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9E48" w14:textId="77777777" w:rsidR="000678E9" w:rsidRDefault="000678E9" w:rsidP="000678E9">
      <w:pPr>
        <w:jc w:val="center"/>
        <w:rPr>
          <w:rFonts w:ascii="Calibri" w:eastAsia="宋体" w:hAnsi="Calibri" w:cs="Times New Roman"/>
          <w:b/>
          <w:sz w:val="28"/>
          <w:szCs w:val="28"/>
        </w:rPr>
      </w:pPr>
      <w:r>
        <w:rPr>
          <w:rFonts w:ascii="Calibri" w:eastAsia="宋体" w:hAnsi="Calibri" w:cs="Times New Roman" w:hint="eastAsia"/>
          <w:b/>
          <w:sz w:val="28"/>
          <w:szCs w:val="28"/>
        </w:rPr>
        <w:t>钱博士英语系列</w:t>
      </w:r>
    </w:p>
    <w:p w14:paraId="74B5EB92" w14:textId="77777777" w:rsidR="000678E9" w:rsidRDefault="000678E9" w:rsidP="000678E9">
      <w:pPr>
        <w:jc w:val="center"/>
        <w:rPr>
          <w:rFonts w:ascii="Calibri" w:eastAsia="宋体" w:hAnsi="Calibri" w:cs="Times New Roman"/>
          <w:b/>
          <w:sz w:val="28"/>
          <w:szCs w:val="28"/>
        </w:rPr>
      </w:pPr>
    </w:p>
    <w:p w14:paraId="021B41D2" w14:textId="77777777" w:rsidR="000678E9" w:rsidRDefault="000678E9" w:rsidP="000678E9">
      <w:pPr>
        <w:jc w:val="center"/>
        <w:rPr>
          <w:rFonts w:ascii="Calibri" w:eastAsia="宋体" w:hAnsi="Calibri" w:cs="Times New Roman"/>
          <w:b/>
          <w:sz w:val="28"/>
          <w:szCs w:val="28"/>
        </w:rPr>
      </w:pPr>
    </w:p>
    <w:p w14:paraId="6AB8B97A" w14:textId="77777777" w:rsidR="000678E9" w:rsidRDefault="000678E9" w:rsidP="000678E9">
      <w:pPr>
        <w:jc w:val="center"/>
        <w:rPr>
          <w:rFonts w:ascii="Calibri" w:eastAsia="宋体" w:hAnsi="Calibri" w:cs="Times New Roman"/>
          <w:b/>
          <w:sz w:val="28"/>
          <w:szCs w:val="28"/>
        </w:rPr>
      </w:pPr>
    </w:p>
    <w:p w14:paraId="4BB07342" w14:textId="77777777" w:rsidR="000678E9" w:rsidRDefault="00F51DA3" w:rsidP="000678E9">
      <w:pPr>
        <w:jc w:val="center"/>
        <w:rPr>
          <w:rFonts w:ascii="Calibri" w:eastAsia="宋体" w:hAnsi="Calibri" w:cs="Times New Roman"/>
          <w:b/>
          <w:sz w:val="84"/>
          <w:szCs w:val="84"/>
        </w:rPr>
      </w:pPr>
      <w:r>
        <w:rPr>
          <w:rFonts w:ascii="Calibri" w:eastAsia="宋体" w:hAnsi="Calibri" w:cs="Times New Roman" w:hint="eastAsia"/>
          <w:b/>
          <w:sz w:val="84"/>
          <w:szCs w:val="84"/>
        </w:rPr>
        <w:t>巧记</w:t>
      </w:r>
      <w:r w:rsidR="000678E9">
        <w:rPr>
          <w:rFonts w:ascii="Calibri" w:eastAsia="宋体" w:hAnsi="Calibri" w:cs="Times New Roman" w:hint="eastAsia"/>
          <w:b/>
          <w:sz w:val="84"/>
          <w:szCs w:val="84"/>
        </w:rPr>
        <w:t>英语</w:t>
      </w:r>
      <w:r>
        <w:rPr>
          <w:rFonts w:ascii="Calibri" w:eastAsia="宋体" w:hAnsi="Calibri" w:cs="Times New Roman" w:hint="eastAsia"/>
          <w:b/>
          <w:sz w:val="84"/>
          <w:szCs w:val="84"/>
        </w:rPr>
        <w:t>高考词汇</w:t>
      </w:r>
    </w:p>
    <w:p w14:paraId="4B429812" w14:textId="77777777" w:rsidR="000678E9" w:rsidRPr="00E103EB" w:rsidRDefault="000678E9" w:rsidP="000678E9">
      <w:pPr>
        <w:jc w:val="center"/>
        <w:rPr>
          <w:rFonts w:ascii="Calibri" w:eastAsia="宋体" w:hAnsi="Calibri" w:cs="Times New Roman"/>
          <w:b/>
          <w:sz w:val="84"/>
          <w:szCs w:val="84"/>
        </w:rPr>
      </w:pPr>
    </w:p>
    <w:p w14:paraId="54D0D65C" w14:textId="77777777" w:rsidR="000678E9" w:rsidRPr="0065023A" w:rsidRDefault="000678E9" w:rsidP="000678E9">
      <w:pPr>
        <w:jc w:val="center"/>
        <w:rPr>
          <w:rFonts w:ascii="Calibri" w:eastAsia="宋体" w:hAnsi="Calibri" w:cs="Times New Roman"/>
          <w:b/>
          <w:sz w:val="52"/>
          <w:szCs w:val="52"/>
        </w:rPr>
      </w:pPr>
    </w:p>
    <w:p w14:paraId="6ABC6FDF" w14:textId="5DC794F1" w:rsidR="000678E9" w:rsidRPr="00D0596F" w:rsidRDefault="00D0596F" w:rsidP="000678E9">
      <w:pPr>
        <w:jc w:val="center"/>
        <w:rPr>
          <w:rFonts w:ascii="Calibri" w:eastAsia="宋体" w:hAnsi="Calibri" w:cs="Times New Roman"/>
          <w:b/>
          <w:sz w:val="40"/>
          <w:szCs w:val="40"/>
        </w:rPr>
      </w:pPr>
      <w:r w:rsidRPr="00D0596F">
        <w:rPr>
          <w:rFonts w:ascii="Calibri" w:eastAsia="宋体" w:hAnsi="Calibri" w:cs="Times New Roman" w:hint="eastAsia"/>
          <w:b/>
          <w:sz w:val="40"/>
          <w:szCs w:val="40"/>
        </w:rPr>
        <w:t>第</w:t>
      </w:r>
      <w:r w:rsidRPr="00D0596F">
        <w:rPr>
          <w:rFonts w:ascii="Calibri" w:eastAsia="宋体" w:hAnsi="Calibri" w:cs="Times New Roman" w:hint="eastAsia"/>
          <w:b/>
          <w:sz w:val="40"/>
          <w:szCs w:val="40"/>
        </w:rPr>
        <w:t>2</w:t>
      </w:r>
      <w:r w:rsidRPr="00D0596F">
        <w:rPr>
          <w:rFonts w:ascii="Calibri" w:eastAsia="宋体" w:hAnsi="Calibri" w:cs="Times New Roman" w:hint="eastAsia"/>
          <w:b/>
          <w:sz w:val="40"/>
          <w:szCs w:val="40"/>
        </w:rPr>
        <w:t>版</w:t>
      </w:r>
    </w:p>
    <w:p w14:paraId="5A1C9FCB" w14:textId="77777777" w:rsidR="000678E9" w:rsidRDefault="000678E9" w:rsidP="000678E9">
      <w:pPr>
        <w:jc w:val="center"/>
        <w:rPr>
          <w:rFonts w:ascii="Calibri" w:eastAsia="宋体" w:hAnsi="Calibri" w:cs="Times New Roman"/>
          <w:b/>
          <w:sz w:val="28"/>
          <w:szCs w:val="28"/>
        </w:rPr>
      </w:pPr>
    </w:p>
    <w:p w14:paraId="172B0A29" w14:textId="77777777" w:rsidR="000678E9" w:rsidRDefault="000678E9" w:rsidP="000678E9">
      <w:pPr>
        <w:jc w:val="center"/>
        <w:rPr>
          <w:rFonts w:ascii="Calibri" w:eastAsia="宋体" w:hAnsi="Calibri" w:cs="Times New Roman"/>
          <w:b/>
          <w:sz w:val="28"/>
          <w:szCs w:val="28"/>
        </w:rPr>
      </w:pPr>
    </w:p>
    <w:p w14:paraId="69319172" w14:textId="77777777" w:rsidR="000678E9" w:rsidRDefault="000678E9" w:rsidP="000678E9">
      <w:pPr>
        <w:jc w:val="center"/>
        <w:rPr>
          <w:rFonts w:ascii="Calibri" w:eastAsia="宋体" w:hAnsi="Calibri" w:cs="Times New Roman"/>
          <w:b/>
          <w:sz w:val="28"/>
          <w:szCs w:val="28"/>
        </w:rPr>
      </w:pPr>
    </w:p>
    <w:p w14:paraId="2DA5B85A" w14:textId="77777777" w:rsidR="000678E9" w:rsidRDefault="000678E9" w:rsidP="000678E9">
      <w:pPr>
        <w:jc w:val="center"/>
        <w:rPr>
          <w:rFonts w:ascii="Calibri" w:eastAsia="宋体" w:hAnsi="Calibri" w:cs="Times New Roman"/>
          <w:b/>
          <w:sz w:val="28"/>
          <w:szCs w:val="28"/>
        </w:rPr>
      </w:pPr>
    </w:p>
    <w:p w14:paraId="499E2ACA" w14:textId="77777777" w:rsidR="000678E9" w:rsidRDefault="000678E9" w:rsidP="000678E9">
      <w:pPr>
        <w:jc w:val="center"/>
        <w:rPr>
          <w:rFonts w:ascii="Calibri" w:eastAsia="宋体" w:hAnsi="Calibri" w:cs="Times New Roman"/>
          <w:b/>
          <w:sz w:val="28"/>
          <w:szCs w:val="28"/>
        </w:rPr>
      </w:pPr>
    </w:p>
    <w:p w14:paraId="53DC55E8" w14:textId="77777777" w:rsidR="000678E9" w:rsidRDefault="000678E9" w:rsidP="000678E9">
      <w:pPr>
        <w:jc w:val="center"/>
        <w:rPr>
          <w:rFonts w:ascii="Calibri" w:eastAsia="宋体" w:hAnsi="Calibri" w:cs="Times New Roman"/>
          <w:b/>
          <w:sz w:val="28"/>
          <w:szCs w:val="28"/>
        </w:rPr>
      </w:pPr>
    </w:p>
    <w:p w14:paraId="46D88CE8" w14:textId="77777777" w:rsidR="000678E9" w:rsidRDefault="000678E9" w:rsidP="000678E9">
      <w:pPr>
        <w:jc w:val="center"/>
        <w:rPr>
          <w:rFonts w:ascii="Calibri" w:eastAsia="宋体" w:hAnsi="Calibri" w:cs="Times New Roman"/>
          <w:b/>
          <w:sz w:val="28"/>
          <w:szCs w:val="28"/>
        </w:rPr>
      </w:pPr>
    </w:p>
    <w:p w14:paraId="7CA28222" w14:textId="77777777" w:rsidR="000678E9" w:rsidRDefault="000678E9" w:rsidP="000678E9">
      <w:pPr>
        <w:jc w:val="center"/>
        <w:rPr>
          <w:rFonts w:ascii="Calibri" w:eastAsia="宋体" w:hAnsi="Calibri" w:cs="Times New Roman"/>
          <w:b/>
          <w:sz w:val="28"/>
          <w:szCs w:val="28"/>
        </w:rPr>
      </w:pPr>
      <w:r>
        <w:rPr>
          <w:rFonts w:ascii="Calibri" w:eastAsia="宋体" w:hAnsi="Calibri" w:cs="Times New Roman" w:hint="eastAsia"/>
          <w:b/>
          <w:sz w:val="28"/>
          <w:szCs w:val="28"/>
        </w:rPr>
        <w:t>作者：钱磊</w:t>
      </w:r>
      <w:r>
        <w:rPr>
          <w:rFonts w:ascii="Calibri" w:eastAsia="宋体" w:hAnsi="Calibri" w:cs="Times New Roman" w:hint="eastAsia"/>
          <w:b/>
          <w:sz w:val="28"/>
          <w:szCs w:val="28"/>
        </w:rPr>
        <w:t xml:space="preserve"> </w:t>
      </w:r>
      <w:r>
        <w:rPr>
          <w:rFonts w:ascii="Calibri" w:eastAsia="宋体" w:hAnsi="Calibri" w:cs="Times New Roman" w:hint="eastAsia"/>
          <w:b/>
          <w:sz w:val="28"/>
          <w:szCs w:val="28"/>
        </w:rPr>
        <w:t>博士</w:t>
      </w:r>
    </w:p>
    <w:p w14:paraId="01675B1A" w14:textId="77777777" w:rsidR="000678E9" w:rsidRDefault="000678E9" w:rsidP="000678E9">
      <w:pPr>
        <w:widowControl/>
        <w:jc w:val="left"/>
        <w:rPr>
          <w:rFonts w:ascii="Calibri" w:eastAsia="宋体" w:hAnsi="Calibri" w:cs="Times New Roman"/>
          <w:b/>
          <w:sz w:val="28"/>
          <w:szCs w:val="28"/>
        </w:rPr>
        <w:sectPr w:rsidR="000678E9" w:rsidSect="004772A7">
          <w:footerReference w:type="default" r:id="rId8"/>
          <w:pgSz w:w="11906" w:h="16838"/>
          <w:pgMar w:top="1440" w:right="1800" w:bottom="1440" w:left="1800" w:header="851" w:footer="992" w:gutter="0"/>
          <w:cols w:space="425"/>
          <w:docGrid w:type="lines" w:linePitch="312"/>
        </w:sectPr>
      </w:pPr>
      <w:r>
        <w:rPr>
          <w:rFonts w:ascii="Calibri" w:eastAsia="宋体" w:hAnsi="Calibri" w:cs="Times New Roman"/>
          <w:b/>
          <w:sz w:val="28"/>
          <w:szCs w:val="28"/>
        </w:rPr>
        <w:br w:type="page"/>
      </w:r>
    </w:p>
    <w:p w14:paraId="751E9496" w14:textId="77777777" w:rsidR="00FD5B82" w:rsidRDefault="00FD5B82" w:rsidP="00FD5B82">
      <w:pPr>
        <w:spacing w:before="120" w:line="312" w:lineRule="auto"/>
        <w:jc w:val="center"/>
        <w:rPr>
          <w:b/>
          <w:sz w:val="28"/>
          <w:szCs w:val="28"/>
        </w:rPr>
      </w:pPr>
      <w:r>
        <w:rPr>
          <w:rFonts w:hint="eastAsia"/>
          <w:b/>
          <w:sz w:val="28"/>
          <w:szCs w:val="28"/>
        </w:rPr>
        <w:lastRenderedPageBreak/>
        <w:t>说明</w:t>
      </w:r>
    </w:p>
    <w:p w14:paraId="31373BC6" w14:textId="77777777" w:rsidR="00FD5B82" w:rsidRDefault="00FD5B82" w:rsidP="00FD5B82">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本书由钱磊博士编著而成，以电子文档方式发布。请尊重作者的劳动成果，勿随意复制传播。本人专注于为英语学习者提供各种辅助材料和网络答疑辅导，目前已经编著完成十多本关于英语词汇学习的电子书，主要分为以下三类：</w:t>
      </w:r>
    </w:p>
    <w:p w14:paraId="2EFCF4EC" w14:textId="77777777" w:rsidR="00FD5B82" w:rsidRPr="006C6CEC" w:rsidRDefault="00FD5B82" w:rsidP="00FD5B82">
      <w:pPr>
        <w:pStyle w:val="ac"/>
        <w:numPr>
          <w:ilvl w:val="0"/>
          <w:numId w:val="23"/>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词源故事系列：</w:t>
      </w:r>
    </w:p>
    <w:p w14:paraId="394CBAFB" w14:textId="77777777" w:rsidR="00FD5B82" w:rsidRDefault="00FD5B82" w:rsidP="00FD5B82">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以趣味小故事的形式，解释英语单词的来龙去脉及相关历史文化背景知识，内容覆盖神话传说、宗教迷信、科技发展、生活习俗、社会制度等诸多方面。趣味性强，即可提高学习兴趣，又可帮助读者更深刻地理解单词的根本含义和引申演变。</w:t>
      </w:r>
    </w:p>
    <w:p w14:paraId="4FAE0055" w14:textId="77777777" w:rsidR="00FD5B82" w:rsidRPr="006C6CEC" w:rsidRDefault="00FD5B82" w:rsidP="00FD5B82">
      <w:pPr>
        <w:pStyle w:val="ac"/>
        <w:numPr>
          <w:ilvl w:val="0"/>
          <w:numId w:val="23"/>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词根学习系列：</w:t>
      </w:r>
    </w:p>
    <w:p w14:paraId="614F8BDA" w14:textId="77777777" w:rsidR="00FD5B82" w:rsidRDefault="00FD5B82" w:rsidP="00FD5B82">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梳理了大量常见词根及其典型例词，介绍了词根的来源和变体形式，并通过词源研究，详细分析了大量希腊词根、拉丁词根和日耳曼词根（单词）之间的亲缘关系，帮助读者举一反三，利用熟悉的简单词或词根快速掌握新的词根，从而快速扩展词汇量。</w:t>
      </w:r>
    </w:p>
    <w:p w14:paraId="43B51545" w14:textId="77777777" w:rsidR="00FD5B82" w:rsidRPr="006C6CEC" w:rsidRDefault="00FD5B82" w:rsidP="00FD5B82">
      <w:pPr>
        <w:pStyle w:val="ac"/>
        <w:numPr>
          <w:ilvl w:val="0"/>
          <w:numId w:val="23"/>
        </w:numPr>
        <w:spacing w:before="50" w:line="312" w:lineRule="auto"/>
        <w:ind w:firstLineChars="0"/>
        <w:rPr>
          <w:rFonts w:ascii="Times New Roman" w:eastAsia="宋体" w:hAnsi="Times New Roman" w:cs="Times New Roman"/>
          <w:b/>
          <w:color w:val="000000"/>
          <w:szCs w:val="21"/>
        </w:rPr>
      </w:pPr>
      <w:r w:rsidRPr="006C6CEC">
        <w:rPr>
          <w:rFonts w:ascii="Times New Roman" w:eastAsia="宋体" w:hAnsi="Times New Roman" w:cs="Times New Roman" w:hint="eastAsia"/>
          <w:b/>
          <w:color w:val="000000"/>
          <w:szCs w:val="21"/>
        </w:rPr>
        <w:t>巧记词汇系列：</w:t>
      </w:r>
    </w:p>
    <w:p w14:paraId="14FDC133" w14:textId="77777777" w:rsidR="00FD5B82" w:rsidRDefault="00FD5B82" w:rsidP="00FD5B82">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针对中考、高考、大学四级、考研等特定考试，综合运用词源、词根词缀、分类、趣味助记法等多种方法，对规定范围内的词汇进行详细讲解，以帮助读者科学、高效地掌握各门考试要求达到的词汇量。</w:t>
      </w:r>
    </w:p>
    <w:p w14:paraId="65E97FCA" w14:textId="77777777" w:rsidR="00FD5B82" w:rsidRDefault="00FD5B82" w:rsidP="00FD5B82">
      <w:pPr>
        <w:spacing w:before="120" w:line="312" w:lineRule="auto"/>
        <w:ind w:firstLineChars="201" w:firstLine="422"/>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以上作品均有电子版本出售。本人在新浪微博、微信公众号持续发布写作动态。欲了解作品详情、获取免费版本，请关注微信公众号“钱博士英语”。欲购买本人作品请加我个人微信号</w:t>
      </w:r>
      <w:r>
        <w:rPr>
          <w:rFonts w:ascii="Times New Roman" w:eastAsia="宋体" w:hAnsi="Times New Roman" w:cs="Times New Roman"/>
          <w:color w:val="000000"/>
          <w:szCs w:val="21"/>
        </w:rPr>
        <w:t>qianlei217217</w:t>
      </w:r>
      <w:r>
        <w:rPr>
          <w:rFonts w:ascii="Times New Roman" w:eastAsia="宋体" w:hAnsi="Times New Roman" w:cs="Times New Roman" w:hint="eastAsia"/>
          <w:color w:val="000000"/>
          <w:szCs w:val="21"/>
        </w:rPr>
        <w:t>并标明“购书”。</w:t>
      </w:r>
    </w:p>
    <w:p w14:paraId="49D86669" w14:textId="77777777" w:rsidR="00FD5B82" w:rsidRDefault="00FD5B82" w:rsidP="00FD5B82">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作者：钱磊</w:t>
      </w:r>
      <w:r>
        <w:rPr>
          <w:rFonts w:ascii="Times New Roman" w:eastAsia="宋体" w:hAnsi="Times New Roman" w:cs="Times New Roman"/>
          <w:color w:val="000000"/>
          <w:szCs w:val="21"/>
          <w:shd w:val="clear" w:color="auto" w:fill="FFFFFF"/>
        </w:rPr>
        <w:t xml:space="preserve"> </w:t>
      </w:r>
      <w:r>
        <w:rPr>
          <w:rFonts w:ascii="Times New Roman" w:eastAsia="宋体" w:hAnsi="Times New Roman" w:cs="Times New Roman" w:hint="eastAsia"/>
          <w:color w:val="000000"/>
          <w:szCs w:val="21"/>
          <w:shd w:val="clear" w:color="auto" w:fill="FFFFFF"/>
        </w:rPr>
        <w:t>博士</w:t>
      </w:r>
    </w:p>
    <w:p w14:paraId="0DDDB7EB" w14:textId="77777777" w:rsidR="00FD5B82" w:rsidRDefault="00FD5B82" w:rsidP="00FD5B82">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新浪微博：钱博士趣味英语单词</w:t>
      </w:r>
      <w:r>
        <w:rPr>
          <w:rFonts w:ascii="Times New Roman" w:eastAsia="宋体" w:hAnsi="Times New Roman" w:cs="Times New Roman"/>
          <w:color w:val="000000"/>
          <w:szCs w:val="21"/>
          <w:shd w:val="clear" w:color="auto" w:fill="FFFFFF"/>
        </w:rPr>
        <w:t xml:space="preserve"> </w:t>
      </w:r>
      <w:r>
        <w:rPr>
          <w:rFonts w:ascii="Times New Roman" w:eastAsia="宋体" w:hAnsi="Times New Roman" w:cs="Times New Roman" w:hint="eastAsia"/>
          <w:color w:val="000000"/>
          <w:szCs w:val="21"/>
          <w:shd w:val="clear" w:color="auto" w:fill="FFFFFF"/>
        </w:rPr>
        <w:t>微博网址：</w:t>
      </w:r>
      <w:r>
        <w:rPr>
          <w:rFonts w:ascii="Times New Roman" w:eastAsia="宋体" w:hAnsi="Times New Roman" w:cs="Times New Roman"/>
          <w:color w:val="000000"/>
          <w:szCs w:val="21"/>
          <w:shd w:val="clear" w:color="auto" w:fill="FFFFFF"/>
        </w:rPr>
        <w:t>weibo.com/qianlei888</w:t>
      </w:r>
    </w:p>
    <w:p w14:paraId="0DE569D2" w14:textId="550E0E04" w:rsidR="00FD5B82" w:rsidRDefault="00FD5B82" w:rsidP="00FD5B82">
      <w:pPr>
        <w:spacing w:before="120" w:line="312" w:lineRule="auto"/>
        <w:jc w:val="center"/>
        <w:rPr>
          <w:rFonts w:ascii="Times New Roman" w:eastAsia="宋体" w:hAnsi="Times New Roman" w:cs="Times New Roman"/>
          <w:color w:val="000000"/>
          <w:szCs w:val="21"/>
          <w:shd w:val="clear" w:color="auto" w:fill="FFFFFF"/>
        </w:rPr>
      </w:pPr>
      <w:r>
        <w:rPr>
          <w:rFonts w:ascii="Times New Roman" w:eastAsia="宋体" w:hAnsi="Times New Roman" w:cs="Times New Roman" w:hint="eastAsia"/>
          <w:color w:val="000000"/>
          <w:szCs w:val="21"/>
          <w:shd w:val="clear" w:color="auto" w:fill="FFFFFF"/>
        </w:rPr>
        <w:t>个人微信号：</w:t>
      </w:r>
      <w:r>
        <w:rPr>
          <w:rFonts w:ascii="Times New Roman" w:eastAsia="宋体" w:hAnsi="Times New Roman" w:cs="Times New Roman"/>
          <w:color w:val="000000"/>
          <w:szCs w:val="21"/>
          <w:shd w:val="clear" w:color="auto" w:fill="FFFFFF"/>
        </w:rPr>
        <w:t xml:space="preserve">qianlei217217  </w:t>
      </w:r>
      <w:r>
        <w:rPr>
          <w:rFonts w:ascii="Times New Roman" w:eastAsia="宋体" w:hAnsi="Times New Roman" w:cs="Times New Roman" w:hint="eastAsia"/>
          <w:color w:val="000000"/>
          <w:szCs w:val="21"/>
          <w:shd w:val="clear" w:color="auto" w:fill="FFFFFF"/>
        </w:rPr>
        <w:t>微信公众号：钱博士英语</w:t>
      </w:r>
    </w:p>
    <w:p w14:paraId="351960A7" w14:textId="77777777" w:rsidR="000135BB" w:rsidRDefault="00FD5B82" w:rsidP="00FD5B82">
      <w:pPr>
        <w:spacing w:before="120" w:line="312" w:lineRule="auto"/>
        <w:jc w:val="center"/>
        <w:rPr>
          <w:sz w:val="30"/>
          <w:szCs w:val="30"/>
        </w:rPr>
      </w:pPr>
      <w:r>
        <w:rPr>
          <w:rFonts w:ascii="Times New Roman" w:eastAsia="宋体" w:hAnsi="Times New Roman" w:cs="Times New Roman"/>
          <w:noProof/>
          <w:color w:val="000000"/>
          <w:szCs w:val="21"/>
          <w:shd w:val="clear" w:color="auto" w:fill="FFFFFF"/>
        </w:rPr>
        <w:drawing>
          <wp:inline distT="0" distB="0" distL="0" distR="0" wp14:anchorId="1024B741" wp14:editId="6B96EA4A">
            <wp:extent cx="5181600" cy="1905000"/>
            <wp:effectExtent l="19050" t="0" r="0" b="0"/>
            <wp:docPr id="548" name="图片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srcRect/>
                    <a:stretch>
                      <a:fillRect/>
                    </a:stretch>
                  </pic:blipFill>
                  <pic:spPr bwMode="auto">
                    <a:xfrm>
                      <a:off x="0" y="0"/>
                      <a:ext cx="5181600" cy="1905000"/>
                    </a:xfrm>
                    <a:prstGeom prst="rect">
                      <a:avLst/>
                    </a:prstGeom>
                    <a:noFill/>
                    <a:ln w="9525">
                      <a:noFill/>
                      <a:miter lim="800000"/>
                      <a:headEnd/>
                      <a:tailEnd/>
                    </a:ln>
                  </pic:spPr>
                </pic:pic>
              </a:graphicData>
            </a:graphic>
          </wp:inline>
        </w:drawing>
      </w:r>
    </w:p>
    <w:p w14:paraId="299DA576" w14:textId="77777777" w:rsidR="000678E9" w:rsidRPr="000678E9" w:rsidRDefault="000678E9" w:rsidP="000678E9">
      <w:pPr>
        <w:jc w:val="center"/>
        <w:rPr>
          <w:sz w:val="30"/>
          <w:szCs w:val="30"/>
        </w:rPr>
      </w:pPr>
      <w:r w:rsidRPr="000678E9">
        <w:rPr>
          <w:rFonts w:hint="eastAsia"/>
          <w:sz w:val="30"/>
          <w:szCs w:val="30"/>
        </w:rPr>
        <w:lastRenderedPageBreak/>
        <w:t>目录</w:t>
      </w:r>
    </w:p>
    <w:p w14:paraId="1FE15B96" w14:textId="5EC17581" w:rsidR="003E4DAC" w:rsidRDefault="003E5667">
      <w:pPr>
        <w:pStyle w:val="TOC1"/>
        <w:tabs>
          <w:tab w:val="right" w:leader="dot" w:pos="8296"/>
        </w:tabs>
        <w:rPr>
          <w:noProof/>
        </w:rPr>
      </w:pPr>
      <w:r>
        <w:fldChar w:fldCharType="begin"/>
      </w:r>
      <w:r w:rsidR="000678E9">
        <w:instrText xml:space="preserve"> </w:instrText>
      </w:r>
      <w:r w:rsidR="000678E9">
        <w:rPr>
          <w:rFonts w:hint="eastAsia"/>
        </w:rPr>
        <w:instrText>TOC \o "1-2" \h \z \u</w:instrText>
      </w:r>
      <w:r w:rsidR="000678E9">
        <w:instrText xml:space="preserve"> </w:instrText>
      </w:r>
      <w:r>
        <w:fldChar w:fldCharType="separate"/>
      </w:r>
      <w:hyperlink w:anchor="_Toc504321524" w:history="1">
        <w:r w:rsidR="003E4DAC" w:rsidRPr="00A36F37">
          <w:rPr>
            <w:rStyle w:val="ad"/>
            <w:rFonts w:hint="eastAsia"/>
            <w:noProof/>
          </w:rPr>
          <w:t>序言</w:t>
        </w:r>
        <w:r w:rsidR="003E4DAC">
          <w:rPr>
            <w:noProof/>
            <w:webHidden/>
          </w:rPr>
          <w:tab/>
        </w:r>
        <w:r w:rsidR="003E4DAC">
          <w:rPr>
            <w:noProof/>
            <w:webHidden/>
          </w:rPr>
          <w:fldChar w:fldCharType="begin"/>
        </w:r>
        <w:r w:rsidR="003E4DAC">
          <w:rPr>
            <w:noProof/>
            <w:webHidden/>
          </w:rPr>
          <w:instrText xml:space="preserve"> PAGEREF _Toc504321524 \h </w:instrText>
        </w:r>
        <w:r w:rsidR="003E4DAC">
          <w:rPr>
            <w:noProof/>
            <w:webHidden/>
          </w:rPr>
        </w:r>
        <w:r w:rsidR="003E4DAC">
          <w:rPr>
            <w:noProof/>
            <w:webHidden/>
          </w:rPr>
          <w:fldChar w:fldCharType="separate"/>
        </w:r>
        <w:r w:rsidR="003306EF">
          <w:rPr>
            <w:noProof/>
            <w:webHidden/>
          </w:rPr>
          <w:t>1</w:t>
        </w:r>
        <w:r w:rsidR="003E4DAC">
          <w:rPr>
            <w:noProof/>
            <w:webHidden/>
          </w:rPr>
          <w:fldChar w:fldCharType="end"/>
        </w:r>
      </w:hyperlink>
    </w:p>
    <w:p w14:paraId="23835A6B" w14:textId="6A88DD1E" w:rsidR="003E4DAC" w:rsidRDefault="00000000">
      <w:pPr>
        <w:pStyle w:val="TOC1"/>
        <w:tabs>
          <w:tab w:val="left" w:pos="840"/>
          <w:tab w:val="right" w:leader="dot" w:pos="8296"/>
        </w:tabs>
        <w:rPr>
          <w:noProof/>
        </w:rPr>
      </w:pPr>
      <w:hyperlink w:anchor="_Toc504321525" w:history="1">
        <w:r w:rsidR="003E4DAC" w:rsidRPr="00A36F37">
          <w:rPr>
            <w:rStyle w:val="ad"/>
            <w:rFonts w:hint="eastAsia"/>
            <w:noProof/>
          </w:rPr>
          <w:t>一、</w:t>
        </w:r>
        <w:r w:rsidR="003E4DAC">
          <w:rPr>
            <w:noProof/>
          </w:rPr>
          <w:tab/>
        </w:r>
        <w:r w:rsidR="003E4DAC" w:rsidRPr="00A36F37">
          <w:rPr>
            <w:rStyle w:val="ad"/>
            <w:rFonts w:hint="eastAsia"/>
            <w:noProof/>
          </w:rPr>
          <w:t>分类法</w:t>
        </w:r>
        <w:r w:rsidR="003E4DAC">
          <w:rPr>
            <w:noProof/>
            <w:webHidden/>
          </w:rPr>
          <w:tab/>
        </w:r>
        <w:r w:rsidR="003E4DAC">
          <w:rPr>
            <w:noProof/>
            <w:webHidden/>
          </w:rPr>
          <w:fldChar w:fldCharType="begin"/>
        </w:r>
        <w:r w:rsidR="003E4DAC">
          <w:rPr>
            <w:noProof/>
            <w:webHidden/>
          </w:rPr>
          <w:instrText xml:space="preserve"> PAGEREF _Toc504321525 \h </w:instrText>
        </w:r>
        <w:r w:rsidR="003E4DAC">
          <w:rPr>
            <w:noProof/>
            <w:webHidden/>
          </w:rPr>
        </w:r>
        <w:r w:rsidR="003E4DAC">
          <w:rPr>
            <w:noProof/>
            <w:webHidden/>
          </w:rPr>
          <w:fldChar w:fldCharType="separate"/>
        </w:r>
        <w:r w:rsidR="003306EF">
          <w:rPr>
            <w:noProof/>
            <w:webHidden/>
          </w:rPr>
          <w:t>3</w:t>
        </w:r>
        <w:r w:rsidR="003E4DAC">
          <w:rPr>
            <w:noProof/>
            <w:webHidden/>
          </w:rPr>
          <w:fldChar w:fldCharType="end"/>
        </w:r>
      </w:hyperlink>
    </w:p>
    <w:p w14:paraId="013074F2" w14:textId="1A076019" w:rsidR="003E4DAC" w:rsidRDefault="00000000">
      <w:pPr>
        <w:pStyle w:val="TOC2"/>
        <w:tabs>
          <w:tab w:val="left" w:pos="1680"/>
          <w:tab w:val="right" w:leader="dot" w:pos="8296"/>
        </w:tabs>
        <w:rPr>
          <w:noProof/>
        </w:rPr>
      </w:pPr>
      <w:hyperlink w:anchor="_Toc504321526" w:history="1">
        <w:r w:rsidR="003E4DAC" w:rsidRPr="00A36F37">
          <w:rPr>
            <w:rStyle w:val="ad"/>
            <w:rFonts w:hint="eastAsia"/>
            <w:noProof/>
          </w:rPr>
          <w:t>类别</w:t>
        </w:r>
        <w:r w:rsidR="003E4DAC" w:rsidRPr="00A36F37">
          <w:rPr>
            <w:rStyle w:val="ad"/>
            <w:rFonts w:hint="eastAsia"/>
            <w:noProof/>
          </w:rPr>
          <w:t>1.</w:t>
        </w:r>
        <w:r w:rsidR="003E4DAC">
          <w:rPr>
            <w:noProof/>
          </w:rPr>
          <w:tab/>
        </w:r>
        <w:r w:rsidR="003E4DAC" w:rsidRPr="00A36F37">
          <w:rPr>
            <w:rStyle w:val="ad"/>
            <w:rFonts w:hint="eastAsia"/>
            <w:noProof/>
          </w:rPr>
          <w:t>天文星体</w:t>
        </w:r>
        <w:r w:rsidR="003E4DAC">
          <w:rPr>
            <w:noProof/>
            <w:webHidden/>
          </w:rPr>
          <w:tab/>
        </w:r>
        <w:r w:rsidR="003E4DAC">
          <w:rPr>
            <w:noProof/>
            <w:webHidden/>
          </w:rPr>
          <w:fldChar w:fldCharType="begin"/>
        </w:r>
        <w:r w:rsidR="003E4DAC">
          <w:rPr>
            <w:noProof/>
            <w:webHidden/>
          </w:rPr>
          <w:instrText xml:space="preserve"> PAGEREF _Toc504321526 \h </w:instrText>
        </w:r>
        <w:r w:rsidR="003E4DAC">
          <w:rPr>
            <w:noProof/>
            <w:webHidden/>
          </w:rPr>
        </w:r>
        <w:r w:rsidR="003E4DAC">
          <w:rPr>
            <w:noProof/>
            <w:webHidden/>
          </w:rPr>
          <w:fldChar w:fldCharType="separate"/>
        </w:r>
        <w:r w:rsidR="003306EF">
          <w:rPr>
            <w:noProof/>
            <w:webHidden/>
          </w:rPr>
          <w:t>3</w:t>
        </w:r>
        <w:r w:rsidR="003E4DAC">
          <w:rPr>
            <w:noProof/>
            <w:webHidden/>
          </w:rPr>
          <w:fldChar w:fldCharType="end"/>
        </w:r>
      </w:hyperlink>
    </w:p>
    <w:p w14:paraId="3B0312A0" w14:textId="64E29067" w:rsidR="003E4DAC" w:rsidRDefault="00000000">
      <w:pPr>
        <w:pStyle w:val="TOC2"/>
        <w:tabs>
          <w:tab w:val="left" w:pos="1680"/>
          <w:tab w:val="right" w:leader="dot" w:pos="8296"/>
        </w:tabs>
        <w:rPr>
          <w:noProof/>
        </w:rPr>
      </w:pPr>
      <w:hyperlink w:anchor="_Toc504321527" w:history="1">
        <w:r w:rsidR="003E4DAC" w:rsidRPr="00A36F37">
          <w:rPr>
            <w:rStyle w:val="ad"/>
            <w:rFonts w:hint="eastAsia"/>
            <w:noProof/>
          </w:rPr>
          <w:t>类别</w:t>
        </w:r>
        <w:r w:rsidR="003E4DAC" w:rsidRPr="00A36F37">
          <w:rPr>
            <w:rStyle w:val="ad"/>
            <w:rFonts w:hint="eastAsia"/>
            <w:noProof/>
          </w:rPr>
          <w:t>2.</w:t>
        </w:r>
        <w:r w:rsidR="003E4DAC">
          <w:rPr>
            <w:noProof/>
          </w:rPr>
          <w:tab/>
        </w:r>
        <w:r w:rsidR="003E4DAC" w:rsidRPr="00A36F37">
          <w:rPr>
            <w:rStyle w:val="ad"/>
            <w:rFonts w:hint="eastAsia"/>
            <w:noProof/>
          </w:rPr>
          <w:t>地理地形</w:t>
        </w:r>
        <w:r w:rsidR="003E4DAC">
          <w:rPr>
            <w:noProof/>
            <w:webHidden/>
          </w:rPr>
          <w:tab/>
        </w:r>
        <w:r w:rsidR="003E4DAC">
          <w:rPr>
            <w:noProof/>
            <w:webHidden/>
          </w:rPr>
          <w:fldChar w:fldCharType="begin"/>
        </w:r>
        <w:r w:rsidR="003E4DAC">
          <w:rPr>
            <w:noProof/>
            <w:webHidden/>
          </w:rPr>
          <w:instrText xml:space="preserve"> PAGEREF _Toc504321527 \h </w:instrText>
        </w:r>
        <w:r w:rsidR="003E4DAC">
          <w:rPr>
            <w:noProof/>
            <w:webHidden/>
          </w:rPr>
        </w:r>
        <w:r w:rsidR="003E4DAC">
          <w:rPr>
            <w:noProof/>
            <w:webHidden/>
          </w:rPr>
          <w:fldChar w:fldCharType="separate"/>
        </w:r>
        <w:r w:rsidR="003306EF">
          <w:rPr>
            <w:noProof/>
            <w:webHidden/>
          </w:rPr>
          <w:t>3</w:t>
        </w:r>
        <w:r w:rsidR="003E4DAC">
          <w:rPr>
            <w:noProof/>
            <w:webHidden/>
          </w:rPr>
          <w:fldChar w:fldCharType="end"/>
        </w:r>
      </w:hyperlink>
    </w:p>
    <w:p w14:paraId="7FEE4C21" w14:textId="11A2A7F0" w:rsidR="003E4DAC" w:rsidRDefault="00000000">
      <w:pPr>
        <w:pStyle w:val="TOC2"/>
        <w:tabs>
          <w:tab w:val="left" w:pos="1680"/>
          <w:tab w:val="right" w:leader="dot" w:pos="8296"/>
        </w:tabs>
        <w:rPr>
          <w:noProof/>
        </w:rPr>
      </w:pPr>
      <w:hyperlink w:anchor="_Toc504321528" w:history="1">
        <w:r w:rsidR="003E4DAC" w:rsidRPr="00A36F37">
          <w:rPr>
            <w:rStyle w:val="ad"/>
            <w:rFonts w:hint="eastAsia"/>
            <w:noProof/>
          </w:rPr>
          <w:t>类别</w:t>
        </w:r>
        <w:r w:rsidR="003E4DAC" w:rsidRPr="00A36F37">
          <w:rPr>
            <w:rStyle w:val="ad"/>
            <w:rFonts w:hint="eastAsia"/>
            <w:noProof/>
          </w:rPr>
          <w:t>3.</w:t>
        </w:r>
        <w:r w:rsidR="003E4DAC">
          <w:rPr>
            <w:noProof/>
          </w:rPr>
          <w:tab/>
        </w:r>
        <w:r w:rsidR="003E4DAC" w:rsidRPr="00A36F37">
          <w:rPr>
            <w:rStyle w:val="ad"/>
            <w:rFonts w:hint="eastAsia"/>
            <w:noProof/>
          </w:rPr>
          <w:t>环境气候</w:t>
        </w:r>
        <w:r w:rsidR="003E4DAC">
          <w:rPr>
            <w:noProof/>
            <w:webHidden/>
          </w:rPr>
          <w:tab/>
        </w:r>
        <w:r w:rsidR="003E4DAC">
          <w:rPr>
            <w:noProof/>
            <w:webHidden/>
          </w:rPr>
          <w:fldChar w:fldCharType="begin"/>
        </w:r>
        <w:r w:rsidR="003E4DAC">
          <w:rPr>
            <w:noProof/>
            <w:webHidden/>
          </w:rPr>
          <w:instrText xml:space="preserve"> PAGEREF _Toc504321528 \h </w:instrText>
        </w:r>
        <w:r w:rsidR="003E4DAC">
          <w:rPr>
            <w:noProof/>
            <w:webHidden/>
          </w:rPr>
        </w:r>
        <w:r w:rsidR="003E4DAC">
          <w:rPr>
            <w:noProof/>
            <w:webHidden/>
          </w:rPr>
          <w:fldChar w:fldCharType="separate"/>
        </w:r>
        <w:r w:rsidR="003306EF">
          <w:rPr>
            <w:noProof/>
            <w:webHidden/>
          </w:rPr>
          <w:t>5</w:t>
        </w:r>
        <w:r w:rsidR="003E4DAC">
          <w:rPr>
            <w:noProof/>
            <w:webHidden/>
          </w:rPr>
          <w:fldChar w:fldCharType="end"/>
        </w:r>
      </w:hyperlink>
    </w:p>
    <w:p w14:paraId="73EB88A5" w14:textId="3A865E26" w:rsidR="003E4DAC" w:rsidRDefault="00000000">
      <w:pPr>
        <w:pStyle w:val="TOC2"/>
        <w:tabs>
          <w:tab w:val="left" w:pos="1680"/>
          <w:tab w:val="right" w:leader="dot" w:pos="8296"/>
        </w:tabs>
        <w:rPr>
          <w:noProof/>
        </w:rPr>
      </w:pPr>
      <w:hyperlink w:anchor="_Toc504321529" w:history="1">
        <w:r w:rsidR="003E4DAC" w:rsidRPr="00A36F37">
          <w:rPr>
            <w:rStyle w:val="ad"/>
            <w:rFonts w:hint="eastAsia"/>
            <w:noProof/>
          </w:rPr>
          <w:t>类别</w:t>
        </w:r>
        <w:r w:rsidR="003E4DAC" w:rsidRPr="00A36F37">
          <w:rPr>
            <w:rStyle w:val="ad"/>
            <w:rFonts w:hint="eastAsia"/>
            <w:noProof/>
          </w:rPr>
          <w:t>4.</w:t>
        </w:r>
        <w:r w:rsidR="003E4DAC">
          <w:rPr>
            <w:noProof/>
          </w:rPr>
          <w:tab/>
        </w:r>
        <w:r w:rsidR="003E4DAC" w:rsidRPr="00A36F37">
          <w:rPr>
            <w:rStyle w:val="ad"/>
            <w:rFonts w:hint="eastAsia"/>
            <w:noProof/>
          </w:rPr>
          <w:t>世界各地</w:t>
        </w:r>
        <w:r w:rsidR="003E4DAC">
          <w:rPr>
            <w:noProof/>
            <w:webHidden/>
          </w:rPr>
          <w:tab/>
        </w:r>
        <w:r w:rsidR="003E4DAC">
          <w:rPr>
            <w:noProof/>
            <w:webHidden/>
          </w:rPr>
          <w:fldChar w:fldCharType="begin"/>
        </w:r>
        <w:r w:rsidR="003E4DAC">
          <w:rPr>
            <w:noProof/>
            <w:webHidden/>
          </w:rPr>
          <w:instrText xml:space="preserve"> PAGEREF _Toc504321529 \h </w:instrText>
        </w:r>
        <w:r w:rsidR="003E4DAC">
          <w:rPr>
            <w:noProof/>
            <w:webHidden/>
          </w:rPr>
        </w:r>
        <w:r w:rsidR="003E4DAC">
          <w:rPr>
            <w:noProof/>
            <w:webHidden/>
          </w:rPr>
          <w:fldChar w:fldCharType="separate"/>
        </w:r>
        <w:r w:rsidR="003306EF">
          <w:rPr>
            <w:noProof/>
            <w:webHidden/>
          </w:rPr>
          <w:t>8</w:t>
        </w:r>
        <w:r w:rsidR="003E4DAC">
          <w:rPr>
            <w:noProof/>
            <w:webHidden/>
          </w:rPr>
          <w:fldChar w:fldCharType="end"/>
        </w:r>
      </w:hyperlink>
    </w:p>
    <w:p w14:paraId="2DE6091E" w14:textId="78B7CC23" w:rsidR="003E4DAC" w:rsidRDefault="00000000">
      <w:pPr>
        <w:pStyle w:val="TOC2"/>
        <w:tabs>
          <w:tab w:val="left" w:pos="1680"/>
          <w:tab w:val="right" w:leader="dot" w:pos="8296"/>
        </w:tabs>
        <w:rPr>
          <w:noProof/>
        </w:rPr>
      </w:pPr>
      <w:hyperlink w:anchor="_Toc504321530" w:history="1">
        <w:r w:rsidR="003E4DAC" w:rsidRPr="00A36F37">
          <w:rPr>
            <w:rStyle w:val="ad"/>
            <w:rFonts w:hint="eastAsia"/>
            <w:noProof/>
          </w:rPr>
          <w:t>类别</w:t>
        </w:r>
        <w:r w:rsidR="003E4DAC" w:rsidRPr="00A36F37">
          <w:rPr>
            <w:rStyle w:val="ad"/>
            <w:rFonts w:hint="eastAsia"/>
            <w:noProof/>
          </w:rPr>
          <w:t>5.</w:t>
        </w:r>
        <w:r w:rsidR="003E4DAC">
          <w:rPr>
            <w:noProof/>
          </w:rPr>
          <w:tab/>
        </w:r>
        <w:r w:rsidR="003E4DAC" w:rsidRPr="00A36F37">
          <w:rPr>
            <w:rStyle w:val="ad"/>
            <w:rFonts w:hint="eastAsia"/>
            <w:noProof/>
          </w:rPr>
          <w:t>动物相关</w:t>
        </w:r>
        <w:r w:rsidR="003E4DAC">
          <w:rPr>
            <w:noProof/>
            <w:webHidden/>
          </w:rPr>
          <w:tab/>
        </w:r>
        <w:r w:rsidR="003E4DAC">
          <w:rPr>
            <w:noProof/>
            <w:webHidden/>
          </w:rPr>
          <w:fldChar w:fldCharType="begin"/>
        </w:r>
        <w:r w:rsidR="003E4DAC">
          <w:rPr>
            <w:noProof/>
            <w:webHidden/>
          </w:rPr>
          <w:instrText xml:space="preserve"> PAGEREF _Toc504321530 \h </w:instrText>
        </w:r>
        <w:r w:rsidR="003E4DAC">
          <w:rPr>
            <w:noProof/>
            <w:webHidden/>
          </w:rPr>
        </w:r>
        <w:r w:rsidR="003E4DAC">
          <w:rPr>
            <w:noProof/>
            <w:webHidden/>
          </w:rPr>
          <w:fldChar w:fldCharType="separate"/>
        </w:r>
        <w:r w:rsidR="003306EF">
          <w:rPr>
            <w:noProof/>
            <w:webHidden/>
          </w:rPr>
          <w:t>10</w:t>
        </w:r>
        <w:r w:rsidR="003E4DAC">
          <w:rPr>
            <w:noProof/>
            <w:webHidden/>
          </w:rPr>
          <w:fldChar w:fldCharType="end"/>
        </w:r>
      </w:hyperlink>
    </w:p>
    <w:p w14:paraId="6CF8A261" w14:textId="55234D5B" w:rsidR="003E4DAC" w:rsidRDefault="00000000">
      <w:pPr>
        <w:pStyle w:val="TOC2"/>
        <w:tabs>
          <w:tab w:val="left" w:pos="1680"/>
          <w:tab w:val="right" w:leader="dot" w:pos="8296"/>
        </w:tabs>
        <w:rPr>
          <w:noProof/>
        </w:rPr>
      </w:pPr>
      <w:hyperlink w:anchor="_Toc504321531" w:history="1">
        <w:r w:rsidR="003E4DAC" w:rsidRPr="00A36F37">
          <w:rPr>
            <w:rStyle w:val="ad"/>
            <w:rFonts w:hint="eastAsia"/>
            <w:noProof/>
          </w:rPr>
          <w:t>类别</w:t>
        </w:r>
        <w:r w:rsidR="003E4DAC" w:rsidRPr="00A36F37">
          <w:rPr>
            <w:rStyle w:val="ad"/>
            <w:rFonts w:hint="eastAsia"/>
            <w:noProof/>
          </w:rPr>
          <w:t>6.</w:t>
        </w:r>
        <w:r w:rsidR="003E4DAC">
          <w:rPr>
            <w:noProof/>
          </w:rPr>
          <w:tab/>
        </w:r>
        <w:r w:rsidR="003E4DAC" w:rsidRPr="00A36F37">
          <w:rPr>
            <w:rStyle w:val="ad"/>
            <w:rFonts w:hint="eastAsia"/>
            <w:noProof/>
          </w:rPr>
          <w:t>植物相关</w:t>
        </w:r>
        <w:r w:rsidR="003E4DAC">
          <w:rPr>
            <w:noProof/>
            <w:webHidden/>
          </w:rPr>
          <w:tab/>
        </w:r>
        <w:r w:rsidR="003E4DAC">
          <w:rPr>
            <w:noProof/>
            <w:webHidden/>
          </w:rPr>
          <w:fldChar w:fldCharType="begin"/>
        </w:r>
        <w:r w:rsidR="003E4DAC">
          <w:rPr>
            <w:noProof/>
            <w:webHidden/>
          </w:rPr>
          <w:instrText xml:space="preserve"> PAGEREF _Toc504321531 \h </w:instrText>
        </w:r>
        <w:r w:rsidR="003E4DAC">
          <w:rPr>
            <w:noProof/>
            <w:webHidden/>
          </w:rPr>
        </w:r>
        <w:r w:rsidR="003E4DAC">
          <w:rPr>
            <w:noProof/>
            <w:webHidden/>
          </w:rPr>
          <w:fldChar w:fldCharType="separate"/>
        </w:r>
        <w:r w:rsidR="003306EF">
          <w:rPr>
            <w:noProof/>
            <w:webHidden/>
          </w:rPr>
          <w:t>14</w:t>
        </w:r>
        <w:r w:rsidR="003E4DAC">
          <w:rPr>
            <w:noProof/>
            <w:webHidden/>
          </w:rPr>
          <w:fldChar w:fldCharType="end"/>
        </w:r>
      </w:hyperlink>
    </w:p>
    <w:p w14:paraId="197A6551" w14:textId="3CF4F3AB" w:rsidR="003E4DAC" w:rsidRDefault="00000000">
      <w:pPr>
        <w:pStyle w:val="TOC2"/>
        <w:tabs>
          <w:tab w:val="left" w:pos="1680"/>
          <w:tab w:val="right" w:leader="dot" w:pos="8296"/>
        </w:tabs>
        <w:rPr>
          <w:noProof/>
        </w:rPr>
      </w:pPr>
      <w:hyperlink w:anchor="_Toc504321532" w:history="1">
        <w:r w:rsidR="003E4DAC" w:rsidRPr="00A36F37">
          <w:rPr>
            <w:rStyle w:val="ad"/>
            <w:rFonts w:hint="eastAsia"/>
            <w:noProof/>
          </w:rPr>
          <w:t>类别</w:t>
        </w:r>
        <w:r w:rsidR="003E4DAC" w:rsidRPr="00A36F37">
          <w:rPr>
            <w:rStyle w:val="ad"/>
            <w:rFonts w:hint="eastAsia"/>
            <w:noProof/>
          </w:rPr>
          <w:t>7.</w:t>
        </w:r>
        <w:r w:rsidR="003E4DAC">
          <w:rPr>
            <w:noProof/>
          </w:rPr>
          <w:tab/>
        </w:r>
        <w:r w:rsidR="003E4DAC" w:rsidRPr="00A36F37">
          <w:rPr>
            <w:rStyle w:val="ad"/>
            <w:rFonts w:hint="eastAsia"/>
            <w:noProof/>
          </w:rPr>
          <w:t>矿物材料</w:t>
        </w:r>
        <w:r w:rsidR="003E4DAC">
          <w:rPr>
            <w:noProof/>
            <w:webHidden/>
          </w:rPr>
          <w:tab/>
        </w:r>
        <w:r w:rsidR="003E4DAC">
          <w:rPr>
            <w:noProof/>
            <w:webHidden/>
          </w:rPr>
          <w:fldChar w:fldCharType="begin"/>
        </w:r>
        <w:r w:rsidR="003E4DAC">
          <w:rPr>
            <w:noProof/>
            <w:webHidden/>
          </w:rPr>
          <w:instrText xml:space="preserve"> PAGEREF _Toc504321532 \h </w:instrText>
        </w:r>
        <w:r w:rsidR="003E4DAC">
          <w:rPr>
            <w:noProof/>
            <w:webHidden/>
          </w:rPr>
        </w:r>
        <w:r w:rsidR="003E4DAC">
          <w:rPr>
            <w:noProof/>
            <w:webHidden/>
          </w:rPr>
          <w:fldChar w:fldCharType="separate"/>
        </w:r>
        <w:r w:rsidR="003306EF">
          <w:rPr>
            <w:noProof/>
            <w:webHidden/>
          </w:rPr>
          <w:t>15</w:t>
        </w:r>
        <w:r w:rsidR="003E4DAC">
          <w:rPr>
            <w:noProof/>
            <w:webHidden/>
          </w:rPr>
          <w:fldChar w:fldCharType="end"/>
        </w:r>
      </w:hyperlink>
    </w:p>
    <w:p w14:paraId="078D947E" w14:textId="2DE15A4B" w:rsidR="003E4DAC" w:rsidRDefault="00000000">
      <w:pPr>
        <w:pStyle w:val="TOC2"/>
        <w:tabs>
          <w:tab w:val="left" w:pos="1680"/>
          <w:tab w:val="right" w:leader="dot" w:pos="8296"/>
        </w:tabs>
        <w:rPr>
          <w:noProof/>
        </w:rPr>
      </w:pPr>
      <w:hyperlink w:anchor="_Toc504321533" w:history="1">
        <w:r w:rsidR="003E4DAC" w:rsidRPr="00A36F37">
          <w:rPr>
            <w:rStyle w:val="ad"/>
            <w:rFonts w:hint="eastAsia"/>
            <w:noProof/>
          </w:rPr>
          <w:t>类别</w:t>
        </w:r>
        <w:r w:rsidR="003E4DAC" w:rsidRPr="00A36F37">
          <w:rPr>
            <w:rStyle w:val="ad"/>
            <w:rFonts w:hint="eastAsia"/>
            <w:noProof/>
          </w:rPr>
          <w:t>8.</w:t>
        </w:r>
        <w:r w:rsidR="003E4DAC">
          <w:rPr>
            <w:noProof/>
          </w:rPr>
          <w:tab/>
        </w:r>
        <w:r w:rsidR="003E4DAC" w:rsidRPr="00A36F37">
          <w:rPr>
            <w:rStyle w:val="ad"/>
            <w:rFonts w:hint="eastAsia"/>
            <w:noProof/>
          </w:rPr>
          <w:t>数量数字</w:t>
        </w:r>
        <w:r w:rsidR="003E4DAC">
          <w:rPr>
            <w:noProof/>
            <w:webHidden/>
          </w:rPr>
          <w:tab/>
        </w:r>
        <w:r w:rsidR="003E4DAC">
          <w:rPr>
            <w:noProof/>
            <w:webHidden/>
          </w:rPr>
          <w:fldChar w:fldCharType="begin"/>
        </w:r>
        <w:r w:rsidR="003E4DAC">
          <w:rPr>
            <w:noProof/>
            <w:webHidden/>
          </w:rPr>
          <w:instrText xml:space="preserve"> PAGEREF _Toc504321533 \h </w:instrText>
        </w:r>
        <w:r w:rsidR="003E4DAC">
          <w:rPr>
            <w:noProof/>
            <w:webHidden/>
          </w:rPr>
        </w:r>
        <w:r w:rsidR="003E4DAC">
          <w:rPr>
            <w:noProof/>
            <w:webHidden/>
          </w:rPr>
          <w:fldChar w:fldCharType="separate"/>
        </w:r>
        <w:r w:rsidR="003306EF">
          <w:rPr>
            <w:noProof/>
            <w:webHidden/>
          </w:rPr>
          <w:t>16</w:t>
        </w:r>
        <w:r w:rsidR="003E4DAC">
          <w:rPr>
            <w:noProof/>
            <w:webHidden/>
          </w:rPr>
          <w:fldChar w:fldCharType="end"/>
        </w:r>
      </w:hyperlink>
    </w:p>
    <w:p w14:paraId="5D8664DD" w14:textId="0DC7EEC4" w:rsidR="003E4DAC" w:rsidRDefault="00000000">
      <w:pPr>
        <w:pStyle w:val="TOC2"/>
        <w:tabs>
          <w:tab w:val="left" w:pos="1680"/>
          <w:tab w:val="right" w:leader="dot" w:pos="8296"/>
        </w:tabs>
        <w:rPr>
          <w:noProof/>
        </w:rPr>
      </w:pPr>
      <w:hyperlink w:anchor="_Toc504321534" w:history="1">
        <w:r w:rsidR="003E4DAC" w:rsidRPr="00A36F37">
          <w:rPr>
            <w:rStyle w:val="ad"/>
            <w:rFonts w:hint="eastAsia"/>
            <w:noProof/>
          </w:rPr>
          <w:t>类别</w:t>
        </w:r>
        <w:r w:rsidR="003E4DAC" w:rsidRPr="00A36F37">
          <w:rPr>
            <w:rStyle w:val="ad"/>
            <w:rFonts w:hint="eastAsia"/>
            <w:noProof/>
          </w:rPr>
          <w:t>9.</w:t>
        </w:r>
        <w:r w:rsidR="003E4DAC">
          <w:rPr>
            <w:noProof/>
          </w:rPr>
          <w:tab/>
        </w:r>
        <w:r w:rsidR="003E4DAC" w:rsidRPr="00A36F37">
          <w:rPr>
            <w:rStyle w:val="ad"/>
            <w:rFonts w:hint="eastAsia"/>
            <w:noProof/>
          </w:rPr>
          <w:t>度量单位</w:t>
        </w:r>
        <w:r w:rsidR="003E4DAC">
          <w:rPr>
            <w:noProof/>
            <w:webHidden/>
          </w:rPr>
          <w:tab/>
        </w:r>
        <w:r w:rsidR="003E4DAC">
          <w:rPr>
            <w:noProof/>
            <w:webHidden/>
          </w:rPr>
          <w:fldChar w:fldCharType="begin"/>
        </w:r>
        <w:r w:rsidR="003E4DAC">
          <w:rPr>
            <w:noProof/>
            <w:webHidden/>
          </w:rPr>
          <w:instrText xml:space="preserve"> PAGEREF _Toc504321534 \h </w:instrText>
        </w:r>
        <w:r w:rsidR="003E4DAC">
          <w:rPr>
            <w:noProof/>
            <w:webHidden/>
          </w:rPr>
        </w:r>
        <w:r w:rsidR="003E4DAC">
          <w:rPr>
            <w:noProof/>
            <w:webHidden/>
          </w:rPr>
          <w:fldChar w:fldCharType="separate"/>
        </w:r>
        <w:r w:rsidR="003306EF">
          <w:rPr>
            <w:noProof/>
            <w:webHidden/>
          </w:rPr>
          <w:t>18</w:t>
        </w:r>
        <w:r w:rsidR="003E4DAC">
          <w:rPr>
            <w:noProof/>
            <w:webHidden/>
          </w:rPr>
          <w:fldChar w:fldCharType="end"/>
        </w:r>
      </w:hyperlink>
    </w:p>
    <w:p w14:paraId="07D849E1" w14:textId="3A5A83E3" w:rsidR="003E4DAC" w:rsidRDefault="00000000">
      <w:pPr>
        <w:pStyle w:val="TOC2"/>
        <w:tabs>
          <w:tab w:val="left" w:pos="1680"/>
          <w:tab w:val="right" w:leader="dot" w:pos="8296"/>
        </w:tabs>
        <w:rPr>
          <w:noProof/>
        </w:rPr>
      </w:pPr>
      <w:hyperlink w:anchor="_Toc504321535" w:history="1">
        <w:r w:rsidR="003E4DAC" w:rsidRPr="00A36F37">
          <w:rPr>
            <w:rStyle w:val="ad"/>
            <w:rFonts w:hint="eastAsia"/>
            <w:noProof/>
          </w:rPr>
          <w:t>类别</w:t>
        </w:r>
        <w:r w:rsidR="003E4DAC" w:rsidRPr="00A36F37">
          <w:rPr>
            <w:rStyle w:val="ad"/>
            <w:rFonts w:hint="eastAsia"/>
            <w:noProof/>
          </w:rPr>
          <w:t>10.</w:t>
        </w:r>
        <w:r w:rsidR="003E4DAC">
          <w:rPr>
            <w:noProof/>
          </w:rPr>
          <w:tab/>
        </w:r>
        <w:r w:rsidR="003E4DAC" w:rsidRPr="00A36F37">
          <w:rPr>
            <w:rStyle w:val="ad"/>
            <w:rFonts w:hint="eastAsia"/>
            <w:noProof/>
          </w:rPr>
          <w:t>时间历法</w:t>
        </w:r>
        <w:r w:rsidR="003E4DAC">
          <w:rPr>
            <w:noProof/>
            <w:webHidden/>
          </w:rPr>
          <w:tab/>
        </w:r>
        <w:r w:rsidR="003E4DAC">
          <w:rPr>
            <w:noProof/>
            <w:webHidden/>
          </w:rPr>
          <w:fldChar w:fldCharType="begin"/>
        </w:r>
        <w:r w:rsidR="003E4DAC">
          <w:rPr>
            <w:noProof/>
            <w:webHidden/>
          </w:rPr>
          <w:instrText xml:space="preserve"> PAGEREF _Toc504321535 \h </w:instrText>
        </w:r>
        <w:r w:rsidR="003E4DAC">
          <w:rPr>
            <w:noProof/>
            <w:webHidden/>
          </w:rPr>
        </w:r>
        <w:r w:rsidR="003E4DAC">
          <w:rPr>
            <w:noProof/>
            <w:webHidden/>
          </w:rPr>
          <w:fldChar w:fldCharType="separate"/>
        </w:r>
        <w:r w:rsidR="003306EF">
          <w:rPr>
            <w:noProof/>
            <w:webHidden/>
          </w:rPr>
          <w:t>19</w:t>
        </w:r>
        <w:r w:rsidR="003E4DAC">
          <w:rPr>
            <w:noProof/>
            <w:webHidden/>
          </w:rPr>
          <w:fldChar w:fldCharType="end"/>
        </w:r>
      </w:hyperlink>
    </w:p>
    <w:p w14:paraId="0F96FD2E" w14:textId="507C2746" w:rsidR="003E4DAC" w:rsidRDefault="00000000">
      <w:pPr>
        <w:pStyle w:val="TOC2"/>
        <w:tabs>
          <w:tab w:val="left" w:pos="1680"/>
          <w:tab w:val="right" w:leader="dot" w:pos="8296"/>
        </w:tabs>
        <w:rPr>
          <w:noProof/>
        </w:rPr>
      </w:pPr>
      <w:hyperlink w:anchor="_Toc504321536" w:history="1">
        <w:r w:rsidR="003E4DAC" w:rsidRPr="00A36F37">
          <w:rPr>
            <w:rStyle w:val="ad"/>
            <w:rFonts w:hint="eastAsia"/>
            <w:noProof/>
          </w:rPr>
          <w:t>类别</w:t>
        </w:r>
        <w:r w:rsidR="003E4DAC" w:rsidRPr="00A36F37">
          <w:rPr>
            <w:rStyle w:val="ad"/>
            <w:rFonts w:hint="eastAsia"/>
            <w:noProof/>
          </w:rPr>
          <w:t>11.</w:t>
        </w:r>
        <w:r w:rsidR="003E4DAC">
          <w:rPr>
            <w:noProof/>
          </w:rPr>
          <w:tab/>
        </w:r>
        <w:r w:rsidR="003E4DAC" w:rsidRPr="00A36F37">
          <w:rPr>
            <w:rStyle w:val="ad"/>
            <w:rFonts w:hint="eastAsia"/>
            <w:noProof/>
          </w:rPr>
          <w:t>空间维度</w:t>
        </w:r>
        <w:r w:rsidR="003E4DAC">
          <w:rPr>
            <w:noProof/>
            <w:webHidden/>
          </w:rPr>
          <w:tab/>
        </w:r>
        <w:r w:rsidR="003E4DAC">
          <w:rPr>
            <w:noProof/>
            <w:webHidden/>
          </w:rPr>
          <w:fldChar w:fldCharType="begin"/>
        </w:r>
        <w:r w:rsidR="003E4DAC">
          <w:rPr>
            <w:noProof/>
            <w:webHidden/>
          </w:rPr>
          <w:instrText xml:space="preserve"> PAGEREF _Toc504321536 \h </w:instrText>
        </w:r>
        <w:r w:rsidR="003E4DAC">
          <w:rPr>
            <w:noProof/>
            <w:webHidden/>
          </w:rPr>
        </w:r>
        <w:r w:rsidR="003E4DAC">
          <w:rPr>
            <w:noProof/>
            <w:webHidden/>
          </w:rPr>
          <w:fldChar w:fldCharType="separate"/>
        </w:r>
        <w:r w:rsidR="003306EF">
          <w:rPr>
            <w:noProof/>
            <w:webHidden/>
          </w:rPr>
          <w:t>23</w:t>
        </w:r>
        <w:r w:rsidR="003E4DAC">
          <w:rPr>
            <w:noProof/>
            <w:webHidden/>
          </w:rPr>
          <w:fldChar w:fldCharType="end"/>
        </w:r>
      </w:hyperlink>
    </w:p>
    <w:p w14:paraId="2E7B8948" w14:textId="5FD21F6E" w:rsidR="003E4DAC" w:rsidRDefault="00000000">
      <w:pPr>
        <w:pStyle w:val="TOC2"/>
        <w:tabs>
          <w:tab w:val="left" w:pos="1680"/>
          <w:tab w:val="right" w:leader="dot" w:pos="8296"/>
        </w:tabs>
        <w:rPr>
          <w:noProof/>
        </w:rPr>
      </w:pPr>
      <w:hyperlink w:anchor="_Toc504321537" w:history="1">
        <w:r w:rsidR="003E4DAC" w:rsidRPr="00A36F37">
          <w:rPr>
            <w:rStyle w:val="ad"/>
            <w:rFonts w:hint="eastAsia"/>
            <w:noProof/>
          </w:rPr>
          <w:t>类别</w:t>
        </w:r>
        <w:r w:rsidR="003E4DAC" w:rsidRPr="00A36F37">
          <w:rPr>
            <w:rStyle w:val="ad"/>
            <w:rFonts w:hint="eastAsia"/>
            <w:noProof/>
          </w:rPr>
          <w:t>12.</w:t>
        </w:r>
        <w:r w:rsidR="003E4DAC">
          <w:rPr>
            <w:noProof/>
          </w:rPr>
          <w:tab/>
        </w:r>
        <w:r w:rsidR="003E4DAC" w:rsidRPr="00A36F37">
          <w:rPr>
            <w:rStyle w:val="ad"/>
            <w:rFonts w:hint="eastAsia"/>
            <w:noProof/>
          </w:rPr>
          <w:t>发展变化</w:t>
        </w:r>
        <w:r w:rsidR="003E4DAC">
          <w:rPr>
            <w:noProof/>
            <w:webHidden/>
          </w:rPr>
          <w:tab/>
        </w:r>
        <w:r w:rsidR="003E4DAC">
          <w:rPr>
            <w:noProof/>
            <w:webHidden/>
          </w:rPr>
          <w:fldChar w:fldCharType="begin"/>
        </w:r>
        <w:r w:rsidR="003E4DAC">
          <w:rPr>
            <w:noProof/>
            <w:webHidden/>
          </w:rPr>
          <w:instrText xml:space="preserve"> PAGEREF _Toc504321537 \h </w:instrText>
        </w:r>
        <w:r w:rsidR="003E4DAC">
          <w:rPr>
            <w:noProof/>
            <w:webHidden/>
          </w:rPr>
        </w:r>
        <w:r w:rsidR="003E4DAC">
          <w:rPr>
            <w:noProof/>
            <w:webHidden/>
          </w:rPr>
          <w:fldChar w:fldCharType="separate"/>
        </w:r>
        <w:r w:rsidR="003306EF">
          <w:rPr>
            <w:noProof/>
            <w:webHidden/>
          </w:rPr>
          <w:t>25</w:t>
        </w:r>
        <w:r w:rsidR="003E4DAC">
          <w:rPr>
            <w:noProof/>
            <w:webHidden/>
          </w:rPr>
          <w:fldChar w:fldCharType="end"/>
        </w:r>
      </w:hyperlink>
    </w:p>
    <w:p w14:paraId="544E5224" w14:textId="511D364D" w:rsidR="003E4DAC" w:rsidRDefault="00000000">
      <w:pPr>
        <w:pStyle w:val="TOC2"/>
        <w:tabs>
          <w:tab w:val="left" w:pos="1680"/>
          <w:tab w:val="right" w:leader="dot" w:pos="8296"/>
        </w:tabs>
        <w:rPr>
          <w:noProof/>
        </w:rPr>
      </w:pPr>
      <w:hyperlink w:anchor="_Toc504321538" w:history="1">
        <w:r w:rsidR="003E4DAC" w:rsidRPr="00A36F37">
          <w:rPr>
            <w:rStyle w:val="ad"/>
            <w:rFonts w:hint="eastAsia"/>
            <w:noProof/>
          </w:rPr>
          <w:t>类别</w:t>
        </w:r>
        <w:r w:rsidR="003E4DAC" w:rsidRPr="00A36F37">
          <w:rPr>
            <w:rStyle w:val="ad"/>
            <w:rFonts w:hint="eastAsia"/>
            <w:noProof/>
          </w:rPr>
          <w:t>13.</w:t>
        </w:r>
        <w:r w:rsidR="003E4DAC">
          <w:rPr>
            <w:noProof/>
          </w:rPr>
          <w:tab/>
        </w:r>
        <w:r w:rsidR="003E4DAC" w:rsidRPr="00A36F37">
          <w:rPr>
            <w:rStyle w:val="ad"/>
            <w:rFonts w:hint="eastAsia"/>
            <w:noProof/>
          </w:rPr>
          <w:t>方位方向</w:t>
        </w:r>
        <w:r w:rsidR="003E4DAC">
          <w:rPr>
            <w:noProof/>
            <w:webHidden/>
          </w:rPr>
          <w:tab/>
        </w:r>
        <w:r w:rsidR="003E4DAC">
          <w:rPr>
            <w:noProof/>
            <w:webHidden/>
          </w:rPr>
          <w:fldChar w:fldCharType="begin"/>
        </w:r>
        <w:r w:rsidR="003E4DAC">
          <w:rPr>
            <w:noProof/>
            <w:webHidden/>
          </w:rPr>
          <w:instrText xml:space="preserve"> PAGEREF _Toc504321538 \h </w:instrText>
        </w:r>
        <w:r w:rsidR="003E4DAC">
          <w:rPr>
            <w:noProof/>
            <w:webHidden/>
          </w:rPr>
        </w:r>
        <w:r w:rsidR="003E4DAC">
          <w:rPr>
            <w:noProof/>
            <w:webHidden/>
          </w:rPr>
          <w:fldChar w:fldCharType="separate"/>
        </w:r>
        <w:r w:rsidR="003306EF">
          <w:rPr>
            <w:noProof/>
            <w:webHidden/>
          </w:rPr>
          <w:t>26</w:t>
        </w:r>
        <w:r w:rsidR="003E4DAC">
          <w:rPr>
            <w:noProof/>
            <w:webHidden/>
          </w:rPr>
          <w:fldChar w:fldCharType="end"/>
        </w:r>
      </w:hyperlink>
    </w:p>
    <w:p w14:paraId="5BB217C0" w14:textId="1FD19458" w:rsidR="003E4DAC" w:rsidRDefault="00000000">
      <w:pPr>
        <w:pStyle w:val="TOC2"/>
        <w:tabs>
          <w:tab w:val="left" w:pos="1680"/>
          <w:tab w:val="right" w:leader="dot" w:pos="8296"/>
        </w:tabs>
        <w:rPr>
          <w:noProof/>
        </w:rPr>
      </w:pPr>
      <w:hyperlink w:anchor="_Toc504321539" w:history="1">
        <w:r w:rsidR="003E4DAC" w:rsidRPr="00A36F37">
          <w:rPr>
            <w:rStyle w:val="ad"/>
            <w:rFonts w:hint="eastAsia"/>
            <w:noProof/>
          </w:rPr>
          <w:t>类别</w:t>
        </w:r>
        <w:r w:rsidR="003E4DAC" w:rsidRPr="00A36F37">
          <w:rPr>
            <w:rStyle w:val="ad"/>
            <w:rFonts w:hint="eastAsia"/>
            <w:noProof/>
          </w:rPr>
          <w:t>14.</w:t>
        </w:r>
        <w:r w:rsidR="003E4DAC">
          <w:rPr>
            <w:noProof/>
          </w:rPr>
          <w:tab/>
        </w:r>
        <w:r w:rsidR="003E4DAC" w:rsidRPr="00A36F37">
          <w:rPr>
            <w:rStyle w:val="ad"/>
            <w:rFonts w:hint="eastAsia"/>
            <w:noProof/>
          </w:rPr>
          <w:t>形状形态</w:t>
        </w:r>
        <w:r w:rsidR="003E4DAC">
          <w:rPr>
            <w:noProof/>
            <w:webHidden/>
          </w:rPr>
          <w:tab/>
        </w:r>
        <w:r w:rsidR="003E4DAC">
          <w:rPr>
            <w:noProof/>
            <w:webHidden/>
          </w:rPr>
          <w:fldChar w:fldCharType="begin"/>
        </w:r>
        <w:r w:rsidR="003E4DAC">
          <w:rPr>
            <w:noProof/>
            <w:webHidden/>
          </w:rPr>
          <w:instrText xml:space="preserve"> PAGEREF _Toc504321539 \h </w:instrText>
        </w:r>
        <w:r w:rsidR="003E4DAC">
          <w:rPr>
            <w:noProof/>
            <w:webHidden/>
          </w:rPr>
        </w:r>
        <w:r w:rsidR="003E4DAC">
          <w:rPr>
            <w:noProof/>
            <w:webHidden/>
          </w:rPr>
          <w:fldChar w:fldCharType="separate"/>
        </w:r>
        <w:r w:rsidR="003306EF">
          <w:rPr>
            <w:noProof/>
            <w:webHidden/>
          </w:rPr>
          <w:t>28</w:t>
        </w:r>
        <w:r w:rsidR="003E4DAC">
          <w:rPr>
            <w:noProof/>
            <w:webHidden/>
          </w:rPr>
          <w:fldChar w:fldCharType="end"/>
        </w:r>
      </w:hyperlink>
    </w:p>
    <w:p w14:paraId="5A46176F" w14:textId="6FFC9012" w:rsidR="003E4DAC" w:rsidRDefault="00000000">
      <w:pPr>
        <w:pStyle w:val="TOC2"/>
        <w:tabs>
          <w:tab w:val="left" w:pos="1680"/>
          <w:tab w:val="right" w:leader="dot" w:pos="8296"/>
        </w:tabs>
        <w:rPr>
          <w:noProof/>
        </w:rPr>
      </w:pPr>
      <w:hyperlink w:anchor="_Toc504321540" w:history="1">
        <w:r w:rsidR="003E4DAC" w:rsidRPr="00A36F37">
          <w:rPr>
            <w:rStyle w:val="ad"/>
            <w:rFonts w:hint="eastAsia"/>
            <w:noProof/>
          </w:rPr>
          <w:t>类别</w:t>
        </w:r>
        <w:r w:rsidR="003E4DAC" w:rsidRPr="00A36F37">
          <w:rPr>
            <w:rStyle w:val="ad"/>
            <w:rFonts w:hint="eastAsia"/>
            <w:noProof/>
          </w:rPr>
          <w:t>15.</w:t>
        </w:r>
        <w:r w:rsidR="003E4DAC">
          <w:rPr>
            <w:noProof/>
          </w:rPr>
          <w:tab/>
        </w:r>
        <w:r w:rsidR="003E4DAC" w:rsidRPr="00A36F37">
          <w:rPr>
            <w:rStyle w:val="ad"/>
            <w:rFonts w:hint="eastAsia"/>
            <w:noProof/>
          </w:rPr>
          <w:t>常见颜色</w:t>
        </w:r>
        <w:r w:rsidR="003E4DAC">
          <w:rPr>
            <w:noProof/>
            <w:webHidden/>
          </w:rPr>
          <w:tab/>
        </w:r>
        <w:r w:rsidR="003E4DAC">
          <w:rPr>
            <w:noProof/>
            <w:webHidden/>
          </w:rPr>
          <w:fldChar w:fldCharType="begin"/>
        </w:r>
        <w:r w:rsidR="003E4DAC">
          <w:rPr>
            <w:noProof/>
            <w:webHidden/>
          </w:rPr>
          <w:instrText xml:space="preserve"> PAGEREF _Toc504321540 \h </w:instrText>
        </w:r>
        <w:r w:rsidR="003E4DAC">
          <w:rPr>
            <w:noProof/>
            <w:webHidden/>
          </w:rPr>
        </w:r>
        <w:r w:rsidR="003E4DAC">
          <w:rPr>
            <w:noProof/>
            <w:webHidden/>
          </w:rPr>
          <w:fldChar w:fldCharType="separate"/>
        </w:r>
        <w:r w:rsidR="003306EF">
          <w:rPr>
            <w:noProof/>
            <w:webHidden/>
          </w:rPr>
          <w:t>29</w:t>
        </w:r>
        <w:r w:rsidR="003E4DAC">
          <w:rPr>
            <w:noProof/>
            <w:webHidden/>
          </w:rPr>
          <w:fldChar w:fldCharType="end"/>
        </w:r>
      </w:hyperlink>
    </w:p>
    <w:p w14:paraId="4DFDF2BC" w14:textId="1661F628" w:rsidR="003E4DAC" w:rsidRDefault="00000000">
      <w:pPr>
        <w:pStyle w:val="TOC2"/>
        <w:tabs>
          <w:tab w:val="left" w:pos="1680"/>
          <w:tab w:val="right" w:leader="dot" w:pos="8296"/>
        </w:tabs>
        <w:rPr>
          <w:noProof/>
        </w:rPr>
      </w:pPr>
      <w:hyperlink w:anchor="_Toc504321541" w:history="1">
        <w:r w:rsidR="003E4DAC" w:rsidRPr="00A36F37">
          <w:rPr>
            <w:rStyle w:val="ad"/>
            <w:rFonts w:hint="eastAsia"/>
            <w:noProof/>
          </w:rPr>
          <w:t>类别</w:t>
        </w:r>
        <w:r w:rsidR="003E4DAC" w:rsidRPr="00A36F37">
          <w:rPr>
            <w:rStyle w:val="ad"/>
            <w:rFonts w:hint="eastAsia"/>
            <w:noProof/>
          </w:rPr>
          <w:t>16.</w:t>
        </w:r>
        <w:r w:rsidR="003E4DAC">
          <w:rPr>
            <w:noProof/>
          </w:rPr>
          <w:tab/>
        </w:r>
        <w:r w:rsidR="003E4DAC" w:rsidRPr="00A36F37">
          <w:rPr>
            <w:rStyle w:val="ad"/>
            <w:rFonts w:hint="eastAsia"/>
            <w:noProof/>
          </w:rPr>
          <w:t>常见性质</w:t>
        </w:r>
        <w:r w:rsidR="003E4DAC">
          <w:rPr>
            <w:noProof/>
            <w:webHidden/>
          </w:rPr>
          <w:tab/>
        </w:r>
        <w:r w:rsidR="003E4DAC">
          <w:rPr>
            <w:noProof/>
            <w:webHidden/>
          </w:rPr>
          <w:fldChar w:fldCharType="begin"/>
        </w:r>
        <w:r w:rsidR="003E4DAC">
          <w:rPr>
            <w:noProof/>
            <w:webHidden/>
          </w:rPr>
          <w:instrText xml:space="preserve"> PAGEREF _Toc504321541 \h </w:instrText>
        </w:r>
        <w:r w:rsidR="003E4DAC">
          <w:rPr>
            <w:noProof/>
            <w:webHidden/>
          </w:rPr>
        </w:r>
        <w:r w:rsidR="003E4DAC">
          <w:rPr>
            <w:noProof/>
            <w:webHidden/>
          </w:rPr>
          <w:fldChar w:fldCharType="separate"/>
        </w:r>
        <w:r w:rsidR="003306EF">
          <w:rPr>
            <w:noProof/>
            <w:webHidden/>
          </w:rPr>
          <w:t>30</w:t>
        </w:r>
        <w:r w:rsidR="003E4DAC">
          <w:rPr>
            <w:noProof/>
            <w:webHidden/>
          </w:rPr>
          <w:fldChar w:fldCharType="end"/>
        </w:r>
      </w:hyperlink>
    </w:p>
    <w:p w14:paraId="22560857" w14:textId="299D6DF0" w:rsidR="003E4DAC" w:rsidRDefault="00000000">
      <w:pPr>
        <w:pStyle w:val="TOC2"/>
        <w:tabs>
          <w:tab w:val="left" w:pos="1680"/>
          <w:tab w:val="right" w:leader="dot" w:pos="8296"/>
        </w:tabs>
        <w:rPr>
          <w:noProof/>
        </w:rPr>
      </w:pPr>
      <w:hyperlink w:anchor="_Toc504321542" w:history="1">
        <w:r w:rsidR="003E4DAC" w:rsidRPr="00A36F37">
          <w:rPr>
            <w:rStyle w:val="ad"/>
            <w:rFonts w:hint="eastAsia"/>
            <w:noProof/>
          </w:rPr>
          <w:t>类别</w:t>
        </w:r>
        <w:r w:rsidR="003E4DAC" w:rsidRPr="00A36F37">
          <w:rPr>
            <w:rStyle w:val="ad"/>
            <w:rFonts w:hint="eastAsia"/>
            <w:noProof/>
          </w:rPr>
          <w:t>17.</w:t>
        </w:r>
        <w:r w:rsidR="003E4DAC">
          <w:rPr>
            <w:noProof/>
          </w:rPr>
          <w:tab/>
        </w:r>
        <w:r w:rsidR="003E4DAC" w:rsidRPr="00A36F37">
          <w:rPr>
            <w:rStyle w:val="ad"/>
            <w:rFonts w:hint="eastAsia"/>
            <w:noProof/>
          </w:rPr>
          <w:t>社会设施</w:t>
        </w:r>
        <w:r w:rsidR="003E4DAC">
          <w:rPr>
            <w:noProof/>
            <w:webHidden/>
          </w:rPr>
          <w:tab/>
        </w:r>
        <w:r w:rsidR="003E4DAC">
          <w:rPr>
            <w:noProof/>
            <w:webHidden/>
          </w:rPr>
          <w:fldChar w:fldCharType="begin"/>
        </w:r>
        <w:r w:rsidR="003E4DAC">
          <w:rPr>
            <w:noProof/>
            <w:webHidden/>
          </w:rPr>
          <w:instrText xml:space="preserve"> PAGEREF _Toc504321542 \h </w:instrText>
        </w:r>
        <w:r w:rsidR="003E4DAC">
          <w:rPr>
            <w:noProof/>
            <w:webHidden/>
          </w:rPr>
        </w:r>
        <w:r w:rsidR="003E4DAC">
          <w:rPr>
            <w:noProof/>
            <w:webHidden/>
          </w:rPr>
          <w:fldChar w:fldCharType="separate"/>
        </w:r>
        <w:r w:rsidR="003306EF">
          <w:rPr>
            <w:noProof/>
            <w:webHidden/>
          </w:rPr>
          <w:t>31</w:t>
        </w:r>
        <w:r w:rsidR="003E4DAC">
          <w:rPr>
            <w:noProof/>
            <w:webHidden/>
          </w:rPr>
          <w:fldChar w:fldCharType="end"/>
        </w:r>
      </w:hyperlink>
    </w:p>
    <w:p w14:paraId="598AB69D" w14:textId="7408BE88" w:rsidR="003E4DAC" w:rsidRDefault="00000000">
      <w:pPr>
        <w:pStyle w:val="TOC2"/>
        <w:tabs>
          <w:tab w:val="left" w:pos="1680"/>
          <w:tab w:val="right" w:leader="dot" w:pos="8296"/>
        </w:tabs>
        <w:rPr>
          <w:noProof/>
        </w:rPr>
      </w:pPr>
      <w:hyperlink w:anchor="_Toc504321543" w:history="1">
        <w:r w:rsidR="003E4DAC" w:rsidRPr="00A36F37">
          <w:rPr>
            <w:rStyle w:val="ad"/>
            <w:rFonts w:hint="eastAsia"/>
            <w:noProof/>
          </w:rPr>
          <w:t>类别</w:t>
        </w:r>
        <w:r w:rsidR="003E4DAC" w:rsidRPr="00A36F37">
          <w:rPr>
            <w:rStyle w:val="ad"/>
            <w:rFonts w:hint="eastAsia"/>
            <w:noProof/>
          </w:rPr>
          <w:t>18.</w:t>
        </w:r>
        <w:r w:rsidR="003E4DAC">
          <w:rPr>
            <w:noProof/>
          </w:rPr>
          <w:tab/>
        </w:r>
        <w:r w:rsidR="003E4DAC" w:rsidRPr="00A36F37">
          <w:rPr>
            <w:rStyle w:val="ad"/>
            <w:rFonts w:hint="eastAsia"/>
            <w:noProof/>
          </w:rPr>
          <w:t>人物人群</w:t>
        </w:r>
        <w:r w:rsidR="003E4DAC">
          <w:rPr>
            <w:noProof/>
            <w:webHidden/>
          </w:rPr>
          <w:tab/>
        </w:r>
        <w:r w:rsidR="003E4DAC">
          <w:rPr>
            <w:noProof/>
            <w:webHidden/>
          </w:rPr>
          <w:fldChar w:fldCharType="begin"/>
        </w:r>
        <w:r w:rsidR="003E4DAC">
          <w:rPr>
            <w:noProof/>
            <w:webHidden/>
          </w:rPr>
          <w:instrText xml:space="preserve"> PAGEREF _Toc504321543 \h </w:instrText>
        </w:r>
        <w:r w:rsidR="003E4DAC">
          <w:rPr>
            <w:noProof/>
            <w:webHidden/>
          </w:rPr>
        </w:r>
        <w:r w:rsidR="003E4DAC">
          <w:rPr>
            <w:noProof/>
            <w:webHidden/>
          </w:rPr>
          <w:fldChar w:fldCharType="separate"/>
        </w:r>
        <w:r w:rsidR="003306EF">
          <w:rPr>
            <w:noProof/>
            <w:webHidden/>
          </w:rPr>
          <w:t>34</w:t>
        </w:r>
        <w:r w:rsidR="003E4DAC">
          <w:rPr>
            <w:noProof/>
            <w:webHidden/>
          </w:rPr>
          <w:fldChar w:fldCharType="end"/>
        </w:r>
      </w:hyperlink>
    </w:p>
    <w:p w14:paraId="398C8A0A" w14:textId="3974D886" w:rsidR="003E4DAC" w:rsidRDefault="00000000">
      <w:pPr>
        <w:pStyle w:val="TOC2"/>
        <w:tabs>
          <w:tab w:val="left" w:pos="1680"/>
          <w:tab w:val="right" w:leader="dot" w:pos="8296"/>
        </w:tabs>
        <w:rPr>
          <w:noProof/>
        </w:rPr>
      </w:pPr>
      <w:hyperlink w:anchor="_Toc504321544" w:history="1">
        <w:r w:rsidR="003E4DAC" w:rsidRPr="00A36F37">
          <w:rPr>
            <w:rStyle w:val="ad"/>
            <w:rFonts w:hint="eastAsia"/>
            <w:noProof/>
          </w:rPr>
          <w:t>类别</w:t>
        </w:r>
        <w:r w:rsidR="003E4DAC" w:rsidRPr="00A36F37">
          <w:rPr>
            <w:rStyle w:val="ad"/>
            <w:rFonts w:hint="eastAsia"/>
            <w:noProof/>
          </w:rPr>
          <w:t>19.</w:t>
        </w:r>
        <w:r w:rsidR="003E4DAC">
          <w:rPr>
            <w:noProof/>
          </w:rPr>
          <w:tab/>
        </w:r>
        <w:r w:rsidR="003E4DAC" w:rsidRPr="00A36F37">
          <w:rPr>
            <w:rStyle w:val="ad"/>
            <w:rFonts w:hint="eastAsia"/>
            <w:noProof/>
          </w:rPr>
          <w:t>人际关系</w:t>
        </w:r>
        <w:r w:rsidR="003E4DAC">
          <w:rPr>
            <w:noProof/>
            <w:webHidden/>
          </w:rPr>
          <w:tab/>
        </w:r>
        <w:r w:rsidR="003E4DAC">
          <w:rPr>
            <w:noProof/>
            <w:webHidden/>
          </w:rPr>
          <w:fldChar w:fldCharType="begin"/>
        </w:r>
        <w:r w:rsidR="003E4DAC">
          <w:rPr>
            <w:noProof/>
            <w:webHidden/>
          </w:rPr>
          <w:instrText xml:space="preserve"> PAGEREF _Toc504321544 \h </w:instrText>
        </w:r>
        <w:r w:rsidR="003E4DAC">
          <w:rPr>
            <w:noProof/>
            <w:webHidden/>
          </w:rPr>
        </w:r>
        <w:r w:rsidR="003E4DAC">
          <w:rPr>
            <w:noProof/>
            <w:webHidden/>
          </w:rPr>
          <w:fldChar w:fldCharType="separate"/>
        </w:r>
        <w:r w:rsidR="003306EF">
          <w:rPr>
            <w:noProof/>
            <w:webHidden/>
          </w:rPr>
          <w:t>35</w:t>
        </w:r>
        <w:r w:rsidR="003E4DAC">
          <w:rPr>
            <w:noProof/>
            <w:webHidden/>
          </w:rPr>
          <w:fldChar w:fldCharType="end"/>
        </w:r>
      </w:hyperlink>
    </w:p>
    <w:p w14:paraId="5F9875C7" w14:textId="607E7B0C" w:rsidR="003E4DAC" w:rsidRDefault="00000000">
      <w:pPr>
        <w:pStyle w:val="TOC2"/>
        <w:tabs>
          <w:tab w:val="left" w:pos="1680"/>
          <w:tab w:val="right" w:leader="dot" w:pos="8296"/>
        </w:tabs>
        <w:rPr>
          <w:noProof/>
        </w:rPr>
      </w:pPr>
      <w:hyperlink w:anchor="_Toc504321545" w:history="1">
        <w:r w:rsidR="003E4DAC" w:rsidRPr="00A36F37">
          <w:rPr>
            <w:rStyle w:val="ad"/>
            <w:rFonts w:hint="eastAsia"/>
            <w:noProof/>
          </w:rPr>
          <w:t>类别</w:t>
        </w:r>
        <w:r w:rsidR="003E4DAC" w:rsidRPr="00A36F37">
          <w:rPr>
            <w:rStyle w:val="ad"/>
            <w:rFonts w:hint="eastAsia"/>
            <w:noProof/>
          </w:rPr>
          <w:t>20.</w:t>
        </w:r>
        <w:r w:rsidR="003E4DAC">
          <w:rPr>
            <w:noProof/>
          </w:rPr>
          <w:tab/>
        </w:r>
        <w:r w:rsidR="003E4DAC" w:rsidRPr="00A36F37">
          <w:rPr>
            <w:rStyle w:val="ad"/>
            <w:rFonts w:hint="eastAsia"/>
            <w:noProof/>
          </w:rPr>
          <w:t>职业身份</w:t>
        </w:r>
        <w:r w:rsidR="003E4DAC">
          <w:rPr>
            <w:noProof/>
            <w:webHidden/>
          </w:rPr>
          <w:tab/>
        </w:r>
        <w:r w:rsidR="003E4DAC">
          <w:rPr>
            <w:noProof/>
            <w:webHidden/>
          </w:rPr>
          <w:fldChar w:fldCharType="begin"/>
        </w:r>
        <w:r w:rsidR="003E4DAC">
          <w:rPr>
            <w:noProof/>
            <w:webHidden/>
          </w:rPr>
          <w:instrText xml:space="preserve"> PAGEREF _Toc504321545 \h </w:instrText>
        </w:r>
        <w:r w:rsidR="003E4DAC">
          <w:rPr>
            <w:noProof/>
            <w:webHidden/>
          </w:rPr>
        </w:r>
        <w:r w:rsidR="003E4DAC">
          <w:rPr>
            <w:noProof/>
            <w:webHidden/>
          </w:rPr>
          <w:fldChar w:fldCharType="separate"/>
        </w:r>
        <w:r w:rsidR="003306EF">
          <w:rPr>
            <w:noProof/>
            <w:webHidden/>
          </w:rPr>
          <w:t>37</w:t>
        </w:r>
        <w:r w:rsidR="003E4DAC">
          <w:rPr>
            <w:noProof/>
            <w:webHidden/>
          </w:rPr>
          <w:fldChar w:fldCharType="end"/>
        </w:r>
      </w:hyperlink>
    </w:p>
    <w:p w14:paraId="76EB2C74" w14:textId="09F97FB9" w:rsidR="003E4DAC" w:rsidRDefault="00000000">
      <w:pPr>
        <w:pStyle w:val="TOC2"/>
        <w:tabs>
          <w:tab w:val="left" w:pos="1680"/>
          <w:tab w:val="right" w:leader="dot" w:pos="8296"/>
        </w:tabs>
        <w:rPr>
          <w:noProof/>
        </w:rPr>
      </w:pPr>
      <w:hyperlink w:anchor="_Toc504321546" w:history="1">
        <w:r w:rsidR="003E4DAC" w:rsidRPr="00A36F37">
          <w:rPr>
            <w:rStyle w:val="ad"/>
            <w:rFonts w:hint="eastAsia"/>
            <w:noProof/>
          </w:rPr>
          <w:t>类别</w:t>
        </w:r>
        <w:r w:rsidR="003E4DAC" w:rsidRPr="00A36F37">
          <w:rPr>
            <w:rStyle w:val="ad"/>
            <w:rFonts w:hint="eastAsia"/>
            <w:noProof/>
          </w:rPr>
          <w:t>21.</w:t>
        </w:r>
        <w:r w:rsidR="003E4DAC">
          <w:rPr>
            <w:noProof/>
          </w:rPr>
          <w:tab/>
        </w:r>
        <w:r w:rsidR="003E4DAC" w:rsidRPr="00A36F37">
          <w:rPr>
            <w:rStyle w:val="ad"/>
            <w:rFonts w:hint="eastAsia"/>
            <w:noProof/>
          </w:rPr>
          <w:t>人体部位</w:t>
        </w:r>
        <w:r w:rsidR="003E4DAC">
          <w:rPr>
            <w:noProof/>
            <w:webHidden/>
          </w:rPr>
          <w:tab/>
        </w:r>
        <w:r w:rsidR="003E4DAC">
          <w:rPr>
            <w:noProof/>
            <w:webHidden/>
          </w:rPr>
          <w:fldChar w:fldCharType="begin"/>
        </w:r>
        <w:r w:rsidR="003E4DAC">
          <w:rPr>
            <w:noProof/>
            <w:webHidden/>
          </w:rPr>
          <w:instrText xml:space="preserve"> PAGEREF _Toc504321546 \h </w:instrText>
        </w:r>
        <w:r w:rsidR="003E4DAC">
          <w:rPr>
            <w:noProof/>
            <w:webHidden/>
          </w:rPr>
        </w:r>
        <w:r w:rsidR="003E4DAC">
          <w:rPr>
            <w:noProof/>
            <w:webHidden/>
          </w:rPr>
          <w:fldChar w:fldCharType="separate"/>
        </w:r>
        <w:r w:rsidR="003306EF">
          <w:rPr>
            <w:noProof/>
            <w:webHidden/>
          </w:rPr>
          <w:t>38</w:t>
        </w:r>
        <w:r w:rsidR="003E4DAC">
          <w:rPr>
            <w:noProof/>
            <w:webHidden/>
          </w:rPr>
          <w:fldChar w:fldCharType="end"/>
        </w:r>
      </w:hyperlink>
    </w:p>
    <w:p w14:paraId="37156430" w14:textId="40FC0474" w:rsidR="003E4DAC" w:rsidRDefault="00000000">
      <w:pPr>
        <w:pStyle w:val="TOC2"/>
        <w:tabs>
          <w:tab w:val="left" w:pos="1680"/>
          <w:tab w:val="right" w:leader="dot" w:pos="8296"/>
        </w:tabs>
        <w:rPr>
          <w:noProof/>
        </w:rPr>
      </w:pPr>
      <w:hyperlink w:anchor="_Toc504321547" w:history="1">
        <w:r w:rsidR="003E4DAC" w:rsidRPr="00A36F37">
          <w:rPr>
            <w:rStyle w:val="ad"/>
            <w:rFonts w:hint="eastAsia"/>
            <w:noProof/>
          </w:rPr>
          <w:t>类别</w:t>
        </w:r>
        <w:r w:rsidR="003E4DAC" w:rsidRPr="00A36F37">
          <w:rPr>
            <w:rStyle w:val="ad"/>
            <w:rFonts w:hint="eastAsia"/>
            <w:noProof/>
          </w:rPr>
          <w:t>22.</w:t>
        </w:r>
        <w:r w:rsidR="003E4DAC">
          <w:rPr>
            <w:noProof/>
          </w:rPr>
          <w:tab/>
        </w:r>
        <w:r w:rsidR="003E4DAC" w:rsidRPr="00A36F37">
          <w:rPr>
            <w:rStyle w:val="ad"/>
            <w:rFonts w:hint="eastAsia"/>
            <w:noProof/>
          </w:rPr>
          <w:t>生死病老</w:t>
        </w:r>
        <w:r w:rsidR="003E4DAC">
          <w:rPr>
            <w:noProof/>
            <w:webHidden/>
          </w:rPr>
          <w:tab/>
        </w:r>
        <w:r w:rsidR="003E4DAC">
          <w:rPr>
            <w:noProof/>
            <w:webHidden/>
          </w:rPr>
          <w:fldChar w:fldCharType="begin"/>
        </w:r>
        <w:r w:rsidR="003E4DAC">
          <w:rPr>
            <w:noProof/>
            <w:webHidden/>
          </w:rPr>
          <w:instrText xml:space="preserve"> PAGEREF _Toc504321547 \h </w:instrText>
        </w:r>
        <w:r w:rsidR="003E4DAC">
          <w:rPr>
            <w:noProof/>
            <w:webHidden/>
          </w:rPr>
        </w:r>
        <w:r w:rsidR="003E4DAC">
          <w:rPr>
            <w:noProof/>
            <w:webHidden/>
          </w:rPr>
          <w:fldChar w:fldCharType="separate"/>
        </w:r>
        <w:r w:rsidR="003306EF">
          <w:rPr>
            <w:noProof/>
            <w:webHidden/>
          </w:rPr>
          <w:t>40</w:t>
        </w:r>
        <w:r w:rsidR="003E4DAC">
          <w:rPr>
            <w:noProof/>
            <w:webHidden/>
          </w:rPr>
          <w:fldChar w:fldCharType="end"/>
        </w:r>
      </w:hyperlink>
    </w:p>
    <w:p w14:paraId="4AB15DA1" w14:textId="0397B84A" w:rsidR="003E4DAC" w:rsidRDefault="00000000">
      <w:pPr>
        <w:pStyle w:val="TOC2"/>
        <w:tabs>
          <w:tab w:val="left" w:pos="1680"/>
          <w:tab w:val="right" w:leader="dot" w:pos="8296"/>
        </w:tabs>
        <w:rPr>
          <w:noProof/>
        </w:rPr>
      </w:pPr>
      <w:hyperlink w:anchor="_Toc504321548" w:history="1">
        <w:r w:rsidR="003E4DAC" w:rsidRPr="00A36F37">
          <w:rPr>
            <w:rStyle w:val="ad"/>
            <w:rFonts w:hint="eastAsia"/>
            <w:noProof/>
          </w:rPr>
          <w:t>类别</w:t>
        </w:r>
        <w:r w:rsidR="003E4DAC" w:rsidRPr="00A36F37">
          <w:rPr>
            <w:rStyle w:val="ad"/>
            <w:rFonts w:hint="eastAsia"/>
            <w:noProof/>
          </w:rPr>
          <w:t>23.</w:t>
        </w:r>
        <w:r w:rsidR="003E4DAC">
          <w:rPr>
            <w:noProof/>
          </w:rPr>
          <w:tab/>
        </w:r>
        <w:r w:rsidR="003E4DAC" w:rsidRPr="00A36F37">
          <w:rPr>
            <w:rStyle w:val="ad"/>
            <w:rFonts w:hint="eastAsia"/>
            <w:noProof/>
          </w:rPr>
          <w:t>基本动作</w:t>
        </w:r>
        <w:r w:rsidR="003E4DAC">
          <w:rPr>
            <w:noProof/>
            <w:webHidden/>
          </w:rPr>
          <w:tab/>
        </w:r>
        <w:r w:rsidR="003E4DAC">
          <w:rPr>
            <w:noProof/>
            <w:webHidden/>
          </w:rPr>
          <w:fldChar w:fldCharType="begin"/>
        </w:r>
        <w:r w:rsidR="003E4DAC">
          <w:rPr>
            <w:noProof/>
            <w:webHidden/>
          </w:rPr>
          <w:instrText xml:space="preserve"> PAGEREF _Toc504321548 \h </w:instrText>
        </w:r>
        <w:r w:rsidR="003E4DAC">
          <w:rPr>
            <w:noProof/>
            <w:webHidden/>
          </w:rPr>
        </w:r>
        <w:r w:rsidR="003E4DAC">
          <w:rPr>
            <w:noProof/>
            <w:webHidden/>
          </w:rPr>
          <w:fldChar w:fldCharType="separate"/>
        </w:r>
        <w:r w:rsidR="003306EF">
          <w:rPr>
            <w:noProof/>
            <w:webHidden/>
          </w:rPr>
          <w:t>42</w:t>
        </w:r>
        <w:r w:rsidR="003E4DAC">
          <w:rPr>
            <w:noProof/>
            <w:webHidden/>
          </w:rPr>
          <w:fldChar w:fldCharType="end"/>
        </w:r>
      </w:hyperlink>
    </w:p>
    <w:p w14:paraId="1161BB50" w14:textId="17EBF283" w:rsidR="003E4DAC" w:rsidRDefault="00000000">
      <w:pPr>
        <w:pStyle w:val="TOC2"/>
        <w:tabs>
          <w:tab w:val="left" w:pos="1680"/>
          <w:tab w:val="right" w:leader="dot" w:pos="8296"/>
        </w:tabs>
        <w:rPr>
          <w:noProof/>
        </w:rPr>
      </w:pPr>
      <w:hyperlink w:anchor="_Toc504321549" w:history="1">
        <w:r w:rsidR="003E4DAC" w:rsidRPr="00A36F37">
          <w:rPr>
            <w:rStyle w:val="ad"/>
            <w:rFonts w:hint="eastAsia"/>
            <w:noProof/>
          </w:rPr>
          <w:t>类别</w:t>
        </w:r>
        <w:r w:rsidR="003E4DAC" w:rsidRPr="00A36F37">
          <w:rPr>
            <w:rStyle w:val="ad"/>
            <w:rFonts w:hint="eastAsia"/>
            <w:noProof/>
          </w:rPr>
          <w:t>24.</w:t>
        </w:r>
        <w:r w:rsidR="003E4DAC">
          <w:rPr>
            <w:noProof/>
          </w:rPr>
          <w:tab/>
        </w:r>
        <w:r w:rsidR="003E4DAC" w:rsidRPr="00A36F37">
          <w:rPr>
            <w:rStyle w:val="ad"/>
            <w:rFonts w:hint="eastAsia"/>
            <w:noProof/>
          </w:rPr>
          <w:t>常见行为</w:t>
        </w:r>
        <w:r w:rsidR="003E4DAC">
          <w:rPr>
            <w:noProof/>
            <w:webHidden/>
          </w:rPr>
          <w:tab/>
        </w:r>
        <w:r w:rsidR="003E4DAC">
          <w:rPr>
            <w:noProof/>
            <w:webHidden/>
          </w:rPr>
          <w:fldChar w:fldCharType="begin"/>
        </w:r>
        <w:r w:rsidR="003E4DAC">
          <w:rPr>
            <w:noProof/>
            <w:webHidden/>
          </w:rPr>
          <w:instrText xml:space="preserve"> PAGEREF _Toc504321549 \h </w:instrText>
        </w:r>
        <w:r w:rsidR="003E4DAC">
          <w:rPr>
            <w:noProof/>
            <w:webHidden/>
          </w:rPr>
        </w:r>
        <w:r w:rsidR="003E4DAC">
          <w:rPr>
            <w:noProof/>
            <w:webHidden/>
          </w:rPr>
          <w:fldChar w:fldCharType="separate"/>
        </w:r>
        <w:r w:rsidR="003306EF">
          <w:rPr>
            <w:noProof/>
            <w:webHidden/>
          </w:rPr>
          <w:t>46</w:t>
        </w:r>
        <w:r w:rsidR="003E4DAC">
          <w:rPr>
            <w:noProof/>
            <w:webHidden/>
          </w:rPr>
          <w:fldChar w:fldCharType="end"/>
        </w:r>
      </w:hyperlink>
    </w:p>
    <w:p w14:paraId="6D5BAD06" w14:textId="49714B32" w:rsidR="003E4DAC" w:rsidRDefault="00000000">
      <w:pPr>
        <w:pStyle w:val="TOC2"/>
        <w:tabs>
          <w:tab w:val="left" w:pos="1680"/>
          <w:tab w:val="right" w:leader="dot" w:pos="8296"/>
        </w:tabs>
        <w:rPr>
          <w:noProof/>
        </w:rPr>
      </w:pPr>
      <w:hyperlink w:anchor="_Toc504321550" w:history="1">
        <w:r w:rsidR="003E4DAC" w:rsidRPr="00A36F37">
          <w:rPr>
            <w:rStyle w:val="ad"/>
            <w:rFonts w:hint="eastAsia"/>
            <w:noProof/>
          </w:rPr>
          <w:t>类别</w:t>
        </w:r>
        <w:r w:rsidR="003E4DAC" w:rsidRPr="00A36F37">
          <w:rPr>
            <w:rStyle w:val="ad"/>
            <w:rFonts w:hint="eastAsia"/>
            <w:noProof/>
          </w:rPr>
          <w:t>25.</w:t>
        </w:r>
        <w:r w:rsidR="003E4DAC">
          <w:rPr>
            <w:noProof/>
          </w:rPr>
          <w:tab/>
        </w:r>
        <w:r w:rsidR="003E4DAC" w:rsidRPr="00A36F37">
          <w:rPr>
            <w:rStyle w:val="ad"/>
            <w:rFonts w:hint="eastAsia"/>
            <w:noProof/>
          </w:rPr>
          <w:t>言语声响</w:t>
        </w:r>
        <w:r w:rsidR="003E4DAC">
          <w:rPr>
            <w:noProof/>
            <w:webHidden/>
          </w:rPr>
          <w:tab/>
        </w:r>
        <w:r w:rsidR="003E4DAC">
          <w:rPr>
            <w:noProof/>
            <w:webHidden/>
          </w:rPr>
          <w:fldChar w:fldCharType="begin"/>
        </w:r>
        <w:r w:rsidR="003E4DAC">
          <w:rPr>
            <w:noProof/>
            <w:webHidden/>
          </w:rPr>
          <w:instrText xml:space="preserve"> PAGEREF _Toc504321550 \h </w:instrText>
        </w:r>
        <w:r w:rsidR="003E4DAC">
          <w:rPr>
            <w:noProof/>
            <w:webHidden/>
          </w:rPr>
        </w:r>
        <w:r w:rsidR="003E4DAC">
          <w:rPr>
            <w:noProof/>
            <w:webHidden/>
          </w:rPr>
          <w:fldChar w:fldCharType="separate"/>
        </w:r>
        <w:r w:rsidR="003306EF">
          <w:rPr>
            <w:noProof/>
            <w:webHidden/>
          </w:rPr>
          <w:t>48</w:t>
        </w:r>
        <w:r w:rsidR="003E4DAC">
          <w:rPr>
            <w:noProof/>
            <w:webHidden/>
          </w:rPr>
          <w:fldChar w:fldCharType="end"/>
        </w:r>
      </w:hyperlink>
    </w:p>
    <w:p w14:paraId="7109AB86" w14:textId="376CAEB6" w:rsidR="003E4DAC" w:rsidRDefault="00000000">
      <w:pPr>
        <w:pStyle w:val="TOC2"/>
        <w:tabs>
          <w:tab w:val="left" w:pos="1680"/>
          <w:tab w:val="right" w:leader="dot" w:pos="8296"/>
        </w:tabs>
        <w:rPr>
          <w:noProof/>
        </w:rPr>
      </w:pPr>
      <w:hyperlink w:anchor="_Toc504321551" w:history="1">
        <w:r w:rsidR="003E4DAC" w:rsidRPr="00A36F37">
          <w:rPr>
            <w:rStyle w:val="ad"/>
            <w:rFonts w:hint="eastAsia"/>
            <w:noProof/>
          </w:rPr>
          <w:t>类别</w:t>
        </w:r>
        <w:r w:rsidR="003E4DAC" w:rsidRPr="00A36F37">
          <w:rPr>
            <w:rStyle w:val="ad"/>
            <w:rFonts w:hint="eastAsia"/>
            <w:noProof/>
          </w:rPr>
          <w:t>26.</w:t>
        </w:r>
        <w:r w:rsidR="003E4DAC">
          <w:rPr>
            <w:noProof/>
          </w:rPr>
          <w:tab/>
        </w:r>
        <w:r w:rsidR="003E4DAC" w:rsidRPr="00A36F37">
          <w:rPr>
            <w:rStyle w:val="ad"/>
            <w:rFonts w:hint="eastAsia"/>
            <w:noProof/>
          </w:rPr>
          <w:t>感知发现</w:t>
        </w:r>
        <w:r w:rsidR="003E4DAC">
          <w:rPr>
            <w:noProof/>
            <w:webHidden/>
          </w:rPr>
          <w:tab/>
        </w:r>
        <w:r w:rsidR="003E4DAC">
          <w:rPr>
            <w:noProof/>
            <w:webHidden/>
          </w:rPr>
          <w:fldChar w:fldCharType="begin"/>
        </w:r>
        <w:r w:rsidR="003E4DAC">
          <w:rPr>
            <w:noProof/>
            <w:webHidden/>
          </w:rPr>
          <w:instrText xml:space="preserve"> PAGEREF _Toc504321551 \h </w:instrText>
        </w:r>
        <w:r w:rsidR="003E4DAC">
          <w:rPr>
            <w:noProof/>
            <w:webHidden/>
          </w:rPr>
        </w:r>
        <w:r w:rsidR="003E4DAC">
          <w:rPr>
            <w:noProof/>
            <w:webHidden/>
          </w:rPr>
          <w:fldChar w:fldCharType="separate"/>
        </w:r>
        <w:r w:rsidR="003306EF">
          <w:rPr>
            <w:noProof/>
            <w:webHidden/>
          </w:rPr>
          <w:t>50</w:t>
        </w:r>
        <w:r w:rsidR="003E4DAC">
          <w:rPr>
            <w:noProof/>
            <w:webHidden/>
          </w:rPr>
          <w:fldChar w:fldCharType="end"/>
        </w:r>
      </w:hyperlink>
    </w:p>
    <w:p w14:paraId="1B0626B2" w14:textId="0006EB3B" w:rsidR="003E4DAC" w:rsidRDefault="00000000">
      <w:pPr>
        <w:pStyle w:val="TOC2"/>
        <w:tabs>
          <w:tab w:val="left" w:pos="1680"/>
          <w:tab w:val="right" w:leader="dot" w:pos="8296"/>
        </w:tabs>
        <w:rPr>
          <w:noProof/>
        </w:rPr>
      </w:pPr>
      <w:hyperlink w:anchor="_Toc504321552" w:history="1">
        <w:r w:rsidR="003E4DAC" w:rsidRPr="00A36F37">
          <w:rPr>
            <w:rStyle w:val="ad"/>
            <w:rFonts w:hint="eastAsia"/>
            <w:noProof/>
          </w:rPr>
          <w:t>类别</w:t>
        </w:r>
        <w:r w:rsidR="003E4DAC" w:rsidRPr="00A36F37">
          <w:rPr>
            <w:rStyle w:val="ad"/>
            <w:rFonts w:hint="eastAsia"/>
            <w:noProof/>
          </w:rPr>
          <w:t>27.</w:t>
        </w:r>
        <w:r w:rsidR="003E4DAC">
          <w:rPr>
            <w:noProof/>
          </w:rPr>
          <w:tab/>
        </w:r>
        <w:r w:rsidR="003E4DAC" w:rsidRPr="00A36F37">
          <w:rPr>
            <w:rStyle w:val="ad"/>
            <w:rFonts w:hint="eastAsia"/>
            <w:noProof/>
          </w:rPr>
          <w:t>心理情绪</w:t>
        </w:r>
        <w:r w:rsidR="003E4DAC">
          <w:rPr>
            <w:noProof/>
            <w:webHidden/>
          </w:rPr>
          <w:tab/>
        </w:r>
        <w:r w:rsidR="003E4DAC">
          <w:rPr>
            <w:noProof/>
            <w:webHidden/>
          </w:rPr>
          <w:fldChar w:fldCharType="begin"/>
        </w:r>
        <w:r w:rsidR="003E4DAC">
          <w:rPr>
            <w:noProof/>
            <w:webHidden/>
          </w:rPr>
          <w:instrText xml:space="preserve"> PAGEREF _Toc504321552 \h </w:instrText>
        </w:r>
        <w:r w:rsidR="003E4DAC">
          <w:rPr>
            <w:noProof/>
            <w:webHidden/>
          </w:rPr>
        </w:r>
        <w:r w:rsidR="003E4DAC">
          <w:rPr>
            <w:noProof/>
            <w:webHidden/>
          </w:rPr>
          <w:fldChar w:fldCharType="separate"/>
        </w:r>
        <w:r w:rsidR="003306EF">
          <w:rPr>
            <w:noProof/>
            <w:webHidden/>
          </w:rPr>
          <w:t>51</w:t>
        </w:r>
        <w:r w:rsidR="003E4DAC">
          <w:rPr>
            <w:noProof/>
            <w:webHidden/>
          </w:rPr>
          <w:fldChar w:fldCharType="end"/>
        </w:r>
      </w:hyperlink>
    </w:p>
    <w:p w14:paraId="56074D9C" w14:textId="1C048EF5" w:rsidR="003E4DAC" w:rsidRDefault="00000000">
      <w:pPr>
        <w:pStyle w:val="TOC2"/>
        <w:tabs>
          <w:tab w:val="left" w:pos="1680"/>
          <w:tab w:val="right" w:leader="dot" w:pos="8296"/>
        </w:tabs>
        <w:rPr>
          <w:noProof/>
        </w:rPr>
      </w:pPr>
      <w:hyperlink w:anchor="_Toc504321553" w:history="1">
        <w:r w:rsidR="003E4DAC" w:rsidRPr="00A36F37">
          <w:rPr>
            <w:rStyle w:val="ad"/>
            <w:rFonts w:hint="eastAsia"/>
            <w:noProof/>
          </w:rPr>
          <w:t>类别</w:t>
        </w:r>
        <w:r w:rsidR="003E4DAC" w:rsidRPr="00A36F37">
          <w:rPr>
            <w:rStyle w:val="ad"/>
            <w:rFonts w:hint="eastAsia"/>
            <w:noProof/>
          </w:rPr>
          <w:t>28.</w:t>
        </w:r>
        <w:r w:rsidR="003E4DAC">
          <w:rPr>
            <w:noProof/>
          </w:rPr>
          <w:tab/>
        </w:r>
        <w:r w:rsidR="003E4DAC" w:rsidRPr="00A36F37">
          <w:rPr>
            <w:rStyle w:val="ad"/>
            <w:rFonts w:hint="eastAsia"/>
            <w:noProof/>
          </w:rPr>
          <w:t>个人特质</w:t>
        </w:r>
        <w:r w:rsidR="003E4DAC">
          <w:rPr>
            <w:noProof/>
            <w:webHidden/>
          </w:rPr>
          <w:tab/>
        </w:r>
        <w:r w:rsidR="003E4DAC">
          <w:rPr>
            <w:noProof/>
            <w:webHidden/>
          </w:rPr>
          <w:fldChar w:fldCharType="begin"/>
        </w:r>
        <w:r w:rsidR="003E4DAC">
          <w:rPr>
            <w:noProof/>
            <w:webHidden/>
          </w:rPr>
          <w:instrText xml:space="preserve"> PAGEREF _Toc504321553 \h </w:instrText>
        </w:r>
        <w:r w:rsidR="003E4DAC">
          <w:rPr>
            <w:noProof/>
            <w:webHidden/>
          </w:rPr>
        </w:r>
        <w:r w:rsidR="003E4DAC">
          <w:rPr>
            <w:noProof/>
            <w:webHidden/>
          </w:rPr>
          <w:fldChar w:fldCharType="separate"/>
        </w:r>
        <w:r w:rsidR="003306EF">
          <w:rPr>
            <w:noProof/>
            <w:webHidden/>
          </w:rPr>
          <w:t>54</w:t>
        </w:r>
        <w:r w:rsidR="003E4DAC">
          <w:rPr>
            <w:noProof/>
            <w:webHidden/>
          </w:rPr>
          <w:fldChar w:fldCharType="end"/>
        </w:r>
      </w:hyperlink>
    </w:p>
    <w:p w14:paraId="7139366E" w14:textId="20BC7A69" w:rsidR="003E4DAC" w:rsidRDefault="00000000">
      <w:pPr>
        <w:pStyle w:val="TOC2"/>
        <w:tabs>
          <w:tab w:val="left" w:pos="1680"/>
          <w:tab w:val="right" w:leader="dot" w:pos="8296"/>
        </w:tabs>
        <w:rPr>
          <w:noProof/>
        </w:rPr>
      </w:pPr>
      <w:hyperlink w:anchor="_Toc504321554" w:history="1">
        <w:r w:rsidR="003E4DAC" w:rsidRPr="00A36F37">
          <w:rPr>
            <w:rStyle w:val="ad"/>
            <w:rFonts w:hint="eastAsia"/>
            <w:noProof/>
          </w:rPr>
          <w:t>类别</w:t>
        </w:r>
        <w:r w:rsidR="003E4DAC" w:rsidRPr="00A36F37">
          <w:rPr>
            <w:rStyle w:val="ad"/>
            <w:rFonts w:hint="eastAsia"/>
            <w:noProof/>
          </w:rPr>
          <w:t>29.</w:t>
        </w:r>
        <w:r w:rsidR="003E4DAC">
          <w:rPr>
            <w:noProof/>
          </w:rPr>
          <w:tab/>
        </w:r>
        <w:r w:rsidR="003E4DAC" w:rsidRPr="00A36F37">
          <w:rPr>
            <w:rStyle w:val="ad"/>
            <w:rFonts w:hint="eastAsia"/>
            <w:noProof/>
          </w:rPr>
          <w:t>日常饮食</w:t>
        </w:r>
        <w:r w:rsidR="003E4DAC">
          <w:rPr>
            <w:noProof/>
            <w:webHidden/>
          </w:rPr>
          <w:tab/>
        </w:r>
        <w:r w:rsidR="003E4DAC">
          <w:rPr>
            <w:noProof/>
            <w:webHidden/>
          </w:rPr>
          <w:fldChar w:fldCharType="begin"/>
        </w:r>
        <w:r w:rsidR="003E4DAC">
          <w:rPr>
            <w:noProof/>
            <w:webHidden/>
          </w:rPr>
          <w:instrText xml:space="preserve"> PAGEREF _Toc504321554 \h </w:instrText>
        </w:r>
        <w:r w:rsidR="003E4DAC">
          <w:rPr>
            <w:noProof/>
            <w:webHidden/>
          </w:rPr>
        </w:r>
        <w:r w:rsidR="003E4DAC">
          <w:rPr>
            <w:noProof/>
            <w:webHidden/>
          </w:rPr>
          <w:fldChar w:fldCharType="separate"/>
        </w:r>
        <w:r w:rsidR="003306EF">
          <w:rPr>
            <w:noProof/>
            <w:webHidden/>
          </w:rPr>
          <w:t>56</w:t>
        </w:r>
        <w:r w:rsidR="003E4DAC">
          <w:rPr>
            <w:noProof/>
            <w:webHidden/>
          </w:rPr>
          <w:fldChar w:fldCharType="end"/>
        </w:r>
      </w:hyperlink>
    </w:p>
    <w:p w14:paraId="3AEA1538" w14:textId="0D45BF55" w:rsidR="003E4DAC" w:rsidRDefault="00000000">
      <w:pPr>
        <w:pStyle w:val="TOC2"/>
        <w:tabs>
          <w:tab w:val="left" w:pos="1680"/>
          <w:tab w:val="right" w:leader="dot" w:pos="8296"/>
        </w:tabs>
        <w:rPr>
          <w:noProof/>
        </w:rPr>
      </w:pPr>
      <w:hyperlink w:anchor="_Toc504321555" w:history="1">
        <w:r w:rsidR="003E4DAC" w:rsidRPr="00A36F37">
          <w:rPr>
            <w:rStyle w:val="ad"/>
            <w:rFonts w:hint="eastAsia"/>
            <w:noProof/>
          </w:rPr>
          <w:t>类别</w:t>
        </w:r>
        <w:r w:rsidR="003E4DAC" w:rsidRPr="00A36F37">
          <w:rPr>
            <w:rStyle w:val="ad"/>
            <w:rFonts w:hint="eastAsia"/>
            <w:noProof/>
          </w:rPr>
          <w:t>30.</w:t>
        </w:r>
        <w:r w:rsidR="003E4DAC">
          <w:rPr>
            <w:noProof/>
          </w:rPr>
          <w:tab/>
        </w:r>
        <w:r w:rsidR="003E4DAC" w:rsidRPr="00A36F37">
          <w:rPr>
            <w:rStyle w:val="ad"/>
            <w:rFonts w:hint="eastAsia"/>
            <w:noProof/>
          </w:rPr>
          <w:t>服装服饰</w:t>
        </w:r>
        <w:r w:rsidR="003E4DAC">
          <w:rPr>
            <w:noProof/>
            <w:webHidden/>
          </w:rPr>
          <w:tab/>
        </w:r>
        <w:r w:rsidR="003E4DAC">
          <w:rPr>
            <w:noProof/>
            <w:webHidden/>
          </w:rPr>
          <w:fldChar w:fldCharType="begin"/>
        </w:r>
        <w:r w:rsidR="003E4DAC">
          <w:rPr>
            <w:noProof/>
            <w:webHidden/>
          </w:rPr>
          <w:instrText xml:space="preserve"> PAGEREF _Toc504321555 \h </w:instrText>
        </w:r>
        <w:r w:rsidR="003E4DAC">
          <w:rPr>
            <w:noProof/>
            <w:webHidden/>
          </w:rPr>
        </w:r>
        <w:r w:rsidR="003E4DAC">
          <w:rPr>
            <w:noProof/>
            <w:webHidden/>
          </w:rPr>
          <w:fldChar w:fldCharType="separate"/>
        </w:r>
        <w:r w:rsidR="003306EF">
          <w:rPr>
            <w:noProof/>
            <w:webHidden/>
          </w:rPr>
          <w:t>62</w:t>
        </w:r>
        <w:r w:rsidR="003E4DAC">
          <w:rPr>
            <w:noProof/>
            <w:webHidden/>
          </w:rPr>
          <w:fldChar w:fldCharType="end"/>
        </w:r>
      </w:hyperlink>
    </w:p>
    <w:p w14:paraId="413CD78A" w14:textId="271F8051" w:rsidR="003E4DAC" w:rsidRDefault="00000000">
      <w:pPr>
        <w:pStyle w:val="TOC2"/>
        <w:tabs>
          <w:tab w:val="left" w:pos="1680"/>
          <w:tab w:val="right" w:leader="dot" w:pos="8296"/>
        </w:tabs>
        <w:rPr>
          <w:noProof/>
        </w:rPr>
      </w:pPr>
      <w:hyperlink w:anchor="_Toc504321556" w:history="1">
        <w:r w:rsidR="003E4DAC" w:rsidRPr="00A36F37">
          <w:rPr>
            <w:rStyle w:val="ad"/>
            <w:rFonts w:hint="eastAsia"/>
            <w:noProof/>
          </w:rPr>
          <w:t>类别</w:t>
        </w:r>
        <w:r w:rsidR="003E4DAC" w:rsidRPr="00A36F37">
          <w:rPr>
            <w:rStyle w:val="ad"/>
            <w:rFonts w:hint="eastAsia"/>
            <w:noProof/>
          </w:rPr>
          <w:t>31.</w:t>
        </w:r>
        <w:r w:rsidR="003E4DAC">
          <w:rPr>
            <w:noProof/>
          </w:rPr>
          <w:tab/>
        </w:r>
        <w:r w:rsidR="003E4DAC" w:rsidRPr="00A36F37">
          <w:rPr>
            <w:rStyle w:val="ad"/>
            <w:rFonts w:hint="eastAsia"/>
            <w:noProof/>
          </w:rPr>
          <w:t>房屋居住</w:t>
        </w:r>
        <w:r w:rsidR="003E4DAC">
          <w:rPr>
            <w:noProof/>
            <w:webHidden/>
          </w:rPr>
          <w:tab/>
        </w:r>
        <w:r w:rsidR="003E4DAC">
          <w:rPr>
            <w:noProof/>
            <w:webHidden/>
          </w:rPr>
          <w:fldChar w:fldCharType="begin"/>
        </w:r>
        <w:r w:rsidR="003E4DAC">
          <w:rPr>
            <w:noProof/>
            <w:webHidden/>
          </w:rPr>
          <w:instrText xml:space="preserve"> PAGEREF _Toc504321556 \h </w:instrText>
        </w:r>
        <w:r w:rsidR="003E4DAC">
          <w:rPr>
            <w:noProof/>
            <w:webHidden/>
          </w:rPr>
        </w:r>
        <w:r w:rsidR="003E4DAC">
          <w:rPr>
            <w:noProof/>
            <w:webHidden/>
          </w:rPr>
          <w:fldChar w:fldCharType="separate"/>
        </w:r>
        <w:r w:rsidR="003306EF">
          <w:rPr>
            <w:noProof/>
            <w:webHidden/>
          </w:rPr>
          <w:t>64</w:t>
        </w:r>
        <w:r w:rsidR="003E4DAC">
          <w:rPr>
            <w:noProof/>
            <w:webHidden/>
          </w:rPr>
          <w:fldChar w:fldCharType="end"/>
        </w:r>
      </w:hyperlink>
    </w:p>
    <w:p w14:paraId="5625ACF0" w14:textId="1D70DF5E" w:rsidR="003E4DAC" w:rsidRDefault="00000000">
      <w:pPr>
        <w:pStyle w:val="TOC2"/>
        <w:tabs>
          <w:tab w:val="left" w:pos="1680"/>
          <w:tab w:val="right" w:leader="dot" w:pos="8296"/>
        </w:tabs>
        <w:rPr>
          <w:noProof/>
        </w:rPr>
      </w:pPr>
      <w:hyperlink w:anchor="_Toc504321557" w:history="1">
        <w:r w:rsidR="003E4DAC" w:rsidRPr="00A36F37">
          <w:rPr>
            <w:rStyle w:val="ad"/>
            <w:rFonts w:hint="eastAsia"/>
            <w:noProof/>
          </w:rPr>
          <w:t>类别</w:t>
        </w:r>
        <w:r w:rsidR="003E4DAC" w:rsidRPr="00A36F37">
          <w:rPr>
            <w:rStyle w:val="ad"/>
            <w:rFonts w:hint="eastAsia"/>
            <w:noProof/>
          </w:rPr>
          <w:t>32.</w:t>
        </w:r>
        <w:r w:rsidR="003E4DAC">
          <w:rPr>
            <w:noProof/>
          </w:rPr>
          <w:tab/>
        </w:r>
        <w:r w:rsidR="003E4DAC" w:rsidRPr="00A36F37">
          <w:rPr>
            <w:rStyle w:val="ad"/>
            <w:rFonts w:hint="eastAsia"/>
            <w:noProof/>
          </w:rPr>
          <w:t>交通出行</w:t>
        </w:r>
        <w:r w:rsidR="003E4DAC">
          <w:rPr>
            <w:noProof/>
            <w:webHidden/>
          </w:rPr>
          <w:tab/>
        </w:r>
        <w:r w:rsidR="003E4DAC">
          <w:rPr>
            <w:noProof/>
            <w:webHidden/>
          </w:rPr>
          <w:fldChar w:fldCharType="begin"/>
        </w:r>
        <w:r w:rsidR="003E4DAC">
          <w:rPr>
            <w:noProof/>
            <w:webHidden/>
          </w:rPr>
          <w:instrText xml:space="preserve"> PAGEREF _Toc504321557 \h </w:instrText>
        </w:r>
        <w:r w:rsidR="003E4DAC">
          <w:rPr>
            <w:noProof/>
            <w:webHidden/>
          </w:rPr>
        </w:r>
        <w:r w:rsidR="003E4DAC">
          <w:rPr>
            <w:noProof/>
            <w:webHidden/>
          </w:rPr>
          <w:fldChar w:fldCharType="separate"/>
        </w:r>
        <w:r w:rsidR="003306EF">
          <w:rPr>
            <w:noProof/>
            <w:webHidden/>
          </w:rPr>
          <w:t>68</w:t>
        </w:r>
        <w:r w:rsidR="003E4DAC">
          <w:rPr>
            <w:noProof/>
            <w:webHidden/>
          </w:rPr>
          <w:fldChar w:fldCharType="end"/>
        </w:r>
      </w:hyperlink>
    </w:p>
    <w:p w14:paraId="7E684AED" w14:textId="41F4DC6B" w:rsidR="003E4DAC" w:rsidRDefault="00000000">
      <w:pPr>
        <w:pStyle w:val="TOC2"/>
        <w:tabs>
          <w:tab w:val="left" w:pos="1680"/>
          <w:tab w:val="right" w:leader="dot" w:pos="8296"/>
        </w:tabs>
        <w:rPr>
          <w:noProof/>
        </w:rPr>
      </w:pPr>
      <w:hyperlink w:anchor="_Toc504321558" w:history="1">
        <w:r w:rsidR="003E4DAC" w:rsidRPr="00A36F37">
          <w:rPr>
            <w:rStyle w:val="ad"/>
            <w:rFonts w:hint="eastAsia"/>
            <w:noProof/>
          </w:rPr>
          <w:t>类别</w:t>
        </w:r>
        <w:r w:rsidR="003E4DAC" w:rsidRPr="00A36F37">
          <w:rPr>
            <w:rStyle w:val="ad"/>
            <w:rFonts w:hint="eastAsia"/>
            <w:noProof/>
          </w:rPr>
          <w:t>33.</w:t>
        </w:r>
        <w:r w:rsidR="003E4DAC">
          <w:rPr>
            <w:noProof/>
          </w:rPr>
          <w:tab/>
        </w:r>
        <w:r w:rsidR="003E4DAC" w:rsidRPr="00A36F37">
          <w:rPr>
            <w:rStyle w:val="ad"/>
            <w:rFonts w:hint="eastAsia"/>
            <w:noProof/>
          </w:rPr>
          <w:t>体育娱乐</w:t>
        </w:r>
        <w:r w:rsidR="003E4DAC">
          <w:rPr>
            <w:noProof/>
            <w:webHidden/>
          </w:rPr>
          <w:tab/>
        </w:r>
        <w:r w:rsidR="003E4DAC">
          <w:rPr>
            <w:noProof/>
            <w:webHidden/>
          </w:rPr>
          <w:fldChar w:fldCharType="begin"/>
        </w:r>
        <w:r w:rsidR="003E4DAC">
          <w:rPr>
            <w:noProof/>
            <w:webHidden/>
          </w:rPr>
          <w:instrText xml:space="preserve"> PAGEREF _Toc504321558 \h </w:instrText>
        </w:r>
        <w:r w:rsidR="003E4DAC">
          <w:rPr>
            <w:noProof/>
            <w:webHidden/>
          </w:rPr>
        </w:r>
        <w:r w:rsidR="003E4DAC">
          <w:rPr>
            <w:noProof/>
            <w:webHidden/>
          </w:rPr>
          <w:fldChar w:fldCharType="separate"/>
        </w:r>
        <w:r w:rsidR="003306EF">
          <w:rPr>
            <w:noProof/>
            <w:webHidden/>
          </w:rPr>
          <w:t>70</w:t>
        </w:r>
        <w:r w:rsidR="003E4DAC">
          <w:rPr>
            <w:noProof/>
            <w:webHidden/>
          </w:rPr>
          <w:fldChar w:fldCharType="end"/>
        </w:r>
      </w:hyperlink>
    </w:p>
    <w:p w14:paraId="020F5AD7" w14:textId="6F32CC91" w:rsidR="003E4DAC" w:rsidRDefault="00000000">
      <w:pPr>
        <w:pStyle w:val="TOC2"/>
        <w:tabs>
          <w:tab w:val="left" w:pos="1680"/>
          <w:tab w:val="right" w:leader="dot" w:pos="8296"/>
        </w:tabs>
        <w:rPr>
          <w:noProof/>
        </w:rPr>
      </w:pPr>
      <w:hyperlink w:anchor="_Toc504321559" w:history="1">
        <w:r w:rsidR="003E4DAC" w:rsidRPr="00A36F37">
          <w:rPr>
            <w:rStyle w:val="ad"/>
            <w:rFonts w:hint="eastAsia"/>
            <w:noProof/>
          </w:rPr>
          <w:t>类别</w:t>
        </w:r>
        <w:r w:rsidR="003E4DAC" w:rsidRPr="00A36F37">
          <w:rPr>
            <w:rStyle w:val="ad"/>
            <w:rFonts w:hint="eastAsia"/>
            <w:noProof/>
          </w:rPr>
          <w:t>34.</w:t>
        </w:r>
        <w:r w:rsidR="003E4DAC">
          <w:rPr>
            <w:noProof/>
          </w:rPr>
          <w:tab/>
        </w:r>
        <w:r w:rsidR="003E4DAC" w:rsidRPr="00A36F37">
          <w:rPr>
            <w:rStyle w:val="ad"/>
            <w:rFonts w:hint="eastAsia"/>
            <w:noProof/>
          </w:rPr>
          <w:t>文化艺术</w:t>
        </w:r>
        <w:r w:rsidR="003E4DAC">
          <w:rPr>
            <w:noProof/>
            <w:webHidden/>
          </w:rPr>
          <w:tab/>
        </w:r>
        <w:r w:rsidR="003E4DAC">
          <w:rPr>
            <w:noProof/>
            <w:webHidden/>
          </w:rPr>
          <w:fldChar w:fldCharType="begin"/>
        </w:r>
        <w:r w:rsidR="003E4DAC">
          <w:rPr>
            <w:noProof/>
            <w:webHidden/>
          </w:rPr>
          <w:instrText xml:space="preserve"> PAGEREF _Toc504321559 \h </w:instrText>
        </w:r>
        <w:r w:rsidR="003E4DAC">
          <w:rPr>
            <w:noProof/>
            <w:webHidden/>
          </w:rPr>
        </w:r>
        <w:r w:rsidR="003E4DAC">
          <w:rPr>
            <w:noProof/>
            <w:webHidden/>
          </w:rPr>
          <w:fldChar w:fldCharType="separate"/>
        </w:r>
        <w:r w:rsidR="003306EF">
          <w:rPr>
            <w:noProof/>
            <w:webHidden/>
          </w:rPr>
          <w:t>73</w:t>
        </w:r>
        <w:r w:rsidR="003E4DAC">
          <w:rPr>
            <w:noProof/>
            <w:webHidden/>
          </w:rPr>
          <w:fldChar w:fldCharType="end"/>
        </w:r>
      </w:hyperlink>
    </w:p>
    <w:p w14:paraId="221C9D95" w14:textId="1F56E4F9" w:rsidR="003E4DAC" w:rsidRDefault="00000000">
      <w:pPr>
        <w:pStyle w:val="TOC2"/>
        <w:tabs>
          <w:tab w:val="left" w:pos="1680"/>
          <w:tab w:val="right" w:leader="dot" w:pos="8296"/>
        </w:tabs>
        <w:rPr>
          <w:noProof/>
        </w:rPr>
      </w:pPr>
      <w:hyperlink w:anchor="_Toc504321560" w:history="1">
        <w:r w:rsidR="003E4DAC" w:rsidRPr="00A36F37">
          <w:rPr>
            <w:rStyle w:val="ad"/>
            <w:rFonts w:hint="eastAsia"/>
            <w:noProof/>
          </w:rPr>
          <w:t>类别</w:t>
        </w:r>
        <w:r w:rsidR="003E4DAC" w:rsidRPr="00A36F37">
          <w:rPr>
            <w:rStyle w:val="ad"/>
            <w:rFonts w:hint="eastAsia"/>
            <w:noProof/>
          </w:rPr>
          <w:t>35.</w:t>
        </w:r>
        <w:r w:rsidR="003E4DAC">
          <w:rPr>
            <w:noProof/>
          </w:rPr>
          <w:tab/>
        </w:r>
        <w:r w:rsidR="003E4DAC" w:rsidRPr="00A36F37">
          <w:rPr>
            <w:rStyle w:val="ad"/>
            <w:rFonts w:hint="eastAsia"/>
            <w:noProof/>
          </w:rPr>
          <w:t>工作工具</w:t>
        </w:r>
        <w:r w:rsidR="003E4DAC">
          <w:rPr>
            <w:noProof/>
            <w:webHidden/>
          </w:rPr>
          <w:tab/>
        </w:r>
        <w:r w:rsidR="003E4DAC">
          <w:rPr>
            <w:noProof/>
            <w:webHidden/>
          </w:rPr>
          <w:fldChar w:fldCharType="begin"/>
        </w:r>
        <w:r w:rsidR="003E4DAC">
          <w:rPr>
            <w:noProof/>
            <w:webHidden/>
          </w:rPr>
          <w:instrText xml:space="preserve"> PAGEREF _Toc504321560 \h </w:instrText>
        </w:r>
        <w:r w:rsidR="003E4DAC">
          <w:rPr>
            <w:noProof/>
            <w:webHidden/>
          </w:rPr>
        </w:r>
        <w:r w:rsidR="003E4DAC">
          <w:rPr>
            <w:noProof/>
            <w:webHidden/>
          </w:rPr>
          <w:fldChar w:fldCharType="separate"/>
        </w:r>
        <w:r w:rsidR="003306EF">
          <w:rPr>
            <w:noProof/>
            <w:webHidden/>
          </w:rPr>
          <w:t>76</w:t>
        </w:r>
        <w:r w:rsidR="003E4DAC">
          <w:rPr>
            <w:noProof/>
            <w:webHidden/>
          </w:rPr>
          <w:fldChar w:fldCharType="end"/>
        </w:r>
      </w:hyperlink>
    </w:p>
    <w:p w14:paraId="3ED62ECE" w14:textId="4A2931A7" w:rsidR="003E4DAC" w:rsidRDefault="00000000">
      <w:pPr>
        <w:pStyle w:val="TOC2"/>
        <w:tabs>
          <w:tab w:val="left" w:pos="1680"/>
          <w:tab w:val="right" w:leader="dot" w:pos="8296"/>
        </w:tabs>
        <w:rPr>
          <w:noProof/>
        </w:rPr>
      </w:pPr>
      <w:hyperlink w:anchor="_Toc504321561" w:history="1">
        <w:r w:rsidR="003E4DAC" w:rsidRPr="00A36F37">
          <w:rPr>
            <w:rStyle w:val="ad"/>
            <w:rFonts w:hint="eastAsia"/>
            <w:noProof/>
          </w:rPr>
          <w:t>类别</w:t>
        </w:r>
        <w:r w:rsidR="003E4DAC" w:rsidRPr="00A36F37">
          <w:rPr>
            <w:rStyle w:val="ad"/>
            <w:rFonts w:hint="eastAsia"/>
            <w:noProof/>
          </w:rPr>
          <w:t>36.</w:t>
        </w:r>
        <w:r w:rsidR="003E4DAC">
          <w:rPr>
            <w:noProof/>
          </w:rPr>
          <w:tab/>
        </w:r>
        <w:r w:rsidR="003E4DAC" w:rsidRPr="00A36F37">
          <w:rPr>
            <w:rStyle w:val="ad"/>
            <w:rFonts w:hint="eastAsia"/>
            <w:noProof/>
          </w:rPr>
          <w:t>购物财经</w:t>
        </w:r>
        <w:r w:rsidR="003E4DAC">
          <w:rPr>
            <w:noProof/>
            <w:webHidden/>
          </w:rPr>
          <w:tab/>
        </w:r>
        <w:r w:rsidR="003E4DAC">
          <w:rPr>
            <w:noProof/>
            <w:webHidden/>
          </w:rPr>
          <w:fldChar w:fldCharType="begin"/>
        </w:r>
        <w:r w:rsidR="003E4DAC">
          <w:rPr>
            <w:noProof/>
            <w:webHidden/>
          </w:rPr>
          <w:instrText xml:space="preserve"> PAGEREF _Toc504321561 \h </w:instrText>
        </w:r>
        <w:r w:rsidR="003E4DAC">
          <w:rPr>
            <w:noProof/>
            <w:webHidden/>
          </w:rPr>
        </w:r>
        <w:r w:rsidR="003E4DAC">
          <w:rPr>
            <w:noProof/>
            <w:webHidden/>
          </w:rPr>
          <w:fldChar w:fldCharType="separate"/>
        </w:r>
        <w:r w:rsidR="003306EF">
          <w:rPr>
            <w:noProof/>
            <w:webHidden/>
          </w:rPr>
          <w:t>78</w:t>
        </w:r>
        <w:r w:rsidR="003E4DAC">
          <w:rPr>
            <w:noProof/>
            <w:webHidden/>
          </w:rPr>
          <w:fldChar w:fldCharType="end"/>
        </w:r>
      </w:hyperlink>
    </w:p>
    <w:p w14:paraId="39CE5EDE" w14:textId="4CF16001" w:rsidR="003E4DAC" w:rsidRDefault="00000000">
      <w:pPr>
        <w:pStyle w:val="TOC2"/>
        <w:tabs>
          <w:tab w:val="left" w:pos="1680"/>
          <w:tab w:val="right" w:leader="dot" w:pos="8296"/>
        </w:tabs>
        <w:rPr>
          <w:noProof/>
        </w:rPr>
      </w:pPr>
      <w:hyperlink w:anchor="_Toc504321562" w:history="1">
        <w:r w:rsidR="003E4DAC" w:rsidRPr="00A36F37">
          <w:rPr>
            <w:rStyle w:val="ad"/>
            <w:rFonts w:hint="eastAsia"/>
            <w:noProof/>
          </w:rPr>
          <w:t>类别</w:t>
        </w:r>
        <w:r w:rsidR="003E4DAC" w:rsidRPr="00A36F37">
          <w:rPr>
            <w:rStyle w:val="ad"/>
            <w:rFonts w:hint="eastAsia"/>
            <w:noProof/>
          </w:rPr>
          <w:t>37.</w:t>
        </w:r>
        <w:r w:rsidR="003E4DAC">
          <w:rPr>
            <w:noProof/>
          </w:rPr>
          <w:tab/>
        </w:r>
        <w:r w:rsidR="003E4DAC" w:rsidRPr="00A36F37">
          <w:rPr>
            <w:rStyle w:val="ad"/>
            <w:rFonts w:hint="eastAsia"/>
            <w:noProof/>
          </w:rPr>
          <w:t>军事战争</w:t>
        </w:r>
        <w:r w:rsidR="003E4DAC">
          <w:rPr>
            <w:noProof/>
            <w:webHidden/>
          </w:rPr>
          <w:tab/>
        </w:r>
        <w:r w:rsidR="003E4DAC">
          <w:rPr>
            <w:noProof/>
            <w:webHidden/>
          </w:rPr>
          <w:fldChar w:fldCharType="begin"/>
        </w:r>
        <w:r w:rsidR="003E4DAC">
          <w:rPr>
            <w:noProof/>
            <w:webHidden/>
          </w:rPr>
          <w:instrText xml:space="preserve"> PAGEREF _Toc504321562 \h </w:instrText>
        </w:r>
        <w:r w:rsidR="003E4DAC">
          <w:rPr>
            <w:noProof/>
            <w:webHidden/>
          </w:rPr>
        </w:r>
        <w:r w:rsidR="003E4DAC">
          <w:rPr>
            <w:noProof/>
            <w:webHidden/>
          </w:rPr>
          <w:fldChar w:fldCharType="separate"/>
        </w:r>
        <w:r w:rsidR="003306EF">
          <w:rPr>
            <w:noProof/>
            <w:webHidden/>
          </w:rPr>
          <w:t>80</w:t>
        </w:r>
        <w:r w:rsidR="003E4DAC">
          <w:rPr>
            <w:noProof/>
            <w:webHidden/>
          </w:rPr>
          <w:fldChar w:fldCharType="end"/>
        </w:r>
      </w:hyperlink>
    </w:p>
    <w:p w14:paraId="3D1A2FCF" w14:textId="1D25FA8D" w:rsidR="003E4DAC" w:rsidRDefault="00000000">
      <w:pPr>
        <w:pStyle w:val="TOC2"/>
        <w:tabs>
          <w:tab w:val="left" w:pos="1680"/>
          <w:tab w:val="right" w:leader="dot" w:pos="8296"/>
        </w:tabs>
        <w:rPr>
          <w:noProof/>
        </w:rPr>
      </w:pPr>
      <w:hyperlink w:anchor="_Toc504321563" w:history="1">
        <w:r w:rsidR="003E4DAC" w:rsidRPr="00A36F37">
          <w:rPr>
            <w:rStyle w:val="ad"/>
            <w:rFonts w:hint="eastAsia"/>
            <w:noProof/>
          </w:rPr>
          <w:t>类别</w:t>
        </w:r>
        <w:r w:rsidR="003E4DAC" w:rsidRPr="00A36F37">
          <w:rPr>
            <w:rStyle w:val="ad"/>
            <w:rFonts w:hint="eastAsia"/>
            <w:noProof/>
          </w:rPr>
          <w:t>38.</w:t>
        </w:r>
        <w:r w:rsidR="003E4DAC">
          <w:rPr>
            <w:noProof/>
          </w:rPr>
          <w:tab/>
        </w:r>
        <w:r w:rsidR="003E4DAC" w:rsidRPr="00A36F37">
          <w:rPr>
            <w:rStyle w:val="ad"/>
            <w:rFonts w:hint="eastAsia"/>
            <w:noProof/>
          </w:rPr>
          <w:t>宗教信仰</w:t>
        </w:r>
        <w:r w:rsidR="003E4DAC">
          <w:rPr>
            <w:noProof/>
            <w:webHidden/>
          </w:rPr>
          <w:tab/>
        </w:r>
        <w:r w:rsidR="003E4DAC">
          <w:rPr>
            <w:noProof/>
            <w:webHidden/>
          </w:rPr>
          <w:fldChar w:fldCharType="begin"/>
        </w:r>
        <w:r w:rsidR="003E4DAC">
          <w:rPr>
            <w:noProof/>
            <w:webHidden/>
          </w:rPr>
          <w:instrText xml:space="preserve"> PAGEREF _Toc504321563 \h </w:instrText>
        </w:r>
        <w:r w:rsidR="003E4DAC">
          <w:rPr>
            <w:noProof/>
            <w:webHidden/>
          </w:rPr>
        </w:r>
        <w:r w:rsidR="003E4DAC">
          <w:rPr>
            <w:noProof/>
            <w:webHidden/>
          </w:rPr>
          <w:fldChar w:fldCharType="separate"/>
        </w:r>
        <w:r w:rsidR="003306EF">
          <w:rPr>
            <w:noProof/>
            <w:webHidden/>
          </w:rPr>
          <w:t>81</w:t>
        </w:r>
        <w:r w:rsidR="003E4DAC">
          <w:rPr>
            <w:noProof/>
            <w:webHidden/>
          </w:rPr>
          <w:fldChar w:fldCharType="end"/>
        </w:r>
      </w:hyperlink>
    </w:p>
    <w:p w14:paraId="30A8E4C7" w14:textId="7288A1F1" w:rsidR="003E4DAC" w:rsidRDefault="00000000">
      <w:pPr>
        <w:pStyle w:val="TOC2"/>
        <w:tabs>
          <w:tab w:val="left" w:pos="1680"/>
          <w:tab w:val="right" w:leader="dot" w:pos="8296"/>
        </w:tabs>
        <w:rPr>
          <w:noProof/>
        </w:rPr>
      </w:pPr>
      <w:hyperlink w:anchor="_Toc504321564" w:history="1">
        <w:r w:rsidR="003E4DAC" w:rsidRPr="00A36F37">
          <w:rPr>
            <w:rStyle w:val="ad"/>
            <w:rFonts w:hint="eastAsia"/>
            <w:noProof/>
          </w:rPr>
          <w:t>类别</w:t>
        </w:r>
        <w:r w:rsidR="003E4DAC" w:rsidRPr="00A36F37">
          <w:rPr>
            <w:rStyle w:val="ad"/>
            <w:rFonts w:hint="eastAsia"/>
            <w:noProof/>
          </w:rPr>
          <w:t>39.</w:t>
        </w:r>
        <w:r w:rsidR="003E4DAC">
          <w:rPr>
            <w:noProof/>
          </w:rPr>
          <w:tab/>
        </w:r>
        <w:r w:rsidR="003E4DAC" w:rsidRPr="00A36F37">
          <w:rPr>
            <w:rStyle w:val="ad"/>
            <w:rFonts w:hint="eastAsia"/>
            <w:noProof/>
          </w:rPr>
          <w:t>常见代词</w:t>
        </w:r>
        <w:r w:rsidR="003E4DAC">
          <w:rPr>
            <w:noProof/>
            <w:webHidden/>
          </w:rPr>
          <w:tab/>
        </w:r>
        <w:r w:rsidR="003E4DAC">
          <w:rPr>
            <w:noProof/>
            <w:webHidden/>
          </w:rPr>
          <w:fldChar w:fldCharType="begin"/>
        </w:r>
        <w:r w:rsidR="003E4DAC">
          <w:rPr>
            <w:noProof/>
            <w:webHidden/>
          </w:rPr>
          <w:instrText xml:space="preserve"> PAGEREF _Toc504321564 \h </w:instrText>
        </w:r>
        <w:r w:rsidR="003E4DAC">
          <w:rPr>
            <w:noProof/>
            <w:webHidden/>
          </w:rPr>
        </w:r>
        <w:r w:rsidR="003E4DAC">
          <w:rPr>
            <w:noProof/>
            <w:webHidden/>
          </w:rPr>
          <w:fldChar w:fldCharType="separate"/>
        </w:r>
        <w:r w:rsidR="003306EF">
          <w:rPr>
            <w:noProof/>
            <w:webHidden/>
          </w:rPr>
          <w:t>83</w:t>
        </w:r>
        <w:r w:rsidR="003E4DAC">
          <w:rPr>
            <w:noProof/>
            <w:webHidden/>
          </w:rPr>
          <w:fldChar w:fldCharType="end"/>
        </w:r>
      </w:hyperlink>
    </w:p>
    <w:p w14:paraId="5A5D7232" w14:textId="2E8471B1" w:rsidR="003E4DAC" w:rsidRDefault="00000000">
      <w:pPr>
        <w:pStyle w:val="TOC2"/>
        <w:tabs>
          <w:tab w:val="left" w:pos="1680"/>
          <w:tab w:val="right" w:leader="dot" w:pos="8296"/>
        </w:tabs>
        <w:rPr>
          <w:noProof/>
        </w:rPr>
      </w:pPr>
      <w:hyperlink w:anchor="_Toc504321565" w:history="1">
        <w:r w:rsidR="003E4DAC" w:rsidRPr="00A36F37">
          <w:rPr>
            <w:rStyle w:val="ad"/>
            <w:rFonts w:hint="eastAsia"/>
            <w:noProof/>
          </w:rPr>
          <w:t>类别</w:t>
        </w:r>
        <w:r w:rsidR="003E4DAC" w:rsidRPr="00A36F37">
          <w:rPr>
            <w:rStyle w:val="ad"/>
            <w:rFonts w:hint="eastAsia"/>
            <w:noProof/>
          </w:rPr>
          <w:t>40.</w:t>
        </w:r>
        <w:r w:rsidR="003E4DAC">
          <w:rPr>
            <w:noProof/>
          </w:rPr>
          <w:tab/>
        </w:r>
        <w:r w:rsidR="003E4DAC" w:rsidRPr="00A36F37">
          <w:rPr>
            <w:rStyle w:val="ad"/>
            <w:rFonts w:hint="eastAsia"/>
            <w:noProof/>
          </w:rPr>
          <w:t>常见虚词</w:t>
        </w:r>
        <w:r w:rsidR="003E4DAC">
          <w:rPr>
            <w:noProof/>
            <w:webHidden/>
          </w:rPr>
          <w:tab/>
        </w:r>
        <w:r w:rsidR="003E4DAC">
          <w:rPr>
            <w:noProof/>
            <w:webHidden/>
          </w:rPr>
          <w:fldChar w:fldCharType="begin"/>
        </w:r>
        <w:r w:rsidR="003E4DAC">
          <w:rPr>
            <w:noProof/>
            <w:webHidden/>
          </w:rPr>
          <w:instrText xml:space="preserve"> PAGEREF _Toc504321565 \h </w:instrText>
        </w:r>
        <w:r w:rsidR="003E4DAC">
          <w:rPr>
            <w:noProof/>
            <w:webHidden/>
          </w:rPr>
        </w:r>
        <w:r w:rsidR="003E4DAC">
          <w:rPr>
            <w:noProof/>
            <w:webHidden/>
          </w:rPr>
          <w:fldChar w:fldCharType="separate"/>
        </w:r>
        <w:r w:rsidR="003306EF">
          <w:rPr>
            <w:noProof/>
            <w:webHidden/>
          </w:rPr>
          <w:t>85</w:t>
        </w:r>
        <w:r w:rsidR="003E4DAC">
          <w:rPr>
            <w:noProof/>
            <w:webHidden/>
          </w:rPr>
          <w:fldChar w:fldCharType="end"/>
        </w:r>
      </w:hyperlink>
    </w:p>
    <w:p w14:paraId="4DF2C214" w14:textId="6988F819" w:rsidR="003E4DAC" w:rsidRDefault="00000000">
      <w:pPr>
        <w:pStyle w:val="TOC2"/>
        <w:tabs>
          <w:tab w:val="left" w:pos="1680"/>
          <w:tab w:val="right" w:leader="dot" w:pos="8296"/>
        </w:tabs>
        <w:rPr>
          <w:noProof/>
        </w:rPr>
      </w:pPr>
      <w:hyperlink w:anchor="_Toc504321566" w:history="1">
        <w:r w:rsidR="003E4DAC" w:rsidRPr="00A36F37">
          <w:rPr>
            <w:rStyle w:val="ad"/>
            <w:rFonts w:hint="eastAsia"/>
            <w:noProof/>
          </w:rPr>
          <w:t>类别</w:t>
        </w:r>
        <w:r w:rsidR="003E4DAC" w:rsidRPr="00A36F37">
          <w:rPr>
            <w:rStyle w:val="ad"/>
            <w:rFonts w:hint="eastAsia"/>
            <w:noProof/>
          </w:rPr>
          <w:t>41.</w:t>
        </w:r>
        <w:r w:rsidR="003E4DAC">
          <w:rPr>
            <w:noProof/>
          </w:rPr>
          <w:tab/>
        </w:r>
        <w:r w:rsidR="003E4DAC" w:rsidRPr="00A36F37">
          <w:rPr>
            <w:rStyle w:val="ad"/>
            <w:rFonts w:hint="eastAsia"/>
            <w:noProof/>
          </w:rPr>
          <w:t>其他独体词</w:t>
        </w:r>
        <w:r w:rsidR="003E4DAC">
          <w:rPr>
            <w:noProof/>
            <w:webHidden/>
          </w:rPr>
          <w:tab/>
        </w:r>
        <w:r w:rsidR="003E4DAC">
          <w:rPr>
            <w:noProof/>
            <w:webHidden/>
          </w:rPr>
          <w:fldChar w:fldCharType="begin"/>
        </w:r>
        <w:r w:rsidR="003E4DAC">
          <w:rPr>
            <w:noProof/>
            <w:webHidden/>
          </w:rPr>
          <w:instrText xml:space="preserve"> PAGEREF _Toc504321566 \h </w:instrText>
        </w:r>
        <w:r w:rsidR="003E4DAC">
          <w:rPr>
            <w:noProof/>
            <w:webHidden/>
          </w:rPr>
        </w:r>
        <w:r w:rsidR="003E4DAC">
          <w:rPr>
            <w:noProof/>
            <w:webHidden/>
          </w:rPr>
          <w:fldChar w:fldCharType="separate"/>
        </w:r>
        <w:r w:rsidR="003306EF">
          <w:rPr>
            <w:noProof/>
            <w:webHidden/>
          </w:rPr>
          <w:t>86</w:t>
        </w:r>
        <w:r w:rsidR="003E4DAC">
          <w:rPr>
            <w:noProof/>
            <w:webHidden/>
          </w:rPr>
          <w:fldChar w:fldCharType="end"/>
        </w:r>
      </w:hyperlink>
    </w:p>
    <w:p w14:paraId="750C51E7" w14:textId="6D4FBE0A" w:rsidR="003E4DAC" w:rsidRDefault="00000000">
      <w:pPr>
        <w:pStyle w:val="TOC1"/>
        <w:tabs>
          <w:tab w:val="left" w:pos="840"/>
          <w:tab w:val="right" w:leader="dot" w:pos="8296"/>
        </w:tabs>
        <w:rPr>
          <w:noProof/>
        </w:rPr>
      </w:pPr>
      <w:hyperlink w:anchor="_Toc504321567" w:history="1">
        <w:r w:rsidR="003E4DAC" w:rsidRPr="00A36F37">
          <w:rPr>
            <w:rStyle w:val="ad"/>
            <w:rFonts w:hint="eastAsia"/>
            <w:noProof/>
          </w:rPr>
          <w:t>二、</w:t>
        </w:r>
        <w:r w:rsidR="003E4DAC">
          <w:rPr>
            <w:noProof/>
          </w:rPr>
          <w:tab/>
        </w:r>
        <w:r w:rsidR="003E4DAC" w:rsidRPr="00A36F37">
          <w:rPr>
            <w:rStyle w:val="ad"/>
            <w:rFonts w:hint="eastAsia"/>
            <w:noProof/>
          </w:rPr>
          <w:t>组合法</w:t>
        </w:r>
        <w:r w:rsidR="003E4DAC">
          <w:rPr>
            <w:noProof/>
            <w:webHidden/>
          </w:rPr>
          <w:tab/>
        </w:r>
        <w:r w:rsidR="003E4DAC">
          <w:rPr>
            <w:noProof/>
            <w:webHidden/>
          </w:rPr>
          <w:fldChar w:fldCharType="begin"/>
        </w:r>
        <w:r w:rsidR="003E4DAC">
          <w:rPr>
            <w:noProof/>
            <w:webHidden/>
          </w:rPr>
          <w:instrText xml:space="preserve"> PAGEREF _Toc504321567 \h </w:instrText>
        </w:r>
        <w:r w:rsidR="003E4DAC">
          <w:rPr>
            <w:noProof/>
            <w:webHidden/>
          </w:rPr>
        </w:r>
        <w:r w:rsidR="003E4DAC">
          <w:rPr>
            <w:noProof/>
            <w:webHidden/>
          </w:rPr>
          <w:fldChar w:fldCharType="separate"/>
        </w:r>
        <w:r w:rsidR="003306EF">
          <w:rPr>
            <w:noProof/>
            <w:webHidden/>
          </w:rPr>
          <w:t>89</w:t>
        </w:r>
        <w:r w:rsidR="003E4DAC">
          <w:rPr>
            <w:noProof/>
            <w:webHidden/>
          </w:rPr>
          <w:fldChar w:fldCharType="end"/>
        </w:r>
      </w:hyperlink>
    </w:p>
    <w:p w14:paraId="74AF068C" w14:textId="06FFE49A" w:rsidR="003E4DAC" w:rsidRDefault="00000000">
      <w:pPr>
        <w:pStyle w:val="TOC1"/>
        <w:tabs>
          <w:tab w:val="left" w:pos="840"/>
          <w:tab w:val="right" w:leader="dot" w:pos="8296"/>
        </w:tabs>
        <w:rPr>
          <w:noProof/>
        </w:rPr>
      </w:pPr>
      <w:hyperlink w:anchor="_Toc504321568" w:history="1">
        <w:r w:rsidR="003E4DAC" w:rsidRPr="00A36F37">
          <w:rPr>
            <w:rStyle w:val="ad"/>
            <w:rFonts w:hint="eastAsia"/>
            <w:noProof/>
          </w:rPr>
          <w:t>三、</w:t>
        </w:r>
        <w:r w:rsidR="003E4DAC">
          <w:rPr>
            <w:noProof/>
          </w:rPr>
          <w:tab/>
        </w:r>
        <w:r w:rsidR="003E4DAC" w:rsidRPr="00A36F37">
          <w:rPr>
            <w:rStyle w:val="ad"/>
            <w:rFonts w:hint="eastAsia"/>
            <w:noProof/>
          </w:rPr>
          <w:t>词缀法</w:t>
        </w:r>
        <w:r w:rsidR="003E4DAC">
          <w:rPr>
            <w:noProof/>
            <w:webHidden/>
          </w:rPr>
          <w:tab/>
        </w:r>
        <w:r w:rsidR="003E4DAC">
          <w:rPr>
            <w:noProof/>
            <w:webHidden/>
          </w:rPr>
          <w:fldChar w:fldCharType="begin"/>
        </w:r>
        <w:r w:rsidR="003E4DAC">
          <w:rPr>
            <w:noProof/>
            <w:webHidden/>
          </w:rPr>
          <w:instrText xml:space="preserve"> PAGEREF _Toc504321568 \h </w:instrText>
        </w:r>
        <w:r w:rsidR="003E4DAC">
          <w:rPr>
            <w:noProof/>
            <w:webHidden/>
          </w:rPr>
        </w:r>
        <w:r w:rsidR="003E4DAC">
          <w:rPr>
            <w:noProof/>
            <w:webHidden/>
          </w:rPr>
          <w:fldChar w:fldCharType="separate"/>
        </w:r>
        <w:r w:rsidR="003306EF">
          <w:rPr>
            <w:noProof/>
            <w:webHidden/>
          </w:rPr>
          <w:t>110</w:t>
        </w:r>
        <w:r w:rsidR="003E4DAC">
          <w:rPr>
            <w:noProof/>
            <w:webHidden/>
          </w:rPr>
          <w:fldChar w:fldCharType="end"/>
        </w:r>
      </w:hyperlink>
    </w:p>
    <w:p w14:paraId="799B1DF8" w14:textId="4DA4E73E" w:rsidR="003E4DAC" w:rsidRDefault="00000000">
      <w:pPr>
        <w:pStyle w:val="TOC2"/>
        <w:tabs>
          <w:tab w:val="left" w:pos="2100"/>
          <w:tab w:val="right" w:leader="dot" w:pos="8296"/>
        </w:tabs>
        <w:rPr>
          <w:noProof/>
        </w:rPr>
      </w:pPr>
      <w:hyperlink w:anchor="_Toc504321569" w:history="1">
        <w:r w:rsidR="003E4DAC" w:rsidRPr="00A36F37">
          <w:rPr>
            <w:rStyle w:val="ad"/>
            <w:rFonts w:hint="eastAsia"/>
            <w:noProof/>
          </w:rPr>
          <w:t>常见前缀</w:t>
        </w:r>
        <w:r w:rsidR="003E4DAC" w:rsidRPr="00A36F37">
          <w:rPr>
            <w:rStyle w:val="ad"/>
            <w:rFonts w:hint="eastAsia"/>
            <w:noProof/>
          </w:rPr>
          <w:t>1.</w:t>
        </w:r>
        <w:r w:rsidR="003E4DAC">
          <w:rPr>
            <w:noProof/>
          </w:rPr>
          <w:tab/>
        </w:r>
        <w:r w:rsidR="003E4DAC" w:rsidRPr="00A36F37">
          <w:rPr>
            <w:rStyle w:val="ad"/>
            <w:noProof/>
          </w:rPr>
          <w:t>a-</w:t>
        </w:r>
        <w:r w:rsidR="003E4DAC" w:rsidRPr="00A36F37">
          <w:rPr>
            <w:rStyle w:val="ad"/>
            <w:rFonts w:hint="eastAsia"/>
            <w:noProof/>
          </w:rPr>
          <w:t>（位于，处于……的状态）</w:t>
        </w:r>
        <w:r w:rsidR="003E4DAC">
          <w:rPr>
            <w:noProof/>
            <w:webHidden/>
          </w:rPr>
          <w:tab/>
        </w:r>
        <w:r w:rsidR="003E4DAC">
          <w:rPr>
            <w:noProof/>
            <w:webHidden/>
          </w:rPr>
          <w:fldChar w:fldCharType="begin"/>
        </w:r>
        <w:r w:rsidR="003E4DAC">
          <w:rPr>
            <w:noProof/>
            <w:webHidden/>
          </w:rPr>
          <w:instrText xml:space="preserve"> PAGEREF _Toc504321569 \h </w:instrText>
        </w:r>
        <w:r w:rsidR="003E4DAC">
          <w:rPr>
            <w:noProof/>
            <w:webHidden/>
          </w:rPr>
        </w:r>
        <w:r w:rsidR="003E4DAC">
          <w:rPr>
            <w:noProof/>
            <w:webHidden/>
          </w:rPr>
          <w:fldChar w:fldCharType="separate"/>
        </w:r>
        <w:r w:rsidR="003306EF">
          <w:rPr>
            <w:noProof/>
            <w:webHidden/>
          </w:rPr>
          <w:t>110</w:t>
        </w:r>
        <w:r w:rsidR="003E4DAC">
          <w:rPr>
            <w:noProof/>
            <w:webHidden/>
          </w:rPr>
          <w:fldChar w:fldCharType="end"/>
        </w:r>
      </w:hyperlink>
    </w:p>
    <w:p w14:paraId="4ED9AFB3" w14:textId="484EA24B" w:rsidR="003E4DAC" w:rsidRDefault="00000000">
      <w:pPr>
        <w:pStyle w:val="TOC2"/>
        <w:tabs>
          <w:tab w:val="left" w:pos="2100"/>
          <w:tab w:val="right" w:leader="dot" w:pos="8296"/>
        </w:tabs>
        <w:rPr>
          <w:noProof/>
        </w:rPr>
      </w:pPr>
      <w:hyperlink w:anchor="_Toc504321570" w:history="1">
        <w:r w:rsidR="003E4DAC" w:rsidRPr="00A36F37">
          <w:rPr>
            <w:rStyle w:val="ad"/>
            <w:rFonts w:hint="eastAsia"/>
            <w:noProof/>
          </w:rPr>
          <w:t>常见前缀</w:t>
        </w:r>
        <w:r w:rsidR="003E4DAC" w:rsidRPr="00A36F37">
          <w:rPr>
            <w:rStyle w:val="ad"/>
            <w:rFonts w:hint="eastAsia"/>
            <w:noProof/>
          </w:rPr>
          <w:t>2.</w:t>
        </w:r>
        <w:r w:rsidR="003E4DAC">
          <w:rPr>
            <w:noProof/>
          </w:rPr>
          <w:tab/>
        </w:r>
        <w:r w:rsidR="003E4DAC" w:rsidRPr="00A36F37">
          <w:rPr>
            <w:rStyle w:val="ad"/>
            <w:noProof/>
          </w:rPr>
          <w:t>ant-/anti-</w:t>
        </w:r>
        <w:r w:rsidR="003E4DAC" w:rsidRPr="00A36F37">
          <w:rPr>
            <w:rStyle w:val="ad"/>
            <w:rFonts w:hint="eastAsia"/>
            <w:noProof/>
          </w:rPr>
          <w:t>（反对，正对着）</w:t>
        </w:r>
        <w:r w:rsidR="003E4DAC">
          <w:rPr>
            <w:noProof/>
            <w:webHidden/>
          </w:rPr>
          <w:tab/>
        </w:r>
        <w:r w:rsidR="003E4DAC">
          <w:rPr>
            <w:noProof/>
            <w:webHidden/>
          </w:rPr>
          <w:fldChar w:fldCharType="begin"/>
        </w:r>
        <w:r w:rsidR="003E4DAC">
          <w:rPr>
            <w:noProof/>
            <w:webHidden/>
          </w:rPr>
          <w:instrText xml:space="preserve"> PAGEREF _Toc504321570 \h </w:instrText>
        </w:r>
        <w:r w:rsidR="003E4DAC">
          <w:rPr>
            <w:noProof/>
            <w:webHidden/>
          </w:rPr>
        </w:r>
        <w:r w:rsidR="003E4DAC">
          <w:rPr>
            <w:noProof/>
            <w:webHidden/>
          </w:rPr>
          <w:fldChar w:fldCharType="separate"/>
        </w:r>
        <w:r w:rsidR="003306EF">
          <w:rPr>
            <w:noProof/>
            <w:webHidden/>
          </w:rPr>
          <w:t>111</w:t>
        </w:r>
        <w:r w:rsidR="003E4DAC">
          <w:rPr>
            <w:noProof/>
            <w:webHidden/>
          </w:rPr>
          <w:fldChar w:fldCharType="end"/>
        </w:r>
      </w:hyperlink>
    </w:p>
    <w:p w14:paraId="10364291" w14:textId="3A57AAB9" w:rsidR="003E4DAC" w:rsidRDefault="00000000">
      <w:pPr>
        <w:pStyle w:val="TOC2"/>
        <w:tabs>
          <w:tab w:val="left" w:pos="2100"/>
          <w:tab w:val="right" w:leader="dot" w:pos="8296"/>
        </w:tabs>
        <w:rPr>
          <w:noProof/>
        </w:rPr>
      </w:pPr>
      <w:hyperlink w:anchor="_Toc504321571" w:history="1">
        <w:r w:rsidR="003E4DAC" w:rsidRPr="00A36F37">
          <w:rPr>
            <w:rStyle w:val="ad"/>
            <w:rFonts w:hint="eastAsia"/>
            <w:noProof/>
          </w:rPr>
          <w:t>常见前缀</w:t>
        </w:r>
        <w:r w:rsidR="003E4DAC" w:rsidRPr="00A36F37">
          <w:rPr>
            <w:rStyle w:val="ad"/>
            <w:rFonts w:hint="eastAsia"/>
            <w:noProof/>
          </w:rPr>
          <w:t>3.</w:t>
        </w:r>
        <w:r w:rsidR="003E4DAC">
          <w:rPr>
            <w:noProof/>
          </w:rPr>
          <w:tab/>
        </w:r>
        <w:r w:rsidR="003E4DAC" w:rsidRPr="00A36F37">
          <w:rPr>
            <w:rStyle w:val="ad"/>
            <w:noProof/>
          </w:rPr>
          <w:t>be-</w:t>
        </w:r>
        <w:r w:rsidR="003E4DAC" w:rsidRPr="00A36F37">
          <w:rPr>
            <w:rStyle w:val="ad"/>
            <w:rFonts w:hint="eastAsia"/>
            <w:noProof/>
          </w:rPr>
          <w:t>（挨着，凭借，使变成，加强语气）</w:t>
        </w:r>
        <w:r w:rsidR="003E4DAC">
          <w:rPr>
            <w:noProof/>
            <w:webHidden/>
          </w:rPr>
          <w:tab/>
        </w:r>
        <w:r w:rsidR="003E4DAC">
          <w:rPr>
            <w:noProof/>
            <w:webHidden/>
          </w:rPr>
          <w:fldChar w:fldCharType="begin"/>
        </w:r>
        <w:r w:rsidR="003E4DAC">
          <w:rPr>
            <w:noProof/>
            <w:webHidden/>
          </w:rPr>
          <w:instrText xml:space="preserve"> PAGEREF _Toc504321571 \h </w:instrText>
        </w:r>
        <w:r w:rsidR="003E4DAC">
          <w:rPr>
            <w:noProof/>
            <w:webHidden/>
          </w:rPr>
        </w:r>
        <w:r w:rsidR="003E4DAC">
          <w:rPr>
            <w:noProof/>
            <w:webHidden/>
          </w:rPr>
          <w:fldChar w:fldCharType="separate"/>
        </w:r>
        <w:r w:rsidR="003306EF">
          <w:rPr>
            <w:noProof/>
            <w:webHidden/>
          </w:rPr>
          <w:t>111</w:t>
        </w:r>
        <w:r w:rsidR="003E4DAC">
          <w:rPr>
            <w:noProof/>
            <w:webHidden/>
          </w:rPr>
          <w:fldChar w:fldCharType="end"/>
        </w:r>
      </w:hyperlink>
    </w:p>
    <w:p w14:paraId="0CA474AB" w14:textId="58D2831D" w:rsidR="003E4DAC" w:rsidRDefault="00000000">
      <w:pPr>
        <w:pStyle w:val="TOC2"/>
        <w:tabs>
          <w:tab w:val="left" w:pos="2100"/>
          <w:tab w:val="right" w:leader="dot" w:pos="8296"/>
        </w:tabs>
        <w:rPr>
          <w:noProof/>
        </w:rPr>
      </w:pPr>
      <w:hyperlink w:anchor="_Toc504321572" w:history="1">
        <w:r w:rsidR="003E4DAC" w:rsidRPr="00A36F37">
          <w:rPr>
            <w:rStyle w:val="ad"/>
            <w:rFonts w:hint="eastAsia"/>
            <w:noProof/>
          </w:rPr>
          <w:t>常见前缀</w:t>
        </w:r>
        <w:r w:rsidR="003E4DAC" w:rsidRPr="00A36F37">
          <w:rPr>
            <w:rStyle w:val="ad"/>
            <w:rFonts w:hint="eastAsia"/>
            <w:noProof/>
          </w:rPr>
          <w:t>4.</w:t>
        </w:r>
        <w:r w:rsidR="003E4DAC">
          <w:rPr>
            <w:noProof/>
          </w:rPr>
          <w:tab/>
        </w:r>
        <w:r w:rsidR="003E4DAC" w:rsidRPr="00A36F37">
          <w:rPr>
            <w:rStyle w:val="ad"/>
            <w:noProof/>
          </w:rPr>
          <w:t>dis-</w:t>
        </w:r>
        <w:r w:rsidR="003E4DAC" w:rsidRPr="00A36F37">
          <w:rPr>
            <w:rStyle w:val="ad"/>
            <w:rFonts w:hint="eastAsia"/>
            <w:noProof/>
          </w:rPr>
          <w:t>（不，相反，去掉）</w:t>
        </w:r>
        <w:r w:rsidR="003E4DAC">
          <w:rPr>
            <w:noProof/>
            <w:webHidden/>
          </w:rPr>
          <w:tab/>
        </w:r>
        <w:r w:rsidR="003E4DAC">
          <w:rPr>
            <w:noProof/>
            <w:webHidden/>
          </w:rPr>
          <w:fldChar w:fldCharType="begin"/>
        </w:r>
        <w:r w:rsidR="003E4DAC">
          <w:rPr>
            <w:noProof/>
            <w:webHidden/>
          </w:rPr>
          <w:instrText xml:space="preserve"> PAGEREF _Toc504321572 \h </w:instrText>
        </w:r>
        <w:r w:rsidR="003E4DAC">
          <w:rPr>
            <w:noProof/>
            <w:webHidden/>
          </w:rPr>
        </w:r>
        <w:r w:rsidR="003E4DAC">
          <w:rPr>
            <w:noProof/>
            <w:webHidden/>
          </w:rPr>
          <w:fldChar w:fldCharType="separate"/>
        </w:r>
        <w:r w:rsidR="003306EF">
          <w:rPr>
            <w:noProof/>
            <w:webHidden/>
          </w:rPr>
          <w:t>112</w:t>
        </w:r>
        <w:r w:rsidR="003E4DAC">
          <w:rPr>
            <w:noProof/>
            <w:webHidden/>
          </w:rPr>
          <w:fldChar w:fldCharType="end"/>
        </w:r>
      </w:hyperlink>
    </w:p>
    <w:p w14:paraId="1C1C7C3F" w14:textId="6289DC43" w:rsidR="003E4DAC" w:rsidRDefault="00000000">
      <w:pPr>
        <w:pStyle w:val="TOC2"/>
        <w:tabs>
          <w:tab w:val="left" w:pos="2100"/>
          <w:tab w:val="right" w:leader="dot" w:pos="8296"/>
        </w:tabs>
        <w:rPr>
          <w:noProof/>
        </w:rPr>
      </w:pPr>
      <w:hyperlink w:anchor="_Toc504321573" w:history="1">
        <w:r w:rsidR="003E4DAC" w:rsidRPr="00A36F37">
          <w:rPr>
            <w:rStyle w:val="ad"/>
            <w:rFonts w:hint="eastAsia"/>
            <w:noProof/>
          </w:rPr>
          <w:t>常见前缀</w:t>
        </w:r>
        <w:r w:rsidR="003E4DAC" w:rsidRPr="00A36F37">
          <w:rPr>
            <w:rStyle w:val="ad"/>
            <w:rFonts w:hint="eastAsia"/>
            <w:noProof/>
          </w:rPr>
          <w:t>5.</w:t>
        </w:r>
        <w:r w:rsidR="003E4DAC">
          <w:rPr>
            <w:noProof/>
          </w:rPr>
          <w:tab/>
        </w:r>
        <w:r w:rsidR="003E4DAC" w:rsidRPr="00A36F37">
          <w:rPr>
            <w:rStyle w:val="ad"/>
            <w:noProof/>
          </w:rPr>
          <w:t>ex-</w:t>
        </w:r>
        <w:r w:rsidR="003E4DAC" w:rsidRPr="00A36F37">
          <w:rPr>
            <w:rStyle w:val="ad"/>
            <w:rFonts w:hint="eastAsia"/>
            <w:noProof/>
          </w:rPr>
          <w:t>（出来）</w:t>
        </w:r>
        <w:r w:rsidR="003E4DAC">
          <w:rPr>
            <w:noProof/>
            <w:webHidden/>
          </w:rPr>
          <w:tab/>
        </w:r>
        <w:r w:rsidR="003E4DAC">
          <w:rPr>
            <w:noProof/>
            <w:webHidden/>
          </w:rPr>
          <w:fldChar w:fldCharType="begin"/>
        </w:r>
        <w:r w:rsidR="003E4DAC">
          <w:rPr>
            <w:noProof/>
            <w:webHidden/>
          </w:rPr>
          <w:instrText xml:space="preserve"> PAGEREF _Toc504321573 \h </w:instrText>
        </w:r>
        <w:r w:rsidR="003E4DAC">
          <w:rPr>
            <w:noProof/>
            <w:webHidden/>
          </w:rPr>
        </w:r>
        <w:r w:rsidR="003E4DAC">
          <w:rPr>
            <w:noProof/>
            <w:webHidden/>
          </w:rPr>
          <w:fldChar w:fldCharType="separate"/>
        </w:r>
        <w:r w:rsidR="003306EF">
          <w:rPr>
            <w:noProof/>
            <w:webHidden/>
          </w:rPr>
          <w:t>113</w:t>
        </w:r>
        <w:r w:rsidR="003E4DAC">
          <w:rPr>
            <w:noProof/>
            <w:webHidden/>
          </w:rPr>
          <w:fldChar w:fldCharType="end"/>
        </w:r>
      </w:hyperlink>
    </w:p>
    <w:p w14:paraId="0BD7323D" w14:textId="234D9638" w:rsidR="003E4DAC" w:rsidRPr="003E4DAC" w:rsidRDefault="00000000" w:rsidP="003E4DAC">
      <w:pPr>
        <w:pStyle w:val="TOC2"/>
        <w:tabs>
          <w:tab w:val="left" w:pos="2100"/>
          <w:tab w:val="right" w:leader="dot" w:pos="8296"/>
        </w:tabs>
        <w:rPr>
          <w:rStyle w:val="ad"/>
          <w:noProof/>
        </w:rPr>
      </w:pPr>
      <w:hyperlink w:anchor="_Toc504321574" w:history="1">
        <w:r w:rsidR="003E4DAC" w:rsidRPr="00A36F37">
          <w:rPr>
            <w:rStyle w:val="ad"/>
            <w:rFonts w:hint="eastAsia"/>
            <w:noProof/>
          </w:rPr>
          <w:t>常见前缀</w:t>
        </w:r>
        <w:r w:rsidR="003E4DAC" w:rsidRPr="00A36F37">
          <w:rPr>
            <w:rStyle w:val="ad"/>
            <w:rFonts w:hint="eastAsia"/>
            <w:noProof/>
          </w:rPr>
          <w:t>6.</w:t>
        </w:r>
        <w:r w:rsidR="003E4DAC" w:rsidRPr="003E4DAC">
          <w:rPr>
            <w:rStyle w:val="ad"/>
            <w:noProof/>
          </w:rPr>
          <w:tab/>
        </w:r>
        <w:r w:rsidR="003E4DAC" w:rsidRPr="00A36F37">
          <w:rPr>
            <w:rStyle w:val="ad"/>
            <w:noProof/>
          </w:rPr>
          <w:t>for-</w:t>
        </w:r>
        <w:r w:rsidR="003E4DAC" w:rsidRPr="00A36F37">
          <w:rPr>
            <w:rStyle w:val="ad"/>
            <w:rFonts w:hint="eastAsia"/>
            <w:noProof/>
          </w:rPr>
          <w:t>（错过，相反，完全）</w:t>
        </w:r>
        <w:r w:rsidR="003E4DAC" w:rsidRPr="003E4DAC">
          <w:rPr>
            <w:rStyle w:val="ad"/>
            <w:noProof/>
            <w:webHidden/>
          </w:rPr>
          <w:tab/>
        </w:r>
        <w:r w:rsidR="003E4DAC" w:rsidRPr="003E4DAC">
          <w:rPr>
            <w:rStyle w:val="ad"/>
            <w:noProof/>
            <w:webHidden/>
          </w:rPr>
          <w:fldChar w:fldCharType="begin"/>
        </w:r>
        <w:r w:rsidR="003E4DAC" w:rsidRPr="003E4DAC">
          <w:rPr>
            <w:rStyle w:val="ad"/>
            <w:noProof/>
            <w:webHidden/>
          </w:rPr>
          <w:instrText xml:space="preserve"> PAGEREF _Toc504321574 \h </w:instrText>
        </w:r>
        <w:r w:rsidR="003E4DAC" w:rsidRPr="003E4DAC">
          <w:rPr>
            <w:rStyle w:val="ad"/>
            <w:noProof/>
            <w:webHidden/>
          </w:rPr>
        </w:r>
        <w:r w:rsidR="003E4DAC" w:rsidRPr="003E4DAC">
          <w:rPr>
            <w:rStyle w:val="ad"/>
            <w:noProof/>
            <w:webHidden/>
          </w:rPr>
          <w:fldChar w:fldCharType="separate"/>
        </w:r>
        <w:r w:rsidR="003306EF">
          <w:rPr>
            <w:rStyle w:val="ad"/>
            <w:noProof/>
            <w:webHidden/>
          </w:rPr>
          <w:t>113</w:t>
        </w:r>
        <w:r w:rsidR="003E4DAC" w:rsidRPr="003E4DAC">
          <w:rPr>
            <w:rStyle w:val="ad"/>
            <w:noProof/>
            <w:webHidden/>
          </w:rPr>
          <w:fldChar w:fldCharType="end"/>
        </w:r>
      </w:hyperlink>
    </w:p>
    <w:p w14:paraId="59AF0E39" w14:textId="002165D9" w:rsidR="003E4DAC" w:rsidRDefault="00000000">
      <w:pPr>
        <w:pStyle w:val="TOC2"/>
        <w:tabs>
          <w:tab w:val="left" w:pos="2100"/>
          <w:tab w:val="right" w:leader="dot" w:pos="8296"/>
        </w:tabs>
        <w:rPr>
          <w:noProof/>
        </w:rPr>
      </w:pPr>
      <w:hyperlink w:anchor="_Toc504321575" w:history="1">
        <w:r w:rsidR="003E4DAC" w:rsidRPr="00A36F37">
          <w:rPr>
            <w:rStyle w:val="ad"/>
            <w:rFonts w:hint="eastAsia"/>
            <w:noProof/>
          </w:rPr>
          <w:t>常见前缀</w:t>
        </w:r>
        <w:r w:rsidR="003E4DAC" w:rsidRPr="00A36F37">
          <w:rPr>
            <w:rStyle w:val="ad"/>
            <w:rFonts w:hint="eastAsia"/>
            <w:noProof/>
          </w:rPr>
          <w:t>7.</w:t>
        </w:r>
        <w:r w:rsidR="003E4DAC">
          <w:rPr>
            <w:noProof/>
          </w:rPr>
          <w:tab/>
        </w:r>
        <w:r w:rsidR="003E4DAC" w:rsidRPr="00A36F37">
          <w:rPr>
            <w:rStyle w:val="ad"/>
            <w:noProof/>
          </w:rPr>
          <w:t>inter-</w:t>
        </w:r>
        <w:r w:rsidR="003E4DAC" w:rsidRPr="00A36F37">
          <w:rPr>
            <w:rStyle w:val="ad"/>
            <w:rFonts w:hint="eastAsia"/>
            <w:noProof/>
          </w:rPr>
          <w:t>（在之间）</w:t>
        </w:r>
        <w:r w:rsidR="003E4DAC">
          <w:rPr>
            <w:noProof/>
            <w:webHidden/>
          </w:rPr>
          <w:tab/>
        </w:r>
        <w:r w:rsidR="003E4DAC">
          <w:rPr>
            <w:noProof/>
            <w:webHidden/>
          </w:rPr>
          <w:fldChar w:fldCharType="begin"/>
        </w:r>
        <w:r w:rsidR="003E4DAC">
          <w:rPr>
            <w:noProof/>
            <w:webHidden/>
          </w:rPr>
          <w:instrText xml:space="preserve"> PAGEREF _Toc504321575 \h </w:instrText>
        </w:r>
        <w:r w:rsidR="003E4DAC">
          <w:rPr>
            <w:noProof/>
            <w:webHidden/>
          </w:rPr>
        </w:r>
        <w:r w:rsidR="003E4DAC">
          <w:rPr>
            <w:noProof/>
            <w:webHidden/>
          </w:rPr>
          <w:fldChar w:fldCharType="separate"/>
        </w:r>
        <w:r w:rsidR="003306EF">
          <w:rPr>
            <w:noProof/>
            <w:webHidden/>
          </w:rPr>
          <w:t>113</w:t>
        </w:r>
        <w:r w:rsidR="003E4DAC">
          <w:rPr>
            <w:noProof/>
            <w:webHidden/>
          </w:rPr>
          <w:fldChar w:fldCharType="end"/>
        </w:r>
      </w:hyperlink>
    </w:p>
    <w:p w14:paraId="2BC18629" w14:textId="4E8B02C4" w:rsidR="003E4DAC" w:rsidRDefault="00000000">
      <w:pPr>
        <w:pStyle w:val="TOC2"/>
        <w:tabs>
          <w:tab w:val="left" w:pos="2100"/>
          <w:tab w:val="right" w:leader="dot" w:pos="8296"/>
        </w:tabs>
        <w:rPr>
          <w:noProof/>
        </w:rPr>
      </w:pPr>
      <w:hyperlink w:anchor="_Toc504321576" w:history="1">
        <w:r w:rsidR="003E4DAC" w:rsidRPr="00A36F37">
          <w:rPr>
            <w:rStyle w:val="ad"/>
            <w:rFonts w:hint="eastAsia"/>
            <w:noProof/>
          </w:rPr>
          <w:t>常见前缀</w:t>
        </w:r>
        <w:r w:rsidR="003E4DAC" w:rsidRPr="00A36F37">
          <w:rPr>
            <w:rStyle w:val="ad"/>
            <w:rFonts w:hint="eastAsia"/>
            <w:noProof/>
          </w:rPr>
          <w:t>8.</w:t>
        </w:r>
        <w:r w:rsidR="003E4DAC">
          <w:rPr>
            <w:noProof/>
          </w:rPr>
          <w:tab/>
        </w:r>
        <w:r w:rsidR="003E4DAC" w:rsidRPr="00A36F37">
          <w:rPr>
            <w:rStyle w:val="ad"/>
            <w:noProof/>
          </w:rPr>
          <w:t>kilo-</w:t>
        </w:r>
        <w:r w:rsidR="003E4DAC" w:rsidRPr="00A36F37">
          <w:rPr>
            <w:rStyle w:val="ad"/>
            <w:rFonts w:hint="eastAsia"/>
            <w:noProof/>
          </w:rPr>
          <w:t>（千）</w:t>
        </w:r>
        <w:r w:rsidR="003E4DAC">
          <w:rPr>
            <w:noProof/>
            <w:webHidden/>
          </w:rPr>
          <w:tab/>
        </w:r>
        <w:r w:rsidR="003E4DAC">
          <w:rPr>
            <w:noProof/>
            <w:webHidden/>
          </w:rPr>
          <w:fldChar w:fldCharType="begin"/>
        </w:r>
        <w:r w:rsidR="003E4DAC">
          <w:rPr>
            <w:noProof/>
            <w:webHidden/>
          </w:rPr>
          <w:instrText xml:space="preserve"> PAGEREF _Toc504321576 \h </w:instrText>
        </w:r>
        <w:r w:rsidR="003E4DAC">
          <w:rPr>
            <w:noProof/>
            <w:webHidden/>
          </w:rPr>
        </w:r>
        <w:r w:rsidR="003E4DAC">
          <w:rPr>
            <w:noProof/>
            <w:webHidden/>
          </w:rPr>
          <w:fldChar w:fldCharType="separate"/>
        </w:r>
        <w:r w:rsidR="003306EF">
          <w:rPr>
            <w:noProof/>
            <w:webHidden/>
          </w:rPr>
          <w:t>113</w:t>
        </w:r>
        <w:r w:rsidR="003E4DAC">
          <w:rPr>
            <w:noProof/>
            <w:webHidden/>
          </w:rPr>
          <w:fldChar w:fldCharType="end"/>
        </w:r>
      </w:hyperlink>
    </w:p>
    <w:p w14:paraId="3A44AA7D" w14:textId="0AAA19F1" w:rsidR="003E4DAC" w:rsidRDefault="00000000">
      <w:pPr>
        <w:pStyle w:val="TOC2"/>
        <w:tabs>
          <w:tab w:val="left" w:pos="2100"/>
          <w:tab w:val="right" w:leader="dot" w:pos="8296"/>
        </w:tabs>
        <w:rPr>
          <w:noProof/>
        </w:rPr>
      </w:pPr>
      <w:hyperlink w:anchor="_Toc504321577" w:history="1">
        <w:r w:rsidR="003E4DAC" w:rsidRPr="00A36F37">
          <w:rPr>
            <w:rStyle w:val="ad"/>
            <w:rFonts w:hint="eastAsia"/>
            <w:noProof/>
          </w:rPr>
          <w:t>常见前缀</w:t>
        </w:r>
        <w:r w:rsidR="003E4DAC" w:rsidRPr="00A36F37">
          <w:rPr>
            <w:rStyle w:val="ad"/>
            <w:rFonts w:hint="eastAsia"/>
            <w:noProof/>
          </w:rPr>
          <w:t>9.</w:t>
        </w:r>
        <w:r w:rsidR="003E4DAC">
          <w:rPr>
            <w:noProof/>
          </w:rPr>
          <w:tab/>
        </w:r>
        <w:r w:rsidR="003E4DAC" w:rsidRPr="00A36F37">
          <w:rPr>
            <w:rStyle w:val="ad"/>
            <w:noProof/>
          </w:rPr>
          <w:t>micro-</w:t>
        </w:r>
        <w:r w:rsidR="003E4DAC" w:rsidRPr="00A36F37">
          <w:rPr>
            <w:rStyle w:val="ad"/>
            <w:rFonts w:hint="eastAsia"/>
            <w:noProof/>
          </w:rPr>
          <w:t>（微小的）</w:t>
        </w:r>
        <w:r w:rsidR="003E4DAC">
          <w:rPr>
            <w:noProof/>
            <w:webHidden/>
          </w:rPr>
          <w:tab/>
        </w:r>
        <w:r w:rsidR="003E4DAC">
          <w:rPr>
            <w:noProof/>
            <w:webHidden/>
          </w:rPr>
          <w:fldChar w:fldCharType="begin"/>
        </w:r>
        <w:r w:rsidR="003E4DAC">
          <w:rPr>
            <w:noProof/>
            <w:webHidden/>
          </w:rPr>
          <w:instrText xml:space="preserve"> PAGEREF _Toc504321577 \h </w:instrText>
        </w:r>
        <w:r w:rsidR="003E4DAC">
          <w:rPr>
            <w:noProof/>
            <w:webHidden/>
          </w:rPr>
        </w:r>
        <w:r w:rsidR="003E4DAC">
          <w:rPr>
            <w:noProof/>
            <w:webHidden/>
          </w:rPr>
          <w:fldChar w:fldCharType="separate"/>
        </w:r>
        <w:r w:rsidR="003306EF">
          <w:rPr>
            <w:noProof/>
            <w:webHidden/>
          </w:rPr>
          <w:t>114</w:t>
        </w:r>
        <w:r w:rsidR="003E4DAC">
          <w:rPr>
            <w:noProof/>
            <w:webHidden/>
          </w:rPr>
          <w:fldChar w:fldCharType="end"/>
        </w:r>
      </w:hyperlink>
    </w:p>
    <w:p w14:paraId="774D3DD8" w14:textId="58958C66" w:rsidR="003E4DAC" w:rsidRDefault="00000000">
      <w:pPr>
        <w:pStyle w:val="TOC2"/>
        <w:tabs>
          <w:tab w:val="left" w:pos="2100"/>
          <w:tab w:val="right" w:leader="dot" w:pos="8296"/>
        </w:tabs>
        <w:rPr>
          <w:noProof/>
        </w:rPr>
      </w:pPr>
      <w:hyperlink w:anchor="_Toc504321578" w:history="1">
        <w:r w:rsidR="003E4DAC" w:rsidRPr="00A36F37">
          <w:rPr>
            <w:rStyle w:val="ad"/>
            <w:rFonts w:hint="eastAsia"/>
            <w:noProof/>
          </w:rPr>
          <w:t>常见前缀</w:t>
        </w:r>
        <w:r w:rsidR="003E4DAC" w:rsidRPr="00A36F37">
          <w:rPr>
            <w:rStyle w:val="ad"/>
            <w:rFonts w:hint="eastAsia"/>
            <w:noProof/>
          </w:rPr>
          <w:t>10.</w:t>
        </w:r>
        <w:r w:rsidR="003E4DAC">
          <w:rPr>
            <w:noProof/>
          </w:rPr>
          <w:tab/>
        </w:r>
        <w:r w:rsidR="003E4DAC" w:rsidRPr="00A36F37">
          <w:rPr>
            <w:rStyle w:val="ad"/>
            <w:noProof/>
          </w:rPr>
          <w:t>mini-</w:t>
        </w:r>
        <w:r w:rsidR="003E4DAC" w:rsidRPr="00A36F37">
          <w:rPr>
            <w:rStyle w:val="ad"/>
            <w:rFonts w:hint="eastAsia"/>
            <w:noProof/>
          </w:rPr>
          <w:t>（小型的）</w:t>
        </w:r>
        <w:r w:rsidR="003E4DAC">
          <w:rPr>
            <w:noProof/>
            <w:webHidden/>
          </w:rPr>
          <w:tab/>
        </w:r>
        <w:r w:rsidR="003E4DAC">
          <w:rPr>
            <w:noProof/>
            <w:webHidden/>
          </w:rPr>
          <w:fldChar w:fldCharType="begin"/>
        </w:r>
        <w:r w:rsidR="003E4DAC">
          <w:rPr>
            <w:noProof/>
            <w:webHidden/>
          </w:rPr>
          <w:instrText xml:space="preserve"> PAGEREF _Toc504321578 \h </w:instrText>
        </w:r>
        <w:r w:rsidR="003E4DAC">
          <w:rPr>
            <w:noProof/>
            <w:webHidden/>
          </w:rPr>
        </w:r>
        <w:r w:rsidR="003E4DAC">
          <w:rPr>
            <w:noProof/>
            <w:webHidden/>
          </w:rPr>
          <w:fldChar w:fldCharType="separate"/>
        </w:r>
        <w:r w:rsidR="003306EF">
          <w:rPr>
            <w:noProof/>
            <w:webHidden/>
          </w:rPr>
          <w:t>114</w:t>
        </w:r>
        <w:r w:rsidR="003E4DAC">
          <w:rPr>
            <w:noProof/>
            <w:webHidden/>
          </w:rPr>
          <w:fldChar w:fldCharType="end"/>
        </w:r>
      </w:hyperlink>
    </w:p>
    <w:p w14:paraId="694A8FC3" w14:textId="0E76439F" w:rsidR="003E4DAC" w:rsidRDefault="00000000">
      <w:pPr>
        <w:pStyle w:val="TOC2"/>
        <w:tabs>
          <w:tab w:val="left" w:pos="2100"/>
          <w:tab w:val="right" w:leader="dot" w:pos="8296"/>
        </w:tabs>
        <w:rPr>
          <w:noProof/>
        </w:rPr>
      </w:pPr>
      <w:hyperlink w:anchor="_Toc504321579" w:history="1">
        <w:r w:rsidR="003E4DAC" w:rsidRPr="00A36F37">
          <w:rPr>
            <w:rStyle w:val="ad"/>
            <w:rFonts w:hint="eastAsia"/>
            <w:noProof/>
          </w:rPr>
          <w:t>常见前缀</w:t>
        </w:r>
        <w:r w:rsidR="003E4DAC" w:rsidRPr="00A36F37">
          <w:rPr>
            <w:rStyle w:val="ad"/>
            <w:rFonts w:hint="eastAsia"/>
            <w:noProof/>
          </w:rPr>
          <w:t>11.</w:t>
        </w:r>
        <w:r w:rsidR="003E4DAC">
          <w:rPr>
            <w:noProof/>
          </w:rPr>
          <w:tab/>
        </w:r>
        <w:r w:rsidR="003E4DAC" w:rsidRPr="00A36F37">
          <w:rPr>
            <w:rStyle w:val="ad"/>
            <w:noProof/>
          </w:rPr>
          <w:t>mis-</w:t>
        </w:r>
        <w:r w:rsidR="003E4DAC" w:rsidRPr="00A36F37">
          <w:rPr>
            <w:rStyle w:val="ad"/>
            <w:rFonts w:hint="eastAsia"/>
            <w:noProof/>
          </w:rPr>
          <w:t>（错误地）</w:t>
        </w:r>
        <w:r w:rsidR="003E4DAC">
          <w:rPr>
            <w:noProof/>
            <w:webHidden/>
          </w:rPr>
          <w:tab/>
        </w:r>
        <w:r w:rsidR="003E4DAC">
          <w:rPr>
            <w:noProof/>
            <w:webHidden/>
          </w:rPr>
          <w:fldChar w:fldCharType="begin"/>
        </w:r>
        <w:r w:rsidR="003E4DAC">
          <w:rPr>
            <w:noProof/>
            <w:webHidden/>
          </w:rPr>
          <w:instrText xml:space="preserve"> PAGEREF _Toc504321579 \h </w:instrText>
        </w:r>
        <w:r w:rsidR="003E4DAC">
          <w:rPr>
            <w:noProof/>
            <w:webHidden/>
          </w:rPr>
        </w:r>
        <w:r w:rsidR="003E4DAC">
          <w:rPr>
            <w:noProof/>
            <w:webHidden/>
          </w:rPr>
          <w:fldChar w:fldCharType="separate"/>
        </w:r>
        <w:r w:rsidR="003306EF">
          <w:rPr>
            <w:noProof/>
            <w:webHidden/>
          </w:rPr>
          <w:t>114</w:t>
        </w:r>
        <w:r w:rsidR="003E4DAC">
          <w:rPr>
            <w:noProof/>
            <w:webHidden/>
          </w:rPr>
          <w:fldChar w:fldCharType="end"/>
        </w:r>
      </w:hyperlink>
    </w:p>
    <w:p w14:paraId="6C7A1543" w14:textId="0B071837" w:rsidR="003E4DAC" w:rsidRDefault="00000000">
      <w:pPr>
        <w:pStyle w:val="TOC2"/>
        <w:tabs>
          <w:tab w:val="left" w:pos="2100"/>
          <w:tab w:val="right" w:leader="dot" w:pos="8296"/>
        </w:tabs>
        <w:rPr>
          <w:noProof/>
        </w:rPr>
      </w:pPr>
      <w:hyperlink w:anchor="_Toc504321580" w:history="1">
        <w:r w:rsidR="003E4DAC" w:rsidRPr="00A36F37">
          <w:rPr>
            <w:rStyle w:val="ad"/>
            <w:rFonts w:hint="eastAsia"/>
            <w:noProof/>
          </w:rPr>
          <w:t>常见前缀</w:t>
        </w:r>
        <w:r w:rsidR="003E4DAC" w:rsidRPr="00A36F37">
          <w:rPr>
            <w:rStyle w:val="ad"/>
            <w:rFonts w:hint="eastAsia"/>
            <w:noProof/>
          </w:rPr>
          <w:t>12.</w:t>
        </w:r>
        <w:r w:rsidR="003E4DAC">
          <w:rPr>
            <w:noProof/>
          </w:rPr>
          <w:tab/>
        </w:r>
        <w:r w:rsidR="003E4DAC" w:rsidRPr="00A36F37">
          <w:rPr>
            <w:rStyle w:val="ad"/>
            <w:noProof/>
          </w:rPr>
          <w:t>re-</w:t>
        </w:r>
        <w:r w:rsidR="003E4DAC" w:rsidRPr="00A36F37">
          <w:rPr>
            <w:rStyle w:val="ad"/>
            <w:rFonts w:hint="eastAsia"/>
            <w:noProof/>
          </w:rPr>
          <w:t>（再次，向后，回，反复，加强语气）</w:t>
        </w:r>
        <w:r w:rsidR="003E4DAC">
          <w:rPr>
            <w:noProof/>
            <w:webHidden/>
          </w:rPr>
          <w:tab/>
        </w:r>
        <w:r w:rsidR="003E4DAC">
          <w:rPr>
            <w:noProof/>
            <w:webHidden/>
          </w:rPr>
          <w:fldChar w:fldCharType="begin"/>
        </w:r>
        <w:r w:rsidR="003E4DAC">
          <w:rPr>
            <w:noProof/>
            <w:webHidden/>
          </w:rPr>
          <w:instrText xml:space="preserve"> PAGEREF _Toc504321580 \h </w:instrText>
        </w:r>
        <w:r w:rsidR="003E4DAC">
          <w:rPr>
            <w:noProof/>
            <w:webHidden/>
          </w:rPr>
        </w:r>
        <w:r w:rsidR="003E4DAC">
          <w:rPr>
            <w:noProof/>
            <w:webHidden/>
          </w:rPr>
          <w:fldChar w:fldCharType="separate"/>
        </w:r>
        <w:r w:rsidR="003306EF">
          <w:rPr>
            <w:noProof/>
            <w:webHidden/>
          </w:rPr>
          <w:t>114</w:t>
        </w:r>
        <w:r w:rsidR="003E4DAC">
          <w:rPr>
            <w:noProof/>
            <w:webHidden/>
          </w:rPr>
          <w:fldChar w:fldCharType="end"/>
        </w:r>
      </w:hyperlink>
    </w:p>
    <w:p w14:paraId="228E9AFC" w14:textId="5AAD0078" w:rsidR="003E4DAC" w:rsidRDefault="00000000">
      <w:pPr>
        <w:pStyle w:val="TOC2"/>
        <w:tabs>
          <w:tab w:val="left" w:pos="2100"/>
          <w:tab w:val="right" w:leader="dot" w:pos="8296"/>
        </w:tabs>
        <w:rPr>
          <w:noProof/>
        </w:rPr>
      </w:pPr>
      <w:hyperlink w:anchor="_Toc504321581" w:history="1">
        <w:r w:rsidR="003E4DAC" w:rsidRPr="00A36F37">
          <w:rPr>
            <w:rStyle w:val="ad"/>
            <w:rFonts w:hint="eastAsia"/>
            <w:noProof/>
          </w:rPr>
          <w:t>常见前缀</w:t>
        </w:r>
        <w:r w:rsidR="003E4DAC" w:rsidRPr="00A36F37">
          <w:rPr>
            <w:rStyle w:val="ad"/>
            <w:rFonts w:hint="eastAsia"/>
            <w:noProof/>
          </w:rPr>
          <w:t>13.</w:t>
        </w:r>
        <w:r w:rsidR="003E4DAC">
          <w:rPr>
            <w:noProof/>
          </w:rPr>
          <w:tab/>
        </w:r>
        <w:r w:rsidR="003E4DAC" w:rsidRPr="00A36F37">
          <w:rPr>
            <w:rStyle w:val="ad"/>
            <w:noProof/>
          </w:rPr>
          <w:t>sur-</w:t>
        </w:r>
        <w:r w:rsidR="003E4DAC" w:rsidRPr="00A36F37">
          <w:rPr>
            <w:rStyle w:val="ad"/>
            <w:rFonts w:hint="eastAsia"/>
            <w:noProof/>
          </w:rPr>
          <w:t>（在上面，超越）</w:t>
        </w:r>
        <w:r w:rsidR="003E4DAC">
          <w:rPr>
            <w:noProof/>
            <w:webHidden/>
          </w:rPr>
          <w:tab/>
        </w:r>
        <w:r w:rsidR="003E4DAC">
          <w:rPr>
            <w:noProof/>
            <w:webHidden/>
          </w:rPr>
          <w:fldChar w:fldCharType="begin"/>
        </w:r>
        <w:r w:rsidR="003E4DAC">
          <w:rPr>
            <w:noProof/>
            <w:webHidden/>
          </w:rPr>
          <w:instrText xml:space="preserve"> PAGEREF _Toc504321581 \h </w:instrText>
        </w:r>
        <w:r w:rsidR="003E4DAC">
          <w:rPr>
            <w:noProof/>
            <w:webHidden/>
          </w:rPr>
        </w:r>
        <w:r w:rsidR="003E4DAC">
          <w:rPr>
            <w:noProof/>
            <w:webHidden/>
          </w:rPr>
          <w:fldChar w:fldCharType="separate"/>
        </w:r>
        <w:r w:rsidR="003306EF">
          <w:rPr>
            <w:noProof/>
            <w:webHidden/>
          </w:rPr>
          <w:t>115</w:t>
        </w:r>
        <w:r w:rsidR="003E4DAC">
          <w:rPr>
            <w:noProof/>
            <w:webHidden/>
          </w:rPr>
          <w:fldChar w:fldCharType="end"/>
        </w:r>
      </w:hyperlink>
    </w:p>
    <w:p w14:paraId="53DC81E6" w14:textId="741FD0DB" w:rsidR="003E4DAC" w:rsidRDefault="00000000">
      <w:pPr>
        <w:pStyle w:val="TOC2"/>
        <w:tabs>
          <w:tab w:val="left" w:pos="2100"/>
          <w:tab w:val="right" w:leader="dot" w:pos="8296"/>
        </w:tabs>
        <w:rPr>
          <w:noProof/>
        </w:rPr>
      </w:pPr>
      <w:hyperlink w:anchor="_Toc504321582" w:history="1">
        <w:r w:rsidR="003E4DAC" w:rsidRPr="00A36F37">
          <w:rPr>
            <w:rStyle w:val="ad"/>
            <w:rFonts w:hint="eastAsia"/>
            <w:noProof/>
          </w:rPr>
          <w:t>常见前缀</w:t>
        </w:r>
        <w:r w:rsidR="003E4DAC" w:rsidRPr="00A36F37">
          <w:rPr>
            <w:rStyle w:val="ad"/>
            <w:rFonts w:hint="eastAsia"/>
            <w:noProof/>
          </w:rPr>
          <w:t>14.</w:t>
        </w:r>
        <w:r w:rsidR="003E4DAC">
          <w:rPr>
            <w:noProof/>
          </w:rPr>
          <w:tab/>
        </w:r>
        <w:r w:rsidR="003E4DAC" w:rsidRPr="00A36F37">
          <w:rPr>
            <w:rStyle w:val="ad"/>
            <w:noProof/>
          </w:rPr>
          <w:t>un-</w:t>
        </w:r>
        <w:r w:rsidR="003E4DAC" w:rsidRPr="00A36F37">
          <w:rPr>
            <w:rStyle w:val="ad"/>
            <w:rFonts w:hint="eastAsia"/>
            <w:noProof/>
          </w:rPr>
          <w:t>（不）</w:t>
        </w:r>
        <w:r w:rsidR="003E4DAC">
          <w:rPr>
            <w:noProof/>
            <w:webHidden/>
          </w:rPr>
          <w:tab/>
        </w:r>
        <w:r w:rsidR="003E4DAC">
          <w:rPr>
            <w:noProof/>
            <w:webHidden/>
          </w:rPr>
          <w:fldChar w:fldCharType="begin"/>
        </w:r>
        <w:r w:rsidR="003E4DAC">
          <w:rPr>
            <w:noProof/>
            <w:webHidden/>
          </w:rPr>
          <w:instrText xml:space="preserve"> PAGEREF _Toc504321582 \h </w:instrText>
        </w:r>
        <w:r w:rsidR="003E4DAC">
          <w:rPr>
            <w:noProof/>
            <w:webHidden/>
          </w:rPr>
        </w:r>
        <w:r w:rsidR="003E4DAC">
          <w:rPr>
            <w:noProof/>
            <w:webHidden/>
          </w:rPr>
          <w:fldChar w:fldCharType="separate"/>
        </w:r>
        <w:r w:rsidR="003306EF">
          <w:rPr>
            <w:noProof/>
            <w:webHidden/>
          </w:rPr>
          <w:t>115</w:t>
        </w:r>
        <w:r w:rsidR="003E4DAC">
          <w:rPr>
            <w:noProof/>
            <w:webHidden/>
          </w:rPr>
          <w:fldChar w:fldCharType="end"/>
        </w:r>
      </w:hyperlink>
    </w:p>
    <w:p w14:paraId="4D7031EA" w14:textId="1ECA2555" w:rsidR="003E4DAC" w:rsidRDefault="00000000">
      <w:pPr>
        <w:pStyle w:val="TOC2"/>
        <w:tabs>
          <w:tab w:val="left" w:pos="2100"/>
          <w:tab w:val="right" w:leader="dot" w:pos="8296"/>
        </w:tabs>
        <w:rPr>
          <w:noProof/>
        </w:rPr>
      </w:pPr>
      <w:hyperlink w:anchor="_Toc504321583" w:history="1">
        <w:r w:rsidR="003E4DAC" w:rsidRPr="00A36F37">
          <w:rPr>
            <w:rStyle w:val="ad"/>
            <w:rFonts w:hint="eastAsia"/>
            <w:noProof/>
          </w:rPr>
          <w:t>常见前缀</w:t>
        </w:r>
        <w:r w:rsidR="003E4DAC" w:rsidRPr="00A36F37">
          <w:rPr>
            <w:rStyle w:val="ad"/>
            <w:rFonts w:hint="eastAsia"/>
            <w:noProof/>
          </w:rPr>
          <w:t>15.</w:t>
        </w:r>
        <w:r w:rsidR="003E4DAC">
          <w:rPr>
            <w:noProof/>
          </w:rPr>
          <w:tab/>
        </w:r>
        <w:r w:rsidR="003E4DAC" w:rsidRPr="00A36F37">
          <w:rPr>
            <w:rStyle w:val="ad"/>
            <w:noProof/>
          </w:rPr>
          <w:t>with-</w:t>
        </w:r>
        <w:r w:rsidR="003E4DAC" w:rsidRPr="00A36F37">
          <w:rPr>
            <w:rStyle w:val="ad"/>
            <w:rFonts w:hint="eastAsia"/>
            <w:noProof/>
          </w:rPr>
          <w:t>（对着，挨着，朝着）</w:t>
        </w:r>
        <w:r w:rsidR="003E4DAC">
          <w:rPr>
            <w:noProof/>
            <w:webHidden/>
          </w:rPr>
          <w:tab/>
        </w:r>
        <w:r w:rsidR="003E4DAC">
          <w:rPr>
            <w:noProof/>
            <w:webHidden/>
          </w:rPr>
          <w:fldChar w:fldCharType="begin"/>
        </w:r>
        <w:r w:rsidR="003E4DAC">
          <w:rPr>
            <w:noProof/>
            <w:webHidden/>
          </w:rPr>
          <w:instrText xml:space="preserve"> PAGEREF _Toc504321583 \h </w:instrText>
        </w:r>
        <w:r w:rsidR="003E4DAC">
          <w:rPr>
            <w:noProof/>
            <w:webHidden/>
          </w:rPr>
        </w:r>
        <w:r w:rsidR="003E4DAC">
          <w:rPr>
            <w:noProof/>
            <w:webHidden/>
          </w:rPr>
          <w:fldChar w:fldCharType="separate"/>
        </w:r>
        <w:r w:rsidR="003306EF">
          <w:rPr>
            <w:noProof/>
            <w:webHidden/>
          </w:rPr>
          <w:t>116</w:t>
        </w:r>
        <w:r w:rsidR="003E4DAC">
          <w:rPr>
            <w:noProof/>
            <w:webHidden/>
          </w:rPr>
          <w:fldChar w:fldCharType="end"/>
        </w:r>
      </w:hyperlink>
    </w:p>
    <w:p w14:paraId="6437C448" w14:textId="440AD7AA" w:rsidR="003E4DAC" w:rsidRDefault="00000000">
      <w:pPr>
        <w:pStyle w:val="TOC2"/>
        <w:tabs>
          <w:tab w:val="left" w:pos="2100"/>
          <w:tab w:val="right" w:leader="dot" w:pos="8296"/>
        </w:tabs>
        <w:rPr>
          <w:noProof/>
        </w:rPr>
      </w:pPr>
      <w:hyperlink w:anchor="_Toc504321584" w:history="1">
        <w:r w:rsidR="003E4DAC" w:rsidRPr="00A36F37">
          <w:rPr>
            <w:rStyle w:val="ad"/>
            <w:rFonts w:hint="eastAsia"/>
            <w:noProof/>
          </w:rPr>
          <w:t>常见前缀</w:t>
        </w:r>
        <w:r w:rsidR="003E4DAC" w:rsidRPr="00A36F37">
          <w:rPr>
            <w:rStyle w:val="ad"/>
            <w:rFonts w:hint="eastAsia"/>
            <w:noProof/>
          </w:rPr>
          <w:t>16.</w:t>
        </w:r>
        <w:r w:rsidR="003E4DAC">
          <w:rPr>
            <w:noProof/>
          </w:rPr>
          <w:tab/>
        </w:r>
        <w:r w:rsidR="003E4DAC" w:rsidRPr="00A36F37">
          <w:rPr>
            <w:rStyle w:val="ad"/>
            <w:noProof/>
          </w:rPr>
          <w:t>ad-</w:t>
        </w:r>
        <w:r w:rsidR="003E4DAC" w:rsidRPr="00A36F37">
          <w:rPr>
            <w:rStyle w:val="ad"/>
            <w:rFonts w:hint="eastAsia"/>
            <w:noProof/>
          </w:rPr>
          <w:t>（趋近，去，驱使）</w:t>
        </w:r>
        <w:r w:rsidR="003E4DAC">
          <w:rPr>
            <w:noProof/>
            <w:webHidden/>
          </w:rPr>
          <w:tab/>
        </w:r>
        <w:r w:rsidR="003E4DAC">
          <w:rPr>
            <w:noProof/>
            <w:webHidden/>
          </w:rPr>
          <w:fldChar w:fldCharType="begin"/>
        </w:r>
        <w:r w:rsidR="003E4DAC">
          <w:rPr>
            <w:noProof/>
            <w:webHidden/>
          </w:rPr>
          <w:instrText xml:space="preserve"> PAGEREF _Toc504321584 \h </w:instrText>
        </w:r>
        <w:r w:rsidR="003E4DAC">
          <w:rPr>
            <w:noProof/>
            <w:webHidden/>
          </w:rPr>
        </w:r>
        <w:r w:rsidR="003E4DAC">
          <w:rPr>
            <w:noProof/>
            <w:webHidden/>
          </w:rPr>
          <w:fldChar w:fldCharType="separate"/>
        </w:r>
        <w:r w:rsidR="003306EF">
          <w:rPr>
            <w:noProof/>
            <w:webHidden/>
          </w:rPr>
          <w:t>116</w:t>
        </w:r>
        <w:r w:rsidR="003E4DAC">
          <w:rPr>
            <w:noProof/>
            <w:webHidden/>
          </w:rPr>
          <w:fldChar w:fldCharType="end"/>
        </w:r>
      </w:hyperlink>
    </w:p>
    <w:p w14:paraId="4A71FC09" w14:textId="7D38656B" w:rsidR="003E4DAC" w:rsidRDefault="00000000">
      <w:pPr>
        <w:pStyle w:val="TOC2"/>
        <w:tabs>
          <w:tab w:val="left" w:pos="2100"/>
          <w:tab w:val="right" w:leader="dot" w:pos="8296"/>
        </w:tabs>
        <w:rPr>
          <w:noProof/>
        </w:rPr>
      </w:pPr>
      <w:hyperlink w:anchor="_Toc504321585" w:history="1">
        <w:r w:rsidR="003E4DAC" w:rsidRPr="00A36F37">
          <w:rPr>
            <w:rStyle w:val="ad"/>
            <w:rFonts w:hint="eastAsia"/>
            <w:noProof/>
          </w:rPr>
          <w:t>常见前缀</w:t>
        </w:r>
        <w:r w:rsidR="003E4DAC" w:rsidRPr="00A36F37">
          <w:rPr>
            <w:rStyle w:val="ad"/>
            <w:rFonts w:hint="eastAsia"/>
            <w:noProof/>
          </w:rPr>
          <w:t>17.</w:t>
        </w:r>
        <w:r w:rsidR="003E4DAC">
          <w:rPr>
            <w:noProof/>
          </w:rPr>
          <w:tab/>
        </w:r>
        <w:r w:rsidR="003E4DAC" w:rsidRPr="00A36F37">
          <w:rPr>
            <w:rStyle w:val="ad"/>
            <w:noProof/>
          </w:rPr>
          <w:t>al-</w:t>
        </w:r>
        <w:r w:rsidR="003E4DAC" w:rsidRPr="00A36F37">
          <w:rPr>
            <w:rStyle w:val="ad"/>
            <w:rFonts w:hint="eastAsia"/>
            <w:noProof/>
          </w:rPr>
          <w:t>（阿拉伯语定冠词）</w:t>
        </w:r>
        <w:r w:rsidR="003E4DAC">
          <w:rPr>
            <w:noProof/>
            <w:webHidden/>
          </w:rPr>
          <w:tab/>
        </w:r>
        <w:r w:rsidR="003E4DAC">
          <w:rPr>
            <w:noProof/>
            <w:webHidden/>
          </w:rPr>
          <w:fldChar w:fldCharType="begin"/>
        </w:r>
        <w:r w:rsidR="003E4DAC">
          <w:rPr>
            <w:noProof/>
            <w:webHidden/>
          </w:rPr>
          <w:instrText xml:space="preserve"> PAGEREF _Toc504321585 \h </w:instrText>
        </w:r>
        <w:r w:rsidR="003E4DAC">
          <w:rPr>
            <w:noProof/>
            <w:webHidden/>
          </w:rPr>
        </w:r>
        <w:r w:rsidR="003E4DAC">
          <w:rPr>
            <w:noProof/>
            <w:webHidden/>
          </w:rPr>
          <w:fldChar w:fldCharType="separate"/>
        </w:r>
        <w:r w:rsidR="003306EF">
          <w:rPr>
            <w:noProof/>
            <w:webHidden/>
          </w:rPr>
          <w:t>116</w:t>
        </w:r>
        <w:r w:rsidR="003E4DAC">
          <w:rPr>
            <w:noProof/>
            <w:webHidden/>
          </w:rPr>
          <w:fldChar w:fldCharType="end"/>
        </w:r>
      </w:hyperlink>
    </w:p>
    <w:p w14:paraId="11DEC51B" w14:textId="0F71A331" w:rsidR="003E4DAC" w:rsidRDefault="00000000">
      <w:pPr>
        <w:pStyle w:val="TOC2"/>
        <w:tabs>
          <w:tab w:val="left" w:pos="2100"/>
          <w:tab w:val="right" w:leader="dot" w:pos="8296"/>
        </w:tabs>
        <w:rPr>
          <w:noProof/>
        </w:rPr>
      </w:pPr>
      <w:hyperlink w:anchor="_Toc504321586" w:history="1">
        <w:r w:rsidR="003E4DAC" w:rsidRPr="00A36F37">
          <w:rPr>
            <w:rStyle w:val="ad"/>
            <w:rFonts w:hint="eastAsia"/>
            <w:noProof/>
          </w:rPr>
          <w:t>常见前缀</w:t>
        </w:r>
        <w:r w:rsidR="003E4DAC" w:rsidRPr="00A36F37">
          <w:rPr>
            <w:rStyle w:val="ad"/>
            <w:rFonts w:hint="eastAsia"/>
            <w:noProof/>
          </w:rPr>
          <w:t>18.</w:t>
        </w:r>
        <w:r w:rsidR="003E4DAC">
          <w:rPr>
            <w:noProof/>
          </w:rPr>
          <w:tab/>
        </w:r>
        <w:r w:rsidR="003E4DAC" w:rsidRPr="00A36F37">
          <w:rPr>
            <w:rStyle w:val="ad"/>
            <w:noProof/>
          </w:rPr>
          <w:t>al-</w:t>
        </w:r>
        <w:r w:rsidR="003E4DAC" w:rsidRPr="00A36F37">
          <w:rPr>
            <w:rStyle w:val="ad"/>
            <w:rFonts w:hint="eastAsia"/>
            <w:noProof/>
          </w:rPr>
          <w:t>（</w:t>
        </w:r>
        <w:r w:rsidR="003E4DAC" w:rsidRPr="00A36F37">
          <w:rPr>
            <w:rStyle w:val="ad"/>
            <w:noProof/>
          </w:rPr>
          <w:t>=all</w:t>
        </w:r>
        <w:r w:rsidR="003E4DAC" w:rsidRPr="00A36F37">
          <w:rPr>
            <w:rStyle w:val="ad"/>
            <w:rFonts w:hint="eastAsia"/>
            <w:noProof/>
          </w:rPr>
          <w:t>，全部）</w:t>
        </w:r>
        <w:r w:rsidR="003E4DAC">
          <w:rPr>
            <w:noProof/>
            <w:webHidden/>
          </w:rPr>
          <w:tab/>
        </w:r>
        <w:r w:rsidR="003E4DAC">
          <w:rPr>
            <w:noProof/>
            <w:webHidden/>
          </w:rPr>
          <w:fldChar w:fldCharType="begin"/>
        </w:r>
        <w:r w:rsidR="003E4DAC">
          <w:rPr>
            <w:noProof/>
            <w:webHidden/>
          </w:rPr>
          <w:instrText xml:space="preserve"> PAGEREF _Toc504321586 \h </w:instrText>
        </w:r>
        <w:r w:rsidR="003E4DAC">
          <w:rPr>
            <w:noProof/>
            <w:webHidden/>
          </w:rPr>
        </w:r>
        <w:r w:rsidR="003E4DAC">
          <w:rPr>
            <w:noProof/>
            <w:webHidden/>
          </w:rPr>
          <w:fldChar w:fldCharType="separate"/>
        </w:r>
        <w:r w:rsidR="003306EF">
          <w:rPr>
            <w:noProof/>
            <w:webHidden/>
          </w:rPr>
          <w:t>117</w:t>
        </w:r>
        <w:r w:rsidR="003E4DAC">
          <w:rPr>
            <w:noProof/>
            <w:webHidden/>
          </w:rPr>
          <w:fldChar w:fldCharType="end"/>
        </w:r>
      </w:hyperlink>
    </w:p>
    <w:p w14:paraId="2A3C5C80" w14:textId="0E9FA350" w:rsidR="003E4DAC" w:rsidRDefault="00000000">
      <w:pPr>
        <w:pStyle w:val="TOC2"/>
        <w:tabs>
          <w:tab w:val="left" w:pos="2100"/>
          <w:tab w:val="right" w:leader="dot" w:pos="8296"/>
        </w:tabs>
        <w:rPr>
          <w:noProof/>
        </w:rPr>
      </w:pPr>
      <w:hyperlink w:anchor="_Toc504321587" w:history="1">
        <w:r w:rsidR="003E4DAC" w:rsidRPr="00A36F37">
          <w:rPr>
            <w:rStyle w:val="ad"/>
            <w:rFonts w:hint="eastAsia"/>
            <w:noProof/>
          </w:rPr>
          <w:t>常见前缀</w:t>
        </w:r>
        <w:r w:rsidR="003E4DAC" w:rsidRPr="00A36F37">
          <w:rPr>
            <w:rStyle w:val="ad"/>
            <w:rFonts w:hint="eastAsia"/>
            <w:noProof/>
          </w:rPr>
          <w:t>19.</w:t>
        </w:r>
        <w:r w:rsidR="003E4DAC">
          <w:rPr>
            <w:noProof/>
          </w:rPr>
          <w:tab/>
        </w:r>
        <w:r w:rsidR="003E4DAC" w:rsidRPr="00A36F37">
          <w:rPr>
            <w:rStyle w:val="ad"/>
            <w:noProof/>
          </w:rPr>
          <w:t>to-</w:t>
        </w:r>
        <w:r w:rsidR="003E4DAC" w:rsidRPr="00A36F37">
          <w:rPr>
            <w:rStyle w:val="ad"/>
            <w:rFonts w:hint="eastAsia"/>
            <w:noProof/>
          </w:rPr>
          <w:t>（趋向）</w:t>
        </w:r>
        <w:r w:rsidR="003E4DAC">
          <w:rPr>
            <w:noProof/>
            <w:webHidden/>
          </w:rPr>
          <w:tab/>
        </w:r>
        <w:r w:rsidR="003E4DAC">
          <w:rPr>
            <w:noProof/>
            <w:webHidden/>
          </w:rPr>
          <w:fldChar w:fldCharType="begin"/>
        </w:r>
        <w:r w:rsidR="003E4DAC">
          <w:rPr>
            <w:noProof/>
            <w:webHidden/>
          </w:rPr>
          <w:instrText xml:space="preserve"> PAGEREF _Toc504321587 \h </w:instrText>
        </w:r>
        <w:r w:rsidR="003E4DAC">
          <w:rPr>
            <w:noProof/>
            <w:webHidden/>
          </w:rPr>
        </w:r>
        <w:r w:rsidR="003E4DAC">
          <w:rPr>
            <w:noProof/>
            <w:webHidden/>
          </w:rPr>
          <w:fldChar w:fldCharType="separate"/>
        </w:r>
        <w:r w:rsidR="003306EF">
          <w:rPr>
            <w:noProof/>
            <w:webHidden/>
          </w:rPr>
          <w:t>118</w:t>
        </w:r>
        <w:r w:rsidR="003E4DAC">
          <w:rPr>
            <w:noProof/>
            <w:webHidden/>
          </w:rPr>
          <w:fldChar w:fldCharType="end"/>
        </w:r>
      </w:hyperlink>
    </w:p>
    <w:p w14:paraId="68B55D1C" w14:textId="1046720D" w:rsidR="003E4DAC" w:rsidRDefault="00000000">
      <w:pPr>
        <w:pStyle w:val="TOC2"/>
        <w:tabs>
          <w:tab w:val="left" w:pos="2100"/>
          <w:tab w:val="right" w:leader="dot" w:pos="8296"/>
        </w:tabs>
        <w:rPr>
          <w:noProof/>
        </w:rPr>
      </w:pPr>
      <w:hyperlink w:anchor="_Toc504321588" w:history="1">
        <w:r w:rsidR="003E4DAC" w:rsidRPr="00A36F37">
          <w:rPr>
            <w:rStyle w:val="ad"/>
            <w:rFonts w:hint="eastAsia"/>
            <w:noProof/>
          </w:rPr>
          <w:t>常见后缀</w:t>
        </w:r>
        <w:r w:rsidR="003E4DAC" w:rsidRPr="00A36F37">
          <w:rPr>
            <w:rStyle w:val="ad"/>
            <w:rFonts w:hint="eastAsia"/>
            <w:noProof/>
          </w:rPr>
          <w:t>1.</w:t>
        </w:r>
        <w:r w:rsidR="003E4DAC">
          <w:rPr>
            <w:noProof/>
          </w:rPr>
          <w:tab/>
        </w:r>
        <w:r w:rsidR="003E4DAC" w:rsidRPr="00A36F37">
          <w:rPr>
            <w:rStyle w:val="ad"/>
            <w:noProof/>
          </w:rPr>
          <w:t>-age</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_Toc504321588 \h </w:instrText>
        </w:r>
        <w:r w:rsidR="003E4DAC">
          <w:rPr>
            <w:noProof/>
            <w:webHidden/>
          </w:rPr>
        </w:r>
        <w:r w:rsidR="003E4DAC">
          <w:rPr>
            <w:noProof/>
            <w:webHidden/>
          </w:rPr>
          <w:fldChar w:fldCharType="separate"/>
        </w:r>
        <w:r w:rsidR="003306EF">
          <w:rPr>
            <w:noProof/>
            <w:webHidden/>
          </w:rPr>
          <w:t>118</w:t>
        </w:r>
        <w:r w:rsidR="003E4DAC">
          <w:rPr>
            <w:noProof/>
            <w:webHidden/>
          </w:rPr>
          <w:fldChar w:fldCharType="end"/>
        </w:r>
      </w:hyperlink>
    </w:p>
    <w:p w14:paraId="10C1E75F" w14:textId="738A05F0" w:rsidR="003E4DAC" w:rsidRDefault="00000000">
      <w:pPr>
        <w:pStyle w:val="TOC2"/>
        <w:tabs>
          <w:tab w:val="left" w:pos="2100"/>
          <w:tab w:val="right" w:leader="dot" w:pos="8296"/>
        </w:tabs>
        <w:rPr>
          <w:noProof/>
        </w:rPr>
      </w:pPr>
      <w:hyperlink w:anchor="_Toc504321589" w:history="1">
        <w:r w:rsidR="003E4DAC" w:rsidRPr="00A36F37">
          <w:rPr>
            <w:rStyle w:val="ad"/>
            <w:rFonts w:hint="eastAsia"/>
            <w:noProof/>
          </w:rPr>
          <w:t>常见后缀</w:t>
        </w:r>
        <w:r w:rsidR="003E4DAC" w:rsidRPr="00A36F37">
          <w:rPr>
            <w:rStyle w:val="ad"/>
            <w:rFonts w:hint="eastAsia"/>
            <w:noProof/>
          </w:rPr>
          <w:t>2.</w:t>
        </w:r>
        <w:r w:rsidR="003E4DAC">
          <w:rPr>
            <w:noProof/>
          </w:rPr>
          <w:tab/>
        </w:r>
        <w:r w:rsidR="003E4DAC" w:rsidRPr="00A36F37">
          <w:rPr>
            <w:rStyle w:val="ad"/>
            <w:noProof/>
          </w:rPr>
          <w:t>-al</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_Toc504321589 \h </w:instrText>
        </w:r>
        <w:r w:rsidR="003E4DAC">
          <w:rPr>
            <w:noProof/>
            <w:webHidden/>
          </w:rPr>
        </w:r>
        <w:r w:rsidR="003E4DAC">
          <w:rPr>
            <w:noProof/>
            <w:webHidden/>
          </w:rPr>
          <w:fldChar w:fldCharType="separate"/>
        </w:r>
        <w:r w:rsidR="003306EF">
          <w:rPr>
            <w:noProof/>
            <w:webHidden/>
          </w:rPr>
          <w:t>119</w:t>
        </w:r>
        <w:r w:rsidR="003E4DAC">
          <w:rPr>
            <w:noProof/>
            <w:webHidden/>
          </w:rPr>
          <w:fldChar w:fldCharType="end"/>
        </w:r>
      </w:hyperlink>
    </w:p>
    <w:p w14:paraId="79D5E613" w14:textId="17510514" w:rsidR="003E4DAC" w:rsidRDefault="00000000">
      <w:pPr>
        <w:pStyle w:val="TOC2"/>
        <w:tabs>
          <w:tab w:val="left" w:pos="2100"/>
          <w:tab w:val="right" w:leader="dot" w:pos="8296"/>
        </w:tabs>
        <w:rPr>
          <w:noProof/>
        </w:rPr>
      </w:pPr>
      <w:hyperlink w:anchor="_Toc504321590" w:history="1">
        <w:r w:rsidR="003E4DAC" w:rsidRPr="00A36F37">
          <w:rPr>
            <w:rStyle w:val="ad"/>
            <w:rFonts w:hint="eastAsia"/>
            <w:noProof/>
          </w:rPr>
          <w:t>常见后缀</w:t>
        </w:r>
        <w:r w:rsidR="003E4DAC" w:rsidRPr="00A36F37">
          <w:rPr>
            <w:rStyle w:val="ad"/>
            <w:rFonts w:hint="eastAsia"/>
            <w:noProof/>
          </w:rPr>
          <w:t>3.</w:t>
        </w:r>
        <w:r w:rsidR="003E4DAC">
          <w:rPr>
            <w:noProof/>
          </w:rPr>
          <w:tab/>
        </w:r>
        <w:r w:rsidR="003E4DAC" w:rsidRPr="00A36F37">
          <w:rPr>
            <w:rStyle w:val="ad"/>
            <w:noProof/>
          </w:rPr>
          <w:t>-dom</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_Toc504321590 \h </w:instrText>
        </w:r>
        <w:r w:rsidR="003E4DAC">
          <w:rPr>
            <w:noProof/>
            <w:webHidden/>
          </w:rPr>
        </w:r>
        <w:r w:rsidR="003E4DAC">
          <w:rPr>
            <w:noProof/>
            <w:webHidden/>
          </w:rPr>
          <w:fldChar w:fldCharType="separate"/>
        </w:r>
        <w:r w:rsidR="003306EF">
          <w:rPr>
            <w:noProof/>
            <w:webHidden/>
          </w:rPr>
          <w:t>119</w:t>
        </w:r>
        <w:r w:rsidR="003E4DAC">
          <w:rPr>
            <w:noProof/>
            <w:webHidden/>
          </w:rPr>
          <w:fldChar w:fldCharType="end"/>
        </w:r>
      </w:hyperlink>
    </w:p>
    <w:p w14:paraId="1DE85A72" w14:textId="223757ED" w:rsidR="003E4DAC" w:rsidRDefault="00000000">
      <w:pPr>
        <w:pStyle w:val="TOC2"/>
        <w:tabs>
          <w:tab w:val="left" w:pos="2100"/>
          <w:tab w:val="right" w:leader="dot" w:pos="8296"/>
        </w:tabs>
        <w:rPr>
          <w:noProof/>
        </w:rPr>
      </w:pPr>
      <w:hyperlink w:anchor="_Toc504321591" w:history="1">
        <w:r w:rsidR="003E4DAC" w:rsidRPr="00A36F37">
          <w:rPr>
            <w:rStyle w:val="ad"/>
            <w:rFonts w:hint="eastAsia"/>
            <w:noProof/>
          </w:rPr>
          <w:t>常见后缀</w:t>
        </w:r>
        <w:r w:rsidR="003E4DAC" w:rsidRPr="00A36F37">
          <w:rPr>
            <w:rStyle w:val="ad"/>
            <w:rFonts w:hint="eastAsia"/>
            <w:noProof/>
          </w:rPr>
          <w:t>4.</w:t>
        </w:r>
        <w:r w:rsidR="003E4DAC">
          <w:rPr>
            <w:noProof/>
          </w:rPr>
          <w:tab/>
        </w:r>
        <w:r w:rsidR="003E4DAC" w:rsidRPr="00A36F37">
          <w:rPr>
            <w:rStyle w:val="ad"/>
            <w:noProof/>
          </w:rPr>
          <w:t>-et/-ette/-ie</w:t>
        </w:r>
        <w:r w:rsidR="003E4DAC" w:rsidRPr="00A36F37">
          <w:rPr>
            <w:rStyle w:val="ad"/>
            <w:rFonts w:hint="eastAsia"/>
            <w:noProof/>
          </w:rPr>
          <w:t>（名词后缀，指小形式）</w:t>
        </w:r>
        <w:r w:rsidR="003E4DAC">
          <w:rPr>
            <w:noProof/>
            <w:webHidden/>
          </w:rPr>
          <w:tab/>
        </w:r>
        <w:r w:rsidR="003E4DAC">
          <w:rPr>
            <w:noProof/>
            <w:webHidden/>
          </w:rPr>
          <w:fldChar w:fldCharType="begin"/>
        </w:r>
        <w:r w:rsidR="003E4DAC">
          <w:rPr>
            <w:noProof/>
            <w:webHidden/>
          </w:rPr>
          <w:instrText xml:space="preserve"> PAGEREF _Toc504321591 \h </w:instrText>
        </w:r>
        <w:r w:rsidR="003E4DAC">
          <w:rPr>
            <w:noProof/>
            <w:webHidden/>
          </w:rPr>
        </w:r>
        <w:r w:rsidR="003E4DAC">
          <w:rPr>
            <w:noProof/>
            <w:webHidden/>
          </w:rPr>
          <w:fldChar w:fldCharType="separate"/>
        </w:r>
        <w:r w:rsidR="003306EF">
          <w:rPr>
            <w:noProof/>
            <w:webHidden/>
          </w:rPr>
          <w:t>119</w:t>
        </w:r>
        <w:r w:rsidR="003E4DAC">
          <w:rPr>
            <w:noProof/>
            <w:webHidden/>
          </w:rPr>
          <w:fldChar w:fldCharType="end"/>
        </w:r>
      </w:hyperlink>
    </w:p>
    <w:p w14:paraId="75E27E7C" w14:textId="472B6FCE" w:rsidR="003E4DAC" w:rsidRDefault="00000000">
      <w:pPr>
        <w:pStyle w:val="TOC2"/>
        <w:tabs>
          <w:tab w:val="left" w:pos="2100"/>
          <w:tab w:val="right" w:leader="dot" w:pos="8296"/>
        </w:tabs>
        <w:rPr>
          <w:noProof/>
        </w:rPr>
      </w:pPr>
      <w:hyperlink w:anchor="_Toc504321592" w:history="1">
        <w:r w:rsidR="003E4DAC" w:rsidRPr="00A36F37">
          <w:rPr>
            <w:rStyle w:val="ad"/>
            <w:rFonts w:hint="eastAsia"/>
            <w:noProof/>
          </w:rPr>
          <w:t>常见后缀</w:t>
        </w:r>
        <w:r w:rsidR="003E4DAC" w:rsidRPr="00A36F37">
          <w:rPr>
            <w:rStyle w:val="ad"/>
            <w:rFonts w:hint="eastAsia"/>
            <w:noProof/>
          </w:rPr>
          <w:t>5.</w:t>
        </w:r>
        <w:r w:rsidR="003E4DAC">
          <w:rPr>
            <w:noProof/>
          </w:rPr>
          <w:tab/>
        </w:r>
        <w:r w:rsidR="003E4DAC" w:rsidRPr="00A36F37">
          <w:rPr>
            <w:rStyle w:val="ad"/>
            <w:noProof/>
          </w:rPr>
          <w:t>-hood</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_Toc504321592 \h </w:instrText>
        </w:r>
        <w:r w:rsidR="003E4DAC">
          <w:rPr>
            <w:noProof/>
            <w:webHidden/>
          </w:rPr>
        </w:r>
        <w:r w:rsidR="003E4DAC">
          <w:rPr>
            <w:noProof/>
            <w:webHidden/>
          </w:rPr>
          <w:fldChar w:fldCharType="separate"/>
        </w:r>
        <w:r w:rsidR="003306EF">
          <w:rPr>
            <w:noProof/>
            <w:webHidden/>
          </w:rPr>
          <w:t>120</w:t>
        </w:r>
        <w:r w:rsidR="003E4DAC">
          <w:rPr>
            <w:noProof/>
            <w:webHidden/>
          </w:rPr>
          <w:fldChar w:fldCharType="end"/>
        </w:r>
      </w:hyperlink>
    </w:p>
    <w:p w14:paraId="0D1B484C" w14:textId="3A4BDEAF" w:rsidR="003E4DAC" w:rsidRDefault="00000000">
      <w:pPr>
        <w:pStyle w:val="TOC2"/>
        <w:tabs>
          <w:tab w:val="left" w:pos="2100"/>
          <w:tab w:val="right" w:leader="dot" w:pos="8296"/>
        </w:tabs>
        <w:rPr>
          <w:noProof/>
        </w:rPr>
      </w:pPr>
      <w:hyperlink w:anchor="_Toc504321593" w:history="1">
        <w:r w:rsidR="003E4DAC" w:rsidRPr="00A36F37">
          <w:rPr>
            <w:rStyle w:val="ad"/>
            <w:rFonts w:hint="eastAsia"/>
            <w:noProof/>
          </w:rPr>
          <w:t>常见后缀</w:t>
        </w:r>
        <w:r w:rsidR="003E4DAC" w:rsidRPr="00A36F37">
          <w:rPr>
            <w:rStyle w:val="ad"/>
            <w:rFonts w:hint="eastAsia"/>
            <w:noProof/>
          </w:rPr>
          <w:t>6.</w:t>
        </w:r>
        <w:r w:rsidR="003E4DAC">
          <w:rPr>
            <w:noProof/>
          </w:rPr>
          <w:tab/>
        </w:r>
        <w:r w:rsidR="003E4DAC" w:rsidRPr="00A36F37">
          <w:rPr>
            <w:rStyle w:val="ad"/>
            <w:noProof/>
          </w:rPr>
          <w:t>-ion/-ation</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_Toc504321593 \h </w:instrText>
        </w:r>
        <w:r w:rsidR="003E4DAC">
          <w:rPr>
            <w:noProof/>
            <w:webHidden/>
          </w:rPr>
        </w:r>
        <w:r w:rsidR="003E4DAC">
          <w:rPr>
            <w:noProof/>
            <w:webHidden/>
          </w:rPr>
          <w:fldChar w:fldCharType="separate"/>
        </w:r>
        <w:r w:rsidR="003306EF">
          <w:rPr>
            <w:noProof/>
            <w:webHidden/>
          </w:rPr>
          <w:t>121</w:t>
        </w:r>
        <w:r w:rsidR="003E4DAC">
          <w:rPr>
            <w:noProof/>
            <w:webHidden/>
          </w:rPr>
          <w:fldChar w:fldCharType="end"/>
        </w:r>
      </w:hyperlink>
    </w:p>
    <w:p w14:paraId="6AB138CA" w14:textId="2F55CC28" w:rsidR="003E4DAC" w:rsidRDefault="00000000">
      <w:pPr>
        <w:pStyle w:val="TOC2"/>
        <w:tabs>
          <w:tab w:val="left" w:pos="2100"/>
          <w:tab w:val="right" w:leader="dot" w:pos="8296"/>
        </w:tabs>
        <w:rPr>
          <w:noProof/>
        </w:rPr>
      </w:pPr>
      <w:hyperlink w:anchor="_Toc504321594" w:history="1">
        <w:r w:rsidR="003E4DAC" w:rsidRPr="00A36F37">
          <w:rPr>
            <w:rStyle w:val="ad"/>
            <w:rFonts w:hint="eastAsia"/>
            <w:noProof/>
          </w:rPr>
          <w:t>常见后缀</w:t>
        </w:r>
        <w:r w:rsidR="003E4DAC" w:rsidRPr="00A36F37">
          <w:rPr>
            <w:rStyle w:val="ad"/>
            <w:rFonts w:hint="eastAsia"/>
            <w:noProof/>
          </w:rPr>
          <w:t>7.</w:t>
        </w:r>
        <w:r w:rsidR="003E4DAC">
          <w:rPr>
            <w:noProof/>
          </w:rPr>
          <w:tab/>
        </w:r>
        <w:r w:rsidR="003E4DAC" w:rsidRPr="00A36F37">
          <w:rPr>
            <w:rStyle w:val="ad"/>
            <w:noProof/>
          </w:rPr>
          <w:t>-ity</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_Toc504321594 \h </w:instrText>
        </w:r>
        <w:r w:rsidR="003E4DAC">
          <w:rPr>
            <w:noProof/>
            <w:webHidden/>
          </w:rPr>
        </w:r>
        <w:r w:rsidR="003E4DAC">
          <w:rPr>
            <w:noProof/>
            <w:webHidden/>
          </w:rPr>
          <w:fldChar w:fldCharType="separate"/>
        </w:r>
        <w:r w:rsidR="003306EF">
          <w:rPr>
            <w:noProof/>
            <w:webHidden/>
          </w:rPr>
          <w:t>121</w:t>
        </w:r>
        <w:r w:rsidR="003E4DAC">
          <w:rPr>
            <w:noProof/>
            <w:webHidden/>
          </w:rPr>
          <w:fldChar w:fldCharType="end"/>
        </w:r>
      </w:hyperlink>
    </w:p>
    <w:p w14:paraId="2BDC8B87" w14:textId="6FE07601" w:rsidR="003E4DAC" w:rsidRDefault="00000000">
      <w:pPr>
        <w:pStyle w:val="TOC2"/>
        <w:tabs>
          <w:tab w:val="left" w:pos="2100"/>
          <w:tab w:val="right" w:leader="dot" w:pos="8296"/>
        </w:tabs>
        <w:rPr>
          <w:noProof/>
        </w:rPr>
      </w:pPr>
      <w:hyperlink w:anchor="_Toc504321595" w:history="1">
        <w:r w:rsidR="003E4DAC" w:rsidRPr="00A36F37">
          <w:rPr>
            <w:rStyle w:val="ad"/>
            <w:rFonts w:hint="eastAsia"/>
            <w:noProof/>
          </w:rPr>
          <w:t>常见后缀</w:t>
        </w:r>
        <w:r w:rsidR="003E4DAC" w:rsidRPr="00A36F37">
          <w:rPr>
            <w:rStyle w:val="ad"/>
            <w:rFonts w:hint="eastAsia"/>
            <w:noProof/>
          </w:rPr>
          <w:t>8.</w:t>
        </w:r>
        <w:r w:rsidR="003E4DAC">
          <w:rPr>
            <w:noProof/>
          </w:rPr>
          <w:tab/>
        </w:r>
        <w:r w:rsidR="003E4DAC" w:rsidRPr="00A36F37">
          <w:rPr>
            <w:rStyle w:val="ad"/>
            <w:noProof/>
          </w:rPr>
          <w:t>-ment</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_Toc504321595 \h </w:instrText>
        </w:r>
        <w:r w:rsidR="003E4DAC">
          <w:rPr>
            <w:noProof/>
            <w:webHidden/>
          </w:rPr>
        </w:r>
        <w:r w:rsidR="003E4DAC">
          <w:rPr>
            <w:noProof/>
            <w:webHidden/>
          </w:rPr>
          <w:fldChar w:fldCharType="separate"/>
        </w:r>
        <w:r w:rsidR="003306EF">
          <w:rPr>
            <w:noProof/>
            <w:webHidden/>
          </w:rPr>
          <w:t>121</w:t>
        </w:r>
        <w:r w:rsidR="003E4DAC">
          <w:rPr>
            <w:noProof/>
            <w:webHidden/>
          </w:rPr>
          <w:fldChar w:fldCharType="end"/>
        </w:r>
      </w:hyperlink>
    </w:p>
    <w:p w14:paraId="46E19455" w14:textId="796F7149" w:rsidR="003E4DAC" w:rsidRDefault="00000000">
      <w:pPr>
        <w:pStyle w:val="TOC2"/>
        <w:tabs>
          <w:tab w:val="left" w:pos="2100"/>
          <w:tab w:val="right" w:leader="dot" w:pos="8296"/>
        </w:tabs>
        <w:rPr>
          <w:noProof/>
        </w:rPr>
      </w:pPr>
      <w:hyperlink w:anchor="_Toc504321596" w:history="1">
        <w:r w:rsidR="003E4DAC" w:rsidRPr="00A36F37">
          <w:rPr>
            <w:rStyle w:val="ad"/>
            <w:rFonts w:hint="eastAsia"/>
            <w:noProof/>
          </w:rPr>
          <w:t>常见后缀</w:t>
        </w:r>
        <w:r w:rsidR="003E4DAC" w:rsidRPr="00A36F37">
          <w:rPr>
            <w:rStyle w:val="ad"/>
            <w:rFonts w:hint="eastAsia"/>
            <w:noProof/>
          </w:rPr>
          <w:t>9.</w:t>
        </w:r>
        <w:r w:rsidR="003E4DAC">
          <w:rPr>
            <w:noProof/>
          </w:rPr>
          <w:tab/>
        </w:r>
        <w:r w:rsidR="003E4DAC" w:rsidRPr="00A36F37">
          <w:rPr>
            <w:rStyle w:val="ad"/>
            <w:noProof/>
          </w:rPr>
          <w:t>-ness</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_Toc504321596 \h </w:instrText>
        </w:r>
        <w:r w:rsidR="003E4DAC">
          <w:rPr>
            <w:noProof/>
            <w:webHidden/>
          </w:rPr>
        </w:r>
        <w:r w:rsidR="003E4DAC">
          <w:rPr>
            <w:noProof/>
            <w:webHidden/>
          </w:rPr>
          <w:fldChar w:fldCharType="separate"/>
        </w:r>
        <w:r w:rsidR="003306EF">
          <w:rPr>
            <w:noProof/>
            <w:webHidden/>
          </w:rPr>
          <w:t>121</w:t>
        </w:r>
        <w:r w:rsidR="003E4DAC">
          <w:rPr>
            <w:noProof/>
            <w:webHidden/>
          </w:rPr>
          <w:fldChar w:fldCharType="end"/>
        </w:r>
      </w:hyperlink>
    </w:p>
    <w:p w14:paraId="570455FF" w14:textId="6EC09004" w:rsidR="003E4DAC" w:rsidRDefault="00000000">
      <w:pPr>
        <w:pStyle w:val="TOC2"/>
        <w:tabs>
          <w:tab w:val="left" w:pos="2100"/>
          <w:tab w:val="right" w:leader="dot" w:pos="8296"/>
        </w:tabs>
        <w:rPr>
          <w:noProof/>
        </w:rPr>
      </w:pPr>
      <w:hyperlink w:anchor="_Toc504321597" w:history="1">
        <w:r w:rsidR="003E4DAC" w:rsidRPr="00A36F37">
          <w:rPr>
            <w:rStyle w:val="ad"/>
            <w:rFonts w:hint="eastAsia"/>
            <w:noProof/>
          </w:rPr>
          <w:t>常见后缀</w:t>
        </w:r>
        <w:r w:rsidR="003E4DAC" w:rsidRPr="00A36F37">
          <w:rPr>
            <w:rStyle w:val="ad"/>
            <w:rFonts w:hint="eastAsia"/>
            <w:noProof/>
          </w:rPr>
          <w:t>10.</w:t>
        </w:r>
        <w:r w:rsidR="003E4DAC">
          <w:rPr>
            <w:noProof/>
          </w:rPr>
          <w:tab/>
        </w:r>
        <w:r w:rsidR="003E4DAC" w:rsidRPr="00A36F37">
          <w:rPr>
            <w:rStyle w:val="ad"/>
            <w:noProof/>
          </w:rPr>
          <w:t>-ery</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_Toc504321597 \h </w:instrText>
        </w:r>
        <w:r w:rsidR="003E4DAC">
          <w:rPr>
            <w:noProof/>
            <w:webHidden/>
          </w:rPr>
        </w:r>
        <w:r w:rsidR="003E4DAC">
          <w:rPr>
            <w:noProof/>
            <w:webHidden/>
          </w:rPr>
          <w:fldChar w:fldCharType="separate"/>
        </w:r>
        <w:r w:rsidR="003306EF">
          <w:rPr>
            <w:noProof/>
            <w:webHidden/>
          </w:rPr>
          <w:t>122</w:t>
        </w:r>
        <w:r w:rsidR="003E4DAC">
          <w:rPr>
            <w:noProof/>
            <w:webHidden/>
          </w:rPr>
          <w:fldChar w:fldCharType="end"/>
        </w:r>
      </w:hyperlink>
    </w:p>
    <w:p w14:paraId="5C63FEA9" w14:textId="036D426F" w:rsidR="003E4DAC" w:rsidRDefault="00000000">
      <w:pPr>
        <w:pStyle w:val="TOC2"/>
        <w:tabs>
          <w:tab w:val="left" w:pos="2100"/>
          <w:tab w:val="right" w:leader="dot" w:pos="8296"/>
        </w:tabs>
        <w:rPr>
          <w:noProof/>
        </w:rPr>
      </w:pPr>
      <w:hyperlink w:anchor="_Toc504321598" w:history="1">
        <w:r w:rsidR="003E4DAC" w:rsidRPr="00A36F37">
          <w:rPr>
            <w:rStyle w:val="ad"/>
            <w:rFonts w:hint="eastAsia"/>
            <w:noProof/>
          </w:rPr>
          <w:t>常见后缀</w:t>
        </w:r>
        <w:r w:rsidR="003E4DAC" w:rsidRPr="00A36F37">
          <w:rPr>
            <w:rStyle w:val="ad"/>
            <w:rFonts w:hint="eastAsia"/>
            <w:noProof/>
          </w:rPr>
          <w:t>11.</w:t>
        </w:r>
        <w:r w:rsidR="003E4DAC">
          <w:rPr>
            <w:noProof/>
          </w:rPr>
          <w:tab/>
        </w:r>
        <w:r w:rsidR="003E4DAC" w:rsidRPr="00A36F37">
          <w:rPr>
            <w:rStyle w:val="ad"/>
            <w:noProof/>
          </w:rPr>
          <w:t>-ship</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_Toc504321598 \h </w:instrText>
        </w:r>
        <w:r w:rsidR="003E4DAC">
          <w:rPr>
            <w:noProof/>
            <w:webHidden/>
          </w:rPr>
        </w:r>
        <w:r w:rsidR="003E4DAC">
          <w:rPr>
            <w:noProof/>
            <w:webHidden/>
          </w:rPr>
          <w:fldChar w:fldCharType="separate"/>
        </w:r>
        <w:r w:rsidR="003306EF">
          <w:rPr>
            <w:noProof/>
            <w:webHidden/>
          </w:rPr>
          <w:t>122</w:t>
        </w:r>
        <w:r w:rsidR="003E4DAC">
          <w:rPr>
            <w:noProof/>
            <w:webHidden/>
          </w:rPr>
          <w:fldChar w:fldCharType="end"/>
        </w:r>
      </w:hyperlink>
    </w:p>
    <w:p w14:paraId="032D903C" w14:textId="68F131C3" w:rsidR="003E4DAC" w:rsidRDefault="00000000">
      <w:pPr>
        <w:pStyle w:val="TOC2"/>
        <w:tabs>
          <w:tab w:val="left" w:pos="2100"/>
          <w:tab w:val="right" w:leader="dot" w:pos="8296"/>
        </w:tabs>
        <w:rPr>
          <w:noProof/>
        </w:rPr>
      </w:pPr>
      <w:hyperlink w:anchor="_Toc504321599" w:history="1">
        <w:r w:rsidR="003E4DAC" w:rsidRPr="00A36F37">
          <w:rPr>
            <w:rStyle w:val="ad"/>
            <w:rFonts w:hint="eastAsia"/>
            <w:noProof/>
          </w:rPr>
          <w:t>常见后缀</w:t>
        </w:r>
        <w:r w:rsidR="003E4DAC" w:rsidRPr="00A36F37">
          <w:rPr>
            <w:rStyle w:val="ad"/>
            <w:rFonts w:hint="eastAsia"/>
            <w:noProof/>
          </w:rPr>
          <w:t>12.</w:t>
        </w:r>
        <w:r w:rsidR="003E4DAC">
          <w:rPr>
            <w:noProof/>
          </w:rPr>
          <w:tab/>
        </w:r>
        <w:r w:rsidR="003E4DAC" w:rsidRPr="00A36F37">
          <w:rPr>
            <w:rStyle w:val="ad"/>
            <w:noProof/>
          </w:rPr>
          <w:t>-th/-t</w:t>
        </w:r>
        <w:r w:rsidR="003E4DAC" w:rsidRPr="00A36F37">
          <w:rPr>
            <w:rStyle w:val="ad"/>
            <w:rFonts w:hint="eastAsia"/>
            <w:noProof/>
          </w:rPr>
          <w:t>（名词后缀）</w:t>
        </w:r>
        <w:r w:rsidR="003E4DAC">
          <w:rPr>
            <w:noProof/>
            <w:webHidden/>
          </w:rPr>
          <w:tab/>
        </w:r>
        <w:r w:rsidR="003E4DAC">
          <w:rPr>
            <w:noProof/>
            <w:webHidden/>
          </w:rPr>
          <w:fldChar w:fldCharType="begin"/>
        </w:r>
        <w:r w:rsidR="003E4DAC">
          <w:rPr>
            <w:noProof/>
            <w:webHidden/>
          </w:rPr>
          <w:instrText xml:space="preserve"> PAGEREF _Toc504321599 \h </w:instrText>
        </w:r>
        <w:r w:rsidR="003E4DAC">
          <w:rPr>
            <w:noProof/>
            <w:webHidden/>
          </w:rPr>
        </w:r>
        <w:r w:rsidR="003E4DAC">
          <w:rPr>
            <w:noProof/>
            <w:webHidden/>
          </w:rPr>
          <w:fldChar w:fldCharType="separate"/>
        </w:r>
        <w:r w:rsidR="003306EF">
          <w:rPr>
            <w:noProof/>
            <w:webHidden/>
          </w:rPr>
          <w:t>123</w:t>
        </w:r>
        <w:r w:rsidR="003E4DAC">
          <w:rPr>
            <w:noProof/>
            <w:webHidden/>
          </w:rPr>
          <w:fldChar w:fldCharType="end"/>
        </w:r>
      </w:hyperlink>
    </w:p>
    <w:p w14:paraId="0603046C" w14:textId="40BB8473" w:rsidR="003E4DAC" w:rsidRDefault="00000000">
      <w:pPr>
        <w:pStyle w:val="TOC2"/>
        <w:tabs>
          <w:tab w:val="left" w:pos="2100"/>
          <w:tab w:val="right" w:leader="dot" w:pos="8296"/>
        </w:tabs>
        <w:rPr>
          <w:noProof/>
        </w:rPr>
      </w:pPr>
      <w:hyperlink w:anchor="_Toc504321600" w:history="1">
        <w:r w:rsidR="003E4DAC" w:rsidRPr="00A36F37">
          <w:rPr>
            <w:rStyle w:val="ad"/>
            <w:rFonts w:hint="eastAsia"/>
            <w:noProof/>
          </w:rPr>
          <w:t>常见后缀</w:t>
        </w:r>
        <w:r w:rsidR="003E4DAC" w:rsidRPr="00A36F37">
          <w:rPr>
            <w:rStyle w:val="ad"/>
            <w:rFonts w:hint="eastAsia"/>
            <w:noProof/>
          </w:rPr>
          <w:t>13.</w:t>
        </w:r>
        <w:r w:rsidR="003E4DAC">
          <w:rPr>
            <w:noProof/>
          </w:rPr>
          <w:tab/>
        </w:r>
        <w:r w:rsidR="003E4DAC" w:rsidRPr="00A36F37">
          <w:rPr>
            <w:rStyle w:val="ad"/>
            <w:noProof/>
          </w:rPr>
          <w:t>-teen</w:t>
        </w:r>
        <w:r w:rsidR="003E4DAC" w:rsidRPr="00A36F37">
          <w:rPr>
            <w:rStyle w:val="ad"/>
            <w:rFonts w:hint="eastAsia"/>
            <w:noProof/>
          </w:rPr>
          <w:t>（名词后缀，表数量，比十还多）</w:t>
        </w:r>
        <w:r w:rsidR="003E4DAC">
          <w:rPr>
            <w:noProof/>
            <w:webHidden/>
          </w:rPr>
          <w:tab/>
        </w:r>
        <w:r w:rsidR="003E4DAC">
          <w:rPr>
            <w:noProof/>
            <w:webHidden/>
          </w:rPr>
          <w:fldChar w:fldCharType="begin"/>
        </w:r>
        <w:r w:rsidR="003E4DAC">
          <w:rPr>
            <w:noProof/>
            <w:webHidden/>
          </w:rPr>
          <w:instrText xml:space="preserve"> PAGEREF _Toc504321600 \h </w:instrText>
        </w:r>
        <w:r w:rsidR="003E4DAC">
          <w:rPr>
            <w:noProof/>
            <w:webHidden/>
          </w:rPr>
        </w:r>
        <w:r w:rsidR="003E4DAC">
          <w:rPr>
            <w:noProof/>
            <w:webHidden/>
          </w:rPr>
          <w:fldChar w:fldCharType="separate"/>
        </w:r>
        <w:r w:rsidR="003306EF">
          <w:rPr>
            <w:noProof/>
            <w:webHidden/>
          </w:rPr>
          <w:t>124</w:t>
        </w:r>
        <w:r w:rsidR="003E4DAC">
          <w:rPr>
            <w:noProof/>
            <w:webHidden/>
          </w:rPr>
          <w:fldChar w:fldCharType="end"/>
        </w:r>
      </w:hyperlink>
    </w:p>
    <w:p w14:paraId="3CCD66AC" w14:textId="294F618F" w:rsidR="003E4DAC" w:rsidRDefault="00000000">
      <w:pPr>
        <w:pStyle w:val="TOC2"/>
        <w:tabs>
          <w:tab w:val="left" w:pos="2100"/>
          <w:tab w:val="right" w:leader="dot" w:pos="8296"/>
        </w:tabs>
        <w:rPr>
          <w:noProof/>
        </w:rPr>
      </w:pPr>
      <w:hyperlink w:anchor="_Toc504321601" w:history="1">
        <w:r w:rsidR="003E4DAC" w:rsidRPr="00A36F37">
          <w:rPr>
            <w:rStyle w:val="ad"/>
            <w:rFonts w:hint="eastAsia"/>
            <w:noProof/>
          </w:rPr>
          <w:t>常见后缀</w:t>
        </w:r>
        <w:r w:rsidR="003E4DAC" w:rsidRPr="00A36F37">
          <w:rPr>
            <w:rStyle w:val="ad"/>
            <w:rFonts w:hint="eastAsia"/>
            <w:noProof/>
          </w:rPr>
          <w:t>14.</w:t>
        </w:r>
        <w:r w:rsidR="003E4DAC">
          <w:rPr>
            <w:noProof/>
          </w:rPr>
          <w:tab/>
        </w:r>
        <w:r w:rsidR="003E4DAC" w:rsidRPr="00A36F37">
          <w:rPr>
            <w:rStyle w:val="ad"/>
            <w:noProof/>
          </w:rPr>
          <w:t>-ty</w:t>
        </w:r>
        <w:r w:rsidR="003E4DAC" w:rsidRPr="00A36F37">
          <w:rPr>
            <w:rStyle w:val="ad"/>
            <w:rFonts w:hint="eastAsia"/>
            <w:noProof/>
          </w:rPr>
          <w:t>（名词后缀，表数量，……十）</w:t>
        </w:r>
        <w:r w:rsidR="003E4DAC">
          <w:rPr>
            <w:noProof/>
            <w:webHidden/>
          </w:rPr>
          <w:tab/>
        </w:r>
        <w:r w:rsidR="003E4DAC">
          <w:rPr>
            <w:noProof/>
            <w:webHidden/>
          </w:rPr>
          <w:fldChar w:fldCharType="begin"/>
        </w:r>
        <w:r w:rsidR="003E4DAC">
          <w:rPr>
            <w:noProof/>
            <w:webHidden/>
          </w:rPr>
          <w:instrText xml:space="preserve"> PAGEREF _Toc504321601 \h </w:instrText>
        </w:r>
        <w:r w:rsidR="003E4DAC">
          <w:rPr>
            <w:noProof/>
            <w:webHidden/>
          </w:rPr>
        </w:r>
        <w:r w:rsidR="003E4DAC">
          <w:rPr>
            <w:noProof/>
            <w:webHidden/>
          </w:rPr>
          <w:fldChar w:fldCharType="separate"/>
        </w:r>
        <w:r w:rsidR="003306EF">
          <w:rPr>
            <w:noProof/>
            <w:webHidden/>
          </w:rPr>
          <w:t>125</w:t>
        </w:r>
        <w:r w:rsidR="003E4DAC">
          <w:rPr>
            <w:noProof/>
            <w:webHidden/>
          </w:rPr>
          <w:fldChar w:fldCharType="end"/>
        </w:r>
      </w:hyperlink>
    </w:p>
    <w:p w14:paraId="2EE8B13D" w14:textId="73222D32" w:rsidR="003E4DAC" w:rsidRDefault="00000000">
      <w:pPr>
        <w:pStyle w:val="TOC2"/>
        <w:tabs>
          <w:tab w:val="left" w:pos="2100"/>
          <w:tab w:val="right" w:leader="dot" w:pos="8296"/>
        </w:tabs>
        <w:rPr>
          <w:noProof/>
        </w:rPr>
      </w:pPr>
      <w:hyperlink w:anchor="_Toc504321602" w:history="1">
        <w:r w:rsidR="003E4DAC" w:rsidRPr="00A36F37">
          <w:rPr>
            <w:rStyle w:val="ad"/>
            <w:rFonts w:hint="eastAsia"/>
            <w:noProof/>
          </w:rPr>
          <w:t>常见后缀</w:t>
        </w:r>
        <w:r w:rsidR="003E4DAC" w:rsidRPr="00A36F37">
          <w:rPr>
            <w:rStyle w:val="ad"/>
            <w:rFonts w:hint="eastAsia"/>
            <w:noProof/>
          </w:rPr>
          <w:t>15.</w:t>
        </w:r>
        <w:r w:rsidR="003E4DAC">
          <w:rPr>
            <w:noProof/>
          </w:rPr>
          <w:tab/>
        </w:r>
        <w:r w:rsidR="003E4DAC" w:rsidRPr="00A36F37">
          <w:rPr>
            <w:rStyle w:val="ad"/>
            <w:noProof/>
          </w:rPr>
          <w:t>-th</w:t>
        </w:r>
        <w:r w:rsidR="003E4DAC" w:rsidRPr="00A36F37">
          <w:rPr>
            <w:rStyle w:val="ad"/>
            <w:rFonts w:hint="eastAsia"/>
            <w:noProof/>
          </w:rPr>
          <w:t>（第……，……分之一）</w:t>
        </w:r>
        <w:r w:rsidR="003E4DAC">
          <w:rPr>
            <w:noProof/>
            <w:webHidden/>
          </w:rPr>
          <w:tab/>
        </w:r>
        <w:r w:rsidR="003E4DAC">
          <w:rPr>
            <w:noProof/>
            <w:webHidden/>
          </w:rPr>
          <w:fldChar w:fldCharType="begin"/>
        </w:r>
        <w:r w:rsidR="003E4DAC">
          <w:rPr>
            <w:noProof/>
            <w:webHidden/>
          </w:rPr>
          <w:instrText xml:space="preserve"> PAGEREF _Toc504321602 \h </w:instrText>
        </w:r>
        <w:r w:rsidR="003E4DAC">
          <w:rPr>
            <w:noProof/>
            <w:webHidden/>
          </w:rPr>
        </w:r>
        <w:r w:rsidR="003E4DAC">
          <w:rPr>
            <w:noProof/>
            <w:webHidden/>
          </w:rPr>
          <w:fldChar w:fldCharType="separate"/>
        </w:r>
        <w:r w:rsidR="003306EF">
          <w:rPr>
            <w:noProof/>
            <w:webHidden/>
          </w:rPr>
          <w:t>125</w:t>
        </w:r>
        <w:r w:rsidR="003E4DAC">
          <w:rPr>
            <w:noProof/>
            <w:webHidden/>
          </w:rPr>
          <w:fldChar w:fldCharType="end"/>
        </w:r>
      </w:hyperlink>
    </w:p>
    <w:p w14:paraId="2FE436C5" w14:textId="2C8EEE17" w:rsidR="003E4DAC" w:rsidRDefault="00000000">
      <w:pPr>
        <w:pStyle w:val="TOC2"/>
        <w:tabs>
          <w:tab w:val="left" w:pos="2100"/>
          <w:tab w:val="right" w:leader="dot" w:pos="8296"/>
        </w:tabs>
        <w:rPr>
          <w:noProof/>
        </w:rPr>
      </w:pPr>
      <w:hyperlink w:anchor="_Toc504321603" w:history="1">
        <w:r w:rsidR="003E4DAC" w:rsidRPr="00A36F37">
          <w:rPr>
            <w:rStyle w:val="ad"/>
            <w:rFonts w:hint="eastAsia"/>
            <w:noProof/>
          </w:rPr>
          <w:t>常见后缀</w:t>
        </w:r>
        <w:r w:rsidR="003E4DAC" w:rsidRPr="00A36F37">
          <w:rPr>
            <w:rStyle w:val="ad"/>
            <w:rFonts w:hint="eastAsia"/>
            <w:noProof/>
          </w:rPr>
          <w:t>16.</w:t>
        </w:r>
        <w:r w:rsidR="003E4DAC">
          <w:rPr>
            <w:noProof/>
          </w:rPr>
          <w:tab/>
        </w:r>
        <w:r w:rsidR="003E4DAC" w:rsidRPr="00A36F37">
          <w:rPr>
            <w:rStyle w:val="ad"/>
            <w:noProof/>
          </w:rPr>
          <w:t>-land</w:t>
        </w:r>
        <w:r w:rsidR="003E4DAC" w:rsidRPr="00A36F37">
          <w:rPr>
            <w:rStyle w:val="ad"/>
            <w:rFonts w:hint="eastAsia"/>
            <w:noProof/>
          </w:rPr>
          <w:t>（名词后缀，国名，……的土地）</w:t>
        </w:r>
        <w:r w:rsidR="003E4DAC">
          <w:rPr>
            <w:noProof/>
            <w:webHidden/>
          </w:rPr>
          <w:tab/>
        </w:r>
        <w:r w:rsidR="003E4DAC">
          <w:rPr>
            <w:noProof/>
            <w:webHidden/>
          </w:rPr>
          <w:fldChar w:fldCharType="begin"/>
        </w:r>
        <w:r w:rsidR="003E4DAC">
          <w:rPr>
            <w:noProof/>
            <w:webHidden/>
          </w:rPr>
          <w:instrText xml:space="preserve"> PAGEREF _Toc504321603 \h </w:instrText>
        </w:r>
        <w:r w:rsidR="003E4DAC">
          <w:rPr>
            <w:noProof/>
            <w:webHidden/>
          </w:rPr>
        </w:r>
        <w:r w:rsidR="003E4DAC">
          <w:rPr>
            <w:noProof/>
            <w:webHidden/>
          </w:rPr>
          <w:fldChar w:fldCharType="separate"/>
        </w:r>
        <w:r w:rsidR="003306EF">
          <w:rPr>
            <w:noProof/>
            <w:webHidden/>
          </w:rPr>
          <w:t>126</w:t>
        </w:r>
        <w:r w:rsidR="003E4DAC">
          <w:rPr>
            <w:noProof/>
            <w:webHidden/>
          </w:rPr>
          <w:fldChar w:fldCharType="end"/>
        </w:r>
      </w:hyperlink>
    </w:p>
    <w:p w14:paraId="6115F397" w14:textId="6F7EB21A" w:rsidR="003E4DAC" w:rsidRDefault="00000000">
      <w:pPr>
        <w:pStyle w:val="TOC2"/>
        <w:tabs>
          <w:tab w:val="left" w:pos="2100"/>
          <w:tab w:val="right" w:leader="dot" w:pos="8296"/>
        </w:tabs>
        <w:rPr>
          <w:noProof/>
        </w:rPr>
      </w:pPr>
      <w:hyperlink w:anchor="_Toc504321604" w:history="1">
        <w:r w:rsidR="003E4DAC" w:rsidRPr="00A36F37">
          <w:rPr>
            <w:rStyle w:val="ad"/>
            <w:rFonts w:hint="eastAsia"/>
            <w:noProof/>
          </w:rPr>
          <w:t>常见后缀</w:t>
        </w:r>
        <w:r w:rsidR="003E4DAC" w:rsidRPr="00A36F37">
          <w:rPr>
            <w:rStyle w:val="ad"/>
            <w:rFonts w:hint="eastAsia"/>
            <w:noProof/>
          </w:rPr>
          <w:t>17.</w:t>
        </w:r>
        <w:r w:rsidR="003E4DAC">
          <w:rPr>
            <w:noProof/>
          </w:rPr>
          <w:tab/>
        </w:r>
        <w:r w:rsidR="003E4DAC" w:rsidRPr="00A36F37">
          <w:rPr>
            <w:rStyle w:val="ad"/>
            <w:noProof/>
          </w:rPr>
          <w:t>-ism</w:t>
        </w:r>
        <w:r w:rsidR="003E4DAC" w:rsidRPr="00A36F37">
          <w:rPr>
            <w:rStyle w:val="ad"/>
            <w:rFonts w:hint="eastAsia"/>
            <w:noProof/>
          </w:rPr>
          <w:t>（名词后缀，主义，现象）</w:t>
        </w:r>
        <w:r w:rsidR="003E4DAC">
          <w:rPr>
            <w:noProof/>
            <w:webHidden/>
          </w:rPr>
          <w:tab/>
        </w:r>
        <w:r w:rsidR="003E4DAC">
          <w:rPr>
            <w:noProof/>
            <w:webHidden/>
          </w:rPr>
          <w:fldChar w:fldCharType="begin"/>
        </w:r>
        <w:r w:rsidR="003E4DAC">
          <w:rPr>
            <w:noProof/>
            <w:webHidden/>
          </w:rPr>
          <w:instrText xml:space="preserve"> PAGEREF _Toc504321604 \h </w:instrText>
        </w:r>
        <w:r w:rsidR="003E4DAC">
          <w:rPr>
            <w:noProof/>
            <w:webHidden/>
          </w:rPr>
        </w:r>
        <w:r w:rsidR="003E4DAC">
          <w:rPr>
            <w:noProof/>
            <w:webHidden/>
          </w:rPr>
          <w:fldChar w:fldCharType="separate"/>
        </w:r>
        <w:r w:rsidR="003306EF">
          <w:rPr>
            <w:noProof/>
            <w:webHidden/>
          </w:rPr>
          <w:t>126</w:t>
        </w:r>
        <w:r w:rsidR="003E4DAC">
          <w:rPr>
            <w:noProof/>
            <w:webHidden/>
          </w:rPr>
          <w:fldChar w:fldCharType="end"/>
        </w:r>
      </w:hyperlink>
    </w:p>
    <w:p w14:paraId="222EC166" w14:textId="525A80FA" w:rsidR="003E4DAC" w:rsidRDefault="00000000">
      <w:pPr>
        <w:pStyle w:val="TOC2"/>
        <w:tabs>
          <w:tab w:val="left" w:pos="2100"/>
          <w:tab w:val="right" w:leader="dot" w:pos="8296"/>
        </w:tabs>
        <w:rPr>
          <w:noProof/>
        </w:rPr>
      </w:pPr>
      <w:hyperlink w:anchor="_Toc504321605" w:history="1">
        <w:r w:rsidR="003E4DAC" w:rsidRPr="00A36F37">
          <w:rPr>
            <w:rStyle w:val="ad"/>
            <w:rFonts w:hint="eastAsia"/>
            <w:noProof/>
          </w:rPr>
          <w:t>常见后缀</w:t>
        </w:r>
        <w:r w:rsidR="003E4DAC" w:rsidRPr="00A36F37">
          <w:rPr>
            <w:rStyle w:val="ad"/>
            <w:rFonts w:hint="eastAsia"/>
            <w:noProof/>
          </w:rPr>
          <w:t>18.</w:t>
        </w:r>
        <w:r w:rsidR="003E4DAC">
          <w:rPr>
            <w:noProof/>
          </w:rPr>
          <w:tab/>
        </w:r>
        <w:r w:rsidR="003E4DAC" w:rsidRPr="00A36F37">
          <w:rPr>
            <w:rStyle w:val="ad"/>
            <w:noProof/>
          </w:rPr>
          <w:t>-al/-el/-ar</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_Toc504321605 \h </w:instrText>
        </w:r>
        <w:r w:rsidR="003E4DAC">
          <w:rPr>
            <w:noProof/>
            <w:webHidden/>
          </w:rPr>
        </w:r>
        <w:r w:rsidR="003E4DAC">
          <w:rPr>
            <w:noProof/>
            <w:webHidden/>
          </w:rPr>
          <w:fldChar w:fldCharType="separate"/>
        </w:r>
        <w:r w:rsidR="003306EF">
          <w:rPr>
            <w:noProof/>
            <w:webHidden/>
          </w:rPr>
          <w:t>127</w:t>
        </w:r>
        <w:r w:rsidR="003E4DAC">
          <w:rPr>
            <w:noProof/>
            <w:webHidden/>
          </w:rPr>
          <w:fldChar w:fldCharType="end"/>
        </w:r>
      </w:hyperlink>
    </w:p>
    <w:p w14:paraId="76BE1BDA" w14:textId="7000BC5D" w:rsidR="003E4DAC" w:rsidRDefault="00000000">
      <w:pPr>
        <w:pStyle w:val="TOC2"/>
        <w:tabs>
          <w:tab w:val="left" w:pos="2100"/>
          <w:tab w:val="right" w:leader="dot" w:pos="8296"/>
        </w:tabs>
        <w:rPr>
          <w:noProof/>
        </w:rPr>
      </w:pPr>
      <w:hyperlink w:anchor="_Toc504321606" w:history="1">
        <w:r w:rsidR="003E4DAC" w:rsidRPr="00A36F37">
          <w:rPr>
            <w:rStyle w:val="ad"/>
            <w:rFonts w:hint="eastAsia"/>
            <w:noProof/>
          </w:rPr>
          <w:t>常见后缀</w:t>
        </w:r>
        <w:r w:rsidR="003E4DAC" w:rsidRPr="00A36F37">
          <w:rPr>
            <w:rStyle w:val="ad"/>
            <w:rFonts w:hint="eastAsia"/>
            <w:noProof/>
          </w:rPr>
          <w:t>19.</w:t>
        </w:r>
        <w:r w:rsidR="003E4DAC">
          <w:rPr>
            <w:noProof/>
          </w:rPr>
          <w:tab/>
        </w:r>
        <w:r w:rsidR="003E4DAC" w:rsidRPr="00A36F37">
          <w:rPr>
            <w:rStyle w:val="ad"/>
            <w:noProof/>
          </w:rPr>
          <w:t>-ent</w:t>
        </w:r>
        <w:r w:rsidR="003E4DAC" w:rsidRPr="00A36F37">
          <w:rPr>
            <w:rStyle w:val="ad"/>
            <w:rFonts w:hint="eastAsia"/>
            <w:noProof/>
          </w:rPr>
          <w:t>（形容词后缀，正在……的）</w:t>
        </w:r>
        <w:r w:rsidR="003E4DAC">
          <w:rPr>
            <w:noProof/>
            <w:webHidden/>
          </w:rPr>
          <w:tab/>
        </w:r>
        <w:r w:rsidR="003E4DAC">
          <w:rPr>
            <w:noProof/>
            <w:webHidden/>
          </w:rPr>
          <w:fldChar w:fldCharType="begin"/>
        </w:r>
        <w:r w:rsidR="003E4DAC">
          <w:rPr>
            <w:noProof/>
            <w:webHidden/>
          </w:rPr>
          <w:instrText xml:space="preserve"> PAGEREF _Toc504321606 \h </w:instrText>
        </w:r>
        <w:r w:rsidR="003E4DAC">
          <w:rPr>
            <w:noProof/>
            <w:webHidden/>
          </w:rPr>
        </w:r>
        <w:r w:rsidR="003E4DAC">
          <w:rPr>
            <w:noProof/>
            <w:webHidden/>
          </w:rPr>
          <w:fldChar w:fldCharType="separate"/>
        </w:r>
        <w:r w:rsidR="003306EF">
          <w:rPr>
            <w:noProof/>
            <w:webHidden/>
          </w:rPr>
          <w:t>127</w:t>
        </w:r>
        <w:r w:rsidR="003E4DAC">
          <w:rPr>
            <w:noProof/>
            <w:webHidden/>
          </w:rPr>
          <w:fldChar w:fldCharType="end"/>
        </w:r>
      </w:hyperlink>
    </w:p>
    <w:p w14:paraId="763F6411" w14:textId="2FCD0D94" w:rsidR="003E4DAC" w:rsidRDefault="00000000">
      <w:pPr>
        <w:pStyle w:val="TOC2"/>
        <w:tabs>
          <w:tab w:val="left" w:pos="2100"/>
          <w:tab w:val="right" w:leader="dot" w:pos="8296"/>
        </w:tabs>
        <w:rPr>
          <w:noProof/>
        </w:rPr>
      </w:pPr>
      <w:hyperlink w:anchor="_Toc504321607" w:history="1">
        <w:r w:rsidR="003E4DAC" w:rsidRPr="00A36F37">
          <w:rPr>
            <w:rStyle w:val="ad"/>
            <w:rFonts w:hint="eastAsia"/>
            <w:noProof/>
          </w:rPr>
          <w:t>常见后缀</w:t>
        </w:r>
        <w:r w:rsidR="003E4DAC" w:rsidRPr="00A36F37">
          <w:rPr>
            <w:rStyle w:val="ad"/>
            <w:rFonts w:hint="eastAsia"/>
            <w:noProof/>
          </w:rPr>
          <w:t>20.</w:t>
        </w:r>
        <w:r w:rsidR="003E4DAC">
          <w:rPr>
            <w:noProof/>
          </w:rPr>
          <w:tab/>
        </w:r>
        <w:r w:rsidR="003E4DAC" w:rsidRPr="00A36F37">
          <w:rPr>
            <w:rStyle w:val="ad"/>
            <w:noProof/>
          </w:rPr>
          <w:t>-ful</w:t>
        </w:r>
        <w:r w:rsidR="003E4DAC" w:rsidRPr="00A36F37">
          <w:rPr>
            <w:rStyle w:val="ad"/>
            <w:rFonts w:hint="eastAsia"/>
            <w:noProof/>
          </w:rPr>
          <w:t>（形容词后缀，充满，富于）</w:t>
        </w:r>
        <w:r w:rsidR="003E4DAC">
          <w:rPr>
            <w:noProof/>
            <w:webHidden/>
          </w:rPr>
          <w:tab/>
        </w:r>
        <w:r w:rsidR="003E4DAC">
          <w:rPr>
            <w:noProof/>
            <w:webHidden/>
          </w:rPr>
          <w:fldChar w:fldCharType="begin"/>
        </w:r>
        <w:r w:rsidR="003E4DAC">
          <w:rPr>
            <w:noProof/>
            <w:webHidden/>
          </w:rPr>
          <w:instrText xml:space="preserve"> PAGEREF _Toc504321607 \h </w:instrText>
        </w:r>
        <w:r w:rsidR="003E4DAC">
          <w:rPr>
            <w:noProof/>
            <w:webHidden/>
          </w:rPr>
        </w:r>
        <w:r w:rsidR="003E4DAC">
          <w:rPr>
            <w:noProof/>
            <w:webHidden/>
          </w:rPr>
          <w:fldChar w:fldCharType="separate"/>
        </w:r>
        <w:r w:rsidR="003306EF">
          <w:rPr>
            <w:noProof/>
            <w:webHidden/>
          </w:rPr>
          <w:t>127</w:t>
        </w:r>
        <w:r w:rsidR="003E4DAC">
          <w:rPr>
            <w:noProof/>
            <w:webHidden/>
          </w:rPr>
          <w:fldChar w:fldCharType="end"/>
        </w:r>
      </w:hyperlink>
    </w:p>
    <w:p w14:paraId="78EED356" w14:textId="42BFE2AF" w:rsidR="003E4DAC" w:rsidRDefault="00000000">
      <w:pPr>
        <w:pStyle w:val="TOC2"/>
        <w:tabs>
          <w:tab w:val="left" w:pos="2100"/>
          <w:tab w:val="right" w:leader="dot" w:pos="8296"/>
        </w:tabs>
        <w:rPr>
          <w:noProof/>
        </w:rPr>
      </w:pPr>
      <w:hyperlink w:anchor="_Toc504321608" w:history="1">
        <w:r w:rsidR="003E4DAC" w:rsidRPr="00A36F37">
          <w:rPr>
            <w:rStyle w:val="ad"/>
            <w:rFonts w:hint="eastAsia"/>
            <w:noProof/>
          </w:rPr>
          <w:t>常见后缀</w:t>
        </w:r>
        <w:r w:rsidR="003E4DAC" w:rsidRPr="00A36F37">
          <w:rPr>
            <w:rStyle w:val="ad"/>
            <w:rFonts w:hint="eastAsia"/>
            <w:noProof/>
          </w:rPr>
          <w:t>21.</w:t>
        </w:r>
        <w:r w:rsidR="003E4DAC">
          <w:rPr>
            <w:noProof/>
          </w:rPr>
          <w:tab/>
        </w:r>
        <w:r w:rsidR="003E4DAC" w:rsidRPr="00A36F37">
          <w:rPr>
            <w:rStyle w:val="ad"/>
            <w:noProof/>
          </w:rPr>
          <w:t>-less</w:t>
        </w:r>
        <w:r w:rsidR="003E4DAC" w:rsidRPr="00A36F37">
          <w:rPr>
            <w:rStyle w:val="ad"/>
            <w:rFonts w:hint="eastAsia"/>
            <w:noProof/>
          </w:rPr>
          <w:t>（形容词后缀，没有，缺乏）</w:t>
        </w:r>
        <w:r w:rsidR="003E4DAC">
          <w:rPr>
            <w:noProof/>
            <w:webHidden/>
          </w:rPr>
          <w:tab/>
        </w:r>
        <w:r w:rsidR="003E4DAC">
          <w:rPr>
            <w:noProof/>
            <w:webHidden/>
          </w:rPr>
          <w:fldChar w:fldCharType="begin"/>
        </w:r>
        <w:r w:rsidR="003E4DAC">
          <w:rPr>
            <w:noProof/>
            <w:webHidden/>
          </w:rPr>
          <w:instrText xml:space="preserve"> PAGEREF _Toc504321608 \h </w:instrText>
        </w:r>
        <w:r w:rsidR="003E4DAC">
          <w:rPr>
            <w:noProof/>
            <w:webHidden/>
          </w:rPr>
        </w:r>
        <w:r w:rsidR="003E4DAC">
          <w:rPr>
            <w:noProof/>
            <w:webHidden/>
          </w:rPr>
          <w:fldChar w:fldCharType="separate"/>
        </w:r>
        <w:r w:rsidR="003306EF">
          <w:rPr>
            <w:noProof/>
            <w:webHidden/>
          </w:rPr>
          <w:t>129</w:t>
        </w:r>
        <w:r w:rsidR="003E4DAC">
          <w:rPr>
            <w:noProof/>
            <w:webHidden/>
          </w:rPr>
          <w:fldChar w:fldCharType="end"/>
        </w:r>
      </w:hyperlink>
    </w:p>
    <w:p w14:paraId="7D2E917C" w14:textId="781890DB" w:rsidR="003E4DAC" w:rsidRDefault="00000000">
      <w:pPr>
        <w:pStyle w:val="TOC2"/>
        <w:tabs>
          <w:tab w:val="left" w:pos="2100"/>
          <w:tab w:val="right" w:leader="dot" w:pos="8296"/>
        </w:tabs>
        <w:rPr>
          <w:noProof/>
        </w:rPr>
      </w:pPr>
      <w:hyperlink w:anchor="_Toc504321609" w:history="1">
        <w:r w:rsidR="003E4DAC" w:rsidRPr="00A36F37">
          <w:rPr>
            <w:rStyle w:val="ad"/>
            <w:rFonts w:hint="eastAsia"/>
            <w:noProof/>
          </w:rPr>
          <w:t>常见后缀</w:t>
        </w:r>
        <w:r w:rsidR="003E4DAC" w:rsidRPr="00A36F37">
          <w:rPr>
            <w:rStyle w:val="ad"/>
            <w:rFonts w:hint="eastAsia"/>
            <w:noProof/>
          </w:rPr>
          <w:t>22.</w:t>
        </w:r>
        <w:r w:rsidR="003E4DAC">
          <w:rPr>
            <w:noProof/>
          </w:rPr>
          <w:tab/>
        </w:r>
        <w:r w:rsidR="003E4DAC" w:rsidRPr="00A36F37">
          <w:rPr>
            <w:rStyle w:val="ad"/>
            <w:noProof/>
          </w:rPr>
          <w:t>-er</w:t>
        </w:r>
        <w:r w:rsidR="003E4DAC" w:rsidRPr="00A36F37">
          <w:rPr>
            <w:rStyle w:val="ad"/>
            <w:rFonts w:hint="eastAsia"/>
            <w:noProof/>
          </w:rPr>
          <w:t>（形容词后缀，比较级形式）</w:t>
        </w:r>
        <w:r w:rsidR="003E4DAC">
          <w:rPr>
            <w:noProof/>
            <w:webHidden/>
          </w:rPr>
          <w:tab/>
        </w:r>
        <w:r w:rsidR="003E4DAC">
          <w:rPr>
            <w:noProof/>
            <w:webHidden/>
          </w:rPr>
          <w:fldChar w:fldCharType="begin"/>
        </w:r>
        <w:r w:rsidR="003E4DAC">
          <w:rPr>
            <w:noProof/>
            <w:webHidden/>
          </w:rPr>
          <w:instrText xml:space="preserve"> PAGEREF _Toc504321609 \h </w:instrText>
        </w:r>
        <w:r w:rsidR="003E4DAC">
          <w:rPr>
            <w:noProof/>
            <w:webHidden/>
          </w:rPr>
        </w:r>
        <w:r w:rsidR="003E4DAC">
          <w:rPr>
            <w:noProof/>
            <w:webHidden/>
          </w:rPr>
          <w:fldChar w:fldCharType="separate"/>
        </w:r>
        <w:r w:rsidR="003306EF">
          <w:rPr>
            <w:noProof/>
            <w:webHidden/>
          </w:rPr>
          <w:t>129</w:t>
        </w:r>
        <w:r w:rsidR="003E4DAC">
          <w:rPr>
            <w:noProof/>
            <w:webHidden/>
          </w:rPr>
          <w:fldChar w:fldCharType="end"/>
        </w:r>
      </w:hyperlink>
    </w:p>
    <w:p w14:paraId="7E903D00" w14:textId="22578B14" w:rsidR="003E4DAC" w:rsidRDefault="00000000">
      <w:pPr>
        <w:pStyle w:val="TOC2"/>
        <w:tabs>
          <w:tab w:val="left" w:pos="2100"/>
          <w:tab w:val="right" w:leader="dot" w:pos="8296"/>
        </w:tabs>
        <w:rPr>
          <w:noProof/>
        </w:rPr>
      </w:pPr>
      <w:hyperlink w:anchor="_Toc504321610" w:history="1">
        <w:r w:rsidR="003E4DAC" w:rsidRPr="00A36F37">
          <w:rPr>
            <w:rStyle w:val="ad"/>
            <w:rFonts w:hint="eastAsia"/>
            <w:noProof/>
          </w:rPr>
          <w:t>常见后缀</w:t>
        </w:r>
        <w:r w:rsidR="003E4DAC" w:rsidRPr="00A36F37">
          <w:rPr>
            <w:rStyle w:val="ad"/>
            <w:rFonts w:hint="eastAsia"/>
            <w:noProof/>
          </w:rPr>
          <w:t>23.</w:t>
        </w:r>
        <w:r w:rsidR="003E4DAC">
          <w:rPr>
            <w:noProof/>
          </w:rPr>
          <w:tab/>
        </w:r>
        <w:r w:rsidR="003E4DAC" w:rsidRPr="00A36F37">
          <w:rPr>
            <w:rStyle w:val="ad"/>
            <w:noProof/>
          </w:rPr>
          <w:t>-est</w:t>
        </w:r>
        <w:r w:rsidR="003E4DAC" w:rsidRPr="00A36F37">
          <w:rPr>
            <w:rStyle w:val="ad"/>
            <w:rFonts w:hint="eastAsia"/>
            <w:noProof/>
          </w:rPr>
          <w:t>（形容词后缀，最高级形式）</w:t>
        </w:r>
        <w:r w:rsidR="003E4DAC">
          <w:rPr>
            <w:noProof/>
            <w:webHidden/>
          </w:rPr>
          <w:tab/>
        </w:r>
        <w:r w:rsidR="003E4DAC">
          <w:rPr>
            <w:noProof/>
            <w:webHidden/>
          </w:rPr>
          <w:fldChar w:fldCharType="begin"/>
        </w:r>
        <w:r w:rsidR="003E4DAC">
          <w:rPr>
            <w:noProof/>
            <w:webHidden/>
          </w:rPr>
          <w:instrText xml:space="preserve"> PAGEREF _Toc504321610 \h </w:instrText>
        </w:r>
        <w:r w:rsidR="003E4DAC">
          <w:rPr>
            <w:noProof/>
            <w:webHidden/>
          </w:rPr>
        </w:r>
        <w:r w:rsidR="003E4DAC">
          <w:rPr>
            <w:noProof/>
            <w:webHidden/>
          </w:rPr>
          <w:fldChar w:fldCharType="separate"/>
        </w:r>
        <w:r w:rsidR="003306EF">
          <w:rPr>
            <w:noProof/>
            <w:webHidden/>
          </w:rPr>
          <w:t>129</w:t>
        </w:r>
        <w:r w:rsidR="003E4DAC">
          <w:rPr>
            <w:noProof/>
            <w:webHidden/>
          </w:rPr>
          <w:fldChar w:fldCharType="end"/>
        </w:r>
      </w:hyperlink>
    </w:p>
    <w:p w14:paraId="7E812C0C" w14:textId="14AF14A7" w:rsidR="003E4DAC" w:rsidRDefault="00000000">
      <w:pPr>
        <w:pStyle w:val="TOC2"/>
        <w:tabs>
          <w:tab w:val="left" w:pos="2100"/>
          <w:tab w:val="right" w:leader="dot" w:pos="8296"/>
        </w:tabs>
        <w:rPr>
          <w:noProof/>
        </w:rPr>
      </w:pPr>
      <w:hyperlink w:anchor="_Toc504321611" w:history="1">
        <w:r w:rsidR="003E4DAC" w:rsidRPr="00A36F37">
          <w:rPr>
            <w:rStyle w:val="ad"/>
            <w:rFonts w:hint="eastAsia"/>
            <w:noProof/>
          </w:rPr>
          <w:t>常见后缀</w:t>
        </w:r>
        <w:r w:rsidR="003E4DAC" w:rsidRPr="00A36F37">
          <w:rPr>
            <w:rStyle w:val="ad"/>
            <w:rFonts w:hint="eastAsia"/>
            <w:noProof/>
          </w:rPr>
          <w:t>24.</w:t>
        </w:r>
        <w:r w:rsidR="003E4DAC">
          <w:rPr>
            <w:noProof/>
          </w:rPr>
          <w:tab/>
        </w:r>
        <w:r w:rsidR="003E4DAC" w:rsidRPr="00A36F37">
          <w:rPr>
            <w:rStyle w:val="ad"/>
            <w:noProof/>
          </w:rPr>
          <w:t>-ic</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_Toc504321611 \h </w:instrText>
        </w:r>
        <w:r w:rsidR="003E4DAC">
          <w:rPr>
            <w:noProof/>
            <w:webHidden/>
          </w:rPr>
        </w:r>
        <w:r w:rsidR="003E4DAC">
          <w:rPr>
            <w:noProof/>
            <w:webHidden/>
          </w:rPr>
          <w:fldChar w:fldCharType="separate"/>
        </w:r>
        <w:r w:rsidR="003306EF">
          <w:rPr>
            <w:noProof/>
            <w:webHidden/>
          </w:rPr>
          <w:t>130</w:t>
        </w:r>
        <w:r w:rsidR="003E4DAC">
          <w:rPr>
            <w:noProof/>
            <w:webHidden/>
          </w:rPr>
          <w:fldChar w:fldCharType="end"/>
        </w:r>
      </w:hyperlink>
    </w:p>
    <w:p w14:paraId="3C83BCB9" w14:textId="7BE88B42" w:rsidR="003E4DAC" w:rsidRDefault="00000000">
      <w:pPr>
        <w:pStyle w:val="TOC2"/>
        <w:tabs>
          <w:tab w:val="left" w:pos="2100"/>
          <w:tab w:val="right" w:leader="dot" w:pos="8296"/>
        </w:tabs>
        <w:rPr>
          <w:noProof/>
        </w:rPr>
      </w:pPr>
      <w:hyperlink w:anchor="_Toc504321612" w:history="1">
        <w:r w:rsidR="003E4DAC" w:rsidRPr="00A36F37">
          <w:rPr>
            <w:rStyle w:val="ad"/>
            <w:rFonts w:hint="eastAsia"/>
            <w:noProof/>
          </w:rPr>
          <w:t>常见后缀</w:t>
        </w:r>
        <w:r w:rsidR="003E4DAC" w:rsidRPr="00A36F37">
          <w:rPr>
            <w:rStyle w:val="ad"/>
            <w:rFonts w:hint="eastAsia"/>
            <w:noProof/>
          </w:rPr>
          <w:t>25.</w:t>
        </w:r>
        <w:r w:rsidR="003E4DAC">
          <w:rPr>
            <w:noProof/>
          </w:rPr>
          <w:tab/>
        </w:r>
        <w:r w:rsidR="003E4DAC" w:rsidRPr="00A36F37">
          <w:rPr>
            <w:rStyle w:val="ad"/>
            <w:noProof/>
          </w:rPr>
          <w:t>-ish</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_Toc504321612 \h </w:instrText>
        </w:r>
        <w:r w:rsidR="003E4DAC">
          <w:rPr>
            <w:noProof/>
            <w:webHidden/>
          </w:rPr>
        </w:r>
        <w:r w:rsidR="003E4DAC">
          <w:rPr>
            <w:noProof/>
            <w:webHidden/>
          </w:rPr>
          <w:fldChar w:fldCharType="separate"/>
        </w:r>
        <w:r w:rsidR="003306EF">
          <w:rPr>
            <w:noProof/>
            <w:webHidden/>
          </w:rPr>
          <w:t>130</w:t>
        </w:r>
        <w:r w:rsidR="003E4DAC">
          <w:rPr>
            <w:noProof/>
            <w:webHidden/>
          </w:rPr>
          <w:fldChar w:fldCharType="end"/>
        </w:r>
      </w:hyperlink>
    </w:p>
    <w:p w14:paraId="24EBE27F" w14:textId="04095DB4" w:rsidR="003E4DAC" w:rsidRDefault="00000000">
      <w:pPr>
        <w:pStyle w:val="TOC2"/>
        <w:tabs>
          <w:tab w:val="left" w:pos="2100"/>
          <w:tab w:val="right" w:leader="dot" w:pos="8296"/>
        </w:tabs>
        <w:rPr>
          <w:noProof/>
        </w:rPr>
      </w:pPr>
      <w:hyperlink w:anchor="_Toc504321613" w:history="1">
        <w:r w:rsidR="003E4DAC" w:rsidRPr="00A36F37">
          <w:rPr>
            <w:rStyle w:val="ad"/>
            <w:rFonts w:hint="eastAsia"/>
            <w:noProof/>
          </w:rPr>
          <w:t>常见后缀</w:t>
        </w:r>
        <w:r w:rsidR="003E4DAC" w:rsidRPr="00A36F37">
          <w:rPr>
            <w:rStyle w:val="ad"/>
            <w:rFonts w:hint="eastAsia"/>
            <w:noProof/>
          </w:rPr>
          <w:t>26.</w:t>
        </w:r>
        <w:r w:rsidR="003E4DAC">
          <w:rPr>
            <w:noProof/>
          </w:rPr>
          <w:tab/>
        </w:r>
        <w:r w:rsidR="003E4DAC" w:rsidRPr="00A36F37">
          <w:rPr>
            <w:rStyle w:val="ad"/>
            <w:noProof/>
          </w:rPr>
          <w:t>-ous</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_Toc504321613 \h </w:instrText>
        </w:r>
        <w:r w:rsidR="003E4DAC">
          <w:rPr>
            <w:noProof/>
            <w:webHidden/>
          </w:rPr>
        </w:r>
        <w:r w:rsidR="003E4DAC">
          <w:rPr>
            <w:noProof/>
            <w:webHidden/>
          </w:rPr>
          <w:fldChar w:fldCharType="separate"/>
        </w:r>
        <w:r w:rsidR="003306EF">
          <w:rPr>
            <w:noProof/>
            <w:webHidden/>
          </w:rPr>
          <w:t>131</w:t>
        </w:r>
        <w:r w:rsidR="003E4DAC">
          <w:rPr>
            <w:noProof/>
            <w:webHidden/>
          </w:rPr>
          <w:fldChar w:fldCharType="end"/>
        </w:r>
      </w:hyperlink>
    </w:p>
    <w:p w14:paraId="085CDB16" w14:textId="52DDC5EF" w:rsidR="003E4DAC" w:rsidRDefault="00000000">
      <w:pPr>
        <w:pStyle w:val="TOC2"/>
        <w:tabs>
          <w:tab w:val="left" w:pos="2100"/>
          <w:tab w:val="right" w:leader="dot" w:pos="8296"/>
        </w:tabs>
        <w:rPr>
          <w:noProof/>
        </w:rPr>
      </w:pPr>
      <w:hyperlink w:anchor="_Toc504321614" w:history="1">
        <w:r w:rsidR="003E4DAC" w:rsidRPr="00A36F37">
          <w:rPr>
            <w:rStyle w:val="ad"/>
            <w:rFonts w:hint="eastAsia"/>
            <w:noProof/>
          </w:rPr>
          <w:t>常见后缀</w:t>
        </w:r>
        <w:r w:rsidR="003E4DAC" w:rsidRPr="00A36F37">
          <w:rPr>
            <w:rStyle w:val="ad"/>
            <w:rFonts w:hint="eastAsia"/>
            <w:noProof/>
          </w:rPr>
          <w:t>27.</w:t>
        </w:r>
        <w:r w:rsidR="003E4DAC">
          <w:rPr>
            <w:noProof/>
          </w:rPr>
          <w:tab/>
        </w:r>
        <w:r w:rsidR="003E4DAC" w:rsidRPr="00A36F37">
          <w:rPr>
            <w:rStyle w:val="ad"/>
            <w:noProof/>
          </w:rPr>
          <w:t>-some</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_Toc504321614 \h </w:instrText>
        </w:r>
        <w:r w:rsidR="003E4DAC">
          <w:rPr>
            <w:noProof/>
            <w:webHidden/>
          </w:rPr>
        </w:r>
        <w:r w:rsidR="003E4DAC">
          <w:rPr>
            <w:noProof/>
            <w:webHidden/>
          </w:rPr>
          <w:fldChar w:fldCharType="separate"/>
        </w:r>
        <w:r w:rsidR="003306EF">
          <w:rPr>
            <w:noProof/>
            <w:webHidden/>
          </w:rPr>
          <w:t>131</w:t>
        </w:r>
        <w:r w:rsidR="003E4DAC">
          <w:rPr>
            <w:noProof/>
            <w:webHidden/>
          </w:rPr>
          <w:fldChar w:fldCharType="end"/>
        </w:r>
      </w:hyperlink>
    </w:p>
    <w:p w14:paraId="6D4D9044" w14:textId="7B5E71E4" w:rsidR="003E4DAC" w:rsidRDefault="00000000">
      <w:pPr>
        <w:pStyle w:val="TOC2"/>
        <w:tabs>
          <w:tab w:val="left" w:pos="2100"/>
          <w:tab w:val="right" w:leader="dot" w:pos="8296"/>
        </w:tabs>
        <w:rPr>
          <w:noProof/>
        </w:rPr>
      </w:pPr>
      <w:hyperlink w:anchor="_Toc504321615" w:history="1">
        <w:r w:rsidR="003E4DAC" w:rsidRPr="00A36F37">
          <w:rPr>
            <w:rStyle w:val="ad"/>
            <w:rFonts w:hint="eastAsia"/>
            <w:noProof/>
          </w:rPr>
          <w:t>常见后缀</w:t>
        </w:r>
        <w:r w:rsidR="003E4DAC" w:rsidRPr="00A36F37">
          <w:rPr>
            <w:rStyle w:val="ad"/>
            <w:rFonts w:hint="eastAsia"/>
            <w:noProof/>
          </w:rPr>
          <w:t>28.</w:t>
        </w:r>
        <w:r w:rsidR="003E4DAC">
          <w:rPr>
            <w:noProof/>
          </w:rPr>
          <w:tab/>
        </w:r>
        <w:r w:rsidR="003E4DAC" w:rsidRPr="00A36F37">
          <w:rPr>
            <w:rStyle w:val="ad"/>
            <w:noProof/>
          </w:rPr>
          <w:t>-y</w:t>
        </w:r>
        <w:r w:rsidR="003E4DAC" w:rsidRPr="00A36F37">
          <w:rPr>
            <w:rStyle w:val="ad"/>
            <w:rFonts w:hint="eastAsia"/>
            <w:noProof/>
          </w:rPr>
          <w:t>（形容词后缀）</w:t>
        </w:r>
        <w:r w:rsidR="003E4DAC">
          <w:rPr>
            <w:noProof/>
            <w:webHidden/>
          </w:rPr>
          <w:tab/>
        </w:r>
        <w:r w:rsidR="003E4DAC">
          <w:rPr>
            <w:noProof/>
            <w:webHidden/>
          </w:rPr>
          <w:fldChar w:fldCharType="begin"/>
        </w:r>
        <w:r w:rsidR="003E4DAC">
          <w:rPr>
            <w:noProof/>
            <w:webHidden/>
          </w:rPr>
          <w:instrText xml:space="preserve"> PAGEREF _Toc504321615 \h </w:instrText>
        </w:r>
        <w:r w:rsidR="003E4DAC">
          <w:rPr>
            <w:noProof/>
            <w:webHidden/>
          </w:rPr>
        </w:r>
        <w:r w:rsidR="003E4DAC">
          <w:rPr>
            <w:noProof/>
            <w:webHidden/>
          </w:rPr>
          <w:fldChar w:fldCharType="separate"/>
        </w:r>
        <w:r w:rsidR="003306EF">
          <w:rPr>
            <w:noProof/>
            <w:webHidden/>
          </w:rPr>
          <w:t>131</w:t>
        </w:r>
        <w:r w:rsidR="003E4DAC">
          <w:rPr>
            <w:noProof/>
            <w:webHidden/>
          </w:rPr>
          <w:fldChar w:fldCharType="end"/>
        </w:r>
      </w:hyperlink>
    </w:p>
    <w:p w14:paraId="53A46029" w14:textId="6090E360" w:rsidR="003E4DAC" w:rsidRDefault="00000000">
      <w:pPr>
        <w:pStyle w:val="TOC2"/>
        <w:tabs>
          <w:tab w:val="left" w:pos="2100"/>
          <w:tab w:val="right" w:leader="dot" w:pos="8296"/>
        </w:tabs>
        <w:rPr>
          <w:noProof/>
        </w:rPr>
      </w:pPr>
      <w:hyperlink w:anchor="_Toc504321616" w:history="1">
        <w:r w:rsidR="003E4DAC" w:rsidRPr="00A36F37">
          <w:rPr>
            <w:rStyle w:val="ad"/>
            <w:rFonts w:hint="eastAsia"/>
            <w:noProof/>
          </w:rPr>
          <w:t>常见后缀</w:t>
        </w:r>
        <w:r w:rsidR="003E4DAC" w:rsidRPr="00A36F37">
          <w:rPr>
            <w:rStyle w:val="ad"/>
            <w:rFonts w:hint="eastAsia"/>
            <w:noProof/>
          </w:rPr>
          <w:t>29.</w:t>
        </w:r>
        <w:r w:rsidR="003E4DAC">
          <w:rPr>
            <w:noProof/>
          </w:rPr>
          <w:tab/>
        </w:r>
        <w:r w:rsidR="003E4DAC" w:rsidRPr="00A36F37">
          <w:rPr>
            <w:rStyle w:val="ad"/>
            <w:noProof/>
          </w:rPr>
          <w:t>-ize/-ise</w:t>
        </w:r>
        <w:r w:rsidR="003E4DAC" w:rsidRPr="00A36F37">
          <w:rPr>
            <w:rStyle w:val="ad"/>
            <w:rFonts w:hint="eastAsia"/>
            <w:noProof/>
          </w:rPr>
          <w:t>（动词后缀）</w:t>
        </w:r>
        <w:r w:rsidR="003E4DAC">
          <w:rPr>
            <w:noProof/>
            <w:webHidden/>
          </w:rPr>
          <w:tab/>
        </w:r>
        <w:r w:rsidR="003E4DAC">
          <w:rPr>
            <w:noProof/>
            <w:webHidden/>
          </w:rPr>
          <w:fldChar w:fldCharType="begin"/>
        </w:r>
        <w:r w:rsidR="003E4DAC">
          <w:rPr>
            <w:noProof/>
            <w:webHidden/>
          </w:rPr>
          <w:instrText xml:space="preserve"> PAGEREF _Toc504321616 \h </w:instrText>
        </w:r>
        <w:r w:rsidR="003E4DAC">
          <w:rPr>
            <w:noProof/>
            <w:webHidden/>
          </w:rPr>
        </w:r>
        <w:r w:rsidR="003E4DAC">
          <w:rPr>
            <w:noProof/>
            <w:webHidden/>
          </w:rPr>
          <w:fldChar w:fldCharType="separate"/>
        </w:r>
        <w:r w:rsidR="003306EF">
          <w:rPr>
            <w:noProof/>
            <w:webHidden/>
          </w:rPr>
          <w:t>134</w:t>
        </w:r>
        <w:r w:rsidR="003E4DAC">
          <w:rPr>
            <w:noProof/>
            <w:webHidden/>
          </w:rPr>
          <w:fldChar w:fldCharType="end"/>
        </w:r>
      </w:hyperlink>
    </w:p>
    <w:p w14:paraId="6409EE9E" w14:textId="29A992FA" w:rsidR="003E4DAC" w:rsidRDefault="00000000">
      <w:pPr>
        <w:pStyle w:val="TOC2"/>
        <w:tabs>
          <w:tab w:val="left" w:pos="2100"/>
          <w:tab w:val="right" w:leader="dot" w:pos="8296"/>
        </w:tabs>
        <w:rPr>
          <w:noProof/>
        </w:rPr>
      </w:pPr>
      <w:hyperlink w:anchor="_Toc504321617" w:history="1">
        <w:r w:rsidR="003E4DAC" w:rsidRPr="00A36F37">
          <w:rPr>
            <w:rStyle w:val="ad"/>
            <w:rFonts w:hint="eastAsia"/>
            <w:noProof/>
          </w:rPr>
          <w:t>常见后缀</w:t>
        </w:r>
        <w:r w:rsidR="003E4DAC" w:rsidRPr="00A36F37">
          <w:rPr>
            <w:rStyle w:val="ad"/>
            <w:rFonts w:hint="eastAsia"/>
            <w:noProof/>
          </w:rPr>
          <w:t>30.</w:t>
        </w:r>
        <w:r w:rsidR="003E4DAC">
          <w:rPr>
            <w:noProof/>
          </w:rPr>
          <w:tab/>
        </w:r>
        <w:r w:rsidR="003E4DAC" w:rsidRPr="00A36F37">
          <w:rPr>
            <w:rStyle w:val="ad"/>
            <w:noProof/>
          </w:rPr>
          <w:t>-able/-ible</w:t>
        </w:r>
        <w:r w:rsidR="003E4DAC" w:rsidRPr="00A36F37">
          <w:rPr>
            <w:rStyle w:val="ad"/>
            <w:rFonts w:hint="eastAsia"/>
            <w:noProof/>
          </w:rPr>
          <w:t>（能……的，值得……的）</w:t>
        </w:r>
        <w:r w:rsidR="003E4DAC">
          <w:rPr>
            <w:noProof/>
            <w:webHidden/>
          </w:rPr>
          <w:tab/>
        </w:r>
        <w:r w:rsidR="003E4DAC">
          <w:rPr>
            <w:noProof/>
            <w:webHidden/>
          </w:rPr>
          <w:fldChar w:fldCharType="begin"/>
        </w:r>
        <w:r w:rsidR="003E4DAC">
          <w:rPr>
            <w:noProof/>
            <w:webHidden/>
          </w:rPr>
          <w:instrText xml:space="preserve"> PAGEREF _Toc504321617 \h </w:instrText>
        </w:r>
        <w:r w:rsidR="003E4DAC">
          <w:rPr>
            <w:noProof/>
            <w:webHidden/>
          </w:rPr>
        </w:r>
        <w:r w:rsidR="003E4DAC">
          <w:rPr>
            <w:noProof/>
            <w:webHidden/>
          </w:rPr>
          <w:fldChar w:fldCharType="separate"/>
        </w:r>
        <w:r w:rsidR="003306EF">
          <w:rPr>
            <w:noProof/>
            <w:webHidden/>
          </w:rPr>
          <w:t>134</w:t>
        </w:r>
        <w:r w:rsidR="003E4DAC">
          <w:rPr>
            <w:noProof/>
            <w:webHidden/>
          </w:rPr>
          <w:fldChar w:fldCharType="end"/>
        </w:r>
      </w:hyperlink>
    </w:p>
    <w:p w14:paraId="6C14088D" w14:textId="454144D9" w:rsidR="003E4DAC" w:rsidRDefault="00000000">
      <w:pPr>
        <w:pStyle w:val="TOC2"/>
        <w:tabs>
          <w:tab w:val="left" w:pos="2100"/>
          <w:tab w:val="right" w:leader="dot" w:pos="8296"/>
        </w:tabs>
        <w:rPr>
          <w:noProof/>
        </w:rPr>
      </w:pPr>
      <w:hyperlink w:anchor="_Toc504321618" w:history="1">
        <w:r w:rsidR="003E4DAC" w:rsidRPr="00A36F37">
          <w:rPr>
            <w:rStyle w:val="ad"/>
            <w:rFonts w:hint="eastAsia"/>
            <w:noProof/>
          </w:rPr>
          <w:t>常见后缀</w:t>
        </w:r>
        <w:r w:rsidR="003E4DAC" w:rsidRPr="00A36F37">
          <w:rPr>
            <w:rStyle w:val="ad"/>
            <w:rFonts w:hint="eastAsia"/>
            <w:noProof/>
          </w:rPr>
          <w:t>31.</w:t>
        </w:r>
        <w:r w:rsidR="003E4DAC">
          <w:rPr>
            <w:noProof/>
          </w:rPr>
          <w:tab/>
        </w:r>
        <w:r w:rsidR="003E4DAC" w:rsidRPr="00A36F37">
          <w:rPr>
            <w:rStyle w:val="ad"/>
            <w:noProof/>
          </w:rPr>
          <w:t>-ern</w:t>
        </w:r>
        <w:r w:rsidR="003E4DAC" w:rsidRPr="00A36F37">
          <w:rPr>
            <w:rStyle w:val="ad"/>
            <w:rFonts w:hint="eastAsia"/>
            <w:noProof/>
          </w:rPr>
          <w:t>（方位后缀）</w:t>
        </w:r>
        <w:r w:rsidR="003E4DAC">
          <w:rPr>
            <w:noProof/>
            <w:webHidden/>
          </w:rPr>
          <w:tab/>
        </w:r>
        <w:r w:rsidR="003E4DAC">
          <w:rPr>
            <w:noProof/>
            <w:webHidden/>
          </w:rPr>
          <w:fldChar w:fldCharType="begin"/>
        </w:r>
        <w:r w:rsidR="003E4DAC">
          <w:rPr>
            <w:noProof/>
            <w:webHidden/>
          </w:rPr>
          <w:instrText xml:space="preserve"> PAGEREF _Toc504321618 \h </w:instrText>
        </w:r>
        <w:r w:rsidR="003E4DAC">
          <w:rPr>
            <w:noProof/>
            <w:webHidden/>
          </w:rPr>
        </w:r>
        <w:r w:rsidR="003E4DAC">
          <w:rPr>
            <w:noProof/>
            <w:webHidden/>
          </w:rPr>
          <w:fldChar w:fldCharType="separate"/>
        </w:r>
        <w:r w:rsidR="003306EF">
          <w:rPr>
            <w:noProof/>
            <w:webHidden/>
          </w:rPr>
          <w:t>134</w:t>
        </w:r>
        <w:r w:rsidR="003E4DAC">
          <w:rPr>
            <w:noProof/>
            <w:webHidden/>
          </w:rPr>
          <w:fldChar w:fldCharType="end"/>
        </w:r>
      </w:hyperlink>
    </w:p>
    <w:p w14:paraId="5798EB4D" w14:textId="021F2120" w:rsidR="003E4DAC" w:rsidRDefault="00000000">
      <w:pPr>
        <w:pStyle w:val="TOC2"/>
        <w:tabs>
          <w:tab w:val="left" w:pos="2100"/>
          <w:tab w:val="right" w:leader="dot" w:pos="8296"/>
        </w:tabs>
        <w:rPr>
          <w:noProof/>
        </w:rPr>
      </w:pPr>
      <w:hyperlink w:anchor="_Toc504321619" w:history="1">
        <w:r w:rsidR="003E4DAC" w:rsidRPr="00A36F37">
          <w:rPr>
            <w:rStyle w:val="ad"/>
            <w:rFonts w:hint="eastAsia"/>
            <w:noProof/>
          </w:rPr>
          <w:t>常见后缀</w:t>
        </w:r>
        <w:r w:rsidR="003E4DAC" w:rsidRPr="00A36F37">
          <w:rPr>
            <w:rStyle w:val="ad"/>
            <w:rFonts w:hint="eastAsia"/>
            <w:noProof/>
          </w:rPr>
          <w:t>32.</w:t>
        </w:r>
        <w:r w:rsidR="003E4DAC">
          <w:rPr>
            <w:noProof/>
          </w:rPr>
          <w:tab/>
        </w:r>
        <w:r w:rsidR="003E4DAC" w:rsidRPr="00A36F37">
          <w:rPr>
            <w:rStyle w:val="ad"/>
            <w:noProof/>
          </w:rPr>
          <w:t>-ward(s)</w:t>
        </w:r>
        <w:r w:rsidR="003E4DAC" w:rsidRPr="00A36F37">
          <w:rPr>
            <w:rStyle w:val="ad"/>
            <w:rFonts w:hint="eastAsia"/>
            <w:noProof/>
          </w:rPr>
          <w:t>（方位后缀）</w:t>
        </w:r>
        <w:r w:rsidR="003E4DAC">
          <w:rPr>
            <w:noProof/>
            <w:webHidden/>
          </w:rPr>
          <w:tab/>
        </w:r>
        <w:r w:rsidR="003E4DAC">
          <w:rPr>
            <w:noProof/>
            <w:webHidden/>
          </w:rPr>
          <w:fldChar w:fldCharType="begin"/>
        </w:r>
        <w:r w:rsidR="003E4DAC">
          <w:rPr>
            <w:noProof/>
            <w:webHidden/>
          </w:rPr>
          <w:instrText xml:space="preserve"> PAGEREF _Toc504321619 \h </w:instrText>
        </w:r>
        <w:r w:rsidR="003E4DAC">
          <w:rPr>
            <w:noProof/>
            <w:webHidden/>
          </w:rPr>
        </w:r>
        <w:r w:rsidR="003E4DAC">
          <w:rPr>
            <w:noProof/>
            <w:webHidden/>
          </w:rPr>
          <w:fldChar w:fldCharType="separate"/>
        </w:r>
        <w:r w:rsidR="003306EF">
          <w:rPr>
            <w:noProof/>
            <w:webHidden/>
          </w:rPr>
          <w:t>134</w:t>
        </w:r>
        <w:r w:rsidR="003E4DAC">
          <w:rPr>
            <w:noProof/>
            <w:webHidden/>
          </w:rPr>
          <w:fldChar w:fldCharType="end"/>
        </w:r>
      </w:hyperlink>
    </w:p>
    <w:p w14:paraId="2087E056" w14:textId="4ED73A53" w:rsidR="003E4DAC" w:rsidRDefault="00000000">
      <w:pPr>
        <w:pStyle w:val="TOC2"/>
        <w:tabs>
          <w:tab w:val="left" w:pos="2100"/>
          <w:tab w:val="right" w:leader="dot" w:pos="8296"/>
        </w:tabs>
        <w:rPr>
          <w:noProof/>
        </w:rPr>
      </w:pPr>
      <w:hyperlink w:anchor="_Toc504321620" w:history="1">
        <w:r w:rsidR="003E4DAC" w:rsidRPr="00A36F37">
          <w:rPr>
            <w:rStyle w:val="ad"/>
            <w:rFonts w:hint="eastAsia"/>
            <w:noProof/>
          </w:rPr>
          <w:t>常见后缀</w:t>
        </w:r>
        <w:r w:rsidR="003E4DAC" w:rsidRPr="00A36F37">
          <w:rPr>
            <w:rStyle w:val="ad"/>
            <w:rFonts w:hint="eastAsia"/>
            <w:noProof/>
          </w:rPr>
          <w:t>33.</w:t>
        </w:r>
        <w:r w:rsidR="003E4DAC">
          <w:rPr>
            <w:noProof/>
          </w:rPr>
          <w:tab/>
        </w:r>
        <w:r w:rsidR="003E4DAC" w:rsidRPr="00A36F37">
          <w:rPr>
            <w:rStyle w:val="ad"/>
            <w:noProof/>
          </w:rPr>
          <w:t>-ly</w:t>
        </w:r>
        <w:r w:rsidR="003E4DAC" w:rsidRPr="00A36F37">
          <w:rPr>
            <w:rStyle w:val="ad"/>
            <w:rFonts w:hint="eastAsia"/>
            <w:noProof/>
          </w:rPr>
          <w:t>（形容词或副词后缀）</w:t>
        </w:r>
        <w:r w:rsidR="003E4DAC">
          <w:rPr>
            <w:noProof/>
            <w:webHidden/>
          </w:rPr>
          <w:tab/>
        </w:r>
        <w:r w:rsidR="003E4DAC">
          <w:rPr>
            <w:noProof/>
            <w:webHidden/>
          </w:rPr>
          <w:fldChar w:fldCharType="begin"/>
        </w:r>
        <w:r w:rsidR="003E4DAC">
          <w:rPr>
            <w:noProof/>
            <w:webHidden/>
          </w:rPr>
          <w:instrText xml:space="preserve"> PAGEREF _Toc504321620 \h </w:instrText>
        </w:r>
        <w:r w:rsidR="003E4DAC">
          <w:rPr>
            <w:noProof/>
            <w:webHidden/>
          </w:rPr>
        </w:r>
        <w:r w:rsidR="003E4DAC">
          <w:rPr>
            <w:noProof/>
            <w:webHidden/>
          </w:rPr>
          <w:fldChar w:fldCharType="separate"/>
        </w:r>
        <w:r w:rsidR="003306EF">
          <w:rPr>
            <w:noProof/>
            <w:webHidden/>
          </w:rPr>
          <w:t>135</w:t>
        </w:r>
        <w:r w:rsidR="003E4DAC">
          <w:rPr>
            <w:noProof/>
            <w:webHidden/>
          </w:rPr>
          <w:fldChar w:fldCharType="end"/>
        </w:r>
      </w:hyperlink>
    </w:p>
    <w:p w14:paraId="17B60448" w14:textId="48AA9E10" w:rsidR="003E4DAC" w:rsidRDefault="00000000">
      <w:pPr>
        <w:pStyle w:val="TOC2"/>
        <w:tabs>
          <w:tab w:val="left" w:pos="2100"/>
          <w:tab w:val="right" w:leader="dot" w:pos="8296"/>
        </w:tabs>
        <w:rPr>
          <w:noProof/>
        </w:rPr>
      </w:pPr>
      <w:hyperlink w:anchor="_Toc504321621" w:history="1">
        <w:r w:rsidR="003E4DAC" w:rsidRPr="00A36F37">
          <w:rPr>
            <w:rStyle w:val="ad"/>
            <w:rFonts w:hint="eastAsia"/>
            <w:noProof/>
          </w:rPr>
          <w:t>常见后缀</w:t>
        </w:r>
        <w:r w:rsidR="003E4DAC" w:rsidRPr="00A36F37">
          <w:rPr>
            <w:rStyle w:val="ad"/>
            <w:rFonts w:hint="eastAsia"/>
            <w:noProof/>
          </w:rPr>
          <w:t>34.</w:t>
        </w:r>
        <w:r w:rsidR="003E4DAC">
          <w:rPr>
            <w:noProof/>
          </w:rPr>
          <w:tab/>
        </w:r>
        <w:r w:rsidR="003E4DAC" w:rsidRPr="00A36F37">
          <w:rPr>
            <w:rStyle w:val="ad"/>
            <w:noProof/>
          </w:rPr>
          <w:t>-ing</w:t>
        </w:r>
        <w:r w:rsidR="003E4DAC" w:rsidRPr="00A36F37">
          <w:rPr>
            <w:rStyle w:val="ad"/>
            <w:rFonts w:hint="eastAsia"/>
            <w:noProof/>
          </w:rPr>
          <w:t>（形容词或动名词后缀）</w:t>
        </w:r>
        <w:r w:rsidR="003E4DAC">
          <w:rPr>
            <w:noProof/>
            <w:webHidden/>
          </w:rPr>
          <w:tab/>
        </w:r>
        <w:r w:rsidR="003E4DAC">
          <w:rPr>
            <w:noProof/>
            <w:webHidden/>
          </w:rPr>
          <w:fldChar w:fldCharType="begin"/>
        </w:r>
        <w:r w:rsidR="003E4DAC">
          <w:rPr>
            <w:noProof/>
            <w:webHidden/>
          </w:rPr>
          <w:instrText xml:space="preserve"> PAGEREF _Toc504321621 \h </w:instrText>
        </w:r>
        <w:r w:rsidR="003E4DAC">
          <w:rPr>
            <w:noProof/>
            <w:webHidden/>
          </w:rPr>
        </w:r>
        <w:r w:rsidR="003E4DAC">
          <w:rPr>
            <w:noProof/>
            <w:webHidden/>
          </w:rPr>
          <w:fldChar w:fldCharType="separate"/>
        </w:r>
        <w:r w:rsidR="003306EF">
          <w:rPr>
            <w:noProof/>
            <w:webHidden/>
          </w:rPr>
          <w:t>137</w:t>
        </w:r>
        <w:r w:rsidR="003E4DAC">
          <w:rPr>
            <w:noProof/>
            <w:webHidden/>
          </w:rPr>
          <w:fldChar w:fldCharType="end"/>
        </w:r>
      </w:hyperlink>
    </w:p>
    <w:p w14:paraId="3CCF0B1C" w14:textId="1B66352B" w:rsidR="003E4DAC" w:rsidRDefault="00000000">
      <w:pPr>
        <w:pStyle w:val="TOC2"/>
        <w:tabs>
          <w:tab w:val="left" w:pos="2100"/>
          <w:tab w:val="right" w:leader="dot" w:pos="8296"/>
        </w:tabs>
        <w:rPr>
          <w:noProof/>
        </w:rPr>
      </w:pPr>
      <w:hyperlink w:anchor="_Toc504321622" w:history="1">
        <w:r w:rsidR="003E4DAC" w:rsidRPr="00A36F37">
          <w:rPr>
            <w:rStyle w:val="ad"/>
            <w:rFonts w:hint="eastAsia"/>
            <w:noProof/>
          </w:rPr>
          <w:t>常见后缀</w:t>
        </w:r>
        <w:r w:rsidR="003E4DAC" w:rsidRPr="00A36F37">
          <w:rPr>
            <w:rStyle w:val="ad"/>
            <w:rFonts w:hint="eastAsia"/>
            <w:noProof/>
          </w:rPr>
          <w:t>35.</w:t>
        </w:r>
        <w:r w:rsidR="003E4DAC">
          <w:rPr>
            <w:noProof/>
          </w:rPr>
          <w:tab/>
        </w:r>
        <w:r w:rsidR="003E4DAC" w:rsidRPr="00A36F37">
          <w:rPr>
            <w:rStyle w:val="ad"/>
            <w:noProof/>
          </w:rPr>
          <w:t>-ed</w:t>
        </w:r>
        <w:r w:rsidR="003E4DAC" w:rsidRPr="00A36F37">
          <w:rPr>
            <w:rStyle w:val="ad"/>
            <w:rFonts w:hint="eastAsia"/>
            <w:noProof/>
          </w:rPr>
          <w:t>（被……过的）</w:t>
        </w:r>
        <w:r w:rsidR="003E4DAC">
          <w:rPr>
            <w:noProof/>
            <w:webHidden/>
          </w:rPr>
          <w:tab/>
        </w:r>
        <w:r w:rsidR="003E4DAC">
          <w:rPr>
            <w:noProof/>
            <w:webHidden/>
          </w:rPr>
          <w:fldChar w:fldCharType="begin"/>
        </w:r>
        <w:r w:rsidR="003E4DAC">
          <w:rPr>
            <w:noProof/>
            <w:webHidden/>
          </w:rPr>
          <w:instrText xml:space="preserve"> PAGEREF _Toc504321622 \h </w:instrText>
        </w:r>
        <w:r w:rsidR="003E4DAC">
          <w:rPr>
            <w:noProof/>
            <w:webHidden/>
          </w:rPr>
        </w:r>
        <w:r w:rsidR="003E4DAC">
          <w:rPr>
            <w:noProof/>
            <w:webHidden/>
          </w:rPr>
          <w:fldChar w:fldCharType="separate"/>
        </w:r>
        <w:r w:rsidR="003306EF">
          <w:rPr>
            <w:noProof/>
            <w:webHidden/>
          </w:rPr>
          <w:t>139</w:t>
        </w:r>
        <w:r w:rsidR="003E4DAC">
          <w:rPr>
            <w:noProof/>
            <w:webHidden/>
          </w:rPr>
          <w:fldChar w:fldCharType="end"/>
        </w:r>
      </w:hyperlink>
    </w:p>
    <w:p w14:paraId="6DE9F98D" w14:textId="4D36CF7E" w:rsidR="003E4DAC" w:rsidRDefault="00000000">
      <w:pPr>
        <w:pStyle w:val="TOC2"/>
        <w:tabs>
          <w:tab w:val="left" w:pos="2100"/>
          <w:tab w:val="right" w:leader="dot" w:pos="8296"/>
        </w:tabs>
        <w:rPr>
          <w:noProof/>
        </w:rPr>
      </w:pPr>
      <w:hyperlink w:anchor="_Toc504321623" w:history="1">
        <w:r w:rsidR="003E4DAC" w:rsidRPr="00A36F37">
          <w:rPr>
            <w:rStyle w:val="ad"/>
            <w:rFonts w:hint="eastAsia"/>
            <w:noProof/>
          </w:rPr>
          <w:t>常见后缀</w:t>
        </w:r>
        <w:r w:rsidR="003E4DAC" w:rsidRPr="00A36F37">
          <w:rPr>
            <w:rStyle w:val="ad"/>
            <w:rFonts w:hint="eastAsia"/>
            <w:noProof/>
          </w:rPr>
          <w:t>36.</w:t>
        </w:r>
        <w:r w:rsidR="003E4DAC">
          <w:rPr>
            <w:noProof/>
          </w:rPr>
          <w:tab/>
        </w:r>
        <w:r w:rsidR="003E4DAC" w:rsidRPr="00A36F37">
          <w:rPr>
            <w:rStyle w:val="ad"/>
            <w:noProof/>
          </w:rPr>
          <w:t>-ese</w:t>
        </w:r>
        <w:r w:rsidR="003E4DAC" w:rsidRPr="00A36F37">
          <w:rPr>
            <w:rStyle w:val="ad"/>
            <w:rFonts w:hint="eastAsia"/>
            <w:noProof/>
          </w:rPr>
          <w:t>（某地方的）</w:t>
        </w:r>
        <w:r w:rsidR="003E4DAC">
          <w:rPr>
            <w:noProof/>
            <w:webHidden/>
          </w:rPr>
          <w:tab/>
        </w:r>
        <w:r w:rsidR="003E4DAC">
          <w:rPr>
            <w:noProof/>
            <w:webHidden/>
          </w:rPr>
          <w:fldChar w:fldCharType="begin"/>
        </w:r>
        <w:r w:rsidR="003E4DAC">
          <w:rPr>
            <w:noProof/>
            <w:webHidden/>
          </w:rPr>
          <w:instrText xml:space="preserve"> PAGEREF _Toc504321623 \h </w:instrText>
        </w:r>
        <w:r w:rsidR="003E4DAC">
          <w:rPr>
            <w:noProof/>
            <w:webHidden/>
          </w:rPr>
        </w:r>
        <w:r w:rsidR="003E4DAC">
          <w:rPr>
            <w:noProof/>
            <w:webHidden/>
          </w:rPr>
          <w:fldChar w:fldCharType="separate"/>
        </w:r>
        <w:r w:rsidR="003306EF">
          <w:rPr>
            <w:noProof/>
            <w:webHidden/>
          </w:rPr>
          <w:t>140</w:t>
        </w:r>
        <w:r w:rsidR="003E4DAC">
          <w:rPr>
            <w:noProof/>
            <w:webHidden/>
          </w:rPr>
          <w:fldChar w:fldCharType="end"/>
        </w:r>
      </w:hyperlink>
    </w:p>
    <w:p w14:paraId="441781E5" w14:textId="3514BA04" w:rsidR="003E4DAC" w:rsidRDefault="00000000">
      <w:pPr>
        <w:pStyle w:val="TOC2"/>
        <w:tabs>
          <w:tab w:val="left" w:pos="2100"/>
          <w:tab w:val="right" w:leader="dot" w:pos="8296"/>
        </w:tabs>
        <w:rPr>
          <w:noProof/>
        </w:rPr>
      </w:pPr>
      <w:hyperlink w:anchor="_Toc504321624" w:history="1">
        <w:r w:rsidR="003E4DAC" w:rsidRPr="00A36F37">
          <w:rPr>
            <w:rStyle w:val="ad"/>
            <w:rFonts w:hint="eastAsia"/>
            <w:noProof/>
          </w:rPr>
          <w:t>常见后缀</w:t>
        </w:r>
        <w:r w:rsidR="003E4DAC" w:rsidRPr="00A36F37">
          <w:rPr>
            <w:rStyle w:val="ad"/>
            <w:rFonts w:hint="eastAsia"/>
            <w:noProof/>
          </w:rPr>
          <w:t>37.</w:t>
        </w:r>
        <w:r w:rsidR="003E4DAC">
          <w:rPr>
            <w:noProof/>
          </w:rPr>
          <w:tab/>
        </w:r>
        <w:r w:rsidR="003E4DAC" w:rsidRPr="00A36F37">
          <w:rPr>
            <w:rStyle w:val="ad"/>
            <w:noProof/>
          </w:rPr>
          <w:t>-an</w:t>
        </w:r>
        <w:r w:rsidR="003E4DAC" w:rsidRPr="00A36F37">
          <w:rPr>
            <w:rStyle w:val="ad"/>
            <w:rFonts w:hint="eastAsia"/>
            <w:noProof/>
          </w:rPr>
          <w:t>（某地方的）</w:t>
        </w:r>
        <w:r w:rsidR="003E4DAC">
          <w:rPr>
            <w:noProof/>
            <w:webHidden/>
          </w:rPr>
          <w:tab/>
        </w:r>
        <w:r w:rsidR="003E4DAC">
          <w:rPr>
            <w:noProof/>
            <w:webHidden/>
          </w:rPr>
          <w:fldChar w:fldCharType="begin"/>
        </w:r>
        <w:r w:rsidR="003E4DAC">
          <w:rPr>
            <w:noProof/>
            <w:webHidden/>
          </w:rPr>
          <w:instrText xml:space="preserve"> PAGEREF _Toc504321624 \h </w:instrText>
        </w:r>
        <w:r w:rsidR="003E4DAC">
          <w:rPr>
            <w:noProof/>
            <w:webHidden/>
          </w:rPr>
        </w:r>
        <w:r w:rsidR="003E4DAC">
          <w:rPr>
            <w:noProof/>
            <w:webHidden/>
          </w:rPr>
          <w:fldChar w:fldCharType="separate"/>
        </w:r>
        <w:r w:rsidR="003306EF">
          <w:rPr>
            <w:noProof/>
            <w:webHidden/>
          </w:rPr>
          <w:t>140</w:t>
        </w:r>
        <w:r w:rsidR="003E4DAC">
          <w:rPr>
            <w:noProof/>
            <w:webHidden/>
          </w:rPr>
          <w:fldChar w:fldCharType="end"/>
        </w:r>
      </w:hyperlink>
    </w:p>
    <w:p w14:paraId="54DF08C7" w14:textId="2D7FAD1C" w:rsidR="003E4DAC" w:rsidRDefault="00000000">
      <w:pPr>
        <w:pStyle w:val="TOC2"/>
        <w:tabs>
          <w:tab w:val="left" w:pos="2100"/>
          <w:tab w:val="right" w:leader="dot" w:pos="8296"/>
        </w:tabs>
        <w:rPr>
          <w:noProof/>
        </w:rPr>
      </w:pPr>
      <w:hyperlink w:anchor="_Toc504321625" w:history="1">
        <w:r w:rsidR="003E4DAC" w:rsidRPr="00A36F37">
          <w:rPr>
            <w:rStyle w:val="ad"/>
            <w:rFonts w:hint="eastAsia"/>
            <w:noProof/>
          </w:rPr>
          <w:t>常见后缀</w:t>
        </w:r>
        <w:r w:rsidR="003E4DAC" w:rsidRPr="00A36F37">
          <w:rPr>
            <w:rStyle w:val="ad"/>
            <w:rFonts w:hint="eastAsia"/>
            <w:noProof/>
          </w:rPr>
          <w:t>38.</w:t>
        </w:r>
        <w:r w:rsidR="003E4DAC">
          <w:rPr>
            <w:noProof/>
          </w:rPr>
          <w:tab/>
        </w:r>
        <w:r w:rsidR="003E4DAC" w:rsidRPr="00A36F37">
          <w:rPr>
            <w:rStyle w:val="ad"/>
            <w:noProof/>
          </w:rPr>
          <w:t>-er/-or/-ar</w:t>
        </w:r>
        <w:r w:rsidR="003E4DAC" w:rsidRPr="00A36F37">
          <w:rPr>
            <w:rStyle w:val="ad"/>
            <w:rFonts w:hint="eastAsia"/>
            <w:noProof/>
          </w:rPr>
          <w:t>（者）</w:t>
        </w:r>
        <w:r w:rsidR="003E4DAC">
          <w:rPr>
            <w:noProof/>
            <w:webHidden/>
          </w:rPr>
          <w:tab/>
        </w:r>
        <w:r w:rsidR="003E4DAC">
          <w:rPr>
            <w:noProof/>
            <w:webHidden/>
          </w:rPr>
          <w:fldChar w:fldCharType="begin"/>
        </w:r>
        <w:r w:rsidR="003E4DAC">
          <w:rPr>
            <w:noProof/>
            <w:webHidden/>
          </w:rPr>
          <w:instrText xml:space="preserve"> PAGEREF _Toc504321625 \h </w:instrText>
        </w:r>
        <w:r w:rsidR="003E4DAC">
          <w:rPr>
            <w:noProof/>
            <w:webHidden/>
          </w:rPr>
        </w:r>
        <w:r w:rsidR="003E4DAC">
          <w:rPr>
            <w:noProof/>
            <w:webHidden/>
          </w:rPr>
          <w:fldChar w:fldCharType="separate"/>
        </w:r>
        <w:r w:rsidR="003306EF">
          <w:rPr>
            <w:noProof/>
            <w:webHidden/>
          </w:rPr>
          <w:t>141</w:t>
        </w:r>
        <w:r w:rsidR="003E4DAC">
          <w:rPr>
            <w:noProof/>
            <w:webHidden/>
          </w:rPr>
          <w:fldChar w:fldCharType="end"/>
        </w:r>
      </w:hyperlink>
    </w:p>
    <w:p w14:paraId="0B60AB4A" w14:textId="06ADF963" w:rsidR="003E4DAC" w:rsidRDefault="00000000">
      <w:pPr>
        <w:pStyle w:val="TOC2"/>
        <w:tabs>
          <w:tab w:val="left" w:pos="2100"/>
          <w:tab w:val="right" w:leader="dot" w:pos="8296"/>
        </w:tabs>
        <w:rPr>
          <w:noProof/>
        </w:rPr>
      </w:pPr>
      <w:hyperlink w:anchor="_Toc504321626" w:history="1">
        <w:r w:rsidR="003E4DAC" w:rsidRPr="00A36F37">
          <w:rPr>
            <w:rStyle w:val="ad"/>
            <w:rFonts w:hint="eastAsia"/>
            <w:noProof/>
          </w:rPr>
          <w:t>常见后缀</w:t>
        </w:r>
        <w:r w:rsidR="003E4DAC" w:rsidRPr="00A36F37">
          <w:rPr>
            <w:rStyle w:val="ad"/>
            <w:rFonts w:hint="eastAsia"/>
            <w:noProof/>
          </w:rPr>
          <w:t>39.</w:t>
        </w:r>
        <w:r w:rsidR="003E4DAC">
          <w:rPr>
            <w:noProof/>
          </w:rPr>
          <w:tab/>
        </w:r>
        <w:r w:rsidR="003E4DAC" w:rsidRPr="00A36F37">
          <w:rPr>
            <w:rStyle w:val="ad"/>
            <w:noProof/>
          </w:rPr>
          <w:t>-ist</w:t>
        </w:r>
        <w:r w:rsidR="003E4DAC" w:rsidRPr="00A36F37">
          <w:rPr>
            <w:rStyle w:val="ad"/>
            <w:rFonts w:hint="eastAsia"/>
            <w:noProof/>
          </w:rPr>
          <w:t>（者，专业人士）</w:t>
        </w:r>
        <w:r w:rsidR="003E4DAC">
          <w:rPr>
            <w:noProof/>
            <w:webHidden/>
          </w:rPr>
          <w:tab/>
        </w:r>
        <w:r w:rsidR="003E4DAC">
          <w:rPr>
            <w:noProof/>
            <w:webHidden/>
          </w:rPr>
          <w:fldChar w:fldCharType="begin"/>
        </w:r>
        <w:r w:rsidR="003E4DAC">
          <w:rPr>
            <w:noProof/>
            <w:webHidden/>
          </w:rPr>
          <w:instrText xml:space="preserve"> PAGEREF _Toc504321626 \h </w:instrText>
        </w:r>
        <w:r w:rsidR="003E4DAC">
          <w:rPr>
            <w:noProof/>
            <w:webHidden/>
          </w:rPr>
        </w:r>
        <w:r w:rsidR="003E4DAC">
          <w:rPr>
            <w:noProof/>
            <w:webHidden/>
          </w:rPr>
          <w:fldChar w:fldCharType="separate"/>
        </w:r>
        <w:r w:rsidR="003306EF">
          <w:rPr>
            <w:noProof/>
            <w:webHidden/>
          </w:rPr>
          <w:t>144</w:t>
        </w:r>
        <w:r w:rsidR="003E4DAC">
          <w:rPr>
            <w:noProof/>
            <w:webHidden/>
          </w:rPr>
          <w:fldChar w:fldCharType="end"/>
        </w:r>
      </w:hyperlink>
    </w:p>
    <w:p w14:paraId="1697E611" w14:textId="00DC46FC" w:rsidR="003E4DAC" w:rsidRDefault="00000000">
      <w:pPr>
        <w:pStyle w:val="TOC2"/>
        <w:tabs>
          <w:tab w:val="left" w:pos="2100"/>
          <w:tab w:val="right" w:leader="dot" w:pos="8296"/>
        </w:tabs>
        <w:rPr>
          <w:noProof/>
        </w:rPr>
      </w:pPr>
      <w:hyperlink w:anchor="_Toc504321627" w:history="1">
        <w:r w:rsidR="003E4DAC" w:rsidRPr="00A36F37">
          <w:rPr>
            <w:rStyle w:val="ad"/>
            <w:rFonts w:hint="eastAsia"/>
            <w:noProof/>
          </w:rPr>
          <w:t>常见后缀</w:t>
        </w:r>
        <w:r w:rsidR="003E4DAC" w:rsidRPr="00A36F37">
          <w:rPr>
            <w:rStyle w:val="ad"/>
            <w:rFonts w:hint="eastAsia"/>
            <w:noProof/>
          </w:rPr>
          <w:t>40.</w:t>
        </w:r>
        <w:r w:rsidR="003E4DAC">
          <w:rPr>
            <w:noProof/>
          </w:rPr>
          <w:tab/>
        </w:r>
        <w:r w:rsidR="003E4DAC" w:rsidRPr="00A36F37">
          <w:rPr>
            <w:rStyle w:val="ad"/>
            <w:noProof/>
          </w:rPr>
          <w:t>-ess</w:t>
        </w:r>
        <w:r w:rsidR="003E4DAC" w:rsidRPr="00A36F37">
          <w:rPr>
            <w:rStyle w:val="ad"/>
            <w:rFonts w:hint="eastAsia"/>
            <w:noProof/>
          </w:rPr>
          <w:t>（阴性名词后缀）</w:t>
        </w:r>
        <w:r w:rsidR="003E4DAC">
          <w:rPr>
            <w:noProof/>
            <w:webHidden/>
          </w:rPr>
          <w:tab/>
        </w:r>
        <w:r w:rsidR="003E4DAC">
          <w:rPr>
            <w:noProof/>
            <w:webHidden/>
          </w:rPr>
          <w:fldChar w:fldCharType="begin"/>
        </w:r>
        <w:r w:rsidR="003E4DAC">
          <w:rPr>
            <w:noProof/>
            <w:webHidden/>
          </w:rPr>
          <w:instrText xml:space="preserve"> PAGEREF _Toc504321627 \h </w:instrText>
        </w:r>
        <w:r w:rsidR="003E4DAC">
          <w:rPr>
            <w:noProof/>
            <w:webHidden/>
          </w:rPr>
        </w:r>
        <w:r w:rsidR="003E4DAC">
          <w:rPr>
            <w:noProof/>
            <w:webHidden/>
          </w:rPr>
          <w:fldChar w:fldCharType="separate"/>
        </w:r>
        <w:r w:rsidR="003306EF">
          <w:rPr>
            <w:noProof/>
            <w:webHidden/>
          </w:rPr>
          <w:t>144</w:t>
        </w:r>
        <w:r w:rsidR="003E4DAC">
          <w:rPr>
            <w:noProof/>
            <w:webHidden/>
          </w:rPr>
          <w:fldChar w:fldCharType="end"/>
        </w:r>
      </w:hyperlink>
    </w:p>
    <w:p w14:paraId="5C61C5C8" w14:textId="01D8DB68" w:rsidR="003E4DAC" w:rsidRDefault="00000000">
      <w:pPr>
        <w:pStyle w:val="TOC2"/>
        <w:tabs>
          <w:tab w:val="left" w:pos="2100"/>
          <w:tab w:val="right" w:leader="dot" w:pos="8296"/>
        </w:tabs>
        <w:rPr>
          <w:noProof/>
        </w:rPr>
      </w:pPr>
      <w:hyperlink w:anchor="_Toc504321628" w:history="1">
        <w:r w:rsidR="003E4DAC" w:rsidRPr="00A36F37">
          <w:rPr>
            <w:rStyle w:val="ad"/>
            <w:rFonts w:hint="eastAsia"/>
            <w:noProof/>
          </w:rPr>
          <w:t>常见后缀</w:t>
        </w:r>
        <w:r w:rsidR="003E4DAC" w:rsidRPr="00A36F37">
          <w:rPr>
            <w:rStyle w:val="ad"/>
            <w:rFonts w:hint="eastAsia"/>
            <w:noProof/>
          </w:rPr>
          <w:t>41.</w:t>
        </w:r>
        <w:r w:rsidR="003E4DAC">
          <w:rPr>
            <w:noProof/>
          </w:rPr>
          <w:tab/>
        </w:r>
        <w:r w:rsidR="003E4DAC" w:rsidRPr="00A36F37">
          <w:rPr>
            <w:rStyle w:val="ad"/>
            <w:noProof/>
          </w:rPr>
          <w:t>-en</w:t>
        </w:r>
        <w:r w:rsidR="003E4DAC" w:rsidRPr="00A36F37">
          <w:rPr>
            <w:rStyle w:val="ad"/>
            <w:rFonts w:hint="eastAsia"/>
            <w:noProof/>
          </w:rPr>
          <w:t>（变得，使变得，……制的）</w:t>
        </w:r>
        <w:r w:rsidR="003E4DAC">
          <w:rPr>
            <w:noProof/>
            <w:webHidden/>
          </w:rPr>
          <w:tab/>
        </w:r>
        <w:r w:rsidR="003E4DAC">
          <w:rPr>
            <w:noProof/>
            <w:webHidden/>
          </w:rPr>
          <w:fldChar w:fldCharType="begin"/>
        </w:r>
        <w:r w:rsidR="003E4DAC">
          <w:rPr>
            <w:noProof/>
            <w:webHidden/>
          </w:rPr>
          <w:instrText xml:space="preserve"> PAGEREF _Toc504321628 \h </w:instrText>
        </w:r>
        <w:r w:rsidR="003E4DAC">
          <w:rPr>
            <w:noProof/>
            <w:webHidden/>
          </w:rPr>
        </w:r>
        <w:r w:rsidR="003E4DAC">
          <w:rPr>
            <w:noProof/>
            <w:webHidden/>
          </w:rPr>
          <w:fldChar w:fldCharType="separate"/>
        </w:r>
        <w:r w:rsidR="003306EF">
          <w:rPr>
            <w:noProof/>
            <w:webHidden/>
          </w:rPr>
          <w:t>144</w:t>
        </w:r>
        <w:r w:rsidR="003E4DAC">
          <w:rPr>
            <w:noProof/>
            <w:webHidden/>
          </w:rPr>
          <w:fldChar w:fldCharType="end"/>
        </w:r>
      </w:hyperlink>
    </w:p>
    <w:p w14:paraId="2DED7EEC" w14:textId="19D135F5" w:rsidR="003E4DAC" w:rsidRDefault="00000000">
      <w:pPr>
        <w:pStyle w:val="TOC2"/>
        <w:tabs>
          <w:tab w:val="right" w:leader="dot" w:pos="8296"/>
        </w:tabs>
        <w:rPr>
          <w:noProof/>
        </w:rPr>
      </w:pPr>
      <w:hyperlink w:anchor="_Toc504321629" w:history="1">
        <w:r w:rsidR="003E4DAC" w:rsidRPr="00A36F37">
          <w:rPr>
            <w:rStyle w:val="ad"/>
            <w:rFonts w:hint="eastAsia"/>
            <w:noProof/>
          </w:rPr>
          <w:t>其他不常见词缀</w:t>
        </w:r>
        <w:r w:rsidR="003E4DAC">
          <w:rPr>
            <w:noProof/>
            <w:webHidden/>
          </w:rPr>
          <w:tab/>
        </w:r>
        <w:r w:rsidR="003E4DAC">
          <w:rPr>
            <w:noProof/>
            <w:webHidden/>
          </w:rPr>
          <w:fldChar w:fldCharType="begin"/>
        </w:r>
        <w:r w:rsidR="003E4DAC">
          <w:rPr>
            <w:noProof/>
            <w:webHidden/>
          </w:rPr>
          <w:instrText xml:space="preserve"> PAGEREF _Toc504321629 \h </w:instrText>
        </w:r>
        <w:r w:rsidR="003E4DAC">
          <w:rPr>
            <w:noProof/>
            <w:webHidden/>
          </w:rPr>
        </w:r>
        <w:r w:rsidR="003E4DAC">
          <w:rPr>
            <w:noProof/>
            <w:webHidden/>
          </w:rPr>
          <w:fldChar w:fldCharType="separate"/>
        </w:r>
        <w:r w:rsidR="003306EF">
          <w:rPr>
            <w:noProof/>
            <w:webHidden/>
          </w:rPr>
          <w:t>145</w:t>
        </w:r>
        <w:r w:rsidR="003E4DAC">
          <w:rPr>
            <w:noProof/>
            <w:webHidden/>
          </w:rPr>
          <w:fldChar w:fldCharType="end"/>
        </w:r>
      </w:hyperlink>
    </w:p>
    <w:p w14:paraId="0B2AE17B" w14:textId="1A37710F" w:rsidR="003E4DAC" w:rsidRDefault="00000000">
      <w:pPr>
        <w:pStyle w:val="TOC1"/>
        <w:tabs>
          <w:tab w:val="left" w:pos="840"/>
          <w:tab w:val="right" w:leader="dot" w:pos="8296"/>
        </w:tabs>
        <w:rPr>
          <w:noProof/>
        </w:rPr>
      </w:pPr>
      <w:hyperlink w:anchor="_Toc504321630" w:history="1">
        <w:r w:rsidR="003E4DAC" w:rsidRPr="00A36F37">
          <w:rPr>
            <w:rStyle w:val="ad"/>
            <w:rFonts w:hint="eastAsia"/>
            <w:noProof/>
          </w:rPr>
          <w:t>四、</w:t>
        </w:r>
        <w:r w:rsidR="003E4DAC">
          <w:rPr>
            <w:noProof/>
          </w:rPr>
          <w:tab/>
        </w:r>
        <w:r w:rsidR="003E4DAC" w:rsidRPr="00A36F37">
          <w:rPr>
            <w:rStyle w:val="ad"/>
            <w:rFonts w:hint="eastAsia"/>
            <w:noProof/>
          </w:rPr>
          <w:t>词根法</w:t>
        </w:r>
        <w:r w:rsidR="003E4DAC">
          <w:rPr>
            <w:noProof/>
            <w:webHidden/>
          </w:rPr>
          <w:tab/>
        </w:r>
        <w:r w:rsidR="003E4DAC">
          <w:rPr>
            <w:noProof/>
            <w:webHidden/>
          </w:rPr>
          <w:fldChar w:fldCharType="begin"/>
        </w:r>
        <w:r w:rsidR="003E4DAC">
          <w:rPr>
            <w:noProof/>
            <w:webHidden/>
          </w:rPr>
          <w:instrText xml:space="preserve"> PAGEREF _Toc504321630 \h </w:instrText>
        </w:r>
        <w:r w:rsidR="003E4DAC">
          <w:rPr>
            <w:noProof/>
            <w:webHidden/>
          </w:rPr>
        </w:r>
        <w:r w:rsidR="003E4DAC">
          <w:rPr>
            <w:noProof/>
            <w:webHidden/>
          </w:rPr>
          <w:fldChar w:fldCharType="separate"/>
        </w:r>
        <w:r w:rsidR="003306EF">
          <w:rPr>
            <w:noProof/>
            <w:webHidden/>
          </w:rPr>
          <w:t>147</w:t>
        </w:r>
        <w:r w:rsidR="003E4DAC">
          <w:rPr>
            <w:noProof/>
            <w:webHidden/>
          </w:rPr>
          <w:fldChar w:fldCharType="end"/>
        </w:r>
      </w:hyperlink>
    </w:p>
    <w:p w14:paraId="0718D293" w14:textId="7D8CD597" w:rsidR="003E4DAC" w:rsidRDefault="00000000">
      <w:pPr>
        <w:pStyle w:val="TOC2"/>
        <w:tabs>
          <w:tab w:val="left" w:pos="2100"/>
          <w:tab w:val="right" w:leader="dot" w:pos="8296"/>
        </w:tabs>
        <w:rPr>
          <w:noProof/>
        </w:rPr>
      </w:pPr>
      <w:hyperlink w:anchor="_Toc504321631" w:history="1">
        <w:r w:rsidR="003E4DAC" w:rsidRPr="00A36F37">
          <w:rPr>
            <w:rStyle w:val="ad"/>
            <w:rFonts w:hint="eastAsia"/>
            <w:noProof/>
          </w:rPr>
          <w:t>常见词根</w:t>
        </w:r>
        <w:r w:rsidR="003E4DAC" w:rsidRPr="00A36F37">
          <w:rPr>
            <w:rStyle w:val="ad"/>
            <w:rFonts w:hint="eastAsia"/>
            <w:noProof/>
          </w:rPr>
          <w:t>1.</w:t>
        </w:r>
        <w:r w:rsidR="003E4DAC">
          <w:rPr>
            <w:noProof/>
          </w:rPr>
          <w:tab/>
        </w:r>
        <w:r w:rsidR="003E4DAC" w:rsidRPr="00A36F37">
          <w:rPr>
            <w:rStyle w:val="ad"/>
            <w:noProof/>
          </w:rPr>
          <w:t>abil-</w:t>
        </w:r>
        <w:r w:rsidR="003E4DAC" w:rsidRPr="00A36F37">
          <w:rPr>
            <w:rStyle w:val="ad"/>
            <w:rFonts w:hint="eastAsia"/>
            <w:noProof/>
          </w:rPr>
          <w:t>（能够）</w:t>
        </w:r>
        <w:r w:rsidR="003E4DAC">
          <w:rPr>
            <w:noProof/>
            <w:webHidden/>
          </w:rPr>
          <w:tab/>
        </w:r>
        <w:r w:rsidR="003E4DAC">
          <w:rPr>
            <w:noProof/>
            <w:webHidden/>
          </w:rPr>
          <w:fldChar w:fldCharType="begin"/>
        </w:r>
        <w:r w:rsidR="003E4DAC">
          <w:rPr>
            <w:noProof/>
            <w:webHidden/>
          </w:rPr>
          <w:instrText xml:space="preserve"> PAGEREF _Toc504321631 \h </w:instrText>
        </w:r>
        <w:r w:rsidR="003E4DAC">
          <w:rPr>
            <w:noProof/>
            <w:webHidden/>
          </w:rPr>
        </w:r>
        <w:r w:rsidR="003E4DAC">
          <w:rPr>
            <w:noProof/>
            <w:webHidden/>
          </w:rPr>
          <w:fldChar w:fldCharType="separate"/>
        </w:r>
        <w:r w:rsidR="003306EF">
          <w:rPr>
            <w:noProof/>
            <w:webHidden/>
          </w:rPr>
          <w:t>147</w:t>
        </w:r>
        <w:r w:rsidR="003E4DAC">
          <w:rPr>
            <w:noProof/>
            <w:webHidden/>
          </w:rPr>
          <w:fldChar w:fldCharType="end"/>
        </w:r>
      </w:hyperlink>
    </w:p>
    <w:p w14:paraId="5E530F4B" w14:textId="37679A75" w:rsidR="003E4DAC" w:rsidRDefault="00000000">
      <w:pPr>
        <w:pStyle w:val="TOC2"/>
        <w:tabs>
          <w:tab w:val="left" w:pos="2100"/>
          <w:tab w:val="right" w:leader="dot" w:pos="8296"/>
        </w:tabs>
        <w:rPr>
          <w:noProof/>
        </w:rPr>
      </w:pPr>
      <w:hyperlink w:anchor="_Toc504321632" w:history="1">
        <w:r w:rsidR="003E4DAC" w:rsidRPr="00A36F37">
          <w:rPr>
            <w:rStyle w:val="ad"/>
            <w:rFonts w:hint="eastAsia"/>
            <w:noProof/>
          </w:rPr>
          <w:t>常见词根</w:t>
        </w:r>
        <w:r w:rsidR="003E4DAC" w:rsidRPr="00A36F37">
          <w:rPr>
            <w:rStyle w:val="ad"/>
            <w:rFonts w:hint="eastAsia"/>
            <w:noProof/>
          </w:rPr>
          <w:t>2.</w:t>
        </w:r>
        <w:r w:rsidR="003E4DAC">
          <w:rPr>
            <w:noProof/>
          </w:rPr>
          <w:tab/>
        </w:r>
        <w:r w:rsidR="003E4DAC" w:rsidRPr="00A36F37">
          <w:rPr>
            <w:rStyle w:val="ad"/>
            <w:noProof/>
          </w:rPr>
          <w:t>ac-</w:t>
        </w:r>
        <w:r w:rsidR="003E4DAC" w:rsidRPr="00A36F37">
          <w:rPr>
            <w:rStyle w:val="ad"/>
            <w:rFonts w:hint="eastAsia"/>
            <w:noProof/>
          </w:rPr>
          <w:t>（尖锐的）</w:t>
        </w:r>
        <w:r w:rsidR="003E4DAC">
          <w:rPr>
            <w:noProof/>
            <w:webHidden/>
          </w:rPr>
          <w:tab/>
        </w:r>
        <w:r w:rsidR="003E4DAC">
          <w:rPr>
            <w:noProof/>
            <w:webHidden/>
          </w:rPr>
          <w:fldChar w:fldCharType="begin"/>
        </w:r>
        <w:r w:rsidR="003E4DAC">
          <w:rPr>
            <w:noProof/>
            <w:webHidden/>
          </w:rPr>
          <w:instrText xml:space="preserve"> PAGEREF _Toc504321632 \h </w:instrText>
        </w:r>
        <w:r w:rsidR="003E4DAC">
          <w:rPr>
            <w:noProof/>
            <w:webHidden/>
          </w:rPr>
        </w:r>
        <w:r w:rsidR="003E4DAC">
          <w:rPr>
            <w:noProof/>
            <w:webHidden/>
          </w:rPr>
          <w:fldChar w:fldCharType="separate"/>
        </w:r>
        <w:r w:rsidR="003306EF">
          <w:rPr>
            <w:noProof/>
            <w:webHidden/>
          </w:rPr>
          <w:t>147</w:t>
        </w:r>
        <w:r w:rsidR="003E4DAC">
          <w:rPr>
            <w:noProof/>
            <w:webHidden/>
          </w:rPr>
          <w:fldChar w:fldCharType="end"/>
        </w:r>
      </w:hyperlink>
    </w:p>
    <w:p w14:paraId="337E8B6F" w14:textId="59D66FDB" w:rsidR="003E4DAC" w:rsidRDefault="00000000">
      <w:pPr>
        <w:pStyle w:val="TOC2"/>
        <w:tabs>
          <w:tab w:val="left" w:pos="2100"/>
          <w:tab w:val="right" w:leader="dot" w:pos="8296"/>
        </w:tabs>
        <w:rPr>
          <w:noProof/>
        </w:rPr>
      </w:pPr>
      <w:hyperlink w:anchor="_Toc504321633" w:history="1">
        <w:r w:rsidR="003E4DAC" w:rsidRPr="00A36F37">
          <w:rPr>
            <w:rStyle w:val="ad"/>
            <w:rFonts w:hint="eastAsia"/>
            <w:noProof/>
          </w:rPr>
          <w:t>常见词根</w:t>
        </w:r>
        <w:r w:rsidR="003E4DAC" w:rsidRPr="00A36F37">
          <w:rPr>
            <w:rStyle w:val="ad"/>
            <w:rFonts w:hint="eastAsia"/>
            <w:noProof/>
          </w:rPr>
          <w:t>3.</w:t>
        </w:r>
        <w:r w:rsidR="003E4DAC">
          <w:rPr>
            <w:noProof/>
          </w:rPr>
          <w:tab/>
        </w:r>
        <w:r w:rsidR="003E4DAC" w:rsidRPr="00A36F37">
          <w:rPr>
            <w:rStyle w:val="ad"/>
            <w:noProof/>
          </w:rPr>
          <w:t>ag-/act-</w:t>
        </w:r>
        <w:r w:rsidR="003E4DAC" w:rsidRPr="00A36F37">
          <w:rPr>
            <w:rStyle w:val="ad"/>
            <w:rFonts w:hint="eastAsia"/>
            <w:noProof/>
          </w:rPr>
          <w:t>（动作，行动，活动，驱动）</w:t>
        </w:r>
        <w:r w:rsidR="003E4DAC">
          <w:rPr>
            <w:noProof/>
            <w:webHidden/>
          </w:rPr>
          <w:tab/>
        </w:r>
        <w:r w:rsidR="003E4DAC">
          <w:rPr>
            <w:noProof/>
            <w:webHidden/>
          </w:rPr>
          <w:fldChar w:fldCharType="begin"/>
        </w:r>
        <w:r w:rsidR="003E4DAC">
          <w:rPr>
            <w:noProof/>
            <w:webHidden/>
          </w:rPr>
          <w:instrText xml:space="preserve"> PAGEREF _Toc504321633 \h </w:instrText>
        </w:r>
        <w:r w:rsidR="003E4DAC">
          <w:rPr>
            <w:noProof/>
            <w:webHidden/>
          </w:rPr>
        </w:r>
        <w:r w:rsidR="003E4DAC">
          <w:rPr>
            <w:noProof/>
            <w:webHidden/>
          </w:rPr>
          <w:fldChar w:fldCharType="separate"/>
        </w:r>
        <w:r w:rsidR="003306EF">
          <w:rPr>
            <w:noProof/>
            <w:webHidden/>
          </w:rPr>
          <w:t>147</w:t>
        </w:r>
        <w:r w:rsidR="003E4DAC">
          <w:rPr>
            <w:noProof/>
            <w:webHidden/>
          </w:rPr>
          <w:fldChar w:fldCharType="end"/>
        </w:r>
      </w:hyperlink>
    </w:p>
    <w:p w14:paraId="18B7FD57" w14:textId="6F1FE14C" w:rsidR="003E4DAC" w:rsidRDefault="00000000">
      <w:pPr>
        <w:pStyle w:val="TOC2"/>
        <w:tabs>
          <w:tab w:val="left" w:pos="2100"/>
          <w:tab w:val="right" w:leader="dot" w:pos="8296"/>
        </w:tabs>
        <w:rPr>
          <w:noProof/>
        </w:rPr>
      </w:pPr>
      <w:hyperlink w:anchor="_Toc504321634" w:history="1">
        <w:r w:rsidR="003E4DAC" w:rsidRPr="00A36F37">
          <w:rPr>
            <w:rStyle w:val="ad"/>
            <w:rFonts w:hint="eastAsia"/>
            <w:noProof/>
          </w:rPr>
          <w:t>常见词根</w:t>
        </w:r>
        <w:r w:rsidR="003E4DAC" w:rsidRPr="00A36F37">
          <w:rPr>
            <w:rStyle w:val="ad"/>
            <w:rFonts w:hint="eastAsia"/>
            <w:noProof/>
          </w:rPr>
          <w:t>4.</w:t>
        </w:r>
        <w:r w:rsidR="003E4DAC">
          <w:rPr>
            <w:noProof/>
          </w:rPr>
          <w:tab/>
        </w:r>
        <w:r w:rsidR="003E4DAC" w:rsidRPr="00A36F37">
          <w:rPr>
            <w:rStyle w:val="ad"/>
            <w:noProof/>
          </w:rPr>
          <w:t>al-/ult-</w:t>
        </w:r>
        <w:r w:rsidR="003E4DAC" w:rsidRPr="00A36F37">
          <w:rPr>
            <w:rStyle w:val="ad"/>
            <w:rFonts w:hint="eastAsia"/>
            <w:noProof/>
          </w:rPr>
          <w:t>（滋养，使生长，使长高）</w:t>
        </w:r>
        <w:r w:rsidR="003E4DAC">
          <w:rPr>
            <w:noProof/>
            <w:webHidden/>
          </w:rPr>
          <w:tab/>
        </w:r>
        <w:r w:rsidR="003E4DAC">
          <w:rPr>
            <w:noProof/>
            <w:webHidden/>
          </w:rPr>
          <w:fldChar w:fldCharType="begin"/>
        </w:r>
        <w:r w:rsidR="003E4DAC">
          <w:rPr>
            <w:noProof/>
            <w:webHidden/>
          </w:rPr>
          <w:instrText xml:space="preserve"> PAGEREF _Toc504321634 \h </w:instrText>
        </w:r>
        <w:r w:rsidR="003E4DAC">
          <w:rPr>
            <w:noProof/>
            <w:webHidden/>
          </w:rPr>
        </w:r>
        <w:r w:rsidR="003E4DAC">
          <w:rPr>
            <w:noProof/>
            <w:webHidden/>
          </w:rPr>
          <w:fldChar w:fldCharType="separate"/>
        </w:r>
        <w:r w:rsidR="003306EF">
          <w:rPr>
            <w:noProof/>
            <w:webHidden/>
          </w:rPr>
          <w:t>149</w:t>
        </w:r>
        <w:r w:rsidR="003E4DAC">
          <w:rPr>
            <w:noProof/>
            <w:webHidden/>
          </w:rPr>
          <w:fldChar w:fldCharType="end"/>
        </w:r>
      </w:hyperlink>
    </w:p>
    <w:p w14:paraId="657EA82D" w14:textId="393504DE" w:rsidR="003E4DAC" w:rsidRDefault="00000000">
      <w:pPr>
        <w:pStyle w:val="TOC2"/>
        <w:tabs>
          <w:tab w:val="left" w:pos="2100"/>
          <w:tab w:val="right" w:leader="dot" w:pos="8296"/>
        </w:tabs>
        <w:rPr>
          <w:noProof/>
        </w:rPr>
      </w:pPr>
      <w:hyperlink w:anchor="_Toc504321635" w:history="1">
        <w:r w:rsidR="003E4DAC" w:rsidRPr="00A36F37">
          <w:rPr>
            <w:rStyle w:val="ad"/>
            <w:rFonts w:hint="eastAsia"/>
            <w:noProof/>
          </w:rPr>
          <w:t>常见词根</w:t>
        </w:r>
        <w:r w:rsidR="003E4DAC" w:rsidRPr="00A36F37">
          <w:rPr>
            <w:rStyle w:val="ad"/>
            <w:rFonts w:hint="eastAsia"/>
            <w:noProof/>
          </w:rPr>
          <w:t>5.</w:t>
        </w:r>
        <w:r w:rsidR="003E4DAC">
          <w:rPr>
            <w:noProof/>
          </w:rPr>
          <w:tab/>
        </w:r>
        <w:r w:rsidR="003E4DAC" w:rsidRPr="00A36F37">
          <w:rPr>
            <w:rStyle w:val="ad"/>
            <w:noProof/>
          </w:rPr>
          <w:t>al-/alter-</w:t>
        </w:r>
        <w:r w:rsidR="003E4DAC" w:rsidRPr="00A36F37">
          <w:rPr>
            <w:rStyle w:val="ad"/>
            <w:rFonts w:hint="eastAsia"/>
            <w:noProof/>
          </w:rPr>
          <w:t>（另一个，其他的，彼处）</w:t>
        </w:r>
        <w:r w:rsidR="003E4DAC">
          <w:rPr>
            <w:noProof/>
            <w:webHidden/>
          </w:rPr>
          <w:tab/>
        </w:r>
        <w:r w:rsidR="003E4DAC">
          <w:rPr>
            <w:noProof/>
            <w:webHidden/>
          </w:rPr>
          <w:fldChar w:fldCharType="begin"/>
        </w:r>
        <w:r w:rsidR="003E4DAC">
          <w:rPr>
            <w:noProof/>
            <w:webHidden/>
          </w:rPr>
          <w:instrText xml:space="preserve"> PAGEREF _Toc504321635 \h </w:instrText>
        </w:r>
        <w:r w:rsidR="003E4DAC">
          <w:rPr>
            <w:noProof/>
            <w:webHidden/>
          </w:rPr>
        </w:r>
        <w:r w:rsidR="003E4DAC">
          <w:rPr>
            <w:noProof/>
            <w:webHidden/>
          </w:rPr>
          <w:fldChar w:fldCharType="separate"/>
        </w:r>
        <w:r w:rsidR="003306EF">
          <w:rPr>
            <w:noProof/>
            <w:webHidden/>
          </w:rPr>
          <w:t>150</w:t>
        </w:r>
        <w:r w:rsidR="003E4DAC">
          <w:rPr>
            <w:noProof/>
            <w:webHidden/>
          </w:rPr>
          <w:fldChar w:fldCharType="end"/>
        </w:r>
      </w:hyperlink>
    </w:p>
    <w:p w14:paraId="4706C1AE" w14:textId="5A08E3B3" w:rsidR="003E4DAC" w:rsidRDefault="00000000">
      <w:pPr>
        <w:pStyle w:val="TOC2"/>
        <w:tabs>
          <w:tab w:val="left" w:pos="2100"/>
          <w:tab w:val="right" w:leader="dot" w:pos="8296"/>
        </w:tabs>
        <w:rPr>
          <w:noProof/>
        </w:rPr>
      </w:pPr>
      <w:hyperlink w:anchor="_Toc504321636" w:history="1">
        <w:r w:rsidR="003E4DAC" w:rsidRPr="00A36F37">
          <w:rPr>
            <w:rStyle w:val="ad"/>
            <w:rFonts w:hint="eastAsia"/>
            <w:noProof/>
          </w:rPr>
          <w:t>常见词根</w:t>
        </w:r>
        <w:r w:rsidR="003E4DAC" w:rsidRPr="00A36F37">
          <w:rPr>
            <w:rStyle w:val="ad"/>
            <w:rFonts w:hint="eastAsia"/>
            <w:noProof/>
          </w:rPr>
          <w:t>6.</w:t>
        </w:r>
        <w:r w:rsidR="003E4DAC">
          <w:rPr>
            <w:noProof/>
          </w:rPr>
          <w:tab/>
        </w:r>
        <w:r w:rsidR="003E4DAC" w:rsidRPr="00A36F37">
          <w:rPr>
            <w:rStyle w:val="ad"/>
            <w:noProof/>
          </w:rPr>
          <w:t>am-</w:t>
        </w:r>
        <w:r w:rsidR="003E4DAC" w:rsidRPr="00A36F37">
          <w:rPr>
            <w:rStyle w:val="ad"/>
            <w:rFonts w:hint="eastAsia"/>
            <w:noProof/>
          </w:rPr>
          <w:t>（爱，恋爱，喜爱，友爱）</w:t>
        </w:r>
        <w:r w:rsidR="003E4DAC">
          <w:rPr>
            <w:noProof/>
            <w:webHidden/>
          </w:rPr>
          <w:tab/>
        </w:r>
        <w:r w:rsidR="003E4DAC">
          <w:rPr>
            <w:noProof/>
            <w:webHidden/>
          </w:rPr>
          <w:fldChar w:fldCharType="begin"/>
        </w:r>
        <w:r w:rsidR="003E4DAC">
          <w:rPr>
            <w:noProof/>
            <w:webHidden/>
          </w:rPr>
          <w:instrText xml:space="preserve"> PAGEREF _Toc504321636 \h </w:instrText>
        </w:r>
        <w:r w:rsidR="003E4DAC">
          <w:rPr>
            <w:noProof/>
            <w:webHidden/>
          </w:rPr>
        </w:r>
        <w:r w:rsidR="003E4DAC">
          <w:rPr>
            <w:noProof/>
            <w:webHidden/>
          </w:rPr>
          <w:fldChar w:fldCharType="separate"/>
        </w:r>
        <w:r w:rsidR="003306EF">
          <w:rPr>
            <w:noProof/>
            <w:webHidden/>
          </w:rPr>
          <w:t>150</w:t>
        </w:r>
        <w:r w:rsidR="003E4DAC">
          <w:rPr>
            <w:noProof/>
            <w:webHidden/>
          </w:rPr>
          <w:fldChar w:fldCharType="end"/>
        </w:r>
      </w:hyperlink>
    </w:p>
    <w:p w14:paraId="6941094C" w14:textId="79F8AA15" w:rsidR="003E4DAC" w:rsidRDefault="00000000">
      <w:pPr>
        <w:pStyle w:val="TOC2"/>
        <w:tabs>
          <w:tab w:val="left" w:pos="2100"/>
          <w:tab w:val="right" w:leader="dot" w:pos="8296"/>
        </w:tabs>
        <w:rPr>
          <w:noProof/>
        </w:rPr>
      </w:pPr>
      <w:hyperlink w:anchor="_Toc504321637" w:history="1">
        <w:r w:rsidR="003E4DAC" w:rsidRPr="00A36F37">
          <w:rPr>
            <w:rStyle w:val="ad"/>
            <w:rFonts w:hint="eastAsia"/>
            <w:noProof/>
          </w:rPr>
          <w:t>常见词根</w:t>
        </w:r>
        <w:r w:rsidR="003E4DAC" w:rsidRPr="00A36F37">
          <w:rPr>
            <w:rStyle w:val="ad"/>
            <w:rFonts w:hint="eastAsia"/>
            <w:noProof/>
          </w:rPr>
          <w:t>7.</w:t>
        </w:r>
        <w:r w:rsidR="003E4DAC">
          <w:rPr>
            <w:noProof/>
          </w:rPr>
          <w:tab/>
        </w:r>
        <w:r w:rsidR="003E4DAC" w:rsidRPr="00A36F37">
          <w:rPr>
            <w:rStyle w:val="ad"/>
            <w:noProof/>
          </w:rPr>
          <w:t>amb-</w:t>
        </w:r>
        <w:r w:rsidR="003E4DAC" w:rsidRPr="00A36F37">
          <w:rPr>
            <w:rStyle w:val="ad"/>
            <w:rFonts w:hint="eastAsia"/>
            <w:noProof/>
          </w:rPr>
          <w:t>（四处，围绕）</w:t>
        </w:r>
        <w:r w:rsidR="003E4DAC">
          <w:rPr>
            <w:noProof/>
            <w:webHidden/>
          </w:rPr>
          <w:tab/>
        </w:r>
        <w:r w:rsidR="003E4DAC">
          <w:rPr>
            <w:noProof/>
            <w:webHidden/>
          </w:rPr>
          <w:fldChar w:fldCharType="begin"/>
        </w:r>
        <w:r w:rsidR="003E4DAC">
          <w:rPr>
            <w:noProof/>
            <w:webHidden/>
          </w:rPr>
          <w:instrText xml:space="preserve"> PAGEREF _Toc504321637 \h </w:instrText>
        </w:r>
        <w:r w:rsidR="003E4DAC">
          <w:rPr>
            <w:noProof/>
            <w:webHidden/>
          </w:rPr>
        </w:r>
        <w:r w:rsidR="003E4DAC">
          <w:rPr>
            <w:noProof/>
            <w:webHidden/>
          </w:rPr>
          <w:fldChar w:fldCharType="separate"/>
        </w:r>
        <w:r w:rsidR="003306EF">
          <w:rPr>
            <w:noProof/>
            <w:webHidden/>
          </w:rPr>
          <w:t>150</w:t>
        </w:r>
        <w:r w:rsidR="003E4DAC">
          <w:rPr>
            <w:noProof/>
            <w:webHidden/>
          </w:rPr>
          <w:fldChar w:fldCharType="end"/>
        </w:r>
      </w:hyperlink>
    </w:p>
    <w:p w14:paraId="7F0EA7AF" w14:textId="07053429" w:rsidR="003E4DAC" w:rsidRDefault="00000000">
      <w:pPr>
        <w:pStyle w:val="TOC2"/>
        <w:tabs>
          <w:tab w:val="left" w:pos="2100"/>
          <w:tab w:val="right" w:leader="dot" w:pos="8296"/>
        </w:tabs>
        <w:rPr>
          <w:noProof/>
        </w:rPr>
      </w:pPr>
      <w:hyperlink w:anchor="_Toc504321638" w:history="1">
        <w:r w:rsidR="003E4DAC" w:rsidRPr="00A36F37">
          <w:rPr>
            <w:rStyle w:val="ad"/>
            <w:rFonts w:hint="eastAsia"/>
            <w:noProof/>
          </w:rPr>
          <w:t>常见词根</w:t>
        </w:r>
        <w:r w:rsidR="003E4DAC" w:rsidRPr="00A36F37">
          <w:rPr>
            <w:rStyle w:val="ad"/>
            <w:rFonts w:hint="eastAsia"/>
            <w:noProof/>
          </w:rPr>
          <w:t>8.</w:t>
        </w:r>
        <w:r w:rsidR="003E4DAC">
          <w:rPr>
            <w:noProof/>
          </w:rPr>
          <w:tab/>
        </w:r>
        <w:r w:rsidR="003E4DAC" w:rsidRPr="00A36F37">
          <w:rPr>
            <w:rStyle w:val="ad"/>
            <w:noProof/>
          </w:rPr>
          <w:t>ampl-</w:t>
        </w:r>
        <w:r w:rsidR="003E4DAC" w:rsidRPr="00A36F37">
          <w:rPr>
            <w:rStyle w:val="ad"/>
            <w:rFonts w:hint="eastAsia"/>
            <w:noProof/>
          </w:rPr>
          <w:t>（大的，广阔的）</w:t>
        </w:r>
        <w:r w:rsidR="003E4DAC">
          <w:rPr>
            <w:noProof/>
            <w:webHidden/>
          </w:rPr>
          <w:tab/>
        </w:r>
        <w:r w:rsidR="003E4DAC">
          <w:rPr>
            <w:noProof/>
            <w:webHidden/>
          </w:rPr>
          <w:fldChar w:fldCharType="begin"/>
        </w:r>
        <w:r w:rsidR="003E4DAC">
          <w:rPr>
            <w:noProof/>
            <w:webHidden/>
          </w:rPr>
          <w:instrText xml:space="preserve"> PAGEREF _Toc504321638 \h </w:instrText>
        </w:r>
        <w:r w:rsidR="003E4DAC">
          <w:rPr>
            <w:noProof/>
            <w:webHidden/>
          </w:rPr>
        </w:r>
        <w:r w:rsidR="003E4DAC">
          <w:rPr>
            <w:noProof/>
            <w:webHidden/>
          </w:rPr>
          <w:fldChar w:fldCharType="separate"/>
        </w:r>
        <w:r w:rsidR="003306EF">
          <w:rPr>
            <w:noProof/>
            <w:webHidden/>
          </w:rPr>
          <w:t>151</w:t>
        </w:r>
        <w:r w:rsidR="003E4DAC">
          <w:rPr>
            <w:noProof/>
            <w:webHidden/>
          </w:rPr>
          <w:fldChar w:fldCharType="end"/>
        </w:r>
      </w:hyperlink>
    </w:p>
    <w:p w14:paraId="7043E72C" w14:textId="61C58DF8" w:rsidR="003E4DAC" w:rsidRDefault="00000000">
      <w:pPr>
        <w:pStyle w:val="TOC2"/>
        <w:tabs>
          <w:tab w:val="left" w:pos="2100"/>
          <w:tab w:val="right" w:leader="dot" w:pos="8296"/>
        </w:tabs>
        <w:rPr>
          <w:noProof/>
        </w:rPr>
      </w:pPr>
      <w:hyperlink w:anchor="_Toc504321639" w:history="1">
        <w:r w:rsidR="003E4DAC" w:rsidRPr="00A36F37">
          <w:rPr>
            <w:rStyle w:val="ad"/>
            <w:rFonts w:hint="eastAsia"/>
            <w:noProof/>
          </w:rPr>
          <w:t>常见词根</w:t>
        </w:r>
        <w:r w:rsidR="003E4DAC" w:rsidRPr="00A36F37">
          <w:rPr>
            <w:rStyle w:val="ad"/>
            <w:rFonts w:hint="eastAsia"/>
            <w:noProof/>
          </w:rPr>
          <w:t>9.</w:t>
        </w:r>
        <w:r w:rsidR="003E4DAC">
          <w:rPr>
            <w:noProof/>
          </w:rPr>
          <w:tab/>
        </w:r>
        <w:r w:rsidR="003E4DAC" w:rsidRPr="00A36F37">
          <w:rPr>
            <w:rStyle w:val="ad"/>
            <w:noProof/>
          </w:rPr>
          <w:t>ang-/ank-</w:t>
        </w:r>
        <w:r w:rsidR="003E4DAC" w:rsidRPr="00A36F37">
          <w:rPr>
            <w:rStyle w:val="ad"/>
            <w:rFonts w:hint="eastAsia"/>
            <w:noProof/>
          </w:rPr>
          <w:t>（弯折，弯钩）</w:t>
        </w:r>
        <w:r w:rsidR="003E4DAC">
          <w:rPr>
            <w:noProof/>
            <w:webHidden/>
          </w:rPr>
          <w:tab/>
        </w:r>
        <w:r w:rsidR="003E4DAC">
          <w:rPr>
            <w:noProof/>
            <w:webHidden/>
          </w:rPr>
          <w:fldChar w:fldCharType="begin"/>
        </w:r>
        <w:r w:rsidR="003E4DAC">
          <w:rPr>
            <w:noProof/>
            <w:webHidden/>
          </w:rPr>
          <w:instrText xml:space="preserve"> PAGEREF _Toc504321639 \h </w:instrText>
        </w:r>
        <w:r w:rsidR="003E4DAC">
          <w:rPr>
            <w:noProof/>
            <w:webHidden/>
          </w:rPr>
        </w:r>
        <w:r w:rsidR="003E4DAC">
          <w:rPr>
            <w:noProof/>
            <w:webHidden/>
          </w:rPr>
          <w:fldChar w:fldCharType="separate"/>
        </w:r>
        <w:r w:rsidR="003306EF">
          <w:rPr>
            <w:noProof/>
            <w:webHidden/>
          </w:rPr>
          <w:t>152</w:t>
        </w:r>
        <w:r w:rsidR="003E4DAC">
          <w:rPr>
            <w:noProof/>
            <w:webHidden/>
          </w:rPr>
          <w:fldChar w:fldCharType="end"/>
        </w:r>
      </w:hyperlink>
    </w:p>
    <w:p w14:paraId="780873E6" w14:textId="3B75124E" w:rsidR="003E4DAC" w:rsidRDefault="00000000">
      <w:pPr>
        <w:pStyle w:val="TOC2"/>
        <w:tabs>
          <w:tab w:val="left" w:pos="2100"/>
          <w:tab w:val="right" w:leader="dot" w:pos="8296"/>
        </w:tabs>
        <w:rPr>
          <w:noProof/>
        </w:rPr>
      </w:pPr>
      <w:hyperlink w:anchor="_Toc504321640" w:history="1">
        <w:r w:rsidR="003E4DAC" w:rsidRPr="00A36F37">
          <w:rPr>
            <w:rStyle w:val="ad"/>
            <w:rFonts w:hint="eastAsia"/>
            <w:noProof/>
          </w:rPr>
          <w:t>常见词根</w:t>
        </w:r>
        <w:r w:rsidR="003E4DAC" w:rsidRPr="00A36F37">
          <w:rPr>
            <w:rStyle w:val="ad"/>
            <w:rFonts w:hint="eastAsia"/>
            <w:noProof/>
          </w:rPr>
          <w:t>10.</w:t>
        </w:r>
        <w:r w:rsidR="003E4DAC">
          <w:rPr>
            <w:noProof/>
          </w:rPr>
          <w:tab/>
        </w:r>
        <w:r w:rsidR="003E4DAC" w:rsidRPr="00A36F37">
          <w:rPr>
            <w:rStyle w:val="ad"/>
            <w:noProof/>
          </w:rPr>
          <w:t>ang-/anxi-</w:t>
        </w:r>
        <w:r w:rsidR="003E4DAC" w:rsidRPr="00A36F37">
          <w:rPr>
            <w:rStyle w:val="ad"/>
            <w:rFonts w:hint="eastAsia"/>
            <w:noProof/>
          </w:rPr>
          <w:t>（勒紧，使变窄，使憋屈）</w:t>
        </w:r>
        <w:r w:rsidR="003E4DAC">
          <w:rPr>
            <w:noProof/>
            <w:webHidden/>
          </w:rPr>
          <w:tab/>
        </w:r>
        <w:r w:rsidR="003E4DAC">
          <w:rPr>
            <w:noProof/>
            <w:webHidden/>
          </w:rPr>
          <w:fldChar w:fldCharType="begin"/>
        </w:r>
        <w:r w:rsidR="003E4DAC">
          <w:rPr>
            <w:noProof/>
            <w:webHidden/>
          </w:rPr>
          <w:instrText xml:space="preserve"> PAGEREF _Toc504321640 \h </w:instrText>
        </w:r>
        <w:r w:rsidR="003E4DAC">
          <w:rPr>
            <w:noProof/>
            <w:webHidden/>
          </w:rPr>
        </w:r>
        <w:r w:rsidR="003E4DAC">
          <w:rPr>
            <w:noProof/>
            <w:webHidden/>
          </w:rPr>
          <w:fldChar w:fldCharType="separate"/>
        </w:r>
        <w:r w:rsidR="003306EF">
          <w:rPr>
            <w:noProof/>
            <w:webHidden/>
          </w:rPr>
          <w:t>152</w:t>
        </w:r>
        <w:r w:rsidR="003E4DAC">
          <w:rPr>
            <w:noProof/>
            <w:webHidden/>
          </w:rPr>
          <w:fldChar w:fldCharType="end"/>
        </w:r>
      </w:hyperlink>
    </w:p>
    <w:p w14:paraId="77533490" w14:textId="20367079" w:rsidR="003E4DAC" w:rsidRDefault="00000000">
      <w:pPr>
        <w:pStyle w:val="TOC2"/>
        <w:tabs>
          <w:tab w:val="left" w:pos="2100"/>
          <w:tab w:val="right" w:leader="dot" w:pos="8296"/>
        </w:tabs>
        <w:rPr>
          <w:noProof/>
        </w:rPr>
      </w:pPr>
      <w:hyperlink w:anchor="_Toc504321641" w:history="1">
        <w:r w:rsidR="003E4DAC" w:rsidRPr="00A36F37">
          <w:rPr>
            <w:rStyle w:val="ad"/>
            <w:rFonts w:hint="eastAsia"/>
            <w:noProof/>
          </w:rPr>
          <w:t>常见词根</w:t>
        </w:r>
        <w:r w:rsidR="003E4DAC" w:rsidRPr="00A36F37">
          <w:rPr>
            <w:rStyle w:val="ad"/>
            <w:rFonts w:hint="eastAsia"/>
            <w:noProof/>
          </w:rPr>
          <w:t>11.</w:t>
        </w:r>
        <w:r w:rsidR="003E4DAC">
          <w:rPr>
            <w:noProof/>
          </w:rPr>
          <w:tab/>
        </w:r>
        <w:r w:rsidR="003E4DAC" w:rsidRPr="00A36F37">
          <w:rPr>
            <w:rStyle w:val="ad"/>
            <w:noProof/>
          </w:rPr>
          <w:t>ann-</w:t>
        </w:r>
        <w:r w:rsidR="003E4DAC" w:rsidRPr="00A36F37">
          <w:rPr>
            <w:rStyle w:val="ad"/>
            <w:rFonts w:hint="eastAsia"/>
            <w:noProof/>
          </w:rPr>
          <w:t>（年）</w:t>
        </w:r>
        <w:r w:rsidR="003E4DAC">
          <w:rPr>
            <w:noProof/>
            <w:webHidden/>
          </w:rPr>
          <w:tab/>
        </w:r>
        <w:r w:rsidR="003E4DAC">
          <w:rPr>
            <w:noProof/>
            <w:webHidden/>
          </w:rPr>
          <w:fldChar w:fldCharType="begin"/>
        </w:r>
        <w:r w:rsidR="003E4DAC">
          <w:rPr>
            <w:noProof/>
            <w:webHidden/>
          </w:rPr>
          <w:instrText xml:space="preserve"> PAGEREF _Toc504321641 \h </w:instrText>
        </w:r>
        <w:r w:rsidR="003E4DAC">
          <w:rPr>
            <w:noProof/>
            <w:webHidden/>
          </w:rPr>
        </w:r>
        <w:r w:rsidR="003E4DAC">
          <w:rPr>
            <w:noProof/>
            <w:webHidden/>
          </w:rPr>
          <w:fldChar w:fldCharType="separate"/>
        </w:r>
        <w:r w:rsidR="003306EF">
          <w:rPr>
            <w:noProof/>
            <w:webHidden/>
          </w:rPr>
          <w:t>153</w:t>
        </w:r>
        <w:r w:rsidR="003E4DAC">
          <w:rPr>
            <w:noProof/>
            <w:webHidden/>
          </w:rPr>
          <w:fldChar w:fldCharType="end"/>
        </w:r>
      </w:hyperlink>
    </w:p>
    <w:p w14:paraId="4E147BD0" w14:textId="17EEDBE0" w:rsidR="003E4DAC" w:rsidRDefault="00000000">
      <w:pPr>
        <w:pStyle w:val="TOC2"/>
        <w:tabs>
          <w:tab w:val="left" w:pos="2100"/>
          <w:tab w:val="right" w:leader="dot" w:pos="8296"/>
        </w:tabs>
        <w:rPr>
          <w:noProof/>
        </w:rPr>
      </w:pPr>
      <w:hyperlink w:anchor="_Toc504321642" w:history="1">
        <w:r w:rsidR="003E4DAC" w:rsidRPr="00A36F37">
          <w:rPr>
            <w:rStyle w:val="ad"/>
            <w:rFonts w:hint="eastAsia"/>
            <w:noProof/>
          </w:rPr>
          <w:t>常见词根</w:t>
        </w:r>
        <w:r w:rsidR="003E4DAC" w:rsidRPr="00A36F37">
          <w:rPr>
            <w:rStyle w:val="ad"/>
            <w:rFonts w:hint="eastAsia"/>
            <w:noProof/>
          </w:rPr>
          <w:t>12.</w:t>
        </w:r>
        <w:r w:rsidR="003E4DAC">
          <w:rPr>
            <w:noProof/>
          </w:rPr>
          <w:tab/>
        </w:r>
        <w:r w:rsidR="003E4DAC" w:rsidRPr="00A36F37">
          <w:rPr>
            <w:rStyle w:val="ad"/>
            <w:noProof/>
          </w:rPr>
          <w:t>ant-/anti-</w:t>
        </w:r>
        <w:r w:rsidR="003E4DAC" w:rsidRPr="00A36F37">
          <w:rPr>
            <w:rStyle w:val="ad"/>
            <w:rFonts w:hint="eastAsia"/>
            <w:noProof/>
          </w:rPr>
          <w:t>（在前面，正对着，对抗）</w:t>
        </w:r>
        <w:r w:rsidR="003E4DAC">
          <w:rPr>
            <w:noProof/>
            <w:webHidden/>
          </w:rPr>
          <w:tab/>
        </w:r>
        <w:r w:rsidR="003E4DAC">
          <w:rPr>
            <w:noProof/>
            <w:webHidden/>
          </w:rPr>
          <w:fldChar w:fldCharType="begin"/>
        </w:r>
        <w:r w:rsidR="003E4DAC">
          <w:rPr>
            <w:noProof/>
            <w:webHidden/>
          </w:rPr>
          <w:instrText xml:space="preserve"> PAGEREF _Toc504321642 \h </w:instrText>
        </w:r>
        <w:r w:rsidR="003E4DAC">
          <w:rPr>
            <w:noProof/>
            <w:webHidden/>
          </w:rPr>
        </w:r>
        <w:r w:rsidR="003E4DAC">
          <w:rPr>
            <w:noProof/>
            <w:webHidden/>
          </w:rPr>
          <w:fldChar w:fldCharType="separate"/>
        </w:r>
        <w:r w:rsidR="003306EF">
          <w:rPr>
            <w:noProof/>
            <w:webHidden/>
          </w:rPr>
          <w:t>153</w:t>
        </w:r>
        <w:r w:rsidR="003E4DAC">
          <w:rPr>
            <w:noProof/>
            <w:webHidden/>
          </w:rPr>
          <w:fldChar w:fldCharType="end"/>
        </w:r>
      </w:hyperlink>
    </w:p>
    <w:p w14:paraId="02DEAC03" w14:textId="5F502F3F" w:rsidR="003E4DAC" w:rsidRDefault="00000000">
      <w:pPr>
        <w:pStyle w:val="TOC2"/>
        <w:tabs>
          <w:tab w:val="left" w:pos="2100"/>
          <w:tab w:val="right" w:leader="dot" w:pos="8296"/>
        </w:tabs>
        <w:rPr>
          <w:noProof/>
        </w:rPr>
      </w:pPr>
      <w:hyperlink w:anchor="_Toc504321643" w:history="1">
        <w:r w:rsidR="003E4DAC" w:rsidRPr="00A36F37">
          <w:rPr>
            <w:rStyle w:val="ad"/>
            <w:rFonts w:hint="eastAsia"/>
            <w:noProof/>
          </w:rPr>
          <w:t>常见词根</w:t>
        </w:r>
        <w:r w:rsidR="003E4DAC" w:rsidRPr="00A36F37">
          <w:rPr>
            <w:rStyle w:val="ad"/>
            <w:rFonts w:hint="eastAsia"/>
            <w:noProof/>
          </w:rPr>
          <w:t>13.</w:t>
        </w:r>
        <w:r w:rsidR="003E4DAC">
          <w:rPr>
            <w:noProof/>
          </w:rPr>
          <w:tab/>
        </w:r>
        <w:r w:rsidR="003E4DAC" w:rsidRPr="00A36F37">
          <w:rPr>
            <w:rStyle w:val="ad"/>
            <w:noProof/>
          </w:rPr>
          <w:t>ap-/apt-</w:t>
        </w:r>
        <w:r w:rsidR="003E4DAC" w:rsidRPr="00A36F37">
          <w:rPr>
            <w:rStyle w:val="ad"/>
            <w:rFonts w:hint="eastAsia"/>
            <w:noProof/>
          </w:rPr>
          <w:t>（贴近，结合）</w:t>
        </w:r>
        <w:r w:rsidR="003E4DAC">
          <w:rPr>
            <w:noProof/>
            <w:webHidden/>
          </w:rPr>
          <w:tab/>
        </w:r>
        <w:r w:rsidR="003E4DAC">
          <w:rPr>
            <w:noProof/>
            <w:webHidden/>
          </w:rPr>
          <w:fldChar w:fldCharType="begin"/>
        </w:r>
        <w:r w:rsidR="003E4DAC">
          <w:rPr>
            <w:noProof/>
            <w:webHidden/>
          </w:rPr>
          <w:instrText xml:space="preserve"> PAGEREF _Toc504321643 \h </w:instrText>
        </w:r>
        <w:r w:rsidR="003E4DAC">
          <w:rPr>
            <w:noProof/>
            <w:webHidden/>
          </w:rPr>
        </w:r>
        <w:r w:rsidR="003E4DAC">
          <w:rPr>
            <w:noProof/>
            <w:webHidden/>
          </w:rPr>
          <w:fldChar w:fldCharType="separate"/>
        </w:r>
        <w:r w:rsidR="003306EF">
          <w:rPr>
            <w:noProof/>
            <w:webHidden/>
          </w:rPr>
          <w:t>154</w:t>
        </w:r>
        <w:r w:rsidR="003E4DAC">
          <w:rPr>
            <w:noProof/>
            <w:webHidden/>
          </w:rPr>
          <w:fldChar w:fldCharType="end"/>
        </w:r>
      </w:hyperlink>
    </w:p>
    <w:p w14:paraId="3379B393" w14:textId="5D6F1D03" w:rsidR="003E4DAC" w:rsidRDefault="00000000">
      <w:pPr>
        <w:pStyle w:val="TOC2"/>
        <w:tabs>
          <w:tab w:val="left" w:pos="2100"/>
          <w:tab w:val="right" w:leader="dot" w:pos="8296"/>
        </w:tabs>
        <w:rPr>
          <w:noProof/>
        </w:rPr>
      </w:pPr>
      <w:hyperlink w:anchor="_Toc504321644" w:history="1">
        <w:r w:rsidR="003E4DAC" w:rsidRPr="00A36F37">
          <w:rPr>
            <w:rStyle w:val="ad"/>
            <w:rFonts w:hint="eastAsia"/>
            <w:noProof/>
          </w:rPr>
          <w:t>常见词根</w:t>
        </w:r>
        <w:r w:rsidR="003E4DAC" w:rsidRPr="00A36F37">
          <w:rPr>
            <w:rStyle w:val="ad"/>
            <w:rFonts w:hint="eastAsia"/>
            <w:noProof/>
          </w:rPr>
          <w:t>14.</w:t>
        </w:r>
        <w:r w:rsidR="003E4DAC">
          <w:rPr>
            <w:noProof/>
          </w:rPr>
          <w:tab/>
        </w:r>
        <w:r w:rsidR="003E4DAC" w:rsidRPr="00A36F37">
          <w:rPr>
            <w:rStyle w:val="ad"/>
            <w:noProof/>
          </w:rPr>
          <w:t>arm-</w:t>
        </w:r>
        <w:r w:rsidR="003E4DAC" w:rsidRPr="00A36F37">
          <w:rPr>
            <w:rStyle w:val="ad"/>
            <w:rFonts w:hint="eastAsia"/>
            <w:noProof/>
          </w:rPr>
          <w:t>（武器，武装）</w:t>
        </w:r>
        <w:r w:rsidR="003E4DAC">
          <w:rPr>
            <w:noProof/>
            <w:webHidden/>
          </w:rPr>
          <w:tab/>
        </w:r>
        <w:r w:rsidR="003E4DAC">
          <w:rPr>
            <w:noProof/>
            <w:webHidden/>
          </w:rPr>
          <w:fldChar w:fldCharType="begin"/>
        </w:r>
        <w:r w:rsidR="003E4DAC">
          <w:rPr>
            <w:noProof/>
            <w:webHidden/>
          </w:rPr>
          <w:instrText xml:space="preserve"> PAGEREF _Toc504321644 \h </w:instrText>
        </w:r>
        <w:r w:rsidR="003E4DAC">
          <w:rPr>
            <w:noProof/>
            <w:webHidden/>
          </w:rPr>
        </w:r>
        <w:r w:rsidR="003E4DAC">
          <w:rPr>
            <w:noProof/>
            <w:webHidden/>
          </w:rPr>
          <w:fldChar w:fldCharType="separate"/>
        </w:r>
        <w:r w:rsidR="003306EF">
          <w:rPr>
            <w:noProof/>
            <w:webHidden/>
          </w:rPr>
          <w:t>154</w:t>
        </w:r>
        <w:r w:rsidR="003E4DAC">
          <w:rPr>
            <w:noProof/>
            <w:webHidden/>
          </w:rPr>
          <w:fldChar w:fldCharType="end"/>
        </w:r>
      </w:hyperlink>
    </w:p>
    <w:p w14:paraId="5EEAE8FE" w14:textId="740A2E0E" w:rsidR="003E4DAC" w:rsidRDefault="00000000">
      <w:pPr>
        <w:pStyle w:val="TOC2"/>
        <w:tabs>
          <w:tab w:val="left" w:pos="2100"/>
          <w:tab w:val="right" w:leader="dot" w:pos="8296"/>
        </w:tabs>
        <w:rPr>
          <w:noProof/>
        </w:rPr>
      </w:pPr>
      <w:hyperlink w:anchor="_Toc504321645" w:history="1">
        <w:r w:rsidR="003E4DAC" w:rsidRPr="00A36F37">
          <w:rPr>
            <w:rStyle w:val="ad"/>
            <w:rFonts w:hint="eastAsia"/>
            <w:noProof/>
          </w:rPr>
          <w:t>常见词根</w:t>
        </w:r>
        <w:r w:rsidR="003E4DAC" w:rsidRPr="00A36F37">
          <w:rPr>
            <w:rStyle w:val="ad"/>
            <w:rFonts w:hint="eastAsia"/>
            <w:noProof/>
          </w:rPr>
          <w:t>15.</w:t>
        </w:r>
        <w:r w:rsidR="003E4DAC">
          <w:rPr>
            <w:noProof/>
          </w:rPr>
          <w:tab/>
        </w:r>
        <w:r w:rsidR="003E4DAC" w:rsidRPr="00A36F37">
          <w:rPr>
            <w:rStyle w:val="ad"/>
            <w:noProof/>
          </w:rPr>
          <w:t>aster-/astr-</w:t>
        </w:r>
        <w:r w:rsidR="003E4DAC" w:rsidRPr="00A36F37">
          <w:rPr>
            <w:rStyle w:val="ad"/>
            <w:rFonts w:hint="eastAsia"/>
            <w:noProof/>
          </w:rPr>
          <w:t>（星星）</w:t>
        </w:r>
        <w:r w:rsidR="003E4DAC">
          <w:rPr>
            <w:noProof/>
            <w:webHidden/>
          </w:rPr>
          <w:tab/>
        </w:r>
        <w:r w:rsidR="003E4DAC">
          <w:rPr>
            <w:noProof/>
            <w:webHidden/>
          </w:rPr>
          <w:fldChar w:fldCharType="begin"/>
        </w:r>
        <w:r w:rsidR="003E4DAC">
          <w:rPr>
            <w:noProof/>
            <w:webHidden/>
          </w:rPr>
          <w:instrText xml:space="preserve"> PAGEREF _Toc504321645 \h </w:instrText>
        </w:r>
        <w:r w:rsidR="003E4DAC">
          <w:rPr>
            <w:noProof/>
            <w:webHidden/>
          </w:rPr>
        </w:r>
        <w:r w:rsidR="003E4DAC">
          <w:rPr>
            <w:noProof/>
            <w:webHidden/>
          </w:rPr>
          <w:fldChar w:fldCharType="separate"/>
        </w:r>
        <w:r w:rsidR="003306EF">
          <w:rPr>
            <w:noProof/>
            <w:webHidden/>
          </w:rPr>
          <w:t>154</w:t>
        </w:r>
        <w:r w:rsidR="003E4DAC">
          <w:rPr>
            <w:noProof/>
            <w:webHidden/>
          </w:rPr>
          <w:fldChar w:fldCharType="end"/>
        </w:r>
      </w:hyperlink>
    </w:p>
    <w:p w14:paraId="74F939E7" w14:textId="1E976322" w:rsidR="003E4DAC" w:rsidRDefault="00000000">
      <w:pPr>
        <w:pStyle w:val="TOC2"/>
        <w:tabs>
          <w:tab w:val="left" w:pos="2100"/>
          <w:tab w:val="right" w:leader="dot" w:pos="8296"/>
        </w:tabs>
        <w:rPr>
          <w:noProof/>
        </w:rPr>
      </w:pPr>
      <w:hyperlink w:anchor="_Toc504321646" w:history="1">
        <w:r w:rsidR="003E4DAC" w:rsidRPr="00A36F37">
          <w:rPr>
            <w:rStyle w:val="ad"/>
            <w:rFonts w:hint="eastAsia"/>
            <w:noProof/>
          </w:rPr>
          <w:t>常见词根</w:t>
        </w:r>
        <w:r w:rsidR="003E4DAC" w:rsidRPr="00A36F37">
          <w:rPr>
            <w:rStyle w:val="ad"/>
            <w:rFonts w:hint="eastAsia"/>
            <w:noProof/>
          </w:rPr>
          <w:t>16.</w:t>
        </w:r>
        <w:r w:rsidR="003E4DAC">
          <w:rPr>
            <w:noProof/>
          </w:rPr>
          <w:tab/>
        </w:r>
        <w:r w:rsidR="003E4DAC" w:rsidRPr="00A36F37">
          <w:rPr>
            <w:rStyle w:val="ad"/>
            <w:noProof/>
          </w:rPr>
          <w:t>audi-</w:t>
        </w:r>
        <w:r w:rsidR="003E4DAC" w:rsidRPr="00A36F37">
          <w:rPr>
            <w:rStyle w:val="ad"/>
            <w:rFonts w:hint="eastAsia"/>
            <w:noProof/>
          </w:rPr>
          <w:t>（听）</w:t>
        </w:r>
        <w:r w:rsidR="003E4DAC">
          <w:rPr>
            <w:noProof/>
            <w:webHidden/>
          </w:rPr>
          <w:tab/>
        </w:r>
        <w:r w:rsidR="003E4DAC">
          <w:rPr>
            <w:noProof/>
            <w:webHidden/>
          </w:rPr>
          <w:fldChar w:fldCharType="begin"/>
        </w:r>
        <w:r w:rsidR="003E4DAC">
          <w:rPr>
            <w:noProof/>
            <w:webHidden/>
          </w:rPr>
          <w:instrText xml:space="preserve"> PAGEREF _Toc504321646 \h </w:instrText>
        </w:r>
        <w:r w:rsidR="003E4DAC">
          <w:rPr>
            <w:noProof/>
            <w:webHidden/>
          </w:rPr>
        </w:r>
        <w:r w:rsidR="003E4DAC">
          <w:rPr>
            <w:noProof/>
            <w:webHidden/>
          </w:rPr>
          <w:fldChar w:fldCharType="separate"/>
        </w:r>
        <w:r w:rsidR="003306EF">
          <w:rPr>
            <w:noProof/>
            <w:webHidden/>
          </w:rPr>
          <w:t>155</w:t>
        </w:r>
        <w:r w:rsidR="003E4DAC">
          <w:rPr>
            <w:noProof/>
            <w:webHidden/>
          </w:rPr>
          <w:fldChar w:fldCharType="end"/>
        </w:r>
      </w:hyperlink>
    </w:p>
    <w:p w14:paraId="182F46C3" w14:textId="3D06562D" w:rsidR="003E4DAC" w:rsidRDefault="00000000">
      <w:pPr>
        <w:pStyle w:val="TOC2"/>
        <w:tabs>
          <w:tab w:val="left" w:pos="2100"/>
          <w:tab w:val="right" w:leader="dot" w:pos="8296"/>
        </w:tabs>
        <w:rPr>
          <w:noProof/>
        </w:rPr>
      </w:pPr>
      <w:hyperlink w:anchor="_Toc504321647" w:history="1">
        <w:r w:rsidR="003E4DAC" w:rsidRPr="00A36F37">
          <w:rPr>
            <w:rStyle w:val="ad"/>
            <w:rFonts w:hint="eastAsia"/>
            <w:noProof/>
          </w:rPr>
          <w:t>常见词根</w:t>
        </w:r>
        <w:r w:rsidR="003E4DAC" w:rsidRPr="00A36F37">
          <w:rPr>
            <w:rStyle w:val="ad"/>
            <w:rFonts w:hint="eastAsia"/>
            <w:noProof/>
          </w:rPr>
          <w:t>17.</w:t>
        </w:r>
        <w:r w:rsidR="003E4DAC">
          <w:rPr>
            <w:noProof/>
          </w:rPr>
          <w:tab/>
        </w:r>
        <w:r w:rsidR="003E4DAC" w:rsidRPr="00A36F37">
          <w:rPr>
            <w:rStyle w:val="ad"/>
            <w:noProof/>
          </w:rPr>
          <w:t>aut-</w:t>
        </w:r>
        <w:r w:rsidR="003E4DAC" w:rsidRPr="00A36F37">
          <w:rPr>
            <w:rStyle w:val="ad"/>
            <w:rFonts w:hint="eastAsia"/>
            <w:noProof/>
          </w:rPr>
          <w:t>（自己）</w:t>
        </w:r>
        <w:r w:rsidR="003E4DAC">
          <w:rPr>
            <w:noProof/>
            <w:webHidden/>
          </w:rPr>
          <w:tab/>
        </w:r>
        <w:r w:rsidR="003E4DAC">
          <w:rPr>
            <w:noProof/>
            <w:webHidden/>
          </w:rPr>
          <w:fldChar w:fldCharType="begin"/>
        </w:r>
        <w:r w:rsidR="003E4DAC">
          <w:rPr>
            <w:noProof/>
            <w:webHidden/>
          </w:rPr>
          <w:instrText xml:space="preserve"> PAGEREF _Toc504321647 \h </w:instrText>
        </w:r>
        <w:r w:rsidR="003E4DAC">
          <w:rPr>
            <w:noProof/>
            <w:webHidden/>
          </w:rPr>
        </w:r>
        <w:r w:rsidR="003E4DAC">
          <w:rPr>
            <w:noProof/>
            <w:webHidden/>
          </w:rPr>
          <w:fldChar w:fldCharType="separate"/>
        </w:r>
        <w:r w:rsidR="003306EF">
          <w:rPr>
            <w:noProof/>
            <w:webHidden/>
          </w:rPr>
          <w:t>155</w:t>
        </w:r>
        <w:r w:rsidR="003E4DAC">
          <w:rPr>
            <w:noProof/>
            <w:webHidden/>
          </w:rPr>
          <w:fldChar w:fldCharType="end"/>
        </w:r>
      </w:hyperlink>
    </w:p>
    <w:p w14:paraId="68BA536C" w14:textId="1B08E34F" w:rsidR="003E4DAC" w:rsidRDefault="00000000">
      <w:pPr>
        <w:pStyle w:val="TOC2"/>
        <w:tabs>
          <w:tab w:val="left" w:pos="2100"/>
          <w:tab w:val="right" w:leader="dot" w:pos="8296"/>
        </w:tabs>
        <w:rPr>
          <w:noProof/>
        </w:rPr>
      </w:pPr>
      <w:hyperlink w:anchor="_Toc504321648" w:history="1">
        <w:r w:rsidR="003E4DAC" w:rsidRPr="00A36F37">
          <w:rPr>
            <w:rStyle w:val="ad"/>
            <w:rFonts w:hint="eastAsia"/>
            <w:noProof/>
          </w:rPr>
          <w:t>常见词根</w:t>
        </w:r>
        <w:r w:rsidR="003E4DAC" w:rsidRPr="00A36F37">
          <w:rPr>
            <w:rStyle w:val="ad"/>
            <w:rFonts w:hint="eastAsia"/>
            <w:noProof/>
          </w:rPr>
          <w:t>18.</w:t>
        </w:r>
        <w:r w:rsidR="003E4DAC">
          <w:rPr>
            <w:noProof/>
          </w:rPr>
          <w:tab/>
        </w:r>
        <w:r w:rsidR="003E4DAC" w:rsidRPr="00A36F37">
          <w:rPr>
            <w:rStyle w:val="ad"/>
            <w:noProof/>
          </w:rPr>
          <w:t>aug-/auct-</w:t>
        </w:r>
        <w:r w:rsidR="003E4DAC" w:rsidRPr="00A36F37">
          <w:rPr>
            <w:rStyle w:val="ad"/>
            <w:rFonts w:hint="eastAsia"/>
            <w:noProof/>
          </w:rPr>
          <w:t>（创造，使生长）</w:t>
        </w:r>
        <w:r w:rsidR="003E4DAC">
          <w:rPr>
            <w:noProof/>
            <w:webHidden/>
          </w:rPr>
          <w:tab/>
        </w:r>
        <w:r w:rsidR="003E4DAC">
          <w:rPr>
            <w:noProof/>
            <w:webHidden/>
          </w:rPr>
          <w:fldChar w:fldCharType="begin"/>
        </w:r>
        <w:r w:rsidR="003E4DAC">
          <w:rPr>
            <w:noProof/>
            <w:webHidden/>
          </w:rPr>
          <w:instrText xml:space="preserve"> PAGEREF _Toc504321648 \h </w:instrText>
        </w:r>
        <w:r w:rsidR="003E4DAC">
          <w:rPr>
            <w:noProof/>
            <w:webHidden/>
          </w:rPr>
        </w:r>
        <w:r w:rsidR="003E4DAC">
          <w:rPr>
            <w:noProof/>
            <w:webHidden/>
          </w:rPr>
          <w:fldChar w:fldCharType="separate"/>
        </w:r>
        <w:r w:rsidR="003306EF">
          <w:rPr>
            <w:noProof/>
            <w:webHidden/>
          </w:rPr>
          <w:t>156</w:t>
        </w:r>
        <w:r w:rsidR="003E4DAC">
          <w:rPr>
            <w:noProof/>
            <w:webHidden/>
          </w:rPr>
          <w:fldChar w:fldCharType="end"/>
        </w:r>
      </w:hyperlink>
    </w:p>
    <w:p w14:paraId="4F1F32FF" w14:textId="42B99717" w:rsidR="003E4DAC" w:rsidRDefault="00000000">
      <w:pPr>
        <w:pStyle w:val="TOC2"/>
        <w:tabs>
          <w:tab w:val="left" w:pos="2100"/>
          <w:tab w:val="right" w:leader="dot" w:pos="8296"/>
        </w:tabs>
        <w:rPr>
          <w:noProof/>
        </w:rPr>
      </w:pPr>
      <w:hyperlink w:anchor="_Toc504321649" w:history="1">
        <w:r w:rsidR="003E4DAC" w:rsidRPr="00A36F37">
          <w:rPr>
            <w:rStyle w:val="ad"/>
            <w:rFonts w:hint="eastAsia"/>
            <w:noProof/>
          </w:rPr>
          <w:t>常见词根</w:t>
        </w:r>
        <w:r w:rsidR="003E4DAC" w:rsidRPr="00A36F37">
          <w:rPr>
            <w:rStyle w:val="ad"/>
            <w:rFonts w:hint="eastAsia"/>
            <w:noProof/>
          </w:rPr>
          <w:t>19.</w:t>
        </w:r>
        <w:r w:rsidR="003E4DAC">
          <w:rPr>
            <w:noProof/>
          </w:rPr>
          <w:tab/>
        </w:r>
        <w:r w:rsidR="003E4DAC" w:rsidRPr="00A36F37">
          <w:rPr>
            <w:rStyle w:val="ad"/>
            <w:noProof/>
          </w:rPr>
          <w:t>b*nd</w:t>
        </w:r>
        <w:r w:rsidR="003E4DAC" w:rsidRPr="00A36F37">
          <w:rPr>
            <w:rStyle w:val="ad"/>
            <w:rFonts w:hint="eastAsia"/>
            <w:noProof/>
          </w:rPr>
          <w:t>（捆绑）</w:t>
        </w:r>
        <w:r w:rsidR="003E4DAC">
          <w:rPr>
            <w:noProof/>
            <w:webHidden/>
          </w:rPr>
          <w:tab/>
        </w:r>
        <w:r w:rsidR="003E4DAC">
          <w:rPr>
            <w:noProof/>
            <w:webHidden/>
          </w:rPr>
          <w:fldChar w:fldCharType="begin"/>
        </w:r>
        <w:r w:rsidR="003E4DAC">
          <w:rPr>
            <w:noProof/>
            <w:webHidden/>
          </w:rPr>
          <w:instrText xml:space="preserve"> PAGEREF _Toc504321649 \h </w:instrText>
        </w:r>
        <w:r w:rsidR="003E4DAC">
          <w:rPr>
            <w:noProof/>
            <w:webHidden/>
          </w:rPr>
        </w:r>
        <w:r w:rsidR="003E4DAC">
          <w:rPr>
            <w:noProof/>
            <w:webHidden/>
          </w:rPr>
          <w:fldChar w:fldCharType="separate"/>
        </w:r>
        <w:r w:rsidR="003306EF">
          <w:rPr>
            <w:noProof/>
            <w:webHidden/>
          </w:rPr>
          <w:t>157</w:t>
        </w:r>
        <w:r w:rsidR="003E4DAC">
          <w:rPr>
            <w:noProof/>
            <w:webHidden/>
          </w:rPr>
          <w:fldChar w:fldCharType="end"/>
        </w:r>
      </w:hyperlink>
    </w:p>
    <w:p w14:paraId="7AF43587" w14:textId="6D970E08" w:rsidR="003E4DAC" w:rsidRDefault="00000000">
      <w:pPr>
        <w:pStyle w:val="TOC2"/>
        <w:tabs>
          <w:tab w:val="left" w:pos="2100"/>
          <w:tab w:val="right" w:leader="dot" w:pos="8296"/>
        </w:tabs>
        <w:rPr>
          <w:noProof/>
        </w:rPr>
      </w:pPr>
      <w:hyperlink w:anchor="_Toc504321650" w:history="1">
        <w:r w:rsidR="003E4DAC" w:rsidRPr="00A36F37">
          <w:rPr>
            <w:rStyle w:val="ad"/>
            <w:rFonts w:hint="eastAsia"/>
            <w:noProof/>
          </w:rPr>
          <w:t>常见词根</w:t>
        </w:r>
        <w:r w:rsidR="003E4DAC" w:rsidRPr="00A36F37">
          <w:rPr>
            <w:rStyle w:val="ad"/>
            <w:rFonts w:hint="eastAsia"/>
            <w:noProof/>
          </w:rPr>
          <w:t>20.</w:t>
        </w:r>
        <w:r w:rsidR="003E4DAC">
          <w:rPr>
            <w:noProof/>
          </w:rPr>
          <w:tab/>
        </w:r>
        <w:r w:rsidR="003E4DAC" w:rsidRPr="00A36F37">
          <w:rPr>
            <w:rStyle w:val="ad"/>
            <w:noProof/>
          </w:rPr>
          <w:t>ball-</w:t>
        </w:r>
        <w:r w:rsidR="003E4DAC" w:rsidRPr="00A36F37">
          <w:rPr>
            <w:rStyle w:val="ad"/>
            <w:rFonts w:hint="eastAsia"/>
            <w:noProof/>
          </w:rPr>
          <w:t>（投掷，抛扔，舞蹈）</w:t>
        </w:r>
        <w:r w:rsidR="003E4DAC">
          <w:rPr>
            <w:noProof/>
            <w:webHidden/>
          </w:rPr>
          <w:tab/>
        </w:r>
        <w:r w:rsidR="003E4DAC">
          <w:rPr>
            <w:noProof/>
            <w:webHidden/>
          </w:rPr>
          <w:fldChar w:fldCharType="begin"/>
        </w:r>
        <w:r w:rsidR="003E4DAC">
          <w:rPr>
            <w:noProof/>
            <w:webHidden/>
          </w:rPr>
          <w:instrText xml:space="preserve"> PAGEREF _Toc504321650 \h </w:instrText>
        </w:r>
        <w:r w:rsidR="003E4DAC">
          <w:rPr>
            <w:noProof/>
            <w:webHidden/>
          </w:rPr>
        </w:r>
        <w:r w:rsidR="003E4DAC">
          <w:rPr>
            <w:noProof/>
            <w:webHidden/>
          </w:rPr>
          <w:fldChar w:fldCharType="separate"/>
        </w:r>
        <w:r w:rsidR="003306EF">
          <w:rPr>
            <w:noProof/>
            <w:webHidden/>
          </w:rPr>
          <w:t>157</w:t>
        </w:r>
        <w:r w:rsidR="003E4DAC">
          <w:rPr>
            <w:noProof/>
            <w:webHidden/>
          </w:rPr>
          <w:fldChar w:fldCharType="end"/>
        </w:r>
      </w:hyperlink>
    </w:p>
    <w:p w14:paraId="05B67488" w14:textId="0A0413A7" w:rsidR="003E4DAC" w:rsidRDefault="00000000">
      <w:pPr>
        <w:pStyle w:val="TOC2"/>
        <w:tabs>
          <w:tab w:val="left" w:pos="2100"/>
          <w:tab w:val="right" w:leader="dot" w:pos="8296"/>
        </w:tabs>
        <w:rPr>
          <w:noProof/>
        </w:rPr>
      </w:pPr>
      <w:hyperlink w:anchor="_Toc504321651" w:history="1">
        <w:r w:rsidR="003E4DAC" w:rsidRPr="00A36F37">
          <w:rPr>
            <w:rStyle w:val="ad"/>
            <w:rFonts w:hint="eastAsia"/>
            <w:noProof/>
          </w:rPr>
          <w:t>常见词根</w:t>
        </w:r>
        <w:r w:rsidR="003E4DAC" w:rsidRPr="00A36F37">
          <w:rPr>
            <w:rStyle w:val="ad"/>
            <w:rFonts w:hint="eastAsia"/>
            <w:noProof/>
          </w:rPr>
          <w:t>21.</w:t>
        </w:r>
        <w:r w:rsidR="003E4DAC">
          <w:rPr>
            <w:noProof/>
          </w:rPr>
          <w:tab/>
        </w:r>
        <w:r w:rsidR="003E4DAC" w:rsidRPr="00A36F37">
          <w:rPr>
            <w:rStyle w:val="ad"/>
            <w:noProof/>
          </w:rPr>
          <w:t>ban-</w:t>
        </w:r>
        <w:r w:rsidR="003E4DAC" w:rsidRPr="00A36F37">
          <w:rPr>
            <w:rStyle w:val="ad"/>
            <w:rFonts w:hint="eastAsia"/>
            <w:noProof/>
          </w:rPr>
          <w:t>（公告）</w:t>
        </w:r>
        <w:r w:rsidR="003E4DAC">
          <w:rPr>
            <w:noProof/>
            <w:webHidden/>
          </w:rPr>
          <w:tab/>
        </w:r>
        <w:r w:rsidR="003E4DAC">
          <w:rPr>
            <w:noProof/>
            <w:webHidden/>
          </w:rPr>
          <w:fldChar w:fldCharType="begin"/>
        </w:r>
        <w:r w:rsidR="003E4DAC">
          <w:rPr>
            <w:noProof/>
            <w:webHidden/>
          </w:rPr>
          <w:instrText xml:space="preserve"> PAGEREF _Toc504321651 \h </w:instrText>
        </w:r>
        <w:r w:rsidR="003E4DAC">
          <w:rPr>
            <w:noProof/>
            <w:webHidden/>
          </w:rPr>
        </w:r>
        <w:r w:rsidR="003E4DAC">
          <w:rPr>
            <w:noProof/>
            <w:webHidden/>
          </w:rPr>
          <w:fldChar w:fldCharType="separate"/>
        </w:r>
        <w:r w:rsidR="003306EF">
          <w:rPr>
            <w:noProof/>
            <w:webHidden/>
          </w:rPr>
          <w:t>158</w:t>
        </w:r>
        <w:r w:rsidR="003E4DAC">
          <w:rPr>
            <w:noProof/>
            <w:webHidden/>
          </w:rPr>
          <w:fldChar w:fldCharType="end"/>
        </w:r>
      </w:hyperlink>
    </w:p>
    <w:p w14:paraId="43A13BE1" w14:textId="20BED609" w:rsidR="003E4DAC" w:rsidRDefault="00000000">
      <w:pPr>
        <w:pStyle w:val="TOC2"/>
        <w:tabs>
          <w:tab w:val="left" w:pos="2100"/>
          <w:tab w:val="right" w:leader="dot" w:pos="8296"/>
        </w:tabs>
        <w:rPr>
          <w:noProof/>
        </w:rPr>
      </w:pPr>
      <w:hyperlink w:anchor="_Toc504321652" w:history="1">
        <w:r w:rsidR="003E4DAC" w:rsidRPr="00A36F37">
          <w:rPr>
            <w:rStyle w:val="ad"/>
            <w:rFonts w:hint="eastAsia"/>
            <w:noProof/>
          </w:rPr>
          <w:t>常见词根</w:t>
        </w:r>
        <w:r w:rsidR="003E4DAC" w:rsidRPr="00A36F37">
          <w:rPr>
            <w:rStyle w:val="ad"/>
            <w:rFonts w:hint="eastAsia"/>
            <w:noProof/>
          </w:rPr>
          <w:t>22.</w:t>
        </w:r>
        <w:r w:rsidR="003E4DAC">
          <w:rPr>
            <w:noProof/>
          </w:rPr>
          <w:tab/>
        </w:r>
        <w:r w:rsidR="003E4DAC" w:rsidRPr="00A36F37">
          <w:rPr>
            <w:rStyle w:val="ad"/>
            <w:noProof/>
          </w:rPr>
          <w:t>bank-</w:t>
        </w:r>
        <w:r w:rsidR="003E4DAC" w:rsidRPr="00A36F37">
          <w:rPr>
            <w:rStyle w:val="ad"/>
            <w:rFonts w:hint="eastAsia"/>
            <w:noProof/>
          </w:rPr>
          <w:t>（长凳，工作台）</w:t>
        </w:r>
        <w:r w:rsidR="003E4DAC">
          <w:rPr>
            <w:noProof/>
            <w:webHidden/>
          </w:rPr>
          <w:tab/>
        </w:r>
        <w:r w:rsidR="003E4DAC">
          <w:rPr>
            <w:noProof/>
            <w:webHidden/>
          </w:rPr>
          <w:fldChar w:fldCharType="begin"/>
        </w:r>
        <w:r w:rsidR="003E4DAC">
          <w:rPr>
            <w:noProof/>
            <w:webHidden/>
          </w:rPr>
          <w:instrText xml:space="preserve"> PAGEREF _Toc504321652 \h </w:instrText>
        </w:r>
        <w:r w:rsidR="003E4DAC">
          <w:rPr>
            <w:noProof/>
            <w:webHidden/>
          </w:rPr>
        </w:r>
        <w:r w:rsidR="003E4DAC">
          <w:rPr>
            <w:noProof/>
            <w:webHidden/>
          </w:rPr>
          <w:fldChar w:fldCharType="separate"/>
        </w:r>
        <w:r w:rsidR="003306EF">
          <w:rPr>
            <w:noProof/>
            <w:webHidden/>
          </w:rPr>
          <w:t>158</w:t>
        </w:r>
        <w:r w:rsidR="003E4DAC">
          <w:rPr>
            <w:noProof/>
            <w:webHidden/>
          </w:rPr>
          <w:fldChar w:fldCharType="end"/>
        </w:r>
      </w:hyperlink>
    </w:p>
    <w:p w14:paraId="1B83029A" w14:textId="48F9B1E5" w:rsidR="003E4DAC" w:rsidRDefault="00000000">
      <w:pPr>
        <w:pStyle w:val="TOC2"/>
        <w:tabs>
          <w:tab w:val="left" w:pos="2100"/>
          <w:tab w:val="right" w:leader="dot" w:pos="8296"/>
        </w:tabs>
        <w:rPr>
          <w:noProof/>
        </w:rPr>
      </w:pPr>
      <w:hyperlink w:anchor="_Toc504321653" w:history="1">
        <w:r w:rsidR="003E4DAC" w:rsidRPr="00A36F37">
          <w:rPr>
            <w:rStyle w:val="ad"/>
            <w:rFonts w:hint="eastAsia"/>
            <w:noProof/>
          </w:rPr>
          <w:t>常见词根</w:t>
        </w:r>
        <w:r w:rsidR="003E4DAC" w:rsidRPr="00A36F37">
          <w:rPr>
            <w:rStyle w:val="ad"/>
            <w:rFonts w:hint="eastAsia"/>
            <w:noProof/>
          </w:rPr>
          <w:t>23.</w:t>
        </w:r>
        <w:r w:rsidR="003E4DAC">
          <w:rPr>
            <w:noProof/>
          </w:rPr>
          <w:tab/>
        </w:r>
        <w:r w:rsidR="003E4DAC" w:rsidRPr="00A36F37">
          <w:rPr>
            <w:rStyle w:val="ad"/>
            <w:noProof/>
          </w:rPr>
          <w:t>bar-</w:t>
        </w:r>
        <w:r w:rsidR="003E4DAC" w:rsidRPr="00A36F37">
          <w:rPr>
            <w:rStyle w:val="ad"/>
            <w:rFonts w:hint="eastAsia"/>
            <w:noProof/>
          </w:rPr>
          <w:t>（栏杆，条棒，障碍物；阻拦）</w:t>
        </w:r>
        <w:r w:rsidR="003E4DAC">
          <w:rPr>
            <w:noProof/>
            <w:webHidden/>
          </w:rPr>
          <w:tab/>
        </w:r>
        <w:r w:rsidR="003E4DAC">
          <w:rPr>
            <w:noProof/>
            <w:webHidden/>
          </w:rPr>
          <w:fldChar w:fldCharType="begin"/>
        </w:r>
        <w:r w:rsidR="003E4DAC">
          <w:rPr>
            <w:noProof/>
            <w:webHidden/>
          </w:rPr>
          <w:instrText xml:space="preserve"> PAGEREF _Toc504321653 \h </w:instrText>
        </w:r>
        <w:r w:rsidR="003E4DAC">
          <w:rPr>
            <w:noProof/>
            <w:webHidden/>
          </w:rPr>
        </w:r>
        <w:r w:rsidR="003E4DAC">
          <w:rPr>
            <w:noProof/>
            <w:webHidden/>
          </w:rPr>
          <w:fldChar w:fldCharType="separate"/>
        </w:r>
        <w:r w:rsidR="003306EF">
          <w:rPr>
            <w:noProof/>
            <w:webHidden/>
          </w:rPr>
          <w:t>159</w:t>
        </w:r>
        <w:r w:rsidR="003E4DAC">
          <w:rPr>
            <w:noProof/>
            <w:webHidden/>
          </w:rPr>
          <w:fldChar w:fldCharType="end"/>
        </w:r>
      </w:hyperlink>
    </w:p>
    <w:p w14:paraId="0C079BF3" w14:textId="2E6B3B28" w:rsidR="003E4DAC" w:rsidRDefault="00000000">
      <w:pPr>
        <w:pStyle w:val="TOC2"/>
        <w:tabs>
          <w:tab w:val="left" w:pos="2100"/>
          <w:tab w:val="right" w:leader="dot" w:pos="8296"/>
        </w:tabs>
        <w:rPr>
          <w:noProof/>
        </w:rPr>
      </w:pPr>
      <w:hyperlink w:anchor="_Toc504321654" w:history="1">
        <w:r w:rsidR="003E4DAC" w:rsidRPr="00A36F37">
          <w:rPr>
            <w:rStyle w:val="ad"/>
            <w:rFonts w:hint="eastAsia"/>
            <w:noProof/>
          </w:rPr>
          <w:t>常见词根</w:t>
        </w:r>
        <w:r w:rsidR="003E4DAC" w:rsidRPr="00A36F37">
          <w:rPr>
            <w:rStyle w:val="ad"/>
            <w:rFonts w:hint="eastAsia"/>
            <w:noProof/>
          </w:rPr>
          <w:t>24.</w:t>
        </w:r>
        <w:r w:rsidR="003E4DAC">
          <w:rPr>
            <w:noProof/>
          </w:rPr>
          <w:tab/>
        </w:r>
        <w:r w:rsidR="003E4DAC" w:rsidRPr="00A36F37">
          <w:rPr>
            <w:rStyle w:val="ad"/>
            <w:noProof/>
          </w:rPr>
          <w:t>bas-</w:t>
        </w:r>
        <w:r w:rsidR="003E4DAC" w:rsidRPr="00A36F37">
          <w:rPr>
            <w:rStyle w:val="ad"/>
            <w:rFonts w:hint="eastAsia"/>
            <w:noProof/>
          </w:rPr>
          <w:t>（底部，基础，基座；低的）</w:t>
        </w:r>
        <w:r w:rsidR="003E4DAC">
          <w:rPr>
            <w:noProof/>
            <w:webHidden/>
          </w:rPr>
          <w:tab/>
        </w:r>
        <w:r w:rsidR="003E4DAC">
          <w:rPr>
            <w:noProof/>
            <w:webHidden/>
          </w:rPr>
          <w:fldChar w:fldCharType="begin"/>
        </w:r>
        <w:r w:rsidR="003E4DAC">
          <w:rPr>
            <w:noProof/>
            <w:webHidden/>
          </w:rPr>
          <w:instrText xml:space="preserve"> PAGEREF _Toc504321654 \h </w:instrText>
        </w:r>
        <w:r w:rsidR="003E4DAC">
          <w:rPr>
            <w:noProof/>
            <w:webHidden/>
          </w:rPr>
        </w:r>
        <w:r w:rsidR="003E4DAC">
          <w:rPr>
            <w:noProof/>
            <w:webHidden/>
          </w:rPr>
          <w:fldChar w:fldCharType="separate"/>
        </w:r>
        <w:r w:rsidR="003306EF">
          <w:rPr>
            <w:noProof/>
            <w:webHidden/>
          </w:rPr>
          <w:t>159</w:t>
        </w:r>
        <w:r w:rsidR="003E4DAC">
          <w:rPr>
            <w:noProof/>
            <w:webHidden/>
          </w:rPr>
          <w:fldChar w:fldCharType="end"/>
        </w:r>
      </w:hyperlink>
    </w:p>
    <w:p w14:paraId="1AF67021" w14:textId="5DA745FC" w:rsidR="003E4DAC" w:rsidRDefault="00000000">
      <w:pPr>
        <w:pStyle w:val="TOC2"/>
        <w:tabs>
          <w:tab w:val="left" w:pos="2100"/>
          <w:tab w:val="right" w:leader="dot" w:pos="8296"/>
        </w:tabs>
        <w:rPr>
          <w:noProof/>
        </w:rPr>
      </w:pPr>
      <w:hyperlink w:anchor="_Toc504321655" w:history="1">
        <w:r w:rsidR="003E4DAC" w:rsidRPr="00A36F37">
          <w:rPr>
            <w:rStyle w:val="ad"/>
            <w:rFonts w:hint="eastAsia"/>
            <w:noProof/>
          </w:rPr>
          <w:t>常见词根</w:t>
        </w:r>
        <w:r w:rsidR="003E4DAC" w:rsidRPr="00A36F37">
          <w:rPr>
            <w:rStyle w:val="ad"/>
            <w:rFonts w:hint="eastAsia"/>
            <w:noProof/>
          </w:rPr>
          <w:t>25.</w:t>
        </w:r>
        <w:r w:rsidR="003E4DAC">
          <w:rPr>
            <w:noProof/>
          </w:rPr>
          <w:tab/>
        </w:r>
        <w:r w:rsidR="003E4DAC" w:rsidRPr="00A36F37">
          <w:rPr>
            <w:rStyle w:val="ad"/>
            <w:noProof/>
          </w:rPr>
          <w:t>bat-/batt-</w:t>
        </w:r>
        <w:r w:rsidR="003E4DAC" w:rsidRPr="00A36F37">
          <w:rPr>
            <w:rStyle w:val="ad"/>
            <w:rFonts w:hint="eastAsia"/>
            <w:noProof/>
          </w:rPr>
          <w:t>（击打）</w:t>
        </w:r>
        <w:r w:rsidR="003E4DAC">
          <w:rPr>
            <w:noProof/>
            <w:webHidden/>
          </w:rPr>
          <w:tab/>
        </w:r>
        <w:r w:rsidR="003E4DAC">
          <w:rPr>
            <w:noProof/>
            <w:webHidden/>
          </w:rPr>
          <w:fldChar w:fldCharType="begin"/>
        </w:r>
        <w:r w:rsidR="003E4DAC">
          <w:rPr>
            <w:noProof/>
            <w:webHidden/>
          </w:rPr>
          <w:instrText xml:space="preserve"> PAGEREF _Toc504321655 \h </w:instrText>
        </w:r>
        <w:r w:rsidR="003E4DAC">
          <w:rPr>
            <w:noProof/>
            <w:webHidden/>
          </w:rPr>
        </w:r>
        <w:r w:rsidR="003E4DAC">
          <w:rPr>
            <w:noProof/>
            <w:webHidden/>
          </w:rPr>
          <w:fldChar w:fldCharType="separate"/>
        </w:r>
        <w:r w:rsidR="003306EF">
          <w:rPr>
            <w:noProof/>
            <w:webHidden/>
          </w:rPr>
          <w:t>160</w:t>
        </w:r>
        <w:r w:rsidR="003E4DAC">
          <w:rPr>
            <w:noProof/>
            <w:webHidden/>
          </w:rPr>
          <w:fldChar w:fldCharType="end"/>
        </w:r>
      </w:hyperlink>
    </w:p>
    <w:p w14:paraId="7B3853F6" w14:textId="04A7D463" w:rsidR="003E4DAC" w:rsidRDefault="00000000">
      <w:pPr>
        <w:pStyle w:val="TOC2"/>
        <w:tabs>
          <w:tab w:val="left" w:pos="2100"/>
          <w:tab w:val="right" w:leader="dot" w:pos="8296"/>
        </w:tabs>
        <w:rPr>
          <w:noProof/>
        </w:rPr>
      </w:pPr>
      <w:hyperlink w:anchor="_Toc504321656" w:history="1">
        <w:r w:rsidR="003E4DAC" w:rsidRPr="00A36F37">
          <w:rPr>
            <w:rStyle w:val="ad"/>
            <w:rFonts w:hint="eastAsia"/>
            <w:noProof/>
          </w:rPr>
          <w:t>常见词根</w:t>
        </w:r>
        <w:r w:rsidR="003E4DAC" w:rsidRPr="00A36F37">
          <w:rPr>
            <w:rStyle w:val="ad"/>
            <w:rFonts w:hint="eastAsia"/>
            <w:noProof/>
          </w:rPr>
          <w:t>26.</w:t>
        </w:r>
        <w:r w:rsidR="003E4DAC">
          <w:rPr>
            <w:noProof/>
          </w:rPr>
          <w:tab/>
        </w:r>
        <w:r w:rsidR="003E4DAC" w:rsidRPr="00A36F37">
          <w:rPr>
            <w:rStyle w:val="ad"/>
            <w:noProof/>
          </w:rPr>
          <w:t>bene-/bon-</w:t>
        </w:r>
        <w:r w:rsidR="003E4DAC" w:rsidRPr="00A36F37">
          <w:rPr>
            <w:rStyle w:val="ad"/>
            <w:rFonts w:hint="eastAsia"/>
            <w:noProof/>
          </w:rPr>
          <w:t>（好的，好地）</w:t>
        </w:r>
        <w:r w:rsidR="003E4DAC">
          <w:rPr>
            <w:noProof/>
            <w:webHidden/>
          </w:rPr>
          <w:tab/>
        </w:r>
        <w:r w:rsidR="003E4DAC">
          <w:rPr>
            <w:noProof/>
            <w:webHidden/>
          </w:rPr>
          <w:fldChar w:fldCharType="begin"/>
        </w:r>
        <w:r w:rsidR="003E4DAC">
          <w:rPr>
            <w:noProof/>
            <w:webHidden/>
          </w:rPr>
          <w:instrText xml:space="preserve"> PAGEREF _Toc504321656 \h </w:instrText>
        </w:r>
        <w:r w:rsidR="003E4DAC">
          <w:rPr>
            <w:noProof/>
            <w:webHidden/>
          </w:rPr>
        </w:r>
        <w:r w:rsidR="003E4DAC">
          <w:rPr>
            <w:noProof/>
            <w:webHidden/>
          </w:rPr>
          <w:fldChar w:fldCharType="separate"/>
        </w:r>
        <w:r w:rsidR="003306EF">
          <w:rPr>
            <w:noProof/>
            <w:webHidden/>
          </w:rPr>
          <w:t>160</w:t>
        </w:r>
        <w:r w:rsidR="003E4DAC">
          <w:rPr>
            <w:noProof/>
            <w:webHidden/>
          </w:rPr>
          <w:fldChar w:fldCharType="end"/>
        </w:r>
      </w:hyperlink>
    </w:p>
    <w:p w14:paraId="3AFA0A7D" w14:textId="4425CC16" w:rsidR="003E4DAC" w:rsidRDefault="00000000">
      <w:pPr>
        <w:pStyle w:val="TOC2"/>
        <w:tabs>
          <w:tab w:val="left" w:pos="2100"/>
          <w:tab w:val="right" w:leader="dot" w:pos="8296"/>
        </w:tabs>
        <w:rPr>
          <w:noProof/>
        </w:rPr>
      </w:pPr>
      <w:hyperlink w:anchor="_Toc504321657" w:history="1">
        <w:r w:rsidR="003E4DAC" w:rsidRPr="00A36F37">
          <w:rPr>
            <w:rStyle w:val="ad"/>
            <w:rFonts w:hint="eastAsia"/>
            <w:noProof/>
          </w:rPr>
          <w:t>常见词根</w:t>
        </w:r>
        <w:r w:rsidR="003E4DAC" w:rsidRPr="00A36F37">
          <w:rPr>
            <w:rStyle w:val="ad"/>
            <w:rFonts w:hint="eastAsia"/>
            <w:noProof/>
          </w:rPr>
          <w:t>27.</w:t>
        </w:r>
        <w:r w:rsidR="003E4DAC">
          <w:rPr>
            <w:noProof/>
          </w:rPr>
          <w:tab/>
        </w:r>
        <w:r w:rsidR="003E4DAC" w:rsidRPr="00A36F37">
          <w:rPr>
            <w:rStyle w:val="ad"/>
            <w:noProof/>
          </w:rPr>
          <w:t>bi-</w:t>
        </w:r>
        <w:r w:rsidR="003E4DAC" w:rsidRPr="00A36F37">
          <w:rPr>
            <w:rStyle w:val="ad"/>
            <w:rFonts w:hint="eastAsia"/>
            <w:noProof/>
          </w:rPr>
          <w:t>（生物，生命）</w:t>
        </w:r>
        <w:r w:rsidR="003E4DAC">
          <w:rPr>
            <w:noProof/>
            <w:webHidden/>
          </w:rPr>
          <w:tab/>
        </w:r>
        <w:r w:rsidR="003E4DAC">
          <w:rPr>
            <w:noProof/>
            <w:webHidden/>
          </w:rPr>
          <w:fldChar w:fldCharType="begin"/>
        </w:r>
        <w:r w:rsidR="003E4DAC">
          <w:rPr>
            <w:noProof/>
            <w:webHidden/>
          </w:rPr>
          <w:instrText xml:space="preserve"> PAGEREF _Toc504321657 \h </w:instrText>
        </w:r>
        <w:r w:rsidR="003E4DAC">
          <w:rPr>
            <w:noProof/>
            <w:webHidden/>
          </w:rPr>
        </w:r>
        <w:r w:rsidR="003E4DAC">
          <w:rPr>
            <w:noProof/>
            <w:webHidden/>
          </w:rPr>
          <w:fldChar w:fldCharType="separate"/>
        </w:r>
        <w:r w:rsidR="003306EF">
          <w:rPr>
            <w:noProof/>
            <w:webHidden/>
          </w:rPr>
          <w:t>161</w:t>
        </w:r>
        <w:r w:rsidR="003E4DAC">
          <w:rPr>
            <w:noProof/>
            <w:webHidden/>
          </w:rPr>
          <w:fldChar w:fldCharType="end"/>
        </w:r>
      </w:hyperlink>
    </w:p>
    <w:p w14:paraId="25713CA5" w14:textId="7435CA03" w:rsidR="003E4DAC" w:rsidRDefault="00000000">
      <w:pPr>
        <w:pStyle w:val="TOC2"/>
        <w:tabs>
          <w:tab w:val="left" w:pos="2100"/>
          <w:tab w:val="right" w:leader="dot" w:pos="8296"/>
        </w:tabs>
        <w:rPr>
          <w:noProof/>
        </w:rPr>
      </w:pPr>
      <w:hyperlink w:anchor="_Toc504321658" w:history="1">
        <w:r w:rsidR="003E4DAC" w:rsidRPr="00A36F37">
          <w:rPr>
            <w:rStyle w:val="ad"/>
            <w:rFonts w:hint="eastAsia"/>
            <w:noProof/>
          </w:rPr>
          <w:t>常见词根</w:t>
        </w:r>
        <w:r w:rsidR="003E4DAC" w:rsidRPr="00A36F37">
          <w:rPr>
            <w:rStyle w:val="ad"/>
            <w:rFonts w:hint="eastAsia"/>
            <w:noProof/>
          </w:rPr>
          <w:t>28.</w:t>
        </w:r>
        <w:r w:rsidR="003E4DAC">
          <w:rPr>
            <w:noProof/>
          </w:rPr>
          <w:tab/>
        </w:r>
        <w:r w:rsidR="003E4DAC" w:rsidRPr="00A36F37">
          <w:rPr>
            <w:rStyle w:val="ad"/>
            <w:noProof/>
          </w:rPr>
          <w:t>bit-</w:t>
        </w:r>
        <w:r w:rsidR="003E4DAC" w:rsidRPr="00A36F37">
          <w:rPr>
            <w:rStyle w:val="ad"/>
            <w:rFonts w:hint="eastAsia"/>
            <w:noProof/>
          </w:rPr>
          <w:t>（咬）</w:t>
        </w:r>
        <w:r w:rsidR="003E4DAC">
          <w:rPr>
            <w:noProof/>
            <w:webHidden/>
          </w:rPr>
          <w:tab/>
        </w:r>
        <w:r w:rsidR="003E4DAC">
          <w:rPr>
            <w:noProof/>
            <w:webHidden/>
          </w:rPr>
          <w:fldChar w:fldCharType="begin"/>
        </w:r>
        <w:r w:rsidR="003E4DAC">
          <w:rPr>
            <w:noProof/>
            <w:webHidden/>
          </w:rPr>
          <w:instrText xml:space="preserve"> PAGEREF _Toc504321658 \h </w:instrText>
        </w:r>
        <w:r w:rsidR="003E4DAC">
          <w:rPr>
            <w:noProof/>
            <w:webHidden/>
          </w:rPr>
        </w:r>
        <w:r w:rsidR="003E4DAC">
          <w:rPr>
            <w:noProof/>
            <w:webHidden/>
          </w:rPr>
          <w:fldChar w:fldCharType="separate"/>
        </w:r>
        <w:r w:rsidR="003306EF">
          <w:rPr>
            <w:noProof/>
            <w:webHidden/>
          </w:rPr>
          <w:t>161</w:t>
        </w:r>
        <w:r w:rsidR="003E4DAC">
          <w:rPr>
            <w:noProof/>
            <w:webHidden/>
          </w:rPr>
          <w:fldChar w:fldCharType="end"/>
        </w:r>
      </w:hyperlink>
    </w:p>
    <w:p w14:paraId="04305A9D" w14:textId="168785B9" w:rsidR="003E4DAC" w:rsidRDefault="00000000">
      <w:pPr>
        <w:pStyle w:val="TOC2"/>
        <w:tabs>
          <w:tab w:val="left" w:pos="2100"/>
          <w:tab w:val="right" w:leader="dot" w:pos="8296"/>
        </w:tabs>
        <w:rPr>
          <w:noProof/>
        </w:rPr>
      </w:pPr>
      <w:hyperlink w:anchor="_Toc504321659" w:history="1">
        <w:r w:rsidR="003E4DAC" w:rsidRPr="00A36F37">
          <w:rPr>
            <w:rStyle w:val="ad"/>
            <w:rFonts w:hint="eastAsia"/>
            <w:noProof/>
          </w:rPr>
          <w:t>常见词根</w:t>
        </w:r>
        <w:r w:rsidR="003E4DAC" w:rsidRPr="00A36F37">
          <w:rPr>
            <w:rStyle w:val="ad"/>
            <w:rFonts w:hint="eastAsia"/>
            <w:noProof/>
          </w:rPr>
          <w:t>29.</w:t>
        </w:r>
        <w:r w:rsidR="003E4DAC">
          <w:rPr>
            <w:noProof/>
          </w:rPr>
          <w:tab/>
        </w:r>
        <w:r w:rsidR="003E4DAC" w:rsidRPr="00A36F37">
          <w:rPr>
            <w:rStyle w:val="ad"/>
            <w:noProof/>
          </w:rPr>
          <w:t>botan-</w:t>
        </w:r>
        <w:r w:rsidR="003E4DAC" w:rsidRPr="00A36F37">
          <w:rPr>
            <w:rStyle w:val="ad"/>
            <w:rFonts w:hint="eastAsia"/>
            <w:noProof/>
          </w:rPr>
          <w:t>（植物）</w:t>
        </w:r>
        <w:r w:rsidR="003E4DAC">
          <w:rPr>
            <w:noProof/>
            <w:webHidden/>
          </w:rPr>
          <w:tab/>
        </w:r>
        <w:r w:rsidR="003E4DAC">
          <w:rPr>
            <w:noProof/>
            <w:webHidden/>
          </w:rPr>
          <w:fldChar w:fldCharType="begin"/>
        </w:r>
        <w:r w:rsidR="003E4DAC">
          <w:rPr>
            <w:noProof/>
            <w:webHidden/>
          </w:rPr>
          <w:instrText xml:space="preserve"> PAGEREF _Toc504321659 \h </w:instrText>
        </w:r>
        <w:r w:rsidR="003E4DAC">
          <w:rPr>
            <w:noProof/>
            <w:webHidden/>
          </w:rPr>
        </w:r>
        <w:r w:rsidR="003E4DAC">
          <w:rPr>
            <w:noProof/>
            <w:webHidden/>
          </w:rPr>
          <w:fldChar w:fldCharType="separate"/>
        </w:r>
        <w:r w:rsidR="003306EF">
          <w:rPr>
            <w:noProof/>
            <w:webHidden/>
          </w:rPr>
          <w:t>161</w:t>
        </w:r>
        <w:r w:rsidR="003E4DAC">
          <w:rPr>
            <w:noProof/>
            <w:webHidden/>
          </w:rPr>
          <w:fldChar w:fldCharType="end"/>
        </w:r>
      </w:hyperlink>
    </w:p>
    <w:p w14:paraId="4E10F640" w14:textId="72B5C5E3" w:rsidR="003E4DAC" w:rsidRDefault="00000000">
      <w:pPr>
        <w:pStyle w:val="TOC2"/>
        <w:tabs>
          <w:tab w:val="left" w:pos="2100"/>
          <w:tab w:val="right" w:leader="dot" w:pos="8296"/>
        </w:tabs>
        <w:rPr>
          <w:noProof/>
        </w:rPr>
      </w:pPr>
      <w:hyperlink w:anchor="_Toc504321660" w:history="1">
        <w:r w:rsidR="003E4DAC" w:rsidRPr="00A36F37">
          <w:rPr>
            <w:rStyle w:val="ad"/>
            <w:rFonts w:hint="eastAsia"/>
            <w:noProof/>
          </w:rPr>
          <w:t>常见词根</w:t>
        </w:r>
        <w:r w:rsidR="003E4DAC" w:rsidRPr="00A36F37">
          <w:rPr>
            <w:rStyle w:val="ad"/>
            <w:rFonts w:hint="eastAsia"/>
            <w:noProof/>
          </w:rPr>
          <w:t>30.</w:t>
        </w:r>
        <w:r w:rsidR="003E4DAC">
          <w:rPr>
            <w:noProof/>
          </w:rPr>
          <w:tab/>
        </w:r>
        <w:r w:rsidR="003E4DAC" w:rsidRPr="00A36F37">
          <w:rPr>
            <w:rStyle w:val="ad"/>
            <w:noProof/>
          </w:rPr>
          <w:t>cad-/cas-</w:t>
        </w:r>
        <w:r w:rsidR="003E4DAC" w:rsidRPr="00A36F37">
          <w:rPr>
            <w:rStyle w:val="ad"/>
            <w:rFonts w:hint="eastAsia"/>
            <w:noProof/>
          </w:rPr>
          <w:t>（坠落，引申为意外，机会）</w:t>
        </w:r>
        <w:r w:rsidR="003E4DAC">
          <w:rPr>
            <w:noProof/>
            <w:webHidden/>
          </w:rPr>
          <w:tab/>
        </w:r>
        <w:r w:rsidR="003E4DAC">
          <w:rPr>
            <w:noProof/>
            <w:webHidden/>
          </w:rPr>
          <w:fldChar w:fldCharType="begin"/>
        </w:r>
        <w:r w:rsidR="003E4DAC">
          <w:rPr>
            <w:noProof/>
            <w:webHidden/>
          </w:rPr>
          <w:instrText xml:space="preserve"> PAGEREF _Toc504321660 \h </w:instrText>
        </w:r>
        <w:r w:rsidR="003E4DAC">
          <w:rPr>
            <w:noProof/>
            <w:webHidden/>
          </w:rPr>
        </w:r>
        <w:r w:rsidR="003E4DAC">
          <w:rPr>
            <w:noProof/>
            <w:webHidden/>
          </w:rPr>
          <w:fldChar w:fldCharType="separate"/>
        </w:r>
        <w:r w:rsidR="003306EF">
          <w:rPr>
            <w:noProof/>
            <w:webHidden/>
          </w:rPr>
          <w:t>162</w:t>
        </w:r>
        <w:r w:rsidR="003E4DAC">
          <w:rPr>
            <w:noProof/>
            <w:webHidden/>
          </w:rPr>
          <w:fldChar w:fldCharType="end"/>
        </w:r>
      </w:hyperlink>
    </w:p>
    <w:p w14:paraId="7BC3DE72" w14:textId="345A6E87" w:rsidR="003E4DAC" w:rsidRDefault="00000000">
      <w:pPr>
        <w:pStyle w:val="TOC2"/>
        <w:tabs>
          <w:tab w:val="left" w:pos="2100"/>
          <w:tab w:val="right" w:leader="dot" w:pos="8296"/>
        </w:tabs>
        <w:rPr>
          <w:noProof/>
        </w:rPr>
      </w:pPr>
      <w:hyperlink w:anchor="_Toc504321661" w:history="1">
        <w:r w:rsidR="003E4DAC" w:rsidRPr="00A36F37">
          <w:rPr>
            <w:rStyle w:val="ad"/>
            <w:rFonts w:hint="eastAsia"/>
            <w:noProof/>
          </w:rPr>
          <w:t>常见词根</w:t>
        </w:r>
        <w:r w:rsidR="003E4DAC" w:rsidRPr="00A36F37">
          <w:rPr>
            <w:rStyle w:val="ad"/>
            <w:rFonts w:hint="eastAsia"/>
            <w:noProof/>
          </w:rPr>
          <w:t>31.</w:t>
        </w:r>
        <w:r w:rsidR="003E4DAC">
          <w:rPr>
            <w:noProof/>
          </w:rPr>
          <w:tab/>
        </w:r>
        <w:r w:rsidR="003E4DAC" w:rsidRPr="00A36F37">
          <w:rPr>
            <w:rStyle w:val="ad"/>
            <w:noProof/>
          </w:rPr>
          <w:t>calc-</w:t>
        </w:r>
        <w:r w:rsidR="003E4DAC" w:rsidRPr="00A36F37">
          <w:rPr>
            <w:rStyle w:val="ad"/>
            <w:rFonts w:hint="eastAsia"/>
            <w:noProof/>
          </w:rPr>
          <w:t>（石灰岩）</w:t>
        </w:r>
        <w:r w:rsidR="003E4DAC">
          <w:rPr>
            <w:noProof/>
            <w:webHidden/>
          </w:rPr>
          <w:tab/>
        </w:r>
        <w:r w:rsidR="003E4DAC">
          <w:rPr>
            <w:noProof/>
            <w:webHidden/>
          </w:rPr>
          <w:fldChar w:fldCharType="begin"/>
        </w:r>
        <w:r w:rsidR="003E4DAC">
          <w:rPr>
            <w:noProof/>
            <w:webHidden/>
          </w:rPr>
          <w:instrText xml:space="preserve"> PAGEREF _Toc504321661 \h </w:instrText>
        </w:r>
        <w:r w:rsidR="003E4DAC">
          <w:rPr>
            <w:noProof/>
            <w:webHidden/>
          </w:rPr>
        </w:r>
        <w:r w:rsidR="003E4DAC">
          <w:rPr>
            <w:noProof/>
            <w:webHidden/>
          </w:rPr>
          <w:fldChar w:fldCharType="separate"/>
        </w:r>
        <w:r w:rsidR="003306EF">
          <w:rPr>
            <w:noProof/>
            <w:webHidden/>
          </w:rPr>
          <w:t>162</w:t>
        </w:r>
        <w:r w:rsidR="003E4DAC">
          <w:rPr>
            <w:noProof/>
            <w:webHidden/>
          </w:rPr>
          <w:fldChar w:fldCharType="end"/>
        </w:r>
      </w:hyperlink>
    </w:p>
    <w:p w14:paraId="2439BC84" w14:textId="4C2E16A1" w:rsidR="003E4DAC" w:rsidRDefault="00000000">
      <w:pPr>
        <w:pStyle w:val="TOC2"/>
        <w:tabs>
          <w:tab w:val="left" w:pos="2100"/>
          <w:tab w:val="right" w:leader="dot" w:pos="8296"/>
        </w:tabs>
        <w:rPr>
          <w:noProof/>
        </w:rPr>
      </w:pPr>
      <w:hyperlink w:anchor="_Toc504321662" w:history="1">
        <w:r w:rsidR="003E4DAC" w:rsidRPr="00A36F37">
          <w:rPr>
            <w:rStyle w:val="ad"/>
            <w:rFonts w:hint="eastAsia"/>
            <w:noProof/>
          </w:rPr>
          <w:t>常见词根</w:t>
        </w:r>
        <w:r w:rsidR="003E4DAC" w:rsidRPr="00A36F37">
          <w:rPr>
            <w:rStyle w:val="ad"/>
            <w:rFonts w:hint="eastAsia"/>
            <w:noProof/>
          </w:rPr>
          <w:t>32.</w:t>
        </w:r>
        <w:r w:rsidR="003E4DAC">
          <w:rPr>
            <w:noProof/>
          </w:rPr>
          <w:tab/>
        </w:r>
        <w:r w:rsidR="003E4DAC" w:rsidRPr="00A36F37">
          <w:rPr>
            <w:rStyle w:val="ad"/>
            <w:noProof/>
          </w:rPr>
          <w:t>camp-</w:t>
        </w:r>
        <w:r w:rsidR="003E4DAC" w:rsidRPr="00A36F37">
          <w:rPr>
            <w:rStyle w:val="ad"/>
            <w:rFonts w:hint="eastAsia"/>
            <w:noProof/>
          </w:rPr>
          <w:t>（平地，旷野）</w:t>
        </w:r>
        <w:r w:rsidR="003E4DAC">
          <w:rPr>
            <w:noProof/>
            <w:webHidden/>
          </w:rPr>
          <w:tab/>
        </w:r>
        <w:r w:rsidR="003E4DAC">
          <w:rPr>
            <w:noProof/>
            <w:webHidden/>
          </w:rPr>
          <w:fldChar w:fldCharType="begin"/>
        </w:r>
        <w:r w:rsidR="003E4DAC">
          <w:rPr>
            <w:noProof/>
            <w:webHidden/>
          </w:rPr>
          <w:instrText xml:space="preserve"> PAGEREF _Toc504321662 \h </w:instrText>
        </w:r>
        <w:r w:rsidR="003E4DAC">
          <w:rPr>
            <w:noProof/>
            <w:webHidden/>
          </w:rPr>
        </w:r>
        <w:r w:rsidR="003E4DAC">
          <w:rPr>
            <w:noProof/>
            <w:webHidden/>
          </w:rPr>
          <w:fldChar w:fldCharType="separate"/>
        </w:r>
        <w:r w:rsidR="003306EF">
          <w:rPr>
            <w:noProof/>
            <w:webHidden/>
          </w:rPr>
          <w:t>163</w:t>
        </w:r>
        <w:r w:rsidR="003E4DAC">
          <w:rPr>
            <w:noProof/>
            <w:webHidden/>
          </w:rPr>
          <w:fldChar w:fldCharType="end"/>
        </w:r>
      </w:hyperlink>
    </w:p>
    <w:p w14:paraId="5601EC98" w14:textId="3889B83A" w:rsidR="003E4DAC" w:rsidRDefault="00000000">
      <w:pPr>
        <w:pStyle w:val="TOC2"/>
        <w:tabs>
          <w:tab w:val="left" w:pos="2100"/>
          <w:tab w:val="right" w:leader="dot" w:pos="8296"/>
        </w:tabs>
        <w:rPr>
          <w:noProof/>
        </w:rPr>
      </w:pPr>
      <w:hyperlink w:anchor="_Toc504321663" w:history="1">
        <w:r w:rsidR="003E4DAC" w:rsidRPr="00A36F37">
          <w:rPr>
            <w:rStyle w:val="ad"/>
            <w:rFonts w:hint="eastAsia"/>
            <w:noProof/>
          </w:rPr>
          <w:t>常见词根</w:t>
        </w:r>
        <w:r w:rsidR="003E4DAC" w:rsidRPr="00A36F37">
          <w:rPr>
            <w:rStyle w:val="ad"/>
            <w:rFonts w:hint="eastAsia"/>
            <w:noProof/>
          </w:rPr>
          <w:t>33.</w:t>
        </w:r>
        <w:r w:rsidR="003E4DAC">
          <w:rPr>
            <w:noProof/>
          </w:rPr>
          <w:tab/>
        </w:r>
        <w:r w:rsidR="003E4DAC" w:rsidRPr="00A36F37">
          <w:rPr>
            <w:rStyle w:val="ad"/>
            <w:noProof/>
          </w:rPr>
          <w:t>can-/cann-</w:t>
        </w:r>
        <w:r w:rsidR="003E4DAC" w:rsidRPr="00A36F37">
          <w:rPr>
            <w:rStyle w:val="ad"/>
            <w:rFonts w:hint="eastAsia"/>
            <w:noProof/>
          </w:rPr>
          <w:t>（芦苇，管子）</w:t>
        </w:r>
        <w:r w:rsidR="003E4DAC">
          <w:rPr>
            <w:noProof/>
            <w:webHidden/>
          </w:rPr>
          <w:tab/>
        </w:r>
        <w:r w:rsidR="003E4DAC">
          <w:rPr>
            <w:noProof/>
            <w:webHidden/>
          </w:rPr>
          <w:fldChar w:fldCharType="begin"/>
        </w:r>
        <w:r w:rsidR="003E4DAC">
          <w:rPr>
            <w:noProof/>
            <w:webHidden/>
          </w:rPr>
          <w:instrText xml:space="preserve"> PAGEREF _Toc504321663 \h </w:instrText>
        </w:r>
        <w:r w:rsidR="003E4DAC">
          <w:rPr>
            <w:noProof/>
            <w:webHidden/>
          </w:rPr>
        </w:r>
        <w:r w:rsidR="003E4DAC">
          <w:rPr>
            <w:noProof/>
            <w:webHidden/>
          </w:rPr>
          <w:fldChar w:fldCharType="separate"/>
        </w:r>
        <w:r w:rsidR="003306EF">
          <w:rPr>
            <w:noProof/>
            <w:webHidden/>
          </w:rPr>
          <w:t>164</w:t>
        </w:r>
        <w:r w:rsidR="003E4DAC">
          <w:rPr>
            <w:noProof/>
            <w:webHidden/>
          </w:rPr>
          <w:fldChar w:fldCharType="end"/>
        </w:r>
      </w:hyperlink>
    </w:p>
    <w:p w14:paraId="22DE587D" w14:textId="7C4A83E4" w:rsidR="003E4DAC" w:rsidRDefault="00000000">
      <w:pPr>
        <w:pStyle w:val="TOC2"/>
        <w:tabs>
          <w:tab w:val="left" w:pos="2100"/>
          <w:tab w:val="right" w:leader="dot" w:pos="8296"/>
        </w:tabs>
        <w:rPr>
          <w:noProof/>
        </w:rPr>
      </w:pPr>
      <w:hyperlink w:anchor="_Toc504321664" w:history="1">
        <w:r w:rsidR="003E4DAC" w:rsidRPr="00A36F37">
          <w:rPr>
            <w:rStyle w:val="ad"/>
            <w:rFonts w:hint="eastAsia"/>
            <w:noProof/>
          </w:rPr>
          <w:t>常见词根</w:t>
        </w:r>
        <w:r w:rsidR="003E4DAC" w:rsidRPr="00A36F37">
          <w:rPr>
            <w:rStyle w:val="ad"/>
            <w:rFonts w:hint="eastAsia"/>
            <w:noProof/>
          </w:rPr>
          <w:t>34.</w:t>
        </w:r>
        <w:r w:rsidR="003E4DAC">
          <w:rPr>
            <w:noProof/>
          </w:rPr>
          <w:tab/>
        </w:r>
        <w:r w:rsidR="003E4DAC" w:rsidRPr="00A36F37">
          <w:rPr>
            <w:rStyle w:val="ad"/>
            <w:noProof/>
          </w:rPr>
          <w:t>can-/cant-</w:t>
        </w:r>
        <w:r w:rsidR="003E4DAC" w:rsidRPr="00A36F37">
          <w:rPr>
            <w:rStyle w:val="ad"/>
            <w:rFonts w:hint="eastAsia"/>
            <w:noProof/>
          </w:rPr>
          <w:t>（吟唱，念）</w:t>
        </w:r>
        <w:r w:rsidR="003E4DAC">
          <w:rPr>
            <w:noProof/>
            <w:webHidden/>
          </w:rPr>
          <w:tab/>
        </w:r>
        <w:r w:rsidR="003E4DAC">
          <w:rPr>
            <w:noProof/>
            <w:webHidden/>
          </w:rPr>
          <w:fldChar w:fldCharType="begin"/>
        </w:r>
        <w:r w:rsidR="003E4DAC">
          <w:rPr>
            <w:noProof/>
            <w:webHidden/>
          </w:rPr>
          <w:instrText xml:space="preserve"> PAGEREF _Toc504321664 \h </w:instrText>
        </w:r>
        <w:r w:rsidR="003E4DAC">
          <w:rPr>
            <w:noProof/>
            <w:webHidden/>
          </w:rPr>
        </w:r>
        <w:r w:rsidR="003E4DAC">
          <w:rPr>
            <w:noProof/>
            <w:webHidden/>
          </w:rPr>
          <w:fldChar w:fldCharType="separate"/>
        </w:r>
        <w:r w:rsidR="003306EF">
          <w:rPr>
            <w:noProof/>
            <w:webHidden/>
          </w:rPr>
          <w:t>164</w:t>
        </w:r>
        <w:r w:rsidR="003E4DAC">
          <w:rPr>
            <w:noProof/>
            <w:webHidden/>
          </w:rPr>
          <w:fldChar w:fldCharType="end"/>
        </w:r>
      </w:hyperlink>
    </w:p>
    <w:p w14:paraId="46F58203" w14:textId="53544CDC" w:rsidR="003E4DAC" w:rsidRDefault="00000000">
      <w:pPr>
        <w:pStyle w:val="TOC2"/>
        <w:tabs>
          <w:tab w:val="left" w:pos="2100"/>
          <w:tab w:val="right" w:leader="dot" w:pos="8296"/>
        </w:tabs>
        <w:rPr>
          <w:noProof/>
        </w:rPr>
      </w:pPr>
      <w:hyperlink w:anchor="_Toc504321665" w:history="1">
        <w:r w:rsidR="003E4DAC" w:rsidRPr="00A36F37">
          <w:rPr>
            <w:rStyle w:val="ad"/>
            <w:rFonts w:hint="eastAsia"/>
            <w:noProof/>
          </w:rPr>
          <w:t>常见词根</w:t>
        </w:r>
        <w:r w:rsidR="003E4DAC" w:rsidRPr="00A36F37">
          <w:rPr>
            <w:rStyle w:val="ad"/>
            <w:rFonts w:hint="eastAsia"/>
            <w:noProof/>
          </w:rPr>
          <w:t>35.</w:t>
        </w:r>
        <w:r w:rsidR="003E4DAC">
          <w:rPr>
            <w:noProof/>
          </w:rPr>
          <w:tab/>
        </w:r>
        <w:r w:rsidR="003E4DAC" w:rsidRPr="00A36F37">
          <w:rPr>
            <w:rStyle w:val="ad"/>
            <w:noProof/>
          </w:rPr>
          <w:t>cand-</w:t>
        </w:r>
        <w:r w:rsidR="003E4DAC" w:rsidRPr="00A36F37">
          <w:rPr>
            <w:rStyle w:val="ad"/>
            <w:rFonts w:hint="eastAsia"/>
            <w:noProof/>
          </w:rPr>
          <w:t>（发光，照亮，变白）</w:t>
        </w:r>
        <w:r w:rsidR="003E4DAC">
          <w:rPr>
            <w:noProof/>
            <w:webHidden/>
          </w:rPr>
          <w:tab/>
        </w:r>
        <w:r w:rsidR="003E4DAC">
          <w:rPr>
            <w:noProof/>
            <w:webHidden/>
          </w:rPr>
          <w:fldChar w:fldCharType="begin"/>
        </w:r>
        <w:r w:rsidR="003E4DAC">
          <w:rPr>
            <w:noProof/>
            <w:webHidden/>
          </w:rPr>
          <w:instrText xml:space="preserve"> PAGEREF _Toc504321665 \h </w:instrText>
        </w:r>
        <w:r w:rsidR="003E4DAC">
          <w:rPr>
            <w:noProof/>
            <w:webHidden/>
          </w:rPr>
        </w:r>
        <w:r w:rsidR="003E4DAC">
          <w:rPr>
            <w:noProof/>
            <w:webHidden/>
          </w:rPr>
          <w:fldChar w:fldCharType="separate"/>
        </w:r>
        <w:r w:rsidR="003306EF">
          <w:rPr>
            <w:noProof/>
            <w:webHidden/>
          </w:rPr>
          <w:t>165</w:t>
        </w:r>
        <w:r w:rsidR="003E4DAC">
          <w:rPr>
            <w:noProof/>
            <w:webHidden/>
          </w:rPr>
          <w:fldChar w:fldCharType="end"/>
        </w:r>
      </w:hyperlink>
    </w:p>
    <w:p w14:paraId="53897552" w14:textId="26B0318A" w:rsidR="003E4DAC" w:rsidRDefault="00000000">
      <w:pPr>
        <w:pStyle w:val="TOC2"/>
        <w:tabs>
          <w:tab w:val="left" w:pos="2100"/>
          <w:tab w:val="right" w:leader="dot" w:pos="8296"/>
        </w:tabs>
        <w:rPr>
          <w:noProof/>
        </w:rPr>
      </w:pPr>
      <w:hyperlink w:anchor="_Toc504321666" w:history="1">
        <w:r w:rsidR="003E4DAC" w:rsidRPr="00A36F37">
          <w:rPr>
            <w:rStyle w:val="ad"/>
            <w:rFonts w:hint="eastAsia"/>
            <w:noProof/>
          </w:rPr>
          <w:t>常见词根</w:t>
        </w:r>
        <w:r w:rsidR="003E4DAC" w:rsidRPr="00A36F37">
          <w:rPr>
            <w:rStyle w:val="ad"/>
            <w:rFonts w:hint="eastAsia"/>
            <w:noProof/>
          </w:rPr>
          <w:t>36.</w:t>
        </w:r>
        <w:r w:rsidR="003E4DAC">
          <w:rPr>
            <w:noProof/>
          </w:rPr>
          <w:tab/>
        </w:r>
        <w:r w:rsidR="003E4DAC" w:rsidRPr="00A36F37">
          <w:rPr>
            <w:rStyle w:val="ad"/>
            <w:noProof/>
          </w:rPr>
          <w:t>cap-/capt-</w:t>
        </w:r>
        <w:r w:rsidR="003E4DAC" w:rsidRPr="00A36F37">
          <w:rPr>
            <w:rStyle w:val="ad"/>
            <w:rFonts w:hint="eastAsia"/>
            <w:noProof/>
          </w:rPr>
          <w:t>（抓，拿）</w:t>
        </w:r>
        <w:r w:rsidR="003E4DAC">
          <w:rPr>
            <w:noProof/>
            <w:webHidden/>
          </w:rPr>
          <w:tab/>
        </w:r>
        <w:r w:rsidR="003E4DAC">
          <w:rPr>
            <w:noProof/>
            <w:webHidden/>
          </w:rPr>
          <w:fldChar w:fldCharType="begin"/>
        </w:r>
        <w:r w:rsidR="003E4DAC">
          <w:rPr>
            <w:noProof/>
            <w:webHidden/>
          </w:rPr>
          <w:instrText xml:space="preserve"> PAGEREF _Toc504321666 \h </w:instrText>
        </w:r>
        <w:r w:rsidR="003E4DAC">
          <w:rPr>
            <w:noProof/>
            <w:webHidden/>
          </w:rPr>
        </w:r>
        <w:r w:rsidR="003E4DAC">
          <w:rPr>
            <w:noProof/>
            <w:webHidden/>
          </w:rPr>
          <w:fldChar w:fldCharType="separate"/>
        </w:r>
        <w:r w:rsidR="003306EF">
          <w:rPr>
            <w:noProof/>
            <w:webHidden/>
          </w:rPr>
          <w:t>165</w:t>
        </w:r>
        <w:r w:rsidR="003E4DAC">
          <w:rPr>
            <w:noProof/>
            <w:webHidden/>
          </w:rPr>
          <w:fldChar w:fldCharType="end"/>
        </w:r>
      </w:hyperlink>
    </w:p>
    <w:p w14:paraId="5B66A886" w14:textId="6E814497" w:rsidR="003E4DAC" w:rsidRDefault="00000000">
      <w:pPr>
        <w:pStyle w:val="TOC2"/>
        <w:tabs>
          <w:tab w:val="left" w:pos="2100"/>
          <w:tab w:val="right" w:leader="dot" w:pos="8296"/>
        </w:tabs>
        <w:rPr>
          <w:noProof/>
        </w:rPr>
      </w:pPr>
      <w:hyperlink w:anchor="_Toc504321667" w:history="1">
        <w:r w:rsidR="003E4DAC" w:rsidRPr="00A36F37">
          <w:rPr>
            <w:rStyle w:val="ad"/>
            <w:rFonts w:hint="eastAsia"/>
            <w:noProof/>
          </w:rPr>
          <w:t>常见词根</w:t>
        </w:r>
        <w:r w:rsidR="003E4DAC" w:rsidRPr="00A36F37">
          <w:rPr>
            <w:rStyle w:val="ad"/>
            <w:rFonts w:hint="eastAsia"/>
            <w:noProof/>
          </w:rPr>
          <w:t>37.</w:t>
        </w:r>
        <w:r w:rsidR="003E4DAC">
          <w:rPr>
            <w:noProof/>
          </w:rPr>
          <w:tab/>
        </w:r>
        <w:r w:rsidR="003E4DAC" w:rsidRPr="00A36F37">
          <w:rPr>
            <w:rStyle w:val="ad"/>
            <w:noProof/>
          </w:rPr>
          <w:t>cap-/capit-</w:t>
        </w:r>
        <w:r w:rsidR="003E4DAC" w:rsidRPr="00A36F37">
          <w:rPr>
            <w:rStyle w:val="ad"/>
            <w:rFonts w:hint="eastAsia"/>
            <w:noProof/>
          </w:rPr>
          <w:t>（头，首领）</w:t>
        </w:r>
        <w:r w:rsidR="003E4DAC">
          <w:rPr>
            <w:noProof/>
            <w:webHidden/>
          </w:rPr>
          <w:tab/>
        </w:r>
        <w:r w:rsidR="003E4DAC">
          <w:rPr>
            <w:noProof/>
            <w:webHidden/>
          </w:rPr>
          <w:fldChar w:fldCharType="begin"/>
        </w:r>
        <w:r w:rsidR="003E4DAC">
          <w:rPr>
            <w:noProof/>
            <w:webHidden/>
          </w:rPr>
          <w:instrText xml:space="preserve"> PAGEREF _Toc504321667 \h </w:instrText>
        </w:r>
        <w:r w:rsidR="003E4DAC">
          <w:rPr>
            <w:noProof/>
            <w:webHidden/>
          </w:rPr>
        </w:r>
        <w:r w:rsidR="003E4DAC">
          <w:rPr>
            <w:noProof/>
            <w:webHidden/>
          </w:rPr>
          <w:fldChar w:fldCharType="separate"/>
        </w:r>
        <w:r w:rsidR="003306EF">
          <w:rPr>
            <w:noProof/>
            <w:webHidden/>
          </w:rPr>
          <w:t>167</w:t>
        </w:r>
        <w:r w:rsidR="003E4DAC">
          <w:rPr>
            <w:noProof/>
            <w:webHidden/>
          </w:rPr>
          <w:fldChar w:fldCharType="end"/>
        </w:r>
      </w:hyperlink>
    </w:p>
    <w:p w14:paraId="0C5BFF70" w14:textId="2EDE1AAE" w:rsidR="003E4DAC" w:rsidRDefault="00000000">
      <w:pPr>
        <w:pStyle w:val="TOC2"/>
        <w:tabs>
          <w:tab w:val="left" w:pos="2100"/>
          <w:tab w:val="right" w:leader="dot" w:pos="8296"/>
        </w:tabs>
        <w:rPr>
          <w:noProof/>
        </w:rPr>
      </w:pPr>
      <w:hyperlink w:anchor="_Toc504321668" w:history="1">
        <w:r w:rsidR="003E4DAC" w:rsidRPr="00A36F37">
          <w:rPr>
            <w:rStyle w:val="ad"/>
            <w:rFonts w:hint="eastAsia"/>
            <w:noProof/>
          </w:rPr>
          <w:t>常见词根</w:t>
        </w:r>
        <w:r w:rsidR="003E4DAC" w:rsidRPr="00A36F37">
          <w:rPr>
            <w:rStyle w:val="ad"/>
            <w:rFonts w:hint="eastAsia"/>
            <w:noProof/>
          </w:rPr>
          <w:t>38.</w:t>
        </w:r>
        <w:r w:rsidR="003E4DAC">
          <w:rPr>
            <w:noProof/>
          </w:rPr>
          <w:tab/>
        </w:r>
        <w:r w:rsidR="003E4DAC" w:rsidRPr="00A36F37">
          <w:rPr>
            <w:rStyle w:val="ad"/>
            <w:noProof/>
          </w:rPr>
          <w:t>car-/carr-</w:t>
        </w:r>
        <w:r w:rsidR="003E4DAC" w:rsidRPr="00A36F37">
          <w:rPr>
            <w:rStyle w:val="ad"/>
            <w:rFonts w:hint="eastAsia"/>
            <w:noProof/>
          </w:rPr>
          <w:t>（车，装载）</w:t>
        </w:r>
        <w:r w:rsidR="003E4DAC">
          <w:rPr>
            <w:noProof/>
            <w:webHidden/>
          </w:rPr>
          <w:tab/>
        </w:r>
        <w:r w:rsidR="003E4DAC">
          <w:rPr>
            <w:noProof/>
            <w:webHidden/>
          </w:rPr>
          <w:fldChar w:fldCharType="begin"/>
        </w:r>
        <w:r w:rsidR="003E4DAC">
          <w:rPr>
            <w:noProof/>
            <w:webHidden/>
          </w:rPr>
          <w:instrText xml:space="preserve"> PAGEREF _Toc504321668 \h </w:instrText>
        </w:r>
        <w:r w:rsidR="003E4DAC">
          <w:rPr>
            <w:noProof/>
            <w:webHidden/>
          </w:rPr>
        </w:r>
        <w:r w:rsidR="003E4DAC">
          <w:rPr>
            <w:noProof/>
            <w:webHidden/>
          </w:rPr>
          <w:fldChar w:fldCharType="separate"/>
        </w:r>
        <w:r w:rsidR="003306EF">
          <w:rPr>
            <w:noProof/>
            <w:webHidden/>
          </w:rPr>
          <w:t>168</w:t>
        </w:r>
        <w:r w:rsidR="003E4DAC">
          <w:rPr>
            <w:noProof/>
            <w:webHidden/>
          </w:rPr>
          <w:fldChar w:fldCharType="end"/>
        </w:r>
      </w:hyperlink>
    </w:p>
    <w:p w14:paraId="40632E99" w14:textId="6723F35D" w:rsidR="003E4DAC" w:rsidRDefault="00000000">
      <w:pPr>
        <w:pStyle w:val="TOC2"/>
        <w:tabs>
          <w:tab w:val="left" w:pos="2100"/>
          <w:tab w:val="right" w:leader="dot" w:pos="8296"/>
        </w:tabs>
        <w:rPr>
          <w:noProof/>
        </w:rPr>
      </w:pPr>
      <w:hyperlink w:anchor="_Toc504321669" w:history="1">
        <w:r w:rsidR="003E4DAC" w:rsidRPr="00A36F37">
          <w:rPr>
            <w:rStyle w:val="ad"/>
            <w:rFonts w:hint="eastAsia"/>
            <w:noProof/>
          </w:rPr>
          <w:t>常见词根</w:t>
        </w:r>
        <w:r w:rsidR="003E4DAC" w:rsidRPr="00A36F37">
          <w:rPr>
            <w:rStyle w:val="ad"/>
            <w:rFonts w:hint="eastAsia"/>
            <w:noProof/>
          </w:rPr>
          <w:t>39.</w:t>
        </w:r>
        <w:r w:rsidR="003E4DAC">
          <w:rPr>
            <w:noProof/>
          </w:rPr>
          <w:tab/>
        </w:r>
        <w:r w:rsidR="003E4DAC" w:rsidRPr="00A36F37">
          <w:rPr>
            <w:rStyle w:val="ad"/>
            <w:noProof/>
          </w:rPr>
          <w:t>cart-/chart-</w:t>
        </w:r>
        <w:r w:rsidR="003E4DAC" w:rsidRPr="00A36F37">
          <w:rPr>
            <w:rStyle w:val="ad"/>
            <w:rFonts w:hint="eastAsia"/>
            <w:noProof/>
          </w:rPr>
          <w:t>（卡片，厚纸片）</w:t>
        </w:r>
        <w:r w:rsidR="003E4DAC">
          <w:rPr>
            <w:noProof/>
            <w:webHidden/>
          </w:rPr>
          <w:tab/>
        </w:r>
        <w:r w:rsidR="003E4DAC">
          <w:rPr>
            <w:noProof/>
            <w:webHidden/>
          </w:rPr>
          <w:fldChar w:fldCharType="begin"/>
        </w:r>
        <w:r w:rsidR="003E4DAC">
          <w:rPr>
            <w:noProof/>
            <w:webHidden/>
          </w:rPr>
          <w:instrText xml:space="preserve"> PAGEREF _Toc504321669 \h </w:instrText>
        </w:r>
        <w:r w:rsidR="003E4DAC">
          <w:rPr>
            <w:noProof/>
            <w:webHidden/>
          </w:rPr>
        </w:r>
        <w:r w:rsidR="003E4DAC">
          <w:rPr>
            <w:noProof/>
            <w:webHidden/>
          </w:rPr>
          <w:fldChar w:fldCharType="separate"/>
        </w:r>
        <w:r w:rsidR="003306EF">
          <w:rPr>
            <w:noProof/>
            <w:webHidden/>
          </w:rPr>
          <w:t>169</w:t>
        </w:r>
        <w:r w:rsidR="003E4DAC">
          <w:rPr>
            <w:noProof/>
            <w:webHidden/>
          </w:rPr>
          <w:fldChar w:fldCharType="end"/>
        </w:r>
      </w:hyperlink>
    </w:p>
    <w:p w14:paraId="37FF854A" w14:textId="4347B9EA" w:rsidR="003E4DAC" w:rsidRDefault="00000000">
      <w:pPr>
        <w:pStyle w:val="TOC2"/>
        <w:tabs>
          <w:tab w:val="left" w:pos="2100"/>
          <w:tab w:val="right" w:leader="dot" w:pos="8296"/>
        </w:tabs>
        <w:rPr>
          <w:noProof/>
        </w:rPr>
      </w:pPr>
      <w:hyperlink w:anchor="_Toc504321670" w:history="1">
        <w:r w:rsidR="003E4DAC" w:rsidRPr="00A36F37">
          <w:rPr>
            <w:rStyle w:val="ad"/>
            <w:rFonts w:hint="eastAsia"/>
            <w:noProof/>
          </w:rPr>
          <w:t>常见词根</w:t>
        </w:r>
        <w:r w:rsidR="003E4DAC" w:rsidRPr="00A36F37">
          <w:rPr>
            <w:rStyle w:val="ad"/>
            <w:rFonts w:hint="eastAsia"/>
            <w:noProof/>
          </w:rPr>
          <w:t>40.</w:t>
        </w:r>
        <w:r w:rsidR="003E4DAC">
          <w:rPr>
            <w:noProof/>
          </w:rPr>
          <w:tab/>
        </w:r>
        <w:r w:rsidR="003E4DAC" w:rsidRPr="00A36F37">
          <w:rPr>
            <w:rStyle w:val="ad"/>
            <w:noProof/>
          </w:rPr>
          <w:t>cas-/caps-</w:t>
        </w:r>
        <w:r w:rsidR="003E4DAC" w:rsidRPr="00A36F37">
          <w:rPr>
            <w:rStyle w:val="ad"/>
            <w:rFonts w:hint="eastAsia"/>
            <w:noProof/>
          </w:rPr>
          <w:t>（箱子，盒子）</w:t>
        </w:r>
        <w:r w:rsidR="003E4DAC">
          <w:rPr>
            <w:noProof/>
            <w:webHidden/>
          </w:rPr>
          <w:tab/>
        </w:r>
        <w:r w:rsidR="003E4DAC">
          <w:rPr>
            <w:noProof/>
            <w:webHidden/>
          </w:rPr>
          <w:fldChar w:fldCharType="begin"/>
        </w:r>
        <w:r w:rsidR="003E4DAC">
          <w:rPr>
            <w:noProof/>
            <w:webHidden/>
          </w:rPr>
          <w:instrText xml:space="preserve"> PAGEREF _Toc504321670 \h </w:instrText>
        </w:r>
        <w:r w:rsidR="003E4DAC">
          <w:rPr>
            <w:noProof/>
            <w:webHidden/>
          </w:rPr>
        </w:r>
        <w:r w:rsidR="003E4DAC">
          <w:rPr>
            <w:noProof/>
            <w:webHidden/>
          </w:rPr>
          <w:fldChar w:fldCharType="separate"/>
        </w:r>
        <w:r w:rsidR="003306EF">
          <w:rPr>
            <w:noProof/>
            <w:webHidden/>
          </w:rPr>
          <w:t>169</w:t>
        </w:r>
        <w:r w:rsidR="003E4DAC">
          <w:rPr>
            <w:noProof/>
            <w:webHidden/>
          </w:rPr>
          <w:fldChar w:fldCharType="end"/>
        </w:r>
      </w:hyperlink>
    </w:p>
    <w:p w14:paraId="60A93C53" w14:textId="6550A3D9" w:rsidR="003E4DAC" w:rsidRDefault="00000000">
      <w:pPr>
        <w:pStyle w:val="TOC2"/>
        <w:tabs>
          <w:tab w:val="left" w:pos="2100"/>
          <w:tab w:val="right" w:leader="dot" w:pos="8296"/>
        </w:tabs>
        <w:rPr>
          <w:noProof/>
        </w:rPr>
      </w:pPr>
      <w:hyperlink w:anchor="_Toc504321671" w:history="1">
        <w:r w:rsidR="003E4DAC" w:rsidRPr="00A36F37">
          <w:rPr>
            <w:rStyle w:val="ad"/>
            <w:rFonts w:hint="eastAsia"/>
            <w:noProof/>
          </w:rPr>
          <w:t>常见词根</w:t>
        </w:r>
        <w:r w:rsidR="003E4DAC" w:rsidRPr="00A36F37">
          <w:rPr>
            <w:rStyle w:val="ad"/>
            <w:rFonts w:hint="eastAsia"/>
            <w:noProof/>
          </w:rPr>
          <w:t>41.</w:t>
        </w:r>
        <w:r w:rsidR="003E4DAC">
          <w:rPr>
            <w:noProof/>
          </w:rPr>
          <w:tab/>
        </w:r>
        <w:r w:rsidR="003E4DAC" w:rsidRPr="00A36F37">
          <w:rPr>
            <w:rStyle w:val="ad"/>
            <w:noProof/>
          </w:rPr>
          <w:t>caus-</w:t>
        </w:r>
        <w:r w:rsidR="003E4DAC" w:rsidRPr="00A36F37">
          <w:rPr>
            <w:rStyle w:val="ad"/>
            <w:rFonts w:hint="eastAsia"/>
            <w:noProof/>
          </w:rPr>
          <w:t>（原因，理由；指控，辩论）</w:t>
        </w:r>
        <w:r w:rsidR="003E4DAC">
          <w:rPr>
            <w:noProof/>
            <w:webHidden/>
          </w:rPr>
          <w:tab/>
        </w:r>
        <w:r w:rsidR="003E4DAC">
          <w:rPr>
            <w:noProof/>
            <w:webHidden/>
          </w:rPr>
          <w:fldChar w:fldCharType="begin"/>
        </w:r>
        <w:r w:rsidR="003E4DAC">
          <w:rPr>
            <w:noProof/>
            <w:webHidden/>
          </w:rPr>
          <w:instrText xml:space="preserve"> PAGEREF _Toc504321671 \h </w:instrText>
        </w:r>
        <w:r w:rsidR="003E4DAC">
          <w:rPr>
            <w:noProof/>
            <w:webHidden/>
          </w:rPr>
        </w:r>
        <w:r w:rsidR="003E4DAC">
          <w:rPr>
            <w:noProof/>
            <w:webHidden/>
          </w:rPr>
          <w:fldChar w:fldCharType="separate"/>
        </w:r>
        <w:r w:rsidR="003306EF">
          <w:rPr>
            <w:noProof/>
            <w:webHidden/>
          </w:rPr>
          <w:t>170</w:t>
        </w:r>
        <w:r w:rsidR="003E4DAC">
          <w:rPr>
            <w:noProof/>
            <w:webHidden/>
          </w:rPr>
          <w:fldChar w:fldCharType="end"/>
        </w:r>
      </w:hyperlink>
    </w:p>
    <w:p w14:paraId="577C3130" w14:textId="6B95529D" w:rsidR="003E4DAC" w:rsidRDefault="00000000">
      <w:pPr>
        <w:pStyle w:val="TOC2"/>
        <w:tabs>
          <w:tab w:val="left" w:pos="2100"/>
          <w:tab w:val="right" w:leader="dot" w:pos="8296"/>
        </w:tabs>
        <w:rPr>
          <w:noProof/>
        </w:rPr>
      </w:pPr>
      <w:hyperlink w:anchor="_Toc504321672" w:history="1">
        <w:r w:rsidR="003E4DAC" w:rsidRPr="00A36F37">
          <w:rPr>
            <w:rStyle w:val="ad"/>
            <w:rFonts w:hint="eastAsia"/>
            <w:noProof/>
          </w:rPr>
          <w:t>常见词根</w:t>
        </w:r>
        <w:r w:rsidR="003E4DAC" w:rsidRPr="00A36F37">
          <w:rPr>
            <w:rStyle w:val="ad"/>
            <w:rFonts w:hint="eastAsia"/>
            <w:noProof/>
          </w:rPr>
          <w:t>42.</w:t>
        </w:r>
        <w:r w:rsidR="003E4DAC">
          <w:rPr>
            <w:noProof/>
          </w:rPr>
          <w:tab/>
        </w:r>
        <w:r w:rsidR="003E4DAC" w:rsidRPr="00A36F37">
          <w:rPr>
            <w:rStyle w:val="ad"/>
            <w:noProof/>
          </w:rPr>
          <w:t>caut-</w:t>
        </w:r>
        <w:r w:rsidR="003E4DAC" w:rsidRPr="00A36F37">
          <w:rPr>
            <w:rStyle w:val="ad"/>
            <w:rFonts w:hint="eastAsia"/>
            <w:noProof/>
          </w:rPr>
          <w:t>（小心，谨慎）</w:t>
        </w:r>
        <w:r w:rsidR="003E4DAC">
          <w:rPr>
            <w:noProof/>
            <w:webHidden/>
          </w:rPr>
          <w:tab/>
        </w:r>
        <w:r w:rsidR="003E4DAC">
          <w:rPr>
            <w:noProof/>
            <w:webHidden/>
          </w:rPr>
          <w:fldChar w:fldCharType="begin"/>
        </w:r>
        <w:r w:rsidR="003E4DAC">
          <w:rPr>
            <w:noProof/>
            <w:webHidden/>
          </w:rPr>
          <w:instrText xml:space="preserve"> PAGEREF _Toc504321672 \h </w:instrText>
        </w:r>
        <w:r w:rsidR="003E4DAC">
          <w:rPr>
            <w:noProof/>
            <w:webHidden/>
          </w:rPr>
        </w:r>
        <w:r w:rsidR="003E4DAC">
          <w:rPr>
            <w:noProof/>
            <w:webHidden/>
          </w:rPr>
          <w:fldChar w:fldCharType="separate"/>
        </w:r>
        <w:r w:rsidR="003306EF">
          <w:rPr>
            <w:noProof/>
            <w:webHidden/>
          </w:rPr>
          <w:t>170</w:t>
        </w:r>
        <w:r w:rsidR="003E4DAC">
          <w:rPr>
            <w:noProof/>
            <w:webHidden/>
          </w:rPr>
          <w:fldChar w:fldCharType="end"/>
        </w:r>
      </w:hyperlink>
    </w:p>
    <w:p w14:paraId="5277F400" w14:textId="4709E475" w:rsidR="003E4DAC" w:rsidRDefault="00000000">
      <w:pPr>
        <w:pStyle w:val="TOC2"/>
        <w:tabs>
          <w:tab w:val="left" w:pos="2100"/>
          <w:tab w:val="right" w:leader="dot" w:pos="8296"/>
        </w:tabs>
        <w:rPr>
          <w:noProof/>
        </w:rPr>
      </w:pPr>
      <w:hyperlink w:anchor="_Toc504321673" w:history="1">
        <w:r w:rsidR="003E4DAC" w:rsidRPr="00A36F37">
          <w:rPr>
            <w:rStyle w:val="ad"/>
            <w:rFonts w:hint="eastAsia"/>
            <w:noProof/>
          </w:rPr>
          <w:t>常见词根</w:t>
        </w:r>
        <w:r w:rsidR="003E4DAC" w:rsidRPr="00A36F37">
          <w:rPr>
            <w:rStyle w:val="ad"/>
            <w:rFonts w:hint="eastAsia"/>
            <w:noProof/>
          </w:rPr>
          <w:t>43.</w:t>
        </w:r>
        <w:r w:rsidR="003E4DAC">
          <w:rPr>
            <w:noProof/>
          </w:rPr>
          <w:tab/>
        </w:r>
        <w:r w:rsidR="003E4DAC" w:rsidRPr="00A36F37">
          <w:rPr>
            <w:rStyle w:val="ad"/>
            <w:noProof/>
          </w:rPr>
          <w:t>cav-</w:t>
        </w:r>
        <w:r w:rsidR="003E4DAC" w:rsidRPr="00A36F37">
          <w:rPr>
            <w:rStyle w:val="ad"/>
            <w:rFonts w:hint="eastAsia"/>
            <w:noProof/>
          </w:rPr>
          <w:t>（中空的）</w:t>
        </w:r>
        <w:r w:rsidR="003E4DAC">
          <w:rPr>
            <w:noProof/>
            <w:webHidden/>
          </w:rPr>
          <w:tab/>
        </w:r>
        <w:r w:rsidR="003E4DAC">
          <w:rPr>
            <w:noProof/>
            <w:webHidden/>
          </w:rPr>
          <w:fldChar w:fldCharType="begin"/>
        </w:r>
        <w:r w:rsidR="003E4DAC">
          <w:rPr>
            <w:noProof/>
            <w:webHidden/>
          </w:rPr>
          <w:instrText xml:space="preserve"> PAGEREF _Toc504321673 \h </w:instrText>
        </w:r>
        <w:r w:rsidR="003E4DAC">
          <w:rPr>
            <w:noProof/>
            <w:webHidden/>
          </w:rPr>
        </w:r>
        <w:r w:rsidR="003E4DAC">
          <w:rPr>
            <w:noProof/>
            <w:webHidden/>
          </w:rPr>
          <w:fldChar w:fldCharType="separate"/>
        </w:r>
        <w:r w:rsidR="003306EF">
          <w:rPr>
            <w:noProof/>
            <w:webHidden/>
          </w:rPr>
          <w:t>170</w:t>
        </w:r>
        <w:r w:rsidR="003E4DAC">
          <w:rPr>
            <w:noProof/>
            <w:webHidden/>
          </w:rPr>
          <w:fldChar w:fldCharType="end"/>
        </w:r>
      </w:hyperlink>
    </w:p>
    <w:p w14:paraId="5ED87D9D" w14:textId="2A6B2140" w:rsidR="003E4DAC" w:rsidRDefault="00000000">
      <w:pPr>
        <w:pStyle w:val="TOC2"/>
        <w:tabs>
          <w:tab w:val="left" w:pos="2100"/>
          <w:tab w:val="right" w:leader="dot" w:pos="8296"/>
        </w:tabs>
        <w:rPr>
          <w:noProof/>
        </w:rPr>
      </w:pPr>
      <w:hyperlink w:anchor="_Toc504321674" w:history="1">
        <w:r w:rsidR="003E4DAC" w:rsidRPr="00A36F37">
          <w:rPr>
            <w:rStyle w:val="ad"/>
            <w:rFonts w:hint="eastAsia"/>
            <w:noProof/>
          </w:rPr>
          <w:t>常见词根</w:t>
        </w:r>
        <w:r w:rsidR="003E4DAC" w:rsidRPr="00A36F37">
          <w:rPr>
            <w:rStyle w:val="ad"/>
            <w:rFonts w:hint="eastAsia"/>
            <w:noProof/>
          </w:rPr>
          <w:t>44.</w:t>
        </w:r>
        <w:r w:rsidR="003E4DAC">
          <w:rPr>
            <w:noProof/>
          </w:rPr>
          <w:tab/>
        </w:r>
        <w:r w:rsidR="003E4DAC" w:rsidRPr="00A36F37">
          <w:rPr>
            <w:rStyle w:val="ad"/>
            <w:noProof/>
          </w:rPr>
          <w:t>ced-/cess-</w:t>
        </w:r>
        <w:r w:rsidR="003E4DAC" w:rsidRPr="00A36F37">
          <w:rPr>
            <w:rStyle w:val="ad"/>
            <w:rFonts w:hint="eastAsia"/>
            <w:noProof/>
          </w:rPr>
          <w:t>（走）</w:t>
        </w:r>
        <w:r w:rsidR="003E4DAC">
          <w:rPr>
            <w:noProof/>
            <w:webHidden/>
          </w:rPr>
          <w:tab/>
        </w:r>
        <w:r w:rsidR="003E4DAC">
          <w:rPr>
            <w:noProof/>
            <w:webHidden/>
          </w:rPr>
          <w:fldChar w:fldCharType="begin"/>
        </w:r>
        <w:r w:rsidR="003E4DAC">
          <w:rPr>
            <w:noProof/>
            <w:webHidden/>
          </w:rPr>
          <w:instrText xml:space="preserve"> PAGEREF _Toc504321674 \h </w:instrText>
        </w:r>
        <w:r w:rsidR="003E4DAC">
          <w:rPr>
            <w:noProof/>
            <w:webHidden/>
          </w:rPr>
        </w:r>
        <w:r w:rsidR="003E4DAC">
          <w:rPr>
            <w:noProof/>
            <w:webHidden/>
          </w:rPr>
          <w:fldChar w:fldCharType="separate"/>
        </w:r>
        <w:r w:rsidR="003306EF">
          <w:rPr>
            <w:noProof/>
            <w:webHidden/>
          </w:rPr>
          <w:t>171</w:t>
        </w:r>
        <w:r w:rsidR="003E4DAC">
          <w:rPr>
            <w:noProof/>
            <w:webHidden/>
          </w:rPr>
          <w:fldChar w:fldCharType="end"/>
        </w:r>
      </w:hyperlink>
    </w:p>
    <w:p w14:paraId="3257D32B" w14:textId="49FEAAF8" w:rsidR="003E4DAC" w:rsidRDefault="00000000">
      <w:pPr>
        <w:pStyle w:val="TOC2"/>
        <w:tabs>
          <w:tab w:val="left" w:pos="2100"/>
          <w:tab w:val="right" w:leader="dot" w:pos="8296"/>
        </w:tabs>
        <w:rPr>
          <w:noProof/>
        </w:rPr>
      </w:pPr>
      <w:hyperlink w:anchor="_Toc504321675" w:history="1">
        <w:r w:rsidR="003E4DAC" w:rsidRPr="00A36F37">
          <w:rPr>
            <w:rStyle w:val="ad"/>
            <w:rFonts w:hint="eastAsia"/>
            <w:noProof/>
          </w:rPr>
          <w:t>常见词根</w:t>
        </w:r>
        <w:r w:rsidR="003E4DAC" w:rsidRPr="00A36F37">
          <w:rPr>
            <w:rStyle w:val="ad"/>
            <w:rFonts w:hint="eastAsia"/>
            <w:noProof/>
          </w:rPr>
          <w:t>45.</w:t>
        </w:r>
        <w:r w:rsidR="003E4DAC">
          <w:rPr>
            <w:noProof/>
          </w:rPr>
          <w:tab/>
        </w:r>
        <w:r w:rsidR="003E4DAC" w:rsidRPr="00A36F37">
          <w:rPr>
            <w:rStyle w:val="ad"/>
            <w:noProof/>
          </w:rPr>
          <w:t>cel-</w:t>
        </w:r>
        <w:r w:rsidR="003E4DAC" w:rsidRPr="00A36F37">
          <w:rPr>
            <w:rStyle w:val="ad"/>
            <w:rFonts w:hint="eastAsia"/>
            <w:noProof/>
          </w:rPr>
          <w:t>（掩盖，隐藏）</w:t>
        </w:r>
        <w:r w:rsidR="003E4DAC">
          <w:rPr>
            <w:noProof/>
            <w:webHidden/>
          </w:rPr>
          <w:tab/>
        </w:r>
        <w:r w:rsidR="003E4DAC">
          <w:rPr>
            <w:noProof/>
            <w:webHidden/>
          </w:rPr>
          <w:fldChar w:fldCharType="begin"/>
        </w:r>
        <w:r w:rsidR="003E4DAC">
          <w:rPr>
            <w:noProof/>
            <w:webHidden/>
          </w:rPr>
          <w:instrText xml:space="preserve"> PAGEREF _Toc504321675 \h </w:instrText>
        </w:r>
        <w:r w:rsidR="003E4DAC">
          <w:rPr>
            <w:noProof/>
            <w:webHidden/>
          </w:rPr>
        </w:r>
        <w:r w:rsidR="003E4DAC">
          <w:rPr>
            <w:noProof/>
            <w:webHidden/>
          </w:rPr>
          <w:fldChar w:fldCharType="separate"/>
        </w:r>
        <w:r w:rsidR="003306EF">
          <w:rPr>
            <w:noProof/>
            <w:webHidden/>
          </w:rPr>
          <w:t>172</w:t>
        </w:r>
        <w:r w:rsidR="003E4DAC">
          <w:rPr>
            <w:noProof/>
            <w:webHidden/>
          </w:rPr>
          <w:fldChar w:fldCharType="end"/>
        </w:r>
      </w:hyperlink>
    </w:p>
    <w:p w14:paraId="6E4CD802" w14:textId="5B9F2F5B" w:rsidR="003E4DAC" w:rsidRDefault="00000000">
      <w:pPr>
        <w:pStyle w:val="TOC2"/>
        <w:tabs>
          <w:tab w:val="left" w:pos="2100"/>
          <w:tab w:val="right" w:leader="dot" w:pos="8296"/>
        </w:tabs>
        <w:rPr>
          <w:noProof/>
        </w:rPr>
      </w:pPr>
      <w:hyperlink w:anchor="_Toc504321676" w:history="1">
        <w:r w:rsidR="003E4DAC" w:rsidRPr="00A36F37">
          <w:rPr>
            <w:rStyle w:val="ad"/>
            <w:rFonts w:hint="eastAsia"/>
            <w:noProof/>
          </w:rPr>
          <w:t>常见词根</w:t>
        </w:r>
        <w:r w:rsidR="003E4DAC" w:rsidRPr="00A36F37">
          <w:rPr>
            <w:rStyle w:val="ad"/>
            <w:rFonts w:hint="eastAsia"/>
            <w:noProof/>
          </w:rPr>
          <w:t>46.</w:t>
        </w:r>
        <w:r w:rsidR="003E4DAC">
          <w:rPr>
            <w:noProof/>
          </w:rPr>
          <w:tab/>
        </w:r>
        <w:r w:rsidR="003E4DAC" w:rsidRPr="00A36F37">
          <w:rPr>
            <w:rStyle w:val="ad"/>
            <w:noProof/>
          </w:rPr>
          <w:t>celebr-</w:t>
        </w:r>
        <w:r w:rsidR="003E4DAC" w:rsidRPr="00A36F37">
          <w:rPr>
            <w:rStyle w:val="ad"/>
            <w:rFonts w:hint="eastAsia"/>
            <w:noProof/>
          </w:rPr>
          <w:t>（庆祝，传颂）</w:t>
        </w:r>
        <w:r w:rsidR="003E4DAC">
          <w:rPr>
            <w:noProof/>
            <w:webHidden/>
          </w:rPr>
          <w:tab/>
        </w:r>
        <w:r w:rsidR="003E4DAC">
          <w:rPr>
            <w:noProof/>
            <w:webHidden/>
          </w:rPr>
          <w:fldChar w:fldCharType="begin"/>
        </w:r>
        <w:r w:rsidR="003E4DAC">
          <w:rPr>
            <w:noProof/>
            <w:webHidden/>
          </w:rPr>
          <w:instrText xml:space="preserve"> PAGEREF _Toc504321676 \h </w:instrText>
        </w:r>
        <w:r w:rsidR="003E4DAC">
          <w:rPr>
            <w:noProof/>
            <w:webHidden/>
          </w:rPr>
        </w:r>
        <w:r w:rsidR="003E4DAC">
          <w:rPr>
            <w:noProof/>
            <w:webHidden/>
          </w:rPr>
          <w:fldChar w:fldCharType="separate"/>
        </w:r>
        <w:r w:rsidR="003306EF">
          <w:rPr>
            <w:noProof/>
            <w:webHidden/>
          </w:rPr>
          <w:t>172</w:t>
        </w:r>
        <w:r w:rsidR="003E4DAC">
          <w:rPr>
            <w:noProof/>
            <w:webHidden/>
          </w:rPr>
          <w:fldChar w:fldCharType="end"/>
        </w:r>
      </w:hyperlink>
    </w:p>
    <w:p w14:paraId="1507B832" w14:textId="6C0FD7C1" w:rsidR="003E4DAC" w:rsidRDefault="00000000">
      <w:pPr>
        <w:pStyle w:val="TOC2"/>
        <w:tabs>
          <w:tab w:val="left" w:pos="2100"/>
          <w:tab w:val="right" w:leader="dot" w:pos="8296"/>
        </w:tabs>
        <w:rPr>
          <w:noProof/>
        </w:rPr>
      </w:pPr>
      <w:hyperlink w:anchor="_Toc504321677" w:history="1">
        <w:r w:rsidR="003E4DAC" w:rsidRPr="00A36F37">
          <w:rPr>
            <w:rStyle w:val="ad"/>
            <w:rFonts w:hint="eastAsia"/>
            <w:noProof/>
          </w:rPr>
          <w:t>常见词根</w:t>
        </w:r>
        <w:r w:rsidR="003E4DAC" w:rsidRPr="00A36F37">
          <w:rPr>
            <w:rStyle w:val="ad"/>
            <w:rFonts w:hint="eastAsia"/>
            <w:noProof/>
          </w:rPr>
          <w:t>47.</w:t>
        </w:r>
        <w:r w:rsidR="003E4DAC">
          <w:rPr>
            <w:noProof/>
          </w:rPr>
          <w:tab/>
        </w:r>
        <w:r w:rsidR="003E4DAC" w:rsidRPr="00A36F37">
          <w:rPr>
            <w:rStyle w:val="ad"/>
            <w:noProof/>
          </w:rPr>
          <w:t>cent-</w:t>
        </w:r>
        <w:r w:rsidR="003E4DAC" w:rsidRPr="00A36F37">
          <w:rPr>
            <w:rStyle w:val="ad"/>
            <w:rFonts w:hint="eastAsia"/>
            <w:noProof/>
          </w:rPr>
          <w:t>（百，百分之一）</w:t>
        </w:r>
        <w:r w:rsidR="003E4DAC">
          <w:rPr>
            <w:noProof/>
            <w:webHidden/>
          </w:rPr>
          <w:tab/>
        </w:r>
        <w:r w:rsidR="003E4DAC">
          <w:rPr>
            <w:noProof/>
            <w:webHidden/>
          </w:rPr>
          <w:fldChar w:fldCharType="begin"/>
        </w:r>
        <w:r w:rsidR="003E4DAC">
          <w:rPr>
            <w:noProof/>
            <w:webHidden/>
          </w:rPr>
          <w:instrText xml:space="preserve"> PAGEREF _Toc504321677 \h </w:instrText>
        </w:r>
        <w:r w:rsidR="003E4DAC">
          <w:rPr>
            <w:noProof/>
            <w:webHidden/>
          </w:rPr>
        </w:r>
        <w:r w:rsidR="003E4DAC">
          <w:rPr>
            <w:noProof/>
            <w:webHidden/>
          </w:rPr>
          <w:fldChar w:fldCharType="separate"/>
        </w:r>
        <w:r w:rsidR="003306EF">
          <w:rPr>
            <w:noProof/>
            <w:webHidden/>
          </w:rPr>
          <w:t>173</w:t>
        </w:r>
        <w:r w:rsidR="003E4DAC">
          <w:rPr>
            <w:noProof/>
            <w:webHidden/>
          </w:rPr>
          <w:fldChar w:fldCharType="end"/>
        </w:r>
      </w:hyperlink>
    </w:p>
    <w:p w14:paraId="64320631" w14:textId="23C61459" w:rsidR="003E4DAC" w:rsidRDefault="00000000">
      <w:pPr>
        <w:pStyle w:val="TOC2"/>
        <w:tabs>
          <w:tab w:val="left" w:pos="2100"/>
          <w:tab w:val="right" w:leader="dot" w:pos="8296"/>
        </w:tabs>
        <w:rPr>
          <w:noProof/>
        </w:rPr>
      </w:pPr>
      <w:hyperlink w:anchor="_Toc504321678" w:history="1">
        <w:r w:rsidR="003E4DAC" w:rsidRPr="00A36F37">
          <w:rPr>
            <w:rStyle w:val="ad"/>
            <w:rFonts w:hint="eastAsia"/>
            <w:noProof/>
          </w:rPr>
          <w:t>常见词根</w:t>
        </w:r>
        <w:r w:rsidR="003E4DAC" w:rsidRPr="00A36F37">
          <w:rPr>
            <w:rStyle w:val="ad"/>
            <w:rFonts w:hint="eastAsia"/>
            <w:noProof/>
          </w:rPr>
          <w:t>48.</w:t>
        </w:r>
        <w:r w:rsidR="003E4DAC">
          <w:rPr>
            <w:noProof/>
          </w:rPr>
          <w:tab/>
        </w:r>
        <w:r w:rsidR="003E4DAC" w:rsidRPr="00A36F37">
          <w:rPr>
            <w:rStyle w:val="ad"/>
            <w:noProof/>
          </w:rPr>
          <w:t>centr-</w:t>
        </w:r>
        <w:r w:rsidR="003E4DAC" w:rsidRPr="00A36F37">
          <w:rPr>
            <w:rStyle w:val="ad"/>
            <w:rFonts w:hint="eastAsia"/>
            <w:noProof/>
          </w:rPr>
          <w:t>（中央，中心）</w:t>
        </w:r>
        <w:r w:rsidR="003E4DAC">
          <w:rPr>
            <w:noProof/>
            <w:webHidden/>
          </w:rPr>
          <w:tab/>
        </w:r>
        <w:r w:rsidR="003E4DAC">
          <w:rPr>
            <w:noProof/>
            <w:webHidden/>
          </w:rPr>
          <w:fldChar w:fldCharType="begin"/>
        </w:r>
        <w:r w:rsidR="003E4DAC">
          <w:rPr>
            <w:noProof/>
            <w:webHidden/>
          </w:rPr>
          <w:instrText xml:space="preserve"> PAGEREF _Toc504321678 \h </w:instrText>
        </w:r>
        <w:r w:rsidR="003E4DAC">
          <w:rPr>
            <w:noProof/>
            <w:webHidden/>
          </w:rPr>
        </w:r>
        <w:r w:rsidR="003E4DAC">
          <w:rPr>
            <w:noProof/>
            <w:webHidden/>
          </w:rPr>
          <w:fldChar w:fldCharType="separate"/>
        </w:r>
        <w:r w:rsidR="003306EF">
          <w:rPr>
            <w:noProof/>
            <w:webHidden/>
          </w:rPr>
          <w:t>173</w:t>
        </w:r>
        <w:r w:rsidR="003E4DAC">
          <w:rPr>
            <w:noProof/>
            <w:webHidden/>
          </w:rPr>
          <w:fldChar w:fldCharType="end"/>
        </w:r>
      </w:hyperlink>
    </w:p>
    <w:p w14:paraId="6E247032" w14:textId="15963272" w:rsidR="003E4DAC" w:rsidRDefault="00000000">
      <w:pPr>
        <w:pStyle w:val="TOC2"/>
        <w:tabs>
          <w:tab w:val="left" w:pos="2100"/>
          <w:tab w:val="right" w:leader="dot" w:pos="8296"/>
        </w:tabs>
        <w:rPr>
          <w:noProof/>
        </w:rPr>
      </w:pPr>
      <w:hyperlink w:anchor="_Toc504321679" w:history="1">
        <w:r w:rsidR="003E4DAC" w:rsidRPr="00A36F37">
          <w:rPr>
            <w:rStyle w:val="ad"/>
            <w:rFonts w:hint="eastAsia"/>
            <w:noProof/>
          </w:rPr>
          <w:t>常见词根</w:t>
        </w:r>
        <w:r w:rsidR="003E4DAC" w:rsidRPr="00A36F37">
          <w:rPr>
            <w:rStyle w:val="ad"/>
            <w:rFonts w:hint="eastAsia"/>
            <w:noProof/>
          </w:rPr>
          <w:t>49.</w:t>
        </w:r>
        <w:r w:rsidR="003E4DAC">
          <w:rPr>
            <w:noProof/>
          </w:rPr>
          <w:tab/>
        </w:r>
        <w:r w:rsidR="003E4DAC" w:rsidRPr="00A36F37">
          <w:rPr>
            <w:rStyle w:val="ad"/>
            <w:noProof/>
          </w:rPr>
          <w:t>cern-/cert-/cret-/crit-</w:t>
        </w:r>
        <w:r w:rsidR="003E4DAC" w:rsidRPr="00A36F37">
          <w:rPr>
            <w:rStyle w:val="ad"/>
            <w:rFonts w:hint="eastAsia"/>
            <w:noProof/>
          </w:rPr>
          <w:t>（分开，区分；确定，决定）</w:t>
        </w:r>
        <w:r w:rsidR="003E4DAC">
          <w:rPr>
            <w:noProof/>
            <w:webHidden/>
          </w:rPr>
          <w:tab/>
        </w:r>
        <w:r w:rsidR="003E4DAC">
          <w:rPr>
            <w:noProof/>
            <w:webHidden/>
          </w:rPr>
          <w:fldChar w:fldCharType="begin"/>
        </w:r>
        <w:r w:rsidR="003E4DAC">
          <w:rPr>
            <w:noProof/>
            <w:webHidden/>
          </w:rPr>
          <w:instrText xml:space="preserve"> PAGEREF _Toc504321679 \h </w:instrText>
        </w:r>
        <w:r w:rsidR="003E4DAC">
          <w:rPr>
            <w:noProof/>
            <w:webHidden/>
          </w:rPr>
        </w:r>
        <w:r w:rsidR="003E4DAC">
          <w:rPr>
            <w:noProof/>
            <w:webHidden/>
          </w:rPr>
          <w:fldChar w:fldCharType="separate"/>
        </w:r>
        <w:r w:rsidR="003306EF">
          <w:rPr>
            <w:noProof/>
            <w:webHidden/>
          </w:rPr>
          <w:t>174</w:t>
        </w:r>
        <w:r w:rsidR="003E4DAC">
          <w:rPr>
            <w:noProof/>
            <w:webHidden/>
          </w:rPr>
          <w:fldChar w:fldCharType="end"/>
        </w:r>
      </w:hyperlink>
    </w:p>
    <w:p w14:paraId="06F12BAC" w14:textId="04515476" w:rsidR="003E4DAC" w:rsidRDefault="00000000">
      <w:pPr>
        <w:pStyle w:val="TOC2"/>
        <w:tabs>
          <w:tab w:val="left" w:pos="2100"/>
          <w:tab w:val="right" w:leader="dot" w:pos="8296"/>
        </w:tabs>
        <w:rPr>
          <w:noProof/>
        </w:rPr>
      </w:pPr>
      <w:hyperlink w:anchor="_Toc504321680" w:history="1">
        <w:r w:rsidR="003E4DAC" w:rsidRPr="00A36F37">
          <w:rPr>
            <w:rStyle w:val="ad"/>
            <w:rFonts w:hint="eastAsia"/>
            <w:noProof/>
          </w:rPr>
          <w:t>常见词根</w:t>
        </w:r>
        <w:r w:rsidR="003E4DAC" w:rsidRPr="00A36F37">
          <w:rPr>
            <w:rStyle w:val="ad"/>
            <w:rFonts w:hint="eastAsia"/>
            <w:noProof/>
          </w:rPr>
          <w:t>50.</w:t>
        </w:r>
        <w:r w:rsidR="003E4DAC">
          <w:rPr>
            <w:noProof/>
          </w:rPr>
          <w:tab/>
        </w:r>
        <w:r w:rsidR="003E4DAC" w:rsidRPr="00A36F37">
          <w:rPr>
            <w:rStyle w:val="ad"/>
            <w:noProof/>
          </w:rPr>
          <w:t>charact-</w:t>
        </w:r>
        <w:r w:rsidR="003E4DAC" w:rsidRPr="00A36F37">
          <w:rPr>
            <w:rStyle w:val="ad"/>
            <w:rFonts w:hint="eastAsia"/>
            <w:noProof/>
          </w:rPr>
          <w:t>（雕刻）</w:t>
        </w:r>
        <w:r w:rsidR="003E4DAC">
          <w:rPr>
            <w:noProof/>
            <w:webHidden/>
          </w:rPr>
          <w:tab/>
        </w:r>
        <w:r w:rsidR="003E4DAC">
          <w:rPr>
            <w:noProof/>
            <w:webHidden/>
          </w:rPr>
          <w:fldChar w:fldCharType="begin"/>
        </w:r>
        <w:r w:rsidR="003E4DAC">
          <w:rPr>
            <w:noProof/>
            <w:webHidden/>
          </w:rPr>
          <w:instrText xml:space="preserve"> PAGEREF _Toc504321680 \h </w:instrText>
        </w:r>
        <w:r w:rsidR="003E4DAC">
          <w:rPr>
            <w:noProof/>
            <w:webHidden/>
          </w:rPr>
        </w:r>
        <w:r w:rsidR="003E4DAC">
          <w:rPr>
            <w:noProof/>
            <w:webHidden/>
          </w:rPr>
          <w:fldChar w:fldCharType="separate"/>
        </w:r>
        <w:r w:rsidR="003306EF">
          <w:rPr>
            <w:noProof/>
            <w:webHidden/>
          </w:rPr>
          <w:t>175</w:t>
        </w:r>
        <w:r w:rsidR="003E4DAC">
          <w:rPr>
            <w:noProof/>
            <w:webHidden/>
          </w:rPr>
          <w:fldChar w:fldCharType="end"/>
        </w:r>
      </w:hyperlink>
    </w:p>
    <w:p w14:paraId="6D25228C" w14:textId="14ED145B" w:rsidR="003E4DAC" w:rsidRDefault="00000000">
      <w:pPr>
        <w:pStyle w:val="TOC2"/>
        <w:tabs>
          <w:tab w:val="left" w:pos="2100"/>
          <w:tab w:val="right" w:leader="dot" w:pos="8296"/>
        </w:tabs>
        <w:rPr>
          <w:noProof/>
        </w:rPr>
      </w:pPr>
      <w:hyperlink w:anchor="_Toc504321681" w:history="1">
        <w:r w:rsidR="003E4DAC" w:rsidRPr="00A36F37">
          <w:rPr>
            <w:rStyle w:val="ad"/>
            <w:rFonts w:hint="eastAsia"/>
            <w:noProof/>
          </w:rPr>
          <w:t>常见词根</w:t>
        </w:r>
        <w:r w:rsidR="003E4DAC" w:rsidRPr="00A36F37">
          <w:rPr>
            <w:rStyle w:val="ad"/>
            <w:rFonts w:hint="eastAsia"/>
            <w:noProof/>
          </w:rPr>
          <w:t>51.</w:t>
        </w:r>
        <w:r w:rsidR="003E4DAC">
          <w:rPr>
            <w:noProof/>
          </w:rPr>
          <w:tab/>
        </w:r>
        <w:r w:rsidR="003E4DAC" w:rsidRPr="00A36F37">
          <w:rPr>
            <w:rStyle w:val="ad"/>
            <w:noProof/>
          </w:rPr>
          <w:t>chem-</w:t>
        </w:r>
        <w:r w:rsidR="003E4DAC" w:rsidRPr="00A36F37">
          <w:rPr>
            <w:rStyle w:val="ad"/>
            <w:rFonts w:hint="eastAsia"/>
            <w:noProof/>
          </w:rPr>
          <w:t>（化学，炼金术）</w:t>
        </w:r>
        <w:r w:rsidR="003E4DAC">
          <w:rPr>
            <w:noProof/>
            <w:webHidden/>
          </w:rPr>
          <w:tab/>
        </w:r>
        <w:r w:rsidR="003E4DAC">
          <w:rPr>
            <w:noProof/>
            <w:webHidden/>
          </w:rPr>
          <w:fldChar w:fldCharType="begin"/>
        </w:r>
        <w:r w:rsidR="003E4DAC">
          <w:rPr>
            <w:noProof/>
            <w:webHidden/>
          </w:rPr>
          <w:instrText xml:space="preserve"> PAGEREF _Toc504321681 \h </w:instrText>
        </w:r>
        <w:r w:rsidR="003E4DAC">
          <w:rPr>
            <w:noProof/>
            <w:webHidden/>
          </w:rPr>
        </w:r>
        <w:r w:rsidR="003E4DAC">
          <w:rPr>
            <w:noProof/>
            <w:webHidden/>
          </w:rPr>
          <w:fldChar w:fldCharType="separate"/>
        </w:r>
        <w:r w:rsidR="003306EF">
          <w:rPr>
            <w:noProof/>
            <w:webHidden/>
          </w:rPr>
          <w:t>175</w:t>
        </w:r>
        <w:r w:rsidR="003E4DAC">
          <w:rPr>
            <w:noProof/>
            <w:webHidden/>
          </w:rPr>
          <w:fldChar w:fldCharType="end"/>
        </w:r>
      </w:hyperlink>
    </w:p>
    <w:p w14:paraId="44AB567C" w14:textId="4039961A" w:rsidR="003E4DAC" w:rsidRDefault="00000000">
      <w:pPr>
        <w:pStyle w:val="TOC2"/>
        <w:tabs>
          <w:tab w:val="left" w:pos="2100"/>
          <w:tab w:val="right" w:leader="dot" w:pos="8296"/>
        </w:tabs>
        <w:rPr>
          <w:noProof/>
        </w:rPr>
      </w:pPr>
      <w:hyperlink w:anchor="_Toc504321682" w:history="1">
        <w:r w:rsidR="003E4DAC" w:rsidRPr="00A36F37">
          <w:rPr>
            <w:rStyle w:val="ad"/>
            <w:rFonts w:hint="eastAsia"/>
            <w:noProof/>
          </w:rPr>
          <w:t>常见词根</w:t>
        </w:r>
        <w:r w:rsidR="003E4DAC" w:rsidRPr="00A36F37">
          <w:rPr>
            <w:rStyle w:val="ad"/>
            <w:rFonts w:hint="eastAsia"/>
            <w:noProof/>
          </w:rPr>
          <w:t>52.</w:t>
        </w:r>
        <w:r w:rsidR="003E4DAC">
          <w:rPr>
            <w:noProof/>
          </w:rPr>
          <w:tab/>
        </w:r>
        <w:r w:rsidR="003E4DAC" w:rsidRPr="00A36F37">
          <w:rPr>
            <w:rStyle w:val="ad"/>
            <w:noProof/>
          </w:rPr>
          <w:t>Christ-</w:t>
        </w:r>
        <w:r w:rsidR="003E4DAC" w:rsidRPr="00A36F37">
          <w:rPr>
            <w:rStyle w:val="ad"/>
            <w:rFonts w:hint="eastAsia"/>
            <w:noProof/>
          </w:rPr>
          <w:t>（基督）</w:t>
        </w:r>
        <w:r w:rsidR="003E4DAC">
          <w:rPr>
            <w:noProof/>
            <w:webHidden/>
          </w:rPr>
          <w:tab/>
        </w:r>
        <w:r w:rsidR="003E4DAC">
          <w:rPr>
            <w:noProof/>
            <w:webHidden/>
          </w:rPr>
          <w:fldChar w:fldCharType="begin"/>
        </w:r>
        <w:r w:rsidR="003E4DAC">
          <w:rPr>
            <w:noProof/>
            <w:webHidden/>
          </w:rPr>
          <w:instrText xml:space="preserve"> PAGEREF _Toc504321682 \h </w:instrText>
        </w:r>
        <w:r w:rsidR="003E4DAC">
          <w:rPr>
            <w:noProof/>
            <w:webHidden/>
          </w:rPr>
        </w:r>
        <w:r w:rsidR="003E4DAC">
          <w:rPr>
            <w:noProof/>
            <w:webHidden/>
          </w:rPr>
          <w:fldChar w:fldCharType="separate"/>
        </w:r>
        <w:r w:rsidR="003306EF">
          <w:rPr>
            <w:noProof/>
            <w:webHidden/>
          </w:rPr>
          <w:t>176</w:t>
        </w:r>
        <w:r w:rsidR="003E4DAC">
          <w:rPr>
            <w:noProof/>
            <w:webHidden/>
          </w:rPr>
          <w:fldChar w:fldCharType="end"/>
        </w:r>
      </w:hyperlink>
    </w:p>
    <w:p w14:paraId="7C21B62C" w14:textId="48FFF9BB" w:rsidR="003E4DAC" w:rsidRDefault="00000000">
      <w:pPr>
        <w:pStyle w:val="TOC2"/>
        <w:tabs>
          <w:tab w:val="left" w:pos="2100"/>
          <w:tab w:val="right" w:leader="dot" w:pos="8296"/>
        </w:tabs>
        <w:rPr>
          <w:noProof/>
        </w:rPr>
      </w:pPr>
      <w:hyperlink w:anchor="_Toc504321683" w:history="1">
        <w:r w:rsidR="003E4DAC" w:rsidRPr="00A36F37">
          <w:rPr>
            <w:rStyle w:val="ad"/>
            <w:rFonts w:hint="eastAsia"/>
            <w:noProof/>
          </w:rPr>
          <w:t>常见词根</w:t>
        </w:r>
        <w:r w:rsidR="003E4DAC" w:rsidRPr="00A36F37">
          <w:rPr>
            <w:rStyle w:val="ad"/>
            <w:rFonts w:hint="eastAsia"/>
            <w:noProof/>
          </w:rPr>
          <w:t>53.</w:t>
        </w:r>
        <w:r w:rsidR="003E4DAC">
          <w:rPr>
            <w:noProof/>
          </w:rPr>
          <w:tab/>
        </w:r>
        <w:r w:rsidR="003E4DAC" w:rsidRPr="00A36F37">
          <w:rPr>
            <w:rStyle w:val="ad"/>
            <w:noProof/>
          </w:rPr>
          <w:t>cid-/cis-</w:t>
        </w:r>
        <w:r w:rsidR="003E4DAC" w:rsidRPr="00A36F37">
          <w:rPr>
            <w:rStyle w:val="ad"/>
            <w:rFonts w:hint="eastAsia"/>
            <w:noProof/>
          </w:rPr>
          <w:t>（切，引申为杀）</w:t>
        </w:r>
        <w:r w:rsidR="003E4DAC">
          <w:rPr>
            <w:noProof/>
            <w:webHidden/>
          </w:rPr>
          <w:tab/>
        </w:r>
        <w:r w:rsidR="003E4DAC">
          <w:rPr>
            <w:noProof/>
            <w:webHidden/>
          </w:rPr>
          <w:fldChar w:fldCharType="begin"/>
        </w:r>
        <w:r w:rsidR="003E4DAC">
          <w:rPr>
            <w:noProof/>
            <w:webHidden/>
          </w:rPr>
          <w:instrText xml:space="preserve"> PAGEREF _Toc504321683 \h </w:instrText>
        </w:r>
        <w:r w:rsidR="003E4DAC">
          <w:rPr>
            <w:noProof/>
            <w:webHidden/>
          </w:rPr>
        </w:r>
        <w:r w:rsidR="003E4DAC">
          <w:rPr>
            <w:noProof/>
            <w:webHidden/>
          </w:rPr>
          <w:fldChar w:fldCharType="separate"/>
        </w:r>
        <w:r w:rsidR="003306EF">
          <w:rPr>
            <w:noProof/>
            <w:webHidden/>
          </w:rPr>
          <w:t>176</w:t>
        </w:r>
        <w:r w:rsidR="003E4DAC">
          <w:rPr>
            <w:noProof/>
            <w:webHidden/>
          </w:rPr>
          <w:fldChar w:fldCharType="end"/>
        </w:r>
      </w:hyperlink>
    </w:p>
    <w:p w14:paraId="3456C21A" w14:textId="1FBBA146" w:rsidR="003E4DAC" w:rsidRDefault="00000000">
      <w:pPr>
        <w:pStyle w:val="TOC2"/>
        <w:tabs>
          <w:tab w:val="left" w:pos="2100"/>
          <w:tab w:val="right" w:leader="dot" w:pos="8296"/>
        </w:tabs>
        <w:rPr>
          <w:noProof/>
        </w:rPr>
      </w:pPr>
      <w:hyperlink w:anchor="_Toc504321684" w:history="1">
        <w:r w:rsidR="003E4DAC" w:rsidRPr="00A36F37">
          <w:rPr>
            <w:rStyle w:val="ad"/>
            <w:rFonts w:hint="eastAsia"/>
            <w:noProof/>
          </w:rPr>
          <w:t>常见词根</w:t>
        </w:r>
        <w:r w:rsidR="003E4DAC" w:rsidRPr="00A36F37">
          <w:rPr>
            <w:rStyle w:val="ad"/>
            <w:rFonts w:hint="eastAsia"/>
            <w:noProof/>
          </w:rPr>
          <w:t>54.</w:t>
        </w:r>
        <w:r w:rsidR="003E4DAC">
          <w:rPr>
            <w:noProof/>
          </w:rPr>
          <w:tab/>
        </w:r>
        <w:r w:rsidR="003E4DAC" w:rsidRPr="00A36F37">
          <w:rPr>
            <w:rStyle w:val="ad"/>
            <w:noProof/>
          </w:rPr>
          <w:t>circ-/cycl-</w:t>
        </w:r>
        <w:r w:rsidR="003E4DAC" w:rsidRPr="00A36F37">
          <w:rPr>
            <w:rStyle w:val="ad"/>
            <w:rFonts w:hint="eastAsia"/>
            <w:noProof/>
          </w:rPr>
          <w:t>（圆圈，环，循环）</w:t>
        </w:r>
        <w:r w:rsidR="003E4DAC">
          <w:rPr>
            <w:noProof/>
            <w:webHidden/>
          </w:rPr>
          <w:tab/>
        </w:r>
        <w:r w:rsidR="003E4DAC">
          <w:rPr>
            <w:noProof/>
            <w:webHidden/>
          </w:rPr>
          <w:fldChar w:fldCharType="begin"/>
        </w:r>
        <w:r w:rsidR="003E4DAC">
          <w:rPr>
            <w:noProof/>
            <w:webHidden/>
          </w:rPr>
          <w:instrText xml:space="preserve"> PAGEREF _Toc504321684 \h </w:instrText>
        </w:r>
        <w:r w:rsidR="003E4DAC">
          <w:rPr>
            <w:noProof/>
            <w:webHidden/>
          </w:rPr>
        </w:r>
        <w:r w:rsidR="003E4DAC">
          <w:rPr>
            <w:noProof/>
            <w:webHidden/>
          </w:rPr>
          <w:fldChar w:fldCharType="separate"/>
        </w:r>
        <w:r w:rsidR="003306EF">
          <w:rPr>
            <w:noProof/>
            <w:webHidden/>
          </w:rPr>
          <w:t>177</w:t>
        </w:r>
        <w:r w:rsidR="003E4DAC">
          <w:rPr>
            <w:noProof/>
            <w:webHidden/>
          </w:rPr>
          <w:fldChar w:fldCharType="end"/>
        </w:r>
      </w:hyperlink>
    </w:p>
    <w:p w14:paraId="7F612CB1" w14:textId="73ADE628" w:rsidR="003E4DAC" w:rsidRDefault="00000000">
      <w:pPr>
        <w:pStyle w:val="TOC2"/>
        <w:tabs>
          <w:tab w:val="left" w:pos="2100"/>
          <w:tab w:val="right" w:leader="dot" w:pos="8296"/>
        </w:tabs>
        <w:rPr>
          <w:noProof/>
        </w:rPr>
      </w:pPr>
      <w:hyperlink w:anchor="_Toc504321685" w:history="1">
        <w:r w:rsidR="003E4DAC" w:rsidRPr="00A36F37">
          <w:rPr>
            <w:rStyle w:val="ad"/>
            <w:rFonts w:hint="eastAsia"/>
            <w:noProof/>
          </w:rPr>
          <w:t>常见词根</w:t>
        </w:r>
        <w:r w:rsidR="003E4DAC" w:rsidRPr="00A36F37">
          <w:rPr>
            <w:rStyle w:val="ad"/>
            <w:rFonts w:hint="eastAsia"/>
            <w:noProof/>
          </w:rPr>
          <w:t>55.</w:t>
        </w:r>
        <w:r w:rsidR="003E4DAC">
          <w:rPr>
            <w:noProof/>
          </w:rPr>
          <w:tab/>
        </w:r>
        <w:r w:rsidR="003E4DAC" w:rsidRPr="00A36F37">
          <w:rPr>
            <w:rStyle w:val="ad"/>
            <w:noProof/>
          </w:rPr>
          <w:t>cit-</w:t>
        </w:r>
        <w:r w:rsidR="003E4DAC" w:rsidRPr="00A36F37">
          <w:rPr>
            <w:rStyle w:val="ad"/>
            <w:rFonts w:hint="eastAsia"/>
            <w:noProof/>
          </w:rPr>
          <w:t>（调动，激发，召唤）</w:t>
        </w:r>
        <w:r w:rsidR="003E4DAC">
          <w:rPr>
            <w:noProof/>
            <w:webHidden/>
          </w:rPr>
          <w:tab/>
        </w:r>
        <w:r w:rsidR="003E4DAC">
          <w:rPr>
            <w:noProof/>
            <w:webHidden/>
          </w:rPr>
          <w:fldChar w:fldCharType="begin"/>
        </w:r>
        <w:r w:rsidR="003E4DAC">
          <w:rPr>
            <w:noProof/>
            <w:webHidden/>
          </w:rPr>
          <w:instrText xml:space="preserve"> PAGEREF _Toc504321685 \h </w:instrText>
        </w:r>
        <w:r w:rsidR="003E4DAC">
          <w:rPr>
            <w:noProof/>
            <w:webHidden/>
          </w:rPr>
        </w:r>
        <w:r w:rsidR="003E4DAC">
          <w:rPr>
            <w:noProof/>
            <w:webHidden/>
          </w:rPr>
          <w:fldChar w:fldCharType="separate"/>
        </w:r>
        <w:r w:rsidR="003306EF">
          <w:rPr>
            <w:noProof/>
            <w:webHidden/>
          </w:rPr>
          <w:t>178</w:t>
        </w:r>
        <w:r w:rsidR="003E4DAC">
          <w:rPr>
            <w:noProof/>
            <w:webHidden/>
          </w:rPr>
          <w:fldChar w:fldCharType="end"/>
        </w:r>
      </w:hyperlink>
    </w:p>
    <w:p w14:paraId="4DFC8CEB" w14:textId="114EEEBD" w:rsidR="003E4DAC" w:rsidRDefault="00000000">
      <w:pPr>
        <w:pStyle w:val="TOC2"/>
        <w:tabs>
          <w:tab w:val="left" w:pos="2100"/>
          <w:tab w:val="right" w:leader="dot" w:pos="8296"/>
        </w:tabs>
        <w:rPr>
          <w:noProof/>
        </w:rPr>
      </w:pPr>
      <w:hyperlink w:anchor="_Toc504321686" w:history="1">
        <w:r w:rsidR="003E4DAC" w:rsidRPr="00A36F37">
          <w:rPr>
            <w:rStyle w:val="ad"/>
            <w:rFonts w:hint="eastAsia"/>
            <w:noProof/>
          </w:rPr>
          <w:t>常见词根</w:t>
        </w:r>
        <w:r w:rsidR="003E4DAC" w:rsidRPr="00A36F37">
          <w:rPr>
            <w:rStyle w:val="ad"/>
            <w:rFonts w:hint="eastAsia"/>
            <w:noProof/>
          </w:rPr>
          <w:t>56.</w:t>
        </w:r>
        <w:r w:rsidR="003E4DAC">
          <w:rPr>
            <w:noProof/>
          </w:rPr>
          <w:tab/>
        </w:r>
        <w:r w:rsidR="003E4DAC" w:rsidRPr="00A36F37">
          <w:rPr>
            <w:rStyle w:val="ad"/>
            <w:noProof/>
          </w:rPr>
          <w:t>civ-</w:t>
        </w:r>
        <w:r w:rsidR="003E4DAC" w:rsidRPr="00A36F37">
          <w:rPr>
            <w:rStyle w:val="ad"/>
            <w:rFonts w:hint="eastAsia"/>
            <w:noProof/>
          </w:rPr>
          <w:t>（城市，市民）</w:t>
        </w:r>
        <w:r w:rsidR="003E4DAC">
          <w:rPr>
            <w:noProof/>
            <w:webHidden/>
          </w:rPr>
          <w:tab/>
        </w:r>
        <w:r w:rsidR="003E4DAC">
          <w:rPr>
            <w:noProof/>
            <w:webHidden/>
          </w:rPr>
          <w:fldChar w:fldCharType="begin"/>
        </w:r>
        <w:r w:rsidR="003E4DAC">
          <w:rPr>
            <w:noProof/>
            <w:webHidden/>
          </w:rPr>
          <w:instrText xml:space="preserve"> PAGEREF _Toc504321686 \h </w:instrText>
        </w:r>
        <w:r w:rsidR="003E4DAC">
          <w:rPr>
            <w:noProof/>
            <w:webHidden/>
          </w:rPr>
        </w:r>
        <w:r w:rsidR="003E4DAC">
          <w:rPr>
            <w:noProof/>
            <w:webHidden/>
          </w:rPr>
          <w:fldChar w:fldCharType="separate"/>
        </w:r>
        <w:r w:rsidR="003306EF">
          <w:rPr>
            <w:noProof/>
            <w:webHidden/>
          </w:rPr>
          <w:t>178</w:t>
        </w:r>
        <w:r w:rsidR="003E4DAC">
          <w:rPr>
            <w:noProof/>
            <w:webHidden/>
          </w:rPr>
          <w:fldChar w:fldCharType="end"/>
        </w:r>
      </w:hyperlink>
    </w:p>
    <w:p w14:paraId="6CB6EEB5" w14:textId="009D0498" w:rsidR="003E4DAC" w:rsidRDefault="00000000">
      <w:pPr>
        <w:pStyle w:val="TOC2"/>
        <w:tabs>
          <w:tab w:val="left" w:pos="2100"/>
          <w:tab w:val="right" w:leader="dot" w:pos="8296"/>
        </w:tabs>
        <w:rPr>
          <w:noProof/>
        </w:rPr>
      </w:pPr>
      <w:hyperlink w:anchor="_Toc504321687" w:history="1">
        <w:r w:rsidR="003E4DAC" w:rsidRPr="00A36F37">
          <w:rPr>
            <w:rStyle w:val="ad"/>
            <w:rFonts w:hint="eastAsia"/>
            <w:noProof/>
          </w:rPr>
          <w:t>常见词根</w:t>
        </w:r>
        <w:r w:rsidR="003E4DAC" w:rsidRPr="00A36F37">
          <w:rPr>
            <w:rStyle w:val="ad"/>
            <w:rFonts w:hint="eastAsia"/>
            <w:noProof/>
          </w:rPr>
          <w:t>57.</w:t>
        </w:r>
        <w:r w:rsidR="003E4DAC">
          <w:rPr>
            <w:noProof/>
          </w:rPr>
          <w:tab/>
        </w:r>
        <w:r w:rsidR="003E4DAC" w:rsidRPr="00A36F37">
          <w:rPr>
            <w:rStyle w:val="ad"/>
            <w:noProof/>
          </w:rPr>
          <w:t>clar-</w:t>
        </w:r>
        <w:r w:rsidR="003E4DAC" w:rsidRPr="00A36F37">
          <w:rPr>
            <w:rStyle w:val="ad"/>
            <w:rFonts w:hint="eastAsia"/>
            <w:noProof/>
          </w:rPr>
          <w:t>（清晰的，使变清晰）</w:t>
        </w:r>
        <w:r w:rsidR="003E4DAC">
          <w:rPr>
            <w:noProof/>
            <w:webHidden/>
          </w:rPr>
          <w:tab/>
        </w:r>
        <w:r w:rsidR="003E4DAC">
          <w:rPr>
            <w:noProof/>
            <w:webHidden/>
          </w:rPr>
          <w:fldChar w:fldCharType="begin"/>
        </w:r>
        <w:r w:rsidR="003E4DAC">
          <w:rPr>
            <w:noProof/>
            <w:webHidden/>
          </w:rPr>
          <w:instrText xml:space="preserve"> PAGEREF _Toc504321687 \h </w:instrText>
        </w:r>
        <w:r w:rsidR="003E4DAC">
          <w:rPr>
            <w:noProof/>
            <w:webHidden/>
          </w:rPr>
        </w:r>
        <w:r w:rsidR="003E4DAC">
          <w:rPr>
            <w:noProof/>
            <w:webHidden/>
          </w:rPr>
          <w:fldChar w:fldCharType="separate"/>
        </w:r>
        <w:r w:rsidR="003306EF">
          <w:rPr>
            <w:noProof/>
            <w:webHidden/>
          </w:rPr>
          <w:t>179</w:t>
        </w:r>
        <w:r w:rsidR="003E4DAC">
          <w:rPr>
            <w:noProof/>
            <w:webHidden/>
          </w:rPr>
          <w:fldChar w:fldCharType="end"/>
        </w:r>
      </w:hyperlink>
    </w:p>
    <w:p w14:paraId="40F07FB4" w14:textId="1FAAA599" w:rsidR="003E4DAC" w:rsidRDefault="00000000">
      <w:pPr>
        <w:pStyle w:val="TOC2"/>
        <w:tabs>
          <w:tab w:val="left" w:pos="2100"/>
          <w:tab w:val="right" w:leader="dot" w:pos="8296"/>
        </w:tabs>
        <w:rPr>
          <w:noProof/>
        </w:rPr>
      </w:pPr>
      <w:hyperlink w:anchor="_Toc504321688" w:history="1">
        <w:r w:rsidR="003E4DAC" w:rsidRPr="00A36F37">
          <w:rPr>
            <w:rStyle w:val="ad"/>
            <w:rFonts w:hint="eastAsia"/>
            <w:noProof/>
          </w:rPr>
          <w:t>常见词根</w:t>
        </w:r>
        <w:r w:rsidR="003E4DAC" w:rsidRPr="00A36F37">
          <w:rPr>
            <w:rStyle w:val="ad"/>
            <w:rFonts w:hint="eastAsia"/>
            <w:noProof/>
          </w:rPr>
          <w:t>58.</w:t>
        </w:r>
        <w:r w:rsidR="003E4DAC">
          <w:rPr>
            <w:noProof/>
          </w:rPr>
          <w:tab/>
        </w:r>
        <w:r w:rsidR="003E4DAC" w:rsidRPr="00A36F37">
          <w:rPr>
            <w:rStyle w:val="ad"/>
            <w:noProof/>
          </w:rPr>
          <w:t>class-</w:t>
        </w:r>
        <w:r w:rsidR="003E4DAC" w:rsidRPr="00A36F37">
          <w:rPr>
            <w:rStyle w:val="ad"/>
            <w:rFonts w:hint="eastAsia"/>
            <w:noProof/>
          </w:rPr>
          <w:t>（类别，分类）</w:t>
        </w:r>
        <w:r w:rsidR="003E4DAC">
          <w:rPr>
            <w:noProof/>
            <w:webHidden/>
          </w:rPr>
          <w:tab/>
        </w:r>
        <w:r w:rsidR="003E4DAC">
          <w:rPr>
            <w:noProof/>
            <w:webHidden/>
          </w:rPr>
          <w:fldChar w:fldCharType="begin"/>
        </w:r>
        <w:r w:rsidR="003E4DAC">
          <w:rPr>
            <w:noProof/>
            <w:webHidden/>
          </w:rPr>
          <w:instrText xml:space="preserve"> PAGEREF _Toc504321688 \h </w:instrText>
        </w:r>
        <w:r w:rsidR="003E4DAC">
          <w:rPr>
            <w:noProof/>
            <w:webHidden/>
          </w:rPr>
        </w:r>
        <w:r w:rsidR="003E4DAC">
          <w:rPr>
            <w:noProof/>
            <w:webHidden/>
          </w:rPr>
          <w:fldChar w:fldCharType="separate"/>
        </w:r>
        <w:r w:rsidR="003306EF">
          <w:rPr>
            <w:noProof/>
            <w:webHidden/>
          </w:rPr>
          <w:t>179</w:t>
        </w:r>
        <w:r w:rsidR="003E4DAC">
          <w:rPr>
            <w:noProof/>
            <w:webHidden/>
          </w:rPr>
          <w:fldChar w:fldCharType="end"/>
        </w:r>
      </w:hyperlink>
    </w:p>
    <w:p w14:paraId="655FF03C" w14:textId="34F0E857" w:rsidR="003E4DAC" w:rsidRDefault="00000000">
      <w:pPr>
        <w:pStyle w:val="TOC2"/>
        <w:tabs>
          <w:tab w:val="left" w:pos="2100"/>
          <w:tab w:val="right" w:leader="dot" w:pos="8296"/>
        </w:tabs>
        <w:rPr>
          <w:noProof/>
        </w:rPr>
      </w:pPr>
      <w:hyperlink w:anchor="_Toc504321689" w:history="1">
        <w:r w:rsidR="003E4DAC" w:rsidRPr="00A36F37">
          <w:rPr>
            <w:rStyle w:val="ad"/>
            <w:rFonts w:hint="eastAsia"/>
            <w:noProof/>
          </w:rPr>
          <w:t>常见词根</w:t>
        </w:r>
        <w:r w:rsidR="003E4DAC" w:rsidRPr="00A36F37">
          <w:rPr>
            <w:rStyle w:val="ad"/>
            <w:rFonts w:hint="eastAsia"/>
            <w:noProof/>
          </w:rPr>
          <w:t>59.</w:t>
        </w:r>
        <w:r w:rsidR="003E4DAC">
          <w:rPr>
            <w:noProof/>
          </w:rPr>
          <w:tab/>
        </w:r>
        <w:r w:rsidR="003E4DAC" w:rsidRPr="00A36F37">
          <w:rPr>
            <w:rStyle w:val="ad"/>
            <w:noProof/>
          </w:rPr>
          <w:t>clin-</w:t>
        </w:r>
        <w:r w:rsidR="003E4DAC" w:rsidRPr="00A36F37">
          <w:rPr>
            <w:rStyle w:val="ad"/>
            <w:rFonts w:hint="eastAsia"/>
            <w:noProof/>
          </w:rPr>
          <w:t>（倾斜，倚靠）</w:t>
        </w:r>
        <w:r w:rsidR="003E4DAC">
          <w:rPr>
            <w:noProof/>
            <w:webHidden/>
          </w:rPr>
          <w:tab/>
        </w:r>
        <w:r w:rsidR="003E4DAC">
          <w:rPr>
            <w:noProof/>
            <w:webHidden/>
          </w:rPr>
          <w:fldChar w:fldCharType="begin"/>
        </w:r>
        <w:r w:rsidR="003E4DAC">
          <w:rPr>
            <w:noProof/>
            <w:webHidden/>
          </w:rPr>
          <w:instrText xml:space="preserve"> PAGEREF _Toc504321689 \h </w:instrText>
        </w:r>
        <w:r w:rsidR="003E4DAC">
          <w:rPr>
            <w:noProof/>
            <w:webHidden/>
          </w:rPr>
        </w:r>
        <w:r w:rsidR="003E4DAC">
          <w:rPr>
            <w:noProof/>
            <w:webHidden/>
          </w:rPr>
          <w:fldChar w:fldCharType="separate"/>
        </w:r>
        <w:r w:rsidR="003306EF">
          <w:rPr>
            <w:noProof/>
            <w:webHidden/>
          </w:rPr>
          <w:t>180</w:t>
        </w:r>
        <w:r w:rsidR="003E4DAC">
          <w:rPr>
            <w:noProof/>
            <w:webHidden/>
          </w:rPr>
          <w:fldChar w:fldCharType="end"/>
        </w:r>
      </w:hyperlink>
    </w:p>
    <w:p w14:paraId="2C901174" w14:textId="50ADFA30" w:rsidR="003E4DAC" w:rsidRDefault="00000000">
      <w:pPr>
        <w:pStyle w:val="TOC2"/>
        <w:tabs>
          <w:tab w:val="left" w:pos="2100"/>
          <w:tab w:val="right" w:leader="dot" w:pos="8296"/>
        </w:tabs>
        <w:rPr>
          <w:noProof/>
        </w:rPr>
      </w:pPr>
      <w:hyperlink w:anchor="_Toc504321690" w:history="1">
        <w:r w:rsidR="003E4DAC" w:rsidRPr="00A36F37">
          <w:rPr>
            <w:rStyle w:val="ad"/>
            <w:rFonts w:hint="eastAsia"/>
            <w:noProof/>
          </w:rPr>
          <w:t>常见词根</w:t>
        </w:r>
        <w:r w:rsidR="003E4DAC" w:rsidRPr="00A36F37">
          <w:rPr>
            <w:rStyle w:val="ad"/>
            <w:rFonts w:hint="eastAsia"/>
            <w:noProof/>
          </w:rPr>
          <w:t>60.</w:t>
        </w:r>
        <w:r w:rsidR="003E4DAC">
          <w:rPr>
            <w:noProof/>
          </w:rPr>
          <w:tab/>
        </w:r>
        <w:r w:rsidR="003E4DAC" w:rsidRPr="00A36F37">
          <w:rPr>
            <w:rStyle w:val="ad"/>
            <w:noProof/>
          </w:rPr>
          <w:t>cloth-</w:t>
        </w:r>
        <w:r w:rsidR="003E4DAC" w:rsidRPr="00A36F37">
          <w:rPr>
            <w:rStyle w:val="ad"/>
            <w:rFonts w:hint="eastAsia"/>
            <w:noProof/>
          </w:rPr>
          <w:t>（布，衣服，服装）</w:t>
        </w:r>
        <w:r w:rsidR="003E4DAC">
          <w:rPr>
            <w:noProof/>
            <w:webHidden/>
          </w:rPr>
          <w:tab/>
        </w:r>
        <w:r w:rsidR="003E4DAC">
          <w:rPr>
            <w:noProof/>
            <w:webHidden/>
          </w:rPr>
          <w:fldChar w:fldCharType="begin"/>
        </w:r>
        <w:r w:rsidR="003E4DAC">
          <w:rPr>
            <w:noProof/>
            <w:webHidden/>
          </w:rPr>
          <w:instrText xml:space="preserve"> PAGEREF _Toc504321690 \h </w:instrText>
        </w:r>
        <w:r w:rsidR="003E4DAC">
          <w:rPr>
            <w:noProof/>
            <w:webHidden/>
          </w:rPr>
        </w:r>
        <w:r w:rsidR="003E4DAC">
          <w:rPr>
            <w:noProof/>
            <w:webHidden/>
          </w:rPr>
          <w:fldChar w:fldCharType="separate"/>
        </w:r>
        <w:r w:rsidR="003306EF">
          <w:rPr>
            <w:noProof/>
            <w:webHidden/>
          </w:rPr>
          <w:t>180</w:t>
        </w:r>
        <w:r w:rsidR="003E4DAC">
          <w:rPr>
            <w:noProof/>
            <w:webHidden/>
          </w:rPr>
          <w:fldChar w:fldCharType="end"/>
        </w:r>
      </w:hyperlink>
    </w:p>
    <w:p w14:paraId="2DFA58F2" w14:textId="3BC7F77B" w:rsidR="003E4DAC" w:rsidRDefault="00000000">
      <w:pPr>
        <w:pStyle w:val="TOC2"/>
        <w:tabs>
          <w:tab w:val="left" w:pos="2100"/>
          <w:tab w:val="right" w:leader="dot" w:pos="8296"/>
        </w:tabs>
        <w:rPr>
          <w:noProof/>
        </w:rPr>
      </w:pPr>
      <w:hyperlink w:anchor="_Toc504321691" w:history="1">
        <w:r w:rsidR="003E4DAC" w:rsidRPr="00A36F37">
          <w:rPr>
            <w:rStyle w:val="ad"/>
            <w:rFonts w:hint="eastAsia"/>
            <w:noProof/>
          </w:rPr>
          <w:t>常见词根</w:t>
        </w:r>
        <w:r w:rsidR="003E4DAC" w:rsidRPr="00A36F37">
          <w:rPr>
            <w:rStyle w:val="ad"/>
            <w:rFonts w:hint="eastAsia"/>
            <w:noProof/>
          </w:rPr>
          <w:t>61.</w:t>
        </w:r>
        <w:r w:rsidR="003E4DAC">
          <w:rPr>
            <w:noProof/>
          </w:rPr>
          <w:tab/>
        </w:r>
        <w:r w:rsidR="003E4DAC" w:rsidRPr="00A36F37">
          <w:rPr>
            <w:rStyle w:val="ad"/>
            <w:noProof/>
          </w:rPr>
          <w:t>clud-/clus-</w:t>
        </w:r>
        <w:r w:rsidR="003E4DAC" w:rsidRPr="00A36F37">
          <w:rPr>
            <w:rStyle w:val="ad"/>
            <w:rFonts w:hint="eastAsia"/>
            <w:noProof/>
          </w:rPr>
          <w:t>（关闭，结束）</w:t>
        </w:r>
        <w:r w:rsidR="003E4DAC">
          <w:rPr>
            <w:noProof/>
            <w:webHidden/>
          </w:rPr>
          <w:tab/>
        </w:r>
        <w:r w:rsidR="003E4DAC">
          <w:rPr>
            <w:noProof/>
            <w:webHidden/>
          </w:rPr>
          <w:fldChar w:fldCharType="begin"/>
        </w:r>
        <w:r w:rsidR="003E4DAC">
          <w:rPr>
            <w:noProof/>
            <w:webHidden/>
          </w:rPr>
          <w:instrText xml:space="preserve"> PAGEREF _Toc504321691 \h </w:instrText>
        </w:r>
        <w:r w:rsidR="003E4DAC">
          <w:rPr>
            <w:noProof/>
            <w:webHidden/>
          </w:rPr>
        </w:r>
        <w:r w:rsidR="003E4DAC">
          <w:rPr>
            <w:noProof/>
            <w:webHidden/>
          </w:rPr>
          <w:fldChar w:fldCharType="separate"/>
        </w:r>
        <w:r w:rsidR="003306EF">
          <w:rPr>
            <w:noProof/>
            <w:webHidden/>
          </w:rPr>
          <w:t>181</w:t>
        </w:r>
        <w:r w:rsidR="003E4DAC">
          <w:rPr>
            <w:noProof/>
            <w:webHidden/>
          </w:rPr>
          <w:fldChar w:fldCharType="end"/>
        </w:r>
      </w:hyperlink>
    </w:p>
    <w:p w14:paraId="78331287" w14:textId="759DF0EF" w:rsidR="003E4DAC" w:rsidRDefault="00000000">
      <w:pPr>
        <w:pStyle w:val="TOC2"/>
        <w:tabs>
          <w:tab w:val="left" w:pos="2100"/>
          <w:tab w:val="right" w:leader="dot" w:pos="8296"/>
        </w:tabs>
        <w:rPr>
          <w:noProof/>
        </w:rPr>
      </w:pPr>
      <w:hyperlink w:anchor="_Toc504321692" w:history="1">
        <w:r w:rsidR="003E4DAC" w:rsidRPr="00A36F37">
          <w:rPr>
            <w:rStyle w:val="ad"/>
            <w:rFonts w:hint="eastAsia"/>
            <w:noProof/>
          </w:rPr>
          <w:t>常见词根</w:t>
        </w:r>
        <w:r w:rsidR="003E4DAC" w:rsidRPr="00A36F37">
          <w:rPr>
            <w:rStyle w:val="ad"/>
            <w:rFonts w:hint="eastAsia"/>
            <w:noProof/>
          </w:rPr>
          <w:t>62.</w:t>
        </w:r>
        <w:r w:rsidR="003E4DAC">
          <w:rPr>
            <w:noProof/>
          </w:rPr>
          <w:tab/>
        </w:r>
        <w:r w:rsidR="003E4DAC" w:rsidRPr="00A36F37">
          <w:rPr>
            <w:rStyle w:val="ad"/>
            <w:noProof/>
          </w:rPr>
          <w:t>coc-</w:t>
        </w:r>
        <w:r w:rsidR="003E4DAC" w:rsidRPr="00A36F37">
          <w:rPr>
            <w:rStyle w:val="ad"/>
            <w:rFonts w:hint="eastAsia"/>
            <w:noProof/>
          </w:rPr>
          <w:t>（烹调，煮，做菜）</w:t>
        </w:r>
        <w:r w:rsidR="003E4DAC">
          <w:rPr>
            <w:noProof/>
            <w:webHidden/>
          </w:rPr>
          <w:tab/>
        </w:r>
        <w:r w:rsidR="003E4DAC">
          <w:rPr>
            <w:noProof/>
            <w:webHidden/>
          </w:rPr>
          <w:fldChar w:fldCharType="begin"/>
        </w:r>
        <w:r w:rsidR="003E4DAC">
          <w:rPr>
            <w:noProof/>
            <w:webHidden/>
          </w:rPr>
          <w:instrText xml:space="preserve"> PAGEREF _Toc504321692 \h </w:instrText>
        </w:r>
        <w:r w:rsidR="003E4DAC">
          <w:rPr>
            <w:noProof/>
            <w:webHidden/>
          </w:rPr>
        </w:r>
        <w:r w:rsidR="003E4DAC">
          <w:rPr>
            <w:noProof/>
            <w:webHidden/>
          </w:rPr>
          <w:fldChar w:fldCharType="separate"/>
        </w:r>
        <w:r w:rsidR="003306EF">
          <w:rPr>
            <w:noProof/>
            <w:webHidden/>
          </w:rPr>
          <w:t>181</w:t>
        </w:r>
        <w:r w:rsidR="003E4DAC">
          <w:rPr>
            <w:noProof/>
            <w:webHidden/>
          </w:rPr>
          <w:fldChar w:fldCharType="end"/>
        </w:r>
      </w:hyperlink>
    </w:p>
    <w:p w14:paraId="5A5AC458" w14:textId="3C241C4C" w:rsidR="003E4DAC" w:rsidRDefault="00000000">
      <w:pPr>
        <w:pStyle w:val="TOC2"/>
        <w:tabs>
          <w:tab w:val="left" w:pos="2100"/>
          <w:tab w:val="right" w:leader="dot" w:pos="8296"/>
        </w:tabs>
        <w:rPr>
          <w:noProof/>
        </w:rPr>
      </w:pPr>
      <w:hyperlink w:anchor="_Toc504321693" w:history="1">
        <w:r w:rsidR="003E4DAC" w:rsidRPr="00A36F37">
          <w:rPr>
            <w:rStyle w:val="ad"/>
            <w:rFonts w:hint="eastAsia"/>
            <w:noProof/>
          </w:rPr>
          <w:t>常见词根</w:t>
        </w:r>
        <w:r w:rsidR="003E4DAC" w:rsidRPr="00A36F37">
          <w:rPr>
            <w:rStyle w:val="ad"/>
            <w:rFonts w:hint="eastAsia"/>
            <w:noProof/>
          </w:rPr>
          <w:t>63.</w:t>
        </w:r>
        <w:r w:rsidR="003E4DAC">
          <w:rPr>
            <w:noProof/>
          </w:rPr>
          <w:tab/>
        </w:r>
        <w:r w:rsidR="003E4DAC" w:rsidRPr="00A36F37">
          <w:rPr>
            <w:rStyle w:val="ad"/>
            <w:noProof/>
          </w:rPr>
          <w:t>col-/cult-</w:t>
        </w:r>
        <w:r w:rsidR="003E4DAC" w:rsidRPr="00A36F37">
          <w:rPr>
            <w:rStyle w:val="ad"/>
            <w:rFonts w:hint="eastAsia"/>
            <w:noProof/>
          </w:rPr>
          <w:t>（耕耘，开垦，培育，栽培）</w:t>
        </w:r>
        <w:r w:rsidR="003E4DAC">
          <w:rPr>
            <w:noProof/>
            <w:webHidden/>
          </w:rPr>
          <w:tab/>
        </w:r>
        <w:r w:rsidR="003E4DAC">
          <w:rPr>
            <w:noProof/>
            <w:webHidden/>
          </w:rPr>
          <w:fldChar w:fldCharType="begin"/>
        </w:r>
        <w:r w:rsidR="003E4DAC">
          <w:rPr>
            <w:noProof/>
            <w:webHidden/>
          </w:rPr>
          <w:instrText xml:space="preserve"> PAGEREF _Toc504321693 \h </w:instrText>
        </w:r>
        <w:r w:rsidR="003E4DAC">
          <w:rPr>
            <w:noProof/>
            <w:webHidden/>
          </w:rPr>
        </w:r>
        <w:r w:rsidR="003E4DAC">
          <w:rPr>
            <w:noProof/>
            <w:webHidden/>
          </w:rPr>
          <w:fldChar w:fldCharType="separate"/>
        </w:r>
        <w:r w:rsidR="003306EF">
          <w:rPr>
            <w:noProof/>
            <w:webHidden/>
          </w:rPr>
          <w:t>182</w:t>
        </w:r>
        <w:r w:rsidR="003E4DAC">
          <w:rPr>
            <w:noProof/>
            <w:webHidden/>
          </w:rPr>
          <w:fldChar w:fldCharType="end"/>
        </w:r>
      </w:hyperlink>
    </w:p>
    <w:p w14:paraId="672B552F" w14:textId="50DAD421" w:rsidR="003E4DAC" w:rsidRDefault="00000000">
      <w:pPr>
        <w:pStyle w:val="TOC2"/>
        <w:tabs>
          <w:tab w:val="left" w:pos="2100"/>
          <w:tab w:val="right" w:leader="dot" w:pos="8296"/>
        </w:tabs>
        <w:rPr>
          <w:noProof/>
        </w:rPr>
      </w:pPr>
      <w:hyperlink w:anchor="_Toc504321694" w:history="1">
        <w:r w:rsidR="003E4DAC" w:rsidRPr="00A36F37">
          <w:rPr>
            <w:rStyle w:val="ad"/>
            <w:rFonts w:hint="eastAsia"/>
            <w:noProof/>
          </w:rPr>
          <w:t>常见词根</w:t>
        </w:r>
        <w:r w:rsidR="003E4DAC" w:rsidRPr="00A36F37">
          <w:rPr>
            <w:rStyle w:val="ad"/>
            <w:rFonts w:hint="eastAsia"/>
            <w:noProof/>
          </w:rPr>
          <w:t>64.</w:t>
        </w:r>
        <w:r w:rsidR="003E4DAC">
          <w:rPr>
            <w:noProof/>
          </w:rPr>
          <w:tab/>
        </w:r>
        <w:r w:rsidR="003E4DAC" w:rsidRPr="00A36F37">
          <w:rPr>
            <w:rStyle w:val="ad"/>
            <w:noProof/>
          </w:rPr>
          <w:t>count-</w:t>
        </w:r>
        <w:r w:rsidR="003E4DAC" w:rsidRPr="00A36F37">
          <w:rPr>
            <w:rStyle w:val="ad"/>
            <w:rFonts w:hint="eastAsia"/>
            <w:noProof/>
          </w:rPr>
          <w:t>（计算）</w:t>
        </w:r>
        <w:r w:rsidR="003E4DAC">
          <w:rPr>
            <w:noProof/>
            <w:webHidden/>
          </w:rPr>
          <w:tab/>
        </w:r>
        <w:r w:rsidR="003E4DAC">
          <w:rPr>
            <w:noProof/>
            <w:webHidden/>
          </w:rPr>
          <w:fldChar w:fldCharType="begin"/>
        </w:r>
        <w:r w:rsidR="003E4DAC">
          <w:rPr>
            <w:noProof/>
            <w:webHidden/>
          </w:rPr>
          <w:instrText xml:space="preserve"> PAGEREF _Toc504321694 \h </w:instrText>
        </w:r>
        <w:r w:rsidR="003E4DAC">
          <w:rPr>
            <w:noProof/>
            <w:webHidden/>
          </w:rPr>
        </w:r>
        <w:r w:rsidR="003E4DAC">
          <w:rPr>
            <w:noProof/>
            <w:webHidden/>
          </w:rPr>
          <w:fldChar w:fldCharType="separate"/>
        </w:r>
        <w:r w:rsidR="003306EF">
          <w:rPr>
            <w:noProof/>
            <w:webHidden/>
          </w:rPr>
          <w:t>182</w:t>
        </w:r>
        <w:r w:rsidR="003E4DAC">
          <w:rPr>
            <w:noProof/>
            <w:webHidden/>
          </w:rPr>
          <w:fldChar w:fldCharType="end"/>
        </w:r>
      </w:hyperlink>
    </w:p>
    <w:p w14:paraId="046FD786" w14:textId="4D501036" w:rsidR="003E4DAC" w:rsidRDefault="00000000">
      <w:pPr>
        <w:pStyle w:val="TOC2"/>
        <w:tabs>
          <w:tab w:val="left" w:pos="2100"/>
          <w:tab w:val="right" w:leader="dot" w:pos="8296"/>
        </w:tabs>
        <w:rPr>
          <w:noProof/>
        </w:rPr>
      </w:pPr>
      <w:hyperlink w:anchor="_Toc504321695" w:history="1">
        <w:r w:rsidR="003E4DAC" w:rsidRPr="00A36F37">
          <w:rPr>
            <w:rStyle w:val="ad"/>
            <w:rFonts w:hint="eastAsia"/>
            <w:noProof/>
          </w:rPr>
          <w:t>常见词根</w:t>
        </w:r>
        <w:r w:rsidR="003E4DAC" w:rsidRPr="00A36F37">
          <w:rPr>
            <w:rStyle w:val="ad"/>
            <w:rFonts w:hint="eastAsia"/>
            <w:noProof/>
          </w:rPr>
          <w:t>65.</w:t>
        </w:r>
        <w:r w:rsidR="003E4DAC">
          <w:rPr>
            <w:noProof/>
          </w:rPr>
          <w:tab/>
        </w:r>
        <w:r w:rsidR="003E4DAC" w:rsidRPr="00A36F37">
          <w:rPr>
            <w:rStyle w:val="ad"/>
            <w:noProof/>
          </w:rPr>
          <w:t>cover-</w:t>
        </w:r>
        <w:r w:rsidR="003E4DAC" w:rsidRPr="00A36F37">
          <w:rPr>
            <w:rStyle w:val="ad"/>
            <w:rFonts w:hint="eastAsia"/>
            <w:noProof/>
          </w:rPr>
          <w:t>（盖上，掩盖）</w:t>
        </w:r>
        <w:r w:rsidR="003E4DAC">
          <w:rPr>
            <w:noProof/>
            <w:webHidden/>
          </w:rPr>
          <w:tab/>
        </w:r>
        <w:r w:rsidR="003E4DAC">
          <w:rPr>
            <w:noProof/>
            <w:webHidden/>
          </w:rPr>
          <w:fldChar w:fldCharType="begin"/>
        </w:r>
        <w:r w:rsidR="003E4DAC">
          <w:rPr>
            <w:noProof/>
            <w:webHidden/>
          </w:rPr>
          <w:instrText xml:space="preserve"> PAGEREF _Toc504321695 \h </w:instrText>
        </w:r>
        <w:r w:rsidR="003E4DAC">
          <w:rPr>
            <w:noProof/>
            <w:webHidden/>
          </w:rPr>
        </w:r>
        <w:r w:rsidR="003E4DAC">
          <w:rPr>
            <w:noProof/>
            <w:webHidden/>
          </w:rPr>
          <w:fldChar w:fldCharType="separate"/>
        </w:r>
        <w:r w:rsidR="003306EF">
          <w:rPr>
            <w:noProof/>
            <w:webHidden/>
          </w:rPr>
          <w:t>183</w:t>
        </w:r>
        <w:r w:rsidR="003E4DAC">
          <w:rPr>
            <w:noProof/>
            <w:webHidden/>
          </w:rPr>
          <w:fldChar w:fldCharType="end"/>
        </w:r>
      </w:hyperlink>
    </w:p>
    <w:p w14:paraId="51ABF54A" w14:textId="4C2F828E" w:rsidR="003E4DAC" w:rsidRDefault="00000000">
      <w:pPr>
        <w:pStyle w:val="TOC2"/>
        <w:tabs>
          <w:tab w:val="left" w:pos="2100"/>
          <w:tab w:val="right" w:leader="dot" w:pos="8296"/>
        </w:tabs>
        <w:rPr>
          <w:noProof/>
        </w:rPr>
      </w:pPr>
      <w:hyperlink w:anchor="_Toc504321696" w:history="1">
        <w:r w:rsidR="003E4DAC" w:rsidRPr="00A36F37">
          <w:rPr>
            <w:rStyle w:val="ad"/>
            <w:rFonts w:hint="eastAsia"/>
            <w:noProof/>
          </w:rPr>
          <w:t>常见词根</w:t>
        </w:r>
        <w:r w:rsidR="003E4DAC" w:rsidRPr="00A36F37">
          <w:rPr>
            <w:rStyle w:val="ad"/>
            <w:rFonts w:hint="eastAsia"/>
            <w:noProof/>
          </w:rPr>
          <w:t>66.</w:t>
        </w:r>
        <w:r w:rsidR="003E4DAC">
          <w:rPr>
            <w:noProof/>
          </w:rPr>
          <w:tab/>
        </w:r>
        <w:r w:rsidR="003E4DAC" w:rsidRPr="00A36F37">
          <w:rPr>
            <w:rStyle w:val="ad"/>
            <w:noProof/>
          </w:rPr>
          <w:t>contr-</w:t>
        </w:r>
        <w:r w:rsidR="003E4DAC" w:rsidRPr="00A36F37">
          <w:rPr>
            <w:rStyle w:val="ad"/>
            <w:rFonts w:hint="eastAsia"/>
            <w:noProof/>
          </w:rPr>
          <w:t>（相反，正对着）</w:t>
        </w:r>
        <w:r w:rsidR="003E4DAC">
          <w:rPr>
            <w:noProof/>
            <w:webHidden/>
          </w:rPr>
          <w:tab/>
        </w:r>
        <w:r w:rsidR="003E4DAC">
          <w:rPr>
            <w:noProof/>
            <w:webHidden/>
          </w:rPr>
          <w:fldChar w:fldCharType="begin"/>
        </w:r>
        <w:r w:rsidR="003E4DAC">
          <w:rPr>
            <w:noProof/>
            <w:webHidden/>
          </w:rPr>
          <w:instrText xml:space="preserve"> PAGEREF _Toc504321696 \h </w:instrText>
        </w:r>
        <w:r w:rsidR="003E4DAC">
          <w:rPr>
            <w:noProof/>
            <w:webHidden/>
          </w:rPr>
        </w:r>
        <w:r w:rsidR="003E4DAC">
          <w:rPr>
            <w:noProof/>
            <w:webHidden/>
          </w:rPr>
          <w:fldChar w:fldCharType="separate"/>
        </w:r>
        <w:r w:rsidR="003306EF">
          <w:rPr>
            <w:noProof/>
            <w:webHidden/>
          </w:rPr>
          <w:t>183</w:t>
        </w:r>
        <w:r w:rsidR="003E4DAC">
          <w:rPr>
            <w:noProof/>
            <w:webHidden/>
          </w:rPr>
          <w:fldChar w:fldCharType="end"/>
        </w:r>
      </w:hyperlink>
    </w:p>
    <w:p w14:paraId="4CEDE7E8" w14:textId="6C39D90A" w:rsidR="003E4DAC" w:rsidRDefault="00000000">
      <w:pPr>
        <w:pStyle w:val="TOC2"/>
        <w:tabs>
          <w:tab w:val="left" w:pos="2100"/>
          <w:tab w:val="right" w:leader="dot" w:pos="8296"/>
        </w:tabs>
        <w:rPr>
          <w:noProof/>
        </w:rPr>
      </w:pPr>
      <w:hyperlink w:anchor="_Toc504321697" w:history="1">
        <w:r w:rsidR="003E4DAC" w:rsidRPr="00A36F37">
          <w:rPr>
            <w:rStyle w:val="ad"/>
            <w:rFonts w:hint="eastAsia"/>
            <w:noProof/>
          </w:rPr>
          <w:t>常见词根</w:t>
        </w:r>
        <w:r w:rsidR="003E4DAC" w:rsidRPr="00A36F37">
          <w:rPr>
            <w:rStyle w:val="ad"/>
            <w:rFonts w:hint="eastAsia"/>
            <w:noProof/>
          </w:rPr>
          <w:t>67.</w:t>
        </w:r>
        <w:r w:rsidR="003E4DAC">
          <w:rPr>
            <w:noProof/>
          </w:rPr>
          <w:tab/>
        </w:r>
        <w:r w:rsidR="003E4DAC" w:rsidRPr="00A36F37">
          <w:rPr>
            <w:rStyle w:val="ad"/>
            <w:noProof/>
          </w:rPr>
          <w:t>cor-/cord-</w:t>
        </w:r>
        <w:r w:rsidR="003E4DAC" w:rsidRPr="00A36F37">
          <w:rPr>
            <w:rStyle w:val="ad"/>
            <w:rFonts w:hint="eastAsia"/>
            <w:noProof/>
          </w:rPr>
          <w:t>（心，心灵，心意，胆量）</w:t>
        </w:r>
        <w:r w:rsidR="003E4DAC">
          <w:rPr>
            <w:noProof/>
            <w:webHidden/>
          </w:rPr>
          <w:tab/>
        </w:r>
        <w:r w:rsidR="003E4DAC">
          <w:rPr>
            <w:noProof/>
            <w:webHidden/>
          </w:rPr>
          <w:fldChar w:fldCharType="begin"/>
        </w:r>
        <w:r w:rsidR="003E4DAC">
          <w:rPr>
            <w:noProof/>
            <w:webHidden/>
          </w:rPr>
          <w:instrText xml:space="preserve"> PAGEREF _Toc504321697 \h </w:instrText>
        </w:r>
        <w:r w:rsidR="003E4DAC">
          <w:rPr>
            <w:noProof/>
            <w:webHidden/>
          </w:rPr>
        </w:r>
        <w:r w:rsidR="003E4DAC">
          <w:rPr>
            <w:noProof/>
            <w:webHidden/>
          </w:rPr>
          <w:fldChar w:fldCharType="separate"/>
        </w:r>
        <w:r w:rsidR="003306EF">
          <w:rPr>
            <w:noProof/>
            <w:webHidden/>
          </w:rPr>
          <w:t>184</w:t>
        </w:r>
        <w:r w:rsidR="003E4DAC">
          <w:rPr>
            <w:noProof/>
            <w:webHidden/>
          </w:rPr>
          <w:fldChar w:fldCharType="end"/>
        </w:r>
      </w:hyperlink>
    </w:p>
    <w:p w14:paraId="5DE688D2" w14:textId="2A41FAA1" w:rsidR="003E4DAC" w:rsidRDefault="00000000">
      <w:pPr>
        <w:pStyle w:val="TOC2"/>
        <w:tabs>
          <w:tab w:val="left" w:pos="2100"/>
          <w:tab w:val="right" w:leader="dot" w:pos="8296"/>
        </w:tabs>
        <w:rPr>
          <w:noProof/>
        </w:rPr>
      </w:pPr>
      <w:hyperlink w:anchor="_Toc504321698" w:history="1">
        <w:r w:rsidR="003E4DAC" w:rsidRPr="00A36F37">
          <w:rPr>
            <w:rStyle w:val="ad"/>
            <w:rFonts w:hint="eastAsia"/>
            <w:noProof/>
          </w:rPr>
          <w:t>常见词根</w:t>
        </w:r>
        <w:r w:rsidR="003E4DAC" w:rsidRPr="00A36F37">
          <w:rPr>
            <w:rStyle w:val="ad"/>
            <w:rFonts w:hint="eastAsia"/>
            <w:noProof/>
          </w:rPr>
          <w:t>68.</w:t>
        </w:r>
        <w:r w:rsidR="003E4DAC">
          <w:rPr>
            <w:noProof/>
          </w:rPr>
          <w:tab/>
        </w:r>
        <w:r w:rsidR="003E4DAC" w:rsidRPr="00A36F37">
          <w:rPr>
            <w:rStyle w:val="ad"/>
            <w:noProof/>
          </w:rPr>
          <w:t>corp-/corpor-</w:t>
        </w:r>
        <w:r w:rsidR="003E4DAC" w:rsidRPr="00A36F37">
          <w:rPr>
            <w:rStyle w:val="ad"/>
            <w:rFonts w:hint="eastAsia"/>
            <w:noProof/>
          </w:rPr>
          <w:t>（身体，主体，整体）</w:t>
        </w:r>
        <w:r w:rsidR="003E4DAC">
          <w:rPr>
            <w:noProof/>
            <w:webHidden/>
          </w:rPr>
          <w:tab/>
        </w:r>
        <w:r w:rsidR="003E4DAC">
          <w:rPr>
            <w:noProof/>
            <w:webHidden/>
          </w:rPr>
          <w:fldChar w:fldCharType="begin"/>
        </w:r>
        <w:r w:rsidR="003E4DAC">
          <w:rPr>
            <w:noProof/>
            <w:webHidden/>
          </w:rPr>
          <w:instrText xml:space="preserve"> PAGEREF _Toc504321698 \h </w:instrText>
        </w:r>
        <w:r w:rsidR="003E4DAC">
          <w:rPr>
            <w:noProof/>
            <w:webHidden/>
          </w:rPr>
        </w:r>
        <w:r w:rsidR="003E4DAC">
          <w:rPr>
            <w:noProof/>
            <w:webHidden/>
          </w:rPr>
          <w:fldChar w:fldCharType="separate"/>
        </w:r>
        <w:r w:rsidR="003306EF">
          <w:rPr>
            <w:noProof/>
            <w:webHidden/>
          </w:rPr>
          <w:t>184</w:t>
        </w:r>
        <w:r w:rsidR="003E4DAC">
          <w:rPr>
            <w:noProof/>
            <w:webHidden/>
          </w:rPr>
          <w:fldChar w:fldCharType="end"/>
        </w:r>
      </w:hyperlink>
    </w:p>
    <w:p w14:paraId="701BBC73" w14:textId="5E6836AA" w:rsidR="003E4DAC" w:rsidRDefault="00000000">
      <w:pPr>
        <w:pStyle w:val="TOC2"/>
        <w:tabs>
          <w:tab w:val="left" w:pos="2100"/>
          <w:tab w:val="right" w:leader="dot" w:pos="8296"/>
        </w:tabs>
        <w:rPr>
          <w:noProof/>
        </w:rPr>
      </w:pPr>
      <w:hyperlink w:anchor="_Toc504321699" w:history="1">
        <w:r w:rsidR="003E4DAC" w:rsidRPr="00A36F37">
          <w:rPr>
            <w:rStyle w:val="ad"/>
            <w:rFonts w:hint="eastAsia"/>
            <w:noProof/>
          </w:rPr>
          <w:t>常见词根</w:t>
        </w:r>
        <w:r w:rsidR="003E4DAC" w:rsidRPr="00A36F37">
          <w:rPr>
            <w:rStyle w:val="ad"/>
            <w:rFonts w:hint="eastAsia"/>
            <w:noProof/>
          </w:rPr>
          <w:t>69.</w:t>
        </w:r>
        <w:r w:rsidR="003E4DAC">
          <w:rPr>
            <w:noProof/>
          </w:rPr>
          <w:tab/>
        </w:r>
        <w:r w:rsidR="003E4DAC" w:rsidRPr="00A36F37">
          <w:rPr>
            <w:rStyle w:val="ad"/>
            <w:noProof/>
          </w:rPr>
          <w:t>cr-/cre-/cret-</w:t>
        </w:r>
        <w:r w:rsidR="003E4DAC" w:rsidRPr="00A36F37">
          <w:rPr>
            <w:rStyle w:val="ad"/>
            <w:rFonts w:hint="eastAsia"/>
            <w:noProof/>
          </w:rPr>
          <w:t>（创造，增长）</w:t>
        </w:r>
        <w:r w:rsidR="003E4DAC">
          <w:rPr>
            <w:noProof/>
            <w:webHidden/>
          </w:rPr>
          <w:tab/>
        </w:r>
        <w:r w:rsidR="003E4DAC">
          <w:rPr>
            <w:noProof/>
            <w:webHidden/>
          </w:rPr>
          <w:fldChar w:fldCharType="begin"/>
        </w:r>
        <w:r w:rsidR="003E4DAC">
          <w:rPr>
            <w:noProof/>
            <w:webHidden/>
          </w:rPr>
          <w:instrText xml:space="preserve"> PAGEREF _Toc504321699 \h </w:instrText>
        </w:r>
        <w:r w:rsidR="003E4DAC">
          <w:rPr>
            <w:noProof/>
            <w:webHidden/>
          </w:rPr>
        </w:r>
        <w:r w:rsidR="003E4DAC">
          <w:rPr>
            <w:noProof/>
            <w:webHidden/>
          </w:rPr>
          <w:fldChar w:fldCharType="separate"/>
        </w:r>
        <w:r w:rsidR="003306EF">
          <w:rPr>
            <w:noProof/>
            <w:webHidden/>
          </w:rPr>
          <w:t>185</w:t>
        </w:r>
        <w:r w:rsidR="003E4DAC">
          <w:rPr>
            <w:noProof/>
            <w:webHidden/>
          </w:rPr>
          <w:fldChar w:fldCharType="end"/>
        </w:r>
      </w:hyperlink>
    </w:p>
    <w:p w14:paraId="731971A6" w14:textId="0206CCC6" w:rsidR="003E4DAC" w:rsidRDefault="00000000">
      <w:pPr>
        <w:pStyle w:val="TOC2"/>
        <w:tabs>
          <w:tab w:val="left" w:pos="2100"/>
          <w:tab w:val="right" w:leader="dot" w:pos="8296"/>
        </w:tabs>
        <w:rPr>
          <w:noProof/>
        </w:rPr>
      </w:pPr>
      <w:hyperlink w:anchor="_Toc504321700" w:history="1">
        <w:r w:rsidR="003E4DAC" w:rsidRPr="00A36F37">
          <w:rPr>
            <w:rStyle w:val="ad"/>
            <w:rFonts w:hint="eastAsia"/>
            <w:noProof/>
          </w:rPr>
          <w:t>常见词根</w:t>
        </w:r>
        <w:r w:rsidR="003E4DAC" w:rsidRPr="00A36F37">
          <w:rPr>
            <w:rStyle w:val="ad"/>
            <w:rFonts w:hint="eastAsia"/>
            <w:noProof/>
          </w:rPr>
          <w:t>70.</w:t>
        </w:r>
        <w:r w:rsidR="003E4DAC">
          <w:rPr>
            <w:noProof/>
          </w:rPr>
          <w:tab/>
        </w:r>
        <w:r w:rsidR="003E4DAC" w:rsidRPr="00A36F37">
          <w:rPr>
            <w:rStyle w:val="ad"/>
            <w:noProof/>
          </w:rPr>
          <w:t>crim-/crimin-</w:t>
        </w:r>
        <w:r w:rsidR="003E4DAC" w:rsidRPr="00A36F37">
          <w:rPr>
            <w:rStyle w:val="ad"/>
            <w:rFonts w:hint="eastAsia"/>
            <w:noProof/>
          </w:rPr>
          <w:t>（罪行）</w:t>
        </w:r>
        <w:r w:rsidR="003E4DAC">
          <w:rPr>
            <w:noProof/>
            <w:webHidden/>
          </w:rPr>
          <w:tab/>
        </w:r>
        <w:r w:rsidR="003E4DAC">
          <w:rPr>
            <w:noProof/>
            <w:webHidden/>
          </w:rPr>
          <w:fldChar w:fldCharType="begin"/>
        </w:r>
        <w:r w:rsidR="003E4DAC">
          <w:rPr>
            <w:noProof/>
            <w:webHidden/>
          </w:rPr>
          <w:instrText xml:space="preserve"> PAGEREF _Toc504321700 \h </w:instrText>
        </w:r>
        <w:r w:rsidR="003E4DAC">
          <w:rPr>
            <w:noProof/>
            <w:webHidden/>
          </w:rPr>
        </w:r>
        <w:r w:rsidR="003E4DAC">
          <w:rPr>
            <w:noProof/>
            <w:webHidden/>
          </w:rPr>
          <w:fldChar w:fldCharType="separate"/>
        </w:r>
        <w:r w:rsidR="003306EF">
          <w:rPr>
            <w:noProof/>
            <w:webHidden/>
          </w:rPr>
          <w:t>185</w:t>
        </w:r>
        <w:r w:rsidR="003E4DAC">
          <w:rPr>
            <w:noProof/>
            <w:webHidden/>
          </w:rPr>
          <w:fldChar w:fldCharType="end"/>
        </w:r>
      </w:hyperlink>
    </w:p>
    <w:p w14:paraId="3229E078" w14:textId="15F43AC8" w:rsidR="003E4DAC" w:rsidRDefault="00000000">
      <w:pPr>
        <w:pStyle w:val="TOC2"/>
        <w:tabs>
          <w:tab w:val="left" w:pos="2100"/>
          <w:tab w:val="right" w:leader="dot" w:pos="8296"/>
        </w:tabs>
        <w:rPr>
          <w:noProof/>
        </w:rPr>
      </w:pPr>
      <w:hyperlink w:anchor="_Toc504321701" w:history="1">
        <w:r w:rsidR="003E4DAC" w:rsidRPr="00A36F37">
          <w:rPr>
            <w:rStyle w:val="ad"/>
            <w:rFonts w:hint="eastAsia"/>
            <w:noProof/>
          </w:rPr>
          <w:t>常见词根</w:t>
        </w:r>
        <w:r w:rsidR="003E4DAC" w:rsidRPr="00A36F37">
          <w:rPr>
            <w:rStyle w:val="ad"/>
            <w:rFonts w:hint="eastAsia"/>
            <w:noProof/>
          </w:rPr>
          <w:t>71.</w:t>
        </w:r>
        <w:r w:rsidR="003E4DAC">
          <w:rPr>
            <w:noProof/>
          </w:rPr>
          <w:tab/>
        </w:r>
        <w:r w:rsidR="003E4DAC" w:rsidRPr="00A36F37">
          <w:rPr>
            <w:rStyle w:val="ad"/>
            <w:noProof/>
          </w:rPr>
          <w:t>cur-</w:t>
        </w:r>
        <w:r w:rsidR="003E4DAC" w:rsidRPr="00A36F37">
          <w:rPr>
            <w:rStyle w:val="ad"/>
            <w:rFonts w:hint="eastAsia"/>
            <w:noProof/>
          </w:rPr>
          <w:t>（关注，照顾）</w:t>
        </w:r>
        <w:r w:rsidR="003E4DAC">
          <w:rPr>
            <w:noProof/>
            <w:webHidden/>
          </w:rPr>
          <w:tab/>
        </w:r>
        <w:r w:rsidR="003E4DAC">
          <w:rPr>
            <w:noProof/>
            <w:webHidden/>
          </w:rPr>
          <w:fldChar w:fldCharType="begin"/>
        </w:r>
        <w:r w:rsidR="003E4DAC">
          <w:rPr>
            <w:noProof/>
            <w:webHidden/>
          </w:rPr>
          <w:instrText xml:space="preserve"> PAGEREF _Toc504321701 \h </w:instrText>
        </w:r>
        <w:r w:rsidR="003E4DAC">
          <w:rPr>
            <w:noProof/>
            <w:webHidden/>
          </w:rPr>
        </w:r>
        <w:r w:rsidR="003E4DAC">
          <w:rPr>
            <w:noProof/>
            <w:webHidden/>
          </w:rPr>
          <w:fldChar w:fldCharType="separate"/>
        </w:r>
        <w:r w:rsidR="003306EF">
          <w:rPr>
            <w:noProof/>
            <w:webHidden/>
          </w:rPr>
          <w:t>186</w:t>
        </w:r>
        <w:r w:rsidR="003E4DAC">
          <w:rPr>
            <w:noProof/>
            <w:webHidden/>
          </w:rPr>
          <w:fldChar w:fldCharType="end"/>
        </w:r>
      </w:hyperlink>
    </w:p>
    <w:p w14:paraId="0B953C7B" w14:textId="24206853" w:rsidR="003E4DAC" w:rsidRDefault="00000000">
      <w:pPr>
        <w:pStyle w:val="TOC2"/>
        <w:tabs>
          <w:tab w:val="left" w:pos="2100"/>
          <w:tab w:val="right" w:leader="dot" w:pos="8296"/>
        </w:tabs>
        <w:rPr>
          <w:noProof/>
        </w:rPr>
      </w:pPr>
      <w:hyperlink w:anchor="_Toc504321702" w:history="1">
        <w:r w:rsidR="003E4DAC" w:rsidRPr="00A36F37">
          <w:rPr>
            <w:rStyle w:val="ad"/>
            <w:rFonts w:hint="eastAsia"/>
            <w:noProof/>
          </w:rPr>
          <w:t>常见词根</w:t>
        </w:r>
        <w:r w:rsidR="003E4DAC" w:rsidRPr="00A36F37">
          <w:rPr>
            <w:rStyle w:val="ad"/>
            <w:rFonts w:hint="eastAsia"/>
            <w:noProof/>
          </w:rPr>
          <w:t>72.</w:t>
        </w:r>
        <w:r w:rsidR="003E4DAC">
          <w:rPr>
            <w:noProof/>
          </w:rPr>
          <w:tab/>
        </w:r>
        <w:r w:rsidR="003E4DAC" w:rsidRPr="00A36F37">
          <w:rPr>
            <w:rStyle w:val="ad"/>
            <w:noProof/>
          </w:rPr>
          <w:t>curr-/curs-</w:t>
        </w:r>
        <w:r w:rsidR="003E4DAC" w:rsidRPr="00A36F37">
          <w:rPr>
            <w:rStyle w:val="ad"/>
            <w:rFonts w:hint="eastAsia"/>
            <w:noProof/>
          </w:rPr>
          <w:t>（奔跑）</w:t>
        </w:r>
        <w:r w:rsidR="003E4DAC">
          <w:rPr>
            <w:noProof/>
            <w:webHidden/>
          </w:rPr>
          <w:tab/>
        </w:r>
        <w:r w:rsidR="003E4DAC">
          <w:rPr>
            <w:noProof/>
            <w:webHidden/>
          </w:rPr>
          <w:fldChar w:fldCharType="begin"/>
        </w:r>
        <w:r w:rsidR="003E4DAC">
          <w:rPr>
            <w:noProof/>
            <w:webHidden/>
          </w:rPr>
          <w:instrText xml:space="preserve"> PAGEREF _Toc504321702 \h </w:instrText>
        </w:r>
        <w:r w:rsidR="003E4DAC">
          <w:rPr>
            <w:noProof/>
            <w:webHidden/>
          </w:rPr>
        </w:r>
        <w:r w:rsidR="003E4DAC">
          <w:rPr>
            <w:noProof/>
            <w:webHidden/>
          </w:rPr>
          <w:fldChar w:fldCharType="separate"/>
        </w:r>
        <w:r w:rsidR="003306EF">
          <w:rPr>
            <w:noProof/>
            <w:webHidden/>
          </w:rPr>
          <w:t>186</w:t>
        </w:r>
        <w:r w:rsidR="003E4DAC">
          <w:rPr>
            <w:noProof/>
            <w:webHidden/>
          </w:rPr>
          <w:fldChar w:fldCharType="end"/>
        </w:r>
      </w:hyperlink>
    </w:p>
    <w:p w14:paraId="773DE8D6" w14:textId="10C0B084" w:rsidR="003E4DAC" w:rsidRDefault="00000000">
      <w:pPr>
        <w:pStyle w:val="TOC2"/>
        <w:tabs>
          <w:tab w:val="left" w:pos="2100"/>
          <w:tab w:val="right" w:leader="dot" w:pos="8296"/>
        </w:tabs>
        <w:rPr>
          <w:noProof/>
        </w:rPr>
      </w:pPr>
      <w:hyperlink w:anchor="_Toc504321703" w:history="1">
        <w:r w:rsidR="003E4DAC" w:rsidRPr="00A36F37">
          <w:rPr>
            <w:rStyle w:val="ad"/>
            <w:rFonts w:hint="eastAsia"/>
            <w:noProof/>
          </w:rPr>
          <w:t>常见词根</w:t>
        </w:r>
        <w:r w:rsidR="003E4DAC" w:rsidRPr="00A36F37">
          <w:rPr>
            <w:rStyle w:val="ad"/>
            <w:rFonts w:hint="eastAsia"/>
            <w:noProof/>
          </w:rPr>
          <w:t>73.</w:t>
        </w:r>
        <w:r w:rsidR="003E4DAC">
          <w:rPr>
            <w:noProof/>
          </w:rPr>
          <w:tab/>
        </w:r>
        <w:r w:rsidR="003E4DAC" w:rsidRPr="00A36F37">
          <w:rPr>
            <w:rStyle w:val="ad"/>
            <w:noProof/>
          </w:rPr>
          <w:t>cuss-</w:t>
        </w:r>
        <w:r w:rsidR="003E4DAC" w:rsidRPr="00A36F37">
          <w:rPr>
            <w:rStyle w:val="ad"/>
            <w:rFonts w:hint="eastAsia"/>
            <w:noProof/>
          </w:rPr>
          <w:t>（摇晃，震荡）</w:t>
        </w:r>
        <w:r w:rsidR="003E4DAC">
          <w:rPr>
            <w:noProof/>
            <w:webHidden/>
          </w:rPr>
          <w:tab/>
        </w:r>
        <w:r w:rsidR="003E4DAC">
          <w:rPr>
            <w:noProof/>
            <w:webHidden/>
          </w:rPr>
          <w:fldChar w:fldCharType="begin"/>
        </w:r>
        <w:r w:rsidR="003E4DAC">
          <w:rPr>
            <w:noProof/>
            <w:webHidden/>
          </w:rPr>
          <w:instrText xml:space="preserve"> PAGEREF _Toc504321703 \h </w:instrText>
        </w:r>
        <w:r w:rsidR="003E4DAC">
          <w:rPr>
            <w:noProof/>
            <w:webHidden/>
          </w:rPr>
        </w:r>
        <w:r w:rsidR="003E4DAC">
          <w:rPr>
            <w:noProof/>
            <w:webHidden/>
          </w:rPr>
          <w:fldChar w:fldCharType="separate"/>
        </w:r>
        <w:r w:rsidR="003306EF">
          <w:rPr>
            <w:noProof/>
            <w:webHidden/>
          </w:rPr>
          <w:t>187</w:t>
        </w:r>
        <w:r w:rsidR="003E4DAC">
          <w:rPr>
            <w:noProof/>
            <w:webHidden/>
          </w:rPr>
          <w:fldChar w:fldCharType="end"/>
        </w:r>
      </w:hyperlink>
    </w:p>
    <w:p w14:paraId="1D1A55C0" w14:textId="03FE2EC3" w:rsidR="003E4DAC" w:rsidRDefault="00000000">
      <w:pPr>
        <w:pStyle w:val="TOC2"/>
        <w:tabs>
          <w:tab w:val="left" w:pos="2100"/>
          <w:tab w:val="right" w:leader="dot" w:pos="8296"/>
        </w:tabs>
        <w:rPr>
          <w:noProof/>
        </w:rPr>
      </w:pPr>
      <w:hyperlink w:anchor="_Toc504321704" w:history="1">
        <w:r w:rsidR="003E4DAC" w:rsidRPr="00A36F37">
          <w:rPr>
            <w:rStyle w:val="ad"/>
            <w:rFonts w:hint="eastAsia"/>
            <w:noProof/>
          </w:rPr>
          <w:t>常见词根</w:t>
        </w:r>
        <w:r w:rsidR="003E4DAC" w:rsidRPr="00A36F37">
          <w:rPr>
            <w:rStyle w:val="ad"/>
            <w:rFonts w:hint="eastAsia"/>
            <w:noProof/>
          </w:rPr>
          <w:t>74.</w:t>
        </w:r>
        <w:r w:rsidR="003E4DAC">
          <w:rPr>
            <w:noProof/>
          </w:rPr>
          <w:tab/>
        </w:r>
        <w:r w:rsidR="003E4DAC" w:rsidRPr="00A36F37">
          <w:rPr>
            <w:rStyle w:val="ad"/>
            <w:noProof/>
          </w:rPr>
          <w:t>custom-</w:t>
        </w:r>
        <w:r w:rsidR="003E4DAC" w:rsidRPr="00A36F37">
          <w:rPr>
            <w:rStyle w:val="ad"/>
            <w:rFonts w:hint="eastAsia"/>
            <w:noProof/>
          </w:rPr>
          <w:t>（习惯，习俗）</w:t>
        </w:r>
        <w:r w:rsidR="003E4DAC">
          <w:rPr>
            <w:noProof/>
            <w:webHidden/>
          </w:rPr>
          <w:tab/>
        </w:r>
        <w:r w:rsidR="003E4DAC">
          <w:rPr>
            <w:noProof/>
            <w:webHidden/>
          </w:rPr>
          <w:fldChar w:fldCharType="begin"/>
        </w:r>
        <w:r w:rsidR="003E4DAC">
          <w:rPr>
            <w:noProof/>
            <w:webHidden/>
          </w:rPr>
          <w:instrText xml:space="preserve"> PAGEREF _Toc504321704 \h </w:instrText>
        </w:r>
        <w:r w:rsidR="003E4DAC">
          <w:rPr>
            <w:noProof/>
            <w:webHidden/>
          </w:rPr>
        </w:r>
        <w:r w:rsidR="003E4DAC">
          <w:rPr>
            <w:noProof/>
            <w:webHidden/>
          </w:rPr>
          <w:fldChar w:fldCharType="separate"/>
        </w:r>
        <w:r w:rsidR="003306EF">
          <w:rPr>
            <w:noProof/>
            <w:webHidden/>
          </w:rPr>
          <w:t>187</w:t>
        </w:r>
        <w:r w:rsidR="003E4DAC">
          <w:rPr>
            <w:noProof/>
            <w:webHidden/>
          </w:rPr>
          <w:fldChar w:fldCharType="end"/>
        </w:r>
      </w:hyperlink>
    </w:p>
    <w:p w14:paraId="165871E8" w14:textId="4FE3A396" w:rsidR="003E4DAC" w:rsidRDefault="00000000">
      <w:pPr>
        <w:pStyle w:val="TOC2"/>
        <w:tabs>
          <w:tab w:val="left" w:pos="2100"/>
          <w:tab w:val="right" w:leader="dot" w:pos="8296"/>
        </w:tabs>
        <w:rPr>
          <w:noProof/>
        </w:rPr>
      </w:pPr>
      <w:hyperlink w:anchor="_Toc504321705" w:history="1">
        <w:r w:rsidR="003E4DAC" w:rsidRPr="00A36F37">
          <w:rPr>
            <w:rStyle w:val="ad"/>
            <w:rFonts w:hint="eastAsia"/>
            <w:noProof/>
          </w:rPr>
          <w:t>常见词根</w:t>
        </w:r>
        <w:r w:rsidR="003E4DAC" w:rsidRPr="00A36F37">
          <w:rPr>
            <w:rStyle w:val="ad"/>
            <w:rFonts w:hint="eastAsia"/>
            <w:noProof/>
          </w:rPr>
          <w:t>75.</w:t>
        </w:r>
        <w:r w:rsidR="003E4DAC">
          <w:rPr>
            <w:noProof/>
          </w:rPr>
          <w:tab/>
        </w:r>
        <w:r w:rsidR="003E4DAC" w:rsidRPr="00A36F37">
          <w:rPr>
            <w:rStyle w:val="ad"/>
            <w:noProof/>
          </w:rPr>
          <w:t>d-/dat-/don-</w:t>
        </w:r>
        <w:r w:rsidR="003E4DAC" w:rsidRPr="00A36F37">
          <w:rPr>
            <w:rStyle w:val="ad"/>
            <w:rFonts w:hint="eastAsia"/>
            <w:noProof/>
          </w:rPr>
          <w:t>（给）</w:t>
        </w:r>
        <w:r w:rsidR="003E4DAC">
          <w:rPr>
            <w:noProof/>
            <w:webHidden/>
          </w:rPr>
          <w:tab/>
        </w:r>
        <w:r w:rsidR="003E4DAC">
          <w:rPr>
            <w:noProof/>
            <w:webHidden/>
          </w:rPr>
          <w:fldChar w:fldCharType="begin"/>
        </w:r>
        <w:r w:rsidR="003E4DAC">
          <w:rPr>
            <w:noProof/>
            <w:webHidden/>
          </w:rPr>
          <w:instrText xml:space="preserve"> PAGEREF _Toc504321705 \h </w:instrText>
        </w:r>
        <w:r w:rsidR="003E4DAC">
          <w:rPr>
            <w:noProof/>
            <w:webHidden/>
          </w:rPr>
        </w:r>
        <w:r w:rsidR="003E4DAC">
          <w:rPr>
            <w:noProof/>
            <w:webHidden/>
          </w:rPr>
          <w:fldChar w:fldCharType="separate"/>
        </w:r>
        <w:r w:rsidR="003306EF">
          <w:rPr>
            <w:noProof/>
            <w:webHidden/>
          </w:rPr>
          <w:t>187</w:t>
        </w:r>
        <w:r w:rsidR="003E4DAC">
          <w:rPr>
            <w:noProof/>
            <w:webHidden/>
          </w:rPr>
          <w:fldChar w:fldCharType="end"/>
        </w:r>
      </w:hyperlink>
    </w:p>
    <w:p w14:paraId="5A168BE0" w14:textId="1DEE913B" w:rsidR="003E4DAC" w:rsidRDefault="00000000">
      <w:pPr>
        <w:pStyle w:val="TOC2"/>
        <w:tabs>
          <w:tab w:val="left" w:pos="2100"/>
          <w:tab w:val="right" w:leader="dot" w:pos="8296"/>
        </w:tabs>
        <w:rPr>
          <w:noProof/>
        </w:rPr>
      </w:pPr>
      <w:hyperlink w:anchor="_Toc504321706" w:history="1">
        <w:r w:rsidR="003E4DAC" w:rsidRPr="00A36F37">
          <w:rPr>
            <w:rStyle w:val="ad"/>
            <w:rFonts w:hint="eastAsia"/>
            <w:noProof/>
          </w:rPr>
          <w:t>常见词根</w:t>
        </w:r>
        <w:r w:rsidR="003E4DAC" w:rsidRPr="00A36F37">
          <w:rPr>
            <w:rStyle w:val="ad"/>
            <w:rFonts w:hint="eastAsia"/>
            <w:noProof/>
          </w:rPr>
          <w:t>76.</w:t>
        </w:r>
        <w:r w:rsidR="003E4DAC">
          <w:rPr>
            <w:noProof/>
          </w:rPr>
          <w:tab/>
        </w:r>
        <w:r w:rsidR="003E4DAC" w:rsidRPr="00A36F37">
          <w:rPr>
            <w:rStyle w:val="ad"/>
            <w:noProof/>
          </w:rPr>
          <w:t>damn-</w:t>
        </w:r>
        <w:r w:rsidR="003E4DAC" w:rsidRPr="00A36F37">
          <w:rPr>
            <w:rStyle w:val="ad"/>
            <w:rFonts w:hint="eastAsia"/>
            <w:noProof/>
          </w:rPr>
          <w:t>（定罪，惩罚，伤害，谴责）</w:t>
        </w:r>
        <w:r w:rsidR="003E4DAC">
          <w:rPr>
            <w:noProof/>
            <w:webHidden/>
          </w:rPr>
          <w:tab/>
        </w:r>
        <w:r w:rsidR="003E4DAC">
          <w:rPr>
            <w:noProof/>
            <w:webHidden/>
          </w:rPr>
          <w:fldChar w:fldCharType="begin"/>
        </w:r>
        <w:r w:rsidR="003E4DAC">
          <w:rPr>
            <w:noProof/>
            <w:webHidden/>
          </w:rPr>
          <w:instrText xml:space="preserve"> PAGEREF _Toc504321706 \h </w:instrText>
        </w:r>
        <w:r w:rsidR="003E4DAC">
          <w:rPr>
            <w:noProof/>
            <w:webHidden/>
          </w:rPr>
        </w:r>
        <w:r w:rsidR="003E4DAC">
          <w:rPr>
            <w:noProof/>
            <w:webHidden/>
          </w:rPr>
          <w:fldChar w:fldCharType="separate"/>
        </w:r>
        <w:r w:rsidR="003306EF">
          <w:rPr>
            <w:noProof/>
            <w:webHidden/>
          </w:rPr>
          <w:t>189</w:t>
        </w:r>
        <w:r w:rsidR="003E4DAC">
          <w:rPr>
            <w:noProof/>
            <w:webHidden/>
          </w:rPr>
          <w:fldChar w:fldCharType="end"/>
        </w:r>
      </w:hyperlink>
    </w:p>
    <w:p w14:paraId="2E00EBDD" w14:textId="7787D889" w:rsidR="003E4DAC" w:rsidRDefault="00000000">
      <w:pPr>
        <w:pStyle w:val="TOC2"/>
        <w:tabs>
          <w:tab w:val="left" w:pos="2100"/>
          <w:tab w:val="right" w:leader="dot" w:pos="8296"/>
        </w:tabs>
        <w:rPr>
          <w:noProof/>
        </w:rPr>
      </w:pPr>
      <w:hyperlink w:anchor="_Toc504321707" w:history="1">
        <w:r w:rsidR="003E4DAC" w:rsidRPr="00A36F37">
          <w:rPr>
            <w:rStyle w:val="ad"/>
            <w:rFonts w:hint="eastAsia"/>
            <w:noProof/>
          </w:rPr>
          <w:t>常见词根</w:t>
        </w:r>
        <w:r w:rsidR="003E4DAC" w:rsidRPr="00A36F37">
          <w:rPr>
            <w:rStyle w:val="ad"/>
            <w:rFonts w:hint="eastAsia"/>
            <w:noProof/>
          </w:rPr>
          <w:t>77.</w:t>
        </w:r>
        <w:r w:rsidR="003E4DAC">
          <w:rPr>
            <w:noProof/>
          </w:rPr>
          <w:tab/>
        </w:r>
        <w:r w:rsidR="003E4DAC" w:rsidRPr="00A36F37">
          <w:rPr>
            <w:rStyle w:val="ad"/>
            <w:noProof/>
          </w:rPr>
          <w:t>day-</w:t>
        </w:r>
        <w:r w:rsidR="003E4DAC" w:rsidRPr="00A36F37">
          <w:rPr>
            <w:rStyle w:val="ad"/>
            <w:rFonts w:hint="eastAsia"/>
            <w:noProof/>
          </w:rPr>
          <w:t>（日，天）</w:t>
        </w:r>
        <w:r w:rsidR="003E4DAC">
          <w:rPr>
            <w:noProof/>
            <w:webHidden/>
          </w:rPr>
          <w:tab/>
        </w:r>
        <w:r w:rsidR="003E4DAC">
          <w:rPr>
            <w:noProof/>
            <w:webHidden/>
          </w:rPr>
          <w:fldChar w:fldCharType="begin"/>
        </w:r>
        <w:r w:rsidR="003E4DAC">
          <w:rPr>
            <w:noProof/>
            <w:webHidden/>
          </w:rPr>
          <w:instrText xml:space="preserve"> PAGEREF _Toc504321707 \h </w:instrText>
        </w:r>
        <w:r w:rsidR="003E4DAC">
          <w:rPr>
            <w:noProof/>
            <w:webHidden/>
          </w:rPr>
        </w:r>
        <w:r w:rsidR="003E4DAC">
          <w:rPr>
            <w:noProof/>
            <w:webHidden/>
          </w:rPr>
          <w:fldChar w:fldCharType="separate"/>
        </w:r>
        <w:r w:rsidR="003306EF">
          <w:rPr>
            <w:noProof/>
            <w:webHidden/>
          </w:rPr>
          <w:t>189</w:t>
        </w:r>
        <w:r w:rsidR="003E4DAC">
          <w:rPr>
            <w:noProof/>
            <w:webHidden/>
          </w:rPr>
          <w:fldChar w:fldCharType="end"/>
        </w:r>
      </w:hyperlink>
    </w:p>
    <w:p w14:paraId="74654ECE" w14:textId="3937EB7C" w:rsidR="003E4DAC" w:rsidRDefault="00000000">
      <w:pPr>
        <w:pStyle w:val="TOC2"/>
        <w:tabs>
          <w:tab w:val="left" w:pos="2100"/>
          <w:tab w:val="right" w:leader="dot" w:pos="8296"/>
        </w:tabs>
        <w:rPr>
          <w:noProof/>
        </w:rPr>
      </w:pPr>
      <w:hyperlink w:anchor="_Toc504321708" w:history="1">
        <w:r w:rsidR="003E4DAC" w:rsidRPr="00A36F37">
          <w:rPr>
            <w:rStyle w:val="ad"/>
            <w:rFonts w:hint="eastAsia"/>
            <w:noProof/>
          </w:rPr>
          <w:t>常见词根</w:t>
        </w:r>
        <w:r w:rsidR="003E4DAC" w:rsidRPr="00A36F37">
          <w:rPr>
            <w:rStyle w:val="ad"/>
            <w:rFonts w:hint="eastAsia"/>
            <w:noProof/>
          </w:rPr>
          <w:t>78.</w:t>
        </w:r>
        <w:r w:rsidR="003E4DAC">
          <w:rPr>
            <w:noProof/>
          </w:rPr>
          <w:tab/>
        </w:r>
        <w:r w:rsidR="003E4DAC" w:rsidRPr="00A36F37">
          <w:rPr>
            <w:rStyle w:val="ad"/>
            <w:noProof/>
          </w:rPr>
          <w:t>deb-/du-</w:t>
        </w:r>
        <w:r w:rsidR="003E4DAC" w:rsidRPr="00A36F37">
          <w:rPr>
            <w:rStyle w:val="ad"/>
            <w:rFonts w:hint="eastAsia"/>
            <w:noProof/>
          </w:rPr>
          <w:t>（欠）</w:t>
        </w:r>
        <w:r w:rsidR="003E4DAC">
          <w:rPr>
            <w:noProof/>
            <w:webHidden/>
          </w:rPr>
          <w:tab/>
        </w:r>
        <w:r w:rsidR="003E4DAC">
          <w:rPr>
            <w:noProof/>
            <w:webHidden/>
          </w:rPr>
          <w:fldChar w:fldCharType="begin"/>
        </w:r>
        <w:r w:rsidR="003E4DAC">
          <w:rPr>
            <w:noProof/>
            <w:webHidden/>
          </w:rPr>
          <w:instrText xml:space="preserve"> PAGEREF _Toc504321708 \h </w:instrText>
        </w:r>
        <w:r w:rsidR="003E4DAC">
          <w:rPr>
            <w:noProof/>
            <w:webHidden/>
          </w:rPr>
        </w:r>
        <w:r w:rsidR="003E4DAC">
          <w:rPr>
            <w:noProof/>
            <w:webHidden/>
          </w:rPr>
          <w:fldChar w:fldCharType="separate"/>
        </w:r>
        <w:r w:rsidR="003306EF">
          <w:rPr>
            <w:noProof/>
            <w:webHidden/>
          </w:rPr>
          <w:t>191</w:t>
        </w:r>
        <w:r w:rsidR="003E4DAC">
          <w:rPr>
            <w:noProof/>
            <w:webHidden/>
          </w:rPr>
          <w:fldChar w:fldCharType="end"/>
        </w:r>
      </w:hyperlink>
    </w:p>
    <w:p w14:paraId="6D8D26A6" w14:textId="2A237156" w:rsidR="003E4DAC" w:rsidRDefault="00000000">
      <w:pPr>
        <w:pStyle w:val="TOC2"/>
        <w:tabs>
          <w:tab w:val="left" w:pos="2100"/>
          <w:tab w:val="right" w:leader="dot" w:pos="8296"/>
        </w:tabs>
        <w:rPr>
          <w:noProof/>
        </w:rPr>
      </w:pPr>
      <w:hyperlink w:anchor="_Toc504321709" w:history="1">
        <w:r w:rsidR="003E4DAC" w:rsidRPr="00A36F37">
          <w:rPr>
            <w:rStyle w:val="ad"/>
            <w:rFonts w:hint="eastAsia"/>
            <w:noProof/>
          </w:rPr>
          <w:t>常见词根</w:t>
        </w:r>
        <w:r w:rsidR="003E4DAC" w:rsidRPr="00A36F37">
          <w:rPr>
            <w:rStyle w:val="ad"/>
            <w:rFonts w:hint="eastAsia"/>
            <w:noProof/>
          </w:rPr>
          <w:t>79.</w:t>
        </w:r>
        <w:r w:rsidR="003E4DAC">
          <w:rPr>
            <w:noProof/>
          </w:rPr>
          <w:tab/>
        </w:r>
        <w:r w:rsidR="003E4DAC" w:rsidRPr="00A36F37">
          <w:rPr>
            <w:rStyle w:val="ad"/>
            <w:noProof/>
          </w:rPr>
          <w:t>dec-/decor-</w:t>
        </w:r>
        <w:r w:rsidR="003E4DAC" w:rsidRPr="00A36F37">
          <w:rPr>
            <w:rStyle w:val="ad"/>
            <w:rFonts w:hint="eastAsia"/>
            <w:noProof/>
          </w:rPr>
          <w:t>（修饰，美化，适合）</w:t>
        </w:r>
        <w:r w:rsidR="003E4DAC">
          <w:rPr>
            <w:noProof/>
            <w:webHidden/>
          </w:rPr>
          <w:tab/>
        </w:r>
        <w:r w:rsidR="003E4DAC">
          <w:rPr>
            <w:noProof/>
            <w:webHidden/>
          </w:rPr>
          <w:fldChar w:fldCharType="begin"/>
        </w:r>
        <w:r w:rsidR="003E4DAC">
          <w:rPr>
            <w:noProof/>
            <w:webHidden/>
          </w:rPr>
          <w:instrText xml:space="preserve"> PAGEREF _Toc504321709 \h </w:instrText>
        </w:r>
        <w:r w:rsidR="003E4DAC">
          <w:rPr>
            <w:noProof/>
            <w:webHidden/>
          </w:rPr>
        </w:r>
        <w:r w:rsidR="003E4DAC">
          <w:rPr>
            <w:noProof/>
            <w:webHidden/>
          </w:rPr>
          <w:fldChar w:fldCharType="separate"/>
        </w:r>
        <w:r w:rsidR="003306EF">
          <w:rPr>
            <w:noProof/>
            <w:webHidden/>
          </w:rPr>
          <w:t>191</w:t>
        </w:r>
        <w:r w:rsidR="003E4DAC">
          <w:rPr>
            <w:noProof/>
            <w:webHidden/>
          </w:rPr>
          <w:fldChar w:fldCharType="end"/>
        </w:r>
      </w:hyperlink>
    </w:p>
    <w:p w14:paraId="5B10AB35" w14:textId="53A74596" w:rsidR="003E4DAC" w:rsidRDefault="00000000">
      <w:pPr>
        <w:pStyle w:val="TOC2"/>
        <w:tabs>
          <w:tab w:val="left" w:pos="2100"/>
          <w:tab w:val="right" w:leader="dot" w:pos="8296"/>
        </w:tabs>
        <w:rPr>
          <w:noProof/>
        </w:rPr>
      </w:pPr>
      <w:hyperlink w:anchor="_Toc504321710" w:history="1">
        <w:r w:rsidR="003E4DAC" w:rsidRPr="00A36F37">
          <w:rPr>
            <w:rStyle w:val="ad"/>
            <w:rFonts w:hint="eastAsia"/>
            <w:noProof/>
          </w:rPr>
          <w:t>常见词根</w:t>
        </w:r>
        <w:r w:rsidR="003E4DAC" w:rsidRPr="00A36F37">
          <w:rPr>
            <w:rStyle w:val="ad"/>
            <w:rFonts w:hint="eastAsia"/>
            <w:noProof/>
          </w:rPr>
          <w:t>80.</w:t>
        </w:r>
        <w:r w:rsidR="003E4DAC">
          <w:rPr>
            <w:noProof/>
          </w:rPr>
          <w:tab/>
        </w:r>
        <w:r w:rsidR="003E4DAC" w:rsidRPr="00A36F37">
          <w:rPr>
            <w:rStyle w:val="ad"/>
            <w:noProof/>
          </w:rPr>
          <w:t>di-</w:t>
        </w:r>
        <w:r w:rsidR="003E4DAC" w:rsidRPr="00A36F37">
          <w:rPr>
            <w:rStyle w:val="ad"/>
            <w:rFonts w:hint="eastAsia"/>
            <w:noProof/>
          </w:rPr>
          <w:t>（日，天）</w:t>
        </w:r>
        <w:r w:rsidR="003E4DAC">
          <w:rPr>
            <w:noProof/>
            <w:webHidden/>
          </w:rPr>
          <w:tab/>
        </w:r>
        <w:r w:rsidR="003E4DAC">
          <w:rPr>
            <w:noProof/>
            <w:webHidden/>
          </w:rPr>
          <w:fldChar w:fldCharType="begin"/>
        </w:r>
        <w:r w:rsidR="003E4DAC">
          <w:rPr>
            <w:noProof/>
            <w:webHidden/>
          </w:rPr>
          <w:instrText xml:space="preserve"> PAGEREF _Toc504321710 \h </w:instrText>
        </w:r>
        <w:r w:rsidR="003E4DAC">
          <w:rPr>
            <w:noProof/>
            <w:webHidden/>
          </w:rPr>
        </w:r>
        <w:r w:rsidR="003E4DAC">
          <w:rPr>
            <w:noProof/>
            <w:webHidden/>
          </w:rPr>
          <w:fldChar w:fldCharType="separate"/>
        </w:r>
        <w:r w:rsidR="003306EF">
          <w:rPr>
            <w:noProof/>
            <w:webHidden/>
          </w:rPr>
          <w:t>192</w:t>
        </w:r>
        <w:r w:rsidR="003E4DAC">
          <w:rPr>
            <w:noProof/>
            <w:webHidden/>
          </w:rPr>
          <w:fldChar w:fldCharType="end"/>
        </w:r>
      </w:hyperlink>
    </w:p>
    <w:p w14:paraId="298508AA" w14:textId="5DC9D2BF" w:rsidR="003E4DAC" w:rsidRDefault="00000000">
      <w:pPr>
        <w:pStyle w:val="TOC2"/>
        <w:tabs>
          <w:tab w:val="left" w:pos="2100"/>
          <w:tab w:val="right" w:leader="dot" w:pos="8296"/>
        </w:tabs>
        <w:rPr>
          <w:noProof/>
        </w:rPr>
      </w:pPr>
      <w:hyperlink w:anchor="_Toc504321711" w:history="1">
        <w:r w:rsidR="003E4DAC" w:rsidRPr="00A36F37">
          <w:rPr>
            <w:rStyle w:val="ad"/>
            <w:rFonts w:hint="eastAsia"/>
            <w:noProof/>
          </w:rPr>
          <w:t>常见词根</w:t>
        </w:r>
        <w:r w:rsidR="003E4DAC" w:rsidRPr="00A36F37">
          <w:rPr>
            <w:rStyle w:val="ad"/>
            <w:rFonts w:hint="eastAsia"/>
            <w:noProof/>
          </w:rPr>
          <w:t>81.</w:t>
        </w:r>
        <w:r w:rsidR="003E4DAC">
          <w:rPr>
            <w:noProof/>
          </w:rPr>
          <w:tab/>
        </w:r>
        <w:r w:rsidR="003E4DAC" w:rsidRPr="00A36F37">
          <w:rPr>
            <w:rStyle w:val="ad"/>
            <w:noProof/>
          </w:rPr>
          <w:t>dic-/dict-</w:t>
        </w:r>
        <w:r w:rsidR="003E4DAC" w:rsidRPr="00A36F37">
          <w:rPr>
            <w:rStyle w:val="ad"/>
            <w:rFonts w:hint="eastAsia"/>
            <w:noProof/>
          </w:rPr>
          <w:t>（说，命令，指示）</w:t>
        </w:r>
        <w:r w:rsidR="003E4DAC">
          <w:rPr>
            <w:noProof/>
            <w:webHidden/>
          </w:rPr>
          <w:tab/>
        </w:r>
        <w:r w:rsidR="003E4DAC">
          <w:rPr>
            <w:noProof/>
            <w:webHidden/>
          </w:rPr>
          <w:fldChar w:fldCharType="begin"/>
        </w:r>
        <w:r w:rsidR="003E4DAC">
          <w:rPr>
            <w:noProof/>
            <w:webHidden/>
          </w:rPr>
          <w:instrText xml:space="preserve"> PAGEREF _Toc504321711 \h </w:instrText>
        </w:r>
        <w:r w:rsidR="003E4DAC">
          <w:rPr>
            <w:noProof/>
            <w:webHidden/>
          </w:rPr>
        </w:r>
        <w:r w:rsidR="003E4DAC">
          <w:rPr>
            <w:noProof/>
            <w:webHidden/>
          </w:rPr>
          <w:fldChar w:fldCharType="separate"/>
        </w:r>
        <w:r w:rsidR="003306EF">
          <w:rPr>
            <w:noProof/>
            <w:webHidden/>
          </w:rPr>
          <w:t>192</w:t>
        </w:r>
        <w:r w:rsidR="003E4DAC">
          <w:rPr>
            <w:noProof/>
            <w:webHidden/>
          </w:rPr>
          <w:fldChar w:fldCharType="end"/>
        </w:r>
      </w:hyperlink>
    </w:p>
    <w:p w14:paraId="6FAA37A0" w14:textId="74A4A255" w:rsidR="003E4DAC" w:rsidRDefault="00000000">
      <w:pPr>
        <w:pStyle w:val="TOC2"/>
        <w:tabs>
          <w:tab w:val="left" w:pos="2100"/>
          <w:tab w:val="right" w:leader="dot" w:pos="8296"/>
        </w:tabs>
        <w:rPr>
          <w:noProof/>
        </w:rPr>
      </w:pPr>
      <w:hyperlink w:anchor="_Toc504321712" w:history="1">
        <w:r w:rsidR="003E4DAC" w:rsidRPr="00A36F37">
          <w:rPr>
            <w:rStyle w:val="ad"/>
            <w:rFonts w:hint="eastAsia"/>
            <w:noProof/>
          </w:rPr>
          <w:t>常见词根</w:t>
        </w:r>
        <w:r w:rsidR="003E4DAC" w:rsidRPr="00A36F37">
          <w:rPr>
            <w:rStyle w:val="ad"/>
            <w:rFonts w:hint="eastAsia"/>
            <w:noProof/>
          </w:rPr>
          <w:t>82.</w:t>
        </w:r>
        <w:r w:rsidR="003E4DAC">
          <w:rPr>
            <w:noProof/>
          </w:rPr>
          <w:tab/>
        </w:r>
        <w:r w:rsidR="003E4DAC" w:rsidRPr="00A36F37">
          <w:rPr>
            <w:rStyle w:val="ad"/>
            <w:noProof/>
          </w:rPr>
          <w:t>did-/deed-</w:t>
        </w:r>
        <w:r w:rsidR="003E4DAC" w:rsidRPr="00A36F37">
          <w:rPr>
            <w:rStyle w:val="ad"/>
            <w:rFonts w:hint="eastAsia"/>
            <w:noProof/>
          </w:rPr>
          <w:t>（做）</w:t>
        </w:r>
        <w:r w:rsidR="003E4DAC">
          <w:rPr>
            <w:noProof/>
            <w:webHidden/>
          </w:rPr>
          <w:tab/>
        </w:r>
        <w:r w:rsidR="003E4DAC">
          <w:rPr>
            <w:noProof/>
            <w:webHidden/>
          </w:rPr>
          <w:fldChar w:fldCharType="begin"/>
        </w:r>
        <w:r w:rsidR="003E4DAC">
          <w:rPr>
            <w:noProof/>
            <w:webHidden/>
          </w:rPr>
          <w:instrText xml:space="preserve"> PAGEREF _Toc504321712 \h </w:instrText>
        </w:r>
        <w:r w:rsidR="003E4DAC">
          <w:rPr>
            <w:noProof/>
            <w:webHidden/>
          </w:rPr>
        </w:r>
        <w:r w:rsidR="003E4DAC">
          <w:rPr>
            <w:noProof/>
            <w:webHidden/>
          </w:rPr>
          <w:fldChar w:fldCharType="separate"/>
        </w:r>
        <w:r w:rsidR="003306EF">
          <w:rPr>
            <w:noProof/>
            <w:webHidden/>
          </w:rPr>
          <w:t>193</w:t>
        </w:r>
        <w:r w:rsidR="003E4DAC">
          <w:rPr>
            <w:noProof/>
            <w:webHidden/>
          </w:rPr>
          <w:fldChar w:fldCharType="end"/>
        </w:r>
      </w:hyperlink>
    </w:p>
    <w:p w14:paraId="7024D51B" w14:textId="41B71095" w:rsidR="003E4DAC" w:rsidRDefault="00000000">
      <w:pPr>
        <w:pStyle w:val="TOC2"/>
        <w:tabs>
          <w:tab w:val="left" w:pos="2100"/>
          <w:tab w:val="right" w:leader="dot" w:pos="8296"/>
        </w:tabs>
        <w:rPr>
          <w:noProof/>
        </w:rPr>
      </w:pPr>
      <w:hyperlink w:anchor="_Toc504321713" w:history="1">
        <w:r w:rsidR="003E4DAC" w:rsidRPr="00A36F37">
          <w:rPr>
            <w:rStyle w:val="ad"/>
            <w:rFonts w:hint="eastAsia"/>
            <w:noProof/>
          </w:rPr>
          <w:t>常见词根</w:t>
        </w:r>
        <w:r w:rsidR="003E4DAC" w:rsidRPr="00A36F37">
          <w:rPr>
            <w:rStyle w:val="ad"/>
            <w:rFonts w:hint="eastAsia"/>
            <w:noProof/>
          </w:rPr>
          <w:t>83.</w:t>
        </w:r>
        <w:r w:rsidR="003E4DAC">
          <w:rPr>
            <w:noProof/>
          </w:rPr>
          <w:tab/>
        </w:r>
        <w:r w:rsidR="003E4DAC" w:rsidRPr="00A36F37">
          <w:rPr>
            <w:rStyle w:val="ad"/>
            <w:noProof/>
          </w:rPr>
          <w:t>divid-/divis-</w:t>
        </w:r>
        <w:r w:rsidR="003E4DAC" w:rsidRPr="00A36F37">
          <w:rPr>
            <w:rStyle w:val="ad"/>
            <w:rFonts w:hint="eastAsia"/>
            <w:noProof/>
          </w:rPr>
          <w:t>（分开）</w:t>
        </w:r>
        <w:r w:rsidR="003E4DAC">
          <w:rPr>
            <w:noProof/>
            <w:webHidden/>
          </w:rPr>
          <w:tab/>
        </w:r>
        <w:r w:rsidR="003E4DAC">
          <w:rPr>
            <w:noProof/>
            <w:webHidden/>
          </w:rPr>
          <w:fldChar w:fldCharType="begin"/>
        </w:r>
        <w:r w:rsidR="003E4DAC">
          <w:rPr>
            <w:noProof/>
            <w:webHidden/>
          </w:rPr>
          <w:instrText xml:space="preserve"> PAGEREF _Toc504321713 \h </w:instrText>
        </w:r>
        <w:r w:rsidR="003E4DAC">
          <w:rPr>
            <w:noProof/>
            <w:webHidden/>
          </w:rPr>
        </w:r>
        <w:r w:rsidR="003E4DAC">
          <w:rPr>
            <w:noProof/>
            <w:webHidden/>
          </w:rPr>
          <w:fldChar w:fldCharType="separate"/>
        </w:r>
        <w:r w:rsidR="003306EF">
          <w:rPr>
            <w:noProof/>
            <w:webHidden/>
          </w:rPr>
          <w:t>194</w:t>
        </w:r>
        <w:r w:rsidR="003E4DAC">
          <w:rPr>
            <w:noProof/>
            <w:webHidden/>
          </w:rPr>
          <w:fldChar w:fldCharType="end"/>
        </w:r>
      </w:hyperlink>
    </w:p>
    <w:p w14:paraId="501060DF" w14:textId="61664B6A" w:rsidR="003E4DAC" w:rsidRDefault="00000000">
      <w:pPr>
        <w:pStyle w:val="TOC2"/>
        <w:tabs>
          <w:tab w:val="left" w:pos="2100"/>
          <w:tab w:val="right" w:leader="dot" w:pos="8296"/>
        </w:tabs>
        <w:rPr>
          <w:noProof/>
        </w:rPr>
      </w:pPr>
      <w:hyperlink w:anchor="_Toc504321714" w:history="1">
        <w:r w:rsidR="003E4DAC" w:rsidRPr="00A36F37">
          <w:rPr>
            <w:rStyle w:val="ad"/>
            <w:rFonts w:hint="eastAsia"/>
            <w:noProof/>
          </w:rPr>
          <w:t>常见词根</w:t>
        </w:r>
        <w:r w:rsidR="003E4DAC" w:rsidRPr="00A36F37">
          <w:rPr>
            <w:rStyle w:val="ad"/>
            <w:rFonts w:hint="eastAsia"/>
            <w:noProof/>
          </w:rPr>
          <w:t>84.</w:t>
        </w:r>
        <w:r w:rsidR="003E4DAC">
          <w:rPr>
            <w:noProof/>
          </w:rPr>
          <w:tab/>
        </w:r>
        <w:r w:rsidR="003E4DAC" w:rsidRPr="00A36F37">
          <w:rPr>
            <w:rStyle w:val="ad"/>
            <w:noProof/>
          </w:rPr>
          <w:t>doc-/doct-</w:t>
        </w:r>
        <w:r w:rsidR="003E4DAC" w:rsidRPr="00A36F37">
          <w:rPr>
            <w:rStyle w:val="ad"/>
            <w:rFonts w:hint="eastAsia"/>
            <w:noProof/>
          </w:rPr>
          <w:t>（教育，教授）</w:t>
        </w:r>
        <w:r w:rsidR="003E4DAC">
          <w:rPr>
            <w:noProof/>
            <w:webHidden/>
          </w:rPr>
          <w:tab/>
        </w:r>
        <w:r w:rsidR="003E4DAC">
          <w:rPr>
            <w:noProof/>
            <w:webHidden/>
          </w:rPr>
          <w:fldChar w:fldCharType="begin"/>
        </w:r>
        <w:r w:rsidR="003E4DAC">
          <w:rPr>
            <w:noProof/>
            <w:webHidden/>
          </w:rPr>
          <w:instrText xml:space="preserve"> PAGEREF _Toc504321714 \h </w:instrText>
        </w:r>
        <w:r w:rsidR="003E4DAC">
          <w:rPr>
            <w:noProof/>
            <w:webHidden/>
          </w:rPr>
        </w:r>
        <w:r w:rsidR="003E4DAC">
          <w:rPr>
            <w:noProof/>
            <w:webHidden/>
          </w:rPr>
          <w:fldChar w:fldCharType="separate"/>
        </w:r>
        <w:r w:rsidR="003306EF">
          <w:rPr>
            <w:noProof/>
            <w:webHidden/>
          </w:rPr>
          <w:t>194</w:t>
        </w:r>
        <w:r w:rsidR="003E4DAC">
          <w:rPr>
            <w:noProof/>
            <w:webHidden/>
          </w:rPr>
          <w:fldChar w:fldCharType="end"/>
        </w:r>
      </w:hyperlink>
    </w:p>
    <w:p w14:paraId="1F6132CA" w14:textId="31805930" w:rsidR="003E4DAC" w:rsidRDefault="00000000">
      <w:pPr>
        <w:pStyle w:val="TOC2"/>
        <w:tabs>
          <w:tab w:val="left" w:pos="2100"/>
          <w:tab w:val="right" w:leader="dot" w:pos="8296"/>
        </w:tabs>
        <w:rPr>
          <w:noProof/>
        </w:rPr>
      </w:pPr>
      <w:hyperlink w:anchor="_Toc504321715" w:history="1">
        <w:r w:rsidR="003E4DAC" w:rsidRPr="00A36F37">
          <w:rPr>
            <w:rStyle w:val="ad"/>
            <w:rFonts w:hint="eastAsia"/>
            <w:noProof/>
          </w:rPr>
          <w:t>常见词根</w:t>
        </w:r>
        <w:r w:rsidR="003E4DAC" w:rsidRPr="00A36F37">
          <w:rPr>
            <w:rStyle w:val="ad"/>
            <w:rFonts w:hint="eastAsia"/>
            <w:noProof/>
          </w:rPr>
          <w:t>85.</w:t>
        </w:r>
        <w:r w:rsidR="003E4DAC">
          <w:rPr>
            <w:noProof/>
          </w:rPr>
          <w:tab/>
        </w:r>
        <w:r w:rsidR="003E4DAC" w:rsidRPr="00A36F37">
          <w:rPr>
            <w:rStyle w:val="ad"/>
            <w:noProof/>
          </w:rPr>
          <w:t>duc-/duct-</w:t>
        </w:r>
        <w:r w:rsidR="003E4DAC" w:rsidRPr="00A36F37">
          <w:rPr>
            <w:rStyle w:val="ad"/>
            <w:rFonts w:hint="eastAsia"/>
            <w:noProof/>
          </w:rPr>
          <w:t>（引导）</w:t>
        </w:r>
        <w:r w:rsidR="003E4DAC">
          <w:rPr>
            <w:noProof/>
            <w:webHidden/>
          </w:rPr>
          <w:tab/>
        </w:r>
        <w:r w:rsidR="003E4DAC">
          <w:rPr>
            <w:noProof/>
            <w:webHidden/>
          </w:rPr>
          <w:fldChar w:fldCharType="begin"/>
        </w:r>
        <w:r w:rsidR="003E4DAC">
          <w:rPr>
            <w:noProof/>
            <w:webHidden/>
          </w:rPr>
          <w:instrText xml:space="preserve"> PAGEREF _Toc504321715 \h </w:instrText>
        </w:r>
        <w:r w:rsidR="003E4DAC">
          <w:rPr>
            <w:noProof/>
            <w:webHidden/>
          </w:rPr>
        </w:r>
        <w:r w:rsidR="003E4DAC">
          <w:rPr>
            <w:noProof/>
            <w:webHidden/>
          </w:rPr>
          <w:fldChar w:fldCharType="separate"/>
        </w:r>
        <w:r w:rsidR="003306EF">
          <w:rPr>
            <w:noProof/>
            <w:webHidden/>
          </w:rPr>
          <w:t>194</w:t>
        </w:r>
        <w:r w:rsidR="003E4DAC">
          <w:rPr>
            <w:noProof/>
            <w:webHidden/>
          </w:rPr>
          <w:fldChar w:fldCharType="end"/>
        </w:r>
      </w:hyperlink>
    </w:p>
    <w:p w14:paraId="6EE638CF" w14:textId="6F6B6D42" w:rsidR="003E4DAC" w:rsidRDefault="00000000">
      <w:pPr>
        <w:pStyle w:val="TOC2"/>
        <w:tabs>
          <w:tab w:val="left" w:pos="2100"/>
          <w:tab w:val="right" w:leader="dot" w:pos="8296"/>
        </w:tabs>
        <w:rPr>
          <w:noProof/>
        </w:rPr>
      </w:pPr>
      <w:hyperlink w:anchor="_Toc504321716" w:history="1">
        <w:r w:rsidR="003E4DAC" w:rsidRPr="00A36F37">
          <w:rPr>
            <w:rStyle w:val="ad"/>
            <w:rFonts w:hint="eastAsia"/>
            <w:noProof/>
          </w:rPr>
          <w:t>常见词根</w:t>
        </w:r>
        <w:r w:rsidR="003E4DAC" w:rsidRPr="00A36F37">
          <w:rPr>
            <w:rStyle w:val="ad"/>
            <w:rFonts w:hint="eastAsia"/>
            <w:noProof/>
          </w:rPr>
          <w:t>86.</w:t>
        </w:r>
        <w:r w:rsidR="003E4DAC">
          <w:rPr>
            <w:noProof/>
          </w:rPr>
          <w:tab/>
        </w:r>
        <w:r w:rsidR="003E4DAC" w:rsidRPr="00A36F37">
          <w:rPr>
            <w:rStyle w:val="ad"/>
            <w:noProof/>
          </w:rPr>
          <w:t>dynam-/dynast-</w:t>
        </w:r>
        <w:r w:rsidR="003E4DAC" w:rsidRPr="00A36F37">
          <w:rPr>
            <w:rStyle w:val="ad"/>
            <w:rFonts w:hint="eastAsia"/>
            <w:noProof/>
          </w:rPr>
          <w:t>（力量；有力量者，统治者）</w:t>
        </w:r>
        <w:r w:rsidR="003E4DAC">
          <w:rPr>
            <w:noProof/>
            <w:webHidden/>
          </w:rPr>
          <w:tab/>
        </w:r>
        <w:r w:rsidR="003E4DAC">
          <w:rPr>
            <w:noProof/>
            <w:webHidden/>
          </w:rPr>
          <w:fldChar w:fldCharType="begin"/>
        </w:r>
        <w:r w:rsidR="003E4DAC">
          <w:rPr>
            <w:noProof/>
            <w:webHidden/>
          </w:rPr>
          <w:instrText xml:space="preserve"> PAGEREF _Toc504321716 \h </w:instrText>
        </w:r>
        <w:r w:rsidR="003E4DAC">
          <w:rPr>
            <w:noProof/>
            <w:webHidden/>
          </w:rPr>
        </w:r>
        <w:r w:rsidR="003E4DAC">
          <w:rPr>
            <w:noProof/>
            <w:webHidden/>
          </w:rPr>
          <w:fldChar w:fldCharType="separate"/>
        </w:r>
        <w:r w:rsidR="003306EF">
          <w:rPr>
            <w:noProof/>
            <w:webHidden/>
          </w:rPr>
          <w:t>195</w:t>
        </w:r>
        <w:r w:rsidR="003E4DAC">
          <w:rPr>
            <w:noProof/>
            <w:webHidden/>
          </w:rPr>
          <w:fldChar w:fldCharType="end"/>
        </w:r>
      </w:hyperlink>
    </w:p>
    <w:p w14:paraId="111E5DB4" w14:textId="74A3EFC0" w:rsidR="003E4DAC" w:rsidRDefault="00000000">
      <w:pPr>
        <w:pStyle w:val="TOC2"/>
        <w:tabs>
          <w:tab w:val="left" w:pos="2100"/>
          <w:tab w:val="right" w:leader="dot" w:pos="8296"/>
        </w:tabs>
        <w:rPr>
          <w:noProof/>
        </w:rPr>
      </w:pPr>
      <w:hyperlink w:anchor="_Toc504321717" w:history="1">
        <w:r w:rsidR="003E4DAC" w:rsidRPr="00A36F37">
          <w:rPr>
            <w:rStyle w:val="ad"/>
            <w:rFonts w:hint="eastAsia"/>
            <w:noProof/>
          </w:rPr>
          <w:t>常见词根</w:t>
        </w:r>
        <w:r w:rsidR="003E4DAC" w:rsidRPr="00A36F37">
          <w:rPr>
            <w:rStyle w:val="ad"/>
            <w:rFonts w:hint="eastAsia"/>
            <w:noProof/>
          </w:rPr>
          <w:t>87.</w:t>
        </w:r>
        <w:r w:rsidR="003E4DAC">
          <w:rPr>
            <w:noProof/>
          </w:rPr>
          <w:tab/>
        </w:r>
        <w:r w:rsidR="003E4DAC" w:rsidRPr="00A36F37">
          <w:rPr>
            <w:rStyle w:val="ad"/>
            <w:noProof/>
          </w:rPr>
          <w:t>eas-</w:t>
        </w:r>
        <w:r w:rsidR="003E4DAC" w:rsidRPr="00A36F37">
          <w:rPr>
            <w:rStyle w:val="ad"/>
            <w:rFonts w:hint="eastAsia"/>
            <w:noProof/>
          </w:rPr>
          <w:t>（轻松的）</w:t>
        </w:r>
        <w:r w:rsidR="003E4DAC">
          <w:rPr>
            <w:noProof/>
            <w:webHidden/>
          </w:rPr>
          <w:tab/>
        </w:r>
        <w:r w:rsidR="003E4DAC">
          <w:rPr>
            <w:noProof/>
            <w:webHidden/>
          </w:rPr>
          <w:fldChar w:fldCharType="begin"/>
        </w:r>
        <w:r w:rsidR="003E4DAC">
          <w:rPr>
            <w:noProof/>
            <w:webHidden/>
          </w:rPr>
          <w:instrText xml:space="preserve"> PAGEREF _Toc504321717 \h </w:instrText>
        </w:r>
        <w:r w:rsidR="003E4DAC">
          <w:rPr>
            <w:noProof/>
            <w:webHidden/>
          </w:rPr>
        </w:r>
        <w:r w:rsidR="003E4DAC">
          <w:rPr>
            <w:noProof/>
            <w:webHidden/>
          </w:rPr>
          <w:fldChar w:fldCharType="separate"/>
        </w:r>
        <w:r w:rsidR="003306EF">
          <w:rPr>
            <w:noProof/>
            <w:webHidden/>
          </w:rPr>
          <w:t>196</w:t>
        </w:r>
        <w:r w:rsidR="003E4DAC">
          <w:rPr>
            <w:noProof/>
            <w:webHidden/>
          </w:rPr>
          <w:fldChar w:fldCharType="end"/>
        </w:r>
      </w:hyperlink>
    </w:p>
    <w:p w14:paraId="54FD89A5" w14:textId="18138DD8" w:rsidR="003E4DAC" w:rsidRDefault="00000000">
      <w:pPr>
        <w:pStyle w:val="TOC2"/>
        <w:tabs>
          <w:tab w:val="left" w:pos="2100"/>
          <w:tab w:val="right" w:leader="dot" w:pos="8296"/>
        </w:tabs>
        <w:rPr>
          <w:noProof/>
        </w:rPr>
      </w:pPr>
      <w:hyperlink w:anchor="_Toc504321718" w:history="1">
        <w:r w:rsidR="003E4DAC" w:rsidRPr="00A36F37">
          <w:rPr>
            <w:rStyle w:val="ad"/>
            <w:rFonts w:hint="eastAsia"/>
            <w:noProof/>
          </w:rPr>
          <w:t>常见词根</w:t>
        </w:r>
        <w:r w:rsidR="003E4DAC" w:rsidRPr="00A36F37">
          <w:rPr>
            <w:rStyle w:val="ad"/>
            <w:rFonts w:hint="eastAsia"/>
            <w:noProof/>
          </w:rPr>
          <w:t>88.</w:t>
        </w:r>
        <w:r w:rsidR="003E4DAC">
          <w:rPr>
            <w:noProof/>
          </w:rPr>
          <w:tab/>
        </w:r>
        <w:r w:rsidR="003E4DAC" w:rsidRPr="00A36F37">
          <w:rPr>
            <w:rStyle w:val="ad"/>
            <w:noProof/>
          </w:rPr>
          <w:t>electr-</w:t>
        </w:r>
        <w:r w:rsidR="003E4DAC" w:rsidRPr="00A36F37">
          <w:rPr>
            <w:rStyle w:val="ad"/>
            <w:rFonts w:hint="eastAsia"/>
            <w:noProof/>
          </w:rPr>
          <w:t>（琥珀，电）</w:t>
        </w:r>
        <w:r w:rsidR="003E4DAC">
          <w:rPr>
            <w:noProof/>
            <w:webHidden/>
          </w:rPr>
          <w:tab/>
        </w:r>
        <w:r w:rsidR="003E4DAC">
          <w:rPr>
            <w:noProof/>
            <w:webHidden/>
          </w:rPr>
          <w:fldChar w:fldCharType="begin"/>
        </w:r>
        <w:r w:rsidR="003E4DAC">
          <w:rPr>
            <w:noProof/>
            <w:webHidden/>
          </w:rPr>
          <w:instrText xml:space="preserve"> PAGEREF _Toc504321718 \h </w:instrText>
        </w:r>
        <w:r w:rsidR="003E4DAC">
          <w:rPr>
            <w:noProof/>
            <w:webHidden/>
          </w:rPr>
        </w:r>
        <w:r w:rsidR="003E4DAC">
          <w:rPr>
            <w:noProof/>
            <w:webHidden/>
          </w:rPr>
          <w:fldChar w:fldCharType="separate"/>
        </w:r>
        <w:r w:rsidR="003306EF">
          <w:rPr>
            <w:noProof/>
            <w:webHidden/>
          </w:rPr>
          <w:t>196</w:t>
        </w:r>
        <w:r w:rsidR="003E4DAC">
          <w:rPr>
            <w:noProof/>
            <w:webHidden/>
          </w:rPr>
          <w:fldChar w:fldCharType="end"/>
        </w:r>
      </w:hyperlink>
    </w:p>
    <w:p w14:paraId="1D96752E" w14:textId="35BC89C0" w:rsidR="003E4DAC" w:rsidRDefault="00000000">
      <w:pPr>
        <w:pStyle w:val="TOC2"/>
        <w:tabs>
          <w:tab w:val="left" w:pos="2100"/>
          <w:tab w:val="right" w:leader="dot" w:pos="8296"/>
        </w:tabs>
        <w:rPr>
          <w:noProof/>
        </w:rPr>
      </w:pPr>
      <w:hyperlink w:anchor="_Toc504321719" w:history="1">
        <w:r w:rsidR="003E4DAC" w:rsidRPr="00A36F37">
          <w:rPr>
            <w:rStyle w:val="ad"/>
            <w:rFonts w:hint="eastAsia"/>
            <w:noProof/>
          </w:rPr>
          <w:t>常见词根</w:t>
        </w:r>
        <w:r w:rsidR="003E4DAC" w:rsidRPr="00A36F37">
          <w:rPr>
            <w:rStyle w:val="ad"/>
            <w:rFonts w:hint="eastAsia"/>
            <w:noProof/>
          </w:rPr>
          <w:t>89.</w:t>
        </w:r>
        <w:r w:rsidR="003E4DAC">
          <w:rPr>
            <w:noProof/>
          </w:rPr>
          <w:tab/>
        </w:r>
        <w:r w:rsidR="003E4DAC" w:rsidRPr="00A36F37">
          <w:rPr>
            <w:rStyle w:val="ad"/>
            <w:noProof/>
          </w:rPr>
          <w:t>entr-</w:t>
        </w:r>
        <w:r w:rsidR="003E4DAC" w:rsidRPr="00A36F37">
          <w:rPr>
            <w:rStyle w:val="ad"/>
            <w:rFonts w:hint="eastAsia"/>
            <w:noProof/>
          </w:rPr>
          <w:t>（进入）</w:t>
        </w:r>
        <w:r w:rsidR="003E4DAC">
          <w:rPr>
            <w:noProof/>
            <w:webHidden/>
          </w:rPr>
          <w:tab/>
        </w:r>
        <w:r w:rsidR="003E4DAC">
          <w:rPr>
            <w:noProof/>
            <w:webHidden/>
          </w:rPr>
          <w:fldChar w:fldCharType="begin"/>
        </w:r>
        <w:r w:rsidR="003E4DAC">
          <w:rPr>
            <w:noProof/>
            <w:webHidden/>
          </w:rPr>
          <w:instrText xml:space="preserve"> PAGEREF _Toc504321719 \h </w:instrText>
        </w:r>
        <w:r w:rsidR="003E4DAC">
          <w:rPr>
            <w:noProof/>
            <w:webHidden/>
          </w:rPr>
        </w:r>
        <w:r w:rsidR="003E4DAC">
          <w:rPr>
            <w:noProof/>
            <w:webHidden/>
          </w:rPr>
          <w:fldChar w:fldCharType="separate"/>
        </w:r>
        <w:r w:rsidR="003306EF">
          <w:rPr>
            <w:noProof/>
            <w:webHidden/>
          </w:rPr>
          <w:t>197</w:t>
        </w:r>
        <w:r w:rsidR="003E4DAC">
          <w:rPr>
            <w:noProof/>
            <w:webHidden/>
          </w:rPr>
          <w:fldChar w:fldCharType="end"/>
        </w:r>
      </w:hyperlink>
    </w:p>
    <w:p w14:paraId="301A3151" w14:textId="3D204806" w:rsidR="003E4DAC" w:rsidRDefault="00000000">
      <w:pPr>
        <w:pStyle w:val="TOC2"/>
        <w:tabs>
          <w:tab w:val="left" w:pos="2100"/>
          <w:tab w:val="right" w:leader="dot" w:pos="8296"/>
        </w:tabs>
        <w:rPr>
          <w:noProof/>
        </w:rPr>
      </w:pPr>
      <w:hyperlink w:anchor="_Toc504321720" w:history="1">
        <w:r w:rsidR="003E4DAC" w:rsidRPr="00A36F37">
          <w:rPr>
            <w:rStyle w:val="ad"/>
            <w:rFonts w:hint="eastAsia"/>
            <w:noProof/>
          </w:rPr>
          <w:t>常见词根</w:t>
        </w:r>
        <w:r w:rsidR="003E4DAC" w:rsidRPr="00A36F37">
          <w:rPr>
            <w:rStyle w:val="ad"/>
            <w:rFonts w:hint="eastAsia"/>
            <w:noProof/>
          </w:rPr>
          <w:t>90.</w:t>
        </w:r>
        <w:r w:rsidR="003E4DAC">
          <w:rPr>
            <w:noProof/>
          </w:rPr>
          <w:tab/>
        </w:r>
        <w:r w:rsidR="003E4DAC" w:rsidRPr="00A36F37">
          <w:rPr>
            <w:rStyle w:val="ad"/>
            <w:noProof/>
          </w:rPr>
          <w:t>equ-</w:t>
        </w:r>
        <w:r w:rsidR="003E4DAC" w:rsidRPr="00A36F37">
          <w:rPr>
            <w:rStyle w:val="ad"/>
            <w:rFonts w:hint="eastAsia"/>
            <w:noProof/>
          </w:rPr>
          <w:t>（相等）</w:t>
        </w:r>
        <w:r w:rsidR="003E4DAC">
          <w:rPr>
            <w:noProof/>
            <w:webHidden/>
          </w:rPr>
          <w:tab/>
        </w:r>
        <w:r w:rsidR="003E4DAC">
          <w:rPr>
            <w:noProof/>
            <w:webHidden/>
          </w:rPr>
          <w:fldChar w:fldCharType="begin"/>
        </w:r>
        <w:r w:rsidR="003E4DAC">
          <w:rPr>
            <w:noProof/>
            <w:webHidden/>
          </w:rPr>
          <w:instrText xml:space="preserve"> PAGEREF _Toc504321720 \h </w:instrText>
        </w:r>
        <w:r w:rsidR="003E4DAC">
          <w:rPr>
            <w:noProof/>
            <w:webHidden/>
          </w:rPr>
        </w:r>
        <w:r w:rsidR="003E4DAC">
          <w:rPr>
            <w:noProof/>
            <w:webHidden/>
          </w:rPr>
          <w:fldChar w:fldCharType="separate"/>
        </w:r>
        <w:r w:rsidR="003306EF">
          <w:rPr>
            <w:noProof/>
            <w:webHidden/>
          </w:rPr>
          <w:t>197</w:t>
        </w:r>
        <w:r w:rsidR="003E4DAC">
          <w:rPr>
            <w:noProof/>
            <w:webHidden/>
          </w:rPr>
          <w:fldChar w:fldCharType="end"/>
        </w:r>
      </w:hyperlink>
    </w:p>
    <w:p w14:paraId="77E2AE77" w14:textId="03F60609" w:rsidR="003E4DAC" w:rsidRDefault="00000000">
      <w:pPr>
        <w:pStyle w:val="TOC2"/>
        <w:tabs>
          <w:tab w:val="left" w:pos="2100"/>
          <w:tab w:val="right" w:leader="dot" w:pos="8296"/>
        </w:tabs>
        <w:rPr>
          <w:noProof/>
        </w:rPr>
      </w:pPr>
      <w:hyperlink w:anchor="_Toc504321721" w:history="1">
        <w:r w:rsidR="003E4DAC" w:rsidRPr="00A36F37">
          <w:rPr>
            <w:rStyle w:val="ad"/>
            <w:rFonts w:hint="eastAsia"/>
            <w:noProof/>
          </w:rPr>
          <w:t>常见词根</w:t>
        </w:r>
        <w:r w:rsidR="003E4DAC" w:rsidRPr="00A36F37">
          <w:rPr>
            <w:rStyle w:val="ad"/>
            <w:rFonts w:hint="eastAsia"/>
            <w:noProof/>
          </w:rPr>
          <w:t>91.</w:t>
        </w:r>
        <w:r w:rsidR="003E4DAC">
          <w:rPr>
            <w:noProof/>
          </w:rPr>
          <w:tab/>
        </w:r>
        <w:r w:rsidR="003E4DAC" w:rsidRPr="00A36F37">
          <w:rPr>
            <w:rStyle w:val="ad"/>
            <w:noProof/>
          </w:rPr>
          <w:t>es-/est-</w:t>
        </w:r>
        <w:r w:rsidR="003E4DAC" w:rsidRPr="00A36F37">
          <w:rPr>
            <w:rStyle w:val="ad"/>
            <w:rFonts w:hint="eastAsia"/>
            <w:noProof/>
          </w:rPr>
          <w:t>（是，存在）</w:t>
        </w:r>
        <w:r w:rsidR="003E4DAC">
          <w:rPr>
            <w:noProof/>
            <w:webHidden/>
          </w:rPr>
          <w:tab/>
        </w:r>
        <w:r w:rsidR="003E4DAC">
          <w:rPr>
            <w:noProof/>
            <w:webHidden/>
          </w:rPr>
          <w:fldChar w:fldCharType="begin"/>
        </w:r>
        <w:r w:rsidR="003E4DAC">
          <w:rPr>
            <w:noProof/>
            <w:webHidden/>
          </w:rPr>
          <w:instrText xml:space="preserve"> PAGEREF _Toc504321721 \h </w:instrText>
        </w:r>
        <w:r w:rsidR="003E4DAC">
          <w:rPr>
            <w:noProof/>
            <w:webHidden/>
          </w:rPr>
        </w:r>
        <w:r w:rsidR="003E4DAC">
          <w:rPr>
            <w:noProof/>
            <w:webHidden/>
          </w:rPr>
          <w:fldChar w:fldCharType="separate"/>
        </w:r>
        <w:r w:rsidR="003306EF">
          <w:rPr>
            <w:noProof/>
            <w:webHidden/>
          </w:rPr>
          <w:t>197</w:t>
        </w:r>
        <w:r w:rsidR="003E4DAC">
          <w:rPr>
            <w:noProof/>
            <w:webHidden/>
          </w:rPr>
          <w:fldChar w:fldCharType="end"/>
        </w:r>
      </w:hyperlink>
    </w:p>
    <w:p w14:paraId="4E4BF45B" w14:textId="3FFD4808" w:rsidR="003E4DAC" w:rsidRDefault="00000000">
      <w:pPr>
        <w:pStyle w:val="TOC2"/>
        <w:tabs>
          <w:tab w:val="left" w:pos="2100"/>
          <w:tab w:val="right" w:leader="dot" w:pos="8296"/>
        </w:tabs>
        <w:rPr>
          <w:noProof/>
        </w:rPr>
      </w:pPr>
      <w:hyperlink w:anchor="_Toc504321722" w:history="1">
        <w:r w:rsidR="003E4DAC" w:rsidRPr="00A36F37">
          <w:rPr>
            <w:rStyle w:val="ad"/>
            <w:rFonts w:hint="eastAsia"/>
            <w:noProof/>
          </w:rPr>
          <w:t>常见词根</w:t>
        </w:r>
        <w:r w:rsidR="003E4DAC" w:rsidRPr="00A36F37">
          <w:rPr>
            <w:rStyle w:val="ad"/>
            <w:rFonts w:hint="eastAsia"/>
            <w:noProof/>
          </w:rPr>
          <w:t>92.</w:t>
        </w:r>
        <w:r w:rsidR="003E4DAC">
          <w:rPr>
            <w:noProof/>
          </w:rPr>
          <w:tab/>
        </w:r>
        <w:r w:rsidR="003E4DAC" w:rsidRPr="00A36F37">
          <w:rPr>
            <w:rStyle w:val="ad"/>
            <w:noProof/>
          </w:rPr>
          <w:t>extra-/extrem-</w:t>
        </w:r>
        <w:r w:rsidR="003E4DAC" w:rsidRPr="00A36F37">
          <w:rPr>
            <w:rStyle w:val="ad"/>
            <w:rFonts w:hint="eastAsia"/>
            <w:noProof/>
          </w:rPr>
          <w:t>（外面的，超出的）</w:t>
        </w:r>
        <w:r w:rsidR="003E4DAC">
          <w:rPr>
            <w:noProof/>
            <w:webHidden/>
          </w:rPr>
          <w:tab/>
        </w:r>
        <w:r w:rsidR="003E4DAC">
          <w:rPr>
            <w:noProof/>
            <w:webHidden/>
          </w:rPr>
          <w:fldChar w:fldCharType="begin"/>
        </w:r>
        <w:r w:rsidR="003E4DAC">
          <w:rPr>
            <w:noProof/>
            <w:webHidden/>
          </w:rPr>
          <w:instrText xml:space="preserve"> PAGEREF _Toc504321722 \h </w:instrText>
        </w:r>
        <w:r w:rsidR="003E4DAC">
          <w:rPr>
            <w:noProof/>
            <w:webHidden/>
          </w:rPr>
        </w:r>
        <w:r w:rsidR="003E4DAC">
          <w:rPr>
            <w:noProof/>
            <w:webHidden/>
          </w:rPr>
          <w:fldChar w:fldCharType="separate"/>
        </w:r>
        <w:r w:rsidR="003306EF">
          <w:rPr>
            <w:noProof/>
            <w:webHidden/>
          </w:rPr>
          <w:t>198</w:t>
        </w:r>
        <w:r w:rsidR="003E4DAC">
          <w:rPr>
            <w:noProof/>
            <w:webHidden/>
          </w:rPr>
          <w:fldChar w:fldCharType="end"/>
        </w:r>
      </w:hyperlink>
    </w:p>
    <w:p w14:paraId="52EA1AE7" w14:textId="766813B5" w:rsidR="003E4DAC" w:rsidRDefault="00000000">
      <w:pPr>
        <w:pStyle w:val="TOC2"/>
        <w:tabs>
          <w:tab w:val="left" w:pos="2100"/>
          <w:tab w:val="right" w:leader="dot" w:pos="8296"/>
        </w:tabs>
        <w:rPr>
          <w:noProof/>
        </w:rPr>
      </w:pPr>
      <w:hyperlink w:anchor="_Toc504321723" w:history="1">
        <w:r w:rsidR="003E4DAC" w:rsidRPr="00A36F37">
          <w:rPr>
            <w:rStyle w:val="ad"/>
            <w:rFonts w:hint="eastAsia"/>
            <w:noProof/>
          </w:rPr>
          <w:t>常见词根</w:t>
        </w:r>
        <w:r w:rsidR="003E4DAC" w:rsidRPr="00A36F37">
          <w:rPr>
            <w:rStyle w:val="ad"/>
            <w:rFonts w:hint="eastAsia"/>
            <w:noProof/>
          </w:rPr>
          <w:t>93.</w:t>
        </w:r>
        <w:r w:rsidR="003E4DAC">
          <w:rPr>
            <w:noProof/>
          </w:rPr>
          <w:tab/>
        </w:r>
        <w:r w:rsidR="003E4DAC" w:rsidRPr="00A36F37">
          <w:rPr>
            <w:rStyle w:val="ad"/>
            <w:noProof/>
          </w:rPr>
          <w:t>fac-/fact-</w:t>
        </w:r>
        <w:r w:rsidR="003E4DAC" w:rsidRPr="00A36F37">
          <w:rPr>
            <w:rStyle w:val="ad"/>
            <w:rFonts w:hint="eastAsia"/>
            <w:noProof/>
          </w:rPr>
          <w:t>（做、制造、使得）</w:t>
        </w:r>
        <w:r w:rsidR="003E4DAC">
          <w:rPr>
            <w:noProof/>
            <w:webHidden/>
          </w:rPr>
          <w:tab/>
        </w:r>
        <w:r w:rsidR="003E4DAC">
          <w:rPr>
            <w:noProof/>
            <w:webHidden/>
          </w:rPr>
          <w:fldChar w:fldCharType="begin"/>
        </w:r>
        <w:r w:rsidR="003E4DAC">
          <w:rPr>
            <w:noProof/>
            <w:webHidden/>
          </w:rPr>
          <w:instrText xml:space="preserve"> PAGEREF _Toc504321723 \h </w:instrText>
        </w:r>
        <w:r w:rsidR="003E4DAC">
          <w:rPr>
            <w:noProof/>
            <w:webHidden/>
          </w:rPr>
        </w:r>
        <w:r w:rsidR="003E4DAC">
          <w:rPr>
            <w:noProof/>
            <w:webHidden/>
          </w:rPr>
          <w:fldChar w:fldCharType="separate"/>
        </w:r>
        <w:r w:rsidR="003306EF">
          <w:rPr>
            <w:noProof/>
            <w:webHidden/>
          </w:rPr>
          <w:t>199</w:t>
        </w:r>
        <w:r w:rsidR="003E4DAC">
          <w:rPr>
            <w:noProof/>
            <w:webHidden/>
          </w:rPr>
          <w:fldChar w:fldCharType="end"/>
        </w:r>
      </w:hyperlink>
    </w:p>
    <w:p w14:paraId="7A16F392" w14:textId="64F21B38" w:rsidR="003E4DAC" w:rsidRDefault="00000000">
      <w:pPr>
        <w:pStyle w:val="TOC2"/>
        <w:tabs>
          <w:tab w:val="left" w:pos="2100"/>
          <w:tab w:val="right" w:leader="dot" w:pos="8296"/>
        </w:tabs>
        <w:rPr>
          <w:noProof/>
        </w:rPr>
      </w:pPr>
      <w:hyperlink w:anchor="_Toc504321724" w:history="1">
        <w:r w:rsidR="003E4DAC" w:rsidRPr="00A36F37">
          <w:rPr>
            <w:rStyle w:val="ad"/>
            <w:rFonts w:hint="eastAsia"/>
            <w:noProof/>
          </w:rPr>
          <w:t>常见词根</w:t>
        </w:r>
        <w:r w:rsidR="003E4DAC" w:rsidRPr="00A36F37">
          <w:rPr>
            <w:rStyle w:val="ad"/>
            <w:rFonts w:hint="eastAsia"/>
            <w:noProof/>
          </w:rPr>
          <w:t>94.</w:t>
        </w:r>
        <w:r w:rsidR="003E4DAC">
          <w:rPr>
            <w:noProof/>
          </w:rPr>
          <w:tab/>
        </w:r>
        <w:r w:rsidR="003E4DAC" w:rsidRPr="00A36F37">
          <w:rPr>
            <w:rStyle w:val="ad"/>
            <w:noProof/>
          </w:rPr>
          <w:t>fall-/fals-</w:t>
        </w:r>
        <w:r w:rsidR="003E4DAC" w:rsidRPr="00A36F37">
          <w:rPr>
            <w:rStyle w:val="ad"/>
            <w:rFonts w:hint="eastAsia"/>
            <w:noProof/>
          </w:rPr>
          <w:t>（错误，虚假，欺骗，使失望，失败）</w:t>
        </w:r>
        <w:r w:rsidR="003E4DAC">
          <w:rPr>
            <w:noProof/>
            <w:webHidden/>
          </w:rPr>
          <w:tab/>
        </w:r>
        <w:r w:rsidR="003E4DAC">
          <w:rPr>
            <w:noProof/>
            <w:webHidden/>
          </w:rPr>
          <w:fldChar w:fldCharType="begin"/>
        </w:r>
        <w:r w:rsidR="003E4DAC">
          <w:rPr>
            <w:noProof/>
            <w:webHidden/>
          </w:rPr>
          <w:instrText xml:space="preserve"> PAGEREF _Toc504321724 \h </w:instrText>
        </w:r>
        <w:r w:rsidR="003E4DAC">
          <w:rPr>
            <w:noProof/>
            <w:webHidden/>
          </w:rPr>
        </w:r>
        <w:r w:rsidR="003E4DAC">
          <w:rPr>
            <w:noProof/>
            <w:webHidden/>
          </w:rPr>
          <w:fldChar w:fldCharType="separate"/>
        </w:r>
        <w:r w:rsidR="003306EF">
          <w:rPr>
            <w:noProof/>
            <w:webHidden/>
          </w:rPr>
          <w:t>200</w:t>
        </w:r>
        <w:r w:rsidR="003E4DAC">
          <w:rPr>
            <w:noProof/>
            <w:webHidden/>
          </w:rPr>
          <w:fldChar w:fldCharType="end"/>
        </w:r>
      </w:hyperlink>
    </w:p>
    <w:p w14:paraId="5D8B1835" w14:textId="40AED719" w:rsidR="003E4DAC" w:rsidRDefault="00000000">
      <w:pPr>
        <w:pStyle w:val="TOC2"/>
        <w:tabs>
          <w:tab w:val="left" w:pos="2100"/>
          <w:tab w:val="right" w:leader="dot" w:pos="8296"/>
        </w:tabs>
        <w:rPr>
          <w:noProof/>
        </w:rPr>
      </w:pPr>
      <w:hyperlink w:anchor="_Toc504321725" w:history="1">
        <w:r w:rsidR="003E4DAC" w:rsidRPr="00A36F37">
          <w:rPr>
            <w:rStyle w:val="ad"/>
            <w:rFonts w:hint="eastAsia"/>
            <w:noProof/>
          </w:rPr>
          <w:t>常见词根</w:t>
        </w:r>
        <w:r w:rsidR="003E4DAC" w:rsidRPr="00A36F37">
          <w:rPr>
            <w:rStyle w:val="ad"/>
            <w:rFonts w:hint="eastAsia"/>
            <w:noProof/>
          </w:rPr>
          <w:t>95.</w:t>
        </w:r>
        <w:r w:rsidR="003E4DAC">
          <w:rPr>
            <w:noProof/>
          </w:rPr>
          <w:tab/>
        </w:r>
        <w:r w:rsidR="003E4DAC" w:rsidRPr="00A36F37">
          <w:rPr>
            <w:rStyle w:val="ad"/>
            <w:noProof/>
          </w:rPr>
          <w:t>fam-/fess-</w:t>
        </w:r>
        <w:r w:rsidR="003E4DAC" w:rsidRPr="00A36F37">
          <w:rPr>
            <w:rStyle w:val="ad"/>
            <w:rFonts w:hint="eastAsia"/>
            <w:noProof/>
          </w:rPr>
          <w:t>（说）</w:t>
        </w:r>
        <w:r w:rsidR="003E4DAC">
          <w:rPr>
            <w:noProof/>
            <w:webHidden/>
          </w:rPr>
          <w:tab/>
        </w:r>
        <w:r w:rsidR="003E4DAC">
          <w:rPr>
            <w:noProof/>
            <w:webHidden/>
          </w:rPr>
          <w:fldChar w:fldCharType="begin"/>
        </w:r>
        <w:r w:rsidR="003E4DAC">
          <w:rPr>
            <w:noProof/>
            <w:webHidden/>
          </w:rPr>
          <w:instrText xml:space="preserve"> PAGEREF _Toc504321725 \h </w:instrText>
        </w:r>
        <w:r w:rsidR="003E4DAC">
          <w:rPr>
            <w:noProof/>
            <w:webHidden/>
          </w:rPr>
        </w:r>
        <w:r w:rsidR="003E4DAC">
          <w:rPr>
            <w:noProof/>
            <w:webHidden/>
          </w:rPr>
          <w:fldChar w:fldCharType="separate"/>
        </w:r>
        <w:r w:rsidR="003306EF">
          <w:rPr>
            <w:noProof/>
            <w:webHidden/>
          </w:rPr>
          <w:t>201</w:t>
        </w:r>
        <w:r w:rsidR="003E4DAC">
          <w:rPr>
            <w:noProof/>
            <w:webHidden/>
          </w:rPr>
          <w:fldChar w:fldCharType="end"/>
        </w:r>
      </w:hyperlink>
    </w:p>
    <w:p w14:paraId="3C2C7FF2" w14:textId="2B147593" w:rsidR="003E4DAC" w:rsidRDefault="00000000">
      <w:pPr>
        <w:pStyle w:val="TOC2"/>
        <w:tabs>
          <w:tab w:val="left" w:pos="2100"/>
          <w:tab w:val="right" w:leader="dot" w:pos="8296"/>
        </w:tabs>
        <w:rPr>
          <w:noProof/>
        </w:rPr>
      </w:pPr>
      <w:hyperlink w:anchor="_Toc504321726" w:history="1">
        <w:r w:rsidR="003E4DAC" w:rsidRPr="00A36F37">
          <w:rPr>
            <w:rStyle w:val="ad"/>
            <w:rFonts w:hint="eastAsia"/>
            <w:noProof/>
          </w:rPr>
          <w:t>常见词根</w:t>
        </w:r>
        <w:r w:rsidR="003E4DAC" w:rsidRPr="00A36F37">
          <w:rPr>
            <w:rStyle w:val="ad"/>
            <w:rFonts w:hint="eastAsia"/>
            <w:noProof/>
          </w:rPr>
          <w:t>96.</w:t>
        </w:r>
        <w:r w:rsidR="003E4DAC">
          <w:rPr>
            <w:noProof/>
          </w:rPr>
          <w:tab/>
        </w:r>
        <w:r w:rsidR="003E4DAC" w:rsidRPr="00A36F37">
          <w:rPr>
            <w:rStyle w:val="ad"/>
            <w:noProof/>
          </w:rPr>
          <w:t>fan-/fant-/phen-</w:t>
        </w:r>
        <w:r w:rsidR="003E4DAC" w:rsidRPr="00A36F37">
          <w:rPr>
            <w:rStyle w:val="ad"/>
            <w:rFonts w:hint="eastAsia"/>
            <w:noProof/>
          </w:rPr>
          <w:t>（显示，影像，想象）</w:t>
        </w:r>
        <w:r w:rsidR="003E4DAC">
          <w:rPr>
            <w:noProof/>
            <w:webHidden/>
          </w:rPr>
          <w:tab/>
        </w:r>
        <w:r w:rsidR="003E4DAC">
          <w:rPr>
            <w:noProof/>
            <w:webHidden/>
          </w:rPr>
          <w:fldChar w:fldCharType="begin"/>
        </w:r>
        <w:r w:rsidR="003E4DAC">
          <w:rPr>
            <w:noProof/>
            <w:webHidden/>
          </w:rPr>
          <w:instrText xml:space="preserve"> PAGEREF _Toc504321726 \h </w:instrText>
        </w:r>
        <w:r w:rsidR="003E4DAC">
          <w:rPr>
            <w:noProof/>
            <w:webHidden/>
          </w:rPr>
        </w:r>
        <w:r w:rsidR="003E4DAC">
          <w:rPr>
            <w:noProof/>
            <w:webHidden/>
          </w:rPr>
          <w:fldChar w:fldCharType="separate"/>
        </w:r>
        <w:r w:rsidR="003306EF">
          <w:rPr>
            <w:noProof/>
            <w:webHidden/>
          </w:rPr>
          <w:t>201</w:t>
        </w:r>
        <w:r w:rsidR="003E4DAC">
          <w:rPr>
            <w:noProof/>
            <w:webHidden/>
          </w:rPr>
          <w:fldChar w:fldCharType="end"/>
        </w:r>
      </w:hyperlink>
    </w:p>
    <w:p w14:paraId="123546D3" w14:textId="5BE39E57" w:rsidR="003E4DAC" w:rsidRDefault="00000000">
      <w:pPr>
        <w:pStyle w:val="TOC2"/>
        <w:tabs>
          <w:tab w:val="left" w:pos="2100"/>
          <w:tab w:val="right" w:leader="dot" w:pos="8296"/>
        </w:tabs>
        <w:rPr>
          <w:noProof/>
        </w:rPr>
      </w:pPr>
      <w:hyperlink w:anchor="_Toc504321727" w:history="1">
        <w:r w:rsidR="003E4DAC" w:rsidRPr="00A36F37">
          <w:rPr>
            <w:rStyle w:val="ad"/>
            <w:rFonts w:hint="eastAsia"/>
            <w:noProof/>
          </w:rPr>
          <w:t>常见词根</w:t>
        </w:r>
        <w:r w:rsidR="003E4DAC" w:rsidRPr="00A36F37">
          <w:rPr>
            <w:rStyle w:val="ad"/>
            <w:rFonts w:hint="eastAsia"/>
            <w:noProof/>
          </w:rPr>
          <w:t>97.</w:t>
        </w:r>
        <w:r w:rsidR="003E4DAC">
          <w:rPr>
            <w:noProof/>
          </w:rPr>
          <w:tab/>
        </w:r>
        <w:r w:rsidR="003E4DAC" w:rsidRPr="00A36F37">
          <w:rPr>
            <w:rStyle w:val="ad"/>
            <w:noProof/>
          </w:rPr>
          <w:t>fav-</w:t>
        </w:r>
        <w:r w:rsidR="003E4DAC" w:rsidRPr="00A36F37">
          <w:rPr>
            <w:rStyle w:val="ad"/>
            <w:rFonts w:hint="eastAsia"/>
            <w:noProof/>
          </w:rPr>
          <w:t>（喜爱，好意，仁慈）</w:t>
        </w:r>
        <w:r w:rsidR="003E4DAC">
          <w:rPr>
            <w:noProof/>
            <w:webHidden/>
          </w:rPr>
          <w:tab/>
        </w:r>
        <w:r w:rsidR="003E4DAC">
          <w:rPr>
            <w:noProof/>
            <w:webHidden/>
          </w:rPr>
          <w:fldChar w:fldCharType="begin"/>
        </w:r>
        <w:r w:rsidR="003E4DAC">
          <w:rPr>
            <w:noProof/>
            <w:webHidden/>
          </w:rPr>
          <w:instrText xml:space="preserve"> PAGEREF _Toc504321727 \h </w:instrText>
        </w:r>
        <w:r w:rsidR="003E4DAC">
          <w:rPr>
            <w:noProof/>
            <w:webHidden/>
          </w:rPr>
        </w:r>
        <w:r w:rsidR="003E4DAC">
          <w:rPr>
            <w:noProof/>
            <w:webHidden/>
          </w:rPr>
          <w:fldChar w:fldCharType="separate"/>
        </w:r>
        <w:r w:rsidR="003306EF">
          <w:rPr>
            <w:noProof/>
            <w:webHidden/>
          </w:rPr>
          <w:t>202</w:t>
        </w:r>
        <w:r w:rsidR="003E4DAC">
          <w:rPr>
            <w:noProof/>
            <w:webHidden/>
          </w:rPr>
          <w:fldChar w:fldCharType="end"/>
        </w:r>
      </w:hyperlink>
    </w:p>
    <w:p w14:paraId="20EAD350" w14:textId="62ECDA09" w:rsidR="003E4DAC" w:rsidRDefault="00000000">
      <w:pPr>
        <w:pStyle w:val="TOC2"/>
        <w:tabs>
          <w:tab w:val="left" w:pos="2100"/>
          <w:tab w:val="right" w:leader="dot" w:pos="8296"/>
        </w:tabs>
        <w:rPr>
          <w:noProof/>
        </w:rPr>
      </w:pPr>
      <w:hyperlink w:anchor="_Toc504321728" w:history="1">
        <w:r w:rsidR="003E4DAC" w:rsidRPr="00A36F37">
          <w:rPr>
            <w:rStyle w:val="ad"/>
            <w:rFonts w:hint="eastAsia"/>
            <w:noProof/>
          </w:rPr>
          <w:t>常见词根</w:t>
        </w:r>
        <w:r w:rsidR="003E4DAC" w:rsidRPr="00A36F37">
          <w:rPr>
            <w:rStyle w:val="ad"/>
            <w:rFonts w:hint="eastAsia"/>
            <w:noProof/>
          </w:rPr>
          <w:t>98.</w:t>
        </w:r>
        <w:r w:rsidR="003E4DAC">
          <w:rPr>
            <w:noProof/>
          </w:rPr>
          <w:tab/>
        </w:r>
        <w:r w:rsidR="003E4DAC" w:rsidRPr="00A36F37">
          <w:rPr>
            <w:rStyle w:val="ad"/>
            <w:noProof/>
          </w:rPr>
          <w:t>fend-/fens-</w:t>
        </w:r>
        <w:r w:rsidR="003E4DAC" w:rsidRPr="00A36F37">
          <w:rPr>
            <w:rStyle w:val="ad"/>
            <w:rFonts w:hint="eastAsia"/>
            <w:noProof/>
          </w:rPr>
          <w:t>（击打，推）</w:t>
        </w:r>
        <w:r w:rsidR="003E4DAC">
          <w:rPr>
            <w:noProof/>
            <w:webHidden/>
          </w:rPr>
          <w:tab/>
        </w:r>
        <w:r w:rsidR="003E4DAC">
          <w:rPr>
            <w:noProof/>
            <w:webHidden/>
          </w:rPr>
          <w:fldChar w:fldCharType="begin"/>
        </w:r>
        <w:r w:rsidR="003E4DAC">
          <w:rPr>
            <w:noProof/>
            <w:webHidden/>
          </w:rPr>
          <w:instrText xml:space="preserve"> PAGEREF _Toc504321728 \h </w:instrText>
        </w:r>
        <w:r w:rsidR="003E4DAC">
          <w:rPr>
            <w:noProof/>
            <w:webHidden/>
          </w:rPr>
        </w:r>
        <w:r w:rsidR="003E4DAC">
          <w:rPr>
            <w:noProof/>
            <w:webHidden/>
          </w:rPr>
          <w:fldChar w:fldCharType="separate"/>
        </w:r>
        <w:r w:rsidR="003306EF">
          <w:rPr>
            <w:noProof/>
            <w:webHidden/>
          </w:rPr>
          <w:t>202</w:t>
        </w:r>
        <w:r w:rsidR="003E4DAC">
          <w:rPr>
            <w:noProof/>
            <w:webHidden/>
          </w:rPr>
          <w:fldChar w:fldCharType="end"/>
        </w:r>
      </w:hyperlink>
    </w:p>
    <w:p w14:paraId="6BB9628D" w14:textId="3C18F94C" w:rsidR="003E4DAC" w:rsidRDefault="00000000">
      <w:pPr>
        <w:pStyle w:val="TOC2"/>
        <w:tabs>
          <w:tab w:val="left" w:pos="2100"/>
          <w:tab w:val="right" w:leader="dot" w:pos="8296"/>
        </w:tabs>
        <w:rPr>
          <w:noProof/>
        </w:rPr>
      </w:pPr>
      <w:hyperlink w:anchor="_Toc504321729" w:history="1">
        <w:r w:rsidR="003E4DAC" w:rsidRPr="00A36F37">
          <w:rPr>
            <w:rStyle w:val="ad"/>
            <w:rFonts w:hint="eastAsia"/>
            <w:noProof/>
          </w:rPr>
          <w:t>常见词根</w:t>
        </w:r>
        <w:r w:rsidR="003E4DAC" w:rsidRPr="00A36F37">
          <w:rPr>
            <w:rStyle w:val="ad"/>
            <w:rFonts w:hint="eastAsia"/>
            <w:noProof/>
          </w:rPr>
          <w:t>99.</w:t>
        </w:r>
        <w:r w:rsidR="003E4DAC">
          <w:rPr>
            <w:noProof/>
          </w:rPr>
          <w:tab/>
        </w:r>
        <w:r w:rsidR="003E4DAC" w:rsidRPr="00A36F37">
          <w:rPr>
            <w:rStyle w:val="ad"/>
            <w:noProof/>
          </w:rPr>
          <w:t>fer-</w:t>
        </w:r>
        <w:r w:rsidR="003E4DAC" w:rsidRPr="00A36F37">
          <w:rPr>
            <w:rStyle w:val="ad"/>
            <w:rFonts w:hint="eastAsia"/>
            <w:noProof/>
          </w:rPr>
          <w:t>（承载，携带）</w:t>
        </w:r>
        <w:r w:rsidR="003E4DAC">
          <w:rPr>
            <w:noProof/>
            <w:webHidden/>
          </w:rPr>
          <w:tab/>
        </w:r>
        <w:r w:rsidR="003E4DAC">
          <w:rPr>
            <w:noProof/>
            <w:webHidden/>
          </w:rPr>
          <w:fldChar w:fldCharType="begin"/>
        </w:r>
        <w:r w:rsidR="003E4DAC">
          <w:rPr>
            <w:noProof/>
            <w:webHidden/>
          </w:rPr>
          <w:instrText xml:space="preserve"> PAGEREF _Toc504321729 \h </w:instrText>
        </w:r>
        <w:r w:rsidR="003E4DAC">
          <w:rPr>
            <w:noProof/>
            <w:webHidden/>
          </w:rPr>
        </w:r>
        <w:r w:rsidR="003E4DAC">
          <w:rPr>
            <w:noProof/>
            <w:webHidden/>
          </w:rPr>
          <w:fldChar w:fldCharType="separate"/>
        </w:r>
        <w:r w:rsidR="003306EF">
          <w:rPr>
            <w:noProof/>
            <w:webHidden/>
          </w:rPr>
          <w:t>203</w:t>
        </w:r>
        <w:r w:rsidR="003E4DAC">
          <w:rPr>
            <w:noProof/>
            <w:webHidden/>
          </w:rPr>
          <w:fldChar w:fldCharType="end"/>
        </w:r>
      </w:hyperlink>
    </w:p>
    <w:p w14:paraId="4206A7CB" w14:textId="7308D055" w:rsidR="003E4DAC" w:rsidRDefault="00000000">
      <w:pPr>
        <w:pStyle w:val="TOC2"/>
        <w:tabs>
          <w:tab w:val="left" w:pos="2100"/>
          <w:tab w:val="right" w:leader="dot" w:pos="8296"/>
        </w:tabs>
        <w:rPr>
          <w:noProof/>
        </w:rPr>
      </w:pPr>
      <w:hyperlink w:anchor="_Toc504321730" w:history="1">
        <w:r w:rsidR="003E4DAC" w:rsidRPr="00A36F37">
          <w:rPr>
            <w:rStyle w:val="ad"/>
            <w:rFonts w:hint="eastAsia"/>
            <w:noProof/>
          </w:rPr>
          <w:t>常见词根</w:t>
        </w:r>
        <w:r w:rsidR="003E4DAC" w:rsidRPr="00A36F37">
          <w:rPr>
            <w:rStyle w:val="ad"/>
            <w:rFonts w:hint="eastAsia"/>
            <w:noProof/>
          </w:rPr>
          <w:t>100.</w:t>
        </w:r>
        <w:r w:rsidR="003E4DAC">
          <w:rPr>
            <w:noProof/>
          </w:rPr>
          <w:tab/>
        </w:r>
        <w:r w:rsidR="003E4DAC" w:rsidRPr="00A36F37">
          <w:rPr>
            <w:rStyle w:val="ad"/>
            <w:noProof/>
          </w:rPr>
          <w:t>fest-</w:t>
        </w:r>
        <w:r w:rsidR="003E4DAC" w:rsidRPr="00A36F37">
          <w:rPr>
            <w:rStyle w:val="ad"/>
            <w:rFonts w:hint="eastAsia"/>
            <w:noProof/>
          </w:rPr>
          <w:t>（欢宴，喜庆）</w:t>
        </w:r>
        <w:r w:rsidR="003E4DAC">
          <w:rPr>
            <w:noProof/>
            <w:webHidden/>
          </w:rPr>
          <w:tab/>
        </w:r>
        <w:r w:rsidR="003E4DAC">
          <w:rPr>
            <w:noProof/>
            <w:webHidden/>
          </w:rPr>
          <w:fldChar w:fldCharType="begin"/>
        </w:r>
        <w:r w:rsidR="003E4DAC">
          <w:rPr>
            <w:noProof/>
            <w:webHidden/>
          </w:rPr>
          <w:instrText xml:space="preserve"> PAGEREF _Toc504321730 \h </w:instrText>
        </w:r>
        <w:r w:rsidR="003E4DAC">
          <w:rPr>
            <w:noProof/>
            <w:webHidden/>
          </w:rPr>
        </w:r>
        <w:r w:rsidR="003E4DAC">
          <w:rPr>
            <w:noProof/>
            <w:webHidden/>
          </w:rPr>
          <w:fldChar w:fldCharType="separate"/>
        </w:r>
        <w:r w:rsidR="003306EF">
          <w:rPr>
            <w:noProof/>
            <w:webHidden/>
          </w:rPr>
          <w:t>204</w:t>
        </w:r>
        <w:r w:rsidR="003E4DAC">
          <w:rPr>
            <w:noProof/>
            <w:webHidden/>
          </w:rPr>
          <w:fldChar w:fldCharType="end"/>
        </w:r>
      </w:hyperlink>
    </w:p>
    <w:p w14:paraId="145FF83B" w14:textId="4968CB00" w:rsidR="003E4DAC" w:rsidRDefault="00000000">
      <w:pPr>
        <w:pStyle w:val="TOC2"/>
        <w:tabs>
          <w:tab w:val="left" w:pos="2100"/>
          <w:tab w:val="right" w:leader="dot" w:pos="8296"/>
        </w:tabs>
        <w:rPr>
          <w:noProof/>
        </w:rPr>
      </w:pPr>
      <w:hyperlink w:anchor="_Toc504321731" w:history="1">
        <w:r w:rsidR="003E4DAC" w:rsidRPr="00A36F37">
          <w:rPr>
            <w:rStyle w:val="ad"/>
            <w:rFonts w:hint="eastAsia"/>
            <w:noProof/>
          </w:rPr>
          <w:t>常见词根</w:t>
        </w:r>
        <w:r w:rsidR="003E4DAC" w:rsidRPr="00A36F37">
          <w:rPr>
            <w:rStyle w:val="ad"/>
            <w:rFonts w:hint="eastAsia"/>
            <w:noProof/>
          </w:rPr>
          <w:t>101.</w:t>
        </w:r>
        <w:r w:rsidR="003E4DAC">
          <w:rPr>
            <w:noProof/>
          </w:rPr>
          <w:tab/>
        </w:r>
        <w:r w:rsidR="003E4DAC" w:rsidRPr="00A36F37">
          <w:rPr>
            <w:rStyle w:val="ad"/>
            <w:noProof/>
          </w:rPr>
          <w:t>fid-</w:t>
        </w:r>
        <w:r w:rsidR="003E4DAC" w:rsidRPr="00A36F37">
          <w:rPr>
            <w:rStyle w:val="ad"/>
            <w:rFonts w:hint="eastAsia"/>
            <w:noProof/>
          </w:rPr>
          <w:t>（信任，忠诚，如实）</w:t>
        </w:r>
        <w:r w:rsidR="003E4DAC">
          <w:rPr>
            <w:noProof/>
            <w:webHidden/>
          </w:rPr>
          <w:tab/>
        </w:r>
        <w:r w:rsidR="003E4DAC">
          <w:rPr>
            <w:noProof/>
            <w:webHidden/>
          </w:rPr>
          <w:fldChar w:fldCharType="begin"/>
        </w:r>
        <w:r w:rsidR="003E4DAC">
          <w:rPr>
            <w:noProof/>
            <w:webHidden/>
          </w:rPr>
          <w:instrText xml:space="preserve"> PAGEREF _Toc504321731 \h </w:instrText>
        </w:r>
        <w:r w:rsidR="003E4DAC">
          <w:rPr>
            <w:noProof/>
            <w:webHidden/>
          </w:rPr>
        </w:r>
        <w:r w:rsidR="003E4DAC">
          <w:rPr>
            <w:noProof/>
            <w:webHidden/>
          </w:rPr>
          <w:fldChar w:fldCharType="separate"/>
        </w:r>
        <w:r w:rsidR="003306EF">
          <w:rPr>
            <w:noProof/>
            <w:webHidden/>
          </w:rPr>
          <w:t>204</w:t>
        </w:r>
        <w:r w:rsidR="003E4DAC">
          <w:rPr>
            <w:noProof/>
            <w:webHidden/>
          </w:rPr>
          <w:fldChar w:fldCharType="end"/>
        </w:r>
      </w:hyperlink>
    </w:p>
    <w:p w14:paraId="40C2AEF9" w14:textId="4ACFFD53" w:rsidR="003E4DAC" w:rsidRDefault="00000000">
      <w:pPr>
        <w:pStyle w:val="TOC2"/>
        <w:tabs>
          <w:tab w:val="left" w:pos="2100"/>
          <w:tab w:val="right" w:leader="dot" w:pos="8296"/>
        </w:tabs>
        <w:rPr>
          <w:noProof/>
        </w:rPr>
      </w:pPr>
      <w:hyperlink w:anchor="_Toc504321732" w:history="1">
        <w:r w:rsidR="003E4DAC" w:rsidRPr="00A36F37">
          <w:rPr>
            <w:rStyle w:val="ad"/>
            <w:rFonts w:hint="eastAsia"/>
            <w:noProof/>
          </w:rPr>
          <w:t>常见词根</w:t>
        </w:r>
        <w:r w:rsidR="003E4DAC" w:rsidRPr="00A36F37">
          <w:rPr>
            <w:rStyle w:val="ad"/>
            <w:rFonts w:hint="eastAsia"/>
            <w:noProof/>
          </w:rPr>
          <w:t>102.</w:t>
        </w:r>
        <w:r w:rsidR="003E4DAC">
          <w:rPr>
            <w:noProof/>
          </w:rPr>
          <w:tab/>
        </w:r>
        <w:r w:rsidR="003E4DAC" w:rsidRPr="00A36F37">
          <w:rPr>
            <w:rStyle w:val="ad"/>
            <w:noProof/>
          </w:rPr>
          <w:t>fig-/fict-</w:t>
        </w:r>
        <w:r w:rsidR="003E4DAC" w:rsidRPr="00A36F37">
          <w:rPr>
            <w:rStyle w:val="ad"/>
            <w:rFonts w:hint="eastAsia"/>
            <w:noProof/>
          </w:rPr>
          <w:t>（塑造，创造，虚构）</w:t>
        </w:r>
        <w:r w:rsidR="003E4DAC">
          <w:rPr>
            <w:noProof/>
            <w:webHidden/>
          </w:rPr>
          <w:tab/>
        </w:r>
        <w:r w:rsidR="003E4DAC">
          <w:rPr>
            <w:noProof/>
            <w:webHidden/>
          </w:rPr>
          <w:fldChar w:fldCharType="begin"/>
        </w:r>
        <w:r w:rsidR="003E4DAC">
          <w:rPr>
            <w:noProof/>
            <w:webHidden/>
          </w:rPr>
          <w:instrText xml:space="preserve"> PAGEREF _Toc504321732 \h </w:instrText>
        </w:r>
        <w:r w:rsidR="003E4DAC">
          <w:rPr>
            <w:noProof/>
            <w:webHidden/>
          </w:rPr>
        </w:r>
        <w:r w:rsidR="003E4DAC">
          <w:rPr>
            <w:noProof/>
            <w:webHidden/>
          </w:rPr>
          <w:fldChar w:fldCharType="separate"/>
        </w:r>
        <w:r w:rsidR="003306EF">
          <w:rPr>
            <w:noProof/>
            <w:webHidden/>
          </w:rPr>
          <w:t>205</w:t>
        </w:r>
        <w:r w:rsidR="003E4DAC">
          <w:rPr>
            <w:noProof/>
            <w:webHidden/>
          </w:rPr>
          <w:fldChar w:fldCharType="end"/>
        </w:r>
      </w:hyperlink>
    </w:p>
    <w:p w14:paraId="07BF6180" w14:textId="418E749C" w:rsidR="003E4DAC" w:rsidRDefault="00000000">
      <w:pPr>
        <w:pStyle w:val="TOC2"/>
        <w:tabs>
          <w:tab w:val="left" w:pos="2100"/>
          <w:tab w:val="right" w:leader="dot" w:pos="8296"/>
        </w:tabs>
        <w:rPr>
          <w:noProof/>
        </w:rPr>
      </w:pPr>
      <w:hyperlink w:anchor="_Toc504321733" w:history="1">
        <w:r w:rsidR="003E4DAC" w:rsidRPr="00A36F37">
          <w:rPr>
            <w:rStyle w:val="ad"/>
            <w:rFonts w:hint="eastAsia"/>
            <w:noProof/>
          </w:rPr>
          <w:t>常见词根</w:t>
        </w:r>
        <w:r w:rsidR="003E4DAC" w:rsidRPr="00A36F37">
          <w:rPr>
            <w:rStyle w:val="ad"/>
            <w:rFonts w:hint="eastAsia"/>
            <w:noProof/>
          </w:rPr>
          <w:t>103.</w:t>
        </w:r>
        <w:r w:rsidR="003E4DAC">
          <w:rPr>
            <w:noProof/>
          </w:rPr>
          <w:tab/>
        </w:r>
        <w:r w:rsidR="003E4DAC" w:rsidRPr="00A36F37">
          <w:rPr>
            <w:rStyle w:val="ad"/>
            <w:noProof/>
          </w:rPr>
          <w:t>fin-</w:t>
        </w:r>
        <w:r w:rsidR="003E4DAC" w:rsidRPr="00A36F37">
          <w:rPr>
            <w:rStyle w:val="ad"/>
            <w:rFonts w:hint="eastAsia"/>
            <w:noProof/>
          </w:rPr>
          <w:t>（终点，边界，尽头；终结）</w:t>
        </w:r>
        <w:r w:rsidR="003E4DAC">
          <w:rPr>
            <w:noProof/>
            <w:webHidden/>
          </w:rPr>
          <w:tab/>
        </w:r>
        <w:r w:rsidR="003E4DAC">
          <w:rPr>
            <w:noProof/>
            <w:webHidden/>
          </w:rPr>
          <w:fldChar w:fldCharType="begin"/>
        </w:r>
        <w:r w:rsidR="003E4DAC">
          <w:rPr>
            <w:noProof/>
            <w:webHidden/>
          </w:rPr>
          <w:instrText xml:space="preserve"> PAGEREF _Toc504321733 \h </w:instrText>
        </w:r>
        <w:r w:rsidR="003E4DAC">
          <w:rPr>
            <w:noProof/>
            <w:webHidden/>
          </w:rPr>
        </w:r>
        <w:r w:rsidR="003E4DAC">
          <w:rPr>
            <w:noProof/>
            <w:webHidden/>
          </w:rPr>
          <w:fldChar w:fldCharType="separate"/>
        </w:r>
        <w:r w:rsidR="003306EF">
          <w:rPr>
            <w:noProof/>
            <w:webHidden/>
          </w:rPr>
          <w:t>205</w:t>
        </w:r>
        <w:r w:rsidR="003E4DAC">
          <w:rPr>
            <w:noProof/>
            <w:webHidden/>
          </w:rPr>
          <w:fldChar w:fldCharType="end"/>
        </w:r>
      </w:hyperlink>
    </w:p>
    <w:p w14:paraId="540C1336" w14:textId="0973ACFB" w:rsidR="003E4DAC" w:rsidRDefault="00000000">
      <w:pPr>
        <w:pStyle w:val="TOC2"/>
        <w:tabs>
          <w:tab w:val="left" w:pos="2100"/>
          <w:tab w:val="right" w:leader="dot" w:pos="8296"/>
        </w:tabs>
        <w:rPr>
          <w:noProof/>
        </w:rPr>
      </w:pPr>
      <w:hyperlink w:anchor="_Toc504321734" w:history="1">
        <w:r w:rsidR="003E4DAC" w:rsidRPr="00A36F37">
          <w:rPr>
            <w:rStyle w:val="ad"/>
            <w:rFonts w:hint="eastAsia"/>
            <w:noProof/>
          </w:rPr>
          <w:t>常见词根</w:t>
        </w:r>
        <w:r w:rsidR="003E4DAC" w:rsidRPr="00A36F37">
          <w:rPr>
            <w:rStyle w:val="ad"/>
            <w:rFonts w:hint="eastAsia"/>
            <w:noProof/>
          </w:rPr>
          <w:t>104.</w:t>
        </w:r>
        <w:r w:rsidR="003E4DAC">
          <w:rPr>
            <w:noProof/>
          </w:rPr>
          <w:tab/>
        </w:r>
        <w:r w:rsidR="003E4DAC" w:rsidRPr="00A36F37">
          <w:rPr>
            <w:rStyle w:val="ad"/>
            <w:noProof/>
          </w:rPr>
          <w:t>firm-</w:t>
        </w:r>
        <w:r w:rsidR="003E4DAC" w:rsidRPr="00A36F37">
          <w:rPr>
            <w:rStyle w:val="ad"/>
            <w:rFonts w:hint="eastAsia"/>
            <w:noProof/>
          </w:rPr>
          <w:t>（牢固的，坚实的）</w:t>
        </w:r>
        <w:r w:rsidR="003E4DAC">
          <w:rPr>
            <w:noProof/>
            <w:webHidden/>
          </w:rPr>
          <w:tab/>
        </w:r>
        <w:r w:rsidR="003E4DAC">
          <w:rPr>
            <w:noProof/>
            <w:webHidden/>
          </w:rPr>
          <w:fldChar w:fldCharType="begin"/>
        </w:r>
        <w:r w:rsidR="003E4DAC">
          <w:rPr>
            <w:noProof/>
            <w:webHidden/>
          </w:rPr>
          <w:instrText xml:space="preserve"> PAGEREF _Toc504321734 \h </w:instrText>
        </w:r>
        <w:r w:rsidR="003E4DAC">
          <w:rPr>
            <w:noProof/>
            <w:webHidden/>
          </w:rPr>
        </w:r>
        <w:r w:rsidR="003E4DAC">
          <w:rPr>
            <w:noProof/>
            <w:webHidden/>
          </w:rPr>
          <w:fldChar w:fldCharType="separate"/>
        </w:r>
        <w:r w:rsidR="003306EF">
          <w:rPr>
            <w:noProof/>
            <w:webHidden/>
          </w:rPr>
          <w:t>206</w:t>
        </w:r>
        <w:r w:rsidR="003E4DAC">
          <w:rPr>
            <w:noProof/>
            <w:webHidden/>
          </w:rPr>
          <w:fldChar w:fldCharType="end"/>
        </w:r>
      </w:hyperlink>
    </w:p>
    <w:p w14:paraId="6E49E2CB" w14:textId="18DC2F6D" w:rsidR="003E4DAC" w:rsidRDefault="00000000">
      <w:pPr>
        <w:pStyle w:val="TOC2"/>
        <w:tabs>
          <w:tab w:val="left" w:pos="2100"/>
          <w:tab w:val="right" w:leader="dot" w:pos="8296"/>
        </w:tabs>
        <w:rPr>
          <w:noProof/>
        </w:rPr>
      </w:pPr>
      <w:hyperlink w:anchor="_Toc504321735" w:history="1">
        <w:r w:rsidR="003E4DAC" w:rsidRPr="00A36F37">
          <w:rPr>
            <w:rStyle w:val="ad"/>
            <w:rFonts w:hint="eastAsia"/>
            <w:noProof/>
          </w:rPr>
          <w:t>常见词根</w:t>
        </w:r>
        <w:r w:rsidR="003E4DAC" w:rsidRPr="00A36F37">
          <w:rPr>
            <w:rStyle w:val="ad"/>
            <w:rFonts w:hint="eastAsia"/>
            <w:noProof/>
          </w:rPr>
          <w:t>105.</w:t>
        </w:r>
        <w:r w:rsidR="003E4DAC">
          <w:rPr>
            <w:noProof/>
          </w:rPr>
          <w:tab/>
        </w:r>
        <w:r w:rsidR="003E4DAC" w:rsidRPr="00A36F37">
          <w:rPr>
            <w:rStyle w:val="ad"/>
            <w:noProof/>
          </w:rPr>
          <w:t>fl-</w:t>
        </w:r>
        <w:r w:rsidR="003E4DAC" w:rsidRPr="00A36F37">
          <w:rPr>
            <w:rStyle w:val="ad"/>
            <w:rFonts w:hint="eastAsia"/>
            <w:noProof/>
          </w:rPr>
          <w:t>（流，溜，飞）</w:t>
        </w:r>
        <w:r w:rsidR="003E4DAC">
          <w:rPr>
            <w:noProof/>
            <w:webHidden/>
          </w:rPr>
          <w:tab/>
        </w:r>
        <w:r w:rsidR="003E4DAC">
          <w:rPr>
            <w:noProof/>
            <w:webHidden/>
          </w:rPr>
          <w:fldChar w:fldCharType="begin"/>
        </w:r>
        <w:r w:rsidR="003E4DAC">
          <w:rPr>
            <w:noProof/>
            <w:webHidden/>
          </w:rPr>
          <w:instrText xml:space="preserve"> PAGEREF _Toc504321735 \h </w:instrText>
        </w:r>
        <w:r w:rsidR="003E4DAC">
          <w:rPr>
            <w:noProof/>
            <w:webHidden/>
          </w:rPr>
        </w:r>
        <w:r w:rsidR="003E4DAC">
          <w:rPr>
            <w:noProof/>
            <w:webHidden/>
          </w:rPr>
          <w:fldChar w:fldCharType="separate"/>
        </w:r>
        <w:r w:rsidR="003306EF">
          <w:rPr>
            <w:noProof/>
            <w:webHidden/>
          </w:rPr>
          <w:t>206</w:t>
        </w:r>
        <w:r w:rsidR="003E4DAC">
          <w:rPr>
            <w:noProof/>
            <w:webHidden/>
          </w:rPr>
          <w:fldChar w:fldCharType="end"/>
        </w:r>
      </w:hyperlink>
    </w:p>
    <w:p w14:paraId="238E8055" w14:textId="68047C64" w:rsidR="003E4DAC" w:rsidRDefault="00000000">
      <w:pPr>
        <w:pStyle w:val="TOC2"/>
        <w:tabs>
          <w:tab w:val="left" w:pos="2100"/>
          <w:tab w:val="right" w:leader="dot" w:pos="8296"/>
        </w:tabs>
        <w:rPr>
          <w:noProof/>
        </w:rPr>
      </w:pPr>
      <w:hyperlink w:anchor="_Toc504321736" w:history="1">
        <w:r w:rsidR="003E4DAC" w:rsidRPr="00A36F37">
          <w:rPr>
            <w:rStyle w:val="ad"/>
            <w:rFonts w:hint="eastAsia"/>
            <w:noProof/>
          </w:rPr>
          <w:t>常见词根</w:t>
        </w:r>
        <w:r w:rsidR="003E4DAC" w:rsidRPr="00A36F37">
          <w:rPr>
            <w:rStyle w:val="ad"/>
            <w:rFonts w:hint="eastAsia"/>
            <w:noProof/>
          </w:rPr>
          <w:t>106.</w:t>
        </w:r>
        <w:r w:rsidR="003E4DAC">
          <w:rPr>
            <w:noProof/>
          </w:rPr>
          <w:tab/>
        </w:r>
        <w:r w:rsidR="003E4DAC" w:rsidRPr="00A36F37">
          <w:rPr>
            <w:rStyle w:val="ad"/>
            <w:noProof/>
          </w:rPr>
          <w:t>flect-/flex-</w:t>
        </w:r>
        <w:r w:rsidR="003E4DAC" w:rsidRPr="00A36F37">
          <w:rPr>
            <w:rStyle w:val="ad"/>
            <w:rFonts w:hint="eastAsia"/>
            <w:noProof/>
          </w:rPr>
          <w:t>（弯曲，弯折）</w:t>
        </w:r>
        <w:r w:rsidR="003E4DAC">
          <w:rPr>
            <w:noProof/>
            <w:webHidden/>
          </w:rPr>
          <w:tab/>
        </w:r>
        <w:r w:rsidR="003E4DAC">
          <w:rPr>
            <w:noProof/>
            <w:webHidden/>
          </w:rPr>
          <w:fldChar w:fldCharType="begin"/>
        </w:r>
        <w:r w:rsidR="003E4DAC">
          <w:rPr>
            <w:noProof/>
            <w:webHidden/>
          </w:rPr>
          <w:instrText xml:space="preserve"> PAGEREF _Toc504321736 \h </w:instrText>
        </w:r>
        <w:r w:rsidR="003E4DAC">
          <w:rPr>
            <w:noProof/>
            <w:webHidden/>
          </w:rPr>
        </w:r>
        <w:r w:rsidR="003E4DAC">
          <w:rPr>
            <w:noProof/>
            <w:webHidden/>
          </w:rPr>
          <w:fldChar w:fldCharType="separate"/>
        </w:r>
        <w:r w:rsidR="003306EF">
          <w:rPr>
            <w:noProof/>
            <w:webHidden/>
          </w:rPr>
          <w:t>206</w:t>
        </w:r>
        <w:r w:rsidR="003E4DAC">
          <w:rPr>
            <w:noProof/>
            <w:webHidden/>
          </w:rPr>
          <w:fldChar w:fldCharType="end"/>
        </w:r>
      </w:hyperlink>
    </w:p>
    <w:p w14:paraId="2CDDF6A6" w14:textId="19BF86D9" w:rsidR="003E4DAC" w:rsidRDefault="00000000">
      <w:pPr>
        <w:pStyle w:val="TOC2"/>
        <w:tabs>
          <w:tab w:val="left" w:pos="2100"/>
          <w:tab w:val="right" w:leader="dot" w:pos="8296"/>
        </w:tabs>
        <w:rPr>
          <w:noProof/>
        </w:rPr>
      </w:pPr>
      <w:hyperlink w:anchor="_Toc504321737" w:history="1">
        <w:r w:rsidR="003E4DAC" w:rsidRPr="00A36F37">
          <w:rPr>
            <w:rStyle w:val="ad"/>
            <w:rFonts w:hint="eastAsia"/>
            <w:noProof/>
          </w:rPr>
          <w:t>常见词根</w:t>
        </w:r>
        <w:r w:rsidR="003E4DAC" w:rsidRPr="00A36F37">
          <w:rPr>
            <w:rStyle w:val="ad"/>
            <w:rFonts w:hint="eastAsia"/>
            <w:noProof/>
          </w:rPr>
          <w:t>107.</w:t>
        </w:r>
        <w:r w:rsidR="003E4DAC">
          <w:rPr>
            <w:noProof/>
          </w:rPr>
          <w:tab/>
        </w:r>
        <w:r w:rsidR="003E4DAC" w:rsidRPr="00A36F37">
          <w:rPr>
            <w:rStyle w:val="ad"/>
            <w:noProof/>
          </w:rPr>
          <w:t>flu-</w:t>
        </w:r>
        <w:r w:rsidR="003E4DAC" w:rsidRPr="00A36F37">
          <w:rPr>
            <w:rStyle w:val="ad"/>
            <w:rFonts w:hint="eastAsia"/>
            <w:noProof/>
          </w:rPr>
          <w:t>（流）</w:t>
        </w:r>
        <w:r w:rsidR="003E4DAC">
          <w:rPr>
            <w:noProof/>
            <w:webHidden/>
          </w:rPr>
          <w:tab/>
        </w:r>
        <w:r w:rsidR="003E4DAC">
          <w:rPr>
            <w:noProof/>
            <w:webHidden/>
          </w:rPr>
          <w:fldChar w:fldCharType="begin"/>
        </w:r>
        <w:r w:rsidR="003E4DAC">
          <w:rPr>
            <w:noProof/>
            <w:webHidden/>
          </w:rPr>
          <w:instrText xml:space="preserve"> PAGEREF _Toc504321737 \h </w:instrText>
        </w:r>
        <w:r w:rsidR="003E4DAC">
          <w:rPr>
            <w:noProof/>
            <w:webHidden/>
          </w:rPr>
        </w:r>
        <w:r w:rsidR="003E4DAC">
          <w:rPr>
            <w:noProof/>
            <w:webHidden/>
          </w:rPr>
          <w:fldChar w:fldCharType="separate"/>
        </w:r>
        <w:r w:rsidR="003306EF">
          <w:rPr>
            <w:noProof/>
            <w:webHidden/>
          </w:rPr>
          <w:t>207</w:t>
        </w:r>
        <w:r w:rsidR="003E4DAC">
          <w:rPr>
            <w:noProof/>
            <w:webHidden/>
          </w:rPr>
          <w:fldChar w:fldCharType="end"/>
        </w:r>
      </w:hyperlink>
    </w:p>
    <w:p w14:paraId="5A4C19DE" w14:textId="4C8823CE" w:rsidR="003E4DAC" w:rsidRDefault="00000000">
      <w:pPr>
        <w:pStyle w:val="TOC2"/>
        <w:tabs>
          <w:tab w:val="left" w:pos="2100"/>
          <w:tab w:val="right" w:leader="dot" w:pos="8296"/>
        </w:tabs>
        <w:rPr>
          <w:noProof/>
        </w:rPr>
      </w:pPr>
      <w:hyperlink w:anchor="_Toc504321738" w:history="1">
        <w:r w:rsidR="003E4DAC" w:rsidRPr="00A36F37">
          <w:rPr>
            <w:rStyle w:val="ad"/>
            <w:rFonts w:hint="eastAsia"/>
            <w:noProof/>
          </w:rPr>
          <w:t>常见词根</w:t>
        </w:r>
        <w:r w:rsidR="003E4DAC" w:rsidRPr="00A36F37">
          <w:rPr>
            <w:rStyle w:val="ad"/>
            <w:rFonts w:hint="eastAsia"/>
            <w:noProof/>
          </w:rPr>
          <w:t>108.</w:t>
        </w:r>
        <w:r w:rsidR="003E4DAC">
          <w:rPr>
            <w:noProof/>
          </w:rPr>
          <w:tab/>
        </w:r>
        <w:r w:rsidR="003E4DAC" w:rsidRPr="00A36F37">
          <w:rPr>
            <w:rStyle w:val="ad"/>
            <w:noProof/>
          </w:rPr>
          <w:t>for-</w:t>
        </w:r>
        <w:r w:rsidR="003E4DAC" w:rsidRPr="00A36F37">
          <w:rPr>
            <w:rStyle w:val="ad"/>
            <w:rFonts w:hint="eastAsia"/>
            <w:noProof/>
          </w:rPr>
          <w:t>（前面，提前，向前）</w:t>
        </w:r>
        <w:r w:rsidR="003E4DAC">
          <w:rPr>
            <w:noProof/>
            <w:webHidden/>
          </w:rPr>
          <w:tab/>
        </w:r>
        <w:r w:rsidR="003E4DAC">
          <w:rPr>
            <w:noProof/>
            <w:webHidden/>
          </w:rPr>
          <w:fldChar w:fldCharType="begin"/>
        </w:r>
        <w:r w:rsidR="003E4DAC">
          <w:rPr>
            <w:noProof/>
            <w:webHidden/>
          </w:rPr>
          <w:instrText xml:space="preserve"> PAGEREF _Toc504321738 \h </w:instrText>
        </w:r>
        <w:r w:rsidR="003E4DAC">
          <w:rPr>
            <w:noProof/>
            <w:webHidden/>
          </w:rPr>
        </w:r>
        <w:r w:rsidR="003E4DAC">
          <w:rPr>
            <w:noProof/>
            <w:webHidden/>
          </w:rPr>
          <w:fldChar w:fldCharType="separate"/>
        </w:r>
        <w:r w:rsidR="003306EF">
          <w:rPr>
            <w:noProof/>
            <w:webHidden/>
          </w:rPr>
          <w:t>207</w:t>
        </w:r>
        <w:r w:rsidR="003E4DAC">
          <w:rPr>
            <w:noProof/>
            <w:webHidden/>
          </w:rPr>
          <w:fldChar w:fldCharType="end"/>
        </w:r>
      </w:hyperlink>
    </w:p>
    <w:p w14:paraId="34893224" w14:textId="2CFEF26D" w:rsidR="003E4DAC" w:rsidRDefault="00000000">
      <w:pPr>
        <w:pStyle w:val="TOC2"/>
        <w:tabs>
          <w:tab w:val="left" w:pos="2100"/>
          <w:tab w:val="right" w:leader="dot" w:pos="8296"/>
        </w:tabs>
        <w:rPr>
          <w:noProof/>
        </w:rPr>
      </w:pPr>
      <w:hyperlink w:anchor="_Toc504321739" w:history="1">
        <w:r w:rsidR="003E4DAC" w:rsidRPr="00A36F37">
          <w:rPr>
            <w:rStyle w:val="ad"/>
            <w:rFonts w:hint="eastAsia"/>
            <w:noProof/>
          </w:rPr>
          <w:t>常见词根</w:t>
        </w:r>
        <w:r w:rsidR="003E4DAC" w:rsidRPr="00A36F37">
          <w:rPr>
            <w:rStyle w:val="ad"/>
            <w:rFonts w:hint="eastAsia"/>
            <w:noProof/>
          </w:rPr>
          <w:t>109.</w:t>
        </w:r>
        <w:r w:rsidR="003E4DAC">
          <w:rPr>
            <w:noProof/>
          </w:rPr>
          <w:tab/>
        </w:r>
        <w:r w:rsidR="003E4DAC" w:rsidRPr="00A36F37">
          <w:rPr>
            <w:rStyle w:val="ad"/>
            <w:noProof/>
          </w:rPr>
          <w:t>form-</w:t>
        </w:r>
        <w:r w:rsidR="003E4DAC" w:rsidRPr="00A36F37">
          <w:rPr>
            <w:rStyle w:val="ad"/>
            <w:rFonts w:hint="eastAsia"/>
            <w:noProof/>
          </w:rPr>
          <w:t>（形成，形态，形式）</w:t>
        </w:r>
        <w:r w:rsidR="003E4DAC">
          <w:rPr>
            <w:noProof/>
            <w:webHidden/>
          </w:rPr>
          <w:tab/>
        </w:r>
        <w:r w:rsidR="003E4DAC">
          <w:rPr>
            <w:noProof/>
            <w:webHidden/>
          </w:rPr>
          <w:fldChar w:fldCharType="begin"/>
        </w:r>
        <w:r w:rsidR="003E4DAC">
          <w:rPr>
            <w:noProof/>
            <w:webHidden/>
          </w:rPr>
          <w:instrText xml:space="preserve"> PAGEREF _Toc504321739 \h </w:instrText>
        </w:r>
        <w:r w:rsidR="003E4DAC">
          <w:rPr>
            <w:noProof/>
            <w:webHidden/>
          </w:rPr>
        </w:r>
        <w:r w:rsidR="003E4DAC">
          <w:rPr>
            <w:noProof/>
            <w:webHidden/>
          </w:rPr>
          <w:fldChar w:fldCharType="separate"/>
        </w:r>
        <w:r w:rsidR="003306EF">
          <w:rPr>
            <w:noProof/>
            <w:webHidden/>
          </w:rPr>
          <w:t>207</w:t>
        </w:r>
        <w:r w:rsidR="003E4DAC">
          <w:rPr>
            <w:noProof/>
            <w:webHidden/>
          </w:rPr>
          <w:fldChar w:fldCharType="end"/>
        </w:r>
      </w:hyperlink>
    </w:p>
    <w:p w14:paraId="0E55566A" w14:textId="6309608F" w:rsidR="003E4DAC" w:rsidRDefault="00000000">
      <w:pPr>
        <w:pStyle w:val="TOC2"/>
        <w:tabs>
          <w:tab w:val="left" w:pos="2100"/>
          <w:tab w:val="right" w:leader="dot" w:pos="8296"/>
        </w:tabs>
        <w:rPr>
          <w:noProof/>
        </w:rPr>
      </w:pPr>
      <w:hyperlink w:anchor="_Toc504321740" w:history="1">
        <w:r w:rsidR="003E4DAC" w:rsidRPr="00A36F37">
          <w:rPr>
            <w:rStyle w:val="ad"/>
            <w:rFonts w:hint="eastAsia"/>
            <w:noProof/>
          </w:rPr>
          <w:t>常见词根</w:t>
        </w:r>
        <w:r w:rsidR="003E4DAC" w:rsidRPr="00A36F37">
          <w:rPr>
            <w:rStyle w:val="ad"/>
            <w:rFonts w:hint="eastAsia"/>
            <w:noProof/>
          </w:rPr>
          <w:t>110.</w:t>
        </w:r>
        <w:r w:rsidR="003E4DAC">
          <w:rPr>
            <w:noProof/>
          </w:rPr>
          <w:tab/>
        </w:r>
        <w:r w:rsidR="003E4DAC" w:rsidRPr="00A36F37">
          <w:rPr>
            <w:rStyle w:val="ad"/>
            <w:noProof/>
          </w:rPr>
          <w:t>fort-</w:t>
        </w:r>
        <w:r w:rsidR="003E4DAC" w:rsidRPr="00A36F37">
          <w:rPr>
            <w:rStyle w:val="ad"/>
            <w:rFonts w:hint="eastAsia"/>
            <w:noProof/>
          </w:rPr>
          <w:t>（力量，强大）</w:t>
        </w:r>
        <w:r w:rsidR="003E4DAC">
          <w:rPr>
            <w:noProof/>
            <w:webHidden/>
          </w:rPr>
          <w:tab/>
        </w:r>
        <w:r w:rsidR="003E4DAC">
          <w:rPr>
            <w:noProof/>
            <w:webHidden/>
          </w:rPr>
          <w:fldChar w:fldCharType="begin"/>
        </w:r>
        <w:r w:rsidR="003E4DAC">
          <w:rPr>
            <w:noProof/>
            <w:webHidden/>
          </w:rPr>
          <w:instrText xml:space="preserve"> PAGEREF _Toc504321740 \h </w:instrText>
        </w:r>
        <w:r w:rsidR="003E4DAC">
          <w:rPr>
            <w:noProof/>
            <w:webHidden/>
          </w:rPr>
        </w:r>
        <w:r w:rsidR="003E4DAC">
          <w:rPr>
            <w:noProof/>
            <w:webHidden/>
          </w:rPr>
          <w:fldChar w:fldCharType="separate"/>
        </w:r>
        <w:r w:rsidR="003306EF">
          <w:rPr>
            <w:noProof/>
            <w:webHidden/>
          </w:rPr>
          <w:t>208</w:t>
        </w:r>
        <w:r w:rsidR="003E4DAC">
          <w:rPr>
            <w:noProof/>
            <w:webHidden/>
          </w:rPr>
          <w:fldChar w:fldCharType="end"/>
        </w:r>
      </w:hyperlink>
    </w:p>
    <w:p w14:paraId="7AE0D0FC" w14:textId="5CFA8FD1" w:rsidR="003E4DAC" w:rsidRDefault="00000000">
      <w:pPr>
        <w:pStyle w:val="TOC2"/>
        <w:tabs>
          <w:tab w:val="left" w:pos="2100"/>
          <w:tab w:val="right" w:leader="dot" w:pos="8296"/>
        </w:tabs>
        <w:rPr>
          <w:noProof/>
        </w:rPr>
      </w:pPr>
      <w:hyperlink w:anchor="_Toc504321741" w:history="1">
        <w:r w:rsidR="003E4DAC" w:rsidRPr="00A36F37">
          <w:rPr>
            <w:rStyle w:val="ad"/>
            <w:rFonts w:hint="eastAsia"/>
            <w:noProof/>
          </w:rPr>
          <w:t>常见词根</w:t>
        </w:r>
        <w:r w:rsidR="003E4DAC" w:rsidRPr="00A36F37">
          <w:rPr>
            <w:rStyle w:val="ad"/>
            <w:rFonts w:hint="eastAsia"/>
            <w:noProof/>
          </w:rPr>
          <w:t>111.</w:t>
        </w:r>
        <w:r w:rsidR="003E4DAC">
          <w:rPr>
            <w:noProof/>
          </w:rPr>
          <w:tab/>
        </w:r>
        <w:r w:rsidR="003E4DAC" w:rsidRPr="00A36F37">
          <w:rPr>
            <w:rStyle w:val="ad"/>
            <w:noProof/>
          </w:rPr>
          <w:t>fortun-</w:t>
        </w:r>
        <w:r w:rsidR="003E4DAC" w:rsidRPr="00A36F37">
          <w:rPr>
            <w:rStyle w:val="ad"/>
            <w:rFonts w:hint="eastAsia"/>
            <w:noProof/>
          </w:rPr>
          <w:t>（幸运）</w:t>
        </w:r>
        <w:r w:rsidR="003E4DAC">
          <w:rPr>
            <w:noProof/>
            <w:webHidden/>
          </w:rPr>
          <w:tab/>
        </w:r>
        <w:r w:rsidR="003E4DAC">
          <w:rPr>
            <w:noProof/>
            <w:webHidden/>
          </w:rPr>
          <w:fldChar w:fldCharType="begin"/>
        </w:r>
        <w:r w:rsidR="003E4DAC">
          <w:rPr>
            <w:noProof/>
            <w:webHidden/>
          </w:rPr>
          <w:instrText xml:space="preserve"> PAGEREF _Toc504321741 \h </w:instrText>
        </w:r>
        <w:r w:rsidR="003E4DAC">
          <w:rPr>
            <w:noProof/>
            <w:webHidden/>
          </w:rPr>
        </w:r>
        <w:r w:rsidR="003E4DAC">
          <w:rPr>
            <w:noProof/>
            <w:webHidden/>
          </w:rPr>
          <w:fldChar w:fldCharType="separate"/>
        </w:r>
        <w:r w:rsidR="003306EF">
          <w:rPr>
            <w:noProof/>
            <w:webHidden/>
          </w:rPr>
          <w:t>209</w:t>
        </w:r>
        <w:r w:rsidR="003E4DAC">
          <w:rPr>
            <w:noProof/>
            <w:webHidden/>
          </w:rPr>
          <w:fldChar w:fldCharType="end"/>
        </w:r>
      </w:hyperlink>
    </w:p>
    <w:p w14:paraId="1DBE4165" w14:textId="3ABEDF02" w:rsidR="003E4DAC" w:rsidRDefault="00000000">
      <w:pPr>
        <w:pStyle w:val="TOC2"/>
        <w:tabs>
          <w:tab w:val="left" w:pos="2100"/>
          <w:tab w:val="right" w:leader="dot" w:pos="8296"/>
        </w:tabs>
        <w:rPr>
          <w:noProof/>
        </w:rPr>
      </w:pPr>
      <w:hyperlink w:anchor="_Toc504321742" w:history="1">
        <w:r w:rsidR="003E4DAC" w:rsidRPr="00A36F37">
          <w:rPr>
            <w:rStyle w:val="ad"/>
            <w:rFonts w:hint="eastAsia"/>
            <w:noProof/>
          </w:rPr>
          <w:t>常见词根</w:t>
        </w:r>
        <w:r w:rsidR="003E4DAC" w:rsidRPr="00A36F37">
          <w:rPr>
            <w:rStyle w:val="ad"/>
            <w:rFonts w:hint="eastAsia"/>
            <w:noProof/>
          </w:rPr>
          <w:t>112.</w:t>
        </w:r>
        <w:r w:rsidR="003E4DAC">
          <w:rPr>
            <w:noProof/>
          </w:rPr>
          <w:tab/>
        </w:r>
        <w:r w:rsidR="003E4DAC" w:rsidRPr="00A36F37">
          <w:rPr>
            <w:rStyle w:val="ad"/>
            <w:noProof/>
          </w:rPr>
          <w:t>fund-</w:t>
        </w:r>
        <w:r w:rsidR="003E4DAC" w:rsidRPr="00A36F37">
          <w:rPr>
            <w:rStyle w:val="ad"/>
            <w:rFonts w:hint="eastAsia"/>
            <w:noProof/>
          </w:rPr>
          <w:t>（基础，奠基）</w:t>
        </w:r>
        <w:r w:rsidR="003E4DAC">
          <w:rPr>
            <w:noProof/>
            <w:webHidden/>
          </w:rPr>
          <w:tab/>
        </w:r>
        <w:r w:rsidR="003E4DAC">
          <w:rPr>
            <w:noProof/>
            <w:webHidden/>
          </w:rPr>
          <w:fldChar w:fldCharType="begin"/>
        </w:r>
        <w:r w:rsidR="003E4DAC">
          <w:rPr>
            <w:noProof/>
            <w:webHidden/>
          </w:rPr>
          <w:instrText xml:space="preserve"> PAGEREF _Toc504321742 \h </w:instrText>
        </w:r>
        <w:r w:rsidR="003E4DAC">
          <w:rPr>
            <w:noProof/>
            <w:webHidden/>
          </w:rPr>
        </w:r>
        <w:r w:rsidR="003E4DAC">
          <w:rPr>
            <w:noProof/>
            <w:webHidden/>
          </w:rPr>
          <w:fldChar w:fldCharType="separate"/>
        </w:r>
        <w:r w:rsidR="003306EF">
          <w:rPr>
            <w:noProof/>
            <w:webHidden/>
          </w:rPr>
          <w:t>209</w:t>
        </w:r>
        <w:r w:rsidR="003E4DAC">
          <w:rPr>
            <w:noProof/>
            <w:webHidden/>
          </w:rPr>
          <w:fldChar w:fldCharType="end"/>
        </w:r>
      </w:hyperlink>
    </w:p>
    <w:p w14:paraId="26DF7E42" w14:textId="4BA64D06" w:rsidR="003E4DAC" w:rsidRDefault="00000000">
      <w:pPr>
        <w:pStyle w:val="TOC2"/>
        <w:tabs>
          <w:tab w:val="left" w:pos="2100"/>
          <w:tab w:val="right" w:leader="dot" w:pos="8296"/>
        </w:tabs>
        <w:rPr>
          <w:noProof/>
        </w:rPr>
      </w:pPr>
      <w:hyperlink w:anchor="_Toc504321743" w:history="1">
        <w:r w:rsidR="003E4DAC" w:rsidRPr="00A36F37">
          <w:rPr>
            <w:rStyle w:val="ad"/>
            <w:rFonts w:hint="eastAsia"/>
            <w:noProof/>
          </w:rPr>
          <w:t>常见词根</w:t>
        </w:r>
        <w:r w:rsidR="003E4DAC" w:rsidRPr="00A36F37">
          <w:rPr>
            <w:rStyle w:val="ad"/>
            <w:rFonts w:hint="eastAsia"/>
            <w:noProof/>
          </w:rPr>
          <w:t>113.</w:t>
        </w:r>
        <w:r w:rsidR="003E4DAC">
          <w:rPr>
            <w:noProof/>
          </w:rPr>
          <w:tab/>
        </w:r>
        <w:r w:rsidR="003E4DAC" w:rsidRPr="00A36F37">
          <w:rPr>
            <w:rStyle w:val="ad"/>
            <w:noProof/>
          </w:rPr>
          <w:t>fund-/fus-</w:t>
        </w:r>
        <w:r w:rsidR="003E4DAC" w:rsidRPr="00A36F37">
          <w:rPr>
            <w:rStyle w:val="ad"/>
            <w:rFonts w:hint="eastAsia"/>
            <w:noProof/>
          </w:rPr>
          <w:t>（倒，倾泻，灌注，融化）</w:t>
        </w:r>
        <w:r w:rsidR="003E4DAC">
          <w:rPr>
            <w:noProof/>
            <w:webHidden/>
          </w:rPr>
          <w:tab/>
        </w:r>
        <w:r w:rsidR="003E4DAC">
          <w:rPr>
            <w:noProof/>
            <w:webHidden/>
          </w:rPr>
          <w:fldChar w:fldCharType="begin"/>
        </w:r>
        <w:r w:rsidR="003E4DAC">
          <w:rPr>
            <w:noProof/>
            <w:webHidden/>
          </w:rPr>
          <w:instrText xml:space="preserve"> PAGEREF _Toc504321743 \h </w:instrText>
        </w:r>
        <w:r w:rsidR="003E4DAC">
          <w:rPr>
            <w:noProof/>
            <w:webHidden/>
          </w:rPr>
        </w:r>
        <w:r w:rsidR="003E4DAC">
          <w:rPr>
            <w:noProof/>
            <w:webHidden/>
          </w:rPr>
          <w:fldChar w:fldCharType="separate"/>
        </w:r>
        <w:r w:rsidR="003306EF">
          <w:rPr>
            <w:noProof/>
            <w:webHidden/>
          </w:rPr>
          <w:t>209</w:t>
        </w:r>
        <w:r w:rsidR="003E4DAC">
          <w:rPr>
            <w:noProof/>
            <w:webHidden/>
          </w:rPr>
          <w:fldChar w:fldCharType="end"/>
        </w:r>
      </w:hyperlink>
    </w:p>
    <w:p w14:paraId="66FB7727" w14:textId="18D5480B" w:rsidR="003E4DAC" w:rsidRDefault="00000000">
      <w:pPr>
        <w:pStyle w:val="TOC2"/>
        <w:tabs>
          <w:tab w:val="left" w:pos="2100"/>
          <w:tab w:val="right" w:leader="dot" w:pos="8296"/>
        </w:tabs>
        <w:rPr>
          <w:noProof/>
        </w:rPr>
      </w:pPr>
      <w:hyperlink w:anchor="_Toc504321744" w:history="1">
        <w:r w:rsidR="003E4DAC" w:rsidRPr="00A36F37">
          <w:rPr>
            <w:rStyle w:val="ad"/>
            <w:rFonts w:hint="eastAsia"/>
            <w:noProof/>
          </w:rPr>
          <w:t>常见词根</w:t>
        </w:r>
        <w:r w:rsidR="003E4DAC" w:rsidRPr="00A36F37">
          <w:rPr>
            <w:rStyle w:val="ad"/>
            <w:rFonts w:hint="eastAsia"/>
            <w:noProof/>
          </w:rPr>
          <w:t>114.</w:t>
        </w:r>
        <w:r w:rsidR="003E4DAC">
          <w:rPr>
            <w:noProof/>
          </w:rPr>
          <w:tab/>
        </w:r>
        <w:r w:rsidR="003E4DAC" w:rsidRPr="00A36F37">
          <w:rPr>
            <w:rStyle w:val="ad"/>
            <w:noProof/>
          </w:rPr>
          <w:t>furn-/form-</w:t>
        </w:r>
        <w:r w:rsidR="003E4DAC" w:rsidRPr="00A36F37">
          <w:rPr>
            <w:rStyle w:val="ad"/>
            <w:rFonts w:hint="eastAsia"/>
            <w:noProof/>
          </w:rPr>
          <w:t>（实现，推进，完成，使完备）</w:t>
        </w:r>
        <w:r w:rsidR="003E4DAC">
          <w:rPr>
            <w:noProof/>
            <w:webHidden/>
          </w:rPr>
          <w:tab/>
        </w:r>
        <w:r w:rsidR="003E4DAC">
          <w:rPr>
            <w:noProof/>
            <w:webHidden/>
          </w:rPr>
          <w:fldChar w:fldCharType="begin"/>
        </w:r>
        <w:r w:rsidR="003E4DAC">
          <w:rPr>
            <w:noProof/>
            <w:webHidden/>
          </w:rPr>
          <w:instrText xml:space="preserve"> PAGEREF _Toc504321744 \h </w:instrText>
        </w:r>
        <w:r w:rsidR="003E4DAC">
          <w:rPr>
            <w:noProof/>
            <w:webHidden/>
          </w:rPr>
        </w:r>
        <w:r w:rsidR="003E4DAC">
          <w:rPr>
            <w:noProof/>
            <w:webHidden/>
          </w:rPr>
          <w:fldChar w:fldCharType="separate"/>
        </w:r>
        <w:r w:rsidR="003306EF">
          <w:rPr>
            <w:noProof/>
            <w:webHidden/>
          </w:rPr>
          <w:t>210</w:t>
        </w:r>
        <w:r w:rsidR="003E4DAC">
          <w:rPr>
            <w:noProof/>
            <w:webHidden/>
          </w:rPr>
          <w:fldChar w:fldCharType="end"/>
        </w:r>
      </w:hyperlink>
    </w:p>
    <w:p w14:paraId="5816F074" w14:textId="3FC0FE44" w:rsidR="003E4DAC" w:rsidRDefault="00000000">
      <w:pPr>
        <w:pStyle w:val="TOC2"/>
        <w:tabs>
          <w:tab w:val="left" w:pos="2100"/>
          <w:tab w:val="right" w:leader="dot" w:pos="8296"/>
        </w:tabs>
        <w:rPr>
          <w:noProof/>
        </w:rPr>
      </w:pPr>
      <w:hyperlink w:anchor="_Toc504321745" w:history="1">
        <w:r w:rsidR="003E4DAC" w:rsidRPr="00A36F37">
          <w:rPr>
            <w:rStyle w:val="ad"/>
            <w:rFonts w:hint="eastAsia"/>
            <w:noProof/>
          </w:rPr>
          <w:t>常见词根</w:t>
        </w:r>
        <w:r w:rsidR="003E4DAC" w:rsidRPr="00A36F37">
          <w:rPr>
            <w:rStyle w:val="ad"/>
            <w:rFonts w:hint="eastAsia"/>
            <w:noProof/>
          </w:rPr>
          <w:t>115.</w:t>
        </w:r>
        <w:r w:rsidR="003E4DAC">
          <w:rPr>
            <w:noProof/>
          </w:rPr>
          <w:tab/>
        </w:r>
        <w:r w:rsidR="003E4DAC" w:rsidRPr="00A36F37">
          <w:rPr>
            <w:rStyle w:val="ad"/>
            <w:noProof/>
          </w:rPr>
          <w:t>gar-</w:t>
        </w:r>
        <w:r w:rsidR="003E4DAC" w:rsidRPr="00A36F37">
          <w:rPr>
            <w:rStyle w:val="ad"/>
            <w:rFonts w:hint="eastAsia"/>
            <w:noProof/>
          </w:rPr>
          <w:t>（遮盖）</w:t>
        </w:r>
        <w:r w:rsidR="003E4DAC">
          <w:rPr>
            <w:noProof/>
            <w:webHidden/>
          </w:rPr>
          <w:tab/>
        </w:r>
        <w:r w:rsidR="003E4DAC">
          <w:rPr>
            <w:noProof/>
            <w:webHidden/>
          </w:rPr>
          <w:fldChar w:fldCharType="begin"/>
        </w:r>
        <w:r w:rsidR="003E4DAC">
          <w:rPr>
            <w:noProof/>
            <w:webHidden/>
          </w:rPr>
          <w:instrText xml:space="preserve"> PAGEREF _Toc504321745 \h </w:instrText>
        </w:r>
        <w:r w:rsidR="003E4DAC">
          <w:rPr>
            <w:noProof/>
            <w:webHidden/>
          </w:rPr>
        </w:r>
        <w:r w:rsidR="003E4DAC">
          <w:rPr>
            <w:noProof/>
            <w:webHidden/>
          </w:rPr>
          <w:fldChar w:fldCharType="separate"/>
        </w:r>
        <w:r w:rsidR="003306EF">
          <w:rPr>
            <w:noProof/>
            <w:webHidden/>
          </w:rPr>
          <w:t>210</w:t>
        </w:r>
        <w:r w:rsidR="003E4DAC">
          <w:rPr>
            <w:noProof/>
            <w:webHidden/>
          </w:rPr>
          <w:fldChar w:fldCharType="end"/>
        </w:r>
      </w:hyperlink>
    </w:p>
    <w:p w14:paraId="03137174" w14:textId="6882C7C1" w:rsidR="003E4DAC" w:rsidRDefault="00000000">
      <w:pPr>
        <w:pStyle w:val="TOC2"/>
        <w:tabs>
          <w:tab w:val="left" w:pos="2100"/>
          <w:tab w:val="right" w:leader="dot" w:pos="8296"/>
        </w:tabs>
        <w:rPr>
          <w:noProof/>
        </w:rPr>
      </w:pPr>
      <w:hyperlink w:anchor="_Toc504321746" w:history="1">
        <w:r w:rsidR="003E4DAC" w:rsidRPr="00A36F37">
          <w:rPr>
            <w:rStyle w:val="ad"/>
            <w:rFonts w:hint="eastAsia"/>
            <w:noProof/>
          </w:rPr>
          <w:t>常见词根</w:t>
        </w:r>
        <w:r w:rsidR="003E4DAC" w:rsidRPr="00A36F37">
          <w:rPr>
            <w:rStyle w:val="ad"/>
            <w:rFonts w:hint="eastAsia"/>
            <w:noProof/>
          </w:rPr>
          <w:t>116.</w:t>
        </w:r>
        <w:r w:rsidR="003E4DAC">
          <w:rPr>
            <w:noProof/>
          </w:rPr>
          <w:tab/>
        </w:r>
        <w:r w:rsidR="003E4DAC" w:rsidRPr="00A36F37">
          <w:rPr>
            <w:rStyle w:val="ad"/>
            <w:noProof/>
          </w:rPr>
          <w:t>gen-/gener-</w:t>
        </w:r>
        <w:r w:rsidR="003E4DAC" w:rsidRPr="00A36F37">
          <w:rPr>
            <w:rStyle w:val="ad"/>
            <w:rFonts w:hint="eastAsia"/>
            <w:noProof/>
          </w:rPr>
          <w:t>（生殖，产生，出身，血统，属种）</w:t>
        </w:r>
        <w:r w:rsidR="003E4DAC">
          <w:rPr>
            <w:noProof/>
            <w:webHidden/>
          </w:rPr>
          <w:tab/>
        </w:r>
        <w:r w:rsidR="003E4DAC">
          <w:rPr>
            <w:noProof/>
            <w:webHidden/>
          </w:rPr>
          <w:fldChar w:fldCharType="begin"/>
        </w:r>
        <w:r w:rsidR="003E4DAC">
          <w:rPr>
            <w:noProof/>
            <w:webHidden/>
          </w:rPr>
          <w:instrText xml:space="preserve"> PAGEREF _Toc504321746 \h </w:instrText>
        </w:r>
        <w:r w:rsidR="003E4DAC">
          <w:rPr>
            <w:noProof/>
            <w:webHidden/>
          </w:rPr>
        </w:r>
        <w:r w:rsidR="003E4DAC">
          <w:rPr>
            <w:noProof/>
            <w:webHidden/>
          </w:rPr>
          <w:fldChar w:fldCharType="separate"/>
        </w:r>
        <w:r w:rsidR="003306EF">
          <w:rPr>
            <w:noProof/>
            <w:webHidden/>
          </w:rPr>
          <w:t>211</w:t>
        </w:r>
        <w:r w:rsidR="003E4DAC">
          <w:rPr>
            <w:noProof/>
            <w:webHidden/>
          </w:rPr>
          <w:fldChar w:fldCharType="end"/>
        </w:r>
      </w:hyperlink>
    </w:p>
    <w:p w14:paraId="1BF4246B" w14:textId="44A4CABD" w:rsidR="003E4DAC" w:rsidRDefault="00000000">
      <w:pPr>
        <w:pStyle w:val="TOC2"/>
        <w:tabs>
          <w:tab w:val="left" w:pos="2100"/>
          <w:tab w:val="right" w:leader="dot" w:pos="8296"/>
        </w:tabs>
        <w:rPr>
          <w:noProof/>
        </w:rPr>
      </w:pPr>
      <w:hyperlink w:anchor="_Toc504321747" w:history="1">
        <w:r w:rsidR="003E4DAC" w:rsidRPr="00A36F37">
          <w:rPr>
            <w:rStyle w:val="ad"/>
            <w:rFonts w:hint="eastAsia"/>
            <w:noProof/>
          </w:rPr>
          <w:t>常见词根</w:t>
        </w:r>
        <w:r w:rsidR="003E4DAC" w:rsidRPr="00A36F37">
          <w:rPr>
            <w:rStyle w:val="ad"/>
            <w:rFonts w:hint="eastAsia"/>
            <w:noProof/>
          </w:rPr>
          <w:t>117.</w:t>
        </w:r>
        <w:r w:rsidR="003E4DAC">
          <w:rPr>
            <w:noProof/>
          </w:rPr>
          <w:tab/>
        </w:r>
        <w:r w:rsidR="003E4DAC" w:rsidRPr="00A36F37">
          <w:rPr>
            <w:rStyle w:val="ad"/>
            <w:noProof/>
          </w:rPr>
          <w:t>ge-</w:t>
        </w:r>
        <w:r w:rsidR="003E4DAC" w:rsidRPr="00A36F37">
          <w:rPr>
            <w:rStyle w:val="ad"/>
            <w:rFonts w:hint="eastAsia"/>
            <w:noProof/>
          </w:rPr>
          <w:t>（地球，大地）</w:t>
        </w:r>
        <w:r w:rsidR="003E4DAC">
          <w:rPr>
            <w:noProof/>
            <w:webHidden/>
          </w:rPr>
          <w:tab/>
        </w:r>
        <w:r w:rsidR="003E4DAC">
          <w:rPr>
            <w:noProof/>
            <w:webHidden/>
          </w:rPr>
          <w:fldChar w:fldCharType="begin"/>
        </w:r>
        <w:r w:rsidR="003E4DAC">
          <w:rPr>
            <w:noProof/>
            <w:webHidden/>
          </w:rPr>
          <w:instrText xml:space="preserve"> PAGEREF _Toc504321747 \h </w:instrText>
        </w:r>
        <w:r w:rsidR="003E4DAC">
          <w:rPr>
            <w:noProof/>
            <w:webHidden/>
          </w:rPr>
        </w:r>
        <w:r w:rsidR="003E4DAC">
          <w:rPr>
            <w:noProof/>
            <w:webHidden/>
          </w:rPr>
          <w:fldChar w:fldCharType="separate"/>
        </w:r>
        <w:r w:rsidR="003306EF">
          <w:rPr>
            <w:noProof/>
            <w:webHidden/>
          </w:rPr>
          <w:t>211</w:t>
        </w:r>
        <w:r w:rsidR="003E4DAC">
          <w:rPr>
            <w:noProof/>
            <w:webHidden/>
          </w:rPr>
          <w:fldChar w:fldCharType="end"/>
        </w:r>
      </w:hyperlink>
    </w:p>
    <w:p w14:paraId="0025D5F9" w14:textId="5ACE0E69" w:rsidR="003E4DAC" w:rsidRDefault="00000000">
      <w:pPr>
        <w:pStyle w:val="TOC2"/>
        <w:tabs>
          <w:tab w:val="left" w:pos="2100"/>
          <w:tab w:val="right" w:leader="dot" w:pos="8296"/>
        </w:tabs>
        <w:rPr>
          <w:noProof/>
        </w:rPr>
      </w:pPr>
      <w:hyperlink w:anchor="_Toc504321748" w:history="1">
        <w:r w:rsidR="003E4DAC" w:rsidRPr="00A36F37">
          <w:rPr>
            <w:rStyle w:val="ad"/>
            <w:rFonts w:hint="eastAsia"/>
            <w:noProof/>
          </w:rPr>
          <w:t>常见词根</w:t>
        </w:r>
        <w:r w:rsidR="003E4DAC" w:rsidRPr="00A36F37">
          <w:rPr>
            <w:rStyle w:val="ad"/>
            <w:rFonts w:hint="eastAsia"/>
            <w:noProof/>
          </w:rPr>
          <w:t>118.</w:t>
        </w:r>
        <w:r w:rsidR="003E4DAC">
          <w:rPr>
            <w:noProof/>
          </w:rPr>
          <w:tab/>
        </w:r>
        <w:r w:rsidR="003E4DAC" w:rsidRPr="00A36F37">
          <w:rPr>
            <w:rStyle w:val="ad"/>
            <w:noProof/>
          </w:rPr>
          <w:t>ger-/gest-</w:t>
        </w:r>
        <w:r w:rsidR="003E4DAC" w:rsidRPr="00A36F37">
          <w:rPr>
            <w:rStyle w:val="ad"/>
            <w:rFonts w:hint="eastAsia"/>
            <w:noProof/>
          </w:rPr>
          <w:t>（承载，孕育，携带，进行）</w:t>
        </w:r>
        <w:r w:rsidR="003E4DAC">
          <w:rPr>
            <w:noProof/>
            <w:webHidden/>
          </w:rPr>
          <w:tab/>
        </w:r>
        <w:r w:rsidR="003E4DAC">
          <w:rPr>
            <w:noProof/>
            <w:webHidden/>
          </w:rPr>
          <w:fldChar w:fldCharType="begin"/>
        </w:r>
        <w:r w:rsidR="003E4DAC">
          <w:rPr>
            <w:noProof/>
            <w:webHidden/>
          </w:rPr>
          <w:instrText xml:space="preserve"> PAGEREF _Toc504321748 \h </w:instrText>
        </w:r>
        <w:r w:rsidR="003E4DAC">
          <w:rPr>
            <w:noProof/>
            <w:webHidden/>
          </w:rPr>
        </w:r>
        <w:r w:rsidR="003E4DAC">
          <w:rPr>
            <w:noProof/>
            <w:webHidden/>
          </w:rPr>
          <w:fldChar w:fldCharType="separate"/>
        </w:r>
        <w:r w:rsidR="003306EF">
          <w:rPr>
            <w:noProof/>
            <w:webHidden/>
          </w:rPr>
          <w:t>212</w:t>
        </w:r>
        <w:r w:rsidR="003E4DAC">
          <w:rPr>
            <w:noProof/>
            <w:webHidden/>
          </w:rPr>
          <w:fldChar w:fldCharType="end"/>
        </w:r>
      </w:hyperlink>
    </w:p>
    <w:p w14:paraId="468E654F" w14:textId="13F0DBBC" w:rsidR="003E4DAC" w:rsidRDefault="00000000">
      <w:pPr>
        <w:pStyle w:val="TOC2"/>
        <w:tabs>
          <w:tab w:val="left" w:pos="2100"/>
          <w:tab w:val="right" w:leader="dot" w:pos="8296"/>
        </w:tabs>
        <w:rPr>
          <w:noProof/>
        </w:rPr>
      </w:pPr>
      <w:hyperlink w:anchor="_Toc504321749" w:history="1">
        <w:r w:rsidR="003E4DAC" w:rsidRPr="00A36F37">
          <w:rPr>
            <w:rStyle w:val="ad"/>
            <w:rFonts w:hint="eastAsia"/>
            <w:noProof/>
          </w:rPr>
          <w:t>常见词根</w:t>
        </w:r>
        <w:r w:rsidR="003E4DAC" w:rsidRPr="00A36F37">
          <w:rPr>
            <w:rStyle w:val="ad"/>
            <w:rFonts w:hint="eastAsia"/>
            <w:noProof/>
          </w:rPr>
          <w:t>119.</w:t>
        </w:r>
        <w:r w:rsidR="003E4DAC">
          <w:rPr>
            <w:noProof/>
          </w:rPr>
          <w:tab/>
        </w:r>
        <w:r w:rsidR="003E4DAC" w:rsidRPr="00A36F37">
          <w:rPr>
            <w:rStyle w:val="ad"/>
            <w:noProof/>
          </w:rPr>
          <w:t>gl-</w:t>
        </w:r>
        <w:r w:rsidR="003E4DAC" w:rsidRPr="00A36F37">
          <w:rPr>
            <w:rStyle w:val="ad"/>
            <w:rFonts w:hint="eastAsia"/>
            <w:noProof/>
          </w:rPr>
          <w:t>（光滑的，闪亮的，欢乐的）</w:t>
        </w:r>
        <w:r w:rsidR="003E4DAC">
          <w:rPr>
            <w:noProof/>
            <w:webHidden/>
          </w:rPr>
          <w:tab/>
        </w:r>
        <w:r w:rsidR="003E4DAC">
          <w:rPr>
            <w:noProof/>
            <w:webHidden/>
          </w:rPr>
          <w:fldChar w:fldCharType="begin"/>
        </w:r>
        <w:r w:rsidR="003E4DAC">
          <w:rPr>
            <w:noProof/>
            <w:webHidden/>
          </w:rPr>
          <w:instrText xml:space="preserve"> PAGEREF _Toc504321749 \h </w:instrText>
        </w:r>
        <w:r w:rsidR="003E4DAC">
          <w:rPr>
            <w:noProof/>
            <w:webHidden/>
          </w:rPr>
        </w:r>
        <w:r w:rsidR="003E4DAC">
          <w:rPr>
            <w:noProof/>
            <w:webHidden/>
          </w:rPr>
          <w:fldChar w:fldCharType="separate"/>
        </w:r>
        <w:r w:rsidR="003306EF">
          <w:rPr>
            <w:noProof/>
            <w:webHidden/>
          </w:rPr>
          <w:t>212</w:t>
        </w:r>
        <w:r w:rsidR="003E4DAC">
          <w:rPr>
            <w:noProof/>
            <w:webHidden/>
          </w:rPr>
          <w:fldChar w:fldCharType="end"/>
        </w:r>
      </w:hyperlink>
    </w:p>
    <w:p w14:paraId="5FD155D9" w14:textId="686CD929" w:rsidR="003E4DAC" w:rsidRDefault="00000000">
      <w:pPr>
        <w:pStyle w:val="TOC2"/>
        <w:tabs>
          <w:tab w:val="left" w:pos="2100"/>
          <w:tab w:val="right" w:leader="dot" w:pos="8296"/>
        </w:tabs>
        <w:rPr>
          <w:noProof/>
        </w:rPr>
      </w:pPr>
      <w:hyperlink w:anchor="_Toc504321750" w:history="1">
        <w:r w:rsidR="003E4DAC" w:rsidRPr="00A36F37">
          <w:rPr>
            <w:rStyle w:val="ad"/>
            <w:rFonts w:hint="eastAsia"/>
            <w:noProof/>
          </w:rPr>
          <w:t>常见词根</w:t>
        </w:r>
        <w:r w:rsidR="003E4DAC" w:rsidRPr="00A36F37">
          <w:rPr>
            <w:rStyle w:val="ad"/>
            <w:rFonts w:hint="eastAsia"/>
            <w:noProof/>
          </w:rPr>
          <w:t>120.</w:t>
        </w:r>
        <w:r w:rsidR="003E4DAC">
          <w:rPr>
            <w:noProof/>
          </w:rPr>
          <w:tab/>
        </w:r>
        <w:r w:rsidR="003E4DAC" w:rsidRPr="00A36F37">
          <w:rPr>
            <w:rStyle w:val="ad"/>
            <w:noProof/>
          </w:rPr>
          <w:t>grad-/gress-</w:t>
        </w:r>
        <w:r w:rsidR="003E4DAC" w:rsidRPr="00A36F37">
          <w:rPr>
            <w:rStyle w:val="ad"/>
            <w:rFonts w:hint="eastAsia"/>
            <w:noProof/>
          </w:rPr>
          <w:t>（迈步；步子，等级）</w:t>
        </w:r>
        <w:r w:rsidR="003E4DAC">
          <w:rPr>
            <w:noProof/>
            <w:webHidden/>
          </w:rPr>
          <w:tab/>
        </w:r>
        <w:r w:rsidR="003E4DAC">
          <w:rPr>
            <w:noProof/>
            <w:webHidden/>
          </w:rPr>
          <w:fldChar w:fldCharType="begin"/>
        </w:r>
        <w:r w:rsidR="003E4DAC">
          <w:rPr>
            <w:noProof/>
            <w:webHidden/>
          </w:rPr>
          <w:instrText xml:space="preserve"> PAGEREF _Toc504321750 \h </w:instrText>
        </w:r>
        <w:r w:rsidR="003E4DAC">
          <w:rPr>
            <w:noProof/>
            <w:webHidden/>
          </w:rPr>
        </w:r>
        <w:r w:rsidR="003E4DAC">
          <w:rPr>
            <w:noProof/>
            <w:webHidden/>
          </w:rPr>
          <w:fldChar w:fldCharType="separate"/>
        </w:r>
        <w:r w:rsidR="003306EF">
          <w:rPr>
            <w:noProof/>
            <w:webHidden/>
          </w:rPr>
          <w:t>213</w:t>
        </w:r>
        <w:r w:rsidR="003E4DAC">
          <w:rPr>
            <w:noProof/>
            <w:webHidden/>
          </w:rPr>
          <w:fldChar w:fldCharType="end"/>
        </w:r>
      </w:hyperlink>
    </w:p>
    <w:p w14:paraId="7CD75F5D" w14:textId="06EC9CC1" w:rsidR="003E4DAC" w:rsidRDefault="00000000">
      <w:pPr>
        <w:pStyle w:val="TOC2"/>
        <w:tabs>
          <w:tab w:val="left" w:pos="2100"/>
          <w:tab w:val="right" w:leader="dot" w:pos="8296"/>
        </w:tabs>
        <w:rPr>
          <w:noProof/>
        </w:rPr>
      </w:pPr>
      <w:hyperlink w:anchor="_Toc504321751" w:history="1">
        <w:r w:rsidR="003E4DAC" w:rsidRPr="00A36F37">
          <w:rPr>
            <w:rStyle w:val="ad"/>
            <w:rFonts w:hint="eastAsia"/>
            <w:noProof/>
          </w:rPr>
          <w:t>常见词根</w:t>
        </w:r>
        <w:r w:rsidR="003E4DAC" w:rsidRPr="00A36F37">
          <w:rPr>
            <w:rStyle w:val="ad"/>
            <w:rFonts w:hint="eastAsia"/>
            <w:noProof/>
          </w:rPr>
          <w:t>121.</w:t>
        </w:r>
        <w:r w:rsidR="003E4DAC">
          <w:rPr>
            <w:noProof/>
          </w:rPr>
          <w:tab/>
        </w:r>
        <w:r w:rsidR="003E4DAC" w:rsidRPr="00A36F37">
          <w:rPr>
            <w:rStyle w:val="ad"/>
            <w:noProof/>
          </w:rPr>
          <w:t>grand-</w:t>
        </w:r>
        <w:r w:rsidR="003E4DAC" w:rsidRPr="00A36F37">
          <w:rPr>
            <w:rStyle w:val="ad"/>
            <w:rFonts w:hint="eastAsia"/>
            <w:noProof/>
          </w:rPr>
          <w:t>（隔代的）</w:t>
        </w:r>
        <w:r w:rsidR="003E4DAC">
          <w:rPr>
            <w:noProof/>
            <w:webHidden/>
          </w:rPr>
          <w:tab/>
        </w:r>
        <w:r w:rsidR="003E4DAC">
          <w:rPr>
            <w:noProof/>
            <w:webHidden/>
          </w:rPr>
          <w:fldChar w:fldCharType="begin"/>
        </w:r>
        <w:r w:rsidR="003E4DAC">
          <w:rPr>
            <w:noProof/>
            <w:webHidden/>
          </w:rPr>
          <w:instrText xml:space="preserve"> PAGEREF _Toc504321751 \h </w:instrText>
        </w:r>
        <w:r w:rsidR="003E4DAC">
          <w:rPr>
            <w:noProof/>
            <w:webHidden/>
          </w:rPr>
        </w:r>
        <w:r w:rsidR="003E4DAC">
          <w:rPr>
            <w:noProof/>
            <w:webHidden/>
          </w:rPr>
          <w:fldChar w:fldCharType="separate"/>
        </w:r>
        <w:r w:rsidR="003306EF">
          <w:rPr>
            <w:noProof/>
            <w:webHidden/>
          </w:rPr>
          <w:t>214</w:t>
        </w:r>
        <w:r w:rsidR="003E4DAC">
          <w:rPr>
            <w:noProof/>
            <w:webHidden/>
          </w:rPr>
          <w:fldChar w:fldCharType="end"/>
        </w:r>
      </w:hyperlink>
    </w:p>
    <w:p w14:paraId="6D726473" w14:textId="2764AD56" w:rsidR="003E4DAC" w:rsidRDefault="00000000">
      <w:pPr>
        <w:pStyle w:val="TOC2"/>
        <w:tabs>
          <w:tab w:val="left" w:pos="2100"/>
          <w:tab w:val="right" w:leader="dot" w:pos="8296"/>
        </w:tabs>
        <w:rPr>
          <w:noProof/>
        </w:rPr>
      </w:pPr>
      <w:hyperlink w:anchor="_Toc504321752" w:history="1">
        <w:r w:rsidR="003E4DAC" w:rsidRPr="00A36F37">
          <w:rPr>
            <w:rStyle w:val="ad"/>
            <w:rFonts w:hint="eastAsia"/>
            <w:noProof/>
          </w:rPr>
          <w:t>常见词根</w:t>
        </w:r>
        <w:r w:rsidR="003E4DAC" w:rsidRPr="00A36F37">
          <w:rPr>
            <w:rStyle w:val="ad"/>
            <w:rFonts w:hint="eastAsia"/>
            <w:noProof/>
          </w:rPr>
          <w:t>122.</w:t>
        </w:r>
        <w:r w:rsidR="003E4DAC">
          <w:rPr>
            <w:noProof/>
          </w:rPr>
          <w:tab/>
        </w:r>
        <w:r w:rsidR="003E4DAC" w:rsidRPr="00A36F37">
          <w:rPr>
            <w:rStyle w:val="ad"/>
            <w:noProof/>
          </w:rPr>
          <w:t>graph-/gram-</w:t>
        </w:r>
        <w:r w:rsidR="003E4DAC" w:rsidRPr="00A36F37">
          <w:rPr>
            <w:rStyle w:val="ad"/>
            <w:rFonts w:hint="eastAsia"/>
            <w:noProof/>
          </w:rPr>
          <w:t>（刻，写，画）</w:t>
        </w:r>
        <w:r w:rsidR="003E4DAC">
          <w:rPr>
            <w:noProof/>
            <w:webHidden/>
          </w:rPr>
          <w:tab/>
        </w:r>
        <w:r w:rsidR="003E4DAC">
          <w:rPr>
            <w:noProof/>
            <w:webHidden/>
          </w:rPr>
          <w:fldChar w:fldCharType="begin"/>
        </w:r>
        <w:r w:rsidR="003E4DAC">
          <w:rPr>
            <w:noProof/>
            <w:webHidden/>
          </w:rPr>
          <w:instrText xml:space="preserve"> PAGEREF _Toc504321752 \h </w:instrText>
        </w:r>
        <w:r w:rsidR="003E4DAC">
          <w:rPr>
            <w:noProof/>
            <w:webHidden/>
          </w:rPr>
        </w:r>
        <w:r w:rsidR="003E4DAC">
          <w:rPr>
            <w:noProof/>
            <w:webHidden/>
          </w:rPr>
          <w:fldChar w:fldCharType="separate"/>
        </w:r>
        <w:r w:rsidR="003306EF">
          <w:rPr>
            <w:noProof/>
            <w:webHidden/>
          </w:rPr>
          <w:t>214</w:t>
        </w:r>
        <w:r w:rsidR="003E4DAC">
          <w:rPr>
            <w:noProof/>
            <w:webHidden/>
          </w:rPr>
          <w:fldChar w:fldCharType="end"/>
        </w:r>
      </w:hyperlink>
    </w:p>
    <w:p w14:paraId="58847EBF" w14:textId="14F851F5" w:rsidR="003E4DAC" w:rsidRDefault="00000000">
      <w:pPr>
        <w:pStyle w:val="TOC2"/>
        <w:tabs>
          <w:tab w:val="left" w:pos="2100"/>
          <w:tab w:val="right" w:leader="dot" w:pos="8296"/>
        </w:tabs>
        <w:rPr>
          <w:noProof/>
        </w:rPr>
      </w:pPr>
      <w:hyperlink w:anchor="_Toc504321753" w:history="1">
        <w:r w:rsidR="003E4DAC" w:rsidRPr="00A36F37">
          <w:rPr>
            <w:rStyle w:val="ad"/>
            <w:rFonts w:hint="eastAsia"/>
            <w:noProof/>
          </w:rPr>
          <w:t>常见词根</w:t>
        </w:r>
        <w:r w:rsidR="003E4DAC" w:rsidRPr="00A36F37">
          <w:rPr>
            <w:rStyle w:val="ad"/>
            <w:rFonts w:hint="eastAsia"/>
            <w:noProof/>
          </w:rPr>
          <w:t>123.</w:t>
        </w:r>
        <w:r w:rsidR="003E4DAC">
          <w:rPr>
            <w:noProof/>
          </w:rPr>
          <w:tab/>
        </w:r>
        <w:r w:rsidR="003E4DAC" w:rsidRPr="00A36F37">
          <w:rPr>
            <w:rStyle w:val="ad"/>
            <w:noProof/>
          </w:rPr>
          <w:t>grat-</w:t>
        </w:r>
        <w:r w:rsidR="003E4DAC" w:rsidRPr="00A36F37">
          <w:rPr>
            <w:rStyle w:val="ad"/>
            <w:rFonts w:hint="eastAsia"/>
            <w:noProof/>
          </w:rPr>
          <w:t>（愉悦的，满足的，感激的）</w:t>
        </w:r>
        <w:r w:rsidR="003E4DAC">
          <w:rPr>
            <w:noProof/>
            <w:webHidden/>
          </w:rPr>
          <w:tab/>
        </w:r>
        <w:r w:rsidR="003E4DAC">
          <w:rPr>
            <w:noProof/>
            <w:webHidden/>
          </w:rPr>
          <w:fldChar w:fldCharType="begin"/>
        </w:r>
        <w:r w:rsidR="003E4DAC">
          <w:rPr>
            <w:noProof/>
            <w:webHidden/>
          </w:rPr>
          <w:instrText xml:space="preserve"> PAGEREF _Toc504321753 \h </w:instrText>
        </w:r>
        <w:r w:rsidR="003E4DAC">
          <w:rPr>
            <w:noProof/>
            <w:webHidden/>
          </w:rPr>
        </w:r>
        <w:r w:rsidR="003E4DAC">
          <w:rPr>
            <w:noProof/>
            <w:webHidden/>
          </w:rPr>
          <w:fldChar w:fldCharType="separate"/>
        </w:r>
        <w:r w:rsidR="003306EF">
          <w:rPr>
            <w:noProof/>
            <w:webHidden/>
          </w:rPr>
          <w:t>215</w:t>
        </w:r>
        <w:r w:rsidR="003E4DAC">
          <w:rPr>
            <w:noProof/>
            <w:webHidden/>
          </w:rPr>
          <w:fldChar w:fldCharType="end"/>
        </w:r>
      </w:hyperlink>
    </w:p>
    <w:p w14:paraId="6DFF3FAC" w14:textId="0DB2A2EB" w:rsidR="003E4DAC" w:rsidRDefault="00000000">
      <w:pPr>
        <w:pStyle w:val="TOC2"/>
        <w:tabs>
          <w:tab w:val="left" w:pos="2100"/>
          <w:tab w:val="right" w:leader="dot" w:pos="8296"/>
        </w:tabs>
        <w:rPr>
          <w:noProof/>
        </w:rPr>
      </w:pPr>
      <w:hyperlink w:anchor="_Toc504321754" w:history="1">
        <w:r w:rsidR="003E4DAC" w:rsidRPr="00A36F37">
          <w:rPr>
            <w:rStyle w:val="ad"/>
            <w:rFonts w:hint="eastAsia"/>
            <w:noProof/>
          </w:rPr>
          <w:t>常见词根</w:t>
        </w:r>
        <w:r w:rsidR="003E4DAC" w:rsidRPr="00A36F37">
          <w:rPr>
            <w:rStyle w:val="ad"/>
            <w:rFonts w:hint="eastAsia"/>
            <w:noProof/>
          </w:rPr>
          <w:t>124.</w:t>
        </w:r>
        <w:r w:rsidR="003E4DAC">
          <w:rPr>
            <w:noProof/>
          </w:rPr>
          <w:tab/>
        </w:r>
        <w:r w:rsidR="003E4DAC" w:rsidRPr="00A36F37">
          <w:rPr>
            <w:rStyle w:val="ad"/>
            <w:noProof/>
          </w:rPr>
          <w:t>gross-</w:t>
        </w:r>
        <w:r w:rsidR="003E4DAC" w:rsidRPr="00A36F37">
          <w:rPr>
            <w:rStyle w:val="ad"/>
            <w:rFonts w:hint="eastAsia"/>
            <w:noProof/>
          </w:rPr>
          <w:t>（大批量的，批发的）</w:t>
        </w:r>
        <w:r w:rsidR="003E4DAC">
          <w:rPr>
            <w:noProof/>
            <w:webHidden/>
          </w:rPr>
          <w:tab/>
        </w:r>
        <w:r w:rsidR="003E4DAC">
          <w:rPr>
            <w:noProof/>
            <w:webHidden/>
          </w:rPr>
          <w:fldChar w:fldCharType="begin"/>
        </w:r>
        <w:r w:rsidR="003E4DAC">
          <w:rPr>
            <w:noProof/>
            <w:webHidden/>
          </w:rPr>
          <w:instrText xml:space="preserve"> PAGEREF _Toc504321754 \h </w:instrText>
        </w:r>
        <w:r w:rsidR="003E4DAC">
          <w:rPr>
            <w:noProof/>
            <w:webHidden/>
          </w:rPr>
        </w:r>
        <w:r w:rsidR="003E4DAC">
          <w:rPr>
            <w:noProof/>
            <w:webHidden/>
          </w:rPr>
          <w:fldChar w:fldCharType="separate"/>
        </w:r>
        <w:r w:rsidR="003306EF">
          <w:rPr>
            <w:noProof/>
            <w:webHidden/>
          </w:rPr>
          <w:t>216</w:t>
        </w:r>
        <w:r w:rsidR="003E4DAC">
          <w:rPr>
            <w:noProof/>
            <w:webHidden/>
          </w:rPr>
          <w:fldChar w:fldCharType="end"/>
        </w:r>
      </w:hyperlink>
    </w:p>
    <w:p w14:paraId="743AA4F7" w14:textId="175DBF54" w:rsidR="003E4DAC" w:rsidRDefault="00000000">
      <w:pPr>
        <w:pStyle w:val="TOC2"/>
        <w:tabs>
          <w:tab w:val="left" w:pos="2100"/>
          <w:tab w:val="right" w:leader="dot" w:pos="8296"/>
        </w:tabs>
        <w:rPr>
          <w:noProof/>
        </w:rPr>
      </w:pPr>
      <w:hyperlink w:anchor="_Toc504321755" w:history="1">
        <w:r w:rsidR="003E4DAC" w:rsidRPr="00A36F37">
          <w:rPr>
            <w:rStyle w:val="ad"/>
            <w:rFonts w:hint="eastAsia"/>
            <w:noProof/>
          </w:rPr>
          <w:t>常见词根</w:t>
        </w:r>
        <w:r w:rsidR="003E4DAC" w:rsidRPr="00A36F37">
          <w:rPr>
            <w:rStyle w:val="ad"/>
            <w:rFonts w:hint="eastAsia"/>
            <w:noProof/>
          </w:rPr>
          <w:t>125.</w:t>
        </w:r>
        <w:r w:rsidR="003E4DAC">
          <w:rPr>
            <w:noProof/>
          </w:rPr>
          <w:tab/>
        </w:r>
        <w:r w:rsidR="003E4DAC" w:rsidRPr="00A36F37">
          <w:rPr>
            <w:rStyle w:val="ad"/>
            <w:noProof/>
          </w:rPr>
          <w:t>guid-</w:t>
        </w:r>
        <w:r w:rsidR="003E4DAC" w:rsidRPr="00A36F37">
          <w:rPr>
            <w:rStyle w:val="ad"/>
            <w:rFonts w:hint="eastAsia"/>
            <w:noProof/>
          </w:rPr>
          <w:t>（引导）</w:t>
        </w:r>
        <w:r w:rsidR="003E4DAC">
          <w:rPr>
            <w:noProof/>
            <w:webHidden/>
          </w:rPr>
          <w:tab/>
        </w:r>
        <w:r w:rsidR="003E4DAC">
          <w:rPr>
            <w:noProof/>
            <w:webHidden/>
          </w:rPr>
          <w:fldChar w:fldCharType="begin"/>
        </w:r>
        <w:r w:rsidR="003E4DAC">
          <w:rPr>
            <w:noProof/>
            <w:webHidden/>
          </w:rPr>
          <w:instrText xml:space="preserve"> PAGEREF _Toc504321755 \h </w:instrText>
        </w:r>
        <w:r w:rsidR="003E4DAC">
          <w:rPr>
            <w:noProof/>
            <w:webHidden/>
          </w:rPr>
        </w:r>
        <w:r w:rsidR="003E4DAC">
          <w:rPr>
            <w:noProof/>
            <w:webHidden/>
          </w:rPr>
          <w:fldChar w:fldCharType="separate"/>
        </w:r>
        <w:r w:rsidR="003306EF">
          <w:rPr>
            <w:noProof/>
            <w:webHidden/>
          </w:rPr>
          <w:t>216</w:t>
        </w:r>
        <w:r w:rsidR="003E4DAC">
          <w:rPr>
            <w:noProof/>
            <w:webHidden/>
          </w:rPr>
          <w:fldChar w:fldCharType="end"/>
        </w:r>
      </w:hyperlink>
    </w:p>
    <w:p w14:paraId="08D77EC3" w14:textId="45772B31" w:rsidR="003E4DAC" w:rsidRDefault="00000000">
      <w:pPr>
        <w:pStyle w:val="TOC2"/>
        <w:tabs>
          <w:tab w:val="left" w:pos="2100"/>
          <w:tab w:val="right" w:leader="dot" w:pos="8296"/>
        </w:tabs>
        <w:rPr>
          <w:noProof/>
        </w:rPr>
      </w:pPr>
      <w:hyperlink w:anchor="_Toc504321756" w:history="1">
        <w:r w:rsidR="003E4DAC" w:rsidRPr="00A36F37">
          <w:rPr>
            <w:rStyle w:val="ad"/>
            <w:rFonts w:hint="eastAsia"/>
            <w:noProof/>
          </w:rPr>
          <w:t>常见词根</w:t>
        </w:r>
        <w:r w:rsidR="003E4DAC" w:rsidRPr="00A36F37">
          <w:rPr>
            <w:rStyle w:val="ad"/>
            <w:rFonts w:hint="eastAsia"/>
            <w:noProof/>
          </w:rPr>
          <w:t>126.</w:t>
        </w:r>
        <w:r w:rsidR="003E4DAC">
          <w:rPr>
            <w:noProof/>
          </w:rPr>
          <w:tab/>
        </w:r>
        <w:r w:rsidR="003E4DAC" w:rsidRPr="00A36F37">
          <w:rPr>
            <w:rStyle w:val="ad"/>
            <w:noProof/>
          </w:rPr>
          <w:t>gymn-</w:t>
        </w:r>
        <w:r w:rsidR="003E4DAC" w:rsidRPr="00A36F37">
          <w:rPr>
            <w:rStyle w:val="ad"/>
            <w:rFonts w:hint="eastAsia"/>
            <w:noProof/>
          </w:rPr>
          <w:t>（裸体）</w:t>
        </w:r>
        <w:r w:rsidR="003E4DAC">
          <w:rPr>
            <w:noProof/>
            <w:webHidden/>
          </w:rPr>
          <w:tab/>
        </w:r>
        <w:r w:rsidR="003E4DAC">
          <w:rPr>
            <w:noProof/>
            <w:webHidden/>
          </w:rPr>
          <w:fldChar w:fldCharType="begin"/>
        </w:r>
        <w:r w:rsidR="003E4DAC">
          <w:rPr>
            <w:noProof/>
            <w:webHidden/>
          </w:rPr>
          <w:instrText xml:space="preserve"> PAGEREF _Toc504321756 \h </w:instrText>
        </w:r>
        <w:r w:rsidR="003E4DAC">
          <w:rPr>
            <w:noProof/>
            <w:webHidden/>
          </w:rPr>
        </w:r>
        <w:r w:rsidR="003E4DAC">
          <w:rPr>
            <w:noProof/>
            <w:webHidden/>
          </w:rPr>
          <w:fldChar w:fldCharType="separate"/>
        </w:r>
        <w:r w:rsidR="003306EF">
          <w:rPr>
            <w:noProof/>
            <w:webHidden/>
          </w:rPr>
          <w:t>217</w:t>
        </w:r>
        <w:r w:rsidR="003E4DAC">
          <w:rPr>
            <w:noProof/>
            <w:webHidden/>
          </w:rPr>
          <w:fldChar w:fldCharType="end"/>
        </w:r>
      </w:hyperlink>
    </w:p>
    <w:p w14:paraId="4E26A906" w14:textId="0D6F90F8" w:rsidR="003E4DAC" w:rsidRDefault="00000000">
      <w:pPr>
        <w:pStyle w:val="TOC2"/>
        <w:tabs>
          <w:tab w:val="left" w:pos="2100"/>
          <w:tab w:val="right" w:leader="dot" w:pos="8296"/>
        </w:tabs>
        <w:rPr>
          <w:noProof/>
        </w:rPr>
      </w:pPr>
      <w:hyperlink w:anchor="_Toc504321757" w:history="1">
        <w:r w:rsidR="003E4DAC" w:rsidRPr="00A36F37">
          <w:rPr>
            <w:rStyle w:val="ad"/>
            <w:rFonts w:hint="eastAsia"/>
            <w:noProof/>
          </w:rPr>
          <w:t>常见词根</w:t>
        </w:r>
        <w:r w:rsidR="003E4DAC" w:rsidRPr="00A36F37">
          <w:rPr>
            <w:rStyle w:val="ad"/>
            <w:rFonts w:hint="eastAsia"/>
            <w:noProof/>
          </w:rPr>
          <w:t>127.</w:t>
        </w:r>
        <w:r w:rsidR="003E4DAC">
          <w:rPr>
            <w:noProof/>
          </w:rPr>
          <w:tab/>
        </w:r>
        <w:r w:rsidR="003E4DAC" w:rsidRPr="00A36F37">
          <w:rPr>
            <w:rStyle w:val="ad"/>
            <w:noProof/>
          </w:rPr>
          <w:t>habit-</w:t>
        </w:r>
        <w:r w:rsidR="003E4DAC" w:rsidRPr="00A36F37">
          <w:rPr>
            <w:rStyle w:val="ad"/>
            <w:rFonts w:hint="eastAsia"/>
            <w:noProof/>
          </w:rPr>
          <w:t>（保持，抓住，停留）</w:t>
        </w:r>
        <w:r w:rsidR="003E4DAC">
          <w:rPr>
            <w:noProof/>
            <w:webHidden/>
          </w:rPr>
          <w:tab/>
        </w:r>
        <w:r w:rsidR="003E4DAC">
          <w:rPr>
            <w:noProof/>
            <w:webHidden/>
          </w:rPr>
          <w:fldChar w:fldCharType="begin"/>
        </w:r>
        <w:r w:rsidR="003E4DAC">
          <w:rPr>
            <w:noProof/>
            <w:webHidden/>
          </w:rPr>
          <w:instrText xml:space="preserve"> PAGEREF _Toc504321757 \h </w:instrText>
        </w:r>
        <w:r w:rsidR="003E4DAC">
          <w:rPr>
            <w:noProof/>
            <w:webHidden/>
          </w:rPr>
        </w:r>
        <w:r w:rsidR="003E4DAC">
          <w:rPr>
            <w:noProof/>
            <w:webHidden/>
          </w:rPr>
          <w:fldChar w:fldCharType="separate"/>
        </w:r>
        <w:r w:rsidR="003306EF">
          <w:rPr>
            <w:noProof/>
            <w:webHidden/>
          </w:rPr>
          <w:t>217</w:t>
        </w:r>
        <w:r w:rsidR="003E4DAC">
          <w:rPr>
            <w:noProof/>
            <w:webHidden/>
          </w:rPr>
          <w:fldChar w:fldCharType="end"/>
        </w:r>
      </w:hyperlink>
    </w:p>
    <w:p w14:paraId="3C2F2F22" w14:textId="3D748605" w:rsidR="003E4DAC" w:rsidRDefault="00000000">
      <w:pPr>
        <w:pStyle w:val="TOC2"/>
        <w:tabs>
          <w:tab w:val="left" w:pos="2100"/>
          <w:tab w:val="right" w:leader="dot" w:pos="8296"/>
        </w:tabs>
        <w:rPr>
          <w:noProof/>
        </w:rPr>
      </w:pPr>
      <w:hyperlink w:anchor="_Toc504321758" w:history="1">
        <w:r w:rsidR="003E4DAC" w:rsidRPr="00A36F37">
          <w:rPr>
            <w:rStyle w:val="ad"/>
            <w:rFonts w:hint="eastAsia"/>
            <w:noProof/>
          </w:rPr>
          <w:t>常见词根</w:t>
        </w:r>
        <w:r w:rsidR="003E4DAC" w:rsidRPr="00A36F37">
          <w:rPr>
            <w:rStyle w:val="ad"/>
            <w:rFonts w:hint="eastAsia"/>
            <w:noProof/>
          </w:rPr>
          <w:t>128.</w:t>
        </w:r>
        <w:r w:rsidR="003E4DAC">
          <w:rPr>
            <w:noProof/>
          </w:rPr>
          <w:tab/>
        </w:r>
        <w:r w:rsidR="003E4DAC" w:rsidRPr="00A36F37">
          <w:rPr>
            <w:rStyle w:val="ad"/>
            <w:noProof/>
          </w:rPr>
          <w:t>hap-/happ-</w:t>
        </w:r>
        <w:r w:rsidR="003E4DAC" w:rsidRPr="00A36F37">
          <w:rPr>
            <w:rStyle w:val="ad"/>
            <w:rFonts w:hint="eastAsia"/>
            <w:noProof/>
          </w:rPr>
          <w:t>（运气，幸运，偶然）</w:t>
        </w:r>
        <w:r w:rsidR="003E4DAC">
          <w:rPr>
            <w:noProof/>
            <w:webHidden/>
          </w:rPr>
          <w:tab/>
        </w:r>
        <w:r w:rsidR="003E4DAC">
          <w:rPr>
            <w:noProof/>
            <w:webHidden/>
          </w:rPr>
          <w:fldChar w:fldCharType="begin"/>
        </w:r>
        <w:r w:rsidR="003E4DAC">
          <w:rPr>
            <w:noProof/>
            <w:webHidden/>
          </w:rPr>
          <w:instrText xml:space="preserve"> PAGEREF _Toc504321758 \h </w:instrText>
        </w:r>
        <w:r w:rsidR="003E4DAC">
          <w:rPr>
            <w:noProof/>
            <w:webHidden/>
          </w:rPr>
        </w:r>
        <w:r w:rsidR="003E4DAC">
          <w:rPr>
            <w:noProof/>
            <w:webHidden/>
          </w:rPr>
          <w:fldChar w:fldCharType="separate"/>
        </w:r>
        <w:r w:rsidR="003306EF">
          <w:rPr>
            <w:noProof/>
            <w:webHidden/>
          </w:rPr>
          <w:t>217</w:t>
        </w:r>
        <w:r w:rsidR="003E4DAC">
          <w:rPr>
            <w:noProof/>
            <w:webHidden/>
          </w:rPr>
          <w:fldChar w:fldCharType="end"/>
        </w:r>
      </w:hyperlink>
    </w:p>
    <w:p w14:paraId="79301107" w14:textId="36B8F860" w:rsidR="003E4DAC" w:rsidRDefault="00000000">
      <w:pPr>
        <w:pStyle w:val="TOC2"/>
        <w:tabs>
          <w:tab w:val="left" w:pos="2100"/>
          <w:tab w:val="right" w:leader="dot" w:pos="8296"/>
        </w:tabs>
        <w:rPr>
          <w:noProof/>
        </w:rPr>
      </w:pPr>
      <w:hyperlink w:anchor="_Toc504321759" w:history="1">
        <w:r w:rsidR="003E4DAC" w:rsidRPr="00A36F37">
          <w:rPr>
            <w:rStyle w:val="ad"/>
            <w:rFonts w:hint="eastAsia"/>
            <w:noProof/>
          </w:rPr>
          <w:t>常见词根</w:t>
        </w:r>
        <w:r w:rsidR="003E4DAC" w:rsidRPr="00A36F37">
          <w:rPr>
            <w:rStyle w:val="ad"/>
            <w:rFonts w:hint="eastAsia"/>
            <w:noProof/>
          </w:rPr>
          <w:t>129.</w:t>
        </w:r>
        <w:r w:rsidR="003E4DAC">
          <w:rPr>
            <w:noProof/>
          </w:rPr>
          <w:tab/>
        </w:r>
        <w:r w:rsidR="003E4DAC" w:rsidRPr="00A36F37">
          <w:rPr>
            <w:rStyle w:val="ad"/>
            <w:noProof/>
          </w:rPr>
          <w:t>host-/hospit-</w:t>
        </w:r>
        <w:r w:rsidR="003E4DAC" w:rsidRPr="00A36F37">
          <w:rPr>
            <w:rStyle w:val="ad"/>
            <w:rFonts w:hint="eastAsia"/>
            <w:noProof/>
          </w:rPr>
          <w:t>（接待客人，当主人）</w:t>
        </w:r>
        <w:r w:rsidR="003E4DAC">
          <w:rPr>
            <w:noProof/>
            <w:webHidden/>
          </w:rPr>
          <w:tab/>
        </w:r>
        <w:r w:rsidR="003E4DAC">
          <w:rPr>
            <w:noProof/>
            <w:webHidden/>
          </w:rPr>
          <w:fldChar w:fldCharType="begin"/>
        </w:r>
        <w:r w:rsidR="003E4DAC">
          <w:rPr>
            <w:noProof/>
            <w:webHidden/>
          </w:rPr>
          <w:instrText xml:space="preserve"> PAGEREF _Toc504321759 \h </w:instrText>
        </w:r>
        <w:r w:rsidR="003E4DAC">
          <w:rPr>
            <w:noProof/>
            <w:webHidden/>
          </w:rPr>
        </w:r>
        <w:r w:rsidR="003E4DAC">
          <w:rPr>
            <w:noProof/>
            <w:webHidden/>
          </w:rPr>
          <w:fldChar w:fldCharType="separate"/>
        </w:r>
        <w:r w:rsidR="003306EF">
          <w:rPr>
            <w:noProof/>
            <w:webHidden/>
          </w:rPr>
          <w:t>218</w:t>
        </w:r>
        <w:r w:rsidR="003E4DAC">
          <w:rPr>
            <w:noProof/>
            <w:webHidden/>
          </w:rPr>
          <w:fldChar w:fldCharType="end"/>
        </w:r>
      </w:hyperlink>
    </w:p>
    <w:p w14:paraId="440A260A" w14:textId="0AF1DD0E" w:rsidR="003E4DAC" w:rsidRDefault="00000000">
      <w:pPr>
        <w:pStyle w:val="TOC2"/>
        <w:tabs>
          <w:tab w:val="left" w:pos="2100"/>
          <w:tab w:val="right" w:leader="dot" w:pos="8296"/>
        </w:tabs>
        <w:rPr>
          <w:noProof/>
        </w:rPr>
      </w:pPr>
      <w:hyperlink w:anchor="_Toc504321760" w:history="1">
        <w:r w:rsidR="003E4DAC" w:rsidRPr="00A36F37">
          <w:rPr>
            <w:rStyle w:val="ad"/>
            <w:rFonts w:hint="eastAsia"/>
            <w:noProof/>
          </w:rPr>
          <w:t>常见词根</w:t>
        </w:r>
        <w:r w:rsidR="003E4DAC" w:rsidRPr="00A36F37">
          <w:rPr>
            <w:rStyle w:val="ad"/>
            <w:rFonts w:hint="eastAsia"/>
            <w:noProof/>
          </w:rPr>
          <w:t>130.</w:t>
        </w:r>
        <w:r w:rsidR="003E4DAC">
          <w:rPr>
            <w:noProof/>
          </w:rPr>
          <w:tab/>
        </w:r>
        <w:r w:rsidR="003E4DAC" w:rsidRPr="00A36F37">
          <w:rPr>
            <w:rStyle w:val="ad"/>
            <w:noProof/>
          </w:rPr>
          <w:t>ident-</w:t>
        </w:r>
        <w:r w:rsidR="003E4DAC" w:rsidRPr="00A36F37">
          <w:rPr>
            <w:rStyle w:val="ad"/>
            <w:rFonts w:hint="eastAsia"/>
            <w:noProof/>
          </w:rPr>
          <w:t>（同一）</w:t>
        </w:r>
        <w:r w:rsidR="003E4DAC">
          <w:rPr>
            <w:noProof/>
            <w:webHidden/>
          </w:rPr>
          <w:tab/>
        </w:r>
        <w:r w:rsidR="003E4DAC">
          <w:rPr>
            <w:noProof/>
            <w:webHidden/>
          </w:rPr>
          <w:fldChar w:fldCharType="begin"/>
        </w:r>
        <w:r w:rsidR="003E4DAC">
          <w:rPr>
            <w:noProof/>
            <w:webHidden/>
          </w:rPr>
          <w:instrText xml:space="preserve"> PAGEREF _Toc504321760 \h </w:instrText>
        </w:r>
        <w:r w:rsidR="003E4DAC">
          <w:rPr>
            <w:noProof/>
            <w:webHidden/>
          </w:rPr>
        </w:r>
        <w:r w:rsidR="003E4DAC">
          <w:rPr>
            <w:noProof/>
            <w:webHidden/>
          </w:rPr>
          <w:fldChar w:fldCharType="separate"/>
        </w:r>
        <w:r w:rsidR="003306EF">
          <w:rPr>
            <w:noProof/>
            <w:webHidden/>
          </w:rPr>
          <w:t>218</w:t>
        </w:r>
        <w:r w:rsidR="003E4DAC">
          <w:rPr>
            <w:noProof/>
            <w:webHidden/>
          </w:rPr>
          <w:fldChar w:fldCharType="end"/>
        </w:r>
      </w:hyperlink>
    </w:p>
    <w:p w14:paraId="54622812" w14:textId="2EC870BE" w:rsidR="003E4DAC" w:rsidRDefault="00000000">
      <w:pPr>
        <w:pStyle w:val="TOC2"/>
        <w:tabs>
          <w:tab w:val="left" w:pos="2100"/>
          <w:tab w:val="right" w:leader="dot" w:pos="8296"/>
        </w:tabs>
        <w:rPr>
          <w:noProof/>
        </w:rPr>
      </w:pPr>
      <w:hyperlink w:anchor="_Toc504321761" w:history="1">
        <w:r w:rsidR="003E4DAC" w:rsidRPr="00A36F37">
          <w:rPr>
            <w:rStyle w:val="ad"/>
            <w:rFonts w:hint="eastAsia"/>
            <w:noProof/>
          </w:rPr>
          <w:t>常见词根</w:t>
        </w:r>
        <w:r w:rsidR="003E4DAC" w:rsidRPr="00A36F37">
          <w:rPr>
            <w:rStyle w:val="ad"/>
            <w:rFonts w:hint="eastAsia"/>
            <w:noProof/>
          </w:rPr>
          <w:t>131.</w:t>
        </w:r>
        <w:r w:rsidR="003E4DAC">
          <w:rPr>
            <w:noProof/>
          </w:rPr>
          <w:tab/>
        </w:r>
        <w:r w:rsidR="003E4DAC" w:rsidRPr="00A36F37">
          <w:rPr>
            <w:rStyle w:val="ad"/>
            <w:noProof/>
          </w:rPr>
          <w:t>imper-</w:t>
        </w:r>
        <w:r w:rsidR="003E4DAC" w:rsidRPr="00A36F37">
          <w:rPr>
            <w:rStyle w:val="ad"/>
            <w:rFonts w:hint="eastAsia"/>
            <w:noProof/>
          </w:rPr>
          <w:t>（统治，统率，指挥）</w:t>
        </w:r>
        <w:r w:rsidR="003E4DAC">
          <w:rPr>
            <w:noProof/>
            <w:webHidden/>
          </w:rPr>
          <w:tab/>
        </w:r>
        <w:r w:rsidR="003E4DAC">
          <w:rPr>
            <w:noProof/>
            <w:webHidden/>
          </w:rPr>
          <w:fldChar w:fldCharType="begin"/>
        </w:r>
        <w:r w:rsidR="003E4DAC">
          <w:rPr>
            <w:noProof/>
            <w:webHidden/>
          </w:rPr>
          <w:instrText xml:space="preserve"> PAGEREF _Toc504321761 \h </w:instrText>
        </w:r>
        <w:r w:rsidR="003E4DAC">
          <w:rPr>
            <w:noProof/>
            <w:webHidden/>
          </w:rPr>
        </w:r>
        <w:r w:rsidR="003E4DAC">
          <w:rPr>
            <w:noProof/>
            <w:webHidden/>
          </w:rPr>
          <w:fldChar w:fldCharType="separate"/>
        </w:r>
        <w:r w:rsidR="003306EF">
          <w:rPr>
            <w:noProof/>
            <w:webHidden/>
          </w:rPr>
          <w:t>219</w:t>
        </w:r>
        <w:r w:rsidR="003E4DAC">
          <w:rPr>
            <w:noProof/>
            <w:webHidden/>
          </w:rPr>
          <w:fldChar w:fldCharType="end"/>
        </w:r>
      </w:hyperlink>
    </w:p>
    <w:p w14:paraId="54A81D98" w14:textId="5EA3CA07" w:rsidR="003E4DAC" w:rsidRDefault="00000000">
      <w:pPr>
        <w:pStyle w:val="TOC2"/>
        <w:tabs>
          <w:tab w:val="left" w:pos="2100"/>
          <w:tab w:val="right" w:leader="dot" w:pos="8296"/>
        </w:tabs>
        <w:rPr>
          <w:noProof/>
        </w:rPr>
      </w:pPr>
      <w:hyperlink w:anchor="_Toc504321762" w:history="1">
        <w:r w:rsidR="003E4DAC" w:rsidRPr="00A36F37">
          <w:rPr>
            <w:rStyle w:val="ad"/>
            <w:rFonts w:hint="eastAsia"/>
            <w:noProof/>
          </w:rPr>
          <w:t>常见词根</w:t>
        </w:r>
        <w:r w:rsidR="003E4DAC" w:rsidRPr="00A36F37">
          <w:rPr>
            <w:rStyle w:val="ad"/>
            <w:rFonts w:hint="eastAsia"/>
            <w:noProof/>
          </w:rPr>
          <w:t>132.</w:t>
        </w:r>
        <w:r w:rsidR="003E4DAC">
          <w:rPr>
            <w:noProof/>
          </w:rPr>
          <w:tab/>
        </w:r>
        <w:r w:rsidR="003E4DAC" w:rsidRPr="00A36F37">
          <w:rPr>
            <w:rStyle w:val="ad"/>
            <w:noProof/>
          </w:rPr>
          <w:t>it-</w:t>
        </w:r>
        <w:r w:rsidR="003E4DAC" w:rsidRPr="00A36F37">
          <w:rPr>
            <w:rStyle w:val="ad"/>
            <w:rFonts w:hint="eastAsia"/>
            <w:noProof/>
          </w:rPr>
          <w:t>（走）</w:t>
        </w:r>
        <w:r w:rsidR="003E4DAC">
          <w:rPr>
            <w:noProof/>
            <w:webHidden/>
          </w:rPr>
          <w:tab/>
        </w:r>
        <w:r w:rsidR="003E4DAC">
          <w:rPr>
            <w:noProof/>
            <w:webHidden/>
          </w:rPr>
          <w:fldChar w:fldCharType="begin"/>
        </w:r>
        <w:r w:rsidR="003E4DAC">
          <w:rPr>
            <w:noProof/>
            <w:webHidden/>
          </w:rPr>
          <w:instrText xml:space="preserve"> PAGEREF _Toc504321762 \h </w:instrText>
        </w:r>
        <w:r w:rsidR="003E4DAC">
          <w:rPr>
            <w:noProof/>
            <w:webHidden/>
          </w:rPr>
        </w:r>
        <w:r w:rsidR="003E4DAC">
          <w:rPr>
            <w:noProof/>
            <w:webHidden/>
          </w:rPr>
          <w:fldChar w:fldCharType="separate"/>
        </w:r>
        <w:r w:rsidR="003306EF">
          <w:rPr>
            <w:noProof/>
            <w:webHidden/>
          </w:rPr>
          <w:t>219</w:t>
        </w:r>
        <w:r w:rsidR="003E4DAC">
          <w:rPr>
            <w:noProof/>
            <w:webHidden/>
          </w:rPr>
          <w:fldChar w:fldCharType="end"/>
        </w:r>
      </w:hyperlink>
    </w:p>
    <w:p w14:paraId="50842F01" w14:textId="73A53FA1" w:rsidR="003E4DAC" w:rsidRDefault="00000000">
      <w:pPr>
        <w:pStyle w:val="TOC2"/>
        <w:tabs>
          <w:tab w:val="left" w:pos="2100"/>
          <w:tab w:val="right" w:leader="dot" w:pos="8296"/>
        </w:tabs>
        <w:rPr>
          <w:noProof/>
        </w:rPr>
      </w:pPr>
      <w:hyperlink w:anchor="_Toc504321763" w:history="1">
        <w:r w:rsidR="003E4DAC" w:rsidRPr="00A36F37">
          <w:rPr>
            <w:rStyle w:val="ad"/>
            <w:rFonts w:hint="eastAsia"/>
            <w:noProof/>
          </w:rPr>
          <w:t>常见词根</w:t>
        </w:r>
        <w:r w:rsidR="003E4DAC" w:rsidRPr="00A36F37">
          <w:rPr>
            <w:rStyle w:val="ad"/>
            <w:rFonts w:hint="eastAsia"/>
            <w:noProof/>
          </w:rPr>
          <w:t>133.</w:t>
        </w:r>
        <w:r w:rsidR="003E4DAC">
          <w:rPr>
            <w:noProof/>
          </w:rPr>
          <w:tab/>
        </w:r>
        <w:r w:rsidR="003E4DAC" w:rsidRPr="00A36F37">
          <w:rPr>
            <w:rStyle w:val="ad"/>
            <w:noProof/>
          </w:rPr>
          <w:t>jac-/ject-</w:t>
        </w:r>
        <w:r w:rsidR="003E4DAC" w:rsidRPr="00A36F37">
          <w:rPr>
            <w:rStyle w:val="ad"/>
            <w:rFonts w:hint="eastAsia"/>
            <w:noProof/>
          </w:rPr>
          <w:t>（喷射，投掷，扔）</w:t>
        </w:r>
        <w:r w:rsidR="003E4DAC">
          <w:rPr>
            <w:noProof/>
            <w:webHidden/>
          </w:rPr>
          <w:tab/>
        </w:r>
        <w:r w:rsidR="003E4DAC">
          <w:rPr>
            <w:noProof/>
            <w:webHidden/>
          </w:rPr>
          <w:fldChar w:fldCharType="begin"/>
        </w:r>
        <w:r w:rsidR="003E4DAC">
          <w:rPr>
            <w:noProof/>
            <w:webHidden/>
          </w:rPr>
          <w:instrText xml:space="preserve"> PAGEREF _Toc504321763 \h </w:instrText>
        </w:r>
        <w:r w:rsidR="003E4DAC">
          <w:rPr>
            <w:noProof/>
            <w:webHidden/>
          </w:rPr>
        </w:r>
        <w:r w:rsidR="003E4DAC">
          <w:rPr>
            <w:noProof/>
            <w:webHidden/>
          </w:rPr>
          <w:fldChar w:fldCharType="separate"/>
        </w:r>
        <w:r w:rsidR="003306EF">
          <w:rPr>
            <w:noProof/>
            <w:webHidden/>
          </w:rPr>
          <w:t>219</w:t>
        </w:r>
        <w:r w:rsidR="003E4DAC">
          <w:rPr>
            <w:noProof/>
            <w:webHidden/>
          </w:rPr>
          <w:fldChar w:fldCharType="end"/>
        </w:r>
      </w:hyperlink>
    </w:p>
    <w:p w14:paraId="7A0C0A95" w14:textId="443016E1" w:rsidR="003E4DAC" w:rsidRDefault="00000000">
      <w:pPr>
        <w:pStyle w:val="TOC2"/>
        <w:tabs>
          <w:tab w:val="left" w:pos="2100"/>
          <w:tab w:val="right" w:leader="dot" w:pos="8296"/>
        </w:tabs>
        <w:rPr>
          <w:noProof/>
        </w:rPr>
      </w:pPr>
      <w:hyperlink w:anchor="_Toc504321764" w:history="1">
        <w:r w:rsidR="003E4DAC" w:rsidRPr="00A36F37">
          <w:rPr>
            <w:rStyle w:val="ad"/>
            <w:rFonts w:hint="eastAsia"/>
            <w:noProof/>
          </w:rPr>
          <w:t>常见词根</w:t>
        </w:r>
        <w:r w:rsidR="003E4DAC" w:rsidRPr="00A36F37">
          <w:rPr>
            <w:rStyle w:val="ad"/>
            <w:rFonts w:hint="eastAsia"/>
            <w:noProof/>
          </w:rPr>
          <w:t>134.</w:t>
        </w:r>
        <w:r w:rsidR="003E4DAC">
          <w:rPr>
            <w:noProof/>
          </w:rPr>
          <w:tab/>
        </w:r>
        <w:r w:rsidR="003E4DAC" w:rsidRPr="00A36F37">
          <w:rPr>
            <w:rStyle w:val="ad"/>
            <w:noProof/>
          </w:rPr>
          <w:t>joy-</w:t>
        </w:r>
        <w:r w:rsidR="003E4DAC" w:rsidRPr="00A36F37">
          <w:rPr>
            <w:rStyle w:val="ad"/>
            <w:rFonts w:hint="eastAsia"/>
            <w:noProof/>
          </w:rPr>
          <w:t>（快乐）</w:t>
        </w:r>
        <w:r w:rsidR="003E4DAC">
          <w:rPr>
            <w:noProof/>
            <w:webHidden/>
          </w:rPr>
          <w:tab/>
        </w:r>
        <w:r w:rsidR="003E4DAC">
          <w:rPr>
            <w:noProof/>
            <w:webHidden/>
          </w:rPr>
          <w:fldChar w:fldCharType="begin"/>
        </w:r>
        <w:r w:rsidR="003E4DAC">
          <w:rPr>
            <w:noProof/>
            <w:webHidden/>
          </w:rPr>
          <w:instrText xml:space="preserve"> PAGEREF _Toc504321764 \h </w:instrText>
        </w:r>
        <w:r w:rsidR="003E4DAC">
          <w:rPr>
            <w:noProof/>
            <w:webHidden/>
          </w:rPr>
        </w:r>
        <w:r w:rsidR="003E4DAC">
          <w:rPr>
            <w:noProof/>
            <w:webHidden/>
          </w:rPr>
          <w:fldChar w:fldCharType="separate"/>
        </w:r>
        <w:r w:rsidR="003306EF">
          <w:rPr>
            <w:noProof/>
            <w:webHidden/>
          </w:rPr>
          <w:t>220</w:t>
        </w:r>
        <w:r w:rsidR="003E4DAC">
          <w:rPr>
            <w:noProof/>
            <w:webHidden/>
          </w:rPr>
          <w:fldChar w:fldCharType="end"/>
        </w:r>
      </w:hyperlink>
    </w:p>
    <w:p w14:paraId="3AFEF270" w14:textId="5A0B817F" w:rsidR="003E4DAC" w:rsidRDefault="00000000">
      <w:pPr>
        <w:pStyle w:val="TOC2"/>
        <w:tabs>
          <w:tab w:val="left" w:pos="2100"/>
          <w:tab w:val="right" w:leader="dot" w:pos="8296"/>
        </w:tabs>
        <w:rPr>
          <w:noProof/>
        </w:rPr>
      </w:pPr>
      <w:hyperlink w:anchor="_Toc504321765" w:history="1">
        <w:r w:rsidR="003E4DAC" w:rsidRPr="00A36F37">
          <w:rPr>
            <w:rStyle w:val="ad"/>
            <w:rFonts w:hint="eastAsia"/>
            <w:noProof/>
          </w:rPr>
          <w:t>常见词根</w:t>
        </w:r>
        <w:r w:rsidR="003E4DAC" w:rsidRPr="00A36F37">
          <w:rPr>
            <w:rStyle w:val="ad"/>
            <w:rFonts w:hint="eastAsia"/>
            <w:noProof/>
          </w:rPr>
          <w:t>135.</w:t>
        </w:r>
        <w:r w:rsidR="003E4DAC">
          <w:rPr>
            <w:noProof/>
          </w:rPr>
          <w:tab/>
        </w:r>
        <w:r w:rsidR="003E4DAC" w:rsidRPr="00A36F37">
          <w:rPr>
            <w:rStyle w:val="ad"/>
            <w:noProof/>
          </w:rPr>
          <w:t>jur-/just-</w:t>
        </w:r>
        <w:r w:rsidR="003E4DAC" w:rsidRPr="00A36F37">
          <w:rPr>
            <w:rStyle w:val="ad"/>
            <w:rFonts w:hint="eastAsia"/>
            <w:noProof/>
          </w:rPr>
          <w:t>（发誓，引申为正义、公正、司法）</w:t>
        </w:r>
        <w:r w:rsidR="003E4DAC">
          <w:rPr>
            <w:noProof/>
            <w:webHidden/>
          </w:rPr>
          <w:tab/>
        </w:r>
        <w:r w:rsidR="003E4DAC">
          <w:rPr>
            <w:noProof/>
            <w:webHidden/>
          </w:rPr>
          <w:fldChar w:fldCharType="begin"/>
        </w:r>
        <w:r w:rsidR="003E4DAC">
          <w:rPr>
            <w:noProof/>
            <w:webHidden/>
          </w:rPr>
          <w:instrText xml:space="preserve"> PAGEREF _Toc504321765 \h </w:instrText>
        </w:r>
        <w:r w:rsidR="003E4DAC">
          <w:rPr>
            <w:noProof/>
            <w:webHidden/>
          </w:rPr>
        </w:r>
        <w:r w:rsidR="003E4DAC">
          <w:rPr>
            <w:noProof/>
            <w:webHidden/>
          </w:rPr>
          <w:fldChar w:fldCharType="separate"/>
        </w:r>
        <w:r w:rsidR="003306EF">
          <w:rPr>
            <w:noProof/>
            <w:webHidden/>
          </w:rPr>
          <w:t>220</w:t>
        </w:r>
        <w:r w:rsidR="003E4DAC">
          <w:rPr>
            <w:noProof/>
            <w:webHidden/>
          </w:rPr>
          <w:fldChar w:fldCharType="end"/>
        </w:r>
      </w:hyperlink>
    </w:p>
    <w:p w14:paraId="61A77359" w14:textId="20F6B40E" w:rsidR="003E4DAC" w:rsidRDefault="00000000">
      <w:pPr>
        <w:pStyle w:val="TOC2"/>
        <w:tabs>
          <w:tab w:val="left" w:pos="2100"/>
          <w:tab w:val="right" w:leader="dot" w:pos="8296"/>
        </w:tabs>
        <w:rPr>
          <w:noProof/>
        </w:rPr>
      </w:pPr>
      <w:hyperlink w:anchor="_Toc504321766" w:history="1">
        <w:r w:rsidR="003E4DAC" w:rsidRPr="00A36F37">
          <w:rPr>
            <w:rStyle w:val="ad"/>
            <w:rFonts w:hint="eastAsia"/>
            <w:noProof/>
          </w:rPr>
          <w:t>常见词根</w:t>
        </w:r>
        <w:r w:rsidR="003E4DAC" w:rsidRPr="00A36F37">
          <w:rPr>
            <w:rStyle w:val="ad"/>
            <w:rFonts w:hint="eastAsia"/>
            <w:noProof/>
          </w:rPr>
          <w:t>136.</w:t>
        </w:r>
        <w:r w:rsidR="003E4DAC">
          <w:rPr>
            <w:noProof/>
          </w:rPr>
          <w:tab/>
        </w:r>
        <w:r w:rsidR="003E4DAC" w:rsidRPr="00A36F37">
          <w:rPr>
            <w:rStyle w:val="ad"/>
            <w:noProof/>
          </w:rPr>
          <w:t>labor-</w:t>
        </w:r>
        <w:r w:rsidR="003E4DAC" w:rsidRPr="00A36F37">
          <w:rPr>
            <w:rStyle w:val="ad"/>
            <w:rFonts w:hint="eastAsia"/>
            <w:noProof/>
          </w:rPr>
          <w:t>（劳作）</w:t>
        </w:r>
        <w:r w:rsidR="003E4DAC">
          <w:rPr>
            <w:noProof/>
            <w:webHidden/>
          </w:rPr>
          <w:tab/>
        </w:r>
        <w:r w:rsidR="003E4DAC">
          <w:rPr>
            <w:noProof/>
            <w:webHidden/>
          </w:rPr>
          <w:fldChar w:fldCharType="begin"/>
        </w:r>
        <w:r w:rsidR="003E4DAC">
          <w:rPr>
            <w:noProof/>
            <w:webHidden/>
          </w:rPr>
          <w:instrText xml:space="preserve"> PAGEREF _Toc504321766 \h </w:instrText>
        </w:r>
        <w:r w:rsidR="003E4DAC">
          <w:rPr>
            <w:noProof/>
            <w:webHidden/>
          </w:rPr>
        </w:r>
        <w:r w:rsidR="003E4DAC">
          <w:rPr>
            <w:noProof/>
            <w:webHidden/>
          </w:rPr>
          <w:fldChar w:fldCharType="separate"/>
        </w:r>
        <w:r w:rsidR="003306EF">
          <w:rPr>
            <w:noProof/>
            <w:webHidden/>
          </w:rPr>
          <w:t>221</w:t>
        </w:r>
        <w:r w:rsidR="003E4DAC">
          <w:rPr>
            <w:noProof/>
            <w:webHidden/>
          </w:rPr>
          <w:fldChar w:fldCharType="end"/>
        </w:r>
      </w:hyperlink>
    </w:p>
    <w:p w14:paraId="7001142A" w14:textId="75DFCDC3" w:rsidR="003E4DAC" w:rsidRDefault="00000000">
      <w:pPr>
        <w:pStyle w:val="TOC2"/>
        <w:tabs>
          <w:tab w:val="left" w:pos="2100"/>
          <w:tab w:val="right" w:leader="dot" w:pos="8296"/>
        </w:tabs>
        <w:rPr>
          <w:noProof/>
        </w:rPr>
      </w:pPr>
      <w:hyperlink w:anchor="_Toc504321767" w:history="1">
        <w:r w:rsidR="003E4DAC" w:rsidRPr="00A36F37">
          <w:rPr>
            <w:rStyle w:val="ad"/>
            <w:rFonts w:hint="eastAsia"/>
            <w:noProof/>
          </w:rPr>
          <w:t>常见词根</w:t>
        </w:r>
        <w:r w:rsidR="003E4DAC" w:rsidRPr="00A36F37">
          <w:rPr>
            <w:rStyle w:val="ad"/>
            <w:rFonts w:hint="eastAsia"/>
            <w:noProof/>
          </w:rPr>
          <w:t>137.</w:t>
        </w:r>
        <w:r w:rsidR="003E4DAC">
          <w:rPr>
            <w:noProof/>
          </w:rPr>
          <w:tab/>
        </w:r>
        <w:r w:rsidR="003E4DAC" w:rsidRPr="00A36F37">
          <w:rPr>
            <w:rStyle w:val="ad"/>
            <w:noProof/>
          </w:rPr>
          <w:t>lat-</w:t>
        </w:r>
        <w:r w:rsidR="003E4DAC" w:rsidRPr="00A36F37">
          <w:rPr>
            <w:rStyle w:val="ad"/>
            <w:rFonts w:hint="eastAsia"/>
            <w:noProof/>
          </w:rPr>
          <w:t>（承载，孕育，携带）</w:t>
        </w:r>
        <w:r w:rsidR="003E4DAC">
          <w:rPr>
            <w:noProof/>
            <w:webHidden/>
          </w:rPr>
          <w:tab/>
        </w:r>
        <w:r w:rsidR="003E4DAC">
          <w:rPr>
            <w:noProof/>
            <w:webHidden/>
          </w:rPr>
          <w:fldChar w:fldCharType="begin"/>
        </w:r>
        <w:r w:rsidR="003E4DAC">
          <w:rPr>
            <w:noProof/>
            <w:webHidden/>
          </w:rPr>
          <w:instrText xml:space="preserve"> PAGEREF _Toc504321767 \h </w:instrText>
        </w:r>
        <w:r w:rsidR="003E4DAC">
          <w:rPr>
            <w:noProof/>
            <w:webHidden/>
          </w:rPr>
        </w:r>
        <w:r w:rsidR="003E4DAC">
          <w:rPr>
            <w:noProof/>
            <w:webHidden/>
          </w:rPr>
          <w:fldChar w:fldCharType="separate"/>
        </w:r>
        <w:r w:rsidR="003306EF">
          <w:rPr>
            <w:noProof/>
            <w:webHidden/>
          </w:rPr>
          <w:t>222</w:t>
        </w:r>
        <w:r w:rsidR="003E4DAC">
          <w:rPr>
            <w:noProof/>
            <w:webHidden/>
          </w:rPr>
          <w:fldChar w:fldCharType="end"/>
        </w:r>
      </w:hyperlink>
    </w:p>
    <w:p w14:paraId="746F929B" w14:textId="75821D78" w:rsidR="003E4DAC" w:rsidRDefault="00000000">
      <w:pPr>
        <w:pStyle w:val="TOC2"/>
        <w:tabs>
          <w:tab w:val="left" w:pos="2100"/>
          <w:tab w:val="right" w:leader="dot" w:pos="8296"/>
        </w:tabs>
        <w:rPr>
          <w:noProof/>
        </w:rPr>
      </w:pPr>
      <w:hyperlink w:anchor="_Toc504321768" w:history="1">
        <w:r w:rsidR="003E4DAC" w:rsidRPr="00A36F37">
          <w:rPr>
            <w:rStyle w:val="ad"/>
            <w:rFonts w:hint="eastAsia"/>
            <w:noProof/>
          </w:rPr>
          <w:t>常见词根</w:t>
        </w:r>
        <w:r w:rsidR="003E4DAC" w:rsidRPr="00A36F37">
          <w:rPr>
            <w:rStyle w:val="ad"/>
            <w:rFonts w:hint="eastAsia"/>
            <w:noProof/>
          </w:rPr>
          <w:t>138.</w:t>
        </w:r>
        <w:r w:rsidR="003E4DAC">
          <w:rPr>
            <w:noProof/>
          </w:rPr>
          <w:tab/>
        </w:r>
        <w:r w:rsidR="003E4DAC" w:rsidRPr="00A36F37">
          <w:rPr>
            <w:rStyle w:val="ad"/>
            <w:noProof/>
          </w:rPr>
          <w:t>lav-</w:t>
        </w:r>
        <w:r w:rsidR="003E4DAC" w:rsidRPr="00A36F37">
          <w:rPr>
            <w:rStyle w:val="ad"/>
            <w:rFonts w:hint="eastAsia"/>
            <w:noProof/>
          </w:rPr>
          <w:t>（洗，冲刷）</w:t>
        </w:r>
        <w:r w:rsidR="003E4DAC">
          <w:rPr>
            <w:noProof/>
            <w:webHidden/>
          </w:rPr>
          <w:tab/>
        </w:r>
        <w:r w:rsidR="003E4DAC">
          <w:rPr>
            <w:noProof/>
            <w:webHidden/>
          </w:rPr>
          <w:fldChar w:fldCharType="begin"/>
        </w:r>
        <w:r w:rsidR="003E4DAC">
          <w:rPr>
            <w:noProof/>
            <w:webHidden/>
          </w:rPr>
          <w:instrText xml:space="preserve"> PAGEREF _Toc504321768 \h </w:instrText>
        </w:r>
        <w:r w:rsidR="003E4DAC">
          <w:rPr>
            <w:noProof/>
            <w:webHidden/>
          </w:rPr>
        </w:r>
        <w:r w:rsidR="003E4DAC">
          <w:rPr>
            <w:noProof/>
            <w:webHidden/>
          </w:rPr>
          <w:fldChar w:fldCharType="separate"/>
        </w:r>
        <w:r w:rsidR="003306EF">
          <w:rPr>
            <w:noProof/>
            <w:webHidden/>
          </w:rPr>
          <w:t>222</w:t>
        </w:r>
        <w:r w:rsidR="003E4DAC">
          <w:rPr>
            <w:noProof/>
            <w:webHidden/>
          </w:rPr>
          <w:fldChar w:fldCharType="end"/>
        </w:r>
      </w:hyperlink>
    </w:p>
    <w:p w14:paraId="77582E2E" w14:textId="04BBF260" w:rsidR="003E4DAC" w:rsidRDefault="00000000">
      <w:pPr>
        <w:pStyle w:val="TOC2"/>
        <w:tabs>
          <w:tab w:val="left" w:pos="2100"/>
          <w:tab w:val="right" w:leader="dot" w:pos="8296"/>
        </w:tabs>
        <w:rPr>
          <w:noProof/>
        </w:rPr>
      </w:pPr>
      <w:hyperlink w:anchor="_Toc504321769" w:history="1">
        <w:r w:rsidR="003E4DAC" w:rsidRPr="00A36F37">
          <w:rPr>
            <w:rStyle w:val="ad"/>
            <w:rFonts w:hint="eastAsia"/>
            <w:noProof/>
          </w:rPr>
          <w:t>常见词根</w:t>
        </w:r>
        <w:r w:rsidR="003E4DAC" w:rsidRPr="00A36F37">
          <w:rPr>
            <w:rStyle w:val="ad"/>
            <w:rFonts w:hint="eastAsia"/>
            <w:noProof/>
          </w:rPr>
          <w:t>139.</w:t>
        </w:r>
        <w:r w:rsidR="003E4DAC">
          <w:rPr>
            <w:noProof/>
          </w:rPr>
          <w:tab/>
        </w:r>
        <w:r w:rsidR="003E4DAC" w:rsidRPr="00A36F37">
          <w:rPr>
            <w:rStyle w:val="ad"/>
            <w:noProof/>
          </w:rPr>
          <w:t>lax-/lay-</w:t>
        </w:r>
        <w:r w:rsidR="003E4DAC" w:rsidRPr="00A36F37">
          <w:rPr>
            <w:rStyle w:val="ad"/>
            <w:rFonts w:hint="eastAsia"/>
            <w:noProof/>
          </w:rPr>
          <w:t>（松开，留下）</w:t>
        </w:r>
        <w:r w:rsidR="003E4DAC">
          <w:rPr>
            <w:noProof/>
            <w:webHidden/>
          </w:rPr>
          <w:tab/>
        </w:r>
        <w:r w:rsidR="003E4DAC">
          <w:rPr>
            <w:noProof/>
            <w:webHidden/>
          </w:rPr>
          <w:fldChar w:fldCharType="begin"/>
        </w:r>
        <w:r w:rsidR="003E4DAC">
          <w:rPr>
            <w:noProof/>
            <w:webHidden/>
          </w:rPr>
          <w:instrText xml:space="preserve"> PAGEREF _Toc504321769 \h </w:instrText>
        </w:r>
        <w:r w:rsidR="003E4DAC">
          <w:rPr>
            <w:noProof/>
            <w:webHidden/>
          </w:rPr>
        </w:r>
        <w:r w:rsidR="003E4DAC">
          <w:rPr>
            <w:noProof/>
            <w:webHidden/>
          </w:rPr>
          <w:fldChar w:fldCharType="separate"/>
        </w:r>
        <w:r w:rsidR="003306EF">
          <w:rPr>
            <w:noProof/>
            <w:webHidden/>
          </w:rPr>
          <w:t>223</w:t>
        </w:r>
        <w:r w:rsidR="003E4DAC">
          <w:rPr>
            <w:noProof/>
            <w:webHidden/>
          </w:rPr>
          <w:fldChar w:fldCharType="end"/>
        </w:r>
      </w:hyperlink>
    </w:p>
    <w:p w14:paraId="0CF08DE1" w14:textId="7EE68015" w:rsidR="003E4DAC" w:rsidRDefault="00000000">
      <w:pPr>
        <w:pStyle w:val="TOC2"/>
        <w:tabs>
          <w:tab w:val="left" w:pos="2100"/>
          <w:tab w:val="right" w:leader="dot" w:pos="8296"/>
        </w:tabs>
        <w:rPr>
          <w:noProof/>
        </w:rPr>
      </w:pPr>
      <w:hyperlink w:anchor="_Toc504321770" w:history="1">
        <w:r w:rsidR="003E4DAC" w:rsidRPr="00A36F37">
          <w:rPr>
            <w:rStyle w:val="ad"/>
            <w:rFonts w:hint="eastAsia"/>
            <w:noProof/>
          </w:rPr>
          <w:t>常见词根</w:t>
        </w:r>
        <w:r w:rsidR="003E4DAC" w:rsidRPr="00A36F37">
          <w:rPr>
            <w:rStyle w:val="ad"/>
            <w:rFonts w:hint="eastAsia"/>
            <w:noProof/>
          </w:rPr>
          <w:t>140.</w:t>
        </w:r>
        <w:r w:rsidR="003E4DAC">
          <w:rPr>
            <w:noProof/>
          </w:rPr>
          <w:tab/>
        </w:r>
        <w:r w:rsidR="003E4DAC" w:rsidRPr="00A36F37">
          <w:rPr>
            <w:rStyle w:val="ad"/>
            <w:noProof/>
          </w:rPr>
          <w:t>leg-/lect-</w:t>
        </w:r>
        <w:r w:rsidR="003E4DAC" w:rsidRPr="00A36F37">
          <w:rPr>
            <w:rStyle w:val="ad"/>
            <w:rFonts w:hint="eastAsia"/>
            <w:noProof/>
          </w:rPr>
          <w:t>（采集，挑选）</w:t>
        </w:r>
        <w:r w:rsidR="003E4DAC">
          <w:rPr>
            <w:noProof/>
            <w:webHidden/>
          </w:rPr>
          <w:tab/>
        </w:r>
        <w:r w:rsidR="003E4DAC">
          <w:rPr>
            <w:noProof/>
            <w:webHidden/>
          </w:rPr>
          <w:fldChar w:fldCharType="begin"/>
        </w:r>
        <w:r w:rsidR="003E4DAC">
          <w:rPr>
            <w:noProof/>
            <w:webHidden/>
          </w:rPr>
          <w:instrText xml:space="preserve"> PAGEREF _Toc504321770 \h </w:instrText>
        </w:r>
        <w:r w:rsidR="003E4DAC">
          <w:rPr>
            <w:noProof/>
            <w:webHidden/>
          </w:rPr>
        </w:r>
        <w:r w:rsidR="003E4DAC">
          <w:rPr>
            <w:noProof/>
            <w:webHidden/>
          </w:rPr>
          <w:fldChar w:fldCharType="separate"/>
        </w:r>
        <w:r w:rsidR="003306EF">
          <w:rPr>
            <w:noProof/>
            <w:webHidden/>
          </w:rPr>
          <w:t>223</w:t>
        </w:r>
        <w:r w:rsidR="003E4DAC">
          <w:rPr>
            <w:noProof/>
            <w:webHidden/>
          </w:rPr>
          <w:fldChar w:fldCharType="end"/>
        </w:r>
      </w:hyperlink>
    </w:p>
    <w:p w14:paraId="037FAB43" w14:textId="2350A195" w:rsidR="003E4DAC" w:rsidRDefault="00000000">
      <w:pPr>
        <w:pStyle w:val="TOC2"/>
        <w:tabs>
          <w:tab w:val="left" w:pos="2100"/>
          <w:tab w:val="right" w:leader="dot" w:pos="8296"/>
        </w:tabs>
        <w:rPr>
          <w:noProof/>
        </w:rPr>
      </w:pPr>
      <w:hyperlink w:anchor="_Toc504321771" w:history="1">
        <w:r w:rsidR="003E4DAC" w:rsidRPr="00A36F37">
          <w:rPr>
            <w:rStyle w:val="ad"/>
            <w:rFonts w:hint="eastAsia"/>
            <w:noProof/>
          </w:rPr>
          <w:t>常见词根</w:t>
        </w:r>
        <w:r w:rsidR="003E4DAC" w:rsidRPr="00A36F37">
          <w:rPr>
            <w:rStyle w:val="ad"/>
            <w:rFonts w:hint="eastAsia"/>
            <w:noProof/>
          </w:rPr>
          <w:t>141.</w:t>
        </w:r>
        <w:r w:rsidR="003E4DAC">
          <w:rPr>
            <w:noProof/>
          </w:rPr>
          <w:tab/>
        </w:r>
        <w:r w:rsidR="003E4DAC" w:rsidRPr="00A36F37">
          <w:rPr>
            <w:rStyle w:val="ad"/>
            <w:noProof/>
          </w:rPr>
          <w:t>leg-</w:t>
        </w:r>
        <w:r w:rsidR="003E4DAC" w:rsidRPr="00A36F37">
          <w:rPr>
            <w:rStyle w:val="ad"/>
            <w:rFonts w:hint="eastAsia"/>
            <w:noProof/>
          </w:rPr>
          <w:t>（法律）</w:t>
        </w:r>
        <w:r w:rsidR="003E4DAC">
          <w:rPr>
            <w:noProof/>
            <w:webHidden/>
          </w:rPr>
          <w:tab/>
        </w:r>
        <w:r w:rsidR="003E4DAC">
          <w:rPr>
            <w:noProof/>
            <w:webHidden/>
          </w:rPr>
          <w:fldChar w:fldCharType="begin"/>
        </w:r>
        <w:r w:rsidR="003E4DAC">
          <w:rPr>
            <w:noProof/>
            <w:webHidden/>
          </w:rPr>
          <w:instrText xml:space="preserve"> PAGEREF _Toc504321771 \h </w:instrText>
        </w:r>
        <w:r w:rsidR="003E4DAC">
          <w:rPr>
            <w:noProof/>
            <w:webHidden/>
          </w:rPr>
        </w:r>
        <w:r w:rsidR="003E4DAC">
          <w:rPr>
            <w:noProof/>
            <w:webHidden/>
          </w:rPr>
          <w:fldChar w:fldCharType="separate"/>
        </w:r>
        <w:r w:rsidR="003306EF">
          <w:rPr>
            <w:noProof/>
            <w:webHidden/>
          </w:rPr>
          <w:t>225</w:t>
        </w:r>
        <w:r w:rsidR="003E4DAC">
          <w:rPr>
            <w:noProof/>
            <w:webHidden/>
          </w:rPr>
          <w:fldChar w:fldCharType="end"/>
        </w:r>
      </w:hyperlink>
    </w:p>
    <w:p w14:paraId="53D9D77F" w14:textId="0B497204" w:rsidR="003E4DAC" w:rsidRDefault="00000000">
      <w:pPr>
        <w:pStyle w:val="TOC2"/>
        <w:tabs>
          <w:tab w:val="left" w:pos="2100"/>
          <w:tab w:val="right" w:leader="dot" w:pos="8296"/>
        </w:tabs>
        <w:rPr>
          <w:noProof/>
        </w:rPr>
      </w:pPr>
      <w:hyperlink w:anchor="_Toc504321772" w:history="1">
        <w:r w:rsidR="003E4DAC" w:rsidRPr="00A36F37">
          <w:rPr>
            <w:rStyle w:val="ad"/>
            <w:rFonts w:hint="eastAsia"/>
            <w:noProof/>
          </w:rPr>
          <w:t>常见词根</w:t>
        </w:r>
        <w:r w:rsidR="003E4DAC" w:rsidRPr="00A36F37">
          <w:rPr>
            <w:rStyle w:val="ad"/>
            <w:rFonts w:hint="eastAsia"/>
            <w:noProof/>
          </w:rPr>
          <w:t>142.</w:t>
        </w:r>
        <w:r w:rsidR="003E4DAC">
          <w:rPr>
            <w:noProof/>
          </w:rPr>
          <w:tab/>
        </w:r>
        <w:r w:rsidR="003E4DAC" w:rsidRPr="00A36F37">
          <w:rPr>
            <w:rStyle w:val="ad"/>
            <w:noProof/>
          </w:rPr>
          <w:t>lev-</w:t>
        </w:r>
        <w:r w:rsidR="003E4DAC" w:rsidRPr="00A36F37">
          <w:rPr>
            <w:rStyle w:val="ad"/>
            <w:rFonts w:hint="eastAsia"/>
            <w:noProof/>
          </w:rPr>
          <w:t>（举起，减轻，使轻松）</w:t>
        </w:r>
        <w:r w:rsidR="003E4DAC">
          <w:rPr>
            <w:noProof/>
            <w:webHidden/>
          </w:rPr>
          <w:tab/>
        </w:r>
        <w:r w:rsidR="003E4DAC">
          <w:rPr>
            <w:noProof/>
            <w:webHidden/>
          </w:rPr>
          <w:fldChar w:fldCharType="begin"/>
        </w:r>
        <w:r w:rsidR="003E4DAC">
          <w:rPr>
            <w:noProof/>
            <w:webHidden/>
          </w:rPr>
          <w:instrText xml:space="preserve"> PAGEREF _Toc504321772 \h </w:instrText>
        </w:r>
        <w:r w:rsidR="003E4DAC">
          <w:rPr>
            <w:noProof/>
            <w:webHidden/>
          </w:rPr>
        </w:r>
        <w:r w:rsidR="003E4DAC">
          <w:rPr>
            <w:noProof/>
            <w:webHidden/>
          </w:rPr>
          <w:fldChar w:fldCharType="separate"/>
        </w:r>
        <w:r w:rsidR="003306EF">
          <w:rPr>
            <w:noProof/>
            <w:webHidden/>
          </w:rPr>
          <w:t>225</w:t>
        </w:r>
        <w:r w:rsidR="003E4DAC">
          <w:rPr>
            <w:noProof/>
            <w:webHidden/>
          </w:rPr>
          <w:fldChar w:fldCharType="end"/>
        </w:r>
      </w:hyperlink>
    </w:p>
    <w:p w14:paraId="672CF8C7" w14:textId="0E5AC088" w:rsidR="003E4DAC" w:rsidRDefault="00000000">
      <w:pPr>
        <w:pStyle w:val="TOC2"/>
        <w:tabs>
          <w:tab w:val="left" w:pos="2100"/>
          <w:tab w:val="right" w:leader="dot" w:pos="8296"/>
        </w:tabs>
        <w:rPr>
          <w:noProof/>
        </w:rPr>
      </w:pPr>
      <w:hyperlink w:anchor="_Toc504321773" w:history="1">
        <w:r w:rsidR="003E4DAC" w:rsidRPr="00A36F37">
          <w:rPr>
            <w:rStyle w:val="ad"/>
            <w:rFonts w:hint="eastAsia"/>
            <w:noProof/>
          </w:rPr>
          <w:t>常见词根</w:t>
        </w:r>
        <w:r w:rsidR="003E4DAC" w:rsidRPr="00A36F37">
          <w:rPr>
            <w:rStyle w:val="ad"/>
            <w:rFonts w:hint="eastAsia"/>
            <w:noProof/>
          </w:rPr>
          <w:t>143.</w:t>
        </w:r>
        <w:r w:rsidR="003E4DAC">
          <w:rPr>
            <w:noProof/>
          </w:rPr>
          <w:tab/>
        </w:r>
        <w:r w:rsidR="003E4DAC" w:rsidRPr="00A36F37">
          <w:rPr>
            <w:rStyle w:val="ad"/>
            <w:noProof/>
          </w:rPr>
          <w:t>liber-</w:t>
        </w:r>
        <w:r w:rsidR="003E4DAC" w:rsidRPr="00A36F37">
          <w:rPr>
            <w:rStyle w:val="ad"/>
            <w:rFonts w:hint="eastAsia"/>
            <w:noProof/>
          </w:rPr>
          <w:t>（自由的；释放，使自由）</w:t>
        </w:r>
        <w:r w:rsidR="003E4DAC">
          <w:rPr>
            <w:noProof/>
            <w:webHidden/>
          </w:rPr>
          <w:tab/>
        </w:r>
        <w:r w:rsidR="003E4DAC">
          <w:rPr>
            <w:noProof/>
            <w:webHidden/>
          </w:rPr>
          <w:fldChar w:fldCharType="begin"/>
        </w:r>
        <w:r w:rsidR="003E4DAC">
          <w:rPr>
            <w:noProof/>
            <w:webHidden/>
          </w:rPr>
          <w:instrText xml:space="preserve"> PAGEREF _Toc504321773 \h </w:instrText>
        </w:r>
        <w:r w:rsidR="003E4DAC">
          <w:rPr>
            <w:noProof/>
            <w:webHidden/>
          </w:rPr>
        </w:r>
        <w:r w:rsidR="003E4DAC">
          <w:rPr>
            <w:noProof/>
            <w:webHidden/>
          </w:rPr>
          <w:fldChar w:fldCharType="separate"/>
        </w:r>
        <w:r w:rsidR="003306EF">
          <w:rPr>
            <w:noProof/>
            <w:webHidden/>
          </w:rPr>
          <w:t>225</w:t>
        </w:r>
        <w:r w:rsidR="003E4DAC">
          <w:rPr>
            <w:noProof/>
            <w:webHidden/>
          </w:rPr>
          <w:fldChar w:fldCharType="end"/>
        </w:r>
      </w:hyperlink>
    </w:p>
    <w:p w14:paraId="4350DBBC" w14:textId="628DC665" w:rsidR="003E4DAC" w:rsidRDefault="00000000">
      <w:pPr>
        <w:pStyle w:val="TOC2"/>
        <w:tabs>
          <w:tab w:val="left" w:pos="2100"/>
          <w:tab w:val="right" w:leader="dot" w:pos="8296"/>
        </w:tabs>
        <w:rPr>
          <w:noProof/>
        </w:rPr>
      </w:pPr>
      <w:hyperlink w:anchor="_Toc504321774" w:history="1">
        <w:r w:rsidR="003E4DAC" w:rsidRPr="00A36F37">
          <w:rPr>
            <w:rStyle w:val="ad"/>
            <w:rFonts w:hint="eastAsia"/>
            <w:noProof/>
          </w:rPr>
          <w:t>常见词根</w:t>
        </w:r>
        <w:r w:rsidR="003E4DAC" w:rsidRPr="00A36F37">
          <w:rPr>
            <w:rStyle w:val="ad"/>
            <w:rFonts w:hint="eastAsia"/>
            <w:noProof/>
          </w:rPr>
          <w:t>144.</w:t>
        </w:r>
        <w:r w:rsidR="003E4DAC">
          <w:rPr>
            <w:noProof/>
          </w:rPr>
          <w:tab/>
        </w:r>
        <w:r w:rsidR="003E4DAC" w:rsidRPr="00A36F37">
          <w:rPr>
            <w:rStyle w:val="ad"/>
            <w:noProof/>
          </w:rPr>
          <w:t>libr-</w:t>
        </w:r>
        <w:r w:rsidR="003E4DAC" w:rsidRPr="00A36F37">
          <w:rPr>
            <w:rStyle w:val="ad"/>
            <w:rFonts w:hint="eastAsia"/>
            <w:noProof/>
          </w:rPr>
          <w:t>（图书）</w:t>
        </w:r>
        <w:r w:rsidR="003E4DAC">
          <w:rPr>
            <w:noProof/>
            <w:webHidden/>
          </w:rPr>
          <w:tab/>
        </w:r>
        <w:r w:rsidR="003E4DAC">
          <w:rPr>
            <w:noProof/>
            <w:webHidden/>
          </w:rPr>
          <w:fldChar w:fldCharType="begin"/>
        </w:r>
        <w:r w:rsidR="003E4DAC">
          <w:rPr>
            <w:noProof/>
            <w:webHidden/>
          </w:rPr>
          <w:instrText xml:space="preserve"> PAGEREF _Toc504321774 \h </w:instrText>
        </w:r>
        <w:r w:rsidR="003E4DAC">
          <w:rPr>
            <w:noProof/>
            <w:webHidden/>
          </w:rPr>
        </w:r>
        <w:r w:rsidR="003E4DAC">
          <w:rPr>
            <w:noProof/>
            <w:webHidden/>
          </w:rPr>
          <w:fldChar w:fldCharType="separate"/>
        </w:r>
        <w:r w:rsidR="003306EF">
          <w:rPr>
            <w:noProof/>
            <w:webHidden/>
          </w:rPr>
          <w:t>226</w:t>
        </w:r>
        <w:r w:rsidR="003E4DAC">
          <w:rPr>
            <w:noProof/>
            <w:webHidden/>
          </w:rPr>
          <w:fldChar w:fldCharType="end"/>
        </w:r>
      </w:hyperlink>
    </w:p>
    <w:p w14:paraId="100A954A" w14:textId="64D2D6D0" w:rsidR="003E4DAC" w:rsidRDefault="00000000">
      <w:pPr>
        <w:pStyle w:val="TOC2"/>
        <w:tabs>
          <w:tab w:val="left" w:pos="2100"/>
          <w:tab w:val="right" w:leader="dot" w:pos="8296"/>
        </w:tabs>
        <w:rPr>
          <w:noProof/>
        </w:rPr>
      </w:pPr>
      <w:hyperlink w:anchor="_Toc504321775" w:history="1">
        <w:r w:rsidR="003E4DAC" w:rsidRPr="00A36F37">
          <w:rPr>
            <w:rStyle w:val="ad"/>
            <w:rFonts w:hint="eastAsia"/>
            <w:noProof/>
          </w:rPr>
          <w:t>常见词根</w:t>
        </w:r>
        <w:r w:rsidR="003E4DAC" w:rsidRPr="00A36F37">
          <w:rPr>
            <w:rStyle w:val="ad"/>
            <w:rFonts w:hint="eastAsia"/>
            <w:noProof/>
          </w:rPr>
          <w:t>145.</w:t>
        </w:r>
        <w:r w:rsidR="003E4DAC">
          <w:rPr>
            <w:noProof/>
          </w:rPr>
          <w:tab/>
        </w:r>
        <w:r w:rsidR="003E4DAC" w:rsidRPr="00A36F37">
          <w:rPr>
            <w:rStyle w:val="ad"/>
            <w:noProof/>
          </w:rPr>
          <w:t>lic-</w:t>
        </w:r>
        <w:r w:rsidR="003E4DAC" w:rsidRPr="00A36F37">
          <w:rPr>
            <w:rStyle w:val="ad"/>
            <w:rFonts w:hint="eastAsia"/>
            <w:noProof/>
          </w:rPr>
          <w:t>（诱惑，引诱，使愉悦）</w:t>
        </w:r>
        <w:r w:rsidR="003E4DAC">
          <w:rPr>
            <w:noProof/>
            <w:webHidden/>
          </w:rPr>
          <w:tab/>
        </w:r>
        <w:r w:rsidR="003E4DAC">
          <w:rPr>
            <w:noProof/>
            <w:webHidden/>
          </w:rPr>
          <w:fldChar w:fldCharType="begin"/>
        </w:r>
        <w:r w:rsidR="003E4DAC">
          <w:rPr>
            <w:noProof/>
            <w:webHidden/>
          </w:rPr>
          <w:instrText xml:space="preserve"> PAGEREF _Toc504321775 \h </w:instrText>
        </w:r>
        <w:r w:rsidR="003E4DAC">
          <w:rPr>
            <w:noProof/>
            <w:webHidden/>
          </w:rPr>
        </w:r>
        <w:r w:rsidR="003E4DAC">
          <w:rPr>
            <w:noProof/>
            <w:webHidden/>
          </w:rPr>
          <w:fldChar w:fldCharType="separate"/>
        </w:r>
        <w:r w:rsidR="003306EF">
          <w:rPr>
            <w:noProof/>
            <w:webHidden/>
          </w:rPr>
          <w:t>226</w:t>
        </w:r>
        <w:r w:rsidR="003E4DAC">
          <w:rPr>
            <w:noProof/>
            <w:webHidden/>
          </w:rPr>
          <w:fldChar w:fldCharType="end"/>
        </w:r>
      </w:hyperlink>
    </w:p>
    <w:p w14:paraId="010DF122" w14:textId="03455FB5" w:rsidR="003E4DAC" w:rsidRDefault="00000000">
      <w:pPr>
        <w:pStyle w:val="TOC2"/>
        <w:tabs>
          <w:tab w:val="left" w:pos="2100"/>
          <w:tab w:val="right" w:leader="dot" w:pos="8296"/>
        </w:tabs>
        <w:rPr>
          <w:noProof/>
        </w:rPr>
      </w:pPr>
      <w:hyperlink w:anchor="_Toc504321776" w:history="1">
        <w:r w:rsidR="003E4DAC" w:rsidRPr="00A36F37">
          <w:rPr>
            <w:rStyle w:val="ad"/>
            <w:rFonts w:hint="eastAsia"/>
            <w:noProof/>
          </w:rPr>
          <w:t>常见词根</w:t>
        </w:r>
        <w:r w:rsidR="003E4DAC" w:rsidRPr="00A36F37">
          <w:rPr>
            <w:rStyle w:val="ad"/>
            <w:rFonts w:hint="eastAsia"/>
            <w:noProof/>
          </w:rPr>
          <w:t>146.</w:t>
        </w:r>
        <w:r w:rsidR="003E4DAC">
          <w:rPr>
            <w:noProof/>
          </w:rPr>
          <w:tab/>
        </w:r>
        <w:r w:rsidR="003E4DAC" w:rsidRPr="00A36F37">
          <w:rPr>
            <w:rStyle w:val="ad"/>
            <w:noProof/>
          </w:rPr>
          <w:t>lig-</w:t>
        </w:r>
        <w:r w:rsidR="003E4DAC" w:rsidRPr="00A36F37">
          <w:rPr>
            <w:rStyle w:val="ad"/>
            <w:rFonts w:hint="eastAsia"/>
            <w:noProof/>
          </w:rPr>
          <w:t>（捆绑，结合）</w:t>
        </w:r>
        <w:r w:rsidR="003E4DAC">
          <w:rPr>
            <w:noProof/>
            <w:webHidden/>
          </w:rPr>
          <w:tab/>
        </w:r>
        <w:r w:rsidR="003E4DAC">
          <w:rPr>
            <w:noProof/>
            <w:webHidden/>
          </w:rPr>
          <w:fldChar w:fldCharType="begin"/>
        </w:r>
        <w:r w:rsidR="003E4DAC">
          <w:rPr>
            <w:noProof/>
            <w:webHidden/>
          </w:rPr>
          <w:instrText xml:space="preserve"> PAGEREF _Toc504321776 \h </w:instrText>
        </w:r>
        <w:r w:rsidR="003E4DAC">
          <w:rPr>
            <w:noProof/>
            <w:webHidden/>
          </w:rPr>
        </w:r>
        <w:r w:rsidR="003E4DAC">
          <w:rPr>
            <w:noProof/>
            <w:webHidden/>
          </w:rPr>
          <w:fldChar w:fldCharType="separate"/>
        </w:r>
        <w:r w:rsidR="003306EF">
          <w:rPr>
            <w:noProof/>
            <w:webHidden/>
          </w:rPr>
          <w:t>227</w:t>
        </w:r>
        <w:r w:rsidR="003E4DAC">
          <w:rPr>
            <w:noProof/>
            <w:webHidden/>
          </w:rPr>
          <w:fldChar w:fldCharType="end"/>
        </w:r>
      </w:hyperlink>
    </w:p>
    <w:p w14:paraId="0EE85024" w14:textId="0C5A1D06" w:rsidR="003E4DAC" w:rsidRDefault="00000000">
      <w:pPr>
        <w:pStyle w:val="TOC2"/>
        <w:tabs>
          <w:tab w:val="left" w:pos="2100"/>
          <w:tab w:val="right" w:leader="dot" w:pos="8296"/>
        </w:tabs>
        <w:rPr>
          <w:noProof/>
        </w:rPr>
      </w:pPr>
      <w:hyperlink w:anchor="_Toc504321777" w:history="1">
        <w:r w:rsidR="003E4DAC" w:rsidRPr="00A36F37">
          <w:rPr>
            <w:rStyle w:val="ad"/>
            <w:rFonts w:hint="eastAsia"/>
            <w:noProof/>
          </w:rPr>
          <w:t>常见词根</w:t>
        </w:r>
        <w:r w:rsidR="003E4DAC" w:rsidRPr="00A36F37">
          <w:rPr>
            <w:rStyle w:val="ad"/>
            <w:rFonts w:hint="eastAsia"/>
            <w:noProof/>
          </w:rPr>
          <w:t>147.</w:t>
        </w:r>
        <w:r w:rsidR="003E4DAC">
          <w:rPr>
            <w:noProof/>
          </w:rPr>
          <w:tab/>
        </w:r>
        <w:r w:rsidR="003E4DAC" w:rsidRPr="00A36F37">
          <w:rPr>
            <w:rStyle w:val="ad"/>
            <w:noProof/>
          </w:rPr>
          <w:t>liter-</w:t>
        </w:r>
        <w:r w:rsidR="003E4DAC" w:rsidRPr="00A36F37">
          <w:rPr>
            <w:rStyle w:val="ad"/>
            <w:rFonts w:hint="eastAsia"/>
            <w:noProof/>
          </w:rPr>
          <w:t>（字母，文字，文学）</w:t>
        </w:r>
        <w:r w:rsidR="003E4DAC">
          <w:rPr>
            <w:noProof/>
            <w:webHidden/>
          </w:rPr>
          <w:tab/>
        </w:r>
        <w:r w:rsidR="003E4DAC">
          <w:rPr>
            <w:noProof/>
            <w:webHidden/>
          </w:rPr>
          <w:fldChar w:fldCharType="begin"/>
        </w:r>
        <w:r w:rsidR="003E4DAC">
          <w:rPr>
            <w:noProof/>
            <w:webHidden/>
          </w:rPr>
          <w:instrText xml:space="preserve"> PAGEREF _Toc504321777 \h </w:instrText>
        </w:r>
        <w:r w:rsidR="003E4DAC">
          <w:rPr>
            <w:noProof/>
            <w:webHidden/>
          </w:rPr>
        </w:r>
        <w:r w:rsidR="003E4DAC">
          <w:rPr>
            <w:noProof/>
            <w:webHidden/>
          </w:rPr>
          <w:fldChar w:fldCharType="separate"/>
        </w:r>
        <w:r w:rsidR="003306EF">
          <w:rPr>
            <w:noProof/>
            <w:webHidden/>
          </w:rPr>
          <w:t>227</w:t>
        </w:r>
        <w:r w:rsidR="003E4DAC">
          <w:rPr>
            <w:noProof/>
            <w:webHidden/>
          </w:rPr>
          <w:fldChar w:fldCharType="end"/>
        </w:r>
      </w:hyperlink>
    </w:p>
    <w:p w14:paraId="01571DB2" w14:textId="5229EADD" w:rsidR="003E4DAC" w:rsidRDefault="00000000">
      <w:pPr>
        <w:pStyle w:val="TOC2"/>
        <w:tabs>
          <w:tab w:val="left" w:pos="2100"/>
          <w:tab w:val="right" w:leader="dot" w:pos="8296"/>
        </w:tabs>
        <w:rPr>
          <w:noProof/>
        </w:rPr>
      </w:pPr>
      <w:hyperlink w:anchor="_Toc504321778" w:history="1">
        <w:r w:rsidR="003E4DAC" w:rsidRPr="00A36F37">
          <w:rPr>
            <w:rStyle w:val="ad"/>
            <w:rFonts w:hint="eastAsia"/>
            <w:noProof/>
          </w:rPr>
          <w:t>常见词根</w:t>
        </w:r>
        <w:r w:rsidR="003E4DAC" w:rsidRPr="00A36F37">
          <w:rPr>
            <w:rStyle w:val="ad"/>
            <w:rFonts w:hint="eastAsia"/>
            <w:noProof/>
          </w:rPr>
          <w:t>148.</w:t>
        </w:r>
        <w:r w:rsidR="003E4DAC">
          <w:rPr>
            <w:noProof/>
          </w:rPr>
          <w:tab/>
        </w:r>
        <w:r w:rsidR="003E4DAC" w:rsidRPr="00A36F37">
          <w:rPr>
            <w:rStyle w:val="ad"/>
            <w:noProof/>
          </w:rPr>
          <w:t>loc-</w:t>
        </w:r>
        <w:r w:rsidR="003E4DAC" w:rsidRPr="00A36F37">
          <w:rPr>
            <w:rStyle w:val="ad"/>
            <w:rFonts w:hint="eastAsia"/>
            <w:noProof/>
          </w:rPr>
          <w:t>（位置，定位）</w:t>
        </w:r>
        <w:r w:rsidR="003E4DAC">
          <w:rPr>
            <w:noProof/>
            <w:webHidden/>
          </w:rPr>
          <w:tab/>
        </w:r>
        <w:r w:rsidR="003E4DAC">
          <w:rPr>
            <w:noProof/>
            <w:webHidden/>
          </w:rPr>
          <w:fldChar w:fldCharType="begin"/>
        </w:r>
        <w:r w:rsidR="003E4DAC">
          <w:rPr>
            <w:noProof/>
            <w:webHidden/>
          </w:rPr>
          <w:instrText xml:space="preserve"> PAGEREF _Toc504321778 \h </w:instrText>
        </w:r>
        <w:r w:rsidR="003E4DAC">
          <w:rPr>
            <w:noProof/>
            <w:webHidden/>
          </w:rPr>
        </w:r>
        <w:r w:rsidR="003E4DAC">
          <w:rPr>
            <w:noProof/>
            <w:webHidden/>
          </w:rPr>
          <w:fldChar w:fldCharType="separate"/>
        </w:r>
        <w:r w:rsidR="003306EF">
          <w:rPr>
            <w:noProof/>
            <w:webHidden/>
          </w:rPr>
          <w:t>227</w:t>
        </w:r>
        <w:r w:rsidR="003E4DAC">
          <w:rPr>
            <w:noProof/>
            <w:webHidden/>
          </w:rPr>
          <w:fldChar w:fldCharType="end"/>
        </w:r>
      </w:hyperlink>
    </w:p>
    <w:p w14:paraId="061ADF84" w14:textId="5B198E72" w:rsidR="003E4DAC" w:rsidRDefault="00000000">
      <w:pPr>
        <w:pStyle w:val="TOC2"/>
        <w:tabs>
          <w:tab w:val="left" w:pos="2100"/>
          <w:tab w:val="right" w:leader="dot" w:pos="8296"/>
        </w:tabs>
        <w:rPr>
          <w:noProof/>
        </w:rPr>
      </w:pPr>
      <w:hyperlink w:anchor="_Toc504321779" w:history="1">
        <w:r w:rsidR="003E4DAC" w:rsidRPr="00A36F37">
          <w:rPr>
            <w:rStyle w:val="ad"/>
            <w:rFonts w:hint="eastAsia"/>
            <w:noProof/>
          </w:rPr>
          <w:t>常见词根</w:t>
        </w:r>
        <w:r w:rsidR="003E4DAC" w:rsidRPr="00A36F37">
          <w:rPr>
            <w:rStyle w:val="ad"/>
            <w:rFonts w:hint="eastAsia"/>
            <w:noProof/>
          </w:rPr>
          <w:t>149.</w:t>
        </w:r>
        <w:r w:rsidR="003E4DAC">
          <w:rPr>
            <w:noProof/>
          </w:rPr>
          <w:tab/>
        </w:r>
        <w:r w:rsidR="003E4DAC" w:rsidRPr="00A36F37">
          <w:rPr>
            <w:rStyle w:val="ad"/>
            <w:noProof/>
          </w:rPr>
          <w:t>log-</w:t>
        </w:r>
        <w:r w:rsidR="003E4DAC" w:rsidRPr="00A36F37">
          <w:rPr>
            <w:rStyle w:val="ad"/>
            <w:rFonts w:hint="eastAsia"/>
            <w:noProof/>
          </w:rPr>
          <w:t>（逻辑，学科，言语）</w:t>
        </w:r>
        <w:r w:rsidR="003E4DAC">
          <w:rPr>
            <w:noProof/>
            <w:webHidden/>
          </w:rPr>
          <w:tab/>
        </w:r>
        <w:r w:rsidR="003E4DAC">
          <w:rPr>
            <w:noProof/>
            <w:webHidden/>
          </w:rPr>
          <w:fldChar w:fldCharType="begin"/>
        </w:r>
        <w:r w:rsidR="003E4DAC">
          <w:rPr>
            <w:noProof/>
            <w:webHidden/>
          </w:rPr>
          <w:instrText xml:space="preserve"> PAGEREF _Toc504321779 \h </w:instrText>
        </w:r>
        <w:r w:rsidR="003E4DAC">
          <w:rPr>
            <w:noProof/>
            <w:webHidden/>
          </w:rPr>
        </w:r>
        <w:r w:rsidR="003E4DAC">
          <w:rPr>
            <w:noProof/>
            <w:webHidden/>
          </w:rPr>
          <w:fldChar w:fldCharType="separate"/>
        </w:r>
        <w:r w:rsidR="003306EF">
          <w:rPr>
            <w:noProof/>
            <w:webHidden/>
          </w:rPr>
          <w:t>228</w:t>
        </w:r>
        <w:r w:rsidR="003E4DAC">
          <w:rPr>
            <w:noProof/>
            <w:webHidden/>
          </w:rPr>
          <w:fldChar w:fldCharType="end"/>
        </w:r>
      </w:hyperlink>
    </w:p>
    <w:p w14:paraId="4FFD7C5E" w14:textId="4161B1BA" w:rsidR="003E4DAC" w:rsidRDefault="00000000">
      <w:pPr>
        <w:pStyle w:val="TOC2"/>
        <w:tabs>
          <w:tab w:val="left" w:pos="2100"/>
          <w:tab w:val="right" w:leader="dot" w:pos="8296"/>
        </w:tabs>
        <w:rPr>
          <w:noProof/>
        </w:rPr>
      </w:pPr>
      <w:hyperlink w:anchor="_Toc504321780" w:history="1">
        <w:r w:rsidR="003E4DAC" w:rsidRPr="00A36F37">
          <w:rPr>
            <w:rStyle w:val="ad"/>
            <w:rFonts w:hint="eastAsia"/>
            <w:noProof/>
          </w:rPr>
          <w:t>常见词根</w:t>
        </w:r>
        <w:r w:rsidR="003E4DAC" w:rsidRPr="00A36F37">
          <w:rPr>
            <w:rStyle w:val="ad"/>
            <w:rFonts w:hint="eastAsia"/>
            <w:noProof/>
          </w:rPr>
          <w:t>150.</w:t>
        </w:r>
        <w:r w:rsidR="003E4DAC">
          <w:rPr>
            <w:noProof/>
          </w:rPr>
          <w:tab/>
        </w:r>
        <w:r w:rsidR="003E4DAC" w:rsidRPr="00A36F37">
          <w:rPr>
            <w:rStyle w:val="ad"/>
            <w:noProof/>
          </w:rPr>
          <w:t>los-/ly-</w:t>
        </w:r>
        <w:r w:rsidR="003E4DAC" w:rsidRPr="00A36F37">
          <w:rPr>
            <w:rStyle w:val="ad"/>
            <w:rFonts w:hint="eastAsia"/>
            <w:noProof/>
          </w:rPr>
          <w:t>（松开，解开）</w:t>
        </w:r>
        <w:r w:rsidR="003E4DAC">
          <w:rPr>
            <w:noProof/>
            <w:webHidden/>
          </w:rPr>
          <w:tab/>
        </w:r>
        <w:r w:rsidR="003E4DAC">
          <w:rPr>
            <w:noProof/>
            <w:webHidden/>
          </w:rPr>
          <w:fldChar w:fldCharType="begin"/>
        </w:r>
        <w:r w:rsidR="003E4DAC">
          <w:rPr>
            <w:noProof/>
            <w:webHidden/>
          </w:rPr>
          <w:instrText xml:space="preserve"> PAGEREF _Toc504321780 \h </w:instrText>
        </w:r>
        <w:r w:rsidR="003E4DAC">
          <w:rPr>
            <w:noProof/>
            <w:webHidden/>
          </w:rPr>
        </w:r>
        <w:r w:rsidR="003E4DAC">
          <w:rPr>
            <w:noProof/>
            <w:webHidden/>
          </w:rPr>
          <w:fldChar w:fldCharType="separate"/>
        </w:r>
        <w:r w:rsidR="003306EF">
          <w:rPr>
            <w:noProof/>
            <w:webHidden/>
          </w:rPr>
          <w:t>229</w:t>
        </w:r>
        <w:r w:rsidR="003E4DAC">
          <w:rPr>
            <w:noProof/>
            <w:webHidden/>
          </w:rPr>
          <w:fldChar w:fldCharType="end"/>
        </w:r>
      </w:hyperlink>
    </w:p>
    <w:p w14:paraId="4A9912B0" w14:textId="0A96269C" w:rsidR="003E4DAC" w:rsidRDefault="00000000">
      <w:pPr>
        <w:pStyle w:val="TOC2"/>
        <w:tabs>
          <w:tab w:val="left" w:pos="2100"/>
          <w:tab w:val="right" w:leader="dot" w:pos="8296"/>
        </w:tabs>
        <w:rPr>
          <w:noProof/>
        </w:rPr>
      </w:pPr>
      <w:hyperlink w:anchor="_Toc504321781" w:history="1">
        <w:r w:rsidR="003E4DAC" w:rsidRPr="00A36F37">
          <w:rPr>
            <w:rStyle w:val="ad"/>
            <w:rFonts w:hint="eastAsia"/>
            <w:noProof/>
          </w:rPr>
          <w:t>常见词根</w:t>
        </w:r>
        <w:r w:rsidR="003E4DAC" w:rsidRPr="00A36F37">
          <w:rPr>
            <w:rStyle w:val="ad"/>
            <w:rFonts w:hint="eastAsia"/>
            <w:noProof/>
          </w:rPr>
          <w:t>151.</w:t>
        </w:r>
        <w:r w:rsidR="003E4DAC">
          <w:rPr>
            <w:noProof/>
          </w:rPr>
          <w:tab/>
        </w:r>
        <w:r w:rsidR="003E4DAC" w:rsidRPr="00A36F37">
          <w:rPr>
            <w:rStyle w:val="ad"/>
            <w:noProof/>
          </w:rPr>
          <w:t>mag-/maxim-</w:t>
        </w:r>
        <w:r w:rsidR="003E4DAC" w:rsidRPr="00A36F37">
          <w:rPr>
            <w:rStyle w:val="ad"/>
            <w:rFonts w:hint="eastAsia"/>
            <w:noProof/>
          </w:rPr>
          <w:t>（大的，较大的，最大的）</w:t>
        </w:r>
        <w:r w:rsidR="003E4DAC">
          <w:rPr>
            <w:noProof/>
            <w:webHidden/>
          </w:rPr>
          <w:tab/>
        </w:r>
        <w:r w:rsidR="003E4DAC">
          <w:rPr>
            <w:noProof/>
            <w:webHidden/>
          </w:rPr>
          <w:fldChar w:fldCharType="begin"/>
        </w:r>
        <w:r w:rsidR="003E4DAC">
          <w:rPr>
            <w:noProof/>
            <w:webHidden/>
          </w:rPr>
          <w:instrText xml:space="preserve"> PAGEREF _Toc504321781 \h </w:instrText>
        </w:r>
        <w:r w:rsidR="003E4DAC">
          <w:rPr>
            <w:noProof/>
            <w:webHidden/>
          </w:rPr>
        </w:r>
        <w:r w:rsidR="003E4DAC">
          <w:rPr>
            <w:noProof/>
            <w:webHidden/>
          </w:rPr>
          <w:fldChar w:fldCharType="separate"/>
        </w:r>
        <w:r w:rsidR="003306EF">
          <w:rPr>
            <w:noProof/>
            <w:webHidden/>
          </w:rPr>
          <w:t>229</w:t>
        </w:r>
        <w:r w:rsidR="003E4DAC">
          <w:rPr>
            <w:noProof/>
            <w:webHidden/>
          </w:rPr>
          <w:fldChar w:fldCharType="end"/>
        </w:r>
      </w:hyperlink>
    </w:p>
    <w:p w14:paraId="6D6EB563" w14:textId="5839C4E7" w:rsidR="003E4DAC" w:rsidRDefault="00000000">
      <w:pPr>
        <w:pStyle w:val="TOC2"/>
        <w:tabs>
          <w:tab w:val="left" w:pos="2100"/>
          <w:tab w:val="right" w:leader="dot" w:pos="8296"/>
        </w:tabs>
        <w:rPr>
          <w:noProof/>
        </w:rPr>
      </w:pPr>
      <w:hyperlink w:anchor="_Toc504321782" w:history="1">
        <w:r w:rsidR="003E4DAC" w:rsidRPr="00A36F37">
          <w:rPr>
            <w:rStyle w:val="ad"/>
            <w:rFonts w:hint="eastAsia"/>
            <w:noProof/>
          </w:rPr>
          <w:t>常见词根</w:t>
        </w:r>
        <w:r w:rsidR="003E4DAC" w:rsidRPr="00A36F37">
          <w:rPr>
            <w:rStyle w:val="ad"/>
            <w:rFonts w:hint="eastAsia"/>
            <w:noProof/>
          </w:rPr>
          <w:t>152.</w:t>
        </w:r>
        <w:r w:rsidR="003E4DAC">
          <w:rPr>
            <w:noProof/>
          </w:rPr>
          <w:tab/>
        </w:r>
        <w:r w:rsidR="003E4DAC" w:rsidRPr="00A36F37">
          <w:rPr>
            <w:rStyle w:val="ad"/>
            <w:noProof/>
          </w:rPr>
          <w:t>man-</w:t>
        </w:r>
        <w:r w:rsidR="003E4DAC" w:rsidRPr="00A36F37">
          <w:rPr>
            <w:rStyle w:val="ad"/>
            <w:rFonts w:hint="eastAsia"/>
            <w:noProof/>
          </w:rPr>
          <w:t>（手）</w:t>
        </w:r>
        <w:r w:rsidR="003E4DAC">
          <w:rPr>
            <w:noProof/>
            <w:webHidden/>
          </w:rPr>
          <w:tab/>
        </w:r>
        <w:r w:rsidR="003E4DAC">
          <w:rPr>
            <w:noProof/>
            <w:webHidden/>
          </w:rPr>
          <w:fldChar w:fldCharType="begin"/>
        </w:r>
        <w:r w:rsidR="003E4DAC">
          <w:rPr>
            <w:noProof/>
            <w:webHidden/>
          </w:rPr>
          <w:instrText xml:space="preserve"> PAGEREF _Toc504321782 \h </w:instrText>
        </w:r>
        <w:r w:rsidR="003E4DAC">
          <w:rPr>
            <w:noProof/>
            <w:webHidden/>
          </w:rPr>
        </w:r>
        <w:r w:rsidR="003E4DAC">
          <w:rPr>
            <w:noProof/>
            <w:webHidden/>
          </w:rPr>
          <w:fldChar w:fldCharType="separate"/>
        </w:r>
        <w:r w:rsidR="003306EF">
          <w:rPr>
            <w:noProof/>
            <w:webHidden/>
          </w:rPr>
          <w:t>230</w:t>
        </w:r>
        <w:r w:rsidR="003E4DAC">
          <w:rPr>
            <w:noProof/>
            <w:webHidden/>
          </w:rPr>
          <w:fldChar w:fldCharType="end"/>
        </w:r>
      </w:hyperlink>
    </w:p>
    <w:p w14:paraId="4B3193CC" w14:textId="3173DCDF" w:rsidR="003E4DAC" w:rsidRDefault="00000000">
      <w:pPr>
        <w:pStyle w:val="TOC2"/>
        <w:tabs>
          <w:tab w:val="left" w:pos="2100"/>
          <w:tab w:val="right" w:leader="dot" w:pos="8296"/>
        </w:tabs>
        <w:rPr>
          <w:noProof/>
        </w:rPr>
      </w:pPr>
      <w:hyperlink w:anchor="_Toc504321783" w:history="1">
        <w:r w:rsidR="003E4DAC" w:rsidRPr="00A36F37">
          <w:rPr>
            <w:rStyle w:val="ad"/>
            <w:rFonts w:hint="eastAsia"/>
            <w:noProof/>
          </w:rPr>
          <w:t>常见词根</w:t>
        </w:r>
        <w:r w:rsidR="003E4DAC" w:rsidRPr="00A36F37">
          <w:rPr>
            <w:rStyle w:val="ad"/>
            <w:rFonts w:hint="eastAsia"/>
            <w:noProof/>
          </w:rPr>
          <w:t>153.</w:t>
        </w:r>
        <w:r w:rsidR="003E4DAC">
          <w:rPr>
            <w:noProof/>
          </w:rPr>
          <w:tab/>
        </w:r>
        <w:r w:rsidR="003E4DAC" w:rsidRPr="00A36F37">
          <w:rPr>
            <w:rStyle w:val="ad"/>
            <w:noProof/>
          </w:rPr>
          <w:t>man-</w:t>
        </w:r>
        <w:r w:rsidR="003E4DAC" w:rsidRPr="00A36F37">
          <w:rPr>
            <w:rStyle w:val="ad"/>
            <w:rFonts w:hint="eastAsia"/>
            <w:noProof/>
          </w:rPr>
          <w:t>（停留，保持不变）</w:t>
        </w:r>
        <w:r w:rsidR="003E4DAC">
          <w:rPr>
            <w:noProof/>
            <w:webHidden/>
          </w:rPr>
          <w:tab/>
        </w:r>
        <w:r w:rsidR="003E4DAC">
          <w:rPr>
            <w:noProof/>
            <w:webHidden/>
          </w:rPr>
          <w:fldChar w:fldCharType="begin"/>
        </w:r>
        <w:r w:rsidR="003E4DAC">
          <w:rPr>
            <w:noProof/>
            <w:webHidden/>
          </w:rPr>
          <w:instrText xml:space="preserve"> PAGEREF _Toc504321783 \h </w:instrText>
        </w:r>
        <w:r w:rsidR="003E4DAC">
          <w:rPr>
            <w:noProof/>
            <w:webHidden/>
          </w:rPr>
        </w:r>
        <w:r w:rsidR="003E4DAC">
          <w:rPr>
            <w:noProof/>
            <w:webHidden/>
          </w:rPr>
          <w:fldChar w:fldCharType="separate"/>
        </w:r>
        <w:r w:rsidR="003306EF">
          <w:rPr>
            <w:noProof/>
            <w:webHidden/>
          </w:rPr>
          <w:t>231</w:t>
        </w:r>
        <w:r w:rsidR="003E4DAC">
          <w:rPr>
            <w:noProof/>
            <w:webHidden/>
          </w:rPr>
          <w:fldChar w:fldCharType="end"/>
        </w:r>
      </w:hyperlink>
    </w:p>
    <w:p w14:paraId="47FFC443" w14:textId="55D1E268" w:rsidR="003E4DAC" w:rsidRDefault="00000000">
      <w:pPr>
        <w:pStyle w:val="TOC2"/>
        <w:tabs>
          <w:tab w:val="left" w:pos="2100"/>
          <w:tab w:val="right" w:leader="dot" w:pos="8296"/>
        </w:tabs>
        <w:rPr>
          <w:noProof/>
        </w:rPr>
      </w:pPr>
      <w:hyperlink w:anchor="_Toc504321784" w:history="1">
        <w:r w:rsidR="003E4DAC" w:rsidRPr="00A36F37">
          <w:rPr>
            <w:rStyle w:val="ad"/>
            <w:rFonts w:ascii="Times New Roman" w:hAnsi="Times New Roman" w:hint="eastAsia"/>
            <w:noProof/>
          </w:rPr>
          <w:t>常见词根</w:t>
        </w:r>
        <w:r w:rsidR="003E4DAC" w:rsidRPr="00A36F37">
          <w:rPr>
            <w:rStyle w:val="ad"/>
            <w:rFonts w:ascii="Times New Roman" w:hAnsi="Times New Roman" w:hint="eastAsia"/>
            <w:noProof/>
          </w:rPr>
          <w:t>154.</w:t>
        </w:r>
        <w:r w:rsidR="003E4DAC">
          <w:rPr>
            <w:noProof/>
          </w:rPr>
          <w:tab/>
        </w:r>
        <w:r w:rsidR="003E4DAC" w:rsidRPr="00A36F37">
          <w:rPr>
            <w:rStyle w:val="ad"/>
            <w:rFonts w:ascii="Times New Roman" w:hAnsi="Times New Roman"/>
            <w:noProof/>
          </w:rPr>
          <w:t>marr-/marit-</w:t>
        </w:r>
        <w:r w:rsidR="003E4DAC" w:rsidRPr="00A36F37">
          <w:rPr>
            <w:rStyle w:val="ad"/>
            <w:rFonts w:ascii="Times New Roman" w:hint="eastAsia"/>
            <w:noProof/>
          </w:rPr>
          <w:t>（结婚，婚姻）</w:t>
        </w:r>
        <w:r w:rsidR="003E4DAC">
          <w:rPr>
            <w:noProof/>
            <w:webHidden/>
          </w:rPr>
          <w:tab/>
        </w:r>
        <w:r w:rsidR="003E4DAC">
          <w:rPr>
            <w:noProof/>
            <w:webHidden/>
          </w:rPr>
          <w:fldChar w:fldCharType="begin"/>
        </w:r>
        <w:r w:rsidR="003E4DAC">
          <w:rPr>
            <w:noProof/>
            <w:webHidden/>
          </w:rPr>
          <w:instrText xml:space="preserve"> PAGEREF _Toc504321784 \h </w:instrText>
        </w:r>
        <w:r w:rsidR="003E4DAC">
          <w:rPr>
            <w:noProof/>
            <w:webHidden/>
          </w:rPr>
        </w:r>
        <w:r w:rsidR="003E4DAC">
          <w:rPr>
            <w:noProof/>
            <w:webHidden/>
          </w:rPr>
          <w:fldChar w:fldCharType="separate"/>
        </w:r>
        <w:r w:rsidR="003306EF">
          <w:rPr>
            <w:noProof/>
            <w:webHidden/>
          </w:rPr>
          <w:t>231</w:t>
        </w:r>
        <w:r w:rsidR="003E4DAC">
          <w:rPr>
            <w:noProof/>
            <w:webHidden/>
          </w:rPr>
          <w:fldChar w:fldCharType="end"/>
        </w:r>
      </w:hyperlink>
    </w:p>
    <w:p w14:paraId="3A191F4C" w14:textId="233DCBEA" w:rsidR="003E4DAC" w:rsidRDefault="00000000">
      <w:pPr>
        <w:pStyle w:val="TOC2"/>
        <w:tabs>
          <w:tab w:val="left" w:pos="2100"/>
          <w:tab w:val="right" w:leader="dot" w:pos="8296"/>
        </w:tabs>
        <w:rPr>
          <w:noProof/>
        </w:rPr>
      </w:pPr>
      <w:hyperlink w:anchor="_Toc504321785" w:history="1">
        <w:r w:rsidR="003E4DAC" w:rsidRPr="00A36F37">
          <w:rPr>
            <w:rStyle w:val="ad"/>
            <w:rFonts w:hint="eastAsia"/>
            <w:noProof/>
          </w:rPr>
          <w:t>常见词根</w:t>
        </w:r>
        <w:r w:rsidR="003E4DAC" w:rsidRPr="00A36F37">
          <w:rPr>
            <w:rStyle w:val="ad"/>
            <w:rFonts w:hint="eastAsia"/>
            <w:noProof/>
          </w:rPr>
          <w:t>155.</w:t>
        </w:r>
        <w:r w:rsidR="003E4DAC">
          <w:rPr>
            <w:noProof/>
          </w:rPr>
          <w:tab/>
        </w:r>
        <w:r w:rsidR="003E4DAC" w:rsidRPr="00A36F37">
          <w:rPr>
            <w:rStyle w:val="ad"/>
            <w:noProof/>
          </w:rPr>
          <w:t>mater-</w:t>
        </w:r>
        <w:r w:rsidR="003E4DAC" w:rsidRPr="00A36F37">
          <w:rPr>
            <w:rStyle w:val="ad"/>
            <w:rFonts w:hint="eastAsia"/>
            <w:noProof/>
          </w:rPr>
          <w:t>（母，基质）</w:t>
        </w:r>
        <w:r w:rsidR="003E4DAC">
          <w:rPr>
            <w:noProof/>
            <w:webHidden/>
          </w:rPr>
          <w:tab/>
        </w:r>
        <w:r w:rsidR="003E4DAC">
          <w:rPr>
            <w:noProof/>
            <w:webHidden/>
          </w:rPr>
          <w:fldChar w:fldCharType="begin"/>
        </w:r>
        <w:r w:rsidR="003E4DAC">
          <w:rPr>
            <w:noProof/>
            <w:webHidden/>
          </w:rPr>
          <w:instrText xml:space="preserve"> PAGEREF _Toc504321785 \h </w:instrText>
        </w:r>
        <w:r w:rsidR="003E4DAC">
          <w:rPr>
            <w:noProof/>
            <w:webHidden/>
          </w:rPr>
        </w:r>
        <w:r w:rsidR="003E4DAC">
          <w:rPr>
            <w:noProof/>
            <w:webHidden/>
          </w:rPr>
          <w:fldChar w:fldCharType="separate"/>
        </w:r>
        <w:r w:rsidR="003306EF">
          <w:rPr>
            <w:noProof/>
            <w:webHidden/>
          </w:rPr>
          <w:t>231</w:t>
        </w:r>
        <w:r w:rsidR="003E4DAC">
          <w:rPr>
            <w:noProof/>
            <w:webHidden/>
          </w:rPr>
          <w:fldChar w:fldCharType="end"/>
        </w:r>
      </w:hyperlink>
    </w:p>
    <w:p w14:paraId="70D28218" w14:textId="55A3D34D" w:rsidR="003E4DAC" w:rsidRDefault="00000000">
      <w:pPr>
        <w:pStyle w:val="TOC2"/>
        <w:tabs>
          <w:tab w:val="left" w:pos="2100"/>
          <w:tab w:val="right" w:leader="dot" w:pos="8296"/>
        </w:tabs>
        <w:rPr>
          <w:noProof/>
        </w:rPr>
      </w:pPr>
      <w:hyperlink w:anchor="_Toc504321786" w:history="1">
        <w:r w:rsidR="003E4DAC" w:rsidRPr="00A36F37">
          <w:rPr>
            <w:rStyle w:val="ad"/>
            <w:rFonts w:hint="eastAsia"/>
            <w:noProof/>
          </w:rPr>
          <w:t>常见词根</w:t>
        </w:r>
        <w:r w:rsidR="003E4DAC" w:rsidRPr="00A36F37">
          <w:rPr>
            <w:rStyle w:val="ad"/>
            <w:rFonts w:hint="eastAsia"/>
            <w:noProof/>
          </w:rPr>
          <w:t>156.</w:t>
        </w:r>
        <w:r w:rsidR="003E4DAC">
          <w:rPr>
            <w:noProof/>
          </w:rPr>
          <w:tab/>
        </w:r>
        <w:r w:rsidR="003E4DAC" w:rsidRPr="00A36F37">
          <w:rPr>
            <w:rStyle w:val="ad"/>
            <w:noProof/>
          </w:rPr>
          <w:t>maz-</w:t>
        </w:r>
        <w:r w:rsidR="003E4DAC" w:rsidRPr="00A36F37">
          <w:rPr>
            <w:rStyle w:val="ad"/>
            <w:rFonts w:hint="eastAsia"/>
            <w:noProof/>
          </w:rPr>
          <w:t>（使困惑，使惊讶）</w:t>
        </w:r>
        <w:r w:rsidR="003E4DAC">
          <w:rPr>
            <w:noProof/>
            <w:webHidden/>
          </w:rPr>
          <w:tab/>
        </w:r>
        <w:r w:rsidR="003E4DAC">
          <w:rPr>
            <w:noProof/>
            <w:webHidden/>
          </w:rPr>
          <w:fldChar w:fldCharType="begin"/>
        </w:r>
        <w:r w:rsidR="003E4DAC">
          <w:rPr>
            <w:noProof/>
            <w:webHidden/>
          </w:rPr>
          <w:instrText xml:space="preserve"> PAGEREF _Toc504321786 \h </w:instrText>
        </w:r>
        <w:r w:rsidR="003E4DAC">
          <w:rPr>
            <w:noProof/>
            <w:webHidden/>
          </w:rPr>
        </w:r>
        <w:r w:rsidR="003E4DAC">
          <w:rPr>
            <w:noProof/>
            <w:webHidden/>
          </w:rPr>
          <w:fldChar w:fldCharType="separate"/>
        </w:r>
        <w:r w:rsidR="003306EF">
          <w:rPr>
            <w:noProof/>
            <w:webHidden/>
          </w:rPr>
          <w:t>232</w:t>
        </w:r>
        <w:r w:rsidR="003E4DAC">
          <w:rPr>
            <w:noProof/>
            <w:webHidden/>
          </w:rPr>
          <w:fldChar w:fldCharType="end"/>
        </w:r>
      </w:hyperlink>
    </w:p>
    <w:p w14:paraId="56D5CA9A" w14:textId="2DB76F88" w:rsidR="003E4DAC" w:rsidRDefault="00000000">
      <w:pPr>
        <w:pStyle w:val="TOC2"/>
        <w:tabs>
          <w:tab w:val="left" w:pos="2100"/>
          <w:tab w:val="right" w:leader="dot" w:pos="8296"/>
        </w:tabs>
        <w:rPr>
          <w:noProof/>
        </w:rPr>
      </w:pPr>
      <w:hyperlink w:anchor="_Toc504321787" w:history="1">
        <w:r w:rsidR="003E4DAC" w:rsidRPr="00A36F37">
          <w:rPr>
            <w:rStyle w:val="ad"/>
            <w:rFonts w:hint="eastAsia"/>
            <w:noProof/>
          </w:rPr>
          <w:t>常见词根</w:t>
        </w:r>
        <w:r w:rsidR="003E4DAC" w:rsidRPr="00A36F37">
          <w:rPr>
            <w:rStyle w:val="ad"/>
            <w:rFonts w:hint="eastAsia"/>
            <w:noProof/>
          </w:rPr>
          <w:t>157.</w:t>
        </w:r>
        <w:r w:rsidR="003E4DAC">
          <w:rPr>
            <w:noProof/>
          </w:rPr>
          <w:tab/>
        </w:r>
        <w:r w:rsidR="003E4DAC" w:rsidRPr="00A36F37">
          <w:rPr>
            <w:rStyle w:val="ad"/>
            <w:noProof/>
          </w:rPr>
          <w:t>med-</w:t>
        </w:r>
        <w:r w:rsidR="003E4DAC" w:rsidRPr="00A36F37">
          <w:rPr>
            <w:rStyle w:val="ad"/>
            <w:rFonts w:hint="eastAsia"/>
            <w:noProof/>
          </w:rPr>
          <w:t>（治疗，医疗）</w:t>
        </w:r>
        <w:r w:rsidR="003E4DAC">
          <w:rPr>
            <w:noProof/>
            <w:webHidden/>
          </w:rPr>
          <w:tab/>
        </w:r>
        <w:r w:rsidR="003E4DAC">
          <w:rPr>
            <w:noProof/>
            <w:webHidden/>
          </w:rPr>
          <w:fldChar w:fldCharType="begin"/>
        </w:r>
        <w:r w:rsidR="003E4DAC">
          <w:rPr>
            <w:noProof/>
            <w:webHidden/>
          </w:rPr>
          <w:instrText xml:space="preserve"> PAGEREF _Toc504321787 \h </w:instrText>
        </w:r>
        <w:r w:rsidR="003E4DAC">
          <w:rPr>
            <w:noProof/>
            <w:webHidden/>
          </w:rPr>
        </w:r>
        <w:r w:rsidR="003E4DAC">
          <w:rPr>
            <w:noProof/>
            <w:webHidden/>
          </w:rPr>
          <w:fldChar w:fldCharType="separate"/>
        </w:r>
        <w:r w:rsidR="003306EF">
          <w:rPr>
            <w:noProof/>
            <w:webHidden/>
          </w:rPr>
          <w:t>232</w:t>
        </w:r>
        <w:r w:rsidR="003E4DAC">
          <w:rPr>
            <w:noProof/>
            <w:webHidden/>
          </w:rPr>
          <w:fldChar w:fldCharType="end"/>
        </w:r>
      </w:hyperlink>
    </w:p>
    <w:p w14:paraId="62CA67C2" w14:textId="0526781E" w:rsidR="003E4DAC" w:rsidRDefault="00000000">
      <w:pPr>
        <w:pStyle w:val="TOC2"/>
        <w:tabs>
          <w:tab w:val="left" w:pos="2100"/>
          <w:tab w:val="right" w:leader="dot" w:pos="8296"/>
        </w:tabs>
        <w:rPr>
          <w:noProof/>
        </w:rPr>
      </w:pPr>
      <w:hyperlink w:anchor="_Toc504321788" w:history="1">
        <w:r w:rsidR="003E4DAC" w:rsidRPr="00A36F37">
          <w:rPr>
            <w:rStyle w:val="ad"/>
            <w:rFonts w:hint="eastAsia"/>
            <w:noProof/>
          </w:rPr>
          <w:t>常见词根</w:t>
        </w:r>
        <w:r w:rsidR="003E4DAC" w:rsidRPr="00A36F37">
          <w:rPr>
            <w:rStyle w:val="ad"/>
            <w:rFonts w:hint="eastAsia"/>
            <w:noProof/>
          </w:rPr>
          <w:t>158.</w:t>
        </w:r>
        <w:r w:rsidR="003E4DAC">
          <w:rPr>
            <w:noProof/>
          </w:rPr>
          <w:tab/>
        </w:r>
        <w:r w:rsidR="003E4DAC" w:rsidRPr="00A36F37">
          <w:rPr>
            <w:rStyle w:val="ad"/>
            <w:noProof/>
          </w:rPr>
          <w:t>medi-</w:t>
        </w:r>
        <w:r w:rsidR="003E4DAC" w:rsidRPr="00A36F37">
          <w:rPr>
            <w:rStyle w:val="ad"/>
            <w:rFonts w:hint="eastAsia"/>
            <w:noProof/>
          </w:rPr>
          <w:t>（中间的）</w:t>
        </w:r>
        <w:r w:rsidR="003E4DAC">
          <w:rPr>
            <w:noProof/>
            <w:webHidden/>
          </w:rPr>
          <w:tab/>
        </w:r>
        <w:r w:rsidR="003E4DAC">
          <w:rPr>
            <w:noProof/>
            <w:webHidden/>
          </w:rPr>
          <w:fldChar w:fldCharType="begin"/>
        </w:r>
        <w:r w:rsidR="003E4DAC">
          <w:rPr>
            <w:noProof/>
            <w:webHidden/>
          </w:rPr>
          <w:instrText xml:space="preserve"> PAGEREF _Toc504321788 \h </w:instrText>
        </w:r>
        <w:r w:rsidR="003E4DAC">
          <w:rPr>
            <w:noProof/>
            <w:webHidden/>
          </w:rPr>
        </w:r>
        <w:r w:rsidR="003E4DAC">
          <w:rPr>
            <w:noProof/>
            <w:webHidden/>
          </w:rPr>
          <w:fldChar w:fldCharType="separate"/>
        </w:r>
        <w:r w:rsidR="003306EF">
          <w:rPr>
            <w:noProof/>
            <w:webHidden/>
          </w:rPr>
          <w:t>232</w:t>
        </w:r>
        <w:r w:rsidR="003E4DAC">
          <w:rPr>
            <w:noProof/>
            <w:webHidden/>
          </w:rPr>
          <w:fldChar w:fldCharType="end"/>
        </w:r>
      </w:hyperlink>
    </w:p>
    <w:p w14:paraId="09FB7A50" w14:textId="78BD8918" w:rsidR="003E4DAC" w:rsidRDefault="00000000">
      <w:pPr>
        <w:pStyle w:val="TOC2"/>
        <w:tabs>
          <w:tab w:val="left" w:pos="2100"/>
          <w:tab w:val="right" w:leader="dot" w:pos="8296"/>
        </w:tabs>
        <w:rPr>
          <w:noProof/>
        </w:rPr>
      </w:pPr>
      <w:hyperlink w:anchor="_Toc504321789" w:history="1">
        <w:r w:rsidR="003E4DAC" w:rsidRPr="00A36F37">
          <w:rPr>
            <w:rStyle w:val="ad"/>
            <w:rFonts w:hint="eastAsia"/>
            <w:noProof/>
          </w:rPr>
          <w:t>常见词根</w:t>
        </w:r>
        <w:r w:rsidR="003E4DAC" w:rsidRPr="00A36F37">
          <w:rPr>
            <w:rStyle w:val="ad"/>
            <w:rFonts w:hint="eastAsia"/>
            <w:noProof/>
          </w:rPr>
          <w:t>159.</w:t>
        </w:r>
        <w:r w:rsidR="003E4DAC">
          <w:rPr>
            <w:noProof/>
          </w:rPr>
          <w:tab/>
        </w:r>
        <w:r w:rsidR="003E4DAC" w:rsidRPr="00A36F37">
          <w:rPr>
            <w:rStyle w:val="ad"/>
            <w:noProof/>
          </w:rPr>
          <w:t>memor-</w:t>
        </w:r>
        <w:r w:rsidR="003E4DAC" w:rsidRPr="00A36F37">
          <w:rPr>
            <w:rStyle w:val="ad"/>
            <w:rFonts w:hint="eastAsia"/>
            <w:noProof/>
          </w:rPr>
          <w:t>（记忆）</w:t>
        </w:r>
        <w:r w:rsidR="003E4DAC">
          <w:rPr>
            <w:noProof/>
            <w:webHidden/>
          </w:rPr>
          <w:tab/>
        </w:r>
        <w:r w:rsidR="003E4DAC">
          <w:rPr>
            <w:noProof/>
            <w:webHidden/>
          </w:rPr>
          <w:fldChar w:fldCharType="begin"/>
        </w:r>
        <w:r w:rsidR="003E4DAC">
          <w:rPr>
            <w:noProof/>
            <w:webHidden/>
          </w:rPr>
          <w:instrText xml:space="preserve"> PAGEREF _Toc504321789 \h </w:instrText>
        </w:r>
        <w:r w:rsidR="003E4DAC">
          <w:rPr>
            <w:noProof/>
            <w:webHidden/>
          </w:rPr>
        </w:r>
        <w:r w:rsidR="003E4DAC">
          <w:rPr>
            <w:noProof/>
            <w:webHidden/>
          </w:rPr>
          <w:fldChar w:fldCharType="separate"/>
        </w:r>
        <w:r w:rsidR="003306EF">
          <w:rPr>
            <w:noProof/>
            <w:webHidden/>
          </w:rPr>
          <w:t>233</w:t>
        </w:r>
        <w:r w:rsidR="003E4DAC">
          <w:rPr>
            <w:noProof/>
            <w:webHidden/>
          </w:rPr>
          <w:fldChar w:fldCharType="end"/>
        </w:r>
      </w:hyperlink>
    </w:p>
    <w:p w14:paraId="0F8FF3B5" w14:textId="57AEC4A3" w:rsidR="003E4DAC" w:rsidRDefault="00000000">
      <w:pPr>
        <w:pStyle w:val="TOC2"/>
        <w:tabs>
          <w:tab w:val="left" w:pos="2100"/>
          <w:tab w:val="right" w:leader="dot" w:pos="8296"/>
        </w:tabs>
        <w:rPr>
          <w:noProof/>
        </w:rPr>
      </w:pPr>
      <w:hyperlink w:anchor="_Toc504321790" w:history="1">
        <w:r w:rsidR="003E4DAC" w:rsidRPr="00A36F37">
          <w:rPr>
            <w:rStyle w:val="ad"/>
            <w:rFonts w:hint="eastAsia"/>
            <w:noProof/>
          </w:rPr>
          <w:t>常见词根</w:t>
        </w:r>
        <w:r w:rsidR="003E4DAC" w:rsidRPr="00A36F37">
          <w:rPr>
            <w:rStyle w:val="ad"/>
            <w:rFonts w:hint="eastAsia"/>
            <w:noProof/>
          </w:rPr>
          <w:t>160.</w:t>
        </w:r>
        <w:r w:rsidR="003E4DAC">
          <w:rPr>
            <w:noProof/>
          </w:rPr>
          <w:tab/>
        </w:r>
        <w:r w:rsidR="003E4DAC" w:rsidRPr="00A36F37">
          <w:rPr>
            <w:rStyle w:val="ad"/>
            <w:noProof/>
          </w:rPr>
          <w:t>mens-</w:t>
        </w:r>
        <w:r w:rsidR="003E4DAC" w:rsidRPr="00A36F37">
          <w:rPr>
            <w:rStyle w:val="ad"/>
            <w:rFonts w:hint="eastAsia"/>
            <w:noProof/>
          </w:rPr>
          <w:t>（测量）</w:t>
        </w:r>
        <w:r w:rsidR="003E4DAC">
          <w:rPr>
            <w:noProof/>
            <w:webHidden/>
          </w:rPr>
          <w:tab/>
        </w:r>
        <w:r w:rsidR="003E4DAC">
          <w:rPr>
            <w:noProof/>
            <w:webHidden/>
          </w:rPr>
          <w:fldChar w:fldCharType="begin"/>
        </w:r>
        <w:r w:rsidR="003E4DAC">
          <w:rPr>
            <w:noProof/>
            <w:webHidden/>
          </w:rPr>
          <w:instrText xml:space="preserve"> PAGEREF _Toc504321790 \h </w:instrText>
        </w:r>
        <w:r w:rsidR="003E4DAC">
          <w:rPr>
            <w:noProof/>
            <w:webHidden/>
          </w:rPr>
        </w:r>
        <w:r w:rsidR="003E4DAC">
          <w:rPr>
            <w:noProof/>
            <w:webHidden/>
          </w:rPr>
          <w:fldChar w:fldCharType="separate"/>
        </w:r>
        <w:r w:rsidR="003306EF">
          <w:rPr>
            <w:noProof/>
            <w:webHidden/>
          </w:rPr>
          <w:t>234</w:t>
        </w:r>
        <w:r w:rsidR="003E4DAC">
          <w:rPr>
            <w:noProof/>
            <w:webHidden/>
          </w:rPr>
          <w:fldChar w:fldCharType="end"/>
        </w:r>
      </w:hyperlink>
    </w:p>
    <w:p w14:paraId="2085136A" w14:textId="1C99680B" w:rsidR="003E4DAC" w:rsidRDefault="00000000">
      <w:pPr>
        <w:pStyle w:val="TOC2"/>
        <w:tabs>
          <w:tab w:val="left" w:pos="2100"/>
          <w:tab w:val="right" w:leader="dot" w:pos="8296"/>
        </w:tabs>
        <w:rPr>
          <w:noProof/>
        </w:rPr>
      </w:pPr>
      <w:hyperlink w:anchor="_Toc504321791" w:history="1">
        <w:r w:rsidR="003E4DAC" w:rsidRPr="00A36F37">
          <w:rPr>
            <w:rStyle w:val="ad"/>
            <w:rFonts w:hint="eastAsia"/>
            <w:noProof/>
          </w:rPr>
          <w:t>常见词根</w:t>
        </w:r>
        <w:r w:rsidR="003E4DAC" w:rsidRPr="00A36F37">
          <w:rPr>
            <w:rStyle w:val="ad"/>
            <w:rFonts w:hint="eastAsia"/>
            <w:noProof/>
          </w:rPr>
          <w:t>161.</w:t>
        </w:r>
        <w:r w:rsidR="003E4DAC">
          <w:rPr>
            <w:noProof/>
          </w:rPr>
          <w:tab/>
        </w:r>
        <w:r w:rsidR="003E4DAC" w:rsidRPr="00A36F37">
          <w:rPr>
            <w:rStyle w:val="ad"/>
            <w:noProof/>
          </w:rPr>
          <w:t>ment-</w:t>
        </w:r>
        <w:r w:rsidR="003E4DAC" w:rsidRPr="00A36F37">
          <w:rPr>
            <w:rStyle w:val="ad"/>
            <w:rFonts w:hint="eastAsia"/>
            <w:noProof/>
          </w:rPr>
          <w:t>（思想，理智，精神，头脑）</w:t>
        </w:r>
        <w:r w:rsidR="003E4DAC">
          <w:rPr>
            <w:noProof/>
            <w:webHidden/>
          </w:rPr>
          <w:tab/>
        </w:r>
        <w:r w:rsidR="003E4DAC">
          <w:rPr>
            <w:noProof/>
            <w:webHidden/>
          </w:rPr>
          <w:fldChar w:fldCharType="begin"/>
        </w:r>
        <w:r w:rsidR="003E4DAC">
          <w:rPr>
            <w:noProof/>
            <w:webHidden/>
          </w:rPr>
          <w:instrText xml:space="preserve"> PAGEREF _Toc504321791 \h </w:instrText>
        </w:r>
        <w:r w:rsidR="003E4DAC">
          <w:rPr>
            <w:noProof/>
            <w:webHidden/>
          </w:rPr>
        </w:r>
        <w:r w:rsidR="003E4DAC">
          <w:rPr>
            <w:noProof/>
            <w:webHidden/>
          </w:rPr>
          <w:fldChar w:fldCharType="separate"/>
        </w:r>
        <w:r w:rsidR="003306EF">
          <w:rPr>
            <w:noProof/>
            <w:webHidden/>
          </w:rPr>
          <w:t>234</w:t>
        </w:r>
        <w:r w:rsidR="003E4DAC">
          <w:rPr>
            <w:noProof/>
            <w:webHidden/>
          </w:rPr>
          <w:fldChar w:fldCharType="end"/>
        </w:r>
      </w:hyperlink>
    </w:p>
    <w:p w14:paraId="2C4686E0" w14:textId="60557EA7" w:rsidR="003E4DAC" w:rsidRDefault="00000000">
      <w:pPr>
        <w:pStyle w:val="TOC2"/>
        <w:tabs>
          <w:tab w:val="left" w:pos="2100"/>
          <w:tab w:val="right" w:leader="dot" w:pos="8296"/>
        </w:tabs>
        <w:rPr>
          <w:noProof/>
        </w:rPr>
      </w:pPr>
      <w:hyperlink w:anchor="_Toc504321792" w:history="1">
        <w:r w:rsidR="003E4DAC" w:rsidRPr="00A36F37">
          <w:rPr>
            <w:rStyle w:val="ad"/>
            <w:rFonts w:hint="eastAsia"/>
            <w:noProof/>
          </w:rPr>
          <w:t>常见词根</w:t>
        </w:r>
        <w:r w:rsidR="003E4DAC" w:rsidRPr="00A36F37">
          <w:rPr>
            <w:rStyle w:val="ad"/>
            <w:rFonts w:hint="eastAsia"/>
            <w:noProof/>
          </w:rPr>
          <w:t>162.</w:t>
        </w:r>
        <w:r w:rsidR="003E4DAC">
          <w:rPr>
            <w:noProof/>
          </w:rPr>
          <w:tab/>
        </w:r>
        <w:r w:rsidR="003E4DAC" w:rsidRPr="00A36F37">
          <w:rPr>
            <w:rStyle w:val="ad"/>
            <w:noProof/>
          </w:rPr>
          <w:t>merc-</w:t>
        </w:r>
        <w:r w:rsidR="003E4DAC" w:rsidRPr="00A36F37">
          <w:rPr>
            <w:rStyle w:val="ad"/>
            <w:rFonts w:hint="eastAsia"/>
            <w:noProof/>
          </w:rPr>
          <w:t>（商贸，交易）</w:t>
        </w:r>
        <w:r w:rsidR="003E4DAC">
          <w:rPr>
            <w:noProof/>
            <w:webHidden/>
          </w:rPr>
          <w:tab/>
        </w:r>
        <w:r w:rsidR="003E4DAC">
          <w:rPr>
            <w:noProof/>
            <w:webHidden/>
          </w:rPr>
          <w:fldChar w:fldCharType="begin"/>
        </w:r>
        <w:r w:rsidR="003E4DAC">
          <w:rPr>
            <w:noProof/>
            <w:webHidden/>
          </w:rPr>
          <w:instrText xml:space="preserve"> PAGEREF _Toc504321792 \h </w:instrText>
        </w:r>
        <w:r w:rsidR="003E4DAC">
          <w:rPr>
            <w:noProof/>
            <w:webHidden/>
          </w:rPr>
        </w:r>
        <w:r w:rsidR="003E4DAC">
          <w:rPr>
            <w:noProof/>
            <w:webHidden/>
          </w:rPr>
          <w:fldChar w:fldCharType="separate"/>
        </w:r>
        <w:r w:rsidR="003306EF">
          <w:rPr>
            <w:noProof/>
            <w:webHidden/>
          </w:rPr>
          <w:t>235</w:t>
        </w:r>
        <w:r w:rsidR="003E4DAC">
          <w:rPr>
            <w:noProof/>
            <w:webHidden/>
          </w:rPr>
          <w:fldChar w:fldCharType="end"/>
        </w:r>
      </w:hyperlink>
    </w:p>
    <w:p w14:paraId="28B11026" w14:textId="5A9BF726" w:rsidR="003E4DAC" w:rsidRDefault="00000000">
      <w:pPr>
        <w:pStyle w:val="TOC2"/>
        <w:tabs>
          <w:tab w:val="left" w:pos="2100"/>
          <w:tab w:val="right" w:leader="dot" w:pos="8296"/>
        </w:tabs>
        <w:rPr>
          <w:noProof/>
        </w:rPr>
      </w:pPr>
      <w:hyperlink w:anchor="_Toc504321793" w:history="1">
        <w:r w:rsidR="003E4DAC" w:rsidRPr="00A36F37">
          <w:rPr>
            <w:rStyle w:val="ad"/>
            <w:rFonts w:hint="eastAsia"/>
            <w:noProof/>
          </w:rPr>
          <w:t>常见词根</w:t>
        </w:r>
        <w:r w:rsidR="003E4DAC" w:rsidRPr="00A36F37">
          <w:rPr>
            <w:rStyle w:val="ad"/>
            <w:rFonts w:hint="eastAsia"/>
            <w:noProof/>
          </w:rPr>
          <w:t>163.</w:t>
        </w:r>
        <w:r w:rsidR="003E4DAC">
          <w:rPr>
            <w:noProof/>
          </w:rPr>
          <w:tab/>
        </w:r>
        <w:r w:rsidR="003E4DAC" w:rsidRPr="00A36F37">
          <w:rPr>
            <w:rStyle w:val="ad"/>
            <w:noProof/>
          </w:rPr>
          <w:t>min-/miner-</w:t>
        </w:r>
        <w:r w:rsidR="003E4DAC" w:rsidRPr="00A36F37">
          <w:rPr>
            <w:rStyle w:val="ad"/>
            <w:rFonts w:hint="eastAsia"/>
            <w:noProof/>
          </w:rPr>
          <w:t>（矿，采矿）</w:t>
        </w:r>
        <w:r w:rsidR="003E4DAC">
          <w:rPr>
            <w:noProof/>
            <w:webHidden/>
          </w:rPr>
          <w:tab/>
        </w:r>
        <w:r w:rsidR="003E4DAC">
          <w:rPr>
            <w:noProof/>
            <w:webHidden/>
          </w:rPr>
          <w:fldChar w:fldCharType="begin"/>
        </w:r>
        <w:r w:rsidR="003E4DAC">
          <w:rPr>
            <w:noProof/>
            <w:webHidden/>
          </w:rPr>
          <w:instrText xml:space="preserve"> PAGEREF _Toc504321793 \h </w:instrText>
        </w:r>
        <w:r w:rsidR="003E4DAC">
          <w:rPr>
            <w:noProof/>
            <w:webHidden/>
          </w:rPr>
        </w:r>
        <w:r w:rsidR="003E4DAC">
          <w:rPr>
            <w:noProof/>
            <w:webHidden/>
          </w:rPr>
          <w:fldChar w:fldCharType="separate"/>
        </w:r>
        <w:r w:rsidR="003306EF">
          <w:rPr>
            <w:noProof/>
            <w:webHidden/>
          </w:rPr>
          <w:t>235</w:t>
        </w:r>
        <w:r w:rsidR="003E4DAC">
          <w:rPr>
            <w:noProof/>
            <w:webHidden/>
          </w:rPr>
          <w:fldChar w:fldCharType="end"/>
        </w:r>
      </w:hyperlink>
    </w:p>
    <w:p w14:paraId="2BC5544D" w14:textId="43992205" w:rsidR="003E4DAC" w:rsidRDefault="00000000">
      <w:pPr>
        <w:pStyle w:val="TOC2"/>
        <w:tabs>
          <w:tab w:val="left" w:pos="2100"/>
          <w:tab w:val="right" w:leader="dot" w:pos="8296"/>
        </w:tabs>
        <w:rPr>
          <w:noProof/>
        </w:rPr>
      </w:pPr>
      <w:hyperlink w:anchor="_Toc504321794" w:history="1">
        <w:r w:rsidR="003E4DAC" w:rsidRPr="00A36F37">
          <w:rPr>
            <w:rStyle w:val="ad"/>
            <w:rFonts w:hint="eastAsia"/>
            <w:noProof/>
          </w:rPr>
          <w:t>常见词根</w:t>
        </w:r>
        <w:r w:rsidR="003E4DAC" w:rsidRPr="00A36F37">
          <w:rPr>
            <w:rStyle w:val="ad"/>
            <w:rFonts w:hint="eastAsia"/>
            <w:noProof/>
          </w:rPr>
          <w:t>164.</w:t>
        </w:r>
        <w:r w:rsidR="003E4DAC">
          <w:rPr>
            <w:noProof/>
          </w:rPr>
          <w:tab/>
        </w:r>
        <w:r w:rsidR="003E4DAC" w:rsidRPr="00A36F37">
          <w:rPr>
            <w:rStyle w:val="ad"/>
            <w:noProof/>
          </w:rPr>
          <w:t>min-/mini-/minim-</w:t>
        </w:r>
        <w:r w:rsidR="003E4DAC" w:rsidRPr="00A36F37">
          <w:rPr>
            <w:rStyle w:val="ad"/>
            <w:rFonts w:hint="eastAsia"/>
            <w:noProof/>
          </w:rPr>
          <w:t>（小的，较小的，最小的）</w:t>
        </w:r>
        <w:r w:rsidR="003E4DAC">
          <w:rPr>
            <w:noProof/>
            <w:webHidden/>
          </w:rPr>
          <w:tab/>
        </w:r>
        <w:r w:rsidR="003E4DAC">
          <w:rPr>
            <w:noProof/>
            <w:webHidden/>
          </w:rPr>
          <w:fldChar w:fldCharType="begin"/>
        </w:r>
        <w:r w:rsidR="003E4DAC">
          <w:rPr>
            <w:noProof/>
            <w:webHidden/>
          </w:rPr>
          <w:instrText xml:space="preserve"> PAGEREF _Toc504321794 \h </w:instrText>
        </w:r>
        <w:r w:rsidR="003E4DAC">
          <w:rPr>
            <w:noProof/>
            <w:webHidden/>
          </w:rPr>
        </w:r>
        <w:r w:rsidR="003E4DAC">
          <w:rPr>
            <w:noProof/>
            <w:webHidden/>
          </w:rPr>
          <w:fldChar w:fldCharType="separate"/>
        </w:r>
        <w:r w:rsidR="003306EF">
          <w:rPr>
            <w:noProof/>
            <w:webHidden/>
          </w:rPr>
          <w:t>236</w:t>
        </w:r>
        <w:r w:rsidR="003E4DAC">
          <w:rPr>
            <w:noProof/>
            <w:webHidden/>
          </w:rPr>
          <w:fldChar w:fldCharType="end"/>
        </w:r>
      </w:hyperlink>
    </w:p>
    <w:p w14:paraId="4C3FE749" w14:textId="72F727A4" w:rsidR="003E4DAC" w:rsidRDefault="00000000">
      <w:pPr>
        <w:pStyle w:val="TOC2"/>
        <w:tabs>
          <w:tab w:val="left" w:pos="2100"/>
          <w:tab w:val="right" w:leader="dot" w:pos="8296"/>
        </w:tabs>
        <w:rPr>
          <w:noProof/>
        </w:rPr>
      </w:pPr>
      <w:hyperlink w:anchor="_Toc504321795" w:history="1">
        <w:r w:rsidR="003E4DAC" w:rsidRPr="00A36F37">
          <w:rPr>
            <w:rStyle w:val="ad"/>
            <w:rFonts w:hint="eastAsia"/>
            <w:noProof/>
          </w:rPr>
          <w:t>常见词根</w:t>
        </w:r>
        <w:r w:rsidR="003E4DAC" w:rsidRPr="00A36F37">
          <w:rPr>
            <w:rStyle w:val="ad"/>
            <w:rFonts w:hint="eastAsia"/>
            <w:noProof/>
          </w:rPr>
          <w:t>165.</w:t>
        </w:r>
        <w:r w:rsidR="003E4DAC">
          <w:rPr>
            <w:noProof/>
          </w:rPr>
          <w:tab/>
        </w:r>
        <w:r w:rsidR="003E4DAC" w:rsidRPr="00A36F37">
          <w:rPr>
            <w:rStyle w:val="ad"/>
            <w:noProof/>
          </w:rPr>
          <w:t>mir-</w:t>
        </w:r>
        <w:r w:rsidR="003E4DAC" w:rsidRPr="00A36F37">
          <w:rPr>
            <w:rStyle w:val="ad"/>
            <w:rFonts w:hint="eastAsia"/>
            <w:noProof/>
          </w:rPr>
          <w:t>（惊叹，神奇的）</w:t>
        </w:r>
        <w:r w:rsidR="003E4DAC">
          <w:rPr>
            <w:noProof/>
            <w:webHidden/>
          </w:rPr>
          <w:tab/>
        </w:r>
        <w:r w:rsidR="003E4DAC">
          <w:rPr>
            <w:noProof/>
            <w:webHidden/>
          </w:rPr>
          <w:fldChar w:fldCharType="begin"/>
        </w:r>
        <w:r w:rsidR="003E4DAC">
          <w:rPr>
            <w:noProof/>
            <w:webHidden/>
          </w:rPr>
          <w:instrText xml:space="preserve"> PAGEREF _Toc504321795 \h </w:instrText>
        </w:r>
        <w:r w:rsidR="003E4DAC">
          <w:rPr>
            <w:noProof/>
            <w:webHidden/>
          </w:rPr>
        </w:r>
        <w:r w:rsidR="003E4DAC">
          <w:rPr>
            <w:noProof/>
            <w:webHidden/>
          </w:rPr>
          <w:fldChar w:fldCharType="separate"/>
        </w:r>
        <w:r w:rsidR="003306EF">
          <w:rPr>
            <w:noProof/>
            <w:webHidden/>
          </w:rPr>
          <w:t>237</w:t>
        </w:r>
        <w:r w:rsidR="003E4DAC">
          <w:rPr>
            <w:noProof/>
            <w:webHidden/>
          </w:rPr>
          <w:fldChar w:fldCharType="end"/>
        </w:r>
      </w:hyperlink>
    </w:p>
    <w:p w14:paraId="4A98C924" w14:textId="5E2E8AFD" w:rsidR="003E4DAC" w:rsidRDefault="00000000">
      <w:pPr>
        <w:pStyle w:val="TOC2"/>
        <w:tabs>
          <w:tab w:val="left" w:pos="2100"/>
          <w:tab w:val="right" w:leader="dot" w:pos="8296"/>
        </w:tabs>
        <w:rPr>
          <w:noProof/>
        </w:rPr>
      </w:pPr>
      <w:hyperlink w:anchor="_Toc504321796" w:history="1">
        <w:r w:rsidR="003E4DAC" w:rsidRPr="00A36F37">
          <w:rPr>
            <w:rStyle w:val="ad"/>
            <w:rFonts w:hint="eastAsia"/>
            <w:noProof/>
          </w:rPr>
          <w:t>常见词根</w:t>
        </w:r>
        <w:r w:rsidR="003E4DAC" w:rsidRPr="00A36F37">
          <w:rPr>
            <w:rStyle w:val="ad"/>
            <w:rFonts w:hint="eastAsia"/>
            <w:noProof/>
          </w:rPr>
          <w:t>166.</w:t>
        </w:r>
        <w:r w:rsidR="003E4DAC">
          <w:rPr>
            <w:noProof/>
          </w:rPr>
          <w:tab/>
        </w:r>
        <w:r w:rsidR="003E4DAC" w:rsidRPr="00A36F37">
          <w:rPr>
            <w:rStyle w:val="ad"/>
            <w:noProof/>
          </w:rPr>
          <w:t>mit-/miss-</w:t>
        </w:r>
        <w:r w:rsidR="003E4DAC" w:rsidRPr="00A36F37">
          <w:rPr>
            <w:rStyle w:val="ad"/>
            <w:rFonts w:hint="eastAsia"/>
            <w:noProof/>
          </w:rPr>
          <w:t>（发送，放出，放行，放入）</w:t>
        </w:r>
        <w:r w:rsidR="003E4DAC">
          <w:rPr>
            <w:noProof/>
            <w:webHidden/>
          </w:rPr>
          <w:tab/>
        </w:r>
        <w:r w:rsidR="003E4DAC">
          <w:rPr>
            <w:noProof/>
            <w:webHidden/>
          </w:rPr>
          <w:fldChar w:fldCharType="begin"/>
        </w:r>
        <w:r w:rsidR="003E4DAC">
          <w:rPr>
            <w:noProof/>
            <w:webHidden/>
          </w:rPr>
          <w:instrText xml:space="preserve"> PAGEREF _Toc504321796 \h </w:instrText>
        </w:r>
        <w:r w:rsidR="003E4DAC">
          <w:rPr>
            <w:noProof/>
            <w:webHidden/>
          </w:rPr>
        </w:r>
        <w:r w:rsidR="003E4DAC">
          <w:rPr>
            <w:noProof/>
            <w:webHidden/>
          </w:rPr>
          <w:fldChar w:fldCharType="separate"/>
        </w:r>
        <w:r w:rsidR="003306EF">
          <w:rPr>
            <w:noProof/>
            <w:webHidden/>
          </w:rPr>
          <w:t>237</w:t>
        </w:r>
        <w:r w:rsidR="003E4DAC">
          <w:rPr>
            <w:noProof/>
            <w:webHidden/>
          </w:rPr>
          <w:fldChar w:fldCharType="end"/>
        </w:r>
      </w:hyperlink>
    </w:p>
    <w:p w14:paraId="626939F3" w14:textId="4C1DCFB8" w:rsidR="003E4DAC" w:rsidRDefault="00000000">
      <w:pPr>
        <w:pStyle w:val="TOC2"/>
        <w:tabs>
          <w:tab w:val="left" w:pos="2100"/>
          <w:tab w:val="right" w:leader="dot" w:pos="8296"/>
        </w:tabs>
        <w:rPr>
          <w:noProof/>
        </w:rPr>
      </w:pPr>
      <w:hyperlink w:anchor="_Toc504321797" w:history="1">
        <w:r w:rsidR="003E4DAC" w:rsidRPr="00A36F37">
          <w:rPr>
            <w:rStyle w:val="ad"/>
            <w:rFonts w:hint="eastAsia"/>
            <w:noProof/>
          </w:rPr>
          <w:t>常见词根</w:t>
        </w:r>
        <w:r w:rsidR="003E4DAC" w:rsidRPr="00A36F37">
          <w:rPr>
            <w:rStyle w:val="ad"/>
            <w:rFonts w:hint="eastAsia"/>
            <w:noProof/>
          </w:rPr>
          <w:t>167.</w:t>
        </w:r>
        <w:r w:rsidR="003E4DAC">
          <w:rPr>
            <w:noProof/>
          </w:rPr>
          <w:tab/>
        </w:r>
        <w:r w:rsidR="003E4DAC" w:rsidRPr="00A36F37">
          <w:rPr>
            <w:rStyle w:val="ad"/>
            <w:noProof/>
          </w:rPr>
          <w:t>mix-/mixt-</w:t>
        </w:r>
        <w:r w:rsidR="003E4DAC" w:rsidRPr="00A36F37">
          <w:rPr>
            <w:rStyle w:val="ad"/>
            <w:rFonts w:hint="eastAsia"/>
            <w:noProof/>
          </w:rPr>
          <w:t>（混合）</w:t>
        </w:r>
        <w:r w:rsidR="003E4DAC">
          <w:rPr>
            <w:noProof/>
            <w:webHidden/>
          </w:rPr>
          <w:tab/>
        </w:r>
        <w:r w:rsidR="003E4DAC">
          <w:rPr>
            <w:noProof/>
            <w:webHidden/>
          </w:rPr>
          <w:fldChar w:fldCharType="begin"/>
        </w:r>
        <w:r w:rsidR="003E4DAC">
          <w:rPr>
            <w:noProof/>
            <w:webHidden/>
          </w:rPr>
          <w:instrText xml:space="preserve"> PAGEREF _Toc504321797 \h </w:instrText>
        </w:r>
        <w:r w:rsidR="003E4DAC">
          <w:rPr>
            <w:noProof/>
            <w:webHidden/>
          </w:rPr>
        </w:r>
        <w:r w:rsidR="003E4DAC">
          <w:rPr>
            <w:noProof/>
            <w:webHidden/>
          </w:rPr>
          <w:fldChar w:fldCharType="separate"/>
        </w:r>
        <w:r w:rsidR="003306EF">
          <w:rPr>
            <w:noProof/>
            <w:webHidden/>
          </w:rPr>
          <w:t>238</w:t>
        </w:r>
        <w:r w:rsidR="003E4DAC">
          <w:rPr>
            <w:noProof/>
            <w:webHidden/>
          </w:rPr>
          <w:fldChar w:fldCharType="end"/>
        </w:r>
      </w:hyperlink>
    </w:p>
    <w:p w14:paraId="79E1113D" w14:textId="31CD8F14" w:rsidR="003E4DAC" w:rsidRDefault="00000000">
      <w:pPr>
        <w:pStyle w:val="TOC2"/>
        <w:tabs>
          <w:tab w:val="left" w:pos="2100"/>
          <w:tab w:val="right" w:leader="dot" w:pos="8296"/>
        </w:tabs>
        <w:rPr>
          <w:noProof/>
        </w:rPr>
      </w:pPr>
      <w:hyperlink w:anchor="_Toc504321798" w:history="1">
        <w:r w:rsidR="003E4DAC" w:rsidRPr="00A36F37">
          <w:rPr>
            <w:rStyle w:val="ad"/>
            <w:rFonts w:hint="eastAsia"/>
            <w:noProof/>
          </w:rPr>
          <w:t>常见词根</w:t>
        </w:r>
        <w:r w:rsidR="003E4DAC" w:rsidRPr="00A36F37">
          <w:rPr>
            <w:rStyle w:val="ad"/>
            <w:rFonts w:hint="eastAsia"/>
            <w:noProof/>
          </w:rPr>
          <w:t>168.</w:t>
        </w:r>
        <w:r w:rsidR="003E4DAC">
          <w:rPr>
            <w:noProof/>
          </w:rPr>
          <w:tab/>
        </w:r>
        <w:r w:rsidR="003E4DAC" w:rsidRPr="00A36F37">
          <w:rPr>
            <w:rStyle w:val="ad"/>
            <w:noProof/>
          </w:rPr>
          <w:t>mod-</w:t>
        </w:r>
        <w:r w:rsidR="003E4DAC" w:rsidRPr="00A36F37">
          <w:rPr>
            <w:rStyle w:val="ad"/>
            <w:rFonts w:hint="eastAsia"/>
            <w:noProof/>
          </w:rPr>
          <w:t>（模式，尺寸，范围，维度）</w:t>
        </w:r>
        <w:r w:rsidR="003E4DAC">
          <w:rPr>
            <w:noProof/>
            <w:webHidden/>
          </w:rPr>
          <w:tab/>
        </w:r>
        <w:r w:rsidR="003E4DAC">
          <w:rPr>
            <w:noProof/>
            <w:webHidden/>
          </w:rPr>
          <w:fldChar w:fldCharType="begin"/>
        </w:r>
        <w:r w:rsidR="003E4DAC">
          <w:rPr>
            <w:noProof/>
            <w:webHidden/>
          </w:rPr>
          <w:instrText xml:space="preserve"> PAGEREF _Toc504321798 \h </w:instrText>
        </w:r>
        <w:r w:rsidR="003E4DAC">
          <w:rPr>
            <w:noProof/>
            <w:webHidden/>
          </w:rPr>
        </w:r>
        <w:r w:rsidR="003E4DAC">
          <w:rPr>
            <w:noProof/>
            <w:webHidden/>
          </w:rPr>
          <w:fldChar w:fldCharType="separate"/>
        </w:r>
        <w:r w:rsidR="003306EF">
          <w:rPr>
            <w:noProof/>
            <w:webHidden/>
          </w:rPr>
          <w:t>239</w:t>
        </w:r>
        <w:r w:rsidR="003E4DAC">
          <w:rPr>
            <w:noProof/>
            <w:webHidden/>
          </w:rPr>
          <w:fldChar w:fldCharType="end"/>
        </w:r>
      </w:hyperlink>
    </w:p>
    <w:p w14:paraId="4A5F5BED" w14:textId="589392E2" w:rsidR="003E4DAC" w:rsidRDefault="00000000">
      <w:pPr>
        <w:pStyle w:val="TOC2"/>
        <w:tabs>
          <w:tab w:val="left" w:pos="2100"/>
          <w:tab w:val="right" w:leader="dot" w:pos="8296"/>
        </w:tabs>
        <w:rPr>
          <w:noProof/>
        </w:rPr>
      </w:pPr>
      <w:hyperlink w:anchor="_Toc504321799" w:history="1">
        <w:r w:rsidR="003E4DAC" w:rsidRPr="00A36F37">
          <w:rPr>
            <w:rStyle w:val="ad"/>
            <w:rFonts w:hint="eastAsia"/>
            <w:noProof/>
          </w:rPr>
          <w:t>常见词根</w:t>
        </w:r>
        <w:r w:rsidR="003E4DAC" w:rsidRPr="00A36F37">
          <w:rPr>
            <w:rStyle w:val="ad"/>
            <w:rFonts w:hint="eastAsia"/>
            <w:noProof/>
          </w:rPr>
          <w:t>169.</w:t>
        </w:r>
        <w:r w:rsidR="003E4DAC">
          <w:rPr>
            <w:noProof/>
          </w:rPr>
          <w:tab/>
        </w:r>
        <w:r w:rsidR="003E4DAC" w:rsidRPr="00A36F37">
          <w:rPr>
            <w:rStyle w:val="ad"/>
            <w:noProof/>
          </w:rPr>
          <w:t>mon-</w:t>
        </w:r>
        <w:r w:rsidR="003E4DAC" w:rsidRPr="00A36F37">
          <w:rPr>
            <w:rStyle w:val="ad"/>
            <w:rFonts w:hint="eastAsia"/>
            <w:noProof/>
          </w:rPr>
          <w:t>（警告，警示，监视）</w:t>
        </w:r>
        <w:r w:rsidR="003E4DAC">
          <w:rPr>
            <w:noProof/>
            <w:webHidden/>
          </w:rPr>
          <w:tab/>
        </w:r>
        <w:r w:rsidR="003E4DAC">
          <w:rPr>
            <w:noProof/>
            <w:webHidden/>
          </w:rPr>
          <w:fldChar w:fldCharType="begin"/>
        </w:r>
        <w:r w:rsidR="003E4DAC">
          <w:rPr>
            <w:noProof/>
            <w:webHidden/>
          </w:rPr>
          <w:instrText xml:space="preserve"> PAGEREF _Toc504321799 \h </w:instrText>
        </w:r>
        <w:r w:rsidR="003E4DAC">
          <w:rPr>
            <w:noProof/>
            <w:webHidden/>
          </w:rPr>
        </w:r>
        <w:r w:rsidR="003E4DAC">
          <w:rPr>
            <w:noProof/>
            <w:webHidden/>
          </w:rPr>
          <w:fldChar w:fldCharType="separate"/>
        </w:r>
        <w:r w:rsidR="003306EF">
          <w:rPr>
            <w:noProof/>
            <w:webHidden/>
          </w:rPr>
          <w:t>239</w:t>
        </w:r>
        <w:r w:rsidR="003E4DAC">
          <w:rPr>
            <w:noProof/>
            <w:webHidden/>
          </w:rPr>
          <w:fldChar w:fldCharType="end"/>
        </w:r>
      </w:hyperlink>
    </w:p>
    <w:p w14:paraId="47567C39" w14:textId="59E94A78" w:rsidR="003E4DAC" w:rsidRDefault="00000000">
      <w:pPr>
        <w:pStyle w:val="TOC2"/>
        <w:tabs>
          <w:tab w:val="left" w:pos="2100"/>
          <w:tab w:val="right" w:leader="dot" w:pos="8296"/>
        </w:tabs>
        <w:rPr>
          <w:noProof/>
        </w:rPr>
      </w:pPr>
      <w:hyperlink w:anchor="_Toc504321800" w:history="1">
        <w:r w:rsidR="003E4DAC" w:rsidRPr="00A36F37">
          <w:rPr>
            <w:rStyle w:val="ad"/>
            <w:rFonts w:hint="eastAsia"/>
            <w:noProof/>
          </w:rPr>
          <w:t>常见词根</w:t>
        </w:r>
        <w:r w:rsidR="003E4DAC" w:rsidRPr="00A36F37">
          <w:rPr>
            <w:rStyle w:val="ad"/>
            <w:rFonts w:hint="eastAsia"/>
            <w:noProof/>
          </w:rPr>
          <w:t>170.</w:t>
        </w:r>
        <w:r w:rsidR="003E4DAC">
          <w:rPr>
            <w:noProof/>
          </w:rPr>
          <w:tab/>
        </w:r>
        <w:r w:rsidR="003E4DAC" w:rsidRPr="00A36F37">
          <w:rPr>
            <w:rStyle w:val="ad"/>
            <w:noProof/>
          </w:rPr>
          <w:t>mont-</w:t>
        </w:r>
        <w:r w:rsidR="003E4DAC" w:rsidRPr="00A36F37">
          <w:rPr>
            <w:rStyle w:val="ad"/>
            <w:rFonts w:hint="eastAsia"/>
            <w:noProof/>
          </w:rPr>
          <w:t>（山；攀登，爬上）</w:t>
        </w:r>
        <w:r w:rsidR="003E4DAC">
          <w:rPr>
            <w:noProof/>
            <w:webHidden/>
          </w:rPr>
          <w:tab/>
        </w:r>
        <w:r w:rsidR="003E4DAC">
          <w:rPr>
            <w:noProof/>
            <w:webHidden/>
          </w:rPr>
          <w:fldChar w:fldCharType="begin"/>
        </w:r>
        <w:r w:rsidR="003E4DAC">
          <w:rPr>
            <w:noProof/>
            <w:webHidden/>
          </w:rPr>
          <w:instrText xml:space="preserve"> PAGEREF _Toc504321800 \h </w:instrText>
        </w:r>
        <w:r w:rsidR="003E4DAC">
          <w:rPr>
            <w:noProof/>
            <w:webHidden/>
          </w:rPr>
        </w:r>
        <w:r w:rsidR="003E4DAC">
          <w:rPr>
            <w:noProof/>
            <w:webHidden/>
          </w:rPr>
          <w:fldChar w:fldCharType="separate"/>
        </w:r>
        <w:r w:rsidR="003306EF">
          <w:rPr>
            <w:noProof/>
            <w:webHidden/>
          </w:rPr>
          <w:t>239</w:t>
        </w:r>
        <w:r w:rsidR="003E4DAC">
          <w:rPr>
            <w:noProof/>
            <w:webHidden/>
          </w:rPr>
          <w:fldChar w:fldCharType="end"/>
        </w:r>
      </w:hyperlink>
    </w:p>
    <w:p w14:paraId="5BE86A7A" w14:textId="1274123B" w:rsidR="003E4DAC" w:rsidRDefault="00000000">
      <w:pPr>
        <w:pStyle w:val="TOC2"/>
        <w:tabs>
          <w:tab w:val="left" w:pos="2100"/>
          <w:tab w:val="right" w:leader="dot" w:pos="8296"/>
        </w:tabs>
        <w:rPr>
          <w:noProof/>
        </w:rPr>
      </w:pPr>
      <w:hyperlink w:anchor="_Toc504321801" w:history="1">
        <w:r w:rsidR="003E4DAC" w:rsidRPr="00A36F37">
          <w:rPr>
            <w:rStyle w:val="ad"/>
            <w:rFonts w:hint="eastAsia"/>
            <w:noProof/>
          </w:rPr>
          <w:t>常见词根</w:t>
        </w:r>
        <w:r w:rsidR="003E4DAC" w:rsidRPr="00A36F37">
          <w:rPr>
            <w:rStyle w:val="ad"/>
            <w:rFonts w:hint="eastAsia"/>
            <w:noProof/>
          </w:rPr>
          <w:t>171.</w:t>
        </w:r>
        <w:r w:rsidR="003E4DAC">
          <w:rPr>
            <w:noProof/>
          </w:rPr>
          <w:tab/>
        </w:r>
        <w:r w:rsidR="003E4DAC" w:rsidRPr="00A36F37">
          <w:rPr>
            <w:rStyle w:val="ad"/>
            <w:noProof/>
          </w:rPr>
          <w:t>mov-/mot-</w:t>
        </w:r>
        <w:r w:rsidR="003E4DAC" w:rsidRPr="00A36F37">
          <w:rPr>
            <w:rStyle w:val="ad"/>
            <w:rFonts w:hint="eastAsia"/>
            <w:noProof/>
          </w:rPr>
          <w:t>（移动）</w:t>
        </w:r>
        <w:r w:rsidR="003E4DAC">
          <w:rPr>
            <w:noProof/>
            <w:webHidden/>
          </w:rPr>
          <w:tab/>
        </w:r>
        <w:r w:rsidR="003E4DAC">
          <w:rPr>
            <w:noProof/>
            <w:webHidden/>
          </w:rPr>
          <w:fldChar w:fldCharType="begin"/>
        </w:r>
        <w:r w:rsidR="003E4DAC">
          <w:rPr>
            <w:noProof/>
            <w:webHidden/>
          </w:rPr>
          <w:instrText xml:space="preserve"> PAGEREF _Toc504321801 \h </w:instrText>
        </w:r>
        <w:r w:rsidR="003E4DAC">
          <w:rPr>
            <w:noProof/>
            <w:webHidden/>
          </w:rPr>
        </w:r>
        <w:r w:rsidR="003E4DAC">
          <w:rPr>
            <w:noProof/>
            <w:webHidden/>
          </w:rPr>
          <w:fldChar w:fldCharType="separate"/>
        </w:r>
        <w:r w:rsidR="003306EF">
          <w:rPr>
            <w:noProof/>
            <w:webHidden/>
          </w:rPr>
          <w:t>240</w:t>
        </w:r>
        <w:r w:rsidR="003E4DAC">
          <w:rPr>
            <w:noProof/>
            <w:webHidden/>
          </w:rPr>
          <w:fldChar w:fldCharType="end"/>
        </w:r>
      </w:hyperlink>
    </w:p>
    <w:p w14:paraId="7E49A701" w14:textId="44CAB3B3" w:rsidR="003E4DAC" w:rsidRDefault="00000000">
      <w:pPr>
        <w:pStyle w:val="TOC2"/>
        <w:tabs>
          <w:tab w:val="left" w:pos="2100"/>
          <w:tab w:val="right" w:leader="dot" w:pos="8296"/>
        </w:tabs>
        <w:rPr>
          <w:noProof/>
        </w:rPr>
      </w:pPr>
      <w:hyperlink w:anchor="_Toc504321802" w:history="1">
        <w:r w:rsidR="003E4DAC" w:rsidRPr="00A36F37">
          <w:rPr>
            <w:rStyle w:val="ad"/>
            <w:rFonts w:hint="eastAsia"/>
            <w:noProof/>
          </w:rPr>
          <w:t>常见词根</w:t>
        </w:r>
        <w:r w:rsidR="003E4DAC" w:rsidRPr="00A36F37">
          <w:rPr>
            <w:rStyle w:val="ad"/>
            <w:rFonts w:hint="eastAsia"/>
            <w:noProof/>
          </w:rPr>
          <w:t>172.</w:t>
        </w:r>
        <w:r w:rsidR="003E4DAC">
          <w:rPr>
            <w:noProof/>
          </w:rPr>
          <w:tab/>
        </w:r>
        <w:r w:rsidR="003E4DAC" w:rsidRPr="00A36F37">
          <w:rPr>
            <w:rStyle w:val="ad"/>
            <w:noProof/>
          </w:rPr>
          <w:t>mun-/munic-</w:t>
        </w:r>
        <w:r w:rsidR="003E4DAC" w:rsidRPr="00A36F37">
          <w:rPr>
            <w:rStyle w:val="ad"/>
            <w:rFonts w:hint="eastAsia"/>
            <w:noProof/>
          </w:rPr>
          <w:t>（交换，分享）</w:t>
        </w:r>
        <w:r w:rsidR="003E4DAC">
          <w:rPr>
            <w:noProof/>
            <w:webHidden/>
          </w:rPr>
          <w:tab/>
        </w:r>
        <w:r w:rsidR="003E4DAC">
          <w:rPr>
            <w:noProof/>
            <w:webHidden/>
          </w:rPr>
          <w:fldChar w:fldCharType="begin"/>
        </w:r>
        <w:r w:rsidR="003E4DAC">
          <w:rPr>
            <w:noProof/>
            <w:webHidden/>
          </w:rPr>
          <w:instrText xml:space="preserve"> PAGEREF _Toc504321802 \h </w:instrText>
        </w:r>
        <w:r w:rsidR="003E4DAC">
          <w:rPr>
            <w:noProof/>
            <w:webHidden/>
          </w:rPr>
        </w:r>
        <w:r w:rsidR="003E4DAC">
          <w:rPr>
            <w:noProof/>
            <w:webHidden/>
          </w:rPr>
          <w:fldChar w:fldCharType="separate"/>
        </w:r>
        <w:r w:rsidR="003306EF">
          <w:rPr>
            <w:noProof/>
            <w:webHidden/>
          </w:rPr>
          <w:t>241</w:t>
        </w:r>
        <w:r w:rsidR="003E4DAC">
          <w:rPr>
            <w:noProof/>
            <w:webHidden/>
          </w:rPr>
          <w:fldChar w:fldCharType="end"/>
        </w:r>
      </w:hyperlink>
    </w:p>
    <w:p w14:paraId="6A98C5A6" w14:textId="1202C21C" w:rsidR="003E4DAC" w:rsidRDefault="00000000">
      <w:pPr>
        <w:pStyle w:val="TOC2"/>
        <w:tabs>
          <w:tab w:val="left" w:pos="2100"/>
          <w:tab w:val="right" w:leader="dot" w:pos="8296"/>
        </w:tabs>
        <w:rPr>
          <w:noProof/>
        </w:rPr>
      </w:pPr>
      <w:hyperlink w:anchor="_Toc504321803" w:history="1">
        <w:r w:rsidR="003E4DAC" w:rsidRPr="00A36F37">
          <w:rPr>
            <w:rStyle w:val="ad"/>
            <w:rFonts w:hint="eastAsia"/>
            <w:noProof/>
          </w:rPr>
          <w:t>常见词根</w:t>
        </w:r>
        <w:r w:rsidR="003E4DAC" w:rsidRPr="00A36F37">
          <w:rPr>
            <w:rStyle w:val="ad"/>
            <w:rFonts w:hint="eastAsia"/>
            <w:noProof/>
          </w:rPr>
          <w:t>173.</w:t>
        </w:r>
        <w:r w:rsidR="003E4DAC">
          <w:rPr>
            <w:noProof/>
          </w:rPr>
          <w:tab/>
        </w:r>
        <w:r w:rsidR="003E4DAC" w:rsidRPr="00A36F37">
          <w:rPr>
            <w:rStyle w:val="ad"/>
            <w:noProof/>
          </w:rPr>
          <w:t>mus-</w:t>
        </w:r>
        <w:r w:rsidR="003E4DAC" w:rsidRPr="00A36F37">
          <w:rPr>
            <w:rStyle w:val="ad"/>
            <w:rFonts w:hint="eastAsia"/>
            <w:noProof/>
          </w:rPr>
          <w:t>（缪斯女神，引申为文艺）</w:t>
        </w:r>
        <w:r w:rsidR="003E4DAC">
          <w:rPr>
            <w:noProof/>
            <w:webHidden/>
          </w:rPr>
          <w:tab/>
        </w:r>
        <w:r w:rsidR="003E4DAC">
          <w:rPr>
            <w:noProof/>
            <w:webHidden/>
          </w:rPr>
          <w:fldChar w:fldCharType="begin"/>
        </w:r>
        <w:r w:rsidR="003E4DAC">
          <w:rPr>
            <w:noProof/>
            <w:webHidden/>
          </w:rPr>
          <w:instrText xml:space="preserve"> PAGEREF _Toc504321803 \h </w:instrText>
        </w:r>
        <w:r w:rsidR="003E4DAC">
          <w:rPr>
            <w:noProof/>
            <w:webHidden/>
          </w:rPr>
        </w:r>
        <w:r w:rsidR="003E4DAC">
          <w:rPr>
            <w:noProof/>
            <w:webHidden/>
          </w:rPr>
          <w:fldChar w:fldCharType="separate"/>
        </w:r>
        <w:r w:rsidR="003306EF">
          <w:rPr>
            <w:noProof/>
            <w:webHidden/>
          </w:rPr>
          <w:t>242</w:t>
        </w:r>
        <w:r w:rsidR="003E4DAC">
          <w:rPr>
            <w:noProof/>
            <w:webHidden/>
          </w:rPr>
          <w:fldChar w:fldCharType="end"/>
        </w:r>
      </w:hyperlink>
    </w:p>
    <w:p w14:paraId="01E36DEA" w14:textId="5D74976F" w:rsidR="003E4DAC" w:rsidRDefault="00000000">
      <w:pPr>
        <w:pStyle w:val="TOC2"/>
        <w:tabs>
          <w:tab w:val="left" w:pos="2100"/>
          <w:tab w:val="right" w:leader="dot" w:pos="8296"/>
        </w:tabs>
        <w:rPr>
          <w:noProof/>
        </w:rPr>
      </w:pPr>
      <w:hyperlink w:anchor="_Toc504321804" w:history="1">
        <w:r w:rsidR="003E4DAC" w:rsidRPr="00A36F37">
          <w:rPr>
            <w:rStyle w:val="ad"/>
            <w:rFonts w:hint="eastAsia"/>
            <w:noProof/>
          </w:rPr>
          <w:t>常见词根</w:t>
        </w:r>
        <w:r w:rsidR="003E4DAC" w:rsidRPr="00A36F37">
          <w:rPr>
            <w:rStyle w:val="ad"/>
            <w:rFonts w:hint="eastAsia"/>
            <w:noProof/>
          </w:rPr>
          <w:t>174.</w:t>
        </w:r>
        <w:r w:rsidR="003E4DAC">
          <w:rPr>
            <w:noProof/>
          </w:rPr>
          <w:tab/>
        </w:r>
        <w:r w:rsidR="003E4DAC" w:rsidRPr="00A36F37">
          <w:rPr>
            <w:rStyle w:val="ad"/>
            <w:noProof/>
          </w:rPr>
          <w:t>nat-</w:t>
        </w:r>
        <w:r w:rsidR="003E4DAC" w:rsidRPr="00A36F37">
          <w:rPr>
            <w:rStyle w:val="ad"/>
            <w:rFonts w:hint="eastAsia"/>
            <w:noProof/>
          </w:rPr>
          <w:t>（出生，天生）</w:t>
        </w:r>
        <w:r w:rsidR="003E4DAC">
          <w:rPr>
            <w:noProof/>
            <w:webHidden/>
          </w:rPr>
          <w:tab/>
        </w:r>
        <w:r w:rsidR="003E4DAC">
          <w:rPr>
            <w:noProof/>
            <w:webHidden/>
          </w:rPr>
          <w:fldChar w:fldCharType="begin"/>
        </w:r>
        <w:r w:rsidR="003E4DAC">
          <w:rPr>
            <w:noProof/>
            <w:webHidden/>
          </w:rPr>
          <w:instrText xml:space="preserve"> PAGEREF _Toc504321804 \h </w:instrText>
        </w:r>
        <w:r w:rsidR="003E4DAC">
          <w:rPr>
            <w:noProof/>
            <w:webHidden/>
          </w:rPr>
        </w:r>
        <w:r w:rsidR="003E4DAC">
          <w:rPr>
            <w:noProof/>
            <w:webHidden/>
          </w:rPr>
          <w:fldChar w:fldCharType="separate"/>
        </w:r>
        <w:r w:rsidR="003306EF">
          <w:rPr>
            <w:noProof/>
            <w:webHidden/>
          </w:rPr>
          <w:t>242</w:t>
        </w:r>
        <w:r w:rsidR="003E4DAC">
          <w:rPr>
            <w:noProof/>
            <w:webHidden/>
          </w:rPr>
          <w:fldChar w:fldCharType="end"/>
        </w:r>
      </w:hyperlink>
    </w:p>
    <w:p w14:paraId="0CFC601C" w14:textId="7261D5FD" w:rsidR="003E4DAC" w:rsidRDefault="00000000">
      <w:pPr>
        <w:pStyle w:val="TOC2"/>
        <w:tabs>
          <w:tab w:val="left" w:pos="2100"/>
          <w:tab w:val="right" w:leader="dot" w:pos="8296"/>
        </w:tabs>
        <w:rPr>
          <w:noProof/>
        </w:rPr>
      </w:pPr>
      <w:hyperlink w:anchor="_Toc504321805" w:history="1">
        <w:r w:rsidR="003E4DAC" w:rsidRPr="00A36F37">
          <w:rPr>
            <w:rStyle w:val="ad"/>
            <w:rFonts w:hint="eastAsia"/>
            <w:noProof/>
          </w:rPr>
          <w:t>常见词根</w:t>
        </w:r>
        <w:r w:rsidR="003E4DAC" w:rsidRPr="00A36F37">
          <w:rPr>
            <w:rStyle w:val="ad"/>
            <w:rFonts w:hint="eastAsia"/>
            <w:noProof/>
          </w:rPr>
          <w:t>175.</w:t>
        </w:r>
        <w:r w:rsidR="003E4DAC">
          <w:rPr>
            <w:noProof/>
          </w:rPr>
          <w:tab/>
        </w:r>
        <w:r w:rsidR="003E4DAC" w:rsidRPr="00A36F37">
          <w:rPr>
            <w:rStyle w:val="ad"/>
            <w:noProof/>
          </w:rPr>
          <w:t>nav-/naut-</w:t>
        </w:r>
        <w:r w:rsidR="003E4DAC" w:rsidRPr="00A36F37">
          <w:rPr>
            <w:rStyle w:val="ad"/>
            <w:rFonts w:hint="eastAsia"/>
            <w:noProof/>
          </w:rPr>
          <w:t>（船，航行）</w:t>
        </w:r>
        <w:r w:rsidR="003E4DAC">
          <w:rPr>
            <w:noProof/>
            <w:webHidden/>
          </w:rPr>
          <w:tab/>
        </w:r>
        <w:r w:rsidR="003E4DAC">
          <w:rPr>
            <w:noProof/>
            <w:webHidden/>
          </w:rPr>
          <w:fldChar w:fldCharType="begin"/>
        </w:r>
        <w:r w:rsidR="003E4DAC">
          <w:rPr>
            <w:noProof/>
            <w:webHidden/>
          </w:rPr>
          <w:instrText xml:space="preserve"> PAGEREF _Toc504321805 \h </w:instrText>
        </w:r>
        <w:r w:rsidR="003E4DAC">
          <w:rPr>
            <w:noProof/>
            <w:webHidden/>
          </w:rPr>
        </w:r>
        <w:r w:rsidR="003E4DAC">
          <w:rPr>
            <w:noProof/>
            <w:webHidden/>
          </w:rPr>
          <w:fldChar w:fldCharType="separate"/>
        </w:r>
        <w:r w:rsidR="003306EF">
          <w:rPr>
            <w:noProof/>
            <w:webHidden/>
          </w:rPr>
          <w:t>243</w:t>
        </w:r>
        <w:r w:rsidR="003E4DAC">
          <w:rPr>
            <w:noProof/>
            <w:webHidden/>
          </w:rPr>
          <w:fldChar w:fldCharType="end"/>
        </w:r>
      </w:hyperlink>
    </w:p>
    <w:p w14:paraId="48FFCB32" w14:textId="7BC87275" w:rsidR="003E4DAC" w:rsidRDefault="00000000">
      <w:pPr>
        <w:pStyle w:val="TOC2"/>
        <w:tabs>
          <w:tab w:val="left" w:pos="2100"/>
          <w:tab w:val="right" w:leader="dot" w:pos="8296"/>
        </w:tabs>
        <w:rPr>
          <w:noProof/>
        </w:rPr>
      </w:pPr>
      <w:hyperlink w:anchor="_Toc504321806" w:history="1">
        <w:r w:rsidR="003E4DAC" w:rsidRPr="00A36F37">
          <w:rPr>
            <w:rStyle w:val="ad"/>
            <w:rFonts w:hint="eastAsia"/>
            <w:noProof/>
          </w:rPr>
          <w:t>常见词根</w:t>
        </w:r>
        <w:r w:rsidR="003E4DAC" w:rsidRPr="00A36F37">
          <w:rPr>
            <w:rStyle w:val="ad"/>
            <w:rFonts w:hint="eastAsia"/>
            <w:noProof/>
          </w:rPr>
          <w:t>176.</w:t>
        </w:r>
        <w:r w:rsidR="003E4DAC">
          <w:rPr>
            <w:noProof/>
          </w:rPr>
          <w:tab/>
        </w:r>
        <w:r w:rsidR="003E4DAC" w:rsidRPr="00A36F37">
          <w:rPr>
            <w:rStyle w:val="ad"/>
            <w:noProof/>
          </w:rPr>
          <w:t>nect-/nex-</w:t>
        </w:r>
        <w:r w:rsidR="003E4DAC" w:rsidRPr="00A36F37">
          <w:rPr>
            <w:rStyle w:val="ad"/>
            <w:rFonts w:hint="eastAsia"/>
            <w:noProof/>
          </w:rPr>
          <w:t>（连接，结合）</w:t>
        </w:r>
        <w:r w:rsidR="003E4DAC">
          <w:rPr>
            <w:noProof/>
            <w:webHidden/>
          </w:rPr>
          <w:tab/>
        </w:r>
        <w:r w:rsidR="003E4DAC">
          <w:rPr>
            <w:noProof/>
            <w:webHidden/>
          </w:rPr>
          <w:fldChar w:fldCharType="begin"/>
        </w:r>
        <w:r w:rsidR="003E4DAC">
          <w:rPr>
            <w:noProof/>
            <w:webHidden/>
          </w:rPr>
          <w:instrText xml:space="preserve"> PAGEREF _Toc504321806 \h </w:instrText>
        </w:r>
        <w:r w:rsidR="003E4DAC">
          <w:rPr>
            <w:noProof/>
            <w:webHidden/>
          </w:rPr>
        </w:r>
        <w:r w:rsidR="003E4DAC">
          <w:rPr>
            <w:noProof/>
            <w:webHidden/>
          </w:rPr>
          <w:fldChar w:fldCharType="separate"/>
        </w:r>
        <w:r w:rsidR="003306EF">
          <w:rPr>
            <w:noProof/>
            <w:webHidden/>
          </w:rPr>
          <w:t>243</w:t>
        </w:r>
        <w:r w:rsidR="003E4DAC">
          <w:rPr>
            <w:noProof/>
            <w:webHidden/>
          </w:rPr>
          <w:fldChar w:fldCharType="end"/>
        </w:r>
      </w:hyperlink>
    </w:p>
    <w:p w14:paraId="18231067" w14:textId="39736AA2" w:rsidR="003E4DAC" w:rsidRDefault="00000000">
      <w:pPr>
        <w:pStyle w:val="TOC2"/>
        <w:tabs>
          <w:tab w:val="left" w:pos="2100"/>
          <w:tab w:val="right" w:leader="dot" w:pos="8296"/>
        </w:tabs>
        <w:rPr>
          <w:noProof/>
        </w:rPr>
      </w:pPr>
      <w:hyperlink w:anchor="_Toc504321807" w:history="1">
        <w:r w:rsidR="003E4DAC" w:rsidRPr="00A36F37">
          <w:rPr>
            <w:rStyle w:val="ad"/>
            <w:rFonts w:hint="eastAsia"/>
            <w:noProof/>
          </w:rPr>
          <w:t>常见词根</w:t>
        </w:r>
        <w:r w:rsidR="003E4DAC" w:rsidRPr="00A36F37">
          <w:rPr>
            <w:rStyle w:val="ad"/>
            <w:rFonts w:hint="eastAsia"/>
            <w:noProof/>
          </w:rPr>
          <w:t>177.</w:t>
        </w:r>
        <w:r w:rsidR="003E4DAC">
          <w:rPr>
            <w:noProof/>
          </w:rPr>
          <w:tab/>
        </w:r>
        <w:r w:rsidR="003E4DAC" w:rsidRPr="00A36F37">
          <w:rPr>
            <w:rStyle w:val="ad"/>
            <w:noProof/>
          </w:rPr>
          <w:t>no-/not-</w:t>
        </w:r>
        <w:r w:rsidR="003E4DAC" w:rsidRPr="00A36F37">
          <w:rPr>
            <w:rStyle w:val="ad"/>
            <w:rFonts w:hint="eastAsia"/>
            <w:noProof/>
          </w:rPr>
          <w:t>（知道）</w:t>
        </w:r>
        <w:r w:rsidR="003E4DAC">
          <w:rPr>
            <w:noProof/>
            <w:webHidden/>
          </w:rPr>
          <w:tab/>
        </w:r>
        <w:r w:rsidR="003E4DAC">
          <w:rPr>
            <w:noProof/>
            <w:webHidden/>
          </w:rPr>
          <w:fldChar w:fldCharType="begin"/>
        </w:r>
        <w:r w:rsidR="003E4DAC">
          <w:rPr>
            <w:noProof/>
            <w:webHidden/>
          </w:rPr>
          <w:instrText xml:space="preserve"> PAGEREF _Toc504321807 \h </w:instrText>
        </w:r>
        <w:r w:rsidR="003E4DAC">
          <w:rPr>
            <w:noProof/>
            <w:webHidden/>
          </w:rPr>
        </w:r>
        <w:r w:rsidR="003E4DAC">
          <w:rPr>
            <w:noProof/>
            <w:webHidden/>
          </w:rPr>
          <w:fldChar w:fldCharType="separate"/>
        </w:r>
        <w:r w:rsidR="003306EF">
          <w:rPr>
            <w:noProof/>
            <w:webHidden/>
          </w:rPr>
          <w:t>244</w:t>
        </w:r>
        <w:r w:rsidR="003E4DAC">
          <w:rPr>
            <w:noProof/>
            <w:webHidden/>
          </w:rPr>
          <w:fldChar w:fldCharType="end"/>
        </w:r>
      </w:hyperlink>
    </w:p>
    <w:p w14:paraId="14390268" w14:textId="62DF3F7A" w:rsidR="003E4DAC" w:rsidRDefault="00000000">
      <w:pPr>
        <w:pStyle w:val="TOC2"/>
        <w:tabs>
          <w:tab w:val="left" w:pos="2100"/>
          <w:tab w:val="right" w:leader="dot" w:pos="8296"/>
        </w:tabs>
        <w:rPr>
          <w:noProof/>
        </w:rPr>
      </w:pPr>
      <w:hyperlink w:anchor="_Toc504321808" w:history="1">
        <w:r w:rsidR="003E4DAC" w:rsidRPr="00A36F37">
          <w:rPr>
            <w:rStyle w:val="ad"/>
            <w:rFonts w:hint="eastAsia"/>
            <w:noProof/>
          </w:rPr>
          <w:t>常见词根</w:t>
        </w:r>
        <w:r w:rsidR="003E4DAC" w:rsidRPr="00A36F37">
          <w:rPr>
            <w:rStyle w:val="ad"/>
            <w:rFonts w:hint="eastAsia"/>
            <w:noProof/>
          </w:rPr>
          <w:t>178.</w:t>
        </w:r>
        <w:r w:rsidR="003E4DAC">
          <w:rPr>
            <w:noProof/>
          </w:rPr>
          <w:tab/>
        </w:r>
        <w:r w:rsidR="003E4DAC" w:rsidRPr="00A36F37">
          <w:rPr>
            <w:rStyle w:val="ad"/>
            <w:noProof/>
          </w:rPr>
          <w:t>no-/ne-</w:t>
        </w:r>
        <w:r w:rsidR="003E4DAC" w:rsidRPr="00A36F37">
          <w:rPr>
            <w:rStyle w:val="ad"/>
            <w:rFonts w:hint="eastAsia"/>
            <w:noProof/>
          </w:rPr>
          <w:t>（不）</w:t>
        </w:r>
        <w:r w:rsidR="003E4DAC">
          <w:rPr>
            <w:noProof/>
            <w:webHidden/>
          </w:rPr>
          <w:tab/>
        </w:r>
        <w:r w:rsidR="003E4DAC">
          <w:rPr>
            <w:noProof/>
            <w:webHidden/>
          </w:rPr>
          <w:fldChar w:fldCharType="begin"/>
        </w:r>
        <w:r w:rsidR="003E4DAC">
          <w:rPr>
            <w:noProof/>
            <w:webHidden/>
          </w:rPr>
          <w:instrText xml:space="preserve"> PAGEREF _Toc504321808 \h </w:instrText>
        </w:r>
        <w:r w:rsidR="003E4DAC">
          <w:rPr>
            <w:noProof/>
            <w:webHidden/>
          </w:rPr>
        </w:r>
        <w:r w:rsidR="003E4DAC">
          <w:rPr>
            <w:noProof/>
            <w:webHidden/>
          </w:rPr>
          <w:fldChar w:fldCharType="separate"/>
        </w:r>
        <w:r w:rsidR="003306EF">
          <w:rPr>
            <w:noProof/>
            <w:webHidden/>
          </w:rPr>
          <w:t>245</w:t>
        </w:r>
        <w:r w:rsidR="003E4DAC">
          <w:rPr>
            <w:noProof/>
            <w:webHidden/>
          </w:rPr>
          <w:fldChar w:fldCharType="end"/>
        </w:r>
      </w:hyperlink>
    </w:p>
    <w:p w14:paraId="6A1E1217" w14:textId="0BD47E0E" w:rsidR="003E4DAC" w:rsidRDefault="00000000">
      <w:pPr>
        <w:pStyle w:val="TOC2"/>
        <w:tabs>
          <w:tab w:val="left" w:pos="2100"/>
          <w:tab w:val="right" w:leader="dot" w:pos="8296"/>
        </w:tabs>
        <w:rPr>
          <w:noProof/>
        </w:rPr>
      </w:pPr>
      <w:hyperlink w:anchor="_Toc504321809" w:history="1">
        <w:r w:rsidR="003E4DAC" w:rsidRPr="00A36F37">
          <w:rPr>
            <w:rStyle w:val="ad"/>
            <w:rFonts w:hint="eastAsia"/>
            <w:noProof/>
          </w:rPr>
          <w:t>常见词根</w:t>
        </w:r>
        <w:r w:rsidR="003E4DAC" w:rsidRPr="00A36F37">
          <w:rPr>
            <w:rStyle w:val="ad"/>
            <w:rFonts w:hint="eastAsia"/>
            <w:noProof/>
          </w:rPr>
          <w:t>179.</w:t>
        </w:r>
        <w:r w:rsidR="003E4DAC">
          <w:rPr>
            <w:noProof/>
          </w:rPr>
          <w:tab/>
        </w:r>
        <w:r w:rsidR="003E4DAC" w:rsidRPr="00A36F37">
          <w:rPr>
            <w:rStyle w:val="ad"/>
            <w:noProof/>
          </w:rPr>
          <w:t>norm-</w:t>
        </w:r>
        <w:r w:rsidR="003E4DAC" w:rsidRPr="00A36F37">
          <w:rPr>
            <w:rStyle w:val="ad"/>
            <w:rFonts w:hint="eastAsia"/>
            <w:noProof/>
          </w:rPr>
          <w:t>（标准，规范，正常）</w:t>
        </w:r>
        <w:r w:rsidR="003E4DAC">
          <w:rPr>
            <w:noProof/>
            <w:webHidden/>
          </w:rPr>
          <w:tab/>
        </w:r>
        <w:r w:rsidR="003E4DAC">
          <w:rPr>
            <w:noProof/>
            <w:webHidden/>
          </w:rPr>
          <w:fldChar w:fldCharType="begin"/>
        </w:r>
        <w:r w:rsidR="003E4DAC">
          <w:rPr>
            <w:noProof/>
            <w:webHidden/>
          </w:rPr>
          <w:instrText xml:space="preserve"> PAGEREF _Toc504321809 \h </w:instrText>
        </w:r>
        <w:r w:rsidR="003E4DAC">
          <w:rPr>
            <w:noProof/>
            <w:webHidden/>
          </w:rPr>
        </w:r>
        <w:r w:rsidR="003E4DAC">
          <w:rPr>
            <w:noProof/>
            <w:webHidden/>
          </w:rPr>
          <w:fldChar w:fldCharType="separate"/>
        </w:r>
        <w:r w:rsidR="003306EF">
          <w:rPr>
            <w:noProof/>
            <w:webHidden/>
          </w:rPr>
          <w:t>245</w:t>
        </w:r>
        <w:r w:rsidR="003E4DAC">
          <w:rPr>
            <w:noProof/>
            <w:webHidden/>
          </w:rPr>
          <w:fldChar w:fldCharType="end"/>
        </w:r>
      </w:hyperlink>
    </w:p>
    <w:p w14:paraId="1EA8F30B" w14:textId="518FEE7D" w:rsidR="003E4DAC" w:rsidRDefault="00000000">
      <w:pPr>
        <w:pStyle w:val="TOC2"/>
        <w:tabs>
          <w:tab w:val="left" w:pos="2100"/>
          <w:tab w:val="right" w:leader="dot" w:pos="8296"/>
        </w:tabs>
        <w:rPr>
          <w:noProof/>
        </w:rPr>
      </w:pPr>
      <w:hyperlink w:anchor="_Toc504321810" w:history="1">
        <w:r w:rsidR="003E4DAC" w:rsidRPr="00A36F37">
          <w:rPr>
            <w:rStyle w:val="ad"/>
            <w:rFonts w:hint="eastAsia"/>
            <w:noProof/>
          </w:rPr>
          <w:t>常见词根</w:t>
        </w:r>
        <w:r w:rsidR="003E4DAC" w:rsidRPr="00A36F37">
          <w:rPr>
            <w:rStyle w:val="ad"/>
            <w:rFonts w:hint="eastAsia"/>
            <w:noProof/>
          </w:rPr>
          <w:t>180.</w:t>
        </w:r>
        <w:r w:rsidR="003E4DAC">
          <w:rPr>
            <w:noProof/>
          </w:rPr>
          <w:tab/>
        </w:r>
        <w:r w:rsidR="003E4DAC" w:rsidRPr="00A36F37">
          <w:rPr>
            <w:rStyle w:val="ad"/>
            <w:noProof/>
          </w:rPr>
          <w:t>nov-</w:t>
        </w:r>
        <w:r w:rsidR="003E4DAC" w:rsidRPr="00A36F37">
          <w:rPr>
            <w:rStyle w:val="ad"/>
            <w:rFonts w:hint="eastAsia"/>
            <w:noProof/>
          </w:rPr>
          <w:t>（新的）</w:t>
        </w:r>
        <w:r w:rsidR="003E4DAC">
          <w:rPr>
            <w:noProof/>
            <w:webHidden/>
          </w:rPr>
          <w:tab/>
        </w:r>
        <w:r w:rsidR="003E4DAC">
          <w:rPr>
            <w:noProof/>
            <w:webHidden/>
          </w:rPr>
          <w:fldChar w:fldCharType="begin"/>
        </w:r>
        <w:r w:rsidR="003E4DAC">
          <w:rPr>
            <w:noProof/>
            <w:webHidden/>
          </w:rPr>
          <w:instrText xml:space="preserve"> PAGEREF _Toc504321810 \h </w:instrText>
        </w:r>
        <w:r w:rsidR="003E4DAC">
          <w:rPr>
            <w:noProof/>
            <w:webHidden/>
          </w:rPr>
        </w:r>
        <w:r w:rsidR="003E4DAC">
          <w:rPr>
            <w:noProof/>
            <w:webHidden/>
          </w:rPr>
          <w:fldChar w:fldCharType="separate"/>
        </w:r>
        <w:r w:rsidR="003306EF">
          <w:rPr>
            <w:noProof/>
            <w:webHidden/>
          </w:rPr>
          <w:t>245</w:t>
        </w:r>
        <w:r w:rsidR="003E4DAC">
          <w:rPr>
            <w:noProof/>
            <w:webHidden/>
          </w:rPr>
          <w:fldChar w:fldCharType="end"/>
        </w:r>
      </w:hyperlink>
    </w:p>
    <w:p w14:paraId="5280BC0B" w14:textId="055C9CCE" w:rsidR="003E4DAC" w:rsidRDefault="00000000">
      <w:pPr>
        <w:pStyle w:val="TOC2"/>
        <w:tabs>
          <w:tab w:val="left" w:pos="2100"/>
          <w:tab w:val="right" w:leader="dot" w:pos="8296"/>
        </w:tabs>
        <w:rPr>
          <w:noProof/>
        </w:rPr>
      </w:pPr>
      <w:hyperlink w:anchor="_Toc504321811" w:history="1">
        <w:r w:rsidR="003E4DAC" w:rsidRPr="00A36F37">
          <w:rPr>
            <w:rStyle w:val="ad"/>
            <w:rFonts w:hint="eastAsia"/>
            <w:noProof/>
          </w:rPr>
          <w:t>常见词根</w:t>
        </w:r>
        <w:r w:rsidR="003E4DAC" w:rsidRPr="00A36F37">
          <w:rPr>
            <w:rStyle w:val="ad"/>
            <w:rFonts w:hint="eastAsia"/>
            <w:noProof/>
          </w:rPr>
          <w:t>181.</w:t>
        </w:r>
        <w:r w:rsidR="003E4DAC">
          <w:rPr>
            <w:noProof/>
          </w:rPr>
          <w:tab/>
        </w:r>
        <w:r w:rsidR="003E4DAC" w:rsidRPr="00A36F37">
          <w:rPr>
            <w:rStyle w:val="ad"/>
            <w:noProof/>
          </w:rPr>
          <w:t>nunci-</w:t>
        </w:r>
        <w:r w:rsidR="003E4DAC" w:rsidRPr="00A36F37">
          <w:rPr>
            <w:rStyle w:val="ad"/>
            <w:rFonts w:hint="eastAsia"/>
            <w:noProof/>
          </w:rPr>
          <w:t>（宣布，通告，大声说）</w:t>
        </w:r>
        <w:r w:rsidR="003E4DAC">
          <w:rPr>
            <w:noProof/>
            <w:webHidden/>
          </w:rPr>
          <w:tab/>
        </w:r>
        <w:r w:rsidR="003E4DAC">
          <w:rPr>
            <w:noProof/>
            <w:webHidden/>
          </w:rPr>
          <w:fldChar w:fldCharType="begin"/>
        </w:r>
        <w:r w:rsidR="003E4DAC">
          <w:rPr>
            <w:noProof/>
            <w:webHidden/>
          </w:rPr>
          <w:instrText xml:space="preserve"> PAGEREF _Toc504321811 \h </w:instrText>
        </w:r>
        <w:r w:rsidR="003E4DAC">
          <w:rPr>
            <w:noProof/>
            <w:webHidden/>
          </w:rPr>
        </w:r>
        <w:r w:rsidR="003E4DAC">
          <w:rPr>
            <w:noProof/>
            <w:webHidden/>
          </w:rPr>
          <w:fldChar w:fldCharType="separate"/>
        </w:r>
        <w:r w:rsidR="003306EF">
          <w:rPr>
            <w:noProof/>
            <w:webHidden/>
          </w:rPr>
          <w:t>246</w:t>
        </w:r>
        <w:r w:rsidR="003E4DAC">
          <w:rPr>
            <w:noProof/>
            <w:webHidden/>
          </w:rPr>
          <w:fldChar w:fldCharType="end"/>
        </w:r>
      </w:hyperlink>
    </w:p>
    <w:p w14:paraId="2FBAE40A" w14:textId="690B6549" w:rsidR="003E4DAC" w:rsidRDefault="00000000">
      <w:pPr>
        <w:pStyle w:val="TOC2"/>
        <w:tabs>
          <w:tab w:val="left" w:pos="2100"/>
          <w:tab w:val="right" w:leader="dot" w:pos="8296"/>
        </w:tabs>
        <w:rPr>
          <w:noProof/>
        </w:rPr>
      </w:pPr>
      <w:hyperlink w:anchor="_Toc504321812" w:history="1">
        <w:r w:rsidR="003E4DAC" w:rsidRPr="00A36F37">
          <w:rPr>
            <w:rStyle w:val="ad"/>
            <w:rFonts w:hint="eastAsia"/>
            <w:noProof/>
          </w:rPr>
          <w:t>常见词根</w:t>
        </w:r>
        <w:r w:rsidR="003E4DAC" w:rsidRPr="00A36F37">
          <w:rPr>
            <w:rStyle w:val="ad"/>
            <w:rFonts w:hint="eastAsia"/>
            <w:noProof/>
          </w:rPr>
          <w:t>182.</w:t>
        </w:r>
        <w:r w:rsidR="003E4DAC">
          <w:rPr>
            <w:noProof/>
          </w:rPr>
          <w:tab/>
        </w:r>
        <w:r w:rsidR="003E4DAC" w:rsidRPr="00A36F37">
          <w:rPr>
            <w:rStyle w:val="ad"/>
            <w:noProof/>
          </w:rPr>
          <w:t>nutr-</w:t>
        </w:r>
        <w:r w:rsidR="003E4DAC" w:rsidRPr="00A36F37">
          <w:rPr>
            <w:rStyle w:val="ad"/>
            <w:rFonts w:hint="eastAsia"/>
            <w:noProof/>
          </w:rPr>
          <w:t>（营养，滋养，哺育）</w:t>
        </w:r>
        <w:r w:rsidR="003E4DAC">
          <w:rPr>
            <w:noProof/>
            <w:webHidden/>
          </w:rPr>
          <w:tab/>
        </w:r>
        <w:r w:rsidR="003E4DAC">
          <w:rPr>
            <w:noProof/>
            <w:webHidden/>
          </w:rPr>
          <w:fldChar w:fldCharType="begin"/>
        </w:r>
        <w:r w:rsidR="003E4DAC">
          <w:rPr>
            <w:noProof/>
            <w:webHidden/>
          </w:rPr>
          <w:instrText xml:space="preserve"> PAGEREF _Toc504321812 \h </w:instrText>
        </w:r>
        <w:r w:rsidR="003E4DAC">
          <w:rPr>
            <w:noProof/>
            <w:webHidden/>
          </w:rPr>
        </w:r>
        <w:r w:rsidR="003E4DAC">
          <w:rPr>
            <w:noProof/>
            <w:webHidden/>
          </w:rPr>
          <w:fldChar w:fldCharType="separate"/>
        </w:r>
        <w:r w:rsidR="003306EF">
          <w:rPr>
            <w:noProof/>
            <w:webHidden/>
          </w:rPr>
          <w:t>246</w:t>
        </w:r>
        <w:r w:rsidR="003E4DAC">
          <w:rPr>
            <w:noProof/>
            <w:webHidden/>
          </w:rPr>
          <w:fldChar w:fldCharType="end"/>
        </w:r>
      </w:hyperlink>
    </w:p>
    <w:p w14:paraId="2FCB18A5" w14:textId="3D7CD936" w:rsidR="003E4DAC" w:rsidRDefault="00000000">
      <w:pPr>
        <w:pStyle w:val="TOC2"/>
        <w:tabs>
          <w:tab w:val="left" w:pos="2100"/>
          <w:tab w:val="right" w:leader="dot" w:pos="8296"/>
        </w:tabs>
        <w:rPr>
          <w:noProof/>
        </w:rPr>
      </w:pPr>
      <w:hyperlink w:anchor="_Toc504321813" w:history="1">
        <w:r w:rsidR="003E4DAC" w:rsidRPr="00A36F37">
          <w:rPr>
            <w:rStyle w:val="ad"/>
            <w:rFonts w:hint="eastAsia"/>
            <w:noProof/>
          </w:rPr>
          <w:t>常见词根</w:t>
        </w:r>
        <w:r w:rsidR="003E4DAC" w:rsidRPr="00A36F37">
          <w:rPr>
            <w:rStyle w:val="ad"/>
            <w:rFonts w:hint="eastAsia"/>
            <w:noProof/>
          </w:rPr>
          <w:t>183.</w:t>
        </w:r>
        <w:r w:rsidR="003E4DAC">
          <w:rPr>
            <w:noProof/>
          </w:rPr>
          <w:tab/>
        </w:r>
        <w:r w:rsidR="003E4DAC" w:rsidRPr="00A36F37">
          <w:rPr>
            <w:rStyle w:val="ad"/>
            <w:noProof/>
          </w:rPr>
          <w:t>od-/hod-</w:t>
        </w:r>
        <w:r w:rsidR="003E4DAC" w:rsidRPr="00A36F37">
          <w:rPr>
            <w:rStyle w:val="ad"/>
            <w:rFonts w:hint="eastAsia"/>
            <w:noProof/>
          </w:rPr>
          <w:t>（走）</w:t>
        </w:r>
        <w:r w:rsidR="003E4DAC">
          <w:rPr>
            <w:noProof/>
            <w:webHidden/>
          </w:rPr>
          <w:tab/>
        </w:r>
        <w:r w:rsidR="003E4DAC">
          <w:rPr>
            <w:noProof/>
            <w:webHidden/>
          </w:rPr>
          <w:fldChar w:fldCharType="begin"/>
        </w:r>
        <w:r w:rsidR="003E4DAC">
          <w:rPr>
            <w:noProof/>
            <w:webHidden/>
          </w:rPr>
          <w:instrText xml:space="preserve"> PAGEREF _Toc504321813 \h </w:instrText>
        </w:r>
        <w:r w:rsidR="003E4DAC">
          <w:rPr>
            <w:noProof/>
            <w:webHidden/>
          </w:rPr>
        </w:r>
        <w:r w:rsidR="003E4DAC">
          <w:rPr>
            <w:noProof/>
            <w:webHidden/>
          </w:rPr>
          <w:fldChar w:fldCharType="separate"/>
        </w:r>
        <w:r w:rsidR="003306EF">
          <w:rPr>
            <w:noProof/>
            <w:webHidden/>
          </w:rPr>
          <w:t>247</w:t>
        </w:r>
        <w:r w:rsidR="003E4DAC">
          <w:rPr>
            <w:noProof/>
            <w:webHidden/>
          </w:rPr>
          <w:fldChar w:fldCharType="end"/>
        </w:r>
      </w:hyperlink>
    </w:p>
    <w:p w14:paraId="1D7D3095" w14:textId="642EF10A" w:rsidR="003E4DAC" w:rsidRDefault="00000000">
      <w:pPr>
        <w:pStyle w:val="TOC2"/>
        <w:tabs>
          <w:tab w:val="left" w:pos="2100"/>
          <w:tab w:val="right" w:leader="dot" w:pos="8296"/>
        </w:tabs>
        <w:rPr>
          <w:noProof/>
        </w:rPr>
      </w:pPr>
      <w:hyperlink w:anchor="_Toc504321814" w:history="1">
        <w:r w:rsidR="003E4DAC" w:rsidRPr="00A36F37">
          <w:rPr>
            <w:rStyle w:val="ad"/>
            <w:rFonts w:hint="eastAsia"/>
            <w:noProof/>
          </w:rPr>
          <w:t>常见词根</w:t>
        </w:r>
        <w:r w:rsidR="003E4DAC" w:rsidRPr="00A36F37">
          <w:rPr>
            <w:rStyle w:val="ad"/>
            <w:rFonts w:hint="eastAsia"/>
            <w:noProof/>
          </w:rPr>
          <w:t>184.</w:t>
        </w:r>
        <w:r w:rsidR="003E4DAC">
          <w:rPr>
            <w:noProof/>
          </w:rPr>
          <w:tab/>
        </w:r>
        <w:r w:rsidR="003E4DAC" w:rsidRPr="00A36F37">
          <w:rPr>
            <w:rStyle w:val="ad"/>
            <w:noProof/>
          </w:rPr>
          <w:t>ord-/ordin-</w:t>
        </w:r>
        <w:r w:rsidR="003E4DAC" w:rsidRPr="00A36F37">
          <w:rPr>
            <w:rStyle w:val="ad"/>
            <w:rFonts w:hint="eastAsia"/>
            <w:noProof/>
          </w:rPr>
          <w:t>（行列，序列，顺序，秩序）</w:t>
        </w:r>
        <w:r w:rsidR="003E4DAC">
          <w:rPr>
            <w:noProof/>
            <w:webHidden/>
          </w:rPr>
          <w:tab/>
        </w:r>
        <w:r w:rsidR="003E4DAC">
          <w:rPr>
            <w:noProof/>
            <w:webHidden/>
          </w:rPr>
          <w:fldChar w:fldCharType="begin"/>
        </w:r>
        <w:r w:rsidR="003E4DAC">
          <w:rPr>
            <w:noProof/>
            <w:webHidden/>
          </w:rPr>
          <w:instrText xml:space="preserve"> PAGEREF _Toc504321814 \h </w:instrText>
        </w:r>
        <w:r w:rsidR="003E4DAC">
          <w:rPr>
            <w:noProof/>
            <w:webHidden/>
          </w:rPr>
        </w:r>
        <w:r w:rsidR="003E4DAC">
          <w:rPr>
            <w:noProof/>
            <w:webHidden/>
          </w:rPr>
          <w:fldChar w:fldCharType="separate"/>
        </w:r>
        <w:r w:rsidR="003306EF">
          <w:rPr>
            <w:noProof/>
            <w:webHidden/>
          </w:rPr>
          <w:t>247</w:t>
        </w:r>
        <w:r w:rsidR="003E4DAC">
          <w:rPr>
            <w:noProof/>
            <w:webHidden/>
          </w:rPr>
          <w:fldChar w:fldCharType="end"/>
        </w:r>
      </w:hyperlink>
    </w:p>
    <w:p w14:paraId="66BD9845" w14:textId="35B7438E" w:rsidR="003E4DAC" w:rsidRDefault="00000000">
      <w:pPr>
        <w:pStyle w:val="TOC2"/>
        <w:tabs>
          <w:tab w:val="left" w:pos="2100"/>
          <w:tab w:val="right" w:leader="dot" w:pos="8296"/>
        </w:tabs>
        <w:rPr>
          <w:noProof/>
        </w:rPr>
      </w:pPr>
      <w:hyperlink w:anchor="_Toc504321815" w:history="1">
        <w:r w:rsidR="003E4DAC" w:rsidRPr="00A36F37">
          <w:rPr>
            <w:rStyle w:val="ad"/>
            <w:rFonts w:hint="eastAsia"/>
            <w:noProof/>
          </w:rPr>
          <w:t>常见词根</w:t>
        </w:r>
        <w:r w:rsidR="003E4DAC" w:rsidRPr="00A36F37">
          <w:rPr>
            <w:rStyle w:val="ad"/>
            <w:rFonts w:hint="eastAsia"/>
            <w:noProof/>
          </w:rPr>
          <w:t>185.</w:t>
        </w:r>
        <w:r w:rsidR="003E4DAC">
          <w:rPr>
            <w:noProof/>
          </w:rPr>
          <w:tab/>
        </w:r>
        <w:r w:rsidR="003E4DAC" w:rsidRPr="00A36F37">
          <w:rPr>
            <w:rStyle w:val="ad"/>
            <w:noProof/>
          </w:rPr>
          <w:t>oper-</w:t>
        </w:r>
        <w:r w:rsidR="003E4DAC" w:rsidRPr="00A36F37">
          <w:rPr>
            <w:rStyle w:val="ad"/>
            <w:rFonts w:hint="eastAsia"/>
            <w:noProof/>
          </w:rPr>
          <w:t>（操作，工作，产出）</w:t>
        </w:r>
        <w:r w:rsidR="003E4DAC">
          <w:rPr>
            <w:noProof/>
            <w:webHidden/>
          </w:rPr>
          <w:tab/>
        </w:r>
        <w:r w:rsidR="003E4DAC">
          <w:rPr>
            <w:noProof/>
            <w:webHidden/>
          </w:rPr>
          <w:fldChar w:fldCharType="begin"/>
        </w:r>
        <w:r w:rsidR="003E4DAC">
          <w:rPr>
            <w:noProof/>
            <w:webHidden/>
          </w:rPr>
          <w:instrText xml:space="preserve"> PAGEREF _Toc504321815 \h </w:instrText>
        </w:r>
        <w:r w:rsidR="003E4DAC">
          <w:rPr>
            <w:noProof/>
            <w:webHidden/>
          </w:rPr>
        </w:r>
        <w:r w:rsidR="003E4DAC">
          <w:rPr>
            <w:noProof/>
            <w:webHidden/>
          </w:rPr>
          <w:fldChar w:fldCharType="separate"/>
        </w:r>
        <w:r w:rsidR="003306EF">
          <w:rPr>
            <w:noProof/>
            <w:webHidden/>
          </w:rPr>
          <w:t>247</w:t>
        </w:r>
        <w:r w:rsidR="003E4DAC">
          <w:rPr>
            <w:noProof/>
            <w:webHidden/>
          </w:rPr>
          <w:fldChar w:fldCharType="end"/>
        </w:r>
      </w:hyperlink>
    </w:p>
    <w:p w14:paraId="12878E99" w14:textId="7A7C6508" w:rsidR="003E4DAC" w:rsidRDefault="00000000">
      <w:pPr>
        <w:pStyle w:val="TOC2"/>
        <w:tabs>
          <w:tab w:val="left" w:pos="2100"/>
          <w:tab w:val="right" w:leader="dot" w:pos="8296"/>
        </w:tabs>
        <w:rPr>
          <w:noProof/>
        </w:rPr>
      </w:pPr>
      <w:hyperlink w:anchor="_Toc504321816" w:history="1">
        <w:r w:rsidR="003E4DAC" w:rsidRPr="00A36F37">
          <w:rPr>
            <w:rStyle w:val="ad"/>
            <w:rFonts w:hint="eastAsia"/>
            <w:noProof/>
          </w:rPr>
          <w:t>常见词根</w:t>
        </w:r>
        <w:r w:rsidR="003E4DAC" w:rsidRPr="00A36F37">
          <w:rPr>
            <w:rStyle w:val="ad"/>
            <w:rFonts w:hint="eastAsia"/>
            <w:noProof/>
          </w:rPr>
          <w:t>186.</w:t>
        </w:r>
        <w:r w:rsidR="003E4DAC">
          <w:rPr>
            <w:noProof/>
          </w:rPr>
          <w:tab/>
        </w:r>
        <w:r w:rsidR="003E4DAC" w:rsidRPr="00A36F37">
          <w:rPr>
            <w:rStyle w:val="ad"/>
            <w:noProof/>
          </w:rPr>
          <w:t>opt-/opin-</w:t>
        </w:r>
        <w:r w:rsidR="003E4DAC" w:rsidRPr="00A36F37">
          <w:rPr>
            <w:rStyle w:val="ad"/>
            <w:rFonts w:hint="eastAsia"/>
            <w:noProof/>
          </w:rPr>
          <w:t>（选择，想要；思想，考虑）</w:t>
        </w:r>
        <w:r w:rsidR="003E4DAC">
          <w:rPr>
            <w:noProof/>
            <w:webHidden/>
          </w:rPr>
          <w:tab/>
        </w:r>
        <w:r w:rsidR="003E4DAC">
          <w:rPr>
            <w:noProof/>
            <w:webHidden/>
          </w:rPr>
          <w:fldChar w:fldCharType="begin"/>
        </w:r>
        <w:r w:rsidR="003E4DAC">
          <w:rPr>
            <w:noProof/>
            <w:webHidden/>
          </w:rPr>
          <w:instrText xml:space="preserve"> PAGEREF _Toc504321816 \h </w:instrText>
        </w:r>
        <w:r w:rsidR="003E4DAC">
          <w:rPr>
            <w:noProof/>
            <w:webHidden/>
          </w:rPr>
        </w:r>
        <w:r w:rsidR="003E4DAC">
          <w:rPr>
            <w:noProof/>
            <w:webHidden/>
          </w:rPr>
          <w:fldChar w:fldCharType="separate"/>
        </w:r>
        <w:r w:rsidR="003306EF">
          <w:rPr>
            <w:noProof/>
            <w:webHidden/>
          </w:rPr>
          <w:t>248</w:t>
        </w:r>
        <w:r w:rsidR="003E4DAC">
          <w:rPr>
            <w:noProof/>
            <w:webHidden/>
          </w:rPr>
          <w:fldChar w:fldCharType="end"/>
        </w:r>
      </w:hyperlink>
    </w:p>
    <w:p w14:paraId="75763CE6" w14:textId="64534298" w:rsidR="003E4DAC" w:rsidRDefault="00000000">
      <w:pPr>
        <w:pStyle w:val="TOC2"/>
        <w:tabs>
          <w:tab w:val="left" w:pos="2100"/>
          <w:tab w:val="right" w:leader="dot" w:pos="8296"/>
        </w:tabs>
        <w:rPr>
          <w:noProof/>
        </w:rPr>
      </w:pPr>
      <w:hyperlink w:anchor="_Toc504321817" w:history="1">
        <w:r w:rsidR="003E4DAC" w:rsidRPr="00A36F37">
          <w:rPr>
            <w:rStyle w:val="ad"/>
            <w:rFonts w:hint="eastAsia"/>
            <w:noProof/>
          </w:rPr>
          <w:t>常见词根</w:t>
        </w:r>
        <w:r w:rsidR="003E4DAC" w:rsidRPr="00A36F37">
          <w:rPr>
            <w:rStyle w:val="ad"/>
            <w:rFonts w:hint="eastAsia"/>
            <w:noProof/>
          </w:rPr>
          <w:t>187.</w:t>
        </w:r>
        <w:r w:rsidR="003E4DAC">
          <w:rPr>
            <w:noProof/>
          </w:rPr>
          <w:tab/>
        </w:r>
        <w:r w:rsidR="003E4DAC" w:rsidRPr="00A36F37">
          <w:rPr>
            <w:rStyle w:val="ad"/>
            <w:noProof/>
          </w:rPr>
          <w:t>org-/erg-</w:t>
        </w:r>
        <w:r w:rsidR="003E4DAC" w:rsidRPr="00A36F37">
          <w:rPr>
            <w:rStyle w:val="ad"/>
            <w:rFonts w:hint="eastAsia"/>
            <w:noProof/>
          </w:rPr>
          <w:t>（工作，起作用，反应）</w:t>
        </w:r>
        <w:r w:rsidR="003E4DAC">
          <w:rPr>
            <w:noProof/>
            <w:webHidden/>
          </w:rPr>
          <w:tab/>
        </w:r>
        <w:r w:rsidR="003E4DAC">
          <w:rPr>
            <w:noProof/>
            <w:webHidden/>
          </w:rPr>
          <w:fldChar w:fldCharType="begin"/>
        </w:r>
        <w:r w:rsidR="003E4DAC">
          <w:rPr>
            <w:noProof/>
            <w:webHidden/>
          </w:rPr>
          <w:instrText xml:space="preserve"> PAGEREF _Toc504321817 \h </w:instrText>
        </w:r>
        <w:r w:rsidR="003E4DAC">
          <w:rPr>
            <w:noProof/>
            <w:webHidden/>
          </w:rPr>
        </w:r>
        <w:r w:rsidR="003E4DAC">
          <w:rPr>
            <w:noProof/>
            <w:webHidden/>
          </w:rPr>
          <w:fldChar w:fldCharType="separate"/>
        </w:r>
        <w:r w:rsidR="003306EF">
          <w:rPr>
            <w:noProof/>
            <w:webHidden/>
          </w:rPr>
          <w:t>248</w:t>
        </w:r>
        <w:r w:rsidR="003E4DAC">
          <w:rPr>
            <w:noProof/>
            <w:webHidden/>
          </w:rPr>
          <w:fldChar w:fldCharType="end"/>
        </w:r>
      </w:hyperlink>
    </w:p>
    <w:p w14:paraId="540B4208" w14:textId="3F8E9720" w:rsidR="003E4DAC" w:rsidRDefault="00000000">
      <w:pPr>
        <w:pStyle w:val="TOC2"/>
        <w:tabs>
          <w:tab w:val="left" w:pos="2100"/>
          <w:tab w:val="right" w:leader="dot" w:pos="8296"/>
        </w:tabs>
        <w:rPr>
          <w:noProof/>
        </w:rPr>
      </w:pPr>
      <w:hyperlink w:anchor="_Toc504321818" w:history="1">
        <w:r w:rsidR="003E4DAC" w:rsidRPr="00A36F37">
          <w:rPr>
            <w:rStyle w:val="ad"/>
            <w:rFonts w:hint="eastAsia"/>
            <w:noProof/>
          </w:rPr>
          <w:t>常见词根</w:t>
        </w:r>
        <w:r w:rsidR="003E4DAC" w:rsidRPr="00A36F37">
          <w:rPr>
            <w:rStyle w:val="ad"/>
            <w:rFonts w:hint="eastAsia"/>
            <w:noProof/>
          </w:rPr>
          <w:t>188.</w:t>
        </w:r>
        <w:r w:rsidR="003E4DAC">
          <w:rPr>
            <w:noProof/>
          </w:rPr>
          <w:tab/>
        </w:r>
        <w:r w:rsidR="003E4DAC" w:rsidRPr="00A36F37">
          <w:rPr>
            <w:rStyle w:val="ad"/>
            <w:noProof/>
          </w:rPr>
          <w:t>ori-/ort-</w:t>
        </w:r>
        <w:r w:rsidR="003E4DAC" w:rsidRPr="00A36F37">
          <w:rPr>
            <w:rStyle w:val="ad"/>
            <w:rFonts w:hint="eastAsia"/>
            <w:noProof/>
          </w:rPr>
          <w:t>（起源，升起，出现）</w:t>
        </w:r>
        <w:r w:rsidR="003E4DAC">
          <w:rPr>
            <w:noProof/>
            <w:webHidden/>
          </w:rPr>
          <w:tab/>
        </w:r>
        <w:r w:rsidR="003E4DAC">
          <w:rPr>
            <w:noProof/>
            <w:webHidden/>
          </w:rPr>
          <w:fldChar w:fldCharType="begin"/>
        </w:r>
        <w:r w:rsidR="003E4DAC">
          <w:rPr>
            <w:noProof/>
            <w:webHidden/>
          </w:rPr>
          <w:instrText xml:space="preserve"> PAGEREF _Toc504321818 \h </w:instrText>
        </w:r>
        <w:r w:rsidR="003E4DAC">
          <w:rPr>
            <w:noProof/>
            <w:webHidden/>
          </w:rPr>
        </w:r>
        <w:r w:rsidR="003E4DAC">
          <w:rPr>
            <w:noProof/>
            <w:webHidden/>
          </w:rPr>
          <w:fldChar w:fldCharType="separate"/>
        </w:r>
        <w:r w:rsidR="003306EF">
          <w:rPr>
            <w:noProof/>
            <w:webHidden/>
          </w:rPr>
          <w:t>249</w:t>
        </w:r>
        <w:r w:rsidR="003E4DAC">
          <w:rPr>
            <w:noProof/>
            <w:webHidden/>
          </w:rPr>
          <w:fldChar w:fldCharType="end"/>
        </w:r>
      </w:hyperlink>
    </w:p>
    <w:p w14:paraId="4EF11E1F" w14:textId="64164B2B" w:rsidR="003E4DAC" w:rsidRDefault="00000000">
      <w:pPr>
        <w:pStyle w:val="TOC2"/>
        <w:tabs>
          <w:tab w:val="left" w:pos="2100"/>
          <w:tab w:val="right" w:leader="dot" w:pos="8296"/>
        </w:tabs>
        <w:rPr>
          <w:noProof/>
        </w:rPr>
      </w:pPr>
      <w:hyperlink w:anchor="_Toc504321819" w:history="1">
        <w:r w:rsidR="003E4DAC" w:rsidRPr="00A36F37">
          <w:rPr>
            <w:rStyle w:val="ad"/>
            <w:rFonts w:hint="eastAsia"/>
            <w:noProof/>
          </w:rPr>
          <w:t>常见词根</w:t>
        </w:r>
        <w:r w:rsidR="003E4DAC" w:rsidRPr="00A36F37">
          <w:rPr>
            <w:rStyle w:val="ad"/>
            <w:rFonts w:hint="eastAsia"/>
            <w:noProof/>
          </w:rPr>
          <w:t>189.</w:t>
        </w:r>
        <w:r w:rsidR="003E4DAC">
          <w:rPr>
            <w:noProof/>
          </w:rPr>
          <w:tab/>
        </w:r>
        <w:r w:rsidR="003E4DAC" w:rsidRPr="00A36F37">
          <w:rPr>
            <w:rStyle w:val="ad"/>
            <w:noProof/>
          </w:rPr>
          <w:t>pac-</w:t>
        </w:r>
        <w:r w:rsidR="003E4DAC" w:rsidRPr="00A36F37">
          <w:rPr>
            <w:rStyle w:val="ad"/>
            <w:rFonts w:hint="eastAsia"/>
            <w:noProof/>
          </w:rPr>
          <w:t>（和平，安宁）</w:t>
        </w:r>
        <w:r w:rsidR="003E4DAC">
          <w:rPr>
            <w:noProof/>
            <w:webHidden/>
          </w:rPr>
          <w:tab/>
        </w:r>
        <w:r w:rsidR="003E4DAC">
          <w:rPr>
            <w:noProof/>
            <w:webHidden/>
          </w:rPr>
          <w:fldChar w:fldCharType="begin"/>
        </w:r>
        <w:r w:rsidR="003E4DAC">
          <w:rPr>
            <w:noProof/>
            <w:webHidden/>
          </w:rPr>
          <w:instrText xml:space="preserve"> PAGEREF _Toc504321819 \h </w:instrText>
        </w:r>
        <w:r w:rsidR="003E4DAC">
          <w:rPr>
            <w:noProof/>
            <w:webHidden/>
          </w:rPr>
        </w:r>
        <w:r w:rsidR="003E4DAC">
          <w:rPr>
            <w:noProof/>
            <w:webHidden/>
          </w:rPr>
          <w:fldChar w:fldCharType="separate"/>
        </w:r>
        <w:r w:rsidR="003306EF">
          <w:rPr>
            <w:noProof/>
            <w:webHidden/>
          </w:rPr>
          <w:t>249</w:t>
        </w:r>
        <w:r w:rsidR="003E4DAC">
          <w:rPr>
            <w:noProof/>
            <w:webHidden/>
          </w:rPr>
          <w:fldChar w:fldCharType="end"/>
        </w:r>
      </w:hyperlink>
    </w:p>
    <w:p w14:paraId="131D76B6" w14:textId="51335F3B" w:rsidR="003E4DAC" w:rsidRDefault="00000000">
      <w:pPr>
        <w:pStyle w:val="TOC2"/>
        <w:tabs>
          <w:tab w:val="left" w:pos="2100"/>
          <w:tab w:val="right" w:leader="dot" w:pos="8296"/>
        </w:tabs>
        <w:rPr>
          <w:noProof/>
        </w:rPr>
      </w:pPr>
      <w:hyperlink w:anchor="_Toc504321820" w:history="1">
        <w:r w:rsidR="003E4DAC" w:rsidRPr="00A36F37">
          <w:rPr>
            <w:rStyle w:val="ad"/>
            <w:rFonts w:hint="eastAsia"/>
            <w:noProof/>
          </w:rPr>
          <w:t>常见词根</w:t>
        </w:r>
        <w:r w:rsidR="003E4DAC" w:rsidRPr="00A36F37">
          <w:rPr>
            <w:rStyle w:val="ad"/>
            <w:rFonts w:hint="eastAsia"/>
            <w:noProof/>
          </w:rPr>
          <w:t>190.</w:t>
        </w:r>
        <w:r w:rsidR="003E4DAC">
          <w:rPr>
            <w:noProof/>
          </w:rPr>
          <w:tab/>
        </w:r>
        <w:r w:rsidR="003E4DAC" w:rsidRPr="00A36F37">
          <w:rPr>
            <w:rStyle w:val="ad"/>
            <w:noProof/>
          </w:rPr>
          <w:t>pan-</w:t>
        </w:r>
        <w:r w:rsidR="003E4DAC" w:rsidRPr="00A36F37">
          <w:rPr>
            <w:rStyle w:val="ad"/>
            <w:rFonts w:hint="eastAsia"/>
            <w:noProof/>
          </w:rPr>
          <w:t>（面包，食物）</w:t>
        </w:r>
        <w:r w:rsidR="003E4DAC">
          <w:rPr>
            <w:noProof/>
            <w:webHidden/>
          </w:rPr>
          <w:tab/>
        </w:r>
        <w:r w:rsidR="003E4DAC">
          <w:rPr>
            <w:noProof/>
            <w:webHidden/>
          </w:rPr>
          <w:fldChar w:fldCharType="begin"/>
        </w:r>
        <w:r w:rsidR="003E4DAC">
          <w:rPr>
            <w:noProof/>
            <w:webHidden/>
          </w:rPr>
          <w:instrText xml:space="preserve"> PAGEREF _Toc504321820 \h </w:instrText>
        </w:r>
        <w:r w:rsidR="003E4DAC">
          <w:rPr>
            <w:noProof/>
            <w:webHidden/>
          </w:rPr>
        </w:r>
        <w:r w:rsidR="003E4DAC">
          <w:rPr>
            <w:noProof/>
            <w:webHidden/>
          </w:rPr>
          <w:fldChar w:fldCharType="separate"/>
        </w:r>
        <w:r w:rsidR="003306EF">
          <w:rPr>
            <w:noProof/>
            <w:webHidden/>
          </w:rPr>
          <w:t>250</w:t>
        </w:r>
        <w:r w:rsidR="003E4DAC">
          <w:rPr>
            <w:noProof/>
            <w:webHidden/>
          </w:rPr>
          <w:fldChar w:fldCharType="end"/>
        </w:r>
      </w:hyperlink>
    </w:p>
    <w:p w14:paraId="6C5FE9B9" w14:textId="3D85A743" w:rsidR="003E4DAC" w:rsidRDefault="00000000">
      <w:pPr>
        <w:pStyle w:val="TOC2"/>
        <w:tabs>
          <w:tab w:val="left" w:pos="2100"/>
          <w:tab w:val="right" w:leader="dot" w:pos="8296"/>
        </w:tabs>
        <w:rPr>
          <w:noProof/>
        </w:rPr>
      </w:pPr>
      <w:hyperlink w:anchor="_Toc504321821" w:history="1">
        <w:r w:rsidR="003E4DAC" w:rsidRPr="00A36F37">
          <w:rPr>
            <w:rStyle w:val="ad"/>
            <w:rFonts w:hint="eastAsia"/>
            <w:noProof/>
          </w:rPr>
          <w:t>常见词根</w:t>
        </w:r>
        <w:r w:rsidR="003E4DAC" w:rsidRPr="00A36F37">
          <w:rPr>
            <w:rStyle w:val="ad"/>
            <w:rFonts w:hint="eastAsia"/>
            <w:noProof/>
          </w:rPr>
          <w:t>191.</w:t>
        </w:r>
        <w:r w:rsidR="003E4DAC">
          <w:rPr>
            <w:noProof/>
          </w:rPr>
          <w:tab/>
        </w:r>
        <w:r w:rsidR="003E4DAC" w:rsidRPr="00A36F37">
          <w:rPr>
            <w:rStyle w:val="ad"/>
            <w:noProof/>
          </w:rPr>
          <w:t>pand-/pass-</w:t>
        </w:r>
        <w:r w:rsidR="003E4DAC" w:rsidRPr="00A36F37">
          <w:rPr>
            <w:rStyle w:val="ad"/>
            <w:rFonts w:hint="eastAsia"/>
            <w:noProof/>
          </w:rPr>
          <w:t>（伸展，伸腿，迈步）</w:t>
        </w:r>
        <w:r w:rsidR="003E4DAC">
          <w:rPr>
            <w:noProof/>
            <w:webHidden/>
          </w:rPr>
          <w:tab/>
        </w:r>
        <w:r w:rsidR="003E4DAC">
          <w:rPr>
            <w:noProof/>
            <w:webHidden/>
          </w:rPr>
          <w:fldChar w:fldCharType="begin"/>
        </w:r>
        <w:r w:rsidR="003E4DAC">
          <w:rPr>
            <w:noProof/>
            <w:webHidden/>
          </w:rPr>
          <w:instrText xml:space="preserve"> PAGEREF _Toc504321821 \h </w:instrText>
        </w:r>
        <w:r w:rsidR="003E4DAC">
          <w:rPr>
            <w:noProof/>
            <w:webHidden/>
          </w:rPr>
        </w:r>
        <w:r w:rsidR="003E4DAC">
          <w:rPr>
            <w:noProof/>
            <w:webHidden/>
          </w:rPr>
          <w:fldChar w:fldCharType="separate"/>
        </w:r>
        <w:r w:rsidR="003306EF">
          <w:rPr>
            <w:noProof/>
            <w:webHidden/>
          </w:rPr>
          <w:t>250</w:t>
        </w:r>
        <w:r w:rsidR="003E4DAC">
          <w:rPr>
            <w:noProof/>
            <w:webHidden/>
          </w:rPr>
          <w:fldChar w:fldCharType="end"/>
        </w:r>
      </w:hyperlink>
    </w:p>
    <w:p w14:paraId="36965498" w14:textId="690225B4" w:rsidR="003E4DAC" w:rsidRDefault="00000000">
      <w:pPr>
        <w:pStyle w:val="TOC2"/>
        <w:tabs>
          <w:tab w:val="left" w:pos="2100"/>
          <w:tab w:val="right" w:leader="dot" w:pos="8296"/>
        </w:tabs>
        <w:rPr>
          <w:noProof/>
        </w:rPr>
      </w:pPr>
      <w:hyperlink w:anchor="_Toc504321822" w:history="1">
        <w:r w:rsidR="003E4DAC" w:rsidRPr="00A36F37">
          <w:rPr>
            <w:rStyle w:val="ad"/>
            <w:rFonts w:hint="eastAsia"/>
            <w:noProof/>
          </w:rPr>
          <w:t>常见词根</w:t>
        </w:r>
        <w:r w:rsidR="003E4DAC" w:rsidRPr="00A36F37">
          <w:rPr>
            <w:rStyle w:val="ad"/>
            <w:rFonts w:hint="eastAsia"/>
            <w:noProof/>
          </w:rPr>
          <w:t>192.</w:t>
        </w:r>
        <w:r w:rsidR="003E4DAC">
          <w:rPr>
            <w:noProof/>
          </w:rPr>
          <w:tab/>
        </w:r>
        <w:r w:rsidR="003E4DAC" w:rsidRPr="00A36F37">
          <w:rPr>
            <w:rStyle w:val="ad"/>
            <w:noProof/>
          </w:rPr>
          <w:t>par-</w:t>
        </w:r>
        <w:r w:rsidR="003E4DAC" w:rsidRPr="00A36F37">
          <w:rPr>
            <w:rStyle w:val="ad"/>
            <w:noProof/>
            <w:vertAlign w:val="superscript"/>
          </w:rPr>
          <w:t>1</w:t>
        </w:r>
        <w:r w:rsidR="003E4DAC" w:rsidRPr="00A36F37">
          <w:rPr>
            <w:rStyle w:val="ad"/>
            <w:rFonts w:hint="eastAsia"/>
            <w:noProof/>
          </w:rPr>
          <w:t>（出现，显露；产生，带上来）</w:t>
        </w:r>
        <w:r w:rsidR="003E4DAC">
          <w:rPr>
            <w:noProof/>
            <w:webHidden/>
          </w:rPr>
          <w:tab/>
        </w:r>
        <w:r w:rsidR="003E4DAC">
          <w:rPr>
            <w:noProof/>
            <w:webHidden/>
          </w:rPr>
          <w:fldChar w:fldCharType="begin"/>
        </w:r>
        <w:r w:rsidR="003E4DAC">
          <w:rPr>
            <w:noProof/>
            <w:webHidden/>
          </w:rPr>
          <w:instrText xml:space="preserve"> PAGEREF _Toc504321822 \h </w:instrText>
        </w:r>
        <w:r w:rsidR="003E4DAC">
          <w:rPr>
            <w:noProof/>
            <w:webHidden/>
          </w:rPr>
        </w:r>
        <w:r w:rsidR="003E4DAC">
          <w:rPr>
            <w:noProof/>
            <w:webHidden/>
          </w:rPr>
          <w:fldChar w:fldCharType="separate"/>
        </w:r>
        <w:r w:rsidR="003306EF">
          <w:rPr>
            <w:noProof/>
            <w:webHidden/>
          </w:rPr>
          <w:t>251</w:t>
        </w:r>
        <w:r w:rsidR="003E4DAC">
          <w:rPr>
            <w:noProof/>
            <w:webHidden/>
          </w:rPr>
          <w:fldChar w:fldCharType="end"/>
        </w:r>
      </w:hyperlink>
    </w:p>
    <w:p w14:paraId="403824C2" w14:textId="07D35B19" w:rsidR="003E4DAC" w:rsidRDefault="00000000">
      <w:pPr>
        <w:pStyle w:val="TOC2"/>
        <w:tabs>
          <w:tab w:val="left" w:pos="2100"/>
          <w:tab w:val="right" w:leader="dot" w:pos="8296"/>
        </w:tabs>
        <w:rPr>
          <w:noProof/>
        </w:rPr>
      </w:pPr>
      <w:hyperlink w:anchor="_Toc504321823" w:history="1">
        <w:r w:rsidR="003E4DAC" w:rsidRPr="00A36F37">
          <w:rPr>
            <w:rStyle w:val="ad"/>
            <w:rFonts w:hint="eastAsia"/>
            <w:noProof/>
          </w:rPr>
          <w:t>常见词根</w:t>
        </w:r>
        <w:r w:rsidR="003E4DAC" w:rsidRPr="00A36F37">
          <w:rPr>
            <w:rStyle w:val="ad"/>
            <w:rFonts w:hint="eastAsia"/>
            <w:noProof/>
          </w:rPr>
          <w:t>193.</w:t>
        </w:r>
        <w:r w:rsidR="003E4DAC">
          <w:rPr>
            <w:noProof/>
          </w:rPr>
          <w:tab/>
        </w:r>
        <w:r w:rsidR="003E4DAC" w:rsidRPr="00A36F37">
          <w:rPr>
            <w:rStyle w:val="ad"/>
            <w:noProof/>
          </w:rPr>
          <w:t>par-</w:t>
        </w:r>
        <w:r w:rsidR="003E4DAC" w:rsidRPr="00A36F37">
          <w:rPr>
            <w:rStyle w:val="ad"/>
            <w:noProof/>
            <w:vertAlign w:val="superscript"/>
          </w:rPr>
          <w:t>2</w:t>
        </w:r>
        <w:r w:rsidR="003E4DAC" w:rsidRPr="00A36F37">
          <w:rPr>
            <w:rStyle w:val="ad"/>
            <w:rFonts w:hint="eastAsia"/>
            <w:noProof/>
          </w:rPr>
          <w:t>（排列，安排，布置，配置，使就绪）</w:t>
        </w:r>
        <w:r w:rsidR="003E4DAC">
          <w:rPr>
            <w:noProof/>
            <w:webHidden/>
          </w:rPr>
          <w:tab/>
        </w:r>
        <w:r w:rsidR="003E4DAC">
          <w:rPr>
            <w:noProof/>
            <w:webHidden/>
          </w:rPr>
          <w:fldChar w:fldCharType="begin"/>
        </w:r>
        <w:r w:rsidR="003E4DAC">
          <w:rPr>
            <w:noProof/>
            <w:webHidden/>
          </w:rPr>
          <w:instrText xml:space="preserve"> PAGEREF _Toc504321823 \h </w:instrText>
        </w:r>
        <w:r w:rsidR="003E4DAC">
          <w:rPr>
            <w:noProof/>
            <w:webHidden/>
          </w:rPr>
        </w:r>
        <w:r w:rsidR="003E4DAC">
          <w:rPr>
            <w:noProof/>
            <w:webHidden/>
          </w:rPr>
          <w:fldChar w:fldCharType="separate"/>
        </w:r>
        <w:r w:rsidR="003306EF">
          <w:rPr>
            <w:noProof/>
            <w:webHidden/>
          </w:rPr>
          <w:t>252</w:t>
        </w:r>
        <w:r w:rsidR="003E4DAC">
          <w:rPr>
            <w:noProof/>
            <w:webHidden/>
          </w:rPr>
          <w:fldChar w:fldCharType="end"/>
        </w:r>
      </w:hyperlink>
    </w:p>
    <w:p w14:paraId="44E702A3" w14:textId="73A50E14" w:rsidR="003E4DAC" w:rsidRDefault="00000000">
      <w:pPr>
        <w:pStyle w:val="TOC2"/>
        <w:tabs>
          <w:tab w:val="left" w:pos="2100"/>
          <w:tab w:val="right" w:leader="dot" w:pos="8296"/>
        </w:tabs>
        <w:rPr>
          <w:noProof/>
        </w:rPr>
      </w:pPr>
      <w:hyperlink w:anchor="_Toc504321824" w:history="1">
        <w:r w:rsidR="003E4DAC" w:rsidRPr="00A36F37">
          <w:rPr>
            <w:rStyle w:val="ad"/>
            <w:rFonts w:hint="eastAsia"/>
            <w:noProof/>
          </w:rPr>
          <w:t>常见词根</w:t>
        </w:r>
        <w:r w:rsidR="003E4DAC" w:rsidRPr="00A36F37">
          <w:rPr>
            <w:rStyle w:val="ad"/>
            <w:rFonts w:hint="eastAsia"/>
            <w:noProof/>
          </w:rPr>
          <w:t>194.</w:t>
        </w:r>
        <w:r w:rsidR="003E4DAC">
          <w:rPr>
            <w:noProof/>
          </w:rPr>
          <w:tab/>
        </w:r>
        <w:r w:rsidR="003E4DAC" w:rsidRPr="00A36F37">
          <w:rPr>
            <w:rStyle w:val="ad"/>
            <w:noProof/>
          </w:rPr>
          <w:t>part-</w:t>
        </w:r>
        <w:r w:rsidR="003E4DAC" w:rsidRPr="00A36F37">
          <w:rPr>
            <w:rStyle w:val="ad"/>
            <w:rFonts w:hint="eastAsia"/>
            <w:noProof/>
          </w:rPr>
          <w:t>（部分，分开，划分）</w:t>
        </w:r>
        <w:r w:rsidR="003E4DAC">
          <w:rPr>
            <w:noProof/>
            <w:webHidden/>
          </w:rPr>
          <w:tab/>
        </w:r>
        <w:r w:rsidR="003E4DAC">
          <w:rPr>
            <w:noProof/>
            <w:webHidden/>
          </w:rPr>
          <w:fldChar w:fldCharType="begin"/>
        </w:r>
        <w:r w:rsidR="003E4DAC">
          <w:rPr>
            <w:noProof/>
            <w:webHidden/>
          </w:rPr>
          <w:instrText xml:space="preserve"> PAGEREF _Toc504321824 \h </w:instrText>
        </w:r>
        <w:r w:rsidR="003E4DAC">
          <w:rPr>
            <w:noProof/>
            <w:webHidden/>
          </w:rPr>
        </w:r>
        <w:r w:rsidR="003E4DAC">
          <w:rPr>
            <w:noProof/>
            <w:webHidden/>
          </w:rPr>
          <w:fldChar w:fldCharType="separate"/>
        </w:r>
        <w:r w:rsidR="003306EF">
          <w:rPr>
            <w:noProof/>
            <w:webHidden/>
          </w:rPr>
          <w:t>252</w:t>
        </w:r>
        <w:r w:rsidR="003E4DAC">
          <w:rPr>
            <w:noProof/>
            <w:webHidden/>
          </w:rPr>
          <w:fldChar w:fldCharType="end"/>
        </w:r>
      </w:hyperlink>
    </w:p>
    <w:p w14:paraId="6D5D1116" w14:textId="66C8302B" w:rsidR="003E4DAC" w:rsidRDefault="00000000">
      <w:pPr>
        <w:pStyle w:val="TOC2"/>
        <w:tabs>
          <w:tab w:val="left" w:pos="2100"/>
          <w:tab w:val="right" w:leader="dot" w:pos="8296"/>
        </w:tabs>
        <w:rPr>
          <w:noProof/>
        </w:rPr>
      </w:pPr>
      <w:hyperlink w:anchor="_Toc504321825" w:history="1">
        <w:r w:rsidR="003E4DAC" w:rsidRPr="00A36F37">
          <w:rPr>
            <w:rStyle w:val="ad"/>
            <w:rFonts w:hint="eastAsia"/>
            <w:noProof/>
          </w:rPr>
          <w:t>常见词根</w:t>
        </w:r>
        <w:r w:rsidR="003E4DAC" w:rsidRPr="00A36F37">
          <w:rPr>
            <w:rStyle w:val="ad"/>
            <w:rFonts w:hint="eastAsia"/>
            <w:noProof/>
          </w:rPr>
          <w:t>195.</w:t>
        </w:r>
        <w:r w:rsidR="003E4DAC">
          <w:rPr>
            <w:noProof/>
          </w:rPr>
          <w:tab/>
        </w:r>
        <w:r w:rsidR="003E4DAC" w:rsidRPr="00A36F37">
          <w:rPr>
            <w:rStyle w:val="ad"/>
            <w:noProof/>
          </w:rPr>
          <w:t>pati-/pass-/path-</w:t>
        </w:r>
        <w:r w:rsidR="003E4DAC" w:rsidRPr="00A36F37">
          <w:rPr>
            <w:rStyle w:val="ad"/>
            <w:rFonts w:hint="eastAsia"/>
            <w:noProof/>
          </w:rPr>
          <w:t>（受苦，忍受，忍耐）</w:t>
        </w:r>
        <w:r w:rsidR="003E4DAC">
          <w:rPr>
            <w:noProof/>
            <w:webHidden/>
          </w:rPr>
          <w:tab/>
        </w:r>
        <w:r w:rsidR="003E4DAC">
          <w:rPr>
            <w:noProof/>
            <w:webHidden/>
          </w:rPr>
          <w:fldChar w:fldCharType="begin"/>
        </w:r>
        <w:r w:rsidR="003E4DAC">
          <w:rPr>
            <w:noProof/>
            <w:webHidden/>
          </w:rPr>
          <w:instrText xml:space="preserve"> PAGEREF _Toc504321825 \h </w:instrText>
        </w:r>
        <w:r w:rsidR="003E4DAC">
          <w:rPr>
            <w:noProof/>
            <w:webHidden/>
          </w:rPr>
        </w:r>
        <w:r w:rsidR="003E4DAC">
          <w:rPr>
            <w:noProof/>
            <w:webHidden/>
          </w:rPr>
          <w:fldChar w:fldCharType="separate"/>
        </w:r>
        <w:r w:rsidR="003306EF">
          <w:rPr>
            <w:noProof/>
            <w:webHidden/>
          </w:rPr>
          <w:t>253</w:t>
        </w:r>
        <w:r w:rsidR="003E4DAC">
          <w:rPr>
            <w:noProof/>
            <w:webHidden/>
          </w:rPr>
          <w:fldChar w:fldCharType="end"/>
        </w:r>
      </w:hyperlink>
    </w:p>
    <w:p w14:paraId="26656C15" w14:textId="1F1C75CE" w:rsidR="003E4DAC" w:rsidRDefault="00000000">
      <w:pPr>
        <w:pStyle w:val="TOC2"/>
        <w:tabs>
          <w:tab w:val="left" w:pos="2100"/>
          <w:tab w:val="right" w:leader="dot" w:pos="8296"/>
        </w:tabs>
        <w:rPr>
          <w:noProof/>
        </w:rPr>
      </w:pPr>
      <w:hyperlink w:anchor="_Toc504321826" w:history="1">
        <w:r w:rsidR="003E4DAC" w:rsidRPr="00A36F37">
          <w:rPr>
            <w:rStyle w:val="ad"/>
            <w:rFonts w:hint="eastAsia"/>
            <w:noProof/>
          </w:rPr>
          <w:t>常见词根</w:t>
        </w:r>
        <w:r w:rsidR="003E4DAC" w:rsidRPr="00A36F37">
          <w:rPr>
            <w:rStyle w:val="ad"/>
            <w:rFonts w:hint="eastAsia"/>
            <w:noProof/>
          </w:rPr>
          <w:t>196.</w:t>
        </w:r>
        <w:r w:rsidR="003E4DAC">
          <w:rPr>
            <w:noProof/>
          </w:rPr>
          <w:tab/>
        </w:r>
        <w:r w:rsidR="003E4DAC" w:rsidRPr="00A36F37">
          <w:rPr>
            <w:rStyle w:val="ad"/>
            <w:noProof/>
          </w:rPr>
          <w:t>ped-</w:t>
        </w:r>
        <w:r w:rsidR="003E4DAC" w:rsidRPr="00A36F37">
          <w:rPr>
            <w:rStyle w:val="ad"/>
            <w:rFonts w:hint="eastAsia"/>
            <w:noProof/>
          </w:rPr>
          <w:t>（足，步行）</w:t>
        </w:r>
        <w:r w:rsidR="003E4DAC">
          <w:rPr>
            <w:noProof/>
            <w:webHidden/>
          </w:rPr>
          <w:tab/>
        </w:r>
        <w:r w:rsidR="003E4DAC">
          <w:rPr>
            <w:noProof/>
            <w:webHidden/>
          </w:rPr>
          <w:fldChar w:fldCharType="begin"/>
        </w:r>
        <w:r w:rsidR="003E4DAC">
          <w:rPr>
            <w:noProof/>
            <w:webHidden/>
          </w:rPr>
          <w:instrText xml:space="preserve"> PAGEREF _Toc504321826 \h </w:instrText>
        </w:r>
        <w:r w:rsidR="003E4DAC">
          <w:rPr>
            <w:noProof/>
            <w:webHidden/>
          </w:rPr>
        </w:r>
        <w:r w:rsidR="003E4DAC">
          <w:rPr>
            <w:noProof/>
            <w:webHidden/>
          </w:rPr>
          <w:fldChar w:fldCharType="separate"/>
        </w:r>
        <w:r w:rsidR="003306EF">
          <w:rPr>
            <w:noProof/>
            <w:webHidden/>
          </w:rPr>
          <w:t>254</w:t>
        </w:r>
        <w:r w:rsidR="003E4DAC">
          <w:rPr>
            <w:noProof/>
            <w:webHidden/>
          </w:rPr>
          <w:fldChar w:fldCharType="end"/>
        </w:r>
      </w:hyperlink>
    </w:p>
    <w:p w14:paraId="1BF03B78" w14:textId="2FD56D42" w:rsidR="003E4DAC" w:rsidRDefault="00000000">
      <w:pPr>
        <w:pStyle w:val="TOC2"/>
        <w:tabs>
          <w:tab w:val="left" w:pos="2100"/>
          <w:tab w:val="right" w:leader="dot" w:pos="8296"/>
        </w:tabs>
        <w:rPr>
          <w:noProof/>
        </w:rPr>
      </w:pPr>
      <w:hyperlink w:anchor="_Toc504321827" w:history="1">
        <w:r w:rsidR="003E4DAC" w:rsidRPr="00A36F37">
          <w:rPr>
            <w:rStyle w:val="ad"/>
            <w:rFonts w:hint="eastAsia"/>
            <w:noProof/>
          </w:rPr>
          <w:t>常见词根</w:t>
        </w:r>
        <w:r w:rsidR="003E4DAC" w:rsidRPr="00A36F37">
          <w:rPr>
            <w:rStyle w:val="ad"/>
            <w:rFonts w:hint="eastAsia"/>
            <w:noProof/>
          </w:rPr>
          <w:t>197.</w:t>
        </w:r>
        <w:r w:rsidR="003E4DAC">
          <w:rPr>
            <w:noProof/>
          </w:rPr>
          <w:tab/>
        </w:r>
        <w:r w:rsidR="003E4DAC" w:rsidRPr="00A36F37">
          <w:rPr>
            <w:rStyle w:val="ad"/>
            <w:noProof/>
          </w:rPr>
          <w:t>pel-/puls-</w:t>
        </w:r>
        <w:r w:rsidR="003E4DAC" w:rsidRPr="00A36F37">
          <w:rPr>
            <w:rStyle w:val="ad"/>
            <w:rFonts w:hint="eastAsia"/>
            <w:noProof/>
          </w:rPr>
          <w:t>（驱使，推动）</w:t>
        </w:r>
        <w:r w:rsidR="003E4DAC">
          <w:rPr>
            <w:noProof/>
            <w:webHidden/>
          </w:rPr>
          <w:tab/>
        </w:r>
        <w:r w:rsidR="003E4DAC">
          <w:rPr>
            <w:noProof/>
            <w:webHidden/>
          </w:rPr>
          <w:fldChar w:fldCharType="begin"/>
        </w:r>
        <w:r w:rsidR="003E4DAC">
          <w:rPr>
            <w:noProof/>
            <w:webHidden/>
          </w:rPr>
          <w:instrText xml:space="preserve"> PAGEREF _Toc504321827 \h </w:instrText>
        </w:r>
        <w:r w:rsidR="003E4DAC">
          <w:rPr>
            <w:noProof/>
            <w:webHidden/>
          </w:rPr>
        </w:r>
        <w:r w:rsidR="003E4DAC">
          <w:rPr>
            <w:noProof/>
            <w:webHidden/>
          </w:rPr>
          <w:fldChar w:fldCharType="separate"/>
        </w:r>
        <w:r w:rsidR="003306EF">
          <w:rPr>
            <w:noProof/>
            <w:webHidden/>
          </w:rPr>
          <w:t>254</w:t>
        </w:r>
        <w:r w:rsidR="003E4DAC">
          <w:rPr>
            <w:noProof/>
            <w:webHidden/>
          </w:rPr>
          <w:fldChar w:fldCharType="end"/>
        </w:r>
      </w:hyperlink>
    </w:p>
    <w:p w14:paraId="6A263C43" w14:textId="41E22BA1" w:rsidR="003E4DAC" w:rsidRDefault="00000000">
      <w:pPr>
        <w:pStyle w:val="TOC2"/>
        <w:tabs>
          <w:tab w:val="left" w:pos="2100"/>
          <w:tab w:val="right" w:leader="dot" w:pos="8296"/>
        </w:tabs>
        <w:rPr>
          <w:noProof/>
        </w:rPr>
      </w:pPr>
      <w:hyperlink w:anchor="_Toc504321828" w:history="1">
        <w:r w:rsidR="003E4DAC" w:rsidRPr="00A36F37">
          <w:rPr>
            <w:rStyle w:val="ad"/>
            <w:rFonts w:hint="eastAsia"/>
            <w:noProof/>
          </w:rPr>
          <w:t>常见词根</w:t>
        </w:r>
        <w:r w:rsidR="003E4DAC" w:rsidRPr="00A36F37">
          <w:rPr>
            <w:rStyle w:val="ad"/>
            <w:rFonts w:hint="eastAsia"/>
            <w:noProof/>
          </w:rPr>
          <w:t>198.</w:t>
        </w:r>
        <w:r w:rsidR="003E4DAC">
          <w:rPr>
            <w:noProof/>
          </w:rPr>
          <w:tab/>
        </w:r>
        <w:r w:rsidR="003E4DAC" w:rsidRPr="00A36F37">
          <w:rPr>
            <w:rStyle w:val="ad"/>
            <w:noProof/>
          </w:rPr>
          <w:t>pend-/pens-</w:t>
        </w:r>
        <w:r w:rsidR="003E4DAC" w:rsidRPr="00A36F37">
          <w:rPr>
            <w:rStyle w:val="ad"/>
            <w:rFonts w:hint="eastAsia"/>
            <w:noProof/>
          </w:rPr>
          <w:t>（悬挂，称量，引申为支付）</w:t>
        </w:r>
        <w:r w:rsidR="003E4DAC">
          <w:rPr>
            <w:noProof/>
            <w:webHidden/>
          </w:rPr>
          <w:tab/>
        </w:r>
        <w:r w:rsidR="003E4DAC">
          <w:rPr>
            <w:noProof/>
            <w:webHidden/>
          </w:rPr>
          <w:fldChar w:fldCharType="begin"/>
        </w:r>
        <w:r w:rsidR="003E4DAC">
          <w:rPr>
            <w:noProof/>
            <w:webHidden/>
          </w:rPr>
          <w:instrText xml:space="preserve"> PAGEREF _Toc504321828 \h </w:instrText>
        </w:r>
        <w:r w:rsidR="003E4DAC">
          <w:rPr>
            <w:noProof/>
            <w:webHidden/>
          </w:rPr>
        </w:r>
        <w:r w:rsidR="003E4DAC">
          <w:rPr>
            <w:noProof/>
            <w:webHidden/>
          </w:rPr>
          <w:fldChar w:fldCharType="separate"/>
        </w:r>
        <w:r w:rsidR="003306EF">
          <w:rPr>
            <w:noProof/>
            <w:webHidden/>
          </w:rPr>
          <w:t>254</w:t>
        </w:r>
        <w:r w:rsidR="003E4DAC">
          <w:rPr>
            <w:noProof/>
            <w:webHidden/>
          </w:rPr>
          <w:fldChar w:fldCharType="end"/>
        </w:r>
      </w:hyperlink>
    </w:p>
    <w:p w14:paraId="57E2D617" w14:textId="3D6463C9" w:rsidR="003E4DAC" w:rsidRDefault="00000000">
      <w:pPr>
        <w:pStyle w:val="TOC2"/>
        <w:tabs>
          <w:tab w:val="left" w:pos="2100"/>
          <w:tab w:val="right" w:leader="dot" w:pos="8296"/>
        </w:tabs>
        <w:rPr>
          <w:noProof/>
        </w:rPr>
      </w:pPr>
      <w:hyperlink w:anchor="_Toc504321829" w:history="1">
        <w:r w:rsidR="003E4DAC" w:rsidRPr="00A36F37">
          <w:rPr>
            <w:rStyle w:val="ad"/>
            <w:rFonts w:hint="eastAsia"/>
            <w:noProof/>
          </w:rPr>
          <w:t>常见词根</w:t>
        </w:r>
        <w:r w:rsidR="003E4DAC" w:rsidRPr="00A36F37">
          <w:rPr>
            <w:rStyle w:val="ad"/>
            <w:rFonts w:hint="eastAsia"/>
            <w:noProof/>
          </w:rPr>
          <w:t>199.</w:t>
        </w:r>
        <w:r w:rsidR="003E4DAC">
          <w:rPr>
            <w:noProof/>
          </w:rPr>
          <w:tab/>
        </w:r>
        <w:r w:rsidR="003E4DAC" w:rsidRPr="00A36F37">
          <w:rPr>
            <w:rStyle w:val="ad"/>
            <w:noProof/>
          </w:rPr>
          <w:t>per-</w:t>
        </w:r>
        <w:r w:rsidR="003E4DAC" w:rsidRPr="00A36F37">
          <w:rPr>
            <w:rStyle w:val="ad"/>
            <w:rFonts w:hint="eastAsia"/>
            <w:noProof/>
          </w:rPr>
          <w:t>（尝试，试验）</w:t>
        </w:r>
        <w:r w:rsidR="003E4DAC">
          <w:rPr>
            <w:noProof/>
            <w:webHidden/>
          </w:rPr>
          <w:tab/>
        </w:r>
        <w:r w:rsidR="003E4DAC">
          <w:rPr>
            <w:noProof/>
            <w:webHidden/>
          </w:rPr>
          <w:fldChar w:fldCharType="begin"/>
        </w:r>
        <w:r w:rsidR="003E4DAC">
          <w:rPr>
            <w:noProof/>
            <w:webHidden/>
          </w:rPr>
          <w:instrText xml:space="preserve"> PAGEREF _Toc504321829 \h </w:instrText>
        </w:r>
        <w:r w:rsidR="003E4DAC">
          <w:rPr>
            <w:noProof/>
            <w:webHidden/>
          </w:rPr>
        </w:r>
        <w:r w:rsidR="003E4DAC">
          <w:rPr>
            <w:noProof/>
            <w:webHidden/>
          </w:rPr>
          <w:fldChar w:fldCharType="separate"/>
        </w:r>
        <w:r w:rsidR="003306EF">
          <w:rPr>
            <w:noProof/>
            <w:webHidden/>
          </w:rPr>
          <w:t>255</w:t>
        </w:r>
        <w:r w:rsidR="003E4DAC">
          <w:rPr>
            <w:noProof/>
            <w:webHidden/>
          </w:rPr>
          <w:fldChar w:fldCharType="end"/>
        </w:r>
      </w:hyperlink>
    </w:p>
    <w:p w14:paraId="343C24F2" w14:textId="0571DFE7" w:rsidR="003E4DAC" w:rsidRDefault="00000000">
      <w:pPr>
        <w:pStyle w:val="TOC2"/>
        <w:tabs>
          <w:tab w:val="left" w:pos="2100"/>
          <w:tab w:val="right" w:leader="dot" w:pos="8296"/>
        </w:tabs>
        <w:rPr>
          <w:noProof/>
        </w:rPr>
      </w:pPr>
      <w:hyperlink w:anchor="_Toc504321830" w:history="1">
        <w:r w:rsidR="003E4DAC" w:rsidRPr="00A36F37">
          <w:rPr>
            <w:rStyle w:val="ad"/>
            <w:rFonts w:hint="eastAsia"/>
            <w:noProof/>
          </w:rPr>
          <w:t>常见词根</w:t>
        </w:r>
        <w:r w:rsidR="003E4DAC" w:rsidRPr="00A36F37">
          <w:rPr>
            <w:rStyle w:val="ad"/>
            <w:rFonts w:hint="eastAsia"/>
            <w:noProof/>
          </w:rPr>
          <w:t>200.</w:t>
        </w:r>
        <w:r w:rsidR="003E4DAC">
          <w:rPr>
            <w:noProof/>
          </w:rPr>
          <w:tab/>
        </w:r>
        <w:r w:rsidR="003E4DAC" w:rsidRPr="00A36F37">
          <w:rPr>
            <w:rStyle w:val="ad"/>
            <w:noProof/>
          </w:rPr>
          <w:t>pet-</w:t>
        </w:r>
        <w:r w:rsidR="003E4DAC" w:rsidRPr="00A36F37">
          <w:rPr>
            <w:rStyle w:val="ad"/>
            <w:rFonts w:hint="eastAsia"/>
            <w:noProof/>
          </w:rPr>
          <w:t>（追求，力争，努力）</w:t>
        </w:r>
        <w:r w:rsidR="003E4DAC">
          <w:rPr>
            <w:noProof/>
            <w:webHidden/>
          </w:rPr>
          <w:tab/>
        </w:r>
        <w:r w:rsidR="003E4DAC">
          <w:rPr>
            <w:noProof/>
            <w:webHidden/>
          </w:rPr>
          <w:fldChar w:fldCharType="begin"/>
        </w:r>
        <w:r w:rsidR="003E4DAC">
          <w:rPr>
            <w:noProof/>
            <w:webHidden/>
          </w:rPr>
          <w:instrText xml:space="preserve"> PAGEREF _Toc504321830 \h </w:instrText>
        </w:r>
        <w:r w:rsidR="003E4DAC">
          <w:rPr>
            <w:noProof/>
            <w:webHidden/>
          </w:rPr>
        </w:r>
        <w:r w:rsidR="003E4DAC">
          <w:rPr>
            <w:noProof/>
            <w:webHidden/>
          </w:rPr>
          <w:fldChar w:fldCharType="separate"/>
        </w:r>
        <w:r w:rsidR="003306EF">
          <w:rPr>
            <w:noProof/>
            <w:webHidden/>
          </w:rPr>
          <w:t>256</w:t>
        </w:r>
        <w:r w:rsidR="003E4DAC">
          <w:rPr>
            <w:noProof/>
            <w:webHidden/>
          </w:rPr>
          <w:fldChar w:fldCharType="end"/>
        </w:r>
      </w:hyperlink>
    </w:p>
    <w:p w14:paraId="026223AC" w14:textId="3C2C438B" w:rsidR="003E4DAC" w:rsidRDefault="00000000">
      <w:pPr>
        <w:pStyle w:val="TOC2"/>
        <w:tabs>
          <w:tab w:val="left" w:pos="2100"/>
          <w:tab w:val="right" w:leader="dot" w:pos="8296"/>
        </w:tabs>
        <w:rPr>
          <w:noProof/>
        </w:rPr>
      </w:pPr>
      <w:hyperlink w:anchor="_Toc504321831" w:history="1">
        <w:r w:rsidR="003E4DAC" w:rsidRPr="00A36F37">
          <w:rPr>
            <w:rStyle w:val="ad"/>
            <w:rFonts w:hint="eastAsia"/>
            <w:noProof/>
          </w:rPr>
          <w:t>常见词根</w:t>
        </w:r>
        <w:r w:rsidR="003E4DAC" w:rsidRPr="00A36F37">
          <w:rPr>
            <w:rStyle w:val="ad"/>
            <w:rFonts w:hint="eastAsia"/>
            <w:noProof/>
          </w:rPr>
          <w:t>201.</w:t>
        </w:r>
        <w:r w:rsidR="003E4DAC">
          <w:rPr>
            <w:noProof/>
          </w:rPr>
          <w:tab/>
        </w:r>
        <w:r w:rsidR="003E4DAC" w:rsidRPr="00A36F37">
          <w:rPr>
            <w:rStyle w:val="ad"/>
            <w:noProof/>
          </w:rPr>
          <w:t>phon-</w:t>
        </w:r>
        <w:r w:rsidR="003E4DAC" w:rsidRPr="00A36F37">
          <w:rPr>
            <w:rStyle w:val="ad"/>
            <w:rFonts w:hint="eastAsia"/>
            <w:noProof/>
          </w:rPr>
          <w:t>（声音，发音）</w:t>
        </w:r>
        <w:r w:rsidR="003E4DAC">
          <w:rPr>
            <w:noProof/>
            <w:webHidden/>
          </w:rPr>
          <w:tab/>
        </w:r>
        <w:r w:rsidR="003E4DAC">
          <w:rPr>
            <w:noProof/>
            <w:webHidden/>
          </w:rPr>
          <w:fldChar w:fldCharType="begin"/>
        </w:r>
        <w:r w:rsidR="003E4DAC">
          <w:rPr>
            <w:noProof/>
            <w:webHidden/>
          </w:rPr>
          <w:instrText xml:space="preserve"> PAGEREF _Toc504321831 \h </w:instrText>
        </w:r>
        <w:r w:rsidR="003E4DAC">
          <w:rPr>
            <w:noProof/>
            <w:webHidden/>
          </w:rPr>
        </w:r>
        <w:r w:rsidR="003E4DAC">
          <w:rPr>
            <w:noProof/>
            <w:webHidden/>
          </w:rPr>
          <w:fldChar w:fldCharType="separate"/>
        </w:r>
        <w:r w:rsidR="003306EF">
          <w:rPr>
            <w:noProof/>
            <w:webHidden/>
          </w:rPr>
          <w:t>256</w:t>
        </w:r>
        <w:r w:rsidR="003E4DAC">
          <w:rPr>
            <w:noProof/>
            <w:webHidden/>
          </w:rPr>
          <w:fldChar w:fldCharType="end"/>
        </w:r>
      </w:hyperlink>
    </w:p>
    <w:p w14:paraId="09FF231A" w14:textId="5DA11A16" w:rsidR="003E4DAC" w:rsidRDefault="00000000">
      <w:pPr>
        <w:pStyle w:val="TOC2"/>
        <w:tabs>
          <w:tab w:val="left" w:pos="2100"/>
          <w:tab w:val="right" w:leader="dot" w:pos="8296"/>
        </w:tabs>
        <w:rPr>
          <w:noProof/>
        </w:rPr>
      </w:pPr>
      <w:hyperlink w:anchor="_Toc504321832" w:history="1">
        <w:r w:rsidR="003E4DAC" w:rsidRPr="00A36F37">
          <w:rPr>
            <w:rStyle w:val="ad"/>
            <w:rFonts w:hint="eastAsia"/>
            <w:noProof/>
          </w:rPr>
          <w:t>常见词根</w:t>
        </w:r>
        <w:r w:rsidR="003E4DAC" w:rsidRPr="00A36F37">
          <w:rPr>
            <w:rStyle w:val="ad"/>
            <w:rFonts w:hint="eastAsia"/>
            <w:noProof/>
          </w:rPr>
          <w:t>202.</w:t>
        </w:r>
        <w:r w:rsidR="003E4DAC">
          <w:rPr>
            <w:noProof/>
          </w:rPr>
          <w:tab/>
        </w:r>
        <w:r w:rsidR="003E4DAC" w:rsidRPr="00A36F37">
          <w:rPr>
            <w:rStyle w:val="ad"/>
            <w:noProof/>
          </w:rPr>
          <w:t>phys-</w:t>
        </w:r>
        <w:r w:rsidR="003E4DAC" w:rsidRPr="00A36F37">
          <w:rPr>
            <w:rStyle w:val="ad"/>
            <w:rFonts w:hint="eastAsia"/>
            <w:noProof/>
          </w:rPr>
          <w:t>（物理，自然，身体）</w:t>
        </w:r>
        <w:r w:rsidR="003E4DAC">
          <w:rPr>
            <w:noProof/>
            <w:webHidden/>
          </w:rPr>
          <w:tab/>
        </w:r>
        <w:r w:rsidR="003E4DAC">
          <w:rPr>
            <w:noProof/>
            <w:webHidden/>
          </w:rPr>
          <w:fldChar w:fldCharType="begin"/>
        </w:r>
        <w:r w:rsidR="003E4DAC">
          <w:rPr>
            <w:noProof/>
            <w:webHidden/>
          </w:rPr>
          <w:instrText xml:space="preserve"> PAGEREF _Toc504321832 \h </w:instrText>
        </w:r>
        <w:r w:rsidR="003E4DAC">
          <w:rPr>
            <w:noProof/>
            <w:webHidden/>
          </w:rPr>
        </w:r>
        <w:r w:rsidR="003E4DAC">
          <w:rPr>
            <w:noProof/>
            <w:webHidden/>
          </w:rPr>
          <w:fldChar w:fldCharType="separate"/>
        </w:r>
        <w:r w:rsidR="003306EF">
          <w:rPr>
            <w:noProof/>
            <w:webHidden/>
          </w:rPr>
          <w:t>257</w:t>
        </w:r>
        <w:r w:rsidR="003E4DAC">
          <w:rPr>
            <w:noProof/>
            <w:webHidden/>
          </w:rPr>
          <w:fldChar w:fldCharType="end"/>
        </w:r>
      </w:hyperlink>
    </w:p>
    <w:p w14:paraId="1BF256F8" w14:textId="3381A6A6" w:rsidR="003E4DAC" w:rsidRDefault="00000000">
      <w:pPr>
        <w:pStyle w:val="TOC2"/>
        <w:tabs>
          <w:tab w:val="left" w:pos="2100"/>
          <w:tab w:val="right" w:leader="dot" w:pos="8296"/>
        </w:tabs>
        <w:rPr>
          <w:noProof/>
        </w:rPr>
      </w:pPr>
      <w:hyperlink w:anchor="_Toc504321833" w:history="1">
        <w:r w:rsidR="003E4DAC" w:rsidRPr="00A36F37">
          <w:rPr>
            <w:rStyle w:val="ad"/>
            <w:rFonts w:hint="eastAsia"/>
            <w:noProof/>
          </w:rPr>
          <w:t>常见词根</w:t>
        </w:r>
        <w:r w:rsidR="003E4DAC" w:rsidRPr="00A36F37">
          <w:rPr>
            <w:rStyle w:val="ad"/>
            <w:rFonts w:hint="eastAsia"/>
            <w:noProof/>
          </w:rPr>
          <w:t>203.</w:t>
        </w:r>
        <w:r w:rsidR="003E4DAC">
          <w:rPr>
            <w:noProof/>
          </w:rPr>
          <w:tab/>
        </w:r>
        <w:r w:rsidR="003E4DAC" w:rsidRPr="00A36F37">
          <w:rPr>
            <w:rStyle w:val="ad"/>
            <w:noProof/>
          </w:rPr>
          <w:t>pict-</w:t>
        </w:r>
        <w:r w:rsidR="003E4DAC" w:rsidRPr="00A36F37">
          <w:rPr>
            <w:rStyle w:val="ad"/>
            <w:rFonts w:hint="eastAsia"/>
            <w:noProof/>
          </w:rPr>
          <w:t>（绘画，涂色）</w:t>
        </w:r>
        <w:r w:rsidR="003E4DAC">
          <w:rPr>
            <w:noProof/>
            <w:webHidden/>
          </w:rPr>
          <w:tab/>
        </w:r>
        <w:r w:rsidR="003E4DAC">
          <w:rPr>
            <w:noProof/>
            <w:webHidden/>
          </w:rPr>
          <w:fldChar w:fldCharType="begin"/>
        </w:r>
        <w:r w:rsidR="003E4DAC">
          <w:rPr>
            <w:noProof/>
            <w:webHidden/>
          </w:rPr>
          <w:instrText xml:space="preserve"> PAGEREF _Toc504321833 \h </w:instrText>
        </w:r>
        <w:r w:rsidR="003E4DAC">
          <w:rPr>
            <w:noProof/>
            <w:webHidden/>
          </w:rPr>
        </w:r>
        <w:r w:rsidR="003E4DAC">
          <w:rPr>
            <w:noProof/>
            <w:webHidden/>
          </w:rPr>
          <w:fldChar w:fldCharType="separate"/>
        </w:r>
        <w:r w:rsidR="003306EF">
          <w:rPr>
            <w:noProof/>
            <w:webHidden/>
          </w:rPr>
          <w:t>257</w:t>
        </w:r>
        <w:r w:rsidR="003E4DAC">
          <w:rPr>
            <w:noProof/>
            <w:webHidden/>
          </w:rPr>
          <w:fldChar w:fldCharType="end"/>
        </w:r>
      </w:hyperlink>
    </w:p>
    <w:p w14:paraId="3AFF2D3E" w14:textId="13774838" w:rsidR="003E4DAC" w:rsidRDefault="00000000">
      <w:pPr>
        <w:pStyle w:val="TOC2"/>
        <w:tabs>
          <w:tab w:val="left" w:pos="2100"/>
          <w:tab w:val="right" w:leader="dot" w:pos="8296"/>
        </w:tabs>
        <w:rPr>
          <w:noProof/>
        </w:rPr>
      </w:pPr>
      <w:hyperlink w:anchor="_Toc504321834" w:history="1">
        <w:r w:rsidR="003E4DAC" w:rsidRPr="00A36F37">
          <w:rPr>
            <w:rStyle w:val="ad"/>
            <w:rFonts w:hint="eastAsia"/>
            <w:noProof/>
          </w:rPr>
          <w:t>常见词根</w:t>
        </w:r>
        <w:r w:rsidR="003E4DAC" w:rsidRPr="00A36F37">
          <w:rPr>
            <w:rStyle w:val="ad"/>
            <w:rFonts w:hint="eastAsia"/>
            <w:noProof/>
          </w:rPr>
          <w:t>204.</w:t>
        </w:r>
        <w:r w:rsidR="003E4DAC">
          <w:rPr>
            <w:noProof/>
          </w:rPr>
          <w:tab/>
        </w:r>
        <w:r w:rsidR="003E4DAC" w:rsidRPr="00A36F37">
          <w:rPr>
            <w:rStyle w:val="ad"/>
            <w:noProof/>
          </w:rPr>
          <w:t>pl-/plet-</w:t>
        </w:r>
        <w:r w:rsidR="003E4DAC" w:rsidRPr="00A36F37">
          <w:rPr>
            <w:rStyle w:val="ad"/>
            <w:rFonts w:hint="eastAsia"/>
            <w:noProof/>
          </w:rPr>
          <w:t>（填充，装满）</w:t>
        </w:r>
        <w:r w:rsidR="003E4DAC">
          <w:rPr>
            <w:noProof/>
            <w:webHidden/>
          </w:rPr>
          <w:tab/>
        </w:r>
        <w:r w:rsidR="003E4DAC">
          <w:rPr>
            <w:noProof/>
            <w:webHidden/>
          </w:rPr>
          <w:fldChar w:fldCharType="begin"/>
        </w:r>
        <w:r w:rsidR="003E4DAC">
          <w:rPr>
            <w:noProof/>
            <w:webHidden/>
          </w:rPr>
          <w:instrText xml:space="preserve"> PAGEREF _Toc504321834 \h </w:instrText>
        </w:r>
        <w:r w:rsidR="003E4DAC">
          <w:rPr>
            <w:noProof/>
            <w:webHidden/>
          </w:rPr>
        </w:r>
        <w:r w:rsidR="003E4DAC">
          <w:rPr>
            <w:noProof/>
            <w:webHidden/>
          </w:rPr>
          <w:fldChar w:fldCharType="separate"/>
        </w:r>
        <w:r w:rsidR="003306EF">
          <w:rPr>
            <w:noProof/>
            <w:webHidden/>
          </w:rPr>
          <w:t>258</w:t>
        </w:r>
        <w:r w:rsidR="003E4DAC">
          <w:rPr>
            <w:noProof/>
            <w:webHidden/>
          </w:rPr>
          <w:fldChar w:fldCharType="end"/>
        </w:r>
      </w:hyperlink>
    </w:p>
    <w:p w14:paraId="6A778737" w14:textId="2750C775" w:rsidR="003E4DAC" w:rsidRDefault="00000000">
      <w:pPr>
        <w:pStyle w:val="TOC2"/>
        <w:tabs>
          <w:tab w:val="left" w:pos="2100"/>
          <w:tab w:val="right" w:leader="dot" w:pos="8296"/>
        </w:tabs>
        <w:rPr>
          <w:noProof/>
        </w:rPr>
      </w:pPr>
      <w:hyperlink w:anchor="_Toc504321835" w:history="1">
        <w:r w:rsidR="003E4DAC" w:rsidRPr="00A36F37">
          <w:rPr>
            <w:rStyle w:val="ad"/>
            <w:rFonts w:hint="eastAsia"/>
            <w:noProof/>
          </w:rPr>
          <w:t>常见词根</w:t>
        </w:r>
        <w:r w:rsidR="003E4DAC" w:rsidRPr="00A36F37">
          <w:rPr>
            <w:rStyle w:val="ad"/>
            <w:rFonts w:hint="eastAsia"/>
            <w:noProof/>
          </w:rPr>
          <w:t>205.</w:t>
        </w:r>
        <w:r w:rsidR="003E4DAC">
          <w:rPr>
            <w:noProof/>
          </w:rPr>
          <w:tab/>
        </w:r>
        <w:r w:rsidR="003E4DAC" w:rsidRPr="00A36F37">
          <w:rPr>
            <w:rStyle w:val="ad"/>
            <w:noProof/>
          </w:rPr>
          <w:t>plat-/plan-/plant-</w:t>
        </w:r>
        <w:r w:rsidR="003E4DAC" w:rsidRPr="00A36F37">
          <w:rPr>
            <w:rStyle w:val="ad"/>
            <w:rFonts w:hint="eastAsia"/>
            <w:noProof/>
          </w:rPr>
          <w:t>（平的，延展）</w:t>
        </w:r>
        <w:r w:rsidR="003E4DAC">
          <w:rPr>
            <w:noProof/>
            <w:webHidden/>
          </w:rPr>
          <w:tab/>
        </w:r>
        <w:r w:rsidR="003E4DAC">
          <w:rPr>
            <w:noProof/>
            <w:webHidden/>
          </w:rPr>
          <w:fldChar w:fldCharType="begin"/>
        </w:r>
        <w:r w:rsidR="003E4DAC">
          <w:rPr>
            <w:noProof/>
            <w:webHidden/>
          </w:rPr>
          <w:instrText xml:space="preserve"> PAGEREF _Toc504321835 \h </w:instrText>
        </w:r>
        <w:r w:rsidR="003E4DAC">
          <w:rPr>
            <w:noProof/>
            <w:webHidden/>
          </w:rPr>
        </w:r>
        <w:r w:rsidR="003E4DAC">
          <w:rPr>
            <w:noProof/>
            <w:webHidden/>
          </w:rPr>
          <w:fldChar w:fldCharType="separate"/>
        </w:r>
        <w:r w:rsidR="003306EF">
          <w:rPr>
            <w:noProof/>
            <w:webHidden/>
          </w:rPr>
          <w:t>258</w:t>
        </w:r>
        <w:r w:rsidR="003E4DAC">
          <w:rPr>
            <w:noProof/>
            <w:webHidden/>
          </w:rPr>
          <w:fldChar w:fldCharType="end"/>
        </w:r>
      </w:hyperlink>
    </w:p>
    <w:p w14:paraId="068B297E" w14:textId="71156580" w:rsidR="003E4DAC" w:rsidRDefault="00000000">
      <w:pPr>
        <w:pStyle w:val="TOC2"/>
        <w:tabs>
          <w:tab w:val="left" w:pos="2100"/>
          <w:tab w:val="right" w:leader="dot" w:pos="8296"/>
        </w:tabs>
        <w:rPr>
          <w:noProof/>
        </w:rPr>
      </w:pPr>
      <w:hyperlink w:anchor="_Toc504321836" w:history="1">
        <w:r w:rsidR="003E4DAC" w:rsidRPr="00A36F37">
          <w:rPr>
            <w:rStyle w:val="ad"/>
            <w:rFonts w:hint="eastAsia"/>
            <w:noProof/>
          </w:rPr>
          <w:t>常见词根</w:t>
        </w:r>
        <w:r w:rsidR="003E4DAC" w:rsidRPr="00A36F37">
          <w:rPr>
            <w:rStyle w:val="ad"/>
            <w:rFonts w:hint="eastAsia"/>
            <w:noProof/>
          </w:rPr>
          <w:t>206.</w:t>
        </w:r>
        <w:r w:rsidR="003E4DAC">
          <w:rPr>
            <w:noProof/>
          </w:rPr>
          <w:tab/>
        </w:r>
        <w:r w:rsidR="003E4DAC" w:rsidRPr="00A36F37">
          <w:rPr>
            <w:rStyle w:val="ad"/>
            <w:noProof/>
          </w:rPr>
          <w:t>plaud-/plaus-</w:t>
        </w:r>
        <w:r w:rsidR="003E4DAC" w:rsidRPr="00A36F37">
          <w:rPr>
            <w:rStyle w:val="ad"/>
            <w:rFonts w:hint="eastAsia"/>
            <w:noProof/>
          </w:rPr>
          <w:t>（鼓掌）</w:t>
        </w:r>
        <w:r w:rsidR="003E4DAC">
          <w:rPr>
            <w:noProof/>
            <w:webHidden/>
          </w:rPr>
          <w:tab/>
        </w:r>
        <w:r w:rsidR="003E4DAC">
          <w:rPr>
            <w:noProof/>
            <w:webHidden/>
          </w:rPr>
          <w:fldChar w:fldCharType="begin"/>
        </w:r>
        <w:r w:rsidR="003E4DAC">
          <w:rPr>
            <w:noProof/>
            <w:webHidden/>
          </w:rPr>
          <w:instrText xml:space="preserve"> PAGEREF _Toc504321836 \h </w:instrText>
        </w:r>
        <w:r w:rsidR="003E4DAC">
          <w:rPr>
            <w:noProof/>
            <w:webHidden/>
          </w:rPr>
        </w:r>
        <w:r w:rsidR="003E4DAC">
          <w:rPr>
            <w:noProof/>
            <w:webHidden/>
          </w:rPr>
          <w:fldChar w:fldCharType="separate"/>
        </w:r>
        <w:r w:rsidR="003306EF">
          <w:rPr>
            <w:noProof/>
            <w:webHidden/>
          </w:rPr>
          <w:t>259</w:t>
        </w:r>
        <w:r w:rsidR="003E4DAC">
          <w:rPr>
            <w:noProof/>
            <w:webHidden/>
          </w:rPr>
          <w:fldChar w:fldCharType="end"/>
        </w:r>
      </w:hyperlink>
    </w:p>
    <w:p w14:paraId="23C37874" w14:textId="2D1B0D5D" w:rsidR="003E4DAC" w:rsidRDefault="00000000">
      <w:pPr>
        <w:pStyle w:val="TOC2"/>
        <w:tabs>
          <w:tab w:val="left" w:pos="2100"/>
          <w:tab w:val="right" w:leader="dot" w:pos="8296"/>
        </w:tabs>
        <w:rPr>
          <w:noProof/>
        </w:rPr>
      </w:pPr>
      <w:hyperlink w:anchor="_Toc504321837" w:history="1">
        <w:r w:rsidR="003E4DAC" w:rsidRPr="00A36F37">
          <w:rPr>
            <w:rStyle w:val="ad"/>
            <w:rFonts w:hint="eastAsia"/>
            <w:noProof/>
          </w:rPr>
          <w:t>常见词根</w:t>
        </w:r>
        <w:r w:rsidR="003E4DAC" w:rsidRPr="00A36F37">
          <w:rPr>
            <w:rStyle w:val="ad"/>
            <w:rFonts w:hint="eastAsia"/>
            <w:noProof/>
          </w:rPr>
          <w:t>207.</w:t>
        </w:r>
        <w:r w:rsidR="003E4DAC">
          <w:rPr>
            <w:noProof/>
          </w:rPr>
          <w:tab/>
        </w:r>
        <w:r w:rsidR="003E4DAC" w:rsidRPr="00A36F37">
          <w:rPr>
            <w:rStyle w:val="ad"/>
            <w:noProof/>
          </w:rPr>
          <w:t>plac-</w:t>
        </w:r>
        <w:r w:rsidR="003E4DAC" w:rsidRPr="00A36F37">
          <w:rPr>
            <w:rStyle w:val="ad"/>
            <w:rFonts w:hint="eastAsia"/>
            <w:noProof/>
          </w:rPr>
          <w:t>（使高兴，愉悦）</w:t>
        </w:r>
        <w:r w:rsidR="003E4DAC">
          <w:rPr>
            <w:noProof/>
            <w:webHidden/>
          </w:rPr>
          <w:tab/>
        </w:r>
        <w:r w:rsidR="003E4DAC">
          <w:rPr>
            <w:noProof/>
            <w:webHidden/>
          </w:rPr>
          <w:fldChar w:fldCharType="begin"/>
        </w:r>
        <w:r w:rsidR="003E4DAC">
          <w:rPr>
            <w:noProof/>
            <w:webHidden/>
          </w:rPr>
          <w:instrText xml:space="preserve"> PAGEREF _Toc504321837 \h </w:instrText>
        </w:r>
        <w:r w:rsidR="003E4DAC">
          <w:rPr>
            <w:noProof/>
            <w:webHidden/>
          </w:rPr>
        </w:r>
        <w:r w:rsidR="003E4DAC">
          <w:rPr>
            <w:noProof/>
            <w:webHidden/>
          </w:rPr>
          <w:fldChar w:fldCharType="separate"/>
        </w:r>
        <w:r w:rsidR="003306EF">
          <w:rPr>
            <w:noProof/>
            <w:webHidden/>
          </w:rPr>
          <w:t>260</w:t>
        </w:r>
        <w:r w:rsidR="003E4DAC">
          <w:rPr>
            <w:noProof/>
            <w:webHidden/>
          </w:rPr>
          <w:fldChar w:fldCharType="end"/>
        </w:r>
      </w:hyperlink>
    </w:p>
    <w:p w14:paraId="1CF0BE07" w14:textId="00D1853A" w:rsidR="003E4DAC" w:rsidRDefault="00000000">
      <w:pPr>
        <w:pStyle w:val="TOC2"/>
        <w:tabs>
          <w:tab w:val="left" w:pos="2100"/>
          <w:tab w:val="right" w:leader="dot" w:pos="8296"/>
        </w:tabs>
        <w:rPr>
          <w:noProof/>
        </w:rPr>
      </w:pPr>
      <w:hyperlink w:anchor="_Toc504321838" w:history="1">
        <w:r w:rsidR="003E4DAC" w:rsidRPr="00A36F37">
          <w:rPr>
            <w:rStyle w:val="ad"/>
            <w:rFonts w:hint="eastAsia"/>
            <w:noProof/>
          </w:rPr>
          <w:t>常见词根</w:t>
        </w:r>
        <w:r w:rsidR="003E4DAC" w:rsidRPr="00A36F37">
          <w:rPr>
            <w:rStyle w:val="ad"/>
            <w:rFonts w:hint="eastAsia"/>
            <w:noProof/>
          </w:rPr>
          <w:t>208.</w:t>
        </w:r>
        <w:r w:rsidR="003E4DAC">
          <w:rPr>
            <w:noProof/>
          </w:rPr>
          <w:tab/>
        </w:r>
        <w:r w:rsidR="003E4DAC" w:rsidRPr="00A36F37">
          <w:rPr>
            <w:rStyle w:val="ad"/>
            <w:noProof/>
          </w:rPr>
          <w:t>plic-</w:t>
        </w:r>
        <w:r w:rsidR="003E4DAC" w:rsidRPr="00A36F37">
          <w:rPr>
            <w:rStyle w:val="ad"/>
            <w:rFonts w:hint="eastAsia"/>
            <w:noProof/>
          </w:rPr>
          <w:t>（折叠，合拢）</w:t>
        </w:r>
        <w:r w:rsidR="003E4DAC">
          <w:rPr>
            <w:noProof/>
            <w:webHidden/>
          </w:rPr>
          <w:tab/>
        </w:r>
        <w:r w:rsidR="003E4DAC">
          <w:rPr>
            <w:noProof/>
            <w:webHidden/>
          </w:rPr>
          <w:fldChar w:fldCharType="begin"/>
        </w:r>
        <w:r w:rsidR="003E4DAC">
          <w:rPr>
            <w:noProof/>
            <w:webHidden/>
          </w:rPr>
          <w:instrText xml:space="preserve"> PAGEREF _Toc504321838 \h </w:instrText>
        </w:r>
        <w:r w:rsidR="003E4DAC">
          <w:rPr>
            <w:noProof/>
            <w:webHidden/>
          </w:rPr>
        </w:r>
        <w:r w:rsidR="003E4DAC">
          <w:rPr>
            <w:noProof/>
            <w:webHidden/>
          </w:rPr>
          <w:fldChar w:fldCharType="separate"/>
        </w:r>
        <w:r w:rsidR="003306EF">
          <w:rPr>
            <w:noProof/>
            <w:webHidden/>
          </w:rPr>
          <w:t>260</w:t>
        </w:r>
        <w:r w:rsidR="003E4DAC">
          <w:rPr>
            <w:noProof/>
            <w:webHidden/>
          </w:rPr>
          <w:fldChar w:fldCharType="end"/>
        </w:r>
      </w:hyperlink>
    </w:p>
    <w:p w14:paraId="5AB6DBBF" w14:textId="2DF8BE74" w:rsidR="003E4DAC" w:rsidRDefault="00000000">
      <w:pPr>
        <w:pStyle w:val="TOC2"/>
        <w:tabs>
          <w:tab w:val="left" w:pos="2100"/>
          <w:tab w:val="right" w:leader="dot" w:pos="8296"/>
        </w:tabs>
        <w:rPr>
          <w:noProof/>
        </w:rPr>
      </w:pPr>
      <w:hyperlink w:anchor="_Toc504321839" w:history="1">
        <w:r w:rsidR="003E4DAC" w:rsidRPr="00A36F37">
          <w:rPr>
            <w:rStyle w:val="ad"/>
            <w:rFonts w:hint="eastAsia"/>
            <w:noProof/>
            <w:lang w:val="es-VE"/>
          </w:rPr>
          <w:t>常见词根</w:t>
        </w:r>
        <w:r w:rsidR="003E4DAC" w:rsidRPr="00A36F37">
          <w:rPr>
            <w:rStyle w:val="ad"/>
            <w:rFonts w:hint="eastAsia"/>
            <w:noProof/>
            <w:lang w:val="es-VE"/>
          </w:rPr>
          <w:t>209.</w:t>
        </w:r>
        <w:r w:rsidR="003E4DAC">
          <w:rPr>
            <w:noProof/>
          </w:rPr>
          <w:tab/>
        </w:r>
        <w:r w:rsidR="003E4DAC" w:rsidRPr="00A36F37">
          <w:rPr>
            <w:rStyle w:val="ad"/>
            <w:noProof/>
            <w:lang w:val="es-VE"/>
          </w:rPr>
          <w:t>poe-</w:t>
        </w:r>
        <w:r w:rsidR="003E4DAC" w:rsidRPr="00A36F37">
          <w:rPr>
            <w:rStyle w:val="ad"/>
            <w:rFonts w:hint="eastAsia"/>
            <w:noProof/>
            <w:lang w:val="es-VE"/>
          </w:rPr>
          <w:t>（创造，组成，写诗）</w:t>
        </w:r>
        <w:r w:rsidR="003E4DAC">
          <w:rPr>
            <w:noProof/>
            <w:webHidden/>
          </w:rPr>
          <w:tab/>
        </w:r>
        <w:r w:rsidR="003E4DAC">
          <w:rPr>
            <w:noProof/>
            <w:webHidden/>
          </w:rPr>
          <w:fldChar w:fldCharType="begin"/>
        </w:r>
        <w:r w:rsidR="003E4DAC">
          <w:rPr>
            <w:noProof/>
            <w:webHidden/>
          </w:rPr>
          <w:instrText xml:space="preserve"> PAGEREF _Toc504321839 \h </w:instrText>
        </w:r>
        <w:r w:rsidR="003E4DAC">
          <w:rPr>
            <w:noProof/>
            <w:webHidden/>
          </w:rPr>
        </w:r>
        <w:r w:rsidR="003E4DAC">
          <w:rPr>
            <w:noProof/>
            <w:webHidden/>
          </w:rPr>
          <w:fldChar w:fldCharType="separate"/>
        </w:r>
        <w:r w:rsidR="003306EF">
          <w:rPr>
            <w:noProof/>
            <w:webHidden/>
          </w:rPr>
          <w:t>262</w:t>
        </w:r>
        <w:r w:rsidR="003E4DAC">
          <w:rPr>
            <w:noProof/>
            <w:webHidden/>
          </w:rPr>
          <w:fldChar w:fldCharType="end"/>
        </w:r>
      </w:hyperlink>
    </w:p>
    <w:p w14:paraId="341919FC" w14:textId="6BF0688A" w:rsidR="003E4DAC" w:rsidRDefault="00000000">
      <w:pPr>
        <w:pStyle w:val="TOC2"/>
        <w:tabs>
          <w:tab w:val="left" w:pos="2100"/>
          <w:tab w:val="right" w:leader="dot" w:pos="8296"/>
        </w:tabs>
        <w:rPr>
          <w:noProof/>
        </w:rPr>
      </w:pPr>
      <w:hyperlink w:anchor="_Toc504321840" w:history="1">
        <w:r w:rsidR="003E4DAC" w:rsidRPr="00A36F37">
          <w:rPr>
            <w:rStyle w:val="ad"/>
            <w:rFonts w:hint="eastAsia"/>
            <w:noProof/>
          </w:rPr>
          <w:t>常见词根</w:t>
        </w:r>
        <w:r w:rsidR="003E4DAC" w:rsidRPr="00A36F37">
          <w:rPr>
            <w:rStyle w:val="ad"/>
            <w:rFonts w:hint="eastAsia"/>
            <w:noProof/>
          </w:rPr>
          <w:t>210.</w:t>
        </w:r>
        <w:r w:rsidR="003E4DAC">
          <w:rPr>
            <w:noProof/>
          </w:rPr>
          <w:tab/>
        </w:r>
        <w:r w:rsidR="003E4DAC" w:rsidRPr="00A36F37">
          <w:rPr>
            <w:rStyle w:val="ad"/>
            <w:noProof/>
          </w:rPr>
          <w:t>pol-</w:t>
        </w:r>
        <w:r w:rsidR="003E4DAC" w:rsidRPr="00A36F37">
          <w:rPr>
            <w:rStyle w:val="ad"/>
            <w:rFonts w:hint="eastAsia"/>
            <w:noProof/>
          </w:rPr>
          <w:t>（擦亮，使光滑，使优雅）</w:t>
        </w:r>
        <w:r w:rsidR="003E4DAC">
          <w:rPr>
            <w:noProof/>
            <w:webHidden/>
          </w:rPr>
          <w:tab/>
        </w:r>
        <w:r w:rsidR="003E4DAC">
          <w:rPr>
            <w:noProof/>
            <w:webHidden/>
          </w:rPr>
          <w:fldChar w:fldCharType="begin"/>
        </w:r>
        <w:r w:rsidR="003E4DAC">
          <w:rPr>
            <w:noProof/>
            <w:webHidden/>
          </w:rPr>
          <w:instrText xml:space="preserve"> PAGEREF _Toc504321840 \h </w:instrText>
        </w:r>
        <w:r w:rsidR="003E4DAC">
          <w:rPr>
            <w:noProof/>
            <w:webHidden/>
          </w:rPr>
        </w:r>
        <w:r w:rsidR="003E4DAC">
          <w:rPr>
            <w:noProof/>
            <w:webHidden/>
          </w:rPr>
          <w:fldChar w:fldCharType="separate"/>
        </w:r>
        <w:r w:rsidR="003306EF">
          <w:rPr>
            <w:noProof/>
            <w:webHidden/>
          </w:rPr>
          <w:t>262</w:t>
        </w:r>
        <w:r w:rsidR="003E4DAC">
          <w:rPr>
            <w:noProof/>
            <w:webHidden/>
          </w:rPr>
          <w:fldChar w:fldCharType="end"/>
        </w:r>
      </w:hyperlink>
    </w:p>
    <w:p w14:paraId="4206AC18" w14:textId="4971A179" w:rsidR="003E4DAC" w:rsidRDefault="00000000">
      <w:pPr>
        <w:pStyle w:val="TOC2"/>
        <w:tabs>
          <w:tab w:val="left" w:pos="2100"/>
          <w:tab w:val="right" w:leader="dot" w:pos="8296"/>
        </w:tabs>
        <w:rPr>
          <w:noProof/>
        </w:rPr>
      </w:pPr>
      <w:hyperlink w:anchor="_Toc504321841" w:history="1">
        <w:r w:rsidR="003E4DAC" w:rsidRPr="00A36F37">
          <w:rPr>
            <w:rStyle w:val="ad"/>
            <w:rFonts w:hint="eastAsia"/>
            <w:noProof/>
          </w:rPr>
          <w:t>常见词根</w:t>
        </w:r>
        <w:r w:rsidR="003E4DAC" w:rsidRPr="00A36F37">
          <w:rPr>
            <w:rStyle w:val="ad"/>
            <w:rFonts w:hint="eastAsia"/>
            <w:noProof/>
          </w:rPr>
          <w:t>211.</w:t>
        </w:r>
        <w:r w:rsidR="003E4DAC">
          <w:rPr>
            <w:noProof/>
          </w:rPr>
          <w:tab/>
        </w:r>
        <w:r w:rsidR="003E4DAC" w:rsidRPr="00A36F37">
          <w:rPr>
            <w:rStyle w:val="ad"/>
            <w:noProof/>
          </w:rPr>
          <w:t>polis-/polit-</w:t>
        </w:r>
        <w:r w:rsidR="003E4DAC" w:rsidRPr="00A36F37">
          <w:rPr>
            <w:rStyle w:val="ad"/>
            <w:rFonts w:hint="eastAsia"/>
            <w:noProof/>
          </w:rPr>
          <w:t>（城市）</w:t>
        </w:r>
        <w:r w:rsidR="003E4DAC">
          <w:rPr>
            <w:noProof/>
            <w:webHidden/>
          </w:rPr>
          <w:tab/>
        </w:r>
        <w:r w:rsidR="003E4DAC">
          <w:rPr>
            <w:noProof/>
            <w:webHidden/>
          </w:rPr>
          <w:fldChar w:fldCharType="begin"/>
        </w:r>
        <w:r w:rsidR="003E4DAC">
          <w:rPr>
            <w:noProof/>
            <w:webHidden/>
          </w:rPr>
          <w:instrText xml:space="preserve"> PAGEREF _Toc504321841 \h </w:instrText>
        </w:r>
        <w:r w:rsidR="003E4DAC">
          <w:rPr>
            <w:noProof/>
            <w:webHidden/>
          </w:rPr>
        </w:r>
        <w:r w:rsidR="003E4DAC">
          <w:rPr>
            <w:noProof/>
            <w:webHidden/>
          </w:rPr>
          <w:fldChar w:fldCharType="separate"/>
        </w:r>
        <w:r w:rsidR="003306EF">
          <w:rPr>
            <w:noProof/>
            <w:webHidden/>
          </w:rPr>
          <w:t>262</w:t>
        </w:r>
        <w:r w:rsidR="003E4DAC">
          <w:rPr>
            <w:noProof/>
            <w:webHidden/>
          </w:rPr>
          <w:fldChar w:fldCharType="end"/>
        </w:r>
      </w:hyperlink>
    </w:p>
    <w:p w14:paraId="1504DC81" w14:textId="3CEB19ED" w:rsidR="003E4DAC" w:rsidRDefault="00000000">
      <w:pPr>
        <w:pStyle w:val="TOC2"/>
        <w:tabs>
          <w:tab w:val="left" w:pos="2100"/>
          <w:tab w:val="right" w:leader="dot" w:pos="8296"/>
        </w:tabs>
        <w:rPr>
          <w:noProof/>
        </w:rPr>
      </w:pPr>
      <w:hyperlink w:anchor="_Toc504321842" w:history="1">
        <w:r w:rsidR="003E4DAC" w:rsidRPr="00A36F37">
          <w:rPr>
            <w:rStyle w:val="ad"/>
            <w:rFonts w:hint="eastAsia"/>
            <w:noProof/>
          </w:rPr>
          <w:t>常见词根</w:t>
        </w:r>
        <w:r w:rsidR="003E4DAC" w:rsidRPr="00A36F37">
          <w:rPr>
            <w:rStyle w:val="ad"/>
            <w:rFonts w:hint="eastAsia"/>
            <w:noProof/>
          </w:rPr>
          <w:t>212.</w:t>
        </w:r>
        <w:r w:rsidR="003E4DAC">
          <w:rPr>
            <w:noProof/>
          </w:rPr>
          <w:tab/>
        </w:r>
        <w:r w:rsidR="003E4DAC" w:rsidRPr="00A36F37">
          <w:rPr>
            <w:rStyle w:val="ad"/>
            <w:noProof/>
          </w:rPr>
          <w:t>pon-/pos-</w:t>
        </w:r>
        <w:r w:rsidR="003E4DAC" w:rsidRPr="00A36F37">
          <w:rPr>
            <w:rStyle w:val="ad"/>
            <w:rFonts w:hint="eastAsia"/>
            <w:noProof/>
          </w:rPr>
          <w:t>（摆放）</w:t>
        </w:r>
        <w:r w:rsidR="003E4DAC">
          <w:rPr>
            <w:noProof/>
            <w:webHidden/>
          </w:rPr>
          <w:tab/>
        </w:r>
        <w:r w:rsidR="003E4DAC">
          <w:rPr>
            <w:noProof/>
            <w:webHidden/>
          </w:rPr>
          <w:fldChar w:fldCharType="begin"/>
        </w:r>
        <w:r w:rsidR="003E4DAC">
          <w:rPr>
            <w:noProof/>
            <w:webHidden/>
          </w:rPr>
          <w:instrText xml:space="preserve"> PAGEREF _Toc504321842 \h </w:instrText>
        </w:r>
        <w:r w:rsidR="003E4DAC">
          <w:rPr>
            <w:noProof/>
            <w:webHidden/>
          </w:rPr>
        </w:r>
        <w:r w:rsidR="003E4DAC">
          <w:rPr>
            <w:noProof/>
            <w:webHidden/>
          </w:rPr>
          <w:fldChar w:fldCharType="separate"/>
        </w:r>
        <w:r w:rsidR="003306EF">
          <w:rPr>
            <w:noProof/>
            <w:webHidden/>
          </w:rPr>
          <w:t>263</w:t>
        </w:r>
        <w:r w:rsidR="003E4DAC">
          <w:rPr>
            <w:noProof/>
            <w:webHidden/>
          </w:rPr>
          <w:fldChar w:fldCharType="end"/>
        </w:r>
      </w:hyperlink>
    </w:p>
    <w:p w14:paraId="768BF4C9" w14:textId="34F885BE" w:rsidR="003E4DAC" w:rsidRDefault="00000000">
      <w:pPr>
        <w:pStyle w:val="TOC2"/>
        <w:tabs>
          <w:tab w:val="left" w:pos="2100"/>
          <w:tab w:val="right" w:leader="dot" w:pos="8296"/>
        </w:tabs>
        <w:rPr>
          <w:noProof/>
        </w:rPr>
      </w:pPr>
      <w:hyperlink w:anchor="_Toc504321843" w:history="1">
        <w:r w:rsidR="003E4DAC" w:rsidRPr="00A36F37">
          <w:rPr>
            <w:rStyle w:val="ad"/>
            <w:rFonts w:hint="eastAsia"/>
            <w:noProof/>
          </w:rPr>
          <w:t>常见词根</w:t>
        </w:r>
        <w:r w:rsidR="003E4DAC" w:rsidRPr="00A36F37">
          <w:rPr>
            <w:rStyle w:val="ad"/>
            <w:rFonts w:hint="eastAsia"/>
            <w:noProof/>
          </w:rPr>
          <w:t>213.</w:t>
        </w:r>
        <w:r w:rsidR="003E4DAC">
          <w:rPr>
            <w:noProof/>
          </w:rPr>
          <w:tab/>
        </w:r>
        <w:r w:rsidR="003E4DAC" w:rsidRPr="00A36F37">
          <w:rPr>
            <w:rStyle w:val="ad"/>
            <w:noProof/>
          </w:rPr>
          <w:t>popul-/publ-</w:t>
        </w:r>
        <w:r w:rsidR="003E4DAC" w:rsidRPr="00A36F37">
          <w:rPr>
            <w:rStyle w:val="ad"/>
            <w:rFonts w:hint="eastAsia"/>
            <w:noProof/>
          </w:rPr>
          <w:t>（人口，人们，公众）</w:t>
        </w:r>
        <w:r w:rsidR="003E4DAC">
          <w:rPr>
            <w:noProof/>
            <w:webHidden/>
          </w:rPr>
          <w:tab/>
        </w:r>
        <w:r w:rsidR="003E4DAC">
          <w:rPr>
            <w:noProof/>
            <w:webHidden/>
          </w:rPr>
          <w:fldChar w:fldCharType="begin"/>
        </w:r>
        <w:r w:rsidR="003E4DAC">
          <w:rPr>
            <w:noProof/>
            <w:webHidden/>
          </w:rPr>
          <w:instrText xml:space="preserve"> PAGEREF _Toc504321843 \h </w:instrText>
        </w:r>
        <w:r w:rsidR="003E4DAC">
          <w:rPr>
            <w:noProof/>
            <w:webHidden/>
          </w:rPr>
        </w:r>
        <w:r w:rsidR="003E4DAC">
          <w:rPr>
            <w:noProof/>
            <w:webHidden/>
          </w:rPr>
          <w:fldChar w:fldCharType="separate"/>
        </w:r>
        <w:r w:rsidR="003306EF">
          <w:rPr>
            <w:noProof/>
            <w:webHidden/>
          </w:rPr>
          <w:t>264</w:t>
        </w:r>
        <w:r w:rsidR="003E4DAC">
          <w:rPr>
            <w:noProof/>
            <w:webHidden/>
          </w:rPr>
          <w:fldChar w:fldCharType="end"/>
        </w:r>
      </w:hyperlink>
    </w:p>
    <w:p w14:paraId="723ABE80" w14:textId="65CB3CAF" w:rsidR="003E4DAC" w:rsidRDefault="00000000">
      <w:pPr>
        <w:pStyle w:val="TOC2"/>
        <w:tabs>
          <w:tab w:val="left" w:pos="2100"/>
          <w:tab w:val="right" w:leader="dot" w:pos="8296"/>
        </w:tabs>
        <w:rPr>
          <w:noProof/>
        </w:rPr>
      </w:pPr>
      <w:hyperlink w:anchor="_Toc504321844" w:history="1">
        <w:r w:rsidR="003E4DAC" w:rsidRPr="00A36F37">
          <w:rPr>
            <w:rStyle w:val="ad"/>
            <w:rFonts w:hint="eastAsia"/>
            <w:noProof/>
          </w:rPr>
          <w:t>常见词根</w:t>
        </w:r>
        <w:r w:rsidR="003E4DAC" w:rsidRPr="00A36F37">
          <w:rPr>
            <w:rStyle w:val="ad"/>
            <w:rFonts w:hint="eastAsia"/>
            <w:noProof/>
          </w:rPr>
          <w:t>214.</w:t>
        </w:r>
        <w:r w:rsidR="003E4DAC">
          <w:rPr>
            <w:noProof/>
          </w:rPr>
          <w:tab/>
        </w:r>
        <w:r w:rsidR="003E4DAC" w:rsidRPr="00A36F37">
          <w:rPr>
            <w:rStyle w:val="ad"/>
            <w:noProof/>
          </w:rPr>
          <w:t>port-</w:t>
        </w:r>
        <w:r w:rsidR="003E4DAC" w:rsidRPr="00A36F37">
          <w:rPr>
            <w:rStyle w:val="ad"/>
            <w:rFonts w:hint="eastAsia"/>
            <w:noProof/>
          </w:rPr>
          <w:t>（承载，携带，搬运，通过，通道）</w:t>
        </w:r>
        <w:r w:rsidR="003E4DAC">
          <w:rPr>
            <w:noProof/>
            <w:webHidden/>
          </w:rPr>
          <w:tab/>
        </w:r>
        <w:r w:rsidR="003E4DAC">
          <w:rPr>
            <w:noProof/>
            <w:webHidden/>
          </w:rPr>
          <w:fldChar w:fldCharType="begin"/>
        </w:r>
        <w:r w:rsidR="003E4DAC">
          <w:rPr>
            <w:noProof/>
            <w:webHidden/>
          </w:rPr>
          <w:instrText xml:space="preserve"> PAGEREF _Toc504321844 \h </w:instrText>
        </w:r>
        <w:r w:rsidR="003E4DAC">
          <w:rPr>
            <w:noProof/>
            <w:webHidden/>
          </w:rPr>
        </w:r>
        <w:r w:rsidR="003E4DAC">
          <w:rPr>
            <w:noProof/>
            <w:webHidden/>
          </w:rPr>
          <w:fldChar w:fldCharType="separate"/>
        </w:r>
        <w:r w:rsidR="003306EF">
          <w:rPr>
            <w:noProof/>
            <w:webHidden/>
          </w:rPr>
          <w:t>265</w:t>
        </w:r>
        <w:r w:rsidR="003E4DAC">
          <w:rPr>
            <w:noProof/>
            <w:webHidden/>
          </w:rPr>
          <w:fldChar w:fldCharType="end"/>
        </w:r>
      </w:hyperlink>
    </w:p>
    <w:p w14:paraId="52AB1B87" w14:textId="013274DB" w:rsidR="003E4DAC" w:rsidRDefault="00000000">
      <w:pPr>
        <w:pStyle w:val="TOC2"/>
        <w:tabs>
          <w:tab w:val="left" w:pos="2100"/>
          <w:tab w:val="right" w:leader="dot" w:pos="8296"/>
        </w:tabs>
        <w:rPr>
          <w:noProof/>
        </w:rPr>
      </w:pPr>
      <w:hyperlink w:anchor="_Toc504321845" w:history="1">
        <w:r w:rsidR="003E4DAC" w:rsidRPr="00A36F37">
          <w:rPr>
            <w:rStyle w:val="ad"/>
            <w:rFonts w:hint="eastAsia"/>
            <w:noProof/>
          </w:rPr>
          <w:t>常见词根</w:t>
        </w:r>
        <w:r w:rsidR="003E4DAC" w:rsidRPr="00A36F37">
          <w:rPr>
            <w:rStyle w:val="ad"/>
            <w:rFonts w:hint="eastAsia"/>
            <w:noProof/>
          </w:rPr>
          <w:t>215.</w:t>
        </w:r>
        <w:r w:rsidR="003E4DAC">
          <w:rPr>
            <w:noProof/>
          </w:rPr>
          <w:tab/>
        </w:r>
        <w:r w:rsidR="003E4DAC" w:rsidRPr="00A36F37">
          <w:rPr>
            <w:rStyle w:val="ad"/>
            <w:noProof/>
          </w:rPr>
          <w:t>pot-/poss-</w:t>
        </w:r>
        <w:r w:rsidR="003E4DAC" w:rsidRPr="00A36F37">
          <w:rPr>
            <w:rStyle w:val="ad"/>
            <w:rFonts w:hint="eastAsia"/>
            <w:noProof/>
          </w:rPr>
          <w:t>（强大，力量，能力，能够）</w:t>
        </w:r>
        <w:r w:rsidR="003E4DAC">
          <w:rPr>
            <w:noProof/>
            <w:webHidden/>
          </w:rPr>
          <w:tab/>
        </w:r>
        <w:r w:rsidR="003E4DAC">
          <w:rPr>
            <w:noProof/>
            <w:webHidden/>
          </w:rPr>
          <w:fldChar w:fldCharType="begin"/>
        </w:r>
        <w:r w:rsidR="003E4DAC">
          <w:rPr>
            <w:noProof/>
            <w:webHidden/>
          </w:rPr>
          <w:instrText xml:space="preserve"> PAGEREF _Toc504321845 \h </w:instrText>
        </w:r>
        <w:r w:rsidR="003E4DAC">
          <w:rPr>
            <w:noProof/>
            <w:webHidden/>
          </w:rPr>
        </w:r>
        <w:r w:rsidR="003E4DAC">
          <w:rPr>
            <w:noProof/>
            <w:webHidden/>
          </w:rPr>
          <w:fldChar w:fldCharType="separate"/>
        </w:r>
        <w:r w:rsidR="003306EF">
          <w:rPr>
            <w:noProof/>
            <w:webHidden/>
          </w:rPr>
          <w:t>266</w:t>
        </w:r>
        <w:r w:rsidR="003E4DAC">
          <w:rPr>
            <w:noProof/>
            <w:webHidden/>
          </w:rPr>
          <w:fldChar w:fldCharType="end"/>
        </w:r>
      </w:hyperlink>
    </w:p>
    <w:p w14:paraId="094BDA98" w14:textId="78E70C51" w:rsidR="003E4DAC" w:rsidRDefault="00000000">
      <w:pPr>
        <w:pStyle w:val="TOC2"/>
        <w:tabs>
          <w:tab w:val="left" w:pos="2100"/>
          <w:tab w:val="right" w:leader="dot" w:pos="8296"/>
        </w:tabs>
        <w:rPr>
          <w:noProof/>
        </w:rPr>
      </w:pPr>
      <w:hyperlink w:anchor="_Toc504321846" w:history="1">
        <w:r w:rsidR="003E4DAC" w:rsidRPr="00A36F37">
          <w:rPr>
            <w:rStyle w:val="ad"/>
            <w:rFonts w:hint="eastAsia"/>
            <w:noProof/>
          </w:rPr>
          <w:t>常见词根</w:t>
        </w:r>
        <w:r w:rsidR="003E4DAC" w:rsidRPr="00A36F37">
          <w:rPr>
            <w:rStyle w:val="ad"/>
            <w:rFonts w:hint="eastAsia"/>
            <w:noProof/>
          </w:rPr>
          <w:t>216.</w:t>
        </w:r>
        <w:r w:rsidR="003E4DAC">
          <w:rPr>
            <w:noProof/>
          </w:rPr>
          <w:tab/>
        </w:r>
        <w:r w:rsidR="003E4DAC" w:rsidRPr="00A36F37">
          <w:rPr>
            <w:rStyle w:val="ad"/>
            <w:noProof/>
          </w:rPr>
          <w:t>pract-</w:t>
        </w:r>
        <w:r w:rsidR="003E4DAC" w:rsidRPr="00A36F37">
          <w:rPr>
            <w:rStyle w:val="ad"/>
            <w:rFonts w:hint="eastAsia"/>
            <w:noProof/>
          </w:rPr>
          <w:t>（实践）</w:t>
        </w:r>
        <w:r w:rsidR="003E4DAC">
          <w:rPr>
            <w:noProof/>
            <w:webHidden/>
          </w:rPr>
          <w:tab/>
        </w:r>
        <w:r w:rsidR="003E4DAC">
          <w:rPr>
            <w:noProof/>
            <w:webHidden/>
          </w:rPr>
          <w:fldChar w:fldCharType="begin"/>
        </w:r>
        <w:r w:rsidR="003E4DAC">
          <w:rPr>
            <w:noProof/>
            <w:webHidden/>
          </w:rPr>
          <w:instrText xml:space="preserve"> PAGEREF _Toc504321846 \h </w:instrText>
        </w:r>
        <w:r w:rsidR="003E4DAC">
          <w:rPr>
            <w:noProof/>
            <w:webHidden/>
          </w:rPr>
        </w:r>
        <w:r w:rsidR="003E4DAC">
          <w:rPr>
            <w:noProof/>
            <w:webHidden/>
          </w:rPr>
          <w:fldChar w:fldCharType="separate"/>
        </w:r>
        <w:r w:rsidR="003306EF">
          <w:rPr>
            <w:noProof/>
            <w:webHidden/>
          </w:rPr>
          <w:t>267</w:t>
        </w:r>
        <w:r w:rsidR="003E4DAC">
          <w:rPr>
            <w:noProof/>
            <w:webHidden/>
          </w:rPr>
          <w:fldChar w:fldCharType="end"/>
        </w:r>
      </w:hyperlink>
    </w:p>
    <w:p w14:paraId="3E0DB6CF" w14:textId="255992B7" w:rsidR="003E4DAC" w:rsidRDefault="00000000">
      <w:pPr>
        <w:pStyle w:val="TOC2"/>
        <w:tabs>
          <w:tab w:val="left" w:pos="2100"/>
          <w:tab w:val="right" w:leader="dot" w:pos="8296"/>
        </w:tabs>
        <w:rPr>
          <w:noProof/>
        </w:rPr>
      </w:pPr>
      <w:hyperlink w:anchor="_Toc504321847" w:history="1">
        <w:r w:rsidR="003E4DAC" w:rsidRPr="00A36F37">
          <w:rPr>
            <w:rStyle w:val="ad"/>
            <w:rFonts w:hint="eastAsia"/>
            <w:noProof/>
          </w:rPr>
          <w:t>常见词根</w:t>
        </w:r>
        <w:r w:rsidR="003E4DAC" w:rsidRPr="00A36F37">
          <w:rPr>
            <w:rStyle w:val="ad"/>
            <w:rFonts w:hint="eastAsia"/>
            <w:noProof/>
          </w:rPr>
          <w:t>217.</w:t>
        </w:r>
        <w:r w:rsidR="003E4DAC">
          <w:rPr>
            <w:noProof/>
          </w:rPr>
          <w:tab/>
        </w:r>
        <w:r w:rsidR="003E4DAC" w:rsidRPr="00A36F37">
          <w:rPr>
            <w:rStyle w:val="ad"/>
            <w:noProof/>
          </w:rPr>
          <w:t>preci-</w:t>
        </w:r>
        <w:r w:rsidR="003E4DAC" w:rsidRPr="00A36F37">
          <w:rPr>
            <w:rStyle w:val="ad"/>
            <w:rFonts w:hint="eastAsia"/>
            <w:noProof/>
          </w:rPr>
          <w:t>（价值，价格，回报；定价，评价）</w:t>
        </w:r>
        <w:r w:rsidR="003E4DAC">
          <w:rPr>
            <w:noProof/>
            <w:webHidden/>
          </w:rPr>
          <w:tab/>
        </w:r>
        <w:r w:rsidR="003E4DAC">
          <w:rPr>
            <w:noProof/>
            <w:webHidden/>
          </w:rPr>
          <w:fldChar w:fldCharType="begin"/>
        </w:r>
        <w:r w:rsidR="003E4DAC">
          <w:rPr>
            <w:noProof/>
            <w:webHidden/>
          </w:rPr>
          <w:instrText xml:space="preserve"> PAGEREF _Toc504321847 \h </w:instrText>
        </w:r>
        <w:r w:rsidR="003E4DAC">
          <w:rPr>
            <w:noProof/>
            <w:webHidden/>
          </w:rPr>
        </w:r>
        <w:r w:rsidR="003E4DAC">
          <w:rPr>
            <w:noProof/>
            <w:webHidden/>
          </w:rPr>
          <w:fldChar w:fldCharType="separate"/>
        </w:r>
        <w:r w:rsidR="003306EF">
          <w:rPr>
            <w:noProof/>
            <w:webHidden/>
          </w:rPr>
          <w:t>267</w:t>
        </w:r>
        <w:r w:rsidR="003E4DAC">
          <w:rPr>
            <w:noProof/>
            <w:webHidden/>
          </w:rPr>
          <w:fldChar w:fldCharType="end"/>
        </w:r>
      </w:hyperlink>
    </w:p>
    <w:p w14:paraId="2F2B08E1" w14:textId="545915AD" w:rsidR="003E4DAC" w:rsidRDefault="00000000">
      <w:pPr>
        <w:pStyle w:val="TOC2"/>
        <w:tabs>
          <w:tab w:val="left" w:pos="2100"/>
          <w:tab w:val="right" w:leader="dot" w:pos="8296"/>
        </w:tabs>
        <w:rPr>
          <w:noProof/>
        </w:rPr>
      </w:pPr>
      <w:hyperlink w:anchor="_Toc504321848" w:history="1">
        <w:r w:rsidR="003E4DAC" w:rsidRPr="00A36F37">
          <w:rPr>
            <w:rStyle w:val="ad"/>
            <w:rFonts w:ascii="Times New Roman" w:hAnsi="Times New Roman" w:hint="eastAsia"/>
            <w:noProof/>
          </w:rPr>
          <w:t>常见词根</w:t>
        </w:r>
        <w:r w:rsidR="003E4DAC" w:rsidRPr="00A36F37">
          <w:rPr>
            <w:rStyle w:val="ad"/>
            <w:rFonts w:ascii="Times New Roman" w:hAnsi="Times New Roman" w:hint="eastAsia"/>
            <w:noProof/>
          </w:rPr>
          <w:t>218.</w:t>
        </w:r>
        <w:r w:rsidR="003E4DAC">
          <w:rPr>
            <w:noProof/>
          </w:rPr>
          <w:tab/>
        </w:r>
        <w:r w:rsidR="003E4DAC" w:rsidRPr="00A36F37">
          <w:rPr>
            <w:rStyle w:val="ad"/>
            <w:rFonts w:ascii="Times New Roman" w:hAnsi="Times New Roman"/>
            <w:noProof/>
          </w:rPr>
          <w:t>prehend-/prehens-</w:t>
        </w:r>
        <w:r w:rsidR="003E4DAC" w:rsidRPr="00A36F37">
          <w:rPr>
            <w:rStyle w:val="ad"/>
            <w:rFonts w:ascii="Times New Roman" w:hint="eastAsia"/>
            <w:noProof/>
          </w:rPr>
          <w:t>（抓，掌握，理解）</w:t>
        </w:r>
        <w:r w:rsidR="003E4DAC">
          <w:rPr>
            <w:noProof/>
            <w:webHidden/>
          </w:rPr>
          <w:tab/>
        </w:r>
        <w:r w:rsidR="003E4DAC">
          <w:rPr>
            <w:noProof/>
            <w:webHidden/>
          </w:rPr>
          <w:fldChar w:fldCharType="begin"/>
        </w:r>
        <w:r w:rsidR="003E4DAC">
          <w:rPr>
            <w:noProof/>
            <w:webHidden/>
          </w:rPr>
          <w:instrText xml:space="preserve"> PAGEREF _Toc504321848 \h </w:instrText>
        </w:r>
        <w:r w:rsidR="003E4DAC">
          <w:rPr>
            <w:noProof/>
            <w:webHidden/>
          </w:rPr>
        </w:r>
        <w:r w:rsidR="003E4DAC">
          <w:rPr>
            <w:noProof/>
            <w:webHidden/>
          </w:rPr>
          <w:fldChar w:fldCharType="separate"/>
        </w:r>
        <w:r w:rsidR="003306EF">
          <w:rPr>
            <w:noProof/>
            <w:webHidden/>
          </w:rPr>
          <w:t>268</w:t>
        </w:r>
        <w:r w:rsidR="003E4DAC">
          <w:rPr>
            <w:noProof/>
            <w:webHidden/>
          </w:rPr>
          <w:fldChar w:fldCharType="end"/>
        </w:r>
      </w:hyperlink>
    </w:p>
    <w:p w14:paraId="210065E0" w14:textId="65D0FD0D" w:rsidR="003E4DAC" w:rsidRDefault="00000000">
      <w:pPr>
        <w:pStyle w:val="TOC2"/>
        <w:tabs>
          <w:tab w:val="left" w:pos="2100"/>
          <w:tab w:val="right" w:leader="dot" w:pos="8296"/>
        </w:tabs>
        <w:rPr>
          <w:noProof/>
        </w:rPr>
      </w:pPr>
      <w:hyperlink w:anchor="_Toc504321849" w:history="1">
        <w:r w:rsidR="003E4DAC" w:rsidRPr="00A36F37">
          <w:rPr>
            <w:rStyle w:val="ad"/>
            <w:rFonts w:hint="eastAsia"/>
            <w:noProof/>
          </w:rPr>
          <w:t>常见词根</w:t>
        </w:r>
        <w:r w:rsidR="003E4DAC" w:rsidRPr="00A36F37">
          <w:rPr>
            <w:rStyle w:val="ad"/>
            <w:rFonts w:hint="eastAsia"/>
            <w:noProof/>
          </w:rPr>
          <w:t>219.</w:t>
        </w:r>
        <w:r w:rsidR="003E4DAC">
          <w:rPr>
            <w:noProof/>
          </w:rPr>
          <w:tab/>
        </w:r>
        <w:r w:rsidR="003E4DAC" w:rsidRPr="00A36F37">
          <w:rPr>
            <w:rStyle w:val="ad"/>
            <w:noProof/>
          </w:rPr>
          <w:t>press-</w:t>
        </w:r>
        <w:r w:rsidR="003E4DAC" w:rsidRPr="00A36F37">
          <w:rPr>
            <w:rStyle w:val="ad"/>
            <w:rFonts w:hint="eastAsia"/>
            <w:noProof/>
          </w:rPr>
          <w:t>（按压）</w:t>
        </w:r>
        <w:r w:rsidR="003E4DAC">
          <w:rPr>
            <w:noProof/>
            <w:webHidden/>
          </w:rPr>
          <w:tab/>
        </w:r>
        <w:r w:rsidR="003E4DAC">
          <w:rPr>
            <w:noProof/>
            <w:webHidden/>
          </w:rPr>
          <w:fldChar w:fldCharType="begin"/>
        </w:r>
        <w:r w:rsidR="003E4DAC">
          <w:rPr>
            <w:noProof/>
            <w:webHidden/>
          </w:rPr>
          <w:instrText xml:space="preserve"> PAGEREF _Toc504321849 \h </w:instrText>
        </w:r>
        <w:r w:rsidR="003E4DAC">
          <w:rPr>
            <w:noProof/>
            <w:webHidden/>
          </w:rPr>
        </w:r>
        <w:r w:rsidR="003E4DAC">
          <w:rPr>
            <w:noProof/>
            <w:webHidden/>
          </w:rPr>
          <w:fldChar w:fldCharType="separate"/>
        </w:r>
        <w:r w:rsidR="003306EF">
          <w:rPr>
            <w:noProof/>
            <w:webHidden/>
          </w:rPr>
          <w:t>268</w:t>
        </w:r>
        <w:r w:rsidR="003E4DAC">
          <w:rPr>
            <w:noProof/>
            <w:webHidden/>
          </w:rPr>
          <w:fldChar w:fldCharType="end"/>
        </w:r>
      </w:hyperlink>
    </w:p>
    <w:p w14:paraId="2750F674" w14:textId="2527F342" w:rsidR="003E4DAC" w:rsidRDefault="00000000">
      <w:pPr>
        <w:pStyle w:val="TOC2"/>
        <w:tabs>
          <w:tab w:val="left" w:pos="2100"/>
          <w:tab w:val="right" w:leader="dot" w:pos="8296"/>
        </w:tabs>
        <w:rPr>
          <w:noProof/>
        </w:rPr>
      </w:pPr>
      <w:hyperlink w:anchor="_Toc504321850" w:history="1">
        <w:r w:rsidR="003E4DAC" w:rsidRPr="00A36F37">
          <w:rPr>
            <w:rStyle w:val="ad"/>
            <w:rFonts w:hint="eastAsia"/>
            <w:noProof/>
          </w:rPr>
          <w:t>常见词根</w:t>
        </w:r>
        <w:r w:rsidR="003E4DAC" w:rsidRPr="00A36F37">
          <w:rPr>
            <w:rStyle w:val="ad"/>
            <w:rFonts w:hint="eastAsia"/>
            <w:noProof/>
          </w:rPr>
          <w:t>220.</w:t>
        </w:r>
        <w:r w:rsidR="003E4DAC">
          <w:rPr>
            <w:noProof/>
          </w:rPr>
          <w:tab/>
        </w:r>
        <w:r w:rsidR="003E4DAC" w:rsidRPr="00A36F37">
          <w:rPr>
            <w:rStyle w:val="ad"/>
            <w:noProof/>
          </w:rPr>
          <w:t>prim-</w:t>
        </w:r>
        <w:r w:rsidR="003E4DAC" w:rsidRPr="00A36F37">
          <w:rPr>
            <w:rStyle w:val="ad"/>
            <w:rFonts w:hint="eastAsia"/>
            <w:noProof/>
          </w:rPr>
          <w:t>（首要的，第一的，最初的）</w:t>
        </w:r>
        <w:r w:rsidR="003E4DAC">
          <w:rPr>
            <w:noProof/>
            <w:webHidden/>
          </w:rPr>
          <w:tab/>
        </w:r>
        <w:r w:rsidR="003E4DAC">
          <w:rPr>
            <w:noProof/>
            <w:webHidden/>
          </w:rPr>
          <w:fldChar w:fldCharType="begin"/>
        </w:r>
        <w:r w:rsidR="003E4DAC">
          <w:rPr>
            <w:noProof/>
            <w:webHidden/>
          </w:rPr>
          <w:instrText xml:space="preserve"> PAGEREF _Toc504321850 \h </w:instrText>
        </w:r>
        <w:r w:rsidR="003E4DAC">
          <w:rPr>
            <w:noProof/>
            <w:webHidden/>
          </w:rPr>
        </w:r>
        <w:r w:rsidR="003E4DAC">
          <w:rPr>
            <w:noProof/>
            <w:webHidden/>
          </w:rPr>
          <w:fldChar w:fldCharType="separate"/>
        </w:r>
        <w:r w:rsidR="003306EF">
          <w:rPr>
            <w:noProof/>
            <w:webHidden/>
          </w:rPr>
          <w:t>269</w:t>
        </w:r>
        <w:r w:rsidR="003E4DAC">
          <w:rPr>
            <w:noProof/>
            <w:webHidden/>
          </w:rPr>
          <w:fldChar w:fldCharType="end"/>
        </w:r>
      </w:hyperlink>
    </w:p>
    <w:p w14:paraId="680B7CD5" w14:textId="449E9885" w:rsidR="003E4DAC" w:rsidRDefault="00000000">
      <w:pPr>
        <w:pStyle w:val="TOC2"/>
        <w:tabs>
          <w:tab w:val="left" w:pos="2100"/>
          <w:tab w:val="right" w:leader="dot" w:pos="8296"/>
        </w:tabs>
        <w:rPr>
          <w:noProof/>
        </w:rPr>
      </w:pPr>
      <w:hyperlink w:anchor="_Toc504321851" w:history="1">
        <w:r w:rsidR="003E4DAC" w:rsidRPr="00A36F37">
          <w:rPr>
            <w:rStyle w:val="ad"/>
            <w:rFonts w:hint="eastAsia"/>
            <w:noProof/>
          </w:rPr>
          <w:t>常见词根</w:t>
        </w:r>
        <w:r w:rsidR="003E4DAC" w:rsidRPr="00A36F37">
          <w:rPr>
            <w:rStyle w:val="ad"/>
            <w:rFonts w:hint="eastAsia"/>
            <w:noProof/>
          </w:rPr>
          <w:t>221.</w:t>
        </w:r>
        <w:r w:rsidR="003E4DAC">
          <w:rPr>
            <w:noProof/>
          </w:rPr>
          <w:tab/>
        </w:r>
        <w:r w:rsidR="003E4DAC" w:rsidRPr="00A36F37">
          <w:rPr>
            <w:rStyle w:val="ad"/>
            <w:noProof/>
          </w:rPr>
          <w:t>prob-</w:t>
        </w:r>
        <w:r w:rsidR="003E4DAC" w:rsidRPr="00A36F37">
          <w:rPr>
            <w:rStyle w:val="ad"/>
            <w:rFonts w:hint="eastAsia"/>
            <w:noProof/>
          </w:rPr>
          <w:t>（证明，证实；试验，验证）</w:t>
        </w:r>
        <w:r w:rsidR="003E4DAC">
          <w:rPr>
            <w:noProof/>
            <w:webHidden/>
          </w:rPr>
          <w:tab/>
        </w:r>
        <w:r w:rsidR="003E4DAC">
          <w:rPr>
            <w:noProof/>
            <w:webHidden/>
          </w:rPr>
          <w:fldChar w:fldCharType="begin"/>
        </w:r>
        <w:r w:rsidR="003E4DAC">
          <w:rPr>
            <w:noProof/>
            <w:webHidden/>
          </w:rPr>
          <w:instrText xml:space="preserve"> PAGEREF _Toc504321851 \h </w:instrText>
        </w:r>
        <w:r w:rsidR="003E4DAC">
          <w:rPr>
            <w:noProof/>
            <w:webHidden/>
          </w:rPr>
        </w:r>
        <w:r w:rsidR="003E4DAC">
          <w:rPr>
            <w:noProof/>
            <w:webHidden/>
          </w:rPr>
          <w:fldChar w:fldCharType="separate"/>
        </w:r>
        <w:r w:rsidR="003306EF">
          <w:rPr>
            <w:noProof/>
            <w:webHidden/>
          </w:rPr>
          <w:t>270</w:t>
        </w:r>
        <w:r w:rsidR="003E4DAC">
          <w:rPr>
            <w:noProof/>
            <w:webHidden/>
          </w:rPr>
          <w:fldChar w:fldCharType="end"/>
        </w:r>
      </w:hyperlink>
    </w:p>
    <w:p w14:paraId="1BC0D62A" w14:textId="31EA55E5" w:rsidR="003E4DAC" w:rsidRDefault="00000000">
      <w:pPr>
        <w:pStyle w:val="TOC2"/>
        <w:tabs>
          <w:tab w:val="left" w:pos="2100"/>
          <w:tab w:val="right" w:leader="dot" w:pos="8296"/>
        </w:tabs>
        <w:rPr>
          <w:noProof/>
        </w:rPr>
      </w:pPr>
      <w:hyperlink w:anchor="_Toc504321852" w:history="1">
        <w:r w:rsidR="003E4DAC" w:rsidRPr="00A36F37">
          <w:rPr>
            <w:rStyle w:val="ad"/>
            <w:rFonts w:hint="eastAsia"/>
            <w:noProof/>
          </w:rPr>
          <w:t>常见词根</w:t>
        </w:r>
        <w:r w:rsidR="003E4DAC" w:rsidRPr="00A36F37">
          <w:rPr>
            <w:rStyle w:val="ad"/>
            <w:rFonts w:hint="eastAsia"/>
            <w:noProof/>
          </w:rPr>
          <w:t>222.</w:t>
        </w:r>
        <w:r w:rsidR="003E4DAC">
          <w:rPr>
            <w:noProof/>
          </w:rPr>
          <w:tab/>
        </w:r>
        <w:r w:rsidR="003E4DAC" w:rsidRPr="00A36F37">
          <w:rPr>
            <w:rStyle w:val="ad"/>
            <w:noProof/>
          </w:rPr>
          <w:t>prop-/proach-/proxim-</w:t>
        </w:r>
        <w:r w:rsidR="003E4DAC" w:rsidRPr="00A36F37">
          <w:rPr>
            <w:rStyle w:val="ad"/>
            <w:rFonts w:hint="eastAsia"/>
            <w:noProof/>
          </w:rPr>
          <w:t>（附近的，更近的，最近的）</w:t>
        </w:r>
        <w:r w:rsidR="003E4DAC">
          <w:rPr>
            <w:noProof/>
            <w:webHidden/>
          </w:rPr>
          <w:tab/>
        </w:r>
        <w:r w:rsidR="003E4DAC">
          <w:rPr>
            <w:noProof/>
            <w:webHidden/>
          </w:rPr>
          <w:fldChar w:fldCharType="begin"/>
        </w:r>
        <w:r w:rsidR="003E4DAC">
          <w:rPr>
            <w:noProof/>
            <w:webHidden/>
          </w:rPr>
          <w:instrText xml:space="preserve"> PAGEREF _Toc504321852 \h </w:instrText>
        </w:r>
        <w:r w:rsidR="003E4DAC">
          <w:rPr>
            <w:noProof/>
            <w:webHidden/>
          </w:rPr>
        </w:r>
        <w:r w:rsidR="003E4DAC">
          <w:rPr>
            <w:noProof/>
            <w:webHidden/>
          </w:rPr>
          <w:fldChar w:fldCharType="separate"/>
        </w:r>
        <w:r w:rsidR="003306EF">
          <w:rPr>
            <w:noProof/>
            <w:webHidden/>
          </w:rPr>
          <w:t>270</w:t>
        </w:r>
        <w:r w:rsidR="003E4DAC">
          <w:rPr>
            <w:noProof/>
            <w:webHidden/>
          </w:rPr>
          <w:fldChar w:fldCharType="end"/>
        </w:r>
      </w:hyperlink>
    </w:p>
    <w:p w14:paraId="4FE4DA7B" w14:textId="16ACB376" w:rsidR="003E4DAC" w:rsidRDefault="00000000">
      <w:pPr>
        <w:pStyle w:val="TOC2"/>
        <w:tabs>
          <w:tab w:val="left" w:pos="2100"/>
          <w:tab w:val="right" w:leader="dot" w:pos="8296"/>
        </w:tabs>
        <w:rPr>
          <w:noProof/>
        </w:rPr>
      </w:pPr>
      <w:hyperlink w:anchor="_Toc504321853" w:history="1">
        <w:r w:rsidR="003E4DAC" w:rsidRPr="00A36F37">
          <w:rPr>
            <w:rStyle w:val="ad"/>
            <w:rFonts w:hint="eastAsia"/>
            <w:noProof/>
          </w:rPr>
          <w:t>常见词根</w:t>
        </w:r>
        <w:r w:rsidR="003E4DAC" w:rsidRPr="00A36F37">
          <w:rPr>
            <w:rStyle w:val="ad"/>
            <w:rFonts w:hint="eastAsia"/>
            <w:noProof/>
          </w:rPr>
          <w:t>223.</w:t>
        </w:r>
        <w:r w:rsidR="003E4DAC">
          <w:rPr>
            <w:noProof/>
          </w:rPr>
          <w:tab/>
        </w:r>
        <w:r w:rsidR="003E4DAC" w:rsidRPr="00A36F37">
          <w:rPr>
            <w:rStyle w:val="ad"/>
            <w:noProof/>
          </w:rPr>
          <w:t>propri-</w:t>
        </w:r>
        <w:r w:rsidR="003E4DAC" w:rsidRPr="00A36F37">
          <w:rPr>
            <w:rStyle w:val="ad"/>
            <w:rFonts w:hint="eastAsia"/>
            <w:noProof/>
          </w:rPr>
          <w:t>（个人的，私人的）</w:t>
        </w:r>
        <w:r w:rsidR="003E4DAC">
          <w:rPr>
            <w:noProof/>
            <w:webHidden/>
          </w:rPr>
          <w:tab/>
        </w:r>
        <w:r w:rsidR="003E4DAC">
          <w:rPr>
            <w:noProof/>
            <w:webHidden/>
          </w:rPr>
          <w:fldChar w:fldCharType="begin"/>
        </w:r>
        <w:r w:rsidR="003E4DAC">
          <w:rPr>
            <w:noProof/>
            <w:webHidden/>
          </w:rPr>
          <w:instrText xml:space="preserve"> PAGEREF _Toc504321853 \h </w:instrText>
        </w:r>
        <w:r w:rsidR="003E4DAC">
          <w:rPr>
            <w:noProof/>
            <w:webHidden/>
          </w:rPr>
        </w:r>
        <w:r w:rsidR="003E4DAC">
          <w:rPr>
            <w:noProof/>
            <w:webHidden/>
          </w:rPr>
          <w:fldChar w:fldCharType="separate"/>
        </w:r>
        <w:r w:rsidR="003306EF">
          <w:rPr>
            <w:noProof/>
            <w:webHidden/>
          </w:rPr>
          <w:t>271</w:t>
        </w:r>
        <w:r w:rsidR="003E4DAC">
          <w:rPr>
            <w:noProof/>
            <w:webHidden/>
          </w:rPr>
          <w:fldChar w:fldCharType="end"/>
        </w:r>
      </w:hyperlink>
    </w:p>
    <w:p w14:paraId="199E76A1" w14:textId="564BFA27" w:rsidR="003E4DAC" w:rsidRDefault="00000000">
      <w:pPr>
        <w:pStyle w:val="TOC2"/>
        <w:tabs>
          <w:tab w:val="left" w:pos="2100"/>
          <w:tab w:val="right" w:leader="dot" w:pos="8296"/>
        </w:tabs>
        <w:rPr>
          <w:noProof/>
        </w:rPr>
      </w:pPr>
      <w:hyperlink w:anchor="_Toc504321854" w:history="1">
        <w:r w:rsidR="003E4DAC" w:rsidRPr="00A36F37">
          <w:rPr>
            <w:rStyle w:val="ad"/>
            <w:rFonts w:hint="eastAsia"/>
            <w:noProof/>
          </w:rPr>
          <w:t>常见词根</w:t>
        </w:r>
        <w:r w:rsidR="003E4DAC" w:rsidRPr="00A36F37">
          <w:rPr>
            <w:rStyle w:val="ad"/>
            <w:rFonts w:hint="eastAsia"/>
            <w:noProof/>
          </w:rPr>
          <w:t>224.</w:t>
        </w:r>
        <w:r w:rsidR="003E4DAC">
          <w:rPr>
            <w:noProof/>
          </w:rPr>
          <w:tab/>
        </w:r>
        <w:r w:rsidR="003E4DAC" w:rsidRPr="00A36F37">
          <w:rPr>
            <w:rStyle w:val="ad"/>
            <w:noProof/>
          </w:rPr>
          <w:t>pung-/punct-</w:t>
        </w:r>
        <w:r w:rsidR="003E4DAC" w:rsidRPr="00A36F37">
          <w:rPr>
            <w:rStyle w:val="ad"/>
            <w:rFonts w:hint="eastAsia"/>
            <w:noProof/>
          </w:rPr>
          <w:t>（尖点；刺，戳，指向）</w:t>
        </w:r>
        <w:r w:rsidR="003E4DAC">
          <w:rPr>
            <w:noProof/>
            <w:webHidden/>
          </w:rPr>
          <w:tab/>
        </w:r>
        <w:r w:rsidR="003E4DAC">
          <w:rPr>
            <w:noProof/>
            <w:webHidden/>
          </w:rPr>
          <w:fldChar w:fldCharType="begin"/>
        </w:r>
        <w:r w:rsidR="003E4DAC">
          <w:rPr>
            <w:noProof/>
            <w:webHidden/>
          </w:rPr>
          <w:instrText xml:space="preserve"> PAGEREF _Toc504321854 \h </w:instrText>
        </w:r>
        <w:r w:rsidR="003E4DAC">
          <w:rPr>
            <w:noProof/>
            <w:webHidden/>
          </w:rPr>
        </w:r>
        <w:r w:rsidR="003E4DAC">
          <w:rPr>
            <w:noProof/>
            <w:webHidden/>
          </w:rPr>
          <w:fldChar w:fldCharType="separate"/>
        </w:r>
        <w:r w:rsidR="003306EF">
          <w:rPr>
            <w:noProof/>
            <w:webHidden/>
          </w:rPr>
          <w:t>271</w:t>
        </w:r>
        <w:r w:rsidR="003E4DAC">
          <w:rPr>
            <w:noProof/>
            <w:webHidden/>
          </w:rPr>
          <w:fldChar w:fldCharType="end"/>
        </w:r>
      </w:hyperlink>
    </w:p>
    <w:p w14:paraId="6F39BF13" w14:textId="16B68FD1" w:rsidR="003E4DAC" w:rsidRDefault="00000000">
      <w:pPr>
        <w:pStyle w:val="TOC2"/>
        <w:tabs>
          <w:tab w:val="left" w:pos="2100"/>
          <w:tab w:val="right" w:leader="dot" w:pos="8296"/>
        </w:tabs>
        <w:rPr>
          <w:noProof/>
        </w:rPr>
      </w:pPr>
      <w:hyperlink w:anchor="_Toc504321855" w:history="1">
        <w:r w:rsidR="003E4DAC" w:rsidRPr="00A36F37">
          <w:rPr>
            <w:rStyle w:val="ad"/>
            <w:rFonts w:hint="eastAsia"/>
            <w:noProof/>
          </w:rPr>
          <w:t>常见词根</w:t>
        </w:r>
        <w:r w:rsidR="003E4DAC" w:rsidRPr="00A36F37">
          <w:rPr>
            <w:rStyle w:val="ad"/>
            <w:rFonts w:hint="eastAsia"/>
            <w:noProof/>
          </w:rPr>
          <w:t>225.</w:t>
        </w:r>
        <w:r w:rsidR="003E4DAC">
          <w:rPr>
            <w:noProof/>
          </w:rPr>
          <w:tab/>
        </w:r>
        <w:r w:rsidR="003E4DAC" w:rsidRPr="00A36F37">
          <w:rPr>
            <w:rStyle w:val="ad"/>
            <w:noProof/>
          </w:rPr>
          <w:t>put-</w:t>
        </w:r>
        <w:r w:rsidR="003E4DAC" w:rsidRPr="00A36F37">
          <w:rPr>
            <w:rStyle w:val="ad"/>
            <w:rFonts w:hint="eastAsia"/>
            <w:noProof/>
          </w:rPr>
          <w:t>（计算，估计，考虑）</w:t>
        </w:r>
        <w:r w:rsidR="003E4DAC">
          <w:rPr>
            <w:noProof/>
            <w:webHidden/>
          </w:rPr>
          <w:tab/>
        </w:r>
        <w:r w:rsidR="003E4DAC">
          <w:rPr>
            <w:noProof/>
            <w:webHidden/>
          </w:rPr>
          <w:fldChar w:fldCharType="begin"/>
        </w:r>
        <w:r w:rsidR="003E4DAC">
          <w:rPr>
            <w:noProof/>
            <w:webHidden/>
          </w:rPr>
          <w:instrText xml:space="preserve"> PAGEREF _Toc504321855 \h </w:instrText>
        </w:r>
        <w:r w:rsidR="003E4DAC">
          <w:rPr>
            <w:noProof/>
            <w:webHidden/>
          </w:rPr>
        </w:r>
        <w:r w:rsidR="003E4DAC">
          <w:rPr>
            <w:noProof/>
            <w:webHidden/>
          </w:rPr>
          <w:fldChar w:fldCharType="separate"/>
        </w:r>
        <w:r w:rsidR="003306EF">
          <w:rPr>
            <w:noProof/>
            <w:webHidden/>
          </w:rPr>
          <w:t>272</w:t>
        </w:r>
        <w:r w:rsidR="003E4DAC">
          <w:rPr>
            <w:noProof/>
            <w:webHidden/>
          </w:rPr>
          <w:fldChar w:fldCharType="end"/>
        </w:r>
      </w:hyperlink>
    </w:p>
    <w:p w14:paraId="15642BC6" w14:textId="4FD5A3B2" w:rsidR="003E4DAC" w:rsidRDefault="00000000">
      <w:pPr>
        <w:pStyle w:val="TOC2"/>
        <w:tabs>
          <w:tab w:val="left" w:pos="2100"/>
          <w:tab w:val="right" w:leader="dot" w:pos="8296"/>
        </w:tabs>
        <w:rPr>
          <w:noProof/>
        </w:rPr>
      </w:pPr>
      <w:hyperlink w:anchor="_Toc504321856" w:history="1">
        <w:r w:rsidR="003E4DAC" w:rsidRPr="00A36F37">
          <w:rPr>
            <w:rStyle w:val="ad"/>
            <w:rFonts w:hint="eastAsia"/>
            <w:noProof/>
          </w:rPr>
          <w:t>常见词根</w:t>
        </w:r>
        <w:r w:rsidR="003E4DAC" w:rsidRPr="00A36F37">
          <w:rPr>
            <w:rStyle w:val="ad"/>
            <w:rFonts w:hint="eastAsia"/>
            <w:noProof/>
          </w:rPr>
          <w:t>226.</w:t>
        </w:r>
        <w:r w:rsidR="003E4DAC">
          <w:rPr>
            <w:noProof/>
          </w:rPr>
          <w:tab/>
        </w:r>
        <w:r w:rsidR="003E4DAC" w:rsidRPr="00A36F37">
          <w:rPr>
            <w:rStyle w:val="ad"/>
            <w:noProof/>
          </w:rPr>
          <w:t>qual-</w:t>
        </w:r>
        <w:r w:rsidR="003E4DAC" w:rsidRPr="00A36F37">
          <w:rPr>
            <w:rStyle w:val="ad"/>
            <w:rFonts w:hint="eastAsia"/>
            <w:noProof/>
          </w:rPr>
          <w:t>（品质，质量）</w:t>
        </w:r>
        <w:r w:rsidR="003E4DAC">
          <w:rPr>
            <w:noProof/>
            <w:webHidden/>
          </w:rPr>
          <w:tab/>
        </w:r>
        <w:r w:rsidR="003E4DAC">
          <w:rPr>
            <w:noProof/>
            <w:webHidden/>
          </w:rPr>
          <w:fldChar w:fldCharType="begin"/>
        </w:r>
        <w:r w:rsidR="003E4DAC">
          <w:rPr>
            <w:noProof/>
            <w:webHidden/>
          </w:rPr>
          <w:instrText xml:space="preserve"> PAGEREF _Toc504321856 \h </w:instrText>
        </w:r>
        <w:r w:rsidR="003E4DAC">
          <w:rPr>
            <w:noProof/>
            <w:webHidden/>
          </w:rPr>
        </w:r>
        <w:r w:rsidR="003E4DAC">
          <w:rPr>
            <w:noProof/>
            <w:webHidden/>
          </w:rPr>
          <w:fldChar w:fldCharType="separate"/>
        </w:r>
        <w:r w:rsidR="003306EF">
          <w:rPr>
            <w:noProof/>
            <w:webHidden/>
          </w:rPr>
          <w:t>272</w:t>
        </w:r>
        <w:r w:rsidR="003E4DAC">
          <w:rPr>
            <w:noProof/>
            <w:webHidden/>
          </w:rPr>
          <w:fldChar w:fldCharType="end"/>
        </w:r>
      </w:hyperlink>
    </w:p>
    <w:p w14:paraId="3EF005C0" w14:textId="5A48DCFC" w:rsidR="003E4DAC" w:rsidRDefault="00000000">
      <w:pPr>
        <w:pStyle w:val="TOC2"/>
        <w:tabs>
          <w:tab w:val="left" w:pos="2100"/>
          <w:tab w:val="right" w:leader="dot" w:pos="8296"/>
        </w:tabs>
        <w:rPr>
          <w:noProof/>
        </w:rPr>
      </w:pPr>
      <w:hyperlink w:anchor="_Toc504321857" w:history="1">
        <w:r w:rsidR="003E4DAC" w:rsidRPr="00A36F37">
          <w:rPr>
            <w:rStyle w:val="ad"/>
            <w:rFonts w:hint="eastAsia"/>
            <w:noProof/>
          </w:rPr>
          <w:t>常见词根</w:t>
        </w:r>
        <w:r w:rsidR="003E4DAC" w:rsidRPr="00A36F37">
          <w:rPr>
            <w:rStyle w:val="ad"/>
            <w:rFonts w:hint="eastAsia"/>
            <w:noProof/>
          </w:rPr>
          <w:t>227.</w:t>
        </w:r>
        <w:r w:rsidR="003E4DAC">
          <w:rPr>
            <w:noProof/>
          </w:rPr>
          <w:tab/>
        </w:r>
        <w:r w:rsidR="003E4DAC" w:rsidRPr="00A36F37">
          <w:rPr>
            <w:rStyle w:val="ad"/>
            <w:noProof/>
          </w:rPr>
          <w:t>quar-</w:t>
        </w:r>
        <w:r w:rsidR="003E4DAC" w:rsidRPr="00A36F37">
          <w:rPr>
            <w:rStyle w:val="ad"/>
            <w:rFonts w:hint="eastAsia"/>
            <w:noProof/>
          </w:rPr>
          <w:t>（四）</w:t>
        </w:r>
        <w:r w:rsidR="003E4DAC">
          <w:rPr>
            <w:noProof/>
            <w:webHidden/>
          </w:rPr>
          <w:tab/>
        </w:r>
        <w:r w:rsidR="003E4DAC">
          <w:rPr>
            <w:noProof/>
            <w:webHidden/>
          </w:rPr>
          <w:fldChar w:fldCharType="begin"/>
        </w:r>
        <w:r w:rsidR="003E4DAC">
          <w:rPr>
            <w:noProof/>
            <w:webHidden/>
          </w:rPr>
          <w:instrText xml:space="preserve"> PAGEREF _Toc504321857 \h </w:instrText>
        </w:r>
        <w:r w:rsidR="003E4DAC">
          <w:rPr>
            <w:noProof/>
            <w:webHidden/>
          </w:rPr>
        </w:r>
        <w:r w:rsidR="003E4DAC">
          <w:rPr>
            <w:noProof/>
            <w:webHidden/>
          </w:rPr>
          <w:fldChar w:fldCharType="separate"/>
        </w:r>
        <w:r w:rsidR="003306EF">
          <w:rPr>
            <w:noProof/>
            <w:webHidden/>
          </w:rPr>
          <w:t>273</w:t>
        </w:r>
        <w:r w:rsidR="003E4DAC">
          <w:rPr>
            <w:noProof/>
            <w:webHidden/>
          </w:rPr>
          <w:fldChar w:fldCharType="end"/>
        </w:r>
      </w:hyperlink>
    </w:p>
    <w:p w14:paraId="191960C8" w14:textId="52592208" w:rsidR="003E4DAC" w:rsidRDefault="00000000">
      <w:pPr>
        <w:pStyle w:val="TOC2"/>
        <w:tabs>
          <w:tab w:val="left" w:pos="2100"/>
          <w:tab w:val="right" w:leader="dot" w:pos="8296"/>
        </w:tabs>
        <w:rPr>
          <w:noProof/>
        </w:rPr>
      </w:pPr>
      <w:hyperlink w:anchor="_Toc504321858" w:history="1">
        <w:r w:rsidR="003E4DAC" w:rsidRPr="00A36F37">
          <w:rPr>
            <w:rStyle w:val="ad"/>
            <w:rFonts w:hint="eastAsia"/>
            <w:noProof/>
          </w:rPr>
          <w:t>常见词根</w:t>
        </w:r>
        <w:r w:rsidR="003E4DAC" w:rsidRPr="00A36F37">
          <w:rPr>
            <w:rStyle w:val="ad"/>
            <w:rFonts w:hint="eastAsia"/>
            <w:noProof/>
          </w:rPr>
          <w:t>228.</w:t>
        </w:r>
        <w:r w:rsidR="003E4DAC">
          <w:rPr>
            <w:noProof/>
          </w:rPr>
          <w:tab/>
        </w:r>
        <w:r w:rsidR="003E4DAC" w:rsidRPr="00A36F37">
          <w:rPr>
            <w:rStyle w:val="ad"/>
            <w:noProof/>
          </w:rPr>
          <w:t>quer-/quest-</w:t>
        </w:r>
        <w:r w:rsidR="003E4DAC" w:rsidRPr="00A36F37">
          <w:rPr>
            <w:rStyle w:val="ad"/>
            <w:rFonts w:hint="eastAsia"/>
            <w:noProof/>
          </w:rPr>
          <w:t>（询问，索要，寻求）</w:t>
        </w:r>
        <w:r w:rsidR="003E4DAC">
          <w:rPr>
            <w:noProof/>
            <w:webHidden/>
          </w:rPr>
          <w:tab/>
        </w:r>
        <w:r w:rsidR="003E4DAC">
          <w:rPr>
            <w:noProof/>
            <w:webHidden/>
          </w:rPr>
          <w:fldChar w:fldCharType="begin"/>
        </w:r>
        <w:r w:rsidR="003E4DAC">
          <w:rPr>
            <w:noProof/>
            <w:webHidden/>
          </w:rPr>
          <w:instrText xml:space="preserve"> PAGEREF _Toc504321858 \h </w:instrText>
        </w:r>
        <w:r w:rsidR="003E4DAC">
          <w:rPr>
            <w:noProof/>
            <w:webHidden/>
          </w:rPr>
        </w:r>
        <w:r w:rsidR="003E4DAC">
          <w:rPr>
            <w:noProof/>
            <w:webHidden/>
          </w:rPr>
          <w:fldChar w:fldCharType="separate"/>
        </w:r>
        <w:r w:rsidR="003306EF">
          <w:rPr>
            <w:noProof/>
            <w:webHidden/>
          </w:rPr>
          <w:t>273</w:t>
        </w:r>
        <w:r w:rsidR="003E4DAC">
          <w:rPr>
            <w:noProof/>
            <w:webHidden/>
          </w:rPr>
          <w:fldChar w:fldCharType="end"/>
        </w:r>
      </w:hyperlink>
    </w:p>
    <w:p w14:paraId="7DA29DD0" w14:textId="5A29F329" w:rsidR="003E4DAC" w:rsidRDefault="00000000">
      <w:pPr>
        <w:pStyle w:val="TOC2"/>
        <w:tabs>
          <w:tab w:val="left" w:pos="2100"/>
          <w:tab w:val="right" w:leader="dot" w:pos="8296"/>
        </w:tabs>
        <w:rPr>
          <w:noProof/>
        </w:rPr>
      </w:pPr>
      <w:hyperlink w:anchor="_Toc504321859" w:history="1">
        <w:r w:rsidR="003E4DAC" w:rsidRPr="00A36F37">
          <w:rPr>
            <w:rStyle w:val="ad"/>
            <w:rFonts w:hint="eastAsia"/>
            <w:noProof/>
          </w:rPr>
          <w:t>常见词根</w:t>
        </w:r>
        <w:r w:rsidR="003E4DAC" w:rsidRPr="00A36F37">
          <w:rPr>
            <w:rStyle w:val="ad"/>
            <w:rFonts w:hint="eastAsia"/>
            <w:noProof/>
          </w:rPr>
          <w:t>229.</w:t>
        </w:r>
        <w:r w:rsidR="003E4DAC">
          <w:rPr>
            <w:noProof/>
          </w:rPr>
          <w:tab/>
        </w:r>
        <w:r w:rsidR="003E4DAC" w:rsidRPr="00A36F37">
          <w:rPr>
            <w:rStyle w:val="ad"/>
            <w:noProof/>
          </w:rPr>
          <w:t>qui-/quit-</w:t>
        </w:r>
        <w:r w:rsidR="003E4DAC" w:rsidRPr="00A36F37">
          <w:rPr>
            <w:rStyle w:val="ad"/>
            <w:rFonts w:hint="eastAsia"/>
            <w:noProof/>
          </w:rPr>
          <w:t>（休息，离职）</w:t>
        </w:r>
        <w:r w:rsidR="003E4DAC">
          <w:rPr>
            <w:noProof/>
            <w:webHidden/>
          </w:rPr>
          <w:tab/>
        </w:r>
        <w:r w:rsidR="003E4DAC">
          <w:rPr>
            <w:noProof/>
            <w:webHidden/>
          </w:rPr>
          <w:fldChar w:fldCharType="begin"/>
        </w:r>
        <w:r w:rsidR="003E4DAC">
          <w:rPr>
            <w:noProof/>
            <w:webHidden/>
          </w:rPr>
          <w:instrText xml:space="preserve"> PAGEREF _Toc504321859 \h </w:instrText>
        </w:r>
        <w:r w:rsidR="003E4DAC">
          <w:rPr>
            <w:noProof/>
            <w:webHidden/>
          </w:rPr>
        </w:r>
        <w:r w:rsidR="003E4DAC">
          <w:rPr>
            <w:noProof/>
            <w:webHidden/>
          </w:rPr>
          <w:fldChar w:fldCharType="separate"/>
        </w:r>
        <w:r w:rsidR="003306EF">
          <w:rPr>
            <w:noProof/>
            <w:webHidden/>
          </w:rPr>
          <w:t>274</w:t>
        </w:r>
        <w:r w:rsidR="003E4DAC">
          <w:rPr>
            <w:noProof/>
            <w:webHidden/>
          </w:rPr>
          <w:fldChar w:fldCharType="end"/>
        </w:r>
      </w:hyperlink>
    </w:p>
    <w:p w14:paraId="628D2780" w14:textId="53B547FC" w:rsidR="003E4DAC" w:rsidRDefault="00000000">
      <w:pPr>
        <w:pStyle w:val="TOC2"/>
        <w:tabs>
          <w:tab w:val="left" w:pos="2100"/>
          <w:tab w:val="right" w:leader="dot" w:pos="8296"/>
        </w:tabs>
        <w:rPr>
          <w:noProof/>
        </w:rPr>
      </w:pPr>
      <w:hyperlink w:anchor="_Toc504321860" w:history="1">
        <w:r w:rsidR="003E4DAC" w:rsidRPr="00A36F37">
          <w:rPr>
            <w:rStyle w:val="ad"/>
            <w:rFonts w:hint="eastAsia"/>
            <w:noProof/>
          </w:rPr>
          <w:t>常见词根</w:t>
        </w:r>
        <w:r w:rsidR="003E4DAC" w:rsidRPr="00A36F37">
          <w:rPr>
            <w:rStyle w:val="ad"/>
            <w:rFonts w:hint="eastAsia"/>
            <w:noProof/>
          </w:rPr>
          <w:t>230.</w:t>
        </w:r>
        <w:r w:rsidR="003E4DAC">
          <w:rPr>
            <w:noProof/>
          </w:rPr>
          <w:tab/>
        </w:r>
        <w:r w:rsidR="003E4DAC" w:rsidRPr="00A36F37">
          <w:rPr>
            <w:rStyle w:val="ad"/>
            <w:noProof/>
          </w:rPr>
          <w:t>radi-</w:t>
        </w:r>
        <w:r w:rsidR="003E4DAC" w:rsidRPr="00A36F37">
          <w:rPr>
            <w:rStyle w:val="ad"/>
            <w:rFonts w:hint="eastAsia"/>
            <w:noProof/>
          </w:rPr>
          <w:t>（放射，辐射）</w:t>
        </w:r>
        <w:r w:rsidR="003E4DAC">
          <w:rPr>
            <w:noProof/>
            <w:webHidden/>
          </w:rPr>
          <w:tab/>
        </w:r>
        <w:r w:rsidR="003E4DAC">
          <w:rPr>
            <w:noProof/>
            <w:webHidden/>
          </w:rPr>
          <w:fldChar w:fldCharType="begin"/>
        </w:r>
        <w:r w:rsidR="003E4DAC">
          <w:rPr>
            <w:noProof/>
            <w:webHidden/>
          </w:rPr>
          <w:instrText xml:space="preserve"> PAGEREF _Toc504321860 \h </w:instrText>
        </w:r>
        <w:r w:rsidR="003E4DAC">
          <w:rPr>
            <w:noProof/>
            <w:webHidden/>
          </w:rPr>
        </w:r>
        <w:r w:rsidR="003E4DAC">
          <w:rPr>
            <w:noProof/>
            <w:webHidden/>
          </w:rPr>
          <w:fldChar w:fldCharType="separate"/>
        </w:r>
        <w:r w:rsidR="003306EF">
          <w:rPr>
            <w:noProof/>
            <w:webHidden/>
          </w:rPr>
          <w:t>274</w:t>
        </w:r>
        <w:r w:rsidR="003E4DAC">
          <w:rPr>
            <w:noProof/>
            <w:webHidden/>
          </w:rPr>
          <w:fldChar w:fldCharType="end"/>
        </w:r>
      </w:hyperlink>
    </w:p>
    <w:p w14:paraId="5C314BEA" w14:textId="08A0633A" w:rsidR="003E4DAC" w:rsidRDefault="00000000">
      <w:pPr>
        <w:pStyle w:val="TOC2"/>
        <w:tabs>
          <w:tab w:val="left" w:pos="2100"/>
          <w:tab w:val="right" w:leader="dot" w:pos="8296"/>
        </w:tabs>
        <w:rPr>
          <w:noProof/>
        </w:rPr>
      </w:pPr>
      <w:hyperlink w:anchor="_Toc504321861" w:history="1">
        <w:r w:rsidR="003E4DAC" w:rsidRPr="00A36F37">
          <w:rPr>
            <w:rStyle w:val="ad"/>
            <w:rFonts w:hint="eastAsia"/>
            <w:noProof/>
          </w:rPr>
          <w:t>常见词根</w:t>
        </w:r>
        <w:r w:rsidR="003E4DAC" w:rsidRPr="00A36F37">
          <w:rPr>
            <w:rStyle w:val="ad"/>
            <w:rFonts w:hint="eastAsia"/>
            <w:noProof/>
          </w:rPr>
          <w:t>231.</w:t>
        </w:r>
        <w:r w:rsidR="003E4DAC">
          <w:rPr>
            <w:noProof/>
          </w:rPr>
          <w:tab/>
        </w:r>
        <w:r w:rsidR="003E4DAC" w:rsidRPr="00A36F37">
          <w:rPr>
            <w:rStyle w:val="ad"/>
            <w:noProof/>
          </w:rPr>
          <w:t>rang-</w:t>
        </w:r>
        <w:r w:rsidR="003E4DAC" w:rsidRPr="00A36F37">
          <w:rPr>
            <w:rStyle w:val="ad"/>
            <w:rFonts w:hint="eastAsia"/>
            <w:noProof/>
          </w:rPr>
          <w:t>（列队，排成一行）</w:t>
        </w:r>
        <w:r w:rsidR="003E4DAC">
          <w:rPr>
            <w:noProof/>
            <w:webHidden/>
          </w:rPr>
          <w:tab/>
        </w:r>
        <w:r w:rsidR="003E4DAC">
          <w:rPr>
            <w:noProof/>
            <w:webHidden/>
          </w:rPr>
          <w:fldChar w:fldCharType="begin"/>
        </w:r>
        <w:r w:rsidR="003E4DAC">
          <w:rPr>
            <w:noProof/>
            <w:webHidden/>
          </w:rPr>
          <w:instrText xml:space="preserve"> PAGEREF _Toc504321861 \h </w:instrText>
        </w:r>
        <w:r w:rsidR="003E4DAC">
          <w:rPr>
            <w:noProof/>
            <w:webHidden/>
          </w:rPr>
        </w:r>
        <w:r w:rsidR="003E4DAC">
          <w:rPr>
            <w:noProof/>
            <w:webHidden/>
          </w:rPr>
          <w:fldChar w:fldCharType="separate"/>
        </w:r>
        <w:r w:rsidR="003306EF">
          <w:rPr>
            <w:noProof/>
            <w:webHidden/>
          </w:rPr>
          <w:t>274</w:t>
        </w:r>
        <w:r w:rsidR="003E4DAC">
          <w:rPr>
            <w:noProof/>
            <w:webHidden/>
          </w:rPr>
          <w:fldChar w:fldCharType="end"/>
        </w:r>
      </w:hyperlink>
    </w:p>
    <w:p w14:paraId="6A3A37DB" w14:textId="28EC70BE" w:rsidR="003E4DAC" w:rsidRDefault="00000000">
      <w:pPr>
        <w:pStyle w:val="TOC2"/>
        <w:tabs>
          <w:tab w:val="left" w:pos="2100"/>
          <w:tab w:val="right" w:leader="dot" w:pos="8296"/>
        </w:tabs>
        <w:rPr>
          <w:noProof/>
        </w:rPr>
      </w:pPr>
      <w:hyperlink w:anchor="_Toc504321862" w:history="1">
        <w:r w:rsidR="003E4DAC" w:rsidRPr="00A36F37">
          <w:rPr>
            <w:rStyle w:val="ad"/>
            <w:rFonts w:hint="eastAsia"/>
            <w:noProof/>
          </w:rPr>
          <w:t>常见词根</w:t>
        </w:r>
        <w:r w:rsidR="003E4DAC" w:rsidRPr="00A36F37">
          <w:rPr>
            <w:rStyle w:val="ad"/>
            <w:rFonts w:hint="eastAsia"/>
            <w:noProof/>
          </w:rPr>
          <w:t>232.</w:t>
        </w:r>
        <w:r w:rsidR="003E4DAC">
          <w:rPr>
            <w:noProof/>
          </w:rPr>
          <w:tab/>
        </w:r>
        <w:r w:rsidR="003E4DAC" w:rsidRPr="00A36F37">
          <w:rPr>
            <w:rStyle w:val="ad"/>
            <w:noProof/>
          </w:rPr>
          <w:t>rad-/ras-</w:t>
        </w:r>
        <w:r w:rsidR="003E4DAC" w:rsidRPr="00A36F37">
          <w:rPr>
            <w:rStyle w:val="ad"/>
            <w:rFonts w:hint="eastAsia"/>
            <w:noProof/>
          </w:rPr>
          <w:t>（刮，擦）</w:t>
        </w:r>
        <w:r w:rsidR="003E4DAC">
          <w:rPr>
            <w:noProof/>
            <w:webHidden/>
          </w:rPr>
          <w:tab/>
        </w:r>
        <w:r w:rsidR="003E4DAC">
          <w:rPr>
            <w:noProof/>
            <w:webHidden/>
          </w:rPr>
          <w:fldChar w:fldCharType="begin"/>
        </w:r>
        <w:r w:rsidR="003E4DAC">
          <w:rPr>
            <w:noProof/>
            <w:webHidden/>
          </w:rPr>
          <w:instrText xml:space="preserve"> PAGEREF _Toc504321862 \h </w:instrText>
        </w:r>
        <w:r w:rsidR="003E4DAC">
          <w:rPr>
            <w:noProof/>
            <w:webHidden/>
          </w:rPr>
        </w:r>
        <w:r w:rsidR="003E4DAC">
          <w:rPr>
            <w:noProof/>
            <w:webHidden/>
          </w:rPr>
          <w:fldChar w:fldCharType="separate"/>
        </w:r>
        <w:r w:rsidR="003306EF">
          <w:rPr>
            <w:noProof/>
            <w:webHidden/>
          </w:rPr>
          <w:t>275</w:t>
        </w:r>
        <w:r w:rsidR="003E4DAC">
          <w:rPr>
            <w:noProof/>
            <w:webHidden/>
          </w:rPr>
          <w:fldChar w:fldCharType="end"/>
        </w:r>
      </w:hyperlink>
    </w:p>
    <w:p w14:paraId="567DC352" w14:textId="596C0414" w:rsidR="003E4DAC" w:rsidRDefault="00000000">
      <w:pPr>
        <w:pStyle w:val="TOC2"/>
        <w:tabs>
          <w:tab w:val="left" w:pos="2100"/>
          <w:tab w:val="right" w:leader="dot" w:pos="8296"/>
        </w:tabs>
        <w:rPr>
          <w:noProof/>
        </w:rPr>
      </w:pPr>
      <w:hyperlink w:anchor="_Toc504321863" w:history="1">
        <w:r w:rsidR="003E4DAC" w:rsidRPr="00A36F37">
          <w:rPr>
            <w:rStyle w:val="ad"/>
            <w:rFonts w:hint="eastAsia"/>
            <w:noProof/>
          </w:rPr>
          <w:t>常见词根</w:t>
        </w:r>
        <w:r w:rsidR="003E4DAC" w:rsidRPr="00A36F37">
          <w:rPr>
            <w:rStyle w:val="ad"/>
            <w:rFonts w:hint="eastAsia"/>
            <w:noProof/>
          </w:rPr>
          <w:t>233.</w:t>
        </w:r>
        <w:r w:rsidR="003E4DAC">
          <w:rPr>
            <w:noProof/>
          </w:rPr>
          <w:tab/>
        </w:r>
        <w:r w:rsidR="003E4DAC" w:rsidRPr="00A36F37">
          <w:rPr>
            <w:rStyle w:val="ad"/>
            <w:noProof/>
          </w:rPr>
          <w:t>reg-/rect-</w:t>
        </w:r>
        <w:r w:rsidR="003E4DAC" w:rsidRPr="00A36F37">
          <w:rPr>
            <w:rStyle w:val="ad"/>
            <w:rFonts w:hint="eastAsia"/>
            <w:noProof/>
          </w:rPr>
          <w:t>（直的，正的；使保持正直；治理，统治）</w:t>
        </w:r>
        <w:r w:rsidR="003E4DAC">
          <w:rPr>
            <w:noProof/>
            <w:webHidden/>
          </w:rPr>
          <w:tab/>
        </w:r>
        <w:r w:rsidR="003E4DAC">
          <w:rPr>
            <w:noProof/>
            <w:webHidden/>
          </w:rPr>
          <w:fldChar w:fldCharType="begin"/>
        </w:r>
        <w:r w:rsidR="003E4DAC">
          <w:rPr>
            <w:noProof/>
            <w:webHidden/>
          </w:rPr>
          <w:instrText xml:space="preserve"> PAGEREF _Toc504321863 \h </w:instrText>
        </w:r>
        <w:r w:rsidR="003E4DAC">
          <w:rPr>
            <w:noProof/>
            <w:webHidden/>
          </w:rPr>
        </w:r>
        <w:r w:rsidR="003E4DAC">
          <w:rPr>
            <w:noProof/>
            <w:webHidden/>
          </w:rPr>
          <w:fldChar w:fldCharType="separate"/>
        </w:r>
        <w:r w:rsidR="003306EF">
          <w:rPr>
            <w:noProof/>
            <w:webHidden/>
          </w:rPr>
          <w:t>275</w:t>
        </w:r>
        <w:r w:rsidR="003E4DAC">
          <w:rPr>
            <w:noProof/>
            <w:webHidden/>
          </w:rPr>
          <w:fldChar w:fldCharType="end"/>
        </w:r>
      </w:hyperlink>
    </w:p>
    <w:p w14:paraId="31BAF6CF" w14:textId="3EBFA8F5" w:rsidR="003E4DAC" w:rsidRDefault="00000000">
      <w:pPr>
        <w:pStyle w:val="TOC2"/>
        <w:tabs>
          <w:tab w:val="left" w:pos="2100"/>
          <w:tab w:val="right" w:leader="dot" w:pos="8296"/>
        </w:tabs>
        <w:rPr>
          <w:noProof/>
        </w:rPr>
      </w:pPr>
      <w:hyperlink w:anchor="_Toc504321864" w:history="1">
        <w:r w:rsidR="003E4DAC" w:rsidRPr="00A36F37">
          <w:rPr>
            <w:rStyle w:val="ad"/>
            <w:rFonts w:hint="eastAsia"/>
            <w:noProof/>
          </w:rPr>
          <w:t>常见词根</w:t>
        </w:r>
        <w:r w:rsidR="003E4DAC" w:rsidRPr="00A36F37">
          <w:rPr>
            <w:rStyle w:val="ad"/>
            <w:rFonts w:hint="eastAsia"/>
            <w:noProof/>
          </w:rPr>
          <w:t>234.</w:t>
        </w:r>
        <w:r w:rsidR="003E4DAC">
          <w:rPr>
            <w:noProof/>
          </w:rPr>
          <w:tab/>
        </w:r>
        <w:r w:rsidR="003E4DAC" w:rsidRPr="00A36F37">
          <w:rPr>
            <w:rStyle w:val="ad"/>
            <w:noProof/>
          </w:rPr>
          <w:t>ris-</w:t>
        </w:r>
        <w:r w:rsidR="003E4DAC" w:rsidRPr="00A36F37">
          <w:rPr>
            <w:rStyle w:val="ad"/>
            <w:rFonts w:hint="eastAsia"/>
            <w:noProof/>
          </w:rPr>
          <w:t>（升起）</w:t>
        </w:r>
        <w:r w:rsidR="003E4DAC">
          <w:rPr>
            <w:noProof/>
            <w:webHidden/>
          </w:rPr>
          <w:tab/>
        </w:r>
        <w:r w:rsidR="003E4DAC">
          <w:rPr>
            <w:noProof/>
            <w:webHidden/>
          </w:rPr>
          <w:fldChar w:fldCharType="begin"/>
        </w:r>
        <w:r w:rsidR="003E4DAC">
          <w:rPr>
            <w:noProof/>
            <w:webHidden/>
          </w:rPr>
          <w:instrText xml:space="preserve"> PAGEREF _Toc504321864 \h </w:instrText>
        </w:r>
        <w:r w:rsidR="003E4DAC">
          <w:rPr>
            <w:noProof/>
            <w:webHidden/>
          </w:rPr>
        </w:r>
        <w:r w:rsidR="003E4DAC">
          <w:rPr>
            <w:noProof/>
            <w:webHidden/>
          </w:rPr>
          <w:fldChar w:fldCharType="separate"/>
        </w:r>
        <w:r w:rsidR="003306EF">
          <w:rPr>
            <w:noProof/>
            <w:webHidden/>
          </w:rPr>
          <w:t>277</w:t>
        </w:r>
        <w:r w:rsidR="003E4DAC">
          <w:rPr>
            <w:noProof/>
            <w:webHidden/>
          </w:rPr>
          <w:fldChar w:fldCharType="end"/>
        </w:r>
      </w:hyperlink>
    </w:p>
    <w:p w14:paraId="6C9B2AC1" w14:textId="74141C80" w:rsidR="003E4DAC" w:rsidRDefault="00000000">
      <w:pPr>
        <w:pStyle w:val="TOC2"/>
        <w:tabs>
          <w:tab w:val="left" w:pos="2100"/>
          <w:tab w:val="right" w:leader="dot" w:pos="8296"/>
        </w:tabs>
        <w:rPr>
          <w:noProof/>
        </w:rPr>
      </w:pPr>
      <w:hyperlink w:anchor="_Toc504321865" w:history="1">
        <w:r w:rsidR="003E4DAC" w:rsidRPr="00A36F37">
          <w:rPr>
            <w:rStyle w:val="ad"/>
            <w:rFonts w:hint="eastAsia"/>
            <w:noProof/>
          </w:rPr>
          <w:t>常见词根</w:t>
        </w:r>
        <w:r w:rsidR="003E4DAC" w:rsidRPr="00A36F37">
          <w:rPr>
            <w:rStyle w:val="ad"/>
            <w:rFonts w:hint="eastAsia"/>
            <w:noProof/>
          </w:rPr>
          <w:t>235.</w:t>
        </w:r>
        <w:r w:rsidR="003E4DAC">
          <w:rPr>
            <w:noProof/>
          </w:rPr>
          <w:tab/>
        </w:r>
        <w:r w:rsidR="003E4DAC" w:rsidRPr="00A36F37">
          <w:rPr>
            <w:rStyle w:val="ad"/>
            <w:noProof/>
          </w:rPr>
          <w:t>riv-</w:t>
        </w:r>
        <w:r w:rsidR="003E4DAC" w:rsidRPr="00A36F37">
          <w:rPr>
            <w:rStyle w:val="ad"/>
            <w:rFonts w:hint="eastAsia"/>
            <w:noProof/>
          </w:rPr>
          <w:t>（河流）</w:t>
        </w:r>
        <w:r w:rsidR="003E4DAC">
          <w:rPr>
            <w:noProof/>
            <w:webHidden/>
          </w:rPr>
          <w:tab/>
        </w:r>
        <w:r w:rsidR="003E4DAC">
          <w:rPr>
            <w:noProof/>
            <w:webHidden/>
          </w:rPr>
          <w:fldChar w:fldCharType="begin"/>
        </w:r>
        <w:r w:rsidR="003E4DAC">
          <w:rPr>
            <w:noProof/>
            <w:webHidden/>
          </w:rPr>
          <w:instrText xml:space="preserve"> PAGEREF _Toc504321865 \h </w:instrText>
        </w:r>
        <w:r w:rsidR="003E4DAC">
          <w:rPr>
            <w:noProof/>
            <w:webHidden/>
          </w:rPr>
        </w:r>
        <w:r w:rsidR="003E4DAC">
          <w:rPr>
            <w:noProof/>
            <w:webHidden/>
          </w:rPr>
          <w:fldChar w:fldCharType="separate"/>
        </w:r>
        <w:r w:rsidR="003306EF">
          <w:rPr>
            <w:noProof/>
            <w:webHidden/>
          </w:rPr>
          <w:t>277</w:t>
        </w:r>
        <w:r w:rsidR="003E4DAC">
          <w:rPr>
            <w:noProof/>
            <w:webHidden/>
          </w:rPr>
          <w:fldChar w:fldCharType="end"/>
        </w:r>
      </w:hyperlink>
    </w:p>
    <w:p w14:paraId="17C419DD" w14:textId="193A2A25" w:rsidR="003E4DAC" w:rsidRDefault="00000000">
      <w:pPr>
        <w:pStyle w:val="TOC2"/>
        <w:tabs>
          <w:tab w:val="left" w:pos="2100"/>
          <w:tab w:val="right" w:leader="dot" w:pos="8296"/>
        </w:tabs>
        <w:rPr>
          <w:noProof/>
        </w:rPr>
      </w:pPr>
      <w:hyperlink w:anchor="_Toc504321866" w:history="1">
        <w:r w:rsidR="003E4DAC" w:rsidRPr="00A36F37">
          <w:rPr>
            <w:rStyle w:val="ad"/>
            <w:rFonts w:hint="eastAsia"/>
            <w:noProof/>
          </w:rPr>
          <w:t>常见词根</w:t>
        </w:r>
        <w:r w:rsidR="003E4DAC" w:rsidRPr="00A36F37">
          <w:rPr>
            <w:rStyle w:val="ad"/>
            <w:rFonts w:hint="eastAsia"/>
            <w:noProof/>
          </w:rPr>
          <w:t>236.</w:t>
        </w:r>
        <w:r w:rsidR="003E4DAC">
          <w:rPr>
            <w:noProof/>
          </w:rPr>
          <w:tab/>
        </w:r>
        <w:r w:rsidR="003E4DAC" w:rsidRPr="00A36F37">
          <w:rPr>
            <w:rStyle w:val="ad"/>
            <w:noProof/>
          </w:rPr>
          <w:t>rupt-</w:t>
        </w:r>
        <w:r w:rsidR="003E4DAC" w:rsidRPr="00A36F37">
          <w:rPr>
            <w:rStyle w:val="ad"/>
            <w:rFonts w:hint="eastAsia"/>
            <w:noProof/>
          </w:rPr>
          <w:t>（断裂）</w:t>
        </w:r>
        <w:r w:rsidR="003E4DAC">
          <w:rPr>
            <w:noProof/>
            <w:webHidden/>
          </w:rPr>
          <w:tab/>
        </w:r>
        <w:r w:rsidR="003E4DAC">
          <w:rPr>
            <w:noProof/>
            <w:webHidden/>
          </w:rPr>
          <w:fldChar w:fldCharType="begin"/>
        </w:r>
        <w:r w:rsidR="003E4DAC">
          <w:rPr>
            <w:noProof/>
            <w:webHidden/>
          </w:rPr>
          <w:instrText xml:space="preserve"> PAGEREF _Toc504321866 \h </w:instrText>
        </w:r>
        <w:r w:rsidR="003E4DAC">
          <w:rPr>
            <w:noProof/>
            <w:webHidden/>
          </w:rPr>
        </w:r>
        <w:r w:rsidR="003E4DAC">
          <w:rPr>
            <w:noProof/>
            <w:webHidden/>
          </w:rPr>
          <w:fldChar w:fldCharType="separate"/>
        </w:r>
        <w:r w:rsidR="003306EF">
          <w:rPr>
            <w:noProof/>
            <w:webHidden/>
          </w:rPr>
          <w:t>277</w:t>
        </w:r>
        <w:r w:rsidR="003E4DAC">
          <w:rPr>
            <w:noProof/>
            <w:webHidden/>
          </w:rPr>
          <w:fldChar w:fldCharType="end"/>
        </w:r>
      </w:hyperlink>
    </w:p>
    <w:p w14:paraId="5920EE8D" w14:textId="3EDF0472" w:rsidR="003E4DAC" w:rsidRDefault="00000000">
      <w:pPr>
        <w:pStyle w:val="TOC2"/>
        <w:tabs>
          <w:tab w:val="left" w:pos="2100"/>
          <w:tab w:val="right" w:leader="dot" w:pos="8296"/>
        </w:tabs>
        <w:rPr>
          <w:noProof/>
        </w:rPr>
      </w:pPr>
      <w:hyperlink w:anchor="_Toc504321867" w:history="1">
        <w:r w:rsidR="003E4DAC" w:rsidRPr="00A36F37">
          <w:rPr>
            <w:rStyle w:val="ad"/>
            <w:rFonts w:hint="eastAsia"/>
            <w:noProof/>
          </w:rPr>
          <w:t>常见词根</w:t>
        </w:r>
        <w:r w:rsidR="003E4DAC" w:rsidRPr="00A36F37">
          <w:rPr>
            <w:rStyle w:val="ad"/>
            <w:rFonts w:hint="eastAsia"/>
            <w:noProof/>
          </w:rPr>
          <w:t>237.</w:t>
        </w:r>
        <w:r w:rsidR="003E4DAC">
          <w:rPr>
            <w:noProof/>
          </w:rPr>
          <w:tab/>
        </w:r>
        <w:r w:rsidR="003E4DAC" w:rsidRPr="00A36F37">
          <w:rPr>
            <w:rStyle w:val="ad"/>
            <w:noProof/>
          </w:rPr>
          <w:t>sacr-</w:t>
        </w:r>
        <w:r w:rsidR="003E4DAC" w:rsidRPr="00A36F37">
          <w:rPr>
            <w:rStyle w:val="ad"/>
            <w:rFonts w:hint="eastAsia"/>
            <w:noProof/>
          </w:rPr>
          <w:t>（神的，神圣的；神化，使神圣）</w:t>
        </w:r>
        <w:r w:rsidR="003E4DAC">
          <w:rPr>
            <w:noProof/>
            <w:webHidden/>
          </w:rPr>
          <w:tab/>
        </w:r>
        <w:r w:rsidR="003E4DAC">
          <w:rPr>
            <w:noProof/>
            <w:webHidden/>
          </w:rPr>
          <w:fldChar w:fldCharType="begin"/>
        </w:r>
        <w:r w:rsidR="003E4DAC">
          <w:rPr>
            <w:noProof/>
            <w:webHidden/>
          </w:rPr>
          <w:instrText xml:space="preserve"> PAGEREF _Toc504321867 \h </w:instrText>
        </w:r>
        <w:r w:rsidR="003E4DAC">
          <w:rPr>
            <w:noProof/>
            <w:webHidden/>
          </w:rPr>
        </w:r>
        <w:r w:rsidR="003E4DAC">
          <w:rPr>
            <w:noProof/>
            <w:webHidden/>
          </w:rPr>
          <w:fldChar w:fldCharType="separate"/>
        </w:r>
        <w:r w:rsidR="003306EF">
          <w:rPr>
            <w:noProof/>
            <w:webHidden/>
          </w:rPr>
          <w:t>278</w:t>
        </w:r>
        <w:r w:rsidR="003E4DAC">
          <w:rPr>
            <w:noProof/>
            <w:webHidden/>
          </w:rPr>
          <w:fldChar w:fldCharType="end"/>
        </w:r>
      </w:hyperlink>
    </w:p>
    <w:p w14:paraId="5F6C8B0F" w14:textId="63200192" w:rsidR="003E4DAC" w:rsidRDefault="00000000">
      <w:pPr>
        <w:pStyle w:val="TOC2"/>
        <w:tabs>
          <w:tab w:val="left" w:pos="2100"/>
          <w:tab w:val="right" w:leader="dot" w:pos="8296"/>
        </w:tabs>
        <w:rPr>
          <w:noProof/>
        </w:rPr>
      </w:pPr>
      <w:hyperlink w:anchor="_Toc504321868" w:history="1">
        <w:r w:rsidR="003E4DAC" w:rsidRPr="00A36F37">
          <w:rPr>
            <w:rStyle w:val="ad"/>
            <w:rFonts w:hint="eastAsia"/>
            <w:noProof/>
          </w:rPr>
          <w:t>常见词根</w:t>
        </w:r>
        <w:r w:rsidR="003E4DAC" w:rsidRPr="00A36F37">
          <w:rPr>
            <w:rStyle w:val="ad"/>
            <w:rFonts w:hint="eastAsia"/>
            <w:noProof/>
          </w:rPr>
          <w:t>238.</w:t>
        </w:r>
        <w:r w:rsidR="003E4DAC">
          <w:rPr>
            <w:noProof/>
          </w:rPr>
          <w:tab/>
        </w:r>
        <w:r w:rsidR="003E4DAC" w:rsidRPr="00A36F37">
          <w:rPr>
            <w:rStyle w:val="ad"/>
            <w:noProof/>
          </w:rPr>
          <w:t>sal-/salt-</w:t>
        </w:r>
        <w:r w:rsidR="003E4DAC" w:rsidRPr="00A36F37">
          <w:rPr>
            <w:rStyle w:val="ad"/>
            <w:rFonts w:hint="eastAsia"/>
            <w:noProof/>
          </w:rPr>
          <w:t>（跳跃）</w:t>
        </w:r>
        <w:r w:rsidR="003E4DAC">
          <w:rPr>
            <w:noProof/>
            <w:webHidden/>
          </w:rPr>
          <w:tab/>
        </w:r>
        <w:r w:rsidR="003E4DAC">
          <w:rPr>
            <w:noProof/>
            <w:webHidden/>
          </w:rPr>
          <w:fldChar w:fldCharType="begin"/>
        </w:r>
        <w:r w:rsidR="003E4DAC">
          <w:rPr>
            <w:noProof/>
            <w:webHidden/>
          </w:rPr>
          <w:instrText xml:space="preserve"> PAGEREF _Toc504321868 \h </w:instrText>
        </w:r>
        <w:r w:rsidR="003E4DAC">
          <w:rPr>
            <w:noProof/>
            <w:webHidden/>
          </w:rPr>
        </w:r>
        <w:r w:rsidR="003E4DAC">
          <w:rPr>
            <w:noProof/>
            <w:webHidden/>
          </w:rPr>
          <w:fldChar w:fldCharType="separate"/>
        </w:r>
        <w:r w:rsidR="003306EF">
          <w:rPr>
            <w:noProof/>
            <w:webHidden/>
          </w:rPr>
          <w:t>278</w:t>
        </w:r>
        <w:r w:rsidR="003E4DAC">
          <w:rPr>
            <w:noProof/>
            <w:webHidden/>
          </w:rPr>
          <w:fldChar w:fldCharType="end"/>
        </w:r>
      </w:hyperlink>
    </w:p>
    <w:p w14:paraId="621FB79B" w14:textId="5608D916" w:rsidR="003E4DAC" w:rsidRDefault="00000000">
      <w:pPr>
        <w:pStyle w:val="TOC2"/>
        <w:tabs>
          <w:tab w:val="left" w:pos="2100"/>
          <w:tab w:val="right" w:leader="dot" w:pos="8296"/>
        </w:tabs>
        <w:rPr>
          <w:noProof/>
        </w:rPr>
      </w:pPr>
      <w:hyperlink w:anchor="_Toc504321869" w:history="1">
        <w:r w:rsidR="003E4DAC" w:rsidRPr="00A36F37">
          <w:rPr>
            <w:rStyle w:val="ad"/>
            <w:rFonts w:hint="eastAsia"/>
            <w:noProof/>
          </w:rPr>
          <w:t>常见词根</w:t>
        </w:r>
        <w:r w:rsidR="003E4DAC" w:rsidRPr="00A36F37">
          <w:rPr>
            <w:rStyle w:val="ad"/>
            <w:rFonts w:hint="eastAsia"/>
            <w:noProof/>
          </w:rPr>
          <w:t>239.</w:t>
        </w:r>
        <w:r w:rsidR="003E4DAC">
          <w:rPr>
            <w:noProof/>
          </w:rPr>
          <w:tab/>
        </w:r>
        <w:r w:rsidR="003E4DAC" w:rsidRPr="00A36F37">
          <w:rPr>
            <w:rStyle w:val="ad"/>
            <w:noProof/>
          </w:rPr>
          <w:t>sal-/salt-</w:t>
        </w:r>
        <w:r w:rsidR="003E4DAC" w:rsidRPr="00A36F37">
          <w:rPr>
            <w:rStyle w:val="ad"/>
            <w:rFonts w:hint="eastAsia"/>
            <w:noProof/>
          </w:rPr>
          <w:t>（盐，用盐腌）</w:t>
        </w:r>
        <w:r w:rsidR="003E4DAC">
          <w:rPr>
            <w:noProof/>
            <w:webHidden/>
          </w:rPr>
          <w:tab/>
        </w:r>
        <w:r w:rsidR="003E4DAC">
          <w:rPr>
            <w:noProof/>
            <w:webHidden/>
          </w:rPr>
          <w:fldChar w:fldCharType="begin"/>
        </w:r>
        <w:r w:rsidR="003E4DAC">
          <w:rPr>
            <w:noProof/>
            <w:webHidden/>
          </w:rPr>
          <w:instrText xml:space="preserve"> PAGEREF _Toc504321869 \h </w:instrText>
        </w:r>
        <w:r w:rsidR="003E4DAC">
          <w:rPr>
            <w:noProof/>
            <w:webHidden/>
          </w:rPr>
        </w:r>
        <w:r w:rsidR="003E4DAC">
          <w:rPr>
            <w:noProof/>
            <w:webHidden/>
          </w:rPr>
          <w:fldChar w:fldCharType="separate"/>
        </w:r>
        <w:r w:rsidR="003306EF">
          <w:rPr>
            <w:noProof/>
            <w:webHidden/>
          </w:rPr>
          <w:t>278</w:t>
        </w:r>
        <w:r w:rsidR="003E4DAC">
          <w:rPr>
            <w:noProof/>
            <w:webHidden/>
          </w:rPr>
          <w:fldChar w:fldCharType="end"/>
        </w:r>
      </w:hyperlink>
    </w:p>
    <w:p w14:paraId="75D3AA7E" w14:textId="51B26EEC" w:rsidR="003E4DAC" w:rsidRDefault="00000000">
      <w:pPr>
        <w:pStyle w:val="TOC2"/>
        <w:tabs>
          <w:tab w:val="left" w:pos="2100"/>
          <w:tab w:val="right" w:leader="dot" w:pos="8296"/>
        </w:tabs>
        <w:rPr>
          <w:noProof/>
        </w:rPr>
      </w:pPr>
      <w:hyperlink w:anchor="_Toc504321870" w:history="1">
        <w:r w:rsidR="003E4DAC" w:rsidRPr="00A36F37">
          <w:rPr>
            <w:rStyle w:val="ad"/>
            <w:rFonts w:hint="eastAsia"/>
            <w:noProof/>
          </w:rPr>
          <w:t>常见词根</w:t>
        </w:r>
        <w:r w:rsidR="003E4DAC" w:rsidRPr="00A36F37">
          <w:rPr>
            <w:rStyle w:val="ad"/>
            <w:rFonts w:hint="eastAsia"/>
            <w:noProof/>
          </w:rPr>
          <w:t>240.</w:t>
        </w:r>
        <w:r w:rsidR="003E4DAC">
          <w:rPr>
            <w:noProof/>
          </w:rPr>
          <w:tab/>
        </w:r>
        <w:r w:rsidR="003E4DAC" w:rsidRPr="00A36F37">
          <w:rPr>
            <w:rStyle w:val="ad"/>
            <w:noProof/>
          </w:rPr>
          <w:t>satis-</w:t>
        </w:r>
        <w:r w:rsidR="003E4DAC" w:rsidRPr="00A36F37">
          <w:rPr>
            <w:rStyle w:val="ad"/>
            <w:rFonts w:hint="eastAsia"/>
            <w:noProof/>
          </w:rPr>
          <w:t>（充满，塞满，满足）</w:t>
        </w:r>
        <w:r w:rsidR="003E4DAC">
          <w:rPr>
            <w:noProof/>
            <w:webHidden/>
          </w:rPr>
          <w:tab/>
        </w:r>
        <w:r w:rsidR="003E4DAC">
          <w:rPr>
            <w:noProof/>
            <w:webHidden/>
          </w:rPr>
          <w:fldChar w:fldCharType="begin"/>
        </w:r>
        <w:r w:rsidR="003E4DAC">
          <w:rPr>
            <w:noProof/>
            <w:webHidden/>
          </w:rPr>
          <w:instrText xml:space="preserve"> PAGEREF _Toc504321870 \h </w:instrText>
        </w:r>
        <w:r w:rsidR="003E4DAC">
          <w:rPr>
            <w:noProof/>
            <w:webHidden/>
          </w:rPr>
        </w:r>
        <w:r w:rsidR="003E4DAC">
          <w:rPr>
            <w:noProof/>
            <w:webHidden/>
          </w:rPr>
          <w:fldChar w:fldCharType="separate"/>
        </w:r>
        <w:r w:rsidR="003306EF">
          <w:rPr>
            <w:noProof/>
            <w:webHidden/>
          </w:rPr>
          <w:t>279</w:t>
        </w:r>
        <w:r w:rsidR="003E4DAC">
          <w:rPr>
            <w:noProof/>
            <w:webHidden/>
          </w:rPr>
          <w:fldChar w:fldCharType="end"/>
        </w:r>
      </w:hyperlink>
    </w:p>
    <w:p w14:paraId="5440A746" w14:textId="156FD9F7" w:rsidR="003E4DAC" w:rsidRDefault="00000000">
      <w:pPr>
        <w:pStyle w:val="TOC2"/>
        <w:tabs>
          <w:tab w:val="left" w:pos="2100"/>
          <w:tab w:val="right" w:leader="dot" w:pos="8296"/>
        </w:tabs>
        <w:rPr>
          <w:noProof/>
        </w:rPr>
      </w:pPr>
      <w:hyperlink w:anchor="_Toc504321871" w:history="1">
        <w:r w:rsidR="003E4DAC" w:rsidRPr="00A36F37">
          <w:rPr>
            <w:rStyle w:val="ad"/>
            <w:rFonts w:hint="eastAsia"/>
            <w:noProof/>
          </w:rPr>
          <w:t>常见词根</w:t>
        </w:r>
        <w:r w:rsidR="003E4DAC" w:rsidRPr="00A36F37">
          <w:rPr>
            <w:rStyle w:val="ad"/>
            <w:rFonts w:hint="eastAsia"/>
            <w:noProof/>
          </w:rPr>
          <w:t>241.</w:t>
        </w:r>
        <w:r w:rsidR="003E4DAC">
          <w:rPr>
            <w:noProof/>
          </w:rPr>
          <w:tab/>
        </w:r>
        <w:r w:rsidR="003E4DAC" w:rsidRPr="00A36F37">
          <w:rPr>
            <w:rStyle w:val="ad"/>
            <w:noProof/>
          </w:rPr>
          <w:t>salv-/salut-</w:t>
        </w:r>
        <w:r w:rsidR="003E4DAC" w:rsidRPr="00A36F37">
          <w:rPr>
            <w:rStyle w:val="ad"/>
            <w:rFonts w:hint="eastAsia"/>
            <w:noProof/>
          </w:rPr>
          <w:t>（安全，健康，救助，拯救）</w:t>
        </w:r>
        <w:r w:rsidR="003E4DAC">
          <w:rPr>
            <w:noProof/>
            <w:webHidden/>
          </w:rPr>
          <w:tab/>
        </w:r>
        <w:r w:rsidR="003E4DAC">
          <w:rPr>
            <w:noProof/>
            <w:webHidden/>
          </w:rPr>
          <w:fldChar w:fldCharType="begin"/>
        </w:r>
        <w:r w:rsidR="003E4DAC">
          <w:rPr>
            <w:noProof/>
            <w:webHidden/>
          </w:rPr>
          <w:instrText xml:space="preserve"> PAGEREF _Toc504321871 \h </w:instrText>
        </w:r>
        <w:r w:rsidR="003E4DAC">
          <w:rPr>
            <w:noProof/>
            <w:webHidden/>
          </w:rPr>
        </w:r>
        <w:r w:rsidR="003E4DAC">
          <w:rPr>
            <w:noProof/>
            <w:webHidden/>
          </w:rPr>
          <w:fldChar w:fldCharType="separate"/>
        </w:r>
        <w:r w:rsidR="003306EF">
          <w:rPr>
            <w:noProof/>
            <w:webHidden/>
          </w:rPr>
          <w:t>280</w:t>
        </w:r>
        <w:r w:rsidR="003E4DAC">
          <w:rPr>
            <w:noProof/>
            <w:webHidden/>
          </w:rPr>
          <w:fldChar w:fldCharType="end"/>
        </w:r>
      </w:hyperlink>
    </w:p>
    <w:p w14:paraId="4F5DF9E0" w14:textId="2F70DB1B" w:rsidR="003E4DAC" w:rsidRDefault="00000000">
      <w:pPr>
        <w:pStyle w:val="TOC2"/>
        <w:tabs>
          <w:tab w:val="left" w:pos="2100"/>
          <w:tab w:val="right" w:leader="dot" w:pos="8296"/>
        </w:tabs>
        <w:rPr>
          <w:noProof/>
        </w:rPr>
      </w:pPr>
      <w:hyperlink w:anchor="_Toc504321872" w:history="1">
        <w:r w:rsidR="003E4DAC" w:rsidRPr="00A36F37">
          <w:rPr>
            <w:rStyle w:val="ad"/>
            <w:rFonts w:hint="eastAsia"/>
            <w:noProof/>
          </w:rPr>
          <w:t>常见词根</w:t>
        </w:r>
        <w:r w:rsidR="003E4DAC" w:rsidRPr="00A36F37">
          <w:rPr>
            <w:rStyle w:val="ad"/>
            <w:rFonts w:hint="eastAsia"/>
            <w:noProof/>
          </w:rPr>
          <w:t>242.</w:t>
        </w:r>
        <w:r w:rsidR="003E4DAC">
          <w:rPr>
            <w:noProof/>
          </w:rPr>
          <w:tab/>
        </w:r>
        <w:r w:rsidR="003E4DAC" w:rsidRPr="00A36F37">
          <w:rPr>
            <w:rStyle w:val="ad"/>
            <w:noProof/>
          </w:rPr>
          <w:t>scen-</w:t>
        </w:r>
        <w:r w:rsidR="003E4DAC" w:rsidRPr="00A36F37">
          <w:rPr>
            <w:rStyle w:val="ad"/>
            <w:rFonts w:hint="eastAsia"/>
            <w:noProof/>
          </w:rPr>
          <w:t>（布景，场景）</w:t>
        </w:r>
        <w:r w:rsidR="003E4DAC">
          <w:rPr>
            <w:noProof/>
            <w:webHidden/>
          </w:rPr>
          <w:tab/>
        </w:r>
        <w:r w:rsidR="003E4DAC">
          <w:rPr>
            <w:noProof/>
            <w:webHidden/>
          </w:rPr>
          <w:fldChar w:fldCharType="begin"/>
        </w:r>
        <w:r w:rsidR="003E4DAC">
          <w:rPr>
            <w:noProof/>
            <w:webHidden/>
          </w:rPr>
          <w:instrText xml:space="preserve"> PAGEREF _Toc504321872 \h </w:instrText>
        </w:r>
        <w:r w:rsidR="003E4DAC">
          <w:rPr>
            <w:noProof/>
            <w:webHidden/>
          </w:rPr>
        </w:r>
        <w:r w:rsidR="003E4DAC">
          <w:rPr>
            <w:noProof/>
            <w:webHidden/>
          </w:rPr>
          <w:fldChar w:fldCharType="separate"/>
        </w:r>
        <w:r w:rsidR="003306EF">
          <w:rPr>
            <w:noProof/>
            <w:webHidden/>
          </w:rPr>
          <w:t>280</w:t>
        </w:r>
        <w:r w:rsidR="003E4DAC">
          <w:rPr>
            <w:noProof/>
            <w:webHidden/>
          </w:rPr>
          <w:fldChar w:fldCharType="end"/>
        </w:r>
      </w:hyperlink>
    </w:p>
    <w:p w14:paraId="6347F139" w14:textId="642B08AC" w:rsidR="003E4DAC" w:rsidRDefault="00000000">
      <w:pPr>
        <w:pStyle w:val="TOC2"/>
        <w:tabs>
          <w:tab w:val="left" w:pos="2100"/>
          <w:tab w:val="right" w:leader="dot" w:pos="8296"/>
        </w:tabs>
        <w:rPr>
          <w:noProof/>
        </w:rPr>
      </w:pPr>
      <w:hyperlink w:anchor="_Toc504321873" w:history="1">
        <w:r w:rsidR="003E4DAC" w:rsidRPr="00A36F37">
          <w:rPr>
            <w:rStyle w:val="ad"/>
            <w:rFonts w:hint="eastAsia"/>
            <w:noProof/>
          </w:rPr>
          <w:t>常见词根</w:t>
        </w:r>
        <w:r w:rsidR="003E4DAC" w:rsidRPr="00A36F37">
          <w:rPr>
            <w:rStyle w:val="ad"/>
            <w:rFonts w:hint="eastAsia"/>
            <w:noProof/>
          </w:rPr>
          <w:t>243.</w:t>
        </w:r>
        <w:r w:rsidR="003E4DAC">
          <w:rPr>
            <w:noProof/>
          </w:rPr>
          <w:tab/>
        </w:r>
        <w:r w:rsidR="003E4DAC" w:rsidRPr="00A36F37">
          <w:rPr>
            <w:rStyle w:val="ad"/>
            <w:noProof/>
          </w:rPr>
          <w:t>sci-</w:t>
        </w:r>
        <w:r w:rsidR="003E4DAC" w:rsidRPr="00A36F37">
          <w:rPr>
            <w:rStyle w:val="ad"/>
            <w:rFonts w:hint="eastAsia"/>
            <w:noProof/>
          </w:rPr>
          <w:t>（知道，了解，意识到）</w:t>
        </w:r>
        <w:r w:rsidR="003E4DAC">
          <w:rPr>
            <w:noProof/>
            <w:webHidden/>
          </w:rPr>
          <w:tab/>
        </w:r>
        <w:r w:rsidR="003E4DAC">
          <w:rPr>
            <w:noProof/>
            <w:webHidden/>
          </w:rPr>
          <w:fldChar w:fldCharType="begin"/>
        </w:r>
        <w:r w:rsidR="003E4DAC">
          <w:rPr>
            <w:noProof/>
            <w:webHidden/>
          </w:rPr>
          <w:instrText xml:space="preserve"> PAGEREF _Toc504321873 \h </w:instrText>
        </w:r>
        <w:r w:rsidR="003E4DAC">
          <w:rPr>
            <w:noProof/>
            <w:webHidden/>
          </w:rPr>
        </w:r>
        <w:r w:rsidR="003E4DAC">
          <w:rPr>
            <w:noProof/>
            <w:webHidden/>
          </w:rPr>
          <w:fldChar w:fldCharType="separate"/>
        </w:r>
        <w:r w:rsidR="003306EF">
          <w:rPr>
            <w:noProof/>
            <w:webHidden/>
          </w:rPr>
          <w:t>281</w:t>
        </w:r>
        <w:r w:rsidR="003E4DAC">
          <w:rPr>
            <w:noProof/>
            <w:webHidden/>
          </w:rPr>
          <w:fldChar w:fldCharType="end"/>
        </w:r>
      </w:hyperlink>
    </w:p>
    <w:p w14:paraId="59FDF24B" w14:textId="1722635C" w:rsidR="003E4DAC" w:rsidRDefault="00000000">
      <w:pPr>
        <w:pStyle w:val="TOC2"/>
        <w:tabs>
          <w:tab w:val="left" w:pos="2100"/>
          <w:tab w:val="right" w:leader="dot" w:pos="8296"/>
        </w:tabs>
        <w:rPr>
          <w:noProof/>
        </w:rPr>
      </w:pPr>
      <w:hyperlink w:anchor="_Toc504321874" w:history="1">
        <w:r w:rsidR="003E4DAC" w:rsidRPr="00A36F37">
          <w:rPr>
            <w:rStyle w:val="ad"/>
            <w:rFonts w:hint="eastAsia"/>
            <w:noProof/>
          </w:rPr>
          <w:t>常见词根</w:t>
        </w:r>
        <w:r w:rsidR="003E4DAC" w:rsidRPr="00A36F37">
          <w:rPr>
            <w:rStyle w:val="ad"/>
            <w:rFonts w:hint="eastAsia"/>
            <w:noProof/>
          </w:rPr>
          <w:t>244.</w:t>
        </w:r>
        <w:r w:rsidR="003E4DAC">
          <w:rPr>
            <w:noProof/>
          </w:rPr>
          <w:tab/>
        </w:r>
        <w:r w:rsidR="003E4DAC" w:rsidRPr="00A36F37">
          <w:rPr>
            <w:rStyle w:val="ad"/>
            <w:noProof/>
          </w:rPr>
          <w:t>scop-/skept-</w:t>
        </w:r>
        <w:r w:rsidR="003E4DAC" w:rsidRPr="00A36F37">
          <w:rPr>
            <w:rStyle w:val="ad"/>
            <w:rFonts w:hint="eastAsia"/>
            <w:noProof/>
          </w:rPr>
          <w:t>（观察，审视）</w:t>
        </w:r>
        <w:r w:rsidR="003E4DAC">
          <w:rPr>
            <w:noProof/>
            <w:webHidden/>
          </w:rPr>
          <w:tab/>
        </w:r>
        <w:r w:rsidR="003E4DAC">
          <w:rPr>
            <w:noProof/>
            <w:webHidden/>
          </w:rPr>
          <w:fldChar w:fldCharType="begin"/>
        </w:r>
        <w:r w:rsidR="003E4DAC">
          <w:rPr>
            <w:noProof/>
            <w:webHidden/>
          </w:rPr>
          <w:instrText xml:space="preserve"> PAGEREF _Toc504321874 \h </w:instrText>
        </w:r>
        <w:r w:rsidR="003E4DAC">
          <w:rPr>
            <w:noProof/>
            <w:webHidden/>
          </w:rPr>
        </w:r>
        <w:r w:rsidR="003E4DAC">
          <w:rPr>
            <w:noProof/>
            <w:webHidden/>
          </w:rPr>
          <w:fldChar w:fldCharType="separate"/>
        </w:r>
        <w:r w:rsidR="003306EF">
          <w:rPr>
            <w:noProof/>
            <w:webHidden/>
          </w:rPr>
          <w:t>281</w:t>
        </w:r>
        <w:r w:rsidR="003E4DAC">
          <w:rPr>
            <w:noProof/>
            <w:webHidden/>
          </w:rPr>
          <w:fldChar w:fldCharType="end"/>
        </w:r>
      </w:hyperlink>
    </w:p>
    <w:p w14:paraId="7E45183C" w14:textId="4FD9675C" w:rsidR="003E4DAC" w:rsidRDefault="00000000">
      <w:pPr>
        <w:pStyle w:val="TOC2"/>
        <w:tabs>
          <w:tab w:val="left" w:pos="2100"/>
          <w:tab w:val="right" w:leader="dot" w:pos="8296"/>
        </w:tabs>
        <w:rPr>
          <w:noProof/>
        </w:rPr>
      </w:pPr>
      <w:hyperlink w:anchor="_Toc504321875" w:history="1">
        <w:r w:rsidR="003E4DAC" w:rsidRPr="00A36F37">
          <w:rPr>
            <w:rStyle w:val="ad"/>
            <w:rFonts w:hint="eastAsia"/>
            <w:noProof/>
          </w:rPr>
          <w:t>常见词根</w:t>
        </w:r>
        <w:r w:rsidR="003E4DAC" w:rsidRPr="00A36F37">
          <w:rPr>
            <w:rStyle w:val="ad"/>
            <w:rFonts w:hint="eastAsia"/>
            <w:noProof/>
          </w:rPr>
          <w:t>245.</w:t>
        </w:r>
        <w:r w:rsidR="003E4DAC">
          <w:rPr>
            <w:noProof/>
          </w:rPr>
          <w:tab/>
        </w:r>
        <w:r w:rsidR="003E4DAC" w:rsidRPr="00A36F37">
          <w:rPr>
            <w:rStyle w:val="ad"/>
            <w:noProof/>
          </w:rPr>
          <w:t>scrib-/script-</w:t>
        </w:r>
        <w:r w:rsidR="003E4DAC" w:rsidRPr="00A36F37">
          <w:rPr>
            <w:rStyle w:val="ad"/>
            <w:rFonts w:hint="eastAsia"/>
            <w:noProof/>
          </w:rPr>
          <w:t>（写，刻，画）</w:t>
        </w:r>
        <w:r w:rsidR="003E4DAC">
          <w:rPr>
            <w:noProof/>
            <w:webHidden/>
          </w:rPr>
          <w:tab/>
        </w:r>
        <w:r w:rsidR="003E4DAC">
          <w:rPr>
            <w:noProof/>
            <w:webHidden/>
          </w:rPr>
          <w:fldChar w:fldCharType="begin"/>
        </w:r>
        <w:r w:rsidR="003E4DAC">
          <w:rPr>
            <w:noProof/>
            <w:webHidden/>
          </w:rPr>
          <w:instrText xml:space="preserve"> PAGEREF _Toc504321875 \h </w:instrText>
        </w:r>
        <w:r w:rsidR="003E4DAC">
          <w:rPr>
            <w:noProof/>
            <w:webHidden/>
          </w:rPr>
        </w:r>
        <w:r w:rsidR="003E4DAC">
          <w:rPr>
            <w:noProof/>
            <w:webHidden/>
          </w:rPr>
          <w:fldChar w:fldCharType="separate"/>
        </w:r>
        <w:r w:rsidR="003306EF">
          <w:rPr>
            <w:noProof/>
            <w:webHidden/>
          </w:rPr>
          <w:t>282</w:t>
        </w:r>
        <w:r w:rsidR="003E4DAC">
          <w:rPr>
            <w:noProof/>
            <w:webHidden/>
          </w:rPr>
          <w:fldChar w:fldCharType="end"/>
        </w:r>
      </w:hyperlink>
    </w:p>
    <w:p w14:paraId="3BBFB2B4" w14:textId="73F22F2A" w:rsidR="003E4DAC" w:rsidRDefault="00000000">
      <w:pPr>
        <w:pStyle w:val="TOC2"/>
        <w:tabs>
          <w:tab w:val="left" w:pos="2100"/>
          <w:tab w:val="right" w:leader="dot" w:pos="8296"/>
        </w:tabs>
        <w:rPr>
          <w:noProof/>
        </w:rPr>
      </w:pPr>
      <w:hyperlink w:anchor="_Toc504321876" w:history="1">
        <w:r w:rsidR="003E4DAC" w:rsidRPr="00A36F37">
          <w:rPr>
            <w:rStyle w:val="ad"/>
            <w:rFonts w:hint="eastAsia"/>
            <w:noProof/>
          </w:rPr>
          <w:t>常见词根</w:t>
        </w:r>
        <w:r w:rsidR="003E4DAC" w:rsidRPr="00A36F37">
          <w:rPr>
            <w:rStyle w:val="ad"/>
            <w:rFonts w:hint="eastAsia"/>
            <w:noProof/>
          </w:rPr>
          <w:t>246.</w:t>
        </w:r>
        <w:r w:rsidR="003E4DAC">
          <w:rPr>
            <w:noProof/>
          </w:rPr>
          <w:tab/>
        </w:r>
        <w:r w:rsidR="003E4DAC" w:rsidRPr="00A36F37">
          <w:rPr>
            <w:rStyle w:val="ad"/>
            <w:noProof/>
          </w:rPr>
          <w:t>sed-/sess-</w:t>
        </w:r>
        <w:r w:rsidR="003E4DAC" w:rsidRPr="00A36F37">
          <w:rPr>
            <w:rStyle w:val="ad"/>
            <w:rFonts w:hint="eastAsia"/>
            <w:noProof/>
          </w:rPr>
          <w:t>（坐）</w:t>
        </w:r>
        <w:r w:rsidR="003E4DAC">
          <w:rPr>
            <w:noProof/>
            <w:webHidden/>
          </w:rPr>
          <w:tab/>
        </w:r>
        <w:r w:rsidR="003E4DAC">
          <w:rPr>
            <w:noProof/>
            <w:webHidden/>
          </w:rPr>
          <w:fldChar w:fldCharType="begin"/>
        </w:r>
        <w:r w:rsidR="003E4DAC">
          <w:rPr>
            <w:noProof/>
            <w:webHidden/>
          </w:rPr>
          <w:instrText xml:space="preserve"> PAGEREF _Toc504321876 \h </w:instrText>
        </w:r>
        <w:r w:rsidR="003E4DAC">
          <w:rPr>
            <w:noProof/>
            <w:webHidden/>
          </w:rPr>
        </w:r>
        <w:r w:rsidR="003E4DAC">
          <w:rPr>
            <w:noProof/>
            <w:webHidden/>
          </w:rPr>
          <w:fldChar w:fldCharType="separate"/>
        </w:r>
        <w:r w:rsidR="003306EF">
          <w:rPr>
            <w:noProof/>
            <w:webHidden/>
          </w:rPr>
          <w:t>282</w:t>
        </w:r>
        <w:r w:rsidR="003E4DAC">
          <w:rPr>
            <w:noProof/>
            <w:webHidden/>
          </w:rPr>
          <w:fldChar w:fldCharType="end"/>
        </w:r>
      </w:hyperlink>
    </w:p>
    <w:p w14:paraId="44377570" w14:textId="32F4BF72" w:rsidR="003E4DAC" w:rsidRDefault="00000000">
      <w:pPr>
        <w:pStyle w:val="TOC2"/>
        <w:tabs>
          <w:tab w:val="left" w:pos="2100"/>
          <w:tab w:val="right" w:leader="dot" w:pos="8296"/>
        </w:tabs>
        <w:rPr>
          <w:noProof/>
        </w:rPr>
      </w:pPr>
      <w:hyperlink w:anchor="_Toc504321877" w:history="1">
        <w:r w:rsidR="003E4DAC" w:rsidRPr="00A36F37">
          <w:rPr>
            <w:rStyle w:val="ad"/>
            <w:rFonts w:hint="eastAsia"/>
            <w:noProof/>
          </w:rPr>
          <w:t>常见词根</w:t>
        </w:r>
        <w:r w:rsidR="003E4DAC" w:rsidRPr="00A36F37">
          <w:rPr>
            <w:rStyle w:val="ad"/>
            <w:rFonts w:hint="eastAsia"/>
            <w:noProof/>
          </w:rPr>
          <w:t>247.</w:t>
        </w:r>
        <w:r w:rsidR="003E4DAC">
          <w:rPr>
            <w:noProof/>
          </w:rPr>
          <w:tab/>
        </w:r>
        <w:r w:rsidR="003E4DAC" w:rsidRPr="00A36F37">
          <w:rPr>
            <w:rStyle w:val="ad"/>
            <w:noProof/>
          </w:rPr>
          <w:t>seg-/sect-</w:t>
        </w:r>
        <w:r w:rsidR="003E4DAC" w:rsidRPr="00A36F37">
          <w:rPr>
            <w:rStyle w:val="ad"/>
            <w:rFonts w:hint="eastAsia"/>
            <w:noProof/>
          </w:rPr>
          <w:t>（切割）</w:t>
        </w:r>
        <w:r w:rsidR="003E4DAC">
          <w:rPr>
            <w:noProof/>
            <w:webHidden/>
          </w:rPr>
          <w:tab/>
        </w:r>
        <w:r w:rsidR="003E4DAC">
          <w:rPr>
            <w:noProof/>
            <w:webHidden/>
          </w:rPr>
          <w:fldChar w:fldCharType="begin"/>
        </w:r>
        <w:r w:rsidR="003E4DAC">
          <w:rPr>
            <w:noProof/>
            <w:webHidden/>
          </w:rPr>
          <w:instrText xml:space="preserve"> PAGEREF _Toc504321877 \h </w:instrText>
        </w:r>
        <w:r w:rsidR="003E4DAC">
          <w:rPr>
            <w:noProof/>
            <w:webHidden/>
          </w:rPr>
        </w:r>
        <w:r w:rsidR="003E4DAC">
          <w:rPr>
            <w:noProof/>
            <w:webHidden/>
          </w:rPr>
          <w:fldChar w:fldCharType="separate"/>
        </w:r>
        <w:r w:rsidR="003306EF">
          <w:rPr>
            <w:noProof/>
            <w:webHidden/>
          </w:rPr>
          <w:t>283</w:t>
        </w:r>
        <w:r w:rsidR="003E4DAC">
          <w:rPr>
            <w:noProof/>
            <w:webHidden/>
          </w:rPr>
          <w:fldChar w:fldCharType="end"/>
        </w:r>
      </w:hyperlink>
    </w:p>
    <w:p w14:paraId="1EA11F8F" w14:textId="196F86DE" w:rsidR="003E4DAC" w:rsidRDefault="00000000">
      <w:pPr>
        <w:pStyle w:val="TOC2"/>
        <w:tabs>
          <w:tab w:val="left" w:pos="2100"/>
          <w:tab w:val="right" w:leader="dot" w:pos="8296"/>
        </w:tabs>
        <w:rPr>
          <w:noProof/>
        </w:rPr>
      </w:pPr>
      <w:hyperlink w:anchor="_Toc504321878" w:history="1">
        <w:r w:rsidR="003E4DAC" w:rsidRPr="00A36F37">
          <w:rPr>
            <w:rStyle w:val="ad"/>
            <w:rFonts w:hint="eastAsia"/>
            <w:noProof/>
          </w:rPr>
          <w:t>常见词根</w:t>
        </w:r>
        <w:r w:rsidR="003E4DAC" w:rsidRPr="00A36F37">
          <w:rPr>
            <w:rStyle w:val="ad"/>
            <w:rFonts w:hint="eastAsia"/>
            <w:noProof/>
          </w:rPr>
          <w:t>248.</w:t>
        </w:r>
        <w:r w:rsidR="003E4DAC">
          <w:rPr>
            <w:noProof/>
          </w:rPr>
          <w:tab/>
        </w:r>
        <w:r w:rsidR="003E4DAC" w:rsidRPr="00A36F37">
          <w:rPr>
            <w:rStyle w:val="ad"/>
            <w:noProof/>
          </w:rPr>
          <w:t>sem-</w:t>
        </w:r>
        <w:r w:rsidR="003E4DAC" w:rsidRPr="00A36F37">
          <w:rPr>
            <w:rStyle w:val="ad"/>
            <w:rFonts w:hint="eastAsia"/>
            <w:noProof/>
          </w:rPr>
          <w:t>（一，一起，一样）</w:t>
        </w:r>
        <w:r w:rsidR="003E4DAC">
          <w:rPr>
            <w:noProof/>
            <w:webHidden/>
          </w:rPr>
          <w:tab/>
        </w:r>
        <w:r w:rsidR="003E4DAC">
          <w:rPr>
            <w:noProof/>
            <w:webHidden/>
          </w:rPr>
          <w:fldChar w:fldCharType="begin"/>
        </w:r>
        <w:r w:rsidR="003E4DAC">
          <w:rPr>
            <w:noProof/>
            <w:webHidden/>
          </w:rPr>
          <w:instrText xml:space="preserve"> PAGEREF _Toc504321878 \h </w:instrText>
        </w:r>
        <w:r w:rsidR="003E4DAC">
          <w:rPr>
            <w:noProof/>
            <w:webHidden/>
          </w:rPr>
        </w:r>
        <w:r w:rsidR="003E4DAC">
          <w:rPr>
            <w:noProof/>
            <w:webHidden/>
          </w:rPr>
          <w:fldChar w:fldCharType="separate"/>
        </w:r>
        <w:r w:rsidR="003306EF">
          <w:rPr>
            <w:noProof/>
            <w:webHidden/>
          </w:rPr>
          <w:t>283</w:t>
        </w:r>
        <w:r w:rsidR="003E4DAC">
          <w:rPr>
            <w:noProof/>
            <w:webHidden/>
          </w:rPr>
          <w:fldChar w:fldCharType="end"/>
        </w:r>
      </w:hyperlink>
    </w:p>
    <w:p w14:paraId="26446A92" w14:textId="179F9974" w:rsidR="003E4DAC" w:rsidRDefault="00000000">
      <w:pPr>
        <w:pStyle w:val="TOC2"/>
        <w:tabs>
          <w:tab w:val="left" w:pos="2100"/>
          <w:tab w:val="right" w:leader="dot" w:pos="8296"/>
        </w:tabs>
        <w:rPr>
          <w:noProof/>
        </w:rPr>
      </w:pPr>
      <w:hyperlink w:anchor="_Toc504321879" w:history="1">
        <w:r w:rsidR="003E4DAC" w:rsidRPr="00A36F37">
          <w:rPr>
            <w:rStyle w:val="ad"/>
            <w:rFonts w:hint="eastAsia"/>
            <w:noProof/>
          </w:rPr>
          <w:t>常见词根</w:t>
        </w:r>
        <w:r w:rsidR="003E4DAC" w:rsidRPr="00A36F37">
          <w:rPr>
            <w:rStyle w:val="ad"/>
            <w:rFonts w:hint="eastAsia"/>
            <w:noProof/>
          </w:rPr>
          <w:t>249.</w:t>
        </w:r>
        <w:r w:rsidR="003E4DAC">
          <w:rPr>
            <w:noProof/>
          </w:rPr>
          <w:tab/>
        </w:r>
        <w:r w:rsidR="003E4DAC" w:rsidRPr="00A36F37">
          <w:rPr>
            <w:rStyle w:val="ad"/>
            <w:noProof/>
          </w:rPr>
          <w:t>sent-/sens-</w:t>
        </w:r>
        <w:r w:rsidR="003E4DAC" w:rsidRPr="00A36F37">
          <w:rPr>
            <w:rStyle w:val="ad"/>
            <w:rFonts w:hint="eastAsia"/>
            <w:noProof/>
          </w:rPr>
          <w:t>（感觉，感知，引申为意见）</w:t>
        </w:r>
        <w:r w:rsidR="003E4DAC">
          <w:rPr>
            <w:noProof/>
            <w:webHidden/>
          </w:rPr>
          <w:tab/>
        </w:r>
        <w:r w:rsidR="003E4DAC">
          <w:rPr>
            <w:noProof/>
            <w:webHidden/>
          </w:rPr>
          <w:fldChar w:fldCharType="begin"/>
        </w:r>
        <w:r w:rsidR="003E4DAC">
          <w:rPr>
            <w:noProof/>
            <w:webHidden/>
          </w:rPr>
          <w:instrText xml:space="preserve"> PAGEREF _Toc504321879 \h </w:instrText>
        </w:r>
        <w:r w:rsidR="003E4DAC">
          <w:rPr>
            <w:noProof/>
            <w:webHidden/>
          </w:rPr>
        </w:r>
        <w:r w:rsidR="003E4DAC">
          <w:rPr>
            <w:noProof/>
            <w:webHidden/>
          </w:rPr>
          <w:fldChar w:fldCharType="separate"/>
        </w:r>
        <w:r w:rsidR="003306EF">
          <w:rPr>
            <w:noProof/>
            <w:webHidden/>
          </w:rPr>
          <w:t>284</w:t>
        </w:r>
        <w:r w:rsidR="003E4DAC">
          <w:rPr>
            <w:noProof/>
            <w:webHidden/>
          </w:rPr>
          <w:fldChar w:fldCharType="end"/>
        </w:r>
      </w:hyperlink>
    </w:p>
    <w:p w14:paraId="29B930AB" w14:textId="7465B634" w:rsidR="003E4DAC" w:rsidRDefault="00000000">
      <w:pPr>
        <w:pStyle w:val="TOC2"/>
        <w:tabs>
          <w:tab w:val="left" w:pos="2100"/>
          <w:tab w:val="right" w:leader="dot" w:pos="8296"/>
        </w:tabs>
        <w:rPr>
          <w:noProof/>
        </w:rPr>
      </w:pPr>
      <w:hyperlink w:anchor="_Toc504321880" w:history="1">
        <w:r w:rsidR="003E4DAC" w:rsidRPr="00A36F37">
          <w:rPr>
            <w:rStyle w:val="ad"/>
            <w:rFonts w:hint="eastAsia"/>
            <w:noProof/>
          </w:rPr>
          <w:t>常见词根</w:t>
        </w:r>
        <w:r w:rsidR="003E4DAC" w:rsidRPr="00A36F37">
          <w:rPr>
            <w:rStyle w:val="ad"/>
            <w:rFonts w:hint="eastAsia"/>
            <w:noProof/>
          </w:rPr>
          <w:t>250.</w:t>
        </w:r>
        <w:r w:rsidR="003E4DAC">
          <w:rPr>
            <w:noProof/>
          </w:rPr>
          <w:tab/>
        </w:r>
        <w:r w:rsidR="003E4DAC" w:rsidRPr="00A36F37">
          <w:rPr>
            <w:rStyle w:val="ad"/>
            <w:noProof/>
          </w:rPr>
          <w:t>sequ-/secut-</w:t>
        </w:r>
        <w:r w:rsidR="003E4DAC" w:rsidRPr="00A36F37">
          <w:rPr>
            <w:rStyle w:val="ad"/>
            <w:rFonts w:hint="eastAsia"/>
            <w:noProof/>
          </w:rPr>
          <w:t>（跟随，追）</w:t>
        </w:r>
        <w:r w:rsidR="003E4DAC">
          <w:rPr>
            <w:noProof/>
            <w:webHidden/>
          </w:rPr>
          <w:tab/>
        </w:r>
        <w:r w:rsidR="003E4DAC">
          <w:rPr>
            <w:noProof/>
            <w:webHidden/>
          </w:rPr>
          <w:fldChar w:fldCharType="begin"/>
        </w:r>
        <w:r w:rsidR="003E4DAC">
          <w:rPr>
            <w:noProof/>
            <w:webHidden/>
          </w:rPr>
          <w:instrText xml:space="preserve"> PAGEREF _Toc504321880 \h </w:instrText>
        </w:r>
        <w:r w:rsidR="003E4DAC">
          <w:rPr>
            <w:noProof/>
            <w:webHidden/>
          </w:rPr>
        </w:r>
        <w:r w:rsidR="003E4DAC">
          <w:rPr>
            <w:noProof/>
            <w:webHidden/>
          </w:rPr>
          <w:fldChar w:fldCharType="separate"/>
        </w:r>
        <w:r w:rsidR="003306EF">
          <w:rPr>
            <w:noProof/>
            <w:webHidden/>
          </w:rPr>
          <w:t>285</w:t>
        </w:r>
        <w:r w:rsidR="003E4DAC">
          <w:rPr>
            <w:noProof/>
            <w:webHidden/>
          </w:rPr>
          <w:fldChar w:fldCharType="end"/>
        </w:r>
      </w:hyperlink>
    </w:p>
    <w:p w14:paraId="408CCA7E" w14:textId="4CC651CB" w:rsidR="003E4DAC" w:rsidRDefault="00000000">
      <w:pPr>
        <w:pStyle w:val="TOC2"/>
        <w:tabs>
          <w:tab w:val="left" w:pos="2100"/>
          <w:tab w:val="right" w:leader="dot" w:pos="8296"/>
        </w:tabs>
        <w:rPr>
          <w:noProof/>
        </w:rPr>
      </w:pPr>
      <w:hyperlink w:anchor="_Toc504321881" w:history="1">
        <w:r w:rsidR="003E4DAC" w:rsidRPr="00A36F37">
          <w:rPr>
            <w:rStyle w:val="ad"/>
            <w:rFonts w:hint="eastAsia"/>
            <w:noProof/>
          </w:rPr>
          <w:t>常见词根</w:t>
        </w:r>
        <w:r w:rsidR="003E4DAC" w:rsidRPr="00A36F37">
          <w:rPr>
            <w:rStyle w:val="ad"/>
            <w:rFonts w:hint="eastAsia"/>
            <w:noProof/>
          </w:rPr>
          <w:t>251.</w:t>
        </w:r>
        <w:r w:rsidR="003E4DAC">
          <w:rPr>
            <w:noProof/>
          </w:rPr>
          <w:tab/>
        </w:r>
        <w:r w:rsidR="003E4DAC" w:rsidRPr="00A36F37">
          <w:rPr>
            <w:rStyle w:val="ad"/>
            <w:noProof/>
          </w:rPr>
          <w:t>ser-/sert-</w:t>
        </w:r>
        <w:r w:rsidR="003E4DAC" w:rsidRPr="00A36F37">
          <w:rPr>
            <w:rStyle w:val="ad"/>
            <w:rFonts w:hint="eastAsia"/>
            <w:noProof/>
          </w:rPr>
          <w:t>（加入，串起来，连成一行）</w:t>
        </w:r>
        <w:r w:rsidR="003E4DAC">
          <w:rPr>
            <w:noProof/>
            <w:webHidden/>
          </w:rPr>
          <w:tab/>
        </w:r>
        <w:r w:rsidR="003E4DAC">
          <w:rPr>
            <w:noProof/>
            <w:webHidden/>
          </w:rPr>
          <w:fldChar w:fldCharType="begin"/>
        </w:r>
        <w:r w:rsidR="003E4DAC">
          <w:rPr>
            <w:noProof/>
            <w:webHidden/>
          </w:rPr>
          <w:instrText xml:space="preserve"> PAGEREF _Toc504321881 \h </w:instrText>
        </w:r>
        <w:r w:rsidR="003E4DAC">
          <w:rPr>
            <w:noProof/>
            <w:webHidden/>
          </w:rPr>
        </w:r>
        <w:r w:rsidR="003E4DAC">
          <w:rPr>
            <w:noProof/>
            <w:webHidden/>
          </w:rPr>
          <w:fldChar w:fldCharType="separate"/>
        </w:r>
        <w:r w:rsidR="003306EF">
          <w:rPr>
            <w:noProof/>
            <w:webHidden/>
          </w:rPr>
          <w:t>285</w:t>
        </w:r>
        <w:r w:rsidR="003E4DAC">
          <w:rPr>
            <w:noProof/>
            <w:webHidden/>
          </w:rPr>
          <w:fldChar w:fldCharType="end"/>
        </w:r>
      </w:hyperlink>
    </w:p>
    <w:p w14:paraId="74410A5A" w14:textId="07372F2F" w:rsidR="003E4DAC" w:rsidRDefault="00000000">
      <w:pPr>
        <w:pStyle w:val="TOC2"/>
        <w:tabs>
          <w:tab w:val="left" w:pos="2100"/>
          <w:tab w:val="right" w:leader="dot" w:pos="8296"/>
        </w:tabs>
        <w:rPr>
          <w:noProof/>
        </w:rPr>
      </w:pPr>
      <w:hyperlink w:anchor="_Toc504321882" w:history="1">
        <w:r w:rsidR="003E4DAC" w:rsidRPr="00A36F37">
          <w:rPr>
            <w:rStyle w:val="ad"/>
            <w:rFonts w:hint="eastAsia"/>
            <w:noProof/>
          </w:rPr>
          <w:t>常见词根</w:t>
        </w:r>
        <w:r w:rsidR="003E4DAC" w:rsidRPr="00A36F37">
          <w:rPr>
            <w:rStyle w:val="ad"/>
            <w:rFonts w:hint="eastAsia"/>
            <w:noProof/>
          </w:rPr>
          <w:t>252.</w:t>
        </w:r>
        <w:r w:rsidR="003E4DAC">
          <w:rPr>
            <w:noProof/>
          </w:rPr>
          <w:tab/>
        </w:r>
        <w:r w:rsidR="003E4DAC" w:rsidRPr="00A36F37">
          <w:rPr>
            <w:rStyle w:val="ad"/>
            <w:noProof/>
          </w:rPr>
          <w:t>serv-</w:t>
        </w:r>
        <w:r w:rsidR="003E4DAC" w:rsidRPr="00A36F37">
          <w:rPr>
            <w:rStyle w:val="ad"/>
            <w:noProof/>
            <w:vertAlign w:val="superscript"/>
          </w:rPr>
          <w:t>1</w:t>
        </w:r>
        <w:r w:rsidR="003E4DAC" w:rsidRPr="00A36F37">
          <w:rPr>
            <w:rStyle w:val="ad"/>
            <w:rFonts w:hint="eastAsia"/>
            <w:noProof/>
          </w:rPr>
          <w:t>（仔细看，守护，看管，储藏）</w:t>
        </w:r>
        <w:r w:rsidR="003E4DAC">
          <w:rPr>
            <w:noProof/>
            <w:webHidden/>
          </w:rPr>
          <w:tab/>
        </w:r>
        <w:r w:rsidR="003E4DAC">
          <w:rPr>
            <w:noProof/>
            <w:webHidden/>
          </w:rPr>
          <w:fldChar w:fldCharType="begin"/>
        </w:r>
        <w:r w:rsidR="003E4DAC">
          <w:rPr>
            <w:noProof/>
            <w:webHidden/>
          </w:rPr>
          <w:instrText xml:space="preserve"> PAGEREF _Toc504321882 \h </w:instrText>
        </w:r>
        <w:r w:rsidR="003E4DAC">
          <w:rPr>
            <w:noProof/>
            <w:webHidden/>
          </w:rPr>
        </w:r>
        <w:r w:rsidR="003E4DAC">
          <w:rPr>
            <w:noProof/>
            <w:webHidden/>
          </w:rPr>
          <w:fldChar w:fldCharType="separate"/>
        </w:r>
        <w:r w:rsidR="003306EF">
          <w:rPr>
            <w:noProof/>
            <w:webHidden/>
          </w:rPr>
          <w:t>286</w:t>
        </w:r>
        <w:r w:rsidR="003E4DAC">
          <w:rPr>
            <w:noProof/>
            <w:webHidden/>
          </w:rPr>
          <w:fldChar w:fldCharType="end"/>
        </w:r>
      </w:hyperlink>
    </w:p>
    <w:p w14:paraId="7E3722F1" w14:textId="599CD37A" w:rsidR="003E4DAC" w:rsidRDefault="00000000">
      <w:pPr>
        <w:pStyle w:val="TOC2"/>
        <w:tabs>
          <w:tab w:val="left" w:pos="2100"/>
          <w:tab w:val="right" w:leader="dot" w:pos="8296"/>
        </w:tabs>
        <w:rPr>
          <w:noProof/>
        </w:rPr>
      </w:pPr>
      <w:hyperlink w:anchor="_Toc504321883" w:history="1">
        <w:r w:rsidR="003E4DAC" w:rsidRPr="00A36F37">
          <w:rPr>
            <w:rStyle w:val="ad"/>
            <w:rFonts w:hint="eastAsia"/>
            <w:noProof/>
          </w:rPr>
          <w:t>常见词根</w:t>
        </w:r>
        <w:r w:rsidR="003E4DAC" w:rsidRPr="00A36F37">
          <w:rPr>
            <w:rStyle w:val="ad"/>
            <w:rFonts w:hint="eastAsia"/>
            <w:noProof/>
          </w:rPr>
          <w:t>253.</w:t>
        </w:r>
        <w:r w:rsidR="003E4DAC">
          <w:rPr>
            <w:noProof/>
          </w:rPr>
          <w:tab/>
        </w:r>
        <w:r w:rsidR="003E4DAC" w:rsidRPr="00A36F37">
          <w:rPr>
            <w:rStyle w:val="ad"/>
            <w:noProof/>
          </w:rPr>
          <w:t>serv-</w:t>
        </w:r>
        <w:r w:rsidR="003E4DAC" w:rsidRPr="00A36F37">
          <w:rPr>
            <w:rStyle w:val="ad"/>
            <w:noProof/>
            <w:vertAlign w:val="superscript"/>
          </w:rPr>
          <w:t>2</w:t>
        </w:r>
        <w:r w:rsidR="003E4DAC" w:rsidRPr="00A36F37">
          <w:rPr>
            <w:rStyle w:val="ad"/>
            <w:rFonts w:hint="eastAsia"/>
            <w:noProof/>
          </w:rPr>
          <w:t>（服务，侍奉）</w:t>
        </w:r>
        <w:r w:rsidR="003E4DAC">
          <w:rPr>
            <w:noProof/>
            <w:webHidden/>
          </w:rPr>
          <w:tab/>
        </w:r>
        <w:r w:rsidR="003E4DAC">
          <w:rPr>
            <w:noProof/>
            <w:webHidden/>
          </w:rPr>
          <w:fldChar w:fldCharType="begin"/>
        </w:r>
        <w:r w:rsidR="003E4DAC">
          <w:rPr>
            <w:noProof/>
            <w:webHidden/>
          </w:rPr>
          <w:instrText xml:space="preserve"> PAGEREF _Toc504321883 \h </w:instrText>
        </w:r>
        <w:r w:rsidR="003E4DAC">
          <w:rPr>
            <w:noProof/>
            <w:webHidden/>
          </w:rPr>
        </w:r>
        <w:r w:rsidR="003E4DAC">
          <w:rPr>
            <w:noProof/>
            <w:webHidden/>
          </w:rPr>
          <w:fldChar w:fldCharType="separate"/>
        </w:r>
        <w:r w:rsidR="003306EF">
          <w:rPr>
            <w:noProof/>
            <w:webHidden/>
          </w:rPr>
          <w:t>286</w:t>
        </w:r>
        <w:r w:rsidR="003E4DAC">
          <w:rPr>
            <w:noProof/>
            <w:webHidden/>
          </w:rPr>
          <w:fldChar w:fldCharType="end"/>
        </w:r>
      </w:hyperlink>
    </w:p>
    <w:p w14:paraId="24446852" w14:textId="293F4E90" w:rsidR="003E4DAC" w:rsidRDefault="00000000">
      <w:pPr>
        <w:pStyle w:val="TOC2"/>
        <w:tabs>
          <w:tab w:val="left" w:pos="2100"/>
          <w:tab w:val="right" w:leader="dot" w:pos="8296"/>
        </w:tabs>
        <w:rPr>
          <w:noProof/>
        </w:rPr>
      </w:pPr>
      <w:hyperlink w:anchor="_Toc504321884" w:history="1">
        <w:r w:rsidR="003E4DAC" w:rsidRPr="00A36F37">
          <w:rPr>
            <w:rStyle w:val="ad"/>
            <w:rFonts w:hint="eastAsia"/>
            <w:noProof/>
          </w:rPr>
          <w:t>常见词根</w:t>
        </w:r>
        <w:r w:rsidR="003E4DAC" w:rsidRPr="00A36F37">
          <w:rPr>
            <w:rStyle w:val="ad"/>
            <w:rFonts w:hint="eastAsia"/>
            <w:noProof/>
          </w:rPr>
          <w:t>254.</w:t>
        </w:r>
        <w:r w:rsidR="003E4DAC">
          <w:rPr>
            <w:noProof/>
          </w:rPr>
          <w:tab/>
        </w:r>
        <w:r w:rsidR="003E4DAC" w:rsidRPr="00A36F37">
          <w:rPr>
            <w:rStyle w:val="ad"/>
            <w:noProof/>
          </w:rPr>
          <w:t>sider-</w:t>
        </w:r>
        <w:r w:rsidR="003E4DAC" w:rsidRPr="00A36F37">
          <w:rPr>
            <w:rStyle w:val="ad"/>
            <w:rFonts w:hint="eastAsia"/>
            <w:noProof/>
          </w:rPr>
          <w:t>（星星）</w:t>
        </w:r>
        <w:r w:rsidR="003E4DAC">
          <w:rPr>
            <w:noProof/>
            <w:webHidden/>
          </w:rPr>
          <w:tab/>
        </w:r>
        <w:r w:rsidR="003E4DAC">
          <w:rPr>
            <w:noProof/>
            <w:webHidden/>
          </w:rPr>
          <w:fldChar w:fldCharType="begin"/>
        </w:r>
        <w:r w:rsidR="003E4DAC">
          <w:rPr>
            <w:noProof/>
            <w:webHidden/>
          </w:rPr>
          <w:instrText xml:space="preserve"> PAGEREF _Toc504321884 \h </w:instrText>
        </w:r>
        <w:r w:rsidR="003E4DAC">
          <w:rPr>
            <w:noProof/>
            <w:webHidden/>
          </w:rPr>
        </w:r>
        <w:r w:rsidR="003E4DAC">
          <w:rPr>
            <w:noProof/>
            <w:webHidden/>
          </w:rPr>
          <w:fldChar w:fldCharType="separate"/>
        </w:r>
        <w:r w:rsidR="003306EF">
          <w:rPr>
            <w:noProof/>
            <w:webHidden/>
          </w:rPr>
          <w:t>287</w:t>
        </w:r>
        <w:r w:rsidR="003E4DAC">
          <w:rPr>
            <w:noProof/>
            <w:webHidden/>
          </w:rPr>
          <w:fldChar w:fldCharType="end"/>
        </w:r>
      </w:hyperlink>
    </w:p>
    <w:p w14:paraId="6F62D380" w14:textId="61F3F7B4" w:rsidR="003E4DAC" w:rsidRDefault="00000000">
      <w:pPr>
        <w:pStyle w:val="TOC2"/>
        <w:tabs>
          <w:tab w:val="left" w:pos="2100"/>
          <w:tab w:val="right" w:leader="dot" w:pos="8296"/>
        </w:tabs>
        <w:rPr>
          <w:noProof/>
        </w:rPr>
      </w:pPr>
      <w:hyperlink w:anchor="_Toc504321885" w:history="1">
        <w:r w:rsidR="003E4DAC" w:rsidRPr="00A36F37">
          <w:rPr>
            <w:rStyle w:val="ad"/>
            <w:rFonts w:hint="eastAsia"/>
            <w:noProof/>
          </w:rPr>
          <w:t>常见词根</w:t>
        </w:r>
        <w:r w:rsidR="003E4DAC" w:rsidRPr="00A36F37">
          <w:rPr>
            <w:rStyle w:val="ad"/>
            <w:rFonts w:hint="eastAsia"/>
            <w:noProof/>
          </w:rPr>
          <w:t>255.</w:t>
        </w:r>
        <w:r w:rsidR="003E4DAC">
          <w:rPr>
            <w:noProof/>
          </w:rPr>
          <w:tab/>
        </w:r>
        <w:r w:rsidR="003E4DAC" w:rsidRPr="00A36F37">
          <w:rPr>
            <w:rStyle w:val="ad"/>
            <w:noProof/>
          </w:rPr>
          <w:t>sign-</w:t>
        </w:r>
        <w:r w:rsidR="003E4DAC" w:rsidRPr="00A36F37">
          <w:rPr>
            <w:rStyle w:val="ad"/>
            <w:rFonts w:hint="eastAsia"/>
            <w:noProof/>
          </w:rPr>
          <w:t>（标记，标识，指示，引申为签署）</w:t>
        </w:r>
        <w:r w:rsidR="003E4DAC">
          <w:rPr>
            <w:noProof/>
            <w:webHidden/>
          </w:rPr>
          <w:tab/>
        </w:r>
        <w:r w:rsidR="003E4DAC">
          <w:rPr>
            <w:noProof/>
            <w:webHidden/>
          </w:rPr>
          <w:fldChar w:fldCharType="begin"/>
        </w:r>
        <w:r w:rsidR="003E4DAC">
          <w:rPr>
            <w:noProof/>
            <w:webHidden/>
          </w:rPr>
          <w:instrText xml:space="preserve"> PAGEREF _Toc504321885 \h </w:instrText>
        </w:r>
        <w:r w:rsidR="003E4DAC">
          <w:rPr>
            <w:noProof/>
            <w:webHidden/>
          </w:rPr>
        </w:r>
        <w:r w:rsidR="003E4DAC">
          <w:rPr>
            <w:noProof/>
            <w:webHidden/>
          </w:rPr>
          <w:fldChar w:fldCharType="separate"/>
        </w:r>
        <w:r w:rsidR="003306EF">
          <w:rPr>
            <w:noProof/>
            <w:webHidden/>
          </w:rPr>
          <w:t>288</w:t>
        </w:r>
        <w:r w:rsidR="003E4DAC">
          <w:rPr>
            <w:noProof/>
            <w:webHidden/>
          </w:rPr>
          <w:fldChar w:fldCharType="end"/>
        </w:r>
      </w:hyperlink>
    </w:p>
    <w:p w14:paraId="3D58BACE" w14:textId="33849F8D" w:rsidR="003E4DAC" w:rsidRDefault="00000000">
      <w:pPr>
        <w:pStyle w:val="TOC2"/>
        <w:tabs>
          <w:tab w:val="left" w:pos="2100"/>
          <w:tab w:val="right" w:leader="dot" w:pos="8296"/>
        </w:tabs>
        <w:rPr>
          <w:noProof/>
        </w:rPr>
      </w:pPr>
      <w:hyperlink w:anchor="_Toc504321886" w:history="1">
        <w:r w:rsidR="003E4DAC" w:rsidRPr="00A36F37">
          <w:rPr>
            <w:rStyle w:val="ad"/>
            <w:rFonts w:hint="eastAsia"/>
            <w:noProof/>
          </w:rPr>
          <w:t>常见词根</w:t>
        </w:r>
        <w:r w:rsidR="003E4DAC" w:rsidRPr="00A36F37">
          <w:rPr>
            <w:rStyle w:val="ad"/>
            <w:rFonts w:hint="eastAsia"/>
            <w:noProof/>
          </w:rPr>
          <w:t>256.</w:t>
        </w:r>
        <w:r w:rsidR="003E4DAC">
          <w:rPr>
            <w:noProof/>
          </w:rPr>
          <w:tab/>
        </w:r>
        <w:r w:rsidR="003E4DAC" w:rsidRPr="00A36F37">
          <w:rPr>
            <w:rStyle w:val="ad"/>
            <w:noProof/>
          </w:rPr>
          <w:t>sil-</w:t>
        </w:r>
        <w:r w:rsidR="003E4DAC" w:rsidRPr="00A36F37">
          <w:rPr>
            <w:rStyle w:val="ad"/>
            <w:rFonts w:hint="eastAsia"/>
            <w:noProof/>
          </w:rPr>
          <w:t>（安静，沉默）</w:t>
        </w:r>
        <w:r w:rsidR="003E4DAC">
          <w:rPr>
            <w:noProof/>
            <w:webHidden/>
          </w:rPr>
          <w:tab/>
        </w:r>
        <w:r w:rsidR="003E4DAC">
          <w:rPr>
            <w:noProof/>
            <w:webHidden/>
          </w:rPr>
          <w:fldChar w:fldCharType="begin"/>
        </w:r>
        <w:r w:rsidR="003E4DAC">
          <w:rPr>
            <w:noProof/>
            <w:webHidden/>
          </w:rPr>
          <w:instrText xml:space="preserve"> PAGEREF _Toc504321886 \h </w:instrText>
        </w:r>
        <w:r w:rsidR="003E4DAC">
          <w:rPr>
            <w:noProof/>
            <w:webHidden/>
          </w:rPr>
        </w:r>
        <w:r w:rsidR="003E4DAC">
          <w:rPr>
            <w:noProof/>
            <w:webHidden/>
          </w:rPr>
          <w:fldChar w:fldCharType="separate"/>
        </w:r>
        <w:r w:rsidR="003306EF">
          <w:rPr>
            <w:noProof/>
            <w:webHidden/>
          </w:rPr>
          <w:t>288</w:t>
        </w:r>
        <w:r w:rsidR="003E4DAC">
          <w:rPr>
            <w:noProof/>
            <w:webHidden/>
          </w:rPr>
          <w:fldChar w:fldCharType="end"/>
        </w:r>
      </w:hyperlink>
    </w:p>
    <w:p w14:paraId="10033A7E" w14:textId="7DE58C39" w:rsidR="003E4DAC" w:rsidRDefault="00000000">
      <w:pPr>
        <w:pStyle w:val="TOC2"/>
        <w:tabs>
          <w:tab w:val="left" w:pos="2100"/>
          <w:tab w:val="right" w:leader="dot" w:pos="8296"/>
        </w:tabs>
        <w:rPr>
          <w:noProof/>
        </w:rPr>
      </w:pPr>
      <w:hyperlink w:anchor="_Toc504321887" w:history="1">
        <w:r w:rsidR="003E4DAC" w:rsidRPr="00A36F37">
          <w:rPr>
            <w:rStyle w:val="ad"/>
            <w:rFonts w:hint="eastAsia"/>
            <w:noProof/>
          </w:rPr>
          <w:t>常见词根</w:t>
        </w:r>
        <w:r w:rsidR="003E4DAC" w:rsidRPr="00A36F37">
          <w:rPr>
            <w:rStyle w:val="ad"/>
            <w:rFonts w:hint="eastAsia"/>
            <w:noProof/>
          </w:rPr>
          <w:t>257.</w:t>
        </w:r>
        <w:r w:rsidR="003E4DAC">
          <w:rPr>
            <w:noProof/>
          </w:rPr>
          <w:tab/>
        </w:r>
        <w:r w:rsidR="003E4DAC" w:rsidRPr="00A36F37">
          <w:rPr>
            <w:rStyle w:val="ad"/>
            <w:noProof/>
          </w:rPr>
          <w:t>sist-</w:t>
        </w:r>
        <w:r w:rsidR="003E4DAC" w:rsidRPr="00A36F37">
          <w:rPr>
            <w:rStyle w:val="ad"/>
            <w:rFonts w:hint="eastAsia"/>
            <w:noProof/>
          </w:rPr>
          <w:t>（站）</w:t>
        </w:r>
        <w:r w:rsidR="003E4DAC">
          <w:rPr>
            <w:noProof/>
            <w:webHidden/>
          </w:rPr>
          <w:tab/>
        </w:r>
        <w:r w:rsidR="003E4DAC">
          <w:rPr>
            <w:noProof/>
            <w:webHidden/>
          </w:rPr>
          <w:fldChar w:fldCharType="begin"/>
        </w:r>
        <w:r w:rsidR="003E4DAC">
          <w:rPr>
            <w:noProof/>
            <w:webHidden/>
          </w:rPr>
          <w:instrText xml:space="preserve"> PAGEREF _Toc504321887 \h </w:instrText>
        </w:r>
        <w:r w:rsidR="003E4DAC">
          <w:rPr>
            <w:noProof/>
            <w:webHidden/>
          </w:rPr>
        </w:r>
        <w:r w:rsidR="003E4DAC">
          <w:rPr>
            <w:noProof/>
            <w:webHidden/>
          </w:rPr>
          <w:fldChar w:fldCharType="separate"/>
        </w:r>
        <w:r w:rsidR="003306EF">
          <w:rPr>
            <w:noProof/>
            <w:webHidden/>
          </w:rPr>
          <w:t>289</w:t>
        </w:r>
        <w:r w:rsidR="003E4DAC">
          <w:rPr>
            <w:noProof/>
            <w:webHidden/>
          </w:rPr>
          <w:fldChar w:fldCharType="end"/>
        </w:r>
      </w:hyperlink>
    </w:p>
    <w:p w14:paraId="66E7BC74" w14:textId="6B6ED1CC" w:rsidR="003E4DAC" w:rsidRDefault="00000000">
      <w:pPr>
        <w:pStyle w:val="TOC2"/>
        <w:tabs>
          <w:tab w:val="left" w:pos="2100"/>
          <w:tab w:val="right" w:leader="dot" w:pos="8296"/>
        </w:tabs>
        <w:rPr>
          <w:noProof/>
        </w:rPr>
      </w:pPr>
      <w:hyperlink w:anchor="_Toc504321888" w:history="1">
        <w:r w:rsidR="003E4DAC" w:rsidRPr="00A36F37">
          <w:rPr>
            <w:rStyle w:val="ad"/>
            <w:rFonts w:hint="eastAsia"/>
            <w:noProof/>
          </w:rPr>
          <w:t>常见词根</w:t>
        </w:r>
        <w:r w:rsidR="003E4DAC" w:rsidRPr="00A36F37">
          <w:rPr>
            <w:rStyle w:val="ad"/>
            <w:rFonts w:hint="eastAsia"/>
            <w:noProof/>
          </w:rPr>
          <w:t>258.</w:t>
        </w:r>
        <w:r w:rsidR="003E4DAC">
          <w:rPr>
            <w:noProof/>
          </w:rPr>
          <w:tab/>
        </w:r>
        <w:r w:rsidR="003E4DAC" w:rsidRPr="00A36F37">
          <w:rPr>
            <w:rStyle w:val="ad"/>
            <w:noProof/>
          </w:rPr>
          <w:t>slav-</w:t>
        </w:r>
        <w:r w:rsidR="003E4DAC" w:rsidRPr="00A36F37">
          <w:rPr>
            <w:rStyle w:val="ad"/>
            <w:rFonts w:hint="eastAsia"/>
            <w:noProof/>
          </w:rPr>
          <w:t>（奴隶，奴役）</w:t>
        </w:r>
        <w:r w:rsidR="003E4DAC">
          <w:rPr>
            <w:noProof/>
            <w:webHidden/>
          </w:rPr>
          <w:tab/>
        </w:r>
        <w:r w:rsidR="003E4DAC">
          <w:rPr>
            <w:noProof/>
            <w:webHidden/>
          </w:rPr>
          <w:fldChar w:fldCharType="begin"/>
        </w:r>
        <w:r w:rsidR="003E4DAC">
          <w:rPr>
            <w:noProof/>
            <w:webHidden/>
          </w:rPr>
          <w:instrText xml:space="preserve"> PAGEREF _Toc504321888 \h </w:instrText>
        </w:r>
        <w:r w:rsidR="003E4DAC">
          <w:rPr>
            <w:noProof/>
            <w:webHidden/>
          </w:rPr>
        </w:r>
        <w:r w:rsidR="003E4DAC">
          <w:rPr>
            <w:noProof/>
            <w:webHidden/>
          </w:rPr>
          <w:fldChar w:fldCharType="separate"/>
        </w:r>
        <w:r w:rsidR="003306EF">
          <w:rPr>
            <w:noProof/>
            <w:webHidden/>
          </w:rPr>
          <w:t>289</w:t>
        </w:r>
        <w:r w:rsidR="003E4DAC">
          <w:rPr>
            <w:noProof/>
            <w:webHidden/>
          </w:rPr>
          <w:fldChar w:fldCharType="end"/>
        </w:r>
      </w:hyperlink>
    </w:p>
    <w:p w14:paraId="63358F52" w14:textId="0A1BDAEC" w:rsidR="003E4DAC" w:rsidRDefault="00000000">
      <w:pPr>
        <w:pStyle w:val="TOC2"/>
        <w:tabs>
          <w:tab w:val="left" w:pos="2100"/>
          <w:tab w:val="right" w:leader="dot" w:pos="8296"/>
        </w:tabs>
        <w:rPr>
          <w:noProof/>
        </w:rPr>
      </w:pPr>
      <w:hyperlink w:anchor="_Toc504321889" w:history="1">
        <w:r w:rsidR="003E4DAC" w:rsidRPr="00A36F37">
          <w:rPr>
            <w:rStyle w:val="ad"/>
            <w:rFonts w:hint="eastAsia"/>
            <w:noProof/>
          </w:rPr>
          <w:t>常见词根</w:t>
        </w:r>
        <w:r w:rsidR="003E4DAC" w:rsidRPr="00A36F37">
          <w:rPr>
            <w:rStyle w:val="ad"/>
            <w:rFonts w:hint="eastAsia"/>
            <w:noProof/>
          </w:rPr>
          <w:t>259.</w:t>
        </w:r>
        <w:r w:rsidR="003E4DAC">
          <w:rPr>
            <w:noProof/>
          </w:rPr>
          <w:tab/>
        </w:r>
        <w:r w:rsidR="003E4DAC" w:rsidRPr="00A36F37">
          <w:rPr>
            <w:rStyle w:val="ad"/>
            <w:noProof/>
          </w:rPr>
          <w:t>soci-</w:t>
        </w:r>
        <w:r w:rsidR="003E4DAC" w:rsidRPr="00A36F37">
          <w:rPr>
            <w:rStyle w:val="ad"/>
            <w:rFonts w:hint="eastAsia"/>
            <w:noProof/>
          </w:rPr>
          <w:t>（伙伴，社会；社交，联合）</w:t>
        </w:r>
        <w:r w:rsidR="003E4DAC">
          <w:rPr>
            <w:noProof/>
            <w:webHidden/>
          </w:rPr>
          <w:tab/>
        </w:r>
        <w:r w:rsidR="003E4DAC">
          <w:rPr>
            <w:noProof/>
            <w:webHidden/>
          </w:rPr>
          <w:fldChar w:fldCharType="begin"/>
        </w:r>
        <w:r w:rsidR="003E4DAC">
          <w:rPr>
            <w:noProof/>
            <w:webHidden/>
          </w:rPr>
          <w:instrText xml:space="preserve"> PAGEREF _Toc504321889 \h </w:instrText>
        </w:r>
        <w:r w:rsidR="003E4DAC">
          <w:rPr>
            <w:noProof/>
            <w:webHidden/>
          </w:rPr>
        </w:r>
        <w:r w:rsidR="003E4DAC">
          <w:rPr>
            <w:noProof/>
            <w:webHidden/>
          </w:rPr>
          <w:fldChar w:fldCharType="separate"/>
        </w:r>
        <w:r w:rsidR="003306EF">
          <w:rPr>
            <w:noProof/>
            <w:webHidden/>
          </w:rPr>
          <w:t>290</w:t>
        </w:r>
        <w:r w:rsidR="003E4DAC">
          <w:rPr>
            <w:noProof/>
            <w:webHidden/>
          </w:rPr>
          <w:fldChar w:fldCharType="end"/>
        </w:r>
      </w:hyperlink>
    </w:p>
    <w:p w14:paraId="18C82D2F" w14:textId="41AAF9C4" w:rsidR="003E4DAC" w:rsidRDefault="00000000">
      <w:pPr>
        <w:pStyle w:val="TOC2"/>
        <w:tabs>
          <w:tab w:val="left" w:pos="2100"/>
          <w:tab w:val="right" w:leader="dot" w:pos="8296"/>
        </w:tabs>
        <w:rPr>
          <w:noProof/>
        </w:rPr>
      </w:pPr>
      <w:hyperlink w:anchor="_Toc504321890" w:history="1">
        <w:r w:rsidR="003E4DAC" w:rsidRPr="00A36F37">
          <w:rPr>
            <w:rStyle w:val="ad"/>
            <w:rFonts w:hint="eastAsia"/>
            <w:noProof/>
          </w:rPr>
          <w:t>常见词根</w:t>
        </w:r>
        <w:r w:rsidR="003E4DAC" w:rsidRPr="00A36F37">
          <w:rPr>
            <w:rStyle w:val="ad"/>
            <w:rFonts w:hint="eastAsia"/>
            <w:noProof/>
          </w:rPr>
          <w:t>260.</w:t>
        </w:r>
        <w:r w:rsidR="003E4DAC">
          <w:rPr>
            <w:noProof/>
          </w:rPr>
          <w:tab/>
        </w:r>
        <w:r w:rsidR="003E4DAC" w:rsidRPr="00A36F37">
          <w:rPr>
            <w:rStyle w:val="ad"/>
            <w:noProof/>
          </w:rPr>
          <w:t>spec-/spect-</w:t>
        </w:r>
        <w:r w:rsidR="003E4DAC" w:rsidRPr="00A36F37">
          <w:rPr>
            <w:rStyle w:val="ad"/>
            <w:rFonts w:hint="eastAsia"/>
            <w:noProof/>
          </w:rPr>
          <w:t>（看）</w:t>
        </w:r>
        <w:r w:rsidR="003E4DAC">
          <w:rPr>
            <w:noProof/>
            <w:webHidden/>
          </w:rPr>
          <w:tab/>
        </w:r>
        <w:r w:rsidR="003E4DAC">
          <w:rPr>
            <w:noProof/>
            <w:webHidden/>
          </w:rPr>
          <w:fldChar w:fldCharType="begin"/>
        </w:r>
        <w:r w:rsidR="003E4DAC">
          <w:rPr>
            <w:noProof/>
            <w:webHidden/>
          </w:rPr>
          <w:instrText xml:space="preserve"> PAGEREF _Toc504321890 \h </w:instrText>
        </w:r>
        <w:r w:rsidR="003E4DAC">
          <w:rPr>
            <w:noProof/>
            <w:webHidden/>
          </w:rPr>
        </w:r>
        <w:r w:rsidR="003E4DAC">
          <w:rPr>
            <w:noProof/>
            <w:webHidden/>
          </w:rPr>
          <w:fldChar w:fldCharType="separate"/>
        </w:r>
        <w:r w:rsidR="003306EF">
          <w:rPr>
            <w:noProof/>
            <w:webHidden/>
          </w:rPr>
          <w:t>290</w:t>
        </w:r>
        <w:r w:rsidR="003E4DAC">
          <w:rPr>
            <w:noProof/>
            <w:webHidden/>
          </w:rPr>
          <w:fldChar w:fldCharType="end"/>
        </w:r>
      </w:hyperlink>
    </w:p>
    <w:p w14:paraId="527A293B" w14:textId="4ECB03B6" w:rsidR="003E4DAC" w:rsidRDefault="00000000">
      <w:pPr>
        <w:pStyle w:val="TOC2"/>
        <w:tabs>
          <w:tab w:val="left" w:pos="2100"/>
          <w:tab w:val="right" w:leader="dot" w:pos="8296"/>
        </w:tabs>
        <w:rPr>
          <w:noProof/>
        </w:rPr>
      </w:pPr>
      <w:hyperlink w:anchor="_Toc504321891" w:history="1">
        <w:r w:rsidR="003E4DAC" w:rsidRPr="00A36F37">
          <w:rPr>
            <w:rStyle w:val="ad"/>
            <w:rFonts w:hint="eastAsia"/>
            <w:noProof/>
          </w:rPr>
          <w:t>常见词根</w:t>
        </w:r>
        <w:r w:rsidR="003E4DAC" w:rsidRPr="00A36F37">
          <w:rPr>
            <w:rStyle w:val="ad"/>
            <w:rFonts w:hint="eastAsia"/>
            <w:noProof/>
          </w:rPr>
          <w:t>261.</w:t>
        </w:r>
        <w:r w:rsidR="003E4DAC">
          <w:rPr>
            <w:noProof/>
          </w:rPr>
          <w:tab/>
        </w:r>
        <w:r w:rsidR="003E4DAC" w:rsidRPr="00A36F37">
          <w:rPr>
            <w:rStyle w:val="ad"/>
            <w:noProof/>
          </w:rPr>
          <w:t>spher-</w:t>
        </w:r>
        <w:r w:rsidR="003E4DAC" w:rsidRPr="00A36F37">
          <w:rPr>
            <w:rStyle w:val="ad"/>
            <w:rFonts w:hint="eastAsia"/>
            <w:noProof/>
          </w:rPr>
          <w:t>（球体，球层）</w:t>
        </w:r>
        <w:r w:rsidR="003E4DAC">
          <w:rPr>
            <w:noProof/>
            <w:webHidden/>
          </w:rPr>
          <w:tab/>
        </w:r>
        <w:r w:rsidR="003E4DAC">
          <w:rPr>
            <w:noProof/>
            <w:webHidden/>
          </w:rPr>
          <w:fldChar w:fldCharType="begin"/>
        </w:r>
        <w:r w:rsidR="003E4DAC">
          <w:rPr>
            <w:noProof/>
            <w:webHidden/>
          </w:rPr>
          <w:instrText xml:space="preserve"> PAGEREF _Toc504321891 \h </w:instrText>
        </w:r>
        <w:r w:rsidR="003E4DAC">
          <w:rPr>
            <w:noProof/>
            <w:webHidden/>
          </w:rPr>
        </w:r>
        <w:r w:rsidR="003E4DAC">
          <w:rPr>
            <w:noProof/>
            <w:webHidden/>
          </w:rPr>
          <w:fldChar w:fldCharType="separate"/>
        </w:r>
        <w:r w:rsidR="003306EF">
          <w:rPr>
            <w:noProof/>
            <w:webHidden/>
          </w:rPr>
          <w:t>291</w:t>
        </w:r>
        <w:r w:rsidR="003E4DAC">
          <w:rPr>
            <w:noProof/>
            <w:webHidden/>
          </w:rPr>
          <w:fldChar w:fldCharType="end"/>
        </w:r>
      </w:hyperlink>
    </w:p>
    <w:p w14:paraId="338CAF60" w14:textId="675A596D" w:rsidR="003E4DAC" w:rsidRDefault="00000000">
      <w:pPr>
        <w:pStyle w:val="TOC2"/>
        <w:tabs>
          <w:tab w:val="left" w:pos="2100"/>
          <w:tab w:val="right" w:leader="dot" w:pos="8296"/>
        </w:tabs>
        <w:rPr>
          <w:noProof/>
        </w:rPr>
      </w:pPr>
      <w:hyperlink w:anchor="_Toc504321892" w:history="1">
        <w:r w:rsidR="003E4DAC" w:rsidRPr="00A36F37">
          <w:rPr>
            <w:rStyle w:val="ad"/>
            <w:rFonts w:hint="eastAsia"/>
            <w:noProof/>
          </w:rPr>
          <w:t>常见词根</w:t>
        </w:r>
        <w:r w:rsidR="003E4DAC" w:rsidRPr="00A36F37">
          <w:rPr>
            <w:rStyle w:val="ad"/>
            <w:rFonts w:hint="eastAsia"/>
            <w:noProof/>
          </w:rPr>
          <w:t>262.</w:t>
        </w:r>
        <w:r w:rsidR="003E4DAC">
          <w:rPr>
            <w:noProof/>
          </w:rPr>
          <w:tab/>
        </w:r>
        <w:r w:rsidR="003E4DAC" w:rsidRPr="00A36F37">
          <w:rPr>
            <w:rStyle w:val="ad"/>
            <w:noProof/>
          </w:rPr>
          <w:t>spir-</w:t>
        </w:r>
        <w:r w:rsidR="003E4DAC" w:rsidRPr="00A36F37">
          <w:rPr>
            <w:rStyle w:val="ad"/>
            <w:rFonts w:hint="eastAsia"/>
            <w:noProof/>
          </w:rPr>
          <w:t>（呼吸，喘气；气息，精神）</w:t>
        </w:r>
        <w:r w:rsidR="003E4DAC">
          <w:rPr>
            <w:noProof/>
            <w:webHidden/>
          </w:rPr>
          <w:tab/>
        </w:r>
        <w:r w:rsidR="003E4DAC">
          <w:rPr>
            <w:noProof/>
            <w:webHidden/>
          </w:rPr>
          <w:fldChar w:fldCharType="begin"/>
        </w:r>
        <w:r w:rsidR="003E4DAC">
          <w:rPr>
            <w:noProof/>
            <w:webHidden/>
          </w:rPr>
          <w:instrText xml:space="preserve"> PAGEREF _Toc504321892 \h </w:instrText>
        </w:r>
        <w:r w:rsidR="003E4DAC">
          <w:rPr>
            <w:noProof/>
            <w:webHidden/>
          </w:rPr>
        </w:r>
        <w:r w:rsidR="003E4DAC">
          <w:rPr>
            <w:noProof/>
            <w:webHidden/>
          </w:rPr>
          <w:fldChar w:fldCharType="separate"/>
        </w:r>
        <w:r w:rsidR="003306EF">
          <w:rPr>
            <w:noProof/>
            <w:webHidden/>
          </w:rPr>
          <w:t>292</w:t>
        </w:r>
        <w:r w:rsidR="003E4DAC">
          <w:rPr>
            <w:noProof/>
            <w:webHidden/>
          </w:rPr>
          <w:fldChar w:fldCharType="end"/>
        </w:r>
      </w:hyperlink>
    </w:p>
    <w:p w14:paraId="3730C1C7" w14:textId="0D9548FD" w:rsidR="003E4DAC" w:rsidRDefault="00000000">
      <w:pPr>
        <w:pStyle w:val="TOC2"/>
        <w:tabs>
          <w:tab w:val="left" w:pos="2100"/>
          <w:tab w:val="right" w:leader="dot" w:pos="8296"/>
        </w:tabs>
        <w:rPr>
          <w:noProof/>
        </w:rPr>
      </w:pPr>
      <w:hyperlink w:anchor="_Toc504321893" w:history="1">
        <w:r w:rsidR="003E4DAC" w:rsidRPr="00A36F37">
          <w:rPr>
            <w:rStyle w:val="ad"/>
            <w:rFonts w:hint="eastAsia"/>
            <w:noProof/>
          </w:rPr>
          <w:t>常见词根</w:t>
        </w:r>
        <w:r w:rsidR="003E4DAC" w:rsidRPr="00A36F37">
          <w:rPr>
            <w:rStyle w:val="ad"/>
            <w:rFonts w:hint="eastAsia"/>
            <w:noProof/>
          </w:rPr>
          <w:t>263.</w:t>
        </w:r>
        <w:r w:rsidR="003E4DAC">
          <w:rPr>
            <w:noProof/>
          </w:rPr>
          <w:tab/>
        </w:r>
        <w:r w:rsidR="003E4DAC" w:rsidRPr="00A36F37">
          <w:rPr>
            <w:rStyle w:val="ad"/>
            <w:noProof/>
          </w:rPr>
          <w:t>spond-/spons-</w:t>
        </w:r>
        <w:r w:rsidR="003E4DAC" w:rsidRPr="00A36F37">
          <w:rPr>
            <w:rStyle w:val="ad"/>
            <w:rFonts w:hint="eastAsia"/>
            <w:noProof/>
          </w:rPr>
          <w:t>（承诺，保证，答应）</w:t>
        </w:r>
        <w:r w:rsidR="003E4DAC">
          <w:rPr>
            <w:noProof/>
            <w:webHidden/>
          </w:rPr>
          <w:tab/>
        </w:r>
        <w:r w:rsidR="003E4DAC">
          <w:rPr>
            <w:noProof/>
            <w:webHidden/>
          </w:rPr>
          <w:fldChar w:fldCharType="begin"/>
        </w:r>
        <w:r w:rsidR="003E4DAC">
          <w:rPr>
            <w:noProof/>
            <w:webHidden/>
          </w:rPr>
          <w:instrText xml:space="preserve"> PAGEREF _Toc504321893 \h </w:instrText>
        </w:r>
        <w:r w:rsidR="003E4DAC">
          <w:rPr>
            <w:noProof/>
            <w:webHidden/>
          </w:rPr>
        </w:r>
        <w:r w:rsidR="003E4DAC">
          <w:rPr>
            <w:noProof/>
            <w:webHidden/>
          </w:rPr>
          <w:fldChar w:fldCharType="separate"/>
        </w:r>
        <w:r w:rsidR="003306EF">
          <w:rPr>
            <w:noProof/>
            <w:webHidden/>
          </w:rPr>
          <w:t>292</w:t>
        </w:r>
        <w:r w:rsidR="003E4DAC">
          <w:rPr>
            <w:noProof/>
            <w:webHidden/>
          </w:rPr>
          <w:fldChar w:fldCharType="end"/>
        </w:r>
      </w:hyperlink>
    </w:p>
    <w:p w14:paraId="6486C934" w14:textId="17D6DC64" w:rsidR="003E4DAC" w:rsidRDefault="00000000">
      <w:pPr>
        <w:pStyle w:val="TOC2"/>
        <w:tabs>
          <w:tab w:val="left" w:pos="2100"/>
          <w:tab w:val="right" w:leader="dot" w:pos="8296"/>
        </w:tabs>
        <w:rPr>
          <w:noProof/>
        </w:rPr>
      </w:pPr>
      <w:hyperlink w:anchor="_Toc504321894" w:history="1">
        <w:r w:rsidR="003E4DAC" w:rsidRPr="00A36F37">
          <w:rPr>
            <w:rStyle w:val="ad"/>
            <w:rFonts w:hint="eastAsia"/>
            <w:noProof/>
          </w:rPr>
          <w:t>常见词根</w:t>
        </w:r>
        <w:r w:rsidR="003E4DAC" w:rsidRPr="00A36F37">
          <w:rPr>
            <w:rStyle w:val="ad"/>
            <w:rFonts w:hint="eastAsia"/>
            <w:noProof/>
          </w:rPr>
          <w:t>264.</w:t>
        </w:r>
        <w:r w:rsidR="003E4DAC">
          <w:rPr>
            <w:noProof/>
          </w:rPr>
          <w:tab/>
        </w:r>
        <w:r w:rsidR="003E4DAC" w:rsidRPr="00A36F37">
          <w:rPr>
            <w:rStyle w:val="ad"/>
            <w:noProof/>
          </w:rPr>
          <w:t>spr-</w:t>
        </w:r>
        <w:r w:rsidR="003E4DAC" w:rsidRPr="00A36F37">
          <w:rPr>
            <w:rStyle w:val="ad"/>
            <w:rFonts w:hint="eastAsia"/>
            <w:noProof/>
          </w:rPr>
          <w:t>（撒播，分散）</w:t>
        </w:r>
        <w:r w:rsidR="003E4DAC">
          <w:rPr>
            <w:noProof/>
            <w:webHidden/>
          </w:rPr>
          <w:tab/>
        </w:r>
        <w:r w:rsidR="003E4DAC">
          <w:rPr>
            <w:noProof/>
            <w:webHidden/>
          </w:rPr>
          <w:fldChar w:fldCharType="begin"/>
        </w:r>
        <w:r w:rsidR="003E4DAC">
          <w:rPr>
            <w:noProof/>
            <w:webHidden/>
          </w:rPr>
          <w:instrText xml:space="preserve"> PAGEREF _Toc504321894 \h </w:instrText>
        </w:r>
        <w:r w:rsidR="003E4DAC">
          <w:rPr>
            <w:noProof/>
            <w:webHidden/>
          </w:rPr>
        </w:r>
        <w:r w:rsidR="003E4DAC">
          <w:rPr>
            <w:noProof/>
            <w:webHidden/>
          </w:rPr>
          <w:fldChar w:fldCharType="separate"/>
        </w:r>
        <w:r w:rsidR="003306EF">
          <w:rPr>
            <w:noProof/>
            <w:webHidden/>
          </w:rPr>
          <w:t>293</w:t>
        </w:r>
        <w:r w:rsidR="003E4DAC">
          <w:rPr>
            <w:noProof/>
            <w:webHidden/>
          </w:rPr>
          <w:fldChar w:fldCharType="end"/>
        </w:r>
      </w:hyperlink>
    </w:p>
    <w:p w14:paraId="21E1CEE5" w14:textId="0CEB58A8" w:rsidR="003E4DAC" w:rsidRDefault="00000000">
      <w:pPr>
        <w:pStyle w:val="TOC2"/>
        <w:tabs>
          <w:tab w:val="left" w:pos="2100"/>
          <w:tab w:val="right" w:leader="dot" w:pos="8296"/>
        </w:tabs>
        <w:rPr>
          <w:noProof/>
        </w:rPr>
      </w:pPr>
      <w:hyperlink w:anchor="_Toc504321895" w:history="1">
        <w:r w:rsidR="003E4DAC" w:rsidRPr="00A36F37">
          <w:rPr>
            <w:rStyle w:val="ad"/>
            <w:rFonts w:hint="eastAsia"/>
            <w:noProof/>
          </w:rPr>
          <w:t>常见词根</w:t>
        </w:r>
        <w:r w:rsidR="003E4DAC" w:rsidRPr="00A36F37">
          <w:rPr>
            <w:rStyle w:val="ad"/>
            <w:rFonts w:hint="eastAsia"/>
            <w:noProof/>
          </w:rPr>
          <w:t>265.</w:t>
        </w:r>
        <w:r w:rsidR="003E4DAC">
          <w:rPr>
            <w:noProof/>
          </w:rPr>
          <w:tab/>
        </w:r>
        <w:r w:rsidR="003E4DAC" w:rsidRPr="00A36F37">
          <w:rPr>
            <w:rStyle w:val="ad"/>
            <w:noProof/>
          </w:rPr>
          <w:t>st-/sta-/stat-</w:t>
        </w:r>
        <w:r w:rsidR="003E4DAC" w:rsidRPr="00A36F37">
          <w:rPr>
            <w:rStyle w:val="ad"/>
            <w:rFonts w:hint="eastAsia"/>
            <w:noProof/>
          </w:rPr>
          <w:t>（站立，确立，竖立，固定）</w:t>
        </w:r>
        <w:r w:rsidR="003E4DAC">
          <w:rPr>
            <w:noProof/>
            <w:webHidden/>
          </w:rPr>
          <w:tab/>
        </w:r>
        <w:r w:rsidR="003E4DAC">
          <w:rPr>
            <w:noProof/>
            <w:webHidden/>
          </w:rPr>
          <w:fldChar w:fldCharType="begin"/>
        </w:r>
        <w:r w:rsidR="003E4DAC">
          <w:rPr>
            <w:noProof/>
            <w:webHidden/>
          </w:rPr>
          <w:instrText xml:space="preserve"> PAGEREF _Toc504321895 \h </w:instrText>
        </w:r>
        <w:r w:rsidR="003E4DAC">
          <w:rPr>
            <w:noProof/>
            <w:webHidden/>
          </w:rPr>
        </w:r>
        <w:r w:rsidR="003E4DAC">
          <w:rPr>
            <w:noProof/>
            <w:webHidden/>
          </w:rPr>
          <w:fldChar w:fldCharType="separate"/>
        </w:r>
        <w:r w:rsidR="003306EF">
          <w:rPr>
            <w:noProof/>
            <w:webHidden/>
          </w:rPr>
          <w:t>293</w:t>
        </w:r>
        <w:r w:rsidR="003E4DAC">
          <w:rPr>
            <w:noProof/>
            <w:webHidden/>
          </w:rPr>
          <w:fldChar w:fldCharType="end"/>
        </w:r>
      </w:hyperlink>
    </w:p>
    <w:p w14:paraId="6ECAFC75" w14:textId="2594D15F" w:rsidR="003E4DAC" w:rsidRDefault="00000000">
      <w:pPr>
        <w:pStyle w:val="TOC2"/>
        <w:tabs>
          <w:tab w:val="left" w:pos="2100"/>
          <w:tab w:val="right" w:leader="dot" w:pos="8296"/>
        </w:tabs>
        <w:rPr>
          <w:noProof/>
        </w:rPr>
      </w:pPr>
      <w:hyperlink w:anchor="_Toc504321896" w:history="1">
        <w:r w:rsidR="003E4DAC" w:rsidRPr="00A36F37">
          <w:rPr>
            <w:rStyle w:val="ad"/>
            <w:rFonts w:hint="eastAsia"/>
            <w:noProof/>
          </w:rPr>
          <w:t>常见词根</w:t>
        </w:r>
        <w:r w:rsidR="003E4DAC" w:rsidRPr="00A36F37">
          <w:rPr>
            <w:rStyle w:val="ad"/>
            <w:rFonts w:hint="eastAsia"/>
            <w:noProof/>
          </w:rPr>
          <w:t>266.</w:t>
        </w:r>
        <w:r w:rsidR="003E4DAC">
          <w:rPr>
            <w:noProof/>
          </w:rPr>
          <w:tab/>
        </w:r>
        <w:r w:rsidR="003E4DAC" w:rsidRPr="00A36F37">
          <w:rPr>
            <w:rStyle w:val="ad"/>
            <w:noProof/>
          </w:rPr>
          <w:t>star-/starv-</w:t>
        </w:r>
        <w:r w:rsidR="003E4DAC" w:rsidRPr="00A36F37">
          <w:rPr>
            <w:rStyle w:val="ad"/>
            <w:rFonts w:hint="eastAsia"/>
            <w:noProof/>
          </w:rPr>
          <w:t>（固定的，僵硬的）</w:t>
        </w:r>
        <w:r w:rsidR="003E4DAC">
          <w:rPr>
            <w:noProof/>
            <w:webHidden/>
          </w:rPr>
          <w:tab/>
        </w:r>
        <w:r w:rsidR="003E4DAC">
          <w:rPr>
            <w:noProof/>
            <w:webHidden/>
          </w:rPr>
          <w:fldChar w:fldCharType="begin"/>
        </w:r>
        <w:r w:rsidR="003E4DAC">
          <w:rPr>
            <w:noProof/>
            <w:webHidden/>
          </w:rPr>
          <w:instrText xml:space="preserve"> PAGEREF _Toc504321896 \h </w:instrText>
        </w:r>
        <w:r w:rsidR="003E4DAC">
          <w:rPr>
            <w:noProof/>
            <w:webHidden/>
          </w:rPr>
        </w:r>
        <w:r w:rsidR="003E4DAC">
          <w:rPr>
            <w:noProof/>
            <w:webHidden/>
          </w:rPr>
          <w:fldChar w:fldCharType="separate"/>
        </w:r>
        <w:r w:rsidR="003306EF">
          <w:rPr>
            <w:noProof/>
            <w:webHidden/>
          </w:rPr>
          <w:t>296</w:t>
        </w:r>
        <w:r w:rsidR="003E4DAC">
          <w:rPr>
            <w:noProof/>
            <w:webHidden/>
          </w:rPr>
          <w:fldChar w:fldCharType="end"/>
        </w:r>
      </w:hyperlink>
    </w:p>
    <w:p w14:paraId="7C440977" w14:textId="470454C2" w:rsidR="003E4DAC" w:rsidRDefault="00000000">
      <w:pPr>
        <w:pStyle w:val="TOC2"/>
        <w:tabs>
          <w:tab w:val="left" w:pos="2100"/>
          <w:tab w:val="right" w:leader="dot" w:pos="8296"/>
        </w:tabs>
        <w:rPr>
          <w:noProof/>
        </w:rPr>
      </w:pPr>
      <w:hyperlink w:anchor="_Toc504321897" w:history="1">
        <w:r w:rsidR="003E4DAC" w:rsidRPr="00A36F37">
          <w:rPr>
            <w:rStyle w:val="ad"/>
            <w:rFonts w:hint="eastAsia"/>
            <w:noProof/>
          </w:rPr>
          <w:t>常见词根</w:t>
        </w:r>
        <w:r w:rsidR="003E4DAC" w:rsidRPr="00A36F37">
          <w:rPr>
            <w:rStyle w:val="ad"/>
            <w:rFonts w:hint="eastAsia"/>
            <w:noProof/>
          </w:rPr>
          <w:t>267.</w:t>
        </w:r>
        <w:r w:rsidR="003E4DAC">
          <w:rPr>
            <w:noProof/>
          </w:rPr>
          <w:tab/>
        </w:r>
        <w:r w:rsidR="003E4DAC" w:rsidRPr="00A36F37">
          <w:rPr>
            <w:rStyle w:val="ad"/>
            <w:noProof/>
          </w:rPr>
          <w:t>sting-/stinct-</w:t>
        </w:r>
        <w:r w:rsidR="003E4DAC" w:rsidRPr="00A36F37">
          <w:rPr>
            <w:rStyle w:val="ad"/>
            <w:rFonts w:hint="eastAsia"/>
            <w:noProof/>
          </w:rPr>
          <w:t>（戳，扎）</w:t>
        </w:r>
        <w:r w:rsidR="003E4DAC">
          <w:rPr>
            <w:noProof/>
            <w:webHidden/>
          </w:rPr>
          <w:tab/>
        </w:r>
        <w:r w:rsidR="003E4DAC">
          <w:rPr>
            <w:noProof/>
            <w:webHidden/>
          </w:rPr>
          <w:fldChar w:fldCharType="begin"/>
        </w:r>
        <w:r w:rsidR="003E4DAC">
          <w:rPr>
            <w:noProof/>
            <w:webHidden/>
          </w:rPr>
          <w:instrText xml:space="preserve"> PAGEREF _Toc504321897 \h </w:instrText>
        </w:r>
        <w:r w:rsidR="003E4DAC">
          <w:rPr>
            <w:noProof/>
            <w:webHidden/>
          </w:rPr>
        </w:r>
        <w:r w:rsidR="003E4DAC">
          <w:rPr>
            <w:noProof/>
            <w:webHidden/>
          </w:rPr>
          <w:fldChar w:fldCharType="separate"/>
        </w:r>
        <w:r w:rsidR="003306EF">
          <w:rPr>
            <w:noProof/>
            <w:webHidden/>
          </w:rPr>
          <w:t>296</w:t>
        </w:r>
        <w:r w:rsidR="003E4DAC">
          <w:rPr>
            <w:noProof/>
            <w:webHidden/>
          </w:rPr>
          <w:fldChar w:fldCharType="end"/>
        </w:r>
      </w:hyperlink>
    </w:p>
    <w:p w14:paraId="592C08E6" w14:textId="5175543A" w:rsidR="003E4DAC" w:rsidRDefault="00000000">
      <w:pPr>
        <w:pStyle w:val="TOC2"/>
        <w:tabs>
          <w:tab w:val="left" w:pos="2100"/>
          <w:tab w:val="right" w:leader="dot" w:pos="8296"/>
        </w:tabs>
        <w:rPr>
          <w:noProof/>
        </w:rPr>
      </w:pPr>
      <w:hyperlink w:anchor="_Toc504321898" w:history="1">
        <w:r w:rsidR="003E4DAC" w:rsidRPr="00A36F37">
          <w:rPr>
            <w:rStyle w:val="ad"/>
            <w:rFonts w:hint="eastAsia"/>
            <w:noProof/>
          </w:rPr>
          <w:t>常见词根</w:t>
        </w:r>
        <w:r w:rsidR="003E4DAC" w:rsidRPr="00A36F37">
          <w:rPr>
            <w:rStyle w:val="ad"/>
            <w:rFonts w:hint="eastAsia"/>
            <w:noProof/>
          </w:rPr>
          <w:t>268.</w:t>
        </w:r>
        <w:r w:rsidR="003E4DAC">
          <w:rPr>
            <w:noProof/>
          </w:rPr>
          <w:tab/>
        </w:r>
        <w:r w:rsidR="003E4DAC" w:rsidRPr="00A36F37">
          <w:rPr>
            <w:rStyle w:val="ad"/>
            <w:noProof/>
          </w:rPr>
          <w:t>staur-</w:t>
        </w:r>
        <w:r w:rsidR="003E4DAC" w:rsidRPr="00A36F37">
          <w:rPr>
            <w:rStyle w:val="ad"/>
            <w:rFonts w:hint="eastAsia"/>
            <w:noProof/>
          </w:rPr>
          <w:t>（存储，积蓄）</w:t>
        </w:r>
        <w:r w:rsidR="003E4DAC">
          <w:rPr>
            <w:noProof/>
            <w:webHidden/>
          </w:rPr>
          <w:tab/>
        </w:r>
        <w:r w:rsidR="003E4DAC">
          <w:rPr>
            <w:noProof/>
            <w:webHidden/>
          </w:rPr>
          <w:fldChar w:fldCharType="begin"/>
        </w:r>
        <w:r w:rsidR="003E4DAC">
          <w:rPr>
            <w:noProof/>
            <w:webHidden/>
          </w:rPr>
          <w:instrText xml:space="preserve"> PAGEREF _Toc504321898 \h </w:instrText>
        </w:r>
        <w:r w:rsidR="003E4DAC">
          <w:rPr>
            <w:noProof/>
            <w:webHidden/>
          </w:rPr>
        </w:r>
        <w:r w:rsidR="003E4DAC">
          <w:rPr>
            <w:noProof/>
            <w:webHidden/>
          </w:rPr>
          <w:fldChar w:fldCharType="separate"/>
        </w:r>
        <w:r w:rsidR="003306EF">
          <w:rPr>
            <w:noProof/>
            <w:webHidden/>
          </w:rPr>
          <w:t>297</w:t>
        </w:r>
        <w:r w:rsidR="003E4DAC">
          <w:rPr>
            <w:noProof/>
            <w:webHidden/>
          </w:rPr>
          <w:fldChar w:fldCharType="end"/>
        </w:r>
      </w:hyperlink>
    </w:p>
    <w:p w14:paraId="095E4456" w14:textId="67D50D75" w:rsidR="003E4DAC" w:rsidRDefault="00000000">
      <w:pPr>
        <w:pStyle w:val="TOC2"/>
        <w:tabs>
          <w:tab w:val="left" w:pos="2100"/>
          <w:tab w:val="right" w:leader="dot" w:pos="8296"/>
        </w:tabs>
        <w:rPr>
          <w:noProof/>
        </w:rPr>
      </w:pPr>
      <w:hyperlink w:anchor="_Toc504321899" w:history="1">
        <w:r w:rsidR="003E4DAC" w:rsidRPr="00A36F37">
          <w:rPr>
            <w:rStyle w:val="ad"/>
            <w:rFonts w:hint="eastAsia"/>
            <w:noProof/>
          </w:rPr>
          <w:t>常见词根</w:t>
        </w:r>
        <w:r w:rsidR="003E4DAC" w:rsidRPr="00A36F37">
          <w:rPr>
            <w:rStyle w:val="ad"/>
            <w:rFonts w:hint="eastAsia"/>
            <w:noProof/>
          </w:rPr>
          <w:t>269.</w:t>
        </w:r>
        <w:r w:rsidR="003E4DAC">
          <w:rPr>
            <w:noProof/>
          </w:rPr>
          <w:tab/>
        </w:r>
        <w:r w:rsidR="003E4DAC" w:rsidRPr="00A36F37">
          <w:rPr>
            <w:rStyle w:val="ad"/>
            <w:noProof/>
          </w:rPr>
          <w:t>string-/strict-</w:t>
        </w:r>
        <w:r w:rsidR="003E4DAC" w:rsidRPr="00A36F37">
          <w:rPr>
            <w:rStyle w:val="ad"/>
            <w:rFonts w:hint="eastAsia"/>
            <w:noProof/>
          </w:rPr>
          <w:t>（拉伸，拉紧，使收敛）</w:t>
        </w:r>
        <w:r w:rsidR="003E4DAC">
          <w:rPr>
            <w:noProof/>
            <w:webHidden/>
          </w:rPr>
          <w:tab/>
        </w:r>
        <w:r w:rsidR="003E4DAC">
          <w:rPr>
            <w:noProof/>
            <w:webHidden/>
          </w:rPr>
          <w:fldChar w:fldCharType="begin"/>
        </w:r>
        <w:r w:rsidR="003E4DAC">
          <w:rPr>
            <w:noProof/>
            <w:webHidden/>
          </w:rPr>
          <w:instrText xml:space="preserve"> PAGEREF _Toc504321899 \h </w:instrText>
        </w:r>
        <w:r w:rsidR="003E4DAC">
          <w:rPr>
            <w:noProof/>
            <w:webHidden/>
          </w:rPr>
        </w:r>
        <w:r w:rsidR="003E4DAC">
          <w:rPr>
            <w:noProof/>
            <w:webHidden/>
          </w:rPr>
          <w:fldChar w:fldCharType="separate"/>
        </w:r>
        <w:r w:rsidR="003306EF">
          <w:rPr>
            <w:noProof/>
            <w:webHidden/>
          </w:rPr>
          <w:t>298</w:t>
        </w:r>
        <w:r w:rsidR="003E4DAC">
          <w:rPr>
            <w:noProof/>
            <w:webHidden/>
          </w:rPr>
          <w:fldChar w:fldCharType="end"/>
        </w:r>
      </w:hyperlink>
    </w:p>
    <w:p w14:paraId="0070567C" w14:textId="7DB4D7F0" w:rsidR="003E4DAC" w:rsidRDefault="00000000">
      <w:pPr>
        <w:pStyle w:val="TOC2"/>
        <w:tabs>
          <w:tab w:val="left" w:pos="2100"/>
          <w:tab w:val="right" w:leader="dot" w:pos="8296"/>
        </w:tabs>
        <w:rPr>
          <w:noProof/>
        </w:rPr>
      </w:pPr>
      <w:hyperlink w:anchor="_Toc504321900" w:history="1">
        <w:r w:rsidR="003E4DAC" w:rsidRPr="00A36F37">
          <w:rPr>
            <w:rStyle w:val="ad"/>
            <w:rFonts w:hint="eastAsia"/>
            <w:noProof/>
          </w:rPr>
          <w:t>常见词根</w:t>
        </w:r>
        <w:r w:rsidR="003E4DAC" w:rsidRPr="00A36F37">
          <w:rPr>
            <w:rStyle w:val="ad"/>
            <w:rFonts w:hint="eastAsia"/>
            <w:noProof/>
          </w:rPr>
          <w:t>270.</w:t>
        </w:r>
        <w:r w:rsidR="003E4DAC">
          <w:rPr>
            <w:noProof/>
          </w:rPr>
          <w:tab/>
        </w:r>
        <w:r w:rsidR="003E4DAC" w:rsidRPr="00A36F37">
          <w:rPr>
            <w:rStyle w:val="ad"/>
            <w:noProof/>
          </w:rPr>
          <w:t>stru-/struct-</w:t>
        </w:r>
        <w:r w:rsidR="003E4DAC" w:rsidRPr="00A36F37">
          <w:rPr>
            <w:rStyle w:val="ad"/>
            <w:rFonts w:hint="eastAsia"/>
            <w:noProof/>
          </w:rPr>
          <w:t>（构造，码放）</w:t>
        </w:r>
        <w:r w:rsidR="003E4DAC">
          <w:rPr>
            <w:noProof/>
            <w:webHidden/>
          </w:rPr>
          <w:tab/>
        </w:r>
        <w:r w:rsidR="003E4DAC">
          <w:rPr>
            <w:noProof/>
            <w:webHidden/>
          </w:rPr>
          <w:fldChar w:fldCharType="begin"/>
        </w:r>
        <w:r w:rsidR="003E4DAC">
          <w:rPr>
            <w:noProof/>
            <w:webHidden/>
          </w:rPr>
          <w:instrText xml:space="preserve"> PAGEREF _Toc504321900 \h </w:instrText>
        </w:r>
        <w:r w:rsidR="003E4DAC">
          <w:rPr>
            <w:noProof/>
            <w:webHidden/>
          </w:rPr>
        </w:r>
        <w:r w:rsidR="003E4DAC">
          <w:rPr>
            <w:noProof/>
            <w:webHidden/>
          </w:rPr>
          <w:fldChar w:fldCharType="separate"/>
        </w:r>
        <w:r w:rsidR="003306EF">
          <w:rPr>
            <w:noProof/>
            <w:webHidden/>
          </w:rPr>
          <w:t>298</w:t>
        </w:r>
        <w:r w:rsidR="003E4DAC">
          <w:rPr>
            <w:noProof/>
            <w:webHidden/>
          </w:rPr>
          <w:fldChar w:fldCharType="end"/>
        </w:r>
      </w:hyperlink>
    </w:p>
    <w:p w14:paraId="70B29235" w14:textId="5C3F3AFE" w:rsidR="003E4DAC" w:rsidRDefault="00000000">
      <w:pPr>
        <w:pStyle w:val="TOC2"/>
        <w:tabs>
          <w:tab w:val="left" w:pos="2100"/>
          <w:tab w:val="right" w:leader="dot" w:pos="8296"/>
        </w:tabs>
        <w:rPr>
          <w:noProof/>
        </w:rPr>
      </w:pPr>
      <w:hyperlink w:anchor="_Toc504321901" w:history="1">
        <w:r w:rsidR="003E4DAC" w:rsidRPr="00A36F37">
          <w:rPr>
            <w:rStyle w:val="ad"/>
            <w:rFonts w:hint="eastAsia"/>
            <w:noProof/>
          </w:rPr>
          <w:t>常见词根</w:t>
        </w:r>
        <w:r w:rsidR="003E4DAC" w:rsidRPr="00A36F37">
          <w:rPr>
            <w:rStyle w:val="ad"/>
            <w:rFonts w:hint="eastAsia"/>
            <w:noProof/>
          </w:rPr>
          <w:t>271.</w:t>
        </w:r>
        <w:r w:rsidR="003E4DAC">
          <w:rPr>
            <w:noProof/>
          </w:rPr>
          <w:tab/>
        </w:r>
        <w:r w:rsidR="003E4DAC" w:rsidRPr="00A36F37">
          <w:rPr>
            <w:rStyle w:val="ad"/>
            <w:noProof/>
          </w:rPr>
          <w:t>stud-</w:t>
        </w:r>
        <w:r w:rsidR="003E4DAC" w:rsidRPr="00A36F37">
          <w:rPr>
            <w:rStyle w:val="ad"/>
            <w:rFonts w:hint="eastAsia"/>
            <w:noProof/>
          </w:rPr>
          <w:t>（学习，用功）</w:t>
        </w:r>
        <w:r w:rsidR="003E4DAC">
          <w:rPr>
            <w:noProof/>
            <w:webHidden/>
          </w:rPr>
          <w:tab/>
        </w:r>
        <w:r w:rsidR="003E4DAC">
          <w:rPr>
            <w:noProof/>
            <w:webHidden/>
          </w:rPr>
          <w:fldChar w:fldCharType="begin"/>
        </w:r>
        <w:r w:rsidR="003E4DAC">
          <w:rPr>
            <w:noProof/>
            <w:webHidden/>
          </w:rPr>
          <w:instrText xml:space="preserve"> PAGEREF _Toc504321901 \h </w:instrText>
        </w:r>
        <w:r w:rsidR="003E4DAC">
          <w:rPr>
            <w:noProof/>
            <w:webHidden/>
          </w:rPr>
        </w:r>
        <w:r w:rsidR="003E4DAC">
          <w:rPr>
            <w:noProof/>
            <w:webHidden/>
          </w:rPr>
          <w:fldChar w:fldCharType="separate"/>
        </w:r>
        <w:r w:rsidR="003306EF">
          <w:rPr>
            <w:noProof/>
            <w:webHidden/>
          </w:rPr>
          <w:t>299</w:t>
        </w:r>
        <w:r w:rsidR="003E4DAC">
          <w:rPr>
            <w:noProof/>
            <w:webHidden/>
          </w:rPr>
          <w:fldChar w:fldCharType="end"/>
        </w:r>
      </w:hyperlink>
    </w:p>
    <w:p w14:paraId="0DA0002E" w14:textId="6DC28AB2" w:rsidR="003E4DAC" w:rsidRDefault="00000000">
      <w:pPr>
        <w:pStyle w:val="TOC2"/>
        <w:tabs>
          <w:tab w:val="left" w:pos="2100"/>
          <w:tab w:val="right" w:leader="dot" w:pos="8296"/>
        </w:tabs>
        <w:rPr>
          <w:noProof/>
        </w:rPr>
      </w:pPr>
      <w:hyperlink w:anchor="_Toc504321902" w:history="1">
        <w:r w:rsidR="003E4DAC" w:rsidRPr="00A36F37">
          <w:rPr>
            <w:rStyle w:val="ad"/>
            <w:rFonts w:hint="eastAsia"/>
            <w:noProof/>
          </w:rPr>
          <w:t>常见词根</w:t>
        </w:r>
        <w:r w:rsidR="003E4DAC" w:rsidRPr="00A36F37">
          <w:rPr>
            <w:rStyle w:val="ad"/>
            <w:rFonts w:hint="eastAsia"/>
            <w:noProof/>
          </w:rPr>
          <w:t>272.</w:t>
        </w:r>
        <w:r w:rsidR="003E4DAC">
          <w:rPr>
            <w:noProof/>
          </w:rPr>
          <w:tab/>
        </w:r>
        <w:r w:rsidR="003E4DAC" w:rsidRPr="00A36F37">
          <w:rPr>
            <w:rStyle w:val="ad"/>
            <w:noProof/>
          </w:rPr>
          <w:t>sul-/sult-</w:t>
        </w:r>
        <w:r w:rsidR="003E4DAC" w:rsidRPr="00A36F37">
          <w:rPr>
            <w:rStyle w:val="ad"/>
            <w:rFonts w:hint="eastAsia"/>
            <w:noProof/>
          </w:rPr>
          <w:t>（召集开会，商议）</w:t>
        </w:r>
        <w:r w:rsidR="003E4DAC">
          <w:rPr>
            <w:noProof/>
            <w:webHidden/>
          </w:rPr>
          <w:tab/>
        </w:r>
        <w:r w:rsidR="003E4DAC">
          <w:rPr>
            <w:noProof/>
            <w:webHidden/>
          </w:rPr>
          <w:fldChar w:fldCharType="begin"/>
        </w:r>
        <w:r w:rsidR="003E4DAC">
          <w:rPr>
            <w:noProof/>
            <w:webHidden/>
          </w:rPr>
          <w:instrText xml:space="preserve"> PAGEREF _Toc504321902 \h </w:instrText>
        </w:r>
        <w:r w:rsidR="003E4DAC">
          <w:rPr>
            <w:noProof/>
            <w:webHidden/>
          </w:rPr>
        </w:r>
        <w:r w:rsidR="003E4DAC">
          <w:rPr>
            <w:noProof/>
            <w:webHidden/>
          </w:rPr>
          <w:fldChar w:fldCharType="separate"/>
        </w:r>
        <w:r w:rsidR="003306EF">
          <w:rPr>
            <w:noProof/>
            <w:webHidden/>
          </w:rPr>
          <w:t>299</w:t>
        </w:r>
        <w:r w:rsidR="003E4DAC">
          <w:rPr>
            <w:noProof/>
            <w:webHidden/>
          </w:rPr>
          <w:fldChar w:fldCharType="end"/>
        </w:r>
      </w:hyperlink>
    </w:p>
    <w:p w14:paraId="4E33AC91" w14:textId="1C75BDC1" w:rsidR="003E4DAC" w:rsidRDefault="00000000">
      <w:pPr>
        <w:pStyle w:val="TOC2"/>
        <w:tabs>
          <w:tab w:val="left" w:pos="2100"/>
          <w:tab w:val="right" w:leader="dot" w:pos="8296"/>
        </w:tabs>
        <w:rPr>
          <w:noProof/>
        </w:rPr>
      </w:pPr>
      <w:hyperlink w:anchor="_Toc504321903" w:history="1">
        <w:r w:rsidR="003E4DAC" w:rsidRPr="00A36F37">
          <w:rPr>
            <w:rStyle w:val="ad"/>
            <w:rFonts w:hint="eastAsia"/>
            <w:noProof/>
          </w:rPr>
          <w:t>常见词根</w:t>
        </w:r>
        <w:r w:rsidR="003E4DAC" w:rsidRPr="00A36F37">
          <w:rPr>
            <w:rStyle w:val="ad"/>
            <w:rFonts w:hint="eastAsia"/>
            <w:noProof/>
          </w:rPr>
          <w:t>273.</w:t>
        </w:r>
        <w:r w:rsidR="003E4DAC">
          <w:rPr>
            <w:noProof/>
          </w:rPr>
          <w:tab/>
        </w:r>
        <w:r w:rsidR="003E4DAC" w:rsidRPr="00A36F37">
          <w:rPr>
            <w:rStyle w:val="ad"/>
            <w:noProof/>
          </w:rPr>
          <w:t>sum-/sumpt-</w:t>
        </w:r>
        <w:r w:rsidR="003E4DAC" w:rsidRPr="00A36F37">
          <w:rPr>
            <w:rStyle w:val="ad"/>
            <w:rFonts w:hint="eastAsia"/>
            <w:noProof/>
          </w:rPr>
          <w:t>（拿起，采取）</w:t>
        </w:r>
        <w:r w:rsidR="003E4DAC">
          <w:rPr>
            <w:noProof/>
            <w:webHidden/>
          </w:rPr>
          <w:tab/>
        </w:r>
        <w:r w:rsidR="003E4DAC">
          <w:rPr>
            <w:noProof/>
            <w:webHidden/>
          </w:rPr>
          <w:fldChar w:fldCharType="begin"/>
        </w:r>
        <w:r w:rsidR="003E4DAC">
          <w:rPr>
            <w:noProof/>
            <w:webHidden/>
          </w:rPr>
          <w:instrText xml:space="preserve"> PAGEREF _Toc504321903 \h </w:instrText>
        </w:r>
        <w:r w:rsidR="003E4DAC">
          <w:rPr>
            <w:noProof/>
            <w:webHidden/>
          </w:rPr>
        </w:r>
        <w:r w:rsidR="003E4DAC">
          <w:rPr>
            <w:noProof/>
            <w:webHidden/>
          </w:rPr>
          <w:fldChar w:fldCharType="separate"/>
        </w:r>
        <w:r w:rsidR="003306EF">
          <w:rPr>
            <w:noProof/>
            <w:webHidden/>
          </w:rPr>
          <w:t>300</w:t>
        </w:r>
        <w:r w:rsidR="003E4DAC">
          <w:rPr>
            <w:noProof/>
            <w:webHidden/>
          </w:rPr>
          <w:fldChar w:fldCharType="end"/>
        </w:r>
      </w:hyperlink>
    </w:p>
    <w:p w14:paraId="2F7017EF" w14:textId="71579DAF" w:rsidR="003E4DAC" w:rsidRDefault="00000000">
      <w:pPr>
        <w:pStyle w:val="TOC2"/>
        <w:tabs>
          <w:tab w:val="left" w:pos="2100"/>
          <w:tab w:val="right" w:leader="dot" w:pos="8296"/>
        </w:tabs>
        <w:rPr>
          <w:noProof/>
        </w:rPr>
      </w:pPr>
      <w:hyperlink w:anchor="_Toc504321904" w:history="1">
        <w:r w:rsidR="003E4DAC" w:rsidRPr="00A36F37">
          <w:rPr>
            <w:rStyle w:val="ad"/>
            <w:rFonts w:hint="eastAsia"/>
            <w:noProof/>
          </w:rPr>
          <w:t>常见词根</w:t>
        </w:r>
        <w:r w:rsidR="003E4DAC" w:rsidRPr="00A36F37">
          <w:rPr>
            <w:rStyle w:val="ad"/>
            <w:rFonts w:hint="eastAsia"/>
            <w:noProof/>
          </w:rPr>
          <w:t>274.</w:t>
        </w:r>
        <w:r w:rsidR="003E4DAC">
          <w:rPr>
            <w:noProof/>
          </w:rPr>
          <w:tab/>
        </w:r>
        <w:r w:rsidR="003E4DAC" w:rsidRPr="00A36F37">
          <w:rPr>
            <w:rStyle w:val="ad"/>
            <w:noProof/>
          </w:rPr>
          <w:t>super-</w:t>
        </w:r>
        <w:r w:rsidR="003E4DAC" w:rsidRPr="00A36F37">
          <w:rPr>
            <w:rStyle w:val="ad"/>
            <w:rFonts w:hint="eastAsia"/>
            <w:noProof/>
          </w:rPr>
          <w:t>（在上面，超越，超级，高级）</w:t>
        </w:r>
        <w:r w:rsidR="003E4DAC">
          <w:rPr>
            <w:noProof/>
            <w:webHidden/>
          </w:rPr>
          <w:tab/>
        </w:r>
        <w:r w:rsidR="003E4DAC">
          <w:rPr>
            <w:noProof/>
            <w:webHidden/>
          </w:rPr>
          <w:fldChar w:fldCharType="begin"/>
        </w:r>
        <w:r w:rsidR="003E4DAC">
          <w:rPr>
            <w:noProof/>
            <w:webHidden/>
          </w:rPr>
          <w:instrText xml:space="preserve"> PAGEREF _Toc504321904 \h </w:instrText>
        </w:r>
        <w:r w:rsidR="003E4DAC">
          <w:rPr>
            <w:noProof/>
            <w:webHidden/>
          </w:rPr>
        </w:r>
        <w:r w:rsidR="003E4DAC">
          <w:rPr>
            <w:noProof/>
            <w:webHidden/>
          </w:rPr>
          <w:fldChar w:fldCharType="separate"/>
        </w:r>
        <w:r w:rsidR="003306EF">
          <w:rPr>
            <w:noProof/>
            <w:webHidden/>
          </w:rPr>
          <w:t>300</w:t>
        </w:r>
        <w:r w:rsidR="003E4DAC">
          <w:rPr>
            <w:noProof/>
            <w:webHidden/>
          </w:rPr>
          <w:fldChar w:fldCharType="end"/>
        </w:r>
      </w:hyperlink>
    </w:p>
    <w:p w14:paraId="7A52FCD2" w14:textId="1AC75BB7" w:rsidR="003E4DAC" w:rsidRDefault="00000000">
      <w:pPr>
        <w:pStyle w:val="TOC2"/>
        <w:tabs>
          <w:tab w:val="left" w:pos="2100"/>
          <w:tab w:val="right" w:leader="dot" w:pos="8296"/>
        </w:tabs>
        <w:rPr>
          <w:noProof/>
        </w:rPr>
      </w:pPr>
      <w:hyperlink w:anchor="_Toc504321905" w:history="1">
        <w:r w:rsidR="003E4DAC" w:rsidRPr="00A36F37">
          <w:rPr>
            <w:rStyle w:val="ad"/>
            <w:rFonts w:hint="eastAsia"/>
            <w:noProof/>
          </w:rPr>
          <w:t>常见词根</w:t>
        </w:r>
        <w:r w:rsidR="003E4DAC" w:rsidRPr="00A36F37">
          <w:rPr>
            <w:rStyle w:val="ad"/>
            <w:rFonts w:hint="eastAsia"/>
            <w:noProof/>
          </w:rPr>
          <w:t>275.</w:t>
        </w:r>
        <w:r w:rsidR="003E4DAC">
          <w:rPr>
            <w:noProof/>
          </w:rPr>
          <w:tab/>
        </w:r>
        <w:r w:rsidR="003E4DAC" w:rsidRPr="00A36F37">
          <w:rPr>
            <w:rStyle w:val="ad"/>
            <w:noProof/>
          </w:rPr>
          <w:t>sur-/secur-</w:t>
        </w:r>
        <w:r w:rsidR="003E4DAC" w:rsidRPr="00A36F37">
          <w:rPr>
            <w:rStyle w:val="ad"/>
            <w:rFonts w:hint="eastAsia"/>
            <w:noProof/>
          </w:rPr>
          <w:t>（确定的，稳当的，安全的）</w:t>
        </w:r>
        <w:r w:rsidR="003E4DAC">
          <w:rPr>
            <w:noProof/>
            <w:webHidden/>
          </w:rPr>
          <w:tab/>
        </w:r>
        <w:r w:rsidR="003E4DAC">
          <w:rPr>
            <w:noProof/>
            <w:webHidden/>
          </w:rPr>
          <w:fldChar w:fldCharType="begin"/>
        </w:r>
        <w:r w:rsidR="003E4DAC">
          <w:rPr>
            <w:noProof/>
            <w:webHidden/>
          </w:rPr>
          <w:instrText xml:space="preserve"> PAGEREF _Toc504321905 \h </w:instrText>
        </w:r>
        <w:r w:rsidR="003E4DAC">
          <w:rPr>
            <w:noProof/>
            <w:webHidden/>
          </w:rPr>
        </w:r>
        <w:r w:rsidR="003E4DAC">
          <w:rPr>
            <w:noProof/>
            <w:webHidden/>
          </w:rPr>
          <w:fldChar w:fldCharType="separate"/>
        </w:r>
        <w:r w:rsidR="003306EF">
          <w:rPr>
            <w:noProof/>
            <w:webHidden/>
          </w:rPr>
          <w:t>300</w:t>
        </w:r>
        <w:r w:rsidR="003E4DAC">
          <w:rPr>
            <w:noProof/>
            <w:webHidden/>
          </w:rPr>
          <w:fldChar w:fldCharType="end"/>
        </w:r>
      </w:hyperlink>
    </w:p>
    <w:p w14:paraId="5CB9EBB0" w14:textId="08700F08" w:rsidR="003E4DAC" w:rsidRDefault="00000000">
      <w:pPr>
        <w:pStyle w:val="TOC2"/>
        <w:tabs>
          <w:tab w:val="left" w:pos="2100"/>
          <w:tab w:val="right" w:leader="dot" w:pos="8296"/>
        </w:tabs>
        <w:rPr>
          <w:noProof/>
        </w:rPr>
      </w:pPr>
      <w:hyperlink w:anchor="_Toc504321906" w:history="1">
        <w:r w:rsidR="003E4DAC" w:rsidRPr="00A36F37">
          <w:rPr>
            <w:rStyle w:val="ad"/>
            <w:rFonts w:hint="eastAsia"/>
            <w:noProof/>
          </w:rPr>
          <w:t>常见词根</w:t>
        </w:r>
        <w:r w:rsidR="003E4DAC" w:rsidRPr="00A36F37">
          <w:rPr>
            <w:rStyle w:val="ad"/>
            <w:rFonts w:hint="eastAsia"/>
            <w:noProof/>
          </w:rPr>
          <w:t>276.</w:t>
        </w:r>
        <w:r w:rsidR="003E4DAC">
          <w:rPr>
            <w:noProof/>
          </w:rPr>
          <w:tab/>
        </w:r>
        <w:r w:rsidR="003E4DAC" w:rsidRPr="00A36F37">
          <w:rPr>
            <w:rStyle w:val="ad"/>
            <w:noProof/>
          </w:rPr>
          <w:t>tal-/tel-</w:t>
        </w:r>
        <w:r w:rsidR="003E4DAC" w:rsidRPr="00A36F37">
          <w:rPr>
            <w:rStyle w:val="ad"/>
            <w:rFonts w:hint="eastAsia"/>
            <w:noProof/>
          </w:rPr>
          <w:t>（讲述）</w:t>
        </w:r>
        <w:r w:rsidR="003E4DAC">
          <w:rPr>
            <w:noProof/>
            <w:webHidden/>
          </w:rPr>
          <w:tab/>
        </w:r>
        <w:r w:rsidR="003E4DAC">
          <w:rPr>
            <w:noProof/>
            <w:webHidden/>
          </w:rPr>
          <w:fldChar w:fldCharType="begin"/>
        </w:r>
        <w:r w:rsidR="003E4DAC">
          <w:rPr>
            <w:noProof/>
            <w:webHidden/>
          </w:rPr>
          <w:instrText xml:space="preserve"> PAGEREF _Toc504321906 \h </w:instrText>
        </w:r>
        <w:r w:rsidR="003E4DAC">
          <w:rPr>
            <w:noProof/>
            <w:webHidden/>
          </w:rPr>
        </w:r>
        <w:r w:rsidR="003E4DAC">
          <w:rPr>
            <w:noProof/>
            <w:webHidden/>
          </w:rPr>
          <w:fldChar w:fldCharType="separate"/>
        </w:r>
        <w:r w:rsidR="003306EF">
          <w:rPr>
            <w:noProof/>
            <w:webHidden/>
          </w:rPr>
          <w:t>301</w:t>
        </w:r>
        <w:r w:rsidR="003E4DAC">
          <w:rPr>
            <w:noProof/>
            <w:webHidden/>
          </w:rPr>
          <w:fldChar w:fldCharType="end"/>
        </w:r>
      </w:hyperlink>
    </w:p>
    <w:p w14:paraId="6393B240" w14:textId="0B4F56CB" w:rsidR="003E4DAC" w:rsidRDefault="00000000">
      <w:pPr>
        <w:pStyle w:val="TOC2"/>
        <w:tabs>
          <w:tab w:val="left" w:pos="2100"/>
          <w:tab w:val="right" w:leader="dot" w:pos="8296"/>
        </w:tabs>
        <w:rPr>
          <w:noProof/>
        </w:rPr>
      </w:pPr>
      <w:hyperlink w:anchor="_Toc504321907" w:history="1">
        <w:r w:rsidR="003E4DAC" w:rsidRPr="00A36F37">
          <w:rPr>
            <w:rStyle w:val="ad"/>
            <w:rFonts w:hint="eastAsia"/>
            <w:noProof/>
          </w:rPr>
          <w:t>常见词根</w:t>
        </w:r>
        <w:r w:rsidR="003E4DAC" w:rsidRPr="00A36F37">
          <w:rPr>
            <w:rStyle w:val="ad"/>
            <w:rFonts w:hint="eastAsia"/>
            <w:noProof/>
          </w:rPr>
          <w:t>277.</w:t>
        </w:r>
        <w:r w:rsidR="003E4DAC">
          <w:rPr>
            <w:noProof/>
          </w:rPr>
          <w:tab/>
        </w:r>
        <w:r w:rsidR="003E4DAC" w:rsidRPr="00A36F37">
          <w:rPr>
            <w:rStyle w:val="ad"/>
            <w:noProof/>
          </w:rPr>
          <w:t>tempt-</w:t>
        </w:r>
        <w:r w:rsidR="003E4DAC" w:rsidRPr="00A36F37">
          <w:rPr>
            <w:rStyle w:val="ad"/>
            <w:rFonts w:hint="eastAsia"/>
            <w:noProof/>
          </w:rPr>
          <w:t>（试验，尝试；考验，引诱）</w:t>
        </w:r>
        <w:r w:rsidR="003E4DAC">
          <w:rPr>
            <w:noProof/>
            <w:webHidden/>
          </w:rPr>
          <w:tab/>
        </w:r>
        <w:r w:rsidR="003E4DAC">
          <w:rPr>
            <w:noProof/>
            <w:webHidden/>
          </w:rPr>
          <w:fldChar w:fldCharType="begin"/>
        </w:r>
        <w:r w:rsidR="003E4DAC">
          <w:rPr>
            <w:noProof/>
            <w:webHidden/>
          </w:rPr>
          <w:instrText xml:space="preserve"> PAGEREF _Toc504321907 \h </w:instrText>
        </w:r>
        <w:r w:rsidR="003E4DAC">
          <w:rPr>
            <w:noProof/>
            <w:webHidden/>
          </w:rPr>
        </w:r>
        <w:r w:rsidR="003E4DAC">
          <w:rPr>
            <w:noProof/>
            <w:webHidden/>
          </w:rPr>
          <w:fldChar w:fldCharType="separate"/>
        </w:r>
        <w:r w:rsidR="003306EF">
          <w:rPr>
            <w:noProof/>
            <w:webHidden/>
          </w:rPr>
          <w:t>301</w:t>
        </w:r>
        <w:r w:rsidR="003E4DAC">
          <w:rPr>
            <w:noProof/>
            <w:webHidden/>
          </w:rPr>
          <w:fldChar w:fldCharType="end"/>
        </w:r>
      </w:hyperlink>
    </w:p>
    <w:p w14:paraId="342A2FFF" w14:textId="008949B5" w:rsidR="003E4DAC" w:rsidRDefault="00000000">
      <w:pPr>
        <w:pStyle w:val="TOC2"/>
        <w:tabs>
          <w:tab w:val="left" w:pos="2100"/>
          <w:tab w:val="right" w:leader="dot" w:pos="8296"/>
        </w:tabs>
        <w:rPr>
          <w:noProof/>
        </w:rPr>
      </w:pPr>
      <w:hyperlink w:anchor="_Toc504321908" w:history="1">
        <w:r w:rsidR="003E4DAC" w:rsidRPr="00A36F37">
          <w:rPr>
            <w:rStyle w:val="ad"/>
            <w:rFonts w:hint="eastAsia"/>
            <w:noProof/>
          </w:rPr>
          <w:t>常见词根</w:t>
        </w:r>
        <w:r w:rsidR="003E4DAC" w:rsidRPr="00A36F37">
          <w:rPr>
            <w:rStyle w:val="ad"/>
            <w:rFonts w:hint="eastAsia"/>
            <w:noProof/>
          </w:rPr>
          <w:t>278.</w:t>
        </w:r>
        <w:r w:rsidR="003E4DAC">
          <w:rPr>
            <w:noProof/>
          </w:rPr>
          <w:tab/>
        </w:r>
        <w:r w:rsidR="003E4DAC" w:rsidRPr="00A36F37">
          <w:rPr>
            <w:rStyle w:val="ad"/>
            <w:noProof/>
          </w:rPr>
          <w:t>tect-</w:t>
        </w:r>
        <w:r w:rsidR="003E4DAC" w:rsidRPr="00A36F37">
          <w:rPr>
            <w:rStyle w:val="ad"/>
            <w:rFonts w:hint="eastAsia"/>
            <w:noProof/>
          </w:rPr>
          <w:t>（遮盖）</w:t>
        </w:r>
        <w:r w:rsidR="003E4DAC">
          <w:rPr>
            <w:noProof/>
            <w:webHidden/>
          </w:rPr>
          <w:tab/>
        </w:r>
        <w:r w:rsidR="003E4DAC">
          <w:rPr>
            <w:noProof/>
            <w:webHidden/>
          </w:rPr>
          <w:fldChar w:fldCharType="begin"/>
        </w:r>
        <w:r w:rsidR="003E4DAC">
          <w:rPr>
            <w:noProof/>
            <w:webHidden/>
          </w:rPr>
          <w:instrText xml:space="preserve"> PAGEREF _Toc504321908 \h </w:instrText>
        </w:r>
        <w:r w:rsidR="003E4DAC">
          <w:rPr>
            <w:noProof/>
            <w:webHidden/>
          </w:rPr>
        </w:r>
        <w:r w:rsidR="003E4DAC">
          <w:rPr>
            <w:noProof/>
            <w:webHidden/>
          </w:rPr>
          <w:fldChar w:fldCharType="separate"/>
        </w:r>
        <w:r w:rsidR="003306EF">
          <w:rPr>
            <w:noProof/>
            <w:webHidden/>
          </w:rPr>
          <w:t>302</w:t>
        </w:r>
        <w:r w:rsidR="003E4DAC">
          <w:rPr>
            <w:noProof/>
            <w:webHidden/>
          </w:rPr>
          <w:fldChar w:fldCharType="end"/>
        </w:r>
      </w:hyperlink>
    </w:p>
    <w:p w14:paraId="51800EF2" w14:textId="1F8EA11C" w:rsidR="003E4DAC" w:rsidRDefault="00000000">
      <w:pPr>
        <w:pStyle w:val="TOC2"/>
        <w:tabs>
          <w:tab w:val="left" w:pos="2100"/>
          <w:tab w:val="right" w:leader="dot" w:pos="8296"/>
        </w:tabs>
        <w:rPr>
          <w:noProof/>
        </w:rPr>
      </w:pPr>
      <w:hyperlink w:anchor="_Toc504321909" w:history="1">
        <w:r w:rsidR="003E4DAC" w:rsidRPr="00A36F37">
          <w:rPr>
            <w:rStyle w:val="ad"/>
            <w:rFonts w:hint="eastAsia"/>
            <w:noProof/>
          </w:rPr>
          <w:t>常见词根</w:t>
        </w:r>
        <w:r w:rsidR="003E4DAC" w:rsidRPr="00A36F37">
          <w:rPr>
            <w:rStyle w:val="ad"/>
            <w:rFonts w:hint="eastAsia"/>
            <w:noProof/>
          </w:rPr>
          <w:t>279.</w:t>
        </w:r>
        <w:r w:rsidR="003E4DAC">
          <w:rPr>
            <w:noProof/>
          </w:rPr>
          <w:tab/>
        </w:r>
        <w:r w:rsidR="003E4DAC" w:rsidRPr="00A36F37">
          <w:rPr>
            <w:rStyle w:val="ad"/>
            <w:noProof/>
          </w:rPr>
          <w:t>tempor-</w:t>
        </w:r>
        <w:r w:rsidR="003E4DAC" w:rsidRPr="00A36F37">
          <w:rPr>
            <w:rStyle w:val="ad"/>
            <w:rFonts w:hint="eastAsia"/>
            <w:noProof/>
          </w:rPr>
          <w:t>（时期，时代）</w:t>
        </w:r>
        <w:r w:rsidR="003E4DAC">
          <w:rPr>
            <w:noProof/>
            <w:webHidden/>
          </w:rPr>
          <w:tab/>
        </w:r>
        <w:r w:rsidR="003E4DAC">
          <w:rPr>
            <w:noProof/>
            <w:webHidden/>
          </w:rPr>
          <w:fldChar w:fldCharType="begin"/>
        </w:r>
        <w:r w:rsidR="003E4DAC">
          <w:rPr>
            <w:noProof/>
            <w:webHidden/>
          </w:rPr>
          <w:instrText xml:space="preserve"> PAGEREF _Toc504321909 \h </w:instrText>
        </w:r>
        <w:r w:rsidR="003E4DAC">
          <w:rPr>
            <w:noProof/>
            <w:webHidden/>
          </w:rPr>
        </w:r>
        <w:r w:rsidR="003E4DAC">
          <w:rPr>
            <w:noProof/>
            <w:webHidden/>
          </w:rPr>
          <w:fldChar w:fldCharType="separate"/>
        </w:r>
        <w:r w:rsidR="003306EF">
          <w:rPr>
            <w:noProof/>
            <w:webHidden/>
          </w:rPr>
          <w:t>302</w:t>
        </w:r>
        <w:r w:rsidR="003E4DAC">
          <w:rPr>
            <w:noProof/>
            <w:webHidden/>
          </w:rPr>
          <w:fldChar w:fldCharType="end"/>
        </w:r>
      </w:hyperlink>
    </w:p>
    <w:p w14:paraId="38CA346E" w14:textId="26C848E7" w:rsidR="003E4DAC" w:rsidRDefault="00000000">
      <w:pPr>
        <w:pStyle w:val="TOC2"/>
        <w:tabs>
          <w:tab w:val="left" w:pos="2100"/>
          <w:tab w:val="right" w:leader="dot" w:pos="8296"/>
        </w:tabs>
        <w:rPr>
          <w:noProof/>
        </w:rPr>
      </w:pPr>
      <w:hyperlink w:anchor="_Toc504321910" w:history="1">
        <w:r w:rsidR="003E4DAC" w:rsidRPr="00A36F37">
          <w:rPr>
            <w:rStyle w:val="ad"/>
            <w:rFonts w:hint="eastAsia"/>
            <w:noProof/>
          </w:rPr>
          <w:t>常见词根</w:t>
        </w:r>
        <w:r w:rsidR="003E4DAC" w:rsidRPr="00A36F37">
          <w:rPr>
            <w:rStyle w:val="ad"/>
            <w:rFonts w:hint="eastAsia"/>
            <w:noProof/>
          </w:rPr>
          <w:t>280.</w:t>
        </w:r>
        <w:r w:rsidR="003E4DAC">
          <w:rPr>
            <w:noProof/>
          </w:rPr>
          <w:tab/>
        </w:r>
        <w:r w:rsidR="003E4DAC" w:rsidRPr="00A36F37">
          <w:rPr>
            <w:rStyle w:val="ad"/>
            <w:noProof/>
          </w:rPr>
          <w:t>ten-</w:t>
        </w:r>
        <w:r w:rsidR="003E4DAC" w:rsidRPr="00A36F37">
          <w:rPr>
            <w:rStyle w:val="ad"/>
            <w:rFonts w:hint="eastAsia"/>
            <w:noProof/>
          </w:rPr>
          <w:t>（保持，持有）</w:t>
        </w:r>
        <w:r w:rsidR="003E4DAC">
          <w:rPr>
            <w:noProof/>
            <w:webHidden/>
          </w:rPr>
          <w:tab/>
        </w:r>
        <w:r w:rsidR="003E4DAC">
          <w:rPr>
            <w:noProof/>
            <w:webHidden/>
          </w:rPr>
          <w:fldChar w:fldCharType="begin"/>
        </w:r>
        <w:r w:rsidR="003E4DAC">
          <w:rPr>
            <w:noProof/>
            <w:webHidden/>
          </w:rPr>
          <w:instrText xml:space="preserve"> PAGEREF _Toc504321910 \h </w:instrText>
        </w:r>
        <w:r w:rsidR="003E4DAC">
          <w:rPr>
            <w:noProof/>
            <w:webHidden/>
          </w:rPr>
        </w:r>
        <w:r w:rsidR="003E4DAC">
          <w:rPr>
            <w:noProof/>
            <w:webHidden/>
          </w:rPr>
          <w:fldChar w:fldCharType="separate"/>
        </w:r>
        <w:r w:rsidR="003306EF">
          <w:rPr>
            <w:noProof/>
            <w:webHidden/>
          </w:rPr>
          <w:t>302</w:t>
        </w:r>
        <w:r w:rsidR="003E4DAC">
          <w:rPr>
            <w:noProof/>
            <w:webHidden/>
          </w:rPr>
          <w:fldChar w:fldCharType="end"/>
        </w:r>
      </w:hyperlink>
    </w:p>
    <w:p w14:paraId="404A239F" w14:textId="0D6C9ED2" w:rsidR="003E4DAC" w:rsidRDefault="00000000">
      <w:pPr>
        <w:pStyle w:val="TOC2"/>
        <w:tabs>
          <w:tab w:val="left" w:pos="2100"/>
          <w:tab w:val="right" w:leader="dot" w:pos="8296"/>
        </w:tabs>
        <w:rPr>
          <w:noProof/>
        </w:rPr>
      </w:pPr>
      <w:hyperlink w:anchor="_Toc504321911" w:history="1">
        <w:r w:rsidR="003E4DAC" w:rsidRPr="00A36F37">
          <w:rPr>
            <w:rStyle w:val="ad"/>
            <w:rFonts w:hint="eastAsia"/>
            <w:noProof/>
          </w:rPr>
          <w:t>常见词根</w:t>
        </w:r>
        <w:r w:rsidR="003E4DAC" w:rsidRPr="00A36F37">
          <w:rPr>
            <w:rStyle w:val="ad"/>
            <w:rFonts w:hint="eastAsia"/>
            <w:noProof/>
          </w:rPr>
          <w:t>281.</w:t>
        </w:r>
        <w:r w:rsidR="003E4DAC">
          <w:rPr>
            <w:noProof/>
          </w:rPr>
          <w:tab/>
        </w:r>
        <w:r w:rsidR="003E4DAC" w:rsidRPr="00A36F37">
          <w:rPr>
            <w:rStyle w:val="ad"/>
            <w:noProof/>
          </w:rPr>
          <w:t>tend-/tens-/tent-</w:t>
        </w:r>
        <w:r w:rsidR="003E4DAC" w:rsidRPr="00A36F37">
          <w:rPr>
            <w:rStyle w:val="ad"/>
            <w:rFonts w:hint="eastAsia"/>
            <w:noProof/>
          </w:rPr>
          <w:t>（延展，趋向，拉开）</w:t>
        </w:r>
        <w:r w:rsidR="003E4DAC">
          <w:rPr>
            <w:noProof/>
            <w:webHidden/>
          </w:rPr>
          <w:tab/>
        </w:r>
        <w:r w:rsidR="003E4DAC">
          <w:rPr>
            <w:noProof/>
            <w:webHidden/>
          </w:rPr>
          <w:fldChar w:fldCharType="begin"/>
        </w:r>
        <w:r w:rsidR="003E4DAC">
          <w:rPr>
            <w:noProof/>
            <w:webHidden/>
          </w:rPr>
          <w:instrText xml:space="preserve"> PAGEREF _Toc504321911 \h </w:instrText>
        </w:r>
        <w:r w:rsidR="003E4DAC">
          <w:rPr>
            <w:noProof/>
            <w:webHidden/>
          </w:rPr>
        </w:r>
        <w:r w:rsidR="003E4DAC">
          <w:rPr>
            <w:noProof/>
            <w:webHidden/>
          </w:rPr>
          <w:fldChar w:fldCharType="separate"/>
        </w:r>
        <w:r w:rsidR="003306EF">
          <w:rPr>
            <w:noProof/>
            <w:webHidden/>
          </w:rPr>
          <w:t>303</w:t>
        </w:r>
        <w:r w:rsidR="003E4DAC">
          <w:rPr>
            <w:noProof/>
            <w:webHidden/>
          </w:rPr>
          <w:fldChar w:fldCharType="end"/>
        </w:r>
      </w:hyperlink>
    </w:p>
    <w:p w14:paraId="7745656C" w14:textId="23807528" w:rsidR="003E4DAC" w:rsidRDefault="00000000">
      <w:pPr>
        <w:pStyle w:val="TOC2"/>
        <w:tabs>
          <w:tab w:val="left" w:pos="2100"/>
          <w:tab w:val="right" w:leader="dot" w:pos="8296"/>
        </w:tabs>
        <w:rPr>
          <w:noProof/>
        </w:rPr>
      </w:pPr>
      <w:hyperlink w:anchor="_Toc504321912" w:history="1">
        <w:r w:rsidR="003E4DAC" w:rsidRPr="00A36F37">
          <w:rPr>
            <w:rStyle w:val="ad"/>
            <w:rFonts w:hint="eastAsia"/>
            <w:noProof/>
          </w:rPr>
          <w:t>常见词根</w:t>
        </w:r>
        <w:r w:rsidR="003E4DAC" w:rsidRPr="00A36F37">
          <w:rPr>
            <w:rStyle w:val="ad"/>
            <w:rFonts w:hint="eastAsia"/>
            <w:noProof/>
          </w:rPr>
          <w:t>282.</w:t>
        </w:r>
        <w:r w:rsidR="003E4DAC">
          <w:rPr>
            <w:noProof/>
          </w:rPr>
          <w:tab/>
        </w:r>
        <w:r w:rsidR="003E4DAC" w:rsidRPr="00A36F37">
          <w:rPr>
            <w:rStyle w:val="ad"/>
            <w:noProof/>
          </w:rPr>
          <w:t>term-/termin-</w:t>
        </w:r>
        <w:r w:rsidR="003E4DAC" w:rsidRPr="00A36F37">
          <w:rPr>
            <w:rStyle w:val="ad"/>
            <w:rFonts w:hint="eastAsia"/>
            <w:noProof/>
          </w:rPr>
          <w:t>（边界，终点）</w:t>
        </w:r>
        <w:r w:rsidR="003E4DAC">
          <w:rPr>
            <w:noProof/>
            <w:webHidden/>
          </w:rPr>
          <w:tab/>
        </w:r>
        <w:r w:rsidR="003E4DAC">
          <w:rPr>
            <w:noProof/>
            <w:webHidden/>
          </w:rPr>
          <w:fldChar w:fldCharType="begin"/>
        </w:r>
        <w:r w:rsidR="003E4DAC">
          <w:rPr>
            <w:noProof/>
            <w:webHidden/>
          </w:rPr>
          <w:instrText xml:space="preserve"> PAGEREF _Toc504321912 \h </w:instrText>
        </w:r>
        <w:r w:rsidR="003E4DAC">
          <w:rPr>
            <w:noProof/>
            <w:webHidden/>
          </w:rPr>
        </w:r>
        <w:r w:rsidR="003E4DAC">
          <w:rPr>
            <w:noProof/>
            <w:webHidden/>
          </w:rPr>
          <w:fldChar w:fldCharType="separate"/>
        </w:r>
        <w:r w:rsidR="003306EF">
          <w:rPr>
            <w:noProof/>
            <w:webHidden/>
          </w:rPr>
          <w:t>304</w:t>
        </w:r>
        <w:r w:rsidR="003E4DAC">
          <w:rPr>
            <w:noProof/>
            <w:webHidden/>
          </w:rPr>
          <w:fldChar w:fldCharType="end"/>
        </w:r>
      </w:hyperlink>
    </w:p>
    <w:p w14:paraId="3C50D832" w14:textId="3A5DCFEE" w:rsidR="003E4DAC" w:rsidRDefault="00000000">
      <w:pPr>
        <w:pStyle w:val="TOC2"/>
        <w:tabs>
          <w:tab w:val="left" w:pos="2100"/>
          <w:tab w:val="right" w:leader="dot" w:pos="8296"/>
        </w:tabs>
        <w:rPr>
          <w:noProof/>
        </w:rPr>
      </w:pPr>
      <w:hyperlink w:anchor="_Toc504321913" w:history="1">
        <w:r w:rsidR="003E4DAC" w:rsidRPr="00A36F37">
          <w:rPr>
            <w:rStyle w:val="ad"/>
            <w:rFonts w:hint="eastAsia"/>
            <w:noProof/>
          </w:rPr>
          <w:t>常见词根</w:t>
        </w:r>
        <w:r w:rsidR="003E4DAC" w:rsidRPr="00A36F37">
          <w:rPr>
            <w:rStyle w:val="ad"/>
            <w:rFonts w:hint="eastAsia"/>
            <w:noProof/>
          </w:rPr>
          <w:t>283.</w:t>
        </w:r>
        <w:r w:rsidR="003E4DAC">
          <w:rPr>
            <w:noProof/>
          </w:rPr>
          <w:tab/>
        </w:r>
        <w:r w:rsidR="003E4DAC" w:rsidRPr="00A36F37">
          <w:rPr>
            <w:rStyle w:val="ad"/>
            <w:noProof/>
          </w:rPr>
          <w:t>terr-</w:t>
        </w:r>
        <w:r w:rsidR="003E4DAC" w:rsidRPr="00A36F37">
          <w:rPr>
            <w:rStyle w:val="ad"/>
            <w:rFonts w:hint="eastAsia"/>
            <w:noProof/>
          </w:rPr>
          <w:t>（恐吓，恐惧，战栗）</w:t>
        </w:r>
        <w:r w:rsidR="003E4DAC">
          <w:rPr>
            <w:noProof/>
            <w:webHidden/>
          </w:rPr>
          <w:tab/>
        </w:r>
        <w:r w:rsidR="003E4DAC">
          <w:rPr>
            <w:noProof/>
            <w:webHidden/>
          </w:rPr>
          <w:fldChar w:fldCharType="begin"/>
        </w:r>
        <w:r w:rsidR="003E4DAC">
          <w:rPr>
            <w:noProof/>
            <w:webHidden/>
          </w:rPr>
          <w:instrText xml:space="preserve"> PAGEREF _Toc504321913 \h </w:instrText>
        </w:r>
        <w:r w:rsidR="003E4DAC">
          <w:rPr>
            <w:noProof/>
            <w:webHidden/>
          </w:rPr>
        </w:r>
        <w:r w:rsidR="003E4DAC">
          <w:rPr>
            <w:noProof/>
            <w:webHidden/>
          </w:rPr>
          <w:fldChar w:fldCharType="separate"/>
        </w:r>
        <w:r w:rsidR="003306EF">
          <w:rPr>
            <w:noProof/>
            <w:webHidden/>
          </w:rPr>
          <w:t>305</w:t>
        </w:r>
        <w:r w:rsidR="003E4DAC">
          <w:rPr>
            <w:noProof/>
            <w:webHidden/>
          </w:rPr>
          <w:fldChar w:fldCharType="end"/>
        </w:r>
      </w:hyperlink>
    </w:p>
    <w:p w14:paraId="0482C8AA" w14:textId="36B0CC4D" w:rsidR="003E4DAC" w:rsidRDefault="00000000">
      <w:pPr>
        <w:pStyle w:val="TOC2"/>
        <w:tabs>
          <w:tab w:val="left" w:pos="2100"/>
          <w:tab w:val="right" w:leader="dot" w:pos="8296"/>
        </w:tabs>
        <w:rPr>
          <w:noProof/>
        </w:rPr>
      </w:pPr>
      <w:hyperlink w:anchor="_Toc504321914" w:history="1">
        <w:r w:rsidR="003E4DAC" w:rsidRPr="00A36F37">
          <w:rPr>
            <w:rStyle w:val="ad"/>
            <w:rFonts w:hint="eastAsia"/>
            <w:noProof/>
          </w:rPr>
          <w:t>常见词根</w:t>
        </w:r>
        <w:r w:rsidR="003E4DAC" w:rsidRPr="00A36F37">
          <w:rPr>
            <w:rStyle w:val="ad"/>
            <w:rFonts w:hint="eastAsia"/>
            <w:noProof/>
          </w:rPr>
          <w:t>284.</w:t>
        </w:r>
        <w:r w:rsidR="003E4DAC">
          <w:rPr>
            <w:noProof/>
          </w:rPr>
          <w:tab/>
        </w:r>
        <w:r w:rsidR="003E4DAC" w:rsidRPr="00A36F37">
          <w:rPr>
            <w:rStyle w:val="ad"/>
            <w:noProof/>
          </w:rPr>
          <w:t>tex-/tect-/techn-</w:t>
        </w:r>
        <w:r w:rsidR="003E4DAC" w:rsidRPr="00A36F37">
          <w:rPr>
            <w:rStyle w:val="ad"/>
            <w:rFonts w:hint="eastAsia"/>
            <w:noProof/>
          </w:rPr>
          <w:t>（编织，构造，动手做事）</w:t>
        </w:r>
        <w:r w:rsidR="003E4DAC">
          <w:rPr>
            <w:noProof/>
            <w:webHidden/>
          </w:rPr>
          <w:tab/>
        </w:r>
        <w:r w:rsidR="003E4DAC">
          <w:rPr>
            <w:noProof/>
            <w:webHidden/>
          </w:rPr>
          <w:fldChar w:fldCharType="begin"/>
        </w:r>
        <w:r w:rsidR="003E4DAC">
          <w:rPr>
            <w:noProof/>
            <w:webHidden/>
          </w:rPr>
          <w:instrText xml:space="preserve"> PAGEREF _Toc504321914 \h </w:instrText>
        </w:r>
        <w:r w:rsidR="003E4DAC">
          <w:rPr>
            <w:noProof/>
            <w:webHidden/>
          </w:rPr>
        </w:r>
        <w:r w:rsidR="003E4DAC">
          <w:rPr>
            <w:noProof/>
            <w:webHidden/>
          </w:rPr>
          <w:fldChar w:fldCharType="separate"/>
        </w:r>
        <w:r w:rsidR="003306EF">
          <w:rPr>
            <w:noProof/>
            <w:webHidden/>
          </w:rPr>
          <w:t>305</w:t>
        </w:r>
        <w:r w:rsidR="003E4DAC">
          <w:rPr>
            <w:noProof/>
            <w:webHidden/>
          </w:rPr>
          <w:fldChar w:fldCharType="end"/>
        </w:r>
      </w:hyperlink>
    </w:p>
    <w:p w14:paraId="2858D4B6" w14:textId="39AB0853" w:rsidR="003E4DAC" w:rsidRDefault="00000000">
      <w:pPr>
        <w:pStyle w:val="TOC2"/>
        <w:tabs>
          <w:tab w:val="left" w:pos="2100"/>
          <w:tab w:val="right" w:leader="dot" w:pos="8296"/>
        </w:tabs>
        <w:rPr>
          <w:noProof/>
        </w:rPr>
      </w:pPr>
      <w:hyperlink w:anchor="_Toc504321915" w:history="1">
        <w:r w:rsidR="003E4DAC" w:rsidRPr="00A36F37">
          <w:rPr>
            <w:rStyle w:val="ad"/>
            <w:rFonts w:hint="eastAsia"/>
            <w:noProof/>
          </w:rPr>
          <w:t>常见词根</w:t>
        </w:r>
        <w:r w:rsidR="003E4DAC" w:rsidRPr="00A36F37">
          <w:rPr>
            <w:rStyle w:val="ad"/>
            <w:rFonts w:hint="eastAsia"/>
            <w:noProof/>
          </w:rPr>
          <w:t>285.</w:t>
        </w:r>
        <w:r w:rsidR="003E4DAC">
          <w:rPr>
            <w:noProof/>
          </w:rPr>
          <w:tab/>
        </w:r>
        <w:r w:rsidR="003E4DAC" w:rsidRPr="00A36F37">
          <w:rPr>
            <w:rStyle w:val="ad"/>
            <w:noProof/>
          </w:rPr>
          <w:t>theor-</w:t>
        </w:r>
        <w:r w:rsidR="003E4DAC" w:rsidRPr="00A36F37">
          <w:rPr>
            <w:rStyle w:val="ad"/>
            <w:rFonts w:hint="eastAsia"/>
            <w:noProof/>
          </w:rPr>
          <w:t>（理论，思想）</w:t>
        </w:r>
        <w:r w:rsidR="003E4DAC">
          <w:rPr>
            <w:noProof/>
            <w:webHidden/>
          </w:rPr>
          <w:tab/>
        </w:r>
        <w:r w:rsidR="003E4DAC">
          <w:rPr>
            <w:noProof/>
            <w:webHidden/>
          </w:rPr>
          <w:fldChar w:fldCharType="begin"/>
        </w:r>
        <w:r w:rsidR="003E4DAC">
          <w:rPr>
            <w:noProof/>
            <w:webHidden/>
          </w:rPr>
          <w:instrText xml:space="preserve"> PAGEREF _Toc504321915 \h </w:instrText>
        </w:r>
        <w:r w:rsidR="003E4DAC">
          <w:rPr>
            <w:noProof/>
            <w:webHidden/>
          </w:rPr>
        </w:r>
        <w:r w:rsidR="003E4DAC">
          <w:rPr>
            <w:noProof/>
            <w:webHidden/>
          </w:rPr>
          <w:fldChar w:fldCharType="separate"/>
        </w:r>
        <w:r w:rsidR="003306EF">
          <w:rPr>
            <w:noProof/>
            <w:webHidden/>
          </w:rPr>
          <w:t>306</w:t>
        </w:r>
        <w:r w:rsidR="003E4DAC">
          <w:rPr>
            <w:noProof/>
            <w:webHidden/>
          </w:rPr>
          <w:fldChar w:fldCharType="end"/>
        </w:r>
      </w:hyperlink>
    </w:p>
    <w:p w14:paraId="72E5115F" w14:textId="3A131BCE" w:rsidR="003E4DAC" w:rsidRDefault="00000000">
      <w:pPr>
        <w:pStyle w:val="TOC2"/>
        <w:tabs>
          <w:tab w:val="left" w:pos="2100"/>
          <w:tab w:val="right" w:leader="dot" w:pos="8296"/>
        </w:tabs>
        <w:rPr>
          <w:noProof/>
        </w:rPr>
      </w:pPr>
      <w:hyperlink w:anchor="_Toc504321916" w:history="1">
        <w:r w:rsidR="003E4DAC" w:rsidRPr="00A36F37">
          <w:rPr>
            <w:rStyle w:val="ad"/>
            <w:rFonts w:hint="eastAsia"/>
            <w:noProof/>
          </w:rPr>
          <w:t>常见词根</w:t>
        </w:r>
        <w:r w:rsidR="003E4DAC" w:rsidRPr="00A36F37">
          <w:rPr>
            <w:rStyle w:val="ad"/>
            <w:rFonts w:hint="eastAsia"/>
            <w:noProof/>
          </w:rPr>
          <w:t>286.</w:t>
        </w:r>
        <w:r w:rsidR="003E4DAC">
          <w:rPr>
            <w:noProof/>
          </w:rPr>
          <w:tab/>
        </w:r>
        <w:r w:rsidR="003E4DAC" w:rsidRPr="00A36F37">
          <w:rPr>
            <w:rStyle w:val="ad"/>
            <w:noProof/>
          </w:rPr>
          <w:t>turb-</w:t>
        </w:r>
        <w:r w:rsidR="003E4DAC" w:rsidRPr="00A36F37">
          <w:rPr>
            <w:rStyle w:val="ad"/>
            <w:rFonts w:hint="eastAsia"/>
            <w:noProof/>
          </w:rPr>
          <w:t>（旋转，搅乱，使混乱）</w:t>
        </w:r>
        <w:r w:rsidR="003E4DAC">
          <w:rPr>
            <w:noProof/>
            <w:webHidden/>
          </w:rPr>
          <w:tab/>
        </w:r>
        <w:r w:rsidR="003E4DAC">
          <w:rPr>
            <w:noProof/>
            <w:webHidden/>
          </w:rPr>
          <w:fldChar w:fldCharType="begin"/>
        </w:r>
        <w:r w:rsidR="003E4DAC">
          <w:rPr>
            <w:noProof/>
            <w:webHidden/>
          </w:rPr>
          <w:instrText xml:space="preserve"> PAGEREF _Toc504321916 \h </w:instrText>
        </w:r>
        <w:r w:rsidR="003E4DAC">
          <w:rPr>
            <w:noProof/>
            <w:webHidden/>
          </w:rPr>
        </w:r>
        <w:r w:rsidR="003E4DAC">
          <w:rPr>
            <w:noProof/>
            <w:webHidden/>
          </w:rPr>
          <w:fldChar w:fldCharType="separate"/>
        </w:r>
        <w:r w:rsidR="003306EF">
          <w:rPr>
            <w:noProof/>
            <w:webHidden/>
          </w:rPr>
          <w:t>306</w:t>
        </w:r>
        <w:r w:rsidR="003E4DAC">
          <w:rPr>
            <w:noProof/>
            <w:webHidden/>
          </w:rPr>
          <w:fldChar w:fldCharType="end"/>
        </w:r>
      </w:hyperlink>
    </w:p>
    <w:p w14:paraId="58D85FBF" w14:textId="50D1C350" w:rsidR="003E4DAC" w:rsidRDefault="00000000">
      <w:pPr>
        <w:pStyle w:val="TOC2"/>
        <w:tabs>
          <w:tab w:val="left" w:pos="2100"/>
          <w:tab w:val="right" w:leader="dot" w:pos="8296"/>
        </w:tabs>
        <w:rPr>
          <w:noProof/>
        </w:rPr>
      </w:pPr>
      <w:hyperlink w:anchor="_Toc504321917" w:history="1">
        <w:r w:rsidR="003E4DAC" w:rsidRPr="00A36F37">
          <w:rPr>
            <w:rStyle w:val="ad"/>
            <w:rFonts w:hint="eastAsia"/>
            <w:noProof/>
          </w:rPr>
          <w:t>常见词根</w:t>
        </w:r>
        <w:r w:rsidR="003E4DAC" w:rsidRPr="00A36F37">
          <w:rPr>
            <w:rStyle w:val="ad"/>
            <w:rFonts w:hint="eastAsia"/>
            <w:noProof/>
          </w:rPr>
          <w:t>287.</w:t>
        </w:r>
        <w:r w:rsidR="003E4DAC">
          <w:rPr>
            <w:noProof/>
          </w:rPr>
          <w:tab/>
        </w:r>
        <w:r w:rsidR="003E4DAC" w:rsidRPr="00A36F37">
          <w:rPr>
            <w:rStyle w:val="ad"/>
            <w:noProof/>
          </w:rPr>
          <w:t>turn-/tour-</w:t>
        </w:r>
        <w:r w:rsidR="003E4DAC" w:rsidRPr="00A36F37">
          <w:rPr>
            <w:rStyle w:val="ad"/>
            <w:rFonts w:hint="eastAsia"/>
            <w:noProof/>
          </w:rPr>
          <w:t>（转向，转弯，来回走）</w:t>
        </w:r>
        <w:r w:rsidR="003E4DAC">
          <w:rPr>
            <w:noProof/>
            <w:webHidden/>
          </w:rPr>
          <w:tab/>
        </w:r>
        <w:r w:rsidR="003E4DAC">
          <w:rPr>
            <w:noProof/>
            <w:webHidden/>
          </w:rPr>
          <w:fldChar w:fldCharType="begin"/>
        </w:r>
        <w:r w:rsidR="003E4DAC">
          <w:rPr>
            <w:noProof/>
            <w:webHidden/>
          </w:rPr>
          <w:instrText xml:space="preserve"> PAGEREF _Toc504321917 \h </w:instrText>
        </w:r>
        <w:r w:rsidR="003E4DAC">
          <w:rPr>
            <w:noProof/>
            <w:webHidden/>
          </w:rPr>
        </w:r>
        <w:r w:rsidR="003E4DAC">
          <w:rPr>
            <w:noProof/>
            <w:webHidden/>
          </w:rPr>
          <w:fldChar w:fldCharType="separate"/>
        </w:r>
        <w:r w:rsidR="003306EF">
          <w:rPr>
            <w:noProof/>
            <w:webHidden/>
          </w:rPr>
          <w:t>307</w:t>
        </w:r>
        <w:r w:rsidR="003E4DAC">
          <w:rPr>
            <w:noProof/>
            <w:webHidden/>
          </w:rPr>
          <w:fldChar w:fldCharType="end"/>
        </w:r>
      </w:hyperlink>
    </w:p>
    <w:p w14:paraId="7FDE1480" w14:textId="70AB13B6" w:rsidR="003E4DAC" w:rsidRDefault="00000000">
      <w:pPr>
        <w:pStyle w:val="TOC2"/>
        <w:tabs>
          <w:tab w:val="left" w:pos="2100"/>
          <w:tab w:val="right" w:leader="dot" w:pos="8296"/>
        </w:tabs>
        <w:rPr>
          <w:noProof/>
        </w:rPr>
      </w:pPr>
      <w:hyperlink w:anchor="_Toc504321918" w:history="1">
        <w:r w:rsidR="003E4DAC" w:rsidRPr="00A36F37">
          <w:rPr>
            <w:rStyle w:val="ad"/>
            <w:rFonts w:hint="eastAsia"/>
            <w:noProof/>
          </w:rPr>
          <w:t>常见词根</w:t>
        </w:r>
        <w:r w:rsidR="003E4DAC" w:rsidRPr="00A36F37">
          <w:rPr>
            <w:rStyle w:val="ad"/>
            <w:rFonts w:hint="eastAsia"/>
            <w:noProof/>
          </w:rPr>
          <w:t>288.</w:t>
        </w:r>
        <w:r w:rsidR="003E4DAC">
          <w:rPr>
            <w:noProof/>
          </w:rPr>
          <w:tab/>
        </w:r>
        <w:r w:rsidR="003E4DAC" w:rsidRPr="00A36F37">
          <w:rPr>
            <w:rStyle w:val="ad"/>
            <w:noProof/>
          </w:rPr>
          <w:t>tw-/dou-</w:t>
        </w:r>
        <w:r w:rsidR="003E4DAC" w:rsidRPr="00A36F37">
          <w:rPr>
            <w:rStyle w:val="ad"/>
            <w:rFonts w:hint="eastAsia"/>
            <w:noProof/>
          </w:rPr>
          <w:t>（二）</w:t>
        </w:r>
        <w:r w:rsidR="003E4DAC">
          <w:rPr>
            <w:noProof/>
            <w:webHidden/>
          </w:rPr>
          <w:tab/>
        </w:r>
        <w:r w:rsidR="003E4DAC">
          <w:rPr>
            <w:noProof/>
            <w:webHidden/>
          </w:rPr>
          <w:fldChar w:fldCharType="begin"/>
        </w:r>
        <w:r w:rsidR="003E4DAC">
          <w:rPr>
            <w:noProof/>
            <w:webHidden/>
          </w:rPr>
          <w:instrText xml:space="preserve"> PAGEREF _Toc504321918 \h </w:instrText>
        </w:r>
        <w:r w:rsidR="003E4DAC">
          <w:rPr>
            <w:noProof/>
            <w:webHidden/>
          </w:rPr>
        </w:r>
        <w:r w:rsidR="003E4DAC">
          <w:rPr>
            <w:noProof/>
            <w:webHidden/>
          </w:rPr>
          <w:fldChar w:fldCharType="separate"/>
        </w:r>
        <w:r w:rsidR="003306EF">
          <w:rPr>
            <w:noProof/>
            <w:webHidden/>
          </w:rPr>
          <w:t>307</w:t>
        </w:r>
        <w:r w:rsidR="003E4DAC">
          <w:rPr>
            <w:noProof/>
            <w:webHidden/>
          </w:rPr>
          <w:fldChar w:fldCharType="end"/>
        </w:r>
      </w:hyperlink>
    </w:p>
    <w:p w14:paraId="05C564D8" w14:textId="5F0527BF" w:rsidR="003E4DAC" w:rsidRDefault="00000000">
      <w:pPr>
        <w:pStyle w:val="TOC2"/>
        <w:tabs>
          <w:tab w:val="left" w:pos="2100"/>
          <w:tab w:val="right" w:leader="dot" w:pos="8296"/>
        </w:tabs>
        <w:rPr>
          <w:noProof/>
        </w:rPr>
      </w:pPr>
      <w:hyperlink w:anchor="_Toc504321919" w:history="1">
        <w:r w:rsidR="003E4DAC" w:rsidRPr="00A36F37">
          <w:rPr>
            <w:rStyle w:val="ad"/>
            <w:rFonts w:hint="eastAsia"/>
            <w:noProof/>
          </w:rPr>
          <w:t>常见词根</w:t>
        </w:r>
        <w:r w:rsidR="003E4DAC" w:rsidRPr="00A36F37">
          <w:rPr>
            <w:rStyle w:val="ad"/>
            <w:rFonts w:hint="eastAsia"/>
            <w:noProof/>
          </w:rPr>
          <w:t>289.</w:t>
        </w:r>
        <w:r w:rsidR="003E4DAC">
          <w:rPr>
            <w:noProof/>
          </w:rPr>
          <w:tab/>
        </w:r>
        <w:r w:rsidR="003E4DAC" w:rsidRPr="00A36F37">
          <w:rPr>
            <w:rStyle w:val="ad"/>
            <w:noProof/>
          </w:rPr>
          <w:t>trac-/tract-</w:t>
        </w:r>
        <w:r w:rsidR="003E4DAC" w:rsidRPr="00A36F37">
          <w:rPr>
            <w:rStyle w:val="ad"/>
            <w:rFonts w:hint="eastAsia"/>
            <w:noProof/>
          </w:rPr>
          <w:t>（拖、拉）</w:t>
        </w:r>
        <w:r w:rsidR="003E4DAC">
          <w:rPr>
            <w:noProof/>
            <w:webHidden/>
          </w:rPr>
          <w:tab/>
        </w:r>
        <w:r w:rsidR="003E4DAC">
          <w:rPr>
            <w:noProof/>
            <w:webHidden/>
          </w:rPr>
          <w:fldChar w:fldCharType="begin"/>
        </w:r>
        <w:r w:rsidR="003E4DAC">
          <w:rPr>
            <w:noProof/>
            <w:webHidden/>
          </w:rPr>
          <w:instrText xml:space="preserve"> PAGEREF _Toc504321919 \h </w:instrText>
        </w:r>
        <w:r w:rsidR="003E4DAC">
          <w:rPr>
            <w:noProof/>
            <w:webHidden/>
          </w:rPr>
        </w:r>
        <w:r w:rsidR="003E4DAC">
          <w:rPr>
            <w:noProof/>
            <w:webHidden/>
          </w:rPr>
          <w:fldChar w:fldCharType="separate"/>
        </w:r>
        <w:r w:rsidR="003306EF">
          <w:rPr>
            <w:noProof/>
            <w:webHidden/>
          </w:rPr>
          <w:t>308</w:t>
        </w:r>
        <w:r w:rsidR="003E4DAC">
          <w:rPr>
            <w:noProof/>
            <w:webHidden/>
          </w:rPr>
          <w:fldChar w:fldCharType="end"/>
        </w:r>
      </w:hyperlink>
    </w:p>
    <w:p w14:paraId="00BA6D24" w14:textId="270967AB" w:rsidR="003E4DAC" w:rsidRDefault="00000000">
      <w:pPr>
        <w:pStyle w:val="TOC2"/>
        <w:tabs>
          <w:tab w:val="left" w:pos="2100"/>
          <w:tab w:val="right" w:leader="dot" w:pos="8296"/>
        </w:tabs>
        <w:rPr>
          <w:noProof/>
        </w:rPr>
      </w:pPr>
      <w:hyperlink w:anchor="_Toc504321920" w:history="1">
        <w:r w:rsidR="003E4DAC" w:rsidRPr="00A36F37">
          <w:rPr>
            <w:rStyle w:val="ad"/>
            <w:rFonts w:hint="eastAsia"/>
            <w:noProof/>
          </w:rPr>
          <w:t>常见词根</w:t>
        </w:r>
        <w:r w:rsidR="003E4DAC" w:rsidRPr="00A36F37">
          <w:rPr>
            <w:rStyle w:val="ad"/>
            <w:rFonts w:hint="eastAsia"/>
            <w:noProof/>
          </w:rPr>
          <w:t>290.</w:t>
        </w:r>
        <w:r w:rsidR="003E4DAC">
          <w:rPr>
            <w:noProof/>
          </w:rPr>
          <w:tab/>
        </w:r>
        <w:r w:rsidR="003E4DAC" w:rsidRPr="00A36F37">
          <w:rPr>
            <w:rStyle w:val="ad"/>
            <w:noProof/>
          </w:rPr>
          <w:t>trad-</w:t>
        </w:r>
        <w:r w:rsidR="003E4DAC" w:rsidRPr="00A36F37">
          <w:rPr>
            <w:rStyle w:val="ad"/>
            <w:rFonts w:hint="eastAsia"/>
            <w:noProof/>
          </w:rPr>
          <w:t>（传递，交付，交出）</w:t>
        </w:r>
        <w:r w:rsidR="003E4DAC">
          <w:rPr>
            <w:noProof/>
            <w:webHidden/>
          </w:rPr>
          <w:tab/>
        </w:r>
        <w:r w:rsidR="003E4DAC">
          <w:rPr>
            <w:noProof/>
            <w:webHidden/>
          </w:rPr>
          <w:fldChar w:fldCharType="begin"/>
        </w:r>
        <w:r w:rsidR="003E4DAC">
          <w:rPr>
            <w:noProof/>
            <w:webHidden/>
          </w:rPr>
          <w:instrText xml:space="preserve"> PAGEREF _Toc504321920 \h </w:instrText>
        </w:r>
        <w:r w:rsidR="003E4DAC">
          <w:rPr>
            <w:noProof/>
            <w:webHidden/>
          </w:rPr>
        </w:r>
        <w:r w:rsidR="003E4DAC">
          <w:rPr>
            <w:noProof/>
            <w:webHidden/>
          </w:rPr>
          <w:fldChar w:fldCharType="separate"/>
        </w:r>
        <w:r w:rsidR="003306EF">
          <w:rPr>
            <w:noProof/>
            <w:webHidden/>
          </w:rPr>
          <w:t>309</w:t>
        </w:r>
        <w:r w:rsidR="003E4DAC">
          <w:rPr>
            <w:noProof/>
            <w:webHidden/>
          </w:rPr>
          <w:fldChar w:fldCharType="end"/>
        </w:r>
      </w:hyperlink>
    </w:p>
    <w:p w14:paraId="0AF9BA2D" w14:textId="1DE7CA8B" w:rsidR="003E4DAC" w:rsidRDefault="00000000">
      <w:pPr>
        <w:pStyle w:val="TOC2"/>
        <w:tabs>
          <w:tab w:val="left" w:pos="2100"/>
          <w:tab w:val="right" w:leader="dot" w:pos="8296"/>
        </w:tabs>
        <w:rPr>
          <w:noProof/>
        </w:rPr>
      </w:pPr>
      <w:hyperlink w:anchor="_Toc504321921" w:history="1">
        <w:r w:rsidR="003E4DAC" w:rsidRPr="00A36F37">
          <w:rPr>
            <w:rStyle w:val="ad"/>
            <w:rFonts w:hint="eastAsia"/>
            <w:noProof/>
          </w:rPr>
          <w:t>常见词根</w:t>
        </w:r>
        <w:r w:rsidR="003E4DAC" w:rsidRPr="00A36F37">
          <w:rPr>
            <w:rStyle w:val="ad"/>
            <w:rFonts w:hint="eastAsia"/>
            <w:noProof/>
          </w:rPr>
          <w:t>291.</w:t>
        </w:r>
        <w:r w:rsidR="003E4DAC">
          <w:rPr>
            <w:noProof/>
          </w:rPr>
          <w:tab/>
        </w:r>
        <w:r w:rsidR="003E4DAC" w:rsidRPr="00A36F37">
          <w:rPr>
            <w:rStyle w:val="ad"/>
            <w:noProof/>
          </w:rPr>
          <w:t>tribut-</w:t>
        </w:r>
        <w:r w:rsidR="003E4DAC" w:rsidRPr="00A36F37">
          <w:rPr>
            <w:rStyle w:val="ad"/>
            <w:rFonts w:hint="eastAsia"/>
            <w:noProof/>
          </w:rPr>
          <w:t>（给予，赋予，分配）</w:t>
        </w:r>
        <w:r w:rsidR="003E4DAC">
          <w:rPr>
            <w:noProof/>
            <w:webHidden/>
          </w:rPr>
          <w:tab/>
        </w:r>
        <w:r w:rsidR="003E4DAC">
          <w:rPr>
            <w:noProof/>
            <w:webHidden/>
          </w:rPr>
          <w:fldChar w:fldCharType="begin"/>
        </w:r>
        <w:r w:rsidR="003E4DAC">
          <w:rPr>
            <w:noProof/>
            <w:webHidden/>
          </w:rPr>
          <w:instrText xml:space="preserve"> PAGEREF _Toc504321921 \h </w:instrText>
        </w:r>
        <w:r w:rsidR="003E4DAC">
          <w:rPr>
            <w:noProof/>
            <w:webHidden/>
          </w:rPr>
        </w:r>
        <w:r w:rsidR="003E4DAC">
          <w:rPr>
            <w:noProof/>
            <w:webHidden/>
          </w:rPr>
          <w:fldChar w:fldCharType="separate"/>
        </w:r>
        <w:r w:rsidR="003306EF">
          <w:rPr>
            <w:noProof/>
            <w:webHidden/>
          </w:rPr>
          <w:t>310</w:t>
        </w:r>
        <w:r w:rsidR="003E4DAC">
          <w:rPr>
            <w:noProof/>
            <w:webHidden/>
          </w:rPr>
          <w:fldChar w:fldCharType="end"/>
        </w:r>
      </w:hyperlink>
    </w:p>
    <w:p w14:paraId="2967F763" w14:textId="42CBB8A5" w:rsidR="003E4DAC" w:rsidRDefault="00000000">
      <w:pPr>
        <w:pStyle w:val="TOC2"/>
        <w:tabs>
          <w:tab w:val="left" w:pos="2100"/>
          <w:tab w:val="right" w:leader="dot" w:pos="8296"/>
        </w:tabs>
        <w:rPr>
          <w:noProof/>
        </w:rPr>
      </w:pPr>
      <w:hyperlink w:anchor="_Toc504321922" w:history="1">
        <w:r w:rsidR="003E4DAC" w:rsidRPr="00A36F37">
          <w:rPr>
            <w:rStyle w:val="ad"/>
            <w:rFonts w:hint="eastAsia"/>
            <w:noProof/>
          </w:rPr>
          <w:t>常见词根</w:t>
        </w:r>
        <w:r w:rsidR="003E4DAC" w:rsidRPr="00A36F37">
          <w:rPr>
            <w:rStyle w:val="ad"/>
            <w:rFonts w:hint="eastAsia"/>
            <w:noProof/>
          </w:rPr>
          <w:t>292.</w:t>
        </w:r>
        <w:r w:rsidR="003E4DAC">
          <w:rPr>
            <w:noProof/>
          </w:rPr>
          <w:tab/>
        </w:r>
        <w:r w:rsidR="003E4DAC" w:rsidRPr="00A36F37">
          <w:rPr>
            <w:rStyle w:val="ad"/>
            <w:noProof/>
          </w:rPr>
          <w:t>typ-</w:t>
        </w:r>
        <w:r w:rsidR="003E4DAC" w:rsidRPr="00A36F37">
          <w:rPr>
            <w:rStyle w:val="ad"/>
            <w:rFonts w:hint="eastAsia"/>
            <w:noProof/>
          </w:rPr>
          <w:t>（敲击，按压，留下印痕，形式，类别）</w:t>
        </w:r>
        <w:r w:rsidR="003E4DAC">
          <w:rPr>
            <w:noProof/>
            <w:webHidden/>
          </w:rPr>
          <w:tab/>
        </w:r>
        <w:r w:rsidR="003E4DAC">
          <w:rPr>
            <w:noProof/>
            <w:webHidden/>
          </w:rPr>
          <w:fldChar w:fldCharType="begin"/>
        </w:r>
        <w:r w:rsidR="003E4DAC">
          <w:rPr>
            <w:noProof/>
            <w:webHidden/>
          </w:rPr>
          <w:instrText xml:space="preserve"> PAGEREF _Toc504321922 \h </w:instrText>
        </w:r>
        <w:r w:rsidR="003E4DAC">
          <w:rPr>
            <w:noProof/>
            <w:webHidden/>
          </w:rPr>
        </w:r>
        <w:r w:rsidR="003E4DAC">
          <w:rPr>
            <w:noProof/>
            <w:webHidden/>
          </w:rPr>
          <w:fldChar w:fldCharType="separate"/>
        </w:r>
        <w:r w:rsidR="003306EF">
          <w:rPr>
            <w:noProof/>
            <w:webHidden/>
          </w:rPr>
          <w:t>310</w:t>
        </w:r>
        <w:r w:rsidR="003E4DAC">
          <w:rPr>
            <w:noProof/>
            <w:webHidden/>
          </w:rPr>
          <w:fldChar w:fldCharType="end"/>
        </w:r>
      </w:hyperlink>
    </w:p>
    <w:p w14:paraId="148A684C" w14:textId="2C2F6C2D" w:rsidR="003E4DAC" w:rsidRDefault="00000000">
      <w:pPr>
        <w:pStyle w:val="TOC2"/>
        <w:tabs>
          <w:tab w:val="left" w:pos="2100"/>
          <w:tab w:val="right" w:leader="dot" w:pos="8296"/>
        </w:tabs>
        <w:rPr>
          <w:noProof/>
        </w:rPr>
      </w:pPr>
      <w:hyperlink w:anchor="_Toc504321923" w:history="1">
        <w:r w:rsidR="003E4DAC" w:rsidRPr="00A36F37">
          <w:rPr>
            <w:rStyle w:val="ad"/>
            <w:rFonts w:hint="eastAsia"/>
            <w:noProof/>
          </w:rPr>
          <w:t>常见词根</w:t>
        </w:r>
        <w:r w:rsidR="003E4DAC" w:rsidRPr="00A36F37">
          <w:rPr>
            <w:rStyle w:val="ad"/>
            <w:rFonts w:hint="eastAsia"/>
            <w:noProof/>
          </w:rPr>
          <w:t>293.</w:t>
        </w:r>
        <w:r w:rsidR="003E4DAC">
          <w:rPr>
            <w:noProof/>
          </w:rPr>
          <w:tab/>
        </w:r>
        <w:r w:rsidR="003E4DAC" w:rsidRPr="00A36F37">
          <w:rPr>
            <w:rStyle w:val="ad"/>
            <w:noProof/>
          </w:rPr>
          <w:t>un-</w:t>
        </w:r>
        <w:r w:rsidR="003E4DAC" w:rsidRPr="00A36F37">
          <w:rPr>
            <w:rStyle w:val="ad"/>
            <w:rFonts w:hint="eastAsia"/>
            <w:noProof/>
          </w:rPr>
          <w:t>（一）</w:t>
        </w:r>
        <w:r w:rsidR="003E4DAC">
          <w:rPr>
            <w:noProof/>
            <w:webHidden/>
          </w:rPr>
          <w:tab/>
        </w:r>
        <w:r w:rsidR="003E4DAC">
          <w:rPr>
            <w:noProof/>
            <w:webHidden/>
          </w:rPr>
          <w:fldChar w:fldCharType="begin"/>
        </w:r>
        <w:r w:rsidR="003E4DAC">
          <w:rPr>
            <w:noProof/>
            <w:webHidden/>
          </w:rPr>
          <w:instrText xml:space="preserve"> PAGEREF _Toc504321923 \h </w:instrText>
        </w:r>
        <w:r w:rsidR="003E4DAC">
          <w:rPr>
            <w:noProof/>
            <w:webHidden/>
          </w:rPr>
        </w:r>
        <w:r w:rsidR="003E4DAC">
          <w:rPr>
            <w:noProof/>
            <w:webHidden/>
          </w:rPr>
          <w:fldChar w:fldCharType="separate"/>
        </w:r>
        <w:r w:rsidR="003306EF">
          <w:rPr>
            <w:noProof/>
            <w:webHidden/>
          </w:rPr>
          <w:t>310</w:t>
        </w:r>
        <w:r w:rsidR="003E4DAC">
          <w:rPr>
            <w:noProof/>
            <w:webHidden/>
          </w:rPr>
          <w:fldChar w:fldCharType="end"/>
        </w:r>
      </w:hyperlink>
    </w:p>
    <w:p w14:paraId="1CCFE6D8" w14:textId="1DFFB20C" w:rsidR="003E4DAC" w:rsidRDefault="00000000">
      <w:pPr>
        <w:pStyle w:val="TOC2"/>
        <w:tabs>
          <w:tab w:val="left" w:pos="2100"/>
          <w:tab w:val="right" w:leader="dot" w:pos="8296"/>
        </w:tabs>
        <w:rPr>
          <w:noProof/>
        </w:rPr>
      </w:pPr>
      <w:hyperlink w:anchor="_Toc504321924" w:history="1">
        <w:r w:rsidR="003E4DAC" w:rsidRPr="00A36F37">
          <w:rPr>
            <w:rStyle w:val="ad"/>
            <w:rFonts w:hint="eastAsia"/>
            <w:noProof/>
          </w:rPr>
          <w:t>常见词根</w:t>
        </w:r>
        <w:r w:rsidR="003E4DAC" w:rsidRPr="00A36F37">
          <w:rPr>
            <w:rStyle w:val="ad"/>
            <w:rFonts w:hint="eastAsia"/>
            <w:noProof/>
          </w:rPr>
          <w:t>294.</w:t>
        </w:r>
        <w:r w:rsidR="003E4DAC">
          <w:rPr>
            <w:noProof/>
          </w:rPr>
          <w:tab/>
        </w:r>
        <w:r w:rsidR="003E4DAC" w:rsidRPr="00A36F37">
          <w:rPr>
            <w:rStyle w:val="ad"/>
            <w:noProof/>
          </w:rPr>
          <w:t>ut-/us-</w:t>
        </w:r>
        <w:r w:rsidR="003E4DAC" w:rsidRPr="00A36F37">
          <w:rPr>
            <w:rStyle w:val="ad"/>
            <w:rFonts w:hint="eastAsia"/>
            <w:noProof/>
          </w:rPr>
          <w:t>（使用，应用）</w:t>
        </w:r>
        <w:r w:rsidR="003E4DAC">
          <w:rPr>
            <w:noProof/>
            <w:webHidden/>
          </w:rPr>
          <w:tab/>
        </w:r>
        <w:r w:rsidR="003E4DAC">
          <w:rPr>
            <w:noProof/>
            <w:webHidden/>
          </w:rPr>
          <w:fldChar w:fldCharType="begin"/>
        </w:r>
        <w:r w:rsidR="003E4DAC">
          <w:rPr>
            <w:noProof/>
            <w:webHidden/>
          </w:rPr>
          <w:instrText xml:space="preserve"> PAGEREF _Toc504321924 \h </w:instrText>
        </w:r>
        <w:r w:rsidR="003E4DAC">
          <w:rPr>
            <w:noProof/>
            <w:webHidden/>
          </w:rPr>
        </w:r>
        <w:r w:rsidR="003E4DAC">
          <w:rPr>
            <w:noProof/>
            <w:webHidden/>
          </w:rPr>
          <w:fldChar w:fldCharType="separate"/>
        </w:r>
        <w:r w:rsidR="003306EF">
          <w:rPr>
            <w:noProof/>
            <w:webHidden/>
          </w:rPr>
          <w:t>311</w:t>
        </w:r>
        <w:r w:rsidR="003E4DAC">
          <w:rPr>
            <w:noProof/>
            <w:webHidden/>
          </w:rPr>
          <w:fldChar w:fldCharType="end"/>
        </w:r>
      </w:hyperlink>
    </w:p>
    <w:p w14:paraId="6ED7A347" w14:textId="3C37DD38" w:rsidR="003E4DAC" w:rsidRDefault="00000000">
      <w:pPr>
        <w:pStyle w:val="TOC2"/>
        <w:tabs>
          <w:tab w:val="left" w:pos="2100"/>
          <w:tab w:val="right" w:leader="dot" w:pos="8296"/>
        </w:tabs>
        <w:rPr>
          <w:noProof/>
        </w:rPr>
      </w:pPr>
      <w:hyperlink w:anchor="_Toc504321925" w:history="1">
        <w:r w:rsidR="003E4DAC" w:rsidRPr="00A36F37">
          <w:rPr>
            <w:rStyle w:val="ad"/>
            <w:rFonts w:hint="eastAsia"/>
            <w:noProof/>
          </w:rPr>
          <w:t>常见词根</w:t>
        </w:r>
        <w:r w:rsidR="003E4DAC" w:rsidRPr="00A36F37">
          <w:rPr>
            <w:rStyle w:val="ad"/>
            <w:rFonts w:hint="eastAsia"/>
            <w:noProof/>
          </w:rPr>
          <w:t>295.</w:t>
        </w:r>
        <w:r w:rsidR="003E4DAC">
          <w:rPr>
            <w:noProof/>
          </w:rPr>
          <w:tab/>
        </w:r>
        <w:r w:rsidR="003E4DAC" w:rsidRPr="00A36F37">
          <w:rPr>
            <w:rStyle w:val="ad"/>
            <w:noProof/>
          </w:rPr>
          <w:t>vac-/van-</w:t>
        </w:r>
        <w:r w:rsidR="003E4DAC" w:rsidRPr="00A36F37">
          <w:rPr>
            <w:rStyle w:val="ad"/>
            <w:rFonts w:hint="eastAsia"/>
            <w:noProof/>
          </w:rPr>
          <w:t>（空的，空闲的，无效的；清空）</w:t>
        </w:r>
        <w:r w:rsidR="003E4DAC">
          <w:rPr>
            <w:noProof/>
            <w:webHidden/>
          </w:rPr>
          <w:tab/>
        </w:r>
        <w:r w:rsidR="003E4DAC">
          <w:rPr>
            <w:noProof/>
            <w:webHidden/>
          </w:rPr>
          <w:fldChar w:fldCharType="begin"/>
        </w:r>
        <w:r w:rsidR="003E4DAC">
          <w:rPr>
            <w:noProof/>
            <w:webHidden/>
          </w:rPr>
          <w:instrText xml:space="preserve"> PAGEREF _Toc504321925 \h </w:instrText>
        </w:r>
        <w:r w:rsidR="003E4DAC">
          <w:rPr>
            <w:noProof/>
            <w:webHidden/>
          </w:rPr>
        </w:r>
        <w:r w:rsidR="003E4DAC">
          <w:rPr>
            <w:noProof/>
            <w:webHidden/>
          </w:rPr>
          <w:fldChar w:fldCharType="separate"/>
        </w:r>
        <w:r w:rsidR="003306EF">
          <w:rPr>
            <w:noProof/>
            <w:webHidden/>
          </w:rPr>
          <w:t>312</w:t>
        </w:r>
        <w:r w:rsidR="003E4DAC">
          <w:rPr>
            <w:noProof/>
            <w:webHidden/>
          </w:rPr>
          <w:fldChar w:fldCharType="end"/>
        </w:r>
      </w:hyperlink>
    </w:p>
    <w:p w14:paraId="619FC2D4" w14:textId="02A5E082" w:rsidR="003E4DAC" w:rsidRDefault="00000000">
      <w:pPr>
        <w:pStyle w:val="TOC2"/>
        <w:tabs>
          <w:tab w:val="left" w:pos="2100"/>
          <w:tab w:val="right" w:leader="dot" w:pos="8296"/>
        </w:tabs>
        <w:rPr>
          <w:noProof/>
        </w:rPr>
      </w:pPr>
      <w:hyperlink w:anchor="_Toc504321926" w:history="1">
        <w:r w:rsidR="003E4DAC" w:rsidRPr="00A36F37">
          <w:rPr>
            <w:rStyle w:val="ad"/>
            <w:rFonts w:hint="eastAsia"/>
            <w:noProof/>
          </w:rPr>
          <w:t>常见词根</w:t>
        </w:r>
        <w:r w:rsidR="003E4DAC" w:rsidRPr="00A36F37">
          <w:rPr>
            <w:rStyle w:val="ad"/>
            <w:rFonts w:hint="eastAsia"/>
            <w:noProof/>
          </w:rPr>
          <w:t>296.</w:t>
        </w:r>
        <w:r w:rsidR="003E4DAC">
          <w:rPr>
            <w:noProof/>
          </w:rPr>
          <w:tab/>
        </w:r>
        <w:r w:rsidR="003E4DAC" w:rsidRPr="00A36F37">
          <w:rPr>
            <w:rStyle w:val="ad"/>
            <w:noProof/>
          </w:rPr>
          <w:t>val-</w:t>
        </w:r>
        <w:r w:rsidR="003E4DAC" w:rsidRPr="00A36F37">
          <w:rPr>
            <w:rStyle w:val="ad"/>
            <w:rFonts w:hint="eastAsia"/>
            <w:noProof/>
          </w:rPr>
          <w:t>（强大的，正当的，有价值的）</w:t>
        </w:r>
        <w:r w:rsidR="003E4DAC">
          <w:rPr>
            <w:noProof/>
            <w:webHidden/>
          </w:rPr>
          <w:tab/>
        </w:r>
        <w:r w:rsidR="003E4DAC">
          <w:rPr>
            <w:noProof/>
            <w:webHidden/>
          </w:rPr>
          <w:fldChar w:fldCharType="begin"/>
        </w:r>
        <w:r w:rsidR="003E4DAC">
          <w:rPr>
            <w:noProof/>
            <w:webHidden/>
          </w:rPr>
          <w:instrText xml:space="preserve"> PAGEREF _Toc504321926 \h </w:instrText>
        </w:r>
        <w:r w:rsidR="003E4DAC">
          <w:rPr>
            <w:noProof/>
            <w:webHidden/>
          </w:rPr>
        </w:r>
        <w:r w:rsidR="003E4DAC">
          <w:rPr>
            <w:noProof/>
            <w:webHidden/>
          </w:rPr>
          <w:fldChar w:fldCharType="separate"/>
        </w:r>
        <w:r w:rsidR="003306EF">
          <w:rPr>
            <w:noProof/>
            <w:webHidden/>
          </w:rPr>
          <w:t>312</w:t>
        </w:r>
        <w:r w:rsidR="003E4DAC">
          <w:rPr>
            <w:noProof/>
            <w:webHidden/>
          </w:rPr>
          <w:fldChar w:fldCharType="end"/>
        </w:r>
      </w:hyperlink>
    </w:p>
    <w:p w14:paraId="49023421" w14:textId="672122E0" w:rsidR="003E4DAC" w:rsidRDefault="00000000">
      <w:pPr>
        <w:pStyle w:val="TOC2"/>
        <w:tabs>
          <w:tab w:val="left" w:pos="2100"/>
          <w:tab w:val="right" w:leader="dot" w:pos="8296"/>
        </w:tabs>
        <w:rPr>
          <w:noProof/>
        </w:rPr>
      </w:pPr>
      <w:hyperlink w:anchor="_Toc504321927" w:history="1">
        <w:r w:rsidR="003E4DAC" w:rsidRPr="00A36F37">
          <w:rPr>
            <w:rStyle w:val="ad"/>
            <w:rFonts w:hint="eastAsia"/>
            <w:noProof/>
          </w:rPr>
          <w:t>常见词根</w:t>
        </w:r>
        <w:r w:rsidR="003E4DAC" w:rsidRPr="00A36F37">
          <w:rPr>
            <w:rStyle w:val="ad"/>
            <w:rFonts w:hint="eastAsia"/>
            <w:noProof/>
          </w:rPr>
          <w:t>297.</w:t>
        </w:r>
        <w:r w:rsidR="003E4DAC">
          <w:rPr>
            <w:noProof/>
          </w:rPr>
          <w:tab/>
        </w:r>
        <w:r w:rsidR="003E4DAC" w:rsidRPr="00A36F37">
          <w:rPr>
            <w:rStyle w:val="ad"/>
            <w:noProof/>
          </w:rPr>
          <w:t>vari-</w:t>
        </w:r>
        <w:r w:rsidR="003E4DAC" w:rsidRPr="00A36F37">
          <w:rPr>
            <w:rStyle w:val="ad"/>
            <w:rFonts w:hint="eastAsia"/>
            <w:noProof/>
          </w:rPr>
          <w:t>（不同的，多样的）</w:t>
        </w:r>
        <w:r w:rsidR="003E4DAC">
          <w:rPr>
            <w:noProof/>
            <w:webHidden/>
          </w:rPr>
          <w:tab/>
        </w:r>
        <w:r w:rsidR="003E4DAC">
          <w:rPr>
            <w:noProof/>
            <w:webHidden/>
          </w:rPr>
          <w:fldChar w:fldCharType="begin"/>
        </w:r>
        <w:r w:rsidR="003E4DAC">
          <w:rPr>
            <w:noProof/>
            <w:webHidden/>
          </w:rPr>
          <w:instrText xml:space="preserve"> PAGEREF _Toc504321927 \h </w:instrText>
        </w:r>
        <w:r w:rsidR="003E4DAC">
          <w:rPr>
            <w:noProof/>
            <w:webHidden/>
          </w:rPr>
        </w:r>
        <w:r w:rsidR="003E4DAC">
          <w:rPr>
            <w:noProof/>
            <w:webHidden/>
          </w:rPr>
          <w:fldChar w:fldCharType="separate"/>
        </w:r>
        <w:r w:rsidR="003306EF">
          <w:rPr>
            <w:noProof/>
            <w:webHidden/>
          </w:rPr>
          <w:t>313</w:t>
        </w:r>
        <w:r w:rsidR="003E4DAC">
          <w:rPr>
            <w:noProof/>
            <w:webHidden/>
          </w:rPr>
          <w:fldChar w:fldCharType="end"/>
        </w:r>
      </w:hyperlink>
    </w:p>
    <w:p w14:paraId="7496AC27" w14:textId="2C78BA93" w:rsidR="003E4DAC" w:rsidRDefault="00000000">
      <w:pPr>
        <w:pStyle w:val="TOC2"/>
        <w:tabs>
          <w:tab w:val="left" w:pos="2100"/>
          <w:tab w:val="right" w:leader="dot" w:pos="8296"/>
        </w:tabs>
        <w:rPr>
          <w:noProof/>
        </w:rPr>
      </w:pPr>
      <w:hyperlink w:anchor="_Toc504321928" w:history="1">
        <w:r w:rsidR="003E4DAC" w:rsidRPr="00A36F37">
          <w:rPr>
            <w:rStyle w:val="ad"/>
            <w:rFonts w:hint="eastAsia"/>
            <w:noProof/>
          </w:rPr>
          <w:t>常见词根</w:t>
        </w:r>
        <w:r w:rsidR="003E4DAC" w:rsidRPr="00A36F37">
          <w:rPr>
            <w:rStyle w:val="ad"/>
            <w:rFonts w:hint="eastAsia"/>
            <w:noProof/>
          </w:rPr>
          <w:t>298.</w:t>
        </w:r>
        <w:r w:rsidR="003E4DAC">
          <w:rPr>
            <w:noProof/>
          </w:rPr>
          <w:tab/>
        </w:r>
        <w:r w:rsidR="003E4DAC" w:rsidRPr="00A36F37">
          <w:rPr>
            <w:rStyle w:val="ad"/>
            <w:noProof/>
          </w:rPr>
          <w:t>velop-</w:t>
        </w:r>
        <w:r w:rsidR="003E4DAC" w:rsidRPr="00A36F37">
          <w:rPr>
            <w:rStyle w:val="ad"/>
            <w:rFonts w:hint="eastAsia"/>
            <w:noProof/>
          </w:rPr>
          <w:t>（包裹，缠绕）</w:t>
        </w:r>
        <w:r w:rsidR="003E4DAC">
          <w:rPr>
            <w:noProof/>
            <w:webHidden/>
          </w:rPr>
          <w:tab/>
        </w:r>
        <w:r w:rsidR="003E4DAC">
          <w:rPr>
            <w:noProof/>
            <w:webHidden/>
          </w:rPr>
          <w:fldChar w:fldCharType="begin"/>
        </w:r>
        <w:r w:rsidR="003E4DAC">
          <w:rPr>
            <w:noProof/>
            <w:webHidden/>
          </w:rPr>
          <w:instrText xml:space="preserve"> PAGEREF _Toc504321928 \h </w:instrText>
        </w:r>
        <w:r w:rsidR="003E4DAC">
          <w:rPr>
            <w:noProof/>
            <w:webHidden/>
          </w:rPr>
        </w:r>
        <w:r w:rsidR="003E4DAC">
          <w:rPr>
            <w:noProof/>
            <w:webHidden/>
          </w:rPr>
          <w:fldChar w:fldCharType="separate"/>
        </w:r>
        <w:r w:rsidR="003306EF">
          <w:rPr>
            <w:noProof/>
            <w:webHidden/>
          </w:rPr>
          <w:t>313</w:t>
        </w:r>
        <w:r w:rsidR="003E4DAC">
          <w:rPr>
            <w:noProof/>
            <w:webHidden/>
          </w:rPr>
          <w:fldChar w:fldCharType="end"/>
        </w:r>
      </w:hyperlink>
    </w:p>
    <w:p w14:paraId="53575006" w14:textId="75EDA712" w:rsidR="003E4DAC" w:rsidRDefault="00000000">
      <w:pPr>
        <w:pStyle w:val="TOC2"/>
        <w:tabs>
          <w:tab w:val="left" w:pos="2100"/>
          <w:tab w:val="right" w:leader="dot" w:pos="8296"/>
        </w:tabs>
        <w:rPr>
          <w:noProof/>
        </w:rPr>
      </w:pPr>
      <w:hyperlink w:anchor="_Toc504321929" w:history="1">
        <w:r w:rsidR="003E4DAC" w:rsidRPr="00A36F37">
          <w:rPr>
            <w:rStyle w:val="ad"/>
            <w:rFonts w:hint="eastAsia"/>
            <w:noProof/>
          </w:rPr>
          <w:t>常见词根</w:t>
        </w:r>
        <w:r w:rsidR="003E4DAC" w:rsidRPr="00A36F37">
          <w:rPr>
            <w:rStyle w:val="ad"/>
            <w:rFonts w:hint="eastAsia"/>
            <w:noProof/>
          </w:rPr>
          <w:t>299.</w:t>
        </w:r>
        <w:r w:rsidR="003E4DAC">
          <w:rPr>
            <w:noProof/>
          </w:rPr>
          <w:tab/>
        </w:r>
        <w:r w:rsidR="003E4DAC" w:rsidRPr="00A36F37">
          <w:rPr>
            <w:rStyle w:val="ad"/>
            <w:noProof/>
          </w:rPr>
          <w:t>ven-/vent-</w:t>
        </w:r>
        <w:r w:rsidR="003E4DAC" w:rsidRPr="00A36F37">
          <w:rPr>
            <w:rStyle w:val="ad"/>
            <w:rFonts w:hint="eastAsia"/>
            <w:noProof/>
          </w:rPr>
          <w:t>（到来）</w:t>
        </w:r>
        <w:r w:rsidR="003E4DAC">
          <w:rPr>
            <w:noProof/>
            <w:webHidden/>
          </w:rPr>
          <w:tab/>
        </w:r>
        <w:r w:rsidR="003E4DAC">
          <w:rPr>
            <w:noProof/>
            <w:webHidden/>
          </w:rPr>
          <w:fldChar w:fldCharType="begin"/>
        </w:r>
        <w:r w:rsidR="003E4DAC">
          <w:rPr>
            <w:noProof/>
            <w:webHidden/>
          </w:rPr>
          <w:instrText xml:space="preserve"> PAGEREF _Toc504321929 \h </w:instrText>
        </w:r>
        <w:r w:rsidR="003E4DAC">
          <w:rPr>
            <w:noProof/>
            <w:webHidden/>
          </w:rPr>
        </w:r>
        <w:r w:rsidR="003E4DAC">
          <w:rPr>
            <w:noProof/>
            <w:webHidden/>
          </w:rPr>
          <w:fldChar w:fldCharType="separate"/>
        </w:r>
        <w:r w:rsidR="003306EF">
          <w:rPr>
            <w:noProof/>
            <w:webHidden/>
          </w:rPr>
          <w:t>313</w:t>
        </w:r>
        <w:r w:rsidR="003E4DAC">
          <w:rPr>
            <w:noProof/>
            <w:webHidden/>
          </w:rPr>
          <w:fldChar w:fldCharType="end"/>
        </w:r>
      </w:hyperlink>
    </w:p>
    <w:p w14:paraId="57A5D9C2" w14:textId="6A6285CD" w:rsidR="003E4DAC" w:rsidRDefault="00000000">
      <w:pPr>
        <w:pStyle w:val="TOC2"/>
        <w:tabs>
          <w:tab w:val="left" w:pos="2100"/>
          <w:tab w:val="right" w:leader="dot" w:pos="8296"/>
        </w:tabs>
        <w:rPr>
          <w:noProof/>
        </w:rPr>
      </w:pPr>
      <w:hyperlink w:anchor="_Toc504321930" w:history="1">
        <w:r w:rsidR="003E4DAC" w:rsidRPr="00A36F37">
          <w:rPr>
            <w:rStyle w:val="ad"/>
            <w:rFonts w:hint="eastAsia"/>
            <w:noProof/>
          </w:rPr>
          <w:t>常见词根</w:t>
        </w:r>
        <w:r w:rsidR="003E4DAC" w:rsidRPr="00A36F37">
          <w:rPr>
            <w:rStyle w:val="ad"/>
            <w:rFonts w:hint="eastAsia"/>
            <w:noProof/>
          </w:rPr>
          <w:t>300.</w:t>
        </w:r>
        <w:r w:rsidR="003E4DAC">
          <w:rPr>
            <w:noProof/>
          </w:rPr>
          <w:tab/>
        </w:r>
        <w:r w:rsidR="003E4DAC" w:rsidRPr="00A36F37">
          <w:rPr>
            <w:rStyle w:val="ad"/>
            <w:noProof/>
          </w:rPr>
          <w:t>vert-/vers-</w:t>
        </w:r>
        <w:r w:rsidR="003E4DAC" w:rsidRPr="00A36F37">
          <w:rPr>
            <w:rStyle w:val="ad"/>
            <w:rFonts w:hint="eastAsia"/>
            <w:noProof/>
          </w:rPr>
          <w:t>（转）</w:t>
        </w:r>
        <w:r w:rsidR="003E4DAC">
          <w:rPr>
            <w:noProof/>
            <w:webHidden/>
          </w:rPr>
          <w:tab/>
        </w:r>
        <w:r w:rsidR="003E4DAC">
          <w:rPr>
            <w:noProof/>
            <w:webHidden/>
          </w:rPr>
          <w:fldChar w:fldCharType="begin"/>
        </w:r>
        <w:r w:rsidR="003E4DAC">
          <w:rPr>
            <w:noProof/>
            <w:webHidden/>
          </w:rPr>
          <w:instrText xml:space="preserve"> PAGEREF _Toc504321930 \h </w:instrText>
        </w:r>
        <w:r w:rsidR="003E4DAC">
          <w:rPr>
            <w:noProof/>
            <w:webHidden/>
          </w:rPr>
        </w:r>
        <w:r w:rsidR="003E4DAC">
          <w:rPr>
            <w:noProof/>
            <w:webHidden/>
          </w:rPr>
          <w:fldChar w:fldCharType="separate"/>
        </w:r>
        <w:r w:rsidR="003306EF">
          <w:rPr>
            <w:noProof/>
            <w:webHidden/>
          </w:rPr>
          <w:t>315</w:t>
        </w:r>
        <w:r w:rsidR="003E4DAC">
          <w:rPr>
            <w:noProof/>
            <w:webHidden/>
          </w:rPr>
          <w:fldChar w:fldCharType="end"/>
        </w:r>
      </w:hyperlink>
    </w:p>
    <w:p w14:paraId="109FD0AE" w14:textId="7368C019" w:rsidR="003E4DAC" w:rsidRDefault="00000000">
      <w:pPr>
        <w:pStyle w:val="TOC2"/>
        <w:tabs>
          <w:tab w:val="left" w:pos="2100"/>
          <w:tab w:val="right" w:leader="dot" w:pos="8296"/>
        </w:tabs>
        <w:rPr>
          <w:noProof/>
        </w:rPr>
      </w:pPr>
      <w:hyperlink w:anchor="_Toc504321931" w:history="1">
        <w:r w:rsidR="003E4DAC" w:rsidRPr="00A36F37">
          <w:rPr>
            <w:rStyle w:val="ad"/>
            <w:rFonts w:hint="eastAsia"/>
            <w:noProof/>
          </w:rPr>
          <w:t>常见词根</w:t>
        </w:r>
        <w:r w:rsidR="003E4DAC" w:rsidRPr="00A36F37">
          <w:rPr>
            <w:rStyle w:val="ad"/>
            <w:rFonts w:hint="eastAsia"/>
            <w:noProof/>
          </w:rPr>
          <w:t>301.</w:t>
        </w:r>
        <w:r w:rsidR="003E4DAC">
          <w:rPr>
            <w:noProof/>
          </w:rPr>
          <w:tab/>
        </w:r>
        <w:r w:rsidR="003E4DAC" w:rsidRPr="00A36F37">
          <w:rPr>
            <w:rStyle w:val="ad"/>
            <w:noProof/>
          </w:rPr>
          <w:t>vi-</w:t>
        </w:r>
        <w:r w:rsidR="003E4DAC" w:rsidRPr="00A36F37">
          <w:rPr>
            <w:rStyle w:val="ad"/>
            <w:rFonts w:hint="eastAsia"/>
            <w:noProof/>
          </w:rPr>
          <w:t>（途径，道路；运输，交通，）</w:t>
        </w:r>
        <w:r w:rsidR="003E4DAC">
          <w:rPr>
            <w:noProof/>
            <w:webHidden/>
          </w:rPr>
          <w:tab/>
        </w:r>
        <w:r w:rsidR="003E4DAC">
          <w:rPr>
            <w:noProof/>
            <w:webHidden/>
          </w:rPr>
          <w:fldChar w:fldCharType="begin"/>
        </w:r>
        <w:r w:rsidR="003E4DAC">
          <w:rPr>
            <w:noProof/>
            <w:webHidden/>
          </w:rPr>
          <w:instrText xml:space="preserve"> PAGEREF _Toc504321931 \h </w:instrText>
        </w:r>
        <w:r w:rsidR="003E4DAC">
          <w:rPr>
            <w:noProof/>
            <w:webHidden/>
          </w:rPr>
        </w:r>
        <w:r w:rsidR="003E4DAC">
          <w:rPr>
            <w:noProof/>
            <w:webHidden/>
          </w:rPr>
          <w:fldChar w:fldCharType="separate"/>
        </w:r>
        <w:r w:rsidR="003306EF">
          <w:rPr>
            <w:noProof/>
            <w:webHidden/>
          </w:rPr>
          <w:t>316</w:t>
        </w:r>
        <w:r w:rsidR="003E4DAC">
          <w:rPr>
            <w:noProof/>
            <w:webHidden/>
          </w:rPr>
          <w:fldChar w:fldCharType="end"/>
        </w:r>
      </w:hyperlink>
    </w:p>
    <w:p w14:paraId="5E155796" w14:textId="1DF6572C" w:rsidR="003E4DAC" w:rsidRDefault="00000000">
      <w:pPr>
        <w:pStyle w:val="TOC2"/>
        <w:tabs>
          <w:tab w:val="left" w:pos="2100"/>
          <w:tab w:val="right" w:leader="dot" w:pos="8296"/>
        </w:tabs>
        <w:rPr>
          <w:noProof/>
        </w:rPr>
      </w:pPr>
      <w:hyperlink w:anchor="_Toc504321932" w:history="1">
        <w:r w:rsidR="003E4DAC" w:rsidRPr="00A36F37">
          <w:rPr>
            <w:rStyle w:val="ad"/>
            <w:rFonts w:hint="eastAsia"/>
            <w:noProof/>
          </w:rPr>
          <w:t>常见词根</w:t>
        </w:r>
        <w:r w:rsidR="003E4DAC" w:rsidRPr="00A36F37">
          <w:rPr>
            <w:rStyle w:val="ad"/>
            <w:rFonts w:hint="eastAsia"/>
            <w:noProof/>
          </w:rPr>
          <w:t>302.</w:t>
        </w:r>
        <w:r w:rsidR="003E4DAC">
          <w:rPr>
            <w:noProof/>
          </w:rPr>
          <w:tab/>
        </w:r>
        <w:r w:rsidR="003E4DAC" w:rsidRPr="00A36F37">
          <w:rPr>
            <w:rStyle w:val="ad"/>
            <w:noProof/>
          </w:rPr>
          <w:t>viol-</w:t>
        </w:r>
        <w:r w:rsidR="003E4DAC" w:rsidRPr="00A36F37">
          <w:rPr>
            <w:rStyle w:val="ad"/>
            <w:rFonts w:hint="eastAsia"/>
            <w:noProof/>
          </w:rPr>
          <w:t>（使用暴力，侵犯）</w:t>
        </w:r>
        <w:r w:rsidR="003E4DAC">
          <w:rPr>
            <w:noProof/>
            <w:webHidden/>
          </w:rPr>
          <w:tab/>
        </w:r>
        <w:r w:rsidR="003E4DAC">
          <w:rPr>
            <w:noProof/>
            <w:webHidden/>
          </w:rPr>
          <w:fldChar w:fldCharType="begin"/>
        </w:r>
        <w:r w:rsidR="003E4DAC">
          <w:rPr>
            <w:noProof/>
            <w:webHidden/>
          </w:rPr>
          <w:instrText xml:space="preserve"> PAGEREF _Toc504321932 \h </w:instrText>
        </w:r>
        <w:r w:rsidR="003E4DAC">
          <w:rPr>
            <w:noProof/>
            <w:webHidden/>
          </w:rPr>
        </w:r>
        <w:r w:rsidR="003E4DAC">
          <w:rPr>
            <w:noProof/>
            <w:webHidden/>
          </w:rPr>
          <w:fldChar w:fldCharType="separate"/>
        </w:r>
        <w:r w:rsidR="003306EF">
          <w:rPr>
            <w:noProof/>
            <w:webHidden/>
          </w:rPr>
          <w:t>317</w:t>
        </w:r>
        <w:r w:rsidR="003E4DAC">
          <w:rPr>
            <w:noProof/>
            <w:webHidden/>
          </w:rPr>
          <w:fldChar w:fldCharType="end"/>
        </w:r>
      </w:hyperlink>
    </w:p>
    <w:p w14:paraId="73CDEE0E" w14:textId="1B7233D8" w:rsidR="003E4DAC" w:rsidRDefault="00000000">
      <w:pPr>
        <w:pStyle w:val="TOC2"/>
        <w:tabs>
          <w:tab w:val="left" w:pos="2100"/>
          <w:tab w:val="right" w:leader="dot" w:pos="8296"/>
        </w:tabs>
        <w:rPr>
          <w:noProof/>
        </w:rPr>
      </w:pPr>
      <w:hyperlink w:anchor="_Toc504321933" w:history="1">
        <w:r w:rsidR="003E4DAC" w:rsidRPr="00A36F37">
          <w:rPr>
            <w:rStyle w:val="ad"/>
            <w:rFonts w:hint="eastAsia"/>
            <w:noProof/>
          </w:rPr>
          <w:t>常见词根</w:t>
        </w:r>
        <w:r w:rsidR="003E4DAC" w:rsidRPr="00A36F37">
          <w:rPr>
            <w:rStyle w:val="ad"/>
            <w:rFonts w:hint="eastAsia"/>
            <w:noProof/>
          </w:rPr>
          <w:t>303.</w:t>
        </w:r>
        <w:r w:rsidR="003E4DAC">
          <w:rPr>
            <w:noProof/>
          </w:rPr>
          <w:tab/>
        </w:r>
        <w:r w:rsidR="003E4DAC" w:rsidRPr="00A36F37">
          <w:rPr>
            <w:rStyle w:val="ad"/>
            <w:noProof/>
          </w:rPr>
          <w:t>vinc-/vict-</w:t>
        </w:r>
        <w:r w:rsidR="003E4DAC" w:rsidRPr="00A36F37">
          <w:rPr>
            <w:rStyle w:val="ad"/>
            <w:rFonts w:hint="eastAsia"/>
            <w:noProof/>
          </w:rPr>
          <w:t>（征服，战胜）</w:t>
        </w:r>
        <w:r w:rsidR="003E4DAC">
          <w:rPr>
            <w:noProof/>
            <w:webHidden/>
          </w:rPr>
          <w:tab/>
        </w:r>
        <w:r w:rsidR="003E4DAC">
          <w:rPr>
            <w:noProof/>
            <w:webHidden/>
          </w:rPr>
          <w:fldChar w:fldCharType="begin"/>
        </w:r>
        <w:r w:rsidR="003E4DAC">
          <w:rPr>
            <w:noProof/>
            <w:webHidden/>
          </w:rPr>
          <w:instrText xml:space="preserve"> PAGEREF _Toc504321933 \h </w:instrText>
        </w:r>
        <w:r w:rsidR="003E4DAC">
          <w:rPr>
            <w:noProof/>
            <w:webHidden/>
          </w:rPr>
        </w:r>
        <w:r w:rsidR="003E4DAC">
          <w:rPr>
            <w:noProof/>
            <w:webHidden/>
          </w:rPr>
          <w:fldChar w:fldCharType="separate"/>
        </w:r>
        <w:r w:rsidR="003306EF">
          <w:rPr>
            <w:noProof/>
            <w:webHidden/>
          </w:rPr>
          <w:t>317</w:t>
        </w:r>
        <w:r w:rsidR="003E4DAC">
          <w:rPr>
            <w:noProof/>
            <w:webHidden/>
          </w:rPr>
          <w:fldChar w:fldCharType="end"/>
        </w:r>
      </w:hyperlink>
    </w:p>
    <w:p w14:paraId="3E3283C0" w14:textId="16A91398" w:rsidR="003E4DAC" w:rsidRDefault="00000000">
      <w:pPr>
        <w:pStyle w:val="TOC2"/>
        <w:tabs>
          <w:tab w:val="left" w:pos="2100"/>
          <w:tab w:val="right" w:leader="dot" w:pos="8296"/>
        </w:tabs>
        <w:rPr>
          <w:noProof/>
        </w:rPr>
      </w:pPr>
      <w:hyperlink w:anchor="_Toc504321934" w:history="1">
        <w:r w:rsidR="003E4DAC" w:rsidRPr="00A36F37">
          <w:rPr>
            <w:rStyle w:val="ad"/>
            <w:rFonts w:hint="eastAsia"/>
            <w:noProof/>
          </w:rPr>
          <w:t>常见词根</w:t>
        </w:r>
        <w:r w:rsidR="003E4DAC" w:rsidRPr="00A36F37">
          <w:rPr>
            <w:rStyle w:val="ad"/>
            <w:rFonts w:hint="eastAsia"/>
            <w:noProof/>
          </w:rPr>
          <w:t>304.</w:t>
        </w:r>
        <w:r w:rsidR="003E4DAC">
          <w:rPr>
            <w:noProof/>
          </w:rPr>
          <w:tab/>
        </w:r>
        <w:r w:rsidR="003E4DAC" w:rsidRPr="00A36F37">
          <w:rPr>
            <w:rStyle w:val="ad"/>
            <w:noProof/>
          </w:rPr>
          <w:t>vid-/vis-</w:t>
        </w:r>
        <w:r w:rsidR="003E4DAC" w:rsidRPr="00A36F37">
          <w:rPr>
            <w:rStyle w:val="ad"/>
            <w:rFonts w:hint="eastAsia"/>
            <w:noProof/>
          </w:rPr>
          <w:t>（看）</w:t>
        </w:r>
        <w:r w:rsidR="003E4DAC">
          <w:rPr>
            <w:noProof/>
            <w:webHidden/>
          </w:rPr>
          <w:tab/>
        </w:r>
        <w:r w:rsidR="003E4DAC">
          <w:rPr>
            <w:noProof/>
            <w:webHidden/>
          </w:rPr>
          <w:fldChar w:fldCharType="begin"/>
        </w:r>
        <w:r w:rsidR="003E4DAC">
          <w:rPr>
            <w:noProof/>
            <w:webHidden/>
          </w:rPr>
          <w:instrText xml:space="preserve"> PAGEREF _Toc504321934 \h </w:instrText>
        </w:r>
        <w:r w:rsidR="003E4DAC">
          <w:rPr>
            <w:noProof/>
            <w:webHidden/>
          </w:rPr>
        </w:r>
        <w:r w:rsidR="003E4DAC">
          <w:rPr>
            <w:noProof/>
            <w:webHidden/>
          </w:rPr>
          <w:fldChar w:fldCharType="separate"/>
        </w:r>
        <w:r w:rsidR="003306EF">
          <w:rPr>
            <w:noProof/>
            <w:webHidden/>
          </w:rPr>
          <w:t>317</w:t>
        </w:r>
        <w:r w:rsidR="003E4DAC">
          <w:rPr>
            <w:noProof/>
            <w:webHidden/>
          </w:rPr>
          <w:fldChar w:fldCharType="end"/>
        </w:r>
      </w:hyperlink>
    </w:p>
    <w:p w14:paraId="32F52F8C" w14:textId="08354116" w:rsidR="003E4DAC" w:rsidRDefault="00000000">
      <w:pPr>
        <w:pStyle w:val="TOC2"/>
        <w:tabs>
          <w:tab w:val="left" w:pos="2100"/>
          <w:tab w:val="right" w:leader="dot" w:pos="8296"/>
        </w:tabs>
        <w:rPr>
          <w:noProof/>
        </w:rPr>
      </w:pPr>
      <w:hyperlink w:anchor="_Toc504321935" w:history="1">
        <w:r w:rsidR="003E4DAC" w:rsidRPr="00A36F37">
          <w:rPr>
            <w:rStyle w:val="ad"/>
            <w:rFonts w:hint="eastAsia"/>
            <w:noProof/>
          </w:rPr>
          <w:t>常见词根</w:t>
        </w:r>
        <w:r w:rsidR="003E4DAC" w:rsidRPr="00A36F37">
          <w:rPr>
            <w:rStyle w:val="ad"/>
            <w:rFonts w:hint="eastAsia"/>
            <w:noProof/>
          </w:rPr>
          <w:t>305.</w:t>
        </w:r>
        <w:r w:rsidR="003E4DAC">
          <w:rPr>
            <w:noProof/>
          </w:rPr>
          <w:tab/>
        </w:r>
        <w:r w:rsidR="003E4DAC" w:rsidRPr="00A36F37">
          <w:rPr>
            <w:rStyle w:val="ad"/>
            <w:noProof/>
          </w:rPr>
          <w:t>viv-/vit-</w:t>
        </w:r>
        <w:r w:rsidR="003E4DAC" w:rsidRPr="00A36F37">
          <w:rPr>
            <w:rStyle w:val="ad"/>
            <w:rFonts w:hint="eastAsia"/>
            <w:noProof/>
          </w:rPr>
          <w:t>（生命，生存，活力）</w:t>
        </w:r>
        <w:r w:rsidR="003E4DAC">
          <w:rPr>
            <w:noProof/>
            <w:webHidden/>
          </w:rPr>
          <w:tab/>
        </w:r>
        <w:r w:rsidR="003E4DAC">
          <w:rPr>
            <w:noProof/>
            <w:webHidden/>
          </w:rPr>
          <w:fldChar w:fldCharType="begin"/>
        </w:r>
        <w:r w:rsidR="003E4DAC">
          <w:rPr>
            <w:noProof/>
            <w:webHidden/>
          </w:rPr>
          <w:instrText xml:space="preserve"> PAGEREF _Toc504321935 \h </w:instrText>
        </w:r>
        <w:r w:rsidR="003E4DAC">
          <w:rPr>
            <w:noProof/>
            <w:webHidden/>
          </w:rPr>
        </w:r>
        <w:r w:rsidR="003E4DAC">
          <w:rPr>
            <w:noProof/>
            <w:webHidden/>
          </w:rPr>
          <w:fldChar w:fldCharType="separate"/>
        </w:r>
        <w:r w:rsidR="003306EF">
          <w:rPr>
            <w:noProof/>
            <w:webHidden/>
          </w:rPr>
          <w:t>319</w:t>
        </w:r>
        <w:r w:rsidR="003E4DAC">
          <w:rPr>
            <w:noProof/>
            <w:webHidden/>
          </w:rPr>
          <w:fldChar w:fldCharType="end"/>
        </w:r>
      </w:hyperlink>
    </w:p>
    <w:p w14:paraId="032DDCB0" w14:textId="12A3AD1D" w:rsidR="003E4DAC" w:rsidRDefault="00000000">
      <w:pPr>
        <w:pStyle w:val="TOC2"/>
        <w:tabs>
          <w:tab w:val="left" w:pos="2100"/>
          <w:tab w:val="right" w:leader="dot" w:pos="8296"/>
        </w:tabs>
        <w:rPr>
          <w:noProof/>
        </w:rPr>
      </w:pPr>
      <w:hyperlink w:anchor="_Toc504321936" w:history="1">
        <w:r w:rsidR="003E4DAC" w:rsidRPr="00A36F37">
          <w:rPr>
            <w:rStyle w:val="ad"/>
            <w:rFonts w:hint="eastAsia"/>
            <w:noProof/>
          </w:rPr>
          <w:t>常见词根</w:t>
        </w:r>
        <w:r w:rsidR="003E4DAC" w:rsidRPr="00A36F37">
          <w:rPr>
            <w:rStyle w:val="ad"/>
            <w:rFonts w:hint="eastAsia"/>
            <w:noProof/>
          </w:rPr>
          <w:t>306.</w:t>
        </w:r>
        <w:r w:rsidR="003E4DAC">
          <w:rPr>
            <w:noProof/>
          </w:rPr>
          <w:tab/>
        </w:r>
        <w:r w:rsidR="003E4DAC" w:rsidRPr="00A36F37">
          <w:rPr>
            <w:rStyle w:val="ad"/>
            <w:noProof/>
          </w:rPr>
          <w:t>voc-</w:t>
        </w:r>
        <w:r w:rsidR="003E4DAC" w:rsidRPr="00A36F37">
          <w:rPr>
            <w:rStyle w:val="ad"/>
            <w:rFonts w:hint="eastAsia"/>
            <w:noProof/>
          </w:rPr>
          <w:t>（呼喊）</w:t>
        </w:r>
        <w:r w:rsidR="003E4DAC">
          <w:rPr>
            <w:noProof/>
            <w:webHidden/>
          </w:rPr>
          <w:tab/>
        </w:r>
        <w:r w:rsidR="003E4DAC">
          <w:rPr>
            <w:noProof/>
            <w:webHidden/>
          </w:rPr>
          <w:fldChar w:fldCharType="begin"/>
        </w:r>
        <w:r w:rsidR="003E4DAC">
          <w:rPr>
            <w:noProof/>
            <w:webHidden/>
          </w:rPr>
          <w:instrText xml:space="preserve"> PAGEREF _Toc504321936 \h </w:instrText>
        </w:r>
        <w:r w:rsidR="003E4DAC">
          <w:rPr>
            <w:noProof/>
            <w:webHidden/>
          </w:rPr>
        </w:r>
        <w:r w:rsidR="003E4DAC">
          <w:rPr>
            <w:noProof/>
            <w:webHidden/>
          </w:rPr>
          <w:fldChar w:fldCharType="separate"/>
        </w:r>
        <w:r w:rsidR="003306EF">
          <w:rPr>
            <w:noProof/>
            <w:webHidden/>
          </w:rPr>
          <w:t>319</w:t>
        </w:r>
        <w:r w:rsidR="003E4DAC">
          <w:rPr>
            <w:noProof/>
            <w:webHidden/>
          </w:rPr>
          <w:fldChar w:fldCharType="end"/>
        </w:r>
      </w:hyperlink>
    </w:p>
    <w:p w14:paraId="117802B7" w14:textId="03A17D02" w:rsidR="003E4DAC" w:rsidRDefault="00000000">
      <w:pPr>
        <w:pStyle w:val="TOC2"/>
        <w:tabs>
          <w:tab w:val="left" w:pos="2100"/>
          <w:tab w:val="right" w:leader="dot" w:pos="8296"/>
        </w:tabs>
        <w:rPr>
          <w:noProof/>
        </w:rPr>
      </w:pPr>
      <w:hyperlink w:anchor="_Toc504321937" w:history="1">
        <w:r w:rsidR="003E4DAC" w:rsidRPr="00A36F37">
          <w:rPr>
            <w:rStyle w:val="ad"/>
            <w:rFonts w:hint="eastAsia"/>
            <w:noProof/>
          </w:rPr>
          <w:t>常见词根</w:t>
        </w:r>
        <w:r w:rsidR="003E4DAC" w:rsidRPr="00A36F37">
          <w:rPr>
            <w:rStyle w:val="ad"/>
            <w:rFonts w:hint="eastAsia"/>
            <w:noProof/>
          </w:rPr>
          <w:t>307.</w:t>
        </w:r>
        <w:r w:rsidR="003E4DAC">
          <w:rPr>
            <w:noProof/>
          </w:rPr>
          <w:tab/>
        </w:r>
        <w:r w:rsidR="003E4DAC" w:rsidRPr="00A36F37">
          <w:rPr>
            <w:rStyle w:val="ad"/>
            <w:noProof/>
          </w:rPr>
          <w:t>vol-</w:t>
        </w:r>
        <w:r w:rsidR="003E4DAC" w:rsidRPr="00A36F37">
          <w:rPr>
            <w:rStyle w:val="ad"/>
            <w:rFonts w:hint="eastAsia"/>
            <w:noProof/>
          </w:rPr>
          <w:t>（愿意，意愿）</w:t>
        </w:r>
        <w:r w:rsidR="003E4DAC">
          <w:rPr>
            <w:noProof/>
            <w:webHidden/>
          </w:rPr>
          <w:tab/>
        </w:r>
        <w:r w:rsidR="003E4DAC">
          <w:rPr>
            <w:noProof/>
            <w:webHidden/>
          </w:rPr>
          <w:fldChar w:fldCharType="begin"/>
        </w:r>
        <w:r w:rsidR="003E4DAC">
          <w:rPr>
            <w:noProof/>
            <w:webHidden/>
          </w:rPr>
          <w:instrText xml:space="preserve"> PAGEREF _Toc504321937 \h </w:instrText>
        </w:r>
        <w:r w:rsidR="003E4DAC">
          <w:rPr>
            <w:noProof/>
            <w:webHidden/>
          </w:rPr>
        </w:r>
        <w:r w:rsidR="003E4DAC">
          <w:rPr>
            <w:noProof/>
            <w:webHidden/>
          </w:rPr>
          <w:fldChar w:fldCharType="separate"/>
        </w:r>
        <w:r w:rsidR="003306EF">
          <w:rPr>
            <w:noProof/>
            <w:webHidden/>
          </w:rPr>
          <w:t>320</w:t>
        </w:r>
        <w:r w:rsidR="003E4DAC">
          <w:rPr>
            <w:noProof/>
            <w:webHidden/>
          </w:rPr>
          <w:fldChar w:fldCharType="end"/>
        </w:r>
      </w:hyperlink>
    </w:p>
    <w:p w14:paraId="440CD17E" w14:textId="32E7814E" w:rsidR="003E4DAC" w:rsidRDefault="00000000">
      <w:pPr>
        <w:pStyle w:val="TOC2"/>
        <w:tabs>
          <w:tab w:val="left" w:pos="2100"/>
          <w:tab w:val="right" w:leader="dot" w:pos="8296"/>
        </w:tabs>
        <w:rPr>
          <w:noProof/>
        </w:rPr>
      </w:pPr>
      <w:hyperlink w:anchor="_Toc504321938" w:history="1">
        <w:r w:rsidR="003E4DAC" w:rsidRPr="00A36F37">
          <w:rPr>
            <w:rStyle w:val="ad"/>
            <w:rFonts w:hint="eastAsia"/>
            <w:noProof/>
          </w:rPr>
          <w:t>常见词根</w:t>
        </w:r>
        <w:r w:rsidR="003E4DAC" w:rsidRPr="00A36F37">
          <w:rPr>
            <w:rStyle w:val="ad"/>
            <w:rFonts w:hint="eastAsia"/>
            <w:noProof/>
          </w:rPr>
          <w:t>308.</w:t>
        </w:r>
        <w:r w:rsidR="003E4DAC">
          <w:rPr>
            <w:noProof/>
          </w:rPr>
          <w:tab/>
        </w:r>
        <w:r w:rsidR="003E4DAC" w:rsidRPr="00A36F37">
          <w:rPr>
            <w:rStyle w:val="ad"/>
            <w:noProof/>
          </w:rPr>
          <w:t>volv-/volut-</w:t>
        </w:r>
        <w:r w:rsidR="003E4DAC" w:rsidRPr="00A36F37">
          <w:rPr>
            <w:rStyle w:val="ad"/>
            <w:rFonts w:hint="eastAsia"/>
            <w:noProof/>
          </w:rPr>
          <w:t>（滚，卷，转动）</w:t>
        </w:r>
        <w:r w:rsidR="003E4DAC">
          <w:rPr>
            <w:noProof/>
            <w:webHidden/>
          </w:rPr>
          <w:tab/>
        </w:r>
        <w:r w:rsidR="003E4DAC">
          <w:rPr>
            <w:noProof/>
            <w:webHidden/>
          </w:rPr>
          <w:fldChar w:fldCharType="begin"/>
        </w:r>
        <w:r w:rsidR="003E4DAC">
          <w:rPr>
            <w:noProof/>
            <w:webHidden/>
          </w:rPr>
          <w:instrText xml:space="preserve"> PAGEREF _Toc504321938 \h </w:instrText>
        </w:r>
        <w:r w:rsidR="003E4DAC">
          <w:rPr>
            <w:noProof/>
            <w:webHidden/>
          </w:rPr>
        </w:r>
        <w:r w:rsidR="003E4DAC">
          <w:rPr>
            <w:noProof/>
            <w:webHidden/>
          </w:rPr>
          <w:fldChar w:fldCharType="separate"/>
        </w:r>
        <w:r w:rsidR="003306EF">
          <w:rPr>
            <w:noProof/>
            <w:webHidden/>
          </w:rPr>
          <w:t>320</w:t>
        </w:r>
        <w:r w:rsidR="003E4DAC">
          <w:rPr>
            <w:noProof/>
            <w:webHidden/>
          </w:rPr>
          <w:fldChar w:fldCharType="end"/>
        </w:r>
      </w:hyperlink>
    </w:p>
    <w:p w14:paraId="3ACDA34B" w14:textId="372D8A06" w:rsidR="003E4DAC" w:rsidRDefault="00000000">
      <w:pPr>
        <w:pStyle w:val="TOC2"/>
        <w:tabs>
          <w:tab w:val="left" w:pos="2100"/>
          <w:tab w:val="right" w:leader="dot" w:pos="8296"/>
        </w:tabs>
        <w:rPr>
          <w:noProof/>
        </w:rPr>
      </w:pPr>
      <w:hyperlink w:anchor="_Toc504321939" w:history="1">
        <w:r w:rsidR="003E4DAC" w:rsidRPr="00A36F37">
          <w:rPr>
            <w:rStyle w:val="ad"/>
            <w:rFonts w:hint="eastAsia"/>
            <w:noProof/>
          </w:rPr>
          <w:t>常见词根</w:t>
        </w:r>
        <w:r w:rsidR="003E4DAC" w:rsidRPr="00A36F37">
          <w:rPr>
            <w:rStyle w:val="ad"/>
            <w:rFonts w:hint="eastAsia"/>
            <w:noProof/>
          </w:rPr>
          <w:t>309.</w:t>
        </w:r>
        <w:r w:rsidR="003E4DAC">
          <w:rPr>
            <w:noProof/>
          </w:rPr>
          <w:tab/>
        </w:r>
        <w:r w:rsidR="003E4DAC" w:rsidRPr="00A36F37">
          <w:rPr>
            <w:rStyle w:val="ad"/>
            <w:noProof/>
          </w:rPr>
          <w:t>vot-</w:t>
        </w:r>
        <w:r w:rsidR="003E4DAC" w:rsidRPr="00A36F37">
          <w:rPr>
            <w:rStyle w:val="ad"/>
            <w:rFonts w:hint="eastAsia"/>
            <w:noProof/>
          </w:rPr>
          <w:t>（发誓）</w:t>
        </w:r>
        <w:r w:rsidR="003E4DAC">
          <w:rPr>
            <w:noProof/>
            <w:webHidden/>
          </w:rPr>
          <w:tab/>
        </w:r>
        <w:r w:rsidR="003E4DAC">
          <w:rPr>
            <w:noProof/>
            <w:webHidden/>
          </w:rPr>
          <w:fldChar w:fldCharType="begin"/>
        </w:r>
        <w:r w:rsidR="003E4DAC">
          <w:rPr>
            <w:noProof/>
            <w:webHidden/>
          </w:rPr>
          <w:instrText xml:space="preserve"> PAGEREF _Toc504321939 \h </w:instrText>
        </w:r>
        <w:r w:rsidR="003E4DAC">
          <w:rPr>
            <w:noProof/>
            <w:webHidden/>
          </w:rPr>
        </w:r>
        <w:r w:rsidR="003E4DAC">
          <w:rPr>
            <w:noProof/>
            <w:webHidden/>
          </w:rPr>
          <w:fldChar w:fldCharType="separate"/>
        </w:r>
        <w:r w:rsidR="003306EF">
          <w:rPr>
            <w:noProof/>
            <w:webHidden/>
          </w:rPr>
          <w:t>320</w:t>
        </w:r>
        <w:r w:rsidR="003E4DAC">
          <w:rPr>
            <w:noProof/>
            <w:webHidden/>
          </w:rPr>
          <w:fldChar w:fldCharType="end"/>
        </w:r>
      </w:hyperlink>
    </w:p>
    <w:p w14:paraId="7DFE49E3" w14:textId="5E0ACFB3" w:rsidR="003E4DAC" w:rsidRDefault="00000000">
      <w:pPr>
        <w:pStyle w:val="TOC2"/>
        <w:tabs>
          <w:tab w:val="left" w:pos="2100"/>
          <w:tab w:val="right" w:leader="dot" w:pos="8296"/>
        </w:tabs>
        <w:rPr>
          <w:noProof/>
        </w:rPr>
      </w:pPr>
      <w:hyperlink w:anchor="_Toc504321940" w:history="1">
        <w:r w:rsidR="003E4DAC" w:rsidRPr="00A36F37">
          <w:rPr>
            <w:rStyle w:val="ad"/>
            <w:rFonts w:hint="eastAsia"/>
            <w:noProof/>
          </w:rPr>
          <w:t>常见词根</w:t>
        </w:r>
        <w:r w:rsidR="003E4DAC" w:rsidRPr="00A36F37">
          <w:rPr>
            <w:rStyle w:val="ad"/>
            <w:rFonts w:hint="eastAsia"/>
            <w:noProof/>
          </w:rPr>
          <w:t>310.</w:t>
        </w:r>
        <w:r w:rsidR="003E4DAC">
          <w:rPr>
            <w:noProof/>
          </w:rPr>
          <w:tab/>
        </w:r>
        <w:r w:rsidR="003E4DAC" w:rsidRPr="00A36F37">
          <w:rPr>
            <w:rStyle w:val="ad"/>
            <w:noProof/>
          </w:rPr>
          <w:t>war-</w:t>
        </w:r>
        <w:r w:rsidR="003E4DAC" w:rsidRPr="00A36F37">
          <w:rPr>
            <w:rStyle w:val="ad"/>
            <w:rFonts w:hint="eastAsia"/>
            <w:noProof/>
          </w:rPr>
          <w:t>（感知，留意，注意地看，守护，掩盖）</w:t>
        </w:r>
        <w:r w:rsidR="003E4DAC">
          <w:rPr>
            <w:noProof/>
            <w:webHidden/>
          </w:rPr>
          <w:tab/>
        </w:r>
        <w:r w:rsidR="003E4DAC">
          <w:rPr>
            <w:noProof/>
            <w:webHidden/>
          </w:rPr>
          <w:fldChar w:fldCharType="begin"/>
        </w:r>
        <w:r w:rsidR="003E4DAC">
          <w:rPr>
            <w:noProof/>
            <w:webHidden/>
          </w:rPr>
          <w:instrText xml:space="preserve"> PAGEREF _Toc504321940 \h </w:instrText>
        </w:r>
        <w:r w:rsidR="003E4DAC">
          <w:rPr>
            <w:noProof/>
            <w:webHidden/>
          </w:rPr>
        </w:r>
        <w:r w:rsidR="003E4DAC">
          <w:rPr>
            <w:noProof/>
            <w:webHidden/>
          </w:rPr>
          <w:fldChar w:fldCharType="separate"/>
        </w:r>
        <w:r w:rsidR="003306EF">
          <w:rPr>
            <w:noProof/>
            <w:webHidden/>
          </w:rPr>
          <w:t>321</w:t>
        </w:r>
        <w:r w:rsidR="003E4DAC">
          <w:rPr>
            <w:noProof/>
            <w:webHidden/>
          </w:rPr>
          <w:fldChar w:fldCharType="end"/>
        </w:r>
      </w:hyperlink>
    </w:p>
    <w:p w14:paraId="1F657AE9" w14:textId="1ED0D4ED" w:rsidR="003E4DAC" w:rsidRDefault="00000000">
      <w:pPr>
        <w:pStyle w:val="TOC2"/>
        <w:tabs>
          <w:tab w:val="left" w:pos="2100"/>
          <w:tab w:val="right" w:leader="dot" w:pos="8296"/>
        </w:tabs>
        <w:rPr>
          <w:noProof/>
        </w:rPr>
      </w:pPr>
      <w:hyperlink w:anchor="_Toc504321941" w:history="1">
        <w:r w:rsidR="003E4DAC" w:rsidRPr="00A36F37">
          <w:rPr>
            <w:rStyle w:val="ad"/>
            <w:rFonts w:hint="eastAsia"/>
            <w:noProof/>
          </w:rPr>
          <w:t>常见词根</w:t>
        </w:r>
        <w:r w:rsidR="003E4DAC" w:rsidRPr="00A36F37">
          <w:rPr>
            <w:rStyle w:val="ad"/>
            <w:rFonts w:hint="eastAsia"/>
            <w:noProof/>
          </w:rPr>
          <w:t>311.</w:t>
        </w:r>
        <w:r w:rsidR="003E4DAC">
          <w:rPr>
            <w:noProof/>
          </w:rPr>
          <w:tab/>
        </w:r>
        <w:r w:rsidR="003E4DAC" w:rsidRPr="00A36F37">
          <w:rPr>
            <w:rStyle w:val="ad"/>
            <w:noProof/>
          </w:rPr>
          <w:t>wis-/wit-</w:t>
        </w:r>
        <w:r w:rsidR="003E4DAC" w:rsidRPr="00A36F37">
          <w:rPr>
            <w:rStyle w:val="ad"/>
            <w:rFonts w:hint="eastAsia"/>
            <w:noProof/>
          </w:rPr>
          <w:t>（看见，见识，知道）</w:t>
        </w:r>
        <w:r w:rsidR="003E4DAC">
          <w:rPr>
            <w:noProof/>
            <w:webHidden/>
          </w:rPr>
          <w:tab/>
        </w:r>
        <w:r w:rsidR="003E4DAC">
          <w:rPr>
            <w:noProof/>
            <w:webHidden/>
          </w:rPr>
          <w:fldChar w:fldCharType="begin"/>
        </w:r>
        <w:r w:rsidR="003E4DAC">
          <w:rPr>
            <w:noProof/>
            <w:webHidden/>
          </w:rPr>
          <w:instrText xml:space="preserve"> PAGEREF _Toc504321941 \h </w:instrText>
        </w:r>
        <w:r w:rsidR="003E4DAC">
          <w:rPr>
            <w:noProof/>
            <w:webHidden/>
          </w:rPr>
        </w:r>
        <w:r w:rsidR="003E4DAC">
          <w:rPr>
            <w:noProof/>
            <w:webHidden/>
          </w:rPr>
          <w:fldChar w:fldCharType="separate"/>
        </w:r>
        <w:r w:rsidR="003306EF">
          <w:rPr>
            <w:noProof/>
            <w:webHidden/>
          </w:rPr>
          <w:t>322</w:t>
        </w:r>
        <w:r w:rsidR="003E4DAC">
          <w:rPr>
            <w:noProof/>
            <w:webHidden/>
          </w:rPr>
          <w:fldChar w:fldCharType="end"/>
        </w:r>
      </w:hyperlink>
    </w:p>
    <w:p w14:paraId="1328F06C" w14:textId="3039B1D5" w:rsidR="003E4DAC" w:rsidRDefault="00000000">
      <w:pPr>
        <w:pStyle w:val="TOC2"/>
        <w:tabs>
          <w:tab w:val="right" w:leader="dot" w:pos="8296"/>
        </w:tabs>
        <w:rPr>
          <w:noProof/>
        </w:rPr>
      </w:pPr>
      <w:hyperlink w:anchor="_Toc504321942" w:history="1">
        <w:r w:rsidR="003E4DAC" w:rsidRPr="00A36F37">
          <w:rPr>
            <w:rStyle w:val="ad"/>
            <w:rFonts w:hint="eastAsia"/>
            <w:noProof/>
          </w:rPr>
          <w:t>其他常见词根</w:t>
        </w:r>
        <w:r w:rsidR="003E4DAC">
          <w:rPr>
            <w:noProof/>
            <w:webHidden/>
          </w:rPr>
          <w:tab/>
        </w:r>
        <w:r w:rsidR="003E4DAC">
          <w:rPr>
            <w:noProof/>
            <w:webHidden/>
          </w:rPr>
          <w:fldChar w:fldCharType="begin"/>
        </w:r>
        <w:r w:rsidR="003E4DAC">
          <w:rPr>
            <w:noProof/>
            <w:webHidden/>
          </w:rPr>
          <w:instrText xml:space="preserve"> PAGEREF _Toc504321942 \h </w:instrText>
        </w:r>
        <w:r w:rsidR="003E4DAC">
          <w:rPr>
            <w:noProof/>
            <w:webHidden/>
          </w:rPr>
        </w:r>
        <w:r w:rsidR="003E4DAC">
          <w:rPr>
            <w:noProof/>
            <w:webHidden/>
          </w:rPr>
          <w:fldChar w:fldCharType="separate"/>
        </w:r>
        <w:r w:rsidR="003306EF">
          <w:rPr>
            <w:noProof/>
            <w:webHidden/>
          </w:rPr>
          <w:t>322</w:t>
        </w:r>
        <w:r w:rsidR="003E4DAC">
          <w:rPr>
            <w:noProof/>
            <w:webHidden/>
          </w:rPr>
          <w:fldChar w:fldCharType="end"/>
        </w:r>
      </w:hyperlink>
    </w:p>
    <w:p w14:paraId="249C266B" w14:textId="20C12059" w:rsidR="003E4DAC" w:rsidRDefault="00000000">
      <w:pPr>
        <w:pStyle w:val="TOC2"/>
        <w:tabs>
          <w:tab w:val="right" w:leader="dot" w:pos="8296"/>
        </w:tabs>
        <w:rPr>
          <w:noProof/>
        </w:rPr>
      </w:pPr>
      <w:hyperlink w:anchor="_Toc504321943" w:history="1">
        <w:r w:rsidR="003E4DAC" w:rsidRPr="00A36F37">
          <w:rPr>
            <w:rStyle w:val="ad"/>
            <w:rFonts w:hint="eastAsia"/>
            <w:noProof/>
          </w:rPr>
          <w:t>其他不常见词根</w:t>
        </w:r>
        <w:r w:rsidR="003E4DAC">
          <w:rPr>
            <w:noProof/>
            <w:webHidden/>
          </w:rPr>
          <w:tab/>
        </w:r>
        <w:r w:rsidR="003E4DAC">
          <w:rPr>
            <w:noProof/>
            <w:webHidden/>
          </w:rPr>
          <w:fldChar w:fldCharType="begin"/>
        </w:r>
        <w:r w:rsidR="003E4DAC">
          <w:rPr>
            <w:noProof/>
            <w:webHidden/>
          </w:rPr>
          <w:instrText xml:space="preserve"> PAGEREF _Toc504321943 \h </w:instrText>
        </w:r>
        <w:r w:rsidR="003E4DAC">
          <w:rPr>
            <w:noProof/>
            <w:webHidden/>
          </w:rPr>
        </w:r>
        <w:r w:rsidR="003E4DAC">
          <w:rPr>
            <w:noProof/>
            <w:webHidden/>
          </w:rPr>
          <w:fldChar w:fldCharType="separate"/>
        </w:r>
        <w:r w:rsidR="003306EF">
          <w:rPr>
            <w:noProof/>
            <w:webHidden/>
          </w:rPr>
          <w:t>332</w:t>
        </w:r>
        <w:r w:rsidR="003E4DAC">
          <w:rPr>
            <w:noProof/>
            <w:webHidden/>
          </w:rPr>
          <w:fldChar w:fldCharType="end"/>
        </w:r>
      </w:hyperlink>
    </w:p>
    <w:p w14:paraId="157A9FC7" w14:textId="77777777" w:rsidR="000678E9" w:rsidRDefault="003E5667" w:rsidP="000678E9">
      <w:r>
        <w:fldChar w:fldCharType="end"/>
      </w:r>
    </w:p>
    <w:p w14:paraId="1C506505" w14:textId="77777777" w:rsidR="000678E9" w:rsidRPr="000678E9" w:rsidRDefault="000678E9" w:rsidP="000678E9"/>
    <w:p w14:paraId="53402E7B" w14:textId="77777777" w:rsidR="000678E9" w:rsidRDefault="000678E9" w:rsidP="000135BB">
      <w:pPr>
        <w:pStyle w:val="1"/>
        <w:spacing w:line="360" w:lineRule="auto"/>
        <w:jc w:val="center"/>
        <w:rPr>
          <w:b w:val="0"/>
          <w:sz w:val="28"/>
          <w:szCs w:val="28"/>
        </w:rPr>
        <w:sectPr w:rsidR="000678E9" w:rsidSect="004772A7">
          <w:headerReference w:type="default" r:id="rId10"/>
          <w:pgSz w:w="11906" w:h="16838"/>
          <w:pgMar w:top="1440" w:right="1800" w:bottom="1440" w:left="1800" w:header="851" w:footer="992" w:gutter="0"/>
          <w:cols w:space="425"/>
          <w:docGrid w:type="lines" w:linePitch="312"/>
        </w:sectPr>
      </w:pPr>
    </w:p>
    <w:p w14:paraId="60441154" w14:textId="77777777" w:rsidR="005D5AC1" w:rsidRPr="000678E9" w:rsidRDefault="005D5AC1" w:rsidP="000135BB">
      <w:pPr>
        <w:pStyle w:val="1"/>
        <w:spacing w:line="360" w:lineRule="auto"/>
        <w:jc w:val="center"/>
        <w:rPr>
          <w:b w:val="0"/>
          <w:sz w:val="28"/>
          <w:szCs w:val="28"/>
        </w:rPr>
      </w:pPr>
      <w:bookmarkStart w:id="0" w:name="_Toc504321524"/>
      <w:r w:rsidRPr="000678E9">
        <w:rPr>
          <w:rFonts w:hint="eastAsia"/>
          <w:b w:val="0"/>
          <w:sz w:val="28"/>
          <w:szCs w:val="28"/>
        </w:rPr>
        <w:lastRenderedPageBreak/>
        <w:t>序言</w:t>
      </w:r>
      <w:bookmarkEnd w:id="0"/>
    </w:p>
    <w:p w14:paraId="2E59ABE4" w14:textId="77777777" w:rsidR="005D5AC1" w:rsidRDefault="005D5AC1" w:rsidP="005D5AC1">
      <w:pPr>
        <w:spacing w:line="360" w:lineRule="auto"/>
        <w:ind w:firstLineChars="202" w:firstLine="424"/>
        <w:rPr>
          <w:rFonts w:ascii="Times New Roman" w:cs="Times New Roman"/>
        </w:rPr>
      </w:pPr>
      <w:r>
        <w:rPr>
          <w:rFonts w:ascii="Times New Roman" w:cs="Times New Roman" w:hint="eastAsia"/>
        </w:rPr>
        <w:t>常常有人问我：“单词总是记不住怎么办？”为了回答这个问题，我觉得应该先探讨一下我们是如何记住汉字的。</w:t>
      </w:r>
    </w:p>
    <w:p w14:paraId="412424A4" w14:textId="77777777" w:rsidR="005D5AC1" w:rsidRDefault="005D5AC1" w:rsidP="005D5AC1">
      <w:pPr>
        <w:spacing w:line="360" w:lineRule="auto"/>
        <w:ind w:firstLineChars="202" w:firstLine="424"/>
        <w:rPr>
          <w:rFonts w:ascii="Times New Roman" w:cs="Times New Roman"/>
        </w:rPr>
      </w:pPr>
      <w:r>
        <w:rPr>
          <w:rFonts w:ascii="Times New Roman" w:cs="Times New Roman" w:hint="eastAsia"/>
        </w:rPr>
        <w:t>汉字由横竖撇捺等各种笔画构成，比如“休”字，就由撇竖横竖撇捺共</w:t>
      </w:r>
      <w:r>
        <w:rPr>
          <w:rFonts w:ascii="Times New Roman" w:cs="Times New Roman" w:hint="eastAsia"/>
        </w:rPr>
        <w:t>6</w:t>
      </w:r>
      <w:r>
        <w:rPr>
          <w:rFonts w:ascii="Times New Roman" w:cs="Times New Roman" w:hint="eastAsia"/>
        </w:rPr>
        <w:t>个笔画构成。但如果你去问一个小学生，“休”字怎么写，你得到的答案十有八九是，“休”字由单人旁加一个“木”字组成，而不是由撇竖横竖撇捺这</w:t>
      </w:r>
      <w:r>
        <w:rPr>
          <w:rFonts w:ascii="Times New Roman" w:cs="Times New Roman" w:hint="eastAsia"/>
        </w:rPr>
        <w:t>6</w:t>
      </w:r>
      <w:r>
        <w:rPr>
          <w:rFonts w:ascii="Times New Roman" w:cs="Times New Roman" w:hint="eastAsia"/>
        </w:rPr>
        <w:t>个笔画构成。在这里，单人旁和“木”字就是所谓的“偏旁部首”，是我们记住汉字的最小记忆单元。我们在记忆“休”字时，记忆的是两个“偏旁部首”，而不是</w:t>
      </w:r>
      <w:r>
        <w:rPr>
          <w:rFonts w:ascii="Times New Roman" w:cs="Times New Roman" w:hint="eastAsia"/>
        </w:rPr>
        <w:t>6</w:t>
      </w:r>
      <w:r>
        <w:rPr>
          <w:rFonts w:ascii="Times New Roman" w:cs="Times New Roman" w:hint="eastAsia"/>
        </w:rPr>
        <w:t>个笔画。</w:t>
      </w:r>
    </w:p>
    <w:p w14:paraId="229E871D" w14:textId="77777777" w:rsidR="005D5AC1" w:rsidRDefault="005D5AC1" w:rsidP="005D5AC1">
      <w:pPr>
        <w:spacing w:line="360" w:lineRule="auto"/>
        <w:ind w:firstLineChars="202" w:firstLine="424"/>
        <w:rPr>
          <w:rFonts w:ascii="Times New Roman" w:cs="Times New Roman"/>
        </w:rPr>
      </w:pPr>
      <w:r>
        <w:rPr>
          <w:rFonts w:ascii="Times New Roman" w:cs="Times New Roman" w:hint="eastAsia"/>
        </w:rPr>
        <w:t>同样，英语单词由</w:t>
      </w:r>
      <w:r>
        <w:rPr>
          <w:rFonts w:ascii="Times New Roman" w:cs="Times New Roman" w:hint="eastAsia"/>
        </w:rPr>
        <w:t>26</w:t>
      </w:r>
      <w:r>
        <w:rPr>
          <w:rFonts w:ascii="Times New Roman" w:cs="Times New Roman" w:hint="eastAsia"/>
        </w:rPr>
        <w:t>个字母组成，</w:t>
      </w:r>
      <w:r w:rsidR="00F26D66">
        <w:rPr>
          <w:rFonts w:ascii="Times New Roman" w:cs="Times New Roman" w:hint="eastAsia"/>
        </w:rPr>
        <w:t>这</w:t>
      </w:r>
      <w:r w:rsidR="00F26D66">
        <w:rPr>
          <w:rFonts w:ascii="Times New Roman" w:cs="Times New Roman" w:hint="eastAsia"/>
        </w:rPr>
        <w:t>26</w:t>
      </w:r>
      <w:r w:rsidR="00F26D66">
        <w:rPr>
          <w:rFonts w:ascii="Times New Roman" w:cs="Times New Roman" w:hint="eastAsia"/>
        </w:rPr>
        <w:t>个字母就等同于汉字的横竖撇捺等笔画。汉字有偏旁部首，英语单词有没有类似东西呢？当然有！这就是所谓的“词素”，包括词根、前缀和后缀。词根决定了单词的基本词义，前缀可以辅助决定词义，而后缀可以用来改变词性。我们记忆英语单词时，首先应该分析出它由哪些词素组成，然后将词素作为基本的记忆单元，而非单个字母。这是学习和记忆英语单词的基本功。</w:t>
      </w:r>
    </w:p>
    <w:p w14:paraId="36B22DB7" w14:textId="77777777" w:rsidR="00F26D66" w:rsidRDefault="00F26D66" w:rsidP="005D5AC1">
      <w:pPr>
        <w:spacing w:line="360" w:lineRule="auto"/>
        <w:ind w:firstLineChars="202" w:firstLine="424"/>
        <w:rPr>
          <w:rFonts w:ascii="Times New Roman" w:cs="Times New Roman"/>
        </w:rPr>
      </w:pPr>
      <w:r>
        <w:rPr>
          <w:rFonts w:ascii="Times New Roman" w:cs="Times New Roman" w:hint="eastAsia"/>
        </w:rPr>
        <w:t>可以说，词根词缀法是扩展英语词汇的基本方法，不过它依然有自己的局限性。</w:t>
      </w:r>
      <w:r w:rsidR="00BF55A3">
        <w:rPr>
          <w:rFonts w:ascii="Times New Roman" w:cs="Times New Roman" w:hint="eastAsia"/>
        </w:rPr>
        <w:t>首先，对于那些无法分拆为多个有意义部分的独体词，我们无法应用词根词缀法。其次，词根的衍生能力有强有弱，有些词根能够衍生出数十个常见单词，记住一个词根就能解决一大串单词。而有些词根只能衍生出一两个单词，学习这些词根带来的收益很小。第三，词根常常有很多变体，甚至变得面目全非，对这些变体形式的学习需要耗费大量精力。第四，有些单词在漫长的演变过程中，现有含义已经与初始含义风马牛不相及，从词根无法直接推导出它的现有含义。</w:t>
      </w:r>
    </w:p>
    <w:p w14:paraId="6C909893" w14:textId="77777777" w:rsidR="00F26D66" w:rsidRDefault="00BF55A3" w:rsidP="005D5AC1">
      <w:pPr>
        <w:spacing w:line="360" w:lineRule="auto"/>
        <w:ind w:firstLineChars="202" w:firstLine="424"/>
        <w:rPr>
          <w:rFonts w:ascii="Times New Roman" w:cs="Times New Roman"/>
        </w:rPr>
      </w:pPr>
      <w:r>
        <w:rPr>
          <w:rFonts w:ascii="Times New Roman" w:cs="Times New Roman" w:hint="eastAsia"/>
        </w:rPr>
        <w:t>为了将词根词缀法应用于高考英语词汇的学习中，我对高考英语大纲内的</w:t>
      </w:r>
      <w:r>
        <w:rPr>
          <w:rFonts w:ascii="Times New Roman" w:cs="Times New Roman" w:hint="eastAsia"/>
        </w:rPr>
        <w:t>3600</w:t>
      </w:r>
      <w:r>
        <w:rPr>
          <w:rFonts w:ascii="Times New Roman" w:cs="Times New Roman" w:hint="eastAsia"/>
        </w:rPr>
        <w:t>多个单词进行了深入分析和整理，根据其构成情况划分为不同类别，并为不同类别的单词提供了针对性的记忆方法。</w:t>
      </w:r>
    </w:p>
    <w:p w14:paraId="023A2A1B" w14:textId="77777777" w:rsidR="00BF55A3" w:rsidRPr="001716F9" w:rsidRDefault="00BF55A3" w:rsidP="001716F9">
      <w:pPr>
        <w:pStyle w:val="ac"/>
        <w:numPr>
          <w:ilvl w:val="0"/>
          <w:numId w:val="21"/>
        </w:numPr>
        <w:spacing w:line="360" w:lineRule="auto"/>
        <w:ind w:firstLineChars="0"/>
        <w:rPr>
          <w:rFonts w:ascii="Times New Roman" w:cs="Times New Roman"/>
        </w:rPr>
      </w:pPr>
      <w:r w:rsidRPr="001716F9">
        <w:rPr>
          <w:rFonts w:ascii="Times New Roman" w:cs="Times New Roman" w:hint="eastAsia"/>
        </w:rPr>
        <w:t>分类法</w:t>
      </w:r>
    </w:p>
    <w:p w14:paraId="0C6DF41A" w14:textId="77777777" w:rsidR="00BF55A3" w:rsidRPr="00BF55A3" w:rsidRDefault="00BF55A3" w:rsidP="005D5AC1">
      <w:pPr>
        <w:spacing w:line="360" w:lineRule="auto"/>
        <w:ind w:firstLineChars="202" w:firstLine="424"/>
        <w:rPr>
          <w:rFonts w:ascii="Times New Roman" w:cs="Times New Roman"/>
        </w:rPr>
      </w:pPr>
      <w:r>
        <w:rPr>
          <w:rFonts w:ascii="Times New Roman" w:cs="Times New Roman" w:hint="eastAsia"/>
        </w:rPr>
        <w:t>高考英语大纲里包含了</w:t>
      </w:r>
      <w:r>
        <w:rPr>
          <w:rFonts w:ascii="Times New Roman" w:cs="Times New Roman" w:hint="eastAsia"/>
        </w:rPr>
        <w:t>1400</w:t>
      </w:r>
      <w:r>
        <w:rPr>
          <w:rFonts w:ascii="Times New Roman" w:cs="Times New Roman" w:hint="eastAsia"/>
        </w:rPr>
        <w:t>多个独体词，通常是一些日常生活中经常使用的简单词。对于这种单词，根据其描述对象所关联的主题及应用场景来分类，分门别类地学习和记忆是个不错的方法。本书将这些单词划分为</w:t>
      </w:r>
      <w:r>
        <w:rPr>
          <w:rFonts w:ascii="Times New Roman" w:cs="Times New Roman" w:hint="eastAsia"/>
        </w:rPr>
        <w:t>40</w:t>
      </w:r>
      <w:r>
        <w:rPr>
          <w:rFonts w:ascii="Times New Roman" w:cs="Times New Roman" w:hint="eastAsia"/>
        </w:rPr>
        <w:t>多个类别。</w:t>
      </w:r>
    </w:p>
    <w:p w14:paraId="713A35F4" w14:textId="77777777" w:rsidR="003E4DAC" w:rsidRPr="001716F9" w:rsidRDefault="003E4DAC" w:rsidP="003E4DAC">
      <w:pPr>
        <w:pStyle w:val="ac"/>
        <w:numPr>
          <w:ilvl w:val="0"/>
          <w:numId w:val="18"/>
        </w:numPr>
        <w:spacing w:line="360" w:lineRule="auto"/>
        <w:ind w:firstLineChars="0"/>
        <w:rPr>
          <w:rFonts w:ascii="Times New Roman" w:cs="Times New Roman"/>
        </w:rPr>
      </w:pPr>
      <w:r>
        <w:rPr>
          <w:rFonts w:ascii="Times New Roman" w:cs="Times New Roman" w:hint="eastAsia"/>
        </w:rPr>
        <w:t>组合</w:t>
      </w:r>
      <w:r w:rsidRPr="001716F9">
        <w:rPr>
          <w:rFonts w:ascii="Times New Roman" w:cs="Times New Roman" w:hint="eastAsia"/>
        </w:rPr>
        <w:t>法</w:t>
      </w:r>
    </w:p>
    <w:p w14:paraId="6134BE6D" w14:textId="77777777" w:rsidR="003E4DAC" w:rsidRDefault="003E4DAC" w:rsidP="003E4DAC">
      <w:pPr>
        <w:spacing w:line="360" w:lineRule="auto"/>
        <w:ind w:firstLineChars="202" w:firstLine="424"/>
        <w:rPr>
          <w:rFonts w:ascii="Times New Roman" w:cs="Times New Roman"/>
        </w:rPr>
      </w:pPr>
      <w:r>
        <w:rPr>
          <w:rFonts w:ascii="Times New Roman" w:cs="Times New Roman" w:hint="eastAsia"/>
        </w:rPr>
        <w:lastRenderedPageBreak/>
        <w:t>高考英语大纲内还包含了</w:t>
      </w:r>
      <w:r>
        <w:rPr>
          <w:rFonts w:ascii="Times New Roman" w:cs="Times New Roman" w:hint="eastAsia"/>
        </w:rPr>
        <w:t>200</w:t>
      </w:r>
      <w:r>
        <w:rPr>
          <w:rFonts w:ascii="Times New Roman" w:cs="Times New Roman" w:hint="eastAsia"/>
        </w:rPr>
        <w:t>多个由两个或多个独体词组合而成的复合词。对于这种单词，学习起来很简单，只需要了解组成它的各个独体词的含义，然后基本上就能推导出整体含义。</w:t>
      </w:r>
    </w:p>
    <w:p w14:paraId="3F7A42C6" w14:textId="77777777" w:rsidR="005D5AC1" w:rsidRPr="001716F9" w:rsidRDefault="00BF55A3" w:rsidP="001716F9">
      <w:pPr>
        <w:pStyle w:val="ac"/>
        <w:numPr>
          <w:ilvl w:val="0"/>
          <w:numId w:val="20"/>
        </w:numPr>
        <w:spacing w:line="360" w:lineRule="auto"/>
        <w:ind w:firstLineChars="0"/>
        <w:rPr>
          <w:rFonts w:ascii="Times New Roman" w:cs="Times New Roman"/>
        </w:rPr>
      </w:pPr>
      <w:r w:rsidRPr="001716F9">
        <w:rPr>
          <w:rFonts w:ascii="Times New Roman" w:cs="Times New Roman" w:hint="eastAsia"/>
        </w:rPr>
        <w:t>词缀法</w:t>
      </w:r>
    </w:p>
    <w:p w14:paraId="50608457" w14:textId="77777777" w:rsidR="00BF55A3" w:rsidRDefault="00BF55A3" w:rsidP="005D5AC1">
      <w:pPr>
        <w:spacing w:line="360" w:lineRule="auto"/>
        <w:ind w:firstLineChars="202" w:firstLine="424"/>
        <w:rPr>
          <w:rFonts w:ascii="Times New Roman" w:cs="Times New Roman"/>
        </w:rPr>
      </w:pPr>
      <w:r>
        <w:rPr>
          <w:rFonts w:ascii="Times New Roman" w:cs="Times New Roman" w:hint="eastAsia"/>
        </w:rPr>
        <w:t>为了帮助读者学习常见词缀，本书整理了将近</w:t>
      </w:r>
      <w:r>
        <w:rPr>
          <w:rFonts w:ascii="Times New Roman" w:cs="Times New Roman" w:hint="eastAsia"/>
        </w:rPr>
        <w:t>400</w:t>
      </w:r>
      <w:r>
        <w:rPr>
          <w:rFonts w:ascii="Times New Roman" w:cs="Times New Roman" w:hint="eastAsia"/>
        </w:rPr>
        <w:t>个由简单独体词加词缀组成的单词，将其</w:t>
      </w:r>
      <w:r w:rsidR="00EE4F68">
        <w:rPr>
          <w:rFonts w:ascii="Times New Roman" w:cs="Times New Roman" w:hint="eastAsia"/>
        </w:rPr>
        <w:t>分类</w:t>
      </w:r>
      <w:r>
        <w:rPr>
          <w:rFonts w:ascii="Times New Roman" w:cs="Times New Roman" w:hint="eastAsia"/>
        </w:rPr>
        <w:t>到对应的常见前缀或后缀名下。利用已经掌握的简单独体词，读者可以</w:t>
      </w:r>
      <w:r w:rsidR="00EE4F68">
        <w:rPr>
          <w:rFonts w:ascii="Times New Roman" w:cs="Times New Roman" w:hint="eastAsia"/>
        </w:rPr>
        <w:t>快速掌握这些派生单词的含义，并熟悉各常见前缀或后缀的含义和用法，为后续的词根构词分析奠定基础。</w:t>
      </w:r>
    </w:p>
    <w:p w14:paraId="21C1D25A" w14:textId="77777777" w:rsidR="00BF55A3" w:rsidRPr="001716F9" w:rsidRDefault="00BF55A3" w:rsidP="001716F9">
      <w:pPr>
        <w:pStyle w:val="ac"/>
        <w:numPr>
          <w:ilvl w:val="0"/>
          <w:numId w:val="19"/>
        </w:numPr>
        <w:spacing w:line="360" w:lineRule="auto"/>
        <w:ind w:firstLineChars="0"/>
        <w:rPr>
          <w:rFonts w:ascii="Times New Roman" w:cs="Times New Roman"/>
        </w:rPr>
      </w:pPr>
      <w:r w:rsidRPr="001716F9">
        <w:rPr>
          <w:rFonts w:ascii="Times New Roman" w:cs="Times New Roman" w:hint="eastAsia"/>
        </w:rPr>
        <w:t>词根法</w:t>
      </w:r>
    </w:p>
    <w:p w14:paraId="23AF8AE2" w14:textId="77777777" w:rsidR="00BF55A3" w:rsidRDefault="00BF55A3" w:rsidP="005D5AC1">
      <w:pPr>
        <w:spacing w:line="360" w:lineRule="auto"/>
        <w:ind w:firstLineChars="202" w:firstLine="424"/>
        <w:rPr>
          <w:rFonts w:ascii="Times New Roman" w:cs="Times New Roman"/>
        </w:rPr>
      </w:pPr>
      <w:r>
        <w:rPr>
          <w:rFonts w:ascii="Times New Roman" w:cs="Times New Roman" w:hint="eastAsia"/>
        </w:rPr>
        <w:t>本书从高考英语大纲中整理出了</w:t>
      </w:r>
      <w:r>
        <w:rPr>
          <w:rFonts w:ascii="Times New Roman" w:cs="Times New Roman" w:hint="eastAsia"/>
        </w:rPr>
        <w:t>1600</w:t>
      </w:r>
      <w:r>
        <w:rPr>
          <w:rFonts w:ascii="Times New Roman" w:cs="Times New Roman" w:hint="eastAsia"/>
        </w:rPr>
        <w:t>多个包含词根的单词，按照其词根的衍生能力分为三种情况，分别采取不同的讲解方法：</w:t>
      </w:r>
    </w:p>
    <w:p w14:paraId="206FBED2" w14:textId="77777777" w:rsidR="00BF55A3" w:rsidRDefault="00BF55A3" w:rsidP="00BF55A3">
      <w:pPr>
        <w:spacing w:line="360" w:lineRule="auto"/>
        <w:ind w:firstLineChars="202" w:firstLine="424"/>
        <w:rPr>
          <w:rFonts w:ascii="Times New Roman" w:cs="Times New Roman"/>
        </w:rPr>
      </w:pPr>
      <w:r>
        <w:rPr>
          <w:rFonts w:ascii="Times New Roman" w:cs="Times New Roman" w:hint="eastAsia"/>
        </w:rPr>
        <w:t>情况一：该词根属于常见词根，且在大纲内有两个以上同根词。本书归纳了</w:t>
      </w:r>
      <w:r>
        <w:rPr>
          <w:rFonts w:ascii="Times New Roman" w:cs="Times New Roman" w:hint="eastAsia"/>
        </w:rPr>
        <w:t>300</w:t>
      </w:r>
      <w:r>
        <w:rPr>
          <w:rFonts w:ascii="Times New Roman" w:cs="Times New Roman" w:hint="eastAsia"/>
        </w:rPr>
        <w:t>多个这样的常见词根，对其来源和常见变体形式进行了介绍，并将其同根词编排到一起。中学生要想利用词根法来快速拓展词汇量，首先就应该掌握这</w:t>
      </w:r>
      <w:r>
        <w:rPr>
          <w:rFonts w:ascii="Times New Roman" w:cs="Times New Roman" w:hint="eastAsia"/>
        </w:rPr>
        <w:t>300</w:t>
      </w:r>
      <w:r>
        <w:rPr>
          <w:rFonts w:ascii="Times New Roman" w:cs="Times New Roman" w:hint="eastAsia"/>
        </w:rPr>
        <w:t>多个重点词根。</w:t>
      </w:r>
    </w:p>
    <w:p w14:paraId="79F83309" w14:textId="77777777" w:rsidR="00BF55A3" w:rsidRDefault="00BF55A3" w:rsidP="005D5AC1">
      <w:pPr>
        <w:spacing w:line="360" w:lineRule="auto"/>
        <w:ind w:firstLineChars="202" w:firstLine="424"/>
        <w:rPr>
          <w:rFonts w:ascii="Times New Roman" w:cs="Times New Roman"/>
        </w:rPr>
      </w:pPr>
      <w:r>
        <w:rPr>
          <w:rFonts w:ascii="Times New Roman" w:cs="Times New Roman" w:hint="eastAsia"/>
        </w:rPr>
        <w:t>情况二：该词根属于常见词根，但在大纲内只有一个同根词。对于这些单词，本书在讲解它的组成结构的同时，进一步罗列了一些更多常见同根词，以便读者参考，增加对该词根的理解。中学生可以在学有余力的情况下，继续学习掌握这些常见词根，为将来的词汇拓展打下基础。</w:t>
      </w:r>
    </w:p>
    <w:p w14:paraId="41CADBAD" w14:textId="77777777" w:rsidR="00BF55A3" w:rsidRPr="00B4284C" w:rsidRDefault="00BF55A3" w:rsidP="005D5AC1">
      <w:pPr>
        <w:spacing w:line="360" w:lineRule="auto"/>
        <w:ind w:firstLineChars="202" w:firstLine="424"/>
        <w:rPr>
          <w:rFonts w:ascii="Times New Roman" w:cs="Times New Roman"/>
        </w:rPr>
      </w:pPr>
      <w:r>
        <w:rPr>
          <w:rFonts w:ascii="Times New Roman" w:cs="Times New Roman" w:hint="eastAsia"/>
        </w:rPr>
        <w:t>情况三：该词根属于不常见词根，在大纲内只有一个同根词。对于这些单词，本书仅对</w:t>
      </w:r>
      <w:r w:rsidRPr="00223B6A">
        <w:rPr>
          <w:rFonts w:ascii="Times New Roman" w:cs="Times New Roman" w:hint="eastAsia"/>
        </w:rPr>
        <w:t>它的组成结构进行讲解。读者仅需要了解这种词根的含义从而理解单词。</w:t>
      </w:r>
    </w:p>
    <w:p w14:paraId="1E5A5BFC" w14:textId="77777777" w:rsidR="00BF55A3" w:rsidRPr="001716F9" w:rsidRDefault="00BF55A3" w:rsidP="001716F9">
      <w:pPr>
        <w:pStyle w:val="ac"/>
        <w:numPr>
          <w:ilvl w:val="0"/>
          <w:numId w:val="17"/>
        </w:numPr>
        <w:spacing w:line="360" w:lineRule="auto"/>
        <w:ind w:firstLineChars="0"/>
        <w:rPr>
          <w:rFonts w:ascii="Times New Roman" w:cs="Times New Roman"/>
        </w:rPr>
      </w:pPr>
      <w:r w:rsidRPr="001716F9">
        <w:rPr>
          <w:rFonts w:ascii="Times New Roman" w:cs="Times New Roman" w:hint="eastAsia"/>
        </w:rPr>
        <w:t>词源法</w:t>
      </w:r>
    </w:p>
    <w:p w14:paraId="0B8787C0" w14:textId="77777777" w:rsidR="00BF55A3" w:rsidRDefault="00BF55A3" w:rsidP="005D5AC1">
      <w:pPr>
        <w:spacing w:line="360" w:lineRule="auto"/>
        <w:ind w:firstLineChars="202" w:firstLine="424"/>
        <w:rPr>
          <w:rFonts w:ascii="Times New Roman" w:cs="Times New Roman"/>
        </w:rPr>
      </w:pPr>
      <w:r>
        <w:rPr>
          <w:rFonts w:ascii="Times New Roman" w:cs="Times New Roman" w:hint="eastAsia"/>
        </w:rPr>
        <w:t>有些单词，由于词意发生了较大变化，仅从其组成部分无法推导出它的现在含义。这种情况下，就需要对它的来龙去脉即所谓的“词源”进行研究。</w:t>
      </w:r>
      <w:r w:rsidR="00EE4F68">
        <w:rPr>
          <w:rFonts w:ascii="Times New Roman" w:cs="Times New Roman" w:hint="eastAsia"/>
        </w:rPr>
        <w:t>另外，词源研究还能对单词学习带来其他一些有益启发，如找出一些拼写类似、含义相关的同源单词。</w:t>
      </w:r>
      <w:r>
        <w:rPr>
          <w:rFonts w:ascii="Times New Roman" w:cs="Times New Roman" w:hint="eastAsia"/>
        </w:rPr>
        <w:t>本书对于一些</w:t>
      </w:r>
      <w:r w:rsidR="00EE4F68">
        <w:rPr>
          <w:rFonts w:ascii="Times New Roman" w:cs="Times New Roman" w:hint="eastAsia"/>
        </w:rPr>
        <w:t>可以用词源知识来辅助学习的单词，言简意赅地进行了词源解释，以</w:t>
      </w:r>
      <w:r>
        <w:rPr>
          <w:rFonts w:ascii="Times New Roman" w:cs="Times New Roman" w:hint="eastAsia"/>
        </w:rPr>
        <w:t>促进</w:t>
      </w:r>
      <w:r w:rsidR="00EE4F68">
        <w:rPr>
          <w:rFonts w:ascii="Times New Roman" w:cs="Times New Roman" w:hint="eastAsia"/>
        </w:rPr>
        <w:t>学习者</w:t>
      </w:r>
      <w:r>
        <w:rPr>
          <w:rFonts w:ascii="Times New Roman" w:cs="Times New Roman" w:hint="eastAsia"/>
        </w:rPr>
        <w:t>对该单词的理解。</w:t>
      </w:r>
    </w:p>
    <w:p w14:paraId="696F82E0" w14:textId="77777777" w:rsidR="003E4DAC" w:rsidRDefault="003E4DAC" w:rsidP="003E4DAC">
      <w:pPr>
        <w:pStyle w:val="ac"/>
        <w:numPr>
          <w:ilvl w:val="0"/>
          <w:numId w:val="17"/>
        </w:numPr>
        <w:spacing w:line="360" w:lineRule="auto"/>
        <w:ind w:firstLineChars="0"/>
        <w:rPr>
          <w:rFonts w:ascii="Times New Roman" w:cs="Times New Roman"/>
        </w:rPr>
      </w:pPr>
      <w:r>
        <w:rPr>
          <w:rFonts w:ascii="Times New Roman" w:cs="Times New Roman" w:hint="eastAsia"/>
        </w:rPr>
        <w:t>助记法</w:t>
      </w:r>
    </w:p>
    <w:p w14:paraId="75FCB911" w14:textId="77777777" w:rsidR="005D5AC1" w:rsidRDefault="00EE4F68" w:rsidP="00FD5B82">
      <w:pPr>
        <w:spacing w:line="360" w:lineRule="auto"/>
        <w:ind w:firstLineChars="202" w:firstLine="424"/>
        <w:rPr>
          <w:rFonts w:ascii="Times New Roman" w:cs="Times New Roman"/>
        </w:rPr>
      </w:pPr>
      <w:r>
        <w:rPr>
          <w:rFonts w:ascii="Times New Roman" w:cs="Times New Roman" w:hint="eastAsia"/>
        </w:rPr>
        <w:t>为了帮助记忆，本书还对部分单词提供了一些有趣的助记方法，如联想法、谐音法。然而，笔者一向坚持，这些方法只能用于帮助记忆个别单词，而对真正理解单词从而融合贯通地扩充词汇量帮助不大。学习者在学习单词时，应多花功夫去真正理解单词，万万不可投机取巧，过度依赖这种助记术，试图用它来解决英语单词的深层次学习任务。</w:t>
      </w:r>
      <w:r w:rsidR="005D5AC1">
        <w:rPr>
          <w:rFonts w:ascii="Times New Roman" w:cs="Times New Roman"/>
        </w:rPr>
        <w:br w:type="page"/>
      </w:r>
    </w:p>
    <w:p w14:paraId="7B54BE61" w14:textId="77777777" w:rsidR="007B2DCB" w:rsidRDefault="007B2DCB" w:rsidP="000135BB">
      <w:pPr>
        <w:pStyle w:val="1"/>
        <w:numPr>
          <w:ilvl w:val="0"/>
          <w:numId w:val="3"/>
        </w:numPr>
        <w:spacing w:line="360" w:lineRule="auto"/>
        <w:jc w:val="center"/>
        <w:rPr>
          <w:b w:val="0"/>
          <w:sz w:val="28"/>
          <w:szCs w:val="28"/>
        </w:rPr>
      </w:pPr>
      <w:bookmarkStart w:id="1" w:name="_Toc504321525"/>
      <w:r w:rsidRPr="007B2DCB">
        <w:rPr>
          <w:rFonts w:hint="eastAsia"/>
          <w:b w:val="0"/>
          <w:sz w:val="28"/>
          <w:szCs w:val="28"/>
        </w:rPr>
        <w:lastRenderedPageBreak/>
        <w:t>分类法</w:t>
      </w:r>
      <w:bookmarkEnd w:id="1"/>
    </w:p>
    <w:p w14:paraId="7D187D28" w14:textId="77777777" w:rsidR="005D3898" w:rsidRPr="005D3898" w:rsidRDefault="00E351AE" w:rsidP="005D389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适用</w:t>
      </w:r>
      <w:r w:rsidR="005D3898">
        <w:rPr>
          <w:rFonts w:ascii="Times New Roman" w:hAnsi="Times New Roman" w:cs="Times New Roman" w:hint="eastAsia"/>
          <w:szCs w:val="21"/>
        </w:rPr>
        <w:t>范围：</w:t>
      </w:r>
      <w:r w:rsidR="005D5AC1">
        <w:rPr>
          <w:rFonts w:ascii="Times New Roman" w:hAnsi="Times New Roman" w:cs="Times New Roman" w:hint="eastAsia"/>
          <w:szCs w:val="21"/>
        </w:rPr>
        <w:t>无法拆分为多个有意义部分</w:t>
      </w:r>
      <w:r w:rsidR="007D22DE">
        <w:rPr>
          <w:rFonts w:ascii="Times New Roman" w:hAnsi="Times New Roman" w:cs="Times New Roman" w:hint="eastAsia"/>
          <w:szCs w:val="21"/>
        </w:rPr>
        <w:t>的</w:t>
      </w:r>
      <w:r w:rsidR="003563C1">
        <w:rPr>
          <w:rFonts w:ascii="Times New Roman" w:hAnsi="Times New Roman" w:cs="Times New Roman" w:hint="eastAsia"/>
          <w:szCs w:val="21"/>
        </w:rPr>
        <w:t>独体词</w:t>
      </w:r>
    </w:p>
    <w:p w14:paraId="2F86535B" w14:textId="77777777" w:rsidR="007B2DCB" w:rsidRPr="001B460E" w:rsidRDefault="007B2DCB" w:rsidP="000135BB">
      <w:pPr>
        <w:pStyle w:val="2"/>
        <w:numPr>
          <w:ilvl w:val="0"/>
          <w:numId w:val="7"/>
        </w:numPr>
        <w:rPr>
          <w:sz w:val="24"/>
          <w:szCs w:val="24"/>
        </w:rPr>
      </w:pPr>
      <w:bookmarkStart w:id="2" w:name="_Toc504321526"/>
      <w:r w:rsidRPr="001B460E">
        <w:rPr>
          <w:rFonts w:hint="eastAsia"/>
          <w:sz w:val="24"/>
          <w:szCs w:val="24"/>
        </w:rPr>
        <w:t>天文</w:t>
      </w:r>
      <w:r w:rsidR="008543E4">
        <w:rPr>
          <w:rFonts w:hint="eastAsia"/>
          <w:sz w:val="24"/>
          <w:szCs w:val="24"/>
        </w:rPr>
        <w:t>星体</w:t>
      </w:r>
      <w:bookmarkEnd w:id="2"/>
    </w:p>
    <w:p w14:paraId="4F388C38"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sun</w:t>
      </w:r>
      <w:r w:rsidR="00F927B5" w:rsidRPr="00832D03">
        <w:rPr>
          <w:rFonts w:ascii="Times New Roman" w:hAnsi="Times New Roman" w:cs="Times New Roman"/>
        </w:rPr>
        <w:t>：</w:t>
      </w:r>
      <w:r w:rsidR="00CB4A26" w:rsidRPr="00832D03">
        <w:rPr>
          <w:rFonts w:ascii="Times New Roman" w:hAnsi="Times New Roman" w:cs="Times New Roman"/>
        </w:rPr>
        <w:t>[sʌn]</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太阳</w:t>
      </w:r>
    </w:p>
    <w:p w14:paraId="47682918" w14:textId="6F75D2A7" w:rsidR="007B2DCB" w:rsidRPr="002B30C9" w:rsidRDefault="007B2DCB" w:rsidP="005327B4">
      <w:pPr>
        <w:pStyle w:val="ac"/>
        <w:numPr>
          <w:ilvl w:val="0"/>
          <w:numId w:val="8"/>
        </w:numPr>
        <w:spacing w:line="480" w:lineRule="auto"/>
        <w:ind w:firstLineChars="0"/>
        <w:rPr>
          <w:rFonts w:ascii="Times New Roman" w:hAnsi="Times New Roman" w:cs="Times New Roman"/>
        </w:rPr>
      </w:pPr>
      <w:r w:rsidRPr="002B30C9">
        <w:rPr>
          <w:rFonts w:ascii="Times New Roman" w:hAnsi="Times New Roman" w:cs="Times New Roman"/>
        </w:rPr>
        <w:t>moon</w:t>
      </w:r>
      <w:r w:rsidR="00F927B5" w:rsidRPr="002B30C9">
        <w:rPr>
          <w:rFonts w:ascii="Times New Roman" w:hAnsi="Times New Roman" w:cs="Times New Roman"/>
        </w:rPr>
        <w:t>：</w:t>
      </w:r>
      <w:r w:rsidR="00CB4A26" w:rsidRPr="002B30C9">
        <w:rPr>
          <w:rFonts w:ascii="Times New Roman" w:hAnsi="Times New Roman" w:cs="Times New Roman"/>
        </w:rPr>
        <w:t>[</w:t>
      </w:r>
      <w:r w:rsidR="002B30C9" w:rsidRPr="002B30C9">
        <w:rPr>
          <w:rFonts w:ascii="Times New Roman" w:hAnsi="Times New Roman" w:cs="Times New Roman"/>
        </w:rPr>
        <w:t>muːn</w:t>
      </w:r>
      <w:r w:rsidR="00CB4A26" w:rsidRPr="002B30C9">
        <w:rPr>
          <w:rFonts w:ascii="Times New Roman" w:hAnsi="Times New Roman" w:cs="Times New Roman"/>
        </w:rPr>
        <w:t>]</w:t>
      </w:r>
      <w:r w:rsidR="00F927B5" w:rsidRPr="002B30C9">
        <w:rPr>
          <w:rFonts w:ascii="Times New Roman" w:hAnsi="Times New Roman" w:cs="Times New Roman"/>
        </w:rPr>
        <w:t xml:space="preserve"> </w:t>
      </w:r>
      <w:r w:rsidR="00625491" w:rsidRPr="002B30C9">
        <w:rPr>
          <w:rFonts w:ascii="Times New Roman" w:hAnsi="Times New Roman" w:cs="Times New Roman"/>
        </w:rPr>
        <w:t>n.</w:t>
      </w:r>
      <w:r w:rsidR="00CB4A26" w:rsidRPr="002B30C9">
        <w:rPr>
          <w:rFonts w:ascii="Times New Roman" w:hAnsi="Times New Roman" w:cs="Times New Roman"/>
        </w:rPr>
        <w:t>月亮</w:t>
      </w:r>
    </w:p>
    <w:p w14:paraId="01FD5504" w14:textId="5AACCA77" w:rsidR="005358A6" w:rsidRPr="00832D03" w:rsidRDefault="005358A6" w:rsidP="005358A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earth</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ɜːθ</w:t>
      </w:r>
      <w:r w:rsidRPr="00832D03">
        <w:rPr>
          <w:rFonts w:ascii="Times New Roman" w:hAnsi="Times New Roman" w:cs="Times New Roman"/>
        </w:rPr>
        <w:t>] n.</w:t>
      </w:r>
      <w:r w:rsidRPr="00832D03">
        <w:rPr>
          <w:rFonts w:ascii="Times New Roman" w:hAnsi="Times New Roman" w:cs="Times New Roman"/>
        </w:rPr>
        <w:t>地球；大地</w:t>
      </w:r>
    </w:p>
    <w:p w14:paraId="6EB31F04" w14:textId="00B51FD2"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star</w:t>
      </w:r>
      <w:r w:rsidR="00F927B5" w:rsidRPr="00832D03">
        <w:rPr>
          <w:rFonts w:ascii="Times New Roman" w:hAnsi="Times New Roman" w:cs="Times New Roman"/>
        </w:rPr>
        <w:t>：</w:t>
      </w:r>
      <w:r w:rsidR="00CB4A26" w:rsidRPr="00832D03">
        <w:rPr>
          <w:rFonts w:ascii="Times New Roman" w:hAnsi="Times New Roman" w:cs="Times New Roman"/>
        </w:rPr>
        <w:t>[</w:t>
      </w:r>
      <w:r w:rsidR="002B30C9" w:rsidRPr="002B30C9">
        <w:rPr>
          <w:rFonts w:ascii="Times New Roman" w:hAnsi="Times New Roman" w:cs="Times New Roman"/>
        </w:rPr>
        <w:t>st</w:t>
      </w:r>
      <w:r w:rsidR="002B30C9" w:rsidRPr="002B30C9">
        <w:rPr>
          <w:rFonts w:ascii="Times New Roman" w:hAnsi="Times New Roman" w:cs="Times New Roman" w:hint="eastAsia"/>
        </w:rPr>
        <w:t>ɑ</w:t>
      </w:r>
      <w:r w:rsidR="002B30C9" w:rsidRPr="002B30C9">
        <w:rPr>
          <w:rFonts w:ascii="Times New Roman" w:hAnsi="Times New Roman" w:cs="Times New Roman"/>
        </w:rPr>
        <w:t>ː(r)</w:t>
      </w:r>
      <w:r w:rsidR="00CB4A26" w:rsidRPr="00832D03">
        <w:rPr>
          <w:rFonts w:ascii="Times New Roman" w:hAnsi="Times New Roman" w:cs="Times New Roman"/>
        </w:rPr>
        <w:t>]</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星星</w:t>
      </w:r>
    </w:p>
    <w:p w14:paraId="68B9CEDE"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planet</w:t>
      </w:r>
      <w:r w:rsidR="00F927B5" w:rsidRPr="00832D03">
        <w:rPr>
          <w:rFonts w:ascii="Times New Roman" w:hAnsi="Times New Roman" w:cs="Times New Roman"/>
        </w:rPr>
        <w:t>：</w:t>
      </w:r>
      <w:r w:rsidR="00CB4A26" w:rsidRPr="00832D03">
        <w:rPr>
          <w:rFonts w:ascii="Times New Roman" w:hAnsi="Times New Roman" w:cs="Times New Roman"/>
        </w:rPr>
        <w:t>['plænɪt]</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行星</w:t>
      </w:r>
    </w:p>
    <w:p w14:paraId="3B421981" w14:textId="77777777" w:rsidR="005D5AC1" w:rsidRPr="005D5AC1" w:rsidRDefault="005D5AC1" w:rsidP="005D5AC1">
      <w:pPr>
        <w:spacing w:line="360" w:lineRule="auto"/>
        <w:ind w:firstLineChars="202" w:firstLine="424"/>
        <w:rPr>
          <w:rFonts w:ascii="Times New Roman" w:hAnsi="Times New Roman" w:cs="Times New Roman"/>
          <w:szCs w:val="21"/>
        </w:rPr>
      </w:pPr>
      <w:r w:rsidRPr="005D5AC1">
        <w:rPr>
          <w:rFonts w:ascii="Times New Roman" w:hAnsi="Times New Roman" w:cs="Times New Roman" w:hint="eastAsia"/>
          <w:szCs w:val="21"/>
        </w:rPr>
        <w:t>词源解释：来自希腊语，本意是“四处漫游的”</w:t>
      </w:r>
      <w:r w:rsidR="00EE4F68">
        <w:rPr>
          <w:rFonts w:ascii="Times New Roman" w:hAnsi="Times New Roman" w:cs="Times New Roman" w:hint="eastAsia"/>
          <w:szCs w:val="21"/>
        </w:rPr>
        <w:t>，古人最早用来表示位置会变动的星体。</w:t>
      </w:r>
    </w:p>
    <w:p w14:paraId="71D93131"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satellite</w:t>
      </w:r>
      <w:r w:rsidR="00F927B5" w:rsidRPr="00832D03">
        <w:rPr>
          <w:rFonts w:ascii="Times New Roman" w:hAnsi="Times New Roman" w:cs="Times New Roman"/>
        </w:rPr>
        <w:t>：</w:t>
      </w:r>
      <w:r w:rsidR="00CB4A26" w:rsidRPr="00832D03">
        <w:rPr>
          <w:rFonts w:ascii="Times New Roman" w:hAnsi="Times New Roman" w:cs="Times New Roman"/>
        </w:rPr>
        <w:t>['sætəlaɪt]</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卫星</w:t>
      </w:r>
    </w:p>
    <w:p w14:paraId="34412202" w14:textId="77777777" w:rsidR="005D5AC1" w:rsidRPr="005D5AC1" w:rsidRDefault="005D5AC1" w:rsidP="005D5AC1">
      <w:pPr>
        <w:spacing w:line="360" w:lineRule="auto"/>
        <w:ind w:firstLineChars="202" w:firstLine="424"/>
        <w:rPr>
          <w:rFonts w:ascii="Times New Roman" w:hAnsi="Times New Roman" w:cs="Times New Roman"/>
          <w:szCs w:val="21"/>
        </w:rPr>
      </w:pPr>
      <w:r w:rsidRPr="005D5AC1">
        <w:rPr>
          <w:rFonts w:ascii="Times New Roman" w:hAnsi="Times New Roman" w:cs="Times New Roman" w:hint="eastAsia"/>
          <w:szCs w:val="21"/>
        </w:rPr>
        <w:t>词源解释：来自拉丁语，本意是“随从”。天文学家开普勒最早用它来表示人类最早发现的木星的卫星，后来被用来泛指各种卫星。</w:t>
      </w:r>
    </w:p>
    <w:p w14:paraId="41C26E49" w14:textId="68B434E3" w:rsidR="007148B4" w:rsidRPr="00832D03" w:rsidRDefault="007148B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orbit</w:t>
      </w:r>
      <w:r w:rsidR="00217152" w:rsidRPr="00832D03">
        <w:rPr>
          <w:rFonts w:ascii="Times New Roman" w:hAnsi="Times New Roman" w:cs="Times New Roman"/>
        </w:rPr>
        <w:t>：</w:t>
      </w:r>
      <w:r w:rsidR="00217152" w:rsidRPr="00832D03">
        <w:rPr>
          <w:rFonts w:ascii="Times New Roman" w:hAnsi="Times New Roman" w:cs="Times New Roman"/>
        </w:rPr>
        <w:t>[</w:t>
      </w:r>
      <w:r w:rsidR="002B30C9" w:rsidRPr="002B30C9">
        <w:rPr>
          <w:rFonts w:ascii="Times New Roman" w:hAnsi="Times New Roman" w:cs="Times New Roman"/>
        </w:rPr>
        <w:t>ˈɔːbɪt</w:t>
      </w:r>
      <w:r w:rsidR="00217152" w:rsidRPr="00832D03">
        <w:rPr>
          <w:rFonts w:ascii="Times New Roman" w:hAnsi="Times New Roman" w:cs="Times New Roman"/>
        </w:rPr>
        <w:t>] n.</w:t>
      </w:r>
      <w:r w:rsidR="00217152" w:rsidRPr="00832D03">
        <w:rPr>
          <w:rFonts w:ascii="Times New Roman" w:hAnsi="Times New Roman" w:cs="Times New Roman"/>
        </w:rPr>
        <w:t>轨道</w:t>
      </w:r>
      <w:r w:rsidR="00217152" w:rsidRPr="00832D03">
        <w:rPr>
          <w:rFonts w:ascii="Times New Roman" w:hAnsi="Times New Roman" w:cs="Times New Roman"/>
        </w:rPr>
        <w:t>v.</w:t>
      </w:r>
      <w:r w:rsidR="00217152" w:rsidRPr="00832D03">
        <w:rPr>
          <w:rFonts w:ascii="Times New Roman" w:hAnsi="Times New Roman" w:cs="Times New Roman"/>
        </w:rPr>
        <w:t>绕轨道运行</w:t>
      </w:r>
    </w:p>
    <w:p w14:paraId="5B0DABE7" w14:textId="77777777" w:rsidR="00CB4A26" w:rsidRPr="00832D03" w:rsidRDefault="00CB4A2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sky</w:t>
      </w:r>
      <w:r w:rsidR="00F927B5" w:rsidRPr="00832D03">
        <w:rPr>
          <w:rFonts w:ascii="Times New Roman" w:hAnsi="Times New Roman" w:cs="Times New Roman"/>
        </w:rPr>
        <w:t>：</w:t>
      </w:r>
      <w:r w:rsidRPr="00832D03">
        <w:rPr>
          <w:rFonts w:ascii="Times New Roman" w:hAnsi="Times New Roman" w:cs="Times New Roman"/>
        </w:rPr>
        <w:t>[skaɪ]</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天空</w:t>
      </w:r>
    </w:p>
    <w:p w14:paraId="36889E67" w14:textId="77777777" w:rsidR="007B2DCB" w:rsidRPr="001B460E" w:rsidRDefault="007B2DCB" w:rsidP="00E46109">
      <w:pPr>
        <w:pStyle w:val="2"/>
        <w:numPr>
          <w:ilvl w:val="0"/>
          <w:numId w:val="7"/>
        </w:numPr>
        <w:rPr>
          <w:sz w:val="24"/>
          <w:szCs w:val="24"/>
        </w:rPr>
      </w:pPr>
      <w:bookmarkStart w:id="3" w:name="_Toc504321527"/>
      <w:r w:rsidRPr="001B460E">
        <w:rPr>
          <w:rFonts w:hint="eastAsia"/>
          <w:sz w:val="24"/>
          <w:szCs w:val="24"/>
        </w:rPr>
        <w:t>地理</w:t>
      </w:r>
      <w:r w:rsidR="008543E4">
        <w:rPr>
          <w:rFonts w:hint="eastAsia"/>
          <w:sz w:val="24"/>
          <w:szCs w:val="24"/>
        </w:rPr>
        <w:t>地形</w:t>
      </w:r>
      <w:bookmarkEnd w:id="3"/>
    </w:p>
    <w:p w14:paraId="323194F5"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land</w:t>
      </w:r>
      <w:r w:rsidR="00F927B5" w:rsidRPr="00832D03">
        <w:rPr>
          <w:rFonts w:ascii="Times New Roman" w:hAnsi="Times New Roman" w:cs="Times New Roman"/>
        </w:rPr>
        <w:t>：</w:t>
      </w:r>
      <w:r w:rsidR="00CB4A26" w:rsidRPr="00832D03">
        <w:rPr>
          <w:rFonts w:ascii="Times New Roman" w:hAnsi="Times New Roman" w:cs="Times New Roman"/>
        </w:rPr>
        <w:t>[lænd]</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陆地</w:t>
      </w:r>
      <w:r w:rsidR="008F64C5" w:rsidRPr="00832D03">
        <w:rPr>
          <w:rFonts w:ascii="Times New Roman" w:hAnsi="Times New Roman" w:cs="Times New Roman"/>
        </w:rPr>
        <w:t>；大地；土地</w:t>
      </w:r>
      <w:r w:rsidR="00625491" w:rsidRPr="00832D03">
        <w:rPr>
          <w:rFonts w:ascii="Times New Roman" w:hAnsi="Times New Roman" w:cs="Times New Roman"/>
        </w:rPr>
        <w:t>v.</w:t>
      </w:r>
      <w:r w:rsidR="00625491" w:rsidRPr="00832D03">
        <w:rPr>
          <w:rFonts w:ascii="Times New Roman" w:hAnsi="Times New Roman" w:cs="Times New Roman"/>
        </w:rPr>
        <w:t>登陆；着陆</w:t>
      </w:r>
    </w:p>
    <w:p w14:paraId="332C560B" w14:textId="77777777"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ground</w:t>
      </w:r>
      <w:r w:rsidR="00F927B5" w:rsidRPr="00832D03">
        <w:rPr>
          <w:rFonts w:ascii="Times New Roman" w:hAnsi="Times New Roman" w:cs="Times New Roman"/>
        </w:rPr>
        <w:t>：</w:t>
      </w:r>
      <w:r w:rsidR="00F927B5" w:rsidRPr="00832D03">
        <w:rPr>
          <w:rFonts w:ascii="Times New Roman" w:hAnsi="Times New Roman" w:cs="Times New Roman"/>
        </w:rPr>
        <w:t>[</w:t>
      </w:r>
      <w:r w:rsidRPr="00832D03">
        <w:rPr>
          <w:rFonts w:ascii="Times New Roman" w:hAnsi="Times New Roman" w:cs="Times New Roman"/>
        </w:rPr>
        <w:t>ɡraʊnd</w:t>
      </w:r>
      <w:r w:rsidR="00F927B5"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地面</w:t>
      </w:r>
    </w:p>
    <w:p w14:paraId="46EDB212" w14:textId="01F584CA"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field</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fiːld</w:t>
      </w:r>
      <w:r w:rsidR="00F927B5"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旷野；田地；领域</w:t>
      </w:r>
    </w:p>
    <w:p w14:paraId="27D540B8" w14:textId="3F67AB28"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clay</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kleɪ</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粘土</w:t>
      </w:r>
    </w:p>
    <w:p w14:paraId="3B20A710"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soil</w:t>
      </w:r>
      <w:r w:rsidR="00F927B5" w:rsidRPr="00832D03">
        <w:rPr>
          <w:rFonts w:ascii="Times New Roman" w:hAnsi="Times New Roman" w:cs="Times New Roman"/>
        </w:rPr>
        <w:t>：</w:t>
      </w:r>
      <w:r w:rsidR="00F927B5" w:rsidRPr="00832D03">
        <w:rPr>
          <w:rFonts w:ascii="Times New Roman" w:hAnsi="Times New Roman" w:cs="Times New Roman"/>
        </w:rPr>
        <w:t>[</w:t>
      </w:r>
      <w:r w:rsidR="00CB4A26" w:rsidRPr="00832D03">
        <w:rPr>
          <w:rFonts w:ascii="Times New Roman" w:hAnsi="Times New Roman" w:cs="Times New Roman"/>
        </w:rPr>
        <w:t>sɔɪl</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土壤</w:t>
      </w:r>
    </w:p>
    <w:p w14:paraId="6EB5F0F1"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mud</w:t>
      </w:r>
      <w:r w:rsidR="00F927B5" w:rsidRPr="00832D03">
        <w:rPr>
          <w:rFonts w:ascii="Times New Roman" w:hAnsi="Times New Roman" w:cs="Times New Roman"/>
        </w:rPr>
        <w:t>：</w:t>
      </w:r>
      <w:r w:rsidR="00F927B5" w:rsidRPr="00832D03">
        <w:rPr>
          <w:rFonts w:ascii="Times New Roman" w:hAnsi="Times New Roman" w:cs="Times New Roman"/>
        </w:rPr>
        <w:t>[</w:t>
      </w:r>
      <w:r w:rsidR="00CB4A26" w:rsidRPr="00832D03">
        <w:rPr>
          <w:rFonts w:ascii="Times New Roman" w:hAnsi="Times New Roman" w:cs="Times New Roman"/>
        </w:rPr>
        <w:t>mʌd</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泥</w:t>
      </w:r>
    </w:p>
    <w:p w14:paraId="54E94F7A" w14:textId="0800823D"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stone</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stəʊn</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石头</w:t>
      </w:r>
    </w:p>
    <w:p w14:paraId="159AD3F7" w14:textId="30AF4022"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rock</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rɒk</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岩石</w:t>
      </w:r>
    </w:p>
    <w:p w14:paraId="6FC259A2" w14:textId="77777777" w:rsidR="00541141" w:rsidRPr="00832D03" w:rsidRDefault="00541141" w:rsidP="0054114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sand</w:t>
      </w:r>
      <w:r w:rsidRPr="00832D03">
        <w:rPr>
          <w:rFonts w:ascii="Times New Roman" w:hAnsi="Times New Roman" w:cs="Times New Roman"/>
        </w:rPr>
        <w:t>：</w:t>
      </w:r>
      <w:r w:rsidRPr="00832D03">
        <w:rPr>
          <w:rFonts w:ascii="Times New Roman" w:hAnsi="Times New Roman" w:cs="Times New Roman"/>
        </w:rPr>
        <w:t>[sænd] n.</w:t>
      </w:r>
      <w:r w:rsidRPr="00832D03">
        <w:rPr>
          <w:rFonts w:ascii="Times New Roman" w:hAnsi="Times New Roman" w:cs="Times New Roman"/>
        </w:rPr>
        <w:t>沙子</w:t>
      </w:r>
    </w:p>
    <w:p w14:paraId="0DF590D1" w14:textId="541FFA90"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forest</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ˈfɒrɪst</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森林</w:t>
      </w:r>
    </w:p>
    <w:p w14:paraId="20C16A3C"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jungle</w:t>
      </w:r>
      <w:r w:rsidR="00F927B5" w:rsidRPr="00832D03">
        <w:rPr>
          <w:rFonts w:ascii="Times New Roman" w:hAnsi="Times New Roman" w:cs="Times New Roman"/>
        </w:rPr>
        <w:t>：</w:t>
      </w:r>
      <w:r w:rsidR="00F927B5" w:rsidRPr="00832D03">
        <w:rPr>
          <w:rFonts w:ascii="Times New Roman" w:hAnsi="Times New Roman" w:cs="Times New Roman"/>
        </w:rPr>
        <w:t>[</w:t>
      </w:r>
      <w:r w:rsidR="00CB4A26" w:rsidRPr="00832D03">
        <w:rPr>
          <w:rFonts w:ascii="Times New Roman" w:hAnsi="Times New Roman" w:cs="Times New Roman"/>
        </w:rPr>
        <w:t>'dʒʌŋɡl</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丛林</w:t>
      </w:r>
      <w:r w:rsidR="008F64C5" w:rsidRPr="00832D03">
        <w:rPr>
          <w:rFonts w:ascii="Times New Roman" w:hAnsi="Times New Roman" w:cs="Times New Roman"/>
        </w:rPr>
        <w:t>；蛮荒之地</w:t>
      </w:r>
    </w:p>
    <w:p w14:paraId="37153E23" w14:textId="77777777" w:rsidR="008F64C5" w:rsidRPr="008F64C5" w:rsidRDefault="008F64C5" w:rsidP="008F64C5">
      <w:pPr>
        <w:spacing w:line="360" w:lineRule="auto"/>
        <w:ind w:firstLineChars="202" w:firstLine="424"/>
        <w:rPr>
          <w:rFonts w:ascii="Times New Roman" w:hAnsi="Times New Roman" w:cs="Times New Roman"/>
          <w:szCs w:val="21"/>
        </w:rPr>
      </w:pPr>
      <w:r w:rsidRPr="008F64C5">
        <w:rPr>
          <w:rFonts w:ascii="Times New Roman" w:hAnsi="Times New Roman" w:cs="Times New Roman" w:hint="eastAsia"/>
          <w:szCs w:val="21"/>
        </w:rPr>
        <w:t>近义辨析：</w:t>
      </w:r>
      <w:r>
        <w:rPr>
          <w:rFonts w:ascii="Times New Roman" w:hAnsi="Times New Roman" w:cs="Times New Roman" w:hint="eastAsia"/>
          <w:szCs w:val="21"/>
        </w:rPr>
        <w:t>单词</w:t>
      </w:r>
      <w:r>
        <w:rPr>
          <w:rFonts w:ascii="Times New Roman" w:hAnsi="Times New Roman" w:cs="Times New Roman" w:hint="eastAsia"/>
          <w:szCs w:val="21"/>
        </w:rPr>
        <w:t>forest</w:t>
      </w:r>
      <w:r>
        <w:rPr>
          <w:rFonts w:ascii="Times New Roman" w:hAnsi="Times New Roman" w:cs="Times New Roman" w:hint="eastAsia"/>
          <w:szCs w:val="21"/>
        </w:rPr>
        <w:t>和</w:t>
      </w:r>
      <w:r>
        <w:rPr>
          <w:rFonts w:ascii="Times New Roman" w:hAnsi="Times New Roman" w:cs="Times New Roman" w:hint="eastAsia"/>
          <w:szCs w:val="21"/>
        </w:rPr>
        <w:t>jungle</w:t>
      </w:r>
      <w:r>
        <w:rPr>
          <w:rFonts w:ascii="Times New Roman" w:hAnsi="Times New Roman" w:cs="Times New Roman" w:hint="eastAsia"/>
          <w:szCs w:val="21"/>
        </w:rPr>
        <w:t>都可以表示森林，区别在于：</w:t>
      </w:r>
      <w:r>
        <w:rPr>
          <w:rFonts w:ascii="Times New Roman" w:hAnsi="Times New Roman" w:cs="Times New Roman" w:hint="eastAsia"/>
          <w:szCs w:val="21"/>
        </w:rPr>
        <w:t>jungle</w:t>
      </w:r>
      <w:r>
        <w:rPr>
          <w:rFonts w:ascii="Times New Roman" w:hAnsi="Times New Roman" w:cs="Times New Roman" w:hint="eastAsia"/>
          <w:szCs w:val="21"/>
        </w:rPr>
        <w:t>常表示原始丛林，比喻蛮荒之地，如短语</w:t>
      </w:r>
      <w:r>
        <w:rPr>
          <w:rFonts w:ascii="Times New Roman" w:hAnsi="Times New Roman" w:cs="Times New Roman" w:hint="eastAsia"/>
          <w:szCs w:val="21"/>
        </w:rPr>
        <w:t>jungle law</w:t>
      </w:r>
      <w:r>
        <w:rPr>
          <w:rFonts w:ascii="Times New Roman" w:hAnsi="Times New Roman" w:cs="Times New Roman" w:hint="eastAsia"/>
          <w:szCs w:val="21"/>
        </w:rPr>
        <w:t>（丛林规则，弱肉强食）。</w:t>
      </w:r>
    </w:p>
    <w:p w14:paraId="44FDA359" w14:textId="7A33902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prairie</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ˈpreəri</w:t>
      </w:r>
      <w:r w:rsidR="00F927B5" w:rsidRPr="00832D03">
        <w:rPr>
          <w:rFonts w:ascii="Times New Roman" w:hAnsi="Times New Roman" w:cs="Times New Roman"/>
        </w:rPr>
        <w:t xml:space="preserve">] </w:t>
      </w:r>
      <w:r w:rsidRPr="00832D03">
        <w:rPr>
          <w:rFonts w:ascii="Times New Roman" w:hAnsi="Times New Roman" w:cs="Times New Roman"/>
        </w:rPr>
        <w:t>草原</w:t>
      </w:r>
    </w:p>
    <w:p w14:paraId="517076FB" w14:textId="77777777" w:rsidR="008F64C5" w:rsidRDefault="008F64C5" w:rsidP="008F64C5">
      <w:pPr>
        <w:spacing w:line="360" w:lineRule="auto"/>
        <w:ind w:firstLineChars="202" w:firstLine="424"/>
        <w:rPr>
          <w:rFonts w:ascii="Times New Roman" w:hAnsi="Times New Roman" w:cs="Times New Roman"/>
          <w:szCs w:val="21"/>
        </w:rPr>
      </w:pPr>
      <w:r w:rsidRPr="008F64C5">
        <w:rPr>
          <w:rFonts w:ascii="Times New Roman" w:hAnsi="Times New Roman" w:cs="Times New Roman" w:hint="eastAsia"/>
          <w:szCs w:val="21"/>
        </w:rPr>
        <w:t>词源解释：来自法语，源自拉丁语，</w:t>
      </w:r>
      <w:r w:rsidRPr="008F64C5">
        <w:rPr>
          <w:rFonts w:ascii="Times New Roman" w:hAnsi="Times New Roman" w:cs="Times New Roman" w:hint="eastAsia"/>
          <w:szCs w:val="21"/>
        </w:rPr>
        <w:t>1773</w:t>
      </w:r>
      <w:r w:rsidRPr="008F64C5">
        <w:rPr>
          <w:rFonts w:ascii="Times New Roman" w:hAnsi="Times New Roman" w:cs="Times New Roman" w:hint="eastAsia"/>
          <w:szCs w:val="21"/>
        </w:rPr>
        <w:t>年进入英语，原本特指北美洲的大草原。</w:t>
      </w:r>
    </w:p>
    <w:p w14:paraId="6291595E" w14:textId="77777777" w:rsidR="008F64C5" w:rsidRPr="008F64C5" w:rsidRDefault="008F64C5" w:rsidP="008F64C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prairie=pr+air</w:t>
      </w:r>
      <w:r>
        <w:rPr>
          <w:rFonts w:ascii="Times New Roman" w:hAnsi="Times New Roman" w:cs="Times New Roman" w:hint="eastAsia"/>
          <w:szCs w:val="21"/>
        </w:rPr>
        <w:t>（空气）</w:t>
      </w:r>
      <w:r>
        <w:rPr>
          <w:rFonts w:ascii="Times New Roman" w:hAnsi="Times New Roman" w:cs="Times New Roman" w:hint="eastAsia"/>
          <w:szCs w:val="21"/>
        </w:rPr>
        <w:t>+ie</w:t>
      </w:r>
      <w:r>
        <w:rPr>
          <w:rFonts w:ascii="Times New Roman" w:hAnsi="Times New Roman" w:cs="Times New Roman" w:hint="eastAsia"/>
          <w:szCs w:val="21"/>
        </w:rPr>
        <w:t>（法语名词后缀），大草原中有好多新鲜空气（</w:t>
      </w:r>
      <w:r>
        <w:rPr>
          <w:rFonts w:ascii="Times New Roman" w:hAnsi="Times New Roman" w:cs="Times New Roman" w:hint="eastAsia"/>
          <w:szCs w:val="21"/>
        </w:rPr>
        <w:t>air</w:t>
      </w:r>
      <w:r>
        <w:rPr>
          <w:rFonts w:ascii="Times New Roman" w:hAnsi="Times New Roman" w:cs="Times New Roman" w:hint="eastAsia"/>
          <w:szCs w:val="21"/>
        </w:rPr>
        <w:t>）。</w:t>
      </w:r>
    </w:p>
    <w:p w14:paraId="7D1E5159"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hill</w:t>
      </w:r>
      <w:r w:rsidR="00F927B5" w:rsidRPr="00832D03">
        <w:rPr>
          <w:rFonts w:ascii="Times New Roman" w:hAnsi="Times New Roman" w:cs="Times New Roman"/>
        </w:rPr>
        <w:t>：</w:t>
      </w:r>
      <w:r w:rsidR="00F927B5" w:rsidRPr="00832D03">
        <w:rPr>
          <w:rFonts w:ascii="Times New Roman" w:hAnsi="Times New Roman" w:cs="Times New Roman"/>
        </w:rPr>
        <w:t>[</w:t>
      </w:r>
      <w:r w:rsidR="00CB4A26" w:rsidRPr="00832D03">
        <w:rPr>
          <w:rFonts w:ascii="Times New Roman" w:hAnsi="Times New Roman" w:cs="Times New Roman"/>
        </w:rPr>
        <w:t>hɪl</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丘陵</w:t>
      </w:r>
      <w:r w:rsidR="006B62C9">
        <w:rPr>
          <w:rFonts w:ascii="Times New Roman" w:hAnsi="Times New Roman" w:cs="Times New Roman" w:hint="eastAsia"/>
        </w:rPr>
        <w:t>；小山</w:t>
      </w:r>
    </w:p>
    <w:p w14:paraId="0F23BA3F"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valley</w:t>
      </w:r>
      <w:r w:rsidR="00F927B5" w:rsidRPr="00832D03">
        <w:rPr>
          <w:rFonts w:ascii="Times New Roman" w:hAnsi="Times New Roman" w:cs="Times New Roman"/>
        </w:rPr>
        <w:t>：</w:t>
      </w:r>
      <w:r w:rsidR="00F927B5" w:rsidRPr="00832D03">
        <w:rPr>
          <w:rFonts w:ascii="Times New Roman" w:hAnsi="Times New Roman" w:cs="Times New Roman"/>
        </w:rPr>
        <w:t>[</w:t>
      </w:r>
      <w:r w:rsidR="00CB4A26" w:rsidRPr="00832D03">
        <w:rPr>
          <w:rFonts w:ascii="Times New Roman" w:hAnsi="Times New Roman" w:cs="Times New Roman"/>
        </w:rPr>
        <w:t>'væli</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00CB4A26" w:rsidRPr="00832D03">
        <w:rPr>
          <w:rFonts w:ascii="Times New Roman" w:hAnsi="Times New Roman" w:cs="Times New Roman"/>
        </w:rPr>
        <w:t>山谷</w:t>
      </w:r>
    </w:p>
    <w:p w14:paraId="68ACC08D" w14:textId="4B2502B5" w:rsidR="00541141" w:rsidRPr="00832D03" w:rsidRDefault="00541141" w:rsidP="0054114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volcano</w:t>
      </w:r>
      <w:r w:rsidR="00217152" w:rsidRPr="00832D03">
        <w:rPr>
          <w:rFonts w:ascii="Times New Roman" w:hAnsi="Times New Roman" w:cs="Times New Roman"/>
          <w:szCs w:val="21"/>
        </w:rPr>
        <w:t>：</w:t>
      </w:r>
      <w:r w:rsidR="00217152" w:rsidRPr="00832D03">
        <w:rPr>
          <w:rFonts w:ascii="Times New Roman" w:hAnsi="Times New Roman" w:cs="Times New Roman"/>
          <w:szCs w:val="21"/>
        </w:rPr>
        <w:t>[</w:t>
      </w:r>
      <w:r w:rsidR="002B30C9" w:rsidRPr="002B30C9">
        <w:rPr>
          <w:rFonts w:ascii="Times New Roman" w:hAnsi="Times New Roman" w:cs="Times New Roman"/>
          <w:szCs w:val="21"/>
        </w:rPr>
        <w:t>vɒlˈkeɪnəʊ</w:t>
      </w:r>
      <w:r w:rsidR="00217152" w:rsidRPr="00832D03">
        <w:rPr>
          <w:rFonts w:ascii="Times New Roman" w:hAnsi="Times New Roman" w:cs="Times New Roman"/>
          <w:szCs w:val="21"/>
        </w:rPr>
        <w:t>] n.</w:t>
      </w:r>
      <w:r w:rsidR="00217152" w:rsidRPr="00832D03">
        <w:rPr>
          <w:rFonts w:ascii="Times New Roman" w:hAnsi="Times New Roman" w:cs="Times New Roman"/>
          <w:szCs w:val="21"/>
        </w:rPr>
        <w:t>火山</w:t>
      </w:r>
    </w:p>
    <w:p w14:paraId="4663CDDE" w14:textId="77777777" w:rsidR="001828A7" w:rsidRPr="001828A7" w:rsidRDefault="001828A7" w:rsidP="001828A7">
      <w:pPr>
        <w:spacing w:line="360" w:lineRule="auto"/>
        <w:ind w:firstLineChars="202" w:firstLine="424"/>
        <w:rPr>
          <w:rFonts w:ascii="Times New Roman" w:hAnsi="Times New Roman" w:cs="Times New Roman"/>
          <w:szCs w:val="21"/>
        </w:rPr>
      </w:pPr>
      <w:r w:rsidRPr="001828A7">
        <w:rPr>
          <w:rFonts w:ascii="Times New Roman" w:hAnsi="Times New Roman" w:cs="Times New Roman" w:hint="eastAsia"/>
          <w:szCs w:val="21"/>
        </w:rPr>
        <w:t>词源解释：来自意大利语名词</w:t>
      </w:r>
      <w:r w:rsidRPr="001828A7">
        <w:rPr>
          <w:rFonts w:ascii="Times New Roman" w:hAnsi="Times New Roman" w:cs="Times New Roman"/>
          <w:szCs w:val="21"/>
        </w:rPr>
        <w:t>vulcano</w:t>
      </w:r>
      <w:r w:rsidRPr="001828A7">
        <w:rPr>
          <w:rFonts w:ascii="Times New Roman" w:hAnsi="Times New Roman" w:cs="Times New Roman" w:hint="eastAsia"/>
          <w:szCs w:val="21"/>
        </w:rPr>
        <w:t>（火山），源自拉丁语名词</w:t>
      </w:r>
      <w:r w:rsidRPr="001828A7">
        <w:rPr>
          <w:rFonts w:ascii="Times New Roman" w:hAnsi="Times New Roman" w:cs="Times New Roman"/>
          <w:szCs w:val="21"/>
        </w:rPr>
        <w:t>Vulcanus</w:t>
      </w:r>
      <w:r w:rsidRPr="001828A7">
        <w:rPr>
          <w:rFonts w:ascii="Times New Roman" w:hAnsi="Times New Roman" w:cs="Times New Roman" w:hint="eastAsia"/>
          <w:szCs w:val="21"/>
        </w:rPr>
        <w:t>，古罗马神话中的火及锻造之神伏尔甘（</w:t>
      </w:r>
      <w:r w:rsidRPr="001828A7">
        <w:rPr>
          <w:rFonts w:ascii="Times New Roman" w:hAnsi="Times New Roman" w:cs="Times New Roman" w:hint="eastAsia"/>
          <w:szCs w:val="21"/>
        </w:rPr>
        <w:t>Vulcan</w:t>
      </w:r>
      <w:r w:rsidRPr="001828A7">
        <w:rPr>
          <w:rFonts w:ascii="Times New Roman" w:hAnsi="Times New Roman" w:cs="Times New Roman" w:hint="eastAsia"/>
          <w:szCs w:val="21"/>
        </w:rPr>
        <w:t>）。伏尔甘是主神朱庇特的儿子，相貌丑陋，被父亲嫌弃，终身躲在地下打铁，为众神锻造兵器和工具。</w:t>
      </w:r>
      <w:r w:rsidRPr="001828A7">
        <w:rPr>
          <w:rFonts w:ascii="Times New Roman" w:hAnsi="Times New Roman" w:cs="Times New Roman"/>
          <w:szCs w:val="21"/>
        </w:rPr>
        <w:t>传说火山就是他的打铁铺</w:t>
      </w:r>
      <w:r w:rsidRPr="001828A7">
        <w:rPr>
          <w:rFonts w:ascii="Times New Roman" w:hAnsi="Times New Roman" w:cs="Times New Roman" w:hint="eastAsia"/>
          <w:szCs w:val="21"/>
        </w:rPr>
        <w:t>。如果看到</w:t>
      </w:r>
      <w:r w:rsidRPr="001828A7">
        <w:rPr>
          <w:rFonts w:ascii="Times New Roman" w:hAnsi="Times New Roman" w:cs="Times New Roman"/>
          <w:szCs w:val="21"/>
        </w:rPr>
        <w:t>火山冒烟冒火，那</w:t>
      </w:r>
      <w:r w:rsidRPr="001828A7">
        <w:rPr>
          <w:rFonts w:ascii="Times New Roman" w:hAnsi="Times New Roman" w:cs="Times New Roman" w:hint="eastAsia"/>
          <w:szCs w:val="21"/>
        </w:rPr>
        <w:t>其实</w:t>
      </w:r>
      <w:r w:rsidRPr="001828A7">
        <w:rPr>
          <w:rFonts w:ascii="Times New Roman" w:hAnsi="Times New Roman" w:cs="Times New Roman"/>
          <w:szCs w:val="21"/>
        </w:rPr>
        <w:t>就是伏尔甘在下面开工了。</w:t>
      </w:r>
    </w:p>
    <w:p w14:paraId="7DDDA605" w14:textId="72990E95"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sea</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siː</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海</w:t>
      </w:r>
    </w:p>
    <w:p w14:paraId="3B370EFE" w14:textId="1A596C32"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ocean</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ˈəʊʃn</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海洋</w:t>
      </w:r>
    </w:p>
    <w:p w14:paraId="4A4705CF" w14:textId="36AE9492"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bay</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beɪ</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海湾</w:t>
      </w:r>
    </w:p>
    <w:p w14:paraId="21B6A061" w14:textId="0C87283E"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beach</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biːtʃ</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海滩</w:t>
      </w:r>
    </w:p>
    <w:p w14:paraId="76337C55" w14:textId="390931C1"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coast</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kəʊst</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海岸</w:t>
      </w:r>
    </w:p>
    <w:p w14:paraId="3035B394" w14:textId="30219843" w:rsidR="00741744" w:rsidRPr="00832D03" w:rsidRDefault="00741744" w:rsidP="0074174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shore</w:t>
      </w:r>
      <w:r w:rsidRPr="00832D03">
        <w:rPr>
          <w:rFonts w:ascii="Times New Roman" w:hAnsi="Times New Roman" w:cs="Times New Roman"/>
          <w:szCs w:val="21"/>
        </w:rPr>
        <w:t>：</w:t>
      </w:r>
      <w:r w:rsidRPr="00832D03">
        <w:rPr>
          <w:rFonts w:ascii="Times New Roman" w:hAnsi="Times New Roman" w:cs="Times New Roman"/>
          <w:szCs w:val="21"/>
        </w:rPr>
        <w:t>[</w:t>
      </w:r>
      <w:r w:rsidR="002B30C9" w:rsidRPr="002B30C9">
        <w:rPr>
          <w:rFonts w:ascii="Times New Roman" w:hAnsi="Times New Roman" w:cs="Times New Roman"/>
          <w:szCs w:val="21"/>
        </w:rPr>
        <w:t>ʃɔː(r)</w:t>
      </w:r>
      <w:r w:rsidRPr="00832D03">
        <w:rPr>
          <w:rFonts w:ascii="Times New Roman" w:hAnsi="Times New Roman" w:cs="Times New Roman"/>
          <w:szCs w:val="21"/>
        </w:rPr>
        <w:t>] n.</w:t>
      </w:r>
      <w:r w:rsidRPr="00832D03">
        <w:rPr>
          <w:rFonts w:ascii="Times New Roman" w:hAnsi="Times New Roman" w:cs="Times New Roman"/>
          <w:szCs w:val="21"/>
        </w:rPr>
        <w:t>海滨</w:t>
      </w:r>
    </w:p>
    <w:p w14:paraId="1737016C" w14:textId="77777777" w:rsidR="00D953D5" w:rsidRPr="00832D03" w:rsidRDefault="00D953D5" w:rsidP="00D953D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isle</w:t>
      </w:r>
      <w:r w:rsidRPr="00832D03">
        <w:rPr>
          <w:rFonts w:ascii="Times New Roman" w:hAnsi="Times New Roman" w:cs="Times New Roman"/>
          <w:szCs w:val="21"/>
        </w:rPr>
        <w:t>：</w:t>
      </w:r>
      <w:r w:rsidRPr="00832D03">
        <w:rPr>
          <w:rFonts w:ascii="Times New Roman" w:hAnsi="Times New Roman" w:cs="Times New Roman"/>
          <w:szCs w:val="21"/>
        </w:rPr>
        <w:t xml:space="preserve">[aɪl] n. </w:t>
      </w:r>
      <w:r w:rsidRPr="00832D03">
        <w:rPr>
          <w:rFonts w:ascii="Times New Roman" w:hAnsi="Times New Roman" w:cs="Times New Roman"/>
          <w:szCs w:val="21"/>
        </w:rPr>
        <w:t>岛屿</w:t>
      </w:r>
    </w:p>
    <w:p w14:paraId="343E38BE" w14:textId="4DB96AEB" w:rsidR="007B2DCB"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stream</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striːm</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溪流</w:t>
      </w:r>
    </w:p>
    <w:p w14:paraId="5213A6D1" w14:textId="77777777" w:rsidR="00EB4A99"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bank</w:t>
      </w:r>
      <w:r w:rsidR="00F927B5" w:rsidRPr="00832D03">
        <w:rPr>
          <w:rFonts w:ascii="Times New Roman" w:hAnsi="Times New Roman" w:cs="Times New Roman"/>
        </w:rPr>
        <w:t>：</w:t>
      </w:r>
      <w:r w:rsidR="00F927B5" w:rsidRPr="00832D03">
        <w:rPr>
          <w:rFonts w:ascii="Times New Roman" w:hAnsi="Times New Roman" w:cs="Times New Roman"/>
        </w:rPr>
        <w:t>[</w:t>
      </w:r>
      <w:r w:rsidRPr="00832D03">
        <w:rPr>
          <w:rFonts w:ascii="Times New Roman" w:hAnsi="Times New Roman" w:cs="Times New Roman"/>
        </w:rPr>
        <w:t>bæŋk</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河岸</w:t>
      </w:r>
    </w:p>
    <w:p w14:paraId="56F378F1" w14:textId="552055E8" w:rsidR="007B2DCB"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lake</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leɪk</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湖泊</w:t>
      </w:r>
    </w:p>
    <w:p w14:paraId="5573874C" w14:textId="70B2EEEB" w:rsidR="00EB4A99"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pond</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pɒnd</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水塘</w:t>
      </w:r>
    </w:p>
    <w:p w14:paraId="4C1A4EF7" w14:textId="5B40CC8A" w:rsidR="00EB4A99"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pool</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puːl</w:t>
      </w:r>
      <w:r w:rsidR="00F927B5" w:rsidRPr="00832D03">
        <w:rPr>
          <w:rFonts w:ascii="Times New Roman" w:hAnsi="Times New Roman" w:cs="Times New Roman"/>
        </w:rPr>
        <w:t xml:space="preserve">] </w:t>
      </w:r>
      <w:r w:rsidR="00625491" w:rsidRPr="00832D03">
        <w:rPr>
          <w:rFonts w:ascii="Times New Roman" w:hAnsi="Times New Roman" w:cs="Times New Roman"/>
        </w:rPr>
        <w:t>n.</w:t>
      </w:r>
      <w:r w:rsidRPr="00832D03">
        <w:rPr>
          <w:rFonts w:ascii="Times New Roman" w:hAnsi="Times New Roman" w:cs="Times New Roman"/>
        </w:rPr>
        <w:t>池塘</w:t>
      </w:r>
    </w:p>
    <w:p w14:paraId="28544A33" w14:textId="6A5FCF4A" w:rsidR="00426CAD" w:rsidRPr="00832D03" w:rsidRDefault="00426CA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well</w:t>
      </w:r>
      <w:r w:rsidRPr="00832D03">
        <w:rPr>
          <w:rFonts w:ascii="Times New Roman" w:hAnsi="Times New Roman" w:cs="Times New Roman"/>
          <w:szCs w:val="21"/>
        </w:rPr>
        <w:t>：</w:t>
      </w:r>
      <w:r w:rsidR="00D953D5" w:rsidRPr="00832D03">
        <w:rPr>
          <w:rFonts w:ascii="Times New Roman" w:hAnsi="Times New Roman" w:cs="Times New Roman"/>
          <w:szCs w:val="21"/>
        </w:rPr>
        <w:t>[</w:t>
      </w:r>
      <w:r w:rsidR="002B30C9" w:rsidRPr="002B30C9">
        <w:rPr>
          <w:rFonts w:ascii="Times New Roman" w:hAnsi="Times New Roman" w:cs="Times New Roman"/>
          <w:szCs w:val="21"/>
        </w:rPr>
        <w:t>wel</w:t>
      </w:r>
      <w:r w:rsidR="00D953D5" w:rsidRPr="00832D03">
        <w:rPr>
          <w:rFonts w:ascii="Times New Roman" w:hAnsi="Times New Roman" w:cs="Times New Roman"/>
          <w:szCs w:val="21"/>
        </w:rPr>
        <w:t>] n.</w:t>
      </w:r>
      <w:r w:rsidRPr="00832D03">
        <w:rPr>
          <w:rFonts w:ascii="Times New Roman" w:hAnsi="Times New Roman" w:cs="Times New Roman"/>
          <w:szCs w:val="21"/>
        </w:rPr>
        <w:t>水井</w:t>
      </w:r>
    </w:p>
    <w:p w14:paraId="44AF52A8" w14:textId="77777777" w:rsidR="00EB4A99" w:rsidRPr="001B460E" w:rsidRDefault="00881D1E" w:rsidP="00E46109">
      <w:pPr>
        <w:pStyle w:val="2"/>
        <w:numPr>
          <w:ilvl w:val="0"/>
          <w:numId w:val="7"/>
        </w:numPr>
        <w:rPr>
          <w:sz w:val="24"/>
          <w:szCs w:val="24"/>
        </w:rPr>
      </w:pPr>
      <w:bookmarkStart w:id="4" w:name="_Toc504321528"/>
      <w:r>
        <w:rPr>
          <w:rFonts w:hint="eastAsia"/>
          <w:sz w:val="24"/>
          <w:szCs w:val="24"/>
        </w:rPr>
        <w:t>环境</w:t>
      </w:r>
      <w:r w:rsidR="008543E4">
        <w:rPr>
          <w:rFonts w:hint="eastAsia"/>
          <w:sz w:val="24"/>
          <w:szCs w:val="24"/>
        </w:rPr>
        <w:t>气候</w:t>
      </w:r>
      <w:bookmarkEnd w:id="4"/>
    </w:p>
    <w:p w14:paraId="1502BF7D" w14:textId="4A167D94" w:rsidR="00B23980" w:rsidRPr="00832D03" w:rsidRDefault="00B2398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weather</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ˈweðə(r)</w:t>
      </w:r>
      <w:r w:rsidR="00F927B5" w:rsidRPr="00832D03">
        <w:rPr>
          <w:rFonts w:ascii="Times New Roman" w:hAnsi="Times New Roman" w:cs="Times New Roman"/>
        </w:rPr>
        <w:t xml:space="preserve">] </w:t>
      </w:r>
      <w:r w:rsidR="00FD75C6" w:rsidRPr="00832D03">
        <w:rPr>
          <w:rFonts w:ascii="Times New Roman" w:hAnsi="Times New Roman" w:cs="Times New Roman"/>
        </w:rPr>
        <w:t>n.</w:t>
      </w:r>
      <w:r w:rsidRPr="00832D03">
        <w:rPr>
          <w:rFonts w:ascii="Times New Roman" w:hAnsi="Times New Roman" w:cs="Times New Roman"/>
        </w:rPr>
        <w:t>天气</w:t>
      </w:r>
    </w:p>
    <w:p w14:paraId="2578EAB0" w14:textId="5D8400C1"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hɒt</w:t>
      </w:r>
      <w:r w:rsidRPr="00832D03">
        <w:rPr>
          <w:rFonts w:ascii="Times New Roman" w:hAnsi="Times New Roman" w:cs="Times New Roman"/>
        </w:rPr>
        <w:t>] adj.</w:t>
      </w:r>
      <w:r w:rsidRPr="00832D03">
        <w:rPr>
          <w:rFonts w:ascii="Times New Roman" w:hAnsi="Times New Roman" w:cs="Times New Roman"/>
        </w:rPr>
        <w:t>热的</w:t>
      </w:r>
    </w:p>
    <w:p w14:paraId="2AD03855" w14:textId="341769AC"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warm</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wɔːm</w:t>
      </w:r>
      <w:r w:rsidRPr="00832D03">
        <w:rPr>
          <w:rFonts w:ascii="Times New Roman" w:hAnsi="Times New Roman" w:cs="Times New Roman"/>
        </w:rPr>
        <w:t>] adj.</w:t>
      </w:r>
      <w:r w:rsidRPr="00832D03">
        <w:rPr>
          <w:rFonts w:ascii="Times New Roman" w:hAnsi="Times New Roman" w:cs="Times New Roman"/>
        </w:rPr>
        <w:t>温暖的</w:t>
      </w:r>
    </w:p>
    <w:p w14:paraId="110DD8EB"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mild</w:t>
      </w:r>
      <w:r w:rsidRPr="00832D03">
        <w:rPr>
          <w:rFonts w:ascii="Times New Roman" w:hAnsi="Times New Roman" w:cs="Times New Roman"/>
        </w:rPr>
        <w:t>：</w:t>
      </w:r>
      <w:r w:rsidRPr="00832D03">
        <w:rPr>
          <w:rFonts w:ascii="Times New Roman" w:hAnsi="Times New Roman" w:cs="Times New Roman"/>
        </w:rPr>
        <w:t>[maɪld] adj.</w:t>
      </w:r>
      <w:r w:rsidRPr="00832D03">
        <w:rPr>
          <w:rFonts w:ascii="Times New Roman" w:hAnsi="Times New Roman" w:cs="Times New Roman"/>
        </w:rPr>
        <w:t>温和的；清淡的</w:t>
      </w:r>
    </w:p>
    <w:p w14:paraId="5B476026" w14:textId="6CCAEA32"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cool</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kuːl</w:t>
      </w:r>
      <w:r w:rsidRPr="00832D03">
        <w:rPr>
          <w:rFonts w:ascii="Times New Roman" w:hAnsi="Times New Roman" w:cs="Times New Roman"/>
        </w:rPr>
        <w:t>] adj.</w:t>
      </w:r>
      <w:r w:rsidRPr="00832D03">
        <w:rPr>
          <w:rFonts w:ascii="Times New Roman" w:hAnsi="Times New Roman" w:cs="Times New Roman"/>
        </w:rPr>
        <w:t>凉爽的</w:t>
      </w:r>
    </w:p>
    <w:p w14:paraId="5C407528" w14:textId="3D14A785"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cold</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kəʊld</w:t>
      </w:r>
      <w:r w:rsidRPr="00832D03">
        <w:rPr>
          <w:rFonts w:ascii="Times New Roman" w:hAnsi="Times New Roman" w:cs="Times New Roman"/>
        </w:rPr>
        <w:t>] adj.</w:t>
      </w:r>
      <w:r w:rsidRPr="00832D03">
        <w:rPr>
          <w:rFonts w:ascii="Times New Roman" w:hAnsi="Times New Roman" w:cs="Times New Roman"/>
        </w:rPr>
        <w:t>寒冷的</w:t>
      </w:r>
    </w:p>
    <w:p w14:paraId="2FDB7A31" w14:textId="11E193D2"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eə(r)</w:t>
      </w:r>
      <w:r w:rsidRPr="00832D03">
        <w:rPr>
          <w:rFonts w:ascii="Times New Roman" w:hAnsi="Times New Roman" w:cs="Times New Roman"/>
        </w:rPr>
        <w:t>] n.</w:t>
      </w:r>
      <w:r w:rsidRPr="00832D03">
        <w:rPr>
          <w:rFonts w:ascii="Times New Roman" w:hAnsi="Times New Roman" w:cs="Times New Roman"/>
        </w:rPr>
        <w:t>空气</w:t>
      </w:r>
    </w:p>
    <w:p w14:paraId="11EB6A8B" w14:textId="01A645C0"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blow</w:t>
      </w:r>
      <w:r w:rsidRPr="00832D03">
        <w:rPr>
          <w:rFonts w:ascii="Times New Roman" w:hAnsi="Times New Roman" w:cs="Times New Roman"/>
        </w:rPr>
        <w:t>：</w:t>
      </w:r>
      <w:r w:rsidRPr="00832D03">
        <w:rPr>
          <w:rFonts w:ascii="Times New Roman" w:hAnsi="Times New Roman" w:cs="Times New Roman"/>
          <w:szCs w:val="21"/>
        </w:rPr>
        <w:t>[</w:t>
      </w:r>
      <w:r w:rsidR="002B30C9" w:rsidRPr="002B30C9">
        <w:rPr>
          <w:rFonts w:ascii="Times New Roman" w:hAnsi="Times New Roman" w:cs="Times New Roman"/>
          <w:szCs w:val="21"/>
        </w:rPr>
        <w:t>bləʊ</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（风）吹，喘气</w:t>
      </w:r>
      <w:r w:rsidRPr="00832D03">
        <w:rPr>
          <w:rFonts w:ascii="Times New Roman" w:hAnsi="Times New Roman" w:cs="Times New Roman"/>
          <w:szCs w:val="21"/>
        </w:rPr>
        <w:t>n.</w:t>
      </w:r>
      <w:r w:rsidRPr="00832D03">
        <w:rPr>
          <w:rFonts w:ascii="Times New Roman" w:hAnsi="Times New Roman" w:cs="Times New Roman"/>
          <w:szCs w:val="21"/>
        </w:rPr>
        <w:t>吹，打击</w:t>
      </w:r>
    </w:p>
    <w:p w14:paraId="0F630794"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wind</w:t>
      </w:r>
      <w:r w:rsidRPr="00832D03">
        <w:rPr>
          <w:rFonts w:ascii="Times New Roman" w:hAnsi="Times New Roman" w:cs="Times New Roman"/>
        </w:rPr>
        <w:t>：</w:t>
      </w:r>
      <w:r w:rsidRPr="00832D03">
        <w:rPr>
          <w:rFonts w:ascii="Times New Roman" w:hAnsi="Times New Roman" w:cs="Times New Roman"/>
        </w:rPr>
        <w:t>[wɪnd] n.</w:t>
      </w:r>
      <w:r w:rsidRPr="00832D03">
        <w:rPr>
          <w:rFonts w:ascii="Times New Roman" w:hAnsi="Times New Roman" w:cs="Times New Roman"/>
        </w:rPr>
        <w:t>风</w:t>
      </w:r>
    </w:p>
    <w:p w14:paraId="65266B44" w14:textId="4DB172B8"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hurricane</w:t>
      </w:r>
      <w:r w:rsidRPr="00832D03">
        <w:rPr>
          <w:rFonts w:ascii="Times New Roman" w:hAnsi="Times New Roman" w:cs="Times New Roman"/>
          <w:szCs w:val="21"/>
        </w:rPr>
        <w:t>：</w:t>
      </w:r>
      <w:r w:rsidRPr="00832D03">
        <w:rPr>
          <w:rFonts w:ascii="Times New Roman" w:hAnsi="Times New Roman" w:cs="Times New Roman"/>
          <w:szCs w:val="21"/>
        </w:rPr>
        <w:t>[</w:t>
      </w:r>
      <w:r w:rsidR="002B30C9" w:rsidRPr="002B30C9">
        <w:rPr>
          <w:rFonts w:ascii="Times New Roman" w:hAnsi="Times New Roman" w:cs="Times New Roman"/>
          <w:szCs w:val="21"/>
        </w:rPr>
        <w:t>ˈhʌrɪkən</w:t>
      </w:r>
      <w:r w:rsidRPr="00832D03">
        <w:rPr>
          <w:rFonts w:ascii="Times New Roman" w:hAnsi="Times New Roman" w:cs="Times New Roman"/>
          <w:szCs w:val="21"/>
        </w:rPr>
        <w:t xml:space="preserve">] n. </w:t>
      </w:r>
      <w:r w:rsidRPr="00832D03">
        <w:rPr>
          <w:rFonts w:ascii="Times New Roman" w:hAnsi="Times New Roman" w:cs="Times New Roman"/>
          <w:szCs w:val="21"/>
        </w:rPr>
        <w:t>飓风，暴风</w:t>
      </w:r>
    </w:p>
    <w:p w14:paraId="0DEDF9E1" w14:textId="77777777" w:rsidR="0012655F" w:rsidRPr="0012655F" w:rsidRDefault="0012655F" w:rsidP="0012655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12655F">
        <w:rPr>
          <w:rFonts w:ascii="Times New Roman" w:hAnsi="Times New Roman" w:cs="Times New Roman"/>
          <w:szCs w:val="21"/>
        </w:rPr>
        <w:t>来自美洲玛雅神话中的创世神之一的雷暴与旋风之神</w:t>
      </w:r>
      <w:r w:rsidRPr="0012655F">
        <w:rPr>
          <w:rFonts w:ascii="Times New Roman" w:hAnsi="Times New Roman" w:cs="Times New Roman"/>
          <w:szCs w:val="21"/>
        </w:rPr>
        <w:t>Hurakan</w:t>
      </w:r>
      <w:r w:rsidRPr="0012655F">
        <w:rPr>
          <w:rFonts w:ascii="Times New Roman" w:hAnsi="Times New Roman" w:cs="Times New Roman"/>
          <w:szCs w:val="21"/>
        </w:rPr>
        <w:t>（胡拉坎）。在玛雅神话中，当世界还混沌未开之时，</w:t>
      </w:r>
      <w:bookmarkStart w:id="5" w:name="OLE_LINK256"/>
      <w:bookmarkStart w:id="6" w:name="OLE_LINK257"/>
      <w:r w:rsidRPr="0012655F">
        <w:rPr>
          <w:rFonts w:ascii="Times New Roman" w:hAnsi="Times New Roman" w:cs="Times New Roman"/>
          <w:szCs w:val="21"/>
        </w:rPr>
        <w:t>Hurakan</w:t>
      </w:r>
      <w:bookmarkEnd w:id="5"/>
      <w:bookmarkEnd w:id="6"/>
      <w:r w:rsidRPr="0012655F">
        <w:rPr>
          <w:rFonts w:ascii="Times New Roman" w:hAnsi="Times New Roman" w:cs="Times New Roman"/>
          <w:szCs w:val="21"/>
        </w:rPr>
        <w:t>朝水面用力吹了一口气，吹开了水，露出了干燥的大地。后来，</w:t>
      </w:r>
      <w:r w:rsidRPr="0012655F">
        <w:rPr>
          <w:rFonts w:ascii="Times New Roman" w:hAnsi="Times New Roman" w:cs="Times New Roman"/>
          <w:szCs w:val="21"/>
        </w:rPr>
        <w:t>Hurakan</w:t>
      </w:r>
      <w:r w:rsidRPr="0012655F">
        <w:rPr>
          <w:rFonts w:ascii="Times New Roman" w:hAnsi="Times New Roman" w:cs="Times New Roman"/>
          <w:szCs w:val="21"/>
        </w:rPr>
        <w:t>又施展魔法，引来暴雨和洪水毁灭了人类。生活在加勒比海的土著人用</w:t>
      </w:r>
      <w:r w:rsidRPr="0012655F">
        <w:rPr>
          <w:rFonts w:ascii="Times New Roman" w:hAnsi="Times New Roman" w:cs="Times New Roman"/>
          <w:szCs w:val="21"/>
        </w:rPr>
        <w:t>Hurakan</w:t>
      </w:r>
      <w:r w:rsidRPr="0012655F">
        <w:rPr>
          <w:rFonts w:ascii="Times New Roman" w:hAnsi="Times New Roman" w:cs="Times New Roman"/>
          <w:szCs w:val="21"/>
        </w:rPr>
        <w:t>称呼当地的强热带风暴，认为这种风暴是</w:t>
      </w:r>
      <w:r w:rsidRPr="0012655F">
        <w:rPr>
          <w:rFonts w:ascii="Times New Roman" w:hAnsi="Times New Roman" w:cs="Times New Roman"/>
          <w:szCs w:val="21"/>
        </w:rPr>
        <w:t>Hurakan</w:t>
      </w:r>
      <w:r w:rsidRPr="0012655F">
        <w:rPr>
          <w:rFonts w:ascii="Times New Roman" w:hAnsi="Times New Roman" w:cs="Times New Roman"/>
          <w:szCs w:val="21"/>
        </w:rPr>
        <w:t>在施展魔法。西班牙殖民者来到加勒比海地区后，将</w:t>
      </w:r>
      <w:r w:rsidRPr="0012655F">
        <w:rPr>
          <w:rFonts w:ascii="Times New Roman" w:hAnsi="Times New Roman" w:cs="Times New Roman"/>
          <w:szCs w:val="21"/>
        </w:rPr>
        <w:t>Hurakan</w:t>
      </w:r>
      <w:r w:rsidRPr="0012655F">
        <w:rPr>
          <w:rFonts w:ascii="Times New Roman" w:hAnsi="Times New Roman" w:cs="Times New Roman"/>
          <w:szCs w:val="21"/>
        </w:rPr>
        <w:t>一词带入西班牙语，用来表示飓风。该词进入英语后拼写变成了</w:t>
      </w:r>
      <w:r w:rsidRPr="0012655F">
        <w:rPr>
          <w:rFonts w:ascii="Times New Roman" w:hAnsi="Times New Roman" w:cs="Times New Roman"/>
          <w:szCs w:val="21"/>
        </w:rPr>
        <w:t>hurricane</w:t>
      </w:r>
      <w:r w:rsidRPr="0012655F">
        <w:rPr>
          <w:rFonts w:ascii="Times New Roman" w:hAnsi="Times New Roman" w:cs="Times New Roman"/>
          <w:szCs w:val="21"/>
        </w:rPr>
        <w:t>。</w:t>
      </w:r>
    </w:p>
    <w:p w14:paraId="7D97EEF9" w14:textId="65657C3B" w:rsidR="00D60BD5" w:rsidRPr="00D0596F" w:rsidRDefault="00D60BD5" w:rsidP="001D1A75">
      <w:pPr>
        <w:pStyle w:val="ac"/>
        <w:numPr>
          <w:ilvl w:val="0"/>
          <w:numId w:val="8"/>
        </w:numPr>
        <w:spacing w:line="480" w:lineRule="auto"/>
        <w:ind w:firstLineChars="0"/>
        <w:rPr>
          <w:rFonts w:ascii="Times New Roman" w:hAnsi="Times New Roman" w:cs="Times New Roman"/>
        </w:rPr>
      </w:pPr>
      <w:r w:rsidRPr="00D0596F">
        <w:rPr>
          <w:rFonts w:ascii="Times New Roman" w:hAnsi="Times New Roman" w:cs="Times New Roman"/>
        </w:rPr>
        <w:lastRenderedPageBreak/>
        <w:t>typhoon</w:t>
      </w:r>
      <w:r w:rsidRPr="00D0596F">
        <w:rPr>
          <w:rFonts w:ascii="Times New Roman" w:hAnsi="Times New Roman" w:cs="Times New Roman"/>
        </w:rPr>
        <w:t>：</w:t>
      </w:r>
      <w:r w:rsidRPr="00D0596F">
        <w:rPr>
          <w:rFonts w:ascii="Times New Roman" w:hAnsi="Times New Roman" w:cs="Times New Roman"/>
        </w:rPr>
        <w:t>[</w:t>
      </w:r>
      <w:r w:rsidR="002B30C9" w:rsidRPr="00D0596F">
        <w:rPr>
          <w:rFonts w:ascii="Times New Roman" w:hAnsi="Times New Roman" w:cs="Times New Roman"/>
        </w:rPr>
        <w:t>taɪˈfuːn</w:t>
      </w:r>
      <w:r w:rsidRPr="00D0596F">
        <w:rPr>
          <w:rFonts w:ascii="Times New Roman" w:hAnsi="Times New Roman" w:cs="Times New Roman"/>
        </w:rPr>
        <w:t>] n.</w:t>
      </w:r>
      <w:r w:rsidRPr="00D0596F">
        <w:rPr>
          <w:rFonts w:ascii="Times New Roman" w:hAnsi="Times New Roman" w:cs="Times New Roman"/>
        </w:rPr>
        <w:t>台风</w:t>
      </w:r>
    </w:p>
    <w:p w14:paraId="48B7B62D" w14:textId="77777777" w:rsidR="0012655F" w:rsidRPr="0012655F" w:rsidRDefault="0012655F" w:rsidP="0012655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词源解释：来自希腊语</w:t>
      </w:r>
      <w:r>
        <w:rPr>
          <w:rFonts w:ascii="Times New Roman" w:eastAsia="宋体" w:hAnsi="Times New Roman" w:cs="Times New Roman" w:hint="eastAsia"/>
          <w:color w:val="000000" w:themeColor="text1"/>
          <w:szCs w:val="21"/>
        </w:rPr>
        <w:t>Typhon</w:t>
      </w:r>
      <w:r>
        <w:rPr>
          <w:rFonts w:ascii="Times New Roman" w:eastAsia="宋体" w:hAnsi="Times New Roman" w:cs="Times New Roman" w:hint="eastAsia"/>
          <w:color w:val="000000" w:themeColor="text1"/>
          <w:szCs w:val="21"/>
        </w:rPr>
        <w:t>，是古希腊神话中</w:t>
      </w:r>
      <w:r w:rsidRPr="003A5554">
        <w:rPr>
          <w:rFonts w:ascii="Times New Roman" w:eastAsia="宋体" w:hAnsi="Times New Roman" w:cs="Times New Roman"/>
          <w:color w:val="000000" w:themeColor="text1"/>
          <w:szCs w:val="21"/>
        </w:rPr>
        <w:t>怪物提丰</w:t>
      </w:r>
      <w:r>
        <w:rPr>
          <w:rFonts w:ascii="Times New Roman" w:eastAsia="宋体" w:hAnsi="Times New Roman" w:cs="Times New Roman" w:hint="eastAsia"/>
          <w:color w:val="000000" w:themeColor="text1"/>
          <w:szCs w:val="21"/>
        </w:rPr>
        <w:t>之名。</w:t>
      </w:r>
      <w:r w:rsidRPr="003A5554">
        <w:rPr>
          <w:rFonts w:ascii="Times New Roman" w:eastAsia="宋体" w:hAnsi="Times New Roman" w:cs="Times New Roman"/>
          <w:color w:val="000000" w:themeColor="text1"/>
          <w:szCs w:val="21"/>
        </w:rPr>
        <w:t>宙斯率领奥林巴斯诸神战胜</w:t>
      </w:r>
      <w:r>
        <w:rPr>
          <w:rFonts w:ascii="Times New Roman" w:eastAsia="宋体" w:hAnsi="Times New Roman" w:cs="Times New Roman"/>
          <w:color w:val="000000" w:themeColor="text1"/>
          <w:szCs w:val="21"/>
        </w:rPr>
        <w:t>泰坦</w:t>
      </w:r>
      <w:r w:rsidRPr="003A5554">
        <w:rPr>
          <w:rFonts w:ascii="Times New Roman" w:eastAsia="宋体" w:hAnsi="Times New Roman" w:cs="Times New Roman"/>
          <w:color w:val="000000" w:themeColor="text1"/>
          <w:szCs w:val="21"/>
        </w:rPr>
        <w:t>诸神后，对参与谋反的</w:t>
      </w:r>
      <w:r>
        <w:rPr>
          <w:rFonts w:ascii="Times New Roman" w:eastAsia="宋体" w:hAnsi="Times New Roman" w:cs="Times New Roman"/>
          <w:color w:val="000000" w:themeColor="text1"/>
          <w:szCs w:val="21"/>
        </w:rPr>
        <w:t>泰坦</w:t>
      </w:r>
      <w:r w:rsidRPr="003A5554">
        <w:rPr>
          <w:rFonts w:ascii="Times New Roman" w:eastAsia="宋体" w:hAnsi="Times New Roman" w:cs="Times New Roman"/>
          <w:color w:val="000000" w:themeColor="text1"/>
          <w:szCs w:val="21"/>
        </w:rPr>
        <w:t>诸神进行了严厉了惩罚。大部分</w:t>
      </w:r>
      <w:r>
        <w:rPr>
          <w:rFonts w:ascii="Times New Roman" w:eastAsia="宋体" w:hAnsi="Times New Roman" w:cs="Times New Roman"/>
          <w:color w:val="000000" w:themeColor="text1"/>
          <w:szCs w:val="21"/>
        </w:rPr>
        <w:t>泰坦</w:t>
      </w:r>
      <w:r w:rsidRPr="003A5554">
        <w:rPr>
          <w:rFonts w:ascii="Times New Roman" w:eastAsia="宋体" w:hAnsi="Times New Roman" w:cs="Times New Roman"/>
          <w:color w:val="000000" w:themeColor="text1"/>
          <w:szCs w:val="21"/>
        </w:rPr>
        <w:t>神被关押在无底深渊中，擎天神阿特拉斯被罚在西天擎天。对</w:t>
      </w:r>
      <w:r>
        <w:rPr>
          <w:rFonts w:ascii="Times New Roman" w:eastAsia="宋体" w:hAnsi="Times New Roman" w:cs="Times New Roman"/>
          <w:color w:val="000000" w:themeColor="text1"/>
          <w:szCs w:val="21"/>
        </w:rPr>
        <w:t>泰坦</w:t>
      </w:r>
      <w:r w:rsidRPr="003A5554">
        <w:rPr>
          <w:rFonts w:ascii="Times New Roman" w:eastAsia="宋体" w:hAnsi="Times New Roman" w:cs="Times New Roman"/>
          <w:color w:val="000000" w:themeColor="text1"/>
          <w:szCs w:val="21"/>
        </w:rPr>
        <w:t>神的严厉惩罚引发了大地女神盖亚的不满。因此，盖亚与深渊神塔尔塔罗斯交配，生下了一个体格无比庞大的怪物提丰（</w:t>
      </w:r>
      <w:r>
        <w:rPr>
          <w:rFonts w:ascii="Times New Roman" w:eastAsia="宋体" w:hAnsi="Times New Roman" w:cs="Times New Roman"/>
          <w:color w:val="000000" w:themeColor="text1"/>
          <w:szCs w:val="21"/>
        </w:rPr>
        <w:t>Typho</w:t>
      </w:r>
      <w:r>
        <w:rPr>
          <w:rFonts w:ascii="Times New Roman" w:eastAsia="宋体" w:hAnsi="Times New Roman" w:cs="Times New Roman" w:hint="eastAsia"/>
          <w:color w:val="000000" w:themeColor="text1"/>
          <w:szCs w:val="21"/>
        </w:rPr>
        <w:t>n</w:t>
      </w:r>
      <w:r w:rsidRPr="003A5554">
        <w:rPr>
          <w:rFonts w:ascii="Times New Roman" w:eastAsia="宋体" w:hAnsi="Times New Roman" w:cs="Times New Roman"/>
          <w:color w:val="000000" w:themeColor="text1"/>
          <w:szCs w:val="21"/>
        </w:rPr>
        <w:t>），前来挑战奥林巴斯诸神。提丰上身似人，下身似蛇，身高比世界上最高的山峰还要高。它长有</w:t>
      </w:r>
      <w:r w:rsidRPr="003A5554">
        <w:rPr>
          <w:rFonts w:ascii="Times New Roman" w:eastAsia="宋体" w:hAnsi="Times New Roman" w:cs="Times New Roman"/>
          <w:color w:val="000000" w:themeColor="text1"/>
          <w:szCs w:val="21"/>
        </w:rPr>
        <w:t>100</w:t>
      </w:r>
      <w:r w:rsidRPr="003A5554">
        <w:rPr>
          <w:rFonts w:ascii="Times New Roman" w:eastAsia="宋体" w:hAnsi="Times New Roman" w:cs="Times New Roman"/>
          <w:color w:val="000000" w:themeColor="text1"/>
          <w:szCs w:val="21"/>
        </w:rPr>
        <w:t>个脑袋，眼睛能喷火，口中能发出各种骇人的吼叫声。</w:t>
      </w:r>
      <w:r>
        <w:rPr>
          <w:rFonts w:ascii="Times New Roman" w:eastAsia="宋体" w:hAnsi="Times New Roman" w:cs="Times New Roman" w:hint="eastAsia"/>
          <w:color w:val="000000" w:themeColor="text1"/>
          <w:szCs w:val="21"/>
        </w:rPr>
        <w:t>宙斯和奥林巴斯诸神费了九牛二虎之力才制服了</w:t>
      </w:r>
      <w:r w:rsidRPr="003A5554">
        <w:rPr>
          <w:rFonts w:ascii="Times New Roman" w:eastAsia="宋体" w:hAnsi="Times New Roman" w:cs="Times New Roman"/>
          <w:color w:val="000000" w:themeColor="text1"/>
          <w:szCs w:val="21"/>
        </w:rPr>
        <w:t>提丰</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提丰</w:t>
      </w:r>
      <w:r>
        <w:rPr>
          <w:rFonts w:ascii="Times New Roman" w:eastAsia="宋体" w:hAnsi="Times New Roman" w:cs="Times New Roman" w:hint="eastAsia"/>
          <w:color w:val="000000" w:themeColor="text1"/>
          <w:szCs w:val="21"/>
        </w:rPr>
        <w:t>的名字</w:t>
      </w:r>
      <w:r>
        <w:rPr>
          <w:rFonts w:ascii="Times New Roman" w:eastAsia="宋体" w:hAnsi="Times New Roman" w:cs="Times New Roman" w:hint="eastAsia"/>
          <w:color w:val="000000" w:themeColor="text1"/>
          <w:szCs w:val="21"/>
        </w:rPr>
        <w:t>Typhon</w:t>
      </w:r>
      <w:r>
        <w:rPr>
          <w:rFonts w:ascii="Times New Roman" w:eastAsia="宋体" w:hAnsi="Times New Roman" w:cs="Times New Roman" w:hint="eastAsia"/>
          <w:color w:val="000000" w:themeColor="text1"/>
          <w:szCs w:val="21"/>
        </w:rPr>
        <w:t>在希腊语中就是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狂风、旋风</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的意思，</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typhoon</w:t>
      </w:r>
      <w:r w:rsidRPr="003A5554">
        <w:rPr>
          <w:rFonts w:ascii="Times New Roman" w:eastAsia="宋体" w:hAnsi="Times New Roman" w:cs="Times New Roman"/>
          <w:color w:val="000000" w:themeColor="text1"/>
          <w:szCs w:val="21"/>
        </w:rPr>
        <w:t>（台风）</w:t>
      </w:r>
      <w:r>
        <w:rPr>
          <w:rFonts w:ascii="Times New Roman" w:eastAsia="宋体" w:hAnsi="Times New Roman" w:cs="Times New Roman" w:hint="eastAsia"/>
          <w:color w:val="000000" w:themeColor="text1"/>
          <w:szCs w:val="21"/>
        </w:rPr>
        <w:t>便来源于此</w:t>
      </w:r>
      <w:r w:rsidRPr="003A5554">
        <w:rPr>
          <w:rFonts w:ascii="Times New Roman" w:eastAsia="宋体" w:hAnsi="Times New Roman" w:cs="Times New Roman"/>
          <w:color w:val="000000" w:themeColor="text1"/>
          <w:szCs w:val="21"/>
        </w:rPr>
        <w:t>。</w:t>
      </w:r>
    </w:p>
    <w:p w14:paraId="4AD4AF98"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light</w:t>
      </w:r>
      <w:r w:rsidRPr="00832D03">
        <w:rPr>
          <w:rFonts w:ascii="Times New Roman" w:hAnsi="Times New Roman" w:cs="Times New Roman"/>
        </w:rPr>
        <w:t>：</w:t>
      </w:r>
      <w:r w:rsidRPr="00832D03">
        <w:rPr>
          <w:rFonts w:ascii="Times New Roman" w:hAnsi="Times New Roman" w:cs="Times New Roman"/>
        </w:rPr>
        <w:t>[laɪt] n.</w:t>
      </w:r>
      <w:r w:rsidRPr="00832D03">
        <w:rPr>
          <w:rFonts w:ascii="Times New Roman" w:hAnsi="Times New Roman" w:cs="Times New Roman"/>
        </w:rPr>
        <w:t>光</w:t>
      </w:r>
    </w:p>
    <w:p w14:paraId="5C612C7D"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bright</w:t>
      </w:r>
      <w:r w:rsidRPr="00832D03">
        <w:rPr>
          <w:rFonts w:ascii="Times New Roman" w:hAnsi="Times New Roman" w:cs="Times New Roman"/>
          <w:szCs w:val="21"/>
        </w:rPr>
        <w:t>：</w:t>
      </w:r>
      <w:r w:rsidRPr="00832D03">
        <w:rPr>
          <w:rFonts w:ascii="Times New Roman" w:hAnsi="Times New Roman" w:cs="Times New Roman"/>
          <w:szCs w:val="21"/>
        </w:rPr>
        <w:t xml:space="preserve">[braɪt] adj. </w:t>
      </w:r>
      <w:r w:rsidRPr="00832D03">
        <w:rPr>
          <w:rFonts w:ascii="Times New Roman" w:hAnsi="Times New Roman" w:cs="Times New Roman"/>
          <w:szCs w:val="21"/>
        </w:rPr>
        <w:t>明亮的，鲜明的；聪明的；愉快的</w:t>
      </w:r>
    </w:p>
    <w:p w14:paraId="16F4A230"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flash</w:t>
      </w:r>
      <w:r w:rsidRPr="00832D03">
        <w:rPr>
          <w:rFonts w:ascii="Times New Roman" w:hAnsi="Times New Roman" w:cs="Times New Roman"/>
          <w:szCs w:val="21"/>
        </w:rPr>
        <w:t>：</w:t>
      </w:r>
      <w:r w:rsidRPr="00832D03">
        <w:rPr>
          <w:rFonts w:ascii="Times New Roman" w:hAnsi="Times New Roman" w:cs="Times New Roman"/>
          <w:szCs w:val="21"/>
        </w:rPr>
        <w:t>[flæʃ] n.v.</w:t>
      </w:r>
      <w:r w:rsidRPr="00832D03">
        <w:rPr>
          <w:rFonts w:ascii="Times New Roman" w:hAnsi="Times New Roman" w:cs="Times New Roman"/>
          <w:szCs w:val="21"/>
        </w:rPr>
        <w:t>闪光，闪现</w:t>
      </w:r>
    </w:p>
    <w:p w14:paraId="41FEB8B2" w14:textId="77777777" w:rsidR="00D60BD5" w:rsidRPr="00832D03" w:rsidRDefault="00D60BD5" w:rsidP="00D60BD5">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shine</w:t>
      </w:r>
      <w:r w:rsidRPr="00832D03">
        <w:rPr>
          <w:rFonts w:ascii="Times New Roman" w:hAnsi="Times New Roman" w:cs="Times New Roman"/>
          <w:szCs w:val="21"/>
        </w:rPr>
        <w:t>：</w:t>
      </w:r>
      <w:r w:rsidRPr="00832D03">
        <w:rPr>
          <w:rFonts w:ascii="Times New Roman" w:hAnsi="Times New Roman" w:cs="Times New Roman"/>
          <w:szCs w:val="21"/>
        </w:rPr>
        <w:t>[ʃaɪn] v.</w:t>
      </w:r>
      <w:r w:rsidRPr="00832D03">
        <w:rPr>
          <w:rFonts w:ascii="Times New Roman" w:hAnsi="Times New Roman" w:cs="Times New Roman"/>
          <w:szCs w:val="21"/>
        </w:rPr>
        <w:t>闪耀；照射</w:t>
      </w:r>
    </w:p>
    <w:p w14:paraId="64005369" w14:textId="080CD0E1" w:rsidR="00D60BD5" w:rsidRPr="002B30C9" w:rsidRDefault="00D60BD5" w:rsidP="00AC4B58">
      <w:pPr>
        <w:pStyle w:val="ac"/>
        <w:numPr>
          <w:ilvl w:val="0"/>
          <w:numId w:val="8"/>
        </w:numPr>
        <w:spacing w:line="480" w:lineRule="auto"/>
        <w:ind w:firstLineChars="0"/>
        <w:rPr>
          <w:rFonts w:ascii="Times New Roman" w:hAnsi="Times New Roman" w:cs="Times New Roman"/>
          <w:lang w:val="es-VE"/>
        </w:rPr>
      </w:pPr>
      <w:r w:rsidRPr="002B30C9">
        <w:rPr>
          <w:rFonts w:ascii="Times New Roman" w:hAnsi="Times New Roman" w:cs="Times New Roman"/>
          <w:lang w:val="es-VE"/>
        </w:rPr>
        <w:t>thunder</w:t>
      </w:r>
      <w:r w:rsidRPr="002B30C9">
        <w:rPr>
          <w:rFonts w:ascii="Times New Roman" w:hAnsi="Times New Roman" w:cs="Times New Roman"/>
          <w:lang w:val="es-VE"/>
        </w:rPr>
        <w:t>：</w:t>
      </w:r>
      <w:r w:rsidRPr="002B30C9">
        <w:rPr>
          <w:rFonts w:ascii="Times New Roman" w:hAnsi="Times New Roman" w:cs="Times New Roman"/>
          <w:lang w:val="es-VE"/>
        </w:rPr>
        <w:t>[</w:t>
      </w:r>
      <w:r w:rsidR="004C0804" w:rsidRPr="004C0804">
        <w:rPr>
          <w:rFonts w:ascii="Times New Roman" w:hAnsi="Times New Roman" w:cs="Times New Roman"/>
          <w:lang w:val="es-VE"/>
        </w:rPr>
        <w:t>ˈθʌndə(r)</w:t>
      </w:r>
      <w:r w:rsidRPr="002B30C9">
        <w:rPr>
          <w:rFonts w:ascii="Times New Roman" w:hAnsi="Times New Roman" w:cs="Times New Roman"/>
          <w:lang w:val="es-VE"/>
        </w:rPr>
        <w:t>] n.</w:t>
      </w:r>
      <w:r w:rsidRPr="002B30C9">
        <w:rPr>
          <w:rFonts w:ascii="Times New Roman" w:hAnsi="Times New Roman" w:cs="Times New Roman"/>
        </w:rPr>
        <w:t>雷</w:t>
      </w:r>
      <w:r w:rsidRPr="002B30C9">
        <w:rPr>
          <w:rFonts w:ascii="Times New Roman" w:hAnsi="Times New Roman" w:cs="Times New Roman"/>
          <w:lang w:val="es-VE"/>
        </w:rPr>
        <w:t>vi.</w:t>
      </w:r>
      <w:r w:rsidRPr="002B30C9">
        <w:rPr>
          <w:rFonts w:ascii="Times New Roman" w:hAnsi="Times New Roman" w:cs="Times New Roman"/>
        </w:rPr>
        <w:t>打雷</w:t>
      </w:r>
    </w:p>
    <w:p w14:paraId="7B8CDFAC" w14:textId="77777777" w:rsidR="0012655F" w:rsidRPr="0012655F" w:rsidRDefault="0012655F" w:rsidP="0012655F">
      <w:pPr>
        <w:spacing w:line="360" w:lineRule="auto"/>
        <w:ind w:firstLineChars="202" w:firstLine="424"/>
        <w:rPr>
          <w:rFonts w:ascii="Times New Roman" w:hAnsi="Times New Roman" w:cs="Times New Roman"/>
          <w:szCs w:val="21"/>
        </w:rPr>
      </w:pPr>
      <w:r w:rsidRPr="0012655F">
        <w:rPr>
          <w:rFonts w:ascii="Times New Roman" w:hAnsi="Times New Roman" w:cs="Times New Roman" w:hint="eastAsia"/>
          <w:szCs w:val="21"/>
        </w:rPr>
        <w:t>词源解释：来自古英语，源自原始日耳曼语，与北欧神话中的雷神</w:t>
      </w:r>
      <w:r w:rsidRPr="0012655F">
        <w:rPr>
          <w:rFonts w:ascii="Times New Roman" w:hAnsi="Times New Roman" w:cs="Times New Roman" w:hint="eastAsia"/>
          <w:szCs w:val="21"/>
        </w:rPr>
        <w:t>Thor</w:t>
      </w:r>
      <w:r>
        <w:rPr>
          <w:rFonts w:ascii="Times New Roman" w:hAnsi="Times New Roman" w:cs="Times New Roman" w:hint="eastAsia"/>
          <w:szCs w:val="21"/>
        </w:rPr>
        <w:t>（索尔）</w:t>
      </w:r>
      <w:r w:rsidRPr="0012655F">
        <w:rPr>
          <w:rFonts w:ascii="Times New Roman" w:hAnsi="Times New Roman" w:cs="Times New Roman" w:hint="eastAsia"/>
          <w:szCs w:val="21"/>
        </w:rPr>
        <w:t>同源。</w:t>
      </w:r>
    </w:p>
    <w:p w14:paraId="666DC557" w14:textId="30D8748B" w:rsidR="00B23980" w:rsidRPr="00832D03" w:rsidRDefault="00B2398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fire</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ˈfaɪə(r)</w:t>
      </w:r>
      <w:r w:rsidR="00F927B5" w:rsidRPr="00832D03">
        <w:rPr>
          <w:rFonts w:ascii="Times New Roman" w:hAnsi="Times New Roman" w:cs="Times New Roman"/>
        </w:rPr>
        <w:t xml:space="preserve">] </w:t>
      </w:r>
      <w:r w:rsidR="00FD75C6" w:rsidRPr="00832D03">
        <w:rPr>
          <w:rFonts w:ascii="Times New Roman" w:hAnsi="Times New Roman" w:cs="Times New Roman"/>
        </w:rPr>
        <w:t>n.</w:t>
      </w:r>
      <w:r w:rsidRPr="00832D03">
        <w:rPr>
          <w:rFonts w:ascii="Times New Roman" w:hAnsi="Times New Roman" w:cs="Times New Roman"/>
        </w:rPr>
        <w:t>火</w:t>
      </w:r>
    </w:p>
    <w:p w14:paraId="1C387E30" w14:textId="2668C905" w:rsidR="00652BDE" w:rsidRPr="00832D03" w:rsidRDefault="00652BDE"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flame</w:t>
      </w:r>
      <w:r w:rsidR="00217152" w:rsidRPr="00832D03">
        <w:rPr>
          <w:rFonts w:ascii="Times New Roman" w:hAnsi="Times New Roman" w:cs="Times New Roman"/>
        </w:rPr>
        <w:t>：</w:t>
      </w:r>
      <w:r w:rsidR="00217152" w:rsidRPr="00832D03">
        <w:rPr>
          <w:rFonts w:ascii="Times New Roman" w:hAnsi="Times New Roman" w:cs="Times New Roman"/>
        </w:rPr>
        <w:t>[</w:t>
      </w:r>
      <w:r w:rsidR="002B30C9" w:rsidRPr="002B30C9">
        <w:rPr>
          <w:rFonts w:ascii="Times New Roman" w:hAnsi="Times New Roman" w:cs="Times New Roman"/>
        </w:rPr>
        <w:t>fleɪm</w:t>
      </w:r>
      <w:r w:rsidR="00217152" w:rsidRPr="00832D03">
        <w:rPr>
          <w:rFonts w:ascii="Times New Roman" w:hAnsi="Times New Roman" w:cs="Times New Roman"/>
        </w:rPr>
        <w:t xml:space="preserve">] n. </w:t>
      </w:r>
      <w:r w:rsidR="00217152" w:rsidRPr="00832D03">
        <w:rPr>
          <w:rFonts w:ascii="Times New Roman" w:hAnsi="Times New Roman" w:cs="Times New Roman"/>
        </w:rPr>
        <w:t>火焰</w:t>
      </w:r>
    </w:p>
    <w:p w14:paraId="3E4DBA46" w14:textId="73940680"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hiːt</w:t>
      </w:r>
      <w:r w:rsidRPr="00832D03">
        <w:rPr>
          <w:rFonts w:ascii="Times New Roman" w:hAnsi="Times New Roman" w:cs="Times New Roman"/>
        </w:rPr>
        <w:t>] n.</w:t>
      </w:r>
      <w:r w:rsidRPr="00832D03">
        <w:rPr>
          <w:rFonts w:ascii="Times New Roman" w:hAnsi="Times New Roman" w:cs="Times New Roman"/>
        </w:rPr>
        <w:t>热</w:t>
      </w:r>
      <w:r w:rsidRPr="00832D03">
        <w:rPr>
          <w:rFonts w:ascii="Times New Roman" w:hAnsi="Times New Roman" w:cs="Times New Roman"/>
        </w:rPr>
        <w:t>v.</w:t>
      </w:r>
      <w:r w:rsidRPr="00832D03">
        <w:rPr>
          <w:rFonts w:ascii="Times New Roman" w:hAnsi="Times New Roman" w:cs="Times New Roman"/>
        </w:rPr>
        <w:t>加热</w:t>
      </w:r>
    </w:p>
    <w:p w14:paraId="46EFEA2B" w14:textId="142FAA5B" w:rsidR="009D0C54" w:rsidRPr="00832D03" w:rsidRDefault="009D0C54" w:rsidP="009D0C5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burn</w:t>
      </w:r>
      <w:r w:rsidRPr="00832D03">
        <w:rPr>
          <w:rFonts w:ascii="Times New Roman" w:hAnsi="Times New Roman" w:cs="Times New Roman"/>
        </w:rPr>
        <w:t>：</w:t>
      </w:r>
      <w:r w:rsidRPr="00832D03">
        <w:rPr>
          <w:rFonts w:ascii="Times New Roman" w:hAnsi="Times New Roman" w:cs="Times New Roman"/>
          <w:szCs w:val="21"/>
        </w:rPr>
        <w:t>[</w:t>
      </w:r>
      <w:r w:rsidR="002B30C9" w:rsidRPr="002B30C9">
        <w:rPr>
          <w:rFonts w:ascii="Times New Roman" w:hAnsi="Times New Roman" w:cs="Times New Roman"/>
          <w:szCs w:val="21"/>
        </w:rPr>
        <w:t>bɜːn</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燃烧；烧毁，灼伤</w:t>
      </w:r>
    </w:p>
    <w:p w14:paraId="7CF74C2F" w14:textId="50185939" w:rsidR="00D60BD5" w:rsidRPr="002B30C9" w:rsidRDefault="00D60BD5" w:rsidP="00A24F2E">
      <w:pPr>
        <w:pStyle w:val="ac"/>
        <w:numPr>
          <w:ilvl w:val="0"/>
          <w:numId w:val="8"/>
        </w:numPr>
        <w:spacing w:line="480" w:lineRule="auto"/>
        <w:ind w:firstLineChars="0"/>
        <w:rPr>
          <w:rFonts w:ascii="Times New Roman" w:hAnsi="Times New Roman" w:cs="Times New Roman"/>
        </w:rPr>
      </w:pPr>
      <w:r w:rsidRPr="002B30C9">
        <w:rPr>
          <w:rFonts w:ascii="Times New Roman" w:hAnsi="Times New Roman" w:cs="Times New Roman"/>
        </w:rPr>
        <w:t>water</w:t>
      </w:r>
      <w:r w:rsidRPr="002B30C9">
        <w:rPr>
          <w:rFonts w:ascii="Times New Roman" w:hAnsi="Times New Roman" w:cs="Times New Roman"/>
        </w:rPr>
        <w:t>：</w:t>
      </w:r>
      <w:r w:rsidRPr="002B30C9">
        <w:rPr>
          <w:rFonts w:ascii="Times New Roman" w:hAnsi="Times New Roman" w:cs="Times New Roman"/>
          <w:szCs w:val="21"/>
        </w:rPr>
        <w:t>[</w:t>
      </w:r>
      <w:r w:rsidR="002B30C9" w:rsidRPr="002B30C9">
        <w:rPr>
          <w:rFonts w:ascii="Times New Roman" w:hAnsi="Times New Roman" w:cs="Times New Roman"/>
          <w:szCs w:val="21"/>
        </w:rPr>
        <w:t>ˈwɔːtə(r)</w:t>
      </w:r>
      <w:r w:rsidRPr="002B30C9">
        <w:rPr>
          <w:rFonts w:ascii="Times New Roman" w:hAnsi="Times New Roman" w:cs="Times New Roman"/>
          <w:szCs w:val="21"/>
        </w:rPr>
        <w:t>] n.</w:t>
      </w:r>
      <w:r w:rsidRPr="002B30C9">
        <w:rPr>
          <w:rFonts w:ascii="Times New Roman" w:hAnsi="Times New Roman" w:cs="Times New Roman"/>
        </w:rPr>
        <w:t>水</w:t>
      </w:r>
    </w:p>
    <w:p w14:paraId="36329BBD" w14:textId="77777777" w:rsidR="00D4245C" w:rsidRPr="00832D03" w:rsidRDefault="00D4245C" w:rsidP="00D424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cloud</w:t>
      </w:r>
      <w:r w:rsidRPr="00832D03">
        <w:rPr>
          <w:rFonts w:ascii="Times New Roman" w:hAnsi="Times New Roman" w:cs="Times New Roman"/>
        </w:rPr>
        <w:t>：</w:t>
      </w:r>
      <w:r w:rsidRPr="00832D03">
        <w:rPr>
          <w:rFonts w:ascii="Times New Roman" w:hAnsi="Times New Roman" w:cs="Times New Roman"/>
        </w:rPr>
        <w:t>[klaʊd] n.</w:t>
      </w:r>
      <w:r w:rsidRPr="00832D03">
        <w:rPr>
          <w:rFonts w:ascii="Times New Roman" w:hAnsi="Times New Roman" w:cs="Times New Roman"/>
        </w:rPr>
        <w:t>云</w:t>
      </w:r>
    </w:p>
    <w:p w14:paraId="4E8D7475" w14:textId="626AC474" w:rsidR="00B23980"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rain</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reɪn</w:t>
      </w:r>
      <w:r w:rsidR="00F927B5"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雨</w:t>
      </w:r>
      <w:r w:rsidRPr="00832D03">
        <w:rPr>
          <w:rFonts w:ascii="Times New Roman" w:hAnsi="Times New Roman" w:cs="Times New Roman"/>
        </w:rPr>
        <w:t>v.</w:t>
      </w:r>
      <w:r w:rsidRPr="00832D03">
        <w:rPr>
          <w:rFonts w:ascii="Times New Roman" w:hAnsi="Times New Roman" w:cs="Times New Roman"/>
        </w:rPr>
        <w:t>下雨</w:t>
      </w:r>
    </w:p>
    <w:p w14:paraId="23B97B55" w14:textId="171EED62"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shower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ˈʃaʊə(r)</w:t>
      </w:r>
      <w:r w:rsidRPr="00832D03">
        <w:rPr>
          <w:rFonts w:ascii="Times New Roman" w:hAnsi="Times New Roman" w:cs="Times New Roman"/>
        </w:rPr>
        <w:t>] n.</w:t>
      </w:r>
      <w:r w:rsidRPr="00832D03">
        <w:rPr>
          <w:rFonts w:ascii="Times New Roman" w:hAnsi="Times New Roman" w:cs="Times New Roman"/>
        </w:rPr>
        <w:t>阵雨</w:t>
      </w:r>
      <w:r w:rsidR="00217152" w:rsidRPr="00832D03">
        <w:rPr>
          <w:rFonts w:ascii="Times New Roman" w:hAnsi="Times New Roman" w:cs="Times New Roman"/>
        </w:rPr>
        <w:t>，淋浴</w:t>
      </w:r>
      <w:r w:rsidRPr="00832D03">
        <w:rPr>
          <w:rFonts w:ascii="Times New Roman" w:hAnsi="Times New Roman" w:cs="Times New Roman"/>
        </w:rPr>
        <w:t>v.</w:t>
      </w:r>
      <w:r w:rsidRPr="00832D03">
        <w:rPr>
          <w:rFonts w:ascii="Times New Roman" w:hAnsi="Times New Roman" w:cs="Times New Roman"/>
        </w:rPr>
        <w:t>下阵雨，淋浴</w:t>
      </w:r>
    </w:p>
    <w:p w14:paraId="1DBD22A7" w14:textId="6DDB6EFE"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storm</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stɔːm</w:t>
      </w:r>
      <w:r w:rsidRPr="00832D03">
        <w:rPr>
          <w:rFonts w:ascii="Times New Roman" w:hAnsi="Times New Roman" w:cs="Times New Roman"/>
        </w:rPr>
        <w:t>] n.</w:t>
      </w:r>
      <w:r w:rsidRPr="00832D03">
        <w:rPr>
          <w:rFonts w:ascii="Times New Roman" w:hAnsi="Times New Roman" w:cs="Times New Roman"/>
        </w:rPr>
        <w:t>暴风雨</w:t>
      </w:r>
      <w:r w:rsidRPr="00832D03">
        <w:rPr>
          <w:rFonts w:ascii="Times New Roman" w:hAnsi="Times New Roman" w:cs="Times New Roman"/>
        </w:rPr>
        <w:t>v.</w:t>
      </w:r>
      <w:r w:rsidRPr="00832D03">
        <w:rPr>
          <w:rFonts w:ascii="Times New Roman" w:hAnsi="Times New Roman" w:cs="Times New Roman"/>
        </w:rPr>
        <w:t>起风暴</w:t>
      </w:r>
    </w:p>
    <w:p w14:paraId="7BE73209"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flood</w:t>
      </w:r>
      <w:r w:rsidRPr="00832D03">
        <w:rPr>
          <w:rFonts w:ascii="Times New Roman" w:hAnsi="Times New Roman" w:cs="Times New Roman"/>
        </w:rPr>
        <w:t>：</w:t>
      </w:r>
      <w:r w:rsidRPr="00832D03">
        <w:rPr>
          <w:rFonts w:ascii="Times New Roman" w:hAnsi="Times New Roman" w:cs="Times New Roman"/>
        </w:rPr>
        <w:t>[flʌd] n.</w:t>
      </w:r>
      <w:r w:rsidRPr="00832D03">
        <w:rPr>
          <w:rFonts w:ascii="Times New Roman" w:hAnsi="Times New Roman" w:cs="Times New Roman"/>
        </w:rPr>
        <w:t>洪水</w:t>
      </w:r>
    </w:p>
    <w:p w14:paraId="6F778D82" w14:textId="7E9FAD94"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snow</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snəʊ</w:t>
      </w:r>
      <w:r w:rsidRPr="00832D03">
        <w:rPr>
          <w:rFonts w:ascii="Times New Roman" w:hAnsi="Times New Roman" w:cs="Times New Roman"/>
        </w:rPr>
        <w:t>] n.</w:t>
      </w:r>
      <w:r w:rsidRPr="00832D03">
        <w:rPr>
          <w:rFonts w:ascii="Times New Roman" w:hAnsi="Times New Roman" w:cs="Times New Roman"/>
        </w:rPr>
        <w:t>雪</w:t>
      </w:r>
      <w:r w:rsidRPr="00832D03">
        <w:rPr>
          <w:rFonts w:ascii="Times New Roman" w:hAnsi="Times New Roman" w:cs="Times New Roman"/>
        </w:rPr>
        <w:t>v.</w:t>
      </w:r>
      <w:r w:rsidRPr="00832D03">
        <w:rPr>
          <w:rFonts w:ascii="Times New Roman" w:hAnsi="Times New Roman" w:cs="Times New Roman"/>
        </w:rPr>
        <w:t>下雪</w:t>
      </w:r>
    </w:p>
    <w:p w14:paraId="587CB95F"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ice</w:t>
      </w:r>
      <w:r w:rsidRPr="00832D03">
        <w:rPr>
          <w:rFonts w:ascii="Times New Roman" w:hAnsi="Times New Roman" w:cs="Times New Roman"/>
        </w:rPr>
        <w:t>：</w:t>
      </w:r>
      <w:r w:rsidRPr="00832D03">
        <w:rPr>
          <w:rFonts w:ascii="Times New Roman" w:hAnsi="Times New Roman" w:cs="Times New Roman"/>
        </w:rPr>
        <w:t>[aɪs] n.</w:t>
      </w:r>
      <w:r w:rsidRPr="00832D03">
        <w:rPr>
          <w:rFonts w:ascii="Times New Roman" w:hAnsi="Times New Roman" w:cs="Times New Roman"/>
        </w:rPr>
        <w:t>冰</w:t>
      </w:r>
    </w:p>
    <w:p w14:paraId="43E0692C" w14:textId="6C76E641"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frost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frɒst</w:t>
      </w:r>
      <w:r w:rsidRPr="00832D03">
        <w:rPr>
          <w:rFonts w:ascii="Times New Roman" w:hAnsi="Times New Roman" w:cs="Times New Roman"/>
        </w:rPr>
        <w:t>] n.</w:t>
      </w:r>
      <w:r w:rsidRPr="00832D03">
        <w:rPr>
          <w:rFonts w:ascii="Times New Roman" w:hAnsi="Times New Roman" w:cs="Times New Roman"/>
        </w:rPr>
        <w:t>霜，冰冻</w:t>
      </w:r>
    </w:p>
    <w:p w14:paraId="132F99E6" w14:textId="73767A03"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freeze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friːz</w:t>
      </w:r>
      <w:r w:rsidRPr="00832D03">
        <w:rPr>
          <w:rFonts w:ascii="Times New Roman" w:hAnsi="Times New Roman" w:cs="Times New Roman"/>
        </w:rPr>
        <w:t>] v.</w:t>
      </w:r>
      <w:r w:rsidRPr="00832D03">
        <w:rPr>
          <w:rFonts w:ascii="Times New Roman" w:hAnsi="Times New Roman" w:cs="Times New Roman"/>
        </w:rPr>
        <w:t>冻结，结冰</w:t>
      </w:r>
    </w:p>
    <w:p w14:paraId="242FC906" w14:textId="451DB7DA"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wet</w:t>
      </w:r>
      <w:r w:rsidRPr="00832D03">
        <w:rPr>
          <w:rFonts w:ascii="Times New Roman" w:hAnsi="Times New Roman" w:cs="Times New Roman"/>
        </w:rPr>
        <w:t>] adj.</w:t>
      </w:r>
      <w:r w:rsidRPr="00832D03">
        <w:rPr>
          <w:rFonts w:ascii="Times New Roman" w:hAnsi="Times New Roman" w:cs="Times New Roman"/>
        </w:rPr>
        <w:t>湿的</w:t>
      </w:r>
    </w:p>
    <w:p w14:paraId="583FB50F" w14:textId="77777777" w:rsidR="00027A74" w:rsidRPr="00832D03" w:rsidRDefault="00027A7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damp</w:t>
      </w:r>
      <w:r w:rsidR="00217152" w:rsidRPr="00832D03">
        <w:rPr>
          <w:rFonts w:ascii="Times New Roman" w:hAnsi="Times New Roman" w:cs="Times New Roman"/>
        </w:rPr>
        <w:t>：</w:t>
      </w:r>
      <w:r w:rsidR="00217152" w:rsidRPr="00832D03">
        <w:rPr>
          <w:rFonts w:ascii="Times New Roman" w:hAnsi="Times New Roman" w:cs="Times New Roman"/>
        </w:rPr>
        <w:t>[dæmp] adj.</w:t>
      </w:r>
      <w:r w:rsidR="00217152" w:rsidRPr="00832D03">
        <w:rPr>
          <w:rFonts w:ascii="Times New Roman" w:hAnsi="Times New Roman" w:cs="Times New Roman"/>
        </w:rPr>
        <w:t>潮湿的</w:t>
      </w:r>
    </w:p>
    <w:p w14:paraId="1F11DE09" w14:textId="77777777" w:rsidR="001D1F2B" w:rsidRPr="00832D03" w:rsidRDefault="001D1F2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dry</w:t>
      </w:r>
      <w:r w:rsidR="00217152" w:rsidRPr="00832D03">
        <w:rPr>
          <w:rFonts w:ascii="Times New Roman" w:hAnsi="Times New Roman" w:cs="Times New Roman"/>
        </w:rPr>
        <w:t>：</w:t>
      </w:r>
      <w:r w:rsidR="00217152" w:rsidRPr="00832D03">
        <w:rPr>
          <w:rFonts w:ascii="Times New Roman" w:hAnsi="Times New Roman" w:cs="Times New Roman"/>
        </w:rPr>
        <w:t>[draɪ] adj.</w:t>
      </w:r>
      <w:r w:rsidR="00217152" w:rsidRPr="00832D03">
        <w:rPr>
          <w:rFonts w:ascii="Times New Roman" w:hAnsi="Times New Roman" w:cs="Times New Roman"/>
        </w:rPr>
        <w:t>干的</w:t>
      </w:r>
    </w:p>
    <w:p w14:paraId="0B7FD418" w14:textId="4E8B2D99"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fog</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fɒ</w:t>
      </w:r>
      <w:r w:rsidR="002B30C9" w:rsidRPr="002B30C9">
        <w:rPr>
          <w:rFonts w:ascii="Times New Roman" w:hAnsi="Times New Roman" w:cs="Times New Roman" w:hint="eastAsia"/>
        </w:rPr>
        <w:t>ɡ</w:t>
      </w:r>
      <w:r w:rsidR="00F927B5" w:rsidRPr="00832D03">
        <w:rPr>
          <w:rFonts w:ascii="Times New Roman" w:hAnsi="Times New Roman" w:cs="Times New Roman"/>
        </w:rPr>
        <w:t>] n.</w:t>
      </w:r>
      <w:r w:rsidRPr="00832D03">
        <w:rPr>
          <w:rFonts w:ascii="Times New Roman" w:hAnsi="Times New Roman" w:cs="Times New Roman"/>
        </w:rPr>
        <w:t>雾</w:t>
      </w:r>
    </w:p>
    <w:p w14:paraId="41F84182"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mist</w:t>
      </w:r>
      <w:r w:rsidRPr="00832D03">
        <w:rPr>
          <w:rFonts w:ascii="Times New Roman" w:hAnsi="Times New Roman" w:cs="Times New Roman"/>
        </w:rPr>
        <w:t>：</w:t>
      </w:r>
      <w:r w:rsidRPr="00832D03">
        <w:rPr>
          <w:rFonts w:ascii="Times New Roman" w:hAnsi="Times New Roman" w:cs="Times New Roman"/>
        </w:rPr>
        <w:t>[mɪst] n.</w:t>
      </w:r>
      <w:r w:rsidRPr="00832D03">
        <w:rPr>
          <w:rFonts w:ascii="Times New Roman" w:hAnsi="Times New Roman" w:cs="Times New Roman"/>
        </w:rPr>
        <w:t>薄雾</w:t>
      </w:r>
    </w:p>
    <w:p w14:paraId="6BF5F92E" w14:textId="67C01DA7"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smoke</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sməʊk</w:t>
      </w:r>
      <w:r w:rsidR="00F927B5" w:rsidRPr="00832D03">
        <w:rPr>
          <w:rFonts w:ascii="Times New Roman" w:hAnsi="Times New Roman" w:cs="Times New Roman"/>
        </w:rPr>
        <w:t>] n.</w:t>
      </w:r>
      <w:r w:rsidRPr="00832D03">
        <w:rPr>
          <w:rFonts w:ascii="Times New Roman" w:hAnsi="Times New Roman" w:cs="Times New Roman"/>
        </w:rPr>
        <w:t>烟</w:t>
      </w:r>
    </w:p>
    <w:p w14:paraId="56655B90" w14:textId="38EF1A7A"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smog</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smɒ</w:t>
      </w:r>
      <w:r w:rsidR="002B30C9" w:rsidRPr="002B30C9">
        <w:rPr>
          <w:rFonts w:ascii="Times New Roman" w:hAnsi="Times New Roman" w:cs="Times New Roman" w:hint="eastAsia"/>
        </w:rPr>
        <w:t>ɡ</w:t>
      </w:r>
      <w:r w:rsidRPr="00832D03">
        <w:rPr>
          <w:rFonts w:ascii="Times New Roman" w:hAnsi="Times New Roman" w:cs="Times New Roman"/>
        </w:rPr>
        <w:t>] n.</w:t>
      </w:r>
      <w:r w:rsidRPr="00832D03">
        <w:rPr>
          <w:rFonts w:ascii="Times New Roman" w:hAnsi="Times New Roman" w:cs="Times New Roman"/>
        </w:rPr>
        <w:t>烟雾</w:t>
      </w:r>
    </w:p>
    <w:p w14:paraId="097674EA" w14:textId="77777777" w:rsidR="0012655F" w:rsidRPr="0012655F" w:rsidRDefault="0012655F" w:rsidP="0012655F">
      <w:pPr>
        <w:spacing w:line="360" w:lineRule="auto"/>
        <w:ind w:firstLineChars="202" w:firstLine="424"/>
        <w:rPr>
          <w:rFonts w:ascii="Times New Roman" w:hAnsi="Times New Roman" w:cs="Times New Roman"/>
          <w:szCs w:val="21"/>
        </w:rPr>
      </w:pPr>
      <w:r w:rsidRPr="0012655F">
        <w:rPr>
          <w:rFonts w:ascii="Times New Roman" w:hAnsi="Times New Roman" w:cs="Times New Roman" w:hint="eastAsia"/>
          <w:szCs w:val="21"/>
        </w:rPr>
        <w:t>词源解释：</w:t>
      </w:r>
      <w:r>
        <w:rPr>
          <w:rFonts w:ascii="Times New Roman" w:hAnsi="Times New Roman" w:cs="Times New Roman" w:hint="eastAsia"/>
          <w:szCs w:val="21"/>
        </w:rPr>
        <w:t>由单词</w:t>
      </w:r>
      <w:r>
        <w:rPr>
          <w:rFonts w:ascii="Times New Roman" w:hAnsi="Times New Roman" w:cs="Times New Roman" w:hint="eastAsia"/>
          <w:szCs w:val="21"/>
        </w:rPr>
        <w:t>smoke</w:t>
      </w:r>
      <w:r>
        <w:rPr>
          <w:rFonts w:ascii="Times New Roman" w:hAnsi="Times New Roman" w:cs="Times New Roman" w:hint="eastAsia"/>
          <w:szCs w:val="21"/>
        </w:rPr>
        <w:t>（烟）和</w:t>
      </w:r>
      <w:r>
        <w:rPr>
          <w:rFonts w:ascii="Times New Roman" w:hAnsi="Times New Roman" w:cs="Times New Roman" w:hint="eastAsia"/>
          <w:szCs w:val="21"/>
        </w:rPr>
        <w:t>fog</w:t>
      </w:r>
      <w:r>
        <w:rPr>
          <w:rFonts w:ascii="Times New Roman" w:hAnsi="Times New Roman" w:cs="Times New Roman" w:hint="eastAsia"/>
          <w:szCs w:val="21"/>
        </w:rPr>
        <w:t>（雾）合成，</w:t>
      </w:r>
      <w:r>
        <w:rPr>
          <w:rFonts w:ascii="Times New Roman" w:hAnsi="Times New Roman" w:cs="Times New Roman" w:hint="eastAsia"/>
          <w:szCs w:val="21"/>
        </w:rPr>
        <w:t>1905</w:t>
      </w:r>
      <w:r>
        <w:rPr>
          <w:rFonts w:ascii="Times New Roman" w:hAnsi="Times New Roman" w:cs="Times New Roman" w:hint="eastAsia"/>
          <w:szCs w:val="21"/>
        </w:rPr>
        <w:t>年科学家杜撰了该词来形容英国伦敦的空气污染。</w:t>
      </w:r>
    </w:p>
    <w:p w14:paraId="206FE111" w14:textId="7990DD3C" w:rsidR="00837279" w:rsidRPr="00832D03" w:rsidRDefault="0083727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steam</w:t>
      </w:r>
      <w:r w:rsidR="00217152" w:rsidRPr="00832D03">
        <w:rPr>
          <w:rFonts w:ascii="Times New Roman" w:hAnsi="Times New Roman" w:cs="Times New Roman"/>
          <w:szCs w:val="21"/>
        </w:rPr>
        <w:t>：</w:t>
      </w:r>
      <w:r w:rsidR="00217152" w:rsidRPr="00832D03">
        <w:rPr>
          <w:rFonts w:ascii="Times New Roman" w:hAnsi="Times New Roman" w:cs="Times New Roman"/>
          <w:szCs w:val="21"/>
        </w:rPr>
        <w:t>[</w:t>
      </w:r>
      <w:r w:rsidR="002B30C9" w:rsidRPr="002B30C9">
        <w:rPr>
          <w:rFonts w:ascii="Times New Roman" w:hAnsi="Times New Roman" w:cs="Times New Roman"/>
          <w:szCs w:val="21"/>
        </w:rPr>
        <w:t>stiːm</w:t>
      </w:r>
      <w:r w:rsidR="00217152" w:rsidRPr="00832D03">
        <w:rPr>
          <w:rFonts w:ascii="Times New Roman" w:hAnsi="Times New Roman" w:cs="Times New Roman"/>
          <w:szCs w:val="21"/>
        </w:rPr>
        <w:t>] n.</w:t>
      </w:r>
      <w:r w:rsidR="00217152" w:rsidRPr="00832D03">
        <w:rPr>
          <w:rFonts w:ascii="Times New Roman" w:hAnsi="Times New Roman" w:cs="Times New Roman"/>
          <w:szCs w:val="21"/>
        </w:rPr>
        <w:t>蒸汽</w:t>
      </w:r>
    </w:p>
    <w:p w14:paraId="7F1A1B85" w14:textId="77777777"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ash</w:t>
      </w:r>
      <w:r w:rsidRPr="00832D03">
        <w:rPr>
          <w:rFonts w:ascii="Times New Roman" w:hAnsi="Times New Roman" w:cs="Times New Roman"/>
        </w:rPr>
        <w:t>：</w:t>
      </w:r>
      <w:r w:rsidRPr="00832D03">
        <w:rPr>
          <w:rFonts w:ascii="Times New Roman" w:hAnsi="Times New Roman" w:cs="Times New Roman"/>
          <w:szCs w:val="21"/>
        </w:rPr>
        <w:t>[æʃ</w:t>
      </w:r>
      <w:r w:rsidR="00943C76">
        <w:rPr>
          <w:rFonts w:ascii="Times New Roman" w:hAnsi="Times New Roman" w:cs="Times New Roman"/>
          <w:szCs w:val="21"/>
        </w:rPr>
        <w:t>] n.</w:t>
      </w:r>
      <w:r w:rsidRPr="00832D03">
        <w:rPr>
          <w:rFonts w:ascii="Times New Roman" w:hAnsi="Times New Roman" w:cs="Times New Roman"/>
          <w:szCs w:val="21"/>
        </w:rPr>
        <w:t>灰；灰烬</w:t>
      </w:r>
    </w:p>
    <w:p w14:paraId="279EAF0F" w14:textId="77777777"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dust</w:t>
      </w:r>
      <w:r w:rsidR="00F927B5" w:rsidRPr="00832D03">
        <w:rPr>
          <w:rFonts w:ascii="Times New Roman" w:hAnsi="Times New Roman" w:cs="Times New Roman"/>
        </w:rPr>
        <w:t>：</w:t>
      </w:r>
      <w:r w:rsidR="00F927B5" w:rsidRPr="00832D03">
        <w:rPr>
          <w:rFonts w:ascii="Times New Roman" w:hAnsi="Times New Roman" w:cs="Times New Roman"/>
        </w:rPr>
        <w:t>[</w:t>
      </w:r>
      <w:r w:rsidRPr="00832D03">
        <w:rPr>
          <w:rFonts w:ascii="Times New Roman" w:hAnsi="Times New Roman" w:cs="Times New Roman"/>
        </w:rPr>
        <w:t>dʌst</w:t>
      </w:r>
      <w:r w:rsidR="00F927B5"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灰尘</w:t>
      </w:r>
    </w:p>
    <w:p w14:paraId="0DAEA21A" w14:textId="6CAC6B84"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dirt</w:t>
      </w:r>
      <w:r w:rsidR="00F927B5" w:rsidRPr="00832D03">
        <w:rPr>
          <w:rFonts w:ascii="Times New Roman" w:hAnsi="Times New Roman" w:cs="Times New Roman"/>
        </w:rPr>
        <w:t>：</w:t>
      </w:r>
      <w:r w:rsidR="00F927B5" w:rsidRPr="00832D03">
        <w:rPr>
          <w:rFonts w:ascii="Times New Roman" w:hAnsi="Times New Roman" w:cs="Times New Roman"/>
        </w:rPr>
        <w:t>[</w:t>
      </w:r>
      <w:r w:rsidR="002B30C9" w:rsidRPr="002B30C9">
        <w:rPr>
          <w:rFonts w:ascii="Times New Roman" w:hAnsi="Times New Roman" w:cs="Times New Roman"/>
        </w:rPr>
        <w:t>dɜːt</w:t>
      </w:r>
      <w:r w:rsidR="00F927B5" w:rsidRPr="00832D03">
        <w:rPr>
          <w:rFonts w:ascii="Times New Roman" w:hAnsi="Times New Roman" w:cs="Times New Roman"/>
        </w:rPr>
        <w:t>] n.</w:t>
      </w:r>
      <w:r w:rsidRPr="00832D03">
        <w:rPr>
          <w:rFonts w:ascii="Times New Roman" w:hAnsi="Times New Roman" w:cs="Times New Roman"/>
        </w:rPr>
        <w:t>污垢</w:t>
      </w:r>
    </w:p>
    <w:p w14:paraId="7F8D7624" w14:textId="397EB102" w:rsidR="00666B22" w:rsidRPr="00832D03" w:rsidRDefault="00666B22" w:rsidP="00666B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pollute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pəˈluːt</w:t>
      </w:r>
      <w:r w:rsidRPr="00832D03">
        <w:rPr>
          <w:rFonts w:ascii="Times New Roman" w:hAnsi="Times New Roman" w:cs="Times New Roman"/>
        </w:rPr>
        <w:t>] vt.</w:t>
      </w:r>
      <w:r w:rsidRPr="00832D03">
        <w:rPr>
          <w:rFonts w:ascii="Times New Roman" w:hAnsi="Times New Roman" w:cs="Times New Roman"/>
        </w:rPr>
        <w:t>污染</w:t>
      </w:r>
    </w:p>
    <w:p w14:paraId="70FA33D8" w14:textId="77777777"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junk</w:t>
      </w:r>
      <w:r w:rsidR="00F927B5" w:rsidRPr="00832D03">
        <w:rPr>
          <w:rFonts w:ascii="Times New Roman" w:hAnsi="Times New Roman" w:cs="Times New Roman"/>
        </w:rPr>
        <w:t>：</w:t>
      </w:r>
      <w:r w:rsidR="00F927B5" w:rsidRPr="00832D03">
        <w:rPr>
          <w:rFonts w:ascii="Times New Roman" w:hAnsi="Times New Roman" w:cs="Times New Roman"/>
        </w:rPr>
        <w:t>[dʒʌŋk] n.</w:t>
      </w:r>
      <w:r w:rsidRPr="00832D03">
        <w:rPr>
          <w:rFonts w:ascii="Times New Roman" w:hAnsi="Times New Roman" w:cs="Times New Roman"/>
        </w:rPr>
        <w:t>垃圾</w:t>
      </w:r>
      <w:r w:rsidR="006B62C9">
        <w:rPr>
          <w:rFonts w:ascii="Times New Roman" w:hAnsi="Times New Roman" w:cs="Times New Roman" w:hint="eastAsia"/>
        </w:rPr>
        <w:t>；破旧物品</w:t>
      </w:r>
    </w:p>
    <w:p w14:paraId="49A3CD8B" w14:textId="77777777" w:rsidR="00B307CD" w:rsidRPr="00832D03" w:rsidRDefault="00B307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rubbish</w:t>
      </w:r>
      <w:r w:rsidR="00F927B5" w:rsidRPr="00832D03">
        <w:rPr>
          <w:rFonts w:ascii="Times New Roman" w:hAnsi="Times New Roman" w:cs="Times New Roman"/>
        </w:rPr>
        <w:t>：</w:t>
      </w:r>
      <w:r w:rsidR="00F927B5" w:rsidRPr="00832D03">
        <w:rPr>
          <w:rFonts w:ascii="Times New Roman" w:hAnsi="Times New Roman" w:cs="Times New Roman"/>
        </w:rPr>
        <w:t>['rʌbɪʃ] n.</w:t>
      </w:r>
      <w:r w:rsidR="00881D1E" w:rsidRPr="00832D03">
        <w:rPr>
          <w:rFonts w:ascii="Times New Roman" w:hAnsi="Times New Roman" w:cs="Times New Roman"/>
        </w:rPr>
        <w:t>垃圾</w:t>
      </w:r>
      <w:r w:rsidR="006B62C9">
        <w:rPr>
          <w:rFonts w:ascii="Times New Roman" w:hAnsi="Times New Roman" w:cs="Times New Roman" w:hint="eastAsia"/>
        </w:rPr>
        <w:t>；废物</w:t>
      </w:r>
    </w:p>
    <w:p w14:paraId="2C1132E0" w14:textId="77777777" w:rsidR="007B2DCB" w:rsidRPr="001B460E" w:rsidRDefault="007B2DCB" w:rsidP="00E46109">
      <w:pPr>
        <w:pStyle w:val="2"/>
        <w:numPr>
          <w:ilvl w:val="0"/>
          <w:numId w:val="7"/>
        </w:numPr>
        <w:rPr>
          <w:sz w:val="24"/>
          <w:szCs w:val="24"/>
        </w:rPr>
      </w:pPr>
      <w:bookmarkStart w:id="7" w:name="_Toc504321529"/>
      <w:r w:rsidRPr="001B460E">
        <w:rPr>
          <w:rFonts w:hint="eastAsia"/>
          <w:sz w:val="24"/>
          <w:szCs w:val="24"/>
        </w:rPr>
        <w:lastRenderedPageBreak/>
        <w:t>世界</w:t>
      </w:r>
      <w:r w:rsidR="008543E4">
        <w:rPr>
          <w:rFonts w:hint="eastAsia"/>
          <w:sz w:val="24"/>
          <w:szCs w:val="24"/>
        </w:rPr>
        <w:t>各地</w:t>
      </w:r>
      <w:bookmarkEnd w:id="7"/>
    </w:p>
    <w:p w14:paraId="2AD98C00" w14:textId="5113B5D9" w:rsidR="00CF027B" w:rsidRPr="002B30C9" w:rsidRDefault="00CF027B" w:rsidP="005C2F1D">
      <w:pPr>
        <w:pStyle w:val="ac"/>
        <w:numPr>
          <w:ilvl w:val="0"/>
          <w:numId w:val="8"/>
        </w:numPr>
        <w:spacing w:line="480" w:lineRule="auto"/>
        <w:ind w:firstLineChars="0"/>
        <w:rPr>
          <w:rFonts w:ascii="Times New Roman" w:hAnsi="Times New Roman" w:cs="Times New Roman"/>
        </w:rPr>
      </w:pPr>
      <w:r w:rsidRPr="002B30C9">
        <w:rPr>
          <w:rFonts w:ascii="Times New Roman" w:hAnsi="Times New Roman" w:cs="Times New Roman"/>
        </w:rPr>
        <w:t>world</w:t>
      </w:r>
      <w:r w:rsidRPr="002B30C9">
        <w:rPr>
          <w:rFonts w:ascii="Times New Roman" w:hAnsi="Times New Roman" w:cs="Times New Roman"/>
        </w:rPr>
        <w:t>：</w:t>
      </w:r>
      <w:r w:rsidR="00BA0F70" w:rsidRPr="002B30C9">
        <w:rPr>
          <w:rFonts w:ascii="Times New Roman" w:hAnsi="Times New Roman" w:cs="Times New Roman"/>
        </w:rPr>
        <w:t>[</w:t>
      </w:r>
      <w:r w:rsidR="002B30C9" w:rsidRPr="002B30C9">
        <w:rPr>
          <w:rFonts w:ascii="Times New Roman" w:hAnsi="Times New Roman" w:cs="Times New Roman"/>
        </w:rPr>
        <w:t>wɜːld</w:t>
      </w:r>
      <w:r w:rsidR="00BA0F70" w:rsidRPr="002B30C9">
        <w:rPr>
          <w:rFonts w:ascii="Times New Roman" w:hAnsi="Times New Roman" w:cs="Times New Roman"/>
        </w:rPr>
        <w:t>] n.</w:t>
      </w:r>
      <w:r w:rsidR="00BA0F70" w:rsidRPr="002B30C9">
        <w:rPr>
          <w:rFonts w:ascii="Times New Roman" w:hAnsi="Times New Roman" w:cs="Times New Roman"/>
        </w:rPr>
        <w:t>世界</w:t>
      </w:r>
    </w:p>
    <w:p w14:paraId="76DCA08E" w14:textId="77777777" w:rsidR="001A6450" w:rsidRPr="00832D03" w:rsidRDefault="001A6450" w:rsidP="001A64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Africa</w:t>
      </w:r>
      <w:r w:rsidRPr="00832D03">
        <w:rPr>
          <w:rFonts w:ascii="Times New Roman" w:hAnsi="Times New Roman" w:cs="Times New Roman"/>
        </w:rPr>
        <w:t>：</w:t>
      </w:r>
      <w:r w:rsidRPr="00832D03">
        <w:rPr>
          <w:rFonts w:ascii="Times New Roman" w:hAnsi="Times New Roman" w:cs="Times New Roman"/>
        </w:rPr>
        <w:t>[ˈæfrɪkə] n.</w:t>
      </w:r>
      <w:r w:rsidRPr="00832D03">
        <w:rPr>
          <w:rFonts w:ascii="Times New Roman" w:hAnsi="Times New Roman" w:cs="Times New Roman"/>
        </w:rPr>
        <w:t>非洲</w:t>
      </w:r>
    </w:p>
    <w:p w14:paraId="09086F82" w14:textId="77777777" w:rsidR="001A6450" w:rsidRPr="00CB0BB1" w:rsidRDefault="001A6450" w:rsidP="001A6450">
      <w:pPr>
        <w:spacing w:line="360" w:lineRule="auto"/>
        <w:ind w:firstLineChars="202" w:firstLine="424"/>
        <w:rPr>
          <w:rFonts w:ascii="Times New Roman" w:eastAsia="宋体" w:hAnsi="Times New Roman" w:cs="Times New Roman"/>
          <w:color w:val="000000" w:themeColor="text1"/>
          <w:szCs w:val="21"/>
          <w:shd w:val="clear" w:color="auto" w:fill="FFFFFF"/>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shd w:val="clear" w:color="auto" w:fill="FFFFFF"/>
        </w:rPr>
        <w:t>来自拉丁语，</w:t>
      </w:r>
      <w:r w:rsidR="005F3233" w:rsidRPr="00CB0BB1">
        <w:rPr>
          <w:rFonts w:ascii="Times New Roman" w:eastAsia="宋体" w:hAnsi="Times New Roman" w:cs="Times New Roman"/>
          <w:color w:val="000000" w:themeColor="text1"/>
          <w:szCs w:val="21"/>
          <w:shd w:val="clear" w:color="auto" w:fill="FFFFFF"/>
        </w:rPr>
        <w:t>在古罗马时期</w:t>
      </w:r>
      <w:r w:rsidRPr="00CB0BB1">
        <w:rPr>
          <w:rFonts w:ascii="Times New Roman" w:eastAsia="宋体" w:hAnsi="Times New Roman" w:cs="Times New Roman"/>
          <w:color w:val="000000" w:themeColor="text1"/>
          <w:szCs w:val="21"/>
          <w:shd w:val="clear" w:color="auto" w:fill="FFFFFF"/>
        </w:rPr>
        <w:t>指的仅仅是北非靠近意大利的部分区域，相当于现在的突尼斯。古罗马通过三次战争消灭北非强国迦太基后，在北非建立了</w:t>
      </w:r>
      <w:r w:rsidRPr="00CB0BB1">
        <w:rPr>
          <w:rFonts w:ascii="Times New Roman" w:eastAsia="宋体" w:hAnsi="Times New Roman" w:cs="Times New Roman"/>
          <w:color w:val="000000" w:themeColor="text1"/>
          <w:szCs w:val="21"/>
          <w:shd w:val="clear" w:color="auto" w:fill="FFFFFF"/>
        </w:rPr>
        <w:t>Africa</w:t>
      </w:r>
      <w:r w:rsidRPr="00CB0BB1">
        <w:rPr>
          <w:rFonts w:ascii="Times New Roman" w:eastAsia="宋体" w:hAnsi="Times New Roman" w:cs="Times New Roman"/>
          <w:color w:val="000000" w:themeColor="text1"/>
          <w:szCs w:val="21"/>
          <w:shd w:val="clear" w:color="auto" w:fill="FFFFFF"/>
        </w:rPr>
        <w:t>（阿非利加）行省。后来，</w:t>
      </w:r>
      <w:r w:rsidRPr="00CB0BB1">
        <w:rPr>
          <w:rFonts w:ascii="Times New Roman" w:eastAsia="宋体" w:hAnsi="Times New Roman" w:cs="Times New Roman"/>
          <w:color w:val="000000" w:themeColor="text1"/>
          <w:szCs w:val="21"/>
          <w:shd w:val="clear" w:color="auto" w:fill="FFFFFF"/>
        </w:rPr>
        <w:t>Africa</w:t>
      </w:r>
      <w:r w:rsidRPr="00CB0BB1">
        <w:rPr>
          <w:rFonts w:ascii="Times New Roman" w:eastAsia="宋体" w:hAnsi="Times New Roman" w:cs="Times New Roman"/>
          <w:color w:val="000000" w:themeColor="text1"/>
          <w:szCs w:val="21"/>
          <w:shd w:val="clear" w:color="auto" w:fill="FFFFFF"/>
        </w:rPr>
        <w:t>（阿非利加）这个名称逐渐被用来表示整个非洲大陆。</w:t>
      </w:r>
    </w:p>
    <w:p w14:paraId="23AA94E3" w14:textId="6C5BC44D" w:rsidR="001A6450" w:rsidRPr="00832D03" w:rsidRDefault="001A6450" w:rsidP="00600D7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Asia</w:t>
      </w:r>
      <w:r w:rsidRPr="00832D03">
        <w:rPr>
          <w:rFonts w:ascii="Times New Roman" w:hAnsi="Times New Roman" w:cs="Times New Roman"/>
        </w:rPr>
        <w:t>：</w:t>
      </w:r>
      <w:r w:rsidR="00600D73" w:rsidRPr="00600D73">
        <w:rPr>
          <w:rFonts w:ascii="Times New Roman" w:hAnsi="Times New Roman" w:cs="Times New Roman"/>
        </w:rPr>
        <w:t xml:space="preserve"> [</w:t>
      </w:r>
      <w:r w:rsidR="002B30C9" w:rsidRPr="002B30C9">
        <w:rPr>
          <w:rFonts w:ascii="Times New Roman" w:hAnsi="Times New Roman" w:cs="Times New Roman"/>
        </w:rPr>
        <w:t>ˈeɪʒə; ˈeɪʃə</w:t>
      </w:r>
      <w:r w:rsidR="00600D73" w:rsidRPr="00600D73">
        <w:rPr>
          <w:rFonts w:ascii="Times New Roman" w:hAnsi="Times New Roman" w:cs="Times New Roman"/>
        </w:rPr>
        <w:t>]</w:t>
      </w:r>
      <w:r w:rsidRPr="00832D03">
        <w:rPr>
          <w:rFonts w:ascii="Times New Roman" w:hAnsi="Times New Roman" w:cs="Times New Roman"/>
        </w:rPr>
        <w:t>n.</w:t>
      </w:r>
      <w:r w:rsidRPr="00832D03">
        <w:rPr>
          <w:rFonts w:ascii="Times New Roman" w:hAnsi="Times New Roman" w:cs="Times New Roman"/>
        </w:rPr>
        <w:t>亚洲</w:t>
      </w:r>
    </w:p>
    <w:p w14:paraId="621E86F4" w14:textId="77777777" w:rsidR="001A6450" w:rsidRPr="00CB0BB1" w:rsidRDefault="001A6450" w:rsidP="001A6450">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由古代腓尼基人所起。他们把爱琴海以东的地方称为</w:t>
      </w:r>
      <w:r w:rsidRPr="00CB0BB1">
        <w:rPr>
          <w:rFonts w:ascii="Times New Roman" w:eastAsia="宋体" w:hAnsi="Times New Roman" w:cs="Times New Roman"/>
          <w:color w:val="000000" w:themeColor="text1"/>
          <w:szCs w:val="21"/>
        </w:rPr>
        <w:t>Asu</w:t>
      </w:r>
      <w:r w:rsidRPr="00CB0BB1">
        <w:rPr>
          <w:rFonts w:ascii="Times New Roman" w:eastAsia="宋体" w:hAnsi="Times New Roman" w:cs="Times New Roman"/>
          <w:color w:val="000000" w:themeColor="text1"/>
          <w:szCs w:val="21"/>
        </w:rPr>
        <w:t>，意即</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日出</w:t>
      </w:r>
      <w:r w:rsidR="005F3233" w:rsidRPr="00CB0BB1">
        <w:rPr>
          <w:rFonts w:ascii="Times New Roman" w:eastAsia="宋体" w:hAnsi="Times New Roman" w:cs="Times New Roman"/>
          <w:color w:val="000000" w:themeColor="text1"/>
          <w:szCs w:val="21"/>
        </w:rPr>
        <w:t>之</w:t>
      </w:r>
      <w:r w:rsidRPr="00CB0BB1">
        <w:rPr>
          <w:rFonts w:ascii="Times New Roman" w:eastAsia="宋体" w:hAnsi="Times New Roman" w:cs="Times New Roman"/>
          <w:color w:val="000000" w:themeColor="text1"/>
          <w:szCs w:val="21"/>
        </w:rPr>
        <w:t>地</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；而把爱琴海以西的地方称为</w:t>
      </w:r>
      <w:r w:rsidRPr="00CB0BB1">
        <w:rPr>
          <w:rFonts w:ascii="Times New Roman" w:eastAsia="宋体" w:hAnsi="Times New Roman" w:cs="Times New Roman"/>
          <w:color w:val="000000" w:themeColor="text1"/>
          <w:szCs w:val="21"/>
        </w:rPr>
        <w:t>Ereb</w:t>
      </w:r>
      <w:r w:rsidRPr="00CB0BB1">
        <w:rPr>
          <w:rFonts w:ascii="Times New Roman" w:eastAsia="宋体" w:hAnsi="Times New Roman" w:cs="Times New Roman"/>
          <w:color w:val="000000" w:themeColor="text1"/>
          <w:szCs w:val="21"/>
        </w:rPr>
        <w:t>，意为</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日没</w:t>
      </w:r>
      <w:r w:rsidR="005F3233" w:rsidRPr="00CB0BB1">
        <w:rPr>
          <w:rFonts w:ascii="Times New Roman" w:eastAsia="宋体" w:hAnsi="Times New Roman" w:cs="Times New Roman"/>
          <w:color w:val="000000" w:themeColor="text1"/>
          <w:szCs w:val="21"/>
        </w:rPr>
        <w:t>之</w:t>
      </w:r>
      <w:r w:rsidRPr="00CB0BB1">
        <w:rPr>
          <w:rFonts w:ascii="Times New Roman" w:eastAsia="宋体" w:hAnsi="Times New Roman" w:cs="Times New Roman"/>
          <w:color w:val="000000" w:themeColor="text1"/>
          <w:szCs w:val="21"/>
        </w:rPr>
        <w:t>地</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Asia</w:t>
      </w:r>
      <w:r w:rsidRPr="00CB0BB1">
        <w:rPr>
          <w:rFonts w:ascii="Times New Roman" w:eastAsia="宋体" w:hAnsi="Times New Roman" w:cs="Times New Roman"/>
          <w:color w:val="000000" w:themeColor="text1"/>
          <w:szCs w:val="21"/>
        </w:rPr>
        <w:t>一词便是由腓尼基语</w:t>
      </w:r>
      <w:r w:rsidRPr="00CB0BB1">
        <w:rPr>
          <w:rFonts w:ascii="Times New Roman" w:eastAsia="宋体" w:hAnsi="Times New Roman" w:cs="Times New Roman"/>
          <w:color w:val="000000" w:themeColor="text1"/>
          <w:szCs w:val="21"/>
        </w:rPr>
        <w:t>Asu</w:t>
      </w:r>
      <w:r w:rsidRPr="00CB0BB1">
        <w:rPr>
          <w:rFonts w:ascii="Times New Roman" w:eastAsia="宋体" w:hAnsi="Times New Roman" w:cs="Times New Roman"/>
          <w:color w:val="000000" w:themeColor="text1"/>
          <w:szCs w:val="21"/>
        </w:rPr>
        <w:t>演化来的，最初指的仅仅是安纳托利亚半岛的西部</w:t>
      </w:r>
      <w:r w:rsidR="005F3233" w:rsidRPr="00CB0BB1">
        <w:rPr>
          <w:rFonts w:ascii="Times New Roman" w:eastAsia="宋体" w:hAnsi="Times New Roman" w:cs="Times New Roman"/>
          <w:color w:val="000000" w:themeColor="text1"/>
          <w:szCs w:val="21"/>
        </w:rPr>
        <w:t>，后来</w:t>
      </w:r>
      <w:r w:rsidRPr="00CB0BB1">
        <w:rPr>
          <w:rFonts w:ascii="Times New Roman" w:eastAsia="宋体" w:hAnsi="Times New Roman" w:cs="Times New Roman"/>
          <w:color w:val="000000" w:themeColor="text1"/>
          <w:szCs w:val="21"/>
        </w:rPr>
        <w:t>含义逐渐扩大，包括现今整个亚洲地区。</w:t>
      </w:r>
    </w:p>
    <w:p w14:paraId="482C2B36" w14:textId="2D3CEEC2" w:rsidR="001A6450" w:rsidRPr="00832D03" w:rsidRDefault="001A6450" w:rsidP="001A64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Europe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ˈjʊərəp</w:t>
      </w:r>
      <w:r w:rsidRPr="00832D03">
        <w:rPr>
          <w:rFonts w:ascii="Times New Roman" w:hAnsi="Times New Roman" w:cs="Times New Roman"/>
        </w:rPr>
        <w:t>] n.</w:t>
      </w:r>
      <w:r w:rsidRPr="00832D03">
        <w:rPr>
          <w:rFonts w:ascii="Times New Roman" w:hAnsi="Times New Roman" w:cs="Times New Roman"/>
        </w:rPr>
        <w:t>欧洲</w:t>
      </w:r>
    </w:p>
    <w:p w14:paraId="61829806" w14:textId="77777777" w:rsidR="001A6450" w:rsidRDefault="001A6450" w:rsidP="001A645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szCs w:val="21"/>
        </w:rPr>
        <w:t>源自古希腊神话中被宙斯拐走的腓尼基公主欧罗巴</w:t>
      </w:r>
      <w:r w:rsidRPr="005402B7">
        <w:rPr>
          <w:rFonts w:ascii="Times New Roman" w:eastAsia="宋体" w:hAnsi="Times New Roman" w:cs="Times New Roman"/>
          <w:color w:val="000000" w:themeColor="text1"/>
          <w:szCs w:val="21"/>
        </w:rPr>
        <w:t>（</w:t>
      </w:r>
      <w:bookmarkStart w:id="8" w:name="OLE_LINK248"/>
      <w:bookmarkStart w:id="9" w:name="OLE_LINK249"/>
      <w:r w:rsidRPr="005402B7">
        <w:rPr>
          <w:rFonts w:ascii="Times New Roman" w:eastAsia="宋体" w:hAnsi="Times New Roman" w:cs="Times New Roman"/>
          <w:color w:val="000000" w:themeColor="text1"/>
          <w:szCs w:val="21"/>
        </w:rPr>
        <w:t>Europa</w:t>
      </w:r>
      <w:bookmarkEnd w:id="8"/>
      <w:bookmarkEnd w:id="9"/>
      <w:r w:rsidRPr="005402B7">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之名。</w:t>
      </w:r>
      <w:r w:rsidRPr="005402B7">
        <w:rPr>
          <w:rFonts w:ascii="Times New Roman" w:eastAsia="宋体" w:hAnsi="Times New Roman" w:cs="Times New Roman"/>
          <w:color w:val="000000" w:themeColor="text1"/>
          <w:szCs w:val="21"/>
        </w:rPr>
        <w:t>神话中，欧罗巴长得</w:t>
      </w:r>
      <w:r>
        <w:rPr>
          <w:rFonts w:ascii="Times New Roman" w:eastAsia="宋体" w:hAnsi="Times New Roman" w:cs="Times New Roman" w:hint="eastAsia"/>
          <w:color w:val="000000" w:themeColor="text1"/>
          <w:szCs w:val="21"/>
        </w:rPr>
        <w:t>美丽动</w:t>
      </w:r>
      <w:r w:rsidRPr="005402B7">
        <w:rPr>
          <w:rFonts w:ascii="Times New Roman" w:eastAsia="宋体" w:hAnsi="Times New Roman" w:cs="Times New Roman"/>
          <w:color w:val="000000" w:themeColor="text1"/>
          <w:szCs w:val="21"/>
        </w:rPr>
        <w:t>人。主神宙斯看见了，动了春心，化作</w:t>
      </w:r>
      <w:r w:rsidR="005F3233">
        <w:rPr>
          <w:rFonts w:ascii="Times New Roman" w:eastAsia="宋体" w:hAnsi="Times New Roman" w:cs="Times New Roman"/>
          <w:color w:val="000000" w:themeColor="text1"/>
          <w:szCs w:val="21"/>
        </w:rPr>
        <w:t>公牛来到欧罗巴玩耍的草坪上</w:t>
      </w:r>
      <w:r w:rsidRPr="005402B7">
        <w:rPr>
          <w:rFonts w:ascii="Times New Roman" w:eastAsia="宋体" w:hAnsi="Times New Roman" w:cs="Times New Roman"/>
          <w:color w:val="000000" w:themeColor="text1"/>
          <w:szCs w:val="21"/>
        </w:rPr>
        <w:t>。</w:t>
      </w:r>
      <w:r w:rsidR="005F3233">
        <w:rPr>
          <w:rFonts w:ascii="Times New Roman" w:eastAsia="宋体" w:hAnsi="Times New Roman" w:cs="Times New Roman" w:hint="eastAsia"/>
          <w:color w:val="000000" w:themeColor="text1"/>
          <w:szCs w:val="21"/>
        </w:rPr>
        <w:t>等</w:t>
      </w:r>
      <w:r w:rsidRPr="005402B7">
        <w:rPr>
          <w:rFonts w:ascii="Times New Roman" w:eastAsia="宋体" w:hAnsi="Times New Roman" w:cs="Times New Roman"/>
          <w:color w:val="000000" w:themeColor="text1"/>
          <w:szCs w:val="21"/>
        </w:rPr>
        <w:t>欧罗巴骑上</w:t>
      </w:r>
      <w:r w:rsidR="005F3233">
        <w:rPr>
          <w:rFonts w:ascii="Times New Roman" w:eastAsia="宋体" w:hAnsi="Times New Roman" w:cs="Times New Roman" w:hint="eastAsia"/>
          <w:color w:val="000000" w:themeColor="text1"/>
          <w:szCs w:val="21"/>
        </w:rPr>
        <w:t>后</w:t>
      </w:r>
      <w:r w:rsidRPr="005402B7">
        <w:rPr>
          <w:rFonts w:ascii="Times New Roman" w:eastAsia="宋体" w:hAnsi="Times New Roman" w:cs="Times New Roman"/>
          <w:color w:val="000000" w:themeColor="text1"/>
          <w:szCs w:val="21"/>
        </w:rPr>
        <w:t>，公牛就奔入海中，游到另一块大陆。在这块大陆上，宙斯化身为一帅哥，与公主相恋</w:t>
      </w:r>
      <w:r>
        <w:rPr>
          <w:rFonts w:ascii="Times New Roman" w:eastAsia="宋体" w:hAnsi="Times New Roman" w:cs="Times New Roman" w:hint="eastAsia"/>
          <w:color w:val="000000" w:themeColor="text1"/>
          <w:szCs w:val="21"/>
        </w:rPr>
        <w:t>，</w:t>
      </w:r>
      <w:r w:rsidRPr="005402B7">
        <w:rPr>
          <w:rFonts w:ascii="Times New Roman" w:eastAsia="宋体" w:hAnsi="Times New Roman" w:cs="Times New Roman"/>
          <w:color w:val="000000" w:themeColor="text1"/>
          <w:szCs w:val="21"/>
        </w:rPr>
        <w:t>生了三个儿子。</w:t>
      </w:r>
      <w:r>
        <w:rPr>
          <w:rFonts w:ascii="Times New Roman" w:eastAsia="宋体" w:hAnsi="Times New Roman" w:cs="Times New Roman"/>
          <w:color w:val="000000" w:themeColor="text1"/>
          <w:szCs w:val="21"/>
        </w:rPr>
        <w:t>后人</w:t>
      </w:r>
      <w:r>
        <w:rPr>
          <w:rFonts w:ascii="Times New Roman" w:eastAsia="宋体" w:hAnsi="Times New Roman" w:cs="Times New Roman" w:hint="eastAsia"/>
          <w:color w:val="000000" w:themeColor="text1"/>
          <w:szCs w:val="21"/>
        </w:rPr>
        <w:t>就</w:t>
      </w:r>
      <w:r w:rsidRPr="005402B7">
        <w:rPr>
          <w:rFonts w:ascii="Times New Roman" w:eastAsia="宋体" w:hAnsi="Times New Roman" w:cs="Times New Roman"/>
          <w:color w:val="000000" w:themeColor="text1"/>
          <w:szCs w:val="21"/>
        </w:rPr>
        <w:t>以欧罗巴公主的名字来命名这片大陆。</w:t>
      </w:r>
    </w:p>
    <w:p w14:paraId="6A0EFD1D" w14:textId="49A6ECE8" w:rsidR="001A6450" w:rsidRPr="00832D03" w:rsidRDefault="001A6450" w:rsidP="001A64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America</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ə'merɪkə</w:t>
      </w:r>
      <w:r w:rsidRPr="00832D03">
        <w:rPr>
          <w:rFonts w:ascii="Times New Roman" w:hAnsi="Times New Roman" w:cs="Times New Roman"/>
        </w:rPr>
        <w:t>] n.</w:t>
      </w:r>
      <w:r w:rsidRPr="00832D03">
        <w:rPr>
          <w:rFonts w:ascii="Times New Roman" w:hAnsi="Times New Roman" w:cs="Times New Roman"/>
        </w:rPr>
        <w:t>美洲；美国</w:t>
      </w:r>
    </w:p>
    <w:p w14:paraId="5C1120B1" w14:textId="77777777" w:rsidR="001A6450" w:rsidRPr="00CB0BB1" w:rsidRDefault="001A6450" w:rsidP="001A645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词源解释：源自意大利航海家</w:t>
      </w:r>
      <w:r w:rsidRPr="00CB0BB1">
        <w:rPr>
          <w:rFonts w:ascii="Times New Roman" w:eastAsia="宋体" w:hAnsi="Times New Roman" w:cs="Times New Roman"/>
          <w:color w:val="000000" w:themeColor="text1"/>
          <w:szCs w:val="21"/>
        </w:rPr>
        <w:t>亚美利哥（意大利语为</w:t>
      </w:r>
      <w:r w:rsidRPr="00CB0BB1">
        <w:rPr>
          <w:rFonts w:ascii="Times New Roman" w:eastAsia="宋体" w:hAnsi="Times New Roman" w:cs="Times New Roman"/>
          <w:color w:val="000000" w:themeColor="text1"/>
          <w:szCs w:val="21"/>
        </w:rPr>
        <w:t>Amerigo</w:t>
      </w:r>
      <w:r w:rsidRPr="00CB0BB1">
        <w:rPr>
          <w:rFonts w:ascii="Times New Roman" w:eastAsia="宋体" w:hAnsi="Times New Roman" w:cs="Times New Roman"/>
          <w:color w:val="000000" w:themeColor="text1"/>
          <w:szCs w:val="21"/>
        </w:rPr>
        <w:t>，拉丁语为</w:t>
      </w:r>
      <w:r w:rsidRPr="00CB0BB1">
        <w:rPr>
          <w:rFonts w:ascii="Times New Roman" w:eastAsia="宋体" w:hAnsi="Times New Roman" w:cs="Times New Roman"/>
          <w:color w:val="000000" w:themeColor="text1"/>
          <w:szCs w:val="21"/>
        </w:rPr>
        <w:t>Americus</w:t>
      </w:r>
      <w:r w:rsidRPr="00CB0BB1">
        <w:rPr>
          <w:rFonts w:ascii="Times New Roman" w:eastAsia="宋体" w:hAnsi="Times New Roman" w:cs="Times New Roman"/>
          <w:color w:val="000000" w:themeColor="text1"/>
          <w:szCs w:val="21"/>
        </w:rPr>
        <w:t>）的名字。美洲虽然是哥伦布首次发现的，但他并未意识到这是一块新大陆，一直以为自己到的是亚洲，并将其土著居民称为</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印度人</w:t>
      </w:r>
      <w:r w:rsidR="006B62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Indian</w:t>
      </w:r>
      <w:r w:rsidR="005F3233" w:rsidRPr="00CB0BB1">
        <w:rPr>
          <w:rFonts w:ascii="Times New Roman" w:eastAsia="宋体" w:hAnsi="Times New Roman" w:cs="Times New Roman"/>
          <w:color w:val="000000" w:themeColor="text1"/>
          <w:szCs w:val="21"/>
        </w:rPr>
        <w:t>，印第安人）。</w:t>
      </w:r>
      <w:r w:rsidRPr="00CB0BB1">
        <w:rPr>
          <w:rFonts w:ascii="Times New Roman" w:eastAsia="宋体" w:hAnsi="Times New Roman" w:cs="Times New Roman"/>
          <w:color w:val="000000" w:themeColor="text1"/>
          <w:szCs w:val="21"/>
        </w:rPr>
        <w:t>亚美利哥首次提出这块大陆是一块新的大陆，并出书对新大陆进行了详细的描述，所以人们将他看作是发现新大陆的第一人，并用他的名字来命名这块新大陆。</w:t>
      </w:r>
    </w:p>
    <w:p w14:paraId="18201A5E" w14:textId="1ABA593F" w:rsidR="00710E2A" w:rsidRPr="00832D03" w:rsidRDefault="00710E2A" w:rsidP="00710E2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foreign</w:t>
      </w:r>
      <w:r w:rsidRPr="00832D03">
        <w:rPr>
          <w:rFonts w:ascii="Times New Roman" w:hAnsi="Times New Roman" w:cs="Times New Roman"/>
          <w:szCs w:val="21"/>
        </w:rPr>
        <w:t>：</w:t>
      </w:r>
      <w:r w:rsidRPr="00832D03">
        <w:rPr>
          <w:rFonts w:ascii="Times New Roman" w:hAnsi="Times New Roman" w:cs="Times New Roman"/>
          <w:szCs w:val="21"/>
        </w:rPr>
        <w:t>[</w:t>
      </w:r>
      <w:r w:rsidR="002B30C9" w:rsidRPr="002B30C9">
        <w:rPr>
          <w:rFonts w:ascii="Times New Roman" w:hAnsi="Times New Roman" w:cs="Times New Roman"/>
          <w:szCs w:val="21"/>
        </w:rPr>
        <w:t>ˈfɒrən</w:t>
      </w:r>
      <w:r w:rsidRPr="00832D03">
        <w:rPr>
          <w:rFonts w:ascii="Times New Roman" w:hAnsi="Times New Roman" w:cs="Times New Roman"/>
          <w:szCs w:val="21"/>
        </w:rPr>
        <w:t xml:space="preserve">]  adj. </w:t>
      </w:r>
      <w:r w:rsidRPr="00832D03">
        <w:rPr>
          <w:rFonts w:ascii="Times New Roman" w:hAnsi="Times New Roman" w:cs="Times New Roman"/>
          <w:szCs w:val="21"/>
        </w:rPr>
        <w:t>外国的</w:t>
      </w:r>
    </w:p>
    <w:p w14:paraId="22A0497D"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China</w:t>
      </w:r>
      <w:r w:rsidRPr="00832D03">
        <w:rPr>
          <w:rFonts w:ascii="Times New Roman" w:hAnsi="Times New Roman" w:cs="Times New Roman"/>
        </w:rPr>
        <w:t>：</w:t>
      </w:r>
      <w:r w:rsidRPr="00832D03">
        <w:rPr>
          <w:rFonts w:ascii="Times New Roman" w:hAnsi="Times New Roman" w:cs="Times New Roman"/>
        </w:rPr>
        <w:t>[ˈtʃaɪnə]</w:t>
      </w:r>
      <w:r w:rsidR="005F3233"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中国</w:t>
      </w:r>
    </w:p>
    <w:p w14:paraId="7A3002DE"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Japan</w:t>
      </w:r>
      <w:r w:rsidRPr="00832D03">
        <w:rPr>
          <w:rFonts w:ascii="Times New Roman" w:hAnsi="Times New Roman" w:cs="Times New Roman"/>
        </w:rPr>
        <w:t>：</w:t>
      </w:r>
      <w:r w:rsidRPr="00832D03">
        <w:rPr>
          <w:rFonts w:ascii="Times New Roman" w:hAnsi="Times New Roman" w:cs="Times New Roman"/>
        </w:rPr>
        <w:t>[dʒə'pæn]</w:t>
      </w:r>
      <w:r w:rsidR="005F3233"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日本</w:t>
      </w:r>
    </w:p>
    <w:p w14:paraId="1EEB0346"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词源解释：源于古时中国沿海居民口中的“日本”二字，随着东西方贸易而流传至欧洲。</w:t>
      </w:r>
    </w:p>
    <w:p w14:paraId="38E95B63" w14:textId="6AD31CAE"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Korea</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kəˈriə</w:t>
      </w:r>
      <w:r w:rsidRPr="00832D03">
        <w:rPr>
          <w:rFonts w:ascii="Times New Roman" w:hAnsi="Times New Roman" w:cs="Times New Roman"/>
        </w:rPr>
        <w:t>]</w:t>
      </w:r>
      <w:r w:rsidR="005F3233" w:rsidRPr="00832D03">
        <w:rPr>
          <w:rFonts w:ascii="Times New Roman" w:hAnsi="Times New Roman" w:cs="Times New Roman"/>
        </w:rPr>
        <w:t xml:space="preserve"> </w:t>
      </w:r>
      <w:r w:rsidRPr="00832D03">
        <w:rPr>
          <w:rFonts w:ascii="Times New Roman" w:hAnsi="Times New Roman" w:cs="Times New Roman"/>
        </w:rPr>
        <w:t>n.</w:t>
      </w:r>
      <w:r w:rsidR="00B75EFF" w:rsidRPr="00832D03">
        <w:rPr>
          <w:rFonts w:ascii="Times New Roman" w:hAnsi="Times New Roman" w:cs="Times New Roman"/>
        </w:rPr>
        <w:t xml:space="preserve"> </w:t>
      </w:r>
      <w:r w:rsidR="00B75EFF" w:rsidRPr="00832D03">
        <w:rPr>
          <w:rFonts w:ascii="Times New Roman" w:hAnsi="Times New Roman" w:cs="Times New Roman"/>
        </w:rPr>
        <w:t>朝鲜，韩国</w:t>
      </w:r>
    </w:p>
    <w:p w14:paraId="6B63BF53"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lastRenderedPageBreak/>
        <w:t>词源解释：源自中国对朝鲜的古称“高丽”。</w:t>
      </w:r>
      <w:r w:rsidRPr="00B75EFF">
        <w:rPr>
          <w:rFonts w:ascii="Times New Roman" w:hAnsi="Times New Roman" w:cs="Times New Roman" w:hint="eastAsia"/>
          <w:szCs w:val="21"/>
        </w:rPr>
        <w:t>13</w:t>
      </w:r>
      <w:r w:rsidRPr="00B75EFF">
        <w:rPr>
          <w:rFonts w:ascii="Times New Roman" w:hAnsi="Times New Roman" w:cs="Times New Roman" w:hint="eastAsia"/>
          <w:szCs w:val="21"/>
        </w:rPr>
        <w:t>世纪中期抵达中国的传教士鲁布鲁克首次将高丽标记为“</w:t>
      </w:r>
      <w:r w:rsidRPr="00B75EFF">
        <w:rPr>
          <w:rFonts w:ascii="Times New Roman" w:hAnsi="Times New Roman" w:cs="Times New Roman" w:hint="eastAsia"/>
          <w:szCs w:val="21"/>
        </w:rPr>
        <w:t>Caule</w:t>
      </w:r>
      <w:r w:rsidRPr="00B75EFF">
        <w:rPr>
          <w:rFonts w:ascii="Times New Roman" w:hAnsi="Times New Roman" w:cs="Times New Roman" w:hint="eastAsia"/>
          <w:szCs w:val="21"/>
        </w:rPr>
        <w:t>”。从此以后，欧洲人曾在一段很长的时间里用</w:t>
      </w:r>
      <w:r w:rsidRPr="00B75EFF">
        <w:rPr>
          <w:rFonts w:ascii="Times New Roman" w:hAnsi="Times New Roman" w:cs="Times New Roman" w:hint="eastAsia"/>
          <w:szCs w:val="21"/>
        </w:rPr>
        <w:t>Core</w:t>
      </w:r>
      <w:r w:rsidRPr="00B75EFF">
        <w:rPr>
          <w:rFonts w:ascii="Times New Roman" w:hAnsi="Times New Roman" w:cs="Times New Roman" w:hint="eastAsia"/>
          <w:szCs w:val="21"/>
        </w:rPr>
        <w:t>、</w:t>
      </w:r>
      <w:r w:rsidRPr="00B75EFF">
        <w:rPr>
          <w:rFonts w:ascii="Times New Roman" w:hAnsi="Times New Roman" w:cs="Times New Roman" w:hint="eastAsia"/>
          <w:szCs w:val="21"/>
        </w:rPr>
        <w:t>Cory</w:t>
      </w:r>
      <w:r w:rsidRPr="00B75EFF">
        <w:rPr>
          <w:rFonts w:ascii="Times New Roman" w:hAnsi="Times New Roman" w:cs="Times New Roman" w:hint="eastAsia"/>
          <w:szCs w:val="21"/>
        </w:rPr>
        <w:t>、</w:t>
      </w:r>
      <w:r w:rsidRPr="00B75EFF">
        <w:rPr>
          <w:rFonts w:ascii="Times New Roman" w:hAnsi="Times New Roman" w:cs="Times New Roman" w:hint="eastAsia"/>
          <w:szCs w:val="21"/>
        </w:rPr>
        <w:t>Caoli</w:t>
      </w:r>
      <w:r w:rsidRPr="00B75EFF">
        <w:rPr>
          <w:rFonts w:ascii="Times New Roman" w:hAnsi="Times New Roman" w:cs="Times New Roman" w:hint="eastAsia"/>
          <w:szCs w:val="21"/>
        </w:rPr>
        <w:t>、</w:t>
      </w:r>
      <w:r w:rsidRPr="00B75EFF">
        <w:rPr>
          <w:rFonts w:ascii="Times New Roman" w:hAnsi="Times New Roman" w:cs="Times New Roman" w:hint="eastAsia"/>
          <w:szCs w:val="21"/>
        </w:rPr>
        <w:t>Corai</w:t>
      </w:r>
      <w:r w:rsidRPr="00B75EFF">
        <w:rPr>
          <w:rFonts w:ascii="Times New Roman" w:hAnsi="Times New Roman" w:cs="Times New Roman" w:hint="eastAsia"/>
          <w:szCs w:val="21"/>
        </w:rPr>
        <w:t>等单词表示朝鲜。被人熟知的</w:t>
      </w:r>
      <w:r w:rsidRPr="00B75EFF">
        <w:rPr>
          <w:rFonts w:ascii="Times New Roman" w:hAnsi="Times New Roman" w:cs="Times New Roman" w:hint="eastAsia"/>
          <w:szCs w:val="21"/>
        </w:rPr>
        <w:t>Corea</w:t>
      </w:r>
      <w:r w:rsidRPr="00B75EFF">
        <w:rPr>
          <w:rFonts w:ascii="Times New Roman" w:hAnsi="Times New Roman" w:cs="Times New Roman" w:hint="eastAsia"/>
          <w:szCs w:val="21"/>
        </w:rPr>
        <w:t>首次出现在欧洲文献中是在</w:t>
      </w:r>
      <w:r w:rsidRPr="00B75EFF">
        <w:rPr>
          <w:rFonts w:ascii="Times New Roman" w:hAnsi="Times New Roman" w:cs="Times New Roman" w:hint="eastAsia"/>
          <w:szCs w:val="21"/>
        </w:rPr>
        <w:t>1571</w:t>
      </w:r>
      <w:r w:rsidRPr="00B75EFF">
        <w:rPr>
          <w:rFonts w:ascii="Times New Roman" w:hAnsi="Times New Roman" w:cs="Times New Roman" w:hint="eastAsia"/>
          <w:szCs w:val="21"/>
        </w:rPr>
        <w:t>年。葡萄牙传教士维列拉在当时写给耶稣教会总长的信中表示：“在中国和日本之间有一个叫做</w:t>
      </w:r>
      <w:r w:rsidRPr="00B75EFF">
        <w:rPr>
          <w:rFonts w:ascii="Times New Roman" w:hAnsi="Times New Roman" w:cs="Times New Roman" w:hint="eastAsia"/>
          <w:szCs w:val="21"/>
        </w:rPr>
        <w:t>Corea</w:t>
      </w:r>
      <w:r w:rsidRPr="00B75EFF">
        <w:rPr>
          <w:rFonts w:ascii="Times New Roman" w:hAnsi="Times New Roman" w:cs="Times New Roman" w:hint="eastAsia"/>
          <w:szCs w:val="21"/>
        </w:rPr>
        <w:t>的王国。”现在使用的</w:t>
      </w:r>
      <w:r w:rsidRPr="00B75EFF">
        <w:rPr>
          <w:rFonts w:ascii="Times New Roman" w:hAnsi="Times New Roman" w:cs="Times New Roman" w:hint="eastAsia"/>
          <w:szCs w:val="21"/>
        </w:rPr>
        <w:t>Korea</w:t>
      </w:r>
      <w:r w:rsidRPr="00B75EFF">
        <w:rPr>
          <w:rFonts w:ascii="Times New Roman" w:hAnsi="Times New Roman" w:cs="Times New Roman" w:hint="eastAsia"/>
          <w:szCs w:val="21"/>
        </w:rPr>
        <w:t>一词最初出现在</w:t>
      </w:r>
      <w:r w:rsidRPr="00B75EFF">
        <w:rPr>
          <w:rFonts w:ascii="Times New Roman" w:hAnsi="Times New Roman" w:cs="Times New Roman" w:hint="eastAsia"/>
          <w:szCs w:val="21"/>
        </w:rPr>
        <w:t>1671</w:t>
      </w:r>
      <w:r w:rsidRPr="00B75EFF">
        <w:rPr>
          <w:rFonts w:ascii="Times New Roman" w:hAnsi="Times New Roman" w:cs="Times New Roman" w:hint="eastAsia"/>
          <w:szCs w:val="21"/>
        </w:rPr>
        <w:t>年德国出版的《哈梅尔漂流记》当中，是在将</w:t>
      </w:r>
      <w:r w:rsidRPr="00B75EFF">
        <w:rPr>
          <w:rFonts w:ascii="Times New Roman" w:hAnsi="Times New Roman" w:cs="Times New Roman" w:hint="eastAsia"/>
          <w:szCs w:val="21"/>
        </w:rPr>
        <w:t>Corea</w:t>
      </w:r>
      <w:r w:rsidRPr="00B75EFF">
        <w:rPr>
          <w:rFonts w:ascii="Times New Roman" w:hAnsi="Times New Roman" w:cs="Times New Roman" w:hint="eastAsia"/>
          <w:szCs w:val="21"/>
        </w:rPr>
        <w:t>写成德语的过程中用字母“</w:t>
      </w:r>
      <w:r w:rsidRPr="00B75EFF">
        <w:rPr>
          <w:rFonts w:ascii="Times New Roman" w:hAnsi="Times New Roman" w:cs="Times New Roman" w:hint="eastAsia"/>
          <w:szCs w:val="21"/>
        </w:rPr>
        <w:t>K</w:t>
      </w:r>
      <w:r w:rsidRPr="00B75EFF">
        <w:rPr>
          <w:rFonts w:ascii="Times New Roman" w:hAnsi="Times New Roman" w:cs="Times New Roman" w:hint="eastAsia"/>
          <w:szCs w:val="21"/>
        </w:rPr>
        <w:t>”取代了“</w:t>
      </w:r>
      <w:r w:rsidRPr="00B75EFF">
        <w:rPr>
          <w:rFonts w:ascii="Times New Roman" w:hAnsi="Times New Roman" w:cs="Times New Roman" w:hint="eastAsia"/>
          <w:szCs w:val="21"/>
        </w:rPr>
        <w:t>C</w:t>
      </w:r>
      <w:r w:rsidRPr="00B75EFF">
        <w:rPr>
          <w:rFonts w:ascii="Times New Roman" w:hAnsi="Times New Roman" w:cs="Times New Roman" w:hint="eastAsia"/>
          <w:szCs w:val="21"/>
        </w:rPr>
        <w:t>”。</w:t>
      </w:r>
      <w:r w:rsidRPr="00B75EFF">
        <w:rPr>
          <w:rFonts w:ascii="Times New Roman" w:hAnsi="Times New Roman" w:cs="Times New Roman" w:hint="eastAsia"/>
          <w:szCs w:val="21"/>
        </w:rPr>
        <w:t>19</w:t>
      </w:r>
      <w:r w:rsidRPr="00B75EFF">
        <w:rPr>
          <w:rFonts w:ascii="Times New Roman" w:hAnsi="Times New Roman" w:cs="Times New Roman" w:hint="eastAsia"/>
          <w:szCs w:val="21"/>
        </w:rPr>
        <w:t>世纪末，美国在外交文件中连续多年使用</w:t>
      </w:r>
      <w:r w:rsidRPr="00B75EFF">
        <w:rPr>
          <w:rFonts w:ascii="Times New Roman" w:hAnsi="Times New Roman" w:cs="Times New Roman" w:hint="eastAsia"/>
          <w:szCs w:val="21"/>
        </w:rPr>
        <w:t>Korea</w:t>
      </w:r>
      <w:r w:rsidRPr="00B75EFF">
        <w:rPr>
          <w:rFonts w:ascii="Times New Roman" w:hAnsi="Times New Roman" w:cs="Times New Roman" w:hint="eastAsia"/>
          <w:szCs w:val="21"/>
        </w:rPr>
        <w:t>来表示朝鲜。二战后，</w:t>
      </w:r>
      <w:r w:rsidRPr="00B75EFF">
        <w:rPr>
          <w:rFonts w:ascii="Times New Roman" w:hAnsi="Times New Roman" w:cs="Times New Roman" w:hint="eastAsia"/>
          <w:szCs w:val="21"/>
        </w:rPr>
        <w:t>Korea</w:t>
      </w:r>
      <w:r w:rsidRPr="00B75EFF">
        <w:rPr>
          <w:rFonts w:ascii="Times New Roman" w:hAnsi="Times New Roman" w:cs="Times New Roman" w:hint="eastAsia"/>
          <w:szCs w:val="21"/>
        </w:rPr>
        <w:t>作为朝鲜的称呼成为了国际社会的共识。</w:t>
      </w:r>
    </w:p>
    <w:p w14:paraId="6CAFD59A"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India</w:t>
      </w:r>
      <w:r w:rsidRPr="00832D03">
        <w:rPr>
          <w:rFonts w:ascii="Times New Roman" w:hAnsi="Times New Roman" w:cs="Times New Roman"/>
        </w:rPr>
        <w:t>：</w:t>
      </w:r>
      <w:r w:rsidRPr="00832D03">
        <w:rPr>
          <w:rFonts w:ascii="Times New Roman" w:hAnsi="Times New Roman" w:cs="Times New Roman"/>
        </w:rPr>
        <w:t>['ɪndɪə]</w:t>
      </w:r>
      <w:r w:rsidR="005F3233"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印度</w:t>
      </w:r>
    </w:p>
    <w:p w14:paraId="30A257ED" w14:textId="53F8BE12"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Egypt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ˈiːdʒɪpt</w:t>
      </w:r>
      <w:r w:rsidRPr="00832D03">
        <w:rPr>
          <w:rFonts w:ascii="Times New Roman" w:hAnsi="Times New Roman" w:cs="Times New Roman"/>
        </w:rPr>
        <w:t>]</w:t>
      </w:r>
      <w:r w:rsidR="005F3233"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埃及</w:t>
      </w:r>
    </w:p>
    <w:p w14:paraId="5F13F6FD"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Russia</w:t>
      </w:r>
      <w:r w:rsidRPr="00832D03">
        <w:rPr>
          <w:rFonts w:ascii="Times New Roman" w:hAnsi="Times New Roman" w:cs="Times New Roman"/>
        </w:rPr>
        <w:t>：</w:t>
      </w:r>
      <w:r w:rsidRPr="00832D03">
        <w:rPr>
          <w:rFonts w:ascii="Times New Roman" w:hAnsi="Times New Roman" w:cs="Times New Roman"/>
        </w:rPr>
        <w:t>['rʌʃə]</w:t>
      </w:r>
      <w:r w:rsidR="005F3233" w:rsidRPr="00832D03">
        <w:rPr>
          <w:rFonts w:ascii="Times New Roman" w:hAnsi="Times New Roman" w:cs="Times New Roman"/>
        </w:rPr>
        <w:t xml:space="preserve"> </w:t>
      </w:r>
      <w:r w:rsidRPr="00832D03">
        <w:rPr>
          <w:rFonts w:ascii="Times New Roman" w:hAnsi="Times New Roman" w:cs="Times New Roman"/>
        </w:rPr>
        <w:t>n.</w:t>
      </w:r>
      <w:r w:rsidRPr="00832D03">
        <w:rPr>
          <w:rFonts w:ascii="Times New Roman" w:hAnsi="Times New Roman" w:cs="Times New Roman"/>
        </w:rPr>
        <w:t>俄罗斯</w:t>
      </w:r>
    </w:p>
    <w:p w14:paraId="1BF72439"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词源解释：</w:t>
      </w:r>
      <w:r>
        <w:rPr>
          <w:rFonts w:ascii="Times New Roman" w:hAnsi="Times New Roman" w:cs="Times New Roman" w:hint="eastAsia"/>
          <w:szCs w:val="21"/>
        </w:rPr>
        <w:t>由单词</w:t>
      </w:r>
      <w:r>
        <w:rPr>
          <w:rFonts w:ascii="Times New Roman" w:hAnsi="Times New Roman" w:cs="Times New Roman" w:hint="eastAsia"/>
          <w:szCs w:val="21"/>
        </w:rPr>
        <w:t>Rus</w:t>
      </w:r>
      <w:r>
        <w:rPr>
          <w:rFonts w:ascii="Times New Roman" w:hAnsi="Times New Roman" w:cs="Times New Roman" w:hint="eastAsia"/>
          <w:szCs w:val="21"/>
        </w:rPr>
        <w:t>（罗斯人）衍生而成，字面意思就是“罗斯人的国家</w:t>
      </w:r>
      <w:r w:rsidR="006B62C9">
        <w:rPr>
          <w:rFonts w:ascii="Times New Roman" w:hAnsi="Times New Roman" w:cs="Times New Roman" w:hint="eastAsia"/>
          <w:szCs w:val="21"/>
        </w:rPr>
        <w:t>”</w:t>
      </w:r>
      <w:r>
        <w:rPr>
          <w:rFonts w:ascii="Times New Roman" w:hAnsi="Times New Roman" w:cs="Times New Roman" w:hint="eastAsia"/>
          <w:szCs w:val="21"/>
        </w:rPr>
        <w:t>。</w:t>
      </w:r>
      <w:r w:rsidRPr="00B75EFF">
        <w:rPr>
          <w:rFonts w:ascii="Times New Roman" w:hAnsi="Times New Roman" w:cs="Times New Roman" w:hint="eastAsia"/>
          <w:szCs w:val="21"/>
        </w:rPr>
        <w:t>元朝时，蒙古人由于发不清</w:t>
      </w:r>
      <w:r w:rsidRPr="00B75EFF">
        <w:rPr>
          <w:rFonts w:ascii="Times New Roman" w:hAnsi="Times New Roman" w:cs="Times New Roman" w:hint="eastAsia"/>
          <w:szCs w:val="21"/>
        </w:rPr>
        <w:t>R</w:t>
      </w:r>
      <w:r w:rsidRPr="00B75EFF">
        <w:rPr>
          <w:rFonts w:ascii="Times New Roman" w:hAnsi="Times New Roman" w:cs="Times New Roman" w:hint="eastAsia"/>
          <w:szCs w:val="21"/>
        </w:rPr>
        <w:t>这个音，就在前面增加了一个元音，将“罗斯”读成了“俄罗斯”。该中文名称一直沿用至今。</w:t>
      </w:r>
    </w:p>
    <w:p w14:paraId="73357027"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Britain</w:t>
      </w:r>
      <w:r w:rsidRPr="00832D03">
        <w:rPr>
          <w:rFonts w:ascii="Times New Roman" w:hAnsi="Times New Roman" w:cs="Times New Roman"/>
        </w:rPr>
        <w:t>：</w:t>
      </w:r>
      <w:r w:rsidRPr="00832D03">
        <w:rPr>
          <w:rFonts w:ascii="Times New Roman" w:hAnsi="Times New Roman" w:cs="Times New Roman"/>
        </w:rPr>
        <w:t>['brɪtn</w:t>
      </w:r>
      <w:r w:rsidR="00943C76">
        <w:rPr>
          <w:rFonts w:ascii="Times New Roman" w:hAnsi="Times New Roman" w:cs="Times New Roman"/>
        </w:rPr>
        <w:t>] n.</w:t>
      </w:r>
      <w:r w:rsidRPr="00832D03">
        <w:rPr>
          <w:rFonts w:ascii="Times New Roman" w:hAnsi="Times New Roman" w:cs="Times New Roman"/>
        </w:rPr>
        <w:t>英国；不列颠</w:t>
      </w:r>
    </w:p>
    <w:p w14:paraId="641C7304" w14:textId="77777777" w:rsid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词源解释：</w:t>
      </w:r>
      <w:r w:rsidRPr="00B75EFF">
        <w:rPr>
          <w:rFonts w:ascii="Times New Roman" w:hAnsi="Times New Roman" w:cs="Times New Roman"/>
          <w:szCs w:val="21"/>
        </w:rPr>
        <w:t>在罗马入侵不列颠之前，统治不列颠地区的是凯尔特人。分批移入不列颠地区的凯尔特人中，其中的一</w:t>
      </w:r>
      <w:r w:rsidRPr="00B75EFF">
        <w:rPr>
          <w:rFonts w:ascii="Times New Roman" w:hAnsi="Times New Roman" w:cs="Times New Roman" w:hint="eastAsia"/>
          <w:szCs w:val="21"/>
        </w:rPr>
        <w:t>支名为</w:t>
      </w:r>
      <w:r w:rsidRPr="00B75EFF">
        <w:rPr>
          <w:rFonts w:ascii="Times New Roman" w:hAnsi="Times New Roman" w:cs="Times New Roman"/>
          <w:szCs w:val="21"/>
        </w:rPr>
        <w:t>Briton</w:t>
      </w:r>
      <w:r w:rsidRPr="00B75EFF">
        <w:rPr>
          <w:rFonts w:ascii="Times New Roman" w:hAnsi="Times New Roman" w:cs="Times New Roman"/>
          <w:szCs w:val="21"/>
        </w:rPr>
        <w:t>（布列吞人）。也有人认为，布列吞人是移入不列颠地区的凯尔特人和不列颠的早期居民伊比利亚人混合后形成的民族。罗马人则称他们为</w:t>
      </w:r>
      <w:r w:rsidRPr="00B75EFF">
        <w:rPr>
          <w:rFonts w:ascii="Times New Roman" w:hAnsi="Times New Roman" w:cs="Times New Roman"/>
          <w:szCs w:val="21"/>
        </w:rPr>
        <w:t>Brittani</w:t>
      </w:r>
      <w:r w:rsidRPr="00B75EFF">
        <w:rPr>
          <w:rFonts w:ascii="Times New Roman" w:hAnsi="Times New Roman" w:cs="Times New Roman" w:hint="eastAsia"/>
          <w:szCs w:val="21"/>
        </w:rPr>
        <w:t>（布列塔尼）</w:t>
      </w:r>
      <w:r w:rsidRPr="00B75EFF">
        <w:rPr>
          <w:rFonts w:ascii="Times New Roman" w:hAnsi="Times New Roman" w:cs="Times New Roman"/>
          <w:szCs w:val="21"/>
        </w:rPr>
        <w:t>，将他们</w:t>
      </w:r>
      <w:r w:rsidRPr="00B75EFF">
        <w:rPr>
          <w:rFonts w:ascii="Times New Roman" w:hAnsi="Times New Roman" w:cs="Times New Roman" w:hint="eastAsia"/>
          <w:szCs w:val="21"/>
        </w:rPr>
        <w:t>居住</w:t>
      </w:r>
      <w:r w:rsidRPr="00B75EFF">
        <w:rPr>
          <w:rFonts w:ascii="Times New Roman" w:hAnsi="Times New Roman" w:cs="Times New Roman"/>
          <w:szCs w:val="21"/>
        </w:rPr>
        <w:t>的地方称为</w:t>
      </w:r>
      <w:r w:rsidRPr="00B75EFF">
        <w:rPr>
          <w:rFonts w:ascii="Times New Roman" w:hAnsi="Times New Roman" w:cs="Times New Roman"/>
          <w:szCs w:val="21"/>
        </w:rPr>
        <w:t>Brittania</w:t>
      </w:r>
      <w:r w:rsidRPr="00B75EFF">
        <w:rPr>
          <w:rFonts w:ascii="Times New Roman" w:hAnsi="Times New Roman" w:cs="Times New Roman"/>
          <w:szCs w:val="21"/>
        </w:rPr>
        <w:t>（布列塔尼亚），即</w:t>
      </w:r>
      <w:r>
        <w:rPr>
          <w:rFonts w:ascii="Times New Roman" w:hAnsi="Times New Roman" w:cs="Times New Roman" w:hint="eastAsia"/>
          <w:szCs w:val="21"/>
        </w:rPr>
        <w:t>“</w:t>
      </w:r>
      <w:r w:rsidRPr="00B75EFF">
        <w:rPr>
          <w:rFonts w:ascii="Times New Roman" w:hAnsi="Times New Roman" w:cs="Times New Roman"/>
          <w:szCs w:val="21"/>
        </w:rPr>
        <w:t>布列吞人的土地</w:t>
      </w:r>
      <w:r w:rsidRPr="00B75EFF">
        <w:rPr>
          <w:rFonts w:ascii="Times New Roman" w:hAnsi="Times New Roman" w:cs="Times New Roman" w:hint="eastAsia"/>
          <w:szCs w:val="21"/>
        </w:rPr>
        <w:t>”</w:t>
      </w:r>
      <w:r>
        <w:rPr>
          <w:rFonts w:ascii="Times New Roman" w:hAnsi="Times New Roman" w:cs="Times New Roman"/>
          <w:szCs w:val="21"/>
        </w:rPr>
        <w:t>，</w:t>
      </w:r>
      <w:r w:rsidRPr="00B75EFF">
        <w:rPr>
          <w:rFonts w:ascii="Times New Roman" w:hAnsi="Times New Roman" w:cs="Times New Roman"/>
          <w:szCs w:val="21"/>
        </w:rPr>
        <w:t>单词</w:t>
      </w:r>
      <w:r w:rsidRPr="00B75EFF">
        <w:rPr>
          <w:rFonts w:ascii="Times New Roman" w:hAnsi="Times New Roman" w:cs="Times New Roman"/>
          <w:szCs w:val="21"/>
        </w:rPr>
        <w:t>Britain</w:t>
      </w:r>
      <w:r>
        <w:rPr>
          <w:rFonts w:ascii="Times New Roman" w:hAnsi="Times New Roman" w:cs="Times New Roman" w:hint="eastAsia"/>
          <w:szCs w:val="21"/>
        </w:rPr>
        <w:t>（不列颠）</w:t>
      </w:r>
      <w:r w:rsidRPr="00B75EFF">
        <w:rPr>
          <w:rFonts w:ascii="Times New Roman" w:hAnsi="Times New Roman" w:cs="Times New Roman"/>
          <w:szCs w:val="21"/>
        </w:rPr>
        <w:t>就来源于此。</w:t>
      </w:r>
    </w:p>
    <w:p w14:paraId="32753B31"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France</w:t>
      </w:r>
      <w:r w:rsidRPr="00832D03">
        <w:rPr>
          <w:rFonts w:ascii="Times New Roman" w:hAnsi="Times New Roman" w:cs="Times New Roman"/>
        </w:rPr>
        <w:t>：</w:t>
      </w:r>
      <w:r w:rsidRPr="00832D03">
        <w:rPr>
          <w:rFonts w:ascii="Times New Roman" w:hAnsi="Times New Roman" w:cs="Times New Roman"/>
        </w:rPr>
        <w:t>[frɑːns</w:t>
      </w:r>
      <w:r w:rsidR="00943C76">
        <w:rPr>
          <w:rFonts w:ascii="Times New Roman" w:hAnsi="Times New Roman" w:cs="Times New Roman"/>
        </w:rPr>
        <w:t>] n.</w:t>
      </w:r>
      <w:r w:rsidRPr="00832D03">
        <w:rPr>
          <w:rFonts w:ascii="Times New Roman" w:hAnsi="Times New Roman" w:cs="Times New Roman"/>
        </w:rPr>
        <w:t>法国；法兰西</w:t>
      </w:r>
    </w:p>
    <w:p w14:paraId="566C9F5D"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词源解释：源自</w:t>
      </w:r>
      <w:r w:rsidRPr="00B75EFF">
        <w:rPr>
          <w:rFonts w:ascii="Times New Roman" w:hAnsi="Times New Roman" w:cs="Times New Roman" w:hint="eastAsia"/>
          <w:szCs w:val="21"/>
        </w:rPr>
        <w:t>Frank</w:t>
      </w:r>
      <w:r w:rsidRPr="00B75EFF">
        <w:rPr>
          <w:rFonts w:ascii="Times New Roman" w:hAnsi="Times New Roman" w:cs="Times New Roman" w:hint="eastAsia"/>
          <w:szCs w:val="21"/>
        </w:rPr>
        <w:t>（法兰克人</w:t>
      </w:r>
      <w:r>
        <w:rPr>
          <w:rFonts w:ascii="Times New Roman" w:hAnsi="Times New Roman" w:cs="Times New Roman" w:hint="eastAsia"/>
          <w:szCs w:val="21"/>
        </w:rPr>
        <w:t>、</w:t>
      </w:r>
      <w:r w:rsidRPr="00B75EFF">
        <w:rPr>
          <w:rFonts w:ascii="Times New Roman" w:hAnsi="Times New Roman" w:cs="Times New Roman" w:hint="eastAsia"/>
          <w:szCs w:val="21"/>
        </w:rPr>
        <w:t>自由</w:t>
      </w:r>
      <w:r>
        <w:rPr>
          <w:rFonts w:ascii="Times New Roman" w:hAnsi="Times New Roman" w:cs="Times New Roman" w:hint="eastAsia"/>
          <w:szCs w:val="21"/>
        </w:rPr>
        <w:t>的</w:t>
      </w:r>
      <w:r w:rsidRPr="00B75EFF">
        <w:rPr>
          <w:rFonts w:ascii="Times New Roman" w:hAnsi="Times New Roman" w:cs="Times New Roman" w:hint="eastAsia"/>
          <w:szCs w:val="21"/>
        </w:rPr>
        <w:t>人）之名。法兰克人是日耳曼人的分支之一，在蛮族大迁移时代从北欧南下，散居在莱茵河下游一带。公元</w:t>
      </w:r>
      <w:r w:rsidRPr="00B75EFF">
        <w:rPr>
          <w:rFonts w:ascii="Times New Roman" w:hAnsi="Times New Roman" w:cs="Times New Roman" w:hint="eastAsia"/>
          <w:szCs w:val="21"/>
        </w:rPr>
        <w:t>3</w:t>
      </w:r>
      <w:r w:rsidRPr="00B75EFF">
        <w:rPr>
          <w:rFonts w:ascii="Times New Roman" w:hAnsi="Times New Roman" w:cs="Times New Roman" w:hint="eastAsia"/>
          <w:szCs w:val="21"/>
        </w:rPr>
        <w:t>世纪末，法兰克人开始越过莱茵河入侵高卢。五世纪末，法兰克一部落首领克洛维占领了北方高卢，建立了法兰克王国，拉丁语称为</w:t>
      </w:r>
      <w:r w:rsidRPr="00B75EFF">
        <w:rPr>
          <w:rFonts w:ascii="Times New Roman" w:hAnsi="Times New Roman" w:cs="Times New Roman"/>
          <w:szCs w:val="21"/>
        </w:rPr>
        <w:t>Francia</w:t>
      </w:r>
      <w:r w:rsidRPr="00B75EFF">
        <w:rPr>
          <w:rFonts w:ascii="Times New Roman" w:hAnsi="Times New Roman" w:cs="Times New Roman" w:hint="eastAsia"/>
          <w:szCs w:val="21"/>
        </w:rPr>
        <w:t>。</w:t>
      </w:r>
      <w:r w:rsidRPr="00B75EFF">
        <w:rPr>
          <w:rFonts w:ascii="Times New Roman" w:hAnsi="Times New Roman" w:cs="Times New Roman"/>
          <w:szCs w:val="21"/>
        </w:rPr>
        <w:t>843</w:t>
      </w:r>
      <w:r w:rsidRPr="00B75EFF">
        <w:rPr>
          <w:rFonts w:ascii="Times New Roman" w:hAnsi="Times New Roman" w:cs="Times New Roman" w:hint="eastAsia"/>
          <w:szCs w:val="21"/>
        </w:rPr>
        <w:t>年，法兰克王国分裂成三部分，其中的西法兰克王国发展成为现在的法国。</w:t>
      </w:r>
      <w:r w:rsidRPr="00B75EFF">
        <w:rPr>
          <w:rFonts w:ascii="Times New Roman" w:hAnsi="Times New Roman" w:cs="Times New Roman" w:hint="eastAsia"/>
          <w:szCs w:val="21"/>
        </w:rPr>
        <w:t>France</w:t>
      </w:r>
      <w:r w:rsidRPr="00B75EFF">
        <w:rPr>
          <w:rFonts w:ascii="Times New Roman" w:hAnsi="Times New Roman" w:cs="Times New Roman" w:hint="eastAsia"/>
          <w:szCs w:val="21"/>
        </w:rPr>
        <w:t>一词就是从法兰克王国的拉丁名称</w:t>
      </w:r>
      <w:r w:rsidRPr="00B75EFF">
        <w:rPr>
          <w:rFonts w:ascii="Times New Roman" w:hAnsi="Times New Roman" w:cs="Times New Roman" w:hint="eastAsia"/>
          <w:szCs w:val="21"/>
        </w:rPr>
        <w:t>Francia</w:t>
      </w:r>
      <w:r w:rsidRPr="00B75EFF">
        <w:rPr>
          <w:rFonts w:ascii="Times New Roman" w:hAnsi="Times New Roman" w:cs="Times New Roman" w:hint="eastAsia"/>
          <w:szCs w:val="21"/>
        </w:rPr>
        <w:t>演变而来。</w:t>
      </w:r>
    </w:p>
    <w:p w14:paraId="202AA773"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French</w:t>
      </w:r>
      <w:r w:rsidRPr="00832D03">
        <w:rPr>
          <w:rFonts w:ascii="Times New Roman" w:hAnsi="Times New Roman" w:cs="Times New Roman"/>
        </w:rPr>
        <w:t>：</w:t>
      </w:r>
      <w:r w:rsidRPr="00832D03">
        <w:rPr>
          <w:rFonts w:ascii="Times New Roman" w:hAnsi="Times New Roman" w:cs="Times New Roman"/>
        </w:rPr>
        <w:t>[frentʃ</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法国的；法国人的；法语的</w:t>
      </w:r>
      <w:r w:rsidR="005F3233" w:rsidRPr="00832D03">
        <w:rPr>
          <w:rFonts w:ascii="Times New Roman" w:hAnsi="Times New Roman" w:cs="Times New Roman"/>
        </w:rPr>
        <w:t>n.</w:t>
      </w:r>
      <w:r w:rsidR="005F3233" w:rsidRPr="00832D03">
        <w:rPr>
          <w:rFonts w:ascii="Times New Roman" w:hAnsi="Times New Roman" w:cs="Times New Roman"/>
        </w:rPr>
        <w:t>法国人；法语</w:t>
      </w:r>
    </w:p>
    <w:p w14:paraId="1F66B980"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German</w:t>
      </w:r>
      <w:r w:rsidRPr="00832D03">
        <w:rPr>
          <w:rFonts w:ascii="Times New Roman" w:hAnsi="Times New Roman" w:cs="Times New Roman"/>
        </w:rPr>
        <w:t>：</w:t>
      </w:r>
      <w:r w:rsidRPr="00832D03">
        <w:rPr>
          <w:rFonts w:ascii="Times New Roman" w:hAnsi="Times New Roman" w:cs="Times New Roman"/>
        </w:rPr>
        <w:t>['dʒɜːmən</w:t>
      </w:r>
      <w:r w:rsidR="00943C76">
        <w:rPr>
          <w:rFonts w:ascii="Times New Roman" w:hAnsi="Times New Roman" w:cs="Times New Roman"/>
        </w:rPr>
        <w:t>] n.</w:t>
      </w:r>
      <w:r w:rsidRPr="00832D03">
        <w:rPr>
          <w:rFonts w:ascii="Times New Roman" w:hAnsi="Times New Roman" w:cs="Times New Roman"/>
        </w:rPr>
        <w:t>德国人；德语</w:t>
      </w:r>
      <w:r w:rsidRPr="00832D03">
        <w:rPr>
          <w:rFonts w:ascii="Times New Roman" w:hAnsi="Times New Roman" w:cs="Times New Roman"/>
        </w:rPr>
        <w:t>adj.</w:t>
      </w:r>
      <w:r w:rsidRPr="00832D03">
        <w:rPr>
          <w:rFonts w:ascii="Times New Roman" w:hAnsi="Times New Roman" w:cs="Times New Roman"/>
        </w:rPr>
        <w:t>德国的；德语的，德国人的</w:t>
      </w:r>
    </w:p>
    <w:p w14:paraId="42E72B5B" w14:textId="77777777" w:rsidR="007F38C6" w:rsidRPr="007F38C6" w:rsidRDefault="007F38C6" w:rsidP="007F38C6">
      <w:pPr>
        <w:spacing w:line="360" w:lineRule="auto"/>
        <w:ind w:firstLineChars="201" w:firstLine="422"/>
        <w:rPr>
          <w:rFonts w:ascii="Times New Roman" w:hAnsi="Times New Roman" w:cs="Times New Roman"/>
          <w:szCs w:val="21"/>
        </w:rPr>
      </w:pPr>
      <w:r w:rsidRPr="007F38C6">
        <w:rPr>
          <w:rFonts w:ascii="Times New Roman" w:hAnsi="Times New Roman" w:cs="Times New Roman" w:hint="eastAsia"/>
          <w:szCs w:val="21"/>
        </w:rPr>
        <w:lastRenderedPageBreak/>
        <w:t>词源解释：</w:t>
      </w:r>
      <w:r w:rsidRPr="00411169">
        <w:rPr>
          <w:rFonts w:ascii="Times New Roman" w:eastAsia="宋体" w:hAnsi="Times New Roman" w:cs="Times New Roman" w:hint="eastAsia"/>
          <w:color w:val="000000" w:themeColor="text1"/>
          <w:szCs w:val="21"/>
        </w:rPr>
        <w:t>从约公元前</w:t>
      </w:r>
      <w:r w:rsidRPr="00411169">
        <w:rPr>
          <w:rFonts w:ascii="Times New Roman" w:eastAsia="宋体" w:hAnsi="Times New Roman" w:cs="Times New Roman" w:hint="eastAsia"/>
          <w:color w:val="000000" w:themeColor="text1"/>
          <w:szCs w:val="21"/>
        </w:rPr>
        <w:t>4</w:t>
      </w:r>
      <w:r w:rsidRPr="00411169">
        <w:rPr>
          <w:rFonts w:ascii="Times New Roman" w:eastAsia="宋体" w:hAnsi="Times New Roman" w:cs="Times New Roman" w:hint="eastAsia"/>
          <w:color w:val="000000" w:themeColor="text1"/>
          <w:szCs w:val="21"/>
        </w:rPr>
        <w:t>世纪起</w:t>
      </w:r>
      <w:r>
        <w:rPr>
          <w:rFonts w:ascii="Times New Roman" w:eastAsia="宋体" w:hAnsi="Times New Roman" w:cs="Times New Roman" w:hint="eastAsia"/>
          <w:color w:val="000000" w:themeColor="text1"/>
          <w:szCs w:val="21"/>
        </w:rPr>
        <w:t>，大量原本居住在北欧地区、金发碧眼、身材高大的居民陆陆续续向南进入欧洲大陆。大约在公元前半个世纪时，这些从北欧南下者已经占据了</w:t>
      </w:r>
      <w:r w:rsidRPr="00411169">
        <w:rPr>
          <w:rFonts w:ascii="Times New Roman" w:eastAsia="宋体" w:hAnsi="Times New Roman" w:cs="Times New Roman" w:hint="eastAsia"/>
          <w:color w:val="000000" w:themeColor="text1"/>
          <w:szCs w:val="21"/>
        </w:rPr>
        <w:t>莱茵河以东、多瑙河以北和北海之间的</w:t>
      </w:r>
      <w:r>
        <w:rPr>
          <w:rFonts w:ascii="Times New Roman" w:eastAsia="宋体" w:hAnsi="Times New Roman" w:cs="Times New Roman" w:hint="eastAsia"/>
          <w:color w:val="000000" w:themeColor="text1"/>
          <w:szCs w:val="21"/>
        </w:rPr>
        <w:t>广大</w:t>
      </w:r>
      <w:r w:rsidRPr="00411169">
        <w:rPr>
          <w:rFonts w:ascii="Times New Roman" w:eastAsia="宋体" w:hAnsi="Times New Roman" w:cs="Times New Roman" w:hint="eastAsia"/>
          <w:color w:val="000000" w:themeColor="text1"/>
          <w:szCs w:val="21"/>
        </w:rPr>
        <w:t>地区</w:t>
      </w:r>
      <w:r>
        <w:rPr>
          <w:rFonts w:ascii="Times New Roman" w:eastAsia="宋体" w:hAnsi="Times New Roman" w:cs="Times New Roman" w:hint="eastAsia"/>
          <w:color w:val="000000" w:themeColor="text1"/>
          <w:szCs w:val="21"/>
        </w:rPr>
        <w:t>。原本占据欧洲大陆的凯尔特人将这些人称为</w:t>
      </w:r>
      <w:r>
        <w:rPr>
          <w:rFonts w:ascii="Times New Roman" w:eastAsia="宋体" w:hAnsi="Times New Roman" w:cs="Times New Roman" w:hint="eastAsia"/>
          <w:color w:val="000000" w:themeColor="text1"/>
          <w:szCs w:val="21"/>
        </w:rPr>
        <w:t>G</w:t>
      </w:r>
      <w:r>
        <w:rPr>
          <w:rFonts w:ascii="Times New Roman" w:eastAsia="宋体" w:hAnsi="Times New Roman" w:cs="Times New Roman"/>
          <w:color w:val="000000" w:themeColor="text1"/>
          <w:szCs w:val="21"/>
        </w:rPr>
        <w:t>ermani</w:t>
      </w:r>
      <w:r>
        <w:rPr>
          <w:rFonts w:ascii="Times New Roman" w:eastAsia="宋体" w:hAnsi="Times New Roman" w:cs="Times New Roman" w:hint="eastAsia"/>
          <w:color w:val="000000" w:themeColor="text1"/>
          <w:szCs w:val="21"/>
        </w:rPr>
        <w:t>（日耳曼人），意思是“邻居”，也有人认为意思是“嘶叫者”，因为他们战斗时会发出可怕的喊叫声。古罗马的凯撒大帝征伐高卢时，在他的《高卢战记》中将高卢人对日耳曼人的称呼带入了拉丁语，拼作</w:t>
      </w:r>
      <w:r>
        <w:rPr>
          <w:rFonts w:ascii="Times New Roman" w:eastAsia="宋体" w:hAnsi="Times New Roman" w:cs="Times New Roman"/>
          <w:color w:val="000000" w:themeColor="text1"/>
          <w:szCs w:val="21"/>
        </w:rPr>
        <w:t>Germanus</w:t>
      </w:r>
      <w:r>
        <w:rPr>
          <w:rFonts w:ascii="Times New Roman" w:eastAsia="宋体" w:hAnsi="Times New Roman" w:cs="Times New Roman" w:hint="eastAsia"/>
          <w:color w:val="000000" w:themeColor="text1"/>
          <w:szCs w:val="21"/>
        </w:rPr>
        <w:t>，复数为</w:t>
      </w:r>
      <w:r w:rsidRPr="009301CC">
        <w:rPr>
          <w:rFonts w:ascii="Times New Roman" w:eastAsia="宋体" w:hAnsi="Times New Roman" w:cs="Times New Roman"/>
          <w:color w:val="000000" w:themeColor="text1"/>
          <w:szCs w:val="21"/>
        </w:rPr>
        <w:t>Germani</w:t>
      </w:r>
      <w:r>
        <w:rPr>
          <w:rFonts w:ascii="Times New Roman" w:eastAsia="宋体" w:hAnsi="Times New Roman" w:cs="Times New Roman" w:hint="eastAsia"/>
          <w:color w:val="000000" w:themeColor="text1"/>
          <w:szCs w:val="21"/>
        </w:rPr>
        <w:t>，将日耳曼人所居住的地区称为</w:t>
      </w:r>
      <w:r w:rsidRPr="00411169">
        <w:rPr>
          <w:rFonts w:ascii="Times New Roman" w:eastAsia="宋体" w:hAnsi="Times New Roman" w:cs="Times New Roman"/>
          <w:color w:val="000000" w:themeColor="text1"/>
          <w:szCs w:val="21"/>
        </w:rPr>
        <w:t>Germania</w:t>
      </w:r>
      <w:r>
        <w:rPr>
          <w:rFonts w:ascii="Times New Roman" w:eastAsia="宋体" w:hAnsi="Times New Roman" w:cs="Times New Roman" w:hint="eastAsia"/>
          <w:color w:val="000000" w:themeColor="text1"/>
          <w:szCs w:val="21"/>
        </w:rPr>
        <w:t>（日耳曼尼亚）。英语单词</w:t>
      </w: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（德国人）和</w:t>
      </w:r>
      <w:r>
        <w:rPr>
          <w:rFonts w:ascii="Times New Roman" w:eastAsia="宋体" w:hAnsi="Times New Roman" w:cs="Times New Roman" w:hint="eastAsia"/>
          <w:color w:val="000000" w:themeColor="text1"/>
          <w:szCs w:val="21"/>
        </w:rPr>
        <w:t>Germany</w:t>
      </w:r>
      <w:r>
        <w:rPr>
          <w:rFonts w:ascii="Times New Roman" w:eastAsia="宋体" w:hAnsi="Times New Roman" w:cs="Times New Roman" w:hint="eastAsia"/>
          <w:color w:val="000000" w:themeColor="text1"/>
          <w:szCs w:val="21"/>
        </w:rPr>
        <w:t>（德国）都来源于此。德国人称自己为</w:t>
      </w:r>
      <w:r>
        <w:rPr>
          <w:rFonts w:ascii="Times New Roman" w:eastAsia="宋体" w:hAnsi="Times New Roman" w:cs="Times New Roman" w:hint="eastAsia"/>
          <w:color w:val="000000" w:themeColor="text1"/>
          <w:szCs w:val="21"/>
        </w:rPr>
        <w:t>Deutsch</w:t>
      </w:r>
      <w:r>
        <w:rPr>
          <w:rFonts w:ascii="Times New Roman" w:eastAsia="宋体" w:hAnsi="Times New Roman" w:cs="Times New Roman" w:hint="eastAsia"/>
          <w:color w:val="000000" w:themeColor="text1"/>
          <w:szCs w:val="21"/>
        </w:rPr>
        <w:t>，意思是“人民”。中文译名“德意志”来自</w:t>
      </w:r>
      <w:r>
        <w:rPr>
          <w:rFonts w:ascii="Times New Roman" w:eastAsia="宋体" w:hAnsi="Times New Roman" w:cs="Times New Roman" w:hint="eastAsia"/>
          <w:color w:val="000000" w:themeColor="text1"/>
          <w:szCs w:val="21"/>
        </w:rPr>
        <w:t>Deutsch</w:t>
      </w:r>
      <w:r>
        <w:rPr>
          <w:rFonts w:ascii="Times New Roman" w:eastAsia="宋体" w:hAnsi="Times New Roman" w:cs="Times New Roman" w:hint="eastAsia"/>
          <w:color w:val="000000" w:themeColor="text1"/>
          <w:szCs w:val="21"/>
        </w:rPr>
        <w:t>而非</w:t>
      </w:r>
      <w:r>
        <w:rPr>
          <w:rFonts w:ascii="Times New Roman" w:eastAsia="宋体" w:hAnsi="Times New Roman" w:cs="Times New Roman" w:hint="eastAsia"/>
          <w:color w:val="000000" w:themeColor="text1"/>
          <w:szCs w:val="21"/>
        </w:rPr>
        <w:t>German</w:t>
      </w:r>
      <w:r>
        <w:rPr>
          <w:rFonts w:ascii="Times New Roman" w:eastAsia="宋体" w:hAnsi="Times New Roman" w:cs="Times New Roman" w:hint="eastAsia"/>
          <w:color w:val="000000" w:themeColor="text1"/>
          <w:szCs w:val="21"/>
        </w:rPr>
        <w:t>。</w:t>
      </w:r>
    </w:p>
    <w:p w14:paraId="39772351" w14:textId="7C09B619" w:rsidR="006B62C9" w:rsidRPr="00832D03" w:rsidRDefault="006B62C9" w:rsidP="006B62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Germany</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ˈdʒɜːməni</w:t>
      </w:r>
      <w:r>
        <w:rPr>
          <w:rFonts w:ascii="Times New Roman" w:hAnsi="Times New Roman" w:cs="Times New Roman"/>
        </w:rPr>
        <w:t>] n.</w:t>
      </w:r>
      <w:r w:rsidRPr="00832D03">
        <w:rPr>
          <w:rFonts w:ascii="Times New Roman" w:hAnsi="Times New Roman" w:cs="Times New Roman"/>
        </w:rPr>
        <w:t>德国</w:t>
      </w:r>
    </w:p>
    <w:p w14:paraId="2A92AB6D"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Italy</w:t>
      </w:r>
      <w:r w:rsidRPr="00832D03">
        <w:rPr>
          <w:rFonts w:ascii="Times New Roman" w:hAnsi="Times New Roman" w:cs="Times New Roman"/>
        </w:rPr>
        <w:t>：</w:t>
      </w:r>
      <w:r w:rsidRPr="00832D03">
        <w:rPr>
          <w:rFonts w:ascii="Times New Roman" w:hAnsi="Times New Roman" w:cs="Times New Roman"/>
        </w:rPr>
        <w:t>['ɪtəlɪ</w:t>
      </w:r>
      <w:r w:rsidR="00943C76">
        <w:rPr>
          <w:rFonts w:ascii="Times New Roman" w:hAnsi="Times New Roman" w:cs="Times New Roman"/>
        </w:rPr>
        <w:t>] n.</w:t>
      </w:r>
      <w:r w:rsidRPr="00832D03">
        <w:rPr>
          <w:rFonts w:ascii="Times New Roman" w:hAnsi="Times New Roman" w:cs="Times New Roman"/>
        </w:rPr>
        <w:t>意大利</w:t>
      </w:r>
    </w:p>
    <w:p w14:paraId="57C735A2" w14:textId="02878130"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Spain</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speɪn</w:t>
      </w:r>
      <w:r w:rsidR="00943C76">
        <w:rPr>
          <w:rFonts w:ascii="Times New Roman" w:hAnsi="Times New Roman" w:cs="Times New Roman"/>
        </w:rPr>
        <w:t>] n.</w:t>
      </w:r>
      <w:r w:rsidRPr="00832D03">
        <w:rPr>
          <w:rFonts w:ascii="Times New Roman" w:hAnsi="Times New Roman" w:cs="Times New Roman"/>
        </w:rPr>
        <w:t>西班牙</w:t>
      </w:r>
    </w:p>
    <w:p w14:paraId="10617B2B"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Swiss</w:t>
      </w:r>
      <w:r w:rsidRPr="00832D03">
        <w:rPr>
          <w:rFonts w:ascii="Times New Roman" w:hAnsi="Times New Roman" w:cs="Times New Roman"/>
        </w:rPr>
        <w:t>：</w:t>
      </w:r>
      <w:r w:rsidRPr="00832D03">
        <w:rPr>
          <w:rFonts w:ascii="Times New Roman" w:hAnsi="Times New Roman" w:cs="Times New Roman"/>
        </w:rPr>
        <w:t>[swɪs</w:t>
      </w:r>
      <w:r w:rsidR="00943C76">
        <w:rPr>
          <w:rFonts w:ascii="Times New Roman" w:hAnsi="Times New Roman" w:cs="Times New Roman"/>
        </w:rPr>
        <w:t>] n.</w:t>
      </w:r>
      <w:r w:rsidRPr="00832D03">
        <w:rPr>
          <w:rFonts w:ascii="Times New Roman" w:hAnsi="Times New Roman" w:cs="Times New Roman"/>
        </w:rPr>
        <w:t>瑞士人</w:t>
      </w:r>
      <w:r w:rsidRPr="00832D03">
        <w:rPr>
          <w:rFonts w:ascii="Times New Roman" w:hAnsi="Times New Roman" w:cs="Times New Roman"/>
        </w:rPr>
        <w:t>adj.</w:t>
      </w:r>
      <w:r w:rsidRPr="00832D03">
        <w:rPr>
          <w:rFonts w:ascii="Times New Roman" w:hAnsi="Times New Roman" w:cs="Times New Roman"/>
        </w:rPr>
        <w:t>瑞士的；瑞士人的</w:t>
      </w:r>
    </w:p>
    <w:p w14:paraId="06BEE901" w14:textId="3A093A66"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Belgium</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ˈbeldʒəm</w:t>
      </w:r>
      <w:r w:rsidR="00943C76">
        <w:rPr>
          <w:rFonts w:ascii="Times New Roman" w:hAnsi="Times New Roman" w:cs="Times New Roman"/>
        </w:rPr>
        <w:t>] n.</w:t>
      </w:r>
      <w:r w:rsidRPr="00832D03">
        <w:rPr>
          <w:rFonts w:ascii="Times New Roman" w:hAnsi="Times New Roman" w:cs="Times New Roman"/>
        </w:rPr>
        <w:t>比利时</w:t>
      </w:r>
    </w:p>
    <w:p w14:paraId="64FD90AC"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Greece</w:t>
      </w:r>
      <w:r w:rsidRPr="00832D03">
        <w:rPr>
          <w:rFonts w:ascii="Times New Roman" w:hAnsi="Times New Roman" w:cs="Times New Roman"/>
        </w:rPr>
        <w:t>：</w:t>
      </w:r>
      <w:r w:rsidRPr="00832D03">
        <w:rPr>
          <w:rFonts w:ascii="Times New Roman" w:hAnsi="Times New Roman" w:cs="Times New Roman"/>
        </w:rPr>
        <w:t>[ɡriːs]</w:t>
      </w:r>
      <w:r w:rsidRPr="00832D03">
        <w:rPr>
          <w:rFonts w:ascii="Times New Roman" w:hAnsi="Times New Roman" w:cs="Times New Roman"/>
        </w:rPr>
        <w:t>希腊</w:t>
      </w:r>
    </w:p>
    <w:p w14:paraId="6EA3F0FF" w14:textId="48058C8E"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Greek</w:t>
      </w:r>
      <w:r w:rsidRPr="00832D03">
        <w:rPr>
          <w:rFonts w:ascii="Times New Roman" w:hAnsi="Times New Roman" w:cs="Times New Roman"/>
        </w:rPr>
        <w:t>：</w:t>
      </w:r>
      <w:r w:rsidRPr="00832D03">
        <w:rPr>
          <w:rFonts w:ascii="Times New Roman" w:hAnsi="Times New Roman" w:cs="Times New Roman"/>
        </w:rPr>
        <w:t>[gri</w:t>
      </w:r>
      <w:r w:rsidR="002B30C9" w:rsidRPr="00832D03">
        <w:rPr>
          <w:rFonts w:ascii="Times New Roman" w:hAnsi="Times New Roman" w:cs="Times New Roman"/>
        </w:rPr>
        <w:t>ː</w:t>
      </w:r>
      <w:r w:rsidRPr="00832D03">
        <w:rPr>
          <w:rFonts w:ascii="Times New Roman" w:hAnsi="Times New Roman" w:cs="Times New Roman"/>
        </w:rPr>
        <w:t>k</w:t>
      </w:r>
      <w:r w:rsidR="00943C76">
        <w:rPr>
          <w:rFonts w:ascii="Times New Roman" w:hAnsi="Times New Roman" w:cs="Times New Roman"/>
        </w:rPr>
        <w:t>] n.</w:t>
      </w:r>
      <w:r w:rsidRPr="00832D03">
        <w:rPr>
          <w:rFonts w:ascii="Times New Roman" w:hAnsi="Times New Roman" w:cs="Times New Roman"/>
        </w:rPr>
        <w:t>希腊语；希腊人</w:t>
      </w:r>
      <w:r w:rsidRPr="00832D03">
        <w:rPr>
          <w:rFonts w:ascii="Times New Roman" w:hAnsi="Times New Roman" w:cs="Times New Roman"/>
        </w:rPr>
        <w:t>adj.</w:t>
      </w:r>
      <w:r w:rsidRPr="00832D03">
        <w:rPr>
          <w:rFonts w:ascii="Times New Roman" w:hAnsi="Times New Roman" w:cs="Times New Roman"/>
        </w:rPr>
        <w:t>希腊的；希腊人的，希腊语的</w:t>
      </w:r>
    </w:p>
    <w:p w14:paraId="226150AA"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Canada</w:t>
      </w:r>
      <w:r w:rsidRPr="00832D03">
        <w:rPr>
          <w:rFonts w:ascii="Times New Roman" w:hAnsi="Times New Roman" w:cs="Times New Roman"/>
        </w:rPr>
        <w:t>：</w:t>
      </w:r>
      <w:r w:rsidRPr="00832D03">
        <w:rPr>
          <w:rFonts w:ascii="Times New Roman" w:hAnsi="Times New Roman" w:cs="Times New Roman"/>
        </w:rPr>
        <w:t>['kænədə</w:t>
      </w:r>
      <w:r w:rsidR="00943C76">
        <w:rPr>
          <w:rFonts w:ascii="Times New Roman" w:hAnsi="Times New Roman" w:cs="Times New Roman"/>
        </w:rPr>
        <w:t>] n.</w:t>
      </w:r>
      <w:r w:rsidRPr="00832D03">
        <w:rPr>
          <w:rFonts w:ascii="Times New Roman" w:hAnsi="Times New Roman" w:cs="Times New Roman"/>
        </w:rPr>
        <w:t>加拿大</w:t>
      </w:r>
    </w:p>
    <w:p w14:paraId="0A603E23" w14:textId="61269761"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Mexico</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ˈmeksɪkəʊ</w:t>
      </w:r>
      <w:r w:rsidR="00943C76">
        <w:rPr>
          <w:rFonts w:ascii="Times New Roman" w:hAnsi="Times New Roman" w:cs="Times New Roman"/>
        </w:rPr>
        <w:t>] n.</w:t>
      </w:r>
      <w:r w:rsidRPr="00832D03">
        <w:rPr>
          <w:rFonts w:ascii="Times New Roman" w:hAnsi="Times New Roman" w:cs="Times New Roman"/>
        </w:rPr>
        <w:t>墨西哥</w:t>
      </w:r>
    </w:p>
    <w:p w14:paraId="293C76EB"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London</w:t>
      </w:r>
      <w:r w:rsidRPr="00832D03">
        <w:rPr>
          <w:rFonts w:ascii="Times New Roman" w:hAnsi="Times New Roman" w:cs="Times New Roman"/>
        </w:rPr>
        <w:t>：</w:t>
      </w:r>
      <w:r w:rsidRPr="00832D03">
        <w:rPr>
          <w:rFonts w:ascii="Times New Roman" w:hAnsi="Times New Roman" w:cs="Times New Roman"/>
        </w:rPr>
        <w:t>[ˈlʌndən</w:t>
      </w:r>
      <w:r w:rsidR="00943C76">
        <w:rPr>
          <w:rFonts w:ascii="Times New Roman" w:hAnsi="Times New Roman" w:cs="Times New Roman"/>
        </w:rPr>
        <w:t>] n.</w:t>
      </w:r>
      <w:r w:rsidRPr="00832D03">
        <w:rPr>
          <w:rFonts w:ascii="Times New Roman" w:hAnsi="Times New Roman" w:cs="Times New Roman"/>
        </w:rPr>
        <w:t>伦敦</w:t>
      </w:r>
    </w:p>
    <w:p w14:paraId="0FAAE3AD" w14:textId="77777777"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Paris</w:t>
      </w:r>
      <w:r w:rsidRPr="00832D03">
        <w:rPr>
          <w:rFonts w:ascii="Times New Roman" w:hAnsi="Times New Roman" w:cs="Times New Roman"/>
        </w:rPr>
        <w:t>：</w:t>
      </w:r>
      <w:r w:rsidRPr="00832D03">
        <w:rPr>
          <w:rFonts w:ascii="Times New Roman" w:hAnsi="Times New Roman" w:cs="Times New Roman"/>
        </w:rPr>
        <w:t>['pærɪs</w:t>
      </w:r>
      <w:r w:rsidR="00943C76">
        <w:rPr>
          <w:rFonts w:ascii="Times New Roman" w:hAnsi="Times New Roman" w:cs="Times New Roman"/>
        </w:rPr>
        <w:t>] n.</w:t>
      </w:r>
      <w:r w:rsidRPr="00832D03">
        <w:rPr>
          <w:rFonts w:ascii="Times New Roman" w:hAnsi="Times New Roman" w:cs="Times New Roman"/>
        </w:rPr>
        <w:t>巴黎</w:t>
      </w:r>
    </w:p>
    <w:p w14:paraId="29ED1035" w14:textId="0ED0D53B" w:rsidR="00625491" w:rsidRPr="00832D03" w:rsidRDefault="0062549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Tokyo</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ˈtəʊkiəʊ</w:t>
      </w:r>
      <w:r w:rsidR="00943C76">
        <w:rPr>
          <w:rFonts w:ascii="Times New Roman" w:hAnsi="Times New Roman" w:cs="Times New Roman"/>
        </w:rPr>
        <w:t>] n.</w:t>
      </w:r>
      <w:r w:rsidRPr="00832D03">
        <w:rPr>
          <w:rFonts w:ascii="Times New Roman" w:hAnsi="Times New Roman" w:cs="Times New Roman"/>
        </w:rPr>
        <w:t>东京</w:t>
      </w:r>
    </w:p>
    <w:p w14:paraId="0693891D" w14:textId="77777777" w:rsidR="000010D2" w:rsidRPr="001B460E" w:rsidRDefault="000010D2" w:rsidP="005D3898">
      <w:pPr>
        <w:pStyle w:val="2"/>
        <w:numPr>
          <w:ilvl w:val="0"/>
          <w:numId w:val="7"/>
        </w:numPr>
        <w:rPr>
          <w:sz w:val="24"/>
          <w:szCs w:val="24"/>
        </w:rPr>
      </w:pPr>
      <w:bookmarkStart w:id="10" w:name="_Toc504321530"/>
      <w:r w:rsidRPr="001B460E">
        <w:rPr>
          <w:rFonts w:hint="eastAsia"/>
          <w:sz w:val="24"/>
          <w:szCs w:val="24"/>
        </w:rPr>
        <w:t>动物</w:t>
      </w:r>
      <w:r w:rsidR="00A81C35">
        <w:rPr>
          <w:rFonts w:hint="eastAsia"/>
          <w:sz w:val="24"/>
          <w:szCs w:val="24"/>
        </w:rPr>
        <w:t>相关</w:t>
      </w:r>
      <w:bookmarkEnd w:id="10"/>
    </w:p>
    <w:p w14:paraId="64FFD86D"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ant</w:t>
      </w:r>
      <w:r w:rsidRPr="00832D03">
        <w:rPr>
          <w:rFonts w:ascii="Times New Roman" w:hAnsi="Times New Roman" w:cs="Times New Roman"/>
        </w:rPr>
        <w:t>：</w:t>
      </w:r>
      <w:r w:rsidRPr="00832D03">
        <w:rPr>
          <w:rFonts w:ascii="Times New Roman" w:hAnsi="Times New Roman" w:cs="Times New Roman"/>
        </w:rPr>
        <w:t>[ænt] n.</w:t>
      </w:r>
      <w:r w:rsidRPr="00832D03">
        <w:rPr>
          <w:rFonts w:ascii="Times New Roman" w:hAnsi="Times New Roman" w:cs="Times New Roman"/>
        </w:rPr>
        <w:t>蚂蚁</w:t>
      </w:r>
    </w:p>
    <w:p w14:paraId="461EC4F5"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w:t>
      </w:r>
      <w:r w:rsidRPr="00832D03">
        <w:rPr>
          <w:rFonts w:ascii="Times New Roman" w:hAnsi="Times New Roman" w:cs="Times New Roman"/>
        </w:rPr>
        <w:t>：</w:t>
      </w:r>
      <w:r w:rsidRPr="00832D03">
        <w:rPr>
          <w:rFonts w:ascii="Times New Roman" w:hAnsi="Times New Roman" w:cs="Times New Roman"/>
        </w:rPr>
        <w:t>[bæt] n.</w:t>
      </w:r>
      <w:r w:rsidRPr="00832D03">
        <w:rPr>
          <w:rFonts w:ascii="Times New Roman" w:hAnsi="Times New Roman" w:cs="Times New Roman"/>
        </w:rPr>
        <w:t>蝙蝠</w:t>
      </w:r>
    </w:p>
    <w:p w14:paraId="2576D268"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bull</w:t>
      </w:r>
      <w:r w:rsidRPr="00832D03">
        <w:rPr>
          <w:rFonts w:ascii="Times New Roman" w:hAnsi="Times New Roman" w:cs="Times New Roman"/>
        </w:rPr>
        <w:t>：</w:t>
      </w:r>
      <w:r w:rsidRPr="00832D03">
        <w:rPr>
          <w:rFonts w:ascii="Times New Roman" w:hAnsi="Times New Roman" w:cs="Times New Roman"/>
        </w:rPr>
        <w:t>[bʊl] n.</w:t>
      </w:r>
      <w:r w:rsidRPr="00832D03">
        <w:rPr>
          <w:rFonts w:ascii="Times New Roman" w:hAnsi="Times New Roman" w:cs="Times New Roman"/>
        </w:rPr>
        <w:t>公牛</w:t>
      </w:r>
    </w:p>
    <w:p w14:paraId="5A72ACBB" w14:textId="5CF54562"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beə(r)</w:t>
      </w:r>
      <w:r w:rsidRPr="00832D03">
        <w:rPr>
          <w:rFonts w:ascii="Times New Roman" w:hAnsi="Times New Roman" w:cs="Times New Roman"/>
        </w:rPr>
        <w:t>] n.</w:t>
      </w:r>
      <w:r w:rsidRPr="00832D03">
        <w:rPr>
          <w:rFonts w:ascii="Times New Roman" w:hAnsi="Times New Roman" w:cs="Times New Roman"/>
        </w:rPr>
        <w:t>熊</w:t>
      </w:r>
    </w:p>
    <w:p w14:paraId="7C5970AD" w14:textId="0800C562"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biː</w:t>
      </w:r>
      <w:r w:rsidRPr="00832D03">
        <w:rPr>
          <w:rFonts w:ascii="Times New Roman" w:hAnsi="Times New Roman" w:cs="Times New Roman"/>
        </w:rPr>
        <w:t>] n.</w:t>
      </w:r>
      <w:r w:rsidRPr="00832D03">
        <w:rPr>
          <w:rFonts w:ascii="Times New Roman" w:hAnsi="Times New Roman" w:cs="Times New Roman"/>
        </w:rPr>
        <w:t>蜜蜂</w:t>
      </w:r>
    </w:p>
    <w:p w14:paraId="0E448886" w14:textId="6B9F9AA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bird</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bɜːd</w:t>
      </w:r>
      <w:r w:rsidRPr="00832D03">
        <w:rPr>
          <w:rFonts w:ascii="Times New Roman" w:hAnsi="Times New Roman" w:cs="Times New Roman"/>
        </w:rPr>
        <w:t>] n.</w:t>
      </w:r>
      <w:r w:rsidRPr="00832D03">
        <w:rPr>
          <w:rFonts w:ascii="Times New Roman" w:hAnsi="Times New Roman" w:cs="Times New Roman"/>
        </w:rPr>
        <w:t>鸟</w:t>
      </w:r>
    </w:p>
    <w:p w14:paraId="763630E7"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camel</w:t>
      </w:r>
      <w:r w:rsidRPr="00832D03">
        <w:rPr>
          <w:rFonts w:ascii="Times New Roman" w:hAnsi="Times New Roman" w:cs="Times New Roman"/>
        </w:rPr>
        <w:t>：</w:t>
      </w:r>
      <w:r w:rsidRPr="00832D03">
        <w:rPr>
          <w:rFonts w:ascii="Times New Roman" w:hAnsi="Times New Roman" w:cs="Times New Roman"/>
        </w:rPr>
        <w:t>['kæml] n.</w:t>
      </w:r>
      <w:r w:rsidRPr="00832D03">
        <w:rPr>
          <w:rFonts w:ascii="Times New Roman" w:hAnsi="Times New Roman" w:cs="Times New Roman"/>
        </w:rPr>
        <w:t>骆驼</w:t>
      </w:r>
    </w:p>
    <w:p w14:paraId="17FEFEEA"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w:t>
      </w:r>
      <w:r w:rsidRPr="00832D03">
        <w:rPr>
          <w:rFonts w:ascii="Times New Roman" w:hAnsi="Times New Roman" w:cs="Times New Roman"/>
        </w:rPr>
        <w:t>：</w:t>
      </w:r>
      <w:r w:rsidRPr="00832D03">
        <w:rPr>
          <w:rFonts w:ascii="Times New Roman" w:hAnsi="Times New Roman" w:cs="Times New Roman"/>
        </w:rPr>
        <w:t>[kæt] n.</w:t>
      </w:r>
      <w:r w:rsidRPr="00832D03">
        <w:rPr>
          <w:rFonts w:ascii="Times New Roman" w:hAnsi="Times New Roman" w:cs="Times New Roman"/>
        </w:rPr>
        <w:t>猫</w:t>
      </w:r>
    </w:p>
    <w:p w14:paraId="2C860730"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chick</w:t>
      </w:r>
      <w:r w:rsidRPr="00832D03">
        <w:rPr>
          <w:rFonts w:ascii="Times New Roman" w:hAnsi="Times New Roman" w:cs="Times New Roman"/>
        </w:rPr>
        <w:t>：</w:t>
      </w:r>
      <w:r w:rsidRPr="00832D03">
        <w:rPr>
          <w:rFonts w:ascii="Times New Roman" w:hAnsi="Times New Roman" w:cs="Times New Roman"/>
        </w:rPr>
        <w:t>[tʃɪk] n.</w:t>
      </w:r>
      <w:r w:rsidRPr="00832D03">
        <w:rPr>
          <w:rFonts w:ascii="Times New Roman" w:hAnsi="Times New Roman" w:cs="Times New Roman"/>
        </w:rPr>
        <w:t>小鸡</w:t>
      </w:r>
    </w:p>
    <w:p w14:paraId="2CCE8E69" w14:textId="264A567C"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cock</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kɒk</w:t>
      </w:r>
      <w:r w:rsidRPr="00832D03">
        <w:rPr>
          <w:rFonts w:ascii="Times New Roman" w:hAnsi="Times New Roman" w:cs="Times New Roman"/>
        </w:rPr>
        <w:t>] n.</w:t>
      </w:r>
      <w:r w:rsidRPr="00832D03">
        <w:rPr>
          <w:rFonts w:ascii="Times New Roman" w:hAnsi="Times New Roman" w:cs="Times New Roman"/>
        </w:rPr>
        <w:t>公鸡</w:t>
      </w:r>
    </w:p>
    <w:p w14:paraId="0B3A210C" w14:textId="299EE86E"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coral</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ˈkɒrəl</w:t>
      </w:r>
      <w:r w:rsidR="00821ABD" w:rsidRPr="00832D03">
        <w:rPr>
          <w:rFonts w:ascii="Times New Roman" w:hAnsi="Times New Roman" w:cs="Times New Roman"/>
        </w:rPr>
        <w:t>] n.</w:t>
      </w:r>
      <w:r w:rsidR="00821ABD" w:rsidRPr="00832D03">
        <w:rPr>
          <w:rFonts w:ascii="Times New Roman" w:hAnsi="Times New Roman" w:cs="Times New Roman"/>
        </w:rPr>
        <w:t>珊瑚，珊瑚虫</w:t>
      </w:r>
    </w:p>
    <w:p w14:paraId="5012871A"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cow</w:t>
      </w:r>
      <w:r w:rsidRPr="00832D03">
        <w:rPr>
          <w:rFonts w:ascii="Times New Roman" w:hAnsi="Times New Roman" w:cs="Times New Roman"/>
        </w:rPr>
        <w:t>：</w:t>
      </w:r>
      <w:r w:rsidRPr="00832D03">
        <w:rPr>
          <w:rFonts w:ascii="Times New Roman" w:hAnsi="Times New Roman" w:cs="Times New Roman"/>
        </w:rPr>
        <w:t>[kaʊ] n.</w:t>
      </w:r>
      <w:r w:rsidRPr="00832D03">
        <w:rPr>
          <w:rFonts w:ascii="Times New Roman" w:hAnsi="Times New Roman" w:cs="Times New Roman"/>
        </w:rPr>
        <w:t>奶牛</w:t>
      </w:r>
    </w:p>
    <w:p w14:paraId="71D5BDB2" w14:textId="64ABADA1"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deer</w:t>
      </w:r>
      <w:r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dɪə(r)</w:t>
      </w:r>
      <w:r w:rsidR="00821ABD" w:rsidRPr="00832D03">
        <w:rPr>
          <w:rFonts w:ascii="Times New Roman" w:hAnsi="Times New Roman" w:cs="Times New Roman"/>
        </w:rPr>
        <w:t>] n.</w:t>
      </w:r>
      <w:r w:rsidRPr="00832D03">
        <w:rPr>
          <w:rFonts w:ascii="Times New Roman" w:hAnsi="Times New Roman" w:cs="Times New Roman"/>
        </w:rPr>
        <w:t>鹿</w:t>
      </w:r>
    </w:p>
    <w:p w14:paraId="2FDB39EB" w14:textId="1D1C0D0E"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dog</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dɒ</w:t>
      </w:r>
      <w:r w:rsidR="002B30C9" w:rsidRPr="002B30C9">
        <w:rPr>
          <w:rFonts w:ascii="Times New Roman" w:hAnsi="Times New Roman" w:cs="Times New Roman" w:hint="eastAsia"/>
        </w:rPr>
        <w:t>ɡ</w:t>
      </w:r>
      <w:r w:rsidRPr="00832D03">
        <w:rPr>
          <w:rFonts w:ascii="Times New Roman" w:hAnsi="Times New Roman" w:cs="Times New Roman"/>
        </w:rPr>
        <w:t>] n.</w:t>
      </w:r>
      <w:r w:rsidRPr="00832D03">
        <w:rPr>
          <w:rFonts w:ascii="Times New Roman" w:hAnsi="Times New Roman" w:cs="Times New Roman"/>
        </w:rPr>
        <w:t>狗</w:t>
      </w:r>
    </w:p>
    <w:p w14:paraId="0849C7B6"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duck</w:t>
      </w:r>
      <w:r w:rsidR="00821ABD" w:rsidRPr="00832D03">
        <w:rPr>
          <w:rFonts w:ascii="Times New Roman" w:hAnsi="Times New Roman" w:cs="Times New Roman"/>
        </w:rPr>
        <w:t>：</w:t>
      </w:r>
      <w:r w:rsidR="00821ABD" w:rsidRPr="00832D03">
        <w:rPr>
          <w:rFonts w:ascii="Times New Roman" w:hAnsi="Times New Roman" w:cs="Times New Roman"/>
        </w:rPr>
        <w:t>[dʌk] n.</w:t>
      </w:r>
      <w:r w:rsidR="00821ABD" w:rsidRPr="00832D03">
        <w:rPr>
          <w:rFonts w:ascii="Times New Roman" w:hAnsi="Times New Roman" w:cs="Times New Roman"/>
        </w:rPr>
        <w:t>鸭</w:t>
      </w:r>
    </w:p>
    <w:p w14:paraId="117F54B5" w14:textId="780EF77B"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eagle</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ˈiː</w:t>
      </w:r>
      <w:r w:rsidR="002B30C9" w:rsidRPr="002B30C9">
        <w:rPr>
          <w:rFonts w:ascii="Times New Roman" w:hAnsi="Times New Roman" w:cs="Times New Roman" w:hint="eastAsia"/>
        </w:rPr>
        <w:t>ɡ</w:t>
      </w:r>
      <w:r w:rsidR="002B30C9" w:rsidRPr="002B30C9">
        <w:rPr>
          <w:rFonts w:ascii="Times New Roman" w:hAnsi="Times New Roman" w:cs="Times New Roman"/>
        </w:rPr>
        <w:t>l</w:t>
      </w:r>
      <w:r w:rsidR="00821ABD" w:rsidRPr="00832D03">
        <w:rPr>
          <w:rFonts w:ascii="Times New Roman" w:hAnsi="Times New Roman" w:cs="Times New Roman"/>
        </w:rPr>
        <w:t>] n.</w:t>
      </w:r>
      <w:r w:rsidR="00821ABD" w:rsidRPr="00832D03">
        <w:rPr>
          <w:rFonts w:ascii="Times New Roman" w:hAnsi="Times New Roman" w:cs="Times New Roman"/>
        </w:rPr>
        <w:t>鹰</w:t>
      </w:r>
    </w:p>
    <w:p w14:paraId="5CE15116" w14:textId="3C838578"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elephant</w:t>
      </w:r>
      <w:r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ˈelɪfənt</w:t>
      </w:r>
      <w:r w:rsidR="00821ABD" w:rsidRPr="00832D03">
        <w:rPr>
          <w:rFonts w:ascii="Times New Roman" w:hAnsi="Times New Roman" w:cs="Times New Roman"/>
        </w:rPr>
        <w:t>] n.</w:t>
      </w:r>
      <w:r w:rsidRPr="00832D03">
        <w:rPr>
          <w:rFonts w:ascii="Times New Roman" w:hAnsi="Times New Roman" w:cs="Times New Roman"/>
        </w:rPr>
        <w:t>大象</w:t>
      </w:r>
    </w:p>
    <w:p w14:paraId="4AF08EB6" w14:textId="77777777" w:rsidR="00652BDE" w:rsidRPr="00832D03" w:rsidRDefault="00652B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fish</w:t>
      </w:r>
      <w:r w:rsidR="00821ABD" w:rsidRPr="00832D03">
        <w:rPr>
          <w:rFonts w:ascii="Times New Roman" w:hAnsi="Times New Roman" w:cs="Times New Roman"/>
          <w:szCs w:val="21"/>
        </w:rPr>
        <w:t>：</w:t>
      </w:r>
      <w:r w:rsidR="00821ABD" w:rsidRPr="00832D03">
        <w:rPr>
          <w:rFonts w:ascii="Times New Roman" w:hAnsi="Times New Roman" w:cs="Times New Roman"/>
          <w:szCs w:val="21"/>
        </w:rPr>
        <w:t>[fɪʃ] n.</w:t>
      </w:r>
      <w:r w:rsidR="00821ABD" w:rsidRPr="00832D03">
        <w:rPr>
          <w:rFonts w:ascii="Times New Roman" w:hAnsi="Times New Roman" w:cs="Times New Roman"/>
          <w:szCs w:val="21"/>
        </w:rPr>
        <w:t>鱼</w:t>
      </w:r>
    </w:p>
    <w:p w14:paraId="099FAE2B" w14:textId="3CE793AE"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fox</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fɒks</w:t>
      </w:r>
      <w:r w:rsidR="00821ABD" w:rsidRPr="00832D03">
        <w:rPr>
          <w:rFonts w:ascii="Times New Roman" w:hAnsi="Times New Roman" w:cs="Times New Roman"/>
        </w:rPr>
        <w:t>] n.</w:t>
      </w:r>
      <w:r w:rsidR="00821ABD" w:rsidRPr="00832D03">
        <w:rPr>
          <w:rFonts w:ascii="Times New Roman" w:hAnsi="Times New Roman" w:cs="Times New Roman"/>
        </w:rPr>
        <w:t>狐狸</w:t>
      </w:r>
    </w:p>
    <w:p w14:paraId="4DE95720" w14:textId="2568505B"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frog</w:t>
      </w:r>
      <w:r w:rsidR="00821ABD" w:rsidRPr="00832D03">
        <w:rPr>
          <w:rFonts w:ascii="Times New Roman" w:hAnsi="Times New Roman" w:cs="Times New Roman"/>
        </w:rPr>
        <w:t>：</w:t>
      </w:r>
      <w:r w:rsidR="00821ABD" w:rsidRPr="00832D03">
        <w:rPr>
          <w:rFonts w:ascii="Times New Roman" w:hAnsi="Times New Roman" w:cs="Times New Roman"/>
        </w:rPr>
        <w:t>[fr</w:t>
      </w:r>
      <w:r w:rsidR="002B30C9" w:rsidRPr="002B30C9">
        <w:rPr>
          <w:rFonts w:ascii="Times New Roman" w:hAnsi="Times New Roman" w:cs="Times New Roman"/>
        </w:rPr>
        <w:t>ɒ</w:t>
      </w:r>
      <w:r w:rsidR="00821ABD" w:rsidRPr="00832D03">
        <w:rPr>
          <w:rFonts w:ascii="Times New Roman" w:hAnsi="Times New Roman" w:cs="Times New Roman"/>
        </w:rPr>
        <w:t>ɡ] n.</w:t>
      </w:r>
      <w:r w:rsidR="00821ABD" w:rsidRPr="00832D03">
        <w:rPr>
          <w:rFonts w:ascii="Times New Roman" w:hAnsi="Times New Roman" w:cs="Times New Roman"/>
        </w:rPr>
        <w:t>青蛙</w:t>
      </w:r>
    </w:p>
    <w:p w14:paraId="0BC0469D" w14:textId="634B4362"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giraffe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dʒəˈr</w:t>
      </w:r>
      <w:r w:rsidR="002B30C9" w:rsidRPr="002B30C9">
        <w:rPr>
          <w:rFonts w:ascii="Times New Roman" w:hAnsi="Times New Roman" w:cs="Times New Roman" w:hint="eastAsia"/>
        </w:rPr>
        <w:t>ɑ</w:t>
      </w:r>
      <w:r w:rsidR="002B30C9" w:rsidRPr="002B30C9">
        <w:rPr>
          <w:rFonts w:ascii="Times New Roman" w:hAnsi="Times New Roman" w:cs="Times New Roman"/>
        </w:rPr>
        <w:t>ːf</w:t>
      </w:r>
      <w:r w:rsidRPr="00832D03">
        <w:rPr>
          <w:rFonts w:ascii="Times New Roman" w:hAnsi="Times New Roman" w:cs="Times New Roman"/>
        </w:rPr>
        <w:t>] n.</w:t>
      </w:r>
      <w:r w:rsidRPr="00832D03">
        <w:rPr>
          <w:rFonts w:ascii="Times New Roman" w:hAnsi="Times New Roman" w:cs="Times New Roman"/>
        </w:rPr>
        <w:t>长颈鹿</w:t>
      </w:r>
    </w:p>
    <w:p w14:paraId="6A619C4C"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goat</w:t>
      </w:r>
      <w:r w:rsidR="00821ABD" w:rsidRPr="00832D03">
        <w:rPr>
          <w:rFonts w:ascii="Times New Roman" w:hAnsi="Times New Roman" w:cs="Times New Roman"/>
        </w:rPr>
        <w:t>：</w:t>
      </w:r>
      <w:r w:rsidR="00821ABD" w:rsidRPr="00832D03">
        <w:rPr>
          <w:rFonts w:ascii="Times New Roman" w:hAnsi="Times New Roman" w:cs="Times New Roman"/>
        </w:rPr>
        <w:t>[gəʊt] n.</w:t>
      </w:r>
      <w:r w:rsidR="00821ABD" w:rsidRPr="00832D03">
        <w:rPr>
          <w:rFonts w:ascii="Times New Roman" w:hAnsi="Times New Roman" w:cs="Times New Roman"/>
        </w:rPr>
        <w:t>山羊</w:t>
      </w:r>
    </w:p>
    <w:p w14:paraId="3DB5F058" w14:textId="0E060099"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goose</w:t>
      </w:r>
      <w:r w:rsidR="00821ABD" w:rsidRPr="00832D03">
        <w:rPr>
          <w:rFonts w:ascii="Times New Roman" w:hAnsi="Times New Roman" w:cs="Times New Roman"/>
        </w:rPr>
        <w:t>：</w:t>
      </w:r>
      <w:r w:rsidR="00821ABD" w:rsidRPr="00832D03">
        <w:rPr>
          <w:rFonts w:ascii="Times New Roman" w:hAnsi="Times New Roman" w:cs="Times New Roman"/>
        </w:rPr>
        <w:t>[ɡu</w:t>
      </w:r>
      <w:r w:rsidR="002B30C9" w:rsidRPr="002B30C9">
        <w:rPr>
          <w:rFonts w:ascii="Times New Roman" w:hAnsi="Times New Roman" w:cs="Times New Roman"/>
        </w:rPr>
        <w:t>ː</w:t>
      </w:r>
      <w:r w:rsidR="00821ABD" w:rsidRPr="00832D03">
        <w:rPr>
          <w:rFonts w:ascii="Times New Roman" w:hAnsi="Times New Roman" w:cs="Times New Roman"/>
        </w:rPr>
        <w:t>s] n.</w:t>
      </w:r>
      <w:r w:rsidR="00821ABD" w:rsidRPr="00832D03">
        <w:rPr>
          <w:rFonts w:ascii="Times New Roman" w:hAnsi="Times New Roman" w:cs="Times New Roman"/>
        </w:rPr>
        <w:t>鹅</w:t>
      </w:r>
    </w:p>
    <w:p w14:paraId="07D2268E" w14:textId="7CB2E21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hare</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heə(r)</w:t>
      </w:r>
      <w:r w:rsidR="00821ABD" w:rsidRPr="00832D03">
        <w:rPr>
          <w:rFonts w:ascii="Times New Roman" w:hAnsi="Times New Roman" w:cs="Times New Roman"/>
        </w:rPr>
        <w:t>] n.</w:t>
      </w:r>
      <w:r w:rsidR="00821ABD" w:rsidRPr="00832D03">
        <w:rPr>
          <w:rFonts w:ascii="Times New Roman" w:hAnsi="Times New Roman" w:cs="Times New Roman"/>
        </w:rPr>
        <w:t>野兔</w:t>
      </w:r>
    </w:p>
    <w:p w14:paraId="241DCD1C" w14:textId="79FBA8C2"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hawk</w:t>
      </w:r>
      <w:r w:rsidR="00821ABD" w:rsidRPr="00832D03">
        <w:rPr>
          <w:rFonts w:ascii="Times New Roman" w:hAnsi="Times New Roman" w:cs="Times New Roman"/>
        </w:rPr>
        <w:t>：</w:t>
      </w:r>
      <w:r w:rsidR="00821ABD" w:rsidRPr="00832D03">
        <w:rPr>
          <w:rFonts w:ascii="Times New Roman" w:hAnsi="Times New Roman" w:cs="Times New Roman"/>
        </w:rPr>
        <w:t>[hɔ</w:t>
      </w:r>
      <w:r w:rsidR="002B30C9" w:rsidRPr="002B30C9">
        <w:rPr>
          <w:rFonts w:ascii="Times New Roman" w:hAnsi="Times New Roman" w:cs="Times New Roman"/>
        </w:rPr>
        <w:t>ː</w:t>
      </w:r>
      <w:r w:rsidR="00821ABD" w:rsidRPr="00832D03">
        <w:rPr>
          <w:rFonts w:ascii="Times New Roman" w:hAnsi="Times New Roman" w:cs="Times New Roman"/>
        </w:rPr>
        <w:t>k] n.</w:t>
      </w:r>
      <w:r w:rsidR="00821ABD" w:rsidRPr="00832D03">
        <w:rPr>
          <w:rFonts w:ascii="Times New Roman" w:hAnsi="Times New Roman" w:cs="Times New Roman"/>
        </w:rPr>
        <w:t>鹰</w:t>
      </w:r>
    </w:p>
    <w:p w14:paraId="26527581" w14:textId="5B74A6F1"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hen</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hen</w:t>
      </w:r>
      <w:r w:rsidR="00821ABD" w:rsidRPr="00832D03">
        <w:rPr>
          <w:rFonts w:ascii="Times New Roman" w:hAnsi="Times New Roman" w:cs="Times New Roman"/>
        </w:rPr>
        <w:t>] n.</w:t>
      </w:r>
      <w:r w:rsidR="00821ABD" w:rsidRPr="00832D03">
        <w:rPr>
          <w:rFonts w:ascii="Times New Roman" w:hAnsi="Times New Roman" w:cs="Times New Roman"/>
        </w:rPr>
        <w:t>母鸡</w:t>
      </w:r>
    </w:p>
    <w:p w14:paraId="44729088" w14:textId="248E822C"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horse</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hɔːs</w:t>
      </w:r>
      <w:r w:rsidR="00821ABD" w:rsidRPr="00832D03">
        <w:rPr>
          <w:rFonts w:ascii="Times New Roman" w:hAnsi="Times New Roman" w:cs="Times New Roman"/>
        </w:rPr>
        <w:t>] n.</w:t>
      </w:r>
      <w:r w:rsidR="00821ABD" w:rsidRPr="00832D03">
        <w:rPr>
          <w:rFonts w:ascii="Times New Roman" w:hAnsi="Times New Roman" w:cs="Times New Roman"/>
        </w:rPr>
        <w:t>马</w:t>
      </w:r>
    </w:p>
    <w:p w14:paraId="7A1F93DC" w14:textId="7D90E68B"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kangaroo</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ˌkæŋ</w:t>
      </w:r>
      <w:r w:rsidR="002B30C9" w:rsidRPr="002B30C9">
        <w:rPr>
          <w:rFonts w:ascii="Times New Roman" w:hAnsi="Times New Roman" w:cs="Times New Roman" w:hint="eastAsia"/>
        </w:rPr>
        <w:t>ɡ</w:t>
      </w:r>
      <w:r w:rsidR="002B30C9" w:rsidRPr="002B30C9">
        <w:rPr>
          <w:rFonts w:ascii="Times New Roman" w:hAnsi="Times New Roman" w:cs="Times New Roman"/>
        </w:rPr>
        <w:t>əˈruː</w:t>
      </w:r>
      <w:r w:rsidR="00821ABD" w:rsidRPr="00832D03">
        <w:rPr>
          <w:rFonts w:ascii="Times New Roman" w:hAnsi="Times New Roman" w:cs="Times New Roman"/>
        </w:rPr>
        <w:t>] n.</w:t>
      </w:r>
      <w:r w:rsidR="00821ABD" w:rsidRPr="00832D03">
        <w:rPr>
          <w:rFonts w:ascii="Times New Roman" w:hAnsi="Times New Roman" w:cs="Times New Roman"/>
        </w:rPr>
        <w:t>袋鼠</w:t>
      </w:r>
    </w:p>
    <w:p w14:paraId="287852B0"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lamb</w:t>
      </w:r>
      <w:r w:rsidR="00821ABD" w:rsidRPr="00832D03">
        <w:rPr>
          <w:rFonts w:ascii="Times New Roman" w:hAnsi="Times New Roman" w:cs="Times New Roman"/>
        </w:rPr>
        <w:t>：</w:t>
      </w:r>
      <w:r w:rsidR="00821ABD" w:rsidRPr="00832D03">
        <w:rPr>
          <w:rFonts w:ascii="Times New Roman" w:hAnsi="Times New Roman" w:cs="Times New Roman"/>
        </w:rPr>
        <w:t>[læm] n.</w:t>
      </w:r>
      <w:r w:rsidR="00821ABD" w:rsidRPr="00832D03">
        <w:rPr>
          <w:rFonts w:ascii="Times New Roman" w:hAnsi="Times New Roman" w:cs="Times New Roman"/>
        </w:rPr>
        <w:t>羔羊</w:t>
      </w:r>
    </w:p>
    <w:p w14:paraId="2B08F5D7"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lion</w:t>
      </w:r>
      <w:r w:rsidRPr="00832D03">
        <w:rPr>
          <w:rFonts w:ascii="Times New Roman" w:hAnsi="Times New Roman" w:cs="Times New Roman"/>
        </w:rPr>
        <w:t>：</w:t>
      </w:r>
      <w:r w:rsidRPr="00832D03">
        <w:rPr>
          <w:rFonts w:ascii="Times New Roman" w:hAnsi="Times New Roman" w:cs="Times New Roman"/>
        </w:rPr>
        <w:t>['laɪən] n.</w:t>
      </w:r>
      <w:r w:rsidRPr="00832D03">
        <w:rPr>
          <w:rFonts w:ascii="Times New Roman" w:hAnsi="Times New Roman" w:cs="Times New Roman"/>
        </w:rPr>
        <w:t>狮子</w:t>
      </w:r>
    </w:p>
    <w:p w14:paraId="11CC1306" w14:textId="39F662AC"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locust</w:t>
      </w:r>
      <w:r w:rsidR="00821ABD" w:rsidRPr="00832D03">
        <w:rPr>
          <w:rFonts w:ascii="Times New Roman" w:hAnsi="Times New Roman" w:cs="Times New Roman"/>
        </w:rPr>
        <w:t>：</w:t>
      </w:r>
      <w:r w:rsidR="00821ABD" w:rsidRPr="00832D03">
        <w:rPr>
          <w:rFonts w:ascii="Times New Roman" w:hAnsi="Times New Roman" w:cs="Times New Roman"/>
        </w:rPr>
        <w:t>[</w:t>
      </w:r>
      <w:r w:rsidR="002B30C9" w:rsidRPr="002B30C9">
        <w:rPr>
          <w:rFonts w:ascii="Times New Roman" w:hAnsi="Times New Roman" w:cs="Times New Roman"/>
        </w:rPr>
        <w:t>ˈləʊkəst</w:t>
      </w:r>
      <w:r w:rsidR="00821ABD" w:rsidRPr="00832D03">
        <w:rPr>
          <w:rFonts w:ascii="Times New Roman" w:hAnsi="Times New Roman" w:cs="Times New Roman"/>
        </w:rPr>
        <w:t>] n.</w:t>
      </w:r>
      <w:r w:rsidR="00821ABD" w:rsidRPr="00832D03">
        <w:rPr>
          <w:rFonts w:ascii="Times New Roman" w:hAnsi="Times New Roman" w:cs="Times New Roman"/>
        </w:rPr>
        <w:t>蝗虫，蚱蜢</w:t>
      </w:r>
    </w:p>
    <w:p w14:paraId="5D027F75"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monkey</w:t>
      </w:r>
      <w:r w:rsidRPr="00832D03">
        <w:rPr>
          <w:rFonts w:ascii="Times New Roman" w:hAnsi="Times New Roman" w:cs="Times New Roman"/>
        </w:rPr>
        <w:t>：</w:t>
      </w:r>
      <w:r w:rsidRPr="00832D03">
        <w:rPr>
          <w:rFonts w:ascii="Times New Roman" w:hAnsi="Times New Roman" w:cs="Times New Roman"/>
        </w:rPr>
        <w:t>['mʌŋki] n.</w:t>
      </w:r>
      <w:r w:rsidRPr="00832D03">
        <w:rPr>
          <w:rFonts w:ascii="Times New Roman" w:hAnsi="Times New Roman" w:cs="Times New Roman"/>
        </w:rPr>
        <w:t>猴子</w:t>
      </w:r>
    </w:p>
    <w:p w14:paraId="43E080C6"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mouse</w:t>
      </w:r>
      <w:r w:rsidR="00821ABD" w:rsidRPr="00832D03">
        <w:rPr>
          <w:rFonts w:ascii="Times New Roman" w:hAnsi="Times New Roman" w:cs="Times New Roman"/>
        </w:rPr>
        <w:t>：</w:t>
      </w:r>
      <w:r w:rsidR="00821ABD" w:rsidRPr="00832D03">
        <w:rPr>
          <w:rFonts w:ascii="Times New Roman" w:hAnsi="Times New Roman" w:cs="Times New Roman"/>
        </w:rPr>
        <w:t>[maʊs] n.</w:t>
      </w:r>
      <w:r w:rsidR="00821ABD" w:rsidRPr="00832D03">
        <w:rPr>
          <w:rFonts w:ascii="Times New Roman" w:hAnsi="Times New Roman" w:cs="Times New Roman"/>
        </w:rPr>
        <w:t>老鼠</w:t>
      </w:r>
    </w:p>
    <w:p w14:paraId="16B8FA88" w14:textId="48158731" w:rsidR="0084114B" w:rsidRPr="006B62C9" w:rsidRDefault="0084114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ox</w:t>
      </w:r>
      <w:r w:rsidR="00821ABD" w:rsidRPr="00832D03">
        <w:rPr>
          <w:rFonts w:ascii="Times New Roman" w:hAnsi="Times New Roman" w:cs="Times New Roman"/>
          <w:szCs w:val="21"/>
        </w:rPr>
        <w:t>：</w:t>
      </w:r>
      <w:r w:rsidR="00821ABD" w:rsidRPr="00832D03">
        <w:rPr>
          <w:rFonts w:ascii="Times New Roman" w:hAnsi="Times New Roman" w:cs="Times New Roman"/>
          <w:szCs w:val="21"/>
        </w:rPr>
        <w:t>[</w:t>
      </w:r>
      <w:r w:rsidR="002B30C9" w:rsidRPr="002B30C9">
        <w:rPr>
          <w:rFonts w:ascii="Times New Roman" w:hAnsi="Times New Roman" w:cs="Times New Roman"/>
          <w:szCs w:val="21"/>
        </w:rPr>
        <w:t>ɒks</w:t>
      </w:r>
      <w:r w:rsidR="00821ABD" w:rsidRPr="00832D03">
        <w:rPr>
          <w:rFonts w:ascii="Times New Roman" w:hAnsi="Times New Roman" w:cs="Times New Roman"/>
          <w:szCs w:val="21"/>
        </w:rPr>
        <w:t>] n.</w:t>
      </w:r>
      <w:r w:rsidR="00821ABD" w:rsidRPr="00832D03">
        <w:rPr>
          <w:rFonts w:ascii="Times New Roman" w:hAnsi="Times New Roman" w:cs="Times New Roman"/>
          <w:szCs w:val="21"/>
        </w:rPr>
        <w:t>公牛</w:t>
      </w:r>
    </w:p>
    <w:p w14:paraId="516FFBA3"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panda</w:t>
      </w:r>
      <w:r w:rsidRPr="00832D03">
        <w:rPr>
          <w:rFonts w:ascii="Times New Roman" w:hAnsi="Times New Roman" w:cs="Times New Roman"/>
        </w:rPr>
        <w:t>：</w:t>
      </w:r>
      <w:r w:rsidRPr="00832D03">
        <w:rPr>
          <w:rFonts w:ascii="Times New Roman" w:hAnsi="Times New Roman" w:cs="Times New Roman"/>
        </w:rPr>
        <w:t>['pændə] n.</w:t>
      </w:r>
      <w:r w:rsidRPr="00832D03">
        <w:rPr>
          <w:rFonts w:ascii="Times New Roman" w:hAnsi="Times New Roman" w:cs="Times New Roman"/>
        </w:rPr>
        <w:t>熊猫</w:t>
      </w:r>
    </w:p>
    <w:p w14:paraId="501579F3" w14:textId="77777777" w:rsidR="0097098D" w:rsidRPr="00832D03" w:rsidRDefault="0097098D" w:rsidP="009709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parrot</w:t>
      </w:r>
      <w:r w:rsidR="00821ABD" w:rsidRPr="00832D03">
        <w:rPr>
          <w:rFonts w:ascii="Times New Roman" w:hAnsi="Times New Roman" w:cs="Times New Roman"/>
          <w:szCs w:val="21"/>
        </w:rPr>
        <w:t>：</w:t>
      </w:r>
      <w:r w:rsidR="00821ABD" w:rsidRPr="00832D03">
        <w:rPr>
          <w:rFonts w:ascii="Times New Roman" w:hAnsi="Times New Roman" w:cs="Times New Roman"/>
          <w:szCs w:val="21"/>
        </w:rPr>
        <w:t>['pærət] n.</w:t>
      </w:r>
      <w:r w:rsidR="00821ABD" w:rsidRPr="00832D03">
        <w:rPr>
          <w:rFonts w:ascii="Times New Roman" w:hAnsi="Times New Roman" w:cs="Times New Roman"/>
          <w:szCs w:val="21"/>
        </w:rPr>
        <w:t>鹦鹉</w:t>
      </w:r>
    </w:p>
    <w:p w14:paraId="62F44208"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pig</w:t>
      </w:r>
      <w:r w:rsidR="00821ABD" w:rsidRPr="00832D03">
        <w:rPr>
          <w:rFonts w:ascii="Times New Roman" w:hAnsi="Times New Roman" w:cs="Times New Roman"/>
        </w:rPr>
        <w:t>：</w:t>
      </w:r>
      <w:r w:rsidR="00821ABD" w:rsidRPr="00832D03">
        <w:rPr>
          <w:rFonts w:ascii="Times New Roman" w:hAnsi="Times New Roman" w:cs="Times New Roman"/>
        </w:rPr>
        <w:t>[pɪɡ] n.</w:t>
      </w:r>
      <w:r w:rsidR="00821ABD" w:rsidRPr="00832D03">
        <w:rPr>
          <w:rFonts w:ascii="Times New Roman" w:hAnsi="Times New Roman" w:cs="Times New Roman"/>
        </w:rPr>
        <w:t>猪</w:t>
      </w:r>
    </w:p>
    <w:p w14:paraId="4F96162E"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rabbit</w:t>
      </w:r>
      <w:r w:rsidR="00821ABD" w:rsidRPr="00832D03">
        <w:rPr>
          <w:rFonts w:ascii="Times New Roman" w:hAnsi="Times New Roman" w:cs="Times New Roman"/>
        </w:rPr>
        <w:t>：</w:t>
      </w:r>
      <w:r w:rsidR="004C0DF7" w:rsidRPr="00832D03">
        <w:rPr>
          <w:rFonts w:ascii="Times New Roman" w:hAnsi="Times New Roman" w:cs="Times New Roman"/>
        </w:rPr>
        <w:t>['ræbɪt] n.</w:t>
      </w:r>
      <w:r w:rsidR="004C0DF7" w:rsidRPr="00832D03">
        <w:rPr>
          <w:rFonts w:ascii="Times New Roman" w:hAnsi="Times New Roman" w:cs="Times New Roman"/>
        </w:rPr>
        <w:t>兔子</w:t>
      </w:r>
    </w:p>
    <w:p w14:paraId="4BDDC46B"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rat</w:t>
      </w:r>
      <w:r w:rsidR="004C0DF7" w:rsidRPr="00832D03">
        <w:rPr>
          <w:rFonts w:ascii="Times New Roman" w:hAnsi="Times New Roman" w:cs="Times New Roman"/>
        </w:rPr>
        <w:t>：</w:t>
      </w:r>
      <w:r w:rsidR="004C0DF7" w:rsidRPr="00832D03">
        <w:rPr>
          <w:rFonts w:ascii="Times New Roman" w:hAnsi="Times New Roman" w:cs="Times New Roman"/>
        </w:rPr>
        <w:t>[ræt] n.</w:t>
      </w:r>
      <w:r w:rsidR="004C0DF7" w:rsidRPr="00832D03">
        <w:rPr>
          <w:rFonts w:ascii="Times New Roman" w:hAnsi="Times New Roman" w:cs="Times New Roman"/>
        </w:rPr>
        <w:t>耗子，大家鼠</w:t>
      </w:r>
    </w:p>
    <w:p w14:paraId="15C51151" w14:textId="554A7804" w:rsidR="00726D01" w:rsidRPr="00832D03" w:rsidRDefault="00726D0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rooster</w:t>
      </w:r>
      <w:r w:rsidR="004C0DF7" w:rsidRPr="00832D03">
        <w:rPr>
          <w:rFonts w:ascii="Times New Roman" w:hAnsi="Times New Roman" w:cs="Times New Roman"/>
          <w:szCs w:val="21"/>
        </w:rPr>
        <w:t>：</w:t>
      </w:r>
      <w:r w:rsidR="004C0DF7" w:rsidRPr="00832D03">
        <w:rPr>
          <w:rFonts w:ascii="Times New Roman" w:hAnsi="Times New Roman" w:cs="Times New Roman"/>
          <w:szCs w:val="21"/>
        </w:rPr>
        <w:t>[</w:t>
      </w:r>
      <w:r w:rsidR="002B30C9" w:rsidRPr="002B30C9">
        <w:rPr>
          <w:rFonts w:ascii="Times New Roman" w:hAnsi="Times New Roman" w:cs="Times New Roman"/>
          <w:szCs w:val="21"/>
        </w:rPr>
        <w:t>ˈruːstə(r)</w:t>
      </w:r>
      <w:r w:rsidR="004C0DF7" w:rsidRPr="00832D03">
        <w:rPr>
          <w:rFonts w:ascii="Times New Roman" w:hAnsi="Times New Roman" w:cs="Times New Roman"/>
          <w:szCs w:val="21"/>
        </w:rPr>
        <w:t>] n.</w:t>
      </w:r>
      <w:r w:rsidR="004C0DF7" w:rsidRPr="00832D03">
        <w:rPr>
          <w:rFonts w:ascii="Times New Roman" w:hAnsi="Times New Roman" w:cs="Times New Roman"/>
          <w:szCs w:val="21"/>
        </w:rPr>
        <w:t>公鸡</w:t>
      </w:r>
    </w:p>
    <w:p w14:paraId="44361F1A" w14:textId="27EA0CB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seal</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siːl</w:t>
      </w:r>
      <w:r w:rsidR="004C0DF7" w:rsidRPr="00832D03">
        <w:rPr>
          <w:rFonts w:ascii="Times New Roman" w:hAnsi="Times New Roman" w:cs="Times New Roman"/>
        </w:rPr>
        <w:t>] n.</w:t>
      </w:r>
      <w:r w:rsidR="004C0DF7" w:rsidRPr="00832D03">
        <w:rPr>
          <w:rFonts w:ascii="Times New Roman" w:hAnsi="Times New Roman" w:cs="Times New Roman"/>
        </w:rPr>
        <w:t>海豹</w:t>
      </w:r>
    </w:p>
    <w:p w14:paraId="6B53F7A4" w14:textId="7B1DDD43"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shark</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ʃ</w:t>
      </w:r>
      <w:r w:rsidR="002B30C9" w:rsidRPr="002B30C9">
        <w:rPr>
          <w:rFonts w:ascii="Times New Roman" w:hAnsi="Times New Roman" w:cs="Times New Roman" w:hint="eastAsia"/>
        </w:rPr>
        <w:t>ɑ</w:t>
      </w:r>
      <w:r w:rsidR="002B30C9" w:rsidRPr="002B30C9">
        <w:rPr>
          <w:rFonts w:ascii="Times New Roman" w:hAnsi="Times New Roman" w:cs="Times New Roman"/>
        </w:rPr>
        <w:t>ːk</w:t>
      </w:r>
      <w:r w:rsidR="004C0DF7" w:rsidRPr="00832D03">
        <w:rPr>
          <w:rFonts w:ascii="Times New Roman" w:hAnsi="Times New Roman" w:cs="Times New Roman"/>
        </w:rPr>
        <w:t>] n.</w:t>
      </w:r>
      <w:r w:rsidR="004C0DF7" w:rsidRPr="00832D03">
        <w:rPr>
          <w:rFonts w:ascii="Times New Roman" w:hAnsi="Times New Roman" w:cs="Times New Roman"/>
        </w:rPr>
        <w:t>鲨鱼</w:t>
      </w:r>
    </w:p>
    <w:p w14:paraId="0F504E8F" w14:textId="4D07E53F"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sheep</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ʃiːp</w:t>
      </w:r>
      <w:r w:rsidR="004C0DF7" w:rsidRPr="00832D03">
        <w:rPr>
          <w:rFonts w:ascii="Times New Roman" w:hAnsi="Times New Roman" w:cs="Times New Roman"/>
        </w:rPr>
        <w:t>] n.</w:t>
      </w:r>
      <w:r w:rsidR="004C0DF7" w:rsidRPr="00832D03">
        <w:rPr>
          <w:rFonts w:ascii="Times New Roman" w:hAnsi="Times New Roman" w:cs="Times New Roman"/>
        </w:rPr>
        <w:t>绵羊</w:t>
      </w:r>
    </w:p>
    <w:p w14:paraId="16E280B8" w14:textId="1C9C1822"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snake</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sneɪk</w:t>
      </w:r>
      <w:r w:rsidR="004C0DF7" w:rsidRPr="00832D03">
        <w:rPr>
          <w:rFonts w:ascii="Times New Roman" w:hAnsi="Times New Roman" w:cs="Times New Roman"/>
        </w:rPr>
        <w:t>] n.</w:t>
      </w:r>
      <w:r w:rsidR="004C0DF7" w:rsidRPr="00832D03">
        <w:rPr>
          <w:rFonts w:ascii="Times New Roman" w:hAnsi="Times New Roman" w:cs="Times New Roman"/>
        </w:rPr>
        <w:t>蛇</w:t>
      </w:r>
    </w:p>
    <w:p w14:paraId="0A70D23D" w14:textId="15FF534D" w:rsidR="008F2925" w:rsidRPr="00832D03" w:rsidRDefault="008F292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sparrow</w:t>
      </w:r>
      <w:r w:rsidR="004C0DF7" w:rsidRPr="00832D03">
        <w:rPr>
          <w:rFonts w:ascii="Times New Roman" w:hAnsi="Times New Roman" w:cs="Times New Roman"/>
          <w:szCs w:val="21"/>
        </w:rPr>
        <w:t>：</w:t>
      </w:r>
      <w:r w:rsidR="004C0DF7" w:rsidRPr="00832D03">
        <w:rPr>
          <w:rFonts w:ascii="Times New Roman" w:hAnsi="Times New Roman" w:cs="Times New Roman"/>
          <w:szCs w:val="21"/>
        </w:rPr>
        <w:t>[</w:t>
      </w:r>
      <w:r w:rsidR="002B30C9" w:rsidRPr="002B30C9">
        <w:rPr>
          <w:rFonts w:ascii="Times New Roman" w:hAnsi="Times New Roman" w:cs="Times New Roman"/>
          <w:szCs w:val="21"/>
        </w:rPr>
        <w:t>ˈspærəʊ</w:t>
      </w:r>
      <w:r w:rsidR="004C0DF7" w:rsidRPr="00832D03">
        <w:rPr>
          <w:rFonts w:ascii="Times New Roman" w:hAnsi="Times New Roman" w:cs="Times New Roman"/>
          <w:szCs w:val="21"/>
        </w:rPr>
        <w:t>] n.</w:t>
      </w:r>
      <w:r w:rsidR="004C0DF7" w:rsidRPr="00832D03">
        <w:rPr>
          <w:rFonts w:ascii="Times New Roman" w:hAnsi="Times New Roman" w:cs="Times New Roman"/>
          <w:szCs w:val="21"/>
        </w:rPr>
        <w:t>麻雀</w:t>
      </w:r>
    </w:p>
    <w:p w14:paraId="253E14E6"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squid</w:t>
      </w:r>
      <w:r w:rsidR="004C0DF7" w:rsidRPr="00832D03">
        <w:rPr>
          <w:rFonts w:ascii="Times New Roman" w:hAnsi="Times New Roman" w:cs="Times New Roman"/>
        </w:rPr>
        <w:t>：</w:t>
      </w:r>
      <w:r w:rsidR="004C0DF7" w:rsidRPr="00832D03">
        <w:rPr>
          <w:rFonts w:ascii="Times New Roman" w:hAnsi="Times New Roman" w:cs="Times New Roman"/>
        </w:rPr>
        <w:t>[skwɪd] n.</w:t>
      </w:r>
      <w:r w:rsidR="004C0DF7" w:rsidRPr="00832D03">
        <w:rPr>
          <w:rFonts w:ascii="Times New Roman" w:hAnsi="Times New Roman" w:cs="Times New Roman"/>
        </w:rPr>
        <w:t>乌贼，鱿鱼</w:t>
      </w:r>
    </w:p>
    <w:p w14:paraId="59B491DF" w14:textId="49FEAD92"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squirrel</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ˈskwɪrəl</w:t>
      </w:r>
      <w:r w:rsidR="004C0DF7" w:rsidRPr="00832D03">
        <w:rPr>
          <w:rFonts w:ascii="Times New Roman" w:hAnsi="Times New Roman" w:cs="Times New Roman"/>
        </w:rPr>
        <w:t>] n.</w:t>
      </w:r>
      <w:r w:rsidR="004C0DF7" w:rsidRPr="00832D03">
        <w:rPr>
          <w:rFonts w:ascii="Times New Roman" w:hAnsi="Times New Roman" w:cs="Times New Roman"/>
        </w:rPr>
        <w:t>松鼠</w:t>
      </w:r>
    </w:p>
    <w:p w14:paraId="7F4CFB70" w14:textId="66E1FD99"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swallow</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ˈswɒləʊ</w:t>
      </w:r>
      <w:r w:rsidR="004C0DF7" w:rsidRPr="00832D03">
        <w:rPr>
          <w:rFonts w:ascii="Times New Roman" w:hAnsi="Times New Roman" w:cs="Times New Roman"/>
        </w:rPr>
        <w:t>] n.</w:t>
      </w:r>
      <w:r w:rsidR="004C0DF7" w:rsidRPr="00832D03">
        <w:rPr>
          <w:rFonts w:ascii="Times New Roman" w:hAnsi="Times New Roman" w:cs="Times New Roman"/>
        </w:rPr>
        <w:t>燕子</w:t>
      </w:r>
    </w:p>
    <w:p w14:paraId="4756F950"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swift</w:t>
      </w:r>
      <w:r w:rsidR="004C0DF7" w:rsidRPr="00832D03">
        <w:rPr>
          <w:rFonts w:ascii="Times New Roman" w:hAnsi="Times New Roman" w:cs="Times New Roman"/>
        </w:rPr>
        <w:t>：</w:t>
      </w:r>
      <w:r w:rsidR="004C0DF7" w:rsidRPr="00832D03">
        <w:rPr>
          <w:rFonts w:ascii="Times New Roman" w:hAnsi="Times New Roman" w:cs="Times New Roman"/>
        </w:rPr>
        <w:t xml:space="preserve">[swɪft] n. </w:t>
      </w:r>
      <w:r w:rsidR="004C0DF7" w:rsidRPr="00832D03">
        <w:rPr>
          <w:rFonts w:ascii="Times New Roman" w:hAnsi="Times New Roman" w:cs="Times New Roman"/>
        </w:rPr>
        <w:t>褐雨燕</w:t>
      </w:r>
    </w:p>
    <w:p w14:paraId="6EA75531" w14:textId="584328BE"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tiger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ˈtaɪ</w:t>
      </w:r>
      <w:r w:rsidR="002B30C9" w:rsidRPr="002B30C9">
        <w:rPr>
          <w:rFonts w:ascii="Times New Roman" w:hAnsi="Times New Roman" w:cs="Times New Roman" w:hint="eastAsia"/>
        </w:rPr>
        <w:t>ɡ</w:t>
      </w:r>
      <w:r w:rsidR="002B30C9" w:rsidRPr="002B30C9">
        <w:rPr>
          <w:rFonts w:ascii="Times New Roman" w:hAnsi="Times New Roman" w:cs="Times New Roman"/>
        </w:rPr>
        <w:t>ə(r)</w:t>
      </w:r>
      <w:r w:rsidRPr="00832D03">
        <w:rPr>
          <w:rFonts w:ascii="Times New Roman" w:hAnsi="Times New Roman" w:cs="Times New Roman"/>
        </w:rPr>
        <w:t>] n.</w:t>
      </w:r>
      <w:r w:rsidRPr="00832D03">
        <w:rPr>
          <w:rFonts w:ascii="Times New Roman" w:hAnsi="Times New Roman" w:cs="Times New Roman"/>
        </w:rPr>
        <w:t>老虎</w:t>
      </w:r>
    </w:p>
    <w:p w14:paraId="247C1E8E" w14:textId="69C08716" w:rsidR="00CF027B"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tortoise</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ˈtɔːtəs</w:t>
      </w:r>
      <w:r w:rsidR="004C0DF7" w:rsidRPr="00832D03">
        <w:rPr>
          <w:rFonts w:ascii="Times New Roman" w:hAnsi="Times New Roman" w:cs="Times New Roman"/>
        </w:rPr>
        <w:t>] n.</w:t>
      </w:r>
      <w:r w:rsidR="004C0DF7" w:rsidRPr="00832D03">
        <w:rPr>
          <w:rFonts w:ascii="Times New Roman" w:hAnsi="Times New Roman" w:cs="Times New Roman"/>
        </w:rPr>
        <w:t>乌龟</w:t>
      </w:r>
    </w:p>
    <w:p w14:paraId="48ACFAD6" w14:textId="77777777" w:rsidR="00832D03" w:rsidRPr="00832D03" w:rsidRDefault="00832D03" w:rsidP="00832D03">
      <w:pPr>
        <w:spacing w:line="360" w:lineRule="auto"/>
        <w:ind w:firstLineChars="202" w:firstLine="424"/>
        <w:rPr>
          <w:rFonts w:ascii="Times New Roman" w:hAnsi="Times New Roman" w:cs="Times New Roman"/>
          <w:szCs w:val="21"/>
        </w:rPr>
      </w:pPr>
      <w:r w:rsidRPr="00832D03">
        <w:rPr>
          <w:rFonts w:ascii="Times New Roman" w:hAnsi="Times New Roman" w:cs="Times New Roman" w:hint="eastAsia"/>
          <w:szCs w:val="21"/>
        </w:rPr>
        <w:t>词源解释：可能来自希腊语</w:t>
      </w:r>
      <w:r w:rsidRPr="00832D03">
        <w:rPr>
          <w:rFonts w:ascii="Times New Roman" w:hAnsi="Times New Roman" w:cs="Times New Roman"/>
          <w:szCs w:val="21"/>
        </w:rPr>
        <w:t>Tartarus</w:t>
      </w:r>
      <w:r w:rsidRPr="00832D03">
        <w:rPr>
          <w:rFonts w:ascii="Times New Roman" w:hAnsi="Times New Roman" w:cs="Times New Roman" w:hint="eastAsia"/>
          <w:szCs w:val="21"/>
        </w:rPr>
        <w:t>（塔耳塔洛斯），是古希腊神话中的深渊，常被人等同于地狱。西方</w:t>
      </w:r>
      <w:r w:rsidRPr="00832D03">
        <w:rPr>
          <w:rFonts w:ascii="Times New Roman" w:hAnsi="Times New Roman" w:cs="Times New Roman"/>
          <w:szCs w:val="21"/>
        </w:rPr>
        <w:t>古人见乌龟长相丑陋怪异，认为是来自地狱的生物，因此将其称为</w:t>
      </w:r>
      <w:r w:rsidRPr="00832D03">
        <w:rPr>
          <w:rFonts w:ascii="Times New Roman" w:hAnsi="Times New Roman" w:cs="Times New Roman"/>
          <w:szCs w:val="21"/>
        </w:rPr>
        <w:t>tortoise</w:t>
      </w:r>
      <w:r w:rsidRPr="00832D03">
        <w:rPr>
          <w:rFonts w:ascii="Times New Roman" w:hAnsi="Times New Roman" w:cs="Times New Roman"/>
          <w:szCs w:val="21"/>
        </w:rPr>
        <w:t>，</w:t>
      </w:r>
      <w:r w:rsidRPr="00832D03">
        <w:rPr>
          <w:rFonts w:ascii="Times New Roman" w:hAnsi="Times New Roman" w:cs="Times New Roman" w:hint="eastAsia"/>
          <w:szCs w:val="21"/>
        </w:rPr>
        <w:t>意思是“来自地狱的生物”。</w:t>
      </w:r>
    </w:p>
    <w:p w14:paraId="2F1FC7FF" w14:textId="0CB04838" w:rsidR="00CF027B" w:rsidRDefault="004F7AB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t>
      </w:r>
      <w:r w:rsidR="00CF027B" w:rsidRPr="00832D03">
        <w:rPr>
          <w:rFonts w:ascii="Times New Roman" w:hAnsi="Times New Roman" w:cs="Times New Roman"/>
        </w:rPr>
        <w:t>urkey</w:t>
      </w:r>
      <w:r w:rsidR="00CF027B"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ˈtɜːki</w:t>
      </w:r>
      <w:r w:rsidR="004C0DF7" w:rsidRPr="00832D03">
        <w:rPr>
          <w:rFonts w:ascii="Times New Roman" w:hAnsi="Times New Roman" w:cs="Times New Roman"/>
        </w:rPr>
        <w:t>] n.</w:t>
      </w:r>
      <w:r w:rsidR="004C0DF7" w:rsidRPr="00832D03">
        <w:rPr>
          <w:rFonts w:ascii="Times New Roman" w:hAnsi="Times New Roman" w:cs="Times New Roman"/>
        </w:rPr>
        <w:t>火鸡</w:t>
      </w:r>
    </w:p>
    <w:p w14:paraId="71485CD2" w14:textId="77777777" w:rsidR="008F7E2C" w:rsidRPr="008F7E2C" w:rsidRDefault="008F7E2C" w:rsidP="008F7E2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词源解释：来自单词</w:t>
      </w:r>
      <w:r>
        <w:rPr>
          <w:rFonts w:ascii="Times New Roman" w:hAnsi="Times New Roman" w:cs="Times New Roman" w:hint="eastAsia"/>
          <w:szCs w:val="21"/>
        </w:rPr>
        <w:t>Turkey</w:t>
      </w:r>
      <w:r>
        <w:rPr>
          <w:rFonts w:ascii="Times New Roman" w:hAnsi="Times New Roman" w:cs="Times New Roman" w:hint="eastAsia"/>
          <w:szCs w:val="21"/>
        </w:rPr>
        <w:t>（土耳其）。原本指一种被称为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土耳其鸡</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Turkey cock</w:t>
      </w:r>
      <w:r w:rsidRPr="003A5554">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的大型鸟类。</w:t>
      </w:r>
      <w:r w:rsidRPr="003A5554">
        <w:rPr>
          <w:rFonts w:ascii="Times New Roman" w:eastAsia="宋体" w:hAnsi="Times New Roman" w:cs="Times New Roman" w:hint="eastAsia"/>
          <w:color w:val="000000" w:themeColor="text1"/>
          <w:szCs w:val="21"/>
        </w:rPr>
        <w:t>当英国人来到美洲大陆殖民时，发现当地也出产一种体型巨大的鸟类，长相与</w:t>
      </w:r>
      <w:r>
        <w:rPr>
          <w:rFonts w:ascii="Times New Roman" w:eastAsia="宋体" w:hAnsi="Times New Roman" w:cs="Times New Roman" w:hint="eastAsia"/>
          <w:color w:val="000000" w:themeColor="text1"/>
          <w:szCs w:val="21"/>
        </w:rPr>
        <w:t>土耳其</w:t>
      </w:r>
      <w:r w:rsidRPr="003A5554">
        <w:rPr>
          <w:rFonts w:ascii="Times New Roman" w:eastAsia="宋体" w:hAnsi="Times New Roman" w:cs="Times New Roman" w:hint="eastAsia"/>
          <w:color w:val="000000" w:themeColor="text1"/>
          <w:szCs w:val="21"/>
        </w:rPr>
        <w:t>鸡很像，误以为是</w:t>
      </w:r>
      <w:r>
        <w:rPr>
          <w:rFonts w:ascii="Times New Roman" w:eastAsia="宋体" w:hAnsi="Times New Roman" w:cs="Times New Roman" w:hint="eastAsia"/>
          <w:color w:val="000000" w:themeColor="text1"/>
          <w:szCs w:val="21"/>
        </w:rPr>
        <w:t>土耳其</w:t>
      </w:r>
      <w:r w:rsidRPr="003A5554">
        <w:rPr>
          <w:rFonts w:ascii="Times New Roman" w:eastAsia="宋体" w:hAnsi="Times New Roman" w:cs="Times New Roman" w:hint="eastAsia"/>
          <w:color w:val="000000" w:themeColor="text1"/>
          <w:szCs w:val="21"/>
        </w:rPr>
        <w:t>鸡的一种，便也将这种鸟称为</w:t>
      </w:r>
      <w:r w:rsidRPr="003A5554">
        <w:rPr>
          <w:rFonts w:ascii="Times New Roman" w:eastAsia="宋体" w:hAnsi="Times New Roman" w:cs="Times New Roman" w:hint="eastAsia"/>
          <w:color w:val="000000" w:themeColor="text1"/>
          <w:szCs w:val="21"/>
        </w:rPr>
        <w:t>turkey</w:t>
      </w:r>
      <w:r w:rsidRPr="003A5554">
        <w:rPr>
          <w:rFonts w:ascii="Times New Roman" w:eastAsia="宋体" w:hAnsi="Times New Roman" w:cs="Times New Roman" w:hint="eastAsia"/>
          <w:color w:val="000000" w:themeColor="text1"/>
          <w:szCs w:val="21"/>
        </w:rPr>
        <w:t>。其实，这种鸟与</w:t>
      </w:r>
      <w:r>
        <w:rPr>
          <w:rFonts w:ascii="Times New Roman" w:eastAsia="宋体" w:hAnsi="Times New Roman" w:cs="Times New Roman" w:hint="eastAsia"/>
          <w:color w:val="000000" w:themeColor="text1"/>
          <w:szCs w:val="21"/>
        </w:rPr>
        <w:t>土耳其鸡并非同类，而是北美特有的火鸡，后来成为北美</w:t>
      </w:r>
      <w:r w:rsidRPr="003A5554">
        <w:rPr>
          <w:rFonts w:ascii="Times New Roman" w:eastAsia="宋体" w:hAnsi="Times New Roman" w:cs="Times New Roman" w:hint="eastAsia"/>
          <w:color w:val="000000" w:themeColor="text1"/>
          <w:szCs w:val="21"/>
        </w:rPr>
        <w:t>感恩节上的常见佳肴。</w:t>
      </w:r>
    </w:p>
    <w:p w14:paraId="001DE6AB" w14:textId="2E9FACE5" w:rsidR="00426CAD" w:rsidRPr="00832D03" w:rsidRDefault="00426CA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whale</w:t>
      </w:r>
      <w:r w:rsidR="004C0DF7" w:rsidRPr="00832D03">
        <w:rPr>
          <w:rFonts w:ascii="Times New Roman" w:hAnsi="Times New Roman" w:cs="Times New Roman"/>
          <w:szCs w:val="21"/>
          <w:lang w:val="de-DE"/>
        </w:rPr>
        <w:t>：</w:t>
      </w:r>
      <w:r w:rsidR="004C0DF7" w:rsidRPr="00832D03">
        <w:rPr>
          <w:rFonts w:ascii="Times New Roman" w:hAnsi="Times New Roman" w:cs="Times New Roman"/>
          <w:szCs w:val="21"/>
          <w:lang w:val="de-DE"/>
        </w:rPr>
        <w:t>[</w:t>
      </w:r>
      <w:r w:rsidR="002B30C9" w:rsidRPr="002B30C9">
        <w:rPr>
          <w:rFonts w:ascii="Times New Roman" w:hAnsi="Times New Roman" w:cs="Times New Roman"/>
          <w:szCs w:val="21"/>
          <w:lang w:val="de-DE"/>
        </w:rPr>
        <w:t>weɪl</w:t>
      </w:r>
      <w:r w:rsidR="004C0DF7" w:rsidRPr="00832D03">
        <w:rPr>
          <w:rFonts w:ascii="Times New Roman" w:hAnsi="Times New Roman" w:cs="Times New Roman"/>
          <w:szCs w:val="21"/>
          <w:lang w:val="de-DE"/>
        </w:rPr>
        <w:t>] n.</w:t>
      </w:r>
      <w:r w:rsidR="004C0DF7" w:rsidRPr="00832D03">
        <w:rPr>
          <w:rFonts w:ascii="Times New Roman" w:hAnsi="Times New Roman" w:cs="Times New Roman"/>
          <w:szCs w:val="21"/>
          <w:lang w:val="de-DE"/>
        </w:rPr>
        <w:t>鲸</w:t>
      </w:r>
    </w:p>
    <w:p w14:paraId="1626E3B3"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wolf</w:t>
      </w:r>
      <w:r w:rsidR="004C0DF7" w:rsidRPr="00832D03">
        <w:rPr>
          <w:rFonts w:ascii="Times New Roman" w:hAnsi="Times New Roman" w:cs="Times New Roman"/>
        </w:rPr>
        <w:t>：</w:t>
      </w:r>
      <w:r w:rsidR="004C0DF7" w:rsidRPr="00832D03">
        <w:rPr>
          <w:rFonts w:ascii="Times New Roman" w:hAnsi="Times New Roman" w:cs="Times New Roman"/>
        </w:rPr>
        <w:t>[wʊlf] n.</w:t>
      </w:r>
      <w:r w:rsidR="004C0DF7" w:rsidRPr="00832D03">
        <w:rPr>
          <w:rFonts w:ascii="Times New Roman" w:hAnsi="Times New Roman" w:cs="Times New Roman"/>
        </w:rPr>
        <w:t>狼</w:t>
      </w:r>
    </w:p>
    <w:p w14:paraId="6CF9F8A2" w14:textId="73AA69F0" w:rsidR="006A70B7" w:rsidRPr="00832D03" w:rsidRDefault="006A70B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worm</w:t>
      </w:r>
      <w:r w:rsidR="004C0DF7" w:rsidRPr="00832D03">
        <w:rPr>
          <w:rFonts w:ascii="Times New Roman" w:hAnsi="Times New Roman" w:cs="Times New Roman"/>
          <w:szCs w:val="21"/>
        </w:rPr>
        <w:t>：</w:t>
      </w:r>
      <w:r w:rsidR="004C0DF7" w:rsidRPr="00832D03">
        <w:rPr>
          <w:rFonts w:ascii="Times New Roman" w:hAnsi="Times New Roman" w:cs="Times New Roman"/>
          <w:szCs w:val="21"/>
        </w:rPr>
        <w:t>[</w:t>
      </w:r>
      <w:r w:rsidR="002B30C9" w:rsidRPr="002B30C9">
        <w:rPr>
          <w:rFonts w:ascii="Times New Roman" w:hAnsi="Times New Roman" w:cs="Times New Roman"/>
          <w:szCs w:val="21"/>
        </w:rPr>
        <w:t>wɜːm</w:t>
      </w:r>
      <w:r w:rsidR="004C0DF7" w:rsidRPr="00832D03">
        <w:rPr>
          <w:rFonts w:ascii="Times New Roman" w:hAnsi="Times New Roman" w:cs="Times New Roman"/>
          <w:szCs w:val="21"/>
        </w:rPr>
        <w:t>] n.</w:t>
      </w:r>
      <w:r w:rsidR="004C0DF7" w:rsidRPr="00832D03">
        <w:rPr>
          <w:rFonts w:ascii="Times New Roman" w:hAnsi="Times New Roman" w:cs="Times New Roman"/>
          <w:szCs w:val="21"/>
        </w:rPr>
        <w:t>蠕虫</w:t>
      </w:r>
    </w:p>
    <w:p w14:paraId="4CC4464F" w14:textId="7DF8A35E"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zebra</w:t>
      </w:r>
      <w:r w:rsidR="004C0DF7" w:rsidRPr="00832D03">
        <w:rPr>
          <w:rFonts w:ascii="Times New Roman" w:hAnsi="Times New Roman" w:cs="Times New Roman"/>
        </w:rPr>
        <w:t>：</w:t>
      </w:r>
      <w:r w:rsidR="004C0DF7" w:rsidRPr="00832D03">
        <w:rPr>
          <w:rFonts w:ascii="Times New Roman" w:hAnsi="Times New Roman" w:cs="Times New Roman"/>
        </w:rPr>
        <w:t>[</w:t>
      </w:r>
      <w:r w:rsidR="002B30C9" w:rsidRPr="002B30C9">
        <w:rPr>
          <w:rFonts w:ascii="Times New Roman" w:hAnsi="Times New Roman" w:cs="Times New Roman"/>
        </w:rPr>
        <w:t>ˈzebrə; ˈziːbrə</w:t>
      </w:r>
      <w:r w:rsidR="004C0DF7" w:rsidRPr="00832D03">
        <w:rPr>
          <w:rFonts w:ascii="Times New Roman" w:hAnsi="Times New Roman" w:cs="Times New Roman"/>
        </w:rPr>
        <w:t>] n.</w:t>
      </w:r>
      <w:r w:rsidR="004C0DF7" w:rsidRPr="00832D03">
        <w:rPr>
          <w:rFonts w:ascii="Times New Roman" w:hAnsi="Times New Roman" w:cs="Times New Roman"/>
        </w:rPr>
        <w:t>斑马</w:t>
      </w:r>
    </w:p>
    <w:p w14:paraId="20CA207D" w14:textId="0C34E4EF" w:rsidR="006B62C9" w:rsidRPr="00832D03" w:rsidRDefault="006B62C9" w:rsidP="006B62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beast</w:t>
      </w:r>
      <w:r w:rsidRPr="00832D03">
        <w:rPr>
          <w:rFonts w:ascii="Times New Roman" w:hAnsi="Times New Roman" w:cs="Times New Roman"/>
        </w:rPr>
        <w:t>：</w:t>
      </w:r>
      <w:r w:rsidRPr="00832D03">
        <w:rPr>
          <w:rFonts w:ascii="Times New Roman" w:hAnsi="Times New Roman" w:cs="Times New Roman"/>
        </w:rPr>
        <w:t>[bi</w:t>
      </w:r>
      <w:r w:rsidR="002B30C9" w:rsidRPr="002B30C9">
        <w:rPr>
          <w:rFonts w:ascii="Times New Roman" w:hAnsi="Times New Roman" w:cs="Times New Roman"/>
        </w:rPr>
        <w:t>ː</w:t>
      </w:r>
      <w:r w:rsidRPr="00832D03">
        <w:rPr>
          <w:rFonts w:ascii="Times New Roman" w:hAnsi="Times New Roman" w:cs="Times New Roman"/>
        </w:rPr>
        <w:t>st] n.</w:t>
      </w:r>
      <w:r w:rsidRPr="00832D03">
        <w:rPr>
          <w:rFonts w:ascii="Times New Roman" w:hAnsi="Times New Roman" w:cs="Times New Roman"/>
        </w:rPr>
        <w:t>野兽；畜生</w:t>
      </w:r>
    </w:p>
    <w:p w14:paraId="054D2272" w14:textId="39448AA3" w:rsidR="00BC3EFC" w:rsidRPr="00832D03" w:rsidRDefault="00BC3E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pest</w:t>
      </w:r>
      <w:r w:rsidR="008D7FAD" w:rsidRPr="00832D03">
        <w:rPr>
          <w:rFonts w:ascii="Times New Roman" w:hAnsi="Times New Roman" w:cs="Times New Roman"/>
          <w:szCs w:val="21"/>
        </w:rPr>
        <w:t>：</w:t>
      </w:r>
      <w:r w:rsidR="008D7FAD" w:rsidRPr="00832D03">
        <w:rPr>
          <w:rFonts w:ascii="Times New Roman" w:hAnsi="Times New Roman" w:cs="Times New Roman"/>
          <w:szCs w:val="21"/>
        </w:rPr>
        <w:t>[</w:t>
      </w:r>
      <w:r w:rsidR="002B30C9" w:rsidRPr="002B30C9">
        <w:rPr>
          <w:rFonts w:ascii="Times New Roman" w:hAnsi="Times New Roman" w:cs="Times New Roman"/>
          <w:szCs w:val="21"/>
        </w:rPr>
        <w:t>pest</w:t>
      </w:r>
      <w:r w:rsidR="008D7FAD" w:rsidRPr="00832D03">
        <w:rPr>
          <w:rFonts w:ascii="Times New Roman" w:hAnsi="Times New Roman" w:cs="Times New Roman"/>
          <w:szCs w:val="21"/>
        </w:rPr>
        <w:t>] n.</w:t>
      </w:r>
      <w:r w:rsidR="008D7FAD" w:rsidRPr="00832D03">
        <w:rPr>
          <w:rFonts w:ascii="Times New Roman" w:hAnsi="Times New Roman" w:cs="Times New Roman"/>
          <w:szCs w:val="21"/>
        </w:rPr>
        <w:t>害虫</w:t>
      </w:r>
    </w:p>
    <w:p w14:paraId="7B2F2A61" w14:textId="6A98BFE8" w:rsidR="00BC3EFC" w:rsidRPr="00832D03" w:rsidRDefault="00BC3E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pet</w:t>
      </w:r>
      <w:r w:rsidR="008D7FAD" w:rsidRPr="00832D03">
        <w:rPr>
          <w:rFonts w:ascii="Times New Roman" w:hAnsi="Times New Roman" w:cs="Times New Roman"/>
          <w:szCs w:val="21"/>
        </w:rPr>
        <w:t>：</w:t>
      </w:r>
      <w:r w:rsidR="008D7FAD" w:rsidRPr="00832D03">
        <w:rPr>
          <w:rFonts w:ascii="Times New Roman" w:hAnsi="Times New Roman" w:cs="Times New Roman"/>
          <w:szCs w:val="21"/>
        </w:rPr>
        <w:t>[p</w:t>
      </w:r>
      <w:r w:rsidR="002B30C9" w:rsidRPr="002B30C9">
        <w:rPr>
          <w:rFonts w:ascii="Times New Roman" w:hAnsi="Times New Roman" w:cs="Times New Roman"/>
          <w:szCs w:val="21"/>
        </w:rPr>
        <w:t>e</w:t>
      </w:r>
      <w:r w:rsidR="008D7FAD" w:rsidRPr="00832D03">
        <w:rPr>
          <w:rFonts w:ascii="Times New Roman" w:hAnsi="Times New Roman" w:cs="Times New Roman"/>
          <w:szCs w:val="21"/>
        </w:rPr>
        <w:t>t] n.</w:t>
      </w:r>
      <w:r w:rsidR="008D7FAD" w:rsidRPr="00832D03">
        <w:rPr>
          <w:rFonts w:ascii="Times New Roman" w:hAnsi="Times New Roman" w:cs="Times New Roman"/>
          <w:szCs w:val="21"/>
        </w:rPr>
        <w:t>宠物</w:t>
      </w:r>
    </w:p>
    <w:p w14:paraId="5B79C991" w14:textId="054FDCBD" w:rsidR="00CF027B" w:rsidRPr="00832D03" w:rsidRDefault="00CF027B"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claw</w:t>
      </w:r>
      <w:r w:rsidR="008D7FAD" w:rsidRPr="00832D03">
        <w:rPr>
          <w:rFonts w:ascii="Times New Roman" w:hAnsi="Times New Roman" w:cs="Times New Roman"/>
        </w:rPr>
        <w:t>：</w:t>
      </w:r>
      <w:r w:rsidR="008D7FAD" w:rsidRPr="00832D03">
        <w:rPr>
          <w:rFonts w:ascii="Times New Roman" w:hAnsi="Times New Roman" w:cs="Times New Roman"/>
        </w:rPr>
        <w:t>[klɔ</w:t>
      </w:r>
      <w:r w:rsidR="002B30C9" w:rsidRPr="002B30C9">
        <w:rPr>
          <w:rFonts w:ascii="Times New Roman" w:hAnsi="Times New Roman" w:cs="Times New Roman"/>
        </w:rPr>
        <w:t>ː</w:t>
      </w:r>
      <w:r w:rsidR="008D7FAD" w:rsidRPr="00832D03">
        <w:rPr>
          <w:rFonts w:ascii="Times New Roman" w:hAnsi="Times New Roman" w:cs="Times New Roman"/>
        </w:rPr>
        <w:t xml:space="preserve">] n. </w:t>
      </w:r>
      <w:r w:rsidR="008D7FAD" w:rsidRPr="00832D03">
        <w:rPr>
          <w:rFonts w:ascii="Times New Roman" w:hAnsi="Times New Roman" w:cs="Times New Roman"/>
        </w:rPr>
        <w:t>爪；螯</w:t>
      </w:r>
    </w:p>
    <w:p w14:paraId="6A36A31A" w14:textId="4E2C5C3F" w:rsidR="00CF027B" w:rsidRPr="00832D03" w:rsidRDefault="00CF027B"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feather</w:t>
      </w:r>
      <w:r w:rsidR="008D7FAD" w:rsidRPr="00832D03">
        <w:rPr>
          <w:rFonts w:ascii="Times New Roman" w:hAnsi="Times New Roman" w:cs="Times New Roman"/>
        </w:rPr>
        <w:t>：</w:t>
      </w:r>
      <w:r w:rsidR="008D7FAD" w:rsidRPr="00832D03">
        <w:rPr>
          <w:rFonts w:ascii="Times New Roman" w:hAnsi="Times New Roman" w:cs="Times New Roman"/>
        </w:rPr>
        <w:t>[</w:t>
      </w:r>
      <w:r w:rsidR="002B30C9" w:rsidRPr="002B30C9">
        <w:rPr>
          <w:rFonts w:ascii="Times New Roman" w:hAnsi="Times New Roman" w:cs="Times New Roman"/>
        </w:rPr>
        <w:t>ˈfeðə(r)</w:t>
      </w:r>
      <w:r w:rsidR="008D7FAD" w:rsidRPr="00832D03">
        <w:rPr>
          <w:rFonts w:ascii="Times New Roman" w:hAnsi="Times New Roman" w:cs="Times New Roman"/>
        </w:rPr>
        <w:t xml:space="preserve">] n. </w:t>
      </w:r>
      <w:r w:rsidR="008D7FAD" w:rsidRPr="00832D03">
        <w:rPr>
          <w:rFonts w:ascii="Times New Roman" w:hAnsi="Times New Roman" w:cs="Times New Roman"/>
        </w:rPr>
        <w:t>羽毛</w:t>
      </w:r>
    </w:p>
    <w:p w14:paraId="4D1C1E12" w14:textId="691E80F7" w:rsidR="00CF027B" w:rsidRPr="00832D03" w:rsidRDefault="00CF027B"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fur</w:t>
      </w:r>
      <w:r w:rsidR="008D7FAD" w:rsidRPr="00832D03">
        <w:rPr>
          <w:rFonts w:ascii="Times New Roman" w:hAnsi="Times New Roman" w:cs="Times New Roman"/>
        </w:rPr>
        <w:t>：</w:t>
      </w:r>
      <w:r w:rsidR="008D7FAD" w:rsidRPr="00832D03">
        <w:rPr>
          <w:rFonts w:ascii="Times New Roman" w:hAnsi="Times New Roman" w:cs="Times New Roman"/>
        </w:rPr>
        <w:t>[</w:t>
      </w:r>
      <w:r w:rsidR="002B30C9" w:rsidRPr="002B30C9">
        <w:rPr>
          <w:rFonts w:ascii="Times New Roman" w:hAnsi="Times New Roman" w:cs="Times New Roman"/>
        </w:rPr>
        <w:t>fɜː(r)</w:t>
      </w:r>
      <w:r w:rsidR="008D7FAD" w:rsidRPr="00832D03">
        <w:rPr>
          <w:rFonts w:ascii="Times New Roman" w:hAnsi="Times New Roman" w:cs="Times New Roman"/>
        </w:rPr>
        <w:t>] n.</w:t>
      </w:r>
      <w:r w:rsidR="008D7FAD" w:rsidRPr="00832D03">
        <w:rPr>
          <w:rFonts w:ascii="Times New Roman" w:hAnsi="Times New Roman" w:cs="Times New Roman"/>
        </w:rPr>
        <w:t>皮子；毛皮</w:t>
      </w:r>
    </w:p>
    <w:p w14:paraId="4ABA7B85" w14:textId="511647A5" w:rsidR="00CF027B" w:rsidRPr="00832D03" w:rsidRDefault="00CF027B"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tail</w:t>
      </w:r>
      <w:r w:rsidR="008D7FAD" w:rsidRPr="00832D03">
        <w:rPr>
          <w:rFonts w:ascii="Times New Roman" w:hAnsi="Times New Roman" w:cs="Times New Roman"/>
        </w:rPr>
        <w:t>：</w:t>
      </w:r>
      <w:r w:rsidR="008D7FAD" w:rsidRPr="00832D03">
        <w:rPr>
          <w:rFonts w:ascii="Times New Roman" w:hAnsi="Times New Roman" w:cs="Times New Roman"/>
        </w:rPr>
        <w:t>[</w:t>
      </w:r>
      <w:r w:rsidR="002B30C9" w:rsidRPr="002B30C9">
        <w:rPr>
          <w:rFonts w:ascii="Times New Roman" w:hAnsi="Times New Roman" w:cs="Times New Roman"/>
        </w:rPr>
        <w:t>teɪl</w:t>
      </w:r>
      <w:r w:rsidR="008D7FAD" w:rsidRPr="00832D03">
        <w:rPr>
          <w:rFonts w:ascii="Times New Roman" w:hAnsi="Times New Roman" w:cs="Times New Roman"/>
        </w:rPr>
        <w:t xml:space="preserve">] n. </w:t>
      </w:r>
      <w:r w:rsidR="008D7FAD" w:rsidRPr="00832D03">
        <w:rPr>
          <w:rFonts w:ascii="Times New Roman" w:hAnsi="Times New Roman" w:cs="Times New Roman"/>
        </w:rPr>
        <w:t>尾巴</w:t>
      </w:r>
    </w:p>
    <w:p w14:paraId="6F217521" w14:textId="77777777" w:rsidR="00CF027B" w:rsidRPr="00832D03" w:rsidRDefault="00CF027B"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trunk</w:t>
      </w:r>
      <w:r w:rsidR="008D7FAD" w:rsidRPr="00832D03">
        <w:rPr>
          <w:rFonts w:ascii="Times New Roman" w:hAnsi="Times New Roman" w:cs="Times New Roman"/>
        </w:rPr>
        <w:t>：</w:t>
      </w:r>
      <w:r w:rsidR="008D7FAD" w:rsidRPr="00832D03">
        <w:rPr>
          <w:rFonts w:ascii="Times New Roman" w:hAnsi="Times New Roman" w:cs="Times New Roman"/>
        </w:rPr>
        <w:t xml:space="preserve">[trʌŋk] n. </w:t>
      </w:r>
      <w:r w:rsidR="008D7FAD" w:rsidRPr="00832D03">
        <w:rPr>
          <w:rFonts w:ascii="Times New Roman" w:hAnsi="Times New Roman" w:cs="Times New Roman"/>
        </w:rPr>
        <w:t>象鼻；树干；躯干</w:t>
      </w:r>
    </w:p>
    <w:p w14:paraId="71976EB1" w14:textId="7777777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wing</w:t>
      </w:r>
      <w:r w:rsidR="008D7FAD" w:rsidRPr="00832D03">
        <w:rPr>
          <w:rFonts w:ascii="Times New Roman" w:hAnsi="Times New Roman" w:cs="Times New Roman"/>
        </w:rPr>
        <w:t>：</w:t>
      </w:r>
      <w:r w:rsidR="008D7FAD" w:rsidRPr="00832D03">
        <w:rPr>
          <w:rFonts w:ascii="Times New Roman" w:hAnsi="Times New Roman" w:cs="Times New Roman"/>
        </w:rPr>
        <w:t>[wɪŋ] n.</w:t>
      </w:r>
      <w:r w:rsidR="008D7FAD" w:rsidRPr="00832D03">
        <w:rPr>
          <w:rFonts w:ascii="Times New Roman" w:hAnsi="Times New Roman" w:cs="Times New Roman"/>
        </w:rPr>
        <w:t>翅膀</w:t>
      </w:r>
    </w:p>
    <w:p w14:paraId="597E784E" w14:textId="53F2F72A"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bark</w:t>
      </w:r>
      <w:r w:rsidRPr="00832D03">
        <w:rPr>
          <w:rFonts w:ascii="Times New Roman" w:hAnsi="Times New Roman" w:cs="Times New Roman"/>
        </w:rPr>
        <w:t>：</w:t>
      </w:r>
      <w:r w:rsidR="008D7FAD" w:rsidRPr="00832D03">
        <w:rPr>
          <w:rFonts w:ascii="Times New Roman" w:hAnsi="Times New Roman" w:cs="Times New Roman"/>
          <w:szCs w:val="21"/>
        </w:rPr>
        <w:t>[</w:t>
      </w:r>
      <w:r w:rsidR="002B30C9" w:rsidRPr="002B30C9">
        <w:rPr>
          <w:rFonts w:ascii="Times New Roman" w:hAnsi="Times New Roman" w:cs="Times New Roman"/>
          <w:szCs w:val="21"/>
        </w:rPr>
        <w:t>b</w:t>
      </w:r>
      <w:r w:rsidR="002B30C9" w:rsidRPr="002B30C9">
        <w:rPr>
          <w:rFonts w:ascii="Times New Roman" w:hAnsi="Times New Roman" w:cs="Times New Roman" w:hint="eastAsia"/>
          <w:szCs w:val="21"/>
        </w:rPr>
        <w:t>ɑ</w:t>
      </w:r>
      <w:r w:rsidR="002B30C9" w:rsidRPr="002B30C9">
        <w:rPr>
          <w:rFonts w:ascii="Times New Roman" w:hAnsi="Times New Roman" w:cs="Times New Roman"/>
          <w:szCs w:val="21"/>
        </w:rPr>
        <w:t>ːk</w:t>
      </w:r>
      <w:r w:rsidR="008D7FAD" w:rsidRPr="00832D03">
        <w:rPr>
          <w:rFonts w:ascii="Times New Roman" w:hAnsi="Times New Roman" w:cs="Times New Roman"/>
          <w:szCs w:val="21"/>
        </w:rPr>
        <w:t>] v.</w:t>
      </w:r>
      <w:r w:rsidRPr="00832D03">
        <w:rPr>
          <w:rFonts w:ascii="Times New Roman" w:hAnsi="Times New Roman" w:cs="Times New Roman"/>
        </w:rPr>
        <w:t>狗叫</w:t>
      </w:r>
      <w:r w:rsidR="008D7FAD" w:rsidRPr="00832D03">
        <w:rPr>
          <w:rFonts w:ascii="Times New Roman" w:hAnsi="Times New Roman" w:cs="Times New Roman"/>
          <w:szCs w:val="21"/>
        </w:rPr>
        <w:t>n.</w:t>
      </w:r>
      <w:r w:rsidR="008D7FAD" w:rsidRPr="00832D03">
        <w:rPr>
          <w:rFonts w:ascii="Times New Roman" w:hAnsi="Times New Roman" w:cs="Times New Roman"/>
          <w:szCs w:val="21"/>
        </w:rPr>
        <w:t>狗的吠叫</w:t>
      </w:r>
    </w:p>
    <w:p w14:paraId="63DA39DA" w14:textId="77777777" w:rsidR="00CF027B" w:rsidRDefault="008D7FA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w:t>
      </w:r>
      <w:r w:rsidR="00CF027B" w:rsidRPr="00832D03">
        <w:rPr>
          <w:rFonts w:ascii="Times New Roman" w:hAnsi="Times New Roman" w:cs="Times New Roman"/>
        </w:rPr>
        <w:t>wl</w:t>
      </w:r>
      <w:r w:rsidRPr="00832D03">
        <w:rPr>
          <w:rFonts w:ascii="Times New Roman" w:hAnsi="Times New Roman" w:cs="Times New Roman"/>
        </w:rPr>
        <w:t>：</w:t>
      </w:r>
      <w:r w:rsidRPr="00832D03">
        <w:rPr>
          <w:rFonts w:ascii="Times New Roman" w:hAnsi="Times New Roman" w:cs="Times New Roman"/>
        </w:rPr>
        <w:t>[haʊl] n.v.</w:t>
      </w:r>
      <w:r w:rsidRPr="00832D03">
        <w:rPr>
          <w:rFonts w:ascii="Times New Roman" w:hAnsi="Times New Roman" w:cs="Times New Roman"/>
        </w:rPr>
        <w:t>嚎叫，咆哮</w:t>
      </w:r>
    </w:p>
    <w:p w14:paraId="45EA4127" w14:textId="77777777" w:rsidR="006B62C9" w:rsidRPr="006B62C9" w:rsidRDefault="006B62C9" w:rsidP="006B62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词源解释：拟声词，模拟动物嚎叫的声音。</w:t>
      </w:r>
    </w:p>
    <w:p w14:paraId="46D250A8" w14:textId="77777777"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hatch</w:t>
      </w:r>
      <w:r w:rsidRPr="00832D03">
        <w:rPr>
          <w:rFonts w:ascii="Times New Roman" w:hAnsi="Times New Roman" w:cs="Times New Roman"/>
        </w:rPr>
        <w:t>：</w:t>
      </w:r>
      <w:r w:rsidRPr="00832D03">
        <w:rPr>
          <w:rFonts w:ascii="Times New Roman" w:hAnsi="Times New Roman" w:cs="Times New Roman"/>
        </w:rPr>
        <w:t>[hætʃ] n.v.</w:t>
      </w:r>
      <w:r w:rsidRPr="00832D03">
        <w:rPr>
          <w:rFonts w:ascii="Times New Roman" w:hAnsi="Times New Roman" w:cs="Times New Roman"/>
        </w:rPr>
        <w:t>孵化</w:t>
      </w:r>
    </w:p>
    <w:p w14:paraId="0D6D0E8F" w14:textId="40B3179B" w:rsidR="00652BDE" w:rsidRPr="00832D03" w:rsidRDefault="00652BDE" w:rsidP="008D7F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fierce</w:t>
      </w:r>
      <w:r w:rsidR="008D7FAD" w:rsidRPr="00832D03">
        <w:rPr>
          <w:rFonts w:ascii="Times New Roman" w:hAnsi="Times New Roman" w:cs="Times New Roman"/>
          <w:szCs w:val="21"/>
        </w:rPr>
        <w:t>：</w:t>
      </w:r>
      <w:r w:rsidR="008D7FAD" w:rsidRPr="00832D03">
        <w:rPr>
          <w:rFonts w:ascii="Times New Roman" w:hAnsi="Times New Roman" w:cs="Times New Roman"/>
          <w:szCs w:val="21"/>
        </w:rPr>
        <w:t>[</w:t>
      </w:r>
      <w:r w:rsidR="002B30C9" w:rsidRPr="002B30C9">
        <w:rPr>
          <w:rFonts w:ascii="Times New Roman" w:hAnsi="Times New Roman" w:cs="Times New Roman"/>
          <w:szCs w:val="21"/>
        </w:rPr>
        <w:t>fɪəs</w:t>
      </w:r>
      <w:r w:rsidR="008D7FAD" w:rsidRPr="00832D03">
        <w:rPr>
          <w:rFonts w:ascii="Times New Roman" w:hAnsi="Times New Roman" w:cs="Times New Roman"/>
          <w:szCs w:val="21"/>
        </w:rPr>
        <w:t xml:space="preserve">] adj. </w:t>
      </w:r>
      <w:r w:rsidR="008D7FAD" w:rsidRPr="00832D03">
        <w:rPr>
          <w:rFonts w:ascii="Times New Roman" w:hAnsi="Times New Roman" w:cs="Times New Roman"/>
          <w:szCs w:val="21"/>
        </w:rPr>
        <w:t>凶猛的</w:t>
      </w:r>
    </w:p>
    <w:p w14:paraId="2BD4290A" w14:textId="7777777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de-DE"/>
        </w:rPr>
        <w:t>wild</w:t>
      </w:r>
      <w:r w:rsidRPr="00832D03">
        <w:rPr>
          <w:rFonts w:ascii="Times New Roman" w:hAnsi="Times New Roman" w:cs="Times New Roman"/>
          <w:szCs w:val="21"/>
          <w:lang w:val="de-DE"/>
        </w:rPr>
        <w:t>：</w:t>
      </w:r>
      <w:r w:rsidRPr="00832D03">
        <w:rPr>
          <w:rFonts w:ascii="Times New Roman" w:hAnsi="Times New Roman" w:cs="Times New Roman"/>
          <w:szCs w:val="21"/>
          <w:lang w:val="de-DE"/>
        </w:rPr>
        <w:t xml:space="preserve">[waɪld] adj. </w:t>
      </w:r>
      <w:r w:rsidRPr="00832D03">
        <w:rPr>
          <w:rFonts w:ascii="Times New Roman" w:hAnsi="Times New Roman" w:cs="Times New Roman"/>
          <w:szCs w:val="21"/>
          <w:lang w:val="de-DE"/>
        </w:rPr>
        <w:t>野生的；野蛮</w:t>
      </w:r>
      <w:r w:rsidRPr="00832D03">
        <w:rPr>
          <w:rFonts w:ascii="Times New Roman" w:hAnsi="Times New Roman" w:cs="Times New Roman"/>
          <w:szCs w:val="21"/>
          <w:lang w:val="es-VE"/>
        </w:rPr>
        <w:t>的</w:t>
      </w:r>
    </w:p>
    <w:p w14:paraId="05373B1B" w14:textId="77777777" w:rsidR="0053722C" w:rsidRPr="00832D03" w:rsidRDefault="0053722C" w:rsidP="0053722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hive</w:t>
      </w:r>
      <w:r w:rsidRPr="00832D03">
        <w:rPr>
          <w:rFonts w:ascii="Times New Roman" w:hAnsi="Times New Roman" w:cs="Times New Roman"/>
          <w:lang w:val="es-VE"/>
        </w:rPr>
        <w:t>：</w:t>
      </w:r>
      <w:r w:rsidRPr="00832D03">
        <w:rPr>
          <w:rFonts w:ascii="Times New Roman" w:hAnsi="Times New Roman" w:cs="Times New Roman"/>
          <w:lang w:val="es-VE"/>
        </w:rPr>
        <w:t>[haɪv]</w:t>
      </w:r>
      <w:r w:rsidR="008F7E2C">
        <w:rPr>
          <w:rFonts w:ascii="Times New Roman" w:hAnsi="Times New Roman" w:cs="Times New Roman" w:hint="eastAsia"/>
          <w:lang w:val="es-VE"/>
        </w:rPr>
        <w:t xml:space="preserve"> </w:t>
      </w:r>
      <w:r w:rsidRPr="00832D03">
        <w:rPr>
          <w:rFonts w:ascii="Times New Roman" w:hAnsi="Times New Roman" w:cs="Times New Roman"/>
          <w:lang w:val="es-VE"/>
        </w:rPr>
        <w:t>n.</w:t>
      </w:r>
      <w:r w:rsidRPr="00832D03">
        <w:rPr>
          <w:rFonts w:ascii="Times New Roman" w:hAnsi="Times New Roman" w:cs="Times New Roman"/>
        </w:rPr>
        <w:t>蜂巢</w:t>
      </w:r>
    </w:p>
    <w:p w14:paraId="32E31F73" w14:textId="3DBFD751"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nest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nest</w:t>
      </w:r>
      <w:r w:rsidRPr="00832D03">
        <w:rPr>
          <w:rFonts w:ascii="Times New Roman" w:hAnsi="Times New Roman" w:cs="Times New Roman"/>
        </w:rPr>
        <w:t>]</w:t>
      </w:r>
      <w:r w:rsidR="008F7E2C">
        <w:rPr>
          <w:rFonts w:ascii="Times New Roman" w:hAnsi="Times New Roman" w:cs="Times New Roman" w:hint="eastAsia"/>
        </w:rPr>
        <w:t xml:space="preserve"> </w:t>
      </w:r>
      <w:r w:rsidRPr="00832D03">
        <w:rPr>
          <w:rFonts w:ascii="Times New Roman" w:hAnsi="Times New Roman" w:cs="Times New Roman"/>
        </w:rPr>
        <w:t>n.</w:t>
      </w:r>
      <w:r w:rsidRPr="00832D03">
        <w:rPr>
          <w:rFonts w:ascii="Times New Roman" w:hAnsi="Times New Roman" w:cs="Times New Roman"/>
        </w:rPr>
        <w:t>鸟巢</w:t>
      </w:r>
    </w:p>
    <w:p w14:paraId="4E3A51CC" w14:textId="5D5F56EA"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web</w:t>
      </w:r>
      <w:r w:rsidRPr="00832D03">
        <w:rPr>
          <w:rFonts w:ascii="Times New Roman" w:hAnsi="Times New Roman" w:cs="Times New Roman"/>
          <w:szCs w:val="21"/>
          <w:lang w:val="nl-NL"/>
        </w:rPr>
        <w:t>：</w:t>
      </w:r>
      <w:r w:rsidRPr="00832D03">
        <w:rPr>
          <w:rFonts w:ascii="Times New Roman" w:hAnsi="Times New Roman" w:cs="Times New Roman"/>
          <w:szCs w:val="21"/>
          <w:lang w:val="nl-NL"/>
        </w:rPr>
        <w:t>[</w:t>
      </w:r>
      <w:r w:rsidR="002B30C9" w:rsidRPr="002B30C9">
        <w:rPr>
          <w:rFonts w:ascii="Times New Roman" w:hAnsi="Times New Roman" w:cs="Times New Roman"/>
          <w:szCs w:val="21"/>
          <w:lang w:val="nl-NL"/>
        </w:rPr>
        <w:t>web</w:t>
      </w:r>
      <w:r w:rsidRPr="00832D03">
        <w:rPr>
          <w:rFonts w:ascii="Times New Roman" w:hAnsi="Times New Roman" w:cs="Times New Roman"/>
          <w:szCs w:val="21"/>
          <w:lang w:val="nl-NL"/>
        </w:rPr>
        <w:t xml:space="preserve">] n. </w:t>
      </w:r>
      <w:r w:rsidRPr="00832D03">
        <w:rPr>
          <w:rFonts w:ascii="Times New Roman" w:hAnsi="Times New Roman" w:cs="Times New Roman"/>
          <w:szCs w:val="21"/>
          <w:lang w:val="nl-NL"/>
        </w:rPr>
        <w:t>网；蜘蛛网</w:t>
      </w:r>
    </w:p>
    <w:p w14:paraId="2E60E2D7" w14:textId="77777777" w:rsidR="000010D2" w:rsidRPr="001B460E" w:rsidRDefault="000010D2" w:rsidP="005D3898">
      <w:pPr>
        <w:pStyle w:val="2"/>
        <w:numPr>
          <w:ilvl w:val="0"/>
          <w:numId w:val="7"/>
        </w:numPr>
        <w:rPr>
          <w:sz w:val="24"/>
          <w:szCs w:val="24"/>
        </w:rPr>
      </w:pPr>
      <w:bookmarkStart w:id="11" w:name="_Toc504321531"/>
      <w:r w:rsidRPr="001B460E">
        <w:rPr>
          <w:rFonts w:hint="eastAsia"/>
          <w:sz w:val="24"/>
          <w:szCs w:val="24"/>
        </w:rPr>
        <w:t>植物</w:t>
      </w:r>
      <w:r w:rsidR="00A81C35">
        <w:rPr>
          <w:rFonts w:hint="eastAsia"/>
          <w:sz w:val="24"/>
          <w:szCs w:val="24"/>
        </w:rPr>
        <w:t>相关</w:t>
      </w:r>
      <w:bookmarkEnd w:id="11"/>
    </w:p>
    <w:p w14:paraId="55EB22E1" w14:textId="66FAB9DC"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bamboo</w:t>
      </w:r>
      <w:r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ˌbæmˈbuː</w:t>
      </w:r>
      <w:r w:rsidR="00AA3225" w:rsidRPr="00832D03">
        <w:rPr>
          <w:rFonts w:ascii="Times New Roman" w:hAnsi="Times New Roman" w:cs="Times New Roman"/>
        </w:rPr>
        <w:t>] n.</w:t>
      </w:r>
      <w:r w:rsidRPr="00832D03">
        <w:rPr>
          <w:rFonts w:ascii="Times New Roman" w:hAnsi="Times New Roman" w:cs="Times New Roman"/>
        </w:rPr>
        <w:t>竹</w:t>
      </w:r>
    </w:p>
    <w:p w14:paraId="38A5E43C" w14:textId="77777777" w:rsidR="000010D2" w:rsidRPr="00832D03" w:rsidRDefault="000010D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bush</w:t>
      </w:r>
      <w:r w:rsidRPr="00832D03">
        <w:rPr>
          <w:rFonts w:ascii="Times New Roman" w:hAnsi="Times New Roman" w:cs="Times New Roman"/>
        </w:rPr>
        <w:t>：</w:t>
      </w:r>
      <w:r w:rsidR="00AA3225" w:rsidRPr="00832D03">
        <w:rPr>
          <w:rFonts w:ascii="Times New Roman" w:hAnsi="Times New Roman" w:cs="Times New Roman"/>
        </w:rPr>
        <w:t>[bʊʃ] n.</w:t>
      </w:r>
      <w:r w:rsidRPr="00832D03">
        <w:rPr>
          <w:rFonts w:ascii="Times New Roman" w:hAnsi="Times New Roman" w:cs="Times New Roman"/>
        </w:rPr>
        <w:t>灌木</w:t>
      </w:r>
    </w:p>
    <w:p w14:paraId="4F31AB1C" w14:textId="671B24AC"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grass</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hint="eastAsia"/>
        </w:rPr>
        <w:t>ɡ</w:t>
      </w:r>
      <w:r w:rsidR="002B30C9" w:rsidRPr="002B30C9">
        <w:rPr>
          <w:rFonts w:ascii="Times New Roman" w:hAnsi="Times New Roman" w:cs="Times New Roman"/>
        </w:rPr>
        <w:t>r</w:t>
      </w:r>
      <w:r w:rsidR="002B30C9" w:rsidRPr="002B30C9">
        <w:rPr>
          <w:rFonts w:ascii="Times New Roman" w:hAnsi="Times New Roman" w:cs="Times New Roman" w:hint="eastAsia"/>
        </w:rPr>
        <w:t>ɑ</w:t>
      </w:r>
      <w:r w:rsidR="002B30C9" w:rsidRPr="002B30C9">
        <w:rPr>
          <w:rFonts w:ascii="Times New Roman" w:hAnsi="Times New Roman" w:cs="Times New Roman"/>
        </w:rPr>
        <w:t>ːs</w:t>
      </w:r>
      <w:r w:rsidR="00AA3225" w:rsidRPr="00832D03">
        <w:rPr>
          <w:rFonts w:ascii="Times New Roman" w:hAnsi="Times New Roman" w:cs="Times New Roman"/>
        </w:rPr>
        <w:t>] n.</w:t>
      </w:r>
      <w:r w:rsidR="00AA3225" w:rsidRPr="00832D03">
        <w:rPr>
          <w:rFonts w:ascii="Times New Roman" w:hAnsi="Times New Roman" w:cs="Times New Roman"/>
        </w:rPr>
        <w:t>草</w:t>
      </w:r>
    </w:p>
    <w:p w14:paraId="3F7E3ECB" w14:textId="10A76497"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weed</w:t>
      </w:r>
      <w:r w:rsidRPr="00832D03">
        <w:rPr>
          <w:rFonts w:ascii="Times New Roman" w:hAnsi="Times New Roman" w:cs="Times New Roman"/>
          <w:szCs w:val="21"/>
          <w:lang w:val="nl-NL"/>
        </w:rPr>
        <w:t>：</w:t>
      </w:r>
      <w:r w:rsidRPr="00832D03">
        <w:rPr>
          <w:rFonts w:ascii="Times New Roman" w:hAnsi="Times New Roman" w:cs="Times New Roman"/>
          <w:szCs w:val="21"/>
          <w:lang w:val="nl-NL"/>
        </w:rPr>
        <w:t>[wi</w:t>
      </w:r>
      <w:r w:rsidR="002B30C9" w:rsidRPr="002B30C9">
        <w:rPr>
          <w:rFonts w:ascii="Times New Roman" w:hAnsi="Times New Roman" w:cs="Times New Roman"/>
        </w:rPr>
        <w:t>ː</w:t>
      </w:r>
      <w:r w:rsidRPr="00832D03">
        <w:rPr>
          <w:rFonts w:ascii="Times New Roman" w:hAnsi="Times New Roman" w:cs="Times New Roman"/>
          <w:szCs w:val="21"/>
          <w:lang w:val="nl-NL"/>
        </w:rPr>
        <w:t>d] n.</w:t>
      </w:r>
      <w:r w:rsidRPr="00832D03">
        <w:rPr>
          <w:rFonts w:ascii="Times New Roman" w:hAnsi="Times New Roman" w:cs="Times New Roman"/>
          <w:szCs w:val="21"/>
          <w:lang w:val="nl-NL"/>
        </w:rPr>
        <w:t>杂草，野草</w:t>
      </w:r>
    </w:p>
    <w:p w14:paraId="693BC19E" w14:textId="77777777" w:rsidR="008E37EA" w:rsidRPr="00832D03" w:rsidRDefault="008E37EA"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hay</w:t>
      </w:r>
      <w:r w:rsidR="00AA3225" w:rsidRPr="00832D03">
        <w:rPr>
          <w:rFonts w:ascii="Times New Roman" w:hAnsi="Times New Roman" w:cs="Times New Roman"/>
          <w:szCs w:val="21"/>
        </w:rPr>
        <w:t>：</w:t>
      </w:r>
      <w:r w:rsidR="00AA3225" w:rsidRPr="00832D03">
        <w:rPr>
          <w:rFonts w:ascii="Times New Roman" w:hAnsi="Times New Roman" w:cs="Times New Roman"/>
          <w:szCs w:val="21"/>
        </w:rPr>
        <w:t>[heɪ] n.</w:t>
      </w:r>
      <w:r w:rsidR="00AA3225" w:rsidRPr="00832D03">
        <w:rPr>
          <w:rFonts w:ascii="Times New Roman" w:hAnsi="Times New Roman" w:cs="Times New Roman"/>
          <w:szCs w:val="21"/>
        </w:rPr>
        <w:t>干草</w:t>
      </w:r>
    </w:p>
    <w:p w14:paraId="347FBC5E" w14:textId="285456AC" w:rsidR="00C96501" w:rsidRPr="00832D03" w:rsidRDefault="00C96501"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herb</w:t>
      </w:r>
      <w:r w:rsidR="00AA3225" w:rsidRPr="00832D03">
        <w:rPr>
          <w:rFonts w:ascii="Times New Roman" w:hAnsi="Times New Roman" w:cs="Times New Roman"/>
          <w:szCs w:val="21"/>
        </w:rPr>
        <w:t>：</w:t>
      </w:r>
      <w:r w:rsidR="00AA3225" w:rsidRPr="00832D03">
        <w:rPr>
          <w:rFonts w:ascii="Times New Roman" w:hAnsi="Times New Roman" w:cs="Times New Roman"/>
          <w:szCs w:val="21"/>
        </w:rPr>
        <w:t>[</w:t>
      </w:r>
      <w:r w:rsidR="002B30C9" w:rsidRPr="002B30C9">
        <w:rPr>
          <w:rFonts w:ascii="Times New Roman" w:hAnsi="Times New Roman" w:cs="Times New Roman"/>
          <w:szCs w:val="21"/>
        </w:rPr>
        <w:t>hɜːb</w:t>
      </w:r>
      <w:r w:rsidR="00AA3225" w:rsidRPr="00832D03">
        <w:rPr>
          <w:rFonts w:ascii="Times New Roman" w:hAnsi="Times New Roman" w:cs="Times New Roman"/>
          <w:szCs w:val="21"/>
        </w:rPr>
        <w:t xml:space="preserve">] n. </w:t>
      </w:r>
      <w:r w:rsidR="00AA3225" w:rsidRPr="00832D03">
        <w:rPr>
          <w:rFonts w:ascii="Times New Roman" w:hAnsi="Times New Roman" w:cs="Times New Roman"/>
          <w:szCs w:val="21"/>
        </w:rPr>
        <w:t>香草，药草</w:t>
      </w:r>
    </w:p>
    <w:p w14:paraId="236A2031" w14:textId="4A80145E"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tree</w:t>
      </w:r>
      <w:r w:rsidRPr="00832D03">
        <w:rPr>
          <w:rFonts w:ascii="Times New Roman" w:hAnsi="Times New Roman" w:cs="Times New Roman"/>
        </w:rPr>
        <w:t>：</w:t>
      </w:r>
      <w:r w:rsidRPr="00832D03">
        <w:rPr>
          <w:rFonts w:ascii="Times New Roman" w:hAnsi="Times New Roman" w:cs="Times New Roman"/>
        </w:rPr>
        <w:t>[tri</w:t>
      </w:r>
      <w:r w:rsidR="002B30C9" w:rsidRPr="002B30C9">
        <w:rPr>
          <w:rFonts w:ascii="Times New Roman" w:hAnsi="Times New Roman" w:cs="Times New Roman"/>
          <w:szCs w:val="21"/>
        </w:rPr>
        <w:t>ː</w:t>
      </w:r>
      <w:r w:rsidRPr="00832D03">
        <w:rPr>
          <w:rFonts w:ascii="Times New Roman" w:hAnsi="Times New Roman" w:cs="Times New Roman"/>
        </w:rPr>
        <w:t xml:space="preserve">] n. </w:t>
      </w:r>
      <w:r w:rsidRPr="00832D03">
        <w:rPr>
          <w:rFonts w:ascii="Times New Roman" w:hAnsi="Times New Roman" w:cs="Times New Roman"/>
        </w:rPr>
        <w:t>树</w:t>
      </w:r>
    </w:p>
    <w:p w14:paraId="3961BA90" w14:textId="77777777"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wood</w:t>
      </w:r>
      <w:r w:rsidRPr="00832D03">
        <w:rPr>
          <w:rFonts w:ascii="Times New Roman" w:hAnsi="Times New Roman" w:cs="Times New Roman"/>
        </w:rPr>
        <w:t>：</w:t>
      </w:r>
      <w:r w:rsidRPr="00832D03">
        <w:rPr>
          <w:rFonts w:ascii="Times New Roman" w:hAnsi="Times New Roman" w:cs="Times New Roman"/>
        </w:rPr>
        <w:t xml:space="preserve">[wʊd] n. </w:t>
      </w:r>
      <w:r w:rsidRPr="00832D03">
        <w:rPr>
          <w:rFonts w:ascii="Times New Roman" w:hAnsi="Times New Roman" w:cs="Times New Roman"/>
        </w:rPr>
        <w:t>木材；木制品；树林</w:t>
      </w:r>
    </w:p>
    <w:p w14:paraId="753EFA14" w14:textId="49825EE1"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maple</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ˈmeɪpl</w:t>
      </w:r>
      <w:r w:rsidR="00AA3225" w:rsidRPr="00832D03">
        <w:rPr>
          <w:rFonts w:ascii="Times New Roman" w:hAnsi="Times New Roman" w:cs="Times New Roman"/>
        </w:rPr>
        <w:t xml:space="preserve">] n. </w:t>
      </w:r>
      <w:r w:rsidR="00AA3225" w:rsidRPr="00832D03">
        <w:rPr>
          <w:rFonts w:ascii="Times New Roman" w:hAnsi="Times New Roman" w:cs="Times New Roman"/>
        </w:rPr>
        <w:t>枫树</w:t>
      </w:r>
    </w:p>
    <w:p w14:paraId="0C0CD452" w14:textId="77777777"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pine</w:t>
      </w:r>
      <w:r w:rsidRPr="00832D03">
        <w:rPr>
          <w:rFonts w:ascii="Times New Roman" w:hAnsi="Times New Roman" w:cs="Times New Roman"/>
        </w:rPr>
        <w:t>：</w:t>
      </w:r>
      <w:r w:rsidRPr="00832D03">
        <w:rPr>
          <w:rFonts w:ascii="Times New Roman" w:hAnsi="Times New Roman" w:cs="Times New Roman"/>
        </w:rPr>
        <w:t>[paɪn] n.</w:t>
      </w:r>
      <w:r w:rsidRPr="00832D03">
        <w:rPr>
          <w:rFonts w:ascii="Times New Roman" w:hAnsi="Times New Roman" w:cs="Times New Roman"/>
        </w:rPr>
        <w:t>松树</w:t>
      </w:r>
    </w:p>
    <w:p w14:paraId="6339F56D" w14:textId="129C0564"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rose</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rəʊz</w:t>
      </w:r>
      <w:r w:rsidR="00AA3225" w:rsidRPr="00832D03">
        <w:rPr>
          <w:rFonts w:ascii="Times New Roman" w:hAnsi="Times New Roman" w:cs="Times New Roman"/>
        </w:rPr>
        <w:t xml:space="preserve">] n. </w:t>
      </w:r>
      <w:r w:rsidR="00AA3225" w:rsidRPr="00832D03">
        <w:rPr>
          <w:rFonts w:ascii="Times New Roman" w:hAnsi="Times New Roman" w:cs="Times New Roman"/>
        </w:rPr>
        <w:t>玫瑰</w:t>
      </w:r>
    </w:p>
    <w:p w14:paraId="418933CF" w14:textId="77777777"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violet</w:t>
      </w:r>
      <w:r w:rsidR="00AA3225" w:rsidRPr="00832D03">
        <w:rPr>
          <w:rFonts w:ascii="Times New Roman" w:hAnsi="Times New Roman" w:cs="Times New Roman"/>
        </w:rPr>
        <w:t>：</w:t>
      </w:r>
      <w:r w:rsidR="00AA3225" w:rsidRPr="00832D03">
        <w:rPr>
          <w:rFonts w:ascii="Times New Roman" w:hAnsi="Times New Roman" w:cs="Times New Roman"/>
        </w:rPr>
        <w:t xml:space="preserve">['vaɪələt] n. </w:t>
      </w:r>
      <w:r w:rsidR="00AA3225" w:rsidRPr="00832D03">
        <w:rPr>
          <w:rFonts w:ascii="Times New Roman" w:hAnsi="Times New Roman" w:cs="Times New Roman"/>
        </w:rPr>
        <w:t>紫罗兰</w:t>
      </w:r>
    </w:p>
    <w:p w14:paraId="4795648A" w14:textId="7B6A9C97" w:rsidR="00CF027B" w:rsidRPr="00832D03" w:rsidRDefault="00CF027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branch</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br</w:t>
      </w:r>
      <w:r w:rsidR="002B30C9" w:rsidRPr="002B30C9">
        <w:rPr>
          <w:rFonts w:ascii="Times New Roman" w:hAnsi="Times New Roman" w:cs="Times New Roman" w:hint="eastAsia"/>
        </w:rPr>
        <w:t>ɑ</w:t>
      </w:r>
      <w:r w:rsidR="002B30C9" w:rsidRPr="002B30C9">
        <w:rPr>
          <w:rFonts w:ascii="Times New Roman" w:hAnsi="Times New Roman" w:cs="Times New Roman"/>
        </w:rPr>
        <w:t>ːntʃ</w:t>
      </w:r>
      <w:r w:rsidR="00AA3225" w:rsidRPr="00832D03">
        <w:rPr>
          <w:rFonts w:ascii="Times New Roman" w:hAnsi="Times New Roman" w:cs="Times New Roman"/>
        </w:rPr>
        <w:t>] n.</w:t>
      </w:r>
      <w:r w:rsidR="00AA3225" w:rsidRPr="00832D03">
        <w:rPr>
          <w:rFonts w:ascii="Times New Roman" w:hAnsi="Times New Roman" w:cs="Times New Roman"/>
        </w:rPr>
        <w:t>树枝，分支</w:t>
      </w:r>
    </w:p>
    <w:p w14:paraId="493EE1E4" w14:textId="3F629A3C"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root</w:t>
      </w:r>
      <w:r w:rsidR="00AA3225" w:rsidRPr="00832D03">
        <w:rPr>
          <w:rFonts w:ascii="Times New Roman" w:hAnsi="Times New Roman" w:cs="Times New Roman"/>
        </w:rPr>
        <w:t>：</w:t>
      </w:r>
      <w:r w:rsidR="00AA3225" w:rsidRPr="00832D03">
        <w:rPr>
          <w:rFonts w:ascii="Times New Roman" w:hAnsi="Times New Roman" w:cs="Times New Roman"/>
        </w:rPr>
        <w:t>[ru</w:t>
      </w:r>
      <w:r w:rsidR="002B30C9" w:rsidRPr="002B30C9">
        <w:rPr>
          <w:rFonts w:ascii="Times New Roman" w:hAnsi="Times New Roman" w:cs="Times New Roman"/>
        </w:rPr>
        <w:t>ː</w:t>
      </w:r>
      <w:r w:rsidR="00AA3225" w:rsidRPr="00832D03">
        <w:rPr>
          <w:rFonts w:ascii="Times New Roman" w:hAnsi="Times New Roman" w:cs="Times New Roman"/>
        </w:rPr>
        <w:t xml:space="preserve">t] n. </w:t>
      </w:r>
      <w:r w:rsidR="00AA3225" w:rsidRPr="00832D03">
        <w:rPr>
          <w:rFonts w:ascii="Times New Roman" w:hAnsi="Times New Roman" w:cs="Times New Roman"/>
        </w:rPr>
        <w:t>根；根源</w:t>
      </w:r>
    </w:p>
    <w:p w14:paraId="0C6CC6EA" w14:textId="44C3B614"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leaf</w:t>
      </w:r>
      <w:r w:rsidR="00AA3225" w:rsidRPr="00832D03">
        <w:rPr>
          <w:rFonts w:ascii="Times New Roman" w:hAnsi="Times New Roman" w:cs="Times New Roman"/>
        </w:rPr>
        <w:t>：</w:t>
      </w:r>
      <w:r w:rsidR="00AA3225" w:rsidRPr="00832D03">
        <w:rPr>
          <w:rFonts w:ascii="Times New Roman" w:hAnsi="Times New Roman" w:cs="Times New Roman"/>
        </w:rPr>
        <w:t>[li</w:t>
      </w:r>
      <w:r w:rsidR="002B30C9" w:rsidRPr="002B30C9">
        <w:rPr>
          <w:rFonts w:ascii="Times New Roman" w:hAnsi="Times New Roman" w:cs="Times New Roman"/>
        </w:rPr>
        <w:t>ː</w:t>
      </w:r>
      <w:r w:rsidR="00AA3225" w:rsidRPr="00832D03">
        <w:rPr>
          <w:rFonts w:ascii="Times New Roman" w:hAnsi="Times New Roman" w:cs="Times New Roman"/>
        </w:rPr>
        <w:t xml:space="preserve">f] n. </w:t>
      </w:r>
      <w:r w:rsidR="00AA3225" w:rsidRPr="00832D03">
        <w:rPr>
          <w:rFonts w:ascii="Times New Roman" w:hAnsi="Times New Roman" w:cs="Times New Roman"/>
        </w:rPr>
        <w:t>叶子</w:t>
      </w:r>
    </w:p>
    <w:p w14:paraId="4417C5BD" w14:textId="2FC4F917"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flower</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ˈflaʊə(r)</w:t>
      </w:r>
      <w:r w:rsidR="00AA3225" w:rsidRPr="00832D03">
        <w:rPr>
          <w:rFonts w:ascii="Times New Roman" w:hAnsi="Times New Roman" w:cs="Times New Roman"/>
        </w:rPr>
        <w:t xml:space="preserve">] n. </w:t>
      </w:r>
      <w:r w:rsidR="00AA3225" w:rsidRPr="00832D03">
        <w:rPr>
          <w:rFonts w:ascii="Times New Roman" w:hAnsi="Times New Roman" w:cs="Times New Roman"/>
        </w:rPr>
        <w:t>花；精华</w:t>
      </w:r>
    </w:p>
    <w:p w14:paraId="5F09CF7B" w14:textId="0E8DFACE"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fruit</w:t>
      </w:r>
      <w:r w:rsidR="00AA3225" w:rsidRPr="00832D03">
        <w:rPr>
          <w:rFonts w:ascii="Times New Roman" w:hAnsi="Times New Roman" w:cs="Times New Roman"/>
        </w:rPr>
        <w:t>：</w:t>
      </w:r>
      <w:r w:rsidR="00AA3225" w:rsidRPr="00832D03">
        <w:rPr>
          <w:rFonts w:ascii="Times New Roman" w:hAnsi="Times New Roman" w:cs="Times New Roman"/>
        </w:rPr>
        <w:t>[fru</w:t>
      </w:r>
      <w:r w:rsidR="002B30C9" w:rsidRPr="002B30C9">
        <w:rPr>
          <w:rFonts w:ascii="Times New Roman" w:hAnsi="Times New Roman" w:cs="Times New Roman"/>
        </w:rPr>
        <w:t>ː</w:t>
      </w:r>
      <w:r w:rsidR="00AA3225" w:rsidRPr="00832D03">
        <w:rPr>
          <w:rFonts w:ascii="Times New Roman" w:hAnsi="Times New Roman" w:cs="Times New Roman"/>
        </w:rPr>
        <w:t xml:space="preserve">t] n. </w:t>
      </w:r>
      <w:r w:rsidR="00AA3225" w:rsidRPr="00832D03">
        <w:rPr>
          <w:rFonts w:ascii="Times New Roman" w:hAnsi="Times New Roman" w:cs="Times New Roman"/>
        </w:rPr>
        <w:t>果实；水果；产物</w:t>
      </w:r>
    </w:p>
    <w:p w14:paraId="16698A23" w14:textId="77DB7AF0" w:rsidR="00CF027B" w:rsidRPr="00832D03" w:rsidRDefault="00CF027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seed</w:t>
      </w:r>
      <w:r w:rsidR="00AA3225" w:rsidRPr="00832D03">
        <w:rPr>
          <w:rFonts w:ascii="Times New Roman" w:hAnsi="Times New Roman" w:cs="Times New Roman"/>
        </w:rPr>
        <w:t>：</w:t>
      </w:r>
      <w:r w:rsidR="00AA3225" w:rsidRPr="00832D03">
        <w:rPr>
          <w:rFonts w:ascii="Times New Roman" w:hAnsi="Times New Roman" w:cs="Times New Roman"/>
        </w:rPr>
        <w:t>[si</w:t>
      </w:r>
      <w:r w:rsidR="002B30C9" w:rsidRPr="002B30C9">
        <w:rPr>
          <w:rFonts w:ascii="Times New Roman" w:hAnsi="Times New Roman" w:cs="Times New Roman"/>
        </w:rPr>
        <w:t>ː</w:t>
      </w:r>
      <w:r w:rsidR="00AA3225" w:rsidRPr="00832D03">
        <w:rPr>
          <w:rFonts w:ascii="Times New Roman" w:hAnsi="Times New Roman" w:cs="Times New Roman"/>
        </w:rPr>
        <w:t xml:space="preserve">d] n. </w:t>
      </w:r>
      <w:r w:rsidR="00AA3225" w:rsidRPr="00832D03">
        <w:rPr>
          <w:rFonts w:ascii="Times New Roman" w:hAnsi="Times New Roman" w:cs="Times New Roman"/>
        </w:rPr>
        <w:t>种子</w:t>
      </w:r>
    </w:p>
    <w:p w14:paraId="69E51C21" w14:textId="77777777" w:rsidR="00CF027B" w:rsidRPr="001B460E" w:rsidRDefault="00AA3225" w:rsidP="005D3898">
      <w:pPr>
        <w:pStyle w:val="2"/>
        <w:numPr>
          <w:ilvl w:val="0"/>
          <w:numId w:val="7"/>
        </w:numPr>
        <w:rPr>
          <w:sz w:val="24"/>
          <w:szCs w:val="24"/>
        </w:rPr>
      </w:pPr>
      <w:bookmarkStart w:id="12" w:name="_Toc504321532"/>
      <w:r>
        <w:rPr>
          <w:rFonts w:hint="eastAsia"/>
          <w:sz w:val="24"/>
          <w:szCs w:val="24"/>
        </w:rPr>
        <w:t>矿物</w:t>
      </w:r>
      <w:r w:rsidR="00FF11F2">
        <w:rPr>
          <w:rFonts w:hint="eastAsia"/>
          <w:sz w:val="24"/>
          <w:szCs w:val="24"/>
        </w:rPr>
        <w:t>材料</w:t>
      </w:r>
      <w:bookmarkEnd w:id="12"/>
    </w:p>
    <w:p w14:paraId="15751FC4" w14:textId="78AEB9BE" w:rsidR="00D805C7" w:rsidRPr="00832D03" w:rsidRDefault="00D805C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carbon</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ˈk</w:t>
      </w:r>
      <w:r w:rsidR="002B30C9" w:rsidRPr="002B30C9">
        <w:rPr>
          <w:rFonts w:ascii="Times New Roman" w:hAnsi="Times New Roman" w:cs="Times New Roman" w:hint="eastAsia"/>
        </w:rPr>
        <w:t>ɑ</w:t>
      </w:r>
      <w:r w:rsidR="002B30C9" w:rsidRPr="002B30C9">
        <w:rPr>
          <w:rFonts w:ascii="Times New Roman" w:hAnsi="Times New Roman" w:cs="Times New Roman"/>
        </w:rPr>
        <w:t>ːbən</w:t>
      </w:r>
      <w:r w:rsidR="00AA3225" w:rsidRPr="00832D03">
        <w:rPr>
          <w:rFonts w:ascii="Times New Roman" w:hAnsi="Times New Roman" w:cs="Times New Roman"/>
        </w:rPr>
        <w:t>] n.</w:t>
      </w:r>
      <w:r w:rsidR="00AA3225" w:rsidRPr="00832D03">
        <w:rPr>
          <w:rFonts w:ascii="Times New Roman" w:hAnsi="Times New Roman" w:cs="Times New Roman"/>
        </w:rPr>
        <w:t>碳；碳棒</w:t>
      </w:r>
    </w:p>
    <w:p w14:paraId="49506CC2" w14:textId="04F0B2D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coal</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kəʊl</w:t>
      </w:r>
      <w:r w:rsidR="00AA3225" w:rsidRPr="00832D03">
        <w:rPr>
          <w:rFonts w:ascii="Times New Roman" w:hAnsi="Times New Roman" w:cs="Times New Roman"/>
        </w:rPr>
        <w:t>] n.</w:t>
      </w:r>
      <w:r w:rsidR="00AA3225" w:rsidRPr="00832D03">
        <w:rPr>
          <w:rFonts w:ascii="Times New Roman" w:hAnsi="Times New Roman" w:cs="Times New Roman"/>
        </w:rPr>
        <w:t>煤炭；木炭</w:t>
      </w:r>
    </w:p>
    <w:p w14:paraId="2D691E0D" w14:textId="67A039DA"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jewel</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ˈdʒuːəl</w:t>
      </w:r>
      <w:r w:rsidRPr="00832D03">
        <w:rPr>
          <w:rFonts w:ascii="Times New Roman" w:hAnsi="Times New Roman" w:cs="Times New Roman"/>
        </w:rPr>
        <w:t xml:space="preserve">] n. </w:t>
      </w:r>
      <w:r w:rsidRPr="00832D03">
        <w:rPr>
          <w:rFonts w:ascii="Times New Roman" w:hAnsi="Times New Roman" w:cs="Times New Roman"/>
        </w:rPr>
        <w:t>宝石；珠宝</w:t>
      </w:r>
    </w:p>
    <w:p w14:paraId="34B2AED1" w14:textId="77777777" w:rsidR="00D805C7" w:rsidRPr="00832D03" w:rsidRDefault="00D805C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diamond</w:t>
      </w:r>
      <w:r w:rsidR="00AA3225" w:rsidRPr="00832D03">
        <w:rPr>
          <w:rFonts w:ascii="Times New Roman" w:hAnsi="Times New Roman" w:cs="Times New Roman"/>
        </w:rPr>
        <w:t>：</w:t>
      </w:r>
      <w:r w:rsidR="00AA3225" w:rsidRPr="00832D03">
        <w:rPr>
          <w:rFonts w:ascii="Times New Roman" w:hAnsi="Times New Roman" w:cs="Times New Roman"/>
        </w:rPr>
        <w:t xml:space="preserve">['daɪəmənd] n. </w:t>
      </w:r>
      <w:r w:rsidR="00AA3225" w:rsidRPr="00832D03">
        <w:rPr>
          <w:rFonts w:ascii="Times New Roman" w:hAnsi="Times New Roman" w:cs="Times New Roman"/>
        </w:rPr>
        <w:t>钻石，金刚石</w:t>
      </w:r>
    </w:p>
    <w:p w14:paraId="45E95673" w14:textId="294B93C5" w:rsidR="00D86325" w:rsidRPr="00832D03" w:rsidRDefault="00D86325" w:rsidP="00D863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marble</w:t>
      </w:r>
      <w:r w:rsidRPr="00832D03">
        <w:rPr>
          <w:rFonts w:ascii="Times New Roman" w:hAnsi="Times New Roman" w:cs="Times New Roman"/>
          <w:szCs w:val="21"/>
        </w:rPr>
        <w:t>：</w:t>
      </w:r>
      <w:r w:rsidRPr="00832D03">
        <w:rPr>
          <w:rFonts w:ascii="Times New Roman" w:hAnsi="Times New Roman" w:cs="Times New Roman"/>
          <w:szCs w:val="21"/>
        </w:rPr>
        <w:t>[</w:t>
      </w:r>
      <w:r w:rsidR="002B30C9" w:rsidRPr="002B30C9">
        <w:rPr>
          <w:rFonts w:ascii="Times New Roman" w:hAnsi="Times New Roman" w:cs="Times New Roman"/>
          <w:szCs w:val="21"/>
        </w:rPr>
        <w:t>ˈm</w:t>
      </w:r>
      <w:r w:rsidR="002B30C9" w:rsidRPr="002B30C9">
        <w:rPr>
          <w:rFonts w:ascii="Times New Roman" w:hAnsi="Times New Roman" w:cs="Times New Roman" w:hint="eastAsia"/>
          <w:szCs w:val="21"/>
        </w:rPr>
        <w:t>ɑ</w:t>
      </w:r>
      <w:r w:rsidR="002B30C9" w:rsidRPr="002B30C9">
        <w:rPr>
          <w:rFonts w:ascii="Times New Roman" w:hAnsi="Times New Roman" w:cs="Times New Roman"/>
          <w:szCs w:val="21"/>
        </w:rPr>
        <w:t>ːbl</w:t>
      </w:r>
      <w:r w:rsidRPr="00832D03">
        <w:rPr>
          <w:rFonts w:ascii="Times New Roman" w:hAnsi="Times New Roman" w:cs="Times New Roman"/>
          <w:szCs w:val="21"/>
        </w:rPr>
        <w:t xml:space="preserve">] n. </w:t>
      </w:r>
      <w:r w:rsidRPr="00832D03">
        <w:rPr>
          <w:rFonts w:ascii="Times New Roman" w:hAnsi="Times New Roman" w:cs="Times New Roman"/>
          <w:szCs w:val="21"/>
        </w:rPr>
        <w:t>大理石</w:t>
      </w:r>
    </w:p>
    <w:p w14:paraId="23A66168" w14:textId="77777777"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gas</w:t>
      </w:r>
      <w:r w:rsidR="00AA3225" w:rsidRPr="00832D03">
        <w:rPr>
          <w:rFonts w:ascii="Times New Roman" w:hAnsi="Times New Roman" w:cs="Times New Roman"/>
        </w:rPr>
        <w:t>：</w:t>
      </w:r>
      <w:r w:rsidR="00AA3225" w:rsidRPr="00832D03">
        <w:rPr>
          <w:rFonts w:ascii="Times New Roman" w:hAnsi="Times New Roman" w:cs="Times New Roman"/>
        </w:rPr>
        <w:t xml:space="preserve">[ɡæs] n. </w:t>
      </w:r>
      <w:r w:rsidR="00AA3225" w:rsidRPr="00832D03">
        <w:rPr>
          <w:rFonts w:ascii="Times New Roman" w:hAnsi="Times New Roman" w:cs="Times New Roman"/>
        </w:rPr>
        <w:t>气体；瓦斯</w:t>
      </w:r>
    </w:p>
    <w:p w14:paraId="40F38E46" w14:textId="77777777"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oil</w:t>
      </w:r>
      <w:r w:rsidRPr="00832D03">
        <w:rPr>
          <w:rFonts w:ascii="Times New Roman" w:hAnsi="Times New Roman" w:cs="Times New Roman"/>
          <w:szCs w:val="21"/>
        </w:rPr>
        <w:t>：</w:t>
      </w:r>
      <w:r w:rsidRPr="00832D03">
        <w:rPr>
          <w:rFonts w:ascii="Times New Roman" w:hAnsi="Times New Roman" w:cs="Times New Roman"/>
          <w:szCs w:val="21"/>
        </w:rPr>
        <w:t xml:space="preserve">[ɔɪl] n. </w:t>
      </w:r>
      <w:r w:rsidRPr="00832D03">
        <w:rPr>
          <w:rFonts w:ascii="Times New Roman" w:hAnsi="Times New Roman" w:cs="Times New Roman"/>
          <w:szCs w:val="21"/>
        </w:rPr>
        <w:t>油；石油</w:t>
      </w:r>
    </w:p>
    <w:p w14:paraId="5AA5F5CF" w14:textId="24D39C09"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metal</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ˈmetl</w:t>
      </w:r>
      <w:r w:rsidRPr="00832D03">
        <w:rPr>
          <w:rFonts w:ascii="Times New Roman" w:hAnsi="Times New Roman" w:cs="Times New Roman"/>
        </w:rPr>
        <w:t xml:space="preserve">] n. </w:t>
      </w:r>
      <w:r w:rsidRPr="00832D03">
        <w:rPr>
          <w:rFonts w:ascii="Times New Roman" w:hAnsi="Times New Roman" w:cs="Times New Roman"/>
        </w:rPr>
        <w:t>金属</w:t>
      </w:r>
    </w:p>
    <w:p w14:paraId="2BD3F2FF" w14:textId="069AD8B8" w:rsidR="00D805C7" w:rsidRPr="00832D03" w:rsidRDefault="00D805C7" w:rsidP="00AA3225">
      <w:pPr>
        <w:pStyle w:val="ac"/>
        <w:numPr>
          <w:ilvl w:val="0"/>
          <w:numId w:val="8"/>
        </w:numPr>
        <w:spacing w:line="480" w:lineRule="auto"/>
        <w:ind w:firstLineChars="0"/>
        <w:rPr>
          <w:rFonts w:ascii="Times New Roman" w:hAnsi="Times New Roman" w:cs="Times New Roman"/>
        </w:rPr>
      </w:pPr>
      <w:bookmarkStart w:id="13" w:name="_Hlk38119884"/>
      <w:r w:rsidRPr="00832D03">
        <w:rPr>
          <w:rFonts w:ascii="Times New Roman" w:hAnsi="Times New Roman" w:cs="Times New Roman"/>
        </w:rPr>
        <w:t>gold</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hint="eastAsia"/>
        </w:rPr>
        <w:t>ɡ</w:t>
      </w:r>
      <w:r w:rsidR="002B30C9" w:rsidRPr="002B30C9">
        <w:rPr>
          <w:rFonts w:ascii="Times New Roman" w:hAnsi="Times New Roman" w:cs="Times New Roman"/>
        </w:rPr>
        <w:t>əʊld</w:t>
      </w:r>
      <w:r w:rsidR="00AA3225" w:rsidRPr="00832D03">
        <w:rPr>
          <w:rFonts w:ascii="Times New Roman" w:hAnsi="Times New Roman" w:cs="Times New Roman"/>
        </w:rPr>
        <w:t xml:space="preserve">] n. </w:t>
      </w:r>
      <w:r w:rsidR="00AA3225" w:rsidRPr="00832D03">
        <w:rPr>
          <w:rFonts w:ascii="Times New Roman" w:hAnsi="Times New Roman" w:cs="Times New Roman"/>
        </w:rPr>
        <w:t>金，黄金；金色</w:t>
      </w:r>
    </w:p>
    <w:bookmarkEnd w:id="13"/>
    <w:p w14:paraId="7D1DF095" w14:textId="229EFBE0"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silver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ˈsɪlvə(r)</w:t>
      </w:r>
      <w:r w:rsidRPr="00832D03">
        <w:rPr>
          <w:rFonts w:ascii="Times New Roman" w:hAnsi="Times New Roman" w:cs="Times New Roman"/>
        </w:rPr>
        <w:t xml:space="preserve">] n. </w:t>
      </w:r>
      <w:r w:rsidRPr="00832D03">
        <w:rPr>
          <w:rFonts w:ascii="Times New Roman" w:hAnsi="Times New Roman" w:cs="Times New Roman"/>
        </w:rPr>
        <w:t>银；银器</w:t>
      </w:r>
    </w:p>
    <w:p w14:paraId="00A37D11" w14:textId="1770EA09" w:rsidR="00D805C7" w:rsidRPr="00832D03" w:rsidRDefault="00D805C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iron</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ˈaɪən</w:t>
      </w:r>
      <w:r w:rsidR="00AA3225" w:rsidRPr="00832D03">
        <w:rPr>
          <w:rFonts w:ascii="Times New Roman" w:hAnsi="Times New Roman" w:cs="Times New Roman"/>
        </w:rPr>
        <w:t xml:space="preserve">] n. </w:t>
      </w:r>
      <w:r w:rsidR="00AA3225" w:rsidRPr="00832D03">
        <w:rPr>
          <w:rFonts w:ascii="Times New Roman" w:hAnsi="Times New Roman" w:cs="Times New Roman"/>
        </w:rPr>
        <w:t>铁；熨斗；烙铁</w:t>
      </w:r>
    </w:p>
    <w:p w14:paraId="1B01AF3F" w14:textId="13473359"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steel</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stiːl</w:t>
      </w:r>
      <w:r w:rsidRPr="00832D03">
        <w:rPr>
          <w:rFonts w:ascii="Times New Roman" w:hAnsi="Times New Roman" w:cs="Times New Roman"/>
        </w:rPr>
        <w:t xml:space="preserve">] n. </w:t>
      </w:r>
      <w:r w:rsidRPr="00832D03">
        <w:rPr>
          <w:rFonts w:ascii="Times New Roman" w:hAnsi="Times New Roman" w:cs="Times New Roman"/>
        </w:rPr>
        <w:t>钢铁；钢制品</w:t>
      </w:r>
    </w:p>
    <w:p w14:paraId="2AACD4F6" w14:textId="77777777" w:rsidR="00AA3225" w:rsidRPr="00832D03" w:rsidRDefault="00AA32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tin</w:t>
      </w:r>
      <w:r w:rsidRPr="00832D03">
        <w:rPr>
          <w:rFonts w:ascii="Times New Roman" w:hAnsi="Times New Roman" w:cs="Times New Roman"/>
        </w:rPr>
        <w:t>：</w:t>
      </w:r>
      <w:r w:rsidRPr="00832D03">
        <w:rPr>
          <w:rFonts w:ascii="Times New Roman" w:hAnsi="Times New Roman" w:cs="Times New Roman"/>
        </w:rPr>
        <w:t xml:space="preserve">[tɪn] n. </w:t>
      </w:r>
      <w:r w:rsidRPr="00832D03">
        <w:rPr>
          <w:rFonts w:ascii="Times New Roman" w:hAnsi="Times New Roman" w:cs="Times New Roman"/>
        </w:rPr>
        <w:t>锡</w:t>
      </w:r>
    </w:p>
    <w:p w14:paraId="4372B4E0" w14:textId="75F7D6F8" w:rsidR="00D805C7" w:rsidRPr="00832D03" w:rsidRDefault="00D805C7" w:rsidP="00D80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lead</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led</w:t>
      </w:r>
      <w:r w:rsidR="00AA3225" w:rsidRPr="00832D03">
        <w:rPr>
          <w:rFonts w:ascii="Times New Roman" w:hAnsi="Times New Roman" w:cs="Times New Roman"/>
        </w:rPr>
        <w:t>] n.</w:t>
      </w:r>
      <w:r w:rsidR="00AA3225" w:rsidRPr="00832D03">
        <w:rPr>
          <w:rFonts w:ascii="Times New Roman" w:hAnsi="Times New Roman" w:cs="Times New Roman"/>
        </w:rPr>
        <w:t>铅</w:t>
      </w:r>
    </w:p>
    <w:p w14:paraId="2291CCDB" w14:textId="77777777" w:rsidR="00E46109" w:rsidRPr="001B460E" w:rsidRDefault="00E46109" w:rsidP="005D3898">
      <w:pPr>
        <w:pStyle w:val="2"/>
        <w:numPr>
          <w:ilvl w:val="0"/>
          <w:numId w:val="7"/>
        </w:numPr>
        <w:rPr>
          <w:sz w:val="24"/>
          <w:szCs w:val="24"/>
        </w:rPr>
      </w:pPr>
      <w:bookmarkStart w:id="14" w:name="_Toc504321533"/>
      <w:r w:rsidRPr="001B460E">
        <w:rPr>
          <w:rFonts w:hint="eastAsia"/>
          <w:sz w:val="24"/>
          <w:szCs w:val="24"/>
        </w:rPr>
        <w:t>数量</w:t>
      </w:r>
      <w:r w:rsidR="008543E4">
        <w:rPr>
          <w:rFonts w:hint="eastAsia"/>
          <w:sz w:val="24"/>
          <w:szCs w:val="24"/>
        </w:rPr>
        <w:t>数字</w:t>
      </w:r>
      <w:bookmarkEnd w:id="14"/>
    </w:p>
    <w:p w14:paraId="4E6CB6B0" w14:textId="6F68B489"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number</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ˈnʌmbə(r)</w:t>
      </w:r>
      <w:r w:rsidR="00AA3225" w:rsidRPr="00832D03">
        <w:rPr>
          <w:rFonts w:ascii="Times New Roman" w:hAnsi="Times New Roman" w:cs="Times New Roman"/>
        </w:rPr>
        <w:t xml:space="preserve">] n. </w:t>
      </w:r>
      <w:r w:rsidR="00AA3225" w:rsidRPr="00832D03">
        <w:rPr>
          <w:rFonts w:ascii="Times New Roman" w:hAnsi="Times New Roman" w:cs="Times New Roman"/>
        </w:rPr>
        <w:t>数，数字；期；号码</w:t>
      </w:r>
    </w:p>
    <w:p w14:paraId="3BA96291" w14:textId="76E65F96" w:rsidR="00EE0948" w:rsidRPr="00832D03" w:rsidRDefault="00EE0948" w:rsidP="00EE094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score</w:t>
      </w:r>
      <w:r w:rsidRPr="00832D03">
        <w:rPr>
          <w:rFonts w:ascii="Times New Roman" w:hAnsi="Times New Roman" w:cs="Times New Roman"/>
          <w:szCs w:val="21"/>
        </w:rPr>
        <w:t>：</w:t>
      </w:r>
      <w:r w:rsidRPr="00832D03">
        <w:rPr>
          <w:rFonts w:ascii="Times New Roman" w:hAnsi="Times New Roman" w:cs="Times New Roman"/>
          <w:szCs w:val="21"/>
        </w:rPr>
        <w:t>[</w:t>
      </w:r>
      <w:r w:rsidR="002B30C9" w:rsidRPr="002B30C9">
        <w:rPr>
          <w:rFonts w:ascii="Times New Roman" w:hAnsi="Times New Roman" w:cs="Times New Roman"/>
          <w:szCs w:val="21"/>
        </w:rPr>
        <w:t>skɔː(r)</w:t>
      </w:r>
      <w:r w:rsidRPr="00832D03">
        <w:rPr>
          <w:rFonts w:ascii="Times New Roman" w:hAnsi="Times New Roman" w:cs="Times New Roman"/>
          <w:szCs w:val="21"/>
        </w:rPr>
        <w:t xml:space="preserve">] n. </w:t>
      </w:r>
      <w:r w:rsidRPr="00832D03">
        <w:rPr>
          <w:rFonts w:ascii="Times New Roman" w:hAnsi="Times New Roman" w:cs="Times New Roman"/>
          <w:szCs w:val="21"/>
        </w:rPr>
        <w:t>分数；得分；刻痕</w:t>
      </w:r>
    </w:p>
    <w:p w14:paraId="6C372C57" w14:textId="77777777" w:rsidR="00EE0948" w:rsidRPr="00EE0948" w:rsidRDefault="00EE0948" w:rsidP="00EE094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词源解释：来自古英语，与单词</w:t>
      </w:r>
      <w:r>
        <w:rPr>
          <w:rFonts w:ascii="Times New Roman" w:hAnsi="Times New Roman" w:cs="Times New Roman" w:hint="eastAsia"/>
          <w:szCs w:val="21"/>
        </w:rPr>
        <w:t>scar</w:t>
      </w:r>
      <w:r>
        <w:rPr>
          <w:rFonts w:ascii="Times New Roman" w:hAnsi="Times New Roman" w:cs="Times New Roman" w:hint="eastAsia"/>
          <w:szCs w:val="21"/>
        </w:rPr>
        <w:t>（伤痕）同源，本意是“刻痕”。古人用刻痕来计数，所以引申出“分数、得分”之意。</w:t>
      </w:r>
    </w:p>
    <w:p w14:paraId="1BACF361" w14:textId="7D8F9D13" w:rsidR="006A70B7" w:rsidRPr="00832D03" w:rsidRDefault="006A70B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zero</w:t>
      </w:r>
      <w:r w:rsidR="00AA3225" w:rsidRPr="00832D03">
        <w:rPr>
          <w:rFonts w:ascii="Times New Roman" w:hAnsi="Times New Roman" w:cs="Times New Roman"/>
          <w:szCs w:val="21"/>
        </w:rPr>
        <w:t>：</w:t>
      </w:r>
      <w:r w:rsidR="00AA3225" w:rsidRPr="00832D03">
        <w:rPr>
          <w:rFonts w:ascii="Times New Roman" w:hAnsi="Times New Roman" w:cs="Times New Roman"/>
          <w:szCs w:val="21"/>
        </w:rPr>
        <w:t>[</w:t>
      </w:r>
      <w:r w:rsidR="002B30C9" w:rsidRPr="002B30C9">
        <w:rPr>
          <w:rFonts w:ascii="Times New Roman" w:hAnsi="Times New Roman" w:cs="Times New Roman"/>
          <w:szCs w:val="21"/>
        </w:rPr>
        <w:t>ˈzɪərəʊ</w:t>
      </w:r>
      <w:r w:rsidR="00AA3225" w:rsidRPr="00832D03">
        <w:rPr>
          <w:rFonts w:ascii="Times New Roman" w:hAnsi="Times New Roman" w:cs="Times New Roman"/>
          <w:szCs w:val="21"/>
        </w:rPr>
        <w:t xml:space="preserve">] </w:t>
      </w:r>
      <w:r w:rsidR="00AA3225" w:rsidRPr="00832D03">
        <w:rPr>
          <w:rFonts w:ascii="Times New Roman" w:hAnsi="Times New Roman" w:cs="Times New Roman"/>
        </w:rPr>
        <w:t>n.num.</w:t>
      </w:r>
      <w:r w:rsidR="00AA3225" w:rsidRPr="00832D03">
        <w:rPr>
          <w:rFonts w:ascii="Times New Roman" w:hAnsi="Times New Roman" w:cs="Times New Roman"/>
          <w:szCs w:val="21"/>
        </w:rPr>
        <w:t>零</w:t>
      </w:r>
    </w:p>
    <w:p w14:paraId="550187C2"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one</w:t>
      </w:r>
      <w:r w:rsidR="00AA3225" w:rsidRPr="00832D03">
        <w:rPr>
          <w:rFonts w:ascii="Times New Roman" w:hAnsi="Times New Roman" w:cs="Times New Roman"/>
        </w:rPr>
        <w:t>：</w:t>
      </w:r>
      <w:r w:rsidR="00AA3225" w:rsidRPr="00832D03">
        <w:rPr>
          <w:rFonts w:ascii="Times New Roman" w:hAnsi="Times New Roman" w:cs="Times New Roman"/>
        </w:rPr>
        <w:t>[wʌn] n.num.</w:t>
      </w:r>
      <w:r w:rsidR="00AA3225" w:rsidRPr="00832D03">
        <w:rPr>
          <w:rFonts w:ascii="Times New Roman" w:hAnsi="Times New Roman" w:cs="Times New Roman"/>
        </w:rPr>
        <w:t>一</w:t>
      </w:r>
    </w:p>
    <w:p w14:paraId="36C20E2B" w14:textId="07CE2D7D"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two</w:t>
      </w:r>
      <w:r w:rsidR="00AA3225" w:rsidRPr="00832D03">
        <w:rPr>
          <w:rFonts w:ascii="Times New Roman" w:hAnsi="Times New Roman" w:cs="Times New Roman"/>
        </w:rPr>
        <w:t>：</w:t>
      </w:r>
      <w:r w:rsidR="00AA3225" w:rsidRPr="00832D03">
        <w:rPr>
          <w:rFonts w:ascii="Times New Roman" w:hAnsi="Times New Roman" w:cs="Times New Roman"/>
        </w:rPr>
        <w:t>[tu</w:t>
      </w:r>
      <w:r w:rsidR="002B30C9" w:rsidRPr="002B30C9">
        <w:rPr>
          <w:rFonts w:ascii="Times New Roman" w:hAnsi="Times New Roman" w:cs="Times New Roman"/>
          <w:szCs w:val="21"/>
        </w:rPr>
        <w:t>ː</w:t>
      </w:r>
      <w:r w:rsidR="00AA3225" w:rsidRPr="00832D03">
        <w:rPr>
          <w:rFonts w:ascii="Times New Roman" w:hAnsi="Times New Roman" w:cs="Times New Roman"/>
        </w:rPr>
        <w:t>] n.num.</w:t>
      </w:r>
      <w:r w:rsidR="00AA3225" w:rsidRPr="00832D03">
        <w:rPr>
          <w:rFonts w:ascii="Times New Roman" w:hAnsi="Times New Roman" w:cs="Times New Roman"/>
        </w:rPr>
        <w:t>二</w:t>
      </w:r>
    </w:p>
    <w:p w14:paraId="4DA668A7" w14:textId="0BB3DB4C"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three</w:t>
      </w:r>
      <w:r w:rsidR="00AA3225" w:rsidRPr="00832D03">
        <w:rPr>
          <w:rFonts w:ascii="Times New Roman" w:hAnsi="Times New Roman" w:cs="Times New Roman"/>
        </w:rPr>
        <w:t>：</w:t>
      </w:r>
      <w:r w:rsidR="00AA3225" w:rsidRPr="00832D03">
        <w:rPr>
          <w:rFonts w:ascii="Times New Roman" w:hAnsi="Times New Roman" w:cs="Times New Roman"/>
        </w:rPr>
        <w:t>[θri</w:t>
      </w:r>
      <w:r w:rsidR="002B30C9" w:rsidRPr="002B30C9">
        <w:rPr>
          <w:rFonts w:ascii="Times New Roman" w:hAnsi="Times New Roman" w:cs="Times New Roman"/>
          <w:szCs w:val="21"/>
        </w:rPr>
        <w:t>ː</w:t>
      </w:r>
      <w:r w:rsidR="00AA3225" w:rsidRPr="00832D03">
        <w:rPr>
          <w:rFonts w:ascii="Times New Roman" w:hAnsi="Times New Roman" w:cs="Times New Roman"/>
        </w:rPr>
        <w:t>] n.num.</w:t>
      </w:r>
      <w:r w:rsidR="00AA3225" w:rsidRPr="00832D03">
        <w:rPr>
          <w:rFonts w:ascii="Times New Roman" w:hAnsi="Times New Roman" w:cs="Times New Roman"/>
        </w:rPr>
        <w:t>三</w:t>
      </w:r>
    </w:p>
    <w:p w14:paraId="0409B121" w14:textId="76C4F41A"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four</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fɔː(r)</w:t>
      </w:r>
      <w:r w:rsidR="00AA3225" w:rsidRPr="00832D03">
        <w:rPr>
          <w:rFonts w:ascii="Times New Roman" w:hAnsi="Times New Roman" w:cs="Times New Roman"/>
        </w:rPr>
        <w:t>] n.num.</w:t>
      </w:r>
      <w:r w:rsidR="00AA3225" w:rsidRPr="00832D03">
        <w:rPr>
          <w:rFonts w:ascii="Times New Roman" w:hAnsi="Times New Roman" w:cs="Times New Roman"/>
        </w:rPr>
        <w:t>四</w:t>
      </w:r>
    </w:p>
    <w:p w14:paraId="02DCE608"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five</w:t>
      </w:r>
      <w:r w:rsidR="00AA3225" w:rsidRPr="00832D03">
        <w:rPr>
          <w:rFonts w:ascii="Times New Roman" w:hAnsi="Times New Roman" w:cs="Times New Roman"/>
        </w:rPr>
        <w:t>：</w:t>
      </w:r>
      <w:r w:rsidR="00AA3225" w:rsidRPr="00832D03">
        <w:rPr>
          <w:rFonts w:ascii="Times New Roman" w:hAnsi="Times New Roman" w:cs="Times New Roman"/>
        </w:rPr>
        <w:t>[faɪv] n.num.</w:t>
      </w:r>
      <w:r w:rsidR="00AA3225" w:rsidRPr="00832D03">
        <w:rPr>
          <w:rFonts w:ascii="Times New Roman" w:hAnsi="Times New Roman" w:cs="Times New Roman"/>
        </w:rPr>
        <w:t>五</w:t>
      </w:r>
    </w:p>
    <w:p w14:paraId="6F71665E"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six</w:t>
      </w:r>
      <w:r w:rsidR="00AA3225" w:rsidRPr="00832D03">
        <w:rPr>
          <w:rFonts w:ascii="Times New Roman" w:hAnsi="Times New Roman" w:cs="Times New Roman"/>
        </w:rPr>
        <w:t>：</w:t>
      </w:r>
      <w:r w:rsidR="00AA3225" w:rsidRPr="00832D03">
        <w:rPr>
          <w:rFonts w:ascii="Times New Roman" w:hAnsi="Times New Roman" w:cs="Times New Roman"/>
        </w:rPr>
        <w:t>[sɪks] n.num.</w:t>
      </w:r>
      <w:r w:rsidR="00AA3225" w:rsidRPr="00832D03">
        <w:rPr>
          <w:rFonts w:ascii="Times New Roman" w:hAnsi="Times New Roman" w:cs="Times New Roman"/>
        </w:rPr>
        <w:t>六</w:t>
      </w:r>
    </w:p>
    <w:p w14:paraId="6C711D75" w14:textId="16B489FE"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seven</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ˈsev(ə)n</w:t>
      </w:r>
      <w:r w:rsidR="00AA3225" w:rsidRPr="00832D03">
        <w:rPr>
          <w:rFonts w:ascii="Times New Roman" w:hAnsi="Times New Roman" w:cs="Times New Roman"/>
        </w:rPr>
        <w:t>] n.num.</w:t>
      </w:r>
      <w:r w:rsidR="00AA3225" w:rsidRPr="00832D03">
        <w:rPr>
          <w:rFonts w:ascii="Times New Roman" w:hAnsi="Times New Roman" w:cs="Times New Roman"/>
        </w:rPr>
        <w:t>七</w:t>
      </w:r>
    </w:p>
    <w:p w14:paraId="4A840545" w14:textId="6AD028EF"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eight</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eɪt</w:t>
      </w:r>
      <w:r w:rsidR="00AA3225" w:rsidRPr="00832D03">
        <w:rPr>
          <w:rFonts w:ascii="Times New Roman" w:hAnsi="Times New Roman" w:cs="Times New Roman"/>
        </w:rPr>
        <w:t>] n.num.</w:t>
      </w:r>
      <w:r w:rsidR="00AA3225" w:rsidRPr="00832D03">
        <w:rPr>
          <w:rFonts w:ascii="Times New Roman" w:hAnsi="Times New Roman" w:cs="Times New Roman"/>
        </w:rPr>
        <w:t>八</w:t>
      </w:r>
    </w:p>
    <w:p w14:paraId="45CAF3F8"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nine</w:t>
      </w:r>
      <w:r w:rsidR="00AA3225" w:rsidRPr="00832D03">
        <w:rPr>
          <w:rFonts w:ascii="Times New Roman" w:hAnsi="Times New Roman" w:cs="Times New Roman"/>
        </w:rPr>
        <w:t>：</w:t>
      </w:r>
      <w:r w:rsidR="00AA3225" w:rsidRPr="00832D03">
        <w:rPr>
          <w:rFonts w:ascii="Times New Roman" w:hAnsi="Times New Roman" w:cs="Times New Roman"/>
        </w:rPr>
        <w:t>[naɪn] n.num.</w:t>
      </w:r>
      <w:r w:rsidR="00AA3225" w:rsidRPr="00832D03">
        <w:rPr>
          <w:rFonts w:ascii="Times New Roman" w:hAnsi="Times New Roman" w:cs="Times New Roman"/>
        </w:rPr>
        <w:t>九</w:t>
      </w:r>
    </w:p>
    <w:p w14:paraId="15FE4B03" w14:textId="0DFB5765"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ten</w:t>
      </w:r>
      <w:r w:rsidR="00AA3225" w:rsidRPr="00832D03">
        <w:rPr>
          <w:rFonts w:ascii="Times New Roman" w:hAnsi="Times New Roman" w:cs="Times New Roman"/>
        </w:rPr>
        <w:t>] n.num.</w:t>
      </w:r>
      <w:r w:rsidR="00AA3225" w:rsidRPr="00832D03">
        <w:rPr>
          <w:rFonts w:ascii="Times New Roman" w:hAnsi="Times New Roman" w:cs="Times New Roman"/>
        </w:rPr>
        <w:t>十</w:t>
      </w:r>
    </w:p>
    <w:p w14:paraId="5790645E" w14:textId="1F33CDB4"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eleven</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ɪˈlevn</w:t>
      </w:r>
      <w:r w:rsidRPr="00832D03">
        <w:rPr>
          <w:rFonts w:ascii="Times New Roman" w:hAnsi="Times New Roman" w:cs="Times New Roman"/>
        </w:rPr>
        <w:t xml:space="preserve">] </w:t>
      </w:r>
      <w:r w:rsidR="00AA3225" w:rsidRPr="00832D03">
        <w:rPr>
          <w:rFonts w:ascii="Times New Roman" w:hAnsi="Times New Roman" w:cs="Times New Roman"/>
        </w:rPr>
        <w:t>n.num.</w:t>
      </w:r>
      <w:r w:rsidRPr="00832D03">
        <w:rPr>
          <w:rFonts w:ascii="Times New Roman" w:hAnsi="Times New Roman" w:cs="Times New Roman"/>
        </w:rPr>
        <w:t>十一</w:t>
      </w:r>
    </w:p>
    <w:p w14:paraId="59673F6A" w14:textId="0C634586" w:rsidR="00E46109"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twelve</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twelv</w:t>
      </w:r>
      <w:r w:rsidRPr="00832D03">
        <w:rPr>
          <w:rFonts w:ascii="Times New Roman" w:hAnsi="Times New Roman" w:cs="Times New Roman"/>
        </w:rPr>
        <w:t xml:space="preserve">] </w:t>
      </w:r>
      <w:r w:rsidR="00AA3225" w:rsidRPr="00832D03">
        <w:rPr>
          <w:rFonts w:ascii="Times New Roman" w:hAnsi="Times New Roman" w:cs="Times New Roman"/>
        </w:rPr>
        <w:t>n.num.</w:t>
      </w:r>
      <w:r w:rsidRPr="00832D03">
        <w:rPr>
          <w:rFonts w:ascii="Times New Roman" w:hAnsi="Times New Roman" w:cs="Times New Roman"/>
        </w:rPr>
        <w:t>十二</w:t>
      </w:r>
    </w:p>
    <w:p w14:paraId="68F8BA78"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hundred</w:t>
      </w:r>
      <w:r w:rsidRPr="00832D03">
        <w:rPr>
          <w:rFonts w:ascii="Times New Roman" w:hAnsi="Times New Roman" w:cs="Times New Roman"/>
        </w:rPr>
        <w:t>：</w:t>
      </w:r>
      <w:r w:rsidRPr="00832D03">
        <w:rPr>
          <w:rFonts w:ascii="Times New Roman" w:hAnsi="Times New Roman" w:cs="Times New Roman"/>
        </w:rPr>
        <w:t xml:space="preserve">['hʌndrəd] </w:t>
      </w:r>
      <w:r w:rsidR="00AA3225" w:rsidRPr="00832D03">
        <w:rPr>
          <w:rFonts w:ascii="Times New Roman" w:hAnsi="Times New Roman" w:cs="Times New Roman"/>
        </w:rPr>
        <w:t>n.num.</w:t>
      </w:r>
      <w:r w:rsidRPr="00832D03">
        <w:rPr>
          <w:rFonts w:ascii="Times New Roman" w:hAnsi="Times New Roman" w:cs="Times New Roman"/>
        </w:rPr>
        <w:t>百</w:t>
      </w:r>
    </w:p>
    <w:p w14:paraId="29167C31"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thousand</w:t>
      </w:r>
      <w:r w:rsidRPr="00832D03">
        <w:rPr>
          <w:rFonts w:ascii="Times New Roman" w:hAnsi="Times New Roman" w:cs="Times New Roman"/>
        </w:rPr>
        <w:t>：</w:t>
      </w:r>
      <w:r w:rsidRPr="00832D03">
        <w:rPr>
          <w:rFonts w:ascii="Times New Roman" w:hAnsi="Times New Roman" w:cs="Times New Roman"/>
        </w:rPr>
        <w:t xml:space="preserve">['θaʊznd] </w:t>
      </w:r>
      <w:r w:rsidR="00AA3225" w:rsidRPr="00832D03">
        <w:rPr>
          <w:rFonts w:ascii="Times New Roman" w:hAnsi="Times New Roman" w:cs="Times New Roman"/>
        </w:rPr>
        <w:t>n.num.</w:t>
      </w:r>
      <w:r w:rsidRPr="00832D03">
        <w:rPr>
          <w:rFonts w:ascii="Times New Roman" w:hAnsi="Times New Roman" w:cs="Times New Roman"/>
        </w:rPr>
        <w:t>千</w:t>
      </w:r>
    </w:p>
    <w:p w14:paraId="5EA71B2C"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million</w:t>
      </w:r>
      <w:r w:rsidRPr="00832D03">
        <w:rPr>
          <w:rFonts w:ascii="Times New Roman" w:hAnsi="Times New Roman" w:cs="Times New Roman"/>
        </w:rPr>
        <w:t>：</w:t>
      </w:r>
      <w:r w:rsidR="00AA3225" w:rsidRPr="00832D03">
        <w:rPr>
          <w:rFonts w:ascii="Times New Roman" w:hAnsi="Times New Roman" w:cs="Times New Roman"/>
        </w:rPr>
        <w:t>['mɪljən] n.num.</w:t>
      </w:r>
      <w:r w:rsidRPr="00832D03">
        <w:rPr>
          <w:rFonts w:ascii="Times New Roman" w:hAnsi="Times New Roman" w:cs="Times New Roman"/>
        </w:rPr>
        <w:t>百万</w:t>
      </w:r>
    </w:p>
    <w:p w14:paraId="4BCA49BD"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billion</w:t>
      </w:r>
      <w:r w:rsidRPr="00832D03">
        <w:rPr>
          <w:rFonts w:ascii="Times New Roman" w:hAnsi="Times New Roman" w:cs="Times New Roman"/>
        </w:rPr>
        <w:t>：</w:t>
      </w:r>
      <w:r w:rsidRPr="00832D03">
        <w:rPr>
          <w:rFonts w:ascii="Times New Roman" w:hAnsi="Times New Roman" w:cs="Times New Roman"/>
        </w:rPr>
        <w:t xml:space="preserve">['bɪljən] </w:t>
      </w:r>
      <w:r w:rsidR="00AA3225" w:rsidRPr="00832D03">
        <w:rPr>
          <w:rFonts w:ascii="Times New Roman" w:hAnsi="Times New Roman" w:cs="Times New Roman"/>
        </w:rPr>
        <w:t>n.num.</w:t>
      </w:r>
      <w:r w:rsidRPr="00832D03">
        <w:rPr>
          <w:rFonts w:ascii="Times New Roman" w:hAnsi="Times New Roman" w:cs="Times New Roman"/>
        </w:rPr>
        <w:t>十亿</w:t>
      </w:r>
    </w:p>
    <w:p w14:paraId="2A7BC0F0" w14:textId="2A7D0140"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half</w:t>
      </w:r>
      <w:r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h</w:t>
      </w:r>
      <w:r w:rsidR="002B30C9" w:rsidRPr="002B30C9">
        <w:rPr>
          <w:rFonts w:ascii="Times New Roman" w:hAnsi="Times New Roman" w:cs="Times New Roman" w:hint="eastAsia"/>
        </w:rPr>
        <w:t>ɑ</w:t>
      </w:r>
      <w:r w:rsidR="002B30C9" w:rsidRPr="002B30C9">
        <w:rPr>
          <w:rFonts w:ascii="Times New Roman" w:hAnsi="Times New Roman" w:cs="Times New Roman"/>
        </w:rPr>
        <w:t>ːf</w:t>
      </w:r>
      <w:r w:rsidR="00AA3225" w:rsidRPr="00832D03">
        <w:rPr>
          <w:rFonts w:ascii="Times New Roman" w:hAnsi="Times New Roman" w:cs="Times New Roman"/>
        </w:rPr>
        <w:t>] n.</w:t>
      </w:r>
      <w:r w:rsidRPr="00832D03">
        <w:rPr>
          <w:rFonts w:ascii="Times New Roman" w:hAnsi="Times New Roman" w:cs="Times New Roman"/>
        </w:rPr>
        <w:t>一半</w:t>
      </w:r>
    </w:p>
    <w:p w14:paraId="68A57287" w14:textId="23C7F483" w:rsidR="001444E9" w:rsidRPr="00832D03" w:rsidRDefault="001444E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pair</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peə(r)</w:t>
      </w:r>
      <w:r w:rsidR="00AA3225" w:rsidRPr="00832D03">
        <w:rPr>
          <w:rFonts w:ascii="Times New Roman" w:hAnsi="Times New Roman" w:cs="Times New Roman"/>
        </w:rPr>
        <w:t xml:space="preserve">] n. </w:t>
      </w:r>
      <w:r w:rsidR="00AA3225" w:rsidRPr="00832D03">
        <w:rPr>
          <w:rFonts w:ascii="Times New Roman" w:hAnsi="Times New Roman" w:cs="Times New Roman"/>
        </w:rPr>
        <w:t>一对，一双，一副</w:t>
      </w:r>
    </w:p>
    <w:p w14:paraId="2E279FDA" w14:textId="77777777" w:rsidR="002526FF" w:rsidRPr="00832D03" w:rsidRDefault="002526FF"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dozen</w:t>
      </w:r>
      <w:r w:rsidR="00AA3225" w:rsidRPr="00832D03">
        <w:rPr>
          <w:rFonts w:ascii="Times New Roman" w:hAnsi="Times New Roman" w:cs="Times New Roman"/>
        </w:rPr>
        <w:t>：</w:t>
      </w:r>
      <w:r w:rsidR="00AA3225" w:rsidRPr="00832D03">
        <w:rPr>
          <w:rFonts w:ascii="Times New Roman" w:hAnsi="Times New Roman" w:cs="Times New Roman"/>
        </w:rPr>
        <w:t xml:space="preserve">['dʌzn] n. </w:t>
      </w:r>
      <w:r w:rsidR="00AA3225" w:rsidRPr="00832D03">
        <w:rPr>
          <w:rFonts w:ascii="Times New Roman" w:hAnsi="Times New Roman" w:cs="Times New Roman"/>
        </w:rPr>
        <w:t>十二个，一打</w:t>
      </w:r>
    </w:p>
    <w:p w14:paraId="412C3CDF" w14:textId="4E6638AE"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first</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fɜːst</w:t>
      </w:r>
      <w:r w:rsidRPr="00832D03">
        <w:rPr>
          <w:rFonts w:ascii="Times New Roman" w:hAnsi="Times New Roman" w:cs="Times New Roman"/>
        </w:rPr>
        <w:t xml:space="preserve">] </w:t>
      </w:r>
      <w:r w:rsidR="00AA3225" w:rsidRPr="00832D03">
        <w:rPr>
          <w:rFonts w:ascii="Times New Roman" w:hAnsi="Times New Roman" w:cs="Times New Roman"/>
        </w:rPr>
        <w:t>adj.</w:t>
      </w:r>
      <w:r w:rsidRPr="00832D03">
        <w:rPr>
          <w:rFonts w:ascii="Times New Roman" w:hAnsi="Times New Roman" w:cs="Times New Roman"/>
        </w:rPr>
        <w:t xml:space="preserve">adv. </w:t>
      </w:r>
      <w:r w:rsidRPr="00832D03">
        <w:rPr>
          <w:rFonts w:ascii="Times New Roman" w:hAnsi="Times New Roman" w:cs="Times New Roman"/>
        </w:rPr>
        <w:t>第一；首先</w:t>
      </w:r>
    </w:p>
    <w:p w14:paraId="59280636" w14:textId="0D1498E8"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third</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hint="eastAsia"/>
        </w:rPr>
        <w:t>θ</w:t>
      </w:r>
      <w:r w:rsidR="002B30C9" w:rsidRPr="002B30C9">
        <w:rPr>
          <w:rFonts w:ascii="Times New Roman" w:hAnsi="Times New Roman" w:cs="Times New Roman"/>
        </w:rPr>
        <w:t>ɜːd</w:t>
      </w:r>
      <w:r w:rsidRPr="00832D03">
        <w:rPr>
          <w:rFonts w:ascii="Times New Roman" w:hAnsi="Times New Roman" w:cs="Times New Roman"/>
        </w:rPr>
        <w:t xml:space="preserve">] </w:t>
      </w:r>
      <w:r w:rsidR="00AA3225" w:rsidRPr="00832D03">
        <w:rPr>
          <w:rFonts w:ascii="Times New Roman" w:hAnsi="Times New Roman" w:cs="Times New Roman"/>
        </w:rPr>
        <w:t>n.</w:t>
      </w:r>
      <w:r w:rsidRPr="00832D03">
        <w:rPr>
          <w:rFonts w:ascii="Times New Roman" w:hAnsi="Times New Roman" w:cs="Times New Roman"/>
        </w:rPr>
        <w:t xml:space="preserve">num. </w:t>
      </w:r>
      <w:r w:rsidRPr="00832D03">
        <w:rPr>
          <w:rFonts w:ascii="Times New Roman" w:hAnsi="Times New Roman" w:cs="Times New Roman"/>
        </w:rPr>
        <w:t>第三；三分之一</w:t>
      </w:r>
      <w:r w:rsidRPr="00832D03">
        <w:rPr>
          <w:rFonts w:ascii="Times New Roman" w:hAnsi="Times New Roman" w:cs="Times New Roman"/>
        </w:rPr>
        <w:t xml:space="preserve">adj. </w:t>
      </w:r>
      <w:r w:rsidRPr="00832D03">
        <w:rPr>
          <w:rFonts w:ascii="Times New Roman" w:hAnsi="Times New Roman" w:cs="Times New Roman"/>
        </w:rPr>
        <w:t>第三的；三分之一的</w:t>
      </w:r>
    </w:p>
    <w:p w14:paraId="6F831F3B" w14:textId="184E7F0A"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ə; eɪ</w:t>
      </w:r>
      <w:r w:rsidR="00AA3225" w:rsidRPr="00832D03">
        <w:rPr>
          <w:rFonts w:ascii="Times New Roman" w:hAnsi="Times New Roman" w:cs="Times New Roman"/>
        </w:rPr>
        <w:t>] art.</w:t>
      </w:r>
      <w:r w:rsidR="00AA3225" w:rsidRPr="00832D03">
        <w:rPr>
          <w:rFonts w:ascii="Times New Roman" w:hAnsi="Times New Roman" w:cs="Times New Roman"/>
        </w:rPr>
        <w:t>一个</w:t>
      </w:r>
    </w:p>
    <w:p w14:paraId="1451FD91" w14:textId="048FDE46" w:rsidR="00792E48" w:rsidRPr="00446FA8" w:rsidRDefault="00792E48" w:rsidP="00792E48">
      <w:pPr>
        <w:pStyle w:val="ac"/>
        <w:numPr>
          <w:ilvl w:val="0"/>
          <w:numId w:val="8"/>
        </w:numPr>
        <w:spacing w:line="480" w:lineRule="auto"/>
        <w:ind w:firstLineChars="0"/>
        <w:rPr>
          <w:rFonts w:ascii="Times New Roman" w:hAnsi="Times New Roman" w:cs="Times New Roman"/>
        </w:rPr>
      </w:pPr>
      <w:r w:rsidRPr="00446FA8">
        <w:rPr>
          <w:rFonts w:ascii="Times New Roman" w:hAnsi="Times New Roman" w:cs="Times New Roman"/>
        </w:rPr>
        <w:t>both</w:t>
      </w:r>
      <w:r w:rsidRPr="00446FA8">
        <w:rPr>
          <w:rFonts w:ascii="Times New Roman" w:hAnsi="Times New Roman" w:cs="Times New Roman"/>
        </w:rPr>
        <w:t>：</w:t>
      </w:r>
      <w:r w:rsidRPr="00446FA8">
        <w:rPr>
          <w:rFonts w:ascii="Times New Roman" w:hAnsi="Times New Roman" w:cs="Times New Roman"/>
        </w:rPr>
        <w:t>[</w:t>
      </w:r>
      <w:r w:rsidR="002B30C9" w:rsidRPr="002B30C9">
        <w:rPr>
          <w:rFonts w:ascii="Times New Roman" w:hAnsi="Times New Roman" w:cs="Times New Roman"/>
        </w:rPr>
        <w:t>bəʊθ</w:t>
      </w:r>
      <w:r w:rsidRPr="00446FA8">
        <w:rPr>
          <w:rFonts w:ascii="Times New Roman" w:hAnsi="Times New Roman" w:cs="Times New Roman"/>
        </w:rPr>
        <w:t xml:space="preserve">] adj. </w:t>
      </w:r>
      <w:r w:rsidRPr="00446FA8">
        <w:rPr>
          <w:rFonts w:ascii="Times New Roman" w:hAnsi="Times New Roman" w:cs="Times New Roman"/>
        </w:rPr>
        <w:t>两个的</w:t>
      </w:r>
      <w:r w:rsidRPr="00446FA8">
        <w:rPr>
          <w:rFonts w:ascii="Times New Roman" w:hAnsi="Times New Roman" w:cs="Times New Roman"/>
        </w:rPr>
        <w:t xml:space="preserve">adv. </w:t>
      </w:r>
      <w:r w:rsidRPr="00446FA8">
        <w:rPr>
          <w:rFonts w:ascii="Times New Roman" w:hAnsi="Times New Roman" w:cs="Times New Roman"/>
        </w:rPr>
        <w:t>并；又；两者皆</w:t>
      </w:r>
      <w:r w:rsidRPr="00446FA8">
        <w:rPr>
          <w:rFonts w:ascii="Times New Roman" w:hAnsi="Times New Roman" w:cs="Times New Roman"/>
        </w:rPr>
        <w:t>pron.</w:t>
      </w:r>
      <w:r w:rsidRPr="00446FA8">
        <w:rPr>
          <w:rFonts w:ascii="Times New Roman" w:hAnsi="Times New Roman" w:cs="Times New Roman"/>
        </w:rPr>
        <w:t>两者都</w:t>
      </w:r>
    </w:p>
    <w:p w14:paraId="28796324" w14:textId="42461AC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all</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ɔːl</w:t>
      </w:r>
      <w:r w:rsidR="00AA3225" w:rsidRPr="00832D03">
        <w:rPr>
          <w:rFonts w:ascii="Times New Roman" w:hAnsi="Times New Roman" w:cs="Times New Roman"/>
        </w:rPr>
        <w:t>] n.adj.adv.</w:t>
      </w:r>
      <w:r w:rsidR="00AA3225" w:rsidRPr="00832D03">
        <w:rPr>
          <w:rFonts w:ascii="Times New Roman" w:hAnsi="Times New Roman" w:cs="Times New Roman"/>
        </w:rPr>
        <w:t>全部</w:t>
      </w:r>
    </w:p>
    <w:p w14:paraId="53DD3026" w14:textId="2F136F46" w:rsidR="00C55117" w:rsidRPr="00832D03" w:rsidRDefault="00C5511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whole</w:t>
      </w:r>
      <w:r w:rsidR="00AA3225" w:rsidRPr="00832D03">
        <w:rPr>
          <w:rFonts w:ascii="Times New Roman" w:hAnsi="Times New Roman" w:cs="Times New Roman"/>
          <w:szCs w:val="21"/>
        </w:rPr>
        <w:t>：</w:t>
      </w:r>
      <w:r w:rsidR="00AA3225" w:rsidRPr="00832D03">
        <w:rPr>
          <w:rFonts w:ascii="Times New Roman" w:hAnsi="Times New Roman" w:cs="Times New Roman"/>
          <w:szCs w:val="21"/>
        </w:rPr>
        <w:t>[</w:t>
      </w:r>
      <w:r w:rsidR="002B30C9" w:rsidRPr="002B30C9">
        <w:rPr>
          <w:rFonts w:ascii="Times New Roman" w:hAnsi="Times New Roman" w:cs="Times New Roman"/>
          <w:szCs w:val="21"/>
        </w:rPr>
        <w:t>həʊl</w:t>
      </w:r>
      <w:r w:rsidR="00AA3225" w:rsidRPr="00832D03">
        <w:rPr>
          <w:rFonts w:ascii="Times New Roman" w:hAnsi="Times New Roman" w:cs="Times New Roman"/>
          <w:szCs w:val="21"/>
        </w:rPr>
        <w:t xml:space="preserve">] adj. </w:t>
      </w:r>
      <w:r w:rsidR="00AA3225" w:rsidRPr="00832D03">
        <w:rPr>
          <w:rFonts w:ascii="Times New Roman" w:hAnsi="Times New Roman" w:cs="Times New Roman"/>
          <w:szCs w:val="21"/>
        </w:rPr>
        <w:t>完整的</w:t>
      </w:r>
      <w:r w:rsidR="00AA3225" w:rsidRPr="00832D03">
        <w:rPr>
          <w:rFonts w:ascii="Times New Roman" w:hAnsi="Times New Roman" w:cs="Times New Roman"/>
          <w:szCs w:val="21"/>
        </w:rPr>
        <w:t xml:space="preserve">n. </w:t>
      </w:r>
      <w:r w:rsidR="00AA3225" w:rsidRPr="00832D03">
        <w:rPr>
          <w:rFonts w:ascii="Times New Roman" w:hAnsi="Times New Roman" w:cs="Times New Roman"/>
          <w:szCs w:val="21"/>
        </w:rPr>
        <w:t>整体；全部</w:t>
      </w:r>
    </w:p>
    <w:p w14:paraId="678CF400" w14:textId="05AAA0F4"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many</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ˈmeni</w:t>
      </w:r>
      <w:r w:rsidR="00AA3225" w:rsidRPr="00832D03">
        <w:rPr>
          <w:rFonts w:ascii="Times New Roman" w:hAnsi="Times New Roman" w:cs="Times New Roman"/>
        </w:rPr>
        <w:t xml:space="preserve">] adj. </w:t>
      </w:r>
      <w:r w:rsidR="00AA3225" w:rsidRPr="00832D03">
        <w:rPr>
          <w:rFonts w:ascii="Times New Roman" w:hAnsi="Times New Roman" w:cs="Times New Roman"/>
        </w:rPr>
        <w:t>许多的</w:t>
      </w:r>
    </w:p>
    <w:p w14:paraId="257987CE" w14:textId="77777777"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much</w:t>
      </w:r>
      <w:r w:rsidR="00AA3225" w:rsidRPr="00832D03">
        <w:rPr>
          <w:rFonts w:ascii="Times New Roman" w:hAnsi="Times New Roman" w:cs="Times New Roman"/>
        </w:rPr>
        <w:t>：</w:t>
      </w:r>
      <w:r w:rsidR="00AA3225" w:rsidRPr="00832D03">
        <w:rPr>
          <w:rFonts w:ascii="Times New Roman" w:hAnsi="Times New Roman" w:cs="Times New Roman"/>
        </w:rPr>
        <w:t xml:space="preserve">[mʌtʃ] adv. </w:t>
      </w:r>
      <w:r w:rsidR="00AA3225" w:rsidRPr="00832D03">
        <w:rPr>
          <w:rFonts w:ascii="Times New Roman" w:hAnsi="Times New Roman" w:cs="Times New Roman"/>
        </w:rPr>
        <w:t>非常，很</w:t>
      </w:r>
      <w:r w:rsidR="00AA3225" w:rsidRPr="00832D03">
        <w:rPr>
          <w:rFonts w:ascii="Times New Roman" w:hAnsi="Times New Roman" w:cs="Times New Roman"/>
        </w:rPr>
        <w:t xml:space="preserve">adj. </w:t>
      </w:r>
      <w:r w:rsidR="00AA3225" w:rsidRPr="00832D03">
        <w:rPr>
          <w:rFonts w:ascii="Times New Roman" w:hAnsi="Times New Roman" w:cs="Times New Roman"/>
        </w:rPr>
        <w:t>大量的</w:t>
      </w:r>
    </w:p>
    <w:p w14:paraId="425BC194" w14:textId="6759DD2F" w:rsidR="00513A97" w:rsidRPr="00832D03" w:rsidRDefault="00513A97"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more</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mɔː(r)</w:t>
      </w:r>
      <w:r w:rsidR="00AA3225" w:rsidRPr="00832D03">
        <w:rPr>
          <w:rFonts w:ascii="Times New Roman" w:hAnsi="Times New Roman" w:cs="Times New Roman"/>
        </w:rPr>
        <w:t xml:space="preserve">] adv. </w:t>
      </w:r>
      <w:r w:rsidR="00AA3225" w:rsidRPr="00832D03">
        <w:rPr>
          <w:rFonts w:ascii="Times New Roman" w:hAnsi="Times New Roman" w:cs="Times New Roman"/>
        </w:rPr>
        <w:t>更多；此外；更大程度地</w:t>
      </w:r>
      <w:r w:rsidR="00AA3225" w:rsidRPr="00832D03">
        <w:rPr>
          <w:rFonts w:ascii="Times New Roman" w:hAnsi="Times New Roman" w:cs="Times New Roman"/>
        </w:rPr>
        <w:t xml:space="preserve">adj. </w:t>
      </w:r>
      <w:r w:rsidR="00AA3225" w:rsidRPr="00832D03">
        <w:rPr>
          <w:rFonts w:ascii="Times New Roman" w:hAnsi="Times New Roman" w:cs="Times New Roman"/>
        </w:rPr>
        <w:t>更多的；附加的</w:t>
      </w:r>
    </w:p>
    <w:p w14:paraId="551E1924" w14:textId="77BA8939"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most</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2B30C9" w:rsidRPr="002B30C9">
        <w:rPr>
          <w:rFonts w:ascii="Times New Roman" w:hAnsi="Times New Roman" w:cs="Times New Roman"/>
          <w:szCs w:val="21"/>
          <w:lang w:val="es-VE"/>
        </w:rPr>
        <w:t>məʊst</w:t>
      </w:r>
      <w:r w:rsidRPr="00832D03">
        <w:rPr>
          <w:rFonts w:ascii="Times New Roman" w:hAnsi="Times New Roman" w:cs="Times New Roman"/>
          <w:szCs w:val="21"/>
          <w:lang w:val="es-VE"/>
        </w:rPr>
        <w:t xml:space="preserve">] adv. </w:t>
      </w:r>
      <w:r w:rsidRPr="00832D03">
        <w:rPr>
          <w:rFonts w:ascii="Times New Roman" w:hAnsi="Times New Roman" w:cs="Times New Roman"/>
          <w:szCs w:val="21"/>
          <w:lang w:val="es-VE"/>
        </w:rPr>
        <w:t>最</w:t>
      </w:r>
      <w:r w:rsidRPr="00832D03">
        <w:rPr>
          <w:rFonts w:ascii="Times New Roman" w:hAnsi="Times New Roman" w:cs="Times New Roman"/>
          <w:szCs w:val="21"/>
          <w:lang w:val="es-VE"/>
        </w:rPr>
        <w:t xml:space="preserve">adj. </w:t>
      </w:r>
      <w:r w:rsidRPr="00832D03">
        <w:rPr>
          <w:rFonts w:ascii="Times New Roman" w:hAnsi="Times New Roman" w:cs="Times New Roman"/>
          <w:szCs w:val="21"/>
          <w:lang w:val="es-VE"/>
        </w:rPr>
        <w:t>大部分的，多数的；最多的</w:t>
      </w:r>
    </w:p>
    <w:p w14:paraId="7EB753C4" w14:textId="3AA9AC48" w:rsidR="00E46109" w:rsidRPr="002B30C9" w:rsidRDefault="00E46109" w:rsidP="00AA3225">
      <w:pPr>
        <w:pStyle w:val="ac"/>
        <w:numPr>
          <w:ilvl w:val="0"/>
          <w:numId w:val="8"/>
        </w:numPr>
        <w:spacing w:line="480" w:lineRule="auto"/>
        <w:ind w:firstLineChars="0"/>
        <w:rPr>
          <w:rFonts w:ascii="Times New Roman" w:hAnsi="Times New Roman" w:cs="Times New Roman"/>
          <w:lang w:val="es-VE"/>
        </w:rPr>
      </w:pPr>
      <w:r w:rsidRPr="002B30C9">
        <w:rPr>
          <w:rFonts w:ascii="Times New Roman" w:hAnsi="Times New Roman" w:cs="Times New Roman"/>
          <w:lang w:val="es-VE"/>
        </w:rPr>
        <w:t>some</w:t>
      </w:r>
      <w:r w:rsidR="00AA3225" w:rsidRPr="002B30C9">
        <w:rPr>
          <w:rFonts w:ascii="Times New Roman" w:hAnsi="Times New Roman" w:cs="Times New Roman"/>
          <w:lang w:val="es-VE"/>
        </w:rPr>
        <w:t>：</w:t>
      </w:r>
      <w:r w:rsidR="00AA3225" w:rsidRPr="002B30C9">
        <w:rPr>
          <w:rFonts w:ascii="Times New Roman" w:hAnsi="Times New Roman" w:cs="Times New Roman"/>
          <w:lang w:val="es-VE"/>
        </w:rPr>
        <w:t>[</w:t>
      </w:r>
      <w:r w:rsidR="002B30C9" w:rsidRPr="002B30C9">
        <w:rPr>
          <w:rFonts w:ascii="Times New Roman" w:hAnsi="Times New Roman" w:cs="Times New Roman"/>
          <w:lang w:val="es-VE"/>
        </w:rPr>
        <w:t>sʌm; səm</w:t>
      </w:r>
      <w:r w:rsidR="00AA3225" w:rsidRPr="002B30C9">
        <w:rPr>
          <w:rFonts w:ascii="Times New Roman" w:hAnsi="Times New Roman" w:cs="Times New Roman"/>
          <w:lang w:val="es-VE"/>
        </w:rPr>
        <w:t xml:space="preserve">] adj. </w:t>
      </w:r>
      <w:r w:rsidR="00AA3225" w:rsidRPr="00832D03">
        <w:rPr>
          <w:rFonts w:ascii="Times New Roman" w:hAnsi="Times New Roman" w:cs="Times New Roman"/>
        </w:rPr>
        <w:t>一些</w:t>
      </w:r>
    </w:p>
    <w:p w14:paraId="5A15704D" w14:textId="46C2BF3F" w:rsidR="00E46109" w:rsidRPr="002B30C9" w:rsidRDefault="00E46109" w:rsidP="00AA3225">
      <w:pPr>
        <w:pStyle w:val="ac"/>
        <w:numPr>
          <w:ilvl w:val="0"/>
          <w:numId w:val="8"/>
        </w:numPr>
        <w:spacing w:line="480" w:lineRule="auto"/>
        <w:ind w:firstLineChars="0"/>
        <w:rPr>
          <w:rFonts w:ascii="Times New Roman" w:hAnsi="Times New Roman" w:cs="Times New Roman"/>
          <w:lang w:val="es-VE"/>
        </w:rPr>
      </w:pPr>
      <w:r w:rsidRPr="002B30C9">
        <w:rPr>
          <w:rFonts w:ascii="Times New Roman" w:hAnsi="Times New Roman" w:cs="Times New Roman"/>
          <w:lang w:val="es-VE"/>
        </w:rPr>
        <w:t>any</w:t>
      </w:r>
      <w:r w:rsidR="00AA3225" w:rsidRPr="002B30C9">
        <w:rPr>
          <w:rFonts w:ascii="Times New Roman" w:hAnsi="Times New Roman" w:cs="Times New Roman"/>
          <w:lang w:val="es-VE"/>
        </w:rPr>
        <w:t>：</w:t>
      </w:r>
      <w:r w:rsidR="00AA3225" w:rsidRPr="002B30C9">
        <w:rPr>
          <w:rFonts w:ascii="Times New Roman" w:hAnsi="Times New Roman" w:cs="Times New Roman"/>
          <w:lang w:val="es-VE"/>
        </w:rPr>
        <w:t>[</w:t>
      </w:r>
      <w:r w:rsidR="002B30C9" w:rsidRPr="002B30C9">
        <w:rPr>
          <w:rFonts w:ascii="Times New Roman" w:hAnsi="Times New Roman" w:cs="Times New Roman"/>
          <w:lang w:val="es-VE"/>
        </w:rPr>
        <w:t>ˈeni</w:t>
      </w:r>
      <w:r w:rsidR="00AA3225" w:rsidRPr="002B30C9">
        <w:rPr>
          <w:rFonts w:ascii="Times New Roman" w:hAnsi="Times New Roman" w:cs="Times New Roman"/>
          <w:lang w:val="es-VE"/>
        </w:rPr>
        <w:t xml:space="preserve">] adj. </w:t>
      </w:r>
      <w:r w:rsidR="00AA3225" w:rsidRPr="00832D03">
        <w:rPr>
          <w:rFonts w:ascii="Times New Roman" w:hAnsi="Times New Roman" w:cs="Times New Roman"/>
        </w:rPr>
        <w:t>任何的</w:t>
      </w:r>
    </w:p>
    <w:p w14:paraId="03821B9C" w14:textId="17ACEFCE"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few</w:t>
      </w:r>
      <w:r w:rsidR="00AA3225" w:rsidRPr="00832D03">
        <w:rPr>
          <w:rFonts w:ascii="Times New Roman" w:hAnsi="Times New Roman" w:cs="Times New Roman"/>
        </w:rPr>
        <w:t>：</w:t>
      </w:r>
      <w:r w:rsidR="00AA3225" w:rsidRPr="00832D03">
        <w:rPr>
          <w:rFonts w:ascii="Times New Roman" w:hAnsi="Times New Roman" w:cs="Times New Roman"/>
        </w:rPr>
        <w:t>[fju</w:t>
      </w:r>
      <w:r w:rsidR="002B30C9" w:rsidRPr="002B30C9">
        <w:rPr>
          <w:rFonts w:ascii="Times New Roman" w:hAnsi="Times New Roman" w:cs="Times New Roman"/>
        </w:rPr>
        <w:t>ː</w:t>
      </w:r>
      <w:r w:rsidR="00AA3225" w:rsidRPr="00832D03">
        <w:rPr>
          <w:rFonts w:ascii="Times New Roman" w:hAnsi="Times New Roman" w:cs="Times New Roman"/>
        </w:rPr>
        <w:t xml:space="preserve">] adj. </w:t>
      </w:r>
      <w:r w:rsidR="00AA3225" w:rsidRPr="00832D03">
        <w:rPr>
          <w:rFonts w:ascii="Times New Roman" w:hAnsi="Times New Roman" w:cs="Times New Roman"/>
        </w:rPr>
        <w:t>很少的；几乎没有的</w:t>
      </w:r>
    </w:p>
    <w:p w14:paraId="3169D6C9" w14:textId="77777777"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little</w:t>
      </w:r>
      <w:r w:rsidR="00AA3225" w:rsidRPr="00832D03">
        <w:rPr>
          <w:rFonts w:ascii="Times New Roman" w:hAnsi="Times New Roman" w:cs="Times New Roman"/>
        </w:rPr>
        <w:t>：</w:t>
      </w:r>
      <w:r w:rsidR="00AA3225" w:rsidRPr="00832D03">
        <w:rPr>
          <w:rFonts w:ascii="Times New Roman" w:hAnsi="Times New Roman" w:cs="Times New Roman"/>
        </w:rPr>
        <w:t xml:space="preserve">['lɪtl] adj. </w:t>
      </w:r>
      <w:r w:rsidR="00AA3225" w:rsidRPr="00832D03">
        <w:rPr>
          <w:rFonts w:ascii="Times New Roman" w:hAnsi="Times New Roman" w:cs="Times New Roman"/>
        </w:rPr>
        <w:t>小的；很少的</w:t>
      </w:r>
    </w:p>
    <w:p w14:paraId="4461AFD1" w14:textId="7B84B496" w:rsidR="00F120D6" w:rsidRPr="00832D03" w:rsidRDefault="00F120D6"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less</w:t>
      </w:r>
      <w:r w:rsidR="00AA3225" w:rsidRPr="00832D03">
        <w:rPr>
          <w:rFonts w:ascii="Times New Roman" w:hAnsi="Times New Roman" w:cs="Times New Roman"/>
          <w:szCs w:val="21"/>
        </w:rPr>
        <w:t>：</w:t>
      </w:r>
      <w:r w:rsidR="00AA3225" w:rsidRPr="00832D03">
        <w:rPr>
          <w:rFonts w:ascii="Times New Roman" w:hAnsi="Times New Roman" w:cs="Times New Roman"/>
          <w:szCs w:val="21"/>
        </w:rPr>
        <w:t>[</w:t>
      </w:r>
      <w:r w:rsidR="002B30C9" w:rsidRPr="002B30C9">
        <w:rPr>
          <w:rFonts w:ascii="Times New Roman" w:hAnsi="Times New Roman" w:cs="Times New Roman"/>
          <w:szCs w:val="21"/>
        </w:rPr>
        <w:t>les</w:t>
      </w:r>
      <w:r w:rsidR="00AA3225" w:rsidRPr="00832D03">
        <w:rPr>
          <w:rFonts w:ascii="Times New Roman" w:hAnsi="Times New Roman" w:cs="Times New Roman"/>
          <w:szCs w:val="21"/>
        </w:rPr>
        <w:t xml:space="preserve">] adv. </w:t>
      </w:r>
      <w:r w:rsidR="00AA3225" w:rsidRPr="00832D03">
        <w:rPr>
          <w:rFonts w:ascii="Times New Roman" w:hAnsi="Times New Roman" w:cs="Times New Roman"/>
          <w:szCs w:val="21"/>
        </w:rPr>
        <w:t>较少地；较小地</w:t>
      </w:r>
      <w:r w:rsidR="00AA3225" w:rsidRPr="00832D03">
        <w:rPr>
          <w:rFonts w:ascii="Times New Roman" w:hAnsi="Times New Roman" w:cs="Times New Roman"/>
          <w:szCs w:val="21"/>
        </w:rPr>
        <w:t xml:space="preserve">adj. </w:t>
      </w:r>
      <w:r w:rsidR="00AA3225" w:rsidRPr="00832D03">
        <w:rPr>
          <w:rFonts w:ascii="Times New Roman" w:hAnsi="Times New Roman" w:cs="Times New Roman"/>
          <w:szCs w:val="21"/>
        </w:rPr>
        <w:t>较少的；较小的</w:t>
      </w:r>
    </w:p>
    <w:p w14:paraId="72A2B3BF" w14:textId="7CDCF195" w:rsidR="00F5032B" w:rsidRPr="00832D03" w:rsidRDefault="00F5032B"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least</w:t>
      </w:r>
      <w:r w:rsidR="00AA3225" w:rsidRPr="00832D03">
        <w:rPr>
          <w:rFonts w:ascii="Times New Roman" w:hAnsi="Times New Roman" w:cs="Times New Roman"/>
          <w:szCs w:val="21"/>
        </w:rPr>
        <w:t>：</w:t>
      </w:r>
      <w:r w:rsidR="00AA3225" w:rsidRPr="00832D03">
        <w:rPr>
          <w:rFonts w:ascii="Times New Roman" w:hAnsi="Times New Roman" w:cs="Times New Roman"/>
          <w:szCs w:val="21"/>
        </w:rPr>
        <w:t>[li</w:t>
      </w:r>
      <w:r w:rsidR="002B30C9" w:rsidRPr="002B30C9">
        <w:rPr>
          <w:rFonts w:ascii="Times New Roman" w:hAnsi="Times New Roman" w:cs="Times New Roman"/>
        </w:rPr>
        <w:t>ː</w:t>
      </w:r>
      <w:r w:rsidR="00AA3225" w:rsidRPr="00832D03">
        <w:rPr>
          <w:rFonts w:ascii="Times New Roman" w:hAnsi="Times New Roman" w:cs="Times New Roman"/>
          <w:szCs w:val="21"/>
        </w:rPr>
        <w:t xml:space="preserve">st] adj. </w:t>
      </w:r>
      <w:r w:rsidR="00AA3225" w:rsidRPr="00832D03">
        <w:rPr>
          <w:rFonts w:ascii="Times New Roman" w:hAnsi="Times New Roman" w:cs="Times New Roman"/>
          <w:szCs w:val="21"/>
        </w:rPr>
        <w:t>最小的；最少的</w:t>
      </w:r>
      <w:r w:rsidR="00AA3225" w:rsidRPr="00832D03">
        <w:rPr>
          <w:rFonts w:ascii="Times New Roman" w:hAnsi="Times New Roman" w:cs="Times New Roman"/>
          <w:szCs w:val="21"/>
        </w:rPr>
        <w:t xml:space="preserve">adv. </w:t>
      </w:r>
      <w:r w:rsidR="00AA3225" w:rsidRPr="00832D03">
        <w:rPr>
          <w:rFonts w:ascii="Times New Roman" w:hAnsi="Times New Roman" w:cs="Times New Roman"/>
          <w:szCs w:val="21"/>
        </w:rPr>
        <w:t>最小；最少</w:t>
      </w:r>
      <w:r w:rsidR="00AA3225" w:rsidRPr="00832D03">
        <w:rPr>
          <w:rFonts w:ascii="Times New Roman" w:hAnsi="Times New Roman" w:cs="Times New Roman"/>
          <w:szCs w:val="21"/>
        </w:rPr>
        <w:t xml:space="preserve">n. </w:t>
      </w:r>
      <w:r w:rsidR="00AA3225" w:rsidRPr="00832D03">
        <w:rPr>
          <w:rFonts w:ascii="Times New Roman" w:hAnsi="Times New Roman" w:cs="Times New Roman"/>
          <w:szCs w:val="21"/>
        </w:rPr>
        <w:t>最小；最少</w:t>
      </w:r>
    </w:p>
    <w:p w14:paraId="66D6A9E2" w14:textId="438433AD" w:rsidR="0097098D" w:rsidRPr="00832D03" w:rsidRDefault="0097098D"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rare</w:t>
      </w:r>
      <w:r w:rsidR="00AA3225" w:rsidRPr="00832D03">
        <w:rPr>
          <w:rFonts w:ascii="Times New Roman" w:hAnsi="Times New Roman" w:cs="Times New Roman"/>
          <w:szCs w:val="21"/>
        </w:rPr>
        <w:t>：</w:t>
      </w:r>
      <w:r w:rsidR="00AA3225" w:rsidRPr="00832D03">
        <w:rPr>
          <w:rFonts w:ascii="Times New Roman" w:hAnsi="Times New Roman" w:cs="Times New Roman"/>
          <w:szCs w:val="21"/>
        </w:rPr>
        <w:t>[</w:t>
      </w:r>
      <w:r w:rsidR="002B30C9" w:rsidRPr="002B30C9">
        <w:rPr>
          <w:rFonts w:ascii="Times New Roman" w:hAnsi="Times New Roman" w:cs="Times New Roman"/>
          <w:szCs w:val="21"/>
        </w:rPr>
        <w:t>reə(r)</w:t>
      </w:r>
      <w:r w:rsidR="00AA3225" w:rsidRPr="00832D03">
        <w:rPr>
          <w:rFonts w:ascii="Times New Roman" w:hAnsi="Times New Roman" w:cs="Times New Roman"/>
          <w:szCs w:val="21"/>
        </w:rPr>
        <w:t xml:space="preserve">] adj. </w:t>
      </w:r>
      <w:r w:rsidR="00AA3225" w:rsidRPr="00832D03">
        <w:rPr>
          <w:rFonts w:ascii="Times New Roman" w:hAnsi="Times New Roman" w:cs="Times New Roman"/>
          <w:szCs w:val="21"/>
        </w:rPr>
        <w:t>稀有的；稀薄的</w:t>
      </w:r>
    </w:p>
    <w:p w14:paraId="54403AE9" w14:textId="77777777" w:rsidR="008F2925" w:rsidRPr="00832D03" w:rsidRDefault="008F2925"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slight</w:t>
      </w:r>
      <w:r w:rsidR="00AA3225" w:rsidRPr="00832D03">
        <w:rPr>
          <w:rFonts w:ascii="Times New Roman" w:hAnsi="Times New Roman" w:cs="Times New Roman"/>
          <w:szCs w:val="21"/>
        </w:rPr>
        <w:t>：</w:t>
      </w:r>
      <w:r w:rsidR="00AA3225" w:rsidRPr="00832D03">
        <w:rPr>
          <w:rFonts w:ascii="Times New Roman" w:hAnsi="Times New Roman" w:cs="Times New Roman"/>
          <w:szCs w:val="21"/>
        </w:rPr>
        <w:t xml:space="preserve">[slaɪt] adj. </w:t>
      </w:r>
      <w:r w:rsidR="00AA3225" w:rsidRPr="00832D03">
        <w:rPr>
          <w:rFonts w:ascii="Times New Roman" w:hAnsi="Times New Roman" w:cs="Times New Roman"/>
          <w:szCs w:val="21"/>
        </w:rPr>
        <w:t>轻微的，少量的</w:t>
      </w:r>
    </w:p>
    <w:p w14:paraId="3F20E77E" w14:textId="77777777" w:rsidR="00E46109" w:rsidRPr="00832D03"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enough</w:t>
      </w:r>
      <w:r w:rsidR="00AA3225" w:rsidRPr="00832D03">
        <w:rPr>
          <w:rFonts w:ascii="Times New Roman" w:hAnsi="Times New Roman" w:cs="Times New Roman"/>
        </w:rPr>
        <w:t>：</w:t>
      </w:r>
      <w:r w:rsidR="00AA3225" w:rsidRPr="00832D03">
        <w:rPr>
          <w:rFonts w:ascii="Times New Roman" w:hAnsi="Times New Roman" w:cs="Times New Roman"/>
        </w:rPr>
        <w:t>[ɪ'nʌf] adj.</w:t>
      </w:r>
      <w:r w:rsidR="00AA3225" w:rsidRPr="00832D03">
        <w:rPr>
          <w:rFonts w:ascii="Times New Roman" w:hAnsi="Times New Roman" w:cs="Times New Roman"/>
        </w:rPr>
        <w:t>足够的</w:t>
      </w:r>
      <w:r w:rsidR="00AA3225" w:rsidRPr="00832D03">
        <w:rPr>
          <w:rFonts w:ascii="Times New Roman" w:hAnsi="Times New Roman" w:cs="Times New Roman"/>
        </w:rPr>
        <w:t xml:space="preserve">adv. </w:t>
      </w:r>
      <w:r w:rsidR="00AA3225" w:rsidRPr="00832D03">
        <w:rPr>
          <w:rFonts w:ascii="Times New Roman" w:hAnsi="Times New Roman" w:cs="Times New Roman"/>
        </w:rPr>
        <w:t>足够地，充足地</w:t>
      </w:r>
    </w:p>
    <w:p w14:paraId="6C5DA75C" w14:textId="5C144ED1" w:rsidR="00E46109" w:rsidRDefault="00E46109" w:rsidP="00AA32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lot</w:t>
      </w:r>
      <w:r w:rsidR="00AA3225" w:rsidRPr="00832D03">
        <w:rPr>
          <w:rFonts w:ascii="Times New Roman" w:hAnsi="Times New Roman" w:cs="Times New Roman"/>
        </w:rPr>
        <w:t>：</w:t>
      </w:r>
      <w:r w:rsidR="00AA3225" w:rsidRPr="00832D03">
        <w:rPr>
          <w:rFonts w:ascii="Times New Roman" w:hAnsi="Times New Roman" w:cs="Times New Roman"/>
        </w:rPr>
        <w:t>[</w:t>
      </w:r>
      <w:r w:rsidR="002B30C9" w:rsidRPr="002B30C9">
        <w:rPr>
          <w:rFonts w:ascii="Times New Roman" w:hAnsi="Times New Roman" w:cs="Times New Roman"/>
        </w:rPr>
        <w:t>lɒt</w:t>
      </w:r>
      <w:r w:rsidR="00AA3225" w:rsidRPr="00832D03">
        <w:rPr>
          <w:rFonts w:ascii="Times New Roman" w:hAnsi="Times New Roman" w:cs="Times New Roman"/>
        </w:rPr>
        <w:t xml:space="preserve">] n. </w:t>
      </w:r>
      <w:r w:rsidR="00AA3225" w:rsidRPr="00832D03">
        <w:rPr>
          <w:rFonts w:ascii="Times New Roman" w:hAnsi="Times New Roman" w:cs="Times New Roman"/>
        </w:rPr>
        <w:t>许多；份额；命运；阄</w:t>
      </w:r>
    </w:p>
    <w:p w14:paraId="5FEA656A" w14:textId="77777777" w:rsidR="008F7E2C" w:rsidRPr="008F7E2C" w:rsidRDefault="008F7E2C" w:rsidP="008F7E2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来自古英语，</w:t>
      </w:r>
      <w:r>
        <w:rPr>
          <w:rFonts w:ascii="Times New Roman" w:eastAsia="宋体" w:hAnsi="Times New Roman" w:cs="Times New Roman" w:hint="eastAsia"/>
          <w:color w:val="000000" w:themeColor="text1"/>
          <w:szCs w:val="21"/>
        </w:rPr>
        <w:t>原本指</w:t>
      </w:r>
      <w:r>
        <w:rPr>
          <w:rFonts w:ascii="Times New Roman" w:eastAsia="宋体" w:hAnsi="Times New Roman" w:cs="Times New Roman"/>
          <w:color w:val="000000" w:themeColor="text1"/>
          <w:szCs w:val="21"/>
        </w:rPr>
        <w:t>用来摇奖或抽签的工具，通常</w:t>
      </w:r>
      <w:r>
        <w:rPr>
          <w:rFonts w:ascii="Times New Roman" w:eastAsia="宋体" w:hAnsi="Times New Roman" w:cs="Times New Roman" w:hint="eastAsia"/>
          <w:color w:val="000000" w:themeColor="text1"/>
          <w:szCs w:val="21"/>
        </w:rPr>
        <w:t>是</w:t>
      </w:r>
      <w:r w:rsidRPr="003A5554">
        <w:rPr>
          <w:rFonts w:ascii="Times New Roman" w:eastAsia="宋体" w:hAnsi="Times New Roman" w:cs="Times New Roman"/>
          <w:color w:val="000000" w:themeColor="text1"/>
          <w:szCs w:val="21"/>
        </w:rPr>
        <w:t>木片</w:t>
      </w:r>
      <w:r>
        <w:rPr>
          <w:rFonts w:ascii="Times New Roman" w:eastAsia="宋体" w:hAnsi="Times New Roman" w:cs="Times New Roman" w:hint="eastAsia"/>
          <w:color w:val="000000" w:themeColor="text1"/>
          <w:szCs w:val="21"/>
        </w:rPr>
        <w:t>制成</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lot</w:t>
      </w:r>
      <w:r w:rsidRPr="003A5554">
        <w:rPr>
          <w:rFonts w:ascii="Times New Roman" w:eastAsia="宋体" w:hAnsi="Times New Roman" w:cs="Times New Roman"/>
          <w:color w:val="000000" w:themeColor="text1"/>
          <w:szCs w:val="21"/>
        </w:rPr>
        <w:t>除了表示摇奖或抽签的工具外，还可以表示通过这种方式所分配的份额。</w:t>
      </w:r>
      <w:r w:rsidRPr="003A5554">
        <w:rPr>
          <w:rFonts w:ascii="Times New Roman" w:eastAsia="宋体" w:hAnsi="Times New Roman" w:cs="Times New Roman"/>
          <w:color w:val="000000" w:themeColor="text1"/>
          <w:szCs w:val="21"/>
        </w:rPr>
        <w:t>a lot</w:t>
      </w:r>
      <w:r w:rsidRPr="003A5554">
        <w:rPr>
          <w:rFonts w:ascii="Times New Roman" w:eastAsia="宋体" w:hAnsi="Times New Roman" w:cs="Times New Roman"/>
          <w:color w:val="000000" w:themeColor="text1"/>
          <w:szCs w:val="21"/>
        </w:rPr>
        <w:t>就是一个</w:t>
      </w:r>
      <w:r w:rsidRPr="003A5554">
        <w:rPr>
          <w:rFonts w:ascii="Times New Roman" w:eastAsia="宋体" w:hAnsi="Times New Roman" w:cs="Times New Roman"/>
          <w:color w:val="000000" w:themeColor="text1"/>
          <w:szCs w:val="21"/>
        </w:rPr>
        <w:t>lot</w:t>
      </w:r>
      <w:r w:rsidRPr="003A5554">
        <w:rPr>
          <w:rFonts w:ascii="Times New Roman" w:eastAsia="宋体" w:hAnsi="Times New Roman" w:cs="Times New Roman"/>
          <w:color w:val="000000" w:themeColor="text1"/>
          <w:szCs w:val="21"/>
        </w:rPr>
        <w:t>所代表的那一份。由于人们总是希望自己的那一份足够大，所以</w:t>
      </w:r>
      <w:r w:rsidRPr="003A5554">
        <w:rPr>
          <w:rFonts w:ascii="Times New Roman" w:eastAsia="宋体" w:hAnsi="Times New Roman" w:cs="Times New Roman"/>
          <w:color w:val="000000" w:themeColor="text1"/>
          <w:szCs w:val="21"/>
        </w:rPr>
        <w:t>a lot</w:t>
      </w:r>
      <w:r w:rsidRPr="003A5554">
        <w:rPr>
          <w:rFonts w:ascii="Times New Roman" w:eastAsia="宋体" w:hAnsi="Times New Roman" w:cs="Times New Roman"/>
          <w:color w:val="000000" w:themeColor="text1"/>
          <w:szCs w:val="21"/>
        </w:rPr>
        <w:t>就衍生出了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大量</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3E416A0D" w14:textId="77777777" w:rsidR="00FC059F" w:rsidRPr="00832D03" w:rsidRDefault="00FC059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lack</w:t>
      </w:r>
      <w:r w:rsidR="00AA3225" w:rsidRPr="00832D03">
        <w:rPr>
          <w:rFonts w:ascii="Times New Roman" w:hAnsi="Times New Roman" w:cs="Times New Roman"/>
        </w:rPr>
        <w:t>：</w:t>
      </w:r>
      <w:r w:rsidR="00AA3225" w:rsidRPr="00832D03">
        <w:rPr>
          <w:rFonts w:ascii="Times New Roman" w:hAnsi="Times New Roman" w:cs="Times New Roman"/>
        </w:rPr>
        <w:t>[læk] n.v.</w:t>
      </w:r>
      <w:r w:rsidR="00AA3225" w:rsidRPr="00832D03">
        <w:rPr>
          <w:rFonts w:ascii="Times New Roman" w:hAnsi="Times New Roman" w:cs="Times New Roman"/>
        </w:rPr>
        <w:t>缺乏</w:t>
      </w:r>
    </w:p>
    <w:p w14:paraId="6E8E46B1" w14:textId="15CDA941" w:rsidR="00EC162D" w:rsidRPr="00832D03" w:rsidRDefault="00EC162D"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each</w:t>
      </w:r>
      <w:r w:rsidR="009B2C15" w:rsidRPr="00832D03">
        <w:rPr>
          <w:rFonts w:ascii="Times New Roman" w:hAnsi="Times New Roman" w:cs="Times New Roman"/>
        </w:rPr>
        <w:t>：</w:t>
      </w:r>
      <w:r w:rsidR="009B2C15" w:rsidRPr="00832D03">
        <w:rPr>
          <w:rFonts w:ascii="Times New Roman" w:hAnsi="Times New Roman" w:cs="Times New Roman"/>
        </w:rPr>
        <w:t>[</w:t>
      </w:r>
      <w:r w:rsidR="002B30C9" w:rsidRPr="002B30C9">
        <w:rPr>
          <w:rFonts w:ascii="Times New Roman" w:hAnsi="Times New Roman" w:cs="Times New Roman"/>
        </w:rPr>
        <w:t>iːtʃ</w:t>
      </w:r>
      <w:r w:rsidR="009B2C15" w:rsidRPr="00832D03">
        <w:rPr>
          <w:rFonts w:ascii="Times New Roman" w:hAnsi="Times New Roman" w:cs="Times New Roman"/>
        </w:rPr>
        <w:t xml:space="preserve">] adj. </w:t>
      </w:r>
      <w:r w:rsidR="009B2C15" w:rsidRPr="00832D03">
        <w:rPr>
          <w:rFonts w:ascii="Times New Roman" w:hAnsi="Times New Roman" w:cs="Times New Roman"/>
        </w:rPr>
        <w:t>每；各自的</w:t>
      </w:r>
      <w:r w:rsidR="009B2C15" w:rsidRPr="00832D03">
        <w:rPr>
          <w:rFonts w:ascii="Times New Roman" w:hAnsi="Times New Roman" w:cs="Times New Roman"/>
        </w:rPr>
        <w:t xml:space="preserve">adv. </w:t>
      </w:r>
      <w:r w:rsidR="009B2C15" w:rsidRPr="00832D03">
        <w:rPr>
          <w:rFonts w:ascii="Times New Roman" w:hAnsi="Times New Roman" w:cs="Times New Roman"/>
        </w:rPr>
        <w:t>每个；各自</w:t>
      </w:r>
    </w:p>
    <w:p w14:paraId="633AE990" w14:textId="70337170" w:rsidR="00EC162D" w:rsidRPr="00832D03" w:rsidRDefault="00EC162D"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either</w:t>
      </w:r>
      <w:r w:rsidR="009B2C15" w:rsidRPr="00832D03">
        <w:rPr>
          <w:rFonts w:ascii="Times New Roman" w:hAnsi="Times New Roman" w:cs="Times New Roman"/>
        </w:rPr>
        <w:t>：</w:t>
      </w:r>
      <w:r w:rsidR="009B2C15" w:rsidRPr="00832D03">
        <w:rPr>
          <w:rFonts w:ascii="Times New Roman" w:hAnsi="Times New Roman" w:cs="Times New Roman"/>
        </w:rPr>
        <w:t>[</w:t>
      </w:r>
      <w:r w:rsidR="002B30C9" w:rsidRPr="002B30C9">
        <w:rPr>
          <w:rFonts w:ascii="Times New Roman" w:hAnsi="Times New Roman" w:cs="Times New Roman"/>
        </w:rPr>
        <w:t>ˈaɪðə(r); ˈiːðə(r)</w:t>
      </w:r>
      <w:r w:rsidR="009B2C15" w:rsidRPr="00832D03">
        <w:rPr>
          <w:rFonts w:ascii="Times New Roman" w:hAnsi="Times New Roman" w:cs="Times New Roman"/>
        </w:rPr>
        <w:t xml:space="preserve">] adj. </w:t>
      </w:r>
      <w:r w:rsidR="009B2C15" w:rsidRPr="00832D03">
        <w:rPr>
          <w:rFonts w:ascii="Times New Roman" w:hAnsi="Times New Roman" w:cs="Times New Roman"/>
        </w:rPr>
        <w:t>两者之中任一的；两者之中每一的</w:t>
      </w:r>
      <w:r w:rsidR="009B2C15" w:rsidRPr="00832D03">
        <w:rPr>
          <w:rFonts w:ascii="Times New Roman" w:hAnsi="Times New Roman" w:cs="Times New Roman"/>
        </w:rPr>
        <w:t>pron.</w:t>
      </w:r>
      <w:r w:rsidR="009B2C15" w:rsidRPr="00832D03">
        <w:rPr>
          <w:rFonts w:ascii="Times New Roman" w:hAnsi="Times New Roman" w:cs="Times New Roman"/>
        </w:rPr>
        <w:t>任一个</w:t>
      </w:r>
    </w:p>
    <w:p w14:paraId="661F1D7D" w14:textId="6AA0E4F9" w:rsidR="0064552F" w:rsidRPr="00832D03" w:rsidRDefault="0064552F"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every</w:t>
      </w:r>
      <w:r w:rsidR="009B2C15" w:rsidRPr="00832D03">
        <w:rPr>
          <w:rFonts w:ascii="Times New Roman" w:hAnsi="Times New Roman" w:cs="Times New Roman"/>
          <w:szCs w:val="21"/>
        </w:rPr>
        <w:t>：</w:t>
      </w:r>
      <w:r w:rsidR="009B2C15" w:rsidRPr="00832D03">
        <w:rPr>
          <w:rFonts w:ascii="Times New Roman" w:hAnsi="Times New Roman" w:cs="Times New Roman"/>
          <w:szCs w:val="21"/>
        </w:rPr>
        <w:t>[</w:t>
      </w:r>
      <w:r w:rsidR="002B30C9" w:rsidRPr="002B30C9">
        <w:rPr>
          <w:rFonts w:ascii="Times New Roman" w:hAnsi="Times New Roman" w:cs="Times New Roman"/>
          <w:szCs w:val="21"/>
        </w:rPr>
        <w:t>ˈevri</w:t>
      </w:r>
      <w:r w:rsidR="009B2C15" w:rsidRPr="00832D03">
        <w:rPr>
          <w:rFonts w:ascii="Times New Roman" w:hAnsi="Times New Roman" w:cs="Times New Roman"/>
          <w:szCs w:val="21"/>
        </w:rPr>
        <w:t xml:space="preserve">] adj. </w:t>
      </w:r>
      <w:r w:rsidR="009B2C15" w:rsidRPr="00832D03">
        <w:rPr>
          <w:rFonts w:ascii="Times New Roman" w:hAnsi="Times New Roman" w:cs="Times New Roman"/>
          <w:szCs w:val="21"/>
        </w:rPr>
        <w:t>每一的，每个的</w:t>
      </w:r>
    </w:p>
    <w:p w14:paraId="52BB3EFE" w14:textId="77777777" w:rsidR="00C96501" w:rsidRPr="001B460E" w:rsidRDefault="008543E4" w:rsidP="00C96501">
      <w:pPr>
        <w:pStyle w:val="2"/>
        <w:numPr>
          <w:ilvl w:val="0"/>
          <w:numId w:val="7"/>
        </w:numPr>
        <w:rPr>
          <w:sz w:val="24"/>
          <w:szCs w:val="24"/>
        </w:rPr>
      </w:pPr>
      <w:bookmarkStart w:id="15" w:name="_Toc504321534"/>
      <w:r>
        <w:rPr>
          <w:rFonts w:hint="eastAsia"/>
          <w:sz w:val="24"/>
          <w:szCs w:val="24"/>
        </w:rPr>
        <w:t>度量</w:t>
      </w:r>
      <w:r w:rsidR="00C96501" w:rsidRPr="001B460E">
        <w:rPr>
          <w:rFonts w:hint="eastAsia"/>
          <w:sz w:val="24"/>
          <w:szCs w:val="24"/>
        </w:rPr>
        <w:t>单位</w:t>
      </w:r>
      <w:bookmarkEnd w:id="15"/>
    </w:p>
    <w:p w14:paraId="746C7667" w14:textId="0F36AD1D"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feet</w:t>
      </w:r>
      <w:r w:rsidR="009B2C15" w:rsidRPr="00832D03">
        <w:rPr>
          <w:rFonts w:ascii="Times New Roman" w:hAnsi="Times New Roman" w:cs="Times New Roman"/>
        </w:rPr>
        <w:t>：</w:t>
      </w:r>
      <w:r w:rsidR="009B2C15" w:rsidRPr="00832D03">
        <w:rPr>
          <w:rFonts w:ascii="Times New Roman" w:hAnsi="Times New Roman" w:cs="Times New Roman"/>
        </w:rPr>
        <w:t>[fi</w:t>
      </w:r>
      <w:r w:rsidR="002B30C9" w:rsidRPr="002B30C9">
        <w:rPr>
          <w:rFonts w:ascii="Times New Roman" w:hAnsi="Times New Roman" w:cs="Times New Roman"/>
        </w:rPr>
        <w:t>ː</w:t>
      </w:r>
      <w:r w:rsidR="009B2C15" w:rsidRPr="00832D03">
        <w:rPr>
          <w:rFonts w:ascii="Times New Roman" w:hAnsi="Times New Roman" w:cs="Times New Roman"/>
        </w:rPr>
        <w:t>t] n.</w:t>
      </w:r>
      <w:r w:rsidR="009B2C15" w:rsidRPr="00832D03">
        <w:rPr>
          <w:rFonts w:ascii="Times New Roman" w:hAnsi="Times New Roman" w:cs="Times New Roman"/>
        </w:rPr>
        <w:t>英尺</w:t>
      </w:r>
    </w:p>
    <w:p w14:paraId="00074F59" w14:textId="77777777"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inch</w:t>
      </w:r>
      <w:r w:rsidR="009B2C15" w:rsidRPr="00832D03">
        <w:rPr>
          <w:rFonts w:ascii="Times New Roman" w:hAnsi="Times New Roman" w:cs="Times New Roman"/>
        </w:rPr>
        <w:t>：</w:t>
      </w:r>
      <w:r w:rsidR="009B2C15" w:rsidRPr="00832D03">
        <w:rPr>
          <w:rFonts w:ascii="Times New Roman" w:hAnsi="Times New Roman" w:cs="Times New Roman"/>
        </w:rPr>
        <w:t xml:space="preserve">[ɪntʃ] n. </w:t>
      </w:r>
      <w:r w:rsidR="009B2C15" w:rsidRPr="00832D03">
        <w:rPr>
          <w:rFonts w:ascii="Times New Roman" w:hAnsi="Times New Roman" w:cs="Times New Roman"/>
        </w:rPr>
        <w:t>英寸</w:t>
      </w:r>
    </w:p>
    <w:p w14:paraId="337BBB9C" w14:textId="07F614FE"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yard</w:t>
      </w:r>
      <w:r w:rsidR="009B2C15" w:rsidRPr="00832D03">
        <w:rPr>
          <w:rFonts w:ascii="Times New Roman" w:hAnsi="Times New Roman" w:cs="Times New Roman"/>
        </w:rPr>
        <w:t>：</w:t>
      </w:r>
      <w:r w:rsidR="009B2C15" w:rsidRPr="00832D03">
        <w:rPr>
          <w:rFonts w:ascii="Times New Roman" w:hAnsi="Times New Roman" w:cs="Times New Roman"/>
        </w:rPr>
        <w:t>[</w:t>
      </w:r>
      <w:r w:rsidR="002B30C9" w:rsidRPr="002B30C9">
        <w:rPr>
          <w:rFonts w:ascii="Times New Roman" w:hAnsi="Times New Roman" w:cs="Times New Roman"/>
        </w:rPr>
        <w:t>j</w:t>
      </w:r>
      <w:r w:rsidR="002B30C9" w:rsidRPr="002B30C9">
        <w:rPr>
          <w:rFonts w:ascii="Times New Roman" w:hAnsi="Times New Roman" w:cs="Times New Roman" w:hint="eastAsia"/>
        </w:rPr>
        <w:t>ɑ</w:t>
      </w:r>
      <w:r w:rsidR="002B30C9" w:rsidRPr="002B30C9">
        <w:rPr>
          <w:rFonts w:ascii="Times New Roman" w:hAnsi="Times New Roman" w:cs="Times New Roman"/>
        </w:rPr>
        <w:t>ːd</w:t>
      </w:r>
      <w:r w:rsidR="009B2C15" w:rsidRPr="00832D03">
        <w:rPr>
          <w:rFonts w:ascii="Times New Roman" w:hAnsi="Times New Roman" w:cs="Times New Roman"/>
        </w:rPr>
        <w:t>] n.</w:t>
      </w:r>
      <w:r w:rsidR="009B2C15" w:rsidRPr="00832D03">
        <w:rPr>
          <w:rFonts w:ascii="Times New Roman" w:hAnsi="Times New Roman" w:cs="Times New Roman"/>
        </w:rPr>
        <w:t>码</w:t>
      </w:r>
    </w:p>
    <w:p w14:paraId="2CD924F1" w14:textId="6BFF673B" w:rsidR="003C34B4" w:rsidRPr="00832D03" w:rsidRDefault="009B2C15"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meter</w:t>
      </w:r>
      <w:r w:rsidRPr="00832D03">
        <w:rPr>
          <w:rFonts w:ascii="Times New Roman" w:hAnsi="Times New Roman" w:cs="Times New Roman"/>
        </w:rPr>
        <w:t>：</w:t>
      </w:r>
      <w:r w:rsidRPr="00832D03">
        <w:rPr>
          <w:rFonts w:ascii="Times New Roman" w:hAnsi="Times New Roman" w:cs="Times New Roman"/>
        </w:rPr>
        <w:t>[</w:t>
      </w:r>
      <w:r w:rsidR="002B30C9" w:rsidRPr="002B30C9">
        <w:rPr>
          <w:rFonts w:ascii="Times New Roman" w:hAnsi="Times New Roman" w:cs="Times New Roman"/>
        </w:rPr>
        <w:t>ˈmiːtə(r)</w:t>
      </w:r>
      <w:r w:rsidRPr="00832D03">
        <w:rPr>
          <w:rFonts w:ascii="Times New Roman" w:hAnsi="Times New Roman" w:cs="Times New Roman"/>
        </w:rPr>
        <w:t xml:space="preserve">] n. </w:t>
      </w:r>
      <w:r w:rsidRPr="00832D03">
        <w:rPr>
          <w:rFonts w:ascii="Times New Roman" w:hAnsi="Times New Roman" w:cs="Times New Roman"/>
        </w:rPr>
        <w:t>米；公尺</w:t>
      </w:r>
    </w:p>
    <w:p w14:paraId="216B0DCA" w14:textId="77777777"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mile</w:t>
      </w:r>
      <w:r w:rsidR="009B2C15" w:rsidRPr="00832D03">
        <w:rPr>
          <w:rFonts w:ascii="Times New Roman" w:hAnsi="Times New Roman" w:cs="Times New Roman"/>
        </w:rPr>
        <w:t>：</w:t>
      </w:r>
      <w:r w:rsidR="009B2C15" w:rsidRPr="00832D03">
        <w:rPr>
          <w:rFonts w:ascii="Times New Roman" w:hAnsi="Times New Roman" w:cs="Times New Roman"/>
        </w:rPr>
        <w:t xml:space="preserve">[maɪl] n. </w:t>
      </w:r>
      <w:r w:rsidR="009B2C15" w:rsidRPr="00832D03">
        <w:rPr>
          <w:rFonts w:ascii="Times New Roman" w:hAnsi="Times New Roman" w:cs="Times New Roman"/>
        </w:rPr>
        <w:t>英里</w:t>
      </w:r>
    </w:p>
    <w:p w14:paraId="22FCC8DD" w14:textId="77777777" w:rsidR="009B2C15" w:rsidRPr="009B2C15" w:rsidRDefault="009B2C15" w:rsidP="009B2C15">
      <w:pPr>
        <w:spacing w:line="360" w:lineRule="auto"/>
        <w:ind w:firstLineChars="202" w:firstLine="424"/>
        <w:rPr>
          <w:rFonts w:ascii="Times New Roman" w:hAnsi="Times New Roman" w:cs="Times New Roman"/>
          <w:szCs w:val="21"/>
        </w:rPr>
      </w:pPr>
      <w:r w:rsidRPr="009B2C15">
        <w:rPr>
          <w:rFonts w:ascii="Times New Roman" w:hAnsi="Times New Roman" w:cs="Times New Roman" w:hint="eastAsia"/>
          <w:szCs w:val="21"/>
        </w:rPr>
        <w:t>来自拉丁语短语</w:t>
      </w:r>
      <w:r w:rsidRPr="009B2C15">
        <w:rPr>
          <w:rFonts w:ascii="Times New Roman" w:hAnsi="Times New Roman" w:cs="Times New Roman"/>
          <w:szCs w:val="21"/>
        </w:rPr>
        <w:t>mille passus</w:t>
      </w:r>
      <w:r w:rsidRPr="009B2C15">
        <w:rPr>
          <w:rFonts w:ascii="Times New Roman" w:hAnsi="Times New Roman" w:cs="Times New Roman" w:hint="eastAsia"/>
          <w:szCs w:val="21"/>
        </w:rPr>
        <w:t>（一千罗马步），其中的</w:t>
      </w:r>
      <w:r w:rsidRPr="009B2C15">
        <w:rPr>
          <w:rFonts w:ascii="Times New Roman" w:hAnsi="Times New Roman" w:cs="Times New Roman" w:hint="eastAsia"/>
          <w:szCs w:val="21"/>
        </w:rPr>
        <w:t>mille</w:t>
      </w:r>
      <w:r w:rsidRPr="009B2C15">
        <w:rPr>
          <w:rFonts w:ascii="Times New Roman" w:hAnsi="Times New Roman" w:cs="Times New Roman" w:hint="eastAsia"/>
          <w:szCs w:val="21"/>
        </w:rPr>
        <w:t>表示“千”，</w:t>
      </w:r>
      <w:r w:rsidRPr="009B2C15">
        <w:rPr>
          <w:rFonts w:ascii="Times New Roman" w:hAnsi="Times New Roman" w:cs="Times New Roman" w:hint="eastAsia"/>
          <w:szCs w:val="21"/>
        </w:rPr>
        <w:t>passus</w:t>
      </w:r>
      <w:r w:rsidRPr="009B2C15">
        <w:rPr>
          <w:rFonts w:ascii="Times New Roman" w:hAnsi="Times New Roman" w:cs="Times New Roman" w:hint="eastAsia"/>
          <w:szCs w:val="21"/>
        </w:rPr>
        <w:t>表示“罗马步”，指步行时同一只脚前后移动的距离，实际上相当于两步。所以一英里（</w:t>
      </w:r>
      <w:r w:rsidRPr="009B2C15">
        <w:rPr>
          <w:rFonts w:ascii="Times New Roman" w:hAnsi="Times New Roman" w:cs="Times New Roman" w:hint="eastAsia"/>
          <w:szCs w:val="21"/>
        </w:rPr>
        <w:t>mile</w:t>
      </w:r>
      <w:r w:rsidRPr="009B2C15">
        <w:rPr>
          <w:rFonts w:ascii="Times New Roman" w:hAnsi="Times New Roman" w:cs="Times New Roman" w:hint="eastAsia"/>
          <w:szCs w:val="21"/>
        </w:rPr>
        <w:t>）原本指的</w:t>
      </w:r>
      <w:r w:rsidRPr="009B2C15">
        <w:rPr>
          <w:rFonts w:ascii="Times New Roman" w:hAnsi="Times New Roman" w:cs="Times New Roman"/>
          <w:szCs w:val="21"/>
        </w:rPr>
        <w:t>就是一千罗马步的距离</w:t>
      </w:r>
      <w:r w:rsidRPr="009B2C15">
        <w:rPr>
          <w:rFonts w:ascii="Times New Roman" w:hAnsi="Times New Roman" w:cs="Times New Roman" w:hint="eastAsia"/>
          <w:szCs w:val="21"/>
        </w:rPr>
        <w:t>（大约等于</w:t>
      </w:r>
      <w:r w:rsidRPr="009B2C15">
        <w:rPr>
          <w:rFonts w:ascii="Times New Roman" w:hAnsi="Times New Roman" w:cs="Times New Roman" w:hint="eastAsia"/>
          <w:szCs w:val="21"/>
        </w:rPr>
        <w:t>1.48</w:t>
      </w:r>
      <w:r w:rsidRPr="009B2C15">
        <w:rPr>
          <w:rFonts w:ascii="Times New Roman" w:hAnsi="Times New Roman" w:cs="Times New Roman" w:hint="eastAsia"/>
          <w:szCs w:val="21"/>
        </w:rPr>
        <w:t>公里）。</w:t>
      </w:r>
      <w:r w:rsidRPr="009B2C15">
        <w:rPr>
          <w:rFonts w:ascii="Times New Roman" w:hAnsi="Times New Roman" w:cs="Times New Roman"/>
          <w:szCs w:val="21"/>
        </w:rPr>
        <w:t>1592</w:t>
      </w:r>
      <w:r w:rsidRPr="009B2C15">
        <w:rPr>
          <w:rFonts w:ascii="Times New Roman" w:hAnsi="Times New Roman" w:cs="Times New Roman"/>
          <w:szCs w:val="21"/>
        </w:rPr>
        <w:t>年，英国女王伊丽莎白一世颁布法令，规定</w:t>
      </w:r>
      <w:r w:rsidRPr="009B2C15">
        <w:rPr>
          <w:rFonts w:ascii="Times New Roman" w:hAnsi="Times New Roman" w:cs="Times New Roman" w:hint="eastAsia"/>
          <w:szCs w:val="21"/>
        </w:rPr>
        <w:t>一英里</w:t>
      </w:r>
      <w:r w:rsidRPr="009B2C15">
        <w:rPr>
          <w:rFonts w:ascii="Times New Roman" w:hAnsi="Times New Roman" w:cs="Times New Roman"/>
          <w:szCs w:val="21"/>
        </w:rPr>
        <w:t>等于</w:t>
      </w:r>
      <w:r w:rsidRPr="009B2C15">
        <w:rPr>
          <w:rFonts w:ascii="Times New Roman" w:hAnsi="Times New Roman" w:cs="Times New Roman"/>
          <w:szCs w:val="21"/>
        </w:rPr>
        <w:t>1760</w:t>
      </w:r>
      <w:r w:rsidRPr="009B2C15">
        <w:rPr>
          <w:rFonts w:ascii="Times New Roman" w:hAnsi="Times New Roman" w:cs="Times New Roman"/>
          <w:szCs w:val="21"/>
        </w:rPr>
        <w:t>码（</w:t>
      </w:r>
      <w:r w:rsidRPr="009B2C15">
        <w:rPr>
          <w:rFonts w:ascii="Times New Roman" w:hAnsi="Times New Roman" w:cs="Times New Roman"/>
          <w:szCs w:val="21"/>
        </w:rPr>
        <w:t>yard</w:t>
      </w:r>
      <w:r w:rsidRPr="009B2C15">
        <w:rPr>
          <w:rFonts w:ascii="Times New Roman" w:hAnsi="Times New Roman" w:cs="Times New Roman"/>
          <w:szCs w:val="21"/>
        </w:rPr>
        <w:t>），大约</w:t>
      </w:r>
      <w:r w:rsidRPr="009B2C15">
        <w:rPr>
          <w:rFonts w:ascii="Times New Roman" w:hAnsi="Times New Roman" w:cs="Times New Roman"/>
          <w:szCs w:val="21"/>
        </w:rPr>
        <w:t>1.6</w:t>
      </w:r>
      <w:r w:rsidRPr="009B2C15">
        <w:rPr>
          <w:rFonts w:ascii="Times New Roman" w:hAnsi="Times New Roman" w:cs="Times New Roman"/>
          <w:szCs w:val="21"/>
        </w:rPr>
        <w:t>公里</w:t>
      </w:r>
      <w:r w:rsidRPr="009B2C15">
        <w:rPr>
          <w:rFonts w:ascii="Times New Roman" w:hAnsi="Times New Roman" w:cs="Times New Roman" w:hint="eastAsia"/>
          <w:szCs w:val="21"/>
        </w:rPr>
        <w:t>。</w:t>
      </w:r>
    </w:p>
    <w:p w14:paraId="56B28EE4" w14:textId="67BF6D5F"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acre</w:t>
      </w:r>
      <w:r w:rsidR="009B2C15" w:rsidRPr="00832D03">
        <w:rPr>
          <w:rFonts w:ascii="Times New Roman" w:hAnsi="Times New Roman" w:cs="Times New Roman"/>
        </w:rPr>
        <w:t>：</w:t>
      </w:r>
      <w:r w:rsidR="009B2C15" w:rsidRPr="00832D03">
        <w:rPr>
          <w:rFonts w:ascii="Times New Roman" w:hAnsi="Times New Roman" w:cs="Times New Roman"/>
        </w:rPr>
        <w:t>[</w:t>
      </w:r>
      <w:r w:rsidR="002B30C9" w:rsidRPr="002B30C9">
        <w:rPr>
          <w:rFonts w:ascii="Times New Roman" w:hAnsi="Times New Roman" w:cs="Times New Roman"/>
        </w:rPr>
        <w:t>ˈeɪkə(r)</w:t>
      </w:r>
      <w:r w:rsidR="009B2C15" w:rsidRPr="00832D03">
        <w:rPr>
          <w:rFonts w:ascii="Times New Roman" w:hAnsi="Times New Roman" w:cs="Times New Roman"/>
        </w:rPr>
        <w:t>] n.</w:t>
      </w:r>
      <w:r w:rsidR="009B2C15" w:rsidRPr="00832D03">
        <w:rPr>
          <w:rFonts w:ascii="Times New Roman" w:hAnsi="Times New Roman" w:cs="Times New Roman"/>
        </w:rPr>
        <w:t>英亩</w:t>
      </w:r>
    </w:p>
    <w:p w14:paraId="1B209B0B" w14:textId="77777777" w:rsidR="00545BB0" w:rsidRPr="00CB0BB1" w:rsidRDefault="00545BB0" w:rsidP="00545BB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来自古英语，字面意思是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耕开的土地</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。后来，</w:t>
      </w:r>
      <w:r w:rsidRPr="00CB0BB1">
        <w:rPr>
          <w:rFonts w:ascii="Times New Roman" w:eastAsia="宋体" w:hAnsi="Times New Roman" w:cs="Times New Roman"/>
          <w:color w:val="000000" w:themeColor="text1"/>
          <w:szCs w:val="21"/>
        </w:rPr>
        <w:t>acre</w:t>
      </w:r>
      <w:r w:rsidRPr="00CB0BB1">
        <w:rPr>
          <w:rFonts w:ascii="Times New Roman" w:eastAsia="宋体" w:hAnsi="Times New Roman" w:cs="Times New Roman"/>
          <w:color w:val="000000" w:themeColor="text1"/>
          <w:szCs w:val="21"/>
        </w:rPr>
        <w:t>才演变为计量单位，翻译为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英亩</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。一英亩到底有多大呢？其实就是平均一对牛一天能耕的面积。在古代英国，耕地时通常使用一对牛来拉一把犁，一天下来，这对牛能耕的面积就是一英亩。后来英国政府</w:t>
      </w:r>
      <w:r w:rsidRPr="00CB0BB1">
        <w:rPr>
          <w:rFonts w:ascii="Times New Roman" w:eastAsia="宋体" w:hAnsi="Times New Roman" w:cs="Times New Roman"/>
          <w:color w:val="000000" w:themeColor="text1"/>
          <w:szCs w:val="21"/>
        </w:rPr>
        <w:lastRenderedPageBreak/>
        <w:t>才明确规定了</w:t>
      </w:r>
      <w:r w:rsidRPr="00CB0BB1">
        <w:rPr>
          <w:rFonts w:ascii="Times New Roman" w:eastAsia="宋体" w:hAnsi="Times New Roman" w:cs="Times New Roman"/>
          <w:color w:val="000000" w:themeColor="text1"/>
          <w:szCs w:val="21"/>
        </w:rPr>
        <w:t>acre</w:t>
      </w:r>
      <w:r w:rsidRPr="00CB0BB1">
        <w:rPr>
          <w:rFonts w:ascii="Times New Roman" w:eastAsia="宋体" w:hAnsi="Times New Roman" w:cs="Times New Roman"/>
          <w:color w:val="000000" w:themeColor="text1"/>
          <w:szCs w:val="21"/>
        </w:rPr>
        <w:t>的面积，等于大约</w:t>
      </w:r>
      <w:r w:rsidRPr="00CB0BB1">
        <w:rPr>
          <w:rFonts w:ascii="Times New Roman" w:eastAsia="宋体" w:hAnsi="Times New Roman" w:cs="Times New Roman"/>
          <w:color w:val="000000" w:themeColor="text1"/>
          <w:szCs w:val="21"/>
        </w:rPr>
        <w:t>6</w:t>
      </w:r>
      <w:r w:rsidRPr="00CB0BB1">
        <w:rPr>
          <w:rFonts w:ascii="Times New Roman" w:eastAsia="宋体" w:hAnsi="Times New Roman" w:cs="Times New Roman"/>
          <w:color w:val="000000" w:themeColor="text1"/>
          <w:szCs w:val="21"/>
        </w:rPr>
        <w:t>亩、</w:t>
      </w:r>
      <w:r w:rsidRPr="00CB0BB1">
        <w:rPr>
          <w:rFonts w:ascii="Times New Roman" w:eastAsia="宋体" w:hAnsi="Times New Roman" w:cs="Times New Roman"/>
          <w:color w:val="000000" w:themeColor="text1"/>
          <w:szCs w:val="21"/>
        </w:rPr>
        <w:t>0.4</w:t>
      </w:r>
      <w:r w:rsidRPr="00CB0BB1">
        <w:rPr>
          <w:rFonts w:ascii="Times New Roman" w:eastAsia="宋体" w:hAnsi="Times New Roman" w:cs="Times New Roman"/>
          <w:color w:val="000000" w:themeColor="text1"/>
          <w:szCs w:val="21"/>
        </w:rPr>
        <w:t>公顷。</w:t>
      </w:r>
    </w:p>
    <w:p w14:paraId="4CE8C325" w14:textId="77777777"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pint</w:t>
      </w:r>
      <w:r w:rsidR="009B2C15" w:rsidRPr="00832D03">
        <w:rPr>
          <w:rFonts w:ascii="Times New Roman" w:hAnsi="Times New Roman" w:cs="Times New Roman"/>
        </w:rPr>
        <w:t>：</w:t>
      </w:r>
      <w:r w:rsidR="009B2C15" w:rsidRPr="00832D03">
        <w:rPr>
          <w:rFonts w:ascii="Times New Roman" w:hAnsi="Times New Roman" w:cs="Times New Roman"/>
        </w:rPr>
        <w:t xml:space="preserve">[paɪnt] n. </w:t>
      </w:r>
      <w:r w:rsidR="009B2C15" w:rsidRPr="00832D03">
        <w:rPr>
          <w:rFonts w:ascii="Times New Roman" w:hAnsi="Times New Roman" w:cs="Times New Roman"/>
        </w:rPr>
        <w:t>品脱</w:t>
      </w:r>
    </w:p>
    <w:p w14:paraId="18934D97" w14:textId="77777777" w:rsidR="009B2C15" w:rsidRPr="009B2C15" w:rsidRDefault="009B2C15" w:rsidP="009B2C15">
      <w:pPr>
        <w:spacing w:line="360" w:lineRule="auto"/>
        <w:ind w:firstLineChars="202" w:firstLine="424"/>
        <w:rPr>
          <w:rFonts w:ascii="Times New Roman" w:hAnsi="Times New Roman" w:cs="Times New Roman"/>
          <w:szCs w:val="21"/>
        </w:rPr>
      </w:pPr>
      <w:r w:rsidRPr="009B2C15">
        <w:rPr>
          <w:rFonts w:ascii="Times New Roman" w:hAnsi="Times New Roman" w:cs="Times New Roman" w:hint="eastAsia"/>
          <w:szCs w:val="21"/>
        </w:rPr>
        <w:t>英语中的容量单位</w:t>
      </w:r>
      <w:r w:rsidRPr="009B2C15">
        <w:rPr>
          <w:rFonts w:ascii="Times New Roman" w:hAnsi="Times New Roman" w:cs="Times New Roman" w:hint="eastAsia"/>
          <w:szCs w:val="21"/>
        </w:rPr>
        <w:t>pint</w:t>
      </w:r>
      <w:r w:rsidRPr="009B2C15">
        <w:rPr>
          <w:rFonts w:ascii="Times New Roman" w:hAnsi="Times New Roman" w:cs="Times New Roman" w:hint="eastAsia"/>
          <w:szCs w:val="21"/>
        </w:rPr>
        <w:t>（品脱）主要应用于英国、美国及爱尔兰等地，所代表的容量在英国和美国并不相同。在实际生活中，</w:t>
      </w:r>
      <w:r w:rsidRPr="009B2C15">
        <w:rPr>
          <w:rFonts w:ascii="Times New Roman" w:hAnsi="Times New Roman" w:cs="Times New Roman" w:hint="eastAsia"/>
          <w:szCs w:val="21"/>
        </w:rPr>
        <w:t>pint</w:t>
      </w:r>
      <w:r w:rsidRPr="009B2C15">
        <w:rPr>
          <w:rFonts w:ascii="Times New Roman" w:hAnsi="Times New Roman" w:cs="Times New Roman" w:hint="eastAsia"/>
          <w:szCs w:val="21"/>
        </w:rPr>
        <w:t>（品脱）主要用来表示啤酒或牛奶的量。单词</w:t>
      </w:r>
      <w:r w:rsidRPr="009B2C15">
        <w:rPr>
          <w:rFonts w:ascii="Times New Roman" w:hAnsi="Times New Roman" w:cs="Times New Roman" w:hint="eastAsia"/>
          <w:szCs w:val="21"/>
        </w:rPr>
        <w:t>pint</w:t>
      </w:r>
      <w:r w:rsidRPr="009B2C15">
        <w:rPr>
          <w:rFonts w:ascii="Times New Roman" w:hAnsi="Times New Roman" w:cs="Times New Roman" w:hint="eastAsia"/>
          <w:szCs w:val="21"/>
        </w:rPr>
        <w:t>来自拉丁语</w:t>
      </w:r>
      <w:r w:rsidRPr="009B2C15">
        <w:rPr>
          <w:rFonts w:ascii="Times New Roman" w:hAnsi="Times New Roman" w:cs="Times New Roman"/>
          <w:szCs w:val="21"/>
        </w:rPr>
        <w:t>picta</w:t>
      </w:r>
      <w:r w:rsidRPr="009B2C15">
        <w:rPr>
          <w:rFonts w:ascii="Times New Roman" w:hAnsi="Times New Roman" w:cs="Times New Roman" w:hint="eastAsia"/>
          <w:szCs w:val="21"/>
        </w:rPr>
        <w:t>（</w:t>
      </w:r>
      <w:r w:rsidRPr="009B2C15">
        <w:rPr>
          <w:rFonts w:ascii="Times New Roman" w:hAnsi="Times New Roman" w:cs="Times New Roman" w:hint="eastAsia"/>
          <w:szCs w:val="21"/>
        </w:rPr>
        <w:t>painted</w:t>
      </w:r>
      <w:r w:rsidRPr="009B2C15">
        <w:rPr>
          <w:rFonts w:ascii="Times New Roman" w:hAnsi="Times New Roman" w:cs="Times New Roman" w:hint="eastAsia"/>
          <w:szCs w:val="21"/>
        </w:rPr>
        <w:t>，画有颜色的），与英语单词</w:t>
      </w:r>
      <w:r w:rsidRPr="009B2C15">
        <w:rPr>
          <w:rFonts w:ascii="Times New Roman" w:hAnsi="Times New Roman" w:cs="Times New Roman" w:hint="eastAsia"/>
          <w:szCs w:val="21"/>
        </w:rPr>
        <w:t>paint</w:t>
      </w:r>
      <w:r w:rsidRPr="009B2C15">
        <w:rPr>
          <w:rFonts w:ascii="Times New Roman" w:hAnsi="Times New Roman" w:cs="Times New Roman" w:hint="eastAsia"/>
          <w:szCs w:val="21"/>
        </w:rPr>
        <w:t>（画、粉刷）同源，原本指的是啤酒桶上用彩色颜料标出来的刻度，这个刻度所标出的容量即为一品脱（</w:t>
      </w:r>
      <w:r w:rsidRPr="009B2C15">
        <w:rPr>
          <w:rFonts w:ascii="Times New Roman" w:hAnsi="Times New Roman" w:cs="Times New Roman" w:hint="eastAsia"/>
          <w:szCs w:val="21"/>
        </w:rPr>
        <w:t>pint</w:t>
      </w:r>
      <w:r w:rsidRPr="009B2C15">
        <w:rPr>
          <w:rFonts w:ascii="Times New Roman" w:hAnsi="Times New Roman" w:cs="Times New Roman" w:hint="eastAsia"/>
          <w:szCs w:val="21"/>
        </w:rPr>
        <w:t>）。</w:t>
      </w:r>
    </w:p>
    <w:p w14:paraId="661469F4" w14:textId="77777777"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gallon</w:t>
      </w:r>
      <w:r w:rsidR="009B2C15" w:rsidRPr="00832D03">
        <w:rPr>
          <w:rFonts w:ascii="Times New Roman" w:hAnsi="Times New Roman" w:cs="Times New Roman"/>
        </w:rPr>
        <w:t>：</w:t>
      </w:r>
      <w:r w:rsidR="009B2C15" w:rsidRPr="00832D03">
        <w:rPr>
          <w:rFonts w:ascii="Times New Roman" w:hAnsi="Times New Roman" w:cs="Times New Roman"/>
        </w:rPr>
        <w:t xml:space="preserve">['ɡælən] n. </w:t>
      </w:r>
      <w:r w:rsidR="009B2C15" w:rsidRPr="00832D03">
        <w:rPr>
          <w:rFonts w:ascii="Times New Roman" w:hAnsi="Times New Roman" w:cs="Times New Roman"/>
        </w:rPr>
        <w:t>加仑</w:t>
      </w:r>
    </w:p>
    <w:p w14:paraId="38319626" w14:textId="76AE1D38" w:rsidR="001B1C8C" w:rsidRPr="00832D03" w:rsidRDefault="001B1C8C"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litre</w:t>
      </w:r>
      <w:r w:rsidR="009B2C15" w:rsidRPr="00832D03">
        <w:rPr>
          <w:rFonts w:ascii="Times New Roman" w:hAnsi="Times New Roman" w:cs="Times New Roman"/>
          <w:szCs w:val="21"/>
        </w:rPr>
        <w:t>：</w:t>
      </w:r>
      <w:r w:rsidR="009B2C15" w:rsidRPr="00832D03">
        <w:rPr>
          <w:rFonts w:ascii="Times New Roman" w:hAnsi="Times New Roman" w:cs="Times New Roman"/>
          <w:szCs w:val="21"/>
        </w:rPr>
        <w:t>[</w:t>
      </w:r>
      <w:r w:rsidR="002B30C9" w:rsidRPr="002B30C9">
        <w:rPr>
          <w:rFonts w:ascii="Times New Roman" w:hAnsi="Times New Roman" w:cs="Times New Roman"/>
          <w:szCs w:val="21"/>
        </w:rPr>
        <w:t>ˈliːtə(r)</w:t>
      </w:r>
      <w:r w:rsidR="009B2C15" w:rsidRPr="00832D03">
        <w:rPr>
          <w:rFonts w:ascii="Times New Roman" w:hAnsi="Times New Roman" w:cs="Times New Roman"/>
          <w:szCs w:val="21"/>
        </w:rPr>
        <w:t>] n.</w:t>
      </w:r>
      <w:r w:rsidR="009B2C15" w:rsidRPr="00832D03">
        <w:rPr>
          <w:rFonts w:ascii="Times New Roman" w:hAnsi="Times New Roman" w:cs="Times New Roman"/>
          <w:szCs w:val="21"/>
        </w:rPr>
        <w:t>公升</w:t>
      </w:r>
    </w:p>
    <w:p w14:paraId="615A07D8" w14:textId="77777777"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pound</w:t>
      </w:r>
      <w:r w:rsidR="009B2C15" w:rsidRPr="00832D03">
        <w:rPr>
          <w:rFonts w:ascii="Times New Roman" w:hAnsi="Times New Roman" w:cs="Times New Roman"/>
        </w:rPr>
        <w:t>：</w:t>
      </w:r>
      <w:r w:rsidR="009B2C15" w:rsidRPr="00832D03">
        <w:rPr>
          <w:rFonts w:ascii="Times New Roman" w:hAnsi="Times New Roman" w:cs="Times New Roman"/>
        </w:rPr>
        <w:t>[paʊnd] n.</w:t>
      </w:r>
      <w:r w:rsidR="009B2C15" w:rsidRPr="00832D03">
        <w:rPr>
          <w:rFonts w:ascii="Times New Roman" w:hAnsi="Times New Roman" w:cs="Times New Roman"/>
        </w:rPr>
        <w:t>磅</w:t>
      </w:r>
    </w:p>
    <w:p w14:paraId="55EBD3B7" w14:textId="77777777" w:rsidR="00C96501"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gram</w:t>
      </w:r>
      <w:r w:rsidR="009B2C15" w:rsidRPr="00832D03">
        <w:rPr>
          <w:rFonts w:ascii="Times New Roman" w:hAnsi="Times New Roman" w:cs="Times New Roman"/>
        </w:rPr>
        <w:t>：</w:t>
      </w:r>
      <w:r w:rsidR="009B2C15" w:rsidRPr="00832D03">
        <w:rPr>
          <w:rFonts w:ascii="Times New Roman" w:hAnsi="Times New Roman" w:cs="Times New Roman"/>
        </w:rPr>
        <w:t xml:space="preserve">[ɡræm] n. </w:t>
      </w:r>
      <w:r w:rsidR="009B2C15" w:rsidRPr="00832D03">
        <w:rPr>
          <w:rFonts w:ascii="Times New Roman" w:hAnsi="Times New Roman" w:cs="Times New Roman"/>
        </w:rPr>
        <w:t>克</w:t>
      </w:r>
    </w:p>
    <w:p w14:paraId="5326030C"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源自希腊语</w:t>
      </w:r>
      <w:r>
        <w:rPr>
          <w:rFonts w:ascii="Times New Roman" w:eastAsia="宋体" w:hAnsi="Times New Roman" w:cs="Times New Roman"/>
          <w:color w:val="000000" w:themeColor="text1"/>
          <w:szCs w:val="21"/>
        </w:rPr>
        <w:t>gramma</w:t>
      </w:r>
      <w:r>
        <w:rPr>
          <w:rFonts w:ascii="Times New Roman" w:eastAsia="宋体" w:hAnsi="Times New Roman" w:cs="Times New Roman" w:hint="eastAsia"/>
          <w:color w:val="000000" w:themeColor="text1"/>
          <w:szCs w:val="21"/>
        </w:rPr>
        <w:t>，本意是“字母表中的一个字母”，与英语单词</w:t>
      </w:r>
      <w:r>
        <w:rPr>
          <w:rFonts w:ascii="Times New Roman" w:eastAsia="宋体" w:hAnsi="Times New Roman" w:cs="Times New Roman" w:hint="eastAsia"/>
          <w:color w:val="000000" w:themeColor="text1"/>
          <w:szCs w:val="21"/>
        </w:rPr>
        <w:t>grammar</w:t>
      </w:r>
      <w:r>
        <w:rPr>
          <w:rFonts w:ascii="Times New Roman" w:eastAsia="宋体" w:hAnsi="Times New Roman" w:cs="Times New Roman" w:hint="eastAsia"/>
          <w:color w:val="000000" w:themeColor="text1"/>
          <w:szCs w:val="21"/>
        </w:rPr>
        <w:t>（语法）同源。由于单个字母是整个字母表系统的基本组成单元，所以希腊语</w:t>
      </w:r>
      <w:r>
        <w:rPr>
          <w:rFonts w:ascii="Times New Roman" w:eastAsia="宋体" w:hAnsi="Times New Roman" w:cs="Times New Roman" w:hint="eastAsia"/>
          <w:color w:val="000000" w:themeColor="text1"/>
          <w:szCs w:val="21"/>
        </w:rPr>
        <w:t>gramma</w:t>
      </w:r>
      <w:r>
        <w:rPr>
          <w:rFonts w:ascii="Times New Roman" w:eastAsia="宋体" w:hAnsi="Times New Roman" w:cs="Times New Roman" w:hint="eastAsia"/>
          <w:color w:val="000000" w:themeColor="text1"/>
          <w:szCs w:val="21"/>
        </w:rPr>
        <w:t>还可以表示“很小的重量”。该词</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世纪经由拉丁语和法语进入英语后，被用来作为重量的基本单位，中文译为“克”。</w:t>
      </w:r>
    </w:p>
    <w:p w14:paraId="744FCEF4" w14:textId="77777777" w:rsidR="00C96501" w:rsidRPr="00832D03" w:rsidRDefault="00C96501" w:rsidP="009B2C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ton</w:t>
      </w:r>
      <w:r w:rsidR="009B2C15" w:rsidRPr="00832D03">
        <w:rPr>
          <w:rFonts w:ascii="Times New Roman" w:hAnsi="Times New Roman" w:cs="Times New Roman"/>
        </w:rPr>
        <w:t>：</w:t>
      </w:r>
      <w:r w:rsidR="009B2C15" w:rsidRPr="00832D03">
        <w:rPr>
          <w:rFonts w:ascii="Times New Roman" w:hAnsi="Times New Roman" w:cs="Times New Roman"/>
        </w:rPr>
        <w:t xml:space="preserve">[tʌn] n. </w:t>
      </w:r>
      <w:r w:rsidR="009B2C15" w:rsidRPr="00832D03">
        <w:rPr>
          <w:rFonts w:ascii="Times New Roman" w:hAnsi="Times New Roman" w:cs="Times New Roman"/>
        </w:rPr>
        <w:t>吨</w:t>
      </w:r>
      <w:r w:rsidR="00836695">
        <w:rPr>
          <w:rFonts w:ascii="Times New Roman" w:hAnsi="Times New Roman" w:cs="Times New Roman" w:hint="eastAsia"/>
        </w:rPr>
        <w:t>；很多</w:t>
      </w:r>
    </w:p>
    <w:p w14:paraId="34C3608D" w14:textId="77777777" w:rsidR="00836695" w:rsidRPr="00836695" w:rsidRDefault="00836695" w:rsidP="00836695">
      <w:pPr>
        <w:spacing w:line="360" w:lineRule="auto"/>
        <w:ind w:firstLineChars="202" w:firstLine="424"/>
        <w:rPr>
          <w:rFonts w:ascii="Times New Roman" w:hAnsi="Times New Roman" w:cs="Times New Roman"/>
          <w:szCs w:val="21"/>
        </w:rPr>
      </w:pPr>
      <w:r w:rsidRPr="00836695">
        <w:rPr>
          <w:rFonts w:ascii="Times New Roman" w:hAnsi="Times New Roman" w:cs="Times New Roman" w:hint="eastAsia"/>
          <w:szCs w:val="21"/>
        </w:rPr>
        <w:t>词源解释：来自古英语，与单词</w:t>
      </w:r>
      <w:r w:rsidRPr="00836695">
        <w:rPr>
          <w:rFonts w:ascii="Times New Roman" w:hAnsi="Times New Roman" w:cs="Times New Roman" w:hint="eastAsia"/>
          <w:szCs w:val="21"/>
        </w:rPr>
        <w:t>tun</w:t>
      </w:r>
      <w:r w:rsidRPr="00836695">
        <w:rPr>
          <w:rFonts w:ascii="Times New Roman" w:hAnsi="Times New Roman" w:cs="Times New Roman" w:hint="eastAsia"/>
          <w:szCs w:val="21"/>
        </w:rPr>
        <w:t>（大酒桶）同源，本意是“一大酒桶酒的重量”。</w:t>
      </w:r>
    </w:p>
    <w:p w14:paraId="465BC914" w14:textId="77777777" w:rsidR="008F2925" w:rsidRPr="00832D03" w:rsidRDefault="008F2925"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slice</w:t>
      </w:r>
      <w:r w:rsidR="009B2C15" w:rsidRPr="00832D03">
        <w:rPr>
          <w:rFonts w:ascii="Times New Roman" w:hAnsi="Times New Roman" w:cs="Times New Roman"/>
          <w:szCs w:val="21"/>
        </w:rPr>
        <w:t>：</w:t>
      </w:r>
      <w:r w:rsidR="009426DB" w:rsidRPr="00832D03">
        <w:rPr>
          <w:rFonts w:ascii="Times New Roman" w:hAnsi="Times New Roman" w:cs="Times New Roman"/>
          <w:szCs w:val="21"/>
        </w:rPr>
        <w:t>[slaɪs] n.</w:t>
      </w:r>
      <w:r w:rsidR="009426DB" w:rsidRPr="00832D03">
        <w:rPr>
          <w:rFonts w:ascii="Times New Roman" w:hAnsi="Times New Roman" w:cs="Times New Roman"/>
          <w:szCs w:val="21"/>
        </w:rPr>
        <w:t>薄片</w:t>
      </w:r>
      <w:r w:rsidR="009426DB" w:rsidRPr="00832D03">
        <w:rPr>
          <w:rFonts w:ascii="Times New Roman" w:hAnsi="Times New Roman" w:cs="Times New Roman"/>
          <w:szCs w:val="21"/>
        </w:rPr>
        <w:t>v.</w:t>
      </w:r>
      <w:r w:rsidR="009426DB" w:rsidRPr="00832D03">
        <w:rPr>
          <w:rFonts w:ascii="Times New Roman" w:hAnsi="Times New Roman" w:cs="Times New Roman"/>
          <w:szCs w:val="21"/>
        </w:rPr>
        <w:t>切成薄片</w:t>
      </w:r>
    </w:p>
    <w:p w14:paraId="4A3DE586" w14:textId="7B8F4905" w:rsidR="008F2925" w:rsidRPr="00832D03" w:rsidRDefault="008F2925"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piece</w:t>
      </w:r>
      <w:r w:rsidR="009426DB" w:rsidRPr="00832D03">
        <w:rPr>
          <w:rFonts w:ascii="Times New Roman" w:hAnsi="Times New Roman" w:cs="Times New Roman"/>
          <w:szCs w:val="21"/>
        </w:rPr>
        <w:t>：</w:t>
      </w:r>
      <w:r w:rsidR="009426DB" w:rsidRPr="00832D03">
        <w:rPr>
          <w:rFonts w:ascii="Times New Roman" w:hAnsi="Times New Roman" w:cs="Times New Roman"/>
          <w:szCs w:val="21"/>
        </w:rPr>
        <w:t>[pi</w:t>
      </w:r>
      <w:r w:rsidR="002B30C9" w:rsidRPr="002B30C9">
        <w:rPr>
          <w:rFonts w:ascii="Times New Roman" w:hAnsi="Times New Roman" w:cs="Times New Roman"/>
          <w:szCs w:val="21"/>
        </w:rPr>
        <w:t>ː</w:t>
      </w:r>
      <w:r w:rsidR="009426DB" w:rsidRPr="00832D03">
        <w:rPr>
          <w:rFonts w:ascii="Times New Roman" w:hAnsi="Times New Roman" w:cs="Times New Roman"/>
          <w:szCs w:val="21"/>
        </w:rPr>
        <w:t>s] n.</w:t>
      </w:r>
      <w:r w:rsidR="009426DB" w:rsidRPr="00832D03">
        <w:rPr>
          <w:rFonts w:ascii="Times New Roman" w:hAnsi="Times New Roman" w:cs="Times New Roman"/>
          <w:szCs w:val="21"/>
        </w:rPr>
        <w:t>片，块，张</w:t>
      </w:r>
    </w:p>
    <w:p w14:paraId="439B16AD" w14:textId="77777777" w:rsidR="00C96501" w:rsidRPr="001B460E" w:rsidRDefault="00C96501" w:rsidP="00C96501">
      <w:pPr>
        <w:pStyle w:val="2"/>
        <w:numPr>
          <w:ilvl w:val="0"/>
          <w:numId w:val="7"/>
        </w:numPr>
        <w:rPr>
          <w:sz w:val="24"/>
          <w:szCs w:val="24"/>
        </w:rPr>
      </w:pPr>
      <w:bookmarkStart w:id="16" w:name="_Toc504321535"/>
      <w:r w:rsidRPr="001B460E">
        <w:rPr>
          <w:rFonts w:hint="eastAsia"/>
          <w:sz w:val="24"/>
          <w:szCs w:val="24"/>
        </w:rPr>
        <w:t>时间</w:t>
      </w:r>
      <w:r w:rsidR="008543E4">
        <w:rPr>
          <w:rFonts w:hint="eastAsia"/>
          <w:sz w:val="24"/>
          <w:szCs w:val="24"/>
        </w:rPr>
        <w:t>历法</w:t>
      </w:r>
      <w:bookmarkEnd w:id="16"/>
    </w:p>
    <w:p w14:paraId="2FC1D240" w14:textId="77777777"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time</w:t>
      </w:r>
      <w:r w:rsidRPr="00832D03">
        <w:rPr>
          <w:rFonts w:ascii="Times New Roman" w:hAnsi="Times New Roman" w:cs="Times New Roman"/>
        </w:rPr>
        <w:t>：</w:t>
      </w:r>
      <w:r w:rsidR="009426DB" w:rsidRPr="00832D03">
        <w:rPr>
          <w:rFonts w:ascii="Times New Roman" w:hAnsi="Times New Roman" w:cs="Times New Roman"/>
          <w:szCs w:val="21"/>
        </w:rPr>
        <w:t>[taɪm</w:t>
      </w:r>
      <w:r w:rsidR="00943C76">
        <w:rPr>
          <w:rFonts w:ascii="Times New Roman" w:hAnsi="Times New Roman" w:cs="Times New Roman"/>
          <w:szCs w:val="21"/>
        </w:rPr>
        <w:t>] n.</w:t>
      </w:r>
      <w:r w:rsidRPr="00832D03">
        <w:rPr>
          <w:rFonts w:ascii="Times New Roman" w:hAnsi="Times New Roman" w:cs="Times New Roman"/>
        </w:rPr>
        <w:t>时间</w:t>
      </w:r>
      <w:r w:rsidR="009426DB" w:rsidRPr="00832D03">
        <w:rPr>
          <w:rFonts w:ascii="Times New Roman" w:hAnsi="Times New Roman" w:cs="Times New Roman"/>
        </w:rPr>
        <w:t>；时代</w:t>
      </w:r>
      <w:r w:rsidR="009426DB" w:rsidRPr="00832D03">
        <w:rPr>
          <w:rFonts w:ascii="Times New Roman" w:hAnsi="Times New Roman" w:cs="Times New Roman"/>
          <w:szCs w:val="21"/>
        </w:rPr>
        <w:t>；次数</w:t>
      </w:r>
    </w:p>
    <w:p w14:paraId="39ABAE34" w14:textId="6A19410C" w:rsidR="00C96501"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hour</w:t>
      </w:r>
      <w:r w:rsidRPr="00832D03">
        <w:rPr>
          <w:rFonts w:ascii="Times New Roman" w:hAnsi="Times New Roman" w:cs="Times New Roman"/>
        </w:rPr>
        <w:t>：</w:t>
      </w:r>
      <w:r w:rsidR="009426DB" w:rsidRPr="00832D03">
        <w:rPr>
          <w:rFonts w:ascii="Times New Roman" w:hAnsi="Times New Roman" w:cs="Times New Roman"/>
          <w:szCs w:val="21"/>
        </w:rPr>
        <w:t>[</w:t>
      </w:r>
      <w:r w:rsidR="002B30C9" w:rsidRPr="002B30C9">
        <w:rPr>
          <w:rFonts w:ascii="Times New Roman" w:hAnsi="Times New Roman" w:cs="Times New Roman"/>
          <w:szCs w:val="21"/>
        </w:rPr>
        <w:t>ˈaʊə(r)</w:t>
      </w:r>
      <w:r w:rsidR="00943C76">
        <w:rPr>
          <w:rFonts w:ascii="Times New Roman" w:hAnsi="Times New Roman" w:cs="Times New Roman"/>
          <w:szCs w:val="21"/>
        </w:rPr>
        <w:t>] n.</w:t>
      </w:r>
      <w:r w:rsidRPr="00832D03">
        <w:rPr>
          <w:rFonts w:ascii="Times New Roman" w:hAnsi="Times New Roman" w:cs="Times New Roman"/>
        </w:rPr>
        <w:t>小时</w:t>
      </w:r>
    </w:p>
    <w:p w14:paraId="0A46C946" w14:textId="77777777" w:rsidR="008F7E2C" w:rsidRPr="008F7E2C" w:rsidRDefault="008F7E2C" w:rsidP="008F7E2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词源解释：源自希腊语，本意是“一段时间”，与古希腊神话中的时序女神</w:t>
      </w:r>
      <w:r>
        <w:rPr>
          <w:rFonts w:ascii="Times New Roman" w:hAnsi="Times New Roman" w:cs="Times New Roman" w:hint="eastAsia"/>
          <w:szCs w:val="21"/>
        </w:rPr>
        <w:t>horae</w:t>
      </w:r>
      <w:r>
        <w:rPr>
          <w:rFonts w:ascii="Times New Roman" w:hAnsi="Times New Roman" w:cs="Times New Roman" w:hint="eastAsia"/>
          <w:szCs w:val="21"/>
        </w:rPr>
        <w:t>同源。</w:t>
      </w:r>
      <w:r>
        <w:rPr>
          <w:rFonts w:ascii="Times New Roman" w:eastAsia="宋体" w:hAnsi="Times New Roman" w:cs="Times New Roman" w:hint="eastAsia"/>
          <w:color w:val="000000" w:themeColor="text1"/>
          <w:szCs w:val="21"/>
        </w:rPr>
        <w:t>时序女神是</w:t>
      </w:r>
      <w:r w:rsidRPr="003A5554">
        <w:rPr>
          <w:rFonts w:ascii="Times New Roman" w:eastAsia="宋体" w:hAnsi="Times New Roman" w:cs="Times New Roman"/>
          <w:color w:val="000000" w:themeColor="text1"/>
          <w:szCs w:val="21"/>
        </w:rPr>
        <w:t>掌管自然</w:t>
      </w:r>
      <w:r>
        <w:rPr>
          <w:rFonts w:ascii="Times New Roman" w:eastAsia="宋体" w:hAnsi="Times New Roman" w:cs="Times New Roman" w:hint="eastAsia"/>
          <w:color w:val="000000" w:themeColor="text1"/>
          <w:szCs w:val="21"/>
        </w:rPr>
        <w:t>时令和</w:t>
      </w:r>
      <w:r>
        <w:rPr>
          <w:rFonts w:ascii="Times New Roman" w:eastAsia="宋体" w:hAnsi="Times New Roman" w:cs="Times New Roman"/>
          <w:color w:val="000000" w:themeColor="text1"/>
          <w:szCs w:val="21"/>
        </w:rPr>
        <w:t>秩序的</w:t>
      </w:r>
      <w:r w:rsidRPr="003A5554">
        <w:rPr>
          <w:rFonts w:ascii="Times New Roman" w:eastAsia="宋体" w:hAnsi="Times New Roman" w:cs="Times New Roman"/>
          <w:color w:val="000000" w:themeColor="text1"/>
          <w:szCs w:val="21"/>
        </w:rPr>
        <w:t>女神，</w:t>
      </w:r>
      <w:r>
        <w:rPr>
          <w:rFonts w:ascii="Times New Roman" w:eastAsia="宋体" w:hAnsi="Times New Roman" w:cs="Times New Roman" w:hint="eastAsia"/>
          <w:color w:val="000000" w:themeColor="text1"/>
          <w:szCs w:val="21"/>
        </w:rPr>
        <w:t>是</w:t>
      </w:r>
      <w:r w:rsidRPr="00C061CD">
        <w:rPr>
          <w:rFonts w:ascii="Times New Roman" w:eastAsia="宋体" w:hAnsi="Times New Roman" w:cs="Times New Roman" w:hint="eastAsia"/>
          <w:color w:val="000000" w:themeColor="text1"/>
          <w:szCs w:val="21"/>
        </w:rPr>
        <w:t>宙斯和</w:t>
      </w:r>
      <w:r>
        <w:rPr>
          <w:rFonts w:ascii="Times New Roman" w:eastAsia="宋体" w:hAnsi="Times New Roman" w:cs="Times New Roman" w:hint="eastAsia"/>
          <w:color w:val="000000" w:themeColor="text1"/>
          <w:szCs w:val="21"/>
        </w:rPr>
        <w:t>正义女神</w:t>
      </w:r>
      <w:r w:rsidRPr="00C061CD">
        <w:rPr>
          <w:rFonts w:ascii="Times New Roman" w:eastAsia="宋体" w:hAnsi="Times New Roman" w:cs="Times New Roman" w:hint="eastAsia"/>
          <w:color w:val="000000" w:themeColor="text1"/>
          <w:szCs w:val="21"/>
        </w:rPr>
        <w:t>忒弥斯</w:t>
      </w:r>
      <w:r>
        <w:rPr>
          <w:rFonts w:ascii="Times New Roman" w:eastAsia="宋体" w:hAnsi="Times New Roman" w:cs="Times New Roman" w:hint="eastAsia"/>
          <w:color w:val="000000" w:themeColor="text1"/>
          <w:szCs w:val="21"/>
        </w:rPr>
        <w:t>所生</w:t>
      </w:r>
      <w:r w:rsidRPr="00C061CD">
        <w:rPr>
          <w:rFonts w:ascii="Times New Roman" w:eastAsia="宋体" w:hAnsi="Times New Roman" w:cs="Times New Roman" w:hint="eastAsia"/>
          <w:color w:val="000000" w:themeColor="text1"/>
          <w:szCs w:val="21"/>
        </w:rPr>
        <w:t>的女儿</w:t>
      </w:r>
      <w:r>
        <w:rPr>
          <w:rFonts w:ascii="Times New Roman" w:eastAsia="宋体" w:hAnsi="Times New Roman" w:cs="Times New Roman" w:hint="eastAsia"/>
          <w:color w:val="000000" w:themeColor="text1"/>
          <w:szCs w:val="21"/>
        </w:rPr>
        <w:t>。她们最早是大自然的不同季节的化身，后来演变为自然秩序的化身。最初的</w:t>
      </w:r>
      <w:r>
        <w:rPr>
          <w:rFonts w:ascii="Times New Roman" w:eastAsia="宋体" w:hAnsi="Times New Roman" w:cs="Times New Roman"/>
          <w:color w:val="000000" w:themeColor="text1"/>
          <w:szCs w:val="21"/>
        </w:rPr>
        <w:t>时序</w:t>
      </w:r>
      <w:r w:rsidRPr="003A5554">
        <w:rPr>
          <w:rFonts w:ascii="Times New Roman" w:eastAsia="宋体" w:hAnsi="Times New Roman" w:cs="Times New Roman"/>
          <w:color w:val="000000" w:themeColor="text1"/>
          <w:szCs w:val="21"/>
        </w:rPr>
        <w:t>女神</w:t>
      </w:r>
      <w:r>
        <w:rPr>
          <w:rFonts w:ascii="Times New Roman" w:eastAsia="宋体" w:hAnsi="Times New Roman" w:cs="Times New Roman" w:hint="eastAsia"/>
          <w:color w:val="000000" w:themeColor="text1"/>
          <w:szCs w:val="21"/>
        </w:rPr>
        <w:t>只有三位，后来增加到六位，最后增加至</w:t>
      </w:r>
      <w:r>
        <w:rPr>
          <w:rFonts w:ascii="Times New Roman" w:eastAsia="宋体" w:hAnsi="Times New Roman" w:cs="Times New Roman" w:hint="eastAsia"/>
          <w:color w:val="000000" w:themeColor="text1"/>
          <w:szCs w:val="21"/>
        </w:rPr>
        <w:t>12</w:t>
      </w:r>
      <w:r>
        <w:rPr>
          <w:rFonts w:ascii="Times New Roman" w:eastAsia="宋体" w:hAnsi="Times New Roman" w:cs="Times New Roman" w:hint="eastAsia"/>
          <w:color w:val="000000" w:themeColor="text1"/>
          <w:szCs w:val="21"/>
        </w:rPr>
        <w:t>位。每位女神掌管白天的一部分时间，所以就将白天的时间分为</w:t>
      </w:r>
      <w:r>
        <w:rPr>
          <w:rFonts w:ascii="Times New Roman" w:eastAsia="宋体" w:hAnsi="Times New Roman" w:cs="Times New Roman" w:hint="eastAsia"/>
          <w:color w:val="000000" w:themeColor="text1"/>
          <w:szCs w:val="21"/>
        </w:rPr>
        <w:lastRenderedPageBreak/>
        <w:t>十二等份，每一等份就是一个</w:t>
      </w:r>
      <w:r>
        <w:rPr>
          <w:rFonts w:ascii="Times New Roman" w:eastAsia="宋体" w:hAnsi="Times New Roman" w:cs="Times New Roman" w:hint="eastAsia"/>
          <w:color w:val="000000" w:themeColor="text1"/>
          <w:szCs w:val="21"/>
        </w:rPr>
        <w:t>hour</w:t>
      </w:r>
      <w:r>
        <w:rPr>
          <w:rFonts w:ascii="Times New Roman" w:eastAsia="宋体" w:hAnsi="Times New Roman" w:cs="Times New Roman" w:hint="eastAsia"/>
          <w:color w:val="000000" w:themeColor="text1"/>
          <w:szCs w:val="21"/>
        </w:rPr>
        <w:t>（小时）。</w:t>
      </w:r>
    </w:p>
    <w:p w14:paraId="58A447BD" w14:textId="3019039F"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week</w:t>
      </w:r>
      <w:r w:rsidRPr="00832D03">
        <w:rPr>
          <w:rFonts w:ascii="Times New Roman" w:hAnsi="Times New Roman" w:cs="Times New Roman"/>
        </w:rPr>
        <w:t>：</w:t>
      </w:r>
      <w:r w:rsidR="009426DB" w:rsidRPr="00832D03">
        <w:rPr>
          <w:rFonts w:ascii="Times New Roman" w:hAnsi="Times New Roman" w:cs="Times New Roman"/>
          <w:szCs w:val="21"/>
        </w:rPr>
        <w:t>[wi</w:t>
      </w:r>
      <w:r w:rsidR="007144E1" w:rsidRPr="002B30C9">
        <w:rPr>
          <w:rFonts w:ascii="Times New Roman" w:hAnsi="Times New Roman" w:cs="Times New Roman"/>
          <w:szCs w:val="21"/>
        </w:rPr>
        <w:t>ː</w:t>
      </w:r>
      <w:r w:rsidR="009426DB"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rPr>
        <w:t>星期</w:t>
      </w:r>
    </w:p>
    <w:p w14:paraId="3160F82D" w14:textId="77777777" w:rsidR="00C96501"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month</w:t>
      </w:r>
      <w:r w:rsidRPr="00832D03">
        <w:rPr>
          <w:rFonts w:ascii="Times New Roman" w:hAnsi="Times New Roman" w:cs="Times New Roman"/>
        </w:rPr>
        <w:t>：</w:t>
      </w:r>
      <w:r w:rsidR="009426DB" w:rsidRPr="00832D03">
        <w:rPr>
          <w:rFonts w:ascii="Times New Roman" w:hAnsi="Times New Roman" w:cs="Times New Roman"/>
          <w:szCs w:val="21"/>
        </w:rPr>
        <w:t>[mʌnθ</w:t>
      </w:r>
      <w:r w:rsidR="00943C76">
        <w:rPr>
          <w:rFonts w:ascii="Times New Roman" w:hAnsi="Times New Roman" w:cs="Times New Roman"/>
          <w:szCs w:val="21"/>
        </w:rPr>
        <w:t>] n.</w:t>
      </w:r>
      <w:r w:rsidRPr="00832D03">
        <w:rPr>
          <w:rFonts w:ascii="Times New Roman" w:hAnsi="Times New Roman" w:cs="Times New Roman"/>
        </w:rPr>
        <w:t>月</w:t>
      </w:r>
    </w:p>
    <w:p w14:paraId="701D9A01" w14:textId="77777777" w:rsidR="008F7E2C" w:rsidRPr="008F7E2C" w:rsidRDefault="008F7E2C" w:rsidP="008F7E2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词源解释：源自古英语，与单词</w:t>
      </w:r>
      <w:r>
        <w:rPr>
          <w:rFonts w:ascii="Times New Roman" w:hAnsi="Times New Roman" w:cs="Times New Roman" w:hint="eastAsia"/>
          <w:szCs w:val="21"/>
        </w:rPr>
        <w:t>moon</w:t>
      </w:r>
      <w:r>
        <w:rPr>
          <w:rFonts w:ascii="Times New Roman" w:hAnsi="Times New Roman" w:cs="Times New Roman" w:hint="eastAsia"/>
          <w:szCs w:val="21"/>
        </w:rPr>
        <w:t>（月亮）同源，本意就是月亮盈亏变化的周期。</w:t>
      </w:r>
    </w:p>
    <w:p w14:paraId="3AAA1964" w14:textId="2FA6752B" w:rsidR="00C96501" w:rsidRPr="00832D03" w:rsidRDefault="008A13C6" w:rsidP="008200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w:t>
      </w:r>
      <w:r w:rsidR="00C96501" w:rsidRPr="00832D03">
        <w:rPr>
          <w:rFonts w:ascii="Times New Roman" w:hAnsi="Times New Roman" w:cs="Times New Roman"/>
        </w:rPr>
        <w:t>anuary</w:t>
      </w:r>
      <w:r w:rsidR="009426DB" w:rsidRPr="00832D03">
        <w:rPr>
          <w:rFonts w:ascii="Times New Roman" w:hAnsi="Times New Roman" w:cs="Times New Roman"/>
        </w:rPr>
        <w:t>：</w:t>
      </w:r>
      <w:r w:rsidR="008200BA" w:rsidRPr="00832D03">
        <w:rPr>
          <w:rFonts w:ascii="Times New Roman" w:hAnsi="Times New Roman" w:cs="Times New Roman"/>
        </w:rPr>
        <w:t>[</w:t>
      </w:r>
      <w:r w:rsidR="007144E1" w:rsidRPr="007144E1">
        <w:rPr>
          <w:rFonts w:ascii="Times New Roman" w:hAnsi="Times New Roman" w:cs="Times New Roman"/>
        </w:rPr>
        <w:t>ˈdʒænjuəri</w:t>
      </w:r>
      <w:r w:rsidR="008200BA" w:rsidRPr="00832D03">
        <w:rPr>
          <w:rFonts w:ascii="Times New Roman" w:hAnsi="Times New Roman" w:cs="Times New Roman"/>
        </w:rPr>
        <w:t xml:space="preserve">] n. </w:t>
      </w:r>
      <w:r w:rsidR="008200BA" w:rsidRPr="00832D03">
        <w:rPr>
          <w:rFonts w:ascii="Times New Roman" w:hAnsi="Times New Roman" w:cs="Times New Roman"/>
        </w:rPr>
        <w:t>一月</w:t>
      </w:r>
    </w:p>
    <w:p w14:paraId="2A9CE314" w14:textId="77777777" w:rsidR="008A13C6" w:rsidRDefault="008A13C6" w:rsidP="008200B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January=janu</w:t>
      </w:r>
      <w:r>
        <w:rPr>
          <w:rFonts w:ascii="Times New Roman" w:hAnsi="Times New Roman" w:cs="Times New Roman" w:hint="eastAsia"/>
          <w:szCs w:val="21"/>
        </w:rPr>
        <w:t>（</w:t>
      </w:r>
      <w:r>
        <w:rPr>
          <w:rFonts w:ascii="Times New Roman" w:hAnsi="Times New Roman" w:cs="Times New Roman" w:hint="eastAsia"/>
          <w:szCs w:val="21"/>
        </w:rPr>
        <w:t>=Janus</w:t>
      </w:r>
      <w:r>
        <w:rPr>
          <w:rFonts w:ascii="Times New Roman" w:hAnsi="Times New Roman" w:cs="Times New Roman" w:hint="eastAsia"/>
          <w:szCs w:val="21"/>
        </w:rPr>
        <w:t>，门神雅努斯）</w:t>
      </w:r>
      <w:r>
        <w:rPr>
          <w:rFonts w:ascii="Times New Roman" w:hAnsi="Times New Roman" w:cs="Times New Roman" w:hint="eastAsia"/>
          <w:szCs w:val="21"/>
        </w:rPr>
        <w:t>+ary</w:t>
      </w:r>
      <w:r>
        <w:rPr>
          <w:rFonts w:ascii="Times New Roman" w:hAnsi="Times New Roman" w:cs="Times New Roman" w:hint="eastAsia"/>
          <w:szCs w:val="21"/>
        </w:rPr>
        <w:t>（形容词后缀）→门神雅努斯的（月份）→一月</w:t>
      </w:r>
    </w:p>
    <w:p w14:paraId="5FC03042" w14:textId="77777777" w:rsidR="008200BA" w:rsidRPr="008200BA" w:rsidRDefault="008A13C6" w:rsidP="008200B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008200BA" w:rsidRPr="008200BA">
        <w:rPr>
          <w:rFonts w:ascii="Times New Roman" w:hAnsi="Times New Roman" w:cs="Times New Roman" w:hint="eastAsia"/>
          <w:szCs w:val="21"/>
        </w:rPr>
        <w:t>源自远古罗马神话中的门神</w:t>
      </w:r>
      <w:r w:rsidR="008200BA" w:rsidRPr="008200BA">
        <w:rPr>
          <w:rFonts w:ascii="Times New Roman" w:hAnsi="Times New Roman" w:cs="Times New Roman"/>
          <w:szCs w:val="21"/>
        </w:rPr>
        <w:t>雅努斯（</w:t>
      </w:r>
      <w:r w:rsidR="008200BA" w:rsidRPr="008200BA">
        <w:rPr>
          <w:rFonts w:ascii="Times New Roman" w:hAnsi="Times New Roman" w:cs="Times New Roman"/>
          <w:szCs w:val="21"/>
        </w:rPr>
        <w:t>Janus</w:t>
      </w:r>
      <w:r w:rsidR="008200BA" w:rsidRPr="008200BA">
        <w:rPr>
          <w:rFonts w:ascii="Times New Roman" w:hAnsi="Times New Roman" w:cs="Times New Roman"/>
          <w:szCs w:val="21"/>
        </w:rPr>
        <w:t>）</w:t>
      </w:r>
      <w:r w:rsidR="008200BA" w:rsidRPr="008200BA">
        <w:rPr>
          <w:rFonts w:ascii="Times New Roman" w:hAnsi="Times New Roman" w:cs="Times New Roman" w:hint="eastAsia"/>
          <w:szCs w:val="21"/>
        </w:rPr>
        <w:t>。</w:t>
      </w:r>
      <w:r w:rsidR="008200BA" w:rsidRPr="008200BA">
        <w:rPr>
          <w:rFonts w:ascii="Times New Roman" w:hAnsi="Times New Roman" w:cs="Times New Roman"/>
          <w:szCs w:val="21"/>
        </w:rPr>
        <w:t>古罗马人在正月里祭祀雅努斯，罗马的执政官也在正月的第一天就职，并向雅努斯献祭。西元前</w:t>
      </w:r>
      <w:r w:rsidR="008200BA" w:rsidRPr="008200BA">
        <w:rPr>
          <w:rFonts w:ascii="Times New Roman" w:hAnsi="Times New Roman" w:cs="Times New Roman"/>
          <w:szCs w:val="21"/>
        </w:rPr>
        <w:t>46</w:t>
      </w:r>
      <w:r w:rsidR="008200BA" w:rsidRPr="008200BA">
        <w:rPr>
          <w:rFonts w:ascii="Times New Roman" w:hAnsi="Times New Roman" w:cs="Times New Roman"/>
          <w:szCs w:val="21"/>
        </w:rPr>
        <w:t>年，古罗马凯撒把正月第一天定为罗马历新年的开始，用雅努斯的名字来命名第一个月，在拉丁语中拼写为</w:t>
      </w:r>
      <w:r w:rsidR="008200BA" w:rsidRPr="008200BA">
        <w:rPr>
          <w:rFonts w:ascii="Times New Roman" w:hAnsi="Times New Roman" w:cs="Times New Roman"/>
          <w:szCs w:val="21"/>
        </w:rPr>
        <w:t>Januarius</w:t>
      </w:r>
      <w:r w:rsidR="008200BA" w:rsidRPr="008200BA">
        <w:rPr>
          <w:rFonts w:ascii="Times New Roman" w:hAnsi="Times New Roman" w:cs="Times New Roman"/>
          <w:szCs w:val="21"/>
        </w:rPr>
        <w:t>（</w:t>
      </w:r>
      <w:r w:rsidR="008200BA" w:rsidRPr="008200BA">
        <w:rPr>
          <w:rFonts w:ascii="Times New Roman" w:hAnsi="Times New Roman" w:cs="Times New Roman"/>
          <w:szCs w:val="21"/>
        </w:rPr>
        <w:t>month of Janus</w:t>
      </w:r>
      <w:r w:rsidR="008200BA" w:rsidRPr="008200BA">
        <w:rPr>
          <w:rFonts w:ascii="Times New Roman" w:hAnsi="Times New Roman" w:cs="Times New Roman"/>
          <w:szCs w:val="21"/>
        </w:rPr>
        <w:t>）</w:t>
      </w:r>
      <w:r w:rsidR="008200BA" w:rsidRPr="008200BA">
        <w:rPr>
          <w:rFonts w:ascii="Times New Roman" w:hAnsi="Times New Roman" w:cs="Times New Roman"/>
          <w:szCs w:val="21"/>
        </w:rPr>
        <w:t xml:space="preserve"> </w:t>
      </w:r>
      <w:r w:rsidR="008200BA" w:rsidRPr="008200BA">
        <w:rPr>
          <w:rFonts w:ascii="Times New Roman" w:hAnsi="Times New Roman" w:cs="Times New Roman"/>
          <w:szCs w:val="21"/>
        </w:rPr>
        <w:t>英语中表示</w:t>
      </w:r>
      <w:r w:rsidR="008F7E2C">
        <w:rPr>
          <w:rFonts w:ascii="Times New Roman" w:hAnsi="Times New Roman" w:cs="Times New Roman" w:hint="eastAsia"/>
          <w:szCs w:val="21"/>
        </w:rPr>
        <w:t>“</w:t>
      </w:r>
      <w:r w:rsidR="008200BA" w:rsidRPr="008200BA">
        <w:rPr>
          <w:rFonts w:ascii="Times New Roman" w:hAnsi="Times New Roman" w:cs="Times New Roman"/>
          <w:szCs w:val="21"/>
        </w:rPr>
        <w:t>一月</w:t>
      </w:r>
      <w:r w:rsidR="008F7E2C">
        <w:rPr>
          <w:rFonts w:ascii="Times New Roman" w:hAnsi="Times New Roman" w:cs="Times New Roman" w:hint="eastAsia"/>
          <w:szCs w:val="21"/>
        </w:rPr>
        <w:t>”</w:t>
      </w:r>
      <w:r w:rsidR="008200BA" w:rsidRPr="008200BA">
        <w:rPr>
          <w:rFonts w:ascii="Times New Roman" w:hAnsi="Times New Roman" w:cs="Times New Roman"/>
          <w:szCs w:val="21"/>
        </w:rPr>
        <w:t>的单词</w:t>
      </w:r>
      <w:r w:rsidR="008200BA" w:rsidRPr="008200BA">
        <w:rPr>
          <w:rFonts w:ascii="Times New Roman" w:hAnsi="Times New Roman" w:cs="Times New Roman"/>
          <w:szCs w:val="21"/>
        </w:rPr>
        <w:t>January</w:t>
      </w:r>
      <w:r w:rsidR="008200BA" w:rsidRPr="008200BA">
        <w:rPr>
          <w:rFonts w:ascii="Times New Roman" w:hAnsi="Times New Roman" w:cs="Times New Roman"/>
          <w:szCs w:val="21"/>
        </w:rPr>
        <w:t>便</w:t>
      </w:r>
      <w:r w:rsidR="008200BA" w:rsidRPr="008200BA">
        <w:rPr>
          <w:rFonts w:ascii="Times New Roman" w:hAnsi="Times New Roman" w:cs="Times New Roman" w:hint="eastAsia"/>
          <w:szCs w:val="21"/>
        </w:rPr>
        <w:t>由此</w:t>
      </w:r>
      <w:r w:rsidR="008200BA" w:rsidRPr="008200BA">
        <w:rPr>
          <w:rFonts w:ascii="Times New Roman" w:hAnsi="Times New Roman" w:cs="Times New Roman"/>
          <w:szCs w:val="21"/>
        </w:rPr>
        <w:t>而来。</w:t>
      </w:r>
    </w:p>
    <w:p w14:paraId="6B084471" w14:textId="64E920B2"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w:t>
      </w:r>
      <w:r w:rsidR="00C96501" w:rsidRPr="00832D03">
        <w:rPr>
          <w:rFonts w:ascii="Times New Roman" w:hAnsi="Times New Roman" w:cs="Times New Roman"/>
        </w:rPr>
        <w:t>ebruary</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ˈfebruəri</w:t>
      </w:r>
      <w:r w:rsidRPr="00832D03">
        <w:rPr>
          <w:rFonts w:ascii="Times New Roman" w:hAnsi="Times New Roman" w:cs="Times New Roman"/>
        </w:rPr>
        <w:t xml:space="preserve">] n. </w:t>
      </w:r>
      <w:r w:rsidRPr="00832D03">
        <w:rPr>
          <w:rFonts w:ascii="Times New Roman" w:hAnsi="Times New Roman" w:cs="Times New Roman"/>
        </w:rPr>
        <w:t>二月</w:t>
      </w:r>
    </w:p>
    <w:p w14:paraId="3736958B" w14:textId="77777777" w:rsid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February=Febru</w:t>
      </w:r>
      <w:r>
        <w:rPr>
          <w:rFonts w:ascii="Times New Roman" w:hAnsi="Times New Roman" w:cs="Times New Roman" w:hint="eastAsia"/>
          <w:szCs w:val="21"/>
        </w:rPr>
        <w:t>（</w:t>
      </w:r>
      <w:r>
        <w:rPr>
          <w:rFonts w:ascii="Times New Roman" w:hAnsi="Times New Roman" w:cs="Times New Roman" w:hint="eastAsia"/>
          <w:szCs w:val="21"/>
        </w:rPr>
        <w:t>=</w:t>
      </w:r>
      <w:r w:rsidRPr="008A13C6">
        <w:rPr>
          <w:rFonts w:ascii="Times New Roman" w:hAnsi="Times New Roman" w:cs="Times New Roman" w:hint="eastAsia"/>
          <w:szCs w:val="21"/>
        </w:rPr>
        <w:t xml:space="preserve"> Februalia</w:t>
      </w:r>
      <w:r w:rsidRPr="008A13C6">
        <w:rPr>
          <w:rFonts w:ascii="Times New Roman" w:hAnsi="Times New Roman" w:cs="Times New Roman" w:hint="eastAsia"/>
          <w:szCs w:val="21"/>
        </w:rPr>
        <w:t>，</w:t>
      </w:r>
      <w:r>
        <w:rPr>
          <w:rFonts w:ascii="Times New Roman" w:hAnsi="Times New Roman" w:cs="Times New Roman" w:hint="eastAsia"/>
          <w:szCs w:val="21"/>
        </w:rPr>
        <w:t>净化</w:t>
      </w:r>
      <w:r w:rsidRPr="008A13C6">
        <w:rPr>
          <w:rFonts w:ascii="Times New Roman" w:hAnsi="Times New Roman" w:cs="Times New Roman" w:hint="eastAsia"/>
          <w:szCs w:val="21"/>
        </w:rPr>
        <w:t>节</w:t>
      </w:r>
      <w:r>
        <w:rPr>
          <w:rFonts w:ascii="Times New Roman" w:hAnsi="Times New Roman" w:cs="Times New Roman" w:hint="eastAsia"/>
          <w:szCs w:val="21"/>
        </w:rPr>
        <w:t>）</w:t>
      </w:r>
      <w:r>
        <w:rPr>
          <w:rFonts w:ascii="Times New Roman" w:hAnsi="Times New Roman" w:cs="Times New Roman" w:hint="eastAsia"/>
          <w:szCs w:val="21"/>
        </w:rPr>
        <w:t>+ary</w:t>
      </w:r>
      <w:r>
        <w:rPr>
          <w:rFonts w:ascii="Times New Roman" w:hAnsi="Times New Roman" w:cs="Times New Roman" w:hint="eastAsia"/>
          <w:szCs w:val="21"/>
        </w:rPr>
        <w:t>（形容词后缀）→净化节的（月份）→二月</w:t>
      </w:r>
    </w:p>
    <w:p w14:paraId="4413BDF4" w14:textId="77777777" w:rsidR="008A13C6" w:rsidRP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8A13C6">
        <w:rPr>
          <w:rFonts w:ascii="Times New Roman" w:hAnsi="Times New Roman" w:cs="Times New Roman" w:hint="eastAsia"/>
          <w:szCs w:val="21"/>
        </w:rPr>
        <w:t>在基督教传入罗马之前，每年</w:t>
      </w:r>
      <w:r w:rsidRPr="008A13C6">
        <w:rPr>
          <w:rFonts w:ascii="Times New Roman" w:hAnsi="Times New Roman" w:cs="Times New Roman" w:hint="eastAsia"/>
          <w:szCs w:val="21"/>
        </w:rPr>
        <w:t>2</w:t>
      </w:r>
      <w:r w:rsidRPr="008A13C6">
        <w:rPr>
          <w:rFonts w:ascii="Times New Roman" w:hAnsi="Times New Roman" w:cs="Times New Roman" w:hint="eastAsia"/>
          <w:szCs w:val="21"/>
        </w:rPr>
        <w:t>月</w:t>
      </w:r>
      <w:r w:rsidRPr="008A13C6">
        <w:rPr>
          <w:rFonts w:ascii="Times New Roman" w:hAnsi="Times New Roman" w:cs="Times New Roman" w:hint="eastAsia"/>
          <w:szCs w:val="21"/>
        </w:rPr>
        <w:t>13</w:t>
      </w:r>
      <w:r w:rsidRPr="008A13C6">
        <w:rPr>
          <w:rFonts w:ascii="Times New Roman" w:hAnsi="Times New Roman" w:cs="Times New Roman" w:hint="eastAsia"/>
          <w:szCs w:val="21"/>
        </w:rPr>
        <w:t>日至</w:t>
      </w:r>
      <w:r w:rsidRPr="008A13C6">
        <w:rPr>
          <w:rFonts w:ascii="Times New Roman" w:hAnsi="Times New Roman" w:cs="Times New Roman" w:hint="eastAsia"/>
          <w:szCs w:val="21"/>
        </w:rPr>
        <w:t>15</w:t>
      </w:r>
      <w:r w:rsidRPr="008A13C6">
        <w:rPr>
          <w:rFonts w:ascii="Times New Roman" w:hAnsi="Times New Roman" w:cs="Times New Roman" w:hint="eastAsia"/>
          <w:szCs w:val="21"/>
        </w:rPr>
        <w:t>日，古罗马人都要杀牲饮酒，欢庆净化节（</w:t>
      </w:r>
      <w:r w:rsidRPr="008A13C6">
        <w:rPr>
          <w:rFonts w:ascii="Times New Roman" w:hAnsi="Times New Roman" w:cs="Times New Roman" w:hint="eastAsia"/>
          <w:szCs w:val="21"/>
        </w:rPr>
        <w:t>Februalia</w:t>
      </w:r>
      <w:r w:rsidRPr="008A13C6">
        <w:rPr>
          <w:rFonts w:ascii="Times New Roman" w:hAnsi="Times New Roman" w:cs="Times New Roman" w:hint="eastAsia"/>
          <w:szCs w:val="21"/>
        </w:rPr>
        <w:t>，菲勃卢姆节）。人们将这一天看作是一年的开始，因此，人们忏悔自己过去一年的罪过，洗刷自己的灵魂，求得神明的饶恕，使自己成为一个贞洁的人，同时也希望洗掉一切晦气和烦恼，在新的一年得到好运和好收成。这一天，人们还用一种名叫</w:t>
      </w:r>
      <w:r w:rsidRPr="008A13C6">
        <w:rPr>
          <w:rFonts w:ascii="Times New Roman" w:hAnsi="Times New Roman" w:cs="Times New Roman" w:hint="eastAsia"/>
          <w:szCs w:val="21"/>
        </w:rPr>
        <w:t>Februa</w:t>
      </w:r>
      <w:r w:rsidRPr="008A13C6">
        <w:rPr>
          <w:rFonts w:ascii="Times New Roman" w:hAnsi="Times New Roman" w:cs="Times New Roman" w:hint="eastAsia"/>
          <w:szCs w:val="21"/>
        </w:rPr>
        <w:t>（意为“净化”）的鞭子抽打那些不孕妇女，以象征净化妇女的身体，使其更加容易受孕。凯撒修订古罗马历，便用净化节来命名二月，称为</w:t>
      </w:r>
      <w:r w:rsidRPr="008A13C6">
        <w:rPr>
          <w:rFonts w:ascii="Times New Roman" w:hAnsi="Times New Roman" w:cs="Times New Roman" w:hint="eastAsia"/>
          <w:szCs w:val="21"/>
        </w:rPr>
        <w:t>Februarius</w:t>
      </w:r>
      <w:r w:rsidRPr="008A13C6">
        <w:rPr>
          <w:rFonts w:ascii="Times New Roman" w:hAnsi="Times New Roman" w:cs="Times New Roman" w:hint="eastAsia"/>
          <w:szCs w:val="21"/>
        </w:rPr>
        <w:t>（</w:t>
      </w:r>
      <w:r w:rsidRPr="008A13C6">
        <w:rPr>
          <w:rFonts w:ascii="Times New Roman" w:hAnsi="Times New Roman" w:cs="Times New Roman" w:hint="eastAsia"/>
          <w:szCs w:val="21"/>
        </w:rPr>
        <w:t>month of Februalia</w:t>
      </w:r>
      <w:r w:rsidRPr="008A13C6">
        <w:rPr>
          <w:rFonts w:ascii="Times New Roman" w:hAnsi="Times New Roman" w:cs="Times New Roman" w:hint="eastAsia"/>
          <w:szCs w:val="21"/>
        </w:rPr>
        <w:t>）。英语单词</w:t>
      </w:r>
      <w:r w:rsidRPr="008A13C6">
        <w:rPr>
          <w:rFonts w:ascii="Times New Roman" w:hAnsi="Times New Roman" w:cs="Times New Roman" w:hint="eastAsia"/>
          <w:szCs w:val="21"/>
        </w:rPr>
        <w:t>February</w:t>
      </w:r>
      <w:r w:rsidRPr="008A13C6">
        <w:rPr>
          <w:rFonts w:ascii="Times New Roman" w:hAnsi="Times New Roman" w:cs="Times New Roman" w:hint="eastAsia"/>
          <w:szCs w:val="21"/>
        </w:rPr>
        <w:t>（二月）便由此演变而来。</w:t>
      </w:r>
    </w:p>
    <w:p w14:paraId="446B05EB" w14:textId="27B2E31C"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w:t>
      </w:r>
      <w:r w:rsidR="00C96501" w:rsidRPr="00832D03">
        <w:rPr>
          <w:rFonts w:ascii="Times New Roman" w:hAnsi="Times New Roman" w:cs="Times New Roman"/>
        </w:rPr>
        <w:t>arch</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m</w:t>
      </w:r>
      <w:r w:rsidR="007144E1" w:rsidRPr="007144E1">
        <w:rPr>
          <w:rFonts w:ascii="Times New Roman" w:hAnsi="Times New Roman" w:cs="Times New Roman" w:hint="eastAsia"/>
        </w:rPr>
        <w:t>ɑ</w:t>
      </w:r>
      <w:r w:rsidR="007144E1" w:rsidRPr="007144E1">
        <w:rPr>
          <w:rFonts w:ascii="Times New Roman" w:hAnsi="Times New Roman" w:cs="Times New Roman"/>
        </w:rPr>
        <w:t>ːtʃ</w:t>
      </w:r>
      <w:r w:rsidRPr="00832D03">
        <w:rPr>
          <w:rFonts w:ascii="Times New Roman" w:hAnsi="Times New Roman" w:cs="Times New Roman"/>
        </w:rPr>
        <w:t xml:space="preserve">] n. </w:t>
      </w:r>
      <w:r w:rsidRPr="00832D03">
        <w:rPr>
          <w:rFonts w:ascii="Times New Roman" w:hAnsi="Times New Roman" w:cs="Times New Roman"/>
        </w:rPr>
        <w:t>三月</w:t>
      </w:r>
    </w:p>
    <w:p w14:paraId="58CEDEC3" w14:textId="77777777" w:rsidR="008A13C6" w:rsidRP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8A13C6">
        <w:rPr>
          <w:rFonts w:ascii="Times New Roman" w:hAnsi="Times New Roman" w:cs="Times New Roman" w:hint="eastAsia"/>
          <w:szCs w:val="21"/>
        </w:rPr>
        <w:t>源自古罗马神话中的战神马尔斯（</w:t>
      </w:r>
      <w:r w:rsidRPr="008A13C6">
        <w:rPr>
          <w:rFonts w:ascii="Times New Roman" w:hAnsi="Times New Roman" w:cs="Times New Roman" w:hint="eastAsia"/>
          <w:szCs w:val="21"/>
        </w:rPr>
        <w:t>Mars</w:t>
      </w:r>
      <w:r w:rsidRPr="008A13C6">
        <w:rPr>
          <w:rFonts w:ascii="Times New Roman" w:hAnsi="Times New Roman" w:cs="Times New Roman" w:hint="eastAsia"/>
          <w:szCs w:val="21"/>
        </w:rPr>
        <w:t>）之名。古罗马时期，每年的冬季由于天气寒冷，所以是天然的休战期。每年到了冬季时，在外出征的军队都会返回营地过冬。等来来年春暖花开之际，军队就会再次出发行军打仗。所以古罗马人就将春暖花开的三月份献给战神，希望战神能够保佑罗马军队在战场上取胜。所以三月就被称为</w:t>
      </w:r>
      <w:r w:rsidRPr="008A13C6">
        <w:rPr>
          <w:rFonts w:ascii="Times New Roman" w:hAnsi="Times New Roman" w:cs="Times New Roman" w:hint="eastAsia"/>
          <w:szCs w:val="21"/>
        </w:rPr>
        <w:t>March</w:t>
      </w:r>
      <w:r w:rsidRPr="008A13C6">
        <w:rPr>
          <w:rFonts w:ascii="Times New Roman" w:hAnsi="Times New Roman" w:cs="Times New Roman" w:hint="eastAsia"/>
          <w:szCs w:val="21"/>
        </w:rPr>
        <w:t>，本意就是“</w:t>
      </w:r>
      <w:r w:rsidRPr="008A13C6">
        <w:rPr>
          <w:rFonts w:ascii="Times New Roman" w:hAnsi="Times New Roman" w:cs="Times New Roman" w:hint="eastAsia"/>
          <w:szCs w:val="21"/>
        </w:rPr>
        <w:t>Mars's month</w:t>
      </w:r>
      <w:r w:rsidRPr="008A13C6">
        <w:rPr>
          <w:rFonts w:ascii="Times New Roman" w:hAnsi="Times New Roman" w:cs="Times New Roman" w:hint="eastAsia"/>
          <w:szCs w:val="21"/>
        </w:rPr>
        <w:t>”（战神之月）。</w:t>
      </w:r>
    </w:p>
    <w:p w14:paraId="1344C93E" w14:textId="4B04AB6F"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t>
      </w:r>
      <w:r w:rsidR="00C96501" w:rsidRPr="00832D03">
        <w:rPr>
          <w:rFonts w:ascii="Times New Roman" w:hAnsi="Times New Roman" w:cs="Times New Roman"/>
        </w:rPr>
        <w:t>pril</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ˈeɪprəl</w:t>
      </w:r>
      <w:r w:rsidRPr="00832D03">
        <w:rPr>
          <w:rFonts w:ascii="Times New Roman" w:hAnsi="Times New Roman" w:cs="Times New Roman"/>
        </w:rPr>
        <w:t xml:space="preserve">] n. </w:t>
      </w:r>
      <w:r w:rsidRPr="00832D03">
        <w:rPr>
          <w:rFonts w:ascii="Times New Roman" w:hAnsi="Times New Roman" w:cs="Times New Roman"/>
        </w:rPr>
        <w:t>四月</w:t>
      </w:r>
    </w:p>
    <w:p w14:paraId="50E9004D" w14:textId="37C7BB5B"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M</w:t>
      </w:r>
      <w:r w:rsidR="00C96501" w:rsidRPr="00832D03">
        <w:rPr>
          <w:rFonts w:ascii="Times New Roman" w:hAnsi="Times New Roman" w:cs="Times New Roman"/>
        </w:rPr>
        <w:t>ay</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meɪ</w:t>
      </w:r>
      <w:r w:rsidRPr="00832D03">
        <w:rPr>
          <w:rFonts w:ascii="Times New Roman" w:hAnsi="Times New Roman" w:cs="Times New Roman"/>
        </w:rPr>
        <w:t xml:space="preserve">] n. </w:t>
      </w:r>
      <w:r w:rsidRPr="00832D03">
        <w:rPr>
          <w:rFonts w:ascii="Times New Roman" w:hAnsi="Times New Roman" w:cs="Times New Roman"/>
        </w:rPr>
        <w:t>五月</w:t>
      </w:r>
    </w:p>
    <w:p w14:paraId="15BD6D55" w14:textId="77777777" w:rsidR="008A13C6" w:rsidRPr="008A13C6" w:rsidRDefault="008A13C6" w:rsidP="008A13C6">
      <w:pPr>
        <w:spacing w:line="360" w:lineRule="auto"/>
        <w:ind w:firstLineChars="202" w:firstLine="424"/>
        <w:rPr>
          <w:rFonts w:ascii="Times New Roman" w:hAnsi="Times New Roman" w:cs="Times New Roman"/>
          <w:szCs w:val="21"/>
        </w:rPr>
      </w:pPr>
      <w:r w:rsidRPr="008A13C6">
        <w:rPr>
          <w:rFonts w:ascii="Times New Roman" w:hAnsi="Times New Roman" w:cs="Times New Roman" w:hint="eastAsia"/>
          <w:szCs w:val="21"/>
        </w:rPr>
        <w:t>词源解释：</w:t>
      </w:r>
      <w:r w:rsidRPr="008A13C6">
        <w:rPr>
          <w:rFonts w:ascii="Times New Roman" w:hAnsi="Times New Roman" w:cs="Times New Roman"/>
          <w:szCs w:val="21"/>
        </w:rPr>
        <w:t>和一月（</w:t>
      </w:r>
      <w:r w:rsidRPr="008A13C6">
        <w:rPr>
          <w:rFonts w:ascii="Times New Roman" w:hAnsi="Times New Roman" w:cs="Times New Roman"/>
          <w:szCs w:val="21"/>
        </w:rPr>
        <w:t>January</w:t>
      </w:r>
      <w:r w:rsidRPr="008A13C6">
        <w:rPr>
          <w:rFonts w:ascii="Times New Roman" w:hAnsi="Times New Roman" w:cs="Times New Roman" w:hint="eastAsia"/>
          <w:szCs w:val="21"/>
        </w:rPr>
        <w:t>）</w:t>
      </w:r>
      <w:r w:rsidRPr="008A13C6">
        <w:rPr>
          <w:rFonts w:ascii="Times New Roman" w:hAnsi="Times New Roman" w:cs="Times New Roman"/>
          <w:szCs w:val="21"/>
        </w:rPr>
        <w:t>以双面门神</w:t>
      </w:r>
      <w:r w:rsidRPr="008A13C6">
        <w:rPr>
          <w:rFonts w:ascii="Times New Roman" w:hAnsi="Times New Roman" w:cs="Times New Roman"/>
          <w:szCs w:val="21"/>
        </w:rPr>
        <w:t>Janus</w:t>
      </w:r>
      <w:r w:rsidRPr="008A13C6">
        <w:rPr>
          <w:rFonts w:ascii="Times New Roman" w:hAnsi="Times New Roman" w:cs="Times New Roman"/>
          <w:szCs w:val="21"/>
        </w:rPr>
        <w:t>命名一样，五月也是</w:t>
      </w:r>
      <w:r w:rsidRPr="008A13C6">
        <w:rPr>
          <w:rFonts w:ascii="Times New Roman" w:hAnsi="Times New Roman" w:cs="Times New Roman" w:hint="eastAsia"/>
          <w:szCs w:val="21"/>
        </w:rPr>
        <w:t>以</w:t>
      </w:r>
      <w:r w:rsidRPr="008A13C6">
        <w:rPr>
          <w:rFonts w:ascii="Times New Roman" w:hAnsi="Times New Roman" w:cs="Times New Roman"/>
          <w:szCs w:val="21"/>
        </w:rPr>
        <w:t>一位</w:t>
      </w:r>
      <w:r w:rsidRPr="008A13C6">
        <w:rPr>
          <w:rFonts w:ascii="Times New Roman" w:hAnsi="Times New Roman" w:cs="Times New Roman" w:hint="eastAsia"/>
          <w:szCs w:val="21"/>
        </w:rPr>
        <w:t>传统</w:t>
      </w:r>
      <w:r w:rsidRPr="008A13C6">
        <w:rPr>
          <w:rFonts w:ascii="Times New Roman" w:hAnsi="Times New Roman" w:cs="Times New Roman"/>
          <w:szCs w:val="21"/>
        </w:rPr>
        <w:t>的罗马神祇命名的。在远古罗马神话中，</w:t>
      </w:r>
      <w:r w:rsidRPr="008A13C6">
        <w:rPr>
          <w:rFonts w:ascii="Times New Roman" w:hAnsi="Times New Roman" w:cs="Times New Roman"/>
          <w:szCs w:val="21"/>
        </w:rPr>
        <w:t>Maia</w:t>
      </w:r>
      <w:r w:rsidRPr="008A13C6">
        <w:rPr>
          <w:rFonts w:ascii="Times New Roman" w:hAnsi="Times New Roman" w:cs="Times New Roman"/>
          <w:szCs w:val="21"/>
        </w:rPr>
        <w:t>（玛雅）是专门掌管春天和生命的女神</w:t>
      </w:r>
      <w:r w:rsidRPr="008A13C6">
        <w:rPr>
          <w:rFonts w:ascii="Times New Roman" w:hAnsi="Times New Roman" w:cs="Times New Roman" w:hint="eastAsia"/>
          <w:szCs w:val="21"/>
        </w:rPr>
        <w:t>，她的名字的含义就是“能使万物生长者”。每年春天，她为世界带来温暖，使世间万物蓬勃生长。</w:t>
      </w:r>
      <w:r w:rsidRPr="008A13C6">
        <w:rPr>
          <w:rFonts w:ascii="Times New Roman" w:hAnsi="Times New Roman" w:cs="Times New Roman"/>
          <w:szCs w:val="21"/>
        </w:rPr>
        <w:t>为了纪念这位女神，罗马人就用它的名字来命名</w:t>
      </w:r>
      <w:r w:rsidRPr="008A13C6">
        <w:rPr>
          <w:rFonts w:ascii="Times New Roman" w:hAnsi="Times New Roman" w:cs="Times New Roman" w:hint="eastAsia"/>
          <w:szCs w:val="21"/>
        </w:rPr>
        <w:t>五</w:t>
      </w:r>
      <w:r w:rsidRPr="008A13C6">
        <w:rPr>
          <w:rFonts w:ascii="Times New Roman" w:hAnsi="Times New Roman" w:cs="Times New Roman"/>
          <w:szCs w:val="21"/>
        </w:rPr>
        <w:t>月（</w:t>
      </w:r>
      <w:r w:rsidRPr="008A13C6">
        <w:rPr>
          <w:rFonts w:ascii="Times New Roman" w:hAnsi="Times New Roman" w:cs="Times New Roman" w:hint="eastAsia"/>
          <w:szCs w:val="21"/>
        </w:rPr>
        <w:t>古</w:t>
      </w:r>
      <w:r w:rsidRPr="008A13C6">
        <w:rPr>
          <w:rFonts w:ascii="Times New Roman" w:hAnsi="Times New Roman" w:cs="Times New Roman"/>
          <w:szCs w:val="21"/>
        </w:rPr>
        <w:t>罗马历中的</w:t>
      </w:r>
      <w:r w:rsidRPr="008A13C6">
        <w:rPr>
          <w:rFonts w:ascii="Times New Roman" w:hAnsi="Times New Roman" w:cs="Times New Roman" w:hint="eastAsia"/>
          <w:szCs w:val="21"/>
        </w:rPr>
        <w:t>三</w:t>
      </w:r>
      <w:r w:rsidRPr="008A13C6">
        <w:rPr>
          <w:rFonts w:ascii="Times New Roman" w:hAnsi="Times New Roman" w:cs="Times New Roman"/>
          <w:szCs w:val="21"/>
        </w:rPr>
        <w:t>月），在拉丁语中称为</w:t>
      </w:r>
      <w:r w:rsidRPr="008A13C6">
        <w:rPr>
          <w:rFonts w:ascii="Times New Roman" w:hAnsi="Times New Roman" w:cs="Times New Roman"/>
          <w:szCs w:val="21"/>
        </w:rPr>
        <w:t>Maius</w:t>
      </w:r>
      <w:r w:rsidRPr="008A13C6">
        <w:rPr>
          <w:rFonts w:ascii="Times New Roman" w:hAnsi="Times New Roman" w:cs="Times New Roman" w:hint="eastAsia"/>
          <w:szCs w:val="21"/>
        </w:rPr>
        <w:t xml:space="preserve"> </w:t>
      </w:r>
      <w:r w:rsidRPr="008A13C6">
        <w:rPr>
          <w:rFonts w:ascii="Times New Roman" w:hAnsi="Times New Roman" w:cs="Times New Roman"/>
          <w:szCs w:val="21"/>
        </w:rPr>
        <w:t>mensis</w:t>
      </w:r>
      <w:r w:rsidRPr="008A13C6">
        <w:rPr>
          <w:rFonts w:ascii="Times New Roman" w:hAnsi="Times New Roman" w:cs="Times New Roman" w:hint="eastAsia"/>
          <w:szCs w:val="21"/>
        </w:rPr>
        <w:t>（玛雅之月）</w:t>
      </w:r>
      <w:r w:rsidRPr="008A13C6">
        <w:rPr>
          <w:rFonts w:ascii="Times New Roman" w:hAnsi="Times New Roman" w:cs="Times New Roman"/>
          <w:szCs w:val="21"/>
        </w:rPr>
        <w:t>。英语中表示</w:t>
      </w:r>
      <w:r w:rsidRPr="008A13C6">
        <w:rPr>
          <w:rFonts w:ascii="Times New Roman" w:hAnsi="Times New Roman" w:cs="Times New Roman"/>
          <w:szCs w:val="21"/>
        </w:rPr>
        <w:t>“</w:t>
      </w:r>
      <w:r w:rsidRPr="008A13C6">
        <w:rPr>
          <w:rFonts w:ascii="Times New Roman" w:hAnsi="Times New Roman" w:cs="Times New Roman" w:hint="eastAsia"/>
          <w:szCs w:val="21"/>
        </w:rPr>
        <w:t>五</w:t>
      </w:r>
      <w:r w:rsidRPr="008A13C6">
        <w:rPr>
          <w:rFonts w:ascii="Times New Roman" w:hAnsi="Times New Roman" w:cs="Times New Roman"/>
          <w:szCs w:val="21"/>
        </w:rPr>
        <w:t>月</w:t>
      </w:r>
      <w:r w:rsidRPr="008A13C6">
        <w:rPr>
          <w:rFonts w:ascii="Times New Roman" w:hAnsi="Times New Roman" w:cs="Times New Roman"/>
          <w:szCs w:val="21"/>
        </w:rPr>
        <w:t>”</w:t>
      </w:r>
      <w:r w:rsidRPr="008A13C6">
        <w:rPr>
          <w:rFonts w:ascii="Times New Roman" w:hAnsi="Times New Roman" w:cs="Times New Roman"/>
          <w:szCs w:val="21"/>
        </w:rPr>
        <w:t>的单词</w:t>
      </w:r>
      <w:r w:rsidRPr="008A13C6">
        <w:rPr>
          <w:rFonts w:ascii="Times New Roman" w:hAnsi="Times New Roman" w:cs="Times New Roman"/>
          <w:szCs w:val="21"/>
        </w:rPr>
        <w:t>May</w:t>
      </w:r>
      <w:r w:rsidRPr="008A13C6">
        <w:rPr>
          <w:rFonts w:ascii="Times New Roman" w:hAnsi="Times New Roman" w:cs="Times New Roman"/>
          <w:szCs w:val="21"/>
        </w:rPr>
        <w:t>就源自拉丁语</w:t>
      </w:r>
      <w:r w:rsidRPr="008A13C6">
        <w:rPr>
          <w:rFonts w:ascii="Times New Roman" w:hAnsi="Times New Roman" w:cs="Times New Roman"/>
          <w:szCs w:val="21"/>
        </w:rPr>
        <w:t>Maius</w:t>
      </w:r>
      <w:r w:rsidRPr="008A13C6">
        <w:rPr>
          <w:rFonts w:ascii="Times New Roman" w:hAnsi="Times New Roman" w:cs="Times New Roman"/>
          <w:szCs w:val="21"/>
        </w:rPr>
        <w:t>。</w:t>
      </w:r>
    </w:p>
    <w:p w14:paraId="1F1803D0" w14:textId="4828391C"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w:t>
      </w:r>
      <w:r w:rsidR="00C96501" w:rsidRPr="00832D03">
        <w:rPr>
          <w:rFonts w:ascii="Times New Roman" w:hAnsi="Times New Roman" w:cs="Times New Roman"/>
        </w:rPr>
        <w:t>une</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dʒuːn</w:t>
      </w:r>
      <w:r w:rsidRPr="00832D03">
        <w:rPr>
          <w:rFonts w:ascii="Times New Roman" w:hAnsi="Times New Roman" w:cs="Times New Roman"/>
        </w:rPr>
        <w:t xml:space="preserve">] n. </w:t>
      </w:r>
      <w:r w:rsidRPr="00832D03">
        <w:rPr>
          <w:rFonts w:ascii="Times New Roman" w:hAnsi="Times New Roman" w:cs="Times New Roman"/>
        </w:rPr>
        <w:t>六月</w:t>
      </w:r>
    </w:p>
    <w:p w14:paraId="7757034C" w14:textId="77777777" w:rsidR="008A13C6" w:rsidRPr="008A13C6" w:rsidRDefault="008A13C6" w:rsidP="008A13C6">
      <w:pPr>
        <w:spacing w:line="360" w:lineRule="auto"/>
        <w:ind w:firstLineChars="202" w:firstLine="424"/>
        <w:rPr>
          <w:rFonts w:ascii="Times New Roman" w:hAnsi="Times New Roman" w:cs="Times New Roman"/>
          <w:szCs w:val="21"/>
        </w:rPr>
      </w:pPr>
      <w:r w:rsidRPr="008A13C6">
        <w:rPr>
          <w:rFonts w:ascii="Times New Roman" w:hAnsi="Times New Roman" w:cs="Times New Roman" w:hint="eastAsia"/>
          <w:szCs w:val="21"/>
        </w:rPr>
        <w:t>词源解释：六月正值初夏之际，莺飞草长、百花盛开，是婚嫁的绝好时机，罗马人常常选择在这个季节结婚，于是就用掌管婚姻的天后朱诺（</w:t>
      </w:r>
      <w:r w:rsidRPr="008A13C6">
        <w:rPr>
          <w:rFonts w:ascii="Times New Roman" w:hAnsi="Times New Roman" w:cs="Times New Roman" w:hint="eastAsia"/>
          <w:szCs w:val="21"/>
        </w:rPr>
        <w:t>Juno</w:t>
      </w:r>
      <w:r w:rsidRPr="008A13C6">
        <w:rPr>
          <w:rFonts w:ascii="Times New Roman" w:hAnsi="Times New Roman" w:cs="Times New Roman" w:hint="eastAsia"/>
          <w:szCs w:val="21"/>
        </w:rPr>
        <w:t>）为其命名，称为</w:t>
      </w:r>
      <w:r w:rsidRPr="008A13C6">
        <w:rPr>
          <w:rFonts w:ascii="Times New Roman" w:hAnsi="Times New Roman" w:cs="Times New Roman" w:hint="eastAsia"/>
          <w:szCs w:val="21"/>
        </w:rPr>
        <w:t>Junius mensis</w:t>
      </w:r>
      <w:r w:rsidRPr="008A13C6">
        <w:rPr>
          <w:rFonts w:ascii="Times New Roman" w:hAnsi="Times New Roman" w:cs="Times New Roman" w:hint="eastAsia"/>
          <w:szCs w:val="21"/>
        </w:rPr>
        <w:t>（朱诺之月）。英语中的六月</w:t>
      </w:r>
      <w:r w:rsidRPr="008A13C6">
        <w:rPr>
          <w:rFonts w:ascii="Times New Roman" w:hAnsi="Times New Roman" w:cs="Times New Roman" w:hint="eastAsia"/>
          <w:szCs w:val="21"/>
        </w:rPr>
        <w:t>June</w:t>
      </w:r>
      <w:r w:rsidRPr="008A13C6">
        <w:rPr>
          <w:rFonts w:ascii="Times New Roman" w:hAnsi="Times New Roman" w:cs="Times New Roman" w:hint="eastAsia"/>
          <w:szCs w:val="21"/>
        </w:rPr>
        <w:t>就来自拉丁语</w:t>
      </w:r>
      <w:r w:rsidRPr="008A13C6">
        <w:rPr>
          <w:rFonts w:ascii="Times New Roman" w:hAnsi="Times New Roman" w:cs="Times New Roman" w:hint="eastAsia"/>
          <w:szCs w:val="21"/>
        </w:rPr>
        <w:t>Junius</w:t>
      </w:r>
      <w:r w:rsidRPr="008A13C6">
        <w:rPr>
          <w:rFonts w:ascii="Times New Roman" w:hAnsi="Times New Roman" w:cs="Times New Roman" w:hint="eastAsia"/>
          <w:szCs w:val="21"/>
        </w:rPr>
        <w:t>。</w:t>
      </w:r>
    </w:p>
    <w:p w14:paraId="6026786A" w14:textId="6BF17FC1"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w:t>
      </w:r>
      <w:r w:rsidR="00C96501" w:rsidRPr="00832D03">
        <w:rPr>
          <w:rFonts w:ascii="Times New Roman" w:hAnsi="Times New Roman" w:cs="Times New Roman"/>
        </w:rPr>
        <w:t>uly</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dʒuˈlaɪ</w:t>
      </w:r>
      <w:r w:rsidRPr="00832D03">
        <w:rPr>
          <w:rFonts w:ascii="Times New Roman" w:hAnsi="Times New Roman" w:cs="Times New Roman"/>
        </w:rPr>
        <w:t xml:space="preserve">] n. </w:t>
      </w:r>
      <w:r w:rsidRPr="00832D03">
        <w:rPr>
          <w:rFonts w:ascii="Times New Roman" w:hAnsi="Times New Roman" w:cs="Times New Roman"/>
        </w:rPr>
        <w:t>七月</w:t>
      </w:r>
    </w:p>
    <w:p w14:paraId="3EE65373" w14:textId="77777777" w:rsidR="008A13C6" w:rsidRPr="008A13C6" w:rsidRDefault="008A13C6" w:rsidP="008A13C6">
      <w:pPr>
        <w:spacing w:line="360" w:lineRule="auto"/>
        <w:ind w:firstLineChars="202" w:firstLine="424"/>
        <w:rPr>
          <w:rFonts w:ascii="Times New Roman" w:hAnsi="Times New Roman" w:cs="Times New Roman"/>
          <w:szCs w:val="21"/>
        </w:rPr>
      </w:pPr>
      <w:r w:rsidRPr="008A13C6">
        <w:rPr>
          <w:rFonts w:ascii="Times New Roman" w:hAnsi="Times New Roman" w:cs="Times New Roman" w:hint="eastAsia"/>
          <w:szCs w:val="21"/>
        </w:rPr>
        <w:t>词源解释：</w:t>
      </w:r>
      <w:r w:rsidRPr="008A13C6">
        <w:rPr>
          <w:rFonts w:ascii="Times New Roman" w:hAnsi="Times New Roman" w:cs="Times New Roman"/>
          <w:szCs w:val="21"/>
        </w:rPr>
        <w:t>源于古罗马凯撒大帝（</w:t>
      </w:r>
      <w:r w:rsidRPr="008A13C6">
        <w:rPr>
          <w:rFonts w:ascii="Times New Roman" w:hAnsi="Times New Roman" w:cs="Times New Roman"/>
          <w:szCs w:val="21"/>
        </w:rPr>
        <w:t>Gaius Julius Caesar</w:t>
      </w:r>
      <w:r w:rsidRPr="008A13C6">
        <w:rPr>
          <w:rFonts w:ascii="Times New Roman" w:hAnsi="Times New Roman" w:cs="Times New Roman"/>
          <w:szCs w:val="21"/>
        </w:rPr>
        <w:t>）的名字</w:t>
      </w:r>
      <w:r w:rsidRPr="008A13C6">
        <w:rPr>
          <w:rFonts w:ascii="Times New Roman" w:hAnsi="Times New Roman" w:cs="Times New Roman"/>
          <w:szCs w:val="21"/>
        </w:rPr>
        <w:t>Julius</w:t>
      </w:r>
      <w:r w:rsidRPr="008A13C6">
        <w:rPr>
          <w:rFonts w:ascii="Times New Roman" w:hAnsi="Times New Roman" w:cs="Times New Roman"/>
          <w:szCs w:val="21"/>
        </w:rPr>
        <w:t>。在古罗马时期，七月原本叫做</w:t>
      </w:r>
      <w:r w:rsidRPr="008A13C6">
        <w:rPr>
          <w:rFonts w:ascii="Times New Roman" w:hAnsi="Times New Roman" w:cs="Times New Roman"/>
          <w:szCs w:val="21"/>
        </w:rPr>
        <w:t>Quintilis</w:t>
      </w:r>
      <w:r w:rsidRPr="008A13C6">
        <w:rPr>
          <w:rFonts w:ascii="Times New Roman" w:hAnsi="Times New Roman" w:cs="Times New Roman"/>
          <w:szCs w:val="21"/>
        </w:rPr>
        <w:t>（意为</w:t>
      </w:r>
      <w:r w:rsidRPr="008A13C6">
        <w:rPr>
          <w:rFonts w:ascii="Times New Roman" w:hAnsi="Times New Roman" w:cs="Times New Roman" w:hint="eastAsia"/>
          <w:szCs w:val="21"/>
        </w:rPr>
        <w:t>“五”</w:t>
      </w:r>
      <w:r w:rsidRPr="008A13C6">
        <w:rPr>
          <w:rFonts w:ascii="Times New Roman" w:hAnsi="Times New Roman" w:cs="Times New Roman"/>
          <w:szCs w:val="21"/>
        </w:rPr>
        <w:t>，</w:t>
      </w:r>
      <w:r w:rsidRPr="008A13C6">
        <w:rPr>
          <w:rFonts w:ascii="Times New Roman" w:hAnsi="Times New Roman" w:cs="Times New Roman" w:hint="eastAsia"/>
          <w:szCs w:val="21"/>
        </w:rPr>
        <w:t>是古</w:t>
      </w:r>
      <w:r w:rsidRPr="008A13C6">
        <w:rPr>
          <w:rFonts w:ascii="Times New Roman" w:hAnsi="Times New Roman" w:cs="Times New Roman"/>
          <w:szCs w:val="21"/>
        </w:rPr>
        <w:t>罗马历中</w:t>
      </w:r>
      <w:r w:rsidRPr="008A13C6">
        <w:rPr>
          <w:rFonts w:ascii="Times New Roman" w:hAnsi="Times New Roman" w:cs="Times New Roman" w:hint="eastAsia"/>
          <w:szCs w:val="21"/>
        </w:rPr>
        <w:t>第</w:t>
      </w:r>
      <w:r w:rsidRPr="008A13C6">
        <w:rPr>
          <w:rFonts w:ascii="Times New Roman" w:hAnsi="Times New Roman" w:cs="Times New Roman" w:hint="eastAsia"/>
          <w:szCs w:val="21"/>
        </w:rPr>
        <w:t>5</w:t>
      </w:r>
      <w:r w:rsidRPr="008A13C6">
        <w:rPr>
          <w:rFonts w:ascii="Times New Roman" w:hAnsi="Times New Roman" w:cs="Times New Roman" w:hint="eastAsia"/>
          <w:szCs w:val="21"/>
        </w:rPr>
        <w:t>个月</w:t>
      </w:r>
      <w:r w:rsidRPr="008A13C6">
        <w:rPr>
          <w:rFonts w:ascii="Times New Roman" w:hAnsi="Times New Roman" w:cs="Times New Roman"/>
          <w:szCs w:val="21"/>
        </w:rPr>
        <w:t>）。凯撒大帝被刺身亡后，他手下的罗马将军安东尼向元老院提议，用凯撒的名字</w:t>
      </w:r>
      <w:r w:rsidRPr="008A13C6">
        <w:rPr>
          <w:rFonts w:ascii="Times New Roman" w:hAnsi="Times New Roman" w:cs="Times New Roman"/>
          <w:szCs w:val="21"/>
        </w:rPr>
        <w:t>Julius</w:t>
      </w:r>
      <w:r w:rsidRPr="008A13C6">
        <w:rPr>
          <w:rFonts w:ascii="Times New Roman" w:hAnsi="Times New Roman" w:cs="Times New Roman"/>
          <w:szCs w:val="21"/>
        </w:rPr>
        <w:t>来命名凯撒诞辰所在月份七月，以表达对凯撒的崇敬。元老院同意了，于是七月的名称就改成了</w:t>
      </w:r>
      <w:r w:rsidRPr="008A13C6">
        <w:rPr>
          <w:rFonts w:ascii="Times New Roman" w:hAnsi="Times New Roman" w:cs="Times New Roman"/>
          <w:szCs w:val="21"/>
        </w:rPr>
        <w:t>Julius</w:t>
      </w:r>
      <w:r w:rsidRPr="008A13C6">
        <w:rPr>
          <w:rFonts w:ascii="Times New Roman" w:hAnsi="Times New Roman" w:cs="Times New Roman" w:hint="eastAsia"/>
          <w:szCs w:val="21"/>
        </w:rPr>
        <w:t>。</w:t>
      </w:r>
      <w:r w:rsidRPr="008A13C6">
        <w:rPr>
          <w:rFonts w:ascii="Times New Roman" w:hAnsi="Times New Roman" w:cs="Times New Roman"/>
          <w:szCs w:val="21"/>
        </w:rPr>
        <w:t>英语单词</w:t>
      </w:r>
      <w:r w:rsidRPr="008A13C6">
        <w:rPr>
          <w:rFonts w:ascii="Times New Roman" w:hAnsi="Times New Roman" w:cs="Times New Roman"/>
          <w:szCs w:val="21"/>
        </w:rPr>
        <w:t>July</w:t>
      </w:r>
      <w:r w:rsidRPr="008A13C6">
        <w:rPr>
          <w:rFonts w:ascii="Times New Roman" w:hAnsi="Times New Roman" w:cs="Times New Roman" w:hint="eastAsia"/>
          <w:szCs w:val="21"/>
        </w:rPr>
        <w:t>（七月）便来源于此。</w:t>
      </w:r>
    </w:p>
    <w:p w14:paraId="251C2D8F" w14:textId="2991EE84"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t>
      </w:r>
      <w:r w:rsidR="00C96501" w:rsidRPr="00832D03">
        <w:rPr>
          <w:rFonts w:ascii="Times New Roman" w:hAnsi="Times New Roman" w:cs="Times New Roman"/>
        </w:rPr>
        <w:t>ugust</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ɔːˈ</w:t>
      </w:r>
      <w:r w:rsidR="007144E1" w:rsidRPr="007144E1">
        <w:rPr>
          <w:rFonts w:ascii="Times New Roman" w:hAnsi="Times New Roman" w:cs="Times New Roman" w:hint="eastAsia"/>
        </w:rPr>
        <w:t>ɡ</w:t>
      </w:r>
      <w:r w:rsidR="007144E1" w:rsidRPr="007144E1">
        <w:rPr>
          <w:rFonts w:ascii="Times New Roman" w:hAnsi="Times New Roman" w:cs="Times New Roman"/>
        </w:rPr>
        <w:t>ʌst</w:t>
      </w:r>
      <w:r w:rsidRPr="00832D03">
        <w:rPr>
          <w:rFonts w:ascii="Times New Roman" w:hAnsi="Times New Roman" w:cs="Times New Roman"/>
        </w:rPr>
        <w:t xml:space="preserve">] n. </w:t>
      </w:r>
      <w:r w:rsidRPr="00832D03">
        <w:rPr>
          <w:rFonts w:ascii="Times New Roman" w:hAnsi="Times New Roman" w:cs="Times New Roman"/>
        </w:rPr>
        <w:t>八月</w:t>
      </w:r>
    </w:p>
    <w:p w14:paraId="450C8511" w14:textId="77777777" w:rsidR="008A13C6" w:rsidRPr="008A13C6" w:rsidRDefault="008A13C6" w:rsidP="00D5283B">
      <w:pPr>
        <w:spacing w:line="360" w:lineRule="auto"/>
        <w:ind w:firstLineChars="201" w:firstLine="422"/>
        <w:rPr>
          <w:rFonts w:ascii="Times New Roman" w:hAnsi="Times New Roman" w:cs="Times New Roman"/>
          <w:szCs w:val="21"/>
        </w:rPr>
      </w:pPr>
      <w:r w:rsidRPr="008A13C6">
        <w:rPr>
          <w:rFonts w:ascii="Times New Roman" w:hAnsi="Times New Roman" w:cs="Times New Roman" w:hint="eastAsia"/>
          <w:szCs w:val="21"/>
        </w:rPr>
        <w:t>词源解释：源自古罗马帝国的创始人屋大维</w:t>
      </w:r>
      <w:r w:rsidRPr="008A13C6">
        <w:rPr>
          <w:rFonts w:ascii="Times New Roman" w:hAnsi="Times New Roman" w:cs="Times New Roman"/>
          <w:szCs w:val="21"/>
        </w:rPr>
        <w:t>（</w:t>
      </w:r>
      <w:r w:rsidRPr="008A13C6">
        <w:rPr>
          <w:rFonts w:ascii="Times New Roman" w:hAnsi="Times New Roman" w:cs="Times New Roman"/>
          <w:szCs w:val="21"/>
        </w:rPr>
        <w:t>Octavian</w:t>
      </w:r>
      <w:r w:rsidRPr="008A13C6">
        <w:rPr>
          <w:rFonts w:ascii="Times New Roman" w:hAnsi="Times New Roman" w:cs="Times New Roman"/>
          <w:szCs w:val="21"/>
        </w:rPr>
        <w:t>）</w:t>
      </w:r>
      <w:r w:rsidRPr="008A13C6">
        <w:rPr>
          <w:rFonts w:ascii="Times New Roman" w:hAnsi="Times New Roman" w:cs="Times New Roman" w:hint="eastAsia"/>
          <w:szCs w:val="21"/>
        </w:rPr>
        <w:t>的尊号</w:t>
      </w:r>
      <w:r w:rsidRPr="008A13C6">
        <w:rPr>
          <w:rFonts w:ascii="Times New Roman" w:hAnsi="Times New Roman" w:cs="Times New Roman"/>
          <w:szCs w:val="21"/>
        </w:rPr>
        <w:t>Augustus</w:t>
      </w:r>
      <w:r w:rsidRPr="008A13C6">
        <w:rPr>
          <w:rFonts w:ascii="Times New Roman" w:hAnsi="Times New Roman" w:cs="Times New Roman"/>
          <w:szCs w:val="21"/>
        </w:rPr>
        <w:t>（奥古斯都）</w:t>
      </w:r>
      <w:r w:rsidRPr="008A13C6">
        <w:rPr>
          <w:rFonts w:ascii="Times New Roman" w:hAnsi="Times New Roman" w:cs="Times New Roman" w:hint="eastAsia"/>
          <w:szCs w:val="21"/>
        </w:rPr>
        <w:t>。</w:t>
      </w:r>
      <w:r w:rsidRPr="008A13C6">
        <w:rPr>
          <w:rFonts w:ascii="Times New Roman" w:hAnsi="Times New Roman" w:cs="Times New Roman"/>
          <w:szCs w:val="21"/>
        </w:rPr>
        <w:t>屋大维本是恺撒大帝的甥孙，后来被凯撒收为养子并指定为继承人。凯撒遇刺身亡后他开始走上政治舞台。他结束了罗马国内的多年内战，统治罗马</w:t>
      </w:r>
      <w:r w:rsidRPr="008A13C6">
        <w:rPr>
          <w:rFonts w:ascii="Times New Roman" w:hAnsi="Times New Roman" w:cs="Times New Roman"/>
          <w:szCs w:val="21"/>
        </w:rPr>
        <w:t>40</w:t>
      </w:r>
      <w:r w:rsidRPr="008A13C6">
        <w:rPr>
          <w:rFonts w:ascii="Times New Roman" w:hAnsi="Times New Roman" w:cs="Times New Roman"/>
          <w:szCs w:val="21"/>
        </w:rPr>
        <w:t>多年，使罗马帝国进入了繁荣发展时期。公元前</w:t>
      </w:r>
      <w:r w:rsidRPr="008A13C6">
        <w:rPr>
          <w:rFonts w:ascii="Times New Roman" w:hAnsi="Times New Roman" w:cs="Times New Roman"/>
          <w:szCs w:val="21"/>
        </w:rPr>
        <w:t>27</w:t>
      </w:r>
      <w:r w:rsidRPr="008A13C6">
        <w:rPr>
          <w:rFonts w:ascii="Times New Roman" w:hAnsi="Times New Roman" w:cs="Times New Roman"/>
          <w:szCs w:val="21"/>
        </w:rPr>
        <w:t>年</w:t>
      </w:r>
      <w:r w:rsidRPr="008A13C6">
        <w:rPr>
          <w:rFonts w:ascii="Times New Roman" w:hAnsi="Times New Roman" w:cs="Times New Roman"/>
          <w:szCs w:val="21"/>
        </w:rPr>
        <w:t>8</w:t>
      </w:r>
      <w:r w:rsidRPr="008A13C6">
        <w:rPr>
          <w:rFonts w:ascii="Times New Roman" w:hAnsi="Times New Roman" w:cs="Times New Roman"/>
          <w:szCs w:val="21"/>
        </w:rPr>
        <w:t>月罗马元老院授予他</w:t>
      </w:r>
      <w:r w:rsidRPr="008A13C6">
        <w:rPr>
          <w:rFonts w:ascii="Times New Roman" w:hAnsi="Times New Roman" w:cs="Times New Roman"/>
          <w:szCs w:val="21"/>
        </w:rPr>
        <w:t>Augustus</w:t>
      </w:r>
      <w:r w:rsidRPr="008A13C6">
        <w:rPr>
          <w:rFonts w:ascii="Times New Roman" w:hAnsi="Times New Roman" w:cs="Times New Roman"/>
          <w:szCs w:val="21"/>
        </w:rPr>
        <w:t>（奥古斯都）的称号</w:t>
      </w:r>
      <w:r w:rsidRPr="008A13C6">
        <w:rPr>
          <w:rFonts w:ascii="Times New Roman" w:hAnsi="Times New Roman" w:cs="Times New Roman" w:hint="eastAsia"/>
          <w:szCs w:val="21"/>
        </w:rPr>
        <w:t>，意为</w:t>
      </w:r>
      <w:r w:rsidR="008F7E2C">
        <w:rPr>
          <w:rFonts w:ascii="Times New Roman" w:hAnsi="Times New Roman" w:cs="Times New Roman" w:hint="eastAsia"/>
          <w:szCs w:val="21"/>
        </w:rPr>
        <w:t>“</w:t>
      </w:r>
      <w:r w:rsidRPr="008A13C6">
        <w:rPr>
          <w:rFonts w:ascii="Times New Roman" w:hAnsi="Times New Roman" w:cs="Times New Roman"/>
          <w:szCs w:val="21"/>
        </w:rPr>
        <w:t>至尊</w:t>
      </w:r>
      <w:r w:rsidRPr="008A13C6">
        <w:rPr>
          <w:rFonts w:ascii="Times New Roman" w:hAnsi="Times New Roman" w:cs="Times New Roman" w:hint="eastAsia"/>
          <w:szCs w:val="21"/>
        </w:rPr>
        <w:t>者</w:t>
      </w:r>
      <w:r w:rsidR="008F7E2C">
        <w:rPr>
          <w:rFonts w:ascii="Times New Roman" w:hAnsi="Times New Roman" w:cs="Times New Roman" w:hint="eastAsia"/>
          <w:szCs w:val="21"/>
        </w:rPr>
        <w:t>”</w:t>
      </w:r>
      <w:r w:rsidRPr="008A13C6">
        <w:rPr>
          <w:rFonts w:ascii="Times New Roman" w:hAnsi="Times New Roman" w:cs="Times New Roman"/>
          <w:szCs w:val="21"/>
        </w:rPr>
        <w:t>。公元</w:t>
      </w:r>
      <w:r w:rsidRPr="008A13C6">
        <w:rPr>
          <w:rFonts w:ascii="Times New Roman" w:hAnsi="Times New Roman" w:cs="Times New Roman"/>
          <w:szCs w:val="21"/>
        </w:rPr>
        <w:t>14</w:t>
      </w:r>
      <w:r w:rsidRPr="008A13C6">
        <w:rPr>
          <w:rFonts w:ascii="Times New Roman" w:hAnsi="Times New Roman" w:cs="Times New Roman"/>
          <w:szCs w:val="21"/>
        </w:rPr>
        <w:t>年，屋大维去世。罗马元老院决定将他列入神的行列。因为他是在</w:t>
      </w:r>
      <w:r w:rsidRPr="008A13C6">
        <w:rPr>
          <w:rFonts w:ascii="Times New Roman" w:hAnsi="Times New Roman" w:cs="Times New Roman"/>
          <w:szCs w:val="21"/>
        </w:rPr>
        <w:t>8</w:t>
      </w:r>
      <w:r w:rsidRPr="008A13C6">
        <w:rPr>
          <w:rFonts w:ascii="Times New Roman" w:hAnsi="Times New Roman" w:cs="Times New Roman"/>
          <w:szCs w:val="21"/>
        </w:rPr>
        <w:t>月被授予</w:t>
      </w:r>
      <w:r w:rsidRPr="008A13C6">
        <w:rPr>
          <w:rFonts w:ascii="Times New Roman" w:hAnsi="Times New Roman" w:cs="Times New Roman"/>
          <w:szCs w:val="21"/>
        </w:rPr>
        <w:t>Augustus</w:t>
      </w:r>
      <w:r w:rsidRPr="008A13C6">
        <w:rPr>
          <w:rFonts w:ascii="Times New Roman" w:hAnsi="Times New Roman" w:cs="Times New Roman"/>
          <w:szCs w:val="21"/>
        </w:rPr>
        <w:t>尊号的，所以元老院决定用</w:t>
      </w:r>
      <w:r w:rsidRPr="008A13C6">
        <w:rPr>
          <w:rFonts w:ascii="Times New Roman" w:hAnsi="Times New Roman" w:cs="Times New Roman"/>
          <w:szCs w:val="21"/>
        </w:rPr>
        <w:t>Augustus</w:t>
      </w:r>
      <w:r w:rsidRPr="008A13C6">
        <w:rPr>
          <w:rFonts w:ascii="Times New Roman" w:hAnsi="Times New Roman" w:cs="Times New Roman"/>
          <w:szCs w:val="21"/>
        </w:rPr>
        <w:t>来命名八月，并将八月的天数增加</w:t>
      </w:r>
      <w:r w:rsidRPr="008A13C6">
        <w:rPr>
          <w:rFonts w:ascii="Times New Roman" w:hAnsi="Times New Roman" w:cs="Times New Roman"/>
          <w:szCs w:val="21"/>
        </w:rPr>
        <w:t>1</w:t>
      </w:r>
      <w:r w:rsidRPr="008A13C6">
        <w:rPr>
          <w:rFonts w:ascii="Times New Roman" w:hAnsi="Times New Roman" w:cs="Times New Roman"/>
          <w:szCs w:val="21"/>
        </w:rPr>
        <w:t>天，使他与凯撒</w:t>
      </w:r>
      <w:r w:rsidRPr="008A13C6">
        <w:rPr>
          <w:rFonts w:ascii="Times New Roman" w:hAnsi="Times New Roman" w:cs="Times New Roman" w:hint="eastAsia"/>
          <w:szCs w:val="21"/>
        </w:rPr>
        <w:t>大帝</w:t>
      </w:r>
      <w:r w:rsidRPr="008A13C6">
        <w:rPr>
          <w:rFonts w:ascii="Times New Roman" w:hAnsi="Times New Roman" w:cs="Times New Roman"/>
          <w:szCs w:val="21"/>
        </w:rPr>
        <w:t>平起平坐。所以现在的八月和七月都是</w:t>
      </w:r>
      <w:r w:rsidRPr="008A13C6">
        <w:rPr>
          <w:rFonts w:ascii="Times New Roman" w:hAnsi="Times New Roman" w:cs="Times New Roman"/>
          <w:szCs w:val="21"/>
        </w:rPr>
        <w:t>31</w:t>
      </w:r>
      <w:r w:rsidRPr="008A13C6">
        <w:rPr>
          <w:rFonts w:ascii="Times New Roman" w:hAnsi="Times New Roman" w:cs="Times New Roman"/>
          <w:szCs w:val="21"/>
        </w:rPr>
        <w:t>天。英语中的</w:t>
      </w:r>
      <w:r w:rsidR="008F7E2C">
        <w:rPr>
          <w:rFonts w:ascii="Times New Roman" w:hAnsi="Times New Roman" w:cs="Times New Roman"/>
          <w:szCs w:val="21"/>
        </w:rPr>
        <w:t>August</w:t>
      </w:r>
      <w:r w:rsidRPr="008A13C6">
        <w:rPr>
          <w:rFonts w:ascii="Times New Roman" w:hAnsi="Times New Roman" w:cs="Times New Roman"/>
          <w:szCs w:val="21"/>
        </w:rPr>
        <w:t>（八月）</w:t>
      </w:r>
      <w:r w:rsidRPr="008A13C6">
        <w:rPr>
          <w:rFonts w:ascii="Times New Roman" w:hAnsi="Times New Roman" w:cs="Times New Roman" w:hint="eastAsia"/>
          <w:szCs w:val="21"/>
        </w:rPr>
        <w:t>便来源于此</w:t>
      </w:r>
      <w:r w:rsidRPr="008A13C6">
        <w:rPr>
          <w:rFonts w:ascii="Times New Roman" w:hAnsi="Times New Roman" w:cs="Times New Roman"/>
          <w:szCs w:val="21"/>
        </w:rPr>
        <w:t>。</w:t>
      </w:r>
    </w:p>
    <w:p w14:paraId="0C59A6E9" w14:textId="1767F24D"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t>
      </w:r>
      <w:r w:rsidR="00C96501" w:rsidRPr="00832D03">
        <w:rPr>
          <w:rFonts w:ascii="Times New Roman" w:hAnsi="Times New Roman" w:cs="Times New Roman"/>
        </w:rPr>
        <w:t>eptember</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sepˈtembə(r)</w:t>
      </w:r>
      <w:r w:rsidRPr="00832D03">
        <w:rPr>
          <w:rFonts w:ascii="Times New Roman" w:hAnsi="Times New Roman" w:cs="Times New Roman"/>
        </w:rPr>
        <w:t xml:space="preserve">] n. </w:t>
      </w:r>
      <w:r w:rsidRPr="00832D03">
        <w:rPr>
          <w:rFonts w:ascii="Times New Roman" w:hAnsi="Times New Roman" w:cs="Times New Roman"/>
        </w:rPr>
        <w:t>九月</w:t>
      </w:r>
    </w:p>
    <w:p w14:paraId="6664E1EE" w14:textId="77777777" w:rsid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September=septem</w:t>
      </w:r>
      <w:r>
        <w:rPr>
          <w:rFonts w:ascii="Times New Roman" w:hAnsi="Times New Roman" w:cs="Times New Roman" w:hint="eastAsia"/>
          <w:szCs w:val="21"/>
        </w:rPr>
        <w:t>（七）</w:t>
      </w:r>
      <w:r>
        <w:rPr>
          <w:rFonts w:ascii="Times New Roman" w:hAnsi="Times New Roman" w:cs="Times New Roman" w:hint="eastAsia"/>
          <w:szCs w:val="21"/>
        </w:rPr>
        <w:t>+ber</w:t>
      </w:r>
      <w:r>
        <w:rPr>
          <w:rFonts w:ascii="Times New Roman" w:hAnsi="Times New Roman" w:cs="Times New Roman" w:hint="eastAsia"/>
          <w:szCs w:val="21"/>
        </w:rPr>
        <w:t>（月）→（古罗马历）七月→九月</w:t>
      </w:r>
    </w:p>
    <w:p w14:paraId="473C4486" w14:textId="77777777" w:rsidR="008A13C6" w:rsidRP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词源解释：古罗马历中只有十个月，后来凯撒增加了两个月，才变成十二月，原来的第</w:t>
      </w:r>
      <w:r>
        <w:rPr>
          <w:rFonts w:ascii="Times New Roman" w:hAnsi="Times New Roman" w:cs="Times New Roman" w:hint="eastAsia"/>
          <w:szCs w:val="21"/>
        </w:rPr>
        <w:lastRenderedPageBreak/>
        <w:t>七个月</w:t>
      </w:r>
      <w:r>
        <w:rPr>
          <w:rFonts w:ascii="Times New Roman" w:hAnsi="Times New Roman" w:cs="Times New Roman" w:hint="eastAsia"/>
          <w:szCs w:val="21"/>
        </w:rPr>
        <w:t>September</w:t>
      </w:r>
      <w:r>
        <w:rPr>
          <w:rFonts w:ascii="Times New Roman" w:hAnsi="Times New Roman" w:cs="Times New Roman" w:hint="eastAsia"/>
          <w:szCs w:val="21"/>
        </w:rPr>
        <w:t>就变成了九月。</w:t>
      </w:r>
    </w:p>
    <w:p w14:paraId="6E1D9315" w14:textId="0D1E4C8E"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w:t>
      </w:r>
      <w:r w:rsidR="00C96501" w:rsidRPr="00832D03">
        <w:rPr>
          <w:rFonts w:ascii="Times New Roman" w:hAnsi="Times New Roman" w:cs="Times New Roman"/>
        </w:rPr>
        <w:t>ctober</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ɒkˈtəʊbə(r)</w:t>
      </w:r>
      <w:r w:rsidRPr="00832D03">
        <w:rPr>
          <w:rFonts w:ascii="Times New Roman" w:hAnsi="Times New Roman" w:cs="Times New Roman"/>
        </w:rPr>
        <w:t>] n.</w:t>
      </w:r>
      <w:r w:rsidRPr="00832D03">
        <w:rPr>
          <w:rFonts w:ascii="Times New Roman" w:hAnsi="Times New Roman" w:cs="Times New Roman"/>
        </w:rPr>
        <w:t>十月</w:t>
      </w:r>
    </w:p>
    <w:p w14:paraId="7FA074A0" w14:textId="77777777" w:rsidR="008A13C6" w:rsidRP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October=octo</w:t>
      </w:r>
      <w:r>
        <w:rPr>
          <w:rFonts w:ascii="Times New Roman" w:hAnsi="Times New Roman" w:cs="Times New Roman" w:hint="eastAsia"/>
          <w:szCs w:val="21"/>
        </w:rPr>
        <w:t>（八）</w:t>
      </w:r>
      <w:r>
        <w:rPr>
          <w:rFonts w:ascii="Times New Roman" w:hAnsi="Times New Roman" w:cs="Times New Roman" w:hint="eastAsia"/>
          <w:szCs w:val="21"/>
        </w:rPr>
        <w:t>+ber</w:t>
      </w:r>
      <w:r>
        <w:rPr>
          <w:rFonts w:ascii="Times New Roman" w:hAnsi="Times New Roman" w:cs="Times New Roman" w:hint="eastAsia"/>
          <w:szCs w:val="21"/>
        </w:rPr>
        <w:t>（月）→（古罗马历）八月→十月</w:t>
      </w:r>
    </w:p>
    <w:p w14:paraId="49A722D3" w14:textId="76056B68"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w:t>
      </w:r>
      <w:r w:rsidR="00C96501" w:rsidRPr="00832D03">
        <w:rPr>
          <w:rFonts w:ascii="Times New Roman" w:hAnsi="Times New Roman" w:cs="Times New Roman"/>
        </w:rPr>
        <w:t>ovember</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nəʊˈvembə(r)</w:t>
      </w:r>
      <w:r w:rsidRPr="00832D03">
        <w:rPr>
          <w:rFonts w:ascii="Times New Roman" w:hAnsi="Times New Roman" w:cs="Times New Roman"/>
        </w:rPr>
        <w:t xml:space="preserve">] n. </w:t>
      </w:r>
      <w:r w:rsidRPr="00832D03">
        <w:rPr>
          <w:rFonts w:ascii="Times New Roman" w:hAnsi="Times New Roman" w:cs="Times New Roman"/>
        </w:rPr>
        <w:t>十一月</w:t>
      </w:r>
    </w:p>
    <w:p w14:paraId="2BEFC681" w14:textId="77777777" w:rsidR="008A13C6" w:rsidRPr="008A13C6" w:rsidRDefault="008A13C6" w:rsidP="008A13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November=novem</w:t>
      </w:r>
      <w:r>
        <w:rPr>
          <w:rFonts w:ascii="Times New Roman" w:hAnsi="Times New Roman" w:cs="Times New Roman" w:hint="eastAsia"/>
          <w:szCs w:val="21"/>
        </w:rPr>
        <w:t>（九）</w:t>
      </w:r>
      <w:r>
        <w:rPr>
          <w:rFonts w:ascii="Times New Roman" w:hAnsi="Times New Roman" w:cs="Times New Roman" w:hint="eastAsia"/>
          <w:szCs w:val="21"/>
        </w:rPr>
        <w:t>+ber</w:t>
      </w:r>
      <w:r>
        <w:rPr>
          <w:rFonts w:ascii="Times New Roman" w:hAnsi="Times New Roman" w:cs="Times New Roman" w:hint="eastAsia"/>
          <w:szCs w:val="21"/>
        </w:rPr>
        <w:t>（月）→（古罗马历）九月→十一月</w:t>
      </w:r>
    </w:p>
    <w:p w14:paraId="289F1224" w14:textId="1E9DA948" w:rsidR="00C96501" w:rsidRPr="00832D03" w:rsidRDefault="008A13C6" w:rsidP="008A13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w:t>
      </w:r>
      <w:r w:rsidR="00C96501" w:rsidRPr="00832D03">
        <w:rPr>
          <w:rFonts w:ascii="Times New Roman" w:hAnsi="Times New Roman" w:cs="Times New Roman"/>
        </w:rPr>
        <w:t>ecember</w:t>
      </w:r>
      <w:r w:rsidRPr="00832D03">
        <w:rPr>
          <w:rFonts w:ascii="Times New Roman" w:hAnsi="Times New Roman" w:cs="Times New Roman"/>
        </w:rPr>
        <w:t>：</w:t>
      </w:r>
      <w:r w:rsidRPr="00832D03">
        <w:rPr>
          <w:rFonts w:ascii="Times New Roman" w:hAnsi="Times New Roman" w:cs="Times New Roman"/>
        </w:rPr>
        <w:t>[</w:t>
      </w:r>
      <w:r w:rsidR="007144E1" w:rsidRPr="007144E1">
        <w:rPr>
          <w:rFonts w:ascii="Times New Roman" w:hAnsi="Times New Roman" w:cs="Times New Roman"/>
        </w:rPr>
        <w:t>dɪˈsembə(r)</w:t>
      </w:r>
      <w:r w:rsidRPr="00832D03">
        <w:rPr>
          <w:rFonts w:ascii="Times New Roman" w:hAnsi="Times New Roman" w:cs="Times New Roman"/>
        </w:rPr>
        <w:t xml:space="preserve">] n. </w:t>
      </w:r>
      <w:r w:rsidRPr="00832D03">
        <w:rPr>
          <w:rFonts w:ascii="Times New Roman" w:hAnsi="Times New Roman" w:cs="Times New Roman"/>
        </w:rPr>
        <w:t>十二月</w:t>
      </w:r>
    </w:p>
    <w:p w14:paraId="7987A94B" w14:textId="77777777" w:rsidR="00C96501" w:rsidRDefault="008A13C6" w:rsidP="00C9650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December=decem</w:t>
      </w:r>
      <w:r>
        <w:rPr>
          <w:rFonts w:ascii="Times New Roman" w:hAnsi="Times New Roman" w:cs="Times New Roman" w:hint="eastAsia"/>
          <w:szCs w:val="21"/>
        </w:rPr>
        <w:t>（十）</w:t>
      </w:r>
      <w:r>
        <w:rPr>
          <w:rFonts w:ascii="Times New Roman" w:hAnsi="Times New Roman" w:cs="Times New Roman" w:hint="eastAsia"/>
          <w:szCs w:val="21"/>
        </w:rPr>
        <w:t>+ber</w:t>
      </w:r>
      <w:r>
        <w:rPr>
          <w:rFonts w:ascii="Times New Roman" w:hAnsi="Times New Roman" w:cs="Times New Roman" w:hint="eastAsia"/>
          <w:szCs w:val="21"/>
        </w:rPr>
        <w:t>（月）→（古罗马历）十月→十二月</w:t>
      </w:r>
    </w:p>
    <w:p w14:paraId="6476A79E" w14:textId="4A8E0410"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season</w:t>
      </w:r>
      <w:r w:rsidRPr="00832D03">
        <w:rPr>
          <w:rFonts w:ascii="Times New Roman" w:hAnsi="Times New Roman" w:cs="Times New Roman"/>
        </w:rPr>
        <w:t>：</w:t>
      </w:r>
      <w:r w:rsidR="008A13C6" w:rsidRPr="00832D03">
        <w:rPr>
          <w:rFonts w:ascii="Times New Roman" w:hAnsi="Times New Roman" w:cs="Times New Roman"/>
          <w:szCs w:val="21"/>
        </w:rPr>
        <w:t>[</w:t>
      </w:r>
      <w:r w:rsidR="007144E1" w:rsidRPr="007144E1">
        <w:rPr>
          <w:rFonts w:ascii="Times New Roman" w:hAnsi="Times New Roman" w:cs="Times New Roman"/>
          <w:szCs w:val="21"/>
        </w:rPr>
        <w:t>ˈsiːzn</w:t>
      </w:r>
      <w:r w:rsidR="00943C76">
        <w:rPr>
          <w:rFonts w:ascii="Times New Roman" w:hAnsi="Times New Roman" w:cs="Times New Roman"/>
          <w:szCs w:val="21"/>
        </w:rPr>
        <w:t>] n.</w:t>
      </w:r>
      <w:r w:rsidRPr="00832D03">
        <w:rPr>
          <w:rFonts w:ascii="Times New Roman" w:hAnsi="Times New Roman" w:cs="Times New Roman"/>
        </w:rPr>
        <w:t>季节</w:t>
      </w:r>
    </w:p>
    <w:p w14:paraId="37093E87" w14:textId="77777777"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spring</w:t>
      </w:r>
      <w:r w:rsidRPr="00832D03">
        <w:rPr>
          <w:rFonts w:ascii="Times New Roman" w:hAnsi="Times New Roman" w:cs="Times New Roman"/>
        </w:rPr>
        <w:t>：</w:t>
      </w:r>
      <w:r w:rsidR="008A13C6" w:rsidRPr="00832D03">
        <w:rPr>
          <w:rFonts w:ascii="Times New Roman" w:hAnsi="Times New Roman" w:cs="Times New Roman"/>
          <w:szCs w:val="21"/>
        </w:rPr>
        <w:t>[sprɪŋ</w:t>
      </w:r>
      <w:r w:rsidR="00943C76">
        <w:rPr>
          <w:rFonts w:ascii="Times New Roman" w:hAnsi="Times New Roman" w:cs="Times New Roman"/>
          <w:szCs w:val="21"/>
        </w:rPr>
        <w:t>] n.</w:t>
      </w:r>
      <w:r w:rsidRPr="00832D03">
        <w:rPr>
          <w:rFonts w:ascii="Times New Roman" w:hAnsi="Times New Roman" w:cs="Times New Roman"/>
        </w:rPr>
        <w:t>春天</w:t>
      </w:r>
      <w:r w:rsidR="008A13C6" w:rsidRPr="00832D03">
        <w:rPr>
          <w:rFonts w:ascii="Times New Roman" w:hAnsi="Times New Roman" w:cs="Times New Roman"/>
        </w:rPr>
        <w:t>；</w:t>
      </w:r>
      <w:r w:rsidR="008A13C6" w:rsidRPr="00832D03">
        <w:rPr>
          <w:rFonts w:ascii="Times New Roman" w:hAnsi="Times New Roman" w:cs="Times New Roman"/>
          <w:szCs w:val="21"/>
        </w:rPr>
        <w:t>泉水；弹簧；跳跃</w:t>
      </w:r>
      <w:r w:rsidR="008A13C6" w:rsidRPr="00832D03">
        <w:rPr>
          <w:rFonts w:ascii="Times New Roman" w:hAnsi="Times New Roman" w:cs="Times New Roman"/>
          <w:szCs w:val="21"/>
        </w:rPr>
        <w:t>v.</w:t>
      </w:r>
      <w:r w:rsidR="008A13C6" w:rsidRPr="00832D03">
        <w:rPr>
          <w:rFonts w:ascii="Times New Roman" w:hAnsi="Times New Roman" w:cs="Times New Roman"/>
          <w:szCs w:val="21"/>
        </w:rPr>
        <w:t>涌出；跃出；跳起；迸发</w:t>
      </w:r>
    </w:p>
    <w:p w14:paraId="78B08A9F" w14:textId="77777777" w:rsidR="00C96501" w:rsidRDefault="00C96501" w:rsidP="00D5283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spring</w:t>
      </w:r>
      <w:r>
        <w:rPr>
          <w:rFonts w:ascii="Times New Roman" w:hAnsi="Times New Roman" w:cs="Times New Roman" w:hint="eastAsia"/>
          <w:szCs w:val="21"/>
        </w:rPr>
        <w:t>的本意是“涌出、迸发”，因此可以表示从地底下涌出的“泉水”，引申出“源泉”之意。春天被视为一年之源，万物萌发，因此春天也被称为</w:t>
      </w:r>
      <w:r>
        <w:rPr>
          <w:rFonts w:ascii="Times New Roman" w:hAnsi="Times New Roman" w:cs="Times New Roman" w:hint="eastAsia"/>
          <w:szCs w:val="21"/>
        </w:rPr>
        <w:t>spring</w:t>
      </w:r>
      <w:r>
        <w:rPr>
          <w:rFonts w:ascii="Times New Roman" w:hAnsi="Times New Roman" w:cs="Times New Roman" w:hint="eastAsia"/>
          <w:szCs w:val="21"/>
        </w:rPr>
        <w:t>。</w:t>
      </w:r>
    </w:p>
    <w:p w14:paraId="27C2DDD7" w14:textId="700CA6A8"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summer</w:t>
      </w:r>
      <w:r w:rsidRPr="00832D03">
        <w:rPr>
          <w:rFonts w:ascii="Times New Roman" w:hAnsi="Times New Roman" w:cs="Times New Roman"/>
        </w:rPr>
        <w:t>：</w:t>
      </w:r>
      <w:r w:rsidR="008A13C6" w:rsidRPr="00832D03">
        <w:rPr>
          <w:rFonts w:ascii="Times New Roman" w:hAnsi="Times New Roman" w:cs="Times New Roman"/>
          <w:szCs w:val="21"/>
        </w:rPr>
        <w:t>[</w:t>
      </w:r>
      <w:r w:rsidR="007144E1" w:rsidRPr="007144E1">
        <w:rPr>
          <w:rFonts w:ascii="Times New Roman" w:hAnsi="Times New Roman" w:cs="Times New Roman"/>
          <w:szCs w:val="21"/>
        </w:rPr>
        <w:t>ˈsʌmə(r)</w:t>
      </w:r>
      <w:r w:rsidR="00943C76">
        <w:rPr>
          <w:rFonts w:ascii="Times New Roman" w:hAnsi="Times New Roman" w:cs="Times New Roman"/>
          <w:szCs w:val="21"/>
        </w:rPr>
        <w:t>] n.</w:t>
      </w:r>
      <w:r w:rsidR="008A13C6" w:rsidRPr="00832D03">
        <w:rPr>
          <w:rFonts w:ascii="Times New Roman" w:hAnsi="Times New Roman" w:cs="Times New Roman"/>
          <w:szCs w:val="21"/>
        </w:rPr>
        <w:t>夏天；夏季</w:t>
      </w:r>
    </w:p>
    <w:p w14:paraId="79C5401E" w14:textId="0077C671"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autumn</w:t>
      </w:r>
      <w:r w:rsidRPr="00832D03">
        <w:rPr>
          <w:rFonts w:ascii="Times New Roman" w:hAnsi="Times New Roman" w:cs="Times New Roman"/>
        </w:rPr>
        <w:t>：</w:t>
      </w:r>
      <w:r w:rsidR="008A13C6" w:rsidRPr="00832D03">
        <w:rPr>
          <w:rFonts w:ascii="Times New Roman" w:hAnsi="Times New Roman" w:cs="Times New Roman"/>
          <w:szCs w:val="21"/>
        </w:rPr>
        <w:t>[</w:t>
      </w:r>
      <w:r w:rsidR="007144E1" w:rsidRPr="007144E1">
        <w:rPr>
          <w:rFonts w:ascii="Times New Roman" w:hAnsi="Times New Roman" w:cs="Times New Roman"/>
          <w:szCs w:val="21"/>
        </w:rPr>
        <w:t>ˈɔːtəm</w:t>
      </w:r>
      <w:r w:rsidR="00943C76">
        <w:rPr>
          <w:rFonts w:ascii="Times New Roman" w:hAnsi="Times New Roman" w:cs="Times New Roman"/>
          <w:szCs w:val="21"/>
        </w:rPr>
        <w:t>] n.</w:t>
      </w:r>
      <w:r w:rsidRPr="00832D03">
        <w:rPr>
          <w:rFonts w:ascii="Times New Roman" w:hAnsi="Times New Roman" w:cs="Times New Roman"/>
        </w:rPr>
        <w:t>秋天</w:t>
      </w:r>
    </w:p>
    <w:p w14:paraId="1F39B5E3" w14:textId="516B0423"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winter</w:t>
      </w:r>
      <w:r w:rsidRPr="00832D03">
        <w:rPr>
          <w:rFonts w:ascii="Times New Roman" w:hAnsi="Times New Roman" w:cs="Times New Roman"/>
        </w:rPr>
        <w:t>：</w:t>
      </w:r>
      <w:r w:rsidR="008A13C6" w:rsidRPr="00832D03">
        <w:rPr>
          <w:rFonts w:ascii="Times New Roman" w:hAnsi="Times New Roman" w:cs="Times New Roman"/>
          <w:szCs w:val="21"/>
        </w:rPr>
        <w:t>[</w:t>
      </w:r>
      <w:r w:rsidR="007144E1" w:rsidRPr="007144E1">
        <w:rPr>
          <w:rFonts w:ascii="Times New Roman" w:hAnsi="Times New Roman" w:cs="Times New Roman"/>
          <w:szCs w:val="21"/>
        </w:rPr>
        <w:t>ˈwɪntə(r)</w:t>
      </w:r>
      <w:r w:rsidR="00943C76">
        <w:rPr>
          <w:rFonts w:ascii="Times New Roman" w:hAnsi="Times New Roman" w:cs="Times New Roman"/>
          <w:szCs w:val="21"/>
        </w:rPr>
        <w:t>] n.</w:t>
      </w:r>
      <w:r w:rsidRPr="00832D03">
        <w:rPr>
          <w:rFonts w:ascii="Times New Roman" w:hAnsi="Times New Roman" w:cs="Times New Roman"/>
        </w:rPr>
        <w:t>冬季</w:t>
      </w:r>
    </w:p>
    <w:p w14:paraId="04038A07" w14:textId="77777777" w:rsidR="00C96501" w:rsidRPr="00D5283B" w:rsidRDefault="00F44E74" w:rsidP="00D5283B">
      <w:pPr>
        <w:spacing w:line="360" w:lineRule="auto"/>
        <w:ind w:firstLineChars="201" w:firstLine="422"/>
        <w:rPr>
          <w:rFonts w:ascii="Times New Roman" w:hAnsi="Times New Roman" w:cs="Times New Roman"/>
          <w:szCs w:val="21"/>
        </w:rPr>
      </w:pPr>
      <w:r w:rsidRPr="00D5283B">
        <w:rPr>
          <w:rFonts w:ascii="Times New Roman" w:hAnsi="Times New Roman" w:cs="Times New Roman" w:hint="eastAsia"/>
          <w:szCs w:val="21"/>
        </w:rPr>
        <w:t>词源解释：与</w:t>
      </w:r>
      <w:r w:rsidRPr="00D5283B">
        <w:rPr>
          <w:rFonts w:ascii="Times New Roman" w:hAnsi="Times New Roman" w:cs="Times New Roman" w:hint="eastAsia"/>
          <w:szCs w:val="21"/>
        </w:rPr>
        <w:t>water</w:t>
      </w:r>
      <w:r w:rsidRPr="00D5283B">
        <w:rPr>
          <w:rFonts w:ascii="Times New Roman" w:hAnsi="Times New Roman" w:cs="Times New Roman" w:hint="eastAsia"/>
          <w:szCs w:val="21"/>
        </w:rPr>
        <w:t>（水）、</w:t>
      </w:r>
      <w:r w:rsidRPr="00D5283B">
        <w:rPr>
          <w:rFonts w:ascii="Times New Roman" w:hAnsi="Times New Roman" w:cs="Times New Roman" w:hint="eastAsia"/>
          <w:szCs w:val="21"/>
        </w:rPr>
        <w:t>wet</w:t>
      </w:r>
      <w:r w:rsidRPr="00D5283B">
        <w:rPr>
          <w:rFonts w:ascii="Times New Roman" w:hAnsi="Times New Roman" w:cs="Times New Roman" w:hint="eastAsia"/>
          <w:szCs w:val="21"/>
        </w:rPr>
        <w:t>（湿的）等单词同源，</w:t>
      </w:r>
      <w:r w:rsidR="00C96501" w:rsidRPr="00D5283B">
        <w:rPr>
          <w:rFonts w:ascii="Times New Roman" w:hAnsi="Times New Roman" w:cs="Times New Roman" w:hint="eastAsia"/>
          <w:szCs w:val="21"/>
        </w:rPr>
        <w:t>本意为“潮湿的季节”</w:t>
      </w:r>
      <w:r w:rsidRPr="00D5283B">
        <w:rPr>
          <w:rFonts w:ascii="Times New Roman" w:hAnsi="Times New Roman" w:cs="Times New Roman" w:hint="eastAsia"/>
          <w:szCs w:val="21"/>
        </w:rPr>
        <w:t>。</w:t>
      </w:r>
    </w:p>
    <w:p w14:paraId="16D2E9BD" w14:textId="62E5FE5C"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year</w:t>
      </w:r>
      <w:r w:rsidR="00F44E74" w:rsidRPr="00832D03">
        <w:rPr>
          <w:rFonts w:ascii="Times New Roman" w:hAnsi="Times New Roman" w:cs="Times New Roman"/>
        </w:rPr>
        <w:t>：</w:t>
      </w:r>
      <w:r w:rsidR="00F44E74" w:rsidRPr="00832D03">
        <w:rPr>
          <w:rFonts w:ascii="Times New Roman" w:hAnsi="Times New Roman" w:cs="Times New Roman"/>
        </w:rPr>
        <w:t>[</w:t>
      </w:r>
      <w:r w:rsidR="0096260D" w:rsidRPr="0096260D">
        <w:rPr>
          <w:rFonts w:ascii="Times New Roman" w:hAnsi="Times New Roman" w:cs="Times New Roman"/>
        </w:rPr>
        <w:t>jɪə(r); jɜː(r)</w:t>
      </w:r>
      <w:r w:rsidR="00F44E74" w:rsidRPr="00832D03">
        <w:rPr>
          <w:rFonts w:ascii="Times New Roman" w:hAnsi="Times New Roman" w:cs="Times New Roman"/>
        </w:rPr>
        <w:t>] n.</w:t>
      </w:r>
      <w:r w:rsidR="00F44E74" w:rsidRPr="00832D03">
        <w:rPr>
          <w:rFonts w:ascii="Times New Roman" w:hAnsi="Times New Roman" w:cs="Times New Roman"/>
        </w:rPr>
        <w:t>年</w:t>
      </w:r>
    </w:p>
    <w:p w14:paraId="345DBE2B" w14:textId="76614318" w:rsidR="00C96501" w:rsidRPr="00832D03" w:rsidRDefault="00C96501" w:rsidP="00F44E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dawn</w:t>
      </w:r>
      <w:r w:rsidR="00F44E74" w:rsidRPr="00832D03">
        <w:rPr>
          <w:rFonts w:ascii="Times New Roman" w:hAnsi="Times New Roman" w:cs="Times New Roman"/>
          <w:szCs w:val="21"/>
        </w:rPr>
        <w:t>：</w:t>
      </w:r>
      <w:r w:rsidR="00F44E74" w:rsidRPr="00832D03">
        <w:rPr>
          <w:rFonts w:ascii="Times New Roman" w:hAnsi="Times New Roman" w:cs="Times New Roman"/>
          <w:szCs w:val="21"/>
        </w:rPr>
        <w:t>[</w:t>
      </w:r>
      <w:r w:rsidR="0096260D" w:rsidRPr="0096260D">
        <w:rPr>
          <w:rFonts w:ascii="Times New Roman" w:hAnsi="Times New Roman" w:cs="Times New Roman"/>
          <w:szCs w:val="21"/>
        </w:rPr>
        <w:t>dɔːn</w:t>
      </w:r>
      <w:r w:rsidR="00F44E74" w:rsidRPr="00832D03">
        <w:rPr>
          <w:rFonts w:ascii="Times New Roman" w:hAnsi="Times New Roman" w:cs="Times New Roman"/>
          <w:szCs w:val="21"/>
        </w:rPr>
        <w:t xml:space="preserve">] n. </w:t>
      </w:r>
      <w:r w:rsidR="00F44E74" w:rsidRPr="00832D03">
        <w:rPr>
          <w:rFonts w:ascii="Times New Roman" w:hAnsi="Times New Roman" w:cs="Times New Roman"/>
          <w:szCs w:val="21"/>
        </w:rPr>
        <w:t>黎明</w:t>
      </w:r>
    </w:p>
    <w:p w14:paraId="0B554E8B" w14:textId="5091E407"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morning</w:t>
      </w:r>
      <w:r w:rsidRPr="00832D03">
        <w:rPr>
          <w:rFonts w:ascii="Times New Roman" w:hAnsi="Times New Roman" w:cs="Times New Roman"/>
        </w:rPr>
        <w:t>：</w:t>
      </w:r>
      <w:r w:rsidR="00F44E74" w:rsidRPr="00832D03">
        <w:rPr>
          <w:rFonts w:ascii="Times New Roman" w:hAnsi="Times New Roman" w:cs="Times New Roman"/>
          <w:szCs w:val="21"/>
        </w:rPr>
        <w:t>[</w:t>
      </w:r>
      <w:r w:rsidR="0096260D" w:rsidRPr="0096260D">
        <w:rPr>
          <w:rFonts w:ascii="Times New Roman" w:hAnsi="Times New Roman" w:cs="Times New Roman"/>
          <w:szCs w:val="21"/>
        </w:rPr>
        <w:t>ˈmɔːnɪŋ</w:t>
      </w:r>
      <w:r w:rsidR="00943C76">
        <w:rPr>
          <w:rFonts w:ascii="Times New Roman" w:hAnsi="Times New Roman" w:cs="Times New Roman"/>
          <w:szCs w:val="21"/>
        </w:rPr>
        <w:t>] n.</w:t>
      </w:r>
      <w:r w:rsidRPr="00832D03">
        <w:rPr>
          <w:rFonts w:ascii="Times New Roman" w:hAnsi="Times New Roman" w:cs="Times New Roman"/>
        </w:rPr>
        <w:t>早晨</w:t>
      </w:r>
      <w:r w:rsidR="00F44E74" w:rsidRPr="00832D03">
        <w:rPr>
          <w:rFonts w:ascii="Times New Roman" w:hAnsi="Times New Roman" w:cs="Times New Roman"/>
          <w:szCs w:val="21"/>
        </w:rPr>
        <w:t>；上午</w:t>
      </w:r>
    </w:p>
    <w:p w14:paraId="62B2D295" w14:textId="75535C02"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noon</w:t>
      </w:r>
      <w:r w:rsidRPr="00832D03">
        <w:rPr>
          <w:rFonts w:ascii="Times New Roman" w:hAnsi="Times New Roman" w:cs="Times New Roman"/>
        </w:rPr>
        <w:t>：</w:t>
      </w:r>
      <w:r w:rsidR="00F44E74" w:rsidRPr="00832D03">
        <w:rPr>
          <w:rFonts w:ascii="Times New Roman" w:hAnsi="Times New Roman" w:cs="Times New Roman"/>
          <w:szCs w:val="21"/>
        </w:rPr>
        <w:t>[nu</w:t>
      </w:r>
      <w:r w:rsidR="0096260D" w:rsidRPr="0096260D">
        <w:rPr>
          <w:rFonts w:ascii="Times New Roman" w:hAnsi="Times New Roman" w:cs="Times New Roman"/>
          <w:szCs w:val="21"/>
        </w:rPr>
        <w:t>ː</w:t>
      </w:r>
      <w:r w:rsidR="00F44E74" w:rsidRPr="00832D03">
        <w:rPr>
          <w:rFonts w:ascii="Times New Roman" w:hAnsi="Times New Roman" w:cs="Times New Roman"/>
          <w:szCs w:val="21"/>
        </w:rPr>
        <w:t>n</w:t>
      </w:r>
      <w:r w:rsidR="00943C76">
        <w:rPr>
          <w:rFonts w:ascii="Times New Roman" w:hAnsi="Times New Roman" w:cs="Times New Roman"/>
          <w:szCs w:val="21"/>
        </w:rPr>
        <w:t>] n.</w:t>
      </w:r>
      <w:r w:rsidRPr="00832D03">
        <w:rPr>
          <w:rFonts w:ascii="Times New Roman" w:hAnsi="Times New Roman" w:cs="Times New Roman"/>
        </w:rPr>
        <w:t>中午</w:t>
      </w:r>
      <w:r w:rsidR="00F44E74" w:rsidRPr="00832D03">
        <w:rPr>
          <w:rFonts w:ascii="Times New Roman" w:hAnsi="Times New Roman" w:cs="Times New Roman"/>
          <w:szCs w:val="21"/>
        </w:rPr>
        <w:t>；正午</w:t>
      </w:r>
    </w:p>
    <w:p w14:paraId="01457ECA" w14:textId="77777777" w:rsidR="00C96501" w:rsidRPr="00832D03" w:rsidRDefault="00C96501" w:rsidP="00F44E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dusk</w:t>
      </w:r>
      <w:r w:rsidR="00F44E74" w:rsidRPr="00832D03">
        <w:rPr>
          <w:rFonts w:ascii="Times New Roman" w:hAnsi="Times New Roman" w:cs="Times New Roman"/>
        </w:rPr>
        <w:t>：</w:t>
      </w:r>
      <w:r w:rsidR="00F44E74" w:rsidRPr="00832D03">
        <w:rPr>
          <w:rFonts w:ascii="Times New Roman" w:hAnsi="Times New Roman" w:cs="Times New Roman"/>
        </w:rPr>
        <w:t xml:space="preserve">[dʌsk] n. </w:t>
      </w:r>
      <w:r w:rsidR="00F44E74" w:rsidRPr="00832D03">
        <w:rPr>
          <w:rFonts w:ascii="Times New Roman" w:hAnsi="Times New Roman" w:cs="Times New Roman"/>
        </w:rPr>
        <w:t>黄昏</w:t>
      </w:r>
    </w:p>
    <w:p w14:paraId="621DCAFF" w14:textId="2FA3CA0A"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evening</w:t>
      </w:r>
      <w:r w:rsidRPr="00832D03">
        <w:rPr>
          <w:rFonts w:ascii="Times New Roman" w:hAnsi="Times New Roman" w:cs="Times New Roman"/>
        </w:rPr>
        <w:t>：</w:t>
      </w:r>
      <w:r w:rsidR="00F44E74" w:rsidRPr="00832D03">
        <w:rPr>
          <w:rFonts w:ascii="Times New Roman" w:hAnsi="Times New Roman" w:cs="Times New Roman"/>
          <w:szCs w:val="21"/>
        </w:rPr>
        <w:t>['i</w:t>
      </w:r>
      <w:r w:rsidR="0096260D" w:rsidRPr="0096260D">
        <w:rPr>
          <w:rFonts w:ascii="Times New Roman" w:hAnsi="Times New Roman" w:cs="Times New Roman"/>
          <w:szCs w:val="21"/>
        </w:rPr>
        <w:t>ː</w:t>
      </w:r>
      <w:r w:rsidR="00F44E74" w:rsidRPr="00832D03">
        <w:rPr>
          <w:rFonts w:ascii="Times New Roman" w:hAnsi="Times New Roman" w:cs="Times New Roman"/>
          <w:szCs w:val="21"/>
        </w:rPr>
        <w:t>vnɪŋ</w:t>
      </w:r>
      <w:r w:rsidR="00943C76">
        <w:rPr>
          <w:rFonts w:ascii="Times New Roman" w:hAnsi="Times New Roman" w:cs="Times New Roman"/>
          <w:szCs w:val="21"/>
        </w:rPr>
        <w:t>] n.</w:t>
      </w:r>
      <w:r w:rsidR="00F44E74" w:rsidRPr="00832D03">
        <w:rPr>
          <w:rFonts w:ascii="Times New Roman" w:hAnsi="Times New Roman" w:cs="Times New Roman"/>
          <w:szCs w:val="21"/>
        </w:rPr>
        <w:t xml:space="preserve"> </w:t>
      </w:r>
      <w:r w:rsidR="00F44E74" w:rsidRPr="00832D03">
        <w:rPr>
          <w:rFonts w:ascii="Times New Roman" w:hAnsi="Times New Roman" w:cs="Times New Roman"/>
          <w:szCs w:val="21"/>
        </w:rPr>
        <w:t>晚上；</w:t>
      </w:r>
      <w:r w:rsidRPr="00832D03">
        <w:rPr>
          <w:rFonts w:ascii="Times New Roman" w:hAnsi="Times New Roman" w:cs="Times New Roman"/>
        </w:rPr>
        <w:t>傍晚</w:t>
      </w:r>
    </w:p>
    <w:p w14:paraId="2C017AA5" w14:textId="77777777"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night</w:t>
      </w:r>
      <w:r w:rsidRPr="00832D03">
        <w:rPr>
          <w:rFonts w:ascii="Times New Roman" w:hAnsi="Times New Roman" w:cs="Times New Roman"/>
        </w:rPr>
        <w:t>：</w:t>
      </w:r>
      <w:r w:rsidR="00F44E74" w:rsidRPr="00832D03">
        <w:rPr>
          <w:rFonts w:ascii="Times New Roman" w:hAnsi="Times New Roman" w:cs="Times New Roman"/>
          <w:szCs w:val="21"/>
        </w:rPr>
        <w:t>[naɪt</w:t>
      </w:r>
      <w:r w:rsidR="00943C76">
        <w:rPr>
          <w:rFonts w:ascii="Times New Roman" w:hAnsi="Times New Roman" w:cs="Times New Roman"/>
          <w:szCs w:val="21"/>
        </w:rPr>
        <w:t>] n.</w:t>
      </w:r>
      <w:r w:rsidRPr="00832D03">
        <w:rPr>
          <w:rFonts w:ascii="Times New Roman" w:hAnsi="Times New Roman" w:cs="Times New Roman"/>
        </w:rPr>
        <w:t>夜晚</w:t>
      </w:r>
    </w:p>
    <w:p w14:paraId="4FCAE15C" w14:textId="64717B1E" w:rsidR="00C96501" w:rsidRPr="00832D03" w:rsidRDefault="00C96501" w:rsidP="00F44E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early</w:t>
      </w:r>
      <w:r w:rsidR="00F44E74" w:rsidRPr="00832D03">
        <w:rPr>
          <w:rFonts w:ascii="Times New Roman" w:hAnsi="Times New Roman" w:cs="Times New Roman"/>
        </w:rPr>
        <w:t>：</w:t>
      </w:r>
      <w:r w:rsidR="00F44E74" w:rsidRPr="00832D03">
        <w:rPr>
          <w:rFonts w:ascii="Times New Roman" w:hAnsi="Times New Roman" w:cs="Times New Roman"/>
        </w:rPr>
        <w:t>[</w:t>
      </w:r>
      <w:r w:rsidR="0096260D" w:rsidRPr="0096260D">
        <w:rPr>
          <w:rFonts w:ascii="Times New Roman" w:hAnsi="Times New Roman" w:cs="Times New Roman"/>
        </w:rPr>
        <w:t>ˈɜːli</w:t>
      </w:r>
      <w:r w:rsidR="00F44E74" w:rsidRPr="00832D03">
        <w:rPr>
          <w:rFonts w:ascii="Times New Roman" w:hAnsi="Times New Roman" w:cs="Times New Roman"/>
        </w:rPr>
        <w:t xml:space="preserve">] adj. </w:t>
      </w:r>
      <w:r w:rsidR="00F44E74" w:rsidRPr="00832D03">
        <w:rPr>
          <w:rFonts w:ascii="Times New Roman" w:hAnsi="Times New Roman" w:cs="Times New Roman"/>
        </w:rPr>
        <w:t>早期的</w:t>
      </w:r>
      <w:r w:rsidR="00F44E74" w:rsidRPr="00832D03">
        <w:rPr>
          <w:rFonts w:ascii="Times New Roman" w:hAnsi="Times New Roman" w:cs="Times New Roman"/>
        </w:rPr>
        <w:t xml:space="preserve">adv. </w:t>
      </w:r>
      <w:r w:rsidR="00F44E74" w:rsidRPr="00832D03">
        <w:rPr>
          <w:rFonts w:ascii="Times New Roman" w:hAnsi="Times New Roman" w:cs="Times New Roman"/>
        </w:rPr>
        <w:t>提早；在初期</w:t>
      </w:r>
    </w:p>
    <w:p w14:paraId="353462F6" w14:textId="65F342BA" w:rsidR="00C96501" w:rsidRPr="00832D03" w:rsidRDefault="00C96501" w:rsidP="00F44E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late</w:t>
      </w:r>
      <w:r w:rsidR="00F44E74" w:rsidRPr="00832D03">
        <w:rPr>
          <w:rFonts w:ascii="Times New Roman" w:hAnsi="Times New Roman" w:cs="Times New Roman"/>
        </w:rPr>
        <w:t>：</w:t>
      </w:r>
      <w:r w:rsidR="00F44E74" w:rsidRPr="00832D03">
        <w:rPr>
          <w:rFonts w:ascii="Times New Roman" w:hAnsi="Times New Roman" w:cs="Times New Roman"/>
        </w:rPr>
        <w:t>[</w:t>
      </w:r>
      <w:r w:rsidR="0096260D" w:rsidRPr="0096260D">
        <w:rPr>
          <w:rFonts w:ascii="Times New Roman" w:hAnsi="Times New Roman" w:cs="Times New Roman"/>
        </w:rPr>
        <w:t>leɪt</w:t>
      </w:r>
      <w:r w:rsidR="00F44E74" w:rsidRPr="00832D03">
        <w:rPr>
          <w:rFonts w:ascii="Times New Roman" w:hAnsi="Times New Roman" w:cs="Times New Roman"/>
        </w:rPr>
        <w:t xml:space="preserve">] adj. </w:t>
      </w:r>
      <w:r w:rsidR="00F44E74" w:rsidRPr="00832D03">
        <w:rPr>
          <w:rFonts w:ascii="Times New Roman" w:hAnsi="Times New Roman" w:cs="Times New Roman"/>
        </w:rPr>
        <w:t>晚的；迟的；最近的</w:t>
      </w:r>
      <w:r w:rsidR="00F44E74" w:rsidRPr="00832D03">
        <w:rPr>
          <w:rFonts w:ascii="Times New Roman" w:hAnsi="Times New Roman" w:cs="Times New Roman"/>
        </w:rPr>
        <w:t xml:space="preserve">adv. </w:t>
      </w:r>
      <w:r w:rsidR="00F44E74" w:rsidRPr="00832D03">
        <w:rPr>
          <w:rFonts w:ascii="Times New Roman" w:hAnsi="Times New Roman" w:cs="Times New Roman"/>
        </w:rPr>
        <w:t>晚；迟；最近；在晚期</w:t>
      </w:r>
    </w:p>
    <w:p w14:paraId="35C5375B" w14:textId="296DF83A" w:rsidR="00FC059F" w:rsidRPr="00832D03" w:rsidRDefault="00FC059F" w:rsidP="00F44E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last</w:t>
      </w:r>
      <w:r w:rsidR="00F44E74" w:rsidRPr="00832D03">
        <w:rPr>
          <w:rFonts w:ascii="Times New Roman" w:hAnsi="Times New Roman" w:cs="Times New Roman"/>
        </w:rPr>
        <w:t>：</w:t>
      </w:r>
      <w:r w:rsidR="00126D4F">
        <w:rPr>
          <w:rFonts w:ascii="Times New Roman" w:hAnsi="Times New Roman" w:cs="Times New Roman"/>
        </w:rPr>
        <w:t>[</w:t>
      </w:r>
      <w:r w:rsidR="0096260D" w:rsidRPr="0096260D">
        <w:rPr>
          <w:rFonts w:ascii="Times New Roman" w:hAnsi="Times New Roman" w:cs="Times New Roman"/>
        </w:rPr>
        <w:t>l</w:t>
      </w:r>
      <w:r w:rsidR="0096260D" w:rsidRPr="0096260D">
        <w:rPr>
          <w:rFonts w:ascii="Times New Roman" w:hAnsi="Times New Roman" w:cs="Times New Roman" w:hint="eastAsia"/>
        </w:rPr>
        <w:t>ɑ</w:t>
      </w:r>
      <w:r w:rsidR="0096260D" w:rsidRPr="0096260D">
        <w:rPr>
          <w:rFonts w:ascii="Times New Roman" w:hAnsi="Times New Roman" w:cs="Times New Roman"/>
        </w:rPr>
        <w:t>ːst</w:t>
      </w:r>
      <w:r w:rsidR="00126D4F">
        <w:rPr>
          <w:rFonts w:ascii="Times New Roman" w:hAnsi="Times New Roman" w:cs="Times New Roman"/>
        </w:rPr>
        <w:t>] n.</w:t>
      </w:r>
      <w:r w:rsidR="00F44E74" w:rsidRPr="00832D03">
        <w:rPr>
          <w:rFonts w:ascii="Times New Roman" w:hAnsi="Times New Roman" w:cs="Times New Roman"/>
        </w:rPr>
        <w:t>末尾，最后</w:t>
      </w:r>
      <w:r w:rsidR="00F44E74" w:rsidRPr="00832D03">
        <w:rPr>
          <w:rFonts w:ascii="Times New Roman" w:hAnsi="Times New Roman" w:cs="Times New Roman"/>
        </w:rPr>
        <w:t>adj.</w:t>
      </w:r>
      <w:r w:rsidR="00F44E74" w:rsidRPr="00832D03">
        <w:rPr>
          <w:rFonts w:ascii="Times New Roman" w:hAnsi="Times New Roman" w:cs="Times New Roman"/>
        </w:rPr>
        <w:t>最后的</w:t>
      </w:r>
    </w:p>
    <w:p w14:paraId="69E97C8A" w14:textId="77777777"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now</w:t>
      </w:r>
      <w:r w:rsidR="00E73CCC" w:rsidRPr="00832D03">
        <w:rPr>
          <w:rFonts w:ascii="Times New Roman" w:hAnsi="Times New Roman" w:cs="Times New Roman"/>
        </w:rPr>
        <w:t>：</w:t>
      </w:r>
      <w:r w:rsidR="00E73CCC" w:rsidRPr="00832D03">
        <w:rPr>
          <w:rFonts w:ascii="Times New Roman" w:hAnsi="Times New Roman" w:cs="Times New Roman"/>
        </w:rPr>
        <w:t>[naʊ] n.</w:t>
      </w:r>
      <w:r w:rsidR="00E73CCC" w:rsidRPr="00832D03">
        <w:rPr>
          <w:rFonts w:ascii="Times New Roman" w:hAnsi="Times New Roman" w:cs="Times New Roman"/>
        </w:rPr>
        <w:t>现在</w:t>
      </w:r>
    </w:p>
    <w:p w14:paraId="3D5BBC35" w14:textId="60DDD99F" w:rsidR="0097098D" w:rsidRPr="00832D03" w:rsidRDefault="0097098D"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recent</w:t>
      </w:r>
      <w:r w:rsidR="00E73CCC" w:rsidRPr="00832D03">
        <w:rPr>
          <w:rFonts w:ascii="Times New Roman" w:hAnsi="Times New Roman" w:cs="Times New Roman"/>
          <w:szCs w:val="21"/>
        </w:rPr>
        <w:t>：</w:t>
      </w:r>
      <w:r w:rsidR="00E73CCC" w:rsidRPr="00832D03">
        <w:rPr>
          <w:rFonts w:ascii="Times New Roman" w:hAnsi="Times New Roman" w:cs="Times New Roman"/>
          <w:szCs w:val="21"/>
        </w:rPr>
        <w:t>['ri</w:t>
      </w:r>
      <w:r w:rsidR="0096260D" w:rsidRPr="0096260D">
        <w:rPr>
          <w:rFonts w:ascii="Times New Roman" w:hAnsi="Times New Roman" w:cs="Times New Roman"/>
        </w:rPr>
        <w:t>ː</w:t>
      </w:r>
      <w:r w:rsidR="00E73CCC" w:rsidRPr="00832D03">
        <w:rPr>
          <w:rFonts w:ascii="Times New Roman" w:hAnsi="Times New Roman" w:cs="Times New Roman"/>
          <w:szCs w:val="21"/>
        </w:rPr>
        <w:t xml:space="preserve">snt] adj. </w:t>
      </w:r>
      <w:r w:rsidR="00E73CCC" w:rsidRPr="00832D03">
        <w:rPr>
          <w:rFonts w:ascii="Times New Roman" w:hAnsi="Times New Roman" w:cs="Times New Roman"/>
          <w:szCs w:val="21"/>
        </w:rPr>
        <w:t>最近的；近代的</w:t>
      </w:r>
    </w:p>
    <w:p w14:paraId="035023AF" w14:textId="0248EEE4" w:rsidR="0041612E" w:rsidRPr="000B42F5" w:rsidRDefault="0041612E" w:rsidP="0041612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modern</w:t>
      </w:r>
      <w:r w:rsidRPr="000B42F5">
        <w:rPr>
          <w:rFonts w:ascii="Times New Roman" w:hAnsi="Times New Roman" w:cs="Times New Roman"/>
        </w:rPr>
        <w:t>：</w:t>
      </w:r>
      <w:r w:rsidRPr="000B42F5">
        <w:rPr>
          <w:rFonts w:ascii="Times New Roman" w:eastAsia="宋体" w:hAnsi="Times New Roman" w:cs="Times New Roman"/>
          <w:szCs w:val="21"/>
        </w:rPr>
        <w:t>[</w:t>
      </w:r>
      <w:r w:rsidR="0096260D" w:rsidRPr="0096260D">
        <w:rPr>
          <w:rFonts w:ascii="Times New Roman" w:eastAsia="宋体" w:hAnsi="Times New Roman" w:cs="Times New Roman"/>
          <w:szCs w:val="21"/>
        </w:rPr>
        <w:t>ˈmɒdn</w:t>
      </w:r>
      <w:r w:rsidR="00811F99">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现代的，近代的；时髦的</w:t>
      </w:r>
    </w:p>
    <w:p w14:paraId="3475AFAA" w14:textId="77777777" w:rsidR="0041612E" w:rsidRPr="00D5283B" w:rsidRDefault="0041612E" w:rsidP="0041612E">
      <w:pPr>
        <w:spacing w:line="360" w:lineRule="auto"/>
        <w:ind w:firstLineChars="201" w:firstLine="422"/>
        <w:rPr>
          <w:rFonts w:ascii="Times New Roman" w:hAnsi="Times New Roman" w:cs="Times New Roman"/>
          <w:szCs w:val="21"/>
        </w:rPr>
      </w:pPr>
      <w:r w:rsidRPr="00D5283B">
        <w:rPr>
          <w:rFonts w:ascii="Times New Roman" w:hAnsi="Times New Roman" w:cs="Times New Roman" w:hint="eastAsia"/>
          <w:szCs w:val="21"/>
        </w:rPr>
        <w:t>助记窍门：</w:t>
      </w:r>
      <w:r w:rsidRPr="00D5283B">
        <w:rPr>
          <w:rFonts w:ascii="Times New Roman" w:hAnsi="Times New Roman" w:cs="Times New Roman" w:hint="eastAsia"/>
          <w:szCs w:val="21"/>
        </w:rPr>
        <w:t>modern</w:t>
      </w:r>
      <w:r w:rsidRPr="00D5283B">
        <w:rPr>
          <w:rFonts w:ascii="Times New Roman" w:hAnsi="Times New Roman" w:cs="Times New Roman" w:hint="eastAsia"/>
          <w:szCs w:val="21"/>
        </w:rPr>
        <w:t>的音译就是“摩登”</w:t>
      </w:r>
    </w:p>
    <w:p w14:paraId="21E0E45A" w14:textId="161B2986" w:rsidR="00C96501" w:rsidRPr="00832D03" w:rsidRDefault="00C96501"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w:t>
      </w:r>
      <w:r w:rsidR="00E73CCC" w:rsidRPr="00832D03">
        <w:rPr>
          <w:rFonts w:ascii="Times New Roman" w:hAnsi="Times New Roman" w:cs="Times New Roman"/>
          <w:szCs w:val="21"/>
        </w:rPr>
        <w:t>：</w:t>
      </w:r>
      <w:r w:rsidR="00E73CCC" w:rsidRPr="00832D03">
        <w:rPr>
          <w:rFonts w:ascii="Times New Roman" w:hAnsi="Times New Roman" w:cs="Times New Roman"/>
          <w:szCs w:val="21"/>
        </w:rPr>
        <w:t>[</w:t>
      </w:r>
      <w:r w:rsidR="0096260D" w:rsidRPr="0096260D">
        <w:rPr>
          <w:rFonts w:ascii="Times New Roman" w:hAnsi="Times New Roman" w:cs="Times New Roman"/>
          <w:szCs w:val="21"/>
        </w:rPr>
        <w:t>ˈevə(r)</w:t>
      </w:r>
      <w:r w:rsidR="00E73CCC" w:rsidRPr="00832D03">
        <w:rPr>
          <w:rFonts w:ascii="Times New Roman" w:hAnsi="Times New Roman" w:cs="Times New Roman"/>
          <w:szCs w:val="21"/>
        </w:rPr>
        <w:t xml:space="preserve">] adv. </w:t>
      </w:r>
      <w:r w:rsidR="00E73CCC" w:rsidRPr="00832D03">
        <w:rPr>
          <w:rFonts w:ascii="Times New Roman" w:hAnsi="Times New Roman" w:cs="Times New Roman"/>
          <w:szCs w:val="21"/>
        </w:rPr>
        <w:t>永远；曾经</w:t>
      </w:r>
    </w:p>
    <w:p w14:paraId="4BA52823" w14:textId="38824E51" w:rsidR="00C96501" w:rsidRPr="00832D03" w:rsidRDefault="00C96501"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future</w:t>
      </w:r>
      <w:r w:rsidR="00E73CCC" w:rsidRPr="00832D03">
        <w:rPr>
          <w:rFonts w:ascii="Times New Roman" w:hAnsi="Times New Roman" w:cs="Times New Roman"/>
          <w:szCs w:val="21"/>
        </w:rPr>
        <w:t>：</w:t>
      </w:r>
      <w:r w:rsidR="00E73CCC" w:rsidRPr="00832D03">
        <w:rPr>
          <w:rFonts w:ascii="Times New Roman" w:hAnsi="Times New Roman" w:cs="Times New Roman"/>
          <w:szCs w:val="21"/>
        </w:rPr>
        <w:t>[</w:t>
      </w:r>
      <w:r w:rsidR="0096260D" w:rsidRPr="0096260D">
        <w:rPr>
          <w:rFonts w:ascii="Times New Roman" w:hAnsi="Times New Roman" w:cs="Times New Roman"/>
          <w:szCs w:val="21"/>
        </w:rPr>
        <w:t>ˈfjuːtʃə(r)</w:t>
      </w:r>
      <w:r w:rsidR="00E73CCC" w:rsidRPr="00832D03">
        <w:rPr>
          <w:rFonts w:ascii="Times New Roman" w:hAnsi="Times New Roman" w:cs="Times New Roman"/>
          <w:szCs w:val="21"/>
        </w:rPr>
        <w:t xml:space="preserve">] n. </w:t>
      </w:r>
      <w:r w:rsidR="00E73CCC" w:rsidRPr="00832D03">
        <w:rPr>
          <w:rFonts w:ascii="Times New Roman" w:hAnsi="Times New Roman" w:cs="Times New Roman"/>
          <w:szCs w:val="21"/>
        </w:rPr>
        <w:t>未来</w:t>
      </w:r>
    </w:p>
    <w:p w14:paraId="1A019F95" w14:textId="457F6015"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after</w:t>
      </w:r>
      <w:r w:rsidRPr="00832D03">
        <w:rPr>
          <w:rFonts w:ascii="Times New Roman" w:hAnsi="Times New Roman" w:cs="Times New Roman"/>
        </w:rPr>
        <w:t>：</w:t>
      </w:r>
      <w:r w:rsidR="00E73CCC" w:rsidRPr="00832D03">
        <w:rPr>
          <w:rFonts w:ascii="Times New Roman" w:hAnsi="Times New Roman" w:cs="Times New Roman"/>
        </w:rPr>
        <w:t>[</w:t>
      </w:r>
      <w:r w:rsidR="0096260D" w:rsidRPr="0096260D">
        <w:rPr>
          <w:rFonts w:ascii="Times New Roman" w:hAnsi="Times New Roman" w:cs="Times New Roman"/>
        </w:rPr>
        <w:t>ˈ</w:t>
      </w:r>
      <w:r w:rsidR="0096260D" w:rsidRPr="0096260D">
        <w:rPr>
          <w:rFonts w:ascii="Times New Roman" w:hAnsi="Times New Roman" w:cs="Times New Roman" w:hint="eastAsia"/>
        </w:rPr>
        <w:t>ɑ</w:t>
      </w:r>
      <w:r w:rsidR="0096260D" w:rsidRPr="0096260D">
        <w:rPr>
          <w:rFonts w:ascii="Times New Roman" w:hAnsi="Times New Roman" w:cs="Times New Roman"/>
        </w:rPr>
        <w:t>ːftə(r)</w:t>
      </w:r>
      <w:r w:rsidR="00E73CCC" w:rsidRPr="00832D03">
        <w:rPr>
          <w:rFonts w:ascii="Times New Roman" w:hAnsi="Times New Roman" w:cs="Times New Roman"/>
        </w:rPr>
        <w:t>] prep.</w:t>
      </w:r>
      <w:r w:rsidRPr="00832D03">
        <w:rPr>
          <w:rFonts w:ascii="Times New Roman" w:hAnsi="Times New Roman" w:cs="Times New Roman"/>
        </w:rPr>
        <w:t>在</w:t>
      </w:r>
      <w:r w:rsidRPr="00832D03">
        <w:rPr>
          <w:rFonts w:ascii="Times New Roman" w:hAnsi="Times New Roman" w:cs="Times New Roman"/>
        </w:rPr>
        <w:t>……</w:t>
      </w:r>
      <w:r w:rsidRPr="00832D03">
        <w:rPr>
          <w:rFonts w:ascii="Times New Roman" w:hAnsi="Times New Roman" w:cs="Times New Roman"/>
        </w:rPr>
        <w:t>之后</w:t>
      </w:r>
    </w:p>
    <w:p w14:paraId="4B53DAF0" w14:textId="2B4F85A6" w:rsidR="00300693" w:rsidRPr="00832D03" w:rsidRDefault="00300693"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then</w:t>
      </w:r>
      <w:r w:rsidR="00E73CCC" w:rsidRPr="00832D03">
        <w:rPr>
          <w:rFonts w:ascii="Times New Roman" w:hAnsi="Times New Roman" w:cs="Times New Roman"/>
        </w:rPr>
        <w:t>：</w:t>
      </w:r>
      <w:r w:rsidR="00E73CCC" w:rsidRPr="00832D03">
        <w:rPr>
          <w:rFonts w:ascii="Times New Roman" w:hAnsi="Times New Roman" w:cs="Times New Roman"/>
        </w:rPr>
        <w:t>[</w:t>
      </w:r>
      <w:r w:rsidR="0096260D" w:rsidRPr="0096260D">
        <w:rPr>
          <w:rFonts w:ascii="Times New Roman" w:hAnsi="Times New Roman" w:cs="Times New Roman" w:hint="eastAsia"/>
        </w:rPr>
        <w:t>ð</w:t>
      </w:r>
      <w:r w:rsidR="0096260D" w:rsidRPr="0096260D">
        <w:rPr>
          <w:rFonts w:ascii="Times New Roman" w:hAnsi="Times New Roman" w:cs="Times New Roman"/>
        </w:rPr>
        <w:t>en</w:t>
      </w:r>
      <w:r w:rsidR="00E73CCC" w:rsidRPr="00832D03">
        <w:rPr>
          <w:rFonts w:ascii="Times New Roman" w:hAnsi="Times New Roman" w:cs="Times New Roman"/>
        </w:rPr>
        <w:t xml:space="preserve">] adv. </w:t>
      </w:r>
      <w:r w:rsidR="00E73CCC" w:rsidRPr="00832D03">
        <w:rPr>
          <w:rFonts w:ascii="Times New Roman" w:hAnsi="Times New Roman" w:cs="Times New Roman"/>
        </w:rPr>
        <w:t>然后；那么；于是；当时</w:t>
      </w:r>
    </w:p>
    <w:p w14:paraId="6B0311C9" w14:textId="77777777" w:rsidR="00300693" w:rsidRPr="00832D03" w:rsidRDefault="00300693"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till</w:t>
      </w:r>
      <w:r w:rsidR="00E73CCC" w:rsidRPr="00832D03">
        <w:rPr>
          <w:rFonts w:ascii="Times New Roman" w:hAnsi="Times New Roman" w:cs="Times New Roman"/>
        </w:rPr>
        <w:t>：</w:t>
      </w:r>
      <w:r w:rsidR="00E73CCC" w:rsidRPr="00832D03">
        <w:rPr>
          <w:rFonts w:ascii="Times New Roman" w:hAnsi="Times New Roman" w:cs="Times New Roman"/>
        </w:rPr>
        <w:t xml:space="preserve">[tɪl] prep. </w:t>
      </w:r>
      <w:r w:rsidR="00E73CCC" w:rsidRPr="00832D03">
        <w:rPr>
          <w:rFonts w:ascii="Times New Roman" w:hAnsi="Times New Roman" w:cs="Times New Roman"/>
        </w:rPr>
        <w:t>直到</w:t>
      </w:r>
      <w:r w:rsidR="00E73CCC" w:rsidRPr="00832D03">
        <w:rPr>
          <w:rFonts w:ascii="Times New Roman" w:hAnsi="Times New Roman" w:cs="Times New Roman"/>
        </w:rPr>
        <w:t xml:space="preserve">conj. </w:t>
      </w:r>
      <w:r w:rsidR="00E73CCC" w:rsidRPr="00832D03">
        <w:rPr>
          <w:rFonts w:ascii="Times New Roman" w:hAnsi="Times New Roman" w:cs="Times New Roman"/>
        </w:rPr>
        <w:t>直到</w:t>
      </w:r>
      <w:r w:rsidR="00E73CCC" w:rsidRPr="00832D03">
        <w:rPr>
          <w:rFonts w:ascii="Times New Roman" w:hAnsi="Times New Roman" w:cs="Times New Roman"/>
        </w:rPr>
        <w:t>...</w:t>
      </w:r>
      <w:r w:rsidR="00E73CCC" w:rsidRPr="00832D03">
        <w:rPr>
          <w:rFonts w:ascii="Times New Roman" w:hAnsi="Times New Roman" w:cs="Times New Roman"/>
        </w:rPr>
        <w:t>为止</w:t>
      </w:r>
    </w:p>
    <w:p w14:paraId="6FCE3BBC" w14:textId="0F0A1840" w:rsidR="00C96501" w:rsidRPr="00832D03" w:rsidRDefault="00C96501"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ago</w:t>
      </w:r>
      <w:r w:rsidR="00E73CCC" w:rsidRPr="00832D03">
        <w:rPr>
          <w:rFonts w:ascii="Times New Roman" w:hAnsi="Times New Roman" w:cs="Times New Roman"/>
        </w:rPr>
        <w:t>：</w:t>
      </w:r>
      <w:r w:rsidR="00E73CCC" w:rsidRPr="00832D03">
        <w:rPr>
          <w:rFonts w:ascii="Times New Roman" w:hAnsi="Times New Roman" w:cs="Times New Roman"/>
        </w:rPr>
        <w:t>[</w:t>
      </w:r>
      <w:r w:rsidR="0096260D" w:rsidRPr="0096260D">
        <w:rPr>
          <w:rFonts w:ascii="Times New Roman" w:hAnsi="Times New Roman" w:cs="Times New Roman"/>
        </w:rPr>
        <w:t>əˈ</w:t>
      </w:r>
      <w:r w:rsidR="0096260D" w:rsidRPr="0096260D">
        <w:rPr>
          <w:rFonts w:ascii="Times New Roman" w:hAnsi="Times New Roman" w:cs="Times New Roman" w:hint="eastAsia"/>
        </w:rPr>
        <w:t>ɡ</w:t>
      </w:r>
      <w:r w:rsidR="0096260D" w:rsidRPr="0096260D">
        <w:rPr>
          <w:rFonts w:ascii="Times New Roman" w:hAnsi="Times New Roman" w:cs="Times New Roman"/>
        </w:rPr>
        <w:t>əʊ</w:t>
      </w:r>
      <w:r w:rsidR="00E73CCC" w:rsidRPr="00832D03">
        <w:rPr>
          <w:rFonts w:ascii="Times New Roman" w:hAnsi="Times New Roman" w:cs="Times New Roman"/>
        </w:rPr>
        <w:t xml:space="preserve">] adv. </w:t>
      </w:r>
      <w:r w:rsidR="00E73CCC" w:rsidRPr="00832D03">
        <w:rPr>
          <w:rFonts w:ascii="Times New Roman" w:hAnsi="Times New Roman" w:cs="Times New Roman"/>
        </w:rPr>
        <w:t>以前，以往</w:t>
      </w:r>
      <w:r w:rsidR="00E73CCC" w:rsidRPr="00832D03">
        <w:rPr>
          <w:rFonts w:ascii="Times New Roman" w:hAnsi="Times New Roman" w:cs="Times New Roman"/>
        </w:rPr>
        <w:t xml:space="preserve">adj. </w:t>
      </w:r>
      <w:r w:rsidR="00E73CCC" w:rsidRPr="00832D03">
        <w:rPr>
          <w:rFonts w:ascii="Times New Roman" w:hAnsi="Times New Roman" w:cs="Times New Roman"/>
        </w:rPr>
        <w:t>以前的；过去的</w:t>
      </w:r>
    </w:p>
    <w:p w14:paraId="55D694E8" w14:textId="384540ED" w:rsidR="00C96501" w:rsidRPr="00832D03" w:rsidRDefault="00C96501"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often</w:t>
      </w:r>
      <w:r w:rsidR="00E73CCC" w:rsidRPr="00832D03">
        <w:rPr>
          <w:rFonts w:ascii="Times New Roman" w:hAnsi="Times New Roman" w:cs="Times New Roman"/>
        </w:rPr>
        <w:t>：</w:t>
      </w:r>
      <w:r w:rsidR="00E73CCC" w:rsidRPr="00832D03">
        <w:rPr>
          <w:rFonts w:ascii="Times New Roman" w:hAnsi="Times New Roman" w:cs="Times New Roman"/>
        </w:rPr>
        <w:t>[</w:t>
      </w:r>
      <w:r w:rsidR="0096260D" w:rsidRPr="0096260D">
        <w:rPr>
          <w:rFonts w:ascii="Times New Roman" w:hAnsi="Times New Roman" w:cs="Times New Roman"/>
        </w:rPr>
        <w:t>ˈɒfn; ˈɒftən</w:t>
      </w:r>
      <w:r w:rsidR="00E73CCC" w:rsidRPr="00832D03">
        <w:rPr>
          <w:rFonts w:ascii="Times New Roman" w:hAnsi="Times New Roman" w:cs="Times New Roman"/>
        </w:rPr>
        <w:t xml:space="preserve">] adv. </w:t>
      </w:r>
      <w:r w:rsidR="00E73CCC" w:rsidRPr="00832D03">
        <w:rPr>
          <w:rFonts w:ascii="Times New Roman" w:hAnsi="Times New Roman" w:cs="Times New Roman"/>
        </w:rPr>
        <w:t>常常，时常</w:t>
      </w:r>
    </w:p>
    <w:p w14:paraId="241B5AA1" w14:textId="3F165B7F" w:rsidR="00D363A2" w:rsidRPr="00832D03" w:rsidRDefault="00D363A2"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seldom</w:t>
      </w:r>
      <w:r w:rsidR="00E73CCC" w:rsidRPr="00832D03">
        <w:rPr>
          <w:rFonts w:ascii="Times New Roman" w:hAnsi="Times New Roman" w:cs="Times New Roman"/>
          <w:szCs w:val="21"/>
        </w:rPr>
        <w:t>：</w:t>
      </w:r>
      <w:r w:rsidR="00E73CCC" w:rsidRPr="00832D03">
        <w:rPr>
          <w:rFonts w:ascii="Times New Roman" w:hAnsi="Times New Roman" w:cs="Times New Roman"/>
          <w:szCs w:val="21"/>
        </w:rPr>
        <w:t>[</w:t>
      </w:r>
      <w:r w:rsidR="0096260D" w:rsidRPr="0096260D">
        <w:rPr>
          <w:rFonts w:ascii="Times New Roman" w:hAnsi="Times New Roman" w:cs="Times New Roman"/>
          <w:szCs w:val="21"/>
        </w:rPr>
        <w:t>ˈseldəm</w:t>
      </w:r>
      <w:r w:rsidR="00E73CCC" w:rsidRPr="00832D03">
        <w:rPr>
          <w:rFonts w:ascii="Times New Roman" w:hAnsi="Times New Roman" w:cs="Times New Roman"/>
          <w:szCs w:val="21"/>
        </w:rPr>
        <w:t xml:space="preserve">] adv. </w:t>
      </w:r>
      <w:r w:rsidR="00E73CCC" w:rsidRPr="00832D03">
        <w:rPr>
          <w:rFonts w:ascii="Times New Roman" w:hAnsi="Times New Roman" w:cs="Times New Roman"/>
          <w:szCs w:val="21"/>
        </w:rPr>
        <w:t>很少，不常</w:t>
      </w:r>
    </w:p>
    <w:p w14:paraId="48709DDE" w14:textId="20035755" w:rsidR="00A139BE" w:rsidRPr="00832D03" w:rsidRDefault="00A139BE" w:rsidP="00A139B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soon</w:t>
      </w:r>
      <w:r w:rsidRPr="00832D03">
        <w:rPr>
          <w:rFonts w:ascii="Times New Roman" w:hAnsi="Times New Roman" w:cs="Times New Roman"/>
        </w:rPr>
        <w:t>：</w:t>
      </w:r>
      <w:r w:rsidRPr="00832D03">
        <w:rPr>
          <w:rFonts w:ascii="Times New Roman" w:hAnsi="Times New Roman" w:cs="Times New Roman"/>
        </w:rPr>
        <w:t>[su</w:t>
      </w:r>
      <w:r w:rsidR="0096260D" w:rsidRPr="0096260D">
        <w:rPr>
          <w:rFonts w:ascii="Times New Roman" w:hAnsi="Times New Roman" w:cs="Times New Roman"/>
        </w:rPr>
        <w:t>ː</w:t>
      </w:r>
      <w:r w:rsidRPr="00832D03">
        <w:rPr>
          <w:rFonts w:ascii="Times New Roman" w:hAnsi="Times New Roman" w:cs="Times New Roman"/>
        </w:rPr>
        <w:t>n] adv.</w:t>
      </w:r>
      <w:r w:rsidRPr="00832D03">
        <w:rPr>
          <w:rFonts w:ascii="Times New Roman" w:hAnsi="Times New Roman" w:cs="Times New Roman"/>
        </w:rPr>
        <w:t>不久，一会儿；立刻</w:t>
      </w:r>
    </w:p>
    <w:p w14:paraId="23651D26" w14:textId="3B3A0C2E" w:rsidR="00C96501" w:rsidRPr="00832D03" w:rsidRDefault="00C96501"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while</w:t>
      </w:r>
      <w:r w:rsidR="00E73CCC" w:rsidRPr="00832D03">
        <w:rPr>
          <w:rFonts w:ascii="Times New Roman" w:hAnsi="Times New Roman" w:cs="Times New Roman"/>
        </w:rPr>
        <w:t>：</w:t>
      </w:r>
      <w:r w:rsidR="00E73CCC" w:rsidRPr="00832D03">
        <w:rPr>
          <w:rFonts w:ascii="Times New Roman" w:hAnsi="Times New Roman" w:cs="Times New Roman"/>
        </w:rPr>
        <w:t xml:space="preserve">[waɪl] conj. </w:t>
      </w:r>
      <w:r w:rsidR="00E73CCC" w:rsidRPr="00832D03">
        <w:rPr>
          <w:rFonts w:ascii="Times New Roman" w:hAnsi="Times New Roman" w:cs="Times New Roman"/>
        </w:rPr>
        <w:t>虽然；然而；当</w:t>
      </w:r>
      <w:r w:rsidR="00E73CCC" w:rsidRPr="00832D03">
        <w:rPr>
          <w:rFonts w:ascii="Times New Roman" w:hAnsi="Times New Roman" w:cs="Times New Roman"/>
        </w:rPr>
        <w:t>……</w:t>
      </w:r>
      <w:r w:rsidR="00E73CCC" w:rsidRPr="00832D03">
        <w:rPr>
          <w:rFonts w:ascii="Times New Roman" w:hAnsi="Times New Roman" w:cs="Times New Roman"/>
        </w:rPr>
        <w:t>的时候</w:t>
      </w:r>
      <w:r w:rsidR="00E73CCC" w:rsidRPr="00832D03">
        <w:rPr>
          <w:rFonts w:ascii="Times New Roman" w:hAnsi="Times New Roman" w:cs="Times New Roman"/>
        </w:rPr>
        <w:t>n.</w:t>
      </w:r>
      <w:r w:rsidR="00E73CCC" w:rsidRPr="00832D03">
        <w:rPr>
          <w:rFonts w:ascii="Times New Roman" w:hAnsi="Times New Roman" w:cs="Times New Roman"/>
        </w:rPr>
        <w:t>一段时间</w:t>
      </w:r>
    </w:p>
    <w:p w14:paraId="791C09ED" w14:textId="77777777" w:rsidR="00E73CCC" w:rsidRPr="001B460E" w:rsidRDefault="00E73CCC" w:rsidP="00E73CCC">
      <w:pPr>
        <w:pStyle w:val="2"/>
        <w:numPr>
          <w:ilvl w:val="0"/>
          <w:numId w:val="7"/>
        </w:numPr>
        <w:rPr>
          <w:sz w:val="24"/>
          <w:szCs w:val="24"/>
        </w:rPr>
      </w:pPr>
      <w:bookmarkStart w:id="17" w:name="_Toc504321536"/>
      <w:r>
        <w:rPr>
          <w:rFonts w:hint="eastAsia"/>
          <w:sz w:val="24"/>
          <w:szCs w:val="24"/>
        </w:rPr>
        <w:t>空间</w:t>
      </w:r>
      <w:r w:rsidR="008543E4">
        <w:rPr>
          <w:rFonts w:hint="eastAsia"/>
          <w:sz w:val="24"/>
          <w:szCs w:val="24"/>
        </w:rPr>
        <w:t>维度</w:t>
      </w:r>
      <w:bookmarkEnd w:id="17"/>
    </w:p>
    <w:p w14:paraId="43B5C21B" w14:textId="3A76273B"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space</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speɪs</w:t>
      </w:r>
      <w:r w:rsidRPr="00832D03">
        <w:rPr>
          <w:rFonts w:ascii="Times New Roman" w:hAnsi="Times New Roman" w:cs="Times New Roman"/>
        </w:rPr>
        <w:t>] n.</w:t>
      </w:r>
      <w:r w:rsidRPr="00832D03">
        <w:rPr>
          <w:rFonts w:ascii="Times New Roman" w:hAnsi="Times New Roman" w:cs="Times New Roman"/>
        </w:rPr>
        <w:t>空间</w:t>
      </w:r>
    </w:p>
    <w:p w14:paraId="2EE46D23" w14:textId="7B81500A"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area</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ˈeəriə</w:t>
      </w:r>
      <w:r w:rsidRPr="00832D03">
        <w:rPr>
          <w:rFonts w:ascii="Times New Roman" w:hAnsi="Times New Roman" w:cs="Times New Roman"/>
        </w:rPr>
        <w:t>] n.</w:t>
      </w:r>
      <w:r w:rsidRPr="00832D03">
        <w:rPr>
          <w:rFonts w:ascii="Times New Roman" w:hAnsi="Times New Roman" w:cs="Times New Roman"/>
        </w:rPr>
        <w:t>区域，地区；面积</w:t>
      </w:r>
    </w:p>
    <w:p w14:paraId="0C3B9DB4" w14:textId="7CF5A386"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zone</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zəʊn</w:t>
      </w:r>
      <w:r w:rsidRPr="00832D03">
        <w:rPr>
          <w:rFonts w:ascii="Times New Roman" w:hAnsi="Times New Roman" w:cs="Times New Roman"/>
        </w:rPr>
        <w:t>] n.</w:t>
      </w:r>
      <w:r w:rsidRPr="00832D03">
        <w:rPr>
          <w:rFonts w:ascii="Times New Roman" w:hAnsi="Times New Roman" w:cs="Times New Roman"/>
        </w:rPr>
        <w:t>地带</w:t>
      </w:r>
    </w:p>
    <w:p w14:paraId="661DA887"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size</w:t>
      </w:r>
      <w:r w:rsidRPr="00832D03">
        <w:rPr>
          <w:rFonts w:ascii="Times New Roman" w:hAnsi="Times New Roman" w:cs="Times New Roman"/>
          <w:szCs w:val="21"/>
        </w:rPr>
        <w:t>：</w:t>
      </w:r>
      <w:r w:rsidRPr="00832D03">
        <w:rPr>
          <w:rFonts w:ascii="Times New Roman" w:hAnsi="Times New Roman" w:cs="Times New Roman"/>
          <w:szCs w:val="21"/>
        </w:rPr>
        <w:t xml:space="preserve">[saɪz] n. </w:t>
      </w:r>
      <w:r w:rsidRPr="00832D03">
        <w:rPr>
          <w:rFonts w:ascii="Times New Roman" w:hAnsi="Times New Roman" w:cs="Times New Roman"/>
          <w:szCs w:val="21"/>
        </w:rPr>
        <w:t>大小；尺寸</w:t>
      </w:r>
    </w:p>
    <w:p w14:paraId="1AD72E58" w14:textId="6552A773"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long</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lɒŋ</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长的</w:t>
      </w:r>
    </w:p>
    <w:p w14:paraId="4C199DA4" w14:textId="6C7D3FBB" w:rsidR="00741744" w:rsidRPr="00832D03" w:rsidRDefault="00741744" w:rsidP="0074174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short</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ʃɔːt</w:t>
      </w:r>
      <w:r w:rsidRPr="00832D03">
        <w:rPr>
          <w:rFonts w:ascii="Times New Roman" w:hAnsi="Times New Roman" w:cs="Times New Roman"/>
          <w:szCs w:val="21"/>
        </w:rPr>
        <w:t xml:space="preserve">] adj. </w:t>
      </w:r>
      <w:r w:rsidRPr="00832D03">
        <w:rPr>
          <w:rFonts w:ascii="Times New Roman" w:hAnsi="Times New Roman" w:cs="Times New Roman"/>
          <w:szCs w:val="21"/>
        </w:rPr>
        <w:t>短的</w:t>
      </w:r>
    </w:p>
    <w:p w14:paraId="0DC174D9" w14:textId="5B0DDA54" w:rsidR="00753595" w:rsidRPr="00832D03" w:rsidRDefault="00753595" w:rsidP="007535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brief</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briːf</w:t>
      </w:r>
      <w:r w:rsidRPr="00832D03">
        <w:rPr>
          <w:rFonts w:ascii="Times New Roman" w:hAnsi="Times New Roman" w:cs="Times New Roman"/>
          <w:szCs w:val="21"/>
        </w:rPr>
        <w:t>] adj.</w:t>
      </w:r>
      <w:r w:rsidRPr="00832D03">
        <w:rPr>
          <w:rFonts w:ascii="Times New Roman" w:hAnsi="Times New Roman" w:cs="Times New Roman"/>
          <w:szCs w:val="21"/>
        </w:rPr>
        <w:t>简短的，简洁的；短暂的</w:t>
      </w:r>
      <w:r w:rsidRPr="00832D03">
        <w:rPr>
          <w:rFonts w:ascii="Times New Roman" w:hAnsi="Times New Roman" w:cs="Times New Roman"/>
          <w:szCs w:val="21"/>
        </w:rPr>
        <w:t>n.</w:t>
      </w:r>
      <w:r w:rsidRPr="00832D03">
        <w:rPr>
          <w:rFonts w:ascii="Times New Roman" w:hAnsi="Times New Roman" w:cs="Times New Roman"/>
          <w:szCs w:val="21"/>
        </w:rPr>
        <w:t>简报</w:t>
      </w:r>
    </w:p>
    <w:p w14:paraId="51AC5B42"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big</w:t>
      </w:r>
      <w:r w:rsidRPr="00832D03">
        <w:rPr>
          <w:rFonts w:ascii="Times New Roman" w:hAnsi="Times New Roman" w:cs="Times New Roman"/>
        </w:rPr>
        <w:t>：</w:t>
      </w:r>
      <w:r w:rsidRPr="00832D03">
        <w:rPr>
          <w:rFonts w:ascii="Times New Roman" w:hAnsi="Times New Roman" w:cs="Times New Roman"/>
          <w:szCs w:val="21"/>
        </w:rPr>
        <w:t>[bɪɡ</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大的</w:t>
      </w:r>
    </w:p>
    <w:p w14:paraId="5C35D62E" w14:textId="6D3D4E12"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large</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l</w:t>
      </w:r>
      <w:r w:rsidR="0096260D" w:rsidRPr="0096260D">
        <w:rPr>
          <w:rFonts w:ascii="Times New Roman" w:hAnsi="Times New Roman" w:cs="Times New Roman" w:hint="eastAsia"/>
          <w:szCs w:val="21"/>
        </w:rPr>
        <w:t>ɑ</w:t>
      </w:r>
      <w:r w:rsidR="0096260D" w:rsidRPr="0096260D">
        <w:rPr>
          <w:rFonts w:ascii="Times New Roman" w:hAnsi="Times New Roman" w:cs="Times New Roman"/>
          <w:szCs w:val="21"/>
        </w:rPr>
        <w:t>ːdʒ</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大的</w:t>
      </w:r>
    </w:p>
    <w:p w14:paraId="18668F6F" w14:textId="799785AB"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huge</w:t>
      </w:r>
      <w:r w:rsidRPr="00832D03">
        <w:rPr>
          <w:rFonts w:ascii="Times New Roman" w:hAnsi="Times New Roman" w:cs="Times New Roman"/>
        </w:rPr>
        <w:t>：</w:t>
      </w:r>
      <w:r w:rsidRPr="00832D03">
        <w:rPr>
          <w:rFonts w:ascii="Times New Roman" w:hAnsi="Times New Roman" w:cs="Times New Roman"/>
        </w:rPr>
        <w:t>[hju</w:t>
      </w:r>
      <w:r w:rsidR="0096260D" w:rsidRPr="0096260D">
        <w:rPr>
          <w:rFonts w:ascii="Times New Roman" w:hAnsi="Times New Roman" w:cs="Times New Roman"/>
          <w:szCs w:val="21"/>
        </w:rPr>
        <w:t>ː</w:t>
      </w:r>
      <w:r w:rsidRPr="00832D03">
        <w:rPr>
          <w:rFonts w:ascii="Times New Roman" w:hAnsi="Times New Roman" w:cs="Times New Roman"/>
        </w:rPr>
        <w:t xml:space="preserve">dʒ] adj. </w:t>
      </w:r>
      <w:r w:rsidRPr="00832D03">
        <w:rPr>
          <w:rFonts w:ascii="Times New Roman" w:hAnsi="Times New Roman" w:cs="Times New Roman"/>
        </w:rPr>
        <w:t>巨大的</w:t>
      </w:r>
    </w:p>
    <w:p w14:paraId="31995E4E" w14:textId="46D2EC3E"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great</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hint="eastAsia"/>
          <w:szCs w:val="21"/>
        </w:rPr>
        <w:t>ɡ</w:t>
      </w:r>
      <w:r w:rsidR="0096260D" w:rsidRPr="0096260D">
        <w:rPr>
          <w:rFonts w:ascii="Times New Roman" w:hAnsi="Times New Roman" w:cs="Times New Roman"/>
          <w:szCs w:val="21"/>
        </w:rPr>
        <w:t>reɪt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伟大的，重大的；极好的</w:t>
      </w:r>
    </w:p>
    <w:p w14:paraId="63C3AD07" w14:textId="27B5D2BF"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vast</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v</w:t>
      </w:r>
      <w:r w:rsidR="0096260D" w:rsidRPr="0096260D">
        <w:rPr>
          <w:rFonts w:ascii="Times New Roman" w:hAnsi="Times New Roman" w:cs="Times New Roman" w:hint="eastAsia"/>
          <w:szCs w:val="21"/>
        </w:rPr>
        <w:t>ɑ</w:t>
      </w:r>
      <w:r w:rsidR="0096260D" w:rsidRPr="0096260D">
        <w:rPr>
          <w:rFonts w:ascii="Times New Roman" w:hAnsi="Times New Roman" w:cs="Times New Roman"/>
          <w:szCs w:val="21"/>
        </w:rPr>
        <w:t>ːst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广阔的</w:t>
      </w:r>
    </w:p>
    <w:p w14:paraId="64D1C573"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grand</w:t>
      </w:r>
      <w:r w:rsidRPr="00832D03">
        <w:rPr>
          <w:rFonts w:ascii="Times New Roman" w:hAnsi="Times New Roman" w:cs="Times New Roman"/>
        </w:rPr>
        <w:t>：</w:t>
      </w:r>
      <w:r w:rsidRPr="00832D03">
        <w:rPr>
          <w:rFonts w:ascii="Times New Roman" w:hAnsi="Times New Roman" w:cs="Times New Roman"/>
        </w:rPr>
        <w:t xml:space="preserve">[ɡrænd] adj. </w:t>
      </w:r>
      <w:r w:rsidRPr="00832D03">
        <w:rPr>
          <w:rFonts w:ascii="Times New Roman" w:hAnsi="Times New Roman" w:cs="Times New Roman"/>
        </w:rPr>
        <w:t>宏伟的；豪华的；极重要的</w:t>
      </w:r>
    </w:p>
    <w:p w14:paraId="5E90B9CC" w14:textId="367E558C"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small</w:t>
      </w:r>
      <w:r w:rsidRPr="00832D03">
        <w:rPr>
          <w:rFonts w:ascii="Times New Roman" w:hAnsi="Times New Roman" w:cs="Times New Roman"/>
        </w:rPr>
        <w:t>：</w:t>
      </w:r>
      <w:r w:rsidRPr="00832D03">
        <w:rPr>
          <w:rFonts w:ascii="Times New Roman" w:hAnsi="Times New Roman" w:cs="Times New Roman"/>
        </w:rPr>
        <w:t>[smɔ</w:t>
      </w:r>
      <w:r w:rsidR="0096260D" w:rsidRPr="0096260D">
        <w:rPr>
          <w:rFonts w:ascii="Times New Roman" w:hAnsi="Times New Roman" w:cs="Times New Roman"/>
          <w:szCs w:val="21"/>
        </w:rPr>
        <w:t>ː</w:t>
      </w:r>
      <w:r w:rsidRPr="00832D03">
        <w:rPr>
          <w:rFonts w:ascii="Times New Roman" w:hAnsi="Times New Roman" w:cs="Times New Roman"/>
        </w:rPr>
        <w:t>l] adj.</w:t>
      </w:r>
      <w:r w:rsidRPr="00832D03">
        <w:rPr>
          <w:rFonts w:ascii="Times New Roman" w:hAnsi="Times New Roman" w:cs="Times New Roman"/>
        </w:rPr>
        <w:t>小的</w:t>
      </w:r>
    </w:p>
    <w:p w14:paraId="7134ABF6"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tiny</w:t>
      </w:r>
      <w:r w:rsidRPr="00832D03">
        <w:rPr>
          <w:rFonts w:ascii="Times New Roman" w:hAnsi="Times New Roman" w:cs="Times New Roman"/>
        </w:rPr>
        <w:t>：</w:t>
      </w:r>
      <w:r w:rsidRPr="00832D03">
        <w:rPr>
          <w:rFonts w:ascii="Times New Roman" w:hAnsi="Times New Roman" w:cs="Times New Roman"/>
        </w:rPr>
        <w:t xml:space="preserve">['taɪni] adj. </w:t>
      </w:r>
      <w:r w:rsidRPr="00832D03">
        <w:rPr>
          <w:rFonts w:ascii="Times New Roman" w:hAnsi="Times New Roman" w:cs="Times New Roman"/>
        </w:rPr>
        <w:t>微小的；很少的</w:t>
      </w:r>
    </w:p>
    <w:p w14:paraId="0CB5E8F1" w14:textId="588B5C42" w:rsidR="007E1F01" w:rsidRPr="00832D03" w:rsidRDefault="007E1F01"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level</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ˈlevl</w:t>
      </w:r>
      <w:r w:rsidRPr="00832D03">
        <w:rPr>
          <w:rFonts w:ascii="Times New Roman" w:hAnsi="Times New Roman" w:cs="Times New Roman"/>
          <w:szCs w:val="21"/>
        </w:rPr>
        <w:t xml:space="preserve">] n. </w:t>
      </w:r>
      <w:r w:rsidRPr="00832D03">
        <w:rPr>
          <w:rFonts w:ascii="Times New Roman" w:hAnsi="Times New Roman" w:cs="Times New Roman"/>
          <w:szCs w:val="21"/>
        </w:rPr>
        <w:t>水平；标准；水平面</w:t>
      </w:r>
      <w:r w:rsidRPr="00832D03">
        <w:rPr>
          <w:rFonts w:ascii="Times New Roman" w:hAnsi="Times New Roman" w:cs="Times New Roman"/>
          <w:szCs w:val="21"/>
        </w:rPr>
        <w:t xml:space="preserve">adj. </w:t>
      </w:r>
      <w:r w:rsidRPr="00832D03">
        <w:rPr>
          <w:rFonts w:ascii="Times New Roman" w:hAnsi="Times New Roman" w:cs="Times New Roman"/>
          <w:szCs w:val="21"/>
        </w:rPr>
        <w:t>水平的；平坦的</w:t>
      </w:r>
    </w:p>
    <w:p w14:paraId="39B620AB" w14:textId="7400295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long</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lɒŋ</w:t>
      </w:r>
      <w:r w:rsidRPr="00832D03">
        <w:rPr>
          <w:rFonts w:ascii="Times New Roman" w:hAnsi="Times New Roman" w:cs="Times New Roman"/>
        </w:rPr>
        <w:t>] adj.</w:t>
      </w:r>
      <w:r w:rsidRPr="00832D03">
        <w:rPr>
          <w:rFonts w:ascii="Times New Roman" w:hAnsi="Times New Roman" w:cs="Times New Roman"/>
        </w:rPr>
        <w:t>长的</w:t>
      </w:r>
    </w:p>
    <w:p w14:paraId="1B102607"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wide</w:t>
      </w:r>
      <w:r w:rsidRPr="00832D03">
        <w:rPr>
          <w:rFonts w:ascii="Times New Roman" w:hAnsi="Times New Roman" w:cs="Times New Roman"/>
        </w:rPr>
        <w:t>：</w:t>
      </w:r>
      <w:r w:rsidRPr="00832D03">
        <w:rPr>
          <w:rFonts w:ascii="Times New Roman" w:hAnsi="Times New Roman" w:cs="Times New Roman"/>
          <w:szCs w:val="21"/>
        </w:rPr>
        <w:t>[waɪd</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宽的，</w:t>
      </w:r>
      <w:r w:rsidRPr="00832D03">
        <w:rPr>
          <w:rFonts w:ascii="Times New Roman" w:hAnsi="Times New Roman" w:cs="Times New Roman"/>
          <w:szCs w:val="21"/>
        </w:rPr>
        <w:t>广阔的</w:t>
      </w:r>
    </w:p>
    <w:p w14:paraId="558F8F37" w14:textId="275277AD"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broad</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brɔːd</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宽阔的</w:t>
      </w:r>
    </w:p>
    <w:p w14:paraId="7F76256A" w14:textId="27BC1F10"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narrow</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ˈnærəʊ</w:t>
      </w:r>
      <w:r w:rsidRPr="00832D03">
        <w:rPr>
          <w:rFonts w:ascii="Times New Roman" w:hAnsi="Times New Roman" w:cs="Times New Roman"/>
        </w:rPr>
        <w:t xml:space="preserve">] adj. </w:t>
      </w:r>
      <w:r w:rsidRPr="00832D03">
        <w:rPr>
          <w:rFonts w:ascii="Times New Roman" w:hAnsi="Times New Roman" w:cs="Times New Roman"/>
        </w:rPr>
        <w:t>狭窄的</w:t>
      </w:r>
    </w:p>
    <w:p w14:paraId="72865E0C"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high</w:t>
      </w:r>
      <w:r w:rsidRPr="00832D03">
        <w:rPr>
          <w:rFonts w:ascii="Times New Roman" w:hAnsi="Times New Roman" w:cs="Times New Roman"/>
        </w:rPr>
        <w:t>：</w:t>
      </w:r>
      <w:r w:rsidRPr="00832D03">
        <w:rPr>
          <w:rFonts w:ascii="Times New Roman" w:hAnsi="Times New Roman" w:cs="Times New Roman"/>
        </w:rPr>
        <w:t xml:space="preserve">[haɪ] adj. </w:t>
      </w:r>
      <w:r w:rsidRPr="00832D03">
        <w:rPr>
          <w:rFonts w:ascii="Times New Roman" w:hAnsi="Times New Roman" w:cs="Times New Roman"/>
        </w:rPr>
        <w:t>高的</w:t>
      </w:r>
    </w:p>
    <w:p w14:paraId="27D2ED05"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low</w:t>
      </w:r>
      <w:r w:rsidRPr="00832D03">
        <w:rPr>
          <w:rFonts w:ascii="Times New Roman" w:hAnsi="Times New Roman" w:cs="Times New Roman"/>
        </w:rPr>
        <w:t>：</w:t>
      </w:r>
      <w:r w:rsidRPr="00832D03">
        <w:rPr>
          <w:rFonts w:ascii="Times New Roman" w:hAnsi="Times New Roman" w:cs="Times New Roman"/>
        </w:rPr>
        <w:t xml:space="preserve">[ləʊ] adj. </w:t>
      </w:r>
      <w:r w:rsidRPr="00832D03">
        <w:rPr>
          <w:rFonts w:ascii="Times New Roman" w:hAnsi="Times New Roman" w:cs="Times New Roman"/>
        </w:rPr>
        <w:t>低的</w:t>
      </w:r>
    </w:p>
    <w:p w14:paraId="61DB99A1" w14:textId="64686E79"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deep</w:t>
      </w:r>
      <w:r w:rsidRPr="00832D03">
        <w:rPr>
          <w:rFonts w:ascii="Times New Roman" w:hAnsi="Times New Roman" w:cs="Times New Roman"/>
        </w:rPr>
        <w:t>：</w:t>
      </w:r>
      <w:r w:rsidRPr="00832D03">
        <w:rPr>
          <w:rFonts w:ascii="Times New Roman" w:hAnsi="Times New Roman" w:cs="Times New Roman"/>
        </w:rPr>
        <w:t>[di</w:t>
      </w:r>
      <w:r w:rsidR="0096260D" w:rsidRPr="0096260D">
        <w:rPr>
          <w:rFonts w:ascii="Times New Roman" w:hAnsi="Times New Roman" w:cs="Times New Roman"/>
          <w:szCs w:val="21"/>
        </w:rPr>
        <w:t>ː</w:t>
      </w:r>
      <w:r w:rsidRPr="00832D03">
        <w:rPr>
          <w:rFonts w:ascii="Times New Roman" w:hAnsi="Times New Roman" w:cs="Times New Roman"/>
        </w:rPr>
        <w:t xml:space="preserve">p] adj. </w:t>
      </w:r>
      <w:r w:rsidRPr="00832D03">
        <w:rPr>
          <w:rFonts w:ascii="Times New Roman" w:hAnsi="Times New Roman" w:cs="Times New Roman"/>
        </w:rPr>
        <w:t>深的</w:t>
      </w:r>
      <w:r w:rsidRPr="00832D03">
        <w:rPr>
          <w:rFonts w:ascii="Times New Roman" w:hAnsi="Times New Roman" w:cs="Times New Roman"/>
        </w:rPr>
        <w:t xml:space="preserve">n. </w:t>
      </w:r>
      <w:r w:rsidRPr="00832D03">
        <w:rPr>
          <w:rFonts w:ascii="Times New Roman" w:hAnsi="Times New Roman" w:cs="Times New Roman"/>
        </w:rPr>
        <w:t>深处</w:t>
      </w:r>
    </w:p>
    <w:p w14:paraId="40A193E6" w14:textId="0B9A8270"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shallow</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ˈʃæləʊ</w:t>
      </w:r>
      <w:r w:rsidRPr="00832D03">
        <w:rPr>
          <w:rFonts w:ascii="Times New Roman" w:hAnsi="Times New Roman" w:cs="Times New Roman"/>
        </w:rPr>
        <w:t xml:space="preserve">] adj. </w:t>
      </w:r>
      <w:r w:rsidRPr="00832D03">
        <w:rPr>
          <w:rFonts w:ascii="Times New Roman" w:hAnsi="Times New Roman" w:cs="Times New Roman"/>
        </w:rPr>
        <w:t>浅的</w:t>
      </w:r>
    </w:p>
    <w:p w14:paraId="11B3B34D" w14:textId="77777777" w:rsidR="00357A5E" w:rsidRPr="00832D03" w:rsidRDefault="00357A5E" w:rsidP="00357A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full</w:t>
      </w:r>
      <w:r w:rsidRPr="00832D03">
        <w:rPr>
          <w:rFonts w:ascii="Times New Roman" w:hAnsi="Times New Roman" w:cs="Times New Roman"/>
          <w:szCs w:val="21"/>
        </w:rPr>
        <w:t>：</w:t>
      </w:r>
      <w:r w:rsidRPr="00832D03">
        <w:rPr>
          <w:rFonts w:ascii="Times New Roman" w:hAnsi="Times New Roman" w:cs="Times New Roman"/>
          <w:szCs w:val="21"/>
        </w:rPr>
        <w:t>[fʊl] adj.</w:t>
      </w:r>
      <w:r w:rsidRPr="00832D03">
        <w:rPr>
          <w:rFonts w:ascii="Times New Roman" w:hAnsi="Times New Roman" w:cs="Times New Roman"/>
          <w:szCs w:val="21"/>
        </w:rPr>
        <w:t>满的；完整的；完全的</w:t>
      </w:r>
    </w:p>
    <w:p w14:paraId="35F25529" w14:textId="7E4FCB01" w:rsidR="00357A5E" w:rsidRPr="00832D03" w:rsidRDefault="00357A5E" w:rsidP="00357A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empty</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ˈempti</w:t>
      </w:r>
      <w:r w:rsidRPr="00832D03">
        <w:rPr>
          <w:rFonts w:ascii="Times New Roman" w:hAnsi="Times New Roman" w:cs="Times New Roman"/>
        </w:rPr>
        <w:t xml:space="preserve">] adj. </w:t>
      </w:r>
      <w:r w:rsidRPr="00832D03">
        <w:rPr>
          <w:rFonts w:ascii="Times New Roman" w:hAnsi="Times New Roman" w:cs="Times New Roman"/>
        </w:rPr>
        <w:t>空的</w:t>
      </w:r>
    </w:p>
    <w:p w14:paraId="2CB9C49C"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thick</w:t>
      </w:r>
      <w:r w:rsidRPr="00832D03">
        <w:rPr>
          <w:rFonts w:ascii="Times New Roman" w:hAnsi="Times New Roman" w:cs="Times New Roman"/>
        </w:rPr>
        <w:t>：</w:t>
      </w:r>
      <w:r w:rsidRPr="00832D03">
        <w:rPr>
          <w:rFonts w:ascii="Times New Roman" w:hAnsi="Times New Roman" w:cs="Times New Roman"/>
        </w:rPr>
        <w:t>[θɪk] adj.</w:t>
      </w:r>
      <w:r w:rsidRPr="00832D03">
        <w:rPr>
          <w:rFonts w:ascii="Times New Roman" w:hAnsi="Times New Roman" w:cs="Times New Roman"/>
        </w:rPr>
        <w:t>厚的；浓的</w:t>
      </w:r>
    </w:p>
    <w:p w14:paraId="6DB86FC8" w14:textId="77777777" w:rsidR="00E73CCC" w:rsidRPr="00832D03" w:rsidRDefault="00E73CCC" w:rsidP="00E73C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thin</w:t>
      </w:r>
      <w:r w:rsidRPr="00832D03">
        <w:rPr>
          <w:rFonts w:ascii="Times New Roman" w:hAnsi="Times New Roman" w:cs="Times New Roman"/>
        </w:rPr>
        <w:t>：</w:t>
      </w:r>
      <w:r w:rsidRPr="00832D03">
        <w:rPr>
          <w:rFonts w:ascii="Times New Roman" w:hAnsi="Times New Roman" w:cs="Times New Roman"/>
        </w:rPr>
        <w:t xml:space="preserve">[θɪn] adj. </w:t>
      </w:r>
      <w:r w:rsidRPr="00832D03">
        <w:rPr>
          <w:rFonts w:ascii="Times New Roman" w:hAnsi="Times New Roman" w:cs="Times New Roman"/>
        </w:rPr>
        <w:t>薄的；瘦的；稀薄的</w:t>
      </w:r>
    </w:p>
    <w:p w14:paraId="57A54710" w14:textId="77777777"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fit</w:t>
      </w:r>
      <w:r w:rsidRPr="00832D03">
        <w:rPr>
          <w:rFonts w:ascii="Times New Roman" w:hAnsi="Times New Roman" w:cs="Times New Roman"/>
          <w:szCs w:val="21"/>
        </w:rPr>
        <w:t>：</w:t>
      </w:r>
      <w:r w:rsidRPr="00832D03">
        <w:rPr>
          <w:rFonts w:ascii="Times New Roman" w:hAnsi="Times New Roman" w:cs="Times New Roman"/>
          <w:szCs w:val="21"/>
        </w:rPr>
        <w:t>[fɪt] adj.</w:t>
      </w:r>
      <w:r w:rsidRPr="00832D03">
        <w:rPr>
          <w:rFonts w:ascii="Times New Roman" w:hAnsi="Times New Roman" w:cs="Times New Roman"/>
          <w:szCs w:val="21"/>
        </w:rPr>
        <w:t>合适的，恰当的</w:t>
      </w:r>
      <w:r w:rsidRPr="00832D03">
        <w:rPr>
          <w:rFonts w:ascii="Times New Roman" w:hAnsi="Times New Roman" w:cs="Times New Roman"/>
          <w:szCs w:val="21"/>
        </w:rPr>
        <w:t>v.</w:t>
      </w:r>
      <w:r w:rsidRPr="00832D03">
        <w:rPr>
          <w:rFonts w:ascii="Times New Roman" w:hAnsi="Times New Roman" w:cs="Times New Roman"/>
          <w:szCs w:val="21"/>
        </w:rPr>
        <w:t>安装，使适合；符合</w:t>
      </w:r>
    </w:p>
    <w:p w14:paraId="7AA410F1" w14:textId="77777777" w:rsidR="00E73CCC" w:rsidRPr="00E73CCC" w:rsidRDefault="008543E4" w:rsidP="00E73CCC">
      <w:pPr>
        <w:pStyle w:val="2"/>
        <w:numPr>
          <w:ilvl w:val="0"/>
          <w:numId w:val="7"/>
        </w:numPr>
        <w:rPr>
          <w:sz w:val="24"/>
          <w:szCs w:val="24"/>
        </w:rPr>
      </w:pPr>
      <w:bookmarkStart w:id="18" w:name="_Toc504321537"/>
      <w:r>
        <w:rPr>
          <w:rFonts w:hint="eastAsia"/>
          <w:sz w:val="24"/>
          <w:szCs w:val="24"/>
        </w:rPr>
        <w:t>发展</w:t>
      </w:r>
      <w:r w:rsidR="00E73CCC" w:rsidRPr="00E73CCC">
        <w:rPr>
          <w:rFonts w:hint="eastAsia"/>
          <w:sz w:val="24"/>
          <w:szCs w:val="24"/>
        </w:rPr>
        <w:t>变化</w:t>
      </w:r>
      <w:bookmarkEnd w:id="18"/>
    </w:p>
    <w:p w14:paraId="032AEF7B" w14:textId="64D45E63" w:rsidR="00C96501" w:rsidRPr="00832D03" w:rsidRDefault="00C96501"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change</w:t>
      </w:r>
      <w:r w:rsidR="00E73CCC" w:rsidRPr="00832D03">
        <w:rPr>
          <w:rFonts w:ascii="Times New Roman" w:hAnsi="Times New Roman" w:cs="Times New Roman"/>
        </w:rPr>
        <w:t>：</w:t>
      </w:r>
      <w:r w:rsidR="00D5229E" w:rsidRPr="00832D03">
        <w:rPr>
          <w:rFonts w:ascii="Times New Roman" w:hAnsi="Times New Roman" w:cs="Times New Roman"/>
        </w:rPr>
        <w:t>[</w:t>
      </w:r>
      <w:r w:rsidR="0096260D" w:rsidRPr="0096260D">
        <w:rPr>
          <w:rFonts w:ascii="Times New Roman" w:hAnsi="Times New Roman" w:cs="Times New Roman"/>
        </w:rPr>
        <w:t>tʃeɪndʒ</w:t>
      </w:r>
      <w:r w:rsidR="00D5229E" w:rsidRPr="00832D03">
        <w:rPr>
          <w:rFonts w:ascii="Times New Roman" w:hAnsi="Times New Roman" w:cs="Times New Roman"/>
        </w:rPr>
        <w:t>] n.v.</w:t>
      </w:r>
      <w:r w:rsidR="00D5229E" w:rsidRPr="00832D03">
        <w:rPr>
          <w:rFonts w:ascii="Times New Roman" w:hAnsi="Times New Roman" w:cs="Times New Roman"/>
        </w:rPr>
        <w:t>变化；找零</w:t>
      </w:r>
    </w:p>
    <w:p w14:paraId="2131F3F6" w14:textId="77777777"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begin</w:t>
      </w:r>
      <w:r w:rsidRPr="00832D03">
        <w:rPr>
          <w:rFonts w:ascii="Times New Roman" w:hAnsi="Times New Roman" w:cs="Times New Roman"/>
        </w:rPr>
        <w:t>：</w:t>
      </w:r>
      <w:r w:rsidRPr="00832D03">
        <w:rPr>
          <w:rFonts w:ascii="Times New Roman" w:hAnsi="Times New Roman" w:cs="Times New Roman"/>
        </w:rPr>
        <w:t>[bɪ'ɡɪn] v.</w:t>
      </w:r>
      <w:r w:rsidRPr="00832D03">
        <w:rPr>
          <w:rFonts w:ascii="Times New Roman" w:hAnsi="Times New Roman" w:cs="Times New Roman"/>
        </w:rPr>
        <w:t>开始</w:t>
      </w:r>
    </w:p>
    <w:p w14:paraId="1468F9A4" w14:textId="500BC4ED"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start</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st</w:t>
      </w:r>
      <w:r w:rsidR="0096260D" w:rsidRPr="0096260D">
        <w:rPr>
          <w:rFonts w:ascii="Times New Roman" w:hAnsi="Times New Roman" w:cs="Times New Roman" w:hint="eastAsia"/>
        </w:rPr>
        <w:t>ɑ</w:t>
      </w:r>
      <w:r w:rsidR="0096260D" w:rsidRPr="0096260D">
        <w:rPr>
          <w:rFonts w:ascii="Times New Roman" w:hAnsi="Times New Roman" w:cs="Times New Roman"/>
        </w:rPr>
        <w:t>ːt</w:t>
      </w:r>
      <w:r w:rsidRPr="00832D03">
        <w:rPr>
          <w:rFonts w:ascii="Times New Roman" w:hAnsi="Times New Roman" w:cs="Times New Roman"/>
        </w:rPr>
        <w:t>] v.</w:t>
      </w:r>
      <w:r w:rsidRPr="00832D03">
        <w:rPr>
          <w:rFonts w:ascii="Times New Roman" w:hAnsi="Times New Roman" w:cs="Times New Roman"/>
        </w:rPr>
        <w:t>开始；启动</w:t>
      </w:r>
    </w:p>
    <w:p w14:paraId="1A3DC7D2" w14:textId="1DA08DED"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stop</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96260D" w:rsidRPr="0096260D">
        <w:rPr>
          <w:rFonts w:ascii="Times New Roman" w:hAnsi="Times New Roman" w:cs="Times New Roman"/>
          <w:szCs w:val="21"/>
          <w:lang w:val="es-VE"/>
        </w:rPr>
        <w:t>stɒp</w:t>
      </w:r>
      <w:r w:rsidRPr="00832D03">
        <w:rPr>
          <w:rFonts w:ascii="Times New Roman" w:hAnsi="Times New Roman" w:cs="Times New Roman"/>
          <w:szCs w:val="21"/>
          <w:lang w:val="es-VE"/>
        </w:rPr>
        <w:t>] n.v.</w:t>
      </w:r>
      <w:r w:rsidRPr="00832D03">
        <w:rPr>
          <w:rFonts w:ascii="Times New Roman" w:hAnsi="Times New Roman" w:cs="Times New Roman"/>
          <w:szCs w:val="21"/>
          <w:lang w:val="es-VE"/>
        </w:rPr>
        <w:t>停止</w:t>
      </w:r>
    </w:p>
    <w:p w14:paraId="4F278274" w14:textId="4FE6DC69" w:rsidR="00727C84" w:rsidRPr="00832D03" w:rsidRDefault="00727C84" w:rsidP="00727C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break</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breɪk</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打破；折断</w:t>
      </w:r>
      <w:r w:rsidRPr="00832D03">
        <w:rPr>
          <w:rFonts w:ascii="Times New Roman" w:hAnsi="Times New Roman" w:cs="Times New Roman"/>
        </w:rPr>
        <w:t>；突破；突变</w:t>
      </w:r>
    </w:p>
    <w:p w14:paraId="39C47AB3" w14:textId="2F21C6A2" w:rsidR="00727C84" w:rsidRPr="0065547C" w:rsidRDefault="00727C84" w:rsidP="00727C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broken</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ˈbrəʊkən</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破碎的；坏掉的</w:t>
      </w:r>
    </w:p>
    <w:p w14:paraId="41A407B5" w14:textId="77777777" w:rsidR="0065547C" w:rsidRPr="00E76B96" w:rsidRDefault="0065547C" w:rsidP="0065547C">
      <w:pPr>
        <w:pStyle w:val="ac"/>
        <w:spacing w:line="480" w:lineRule="auto"/>
        <w:ind w:left="420" w:firstLineChars="0" w:firstLine="0"/>
        <w:rPr>
          <w:rFonts w:ascii="Times New Roman" w:hAnsi="Times New Roman" w:cs="Times New Roman"/>
          <w:szCs w:val="21"/>
        </w:rPr>
      </w:pPr>
      <w:r w:rsidRPr="00E76B96">
        <w:rPr>
          <w:rFonts w:ascii="Times New Roman" w:cs="Times New Roman"/>
          <w:szCs w:val="21"/>
        </w:rPr>
        <w:t>词源解释：来自单词</w:t>
      </w:r>
      <w:r w:rsidRPr="00E76B96">
        <w:rPr>
          <w:rFonts w:ascii="Times New Roman" w:hAnsi="Times New Roman" w:cs="Times New Roman"/>
          <w:szCs w:val="21"/>
        </w:rPr>
        <w:t>break</w:t>
      </w:r>
      <w:r w:rsidRPr="00E76B96">
        <w:rPr>
          <w:rFonts w:ascii="Times New Roman" w:cs="Times New Roman"/>
          <w:szCs w:val="21"/>
        </w:rPr>
        <w:t>（打破、折断）的过去分词形式。</w:t>
      </w:r>
    </w:p>
    <w:p w14:paraId="4CC88D0F" w14:textId="77777777"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boil</w:t>
      </w:r>
      <w:r w:rsidRPr="00832D03">
        <w:rPr>
          <w:rFonts w:ascii="Times New Roman" w:hAnsi="Times New Roman" w:cs="Times New Roman"/>
        </w:rPr>
        <w:t>：</w:t>
      </w:r>
      <w:r w:rsidRPr="00832D03">
        <w:rPr>
          <w:rFonts w:ascii="Times New Roman" w:hAnsi="Times New Roman" w:cs="Times New Roman"/>
          <w:szCs w:val="21"/>
        </w:rPr>
        <w:t>[bɔɪl</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煮沸，烧开，沸腾</w:t>
      </w:r>
    </w:p>
    <w:p w14:paraId="44D85E47" w14:textId="77777777" w:rsidR="00D5283B" w:rsidRPr="00D5283B" w:rsidRDefault="00D5283B" w:rsidP="00D5283B">
      <w:pPr>
        <w:spacing w:line="360" w:lineRule="auto"/>
        <w:ind w:firstLineChars="201" w:firstLine="422"/>
        <w:rPr>
          <w:rFonts w:ascii="Times New Roman" w:hAnsi="Times New Roman" w:cs="Times New Roman"/>
          <w:szCs w:val="21"/>
        </w:rPr>
      </w:pPr>
      <w:r w:rsidRPr="00D5283B">
        <w:rPr>
          <w:rFonts w:ascii="Times New Roman" w:hAnsi="Times New Roman" w:cs="Times New Roman" w:hint="eastAsia"/>
          <w:szCs w:val="21"/>
        </w:rPr>
        <w:t>词源解释：与单词</w:t>
      </w:r>
      <w:r w:rsidRPr="00D5283B">
        <w:rPr>
          <w:rFonts w:ascii="Times New Roman" w:hAnsi="Times New Roman" w:cs="Times New Roman" w:hint="eastAsia"/>
          <w:szCs w:val="21"/>
        </w:rPr>
        <w:t>ball</w:t>
      </w:r>
      <w:r w:rsidRPr="00D5283B">
        <w:rPr>
          <w:rFonts w:ascii="Times New Roman" w:hAnsi="Times New Roman" w:cs="Times New Roman" w:hint="eastAsia"/>
          <w:szCs w:val="21"/>
        </w:rPr>
        <w:t>（球）拥有共同的原始印欧语词根</w:t>
      </w:r>
      <w:r w:rsidRPr="00D5283B">
        <w:rPr>
          <w:rFonts w:ascii="Times New Roman" w:hAnsi="Times New Roman" w:cs="Times New Roman"/>
          <w:szCs w:val="21"/>
        </w:rPr>
        <w:t>*bhel-</w:t>
      </w:r>
      <w:r w:rsidRPr="00D5283B">
        <w:rPr>
          <w:rFonts w:ascii="Times New Roman" w:hAnsi="Times New Roman" w:cs="Times New Roman" w:hint="eastAsia"/>
          <w:szCs w:val="21"/>
        </w:rPr>
        <w:t>（膨胀），本意是“水的膨胀”。</w:t>
      </w:r>
    </w:p>
    <w:p w14:paraId="3BA59DDD" w14:textId="5C1FBB2A" w:rsidR="0018243A" w:rsidRPr="00832D03" w:rsidRDefault="0018243A" w:rsidP="0018243A">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drop</w:t>
      </w:r>
      <w:r w:rsidRPr="00832D03">
        <w:rPr>
          <w:rFonts w:ascii="Times New Roman" w:hAnsi="Times New Roman" w:cs="Times New Roman"/>
          <w:lang w:val="es-VE"/>
        </w:rPr>
        <w:t>：</w:t>
      </w:r>
      <w:r w:rsidRPr="00832D03">
        <w:rPr>
          <w:rFonts w:ascii="Times New Roman" w:hAnsi="Times New Roman" w:cs="Times New Roman"/>
          <w:lang w:val="es-VE"/>
        </w:rPr>
        <w:t>[</w:t>
      </w:r>
      <w:r w:rsidR="0096260D" w:rsidRPr="0096260D">
        <w:rPr>
          <w:rFonts w:ascii="Times New Roman" w:hAnsi="Times New Roman" w:cs="Times New Roman"/>
          <w:lang w:val="es-VE"/>
        </w:rPr>
        <w:t>drɒp</w:t>
      </w:r>
      <w:r w:rsidRPr="00832D03">
        <w:rPr>
          <w:rFonts w:ascii="Times New Roman" w:hAnsi="Times New Roman" w:cs="Times New Roman"/>
          <w:lang w:val="es-VE"/>
        </w:rPr>
        <w:t>] v.</w:t>
      </w:r>
      <w:r w:rsidRPr="00832D03">
        <w:rPr>
          <w:rFonts w:ascii="Times New Roman" w:hAnsi="Times New Roman" w:cs="Times New Roman"/>
        </w:rPr>
        <w:t>滴落</w:t>
      </w:r>
      <w:r w:rsidRPr="00832D03">
        <w:rPr>
          <w:rFonts w:ascii="Times New Roman" w:hAnsi="Times New Roman" w:cs="Times New Roman"/>
          <w:lang w:val="es-VE"/>
        </w:rPr>
        <w:t>，</w:t>
      </w:r>
      <w:r w:rsidRPr="00832D03">
        <w:rPr>
          <w:rFonts w:ascii="Times New Roman" w:hAnsi="Times New Roman" w:cs="Times New Roman"/>
        </w:rPr>
        <w:t>下降</w:t>
      </w:r>
    </w:p>
    <w:p w14:paraId="5BA5F97B" w14:textId="1147C011"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fall</w:t>
      </w:r>
      <w:r w:rsidRPr="00832D03">
        <w:rPr>
          <w:rFonts w:ascii="Times New Roman" w:hAnsi="Times New Roman" w:cs="Times New Roman"/>
        </w:rPr>
        <w:t>：</w:t>
      </w:r>
      <w:r w:rsidRPr="00832D03">
        <w:rPr>
          <w:rFonts w:ascii="Times New Roman" w:hAnsi="Times New Roman" w:cs="Times New Roman"/>
          <w:szCs w:val="21"/>
        </w:rPr>
        <w:t>[fɔ</w:t>
      </w:r>
      <w:r w:rsidR="0096260D" w:rsidRPr="0096260D">
        <w:rPr>
          <w:rFonts w:ascii="Times New Roman" w:hAnsi="Times New Roman" w:cs="Times New Roman"/>
          <w:szCs w:val="21"/>
        </w:rPr>
        <w:t>ː</w:t>
      </w:r>
      <w:r w:rsidRPr="00832D03">
        <w:rPr>
          <w:rFonts w:ascii="Times New Roman" w:hAnsi="Times New Roman" w:cs="Times New Roman"/>
          <w:szCs w:val="21"/>
        </w:rPr>
        <w:t>l</w:t>
      </w:r>
      <w:r w:rsidR="005B20C0">
        <w:rPr>
          <w:rFonts w:ascii="Times New Roman" w:hAnsi="Times New Roman" w:cs="Times New Roman"/>
          <w:szCs w:val="21"/>
        </w:rPr>
        <w:t>] v</w:t>
      </w:r>
      <w:r w:rsidRPr="00832D03">
        <w:rPr>
          <w:rFonts w:ascii="Times New Roman" w:hAnsi="Times New Roman" w:cs="Times New Roman"/>
          <w:szCs w:val="21"/>
        </w:rPr>
        <w:t>i.</w:t>
      </w:r>
      <w:r w:rsidRPr="00832D03">
        <w:rPr>
          <w:rFonts w:ascii="Times New Roman" w:hAnsi="Times New Roman" w:cs="Times New Roman"/>
          <w:szCs w:val="21"/>
        </w:rPr>
        <w:t>落下；坠落</w:t>
      </w:r>
    </w:p>
    <w:p w14:paraId="0960C77E" w14:textId="7DF798E1"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fade</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feɪd</w:t>
      </w:r>
      <w:r w:rsidRPr="00832D03">
        <w:rPr>
          <w:rFonts w:ascii="Times New Roman" w:hAnsi="Times New Roman" w:cs="Times New Roman"/>
        </w:rPr>
        <w:t xml:space="preserve">] vi. </w:t>
      </w:r>
      <w:r w:rsidRPr="00832D03">
        <w:rPr>
          <w:rFonts w:ascii="Times New Roman" w:hAnsi="Times New Roman" w:cs="Times New Roman"/>
        </w:rPr>
        <w:t>褪色；凋谢；逐渐消失</w:t>
      </w:r>
    </w:p>
    <w:p w14:paraId="60D1DE26" w14:textId="6401C2D3"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gather</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96260D" w:rsidRPr="0096260D">
        <w:rPr>
          <w:rFonts w:ascii="Times New Roman" w:hAnsi="Times New Roman" w:cs="Times New Roman"/>
          <w:szCs w:val="21"/>
          <w:lang w:val="es-VE"/>
        </w:rPr>
        <w:t>ˈ</w:t>
      </w:r>
      <w:r w:rsidR="0096260D" w:rsidRPr="0096260D">
        <w:rPr>
          <w:rFonts w:ascii="Times New Roman" w:hAnsi="Times New Roman" w:cs="Times New Roman" w:hint="eastAsia"/>
          <w:szCs w:val="21"/>
          <w:lang w:val="es-VE"/>
        </w:rPr>
        <w:t>ɡ</w:t>
      </w:r>
      <w:r w:rsidR="0096260D" w:rsidRPr="0096260D">
        <w:rPr>
          <w:rFonts w:ascii="Times New Roman" w:hAnsi="Times New Roman" w:cs="Times New Roman" w:hint="eastAsia"/>
          <w:szCs w:val="21"/>
          <w:lang w:val="es-VE"/>
        </w:rPr>
        <w:t>æð</w:t>
      </w:r>
      <w:r w:rsidR="0096260D" w:rsidRPr="0096260D">
        <w:rPr>
          <w:rFonts w:ascii="Times New Roman" w:hAnsi="Times New Roman" w:cs="Times New Roman"/>
          <w:szCs w:val="21"/>
          <w:lang w:val="es-VE"/>
        </w:rPr>
        <w:t>ə(r)</w:t>
      </w:r>
      <w:r w:rsidRPr="00832D03">
        <w:rPr>
          <w:rFonts w:ascii="Times New Roman" w:hAnsi="Times New Roman" w:cs="Times New Roman"/>
          <w:szCs w:val="21"/>
          <w:lang w:val="es-VE"/>
        </w:rPr>
        <w:t>] v.</w:t>
      </w:r>
      <w:r w:rsidRPr="00832D03">
        <w:rPr>
          <w:rFonts w:ascii="Times New Roman" w:hAnsi="Times New Roman" w:cs="Times New Roman"/>
          <w:szCs w:val="21"/>
          <w:lang w:val="es-VE"/>
        </w:rPr>
        <w:t>收集；聚集</w:t>
      </w:r>
    </w:p>
    <w:p w14:paraId="6E444C8A" w14:textId="5A03E4B4"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pause</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pɔːz</w:t>
      </w:r>
      <w:r w:rsidRPr="00832D03">
        <w:rPr>
          <w:rFonts w:ascii="Times New Roman" w:hAnsi="Times New Roman" w:cs="Times New Roman"/>
          <w:szCs w:val="21"/>
        </w:rPr>
        <w:t xml:space="preserve">] n. </w:t>
      </w:r>
      <w:r w:rsidRPr="00832D03">
        <w:rPr>
          <w:rFonts w:ascii="Times New Roman" w:hAnsi="Times New Roman" w:cs="Times New Roman"/>
          <w:szCs w:val="21"/>
        </w:rPr>
        <w:t>暂停；间歇</w:t>
      </w:r>
      <w:r w:rsidRPr="00832D03">
        <w:rPr>
          <w:rFonts w:ascii="Times New Roman" w:hAnsi="Times New Roman" w:cs="Times New Roman"/>
          <w:szCs w:val="21"/>
        </w:rPr>
        <w:t xml:space="preserve">vi. </w:t>
      </w:r>
      <w:r w:rsidRPr="00832D03">
        <w:rPr>
          <w:rFonts w:ascii="Times New Roman" w:hAnsi="Times New Roman" w:cs="Times New Roman"/>
          <w:szCs w:val="21"/>
        </w:rPr>
        <w:t>暂停，停顿，中止</w:t>
      </w:r>
    </w:p>
    <w:p w14:paraId="4D394A2F" w14:textId="77777777"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swing</w:t>
      </w:r>
      <w:r w:rsidRPr="00832D03">
        <w:rPr>
          <w:rFonts w:ascii="Times New Roman" w:hAnsi="Times New Roman" w:cs="Times New Roman"/>
          <w:szCs w:val="21"/>
        </w:rPr>
        <w:t>：</w:t>
      </w:r>
      <w:r w:rsidRPr="00832D03">
        <w:rPr>
          <w:rFonts w:ascii="Times New Roman" w:hAnsi="Times New Roman" w:cs="Times New Roman"/>
          <w:szCs w:val="21"/>
        </w:rPr>
        <w:t>[swɪŋ] v.</w:t>
      </w:r>
      <w:r w:rsidRPr="00832D03">
        <w:rPr>
          <w:rFonts w:ascii="Times New Roman" w:hAnsi="Times New Roman" w:cs="Times New Roman"/>
          <w:szCs w:val="21"/>
        </w:rPr>
        <w:t>摇摆</w:t>
      </w:r>
    </w:p>
    <w:p w14:paraId="29DFD740" w14:textId="5611B0EC"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burst</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bɜːst</w:t>
      </w:r>
      <w:r>
        <w:rPr>
          <w:rFonts w:ascii="Times New Roman" w:hAnsi="Times New Roman" w:cs="Times New Roman"/>
          <w:szCs w:val="21"/>
        </w:rPr>
        <w:t>] n.</w:t>
      </w:r>
      <w:r w:rsidRPr="00832D03">
        <w:rPr>
          <w:rFonts w:ascii="Times New Roman" w:hAnsi="Times New Roman" w:cs="Times New Roman"/>
          <w:szCs w:val="21"/>
        </w:rPr>
        <w:t>v.</w:t>
      </w:r>
      <w:r w:rsidRPr="00832D03">
        <w:rPr>
          <w:rFonts w:ascii="Times New Roman" w:hAnsi="Times New Roman" w:cs="Times New Roman"/>
          <w:szCs w:val="21"/>
        </w:rPr>
        <w:t>爆发，突发；爆炸</w:t>
      </w:r>
    </w:p>
    <w:p w14:paraId="0B51747D" w14:textId="445D1D31"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quake</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kweɪk</w:t>
      </w:r>
      <w:r w:rsidRPr="00832D03">
        <w:rPr>
          <w:rFonts w:ascii="Times New Roman" w:hAnsi="Times New Roman" w:cs="Times New Roman"/>
          <w:szCs w:val="21"/>
        </w:rPr>
        <w:t xml:space="preserve">] n.v. </w:t>
      </w:r>
      <w:r w:rsidRPr="00832D03">
        <w:rPr>
          <w:rFonts w:ascii="Times New Roman" w:hAnsi="Times New Roman" w:cs="Times New Roman"/>
          <w:szCs w:val="21"/>
        </w:rPr>
        <w:t>震动；颤</w:t>
      </w:r>
      <w:r w:rsidRPr="00832D03">
        <w:rPr>
          <w:rFonts w:ascii="Times New Roman" w:hAnsi="Times New Roman" w:cs="Times New Roman"/>
          <w:szCs w:val="21"/>
          <w:lang w:val="es-VE"/>
        </w:rPr>
        <w:t>抖</w:t>
      </w:r>
    </w:p>
    <w:p w14:paraId="4EEEA8C4" w14:textId="0512E161"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rot</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rɒt</w:t>
      </w:r>
      <w:r w:rsidRPr="00832D03">
        <w:rPr>
          <w:rFonts w:ascii="Times New Roman" w:hAnsi="Times New Roman" w:cs="Times New Roman"/>
          <w:szCs w:val="21"/>
        </w:rPr>
        <w:t>] v.</w:t>
      </w:r>
      <w:r w:rsidRPr="00832D03">
        <w:rPr>
          <w:rFonts w:ascii="Times New Roman" w:hAnsi="Times New Roman" w:cs="Times New Roman"/>
          <w:szCs w:val="21"/>
        </w:rPr>
        <w:t>（使）腐烂</w:t>
      </w:r>
    </w:p>
    <w:p w14:paraId="34CD3A60" w14:textId="7777777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shrink</w:t>
      </w:r>
      <w:r w:rsidRPr="00832D03">
        <w:rPr>
          <w:rFonts w:ascii="Times New Roman" w:hAnsi="Times New Roman" w:cs="Times New Roman"/>
          <w:szCs w:val="21"/>
          <w:lang w:val="es-VE"/>
        </w:rPr>
        <w:t>：</w:t>
      </w:r>
      <w:r w:rsidRPr="00832D03">
        <w:rPr>
          <w:rFonts w:ascii="Times New Roman" w:hAnsi="Times New Roman" w:cs="Times New Roman"/>
          <w:szCs w:val="21"/>
          <w:lang w:val="es-VE"/>
        </w:rPr>
        <w:t>[ʃrɪŋk] v.</w:t>
      </w:r>
      <w:r w:rsidRPr="00832D03">
        <w:rPr>
          <w:rFonts w:ascii="Times New Roman" w:hAnsi="Times New Roman" w:cs="Times New Roman"/>
          <w:szCs w:val="21"/>
          <w:lang w:val="es-VE"/>
        </w:rPr>
        <w:t>（使）缩小</w:t>
      </w:r>
    </w:p>
    <w:p w14:paraId="4045402E" w14:textId="7777777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lastRenderedPageBreak/>
        <w:t>sink</w:t>
      </w:r>
      <w:r w:rsidRPr="00832D03">
        <w:rPr>
          <w:rFonts w:ascii="Times New Roman" w:hAnsi="Times New Roman" w:cs="Times New Roman"/>
          <w:szCs w:val="21"/>
          <w:lang w:val="es-VE"/>
        </w:rPr>
        <w:t>：</w:t>
      </w:r>
      <w:r w:rsidRPr="00832D03">
        <w:rPr>
          <w:rFonts w:ascii="Times New Roman" w:hAnsi="Times New Roman" w:cs="Times New Roman"/>
          <w:szCs w:val="21"/>
          <w:lang w:val="es-VE"/>
        </w:rPr>
        <w:t>[sɪŋk] v.</w:t>
      </w:r>
      <w:r w:rsidRPr="00832D03">
        <w:rPr>
          <w:rFonts w:ascii="Times New Roman" w:hAnsi="Times New Roman" w:cs="Times New Roman"/>
          <w:szCs w:val="21"/>
          <w:lang w:val="es-VE"/>
        </w:rPr>
        <w:t>（使）下沉</w:t>
      </w:r>
    </w:p>
    <w:p w14:paraId="3BBBED3E" w14:textId="6876190D"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swell</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96260D" w:rsidRPr="0096260D">
        <w:rPr>
          <w:rFonts w:ascii="Times New Roman" w:hAnsi="Times New Roman" w:cs="Times New Roman"/>
          <w:szCs w:val="21"/>
          <w:lang w:val="es-VE"/>
        </w:rPr>
        <w:t>swel</w:t>
      </w:r>
      <w:r w:rsidRPr="00832D03">
        <w:rPr>
          <w:rFonts w:ascii="Times New Roman" w:hAnsi="Times New Roman" w:cs="Times New Roman"/>
          <w:szCs w:val="21"/>
          <w:lang w:val="es-VE"/>
        </w:rPr>
        <w:t>] v.</w:t>
      </w:r>
      <w:r w:rsidRPr="00832D03">
        <w:rPr>
          <w:rFonts w:ascii="Times New Roman" w:hAnsi="Times New Roman" w:cs="Times New Roman"/>
          <w:szCs w:val="21"/>
          <w:lang w:val="es-VE"/>
        </w:rPr>
        <w:t>（使）膨胀；（使）肿胀</w:t>
      </w:r>
    </w:p>
    <w:p w14:paraId="338936C5" w14:textId="2D582985" w:rsidR="00C96501" w:rsidRPr="0096260D" w:rsidRDefault="00C96501" w:rsidP="00C96501">
      <w:pPr>
        <w:pStyle w:val="ac"/>
        <w:numPr>
          <w:ilvl w:val="0"/>
          <w:numId w:val="8"/>
        </w:numPr>
        <w:spacing w:line="480" w:lineRule="auto"/>
        <w:ind w:firstLineChars="0"/>
        <w:rPr>
          <w:rFonts w:ascii="Times New Roman" w:hAnsi="Times New Roman" w:cs="Times New Roman"/>
          <w:lang w:val="es-VE"/>
        </w:rPr>
      </w:pPr>
      <w:r w:rsidRPr="0096260D">
        <w:rPr>
          <w:rFonts w:ascii="Times New Roman" w:hAnsi="Times New Roman" w:cs="Times New Roman"/>
          <w:lang w:val="es-VE"/>
        </w:rPr>
        <w:t>speed</w:t>
      </w:r>
      <w:r w:rsidR="00D5229E" w:rsidRPr="0096260D">
        <w:rPr>
          <w:rFonts w:ascii="Times New Roman" w:hAnsi="Times New Roman" w:cs="Times New Roman"/>
          <w:lang w:val="es-VE"/>
        </w:rPr>
        <w:t>：</w:t>
      </w:r>
      <w:r w:rsidR="00D5229E" w:rsidRPr="0096260D">
        <w:rPr>
          <w:rFonts w:ascii="Times New Roman" w:hAnsi="Times New Roman" w:cs="Times New Roman"/>
          <w:lang w:val="es-VE"/>
        </w:rPr>
        <w:t>[</w:t>
      </w:r>
      <w:r w:rsidR="0096260D" w:rsidRPr="0096260D">
        <w:rPr>
          <w:rFonts w:ascii="Times New Roman" w:hAnsi="Times New Roman" w:cs="Times New Roman"/>
          <w:lang w:val="es-VE"/>
        </w:rPr>
        <w:t>spiːd</w:t>
      </w:r>
      <w:r w:rsidR="00D5229E" w:rsidRPr="0096260D">
        <w:rPr>
          <w:rFonts w:ascii="Times New Roman" w:hAnsi="Times New Roman" w:cs="Times New Roman"/>
          <w:lang w:val="es-VE"/>
        </w:rPr>
        <w:t>] n.</w:t>
      </w:r>
      <w:r w:rsidR="00D5229E" w:rsidRPr="00832D03">
        <w:rPr>
          <w:rFonts w:ascii="Times New Roman" w:hAnsi="Times New Roman" w:cs="Times New Roman"/>
        </w:rPr>
        <w:t>速度</w:t>
      </w:r>
      <w:r w:rsidR="00D5229E" w:rsidRPr="0096260D">
        <w:rPr>
          <w:rFonts w:ascii="Times New Roman" w:hAnsi="Times New Roman" w:cs="Times New Roman"/>
          <w:lang w:val="es-VE"/>
        </w:rPr>
        <w:t>v.</w:t>
      </w:r>
      <w:r w:rsidR="00D5229E" w:rsidRPr="00832D03">
        <w:rPr>
          <w:rFonts w:ascii="Times New Roman" w:hAnsi="Times New Roman" w:cs="Times New Roman"/>
        </w:rPr>
        <w:t>加速</w:t>
      </w:r>
    </w:p>
    <w:p w14:paraId="3206F5D7" w14:textId="77777777" w:rsidR="0097098D" w:rsidRPr="002074D5" w:rsidRDefault="0097098D" w:rsidP="00C96501">
      <w:pPr>
        <w:pStyle w:val="ac"/>
        <w:numPr>
          <w:ilvl w:val="0"/>
          <w:numId w:val="8"/>
        </w:numPr>
        <w:spacing w:line="480" w:lineRule="auto"/>
        <w:ind w:firstLineChars="0"/>
        <w:rPr>
          <w:rFonts w:ascii="Times New Roman" w:hAnsi="Times New Roman" w:cs="Times New Roman"/>
          <w:lang w:val="es-VE"/>
        </w:rPr>
      </w:pPr>
      <w:r w:rsidRPr="002074D5">
        <w:rPr>
          <w:rFonts w:ascii="Times New Roman" w:hAnsi="Times New Roman" w:cs="Times New Roman"/>
          <w:szCs w:val="21"/>
          <w:lang w:val="es-VE"/>
        </w:rPr>
        <w:t>quick</w:t>
      </w:r>
      <w:r w:rsidR="0067365A" w:rsidRPr="002074D5">
        <w:rPr>
          <w:rFonts w:ascii="Times New Roman" w:hAnsi="Times New Roman" w:cs="Times New Roman"/>
          <w:szCs w:val="21"/>
          <w:lang w:val="es-VE"/>
        </w:rPr>
        <w:t>：</w:t>
      </w:r>
      <w:r w:rsidR="0067365A" w:rsidRPr="002074D5">
        <w:rPr>
          <w:rFonts w:ascii="Times New Roman" w:hAnsi="Times New Roman" w:cs="Times New Roman"/>
          <w:szCs w:val="21"/>
          <w:lang w:val="es-VE"/>
        </w:rPr>
        <w:t>[kwɪk] adj.</w:t>
      </w:r>
      <w:r w:rsidR="0067365A" w:rsidRPr="00832D03">
        <w:rPr>
          <w:rFonts w:ascii="Times New Roman" w:hAnsi="Times New Roman" w:cs="Times New Roman"/>
          <w:szCs w:val="21"/>
        </w:rPr>
        <w:t>快速的</w:t>
      </w:r>
      <w:r w:rsidR="0067365A" w:rsidRPr="002074D5">
        <w:rPr>
          <w:rFonts w:ascii="Times New Roman" w:hAnsi="Times New Roman" w:cs="Times New Roman"/>
          <w:szCs w:val="21"/>
          <w:lang w:val="es-VE"/>
        </w:rPr>
        <w:t>，</w:t>
      </w:r>
      <w:r w:rsidR="0067365A" w:rsidRPr="00832D03">
        <w:rPr>
          <w:rFonts w:ascii="Times New Roman" w:hAnsi="Times New Roman" w:cs="Times New Roman"/>
          <w:szCs w:val="21"/>
        </w:rPr>
        <w:t>迅速的</w:t>
      </w:r>
    </w:p>
    <w:p w14:paraId="5011FD84" w14:textId="1ADB8C38" w:rsidR="00C96501" w:rsidRPr="002074D5" w:rsidRDefault="00C96501" w:rsidP="0067365A">
      <w:pPr>
        <w:pStyle w:val="ac"/>
        <w:numPr>
          <w:ilvl w:val="0"/>
          <w:numId w:val="8"/>
        </w:numPr>
        <w:spacing w:line="480" w:lineRule="auto"/>
        <w:ind w:firstLineChars="0"/>
        <w:rPr>
          <w:rFonts w:ascii="Times New Roman" w:hAnsi="Times New Roman" w:cs="Times New Roman"/>
          <w:lang w:val="es-VE"/>
        </w:rPr>
      </w:pPr>
      <w:r w:rsidRPr="002074D5">
        <w:rPr>
          <w:rFonts w:ascii="Times New Roman" w:hAnsi="Times New Roman" w:cs="Times New Roman"/>
          <w:lang w:val="es-VE"/>
        </w:rPr>
        <w:t>fast</w:t>
      </w:r>
      <w:r w:rsidR="0067365A" w:rsidRPr="002074D5">
        <w:rPr>
          <w:rFonts w:ascii="Times New Roman" w:hAnsi="Times New Roman" w:cs="Times New Roman"/>
          <w:lang w:val="es-VE"/>
        </w:rPr>
        <w:t>：</w:t>
      </w:r>
      <w:r w:rsidR="0067365A" w:rsidRPr="002074D5">
        <w:rPr>
          <w:rFonts w:ascii="Times New Roman" w:hAnsi="Times New Roman" w:cs="Times New Roman"/>
          <w:lang w:val="es-VE"/>
        </w:rPr>
        <w:t>[</w:t>
      </w:r>
      <w:r w:rsidR="0096260D" w:rsidRPr="002074D5">
        <w:rPr>
          <w:rFonts w:ascii="Times New Roman" w:hAnsi="Times New Roman" w:cs="Times New Roman"/>
          <w:lang w:val="es-VE"/>
        </w:rPr>
        <w:t>f</w:t>
      </w:r>
      <w:r w:rsidR="0096260D" w:rsidRPr="002074D5">
        <w:rPr>
          <w:rFonts w:ascii="Times New Roman" w:hAnsi="Times New Roman" w:cs="Times New Roman" w:hint="eastAsia"/>
          <w:lang w:val="es-VE"/>
        </w:rPr>
        <w:t>ɑ</w:t>
      </w:r>
      <w:r w:rsidR="0096260D" w:rsidRPr="002074D5">
        <w:rPr>
          <w:rFonts w:ascii="Times New Roman" w:hAnsi="Times New Roman" w:cs="Times New Roman"/>
          <w:lang w:val="es-VE"/>
        </w:rPr>
        <w:t>ːst</w:t>
      </w:r>
      <w:r w:rsidR="0067365A" w:rsidRPr="002074D5">
        <w:rPr>
          <w:rFonts w:ascii="Times New Roman" w:hAnsi="Times New Roman" w:cs="Times New Roman"/>
          <w:lang w:val="es-VE"/>
        </w:rPr>
        <w:t xml:space="preserve">] adj. </w:t>
      </w:r>
      <w:r w:rsidR="0067365A" w:rsidRPr="00832D03">
        <w:rPr>
          <w:rFonts w:ascii="Times New Roman" w:hAnsi="Times New Roman" w:cs="Times New Roman"/>
        </w:rPr>
        <w:t>快速的</w:t>
      </w:r>
      <w:r w:rsidR="0067365A" w:rsidRPr="002074D5">
        <w:rPr>
          <w:rFonts w:ascii="Times New Roman" w:hAnsi="Times New Roman" w:cs="Times New Roman"/>
          <w:lang w:val="es-VE"/>
        </w:rPr>
        <w:t>，</w:t>
      </w:r>
      <w:r w:rsidR="0067365A" w:rsidRPr="00832D03">
        <w:rPr>
          <w:rFonts w:ascii="Times New Roman" w:hAnsi="Times New Roman" w:cs="Times New Roman"/>
        </w:rPr>
        <w:t>迅速的</w:t>
      </w:r>
    </w:p>
    <w:p w14:paraId="5D378492" w14:textId="0C9E0219" w:rsidR="00C96501" w:rsidRPr="00832D03" w:rsidRDefault="00C96501" w:rsidP="00673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slow</w:t>
      </w:r>
      <w:r w:rsidR="0067365A" w:rsidRPr="00832D03">
        <w:rPr>
          <w:rFonts w:ascii="Times New Roman" w:hAnsi="Times New Roman" w:cs="Times New Roman"/>
        </w:rPr>
        <w:t>：</w:t>
      </w:r>
      <w:r w:rsidR="0067365A" w:rsidRPr="00832D03">
        <w:rPr>
          <w:rFonts w:ascii="Times New Roman" w:hAnsi="Times New Roman" w:cs="Times New Roman"/>
        </w:rPr>
        <w:t>[</w:t>
      </w:r>
      <w:r w:rsidR="0096260D" w:rsidRPr="0096260D">
        <w:rPr>
          <w:rFonts w:ascii="Times New Roman" w:hAnsi="Times New Roman" w:cs="Times New Roman"/>
        </w:rPr>
        <w:t>sləʊ</w:t>
      </w:r>
      <w:r w:rsidR="0067365A" w:rsidRPr="00832D03">
        <w:rPr>
          <w:rFonts w:ascii="Times New Roman" w:hAnsi="Times New Roman" w:cs="Times New Roman"/>
        </w:rPr>
        <w:t xml:space="preserve">] adj. </w:t>
      </w:r>
      <w:r w:rsidR="0067365A" w:rsidRPr="00832D03">
        <w:rPr>
          <w:rFonts w:ascii="Times New Roman" w:hAnsi="Times New Roman" w:cs="Times New Roman"/>
        </w:rPr>
        <w:t>慢的</w:t>
      </w:r>
      <w:r w:rsidR="0067365A" w:rsidRPr="00832D03">
        <w:rPr>
          <w:rFonts w:ascii="Times New Roman" w:hAnsi="Times New Roman" w:cs="Times New Roman"/>
        </w:rPr>
        <w:t>v.</w:t>
      </w:r>
      <w:r w:rsidR="0067365A" w:rsidRPr="00832D03">
        <w:rPr>
          <w:rFonts w:ascii="Times New Roman" w:hAnsi="Times New Roman" w:cs="Times New Roman"/>
        </w:rPr>
        <w:t>变慢</w:t>
      </w:r>
    </w:p>
    <w:p w14:paraId="35E5CA27" w14:textId="77777777" w:rsidR="00837279" w:rsidRPr="00832D03" w:rsidRDefault="00837279" w:rsidP="00673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sudden</w:t>
      </w:r>
      <w:r w:rsidR="0067365A" w:rsidRPr="00832D03">
        <w:rPr>
          <w:rFonts w:ascii="Times New Roman" w:hAnsi="Times New Roman" w:cs="Times New Roman"/>
          <w:szCs w:val="21"/>
        </w:rPr>
        <w:t>：</w:t>
      </w:r>
      <w:r w:rsidR="0067365A" w:rsidRPr="00832D03">
        <w:rPr>
          <w:rFonts w:ascii="Times New Roman" w:hAnsi="Times New Roman" w:cs="Times New Roman"/>
          <w:szCs w:val="21"/>
        </w:rPr>
        <w:t xml:space="preserve">['sʌdn] adj. </w:t>
      </w:r>
      <w:r w:rsidR="0067365A" w:rsidRPr="00832D03">
        <w:rPr>
          <w:rFonts w:ascii="Times New Roman" w:hAnsi="Times New Roman" w:cs="Times New Roman"/>
          <w:szCs w:val="21"/>
        </w:rPr>
        <w:t>突然的；意外的</w:t>
      </w:r>
    </w:p>
    <w:p w14:paraId="4B891056" w14:textId="77777777" w:rsidR="00D55CB6" w:rsidRPr="00832D03" w:rsidRDefault="00D55CB6" w:rsidP="00673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swift</w:t>
      </w:r>
      <w:r w:rsidR="0067365A" w:rsidRPr="00832D03">
        <w:rPr>
          <w:rFonts w:ascii="Times New Roman" w:hAnsi="Times New Roman" w:cs="Times New Roman"/>
          <w:szCs w:val="21"/>
        </w:rPr>
        <w:t>：</w:t>
      </w:r>
      <w:r w:rsidR="0067365A" w:rsidRPr="00832D03">
        <w:rPr>
          <w:rFonts w:ascii="Times New Roman" w:hAnsi="Times New Roman" w:cs="Times New Roman"/>
          <w:szCs w:val="21"/>
        </w:rPr>
        <w:t xml:space="preserve">[swɪft] adj. </w:t>
      </w:r>
      <w:r w:rsidR="0067365A" w:rsidRPr="00832D03">
        <w:rPr>
          <w:rFonts w:ascii="Times New Roman" w:hAnsi="Times New Roman" w:cs="Times New Roman"/>
          <w:szCs w:val="21"/>
        </w:rPr>
        <w:t>快的；迅速的；敏捷的</w:t>
      </w:r>
    </w:p>
    <w:p w14:paraId="644488BC" w14:textId="752A0C59" w:rsidR="00006869" w:rsidRPr="008543E4"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zoom</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96260D" w:rsidRPr="0096260D">
        <w:rPr>
          <w:rFonts w:ascii="Times New Roman" w:hAnsi="Times New Roman" w:cs="Times New Roman"/>
          <w:szCs w:val="21"/>
          <w:lang w:val="es-VE"/>
        </w:rPr>
        <w:t>zuːm</w:t>
      </w:r>
      <w:r w:rsidRPr="00832D03">
        <w:rPr>
          <w:rFonts w:ascii="Times New Roman" w:hAnsi="Times New Roman" w:cs="Times New Roman"/>
          <w:szCs w:val="21"/>
          <w:lang w:val="es-VE"/>
        </w:rPr>
        <w:t>] n.v.</w:t>
      </w:r>
      <w:r w:rsidRPr="00832D03">
        <w:rPr>
          <w:rFonts w:ascii="Times New Roman" w:hAnsi="Times New Roman" w:cs="Times New Roman"/>
          <w:szCs w:val="21"/>
        </w:rPr>
        <w:t>急速上升</w:t>
      </w:r>
    </w:p>
    <w:p w14:paraId="343E77CD" w14:textId="2AFFD268"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fr-FR"/>
        </w:rPr>
        <w:t>trend</w:t>
      </w:r>
      <w:r w:rsidRPr="00832D03">
        <w:rPr>
          <w:rFonts w:ascii="Times New Roman" w:hAnsi="Times New Roman" w:cs="Times New Roman"/>
          <w:szCs w:val="21"/>
          <w:lang w:val="fr-FR"/>
        </w:rPr>
        <w:t>：</w:t>
      </w:r>
      <w:r w:rsidRPr="00832D03">
        <w:rPr>
          <w:rFonts w:ascii="Times New Roman" w:hAnsi="Times New Roman" w:cs="Times New Roman"/>
          <w:szCs w:val="21"/>
          <w:lang w:val="fr-FR"/>
        </w:rPr>
        <w:t>[</w:t>
      </w:r>
      <w:r w:rsidR="0096260D" w:rsidRPr="0096260D">
        <w:rPr>
          <w:rFonts w:ascii="Times New Roman" w:hAnsi="Times New Roman" w:cs="Times New Roman"/>
          <w:szCs w:val="21"/>
          <w:lang w:val="fr-FR"/>
        </w:rPr>
        <w:t>trend</w:t>
      </w:r>
      <w:r w:rsidRPr="00832D03">
        <w:rPr>
          <w:rFonts w:ascii="Times New Roman" w:hAnsi="Times New Roman" w:cs="Times New Roman"/>
          <w:szCs w:val="21"/>
          <w:lang w:val="fr-FR"/>
        </w:rPr>
        <w:t xml:space="preserve">] n. </w:t>
      </w:r>
      <w:r w:rsidRPr="00832D03">
        <w:rPr>
          <w:rFonts w:ascii="Times New Roman" w:hAnsi="Times New Roman" w:cs="Times New Roman"/>
          <w:szCs w:val="21"/>
          <w:lang w:val="fr-FR"/>
        </w:rPr>
        <w:t>趋</w:t>
      </w:r>
      <w:r w:rsidRPr="00832D03">
        <w:rPr>
          <w:rFonts w:ascii="Times New Roman" w:hAnsi="Times New Roman" w:cs="Times New Roman"/>
          <w:szCs w:val="21"/>
          <w:lang w:val="es-VE"/>
        </w:rPr>
        <w:t>势</w:t>
      </w:r>
    </w:p>
    <w:p w14:paraId="5B86D5B4" w14:textId="77777777" w:rsidR="00E46109" w:rsidRPr="001B460E" w:rsidRDefault="00E46109" w:rsidP="005D3898">
      <w:pPr>
        <w:pStyle w:val="2"/>
        <w:numPr>
          <w:ilvl w:val="0"/>
          <w:numId w:val="7"/>
        </w:numPr>
        <w:rPr>
          <w:sz w:val="24"/>
          <w:szCs w:val="24"/>
        </w:rPr>
      </w:pPr>
      <w:bookmarkStart w:id="19" w:name="_Toc504321538"/>
      <w:r w:rsidRPr="001B460E">
        <w:rPr>
          <w:rFonts w:hint="eastAsia"/>
          <w:sz w:val="24"/>
          <w:szCs w:val="24"/>
        </w:rPr>
        <w:t>方位</w:t>
      </w:r>
      <w:r w:rsidR="008543E4">
        <w:rPr>
          <w:rFonts w:hint="eastAsia"/>
          <w:sz w:val="24"/>
          <w:szCs w:val="24"/>
        </w:rPr>
        <w:t>方向</w:t>
      </w:r>
      <w:bookmarkEnd w:id="19"/>
    </w:p>
    <w:p w14:paraId="5EC13940" w14:textId="453064E1"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on</w:t>
      </w:r>
      <w:r w:rsidR="007D6986" w:rsidRPr="00832D03">
        <w:rPr>
          <w:rFonts w:ascii="Times New Roman" w:hAnsi="Times New Roman" w:cs="Times New Roman"/>
        </w:rPr>
        <w:t>：</w:t>
      </w:r>
      <w:r w:rsidR="007D6986" w:rsidRPr="00832D03">
        <w:rPr>
          <w:rFonts w:ascii="Times New Roman" w:hAnsi="Times New Roman" w:cs="Times New Roman"/>
        </w:rPr>
        <w:t>[</w:t>
      </w:r>
      <w:r w:rsidR="0096260D" w:rsidRPr="0096260D">
        <w:rPr>
          <w:rFonts w:ascii="Times New Roman" w:hAnsi="Times New Roman" w:cs="Times New Roman"/>
        </w:rPr>
        <w:t>ɒn</w:t>
      </w:r>
      <w:r w:rsidR="007D6986" w:rsidRPr="00832D03">
        <w:rPr>
          <w:rFonts w:ascii="Times New Roman" w:hAnsi="Times New Roman" w:cs="Times New Roman"/>
        </w:rPr>
        <w:t>] prep.</w:t>
      </w:r>
      <w:r w:rsidR="007D6986" w:rsidRPr="00832D03">
        <w:rPr>
          <w:rFonts w:ascii="Times New Roman" w:hAnsi="Times New Roman" w:cs="Times New Roman"/>
        </w:rPr>
        <w:t>在</w:t>
      </w:r>
      <w:r w:rsidR="007D6986" w:rsidRPr="00832D03">
        <w:rPr>
          <w:rFonts w:ascii="Times New Roman" w:hAnsi="Times New Roman" w:cs="Times New Roman"/>
        </w:rPr>
        <w:t>……</w:t>
      </w:r>
      <w:r w:rsidR="007D6986" w:rsidRPr="00832D03">
        <w:rPr>
          <w:rFonts w:ascii="Times New Roman" w:hAnsi="Times New Roman" w:cs="Times New Roman"/>
        </w:rPr>
        <w:t>的上面</w:t>
      </w:r>
    </w:p>
    <w:p w14:paraId="35BE2471" w14:textId="4D85F1E8"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w:t>
      </w:r>
      <w:r w:rsidR="007D6986" w:rsidRPr="00832D03">
        <w:rPr>
          <w:rFonts w:ascii="Times New Roman" w:hAnsi="Times New Roman" w:cs="Times New Roman"/>
        </w:rPr>
        <w:t>：</w:t>
      </w:r>
      <w:r w:rsidR="007D6986" w:rsidRPr="00832D03">
        <w:rPr>
          <w:rFonts w:ascii="Times New Roman" w:hAnsi="Times New Roman" w:cs="Times New Roman"/>
        </w:rPr>
        <w:t>[</w:t>
      </w:r>
      <w:r w:rsidR="0096260D" w:rsidRPr="0096260D">
        <w:rPr>
          <w:rFonts w:ascii="Times New Roman" w:hAnsi="Times New Roman" w:cs="Times New Roman"/>
        </w:rPr>
        <w:t>ət; æt</w:t>
      </w:r>
      <w:r w:rsidR="007D6986" w:rsidRPr="00832D03">
        <w:rPr>
          <w:rFonts w:ascii="Times New Roman" w:hAnsi="Times New Roman" w:cs="Times New Roman"/>
        </w:rPr>
        <w:t>] prep.</w:t>
      </w:r>
      <w:r w:rsidR="007D6986" w:rsidRPr="00832D03">
        <w:rPr>
          <w:rFonts w:ascii="Times New Roman" w:hAnsi="Times New Roman" w:cs="Times New Roman"/>
        </w:rPr>
        <w:t>在</w:t>
      </w:r>
    </w:p>
    <w:p w14:paraId="5A88D4DF" w14:textId="77777777" w:rsidR="007D6986" w:rsidRPr="00832D03" w:rsidRDefault="00E46109" w:rsidP="007D69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w:t>
      </w:r>
      <w:r w:rsidR="007D6986" w:rsidRPr="00832D03">
        <w:rPr>
          <w:rFonts w:ascii="Times New Roman" w:hAnsi="Times New Roman" w:cs="Times New Roman"/>
        </w:rPr>
        <w:t>：</w:t>
      </w:r>
      <w:r w:rsidR="007D6986" w:rsidRPr="00832D03">
        <w:rPr>
          <w:rFonts w:ascii="Times New Roman" w:hAnsi="Times New Roman" w:cs="Times New Roman"/>
        </w:rPr>
        <w:t>[ɪn] prep.</w:t>
      </w:r>
      <w:r w:rsidR="007D6986" w:rsidRPr="00832D03">
        <w:rPr>
          <w:rFonts w:ascii="Times New Roman" w:hAnsi="Times New Roman" w:cs="Times New Roman"/>
        </w:rPr>
        <w:t>在</w:t>
      </w:r>
      <w:r w:rsidR="007D6986" w:rsidRPr="00832D03">
        <w:rPr>
          <w:rFonts w:ascii="Times New Roman" w:hAnsi="Times New Roman" w:cs="Times New Roman"/>
        </w:rPr>
        <w:t>……</w:t>
      </w:r>
      <w:r w:rsidR="007D6986" w:rsidRPr="00832D03">
        <w:rPr>
          <w:rFonts w:ascii="Times New Roman" w:hAnsi="Times New Roman" w:cs="Times New Roman"/>
        </w:rPr>
        <w:t>的里面</w:t>
      </w:r>
      <w:r w:rsidR="007D6986" w:rsidRPr="00832D03">
        <w:rPr>
          <w:rFonts w:ascii="Times New Roman" w:hAnsi="Times New Roman" w:cs="Times New Roman"/>
        </w:rPr>
        <w:t>adj.</w:t>
      </w:r>
      <w:r w:rsidR="007D6986" w:rsidRPr="00832D03">
        <w:rPr>
          <w:rFonts w:ascii="Times New Roman" w:hAnsi="Times New Roman" w:cs="Times New Roman"/>
        </w:rPr>
        <w:t>里面的</w:t>
      </w:r>
      <w:r w:rsidR="007D6986" w:rsidRPr="00832D03">
        <w:rPr>
          <w:rFonts w:ascii="Times New Roman" w:hAnsi="Times New Roman" w:cs="Times New Roman"/>
        </w:rPr>
        <w:t>adv.</w:t>
      </w:r>
      <w:r w:rsidR="007D6986" w:rsidRPr="00832D03">
        <w:rPr>
          <w:rFonts w:ascii="Times New Roman" w:hAnsi="Times New Roman" w:cs="Times New Roman"/>
        </w:rPr>
        <w:t>在里面，进入</w:t>
      </w:r>
    </w:p>
    <w:p w14:paraId="4E5B5656"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out</w:t>
      </w:r>
      <w:r w:rsidR="007D6986" w:rsidRPr="00832D03">
        <w:rPr>
          <w:rFonts w:ascii="Times New Roman" w:hAnsi="Times New Roman" w:cs="Times New Roman"/>
        </w:rPr>
        <w:t>：</w:t>
      </w:r>
      <w:r w:rsidR="007D6986" w:rsidRPr="00832D03">
        <w:rPr>
          <w:rFonts w:ascii="Times New Roman" w:hAnsi="Times New Roman" w:cs="Times New Roman"/>
        </w:rPr>
        <w:t>[aʊt] prep.</w:t>
      </w:r>
      <w:r w:rsidR="007D6986" w:rsidRPr="00832D03">
        <w:rPr>
          <w:rFonts w:ascii="Times New Roman" w:hAnsi="Times New Roman" w:cs="Times New Roman"/>
        </w:rPr>
        <w:t>在</w:t>
      </w:r>
      <w:r w:rsidR="007D6986" w:rsidRPr="00832D03">
        <w:rPr>
          <w:rFonts w:ascii="Times New Roman" w:hAnsi="Times New Roman" w:cs="Times New Roman"/>
        </w:rPr>
        <w:t>……</w:t>
      </w:r>
      <w:r w:rsidR="007D6986" w:rsidRPr="00832D03">
        <w:rPr>
          <w:rFonts w:ascii="Times New Roman" w:hAnsi="Times New Roman" w:cs="Times New Roman"/>
        </w:rPr>
        <w:t>的外面</w:t>
      </w:r>
      <w:r w:rsidR="007D6986" w:rsidRPr="00832D03">
        <w:rPr>
          <w:rFonts w:ascii="Times New Roman" w:hAnsi="Times New Roman" w:cs="Times New Roman"/>
        </w:rPr>
        <w:t>adj.</w:t>
      </w:r>
      <w:r w:rsidR="007D6986" w:rsidRPr="00832D03">
        <w:rPr>
          <w:rFonts w:ascii="Times New Roman" w:hAnsi="Times New Roman" w:cs="Times New Roman"/>
        </w:rPr>
        <w:t>外面的</w:t>
      </w:r>
      <w:r w:rsidR="007D6986" w:rsidRPr="00832D03">
        <w:rPr>
          <w:rFonts w:ascii="Times New Roman" w:hAnsi="Times New Roman" w:cs="Times New Roman"/>
        </w:rPr>
        <w:t>adv.</w:t>
      </w:r>
      <w:r w:rsidR="007D6986" w:rsidRPr="00832D03">
        <w:rPr>
          <w:rFonts w:ascii="Times New Roman" w:hAnsi="Times New Roman" w:cs="Times New Roman"/>
        </w:rPr>
        <w:t>在外面，出去</w:t>
      </w:r>
    </w:p>
    <w:p w14:paraId="210C0D97"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about</w:t>
      </w:r>
      <w:r w:rsidRPr="00832D03">
        <w:rPr>
          <w:rFonts w:ascii="Times New Roman" w:hAnsi="Times New Roman" w:cs="Times New Roman"/>
        </w:rPr>
        <w:t>：</w:t>
      </w:r>
      <w:r w:rsidR="007D6986" w:rsidRPr="00832D03">
        <w:rPr>
          <w:rFonts w:ascii="Times New Roman" w:hAnsi="Times New Roman" w:cs="Times New Roman"/>
          <w:szCs w:val="21"/>
        </w:rPr>
        <w:t>[ə'baʊt] prep.</w:t>
      </w:r>
      <w:r w:rsidR="007D6986" w:rsidRPr="00832D03">
        <w:rPr>
          <w:rFonts w:ascii="Times New Roman" w:hAnsi="Times New Roman" w:cs="Times New Roman"/>
          <w:szCs w:val="21"/>
        </w:rPr>
        <w:t>关于；大约</w:t>
      </w:r>
      <w:r w:rsidR="007D6986" w:rsidRPr="00832D03">
        <w:rPr>
          <w:rFonts w:ascii="Times New Roman" w:hAnsi="Times New Roman" w:cs="Times New Roman"/>
          <w:szCs w:val="21"/>
        </w:rPr>
        <w:t>adj.</w:t>
      </w:r>
      <w:r w:rsidR="007D6986" w:rsidRPr="00832D03">
        <w:rPr>
          <w:rFonts w:ascii="Times New Roman" w:hAnsi="Times New Roman" w:cs="Times New Roman"/>
          <w:szCs w:val="21"/>
        </w:rPr>
        <w:t>在附近的</w:t>
      </w:r>
      <w:r w:rsidR="007D6986" w:rsidRPr="00832D03">
        <w:rPr>
          <w:rFonts w:ascii="Times New Roman" w:hAnsi="Times New Roman" w:cs="Times New Roman"/>
          <w:szCs w:val="21"/>
        </w:rPr>
        <w:t>adv.</w:t>
      </w:r>
      <w:r w:rsidR="007D6986" w:rsidRPr="00832D03">
        <w:rPr>
          <w:rFonts w:ascii="Times New Roman" w:hAnsi="Times New Roman" w:cs="Times New Roman"/>
          <w:szCs w:val="21"/>
        </w:rPr>
        <w:t>大约；周围；到处</w:t>
      </w:r>
    </w:p>
    <w:p w14:paraId="6672265B"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above</w:t>
      </w:r>
      <w:r w:rsidRPr="00832D03">
        <w:rPr>
          <w:rFonts w:ascii="Times New Roman" w:hAnsi="Times New Roman" w:cs="Times New Roman"/>
        </w:rPr>
        <w:t>：</w:t>
      </w:r>
      <w:r w:rsidR="007D6986" w:rsidRPr="00832D03">
        <w:rPr>
          <w:rFonts w:ascii="Times New Roman" w:hAnsi="Times New Roman" w:cs="Times New Roman"/>
          <w:szCs w:val="21"/>
        </w:rPr>
        <w:t>[ə'bʌv]prep.</w:t>
      </w:r>
      <w:r w:rsidR="007D6986" w:rsidRPr="00832D03">
        <w:rPr>
          <w:rFonts w:ascii="Times New Roman" w:hAnsi="Times New Roman" w:cs="Times New Roman"/>
          <w:szCs w:val="21"/>
        </w:rPr>
        <w:t>超过；在</w:t>
      </w:r>
      <w:r w:rsidR="007D6986" w:rsidRPr="00832D03">
        <w:rPr>
          <w:rFonts w:ascii="Times New Roman" w:hAnsi="Times New Roman" w:cs="Times New Roman"/>
          <w:szCs w:val="21"/>
        </w:rPr>
        <w:t>……</w:t>
      </w:r>
      <w:r w:rsidR="007D6986" w:rsidRPr="00832D03">
        <w:rPr>
          <w:rFonts w:ascii="Times New Roman" w:hAnsi="Times New Roman" w:cs="Times New Roman"/>
          <w:szCs w:val="21"/>
        </w:rPr>
        <w:t>上面</w:t>
      </w:r>
      <w:r w:rsidR="007D6986" w:rsidRPr="00832D03">
        <w:rPr>
          <w:rFonts w:ascii="Times New Roman" w:hAnsi="Times New Roman" w:cs="Times New Roman"/>
          <w:szCs w:val="21"/>
        </w:rPr>
        <w:t>adv.</w:t>
      </w:r>
      <w:r w:rsidR="007D6986" w:rsidRPr="00832D03">
        <w:rPr>
          <w:rFonts w:ascii="Times New Roman" w:hAnsi="Times New Roman" w:cs="Times New Roman"/>
          <w:szCs w:val="21"/>
        </w:rPr>
        <w:t>在上面</w:t>
      </w:r>
      <w:r w:rsidR="007D6986" w:rsidRPr="00832D03">
        <w:rPr>
          <w:rFonts w:ascii="Times New Roman" w:hAnsi="Times New Roman" w:cs="Times New Roman"/>
          <w:szCs w:val="21"/>
        </w:rPr>
        <w:t>adj.</w:t>
      </w:r>
      <w:r w:rsidR="007D6986" w:rsidRPr="00832D03">
        <w:rPr>
          <w:rFonts w:ascii="Times New Roman" w:hAnsi="Times New Roman" w:cs="Times New Roman"/>
          <w:szCs w:val="21"/>
        </w:rPr>
        <w:t>上文的</w:t>
      </w:r>
    </w:p>
    <w:p w14:paraId="44365C5B" w14:textId="128F534A" w:rsidR="004F7AB8" w:rsidRPr="00832D03" w:rsidRDefault="004F7AB8" w:rsidP="007D69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under</w:t>
      </w:r>
      <w:r w:rsidR="007D6986" w:rsidRPr="00832D03">
        <w:rPr>
          <w:rFonts w:ascii="Times New Roman" w:hAnsi="Times New Roman" w:cs="Times New Roman"/>
        </w:rPr>
        <w:t>：</w:t>
      </w:r>
      <w:r w:rsidR="007D6986" w:rsidRPr="00832D03">
        <w:rPr>
          <w:rFonts w:ascii="Times New Roman" w:hAnsi="Times New Roman" w:cs="Times New Roman"/>
        </w:rPr>
        <w:t>[</w:t>
      </w:r>
      <w:r w:rsidR="0096260D" w:rsidRPr="0096260D">
        <w:rPr>
          <w:rFonts w:ascii="Times New Roman" w:hAnsi="Times New Roman" w:cs="Times New Roman"/>
        </w:rPr>
        <w:t>ˈʌndə(r)</w:t>
      </w:r>
      <w:r w:rsidR="007D6986" w:rsidRPr="00832D03">
        <w:rPr>
          <w:rFonts w:ascii="Times New Roman" w:hAnsi="Times New Roman" w:cs="Times New Roman"/>
        </w:rPr>
        <w:t xml:space="preserve">] prep. </w:t>
      </w:r>
      <w:r w:rsidR="007D6986" w:rsidRPr="00832D03">
        <w:rPr>
          <w:rFonts w:ascii="Times New Roman" w:hAnsi="Times New Roman" w:cs="Times New Roman"/>
        </w:rPr>
        <w:t>低于；在</w:t>
      </w:r>
      <w:r w:rsidR="007D6986" w:rsidRPr="00832D03">
        <w:rPr>
          <w:rFonts w:ascii="Times New Roman" w:hAnsi="Times New Roman" w:cs="Times New Roman"/>
        </w:rPr>
        <w:t>...</w:t>
      </w:r>
      <w:r w:rsidR="007D6986" w:rsidRPr="00832D03">
        <w:rPr>
          <w:rFonts w:ascii="Times New Roman" w:hAnsi="Times New Roman" w:cs="Times New Roman"/>
        </w:rPr>
        <w:t>之下</w:t>
      </w:r>
      <w:r w:rsidR="007D6986" w:rsidRPr="00832D03">
        <w:rPr>
          <w:rFonts w:ascii="Times New Roman" w:hAnsi="Times New Roman" w:cs="Times New Roman"/>
        </w:rPr>
        <w:t xml:space="preserve">adv. </w:t>
      </w:r>
      <w:r w:rsidR="007D6986" w:rsidRPr="00832D03">
        <w:rPr>
          <w:rFonts w:ascii="Times New Roman" w:hAnsi="Times New Roman" w:cs="Times New Roman"/>
        </w:rPr>
        <w:t>在下面</w:t>
      </w:r>
      <w:r w:rsidR="007D6986" w:rsidRPr="00832D03">
        <w:rPr>
          <w:rFonts w:ascii="Times New Roman" w:hAnsi="Times New Roman" w:cs="Times New Roman"/>
        </w:rPr>
        <w:t xml:space="preserve">adj. </w:t>
      </w:r>
      <w:r w:rsidR="007D6986" w:rsidRPr="00832D03">
        <w:rPr>
          <w:rFonts w:ascii="Times New Roman" w:hAnsi="Times New Roman" w:cs="Times New Roman"/>
        </w:rPr>
        <w:t>下面的</w:t>
      </w:r>
    </w:p>
    <w:p w14:paraId="7481ED17" w14:textId="77777777" w:rsidR="00E46109" w:rsidRPr="00832D03" w:rsidRDefault="00E46109" w:rsidP="007D69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front</w:t>
      </w:r>
      <w:r w:rsidR="007D6986" w:rsidRPr="00832D03">
        <w:rPr>
          <w:rFonts w:ascii="Times New Roman" w:hAnsi="Times New Roman" w:cs="Times New Roman"/>
        </w:rPr>
        <w:t>：</w:t>
      </w:r>
      <w:r w:rsidR="007D6986" w:rsidRPr="00832D03">
        <w:rPr>
          <w:rFonts w:ascii="Times New Roman" w:hAnsi="Times New Roman" w:cs="Times New Roman"/>
        </w:rPr>
        <w:t xml:space="preserve">[frʌnt] n. </w:t>
      </w:r>
      <w:r w:rsidR="007D6986" w:rsidRPr="00832D03">
        <w:rPr>
          <w:rFonts w:ascii="Times New Roman" w:hAnsi="Times New Roman" w:cs="Times New Roman"/>
        </w:rPr>
        <w:t>前面；正面</w:t>
      </w:r>
      <w:r w:rsidR="007D6986" w:rsidRPr="00832D03">
        <w:rPr>
          <w:rFonts w:ascii="Times New Roman" w:hAnsi="Times New Roman" w:cs="Times New Roman"/>
        </w:rPr>
        <w:t xml:space="preserve">v. </w:t>
      </w:r>
      <w:r w:rsidR="007D6986" w:rsidRPr="00832D03">
        <w:rPr>
          <w:rFonts w:ascii="Times New Roman" w:hAnsi="Times New Roman" w:cs="Times New Roman"/>
        </w:rPr>
        <w:t>面对；朝向</w:t>
      </w:r>
      <w:r w:rsidR="007D6986" w:rsidRPr="00832D03">
        <w:rPr>
          <w:rFonts w:ascii="Times New Roman" w:hAnsi="Times New Roman" w:cs="Times New Roman"/>
        </w:rPr>
        <w:t xml:space="preserve">adj. </w:t>
      </w:r>
      <w:r w:rsidR="007D6986" w:rsidRPr="00832D03">
        <w:rPr>
          <w:rFonts w:ascii="Times New Roman" w:hAnsi="Times New Roman" w:cs="Times New Roman"/>
        </w:rPr>
        <w:t>前面的；正面的</w:t>
      </w:r>
      <w:r w:rsidR="007D6986" w:rsidRPr="00832D03">
        <w:rPr>
          <w:rFonts w:ascii="Times New Roman" w:hAnsi="Times New Roman" w:cs="Times New Roman"/>
        </w:rPr>
        <w:t xml:space="preserve">adv. </w:t>
      </w:r>
      <w:r w:rsidR="007D6986" w:rsidRPr="00832D03">
        <w:rPr>
          <w:rFonts w:ascii="Times New Roman" w:hAnsi="Times New Roman" w:cs="Times New Roman"/>
        </w:rPr>
        <w:t>在前面；向前</w:t>
      </w:r>
    </w:p>
    <w:p w14:paraId="377189FC"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back</w:t>
      </w:r>
      <w:r w:rsidRPr="00832D03">
        <w:rPr>
          <w:rFonts w:ascii="Times New Roman" w:hAnsi="Times New Roman" w:cs="Times New Roman"/>
        </w:rPr>
        <w:t>：</w:t>
      </w:r>
      <w:r w:rsidR="007D6986" w:rsidRPr="00832D03">
        <w:rPr>
          <w:rFonts w:ascii="Times New Roman" w:hAnsi="Times New Roman" w:cs="Times New Roman"/>
          <w:szCs w:val="21"/>
        </w:rPr>
        <w:t>[bæk</w:t>
      </w:r>
      <w:r w:rsidR="00943C76">
        <w:rPr>
          <w:rFonts w:ascii="Times New Roman" w:hAnsi="Times New Roman" w:cs="Times New Roman"/>
          <w:szCs w:val="21"/>
        </w:rPr>
        <w:t>] n.</w:t>
      </w:r>
      <w:r w:rsidR="007D6986" w:rsidRPr="00832D03">
        <w:rPr>
          <w:rFonts w:ascii="Times New Roman" w:hAnsi="Times New Roman" w:cs="Times New Roman"/>
          <w:szCs w:val="21"/>
        </w:rPr>
        <w:t>后面；背部</w:t>
      </w:r>
      <w:r w:rsidR="007D6986" w:rsidRPr="00832D03">
        <w:rPr>
          <w:rFonts w:ascii="Times New Roman" w:hAnsi="Times New Roman" w:cs="Times New Roman"/>
          <w:szCs w:val="21"/>
        </w:rPr>
        <w:t>v.</w:t>
      </w:r>
      <w:r w:rsidR="007D6986" w:rsidRPr="00832D03">
        <w:rPr>
          <w:rFonts w:ascii="Times New Roman" w:hAnsi="Times New Roman" w:cs="Times New Roman"/>
          <w:szCs w:val="21"/>
        </w:rPr>
        <w:t>支持；后退</w:t>
      </w:r>
      <w:r w:rsidR="007D6986" w:rsidRPr="00832D03">
        <w:rPr>
          <w:rFonts w:ascii="Times New Roman" w:hAnsi="Times New Roman" w:cs="Times New Roman"/>
          <w:szCs w:val="21"/>
        </w:rPr>
        <w:t>adv.</w:t>
      </w:r>
      <w:r w:rsidR="007D6986" w:rsidRPr="00832D03">
        <w:rPr>
          <w:rFonts w:ascii="Times New Roman" w:hAnsi="Times New Roman" w:cs="Times New Roman"/>
          <w:szCs w:val="21"/>
        </w:rPr>
        <w:t>向后地</w:t>
      </w:r>
      <w:r w:rsidR="007D6986" w:rsidRPr="00832D03">
        <w:rPr>
          <w:rFonts w:ascii="Times New Roman" w:hAnsi="Times New Roman" w:cs="Times New Roman"/>
          <w:szCs w:val="21"/>
        </w:rPr>
        <w:t>adj.</w:t>
      </w:r>
      <w:r w:rsidR="007D6986" w:rsidRPr="00832D03">
        <w:rPr>
          <w:rFonts w:ascii="Times New Roman" w:hAnsi="Times New Roman" w:cs="Times New Roman"/>
          <w:szCs w:val="21"/>
        </w:rPr>
        <w:t>后面的；过去的</w:t>
      </w:r>
    </w:p>
    <w:p w14:paraId="19C7617D" w14:textId="77777777" w:rsidR="00300693" w:rsidRPr="00832D03" w:rsidRDefault="00300693" w:rsidP="003006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tip</w:t>
      </w:r>
      <w:r w:rsidR="00751DD5" w:rsidRPr="00832D03">
        <w:rPr>
          <w:rFonts w:ascii="Times New Roman" w:hAnsi="Times New Roman" w:cs="Times New Roman"/>
        </w:rPr>
        <w:t>：</w:t>
      </w:r>
      <w:r w:rsidR="00751DD5" w:rsidRPr="00832D03">
        <w:rPr>
          <w:rFonts w:ascii="Times New Roman" w:hAnsi="Times New Roman" w:cs="Times New Roman"/>
        </w:rPr>
        <w:t>[tɪp] n.</w:t>
      </w:r>
      <w:r w:rsidR="00751DD5" w:rsidRPr="00832D03">
        <w:rPr>
          <w:rFonts w:ascii="Times New Roman" w:hAnsi="Times New Roman" w:cs="Times New Roman"/>
        </w:rPr>
        <w:t>尖端</w:t>
      </w:r>
    </w:p>
    <w:p w14:paraId="10F3C331" w14:textId="257FE571"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top</w:t>
      </w:r>
      <w:r w:rsidR="00751DD5" w:rsidRPr="00832D03">
        <w:rPr>
          <w:rFonts w:ascii="Times New Roman" w:hAnsi="Times New Roman" w:cs="Times New Roman"/>
        </w:rPr>
        <w:t>：</w:t>
      </w:r>
      <w:r w:rsidR="00751DD5" w:rsidRPr="00832D03">
        <w:rPr>
          <w:rFonts w:ascii="Times New Roman" w:hAnsi="Times New Roman" w:cs="Times New Roman"/>
        </w:rPr>
        <w:t>[</w:t>
      </w:r>
      <w:r w:rsidR="0096260D" w:rsidRPr="0096260D">
        <w:rPr>
          <w:rFonts w:ascii="Times New Roman" w:hAnsi="Times New Roman" w:cs="Times New Roman"/>
        </w:rPr>
        <w:t>tɒp</w:t>
      </w:r>
      <w:r w:rsidR="00751DD5" w:rsidRPr="00832D03">
        <w:rPr>
          <w:rFonts w:ascii="Times New Roman" w:hAnsi="Times New Roman" w:cs="Times New Roman"/>
        </w:rPr>
        <w:t>] n.</w:t>
      </w:r>
      <w:r w:rsidR="00751DD5" w:rsidRPr="00832D03">
        <w:rPr>
          <w:rFonts w:ascii="Times New Roman" w:hAnsi="Times New Roman" w:cs="Times New Roman"/>
        </w:rPr>
        <w:t>顶部</w:t>
      </w:r>
    </w:p>
    <w:p w14:paraId="7293ECEA" w14:textId="5A1AE156"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bottom</w:t>
      </w:r>
      <w:r w:rsidRPr="00832D03">
        <w:rPr>
          <w:rFonts w:ascii="Times New Roman" w:hAnsi="Times New Roman" w:cs="Times New Roman"/>
        </w:rPr>
        <w:t>：</w:t>
      </w:r>
      <w:r w:rsidR="00751DD5" w:rsidRPr="00832D03">
        <w:rPr>
          <w:rFonts w:ascii="Times New Roman" w:hAnsi="Times New Roman" w:cs="Times New Roman"/>
          <w:szCs w:val="21"/>
        </w:rPr>
        <w:t>[</w:t>
      </w:r>
      <w:r w:rsidR="0096260D" w:rsidRPr="0096260D">
        <w:rPr>
          <w:rFonts w:ascii="Times New Roman" w:hAnsi="Times New Roman" w:cs="Times New Roman"/>
          <w:szCs w:val="21"/>
        </w:rPr>
        <w:t>ˈbɒtəm</w:t>
      </w:r>
      <w:r w:rsidR="00943C76">
        <w:rPr>
          <w:rFonts w:ascii="Times New Roman" w:hAnsi="Times New Roman" w:cs="Times New Roman"/>
          <w:szCs w:val="21"/>
        </w:rPr>
        <w:t>] n.</w:t>
      </w:r>
      <w:r w:rsidRPr="00832D03">
        <w:rPr>
          <w:rFonts w:ascii="Times New Roman" w:hAnsi="Times New Roman" w:cs="Times New Roman"/>
        </w:rPr>
        <w:t>底部</w:t>
      </w:r>
    </w:p>
    <w:p w14:paraId="2FF4BD1A" w14:textId="49235823" w:rsidR="005358A6" w:rsidRPr="00832D03" w:rsidRDefault="005358A6"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edge</w:t>
      </w:r>
      <w:r w:rsidR="00751DD5" w:rsidRPr="00832D03">
        <w:rPr>
          <w:rFonts w:ascii="Times New Roman" w:hAnsi="Times New Roman" w:cs="Times New Roman"/>
        </w:rPr>
        <w:t>：</w:t>
      </w:r>
      <w:r w:rsidR="00751DD5" w:rsidRPr="00832D03">
        <w:rPr>
          <w:rFonts w:ascii="Times New Roman" w:hAnsi="Times New Roman" w:cs="Times New Roman"/>
        </w:rPr>
        <w:t>[</w:t>
      </w:r>
      <w:r w:rsidR="0096260D" w:rsidRPr="0096260D">
        <w:rPr>
          <w:rFonts w:ascii="Times New Roman" w:hAnsi="Times New Roman" w:cs="Times New Roman"/>
        </w:rPr>
        <w:t>edʒ</w:t>
      </w:r>
      <w:r w:rsidR="00751DD5" w:rsidRPr="00832D03">
        <w:rPr>
          <w:rFonts w:ascii="Times New Roman" w:hAnsi="Times New Roman" w:cs="Times New Roman"/>
        </w:rPr>
        <w:t xml:space="preserve">] n. </w:t>
      </w:r>
      <w:r w:rsidR="00751DD5" w:rsidRPr="00832D03">
        <w:rPr>
          <w:rFonts w:ascii="Times New Roman" w:hAnsi="Times New Roman" w:cs="Times New Roman"/>
        </w:rPr>
        <w:t>边缘</w:t>
      </w:r>
    </w:p>
    <w:p w14:paraId="5B075E18" w14:textId="5AB86B50"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border</w:t>
      </w:r>
      <w:r w:rsidRPr="00832D03">
        <w:rPr>
          <w:rFonts w:ascii="Times New Roman" w:hAnsi="Times New Roman" w:cs="Times New Roman"/>
        </w:rPr>
        <w:t>：</w:t>
      </w:r>
      <w:r w:rsidRPr="00832D03">
        <w:rPr>
          <w:rFonts w:ascii="Times New Roman" w:hAnsi="Times New Roman" w:cs="Times New Roman"/>
          <w:szCs w:val="21"/>
        </w:rPr>
        <w:t>[</w:t>
      </w:r>
      <w:r w:rsidR="0096260D" w:rsidRPr="0096260D">
        <w:rPr>
          <w:rFonts w:ascii="Times New Roman" w:hAnsi="Times New Roman" w:cs="Times New Roman"/>
          <w:szCs w:val="21"/>
        </w:rPr>
        <w:t>ˈbɔːdə(r)</w:t>
      </w:r>
      <w:r w:rsidR="00943C76">
        <w:rPr>
          <w:rFonts w:ascii="Times New Roman" w:hAnsi="Times New Roman" w:cs="Times New Roman"/>
          <w:szCs w:val="21"/>
        </w:rPr>
        <w:t>] n.</w:t>
      </w:r>
      <w:r w:rsidRPr="00832D03">
        <w:rPr>
          <w:rFonts w:ascii="Times New Roman" w:hAnsi="Times New Roman" w:cs="Times New Roman"/>
          <w:szCs w:val="21"/>
        </w:rPr>
        <w:t>边境；边界；国界</w:t>
      </w:r>
    </w:p>
    <w:p w14:paraId="44B19BC8" w14:textId="77777777" w:rsidR="00751DD5" w:rsidRPr="00832D03" w:rsidRDefault="00751DD5"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side</w:t>
      </w:r>
      <w:r w:rsidRPr="00832D03">
        <w:rPr>
          <w:rFonts w:ascii="Times New Roman" w:hAnsi="Times New Roman" w:cs="Times New Roman"/>
        </w:rPr>
        <w:t>：</w:t>
      </w:r>
      <w:r w:rsidRPr="00832D03">
        <w:rPr>
          <w:rFonts w:ascii="Times New Roman" w:hAnsi="Times New Roman" w:cs="Times New Roman"/>
          <w:szCs w:val="21"/>
        </w:rPr>
        <w:t>[saɪd</w:t>
      </w:r>
      <w:r w:rsidR="00943C76">
        <w:rPr>
          <w:rFonts w:ascii="Times New Roman" w:hAnsi="Times New Roman" w:cs="Times New Roman"/>
          <w:szCs w:val="21"/>
        </w:rPr>
        <w:t>] n.</w:t>
      </w:r>
      <w:r w:rsidRPr="00832D03">
        <w:rPr>
          <w:rFonts w:ascii="Times New Roman" w:hAnsi="Times New Roman" w:cs="Times New Roman"/>
        </w:rPr>
        <w:t>旁边；侧面</w:t>
      </w:r>
    </w:p>
    <w:p w14:paraId="6CB2120F" w14:textId="34C99B61" w:rsidR="00751DD5" w:rsidRPr="00832D03" w:rsidRDefault="00751DD5"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end</w:t>
      </w:r>
      <w:r w:rsidRPr="00832D03">
        <w:rPr>
          <w:rFonts w:ascii="Times New Roman" w:hAnsi="Times New Roman" w:cs="Times New Roman"/>
        </w:rPr>
        <w:t>：</w:t>
      </w:r>
      <w:r w:rsidRPr="00832D03">
        <w:rPr>
          <w:rFonts w:ascii="Times New Roman" w:hAnsi="Times New Roman" w:cs="Times New Roman"/>
        </w:rPr>
        <w:t>[</w:t>
      </w:r>
      <w:r w:rsidR="0096260D" w:rsidRPr="0096260D">
        <w:rPr>
          <w:rFonts w:ascii="Times New Roman" w:hAnsi="Times New Roman" w:cs="Times New Roman"/>
        </w:rPr>
        <w:t>end</w:t>
      </w:r>
      <w:r w:rsidRPr="00832D03">
        <w:rPr>
          <w:rFonts w:ascii="Times New Roman" w:hAnsi="Times New Roman" w:cs="Times New Roman"/>
        </w:rPr>
        <w:t>] n.</w:t>
      </w:r>
      <w:r w:rsidRPr="00832D03">
        <w:rPr>
          <w:rFonts w:ascii="Times New Roman" w:hAnsi="Times New Roman" w:cs="Times New Roman"/>
        </w:rPr>
        <w:t>末端；尽头</w:t>
      </w:r>
      <w:r w:rsidRPr="00832D03">
        <w:rPr>
          <w:rFonts w:ascii="Times New Roman" w:hAnsi="Times New Roman" w:cs="Times New Roman"/>
        </w:rPr>
        <w:t>v.</w:t>
      </w:r>
      <w:r w:rsidRPr="00832D03">
        <w:rPr>
          <w:rFonts w:ascii="Times New Roman" w:hAnsi="Times New Roman" w:cs="Times New Roman"/>
        </w:rPr>
        <w:t>结束</w:t>
      </w:r>
    </w:p>
    <w:p w14:paraId="066BB174"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by</w:t>
      </w:r>
      <w:r w:rsidRPr="00832D03">
        <w:rPr>
          <w:rFonts w:ascii="Times New Roman" w:hAnsi="Times New Roman" w:cs="Times New Roman"/>
        </w:rPr>
        <w:t>：</w:t>
      </w:r>
      <w:r w:rsidR="00751DD5" w:rsidRPr="00832D03">
        <w:rPr>
          <w:rFonts w:ascii="Times New Roman" w:hAnsi="Times New Roman" w:cs="Times New Roman"/>
          <w:szCs w:val="21"/>
        </w:rPr>
        <w:t xml:space="preserve">[baɪ]prep. </w:t>
      </w:r>
      <w:r w:rsidR="00751DD5" w:rsidRPr="00832D03">
        <w:rPr>
          <w:rFonts w:ascii="Times New Roman" w:hAnsi="Times New Roman" w:cs="Times New Roman"/>
          <w:szCs w:val="21"/>
        </w:rPr>
        <w:t>在附近；通过；经由；被</w:t>
      </w:r>
      <w:r w:rsidR="00751DD5" w:rsidRPr="00832D03">
        <w:rPr>
          <w:rFonts w:ascii="Times New Roman" w:hAnsi="Times New Roman" w:cs="Times New Roman"/>
          <w:szCs w:val="21"/>
        </w:rPr>
        <w:t>adv.</w:t>
      </w:r>
      <w:r w:rsidR="00751DD5" w:rsidRPr="00832D03">
        <w:rPr>
          <w:rFonts w:ascii="Times New Roman" w:hAnsi="Times New Roman" w:cs="Times New Roman"/>
          <w:szCs w:val="21"/>
        </w:rPr>
        <w:t>通过；经过；附近</w:t>
      </w:r>
    </w:p>
    <w:p w14:paraId="6C83671C" w14:textId="77777777" w:rsidR="00436AA9" w:rsidRPr="00832D03" w:rsidRDefault="00436AA9" w:rsidP="00436A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with</w:t>
      </w:r>
      <w:r w:rsidRPr="00832D03">
        <w:rPr>
          <w:rFonts w:ascii="Times New Roman" w:hAnsi="Times New Roman" w:cs="Times New Roman"/>
          <w:szCs w:val="21"/>
          <w:lang w:val="de-DE"/>
        </w:rPr>
        <w:t>：</w:t>
      </w:r>
      <w:r w:rsidRPr="00832D03">
        <w:rPr>
          <w:rFonts w:ascii="Times New Roman" w:hAnsi="Times New Roman" w:cs="Times New Roman"/>
          <w:szCs w:val="21"/>
          <w:lang w:val="de-DE"/>
        </w:rPr>
        <w:t xml:space="preserve">[wɪð; wɪθ] prep. </w:t>
      </w:r>
      <w:r w:rsidRPr="00832D03">
        <w:rPr>
          <w:rFonts w:ascii="Times New Roman" w:hAnsi="Times New Roman" w:cs="Times New Roman"/>
          <w:szCs w:val="21"/>
          <w:lang w:val="de-DE"/>
        </w:rPr>
        <w:t>用；随着；支持；和</w:t>
      </w:r>
      <w:r w:rsidRPr="00832D03">
        <w:rPr>
          <w:rFonts w:ascii="Times New Roman" w:hAnsi="Times New Roman" w:cs="Times New Roman"/>
          <w:szCs w:val="21"/>
          <w:lang w:val="de-DE"/>
        </w:rPr>
        <w:t>…</w:t>
      </w:r>
      <w:r w:rsidRPr="00832D03">
        <w:rPr>
          <w:rFonts w:ascii="Times New Roman" w:hAnsi="Times New Roman" w:cs="Times New Roman"/>
          <w:szCs w:val="21"/>
          <w:lang w:val="de-DE"/>
        </w:rPr>
        <w:t>在一起</w:t>
      </w:r>
    </w:p>
    <w:p w14:paraId="08179151" w14:textId="31E4AE0D" w:rsidR="00E46109" w:rsidRPr="00832D03" w:rsidRDefault="00E46109"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near</w:t>
      </w:r>
      <w:r w:rsidR="00751DD5" w:rsidRPr="00832D03">
        <w:rPr>
          <w:rFonts w:ascii="Times New Roman" w:hAnsi="Times New Roman" w:cs="Times New Roman"/>
        </w:rPr>
        <w:t>：</w:t>
      </w:r>
      <w:r w:rsidR="00751DD5" w:rsidRPr="00832D03">
        <w:rPr>
          <w:rFonts w:ascii="Times New Roman" w:hAnsi="Times New Roman" w:cs="Times New Roman"/>
        </w:rPr>
        <w:t>[</w:t>
      </w:r>
      <w:r w:rsidR="0096260D" w:rsidRPr="0096260D">
        <w:rPr>
          <w:rFonts w:ascii="Times New Roman" w:hAnsi="Times New Roman" w:cs="Times New Roman"/>
        </w:rPr>
        <w:t>nɪə(r)</w:t>
      </w:r>
      <w:r w:rsidR="00751DD5" w:rsidRPr="00832D03">
        <w:rPr>
          <w:rFonts w:ascii="Times New Roman" w:hAnsi="Times New Roman" w:cs="Times New Roman"/>
        </w:rPr>
        <w:t xml:space="preserve">] prep. </w:t>
      </w:r>
      <w:r w:rsidR="00751DD5" w:rsidRPr="00832D03">
        <w:rPr>
          <w:rFonts w:ascii="Times New Roman" w:hAnsi="Times New Roman" w:cs="Times New Roman"/>
        </w:rPr>
        <w:t>靠近</w:t>
      </w:r>
      <w:r w:rsidR="00751DD5" w:rsidRPr="00832D03">
        <w:rPr>
          <w:rFonts w:ascii="Times New Roman" w:hAnsi="Times New Roman" w:cs="Times New Roman"/>
        </w:rPr>
        <w:t xml:space="preserve">adj. </w:t>
      </w:r>
      <w:r w:rsidR="00751DD5" w:rsidRPr="00832D03">
        <w:rPr>
          <w:rFonts w:ascii="Times New Roman" w:hAnsi="Times New Roman" w:cs="Times New Roman"/>
        </w:rPr>
        <w:t>近的</w:t>
      </w:r>
      <w:r w:rsidR="00751DD5" w:rsidRPr="00832D03">
        <w:rPr>
          <w:rFonts w:ascii="Times New Roman" w:hAnsi="Times New Roman" w:cs="Times New Roman"/>
        </w:rPr>
        <w:t xml:space="preserve">adv. </w:t>
      </w:r>
      <w:r w:rsidR="00751DD5" w:rsidRPr="00832D03">
        <w:rPr>
          <w:rFonts w:ascii="Times New Roman" w:hAnsi="Times New Roman" w:cs="Times New Roman"/>
        </w:rPr>
        <w:t>近；接近</w:t>
      </w:r>
    </w:p>
    <w:p w14:paraId="0B2E7286" w14:textId="207AF583" w:rsidR="00D268B3" w:rsidRPr="00832D03" w:rsidRDefault="00D268B3"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next</w:t>
      </w:r>
      <w:r w:rsidR="00751DD5" w:rsidRPr="00832D03">
        <w:rPr>
          <w:rFonts w:ascii="Times New Roman" w:hAnsi="Times New Roman" w:cs="Times New Roman"/>
          <w:szCs w:val="21"/>
        </w:rPr>
        <w:t>：</w:t>
      </w:r>
      <w:r w:rsidR="00751DD5" w:rsidRPr="00832D03">
        <w:rPr>
          <w:rFonts w:ascii="Times New Roman" w:hAnsi="Times New Roman" w:cs="Times New Roman"/>
          <w:szCs w:val="21"/>
        </w:rPr>
        <w:t>[</w:t>
      </w:r>
      <w:r w:rsidR="0096260D" w:rsidRPr="0096260D">
        <w:rPr>
          <w:rFonts w:ascii="Times New Roman" w:hAnsi="Times New Roman" w:cs="Times New Roman"/>
          <w:szCs w:val="21"/>
        </w:rPr>
        <w:t>nekst</w:t>
      </w:r>
      <w:r w:rsidR="00751DD5" w:rsidRPr="00832D03">
        <w:rPr>
          <w:rFonts w:ascii="Times New Roman" w:hAnsi="Times New Roman" w:cs="Times New Roman"/>
          <w:szCs w:val="21"/>
        </w:rPr>
        <w:t>] adv.</w:t>
      </w:r>
      <w:r w:rsidR="00751DD5" w:rsidRPr="00832D03">
        <w:rPr>
          <w:rFonts w:ascii="Times New Roman" w:hAnsi="Times New Roman" w:cs="Times New Roman"/>
          <w:szCs w:val="21"/>
        </w:rPr>
        <w:t>下次；其次</w:t>
      </w:r>
      <w:r w:rsidR="00751DD5" w:rsidRPr="00832D03">
        <w:rPr>
          <w:rFonts w:ascii="Times New Roman" w:hAnsi="Times New Roman" w:cs="Times New Roman"/>
          <w:szCs w:val="21"/>
        </w:rPr>
        <w:t xml:space="preserve">adj. </w:t>
      </w:r>
      <w:r w:rsidR="00751DD5" w:rsidRPr="00832D03">
        <w:rPr>
          <w:rFonts w:ascii="Times New Roman" w:hAnsi="Times New Roman" w:cs="Times New Roman"/>
          <w:szCs w:val="21"/>
        </w:rPr>
        <w:t>下一个的；其次的</w:t>
      </w:r>
      <w:r w:rsidR="00751DD5" w:rsidRPr="00832D03">
        <w:rPr>
          <w:rFonts w:ascii="Times New Roman" w:hAnsi="Times New Roman" w:cs="Times New Roman"/>
          <w:szCs w:val="21"/>
        </w:rPr>
        <w:t xml:space="preserve">n. </w:t>
      </w:r>
      <w:r w:rsidR="00751DD5" w:rsidRPr="00832D03">
        <w:rPr>
          <w:rFonts w:ascii="Times New Roman" w:hAnsi="Times New Roman" w:cs="Times New Roman"/>
          <w:szCs w:val="21"/>
        </w:rPr>
        <w:t>下一个</w:t>
      </w:r>
    </w:p>
    <w:p w14:paraId="0FEC2499" w14:textId="77777777" w:rsidR="00D268B3" w:rsidRPr="00E76B96" w:rsidRDefault="00D268B3" w:rsidP="00D5283B">
      <w:pPr>
        <w:spacing w:line="360" w:lineRule="auto"/>
        <w:ind w:firstLineChars="201" w:firstLine="422"/>
        <w:rPr>
          <w:rFonts w:ascii="Times New Roman" w:hAnsi="Times New Roman" w:cs="Times New Roman"/>
          <w:szCs w:val="21"/>
        </w:rPr>
      </w:pPr>
      <w:r w:rsidRPr="00D5283B">
        <w:rPr>
          <w:rFonts w:ascii="Times New Roman" w:hAnsi="Times New Roman" w:cs="Times New Roman"/>
          <w:szCs w:val="21"/>
        </w:rPr>
        <w:t>词源解释：</w:t>
      </w:r>
      <w:r w:rsidR="00751DD5" w:rsidRPr="00D5283B">
        <w:rPr>
          <w:rFonts w:ascii="Times New Roman" w:hAnsi="Times New Roman" w:cs="Times New Roman"/>
          <w:szCs w:val="21"/>
        </w:rPr>
        <w:t>来自古英语，与</w:t>
      </w:r>
      <w:r w:rsidR="00751DD5" w:rsidRPr="00E76B96">
        <w:rPr>
          <w:rFonts w:ascii="Times New Roman" w:hAnsi="Times New Roman" w:cs="Times New Roman"/>
          <w:szCs w:val="21"/>
        </w:rPr>
        <w:t>near</w:t>
      </w:r>
      <w:r w:rsidR="00751DD5" w:rsidRPr="00D5283B">
        <w:rPr>
          <w:rFonts w:ascii="Times New Roman" w:hAnsi="Times New Roman" w:cs="Times New Roman"/>
          <w:szCs w:val="21"/>
        </w:rPr>
        <w:t>（接近）同源，等于</w:t>
      </w:r>
      <w:r w:rsidR="00751DD5" w:rsidRPr="00E76B96">
        <w:rPr>
          <w:rFonts w:ascii="Times New Roman" w:hAnsi="Times New Roman" w:cs="Times New Roman"/>
          <w:szCs w:val="21"/>
        </w:rPr>
        <w:t>nearest</w:t>
      </w:r>
      <w:r w:rsidR="00751DD5" w:rsidRPr="00D5283B">
        <w:rPr>
          <w:rFonts w:ascii="Times New Roman" w:hAnsi="Times New Roman" w:cs="Times New Roman"/>
          <w:szCs w:val="21"/>
        </w:rPr>
        <w:t>（最接近的）。</w:t>
      </w:r>
    </w:p>
    <w:p w14:paraId="7144B19C" w14:textId="1064490C" w:rsidR="00E46109" w:rsidRPr="00832D03" w:rsidRDefault="00E46109"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far</w:t>
      </w:r>
      <w:r w:rsidR="00751DD5" w:rsidRPr="00832D03">
        <w:rPr>
          <w:rFonts w:ascii="Times New Roman" w:hAnsi="Times New Roman" w:cs="Times New Roman"/>
        </w:rPr>
        <w:t>：</w:t>
      </w:r>
      <w:r w:rsidR="00751DD5" w:rsidRPr="00832D03">
        <w:rPr>
          <w:rFonts w:ascii="Times New Roman" w:hAnsi="Times New Roman" w:cs="Times New Roman"/>
        </w:rPr>
        <w:t>[</w:t>
      </w:r>
      <w:r w:rsidR="0096260D" w:rsidRPr="0096260D">
        <w:rPr>
          <w:rFonts w:ascii="Times New Roman" w:hAnsi="Times New Roman" w:cs="Times New Roman"/>
        </w:rPr>
        <w:t>f</w:t>
      </w:r>
      <w:r w:rsidR="0096260D" w:rsidRPr="0096260D">
        <w:rPr>
          <w:rFonts w:ascii="Times New Roman" w:hAnsi="Times New Roman" w:cs="Times New Roman" w:hint="eastAsia"/>
        </w:rPr>
        <w:t>ɑ</w:t>
      </w:r>
      <w:r w:rsidR="0096260D" w:rsidRPr="0096260D">
        <w:rPr>
          <w:rFonts w:ascii="Times New Roman" w:hAnsi="Times New Roman" w:cs="Times New Roman"/>
        </w:rPr>
        <w:t>ː(r)</w:t>
      </w:r>
      <w:r w:rsidR="00751DD5" w:rsidRPr="00832D03">
        <w:rPr>
          <w:rFonts w:ascii="Times New Roman" w:hAnsi="Times New Roman" w:cs="Times New Roman"/>
        </w:rPr>
        <w:t>] adv.</w:t>
      </w:r>
      <w:r w:rsidR="00751DD5" w:rsidRPr="00832D03">
        <w:rPr>
          <w:rFonts w:ascii="Times New Roman" w:hAnsi="Times New Roman" w:cs="Times New Roman"/>
        </w:rPr>
        <w:t>遥远地；久远地</w:t>
      </w:r>
      <w:r w:rsidR="00751DD5" w:rsidRPr="00832D03">
        <w:rPr>
          <w:rFonts w:ascii="Times New Roman" w:hAnsi="Times New Roman" w:cs="Times New Roman"/>
        </w:rPr>
        <w:t xml:space="preserve">adj. </w:t>
      </w:r>
      <w:r w:rsidR="00751DD5" w:rsidRPr="00832D03">
        <w:rPr>
          <w:rFonts w:ascii="Times New Roman" w:hAnsi="Times New Roman" w:cs="Times New Roman"/>
        </w:rPr>
        <w:t>远的；久远的</w:t>
      </w:r>
    </w:p>
    <w:p w14:paraId="735E9811" w14:textId="6F5C295E" w:rsidR="006C1763" w:rsidRPr="00832D03" w:rsidRDefault="006C1763" w:rsidP="006C176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from</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frəm; frɒm</w:t>
      </w:r>
      <w:r w:rsidRPr="00832D03">
        <w:rPr>
          <w:rFonts w:ascii="Times New Roman" w:hAnsi="Times New Roman" w:cs="Times New Roman"/>
          <w:szCs w:val="21"/>
        </w:rPr>
        <w:t xml:space="preserve">] prep. </w:t>
      </w:r>
      <w:r w:rsidRPr="00832D03">
        <w:rPr>
          <w:rFonts w:ascii="Times New Roman" w:hAnsi="Times New Roman" w:cs="Times New Roman"/>
          <w:szCs w:val="21"/>
        </w:rPr>
        <w:t>来自，从</w:t>
      </w:r>
    </w:p>
    <w:p w14:paraId="0EFCC1AF" w14:textId="437CC8B2" w:rsidR="006C1763" w:rsidRPr="00832D03" w:rsidRDefault="006C1763" w:rsidP="006C176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off</w:t>
      </w:r>
      <w:r w:rsidRPr="00832D03">
        <w:rPr>
          <w:rFonts w:ascii="Times New Roman" w:hAnsi="Times New Roman" w:cs="Times New Roman"/>
          <w:szCs w:val="21"/>
        </w:rPr>
        <w:t>：</w:t>
      </w:r>
      <w:r w:rsidRPr="00832D03">
        <w:rPr>
          <w:rFonts w:ascii="Times New Roman" w:hAnsi="Times New Roman" w:cs="Times New Roman"/>
          <w:szCs w:val="21"/>
        </w:rPr>
        <w:t>[</w:t>
      </w:r>
      <w:r w:rsidR="0096260D" w:rsidRPr="0096260D">
        <w:rPr>
          <w:rFonts w:ascii="Times New Roman" w:hAnsi="Times New Roman" w:cs="Times New Roman"/>
          <w:szCs w:val="21"/>
        </w:rPr>
        <w:t>ɒf</w:t>
      </w:r>
      <w:r w:rsidRPr="00832D03">
        <w:rPr>
          <w:rFonts w:ascii="Times New Roman" w:hAnsi="Times New Roman" w:cs="Times New Roman"/>
          <w:szCs w:val="21"/>
        </w:rPr>
        <w:t xml:space="preserve">] prep. </w:t>
      </w:r>
      <w:r w:rsidRPr="00832D03">
        <w:rPr>
          <w:rFonts w:ascii="Times New Roman" w:hAnsi="Times New Roman" w:cs="Times New Roman"/>
          <w:szCs w:val="21"/>
        </w:rPr>
        <w:t>离开；脱落</w:t>
      </w:r>
      <w:r w:rsidRPr="00832D03">
        <w:rPr>
          <w:rFonts w:ascii="Times New Roman" w:hAnsi="Times New Roman" w:cs="Times New Roman"/>
          <w:szCs w:val="21"/>
        </w:rPr>
        <w:t xml:space="preserve">adv. </w:t>
      </w:r>
      <w:r w:rsidRPr="00832D03">
        <w:rPr>
          <w:rFonts w:ascii="Times New Roman" w:hAnsi="Times New Roman" w:cs="Times New Roman"/>
          <w:szCs w:val="21"/>
        </w:rPr>
        <w:t>切断；走开</w:t>
      </w:r>
      <w:r w:rsidRPr="00832D03">
        <w:rPr>
          <w:rFonts w:ascii="Times New Roman" w:hAnsi="Times New Roman" w:cs="Times New Roman"/>
          <w:szCs w:val="21"/>
        </w:rPr>
        <w:t xml:space="preserve">adj. </w:t>
      </w:r>
      <w:r w:rsidRPr="00832D03">
        <w:rPr>
          <w:rFonts w:ascii="Times New Roman" w:hAnsi="Times New Roman" w:cs="Times New Roman"/>
          <w:szCs w:val="21"/>
        </w:rPr>
        <w:t>远离的</w:t>
      </w:r>
    </w:p>
    <w:p w14:paraId="119F13A5" w14:textId="1E124A59" w:rsidR="00E46109" w:rsidRPr="00832D03" w:rsidRDefault="00E46109"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east</w:t>
      </w:r>
      <w:r w:rsidR="00751DD5" w:rsidRPr="00832D03">
        <w:rPr>
          <w:rFonts w:ascii="Times New Roman" w:hAnsi="Times New Roman" w:cs="Times New Roman"/>
        </w:rPr>
        <w:t>：</w:t>
      </w:r>
      <w:r w:rsidR="00751DD5" w:rsidRPr="00832D03">
        <w:rPr>
          <w:rFonts w:ascii="Times New Roman" w:hAnsi="Times New Roman" w:cs="Times New Roman"/>
        </w:rPr>
        <w:t>[</w:t>
      </w:r>
      <w:r w:rsidR="00E64FD9" w:rsidRPr="00E64FD9">
        <w:rPr>
          <w:rFonts w:ascii="Times New Roman" w:hAnsi="Times New Roman" w:cs="Times New Roman"/>
        </w:rPr>
        <w:t>iːst</w:t>
      </w:r>
      <w:r w:rsidR="00751DD5" w:rsidRPr="00832D03">
        <w:rPr>
          <w:rFonts w:ascii="Times New Roman" w:hAnsi="Times New Roman" w:cs="Times New Roman"/>
        </w:rPr>
        <w:t xml:space="preserve">] n. </w:t>
      </w:r>
      <w:r w:rsidR="00751DD5" w:rsidRPr="00832D03">
        <w:rPr>
          <w:rFonts w:ascii="Times New Roman" w:hAnsi="Times New Roman" w:cs="Times New Roman"/>
        </w:rPr>
        <w:t>东方</w:t>
      </w:r>
      <w:r w:rsidR="00751DD5" w:rsidRPr="00832D03">
        <w:rPr>
          <w:rFonts w:ascii="Times New Roman" w:hAnsi="Times New Roman" w:cs="Times New Roman"/>
        </w:rPr>
        <w:t xml:space="preserve">adj. </w:t>
      </w:r>
      <w:r w:rsidR="00751DD5" w:rsidRPr="00832D03">
        <w:rPr>
          <w:rFonts w:ascii="Times New Roman" w:hAnsi="Times New Roman" w:cs="Times New Roman"/>
        </w:rPr>
        <w:t>东方的；向东的</w:t>
      </w:r>
      <w:r w:rsidR="00751DD5" w:rsidRPr="00832D03">
        <w:rPr>
          <w:rFonts w:ascii="Times New Roman" w:hAnsi="Times New Roman" w:cs="Times New Roman"/>
        </w:rPr>
        <w:t xml:space="preserve">adv. </w:t>
      </w:r>
      <w:r w:rsidR="00751DD5" w:rsidRPr="00832D03">
        <w:rPr>
          <w:rFonts w:ascii="Times New Roman" w:hAnsi="Times New Roman" w:cs="Times New Roman"/>
        </w:rPr>
        <w:t>向东方，在东方</w:t>
      </w:r>
    </w:p>
    <w:p w14:paraId="1EC155D8" w14:textId="79B869DB"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west</w:t>
      </w:r>
      <w:r w:rsidR="00751DD5" w:rsidRPr="00832D03">
        <w:rPr>
          <w:rFonts w:ascii="Times New Roman" w:hAnsi="Times New Roman" w:cs="Times New Roman"/>
        </w:rPr>
        <w:t>：</w:t>
      </w:r>
      <w:r w:rsidR="00751DD5" w:rsidRPr="00832D03">
        <w:rPr>
          <w:rFonts w:ascii="Times New Roman" w:hAnsi="Times New Roman" w:cs="Times New Roman"/>
        </w:rPr>
        <w:t>[</w:t>
      </w:r>
      <w:r w:rsidR="00E64FD9" w:rsidRPr="00E64FD9">
        <w:rPr>
          <w:rFonts w:ascii="Times New Roman" w:hAnsi="Times New Roman" w:cs="Times New Roman"/>
        </w:rPr>
        <w:t>west</w:t>
      </w:r>
      <w:r w:rsidR="00751DD5" w:rsidRPr="00832D03">
        <w:rPr>
          <w:rFonts w:ascii="Times New Roman" w:hAnsi="Times New Roman" w:cs="Times New Roman"/>
        </w:rPr>
        <w:t xml:space="preserve">] n. </w:t>
      </w:r>
      <w:r w:rsidR="00751DD5" w:rsidRPr="00832D03">
        <w:rPr>
          <w:rFonts w:ascii="Times New Roman" w:hAnsi="Times New Roman" w:cs="Times New Roman"/>
        </w:rPr>
        <w:t>西方</w:t>
      </w:r>
      <w:r w:rsidR="00751DD5" w:rsidRPr="00832D03">
        <w:rPr>
          <w:rFonts w:ascii="Times New Roman" w:hAnsi="Times New Roman" w:cs="Times New Roman"/>
        </w:rPr>
        <w:t xml:space="preserve">adj. </w:t>
      </w:r>
      <w:r w:rsidR="00751DD5" w:rsidRPr="00832D03">
        <w:rPr>
          <w:rFonts w:ascii="Times New Roman" w:hAnsi="Times New Roman" w:cs="Times New Roman"/>
        </w:rPr>
        <w:t>西方的；向西的</w:t>
      </w:r>
      <w:r w:rsidR="00751DD5" w:rsidRPr="00832D03">
        <w:rPr>
          <w:rFonts w:ascii="Times New Roman" w:hAnsi="Times New Roman" w:cs="Times New Roman"/>
        </w:rPr>
        <w:t xml:space="preserve">adv. </w:t>
      </w:r>
      <w:r w:rsidR="00751DD5" w:rsidRPr="00832D03">
        <w:rPr>
          <w:rFonts w:ascii="Times New Roman" w:hAnsi="Times New Roman" w:cs="Times New Roman"/>
        </w:rPr>
        <w:t>向西方，在西方</w:t>
      </w:r>
    </w:p>
    <w:p w14:paraId="7A06FC15" w14:textId="5D3D407D"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north</w:t>
      </w:r>
      <w:r w:rsidR="00751DD5" w:rsidRPr="00832D03">
        <w:rPr>
          <w:rFonts w:ascii="Times New Roman" w:hAnsi="Times New Roman" w:cs="Times New Roman"/>
        </w:rPr>
        <w:t>：</w:t>
      </w:r>
      <w:r w:rsidR="00751DD5" w:rsidRPr="00832D03">
        <w:rPr>
          <w:rFonts w:ascii="Times New Roman" w:hAnsi="Times New Roman" w:cs="Times New Roman"/>
        </w:rPr>
        <w:t>[</w:t>
      </w:r>
      <w:r w:rsidR="00E64FD9" w:rsidRPr="00E64FD9">
        <w:rPr>
          <w:rFonts w:ascii="Times New Roman" w:hAnsi="Times New Roman" w:cs="Times New Roman"/>
        </w:rPr>
        <w:t>nɔːθ</w:t>
      </w:r>
      <w:r w:rsidR="00751DD5" w:rsidRPr="00832D03">
        <w:rPr>
          <w:rFonts w:ascii="Times New Roman" w:hAnsi="Times New Roman" w:cs="Times New Roman"/>
        </w:rPr>
        <w:t xml:space="preserve">] n. </w:t>
      </w:r>
      <w:r w:rsidR="00751DD5" w:rsidRPr="00832D03">
        <w:rPr>
          <w:rFonts w:ascii="Times New Roman" w:hAnsi="Times New Roman" w:cs="Times New Roman"/>
        </w:rPr>
        <w:t>北方</w:t>
      </w:r>
      <w:r w:rsidR="00751DD5" w:rsidRPr="00832D03">
        <w:rPr>
          <w:rFonts w:ascii="Times New Roman" w:hAnsi="Times New Roman" w:cs="Times New Roman"/>
        </w:rPr>
        <w:t xml:space="preserve">adj. </w:t>
      </w:r>
      <w:r w:rsidR="00751DD5" w:rsidRPr="00832D03">
        <w:rPr>
          <w:rFonts w:ascii="Times New Roman" w:hAnsi="Times New Roman" w:cs="Times New Roman"/>
        </w:rPr>
        <w:t>北方的；向北的</w:t>
      </w:r>
      <w:r w:rsidR="00751DD5" w:rsidRPr="00832D03">
        <w:rPr>
          <w:rFonts w:ascii="Times New Roman" w:hAnsi="Times New Roman" w:cs="Times New Roman"/>
        </w:rPr>
        <w:t xml:space="preserve">adv. </w:t>
      </w:r>
      <w:r w:rsidR="00751DD5" w:rsidRPr="00832D03">
        <w:rPr>
          <w:rFonts w:ascii="Times New Roman" w:hAnsi="Times New Roman" w:cs="Times New Roman"/>
        </w:rPr>
        <w:t>向北方，在北方</w:t>
      </w:r>
    </w:p>
    <w:p w14:paraId="7901AFCE"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south</w:t>
      </w:r>
      <w:r w:rsidR="00751DD5" w:rsidRPr="00832D03">
        <w:rPr>
          <w:rFonts w:ascii="Times New Roman" w:hAnsi="Times New Roman" w:cs="Times New Roman"/>
        </w:rPr>
        <w:t>：</w:t>
      </w:r>
      <w:r w:rsidR="00751DD5" w:rsidRPr="00832D03">
        <w:rPr>
          <w:rFonts w:ascii="Times New Roman" w:hAnsi="Times New Roman" w:cs="Times New Roman"/>
        </w:rPr>
        <w:t xml:space="preserve">[saʊθ] n. </w:t>
      </w:r>
      <w:r w:rsidR="00751DD5" w:rsidRPr="00832D03">
        <w:rPr>
          <w:rFonts w:ascii="Times New Roman" w:hAnsi="Times New Roman" w:cs="Times New Roman"/>
        </w:rPr>
        <w:t>南方</w:t>
      </w:r>
      <w:r w:rsidR="00751DD5" w:rsidRPr="00832D03">
        <w:rPr>
          <w:rFonts w:ascii="Times New Roman" w:hAnsi="Times New Roman" w:cs="Times New Roman"/>
        </w:rPr>
        <w:t xml:space="preserve">adj. </w:t>
      </w:r>
      <w:r w:rsidR="00751DD5" w:rsidRPr="00832D03">
        <w:rPr>
          <w:rFonts w:ascii="Times New Roman" w:hAnsi="Times New Roman" w:cs="Times New Roman"/>
        </w:rPr>
        <w:t>南方的；向南的</w:t>
      </w:r>
      <w:r w:rsidR="00751DD5" w:rsidRPr="00832D03">
        <w:rPr>
          <w:rFonts w:ascii="Times New Roman" w:hAnsi="Times New Roman" w:cs="Times New Roman"/>
        </w:rPr>
        <w:t xml:space="preserve">adv. </w:t>
      </w:r>
      <w:r w:rsidR="00751DD5" w:rsidRPr="00832D03">
        <w:rPr>
          <w:rFonts w:ascii="Times New Roman" w:hAnsi="Times New Roman" w:cs="Times New Roman"/>
        </w:rPr>
        <w:t>向南方，在南方</w:t>
      </w:r>
    </w:p>
    <w:p w14:paraId="50C26D8B"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right</w:t>
      </w:r>
      <w:r w:rsidR="00751DD5" w:rsidRPr="00832D03">
        <w:rPr>
          <w:rFonts w:ascii="Times New Roman" w:hAnsi="Times New Roman" w:cs="Times New Roman"/>
        </w:rPr>
        <w:t>：</w:t>
      </w:r>
      <w:r w:rsidR="00751DD5" w:rsidRPr="00832D03">
        <w:rPr>
          <w:rFonts w:ascii="Times New Roman" w:hAnsi="Times New Roman" w:cs="Times New Roman"/>
        </w:rPr>
        <w:t>[raɪt] n.</w:t>
      </w:r>
      <w:r w:rsidR="00751DD5" w:rsidRPr="00832D03">
        <w:rPr>
          <w:rFonts w:ascii="Times New Roman" w:hAnsi="Times New Roman" w:cs="Times New Roman"/>
        </w:rPr>
        <w:t>右边</w:t>
      </w:r>
      <w:r w:rsidR="00751DD5" w:rsidRPr="00832D03">
        <w:rPr>
          <w:rFonts w:ascii="Times New Roman" w:hAnsi="Times New Roman" w:cs="Times New Roman"/>
        </w:rPr>
        <w:t>adj.</w:t>
      </w:r>
      <w:r w:rsidR="00751DD5" w:rsidRPr="00832D03">
        <w:rPr>
          <w:rFonts w:ascii="Times New Roman" w:hAnsi="Times New Roman" w:cs="Times New Roman"/>
        </w:rPr>
        <w:t>右边的</w:t>
      </w:r>
      <w:r w:rsidR="00751DD5" w:rsidRPr="00832D03">
        <w:rPr>
          <w:rFonts w:ascii="Times New Roman" w:hAnsi="Times New Roman" w:cs="Times New Roman"/>
        </w:rPr>
        <w:t>adv.</w:t>
      </w:r>
      <w:r w:rsidR="00751DD5" w:rsidRPr="00832D03">
        <w:rPr>
          <w:rFonts w:ascii="Times New Roman" w:hAnsi="Times New Roman" w:cs="Times New Roman"/>
        </w:rPr>
        <w:t>向右</w:t>
      </w:r>
    </w:p>
    <w:p w14:paraId="4DF14323" w14:textId="523FD5A1"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left</w:t>
      </w:r>
      <w:r w:rsidR="00751DD5" w:rsidRPr="00832D03">
        <w:rPr>
          <w:rFonts w:ascii="Times New Roman" w:hAnsi="Times New Roman" w:cs="Times New Roman"/>
        </w:rPr>
        <w:t>：</w:t>
      </w:r>
      <w:r w:rsidR="00751DD5" w:rsidRPr="00832D03">
        <w:rPr>
          <w:rFonts w:ascii="Times New Roman" w:hAnsi="Times New Roman" w:cs="Times New Roman"/>
        </w:rPr>
        <w:t>[</w:t>
      </w:r>
      <w:r w:rsidR="00E64FD9" w:rsidRPr="00E64FD9">
        <w:rPr>
          <w:rFonts w:ascii="Times New Roman" w:hAnsi="Times New Roman" w:cs="Times New Roman"/>
        </w:rPr>
        <w:t>left</w:t>
      </w:r>
      <w:r w:rsidR="00943C76">
        <w:rPr>
          <w:rFonts w:ascii="Times New Roman" w:hAnsi="Times New Roman" w:cs="Times New Roman"/>
        </w:rPr>
        <w:t>] n.</w:t>
      </w:r>
      <w:r w:rsidR="00751DD5" w:rsidRPr="00832D03">
        <w:rPr>
          <w:rFonts w:ascii="Times New Roman" w:hAnsi="Times New Roman" w:cs="Times New Roman"/>
        </w:rPr>
        <w:t>左边</w:t>
      </w:r>
      <w:r w:rsidR="00751DD5" w:rsidRPr="00832D03">
        <w:rPr>
          <w:rFonts w:ascii="Times New Roman" w:hAnsi="Times New Roman" w:cs="Times New Roman"/>
        </w:rPr>
        <w:t>adj.</w:t>
      </w:r>
      <w:r w:rsidR="00751DD5" w:rsidRPr="00832D03">
        <w:rPr>
          <w:rFonts w:ascii="Times New Roman" w:hAnsi="Times New Roman" w:cs="Times New Roman"/>
        </w:rPr>
        <w:t>左边的</w:t>
      </w:r>
      <w:r w:rsidR="00751DD5" w:rsidRPr="00832D03">
        <w:rPr>
          <w:rFonts w:ascii="Times New Roman" w:hAnsi="Times New Roman" w:cs="Times New Roman"/>
        </w:rPr>
        <w:t>adv.</w:t>
      </w:r>
      <w:r w:rsidR="00751DD5" w:rsidRPr="00832D03">
        <w:rPr>
          <w:rFonts w:ascii="Times New Roman" w:hAnsi="Times New Roman" w:cs="Times New Roman"/>
        </w:rPr>
        <w:t>向左</w:t>
      </w:r>
    </w:p>
    <w:p w14:paraId="3BA98728"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up</w:t>
      </w:r>
      <w:r w:rsidR="00751DD5" w:rsidRPr="00832D03">
        <w:rPr>
          <w:rFonts w:ascii="Times New Roman" w:hAnsi="Times New Roman" w:cs="Times New Roman"/>
        </w:rPr>
        <w:t>：</w:t>
      </w:r>
      <w:r w:rsidR="00751DD5" w:rsidRPr="00832D03">
        <w:rPr>
          <w:rFonts w:ascii="Times New Roman" w:hAnsi="Times New Roman" w:cs="Times New Roman"/>
        </w:rPr>
        <w:t>[ʌp</w:t>
      </w:r>
      <w:r w:rsidR="00811F99">
        <w:rPr>
          <w:rFonts w:ascii="Times New Roman" w:hAnsi="Times New Roman" w:cs="Times New Roman"/>
        </w:rPr>
        <w:t>] adj</w:t>
      </w:r>
      <w:r w:rsidR="00751DD5" w:rsidRPr="00832D03">
        <w:rPr>
          <w:rFonts w:ascii="Times New Roman" w:hAnsi="Times New Roman" w:cs="Times New Roman"/>
        </w:rPr>
        <w:t>.</w:t>
      </w:r>
      <w:r w:rsidR="00751DD5" w:rsidRPr="00832D03">
        <w:rPr>
          <w:rFonts w:ascii="Times New Roman" w:hAnsi="Times New Roman" w:cs="Times New Roman"/>
        </w:rPr>
        <w:t>向上的</w:t>
      </w:r>
      <w:r w:rsidR="00751DD5" w:rsidRPr="00832D03">
        <w:rPr>
          <w:rFonts w:ascii="Times New Roman" w:hAnsi="Times New Roman" w:cs="Times New Roman"/>
        </w:rPr>
        <w:t>adv.</w:t>
      </w:r>
      <w:r w:rsidR="00751DD5" w:rsidRPr="00832D03">
        <w:rPr>
          <w:rFonts w:ascii="Times New Roman" w:hAnsi="Times New Roman" w:cs="Times New Roman"/>
        </w:rPr>
        <w:t>向上</w:t>
      </w:r>
    </w:p>
    <w:p w14:paraId="71B2E384"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down</w:t>
      </w:r>
      <w:r w:rsidR="00751DD5" w:rsidRPr="00832D03">
        <w:rPr>
          <w:rFonts w:ascii="Times New Roman" w:hAnsi="Times New Roman" w:cs="Times New Roman"/>
        </w:rPr>
        <w:t>：</w:t>
      </w:r>
      <w:r w:rsidR="00751DD5" w:rsidRPr="00832D03">
        <w:rPr>
          <w:rFonts w:ascii="Times New Roman" w:hAnsi="Times New Roman" w:cs="Times New Roman"/>
        </w:rPr>
        <w:t>[daʊn</w:t>
      </w:r>
      <w:r w:rsidR="00811F99">
        <w:rPr>
          <w:rFonts w:ascii="Times New Roman" w:hAnsi="Times New Roman" w:cs="Times New Roman"/>
        </w:rPr>
        <w:t>] adj</w:t>
      </w:r>
      <w:r w:rsidR="00751DD5" w:rsidRPr="00832D03">
        <w:rPr>
          <w:rFonts w:ascii="Times New Roman" w:hAnsi="Times New Roman" w:cs="Times New Roman"/>
        </w:rPr>
        <w:t>.</w:t>
      </w:r>
      <w:r w:rsidR="00751DD5" w:rsidRPr="00832D03">
        <w:rPr>
          <w:rFonts w:ascii="Times New Roman" w:hAnsi="Times New Roman" w:cs="Times New Roman"/>
        </w:rPr>
        <w:t>向下的</w:t>
      </w:r>
      <w:r w:rsidR="00751DD5" w:rsidRPr="00832D03">
        <w:rPr>
          <w:rFonts w:ascii="Times New Roman" w:hAnsi="Times New Roman" w:cs="Times New Roman"/>
        </w:rPr>
        <w:t>adv.</w:t>
      </w:r>
      <w:r w:rsidR="00751DD5" w:rsidRPr="00832D03">
        <w:rPr>
          <w:rFonts w:ascii="Times New Roman" w:hAnsi="Times New Roman" w:cs="Times New Roman"/>
        </w:rPr>
        <w:t>向下</w:t>
      </w:r>
    </w:p>
    <w:p w14:paraId="76CF44EC" w14:textId="1CF7BADB" w:rsidR="0084114B" w:rsidRPr="00832D03" w:rsidRDefault="0084114B"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over</w:t>
      </w:r>
      <w:r w:rsidR="00751DD5" w:rsidRPr="00832D03">
        <w:rPr>
          <w:rFonts w:ascii="Times New Roman" w:hAnsi="Times New Roman" w:cs="Times New Roman"/>
          <w:szCs w:val="21"/>
        </w:rPr>
        <w:t>：</w:t>
      </w:r>
      <w:r w:rsidR="00751DD5" w:rsidRPr="00832D03">
        <w:rPr>
          <w:rFonts w:ascii="Times New Roman" w:hAnsi="Times New Roman" w:cs="Times New Roman"/>
          <w:szCs w:val="21"/>
        </w:rPr>
        <w:t>[</w:t>
      </w:r>
      <w:r w:rsidR="00E64FD9" w:rsidRPr="00E64FD9">
        <w:rPr>
          <w:rFonts w:ascii="Times New Roman" w:hAnsi="Times New Roman" w:cs="Times New Roman"/>
          <w:szCs w:val="21"/>
        </w:rPr>
        <w:t>ˈəʊvə(r)</w:t>
      </w:r>
      <w:r w:rsidR="00751DD5" w:rsidRPr="00832D03">
        <w:rPr>
          <w:rFonts w:ascii="Times New Roman" w:hAnsi="Times New Roman" w:cs="Times New Roman"/>
          <w:szCs w:val="21"/>
        </w:rPr>
        <w:t xml:space="preserve">] adv. </w:t>
      </w:r>
      <w:r w:rsidR="00751DD5" w:rsidRPr="00832D03">
        <w:rPr>
          <w:rFonts w:ascii="Times New Roman" w:hAnsi="Times New Roman" w:cs="Times New Roman"/>
          <w:szCs w:val="21"/>
        </w:rPr>
        <w:t>结束；越过；从头到尾</w:t>
      </w:r>
      <w:r w:rsidR="00751DD5" w:rsidRPr="00832D03">
        <w:rPr>
          <w:rFonts w:ascii="Times New Roman" w:hAnsi="Times New Roman" w:cs="Times New Roman"/>
          <w:szCs w:val="21"/>
        </w:rPr>
        <w:t xml:space="preserve">prep. </w:t>
      </w:r>
      <w:r w:rsidR="00751DD5" w:rsidRPr="00832D03">
        <w:rPr>
          <w:rFonts w:ascii="Times New Roman" w:hAnsi="Times New Roman" w:cs="Times New Roman"/>
          <w:szCs w:val="21"/>
        </w:rPr>
        <w:t>越过；在</w:t>
      </w:r>
      <w:r w:rsidR="00751DD5" w:rsidRPr="00832D03">
        <w:rPr>
          <w:rFonts w:ascii="Times New Roman" w:hAnsi="Times New Roman" w:cs="Times New Roman"/>
          <w:szCs w:val="21"/>
        </w:rPr>
        <w:t>…</w:t>
      </w:r>
      <w:r w:rsidR="00751DD5" w:rsidRPr="00832D03">
        <w:rPr>
          <w:rFonts w:ascii="Times New Roman" w:hAnsi="Times New Roman" w:cs="Times New Roman"/>
          <w:szCs w:val="21"/>
        </w:rPr>
        <w:t>之上</w:t>
      </w:r>
      <w:r w:rsidR="00751DD5" w:rsidRPr="00832D03">
        <w:rPr>
          <w:rFonts w:ascii="Times New Roman" w:hAnsi="Times New Roman" w:cs="Times New Roman"/>
          <w:szCs w:val="21"/>
        </w:rPr>
        <w:t xml:space="preserve">adj. </w:t>
      </w:r>
      <w:r w:rsidR="00751DD5" w:rsidRPr="00832D03">
        <w:rPr>
          <w:rFonts w:ascii="Times New Roman" w:hAnsi="Times New Roman" w:cs="Times New Roman"/>
          <w:szCs w:val="21"/>
        </w:rPr>
        <w:t>结束的；上面的</w:t>
      </w:r>
    </w:p>
    <w:p w14:paraId="08940940" w14:textId="71ADBAA9" w:rsidR="00300693" w:rsidRPr="00832D03" w:rsidRDefault="00300693"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through</w:t>
      </w:r>
      <w:r w:rsidR="00751DD5" w:rsidRPr="00832D03">
        <w:rPr>
          <w:rFonts w:ascii="Times New Roman" w:hAnsi="Times New Roman" w:cs="Times New Roman"/>
          <w:szCs w:val="21"/>
        </w:rPr>
        <w:t>：</w:t>
      </w:r>
      <w:r w:rsidR="00751DD5" w:rsidRPr="00832D03">
        <w:rPr>
          <w:rFonts w:ascii="Times New Roman" w:hAnsi="Times New Roman" w:cs="Times New Roman"/>
          <w:szCs w:val="21"/>
        </w:rPr>
        <w:t>[</w:t>
      </w:r>
      <w:r w:rsidR="00E64FD9" w:rsidRPr="00E64FD9">
        <w:rPr>
          <w:rFonts w:ascii="Times New Roman" w:hAnsi="Times New Roman" w:cs="Times New Roman" w:hint="eastAsia"/>
          <w:szCs w:val="21"/>
        </w:rPr>
        <w:t>θ</w:t>
      </w:r>
      <w:r w:rsidR="00E64FD9" w:rsidRPr="00E64FD9">
        <w:rPr>
          <w:rFonts w:ascii="Times New Roman" w:hAnsi="Times New Roman" w:cs="Times New Roman"/>
          <w:szCs w:val="21"/>
        </w:rPr>
        <w:t>ruː</w:t>
      </w:r>
      <w:r w:rsidR="00751DD5" w:rsidRPr="00832D03">
        <w:rPr>
          <w:rFonts w:ascii="Times New Roman" w:hAnsi="Times New Roman" w:cs="Times New Roman"/>
          <w:szCs w:val="21"/>
        </w:rPr>
        <w:t xml:space="preserve">] prep. </w:t>
      </w:r>
      <w:r w:rsidR="00751DD5" w:rsidRPr="00832D03">
        <w:rPr>
          <w:rFonts w:ascii="Times New Roman" w:hAnsi="Times New Roman" w:cs="Times New Roman"/>
          <w:szCs w:val="21"/>
        </w:rPr>
        <w:t>通过；穿过；凭借</w:t>
      </w:r>
      <w:r w:rsidR="00751DD5" w:rsidRPr="00832D03">
        <w:rPr>
          <w:rFonts w:ascii="Times New Roman" w:hAnsi="Times New Roman" w:cs="Times New Roman"/>
          <w:szCs w:val="21"/>
        </w:rPr>
        <w:t xml:space="preserve">adv. </w:t>
      </w:r>
      <w:r w:rsidR="00751DD5" w:rsidRPr="00832D03">
        <w:rPr>
          <w:rFonts w:ascii="Times New Roman" w:hAnsi="Times New Roman" w:cs="Times New Roman"/>
          <w:szCs w:val="21"/>
        </w:rPr>
        <w:t>彻底；从头至尾</w:t>
      </w:r>
      <w:r w:rsidR="00751DD5" w:rsidRPr="00832D03">
        <w:rPr>
          <w:rFonts w:ascii="Times New Roman" w:hAnsi="Times New Roman" w:cs="Times New Roman"/>
          <w:szCs w:val="21"/>
        </w:rPr>
        <w:t>adj.</w:t>
      </w:r>
      <w:r w:rsidR="00751DD5" w:rsidRPr="00832D03">
        <w:rPr>
          <w:rFonts w:ascii="Times New Roman" w:hAnsi="Times New Roman" w:cs="Times New Roman"/>
          <w:szCs w:val="21"/>
        </w:rPr>
        <w:t>完结的</w:t>
      </w:r>
    </w:p>
    <w:p w14:paraId="323384F0" w14:textId="4544B137" w:rsidR="00300693" w:rsidRPr="0065547C" w:rsidRDefault="00300693" w:rsidP="00751D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thorough</w:t>
      </w:r>
      <w:r w:rsidR="00751DD5" w:rsidRPr="00832D03">
        <w:rPr>
          <w:rFonts w:ascii="Times New Roman" w:hAnsi="Times New Roman" w:cs="Times New Roman"/>
          <w:szCs w:val="21"/>
        </w:rPr>
        <w:t>：</w:t>
      </w:r>
      <w:r w:rsidR="00751DD5" w:rsidRPr="00832D03">
        <w:rPr>
          <w:rFonts w:ascii="Times New Roman" w:hAnsi="Times New Roman" w:cs="Times New Roman"/>
          <w:szCs w:val="21"/>
        </w:rPr>
        <w:t>[</w:t>
      </w:r>
      <w:r w:rsidR="00E64FD9" w:rsidRPr="00E64FD9">
        <w:rPr>
          <w:rFonts w:ascii="Times New Roman" w:hAnsi="Times New Roman" w:cs="Times New Roman"/>
          <w:szCs w:val="21"/>
        </w:rPr>
        <w:t>ˈθʌrə</w:t>
      </w:r>
      <w:r w:rsidR="00751DD5" w:rsidRPr="00832D03">
        <w:rPr>
          <w:rFonts w:ascii="Times New Roman" w:hAnsi="Times New Roman" w:cs="Times New Roman"/>
          <w:szCs w:val="21"/>
        </w:rPr>
        <w:t xml:space="preserve">] adj. </w:t>
      </w:r>
      <w:r w:rsidR="00751DD5" w:rsidRPr="00832D03">
        <w:rPr>
          <w:rFonts w:ascii="Times New Roman" w:hAnsi="Times New Roman" w:cs="Times New Roman"/>
          <w:szCs w:val="21"/>
        </w:rPr>
        <w:t>彻底的；十分的；周密的</w:t>
      </w:r>
    </w:p>
    <w:p w14:paraId="7D7FB6DD" w14:textId="77777777" w:rsidR="0065547C" w:rsidRPr="00E76B96" w:rsidRDefault="0065547C" w:rsidP="00D5283B">
      <w:pPr>
        <w:spacing w:line="360" w:lineRule="auto"/>
        <w:ind w:firstLineChars="201" w:firstLine="422"/>
        <w:rPr>
          <w:rFonts w:ascii="Times New Roman" w:hAnsi="Times New Roman" w:cs="Times New Roman"/>
          <w:szCs w:val="21"/>
        </w:rPr>
      </w:pPr>
      <w:r w:rsidRPr="00D5283B">
        <w:rPr>
          <w:rFonts w:ascii="Times New Roman" w:hAnsi="Times New Roman" w:cs="Times New Roman"/>
          <w:szCs w:val="21"/>
        </w:rPr>
        <w:t>词源解释：由单词</w:t>
      </w:r>
      <w:r w:rsidRPr="00E76B96">
        <w:rPr>
          <w:rFonts w:ascii="Times New Roman" w:hAnsi="Times New Roman" w:cs="Times New Roman"/>
          <w:szCs w:val="21"/>
        </w:rPr>
        <w:t>through</w:t>
      </w:r>
      <w:r w:rsidRPr="00D5283B">
        <w:rPr>
          <w:rFonts w:ascii="Times New Roman" w:hAnsi="Times New Roman" w:cs="Times New Roman"/>
          <w:szCs w:val="21"/>
        </w:rPr>
        <w:t>（通过）变化而来，增加了元音字母</w:t>
      </w:r>
      <w:r w:rsidRPr="00E76B96">
        <w:rPr>
          <w:rFonts w:ascii="Times New Roman" w:hAnsi="Times New Roman" w:cs="Times New Roman"/>
          <w:szCs w:val="21"/>
        </w:rPr>
        <w:t>o</w:t>
      </w:r>
      <w:r w:rsidRPr="00D5283B">
        <w:rPr>
          <w:rFonts w:ascii="Times New Roman" w:hAnsi="Times New Roman" w:cs="Times New Roman"/>
          <w:szCs w:val="21"/>
        </w:rPr>
        <w:t>以示强调。</w:t>
      </w:r>
    </w:p>
    <w:p w14:paraId="279727A9" w14:textId="77777777" w:rsidR="00300693" w:rsidRPr="00832D03" w:rsidRDefault="00300693" w:rsidP="00751DD5">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to</w:t>
      </w:r>
      <w:r w:rsidR="00751DD5" w:rsidRPr="00832D03">
        <w:rPr>
          <w:rFonts w:ascii="Times New Roman" w:hAnsi="Times New Roman" w:cs="Times New Roman"/>
          <w:szCs w:val="21"/>
        </w:rPr>
        <w:t>：</w:t>
      </w:r>
      <w:r w:rsidR="00751DD5" w:rsidRPr="00832D03">
        <w:rPr>
          <w:rFonts w:ascii="Times New Roman" w:hAnsi="Times New Roman" w:cs="Times New Roman"/>
          <w:szCs w:val="21"/>
        </w:rPr>
        <w:t xml:space="preserve">[tə;tu;tuː] prep. </w:t>
      </w:r>
      <w:r w:rsidR="00751DD5" w:rsidRPr="00832D03">
        <w:rPr>
          <w:rFonts w:ascii="Times New Roman" w:hAnsi="Times New Roman" w:cs="Times New Roman"/>
          <w:szCs w:val="21"/>
          <w:lang w:val="zh-CN"/>
        </w:rPr>
        <w:t>到</w:t>
      </w:r>
      <w:r w:rsidR="00751DD5" w:rsidRPr="00832D03">
        <w:rPr>
          <w:rFonts w:ascii="Times New Roman" w:hAnsi="Times New Roman" w:cs="Times New Roman"/>
          <w:szCs w:val="21"/>
        </w:rPr>
        <w:t>；</w:t>
      </w:r>
      <w:r w:rsidR="00751DD5" w:rsidRPr="00832D03">
        <w:rPr>
          <w:rFonts w:ascii="Times New Roman" w:hAnsi="Times New Roman" w:cs="Times New Roman"/>
          <w:szCs w:val="21"/>
          <w:lang w:val="zh-CN"/>
        </w:rPr>
        <w:t>向</w:t>
      </w:r>
      <w:r w:rsidR="00751DD5" w:rsidRPr="00832D03">
        <w:rPr>
          <w:rFonts w:ascii="Times New Roman" w:hAnsi="Times New Roman" w:cs="Times New Roman"/>
          <w:szCs w:val="21"/>
        </w:rPr>
        <w:t>；</w:t>
      </w:r>
      <w:r w:rsidR="00751DD5" w:rsidRPr="00832D03">
        <w:rPr>
          <w:rFonts w:ascii="Times New Roman" w:hAnsi="Times New Roman" w:cs="Times New Roman"/>
          <w:szCs w:val="21"/>
          <w:lang w:val="zh-CN"/>
        </w:rPr>
        <w:t>朝</w:t>
      </w:r>
      <w:r w:rsidR="00751DD5" w:rsidRPr="00832D03">
        <w:rPr>
          <w:rFonts w:ascii="Times New Roman" w:hAnsi="Times New Roman" w:cs="Times New Roman"/>
          <w:szCs w:val="21"/>
        </w:rPr>
        <w:t>…</w:t>
      </w:r>
      <w:r w:rsidR="00751DD5" w:rsidRPr="00832D03">
        <w:rPr>
          <w:rFonts w:ascii="Times New Roman" w:hAnsi="Times New Roman" w:cs="Times New Roman"/>
          <w:szCs w:val="21"/>
          <w:lang w:val="zh-CN"/>
        </w:rPr>
        <w:t>方</w:t>
      </w:r>
      <w:r w:rsidR="00751DD5" w:rsidRPr="00832D03">
        <w:rPr>
          <w:rFonts w:ascii="Times New Roman" w:hAnsi="Times New Roman" w:cs="Times New Roman"/>
          <w:szCs w:val="21"/>
          <w:lang w:val="es-VE"/>
        </w:rPr>
        <w:t>向</w:t>
      </w:r>
    </w:p>
    <w:p w14:paraId="6CD93D1B" w14:textId="77777777" w:rsidR="00E46109" w:rsidRPr="001B460E" w:rsidRDefault="00E46109" w:rsidP="005D3898">
      <w:pPr>
        <w:pStyle w:val="2"/>
        <w:numPr>
          <w:ilvl w:val="0"/>
          <w:numId w:val="7"/>
        </w:numPr>
        <w:rPr>
          <w:sz w:val="24"/>
          <w:szCs w:val="24"/>
        </w:rPr>
      </w:pPr>
      <w:bookmarkStart w:id="20" w:name="_Toc504321539"/>
      <w:r w:rsidRPr="001B460E">
        <w:rPr>
          <w:rFonts w:hint="eastAsia"/>
          <w:sz w:val="24"/>
          <w:szCs w:val="24"/>
        </w:rPr>
        <w:t>形状</w:t>
      </w:r>
      <w:r w:rsidR="008543E4">
        <w:rPr>
          <w:rFonts w:hint="eastAsia"/>
          <w:sz w:val="24"/>
          <w:szCs w:val="24"/>
        </w:rPr>
        <w:t>形态</w:t>
      </w:r>
      <w:bookmarkEnd w:id="20"/>
    </w:p>
    <w:p w14:paraId="650A3648" w14:textId="56F59423"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shape</w:t>
      </w:r>
      <w:r w:rsidRPr="00832D03">
        <w:rPr>
          <w:rFonts w:ascii="Times New Roman" w:hAnsi="Times New Roman" w:cs="Times New Roman"/>
        </w:rPr>
        <w:t>：</w:t>
      </w:r>
      <w:r w:rsidR="00EA6745" w:rsidRPr="00832D03">
        <w:rPr>
          <w:rFonts w:ascii="Times New Roman" w:hAnsi="Times New Roman" w:cs="Times New Roman"/>
          <w:szCs w:val="21"/>
        </w:rPr>
        <w:t>[</w:t>
      </w:r>
      <w:r w:rsidR="00E64FD9" w:rsidRPr="00E64FD9">
        <w:rPr>
          <w:rFonts w:ascii="Times New Roman" w:hAnsi="Times New Roman" w:cs="Times New Roman"/>
          <w:szCs w:val="21"/>
        </w:rPr>
        <w:t>ʃeɪp</w:t>
      </w:r>
      <w:r w:rsidR="00943C76">
        <w:rPr>
          <w:rFonts w:ascii="Times New Roman" w:hAnsi="Times New Roman" w:cs="Times New Roman"/>
          <w:szCs w:val="21"/>
        </w:rPr>
        <w:t>] n.</w:t>
      </w:r>
      <w:r w:rsidRPr="00832D03">
        <w:rPr>
          <w:rFonts w:ascii="Times New Roman" w:hAnsi="Times New Roman" w:cs="Times New Roman"/>
        </w:rPr>
        <w:t>形状</w:t>
      </w:r>
    </w:p>
    <w:p w14:paraId="53D16390" w14:textId="4602DFC0"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pattern</w:t>
      </w:r>
      <w:r w:rsidRPr="00832D03">
        <w:rPr>
          <w:rFonts w:ascii="Times New Roman" w:hAnsi="Times New Roman" w:cs="Times New Roman"/>
          <w:szCs w:val="21"/>
        </w:rPr>
        <w:t>：</w:t>
      </w:r>
      <w:r w:rsidRPr="00832D03">
        <w:rPr>
          <w:rFonts w:ascii="Times New Roman" w:hAnsi="Times New Roman" w:cs="Times New Roman"/>
          <w:szCs w:val="21"/>
        </w:rPr>
        <w:t>[</w:t>
      </w:r>
      <w:r w:rsidR="00E64FD9" w:rsidRPr="00E64FD9">
        <w:rPr>
          <w:rFonts w:ascii="Times New Roman" w:hAnsi="Times New Roman" w:cs="Times New Roman"/>
          <w:szCs w:val="21"/>
        </w:rPr>
        <w:t>ˈpætn</w:t>
      </w:r>
      <w:r w:rsidRPr="00832D03">
        <w:rPr>
          <w:rFonts w:ascii="Times New Roman" w:hAnsi="Times New Roman" w:cs="Times New Roman"/>
          <w:szCs w:val="21"/>
        </w:rPr>
        <w:t xml:space="preserve">] n. </w:t>
      </w:r>
      <w:r w:rsidRPr="00832D03">
        <w:rPr>
          <w:rFonts w:ascii="Times New Roman" w:hAnsi="Times New Roman" w:cs="Times New Roman"/>
          <w:szCs w:val="21"/>
        </w:rPr>
        <w:t>模式；图</w:t>
      </w:r>
      <w:r w:rsidRPr="00832D03">
        <w:rPr>
          <w:rFonts w:ascii="Times New Roman" w:hAnsi="Times New Roman" w:cs="Times New Roman"/>
          <w:szCs w:val="21"/>
          <w:lang w:val="es-VE"/>
        </w:rPr>
        <w:t>案</w:t>
      </w:r>
    </w:p>
    <w:p w14:paraId="22E56B5F" w14:textId="77777777" w:rsidR="00E46109" w:rsidRPr="00832D03"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point</w:t>
      </w:r>
      <w:r w:rsidR="00EA6745" w:rsidRPr="00832D03">
        <w:rPr>
          <w:rFonts w:ascii="Times New Roman" w:hAnsi="Times New Roman" w:cs="Times New Roman"/>
        </w:rPr>
        <w:t>：</w:t>
      </w:r>
      <w:r w:rsidR="00EA6745" w:rsidRPr="00832D03">
        <w:rPr>
          <w:rFonts w:ascii="Times New Roman" w:hAnsi="Times New Roman" w:cs="Times New Roman"/>
        </w:rPr>
        <w:t>[pɔɪnt] n.</w:t>
      </w:r>
      <w:r w:rsidR="00EA6745" w:rsidRPr="00832D03">
        <w:rPr>
          <w:rFonts w:ascii="Times New Roman" w:hAnsi="Times New Roman" w:cs="Times New Roman"/>
        </w:rPr>
        <w:t>点；标点；尖端</w:t>
      </w:r>
      <w:r w:rsidR="00EA6745" w:rsidRPr="00832D03">
        <w:rPr>
          <w:rFonts w:ascii="Times New Roman" w:hAnsi="Times New Roman" w:cs="Times New Roman"/>
        </w:rPr>
        <w:t xml:space="preserve">v. </w:t>
      </w:r>
      <w:r w:rsidR="00EA6745" w:rsidRPr="00832D03">
        <w:rPr>
          <w:rFonts w:ascii="Times New Roman" w:hAnsi="Times New Roman" w:cs="Times New Roman"/>
        </w:rPr>
        <w:t>指向</w:t>
      </w:r>
    </w:p>
    <w:p w14:paraId="5654F01B" w14:textId="51EDC8A4" w:rsidR="00E46109" w:rsidRPr="00832D03"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dot</w:t>
      </w:r>
      <w:r w:rsidR="00EA6745" w:rsidRPr="00832D03">
        <w:rPr>
          <w:rFonts w:ascii="Times New Roman" w:hAnsi="Times New Roman" w:cs="Times New Roman"/>
        </w:rPr>
        <w:t>：</w:t>
      </w:r>
      <w:r w:rsidR="00EA6745" w:rsidRPr="00832D03">
        <w:rPr>
          <w:rFonts w:ascii="Times New Roman" w:hAnsi="Times New Roman" w:cs="Times New Roman"/>
        </w:rPr>
        <w:t>[</w:t>
      </w:r>
      <w:r w:rsidR="00E64FD9" w:rsidRPr="00E64FD9">
        <w:rPr>
          <w:rFonts w:ascii="Times New Roman" w:hAnsi="Times New Roman" w:cs="Times New Roman"/>
        </w:rPr>
        <w:t>dɒt</w:t>
      </w:r>
      <w:r w:rsidR="00EA6745" w:rsidRPr="00832D03">
        <w:rPr>
          <w:rFonts w:ascii="Times New Roman" w:hAnsi="Times New Roman" w:cs="Times New Roman"/>
        </w:rPr>
        <w:t xml:space="preserve">] n. </w:t>
      </w:r>
      <w:r w:rsidR="00EA6745" w:rsidRPr="00832D03">
        <w:rPr>
          <w:rFonts w:ascii="Times New Roman" w:hAnsi="Times New Roman" w:cs="Times New Roman"/>
        </w:rPr>
        <w:t>点，圆点</w:t>
      </w:r>
    </w:p>
    <w:p w14:paraId="138C186C" w14:textId="1FEDC344" w:rsidR="00E46109" w:rsidRPr="00832D03"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spot</w:t>
      </w:r>
      <w:r w:rsidR="00EA6745" w:rsidRPr="00832D03">
        <w:rPr>
          <w:rFonts w:ascii="Times New Roman" w:hAnsi="Times New Roman" w:cs="Times New Roman"/>
        </w:rPr>
        <w:t>：</w:t>
      </w:r>
      <w:r w:rsidR="00EA6745" w:rsidRPr="00832D03">
        <w:rPr>
          <w:rFonts w:ascii="Times New Roman" w:hAnsi="Times New Roman" w:cs="Times New Roman"/>
        </w:rPr>
        <w:t>[sp</w:t>
      </w:r>
      <w:r w:rsidR="00E64FD9" w:rsidRPr="00E64FD9">
        <w:rPr>
          <w:rFonts w:ascii="Times New Roman" w:hAnsi="Times New Roman" w:cs="Times New Roman"/>
        </w:rPr>
        <w:t>ɒ</w:t>
      </w:r>
      <w:r w:rsidR="00EA6745" w:rsidRPr="00832D03">
        <w:rPr>
          <w:rFonts w:ascii="Times New Roman" w:hAnsi="Times New Roman" w:cs="Times New Roman"/>
        </w:rPr>
        <w:t xml:space="preserve">t] n. </w:t>
      </w:r>
      <w:r w:rsidR="00EA6745" w:rsidRPr="00832D03">
        <w:rPr>
          <w:rFonts w:ascii="Times New Roman" w:hAnsi="Times New Roman" w:cs="Times New Roman"/>
        </w:rPr>
        <w:t>地点；斑点</w:t>
      </w:r>
    </w:p>
    <w:p w14:paraId="0091AE32" w14:textId="77777777" w:rsidR="00E46109" w:rsidRPr="00832D03"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line</w:t>
      </w:r>
      <w:r w:rsidR="00EA6745" w:rsidRPr="00832D03">
        <w:rPr>
          <w:rFonts w:ascii="Times New Roman" w:hAnsi="Times New Roman" w:cs="Times New Roman"/>
        </w:rPr>
        <w:t>：</w:t>
      </w:r>
      <w:r w:rsidR="00EA6745" w:rsidRPr="00832D03">
        <w:rPr>
          <w:rFonts w:ascii="Times New Roman" w:hAnsi="Times New Roman" w:cs="Times New Roman"/>
        </w:rPr>
        <w:t xml:space="preserve">[laɪn] n. </w:t>
      </w:r>
      <w:r w:rsidR="00EA6745" w:rsidRPr="00832D03">
        <w:rPr>
          <w:rFonts w:ascii="Times New Roman" w:hAnsi="Times New Roman" w:cs="Times New Roman"/>
        </w:rPr>
        <w:t>线；路线，航线；排</w:t>
      </w:r>
    </w:p>
    <w:p w14:paraId="6FD46829" w14:textId="639860FC" w:rsidR="00D70F7E" w:rsidRPr="00832D03" w:rsidRDefault="00D70F7E" w:rsidP="00D70F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hole</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həʊl</w:t>
      </w:r>
      <w:r>
        <w:rPr>
          <w:rFonts w:ascii="Times New Roman" w:hAnsi="Times New Roman" w:cs="Times New Roman"/>
          <w:szCs w:val="21"/>
        </w:rPr>
        <w:t>] n.</w:t>
      </w:r>
      <w:r w:rsidRPr="00832D03">
        <w:rPr>
          <w:rFonts w:ascii="Times New Roman" w:hAnsi="Times New Roman" w:cs="Times New Roman"/>
        </w:rPr>
        <w:t>洞；</w:t>
      </w:r>
      <w:r w:rsidRPr="00832D03">
        <w:rPr>
          <w:rFonts w:ascii="Times New Roman" w:hAnsi="Times New Roman" w:cs="Times New Roman"/>
          <w:szCs w:val="21"/>
        </w:rPr>
        <w:t>孔；穴</w:t>
      </w:r>
    </w:p>
    <w:p w14:paraId="42ACEF59" w14:textId="77777777" w:rsidR="00027A74" w:rsidRPr="00832D03" w:rsidRDefault="00027A74"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round</w:t>
      </w:r>
      <w:r w:rsidRPr="00832D03">
        <w:rPr>
          <w:rFonts w:ascii="Times New Roman" w:hAnsi="Times New Roman" w:cs="Times New Roman"/>
        </w:rPr>
        <w:t>：</w:t>
      </w:r>
      <w:r w:rsidR="00EA6745" w:rsidRPr="00832D03">
        <w:rPr>
          <w:rFonts w:ascii="Times New Roman" w:hAnsi="Times New Roman" w:cs="Times New Roman"/>
          <w:szCs w:val="21"/>
        </w:rPr>
        <w:t>[raʊnd</w:t>
      </w:r>
      <w:r w:rsidR="00811F99">
        <w:rPr>
          <w:rFonts w:ascii="Times New Roman" w:hAnsi="Times New Roman" w:cs="Times New Roman"/>
          <w:szCs w:val="21"/>
        </w:rPr>
        <w:t>] adj</w:t>
      </w:r>
      <w:r w:rsidR="00EA6745" w:rsidRPr="00832D03">
        <w:rPr>
          <w:rFonts w:ascii="Times New Roman" w:hAnsi="Times New Roman" w:cs="Times New Roman"/>
          <w:szCs w:val="21"/>
        </w:rPr>
        <w:t>.</w:t>
      </w:r>
      <w:r w:rsidRPr="00832D03">
        <w:rPr>
          <w:rFonts w:ascii="Times New Roman" w:hAnsi="Times New Roman" w:cs="Times New Roman"/>
        </w:rPr>
        <w:t>圆的</w:t>
      </w:r>
      <w:r w:rsidR="00EA6745" w:rsidRPr="00832D03">
        <w:rPr>
          <w:rFonts w:ascii="Times New Roman" w:hAnsi="Times New Roman" w:cs="Times New Roman"/>
          <w:szCs w:val="21"/>
        </w:rPr>
        <w:t>n.</w:t>
      </w:r>
      <w:r w:rsidR="00EA6745" w:rsidRPr="00832D03">
        <w:rPr>
          <w:rFonts w:ascii="Times New Roman" w:hAnsi="Times New Roman" w:cs="Times New Roman"/>
          <w:szCs w:val="21"/>
        </w:rPr>
        <w:t>圆；循环</w:t>
      </w:r>
    </w:p>
    <w:p w14:paraId="7F66F17C" w14:textId="77777777" w:rsidR="00E46109"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pyramid</w:t>
      </w:r>
      <w:r w:rsidR="00EA6745" w:rsidRPr="00832D03">
        <w:rPr>
          <w:rFonts w:ascii="Times New Roman" w:hAnsi="Times New Roman" w:cs="Times New Roman"/>
        </w:rPr>
        <w:t>：</w:t>
      </w:r>
      <w:r w:rsidR="00EA6745" w:rsidRPr="00832D03">
        <w:rPr>
          <w:rFonts w:ascii="Times New Roman" w:hAnsi="Times New Roman" w:cs="Times New Roman"/>
        </w:rPr>
        <w:t xml:space="preserve">['pɪrəmɪd] n. </w:t>
      </w:r>
      <w:r w:rsidR="00EA6745" w:rsidRPr="00832D03">
        <w:rPr>
          <w:rFonts w:ascii="Times New Roman" w:hAnsi="Times New Roman" w:cs="Times New Roman"/>
        </w:rPr>
        <w:t>金字塔；角锥体</w:t>
      </w:r>
    </w:p>
    <w:p w14:paraId="2B4B1F2E" w14:textId="77777777" w:rsidR="00CE2CAF" w:rsidRPr="00CE2CAF" w:rsidRDefault="00CE2CAF" w:rsidP="00D5283B">
      <w:pPr>
        <w:spacing w:line="360" w:lineRule="auto"/>
        <w:ind w:firstLineChars="201" w:firstLine="422"/>
        <w:rPr>
          <w:rFonts w:ascii="Times New Roman" w:hAnsi="Times New Roman" w:cs="Times New Roman"/>
          <w:szCs w:val="21"/>
        </w:rPr>
      </w:pPr>
      <w:r w:rsidRPr="00D5283B">
        <w:rPr>
          <w:rFonts w:ascii="Times New Roman" w:hAnsi="Times New Roman" w:cs="Times New Roman"/>
          <w:szCs w:val="21"/>
        </w:rPr>
        <w:t>词源解释：来自希腊语</w:t>
      </w:r>
      <w:r w:rsidRPr="00CE2CAF">
        <w:rPr>
          <w:rFonts w:ascii="Times New Roman" w:hAnsi="Times New Roman" w:cs="Times New Roman"/>
          <w:szCs w:val="21"/>
        </w:rPr>
        <w:t>pyramides</w:t>
      </w:r>
      <w:r w:rsidRPr="00D5283B">
        <w:rPr>
          <w:rFonts w:ascii="Times New Roman" w:hAnsi="Times New Roman" w:cs="Times New Roman"/>
          <w:szCs w:val="21"/>
        </w:rPr>
        <w:t>（</w:t>
      </w:r>
      <w:r w:rsidRPr="00D5283B">
        <w:rPr>
          <w:rFonts w:ascii="Times New Roman" w:hAnsi="Times New Roman" w:cs="Times New Roman" w:hint="eastAsia"/>
          <w:szCs w:val="21"/>
        </w:rPr>
        <w:t>金字塔），最终源头可能来自古埃及语。</w:t>
      </w:r>
    </w:p>
    <w:p w14:paraId="7BF7E85F" w14:textId="399D9146" w:rsidR="00E46109" w:rsidRPr="00832D03" w:rsidRDefault="00E46109" w:rsidP="00EA674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cube</w:t>
      </w:r>
      <w:r w:rsidR="00EA6745" w:rsidRPr="00832D03">
        <w:rPr>
          <w:rFonts w:ascii="Times New Roman" w:hAnsi="Times New Roman" w:cs="Times New Roman"/>
        </w:rPr>
        <w:t>：</w:t>
      </w:r>
      <w:r w:rsidR="00EA6745" w:rsidRPr="00832D03">
        <w:rPr>
          <w:rFonts w:ascii="Times New Roman" w:hAnsi="Times New Roman" w:cs="Times New Roman"/>
        </w:rPr>
        <w:t>[</w:t>
      </w:r>
      <w:r w:rsidR="00E64FD9" w:rsidRPr="00E64FD9">
        <w:rPr>
          <w:rFonts w:ascii="Times New Roman" w:hAnsi="Times New Roman" w:cs="Times New Roman"/>
        </w:rPr>
        <w:t>kjuːb</w:t>
      </w:r>
      <w:r w:rsidR="00EA6745" w:rsidRPr="00832D03">
        <w:rPr>
          <w:rFonts w:ascii="Times New Roman" w:hAnsi="Times New Roman" w:cs="Times New Roman"/>
        </w:rPr>
        <w:t xml:space="preserve">] n. </w:t>
      </w:r>
      <w:r w:rsidR="00EA6745" w:rsidRPr="00832D03">
        <w:rPr>
          <w:rFonts w:ascii="Times New Roman" w:hAnsi="Times New Roman" w:cs="Times New Roman"/>
        </w:rPr>
        <w:t>立方；立方体；骰子</w:t>
      </w:r>
    </w:p>
    <w:p w14:paraId="709A7B58" w14:textId="054546F9"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arch</w:t>
      </w:r>
      <w:r w:rsidRPr="00832D03">
        <w:rPr>
          <w:rFonts w:ascii="Times New Roman" w:hAnsi="Times New Roman" w:cs="Times New Roman"/>
        </w:rPr>
        <w:t>：</w:t>
      </w:r>
      <w:r w:rsidR="00EA6745" w:rsidRPr="00832D03">
        <w:rPr>
          <w:rFonts w:ascii="Times New Roman" w:hAnsi="Times New Roman" w:cs="Times New Roman"/>
          <w:szCs w:val="21"/>
        </w:rPr>
        <w:t>[</w:t>
      </w:r>
      <w:r w:rsidR="00E64FD9" w:rsidRPr="00E64FD9">
        <w:rPr>
          <w:rFonts w:ascii="Times New Roman" w:hAnsi="Times New Roman" w:cs="Times New Roman" w:hint="eastAsia"/>
          <w:szCs w:val="21"/>
        </w:rPr>
        <w:t>ɑ</w:t>
      </w:r>
      <w:r w:rsidR="00E64FD9" w:rsidRPr="00E64FD9">
        <w:rPr>
          <w:rFonts w:ascii="Times New Roman" w:hAnsi="Times New Roman" w:cs="Times New Roman"/>
          <w:szCs w:val="21"/>
        </w:rPr>
        <w:t>ːtʃ</w:t>
      </w:r>
      <w:r w:rsidR="00EA6745" w:rsidRPr="00832D03">
        <w:rPr>
          <w:rFonts w:ascii="Times New Roman" w:hAnsi="Times New Roman" w:cs="Times New Roman"/>
          <w:szCs w:val="21"/>
        </w:rPr>
        <w:t>]</w:t>
      </w:r>
      <w:r w:rsidR="00CE2CAF">
        <w:rPr>
          <w:rFonts w:ascii="Times New Roman" w:hAnsi="Times New Roman" w:cs="Times New Roman" w:hint="eastAsia"/>
          <w:szCs w:val="21"/>
        </w:rPr>
        <w:t xml:space="preserve"> </w:t>
      </w:r>
      <w:r w:rsidR="00EA6745" w:rsidRPr="00832D03">
        <w:rPr>
          <w:rFonts w:ascii="Times New Roman" w:hAnsi="Times New Roman" w:cs="Times New Roman"/>
          <w:szCs w:val="21"/>
        </w:rPr>
        <w:t>n.</w:t>
      </w:r>
      <w:r w:rsidR="00EA6745" w:rsidRPr="00832D03">
        <w:rPr>
          <w:rFonts w:ascii="Times New Roman" w:hAnsi="Times New Roman" w:cs="Times New Roman"/>
          <w:szCs w:val="21"/>
        </w:rPr>
        <w:t>弓形，拱形；拱门</w:t>
      </w:r>
    </w:p>
    <w:p w14:paraId="717AE277" w14:textId="62E0AE81"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ball</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bɔːl</w:t>
      </w:r>
      <w:r w:rsidRPr="00832D03">
        <w:rPr>
          <w:rFonts w:ascii="Times New Roman" w:hAnsi="Times New Roman" w:cs="Times New Roman"/>
          <w:szCs w:val="21"/>
        </w:rPr>
        <w:t>]</w:t>
      </w:r>
      <w:r w:rsidR="00CE2CAF">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球</w:t>
      </w:r>
    </w:p>
    <w:p w14:paraId="124EE70B" w14:textId="0F6A636E"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globe</w:t>
      </w:r>
      <w:r w:rsidRPr="00832D03">
        <w:rPr>
          <w:rFonts w:ascii="Times New Roman" w:hAnsi="Times New Roman" w:cs="Times New Roman"/>
        </w:rPr>
        <w:t>：</w:t>
      </w:r>
      <w:r w:rsidRPr="00832D03">
        <w:rPr>
          <w:rFonts w:ascii="Times New Roman" w:hAnsi="Times New Roman" w:cs="Times New Roman"/>
        </w:rPr>
        <w:t>[</w:t>
      </w:r>
      <w:r w:rsidR="00E64FD9" w:rsidRPr="00E64FD9">
        <w:rPr>
          <w:rFonts w:ascii="Times New Roman" w:hAnsi="Times New Roman" w:cs="Times New Roman" w:hint="eastAsia"/>
        </w:rPr>
        <w:t>ɡ</w:t>
      </w:r>
      <w:r w:rsidR="00E64FD9" w:rsidRPr="00E64FD9">
        <w:rPr>
          <w:rFonts w:ascii="Times New Roman" w:hAnsi="Times New Roman" w:cs="Times New Roman"/>
        </w:rPr>
        <w:t>ləʊb</w:t>
      </w:r>
      <w:r w:rsidRPr="00832D03">
        <w:rPr>
          <w:rFonts w:ascii="Times New Roman" w:hAnsi="Times New Roman" w:cs="Times New Roman"/>
        </w:rPr>
        <w:t>] n.</w:t>
      </w:r>
      <w:r w:rsidRPr="00832D03">
        <w:rPr>
          <w:rFonts w:ascii="Times New Roman" w:hAnsi="Times New Roman" w:cs="Times New Roman"/>
        </w:rPr>
        <w:t>球体</w:t>
      </w:r>
    </w:p>
    <w:p w14:paraId="7802558D" w14:textId="208500A6" w:rsidR="00CD6D4D" w:rsidRPr="00832D03" w:rsidRDefault="00CD6D4D"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cross</w:t>
      </w:r>
      <w:r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krɒs</w:t>
      </w:r>
      <w:r w:rsidR="0019757E" w:rsidRPr="00832D03">
        <w:rPr>
          <w:rFonts w:ascii="Times New Roman" w:hAnsi="Times New Roman" w:cs="Times New Roman"/>
        </w:rPr>
        <w:t xml:space="preserve">] n. </w:t>
      </w:r>
      <w:r w:rsidR="0019757E" w:rsidRPr="00832D03">
        <w:rPr>
          <w:rFonts w:ascii="Times New Roman" w:hAnsi="Times New Roman" w:cs="Times New Roman"/>
        </w:rPr>
        <w:t>交叉，十字；十字架，十字形物</w:t>
      </w:r>
      <w:r w:rsidR="0019757E" w:rsidRPr="00832D03">
        <w:rPr>
          <w:rFonts w:ascii="Times New Roman" w:hAnsi="Times New Roman" w:cs="Times New Roman"/>
        </w:rPr>
        <w:t xml:space="preserve">v. </w:t>
      </w:r>
      <w:r w:rsidR="0019757E" w:rsidRPr="00832D03">
        <w:rPr>
          <w:rFonts w:ascii="Times New Roman" w:hAnsi="Times New Roman" w:cs="Times New Roman"/>
        </w:rPr>
        <w:t>交叉；横过</w:t>
      </w:r>
      <w:r w:rsidR="0019757E" w:rsidRPr="00832D03">
        <w:rPr>
          <w:rFonts w:ascii="Times New Roman" w:hAnsi="Times New Roman" w:cs="Times New Roman"/>
        </w:rPr>
        <w:t xml:space="preserve">adj. </w:t>
      </w:r>
      <w:r w:rsidR="0019757E" w:rsidRPr="00832D03">
        <w:rPr>
          <w:rFonts w:ascii="Times New Roman" w:hAnsi="Times New Roman" w:cs="Times New Roman"/>
        </w:rPr>
        <w:t>交叉的</w:t>
      </w:r>
    </w:p>
    <w:p w14:paraId="0C990A25" w14:textId="77777777" w:rsidR="00726D01" w:rsidRPr="00113BBF" w:rsidRDefault="00726D01"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ring</w:t>
      </w:r>
      <w:r w:rsidR="0019757E" w:rsidRPr="00832D03">
        <w:rPr>
          <w:rFonts w:ascii="Times New Roman" w:hAnsi="Times New Roman" w:cs="Times New Roman"/>
          <w:szCs w:val="21"/>
        </w:rPr>
        <w:t>：</w:t>
      </w:r>
      <w:r w:rsidR="0019757E" w:rsidRPr="00832D03">
        <w:rPr>
          <w:rFonts w:ascii="Times New Roman" w:hAnsi="Times New Roman" w:cs="Times New Roman"/>
          <w:szCs w:val="21"/>
        </w:rPr>
        <w:t>[rɪŋ] n.</w:t>
      </w:r>
      <w:r w:rsidR="0019757E" w:rsidRPr="00832D03">
        <w:rPr>
          <w:rFonts w:ascii="Times New Roman" w:hAnsi="Times New Roman" w:cs="Times New Roman"/>
          <w:szCs w:val="21"/>
        </w:rPr>
        <w:t>环状物；戒指</w:t>
      </w:r>
    </w:p>
    <w:p w14:paraId="6626F419" w14:textId="77777777" w:rsidR="00113BBF" w:rsidRPr="00832D03" w:rsidRDefault="00113BBF" w:rsidP="00113BB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mass</w:t>
      </w:r>
      <w:r w:rsidRPr="00832D03">
        <w:rPr>
          <w:rFonts w:ascii="Times New Roman" w:hAnsi="Times New Roman" w:cs="Times New Roman"/>
        </w:rPr>
        <w:t>：</w:t>
      </w:r>
      <w:r w:rsidRPr="00832D03">
        <w:rPr>
          <w:rFonts w:ascii="Times New Roman" w:hAnsi="Times New Roman" w:cs="Times New Roman"/>
        </w:rPr>
        <w:t xml:space="preserve">[mæs] n. </w:t>
      </w:r>
      <w:r w:rsidRPr="00832D03">
        <w:rPr>
          <w:rFonts w:ascii="Times New Roman" w:hAnsi="Times New Roman" w:cs="Times New Roman"/>
        </w:rPr>
        <w:t>块，团；群众，民众；大量，众多</w:t>
      </w:r>
    </w:p>
    <w:p w14:paraId="7F6F47EF" w14:textId="3DCBE11A"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powder</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E64FD9" w:rsidRPr="00E64FD9">
        <w:rPr>
          <w:rFonts w:ascii="Times New Roman" w:hAnsi="Times New Roman" w:cs="Times New Roman"/>
          <w:szCs w:val="21"/>
          <w:lang w:val="es-VE"/>
        </w:rPr>
        <w:t>ˈpaʊdə(r)</w:t>
      </w:r>
      <w:r w:rsidRPr="00832D03">
        <w:rPr>
          <w:rFonts w:ascii="Times New Roman" w:hAnsi="Times New Roman" w:cs="Times New Roman"/>
          <w:szCs w:val="21"/>
          <w:lang w:val="es-VE"/>
        </w:rPr>
        <w:t xml:space="preserve">] n. </w:t>
      </w:r>
      <w:r w:rsidRPr="00832D03">
        <w:rPr>
          <w:rFonts w:ascii="Times New Roman" w:hAnsi="Times New Roman" w:cs="Times New Roman"/>
          <w:szCs w:val="21"/>
        </w:rPr>
        <w:t>粉</w:t>
      </w:r>
      <w:r w:rsidRPr="00832D03">
        <w:rPr>
          <w:rFonts w:ascii="Times New Roman" w:hAnsi="Times New Roman" w:cs="Times New Roman"/>
          <w:szCs w:val="21"/>
          <w:lang w:val="es-VE"/>
        </w:rPr>
        <w:t>；</w:t>
      </w:r>
      <w:r w:rsidRPr="00832D03">
        <w:rPr>
          <w:rFonts w:ascii="Times New Roman" w:hAnsi="Times New Roman" w:cs="Times New Roman"/>
          <w:szCs w:val="21"/>
        </w:rPr>
        <w:t>粉</w:t>
      </w:r>
      <w:r w:rsidRPr="00832D03">
        <w:rPr>
          <w:rFonts w:ascii="Times New Roman" w:hAnsi="Times New Roman" w:cs="Times New Roman"/>
          <w:szCs w:val="21"/>
          <w:lang w:val="es-VE"/>
        </w:rPr>
        <w:t>末</w:t>
      </w:r>
    </w:p>
    <w:p w14:paraId="6B278865" w14:textId="77777777" w:rsidR="00E46109" w:rsidRPr="001B460E" w:rsidRDefault="008543E4" w:rsidP="005D3898">
      <w:pPr>
        <w:pStyle w:val="2"/>
        <w:numPr>
          <w:ilvl w:val="0"/>
          <w:numId w:val="7"/>
        </w:numPr>
        <w:rPr>
          <w:sz w:val="24"/>
          <w:szCs w:val="24"/>
        </w:rPr>
      </w:pPr>
      <w:bookmarkStart w:id="21" w:name="_Toc504321540"/>
      <w:r>
        <w:rPr>
          <w:rFonts w:hint="eastAsia"/>
          <w:sz w:val="24"/>
          <w:szCs w:val="24"/>
        </w:rPr>
        <w:t>常见</w:t>
      </w:r>
      <w:r w:rsidR="00E46109" w:rsidRPr="001B460E">
        <w:rPr>
          <w:rFonts w:hint="eastAsia"/>
          <w:sz w:val="24"/>
          <w:szCs w:val="24"/>
        </w:rPr>
        <w:t>颜色</w:t>
      </w:r>
      <w:bookmarkEnd w:id="21"/>
    </w:p>
    <w:p w14:paraId="66A86C2C" w14:textId="3A8435F0" w:rsidR="00E46109" w:rsidRPr="000B42F5" w:rsidRDefault="00E46109"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color</w:t>
      </w:r>
      <w:r w:rsidRPr="000B42F5">
        <w:rPr>
          <w:rFonts w:ascii="Times New Roman" w:cs="Times New Roman"/>
        </w:rPr>
        <w:t>：</w:t>
      </w:r>
      <w:r w:rsidR="0019757E" w:rsidRPr="000B42F5">
        <w:rPr>
          <w:rFonts w:ascii="Times New Roman" w:eastAsia="宋体" w:hAnsi="Times New Roman" w:cs="Times New Roman"/>
          <w:color w:val="000000" w:themeColor="text1"/>
          <w:szCs w:val="21"/>
        </w:rPr>
        <w:t>[</w:t>
      </w:r>
      <w:r w:rsidR="00E64FD9" w:rsidRPr="00E64FD9">
        <w:rPr>
          <w:rFonts w:ascii="Times New Roman" w:eastAsia="宋体" w:hAnsi="Times New Roman" w:cs="Times New Roman"/>
          <w:color w:val="000000" w:themeColor="text1"/>
          <w:szCs w:val="21"/>
        </w:rPr>
        <w:t>ˈkʌlə(r)</w:t>
      </w:r>
      <w:r w:rsidR="00943C76">
        <w:rPr>
          <w:rFonts w:ascii="Times New Roman" w:eastAsia="宋体" w:hAnsi="Times New Roman" w:cs="Times New Roman"/>
          <w:color w:val="000000" w:themeColor="text1"/>
          <w:szCs w:val="21"/>
        </w:rPr>
        <w:t>] n.</w:t>
      </w:r>
      <w:r w:rsidRPr="000B42F5">
        <w:rPr>
          <w:rFonts w:ascii="Times New Roman" w:cs="Times New Roman"/>
        </w:rPr>
        <w:t>颜色</w:t>
      </w:r>
    </w:p>
    <w:p w14:paraId="664AB9F6" w14:textId="265BD037" w:rsidR="00E46109" w:rsidRPr="00832D03" w:rsidRDefault="00E46109"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shade</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ʃeɪd</w:t>
      </w:r>
      <w:r w:rsidR="0019757E" w:rsidRPr="00832D03">
        <w:rPr>
          <w:rFonts w:ascii="Times New Roman" w:hAnsi="Times New Roman" w:cs="Times New Roman"/>
        </w:rPr>
        <w:t xml:space="preserve">] n. </w:t>
      </w:r>
      <w:r w:rsidR="0019757E" w:rsidRPr="00832D03">
        <w:rPr>
          <w:rFonts w:ascii="Times New Roman" w:hAnsi="Times New Roman" w:cs="Times New Roman"/>
        </w:rPr>
        <w:t>树荫；阴凉处；遮阳物；阴影；（照片等的）明暗度</w:t>
      </w:r>
    </w:p>
    <w:p w14:paraId="5BCCF45F" w14:textId="1E9C4C4A" w:rsidR="00D363A2" w:rsidRPr="00832D03" w:rsidRDefault="00D363A2"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shadow</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ˈʃædəʊ</w:t>
      </w:r>
      <w:r w:rsidR="0019757E" w:rsidRPr="00832D03">
        <w:rPr>
          <w:rFonts w:ascii="Times New Roman" w:hAnsi="Times New Roman" w:cs="Times New Roman"/>
        </w:rPr>
        <w:t xml:space="preserve">] n. </w:t>
      </w:r>
      <w:r w:rsidR="0019757E" w:rsidRPr="00832D03">
        <w:rPr>
          <w:rFonts w:ascii="Times New Roman" w:hAnsi="Times New Roman" w:cs="Times New Roman"/>
        </w:rPr>
        <w:t>阴影；影子；幽灵；庇护；隐蔽处</w:t>
      </w:r>
    </w:p>
    <w:p w14:paraId="60C7D0D4" w14:textId="6D27786A"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white</w:t>
      </w:r>
      <w:r w:rsidRPr="00832D03">
        <w:rPr>
          <w:rFonts w:ascii="Times New Roman" w:hAnsi="Times New Roman" w:cs="Times New Roman"/>
        </w:rPr>
        <w:t>：</w:t>
      </w:r>
      <w:r w:rsidRPr="00832D03">
        <w:rPr>
          <w:rFonts w:ascii="Times New Roman" w:hAnsi="Times New Roman" w:cs="Times New Roman"/>
        </w:rPr>
        <w:t>[waɪt</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白色的</w:t>
      </w:r>
    </w:p>
    <w:p w14:paraId="6CA33991" w14:textId="77777777"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blank</w:t>
      </w:r>
      <w:r w:rsidRPr="00832D03">
        <w:rPr>
          <w:rFonts w:ascii="Times New Roman" w:hAnsi="Times New Roman" w:cs="Times New Roman"/>
        </w:rPr>
        <w:t>：</w:t>
      </w:r>
      <w:r w:rsidRPr="00832D03">
        <w:rPr>
          <w:rFonts w:ascii="Times New Roman" w:hAnsi="Times New Roman" w:cs="Times New Roman"/>
          <w:szCs w:val="21"/>
        </w:rPr>
        <w:t>[blæŋk</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空白的；空虚的</w:t>
      </w:r>
      <w:r w:rsidRPr="00832D03">
        <w:rPr>
          <w:rFonts w:ascii="Times New Roman" w:hAnsi="Times New Roman" w:cs="Times New Roman"/>
          <w:szCs w:val="21"/>
        </w:rPr>
        <w:t>n.</w:t>
      </w:r>
      <w:r w:rsidRPr="00832D03">
        <w:rPr>
          <w:rFonts w:ascii="Times New Roman" w:hAnsi="Times New Roman" w:cs="Times New Roman"/>
          <w:szCs w:val="21"/>
        </w:rPr>
        <w:t>空白</w:t>
      </w:r>
    </w:p>
    <w:p w14:paraId="4CE466BD" w14:textId="015784FD" w:rsidR="0019757E" w:rsidRPr="00832D03" w:rsidRDefault="0019757E"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pale</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E64FD9" w:rsidRPr="00E64FD9">
        <w:rPr>
          <w:rFonts w:ascii="Times New Roman" w:hAnsi="Times New Roman" w:cs="Times New Roman"/>
          <w:szCs w:val="21"/>
          <w:lang w:val="es-VE"/>
        </w:rPr>
        <w:t>peɪl</w:t>
      </w:r>
      <w:r w:rsidRPr="00832D03">
        <w:rPr>
          <w:rFonts w:ascii="Times New Roman" w:hAnsi="Times New Roman" w:cs="Times New Roman"/>
          <w:szCs w:val="21"/>
          <w:lang w:val="es-VE"/>
        </w:rPr>
        <w:t xml:space="preserve">] adj. </w:t>
      </w:r>
      <w:r w:rsidRPr="00832D03">
        <w:rPr>
          <w:rFonts w:ascii="Times New Roman" w:hAnsi="Times New Roman" w:cs="Times New Roman"/>
          <w:szCs w:val="21"/>
          <w:lang w:val="es-VE"/>
        </w:rPr>
        <w:t>苍白的</w:t>
      </w:r>
    </w:p>
    <w:p w14:paraId="71462C43"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black</w:t>
      </w:r>
      <w:r w:rsidRPr="00832D03">
        <w:rPr>
          <w:rFonts w:ascii="Times New Roman" w:hAnsi="Times New Roman" w:cs="Times New Roman"/>
        </w:rPr>
        <w:t>：</w:t>
      </w:r>
      <w:r w:rsidRPr="00832D03">
        <w:rPr>
          <w:rFonts w:ascii="Times New Roman" w:hAnsi="Times New Roman" w:cs="Times New Roman"/>
        </w:rPr>
        <w:t>[blæk</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黑色的</w:t>
      </w:r>
    </w:p>
    <w:p w14:paraId="2C1CEABF" w14:textId="6FBF03A8" w:rsidR="0019757E" w:rsidRPr="00832D03" w:rsidRDefault="0019757E"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dark</w:t>
      </w:r>
      <w:r w:rsidRPr="00832D03">
        <w:rPr>
          <w:rFonts w:ascii="Times New Roman" w:hAnsi="Times New Roman" w:cs="Times New Roman"/>
        </w:rPr>
        <w:t>：</w:t>
      </w:r>
      <w:r w:rsidRPr="00832D03">
        <w:rPr>
          <w:rFonts w:ascii="Times New Roman" w:hAnsi="Times New Roman" w:cs="Times New Roman"/>
        </w:rPr>
        <w:t>[</w:t>
      </w:r>
      <w:r w:rsidR="00E64FD9" w:rsidRPr="00E64FD9">
        <w:rPr>
          <w:rFonts w:ascii="Times New Roman" w:hAnsi="Times New Roman" w:cs="Times New Roman"/>
        </w:rPr>
        <w:t>d</w:t>
      </w:r>
      <w:r w:rsidR="00E64FD9" w:rsidRPr="00E64FD9">
        <w:rPr>
          <w:rFonts w:ascii="Times New Roman" w:hAnsi="Times New Roman" w:cs="Times New Roman" w:hint="eastAsia"/>
        </w:rPr>
        <w:t>ɑ</w:t>
      </w:r>
      <w:r w:rsidR="00E64FD9" w:rsidRPr="00E64FD9">
        <w:rPr>
          <w:rFonts w:ascii="Times New Roman" w:hAnsi="Times New Roman" w:cs="Times New Roman"/>
        </w:rPr>
        <w:t>ːk</w:t>
      </w:r>
      <w:r w:rsidRPr="00832D03">
        <w:rPr>
          <w:rFonts w:ascii="Times New Roman" w:hAnsi="Times New Roman" w:cs="Times New Roman"/>
        </w:rPr>
        <w:t xml:space="preserve">] adj. </w:t>
      </w:r>
      <w:r w:rsidRPr="00832D03">
        <w:rPr>
          <w:rFonts w:ascii="Times New Roman" w:hAnsi="Times New Roman" w:cs="Times New Roman"/>
        </w:rPr>
        <w:t>黑暗的，深色的</w:t>
      </w:r>
    </w:p>
    <w:p w14:paraId="6C666425" w14:textId="2214A0A5" w:rsidR="00E46109" w:rsidRPr="00832D03" w:rsidRDefault="00E46109" w:rsidP="001B460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rPr>
        <w:t>blue</w:t>
      </w:r>
      <w:r w:rsidRPr="00832D03">
        <w:rPr>
          <w:rFonts w:ascii="Times New Roman" w:hAnsi="Times New Roman" w:cs="Times New Roman"/>
        </w:rPr>
        <w:t>：</w:t>
      </w:r>
      <w:r w:rsidRPr="00832D03">
        <w:rPr>
          <w:rFonts w:ascii="Times New Roman" w:hAnsi="Times New Roman" w:cs="Times New Roman"/>
          <w:szCs w:val="21"/>
        </w:rPr>
        <w:t>[blu</w:t>
      </w:r>
      <w:r w:rsidR="00E64FD9" w:rsidRPr="00E64FD9">
        <w:rPr>
          <w:rFonts w:ascii="Times New Roman" w:hAnsi="Times New Roman" w:cs="Times New Roman"/>
        </w:rPr>
        <w:t>ː</w:t>
      </w:r>
      <w:r w:rsidRPr="00832D03">
        <w:rPr>
          <w:rFonts w:ascii="Times New Roman" w:hAnsi="Times New Roman" w:cs="Times New Roman"/>
          <w:szCs w:val="21"/>
        </w:rPr>
        <w:t>]</w:t>
      </w:r>
      <w:r w:rsidR="0019757E" w:rsidRPr="00832D03">
        <w:rPr>
          <w:rFonts w:ascii="Times New Roman" w:hAnsi="Times New Roman" w:cs="Times New Roman"/>
          <w:szCs w:val="21"/>
        </w:rPr>
        <w:t xml:space="preserve"> </w:t>
      </w:r>
      <w:r w:rsidRPr="00832D03">
        <w:rPr>
          <w:rFonts w:ascii="Times New Roman" w:hAnsi="Times New Roman" w:cs="Times New Roman"/>
          <w:szCs w:val="21"/>
        </w:rPr>
        <w:t>adj.</w:t>
      </w:r>
      <w:r w:rsidR="00126D4F">
        <w:rPr>
          <w:rFonts w:ascii="Times New Roman" w:hAnsi="Times New Roman" w:cs="Times New Roman"/>
          <w:szCs w:val="21"/>
        </w:rPr>
        <w:t>蓝色的；忧郁的</w:t>
      </w:r>
    </w:p>
    <w:p w14:paraId="2F1CD993"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brown</w:t>
      </w:r>
      <w:r w:rsidRPr="00832D03">
        <w:rPr>
          <w:rFonts w:ascii="Times New Roman" w:hAnsi="Times New Roman" w:cs="Times New Roman"/>
        </w:rPr>
        <w:t>：</w:t>
      </w:r>
      <w:r w:rsidR="0019757E" w:rsidRPr="00832D03">
        <w:rPr>
          <w:rFonts w:ascii="Times New Roman" w:hAnsi="Times New Roman" w:cs="Times New Roman"/>
          <w:szCs w:val="21"/>
        </w:rPr>
        <w:t>[braʊn]</w:t>
      </w:r>
      <w:r w:rsidR="00CE2CAF">
        <w:rPr>
          <w:rFonts w:ascii="Times New Roman" w:hAnsi="Times New Roman" w:cs="Times New Roman" w:hint="eastAsia"/>
          <w:szCs w:val="21"/>
        </w:rPr>
        <w:t xml:space="preserve"> </w:t>
      </w:r>
      <w:r w:rsidR="0019757E" w:rsidRPr="00832D03">
        <w:rPr>
          <w:rFonts w:ascii="Times New Roman" w:hAnsi="Times New Roman" w:cs="Times New Roman"/>
          <w:szCs w:val="21"/>
        </w:rPr>
        <w:t>adj.</w:t>
      </w:r>
      <w:r w:rsidRPr="00832D03">
        <w:rPr>
          <w:rFonts w:ascii="Times New Roman" w:hAnsi="Times New Roman" w:cs="Times New Roman"/>
        </w:rPr>
        <w:t>棕色的</w:t>
      </w:r>
      <w:r w:rsidR="0019757E" w:rsidRPr="00832D03">
        <w:rPr>
          <w:rFonts w:ascii="Times New Roman" w:hAnsi="Times New Roman" w:cs="Times New Roman"/>
          <w:szCs w:val="21"/>
        </w:rPr>
        <w:t>，褐色的</w:t>
      </w:r>
    </w:p>
    <w:p w14:paraId="00D3B93E" w14:textId="2716CD03"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red</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red</w:t>
      </w:r>
      <w:r w:rsidR="0019757E" w:rsidRPr="00832D03">
        <w:rPr>
          <w:rFonts w:ascii="Times New Roman" w:hAnsi="Times New Roman" w:cs="Times New Roman"/>
        </w:rPr>
        <w:t>] adj.</w:t>
      </w:r>
      <w:r w:rsidR="0019757E" w:rsidRPr="00832D03">
        <w:rPr>
          <w:rFonts w:ascii="Times New Roman" w:hAnsi="Times New Roman" w:cs="Times New Roman"/>
        </w:rPr>
        <w:t>红色的</w:t>
      </w:r>
    </w:p>
    <w:p w14:paraId="55763505" w14:textId="77777777"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pink</w:t>
      </w:r>
      <w:r w:rsidR="0019757E" w:rsidRPr="00832D03">
        <w:rPr>
          <w:rFonts w:ascii="Times New Roman" w:hAnsi="Times New Roman" w:cs="Times New Roman"/>
        </w:rPr>
        <w:t>：</w:t>
      </w:r>
      <w:r w:rsidR="0019757E" w:rsidRPr="00832D03">
        <w:rPr>
          <w:rFonts w:ascii="Times New Roman" w:hAnsi="Times New Roman" w:cs="Times New Roman"/>
        </w:rPr>
        <w:t>[pɪŋk] adj.</w:t>
      </w:r>
      <w:r w:rsidR="0019757E" w:rsidRPr="00832D03">
        <w:rPr>
          <w:rFonts w:ascii="Times New Roman" w:hAnsi="Times New Roman" w:cs="Times New Roman"/>
        </w:rPr>
        <w:t>粉红色的</w:t>
      </w:r>
    </w:p>
    <w:p w14:paraId="32DCF52F" w14:textId="35E071CE" w:rsidR="00E46109" w:rsidRPr="00832D03" w:rsidRDefault="00E46109"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purple</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ˈpɜːpl</w:t>
      </w:r>
      <w:r w:rsidR="0019757E" w:rsidRPr="00832D03">
        <w:rPr>
          <w:rFonts w:ascii="Times New Roman" w:hAnsi="Times New Roman" w:cs="Times New Roman"/>
        </w:rPr>
        <w:t xml:space="preserve">] adj. </w:t>
      </w:r>
      <w:r w:rsidR="0019757E" w:rsidRPr="00832D03">
        <w:rPr>
          <w:rFonts w:ascii="Times New Roman" w:hAnsi="Times New Roman" w:cs="Times New Roman"/>
        </w:rPr>
        <w:t>紫色的</w:t>
      </w:r>
    </w:p>
    <w:p w14:paraId="61B6CE62" w14:textId="032C65BF" w:rsidR="00E46109" w:rsidRPr="00832D03" w:rsidRDefault="00E46109"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gray</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hint="eastAsia"/>
        </w:rPr>
        <w:t>ɡ</w:t>
      </w:r>
      <w:r w:rsidR="00E64FD9" w:rsidRPr="00E64FD9">
        <w:rPr>
          <w:rFonts w:ascii="Times New Roman" w:hAnsi="Times New Roman" w:cs="Times New Roman"/>
        </w:rPr>
        <w:t>reɪ</w:t>
      </w:r>
      <w:r w:rsidR="0019757E" w:rsidRPr="00832D03">
        <w:rPr>
          <w:rFonts w:ascii="Times New Roman" w:hAnsi="Times New Roman" w:cs="Times New Roman"/>
        </w:rPr>
        <w:t xml:space="preserve">] adj. </w:t>
      </w:r>
      <w:r w:rsidR="0019757E" w:rsidRPr="00832D03">
        <w:rPr>
          <w:rFonts w:ascii="Times New Roman" w:hAnsi="Times New Roman" w:cs="Times New Roman"/>
        </w:rPr>
        <w:t>灰色的。英式拼写为</w:t>
      </w:r>
      <w:r w:rsidR="0019757E" w:rsidRPr="00832D03">
        <w:rPr>
          <w:rFonts w:ascii="Times New Roman" w:hAnsi="Times New Roman" w:cs="Times New Roman"/>
        </w:rPr>
        <w:t>grey</w:t>
      </w:r>
    </w:p>
    <w:p w14:paraId="3D187C4A" w14:textId="0497B8D8" w:rsidR="00E46109" w:rsidRPr="00832D03" w:rsidRDefault="00E46109" w:rsidP="001975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green</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hint="eastAsia"/>
        </w:rPr>
        <w:t>ɡ</w:t>
      </w:r>
      <w:r w:rsidR="00E64FD9" w:rsidRPr="00E64FD9">
        <w:rPr>
          <w:rFonts w:ascii="Times New Roman" w:hAnsi="Times New Roman" w:cs="Times New Roman"/>
        </w:rPr>
        <w:t>riːn</w:t>
      </w:r>
      <w:r w:rsidR="0019757E" w:rsidRPr="00832D03">
        <w:rPr>
          <w:rFonts w:ascii="Times New Roman" w:hAnsi="Times New Roman" w:cs="Times New Roman"/>
        </w:rPr>
        <w:t xml:space="preserve">] adj. </w:t>
      </w:r>
      <w:r w:rsidR="0019757E" w:rsidRPr="00832D03">
        <w:rPr>
          <w:rFonts w:ascii="Times New Roman" w:hAnsi="Times New Roman" w:cs="Times New Roman"/>
        </w:rPr>
        <w:t>绿色的</w:t>
      </w:r>
    </w:p>
    <w:p w14:paraId="6F64F1EE" w14:textId="1B03FAB6" w:rsidR="00D87068"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yellow</w:t>
      </w:r>
      <w:r w:rsidR="0019757E" w:rsidRPr="00832D03">
        <w:rPr>
          <w:rFonts w:ascii="Times New Roman" w:hAnsi="Times New Roman" w:cs="Times New Roman"/>
        </w:rPr>
        <w:t>：</w:t>
      </w:r>
      <w:r w:rsidR="0019757E" w:rsidRPr="00832D03">
        <w:rPr>
          <w:rFonts w:ascii="Times New Roman" w:hAnsi="Times New Roman" w:cs="Times New Roman"/>
        </w:rPr>
        <w:t>[</w:t>
      </w:r>
      <w:r w:rsidR="00E64FD9" w:rsidRPr="00E64FD9">
        <w:rPr>
          <w:rFonts w:ascii="Times New Roman" w:hAnsi="Times New Roman" w:cs="Times New Roman"/>
        </w:rPr>
        <w:t>ˈjeləʊ</w:t>
      </w:r>
      <w:r w:rsidR="0019757E" w:rsidRPr="00832D03">
        <w:rPr>
          <w:rFonts w:ascii="Times New Roman" w:hAnsi="Times New Roman" w:cs="Times New Roman"/>
        </w:rPr>
        <w:t xml:space="preserve">] adj. </w:t>
      </w:r>
      <w:r w:rsidR="0019757E" w:rsidRPr="00832D03">
        <w:rPr>
          <w:rFonts w:ascii="Times New Roman" w:hAnsi="Times New Roman" w:cs="Times New Roman"/>
        </w:rPr>
        <w:t>黄色的</w:t>
      </w:r>
    </w:p>
    <w:p w14:paraId="0EA22981" w14:textId="77777777" w:rsidR="00E46109" w:rsidRPr="001B460E" w:rsidRDefault="008543E4" w:rsidP="005D3898">
      <w:pPr>
        <w:pStyle w:val="2"/>
        <w:numPr>
          <w:ilvl w:val="0"/>
          <w:numId w:val="7"/>
        </w:numPr>
        <w:rPr>
          <w:sz w:val="24"/>
          <w:szCs w:val="24"/>
        </w:rPr>
      </w:pPr>
      <w:bookmarkStart w:id="22" w:name="_Toc504321541"/>
      <w:r>
        <w:rPr>
          <w:rFonts w:hint="eastAsia"/>
          <w:sz w:val="24"/>
          <w:szCs w:val="24"/>
        </w:rPr>
        <w:lastRenderedPageBreak/>
        <w:t>常见</w:t>
      </w:r>
      <w:r w:rsidR="00E46109" w:rsidRPr="001B460E">
        <w:rPr>
          <w:rFonts w:hint="eastAsia"/>
          <w:sz w:val="24"/>
          <w:szCs w:val="24"/>
        </w:rPr>
        <w:t>性质</w:t>
      </w:r>
      <w:bookmarkEnd w:id="22"/>
    </w:p>
    <w:p w14:paraId="7E1EFF05" w14:textId="77777777" w:rsidR="00E46109" w:rsidRPr="00832D03" w:rsidRDefault="00E46109" w:rsidP="00794D7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good</w:t>
      </w:r>
      <w:r w:rsidR="00794D7A" w:rsidRPr="00832D03">
        <w:rPr>
          <w:rFonts w:ascii="Times New Roman" w:hAnsi="Times New Roman" w:cs="Times New Roman"/>
        </w:rPr>
        <w:t>：</w:t>
      </w:r>
      <w:r w:rsidR="00794D7A" w:rsidRPr="00832D03">
        <w:rPr>
          <w:rFonts w:ascii="Times New Roman" w:hAnsi="Times New Roman" w:cs="Times New Roman"/>
        </w:rPr>
        <w:t xml:space="preserve">[ɡʊd] adj. </w:t>
      </w:r>
      <w:r w:rsidR="00794D7A" w:rsidRPr="00832D03">
        <w:rPr>
          <w:rFonts w:ascii="Times New Roman" w:hAnsi="Times New Roman" w:cs="Times New Roman"/>
        </w:rPr>
        <w:t>好的</w:t>
      </w:r>
    </w:p>
    <w:p w14:paraId="062A55C3" w14:textId="1DF5FF21"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better</w:t>
      </w:r>
      <w:r w:rsidR="00794D7A" w:rsidRPr="00832D03">
        <w:rPr>
          <w:rFonts w:ascii="Times New Roman" w:hAnsi="Times New Roman" w:cs="Times New Roman"/>
        </w:rPr>
        <w:t>：</w:t>
      </w:r>
      <w:r w:rsidR="00794D7A" w:rsidRPr="00832D03">
        <w:rPr>
          <w:rFonts w:ascii="Times New Roman" w:hAnsi="Times New Roman" w:cs="Times New Roman"/>
        </w:rPr>
        <w:t>[</w:t>
      </w:r>
      <w:r w:rsidR="00E64FD9" w:rsidRPr="00E64FD9">
        <w:rPr>
          <w:rFonts w:ascii="Times New Roman" w:hAnsi="Times New Roman" w:cs="Times New Roman"/>
        </w:rPr>
        <w:t>ˈbetə(r)</w:t>
      </w:r>
      <w:r w:rsidR="00794D7A" w:rsidRPr="00832D03">
        <w:rPr>
          <w:rFonts w:ascii="Times New Roman" w:hAnsi="Times New Roman" w:cs="Times New Roman"/>
        </w:rPr>
        <w:t>] adj.</w:t>
      </w:r>
      <w:r w:rsidR="00794D7A" w:rsidRPr="00832D03">
        <w:rPr>
          <w:rFonts w:ascii="Times New Roman" w:hAnsi="Times New Roman" w:cs="Times New Roman"/>
        </w:rPr>
        <w:t>更好的</w:t>
      </w:r>
    </w:p>
    <w:p w14:paraId="2128BF88" w14:textId="62F06709" w:rsidR="00E46109" w:rsidRPr="00832D03"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best</w:t>
      </w:r>
      <w:r w:rsidR="00794D7A" w:rsidRPr="00832D03">
        <w:rPr>
          <w:rFonts w:ascii="Times New Roman" w:hAnsi="Times New Roman" w:cs="Times New Roman"/>
        </w:rPr>
        <w:t>：</w:t>
      </w:r>
      <w:r w:rsidR="00794D7A" w:rsidRPr="00832D03">
        <w:rPr>
          <w:rFonts w:ascii="Times New Roman" w:hAnsi="Times New Roman" w:cs="Times New Roman"/>
        </w:rPr>
        <w:t>[</w:t>
      </w:r>
      <w:r w:rsidR="00E64FD9" w:rsidRPr="00E64FD9">
        <w:rPr>
          <w:rFonts w:ascii="Times New Roman" w:hAnsi="Times New Roman" w:cs="Times New Roman"/>
        </w:rPr>
        <w:t>best</w:t>
      </w:r>
      <w:r w:rsidR="00794D7A" w:rsidRPr="00832D03">
        <w:rPr>
          <w:rFonts w:ascii="Times New Roman" w:hAnsi="Times New Roman" w:cs="Times New Roman"/>
        </w:rPr>
        <w:t>] adj.</w:t>
      </w:r>
      <w:r w:rsidR="00794D7A" w:rsidRPr="00832D03">
        <w:rPr>
          <w:rFonts w:ascii="Times New Roman" w:hAnsi="Times New Roman" w:cs="Times New Roman"/>
        </w:rPr>
        <w:t>最好的</w:t>
      </w:r>
    </w:p>
    <w:p w14:paraId="334885E5" w14:textId="403814B4" w:rsidR="001330D2" w:rsidRPr="00832D03" w:rsidRDefault="001330D2"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well</w:t>
      </w:r>
      <w:r w:rsidR="00794D7A" w:rsidRPr="00832D03">
        <w:rPr>
          <w:rFonts w:ascii="Times New Roman" w:hAnsi="Times New Roman" w:cs="Times New Roman"/>
        </w:rPr>
        <w:t>：</w:t>
      </w:r>
      <w:r w:rsidR="0051719C" w:rsidRPr="00832D03">
        <w:rPr>
          <w:rFonts w:ascii="Times New Roman" w:hAnsi="Times New Roman" w:cs="Times New Roman"/>
        </w:rPr>
        <w:t>[w</w:t>
      </w:r>
      <w:r w:rsidR="00E64FD9" w:rsidRPr="00E64FD9">
        <w:rPr>
          <w:rFonts w:ascii="Times New Roman" w:hAnsi="Times New Roman" w:cs="Times New Roman"/>
        </w:rPr>
        <w:t>e</w:t>
      </w:r>
      <w:r w:rsidR="0051719C" w:rsidRPr="00832D03">
        <w:rPr>
          <w:rFonts w:ascii="Times New Roman" w:hAnsi="Times New Roman" w:cs="Times New Roman"/>
        </w:rPr>
        <w:t xml:space="preserve">l] adv. </w:t>
      </w:r>
      <w:r w:rsidR="0051719C" w:rsidRPr="00832D03">
        <w:rPr>
          <w:rFonts w:ascii="Times New Roman" w:hAnsi="Times New Roman" w:cs="Times New Roman"/>
        </w:rPr>
        <w:t>很好地</w:t>
      </w:r>
    </w:p>
    <w:p w14:paraId="00457298" w14:textId="77777777" w:rsidR="00E46109" w:rsidRPr="00832D03" w:rsidRDefault="00E46109"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bad</w:t>
      </w:r>
      <w:r w:rsidR="0051719C" w:rsidRPr="00832D03">
        <w:rPr>
          <w:rFonts w:ascii="Times New Roman" w:hAnsi="Times New Roman" w:cs="Times New Roman"/>
        </w:rPr>
        <w:t>：</w:t>
      </w:r>
      <w:r w:rsidR="0051719C" w:rsidRPr="00832D03">
        <w:rPr>
          <w:rFonts w:ascii="Times New Roman" w:hAnsi="Times New Roman" w:cs="Times New Roman"/>
        </w:rPr>
        <w:t xml:space="preserve">[bæd] adj. </w:t>
      </w:r>
      <w:r w:rsidR="0051719C" w:rsidRPr="00832D03">
        <w:rPr>
          <w:rFonts w:ascii="Times New Roman" w:hAnsi="Times New Roman" w:cs="Times New Roman"/>
        </w:rPr>
        <w:t>坏的；差的</w:t>
      </w:r>
    </w:p>
    <w:p w14:paraId="0349E0E1" w14:textId="1ED60916" w:rsidR="00E46109" w:rsidRPr="00832D03" w:rsidRDefault="00E46109"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worse</w:t>
      </w:r>
      <w:r w:rsidR="0051719C" w:rsidRPr="00832D03">
        <w:rPr>
          <w:rFonts w:ascii="Times New Roman" w:hAnsi="Times New Roman" w:cs="Times New Roman"/>
        </w:rPr>
        <w:t>：</w:t>
      </w:r>
      <w:r w:rsidR="0051719C" w:rsidRPr="00832D03">
        <w:rPr>
          <w:rFonts w:ascii="Times New Roman" w:hAnsi="Times New Roman" w:cs="Times New Roman"/>
        </w:rPr>
        <w:t>[</w:t>
      </w:r>
      <w:r w:rsidR="00E64FD9" w:rsidRPr="00E64FD9">
        <w:rPr>
          <w:rFonts w:ascii="Times New Roman" w:hAnsi="Times New Roman" w:cs="Times New Roman"/>
        </w:rPr>
        <w:t>wɜːs</w:t>
      </w:r>
      <w:r w:rsidR="0051719C" w:rsidRPr="00832D03">
        <w:rPr>
          <w:rFonts w:ascii="Times New Roman" w:hAnsi="Times New Roman" w:cs="Times New Roman"/>
        </w:rPr>
        <w:t xml:space="preserve">] adj. </w:t>
      </w:r>
      <w:r w:rsidR="0051719C" w:rsidRPr="00832D03">
        <w:rPr>
          <w:rFonts w:ascii="Times New Roman" w:hAnsi="Times New Roman" w:cs="Times New Roman"/>
        </w:rPr>
        <w:t>更坏的；更差的</w:t>
      </w:r>
    </w:p>
    <w:p w14:paraId="4444B8EF" w14:textId="6C1F9B6C" w:rsidR="00E46109" w:rsidRPr="00832D03" w:rsidRDefault="00E46109"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worst</w:t>
      </w:r>
      <w:r w:rsidR="0051719C" w:rsidRPr="00832D03">
        <w:rPr>
          <w:rFonts w:ascii="Times New Roman" w:hAnsi="Times New Roman" w:cs="Times New Roman"/>
        </w:rPr>
        <w:t>：</w:t>
      </w:r>
      <w:r w:rsidR="0051719C" w:rsidRPr="00832D03">
        <w:rPr>
          <w:rFonts w:ascii="Times New Roman" w:hAnsi="Times New Roman" w:cs="Times New Roman"/>
        </w:rPr>
        <w:t>[w</w:t>
      </w:r>
      <w:r w:rsidR="00E64FD9" w:rsidRPr="00E64FD9">
        <w:rPr>
          <w:rFonts w:ascii="Times New Roman" w:hAnsi="Times New Roman" w:cs="Times New Roman"/>
        </w:rPr>
        <w:t>ɜː</w:t>
      </w:r>
      <w:r w:rsidR="0051719C" w:rsidRPr="00832D03">
        <w:rPr>
          <w:rFonts w:ascii="Times New Roman" w:hAnsi="Times New Roman" w:cs="Times New Roman"/>
        </w:rPr>
        <w:t>st] adj.</w:t>
      </w:r>
      <w:r w:rsidR="0051719C" w:rsidRPr="00832D03">
        <w:rPr>
          <w:rFonts w:ascii="Times New Roman" w:hAnsi="Times New Roman" w:cs="Times New Roman"/>
        </w:rPr>
        <w:t>最坏的；最差的</w:t>
      </w:r>
    </w:p>
    <w:p w14:paraId="1B777C96" w14:textId="77777777" w:rsidR="001330D2" w:rsidRPr="00832D03" w:rsidRDefault="001330D2"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vice</w:t>
      </w:r>
      <w:r w:rsidR="0051719C" w:rsidRPr="00832D03">
        <w:rPr>
          <w:rFonts w:ascii="Times New Roman" w:hAnsi="Times New Roman" w:cs="Times New Roman"/>
          <w:szCs w:val="21"/>
          <w:lang w:val="es-VE"/>
        </w:rPr>
        <w:t>：</w:t>
      </w:r>
      <w:r w:rsidR="0051719C" w:rsidRPr="00832D03">
        <w:rPr>
          <w:rFonts w:ascii="Times New Roman" w:hAnsi="Times New Roman" w:cs="Times New Roman"/>
          <w:szCs w:val="21"/>
          <w:lang w:val="es-VE"/>
        </w:rPr>
        <w:t xml:space="preserve">[vaɪs] n. </w:t>
      </w:r>
      <w:r w:rsidR="0051719C" w:rsidRPr="00832D03">
        <w:rPr>
          <w:rFonts w:ascii="Times New Roman" w:hAnsi="Times New Roman" w:cs="Times New Roman"/>
          <w:szCs w:val="21"/>
          <w:lang w:val="es-VE"/>
        </w:rPr>
        <w:t>恶习；缺点</w:t>
      </w:r>
    </w:p>
    <w:p w14:paraId="51F33CE4" w14:textId="64BDEB58"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real</w:t>
      </w:r>
      <w:r w:rsidRPr="00832D03">
        <w:rPr>
          <w:rFonts w:ascii="Times New Roman" w:hAnsi="Times New Roman" w:cs="Times New Roman"/>
          <w:szCs w:val="21"/>
        </w:rPr>
        <w:t>：</w:t>
      </w:r>
      <w:r w:rsidRPr="00832D03">
        <w:rPr>
          <w:rFonts w:ascii="Times New Roman" w:hAnsi="Times New Roman" w:cs="Times New Roman"/>
          <w:szCs w:val="21"/>
        </w:rPr>
        <w:t>[</w:t>
      </w:r>
      <w:r w:rsidR="00E64FD9" w:rsidRPr="00E64FD9">
        <w:rPr>
          <w:rFonts w:ascii="Times New Roman" w:hAnsi="Times New Roman" w:cs="Times New Roman"/>
          <w:szCs w:val="21"/>
        </w:rPr>
        <w:t>ˈriːəl; rɪəl</w:t>
      </w:r>
      <w:r w:rsidRPr="00832D03">
        <w:rPr>
          <w:rFonts w:ascii="Times New Roman" w:hAnsi="Times New Roman" w:cs="Times New Roman"/>
          <w:szCs w:val="21"/>
        </w:rPr>
        <w:t>] adj.</w:t>
      </w:r>
      <w:r w:rsidRPr="00832D03">
        <w:rPr>
          <w:rFonts w:ascii="Times New Roman" w:hAnsi="Times New Roman" w:cs="Times New Roman"/>
          <w:szCs w:val="21"/>
        </w:rPr>
        <w:t>真实</w:t>
      </w:r>
      <w:r w:rsidRPr="00832D03">
        <w:rPr>
          <w:rFonts w:ascii="Times New Roman" w:hAnsi="Times New Roman" w:cs="Times New Roman"/>
          <w:szCs w:val="21"/>
          <w:lang w:val="es-VE"/>
        </w:rPr>
        <w:t>的</w:t>
      </w:r>
    </w:p>
    <w:p w14:paraId="7B73CBB8" w14:textId="75939EDE" w:rsidR="00E46109" w:rsidRPr="00832D03" w:rsidRDefault="00E46109" w:rsidP="005171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true</w:t>
      </w:r>
      <w:r w:rsidR="0051719C" w:rsidRPr="00832D03">
        <w:rPr>
          <w:rFonts w:ascii="Times New Roman" w:hAnsi="Times New Roman" w:cs="Times New Roman"/>
        </w:rPr>
        <w:t>：</w:t>
      </w:r>
      <w:r w:rsidR="0051719C" w:rsidRPr="00832D03">
        <w:rPr>
          <w:rFonts w:ascii="Times New Roman" w:hAnsi="Times New Roman" w:cs="Times New Roman"/>
        </w:rPr>
        <w:t>[tru</w:t>
      </w:r>
      <w:r w:rsidR="00E64FD9" w:rsidRPr="00E64FD9">
        <w:rPr>
          <w:rFonts w:ascii="Times New Roman" w:hAnsi="Times New Roman" w:cs="Times New Roman"/>
          <w:szCs w:val="21"/>
        </w:rPr>
        <w:t>ː</w:t>
      </w:r>
      <w:r w:rsidR="0051719C" w:rsidRPr="00832D03">
        <w:rPr>
          <w:rFonts w:ascii="Times New Roman" w:hAnsi="Times New Roman" w:cs="Times New Roman"/>
        </w:rPr>
        <w:t xml:space="preserve">] adj. </w:t>
      </w:r>
      <w:r w:rsidR="0051719C" w:rsidRPr="00832D03">
        <w:rPr>
          <w:rFonts w:ascii="Times New Roman" w:hAnsi="Times New Roman" w:cs="Times New Roman"/>
        </w:rPr>
        <w:t>真实的；正确的</w:t>
      </w:r>
    </w:p>
    <w:p w14:paraId="245B4A55" w14:textId="62FFDA0C" w:rsidR="00E46109" w:rsidRDefault="00E4610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wrong</w:t>
      </w:r>
      <w:r w:rsidR="0051719C" w:rsidRPr="00832D03">
        <w:rPr>
          <w:rFonts w:ascii="Times New Roman" w:hAnsi="Times New Roman" w:cs="Times New Roman"/>
        </w:rPr>
        <w:t>：</w:t>
      </w:r>
      <w:r w:rsidR="0051719C" w:rsidRPr="00832D03">
        <w:rPr>
          <w:rFonts w:ascii="Times New Roman" w:hAnsi="Times New Roman" w:cs="Times New Roman"/>
        </w:rPr>
        <w:t>[</w:t>
      </w:r>
      <w:r w:rsidR="00E64FD9" w:rsidRPr="00E64FD9">
        <w:rPr>
          <w:rFonts w:ascii="Times New Roman" w:hAnsi="Times New Roman" w:cs="Times New Roman"/>
        </w:rPr>
        <w:t>rɒŋ</w:t>
      </w:r>
      <w:r w:rsidR="0051719C" w:rsidRPr="00832D03">
        <w:rPr>
          <w:rFonts w:ascii="Times New Roman" w:hAnsi="Times New Roman" w:cs="Times New Roman"/>
        </w:rPr>
        <w:t>] adj.</w:t>
      </w:r>
      <w:r w:rsidR="0051719C" w:rsidRPr="00832D03">
        <w:rPr>
          <w:rFonts w:ascii="Times New Roman" w:hAnsi="Times New Roman" w:cs="Times New Roman"/>
        </w:rPr>
        <w:t>错误的</w:t>
      </w:r>
    </w:p>
    <w:p w14:paraId="5D3F555A" w14:textId="4E610E0E"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new</w:t>
      </w:r>
      <w:r w:rsidRPr="000B42F5">
        <w:rPr>
          <w:rFonts w:ascii="Times New Roman" w:cs="Times New Roman"/>
        </w:rPr>
        <w:t>：</w:t>
      </w:r>
      <w:r w:rsidRPr="000B42F5">
        <w:rPr>
          <w:rFonts w:ascii="Times New Roman" w:eastAsia="宋体" w:hAnsi="Times New Roman" w:cs="Times New Roman"/>
          <w:szCs w:val="21"/>
        </w:rPr>
        <w:t>[</w:t>
      </w:r>
      <w:r w:rsidR="00E64FD9" w:rsidRPr="00E64FD9">
        <w:rPr>
          <w:rFonts w:ascii="Times New Roman" w:eastAsia="宋体" w:hAnsi="Times New Roman" w:cs="Times New Roman"/>
          <w:szCs w:val="21"/>
        </w:rPr>
        <w:t>njuː</w:t>
      </w:r>
      <w:r>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新的，新鲜的</w:t>
      </w:r>
    </w:p>
    <w:p w14:paraId="61BA398E" w14:textId="5C6A4031"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old</w:t>
      </w:r>
      <w:r w:rsidRPr="000B42F5">
        <w:rPr>
          <w:rFonts w:ascii="Times New Roman" w:cs="Times New Roman"/>
        </w:rPr>
        <w:t>：</w:t>
      </w:r>
      <w:r w:rsidRPr="000B42F5">
        <w:rPr>
          <w:rFonts w:ascii="Times New Roman" w:eastAsia="宋体" w:hAnsi="Times New Roman" w:cs="Times New Roman"/>
          <w:szCs w:val="21"/>
        </w:rPr>
        <w:t>[</w:t>
      </w:r>
      <w:r w:rsidR="00E64FD9" w:rsidRPr="00E64FD9">
        <w:rPr>
          <w:rFonts w:ascii="Times New Roman" w:eastAsia="宋体" w:hAnsi="Times New Roman" w:cs="Times New Roman"/>
          <w:szCs w:val="21"/>
        </w:rPr>
        <w:t>əʊld</w:t>
      </w:r>
      <w:r>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陈旧的，古老的；年老的</w:t>
      </w:r>
    </w:p>
    <w:p w14:paraId="403EF0F3" w14:textId="77777777" w:rsidR="00CE2CAF" w:rsidRPr="00832D03" w:rsidRDefault="00CE2CAF" w:rsidP="00CE2CA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tight</w:t>
      </w:r>
      <w:r w:rsidRPr="00832D03">
        <w:rPr>
          <w:rFonts w:ascii="Times New Roman" w:hAnsi="Times New Roman" w:cs="Times New Roman"/>
          <w:szCs w:val="21"/>
        </w:rPr>
        <w:t>：</w:t>
      </w:r>
      <w:r w:rsidRPr="00832D03">
        <w:rPr>
          <w:rFonts w:ascii="Times New Roman" w:hAnsi="Times New Roman" w:cs="Times New Roman"/>
          <w:szCs w:val="21"/>
        </w:rPr>
        <w:t xml:space="preserve">[taɪt] adj. </w:t>
      </w:r>
      <w:r w:rsidRPr="00832D03">
        <w:rPr>
          <w:rFonts w:ascii="Times New Roman" w:hAnsi="Times New Roman" w:cs="Times New Roman"/>
          <w:szCs w:val="21"/>
        </w:rPr>
        <w:t>紧的</w:t>
      </w:r>
    </w:p>
    <w:p w14:paraId="49AE777D" w14:textId="780407A5" w:rsidR="00B56765" w:rsidRPr="00832D03" w:rsidRDefault="00B56765" w:rsidP="00B5676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clean</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kliːn</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清洁的，干净的；清白的</w:t>
      </w:r>
      <w:r w:rsidRPr="00832D03">
        <w:rPr>
          <w:rFonts w:ascii="Times New Roman" w:hAnsi="Times New Roman" w:cs="Times New Roman"/>
          <w:szCs w:val="21"/>
        </w:rPr>
        <w:t>v.</w:t>
      </w:r>
      <w:r w:rsidRPr="00832D03">
        <w:rPr>
          <w:rFonts w:ascii="Times New Roman" w:hAnsi="Times New Roman" w:cs="Times New Roman"/>
          <w:szCs w:val="21"/>
        </w:rPr>
        <w:t>使干净；打扫，清扫</w:t>
      </w:r>
    </w:p>
    <w:p w14:paraId="452ACEC0" w14:textId="56C9EEFD" w:rsidR="006C1763" w:rsidRPr="00832D03" w:rsidRDefault="006C1763" w:rsidP="006C176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fresh</w:t>
      </w:r>
      <w:r w:rsidRPr="00832D03">
        <w:rPr>
          <w:rFonts w:ascii="Times New Roman" w:hAnsi="Times New Roman" w:cs="Times New Roman"/>
          <w:szCs w:val="21"/>
        </w:rPr>
        <w:t>：</w:t>
      </w:r>
      <w:r w:rsidRPr="00832D03">
        <w:rPr>
          <w:rFonts w:ascii="Times New Roman" w:hAnsi="Times New Roman" w:cs="Times New Roman"/>
          <w:szCs w:val="21"/>
        </w:rPr>
        <w:t>[fr</w:t>
      </w:r>
      <w:r w:rsidR="00E64FD9" w:rsidRPr="00E64FD9">
        <w:rPr>
          <w:rFonts w:ascii="Times New Roman" w:hAnsi="Times New Roman" w:cs="Times New Roman"/>
        </w:rPr>
        <w:t>e</w:t>
      </w:r>
      <w:r w:rsidRPr="00832D03">
        <w:rPr>
          <w:rFonts w:ascii="Times New Roman" w:hAnsi="Times New Roman" w:cs="Times New Roman"/>
          <w:szCs w:val="21"/>
        </w:rPr>
        <w:t xml:space="preserve">ʃ] adj. </w:t>
      </w:r>
      <w:r w:rsidRPr="00832D03">
        <w:rPr>
          <w:rFonts w:ascii="Times New Roman" w:hAnsi="Times New Roman" w:cs="Times New Roman"/>
          <w:szCs w:val="21"/>
        </w:rPr>
        <w:t>新鲜的；清新的；淡水的</w:t>
      </w:r>
    </w:p>
    <w:p w14:paraId="164A7B83" w14:textId="77777777" w:rsidR="00A55C2D" w:rsidRPr="00832D03" w:rsidRDefault="00A55C2D" w:rsidP="00A55C2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shabby</w:t>
      </w:r>
      <w:r w:rsidRPr="00832D03">
        <w:rPr>
          <w:rFonts w:ascii="Times New Roman" w:hAnsi="Times New Roman" w:cs="Times New Roman"/>
          <w:szCs w:val="21"/>
        </w:rPr>
        <w:t>：</w:t>
      </w:r>
      <w:r w:rsidRPr="00832D03">
        <w:rPr>
          <w:rFonts w:ascii="Times New Roman" w:hAnsi="Times New Roman" w:cs="Times New Roman"/>
          <w:szCs w:val="21"/>
        </w:rPr>
        <w:t xml:space="preserve">[ˈʃæbi] adj. </w:t>
      </w:r>
      <w:r w:rsidRPr="00832D03">
        <w:rPr>
          <w:rFonts w:ascii="Times New Roman" w:hAnsi="Times New Roman" w:cs="Times New Roman"/>
          <w:szCs w:val="21"/>
        </w:rPr>
        <w:t>破旧的；破烂的；衣着寒酸的；卑鄙的；低劣的</w:t>
      </w:r>
    </w:p>
    <w:p w14:paraId="42710950" w14:textId="6273F38D" w:rsidR="0086630C" w:rsidRPr="00832D03" w:rsidRDefault="0086630C"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hard</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h</w:t>
      </w:r>
      <w:r w:rsidR="00E64FD9" w:rsidRPr="00E64FD9">
        <w:rPr>
          <w:rFonts w:ascii="Times New Roman" w:hAnsi="Times New Roman" w:cs="Times New Roman" w:hint="eastAsia"/>
          <w:szCs w:val="21"/>
        </w:rPr>
        <w:t>ɑ</w:t>
      </w:r>
      <w:r w:rsidR="00E64FD9" w:rsidRPr="00E64FD9">
        <w:rPr>
          <w:rFonts w:ascii="Times New Roman" w:hAnsi="Times New Roman" w:cs="Times New Roman"/>
          <w:szCs w:val="21"/>
        </w:rPr>
        <w:t>ːd</w:t>
      </w:r>
      <w:r w:rsidR="0096395D" w:rsidRPr="00832D03">
        <w:rPr>
          <w:rFonts w:ascii="Times New Roman" w:hAnsi="Times New Roman" w:cs="Times New Roman"/>
          <w:szCs w:val="21"/>
        </w:rPr>
        <w:t>] adj.</w:t>
      </w:r>
      <w:r w:rsidR="0096395D" w:rsidRPr="00832D03">
        <w:rPr>
          <w:rFonts w:ascii="Times New Roman" w:hAnsi="Times New Roman" w:cs="Times New Roman"/>
          <w:szCs w:val="21"/>
        </w:rPr>
        <w:t>硬的；困难的</w:t>
      </w:r>
    </w:p>
    <w:p w14:paraId="057F08CC" w14:textId="77777777" w:rsidR="00300693" w:rsidRPr="00832D03" w:rsidRDefault="00300693"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tough</w:t>
      </w:r>
      <w:r w:rsidR="0096395D" w:rsidRPr="00832D03">
        <w:rPr>
          <w:rFonts w:ascii="Times New Roman" w:hAnsi="Times New Roman" w:cs="Times New Roman"/>
          <w:szCs w:val="21"/>
        </w:rPr>
        <w:t>：</w:t>
      </w:r>
      <w:r w:rsidR="0096395D" w:rsidRPr="00832D03">
        <w:rPr>
          <w:rFonts w:ascii="Times New Roman" w:hAnsi="Times New Roman" w:cs="Times New Roman"/>
          <w:szCs w:val="21"/>
        </w:rPr>
        <w:t xml:space="preserve">[tʌf] adj. </w:t>
      </w:r>
      <w:r w:rsidR="0096395D" w:rsidRPr="00832D03">
        <w:rPr>
          <w:rFonts w:ascii="Times New Roman" w:hAnsi="Times New Roman" w:cs="Times New Roman"/>
          <w:szCs w:val="21"/>
        </w:rPr>
        <w:t>艰苦的，困难的；坚强的</w:t>
      </w:r>
    </w:p>
    <w:p w14:paraId="75813F91" w14:textId="6515BDCD" w:rsidR="008F2925" w:rsidRPr="00832D03" w:rsidRDefault="008F2925"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soft</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sɒft</w:t>
      </w:r>
      <w:r w:rsidR="0096395D" w:rsidRPr="00832D03">
        <w:rPr>
          <w:rFonts w:ascii="Times New Roman" w:hAnsi="Times New Roman" w:cs="Times New Roman"/>
          <w:szCs w:val="21"/>
        </w:rPr>
        <w:t>] adj.</w:t>
      </w:r>
      <w:r w:rsidR="0096395D" w:rsidRPr="00832D03">
        <w:rPr>
          <w:rFonts w:ascii="Times New Roman" w:hAnsi="Times New Roman" w:cs="Times New Roman"/>
          <w:szCs w:val="21"/>
        </w:rPr>
        <w:t>柔软的</w:t>
      </w:r>
    </w:p>
    <w:p w14:paraId="7A70861F" w14:textId="70142953" w:rsidR="00C96501" w:rsidRPr="00832D03" w:rsidRDefault="00C96501"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heavy</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ˈhevi</w:t>
      </w:r>
      <w:r w:rsidR="0096395D" w:rsidRPr="00832D03">
        <w:rPr>
          <w:rFonts w:ascii="Times New Roman" w:hAnsi="Times New Roman" w:cs="Times New Roman"/>
          <w:szCs w:val="21"/>
        </w:rPr>
        <w:t xml:space="preserve">] adj. </w:t>
      </w:r>
      <w:r w:rsidR="0096395D" w:rsidRPr="00832D03">
        <w:rPr>
          <w:rFonts w:ascii="Times New Roman" w:hAnsi="Times New Roman" w:cs="Times New Roman"/>
          <w:szCs w:val="21"/>
        </w:rPr>
        <w:t>沉重的</w:t>
      </w:r>
    </w:p>
    <w:p w14:paraId="49D65B8E" w14:textId="77777777" w:rsidR="00F120D6" w:rsidRPr="00832D03" w:rsidRDefault="00F120D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light</w:t>
      </w:r>
      <w:r w:rsidR="0096395D" w:rsidRPr="00832D03">
        <w:rPr>
          <w:rFonts w:ascii="Times New Roman" w:hAnsi="Times New Roman" w:cs="Times New Roman"/>
          <w:szCs w:val="21"/>
        </w:rPr>
        <w:t>：</w:t>
      </w:r>
      <w:r w:rsidR="0096395D" w:rsidRPr="00832D03">
        <w:rPr>
          <w:rFonts w:ascii="Times New Roman" w:hAnsi="Times New Roman" w:cs="Times New Roman"/>
          <w:szCs w:val="21"/>
        </w:rPr>
        <w:t>[laɪt] adj.</w:t>
      </w:r>
      <w:r w:rsidR="0096395D" w:rsidRPr="00832D03">
        <w:rPr>
          <w:rFonts w:ascii="Times New Roman" w:hAnsi="Times New Roman" w:cs="Times New Roman"/>
          <w:szCs w:val="21"/>
        </w:rPr>
        <w:t>轻的</w:t>
      </w:r>
    </w:p>
    <w:p w14:paraId="3F834003" w14:textId="31CC847F"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neat</w:t>
      </w:r>
      <w:r w:rsidRPr="00832D03">
        <w:rPr>
          <w:rFonts w:ascii="Times New Roman" w:hAnsi="Times New Roman" w:cs="Times New Roman"/>
          <w:szCs w:val="21"/>
        </w:rPr>
        <w:t>：</w:t>
      </w:r>
      <w:r w:rsidRPr="00832D03">
        <w:rPr>
          <w:rFonts w:ascii="Times New Roman" w:hAnsi="Times New Roman" w:cs="Times New Roman"/>
          <w:szCs w:val="21"/>
        </w:rPr>
        <w:t>[ni</w:t>
      </w:r>
      <w:r w:rsidR="00E64FD9" w:rsidRPr="00E64FD9">
        <w:rPr>
          <w:rFonts w:ascii="Times New Roman" w:hAnsi="Times New Roman" w:cs="Times New Roman"/>
          <w:szCs w:val="21"/>
        </w:rPr>
        <w:t>ː</w:t>
      </w:r>
      <w:r w:rsidRPr="00832D03">
        <w:rPr>
          <w:rFonts w:ascii="Times New Roman" w:hAnsi="Times New Roman" w:cs="Times New Roman"/>
          <w:szCs w:val="21"/>
        </w:rPr>
        <w:t>t] adj.</w:t>
      </w:r>
      <w:r w:rsidRPr="00832D03">
        <w:rPr>
          <w:rFonts w:ascii="Times New Roman" w:hAnsi="Times New Roman" w:cs="Times New Roman"/>
          <w:szCs w:val="21"/>
        </w:rPr>
        <w:t>整洁的</w:t>
      </w:r>
    </w:p>
    <w:p w14:paraId="293B7C5F" w14:textId="1530C7AB" w:rsidR="0097098D" w:rsidRPr="00832D03" w:rsidRDefault="0097098D"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pure</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pjʊə(r)</w:t>
      </w:r>
      <w:r w:rsidR="0096395D" w:rsidRPr="00832D03">
        <w:rPr>
          <w:rFonts w:ascii="Times New Roman" w:hAnsi="Times New Roman" w:cs="Times New Roman"/>
          <w:szCs w:val="21"/>
        </w:rPr>
        <w:t xml:space="preserve">] adj. </w:t>
      </w:r>
      <w:r w:rsidR="0096395D" w:rsidRPr="00832D03">
        <w:rPr>
          <w:rFonts w:ascii="Times New Roman" w:hAnsi="Times New Roman" w:cs="Times New Roman"/>
          <w:szCs w:val="21"/>
        </w:rPr>
        <w:t>纯的；纯粹的；纯洁的</w:t>
      </w:r>
    </w:p>
    <w:p w14:paraId="6A1F14B6" w14:textId="77777777"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ripe</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[raɪp] adj. </w:t>
      </w:r>
      <w:r w:rsidRPr="00832D03">
        <w:rPr>
          <w:rFonts w:ascii="Times New Roman" w:hAnsi="Times New Roman" w:cs="Times New Roman"/>
          <w:szCs w:val="21"/>
        </w:rPr>
        <w:t>熟的</w:t>
      </w:r>
      <w:r w:rsidRPr="00832D03">
        <w:rPr>
          <w:rFonts w:ascii="Times New Roman" w:hAnsi="Times New Roman" w:cs="Times New Roman"/>
          <w:szCs w:val="21"/>
          <w:lang w:val="es-VE"/>
        </w:rPr>
        <w:t>，</w:t>
      </w:r>
      <w:r w:rsidRPr="00832D03">
        <w:rPr>
          <w:rFonts w:ascii="Times New Roman" w:hAnsi="Times New Roman" w:cs="Times New Roman"/>
          <w:szCs w:val="21"/>
        </w:rPr>
        <w:t>成熟</w:t>
      </w:r>
      <w:r w:rsidRPr="00832D03">
        <w:rPr>
          <w:rFonts w:ascii="Times New Roman" w:hAnsi="Times New Roman" w:cs="Times New Roman"/>
          <w:szCs w:val="21"/>
          <w:lang w:val="es-VE"/>
        </w:rPr>
        <w:t>的</w:t>
      </w:r>
    </w:p>
    <w:p w14:paraId="456A7FE8" w14:textId="477986AD"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raw</w:t>
      </w:r>
      <w:r w:rsidRPr="00832D03">
        <w:rPr>
          <w:rFonts w:ascii="Times New Roman" w:hAnsi="Times New Roman" w:cs="Times New Roman"/>
          <w:szCs w:val="21"/>
          <w:lang w:val="es-VE"/>
        </w:rPr>
        <w:t>：</w:t>
      </w:r>
      <w:r w:rsidRPr="00832D03">
        <w:rPr>
          <w:rFonts w:ascii="Times New Roman" w:hAnsi="Times New Roman" w:cs="Times New Roman"/>
          <w:szCs w:val="21"/>
          <w:lang w:val="es-VE"/>
        </w:rPr>
        <w:t>[rɔ</w:t>
      </w:r>
      <w:r w:rsidR="00E64FD9" w:rsidRPr="00E64FD9">
        <w:rPr>
          <w:rFonts w:ascii="Times New Roman" w:hAnsi="Times New Roman" w:cs="Times New Roman"/>
          <w:szCs w:val="21"/>
          <w:lang w:val="es-VE"/>
        </w:rPr>
        <w:t>ː</w:t>
      </w:r>
      <w:r w:rsidRPr="00832D03">
        <w:rPr>
          <w:rFonts w:ascii="Times New Roman" w:hAnsi="Times New Roman" w:cs="Times New Roman"/>
          <w:szCs w:val="21"/>
          <w:lang w:val="es-VE"/>
        </w:rPr>
        <w:t xml:space="preserve">] adj. </w:t>
      </w:r>
      <w:r w:rsidRPr="00832D03">
        <w:rPr>
          <w:rFonts w:ascii="Times New Roman" w:hAnsi="Times New Roman" w:cs="Times New Roman"/>
          <w:szCs w:val="21"/>
        </w:rPr>
        <w:t>生的</w:t>
      </w:r>
      <w:r w:rsidRPr="00832D03">
        <w:rPr>
          <w:rFonts w:ascii="Times New Roman" w:hAnsi="Times New Roman" w:cs="Times New Roman"/>
          <w:szCs w:val="21"/>
          <w:lang w:val="es-VE"/>
        </w:rPr>
        <w:t>；</w:t>
      </w:r>
      <w:r w:rsidRPr="00832D03">
        <w:rPr>
          <w:rFonts w:ascii="Times New Roman" w:hAnsi="Times New Roman" w:cs="Times New Roman"/>
          <w:szCs w:val="21"/>
        </w:rPr>
        <w:t>未加工</w:t>
      </w:r>
      <w:r w:rsidRPr="00832D03">
        <w:rPr>
          <w:rFonts w:ascii="Times New Roman" w:hAnsi="Times New Roman" w:cs="Times New Roman"/>
          <w:szCs w:val="21"/>
          <w:lang w:val="es-VE"/>
        </w:rPr>
        <w:t>的</w:t>
      </w:r>
    </w:p>
    <w:p w14:paraId="21B9AF70" w14:textId="1E552BD9" w:rsidR="008F2925" w:rsidRPr="00832D03" w:rsidRDefault="008F2925" w:rsidP="0096395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smooth</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smuːð</w:t>
      </w:r>
      <w:r w:rsidR="0096395D" w:rsidRPr="00832D03">
        <w:rPr>
          <w:rFonts w:ascii="Times New Roman" w:hAnsi="Times New Roman" w:cs="Times New Roman"/>
          <w:szCs w:val="21"/>
        </w:rPr>
        <w:t xml:space="preserve">] adj. </w:t>
      </w:r>
      <w:r w:rsidR="0096395D" w:rsidRPr="00832D03">
        <w:rPr>
          <w:rFonts w:ascii="Times New Roman" w:hAnsi="Times New Roman" w:cs="Times New Roman"/>
          <w:szCs w:val="21"/>
        </w:rPr>
        <w:t>顺利的；光滑的；平稳的</w:t>
      </w:r>
    </w:p>
    <w:p w14:paraId="6B8C3274" w14:textId="77777777" w:rsidR="00534ECA" w:rsidRPr="00832D03" w:rsidRDefault="00534ECA" w:rsidP="0096395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rough</w:t>
      </w:r>
      <w:r w:rsidR="0096395D" w:rsidRPr="00832D03">
        <w:rPr>
          <w:rFonts w:ascii="Times New Roman" w:hAnsi="Times New Roman" w:cs="Times New Roman"/>
          <w:szCs w:val="21"/>
        </w:rPr>
        <w:t>：</w:t>
      </w:r>
      <w:r w:rsidR="0096395D" w:rsidRPr="00832D03">
        <w:rPr>
          <w:rFonts w:ascii="Times New Roman" w:hAnsi="Times New Roman" w:cs="Times New Roman"/>
          <w:szCs w:val="21"/>
        </w:rPr>
        <w:t xml:space="preserve">[rʌf] adj. </w:t>
      </w:r>
      <w:r w:rsidR="0096395D" w:rsidRPr="00832D03">
        <w:rPr>
          <w:rFonts w:ascii="Times New Roman" w:hAnsi="Times New Roman" w:cs="Times New Roman"/>
          <w:szCs w:val="21"/>
        </w:rPr>
        <w:t>粗糙</w:t>
      </w:r>
      <w:r w:rsidR="0096395D" w:rsidRPr="00832D03">
        <w:rPr>
          <w:rFonts w:ascii="Times New Roman" w:hAnsi="Times New Roman" w:cs="Times New Roman"/>
          <w:szCs w:val="21"/>
          <w:lang w:val="es-VE"/>
        </w:rPr>
        <w:t>的</w:t>
      </w:r>
    </w:p>
    <w:p w14:paraId="7C787304" w14:textId="17E2AEEA" w:rsidR="00741744" w:rsidRPr="00832D03" w:rsidRDefault="00741744" w:rsidP="0074174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sharp</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ʃ</w:t>
      </w:r>
      <w:r w:rsidR="00E64FD9" w:rsidRPr="00E64FD9">
        <w:rPr>
          <w:rFonts w:ascii="Times New Roman" w:hAnsi="Times New Roman" w:cs="Times New Roman" w:hint="eastAsia"/>
          <w:szCs w:val="21"/>
        </w:rPr>
        <w:t>ɑ</w:t>
      </w:r>
      <w:r w:rsidR="00E64FD9" w:rsidRPr="00E64FD9">
        <w:rPr>
          <w:rFonts w:ascii="Times New Roman" w:hAnsi="Times New Roman" w:cs="Times New Roman"/>
          <w:szCs w:val="21"/>
        </w:rPr>
        <w:t>ːp</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锋利的</w:t>
      </w:r>
    </w:p>
    <w:p w14:paraId="33E1496E" w14:textId="77777777" w:rsidR="00741744" w:rsidRPr="00832D03" w:rsidRDefault="00741744" w:rsidP="0074174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dull</w:t>
      </w:r>
      <w:r w:rsidRPr="00832D03">
        <w:rPr>
          <w:rFonts w:ascii="Times New Roman" w:hAnsi="Times New Roman" w:cs="Times New Roman"/>
        </w:rPr>
        <w:t>：</w:t>
      </w:r>
      <w:r w:rsidRPr="00832D03">
        <w:rPr>
          <w:rFonts w:ascii="Times New Roman" w:hAnsi="Times New Roman" w:cs="Times New Roman"/>
        </w:rPr>
        <w:t xml:space="preserve">[dʌl] adj. </w:t>
      </w:r>
      <w:r w:rsidRPr="00832D03">
        <w:rPr>
          <w:rFonts w:ascii="Times New Roman" w:hAnsi="Times New Roman" w:cs="Times New Roman"/>
        </w:rPr>
        <w:t>钝的；迟钝的；无趣的</w:t>
      </w:r>
    </w:p>
    <w:p w14:paraId="64CAC6DE" w14:textId="0A253E6F" w:rsidR="008F2925" w:rsidRPr="00832D03" w:rsidRDefault="008F2925" w:rsidP="0096395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solid</w:t>
      </w:r>
      <w:r w:rsidR="0096395D" w:rsidRPr="00832D03">
        <w:rPr>
          <w:rFonts w:ascii="Times New Roman" w:hAnsi="Times New Roman" w:cs="Times New Roman"/>
          <w:szCs w:val="21"/>
        </w:rPr>
        <w:t>：</w:t>
      </w:r>
      <w:r w:rsidR="0096395D" w:rsidRPr="00832D03">
        <w:rPr>
          <w:rFonts w:ascii="Times New Roman" w:hAnsi="Times New Roman" w:cs="Times New Roman"/>
          <w:szCs w:val="21"/>
        </w:rPr>
        <w:t>[</w:t>
      </w:r>
      <w:r w:rsidR="00E64FD9" w:rsidRPr="00E64FD9">
        <w:rPr>
          <w:rFonts w:ascii="Times New Roman" w:hAnsi="Times New Roman" w:cs="Times New Roman"/>
          <w:szCs w:val="21"/>
        </w:rPr>
        <w:t>ˈsɒlɪd</w:t>
      </w:r>
      <w:r w:rsidR="0096395D" w:rsidRPr="00832D03">
        <w:rPr>
          <w:rFonts w:ascii="Times New Roman" w:hAnsi="Times New Roman" w:cs="Times New Roman"/>
          <w:szCs w:val="21"/>
        </w:rPr>
        <w:t xml:space="preserve">] adj. </w:t>
      </w:r>
      <w:r w:rsidR="0096395D" w:rsidRPr="00832D03">
        <w:rPr>
          <w:rFonts w:ascii="Times New Roman" w:hAnsi="Times New Roman" w:cs="Times New Roman"/>
          <w:szCs w:val="21"/>
        </w:rPr>
        <w:t>固体的；结实</w:t>
      </w:r>
      <w:r w:rsidR="0096395D" w:rsidRPr="00832D03">
        <w:rPr>
          <w:rFonts w:ascii="Times New Roman" w:hAnsi="Times New Roman" w:cs="Times New Roman"/>
          <w:szCs w:val="21"/>
          <w:lang w:val="es-VE"/>
        </w:rPr>
        <w:t>的</w:t>
      </w:r>
      <w:r w:rsidR="0096395D" w:rsidRPr="00832D03">
        <w:rPr>
          <w:rFonts w:ascii="Times New Roman" w:hAnsi="Times New Roman" w:cs="Times New Roman"/>
          <w:szCs w:val="21"/>
        </w:rPr>
        <w:t>；可靠的</w:t>
      </w:r>
    </w:p>
    <w:p w14:paraId="523C1E8B" w14:textId="08440FD6"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steep</w:t>
      </w:r>
      <w:r w:rsidRPr="00832D03">
        <w:rPr>
          <w:rFonts w:ascii="Times New Roman" w:hAnsi="Times New Roman" w:cs="Times New Roman"/>
          <w:szCs w:val="21"/>
          <w:lang w:val="es-VE"/>
        </w:rPr>
        <w:t>：</w:t>
      </w:r>
      <w:r w:rsidRPr="00832D03">
        <w:rPr>
          <w:rFonts w:ascii="Times New Roman" w:hAnsi="Times New Roman" w:cs="Times New Roman"/>
          <w:szCs w:val="21"/>
          <w:lang w:val="es-VE"/>
        </w:rPr>
        <w:t>[sti</w:t>
      </w:r>
      <w:r w:rsidR="00E64FD9" w:rsidRPr="00E64FD9">
        <w:rPr>
          <w:rFonts w:ascii="Times New Roman" w:hAnsi="Times New Roman" w:cs="Times New Roman"/>
          <w:szCs w:val="21"/>
        </w:rPr>
        <w:t>ː</w:t>
      </w:r>
      <w:r w:rsidRPr="00832D03">
        <w:rPr>
          <w:rFonts w:ascii="Times New Roman" w:hAnsi="Times New Roman" w:cs="Times New Roman"/>
          <w:szCs w:val="21"/>
          <w:lang w:val="es-VE"/>
        </w:rPr>
        <w:t xml:space="preserve">p] adj. </w:t>
      </w:r>
      <w:r w:rsidRPr="00832D03">
        <w:rPr>
          <w:rFonts w:ascii="Times New Roman" w:hAnsi="Times New Roman" w:cs="Times New Roman"/>
          <w:szCs w:val="21"/>
          <w:lang w:val="es-VE"/>
        </w:rPr>
        <w:t>陡峭的</w:t>
      </w:r>
    </w:p>
    <w:p w14:paraId="676CA9EA" w14:textId="77777777" w:rsidR="00811F99" w:rsidRPr="00811F99" w:rsidRDefault="00811F99" w:rsidP="00811F99">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lang w:val="es-VE"/>
        </w:rPr>
        <w:t>flat</w:t>
      </w:r>
      <w:r w:rsidRPr="00811F99">
        <w:rPr>
          <w:rFonts w:ascii="Times New Roman" w:hAnsi="Times New Roman" w:cs="Times New Roman"/>
          <w:lang w:val="es-VE"/>
        </w:rPr>
        <w:t>：</w:t>
      </w:r>
      <w:r w:rsidRPr="00811F99">
        <w:rPr>
          <w:rFonts w:ascii="Times New Roman" w:hAnsi="Times New Roman" w:cs="Times New Roman"/>
          <w:lang w:val="es-VE"/>
        </w:rPr>
        <w:t>[flæt] adj.</w:t>
      </w:r>
      <w:r w:rsidRPr="00832D03">
        <w:rPr>
          <w:rFonts w:ascii="Times New Roman" w:hAnsi="Times New Roman" w:cs="Times New Roman"/>
        </w:rPr>
        <w:t>平坦的</w:t>
      </w:r>
      <w:r w:rsidRPr="00811F99">
        <w:rPr>
          <w:rFonts w:ascii="Times New Roman" w:hAnsi="Times New Roman" w:cs="Times New Roman"/>
          <w:lang w:val="es-VE"/>
        </w:rPr>
        <w:t>n.</w:t>
      </w:r>
      <w:r w:rsidRPr="00832D03">
        <w:rPr>
          <w:rFonts w:ascii="Times New Roman" w:hAnsi="Times New Roman" w:cs="Times New Roman"/>
        </w:rPr>
        <w:t>平面</w:t>
      </w:r>
      <w:r w:rsidRPr="00811F99">
        <w:rPr>
          <w:rFonts w:ascii="Times New Roman" w:hAnsi="Times New Roman" w:cs="Times New Roman"/>
          <w:lang w:val="es-VE"/>
        </w:rPr>
        <w:t>；</w:t>
      </w:r>
      <w:r w:rsidRPr="00832D03">
        <w:rPr>
          <w:rFonts w:ascii="Times New Roman" w:hAnsi="Times New Roman" w:cs="Times New Roman"/>
        </w:rPr>
        <w:t>公寓</w:t>
      </w:r>
    </w:p>
    <w:p w14:paraId="4EBF53AB" w14:textId="531A6841" w:rsidR="004063DC" w:rsidRPr="00832D03" w:rsidRDefault="004063DC" w:rsidP="004063D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vague</w:t>
      </w:r>
      <w:r w:rsidRPr="00832D03">
        <w:rPr>
          <w:rFonts w:ascii="Times New Roman" w:hAnsi="Times New Roman" w:cs="Times New Roman"/>
          <w:szCs w:val="21"/>
        </w:rPr>
        <w:t>：</w:t>
      </w:r>
      <w:r w:rsidRPr="00832D03">
        <w:rPr>
          <w:rFonts w:ascii="Times New Roman" w:hAnsi="Times New Roman" w:cs="Times New Roman"/>
          <w:szCs w:val="21"/>
        </w:rPr>
        <w:t>[</w:t>
      </w:r>
      <w:r w:rsidR="00E64FD9" w:rsidRPr="00E64FD9">
        <w:rPr>
          <w:rFonts w:ascii="Times New Roman" w:hAnsi="Times New Roman" w:cs="Times New Roman"/>
          <w:szCs w:val="21"/>
        </w:rPr>
        <w:t>veɪ</w:t>
      </w:r>
      <w:r w:rsidR="00E64FD9" w:rsidRPr="00E64FD9">
        <w:rPr>
          <w:rFonts w:ascii="Times New Roman" w:hAnsi="Times New Roman" w:cs="Times New Roman" w:hint="eastAsia"/>
          <w:szCs w:val="21"/>
        </w:rPr>
        <w:t>ɡ</w:t>
      </w:r>
      <w:r w:rsidRPr="00832D03">
        <w:rPr>
          <w:rFonts w:ascii="Times New Roman" w:hAnsi="Times New Roman" w:cs="Times New Roman"/>
          <w:szCs w:val="21"/>
        </w:rPr>
        <w:t xml:space="preserve">] adj. </w:t>
      </w:r>
      <w:r w:rsidRPr="00832D03">
        <w:rPr>
          <w:rFonts w:ascii="Times New Roman" w:hAnsi="Times New Roman" w:cs="Times New Roman"/>
          <w:szCs w:val="21"/>
        </w:rPr>
        <w:t>模糊的；含糊的；不明确的；暧昧的</w:t>
      </w:r>
    </w:p>
    <w:p w14:paraId="1CF9A2E9" w14:textId="77777777" w:rsidR="00660A51" w:rsidRPr="001B460E" w:rsidRDefault="00D66236" w:rsidP="00660A51">
      <w:pPr>
        <w:pStyle w:val="2"/>
        <w:numPr>
          <w:ilvl w:val="0"/>
          <w:numId w:val="7"/>
        </w:numPr>
        <w:rPr>
          <w:sz w:val="24"/>
          <w:szCs w:val="24"/>
        </w:rPr>
      </w:pPr>
      <w:bookmarkStart w:id="23" w:name="_Toc504321542"/>
      <w:r>
        <w:rPr>
          <w:rFonts w:hint="eastAsia"/>
          <w:sz w:val="24"/>
          <w:szCs w:val="24"/>
        </w:rPr>
        <w:t>社会</w:t>
      </w:r>
      <w:r w:rsidR="008543E4">
        <w:rPr>
          <w:rFonts w:hint="eastAsia"/>
          <w:sz w:val="24"/>
          <w:szCs w:val="24"/>
        </w:rPr>
        <w:t>设施</w:t>
      </w:r>
      <w:bookmarkEnd w:id="23"/>
    </w:p>
    <w:p w14:paraId="2FEB8BAE" w14:textId="77777777"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town</w:t>
      </w:r>
      <w:r w:rsidRPr="00832D03">
        <w:rPr>
          <w:rFonts w:ascii="Times New Roman" w:hAnsi="Times New Roman" w:cs="Times New Roman"/>
        </w:rPr>
        <w:t>：</w:t>
      </w:r>
      <w:r w:rsidRPr="00832D03">
        <w:rPr>
          <w:rFonts w:ascii="Times New Roman" w:hAnsi="Times New Roman" w:cs="Times New Roman"/>
        </w:rPr>
        <w:t>[taʊn</w:t>
      </w:r>
      <w:r w:rsidR="00943C76">
        <w:rPr>
          <w:rFonts w:ascii="Times New Roman" w:hAnsi="Times New Roman" w:cs="Times New Roman"/>
        </w:rPr>
        <w:t>] n.</w:t>
      </w:r>
      <w:r w:rsidRPr="00832D03">
        <w:rPr>
          <w:rFonts w:ascii="Times New Roman" w:hAnsi="Times New Roman" w:cs="Times New Roman"/>
        </w:rPr>
        <w:t>城镇</w:t>
      </w:r>
    </w:p>
    <w:p w14:paraId="7A5A4D2D" w14:textId="46335872"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booth</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buːð</w:t>
      </w:r>
      <w:r w:rsidR="00943C76">
        <w:rPr>
          <w:rFonts w:ascii="Times New Roman" w:hAnsi="Times New Roman" w:cs="Times New Roman"/>
          <w:szCs w:val="21"/>
        </w:rPr>
        <w:t>] n.</w:t>
      </w:r>
      <w:r w:rsidRPr="00832D03">
        <w:rPr>
          <w:rFonts w:ascii="Times New Roman" w:hAnsi="Times New Roman" w:cs="Times New Roman"/>
          <w:szCs w:val="21"/>
        </w:rPr>
        <w:t>货摊；隔断；分立小间；电话亭</w:t>
      </w:r>
    </w:p>
    <w:p w14:paraId="754FB5AD"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词源解释：源自古丹麦语</w:t>
      </w:r>
      <w:r w:rsidRPr="00AA2096">
        <w:rPr>
          <w:rFonts w:ascii="Times New Roman" w:hAnsi="Times New Roman" w:cs="Times New Roman"/>
          <w:szCs w:val="21"/>
        </w:rPr>
        <w:t>boþ</w:t>
      </w:r>
      <w:r>
        <w:rPr>
          <w:rFonts w:ascii="Times New Roman" w:hAnsi="Times New Roman" w:cs="Times New Roman" w:hint="eastAsia"/>
          <w:szCs w:val="21"/>
        </w:rPr>
        <w:t>（临时住所），原本表示集市上临时搭建的货摊，现在常用来表示各种相对封闭的分立小房间，如电话亭、售票亭。</w:t>
      </w:r>
    </w:p>
    <w:p w14:paraId="0DF99148" w14:textId="1C77D83A" w:rsidR="007931C6" w:rsidRPr="00832D03" w:rsidRDefault="007931C6" w:rsidP="007931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block</w:t>
      </w:r>
      <w:r w:rsidRPr="00832D03">
        <w:rPr>
          <w:rFonts w:ascii="Times New Roman" w:hAnsi="Times New Roman" w:cs="Times New Roman"/>
        </w:rPr>
        <w:t>：</w:t>
      </w:r>
      <w:r w:rsidRPr="00832D03">
        <w:rPr>
          <w:rFonts w:ascii="Times New Roman" w:hAnsi="Times New Roman" w:cs="Times New Roman"/>
          <w:szCs w:val="21"/>
        </w:rPr>
        <w:t>[</w:t>
      </w:r>
      <w:r w:rsidR="00E64FD9" w:rsidRPr="00E64FD9">
        <w:rPr>
          <w:rFonts w:ascii="Times New Roman" w:hAnsi="Times New Roman" w:cs="Times New Roman"/>
          <w:szCs w:val="21"/>
        </w:rPr>
        <w:t>blɒk</w:t>
      </w:r>
      <w:r w:rsidR="00943C76">
        <w:rPr>
          <w:rFonts w:ascii="Times New Roman" w:hAnsi="Times New Roman" w:cs="Times New Roman"/>
          <w:szCs w:val="21"/>
        </w:rPr>
        <w:t>] n.</w:t>
      </w:r>
      <w:r w:rsidRPr="00832D03">
        <w:rPr>
          <w:rFonts w:ascii="Times New Roman" w:hAnsi="Times New Roman" w:cs="Times New Roman"/>
          <w:szCs w:val="21"/>
        </w:rPr>
        <w:t>块；街区；障碍物</w:t>
      </w:r>
      <w:r w:rsidRPr="00832D03">
        <w:rPr>
          <w:rFonts w:ascii="Times New Roman" w:hAnsi="Times New Roman" w:cs="Times New Roman"/>
          <w:szCs w:val="21"/>
        </w:rPr>
        <w:t>vt.</w:t>
      </w:r>
      <w:r w:rsidRPr="00832D03">
        <w:rPr>
          <w:rFonts w:ascii="Times New Roman" w:hAnsi="Times New Roman" w:cs="Times New Roman"/>
          <w:szCs w:val="21"/>
        </w:rPr>
        <w:t>阻止；阻塞；限制；封盖</w:t>
      </w:r>
    </w:p>
    <w:p w14:paraId="3A472C22" w14:textId="77777777" w:rsidR="007931C6" w:rsidRDefault="007931C6" w:rsidP="007931C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词源解释：源自日耳曼语，原本指大块木头。</w:t>
      </w:r>
    </w:p>
    <w:p w14:paraId="5774D7F0"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bridge</w:t>
      </w:r>
      <w:r w:rsidRPr="00832D03">
        <w:rPr>
          <w:rFonts w:ascii="Times New Roman" w:hAnsi="Times New Roman" w:cs="Times New Roman"/>
        </w:rPr>
        <w:t>：</w:t>
      </w:r>
      <w:r w:rsidRPr="00832D03">
        <w:rPr>
          <w:rFonts w:ascii="Times New Roman" w:hAnsi="Times New Roman" w:cs="Times New Roman"/>
          <w:szCs w:val="21"/>
        </w:rPr>
        <w:t>[brɪdʒ]</w:t>
      </w:r>
      <w:r w:rsidR="00CE2CAF">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桥</w:t>
      </w:r>
    </w:p>
    <w:p w14:paraId="388CE5E2"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dam</w:t>
      </w:r>
      <w:r w:rsidRPr="00832D03">
        <w:rPr>
          <w:rFonts w:ascii="Times New Roman" w:hAnsi="Times New Roman" w:cs="Times New Roman"/>
        </w:rPr>
        <w:t>：</w:t>
      </w:r>
      <w:r w:rsidRPr="00832D03">
        <w:rPr>
          <w:rFonts w:ascii="Times New Roman" w:hAnsi="Times New Roman" w:cs="Times New Roman"/>
        </w:rPr>
        <w:t>[dæm] n.</w:t>
      </w:r>
      <w:r w:rsidRPr="00832D03">
        <w:rPr>
          <w:rFonts w:ascii="Times New Roman" w:hAnsi="Times New Roman" w:cs="Times New Roman"/>
        </w:rPr>
        <w:t>水坝</w:t>
      </w:r>
    </w:p>
    <w:p w14:paraId="105BE4D3" w14:textId="73A4B0EE"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cafe</w:t>
      </w:r>
      <w:r w:rsidRPr="00832D03">
        <w:rPr>
          <w:rFonts w:ascii="Times New Roman" w:hAnsi="Times New Roman" w:cs="Times New Roman"/>
        </w:rPr>
        <w:t>：</w:t>
      </w:r>
      <w:r w:rsidR="00ED08C0" w:rsidRPr="00832D03">
        <w:rPr>
          <w:rFonts w:ascii="Times New Roman" w:hAnsi="Times New Roman" w:cs="Times New Roman"/>
          <w:szCs w:val="21"/>
        </w:rPr>
        <w:t>[</w:t>
      </w:r>
      <w:r w:rsidR="00E64FD9" w:rsidRPr="00E64FD9">
        <w:rPr>
          <w:rFonts w:ascii="Times New Roman" w:hAnsi="Times New Roman" w:cs="Times New Roman"/>
          <w:szCs w:val="21"/>
        </w:rPr>
        <w:t>ˈkæfeɪ</w:t>
      </w:r>
      <w:r w:rsidR="00943C76">
        <w:rPr>
          <w:rFonts w:ascii="Times New Roman" w:hAnsi="Times New Roman" w:cs="Times New Roman"/>
          <w:szCs w:val="21"/>
        </w:rPr>
        <w:t>] n.</w:t>
      </w:r>
      <w:r w:rsidR="00ED08C0" w:rsidRPr="00832D03">
        <w:rPr>
          <w:rFonts w:ascii="Times New Roman" w:hAnsi="Times New Roman" w:cs="Times New Roman"/>
          <w:szCs w:val="21"/>
        </w:rPr>
        <w:t>咖啡馆；小餐馆</w:t>
      </w:r>
    </w:p>
    <w:p w14:paraId="30661E56" w14:textId="77777777" w:rsidR="00660A51" w:rsidRDefault="00660A51" w:rsidP="00660A5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词源解释：来自法语</w:t>
      </w:r>
      <w:r>
        <w:rPr>
          <w:rFonts w:ascii="Times New Roman" w:hAnsi="Times New Roman" w:cs="Times New Roman"/>
          <w:szCs w:val="21"/>
        </w:rPr>
        <w:t>café</w:t>
      </w:r>
      <w:r>
        <w:rPr>
          <w:rFonts w:ascii="Times New Roman" w:hAnsi="Times New Roman" w:cs="Times New Roman" w:hint="eastAsia"/>
          <w:szCs w:val="21"/>
        </w:rPr>
        <w:t>（咖啡，咖啡馆），源自意大利语</w:t>
      </w:r>
      <w:r w:rsidRPr="00547078">
        <w:rPr>
          <w:rFonts w:ascii="Times New Roman" w:hAnsi="Times New Roman" w:cs="Times New Roman"/>
          <w:szCs w:val="21"/>
        </w:rPr>
        <w:t>caffe</w:t>
      </w:r>
      <w:r>
        <w:rPr>
          <w:rFonts w:ascii="Times New Roman" w:hAnsi="Times New Roman" w:cs="Times New Roman" w:hint="eastAsia"/>
          <w:szCs w:val="21"/>
        </w:rPr>
        <w:t>（咖啡），与单词</w:t>
      </w:r>
      <w:r>
        <w:rPr>
          <w:rFonts w:ascii="Times New Roman" w:hAnsi="Times New Roman" w:cs="Times New Roman" w:hint="eastAsia"/>
          <w:szCs w:val="21"/>
        </w:rPr>
        <w:t>coffee</w:t>
      </w:r>
      <w:r>
        <w:rPr>
          <w:rFonts w:ascii="Times New Roman" w:hAnsi="Times New Roman" w:cs="Times New Roman" w:hint="eastAsia"/>
          <w:szCs w:val="21"/>
        </w:rPr>
        <w:t>（咖啡）同源。在英语中表示“咖啡馆”或“小餐馆”。</w:t>
      </w:r>
    </w:p>
    <w:p w14:paraId="58A69F1C" w14:textId="781D38FF"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cafeteria</w:t>
      </w:r>
      <w:r w:rsidRPr="00832D03">
        <w:rPr>
          <w:rFonts w:ascii="Times New Roman" w:hAnsi="Times New Roman" w:cs="Times New Roman"/>
        </w:rPr>
        <w:t>：</w:t>
      </w:r>
      <w:r w:rsidR="00ED08C0" w:rsidRPr="00832D03">
        <w:rPr>
          <w:rFonts w:ascii="Times New Roman" w:hAnsi="Times New Roman" w:cs="Times New Roman"/>
          <w:szCs w:val="21"/>
        </w:rPr>
        <w:t>[</w:t>
      </w:r>
      <w:r w:rsidR="00E64FD9" w:rsidRPr="00E64FD9">
        <w:rPr>
          <w:rFonts w:ascii="Times New Roman" w:hAnsi="Times New Roman" w:cs="Times New Roman"/>
          <w:szCs w:val="21"/>
        </w:rPr>
        <w:t>ˌkæfəˈtɪəriə</w:t>
      </w:r>
      <w:r w:rsidR="00943C76">
        <w:rPr>
          <w:rFonts w:ascii="Times New Roman" w:hAnsi="Times New Roman" w:cs="Times New Roman"/>
          <w:szCs w:val="21"/>
        </w:rPr>
        <w:t>] n.</w:t>
      </w:r>
      <w:r w:rsidR="00ED08C0" w:rsidRPr="00832D03">
        <w:rPr>
          <w:rFonts w:ascii="Times New Roman" w:hAnsi="Times New Roman" w:cs="Times New Roman"/>
          <w:szCs w:val="21"/>
        </w:rPr>
        <w:t>自助餐厅；食堂</w:t>
      </w:r>
    </w:p>
    <w:p w14:paraId="0B32D529" w14:textId="77777777" w:rsidR="00660A51" w:rsidRDefault="00660A51" w:rsidP="00660A5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cafeteria=cafe</w:t>
      </w:r>
      <w:r>
        <w:rPr>
          <w:rFonts w:ascii="Times New Roman" w:hAnsi="Times New Roman" w:cs="Times New Roman" w:hint="eastAsia"/>
          <w:szCs w:val="21"/>
        </w:rPr>
        <w:t>（</w:t>
      </w:r>
      <w:r>
        <w:rPr>
          <w:rFonts w:ascii="Times New Roman" w:hAnsi="Times New Roman" w:cs="Times New Roman" w:hint="eastAsia"/>
          <w:szCs w:val="21"/>
        </w:rPr>
        <w:t>=coffee</w:t>
      </w:r>
      <w:r>
        <w:rPr>
          <w:rFonts w:ascii="Times New Roman" w:hAnsi="Times New Roman" w:cs="Times New Roman" w:hint="eastAsia"/>
          <w:szCs w:val="21"/>
        </w:rPr>
        <w:t>，咖啡）</w:t>
      </w:r>
      <w:r>
        <w:rPr>
          <w:rFonts w:ascii="Times New Roman" w:hAnsi="Times New Roman" w:cs="Times New Roman" w:hint="eastAsia"/>
          <w:szCs w:val="21"/>
        </w:rPr>
        <w:t>+teria</w:t>
      </w:r>
      <w:r>
        <w:rPr>
          <w:rFonts w:ascii="Times New Roman" w:hAnsi="Times New Roman" w:cs="Times New Roman" w:hint="eastAsia"/>
          <w:szCs w:val="21"/>
        </w:rPr>
        <w:t>（场所）→喝咖啡的地方→自助餐厅</w:t>
      </w:r>
    </w:p>
    <w:p w14:paraId="38282D28" w14:textId="77777777" w:rsidR="00660A51" w:rsidRDefault="00660A51" w:rsidP="00660A51">
      <w:pPr>
        <w:spacing w:line="360" w:lineRule="auto"/>
        <w:ind w:firstLineChars="201" w:firstLine="422"/>
        <w:rPr>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来自墨西哥西班牙语，字面意思就是“咖啡馆”。</w:t>
      </w:r>
      <w:r w:rsidRPr="00C34623">
        <w:rPr>
          <w:szCs w:val="21"/>
        </w:rPr>
        <w:t>20</w:t>
      </w:r>
      <w:r w:rsidRPr="00C34623">
        <w:rPr>
          <w:szCs w:val="21"/>
        </w:rPr>
        <w:t>世纪</w:t>
      </w:r>
      <w:r w:rsidRPr="00C34623">
        <w:rPr>
          <w:szCs w:val="21"/>
        </w:rPr>
        <w:t>20</w:t>
      </w:r>
      <w:r w:rsidR="00ED08C0">
        <w:rPr>
          <w:szCs w:val="21"/>
        </w:rPr>
        <w:t>年代后在美国</w:t>
      </w:r>
      <w:r w:rsidRPr="00C34623">
        <w:rPr>
          <w:szCs w:val="21"/>
        </w:rPr>
        <w:t>表示小型自助餐厅。这种餐厅提供饮料和快餐食品，服务员很少，顾客需要自行去柜台点餐</w:t>
      </w:r>
      <w:r>
        <w:rPr>
          <w:szCs w:val="21"/>
        </w:rPr>
        <w:t>并取餐</w:t>
      </w:r>
      <w:r>
        <w:rPr>
          <w:rFonts w:hint="eastAsia"/>
          <w:szCs w:val="21"/>
        </w:rPr>
        <w:t>，类似大学食堂。</w:t>
      </w:r>
    </w:p>
    <w:p w14:paraId="78593843" w14:textId="77777777"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canteen</w:t>
      </w:r>
      <w:r w:rsidRPr="00832D03">
        <w:rPr>
          <w:rFonts w:ascii="Times New Roman" w:hAnsi="Times New Roman" w:cs="Times New Roman"/>
        </w:rPr>
        <w:t>：</w:t>
      </w:r>
      <w:r w:rsidR="00ED08C0" w:rsidRPr="00832D03">
        <w:rPr>
          <w:rFonts w:ascii="Times New Roman" w:hAnsi="Times New Roman" w:cs="Times New Roman"/>
          <w:szCs w:val="21"/>
        </w:rPr>
        <w:t>[kænˈtiːn</w:t>
      </w:r>
      <w:r w:rsidR="00943C76">
        <w:rPr>
          <w:rFonts w:ascii="Times New Roman" w:hAnsi="Times New Roman" w:cs="Times New Roman"/>
          <w:szCs w:val="21"/>
        </w:rPr>
        <w:t>] n.</w:t>
      </w:r>
      <w:r w:rsidR="00ED08C0" w:rsidRPr="00832D03">
        <w:rPr>
          <w:rFonts w:ascii="Times New Roman" w:hAnsi="Times New Roman" w:cs="Times New Roman"/>
          <w:szCs w:val="21"/>
        </w:rPr>
        <w:t>（军队）食堂，小卖部；（军用）水壶</w:t>
      </w:r>
    </w:p>
    <w:p w14:paraId="11D04F4A" w14:textId="77777777" w:rsidR="00660A51" w:rsidRDefault="00660A51" w:rsidP="00660A5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canteen</w:t>
      </w:r>
      <w:r>
        <w:rPr>
          <w:rFonts w:ascii="Times New Roman" w:hAnsi="Times New Roman" w:cs="Times New Roman" w:hint="eastAsia"/>
          <w:szCs w:val="21"/>
        </w:rPr>
        <w:t>可以联想为</w:t>
      </w:r>
      <w:r>
        <w:rPr>
          <w:rFonts w:ascii="Times New Roman" w:hAnsi="Times New Roman" w:cs="Times New Roman" w:hint="eastAsia"/>
          <w:szCs w:val="21"/>
        </w:rPr>
        <w:t>can</w:t>
      </w:r>
      <w:r>
        <w:rPr>
          <w:rFonts w:ascii="Times New Roman" w:hAnsi="Times New Roman" w:cs="Times New Roman" w:hint="eastAsia"/>
          <w:szCs w:val="21"/>
        </w:rPr>
        <w:t>（餐）</w:t>
      </w:r>
      <w:r>
        <w:rPr>
          <w:rFonts w:ascii="Times New Roman" w:hAnsi="Times New Roman" w:cs="Times New Roman" w:hint="eastAsia"/>
          <w:szCs w:val="21"/>
        </w:rPr>
        <w:t>+teen</w:t>
      </w:r>
      <w:r>
        <w:rPr>
          <w:rFonts w:ascii="Times New Roman" w:hAnsi="Times New Roman" w:cs="Times New Roman" w:hint="eastAsia"/>
          <w:szCs w:val="21"/>
        </w:rPr>
        <w:t>（厅）。</w:t>
      </w:r>
    </w:p>
    <w:p w14:paraId="7F7E818D" w14:textId="46C5BC76" w:rsidR="00660A51" w:rsidRPr="00CE2CAF"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cinema</w:t>
      </w:r>
      <w:r w:rsidRPr="00832D03">
        <w:rPr>
          <w:rFonts w:ascii="Times New Roman" w:hAnsi="Times New Roman" w:cs="Times New Roman"/>
        </w:rPr>
        <w:t>：</w:t>
      </w:r>
      <w:r w:rsidR="00ED08C0" w:rsidRPr="00832D03">
        <w:rPr>
          <w:rFonts w:ascii="Times New Roman" w:hAnsi="Times New Roman" w:cs="Times New Roman"/>
          <w:szCs w:val="21"/>
        </w:rPr>
        <w:t>[</w:t>
      </w:r>
      <w:r w:rsidR="00E64FD9" w:rsidRPr="00E64FD9">
        <w:rPr>
          <w:rFonts w:ascii="Times New Roman" w:hAnsi="Times New Roman" w:cs="Times New Roman"/>
          <w:szCs w:val="21"/>
        </w:rPr>
        <w:t>ˈsɪnəmə; ˈsɪnəm</w:t>
      </w:r>
      <w:r w:rsidR="00E64FD9" w:rsidRPr="00E64FD9">
        <w:rPr>
          <w:rFonts w:ascii="Times New Roman" w:hAnsi="Times New Roman" w:cs="Times New Roman" w:hint="eastAsia"/>
          <w:szCs w:val="21"/>
        </w:rPr>
        <w:t>ɑ</w:t>
      </w:r>
      <w:r w:rsidR="00E64FD9" w:rsidRPr="00E64FD9">
        <w:rPr>
          <w:rFonts w:ascii="Times New Roman" w:hAnsi="Times New Roman" w:cs="Times New Roman"/>
          <w:szCs w:val="21"/>
        </w:rPr>
        <w:t>ː</w:t>
      </w:r>
      <w:r w:rsidR="00943C76">
        <w:rPr>
          <w:rFonts w:ascii="Times New Roman" w:hAnsi="Times New Roman" w:cs="Times New Roman"/>
          <w:szCs w:val="21"/>
        </w:rPr>
        <w:t>] n.</w:t>
      </w:r>
      <w:r w:rsidR="00ED08C0" w:rsidRPr="00832D03">
        <w:rPr>
          <w:rFonts w:ascii="Times New Roman" w:hAnsi="Times New Roman" w:cs="Times New Roman"/>
          <w:szCs w:val="21"/>
        </w:rPr>
        <w:t>电影；电影院</w:t>
      </w:r>
    </w:p>
    <w:p w14:paraId="333CFCDA" w14:textId="77777777" w:rsidR="00CE2CAF" w:rsidRPr="00CE2CAF" w:rsidRDefault="00CE2CAF" w:rsidP="00CE2CA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D61A13">
        <w:rPr>
          <w:rFonts w:ascii="Times New Roman" w:eastAsia="宋体" w:hAnsi="Times New Roman" w:cs="Times New Roman"/>
          <w:color w:val="000000" w:themeColor="text1"/>
          <w:szCs w:val="21"/>
          <w:shd w:val="clear" w:color="auto" w:fill="FFFFFF"/>
        </w:rPr>
        <w:t>来自希腊语名词</w:t>
      </w:r>
      <w:r w:rsidRPr="00D61A13">
        <w:rPr>
          <w:rFonts w:ascii="Times New Roman" w:eastAsia="宋体" w:hAnsi="Times New Roman" w:cs="Times New Roman"/>
          <w:color w:val="000000" w:themeColor="text1"/>
          <w:szCs w:val="21"/>
          <w:shd w:val="clear" w:color="auto" w:fill="FFFFFF"/>
        </w:rPr>
        <w:t>kínēma</w:t>
      </w:r>
      <w:r w:rsidRPr="00D61A13">
        <w:rPr>
          <w:rFonts w:ascii="Times New Roman" w:eastAsia="宋体" w:hAnsi="Times New Roman" w:cs="Times New Roman"/>
          <w:color w:val="000000" w:themeColor="text1"/>
          <w:szCs w:val="21"/>
          <w:shd w:val="clear" w:color="auto" w:fill="FFFFFF"/>
        </w:rPr>
        <w:t>（</w:t>
      </w:r>
      <w:r w:rsidRPr="00D61A13">
        <w:rPr>
          <w:rFonts w:ascii="Times New Roman" w:eastAsia="宋体" w:hAnsi="Times New Roman" w:cs="Times New Roman"/>
          <w:color w:val="000000" w:themeColor="text1"/>
          <w:szCs w:val="21"/>
          <w:shd w:val="clear" w:color="auto" w:fill="FFFFFF"/>
        </w:rPr>
        <w:t>movement</w:t>
      </w:r>
      <w:r w:rsidRPr="00D61A13">
        <w:rPr>
          <w:rFonts w:ascii="Times New Roman" w:eastAsia="宋体" w:hAnsi="Times New Roman" w:cs="Times New Roman"/>
          <w:color w:val="000000" w:themeColor="text1"/>
          <w:szCs w:val="21"/>
          <w:shd w:val="clear" w:color="auto" w:fill="FFFFFF"/>
        </w:rPr>
        <w:t>，运动）。</w:t>
      </w:r>
      <w:r w:rsidRPr="00D61A13">
        <w:rPr>
          <w:rFonts w:ascii="Times New Roman" w:eastAsia="宋体" w:hAnsi="Times New Roman" w:cs="Times New Roman"/>
          <w:color w:val="000000" w:themeColor="text1"/>
          <w:szCs w:val="21"/>
          <w:shd w:val="clear" w:color="auto" w:fill="FFFFFF"/>
        </w:rPr>
        <w:t>19</w:t>
      </w:r>
      <w:r w:rsidRPr="00D61A13">
        <w:rPr>
          <w:rFonts w:ascii="Times New Roman" w:eastAsia="宋体" w:hAnsi="Times New Roman" w:cs="Times New Roman"/>
          <w:color w:val="000000" w:themeColor="text1"/>
          <w:szCs w:val="21"/>
          <w:shd w:val="clear" w:color="auto" w:fill="FFFFFF"/>
        </w:rPr>
        <w:t>世纪</w:t>
      </w:r>
      <w:r w:rsidRPr="00D61A13">
        <w:rPr>
          <w:rFonts w:ascii="Times New Roman" w:eastAsia="宋体" w:hAnsi="Times New Roman" w:cs="Times New Roman"/>
          <w:color w:val="000000" w:themeColor="text1"/>
          <w:szCs w:val="21"/>
          <w:shd w:val="clear" w:color="auto" w:fill="FFFFFF"/>
        </w:rPr>
        <w:t>90</w:t>
      </w:r>
      <w:r w:rsidRPr="00D61A13">
        <w:rPr>
          <w:rFonts w:ascii="Times New Roman" w:eastAsia="宋体" w:hAnsi="Times New Roman" w:cs="Times New Roman"/>
          <w:color w:val="000000" w:themeColor="text1"/>
          <w:szCs w:val="21"/>
          <w:shd w:val="clear" w:color="auto" w:fill="FFFFFF"/>
        </w:rPr>
        <w:t>年代，法国的卢米埃尔（</w:t>
      </w:r>
      <w:r w:rsidRPr="00D61A13">
        <w:rPr>
          <w:rFonts w:ascii="Times New Roman" w:eastAsia="宋体" w:hAnsi="Times New Roman" w:cs="Times New Roman"/>
          <w:color w:val="000000" w:themeColor="text1"/>
          <w:szCs w:val="21"/>
          <w:shd w:val="clear" w:color="auto" w:fill="FFFFFF"/>
        </w:rPr>
        <w:t>Lumière</w:t>
      </w:r>
      <w:r w:rsidRPr="00D61A13">
        <w:rPr>
          <w:rFonts w:ascii="Times New Roman" w:eastAsia="宋体" w:hAnsi="Times New Roman" w:cs="Times New Roman"/>
          <w:color w:val="000000" w:themeColor="text1"/>
          <w:szCs w:val="21"/>
          <w:shd w:val="clear" w:color="auto" w:fill="FFFFFF"/>
        </w:rPr>
        <w:t>）兄弟发明了电影摄影和放映机，为人类电影事业的进步迈出了关键的一步。</w:t>
      </w:r>
      <w:r w:rsidRPr="00D61A13">
        <w:rPr>
          <w:rFonts w:ascii="Times New Roman" w:eastAsia="宋体" w:hAnsi="Times New Roman" w:cs="Times New Roman"/>
          <w:color w:val="000000" w:themeColor="text1"/>
          <w:szCs w:val="21"/>
          <w:shd w:val="clear" w:color="auto" w:fill="FFFFFF"/>
        </w:rPr>
        <w:t>1895</w:t>
      </w:r>
      <w:r w:rsidRPr="00D61A13">
        <w:rPr>
          <w:rFonts w:ascii="Times New Roman" w:eastAsia="宋体" w:hAnsi="Times New Roman" w:cs="Times New Roman"/>
          <w:color w:val="000000" w:themeColor="text1"/>
          <w:szCs w:val="21"/>
          <w:shd w:val="clear" w:color="auto" w:fill="FFFFFF"/>
        </w:rPr>
        <w:t>年，卢米埃尔兄弟在巴黎放映了世界上公开售票的第一场电影。为了表示自己发明的电影摄影和放映机，卢米埃尔利用希腊单词</w:t>
      </w:r>
      <w:r w:rsidRPr="00D61A13">
        <w:rPr>
          <w:rFonts w:ascii="Times New Roman" w:eastAsia="宋体" w:hAnsi="Times New Roman" w:cs="Times New Roman"/>
          <w:color w:val="000000" w:themeColor="text1"/>
          <w:szCs w:val="21"/>
          <w:shd w:val="clear" w:color="auto" w:fill="FFFFFF"/>
        </w:rPr>
        <w:t>kínēma</w:t>
      </w:r>
      <w:r w:rsidRPr="00D61A13">
        <w:rPr>
          <w:rFonts w:ascii="Times New Roman" w:eastAsia="宋体" w:hAnsi="Times New Roman" w:cs="Times New Roman"/>
          <w:color w:val="000000" w:themeColor="text1"/>
          <w:szCs w:val="21"/>
          <w:shd w:val="clear" w:color="auto" w:fill="FFFFFF"/>
        </w:rPr>
        <w:t>生造了法语单词</w:t>
      </w:r>
      <w:r w:rsidRPr="00D61A13">
        <w:rPr>
          <w:rFonts w:ascii="Times New Roman" w:eastAsia="宋体" w:hAnsi="Times New Roman" w:cs="Times New Roman"/>
          <w:color w:val="000000" w:themeColor="text1"/>
          <w:szCs w:val="21"/>
          <w:shd w:val="clear" w:color="auto" w:fill="FFFFFF"/>
        </w:rPr>
        <w:t>cinématographe</w:t>
      </w:r>
      <w:r w:rsidRPr="00D61A13">
        <w:rPr>
          <w:rFonts w:ascii="Times New Roman" w:eastAsia="宋体" w:hAnsi="Times New Roman" w:cs="Times New Roman"/>
          <w:color w:val="000000" w:themeColor="text1"/>
          <w:szCs w:val="21"/>
          <w:shd w:val="clear" w:color="auto" w:fill="FFFFFF"/>
        </w:rPr>
        <w:t>，字面意思就是</w:t>
      </w:r>
      <w:r>
        <w:rPr>
          <w:rFonts w:ascii="Times New Roman" w:eastAsia="宋体" w:hAnsi="Times New Roman" w:cs="Times New Roman" w:hint="eastAsia"/>
          <w:color w:val="000000" w:themeColor="text1"/>
          <w:szCs w:val="21"/>
          <w:shd w:val="clear" w:color="auto" w:fill="FFFFFF"/>
        </w:rPr>
        <w:t>“</w:t>
      </w:r>
      <w:r w:rsidRPr="00D61A13">
        <w:rPr>
          <w:rFonts w:ascii="Times New Roman" w:eastAsia="宋体" w:hAnsi="Times New Roman" w:cs="Times New Roman"/>
          <w:color w:val="000000" w:themeColor="text1"/>
          <w:szCs w:val="21"/>
          <w:shd w:val="clear" w:color="auto" w:fill="FFFFFF"/>
        </w:rPr>
        <w:t>活动的图像</w:t>
      </w:r>
      <w:r>
        <w:rPr>
          <w:rFonts w:ascii="Times New Roman" w:eastAsia="宋体" w:hAnsi="Times New Roman" w:cs="Times New Roman" w:hint="eastAsia"/>
          <w:color w:val="000000" w:themeColor="text1"/>
          <w:szCs w:val="21"/>
          <w:shd w:val="clear" w:color="auto" w:fill="FFFFFF"/>
        </w:rPr>
        <w:t>”</w:t>
      </w:r>
      <w:r w:rsidRPr="00D61A13">
        <w:rPr>
          <w:rFonts w:ascii="Times New Roman" w:eastAsia="宋体" w:hAnsi="Times New Roman" w:cs="Times New Roman"/>
          <w:color w:val="000000" w:themeColor="text1"/>
          <w:szCs w:val="21"/>
          <w:shd w:val="clear" w:color="auto" w:fill="FFFFFF"/>
        </w:rPr>
        <w:t>。该词进入英语后拼写为</w:t>
      </w:r>
      <w:r w:rsidRPr="00D61A13">
        <w:rPr>
          <w:rFonts w:ascii="Times New Roman" w:eastAsia="宋体" w:hAnsi="Times New Roman" w:cs="Times New Roman"/>
          <w:color w:val="000000" w:themeColor="text1"/>
          <w:szCs w:val="21"/>
          <w:shd w:val="clear" w:color="auto" w:fill="FFFFFF"/>
        </w:rPr>
        <w:t>cinematograph</w:t>
      </w:r>
      <w:r w:rsidRPr="00D61A13">
        <w:rPr>
          <w:rFonts w:ascii="Times New Roman" w:eastAsia="宋体" w:hAnsi="Times New Roman" w:cs="Times New Roman"/>
          <w:color w:val="000000" w:themeColor="text1"/>
          <w:szCs w:val="21"/>
          <w:shd w:val="clear" w:color="auto" w:fill="FFFFFF"/>
        </w:rPr>
        <w:t>，后来简略为</w:t>
      </w:r>
      <w:r w:rsidRPr="00D61A13">
        <w:rPr>
          <w:rFonts w:ascii="Times New Roman" w:eastAsia="宋体" w:hAnsi="Times New Roman" w:cs="Times New Roman"/>
          <w:color w:val="000000" w:themeColor="text1"/>
          <w:szCs w:val="21"/>
          <w:shd w:val="clear" w:color="auto" w:fill="FFFFFF"/>
        </w:rPr>
        <w:t>cinama</w:t>
      </w:r>
      <w:r w:rsidRPr="00D61A13">
        <w:rPr>
          <w:rFonts w:ascii="Times New Roman" w:eastAsia="宋体" w:hAnsi="Times New Roman" w:cs="Times New Roman"/>
          <w:color w:val="000000" w:themeColor="text1"/>
          <w:szCs w:val="21"/>
          <w:shd w:val="clear" w:color="auto" w:fill="FFFFFF"/>
        </w:rPr>
        <w:t>，词意也逐渐转变为</w:t>
      </w:r>
      <w:r>
        <w:rPr>
          <w:rFonts w:ascii="Times New Roman" w:eastAsia="宋体" w:hAnsi="Times New Roman" w:cs="Times New Roman" w:hint="eastAsia"/>
          <w:color w:val="000000" w:themeColor="text1"/>
          <w:szCs w:val="21"/>
          <w:shd w:val="clear" w:color="auto" w:fill="FFFFFF"/>
        </w:rPr>
        <w:t>“</w:t>
      </w:r>
      <w:r w:rsidRPr="00D61A13">
        <w:rPr>
          <w:rFonts w:ascii="Times New Roman" w:eastAsia="宋体" w:hAnsi="Times New Roman" w:cs="Times New Roman"/>
          <w:color w:val="000000" w:themeColor="text1"/>
          <w:szCs w:val="21"/>
          <w:shd w:val="clear" w:color="auto" w:fill="FFFFFF"/>
        </w:rPr>
        <w:t>电影院</w:t>
      </w:r>
      <w:r>
        <w:rPr>
          <w:rFonts w:ascii="Times New Roman" w:eastAsia="宋体" w:hAnsi="Times New Roman" w:cs="Times New Roman" w:hint="eastAsia"/>
          <w:color w:val="000000" w:themeColor="text1"/>
          <w:szCs w:val="21"/>
          <w:shd w:val="clear" w:color="auto" w:fill="FFFFFF"/>
        </w:rPr>
        <w:t>”</w:t>
      </w:r>
      <w:r w:rsidRPr="00D61A13">
        <w:rPr>
          <w:rFonts w:ascii="Times New Roman" w:eastAsia="宋体" w:hAnsi="Times New Roman" w:cs="Times New Roman"/>
          <w:color w:val="000000" w:themeColor="text1"/>
          <w:szCs w:val="21"/>
          <w:shd w:val="clear" w:color="auto" w:fill="FFFFFF"/>
        </w:rPr>
        <w:t>。</w:t>
      </w:r>
    </w:p>
    <w:p w14:paraId="45BD1023" w14:textId="77777777"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club</w:t>
      </w:r>
      <w:r w:rsidRPr="00832D03">
        <w:rPr>
          <w:rFonts w:ascii="Times New Roman" w:hAnsi="Times New Roman" w:cs="Times New Roman"/>
        </w:rPr>
        <w:t>：</w:t>
      </w:r>
      <w:r w:rsidR="00ED08C0" w:rsidRPr="00832D03">
        <w:rPr>
          <w:rFonts w:ascii="Times New Roman" w:hAnsi="Times New Roman" w:cs="Times New Roman"/>
          <w:szCs w:val="21"/>
        </w:rPr>
        <w:t>[klʌb</w:t>
      </w:r>
      <w:r w:rsidR="00943C76">
        <w:rPr>
          <w:rFonts w:ascii="Times New Roman" w:hAnsi="Times New Roman" w:cs="Times New Roman"/>
          <w:szCs w:val="21"/>
        </w:rPr>
        <w:t>] n.</w:t>
      </w:r>
      <w:r w:rsidR="00ED08C0" w:rsidRPr="00832D03">
        <w:rPr>
          <w:rFonts w:ascii="Times New Roman" w:hAnsi="Times New Roman" w:cs="Times New Roman"/>
          <w:szCs w:val="21"/>
        </w:rPr>
        <w:t>俱乐部，社团；夜总会</w:t>
      </w:r>
    </w:p>
    <w:p w14:paraId="0120D97F" w14:textId="742720FE" w:rsidR="00660A51"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school</w:t>
      </w:r>
      <w:r w:rsidR="00ED08C0"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skuːl</w:t>
      </w:r>
      <w:r w:rsidR="00ED08C0" w:rsidRPr="00832D03">
        <w:rPr>
          <w:rFonts w:ascii="Times New Roman" w:hAnsi="Times New Roman" w:cs="Times New Roman"/>
        </w:rPr>
        <w:t xml:space="preserve">] n. </w:t>
      </w:r>
      <w:r w:rsidR="00ED08C0" w:rsidRPr="00832D03">
        <w:rPr>
          <w:rFonts w:ascii="Times New Roman" w:hAnsi="Times New Roman" w:cs="Times New Roman"/>
        </w:rPr>
        <w:t>学校</w:t>
      </w:r>
    </w:p>
    <w:p w14:paraId="64449B40" w14:textId="77777777" w:rsidR="00CE2CAF" w:rsidRPr="00CE2CAF" w:rsidRDefault="00CE2CAF" w:rsidP="00CE2CAF">
      <w:pPr>
        <w:spacing w:line="360" w:lineRule="auto"/>
        <w:ind w:firstLineChars="201" w:firstLine="422"/>
        <w:rPr>
          <w:rFonts w:ascii="Times New Roman" w:hAnsi="Times New Roman" w:cs="Times New Roman"/>
          <w:szCs w:val="21"/>
        </w:rPr>
      </w:pPr>
      <w:r w:rsidRPr="00CE2CAF">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希腊语，</w:t>
      </w:r>
      <w:r>
        <w:rPr>
          <w:rFonts w:ascii="Times New Roman" w:eastAsia="宋体" w:hAnsi="Times New Roman" w:cs="Times New Roman" w:hint="eastAsia"/>
          <w:color w:val="000000" w:themeColor="text1"/>
          <w:szCs w:val="21"/>
        </w:rPr>
        <w:t>本意</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闲暇</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，引申为“工作之余聚到一起闲聊的地方”</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古希腊人在工作的间隙或休息时间喜欢聚到一起海阔天空地畅聊，相互交流信息，这就是他们最初交流知识的方式。</w:t>
      </w:r>
      <w:r w:rsidRPr="003A5554">
        <w:rPr>
          <w:rFonts w:ascii="Times New Roman" w:eastAsia="宋体" w:hAnsi="Times New Roman" w:cs="Times New Roman"/>
          <w:color w:val="000000" w:themeColor="text1"/>
          <w:szCs w:val="21"/>
        </w:rPr>
        <w:t>古希腊的哲学家亚里士多德、柏拉图给青年讲课的地方就被称作</w:t>
      </w:r>
      <w:r>
        <w:rPr>
          <w:rFonts w:ascii="Times New Roman" w:eastAsia="宋体" w:hAnsi="Times New Roman" w:cs="Times New Roman" w:hint="eastAsia"/>
          <w:color w:val="000000" w:themeColor="text1"/>
          <w:szCs w:val="21"/>
        </w:rPr>
        <w:t>school</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因此，后来各种给年轻人授课、教学的场所都被称为</w:t>
      </w:r>
      <w:r>
        <w:rPr>
          <w:rFonts w:ascii="Times New Roman" w:eastAsia="宋体" w:hAnsi="Times New Roman" w:cs="Times New Roman" w:hint="eastAsia"/>
          <w:color w:val="000000" w:themeColor="text1"/>
          <w:szCs w:val="21"/>
        </w:rPr>
        <w:t>school</w:t>
      </w:r>
      <w:r w:rsidRPr="003A5554">
        <w:rPr>
          <w:rFonts w:ascii="Times New Roman" w:eastAsia="宋体" w:hAnsi="Times New Roman" w:cs="Times New Roman"/>
          <w:color w:val="000000" w:themeColor="text1"/>
          <w:szCs w:val="21"/>
        </w:rPr>
        <w:t>。</w:t>
      </w:r>
    </w:p>
    <w:p w14:paraId="3704D658" w14:textId="77777777"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academy</w:t>
      </w:r>
      <w:r w:rsidRPr="00832D03">
        <w:rPr>
          <w:rFonts w:ascii="Times New Roman" w:hAnsi="Times New Roman" w:cs="Times New Roman"/>
        </w:rPr>
        <w:t>：</w:t>
      </w:r>
      <w:r w:rsidR="00ED08C0" w:rsidRPr="00832D03">
        <w:rPr>
          <w:rFonts w:ascii="Times New Roman" w:hAnsi="Times New Roman" w:cs="Times New Roman"/>
          <w:szCs w:val="21"/>
        </w:rPr>
        <w:t>[ə'kædəmi</w:t>
      </w:r>
      <w:r w:rsidR="00943C76">
        <w:rPr>
          <w:rFonts w:ascii="Times New Roman" w:hAnsi="Times New Roman" w:cs="Times New Roman"/>
          <w:szCs w:val="21"/>
        </w:rPr>
        <w:t>] n.</w:t>
      </w:r>
      <w:r w:rsidR="00ED08C0" w:rsidRPr="00832D03">
        <w:rPr>
          <w:rFonts w:ascii="Times New Roman" w:hAnsi="Times New Roman" w:cs="Times New Roman"/>
          <w:szCs w:val="21"/>
        </w:rPr>
        <w:t>学院；研究院；学会</w:t>
      </w:r>
    </w:p>
    <w:p w14:paraId="4F9FC915" w14:textId="77777777" w:rsidR="00660A51" w:rsidRDefault="00660A51" w:rsidP="00660A51">
      <w:pPr>
        <w:spacing w:line="360" w:lineRule="auto"/>
        <w:ind w:firstLineChars="201" w:firstLine="422"/>
        <w:rPr>
          <w:rFonts w:ascii="Times New Roman" w:eastAsia="宋体" w:hAnsi="Times New Roman" w:cs="Times New Roman"/>
          <w:color w:val="000000" w:themeColor="text1"/>
          <w:szCs w:val="21"/>
        </w:rPr>
      </w:pPr>
      <w:r w:rsidRPr="00106D3A">
        <w:rPr>
          <w:rFonts w:ascii="Times New Roman" w:cs="Times New Roman"/>
          <w:szCs w:val="21"/>
        </w:rPr>
        <w:t>词源解释：</w:t>
      </w:r>
      <w:r>
        <w:rPr>
          <w:rFonts w:ascii="Times New Roman" w:cs="Times New Roman" w:hint="eastAsia"/>
          <w:szCs w:val="21"/>
        </w:rPr>
        <w:t>源自古希腊神话中雅典人阿卡德摩斯（</w:t>
      </w:r>
      <w:r w:rsidRPr="0089356B">
        <w:rPr>
          <w:rFonts w:ascii="Times New Roman" w:cs="Times New Roman"/>
          <w:szCs w:val="21"/>
        </w:rPr>
        <w:t>Akademos</w:t>
      </w:r>
      <w:r>
        <w:rPr>
          <w:rFonts w:ascii="Times New Roman" w:cs="Times New Roman" w:hint="eastAsia"/>
          <w:szCs w:val="21"/>
        </w:rPr>
        <w:t>）之名。神话中，绝世美女、斯巴达公主海伦被雅典英雄忒修斯抢走，藏在母亲家中。</w:t>
      </w:r>
      <w:r w:rsidRPr="005402B7">
        <w:rPr>
          <w:rFonts w:ascii="Times New Roman" w:eastAsia="宋体" w:hAnsi="Times New Roman" w:cs="Times New Roman"/>
          <w:color w:val="000000" w:themeColor="text1"/>
          <w:szCs w:val="21"/>
        </w:rPr>
        <w:t>海伦的两个哥哥率人四处寻找海伦。他们来到雅典，要求雅典人归还自己的妹妹。</w:t>
      </w:r>
      <w:r>
        <w:rPr>
          <w:rFonts w:ascii="Times New Roman" w:eastAsia="宋体" w:hAnsi="Times New Roman" w:cs="Times New Roman" w:hint="eastAsia"/>
          <w:color w:val="000000" w:themeColor="text1"/>
          <w:szCs w:val="21"/>
        </w:rPr>
        <w:t>此时</w:t>
      </w:r>
      <w:r>
        <w:rPr>
          <w:rFonts w:ascii="Times New Roman" w:cs="Times New Roman" w:hint="eastAsia"/>
          <w:szCs w:val="21"/>
        </w:rPr>
        <w:t>忒修斯被困于冥府，</w:t>
      </w:r>
      <w:r w:rsidRPr="005402B7">
        <w:rPr>
          <w:rFonts w:ascii="Times New Roman" w:eastAsia="宋体" w:hAnsi="Times New Roman" w:cs="Times New Roman"/>
          <w:color w:val="000000" w:themeColor="text1"/>
          <w:szCs w:val="21"/>
        </w:rPr>
        <w:t>雅典人</w:t>
      </w:r>
      <w:r>
        <w:rPr>
          <w:rFonts w:ascii="Times New Roman" w:eastAsia="宋体" w:hAnsi="Times New Roman" w:cs="Times New Roman" w:hint="eastAsia"/>
          <w:color w:val="000000" w:themeColor="text1"/>
          <w:szCs w:val="21"/>
        </w:rPr>
        <w:t>都</w:t>
      </w:r>
      <w:r w:rsidRPr="005402B7">
        <w:rPr>
          <w:rFonts w:ascii="Times New Roman" w:eastAsia="宋体" w:hAnsi="Times New Roman" w:cs="Times New Roman"/>
          <w:color w:val="000000" w:themeColor="text1"/>
          <w:szCs w:val="21"/>
        </w:rPr>
        <w:t>不知</w:t>
      </w:r>
      <w:r w:rsidRPr="005402B7">
        <w:rPr>
          <w:rFonts w:ascii="Times New Roman" w:eastAsia="宋体" w:hAnsi="Times New Roman" w:cs="Times New Roman"/>
          <w:color w:val="000000" w:themeColor="text1"/>
          <w:szCs w:val="21"/>
        </w:rPr>
        <w:lastRenderedPageBreak/>
        <w:t>道海伦在哪里。两兄弟威胁要动用武力。正在这危急时刻，一个名叫阿卡德摩斯（</w:t>
      </w:r>
      <w:r w:rsidRPr="005402B7">
        <w:rPr>
          <w:rFonts w:ascii="Times New Roman" w:eastAsia="宋体" w:hAnsi="Times New Roman" w:cs="Times New Roman"/>
          <w:color w:val="000000" w:themeColor="text1"/>
          <w:szCs w:val="21"/>
        </w:rPr>
        <w:t>Akademos</w:t>
      </w:r>
      <w:r>
        <w:rPr>
          <w:rFonts w:ascii="Times New Roman" w:eastAsia="宋体" w:hAnsi="Times New Roman" w:cs="Times New Roman"/>
          <w:color w:val="000000" w:themeColor="text1"/>
          <w:szCs w:val="21"/>
        </w:rPr>
        <w:t>）的农夫</w:t>
      </w:r>
      <w:r>
        <w:rPr>
          <w:rFonts w:ascii="Times New Roman" w:eastAsia="宋体" w:hAnsi="Times New Roman" w:cs="Times New Roman" w:hint="eastAsia"/>
          <w:color w:val="000000" w:themeColor="text1"/>
          <w:szCs w:val="21"/>
        </w:rPr>
        <w:t>说出</w:t>
      </w:r>
      <w:r>
        <w:rPr>
          <w:rFonts w:ascii="Times New Roman" w:eastAsia="宋体" w:hAnsi="Times New Roman" w:cs="Times New Roman"/>
          <w:color w:val="000000" w:themeColor="text1"/>
          <w:szCs w:val="21"/>
        </w:rPr>
        <w:t>了海伦</w:t>
      </w:r>
      <w:r>
        <w:rPr>
          <w:rFonts w:ascii="Times New Roman" w:eastAsia="宋体" w:hAnsi="Times New Roman" w:cs="Times New Roman" w:hint="eastAsia"/>
          <w:color w:val="000000" w:themeColor="text1"/>
          <w:szCs w:val="21"/>
        </w:rPr>
        <w:t>的所在</w:t>
      </w:r>
      <w:r w:rsidRPr="005402B7">
        <w:rPr>
          <w:rFonts w:ascii="Times New Roman" w:eastAsia="宋体" w:hAnsi="Times New Roman" w:cs="Times New Roman"/>
          <w:color w:val="000000" w:themeColor="text1"/>
          <w:szCs w:val="21"/>
        </w:rPr>
        <w:t>。两兄弟</w:t>
      </w:r>
      <w:r>
        <w:rPr>
          <w:rFonts w:ascii="Times New Roman" w:eastAsia="宋体" w:hAnsi="Times New Roman" w:cs="Times New Roman" w:hint="eastAsia"/>
          <w:color w:val="000000" w:themeColor="text1"/>
          <w:szCs w:val="21"/>
        </w:rPr>
        <w:t>找</w:t>
      </w:r>
      <w:r w:rsidRPr="005402B7">
        <w:rPr>
          <w:rFonts w:ascii="Times New Roman" w:eastAsia="宋体" w:hAnsi="Times New Roman" w:cs="Times New Roman"/>
          <w:color w:val="000000" w:themeColor="text1"/>
          <w:szCs w:val="21"/>
        </w:rPr>
        <w:t>回了自己的妹妹，而阿卡德摩斯也因为使雅典避免了一场战争而得到神灵的庇佑，他的橄榄树林年年丰收。这片橄榄树林也因此得名</w:t>
      </w:r>
      <w:r w:rsidRPr="005402B7">
        <w:rPr>
          <w:rFonts w:ascii="Times New Roman" w:eastAsia="宋体" w:hAnsi="Times New Roman" w:cs="Times New Roman"/>
          <w:color w:val="000000" w:themeColor="text1"/>
          <w:szCs w:val="21"/>
        </w:rPr>
        <w:t>Akademeia</w:t>
      </w:r>
      <w:r w:rsidRPr="005402B7">
        <w:rPr>
          <w:rFonts w:ascii="Times New Roman" w:eastAsia="宋体" w:hAnsi="Times New Roman" w:cs="Times New Roman"/>
          <w:color w:val="000000" w:themeColor="text1"/>
          <w:szCs w:val="21"/>
        </w:rPr>
        <w:t>，意思是</w:t>
      </w:r>
      <w:r w:rsidRPr="005402B7">
        <w:rPr>
          <w:rFonts w:ascii="宋体" w:eastAsia="宋体" w:hAnsi="宋体" w:cs="Times New Roman"/>
          <w:color w:val="000000" w:themeColor="text1"/>
          <w:szCs w:val="21"/>
        </w:rPr>
        <w:t>“</w:t>
      </w:r>
      <w:r w:rsidRPr="005402B7">
        <w:rPr>
          <w:rFonts w:ascii="Times New Roman" w:eastAsia="宋体" w:hAnsi="Times New Roman" w:cs="Times New Roman"/>
          <w:color w:val="000000" w:themeColor="text1"/>
          <w:szCs w:val="21"/>
        </w:rPr>
        <w:t>Akademos</w:t>
      </w:r>
      <w:r w:rsidRPr="005402B7">
        <w:rPr>
          <w:rFonts w:ascii="Times New Roman" w:eastAsia="宋体" w:hAnsi="Times New Roman" w:cs="Times New Roman"/>
          <w:color w:val="000000" w:themeColor="text1"/>
          <w:szCs w:val="21"/>
        </w:rPr>
        <w:t>的果园</w:t>
      </w:r>
      <w:r w:rsidRPr="005402B7">
        <w:rPr>
          <w:rFonts w:ascii="宋体" w:eastAsia="宋体" w:hAnsi="宋体" w:cs="Times New Roman"/>
          <w:color w:val="000000" w:themeColor="text1"/>
          <w:szCs w:val="21"/>
        </w:rPr>
        <w:t>”</w:t>
      </w:r>
      <w:r w:rsidRPr="005402B7">
        <w:rPr>
          <w:rFonts w:ascii="Times New Roman" w:eastAsia="宋体" w:hAnsi="Times New Roman" w:cs="Times New Roman"/>
          <w:color w:val="000000" w:themeColor="text1"/>
          <w:szCs w:val="21"/>
        </w:rPr>
        <w:t>。后来，希腊大哲学家柏拉图在这片橄榄树林里创建了学园。人们将他的学园也称为</w:t>
      </w:r>
      <w:r w:rsidRPr="005402B7">
        <w:rPr>
          <w:rFonts w:ascii="Times New Roman" w:eastAsia="宋体" w:hAnsi="Times New Roman" w:cs="Times New Roman"/>
          <w:color w:val="000000" w:themeColor="text1"/>
          <w:szCs w:val="21"/>
        </w:rPr>
        <w:t>Akademeia</w:t>
      </w:r>
      <w:r w:rsidRPr="005402B7">
        <w:rPr>
          <w:rFonts w:ascii="Times New Roman" w:eastAsia="宋体" w:hAnsi="Times New Roman" w:cs="Times New Roman"/>
          <w:color w:val="000000" w:themeColor="text1"/>
          <w:szCs w:val="21"/>
        </w:rPr>
        <w:t>。英语单词</w:t>
      </w:r>
      <w:r w:rsidRPr="005402B7">
        <w:rPr>
          <w:rFonts w:ascii="Times New Roman" w:eastAsia="宋体" w:hAnsi="Times New Roman" w:cs="Times New Roman"/>
          <w:color w:val="000000" w:themeColor="text1"/>
          <w:szCs w:val="21"/>
        </w:rPr>
        <w:t>academy</w:t>
      </w:r>
      <w:r w:rsidRPr="005402B7">
        <w:rPr>
          <w:rFonts w:ascii="Times New Roman" w:eastAsia="宋体" w:hAnsi="Times New Roman" w:cs="Times New Roman"/>
          <w:color w:val="000000" w:themeColor="text1"/>
          <w:szCs w:val="21"/>
        </w:rPr>
        <w:t>就来源于柏拉图创建的</w:t>
      </w:r>
      <w:r w:rsidRPr="005402B7">
        <w:rPr>
          <w:rFonts w:ascii="Times New Roman" w:eastAsia="宋体" w:hAnsi="Times New Roman" w:cs="Times New Roman"/>
          <w:color w:val="000000" w:themeColor="text1"/>
          <w:szCs w:val="21"/>
        </w:rPr>
        <w:t>Akademeia</w:t>
      </w:r>
      <w:r w:rsidRPr="005402B7">
        <w:rPr>
          <w:rFonts w:ascii="Times New Roman" w:eastAsia="宋体" w:hAnsi="Times New Roman" w:cs="Times New Roman"/>
          <w:color w:val="000000" w:themeColor="text1"/>
          <w:szCs w:val="21"/>
        </w:rPr>
        <w:t>学园，原本专指柏拉图所创建的学园，但后来词义进一步扩充，泛指各种学术研究性机构。</w:t>
      </w:r>
    </w:p>
    <w:p w14:paraId="3FF1FFAC" w14:textId="46FF85C9" w:rsidR="00660A51" w:rsidRPr="00832D03"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fair</w:t>
      </w:r>
      <w:r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feə(r)</w:t>
      </w:r>
      <w:r w:rsidR="00ED08C0" w:rsidRPr="00832D03">
        <w:rPr>
          <w:rFonts w:ascii="Times New Roman" w:hAnsi="Times New Roman" w:cs="Times New Roman"/>
        </w:rPr>
        <w:t>] n.</w:t>
      </w:r>
      <w:r w:rsidRPr="00832D03">
        <w:rPr>
          <w:rFonts w:ascii="Times New Roman" w:hAnsi="Times New Roman" w:cs="Times New Roman"/>
        </w:rPr>
        <w:t>集市</w:t>
      </w:r>
    </w:p>
    <w:p w14:paraId="41EA498B" w14:textId="470A01BD" w:rsidR="00660A51" w:rsidRDefault="00660A51" w:rsidP="00660A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farm</w:t>
      </w:r>
      <w:r w:rsidRPr="00832D03">
        <w:rPr>
          <w:rFonts w:ascii="Times New Roman" w:hAnsi="Times New Roman" w:cs="Times New Roman"/>
        </w:rPr>
        <w:t>：</w:t>
      </w:r>
      <w:r w:rsidRPr="00832D03">
        <w:rPr>
          <w:rFonts w:ascii="Times New Roman" w:hAnsi="Times New Roman" w:cs="Times New Roman"/>
        </w:rPr>
        <w:t>[</w:t>
      </w:r>
      <w:r w:rsidR="00E64FD9" w:rsidRPr="00E64FD9">
        <w:rPr>
          <w:rFonts w:ascii="Times New Roman" w:hAnsi="Times New Roman" w:cs="Times New Roman"/>
        </w:rPr>
        <w:t>f</w:t>
      </w:r>
      <w:r w:rsidR="00E64FD9" w:rsidRPr="00E64FD9">
        <w:rPr>
          <w:rFonts w:ascii="Times New Roman" w:hAnsi="Times New Roman" w:cs="Times New Roman" w:hint="eastAsia"/>
        </w:rPr>
        <w:t>ɑ</w:t>
      </w:r>
      <w:r w:rsidR="00E64FD9" w:rsidRPr="00E64FD9">
        <w:rPr>
          <w:rFonts w:ascii="Times New Roman" w:hAnsi="Times New Roman" w:cs="Times New Roman"/>
        </w:rPr>
        <w:t>ːm</w:t>
      </w:r>
      <w:r w:rsidRPr="00832D03">
        <w:rPr>
          <w:rFonts w:ascii="Times New Roman" w:hAnsi="Times New Roman" w:cs="Times New Roman"/>
        </w:rPr>
        <w:t>] n.</w:t>
      </w:r>
      <w:r w:rsidRPr="00832D03">
        <w:rPr>
          <w:rFonts w:ascii="Times New Roman" w:hAnsi="Times New Roman" w:cs="Times New Roman"/>
        </w:rPr>
        <w:t>农场</w:t>
      </w:r>
    </w:p>
    <w:p w14:paraId="54142E17" w14:textId="77777777" w:rsidR="00CE2CAF" w:rsidRPr="00CE2CAF" w:rsidRDefault="00CE2CAF" w:rsidP="00CE2CAF">
      <w:pPr>
        <w:spacing w:line="360" w:lineRule="auto"/>
        <w:ind w:firstLineChars="201" w:firstLine="422"/>
        <w:rPr>
          <w:rFonts w:ascii="Times New Roman" w:hAnsi="Times New Roman" w:cs="Times New Roman"/>
          <w:szCs w:val="21"/>
        </w:rPr>
      </w:pPr>
      <w:r w:rsidRPr="00CE2CAF">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来自拉丁语</w:t>
      </w:r>
      <w:r w:rsidRPr="003A5554">
        <w:rPr>
          <w:rFonts w:ascii="Times New Roman" w:eastAsia="宋体" w:hAnsi="Times New Roman" w:cs="Times New Roman"/>
          <w:color w:val="000000" w:themeColor="text1"/>
          <w:szCs w:val="21"/>
        </w:rPr>
        <w:t>firma</w:t>
      </w:r>
      <w:r w:rsidRPr="003A5554">
        <w:rPr>
          <w:rFonts w:ascii="Times New Roman" w:eastAsia="宋体" w:hAnsi="Times New Roman" w:cs="Times New Roman"/>
          <w:color w:val="000000" w:themeColor="text1"/>
          <w:szCs w:val="21"/>
        </w:rPr>
        <w:t>，与</w:t>
      </w:r>
      <w:r w:rsidRPr="003A5554">
        <w:rPr>
          <w:rFonts w:ascii="Times New Roman" w:eastAsia="宋体" w:hAnsi="Times New Roman" w:cs="Times New Roman"/>
          <w:color w:val="000000" w:themeColor="text1"/>
          <w:szCs w:val="21"/>
        </w:rPr>
        <w:t>firm</w:t>
      </w:r>
      <w:r w:rsidRPr="003A5554">
        <w:rPr>
          <w:rFonts w:ascii="Times New Roman" w:eastAsia="宋体" w:hAnsi="Times New Roman" w:cs="Times New Roman"/>
          <w:color w:val="000000" w:themeColor="text1"/>
          <w:szCs w:val="21"/>
        </w:rPr>
        <w:t>（牢固的）同源，</w:t>
      </w:r>
      <w:r>
        <w:rPr>
          <w:rFonts w:ascii="Times New Roman" w:eastAsia="宋体" w:hAnsi="Times New Roman" w:cs="Times New Roman" w:hint="eastAsia"/>
          <w:color w:val="000000" w:themeColor="text1"/>
          <w:szCs w:val="21"/>
        </w:rPr>
        <w:t>本意</w:t>
      </w:r>
      <w:r w:rsidRPr="003A5554">
        <w:rPr>
          <w:rFonts w:ascii="Times New Roman" w:eastAsia="宋体" w:hAnsi="Times New Roman" w:cs="Times New Roman"/>
          <w:color w:val="000000" w:themeColor="text1"/>
          <w:szCs w:val="21"/>
        </w:rPr>
        <w:t>是</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不变的付款</w:t>
      </w:r>
      <w:r>
        <w:rPr>
          <w:rFonts w:ascii="Times New Roman" w:eastAsia="宋体" w:hAnsi="Times New Roman" w:cs="Times New Roman" w:hint="eastAsia"/>
          <w:color w:val="000000" w:themeColor="text1"/>
          <w:szCs w:val="21"/>
        </w:rPr>
        <w:t>”</w:t>
      </w:r>
      <w:r>
        <w:rPr>
          <w:rFonts w:ascii="Times New Roman" w:eastAsia="宋体" w:hAnsi="Times New Roman" w:cs="Times New Roman"/>
          <w:color w:val="000000" w:themeColor="text1"/>
          <w:szCs w:val="21"/>
        </w:rPr>
        <w:t>，即每年固定的租金或税</w:t>
      </w:r>
      <w:r w:rsidRPr="003A5554">
        <w:rPr>
          <w:rFonts w:ascii="Times New Roman" w:eastAsia="宋体" w:hAnsi="Times New Roman" w:cs="Times New Roman"/>
          <w:color w:val="000000" w:themeColor="text1"/>
          <w:szCs w:val="21"/>
        </w:rPr>
        <w:t>款。英格兰早期的农民没有自己的土地。他们租赁领主的农田，每年要缴纳一笔固定的地租，这笔地租就是</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。到了</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farm</w:t>
      </w:r>
      <w:r w:rsidRPr="003A5554">
        <w:rPr>
          <w:rFonts w:ascii="Times New Roman" w:eastAsia="宋体" w:hAnsi="Times New Roman" w:cs="Times New Roman"/>
          <w:color w:val="000000" w:themeColor="text1"/>
          <w:szCs w:val="21"/>
        </w:rPr>
        <w:t>逐渐从表示农田租金转为表示农田本身。</w:t>
      </w:r>
    </w:p>
    <w:p w14:paraId="253904F8" w14:textId="77777777"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inn</w:t>
      </w:r>
      <w:r w:rsidR="00ED08C0" w:rsidRPr="00832D03">
        <w:rPr>
          <w:rFonts w:ascii="Times New Roman" w:hAnsi="Times New Roman" w:cs="Times New Roman"/>
        </w:rPr>
        <w:t>：</w:t>
      </w:r>
      <w:r w:rsidR="00ED08C0" w:rsidRPr="00832D03">
        <w:rPr>
          <w:rFonts w:ascii="Times New Roman" w:hAnsi="Times New Roman" w:cs="Times New Roman"/>
        </w:rPr>
        <w:t xml:space="preserve">[ɪn] n. </w:t>
      </w:r>
      <w:r w:rsidR="00ED08C0" w:rsidRPr="00832D03">
        <w:rPr>
          <w:rFonts w:ascii="Times New Roman" w:hAnsi="Times New Roman" w:cs="Times New Roman"/>
        </w:rPr>
        <w:t>客栈；旅馆</w:t>
      </w:r>
    </w:p>
    <w:p w14:paraId="1780650E" w14:textId="7FCC301B"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shop</w:t>
      </w:r>
      <w:r w:rsidR="00ED08C0"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ʃɒp</w:t>
      </w:r>
      <w:r w:rsidR="00ED08C0" w:rsidRPr="00832D03">
        <w:rPr>
          <w:rFonts w:ascii="Times New Roman" w:hAnsi="Times New Roman" w:cs="Times New Roman"/>
        </w:rPr>
        <w:t xml:space="preserve">] n. </w:t>
      </w:r>
      <w:r w:rsidR="00ED08C0" w:rsidRPr="00832D03">
        <w:rPr>
          <w:rFonts w:ascii="Times New Roman" w:hAnsi="Times New Roman" w:cs="Times New Roman"/>
        </w:rPr>
        <w:t>商店；店铺</w:t>
      </w:r>
    </w:p>
    <w:p w14:paraId="33B17E16" w14:textId="7FE88D25" w:rsidR="00660A51"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park</w:t>
      </w:r>
      <w:r w:rsidR="00ED08C0"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p</w:t>
      </w:r>
      <w:r w:rsidR="00E64FD9" w:rsidRPr="00E64FD9">
        <w:rPr>
          <w:rFonts w:ascii="Times New Roman" w:hAnsi="Times New Roman" w:cs="Times New Roman" w:hint="eastAsia"/>
        </w:rPr>
        <w:t>ɑ</w:t>
      </w:r>
      <w:r w:rsidR="00E64FD9" w:rsidRPr="00E64FD9">
        <w:rPr>
          <w:rFonts w:ascii="Times New Roman" w:hAnsi="Times New Roman" w:cs="Times New Roman"/>
        </w:rPr>
        <w:t>ːk</w:t>
      </w:r>
      <w:r w:rsidR="00ED08C0" w:rsidRPr="00832D03">
        <w:rPr>
          <w:rFonts w:ascii="Times New Roman" w:hAnsi="Times New Roman" w:cs="Times New Roman"/>
        </w:rPr>
        <w:t xml:space="preserve">] n. </w:t>
      </w:r>
      <w:r w:rsidR="00ED08C0" w:rsidRPr="00832D03">
        <w:rPr>
          <w:rFonts w:ascii="Times New Roman" w:hAnsi="Times New Roman" w:cs="Times New Roman"/>
        </w:rPr>
        <w:t>公园；停车场</w:t>
      </w:r>
    </w:p>
    <w:p w14:paraId="3B3EEE14" w14:textId="77777777" w:rsidR="00CE2CAF" w:rsidRPr="00CE2CAF" w:rsidRDefault="00CE2CAF" w:rsidP="00CE2CA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词源解释：来自古法语，本意是“围场”，最早表示供贵族狩猎游玩的围场。现在除了可以用来表示“公园”外，还可以表示其他很多种特定用途的“围起来的场地”，如停车场、棒球场等。</w:t>
      </w:r>
    </w:p>
    <w:p w14:paraId="7840582B" w14:textId="7F0B4142"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post</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E64FD9" w:rsidRPr="00E64FD9">
        <w:rPr>
          <w:rFonts w:ascii="Times New Roman" w:hAnsi="Times New Roman" w:cs="Times New Roman"/>
          <w:szCs w:val="21"/>
          <w:lang w:val="es-VE"/>
        </w:rPr>
        <w:t>pəʊst</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邮政；邮件</w:t>
      </w:r>
      <w:r w:rsidRPr="00832D03">
        <w:rPr>
          <w:rFonts w:ascii="Times New Roman" w:hAnsi="Times New Roman" w:cs="Times New Roman"/>
          <w:szCs w:val="21"/>
          <w:lang w:val="es-VE"/>
        </w:rPr>
        <w:t>v.</w:t>
      </w:r>
      <w:r w:rsidRPr="00832D03">
        <w:rPr>
          <w:rFonts w:ascii="Times New Roman" w:hAnsi="Times New Roman" w:cs="Times New Roman"/>
          <w:szCs w:val="21"/>
          <w:lang w:val="es-VE"/>
        </w:rPr>
        <w:t>邮寄</w:t>
      </w:r>
    </w:p>
    <w:p w14:paraId="578360D5" w14:textId="77777777" w:rsidR="00660A51"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gallery</w:t>
      </w:r>
      <w:r w:rsidR="00ED08C0" w:rsidRPr="00832D03">
        <w:rPr>
          <w:rFonts w:ascii="Times New Roman" w:hAnsi="Times New Roman" w:cs="Times New Roman"/>
        </w:rPr>
        <w:t>：</w:t>
      </w:r>
      <w:r w:rsidR="00ED08C0" w:rsidRPr="00832D03">
        <w:rPr>
          <w:rFonts w:ascii="Times New Roman" w:hAnsi="Times New Roman" w:cs="Times New Roman"/>
        </w:rPr>
        <w:t xml:space="preserve">['gæləri] n. </w:t>
      </w:r>
      <w:r w:rsidR="00ED08C0" w:rsidRPr="00832D03">
        <w:rPr>
          <w:rFonts w:ascii="Times New Roman" w:hAnsi="Times New Roman" w:cs="Times New Roman"/>
        </w:rPr>
        <w:t>画廊；走廊</w:t>
      </w:r>
    </w:p>
    <w:p w14:paraId="6626A4EB" w14:textId="77777777" w:rsidR="00CE2CAF" w:rsidRPr="00CE2CAF" w:rsidRDefault="00CE2CAF" w:rsidP="00CE2CAF">
      <w:pPr>
        <w:spacing w:line="360" w:lineRule="auto"/>
        <w:ind w:firstLineChars="201" w:firstLine="422"/>
        <w:rPr>
          <w:rFonts w:ascii="Times New Roman" w:hAnsi="Times New Roman" w:cs="Times New Roman"/>
          <w:szCs w:val="21"/>
        </w:rPr>
      </w:pPr>
      <w:r w:rsidRPr="00CE2CAF">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来自古法语，源自拉丁语，本意是“长廊”、“一边有墙的狭长通道”。古代贵族常常在府邸长廊的墙上陈列各种艺术品，一边散步一边欣赏艺术。因此，</w:t>
      </w: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一词逐渐衍生出“艺术陈列场所”之意，一些专门用于陈列展览画作或艺术品的建筑因而也被称为</w:t>
      </w:r>
      <w:r>
        <w:rPr>
          <w:rFonts w:ascii="Times New Roman" w:eastAsia="宋体" w:hAnsi="Times New Roman" w:cs="Times New Roman" w:hint="eastAsia"/>
          <w:color w:val="000000" w:themeColor="text1"/>
          <w:szCs w:val="21"/>
        </w:rPr>
        <w:t>gallery</w:t>
      </w:r>
      <w:r>
        <w:rPr>
          <w:rFonts w:ascii="Times New Roman" w:eastAsia="宋体" w:hAnsi="Times New Roman" w:cs="Times New Roman" w:hint="eastAsia"/>
          <w:color w:val="000000" w:themeColor="text1"/>
          <w:szCs w:val="21"/>
        </w:rPr>
        <w:t>。</w:t>
      </w:r>
    </w:p>
    <w:p w14:paraId="7391A788" w14:textId="7592D664"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hall</w:t>
      </w:r>
      <w:r w:rsidR="00ED08C0"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hɔːl</w:t>
      </w:r>
      <w:r w:rsidR="00ED08C0" w:rsidRPr="00832D03">
        <w:rPr>
          <w:rFonts w:ascii="Times New Roman" w:hAnsi="Times New Roman" w:cs="Times New Roman"/>
        </w:rPr>
        <w:t xml:space="preserve">] n. </w:t>
      </w:r>
      <w:r w:rsidR="00ED08C0" w:rsidRPr="00832D03">
        <w:rPr>
          <w:rFonts w:ascii="Times New Roman" w:hAnsi="Times New Roman" w:cs="Times New Roman"/>
        </w:rPr>
        <w:t>会堂；食堂；学生宿舍；大厅；过道，门厅，走廊</w:t>
      </w:r>
    </w:p>
    <w:p w14:paraId="35D4F648" w14:textId="612E75D5"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w:t>
      </w:r>
      <w:r w:rsidR="00ED08C0" w:rsidRPr="00832D03">
        <w:rPr>
          <w:rFonts w:ascii="Times New Roman" w:hAnsi="Times New Roman" w:cs="Times New Roman"/>
        </w:rPr>
        <w:t>r</w:t>
      </w:r>
      <w:r w:rsidRPr="00832D03">
        <w:rPr>
          <w:rFonts w:ascii="Times New Roman" w:hAnsi="Times New Roman" w:cs="Times New Roman"/>
        </w:rPr>
        <w:t>bor</w:t>
      </w:r>
      <w:r w:rsidR="00ED08C0" w:rsidRPr="00832D03">
        <w:rPr>
          <w:rFonts w:ascii="Times New Roman" w:hAnsi="Times New Roman" w:cs="Times New Roman"/>
        </w:rPr>
        <w:t>：</w:t>
      </w:r>
      <w:r w:rsidR="00ED08C0" w:rsidRPr="00832D03">
        <w:rPr>
          <w:rFonts w:ascii="Times New Roman" w:hAnsi="Times New Roman" w:cs="Times New Roman"/>
        </w:rPr>
        <w:t>[</w:t>
      </w:r>
      <w:r w:rsidR="00E64FD9" w:rsidRPr="00E64FD9">
        <w:rPr>
          <w:rFonts w:ascii="Times New Roman" w:hAnsi="Times New Roman" w:cs="Times New Roman"/>
        </w:rPr>
        <w:t>h</w:t>
      </w:r>
      <w:r w:rsidR="00E64FD9" w:rsidRPr="00E64FD9">
        <w:rPr>
          <w:rFonts w:ascii="Times New Roman" w:hAnsi="Times New Roman" w:cs="Times New Roman" w:hint="eastAsia"/>
        </w:rPr>
        <w:t>ɑ</w:t>
      </w:r>
      <w:r w:rsidR="00E64FD9" w:rsidRPr="00E64FD9">
        <w:rPr>
          <w:rFonts w:ascii="Times New Roman" w:hAnsi="Times New Roman" w:cs="Times New Roman"/>
        </w:rPr>
        <w:t>:bə</w:t>
      </w:r>
      <w:r w:rsidR="00ED08C0" w:rsidRPr="00832D03">
        <w:rPr>
          <w:rFonts w:ascii="Times New Roman" w:hAnsi="Times New Roman" w:cs="Times New Roman"/>
        </w:rPr>
        <w:t xml:space="preserve">] n. </w:t>
      </w:r>
      <w:r w:rsidR="00ED08C0" w:rsidRPr="00832D03">
        <w:rPr>
          <w:rFonts w:ascii="Times New Roman" w:hAnsi="Times New Roman" w:cs="Times New Roman"/>
        </w:rPr>
        <w:t>海港；避难所</w:t>
      </w:r>
    </w:p>
    <w:p w14:paraId="45F8F4F5" w14:textId="77777777"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pub</w:t>
      </w:r>
      <w:r w:rsidR="00ED08C0" w:rsidRPr="00832D03">
        <w:rPr>
          <w:rFonts w:ascii="Times New Roman" w:hAnsi="Times New Roman" w:cs="Times New Roman"/>
          <w:szCs w:val="21"/>
        </w:rPr>
        <w:t>：</w:t>
      </w:r>
      <w:r w:rsidR="00ED08C0" w:rsidRPr="00832D03">
        <w:rPr>
          <w:rFonts w:ascii="Times New Roman" w:hAnsi="Times New Roman" w:cs="Times New Roman"/>
          <w:szCs w:val="21"/>
        </w:rPr>
        <w:t xml:space="preserve">[pʌb] n. </w:t>
      </w:r>
      <w:r w:rsidR="00ED08C0" w:rsidRPr="00832D03">
        <w:rPr>
          <w:rFonts w:ascii="Times New Roman" w:hAnsi="Times New Roman" w:cs="Times New Roman"/>
          <w:szCs w:val="21"/>
        </w:rPr>
        <w:t>酒馆；客栈</w:t>
      </w:r>
    </w:p>
    <w:p w14:paraId="7ADA3BCF" w14:textId="2CC43451"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theater</w:t>
      </w:r>
      <w:r w:rsidR="00ED08C0" w:rsidRPr="00832D03">
        <w:rPr>
          <w:rFonts w:ascii="Times New Roman" w:hAnsi="Times New Roman" w:cs="Times New Roman"/>
          <w:szCs w:val="21"/>
          <w:lang w:val="zh-CN"/>
        </w:rPr>
        <w:t>：</w:t>
      </w:r>
      <w:r w:rsidR="00ED08C0" w:rsidRPr="00832D03">
        <w:rPr>
          <w:rFonts w:ascii="Times New Roman" w:hAnsi="Times New Roman" w:cs="Times New Roman"/>
          <w:szCs w:val="21"/>
          <w:lang w:val="zh-CN"/>
        </w:rPr>
        <w:t>[</w:t>
      </w:r>
      <w:r w:rsidR="00E64FD9" w:rsidRPr="00E64FD9">
        <w:rPr>
          <w:rFonts w:ascii="Times New Roman" w:hAnsi="Times New Roman" w:cs="Times New Roman"/>
          <w:szCs w:val="21"/>
          <w:lang w:val="zh-CN"/>
        </w:rPr>
        <w:t>ˈθɪətə(r)</w:t>
      </w:r>
      <w:r w:rsidR="00ED08C0" w:rsidRPr="00832D03">
        <w:rPr>
          <w:rFonts w:ascii="Times New Roman" w:hAnsi="Times New Roman" w:cs="Times New Roman"/>
          <w:szCs w:val="21"/>
          <w:lang w:val="zh-CN"/>
        </w:rPr>
        <w:t xml:space="preserve">] n. </w:t>
      </w:r>
      <w:r w:rsidR="00ED08C0" w:rsidRPr="00832D03">
        <w:rPr>
          <w:rFonts w:ascii="Times New Roman" w:hAnsi="Times New Roman" w:cs="Times New Roman"/>
          <w:szCs w:val="21"/>
          <w:lang w:val="zh-CN"/>
        </w:rPr>
        <w:t>电影院，戏院，剧场</w:t>
      </w:r>
    </w:p>
    <w:p w14:paraId="2135681E" w14:textId="0C5FCCF5" w:rsidR="00660A51" w:rsidRPr="00832D03" w:rsidRDefault="00660A51"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ward</w:t>
      </w:r>
      <w:r w:rsidR="00ED08C0" w:rsidRPr="00832D03">
        <w:rPr>
          <w:rFonts w:ascii="Times New Roman" w:hAnsi="Times New Roman" w:cs="Times New Roman"/>
          <w:szCs w:val="21"/>
        </w:rPr>
        <w:t>：</w:t>
      </w:r>
      <w:r w:rsidR="00ED08C0" w:rsidRPr="00832D03">
        <w:rPr>
          <w:rFonts w:ascii="Times New Roman" w:hAnsi="Times New Roman" w:cs="Times New Roman"/>
          <w:szCs w:val="21"/>
        </w:rPr>
        <w:t>[</w:t>
      </w:r>
      <w:r w:rsidR="00E64FD9" w:rsidRPr="00E64FD9">
        <w:rPr>
          <w:rFonts w:ascii="Times New Roman" w:hAnsi="Times New Roman" w:cs="Times New Roman"/>
          <w:szCs w:val="21"/>
        </w:rPr>
        <w:t>wɔːd</w:t>
      </w:r>
      <w:r w:rsidR="00ED08C0" w:rsidRPr="00832D03">
        <w:rPr>
          <w:rFonts w:ascii="Times New Roman" w:hAnsi="Times New Roman" w:cs="Times New Roman"/>
          <w:szCs w:val="21"/>
        </w:rPr>
        <w:t xml:space="preserve">] n. </w:t>
      </w:r>
      <w:r w:rsidR="00ED08C0" w:rsidRPr="00832D03">
        <w:rPr>
          <w:rFonts w:ascii="Times New Roman" w:hAnsi="Times New Roman" w:cs="Times New Roman"/>
          <w:szCs w:val="21"/>
        </w:rPr>
        <w:t>病房；保卫；监视</w:t>
      </w:r>
    </w:p>
    <w:p w14:paraId="18E7FA60" w14:textId="76D5AC06" w:rsidR="00660A51" w:rsidRPr="00832D03" w:rsidRDefault="00660A51" w:rsidP="00BE4CA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zoo</w:t>
      </w:r>
      <w:r w:rsidR="00ED08C0" w:rsidRPr="00832D03">
        <w:rPr>
          <w:rFonts w:ascii="Times New Roman" w:hAnsi="Times New Roman" w:cs="Times New Roman"/>
          <w:szCs w:val="21"/>
        </w:rPr>
        <w:t>：</w:t>
      </w:r>
      <w:r w:rsidR="00BE4CA1" w:rsidRPr="00832D03">
        <w:rPr>
          <w:rFonts w:ascii="Times New Roman" w:hAnsi="Times New Roman" w:cs="Times New Roman"/>
          <w:szCs w:val="21"/>
        </w:rPr>
        <w:t>[zu</w:t>
      </w:r>
      <w:r w:rsidR="00E64FD9" w:rsidRPr="00E64FD9">
        <w:rPr>
          <w:rFonts w:ascii="Times New Roman" w:hAnsi="Times New Roman" w:cs="Times New Roman"/>
          <w:szCs w:val="21"/>
        </w:rPr>
        <w:t>ː</w:t>
      </w:r>
      <w:r w:rsidR="00BE4CA1" w:rsidRPr="00832D03">
        <w:rPr>
          <w:rFonts w:ascii="Times New Roman" w:hAnsi="Times New Roman" w:cs="Times New Roman"/>
          <w:szCs w:val="21"/>
        </w:rPr>
        <w:t xml:space="preserve">] n. </w:t>
      </w:r>
      <w:r w:rsidR="00BE4CA1" w:rsidRPr="00832D03">
        <w:rPr>
          <w:rFonts w:ascii="Times New Roman" w:hAnsi="Times New Roman" w:cs="Times New Roman"/>
          <w:szCs w:val="21"/>
        </w:rPr>
        <w:t>动物园</w:t>
      </w:r>
    </w:p>
    <w:p w14:paraId="167D068D" w14:textId="77777777" w:rsidR="007B2DCB" w:rsidRPr="001B460E" w:rsidRDefault="007B2DCB" w:rsidP="005D3898">
      <w:pPr>
        <w:pStyle w:val="2"/>
        <w:numPr>
          <w:ilvl w:val="0"/>
          <w:numId w:val="7"/>
        </w:numPr>
        <w:rPr>
          <w:sz w:val="24"/>
          <w:szCs w:val="24"/>
        </w:rPr>
      </w:pPr>
      <w:bookmarkStart w:id="24" w:name="_Toc504321543"/>
      <w:r w:rsidRPr="001B460E">
        <w:rPr>
          <w:rFonts w:hint="eastAsia"/>
          <w:sz w:val="24"/>
          <w:szCs w:val="24"/>
        </w:rPr>
        <w:t>人物</w:t>
      </w:r>
      <w:r w:rsidR="008543E4">
        <w:rPr>
          <w:rFonts w:hint="eastAsia"/>
          <w:sz w:val="24"/>
          <w:szCs w:val="24"/>
        </w:rPr>
        <w:t>人群</w:t>
      </w:r>
      <w:bookmarkEnd w:id="24"/>
    </w:p>
    <w:p w14:paraId="5571023F" w14:textId="7E35647A"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human</w:t>
      </w:r>
      <w:r w:rsidRPr="00832D03">
        <w:rPr>
          <w:rFonts w:ascii="Times New Roman" w:hAnsi="Times New Roman" w:cs="Times New Roman"/>
        </w:rPr>
        <w:t>：</w:t>
      </w:r>
      <w:r w:rsidR="00BE4CA1" w:rsidRPr="00832D03">
        <w:rPr>
          <w:rFonts w:ascii="Times New Roman" w:hAnsi="Times New Roman" w:cs="Times New Roman"/>
          <w:szCs w:val="21"/>
        </w:rPr>
        <w:t>['hju</w:t>
      </w:r>
      <w:r w:rsidR="00E64FD9" w:rsidRPr="00E64FD9">
        <w:rPr>
          <w:rFonts w:ascii="Times New Roman" w:hAnsi="Times New Roman" w:cs="Times New Roman"/>
          <w:szCs w:val="21"/>
        </w:rPr>
        <w:t>ː</w:t>
      </w:r>
      <w:r w:rsidR="00BE4CA1" w:rsidRPr="00832D03">
        <w:rPr>
          <w:rFonts w:ascii="Times New Roman" w:hAnsi="Times New Roman" w:cs="Times New Roman"/>
          <w:szCs w:val="21"/>
        </w:rPr>
        <w:t>mən</w:t>
      </w:r>
      <w:r w:rsidR="00811F99">
        <w:rPr>
          <w:rFonts w:ascii="Times New Roman" w:hAnsi="Times New Roman" w:cs="Times New Roman"/>
          <w:szCs w:val="21"/>
        </w:rPr>
        <w:t>] adj</w:t>
      </w:r>
      <w:r w:rsidR="00BE4CA1" w:rsidRPr="00832D03">
        <w:rPr>
          <w:rFonts w:ascii="Times New Roman" w:hAnsi="Times New Roman" w:cs="Times New Roman"/>
          <w:szCs w:val="21"/>
        </w:rPr>
        <w:t xml:space="preserve">. </w:t>
      </w:r>
      <w:r w:rsidR="00BE4CA1" w:rsidRPr="00832D03">
        <w:rPr>
          <w:rFonts w:ascii="Times New Roman" w:hAnsi="Times New Roman" w:cs="Times New Roman"/>
          <w:szCs w:val="21"/>
        </w:rPr>
        <w:t>人的；人类的</w:t>
      </w:r>
      <w:r w:rsidR="00BE4CA1" w:rsidRPr="00832D03">
        <w:rPr>
          <w:rFonts w:ascii="Times New Roman" w:hAnsi="Times New Roman" w:cs="Times New Roman"/>
          <w:szCs w:val="21"/>
        </w:rPr>
        <w:t>n.</w:t>
      </w:r>
      <w:r w:rsidR="00BE4CA1" w:rsidRPr="00832D03">
        <w:rPr>
          <w:rFonts w:ascii="Times New Roman" w:hAnsi="Times New Roman" w:cs="Times New Roman"/>
          <w:szCs w:val="21"/>
        </w:rPr>
        <w:t>人；人类</w:t>
      </w:r>
    </w:p>
    <w:p w14:paraId="6B701F79" w14:textId="19FC13A0" w:rsidR="0097098D" w:rsidRPr="00832D03" w:rsidRDefault="0097098D" w:rsidP="00BE4CA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race</w:t>
      </w:r>
      <w:r w:rsidR="00BE4CA1" w:rsidRPr="00832D03">
        <w:rPr>
          <w:rFonts w:ascii="Times New Roman" w:hAnsi="Times New Roman" w:cs="Times New Roman"/>
          <w:szCs w:val="21"/>
        </w:rPr>
        <w:t>：</w:t>
      </w:r>
      <w:r w:rsidR="00BE4CA1" w:rsidRPr="00832D03">
        <w:rPr>
          <w:rFonts w:ascii="Times New Roman" w:hAnsi="Times New Roman" w:cs="Times New Roman"/>
          <w:szCs w:val="21"/>
        </w:rPr>
        <w:t>[</w:t>
      </w:r>
      <w:r w:rsidR="00E64FD9" w:rsidRPr="00E64FD9">
        <w:rPr>
          <w:rFonts w:ascii="Times New Roman" w:hAnsi="Times New Roman" w:cs="Times New Roman"/>
          <w:szCs w:val="21"/>
        </w:rPr>
        <w:t>reɪs</w:t>
      </w:r>
      <w:r w:rsidR="00BE4CA1" w:rsidRPr="00832D03">
        <w:rPr>
          <w:rFonts w:ascii="Times New Roman" w:hAnsi="Times New Roman" w:cs="Times New Roman"/>
          <w:szCs w:val="21"/>
        </w:rPr>
        <w:t>] n.</w:t>
      </w:r>
      <w:r w:rsidR="00BE4CA1" w:rsidRPr="00832D03">
        <w:rPr>
          <w:rFonts w:ascii="Times New Roman" w:hAnsi="Times New Roman" w:cs="Times New Roman"/>
          <w:szCs w:val="21"/>
        </w:rPr>
        <w:t>种族，人种</w:t>
      </w:r>
      <w:r w:rsidR="00D6099D" w:rsidRPr="00832D03">
        <w:rPr>
          <w:rFonts w:ascii="Times New Roman" w:hAnsi="Times New Roman" w:cs="Times New Roman"/>
          <w:szCs w:val="21"/>
        </w:rPr>
        <w:t>；属，种</w:t>
      </w:r>
    </w:p>
    <w:p w14:paraId="47745713" w14:textId="117786B1" w:rsidR="00652BDE" w:rsidRPr="00832D03" w:rsidRDefault="00652BDE"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folk</w:t>
      </w:r>
      <w:r w:rsidR="00893FD2" w:rsidRPr="00832D03">
        <w:rPr>
          <w:rFonts w:ascii="Times New Roman" w:hAnsi="Times New Roman" w:cs="Times New Roman"/>
        </w:rPr>
        <w:t>：</w:t>
      </w:r>
      <w:r w:rsidR="00893FD2" w:rsidRPr="00832D03">
        <w:rPr>
          <w:rFonts w:ascii="Times New Roman" w:hAnsi="Times New Roman" w:cs="Times New Roman"/>
        </w:rPr>
        <w:t>[</w:t>
      </w:r>
      <w:r w:rsidR="00E64FD9" w:rsidRPr="00E64FD9">
        <w:rPr>
          <w:rFonts w:ascii="Times New Roman" w:hAnsi="Times New Roman" w:cs="Times New Roman"/>
        </w:rPr>
        <w:t>fəʊk</w:t>
      </w:r>
      <w:r w:rsidR="00893FD2" w:rsidRPr="00832D03">
        <w:rPr>
          <w:rFonts w:ascii="Times New Roman" w:hAnsi="Times New Roman" w:cs="Times New Roman"/>
        </w:rPr>
        <w:t xml:space="preserve">] n. </w:t>
      </w:r>
      <w:r w:rsidR="00893FD2" w:rsidRPr="00832D03">
        <w:rPr>
          <w:rFonts w:ascii="Times New Roman" w:hAnsi="Times New Roman" w:cs="Times New Roman"/>
        </w:rPr>
        <w:t>民族；人们；亲属</w:t>
      </w:r>
      <w:r w:rsidR="00893FD2" w:rsidRPr="00832D03">
        <w:rPr>
          <w:rFonts w:ascii="Times New Roman" w:hAnsi="Times New Roman" w:cs="Times New Roman"/>
        </w:rPr>
        <w:t xml:space="preserve">adj. </w:t>
      </w:r>
      <w:r w:rsidR="00893FD2" w:rsidRPr="00832D03">
        <w:rPr>
          <w:rFonts w:ascii="Times New Roman" w:hAnsi="Times New Roman" w:cs="Times New Roman"/>
        </w:rPr>
        <w:t>民间的</w:t>
      </w:r>
    </w:p>
    <w:p w14:paraId="553D3FF4" w14:textId="73E8E946" w:rsidR="00BC3EFC" w:rsidRPr="00832D03" w:rsidRDefault="00BC3EFC" w:rsidP="00BC3EFC">
      <w:pPr>
        <w:pStyle w:val="ac"/>
        <w:numPr>
          <w:ilvl w:val="0"/>
          <w:numId w:val="8"/>
        </w:numPr>
        <w:spacing w:line="480" w:lineRule="auto"/>
        <w:ind w:firstLineChars="0"/>
        <w:rPr>
          <w:rFonts w:ascii="Times New Roman" w:hAnsi="Times New Roman" w:cs="Times New Roman"/>
        </w:rPr>
      </w:pPr>
      <w:bookmarkStart w:id="25" w:name="_Hlk38127577"/>
      <w:r w:rsidRPr="00832D03">
        <w:rPr>
          <w:rFonts w:ascii="Times New Roman" w:hAnsi="Times New Roman" w:cs="Times New Roman"/>
        </w:rPr>
        <w:t>person</w:t>
      </w:r>
      <w:r w:rsidRPr="00832D03">
        <w:rPr>
          <w:rFonts w:ascii="Times New Roman" w:hAnsi="Times New Roman" w:cs="Times New Roman"/>
        </w:rPr>
        <w:t>：</w:t>
      </w:r>
      <w:r w:rsidR="00893FD2" w:rsidRPr="00832D03">
        <w:rPr>
          <w:rFonts w:ascii="Times New Roman" w:hAnsi="Times New Roman" w:cs="Times New Roman"/>
          <w:szCs w:val="21"/>
        </w:rPr>
        <w:t>[</w:t>
      </w:r>
      <w:r w:rsidR="00E64FD9" w:rsidRPr="00E64FD9">
        <w:rPr>
          <w:rFonts w:ascii="Times New Roman" w:hAnsi="Times New Roman" w:cs="Times New Roman"/>
          <w:szCs w:val="21"/>
        </w:rPr>
        <w:t>ˈpɜːsn</w:t>
      </w:r>
      <w:r w:rsidR="00943C76">
        <w:rPr>
          <w:rFonts w:ascii="Times New Roman" w:hAnsi="Times New Roman" w:cs="Times New Roman"/>
          <w:szCs w:val="21"/>
        </w:rPr>
        <w:t>] n.</w:t>
      </w:r>
      <w:r w:rsidR="00893FD2" w:rsidRPr="00832D03">
        <w:rPr>
          <w:rFonts w:ascii="Times New Roman" w:hAnsi="Times New Roman" w:cs="Times New Roman"/>
          <w:szCs w:val="21"/>
        </w:rPr>
        <w:t>人，个人</w:t>
      </w:r>
    </w:p>
    <w:bookmarkEnd w:id="25"/>
    <w:p w14:paraId="29CB5B7E" w14:textId="77777777" w:rsidR="00BC3EFC" w:rsidRDefault="00BC3EFC" w:rsidP="00BC3EFC">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来自拉丁语，本意是“面具”。在</w:t>
      </w:r>
      <w:r>
        <w:rPr>
          <w:rFonts w:ascii="Times New Roman" w:eastAsia="宋体" w:hAnsi="Times New Roman" w:cs="Times New Roman"/>
          <w:color w:val="000000" w:themeColor="text1"/>
          <w:szCs w:val="21"/>
        </w:rPr>
        <w:t>古</w:t>
      </w:r>
      <w:r w:rsidRPr="003A5554">
        <w:rPr>
          <w:rFonts w:ascii="Times New Roman" w:eastAsia="宋体" w:hAnsi="Times New Roman" w:cs="Times New Roman"/>
          <w:color w:val="000000" w:themeColor="text1"/>
          <w:szCs w:val="21"/>
        </w:rPr>
        <w:t>希腊</w:t>
      </w:r>
      <w:r>
        <w:rPr>
          <w:rFonts w:ascii="Times New Roman" w:eastAsia="宋体" w:hAnsi="Times New Roman" w:cs="Times New Roman" w:hint="eastAsia"/>
          <w:color w:val="000000" w:themeColor="text1"/>
          <w:szCs w:val="21"/>
        </w:rPr>
        <w:t>和古</w:t>
      </w:r>
      <w:r w:rsidRPr="003A5554">
        <w:rPr>
          <w:rFonts w:ascii="Times New Roman" w:eastAsia="宋体" w:hAnsi="Times New Roman" w:cs="Times New Roman"/>
          <w:color w:val="000000" w:themeColor="text1"/>
          <w:szCs w:val="21"/>
        </w:rPr>
        <w:t>罗马的戏剧中，不同角色</w:t>
      </w:r>
      <w:r>
        <w:rPr>
          <w:rFonts w:ascii="Times New Roman" w:eastAsia="宋体" w:hAnsi="Times New Roman" w:cs="Times New Roman" w:hint="eastAsia"/>
          <w:color w:val="000000" w:themeColor="text1"/>
          <w:szCs w:val="21"/>
        </w:rPr>
        <w:t>佩戴</w:t>
      </w:r>
      <w:r w:rsidRPr="003A5554">
        <w:rPr>
          <w:rFonts w:ascii="Times New Roman" w:eastAsia="宋体" w:hAnsi="Times New Roman" w:cs="Times New Roman"/>
          <w:color w:val="000000" w:themeColor="text1"/>
          <w:szCs w:val="21"/>
        </w:rPr>
        <w:t>不同面具</w:t>
      </w:r>
      <w:r>
        <w:rPr>
          <w:rFonts w:ascii="Times New Roman" w:eastAsia="宋体" w:hAnsi="Times New Roman" w:cs="Times New Roman" w:hint="eastAsia"/>
          <w:color w:val="000000" w:themeColor="text1"/>
          <w:szCs w:val="21"/>
        </w:rPr>
        <w:t>，类似中国戏剧中的脸谱。因此，</w:t>
      </w:r>
      <w:r w:rsidR="00893FD2">
        <w:rPr>
          <w:rFonts w:ascii="Times New Roman" w:eastAsia="宋体" w:hAnsi="Times New Roman" w:cs="Times New Roman"/>
          <w:color w:val="000000" w:themeColor="text1"/>
          <w:szCs w:val="21"/>
        </w:rPr>
        <w:t>person</w:t>
      </w:r>
      <w:r>
        <w:rPr>
          <w:rFonts w:ascii="Times New Roman" w:eastAsia="宋体" w:hAnsi="Times New Roman" w:cs="Times New Roman" w:hint="eastAsia"/>
          <w:color w:val="000000" w:themeColor="text1"/>
          <w:szCs w:val="21"/>
        </w:rPr>
        <w:t>一词</w:t>
      </w:r>
      <w:r w:rsidRPr="003A5554">
        <w:rPr>
          <w:rFonts w:ascii="Times New Roman" w:eastAsia="宋体" w:hAnsi="Times New Roman" w:cs="Times New Roman"/>
          <w:color w:val="000000" w:themeColor="text1"/>
          <w:szCs w:val="21"/>
        </w:rPr>
        <w:t>渐渐成了戏剧中的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人物角色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的意思。由于每个人在社会生活中都要扮演一定的人格角色，所以</w:t>
      </w:r>
      <w:r w:rsidR="00893FD2">
        <w:rPr>
          <w:rFonts w:ascii="Times New Roman" w:eastAsia="宋体" w:hAnsi="Times New Roman" w:cs="Times New Roman"/>
          <w:color w:val="000000" w:themeColor="text1"/>
          <w:szCs w:val="21"/>
        </w:rPr>
        <w:t>person</w:t>
      </w:r>
      <w:r w:rsidRPr="003A5554">
        <w:rPr>
          <w:rFonts w:ascii="Times New Roman" w:eastAsia="宋体" w:hAnsi="Times New Roman" w:cs="Times New Roman"/>
          <w:color w:val="000000" w:themeColor="text1"/>
          <w:szCs w:val="21"/>
        </w:rPr>
        <w:t>就从戏剧中的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人物角色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延伸为表示人在社会生活中的人格角色</w:t>
      </w:r>
      <w:r w:rsidRPr="003A5554">
        <w:rPr>
          <w:rFonts w:ascii="Times New Roman" w:eastAsia="宋体" w:hAnsi="Times New Roman" w:cs="Times New Roman" w:hint="eastAsia"/>
          <w:color w:val="000000" w:themeColor="text1"/>
          <w:szCs w:val="21"/>
        </w:rPr>
        <w:t>。</w:t>
      </w:r>
    </w:p>
    <w:p w14:paraId="7981C12B" w14:textId="77777777" w:rsidR="0018243A" w:rsidRPr="00832D03" w:rsidRDefault="0018243A" w:rsidP="0018243A">
      <w:pPr>
        <w:pStyle w:val="ac"/>
        <w:numPr>
          <w:ilvl w:val="0"/>
          <w:numId w:val="8"/>
        </w:numPr>
        <w:spacing w:line="480" w:lineRule="auto"/>
        <w:ind w:firstLineChars="0"/>
        <w:rPr>
          <w:rFonts w:ascii="Times New Roman" w:hAnsi="Times New Roman" w:cs="Times New Roman"/>
        </w:rPr>
      </w:pPr>
      <w:bookmarkStart w:id="26" w:name="OLE_LINK71"/>
      <w:bookmarkStart w:id="27" w:name="OLE_LINK72"/>
      <w:r w:rsidRPr="00832D03">
        <w:rPr>
          <w:rFonts w:ascii="Times New Roman" w:hAnsi="Times New Roman" w:cs="Times New Roman"/>
        </w:rPr>
        <w:t>crowd</w:t>
      </w:r>
      <w:r w:rsidRPr="00832D03">
        <w:rPr>
          <w:rFonts w:ascii="Times New Roman" w:hAnsi="Times New Roman" w:cs="Times New Roman"/>
        </w:rPr>
        <w:t>：</w:t>
      </w:r>
      <w:r w:rsidRPr="00832D03">
        <w:rPr>
          <w:rFonts w:ascii="Times New Roman" w:hAnsi="Times New Roman" w:cs="Times New Roman"/>
        </w:rPr>
        <w:t xml:space="preserve">[kraʊd] n. </w:t>
      </w:r>
      <w:r w:rsidRPr="00832D03">
        <w:rPr>
          <w:rFonts w:ascii="Times New Roman" w:hAnsi="Times New Roman" w:cs="Times New Roman"/>
        </w:rPr>
        <w:t>群众；许多；一群</w:t>
      </w:r>
      <w:r w:rsidRPr="00832D03">
        <w:rPr>
          <w:rFonts w:ascii="Times New Roman" w:hAnsi="Times New Roman" w:cs="Times New Roman"/>
        </w:rPr>
        <w:t>v.</w:t>
      </w:r>
      <w:r w:rsidRPr="00832D03">
        <w:rPr>
          <w:rFonts w:ascii="Times New Roman" w:hAnsi="Times New Roman" w:cs="Times New Roman"/>
        </w:rPr>
        <w:t>拥挤</w:t>
      </w:r>
    </w:p>
    <w:p w14:paraId="01DC8B02" w14:textId="59B14814" w:rsidR="004576B3" w:rsidRPr="00832D03" w:rsidRDefault="004576B3" w:rsidP="004576B3">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group</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E64FD9" w:rsidRPr="00E64FD9">
        <w:rPr>
          <w:rFonts w:ascii="Times New Roman" w:hAnsi="Times New Roman" w:cs="Times New Roman" w:hint="eastAsia"/>
          <w:szCs w:val="21"/>
          <w:lang w:val="es-VE"/>
        </w:rPr>
        <w:t>ɡ</w:t>
      </w:r>
      <w:r w:rsidR="00E64FD9" w:rsidRPr="00E64FD9">
        <w:rPr>
          <w:rFonts w:ascii="Times New Roman" w:hAnsi="Times New Roman" w:cs="Times New Roman"/>
          <w:szCs w:val="21"/>
          <w:lang w:val="es-VE"/>
        </w:rPr>
        <w:t>ruːp</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组；团体</w:t>
      </w:r>
    </w:p>
    <w:p w14:paraId="04CD6CEC" w14:textId="012701EF" w:rsidR="00753595" w:rsidRPr="00832D03" w:rsidRDefault="00753595" w:rsidP="007535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bunch</w:t>
      </w:r>
      <w:r w:rsidRPr="00832D03">
        <w:rPr>
          <w:rFonts w:ascii="Times New Roman" w:hAnsi="Times New Roman" w:cs="Times New Roman"/>
        </w:rPr>
        <w:t>：</w:t>
      </w:r>
      <w:r w:rsidR="00E64FD9">
        <w:rPr>
          <w:rFonts w:ascii="Times New Roman" w:hAnsi="Times New Roman" w:cs="Times New Roman" w:hint="eastAsia"/>
        </w:rPr>
        <w:t>[</w:t>
      </w:r>
      <w:r w:rsidRPr="00832D03">
        <w:rPr>
          <w:rFonts w:ascii="Times New Roman" w:hAnsi="Times New Roman" w:cs="Times New Roman"/>
          <w:szCs w:val="21"/>
        </w:rPr>
        <w:t>bʌntʃ</w:t>
      </w:r>
      <w:r w:rsidR="00943C76">
        <w:rPr>
          <w:rFonts w:ascii="Times New Roman" w:hAnsi="Times New Roman" w:cs="Times New Roman"/>
          <w:szCs w:val="21"/>
        </w:rPr>
        <w:t>] n.</w:t>
      </w:r>
      <w:r w:rsidRPr="00832D03">
        <w:rPr>
          <w:rFonts w:ascii="Times New Roman" w:hAnsi="Times New Roman" w:cs="Times New Roman"/>
          <w:szCs w:val="21"/>
        </w:rPr>
        <w:t>一群，一帮，一伙；一串，一捆</w:t>
      </w:r>
    </w:p>
    <w:p w14:paraId="57D85F1F" w14:textId="77777777" w:rsidR="00753595" w:rsidRDefault="00753595" w:rsidP="0075359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bunch</w:t>
      </w:r>
      <w:r>
        <w:rPr>
          <w:rFonts w:ascii="Times New Roman" w:hAnsi="Times New Roman" w:cs="Times New Roman" w:hint="eastAsia"/>
          <w:szCs w:val="21"/>
        </w:rPr>
        <w:t>谐音“绑起”，绑在一起的东西或人。</w:t>
      </w:r>
    </w:p>
    <w:p w14:paraId="22C5FA60" w14:textId="2070E6E0"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team</w:t>
      </w:r>
      <w:r w:rsidRPr="00832D03">
        <w:rPr>
          <w:rFonts w:ascii="Times New Roman" w:hAnsi="Times New Roman" w:cs="Times New Roman"/>
          <w:szCs w:val="21"/>
        </w:rPr>
        <w:t>：</w:t>
      </w:r>
      <w:r w:rsidRPr="00832D03">
        <w:rPr>
          <w:rFonts w:ascii="Times New Roman" w:hAnsi="Times New Roman" w:cs="Times New Roman"/>
          <w:szCs w:val="21"/>
        </w:rPr>
        <w:t>[ti</w:t>
      </w:r>
      <w:r w:rsidR="00E64FD9" w:rsidRPr="00E64FD9">
        <w:rPr>
          <w:rFonts w:ascii="Times New Roman" w:hAnsi="Times New Roman" w:cs="Times New Roman"/>
          <w:szCs w:val="21"/>
          <w:lang w:val="es-VE"/>
        </w:rPr>
        <w:t>ː</w:t>
      </w:r>
      <w:r w:rsidRPr="00832D03">
        <w:rPr>
          <w:rFonts w:ascii="Times New Roman" w:hAnsi="Times New Roman" w:cs="Times New Roman"/>
          <w:szCs w:val="21"/>
        </w:rPr>
        <w:t xml:space="preserve">m] n. </w:t>
      </w:r>
      <w:r w:rsidRPr="00832D03">
        <w:rPr>
          <w:rFonts w:ascii="Times New Roman" w:hAnsi="Times New Roman" w:cs="Times New Roman"/>
          <w:szCs w:val="21"/>
        </w:rPr>
        <w:t>队；组</w:t>
      </w:r>
    </w:p>
    <w:p w14:paraId="2023026E" w14:textId="04970E52"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member</w:t>
      </w:r>
      <w:r w:rsidRPr="00832D03">
        <w:rPr>
          <w:rFonts w:ascii="Times New Roman" w:hAnsi="Times New Roman" w:cs="Times New Roman"/>
          <w:szCs w:val="21"/>
        </w:rPr>
        <w:t>：</w:t>
      </w:r>
      <w:r w:rsidRPr="00832D03">
        <w:rPr>
          <w:rFonts w:ascii="Times New Roman" w:hAnsi="Times New Roman" w:cs="Times New Roman"/>
          <w:szCs w:val="21"/>
        </w:rPr>
        <w:t>[</w:t>
      </w:r>
      <w:r w:rsidR="00E64FD9" w:rsidRPr="00E64FD9">
        <w:rPr>
          <w:rFonts w:ascii="Times New Roman" w:hAnsi="Times New Roman" w:cs="Times New Roman"/>
          <w:szCs w:val="21"/>
        </w:rPr>
        <w:t>ˈmembə(r)</w:t>
      </w:r>
      <w:r w:rsidRPr="00832D03">
        <w:rPr>
          <w:rFonts w:ascii="Times New Roman" w:hAnsi="Times New Roman" w:cs="Times New Roman"/>
          <w:szCs w:val="21"/>
        </w:rPr>
        <w:t xml:space="preserve">] n. </w:t>
      </w:r>
      <w:r w:rsidRPr="00832D03">
        <w:rPr>
          <w:rFonts w:ascii="Times New Roman" w:hAnsi="Times New Roman" w:cs="Times New Roman"/>
          <w:szCs w:val="21"/>
        </w:rPr>
        <w:t>成员</w:t>
      </w:r>
    </w:p>
    <w:p w14:paraId="7A20E95C" w14:textId="18F925E7" w:rsidR="00837279" w:rsidRPr="00832D03" w:rsidRDefault="00837279"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staff</w:t>
      </w:r>
      <w:bookmarkEnd w:id="26"/>
      <w:bookmarkEnd w:id="27"/>
      <w:r w:rsidR="00893FD2" w:rsidRPr="00832D03">
        <w:rPr>
          <w:rFonts w:ascii="Times New Roman" w:hAnsi="Times New Roman" w:cs="Times New Roman"/>
        </w:rPr>
        <w:t>：</w:t>
      </w:r>
      <w:r w:rsidR="00893FD2" w:rsidRPr="00832D03">
        <w:rPr>
          <w:rFonts w:ascii="Times New Roman" w:hAnsi="Times New Roman" w:cs="Times New Roman"/>
        </w:rPr>
        <w:t>[</w:t>
      </w:r>
      <w:r w:rsidR="00E64FD9" w:rsidRPr="00E64FD9">
        <w:rPr>
          <w:rFonts w:ascii="Times New Roman" w:hAnsi="Times New Roman" w:cs="Times New Roman"/>
        </w:rPr>
        <w:t>st</w:t>
      </w:r>
      <w:r w:rsidR="00E64FD9" w:rsidRPr="00E64FD9">
        <w:rPr>
          <w:rFonts w:ascii="Times New Roman" w:hAnsi="Times New Roman" w:cs="Times New Roman" w:hint="eastAsia"/>
        </w:rPr>
        <w:t>ɑ</w:t>
      </w:r>
      <w:r w:rsidR="00E64FD9" w:rsidRPr="00E64FD9">
        <w:rPr>
          <w:rFonts w:ascii="Times New Roman" w:hAnsi="Times New Roman" w:cs="Times New Roman"/>
        </w:rPr>
        <w:t>ːf</w:t>
      </w:r>
      <w:r w:rsidR="00893FD2" w:rsidRPr="00832D03">
        <w:rPr>
          <w:rFonts w:ascii="Times New Roman" w:hAnsi="Times New Roman" w:cs="Times New Roman"/>
        </w:rPr>
        <w:t xml:space="preserve">] n. </w:t>
      </w:r>
      <w:r w:rsidR="00893FD2" w:rsidRPr="00832D03">
        <w:rPr>
          <w:rFonts w:ascii="Times New Roman" w:hAnsi="Times New Roman" w:cs="Times New Roman"/>
        </w:rPr>
        <w:t>职员</w:t>
      </w:r>
    </w:p>
    <w:p w14:paraId="5BA55F7D" w14:textId="77777777" w:rsidR="00AE66EA" w:rsidRPr="00832D03" w:rsidRDefault="00AE66EA" w:rsidP="00AE66E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man</w:t>
      </w:r>
      <w:r w:rsidR="00893FD2" w:rsidRPr="00832D03">
        <w:rPr>
          <w:rFonts w:ascii="Times New Roman" w:hAnsi="Times New Roman" w:cs="Times New Roman"/>
        </w:rPr>
        <w:t>：</w:t>
      </w:r>
      <w:r w:rsidR="00893FD2" w:rsidRPr="00832D03">
        <w:rPr>
          <w:rFonts w:ascii="Times New Roman" w:hAnsi="Times New Roman" w:cs="Times New Roman"/>
          <w:szCs w:val="21"/>
        </w:rPr>
        <w:t>[mæn</w:t>
      </w:r>
      <w:r w:rsidR="00943C76">
        <w:rPr>
          <w:rFonts w:ascii="Times New Roman" w:hAnsi="Times New Roman" w:cs="Times New Roman"/>
          <w:szCs w:val="21"/>
        </w:rPr>
        <w:t>] n.</w:t>
      </w:r>
      <w:r w:rsidR="00893FD2" w:rsidRPr="00832D03">
        <w:rPr>
          <w:rFonts w:ascii="Times New Roman" w:hAnsi="Times New Roman" w:cs="Times New Roman"/>
          <w:szCs w:val="21"/>
        </w:rPr>
        <w:t>人；男人</w:t>
      </w:r>
    </w:p>
    <w:p w14:paraId="724D1BFE"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woman</w:t>
      </w:r>
      <w:r w:rsidRPr="00832D03">
        <w:rPr>
          <w:rFonts w:ascii="Times New Roman" w:hAnsi="Times New Roman" w:cs="Times New Roman"/>
        </w:rPr>
        <w:t>：</w:t>
      </w:r>
      <w:r w:rsidR="00893FD2" w:rsidRPr="00832D03">
        <w:rPr>
          <w:rFonts w:ascii="Times New Roman" w:hAnsi="Times New Roman" w:cs="Times New Roman"/>
          <w:szCs w:val="21"/>
        </w:rPr>
        <w:t>['wʊmən</w:t>
      </w:r>
      <w:r w:rsidR="00943C76">
        <w:rPr>
          <w:rFonts w:ascii="Times New Roman" w:hAnsi="Times New Roman" w:cs="Times New Roman"/>
          <w:szCs w:val="21"/>
        </w:rPr>
        <w:t>] n.</w:t>
      </w:r>
      <w:r w:rsidR="00893FD2" w:rsidRPr="00832D03">
        <w:rPr>
          <w:rFonts w:ascii="Times New Roman" w:hAnsi="Times New Roman" w:cs="Times New Roman"/>
          <w:szCs w:val="21"/>
        </w:rPr>
        <w:t>妇女；女性；成年女子</w:t>
      </w:r>
    </w:p>
    <w:p w14:paraId="1337DA75" w14:textId="61F632B1" w:rsidR="00AE66EA" w:rsidRPr="00832D03" w:rsidRDefault="00AE66EA"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male</w:t>
      </w:r>
      <w:r w:rsidR="00893FD2" w:rsidRPr="00832D03">
        <w:rPr>
          <w:rFonts w:ascii="Times New Roman" w:hAnsi="Times New Roman" w:cs="Times New Roman"/>
        </w:rPr>
        <w:t>：</w:t>
      </w:r>
      <w:r w:rsidR="00893FD2" w:rsidRPr="00832D03">
        <w:rPr>
          <w:rFonts w:ascii="Times New Roman" w:hAnsi="Times New Roman" w:cs="Times New Roman"/>
        </w:rPr>
        <w:t>[</w:t>
      </w:r>
      <w:r w:rsidR="00E64FD9" w:rsidRPr="00E64FD9">
        <w:rPr>
          <w:rFonts w:ascii="Times New Roman" w:hAnsi="Times New Roman" w:cs="Times New Roman"/>
        </w:rPr>
        <w:t>meɪl</w:t>
      </w:r>
      <w:r w:rsidR="00893FD2" w:rsidRPr="00832D03">
        <w:rPr>
          <w:rFonts w:ascii="Times New Roman" w:hAnsi="Times New Roman" w:cs="Times New Roman"/>
        </w:rPr>
        <w:t xml:space="preserve">] adj. </w:t>
      </w:r>
      <w:r w:rsidR="00893FD2" w:rsidRPr="00832D03">
        <w:rPr>
          <w:rFonts w:ascii="Times New Roman" w:hAnsi="Times New Roman" w:cs="Times New Roman"/>
        </w:rPr>
        <w:t>男性的；雄性的</w:t>
      </w:r>
      <w:r w:rsidR="00893FD2" w:rsidRPr="00832D03">
        <w:rPr>
          <w:rFonts w:ascii="Times New Roman" w:hAnsi="Times New Roman" w:cs="Times New Roman"/>
        </w:rPr>
        <w:t xml:space="preserve">n. </w:t>
      </w:r>
      <w:r w:rsidR="00893FD2" w:rsidRPr="00832D03">
        <w:rPr>
          <w:rFonts w:ascii="Times New Roman" w:hAnsi="Times New Roman" w:cs="Times New Roman"/>
        </w:rPr>
        <w:t>男人；雄性动物</w:t>
      </w:r>
    </w:p>
    <w:p w14:paraId="60C485A8" w14:textId="5ED887E1" w:rsidR="00AE66EA" w:rsidRDefault="00AE66EA"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female</w:t>
      </w:r>
      <w:r w:rsidR="00893FD2" w:rsidRPr="00832D03">
        <w:rPr>
          <w:rFonts w:ascii="Times New Roman" w:hAnsi="Times New Roman" w:cs="Times New Roman"/>
        </w:rPr>
        <w:t>：</w:t>
      </w:r>
      <w:r w:rsidR="00893FD2" w:rsidRPr="00832D03">
        <w:rPr>
          <w:rFonts w:ascii="Times New Roman" w:hAnsi="Times New Roman" w:cs="Times New Roman"/>
        </w:rPr>
        <w:t>[</w:t>
      </w:r>
      <w:r w:rsidR="00E64FD9" w:rsidRPr="00E64FD9">
        <w:rPr>
          <w:rFonts w:ascii="Times New Roman" w:hAnsi="Times New Roman" w:cs="Times New Roman"/>
        </w:rPr>
        <w:t>ˈfiːmeɪl</w:t>
      </w:r>
      <w:r w:rsidR="00893FD2" w:rsidRPr="00832D03">
        <w:rPr>
          <w:rFonts w:ascii="Times New Roman" w:hAnsi="Times New Roman" w:cs="Times New Roman"/>
        </w:rPr>
        <w:t xml:space="preserve">] adj. </w:t>
      </w:r>
      <w:r w:rsidR="00893FD2" w:rsidRPr="00832D03">
        <w:rPr>
          <w:rFonts w:ascii="Times New Roman" w:hAnsi="Times New Roman" w:cs="Times New Roman"/>
        </w:rPr>
        <w:t>女性的；雌性的</w:t>
      </w:r>
    </w:p>
    <w:p w14:paraId="6E485EFC" w14:textId="77777777" w:rsidR="00CE2CAF" w:rsidRPr="00CE2CAF" w:rsidRDefault="00CE2CAF" w:rsidP="00CE2CAF">
      <w:pPr>
        <w:spacing w:line="360" w:lineRule="auto"/>
        <w:ind w:firstLineChars="201" w:firstLine="422"/>
        <w:rPr>
          <w:rFonts w:ascii="Times New Roman" w:hAnsi="Times New Roman" w:cs="Times New Roman"/>
          <w:szCs w:val="21"/>
        </w:rPr>
      </w:pPr>
      <w:r w:rsidRPr="00CE2CAF">
        <w:rPr>
          <w:rFonts w:ascii="Times New Roman" w:hAnsi="Times New Roman" w:cs="Times New Roman" w:hint="eastAsia"/>
          <w:szCs w:val="21"/>
        </w:rPr>
        <w:t>助记窍门：</w:t>
      </w:r>
      <w:r w:rsidRPr="00CE2CAF">
        <w:rPr>
          <w:rFonts w:ascii="Times New Roman" w:hAnsi="Times New Roman" w:cs="Times New Roman" w:hint="eastAsia"/>
          <w:szCs w:val="21"/>
        </w:rPr>
        <w:t>female=fe</w:t>
      </w:r>
      <w:r w:rsidRPr="00CE2CAF">
        <w:rPr>
          <w:rFonts w:ascii="Times New Roman" w:hAnsi="Times New Roman" w:cs="Times New Roman" w:hint="eastAsia"/>
          <w:szCs w:val="21"/>
        </w:rPr>
        <w:t>（谐音“非”）</w:t>
      </w:r>
      <w:r w:rsidRPr="00CE2CAF">
        <w:rPr>
          <w:rFonts w:ascii="Times New Roman" w:hAnsi="Times New Roman" w:cs="Times New Roman" w:hint="eastAsia"/>
          <w:szCs w:val="21"/>
        </w:rPr>
        <w:t>+male</w:t>
      </w:r>
      <w:r w:rsidRPr="00CE2CAF">
        <w:rPr>
          <w:rFonts w:ascii="Times New Roman" w:hAnsi="Times New Roman" w:cs="Times New Roman" w:hint="eastAsia"/>
          <w:szCs w:val="21"/>
        </w:rPr>
        <w:t>（男性）→非男性的→女性的</w:t>
      </w:r>
    </w:p>
    <w:p w14:paraId="6970EB65"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boy</w:t>
      </w:r>
      <w:r w:rsidRPr="00832D03">
        <w:rPr>
          <w:rFonts w:ascii="Times New Roman" w:hAnsi="Times New Roman" w:cs="Times New Roman"/>
        </w:rPr>
        <w:t>：</w:t>
      </w:r>
      <w:r w:rsidR="00893FD2" w:rsidRPr="00832D03">
        <w:rPr>
          <w:rFonts w:ascii="Times New Roman" w:hAnsi="Times New Roman" w:cs="Times New Roman"/>
          <w:szCs w:val="21"/>
          <w:lang w:val="de-DE"/>
        </w:rPr>
        <w:t>[bɔɪ]</w:t>
      </w:r>
      <w:r w:rsidR="00233AC9">
        <w:rPr>
          <w:rFonts w:ascii="Times New Roman" w:hAnsi="Times New Roman" w:cs="Times New Roman" w:hint="eastAsia"/>
          <w:szCs w:val="21"/>
          <w:lang w:val="de-DE"/>
        </w:rPr>
        <w:t xml:space="preserve"> </w:t>
      </w:r>
      <w:r w:rsidR="00893FD2" w:rsidRPr="00832D03">
        <w:rPr>
          <w:rFonts w:ascii="Times New Roman" w:hAnsi="Times New Roman" w:cs="Times New Roman"/>
          <w:szCs w:val="21"/>
          <w:lang w:val="de-DE"/>
        </w:rPr>
        <w:t>n.</w:t>
      </w:r>
      <w:r w:rsidRPr="00832D03">
        <w:rPr>
          <w:rFonts w:ascii="Times New Roman" w:hAnsi="Times New Roman" w:cs="Times New Roman"/>
        </w:rPr>
        <w:t>男孩</w:t>
      </w:r>
    </w:p>
    <w:p w14:paraId="2C0379A7" w14:textId="1E16C8B6"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girl</w:t>
      </w:r>
      <w:r w:rsidRPr="00832D03">
        <w:rPr>
          <w:rFonts w:ascii="Times New Roman" w:hAnsi="Times New Roman" w:cs="Times New Roman"/>
        </w:rPr>
        <w:t>：</w:t>
      </w:r>
      <w:r w:rsidR="00893FD2" w:rsidRPr="00832D03">
        <w:rPr>
          <w:rFonts w:ascii="Times New Roman" w:hAnsi="Times New Roman" w:cs="Times New Roman"/>
          <w:szCs w:val="21"/>
        </w:rPr>
        <w:t>[</w:t>
      </w:r>
      <w:r w:rsidR="00E64FD9" w:rsidRPr="00E64FD9">
        <w:rPr>
          <w:rFonts w:ascii="Times New Roman" w:hAnsi="Times New Roman" w:cs="Times New Roman" w:hint="eastAsia"/>
          <w:szCs w:val="21"/>
        </w:rPr>
        <w:t>ɡ</w:t>
      </w:r>
      <w:r w:rsidR="00E64FD9" w:rsidRPr="00E64FD9">
        <w:rPr>
          <w:rFonts w:ascii="Times New Roman" w:hAnsi="Times New Roman" w:cs="Times New Roman"/>
          <w:szCs w:val="21"/>
        </w:rPr>
        <w:t>ɜːl</w:t>
      </w:r>
      <w:r w:rsidR="00893FD2"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893FD2" w:rsidRPr="00832D03">
        <w:rPr>
          <w:rFonts w:ascii="Times New Roman" w:hAnsi="Times New Roman" w:cs="Times New Roman"/>
          <w:szCs w:val="21"/>
        </w:rPr>
        <w:t>n.</w:t>
      </w:r>
      <w:r w:rsidRPr="00832D03">
        <w:rPr>
          <w:rFonts w:ascii="Times New Roman" w:hAnsi="Times New Roman" w:cs="Times New Roman"/>
        </w:rPr>
        <w:t>女孩</w:t>
      </w:r>
    </w:p>
    <w:p w14:paraId="1C5ECE17" w14:textId="5FA47ACC" w:rsidR="007B2DCB"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baby</w:t>
      </w:r>
      <w:r w:rsidRPr="00832D03">
        <w:rPr>
          <w:rFonts w:ascii="Times New Roman" w:hAnsi="Times New Roman" w:cs="Times New Roman"/>
        </w:rPr>
        <w:t>：</w:t>
      </w:r>
      <w:r w:rsidR="00893FD2" w:rsidRPr="00832D03">
        <w:rPr>
          <w:rFonts w:ascii="Times New Roman" w:hAnsi="Times New Roman" w:cs="Times New Roman"/>
          <w:szCs w:val="21"/>
        </w:rPr>
        <w:t>[</w:t>
      </w:r>
      <w:r w:rsidR="00E64FD9" w:rsidRPr="00E64FD9">
        <w:rPr>
          <w:rFonts w:ascii="Times New Roman" w:hAnsi="Times New Roman" w:cs="Times New Roman"/>
          <w:szCs w:val="21"/>
        </w:rPr>
        <w:t>ˈbeɪbi</w:t>
      </w:r>
      <w:r w:rsidR="00893FD2"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893FD2" w:rsidRPr="00832D03">
        <w:rPr>
          <w:rFonts w:ascii="Times New Roman" w:hAnsi="Times New Roman" w:cs="Times New Roman"/>
          <w:szCs w:val="21"/>
        </w:rPr>
        <w:t>n.</w:t>
      </w:r>
      <w:r w:rsidRPr="00832D03">
        <w:rPr>
          <w:rFonts w:ascii="Times New Roman" w:hAnsi="Times New Roman" w:cs="Times New Roman"/>
        </w:rPr>
        <w:t>婴儿</w:t>
      </w:r>
    </w:p>
    <w:p w14:paraId="7C151AB3" w14:textId="77777777" w:rsidR="00CE2CAF" w:rsidRPr="00CE2CAF" w:rsidRDefault="00CE2CAF" w:rsidP="00CE2CA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词源解释：是单词</w:t>
      </w:r>
      <w:r>
        <w:rPr>
          <w:rFonts w:ascii="Times New Roman" w:hAnsi="Times New Roman" w:cs="Times New Roman" w:hint="eastAsia"/>
          <w:szCs w:val="21"/>
        </w:rPr>
        <w:t>babe</w:t>
      </w:r>
      <w:r>
        <w:rPr>
          <w:rFonts w:ascii="Times New Roman" w:hAnsi="Times New Roman" w:cs="Times New Roman" w:hint="eastAsia"/>
          <w:szCs w:val="21"/>
        </w:rPr>
        <w:t>（婴儿）的指小形式，后者是个拟声词，模拟婴儿呀呀学语的声音，与单词</w:t>
      </w:r>
      <w:r>
        <w:rPr>
          <w:rFonts w:ascii="Times New Roman" w:hAnsi="Times New Roman" w:cs="Times New Roman" w:hint="eastAsia"/>
          <w:szCs w:val="21"/>
        </w:rPr>
        <w:t>babble</w:t>
      </w:r>
      <w:r>
        <w:rPr>
          <w:rFonts w:ascii="Times New Roman" w:hAnsi="Times New Roman" w:cs="Times New Roman" w:hint="eastAsia"/>
          <w:szCs w:val="21"/>
        </w:rPr>
        <w:t>（呀呀学语，含糊不清地说）同源。</w:t>
      </w:r>
    </w:p>
    <w:p w14:paraId="50AE36C5"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child</w:t>
      </w:r>
      <w:r w:rsidRPr="00832D03">
        <w:rPr>
          <w:rFonts w:ascii="Times New Roman" w:hAnsi="Times New Roman" w:cs="Times New Roman"/>
        </w:rPr>
        <w:t>：</w:t>
      </w:r>
      <w:r w:rsidR="00893FD2" w:rsidRPr="00832D03">
        <w:rPr>
          <w:rFonts w:ascii="Times New Roman" w:hAnsi="Times New Roman" w:cs="Times New Roman"/>
          <w:szCs w:val="21"/>
        </w:rPr>
        <w:t>[tʃaɪld]</w:t>
      </w:r>
      <w:r w:rsidR="00233AC9">
        <w:rPr>
          <w:rFonts w:ascii="Times New Roman" w:hAnsi="Times New Roman" w:cs="Times New Roman" w:hint="eastAsia"/>
          <w:szCs w:val="21"/>
        </w:rPr>
        <w:t xml:space="preserve"> </w:t>
      </w:r>
      <w:r w:rsidR="00893FD2" w:rsidRPr="00832D03">
        <w:rPr>
          <w:rFonts w:ascii="Times New Roman" w:hAnsi="Times New Roman" w:cs="Times New Roman"/>
          <w:szCs w:val="21"/>
        </w:rPr>
        <w:t>n.</w:t>
      </w:r>
      <w:r w:rsidRPr="00832D03">
        <w:rPr>
          <w:rFonts w:ascii="Times New Roman" w:hAnsi="Times New Roman" w:cs="Times New Roman"/>
        </w:rPr>
        <w:t>儿童</w:t>
      </w:r>
      <w:r w:rsidR="00893FD2" w:rsidRPr="00832D03">
        <w:rPr>
          <w:rFonts w:ascii="Times New Roman" w:hAnsi="Times New Roman" w:cs="Times New Roman"/>
        </w:rPr>
        <w:t>；小孩；孩子</w:t>
      </w:r>
    </w:p>
    <w:p w14:paraId="4677F337"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kid</w:t>
      </w:r>
      <w:r w:rsidRPr="00832D03">
        <w:rPr>
          <w:rFonts w:ascii="Times New Roman" w:hAnsi="Times New Roman" w:cs="Times New Roman"/>
        </w:rPr>
        <w:t>：</w:t>
      </w:r>
      <w:r w:rsidR="00893FD2" w:rsidRPr="00832D03">
        <w:rPr>
          <w:rFonts w:ascii="Times New Roman" w:hAnsi="Times New Roman" w:cs="Times New Roman"/>
          <w:szCs w:val="21"/>
        </w:rPr>
        <w:t>[kɪd]</w:t>
      </w:r>
      <w:r w:rsidR="00233AC9">
        <w:rPr>
          <w:rFonts w:ascii="Times New Roman" w:hAnsi="Times New Roman" w:cs="Times New Roman" w:hint="eastAsia"/>
          <w:szCs w:val="21"/>
        </w:rPr>
        <w:t xml:space="preserve"> </w:t>
      </w:r>
      <w:r w:rsidR="00893FD2" w:rsidRPr="00832D03">
        <w:rPr>
          <w:rFonts w:ascii="Times New Roman" w:hAnsi="Times New Roman" w:cs="Times New Roman"/>
          <w:szCs w:val="21"/>
        </w:rPr>
        <w:t>n.</w:t>
      </w:r>
      <w:r w:rsidRPr="00832D03">
        <w:rPr>
          <w:rFonts w:ascii="Times New Roman" w:hAnsi="Times New Roman" w:cs="Times New Roman"/>
        </w:rPr>
        <w:t>小孩</w:t>
      </w:r>
    </w:p>
    <w:p w14:paraId="02BA620C" w14:textId="5F4B63EF" w:rsidR="00652BDE" w:rsidRDefault="00DC47DD" w:rsidP="00DC47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gay</w:t>
      </w:r>
      <w:r w:rsidR="00893FD2" w:rsidRPr="00832D03">
        <w:rPr>
          <w:rFonts w:ascii="Times New Roman" w:hAnsi="Times New Roman" w:cs="Times New Roman"/>
        </w:rPr>
        <w:t>：</w:t>
      </w:r>
      <w:r w:rsidR="00893FD2" w:rsidRPr="00832D03">
        <w:rPr>
          <w:rFonts w:ascii="Times New Roman" w:hAnsi="Times New Roman" w:cs="Times New Roman"/>
        </w:rPr>
        <w:t>[</w:t>
      </w:r>
      <w:r w:rsidR="00E64FD9" w:rsidRPr="00E64FD9">
        <w:rPr>
          <w:rFonts w:ascii="Times New Roman" w:hAnsi="Times New Roman" w:cs="Times New Roman" w:hint="eastAsia"/>
        </w:rPr>
        <w:t>ɡ</w:t>
      </w:r>
      <w:r w:rsidR="00E64FD9" w:rsidRPr="00E64FD9">
        <w:rPr>
          <w:rFonts w:ascii="Times New Roman" w:hAnsi="Times New Roman" w:cs="Times New Roman"/>
        </w:rPr>
        <w:t>eɪ</w:t>
      </w:r>
      <w:r w:rsidR="00893FD2" w:rsidRPr="00832D03">
        <w:rPr>
          <w:rFonts w:ascii="Times New Roman" w:hAnsi="Times New Roman" w:cs="Times New Roman"/>
        </w:rPr>
        <w:t>]</w:t>
      </w:r>
      <w:r w:rsidR="00CE2CAF">
        <w:rPr>
          <w:rFonts w:ascii="Times New Roman" w:hAnsi="Times New Roman" w:cs="Times New Roman" w:hint="eastAsia"/>
        </w:rPr>
        <w:t xml:space="preserve"> </w:t>
      </w:r>
      <w:r w:rsidR="00893FD2" w:rsidRPr="00832D03">
        <w:rPr>
          <w:rFonts w:ascii="Times New Roman" w:hAnsi="Times New Roman" w:cs="Times New Roman"/>
        </w:rPr>
        <w:t>n.</w:t>
      </w:r>
      <w:r w:rsidR="00893FD2" w:rsidRPr="00832D03">
        <w:rPr>
          <w:rFonts w:ascii="Times New Roman" w:hAnsi="Times New Roman" w:cs="Times New Roman"/>
        </w:rPr>
        <w:t>男同性恋</w:t>
      </w:r>
    </w:p>
    <w:p w14:paraId="43500A66" w14:textId="77777777" w:rsidR="00233AC9" w:rsidRPr="00233AC9" w:rsidRDefault="00233AC9" w:rsidP="00233AC9">
      <w:pPr>
        <w:spacing w:line="360" w:lineRule="auto"/>
        <w:ind w:firstLineChars="201" w:firstLine="422"/>
        <w:rPr>
          <w:rFonts w:ascii="Times New Roman" w:hAnsi="Times New Roman" w:cs="Times New Roman"/>
          <w:szCs w:val="21"/>
        </w:rPr>
      </w:pPr>
      <w:r>
        <w:rPr>
          <w:rFonts w:hint="eastAsia"/>
          <w:szCs w:val="21"/>
        </w:rPr>
        <w:t>词源解释：</w:t>
      </w:r>
      <w:r w:rsidRPr="00C34623">
        <w:rPr>
          <w:rFonts w:hint="eastAsia"/>
          <w:szCs w:val="21"/>
        </w:rPr>
        <w:t>来自古法语，</w:t>
      </w:r>
      <w:r>
        <w:rPr>
          <w:rFonts w:hint="eastAsia"/>
          <w:szCs w:val="21"/>
        </w:rPr>
        <w:t>本意是“快乐的、令人愉快的”，衍生出“放荡的、轻佻的”之意。</w:t>
      </w:r>
      <w:r w:rsidRPr="00C34623">
        <w:rPr>
          <w:rFonts w:hint="eastAsia"/>
          <w:szCs w:val="21"/>
        </w:rPr>
        <w:t>同性恋者为了避免</w:t>
      </w:r>
      <w:r w:rsidRPr="00C34623">
        <w:rPr>
          <w:rFonts w:hint="eastAsia"/>
          <w:szCs w:val="21"/>
        </w:rPr>
        <w:t>homosexual</w:t>
      </w:r>
      <w:r>
        <w:rPr>
          <w:rFonts w:hint="eastAsia"/>
          <w:szCs w:val="21"/>
        </w:rPr>
        <w:t>（同性恋的）</w:t>
      </w:r>
      <w:r w:rsidRPr="00C34623">
        <w:rPr>
          <w:rFonts w:hint="eastAsia"/>
          <w:szCs w:val="21"/>
        </w:rPr>
        <w:t>这种具有歧视性色彩的病理学术语，开始使用</w:t>
      </w:r>
      <w:r w:rsidRPr="00C34623">
        <w:rPr>
          <w:rFonts w:hint="eastAsia"/>
          <w:szCs w:val="21"/>
        </w:rPr>
        <w:t>gay</w:t>
      </w:r>
      <w:r w:rsidRPr="00C34623">
        <w:rPr>
          <w:rFonts w:hint="eastAsia"/>
          <w:szCs w:val="21"/>
        </w:rPr>
        <w:t>来称呼自己。从六七十年代开始，媒体报道同性恋的时候开始使用这个单词，专指男性同性恋，</w:t>
      </w:r>
      <w:r>
        <w:rPr>
          <w:rFonts w:hint="eastAsia"/>
          <w:szCs w:val="21"/>
        </w:rPr>
        <w:t>一直沿用至今</w:t>
      </w:r>
      <w:r w:rsidRPr="00C34623">
        <w:rPr>
          <w:rFonts w:hint="eastAsia"/>
          <w:szCs w:val="21"/>
        </w:rPr>
        <w:t>。有趣的</w:t>
      </w:r>
      <w:r>
        <w:rPr>
          <w:rFonts w:hint="eastAsia"/>
          <w:szCs w:val="21"/>
        </w:rPr>
        <w:t>是</w:t>
      </w:r>
      <w:r w:rsidRPr="00C34623">
        <w:rPr>
          <w:rFonts w:hint="eastAsia"/>
          <w:szCs w:val="21"/>
        </w:rPr>
        <w:t>，该词还是一个姓氏，姓</w:t>
      </w:r>
      <w:r w:rsidRPr="00C34623">
        <w:rPr>
          <w:rFonts w:hint="eastAsia"/>
          <w:szCs w:val="21"/>
        </w:rPr>
        <w:t>Gay</w:t>
      </w:r>
      <w:r w:rsidRPr="00C34623">
        <w:rPr>
          <w:rFonts w:hint="eastAsia"/>
          <w:szCs w:val="21"/>
        </w:rPr>
        <w:t>（盖伊）的人还不少。</w:t>
      </w:r>
    </w:p>
    <w:p w14:paraId="70ABD30E" w14:textId="7F278F2E" w:rsidR="00C55117" w:rsidRPr="00233AC9" w:rsidRDefault="00C55117" w:rsidP="00DC47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widow</w:t>
      </w:r>
      <w:r w:rsidR="00893FD2" w:rsidRPr="00832D03">
        <w:rPr>
          <w:rFonts w:ascii="Times New Roman" w:hAnsi="Times New Roman" w:cs="Times New Roman"/>
          <w:szCs w:val="21"/>
          <w:lang w:val="de-DE"/>
        </w:rPr>
        <w:t>：</w:t>
      </w:r>
      <w:r w:rsidR="00893FD2" w:rsidRPr="00832D03">
        <w:rPr>
          <w:rFonts w:ascii="Times New Roman" w:hAnsi="Times New Roman" w:cs="Times New Roman"/>
          <w:szCs w:val="21"/>
          <w:lang w:val="de-DE"/>
        </w:rPr>
        <w:t>[</w:t>
      </w:r>
      <w:r w:rsidR="005712E0" w:rsidRPr="005712E0">
        <w:rPr>
          <w:rFonts w:ascii="Times New Roman" w:hAnsi="Times New Roman" w:cs="Times New Roman"/>
          <w:szCs w:val="21"/>
          <w:lang w:val="de-DE"/>
        </w:rPr>
        <w:t>ˈwɪdəʊ</w:t>
      </w:r>
      <w:r w:rsidR="00943C76">
        <w:rPr>
          <w:rFonts w:ascii="Times New Roman" w:hAnsi="Times New Roman" w:cs="Times New Roman"/>
          <w:szCs w:val="21"/>
          <w:lang w:val="de-DE"/>
        </w:rPr>
        <w:t>] n.</w:t>
      </w:r>
      <w:r w:rsidR="00893FD2" w:rsidRPr="00832D03">
        <w:rPr>
          <w:rFonts w:ascii="Times New Roman" w:hAnsi="Times New Roman" w:cs="Times New Roman"/>
          <w:szCs w:val="21"/>
          <w:lang w:val="de-DE"/>
        </w:rPr>
        <w:t>寡妇</w:t>
      </w:r>
    </w:p>
    <w:p w14:paraId="0ACCB56D" w14:textId="77777777" w:rsidR="00233AC9" w:rsidRPr="00233AC9" w:rsidRDefault="00233AC9" w:rsidP="00233AC9">
      <w:pPr>
        <w:spacing w:line="360" w:lineRule="auto"/>
        <w:ind w:firstLineChars="201" w:firstLine="422"/>
        <w:rPr>
          <w:rFonts w:ascii="Times New Roman" w:hAnsi="Times New Roman" w:cs="Times New Roman"/>
          <w:szCs w:val="21"/>
        </w:rPr>
      </w:pPr>
      <w:r w:rsidRPr="00233AC9">
        <w:rPr>
          <w:rFonts w:ascii="Times New Roman" w:cs="Times New Roman"/>
          <w:szCs w:val="21"/>
        </w:rPr>
        <w:t>助记窍门：</w:t>
      </w:r>
      <w:r w:rsidRPr="00233AC9">
        <w:rPr>
          <w:rFonts w:ascii="Times New Roman" w:hAnsi="Times New Roman" w:cs="Times New Roman"/>
          <w:szCs w:val="21"/>
        </w:rPr>
        <w:t>window</w:t>
      </w:r>
      <w:r w:rsidRPr="00233AC9">
        <w:rPr>
          <w:rFonts w:ascii="Times New Roman" w:cs="Times New Roman"/>
          <w:szCs w:val="21"/>
        </w:rPr>
        <w:t>（窗户）里少了个</w:t>
      </w:r>
      <w:r w:rsidRPr="00233AC9">
        <w:rPr>
          <w:rFonts w:ascii="Times New Roman" w:hAnsi="Times New Roman" w:cs="Times New Roman"/>
          <w:szCs w:val="21"/>
        </w:rPr>
        <w:t>n</w:t>
      </w:r>
      <w:r w:rsidRPr="00233AC9">
        <w:rPr>
          <w:rFonts w:ascii="Times New Roman" w:cs="Times New Roman"/>
          <w:szCs w:val="21"/>
        </w:rPr>
        <w:t>（男人）就变成了</w:t>
      </w:r>
      <w:r w:rsidRPr="00233AC9">
        <w:rPr>
          <w:rFonts w:ascii="Times New Roman" w:hAnsi="Times New Roman" w:cs="Times New Roman"/>
          <w:szCs w:val="21"/>
        </w:rPr>
        <w:t>widow</w:t>
      </w:r>
      <w:r w:rsidRPr="00233AC9">
        <w:rPr>
          <w:rFonts w:ascii="Times New Roman" w:cs="Times New Roman"/>
          <w:szCs w:val="21"/>
        </w:rPr>
        <w:t>（寡妇）。</w:t>
      </w:r>
    </w:p>
    <w:p w14:paraId="6A58DB74" w14:textId="77777777" w:rsidR="007B2DCB" w:rsidRDefault="00B93B72" w:rsidP="005D3898">
      <w:pPr>
        <w:pStyle w:val="2"/>
        <w:numPr>
          <w:ilvl w:val="0"/>
          <w:numId w:val="7"/>
        </w:numPr>
        <w:rPr>
          <w:sz w:val="24"/>
          <w:szCs w:val="24"/>
        </w:rPr>
      </w:pPr>
      <w:bookmarkStart w:id="28" w:name="_Toc504321544"/>
      <w:r>
        <w:rPr>
          <w:rFonts w:hint="eastAsia"/>
          <w:sz w:val="24"/>
          <w:szCs w:val="24"/>
        </w:rPr>
        <w:t>人际关系</w:t>
      </w:r>
      <w:bookmarkEnd w:id="28"/>
    </w:p>
    <w:p w14:paraId="6DE7EE91" w14:textId="77777777" w:rsidR="00AA5114" w:rsidRPr="00832D03" w:rsidRDefault="00AA5114"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family</w:t>
      </w:r>
      <w:r w:rsidR="00893FD2" w:rsidRPr="00832D03">
        <w:rPr>
          <w:rFonts w:ascii="Times New Roman" w:hAnsi="Times New Roman" w:cs="Times New Roman"/>
          <w:szCs w:val="21"/>
        </w:rPr>
        <w:t>：</w:t>
      </w:r>
      <w:r w:rsidR="00893FD2" w:rsidRPr="00832D03">
        <w:rPr>
          <w:rFonts w:ascii="Times New Roman" w:hAnsi="Times New Roman" w:cs="Times New Roman"/>
          <w:szCs w:val="21"/>
        </w:rPr>
        <w:t xml:space="preserve">[ˈfæməlɪ] n. </w:t>
      </w:r>
      <w:r w:rsidR="00893FD2" w:rsidRPr="00832D03">
        <w:rPr>
          <w:rFonts w:ascii="Times New Roman" w:hAnsi="Times New Roman" w:cs="Times New Roman"/>
          <w:szCs w:val="21"/>
        </w:rPr>
        <w:t>家人；家庭</w:t>
      </w:r>
    </w:p>
    <w:p w14:paraId="75B8336C" w14:textId="77777777" w:rsidR="00027A74" w:rsidRPr="00832D03" w:rsidRDefault="00027A74"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dad</w:t>
      </w:r>
      <w:r w:rsidR="00893FD2" w:rsidRPr="00832D03">
        <w:rPr>
          <w:rFonts w:ascii="Times New Roman" w:hAnsi="Times New Roman" w:cs="Times New Roman"/>
        </w:rPr>
        <w:t>：</w:t>
      </w:r>
      <w:r w:rsidR="00893FD2" w:rsidRPr="00832D03">
        <w:rPr>
          <w:rFonts w:ascii="Times New Roman" w:hAnsi="Times New Roman" w:cs="Times New Roman"/>
        </w:rPr>
        <w:t xml:space="preserve">[dæd] n. </w:t>
      </w:r>
      <w:r w:rsidR="00893FD2" w:rsidRPr="00832D03">
        <w:rPr>
          <w:rFonts w:ascii="Times New Roman" w:hAnsi="Times New Roman" w:cs="Times New Roman"/>
        </w:rPr>
        <w:t>爸爸；爹爹</w:t>
      </w:r>
    </w:p>
    <w:p w14:paraId="3699B517" w14:textId="77777777" w:rsidR="00027A74" w:rsidRPr="00832D03" w:rsidRDefault="00027A74"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daddy</w:t>
      </w:r>
      <w:r w:rsidR="00893FD2" w:rsidRPr="00832D03">
        <w:rPr>
          <w:rFonts w:ascii="Times New Roman" w:hAnsi="Times New Roman" w:cs="Times New Roman"/>
        </w:rPr>
        <w:t>：</w:t>
      </w:r>
      <w:r w:rsidR="00893FD2" w:rsidRPr="00832D03">
        <w:rPr>
          <w:rFonts w:ascii="Times New Roman" w:hAnsi="Times New Roman" w:cs="Times New Roman"/>
        </w:rPr>
        <w:t xml:space="preserve">['dædi] n. </w:t>
      </w:r>
      <w:r w:rsidR="00893FD2" w:rsidRPr="00832D03">
        <w:rPr>
          <w:rFonts w:ascii="Times New Roman" w:hAnsi="Times New Roman" w:cs="Times New Roman"/>
        </w:rPr>
        <w:t>爸爸；爹地（</w:t>
      </w:r>
      <w:r w:rsidR="00893FD2" w:rsidRPr="00832D03">
        <w:rPr>
          <w:rFonts w:ascii="Times New Roman" w:hAnsi="Times New Roman" w:cs="Times New Roman"/>
        </w:rPr>
        <w:t>dad</w:t>
      </w:r>
      <w:r w:rsidR="00893FD2" w:rsidRPr="00832D03">
        <w:rPr>
          <w:rFonts w:ascii="Times New Roman" w:hAnsi="Times New Roman" w:cs="Times New Roman"/>
        </w:rPr>
        <w:t>的昵称）</w:t>
      </w:r>
    </w:p>
    <w:p w14:paraId="41C4FAC3" w14:textId="5DCB6065" w:rsidR="007B2DCB" w:rsidRPr="00832D03" w:rsidRDefault="007B2DCB"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father</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ˈf</w:t>
      </w:r>
      <w:r w:rsidR="005712E0" w:rsidRPr="005712E0">
        <w:rPr>
          <w:rFonts w:ascii="Times New Roman" w:hAnsi="Times New Roman" w:cs="Times New Roman" w:hint="eastAsia"/>
        </w:rPr>
        <w:t>ɑ</w:t>
      </w:r>
      <w:r w:rsidR="005712E0" w:rsidRPr="005712E0">
        <w:rPr>
          <w:rFonts w:ascii="Times New Roman" w:hAnsi="Times New Roman" w:cs="Times New Roman"/>
        </w:rPr>
        <w:t>ːðə(r)</w:t>
      </w:r>
      <w:r w:rsidR="00893FD2" w:rsidRPr="00832D03">
        <w:rPr>
          <w:rFonts w:ascii="Times New Roman" w:hAnsi="Times New Roman" w:cs="Times New Roman"/>
        </w:rPr>
        <w:t xml:space="preserve">] n. </w:t>
      </w:r>
      <w:r w:rsidR="00893FD2" w:rsidRPr="00832D03">
        <w:rPr>
          <w:rFonts w:ascii="Times New Roman" w:hAnsi="Times New Roman" w:cs="Times New Roman"/>
        </w:rPr>
        <w:t>父亲，爸爸</w:t>
      </w:r>
    </w:p>
    <w:p w14:paraId="3CD4E8A7" w14:textId="19391E00" w:rsidR="007B2DCB" w:rsidRPr="00832D03" w:rsidRDefault="005F03EC"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mom</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mɒm</w:t>
      </w:r>
      <w:r w:rsidR="00893FD2" w:rsidRPr="00832D03">
        <w:rPr>
          <w:rFonts w:ascii="Times New Roman" w:hAnsi="Times New Roman" w:cs="Times New Roman"/>
        </w:rPr>
        <w:t xml:space="preserve">] n. </w:t>
      </w:r>
      <w:r w:rsidR="00893FD2" w:rsidRPr="00832D03">
        <w:rPr>
          <w:rFonts w:ascii="Times New Roman" w:hAnsi="Times New Roman" w:cs="Times New Roman"/>
        </w:rPr>
        <w:t>妈妈</w:t>
      </w:r>
    </w:p>
    <w:p w14:paraId="4EEE1207" w14:textId="54E917EB" w:rsidR="005F03EC" w:rsidRPr="00832D03" w:rsidRDefault="005F03EC"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mommy</w:t>
      </w:r>
      <w:r w:rsidR="00893FD2" w:rsidRPr="00832D03">
        <w:rPr>
          <w:rFonts w:ascii="Times New Roman" w:hAnsi="Times New Roman" w:cs="Times New Roman"/>
          <w:szCs w:val="21"/>
          <w:lang w:val="es-VE"/>
        </w:rPr>
        <w:t>：</w:t>
      </w:r>
      <w:r w:rsidR="00893FD2" w:rsidRPr="00832D03">
        <w:rPr>
          <w:rFonts w:ascii="Times New Roman" w:hAnsi="Times New Roman" w:cs="Times New Roman"/>
          <w:szCs w:val="21"/>
          <w:lang w:val="es-VE"/>
        </w:rPr>
        <w:t>[</w:t>
      </w:r>
      <w:r w:rsidR="005712E0" w:rsidRPr="005712E0">
        <w:rPr>
          <w:rFonts w:ascii="Times New Roman" w:hAnsi="Times New Roman" w:cs="Times New Roman"/>
          <w:szCs w:val="21"/>
          <w:lang w:val="es-VE"/>
        </w:rPr>
        <w:t>ˈmɒmi</w:t>
      </w:r>
      <w:r w:rsidR="00893FD2" w:rsidRPr="00832D03">
        <w:rPr>
          <w:rFonts w:ascii="Times New Roman" w:hAnsi="Times New Roman" w:cs="Times New Roman"/>
          <w:szCs w:val="21"/>
          <w:lang w:val="es-VE"/>
        </w:rPr>
        <w:t xml:space="preserve">] n. </w:t>
      </w:r>
      <w:r w:rsidR="00893FD2" w:rsidRPr="00832D03">
        <w:rPr>
          <w:rFonts w:ascii="Times New Roman" w:hAnsi="Times New Roman" w:cs="Times New Roman"/>
          <w:szCs w:val="21"/>
          <w:lang w:val="es-VE"/>
        </w:rPr>
        <w:t>妈妈；妈咪（</w:t>
      </w:r>
      <w:r w:rsidR="00893FD2" w:rsidRPr="00832D03">
        <w:rPr>
          <w:rFonts w:ascii="Times New Roman" w:hAnsi="Times New Roman" w:cs="Times New Roman"/>
          <w:szCs w:val="21"/>
          <w:lang w:val="es-VE"/>
        </w:rPr>
        <w:t>mom</w:t>
      </w:r>
      <w:r w:rsidR="00893FD2" w:rsidRPr="00832D03">
        <w:rPr>
          <w:rFonts w:ascii="Times New Roman" w:hAnsi="Times New Roman" w:cs="Times New Roman"/>
          <w:szCs w:val="21"/>
          <w:lang w:val="es-VE"/>
        </w:rPr>
        <w:t>的昵称）</w:t>
      </w:r>
    </w:p>
    <w:p w14:paraId="1E367BB3" w14:textId="609E806D"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mother</w:t>
      </w:r>
      <w:r w:rsidRPr="00832D03">
        <w:rPr>
          <w:rFonts w:ascii="Times New Roman" w:hAnsi="Times New Roman" w:cs="Times New Roman"/>
        </w:rPr>
        <w:t>：</w:t>
      </w:r>
      <w:r w:rsidRPr="00832D03">
        <w:rPr>
          <w:rFonts w:ascii="Times New Roman" w:hAnsi="Times New Roman" w:cs="Times New Roman"/>
        </w:rPr>
        <w:t>[</w:t>
      </w:r>
      <w:r w:rsidR="005712E0" w:rsidRPr="005712E0">
        <w:rPr>
          <w:rFonts w:ascii="Times New Roman" w:hAnsi="Times New Roman" w:cs="Times New Roman"/>
        </w:rPr>
        <w:t>ˈmʌðə(r)</w:t>
      </w:r>
      <w:r w:rsidRPr="00832D03">
        <w:rPr>
          <w:rFonts w:ascii="Times New Roman" w:hAnsi="Times New Roman" w:cs="Times New Roman"/>
        </w:rPr>
        <w:t xml:space="preserve">] n. </w:t>
      </w:r>
      <w:r w:rsidRPr="00832D03">
        <w:rPr>
          <w:rFonts w:ascii="Times New Roman" w:hAnsi="Times New Roman" w:cs="Times New Roman"/>
        </w:rPr>
        <w:t>母亲；妈妈</w:t>
      </w:r>
    </w:p>
    <w:p w14:paraId="2B343DBF" w14:textId="77777777" w:rsidR="007B2DCB" w:rsidRPr="00832D03" w:rsidRDefault="00872053"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granny</w:t>
      </w:r>
      <w:r w:rsidR="00893FD2" w:rsidRPr="00832D03">
        <w:rPr>
          <w:rFonts w:ascii="Times New Roman" w:hAnsi="Times New Roman" w:cs="Times New Roman"/>
        </w:rPr>
        <w:t>：</w:t>
      </w:r>
      <w:r w:rsidR="00893FD2" w:rsidRPr="00832D03">
        <w:rPr>
          <w:rFonts w:ascii="Times New Roman" w:hAnsi="Times New Roman" w:cs="Times New Roman"/>
        </w:rPr>
        <w:t xml:space="preserve">['ɡræni] n. </w:t>
      </w:r>
      <w:r w:rsidR="00893FD2" w:rsidRPr="00832D03">
        <w:rPr>
          <w:rFonts w:ascii="Times New Roman" w:hAnsi="Times New Roman" w:cs="Times New Roman"/>
        </w:rPr>
        <w:t>奶奶；外婆</w:t>
      </w:r>
    </w:p>
    <w:p w14:paraId="0E319950" w14:textId="4E24ACFE"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brother</w:t>
      </w:r>
      <w:r w:rsidRPr="00832D03">
        <w:rPr>
          <w:rFonts w:ascii="Times New Roman" w:hAnsi="Times New Roman" w:cs="Times New Roman"/>
        </w:rPr>
        <w:t>：</w:t>
      </w:r>
      <w:r w:rsidR="00893FD2" w:rsidRPr="00832D03">
        <w:rPr>
          <w:rFonts w:ascii="Times New Roman" w:hAnsi="Times New Roman" w:cs="Times New Roman"/>
          <w:szCs w:val="21"/>
        </w:rPr>
        <w:t>[</w:t>
      </w:r>
      <w:r w:rsidR="005712E0" w:rsidRPr="005712E0">
        <w:rPr>
          <w:rFonts w:ascii="Times New Roman" w:hAnsi="Times New Roman" w:cs="Times New Roman"/>
          <w:szCs w:val="21"/>
        </w:rPr>
        <w:t>ˈbrʌðə(r)</w:t>
      </w:r>
      <w:r w:rsidR="00943C76">
        <w:rPr>
          <w:rFonts w:ascii="Times New Roman" w:hAnsi="Times New Roman" w:cs="Times New Roman"/>
          <w:szCs w:val="21"/>
        </w:rPr>
        <w:t>] n.</w:t>
      </w:r>
      <w:r w:rsidRPr="00832D03">
        <w:rPr>
          <w:rFonts w:ascii="Times New Roman" w:hAnsi="Times New Roman" w:cs="Times New Roman"/>
        </w:rPr>
        <w:t>兄弟</w:t>
      </w:r>
    </w:p>
    <w:p w14:paraId="1FD34C22" w14:textId="50F83FCD" w:rsidR="007B2DCB" w:rsidRPr="00832D03" w:rsidRDefault="007B2DCB"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sister</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ˈsɪstə(r)</w:t>
      </w:r>
      <w:r w:rsidR="00943C76">
        <w:rPr>
          <w:rFonts w:ascii="Times New Roman" w:hAnsi="Times New Roman" w:cs="Times New Roman"/>
        </w:rPr>
        <w:t>] n.</w:t>
      </w:r>
      <w:r w:rsidR="00893FD2" w:rsidRPr="00832D03">
        <w:rPr>
          <w:rFonts w:ascii="Times New Roman" w:hAnsi="Times New Roman" w:cs="Times New Roman"/>
        </w:rPr>
        <w:t>姐妹</w:t>
      </w:r>
    </w:p>
    <w:p w14:paraId="081C856D" w14:textId="77777777" w:rsidR="007B2DCB" w:rsidRPr="00832D03" w:rsidRDefault="007B2DCB"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son</w:t>
      </w:r>
      <w:r w:rsidR="00893FD2" w:rsidRPr="00832D03">
        <w:rPr>
          <w:rFonts w:ascii="Times New Roman" w:hAnsi="Times New Roman" w:cs="Times New Roman"/>
        </w:rPr>
        <w:t>：</w:t>
      </w:r>
      <w:r w:rsidR="00893FD2" w:rsidRPr="00832D03">
        <w:rPr>
          <w:rFonts w:ascii="Times New Roman" w:hAnsi="Times New Roman" w:cs="Times New Roman"/>
        </w:rPr>
        <w:t xml:space="preserve">[sʌn] n. </w:t>
      </w:r>
      <w:r w:rsidR="00893FD2" w:rsidRPr="00832D03">
        <w:rPr>
          <w:rFonts w:ascii="Times New Roman" w:hAnsi="Times New Roman" w:cs="Times New Roman"/>
        </w:rPr>
        <w:t>儿子</w:t>
      </w:r>
    </w:p>
    <w:p w14:paraId="49376E9A" w14:textId="24C4F89D" w:rsidR="007B2DCB" w:rsidRPr="00832D03" w:rsidRDefault="007B2DCB"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daughter</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ˈdɔːtə(r)</w:t>
      </w:r>
      <w:r w:rsidR="00893FD2" w:rsidRPr="00832D03">
        <w:rPr>
          <w:rFonts w:ascii="Times New Roman" w:hAnsi="Times New Roman" w:cs="Times New Roman"/>
        </w:rPr>
        <w:t xml:space="preserve">] n. </w:t>
      </w:r>
      <w:r w:rsidR="00893FD2" w:rsidRPr="00832D03">
        <w:rPr>
          <w:rFonts w:ascii="Times New Roman" w:hAnsi="Times New Roman" w:cs="Times New Roman"/>
        </w:rPr>
        <w:t>女儿</w:t>
      </w:r>
    </w:p>
    <w:p w14:paraId="6E9AF923" w14:textId="469FB2E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aunt</w:t>
      </w:r>
      <w:r w:rsidRPr="00832D03">
        <w:rPr>
          <w:rFonts w:ascii="Times New Roman" w:hAnsi="Times New Roman" w:cs="Times New Roman"/>
        </w:rPr>
        <w:t>：</w:t>
      </w:r>
      <w:r w:rsidR="00893FD2" w:rsidRPr="00832D03">
        <w:rPr>
          <w:rFonts w:ascii="Times New Roman" w:hAnsi="Times New Roman" w:cs="Times New Roman"/>
          <w:szCs w:val="21"/>
        </w:rPr>
        <w:t>[</w:t>
      </w:r>
      <w:r w:rsidR="005712E0" w:rsidRPr="005712E0">
        <w:rPr>
          <w:rFonts w:ascii="Times New Roman" w:hAnsi="Times New Roman" w:cs="Times New Roman" w:hint="eastAsia"/>
          <w:szCs w:val="21"/>
        </w:rPr>
        <w:t>ɑ</w:t>
      </w:r>
      <w:r w:rsidR="005712E0" w:rsidRPr="005712E0">
        <w:rPr>
          <w:rFonts w:ascii="Times New Roman" w:hAnsi="Times New Roman" w:cs="Times New Roman"/>
          <w:szCs w:val="21"/>
        </w:rPr>
        <w:t>ːnt</w:t>
      </w:r>
      <w:r w:rsidR="00943C76">
        <w:rPr>
          <w:rFonts w:ascii="Times New Roman" w:hAnsi="Times New Roman" w:cs="Times New Roman"/>
          <w:szCs w:val="21"/>
        </w:rPr>
        <w:t>] n.</w:t>
      </w:r>
      <w:r w:rsidR="00893FD2" w:rsidRPr="00832D03">
        <w:rPr>
          <w:rFonts w:ascii="Times New Roman" w:hAnsi="Times New Roman" w:cs="Times New Roman"/>
          <w:szCs w:val="21"/>
        </w:rPr>
        <w:t>阿姨；姑妈；伯母；舅妈</w:t>
      </w:r>
    </w:p>
    <w:p w14:paraId="4A54A2D5"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uncle</w:t>
      </w:r>
      <w:r w:rsidRPr="00832D03">
        <w:rPr>
          <w:rFonts w:ascii="Times New Roman" w:hAnsi="Times New Roman" w:cs="Times New Roman"/>
        </w:rPr>
        <w:t>：</w:t>
      </w:r>
      <w:r w:rsidR="00893FD2" w:rsidRPr="00832D03">
        <w:rPr>
          <w:rFonts w:ascii="Times New Roman" w:hAnsi="Times New Roman" w:cs="Times New Roman"/>
          <w:szCs w:val="21"/>
        </w:rPr>
        <w:t>['ʌŋkl</w:t>
      </w:r>
      <w:r w:rsidR="00943C76">
        <w:rPr>
          <w:rFonts w:ascii="Times New Roman" w:hAnsi="Times New Roman" w:cs="Times New Roman"/>
          <w:szCs w:val="21"/>
        </w:rPr>
        <w:t>] n.</w:t>
      </w:r>
      <w:r w:rsidR="00893FD2" w:rsidRPr="00832D03">
        <w:rPr>
          <w:rFonts w:ascii="Times New Roman" w:hAnsi="Times New Roman" w:cs="Times New Roman"/>
          <w:szCs w:val="21"/>
        </w:rPr>
        <w:t>叔叔；伯父；舅父；姨丈；姑父</w:t>
      </w:r>
    </w:p>
    <w:p w14:paraId="2BF7AD9B"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cousin</w:t>
      </w:r>
      <w:r w:rsidRPr="00832D03">
        <w:rPr>
          <w:rFonts w:ascii="Times New Roman" w:hAnsi="Times New Roman" w:cs="Times New Roman"/>
        </w:rPr>
        <w:t>：</w:t>
      </w:r>
      <w:r w:rsidR="00893FD2" w:rsidRPr="00832D03">
        <w:rPr>
          <w:rFonts w:ascii="Times New Roman" w:hAnsi="Times New Roman" w:cs="Times New Roman"/>
          <w:szCs w:val="21"/>
        </w:rPr>
        <w:t>['kʌzn</w:t>
      </w:r>
      <w:r w:rsidR="00943C76">
        <w:rPr>
          <w:rFonts w:ascii="Times New Roman" w:hAnsi="Times New Roman" w:cs="Times New Roman"/>
          <w:szCs w:val="21"/>
        </w:rPr>
        <w:t>] n.</w:t>
      </w:r>
      <w:r w:rsidR="00893FD2" w:rsidRPr="00832D03">
        <w:rPr>
          <w:rFonts w:ascii="Times New Roman" w:hAnsi="Times New Roman" w:cs="Times New Roman"/>
          <w:szCs w:val="21"/>
        </w:rPr>
        <w:t>堂兄弟姊妹；表兄弟姊妹</w:t>
      </w:r>
    </w:p>
    <w:p w14:paraId="57CBE02F" w14:textId="1FF76D32"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nephew</w:t>
      </w:r>
      <w:r w:rsidRPr="00832D03">
        <w:rPr>
          <w:rFonts w:ascii="Times New Roman" w:hAnsi="Times New Roman" w:cs="Times New Roman"/>
        </w:rPr>
        <w:t>：</w:t>
      </w:r>
      <w:r w:rsidR="00893FD2" w:rsidRPr="00832D03">
        <w:rPr>
          <w:rFonts w:ascii="Times New Roman" w:hAnsi="Times New Roman" w:cs="Times New Roman"/>
          <w:szCs w:val="21"/>
        </w:rPr>
        <w:t>[</w:t>
      </w:r>
      <w:r w:rsidR="005712E0" w:rsidRPr="005712E0">
        <w:rPr>
          <w:rFonts w:ascii="Times New Roman" w:hAnsi="Times New Roman" w:cs="Times New Roman"/>
          <w:szCs w:val="21"/>
        </w:rPr>
        <w:t>ˈnefjuː; ˈnevjuː</w:t>
      </w:r>
      <w:r w:rsidR="00943C76">
        <w:rPr>
          <w:rFonts w:ascii="Times New Roman" w:hAnsi="Times New Roman" w:cs="Times New Roman"/>
          <w:szCs w:val="21"/>
        </w:rPr>
        <w:t>] n.</w:t>
      </w:r>
      <w:r w:rsidRPr="00832D03">
        <w:rPr>
          <w:rFonts w:ascii="Times New Roman" w:hAnsi="Times New Roman" w:cs="Times New Roman"/>
        </w:rPr>
        <w:t>侄子，外甥</w:t>
      </w:r>
    </w:p>
    <w:p w14:paraId="436452DA" w14:textId="0B3667F5"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niece</w:t>
      </w:r>
      <w:r w:rsidRPr="00832D03">
        <w:rPr>
          <w:rFonts w:ascii="Times New Roman" w:hAnsi="Times New Roman" w:cs="Times New Roman"/>
        </w:rPr>
        <w:t>：</w:t>
      </w:r>
      <w:r w:rsidR="00893FD2" w:rsidRPr="00832D03">
        <w:rPr>
          <w:rFonts w:ascii="Times New Roman" w:hAnsi="Times New Roman" w:cs="Times New Roman"/>
          <w:szCs w:val="21"/>
        </w:rPr>
        <w:t>[ni</w:t>
      </w:r>
      <w:r w:rsidR="005712E0" w:rsidRPr="005712E0">
        <w:rPr>
          <w:rFonts w:ascii="Times New Roman" w:hAnsi="Times New Roman" w:cs="Times New Roman"/>
          <w:szCs w:val="21"/>
        </w:rPr>
        <w:t>ː</w:t>
      </w:r>
      <w:r w:rsidR="00893FD2"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rPr>
        <w:t>侄女，外甥女</w:t>
      </w:r>
    </w:p>
    <w:p w14:paraId="7ACB3E9F" w14:textId="77777777"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couple</w:t>
      </w:r>
      <w:r w:rsidRPr="00832D03">
        <w:rPr>
          <w:rFonts w:ascii="Times New Roman" w:hAnsi="Times New Roman" w:cs="Times New Roman"/>
        </w:rPr>
        <w:t>：</w:t>
      </w:r>
      <w:r w:rsidRPr="00832D03">
        <w:rPr>
          <w:rFonts w:ascii="Times New Roman" w:hAnsi="Times New Roman" w:cs="Times New Roman"/>
          <w:szCs w:val="21"/>
        </w:rPr>
        <w:t>['kʌpl</w:t>
      </w:r>
      <w:r w:rsidR="00943C76">
        <w:rPr>
          <w:rFonts w:ascii="Times New Roman" w:hAnsi="Times New Roman" w:cs="Times New Roman"/>
          <w:szCs w:val="21"/>
        </w:rPr>
        <w:t>] n.</w:t>
      </w:r>
      <w:r w:rsidRPr="00832D03">
        <w:rPr>
          <w:rFonts w:ascii="Times New Roman" w:hAnsi="Times New Roman" w:cs="Times New Roman"/>
          <w:szCs w:val="21"/>
        </w:rPr>
        <w:t>对；夫妇；一两个，几个</w:t>
      </w:r>
    </w:p>
    <w:p w14:paraId="622E5A43" w14:textId="77777777"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husband</w:t>
      </w:r>
      <w:r w:rsidRPr="00832D03">
        <w:rPr>
          <w:rFonts w:ascii="Times New Roman" w:hAnsi="Times New Roman" w:cs="Times New Roman"/>
        </w:rPr>
        <w:t>：</w:t>
      </w:r>
      <w:r w:rsidRPr="00832D03">
        <w:rPr>
          <w:rFonts w:ascii="Times New Roman" w:hAnsi="Times New Roman" w:cs="Times New Roman"/>
        </w:rPr>
        <w:t>['hʌzbənd</w:t>
      </w:r>
      <w:r w:rsidR="00943C76">
        <w:rPr>
          <w:rFonts w:ascii="Times New Roman" w:hAnsi="Times New Roman" w:cs="Times New Roman"/>
        </w:rPr>
        <w:t>] n.</w:t>
      </w:r>
      <w:r w:rsidRPr="00832D03">
        <w:rPr>
          <w:rFonts w:ascii="Times New Roman" w:hAnsi="Times New Roman" w:cs="Times New Roman"/>
        </w:rPr>
        <w:t>丈夫</w:t>
      </w:r>
    </w:p>
    <w:p w14:paraId="2749A9F6" w14:textId="77777777"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wife</w:t>
      </w:r>
      <w:r w:rsidRPr="00832D03">
        <w:rPr>
          <w:rFonts w:ascii="Times New Roman" w:hAnsi="Times New Roman" w:cs="Times New Roman"/>
        </w:rPr>
        <w:t>：</w:t>
      </w:r>
      <w:r w:rsidRPr="00832D03">
        <w:rPr>
          <w:rFonts w:ascii="Times New Roman" w:hAnsi="Times New Roman" w:cs="Times New Roman"/>
        </w:rPr>
        <w:t xml:space="preserve">[waɪf] n. </w:t>
      </w:r>
      <w:r w:rsidRPr="00832D03">
        <w:rPr>
          <w:rFonts w:ascii="Times New Roman" w:hAnsi="Times New Roman" w:cs="Times New Roman"/>
        </w:rPr>
        <w:t>妻子</w:t>
      </w:r>
    </w:p>
    <w:p w14:paraId="500A123D" w14:textId="77777777"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bride</w:t>
      </w:r>
      <w:r w:rsidRPr="00832D03">
        <w:rPr>
          <w:rFonts w:ascii="Times New Roman" w:hAnsi="Times New Roman" w:cs="Times New Roman"/>
        </w:rPr>
        <w:t>：</w:t>
      </w:r>
      <w:r w:rsidRPr="00832D03">
        <w:rPr>
          <w:rFonts w:ascii="Times New Roman" w:hAnsi="Times New Roman" w:cs="Times New Roman"/>
          <w:szCs w:val="21"/>
        </w:rPr>
        <w:t>[braɪd</w:t>
      </w:r>
      <w:r w:rsidR="00943C76">
        <w:rPr>
          <w:rFonts w:ascii="Times New Roman" w:hAnsi="Times New Roman" w:cs="Times New Roman"/>
          <w:szCs w:val="21"/>
        </w:rPr>
        <w:t>] n.</w:t>
      </w:r>
      <w:r w:rsidRPr="00832D03">
        <w:rPr>
          <w:rFonts w:ascii="Times New Roman" w:hAnsi="Times New Roman" w:cs="Times New Roman"/>
        </w:rPr>
        <w:t>新娘</w:t>
      </w:r>
    </w:p>
    <w:p w14:paraId="2D6AA021" w14:textId="687151E2"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bridegroom</w:t>
      </w:r>
      <w:r w:rsidRPr="00832D03">
        <w:rPr>
          <w:rFonts w:ascii="Times New Roman" w:hAnsi="Times New Roman" w:cs="Times New Roman"/>
        </w:rPr>
        <w:t>：</w:t>
      </w:r>
      <w:r w:rsidRPr="00832D03">
        <w:rPr>
          <w:rFonts w:ascii="Times New Roman" w:hAnsi="Times New Roman" w:cs="Times New Roman"/>
          <w:szCs w:val="21"/>
        </w:rPr>
        <w:t>['braɪdɡru</w:t>
      </w:r>
      <w:r w:rsidR="005712E0" w:rsidRPr="005712E0">
        <w:rPr>
          <w:rFonts w:ascii="Times New Roman" w:hAnsi="Times New Roman" w:cs="Times New Roman"/>
          <w:szCs w:val="21"/>
        </w:rPr>
        <w:t>ː</w:t>
      </w:r>
      <w:r w:rsidRPr="00832D03">
        <w:rPr>
          <w:rFonts w:ascii="Times New Roman" w:hAnsi="Times New Roman" w:cs="Times New Roman"/>
          <w:szCs w:val="21"/>
        </w:rPr>
        <w:t>m]</w:t>
      </w:r>
      <w:r w:rsidR="00233AC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szCs w:val="21"/>
        </w:rPr>
        <w:t>新郎，常简略为</w:t>
      </w:r>
      <w:r w:rsidRPr="00832D03">
        <w:rPr>
          <w:rFonts w:ascii="Times New Roman" w:hAnsi="Times New Roman" w:cs="Times New Roman"/>
          <w:szCs w:val="21"/>
        </w:rPr>
        <w:t>groom</w:t>
      </w:r>
    </w:p>
    <w:p w14:paraId="6E8DD007" w14:textId="68F8826F" w:rsidR="00652BDE" w:rsidRPr="00832D03" w:rsidRDefault="00652BDE"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friend</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frend</w:t>
      </w:r>
      <w:r w:rsidR="00893FD2" w:rsidRPr="00832D03">
        <w:rPr>
          <w:rFonts w:ascii="Times New Roman" w:hAnsi="Times New Roman" w:cs="Times New Roman"/>
        </w:rPr>
        <w:t xml:space="preserve">] n. </w:t>
      </w:r>
      <w:r w:rsidR="00893FD2" w:rsidRPr="00832D03">
        <w:rPr>
          <w:rFonts w:ascii="Times New Roman" w:hAnsi="Times New Roman" w:cs="Times New Roman"/>
        </w:rPr>
        <w:t>朋友</w:t>
      </w:r>
    </w:p>
    <w:p w14:paraId="517285AB" w14:textId="77777777" w:rsidR="00FE405E" w:rsidRPr="00832D03" w:rsidRDefault="00FE405E"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fan</w:t>
      </w:r>
      <w:r w:rsidRPr="00832D03">
        <w:rPr>
          <w:rFonts w:ascii="Times New Roman" w:hAnsi="Times New Roman" w:cs="Times New Roman"/>
        </w:rPr>
        <w:t>：</w:t>
      </w:r>
      <w:r w:rsidRPr="00832D03">
        <w:rPr>
          <w:rFonts w:ascii="Times New Roman" w:hAnsi="Times New Roman" w:cs="Times New Roman"/>
        </w:rPr>
        <w:t>[fæn]</w:t>
      </w:r>
      <w:r w:rsidR="00233AC9">
        <w:rPr>
          <w:rFonts w:ascii="Times New Roman" w:hAnsi="Times New Roman" w:cs="Times New Roman" w:hint="eastAsia"/>
        </w:rPr>
        <w:t xml:space="preserve"> </w:t>
      </w:r>
      <w:r w:rsidRPr="00832D03">
        <w:rPr>
          <w:rFonts w:ascii="Times New Roman" w:hAnsi="Times New Roman" w:cs="Times New Roman"/>
        </w:rPr>
        <w:t>n.</w:t>
      </w:r>
      <w:r w:rsidRPr="00832D03">
        <w:rPr>
          <w:rFonts w:ascii="Times New Roman" w:hAnsi="Times New Roman" w:cs="Times New Roman"/>
        </w:rPr>
        <w:t>粉丝，爱好者</w:t>
      </w:r>
    </w:p>
    <w:p w14:paraId="317EC4F8" w14:textId="31EA216D" w:rsidR="00872053" w:rsidRPr="00832D03" w:rsidRDefault="00872053"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guest</w:t>
      </w:r>
      <w:r w:rsidR="00893FD2" w:rsidRPr="00832D03">
        <w:rPr>
          <w:rFonts w:ascii="Times New Roman" w:hAnsi="Times New Roman" w:cs="Times New Roman"/>
          <w:szCs w:val="21"/>
          <w:lang w:val="es-VE"/>
        </w:rPr>
        <w:t>：</w:t>
      </w:r>
      <w:r w:rsidR="00893FD2" w:rsidRPr="00832D03">
        <w:rPr>
          <w:rFonts w:ascii="Times New Roman" w:hAnsi="Times New Roman" w:cs="Times New Roman"/>
          <w:szCs w:val="21"/>
          <w:lang w:val="es-VE"/>
        </w:rPr>
        <w:t>[ɡ</w:t>
      </w:r>
      <w:r w:rsidR="005712E0" w:rsidRPr="005712E0">
        <w:rPr>
          <w:rFonts w:ascii="Times New Roman" w:hAnsi="Times New Roman" w:cs="Times New Roman"/>
        </w:rPr>
        <w:t>e</w:t>
      </w:r>
      <w:r w:rsidR="00893FD2" w:rsidRPr="00832D03">
        <w:rPr>
          <w:rFonts w:ascii="Times New Roman" w:hAnsi="Times New Roman" w:cs="Times New Roman"/>
          <w:szCs w:val="21"/>
          <w:lang w:val="es-VE"/>
        </w:rPr>
        <w:t xml:space="preserve">st] n. </w:t>
      </w:r>
      <w:r w:rsidR="00893FD2" w:rsidRPr="00832D03">
        <w:rPr>
          <w:rFonts w:ascii="Times New Roman" w:hAnsi="Times New Roman" w:cs="Times New Roman"/>
          <w:szCs w:val="21"/>
          <w:lang w:val="es-VE"/>
        </w:rPr>
        <w:t>客人，宾客</w:t>
      </w:r>
    </w:p>
    <w:p w14:paraId="67571B62" w14:textId="555C7618"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boss</w:t>
      </w:r>
      <w:r w:rsidRPr="00832D03">
        <w:rPr>
          <w:rFonts w:ascii="Times New Roman" w:hAnsi="Times New Roman" w:cs="Times New Roman"/>
        </w:rPr>
        <w:t>：</w:t>
      </w:r>
      <w:r w:rsidR="00893FD2" w:rsidRPr="00832D03">
        <w:rPr>
          <w:rFonts w:ascii="Times New Roman" w:hAnsi="Times New Roman" w:cs="Times New Roman"/>
          <w:szCs w:val="21"/>
        </w:rPr>
        <w:t>[</w:t>
      </w:r>
      <w:r w:rsidR="005712E0" w:rsidRPr="005712E0">
        <w:rPr>
          <w:rFonts w:ascii="Times New Roman" w:hAnsi="Times New Roman" w:cs="Times New Roman"/>
          <w:szCs w:val="21"/>
        </w:rPr>
        <w:t>bɒs</w:t>
      </w:r>
      <w:r w:rsidR="00943C76">
        <w:rPr>
          <w:rFonts w:ascii="Times New Roman" w:hAnsi="Times New Roman" w:cs="Times New Roman"/>
          <w:szCs w:val="21"/>
        </w:rPr>
        <w:t>] n.</w:t>
      </w:r>
      <w:r w:rsidRPr="00832D03">
        <w:rPr>
          <w:rFonts w:ascii="Times New Roman" w:hAnsi="Times New Roman" w:cs="Times New Roman"/>
        </w:rPr>
        <w:t>老板</w:t>
      </w:r>
      <w:r w:rsidR="00893FD2" w:rsidRPr="00832D03">
        <w:rPr>
          <w:rFonts w:ascii="Times New Roman" w:hAnsi="Times New Roman" w:cs="Times New Roman"/>
          <w:szCs w:val="21"/>
        </w:rPr>
        <w:t>；首领；工头</w:t>
      </w:r>
    </w:p>
    <w:p w14:paraId="13C26EC6" w14:textId="77777777" w:rsidR="007B2DCB" w:rsidRDefault="007B2DCB" w:rsidP="007B2DCB">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词源解释：来自荷兰语，本意是“主人、师傅”。荷兰殖民者大量移民纽约时，将该词引入美式英语，</w:t>
      </w:r>
      <w:r w:rsidRPr="003A5554">
        <w:rPr>
          <w:rFonts w:ascii="Times New Roman" w:eastAsia="宋体" w:hAnsi="Times New Roman" w:cs="Times New Roman"/>
          <w:color w:val="000000" w:themeColor="text1"/>
          <w:szCs w:val="21"/>
        </w:rPr>
        <w:t>用它来称呼监督徒弟的工人师傅。这个词很快被其他人采用，并迅速传遍美国，意义也演变成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老板</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头儿</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，是下属对领导的常见称呼</w:t>
      </w:r>
      <w:r w:rsidRPr="003A5554">
        <w:rPr>
          <w:rFonts w:ascii="Times New Roman" w:eastAsia="宋体" w:hAnsi="Times New Roman" w:cs="Times New Roman"/>
          <w:color w:val="000000" w:themeColor="text1"/>
          <w:szCs w:val="21"/>
        </w:rPr>
        <w:t>。</w:t>
      </w:r>
    </w:p>
    <w:p w14:paraId="2520522F" w14:textId="56428B35" w:rsidR="00AE66EA" w:rsidRPr="00832D03" w:rsidRDefault="00AE66EA"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fellow</w:t>
      </w:r>
      <w:r w:rsidR="00893FD2" w:rsidRPr="00832D03">
        <w:rPr>
          <w:rFonts w:ascii="Times New Roman" w:hAnsi="Times New Roman" w:cs="Times New Roman"/>
        </w:rPr>
        <w:t>：</w:t>
      </w:r>
      <w:r w:rsidR="00893FD2" w:rsidRPr="00832D03">
        <w:rPr>
          <w:rFonts w:ascii="Times New Roman" w:hAnsi="Times New Roman" w:cs="Times New Roman"/>
        </w:rPr>
        <w:t>[</w:t>
      </w:r>
      <w:r w:rsidR="005712E0" w:rsidRPr="005712E0">
        <w:rPr>
          <w:rFonts w:ascii="Times New Roman" w:hAnsi="Times New Roman" w:cs="Times New Roman"/>
        </w:rPr>
        <w:t>ˈfeləʊ</w:t>
      </w:r>
      <w:r w:rsidR="00893FD2" w:rsidRPr="00832D03">
        <w:rPr>
          <w:rFonts w:ascii="Times New Roman" w:hAnsi="Times New Roman" w:cs="Times New Roman"/>
        </w:rPr>
        <w:t xml:space="preserve">] n. </w:t>
      </w:r>
      <w:r w:rsidR="00893FD2" w:rsidRPr="00832D03">
        <w:rPr>
          <w:rFonts w:ascii="Times New Roman" w:hAnsi="Times New Roman" w:cs="Times New Roman"/>
        </w:rPr>
        <w:t>家伙；朋友；同事；会员</w:t>
      </w:r>
    </w:p>
    <w:p w14:paraId="63FDAE03" w14:textId="77777777" w:rsidR="007B2DCB" w:rsidRPr="001B460E" w:rsidRDefault="007B2DCB" w:rsidP="005D3898">
      <w:pPr>
        <w:pStyle w:val="2"/>
        <w:numPr>
          <w:ilvl w:val="0"/>
          <w:numId w:val="7"/>
        </w:numPr>
        <w:rPr>
          <w:sz w:val="24"/>
          <w:szCs w:val="24"/>
        </w:rPr>
      </w:pPr>
      <w:bookmarkStart w:id="29" w:name="_Toc504321545"/>
      <w:r w:rsidRPr="001B460E">
        <w:rPr>
          <w:rFonts w:hint="eastAsia"/>
          <w:sz w:val="24"/>
          <w:szCs w:val="24"/>
        </w:rPr>
        <w:t>职业</w:t>
      </w:r>
      <w:r w:rsidR="008543E4">
        <w:rPr>
          <w:rFonts w:hint="eastAsia"/>
          <w:sz w:val="24"/>
          <w:szCs w:val="24"/>
        </w:rPr>
        <w:t>身份</w:t>
      </w:r>
      <w:bookmarkEnd w:id="29"/>
    </w:p>
    <w:p w14:paraId="16099A3C" w14:textId="07DF5CE9"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clerk</w:t>
      </w:r>
      <w:r w:rsidRPr="00832D03">
        <w:rPr>
          <w:rFonts w:ascii="Times New Roman" w:hAnsi="Times New Roman" w:cs="Times New Roman"/>
        </w:rPr>
        <w:t>：</w:t>
      </w:r>
      <w:r w:rsidR="00233AC9" w:rsidRPr="00042C31">
        <w:rPr>
          <w:rFonts w:ascii="Times New Roman" w:hAnsi="Times New Roman" w:cs="Times New Roman"/>
          <w:szCs w:val="21"/>
        </w:rPr>
        <w:t>[</w:t>
      </w:r>
      <w:r w:rsidR="0013332C" w:rsidRPr="0013332C">
        <w:rPr>
          <w:rFonts w:ascii="Times New Roman" w:hAnsi="Times New Roman" w:cs="Times New Roman"/>
          <w:szCs w:val="21"/>
        </w:rPr>
        <w:t>kl</w:t>
      </w:r>
      <w:r w:rsidR="0013332C" w:rsidRPr="0013332C">
        <w:rPr>
          <w:rFonts w:ascii="Times New Roman" w:hAnsi="Times New Roman" w:cs="Times New Roman" w:hint="eastAsia"/>
          <w:szCs w:val="21"/>
        </w:rPr>
        <w:t>ɑ</w:t>
      </w:r>
      <w:r w:rsidR="0013332C" w:rsidRPr="0013332C">
        <w:rPr>
          <w:rFonts w:ascii="Times New Roman" w:hAnsi="Times New Roman" w:cs="Times New Roman"/>
          <w:szCs w:val="21"/>
        </w:rPr>
        <w:t>ːk</w:t>
      </w:r>
      <w:r w:rsidR="00943C76">
        <w:rPr>
          <w:rFonts w:ascii="Times New Roman" w:hAnsi="Times New Roman" w:cs="Times New Roman"/>
          <w:szCs w:val="21"/>
        </w:rPr>
        <w:t>] n.</w:t>
      </w:r>
      <w:r w:rsidR="00233AC9" w:rsidRPr="00042C31">
        <w:rPr>
          <w:rFonts w:ascii="Times New Roman" w:hAnsi="Times New Roman" w:cs="Times New Roman" w:hint="eastAsia"/>
          <w:szCs w:val="21"/>
        </w:rPr>
        <w:t>职员，办事员；店员；书记；记账员</w:t>
      </w:r>
    </w:p>
    <w:p w14:paraId="096EADEB" w14:textId="77777777" w:rsidR="00233AC9" w:rsidRDefault="00233AC9" w:rsidP="007B2DC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来自拉丁语，本意是“神职人员”，与单词</w:t>
      </w:r>
      <w:r>
        <w:rPr>
          <w:rFonts w:ascii="Times New Roman" w:eastAsia="宋体" w:hAnsi="Times New Roman" w:cs="Times New Roman" w:hint="eastAsia"/>
          <w:color w:val="000000" w:themeColor="text1"/>
          <w:szCs w:val="21"/>
        </w:rPr>
        <w:t>clergy</w:t>
      </w:r>
      <w:r>
        <w:rPr>
          <w:rFonts w:ascii="Times New Roman" w:eastAsia="宋体" w:hAnsi="Times New Roman" w:cs="Times New Roman" w:hint="eastAsia"/>
          <w:color w:val="000000" w:themeColor="text1"/>
          <w:szCs w:val="21"/>
        </w:rPr>
        <w:t>（牧师，神职人员）同源。</w:t>
      </w:r>
      <w:r w:rsidRPr="003A5554">
        <w:rPr>
          <w:rFonts w:ascii="Times New Roman" w:eastAsia="宋体" w:hAnsi="Times New Roman" w:cs="Times New Roman"/>
          <w:color w:val="000000" w:themeColor="text1"/>
          <w:szCs w:val="21"/>
        </w:rPr>
        <w:t>在欧洲中世纪，人们文化水平普遍较低，只有神职人员</w:t>
      </w:r>
      <w:r w:rsidRPr="003A5554">
        <w:rPr>
          <w:rFonts w:ascii="Times New Roman" w:eastAsia="宋体" w:hAnsi="Times New Roman" w:cs="Times New Roman" w:hint="eastAsia"/>
          <w:color w:val="000000" w:themeColor="text1"/>
          <w:szCs w:val="21"/>
        </w:rPr>
        <w:t>因为</w:t>
      </w:r>
      <w:r w:rsidRPr="003A5554">
        <w:rPr>
          <w:rFonts w:ascii="Times New Roman" w:eastAsia="宋体" w:hAnsi="Times New Roman" w:cs="Times New Roman"/>
          <w:color w:val="000000" w:themeColor="text1"/>
          <w:szCs w:val="21"/>
        </w:rPr>
        <w:t>需要研究圣经，所以能够看书写字。因此</w:t>
      </w:r>
      <w:r w:rsidRPr="003A5554">
        <w:rPr>
          <w:rFonts w:ascii="Times New Roman" w:eastAsia="宋体" w:hAnsi="Times New Roman" w:cs="Times New Roman" w:hint="eastAsia"/>
          <w:color w:val="000000" w:themeColor="text1"/>
          <w:szCs w:val="21"/>
        </w:rPr>
        <w:t>贵族们</w:t>
      </w:r>
      <w:r w:rsidRPr="003A5554">
        <w:rPr>
          <w:rFonts w:ascii="Times New Roman" w:eastAsia="宋体" w:hAnsi="Times New Roman" w:cs="Times New Roman"/>
          <w:color w:val="000000" w:themeColor="text1"/>
          <w:szCs w:val="21"/>
        </w:rPr>
        <w:t>常常雇佣教士从事记账、记录等文字工作，</w:t>
      </w:r>
      <w:r>
        <w:rPr>
          <w:rFonts w:ascii="Times New Roman" w:eastAsia="宋体" w:hAnsi="Times New Roman" w:cs="Times New Roman" w:hint="eastAsia"/>
          <w:color w:val="000000" w:themeColor="text1"/>
          <w:szCs w:val="21"/>
        </w:rPr>
        <w:t>所以原本表示“神职人员”的单词</w:t>
      </w:r>
      <w:r>
        <w:rPr>
          <w:rFonts w:ascii="Times New Roman" w:eastAsia="宋体" w:hAnsi="Times New Roman" w:cs="Times New Roman" w:hint="eastAsia"/>
          <w:color w:val="000000" w:themeColor="text1"/>
          <w:szCs w:val="21"/>
        </w:rPr>
        <w:t>clerk</w:t>
      </w:r>
      <w:r>
        <w:rPr>
          <w:rFonts w:ascii="Times New Roman" w:eastAsia="宋体" w:hAnsi="Times New Roman" w:cs="Times New Roman" w:hint="eastAsia"/>
          <w:color w:val="000000" w:themeColor="text1"/>
          <w:szCs w:val="21"/>
        </w:rPr>
        <w:t>衍生出“</w:t>
      </w:r>
      <w:r w:rsidRPr="003A5554">
        <w:rPr>
          <w:rFonts w:ascii="Times New Roman" w:eastAsia="宋体" w:hAnsi="Times New Roman" w:cs="Times New Roman"/>
          <w:color w:val="000000" w:themeColor="text1"/>
          <w:szCs w:val="21"/>
        </w:rPr>
        <w:t>书记、记账员</w:t>
      </w:r>
      <w:r>
        <w:rPr>
          <w:rFonts w:ascii="Times New Roman" w:eastAsia="宋体" w:hAnsi="Times New Roman" w:cs="Times New Roman" w:hint="eastAsia"/>
          <w:color w:val="000000" w:themeColor="text1"/>
          <w:szCs w:val="21"/>
        </w:rPr>
        <w:t>”等词义。</w:t>
      </w:r>
      <w:r w:rsidRPr="003A5554">
        <w:rPr>
          <w:rFonts w:ascii="Times New Roman" w:eastAsia="宋体" w:hAnsi="Times New Roman" w:cs="Times New Roman"/>
          <w:color w:val="000000" w:themeColor="text1"/>
          <w:szCs w:val="21"/>
        </w:rPr>
        <w:t>后来该词的词义泛化，可以表示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职员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办事员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w:t>
      </w:r>
    </w:p>
    <w:p w14:paraId="7612B3BC" w14:textId="784D5B71" w:rsidR="00196696" w:rsidRPr="00832D03" w:rsidRDefault="00196696" w:rsidP="001966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coach</w:t>
      </w:r>
      <w:r w:rsidRPr="00832D03">
        <w:rPr>
          <w:rFonts w:ascii="Times New Roman" w:hAnsi="Times New Roman" w:cs="Times New Roman"/>
        </w:rPr>
        <w:t>：</w:t>
      </w:r>
      <w:r w:rsidR="00233AC9" w:rsidRPr="00184884">
        <w:rPr>
          <w:rFonts w:ascii="Times New Roman" w:hAnsi="Times New Roman" w:cs="Times New Roman"/>
          <w:szCs w:val="21"/>
        </w:rPr>
        <w:t>[</w:t>
      </w:r>
      <w:r w:rsidR="0013332C" w:rsidRPr="0013332C">
        <w:rPr>
          <w:rFonts w:ascii="Times New Roman" w:hAnsi="Times New Roman" w:cs="Times New Roman"/>
          <w:szCs w:val="21"/>
        </w:rPr>
        <w:t>kəʊtʃ</w:t>
      </w:r>
      <w:r w:rsidR="00943C76">
        <w:rPr>
          <w:rFonts w:ascii="Times New Roman" w:hAnsi="Times New Roman" w:cs="Times New Roman"/>
          <w:szCs w:val="21"/>
        </w:rPr>
        <w:t>] n.</w:t>
      </w:r>
      <w:r w:rsidR="00233AC9" w:rsidRPr="00184884">
        <w:rPr>
          <w:rFonts w:ascii="Times New Roman" w:hAnsi="Times New Roman" w:cs="Times New Roman" w:hint="eastAsia"/>
          <w:szCs w:val="21"/>
        </w:rPr>
        <w:t>教练；旅客车厢；长途公车；四轮大马车</w:t>
      </w:r>
      <w:r w:rsidR="00233AC9" w:rsidRPr="00184884">
        <w:rPr>
          <w:rFonts w:ascii="Times New Roman" w:hAnsi="Times New Roman" w:cs="Times New Roman" w:hint="eastAsia"/>
          <w:szCs w:val="21"/>
        </w:rPr>
        <w:t>vt.</w:t>
      </w:r>
      <w:r w:rsidR="00233AC9" w:rsidRPr="00184884">
        <w:rPr>
          <w:rFonts w:ascii="Times New Roman" w:hAnsi="Times New Roman" w:cs="Times New Roman" w:hint="eastAsia"/>
          <w:szCs w:val="21"/>
        </w:rPr>
        <w:t>训练；指导</w:t>
      </w:r>
    </w:p>
    <w:p w14:paraId="4686294F" w14:textId="77777777" w:rsidR="00196696" w:rsidRDefault="00196696" w:rsidP="0019669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来自匈牙利语</w:t>
      </w:r>
      <w:r w:rsidRPr="003A5554">
        <w:rPr>
          <w:rFonts w:ascii="Times New Roman" w:eastAsia="宋体" w:hAnsi="Times New Roman" w:cs="Times New Roman"/>
          <w:color w:val="000000" w:themeColor="text1"/>
          <w:szCs w:val="21"/>
        </w:rPr>
        <w:t>kocsi</w:t>
      </w:r>
      <w:r w:rsidRPr="003A5554">
        <w:rPr>
          <w:rFonts w:ascii="Times New Roman" w:eastAsia="宋体" w:hAnsi="Times New Roman" w:cs="Times New Roman"/>
          <w:color w:val="000000" w:themeColor="text1"/>
          <w:szCs w:val="21"/>
        </w:rPr>
        <w:t>，指的是最早出现于匈牙利小镇</w:t>
      </w:r>
      <w:r w:rsidRPr="003A5554">
        <w:rPr>
          <w:rFonts w:ascii="Times New Roman" w:eastAsia="宋体" w:hAnsi="Times New Roman" w:cs="Times New Roman"/>
          <w:color w:val="000000" w:themeColor="text1"/>
          <w:szCs w:val="21"/>
        </w:rPr>
        <w:t>Kocs</w:t>
      </w:r>
      <w:r>
        <w:rPr>
          <w:rFonts w:ascii="Times New Roman" w:eastAsia="宋体" w:hAnsi="Times New Roman" w:cs="Times New Roman"/>
          <w:color w:val="000000" w:themeColor="text1"/>
          <w:szCs w:val="21"/>
        </w:rPr>
        <w:t>的四轮</w:t>
      </w:r>
      <w:r w:rsidRPr="003A5554">
        <w:rPr>
          <w:rFonts w:ascii="Times New Roman" w:eastAsia="宋体" w:hAnsi="Times New Roman" w:cs="Times New Roman"/>
          <w:color w:val="000000" w:themeColor="text1"/>
          <w:szCs w:val="21"/>
        </w:rPr>
        <w:t>马车，到现在还保持该词义，不过随着交通工具的发达，后来又衍生了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长途公交车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旅客经济舱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等含义。不过现在该词最常用的含义却是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教练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之意。这显然是一种比喻用法，比喻教练就像马车一样，可以帮助学生快速成长，到达目的地。</w:t>
      </w:r>
      <w:r w:rsidR="00233AC9">
        <w:rPr>
          <w:rFonts w:ascii="Times New Roman" w:eastAsia="宋体" w:hAnsi="Times New Roman" w:cs="Times New Roman" w:hint="eastAsia"/>
          <w:color w:val="000000" w:themeColor="text1"/>
          <w:szCs w:val="21"/>
        </w:rPr>
        <w:t>美国著名奢侈品品牌</w:t>
      </w:r>
      <w:r w:rsidR="00233AC9" w:rsidRPr="003A5554">
        <w:rPr>
          <w:rFonts w:ascii="Times New Roman" w:eastAsia="宋体" w:hAnsi="Times New Roman" w:cs="Times New Roman"/>
          <w:color w:val="000000" w:themeColor="text1"/>
          <w:szCs w:val="21"/>
        </w:rPr>
        <w:t>Coach</w:t>
      </w:r>
      <w:r w:rsidR="00233AC9" w:rsidRPr="003A5554">
        <w:rPr>
          <w:rFonts w:ascii="Times New Roman" w:eastAsia="宋体" w:hAnsi="Times New Roman" w:cs="Times New Roman"/>
          <w:color w:val="000000" w:themeColor="text1"/>
          <w:szCs w:val="21"/>
        </w:rPr>
        <w:t>（蔻驰）</w:t>
      </w:r>
      <w:r w:rsidR="00233AC9">
        <w:rPr>
          <w:rFonts w:ascii="Times New Roman" w:eastAsia="宋体" w:hAnsi="Times New Roman" w:cs="Times New Roman" w:hint="eastAsia"/>
          <w:color w:val="000000" w:themeColor="text1"/>
          <w:szCs w:val="21"/>
        </w:rPr>
        <w:t>的图标就是</w:t>
      </w:r>
      <w:r w:rsidR="00233AC9" w:rsidRPr="003A5554">
        <w:rPr>
          <w:rFonts w:ascii="Times New Roman" w:eastAsia="宋体" w:hAnsi="Times New Roman" w:cs="Times New Roman"/>
          <w:color w:val="000000" w:themeColor="text1"/>
          <w:szCs w:val="21"/>
        </w:rPr>
        <w:t>一辆四轮马车</w:t>
      </w:r>
      <w:r w:rsidR="00233AC9">
        <w:rPr>
          <w:rFonts w:ascii="Times New Roman" w:eastAsia="宋体" w:hAnsi="Times New Roman" w:cs="Times New Roman" w:hint="eastAsia"/>
          <w:color w:val="000000" w:themeColor="text1"/>
          <w:szCs w:val="21"/>
        </w:rPr>
        <w:t>。</w:t>
      </w:r>
    </w:p>
    <w:p w14:paraId="23EB98D6" w14:textId="77777777" w:rsidR="007F45C9" w:rsidRPr="00832D03" w:rsidRDefault="007F45C9" w:rsidP="00B479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king</w:t>
      </w:r>
      <w:r w:rsidR="00B4792F" w:rsidRPr="00832D03">
        <w:rPr>
          <w:rFonts w:ascii="Times New Roman" w:hAnsi="Times New Roman" w:cs="Times New Roman"/>
        </w:rPr>
        <w:t>：</w:t>
      </w:r>
      <w:r w:rsidR="00B4792F" w:rsidRPr="00832D03">
        <w:rPr>
          <w:rFonts w:ascii="Times New Roman" w:hAnsi="Times New Roman" w:cs="Times New Roman"/>
        </w:rPr>
        <w:t xml:space="preserve">[kɪŋ] n. </w:t>
      </w:r>
      <w:r w:rsidR="00B4792F" w:rsidRPr="00832D03">
        <w:rPr>
          <w:rFonts w:ascii="Times New Roman" w:hAnsi="Times New Roman" w:cs="Times New Roman"/>
        </w:rPr>
        <w:t>国王</w:t>
      </w:r>
    </w:p>
    <w:p w14:paraId="20531B1E" w14:textId="77777777" w:rsidR="00B4792F" w:rsidRPr="00B4792F" w:rsidRDefault="00B4792F" w:rsidP="00B4792F">
      <w:pPr>
        <w:spacing w:line="360" w:lineRule="auto"/>
        <w:ind w:firstLineChars="201" w:firstLine="422"/>
        <w:rPr>
          <w:rFonts w:ascii="Times New Roman" w:hAnsi="Times New Roman" w:cs="Times New Roman"/>
          <w:szCs w:val="21"/>
        </w:rPr>
      </w:pPr>
      <w:r w:rsidRPr="00B4792F">
        <w:rPr>
          <w:rFonts w:ascii="Times New Roman" w:hAnsi="Times New Roman" w:cs="Times New Roman" w:hint="eastAsia"/>
          <w:szCs w:val="21"/>
        </w:rPr>
        <w:t>词源解释：来自古英语，与单词</w:t>
      </w:r>
      <w:r w:rsidRPr="00B4792F">
        <w:rPr>
          <w:rFonts w:ascii="Times New Roman" w:hAnsi="Times New Roman" w:cs="Times New Roman" w:hint="eastAsia"/>
          <w:szCs w:val="21"/>
        </w:rPr>
        <w:t>kin</w:t>
      </w:r>
      <w:r w:rsidRPr="00B4792F">
        <w:rPr>
          <w:rFonts w:ascii="Times New Roman" w:hAnsi="Times New Roman" w:cs="Times New Roman" w:hint="eastAsia"/>
          <w:szCs w:val="21"/>
        </w:rPr>
        <w:t>（家族，氏族）同源，本意是</w:t>
      </w:r>
      <w:r w:rsidRPr="00B4792F">
        <w:rPr>
          <w:rFonts w:ascii="Times New Roman" w:hAnsi="Times New Roman" w:cs="Times New Roman"/>
          <w:szCs w:val="21"/>
        </w:rPr>
        <w:t>leader of a kin</w:t>
      </w:r>
      <w:r w:rsidRPr="00B4792F">
        <w:rPr>
          <w:rFonts w:ascii="Times New Roman" w:hAnsi="Times New Roman" w:cs="Times New Roman" w:hint="eastAsia"/>
          <w:szCs w:val="21"/>
        </w:rPr>
        <w:t>（氏族首领）。</w:t>
      </w:r>
      <w:r w:rsidRPr="003A5554">
        <w:rPr>
          <w:rFonts w:ascii="Times New Roman" w:eastAsia="宋体" w:hAnsi="Times New Roman" w:cs="Times New Roman"/>
          <w:color w:val="000000" w:themeColor="text1"/>
          <w:szCs w:val="21"/>
        </w:rPr>
        <w:t>指的是公元</w:t>
      </w:r>
      <w:r w:rsidRPr="003A5554">
        <w:rPr>
          <w:rFonts w:ascii="Times New Roman" w:eastAsia="宋体" w:hAnsi="Times New Roman" w:cs="Times New Roman"/>
          <w:color w:val="000000" w:themeColor="text1"/>
          <w:szCs w:val="21"/>
        </w:rPr>
        <w:t>4</w:t>
      </w:r>
      <w:r w:rsidRPr="003A5554">
        <w:rPr>
          <w:rFonts w:ascii="Times New Roman" w:eastAsia="宋体" w:hAnsi="Times New Roman" w:cs="Times New Roman"/>
          <w:color w:val="000000" w:themeColor="text1"/>
          <w:szCs w:val="21"/>
        </w:rPr>
        <w:t>世纪时入侵不列颠的日耳曼民族的部落首领。当时入侵不列颠的日耳曼民族包括撒克逊人、盎格鲁人和朱特人。后来，这些人在不列颠东南部（即英格兰）建立了七个小国家，或者说是七个部落，这些部落的首领就是</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，这些部落</w:t>
      </w:r>
      <w:r>
        <w:rPr>
          <w:rFonts w:ascii="Times New Roman" w:eastAsia="宋体" w:hAnsi="Times New Roman" w:cs="Times New Roman" w:hint="eastAsia"/>
          <w:color w:val="000000" w:themeColor="text1"/>
          <w:szCs w:val="21"/>
        </w:rPr>
        <w:t>国家</w:t>
      </w:r>
      <w:r w:rsidRPr="003A5554">
        <w:rPr>
          <w:rFonts w:ascii="Times New Roman" w:eastAsia="宋体" w:hAnsi="Times New Roman" w:cs="Times New Roman"/>
          <w:color w:val="000000" w:themeColor="text1"/>
          <w:szCs w:val="21"/>
        </w:rPr>
        <w:t>因而被称为</w:t>
      </w:r>
      <w:r w:rsidRPr="003A5554">
        <w:rPr>
          <w:rFonts w:ascii="Times New Roman" w:eastAsia="宋体" w:hAnsi="Times New Roman" w:cs="Times New Roman"/>
          <w:color w:val="000000" w:themeColor="text1"/>
          <w:szCs w:val="21"/>
        </w:rPr>
        <w:t>kingdom</w:t>
      </w:r>
      <w:r w:rsidRPr="003A5554">
        <w:rPr>
          <w:rFonts w:ascii="Times New Roman" w:eastAsia="宋体" w:hAnsi="Times New Roman" w:cs="Times New Roman"/>
          <w:color w:val="000000" w:themeColor="text1"/>
          <w:szCs w:val="21"/>
        </w:rPr>
        <w:t>（王国）。后来，这些部落统一为英格兰后，其首领依然被称为</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。从此以后，英格兰的男性首领都被称为</w:t>
      </w:r>
      <w:r w:rsidRPr="003A5554">
        <w:rPr>
          <w:rFonts w:ascii="Times New Roman" w:eastAsia="宋体" w:hAnsi="Times New Roman" w:cs="Times New Roman"/>
          <w:color w:val="000000" w:themeColor="text1"/>
          <w:szCs w:val="21"/>
        </w:rPr>
        <w:t>king</w:t>
      </w:r>
      <w:r w:rsidRPr="003A5554">
        <w:rPr>
          <w:rFonts w:ascii="Times New Roman" w:eastAsia="宋体" w:hAnsi="Times New Roman" w:cs="Times New Roman"/>
          <w:color w:val="000000" w:themeColor="text1"/>
          <w:szCs w:val="21"/>
        </w:rPr>
        <w:t>，该词也就被译为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国王</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了。</w:t>
      </w:r>
    </w:p>
    <w:p w14:paraId="2F440B6A" w14:textId="402AF5AB" w:rsidR="00FF142B" w:rsidRPr="00832D03" w:rsidRDefault="00FF142B" w:rsidP="00FF142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lady</w:t>
      </w:r>
      <w:r w:rsidRPr="00832D03">
        <w:rPr>
          <w:rFonts w:ascii="Times New Roman" w:hAnsi="Times New Roman" w:cs="Times New Roman"/>
        </w:rPr>
        <w:t>：</w:t>
      </w:r>
      <w:r w:rsidRPr="00832D03">
        <w:rPr>
          <w:rFonts w:ascii="Times New Roman" w:hAnsi="Times New Roman" w:cs="Times New Roman"/>
          <w:szCs w:val="21"/>
        </w:rPr>
        <w:t>[</w:t>
      </w:r>
      <w:r w:rsidR="0013332C" w:rsidRPr="0013332C">
        <w:rPr>
          <w:rFonts w:ascii="Times New Roman" w:hAnsi="Times New Roman" w:cs="Times New Roman"/>
          <w:szCs w:val="21"/>
        </w:rPr>
        <w:t>ˈleɪdi</w:t>
      </w:r>
      <w:r w:rsidRPr="00832D03">
        <w:rPr>
          <w:rFonts w:ascii="Times New Roman" w:hAnsi="Times New Roman" w:cs="Times New Roman"/>
          <w:szCs w:val="21"/>
        </w:rPr>
        <w:t>]</w:t>
      </w:r>
      <w:r>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szCs w:val="21"/>
        </w:rPr>
        <w:t>女士；夫人；小姐；淑女</w:t>
      </w:r>
    </w:p>
    <w:p w14:paraId="6076C037" w14:textId="77777777" w:rsidR="009345A9" w:rsidRPr="00832D03" w:rsidRDefault="009345A9" w:rsidP="009345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madam</w:t>
      </w:r>
      <w:r w:rsidRPr="00832D03">
        <w:rPr>
          <w:rFonts w:ascii="Times New Roman" w:hAnsi="Times New Roman" w:cs="Times New Roman"/>
          <w:szCs w:val="21"/>
        </w:rPr>
        <w:t>：</w:t>
      </w:r>
      <w:r w:rsidRPr="00832D03">
        <w:rPr>
          <w:rFonts w:ascii="Times New Roman" w:hAnsi="Times New Roman" w:cs="Times New Roman"/>
          <w:szCs w:val="21"/>
        </w:rPr>
        <w:t xml:space="preserve">['mædəm] n. </w:t>
      </w:r>
      <w:r w:rsidRPr="00832D03">
        <w:rPr>
          <w:rFonts w:ascii="Times New Roman" w:hAnsi="Times New Roman" w:cs="Times New Roman"/>
          <w:szCs w:val="21"/>
        </w:rPr>
        <w:t>夫人；女士</w:t>
      </w:r>
    </w:p>
    <w:p w14:paraId="46B8EE99" w14:textId="77777777" w:rsidR="003A107E" w:rsidRPr="003A107E" w:rsidRDefault="003A107E" w:rsidP="003A107E">
      <w:pPr>
        <w:spacing w:line="360" w:lineRule="auto"/>
        <w:ind w:firstLineChars="201" w:firstLine="422"/>
        <w:rPr>
          <w:rFonts w:ascii="Times New Roman" w:hAnsi="Times New Roman" w:cs="Times New Roman"/>
          <w:szCs w:val="21"/>
        </w:rPr>
      </w:pPr>
      <w:r w:rsidRPr="003A107E">
        <w:rPr>
          <w:rFonts w:ascii="Times New Roman" w:hAnsi="Times New Roman" w:cs="Times New Roman" w:hint="eastAsia"/>
          <w:szCs w:val="21"/>
        </w:rPr>
        <w:t>词源解释：来自古法语</w:t>
      </w:r>
      <w:r w:rsidRPr="003A107E">
        <w:rPr>
          <w:rFonts w:ascii="Times New Roman" w:hAnsi="Times New Roman" w:cs="Times New Roman"/>
          <w:szCs w:val="21"/>
        </w:rPr>
        <w:t>ma dame</w:t>
      </w:r>
      <w:r w:rsidRPr="003A107E">
        <w:rPr>
          <w:rFonts w:ascii="Times New Roman" w:hAnsi="Times New Roman" w:cs="Times New Roman" w:hint="eastAsia"/>
          <w:szCs w:val="21"/>
        </w:rPr>
        <w:t>（</w:t>
      </w:r>
      <w:r w:rsidRPr="003A107E">
        <w:rPr>
          <w:rFonts w:ascii="Times New Roman" w:hAnsi="Times New Roman" w:cs="Times New Roman" w:hint="eastAsia"/>
          <w:szCs w:val="21"/>
        </w:rPr>
        <w:t>my lady</w:t>
      </w:r>
      <w:r w:rsidRPr="003A107E">
        <w:rPr>
          <w:rFonts w:ascii="Times New Roman" w:hAnsi="Times New Roman" w:cs="Times New Roman" w:hint="eastAsia"/>
          <w:szCs w:val="21"/>
        </w:rPr>
        <w:t>），源自拉丁语</w:t>
      </w:r>
      <w:r w:rsidRPr="003A107E">
        <w:rPr>
          <w:rFonts w:ascii="Times New Roman" w:hAnsi="Times New Roman" w:cs="Times New Roman"/>
          <w:szCs w:val="21"/>
        </w:rPr>
        <w:t>mea domina</w:t>
      </w:r>
      <w:r w:rsidRPr="003A107E">
        <w:rPr>
          <w:rFonts w:ascii="Times New Roman" w:hAnsi="Times New Roman" w:cs="Times New Roman" w:hint="eastAsia"/>
          <w:szCs w:val="21"/>
        </w:rPr>
        <w:t>（我的夫人），与</w:t>
      </w:r>
      <w:r w:rsidRPr="003A107E">
        <w:rPr>
          <w:rFonts w:ascii="Times New Roman" w:hAnsi="Times New Roman" w:cs="Times New Roman" w:hint="eastAsia"/>
          <w:szCs w:val="21"/>
        </w:rPr>
        <w:t>Madonna</w:t>
      </w:r>
      <w:r w:rsidRPr="003A107E">
        <w:rPr>
          <w:rFonts w:ascii="Times New Roman" w:hAnsi="Times New Roman" w:cs="Times New Roman" w:hint="eastAsia"/>
          <w:szCs w:val="21"/>
        </w:rPr>
        <w:t>（麦当娜）同源。</w:t>
      </w:r>
    </w:p>
    <w:p w14:paraId="3FA63DA5" w14:textId="618AB80C" w:rsidR="009345A9" w:rsidRPr="00832D03" w:rsidRDefault="009345A9" w:rsidP="009345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maid</w:t>
      </w:r>
      <w:r w:rsidRPr="00832D03">
        <w:rPr>
          <w:rFonts w:ascii="Times New Roman" w:hAnsi="Times New Roman" w:cs="Times New Roman"/>
          <w:szCs w:val="21"/>
        </w:rPr>
        <w:t>：</w:t>
      </w:r>
      <w:r w:rsidRPr="00832D03">
        <w:rPr>
          <w:rFonts w:ascii="Times New Roman" w:hAnsi="Times New Roman" w:cs="Times New Roman"/>
          <w:szCs w:val="21"/>
        </w:rPr>
        <w:t>[</w:t>
      </w:r>
      <w:r w:rsidR="0013332C" w:rsidRPr="0013332C">
        <w:rPr>
          <w:rFonts w:ascii="Times New Roman" w:hAnsi="Times New Roman" w:cs="Times New Roman"/>
          <w:szCs w:val="21"/>
        </w:rPr>
        <w:t>meɪd</w:t>
      </w:r>
      <w:r w:rsidRPr="00832D03">
        <w:rPr>
          <w:rFonts w:ascii="Times New Roman" w:hAnsi="Times New Roman" w:cs="Times New Roman"/>
          <w:szCs w:val="21"/>
        </w:rPr>
        <w:t xml:space="preserve">] n. </w:t>
      </w:r>
      <w:r w:rsidRPr="00832D03">
        <w:rPr>
          <w:rFonts w:ascii="Times New Roman" w:hAnsi="Times New Roman" w:cs="Times New Roman"/>
          <w:szCs w:val="21"/>
        </w:rPr>
        <w:t>女仆；少女</w:t>
      </w:r>
    </w:p>
    <w:p w14:paraId="6797C984" w14:textId="0AA6C1B2" w:rsidR="00AE7F29" w:rsidRPr="00832D03" w:rsidRDefault="00AE7F29"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peasant</w:t>
      </w:r>
      <w:r w:rsidRPr="00832D03">
        <w:rPr>
          <w:rFonts w:ascii="Times New Roman" w:hAnsi="Times New Roman" w:cs="Times New Roman"/>
          <w:szCs w:val="21"/>
        </w:rPr>
        <w:t>：</w:t>
      </w:r>
      <w:r w:rsidRPr="00832D03">
        <w:rPr>
          <w:rFonts w:ascii="Times New Roman" w:hAnsi="Times New Roman" w:cs="Times New Roman"/>
          <w:szCs w:val="21"/>
        </w:rPr>
        <w:t>[</w:t>
      </w:r>
      <w:r w:rsidR="0013332C" w:rsidRPr="0013332C">
        <w:rPr>
          <w:rFonts w:ascii="Times New Roman" w:hAnsi="Times New Roman" w:cs="Times New Roman"/>
          <w:szCs w:val="21"/>
        </w:rPr>
        <w:t>ˈpeznt</w:t>
      </w:r>
      <w:r w:rsidRPr="00832D03">
        <w:rPr>
          <w:rFonts w:ascii="Times New Roman" w:hAnsi="Times New Roman" w:cs="Times New Roman"/>
          <w:szCs w:val="21"/>
        </w:rPr>
        <w:t xml:space="preserve">] n. </w:t>
      </w:r>
      <w:r w:rsidRPr="00832D03">
        <w:rPr>
          <w:rFonts w:ascii="Times New Roman" w:hAnsi="Times New Roman" w:cs="Times New Roman"/>
          <w:szCs w:val="21"/>
        </w:rPr>
        <w:t>农民；乡下人</w:t>
      </w:r>
    </w:p>
    <w:p w14:paraId="451AC058" w14:textId="77777777" w:rsidR="009345A9" w:rsidRPr="00832D03" w:rsidRDefault="009345A9" w:rsidP="009345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pilot</w:t>
      </w:r>
      <w:r w:rsidRPr="00832D03">
        <w:rPr>
          <w:rFonts w:ascii="Times New Roman" w:hAnsi="Times New Roman" w:cs="Times New Roman"/>
          <w:szCs w:val="21"/>
        </w:rPr>
        <w:t>：</w:t>
      </w:r>
      <w:r w:rsidRPr="00832D03">
        <w:rPr>
          <w:rFonts w:ascii="Times New Roman" w:hAnsi="Times New Roman" w:cs="Times New Roman"/>
          <w:szCs w:val="21"/>
        </w:rPr>
        <w:t xml:space="preserve">['paɪlət] n. </w:t>
      </w:r>
      <w:r w:rsidRPr="00832D03">
        <w:rPr>
          <w:rFonts w:ascii="Times New Roman" w:hAnsi="Times New Roman" w:cs="Times New Roman"/>
          <w:szCs w:val="21"/>
        </w:rPr>
        <w:t>飞行员；领航员</w:t>
      </w:r>
    </w:p>
    <w:p w14:paraId="2E51BF52" w14:textId="609D3C51" w:rsidR="009345A9" w:rsidRPr="00832D03" w:rsidRDefault="009345A9" w:rsidP="009345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queen</w:t>
      </w:r>
      <w:r w:rsidRPr="00832D03">
        <w:rPr>
          <w:rFonts w:ascii="Times New Roman" w:hAnsi="Times New Roman" w:cs="Times New Roman"/>
        </w:rPr>
        <w:t>：</w:t>
      </w:r>
      <w:r w:rsidRPr="00832D03">
        <w:rPr>
          <w:rFonts w:ascii="Times New Roman" w:hAnsi="Times New Roman" w:cs="Times New Roman"/>
        </w:rPr>
        <w:t>[</w:t>
      </w:r>
      <w:r w:rsidR="0013332C" w:rsidRPr="0013332C">
        <w:rPr>
          <w:rFonts w:ascii="Times New Roman" w:hAnsi="Times New Roman" w:cs="Times New Roman"/>
        </w:rPr>
        <w:t>kwiːn</w:t>
      </w:r>
      <w:r w:rsidRPr="00832D03">
        <w:rPr>
          <w:rFonts w:ascii="Times New Roman" w:hAnsi="Times New Roman" w:cs="Times New Roman"/>
        </w:rPr>
        <w:t xml:space="preserve">] n. </w:t>
      </w:r>
      <w:r w:rsidRPr="00832D03">
        <w:rPr>
          <w:rFonts w:ascii="Times New Roman" w:hAnsi="Times New Roman" w:cs="Times New Roman"/>
        </w:rPr>
        <w:t>女王，王后</w:t>
      </w:r>
    </w:p>
    <w:p w14:paraId="11256DFB" w14:textId="3117AF02" w:rsidR="009345A9" w:rsidRPr="00832D03" w:rsidRDefault="009345A9" w:rsidP="009345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sir</w:t>
      </w:r>
      <w:r w:rsidRPr="00832D03">
        <w:rPr>
          <w:rFonts w:ascii="Times New Roman" w:hAnsi="Times New Roman" w:cs="Times New Roman"/>
          <w:szCs w:val="21"/>
        </w:rPr>
        <w:t>：</w:t>
      </w:r>
      <w:r w:rsidRPr="00832D03">
        <w:rPr>
          <w:rFonts w:ascii="Times New Roman" w:hAnsi="Times New Roman" w:cs="Times New Roman"/>
          <w:szCs w:val="21"/>
        </w:rPr>
        <w:t>[</w:t>
      </w:r>
      <w:r w:rsidR="0013332C" w:rsidRPr="0013332C">
        <w:rPr>
          <w:rFonts w:ascii="Times New Roman" w:hAnsi="Times New Roman" w:cs="Times New Roman"/>
          <w:szCs w:val="21"/>
        </w:rPr>
        <w:t>sɜː(r); sə(r)</w:t>
      </w:r>
      <w:r w:rsidRPr="00832D03">
        <w:rPr>
          <w:rFonts w:ascii="Times New Roman" w:hAnsi="Times New Roman" w:cs="Times New Roman"/>
          <w:szCs w:val="21"/>
        </w:rPr>
        <w:t xml:space="preserve">] n. </w:t>
      </w:r>
      <w:r w:rsidRPr="00832D03">
        <w:rPr>
          <w:rFonts w:ascii="Times New Roman" w:hAnsi="Times New Roman" w:cs="Times New Roman"/>
          <w:szCs w:val="21"/>
        </w:rPr>
        <w:t>先生；阁下；（用于姓名前）爵士</w:t>
      </w:r>
    </w:p>
    <w:p w14:paraId="63F8EAB5" w14:textId="76F7B3C8" w:rsidR="00741C55" w:rsidRPr="00832D03" w:rsidRDefault="00300693" w:rsidP="00B4792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thief</w:t>
      </w:r>
      <w:r w:rsidR="00B4792F" w:rsidRPr="00832D03">
        <w:rPr>
          <w:rFonts w:ascii="Times New Roman" w:hAnsi="Times New Roman" w:cs="Times New Roman"/>
          <w:szCs w:val="21"/>
        </w:rPr>
        <w:t>：</w:t>
      </w:r>
      <w:r w:rsidR="00B4792F" w:rsidRPr="00832D03">
        <w:rPr>
          <w:rFonts w:ascii="Times New Roman" w:hAnsi="Times New Roman" w:cs="Times New Roman"/>
          <w:szCs w:val="21"/>
        </w:rPr>
        <w:t>[θi</w:t>
      </w:r>
      <w:r w:rsidR="0013332C" w:rsidRPr="0013332C">
        <w:rPr>
          <w:rFonts w:ascii="Times New Roman" w:hAnsi="Times New Roman" w:cs="Times New Roman"/>
          <w:szCs w:val="21"/>
        </w:rPr>
        <w:t>ː</w:t>
      </w:r>
      <w:r w:rsidR="00B4792F" w:rsidRPr="00832D03">
        <w:rPr>
          <w:rFonts w:ascii="Times New Roman" w:hAnsi="Times New Roman" w:cs="Times New Roman"/>
          <w:szCs w:val="21"/>
        </w:rPr>
        <w:t xml:space="preserve">f] n. </w:t>
      </w:r>
      <w:r w:rsidR="00B4792F" w:rsidRPr="00832D03">
        <w:rPr>
          <w:rFonts w:ascii="Times New Roman" w:hAnsi="Times New Roman" w:cs="Times New Roman"/>
          <w:szCs w:val="21"/>
        </w:rPr>
        <w:t>小偷，贼</w:t>
      </w:r>
    </w:p>
    <w:p w14:paraId="5F510841" w14:textId="77777777" w:rsidR="007B2DCB" w:rsidRPr="001B460E" w:rsidRDefault="007B2DCB" w:rsidP="005D3898">
      <w:pPr>
        <w:pStyle w:val="2"/>
        <w:numPr>
          <w:ilvl w:val="0"/>
          <w:numId w:val="7"/>
        </w:numPr>
        <w:rPr>
          <w:sz w:val="24"/>
          <w:szCs w:val="24"/>
        </w:rPr>
      </w:pPr>
      <w:bookmarkStart w:id="30" w:name="_Toc504321546"/>
      <w:r w:rsidRPr="001B460E">
        <w:rPr>
          <w:rFonts w:hint="eastAsia"/>
          <w:sz w:val="24"/>
          <w:szCs w:val="24"/>
        </w:rPr>
        <w:t>人体</w:t>
      </w:r>
      <w:r w:rsidR="008543E4">
        <w:rPr>
          <w:rFonts w:hint="eastAsia"/>
          <w:sz w:val="24"/>
          <w:szCs w:val="24"/>
        </w:rPr>
        <w:t>部位</w:t>
      </w:r>
      <w:bookmarkEnd w:id="30"/>
    </w:p>
    <w:p w14:paraId="42B69209" w14:textId="4CC25DF4" w:rsidR="0057673D" w:rsidRPr="00832D03" w:rsidRDefault="0057673D" w:rsidP="0057673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body</w:t>
      </w:r>
      <w:r w:rsidRPr="00832D03">
        <w:rPr>
          <w:rFonts w:ascii="Times New Roman" w:hAnsi="Times New Roman" w:cs="Times New Roman"/>
        </w:rPr>
        <w:t>：</w:t>
      </w:r>
      <w:r w:rsidRPr="00832D03">
        <w:rPr>
          <w:rFonts w:ascii="Times New Roman" w:hAnsi="Times New Roman" w:cs="Times New Roman"/>
          <w:szCs w:val="21"/>
        </w:rPr>
        <w:t>[</w:t>
      </w:r>
      <w:r w:rsidR="006E33EE" w:rsidRPr="006E33EE">
        <w:rPr>
          <w:rFonts w:ascii="Times New Roman" w:hAnsi="Times New Roman" w:cs="Times New Roman"/>
          <w:szCs w:val="21"/>
        </w:rPr>
        <w:t>ˈbɒdi</w:t>
      </w:r>
      <w:r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szCs w:val="21"/>
        </w:rPr>
        <w:t>身体；主体</w:t>
      </w:r>
    </w:p>
    <w:p w14:paraId="710D36BD" w14:textId="22AAA8C0" w:rsidR="00EC6205" w:rsidRPr="00832D03" w:rsidRDefault="00EC6205" w:rsidP="00EC62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arm</w:t>
      </w:r>
      <w:r w:rsidRPr="00832D03">
        <w:rPr>
          <w:rFonts w:ascii="Times New Roman" w:hAnsi="Times New Roman" w:cs="Times New Roman"/>
        </w:rPr>
        <w:t>：</w:t>
      </w:r>
      <w:r w:rsidRPr="00832D03">
        <w:rPr>
          <w:rFonts w:ascii="Times New Roman" w:hAnsi="Times New Roman" w:cs="Times New Roman"/>
          <w:szCs w:val="21"/>
        </w:rPr>
        <w:t>[</w:t>
      </w:r>
      <w:r w:rsidR="006E33EE" w:rsidRPr="006E33EE">
        <w:rPr>
          <w:rFonts w:ascii="Times New Roman" w:hAnsi="Times New Roman" w:cs="Times New Roman" w:hint="eastAsia"/>
          <w:szCs w:val="21"/>
        </w:rPr>
        <w:t>ɑ</w:t>
      </w:r>
      <w:r w:rsidR="006E33EE" w:rsidRPr="006E33EE">
        <w:rPr>
          <w:rFonts w:ascii="Times New Roman" w:hAnsi="Times New Roman" w:cs="Times New Roman"/>
          <w:szCs w:val="21"/>
        </w:rPr>
        <w:t>ːm</w:t>
      </w:r>
      <w:r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szCs w:val="21"/>
        </w:rPr>
        <w:t>手臂，胳膊</w:t>
      </w:r>
    </w:p>
    <w:p w14:paraId="22F9D7D7" w14:textId="3A38613E"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beard</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bɪəd</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Pr="00832D03">
        <w:rPr>
          <w:rFonts w:ascii="Times New Roman" w:hAnsi="Times New Roman" w:cs="Times New Roman"/>
        </w:rPr>
        <w:t>胡须</w:t>
      </w:r>
    </w:p>
    <w:p w14:paraId="65DA0B3A" w14:textId="7614D0D7" w:rsidR="0090462A"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belly</w:t>
      </w:r>
      <w:r w:rsidRPr="00832D03">
        <w:rPr>
          <w:rFonts w:ascii="Times New Roman" w:hAnsi="Times New Roman" w:cs="Times New Roman"/>
        </w:rPr>
        <w:t>：</w:t>
      </w:r>
      <w:r w:rsidRPr="00832D03">
        <w:rPr>
          <w:rFonts w:ascii="Times New Roman" w:hAnsi="Times New Roman" w:cs="Times New Roman"/>
          <w:szCs w:val="21"/>
        </w:rPr>
        <w:t>[</w:t>
      </w:r>
      <w:r w:rsidR="006E33EE" w:rsidRPr="006E33EE">
        <w:rPr>
          <w:rFonts w:ascii="Times New Roman" w:hAnsi="Times New Roman" w:cs="Times New Roman"/>
          <w:szCs w:val="21"/>
        </w:rPr>
        <w:t>ˈbeli</w:t>
      </w:r>
      <w:r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腹部</w:t>
      </w:r>
    </w:p>
    <w:p w14:paraId="78ED8BC8" w14:textId="77777777" w:rsidR="00233AC9" w:rsidRPr="00233AC9" w:rsidRDefault="00233AC9" w:rsidP="00233A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词源解释：来自古英语，源自原始日耳曼语，与单词</w:t>
      </w:r>
      <w:r>
        <w:rPr>
          <w:rFonts w:ascii="Times New Roman" w:hAnsi="Times New Roman" w:cs="Times New Roman" w:hint="eastAsia"/>
          <w:szCs w:val="21"/>
        </w:rPr>
        <w:t>ball</w:t>
      </w:r>
      <w:r>
        <w:rPr>
          <w:rFonts w:ascii="Times New Roman" w:hAnsi="Times New Roman" w:cs="Times New Roman" w:hint="eastAsia"/>
          <w:szCs w:val="21"/>
        </w:rPr>
        <w:t>（球）同源，本意是“膨胀之物”。</w:t>
      </w:r>
    </w:p>
    <w:p w14:paraId="4C185E15" w14:textId="77777777" w:rsidR="00A81C41" w:rsidRPr="000B42F5" w:rsidRDefault="00A81C41" w:rsidP="00A81C4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blood</w:t>
      </w:r>
      <w:r w:rsidRPr="000B42F5">
        <w:rPr>
          <w:rFonts w:ascii="Times New Roman" w:cs="Times New Roman"/>
        </w:rPr>
        <w:t>：</w:t>
      </w:r>
      <w:r w:rsidR="007F2A55" w:rsidRPr="000B42F5">
        <w:rPr>
          <w:rFonts w:ascii="Times New Roman" w:eastAsia="宋体" w:hAnsi="Times New Roman" w:cs="Times New Roman"/>
          <w:color w:val="000000" w:themeColor="text1"/>
          <w:szCs w:val="21"/>
        </w:rPr>
        <w:t>[blʌd]</w:t>
      </w:r>
      <w:r w:rsidR="00233AC9">
        <w:rPr>
          <w:rFonts w:ascii="Times New Roman" w:eastAsia="宋体" w:hAnsi="Times New Roman" w:cs="Times New Roman" w:hint="eastAsia"/>
          <w:color w:val="000000" w:themeColor="text1"/>
          <w:szCs w:val="21"/>
        </w:rPr>
        <w:t xml:space="preserve"> </w:t>
      </w:r>
      <w:r w:rsidR="007F2A55" w:rsidRPr="000B42F5">
        <w:rPr>
          <w:rFonts w:ascii="Times New Roman" w:eastAsia="宋体" w:hAnsi="Times New Roman" w:cs="Times New Roman"/>
          <w:color w:val="000000" w:themeColor="text1"/>
          <w:szCs w:val="21"/>
        </w:rPr>
        <w:t>n.</w:t>
      </w:r>
      <w:r w:rsidRPr="000B42F5">
        <w:rPr>
          <w:rFonts w:ascii="Times New Roman" w:cs="Times New Roman"/>
        </w:rPr>
        <w:t>血</w:t>
      </w:r>
      <w:r w:rsidR="007F2A55" w:rsidRPr="000B42F5">
        <w:rPr>
          <w:rFonts w:ascii="Times New Roman" w:eastAsia="宋体" w:hAnsi="Times New Roman" w:cs="Times New Roman"/>
          <w:color w:val="000000" w:themeColor="text1"/>
          <w:szCs w:val="21"/>
        </w:rPr>
        <w:t>，血液</w:t>
      </w:r>
    </w:p>
    <w:p w14:paraId="5DDE3128" w14:textId="20ACAEE7" w:rsidR="00A81C41" w:rsidRPr="00832D03" w:rsidRDefault="00A81C41" w:rsidP="00A81C4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bleed</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bliːd</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vt.</w:t>
      </w:r>
      <w:r w:rsidR="007F2A55" w:rsidRPr="00832D03">
        <w:rPr>
          <w:rFonts w:ascii="Times New Roman" w:hAnsi="Times New Roman" w:cs="Times New Roman"/>
          <w:szCs w:val="21"/>
        </w:rPr>
        <w:t>使出血</w:t>
      </w:r>
      <w:r w:rsidR="007F2A55" w:rsidRPr="00832D03">
        <w:rPr>
          <w:rFonts w:ascii="Times New Roman" w:hAnsi="Times New Roman" w:cs="Times New Roman"/>
          <w:szCs w:val="21"/>
        </w:rPr>
        <w:t>vi.</w:t>
      </w:r>
      <w:r w:rsidR="007F2A55" w:rsidRPr="00832D03">
        <w:rPr>
          <w:rFonts w:ascii="Times New Roman" w:hAnsi="Times New Roman" w:cs="Times New Roman"/>
          <w:szCs w:val="21"/>
        </w:rPr>
        <w:t>流血</w:t>
      </w:r>
    </w:p>
    <w:p w14:paraId="3010AA18" w14:textId="1233107E"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bone</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bəʊn</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007F2A55" w:rsidRPr="00832D03">
        <w:rPr>
          <w:rFonts w:ascii="Times New Roman" w:hAnsi="Times New Roman" w:cs="Times New Roman"/>
          <w:szCs w:val="21"/>
        </w:rPr>
        <w:t>骨；骨骼</w:t>
      </w:r>
    </w:p>
    <w:p w14:paraId="0A5A170A" w14:textId="3204B49E"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brain</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breɪn</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007F2A55" w:rsidRPr="00832D03">
        <w:rPr>
          <w:rFonts w:ascii="Times New Roman" w:hAnsi="Times New Roman" w:cs="Times New Roman"/>
          <w:szCs w:val="21"/>
        </w:rPr>
        <w:t>脑，大脑；头脑</w:t>
      </w:r>
    </w:p>
    <w:p w14:paraId="3D329693" w14:textId="1265CA0D"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breast</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brest</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007F2A55" w:rsidRPr="00832D03">
        <w:rPr>
          <w:rFonts w:ascii="Times New Roman" w:hAnsi="Times New Roman" w:cs="Times New Roman"/>
          <w:szCs w:val="21"/>
        </w:rPr>
        <w:t>乳房，胸脯；胸部；胸怀</w:t>
      </w:r>
    </w:p>
    <w:p w14:paraId="58C76B3B" w14:textId="1A54EC5D"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cheek</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tʃiːk</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007F2A55" w:rsidRPr="00832D03">
        <w:rPr>
          <w:rFonts w:ascii="Times New Roman" w:hAnsi="Times New Roman" w:cs="Times New Roman"/>
          <w:szCs w:val="21"/>
        </w:rPr>
        <w:t>面颊，脸颊</w:t>
      </w:r>
    </w:p>
    <w:p w14:paraId="75698A80" w14:textId="51DC2A2A"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chest</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tʃest</w:t>
      </w:r>
      <w:r w:rsidR="007F2A55" w:rsidRPr="00832D03">
        <w:rPr>
          <w:rFonts w:ascii="Times New Roman" w:hAnsi="Times New Roman" w:cs="Times New Roman"/>
          <w:szCs w:val="21"/>
        </w:rPr>
        <w:t>]</w:t>
      </w:r>
      <w:r w:rsidR="00233AC9">
        <w:rPr>
          <w:rFonts w:ascii="Times New Roman" w:hAnsi="Times New Roman" w:cs="Times New Roman" w:hint="eastAsia"/>
          <w:szCs w:val="21"/>
        </w:rPr>
        <w:t xml:space="preserve"> </w:t>
      </w:r>
      <w:r w:rsidR="007F2A55" w:rsidRPr="00832D03">
        <w:rPr>
          <w:rFonts w:ascii="Times New Roman" w:hAnsi="Times New Roman" w:cs="Times New Roman"/>
          <w:szCs w:val="21"/>
        </w:rPr>
        <w:t>n.</w:t>
      </w:r>
      <w:r w:rsidR="007F2A55" w:rsidRPr="00832D03">
        <w:rPr>
          <w:rFonts w:ascii="Times New Roman" w:hAnsi="Times New Roman" w:cs="Times New Roman"/>
          <w:szCs w:val="21"/>
        </w:rPr>
        <w:t>胸，胸部；衣柜；箱子；金库</w:t>
      </w:r>
    </w:p>
    <w:p w14:paraId="6CF3490F" w14:textId="77777777" w:rsidR="007B2DCB" w:rsidRDefault="007B2DCB" w:rsidP="007B2DCB">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976018">
        <w:rPr>
          <w:rFonts w:ascii="Times New Roman" w:eastAsia="宋体" w:hAnsi="Times New Roman" w:cs="Times New Roman" w:hint="eastAsia"/>
          <w:color w:val="000000" w:themeColor="text1"/>
          <w:szCs w:val="21"/>
        </w:rPr>
        <w:t>来自希腊语，本意是“箱子”、“盒子”，该含义保留至今，并引申出“衣柜”、</w:t>
      </w:r>
      <w:r>
        <w:rPr>
          <w:rFonts w:ascii="Times New Roman" w:eastAsia="宋体" w:hAnsi="Times New Roman" w:cs="Times New Roman" w:hint="eastAsia"/>
          <w:color w:val="000000" w:themeColor="text1"/>
          <w:szCs w:val="21"/>
        </w:rPr>
        <w:t>“金库”等含义。</w:t>
      </w:r>
      <w:r w:rsidRPr="00976018">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世纪时，人们</w:t>
      </w:r>
      <w:r w:rsidRPr="00976018">
        <w:rPr>
          <w:rFonts w:ascii="Times New Roman" w:eastAsia="宋体" w:hAnsi="Times New Roman" w:cs="Times New Roman" w:hint="eastAsia"/>
          <w:color w:val="000000" w:themeColor="text1"/>
          <w:szCs w:val="21"/>
        </w:rPr>
        <w:t>开始用</w:t>
      </w:r>
      <w:r w:rsidRPr="00976018">
        <w:rPr>
          <w:rFonts w:ascii="Times New Roman" w:eastAsia="宋体" w:hAnsi="Times New Roman" w:cs="Times New Roman" w:hint="eastAsia"/>
          <w:color w:val="000000" w:themeColor="text1"/>
          <w:szCs w:val="21"/>
        </w:rPr>
        <w:t>chest</w:t>
      </w:r>
      <w:r w:rsidRPr="00976018">
        <w:rPr>
          <w:rFonts w:ascii="Times New Roman" w:eastAsia="宋体" w:hAnsi="Times New Roman" w:cs="Times New Roman" w:hint="eastAsia"/>
          <w:color w:val="000000" w:themeColor="text1"/>
          <w:szCs w:val="21"/>
        </w:rPr>
        <w:t>来表示“胸腔”，即由肋骨围成的空腔，因为形如笼子，所以称为</w:t>
      </w:r>
      <w:r w:rsidRPr="00976018">
        <w:rPr>
          <w:rFonts w:ascii="Times New Roman" w:eastAsia="宋体" w:hAnsi="Times New Roman" w:cs="Times New Roman" w:hint="eastAsia"/>
          <w:color w:val="000000" w:themeColor="text1"/>
          <w:szCs w:val="21"/>
        </w:rPr>
        <w:t>chest</w:t>
      </w:r>
      <w:r>
        <w:rPr>
          <w:rFonts w:ascii="Times New Roman" w:eastAsia="宋体" w:hAnsi="Times New Roman" w:cs="Times New Roman" w:hint="eastAsia"/>
          <w:color w:val="000000" w:themeColor="text1"/>
          <w:szCs w:val="21"/>
        </w:rPr>
        <w:t>。英语中</w:t>
      </w:r>
      <w:r w:rsidRPr="00976018">
        <w:rPr>
          <w:rFonts w:ascii="Times New Roman" w:eastAsia="宋体" w:hAnsi="Times New Roman" w:cs="Times New Roman" w:hint="eastAsia"/>
          <w:color w:val="000000" w:themeColor="text1"/>
          <w:szCs w:val="21"/>
        </w:rPr>
        <w:t>表示“胸部”的单词</w:t>
      </w:r>
      <w:r>
        <w:rPr>
          <w:rFonts w:ascii="Times New Roman" w:eastAsia="宋体" w:hAnsi="Times New Roman" w:cs="Times New Roman" w:hint="eastAsia"/>
          <w:color w:val="000000" w:themeColor="text1"/>
          <w:szCs w:val="21"/>
        </w:rPr>
        <w:t>原本是</w:t>
      </w:r>
      <w:r w:rsidRPr="00976018">
        <w:rPr>
          <w:rFonts w:ascii="Times New Roman" w:eastAsia="宋体" w:hAnsi="Times New Roman" w:cs="Times New Roman" w:hint="eastAsia"/>
          <w:color w:val="000000" w:themeColor="text1"/>
          <w:szCs w:val="21"/>
        </w:rPr>
        <w:t>breast</w:t>
      </w:r>
      <w:r>
        <w:rPr>
          <w:rFonts w:ascii="Times New Roman" w:eastAsia="宋体" w:hAnsi="Times New Roman" w:cs="Times New Roman" w:hint="eastAsia"/>
          <w:color w:val="000000" w:themeColor="text1"/>
          <w:szCs w:val="21"/>
        </w:rPr>
        <w:t>，因为该词的本意是“乳房”，显得不那么庄重，所以人们常用</w:t>
      </w:r>
      <w:r>
        <w:rPr>
          <w:rFonts w:ascii="Times New Roman" w:eastAsia="宋体" w:hAnsi="Times New Roman" w:cs="Times New Roman" w:hint="eastAsia"/>
          <w:color w:val="000000" w:themeColor="text1"/>
          <w:szCs w:val="21"/>
        </w:rPr>
        <w:t>chest</w:t>
      </w:r>
      <w:r>
        <w:rPr>
          <w:rFonts w:ascii="Times New Roman" w:eastAsia="宋体" w:hAnsi="Times New Roman" w:cs="Times New Roman" w:hint="eastAsia"/>
          <w:color w:val="000000" w:themeColor="text1"/>
          <w:szCs w:val="21"/>
        </w:rPr>
        <w:t>一词来委婉地表示“胸部”。</w:t>
      </w:r>
    </w:p>
    <w:p w14:paraId="4C46A854" w14:textId="70068231" w:rsidR="005358A6" w:rsidRPr="00832D03" w:rsidRDefault="005358A6"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ear</w:t>
      </w:r>
      <w:r w:rsidR="007F2A55" w:rsidRPr="00832D03">
        <w:rPr>
          <w:rFonts w:ascii="Times New Roman" w:hAnsi="Times New Roman" w:cs="Times New Roman"/>
        </w:rPr>
        <w:t>：</w:t>
      </w:r>
      <w:r w:rsidR="007F2A55" w:rsidRPr="00832D03">
        <w:rPr>
          <w:rFonts w:ascii="Times New Roman" w:hAnsi="Times New Roman" w:cs="Times New Roman"/>
        </w:rPr>
        <w:t>[</w:t>
      </w:r>
      <w:r w:rsidR="006E33EE" w:rsidRPr="006E33EE">
        <w:rPr>
          <w:rFonts w:ascii="Times New Roman" w:hAnsi="Times New Roman" w:cs="Times New Roman"/>
        </w:rPr>
        <w:t>ɪə(r)</w:t>
      </w:r>
      <w:r w:rsidR="007F2A55" w:rsidRPr="00832D03">
        <w:rPr>
          <w:rFonts w:ascii="Times New Roman" w:hAnsi="Times New Roman" w:cs="Times New Roman"/>
        </w:rPr>
        <w:t xml:space="preserve">] n. </w:t>
      </w:r>
      <w:r w:rsidR="007F2A55" w:rsidRPr="00832D03">
        <w:rPr>
          <w:rFonts w:ascii="Times New Roman" w:hAnsi="Times New Roman" w:cs="Times New Roman"/>
        </w:rPr>
        <w:t>耳朵</w:t>
      </w:r>
    </w:p>
    <w:p w14:paraId="4DB47D4D" w14:textId="77777777" w:rsidR="001C1468" w:rsidRPr="00832D03" w:rsidRDefault="001C1468"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eye</w:t>
      </w:r>
      <w:r w:rsidR="007F2A55" w:rsidRPr="00832D03">
        <w:rPr>
          <w:rFonts w:ascii="Times New Roman" w:hAnsi="Times New Roman" w:cs="Times New Roman"/>
        </w:rPr>
        <w:t>：</w:t>
      </w:r>
      <w:r w:rsidR="007F2A55" w:rsidRPr="00832D03">
        <w:rPr>
          <w:rFonts w:ascii="Times New Roman" w:hAnsi="Times New Roman" w:cs="Times New Roman"/>
        </w:rPr>
        <w:t xml:space="preserve">[aɪ] n. </w:t>
      </w:r>
      <w:r w:rsidR="007F2A55" w:rsidRPr="00832D03">
        <w:rPr>
          <w:rFonts w:ascii="Times New Roman" w:hAnsi="Times New Roman" w:cs="Times New Roman"/>
        </w:rPr>
        <w:t>眼睛</w:t>
      </w:r>
    </w:p>
    <w:p w14:paraId="2037C432" w14:textId="4EA10017" w:rsidR="001C1468" w:rsidRPr="00832D03" w:rsidRDefault="001C1468"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face</w:t>
      </w:r>
      <w:r w:rsidR="007F2A55" w:rsidRPr="00832D03">
        <w:rPr>
          <w:rFonts w:ascii="Times New Roman" w:hAnsi="Times New Roman" w:cs="Times New Roman"/>
        </w:rPr>
        <w:t>：</w:t>
      </w:r>
      <w:r w:rsidR="007F2A55" w:rsidRPr="00832D03">
        <w:rPr>
          <w:rFonts w:ascii="Times New Roman" w:hAnsi="Times New Roman" w:cs="Times New Roman"/>
        </w:rPr>
        <w:t>[</w:t>
      </w:r>
      <w:r w:rsidR="006E33EE" w:rsidRPr="006E33EE">
        <w:rPr>
          <w:rFonts w:ascii="Times New Roman" w:hAnsi="Times New Roman" w:cs="Times New Roman"/>
        </w:rPr>
        <w:t>feɪs</w:t>
      </w:r>
      <w:r w:rsidR="007F2A55" w:rsidRPr="00832D03">
        <w:rPr>
          <w:rFonts w:ascii="Times New Roman" w:hAnsi="Times New Roman" w:cs="Times New Roman"/>
        </w:rPr>
        <w:t xml:space="preserve">] n. </w:t>
      </w:r>
      <w:r w:rsidR="007F2A55" w:rsidRPr="00832D03">
        <w:rPr>
          <w:rFonts w:ascii="Times New Roman" w:hAnsi="Times New Roman" w:cs="Times New Roman"/>
        </w:rPr>
        <w:t>脸；面部</w:t>
      </w:r>
    </w:p>
    <w:p w14:paraId="166E881C" w14:textId="1B7533DC" w:rsidR="00652BDE" w:rsidRPr="00832D03" w:rsidRDefault="00652BDE"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finger</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ˈfɪŋ</w:t>
      </w:r>
      <w:r w:rsidR="006E33EE" w:rsidRPr="006E33EE">
        <w:rPr>
          <w:rFonts w:ascii="Times New Roman" w:hAnsi="Times New Roman" w:cs="Times New Roman" w:hint="eastAsia"/>
          <w:szCs w:val="21"/>
        </w:rPr>
        <w:t>ɡ</w:t>
      </w:r>
      <w:r w:rsidR="006E33EE" w:rsidRPr="006E33EE">
        <w:rPr>
          <w:rFonts w:ascii="Times New Roman" w:hAnsi="Times New Roman" w:cs="Times New Roman"/>
          <w:szCs w:val="21"/>
        </w:rPr>
        <w:t>ə(r)</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手指</w:t>
      </w:r>
    </w:p>
    <w:p w14:paraId="29685AC3" w14:textId="77777777" w:rsidR="00652BDE" w:rsidRPr="00832D03" w:rsidRDefault="00652BDE"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fist</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[fɪst] n. </w:t>
      </w:r>
      <w:r w:rsidR="007F2A55" w:rsidRPr="00832D03">
        <w:rPr>
          <w:rFonts w:ascii="Times New Roman" w:hAnsi="Times New Roman" w:cs="Times New Roman"/>
          <w:szCs w:val="21"/>
        </w:rPr>
        <w:t>拳，拳头</w:t>
      </w:r>
    </w:p>
    <w:p w14:paraId="236EB459" w14:textId="77777777" w:rsidR="00652BDE" w:rsidRPr="00832D03" w:rsidRDefault="00652BDE"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foot</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[fʊt] n. </w:t>
      </w:r>
      <w:r w:rsidR="007F2A55" w:rsidRPr="00832D03">
        <w:rPr>
          <w:rFonts w:ascii="Times New Roman" w:hAnsi="Times New Roman" w:cs="Times New Roman"/>
          <w:szCs w:val="21"/>
        </w:rPr>
        <w:t>脚</w:t>
      </w:r>
    </w:p>
    <w:p w14:paraId="69097513" w14:textId="57A20A2F" w:rsidR="00C96501" w:rsidRPr="00832D03" w:rsidRDefault="00C96501"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flesh</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fleʃ</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肉；肉体</w:t>
      </w:r>
    </w:p>
    <w:p w14:paraId="2ADD4354" w14:textId="315B3EE8" w:rsidR="0086630C" w:rsidRPr="00832D03" w:rsidRDefault="0086630C"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hair</w:t>
      </w:r>
      <w:r w:rsidR="007F2A55" w:rsidRPr="00832D03">
        <w:rPr>
          <w:rFonts w:ascii="Times New Roman" w:hAnsi="Times New Roman" w:cs="Times New Roman"/>
          <w:szCs w:val="21"/>
          <w:lang w:val="es-VE"/>
        </w:rPr>
        <w:t>：</w:t>
      </w:r>
      <w:r w:rsidR="007F2A55" w:rsidRPr="00832D03">
        <w:rPr>
          <w:rFonts w:ascii="Times New Roman" w:hAnsi="Times New Roman" w:cs="Times New Roman"/>
          <w:szCs w:val="21"/>
          <w:lang w:val="es-VE"/>
        </w:rPr>
        <w:t>[</w:t>
      </w:r>
      <w:r w:rsidR="006E33EE" w:rsidRPr="006E33EE">
        <w:rPr>
          <w:rFonts w:ascii="Times New Roman" w:hAnsi="Times New Roman" w:cs="Times New Roman"/>
          <w:szCs w:val="21"/>
          <w:lang w:val="es-VE"/>
        </w:rPr>
        <w:t>heə(r)</w:t>
      </w:r>
      <w:r w:rsidR="007F2A55" w:rsidRPr="00832D03">
        <w:rPr>
          <w:rFonts w:ascii="Times New Roman" w:hAnsi="Times New Roman" w:cs="Times New Roman"/>
          <w:szCs w:val="21"/>
          <w:lang w:val="es-VE"/>
        </w:rPr>
        <w:t xml:space="preserve">] n. </w:t>
      </w:r>
      <w:r w:rsidR="007F2A55" w:rsidRPr="00832D03">
        <w:rPr>
          <w:rFonts w:ascii="Times New Roman" w:hAnsi="Times New Roman" w:cs="Times New Roman"/>
          <w:szCs w:val="21"/>
          <w:lang w:val="es-VE"/>
        </w:rPr>
        <w:t>头发；毛发</w:t>
      </w:r>
    </w:p>
    <w:p w14:paraId="056CB6CD" w14:textId="77777777" w:rsidR="0086630C" w:rsidRPr="00832D03" w:rsidRDefault="0086630C"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hand</w:t>
      </w:r>
      <w:r w:rsidR="007F2A55" w:rsidRPr="00832D03">
        <w:rPr>
          <w:rFonts w:ascii="Times New Roman" w:hAnsi="Times New Roman" w:cs="Times New Roman"/>
          <w:szCs w:val="21"/>
          <w:lang w:val="es-VE"/>
        </w:rPr>
        <w:t>：</w:t>
      </w:r>
      <w:r w:rsidR="007F2A55" w:rsidRPr="00832D03">
        <w:rPr>
          <w:rFonts w:ascii="Times New Roman" w:hAnsi="Times New Roman" w:cs="Times New Roman"/>
          <w:szCs w:val="21"/>
          <w:lang w:val="es-VE"/>
        </w:rPr>
        <w:t xml:space="preserve">[hænd] n. </w:t>
      </w:r>
      <w:r w:rsidR="007F2A55" w:rsidRPr="00832D03">
        <w:rPr>
          <w:rFonts w:ascii="Times New Roman" w:hAnsi="Times New Roman" w:cs="Times New Roman"/>
          <w:szCs w:val="21"/>
          <w:lang w:val="es-VE"/>
        </w:rPr>
        <w:t>手</w:t>
      </w:r>
    </w:p>
    <w:p w14:paraId="36AD7C50" w14:textId="2035205C"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head</w:t>
      </w:r>
      <w:r w:rsidRPr="00832D03">
        <w:rPr>
          <w:rFonts w:ascii="Times New Roman" w:hAnsi="Times New Roman" w:cs="Times New Roman"/>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hed</w:t>
      </w:r>
      <w:r w:rsidR="00943C76">
        <w:rPr>
          <w:rFonts w:ascii="Times New Roman" w:hAnsi="Times New Roman" w:cs="Times New Roman"/>
          <w:szCs w:val="21"/>
        </w:rPr>
        <w:t>] n.</w:t>
      </w:r>
      <w:r w:rsidRPr="00832D03">
        <w:rPr>
          <w:rFonts w:ascii="Times New Roman" w:hAnsi="Times New Roman" w:cs="Times New Roman"/>
        </w:rPr>
        <w:t>头</w:t>
      </w:r>
      <w:r w:rsidR="007F2A55" w:rsidRPr="00832D03">
        <w:rPr>
          <w:rFonts w:ascii="Times New Roman" w:hAnsi="Times New Roman" w:cs="Times New Roman"/>
          <w:szCs w:val="21"/>
        </w:rPr>
        <w:t>；脑袋</w:t>
      </w:r>
    </w:p>
    <w:p w14:paraId="3886D87D" w14:textId="2BE4E725" w:rsidR="00C96501" w:rsidRPr="00832D03" w:rsidRDefault="00C96501"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heart</w:t>
      </w:r>
      <w:r w:rsidR="007F2A55" w:rsidRPr="00832D03">
        <w:rPr>
          <w:rFonts w:ascii="Times New Roman" w:hAnsi="Times New Roman" w:cs="Times New Roman"/>
          <w:szCs w:val="21"/>
          <w:lang w:val="zh-CN"/>
        </w:rPr>
        <w:t>：</w:t>
      </w:r>
      <w:r w:rsidR="007F2A55" w:rsidRPr="00832D03">
        <w:rPr>
          <w:rFonts w:ascii="Times New Roman" w:hAnsi="Times New Roman" w:cs="Times New Roman"/>
          <w:szCs w:val="21"/>
          <w:lang w:val="zh-CN"/>
        </w:rPr>
        <w:t>[</w:t>
      </w:r>
      <w:r w:rsidR="006E33EE" w:rsidRPr="006E33EE">
        <w:rPr>
          <w:rFonts w:ascii="Times New Roman" w:hAnsi="Times New Roman" w:cs="Times New Roman"/>
          <w:szCs w:val="21"/>
          <w:lang w:val="zh-CN"/>
        </w:rPr>
        <w:t>h</w:t>
      </w:r>
      <w:r w:rsidR="006E33EE" w:rsidRPr="006E33EE">
        <w:rPr>
          <w:rFonts w:ascii="Times New Roman" w:hAnsi="Times New Roman" w:cs="Times New Roman" w:hint="eastAsia"/>
          <w:szCs w:val="21"/>
          <w:lang w:val="zh-CN"/>
        </w:rPr>
        <w:t>ɑ</w:t>
      </w:r>
      <w:r w:rsidR="006E33EE" w:rsidRPr="006E33EE">
        <w:rPr>
          <w:rFonts w:ascii="Times New Roman" w:hAnsi="Times New Roman" w:cs="Times New Roman"/>
          <w:szCs w:val="21"/>
          <w:lang w:val="zh-CN"/>
        </w:rPr>
        <w:t>ːt</w:t>
      </w:r>
      <w:r w:rsidR="007F2A55" w:rsidRPr="00832D03">
        <w:rPr>
          <w:rFonts w:ascii="Times New Roman" w:hAnsi="Times New Roman" w:cs="Times New Roman"/>
          <w:szCs w:val="21"/>
          <w:lang w:val="zh-CN"/>
        </w:rPr>
        <w:t>] n.</w:t>
      </w:r>
      <w:r w:rsidR="007F2A55" w:rsidRPr="00832D03">
        <w:rPr>
          <w:rFonts w:ascii="Times New Roman" w:hAnsi="Times New Roman" w:cs="Times New Roman"/>
          <w:szCs w:val="21"/>
          <w:lang w:val="zh-CN"/>
        </w:rPr>
        <w:t>心；心脏</w:t>
      </w:r>
    </w:p>
    <w:p w14:paraId="282BFB91" w14:textId="756E20D9" w:rsidR="00C96501" w:rsidRPr="00832D03" w:rsidRDefault="00C96501"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heel</w:t>
      </w:r>
      <w:r w:rsidR="007F2A55" w:rsidRPr="00832D03">
        <w:rPr>
          <w:rFonts w:ascii="Times New Roman" w:hAnsi="Times New Roman" w:cs="Times New Roman"/>
          <w:szCs w:val="21"/>
        </w:rPr>
        <w:t>：</w:t>
      </w:r>
      <w:r w:rsidR="007F2A55" w:rsidRPr="00832D03">
        <w:rPr>
          <w:rFonts w:ascii="Times New Roman" w:hAnsi="Times New Roman" w:cs="Times New Roman"/>
          <w:szCs w:val="21"/>
        </w:rPr>
        <w:t>[hi</w:t>
      </w:r>
      <w:r w:rsidR="006E33EE" w:rsidRPr="006E33EE">
        <w:rPr>
          <w:rFonts w:ascii="Times New Roman" w:hAnsi="Times New Roman" w:cs="Times New Roman"/>
          <w:szCs w:val="21"/>
          <w:lang w:val="zh-CN"/>
        </w:rPr>
        <w:t>ː</w:t>
      </w:r>
      <w:r w:rsidR="007F2A55" w:rsidRPr="00832D03">
        <w:rPr>
          <w:rFonts w:ascii="Times New Roman" w:hAnsi="Times New Roman" w:cs="Times New Roman"/>
          <w:szCs w:val="21"/>
        </w:rPr>
        <w:t xml:space="preserve">l] n. </w:t>
      </w:r>
      <w:r w:rsidR="007F2A55" w:rsidRPr="00832D03">
        <w:rPr>
          <w:rFonts w:ascii="Times New Roman" w:hAnsi="Times New Roman" w:cs="Times New Roman"/>
          <w:szCs w:val="21"/>
        </w:rPr>
        <w:t>脚后跟；踵</w:t>
      </w:r>
    </w:p>
    <w:p w14:paraId="3A5EC072" w14:textId="1CEF263C" w:rsidR="00D805C7" w:rsidRPr="00832D03" w:rsidRDefault="00D805C7"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jaw</w:t>
      </w:r>
      <w:r w:rsidR="007F2A55" w:rsidRPr="00832D03">
        <w:rPr>
          <w:rFonts w:ascii="Times New Roman" w:hAnsi="Times New Roman" w:cs="Times New Roman"/>
          <w:szCs w:val="21"/>
        </w:rPr>
        <w:t>：</w:t>
      </w:r>
      <w:r w:rsidR="007F2A55" w:rsidRPr="00832D03">
        <w:rPr>
          <w:rFonts w:ascii="Times New Roman" w:hAnsi="Times New Roman" w:cs="Times New Roman"/>
          <w:szCs w:val="21"/>
        </w:rPr>
        <w:t>[dʒɔ</w:t>
      </w:r>
      <w:r w:rsidR="006E33EE" w:rsidRPr="006E33EE">
        <w:rPr>
          <w:rFonts w:ascii="Times New Roman" w:hAnsi="Times New Roman" w:cs="Times New Roman"/>
          <w:szCs w:val="21"/>
          <w:lang w:val="zh-CN"/>
        </w:rPr>
        <w:t>ː</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颌；下巴</w:t>
      </w:r>
    </w:p>
    <w:p w14:paraId="600995ED" w14:textId="1D9A99F3" w:rsidR="007F45C9" w:rsidRPr="00832D03" w:rsidRDefault="007F45C9"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knee</w:t>
      </w:r>
      <w:r w:rsidR="007F2A55" w:rsidRPr="00832D03">
        <w:rPr>
          <w:rFonts w:ascii="Times New Roman" w:hAnsi="Times New Roman" w:cs="Times New Roman"/>
          <w:szCs w:val="21"/>
        </w:rPr>
        <w:t>：</w:t>
      </w:r>
      <w:r w:rsidR="007F2A55" w:rsidRPr="00832D03">
        <w:rPr>
          <w:rFonts w:ascii="Times New Roman" w:hAnsi="Times New Roman" w:cs="Times New Roman"/>
          <w:szCs w:val="21"/>
        </w:rPr>
        <w:t>[ni</w:t>
      </w:r>
      <w:r w:rsidR="006E33EE" w:rsidRPr="006E33EE">
        <w:rPr>
          <w:rFonts w:ascii="Times New Roman" w:hAnsi="Times New Roman" w:cs="Times New Roman"/>
          <w:szCs w:val="21"/>
          <w:lang w:val="zh-CN"/>
        </w:rPr>
        <w:t>ː</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膝盖，膝</w:t>
      </w:r>
    </w:p>
    <w:p w14:paraId="6AC98DFF" w14:textId="77777777" w:rsidR="00FC059F" w:rsidRPr="00832D03" w:rsidRDefault="00FC059F"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lap</w:t>
      </w:r>
      <w:r w:rsidR="007F2A55" w:rsidRPr="00832D03">
        <w:rPr>
          <w:rFonts w:ascii="Times New Roman" w:hAnsi="Times New Roman" w:cs="Times New Roman"/>
          <w:szCs w:val="21"/>
        </w:rPr>
        <w:t>：</w:t>
      </w:r>
      <w:r w:rsidR="007F2A55" w:rsidRPr="00832D03">
        <w:rPr>
          <w:rFonts w:ascii="Times New Roman" w:hAnsi="Times New Roman" w:cs="Times New Roman"/>
          <w:szCs w:val="21"/>
        </w:rPr>
        <w:t>[læp] n.</w:t>
      </w:r>
      <w:r w:rsidR="007F2A55" w:rsidRPr="00832D03">
        <w:rPr>
          <w:rFonts w:ascii="Times New Roman" w:hAnsi="Times New Roman" w:cs="Times New Roman"/>
          <w:szCs w:val="21"/>
        </w:rPr>
        <w:t>膝盖；下摆</w:t>
      </w:r>
    </w:p>
    <w:p w14:paraId="515954DD" w14:textId="46C8B6BC" w:rsidR="00F120D6" w:rsidRPr="00832D03" w:rsidRDefault="00F120D6"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leg</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hint="eastAsia"/>
          <w:szCs w:val="21"/>
        </w:rPr>
        <w:t>le</w:t>
      </w:r>
      <w:r w:rsidR="006E33EE" w:rsidRPr="006E33EE">
        <w:rPr>
          <w:rFonts w:ascii="Times New Roman" w:hAnsi="Times New Roman" w:cs="Times New Roman" w:hint="eastAsia"/>
          <w:szCs w:val="21"/>
        </w:rPr>
        <w:t>ɡ</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腿</w:t>
      </w:r>
    </w:p>
    <w:p w14:paraId="6B198B68" w14:textId="77777777" w:rsidR="001B1C8C" w:rsidRPr="00832D03" w:rsidRDefault="001B1C8C"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lip</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[lɪp] n. </w:t>
      </w:r>
      <w:r w:rsidR="007F2A55" w:rsidRPr="00832D03">
        <w:rPr>
          <w:rFonts w:ascii="Times New Roman" w:hAnsi="Times New Roman" w:cs="Times New Roman"/>
          <w:szCs w:val="21"/>
        </w:rPr>
        <w:t>嘴唇</w:t>
      </w:r>
    </w:p>
    <w:p w14:paraId="4E060EEA" w14:textId="77777777" w:rsidR="001B1C8C" w:rsidRPr="00832D03" w:rsidRDefault="001B1C8C"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lung</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[lʌŋ] n. </w:t>
      </w:r>
      <w:r w:rsidR="007F2A55" w:rsidRPr="00832D03">
        <w:rPr>
          <w:rFonts w:ascii="Times New Roman" w:hAnsi="Times New Roman" w:cs="Times New Roman"/>
          <w:szCs w:val="21"/>
          <w:lang w:val="zh-CN"/>
        </w:rPr>
        <w:t>肺</w:t>
      </w:r>
    </w:p>
    <w:p w14:paraId="597703D8" w14:textId="77777777" w:rsidR="00233AC9" w:rsidRPr="00832D03" w:rsidRDefault="00233AC9" w:rsidP="00233A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mouth</w:t>
      </w:r>
      <w:r w:rsidRPr="00832D03">
        <w:rPr>
          <w:rFonts w:ascii="Times New Roman" w:hAnsi="Times New Roman" w:cs="Times New Roman"/>
          <w:szCs w:val="21"/>
        </w:rPr>
        <w:t>：</w:t>
      </w:r>
      <w:r w:rsidRPr="00832D03">
        <w:rPr>
          <w:rFonts w:ascii="Times New Roman" w:hAnsi="Times New Roman" w:cs="Times New Roman"/>
          <w:szCs w:val="21"/>
        </w:rPr>
        <w:t xml:space="preserve">[maʊθ] n. </w:t>
      </w:r>
      <w:r w:rsidRPr="00832D03">
        <w:rPr>
          <w:rFonts w:ascii="Times New Roman" w:hAnsi="Times New Roman" w:cs="Times New Roman"/>
          <w:szCs w:val="21"/>
        </w:rPr>
        <w:t>口，嘴</w:t>
      </w:r>
    </w:p>
    <w:p w14:paraId="45DB5155" w14:textId="6BC967F7" w:rsidR="00513A97" w:rsidRPr="00832D03" w:rsidRDefault="00233AC9" w:rsidP="007F2A55">
      <w:pPr>
        <w:pStyle w:val="ac"/>
        <w:numPr>
          <w:ilvl w:val="0"/>
          <w:numId w:val="8"/>
        </w:numPr>
        <w:spacing w:line="480" w:lineRule="auto"/>
        <w:ind w:firstLineChars="0"/>
        <w:rPr>
          <w:rFonts w:ascii="Times New Roman" w:hAnsi="Times New Roman" w:cs="Times New Roman"/>
        </w:rPr>
      </w:pPr>
      <w:r>
        <w:rPr>
          <w:rFonts w:ascii="Times New Roman" w:hAnsi="Times New Roman" w:cs="Times New Roman"/>
          <w:szCs w:val="21"/>
        </w:rPr>
        <w:t>m</w:t>
      </w:r>
      <w:r w:rsidR="00513A97" w:rsidRPr="00832D03">
        <w:rPr>
          <w:rFonts w:ascii="Times New Roman" w:hAnsi="Times New Roman" w:cs="Times New Roman"/>
          <w:szCs w:val="21"/>
        </w:rPr>
        <w:t>ustache</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ˈmʌstæʃ; məˈst</w:t>
      </w:r>
      <w:r w:rsidR="006E33EE" w:rsidRPr="006E33EE">
        <w:rPr>
          <w:rFonts w:ascii="Times New Roman" w:hAnsi="Times New Roman" w:cs="Times New Roman" w:hint="eastAsia"/>
          <w:szCs w:val="21"/>
        </w:rPr>
        <w:t>ɑ</w:t>
      </w:r>
      <w:r w:rsidR="006E33EE" w:rsidRPr="006E33EE">
        <w:rPr>
          <w:rFonts w:ascii="Times New Roman" w:hAnsi="Times New Roman" w:cs="Times New Roman"/>
          <w:szCs w:val="21"/>
        </w:rPr>
        <w:t>ːʃ</w:t>
      </w:r>
      <w:r w:rsidR="007F2A55" w:rsidRPr="00832D03">
        <w:rPr>
          <w:rFonts w:ascii="Times New Roman" w:hAnsi="Times New Roman" w:cs="Times New Roman"/>
          <w:szCs w:val="21"/>
        </w:rPr>
        <w:t>] n.</w:t>
      </w:r>
      <w:r>
        <w:rPr>
          <w:rFonts w:ascii="Times New Roman" w:hAnsi="Times New Roman" w:cs="Times New Roman"/>
          <w:szCs w:val="21"/>
        </w:rPr>
        <w:t>嘴唇</w:t>
      </w:r>
      <w:r w:rsidR="00126D4F">
        <w:rPr>
          <w:rFonts w:ascii="Times New Roman" w:hAnsi="Times New Roman" w:cs="Times New Roman" w:hint="eastAsia"/>
          <w:szCs w:val="21"/>
        </w:rPr>
        <w:t>上方</w:t>
      </w:r>
      <w:r>
        <w:rPr>
          <w:rFonts w:ascii="Times New Roman" w:hAnsi="Times New Roman" w:cs="Times New Roman"/>
          <w:szCs w:val="21"/>
        </w:rPr>
        <w:t>的</w:t>
      </w:r>
      <w:r>
        <w:rPr>
          <w:rFonts w:ascii="Times New Roman" w:hAnsi="Times New Roman" w:cs="Times New Roman" w:hint="eastAsia"/>
          <w:szCs w:val="21"/>
        </w:rPr>
        <w:t>胡子；</w:t>
      </w:r>
      <w:r w:rsidR="007F2A55" w:rsidRPr="00832D03">
        <w:rPr>
          <w:rFonts w:ascii="Times New Roman" w:hAnsi="Times New Roman" w:cs="Times New Roman"/>
          <w:szCs w:val="21"/>
        </w:rPr>
        <w:t>八字胡</w:t>
      </w:r>
    </w:p>
    <w:p w14:paraId="09CBF7E2" w14:textId="0BEA3FFF" w:rsidR="00EC1822" w:rsidRPr="00832D03" w:rsidRDefault="00EC1822"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neck</w:t>
      </w:r>
      <w:r w:rsidR="007F2A55" w:rsidRPr="00832D03">
        <w:rPr>
          <w:rFonts w:ascii="Times New Roman" w:hAnsi="Times New Roman" w:cs="Times New Roman"/>
          <w:szCs w:val="21"/>
        </w:rPr>
        <w:t>：</w:t>
      </w:r>
      <w:r w:rsidR="007F2A55" w:rsidRPr="00832D03">
        <w:rPr>
          <w:rFonts w:ascii="Times New Roman" w:hAnsi="Times New Roman" w:cs="Times New Roman"/>
          <w:szCs w:val="21"/>
        </w:rPr>
        <w:t>[n</w:t>
      </w:r>
      <w:bookmarkStart w:id="31" w:name="_Hlk85612958"/>
      <w:r w:rsidR="006E33EE" w:rsidRPr="006E33EE">
        <w:rPr>
          <w:rFonts w:ascii="Times New Roman" w:hAnsi="Times New Roman" w:cs="Times New Roman" w:hint="eastAsia"/>
          <w:szCs w:val="21"/>
        </w:rPr>
        <w:t>e</w:t>
      </w:r>
      <w:bookmarkEnd w:id="31"/>
      <w:r w:rsidR="007F2A55" w:rsidRPr="00832D03">
        <w:rPr>
          <w:rFonts w:ascii="Times New Roman" w:hAnsi="Times New Roman" w:cs="Times New Roman"/>
          <w:szCs w:val="21"/>
        </w:rPr>
        <w:t xml:space="preserve">k] n. </w:t>
      </w:r>
      <w:r w:rsidR="007F2A55" w:rsidRPr="00832D03">
        <w:rPr>
          <w:rFonts w:ascii="Times New Roman" w:hAnsi="Times New Roman" w:cs="Times New Roman"/>
          <w:szCs w:val="21"/>
        </w:rPr>
        <w:t>脖子</w:t>
      </w:r>
    </w:p>
    <w:p w14:paraId="70F14FF2" w14:textId="3732F650" w:rsidR="00EC1822" w:rsidRPr="006E33EE" w:rsidRDefault="00EC1822" w:rsidP="007F2A55">
      <w:pPr>
        <w:pStyle w:val="ac"/>
        <w:numPr>
          <w:ilvl w:val="0"/>
          <w:numId w:val="8"/>
        </w:numPr>
        <w:spacing w:line="480" w:lineRule="auto"/>
        <w:ind w:firstLineChars="0"/>
        <w:rPr>
          <w:rFonts w:ascii="Times New Roman" w:hAnsi="Times New Roman" w:cs="Times New Roman"/>
        </w:rPr>
      </w:pPr>
      <w:r w:rsidRPr="006E33EE">
        <w:rPr>
          <w:rFonts w:ascii="Times New Roman" w:hAnsi="Times New Roman" w:cs="Times New Roman"/>
          <w:szCs w:val="21"/>
        </w:rPr>
        <w:t>nerve</w:t>
      </w:r>
      <w:r w:rsidR="007F2A55" w:rsidRPr="006E33EE">
        <w:rPr>
          <w:rFonts w:ascii="Times New Roman" w:hAnsi="Times New Roman" w:cs="Times New Roman"/>
          <w:szCs w:val="21"/>
        </w:rPr>
        <w:t>：</w:t>
      </w:r>
      <w:r w:rsidR="007F2A55" w:rsidRPr="006E33EE">
        <w:rPr>
          <w:rFonts w:ascii="Times New Roman" w:hAnsi="Times New Roman" w:cs="Times New Roman"/>
          <w:szCs w:val="21"/>
        </w:rPr>
        <w:t>[</w:t>
      </w:r>
      <w:r w:rsidR="006E33EE" w:rsidRPr="006E33EE">
        <w:rPr>
          <w:rFonts w:ascii="Times New Roman" w:hAnsi="Times New Roman" w:cs="Times New Roman"/>
          <w:szCs w:val="21"/>
        </w:rPr>
        <w:t>nɜːv</w:t>
      </w:r>
      <w:r w:rsidR="007F2A55" w:rsidRPr="006E33EE">
        <w:rPr>
          <w:rFonts w:ascii="Times New Roman" w:hAnsi="Times New Roman" w:cs="Times New Roman"/>
          <w:szCs w:val="21"/>
        </w:rPr>
        <w:t xml:space="preserve">] n. </w:t>
      </w:r>
      <w:r w:rsidR="007F2A55" w:rsidRPr="006E33EE">
        <w:rPr>
          <w:rFonts w:ascii="Times New Roman" w:hAnsi="Times New Roman" w:cs="Times New Roman"/>
          <w:szCs w:val="21"/>
        </w:rPr>
        <w:t>神经</w:t>
      </w:r>
    </w:p>
    <w:p w14:paraId="7494F59D" w14:textId="534BA706" w:rsidR="00D268B3" w:rsidRPr="00832D03" w:rsidRDefault="00D268B3"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nose</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n</w:t>
      </w:r>
      <w:bookmarkStart w:id="32" w:name="_Hlk85613016"/>
      <w:r w:rsidR="006E33EE" w:rsidRPr="006E33EE">
        <w:rPr>
          <w:rFonts w:ascii="Times New Roman" w:hAnsi="Times New Roman" w:cs="Times New Roman"/>
          <w:szCs w:val="21"/>
        </w:rPr>
        <w:t>əʊ</w:t>
      </w:r>
      <w:bookmarkEnd w:id="32"/>
      <w:r w:rsidR="006E33EE" w:rsidRPr="006E33EE">
        <w:rPr>
          <w:rFonts w:ascii="Times New Roman" w:hAnsi="Times New Roman" w:cs="Times New Roman"/>
          <w:szCs w:val="21"/>
        </w:rPr>
        <w:t>z</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鼻子</w:t>
      </w:r>
    </w:p>
    <w:p w14:paraId="119F8E3C" w14:textId="1A6766C4" w:rsidR="00FB0F29" w:rsidRPr="00832D03" w:rsidRDefault="00FB0F29"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shoulder</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ˈʃəʊldə</w:t>
      </w:r>
      <w:bookmarkStart w:id="33" w:name="_Hlk85613167"/>
      <w:r w:rsidR="006E33EE" w:rsidRPr="006E33EE">
        <w:rPr>
          <w:rFonts w:ascii="Times New Roman" w:hAnsi="Times New Roman" w:cs="Times New Roman"/>
          <w:szCs w:val="21"/>
        </w:rPr>
        <w:t>(r)</w:t>
      </w:r>
      <w:bookmarkEnd w:id="33"/>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肩，肩膀</w:t>
      </w:r>
    </w:p>
    <w:p w14:paraId="31205390" w14:textId="77777777" w:rsidR="008F2925" w:rsidRPr="00832D03" w:rsidRDefault="008F2925"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skin</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[skɪn] n. </w:t>
      </w:r>
      <w:r w:rsidR="007F2A55" w:rsidRPr="00832D03">
        <w:rPr>
          <w:rFonts w:ascii="Times New Roman" w:hAnsi="Times New Roman" w:cs="Times New Roman"/>
          <w:szCs w:val="21"/>
        </w:rPr>
        <w:t>皮肤</w:t>
      </w:r>
    </w:p>
    <w:p w14:paraId="403284E4" w14:textId="77777777" w:rsidR="006A70B7" w:rsidRPr="00832D03" w:rsidRDefault="006A70B7"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wrinkle</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['rɪŋkl] n. </w:t>
      </w:r>
      <w:r w:rsidR="007F2A55" w:rsidRPr="00832D03">
        <w:rPr>
          <w:rFonts w:ascii="Times New Roman" w:hAnsi="Times New Roman" w:cs="Times New Roman"/>
          <w:szCs w:val="21"/>
        </w:rPr>
        <w:t>皱纹</w:t>
      </w:r>
    </w:p>
    <w:p w14:paraId="6D2106E7" w14:textId="77777777" w:rsidR="007F2A55" w:rsidRPr="00832D03" w:rsidRDefault="007F2A55"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stomach</w:t>
      </w:r>
      <w:r w:rsidRPr="00832D03">
        <w:rPr>
          <w:rFonts w:ascii="Times New Roman" w:hAnsi="Times New Roman" w:cs="Times New Roman"/>
        </w:rPr>
        <w:t>：</w:t>
      </w:r>
      <w:r w:rsidRPr="00832D03">
        <w:rPr>
          <w:rFonts w:ascii="Times New Roman" w:hAnsi="Times New Roman" w:cs="Times New Roman"/>
        </w:rPr>
        <w:t>['stʌmə</w:t>
      </w:r>
      <w:r w:rsidR="00126D4F">
        <w:rPr>
          <w:rFonts w:ascii="Times New Roman" w:hAnsi="Times New Roman" w:cs="Times New Roman"/>
        </w:rPr>
        <w:t xml:space="preserve">k] </w:t>
      </w:r>
      <w:r w:rsidRPr="00832D03">
        <w:rPr>
          <w:rFonts w:ascii="Times New Roman" w:hAnsi="Times New Roman" w:cs="Times New Roman"/>
        </w:rPr>
        <w:t xml:space="preserve">n. </w:t>
      </w:r>
      <w:r w:rsidRPr="00832D03">
        <w:rPr>
          <w:rFonts w:ascii="Times New Roman" w:hAnsi="Times New Roman" w:cs="Times New Roman"/>
        </w:rPr>
        <w:t>胃；腹部</w:t>
      </w:r>
    </w:p>
    <w:p w14:paraId="2712B139" w14:textId="2DABCC69" w:rsidR="00741C55" w:rsidRPr="00832D03" w:rsidRDefault="00741C55"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tear</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ˈtɪə</w:t>
      </w:r>
      <w:r w:rsidR="006E33EE">
        <w:rPr>
          <w:rFonts w:ascii="Times New Roman" w:hAnsi="Times New Roman" w:cs="Times New Roman"/>
          <w:szCs w:val="21"/>
        </w:rPr>
        <w:t>]</w:t>
      </w:r>
      <w:r w:rsidR="007F2A55" w:rsidRPr="00832D03">
        <w:rPr>
          <w:rFonts w:ascii="Times New Roman" w:hAnsi="Times New Roman" w:cs="Times New Roman"/>
          <w:szCs w:val="21"/>
        </w:rPr>
        <w:t xml:space="preserve"> n.</w:t>
      </w:r>
      <w:r w:rsidR="007F2A55" w:rsidRPr="00832D03">
        <w:rPr>
          <w:rFonts w:ascii="Times New Roman" w:hAnsi="Times New Roman" w:cs="Times New Roman"/>
          <w:szCs w:val="21"/>
        </w:rPr>
        <w:t>眼泪</w:t>
      </w:r>
    </w:p>
    <w:p w14:paraId="1325A15D" w14:textId="534ECFAC" w:rsidR="00300693" w:rsidRPr="00832D03" w:rsidRDefault="00300693"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throat</w:t>
      </w:r>
      <w:r w:rsidR="007F2A55" w:rsidRPr="00832D03">
        <w:rPr>
          <w:rFonts w:ascii="Times New Roman" w:hAnsi="Times New Roman" w:cs="Times New Roman"/>
          <w:szCs w:val="21"/>
        </w:rPr>
        <w:t>：</w:t>
      </w:r>
      <w:r w:rsidR="007F2A55" w:rsidRPr="00832D03">
        <w:rPr>
          <w:rFonts w:ascii="Times New Roman" w:hAnsi="Times New Roman" w:cs="Times New Roman"/>
          <w:szCs w:val="21"/>
        </w:rPr>
        <w:t>[θr</w:t>
      </w:r>
      <w:r w:rsidR="006E33EE" w:rsidRPr="006E33EE">
        <w:rPr>
          <w:rFonts w:ascii="Times New Roman" w:hAnsi="Times New Roman" w:cs="Times New Roman"/>
          <w:szCs w:val="21"/>
        </w:rPr>
        <w:t>əʊ</w:t>
      </w:r>
      <w:r w:rsidR="007F2A55" w:rsidRPr="00832D03">
        <w:rPr>
          <w:rFonts w:ascii="Times New Roman" w:hAnsi="Times New Roman" w:cs="Times New Roman"/>
          <w:szCs w:val="21"/>
        </w:rPr>
        <w:t xml:space="preserve">t] n. </w:t>
      </w:r>
      <w:r w:rsidR="007F2A55" w:rsidRPr="00832D03">
        <w:rPr>
          <w:rFonts w:ascii="Times New Roman" w:hAnsi="Times New Roman" w:cs="Times New Roman"/>
          <w:szCs w:val="21"/>
        </w:rPr>
        <w:t>喉咙；嗓子</w:t>
      </w:r>
    </w:p>
    <w:p w14:paraId="25AC3578" w14:textId="77777777" w:rsidR="00300693" w:rsidRPr="00832D03" w:rsidRDefault="00300693"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tongue</w:t>
      </w:r>
      <w:r w:rsidR="007F2A55" w:rsidRPr="00832D03">
        <w:rPr>
          <w:rFonts w:ascii="Times New Roman" w:hAnsi="Times New Roman" w:cs="Times New Roman"/>
          <w:szCs w:val="21"/>
        </w:rPr>
        <w:t>：</w:t>
      </w:r>
      <w:r w:rsidR="007F2A55" w:rsidRPr="00832D03">
        <w:rPr>
          <w:rFonts w:ascii="Times New Roman" w:hAnsi="Times New Roman" w:cs="Times New Roman"/>
          <w:szCs w:val="21"/>
        </w:rPr>
        <w:t xml:space="preserve">[tʌŋ] n. </w:t>
      </w:r>
      <w:r w:rsidR="007F2A55" w:rsidRPr="00832D03">
        <w:rPr>
          <w:rFonts w:ascii="Times New Roman" w:hAnsi="Times New Roman" w:cs="Times New Roman"/>
          <w:szCs w:val="21"/>
        </w:rPr>
        <w:t>舌头</w:t>
      </w:r>
    </w:p>
    <w:p w14:paraId="5A8BF769" w14:textId="1A7D26C3" w:rsidR="00300693" w:rsidRPr="00832D03" w:rsidRDefault="00300693"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tooth</w:t>
      </w:r>
      <w:r w:rsidR="007F2A55" w:rsidRPr="00832D03">
        <w:rPr>
          <w:rFonts w:ascii="Times New Roman" w:hAnsi="Times New Roman" w:cs="Times New Roman"/>
          <w:szCs w:val="21"/>
        </w:rPr>
        <w:t>：</w:t>
      </w:r>
      <w:r w:rsidR="007F2A55" w:rsidRPr="00832D03">
        <w:rPr>
          <w:rFonts w:ascii="Times New Roman" w:hAnsi="Times New Roman" w:cs="Times New Roman"/>
          <w:szCs w:val="21"/>
        </w:rPr>
        <w:t>[tu</w:t>
      </w:r>
      <w:r w:rsidR="006E33EE" w:rsidRPr="006E33EE">
        <w:rPr>
          <w:rFonts w:ascii="Times New Roman" w:hAnsi="Times New Roman" w:cs="Times New Roman"/>
          <w:szCs w:val="21"/>
        </w:rPr>
        <w:t>ː</w:t>
      </w:r>
      <w:r w:rsidR="007F2A55" w:rsidRPr="00832D03">
        <w:rPr>
          <w:rFonts w:ascii="Times New Roman" w:hAnsi="Times New Roman" w:cs="Times New Roman"/>
          <w:szCs w:val="21"/>
        </w:rPr>
        <w:t xml:space="preserve">θ] n. </w:t>
      </w:r>
      <w:r w:rsidR="007F2A55" w:rsidRPr="00832D03">
        <w:rPr>
          <w:rFonts w:ascii="Times New Roman" w:hAnsi="Times New Roman" w:cs="Times New Roman"/>
          <w:szCs w:val="21"/>
        </w:rPr>
        <w:t>牙齿</w:t>
      </w:r>
    </w:p>
    <w:p w14:paraId="469F6789" w14:textId="3BEB51EC" w:rsidR="00426CAD" w:rsidRPr="00832D03" w:rsidRDefault="00426CAD"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waist</w:t>
      </w:r>
      <w:r w:rsidR="007F2A55" w:rsidRPr="00832D03">
        <w:rPr>
          <w:rFonts w:ascii="Times New Roman" w:hAnsi="Times New Roman" w:cs="Times New Roman"/>
          <w:szCs w:val="21"/>
        </w:rPr>
        <w:t>：</w:t>
      </w:r>
      <w:r w:rsidR="007F2A55" w:rsidRPr="00832D03">
        <w:rPr>
          <w:rFonts w:ascii="Times New Roman" w:hAnsi="Times New Roman" w:cs="Times New Roman"/>
          <w:szCs w:val="21"/>
        </w:rPr>
        <w:t>[</w:t>
      </w:r>
      <w:r w:rsidR="006E33EE" w:rsidRPr="006E33EE">
        <w:rPr>
          <w:rFonts w:ascii="Times New Roman" w:hAnsi="Times New Roman" w:cs="Times New Roman"/>
          <w:szCs w:val="21"/>
        </w:rPr>
        <w:t>w</w:t>
      </w:r>
      <w:bookmarkStart w:id="34" w:name="_Hlk85613275"/>
      <w:r w:rsidR="006E33EE" w:rsidRPr="006E33EE">
        <w:rPr>
          <w:rFonts w:ascii="Times New Roman" w:hAnsi="Times New Roman" w:cs="Times New Roman"/>
          <w:szCs w:val="21"/>
        </w:rPr>
        <w:t>eɪ</w:t>
      </w:r>
      <w:bookmarkEnd w:id="34"/>
      <w:r w:rsidR="006E33EE" w:rsidRPr="006E33EE">
        <w:rPr>
          <w:rFonts w:ascii="Times New Roman" w:hAnsi="Times New Roman" w:cs="Times New Roman"/>
          <w:szCs w:val="21"/>
        </w:rPr>
        <w:t>st</w:t>
      </w:r>
      <w:r w:rsidR="007F2A55" w:rsidRPr="00832D03">
        <w:rPr>
          <w:rFonts w:ascii="Times New Roman" w:hAnsi="Times New Roman" w:cs="Times New Roman"/>
          <w:szCs w:val="21"/>
        </w:rPr>
        <w:t xml:space="preserve">] n. </w:t>
      </w:r>
      <w:r w:rsidR="007F2A55" w:rsidRPr="00832D03">
        <w:rPr>
          <w:rFonts w:ascii="Times New Roman" w:hAnsi="Times New Roman" w:cs="Times New Roman"/>
          <w:szCs w:val="21"/>
        </w:rPr>
        <w:t>腰，腰部</w:t>
      </w:r>
    </w:p>
    <w:p w14:paraId="6C53DE4A" w14:textId="77777777" w:rsidR="007F2A55" w:rsidRPr="00832D03" w:rsidRDefault="007F2A55" w:rsidP="007F2A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wrist</w:t>
      </w:r>
      <w:r w:rsidRPr="00832D03">
        <w:rPr>
          <w:rFonts w:ascii="Times New Roman" w:hAnsi="Times New Roman" w:cs="Times New Roman"/>
          <w:szCs w:val="21"/>
        </w:rPr>
        <w:t>：</w:t>
      </w:r>
      <w:r w:rsidRPr="00832D03">
        <w:rPr>
          <w:rFonts w:ascii="Times New Roman" w:hAnsi="Times New Roman" w:cs="Times New Roman"/>
          <w:szCs w:val="21"/>
        </w:rPr>
        <w:t xml:space="preserve">[rɪst] n. </w:t>
      </w:r>
      <w:r w:rsidRPr="00832D03">
        <w:rPr>
          <w:rFonts w:ascii="Times New Roman" w:hAnsi="Times New Roman" w:cs="Times New Roman"/>
          <w:szCs w:val="21"/>
        </w:rPr>
        <w:t>手腕；腕关节</w:t>
      </w:r>
    </w:p>
    <w:p w14:paraId="6883AFD2" w14:textId="77777777" w:rsidR="00FD79FA" w:rsidRPr="00FD79FA" w:rsidRDefault="008543E4" w:rsidP="00FD79FA">
      <w:pPr>
        <w:pStyle w:val="2"/>
        <w:numPr>
          <w:ilvl w:val="0"/>
          <w:numId w:val="7"/>
        </w:numPr>
        <w:rPr>
          <w:sz w:val="24"/>
          <w:szCs w:val="24"/>
        </w:rPr>
      </w:pPr>
      <w:bookmarkStart w:id="35" w:name="_Toc504321547"/>
      <w:r>
        <w:rPr>
          <w:rFonts w:hint="eastAsia"/>
          <w:sz w:val="24"/>
          <w:szCs w:val="24"/>
        </w:rPr>
        <w:t>生死病老</w:t>
      </w:r>
      <w:bookmarkEnd w:id="35"/>
    </w:p>
    <w:p w14:paraId="1EFCFDB5" w14:textId="77777777" w:rsidR="00F120D6" w:rsidRPr="00832D03" w:rsidRDefault="00F120D6" w:rsidP="00F120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live</w:t>
      </w:r>
      <w:r w:rsidRPr="00832D03">
        <w:rPr>
          <w:rFonts w:ascii="Times New Roman" w:hAnsi="Times New Roman" w:cs="Times New Roman"/>
        </w:rPr>
        <w:t>：</w:t>
      </w:r>
      <w:r w:rsidR="00334A2C" w:rsidRPr="00832D03">
        <w:rPr>
          <w:rFonts w:ascii="Times New Roman" w:hAnsi="Times New Roman" w:cs="Times New Roman"/>
          <w:szCs w:val="21"/>
        </w:rPr>
        <w:t>[laɪv</w:t>
      </w:r>
      <w:r w:rsidR="00334A2C" w:rsidRPr="00832D03">
        <w:rPr>
          <w:rFonts w:ascii="Times New Roman" w:hAnsi="Times New Roman" w:cs="Times New Roman"/>
          <w:szCs w:val="21"/>
        </w:rPr>
        <w:t>；</w:t>
      </w:r>
      <w:r w:rsidR="00334A2C" w:rsidRPr="00832D03">
        <w:rPr>
          <w:rFonts w:ascii="Times New Roman" w:hAnsi="Times New Roman" w:cs="Times New Roman"/>
          <w:szCs w:val="21"/>
        </w:rPr>
        <w:t>lɪv]</w:t>
      </w:r>
      <w:r w:rsidR="00233AC9">
        <w:rPr>
          <w:rFonts w:ascii="Times New Roman" w:hAnsi="Times New Roman" w:cs="Times New Roman" w:hint="eastAsia"/>
          <w:szCs w:val="21"/>
        </w:rPr>
        <w:t xml:space="preserve"> </w:t>
      </w:r>
      <w:r w:rsidR="00334A2C" w:rsidRPr="00832D03">
        <w:rPr>
          <w:rFonts w:ascii="Times New Roman" w:hAnsi="Times New Roman" w:cs="Times New Roman"/>
          <w:szCs w:val="21"/>
        </w:rPr>
        <w:t>adj.</w:t>
      </w:r>
      <w:r w:rsidR="00334A2C" w:rsidRPr="00832D03">
        <w:rPr>
          <w:rFonts w:ascii="Times New Roman" w:hAnsi="Times New Roman" w:cs="Times New Roman"/>
          <w:szCs w:val="21"/>
        </w:rPr>
        <w:t>活的</w:t>
      </w:r>
      <w:r w:rsidR="00334A2C" w:rsidRPr="00832D03">
        <w:rPr>
          <w:rFonts w:ascii="Times New Roman" w:hAnsi="Times New Roman" w:cs="Times New Roman"/>
          <w:szCs w:val="21"/>
        </w:rPr>
        <w:t xml:space="preserve"> v.</w:t>
      </w:r>
      <w:r w:rsidR="00334A2C" w:rsidRPr="00832D03">
        <w:rPr>
          <w:rFonts w:ascii="Times New Roman" w:hAnsi="Times New Roman" w:cs="Times New Roman"/>
          <w:szCs w:val="21"/>
        </w:rPr>
        <w:t>活，生活；生存；经历；居住</w:t>
      </w:r>
    </w:p>
    <w:p w14:paraId="6A9DCA3D" w14:textId="77777777" w:rsidR="00F120D6" w:rsidRPr="00832D03" w:rsidRDefault="00F120D6" w:rsidP="00F120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life</w:t>
      </w:r>
      <w:r w:rsidRPr="00832D03">
        <w:rPr>
          <w:rFonts w:ascii="Times New Roman" w:hAnsi="Times New Roman" w:cs="Times New Roman"/>
        </w:rPr>
        <w:t>：</w:t>
      </w:r>
      <w:r w:rsidR="00334A2C" w:rsidRPr="00832D03">
        <w:rPr>
          <w:rFonts w:ascii="Times New Roman" w:hAnsi="Times New Roman" w:cs="Times New Roman"/>
          <w:szCs w:val="21"/>
        </w:rPr>
        <w:t>[laɪf</w:t>
      </w:r>
      <w:r w:rsidR="00943C76">
        <w:rPr>
          <w:rFonts w:ascii="Times New Roman" w:hAnsi="Times New Roman" w:cs="Times New Roman"/>
          <w:szCs w:val="21"/>
        </w:rPr>
        <w:t>] n.</w:t>
      </w:r>
      <w:r w:rsidR="00334A2C" w:rsidRPr="00832D03">
        <w:rPr>
          <w:rFonts w:ascii="Times New Roman" w:hAnsi="Times New Roman" w:cs="Times New Roman"/>
          <w:szCs w:val="21"/>
        </w:rPr>
        <w:t>生活，生存；生命；人生</w:t>
      </w:r>
    </w:p>
    <w:p w14:paraId="42647CEC" w14:textId="729A8170"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bear</w:t>
      </w:r>
      <w:r w:rsidRPr="00832D03">
        <w:rPr>
          <w:rFonts w:ascii="Times New Roman" w:hAnsi="Times New Roman" w:cs="Times New Roman"/>
        </w:rPr>
        <w:t>：</w:t>
      </w:r>
      <w:r w:rsidRPr="00832D03">
        <w:rPr>
          <w:rFonts w:ascii="Times New Roman" w:hAnsi="Times New Roman" w:cs="Times New Roman"/>
          <w:szCs w:val="21"/>
        </w:rPr>
        <w:t>[</w:t>
      </w:r>
      <w:r w:rsidR="006E33EE" w:rsidRPr="006E33EE">
        <w:rPr>
          <w:rFonts w:ascii="Times New Roman" w:hAnsi="Times New Roman" w:cs="Times New Roman"/>
          <w:szCs w:val="21"/>
        </w:rPr>
        <w:t>b</w:t>
      </w:r>
      <w:bookmarkStart w:id="36" w:name="_Hlk85613320"/>
      <w:r w:rsidR="006E33EE" w:rsidRPr="006E33EE">
        <w:rPr>
          <w:rFonts w:ascii="Times New Roman" w:hAnsi="Times New Roman" w:cs="Times New Roman"/>
          <w:szCs w:val="21"/>
        </w:rPr>
        <w:t>eə(r)</w:t>
      </w:r>
      <w:bookmarkEnd w:id="36"/>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孕育；结果实，开花；承受；具有</w:t>
      </w:r>
    </w:p>
    <w:p w14:paraId="24193FC1" w14:textId="51437608" w:rsidR="0090462A" w:rsidRPr="000B42F5" w:rsidRDefault="0090462A" w:rsidP="0090462A">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born</w:t>
      </w:r>
      <w:r w:rsidRPr="000B42F5">
        <w:rPr>
          <w:rFonts w:ascii="Times New Roman" w:cs="Times New Roman"/>
        </w:rPr>
        <w:t>：</w:t>
      </w:r>
      <w:r w:rsidRPr="000B42F5">
        <w:rPr>
          <w:rFonts w:ascii="Times New Roman" w:eastAsia="宋体" w:hAnsi="Times New Roman" w:cs="Times New Roman"/>
          <w:color w:val="000000" w:themeColor="text1"/>
          <w:szCs w:val="21"/>
        </w:rPr>
        <w:t>[bɔ</w:t>
      </w:r>
      <w:r w:rsidR="006E33EE" w:rsidRPr="006E33EE">
        <w:rPr>
          <w:rFonts w:ascii="Times New Roman" w:hAnsi="Times New Roman" w:cs="Times New Roman"/>
          <w:szCs w:val="21"/>
        </w:rPr>
        <w:t>ː</w:t>
      </w:r>
      <w:r w:rsidRPr="000B42F5">
        <w:rPr>
          <w:rFonts w:ascii="Times New Roman" w:eastAsia="宋体" w:hAnsi="Times New Roman" w:cs="Times New Roman"/>
          <w:color w:val="000000" w:themeColor="text1"/>
          <w:szCs w:val="21"/>
        </w:rPr>
        <w:t>n</w:t>
      </w:r>
      <w:r w:rsidR="005B20C0">
        <w:rPr>
          <w:rFonts w:ascii="Times New Roman" w:eastAsia="宋体" w:hAnsi="Times New Roman" w:cs="Times New Roman"/>
          <w:color w:val="000000" w:themeColor="text1"/>
          <w:szCs w:val="21"/>
        </w:rPr>
        <w:t>] v</w:t>
      </w:r>
      <w:r w:rsidRPr="000B42F5">
        <w:rPr>
          <w:rFonts w:ascii="Times New Roman" w:eastAsia="宋体" w:hAnsi="Times New Roman" w:cs="Times New Roman"/>
          <w:color w:val="000000" w:themeColor="text1"/>
          <w:szCs w:val="21"/>
        </w:rPr>
        <w:t>.</w:t>
      </w:r>
      <w:r w:rsidRPr="000B42F5">
        <w:rPr>
          <w:rFonts w:ascii="Times New Roman" w:eastAsia="宋体" w:hAnsi="Times New Roman" w:cs="Times New Roman"/>
          <w:color w:val="000000" w:themeColor="text1"/>
          <w:szCs w:val="21"/>
        </w:rPr>
        <w:t>出世</w:t>
      </w:r>
      <w:r w:rsidRPr="000B42F5">
        <w:rPr>
          <w:rFonts w:ascii="Times New Roman" w:eastAsia="宋体" w:hAnsi="Times New Roman" w:cs="Times New Roman"/>
          <w:color w:val="000000" w:themeColor="text1"/>
          <w:szCs w:val="21"/>
        </w:rPr>
        <w:t>adj.</w:t>
      </w:r>
      <w:r w:rsidRPr="000B42F5">
        <w:rPr>
          <w:rFonts w:ascii="Times New Roman" w:eastAsia="宋体" w:hAnsi="Times New Roman" w:cs="Times New Roman"/>
          <w:color w:val="000000" w:themeColor="text1"/>
          <w:szCs w:val="21"/>
        </w:rPr>
        <w:t>天生的</w:t>
      </w:r>
    </w:p>
    <w:p w14:paraId="77AF96AB" w14:textId="77777777" w:rsidR="0090462A" w:rsidRDefault="0090462A" w:rsidP="0090462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词源解释：其实是单词</w:t>
      </w:r>
      <w:r>
        <w:rPr>
          <w:rFonts w:ascii="Times New Roman" w:eastAsia="宋体" w:hAnsi="Times New Roman" w:cs="Times New Roman" w:hint="eastAsia"/>
          <w:color w:val="000000" w:themeColor="text1"/>
          <w:szCs w:val="21"/>
        </w:rPr>
        <w:t>bear</w:t>
      </w:r>
      <w:r>
        <w:rPr>
          <w:rFonts w:ascii="Times New Roman" w:eastAsia="宋体" w:hAnsi="Times New Roman" w:cs="Times New Roman" w:hint="eastAsia"/>
          <w:color w:val="000000" w:themeColor="text1"/>
          <w:szCs w:val="21"/>
        </w:rPr>
        <w:t>（孕育）的过去分词的变体形式。</w:t>
      </w:r>
    </w:p>
    <w:p w14:paraId="263409DF" w14:textId="6481F125" w:rsidR="008543E4" w:rsidRPr="00811F99"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clone</w:t>
      </w:r>
      <w:r w:rsidRPr="00832D03">
        <w:rPr>
          <w:rFonts w:ascii="Times New Roman" w:hAnsi="Times New Roman" w:cs="Times New Roman"/>
        </w:rPr>
        <w:t>：</w:t>
      </w:r>
      <w:r w:rsidRPr="00832D03">
        <w:rPr>
          <w:rFonts w:ascii="Times New Roman" w:hAnsi="Times New Roman" w:cs="Times New Roman"/>
          <w:szCs w:val="21"/>
        </w:rPr>
        <w:t>[kl</w:t>
      </w:r>
      <w:r w:rsidR="006E33EE" w:rsidRPr="006E33EE">
        <w:rPr>
          <w:rFonts w:ascii="Times New Roman" w:hAnsi="Times New Roman" w:cs="Times New Roman"/>
          <w:szCs w:val="21"/>
        </w:rPr>
        <w:t>əʊ</w:t>
      </w:r>
      <w:r w:rsidRPr="00832D03">
        <w:rPr>
          <w:rFonts w:ascii="Times New Roman" w:hAnsi="Times New Roman" w:cs="Times New Roman"/>
          <w:szCs w:val="21"/>
        </w:rPr>
        <w:t>n</w:t>
      </w:r>
      <w:r>
        <w:rPr>
          <w:rFonts w:ascii="Times New Roman" w:hAnsi="Times New Roman" w:cs="Times New Roman"/>
          <w:szCs w:val="21"/>
        </w:rPr>
        <w:t>] n.</w:t>
      </w:r>
      <w:r w:rsidRPr="00832D03">
        <w:rPr>
          <w:rFonts w:ascii="Times New Roman" w:hAnsi="Times New Roman" w:cs="Times New Roman"/>
        </w:rPr>
        <w:t>克隆</w:t>
      </w:r>
      <w:r w:rsidRPr="00832D03">
        <w:rPr>
          <w:rFonts w:ascii="Times New Roman" w:hAnsi="Times New Roman" w:cs="Times New Roman"/>
          <w:szCs w:val="21"/>
        </w:rPr>
        <w:t>；无性繁殖</w:t>
      </w:r>
      <w:r w:rsidRPr="00832D03">
        <w:rPr>
          <w:rFonts w:ascii="Times New Roman" w:hAnsi="Times New Roman" w:cs="Times New Roman"/>
          <w:szCs w:val="21"/>
        </w:rPr>
        <w:t>vt.</w:t>
      </w:r>
      <w:r w:rsidRPr="00832D03">
        <w:rPr>
          <w:rFonts w:ascii="Times New Roman" w:hAnsi="Times New Roman" w:cs="Times New Roman"/>
          <w:szCs w:val="21"/>
        </w:rPr>
        <w:t>无性繁殖，复制</w:t>
      </w:r>
    </w:p>
    <w:p w14:paraId="356B6B48" w14:textId="77777777" w:rsidR="008543E4" w:rsidRPr="00811F99"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助记窍门：中文“克隆”其实就是对</w:t>
      </w:r>
      <w:r>
        <w:rPr>
          <w:rFonts w:ascii="Times New Roman" w:hAnsi="Times New Roman" w:cs="Times New Roman" w:hint="eastAsia"/>
          <w:szCs w:val="21"/>
        </w:rPr>
        <w:t>clone</w:t>
      </w:r>
      <w:r>
        <w:rPr>
          <w:rFonts w:ascii="Times New Roman" w:hAnsi="Times New Roman" w:cs="Times New Roman" w:hint="eastAsia"/>
          <w:szCs w:val="21"/>
        </w:rPr>
        <w:t>的音译。</w:t>
      </w:r>
    </w:p>
    <w:p w14:paraId="74FF76A1" w14:textId="44F451CA" w:rsidR="00733BFA" w:rsidRPr="00832D03" w:rsidRDefault="00872053" w:rsidP="00FD79F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grow</w:t>
      </w:r>
      <w:r w:rsidR="00334A2C" w:rsidRPr="00832D03">
        <w:rPr>
          <w:rFonts w:ascii="Times New Roman" w:hAnsi="Times New Roman" w:cs="Times New Roman"/>
          <w:szCs w:val="21"/>
          <w:lang w:val="es-VE"/>
        </w:rPr>
        <w:t>：</w:t>
      </w:r>
      <w:r w:rsidR="00334A2C" w:rsidRPr="00832D03">
        <w:rPr>
          <w:rFonts w:ascii="Times New Roman" w:hAnsi="Times New Roman" w:cs="Times New Roman"/>
          <w:szCs w:val="21"/>
          <w:lang w:val="es-VE"/>
        </w:rPr>
        <w:t>[ɡr</w:t>
      </w:r>
      <w:r w:rsidR="006E33EE" w:rsidRPr="006E33EE">
        <w:rPr>
          <w:rFonts w:ascii="Times New Roman" w:hAnsi="Times New Roman" w:cs="Times New Roman"/>
          <w:szCs w:val="21"/>
        </w:rPr>
        <w:t>əʊ</w:t>
      </w:r>
      <w:r w:rsidR="00334A2C" w:rsidRPr="00832D03">
        <w:rPr>
          <w:rFonts w:ascii="Times New Roman" w:hAnsi="Times New Roman" w:cs="Times New Roman"/>
          <w:szCs w:val="21"/>
          <w:lang w:val="es-VE"/>
        </w:rPr>
        <w:t>] v.</w:t>
      </w:r>
      <w:r w:rsidR="00334A2C" w:rsidRPr="00832D03">
        <w:rPr>
          <w:rFonts w:ascii="Times New Roman" w:hAnsi="Times New Roman" w:cs="Times New Roman"/>
          <w:szCs w:val="21"/>
          <w:lang w:val="es-VE"/>
        </w:rPr>
        <w:t>生长，发展；种植</w:t>
      </w:r>
    </w:p>
    <w:p w14:paraId="0776F7A7" w14:textId="77777777" w:rsidR="00893FD2" w:rsidRPr="00832D03" w:rsidRDefault="00893FD2"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young</w:t>
      </w:r>
      <w:r w:rsidR="00392E61" w:rsidRPr="00832D03">
        <w:rPr>
          <w:rFonts w:ascii="Times New Roman" w:hAnsi="Times New Roman" w:cs="Times New Roman"/>
          <w:szCs w:val="21"/>
        </w:rPr>
        <w:t>：</w:t>
      </w:r>
      <w:r w:rsidR="00392E61" w:rsidRPr="00832D03">
        <w:rPr>
          <w:rFonts w:ascii="Times New Roman" w:hAnsi="Times New Roman" w:cs="Times New Roman"/>
          <w:szCs w:val="21"/>
        </w:rPr>
        <w:t xml:space="preserve">[jʌŋ] adj. </w:t>
      </w:r>
      <w:r w:rsidR="00392E61" w:rsidRPr="00832D03">
        <w:rPr>
          <w:rFonts w:ascii="Times New Roman" w:hAnsi="Times New Roman" w:cs="Times New Roman"/>
          <w:szCs w:val="21"/>
        </w:rPr>
        <w:t>年轻的</w:t>
      </w:r>
    </w:p>
    <w:p w14:paraId="7A076A33" w14:textId="64D93A6B"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age</w:t>
      </w:r>
      <w:r w:rsidRPr="00832D03">
        <w:rPr>
          <w:rFonts w:ascii="Times New Roman" w:hAnsi="Times New Roman" w:cs="Times New Roman"/>
        </w:rPr>
        <w:t>：</w:t>
      </w:r>
      <w:r w:rsidRPr="00832D03">
        <w:rPr>
          <w:rFonts w:ascii="Times New Roman" w:hAnsi="Times New Roman" w:cs="Times New Roman"/>
        </w:rPr>
        <w:t>[</w:t>
      </w:r>
      <w:r w:rsidR="006E33EE" w:rsidRPr="006E33EE">
        <w:rPr>
          <w:rFonts w:ascii="Times New Roman" w:hAnsi="Times New Roman" w:cs="Times New Roman"/>
          <w:szCs w:val="21"/>
        </w:rPr>
        <w:t>eɪ</w:t>
      </w:r>
      <w:r w:rsidRPr="00832D03">
        <w:rPr>
          <w:rFonts w:ascii="Times New Roman" w:hAnsi="Times New Roman" w:cs="Times New Roman"/>
        </w:rPr>
        <w:t>dʒ</w:t>
      </w:r>
      <w:r w:rsidR="00943C76">
        <w:rPr>
          <w:rFonts w:ascii="Times New Roman" w:hAnsi="Times New Roman" w:cs="Times New Roman"/>
        </w:rPr>
        <w:t>] n.</w:t>
      </w:r>
      <w:r>
        <w:rPr>
          <w:rFonts w:ascii="Times New Roman" w:hAnsi="Times New Roman" w:cs="Times New Roman"/>
        </w:rPr>
        <w:t>年龄</w:t>
      </w:r>
      <w:r>
        <w:rPr>
          <w:rFonts w:ascii="Times New Roman" w:hAnsi="Times New Roman" w:cs="Times New Roman" w:hint="eastAsia"/>
        </w:rPr>
        <w:t>v.</w:t>
      </w:r>
      <w:r>
        <w:rPr>
          <w:rFonts w:ascii="Times New Roman" w:hAnsi="Times New Roman" w:cs="Times New Roman" w:hint="eastAsia"/>
        </w:rPr>
        <w:t>变老</w:t>
      </w:r>
    </w:p>
    <w:p w14:paraId="09823100" w14:textId="6CA829CF" w:rsidR="00D363A2" w:rsidRPr="00832D03" w:rsidRDefault="00D363A2"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sex</w:t>
      </w:r>
      <w:r w:rsidR="00392E61" w:rsidRPr="00832D03">
        <w:rPr>
          <w:rFonts w:ascii="Times New Roman" w:hAnsi="Times New Roman" w:cs="Times New Roman"/>
          <w:szCs w:val="21"/>
        </w:rPr>
        <w:t>：</w:t>
      </w:r>
      <w:r w:rsidR="00392E61" w:rsidRPr="00832D03">
        <w:rPr>
          <w:rFonts w:ascii="Times New Roman" w:hAnsi="Times New Roman" w:cs="Times New Roman"/>
          <w:szCs w:val="21"/>
        </w:rPr>
        <w:t>[s</w:t>
      </w:r>
      <w:r w:rsidR="006E33EE" w:rsidRPr="006E33EE">
        <w:rPr>
          <w:rFonts w:ascii="Times New Roman" w:hAnsi="Times New Roman" w:cs="Times New Roman" w:hint="eastAsia"/>
          <w:szCs w:val="21"/>
        </w:rPr>
        <w:t>e</w:t>
      </w:r>
      <w:r w:rsidR="00392E61" w:rsidRPr="00832D03">
        <w:rPr>
          <w:rFonts w:ascii="Times New Roman" w:hAnsi="Times New Roman" w:cs="Times New Roman"/>
          <w:szCs w:val="21"/>
        </w:rPr>
        <w:t xml:space="preserve">ks] n. </w:t>
      </w:r>
      <w:r w:rsidR="00392E61" w:rsidRPr="00832D03">
        <w:rPr>
          <w:rFonts w:ascii="Times New Roman" w:hAnsi="Times New Roman" w:cs="Times New Roman"/>
          <w:szCs w:val="21"/>
        </w:rPr>
        <w:t>性；性别；性行为</w:t>
      </w:r>
    </w:p>
    <w:p w14:paraId="629E73E3" w14:textId="7E0A5700"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dead</w:t>
      </w:r>
      <w:r w:rsidRPr="00832D03">
        <w:rPr>
          <w:rFonts w:ascii="Times New Roman" w:hAnsi="Times New Roman" w:cs="Times New Roman"/>
        </w:rPr>
        <w:t>：</w:t>
      </w:r>
      <w:r w:rsidRPr="00832D03">
        <w:rPr>
          <w:rFonts w:ascii="Times New Roman" w:hAnsi="Times New Roman" w:cs="Times New Roman"/>
        </w:rPr>
        <w:t>[d</w:t>
      </w:r>
      <w:r w:rsidR="006E33EE" w:rsidRPr="006E33EE">
        <w:rPr>
          <w:rFonts w:ascii="Times New Roman" w:hAnsi="Times New Roman" w:cs="Times New Roman" w:hint="eastAsia"/>
          <w:szCs w:val="21"/>
        </w:rPr>
        <w:t>e</w:t>
      </w:r>
      <w:r w:rsidRPr="00832D03">
        <w:rPr>
          <w:rFonts w:ascii="Times New Roman" w:hAnsi="Times New Roman" w:cs="Times New Roman"/>
        </w:rPr>
        <w:t>d] adj.</w:t>
      </w:r>
      <w:r w:rsidRPr="00832D03">
        <w:rPr>
          <w:rFonts w:ascii="Times New Roman" w:hAnsi="Times New Roman" w:cs="Times New Roman"/>
        </w:rPr>
        <w:t>死的</w:t>
      </w:r>
    </w:p>
    <w:p w14:paraId="73D0AFB7" w14:textId="77777777"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die</w:t>
      </w:r>
      <w:r w:rsidRPr="00832D03">
        <w:rPr>
          <w:rFonts w:ascii="Times New Roman" w:hAnsi="Times New Roman" w:cs="Times New Roman"/>
        </w:rPr>
        <w:t>：</w:t>
      </w:r>
      <w:r w:rsidRPr="00832D03">
        <w:rPr>
          <w:rFonts w:ascii="Times New Roman" w:hAnsi="Times New Roman" w:cs="Times New Roman"/>
        </w:rPr>
        <w:t>[daɪ] v.</w:t>
      </w:r>
      <w:r w:rsidRPr="00832D03">
        <w:rPr>
          <w:rFonts w:ascii="Times New Roman" w:hAnsi="Times New Roman" w:cs="Times New Roman"/>
        </w:rPr>
        <w:t>死亡</w:t>
      </w:r>
    </w:p>
    <w:p w14:paraId="27F20109" w14:textId="6D1BDBD1"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bury</w:t>
      </w:r>
      <w:r w:rsidRPr="00832D03">
        <w:rPr>
          <w:rFonts w:ascii="Times New Roman" w:hAnsi="Times New Roman" w:cs="Times New Roman"/>
        </w:rPr>
        <w:t>：</w:t>
      </w:r>
      <w:r w:rsidRPr="00832D03">
        <w:rPr>
          <w:rFonts w:ascii="Times New Roman" w:hAnsi="Times New Roman" w:cs="Times New Roman"/>
          <w:szCs w:val="21"/>
        </w:rPr>
        <w:t>['b</w:t>
      </w:r>
      <w:r w:rsidR="006E33EE" w:rsidRPr="006E33EE">
        <w:rPr>
          <w:rFonts w:ascii="Times New Roman" w:hAnsi="Times New Roman" w:cs="Times New Roman" w:hint="eastAsia"/>
          <w:szCs w:val="21"/>
        </w:rPr>
        <w:t>e</w:t>
      </w:r>
      <w:r w:rsidRPr="00832D03">
        <w:rPr>
          <w:rFonts w:ascii="Times New Roman" w:hAnsi="Times New Roman" w:cs="Times New Roman"/>
          <w:szCs w:val="21"/>
        </w:rPr>
        <w:t>ri</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埋葬；隐藏</w:t>
      </w:r>
    </w:p>
    <w:p w14:paraId="0A1E6BFF" w14:textId="19E320A8"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tomb</w:t>
      </w:r>
      <w:r w:rsidRPr="00832D03">
        <w:rPr>
          <w:rFonts w:ascii="Times New Roman" w:hAnsi="Times New Roman" w:cs="Times New Roman"/>
          <w:szCs w:val="21"/>
        </w:rPr>
        <w:t>：</w:t>
      </w:r>
      <w:r w:rsidRPr="00832D03">
        <w:rPr>
          <w:rFonts w:ascii="Times New Roman" w:hAnsi="Times New Roman" w:cs="Times New Roman"/>
          <w:szCs w:val="21"/>
        </w:rPr>
        <w:t>[tu</w:t>
      </w:r>
      <w:r w:rsidR="006E33EE" w:rsidRPr="006E33EE">
        <w:rPr>
          <w:rFonts w:ascii="Times New Roman" w:hAnsi="Times New Roman" w:cs="Times New Roman"/>
          <w:szCs w:val="21"/>
        </w:rPr>
        <w:t>ː</w:t>
      </w:r>
      <w:r w:rsidRPr="00832D03">
        <w:rPr>
          <w:rFonts w:ascii="Times New Roman" w:hAnsi="Times New Roman" w:cs="Times New Roman"/>
          <w:szCs w:val="21"/>
        </w:rPr>
        <w:t xml:space="preserve">m] n. </w:t>
      </w:r>
      <w:r w:rsidRPr="00832D03">
        <w:rPr>
          <w:rFonts w:ascii="Times New Roman" w:hAnsi="Times New Roman" w:cs="Times New Roman"/>
          <w:szCs w:val="21"/>
        </w:rPr>
        <w:t>坟墓</w:t>
      </w:r>
    </w:p>
    <w:p w14:paraId="4C21D22E" w14:textId="77777777" w:rsidR="00FC6FB5" w:rsidRPr="00832D03" w:rsidRDefault="00FC6FB5"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ill</w:t>
      </w:r>
      <w:r w:rsidRPr="00832D03">
        <w:rPr>
          <w:rFonts w:ascii="Times New Roman" w:hAnsi="Times New Roman" w:cs="Times New Roman"/>
        </w:rPr>
        <w:t>：</w:t>
      </w:r>
      <w:r w:rsidRPr="00832D03">
        <w:rPr>
          <w:rFonts w:ascii="Times New Roman" w:hAnsi="Times New Roman" w:cs="Times New Roman"/>
        </w:rPr>
        <w:t xml:space="preserve">[ɪl] adj. </w:t>
      </w:r>
      <w:r w:rsidRPr="00832D03">
        <w:rPr>
          <w:rFonts w:ascii="Times New Roman" w:hAnsi="Times New Roman" w:cs="Times New Roman"/>
        </w:rPr>
        <w:t>生病的；坏的</w:t>
      </w:r>
    </w:p>
    <w:p w14:paraId="4888FF8F" w14:textId="77777777" w:rsidR="00FC6FB5" w:rsidRPr="00832D03" w:rsidRDefault="00FC6FB5"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sick</w:t>
      </w:r>
      <w:r w:rsidRPr="00832D03">
        <w:rPr>
          <w:rFonts w:ascii="Times New Roman" w:hAnsi="Times New Roman" w:cs="Times New Roman"/>
        </w:rPr>
        <w:t>：</w:t>
      </w:r>
      <w:r w:rsidRPr="00832D03">
        <w:rPr>
          <w:rFonts w:ascii="Times New Roman" w:hAnsi="Times New Roman" w:cs="Times New Roman"/>
        </w:rPr>
        <w:t>[sɪk] adj.</w:t>
      </w:r>
      <w:r w:rsidRPr="00832D03">
        <w:rPr>
          <w:rFonts w:ascii="Times New Roman" w:hAnsi="Times New Roman" w:cs="Times New Roman"/>
        </w:rPr>
        <w:t>生病的；不舒服的</w:t>
      </w:r>
    </w:p>
    <w:p w14:paraId="4AC0EA6A" w14:textId="7562B563"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cancer</w:t>
      </w:r>
      <w:r w:rsidRPr="00832D03">
        <w:rPr>
          <w:rFonts w:ascii="Times New Roman" w:hAnsi="Times New Roman" w:cs="Times New Roman"/>
        </w:rPr>
        <w:t>：</w:t>
      </w:r>
      <w:r w:rsidRPr="00832D03">
        <w:rPr>
          <w:rFonts w:ascii="Times New Roman" w:hAnsi="Times New Roman" w:cs="Times New Roman"/>
          <w:szCs w:val="21"/>
        </w:rPr>
        <w:t>['kæns</w:t>
      </w:r>
      <w:r w:rsidR="006E33EE" w:rsidRPr="006E33EE">
        <w:rPr>
          <w:rFonts w:ascii="Times New Roman" w:hAnsi="Times New Roman" w:cs="Times New Roman"/>
          <w:szCs w:val="21"/>
        </w:rPr>
        <w:t>ə(r)</w:t>
      </w:r>
      <w:r w:rsidR="00943C76">
        <w:rPr>
          <w:rFonts w:ascii="Times New Roman" w:hAnsi="Times New Roman" w:cs="Times New Roman"/>
          <w:szCs w:val="21"/>
        </w:rPr>
        <w:t>] n.</w:t>
      </w:r>
      <w:r w:rsidRPr="00832D03">
        <w:rPr>
          <w:rFonts w:ascii="Times New Roman" w:hAnsi="Times New Roman" w:cs="Times New Roman"/>
          <w:szCs w:val="21"/>
        </w:rPr>
        <w:t>癌症；恶性肿瘤</w:t>
      </w:r>
    </w:p>
    <w:p w14:paraId="65EDB9B3" w14:textId="77777777" w:rsidR="008A0067" w:rsidRDefault="008A0067" w:rsidP="008A0067">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szCs w:val="21"/>
        </w:rPr>
        <w:t>来自拉丁语，源自希腊语，本意是“螃蟹”，如巨蟹座就是</w:t>
      </w:r>
      <w:r>
        <w:rPr>
          <w:rFonts w:ascii="Times New Roman" w:eastAsia="宋体" w:hAnsi="Times New Roman" w:cs="Times New Roman" w:hint="eastAsia"/>
          <w:szCs w:val="21"/>
        </w:rPr>
        <w:t>Cancer</w:t>
      </w:r>
      <w:r>
        <w:rPr>
          <w:rFonts w:ascii="Times New Roman" w:eastAsia="宋体" w:hAnsi="Times New Roman" w:cs="Times New Roman" w:hint="eastAsia"/>
          <w:szCs w:val="21"/>
        </w:rPr>
        <w:t>。</w:t>
      </w:r>
      <w:r w:rsidRPr="003A5554">
        <w:rPr>
          <w:rFonts w:ascii="Times New Roman" w:eastAsia="宋体" w:hAnsi="Times New Roman" w:cs="Times New Roman"/>
          <w:color w:val="000000" w:themeColor="text1"/>
          <w:szCs w:val="21"/>
        </w:rPr>
        <w:t>古希腊名医希波克拉底</w:t>
      </w:r>
      <w:r>
        <w:rPr>
          <w:rFonts w:ascii="Times New Roman" w:eastAsia="宋体" w:hAnsi="Times New Roman" w:cs="Times New Roman" w:hint="eastAsia"/>
          <w:color w:val="000000" w:themeColor="text1"/>
          <w:szCs w:val="21"/>
        </w:rPr>
        <w:t>发现，病人体表可见的恶性肿瘤通常在外观上很像螃蟹，</w:t>
      </w:r>
      <w:r w:rsidRPr="003A5554">
        <w:rPr>
          <w:rFonts w:ascii="Times New Roman" w:eastAsia="宋体" w:hAnsi="Times New Roman" w:cs="Times New Roman"/>
          <w:color w:val="000000" w:themeColor="text1"/>
          <w:szCs w:val="21"/>
        </w:rPr>
        <w:t>有一个坚实的中心，然后向</w:t>
      </w:r>
      <w:r>
        <w:rPr>
          <w:rFonts w:ascii="Times New Roman" w:eastAsia="宋体" w:hAnsi="Times New Roman" w:cs="Times New Roman" w:hint="eastAsia"/>
          <w:color w:val="000000" w:themeColor="text1"/>
          <w:szCs w:val="21"/>
        </w:rPr>
        <w:t>周围</w:t>
      </w:r>
      <w:r w:rsidRPr="003A5554">
        <w:rPr>
          <w:rFonts w:ascii="Times New Roman" w:eastAsia="宋体" w:hAnsi="Times New Roman" w:cs="Times New Roman"/>
          <w:color w:val="000000" w:themeColor="text1"/>
          <w:szCs w:val="21"/>
        </w:rPr>
        <w:t>伸出一些</w:t>
      </w:r>
      <w:r>
        <w:rPr>
          <w:rFonts w:ascii="Times New Roman" w:eastAsia="宋体" w:hAnsi="Times New Roman" w:cs="Times New Roman" w:hint="eastAsia"/>
          <w:color w:val="000000" w:themeColor="text1"/>
          <w:szCs w:val="21"/>
        </w:rPr>
        <w:t>形如螃蟹腿的</w:t>
      </w:r>
      <w:r>
        <w:rPr>
          <w:rFonts w:ascii="Times New Roman" w:eastAsia="宋体" w:hAnsi="Times New Roman" w:cs="Times New Roman"/>
          <w:color w:val="000000" w:themeColor="text1"/>
          <w:szCs w:val="21"/>
        </w:rPr>
        <w:t>分支</w:t>
      </w:r>
      <w:r>
        <w:rPr>
          <w:rFonts w:ascii="Times New Roman" w:eastAsia="宋体" w:hAnsi="Times New Roman" w:cs="Times New Roman" w:hint="eastAsia"/>
          <w:color w:val="000000" w:themeColor="text1"/>
          <w:szCs w:val="21"/>
        </w:rPr>
        <w:t>。因此，</w:t>
      </w:r>
      <w:r w:rsidRPr="003A5554">
        <w:rPr>
          <w:rFonts w:ascii="Times New Roman" w:eastAsia="宋体" w:hAnsi="Times New Roman" w:cs="Times New Roman"/>
          <w:color w:val="000000" w:themeColor="text1"/>
          <w:szCs w:val="21"/>
        </w:rPr>
        <w:t>希波克拉底</w:t>
      </w:r>
      <w:r>
        <w:rPr>
          <w:rFonts w:ascii="Times New Roman" w:eastAsia="宋体" w:hAnsi="Times New Roman" w:cs="Times New Roman" w:hint="eastAsia"/>
          <w:color w:val="000000" w:themeColor="text1"/>
          <w:szCs w:val="21"/>
        </w:rPr>
        <w:t>便用原本表示“螃蟹”的单词来表示这种恶性肿瘤。所以单词</w:t>
      </w:r>
      <w:r>
        <w:rPr>
          <w:rFonts w:ascii="Times New Roman" w:eastAsia="宋体" w:hAnsi="Times New Roman" w:cs="Times New Roman" w:hint="eastAsia"/>
          <w:color w:val="000000" w:themeColor="text1"/>
          <w:szCs w:val="21"/>
        </w:rPr>
        <w:t>cancer</w:t>
      </w:r>
      <w:r>
        <w:rPr>
          <w:rFonts w:ascii="Times New Roman" w:eastAsia="宋体" w:hAnsi="Times New Roman" w:cs="Times New Roman" w:hint="eastAsia"/>
          <w:color w:val="000000" w:themeColor="text1"/>
          <w:szCs w:val="21"/>
        </w:rPr>
        <w:t>既表示“螃蟹”，也表示“癌症”。</w:t>
      </w:r>
    </w:p>
    <w:p w14:paraId="6BF9F605" w14:textId="59586F92"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ache</w:t>
      </w:r>
      <w:r w:rsidRPr="00832D03">
        <w:rPr>
          <w:rFonts w:ascii="Times New Roman" w:hAnsi="Times New Roman" w:cs="Times New Roman"/>
        </w:rPr>
        <w:t>：</w:t>
      </w:r>
      <w:r w:rsidRPr="00832D03">
        <w:rPr>
          <w:rFonts w:ascii="Times New Roman" w:hAnsi="Times New Roman" w:cs="Times New Roman"/>
        </w:rPr>
        <w:t>[e</w:t>
      </w:r>
      <w:r w:rsidR="006E33EE" w:rsidRPr="006E33EE">
        <w:rPr>
          <w:rFonts w:ascii="Times New Roman" w:hAnsi="Times New Roman" w:cs="Times New Roman"/>
          <w:szCs w:val="21"/>
        </w:rPr>
        <w:t>ɪ</w:t>
      </w:r>
      <w:r w:rsidRPr="00832D03">
        <w:rPr>
          <w:rFonts w:ascii="Times New Roman" w:hAnsi="Times New Roman" w:cs="Times New Roman"/>
        </w:rPr>
        <w:t xml:space="preserve">k] vi. </w:t>
      </w:r>
      <w:r w:rsidRPr="00832D03">
        <w:rPr>
          <w:rFonts w:ascii="Times New Roman" w:hAnsi="Times New Roman" w:cs="Times New Roman"/>
        </w:rPr>
        <w:t>疼痛</w:t>
      </w:r>
      <w:r w:rsidRPr="00832D03">
        <w:rPr>
          <w:rFonts w:ascii="Times New Roman" w:hAnsi="Times New Roman" w:cs="Times New Roman"/>
        </w:rPr>
        <w:t xml:space="preserve">n. </w:t>
      </w:r>
      <w:r w:rsidRPr="00832D03">
        <w:rPr>
          <w:rFonts w:ascii="Times New Roman" w:hAnsi="Times New Roman" w:cs="Times New Roman"/>
        </w:rPr>
        <w:t>疼痛</w:t>
      </w:r>
    </w:p>
    <w:p w14:paraId="6F601087" w14:textId="0D722DBA" w:rsidR="00FC6FB5" w:rsidRPr="00832D03" w:rsidRDefault="00FC6FB5"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pain</w:t>
      </w:r>
      <w:r w:rsidRPr="00832D03">
        <w:rPr>
          <w:rFonts w:ascii="Times New Roman" w:hAnsi="Times New Roman" w:cs="Times New Roman"/>
        </w:rPr>
        <w:t>：</w:t>
      </w:r>
      <w:r w:rsidRPr="00832D03">
        <w:rPr>
          <w:rFonts w:ascii="Times New Roman" w:hAnsi="Times New Roman" w:cs="Times New Roman"/>
        </w:rPr>
        <w:t>[pe</w:t>
      </w:r>
      <w:r w:rsidR="006E33EE" w:rsidRPr="006E33EE">
        <w:rPr>
          <w:rFonts w:ascii="Times New Roman" w:hAnsi="Times New Roman" w:cs="Times New Roman"/>
          <w:szCs w:val="21"/>
        </w:rPr>
        <w:t>ɪ</w:t>
      </w:r>
      <w:r w:rsidRPr="00832D03">
        <w:rPr>
          <w:rFonts w:ascii="Times New Roman" w:hAnsi="Times New Roman" w:cs="Times New Roman"/>
        </w:rPr>
        <w:t xml:space="preserve">n] n. </w:t>
      </w:r>
      <w:r w:rsidRPr="00832D03">
        <w:rPr>
          <w:rFonts w:ascii="Times New Roman" w:hAnsi="Times New Roman" w:cs="Times New Roman"/>
        </w:rPr>
        <w:t>疼痛</w:t>
      </w:r>
    </w:p>
    <w:p w14:paraId="53670ED7" w14:textId="77777777"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blind</w:t>
      </w:r>
      <w:r w:rsidRPr="00832D03">
        <w:rPr>
          <w:rFonts w:ascii="Times New Roman" w:hAnsi="Times New Roman" w:cs="Times New Roman"/>
        </w:rPr>
        <w:t>：</w:t>
      </w:r>
      <w:r w:rsidRPr="00832D03">
        <w:rPr>
          <w:rFonts w:ascii="Times New Roman" w:hAnsi="Times New Roman" w:cs="Times New Roman"/>
          <w:szCs w:val="21"/>
        </w:rPr>
        <w:t>[blaɪnd</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盲目的；瞎的</w:t>
      </w:r>
    </w:p>
    <w:p w14:paraId="33B13B6D" w14:textId="7BC0E99A" w:rsidR="008E13E2" w:rsidRPr="00832D03" w:rsidRDefault="008E13E2"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deaf</w:t>
      </w:r>
      <w:r w:rsidR="00FC6FB5" w:rsidRPr="00832D03">
        <w:rPr>
          <w:rFonts w:ascii="Times New Roman" w:hAnsi="Times New Roman" w:cs="Times New Roman"/>
        </w:rPr>
        <w:t>：</w:t>
      </w:r>
      <w:r w:rsidR="00FC6FB5" w:rsidRPr="00832D03">
        <w:rPr>
          <w:rFonts w:ascii="Times New Roman" w:hAnsi="Times New Roman" w:cs="Times New Roman"/>
        </w:rPr>
        <w:t>[d</w:t>
      </w:r>
      <w:r w:rsidR="006E33EE" w:rsidRPr="006E33EE">
        <w:rPr>
          <w:rFonts w:ascii="Times New Roman" w:hAnsi="Times New Roman" w:cs="Times New Roman" w:hint="eastAsia"/>
          <w:szCs w:val="21"/>
        </w:rPr>
        <w:t>e</w:t>
      </w:r>
      <w:r w:rsidR="00FC6FB5" w:rsidRPr="00832D03">
        <w:rPr>
          <w:rFonts w:ascii="Times New Roman" w:hAnsi="Times New Roman" w:cs="Times New Roman"/>
        </w:rPr>
        <w:t xml:space="preserve">f] adj. </w:t>
      </w:r>
      <w:r w:rsidR="00FC6FB5" w:rsidRPr="00832D03">
        <w:rPr>
          <w:rFonts w:ascii="Times New Roman" w:hAnsi="Times New Roman" w:cs="Times New Roman"/>
        </w:rPr>
        <w:t>聋的</w:t>
      </w:r>
    </w:p>
    <w:p w14:paraId="31419EF6" w14:textId="04F196CA"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lame</w:t>
      </w:r>
      <w:r w:rsidRPr="00832D03">
        <w:rPr>
          <w:rFonts w:ascii="Times New Roman" w:hAnsi="Times New Roman" w:cs="Times New Roman"/>
          <w:szCs w:val="21"/>
        </w:rPr>
        <w:t>：</w:t>
      </w:r>
      <w:r w:rsidRPr="00832D03">
        <w:rPr>
          <w:rFonts w:ascii="Times New Roman" w:hAnsi="Times New Roman" w:cs="Times New Roman"/>
          <w:szCs w:val="21"/>
        </w:rPr>
        <w:t>[le</w:t>
      </w:r>
      <w:r w:rsidR="006E33EE" w:rsidRPr="006E33EE">
        <w:rPr>
          <w:rFonts w:ascii="Times New Roman" w:hAnsi="Times New Roman" w:cs="Times New Roman"/>
          <w:szCs w:val="21"/>
        </w:rPr>
        <w:t>ɪ</w:t>
      </w:r>
      <w:r w:rsidRPr="00832D03">
        <w:rPr>
          <w:rFonts w:ascii="Times New Roman" w:hAnsi="Times New Roman" w:cs="Times New Roman"/>
          <w:szCs w:val="21"/>
        </w:rPr>
        <w:t xml:space="preserve">m] adj. </w:t>
      </w:r>
      <w:r w:rsidRPr="00832D03">
        <w:rPr>
          <w:rFonts w:ascii="Times New Roman" w:hAnsi="Times New Roman" w:cs="Times New Roman"/>
          <w:szCs w:val="21"/>
        </w:rPr>
        <w:t>跛足的；蹩脚的</w:t>
      </w:r>
    </w:p>
    <w:p w14:paraId="3D7C1F74" w14:textId="5BC51660"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choke</w:t>
      </w:r>
      <w:r w:rsidRPr="00832D03">
        <w:rPr>
          <w:rFonts w:ascii="Times New Roman" w:hAnsi="Times New Roman" w:cs="Times New Roman"/>
        </w:rPr>
        <w:t>：</w:t>
      </w:r>
      <w:r w:rsidRPr="00832D03">
        <w:rPr>
          <w:rFonts w:ascii="Times New Roman" w:hAnsi="Times New Roman" w:cs="Times New Roman"/>
          <w:szCs w:val="21"/>
        </w:rPr>
        <w:t>[tʃ</w:t>
      </w:r>
      <w:r w:rsidR="006E33EE" w:rsidRPr="006E33EE">
        <w:rPr>
          <w:rFonts w:ascii="Times New Roman" w:hAnsi="Times New Roman" w:cs="Times New Roman"/>
          <w:szCs w:val="21"/>
        </w:rPr>
        <w:t>əʊ</w:t>
      </w:r>
      <w:r w:rsidRPr="00832D03">
        <w:rPr>
          <w:rFonts w:ascii="Times New Roman" w:hAnsi="Times New Roman" w:cs="Times New Roman"/>
          <w:szCs w:val="21"/>
        </w:rPr>
        <w:t>k</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呛，噎；（使）窒息；阻塞</w:t>
      </w:r>
      <w:r w:rsidRPr="00832D03">
        <w:rPr>
          <w:rFonts w:ascii="Times New Roman" w:hAnsi="Times New Roman" w:cs="Times New Roman"/>
          <w:szCs w:val="21"/>
        </w:rPr>
        <w:t>n.</w:t>
      </w:r>
      <w:r w:rsidRPr="00832D03">
        <w:rPr>
          <w:rFonts w:ascii="Times New Roman" w:hAnsi="Times New Roman" w:cs="Times New Roman"/>
          <w:szCs w:val="21"/>
        </w:rPr>
        <w:t>窒息；噎</w:t>
      </w:r>
    </w:p>
    <w:p w14:paraId="5DCF880B" w14:textId="77777777" w:rsidR="008E13E2" w:rsidRPr="00832D03" w:rsidRDefault="008E13E2"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drown</w:t>
      </w:r>
      <w:r w:rsidR="00FC6FB5" w:rsidRPr="00832D03">
        <w:rPr>
          <w:rFonts w:ascii="Times New Roman" w:hAnsi="Times New Roman" w:cs="Times New Roman"/>
          <w:szCs w:val="21"/>
        </w:rPr>
        <w:t>：</w:t>
      </w:r>
      <w:r w:rsidR="00FC6FB5" w:rsidRPr="00832D03">
        <w:rPr>
          <w:rFonts w:ascii="Times New Roman" w:hAnsi="Times New Roman" w:cs="Times New Roman"/>
          <w:szCs w:val="21"/>
        </w:rPr>
        <w:t xml:space="preserve">[draʊn] vt. </w:t>
      </w:r>
      <w:r w:rsidR="00FC6FB5" w:rsidRPr="00832D03">
        <w:rPr>
          <w:rFonts w:ascii="Times New Roman" w:hAnsi="Times New Roman" w:cs="Times New Roman"/>
          <w:szCs w:val="21"/>
        </w:rPr>
        <w:t>淹没；把</w:t>
      </w:r>
      <w:r w:rsidR="00FC6FB5" w:rsidRPr="00832D03">
        <w:rPr>
          <w:rFonts w:ascii="Times New Roman" w:hAnsi="Times New Roman" w:cs="Times New Roman"/>
          <w:szCs w:val="21"/>
        </w:rPr>
        <w:t>…</w:t>
      </w:r>
      <w:r w:rsidR="00FC6FB5" w:rsidRPr="00832D03">
        <w:rPr>
          <w:rFonts w:ascii="Times New Roman" w:hAnsi="Times New Roman" w:cs="Times New Roman"/>
          <w:szCs w:val="21"/>
        </w:rPr>
        <w:t>淹死</w:t>
      </w:r>
      <w:r w:rsidR="00FC6FB5" w:rsidRPr="00832D03">
        <w:rPr>
          <w:rFonts w:ascii="Times New Roman" w:hAnsi="Times New Roman" w:cs="Times New Roman"/>
          <w:szCs w:val="21"/>
        </w:rPr>
        <w:t xml:space="preserve">vi. </w:t>
      </w:r>
      <w:r w:rsidR="00FC6FB5" w:rsidRPr="00832D03">
        <w:rPr>
          <w:rFonts w:ascii="Times New Roman" w:hAnsi="Times New Roman" w:cs="Times New Roman"/>
          <w:szCs w:val="21"/>
        </w:rPr>
        <w:t>淹死；溺死</w:t>
      </w:r>
    </w:p>
    <w:p w14:paraId="7DA30534" w14:textId="1DA05198" w:rsidR="0086763C" w:rsidRPr="00832D03" w:rsidRDefault="0086763C" w:rsidP="0086763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fever</w:t>
      </w:r>
      <w:r w:rsidRPr="00832D03">
        <w:rPr>
          <w:rFonts w:ascii="Times New Roman" w:hAnsi="Times New Roman" w:cs="Times New Roman"/>
          <w:szCs w:val="21"/>
        </w:rPr>
        <w:t>：</w:t>
      </w:r>
      <w:r w:rsidRPr="00832D03">
        <w:rPr>
          <w:rFonts w:ascii="Times New Roman" w:hAnsi="Times New Roman" w:cs="Times New Roman"/>
          <w:szCs w:val="21"/>
        </w:rPr>
        <w:t>['fi</w:t>
      </w:r>
      <w:r w:rsidR="006E33EE" w:rsidRPr="006E33EE">
        <w:rPr>
          <w:rFonts w:ascii="Times New Roman" w:hAnsi="Times New Roman" w:cs="Times New Roman"/>
          <w:szCs w:val="21"/>
        </w:rPr>
        <w:t>ː</w:t>
      </w:r>
      <w:r w:rsidRPr="00832D03">
        <w:rPr>
          <w:rFonts w:ascii="Times New Roman" w:hAnsi="Times New Roman" w:cs="Times New Roman"/>
          <w:szCs w:val="21"/>
        </w:rPr>
        <w:t>v</w:t>
      </w:r>
      <w:r w:rsidR="006E33EE" w:rsidRPr="006E33EE">
        <w:rPr>
          <w:rFonts w:ascii="Times New Roman" w:hAnsi="Times New Roman" w:cs="Times New Roman"/>
          <w:szCs w:val="21"/>
        </w:rPr>
        <w:t>ə(r)</w:t>
      </w:r>
      <w:r w:rsidRPr="00832D03">
        <w:rPr>
          <w:rFonts w:ascii="Times New Roman" w:hAnsi="Times New Roman" w:cs="Times New Roman"/>
          <w:szCs w:val="21"/>
        </w:rPr>
        <w:t>] n.</w:t>
      </w:r>
      <w:r w:rsidRPr="00832D03">
        <w:rPr>
          <w:rFonts w:ascii="Times New Roman" w:hAnsi="Times New Roman" w:cs="Times New Roman"/>
          <w:szCs w:val="21"/>
        </w:rPr>
        <w:t>发烧</w:t>
      </w:r>
    </w:p>
    <w:p w14:paraId="720B9BB7" w14:textId="77777777" w:rsidR="00E038AA" w:rsidRPr="00832D03" w:rsidRDefault="00E038AA" w:rsidP="00E038A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dizzy</w:t>
      </w:r>
      <w:r w:rsidRPr="00832D03">
        <w:rPr>
          <w:rFonts w:ascii="Times New Roman" w:hAnsi="Times New Roman" w:cs="Times New Roman"/>
          <w:szCs w:val="21"/>
        </w:rPr>
        <w:t>：</w:t>
      </w:r>
      <w:r w:rsidRPr="00832D03">
        <w:rPr>
          <w:rFonts w:ascii="Times New Roman" w:hAnsi="Times New Roman" w:cs="Times New Roman"/>
          <w:szCs w:val="21"/>
        </w:rPr>
        <w:t xml:space="preserve">['dɪzi] adj. </w:t>
      </w:r>
      <w:r w:rsidRPr="00832D03">
        <w:rPr>
          <w:rFonts w:ascii="Times New Roman" w:hAnsi="Times New Roman" w:cs="Times New Roman"/>
          <w:szCs w:val="21"/>
        </w:rPr>
        <w:t>晕眩的；使人头晕的</w:t>
      </w:r>
    </w:p>
    <w:p w14:paraId="4261B730" w14:textId="77777777" w:rsidR="00D268B3" w:rsidRPr="00832D03" w:rsidRDefault="00D268B3" w:rsidP="00FC05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numb</w:t>
      </w:r>
      <w:r w:rsidR="00FC6FB5" w:rsidRPr="00832D03">
        <w:rPr>
          <w:rFonts w:ascii="Times New Roman" w:hAnsi="Times New Roman" w:cs="Times New Roman"/>
          <w:szCs w:val="21"/>
        </w:rPr>
        <w:t>：</w:t>
      </w:r>
      <w:r w:rsidR="00FC6FB5" w:rsidRPr="00832D03">
        <w:rPr>
          <w:rFonts w:ascii="Times New Roman" w:hAnsi="Times New Roman" w:cs="Times New Roman"/>
          <w:szCs w:val="21"/>
        </w:rPr>
        <w:t>[nʌm] adj.</w:t>
      </w:r>
      <w:r w:rsidR="00FC6FB5" w:rsidRPr="00832D03">
        <w:rPr>
          <w:rFonts w:ascii="Times New Roman" w:hAnsi="Times New Roman" w:cs="Times New Roman"/>
          <w:szCs w:val="21"/>
        </w:rPr>
        <w:t>麻木的</w:t>
      </w:r>
    </w:p>
    <w:p w14:paraId="39BD8215" w14:textId="51B6B25F" w:rsidR="001444E9" w:rsidRPr="00832D03" w:rsidRDefault="001444E9" w:rsidP="001444E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harm</w:t>
      </w:r>
      <w:r w:rsidRPr="00832D03">
        <w:rPr>
          <w:rFonts w:ascii="Times New Roman" w:hAnsi="Times New Roman" w:cs="Times New Roman"/>
        </w:rPr>
        <w:t>：</w:t>
      </w:r>
      <w:r w:rsidR="00FC6FB5" w:rsidRPr="00832D03">
        <w:rPr>
          <w:rFonts w:ascii="Times New Roman" w:hAnsi="Times New Roman" w:cs="Times New Roman"/>
          <w:szCs w:val="21"/>
        </w:rPr>
        <w:t>[hɑ</w:t>
      </w:r>
      <w:r w:rsidR="006E33EE" w:rsidRPr="006E33EE">
        <w:rPr>
          <w:rFonts w:ascii="Times New Roman" w:hAnsi="Times New Roman" w:cs="Times New Roman"/>
          <w:szCs w:val="21"/>
        </w:rPr>
        <w:t>ː</w:t>
      </w:r>
      <w:r w:rsidR="00FC6FB5" w:rsidRPr="00832D03">
        <w:rPr>
          <w:rFonts w:ascii="Times New Roman" w:hAnsi="Times New Roman" w:cs="Times New Roman"/>
          <w:szCs w:val="21"/>
        </w:rPr>
        <w:t>m</w:t>
      </w:r>
      <w:r w:rsidR="00943C76">
        <w:rPr>
          <w:rFonts w:ascii="Times New Roman" w:hAnsi="Times New Roman" w:cs="Times New Roman"/>
          <w:szCs w:val="21"/>
        </w:rPr>
        <w:t>] n.</w:t>
      </w:r>
      <w:r w:rsidR="00FC6FB5" w:rsidRPr="00832D03">
        <w:rPr>
          <w:rFonts w:ascii="Times New Roman" w:hAnsi="Times New Roman" w:cs="Times New Roman"/>
          <w:szCs w:val="21"/>
        </w:rPr>
        <w:t>伤害；损害</w:t>
      </w:r>
      <w:r w:rsidR="00FC6FB5" w:rsidRPr="00832D03">
        <w:rPr>
          <w:rFonts w:ascii="Times New Roman" w:hAnsi="Times New Roman" w:cs="Times New Roman"/>
          <w:szCs w:val="21"/>
        </w:rPr>
        <w:t>vt.</w:t>
      </w:r>
      <w:r w:rsidR="00FC6FB5" w:rsidRPr="00832D03">
        <w:rPr>
          <w:rFonts w:ascii="Times New Roman" w:hAnsi="Times New Roman" w:cs="Times New Roman"/>
          <w:szCs w:val="21"/>
        </w:rPr>
        <w:t>伤害；危害；损害</w:t>
      </w:r>
    </w:p>
    <w:p w14:paraId="36342AB5" w14:textId="735B0960" w:rsidR="001444E9" w:rsidRPr="00832D03" w:rsidRDefault="001444E9" w:rsidP="001444E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hurt</w:t>
      </w:r>
      <w:r w:rsidRPr="00832D03">
        <w:rPr>
          <w:rFonts w:ascii="Times New Roman" w:hAnsi="Times New Roman" w:cs="Times New Roman"/>
        </w:rPr>
        <w:t>：</w:t>
      </w:r>
      <w:r w:rsidR="00FC6FB5" w:rsidRPr="00832D03">
        <w:rPr>
          <w:rFonts w:ascii="Times New Roman" w:hAnsi="Times New Roman" w:cs="Times New Roman"/>
          <w:szCs w:val="21"/>
        </w:rPr>
        <w:t>[h</w:t>
      </w:r>
      <w:r w:rsidR="006E33EE" w:rsidRPr="006E33EE">
        <w:rPr>
          <w:rFonts w:ascii="Times New Roman" w:hAnsi="Times New Roman" w:cs="Times New Roman"/>
          <w:szCs w:val="21"/>
        </w:rPr>
        <w:t>ɜː</w:t>
      </w:r>
      <w:r w:rsidR="00FC6FB5" w:rsidRPr="00832D03">
        <w:rPr>
          <w:rFonts w:ascii="Times New Roman" w:hAnsi="Times New Roman" w:cs="Times New Roman"/>
          <w:szCs w:val="21"/>
        </w:rPr>
        <w:t>​t</w:t>
      </w:r>
      <w:r w:rsidR="005B20C0">
        <w:rPr>
          <w:rFonts w:ascii="Times New Roman" w:hAnsi="Times New Roman" w:cs="Times New Roman"/>
          <w:szCs w:val="21"/>
        </w:rPr>
        <w:t>] v</w:t>
      </w:r>
      <w:r w:rsidR="00FC6FB5" w:rsidRPr="00832D03">
        <w:rPr>
          <w:rFonts w:ascii="Times New Roman" w:hAnsi="Times New Roman" w:cs="Times New Roman"/>
          <w:szCs w:val="21"/>
        </w:rPr>
        <w:t>t.</w:t>
      </w:r>
      <w:r w:rsidR="00FC6FB5" w:rsidRPr="00832D03">
        <w:rPr>
          <w:rFonts w:ascii="Times New Roman" w:hAnsi="Times New Roman" w:cs="Times New Roman"/>
          <w:szCs w:val="21"/>
        </w:rPr>
        <w:t>使受伤；损害；使疼痛</w:t>
      </w:r>
      <w:r w:rsidR="00FC6FB5" w:rsidRPr="00832D03">
        <w:rPr>
          <w:rFonts w:ascii="Times New Roman" w:hAnsi="Times New Roman" w:cs="Times New Roman"/>
          <w:szCs w:val="21"/>
        </w:rPr>
        <w:t>vi.</w:t>
      </w:r>
      <w:r w:rsidR="00FC6FB5" w:rsidRPr="00832D03">
        <w:rPr>
          <w:rFonts w:ascii="Times New Roman" w:hAnsi="Times New Roman" w:cs="Times New Roman"/>
          <w:szCs w:val="21"/>
        </w:rPr>
        <w:t>感到疼痛</w:t>
      </w:r>
      <w:r w:rsidR="00FC6FB5" w:rsidRPr="00832D03">
        <w:rPr>
          <w:rFonts w:ascii="Times New Roman" w:hAnsi="Times New Roman" w:cs="Times New Roman"/>
          <w:szCs w:val="21"/>
        </w:rPr>
        <w:t>n.</w:t>
      </w:r>
      <w:r w:rsidR="00FC6FB5" w:rsidRPr="00832D03">
        <w:rPr>
          <w:rFonts w:ascii="Times New Roman" w:hAnsi="Times New Roman" w:cs="Times New Roman"/>
          <w:szCs w:val="21"/>
        </w:rPr>
        <w:t>痛苦；伤害</w:t>
      </w:r>
    </w:p>
    <w:p w14:paraId="0A573BBF" w14:textId="34D4BCE3" w:rsidR="001444E9" w:rsidRPr="00832D03" w:rsidRDefault="001444E9" w:rsidP="001444E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wound</w:t>
      </w:r>
      <w:r w:rsidRPr="00832D03">
        <w:rPr>
          <w:rFonts w:ascii="Times New Roman" w:hAnsi="Times New Roman" w:cs="Times New Roman"/>
        </w:rPr>
        <w:t>：</w:t>
      </w:r>
      <w:r w:rsidR="00FC6FB5" w:rsidRPr="00832D03">
        <w:rPr>
          <w:rFonts w:ascii="Times New Roman" w:hAnsi="Times New Roman" w:cs="Times New Roman"/>
          <w:szCs w:val="21"/>
        </w:rPr>
        <w:t>[wu</w:t>
      </w:r>
      <w:r w:rsidR="006E33EE" w:rsidRPr="006E33EE">
        <w:rPr>
          <w:rFonts w:ascii="Times New Roman" w:hAnsi="Times New Roman" w:cs="Times New Roman"/>
          <w:szCs w:val="21"/>
        </w:rPr>
        <w:t>ː</w:t>
      </w:r>
      <w:r w:rsidR="00FC6FB5" w:rsidRPr="00832D03">
        <w:rPr>
          <w:rFonts w:ascii="Times New Roman" w:hAnsi="Times New Roman" w:cs="Times New Roman"/>
          <w:szCs w:val="21"/>
        </w:rPr>
        <w:t>nd</w:t>
      </w:r>
      <w:r w:rsidR="00943C76">
        <w:rPr>
          <w:rFonts w:ascii="Times New Roman" w:hAnsi="Times New Roman" w:cs="Times New Roman"/>
          <w:szCs w:val="21"/>
        </w:rPr>
        <w:t>] n.</w:t>
      </w:r>
      <w:r w:rsidR="00FC6FB5" w:rsidRPr="00832D03">
        <w:rPr>
          <w:rFonts w:ascii="Times New Roman" w:hAnsi="Times New Roman" w:cs="Times New Roman"/>
          <w:szCs w:val="21"/>
        </w:rPr>
        <w:t>创伤，伤口</w:t>
      </w:r>
      <w:r w:rsidR="00FC6FB5" w:rsidRPr="00832D03">
        <w:rPr>
          <w:rFonts w:ascii="Times New Roman" w:hAnsi="Times New Roman" w:cs="Times New Roman"/>
          <w:szCs w:val="21"/>
        </w:rPr>
        <w:t>v.</w:t>
      </w:r>
      <w:r w:rsidR="00FC6FB5" w:rsidRPr="00832D03">
        <w:rPr>
          <w:rFonts w:ascii="Times New Roman" w:hAnsi="Times New Roman" w:cs="Times New Roman"/>
          <w:szCs w:val="21"/>
        </w:rPr>
        <w:t>（使）受伤；伤害</w:t>
      </w:r>
    </w:p>
    <w:p w14:paraId="4F9BC7A2" w14:textId="77777777" w:rsidR="001444E9" w:rsidRPr="00AE1CC3" w:rsidRDefault="001444E9" w:rsidP="001444E9">
      <w:pPr>
        <w:spacing w:line="360" w:lineRule="auto"/>
        <w:ind w:firstLineChars="202" w:firstLine="424"/>
        <w:rPr>
          <w:rFonts w:ascii="Times New Roman" w:cs="Times New Roman"/>
          <w:szCs w:val="21"/>
        </w:rPr>
      </w:pPr>
      <w:r>
        <w:rPr>
          <w:rFonts w:ascii="Times New Roman" w:cs="Times New Roman" w:hint="eastAsia"/>
          <w:szCs w:val="21"/>
        </w:rPr>
        <w:t>近义辨析：</w:t>
      </w:r>
      <w:r>
        <w:rPr>
          <w:rFonts w:ascii="Times New Roman" w:cs="Times New Roman" w:hint="eastAsia"/>
          <w:szCs w:val="21"/>
        </w:rPr>
        <w:t>harm</w:t>
      </w:r>
      <w:r>
        <w:rPr>
          <w:rFonts w:ascii="Times New Roman" w:cs="Times New Roman" w:hint="eastAsia"/>
          <w:szCs w:val="21"/>
        </w:rPr>
        <w:t>、</w:t>
      </w:r>
      <w:r>
        <w:rPr>
          <w:rFonts w:ascii="Times New Roman" w:cs="Times New Roman" w:hint="eastAsia"/>
          <w:szCs w:val="21"/>
        </w:rPr>
        <w:t>hurt</w:t>
      </w:r>
      <w:r>
        <w:rPr>
          <w:rFonts w:ascii="Times New Roman" w:cs="Times New Roman" w:hint="eastAsia"/>
          <w:szCs w:val="21"/>
        </w:rPr>
        <w:t>和</w:t>
      </w:r>
      <w:r>
        <w:rPr>
          <w:rFonts w:ascii="Times New Roman" w:cs="Times New Roman" w:hint="eastAsia"/>
          <w:szCs w:val="21"/>
        </w:rPr>
        <w:t>wound</w:t>
      </w:r>
      <w:r>
        <w:rPr>
          <w:rFonts w:ascii="Times New Roman" w:cs="Times New Roman" w:hint="eastAsia"/>
          <w:szCs w:val="21"/>
        </w:rPr>
        <w:t>都可以表示“伤害”，区别在于：</w:t>
      </w:r>
      <w:r>
        <w:rPr>
          <w:rFonts w:ascii="Times New Roman" w:cs="Times New Roman" w:hint="eastAsia"/>
          <w:szCs w:val="21"/>
        </w:rPr>
        <w:t>harm</w:t>
      </w:r>
      <w:r>
        <w:rPr>
          <w:rFonts w:ascii="Times New Roman" w:cs="Times New Roman" w:hint="eastAsia"/>
          <w:szCs w:val="21"/>
        </w:rPr>
        <w:t>强调对人的健康或其他权益的损害；</w:t>
      </w:r>
      <w:r>
        <w:rPr>
          <w:rFonts w:ascii="Times New Roman" w:cs="Times New Roman" w:hint="eastAsia"/>
          <w:szCs w:val="21"/>
        </w:rPr>
        <w:t>hurt</w:t>
      </w:r>
      <w:r>
        <w:rPr>
          <w:rFonts w:ascii="Times New Roman" w:cs="Times New Roman" w:hint="eastAsia"/>
          <w:szCs w:val="21"/>
        </w:rPr>
        <w:t>既能表示身体受伤，也能表示精神受伤，强调“使人感到疼痛”；</w:t>
      </w:r>
      <w:r>
        <w:rPr>
          <w:rFonts w:ascii="Times New Roman" w:cs="Times New Roman" w:hint="eastAsia"/>
          <w:szCs w:val="21"/>
        </w:rPr>
        <w:t>wound</w:t>
      </w:r>
      <w:r>
        <w:rPr>
          <w:rFonts w:ascii="Times New Roman" w:cs="Times New Roman" w:hint="eastAsia"/>
          <w:szCs w:val="21"/>
        </w:rPr>
        <w:t>常用表示身体受到刀枪等创伤。</w:t>
      </w:r>
    </w:p>
    <w:p w14:paraId="26466300" w14:textId="1982FB1F" w:rsidR="00EE0948" w:rsidRPr="00832D03" w:rsidRDefault="00EE0948" w:rsidP="00EE094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scar</w:t>
      </w:r>
      <w:r w:rsidRPr="00832D03">
        <w:rPr>
          <w:rFonts w:ascii="Times New Roman" w:hAnsi="Times New Roman" w:cs="Times New Roman"/>
          <w:szCs w:val="21"/>
        </w:rPr>
        <w:t>：</w:t>
      </w:r>
      <w:r w:rsidRPr="00832D03">
        <w:rPr>
          <w:rFonts w:ascii="Times New Roman" w:hAnsi="Times New Roman" w:cs="Times New Roman"/>
          <w:szCs w:val="21"/>
        </w:rPr>
        <w:t>[skɑ</w:t>
      </w:r>
      <w:r w:rsidR="006E33EE" w:rsidRPr="006E33EE">
        <w:rPr>
          <w:rFonts w:ascii="Times New Roman" w:hAnsi="Times New Roman" w:cs="Times New Roman"/>
          <w:szCs w:val="21"/>
        </w:rPr>
        <w:t>ː(r)</w:t>
      </w:r>
      <w:r w:rsidRPr="00832D03">
        <w:rPr>
          <w:rFonts w:ascii="Times New Roman" w:hAnsi="Times New Roman" w:cs="Times New Roman"/>
          <w:szCs w:val="21"/>
        </w:rPr>
        <w:t>] n.</w:t>
      </w:r>
      <w:r w:rsidRPr="00832D03">
        <w:rPr>
          <w:rFonts w:ascii="Times New Roman" w:hAnsi="Times New Roman" w:cs="Times New Roman"/>
          <w:szCs w:val="21"/>
        </w:rPr>
        <w:t>伤痕；伤疤</w:t>
      </w:r>
    </w:p>
    <w:p w14:paraId="7550C5F9" w14:textId="2C918DEE" w:rsidR="00FC6FB5" w:rsidRPr="00832D03" w:rsidRDefault="00FC6FB5"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tire</w:t>
      </w:r>
      <w:r w:rsidRPr="00832D03">
        <w:rPr>
          <w:rFonts w:ascii="Times New Roman" w:hAnsi="Times New Roman" w:cs="Times New Roman"/>
          <w:szCs w:val="21"/>
          <w:lang w:val="zh-CN"/>
        </w:rPr>
        <w:t>：</w:t>
      </w:r>
      <w:r w:rsidRPr="00832D03">
        <w:rPr>
          <w:rFonts w:ascii="Times New Roman" w:hAnsi="Times New Roman" w:cs="Times New Roman"/>
          <w:szCs w:val="21"/>
          <w:lang w:val="zh-CN"/>
        </w:rPr>
        <w:t>['taɪ</w:t>
      </w:r>
      <w:r w:rsidR="006E33EE" w:rsidRPr="006E33EE">
        <w:rPr>
          <w:rFonts w:ascii="Times New Roman" w:hAnsi="Times New Roman" w:cs="Times New Roman"/>
          <w:szCs w:val="21"/>
        </w:rPr>
        <w:t>ə(r)</w:t>
      </w:r>
      <w:r w:rsidRPr="00832D03">
        <w:rPr>
          <w:rFonts w:ascii="Times New Roman" w:hAnsi="Times New Roman" w:cs="Times New Roman"/>
          <w:szCs w:val="21"/>
          <w:lang w:val="zh-CN"/>
        </w:rPr>
        <w:t xml:space="preserve">] vi. </w:t>
      </w:r>
      <w:r w:rsidRPr="00832D03">
        <w:rPr>
          <w:rFonts w:ascii="Times New Roman" w:hAnsi="Times New Roman" w:cs="Times New Roman"/>
          <w:szCs w:val="21"/>
          <w:lang w:val="zh-CN"/>
        </w:rPr>
        <w:t>疲劳；厌倦</w:t>
      </w:r>
      <w:r w:rsidRPr="00832D03">
        <w:rPr>
          <w:rFonts w:ascii="Times New Roman" w:hAnsi="Times New Roman" w:cs="Times New Roman"/>
          <w:szCs w:val="21"/>
          <w:lang w:val="zh-CN"/>
        </w:rPr>
        <w:t xml:space="preserve">vt. </w:t>
      </w:r>
      <w:r w:rsidRPr="00832D03">
        <w:rPr>
          <w:rFonts w:ascii="Times New Roman" w:hAnsi="Times New Roman" w:cs="Times New Roman"/>
          <w:szCs w:val="21"/>
          <w:lang w:val="zh-CN"/>
        </w:rPr>
        <w:t>使</w:t>
      </w:r>
      <w:r w:rsidRPr="00832D03">
        <w:rPr>
          <w:rFonts w:ascii="Times New Roman" w:hAnsi="Times New Roman" w:cs="Times New Roman"/>
          <w:szCs w:val="21"/>
          <w:lang w:val="zh-CN"/>
        </w:rPr>
        <w:t>…</w:t>
      </w:r>
      <w:r w:rsidRPr="00832D03">
        <w:rPr>
          <w:rFonts w:ascii="Times New Roman" w:hAnsi="Times New Roman" w:cs="Times New Roman"/>
          <w:szCs w:val="21"/>
          <w:lang w:val="zh-CN"/>
        </w:rPr>
        <w:t>疲倦；使</w:t>
      </w:r>
      <w:r w:rsidRPr="00832D03">
        <w:rPr>
          <w:rFonts w:ascii="Times New Roman" w:hAnsi="Times New Roman" w:cs="Times New Roman"/>
          <w:szCs w:val="21"/>
          <w:lang w:val="zh-CN"/>
        </w:rPr>
        <w:t>…</w:t>
      </w:r>
      <w:r w:rsidRPr="00832D03">
        <w:rPr>
          <w:rFonts w:ascii="Times New Roman" w:hAnsi="Times New Roman" w:cs="Times New Roman"/>
          <w:szCs w:val="21"/>
          <w:lang w:val="zh-CN"/>
        </w:rPr>
        <w:t>厌烦</w:t>
      </w:r>
    </w:p>
    <w:p w14:paraId="36C7CC88" w14:textId="77777777" w:rsidR="00FC6FB5" w:rsidRPr="00832D03" w:rsidRDefault="00FC6FB5"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drug</w:t>
      </w:r>
      <w:r w:rsidRPr="00832D03">
        <w:rPr>
          <w:rFonts w:ascii="Times New Roman" w:hAnsi="Times New Roman" w:cs="Times New Roman"/>
        </w:rPr>
        <w:t>：</w:t>
      </w:r>
      <w:r w:rsidRPr="00832D03">
        <w:rPr>
          <w:rFonts w:ascii="Times New Roman" w:hAnsi="Times New Roman" w:cs="Times New Roman"/>
        </w:rPr>
        <w:t xml:space="preserve">[drʌg] n. </w:t>
      </w:r>
      <w:r w:rsidRPr="00832D03">
        <w:rPr>
          <w:rFonts w:ascii="Times New Roman" w:hAnsi="Times New Roman" w:cs="Times New Roman"/>
        </w:rPr>
        <w:t>药；毒品</w:t>
      </w:r>
    </w:p>
    <w:p w14:paraId="29FE469D" w14:textId="77777777" w:rsidR="001444E9" w:rsidRPr="00832D03" w:rsidRDefault="00D87068"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pill</w:t>
      </w:r>
      <w:r w:rsidR="00FC6FB5" w:rsidRPr="00832D03">
        <w:rPr>
          <w:rFonts w:ascii="Times New Roman" w:hAnsi="Times New Roman" w:cs="Times New Roman"/>
          <w:szCs w:val="21"/>
        </w:rPr>
        <w:t>：</w:t>
      </w:r>
      <w:r w:rsidR="00FC6FB5" w:rsidRPr="00832D03">
        <w:rPr>
          <w:rFonts w:ascii="Times New Roman" w:hAnsi="Times New Roman" w:cs="Times New Roman"/>
          <w:szCs w:val="21"/>
        </w:rPr>
        <w:t xml:space="preserve">[pɪl] n. </w:t>
      </w:r>
      <w:r w:rsidR="00FC6FB5" w:rsidRPr="00832D03">
        <w:rPr>
          <w:rFonts w:ascii="Times New Roman" w:hAnsi="Times New Roman" w:cs="Times New Roman"/>
          <w:szCs w:val="21"/>
        </w:rPr>
        <w:t>药丸</w:t>
      </w:r>
    </w:p>
    <w:p w14:paraId="1AE7BA46" w14:textId="77777777" w:rsidR="00D87068" w:rsidRPr="00832D03" w:rsidRDefault="00D87068" w:rsidP="00FD79F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poison</w:t>
      </w:r>
      <w:r w:rsidR="00FC6FB5" w:rsidRPr="00832D03">
        <w:rPr>
          <w:rFonts w:ascii="Times New Roman" w:hAnsi="Times New Roman" w:cs="Times New Roman"/>
          <w:szCs w:val="21"/>
          <w:lang w:val="fr-FR"/>
        </w:rPr>
        <w:t>：</w:t>
      </w:r>
      <w:r w:rsidR="00FC6FB5" w:rsidRPr="00832D03">
        <w:rPr>
          <w:rFonts w:ascii="Times New Roman" w:hAnsi="Times New Roman" w:cs="Times New Roman"/>
          <w:szCs w:val="21"/>
          <w:lang w:val="fr-FR"/>
        </w:rPr>
        <w:t>['pɔɪzn] n.</w:t>
      </w:r>
      <w:r w:rsidR="00FC6FB5" w:rsidRPr="00832D03">
        <w:rPr>
          <w:rFonts w:ascii="Times New Roman" w:hAnsi="Times New Roman" w:cs="Times New Roman"/>
          <w:szCs w:val="21"/>
          <w:lang w:val="fr-FR"/>
        </w:rPr>
        <w:t>毒药</w:t>
      </w:r>
      <w:r w:rsidR="00FC6FB5" w:rsidRPr="00832D03">
        <w:rPr>
          <w:rFonts w:ascii="Times New Roman" w:hAnsi="Times New Roman" w:cs="Times New Roman"/>
          <w:szCs w:val="21"/>
          <w:lang w:val="fr-FR"/>
        </w:rPr>
        <w:t>v.</w:t>
      </w:r>
      <w:r w:rsidR="00FC6FB5" w:rsidRPr="00832D03">
        <w:rPr>
          <w:rFonts w:ascii="Times New Roman" w:hAnsi="Times New Roman" w:cs="Times New Roman"/>
          <w:szCs w:val="21"/>
          <w:lang w:val="fr-FR"/>
        </w:rPr>
        <w:t>下毒，毒害</w:t>
      </w:r>
    </w:p>
    <w:p w14:paraId="46E1BC9D" w14:textId="77777777" w:rsidR="007B2DCB" w:rsidRDefault="008543E4" w:rsidP="005D3898">
      <w:pPr>
        <w:pStyle w:val="2"/>
        <w:numPr>
          <w:ilvl w:val="0"/>
          <w:numId w:val="7"/>
        </w:numPr>
        <w:rPr>
          <w:sz w:val="24"/>
          <w:szCs w:val="24"/>
        </w:rPr>
      </w:pPr>
      <w:bookmarkStart w:id="37" w:name="_Toc504321548"/>
      <w:r>
        <w:rPr>
          <w:rFonts w:hint="eastAsia"/>
          <w:sz w:val="24"/>
          <w:szCs w:val="24"/>
        </w:rPr>
        <w:t>基本</w:t>
      </w:r>
      <w:r w:rsidR="007B2DCB" w:rsidRPr="001B460E">
        <w:rPr>
          <w:rFonts w:hint="eastAsia"/>
          <w:sz w:val="24"/>
          <w:szCs w:val="24"/>
        </w:rPr>
        <w:t>动作</w:t>
      </w:r>
      <w:bookmarkEnd w:id="37"/>
    </w:p>
    <w:p w14:paraId="5D0D9AD1"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climb</w:t>
      </w:r>
      <w:r w:rsidRPr="00832D03">
        <w:rPr>
          <w:rFonts w:ascii="Times New Roman" w:hAnsi="Times New Roman" w:cs="Times New Roman"/>
        </w:rPr>
        <w:t>：</w:t>
      </w:r>
      <w:r w:rsidR="00FC6FB5" w:rsidRPr="00832D03">
        <w:rPr>
          <w:rFonts w:ascii="Times New Roman" w:hAnsi="Times New Roman" w:cs="Times New Roman"/>
          <w:szCs w:val="21"/>
        </w:rPr>
        <w:t>[klaɪm</w:t>
      </w:r>
      <w:r w:rsidR="005B20C0">
        <w:rPr>
          <w:rFonts w:ascii="Times New Roman" w:hAnsi="Times New Roman" w:cs="Times New Roman"/>
          <w:szCs w:val="21"/>
        </w:rPr>
        <w:t>] v</w:t>
      </w:r>
      <w:r w:rsidR="00FC6FB5" w:rsidRPr="00832D03">
        <w:rPr>
          <w:rFonts w:ascii="Times New Roman" w:hAnsi="Times New Roman" w:cs="Times New Roman"/>
          <w:szCs w:val="21"/>
        </w:rPr>
        <w:t>.</w:t>
      </w:r>
      <w:r w:rsidR="00FC6FB5" w:rsidRPr="00832D03">
        <w:rPr>
          <w:rFonts w:ascii="Times New Roman" w:hAnsi="Times New Roman" w:cs="Times New Roman"/>
          <w:szCs w:val="21"/>
        </w:rPr>
        <w:t>爬；攀登；上升</w:t>
      </w:r>
    </w:p>
    <w:p w14:paraId="6DF91E36" w14:textId="6F8F38A0" w:rsidR="00726D01" w:rsidRPr="000B42F5" w:rsidRDefault="00726D01" w:rsidP="00726D0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roll</w:t>
      </w:r>
      <w:r w:rsidRPr="000B42F5">
        <w:rPr>
          <w:rFonts w:ascii="Times New Roman" w:hAnsi="Times New Roman" w:cs="Times New Roman"/>
        </w:rPr>
        <w:t>：</w:t>
      </w:r>
      <w:r w:rsidR="00FC6FB5" w:rsidRPr="000B42F5">
        <w:rPr>
          <w:rFonts w:ascii="Times New Roman" w:eastAsia="宋体" w:hAnsi="Times New Roman" w:cs="Times New Roman"/>
          <w:szCs w:val="21"/>
        </w:rPr>
        <w:t>[r</w:t>
      </w:r>
      <w:r w:rsidR="006E33EE" w:rsidRPr="006E33EE">
        <w:rPr>
          <w:rFonts w:ascii="Times New Roman" w:hAnsi="Times New Roman" w:cs="Times New Roman"/>
          <w:szCs w:val="21"/>
        </w:rPr>
        <w:t>əʊ</w:t>
      </w:r>
      <w:r w:rsidR="00FC6FB5" w:rsidRPr="000B42F5">
        <w:rPr>
          <w:rFonts w:ascii="Times New Roman" w:eastAsia="宋体" w:hAnsi="Times New Roman" w:cs="Times New Roman"/>
          <w:szCs w:val="21"/>
        </w:rPr>
        <w:t>l</w:t>
      </w:r>
      <w:r w:rsidR="005B20C0">
        <w:rPr>
          <w:rFonts w:ascii="Times New Roman" w:eastAsia="宋体" w:hAnsi="Times New Roman" w:cs="Times New Roman"/>
          <w:szCs w:val="21"/>
        </w:rPr>
        <w:t>] v</w:t>
      </w:r>
      <w:r w:rsidR="00FC6FB5" w:rsidRPr="000B42F5">
        <w:rPr>
          <w:rFonts w:ascii="Times New Roman" w:eastAsia="宋体" w:hAnsi="Times New Roman" w:cs="Times New Roman"/>
          <w:szCs w:val="21"/>
        </w:rPr>
        <w:t>.</w:t>
      </w:r>
      <w:r w:rsidR="00FC6FB5" w:rsidRPr="000B42F5">
        <w:rPr>
          <w:rFonts w:ascii="Times New Roman" w:eastAsia="宋体" w:hAnsi="Times New Roman" w:cs="Times New Roman"/>
          <w:szCs w:val="21"/>
        </w:rPr>
        <w:t>卷，滚动，转动</w:t>
      </w:r>
    </w:p>
    <w:p w14:paraId="0908F91A" w14:textId="77777777" w:rsidR="00E24F70" w:rsidRPr="00832D03" w:rsidRDefault="00E24F70"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sit</w:t>
      </w:r>
      <w:r w:rsidR="00FC6FB5" w:rsidRPr="00832D03">
        <w:rPr>
          <w:rFonts w:ascii="Times New Roman" w:hAnsi="Times New Roman" w:cs="Times New Roman"/>
        </w:rPr>
        <w:t>：</w:t>
      </w:r>
      <w:r w:rsidR="00FC6FB5" w:rsidRPr="00832D03">
        <w:rPr>
          <w:rFonts w:ascii="Times New Roman" w:hAnsi="Times New Roman" w:cs="Times New Roman"/>
        </w:rPr>
        <w:t xml:space="preserve">[sɪt] vi. </w:t>
      </w:r>
      <w:r w:rsidR="00FC6FB5" w:rsidRPr="00832D03">
        <w:rPr>
          <w:rFonts w:ascii="Times New Roman" w:hAnsi="Times New Roman" w:cs="Times New Roman"/>
        </w:rPr>
        <w:t>坐；位于</w:t>
      </w:r>
      <w:r w:rsidR="00FC6FB5" w:rsidRPr="00832D03">
        <w:rPr>
          <w:rFonts w:ascii="Times New Roman" w:hAnsi="Times New Roman" w:cs="Times New Roman"/>
        </w:rPr>
        <w:t xml:space="preserve">vt. </w:t>
      </w:r>
      <w:r w:rsidR="00FC6FB5" w:rsidRPr="00832D03">
        <w:rPr>
          <w:rFonts w:ascii="Times New Roman" w:hAnsi="Times New Roman" w:cs="Times New Roman"/>
        </w:rPr>
        <w:t>使就座</w:t>
      </w:r>
    </w:p>
    <w:p w14:paraId="38491B1C" w14:textId="77777777" w:rsidR="00E24F70" w:rsidRPr="00832D03" w:rsidRDefault="00E24F70"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stand</w:t>
      </w:r>
      <w:r w:rsidR="00FC6FB5" w:rsidRPr="00832D03">
        <w:rPr>
          <w:rFonts w:ascii="Times New Roman" w:hAnsi="Times New Roman" w:cs="Times New Roman"/>
        </w:rPr>
        <w:t>：</w:t>
      </w:r>
      <w:r w:rsidR="00FC6FB5" w:rsidRPr="00832D03">
        <w:rPr>
          <w:rFonts w:ascii="Times New Roman" w:hAnsi="Times New Roman" w:cs="Times New Roman"/>
        </w:rPr>
        <w:t xml:space="preserve">[stænd] vi. </w:t>
      </w:r>
      <w:r w:rsidR="00FC6FB5" w:rsidRPr="00832D03">
        <w:rPr>
          <w:rFonts w:ascii="Times New Roman" w:hAnsi="Times New Roman" w:cs="Times New Roman"/>
        </w:rPr>
        <w:t>站立</w:t>
      </w:r>
    </w:p>
    <w:p w14:paraId="67A1D1A5" w14:textId="77777777" w:rsidR="00E24F70" w:rsidRPr="00832D03" w:rsidRDefault="00E24F70" w:rsidP="00FC6FB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lie</w:t>
      </w:r>
      <w:r w:rsidR="00FC6FB5" w:rsidRPr="00832D03">
        <w:rPr>
          <w:rFonts w:ascii="Times New Roman" w:hAnsi="Times New Roman" w:cs="Times New Roman"/>
          <w:szCs w:val="21"/>
        </w:rPr>
        <w:t>：</w:t>
      </w:r>
      <w:r w:rsidR="00FC6FB5" w:rsidRPr="00832D03">
        <w:rPr>
          <w:rFonts w:ascii="Times New Roman" w:hAnsi="Times New Roman" w:cs="Times New Roman"/>
          <w:szCs w:val="21"/>
        </w:rPr>
        <w:t xml:space="preserve">[laɪ] vi. </w:t>
      </w:r>
      <w:r w:rsidR="00FC6FB5" w:rsidRPr="00832D03">
        <w:rPr>
          <w:rFonts w:ascii="Times New Roman" w:hAnsi="Times New Roman" w:cs="Times New Roman"/>
          <w:szCs w:val="21"/>
        </w:rPr>
        <w:t>躺；位于</w:t>
      </w:r>
    </w:p>
    <w:p w14:paraId="45F483ED" w14:textId="1045AEA8" w:rsidR="00E24F70" w:rsidRPr="00832D03" w:rsidRDefault="00E24F70" w:rsidP="00FC6F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dance</w:t>
      </w:r>
      <w:r w:rsidR="00FC6FB5" w:rsidRPr="00832D03">
        <w:rPr>
          <w:rFonts w:ascii="Times New Roman" w:hAnsi="Times New Roman" w:cs="Times New Roman"/>
        </w:rPr>
        <w:t>：</w:t>
      </w:r>
      <w:r w:rsidR="00FC6FB5" w:rsidRPr="00832D03">
        <w:rPr>
          <w:rFonts w:ascii="Times New Roman" w:hAnsi="Times New Roman" w:cs="Times New Roman"/>
        </w:rPr>
        <w:t>[</w:t>
      </w:r>
      <w:r w:rsidR="006E33EE" w:rsidRPr="006E33EE">
        <w:rPr>
          <w:rFonts w:ascii="Times New Roman" w:hAnsi="Times New Roman" w:cs="Times New Roman"/>
        </w:rPr>
        <w:t>d</w:t>
      </w:r>
      <w:bookmarkStart w:id="38" w:name="_Hlk85613728"/>
      <w:r w:rsidR="006E33EE" w:rsidRPr="006E33EE">
        <w:rPr>
          <w:rFonts w:ascii="Times New Roman" w:hAnsi="Times New Roman" w:cs="Times New Roman" w:hint="eastAsia"/>
        </w:rPr>
        <w:t>ɑ</w:t>
      </w:r>
      <w:r w:rsidR="006E33EE" w:rsidRPr="006E33EE">
        <w:rPr>
          <w:rFonts w:ascii="Times New Roman" w:hAnsi="Times New Roman" w:cs="Times New Roman"/>
        </w:rPr>
        <w:t>ː</w:t>
      </w:r>
      <w:bookmarkEnd w:id="38"/>
      <w:r w:rsidR="006E33EE" w:rsidRPr="006E33EE">
        <w:rPr>
          <w:rFonts w:ascii="Times New Roman" w:hAnsi="Times New Roman" w:cs="Times New Roman"/>
        </w:rPr>
        <w:t>ns</w:t>
      </w:r>
      <w:r w:rsidR="00FC6FB5" w:rsidRPr="00832D03">
        <w:rPr>
          <w:rFonts w:ascii="Times New Roman" w:hAnsi="Times New Roman" w:cs="Times New Roman"/>
        </w:rPr>
        <w:t>] v.</w:t>
      </w:r>
      <w:r w:rsidR="00FC6FB5" w:rsidRPr="00832D03">
        <w:rPr>
          <w:rFonts w:ascii="Times New Roman" w:hAnsi="Times New Roman" w:cs="Times New Roman"/>
        </w:rPr>
        <w:t>跳舞；舞蹈</w:t>
      </w:r>
    </w:p>
    <w:p w14:paraId="507604E5" w14:textId="77777777"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ride</w:t>
      </w:r>
      <w:r w:rsidRPr="00832D03">
        <w:rPr>
          <w:rFonts w:ascii="Times New Roman" w:hAnsi="Times New Roman" w:cs="Times New Roman"/>
          <w:szCs w:val="21"/>
        </w:rPr>
        <w:t>：</w:t>
      </w:r>
      <w:r w:rsidRPr="00832D03">
        <w:rPr>
          <w:rFonts w:ascii="Times New Roman" w:hAnsi="Times New Roman" w:cs="Times New Roman"/>
          <w:szCs w:val="21"/>
        </w:rPr>
        <w:t>[raɪd] v.</w:t>
      </w:r>
      <w:r w:rsidRPr="00832D03">
        <w:rPr>
          <w:rFonts w:ascii="Times New Roman" w:hAnsi="Times New Roman" w:cs="Times New Roman"/>
          <w:szCs w:val="21"/>
        </w:rPr>
        <w:t>骑</w:t>
      </w:r>
    </w:p>
    <w:p w14:paraId="5AA6B150" w14:textId="77777777" w:rsidR="00E24F70" w:rsidRPr="00832D03" w:rsidRDefault="00837279" w:rsidP="00E24F7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struggle</w:t>
      </w:r>
      <w:r w:rsidR="00FC6FB5" w:rsidRPr="00832D03">
        <w:rPr>
          <w:rFonts w:ascii="Times New Roman" w:hAnsi="Times New Roman" w:cs="Times New Roman"/>
          <w:szCs w:val="21"/>
        </w:rPr>
        <w:t>：</w:t>
      </w:r>
      <w:r w:rsidR="00FC6FB5" w:rsidRPr="00832D03">
        <w:rPr>
          <w:rFonts w:ascii="Times New Roman" w:hAnsi="Times New Roman" w:cs="Times New Roman"/>
          <w:szCs w:val="21"/>
        </w:rPr>
        <w:t>['strʌɡl] v.</w:t>
      </w:r>
      <w:r w:rsidR="00FC6FB5" w:rsidRPr="00832D03">
        <w:rPr>
          <w:rFonts w:ascii="Times New Roman" w:hAnsi="Times New Roman" w:cs="Times New Roman"/>
          <w:szCs w:val="21"/>
        </w:rPr>
        <w:t>挣扎；努力；奋斗</w:t>
      </w:r>
    </w:p>
    <w:p w14:paraId="47ED2806" w14:textId="77777777" w:rsidR="00D55CB6" w:rsidRPr="00832D03" w:rsidRDefault="00D55CB6" w:rsidP="00E24F7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swim</w:t>
      </w:r>
      <w:r w:rsidR="00FC6FB5" w:rsidRPr="00832D03">
        <w:rPr>
          <w:rFonts w:ascii="Times New Roman" w:hAnsi="Times New Roman" w:cs="Times New Roman"/>
          <w:szCs w:val="21"/>
        </w:rPr>
        <w:t>：</w:t>
      </w:r>
      <w:r w:rsidR="00FC6FB5" w:rsidRPr="00832D03">
        <w:rPr>
          <w:rFonts w:ascii="Times New Roman" w:hAnsi="Times New Roman" w:cs="Times New Roman"/>
          <w:szCs w:val="21"/>
        </w:rPr>
        <w:t>[swɪm] v.</w:t>
      </w:r>
      <w:r w:rsidR="00FC6FB5" w:rsidRPr="00832D03">
        <w:rPr>
          <w:rFonts w:ascii="Times New Roman" w:hAnsi="Times New Roman" w:cs="Times New Roman"/>
          <w:szCs w:val="21"/>
        </w:rPr>
        <w:t>游泳</w:t>
      </w:r>
    </w:p>
    <w:p w14:paraId="70253F79" w14:textId="79D6EFB0" w:rsidR="003F54B7" w:rsidRPr="00832D03" w:rsidRDefault="003F54B7" w:rsidP="003F54B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sweat</w:t>
      </w:r>
      <w:r w:rsidR="00FC6FB5" w:rsidRPr="00832D03">
        <w:rPr>
          <w:rFonts w:ascii="Times New Roman" w:hAnsi="Times New Roman" w:cs="Times New Roman"/>
          <w:szCs w:val="21"/>
        </w:rPr>
        <w:t>：</w:t>
      </w:r>
      <w:r w:rsidR="00FC6FB5" w:rsidRPr="00832D03">
        <w:rPr>
          <w:rFonts w:ascii="Times New Roman" w:hAnsi="Times New Roman" w:cs="Times New Roman"/>
          <w:szCs w:val="21"/>
        </w:rPr>
        <w:t>[sw</w:t>
      </w:r>
      <w:r w:rsidR="006E33EE" w:rsidRPr="006E33EE">
        <w:rPr>
          <w:rFonts w:ascii="Times New Roman" w:hAnsi="Times New Roman" w:cs="Times New Roman" w:hint="eastAsia"/>
          <w:szCs w:val="21"/>
        </w:rPr>
        <w:t>e</w:t>
      </w:r>
      <w:r w:rsidR="00FC6FB5" w:rsidRPr="00832D03">
        <w:rPr>
          <w:rFonts w:ascii="Times New Roman" w:hAnsi="Times New Roman" w:cs="Times New Roman"/>
          <w:szCs w:val="21"/>
        </w:rPr>
        <w:t>t] v.</w:t>
      </w:r>
      <w:r w:rsidR="00FC6FB5" w:rsidRPr="00832D03">
        <w:rPr>
          <w:rFonts w:ascii="Times New Roman" w:hAnsi="Times New Roman" w:cs="Times New Roman"/>
          <w:szCs w:val="21"/>
        </w:rPr>
        <w:t>出汗</w:t>
      </w:r>
    </w:p>
    <w:p w14:paraId="6001083B" w14:textId="1DB97DC8" w:rsidR="003F54B7" w:rsidRPr="00832D03" w:rsidRDefault="004F7AB8" w:rsidP="00E24F7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fr-FR"/>
        </w:rPr>
        <w:t>tremble</w:t>
      </w:r>
      <w:r w:rsidR="00FC6FB5" w:rsidRPr="00832D03">
        <w:rPr>
          <w:rFonts w:ascii="Times New Roman" w:hAnsi="Times New Roman" w:cs="Times New Roman"/>
          <w:szCs w:val="21"/>
          <w:lang w:val="fr-FR"/>
        </w:rPr>
        <w:t>：</w:t>
      </w:r>
      <w:r w:rsidR="00FC6FB5" w:rsidRPr="00832D03">
        <w:rPr>
          <w:rFonts w:ascii="Times New Roman" w:hAnsi="Times New Roman" w:cs="Times New Roman"/>
          <w:szCs w:val="21"/>
          <w:lang w:val="fr-FR"/>
        </w:rPr>
        <w:t>['tr</w:t>
      </w:r>
      <w:r w:rsidR="006E33EE" w:rsidRPr="006E33EE">
        <w:rPr>
          <w:rFonts w:ascii="Times New Roman" w:hAnsi="Times New Roman" w:cs="Times New Roman" w:hint="eastAsia"/>
          <w:szCs w:val="21"/>
        </w:rPr>
        <w:t>e</w:t>
      </w:r>
      <w:r w:rsidR="00FC6FB5" w:rsidRPr="00832D03">
        <w:rPr>
          <w:rFonts w:ascii="Times New Roman" w:hAnsi="Times New Roman" w:cs="Times New Roman"/>
          <w:szCs w:val="21"/>
          <w:lang w:val="fr-FR"/>
        </w:rPr>
        <w:t>mbl] v.</w:t>
      </w:r>
      <w:r w:rsidR="00FC6FB5" w:rsidRPr="00832D03">
        <w:rPr>
          <w:rFonts w:ascii="Times New Roman" w:hAnsi="Times New Roman" w:cs="Times New Roman"/>
          <w:szCs w:val="21"/>
          <w:lang w:val="fr-FR"/>
        </w:rPr>
        <w:t>发抖；颤抖</w:t>
      </w:r>
    </w:p>
    <w:p w14:paraId="22A5A244" w14:textId="77777777" w:rsidR="00426CAD" w:rsidRPr="00832D03" w:rsidRDefault="00426CAD" w:rsidP="00E24F7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wag</w:t>
      </w:r>
      <w:r w:rsidR="00FC6FB5" w:rsidRPr="00832D03">
        <w:rPr>
          <w:rFonts w:ascii="Times New Roman" w:hAnsi="Times New Roman" w:cs="Times New Roman"/>
          <w:szCs w:val="21"/>
        </w:rPr>
        <w:t>：</w:t>
      </w:r>
      <w:r w:rsidR="00FC6FB5" w:rsidRPr="00832D03">
        <w:rPr>
          <w:rFonts w:ascii="Times New Roman" w:hAnsi="Times New Roman" w:cs="Times New Roman"/>
          <w:szCs w:val="21"/>
        </w:rPr>
        <w:t>[wæɡ] v.</w:t>
      </w:r>
      <w:r w:rsidR="00FC6FB5" w:rsidRPr="00832D03">
        <w:rPr>
          <w:rFonts w:ascii="Times New Roman" w:hAnsi="Times New Roman" w:cs="Times New Roman"/>
          <w:szCs w:val="21"/>
        </w:rPr>
        <w:t>摇摆</w:t>
      </w:r>
    </w:p>
    <w:p w14:paraId="474ED495" w14:textId="059D7AFA" w:rsidR="00426CAD" w:rsidRPr="00832D03" w:rsidRDefault="00426CAD"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walk</w:t>
      </w:r>
      <w:r w:rsidR="00DF7443" w:rsidRPr="00832D03">
        <w:rPr>
          <w:rFonts w:ascii="Times New Roman" w:hAnsi="Times New Roman" w:cs="Times New Roman"/>
          <w:szCs w:val="21"/>
        </w:rPr>
        <w:t>：</w:t>
      </w:r>
      <w:r w:rsidR="00DF7443" w:rsidRPr="00832D03">
        <w:rPr>
          <w:rFonts w:ascii="Times New Roman" w:hAnsi="Times New Roman" w:cs="Times New Roman"/>
          <w:szCs w:val="21"/>
        </w:rPr>
        <w:t>[wɔ</w:t>
      </w:r>
      <w:r w:rsidR="006E33EE" w:rsidRPr="006E33EE">
        <w:rPr>
          <w:rFonts w:ascii="Times New Roman" w:hAnsi="Times New Roman" w:cs="Times New Roman"/>
          <w:szCs w:val="21"/>
        </w:rPr>
        <w:t>ː</w:t>
      </w:r>
      <w:r w:rsidR="00DF7443" w:rsidRPr="00832D03">
        <w:rPr>
          <w:rFonts w:ascii="Times New Roman" w:hAnsi="Times New Roman" w:cs="Times New Roman"/>
          <w:szCs w:val="21"/>
        </w:rPr>
        <w:t xml:space="preserve">k] v. </w:t>
      </w:r>
      <w:r w:rsidR="00DF7443" w:rsidRPr="00832D03">
        <w:rPr>
          <w:rFonts w:ascii="Times New Roman" w:hAnsi="Times New Roman" w:cs="Times New Roman"/>
          <w:szCs w:val="21"/>
        </w:rPr>
        <w:t>步行；行走</w:t>
      </w:r>
    </w:p>
    <w:p w14:paraId="363E35B7" w14:textId="69CAF2C3" w:rsidR="00426CAD" w:rsidRPr="00832D03" w:rsidRDefault="00426CAD"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wander</w:t>
      </w:r>
      <w:r w:rsidR="00DF7443" w:rsidRPr="00832D03">
        <w:rPr>
          <w:rFonts w:ascii="Times New Roman" w:hAnsi="Times New Roman" w:cs="Times New Roman"/>
          <w:szCs w:val="21"/>
        </w:rPr>
        <w:t>：</w:t>
      </w:r>
      <w:r w:rsidR="00DF7443" w:rsidRPr="00832D03">
        <w:rPr>
          <w:rFonts w:ascii="Times New Roman" w:hAnsi="Times New Roman" w:cs="Times New Roman"/>
          <w:szCs w:val="21"/>
        </w:rPr>
        <w:t>[</w:t>
      </w:r>
      <w:r w:rsidR="006E33EE" w:rsidRPr="006E33EE">
        <w:rPr>
          <w:rFonts w:ascii="Times New Roman" w:hAnsi="Times New Roman" w:cs="Times New Roman"/>
          <w:szCs w:val="21"/>
        </w:rPr>
        <w:t>ˈw</w:t>
      </w:r>
      <w:bookmarkStart w:id="39" w:name="_Hlk85613827"/>
      <w:r w:rsidR="006E33EE" w:rsidRPr="006E33EE">
        <w:rPr>
          <w:rFonts w:ascii="Times New Roman" w:hAnsi="Times New Roman" w:cs="Times New Roman"/>
          <w:szCs w:val="21"/>
        </w:rPr>
        <w:t>ɒ</w:t>
      </w:r>
      <w:bookmarkEnd w:id="39"/>
      <w:r w:rsidR="006E33EE" w:rsidRPr="006E33EE">
        <w:rPr>
          <w:rFonts w:ascii="Times New Roman" w:hAnsi="Times New Roman" w:cs="Times New Roman"/>
          <w:szCs w:val="21"/>
        </w:rPr>
        <w:t>ndə(r)</w:t>
      </w:r>
      <w:r w:rsidR="005B20C0">
        <w:rPr>
          <w:rFonts w:ascii="Times New Roman" w:hAnsi="Times New Roman" w:cs="Times New Roman"/>
          <w:szCs w:val="21"/>
        </w:rPr>
        <w:t>] v</w:t>
      </w:r>
      <w:r w:rsidR="00DF7443" w:rsidRPr="00832D03">
        <w:rPr>
          <w:rFonts w:ascii="Times New Roman" w:hAnsi="Times New Roman" w:cs="Times New Roman"/>
          <w:szCs w:val="21"/>
        </w:rPr>
        <w:t xml:space="preserve">. </w:t>
      </w:r>
      <w:r w:rsidR="00DF7443" w:rsidRPr="00832D03">
        <w:rPr>
          <w:rFonts w:ascii="Times New Roman" w:hAnsi="Times New Roman" w:cs="Times New Roman"/>
          <w:szCs w:val="21"/>
        </w:rPr>
        <w:t>徘徊；漫步；游荡</w:t>
      </w:r>
    </w:p>
    <w:p w14:paraId="0B9F824E" w14:textId="34281C14"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march</w:t>
      </w:r>
      <w:r w:rsidRPr="00832D03">
        <w:rPr>
          <w:rFonts w:ascii="Times New Roman" w:hAnsi="Times New Roman" w:cs="Times New Roman"/>
          <w:szCs w:val="21"/>
        </w:rPr>
        <w:t>：</w:t>
      </w:r>
      <w:r w:rsidRPr="00832D03">
        <w:rPr>
          <w:rFonts w:ascii="Times New Roman" w:hAnsi="Times New Roman" w:cs="Times New Roman"/>
          <w:szCs w:val="21"/>
        </w:rPr>
        <w:t>[m</w:t>
      </w:r>
      <w:r w:rsidR="006E33EE" w:rsidRPr="006E33EE">
        <w:rPr>
          <w:rFonts w:ascii="Times New Roman" w:hAnsi="Times New Roman" w:cs="Times New Roman" w:hint="eastAsia"/>
        </w:rPr>
        <w:t>ɑ</w:t>
      </w:r>
      <w:r w:rsidR="006E33EE" w:rsidRPr="006E33EE">
        <w:rPr>
          <w:rFonts w:ascii="Times New Roman" w:hAnsi="Times New Roman" w:cs="Times New Roman"/>
        </w:rPr>
        <w:t>ː</w:t>
      </w:r>
      <w:r w:rsidRPr="00832D03">
        <w:rPr>
          <w:rFonts w:ascii="Times New Roman" w:hAnsi="Times New Roman" w:cs="Times New Roman"/>
          <w:szCs w:val="21"/>
        </w:rPr>
        <w:t>tʃ] v.</w:t>
      </w:r>
      <w:r w:rsidRPr="00832D03">
        <w:rPr>
          <w:rFonts w:ascii="Times New Roman" w:hAnsi="Times New Roman" w:cs="Times New Roman"/>
          <w:szCs w:val="21"/>
        </w:rPr>
        <w:t>行军，前进</w:t>
      </w:r>
    </w:p>
    <w:p w14:paraId="01568F21" w14:textId="57E50040" w:rsidR="00482909" w:rsidRPr="00832D03" w:rsidRDefault="00482909" w:rsidP="0048290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w:t>
      </w:r>
      <w:r w:rsidRPr="00832D03">
        <w:rPr>
          <w:rFonts w:ascii="Times New Roman" w:hAnsi="Times New Roman" w:cs="Times New Roman"/>
        </w:rPr>
        <w:t>：</w:t>
      </w:r>
      <w:r w:rsidRPr="00832D03">
        <w:rPr>
          <w:rFonts w:ascii="Times New Roman" w:hAnsi="Times New Roman" w:cs="Times New Roman"/>
        </w:rPr>
        <w:t>[ɡ</w:t>
      </w:r>
      <w:r w:rsidR="006E33EE" w:rsidRPr="006E33EE">
        <w:rPr>
          <w:rFonts w:ascii="Times New Roman" w:hAnsi="Times New Roman" w:cs="Times New Roman"/>
          <w:szCs w:val="21"/>
        </w:rPr>
        <w:t>əʊ</w:t>
      </w:r>
      <w:r w:rsidRPr="00832D03">
        <w:rPr>
          <w:rFonts w:ascii="Times New Roman" w:hAnsi="Times New Roman" w:cs="Times New Roman"/>
        </w:rPr>
        <w:t>] v.</w:t>
      </w:r>
      <w:r w:rsidRPr="00832D03">
        <w:rPr>
          <w:rFonts w:ascii="Times New Roman" w:hAnsi="Times New Roman" w:cs="Times New Roman"/>
        </w:rPr>
        <w:t>走，去</w:t>
      </w:r>
    </w:p>
    <w:p w14:paraId="70BD9F94" w14:textId="77777777" w:rsidR="00482909" w:rsidRPr="00832D03" w:rsidRDefault="00482909" w:rsidP="0048290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come</w:t>
      </w:r>
      <w:r w:rsidRPr="00832D03">
        <w:rPr>
          <w:rFonts w:ascii="Times New Roman" w:hAnsi="Times New Roman" w:cs="Times New Roman"/>
        </w:rPr>
        <w:t>：</w:t>
      </w:r>
      <w:r w:rsidRPr="00832D03">
        <w:rPr>
          <w:rFonts w:ascii="Times New Roman" w:hAnsi="Times New Roman" w:cs="Times New Roman"/>
          <w:szCs w:val="21"/>
        </w:rPr>
        <w:t>[kʌm</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来，到来，来临</w:t>
      </w:r>
    </w:p>
    <w:p w14:paraId="359FF29E" w14:textId="0A654D6A"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leave</w:t>
      </w:r>
      <w:r w:rsidRPr="00832D03">
        <w:rPr>
          <w:rFonts w:ascii="Times New Roman" w:hAnsi="Times New Roman" w:cs="Times New Roman"/>
          <w:szCs w:val="21"/>
        </w:rPr>
        <w:t>：</w:t>
      </w:r>
      <w:r w:rsidRPr="00832D03">
        <w:rPr>
          <w:rFonts w:ascii="Times New Roman" w:hAnsi="Times New Roman" w:cs="Times New Roman"/>
          <w:szCs w:val="21"/>
        </w:rPr>
        <w:t>[li</w:t>
      </w:r>
      <w:r w:rsidR="006E33EE" w:rsidRPr="006E33EE">
        <w:rPr>
          <w:rFonts w:ascii="Times New Roman" w:hAnsi="Times New Roman" w:cs="Times New Roman"/>
          <w:szCs w:val="21"/>
        </w:rPr>
        <w:t>ː</w:t>
      </w:r>
      <w:r w:rsidRPr="00832D03">
        <w:rPr>
          <w:rFonts w:ascii="Times New Roman" w:hAnsi="Times New Roman" w:cs="Times New Roman"/>
          <w:szCs w:val="21"/>
        </w:rPr>
        <w:t>v] v.</w:t>
      </w:r>
      <w:r w:rsidRPr="00832D03">
        <w:rPr>
          <w:rFonts w:ascii="Times New Roman" w:hAnsi="Times New Roman" w:cs="Times New Roman"/>
          <w:szCs w:val="21"/>
        </w:rPr>
        <w:t>离开；留下</w:t>
      </w:r>
    </w:p>
    <w:p w14:paraId="542B7489" w14:textId="742E841F"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fetch</w:t>
      </w:r>
      <w:r w:rsidRPr="00832D03">
        <w:rPr>
          <w:rFonts w:ascii="Times New Roman" w:hAnsi="Times New Roman" w:cs="Times New Roman"/>
          <w:szCs w:val="21"/>
        </w:rPr>
        <w:t>：</w:t>
      </w:r>
      <w:r w:rsidRPr="00832D03">
        <w:rPr>
          <w:rFonts w:ascii="Times New Roman" w:hAnsi="Times New Roman" w:cs="Times New Roman"/>
          <w:szCs w:val="21"/>
        </w:rPr>
        <w:t>[f</w:t>
      </w:r>
      <w:r w:rsidR="006E33EE" w:rsidRPr="006E33EE">
        <w:rPr>
          <w:rFonts w:ascii="Times New Roman" w:hAnsi="Times New Roman" w:cs="Times New Roman" w:hint="eastAsia"/>
          <w:szCs w:val="21"/>
        </w:rPr>
        <w:t>e</w:t>
      </w:r>
      <w:r w:rsidRPr="00832D03">
        <w:rPr>
          <w:rFonts w:ascii="Times New Roman" w:hAnsi="Times New Roman" w:cs="Times New Roman"/>
          <w:szCs w:val="21"/>
        </w:rPr>
        <w:t>tʃ] v.</w:t>
      </w:r>
      <w:r w:rsidRPr="00832D03">
        <w:rPr>
          <w:rFonts w:ascii="Times New Roman" w:hAnsi="Times New Roman" w:cs="Times New Roman"/>
          <w:szCs w:val="21"/>
        </w:rPr>
        <w:t>拿来，取来</w:t>
      </w:r>
    </w:p>
    <w:p w14:paraId="22227D25" w14:textId="6B6B55F7"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follow</w:t>
      </w:r>
      <w:r w:rsidRPr="00832D03">
        <w:rPr>
          <w:rFonts w:ascii="Times New Roman" w:hAnsi="Times New Roman" w:cs="Times New Roman"/>
          <w:szCs w:val="21"/>
        </w:rPr>
        <w:t>：</w:t>
      </w:r>
      <w:r w:rsidRPr="00832D03">
        <w:rPr>
          <w:rFonts w:ascii="Times New Roman" w:hAnsi="Times New Roman" w:cs="Times New Roman"/>
          <w:szCs w:val="21"/>
        </w:rPr>
        <w:t>[</w:t>
      </w:r>
      <w:r w:rsidR="006E33EE" w:rsidRPr="006E33EE">
        <w:rPr>
          <w:rFonts w:ascii="Times New Roman" w:hAnsi="Times New Roman" w:cs="Times New Roman"/>
          <w:szCs w:val="21"/>
        </w:rPr>
        <w:t>ˈfɒləʊ</w:t>
      </w:r>
      <w:r w:rsidRPr="00832D03">
        <w:rPr>
          <w:rFonts w:ascii="Times New Roman" w:hAnsi="Times New Roman" w:cs="Times New Roman"/>
          <w:szCs w:val="21"/>
        </w:rPr>
        <w:t>] v.</w:t>
      </w:r>
      <w:r w:rsidRPr="00832D03">
        <w:rPr>
          <w:rFonts w:ascii="Times New Roman" w:hAnsi="Times New Roman" w:cs="Times New Roman"/>
          <w:szCs w:val="21"/>
        </w:rPr>
        <w:t>跟随</w:t>
      </w:r>
    </w:p>
    <w:p w14:paraId="2027B1F6" w14:textId="77777777" w:rsidR="00027A74" w:rsidRPr="00832D03" w:rsidRDefault="00027A74"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run</w:t>
      </w:r>
      <w:r w:rsidR="00DF7443" w:rsidRPr="00832D03">
        <w:rPr>
          <w:rFonts w:ascii="Times New Roman" w:hAnsi="Times New Roman" w:cs="Times New Roman"/>
        </w:rPr>
        <w:t>：</w:t>
      </w:r>
      <w:r w:rsidR="00DF7443" w:rsidRPr="00832D03">
        <w:rPr>
          <w:rFonts w:ascii="Times New Roman" w:hAnsi="Times New Roman" w:cs="Times New Roman"/>
        </w:rPr>
        <w:t>[rʌn] vi.</w:t>
      </w:r>
      <w:r w:rsidR="00DF7443" w:rsidRPr="00832D03">
        <w:rPr>
          <w:rFonts w:ascii="Times New Roman" w:hAnsi="Times New Roman" w:cs="Times New Roman"/>
        </w:rPr>
        <w:t>奔跑</w:t>
      </w:r>
    </w:p>
    <w:p w14:paraId="2DE2E2B7" w14:textId="77777777" w:rsidR="00DF7443" w:rsidRPr="00832D03" w:rsidRDefault="00DF7443"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dash</w:t>
      </w:r>
      <w:r w:rsidRPr="00832D03">
        <w:rPr>
          <w:rFonts w:ascii="Times New Roman" w:hAnsi="Times New Roman" w:cs="Times New Roman"/>
        </w:rPr>
        <w:t>：</w:t>
      </w:r>
      <w:r w:rsidRPr="00832D03">
        <w:rPr>
          <w:rFonts w:ascii="Times New Roman" w:hAnsi="Times New Roman" w:cs="Times New Roman"/>
        </w:rPr>
        <w:t>[dæʃ] vi.</w:t>
      </w:r>
      <w:r w:rsidRPr="00832D03">
        <w:rPr>
          <w:rFonts w:ascii="Times New Roman" w:hAnsi="Times New Roman" w:cs="Times New Roman"/>
        </w:rPr>
        <w:t>猛冲</w:t>
      </w:r>
    </w:p>
    <w:p w14:paraId="742050BB" w14:textId="77777777" w:rsidR="00AB3052" w:rsidRPr="00832D03" w:rsidRDefault="00AB3052"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rush</w:t>
      </w:r>
      <w:r w:rsidR="00DF7443" w:rsidRPr="00832D03">
        <w:rPr>
          <w:rFonts w:ascii="Times New Roman" w:hAnsi="Times New Roman" w:cs="Times New Roman"/>
          <w:szCs w:val="21"/>
        </w:rPr>
        <w:t>：</w:t>
      </w:r>
      <w:r w:rsidR="00DF7443" w:rsidRPr="00832D03">
        <w:rPr>
          <w:rFonts w:ascii="Times New Roman" w:hAnsi="Times New Roman" w:cs="Times New Roman"/>
          <w:szCs w:val="21"/>
        </w:rPr>
        <w:t>[rʌʃ] vi.</w:t>
      </w:r>
      <w:r w:rsidR="00DF7443" w:rsidRPr="00832D03">
        <w:rPr>
          <w:rFonts w:ascii="Times New Roman" w:hAnsi="Times New Roman" w:cs="Times New Roman"/>
          <w:szCs w:val="21"/>
        </w:rPr>
        <w:t>急冲</w:t>
      </w:r>
    </w:p>
    <w:p w14:paraId="16C6165D" w14:textId="12786DD1" w:rsidR="00D805C7" w:rsidRPr="00832D03" w:rsidRDefault="00D805C7"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jog</w:t>
      </w:r>
      <w:r w:rsidR="00DF7443" w:rsidRPr="00832D03">
        <w:rPr>
          <w:rFonts w:ascii="Times New Roman" w:hAnsi="Times New Roman" w:cs="Times New Roman"/>
        </w:rPr>
        <w:t>：</w:t>
      </w:r>
      <w:r w:rsidR="00DF7443" w:rsidRPr="00832D03">
        <w:rPr>
          <w:rFonts w:ascii="Times New Roman" w:hAnsi="Times New Roman" w:cs="Times New Roman"/>
        </w:rPr>
        <w:t>[dʒ</w:t>
      </w:r>
      <w:r w:rsidR="006E33EE" w:rsidRPr="006E33EE">
        <w:rPr>
          <w:rFonts w:ascii="Times New Roman" w:hAnsi="Times New Roman" w:cs="Times New Roman"/>
          <w:szCs w:val="21"/>
        </w:rPr>
        <w:t>ɒ</w:t>
      </w:r>
      <w:r w:rsidR="00DF7443" w:rsidRPr="00832D03">
        <w:rPr>
          <w:rFonts w:ascii="Times New Roman" w:hAnsi="Times New Roman" w:cs="Times New Roman"/>
        </w:rPr>
        <w:t>ɡ] vi.</w:t>
      </w:r>
      <w:r w:rsidR="00DF7443" w:rsidRPr="00832D03">
        <w:rPr>
          <w:rFonts w:ascii="Times New Roman" w:hAnsi="Times New Roman" w:cs="Times New Roman"/>
        </w:rPr>
        <w:t>慢跑</w:t>
      </w:r>
    </w:p>
    <w:p w14:paraId="4854AE26" w14:textId="77777777" w:rsidR="00726D01" w:rsidRPr="00832D03" w:rsidRDefault="00726D01" w:rsidP="00726D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jump</w:t>
      </w:r>
      <w:r w:rsidRPr="00832D03">
        <w:rPr>
          <w:rFonts w:ascii="Times New Roman" w:hAnsi="Times New Roman" w:cs="Times New Roman"/>
        </w:rPr>
        <w:t>：</w:t>
      </w:r>
      <w:r w:rsidR="00DF7443" w:rsidRPr="00832D03">
        <w:rPr>
          <w:rFonts w:ascii="Times New Roman" w:hAnsi="Times New Roman" w:cs="Times New Roman"/>
          <w:szCs w:val="21"/>
        </w:rPr>
        <w:t>[dʒʌmp] v.</w:t>
      </w:r>
      <w:r w:rsidRPr="00832D03">
        <w:rPr>
          <w:rFonts w:ascii="Times New Roman" w:hAnsi="Times New Roman" w:cs="Times New Roman"/>
        </w:rPr>
        <w:t>跳跃</w:t>
      </w:r>
    </w:p>
    <w:p w14:paraId="73A9C2C4" w14:textId="77777777" w:rsidR="008F2925" w:rsidRPr="00832D03" w:rsidRDefault="008F2925" w:rsidP="008F29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skip</w:t>
      </w:r>
      <w:r w:rsidR="00DF7443" w:rsidRPr="00832D03">
        <w:rPr>
          <w:rFonts w:ascii="Times New Roman" w:hAnsi="Times New Roman" w:cs="Times New Roman"/>
        </w:rPr>
        <w:t>：</w:t>
      </w:r>
      <w:r w:rsidR="00DF7443" w:rsidRPr="00832D03">
        <w:rPr>
          <w:rFonts w:ascii="Times New Roman" w:hAnsi="Times New Roman" w:cs="Times New Roman"/>
        </w:rPr>
        <w:t>[skɪp] v.</w:t>
      </w:r>
      <w:r w:rsidR="00DF7443" w:rsidRPr="00832D03">
        <w:rPr>
          <w:rFonts w:ascii="Times New Roman" w:hAnsi="Times New Roman" w:cs="Times New Roman"/>
        </w:rPr>
        <w:t>跳跃；跳过</w:t>
      </w:r>
    </w:p>
    <w:p w14:paraId="52A1C6AC" w14:textId="77777777" w:rsidR="008F2925" w:rsidRPr="00832D03" w:rsidRDefault="008F2925" w:rsidP="008F29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slide</w:t>
      </w:r>
      <w:r w:rsidR="00DF7443" w:rsidRPr="00832D03">
        <w:rPr>
          <w:rFonts w:ascii="Times New Roman" w:hAnsi="Times New Roman" w:cs="Times New Roman"/>
          <w:szCs w:val="21"/>
        </w:rPr>
        <w:t>：</w:t>
      </w:r>
      <w:r w:rsidR="00DF7443" w:rsidRPr="00832D03">
        <w:rPr>
          <w:rFonts w:ascii="Times New Roman" w:hAnsi="Times New Roman" w:cs="Times New Roman"/>
          <w:szCs w:val="21"/>
        </w:rPr>
        <w:t>[slaɪd] v.</w:t>
      </w:r>
      <w:r w:rsidR="00DF7443" w:rsidRPr="00832D03">
        <w:rPr>
          <w:rFonts w:ascii="Times New Roman" w:hAnsi="Times New Roman" w:cs="Times New Roman"/>
          <w:szCs w:val="21"/>
        </w:rPr>
        <w:t>滑动</w:t>
      </w:r>
    </w:p>
    <w:p w14:paraId="234F9CDD" w14:textId="77777777" w:rsidR="008F2925" w:rsidRPr="00832D03" w:rsidRDefault="008F2925" w:rsidP="008F29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slip</w:t>
      </w:r>
      <w:r w:rsidR="00DF7443" w:rsidRPr="00832D03">
        <w:rPr>
          <w:rFonts w:ascii="Times New Roman" w:hAnsi="Times New Roman" w:cs="Times New Roman"/>
          <w:szCs w:val="21"/>
        </w:rPr>
        <w:t>：</w:t>
      </w:r>
      <w:r w:rsidR="00DF7443" w:rsidRPr="00832D03">
        <w:rPr>
          <w:rFonts w:ascii="Times New Roman" w:hAnsi="Times New Roman" w:cs="Times New Roman"/>
          <w:szCs w:val="21"/>
        </w:rPr>
        <w:t>[slɪp] vi.</w:t>
      </w:r>
      <w:r w:rsidR="00DF7443" w:rsidRPr="00832D03">
        <w:rPr>
          <w:rFonts w:ascii="Times New Roman" w:hAnsi="Times New Roman" w:cs="Times New Roman"/>
          <w:szCs w:val="21"/>
        </w:rPr>
        <w:t>滑倒</w:t>
      </w:r>
    </w:p>
    <w:p w14:paraId="40417EBC" w14:textId="77777777" w:rsidR="007F45C9" w:rsidRPr="00832D03" w:rsidRDefault="007F45C9"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kick</w:t>
      </w:r>
      <w:r w:rsidR="00DF7443" w:rsidRPr="00832D03">
        <w:rPr>
          <w:rFonts w:ascii="Times New Roman" w:hAnsi="Times New Roman" w:cs="Times New Roman"/>
          <w:szCs w:val="21"/>
        </w:rPr>
        <w:t>：</w:t>
      </w:r>
      <w:r w:rsidR="00DF7443" w:rsidRPr="00832D03">
        <w:rPr>
          <w:rFonts w:ascii="Times New Roman" w:hAnsi="Times New Roman" w:cs="Times New Roman"/>
          <w:szCs w:val="21"/>
        </w:rPr>
        <w:t>[kɪk] v.</w:t>
      </w:r>
      <w:r w:rsidR="00DF7443" w:rsidRPr="00832D03">
        <w:rPr>
          <w:rFonts w:ascii="Times New Roman" w:hAnsi="Times New Roman" w:cs="Times New Roman"/>
          <w:szCs w:val="21"/>
        </w:rPr>
        <w:t>踢</w:t>
      </w:r>
    </w:p>
    <w:p w14:paraId="2BA7D1D5" w14:textId="77777777" w:rsidR="0085775A" w:rsidRPr="0085775A" w:rsidRDefault="0085775A" w:rsidP="0085775A">
      <w:pPr>
        <w:pStyle w:val="ac"/>
        <w:numPr>
          <w:ilvl w:val="0"/>
          <w:numId w:val="8"/>
        </w:numPr>
        <w:spacing w:line="480" w:lineRule="auto"/>
        <w:ind w:firstLineChars="0"/>
        <w:rPr>
          <w:rFonts w:ascii="Times New Roman" w:hAnsi="Times New Roman" w:cs="Times New Roman"/>
          <w:szCs w:val="21"/>
        </w:rPr>
      </w:pPr>
      <w:r w:rsidRPr="0085775A">
        <w:rPr>
          <w:rFonts w:ascii="Times New Roman" w:hAnsi="Times New Roman" w:cs="Times New Roman" w:hint="eastAsia"/>
          <w:szCs w:val="21"/>
        </w:rPr>
        <w:t>stamp</w:t>
      </w:r>
      <w:r w:rsidRPr="0085775A">
        <w:rPr>
          <w:rFonts w:ascii="Times New Roman" w:hAnsi="Times New Roman" w:cs="Times New Roman" w:hint="eastAsia"/>
          <w:szCs w:val="21"/>
        </w:rPr>
        <w:t>：</w:t>
      </w:r>
      <w:r w:rsidRPr="0085775A">
        <w:rPr>
          <w:rFonts w:ascii="Times New Roman" w:hAnsi="Times New Roman" w:cs="Times New Roman" w:hint="eastAsia"/>
          <w:szCs w:val="21"/>
        </w:rPr>
        <w:t>[stæmp] vi.</w:t>
      </w:r>
      <w:r w:rsidRPr="0085775A">
        <w:rPr>
          <w:rFonts w:ascii="Times New Roman" w:hAnsi="Times New Roman" w:cs="Times New Roman" w:hint="eastAsia"/>
          <w:szCs w:val="21"/>
        </w:rPr>
        <w:t>跺脚；盖章</w:t>
      </w:r>
      <w:r w:rsidRPr="0085775A">
        <w:rPr>
          <w:rFonts w:ascii="Times New Roman" w:hAnsi="Times New Roman" w:cs="Times New Roman" w:hint="eastAsia"/>
          <w:szCs w:val="21"/>
        </w:rPr>
        <w:t>n.</w:t>
      </w:r>
      <w:r w:rsidRPr="0085775A">
        <w:rPr>
          <w:rFonts w:ascii="Times New Roman" w:hAnsi="Times New Roman" w:cs="Times New Roman" w:hint="eastAsia"/>
          <w:szCs w:val="21"/>
        </w:rPr>
        <w:t>戳子；图章；邮票</w:t>
      </w:r>
    </w:p>
    <w:p w14:paraId="6029A28E" w14:textId="3C174397" w:rsidR="00837279" w:rsidRPr="00832D03" w:rsidRDefault="00837279" w:rsidP="008577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step</w:t>
      </w:r>
      <w:r w:rsidR="00DF7443" w:rsidRPr="00832D03">
        <w:rPr>
          <w:rFonts w:ascii="Times New Roman" w:hAnsi="Times New Roman" w:cs="Times New Roman"/>
          <w:szCs w:val="21"/>
        </w:rPr>
        <w:t>：</w:t>
      </w:r>
      <w:r w:rsidR="00DF7443" w:rsidRPr="00832D03">
        <w:rPr>
          <w:rFonts w:ascii="Times New Roman" w:hAnsi="Times New Roman" w:cs="Times New Roman"/>
          <w:szCs w:val="21"/>
        </w:rPr>
        <w:t>[st</w:t>
      </w:r>
      <w:bookmarkStart w:id="40" w:name="_Hlk85613865"/>
      <w:r w:rsidR="006E33EE" w:rsidRPr="006E33EE">
        <w:rPr>
          <w:rFonts w:ascii="Times New Roman" w:hAnsi="Times New Roman" w:cs="Times New Roman" w:hint="eastAsia"/>
          <w:szCs w:val="21"/>
        </w:rPr>
        <w:t>e</w:t>
      </w:r>
      <w:bookmarkEnd w:id="40"/>
      <w:r w:rsidR="00DF7443" w:rsidRPr="00832D03">
        <w:rPr>
          <w:rFonts w:ascii="Times New Roman" w:hAnsi="Times New Roman" w:cs="Times New Roman"/>
          <w:szCs w:val="21"/>
        </w:rPr>
        <w:t>p] v.</w:t>
      </w:r>
      <w:r w:rsidR="00DF7443" w:rsidRPr="00832D03">
        <w:rPr>
          <w:rFonts w:ascii="Times New Roman" w:hAnsi="Times New Roman" w:cs="Times New Roman"/>
          <w:szCs w:val="21"/>
        </w:rPr>
        <w:t>迈步；踩，踏</w:t>
      </w:r>
    </w:p>
    <w:p w14:paraId="384E1B0C" w14:textId="77777777"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bring</w:t>
      </w:r>
      <w:r w:rsidRPr="00832D03">
        <w:rPr>
          <w:rFonts w:ascii="Times New Roman" w:hAnsi="Times New Roman" w:cs="Times New Roman"/>
        </w:rPr>
        <w:t>：</w:t>
      </w:r>
      <w:r w:rsidRPr="00832D03">
        <w:rPr>
          <w:rFonts w:ascii="Times New Roman" w:hAnsi="Times New Roman" w:cs="Times New Roman"/>
          <w:szCs w:val="21"/>
        </w:rPr>
        <w:t>[brɪŋ</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rPr>
        <w:t>带来</w:t>
      </w:r>
      <w:r w:rsidRPr="00832D03">
        <w:rPr>
          <w:rFonts w:ascii="Times New Roman" w:hAnsi="Times New Roman" w:cs="Times New Roman"/>
          <w:szCs w:val="21"/>
        </w:rPr>
        <w:t>；引起</w:t>
      </w:r>
    </w:p>
    <w:p w14:paraId="27705FB2" w14:textId="1ACBF1AD" w:rsidR="00027A74" w:rsidRPr="00832D03" w:rsidRDefault="00027A74"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cast</w:t>
      </w:r>
      <w:r w:rsidRPr="00832D03">
        <w:rPr>
          <w:rFonts w:ascii="Times New Roman" w:hAnsi="Times New Roman" w:cs="Times New Roman"/>
        </w:rPr>
        <w:t>：</w:t>
      </w:r>
      <w:r w:rsidR="00DF7443" w:rsidRPr="00832D03">
        <w:rPr>
          <w:rFonts w:ascii="Times New Roman" w:hAnsi="Times New Roman" w:cs="Times New Roman"/>
          <w:szCs w:val="21"/>
        </w:rPr>
        <w:t>[k</w:t>
      </w:r>
      <w:bookmarkStart w:id="41" w:name="_Hlk85613840"/>
      <w:r w:rsidR="006E33EE" w:rsidRPr="006E33EE">
        <w:rPr>
          <w:rFonts w:ascii="Times New Roman" w:hAnsi="Times New Roman" w:cs="Times New Roman" w:hint="eastAsia"/>
        </w:rPr>
        <w:t>ɑ</w:t>
      </w:r>
      <w:r w:rsidR="006E33EE" w:rsidRPr="006E33EE">
        <w:rPr>
          <w:rFonts w:ascii="Times New Roman" w:hAnsi="Times New Roman" w:cs="Times New Roman"/>
        </w:rPr>
        <w:t>ː</w:t>
      </w:r>
      <w:bookmarkEnd w:id="41"/>
      <w:r w:rsidR="00DF7443" w:rsidRPr="00832D03">
        <w:rPr>
          <w:rFonts w:ascii="Times New Roman" w:hAnsi="Times New Roman" w:cs="Times New Roman"/>
          <w:szCs w:val="21"/>
        </w:rPr>
        <w:t>st</w:t>
      </w:r>
      <w:r w:rsidR="005B20C0">
        <w:rPr>
          <w:rFonts w:ascii="Times New Roman" w:hAnsi="Times New Roman" w:cs="Times New Roman"/>
          <w:szCs w:val="21"/>
        </w:rPr>
        <w:t>] v</w:t>
      </w:r>
      <w:r w:rsidR="00DF7443" w:rsidRPr="00832D03">
        <w:rPr>
          <w:rFonts w:ascii="Times New Roman" w:hAnsi="Times New Roman" w:cs="Times New Roman"/>
          <w:szCs w:val="21"/>
        </w:rPr>
        <w:t>t.</w:t>
      </w:r>
      <w:r w:rsidRPr="00832D03">
        <w:rPr>
          <w:rFonts w:ascii="Times New Roman" w:hAnsi="Times New Roman" w:cs="Times New Roman"/>
        </w:rPr>
        <w:t>投，抛</w:t>
      </w:r>
      <w:r w:rsidR="00DF7443" w:rsidRPr="00832D03">
        <w:rPr>
          <w:rFonts w:ascii="Times New Roman" w:hAnsi="Times New Roman" w:cs="Times New Roman"/>
        </w:rPr>
        <w:t>；浇铸</w:t>
      </w:r>
    </w:p>
    <w:p w14:paraId="1D13FC51" w14:textId="77777777" w:rsidR="0075605B" w:rsidRPr="00832D03" w:rsidRDefault="0075605B" w:rsidP="0075605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clap</w:t>
      </w:r>
      <w:r w:rsidRPr="00832D03">
        <w:rPr>
          <w:rFonts w:ascii="Times New Roman" w:hAnsi="Times New Roman" w:cs="Times New Roman"/>
        </w:rPr>
        <w:t>：</w:t>
      </w:r>
      <w:r w:rsidRPr="00832D03">
        <w:rPr>
          <w:rFonts w:ascii="Times New Roman" w:hAnsi="Times New Roman" w:cs="Times New Roman"/>
          <w:szCs w:val="21"/>
        </w:rPr>
        <w:t>[klæp</w:t>
      </w:r>
      <w:r w:rsidR="00943C76">
        <w:rPr>
          <w:rFonts w:ascii="Times New Roman" w:hAnsi="Times New Roman" w:cs="Times New Roman"/>
          <w:szCs w:val="21"/>
        </w:rPr>
        <w:t>] n.</w:t>
      </w:r>
      <w:r w:rsidRPr="00832D03">
        <w:rPr>
          <w:rFonts w:ascii="Times New Roman" w:hAnsi="Times New Roman" w:cs="Times New Roman"/>
          <w:szCs w:val="21"/>
        </w:rPr>
        <w:t>v.</w:t>
      </w:r>
      <w:r w:rsidRPr="00832D03">
        <w:rPr>
          <w:rFonts w:ascii="Times New Roman" w:hAnsi="Times New Roman" w:cs="Times New Roman"/>
          <w:szCs w:val="21"/>
        </w:rPr>
        <w:t>拍手；鼓掌</w:t>
      </w:r>
    </w:p>
    <w:p w14:paraId="22C3824C" w14:textId="77777777" w:rsidR="0075605B" w:rsidRDefault="0075605B" w:rsidP="0075605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词源解释：是个拟声词，模拟拍手鼓掌时发出的声音。</w:t>
      </w:r>
    </w:p>
    <w:p w14:paraId="416A7367" w14:textId="77777777" w:rsidR="008B4020" w:rsidRPr="00832D03" w:rsidRDefault="008B4020" w:rsidP="008B402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click</w:t>
      </w:r>
      <w:r w:rsidRPr="00832D03">
        <w:rPr>
          <w:rFonts w:ascii="Times New Roman" w:hAnsi="Times New Roman" w:cs="Times New Roman"/>
        </w:rPr>
        <w:t>：</w:t>
      </w:r>
      <w:r w:rsidRPr="00832D03">
        <w:rPr>
          <w:rFonts w:ascii="Times New Roman" w:hAnsi="Times New Roman" w:cs="Times New Roman"/>
          <w:szCs w:val="21"/>
        </w:rPr>
        <w:t>[klɪk</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点击；使发咔哒声；咔嗒作响</w:t>
      </w:r>
      <w:r w:rsidRPr="00832D03">
        <w:rPr>
          <w:rFonts w:ascii="Times New Roman" w:hAnsi="Times New Roman" w:cs="Times New Roman"/>
          <w:szCs w:val="21"/>
        </w:rPr>
        <w:t>n.</w:t>
      </w:r>
      <w:r w:rsidRPr="00832D03">
        <w:rPr>
          <w:rFonts w:ascii="Times New Roman" w:hAnsi="Times New Roman" w:cs="Times New Roman"/>
          <w:szCs w:val="21"/>
        </w:rPr>
        <w:t>单击；滴答声</w:t>
      </w:r>
    </w:p>
    <w:p w14:paraId="2BDA0F6F" w14:textId="77777777" w:rsidR="008B4020" w:rsidRDefault="008B4020" w:rsidP="008B402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词源解释：模拟点击时发出的咔哒声</w:t>
      </w:r>
    </w:p>
    <w:p w14:paraId="678EE712" w14:textId="77777777" w:rsidR="00CC4874" w:rsidRPr="000B42F5" w:rsidRDefault="00CC4874" w:rsidP="00CC4874">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cut</w:t>
      </w:r>
      <w:r w:rsidRPr="000B42F5">
        <w:rPr>
          <w:rFonts w:ascii="Times New Roman" w:cs="Times New Roman"/>
        </w:rPr>
        <w:t>：</w:t>
      </w:r>
      <w:r w:rsidR="00DF7443" w:rsidRPr="000B42F5">
        <w:rPr>
          <w:rFonts w:ascii="Times New Roman" w:eastAsia="宋体" w:hAnsi="Times New Roman" w:cs="Times New Roman"/>
          <w:szCs w:val="21"/>
        </w:rPr>
        <w:t>[kʌt</w:t>
      </w:r>
      <w:r w:rsidR="005B20C0">
        <w:rPr>
          <w:rFonts w:ascii="Times New Roman" w:eastAsia="宋体" w:hAnsi="Times New Roman" w:cs="Times New Roman"/>
          <w:szCs w:val="21"/>
        </w:rPr>
        <w:t>] v</w:t>
      </w:r>
      <w:r w:rsidR="00DF7443" w:rsidRPr="000B42F5">
        <w:rPr>
          <w:rFonts w:ascii="Times New Roman" w:eastAsia="宋体" w:hAnsi="Times New Roman" w:cs="Times New Roman"/>
          <w:szCs w:val="21"/>
        </w:rPr>
        <w:t>.</w:t>
      </w:r>
      <w:r w:rsidR="00DF7443" w:rsidRPr="000B42F5">
        <w:rPr>
          <w:rFonts w:ascii="Times New Roman" w:eastAsia="宋体" w:hAnsi="Times New Roman" w:cs="Times New Roman"/>
          <w:szCs w:val="21"/>
        </w:rPr>
        <w:t>切割；削减</w:t>
      </w:r>
    </w:p>
    <w:p w14:paraId="70437DE5" w14:textId="77777777" w:rsidR="00B27755" w:rsidRPr="00832D03" w:rsidRDefault="00826024"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dig</w:t>
      </w:r>
      <w:r w:rsidR="00DF7443" w:rsidRPr="00832D03">
        <w:rPr>
          <w:rFonts w:ascii="Times New Roman" w:hAnsi="Times New Roman" w:cs="Times New Roman"/>
        </w:rPr>
        <w:t>：</w:t>
      </w:r>
      <w:r w:rsidR="00DF7443" w:rsidRPr="00832D03">
        <w:rPr>
          <w:rFonts w:ascii="Times New Roman" w:hAnsi="Times New Roman" w:cs="Times New Roman"/>
        </w:rPr>
        <w:t>[dɪɡ</w:t>
      </w:r>
      <w:r w:rsidR="005B20C0">
        <w:rPr>
          <w:rFonts w:ascii="Times New Roman" w:hAnsi="Times New Roman" w:cs="Times New Roman"/>
        </w:rPr>
        <w:t>] v</w:t>
      </w:r>
      <w:r w:rsidR="00DF7443" w:rsidRPr="00832D03">
        <w:rPr>
          <w:rFonts w:ascii="Times New Roman" w:hAnsi="Times New Roman" w:cs="Times New Roman"/>
        </w:rPr>
        <w:t xml:space="preserve">t. </w:t>
      </w:r>
      <w:r w:rsidR="00DF7443" w:rsidRPr="00832D03">
        <w:rPr>
          <w:rFonts w:ascii="Times New Roman" w:hAnsi="Times New Roman" w:cs="Times New Roman"/>
        </w:rPr>
        <w:t>挖，掘</w:t>
      </w:r>
    </w:p>
    <w:p w14:paraId="6841AAA8" w14:textId="77777777" w:rsidR="00826024" w:rsidRPr="00832D03" w:rsidRDefault="00826024"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dip</w:t>
      </w:r>
      <w:r w:rsidR="00DF7443" w:rsidRPr="00832D03">
        <w:rPr>
          <w:rFonts w:ascii="Times New Roman" w:hAnsi="Times New Roman" w:cs="Times New Roman"/>
        </w:rPr>
        <w:t>：</w:t>
      </w:r>
      <w:r w:rsidR="00DF7443" w:rsidRPr="00832D03">
        <w:rPr>
          <w:rFonts w:ascii="Times New Roman" w:hAnsi="Times New Roman" w:cs="Times New Roman"/>
        </w:rPr>
        <w:t>[dɪp</w:t>
      </w:r>
      <w:r w:rsidR="005B20C0">
        <w:rPr>
          <w:rFonts w:ascii="Times New Roman" w:hAnsi="Times New Roman" w:cs="Times New Roman"/>
        </w:rPr>
        <w:t>] v</w:t>
      </w:r>
      <w:r w:rsidR="00DF7443" w:rsidRPr="00832D03">
        <w:rPr>
          <w:rFonts w:ascii="Times New Roman" w:hAnsi="Times New Roman" w:cs="Times New Roman"/>
        </w:rPr>
        <w:t xml:space="preserve">. </w:t>
      </w:r>
      <w:r w:rsidR="00DF7443" w:rsidRPr="00832D03">
        <w:rPr>
          <w:rFonts w:ascii="Times New Roman" w:hAnsi="Times New Roman" w:cs="Times New Roman"/>
        </w:rPr>
        <w:t>浸，泡，蘸</w:t>
      </w:r>
    </w:p>
    <w:p w14:paraId="3A3CE199" w14:textId="77777777"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fill</w:t>
      </w:r>
      <w:r w:rsidRPr="00832D03">
        <w:rPr>
          <w:rFonts w:ascii="Times New Roman" w:hAnsi="Times New Roman" w:cs="Times New Roman"/>
          <w:szCs w:val="21"/>
        </w:rPr>
        <w:t>：</w:t>
      </w:r>
      <w:r w:rsidRPr="00832D03">
        <w:rPr>
          <w:rFonts w:ascii="Times New Roman" w:hAnsi="Times New Roman" w:cs="Times New Roman"/>
          <w:szCs w:val="21"/>
        </w:rPr>
        <w:t>[fɪl] v.</w:t>
      </w:r>
      <w:r w:rsidRPr="00832D03">
        <w:rPr>
          <w:rFonts w:ascii="Times New Roman" w:hAnsi="Times New Roman" w:cs="Times New Roman"/>
          <w:szCs w:val="21"/>
        </w:rPr>
        <w:t>装满</w:t>
      </w:r>
    </w:p>
    <w:p w14:paraId="4CA77A01" w14:textId="1E61477B"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fold</w:t>
      </w:r>
      <w:r w:rsidRPr="00832D03">
        <w:rPr>
          <w:rFonts w:ascii="Times New Roman" w:hAnsi="Times New Roman" w:cs="Times New Roman"/>
          <w:szCs w:val="21"/>
        </w:rPr>
        <w:t>：</w:t>
      </w:r>
      <w:r w:rsidRPr="00832D03">
        <w:rPr>
          <w:rFonts w:ascii="Times New Roman" w:hAnsi="Times New Roman" w:cs="Times New Roman"/>
          <w:szCs w:val="21"/>
        </w:rPr>
        <w:t>[f</w:t>
      </w:r>
      <w:bookmarkStart w:id="42" w:name="_Hlk85613847"/>
      <w:r w:rsidR="006E33EE" w:rsidRPr="006E33EE">
        <w:rPr>
          <w:rFonts w:ascii="Times New Roman" w:hAnsi="Times New Roman" w:cs="Times New Roman"/>
          <w:szCs w:val="21"/>
        </w:rPr>
        <w:t>əʊ</w:t>
      </w:r>
      <w:bookmarkEnd w:id="42"/>
      <w:r w:rsidRPr="00832D03">
        <w:rPr>
          <w:rFonts w:ascii="Times New Roman" w:hAnsi="Times New Roman" w:cs="Times New Roman"/>
          <w:szCs w:val="21"/>
        </w:rPr>
        <w:t>ld] v.</w:t>
      </w:r>
      <w:r w:rsidRPr="00832D03">
        <w:rPr>
          <w:rFonts w:ascii="Times New Roman" w:hAnsi="Times New Roman" w:cs="Times New Roman"/>
          <w:szCs w:val="21"/>
        </w:rPr>
        <w:t>折叠</w:t>
      </w:r>
    </w:p>
    <w:p w14:paraId="500066E2" w14:textId="77777777" w:rsidR="000E0C3C" w:rsidRPr="00832D03" w:rsidRDefault="000E0C3C" w:rsidP="000E0C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give</w:t>
      </w:r>
      <w:r w:rsidRPr="00832D03">
        <w:rPr>
          <w:rFonts w:ascii="Times New Roman" w:hAnsi="Times New Roman" w:cs="Times New Roman"/>
          <w:szCs w:val="21"/>
          <w:lang w:val="es-VE"/>
        </w:rPr>
        <w:t>：</w:t>
      </w:r>
      <w:r w:rsidRPr="00832D03">
        <w:rPr>
          <w:rFonts w:ascii="Times New Roman" w:hAnsi="Times New Roman" w:cs="Times New Roman"/>
          <w:szCs w:val="21"/>
          <w:lang w:val="es-VE"/>
        </w:rPr>
        <w:t>[ɡɪv] v.</w:t>
      </w:r>
      <w:r w:rsidRPr="00832D03">
        <w:rPr>
          <w:rFonts w:ascii="Times New Roman" w:hAnsi="Times New Roman" w:cs="Times New Roman"/>
          <w:szCs w:val="21"/>
          <w:lang w:val="es-VE"/>
        </w:rPr>
        <w:t>给</w:t>
      </w:r>
    </w:p>
    <w:p w14:paraId="3A77C2DF" w14:textId="5F56C8C4"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grasp</w:t>
      </w:r>
      <w:r w:rsidRPr="00832D03">
        <w:rPr>
          <w:rFonts w:ascii="Times New Roman" w:hAnsi="Times New Roman" w:cs="Times New Roman"/>
          <w:szCs w:val="21"/>
        </w:rPr>
        <w:t>：</w:t>
      </w:r>
      <w:r w:rsidRPr="00832D03">
        <w:rPr>
          <w:rFonts w:ascii="Times New Roman" w:hAnsi="Times New Roman" w:cs="Times New Roman"/>
          <w:szCs w:val="21"/>
        </w:rPr>
        <w:t>[ɡr</w:t>
      </w:r>
      <w:r w:rsidR="006E33EE" w:rsidRPr="006E33EE">
        <w:rPr>
          <w:rFonts w:ascii="Times New Roman" w:hAnsi="Times New Roman" w:cs="Times New Roman" w:hint="eastAsia"/>
        </w:rPr>
        <w:t>ɑ</w:t>
      </w:r>
      <w:r w:rsidR="006E33EE" w:rsidRPr="006E33EE">
        <w:rPr>
          <w:rFonts w:ascii="Times New Roman" w:hAnsi="Times New Roman" w:cs="Times New Roman"/>
        </w:rPr>
        <w:t>ː</w:t>
      </w:r>
      <w:r w:rsidRPr="00832D03">
        <w:rPr>
          <w:rFonts w:ascii="Times New Roman" w:hAnsi="Times New Roman" w:cs="Times New Roman"/>
          <w:szCs w:val="21"/>
        </w:rPr>
        <w:t>sp] v.</w:t>
      </w:r>
      <w:r w:rsidRPr="00832D03">
        <w:rPr>
          <w:rFonts w:ascii="Times New Roman" w:hAnsi="Times New Roman" w:cs="Times New Roman"/>
          <w:szCs w:val="21"/>
        </w:rPr>
        <w:t>抓住</w:t>
      </w:r>
    </w:p>
    <w:p w14:paraId="1F7BA587" w14:textId="77777777"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hang</w:t>
      </w:r>
      <w:r w:rsidRPr="00832D03">
        <w:rPr>
          <w:rFonts w:ascii="Times New Roman" w:hAnsi="Times New Roman" w:cs="Times New Roman"/>
          <w:szCs w:val="21"/>
        </w:rPr>
        <w:t>：</w:t>
      </w:r>
      <w:r w:rsidRPr="00832D03">
        <w:rPr>
          <w:rFonts w:ascii="Times New Roman" w:hAnsi="Times New Roman" w:cs="Times New Roman"/>
          <w:szCs w:val="21"/>
        </w:rPr>
        <w:t>[hæŋ] v.</w:t>
      </w:r>
      <w:r w:rsidRPr="00832D03">
        <w:rPr>
          <w:rFonts w:ascii="Times New Roman" w:hAnsi="Times New Roman" w:cs="Times New Roman"/>
          <w:szCs w:val="21"/>
        </w:rPr>
        <w:t>悬挂，吊死</w:t>
      </w:r>
    </w:p>
    <w:p w14:paraId="6589EE94"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hit</w:t>
      </w:r>
      <w:r w:rsidRPr="00832D03">
        <w:rPr>
          <w:rFonts w:ascii="Times New Roman" w:hAnsi="Times New Roman" w:cs="Times New Roman"/>
          <w:szCs w:val="21"/>
          <w:lang w:val="es-VE"/>
        </w:rPr>
        <w:t>：</w:t>
      </w:r>
      <w:r w:rsidRPr="00832D03">
        <w:rPr>
          <w:rFonts w:ascii="Times New Roman" w:hAnsi="Times New Roman" w:cs="Times New Roman"/>
          <w:szCs w:val="21"/>
          <w:lang w:val="es-VE"/>
        </w:rPr>
        <w:t>[hɪt] v.</w:t>
      </w:r>
      <w:r w:rsidRPr="00832D03">
        <w:rPr>
          <w:rFonts w:ascii="Times New Roman" w:hAnsi="Times New Roman" w:cs="Times New Roman"/>
          <w:szCs w:val="21"/>
          <w:lang w:val="es-VE"/>
        </w:rPr>
        <w:t>击打</w:t>
      </w:r>
    </w:p>
    <w:p w14:paraId="779288FE" w14:textId="77777777" w:rsidR="001D515C" w:rsidRPr="00832D03" w:rsidRDefault="001D515C" w:rsidP="001D51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strike</w:t>
      </w:r>
      <w:r w:rsidRPr="00832D03">
        <w:rPr>
          <w:rFonts w:ascii="Times New Roman" w:hAnsi="Times New Roman" w:cs="Times New Roman"/>
        </w:rPr>
        <w:t>：</w:t>
      </w:r>
      <w:r w:rsidRPr="00832D03">
        <w:rPr>
          <w:rFonts w:ascii="Times New Roman" w:hAnsi="Times New Roman" w:cs="Times New Roman"/>
          <w:szCs w:val="21"/>
        </w:rPr>
        <w:t>[straɪk</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击打；敲击；撞击；冲击</w:t>
      </w:r>
      <w:r w:rsidRPr="00832D03">
        <w:rPr>
          <w:rFonts w:ascii="Times New Roman" w:hAnsi="Times New Roman" w:cs="Times New Roman"/>
          <w:szCs w:val="21"/>
        </w:rPr>
        <w:t>n.</w:t>
      </w:r>
      <w:r w:rsidRPr="00832D03">
        <w:rPr>
          <w:rFonts w:ascii="Times New Roman" w:hAnsi="Times New Roman" w:cs="Times New Roman"/>
          <w:szCs w:val="21"/>
        </w:rPr>
        <w:t>罢工</w:t>
      </w:r>
    </w:p>
    <w:p w14:paraId="4B9E6153" w14:textId="62CA8DC2"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hold</w:t>
      </w:r>
      <w:r w:rsidRPr="00832D03">
        <w:rPr>
          <w:rFonts w:ascii="Times New Roman" w:hAnsi="Times New Roman" w:cs="Times New Roman"/>
          <w:szCs w:val="21"/>
        </w:rPr>
        <w:t>：</w:t>
      </w:r>
      <w:r w:rsidRPr="00832D03">
        <w:rPr>
          <w:rFonts w:ascii="Times New Roman" w:hAnsi="Times New Roman" w:cs="Times New Roman"/>
          <w:szCs w:val="21"/>
        </w:rPr>
        <w:t>[h</w:t>
      </w:r>
      <w:r w:rsidR="006E33EE" w:rsidRPr="006E33EE">
        <w:rPr>
          <w:rFonts w:ascii="Times New Roman" w:hAnsi="Times New Roman" w:cs="Times New Roman"/>
          <w:szCs w:val="21"/>
        </w:rPr>
        <w:t>əʊ</w:t>
      </w:r>
      <w:r w:rsidRPr="00832D03">
        <w:rPr>
          <w:rFonts w:ascii="Times New Roman" w:hAnsi="Times New Roman" w:cs="Times New Roman"/>
          <w:szCs w:val="21"/>
        </w:rPr>
        <w:t>ld] v.</w:t>
      </w:r>
      <w:r w:rsidRPr="00832D03">
        <w:rPr>
          <w:rFonts w:ascii="Times New Roman" w:hAnsi="Times New Roman" w:cs="Times New Roman"/>
          <w:szCs w:val="21"/>
        </w:rPr>
        <w:t>持有，保持</w:t>
      </w:r>
    </w:p>
    <w:p w14:paraId="16087A1B" w14:textId="77777777"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hug</w:t>
      </w:r>
      <w:r w:rsidRPr="00832D03">
        <w:rPr>
          <w:rFonts w:ascii="Times New Roman" w:hAnsi="Times New Roman" w:cs="Times New Roman"/>
          <w:szCs w:val="21"/>
        </w:rPr>
        <w:t>：</w:t>
      </w:r>
      <w:r w:rsidRPr="00832D03">
        <w:rPr>
          <w:rFonts w:ascii="Times New Roman" w:hAnsi="Times New Roman" w:cs="Times New Roman"/>
          <w:szCs w:val="21"/>
        </w:rPr>
        <w:t>[hʌɡ] n.v.</w:t>
      </w:r>
      <w:r w:rsidRPr="00832D03">
        <w:rPr>
          <w:rFonts w:ascii="Times New Roman" w:hAnsi="Times New Roman" w:cs="Times New Roman"/>
          <w:szCs w:val="21"/>
        </w:rPr>
        <w:t>拥抱</w:t>
      </w:r>
    </w:p>
    <w:p w14:paraId="5E412630" w14:textId="17C9B1B9"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knock</w:t>
      </w:r>
      <w:r w:rsidRPr="00832D03">
        <w:rPr>
          <w:rFonts w:ascii="Times New Roman" w:hAnsi="Times New Roman" w:cs="Times New Roman"/>
          <w:szCs w:val="21"/>
        </w:rPr>
        <w:t>：</w:t>
      </w:r>
      <w:r w:rsidRPr="00832D03">
        <w:rPr>
          <w:rFonts w:ascii="Times New Roman" w:hAnsi="Times New Roman" w:cs="Times New Roman"/>
          <w:szCs w:val="21"/>
        </w:rPr>
        <w:t>[n</w:t>
      </w:r>
      <w:bookmarkStart w:id="43" w:name="_Hlk85613899"/>
      <w:r w:rsidR="006E33EE" w:rsidRPr="006E33EE">
        <w:rPr>
          <w:rFonts w:ascii="Times New Roman" w:hAnsi="Times New Roman" w:cs="Times New Roman"/>
          <w:szCs w:val="21"/>
        </w:rPr>
        <w:t>ɒ</w:t>
      </w:r>
      <w:bookmarkEnd w:id="43"/>
      <w:r w:rsidRPr="00832D03">
        <w:rPr>
          <w:rFonts w:ascii="Times New Roman" w:hAnsi="Times New Roman" w:cs="Times New Roman"/>
          <w:szCs w:val="21"/>
        </w:rPr>
        <w:t>k] v.</w:t>
      </w:r>
      <w:r w:rsidRPr="00832D03">
        <w:rPr>
          <w:rFonts w:ascii="Times New Roman" w:hAnsi="Times New Roman" w:cs="Times New Roman"/>
          <w:szCs w:val="21"/>
        </w:rPr>
        <w:t>敲击</w:t>
      </w:r>
    </w:p>
    <w:p w14:paraId="0462EB1D" w14:textId="039E2430"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lay</w:t>
      </w:r>
      <w:r w:rsidRPr="00832D03">
        <w:rPr>
          <w:rFonts w:ascii="Times New Roman" w:hAnsi="Times New Roman" w:cs="Times New Roman"/>
          <w:szCs w:val="21"/>
        </w:rPr>
        <w:t>：</w:t>
      </w:r>
      <w:r w:rsidRPr="00832D03">
        <w:rPr>
          <w:rFonts w:ascii="Times New Roman" w:hAnsi="Times New Roman" w:cs="Times New Roman"/>
          <w:szCs w:val="21"/>
        </w:rPr>
        <w:t>[le</w:t>
      </w:r>
      <w:r w:rsidR="006E33EE" w:rsidRPr="006E33EE">
        <w:rPr>
          <w:rFonts w:ascii="Times New Roman" w:hAnsi="Times New Roman" w:cs="Times New Roman"/>
          <w:szCs w:val="21"/>
        </w:rPr>
        <w:t>ɪ</w:t>
      </w:r>
      <w:r w:rsidRPr="00832D03">
        <w:rPr>
          <w:rFonts w:ascii="Times New Roman" w:hAnsi="Times New Roman" w:cs="Times New Roman"/>
          <w:szCs w:val="21"/>
        </w:rPr>
        <w:t>] v.</w:t>
      </w:r>
      <w:r w:rsidRPr="00832D03">
        <w:rPr>
          <w:rFonts w:ascii="Times New Roman" w:hAnsi="Times New Roman" w:cs="Times New Roman"/>
          <w:szCs w:val="21"/>
        </w:rPr>
        <w:t>摆放</w:t>
      </w:r>
    </w:p>
    <w:p w14:paraId="61E26BAF" w14:textId="77777777" w:rsidR="00A162E1" w:rsidRPr="00832D03" w:rsidRDefault="00A162E1" w:rsidP="00A162E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lift</w:t>
      </w:r>
      <w:r w:rsidRPr="00832D03">
        <w:rPr>
          <w:rFonts w:ascii="Times New Roman" w:hAnsi="Times New Roman" w:cs="Times New Roman"/>
          <w:szCs w:val="21"/>
        </w:rPr>
        <w:t>：</w:t>
      </w:r>
      <w:r w:rsidRPr="00832D03">
        <w:rPr>
          <w:rFonts w:ascii="Times New Roman" w:hAnsi="Times New Roman" w:cs="Times New Roman"/>
          <w:szCs w:val="21"/>
        </w:rPr>
        <w:t>[lɪft] v.</w:t>
      </w:r>
      <w:r w:rsidRPr="00832D03">
        <w:rPr>
          <w:rFonts w:ascii="Times New Roman" w:hAnsi="Times New Roman" w:cs="Times New Roman"/>
          <w:szCs w:val="21"/>
        </w:rPr>
        <w:t>举起</w:t>
      </w:r>
    </w:p>
    <w:p w14:paraId="464A0299" w14:textId="77777777"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mark</w:t>
      </w:r>
      <w:r w:rsidRPr="00832D03">
        <w:rPr>
          <w:rFonts w:ascii="Times New Roman" w:hAnsi="Times New Roman" w:cs="Times New Roman"/>
          <w:szCs w:val="21"/>
        </w:rPr>
        <w:t>：</w:t>
      </w:r>
      <w:r w:rsidRPr="00832D03">
        <w:rPr>
          <w:rFonts w:ascii="Times New Roman" w:hAnsi="Times New Roman" w:cs="Times New Roman"/>
          <w:szCs w:val="21"/>
        </w:rPr>
        <w:t>[mɑːk] v.</w:t>
      </w:r>
      <w:r w:rsidRPr="00832D03">
        <w:rPr>
          <w:rFonts w:ascii="Times New Roman" w:hAnsi="Times New Roman" w:cs="Times New Roman"/>
          <w:szCs w:val="21"/>
        </w:rPr>
        <w:t>标记，作记号</w:t>
      </w:r>
      <w:r w:rsidRPr="00832D03">
        <w:rPr>
          <w:rFonts w:ascii="Times New Roman" w:hAnsi="Times New Roman" w:cs="Times New Roman"/>
          <w:szCs w:val="21"/>
        </w:rPr>
        <w:t>n.</w:t>
      </w:r>
      <w:r w:rsidRPr="00832D03">
        <w:rPr>
          <w:rFonts w:ascii="Times New Roman" w:hAnsi="Times New Roman" w:cs="Times New Roman"/>
          <w:szCs w:val="21"/>
        </w:rPr>
        <w:t>记号</w:t>
      </w:r>
    </w:p>
    <w:p w14:paraId="2052823F" w14:textId="45949CF5"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open</w:t>
      </w:r>
      <w:r w:rsidRPr="00832D03">
        <w:rPr>
          <w:rFonts w:ascii="Times New Roman" w:hAnsi="Times New Roman" w:cs="Times New Roman"/>
          <w:szCs w:val="21"/>
        </w:rPr>
        <w:t>：</w:t>
      </w:r>
      <w:r w:rsidRPr="00832D03">
        <w:rPr>
          <w:rFonts w:ascii="Times New Roman" w:hAnsi="Times New Roman" w:cs="Times New Roman"/>
          <w:szCs w:val="21"/>
        </w:rPr>
        <w:t>['</w:t>
      </w:r>
      <w:r w:rsidR="006E33EE" w:rsidRPr="006E33EE">
        <w:rPr>
          <w:rFonts w:ascii="Times New Roman" w:hAnsi="Times New Roman" w:cs="Times New Roman"/>
          <w:szCs w:val="21"/>
        </w:rPr>
        <w:t>əʊ</w:t>
      </w:r>
      <w:r w:rsidRPr="00832D03">
        <w:rPr>
          <w:rFonts w:ascii="Times New Roman" w:hAnsi="Times New Roman" w:cs="Times New Roman"/>
          <w:szCs w:val="21"/>
        </w:rPr>
        <w:t>pən] v.</w:t>
      </w:r>
      <w:r w:rsidRPr="00832D03">
        <w:rPr>
          <w:rFonts w:ascii="Times New Roman" w:hAnsi="Times New Roman" w:cs="Times New Roman"/>
          <w:szCs w:val="21"/>
        </w:rPr>
        <w:t>打开；开放；公开</w:t>
      </w:r>
    </w:p>
    <w:p w14:paraId="185B7C7D" w14:textId="77777777"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shut</w:t>
      </w:r>
      <w:r w:rsidRPr="00832D03">
        <w:rPr>
          <w:rFonts w:ascii="Times New Roman" w:hAnsi="Times New Roman" w:cs="Times New Roman"/>
        </w:rPr>
        <w:t>：</w:t>
      </w:r>
      <w:r w:rsidRPr="00832D03">
        <w:rPr>
          <w:rFonts w:ascii="Times New Roman" w:hAnsi="Times New Roman" w:cs="Times New Roman"/>
          <w:szCs w:val="21"/>
        </w:rPr>
        <w:t>[ʃʌt</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关闭，关上，关门</w:t>
      </w:r>
    </w:p>
    <w:p w14:paraId="08C37379" w14:textId="77777777" w:rsidR="00D87068" w:rsidRPr="00832D03" w:rsidRDefault="00D87068"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pick</w:t>
      </w:r>
      <w:r w:rsidR="00DF7443" w:rsidRPr="00832D03">
        <w:rPr>
          <w:rFonts w:ascii="Times New Roman" w:hAnsi="Times New Roman" w:cs="Times New Roman"/>
        </w:rPr>
        <w:t>：</w:t>
      </w:r>
      <w:r w:rsidR="00DF7443" w:rsidRPr="00832D03">
        <w:rPr>
          <w:rFonts w:ascii="Times New Roman" w:hAnsi="Times New Roman" w:cs="Times New Roman"/>
        </w:rPr>
        <w:t>[pɪk</w:t>
      </w:r>
      <w:r w:rsidR="005B20C0">
        <w:rPr>
          <w:rFonts w:ascii="Times New Roman" w:hAnsi="Times New Roman" w:cs="Times New Roman"/>
        </w:rPr>
        <w:t>] v</w:t>
      </w:r>
      <w:r w:rsidR="00DF7443" w:rsidRPr="00832D03">
        <w:rPr>
          <w:rFonts w:ascii="Times New Roman" w:hAnsi="Times New Roman" w:cs="Times New Roman"/>
        </w:rPr>
        <w:t xml:space="preserve">i. </w:t>
      </w:r>
      <w:r w:rsidR="00DF7443" w:rsidRPr="00832D03">
        <w:rPr>
          <w:rFonts w:ascii="Times New Roman" w:hAnsi="Times New Roman" w:cs="Times New Roman"/>
        </w:rPr>
        <w:t>挑选；采摘；捡</w:t>
      </w:r>
    </w:p>
    <w:p w14:paraId="4D3194F1" w14:textId="6D2E7ABF"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pour</w:t>
      </w:r>
      <w:r w:rsidRPr="00832D03">
        <w:rPr>
          <w:rFonts w:ascii="Times New Roman" w:hAnsi="Times New Roman" w:cs="Times New Roman"/>
          <w:szCs w:val="21"/>
        </w:rPr>
        <w:t>：</w:t>
      </w:r>
      <w:r w:rsidRPr="00832D03">
        <w:rPr>
          <w:rFonts w:ascii="Times New Roman" w:hAnsi="Times New Roman" w:cs="Times New Roman"/>
          <w:szCs w:val="21"/>
        </w:rPr>
        <w:t>[</w:t>
      </w:r>
      <w:r w:rsidR="006E33EE" w:rsidRPr="006E33EE">
        <w:rPr>
          <w:rFonts w:ascii="Times New Roman" w:hAnsi="Times New Roman" w:cs="Times New Roman"/>
          <w:szCs w:val="21"/>
        </w:rPr>
        <w:t>pɔː(r)</w:t>
      </w:r>
      <w:r w:rsidRPr="00832D03">
        <w:rPr>
          <w:rFonts w:ascii="Times New Roman" w:hAnsi="Times New Roman" w:cs="Times New Roman"/>
          <w:szCs w:val="21"/>
        </w:rPr>
        <w:t>] n.v.</w:t>
      </w:r>
      <w:r w:rsidRPr="00832D03">
        <w:rPr>
          <w:rFonts w:ascii="Times New Roman" w:hAnsi="Times New Roman" w:cs="Times New Roman"/>
          <w:szCs w:val="21"/>
        </w:rPr>
        <w:t>倾泻，倒</w:t>
      </w:r>
    </w:p>
    <w:p w14:paraId="022BACEF" w14:textId="77777777"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put</w:t>
      </w:r>
      <w:r w:rsidRPr="00832D03">
        <w:rPr>
          <w:rFonts w:ascii="Times New Roman" w:hAnsi="Times New Roman" w:cs="Times New Roman"/>
          <w:szCs w:val="21"/>
        </w:rPr>
        <w:t>：</w:t>
      </w:r>
      <w:r w:rsidRPr="00832D03">
        <w:rPr>
          <w:rFonts w:ascii="Times New Roman" w:hAnsi="Times New Roman" w:cs="Times New Roman"/>
          <w:szCs w:val="21"/>
        </w:rPr>
        <w:t>[pʊt] v.</w:t>
      </w:r>
      <w:r w:rsidRPr="00832D03">
        <w:rPr>
          <w:rFonts w:ascii="Times New Roman" w:hAnsi="Times New Roman" w:cs="Times New Roman"/>
          <w:szCs w:val="21"/>
        </w:rPr>
        <w:t>放；安置</w:t>
      </w:r>
    </w:p>
    <w:p w14:paraId="6095F5F5" w14:textId="77777777"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pull</w:t>
      </w:r>
      <w:r w:rsidR="00DF7443" w:rsidRPr="00832D03">
        <w:rPr>
          <w:rFonts w:ascii="Times New Roman" w:hAnsi="Times New Roman" w:cs="Times New Roman"/>
        </w:rPr>
        <w:t>：</w:t>
      </w:r>
      <w:r w:rsidR="00DF7443" w:rsidRPr="00832D03">
        <w:rPr>
          <w:rFonts w:ascii="Times New Roman" w:hAnsi="Times New Roman" w:cs="Times New Roman"/>
          <w:szCs w:val="21"/>
        </w:rPr>
        <w:t>[pʊl</w:t>
      </w:r>
      <w:r w:rsidR="005B20C0">
        <w:rPr>
          <w:rFonts w:ascii="Times New Roman" w:hAnsi="Times New Roman" w:cs="Times New Roman"/>
          <w:szCs w:val="21"/>
        </w:rPr>
        <w:t>] v</w:t>
      </w:r>
      <w:r w:rsidR="00DF7443" w:rsidRPr="00832D03">
        <w:rPr>
          <w:rFonts w:ascii="Times New Roman" w:hAnsi="Times New Roman" w:cs="Times New Roman"/>
          <w:szCs w:val="21"/>
        </w:rPr>
        <w:t>t.</w:t>
      </w:r>
      <w:r w:rsidR="00DF7443" w:rsidRPr="00832D03">
        <w:rPr>
          <w:rFonts w:ascii="Times New Roman" w:hAnsi="Times New Roman" w:cs="Times New Roman"/>
          <w:szCs w:val="21"/>
        </w:rPr>
        <w:t>拉；拔；拖</w:t>
      </w:r>
    </w:p>
    <w:p w14:paraId="7409AD7E" w14:textId="35BCA791"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reach</w:t>
      </w:r>
      <w:r w:rsidRPr="00832D03">
        <w:rPr>
          <w:rFonts w:ascii="Times New Roman" w:hAnsi="Times New Roman" w:cs="Times New Roman"/>
          <w:szCs w:val="21"/>
        </w:rPr>
        <w:t>：</w:t>
      </w:r>
      <w:r w:rsidRPr="00832D03">
        <w:rPr>
          <w:rFonts w:ascii="Times New Roman" w:hAnsi="Times New Roman" w:cs="Times New Roman"/>
          <w:szCs w:val="21"/>
        </w:rPr>
        <w:t>[ri</w:t>
      </w:r>
      <w:bookmarkStart w:id="44" w:name="_Hlk85613856"/>
      <w:r w:rsidR="006E33EE" w:rsidRPr="006E33EE">
        <w:rPr>
          <w:rFonts w:ascii="Times New Roman" w:hAnsi="Times New Roman" w:cs="Times New Roman"/>
          <w:szCs w:val="21"/>
        </w:rPr>
        <w:t>ː</w:t>
      </w:r>
      <w:bookmarkEnd w:id="44"/>
      <w:r w:rsidRPr="00832D03">
        <w:rPr>
          <w:rFonts w:ascii="Times New Roman" w:hAnsi="Times New Roman" w:cs="Times New Roman"/>
          <w:szCs w:val="21"/>
        </w:rPr>
        <w:t>tʃ] v.</w:t>
      </w:r>
      <w:r w:rsidRPr="00832D03">
        <w:rPr>
          <w:rFonts w:ascii="Times New Roman" w:hAnsi="Times New Roman" w:cs="Times New Roman"/>
          <w:szCs w:val="21"/>
        </w:rPr>
        <w:t>达到；伸手去够</w:t>
      </w:r>
    </w:p>
    <w:p w14:paraId="3251A46C" w14:textId="77777777" w:rsidR="00A162E1" w:rsidRPr="00811F99" w:rsidRDefault="00A162E1" w:rsidP="00A162E1">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szCs w:val="21"/>
          <w:lang w:val="es-VE"/>
        </w:rPr>
        <w:t>scratch</w:t>
      </w:r>
      <w:r w:rsidRPr="00811F99">
        <w:rPr>
          <w:rFonts w:ascii="Times New Roman" w:hAnsi="Times New Roman" w:cs="Times New Roman"/>
          <w:szCs w:val="21"/>
          <w:lang w:val="es-VE"/>
        </w:rPr>
        <w:t>：</w:t>
      </w:r>
      <w:r w:rsidRPr="00811F99">
        <w:rPr>
          <w:rFonts w:ascii="Times New Roman" w:hAnsi="Times New Roman" w:cs="Times New Roman"/>
          <w:szCs w:val="21"/>
          <w:lang w:val="es-VE"/>
        </w:rPr>
        <w:t>[skrætʃ] v.</w:t>
      </w:r>
      <w:r w:rsidRPr="00832D03">
        <w:rPr>
          <w:rFonts w:ascii="Times New Roman" w:hAnsi="Times New Roman" w:cs="Times New Roman"/>
          <w:szCs w:val="21"/>
        </w:rPr>
        <w:t>刮</w:t>
      </w:r>
      <w:r w:rsidRPr="00811F99">
        <w:rPr>
          <w:rFonts w:ascii="Times New Roman" w:hAnsi="Times New Roman" w:cs="Times New Roman"/>
          <w:szCs w:val="21"/>
          <w:lang w:val="es-VE"/>
        </w:rPr>
        <w:t>；</w:t>
      </w:r>
      <w:r w:rsidRPr="00832D03">
        <w:rPr>
          <w:rFonts w:ascii="Times New Roman" w:hAnsi="Times New Roman" w:cs="Times New Roman"/>
          <w:szCs w:val="21"/>
        </w:rPr>
        <w:t>搔</w:t>
      </w:r>
    </w:p>
    <w:p w14:paraId="011DA193" w14:textId="6B520C61" w:rsidR="00EE0948" w:rsidRPr="006E33EE" w:rsidRDefault="00EE0948" w:rsidP="00EE0948">
      <w:pPr>
        <w:pStyle w:val="ac"/>
        <w:numPr>
          <w:ilvl w:val="0"/>
          <w:numId w:val="8"/>
        </w:numPr>
        <w:spacing w:line="480" w:lineRule="auto"/>
        <w:ind w:firstLineChars="0"/>
        <w:rPr>
          <w:rFonts w:ascii="Times New Roman" w:hAnsi="Times New Roman" w:cs="Times New Roman"/>
          <w:szCs w:val="21"/>
          <w:lang w:val="es-VE"/>
        </w:rPr>
      </w:pPr>
      <w:r w:rsidRPr="006E33EE">
        <w:rPr>
          <w:rFonts w:ascii="Times New Roman" w:hAnsi="Times New Roman" w:cs="Times New Roman"/>
          <w:szCs w:val="21"/>
          <w:lang w:val="es-VE"/>
        </w:rPr>
        <w:t>scrape</w:t>
      </w:r>
      <w:r w:rsidRPr="006E33EE">
        <w:rPr>
          <w:rFonts w:ascii="Times New Roman" w:hAnsi="Times New Roman" w:cs="Times New Roman"/>
          <w:szCs w:val="21"/>
          <w:lang w:val="es-VE"/>
        </w:rPr>
        <w:t>：</w:t>
      </w:r>
      <w:r w:rsidRPr="006E33EE">
        <w:rPr>
          <w:rFonts w:ascii="Times New Roman" w:hAnsi="Times New Roman" w:cs="Times New Roman"/>
          <w:szCs w:val="21"/>
          <w:lang w:val="es-VE"/>
        </w:rPr>
        <w:t>[skre</w:t>
      </w:r>
      <w:bookmarkStart w:id="45" w:name="_Hlk85614012"/>
      <w:r w:rsidR="006E33EE" w:rsidRPr="006E33EE">
        <w:rPr>
          <w:rFonts w:ascii="Times New Roman" w:hAnsi="Times New Roman" w:cs="Times New Roman"/>
          <w:szCs w:val="21"/>
          <w:lang w:val="es-VE"/>
        </w:rPr>
        <w:t>ɪ</w:t>
      </w:r>
      <w:bookmarkEnd w:id="45"/>
      <w:r w:rsidRPr="006E33EE">
        <w:rPr>
          <w:rFonts w:ascii="Times New Roman" w:hAnsi="Times New Roman" w:cs="Times New Roman"/>
          <w:szCs w:val="21"/>
          <w:lang w:val="es-VE"/>
        </w:rPr>
        <w:t>p] v.</w:t>
      </w:r>
      <w:r w:rsidRPr="00832D03">
        <w:rPr>
          <w:rFonts w:ascii="Times New Roman" w:hAnsi="Times New Roman" w:cs="Times New Roman"/>
          <w:szCs w:val="21"/>
        </w:rPr>
        <w:t>刮</w:t>
      </w:r>
      <w:r w:rsidRPr="006E33EE">
        <w:rPr>
          <w:rFonts w:ascii="Times New Roman" w:hAnsi="Times New Roman" w:cs="Times New Roman"/>
          <w:szCs w:val="21"/>
          <w:lang w:val="es-VE"/>
        </w:rPr>
        <w:t>，</w:t>
      </w:r>
      <w:r w:rsidRPr="00832D03">
        <w:rPr>
          <w:rFonts w:ascii="Times New Roman" w:hAnsi="Times New Roman" w:cs="Times New Roman"/>
          <w:szCs w:val="21"/>
        </w:rPr>
        <w:t>擦</w:t>
      </w:r>
    </w:p>
    <w:p w14:paraId="68CC2BD0" w14:textId="173C93C7" w:rsidR="00A162E1" w:rsidRPr="006E33EE" w:rsidRDefault="00A162E1" w:rsidP="00A162E1">
      <w:pPr>
        <w:pStyle w:val="ac"/>
        <w:numPr>
          <w:ilvl w:val="0"/>
          <w:numId w:val="8"/>
        </w:numPr>
        <w:spacing w:line="480" w:lineRule="auto"/>
        <w:ind w:firstLineChars="0"/>
        <w:rPr>
          <w:rFonts w:ascii="Times New Roman" w:hAnsi="Times New Roman" w:cs="Times New Roman"/>
          <w:lang w:val="es-VE"/>
        </w:rPr>
      </w:pPr>
      <w:r w:rsidRPr="006E33EE">
        <w:rPr>
          <w:rFonts w:ascii="Times New Roman" w:hAnsi="Times New Roman" w:cs="Times New Roman"/>
          <w:lang w:val="es-VE"/>
        </w:rPr>
        <w:t>seize</w:t>
      </w:r>
      <w:r w:rsidRPr="006E33EE">
        <w:rPr>
          <w:rFonts w:ascii="Times New Roman" w:hAnsi="Times New Roman" w:cs="Times New Roman"/>
          <w:lang w:val="es-VE"/>
        </w:rPr>
        <w:t>：</w:t>
      </w:r>
      <w:r w:rsidRPr="006E33EE">
        <w:rPr>
          <w:rFonts w:ascii="Times New Roman" w:hAnsi="Times New Roman" w:cs="Times New Roman"/>
          <w:lang w:val="es-VE"/>
        </w:rPr>
        <w:t>[si</w:t>
      </w:r>
      <w:r w:rsidR="006E33EE" w:rsidRPr="006E33EE">
        <w:rPr>
          <w:rFonts w:ascii="Times New Roman" w:hAnsi="Times New Roman" w:cs="Times New Roman"/>
          <w:szCs w:val="21"/>
          <w:lang w:val="es-VE"/>
        </w:rPr>
        <w:t>ː</w:t>
      </w:r>
      <w:r w:rsidRPr="006E33EE">
        <w:rPr>
          <w:rFonts w:ascii="Times New Roman" w:hAnsi="Times New Roman" w:cs="Times New Roman"/>
          <w:lang w:val="es-VE"/>
        </w:rPr>
        <w:t>z] v.</w:t>
      </w:r>
      <w:r w:rsidRPr="00832D03">
        <w:rPr>
          <w:rFonts w:ascii="Times New Roman" w:hAnsi="Times New Roman" w:cs="Times New Roman"/>
        </w:rPr>
        <w:t>抓住</w:t>
      </w:r>
    </w:p>
    <w:p w14:paraId="7BB9B93B" w14:textId="77777777"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split</w:t>
      </w:r>
      <w:r w:rsidRPr="00832D03">
        <w:rPr>
          <w:rFonts w:ascii="Times New Roman" w:hAnsi="Times New Roman" w:cs="Times New Roman"/>
          <w:szCs w:val="21"/>
        </w:rPr>
        <w:t>：</w:t>
      </w:r>
      <w:r w:rsidRPr="00832D03">
        <w:rPr>
          <w:rFonts w:ascii="Times New Roman" w:hAnsi="Times New Roman" w:cs="Times New Roman"/>
          <w:szCs w:val="21"/>
        </w:rPr>
        <w:t>[splɪt</w:t>
      </w:r>
      <w:r w:rsidR="005B20C0">
        <w:rPr>
          <w:rFonts w:ascii="Times New Roman" w:hAnsi="Times New Roman" w:cs="Times New Roman"/>
          <w:szCs w:val="21"/>
        </w:rPr>
        <w:t>] v</w:t>
      </w:r>
      <w:r w:rsidRPr="00832D03">
        <w:rPr>
          <w:rFonts w:ascii="Times New Roman" w:hAnsi="Times New Roman" w:cs="Times New Roman"/>
          <w:szCs w:val="21"/>
        </w:rPr>
        <w:t xml:space="preserve">t. </w:t>
      </w:r>
      <w:r w:rsidRPr="00832D03">
        <w:rPr>
          <w:rFonts w:ascii="Times New Roman" w:hAnsi="Times New Roman" w:cs="Times New Roman"/>
          <w:szCs w:val="21"/>
        </w:rPr>
        <w:t>分离；使分离；劈开</w:t>
      </w:r>
    </w:p>
    <w:p w14:paraId="1F03FC9B" w14:textId="3B054103"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shake</w:t>
      </w:r>
      <w:r w:rsidRPr="00832D03">
        <w:rPr>
          <w:rFonts w:ascii="Times New Roman" w:hAnsi="Times New Roman" w:cs="Times New Roman"/>
          <w:szCs w:val="21"/>
        </w:rPr>
        <w:t>：</w:t>
      </w:r>
      <w:r w:rsidRPr="00832D03">
        <w:rPr>
          <w:rFonts w:ascii="Times New Roman" w:hAnsi="Times New Roman" w:cs="Times New Roman"/>
          <w:szCs w:val="21"/>
        </w:rPr>
        <w:t>[ʃe</w:t>
      </w:r>
      <w:r w:rsidR="006E33EE" w:rsidRPr="006E33EE">
        <w:rPr>
          <w:rFonts w:ascii="Times New Roman" w:hAnsi="Times New Roman" w:cs="Times New Roman"/>
          <w:szCs w:val="21"/>
        </w:rPr>
        <w:t>ɪ</w:t>
      </w:r>
      <w:r w:rsidRPr="00832D03">
        <w:rPr>
          <w:rFonts w:ascii="Times New Roman" w:hAnsi="Times New Roman" w:cs="Times New Roman"/>
          <w:szCs w:val="21"/>
        </w:rPr>
        <w:t>k] v.</w:t>
      </w:r>
      <w:r w:rsidRPr="00832D03">
        <w:rPr>
          <w:rFonts w:ascii="Times New Roman" w:hAnsi="Times New Roman" w:cs="Times New Roman"/>
          <w:szCs w:val="21"/>
        </w:rPr>
        <w:t>摇动</w:t>
      </w:r>
    </w:p>
    <w:p w14:paraId="76FE76A2" w14:textId="5A3F8878" w:rsidR="00A162E1" w:rsidRPr="00832D03" w:rsidRDefault="00A162E1"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show</w:t>
      </w:r>
      <w:r w:rsidRPr="00832D03">
        <w:rPr>
          <w:rFonts w:ascii="Times New Roman" w:hAnsi="Times New Roman" w:cs="Times New Roman"/>
          <w:szCs w:val="21"/>
        </w:rPr>
        <w:t>：</w:t>
      </w:r>
      <w:r w:rsidRPr="00832D03">
        <w:rPr>
          <w:rFonts w:ascii="Times New Roman" w:hAnsi="Times New Roman" w:cs="Times New Roman"/>
          <w:szCs w:val="21"/>
        </w:rPr>
        <w:t>[ʃ</w:t>
      </w:r>
      <w:r w:rsidR="006E33EE" w:rsidRPr="006E33EE">
        <w:rPr>
          <w:rFonts w:ascii="Times New Roman" w:hAnsi="Times New Roman" w:cs="Times New Roman"/>
          <w:szCs w:val="21"/>
        </w:rPr>
        <w:t>əʊ</w:t>
      </w:r>
      <w:r w:rsidRPr="00832D03">
        <w:rPr>
          <w:rFonts w:ascii="Times New Roman" w:hAnsi="Times New Roman" w:cs="Times New Roman"/>
          <w:szCs w:val="21"/>
        </w:rPr>
        <w:t>] v.</w:t>
      </w:r>
      <w:r w:rsidRPr="00832D03">
        <w:rPr>
          <w:rFonts w:ascii="Times New Roman" w:hAnsi="Times New Roman" w:cs="Times New Roman"/>
          <w:szCs w:val="21"/>
        </w:rPr>
        <w:t>显示，出示</w:t>
      </w:r>
    </w:p>
    <w:p w14:paraId="1B1A2B20" w14:textId="3697A26D" w:rsidR="00837279" w:rsidRPr="00832D03" w:rsidRDefault="00837279" w:rsidP="00DF74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squeeze</w:t>
      </w:r>
      <w:r w:rsidR="00DF7443" w:rsidRPr="00832D03">
        <w:rPr>
          <w:rFonts w:ascii="Times New Roman" w:hAnsi="Times New Roman" w:cs="Times New Roman"/>
          <w:szCs w:val="21"/>
        </w:rPr>
        <w:t>：</w:t>
      </w:r>
      <w:r w:rsidR="00DF7443" w:rsidRPr="00832D03">
        <w:rPr>
          <w:rFonts w:ascii="Times New Roman" w:hAnsi="Times New Roman" w:cs="Times New Roman"/>
          <w:szCs w:val="21"/>
        </w:rPr>
        <w:t>[skwi</w:t>
      </w:r>
      <w:r w:rsidR="006E33EE" w:rsidRPr="006E33EE">
        <w:rPr>
          <w:rFonts w:ascii="Times New Roman" w:hAnsi="Times New Roman" w:cs="Times New Roman"/>
          <w:szCs w:val="21"/>
        </w:rPr>
        <w:t>ː</w:t>
      </w:r>
      <w:r w:rsidR="00DF7443" w:rsidRPr="00832D03">
        <w:rPr>
          <w:rFonts w:ascii="Times New Roman" w:hAnsi="Times New Roman" w:cs="Times New Roman"/>
          <w:szCs w:val="21"/>
        </w:rPr>
        <w:t>z</w:t>
      </w:r>
      <w:r w:rsidR="005B20C0">
        <w:rPr>
          <w:rFonts w:ascii="Times New Roman" w:hAnsi="Times New Roman" w:cs="Times New Roman"/>
          <w:szCs w:val="21"/>
        </w:rPr>
        <w:t>] v</w:t>
      </w:r>
      <w:r w:rsidR="00DF7443" w:rsidRPr="00832D03">
        <w:rPr>
          <w:rFonts w:ascii="Times New Roman" w:hAnsi="Times New Roman" w:cs="Times New Roman"/>
          <w:szCs w:val="21"/>
        </w:rPr>
        <w:t xml:space="preserve">t. </w:t>
      </w:r>
      <w:r w:rsidR="00DF7443" w:rsidRPr="00832D03">
        <w:rPr>
          <w:rFonts w:ascii="Times New Roman" w:hAnsi="Times New Roman" w:cs="Times New Roman"/>
          <w:szCs w:val="21"/>
        </w:rPr>
        <w:t>挤；紧握；压榨</w:t>
      </w:r>
    </w:p>
    <w:p w14:paraId="55F53148" w14:textId="77777777" w:rsidR="00837279" w:rsidRPr="00832D03" w:rsidRDefault="00837279"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strike</w:t>
      </w:r>
      <w:r w:rsidR="00DF7443" w:rsidRPr="00832D03">
        <w:rPr>
          <w:rFonts w:ascii="Times New Roman" w:hAnsi="Times New Roman" w:cs="Times New Roman"/>
          <w:szCs w:val="21"/>
        </w:rPr>
        <w:t>：</w:t>
      </w:r>
      <w:r w:rsidR="00DF7443" w:rsidRPr="00832D03">
        <w:rPr>
          <w:rFonts w:ascii="Times New Roman" w:hAnsi="Times New Roman" w:cs="Times New Roman"/>
          <w:szCs w:val="21"/>
        </w:rPr>
        <w:t>[straɪk] v.</w:t>
      </w:r>
      <w:r w:rsidR="00DF7443" w:rsidRPr="00832D03">
        <w:rPr>
          <w:rFonts w:ascii="Times New Roman" w:hAnsi="Times New Roman" w:cs="Times New Roman"/>
          <w:szCs w:val="21"/>
        </w:rPr>
        <w:t>击打</w:t>
      </w:r>
    </w:p>
    <w:p w14:paraId="3A707C03" w14:textId="11508D85" w:rsidR="00D55CB6" w:rsidRPr="00832D03" w:rsidRDefault="00D55CB6"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sweep</w:t>
      </w:r>
      <w:r w:rsidR="00DF7443" w:rsidRPr="00832D03">
        <w:rPr>
          <w:rFonts w:ascii="Times New Roman" w:hAnsi="Times New Roman" w:cs="Times New Roman"/>
          <w:szCs w:val="21"/>
        </w:rPr>
        <w:t>：</w:t>
      </w:r>
      <w:r w:rsidR="00DF7443" w:rsidRPr="00832D03">
        <w:rPr>
          <w:rFonts w:ascii="Times New Roman" w:hAnsi="Times New Roman" w:cs="Times New Roman"/>
          <w:szCs w:val="21"/>
        </w:rPr>
        <w:t>[swi</w:t>
      </w:r>
      <w:r w:rsidR="006E33EE" w:rsidRPr="006E33EE">
        <w:rPr>
          <w:rFonts w:ascii="Times New Roman" w:hAnsi="Times New Roman" w:cs="Times New Roman"/>
          <w:szCs w:val="21"/>
        </w:rPr>
        <w:t>ː</w:t>
      </w:r>
      <w:r w:rsidR="00DF7443" w:rsidRPr="00832D03">
        <w:rPr>
          <w:rFonts w:ascii="Times New Roman" w:hAnsi="Times New Roman" w:cs="Times New Roman"/>
          <w:szCs w:val="21"/>
        </w:rPr>
        <w:t>p] v.</w:t>
      </w:r>
      <w:r w:rsidR="00DF7443" w:rsidRPr="00832D03">
        <w:rPr>
          <w:rFonts w:ascii="Times New Roman" w:hAnsi="Times New Roman" w:cs="Times New Roman"/>
          <w:szCs w:val="21"/>
        </w:rPr>
        <w:t>扫，席卷</w:t>
      </w:r>
    </w:p>
    <w:p w14:paraId="0852454D" w14:textId="15A06D58"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tear</w:t>
      </w:r>
      <w:r w:rsidRPr="00832D03">
        <w:rPr>
          <w:rFonts w:ascii="Times New Roman" w:hAnsi="Times New Roman" w:cs="Times New Roman"/>
          <w:szCs w:val="21"/>
        </w:rPr>
        <w:t>：</w:t>
      </w:r>
      <w:r w:rsidRPr="00832D03">
        <w:rPr>
          <w:rFonts w:ascii="Times New Roman" w:hAnsi="Times New Roman" w:cs="Times New Roman"/>
          <w:szCs w:val="21"/>
        </w:rPr>
        <w:t>[t</w:t>
      </w:r>
      <w:r w:rsidR="002074D5" w:rsidRPr="006E33EE">
        <w:rPr>
          <w:rFonts w:ascii="Times New Roman" w:hAnsi="Times New Roman" w:cs="Times New Roman" w:hint="eastAsia"/>
          <w:szCs w:val="21"/>
        </w:rPr>
        <w:t>e</w:t>
      </w:r>
      <w:r w:rsidR="002074D5" w:rsidRPr="006E33EE">
        <w:rPr>
          <w:rFonts w:ascii="Times New Roman" w:hAnsi="Times New Roman" w:cs="Times New Roman"/>
          <w:szCs w:val="21"/>
        </w:rPr>
        <w:t>ə(r)</w:t>
      </w:r>
      <w:r w:rsidRPr="00832D03">
        <w:rPr>
          <w:rFonts w:ascii="Times New Roman" w:hAnsi="Times New Roman" w:cs="Times New Roman"/>
          <w:szCs w:val="21"/>
        </w:rPr>
        <w:t>] v.</w:t>
      </w:r>
      <w:r w:rsidRPr="00832D03">
        <w:rPr>
          <w:rFonts w:ascii="Times New Roman" w:hAnsi="Times New Roman" w:cs="Times New Roman"/>
          <w:szCs w:val="21"/>
        </w:rPr>
        <w:t>撕扯</w:t>
      </w:r>
    </w:p>
    <w:p w14:paraId="57395604" w14:textId="08F6B1EC"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throw</w:t>
      </w:r>
      <w:r w:rsidRPr="00832D03">
        <w:rPr>
          <w:rFonts w:ascii="Times New Roman" w:hAnsi="Times New Roman" w:cs="Times New Roman"/>
        </w:rPr>
        <w:t>：</w:t>
      </w:r>
      <w:r w:rsidRPr="00832D03">
        <w:rPr>
          <w:rFonts w:ascii="Times New Roman" w:hAnsi="Times New Roman" w:cs="Times New Roman"/>
          <w:szCs w:val="21"/>
        </w:rPr>
        <w:t>[θr</w:t>
      </w:r>
      <w:r w:rsidR="006E33EE" w:rsidRPr="006E33EE">
        <w:rPr>
          <w:rFonts w:ascii="Times New Roman" w:hAnsi="Times New Roman" w:cs="Times New Roman"/>
          <w:szCs w:val="21"/>
        </w:rPr>
        <w:t>əʊ</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rPr>
        <w:t>扔</w:t>
      </w:r>
      <w:r w:rsidRPr="00832D03">
        <w:rPr>
          <w:rFonts w:ascii="Times New Roman" w:hAnsi="Times New Roman" w:cs="Times New Roman"/>
          <w:szCs w:val="21"/>
        </w:rPr>
        <w:t>；抛；投掷</w:t>
      </w:r>
    </w:p>
    <w:p w14:paraId="4DA5B663" w14:textId="032CB5D2" w:rsidR="00426CAD" w:rsidRPr="00832D03" w:rsidRDefault="00426CAD"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wave</w:t>
      </w:r>
      <w:r w:rsidR="00DF7443" w:rsidRPr="00832D03">
        <w:rPr>
          <w:rFonts w:ascii="Times New Roman" w:hAnsi="Times New Roman" w:cs="Times New Roman"/>
          <w:szCs w:val="21"/>
        </w:rPr>
        <w:t>：</w:t>
      </w:r>
      <w:r w:rsidR="00DF7443" w:rsidRPr="00832D03">
        <w:rPr>
          <w:rFonts w:ascii="Times New Roman" w:hAnsi="Times New Roman" w:cs="Times New Roman"/>
          <w:szCs w:val="21"/>
        </w:rPr>
        <w:t>[we</w:t>
      </w:r>
      <w:r w:rsidR="006E33EE" w:rsidRPr="006E33EE">
        <w:rPr>
          <w:rFonts w:ascii="Times New Roman" w:hAnsi="Times New Roman" w:cs="Times New Roman"/>
          <w:szCs w:val="21"/>
        </w:rPr>
        <w:t>ɪ</w:t>
      </w:r>
      <w:r w:rsidR="00DF7443" w:rsidRPr="00832D03">
        <w:rPr>
          <w:rFonts w:ascii="Times New Roman" w:hAnsi="Times New Roman" w:cs="Times New Roman"/>
          <w:szCs w:val="21"/>
        </w:rPr>
        <w:t>v] v.</w:t>
      </w:r>
      <w:r w:rsidR="00DF7443" w:rsidRPr="00832D03">
        <w:rPr>
          <w:rFonts w:ascii="Times New Roman" w:hAnsi="Times New Roman" w:cs="Times New Roman"/>
          <w:szCs w:val="21"/>
        </w:rPr>
        <w:t>挥手，起伏</w:t>
      </w:r>
    </w:p>
    <w:p w14:paraId="6952D31F" w14:textId="77777777" w:rsidR="00C55117" w:rsidRPr="00832D03" w:rsidRDefault="00C55117"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wipe</w:t>
      </w:r>
      <w:r w:rsidR="00DF7443" w:rsidRPr="00832D03">
        <w:rPr>
          <w:rFonts w:ascii="Times New Roman" w:hAnsi="Times New Roman" w:cs="Times New Roman"/>
          <w:szCs w:val="21"/>
          <w:lang w:val="de-DE"/>
        </w:rPr>
        <w:t>：</w:t>
      </w:r>
      <w:r w:rsidR="00DF7443" w:rsidRPr="00832D03">
        <w:rPr>
          <w:rFonts w:ascii="Times New Roman" w:hAnsi="Times New Roman" w:cs="Times New Roman"/>
          <w:szCs w:val="21"/>
          <w:lang w:val="de-DE"/>
        </w:rPr>
        <w:t>[waɪp] v.</w:t>
      </w:r>
      <w:r w:rsidR="00DF7443" w:rsidRPr="00832D03">
        <w:rPr>
          <w:rFonts w:ascii="Times New Roman" w:hAnsi="Times New Roman" w:cs="Times New Roman"/>
          <w:szCs w:val="21"/>
          <w:lang w:val="de-DE"/>
        </w:rPr>
        <w:t>擦拭</w:t>
      </w:r>
    </w:p>
    <w:p w14:paraId="297A4054" w14:textId="77777777" w:rsidR="006A70B7" w:rsidRPr="00832D03" w:rsidRDefault="006A70B7"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zip</w:t>
      </w:r>
      <w:r w:rsidR="00A162E1" w:rsidRPr="00832D03">
        <w:rPr>
          <w:rFonts w:ascii="Times New Roman" w:hAnsi="Times New Roman" w:cs="Times New Roman"/>
          <w:szCs w:val="21"/>
        </w:rPr>
        <w:t>：</w:t>
      </w:r>
      <w:r w:rsidR="00A162E1" w:rsidRPr="00832D03">
        <w:rPr>
          <w:rFonts w:ascii="Times New Roman" w:hAnsi="Times New Roman" w:cs="Times New Roman"/>
          <w:szCs w:val="21"/>
        </w:rPr>
        <w:t>[zɪp] v.</w:t>
      </w:r>
      <w:r w:rsidR="00A162E1" w:rsidRPr="00832D03">
        <w:rPr>
          <w:rFonts w:ascii="Times New Roman" w:hAnsi="Times New Roman" w:cs="Times New Roman"/>
          <w:szCs w:val="21"/>
        </w:rPr>
        <w:t>拉开或拉上</w:t>
      </w:r>
    </w:p>
    <w:p w14:paraId="520297DA" w14:textId="7FE18831"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eat</w:t>
      </w:r>
      <w:r w:rsidR="00A162E1" w:rsidRPr="00832D03">
        <w:rPr>
          <w:rFonts w:ascii="Times New Roman" w:hAnsi="Times New Roman" w:cs="Times New Roman"/>
          <w:szCs w:val="21"/>
        </w:rPr>
        <w:t>：</w:t>
      </w:r>
      <w:r w:rsidR="00A162E1" w:rsidRPr="00832D03">
        <w:rPr>
          <w:rFonts w:ascii="Times New Roman" w:hAnsi="Times New Roman" w:cs="Times New Roman"/>
          <w:szCs w:val="21"/>
        </w:rPr>
        <w:t>[i</w:t>
      </w:r>
      <w:r w:rsidR="006E33EE" w:rsidRPr="006E33EE">
        <w:rPr>
          <w:rFonts w:ascii="Times New Roman" w:hAnsi="Times New Roman" w:cs="Times New Roman"/>
          <w:szCs w:val="21"/>
        </w:rPr>
        <w:t>ː</w:t>
      </w:r>
      <w:r w:rsidR="00A162E1" w:rsidRPr="00832D03">
        <w:rPr>
          <w:rFonts w:ascii="Times New Roman" w:hAnsi="Times New Roman" w:cs="Times New Roman"/>
          <w:szCs w:val="21"/>
        </w:rPr>
        <w:t>t] v.</w:t>
      </w:r>
      <w:r w:rsidR="00A162E1" w:rsidRPr="00832D03">
        <w:rPr>
          <w:rFonts w:ascii="Times New Roman" w:hAnsi="Times New Roman" w:cs="Times New Roman"/>
          <w:szCs w:val="21"/>
        </w:rPr>
        <w:t>吃</w:t>
      </w:r>
    </w:p>
    <w:p w14:paraId="48886F05" w14:textId="4FA87501"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chew</w:t>
      </w:r>
      <w:r w:rsidRPr="00832D03">
        <w:rPr>
          <w:rFonts w:ascii="Times New Roman" w:hAnsi="Times New Roman" w:cs="Times New Roman"/>
        </w:rPr>
        <w:t>：</w:t>
      </w:r>
      <w:r w:rsidR="00A162E1" w:rsidRPr="00832D03">
        <w:rPr>
          <w:rFonts w:ascii="Times New Roman" w:hAnsi="Times New Roman" w:cs="Times New Roman"/>
          <w:szCs w:val="21"/>
        </w:rPr>
        <w:t>[</w:t>
      </w:r>
      <w:r w:rsidR="006E33EE" w:rsidRPr="006E33EE">
        <w:rPr>
          <w:rFonts w:ascii="Times New Roman" w:hAnsi="Times New Roman" w:cs="Times New Roman"/>
          <w:szCs w:val="21"/>
        </w:rPr>
        <w:t>tʃ</w:t>
      </w:r>
      <w:bookmarkStart w:id="46" w:name="_Hlk85614200"/>
      <w:r w:rsidR="006E33EE" w:rsidRPr="006E33EE">
        <w:rPr>
          <w:rFonts w:ascii="Times New Roman" w:hAnsi="Times New Roman" w:cs="Times New Roman"/>
          <w:szCs w:val="21"/>
        </w:rPr>
        <w:t>uː</w:t>
      </w:r>
      <w:bookmarkEnd w:id="46"/>
      <w:r w:rsidR="005B20C0">
        <w:rPr>
          <w:rFonts w:ascii="Times New Roman" w:hAnsi="Times New Roman" w:cs="Times New Roman"/>
          <w:szCs w:val="21"/>
        </w:rPr>
        <w:t>] v</w:t>
      </w:r>
      <w:r w:rsidR="00A162E1" w:rsidRPr="00832D03">
        <w:rPr>
          <w:rFonts w:ascii="Times New Roman" w:hAnsi="Times New Roman" w:cs="Times New Roman"/>
          <w:szCs w:val="21"/>
        </w:rPr>
        <w:t>.</w:t>
      </w:r>
      <w:r w:rsidRPr="00832D03">
        <w:rPr>
          <w:rFonts w:ascii="Times New Roman" w:hAnsi="Times New Roman" w:cs="Times New Roman"/>
        </w:rPr>
        <w:t>咀嚼</w:t>
      </w:r>
    </w:p>
    <w:p w14:paraId="3517F114" w14:textId="2E0F283E" w:rsidR="00F94DDB" w:rsidRPr="00832D03" w:rsidRDefault="00F94DDB" w:rsidP="00F94DD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swallow</w:t>
      </w:r>
      <w:r w:rsidR="00A162E1" w:rsidRPr="00832D03">
        <w:rPr>
          <w:rFonts w:ascii="Times New Roman" w:hAnsi="Times New Roman" w:cs="Times New Roman"/>
          <w:szCs w:val="21"/>
        </w:rPr>
        <w:t>：</w:t>
      </w:r>
      <w:r w:rsidR="00A162E1" w:rsidRPr="00832D03">
        <w:rPr>
          <w:rFonts w:ascii="Times New Roman" w:hAnsi="Times New Roman" w:cs="Times New Roman"/>
          <w:szCs w:val="21"/>
        </w:rPr>
        <w:t>[</w:t>
      </w:r>
      <w:r w:rsidR="006E33EE" w:rsidRPr="006E33EE">
        <w:rPr>
          <w:rFonts w:ascii="Times New Roman" w:hAnsi="Times New Roman" w:cs="Times New Roman"/>
          <w:szCs w:val="21"/>
        </w:rPr>
        <w:t>ˈswɒləʊ</w:t>
      </w:r>
      <w:r w:rsidR="00A162E1" w:rsidRPr="00832D03">
        <w:rPr>
          <w:rFonts w:ascii="Times New Roman" w:hAnsi="Times New Roman" w:cs="Times New Roman"/>
          <w:szCs w:val="21"/>
        </w:rPr>
        <w:t>] v.</w:t>
      </w:r>
      <w:r w:rsidR="00A162E1" w:rsidRPr="00832D03">
        <w:rPr>
          <w:rFonts w:ascii="Times New Roman" w:hAnsi="Times New Roman" w:cs="Times New Roman"/>
          <w:szCs w:val="21"/>
        </w:rPr>
        <w:t>吞咽</w:t>
      </w:r>
    </w:p>
    <w:p w14:paraId="72885312" w14:textId="77777777" w:rsidR="002526FF" w:rsidRPr="00832D03" w:rsidRDefault="00EC4DE7"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drink</w:t>
      </w:r>
      <w:r w:rsidR="00A162E1" w:rsidRPr="00832D03">
        <w:rPr>
          <w:rFonts w:ascii="Times New Roman" w:hAnsi="Times New Roman" w:cs="Times New Roman"/>
          <w:szCs w:val="21"/>
        </w:rPr>
        <w:t>：</w:t>
      </w:r>
      <w:r w:rsidR="00A162E1" w:rsidRPr="00832D03">
        <w:rPr>
          <w:rFonts w:ascii="Times New Roman" w:hAnsi="Times New Roman" w:cs="Times New Roman"/>
          <w:szCs w:val="21"/>
        </w:rPr>
        <w:t>[drɪŋk] v.</w:t>
      </w:r>
      <w:r w:rsidR="00A162E1" w:rsidRPr="00832D03">
        <w:rPr>
          <w:rFonts w:ascii="Times New Roman" w:hAnsi="Times New Roman" w:cs="Times New Roman"/>
          <w:szCs w:val="21"/>
        </w:rPr>
        <w:t>喝；饮</w:t>
      </w:r>
    </w:p>
    <w:p w14:paraId="72E7CC54" w14:textId="77777777" w:rsidR="00837279" w:rsidRPr="00832D03" w:rsidRDefault="00837279"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suck</w:t>
      </w:r>
      <w:r w:rsidR="00A162E1" w:rsidRPr="00832D03">
        <w:rPr>
          <w:rFonts w:ascii="Times New Roman" w:hAnsi="Times New Roman" w:cs="Times New Roman"/>
          <w:szCs w:val="21"/>
        </w:rPr>
        <w:t>：</w:t>
      </w:r>
      <w:r w:rsidR="00A162E1" w:rsidRPr="00832D03">
        <w:rPr>
          <w:rFonts w:ascii="Times New Roman" w:hAnsi="Times New Roman" w:cs="Times New Roman"/>
          <w:szCs w:val="21"/>
        </w:rPr>
        <w:t>[sʌk] v.</w:t>
      </w:r>
      <w:r w:rsidR="00A162E1" w:rsidRPr="00832D03">
        <w:rPr>
          <w:rFonts w:ascii="Times New Roman" w:hAnsi="Times New Roman" w:cs="Times New Roman"/>
          <w:szCs w:val="21"/>
        </w:rPr>
        <w:t>吮吸</w:t>
      </w:r>
    </w:p>
    <w:p w14:paraId="419696D8" w14:textId="77777777" w:rsidR="008F2925" w:rsidRPr="00832D03" w:rsidRDefault="008F2925"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smile</w:t>
      </w:r>
      <w:r w:rsidR="00A162E1" w:rsidRPr="00832D03">
        <w:rPr>
          <w:rFonts w:ascii="Times New Roman" w:hAnsi="Times New Roman" w:cs="Times New Roman"/>
          <w:szCs w:val="21"/>
        </w:rPr>
        <w:t>：</w:t>
      </w:r>
      <w:r w:rsidR="00A162E1" w:rsidRPr="00832D03">
        <w:rPr>
          <w:rFonts w:ascii="Times New Roman" w:hAnsi="Times New Roman" w:cs="Times New Roman"/>
          <w:szCs w:val="21"/>
        </w:rPr>
        <w:t>[smaɪl] n.vi.</w:t>
      </w:r>
      <w:r w:rsidR="00A162E1" w:rsidRPr="00832D03">
        <w:rPr>
          <w:rFonts w:ascii="Times New Roman" w:hAnsi="Times New Roman" w:cs="Times New Roman"/>
          <w:szCs w:val="21"/>
        </w:rPr>
        <w:t>微笑</w:t>
      </w:r>
    </w:p>
    <w:p w14:paraId="4925BEB3" w14:textId="4CF916A1" w:rsidR="008F2925" w:rsidRPr="00832D03" w:rsidRDefault="008F2925" w:rsidP="008F29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cough</w:t>
      </w:r>
      <w:r w:rsidRPr="00832D03">
        <w:rPr>
          <w:rFonts w:ascii="Times New Roman" w:hAnsi="Times New Roman" w:cs="Times New Roman"/>
        </w:rPr>
        <w:t>：</w:t>
      </w:r>
      <w:r w:rsidR="00A162E1" w:rsidRPr="00832D03">
        <w:rPr>
          <w:rFonts w:ascii="Times New Roman" w:hAnsi="Times New Roman" w:cs="Times New Roman"/>
          <w:szCs w:val="21"/>
        </w:rPr>
        <w:t>[k</w:t>
      </w:r>
      <w:r w:rsidR="006E33EE" w:rsidRPr="006E33EE">
        <w:rPr>
          <w:rFonts w:ascii="Times New Roman" w:hAnsi="Times New Roman" w:cs="Times New Roman"/>
          <w:szCs w:val="21"/>
        </w:rPr>
        <w:t>ɒ</w:t>
      </w:r>
      <w:r w:rsidR="00A162E1" w:rsidRPr="00832D03">
        <w:rPr>
          <w:rFonts w:ascii="Times New Roman" w:hAnsi="Times New Roman" w:cs="Times New Roman"/>
          <w:szCs w:val="21"/>
        </w:rPr>
        <w:t>f</w:t>
      </w:r>
      <w:r w:rsidR="005B20C0">
        <w:rPr>
          <w:rFonts w:ascii="Times New Roman" w:hAnsi="Times New Roman" w:cs="Times New Roman"/>
          <w:szCs w:val="21"/>
        </w:rPr>
        <w:t>] v</w:t>
      </w:r>
      <w:r w:rsidR="00A162E1" w:rsidRPr="00832D03">
        <w:rPr>
          <w:rFonts w:ascii="Times New Roman" w:hAnsi="Times New Roman" w:cs="Times New Roman"/>
          <w:szCs w:val="21"/>
        </w:rPr>
        <w:t>i.</w:t>
      </w:r>
      <w:r w:rsidRPr="00832D03">
        <w:rPr>
          <w:rFonts w:ascii="Times New Roman" w:hAnsi="Times New Roman" w:cs="Times New Roman"/>
        </w:rPr>
        <w:t>咳嗽</w:t>
      </w:r>
    </w:p>
    <w:p w14:paraId="4811B7E3" w14:textId="77777777" w:rsidR="008F2925" w:rsidRDefault="008F2925" w:rsidP="008F29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w:t>
      </w:r>
      <w:r w:rsidR="0079554F">
        <w:rPr>
          <w:rFonts w:ascii="Times New Roman" w:hAnsi="Times New Roman" w:cs="Times New Roman" w:hint="eastAsia"/>
          <w:szCs w:val="21"/>
        </w:rPr>
        <w:t>是个拟声词，</w:t>
      </w:r>
      <w:r>
        <w:rPr>
          <w:rFonts w:ascii="Times New Roman" w:hAnsi="Times New Roman" w:cs="Times New Roman" w:hint="eastAsia"/>
          <w:szCs w:val="21"/>
        </w:rPr>
        <w:t>模拟咳嗽时发出的声音。</w:t>
      </w:r>
    </w:p>
    <w:p w14:paraId="6AC857A7" w14:textId="5C43D2DE" w:rsidR="008F2925" w:rsidRPr="0079554F" w:rsidRDefault="008F2925"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sneeze</w:t>
      </w:r>
      <w:r w:rsidR="00A162E1" w:rsidRPr="00832D03">
        <w:rPr>
          <w:rFonts w:ascii="Times New Roman" w:hAnsi="Times New Roman" w:cs="Times New Roman"/>
          <w:szCs w:val="21"/>
        </w:rPr>
        <w:t>：</w:t>
      </w:r>
      <w:r w:rsidR="00A162E1" w:rsidRPr="00832D03">
        <w:rPr>
          <w:rFonts w:ascii="Times New Roman" w:hAnsi="Times New Roman" w:cs="Times New Roman"/>
          <w:szCs w:val="21"/>
        </w:rPr>
        <w:t>[sni</w:t>
      </w:r>
      <w:r w:rsidR="006E33EE" w:rsidRPr="006E33EE">
        <w:rPr>
          <w:rFonts w:ascii="Times New Roman" w:hAnsi="Times New Roman" w:cs="Times New Roman"/>
          <w:szCs w:val="21"/>
        </w:rPr>
        <w:t>ː</w:t>
      </w:r>
      <w:r w:rsidR="00A162E1" w:rsidRPr="00832D03">
        <w:rPr>
          <w:rFonts w:ascii="Times New Roman" w:hAnsi="Times New Roman" w:cs="Times New Roman"/>
          <w:szCs w:val="21"/>
        </w:rPr>
        <w:t>z] vi.</w:t>
      </w:r>
      <w:r w:rsidR="00A162E1" w:rsidRPr="00832D03">
        <w:rPr>
          <w:rFonts w:ascii="Times New Roman" w:hAnsi="Times New Roman" w:cs="Times New Roman"/>
          <w:szCs w:val="21"/>
        </w:rPr>
        <w:t>打喷嚏</w:t>
      </w:r>
    </w:p>
    <w:p w14:paraId="22D799DB" w14:textId="77777777" w:rsidR="0079554F" w:rsidRPr="0079554F" w:rsidRDefault="0079554F" w:rsidP="0079554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词源解释：来自古英语，是个拟声词，模拟打喷嚏时发出的声音。</w:t>
      </w:r>
    </w:p>
    <w:p w14:paraId="44362786" w14:textId="77777777" w:rsidR="00837279" w:rsidRPr="00832D03" w:rsidRDefault="00837279"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spit</w:t>
      </w:r>
      <w:r w:rsidR="00A162E1" w:rsidRPr="00832D03">
        <w:rPr>
          <w:rFonts w:ascii="Times New Roman" w:hAnsi="Times New Roman" w:cs="Times New Roman"/>
          <w:szCs w:val="21"/>
        </w:rPr>
        <w:t>：</w:t>
      </w:r>
      <w:r w:rsidR="00A162E1" w:rsidRPr="00832D03">
        <w:rPr>
          <w:rFonts w:ascii="Times New Roman" w:hAnsi="Times New Roman" w:cs="Times New Roman"/>
          <w:szCs w:val="21"/>
        </w:rPr>
        <w:t>[spɪt] v.</w:t>
      </w:r>
      <w:r w:rsidR="00A162E1" w:rsidRPr="00832D03">
        <w:rPr>
          <w:rFonts w:ascii="Times New Roman" w:hAnsi="Times New Roman" w:cs="Times New Roman"/>
          <w:szCs w:val="21"/>
        </w:rPr>
        <w:t>吐，吐口水</w:t>
      </w:r>
    </w:p>
    <w:p w14:paraId="6C9705A9" w14:textId="7E92B0B1" w:rsidR="008F2925" w:rsidRPr="00832D03" w:rsidRDefault="008F2925" w:rsidP="00A162E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sob</w:t>
      </w:r>
      <w:r w:rsidR="00A162E1" w:rsidRPr="00832D03">
        <w:rPr>
          <w:rFonts w:ascii="Times New Roman" w:hAnsi="Times New Roman" w:cs="Times New Roman"/>
          <w:szCs w:val="21"/>
        </w:rPr>
        <w:t>：</w:t>
      </w:r>
      <w:r w:rsidR="00A162E1" w:rsidRPr="00832D03">
        <w:rPr>
          <w:rFonts w:ascii="Times New Roman" w:hAnsi="Times New Roman" w:cs="Times New Roman"/>
          <w:szCs w:val="21"/>
        </w:rPr>
        <w:t>[s</w:t>
      </w:r>
      <w:r w:rsidR="006E33EE" w:rsidRPr="006E33EE">
        <w:rPr>
          <w:rFonts w:ascii="Times New Roman" w:hAnsi="Times New Roman" w:cs="Times New Roman"/>
          <w:szCs w:val="21"/>
        </w:rPr>
        <w:t>ɒ</w:t>
      </w:r>
      <w:r w:rsidR="00A162E1" w:rsidRPr="00832D03">
        <w:rPr>
          <w:rFonts w:ascii="Times New Roman" w:hAnsi="Times New Roman" w:cs="Times New Roman"/>
          <w:szCs w:val="21"/>
        </w:rPr>
        <w:t>b</w:t>
      </w:r>
      <w:r w:rsidR="005B20C0">
        <w:rPr>
          <w:rFonts w:ascii="Times New Roman" w:hAnsi="Times New Roman" w:cs="Times New Roman"/>
          <w:szCs w:val="21"/>
        </w:rPr>
        <w:t>] v</w:t>
      </w:r>
      <w:r w:rsidR="00A162E1" w:rsidRPr="00832D03">
        <w:rPr>
          <w:rFonts w:ascii="Times New Roman" w:hAnsi="Times New Roman" w:cs="Times New Roman"/>
          <w:szCs w:val="21"/>
        </w:rPr>
        <w:t xml:space="preserve">i. </w:t>
      </w:r>
      <w:r w:rsidR="00A162E1" w:rsidRPr="00832D03">
        <w:rPr>
          <w:rFonts w:ascii="Times New Roman" w:hAnsi="Times New Roman" w:cs="Times New Roman"/>
          <w:szCs w:val="21"/>
        </w:rPr>
        <w:t>啜泣，呜咽</w:t>
      </w:r>
    </w:p>
    <w:p w14:paraId="78C11742" w14:textId="5F5C443A" w:rsidR="00426CAD" w:rsidRPr="00832D03" w:rsidRDefault="00426CAD"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weep</w:t>
      </w:r>
      <w:r w:rsidR="00A162E1" w:rsidRPr="00832D03">
        <w:rPr>
          <w:rFonts w:ascii="Times New Roman" w:hAnsi="Times New Roman" w:cs="Times New Roman"/>
          <w:szCs w:val="21"/>
          <w:lang w:val="nl-NL"/>
        </w:rPr>
        <w:t>：</w:t>
      </w:r>
      <w:r w:rsidR="00A162E1" w:rsidRPr="00832D03">
        <w:rPr>
          <w:rFonts w:ascii="Times New Roman" w:hAnsi="Times New Roman" w:cs="Times New Roman"/>
          <w:szCs w:val="21"/>
          <w:lang w:val="nl-NL"/>
        </w:rPr>
        <w:t>[wi</w:t>
      </w:r>
      <w:r w:rsidR="006E33EE" w:rsidRPr="006E33EE">
        <w:rPr>
          <w:rFonts w:ascii="Times New Roman" w:hAnsi="Times New Roman" w:cs="Times New Roman"/>
          <w:szCs w:val="21"/>
        </w:rPr>
        <w:t>ː</w:t>
      </w:r>
      <w:r w:rsidR="00A162E1" w:rsidRPr="00832D03">
        <w:rPr>
          <w:rFonts w:ascii="Times New Roman" w:hAnsi="Times New Roman" w:cs="Times New Roman"/>
          <w:szCs w:val="21"/>
          <w:lang w:val="nl-NL"/>
        </w:rPr>
        <w:t>p] v.</w:t>
      </w:r>
      <w:r w:rsidR="00A162E1" w:rsidRPr="00832D03">
        <w:rPr>
          <w:rFonts w:ascii="Times New Roman" w:hAnsi="Times New Roman" w:cs="Times New Roman"/>
          <w:szCs w:val="21"/>
          <w:lang w:val="nl-NL"/>
        </w:rPr>
        <w:t>哭泣，流泪，哀悼</w:t>
      </w:r>
    </w:p>
    <w:p w14:paraId="22A62A5A" w14:textId="0F4A2816" w:rsidR="003F54B7" w:rsidRPr="00832D03" w:rsidRDefault="003F54B7" w:rsidP="003F54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breath</w:t>
      </w:r>
      <w:r w:rsidRPr="00832D03">
        <w:rPr>
          <w:rFonts w:ascii="Times New Roman" w:hAnsi="Times New Roman" w:cs="Times New Roman"/>
        </w:rPr>
        <w:t>：</w:t>
      </w:r>
      <w:r w:rsidR="00A162E1" w:rsidRPr="00832D03">
        <w:rPr>
          <w:rFonts w:ascii="Times New Roman" w:hAnsi="Times New Roman" w:cs="Times New Roman"/>
          <w:szCs w:val="21"/>
        </w:rPr>
        <w:t>[br</w:t>
      </w:r>
      <w:r w:rsidR="006E33EE" w:rsidRPr="006E33EE">
        <w:rPr>
          <w:rFonts w:ascii="Times New Roman" w:hAnsi="Times New Roman" w:cs="Times New Roman" w:hint="eastAsia"/>
          <w:szCs w:val="21"/>
        </w:rPr>
        <w:t>e</w:t>
      </w:r>
      <w:r w:rsidR="00A162E1" w:rsidRPr="00832D03">
        <w:rPr>
          <w:rFonts w:ascii="Times New Roman" w:hAnsi="Times New Roman" w:cs="Times New Roman"/>
          <w:szCs w:val="21"/>
        </w:rPr>
        <w:t>θ</w:t>
      </w:r>
      <w:r w:rsidR="00943C76">
        <w:rPr>
          <w:rFonts w:ascii="Times New Roman" w:hAnsi="Times New Roman" w:cs="Times New Roman"/>
          <w:szCs w:val="21"/>
        </w:rPr>
        <w:t>] n.</w:t>
      </w:r>
      <w:r w:rsidR="00A162E1" w:rsidRPr="00832D03">
        <w:rPr>
          <w:rFonts w:ascii="Times New Roman" w:hAnsi="Times New Roman" w:cs="Times New Roman"/>
          <w:szCs w:val="21"/>
        </w:rPr>
        <w:t>呼吸，气息；一口气</w:t>
      </w:r>
    </w:p>
    <w:p w14:paraId="5BB37D69" w14:textId="2DAE441B" w:rsidR="003F54B7" w:rsidRPr="00832D03" w:rsidRDefault="003F54B7" w:rsidP="003F54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breathe</w:t>
      </w:r>
      <w:r w:rsidRPr="00832D03">
        <w:rPr>
          <w:rFonts w:ascii="Times New Roman" w:hAnsi="Times New Roman" w:cs="Times New Roman"/>
        </w:rPr>
        <w:t>：</w:t>
      </w:r>
      <w:r w:rsidR="00A162E1" w:rsidRPr="00832D03">
        <w:rPr>
          <w:rFonts w:ascii="Times New Roman" w:hAnsi="Times New Roman" w:cs="Times New Roman"/>
          <w:szCs w:val="21"/>
        </w:rPr>
        <w:t>[bri</w:t>
      </w:r>
      <w:r w:rsidR="006E33EE" w:rsidRPr="006E33EE">
        <w:rPr>
          <w:rFonts w:ascii="Times New Roman" w:hAnsi="Times New Roman" w:cs="Times New Roman"/>
          <w:szCs w:val="21"/>
        </w:rPr>
        <w:t>ː</w:t>
      </w:r>
      <w:r w:rsidR="00A162E1" w:rsidRPr="00832D03">
        <w:rPr>
          <w:rFonts w:ascii="Times New Roman" w:hAnsi="Times New Roman" w:cs="Times New Roman"/>
          <w:szCs w:val="21"/>
        </w:rPr>
        <w:t>ð</w:t>
      </w:r>
      <w:r w:rsidR="005B20C0">
        <w:rPr>
          <w:rFonts w:ascii="Times New Roman" w:hAnsi="Times New Roman" w:cs="Times New Roman"/>
          <w:szCs w:val="21"/>
        </w:rPr>
        <w:t>] v</w:t>
      </w:r>
      <w:r w:rsidR="00A162E1" w:rsidRPr="00832D03">
        <w:rPr>
          <w:rFonts w:ascii="Times New Roman" w:hAnsi="Times New Roman" w:cs="Times New Roman"/>
          <w:szCs w:val="21"/>
        </w:rPr>
        <w:t>.</w:t>
      </w:r>
      <w:r w:rsidR="00A162E1" w:rsidRPr="00832D03">
        <w:rPr>
          <w:rFonts w:ascii="Times New Roman" w:hAnsi="Times New Roman" w:cs="Times New Roman"/>
          <w:szCs w:val="21"/>
        </w:rPr>
        <w:t>呼吸；喘息</w:t>
      </w:r>
    </w:p>
    <w:p w14:paraId="0FDF0043" w14:textId="245F42DE" w:rsidR="006A70B7" w:rsidRPr="00832D03" w:rsidRDefault="00A162E1" w:rsidP="007D22D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yawn</w:t>
      </w:r>
      <w:r w:rsidRPr="00832D03">
        <w:rPr>
          <w:rFonts w:ascii="Times New Roman" w:hAnsi="Times New Roman" w:cs="Times New Roman"/>
          <w:szCs w:val="21"/>
        </w:rPr>
        <w:t>：</w:t>
      </w:r>
      <w:r w:rsidRPr="00832D03">
        <w:rPr>
          <w:rFonts w:ascii="Times New Roman" w:hAnsi="Times New Roman" w:cs="Times New Roman"/>
          <w:szCs w:val="21"/>
        </w:rPr>
        <w:t>[jɔ</w:t>
      </w:r>
      <w:r w:rsidR="006E33EE" w:rsidRPr="006E33EE">
        <w:rPr>
          <w:rFonts w:ascii="Times New Roman" w:hAnsi="Times New Roman" w:cs="Times New Roman"/>
          <w:szCs w:val="21"/>
        </w:rPr>
        <w:t>ː</w:t>
      </w:r>
      <w:r w:rsidRPr="00832D03">
        <w:rPr>
          <w:rFonts w:ascii="Times New Roman" w:hAnsi="Times New Roman" w:cs="Times New Roman"/>
          <w:szCs w:val="21"/>
        </w:rPr>
        <w:t>n] v.</w:t>
      </w:r>
      <w:r w:rsidRPr="00832D03">
        <w:rPr>
          <w:rFonts w:ascii="Times New Roman" w:hAnsi="Times New Roman" w:cs="Times New Roman"/>
          <w:szCs w:val="21"/>
        </w:rPr>
        <w:t>打呵欠</w:t>
      </w:r>
    </w:p>
    <w:p w14:paraId="7919B904" w14:textId="77777777" w:rsidR="007F45C9" w:rsidRPr="00832D03" w:rsidRDefault="007F45C9" w:rsidP="007D22D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kiss</w:t>
      </w:r>
      <w:r w:rsidR="00A162E1" w:rsidRPr="00832D03">
        <w:rPr>
          <w:rFonts w:ascii="Times New Roman" w:hAnsi="Times New Roman" w:cs="Times New Roman"/>
          <w:szCs w:val="21"/>
        </w:rPr>
        <w:t>：</w:t>
      </w:r>
      <w:r w:rsidR="00A162E1" w:rsidRPr="00832D03">
        <w:rPr>
          <w:rFonts w:ascii="Times New Roman" w:hAnsi="Times New Roman" w:cs="Times New Roman"/>
          <w:szCs w:val="21"/>
        </w:rPr>
        <w:t>[kɪs] n.v.</w:t>
      </w:r>
      <w:r w:rsidR="00A162E1" w:rsidRPr="00832D03">
        <w:rPr>
          <w:rFonts w:ascii="Times New Roman" w:hAnsi="Times New Roman" w:cs="Times New Roman"/>
          <w:szCs w:val="21"/>
        </w:rPr>
        <w:t>吻</w:t>
      </w:r>
    </w:p>
    <w:p w14:paraId="6ADBD4DF" w14:textId="3801CD21" w:rsidR="00D268B3" w:rsidRPr="00832D03" w:rsidRDefault="00D268B3" w:rsidP="001B1C8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nod</w:t>
      </w:r>
      <w:r w:rsidR="00A162E1" w:rsidRPr="00832D03">
        <w:rPr>
          <w:rFonts w:ascii="Times New Roman" w:hAnsi="Times New Roman" w:cs="Times New Roman"/>
          <w:szCs w:val="21"/>
        </w:rPr>
        <w:t>：</w:t>
      </w:r>
      <w:r w:rsidR="00A162E1" w:rsidRPr="00832D03">
        <w:rPr>
          <w:rFonts w:ascii="Times New Roman" w:hAnsi="Times New Roman" w:cs="Times New Roman"/>
          <w:szCs w:val="21"/>
        </w:rPr>
        <w:t>[n</w:t>
      </w:r>
      <w:r w:rsidR="006E33EE" w:rsidRPr="006E33EE">
        <w:rPr>
          <w:rFonts w:ascii="Times New Roman" w:hAnsi="Times New Roman" w:cs="Times New Roman"/>
          <w:szCs w:val="21"/>
        </w:rPr>
        <w:t>ɒ</w:t>
      </w:r>
      <w:r w:rsidR="00A162E1" w:rsidRPr="00832D03">
        <w:rPr>
          <w:rFonts w:ascii="Times New Roman" w:hAnsi="Times New Roman" w:cs="Times New Roman"/>
          <w:szCs w:val="21"/>
        </w:rPr>
        <w:t>d] n.v.</w:t>
      </w:r>
      <w:r w:rsidR="00A162E1" w:rsidRPr="00832D03">
        <w:rPr>
          <w:rFonts w:ascii="Times New Roman" w:hAnsi="Times New Roman" w:cs="Times New Roman"/>
          <w:szCs w:val="21"/>
        </w:rPr>
        <w:t>点头</w:t>
      </w:r>
    </w:p>
    <w:p w14:paraId="0E826A1F" w14:textId="77777777" w:rsidR="008E13E2" w:rsidRPr="008E13E2" w:rsidRDefault="008543E4" w:rsidP="008E13E2">
      <w:pPr>
        <w:pStyle w:val="2"/>
        <w:numPr>
          <w:ilvl w:val="0"/>
          <w:numId w:val="7"/>
        </w:numPr>
        <w:rPr>
          <w:sz w:val="24"/>
          <w:szCs w:val="24"/>
        </w:rPr>
      </w:pPr>
      <w:bookmarkStart w:id="47" w:name="_Toc504321549"/>
      <w:r>
        <w:rPr>
          <w:rFonts w:hint="eastAsia"/>
          <w:sz w:val="24"/>
          <w:szCs w:val="24"/>
        </w:rPr>
        <w:t>常见</w:t>
      </w:r>
      <w:r w:rsidR="008E13E2" w:rsidRPr="008E13E2">
        <w:rPr>
          <w:rFonts w:hint="eastAsia"/>
          <w:sz w:val="24"/>
          <w:szCs w:val="24"/>
        </w:rPr>
        <w:t>行为</w:t>
      </w:r>
      <w:bookmarkEnd w:id="47"/>
    </w:p>
    <w:p w14:paraId="3C2DEB86" w14:textId="63B8CD04" w:rsidR="00DE1E4E" w:rsidRPr="00832D03" w:rsidRDefault="00DE1E4E" w:rsidP="0083727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w:t>
      </w:r>
      <w:r w:rsidRPr="00832D03">
        <w:rPr>
          <w:rFonts w:ascii="Times New Roman" w:hAnsi="Times New Roman" w:cs="Times New Roman"/>
        </w:rPr>
        <w:t>：</w:t>
      </w:r>
      <w:r w:rsidRPr="00832D03">
        <w:rPr>
          <w:rFonts w:ascii="Times New Roman" w:hAnsi="Times New Roman" w:cs="Times New Roman"/>
        </w:rPr>
        <w:t>[</w:t>
      </w:r>
      <w:r w:rsidR="006E33EE" w:rsidRPr="006E33EE">
        <w:rPr>
          <w:rFonts w:ascii="Times New Roman" w:hAnsi="Times New Roman" w:cs="Times New Roman"/>
        </w:rPr>
        <w:t>duː; də; du; dəʊ</w:t>
      </w:r>
      <w:r w:rsidRPr="00832D03">
        <w:rPr>
          <w:rFonts w:ascii="Times New Roman" w:hAnsi="Times New Roman" w:cs="Times New Roman"/>
        </w:rPr>
        <w:t>] v.</w:t>
      </w:r>
      <w:r w:rsidRPr="00832D03">
        <w:rPr>
          <w:rFonts w:ascii="Times New Roman" w:hAnsi="Times New Roman" w:cs="Times New Roman"/>
        </w:rPr>
        <w:t>做；干</w:t>
      </w:r>
    </w:p>
    <w:p w14:paraId="48B1395D" w14:textId="212A951F" w:rsidR="004F7706" w:rsidRPr="00832D03" w:rsidRDefault="004F7706" w:rsidP="004F770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aid</w:t>
      </w:r>
      <w:r w:rsidRPr="00832D03">
        <w:rPr>
          <w:rFonts w:ascii="Times New Roman" w:hAnsi="Times New Roman" w:cs="Times New Roman"/>
        </w:rPr>
        <w:t>：</w:t>
      </w:r>
      <w:r w:rsidRPr="00832D03">
        <w:rPr>
          <w:rFonts w:ascii="Times New Roman" w:hAnsi="Times New Roman" w:cs="Times New Roman"/>
          <w:szCs w:val="21"/>
        </w:rPr>
        <w:t>[e</w:t>
      </w:r>
      <w:r w:rsidR="006E33EE" w:rsidRPr="006E33EE">
        <w:rPr>
          <w:rFonts w:ascii="Times New Roman" w:hAnsi="Times New Roman" w:cs="Times New Roman"/>
          <w:szCs w:val="21"/>
        </w:rPr>
        <w:t>ɪ</w:t>
      </w:r>
      <w:r w:rsidRPr="00832D03">
        <w:rPr>
          <w:rFonts w:ascii="Times New Roman" w:hAnsi="Times New Roman" w:cs="Times New Roman"/>
          <w:szCs w:val="21"/>
        </w:rPr>
        <w:t>d</w:t>
      </w:r>
      <w:r>
        <w:rPr>
          <w:rFonts w:ascii="Times New Roman" w:hAnsi="Times New Roman" w:cs="Times New Roman"/>
          <w:szCs w:val="21"/>
        </w:rPr>
        <w:t>] n.</w:t>
      </w:r>
      <w:r w:rsidRPr="00832D03">
        <w:rPr>
          <w:rFonts w:ascii="Times New Roman" w:hAnsi="Times New Roman" w:cs="Times New Roman"/>
          <w:szCs w:val="21"/>
        </w:rPr>
        <w:t>援助；帮助</w:t>
      </w:r>
      <w:r w:rsidRPr="00832D03">
        <w:rPr>
          <w:rFonts w:ascii="Times New Roman" w:hAnsi="Times New Roman" w:cs="Times New Roman"/>
          <w:szCs w:val="21"/>
        </w:rPr>
        <w:t>v.</w:t>
      </w:r>
      <w:r w:rsidRPr="00832D03">
        <w:rPr>
          <w:rFonts w:ascii="Times New Roman" w:hAnsi="Times New Roman" w:cs="Times New Roman"/>
          <w:szCs w:val="21"/>
        </w:rPr>
        <w:t>帮助；有助于</w:t>
      </w:r>
    </w:p>
    <w:p w14:paraId="51F27BC7" w14:textId="43C8B492" w:rsidR="00811F99" w:rsidRPr="00832D03" w:rsidRDefault="00811F99" w:rsidP="00811F9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help</w:t>
      </w:r>
      <w:r w:rsidRPr="00832D03">
        <w:rPr>
          <w:rFonts w:ascii="Times New Roman" w:hAnsi="Times New Roman" w:cs="Times New Roman"/>
          <w:szCs w:val="21"/>
          <w:lang w:val="es-VE"/>
        </w:rPr>
        <w:t>：</w:t>
      </w:r>
      <w:r w:rsidRPr="00832D03">
        <w:rPr>
          <w:rFonts w:ascii="Times New Roman" w:hAnsi="Times New Roman" w:cs="Times New Roman"/>
          <w:szCs w:val="21"/>
          <w:lang w:val="es-VE"/>
        </w:rPr>
        <w:t>[h</w:t>
      </w:r>
      <w:r w:rsidR="006E33EE" w:rsidRPr="006E33EE">
        <w:rPr>
          <w:rFonts w:ascii="Times New Roman" w:hAnsi="Times New Roman" w:cs="Times New Roman" w:hint="eastAsia"/>
          <w:szCs w:val="21"/>
        </w:rPr>
        <w:t>e</w:t>
      </w:r>
      <w:r w:rsidRPr="00832D03">
        <w:rPr>
          <w:rFonts w:ascii="Times New Roman" w:hAnsi="Times New Roman" w:cs="Times New Roman"/>
          <w:szCs w:val="21"/>
          <w:lang w:val="es-VE"/>
        </w:rPr>
        <w:t>lp] n.v.</w:t>
      </w:r>
      <w:r w:rsidRPr="00832D03">
        <w:rPr>
          <w:rFonts w:ascii="Times New Roman" w:hAnsi="Times New Roman" w:cs="Times New Roman"/>
          <w:szCs w:val="21"/>
          <w:lang w:val="es-VE"/>
        </w:rPr>
        <w:t>帮助</w:t>
      </w:r>
    </w:p>
    <w:p w14:paraId="5E8356B6" w14:textId="77777777" w:rsidR="00837279" w:rsidRPr="00811F99" w:rsidRDefault="00837279" w:rsidP="00837279">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lang w:val="es-VE"/>
        </w:rPr>
        <w:t>build</w:t>
      </w:r>
      <w:r w:rsidRPr="00811F99">
        <w:rPr>
          <w:rFonts w:ascii="Times New Roman" w:hAnsi="Times New Roman" w:cs="Times New Roman"/>
          <w:lang w:val="es-VE"/>
        </w:rPr>
        <w:t>：</w:t>
      </w:r>
      <w:r w:rsidR="00482909" w:rsidRPr="00811F99">
        <w:rPr>
          <w:rFonts w:ascii="Times New Roman" w:hAnsi="Times New Roman" w:cs="Times New Roman"/>
          <w:szCs w:val="21"/>
          <w:lang w:val="es-VE"/>
        </w:rPr>
        <w:t>[bɪld</w:t>
      </w:r>
      <w:r w:rsidR="005B20C0" w:rsidRPr="00811F99">
        <w:rPr>
          <w:rFonts w:ascii="Times New Roman" w:hAnsi="Times New Roman" w:cs="Times New Roman"/>
          <w:szCs w:val="21"/>
          <w:lang w:val="es-VE"/>
        </w:rPr>
        <w:t>] v</w:t>
      </w:r>
      <w:r w:rsidR="00482909" w:rsidRPr="00811F99">
        <w:rPr>
          <w:rFonts w:ascii="Times New Roman" w:hAnsi="Times New Roman" w:cs="Times New Roman"/>
          <w:szCs w:val="21"/>
          <w:lang w:val="es-VE"/>
        </w:rPr>
        <w:t>.</w:t>
      </w:r>
      <w:r w:rsidR="00482909" w:rsidRPr="00832D03">
        <w:rPr>
          <w:rFonts w:ascii="Times New Roman" w:hAnsi="Times New Roman" w:cs="Times New Roman"/>
          <w:szCs w:val="21"/>
        </w:rPr>
        <w:t>建筑</w:t>
      </w:r>
      <w:r w:rsidR="00482909" w:rsidRPr="00811F99">
        <w:rPr>
          <w:rFonts w:ascii="Times New Roman" w:hAnsi="Times New Roman" w:cs="Times New Roman"/>
          <w:szCs w:val="21"/>
          <w:lang w:val="es-VE"/>
        </w:rPr>
        <w:t>，</w:t>
      </w:r>
      <w:r w:rsidR="00482909" w:rsidRPr="00832D03">
        <w:rPr>
          <w:rFonts w:ascii="Times New Roman" w:hAnsi="Times New Roman" w:cs="Times New Roman"/>
          <w:szCs w:val="21"/>
        </w:rPr>
        <w:t>建造</w:t>
      </w:r>
    </w:p>
    <w:p w14:paraId="6FA260A7" w14:textId="77777777" w:rsidR="0030622A" w:rsidRPr="00811F99" w:rsidRDefault="0030622A" w:rsidP="0030622A">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lang w:val="es-VE"/>
        </w:rPr>
        <w:t>bath</w:t>
      </w:r>
      <w:r w:rsidRPr="00811F99">
        <w:rPr>
          <w:rFonts w:ascii="Times New Roman" w:hAnsi="Times New Roman" w:cs="Times New Roman"/>
          <w:lang w:val="es-VE"/>
        </w:rPr>
        <w:t>：</w:t>
      </w:r>
      <w:r w:rsidRPr="00811F99">
        <w:rPr>
          <w:rFonts w:ascii="Times New Roman" w:hAnsi="Times New Roman" w:cs="Times New Roman"/>
          <w:szCs w:val="21"/>
          <w:lang w:val="es-VE"/>
        </w:rPr>
        <w:t>[bɑː</w:t>
      </w:r>
      <w:r w:rsidRPr="00832D03">
        <w:rPr>
          <w:rFonts w:ascii="Times New Roman" w:hAnsi="Times New Roman" w:cs="Times New Roman"/>
          <w:szCs w:val="21"/>
        </w:rPr>
        <w:t>θ</w:t>
      </w:r>
      <w:r w:rsidR="00943C76" w:rsidRPr="00811F99">
        <w:rPr>
          <w:rFonts w:ascii="Times New Roman" w:hAnsi="Times New Roman" w:cs="Times New Roman"/>
          <w:szCs w:val="21"/>
          <w:lang w:val="es-VE"/>
        </w:rPr>
        <w:t>] n.</w:t>
      </w:r>
      <w:r w:rsidRPr="00832D03">
        <w:rPr>
          <w:rFonts w:ascii="Times New Roman" w:hAnsi="Times New Roman" w:cs="Times New Roman"/>
          <w:szCs w:val="21"/>
        </w:rPr>
        <w:t>沐浴</w:t>
      </w:r>
      <w:r w:rsidRPr="00811F99">
        <w:rPr>
          <w:rFonts w:ascii="Times New Roman" w:hAnsi="Times New Roman" w:cs="Times New Roman"/>
          <w:szCs w:val="21"/>
          <w:lang w:val="es-VE"/>
        </w:rPr>
        <w:t>；</w:t>
      </w:r>
      <w:r w:rsidRPr="00832D03">
        <w:rPr>
          <w:rFonts w:ascii="Times New Roman" w:hAnsi="Times New Roman" w:cs="Times New Roman"/>
          <w:szCs w:val="21"/>
        </w:rPr>
        <w:t>洗澡</w:t>
      </w:r>
    </w:p>
    <w:p w14:paraId="4362CD05" w14:textId="32FE2B4E" w:rsidR="0030622A" w:rsidRPr="00811F99" w:rsidRDefault="0030622A" w:rsidP="0030622A">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lang w:val="es-VE"/>
        </w:rPr>
        <w:t>bathe</w:t>
      </w:r>
      <w:r w:rsidRPr="00811F99">
        <w:rPr>
          <w:rFonts w:ascii="Times New Roman" w:hAnsi="Times New Roman" w:cs="Times New Roman"/>
          <w:lang w:val="es-VE"/>
        </w:rPr>
        <w:t>：</w:t>
      </w:r>
      <w:r w:rsidRPr="00811F99">
        <w:rPr>
          <w:rFonts w:ascii="Times New Roman" w:hAnsi="Times New Roman" w:cs="Times New Roman"/>
          <w:szCs w:val="21"/>
          <w:lang w:val="es-VE"/>
        </w:rPr>
        <w:t>[be</w:t>
      </w:r>
      <w:r w:rsidR="006E33EE" w:rsidRPr="006E33EE">
        <w:rPr>
          <w:rFonts w:ascii="Times New Roman" w:hAnsi="Times New Roman" w:cs="Times New Roman"/>
          <w:szCs w:val="21"/>
          <w:lang w:val="es-VE"/>
        </w:rPr>
        <w:t>ɪ</w:t>
      </w:r>
      <w:r w:rsidRPr="00811F99">
        <w:rPr>
          <w:rFonts w:ascii="Times New Roman" w:hAnsi="Times New Roman" w:cs="Times New Roman"/>
          <w:szCs w:val="21"/>
          <w:lang w:val="es-VE"/>
        </w:rPr>
        <w:t>ð</w:t>
      </w:r>
      <w:r w:rsidR="005B20C0" w:rsidRPr="00811F99">
        <w:rPr>
          <w:rFonts w:ascii="Times New Roman" w:hAnsi="Times New Roman" w:cs="Times New Roman"/>
          <w:szCs w:val="21"/>
          <w:lang w:val="es-VE"/>
        </w:rPr>
        <w:t>] v</w:t>
      </w:r>
      <w:r w:rsidRPr="00811F99">
        <w:rPr>
          <w:rFonts w:ascii="Times New Roman" w:hAnsi="Times New Roman" w:cs="Times New Roman"/>
          <w:szCs w:val="21"/>
          <w:lang w:val="es-VE"/>
        </w:rPr>
        <w:t>.</w:t>
      </w:r>
      <w:r w:rsidRPr="00832D03">
        <w:rPr>
          <w:rFonts w:ascii="Times New Roman" w:hAnsi="Times New Roman" w:cs="Times New Roman"/>
          <w:szCs w:val="21"/>
        </w:rPr>
        <w:t>沐浴</w:t>
      </w:r>
      <w:r w:rsidRPr="00811F99">
        <w:rPr>
          <w:rFonts w:ascii="Times New Roman" w:hAnsi="Times New Roman" w:cs="Times New Roman"/>
          <w:szCs w:val="21"/>
          <w:lang w:val="es-VE"/>
        </w:rPr>
        <w:t>，</w:t>
      </w:r>
      <w:r w:rsidRPr="00832D03">
        <w:rPr>
          <w:rFonts w:ascii="Times New Roman" w:hAnsi="Times New Roman" w:cs="Times New Roman"/>
          <w:szCs w:val="21"/>
        </w:rPr>
        <w:t>洗澡</w:t>
      </w:r>
    </w:p>
    <w:p w14:paraId="40601773" w14:textId="497EAF30"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boycott</w:t>
      </w:r>
      <w:r w:rsidRPr="00832D03">
        <w:rPr>
          <w:rFonts w:ascii="Times New Roman" w:hAnsi="Times New Roman" w:cs="Times New Roman"/>
        </w:rPr>
        <w:t>：</w:t>
      </w:r>
      <w:r w:rsidRPr="00832D03">
        <w:rPr>
          <w:rFonts w:ascii="Times New Roman" w:hAnsi="Times New Roman" w:cs="Times New Roman"/>
          <w:szCs w:val="21"/>
        </w:rPr>
        <w:t>['bɔɪk</w:t>
      </w:r>
      <w:r w:rsidR="006E33EE" w:rsidRPr="006E33EE">
        <w:rPr>
          <w:rFonts w:ascii="Times New Roman" w:hAnsi="Times New Roman" w:cs="Times New Roman"/>
          <w:szCs w:val="21"/>
        </w:rPr>
        <w:t>ɒ</w:t>
      </w:r>
      <w:r w:rsidRPr="00832D03">
        <w:rPr>
          <w:rFonts w:ascii="Times New Roman" w:hAnsi="Times New Roman" w:cs="Times New Roman"/>
          <w:szCs w:val="21"/>
        </w:rPr>
        <w:t>t</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联合抵制；拒绝参加</w:t>
      </w:r>
      <w:r w:rsidRPr="00832D03">
        <w:rPr>
          <w:rFonts w:ascii="Times New Roman" w:hAnsi="Times New Roman" w:cs="Times New Roman"/>
          <w:szCs w:val="21"/>
        </w:rPr>
        <w:t>n.</w:t>
      </w:r>
      <w:r w:rsidRPr="00832D03">
        <w:rPr>
          <w:rFonts w:ascii="Times New Roman" w:hAnsi="Times New Roman" w:cs="Times New Roman"/>
          <w:szCs w:val="21"/>
        </w:rPr>
        <w:t>联合抵制</w:t>
      </w:r>
    </w:p>
    <w:p w14:paraId="4170806D" w14:textId="77777777" w:rsidR="0018243A" w:rsidRPr="001B460E" w:rsidRDefault="0018243A" w:rsidP="0018243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词源解释：</w:t>
      </w:r>
      <w:r w:rsidRPr="003A5554">
        <w:rPr>
          <w:rFonts w:ascii="Times New Roman" w:eastAsia="宋体" w:hAnsi="Times New Roman" w:cs="Times New Roman"/>
          <w:color w:val="000000" w:themeColor="text1"/>
          <w:szCs w:val="21"/>
        </w:rPr>
        <w:t>源自英国人查尔斯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博伊科特（</w:t>
      </w:r>
      <w:r w:rsidRPr="003A5554">
        <w:rPr>
          <w:rFonts w:ascii="Times New Roman" w:eastAsia="宋体" w:hAnsi="Times New Roman" w:cs="Times New Roman"/>
          <w:color w:val="000000" w:themeColor="text1"/>
          <w:szCs w:val="21"/>
        </w:rPr>
        <w:t>CharlesBoycott</w:t>
      </w:r>
      <w:r w:rsidRPr="003A5554">
        <w:rPr>
          <w:rFonts w:ascii="Times New Roman" w:eastAsia="宋体" w:hAnsi="Times New Roman" w:cs="Times New Roman"/>
          <w:color w:val="000000" w:themeColor="text1"/>
          <w:szCs w:val="21"/>
        </w:rPr>
        <w:t>）的姓氏。博伊科特在</w:t>
      </w:r>
      <w:r w:rsidRPr="003A5554">
        <w:rPr>
          <w:rFonts w:ascii="Times New Roman" w:eastAsia="宋体" w:hAnsi="Times New Roman" w:cs="Times New Roman"/>
          <w:color w:val="000000" w:themeColor="text1"/>
          <w:szCs w:val="21"/>
        </w:rPr>
        <w:t>19</w:t>
      </w:r>
      <w:r w:rsidRPr="003A5554">
        <w:rPr>
          <w:rFonts w:ascii="Times New Roman" w:eastAsia="宋体" w:hAnsi="Times New Roman" w:cs="Times New Roman"/>
          <w:color w:val="000000" w:themeColor="text1"/>
          <w:szCs w:val="21"/>
        </w:rPr>
        <w:t>世纪</w:t>
      </w:r>
      <w:r w:rsidRPr="003A5554">
        <w:rPr>
          <w:rFonts w:ascii="Times New Roman" w:eastAsia="宋体" w:hAnsi="Times New Roman" w:cs="Times New Roman"/>
          <w:color w:val="000000" w:themeColor="text1"/>
          <w:szCs w:val="21"/>
        </w:rPr>
        <w:t>70</w:t>
      </w:r>
      <w:r w:rsidRPr="003A5554">
        <w:rPr>
          <w:rFonts w:ascii="Times New Roman" w:eastAsia="宋体" w:hAnsi="Times New Roman" w:cs="Times New Roman"/>
          <w:color w:val="000000" w:themeColor="text1"/>
          <w:szCs w:val="21"/>
        </w:rPr>
        <w:t>年代移居爱尔兰，成为了爱尔兰大地主俄内伯爵的地产经纪人。在当时的爱尔兰，农民为了反抗地主的盘剥和压迫，纷纷自发组织各种形式的反抗。其中，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土地联盟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便是农民组织之一。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土地联盟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试图在爱尔兰进行土地改革，推出一项新政策，要求地主降低地租。博伊科特拒绝降低地租，还驱逐参加运动的佃农，激起了爱尔兰人的公愤。因此，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土地联盟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号召民众对其进行一种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道德流放</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断绝与他的一切来往，拒绝为他提供任何商品和服务。未过多久，博伊科特便发现自己完全陷入孤立，不得不狼狈地离开了爱尔兰。这件事经当时的英国报纸报道后，产生了巨大的社会影响。后人经常加以仿效，对自己不满的组织或活动进行联合抵制。博伊科特的姓氏</w:t>
      </w:r>
      <w:r w:rsidRPr="003A5554">
        <w:rPr>
          <w:rFonts w:ascii="Times New Roman" w:eastAsia="宋体" w:hAnsi="Times New Roman" w:cs="Times New Roman"/>
          <w:color w:val="000000" w:themeColor="text1"/>
          <w:szCs w:val="21"/>
        </w:rPr>
        <w:t>boycott</w:t>
      </w:r>
      <w:r w:rsidRPr="003A5554">
        <w:rPr>
          <w:rFonts w:ascii="Times New Roman" w:eastAsia="宋体" w:hAnsi="Times New Roman" w:cs="Times New Roman"/>
          <w:color w:val="000000" w:themeColor="text1"/>
          <w:szCs w:val="21"/>
        </w:rPr>
        <w:t>也就成为了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联合抵制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的代称。中文中通常翻译为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杯葛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3FBB3C9" w14:textId="38CE9A1A"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cheat</w:t>
      </w:r>
      <w:r w:rsidRPr="00832D03">
        <w:rPr>
          <w:rFonts w:ascii="Times New Roman" w:hAnsi="Times New Roman" w:cs="Times New Roman"/>
        </w:rPr>
        <w:t>：</w:t>
      </w:r>
      <w:r w:rsidRPr="00832D03">
        <w:rPr>
          <w:rFonts w:ascii="Times New Roman" w:hAnsi="Times New Roman" w:cs="Times New Roman"/>
          <w:szCs w:val="21"/>
        </w:rPr>
        <w:t>[tʃi</w:t>
      </w:r>
      <w:r w:rsidR="006E33EE" w:rsidRPr="006E33EE">
        <w:rPr>
          <w:rFonts w:ascii="Times New Roman" w:hAnsi="Times New Roman" w:cs="Times New Roman"/>
          <w:szCs w:val="21"/>
        </w:rPr>
        <w:t>ː</w:t>
      </w:r>
      <w:r w:rsidRPr="00832D03">
        <w:rPr>
          <w:rFonts w:ascii="Times New Roman" w:hAnsi="Times New Roman" w:cs="Times New Roman"/>
          <w:szCs w:val="21"/>
        </w:rPr>
        <w:t>t</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欺骗；骗取；作弊</w:t>
      </w:r>
      <w:r w:rsidRPr="00832D03">
        <w:rPr>
          <w:rFonts w:ascii="Times New Roman" w:hAnsi="Times New Roman" w:cs="Times New Roman"/>
          <w:szCs w:val="21"/>
        </w:rPr>
        <w:t>n.</w:t>
      </w:r>
      <w:r w:rsidRPr="00832D03">
        <w:rPr>
          <w:rFonts w:ascii="Times New Roman" w:hAnsi="Times New Roman" w:cs="Times New Roman"/>
          <w:szCs w:val="21"/>
        </w:rPr>
        <w:t>欺骗，作弊；骗子</w:t>
      </w:r>
    </w:p>
    <w:p w14:paraId="3A2CE5DC" w14:textId="77777777" w:rsidR="008E13E2" w:rsidRPr="00832D03" w:rsidRDefault="008E13E2"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drive</w:t>
      </w:r>
      <w:r w:rsidR="0081171D" w:rsidRPr="00832D03">
        <w:rPr>
          <w:rFonts w:ascii="Times New Roman" w:hAnsi="Times New Roman" w:cs="Times New Roman"/>
          <w:szCs w:val="21"/>
        </w:rPr>
        <w:t>：</w:t>
      </w:r>
      <w:r w:rsidR="0081171D" w:rsidRPr="00832D03">
        <w:rPr>
          <w:rFonts w:ascii="Times New Roman" w:hAnsi="Times New Roman" w:cs="Times New Roman"/>
          <w:szCs w:val="21"/>
        </w:rPr>
        <w:t>[draɪv] v.</w:t>
      </w:r>
      <w:r w:rsidR="0081171D" w:rsidRPr="00832D03">
        <w:rPr>
          <w:rFonts w:ascii="Times New Roman" w:hAnsi="Times New Roman" w:cs="Times New Roman"/>
          <w:szCs w:val="21"/>
        </w:rPr>
        <w:t>驾驶；开车</w:t>
      </w:r>
    </w:p>
    <w:p w14:paraId="677AF978" w14:textId="77777777"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equip</w:t>
      </w:r>
      <w:r w:rsidRPr="00832D03">
        <w:rPr>
          <w:rFonts w:ascii="Times New Roman" w:hAnsi="Times New Roman" w:cs="Times New Roman"/>
        </w:rPr>
        <w:t>：</w:t>
      </w:r>
      <w:r w:rsidRPr="00832D03">
        <w:rPr>
          <w:rFonts w:ascii="Times New Roman" w:hAnsi="Times New Roman" w:cs="Times New Roman"/>
        </w:rPr>
        <w:t xml:space="preserve">[ɪ'kwɪp] vt. </w:t>
      </w:r>
      <w:r w:rsidRPr="00832D03">
        <w:rPr>
          <w:rFonts w:ascii="Times New Roman" w:hAnsi="Times New Roman" w:cs="Times New Roman"/>
        </w:rPr>
        <w:t>装备，配备</w:t>
      </w:r>
    </w:p>
    <w:p w14:paraId="73C1548C" w14:textId="77777777" w:rsidR="00CC4874" w:rsidRPr="00832D03" w:rsidRDefault="00CC4874" w:rsidP="00CC487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fight</w:t>
      </w:r>
      <w:r w:rsidR="0081171D" w:rsidRPr="00832D03">
        <w:rPr>
          <w:rFonts w:ascii="Times New Roman" w:hAnsi="Times New Roman" w:cs="Times New Roman"/>
          <w:szCs w:val="21"/>
        </w:rPr>
        <w:t>：</w:t>
      </w:r>
      <w:r w:rsidR="0081171D" w:rsidRPr="00832D03">
        <w:rPr>
          <w:rFonts w:ascii="Times New Roman" w:hAnsi="Times New Roman" w:cs="Times New Roman"/>
          <w:szCs w:val="21"/>
        </w:rPr>
        <w:t>[faɪt] v.</w:t>
      </w:r>
      <w:r w:rsidR="0081171D" w:rsidRPr="00832D03">
        <w:rPr>
          <w:rFonts w:ascii="Times New Roman" w:hAnsi="Times New Roman" w:cs="Times New Roman"/>
          <w:szCs w:val="21"/>
        </w:rPr>
        <w:t>打架，打仗</w:t>
      </w:r>
    </w:p>
    <w:p w14:paraId="5AD56489" w14:textId="77777777" w:rsidR="008F2925" w:rsidRPr="00832D03" w:rsidRDefault="008F2925" w:rsidP="008F292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fix</w:t>
      </w:r>
      <w:r w:rsidR="0081171D" w:rsidRPr="00832D03">
        <w:rPr>
          <w:rFonts w:ascii="Times New Roman" w:hAnsi="Times New Roman" w:cs="Times New Roman"/>
          <w:szCs w:val="21"/>
        </w:rPr>
        <w:t>：</w:t>
      </w:r>
      <w:r w:rsidR="0081171D" w:rsidRPr="00832D03">
        <w:rPr>
          <w:rFonts w:ascii="Times New Roman" w:hAnsi="Times New Roman" w:cs="Times New Roman"/>
          <w:szCs w:val="21"/>
        </w:rPr>
        <w:t>[fɪks] v.</w:t>
      </w:r>
      <w:r w:rsidR="0081171D" w:rsidRPr="00832D03">
        <w:rPr>
          <w:rFonts w:ascii="Times New Roman" w:hAnsi="Times New Roman" w:cs="Times New Roman"/>
          <w:szCs w:val="21"/>
        </w:rPr>
        <w:t>修理，固定</w:t>
      </w:r>
    </w:p>
    <w:p w14:paraId="477EC857" w14:textId="350819C0" w:rsidR="007A7EA5" w:rsidRPr="00832D03" w:rsidRDefault="007A7EA5" w:rsidP="007A7EA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foster</w:t>
      </w:r>
      <w:r w:rsidRPr="00832D03">
        <w:rPr>
          <w:rFonts w:ascii="Times New Roman" w:hAnsi="Times New Roman" w:cs="Times New Roman"/>
          <w:szCs w:val="21"/>
        </w:rPr>
        <w:t>：</w:t>
      </w:r>
      <w:r w:rsidRPr="00832D03">
        <w:rPr>
          <w:rFonts w:ascii="Times New Roman" w:hAnsi="Times New Roman" w:cs="Times New Roman"/>
          <w:szCs w:val="21"/>
        </w:rPr>
        <w:t>['f</w:t>
      </w:r>
      <w:r w:rsidR="006E33EE" w:rsidRPr="006E33EE">
        <w:rPr>
          <w:rFonts w:ascii="Times New Roman" w:hAnsi="Times New Roman" w:cs="Times New Roman"/>
          <w:szCs w:val="21"/>
        </w:rPr>
        <w:t>ɒ</w:t>
      </w:r>
      <w:r w:rsidRPr="00832D03">
        <w:rPr>
          <w:rFonts w:ascii="Times New Roman" w:hAnsi="Times New Roman" w:cs="Times New Roman"/>
          <w:szCs w:val="21"/>
        </w:rPr>
        <w:t>st</w:t>
      </w:r>
      <w:r w:rsidR="006E33EE">
        <w:rPr>
          <w:rFonts w:ascii="Times New Roman" w:hAnsi="Times New Roman" w:cs="Times New Roman"/>
          <w:szCs w:val="21"/>
        </w:rPr>
        <w:t>ə(r)</w:t>
      </w:r>
      <w:r w:rsidRPr="00832D03">
        <w:rPr>
          <w:rFonts w:ascii="Times New Roman" w:hAnsi="Times New Roman" w:cs="Times New Roman"/>
          <w:szCs w:val="21"/>
        </w:rPr>
        <w:t xml:space="preserve">] vt. </w:t>
      </w:r>
      <w:r w:rsidRPr="00832D03">
        <w:rPr>
          <w:rFonts w:ascii="Times New Roman" w:hAnsi="Times New Roman" w:cs="Times New Roman"/>
          <w:szCs w:val="21"/>
        </w:rPr>
        <w:t>培养；养育</w:t>
      </w:r>
    </w:p>
    <w:p w14:paraId="65D89303" w14:textId="1A4FADF7"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govern</w:t>
      </w:r>
      <w:r w:rsidRPr="00832D03">
        <w:rPr>
          <w:rFonts w:ascii="Times New Roman" w:hAnsi="Times New Roman" w:cs="Times New Roman"/>
        </w:rPr>
        <w:t>：</w:t>
      </w:r>
      <w:r w:rsidRPr="00832D03">
        <w:rPr>
          <w:rFonts w:ascii="Times New Roman" w:hAnsi="Times New Roman" w:cs="Times New Roman"/>
        </w:rPr>
        <w:t>['ɡʌvn] v.</w:t>
      </w:r>
      <w:r w:rsidRPr="00832D03">
        <w:rPr>
          <w:rFonts w:ascii="Times New Roman" w:hAnsi="Times New Roman" w:cs="Times New Roman"/>
        </w:rPr>
        <w:t>统治</w:t>
      </w:r>
    </w:p>
    <w:p w14:paraId="408CB906"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hide</w:t>
      </w:r>
      <w:r w:rsidRPr="00832D03">
        <w:rPr>
          <w:rFonts w:ascii="Times New Roman" w:hAnsi="Times New Roman" w:cs="Times New Roman"/>
          <w:szCs w:val="21"/>
          <w:lang w:val="es-VE"/>
        </w:rPr>
        <w:t>：</w:t>
      </w:r>
      <w:r w:rsidRPr="00832D03">
        <w:rPr>
          <w:rFonts w:ascii="Times New Roman" w:hAnsi="Times New Roman" w:cs="Times New Roman"/>
          <w:szCs w:val="21"/>
          <w:lang w:val="es-VE"/>
        </w:rPr>
        <w:t>[haɪd] v.</w:t>
      </w:r>
      <w:r w:rsidRPr="00832D03">
        <w:rPr>
          <w:rFonts w:ascii="Times New Roman" w:hAnsi="Times New Roman" w:cs="Times New Roman"/>
          <w:szCs w:val="21"/>
          <w:lang w:val="es-VE"/>
        </w:rPr>
        <w:t>隐藏</w:t>
      </w:r>
    </w:p>
    <w:p w14:paraId="71A2FA56" w14:textId="77777777" w:rsidR="008E13E2" w:rsidRPr="00832D03" w:rsidRDefault="008E13E2"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hunt</w:t>
      </w:r>
      <w:r w:rsidR="0081171D" w:rsidRPr="00832D03">
        <w:rPr>
          <w:rFonts w:ascii="Times New Roman" w:hAnsi="Times New Roman" w:cs="Times New Roman"/>
          <w:szCs w:val="21"/>
        </w:rPr>
        <w:t>：</w:t>
      </w:r>
      <w:r w:rsidR="0081171D" w:rsidRPr="00832D03">
        <w:rPr>
          <w:rFonts w:ascii="Times New Roman" w:hAnsi="Times New Roman" w:cs="Times New Roman"/>
          <w:szCs w:val="21"/>
        </w:rPr>
        <w:t>[hʌnt] v.</w:t>
      </w:r>
      <w:r w:rsidR="0081171D" w:rsidRPr="00832D03">
        <w:rPr>
          <w:rFonts w:ascii="Times New Roman" w:hAnsi="Times New Roman" w:cs="Times New Roman"/>
          <w:szCs w:val="21"/>
        </w:rPr>
        <w:t>打猎</w:t>
      </w:r>
    </w:p>
    <w:p w14:paraId="146AA94F" w14:textId="2E6018AA" w:rsidR="00FC059F" w:rsidRPr="00832D03" w:rsidRDefault="00FC059F" w:rsidP="00FC05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lead</w:t>
      </w:r>
      <w:r w:rsidRPr="00832D03">
        <w:rPr>
          <w:rFonts w:ascii="Times New Roman" w:hAnsi="Times New Roman" w:cs="Times New Roman"/>
        </w:rPr>
        <w:t>：</w:t>
      </w:r>
      <w:r w:rsidR="0081171D" w:rsidRPr="00832D03">
        <w:rPr>
          <w:rFonts w:ascii="Times New Roman" w:hAnsi="Times New Roman" w:cs="Times New Roman"/>
          <w:szCs w:val="21"/>
        </w:rPr>
        <w:t>[li</w:t>
      </w:r>
      <w:r w:rsidR="006E33EE" w:rsidRPr="006E33EE">
        <w:rPr>
          <w:rFonts w:ascii="Times New Roman" w:hAnsi="Times New Roman" w:cs="Times New Roman"/>
          <w:szCs w:val="21"/>
        </w:rPr>
        <w:t>ː</w:t>
      </w:r>
      <w:r w:rsidR="0081171D" w:rsidRPr="00832D03">
        <w:rPr>
          <w:rFonts w:ascii="Times New Roman" w:hAnsi="Times New Roman" w:cs="Times New Roman"/>
          <w:szCs w:val="21"/>
        </w:rPr>
        <w:t>d] v.</w:t>
      </w:r>
      <w:r w:rsidR="0081171D" w:rsidRPr="00832D03">
        <w:rPr>
          <w:rFonts w:ascii="Times New Roman" w:hAnsi="Times New Roman" w:cs="Times New Roman"/>
          <w:szCs w:val="21"/>
        </w:rPr>
        <w:t>引导，</w:t>
      </w:r>
      <w:r w:rsidRPr="00832D03">
        <w:rPr>
          <w:rFonts w:ascii="Times New Roman" w:hAnsi="Times New Roman" w:cs="Times New Roman"/>
        </w:rPr>
        <w:t>领导</w:t>
      </w:r>
    </w:p>
    <w:p w14:paraId="5AEDFD1C" w14:textId="1D6C2D72" w:rsidR="00FC059F" w:rsidRPr="00832D03" w:rsidRDefault="00F5032B"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learn</w:t>
      </w:r>
      <w:r w:rsidR="0081171D" w:rsidRPr="00832D03">
        <w:rPr>
          <w:rFonts w:ascii="Times New Roman" w:hAnsi="Times New Roman" w:cs="Times New Roman"/>
          <w:szCs w:val="21"/>
        </w:rPr>
        <w:t>：</w:t>
      </w:r>
      <w:r w:rsidR="0081171D" w:rsidRPr="00832D03">
        <w:rPr>
          <w:rFonts w:ascii="Times New Roman" w:hAnsi="Times New Roman" w:cs="Times New Roman"/>
          <w:szCs w:val="21"/>
        </w:rPr>
        <w:t>[l</w:t>
      </w:r>
      <w:r w:rsidR="006E33EE" w:rsidRPr="006E33EE">
        <w:rPr>
          <w:rFonts w:ascii="Times New Roman" w:hAnsi="Times New Roman" w:cs="Times New Roman"/>
          <w:szCs w:val="21"/>
        </w:rPr>
        <w:t>ɜː</w:t>
      </w:r>
      <w:r w:rsidR="0081171D" w:rsidRPr="00832D03">
        <w:rPr>
          <w:rFonts w:ascii="Times New Roman" w:hAnsi="Times New Roman" w:cs="Times New Roman"/>
          <w:szCs w:val="21"/>
        </w:rPr>
        <w:t>n] v.</w:t>
      </w:r>
      <w:r w:rsidR="0081171D" w:rsidRPr="00832D03">
        <w:rPr>
          <w:rFonts w:ascii="Times New Roman" w:hAnsi="Times New Roman" w:cs="Times New Roman"/>
          <w:szCs w:val="21"/>
        </w:rPr>
        <w:t>学习</w:t>
      </w:r>
    </w:p>
    <w:p w14:paraId="77140AF6" w14:textId="77777777" w:rsidR="00FC0A53" w:rsidRPr="00FC0A53" w:rsidRDefault="00FC0A53" w:rsidP="00FC0A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lounge</w:t>
      </w:r>
      <w:r w:rsidRPr="00832D03">
        <w:rPr>
          <w:rFonts w:ascii="Times New Roman" w:hAnsi="Times New Roman" w:cs="Times New Roman"/>
          <w:szCs w:val="21"/>
        </w:rPr>
        <w:t>：</w:t>
      </w:r>
      <w:r w:rsidRPr="00832D03">
        <w:rPr>
          <w:rFonts w:ascii="Times New Roman" w:hAnsi="Times New Roman" w:cs="Times New Roman"/>
          <w:szCs w:val="21"/>
        </w:rPr>
        <w:t xml:space="preserve">[laʊndʒ] </w:t>
      </w:r>
      <w:r>
        <w:rPr>
          <w:rFonts w:ascii="Times New Roman" w:hAnsi="Times New Roman" w:cs="Times New Roman" w:hint="eastAsia"/>
          <w:szCs w:val="21"/>
        </w:rPr>
        <w:t>v.</w:t>
      </w:r>
      <w:r>
        <w:rPr>
          <w:rFonts w:ascii="Times New Roman" w:hAnsi="Times New Roman" w:cs="Times New Roman" w:hint="eastAsia"/>
          <w:szCs w:val="21"/>
        </w:rPr>
        <w:t>闲混，虚度光阴；懒洋洋地躺卧</w:t>
      </w:r>
      <w:r w:rsidRPr="00832D03">
        <w:rPr>
          <w:rFonts w:ascii="Times New Roman" w:hAnsi="Times New Roman" w:cs="Times New Roman"/>
          <w:szCs w:val="21"/>
        </w:rPr>
        <w:t xml:space="preserve">n. </w:t>
      </w:r>
      <w:r w:rsidRPr="00832D03">
        <w:rPr>
          <w:rFonts w:ascii="Times New Roman" w:hAnsi="Times New Roman" w:cs="Times New Roman"/>
          <w:szCs w:val="21"/>
          <w:lang w:val="zh-CN"/>
        </w:rPr>
        <w:t>休息室</w:t>
      </w:r>
      <w:r>
        <w:rPr>
          <w:rFonts w:ascii="Times New Roman" w:hAnsi="Times New Roman" w:cs="Times New Roman" w:hint="eastAsia"/>
          <w:szCs w:val="21"/>
          <w:lang w:val="zh-CN"/>
        </w:rPr>
        <w:t>；躺椅</w:t>
      </w:r>
    </w:p>
    <w:p w14:paraId="56F57FDE" w14:textId="77777777" w:rsidR="00FC0A53" w:rsidRPr="00FC0A53" w:rsidRDefault="00FC0A53" w:rsidP="00FC0A5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词源解释：来自苏格兰语，可能最终由拉丁语形容词</w:t>
      </w:r>
      <w:r>
        <w:rPr>
          <w:rFonts w:ascii="Times New Roman" w:hAnsi="Times New Roman" w:cs="Times New Roman" w:hint="eastAsia"/>
          <w:szCs w:val="21"/>
        </w:rPr>
        <w:t>longus</w:t>
      </w:r>
      <w:r>
        <w:rPr>
          <w:rFonts w:ascii="Times New Roman" w:hAnsi="Times New Roman" w:cs="Times New Roman" w:hint="eastAsia"/>
          <w:szCs w:val="21"/>
        </w:rPr>
        <w:t>（</w:t>
      </w:r>
      <w:r>
        <w:rPr>
          <w:rFonts w:ascii="Times New Roman" w:hAnsi="Times New Roman" w:cs="Times New Roman" w:hint="eastAsia"/>
          <w:szCs w:val="21"/>
        </w:rPr>
        <w:t>long</w:t>
      </w:r>
      <w:r>
        <w:rPr>
          <w:rFonts w:ascii="Times New Roman" w:hAnsi="Times New Roman" w:cs="Times New Roman" w:hint="eastAsia"/>
          <w:szCs w:val="21"/>
        </w:rPr>
        <w:t>，长的）衍生而成，字面意思是“伸长四肢地躺卧”，引申为“懒洋洋地躺卧”。</w:t>
      </w:r>
    </w:p>
    <w:p w14:paraId="23375545" w14:textId="4DCDCF8F" w:rsidR="00603C95" w:rsidRPr="00832D03" w:rsidRDefault="00603C95"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make</w:t>
      </w:r>
      <w:r w:rsidR="0081171D" w:rsidRPr="00832D03">
        <w:rPr>
          <w:rFonts w:ascii="Times New Roman" w:hAnsi="Times New Roman" w:cs="Times New Roman"/>
          <w:szCs w:val="21"/>
        </w:rPr>
        <w:t>：</w:t>
      </w:r>
      <w:r w:rsidR="0081171D" w:rsidRPr="00832D03">
        <w:rPr>
          <w:rFonts w:ascii="Times New Roman" w:hAnsi="Times New Roman" w:cs="Times New Roman"/>
          <w:szCs w:val="21"/>
        </w:rPr>
        <w:t>[me</w:t>
      </w:r>
      <w:r w:rsidR="006E33EE" w:rsidRPr="006E33EE">
        <w:rPr>
          <w:rFonts w:ascii="Times New Roman" w:hAnsi="Times New Roman" w:cs="Times New Roman"/>
          <w:szCs w:val="21"/>
        </w:rPr>
        <w:t>ɪ</w:t>
      </w:r>
      <w:r w:rsidR="0081171D" w:rsidRPr="00832D03">
        <w:rPr>
          <w:rFonts w:ascii="Times New Roman" w:hAnsi="Times New Roman" w:cs="Times New Roman"/>
          <w:szCs w:val="21"/>
        </w:rPr>
        <w:t>k] v.</w:t>
      </w:r>
      <w:r w:rsidR="0081171D" w:rsidRPr="00832D03">
        <w:rPr>
          <w:rFonts w:ascii="Times New Roman" w:hAnsi="Times New Roman" w:cs="Times New Roman"/>
          <w:szCs w:val="21"/>
        </w:rPr>
        <w:t>制造；使得</w:t>
      </w:r>
    </w:p>
    <w:p w14:paraId="1CCF07F1" w14:textId="527BEB55" w:rsidR="003C34B4" w:rsidRPr="00832D03" w:rsidRDefault="003C34B4"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mend</w:t>
      </w:r>
      <w:r w:rsidR="0081171D" w:rsidRPr="00832D03">
        <w:rPr>
          <w:rFonts w:ascii="Times New Roman" w:hAnsi="Times New Roman" w:cs="Times New Roman"/>
          <w:szCs w:val="21"/>
        </w:rPr>
        <w:t>：</w:t>
      </w:r>
      <w:r w:rsidR="0081171D" w:rsidRPr="00832D03">
        <w:rPr>
          <w:rFonts w:ascii="Times New Roman" w:hAnsi="Times New Roman" w:cs="Times New Roman"/>
          <w:szCs w:val="21"/>
        </w:rPr>
        <w:t>[m</w:t>
      </w:r>
      <w:r w:rsidR="006E33EE" w:rsidRPr="006E33EE">
        <w:rPr>
          <w:rFonts w:ascii="Times New Roman" w:hAnsi="Times New Roman" w:cs="Times New Roman" w:hint="eastAsia"/>
          <w:szCs w:val="21"/>
        </w:rPr>
        <w:t>e</w:t>
      </w:r>
      <w:r w:rsidR="0081171D" w:rsidRPr="00832D03">
        <w:rPr>
          <w:rFonts w:ascii="Times New Roman" w:hAnsi="Times New Roman" w:cs="Times New Roman"/>
          <w:szCs w:val="21"/>
        </w:rPr>
        <w:t>nd] v.</w:t>
      </w:r>
      <w:r w:rsidR="0081171D" w:rsidRPr="00832D03">
        <w:rPr>
          <w:rFonts w:ascii="Times New Roman" w:hAnsi="Times New Roman" w:cs="Times New Roman"/>
          <w:szCs w:val="21"/>
        </w:rPr>
        <w:t>修补，修理；改善</w:t>
      </w:r>
    </w:p>
    <w:p w14:paraId="4D707427" w14:textId="6E24F251" w:rsidR="00D87068" w:rsidRPr="00832D03" w:rsidRDefault="00D87068"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play</w:t>
      </w:r>
      <w:r w:rsidR="0081171D" w:rsidRPr="00832D03">
        <w:rPr>
          <w:rFonts w:ascii="Times New Roman" w:hAnsi="Times New Roman" w:cs="Times New Roman"/>
          <w:szCs w:val="21"/>
        </w:rPr>
        <w:t>：</w:t>
      </w:r>
      <w:r w:rsidR="0081171D" w:rsidRPr="00832D03">
        <w:rPr>
          <w:rFonts w:ascii="Times New Roman" w:hAnsi="Times New Roman" w:cs="Times New Roman"/>
          <w:szCs w:val="21"/>
        </w:rPr>
        <w:t>[ple</w:t>
      </w:r>
      <w:r w:rsidR="006E33EE" w:rsidRPr="006E33EE">
        <w:rPr>
          <w:rFonts w:ascii="Times New Roman" w:hAnsi="Times New Roman" w:cs="Times New Roman"/>
          <w:szCs w:val="21"/>
        </w:rPr>
        <w:t>ɪ</w:t>
      </w:r>
      <w:r w:rsidR="0081171D" w:rsidRPr="00832D03">
        <w:rPr>
          <w:rFonts w:ascii="Times New Roman" w:hAnsi="Times New Roman" w:cs="Times New Roman"/>
          <w:szCs w:val="21"/>
        </w:rPr>
        <w:t>] v.</w:t>
      </w:r>
      <w:r w:rsidR="0081171D" w:rsidRPr="00832D03">
        <w:rPr>
          <w:rFonts w:ascii="Times New Roman" w:hAnsi="Times New Roman" w:cs="Times New Roman"/>
          <w:szCs w:val="21"/>
        </w:rPr>
        <w:t>玩，游戏</w:t>
      </w:r>
    </w:p>
    <w:p w14:paraId="6E24E092" w14:textId="64A363D9" w:rsidR="0053057C" w:rsidRPr="00832D03" w:rsidRDefault="0053057C" w:rsidP="0053057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rescue</w:t>
      </w:r>
      <w:r w:rsidRPr="00832D03">
        <w:rPr>
          <w:rFonts w:ascii="Times New Roman" w:hAnsi="Times New Roman" w:cs="Times New Roman"/>
          <w:szCs w:val="21"/>
        </w:rPr>
        <w:t>：</w:t>
      </w:r>
      <w:r w:rsidRPr="00832D03">
        <w:rPr>
          <w:rFonts w:ascii="Times New Roman" w:hAnsi="Times New Roman" w:cs="Times New Roman"/>
          <w:szCs w:val="21"/>
        </w:rPr>
        <w:t>[</w:t>
      </w:r>
      <w:r w:rsidR="006E33EE" w:rsidRPr="006E33EE">
        <w:rPr>
          <w:rFonts w:ascii="Times New Roman" w:hAnsi="Times New Roman" w:cs="Times New Roman"/>
          <w:szCs w:val="21"/>
        </w:rPr>
        <w:t>ˈreskjuː</w:t>
      </w:r>
      <w:r w:rsidRPr="00832D03">
        <w:rPr>
          <w:rFonts w:ascii="Times New Roman" w:hAnsi="Times New Roman" w:cs="Times New Roman"/>
          <w:szCs w:val="21"/>
        </w:rPr>
        <w:t xml:space="preserve">] vt. </w:t>
      </w:r>
      <w:r w:rsidRPr="00832D03">
        <w:rPr>
          <w:rFonts w:ascii="Times New Roman" w:hAnsi="Times New Roman" w:cs="Times New Roman"/>
          <w:szCs w:val="21"/>
        </w:rPr>
        <w:t>营救；援救</w:t>
      </w:r>
      <w:r w:rsidRPr="00832D03">
        <w:rPr>
          <w:rFonts w:ascii="Times New Roman" w:hAnsi="Times New Roman" w:cs="Times New Roman"/>
          <w:szCs w:val="21"/>
        </w:rPr>
        <w:t xml:space="preserve">n. </w:t>
      </w:r>
      <w:r w:rsidRPr="00832D03">
        <w:rPr>
          <w:rFonts w:ascii="Times New Roman" w:hAnsi="Times New Roman" w:cs="Times New Roman"/>
          <w:szCs w:val="21"/>
        </w:rPr>
        <w:t>营救；援救；解救</w:t>
      </w:r>
    </w:p>
    <w:p w14:paraId="17C82A2B" w14:textId="3D05DED5" w:rsidR="00F82C25" w:rsidRPr="00832D03" w:rsidRDefault="00F82C25"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sail</w:t>
      </w:r>
      <w:r w:rsidR="0081171D" w:rsidRPr="00832D03">
        <w:rPr>
          <w:rFonts w:ascii="Times New Roman" w:hAnsi="Times New Roman" w:cs="Times New Roman"/>
          <w:szCs w:val="21"/>
        </w:rPr>
        <w:t>：</w:t>
      </w:r>
      <w:r w:rsidR="0081171D" w:rsidRPr="00832D03">
        <w:rPr>
          <w:rFonts w:ascii="Times New Roman" w:hAnsi="Times New Roman" w:cs="Times New Roman"/>
          <w:szCs w:val="21"/>
        </w:rPr>
        <w:t>[se</w:t>
      </w:r>
      <w:r w:rsidR="006E33EE" w:rsidRPr="006E33EE">
        <w:rPr>
          <w:rFonts w:ascii="Times New Roman" w:hAnsi="Times New Roman" w:cs="Times New Roman"/>
          <w:szCs w:val="21"/>
        </w:rPr>
        <w:t>ɪ</w:t>
      </w:r>
      <w:r w:rsidR="0081171D" w:rsidRPr="00832D03">
        <w:rPr>
          <w:rFonts w:ascii="Times New Roman" w:hAnsi="Times New Roman" w:cs="Times New Roman"/>
          <w:szCs w:val="21"/>
        </w:rPr>
        <w:t>l] v.</w:t>
      </w:r>
      <w:r w:rsidR="0081171D" w:rsidRPr="00832D03">
        <w:rPr>
          <w:rFonts w:ascii="Times New Roman" w:hAnsi="Times New Roman" w:cs="Times New Roman"/>
          <w:szCs w:val="21"/>
        </w:rPr>
        <w:t>航行，驾驶帆船</w:t>
      </w:r>
    </w:p>
    <w:p w14:paraId="7506611A" w14:textId="78AF62F0"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seek</w:t>
      </w:r>
      <w:r w:rsidRPr="00832D03">
        <w:rPr>
          <w:rFonts w:ascii="Times New Roman" w:hAnsi="Times New Roman" w:cs="Times New Roman"/>
          <w:szCs w:val="21"/>
        </w:rPr>
        <w:t>：</w:t>
      </w:r>
      <w:r w:rsidRPr="00832D03">
        <w:rPr>
          <w:rFonts w:ascii="Times New Roman" w:hAnsi="Times New Roman" w:cs="Times New Roman"/>
          <w:szCs w:val="21"/>
        </w:rPr>
        <w:t>[si</w:t>
      </w:r>
      <w:r w:rsidR="006E33EE" w:rsidRPr="006E33EE">
        <w:rPr>
          <w:rFonts w:ascii="Times New Roman" w:hAnsi="Times New Roman" w:cs="Times New Roman"/>
          <w:szCs w:val="21"/>
        </w:rPr>
        <w:t>ː</w:t>
      </w:r>
      <w:r w:rsidRPr="00832D03">
        <w:rPr>
          <w:rFonts w:ascii="Times New Roman" w:hAnsi="Times New Roman" w:cs="Times New Roman"/>
          <w:szCs w:val="21"/>
        </w:rPr>
        <w:t>k] v.</w:t>
      </w:r>
      <w:r w:rsidRPr="00832D03">
        <w:rPr>
          <w:rFonts w:ascii="Times New Roman" w:hAnsi="Times New Roman" w:cs="Times New Roman"/>
          <w:szCs w:val="21"/>
        </w:rPr>
        <w:t>寻求；探索</w:t>
      </w:r>
    </w:p>
    <w:p w14:paraId="10C8061A" w14:textId="72C16BBF" w:rsidR="00D363A2" w:rsidRPr="00832D03" w:rsidRDefault="00D363A2"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send</w:t>
      </w:r>
      <w:r w:rsidR="0081171D" w:rsidRPr="00832D03">
        <w:rPr>
          <w:rFonts w:ascii="Times New Roman" w:hAnsi="Times New Roman" w:cs="Times New Roman"/>
          <w:szCs w:val="21"/>
        </w:rPr>
        <w:t>：</w:t>
      </w:r>
      <w:r w:rsidR="0081171D" w:rsidRPr="00832D03">
        <w:rPr>
          <w:rFonts w:ascii="Times New Roman" w:hAnsi="Times New Roman" w:cs="Times New Roman"/>
          <w:szCs w:val="21"/>
        </w:rPr>
        <w:t>[s</w:t>
      </w:r>
      <w:r w:rsidR="006E33EE" w:rsidRPr="006E33EE">
        <w:rPr>
          <w:rFonts w:ascii="Times New Roman" w:hAnsi="Times New Roman" w:cs="Times New Roman" w:hint="eastAsia"/>
          <w:szCs w:val="21"/>
        </w:rPr>
        <w:t>e</w:t>
      </w:r>
      <w:r w:rsidR="0081171D" w:rsidRPr="00832D03">
        <w:rPr>
          <w:rFonts w:ascii="Times New Roman" w:hAnsi="Times New Roman" w:cs="Times New Roman"/>
          <w:szCs w:val="21"/>
        </w:rPr>
        <w:t xml:space="preserve">nd] v. </w:t>
      </w:r>
      <w:r w:rsidR="0081171D" w:rsidRPr="00832D03">
        <w:rPr>
          <w:rFonts w:ascii="Times New Roman" w:hAnsi="Times New Roman" w:cs="Times New Roman"/>
          <w:szCs w:val="21"/>
        </w:rPr>
        <w:t>发送，寄；派遣</w:t>
      </w:r>
    </w:p>
    <w:p w14:paraId="649EDD66" w14:textId="3F9ADF85" w:rsidR="00D363A2" w:rsidRPr="00832D03" w:rsidRDefault="00D363A2"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sew</w:t>
      </w:r>
      <w:r w:rsidR="0081171D" w:rsidRPr="00832D03">
        <w:rPr>
          <w:rFonts w:ascii="Times New Roman" w:hAnsi="Times New Roman" w:cs="Times New Roman"/>
          <w:szCs w:val="21"/>
        </w:rPr>
        <w:t>：</w:t>
      </w:r>
      <w:r w:rsidR="0081171D" w:rsidRPr="00832D03">
        <w:rPr>
          <w:rFonts w:ascii="Times New Roman" w:hAnsi="Times New Roman" w:cs="Times New Roman"/>
          <w:szCs w:val="21"/>
        </w:rPr>
        <w:t>[s</w:t>
      </w:r>
      <w:r w:rsidR="006E33EE" w:rsidRPr="006E33EE">
        <w:rPr>
          <w:rFonts w:ascii="Times New Roman" w:hAnsi="Times New Roman" w:cs="Times New Roman"/>
          <w:szCs w:val="21"/>
        </w:rPr>
        <w:t>əʊ</w:t>
      </w:r>
      <w:r w:rsidR="0081171D" w:rsidRPr="00832D03">
        <w:rPr>
          <w:rFonts w:ascii="Times New Roman" w:hAnsi="Times New Roman" w:cs="Times New Roman"/>
          <w:szCs w:val="21"/>
        </w:rPr>
        <w:t>] v.</w:t>
      </w:r>
      <w:r w:rsidR="0081171D" w:rsidRPr="00832D03">
        <w:rPr>
          <w:rFonts w:ascii="Times New Roman" w:hAnsi="Times New Roman" w:cs="Times New Roman"/>
          <w:szCs w:val="21"/>
        </w:rPr>
        <w:t>缝，缝纫</w:t>
      </w:r>
    </w:p>
    <w:p w14:paraId="3DA0769C" w14:textId="786D8353" w:rsidR="008F2925" w:rsidRPr="00832D03" w:rsidRDefault="008F2925"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sow</w:t>
      </w:r>
      <w:r w:rsidR="0081171D" w:rsidRPr="00832D03">
        <w:rPr>
          <w:rFonts w:ascii="Times New Roman" w:hAnsi="Times New Roman" w:cs="Times New Roman"/>
          <w:szCs w:val="21"/>
        </w:rPr>
        <w:t>：</w:t>
      </w:r>
      <w:r w:rsidR="0081171D" w:rsidRPr="00832D03">
        <w:rPr>
          <w:rFonts w:ascii="Times New Roman" w:hAnsi="Times New Roman" w:cs="Times New Roman"/>
          <w:szCs w:val="21"/>
        </w:rPr>
        <w:t>[</w:t>
      </w:r>
      <w:r w:rsidR="006E33EE" w:rsidRPr="006E33EE">
        <w:rPr>
          <w:rFonts w:ascii="Times New Roman" w:hAnsi="Times New Roman" w:cs="Times New Roman"/>
          <w:szCs w:val="21"/>
        </w:rPr>
        <w:t>səʊ; saʊ</w:t>
      </w:r>
      <w:r w:rsidR="0081171D" w:rsidRPr="00832D03">
        <w:rPr>
          <w:rFonts w:ascii="Times New Roman" w:hAnsi="Times New Roman" w:cs="Times New Roman"/>
          <w:szCs w:val="21"/>
        </w:rPr>
        <w:t>] v.</w:t>
      </w:r>
      <w:r w:rsidR="0081171D" w:rsidRPr="00832D03">
        <w:rPr>
          <w:rFonts w:ascii="Times New Roman" w:hAnsi="Times New Roman" w:cs="Times New Roman"/>
          <w:szCs w:val="21"/>
        </w:rPr>
        <w:t>播种</w:t>
      </w:r>
    </w:p>
    <w:p w14:paraId="4FF30F5E" w14:textId="5D5AAF03" w:rsidR="00FB0F29" w:rsidRPr="00832D03" w:rsidRDefault="00FB0F29"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shave</w:t>
      </w:r>
      <w:r w:rsidR="0081171D" w:rsidRPr="00832D03">
        <w:rPr>
          <w:rFonts w:ascii="Times New Roman" w:hAnsi="Times New Roman" w:cs="Times New Roman"/>
          <w:szCs w:val="21"/>
        </w:rPr>
        <w:t>：</w:t>
      </w:r>
      <w:r w:rsidR="0081171D" w:rsidRPr="00832D03">
        <w:rPr>
          <w:rFonts w:ascii="Times New Roman" w:hAnsi="Times New Roman" w:cs="Times New Roman"/>
          <w:szCs w:val="21"/>
        </w:rPr>
        <w:t>[ʃe</w:t>
      </w:r>
      <w:r w:rsidR="006E33EE" w:rsidRPr="006E33EE">
        <w:rPr>
          <w:rFonts w:ascii="Times New Roman" w:hAnsi="Times New Roman" w:cs="Times New Roman"/>
          <w:szCs w:val="21"/>
        </w:rPr>
        <w:t>ɪ</w:t>
      </w:r>
      <w:r w:rsidR="0081171D" w:rsidRPr="00832D03">
        <w:rPr>
          <w:rFonts w:ascii="Times New Roman" w:hAnsi="Times New Roman" w:cs="Times New Roman"/>
          <w:szCs w:val="21"/>
        </w:rPr>
        <w:t>v] v.</w:t>
      </w:r>
      <w:r w:rsidR="0081171D" w:rsidRPr="00832D03">
        <w:rPr>
          <w:rFonts w:ascii="Times New Roman" w:hAnsi="Times New Roman" w:cs="Times New Roman"/>
          <w:szCs w:val="21"/>
        </w:rPr>
        <w:t>剃毛</w:t>
      </w:r>
    </w:p>
    <w:p w14:paraId="3AA17B0A" w14:textId="77777777" w:rsidR="008543E4" w:rsidRPr="00832D03" w:rsidRDefault="008543E4" w:rsidP="008543E4">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try</w:t>
      </w:r>
      <w:r w:rsidRPr="00832D03">
        <w:rPr>
          <w:rFonts w:ascii="Times New Roman" w:hAnsi="Times New Roman" w:cs="Times New Roman"/>
          <w:lang w:val="es-VE"/>
        </w:rPr>
        <w:t>：</w:t>
      </w:r>
      <w:r w:rsidRPr="00832D03">
        <w:rPr>
          <w:rFonts w:ascii="Times New Roman" w:hAnsi="Times New Roman" w:cs="Times New Roman"/>
          <w:szCs w:val="21"/>
          <w:lang w:val="es-VE"/>
        </w:rPr>
        <w:t>[traɪ</w:t>
      </w:r>
      <w:r>
        <w:rPr>
          <w:rFonts w:ascii="Times New Roman" w:hAnsi="Times New Roman" w:cs="Times New Roman"/>
          <w:szCs w:val="21"/>
          <w:lang w:val="es-VE"/>
        </w:rPr>
        <w:t>] n.</w:t>
      </w:r>
      <w:r w:rsidRPr="00832D03">
        <w:rPr>
          <w:rFonts w:ascii="Times New Roman" w:hAnsi="Times New Roman" w:cs="Times New Roman"/>
          <w:szCs w:val="21"/>
        </w:rPr>
        <w:t>v.</w:t>
      </w:r>
      <w:r w:rsidRPr="00832D03">
        <w:rPr>
          <w:rFonts w:ascii="Times New Roman" w:hAnsi="Times New Roman" w:cs="Times New Roman"/>
        </w:rPr>
        <w:t>尝试</w:t>
      </w:r>
      <w:r w:rsidRPr="00832D03">
        <w:rPr>
          <w:rFonts w:ascii="Times New Roman" w:hAnsi="Times New Roman" w:cs="Times New Roman"/>
          <w:szCs w:val="21"/>
        </w:rPr>
        <w:t>；试图；努力；试验</w:t>
      </w:r>
    </w:p>
    <w:p w14:paraId="5FFA0C11" w14:textId="4ADFCDC4" w:rsidR="0030622A" w:rsidRPr="00832D03" w:rsidRDefault="0030622A" w:rsidP="0030622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sleep</w:t>
      </w:r>
      <w:r w:rsidRPr="00832D03">
        <w:rPr>
          <w:rFonts w:ascii="Times New Roman" w:hAnsi="Times New Roman" w:cs="Times New Roman"/>
          <w:szCs w:val="21"/>
        </w:rPr>
        <w:t>：</w:t>
      </w:r>
      <w:r w:rsidRPr="00832D03">
        <w:rPr>
          <w:rFonts w:ascii="Times New Roman" w:hAnsi="Times New Roman" w:cs="Times New Roman"/>
          <w:szCs w:val="21"/>
        </w:rPr>
        <w:t>[sli</w:t>
      </w:r>
      <w:r w:rsidR="006E33EE" w:rsidRPr="006E33EE">
        <w:rPr>
          <w:rFonts w:ascii="Times New Roman" w:hAnsi="Times New Roman" w:cs="Times New Roman"/>
          <w:szCs w:val="21"/>
        </w:rPr>
        <w:t>ː</w:t>
      </w:r>
      <w:r w:rsidRPr="00832D03">
        <w:rPr>
          <w:rFonts w:ascii="Times New Roman" w:hAnsi="Times New Roman" w:cs="Times New Roman"/>
          <w:szCs w:val="21"/>
        </w:rPr>
        <w:t xml:space="preserve">p] vi. </w:t>
      </w:r>
      <w:r w:rsidRPr="00832D03">
        <w:rPr>
          <w:rFonts w:ascii="Times New Roman" w:hAnsi="Times New Roman" w:cs="Times New Roman"/>
          <w:szCs w:val="21"/>
        </w:rPr>
        <w:t>睡，睡觉</w:t>
      </w:r>
      <w:r w:rsidRPr="00832D03">
        <w:rPr>
          <w:rFonts w:ascii="Times New Roman" w:hAnsi="Times New Roman" w:cs="Times New Roman"/>
          <w:szCs w:val="21"/>
        </w:rPr>
        <w:t xml:space="preserve">n. </w:t>
      </w:r>
      <w:r w:rsidRPr="00832D03">
        <w:rPr>
          <w:rFonts w:ascii="Times New Roman" w:hAnsi="Times New Roman" w:cs="Times New Roman"/>
          <w:szCs w:val="21"/>
        </w:rPr>
        <w:t>睡眠</w:t>
      </w:r>
    </w:p>
    <w:p w14:paraId="16ADD56D" w14:textId="1B2EE952"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wake</w:t>
      </w:r>
      <w:r w:rsidRPr="00832D03">
        <w:rPr>
          <w:rFonts w:ascii="Times New Roman" w:hAnsi="Times New Roman" w:cs="Times New Roman"/>
        </w:rPr>
        <w:t>：</w:t>
      </w:r>
      <w:r w:rsidRPr="00832D03">
        <w:rPr>
          <w:rFonts w:ascii="Times New Roman" w:hAnsi="Times New Roman" w:cs="Times New Roman"/>
          <w:szCs w:val="21"/>
        </w:rPr>
        <w:t>[we</w:t>
      </w:r>
      <w:r w:rsidR="006E33EE" w:rsidRPr="006E33EE">
        <w:rPr>
          <w:rFonts w:ascii="Times New Roman" w:hAnsi="Times New Roman" w:cs="Times New Roman"/>
          <w:szCs w:val="21"/>
        </w:rPr>
        <w:t>ɪ</w:t>
      </w:r>
      <w:r w:rsidRPr="00832D03">
        <w:rPr>
          <w:rFonts w:ascii="Times New Roman" w:hAnsi="Times New Roman" w:cs="Times New Roman"/>
          <w:szCs w:val="21"/>
        </w:rPr>
        <w:t>k</w:t>
      </w:r>
      <w:r w:rsidR="005B20C0">
        <w:rPr>
          <w:rFonts w:ascii="Times New Roman" w:hAnsi="Times New Roman" w:cs="Times New Roman"/>
          <w:szCs w:val="21"/>
        </w:rPr>
        <w:t>] v</w:t>
      </w:r>
      <w:r w:rsidRPr="00832D03">
        <w:rPr>
          <w:rFonts w:ascii="Times New Roman" w:hAnsi="Times New Roman" w:cs="Times New Roman"/>
          <w:szCs w:val="21"/>
        </w:rPr>
        <w:t>i.</w:t>
      </w:r>
      <w:r w:rsidRPr="00832D03">
        <w:rPr>
          <w:rFonts w:ascii="Times New Roman" w:hAnsi="Times New Roman" w:cs="Times New Roman"/>
          <w:szCs w:val="21"/>
        </w:rPr>
        <w:t>醒来</w:t>
      </w:r>
      <w:r w:rsidRPr="00832D03">
        <w:rPr>
          <w:rFonts w:ascii="Times New Roman" w:hAnsi="Times New Roman" w:cs="Times New Roman"/>
          <w:szCs w:val="21"/>
        </w:rPr>
        <w:t>vt.</w:t>
      </w:r>
      <w:r w:rsidRPr="00832D03">
        <w:rPr>
          <w:rFonts w:ascii="Times New Roman" w:hAnsi="Times New Roman" w:cs="Times New Roman"/>
          <w:szCs w:val="21"/>
        </w:rPr>
        <w:t>叫醒</w:t>
      </w:r>
    </w:p>
    <w:p w14:paraId="25E163A2" w14:textId="0999417E"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wait</w:t>
      </w:r>
      <w:r w:rsidRPr="00832D03">
        <w:rPr>
          <w:rFonts w:ascii="Times New Roman" w:hAnsi="Times New Roman" w:cs="Times New Roman"/>
          <w:szCs w:val="21"/>
        </w:rPr>
        <w:t>：</w:t>
      </w:r>
      <w:r w:rsidRPr="00832D03">
        <w:rPr>
          <w:rFonts w:ascii="Times New Roman" w:hAnsi="Times New Roman" w:cs="Times New Roman"/>
          <w:szCs w:val="21"/>
        </w:rPr>
        <w:t>[we</w:t>
      </w:r>
      <w:r w:rsidR="006E33EE" w:rsidRPr="006E33EE">
        <w:rPr>
          <w:rFonts w:ascii="Times New Roman" w:hAnsi="Times New Roman" w:cs="Times New Roman"/>
          <w:szCs w:val="21"/>
        </w:rPr>
        <w:t>ɪ</w:t>
      </w:r>
      <w:r w:rsidRPr="00832D03">
        <w:rPr>
          <w:rFonts w:ascii="Times New Roman" w:hAnsi="Times New Roman" w:cs="Times New Roman"/>
          <w:szCs w:val="21"/>
        </w:rPr>
        <w:t>t] v.</w:t>
      </w:r>
      <w:r w:rsidRPr="00832D03">
        <w:rPr>
          <w:rFonts w:ascii="Times New Roman" w:hAnsi="Times New Roman" w:cs="Times New Roman"/>
          <w:szCs w:val="21"/>
        </w:rPr>
        <w:t>等待</w:t>
      </w:r>
    </w:p>
    <w:p w14:paraId="52B7F7B2" w14:textId="77777777" w:rsidR="00837279" w:rsidRPr="00832D03" w:rsidRDefault="00837279"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spin</w:t>
      </w:r>
      <w:r w:rsidR="0081171D" w:rsidRPr="00832D03">
        <w:rPr>
          <w:rFonts w:ascii="Times New Roman" w:hAnsi="Times New Roman" w:cs="Times New Roman"/>
          <w:szCs w:val="21"/>
        </w:rPr>
        <w:t>：</w:t>
      </w:r>
      <w:r w:rsidR="0081171D" w:rsidRPr="00832D03">
        <w:rPr>
          <w:rFonts w:ascii="Times New Roman" w:hAnsi="Times New Roman" w:cs="Times New Roman"/>
          <w:szCs w:val="21"/>
        </w:rPr>
        <w:t>[spɪn] v.</w:t>
      </w:r>
      <w:r w:rsidR="0081171D" w:rsidRPr="00832D03">
        <w:rPr>
          <w:rFonts w:ascii="Times New Roman" w:hAnsi="Times New Roman" w:cs="Times New Roman"/>
          <w:szCs w:val="21"/>
        </w:rPr>
        <w:t>纺纱，（使）旋转</w:t>
      </w:r>
    </w:p>
    <w:p w14:paraId="76A64A31" w14:textId="07DE835F" w:rsidR="00837279" w:rsidRPr="00832D03" w:rsidRDefault="00837279"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steal</w:t>
      </w:r>
      <w:r w:rsidR="0081171D" w:rsidRPr="00832D03">
        <w:rPr>
          <w:rFonts w:ascii="Times New Roman" w:hAnsi="Times New Roman" w:cs="Times New Roman"/>
          <w:szCs w:val="21"/>
        </w:rPr>
        <w:t>：</w:t>
      </w:r>
      <w:r w:rsidR="0081171D" w:rsidRPr="00832D03">
        <w:rPr>
          <w:rFonts w:ascii="Times New Roman" w:hAnsi="Times New Roman" w:cs="Times New Roman"/>
          <w:szCs w:val="21"/>
        </w:rPr>
        <w:t>[sti</w:t>
      </w:r>
      <w:r w:rsidR="006E33EE" w:rsidRPr="006E33EE">
        <w:rPr>
          <w:rFonts w:ascii="Times New Roman" w:hAnsi="Times New Roman" w:cs="Times New Roman"/>
          <w:szCs w:val="21"/>
        </w:rPr>
        <w:t>ː</w:t>
      </w:r>
      <w:r w:rsidR="0081171D" w:rsidRPr="00832D03">
        <w:rPr>
          <w:rFonts w:ascii="Times New Roman" w:hAnsi="Times New Roman" w:cs="Times New Roman"/>
          <w:szCs w:val="21"/>
        </w:rPr>
        <w:t>l] v.</w:t>
      </w:r>
      <w:r w:rsidR="0081171D" w:rsidRPr="00832D03">
        <w:rPr>
          <w:rFonts w:ascii="Times New Roman" w:hAnsi="Times New Roman" w:cs="Times New Roman"/>
          <w:szCs w:val="21"/>
        </w:rPr>
        <w:t>偷窃</w:t>
      </w:r>
    </w:p>
    <w:p w14:paraId="64793488" w14:textId="591C0CDB" w:rsidR="00741C55" w:rsidRPr="00832D03" w:rsidRDefault="00741C55" w:rsidP="008E13E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teach</w:t>
      </w:r>
      <w:r w:rsidR="0081171D" w:rsidRPr="00832D03">
        <w:rPr>
          <w:rFonts w:ascii="Times New Roman" w:hAnsi="Times New Roman" w:cs="Times New Roman"/>
          <w:szCs w:val="21"/>
        </w:rPr>
        <w:t>：</w:t>
      </w:r>
      <w:r w:rsidR="0081171D" w:rsidRPr="00832D03">
        <w:rPr>
          <w:rFonts w:ascii="Times New Roman" w:hAnsi="Times New Roman" w:cs="Times New Roman"/>
          <w:szCs w:val="21"/>
        </w:rPr>
        <w:t>[ti</w:t>
      </w:r>
      <w:r w:rsidR="006E33EE" w:rsidRPr="006E33EE">
        <w:rPr>
          <w:rFonts w:ascii="Times New Roman" w:hAnsi="Times New Roman" w:cs="Times New Roman"/>
          <w:szCs w:val="21"/>
        </w:rPr>
        <w:t>ː</w:t>
      </w:r>
      <w:r w:rsidR="0081171D" w:rsidRPr="00832D03">
        <w:rPr>
          <w:rFonts w:ascii="Times New Roman" w:hAnsi="Times New Roman" w:cs="Times New Roman"/>
          <w:szCs w:val="21"/>
        </w:rPr>
        <w:t>tʃ] v.</w:t>
      </w:r>
      <w:r w:rsidR="0081171D" w:rsidRPr="00832D03">
        <w:rPr>
          <w:rFonts w:ascii="Times New Roman" w:hAnsi="Times New Roman" w:cs="Times New Roman"/>
          <w:szCs w:val="21"/>
        </w:rPr>
        <w:t>教</w:t>
      </w:r>
    </w:p>
    <w:p w14:paraId="18E133A1" w14:textId="2BC3ADE4"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wash</w:t>
      </w:r>
      <w:r w:rsidRPr="00832D03">
        <w:rPr>
          <w:rFonts w:ascii="Times New Roman" w:hAnsi="Times New Roman" w:cs="Times New Roman"/>
        </w:rPr>
        <w:t>：</w:t>
      </w:r>
      <w:r w:rsidRPr="00832D03">
        <w:rPr>
          <w:rFonts w:ascii="Times New Roman" w:hAnsi="Times New Roman" w:cs="Times New Roman"/>
          <w:szCs w:val="21"/>
        </w:rPr>
        <w:t>[w</w:t>
      </w:r>
      <w:r w:rsidR="006E33EE" w:rsidRPr="006E33EE">
        <w:rPr>
          <w:rFonts w:ascii="Times New Roman" w:hAnsi="Times New Roman" w:cs="Times New Roman"/>
          <w:szCs w:val="21"/>
        </w:rPr>
        <w:t>ɒ</w:t>
      </w:r>
      <w:r w:rsidRPr="00832D03">
        <w:rPr>
          <w:rFonts w:ascii="Times New Roman" w:hAnsi="Times New Roman" w:cs="Times New Roman"/>
          <w:szCs w:val="21"/>
        </w:rPr>
        <w:t>ʃ</w:t>
      </w:r>
      <w:r w:rsidR="00943C76">
        <w:rPr>
          <w:rFonts w:ascii="Times New Roman" w:hAnsi="Times New Roman" w:cs="Times New Roman"/>
          <w:szCs w:val="21"/>
        </w:rPr>
        <w:t>] n.</w:t>
      </w:r>
      <w:r w:rsidRPr="00832D03">
        <w:rPr>
          <w:rFonts w:ascii="Times New Roman" w:hAnsi="Times New Roman" w:cs="Times New Roman"/>
          <w:szCs w:val="21"/>
        </w:rPr>
        <w:t>洗</w:t>
      </w:r>
    </w:p>
    <w:p w14:paraId="12866263" w14:textId="77777777" w:rsidR="006A70B7" w:rsidRPr="00832D03" w:rsidRDefault="006A70B7"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write</w:t>
      </w:r>
      <w:r w:rsidR="0081171D" w:rsidRPr="00832D03">
        <w:rPr>
          <w:rFonts w:ascii="Times New Roman" w:hAnsi="Times New Roman" w:cs="Times New Roman"/>
          <w:szCs w:val="21"/>
        </w:rPr>
        <w:t>：</w:t>
      </w:r>
      <w:r w:rsidR="0081171D" w:rsidRPr="00832D03">
        <w:rPr>
          <w:rFonts w:ascii="Times New Roman" w:hAnsi="Times New Roman" w:cs="Times New Roman"/>
          <w:szCs w:val="21"/>
        </w:rPr>
        <w:t xml:space="preserve">[raɪt] v. </w:t>
      </w:r>
      <w:r w:rsidR="0081171D" w:rsidRPr="00832D03">
        <w:rPr>
          <w:rFonts w:ascii="Times New Roman" w:hAnsi="Times New Roman" w:cs="Times New Roman"/>
          <w:szCs w:val="21"/>
        </w:rPr>
        <w:t>写</w:t>
      </w:r>
    </w:p>
    <w:p w14:paraId="48791A99" w14:textId="06FB2841" w:rsidR="00D47007" w:rsidRPr="00832D03" w:rsidRDefault="00D47007" w:rsidP="00D470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read</w:t>
      </w:r>
      <w:r w:rsidRPr="00832D03">
        <w:rPr>
          <w:rFonts w:ascii="Times New Roman" w:hAnsi="Times New Roman" w:cs="Times New Roman"/>
          <w:szCs w:val="21"/>
        </w:rPr>
        <w:t>：</w:t>
      </w:r>
      <w:r w:rsidRPr="00832D03">
        <w:rPr>
          <w:rFonts w:ascii="Times New Roman" w:hAnsi="Times New Roman" w:cs="Times New Roman"/>
          <w:szCs w:val="21"/>
        </w:rPr>
        <w:t>[ri</w:t>
      </w:r>
      <w:r w:rsidR="006E33EE" w:rsidRPr="006E33EE">
        <w:rPr>
          <w:rFonts w:ascii="Times New Roman" w:hAnsi="Times New Roman" w:cs="Times New Roman"/>
          <w:szCs w:val="21"/>
        </w:rPr>
        <w:t>ː</w:t>
      </w:r>
      <w:r w:rsidRPr="00832D03">
        <w:rPr>
          <w:rFonts w:ascii="Times New Roman" w:hAnsi="Times New Roman" w:cs="Times New Roman"/>
          <w:szCs w:val="21"/>
        </w:rPr>
        <w:t>d] v.</w:t>
      </w:r>
      <w:r w:rsidRPr="00832D03">
        <w:rPr>
          <w:rFonts w:ascii="Times New Roman" w:hAnsi="Times New Roman" w:cs="Times New Roman"/>
          <w:szCs w:val="21"/>
        </w:rPr>
        <w:t>阅读</w:t>
      </w:r>
    </w:p>
    <w:p w14:paraId="68FE46FB" w14:textId="77777777" w:rsidR="00B73B3A" w:rsidRPr="00B73B3A" w:rsidRDefault="00B73B3A" w:rsidP="00B73B3A">
      <w:pPr>
        <w:pStyle w:val="2"/>
        <w:numPr>
          <w:ilvl w:val="0"/>
          <w:numId w:val="7"/>
        </w:numPr>
        <w:rPr>
          <w:sz w:val="24"/>
          <w:szCs w:val="24"/>
        </w:rPr>
      </w:pPr>
      <w:bookmarkStart w:id="48" w:name="_Toc504321550"/>
      <w:r w:rsidRPr="00B73B3A">
        <w:rPr>
          <w:rFonts w:hint="eastAsia"/>
          <w:sz w:val="24"/>
          <w:szCs w:val="24"/>
        </w:rPr>
        <w:t>言语</w:t>
      </w:r>
      <w:r w:rsidR="008543E4">
        <w:rPr>
          <w:rFonts w:hint="eastAsia"/>
          <w:sz w:val="24"/>
          <w:szCs w:val="24"/>
        </w:rPr>
        <w:t>声响</w:t>
      </w:r>
      <w:bookmarkEnd w:id="48"/>
    </w:p>
    <w:p w14:paraId="7DF5FE7F" w14:textId="1F52FFDE" w:rsidR="00F547D0" w:rsidRPr="00832D03" w:rsidRDefault="00F547D0" w:rsidP="00F547D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answer</w:t>
      </w:r>
      <w:r w:rsidRPr="00832D03">
        <w:rPr>
          <w:rFonts w:ascii="Times New Roman" w:hAnsi="Times New Roman" w:cs="Times New Roman"/>
        </w:rPr>
        <w:t>：</w:t>
      </w:r>
      <w:r w:rsidRPr="00832D03">
        <w:rPr>
          <w:rFonts w:ascii="Times New Roman" w:hAnsi="Times New Roman" w:cs="Times New Roman"/>
          <w:szCs w:val="21"/>
        </w:rPr>
        <w:t>['</w:t>
      </w:r>
      <w:r w:rsidR="00220116" w:rsidRPr="006E33EE">
        <w:rPr>
          <w:rFonts w:ascii="Times New Roman" w:hAnsi="Times New Roman" w:cs="Times New Roman" w:hint="eastAsia"/>
        </w:rPr>
        <w:t>ɑ</w:t>
      </w:r>
      <w:r w:rsidR="00220116" w:rsidRPr="006E33EE">
        <w:rPr>
          <w:rFonts w:ascii="Times New Roman" w:hAnsi="Times New Roman" w:cs="Times New Roman"/>
        </w:rPr>
        <w:t>ː</w:t>
      </w:r>
      <w:r w:rsidRPr="00832D03">
        <w:rPr>
          <w:rFonts w:ascii="Times New Roman" w:hAnsi="Times New Roman" w:cs="Times New Roman"/>
          <w:szCs w:val="21"/>
        </w:rPr>
        <w:t>ns</w:t>
      </w:r>
      <w:r w:rsidR="006E33EE">
        <w:rPr>
          <w:rFonts w:ascii="Times New Roman" w:hAnsi="Times New Roman" w:cs="Times New Roman"/>
          <w:szCs w:val="21"/>
        </w:rPr>
        <w:t>ə(r)</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回答</w:t>
      </w:r>
      <w:r w:rsidRPr="00832D03">
        <w:rPr>
          <w:rFonts w:ascii="Times New Roman" w:hAnsi="Times New Roman" w:cs="Times New Roman"/>
          <w:szCs w:val="21"/>
        </w:rPr>
        <w:t>n.</w:t>
      </w:r>
      <w:r w:rsidRPr="00832D03">
        <w:rPr>
          <w:rFonts w:ascii="Times New Roman" w:hAnsi="Times New Roman" w:cs="Times New Roman"/>
          <w:szCs w:val="21"/>
        </w:rPr>
        <w:t>回答；答案；答辩</w:t>
      </w:r>
    </w:p>
    <w:p w14:paraId="61313CE1" w14:textId="454E7D9F" w:rsidR="0043709B" w:rsidRPr="000B42F5" w:rsidRDefault="0043709B" w:rsidP="0043709B">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ask</w:t>
      </w:r>
      <w:r w:rsidRPr="000B42F5">
        <w:rPr>
          <w:rFonts w:ascii="Times New Roman" w:cs="Times New Roman"/>
        </w:rPr>
        <w:t>：</w:t>
      </w:r>
      <w:r w:rsidR="0081171D" w:rsidRPr="000B42F5">
        <w:rPr>
          <w:rFonts w:ascii="Times New Roman" w:eastAsia="宋体" w:hAnsi="Times New Roman" w:cs="Times New Roman"/>
          <w:szCs w:val="21"/>
        </w:rPr>
        <w:t>[</w:t>
      </w:r>
      <w:r w:rsidR="00220116" w:rsidRPr="006E33EE">
        <w:rPr>
          <w:rFonts w:ascii="Times New Roman" w:hAnsi="Times New Roman" w:cs="Times New Roman" w:hint="eastAsia"/>
        </w:rPr>
        <w:t>ɑ</w:t>
      </w:r>
      <w:r w:rsidR="00220116" w:rsidRPr="006E33EE">
        <w:rPr>
          <w:rFonts w:ascii="Times New Roman" w:hAnsi="Times New Roman" w:cs="Times New Roman"/>
        </w:rPr>
        <w:t>ː</w:t>
      </w:r>
      <w:r w:rsidR="0081171D" w:rsidRPr="000B42F5">
        <w:rPr>
          <w:rFonts w:ascii="Times New Roman" w:eastAsia="宋体" w:hAnsi="Times New Roman" w:cs="Times New Roman"/>
          <w:szCs w:val="21"/>
        </w:rPr>
        <w:t>sk]</w:t>
      </w:r>
      <w:r w:rsidR="00FF7399">
        <w:rPr>
          <w:rFonts w:ascii="Times New Roman" w:eastAsia="宋体" w:hAnsi="Times New Roman" w:cs="Times New Roman" w:hint="eastAsia"/>
          <w:szCs w:val="21"/>
        </w:rPr>
        <w:t xml:space="preserve"> </w:t>
      </w:r>
      <w:r w:rsidR="0081171D" w:rsidRPr="000B42F5">
        <w:rPr>
          <w:rFonts w:ascii="Times New Roman" w:eastAsia="宋体" w:hAnsi="Times New Roman" w:cs="Times New Roman"/>
          <w:szCs w:val="21"/>
        </w:rPr>
        <w:t>v.</w:t>
      </w:r>
      <w:r w:rsidR="0081171D" w:rsidRPr="000B42F5">
        <w:rPr>
          <w:rFonts w:ascii="Times New Roman" w:eastAsia="宋体" w:hAnsi="Times New Roman" w:cs="Times New Roman"/>
          <w:szCs w:val="21"/>
        </w:rPr>
        <w:t>问，询问；要求</w:t>
      </w:r>
    </w:p>
    <w:p w14:paraId="38F96F90" w14:textId="00CBB90E"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beg</w:t>
      </w:r>
      <w:r w:rsidRPr="00832D03">
        <w:rPr>
          <w:rFonts w:ascii="Times New Roman" w:hAnsi="Times New Roman" w:cs="Times New Roman"/>
        </w:rPr>
        <w:t>：</w:t>
      </w:r>
      <w:r w:rsidRPr="00832D03">
        <w:rPr>
          <w:rFonts w:ascii="Times New Roman" w:hAnsi="Times New Roman" w:cs="Times New Roman"/>
        </w:rPr>
        <w:t>[b</w:t>
      </w:r>
      <w:r w:rsidR="00220116" w:rsidRPr="006E33EE">
        <w:rPr>
          <w:rFonts w:ascii="Times New Roman" w:hAnsi="Times New Roman" w:cs="Times New Roman" w:hint="eastAsia"/>
          <w:szCs w:val="21"/>
        </w:rPr>
        <w:t>e</w:t>
      </w:r>
      <w:r w:rsidRPr="00832D03">
        <w:rPr>
          <w:rFonts w:ascii="Times New Roman" w:hAnsi="Times New Roman" w:cs="Times New Roman"/>
        </w:rPr>
        <w:t xml:space="preserve">ɡ] v. </w:t>
      </w:r>
      <w:r w:rsidRPr="00832D03">
        <w:rPr>
          <w:rFonts w:ascii="Times New Roman" w:hAnsi="Times New Roman" w:cs="Times New Roman"/>
        </w:rPr>
        <w:t>乞讨；恳求</w:t>
      </w:r>
    </w:p>
    <w:p w14:paraId="5439A966" w14:textId="43A61365" w:rsidR="00E04DF7"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blame</w:t>
      </w:r>
      <w:r w:rsidRPr="00832D03">
        <w:rPr>
          <w:rFonts w:ascii="Times New Roman" w:hAnsi="Times New Roman" w:cs="Times New Roman"/>
        </w:rPr>
        <w:t>：</w:t>
      </w:r>
      <w:r w:rsidRPr="00832D03">
        <w:rPr>
          <w:rFonts w:ascii="Times New Roman" w:hAnsi="Times New Roman" w:cs="Times New Roman"/>
          <w:szCs w:val="21"/>
        </w:rPr>
        <w:t>[ble</w:t>
      </w:r>
      <w:r w:rsidR="00220116" w:rsidRPr="006E33EE">
        <w:rPr>
          <w:rFonts w:ascii="Times New Roman" w:hAnsi="Times New Roman" w:cs="Times New Roman"/>
          <w:szCs w:val="21"/>
        </w:rPr>
        <w:t>ɪ</w:t>
      </w:r>
      <w:r w:rsidRPr="00832D03">
        <w:rPr>
          <w:rFonts w:ascii="Times New Roman" w:hAnsi="Times New Roman" w:cs="Times New Roman"/>
          <w:szCs w:val="21"/>
        </w:rPr>
        <w:t>m]</w:t>
      </w:r>
      <w:r w:rsidR="00FF7399">
        <w:rPr>
          <w:rFonts w:ascii="Times New Roman" w:hAnsi="Times New Roman" w:cs="Times New Roman" w:hint="eastAsia"/>
          <w:szCs w:val="21"/>
        </w:rPr>
        <w:t xml:space="preserve"> </w:t>
      </w:r>
      <w:r w:rsidRPr="00832D03">
        <w:rPr>
          <w:rFonts w:ascii="Times New Roman" w:hAnsi="Times New Roman" w:cs="Times New Roman"/>
          <w:szCs w:val="21"/>
        </w:rPr>
        <w:t>vt.</w:t>
      </w:r>
      <w:r w:rsidRPr="00832D03">
        <w:rPr>
          <w:rFonts w:ascii="Times New Roman" w:hAnsi="Times New Roman" w:cs="Times New Roman"/>
          <w:szCs w:val="21"/>
        </w:rPr>
        <w:t>责备；归咎于</w:t>
      </w:r>
    </w:p>
    <w:p w14:paraId="43248FD6" w14:textId="7899F219" w:rsidR="008032B4" w:rsidRPr="00832D03" w:rsidRDefault="008032B4" w:rsidP="008032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call</w:t>
      </w:r>
      <w:r w:rsidRPr="00832D03">
        <w:rPr>
          <w:rFonts w:ascii="Times New Roman" w:hAnsi="Times New Roman" w:cs="Times New Roman"/>
        </w:rPr>
        <w:t>：</w:t>
      </w:r>
      <w:r w:rsidR="0081171D" w:rsidRPr="00832D03">
        <w:rPr>
          <w:rFonts w:ascii="Times New Roman" w:hAnsi="Times New Roman" w:cs="Times New Roman"/>
          <w:szCs w:val="21"/>
        </w:rPr>
        <w:t>[kɔ</w:t>
      </w:r>
      <w:r w:rsidR="00220116" w:rsidRPr="006E33EE">
        <w:rPr>
          <w:rFonts w:ascii="Times New Roman" w:hAnsi="Times New Roman" w:cs="Times New Roman"/>
          <w:szCs w:val="21"/>
        </w:rPr>
        <w:t>ː</w:t>
      </w:r>
      <w:r w:rsidR="0081171D" w:rsidRPr="00832D03">
        <w:rPr>
          <w:rFonts w:ascii="Times New Roman" w:hAnsi="Times New Roman" w:cs="Times New Roman"/>
          <w:szCs w:val="21"/>
        </w:rPr>
        <w:t>l]</w:t>
      </w:r>
      <w:r w:rsidR="00FF7399">
        <w:rPr>
          <w:rFonts w:ascii="Times New Roman" w:hAnsi="Times New Roman" w:cs="Times New Roman" w:hint="eastAsia"/>
          <w:szCs w:val="21"/>
        </w:rPr>
        <w:t xml:space="preserve"> </w:t>
      </w:r>
      <w:r w:rsidR="0081171D" w:rsidRPr="00832D03">
        <w:rPr>
          <w:rFonts w:ascii="Times New Roman" w:hAnsi="Times New Roman" w:cs="Times New Roman"/>
          <w:szCs w:val="21"/>
        </w:rPr>
        <w:t>v.</w:t>
      </w:r>
      <w:r w:rsidRPr="00832D03">
        <w:rPr>
          <w:rFonts w:ascii="Times New Roman" w:hAnsi="Times New Roman" w:cs="Times New Roman"/>
        </w:rPr>
        <w:t>呼叫</w:t>
      </w:r>
    </w:p>
    <w:p w14:paraId="6CAEE027" w14:textId="77777777"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chat</w:t>
      </w:r>
      <w:r w:rsidRPr="00832D03">
        <w:rPr>
          <w:rFonts w:ascii="Times New Roman" w:hAnsi="Times New Roman" w:cs="Times New Roman"/>
        </w:rPr>
        <w:t>：</w:t>
      </w:r>
      <w:r w:rsidR="0081171D" w:rsidRPr="00832D03">
        <w:rPr>
          <w:rFonts w:ascii="Times New Roman" w:hAnsi="Times New Roman" w:cs="Times New Roman"/>
          <w:szCs w:val="21"/>
        </w:rPr>
        <w:t>[tʃæt</w:t>
      </w:r>
      <w:r w:rsidR="00943C76">
        <w:rPr>
          <w:rFonts w:ascii="Times New Roman" w:hAnsi="Times New Roman" w:cs="Times New Roman"/>
          <w:szCs w:val="21"/>
        </w:rPr>
        <w:t>] n.</w:t>
      </w:r>
      <w:r w:rsidR="0081171D" w:rsidRPr="00832D03">
        <w:rPr>
          <w:rFonts w:ascii="Times New Roman" w:hAnsi="Times New Roman" w:cs="Times New Roman"/>
          <w:szCs w:val="21"/>
        </w:rPr>
        <w:t>v.</w:t>
      </w:r>
      <w:r w:rsidRPr="00832D03">
        <w:rPr>
          <w:rFonts w:ascii="Times New Roman" w:hAnsi="Times New Roman" w:cs="Times New Roman"/>
        </w:rPr>
        <w:t>聊天</w:t>
      </w:r>
      <w:r w:rsidR="0081171D" w:rsidRPr="00832D03">
        <w:rPr>
          <w:rFonts w:ascii="Times New Roman" w:hAnsi="Times New Roman" w:cs="Times New Roman"/>
        </w:rPr>
        <w:t>；闲聊</w:t>
      </w:r>
    </w:p>
    <w:p w14:paraId="0BDA2917" w14:textId="16EB52C4"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cheer</w:t>
      </w:r>
      <w:r w:rsidRPr="00832D03">
        <w:rPr>
          <w:rFonts w:ascii="Times New Roman" w:hAnsi="Times New Roman" w:cs="Times New Roman"/>
        </w:rPr>
        <w:t>：</w:t>
      </w:r>
      <w:r w:rsidRPr="00832D03">
        <w:rPr>
          <w:rFonts w:ascii="Times New Roman" w:hAnsi="Times New Roman" w:cs="Times New Roman"/>
          <w:szCs w:val="21"/>
        </w:rPr>
        <w:t>[</w:t>
      </w:r>
      <w:r w:rsidR="00220116" w:rsidRPr="00220116">
        <w:rPr>
          <w:rFonts w:ascii="Times New Roman" w:hAnsi="Times New Roman" w:cs="Times New Roman"/>
          <w:szCs w:val="21"/>
        </w:rPr>
        <w:t>tʃɪə(r)</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欢呼；感到高兴；使高兴；为</w:t>
      </w:r>
      <w:r w:rsidRPr="00832D03">
        <w:rPr>
          <w:rFonts w:ascii="Times New Roman" w:hAnsi="Times New Roman" w:cs="Times New Roman"/>
          <w:szCs w:val="21"/>
        </w:rPr>
        <w:t>…</w:t>
      </w:r>
      <w:r w:rsidRPr="00832D03">
        <w:rPr>
          <w:rFonts w:ascii="Times New Roman" w:hAnsi="Times New Roman" w:cs="Times New Roman"/>
          <w:szCs w:val="21"/>
        </w:rPr>
        <w:t>加油</w:t>
      </w:r>
      <w:r w:rsidRPr="00832D03">
        <w:rPr>
          <w:rFonts w:ascii="Times New Roman" w:hAnsi="Times New Roman" w:cs="Times New Roman"/>
          <w:szCs w:val="21"/>
        </w:rPr>
        <w:t>n.</w:t>
      </w:r>
      <w:r w:rsidRPr="00832D03">
        <w:rPr>
          <w:rFonts w:ascii="Times New Roman" w:hAnsi="Times New Roman" w:cs="Times New Roman"/>
          <w:szCs w:val="21"/>
        </w:rPr>
        <w:t>欢呼；愉快</w:t>
      </w:r>
    </w:p>
    <w:p w14:paraId="4B6700A4"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助记窍门：英国人在干杯时习惯说“</w:t>
      </w:r>
      <w:r>
        <w:rPr>
          <w:rFonts w:ascii="Times New Roman" w:hAnsi="Times New Roman" w:cs="Times New Roman" w:hint="eastAsia"/>
          <w:szCs w:val="21"/>
        </w:rPr>
        <w:t>cheers</w:t>
      </w:r>
      <w:r>
        <w:rPr>
          <w:rFonts w:ascii="Times New Roman" w:hAnsi="Times New Roman" w:cs="Times New Roman" w:hint="eastAsia"/>
          <w:szCs w:val="21"/>
        </w:rPr>
        <w:t>”，相当于中文的“干了”。</w:t>
      </w:r>
    </w:p>
    <w:p w14:paraId="499070A4" w14:textId="77777777"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cry</w:t>
      </w:r>
      <w:r w:rsidR="0081171D" w:rsidRPr="00832D03">
        <w:rPr>
          <w:rFonts w:ascii="Times New Roman" w:hAnsi="Times New Roman" w:cs="Times New Roman"/>
        </w:rPr>
        <w:t>：</w:t>
      </w:r>
      <w:r w:rsidR="0081171D" w:rsidRPr="00832D03">
        <w:rPr>
          <w:rFonts w:ascii="Times New Roman" w:hAnsi="Times New Roman" w:cs="Times New Roman"/>
        </w:rPr>
        <w:t>[kraɪ] v.</w:t>
      </w:r>
      <w:r w:rsidR="0081171D" w:rsidRPr="00832D03">
        <w:rPr>
          <w:rFonts w:ascii="Times New Roman" w:hAnsi="Times New Roman" w:cs="Times New Roman"/>
        </w:rPr>
        <w:t>叫喊，哭</w:t>
      </w:r>
    </w:p>
    <w:p w14:paraId="453E0DFB" w14:textId="77777777" w:rsidR="0081171D" w:rsidRPr="00832D03" w:rsidRDefault="0081171D"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shout</w:t>
      </w:r>
      <w:r w:rsidRPr="00832D03">
        <w:rPr>
          <w:rFonts w:ascii="Times New Roman" w:hAnsi="Times New Roman" w:cs="Times New Roman"/>
        </w:rPr>
        <w:t>：</w:t>
      </w:r>
      <w:r w:rsidRPr="00832D03">
        <w:rPr>
          <w:rFonts w:ascii="Times New Roman" w:hAnsi="Times New Roman" w:cs="Times New Roman"/>
        </w:rPr>
        <w:t>[ʃaʊt] v.</w:t>
      </w:r>
      <w:r w:rsidRPr="00832D03">
        <w:rPr>
          <w:rFonts w:ascii="Times New Roman" w:hAnsi="Times New Roman" w:cs="Times New Roman"/>
        </w:rPr>
        <w:t>叫喊；大声说</w:t>
      </w:r>
    </w:p>
    <w:p w14:paraId="78AB3E2E" w14:textId="65A6EA51" w:rsidR="0081171D" w:rsidRPr="00832D03" w:rsidRDefault="0081171D"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yell</w:t>
      </w:r>
      <w:r w:rsidRPr="00832D03">
        <w:rPr>
          <w:rFonts w:ascii="Times New Roman" w:hAnsi="Times New Roman" w:cs="Times New Roman"/>
          <w:szCs w:val="21"/>
        </w:rPr>
        <w:t>：</w:t>
      </w:r>
      <w:r w:rsidRPr="00832D03">
        <w:rPr>
          <w:rFonts w:ascii="Times New Roman" w:hAnsi="Times New Roman" w:cs="Times New Roman"/>
          <w:szCs w:val="21"/>
        </w:rPr>
        <w:t>[j</w:t>
      </w:r>
      <w:r w:rsidR="00220116" w:rsidRPr="006E33EE">
        <w:rPr>
          <w:rFonts w:ascii="Times New Roman" w:hAnsi="Times New Roman" w:cs="Times New Roman" w:hint="eastAsia"/>
          <w:szCs w:val="21"/>
        </w:rPr>
        <w:t>e</w:t>
      </w:r>
      <w:r w:rsidRPr="00832D03">
        <w:rPr>
          <w:rFonts w:ascii="Times New Roman" w:hAnsi="Times New Roman" w:cs="Times New Roman"/>
          <w:szCs w:val="21"/>
        </w:rPr>
        <w:t>l] v.</w:t>
      </w:r>
      <w:r w:rsidR="00FF7399">
        <w:rPr>
          <w:rFonts w:ascii="Times New Roman" w:hAnsi="Times New Roman" w:cs="Times New Roman" w:hint="eastAsia"/>
          <w:szCs w:val="21"/>
        </w:rPr>
        <w:t>叫嚷</w:t>
      </w:r>
    </w:p>
    <w:p w14:paraId="5C7D6F68" w14:textId="6F27A39B" w:rsidR="0081171D" w:rsidRPr="00832D03" w:rsidRDefault="0081171D"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scream</w:t>
      </w:r>
      <w:r w:rsidRPr="00832D03">
        <w:rPr>
          <w:rFonts w:ascii="Times New Roman" w:hAnsi="Times New Roman" w:cs="Times New Roman"/>
          <w:szCs w:val="21"/>
        </w:rPr>
        <w:t>：</w:t>
      </w:r>
      <w:r w:rsidRPr="00832D03">
        <w:rPr>
          <w:rFonts w:ascii="Times New Roman" w:hAnsi="Times New Roman" w:cs="Times New Roman"/>
          <w:szCs w:val="21"/>
        </w:rPr>
        <w:t>[skri</w:t>
      </w:r>
      <w:r w:rsidR="00220116" w:rsidRPr="006E33EE">
        <w:rPr>
          <w:rFonts w:ascii="Times New Roman" w:hAnsi="Times New Roman" w:cs="Times New Roman"/>
          <w:szCs w:val="21"/>
        </w:rPr>
        <w:t>ː</w:t>
      </w:r>
      <w:r w:rsidRPr="00832D03">
        <w:rPr>
          <w:rFonts w:ascii="Times New Roman" w:hAnsi="Times New Roman" w:cs="Times New Roman"/>
          <w:szCs w:val="21"/>
        </w:rPr>
        <w:t>m] v.</w:t>
      </w:r>
      <w:r w:rsidRPr="00832D03">
        <w:rPr>
          <w:rFonts w:ascii="Times New Roman" w:hAnsi="Times New Roman" w:cs="Times New Roman"/>
          <w:szCs w:val="21"/>
        </w:rPr>
        <w:t>尖叫</w:t>
      </w:r>
    </w:p>
    <w:p w14:paraId="5327DCFF" w14:textId="13677E7F" w:rsidR="00872053" w:rsidRPr="00832D03" w:rsidRDefault="00872053"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greet</w:t>
      </w:r>
      <w:r w:rsidR="0081171D" w:rsidRPr="00832D03">
        <w:rPr>
          <w:rFonts w:ascii="Times New Roman" w:hAnsi="Times New Roman" w:cs="Times New Roman"/>
          <w:szCs w:val="21"/>
          <w:lang w:val="es-VE"/>
        </w:rPr>
        <w:t>：</w:t>
      </w:r>
      <w:r w:rsidR="0081171D" w:rsidRPr="00832D03">
        <w:rPr>
          <w:rFonts w:ascii="Times New Roman" w:hAnsi="Times New Roman" w:cs="Times New Roman"/>
          <w:szCs w:val="21"/>
          <w:lang w:val="es-VE"/>
        </w:rPr>
        <w:t>[ɡri</w:t>
      </w:r>
      <w:r w:rsidR="00220116" w:rsidRPr="006E33EE">
        <w:rPr>
          <w:rFonts w:ascii="Times New Roman" w:hAnsi="Times New Roman" w:cs="Times New Roman"/>
          <w:szCs w:val="21"/>
        </w:rPr>
        <w:t>ː</w:t>
      </w:r>
      <w:r w:rsidR="0081171D" w:rsidRPr="00832D03">
        <w:rPr>
          <w:rFonts w:ascii="Times New Roman" w:hAnsi="Times New Roman" w:cs="Times New Roman"/>
          <w:szCs w:val="21"/>
          <w:lang w:val="es-VE"/>
        </w:rPr>
        <w:t>t] v.</w:t>
      </w:r>
      <w:r w:rsidR="0081171D" w:rsidRPr="00832D03">
        <w:rPr>
          <w:rFonts w:ascii="Times New Roman" w:hAnsi="Times New Roman" w:cs="Times New Roman"/>
          <w:szCs w:val="21"/>
          <w:lang w:val="es-VE"/>
        </w:rPr>
        <w:t>问候；欢迎</w:t>
      </w:r>
    </w:p>
    <w:p w14:paraId="3B55F1E9" w14:textId="3C21ED0A" w:rsidR="008543E4" w:rsidRPr="00832D03" w:rsidRDefault="008543E4" w:rsidP="008543E4">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joke</w:t>
      </w:r>
      <w:r w:rsidRPr="00832D03">
        <w:rPr>
          <w:rFonts w:ascii="Times New Roman" w:hAnsi="Times New Roman" w:cs="Times New Roman"/>
          <w:lang w:val="es-VE"/>
        </w:rPr>
        <w:t>：</w:t>
      </w:r>
      <w:r w:rsidRPr="00832D03">
        <w:rPr>
          <w:rFonts w:ascii="Times New Roman" w:hAnsi="Times New Roman" w:cs="Times New Roman"/>
          <w:lang w:val="es-VE"/>
        </w:rPr>
        <w:t>[dʒ</w:t>
      </w:r>
      <w:r w:rsidR="00220116" w:rsidRPr="006E33EE">
        <w:rPr>
          <w:rFonts w:ascii="Times New Roman" w:hAnsi="Times New Roman" w:cs="Times New Roman"/>
          <w:szCs w:val="21"/>
        </w:rPr>
        <w:t>əʊ</w:t>
      </w:r>
      <w:r w:rsidRPr="00832D03">
        <w:rPr>
          <w:rFonts w:ascii="Times New Roman" w:hAnsi="Times New Roman" w:cs="Times New Roman"/>
          <w:lang w:val="es-VE"/>
        </w:rPr>
        <w:t xml:space="preserve">k] n. </w:t>
      </w:r>
      <w:r w:rsidRPr="00832D03">
        <w:rPr>
          <w:rFonts w:ascii="Times New Roman" w:hAnsi="Times New Roman" w:cs="Times New Roman"/>
          <w:lang w:val="es-VE"/>
        </w:rPr>
        <w:t>玩笑；笑话</w:t>
      </w:r>
    </w:p>
    <w:p w14:paraId="6B2E583A" w14:textId="1472E753" w:rsidR="00FC059F" w:rsidRPr="00832D03" w:rsidRDefault="00FC059F"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laugh</w:t>
      </w:r>
      <w:r w:rsidR="0081171D" w:rsidRPr="00832D03">
        <w:rPr>
          <w:rFonts w:ascii="Times New Roman" w:hAnsi="Times New Roman" w:cs="Times New Roman"/>
          <w:szCs w:val="21"/>
        </w:rPr>
        <w:t>：</w:t>
      </w:r>
      <w:r w:rsidR="0081171D" w:rsidRPr="00832D03">
        <w:rPr>
          <w:rFonts w:ascii="Times New Roman" w:hAnsi="Times New Roman" w:cs="Times New Roman"/>
          <w:szCs w:val="21"/>
        </w:rPr>
        <w:t>[l</w:t>
      </w:r>
      <w:r w:rsidR="00220116" w:rsidRPr="006E33EE">
        <w:rPr>
          <w:rFonts w:ascii="Times New Roman" w:hAnsi="Times New Roman" w:cs="Times New Roman" w:hint="eastAsia"/>
        </w:rPr>
        <w:t>ɑ</w:t>
      </w:r>
      <w:r w:rsidR="00220116" w:rsidRPr="006E33EE">
        <w:rPr>
          <w:rFonts w:ascii="Times New Roman" w:hAnsi="Times New Roman" w:cs="Times New Roman"/>
        </w:rPr>
        <w:t>ː</w:t>
      </w:r>
      <w:r w:rsidR="0081171D" w:rsidRPr="00832D03">
        <w:rPr>
          <w:rFonts w:ascii="Times New Roman" w:hAnsi="Times New Roman" w:cs="Times New Roman"/>
          <w:szCs w:val="21"/>
        </w:rPr>
        <w:t>f] vi.</w:t>
      </w:r>
      <w:r w:rsidR="0081171D" w:rsidRPr="00832D03">
        <w:rPr>
          <w:rFonts w:ascii="Times New Roman" w:hAnsi="Times New Roman" w:cs="Times New Roman"/>
          <w:szCs w:val="21"/>
        </w:rPr>
        <w:t>笑</w:t>
      </w:r>
    </w:p>
    <w:p w14:paraId="6BFB8814" w14:textId="77777777" w:rsidR="00F120D6" w:rsidRPr="00832D03" w:rsidRDefault="00F120D6"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lie</w:t>
      </w:r>
      <w:r w:rsidR="0081171D" w:rsidRPr="00832D03">
        <w:rPr>
          <w:rFonts w:ascii="Times New Roman" w:hAnsi="Times New Roman" w:cs="Times New Roman"/>
          <w:szCs w:val="21"/>
        </w:rPr>
        <w:t>：</w:t>
      </w:r>
      <w:r w:rsidR="0081171D" w:rsidRPr="00832D03">
        <w:rPr>
          <w:rFonts w:ascii="Times New Roman" w:hAnsi="Times New Roman" w:cs="Times New Roman"/>
          <w:szCs w:val="21"/>
        </w:rPr>
        <w:t>[laɪ] vi.</w:t>
      </w:r>
      <w:r w:rsidR="0081171D" w:rsidRPr="00832D03">
        <w:rPr>
          <w:rFonts w:ascii="Times New Roman" w:hAnsi="Times New Roman" w:cs="Times New Roman"/>
          <w:szCs w:val="21"/>
        </w:rPr>
        <w:t>撒谎</w:t>
      </w:r>
    </w:p>
    <w:p w14:paraId="2BA04D65" w14:textId="7B56C72B" w:rsidR="0081171D" w:rsidRPr="00832D03" w:rsidRDefault="0081171D"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say</w:t>
      </w:r>
      <w:r w:rsidRPr="00832D03">
        <w:rPr>
          <w:rFonts w:ascii="Times New Roman" w:hAnsi="Times New Roman" w:cs="Times New Roman"/>
          <w:szCs w:val="21"/>
        </w:rPr>
        <w:t>：</w:t>
      </w:r>
      <w:r w:rsidRPr="00832D03">
        <w:rPr>
          <w:rFonts w:ascii="Times New Roman" w:hAnsi="Times New Roman" w:cs="Times New Roman"/>
          <w:szCs w:val="21"/>
        </w:rPr>
        <w:t>[se</w:t>
      </w:r>
      <w:r w:rsidR="00220116" w:rsidRPr="006E33EE">
        <w:rPr>
          <w:rFonts w:ascii="Times New Roman" w:hAnsi="Times New Roman" w:cs="Times New Roman"/>
          <w:szCs w:val="21"/>
        </w:rPr>
        <w:t>ɪ</w:t>
      </w:r>
      <w:r w:rsidRPr="00832D03">
        <w:rPr>
          <w:rFonts w:ascii="Times New Roman" w:hAnsi="Times New Roman" w:cs="Times New Roman"/>
          <w:szCs w:val="21"/>
        </w:rPr>
        <w:t>] v.</w:t>
      </w:r>
      <w:r w:rsidRPr="00832D03">
        <w:rPr>
          <w:rFonts w:ascii="Times New Roman" w:hAnsi="Times New Roman" w:cs="Times New Roman"/>
          <w:szCs w:val="21"/>
        </w:rPr>
        <w:t>说，讲</w:t>
      </w:r>
    </w:p>
    <w:p w14:paraId="3FC5E559" w14:textId="1A997C9D" w:rsidR="008F2925" w:rsidRPr="00832D03" w:rsidRDefault="008F2925"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speak</w:t>
      </w:r>
      <w:r w:rsidR="0081171D" w:rsidRPr="00832D03">
        <w:rPr>
          <w:rFonts w:ascii="Times New Roman" w:hAnsi="Times New Roman" w:cs="Times New Roman"/>
          <w:szCs w:val="21"/>
        </w:rPr>
        <w:t>：</w:t>
      </w:r>
      <w:r w:rsidR="0081171D" w:rsidRPr="00832D03">
        <w:rPr>
          <w:rFonts w:ascii="Times New Roman" w:hAnsi="Times New Roman" w:cs="Times New Roman"/>
          <w:szCs w:val="21"/>
        </w:rPr>
        <w:t>[spi</w:t>
      </w:r>
      <w:r w:rsidR="00220116" w:rsidRPr="006E33EE">
        <w:rPr>
          <w:rFonts w:ascii="Times New Roman" w:hAnsi="Times New Roman" w:cs="Times New Roman"/>
          <w:szCs w:val="21"/>
        </w:rPr>
        <w:t>ː</w:t>
      </w:r>
      <w:r w:rsidR="0081171D" w:rsidRPr="00832D03">
        <w:rPr>
          <w:rFonts w:ascii="Times New Roman" w:hAnsi="Times New Roman" w:cs="Times New Roman"/>
          <w:szCs w:val="21"/>
        </w:rPr>
        <w:t>k] v.</w:t>
      </w:r>
      <w:r w:rsidR="0081171D" w:rsidRPr="00832D03">
        <w:rPr>
          <w:rFonts w:ascii="Times New Roman" w:hAnsi="Times New Roman" w:cs="Times New Roman"/>
          <w:szCs w:val="21"/>
        </w:rPr>
        <w:t>说；演讲，发言</w:t>
      </w:r>
    </w:p>
    <w:p w14:paraId="25FC5004" w14:textId="373BE39C" w:rsidR="00837279" w:rsidRPr="00832D03" w:rsidRDefault="00837279"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speech</w:t>
      </w:r>
      <w:r w:rsidR="0081171D" w:rsidRPr="00832D03">
        <w:rPr>
          <w:rFonts w:ascii="Times New Roman" w:hAnsi="Times New Roman" w:cs="Times New Roman"/>
          <w:szCs w:val="21"/>
        </w:rPr>
        <w:t>：</w:t>
      </w:r>
      <w:r w:rsidR="0081171D" w:rsidRPr="00832D03">
        <w:rPr>
          <w:rFonts w:ascii="Times New Roman" w:hAnsi="Times New Roman" w:cs="Times New Roman"/>
          <w:szCs w:val="21"/>
        </w:rPr>
        <w:t>[spi</w:t>
      </w:r>
      <w:r w:rsidR="00220116" w:rsidRPr="006E33EE">
        <w:rPr>
          <w:rFonts w:ascii="Times New Roman" w:hAnsi="Times New Roman" w:cs="Times New Roman"/>
          <w:szCs w:val="21"/>
        </w:rPr>
        <w:t>ː</w:t>
      </w:r>
      <w:r w:rsidR="0081171D" w:rsidRPr="00832D03">
        <w:rPr>
          <w:rFonts w:ascii="Times New Roman" w:hAnsi="Times New Roman" w:cs="Times New Roman"/>
          <w:szCs w:val="21"/>
        </w:rPr>
        <w:t>tʃ] n.</w:t>
      </w:r>
      <w:r w:rsidR="0081171D" w:rsidRPr="00832D03">
        <w:rPr>
          <w:rFonts w:ascii="Times New Roman" w:hAnsi="Times New Roman" w:cs="Times New Roman"/>
          <w:szCs w:val="21"/>
        </w:rPr>
        <w:t>演讲，发言</w:t>
      </w:r>
    </w:p>
    <w:p w14:paraId="5B966445" w14:textId="355688B7" w:rsidR="001B1C8C" w:rsidRPr="00832D03" w:rsidRDefault="00E32FA1"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phrase</w:t>
      </w:r>
      <w:r w:rsidR="0081171D" w:rsidRPr="00832D03">
        <w:rPr>
          <w:rFonts w:ascii="Times New Roman" w:hAnsi="Times New Roman" w:cs="Times New Roman"/>
          <w:szCs w:val="21"/>
        </w:rPr>
        <w:t>：</w:t>
      </w:r>
      <w:r w:rsidR="0081171D" w:rsidRPr="00832D03">
        <w:rPr>
          <w:rFonts w:ascii="Times New Roman" w:hAnsi="Times New Roman" w:cs="Times New Roman"/>
          <w:szCs w:val="21"/>
        </w:rPr>
        <w:t>[fre</w:t>
      </w:r>
      <w:r w:rsidR="00220116" w:rsidRPr="006E33EE">
        <w:rPr>
          <w:rFonts w:ascii="Times New Roman" w:hAnsi="Times New Roman" w:cs="Times New Roman"/>
          <w:szCs w:val="21"/>
        </w:rPr>
        <w:t>ɪ</w:t>
      </w:r>
      <w:r w:rsidR="0081171D" w:rsidRPr="00832D03">
        <w:rPr>
          <w:rFonts w:ascii="Times New Roman" w:hAnsi="Times New Roman" w:cs="Times New Roman"/>
          <w:szCs w:val="21"/>
        </w:rPr>
        <w:t xml:space="preserve">z] n. </w:t>
      </w:r>
      <w:r w:rsidR="0081171D" w:rsidRPr="00832D03">
        <w:rPr>
          <w:rFonts w:ascii="Times New Roman" w:hAnsi="Times New Roman" w:cs="Times New Roman"/>
          <w:szCs w:val="21"/>
        </w:rPr>
        <w:t>短语；措辞</w:t>
      </w:r>
    </w:p>
    <w:p w14:paraId="33919B76" w14:textId="5098CC9B" w:rsidR="00D87068" w:rsidRPr="00832D03" w:rsidRDefault="00D87068"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pray</w:t>
      </w:r>
      <w:r w:rsidR="0081171D" w:rsidRPr="00832D03">
        <w:rPr>
          <w:rFonts w:ascii="Times New Roman" w:hAnsi="Times New Roman" w:cs="Times New Roman"/>
          <w:szCs w:val="21"/>
        </w:rPr>
        <w:t>：</w:t>
      </w:r>
      <w:r w:rsidR="0081171D" w:rsidRPr="00832D03">
        <w:rPr>
          <w:rFonts w:ascii="Times New Roman" w:hAnsi="Times New Roman" w:cs="Times New Roman"/>
          <w:szCs w:val="21"/>
        </w:rPr>
        <w:t>[pre</w:t>
      </w:r>
      <w:r w:rsidR="00220116" w:rsidRPr="006E33EE">
        <w:rPr>
          <w:rFonts w:ascii="Times New Roman" w:hAnsi="Times New Roman" w:cs="Times New Roman"/>
          <w:szCs w:val="21"/>
        </w:rPr>
        <w:t>ɪ</w:t>
      </w:r>
      <w:r w:rsidR="0081171D" w:rsidRPr="00832D03">
        <w:rPr>
          <w:rFonts w:ascii="Times New Roman" w:hAnsi="Times New Roman" w:cs="Times New Roman"/>
          <w:szCs w:val="21"/>
        </w:rPr>
        <w:t>] v.</w:t>
      </w:r>
      <w:r w:rsidR="0081171D" w:rsidRPr="00832D03">
        <w:rPr>
          <w:rFonts w:ascii="Times New Roman" w:hAnsi="Times New Roman" w:cs="Times New Roman"/>
          <w:szCs w:val="21"/>
        </w:rPr>
        <w:t>祈祷；恳求</w:t>
      </w:r>
    </w:p>
    <w:p w14:paraId="7405C306" w14:textId="77777777" w:rsidR="007E1F01" w:rsidRPr="00832D03" w:rsidRDefault="007E1F01"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invite</w:t>
      </w:r>
      <w:r w:rsidRPr="00832D03">
        <w:rPr>
          <w:rFonts w:ascii="Times New Roman" w:hAnsi="Times New Roman" w:cs="Times New Roman"/>
          <w:szCs w:val="21"/>
        </w:rPr>
        <w:t>：</w:t>
      </w:r>
      <w:r w:rsidRPr="00832D03">
        <w:rPr>
          <w:rFonts w:ascii="Times New Roman" w:hAnsi="Times New Roman" w:cs="Times New Roman"/>
          <w:szCs w:val="21"/>
        </w:rPr>
        <w:t xml:space="preserve">[ɪn'vaɪt] vt. </w:t>
      </w:r>
      <w:r w:rsidRPr="00832D03">
        <w:rPr>
          <w:rFonts w:ascii="Times New Roman" w:hAnsi="Times New Roman" w:cs="Times New Roman"/>
          <w:szCs w:val="21"/>
        </w:rPr>
        <w:t>邀请</w:t>
      </w:r>
    </w:p>
    <w:p w14:paraId="1C17B01F" w14:textId="684A3962"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argue</w:t>
      </w:r>
      <w:r w:rsidRPr="00832D03">
        <w:rPr>
          <w:rFonts w:ascii="Times New Roman" w:hAnsi="Times New Roman" w:cs="Times New Roman"/>
        </w:rPr>
        <w:t>：</w:t>
      </w:r>
      <w:r w:rsidRPr="00832D03">
        <w:rPr>
          <w:rFonts w:ascii="Times New Roman" w:hAnsi="Times New Roman" w:cs="Times New Roman"/>
          <w:szCs w:val="21"/>
        </w:rPr>
        <w:t>[</w:t>
      </w:r>
      <w:r w:rsidR="00220116" w:rsidRPr="00220116">
        <w:rPr>
          <w:rFonts w:ascii="Times New Roman" w:hAnsi="Times New Roman" w:cs="Times New Roman"/>
          <w:szCs w:val="21"/>
        </w:rPr>
        <w:t>ˈ</w:t>
      </w:r>
      <w:r w:rsidR="00220116" w:rsidRPr="00220116">
        <w:rPr>
          <w:rFonts w:ascii="Times New Roman" w:hAnsi="Times New Roman" w:cs="Times New Roman" w:hint="eastAsia"/>
          <w:szCs w:val="21"/>
        </w:rPr>
        <w:t>ɑ</w:t>
      </w:r>
      <w:r w:rsidR="00220116" w:rsidRPr="00220116">
        <w:rPr>
          <w:rFonts w:ascii="Times New Roman" w:hAnsi="Times New Roman" w:cs="Times New Roman"/>
          <w:szCs w:val="21"/>
        </w:rPr>
        <w:t>ː</w:t>
      </w:r>
      <w:r w:rsidR="00220116" w:rsidRPr="00220116">
        <w:rPr>
          <w:rFonts w:ascii="Times New Roman" w:hAnsi="Times New Roman" w:cs="Times New Roman" w:hint="eastAsia"/>
          <w:szCs w:val="21"/>
        </w:rPr>
        <w:t>ɡ</w:t>
      </w:r>
      <w:r w:rsidR="00220116" w:rsidRPr="00220116">
        <w:rPr>
          <w:rFonts w:ascii="Times New Roman" w:hAnsi="Times New Roman" w:cs="Times New Roman"/>
          <w:szCs w:val="21"/>
        </w:rPr>
        <w:t>juː</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辩论，</w:t>
      </w:r>
      <w:r w:rsidRPr="00832D03">
        <w:rPr>
          <w:rFonts w:ascii="Times New Roman" w:hAnsi="Times New Roman" w:cs="Times New Roman"/>
        </w:rPr>
        <w:t>争论</w:t>
      </w:r>
    </w:p>
    <w:p w14:paraId="53CC6150" w14:textId="5EC848A5" w:rsidR="0097098D" w:rsidRPr="00832D03" w:rsidRDefault="0097098D"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quarrel</w:t>
      </w:r>
      <w:r w:rsidR="0081171D" w:rsidRPr="00832D03">
        <w:rPr>
          <w:rFonts w:ascii="Times New Roman" w:hAnsi="Times New Roman" w:cs="Times New Roman"/>
          <w:szCs w:val="21"/>
        </w:rPr>
        <w:t>：</w:t>
      </w:r>
      <w:r w:rsidR="0081171D" w:rsidRPr="00832D03">
        <w:rPr>
          <w:rFonts w:ascii="Times New Roman" w:hAnsi="Times New Roman" w:cs="Times New Roman"/>
          <w:szCs w:val="21"/>
        </w:rPr>
        <w:t>['kw</w:t>
      </w:r>
      <w:r w:rsidR="00220116" w:rsidRPr="006E33EE">
        <w:rPr>
          <w:rFonts w:ascii="Times New Roman" w:hAnsi="Times New Roman" w:cs="Times New Roman"/>
          <w:szCs w:val="21"/>
        </w:rPr>
        <w:t>ɒ</w:t>
      </w:r>
      <w:r w:rsidR="0081171D" w:rsidRPr="00832D03">
        <w:rPr>
          <w:rFonts w:ascii="Times New Roman" w:hAnsi="Times New Roman" w:cs="Times New Roman"/>
          <w:szCs w:val="21"/>
        </w:rPr>
        <w:t>rəl] n.v.</w:t>
      </w:r>
      <w:r w:rsidR="0081171D" w:rsidRPr="00832D03">
        <w:rPr>
          <w:rFonts w:ascii="Times New Roman" w:hAnsi="Times New Roman" w:cs="Times New Roman"/>
          <w:szCs w:val="21"/>
        </w:rPr>
        <w:t>争吵</w:t>
      </w:r>
    </w:p>
    <w:p w14:paraId="62BE21E9" w14:textId="7335787E" w:rsidR="00B547E4" w:rsidRPr="00832D03" w:rsidRDefault="00B547E4"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scold</w:t>
      </w:r>
      <w:r w:rsidR="0081171D" w:rsidRPr="00832D03">
        <w:rPr>
          <w:rFonts w:ascii="Times New Roman" w:hAnsi="Times New Roman" w:cs="Times New Roman"/>
          <w:szCs w:val="21"/>
        </w:rPr>
        <w:t>：</w:t>
      </w:r>
      <w:r w:rsidR="0081171D" w:rsidRPr="00832D03">
        <w:rPr>
          <w:rFonts w:ascii="Times New Roman" w:hAnsi="Times New Roman" w:cs="Times New Roman"/>
          <w:szCs w:val="21"/>
        </w:rPr>
        <w:t>[sk</w:t>
      </w:r>
      <w:r w:rsidR="00220116" w:rsidRPr="006E33EE">
        <w:rPr>
          <w:rFonts w:ascii="Times New Roman" w:hAnsi="Times New Roman" w:cs="Times New Roman"/>
          <w:szCs w:val="21"/>
        </w:rPr>
        <w:t>əʊ</w:t>
      </w:r>
      <w:r w:rsidR="0081171D" w:rsidRPr="00832D03">
        <w:rPr>
          <w:rFonts w:ascii="Times New Roman" w:hAnsi="Times New Roman" w:cs="Times New Roman"/>
          <w:szCs w:val="21"/>
        </w:rPr>
        <w:t>ld] v.</w:t>
      </w:r>
      <w:r w:rsidR="0081171D" w:rsidRPr="00832D03">
        <w:rPr>
          <w:rFonts w:ascii="Times New Roman" w:hAnsi="Times New Roman" w:cs="Times New Roman"/>
          <w:szCs w:val="21"/>
        </w:rPr>
        <w:t>责骂</w:t>
      </w:r>
    </w:p>
    <w:p w14:paraId="3327DE68" w14:textId="77777777" w:rsidR="00CC4874" w:rsidRPr="00832D03" w:rsidRDefault="00CC4874"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sigh</w:t>
      </w:r>
      <w:r w:rsidR="0081171D" w:rsidRPr="00832D03">
        <w:rPr>
          <w:rFonts w:ascii="Times New Roman" w:hAnsi="Times New Roman" w:cs="Times New Roman"/>
          <w:szCs w:val="21"/>
        </w:rPr>
        <w:t>：</w:t>
      </w:r>
      <w:r w:rsidR="0081171D" w:rsidRPr="00832D03">
        <w:rPr>
          <w:rFonts w:ascii="Times New Roman" w:hAnsi="Times New Roman" w:cs="Times New Roman"/>
          <w:szCs w:val="21"/>
        </w:rPr>
        <w:t>[saɪ] v.</w:t>
      </w:r>
      <w:r w:rsidR="0081171D" w:rsidRPr="00832D03">
        <w:rPr>
          <w:rFonts w:ascii="Times New Roman" w:hAnsi="Times New Roman" w:cs="Times New Roman"/>
          <w:szCs w:val="21"/>
        </w:rPr>
        <w:t>叹息</w:t>
      </w:r>
    </w:p>
    <w:p w14:paraId="1B8C11CD" w14:textId="77777777" w:rsidR="00E24F70" w:rsidRPr="00832D03" w:rsidRDefault="00E24F70" w:rsidP="00E24F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sing</w:t>
      </w:r>
      <w:r w:rsidRPr="00832D03">
        <w:rPr>
          <w:rFonts w:ascii="Times New Roman" w:hAnsi="Times New Roman" w:cs="Times New Roman"/>
        </w:rPr>
        <w:t>：</w:t>
      </w:r>
      <w:r w:rsidR="0081171D" w:rsidRPr="00832D03">
        <w:rPr>
          <w:rFonts w:ascii="Times New Roman" w:hAnsi="Times New Roman" w:cs="Times New Roman"/>
          <w:szCs w:val="21"/>
        </w:rPr>
        <w:t>[sɪŋ] v.</w:t>
      </w:r>
      <w:r w:rsidRPr="00832D03">
        <w:rPr>
          <w:rFonts w:ascii="Times New Roman" w:hAnsi="Times New Roman" w:cs="Times New Roman"/>
        </w:rPr>
        <w:t>唱歌</w:t>
      </w:r>
    </w:p>
    <w:p w14:paraId="6793AD07" w14:textId="52FABCAA" w:rsidR="00E24F70" w:rsidRPr="00832D03" w:rsidRDefault="00E24F70" w:rsidP="00E24F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song</w:t>
      </w:r>
      <w:r w:rsidRPr="00832D03">
        <w:rPr>
          <w:rFonts w:ascii="Times New Roman" w:hAnsi="Times New Roman" w:cs="Times New Roman"/>
        </w:rPr>
        <w:t>：</w:t>
      </w:r>
      <w:r w:rsidR="0081171D" w:rsidRPr="00832D03">
        <w:rPr>
          <w:rFonts w:ascii="Times New Roman" w:hAnsi="Times New Roman" w:cs="Times New Roman"/>
          <w:szCs w:val="21"/>
        </w:rPr>
        <w:t>[s</w:t>
      </w:r>
      <w:r w:rsidR="00220116" w:rsidRPr="006E33EE">
        <w:rPr>
          <w:rFonts w:ascii="Times New Roman" w:hAnsi="Times New Roman" w:cs="Times New Roman"/>
          <w:szCs w:val="21"/>
        </w:rPr>
        <w:t>ɒ</w:t>
      </w:r>
      <w:r w:rsidR="0081171D" w:rsidRPr="00832D03">
        <w:rPr>
          <w:rFonts w:ascii="Times New Roman" w:hAnsi="Times New Roman" w:cs="Times New Roman"/>
          <w:szCs w:val="21"/>
        </w:rPr>
        <w:t>ŋ</w:t>
      </w:r>
      <w:r w:rsidR="00943C76">
        <w:rPr>
          <w:rFonts w:ascii="Times New Roman" w:hAnsi="Times New Roman" w:cs="Times New Roman"/>
          <w:szCs w:val="21"/>
        </w:rPr>
        <w:t>] n.</w:t>
      </w:r>
      <w:r w:rsidR="0081171D" w:rsidRPr="00832D03">
        <w:rPr>
          <w:rFonts w:ascii="Times New Roman" w:hAnsi="Times New Roman" w:cs="Times New Roman"/>
          <w:szCs w:val="21"/>
        </w:rPr>
        <w:t>歌曲；诗歌</w:t>
      </w:r>
    </w:p>
    <w:p w14:paraId="2761D14B" w14:textId="312D6049" w:rsidR="00E24F70" w:rsidRPr="00832D03" w:rsidRDefault="00837279"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spell</w:t>
      </w:r>
      <w:r w:rsidR="0081171D" w:rsidRPr="00832D03">
        <w:rPr>
          <w:rFonts w:ascii="Times New Roman" w:hAnsi="Times New Roman" w:cs="Times New Roman"/>
          <w:szCs w:val="21"/>
        </w:rPr>
        <w:t>：</w:t>
      </w:r>
      <w:r w:rsidR="0081171D" w:rsidRPr="00832D03">
        <w:rPr>
          <w:rFonts w:ascii="Times New Roman" w:hAnsi="Times New Roman" w:cs="Times New Roman"/>
          <w:szCs w:val="21"/>
        </w:rPr>
        <w:t>[sp</w:t>
      </w:r>
      <w:r w:rsidR="00220116" w:rsidRPr="006E33EE">
        <w:rPr>
          <w:rFonts w:ascii="Times New Roman" w:hAnsi="Times New Roman" w:cs="Times New Roman" w:hint="eastAsia"/>
          <w:szCs w:val="21"/>
        </w:rPr>
        <w:t>e</w:t>
      </w:r>
      <w:r w:rsidR="0081171D" w:rsidRPr="00832D03">
        <w:rPr>
          <w:rFonts w:ascii="Times New Roman" w:hAnsi="Times New Roman" w:cs="Times New Roman"/>
          <w:szCs w:val="21"/>
        </w:rPr>
        <w:t>l] v.</w:t>
      </w:r>
      <w:r w:rsidR="0081171D" w:rsidRPr="00832D03">
        <w:rPr>
          <w:rFonts w:ascii="Times New Roman" w:hAnsi="Times New Roman" w:cs="Times New Roman"/>
          <w:szCs w:val="21"/>
        </w:rPr>
        <w:t>拼写</w:t>
      </w:r>
    </w:p>
    <w:p w14:paraId="6EA6E55D" w14:textId="168C5216" w:rsidR="00F94DDB" w:rsidRPr="00832D03" w:rsidRDefault="00F94DDB"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swear</w:t>
      </w:r>
      <w:r w:rsidR="0081171D" w:rsidRPr="00832D03">
        <w:rPr>
          <w:rFonts w:ascii="Times New Roman" w:hAnsi="Times New Roman" w:cs="Times New Roman"/>
          <w:szCs w:val="21"/>
        </w:rPr>
        <w:t>：</w:t>
      </w:r>
      <w:r w:rsidR="0081171D" w:rsidRPr="00832D03">
        <w:rPr>
          <w:rFonts w:ascii="Times New Roman" w:hAnsi="Times New Roman" w:cs="Times New Roman"/>
          <w:szCs w:val="21"/>
        </w:rPr>
        <w:t>[</w:t>
      </w:r>
      <w:r w:rsidR="007357D9" w:rsidRPr="007357D9">
        <w:rPr>
          <w:rFonts w:ascii="Times New Roman" w:hAnsi="Times New Roman" w:cs="Times New Roman"/>
          <w:szCs w:val="21"/>
        </w:rPr>
        <w:t>sweə(r)</w:t>
      </w:r>
      <w:r w:rsidR="0081171D" w:rsidRPr="00832D03">
        <w:rPr>
          <w:rFonts w:ascii="Times New Roman" w:hAnsi="Times New Roman" w:cs="Times New Roman"/>
          <w:szCs w:val="21"/>
        </w:rPr>
        <w:t>] v.</w:t>
      </w:r>
      <w:r w:rsidR="0081171D" w:rsidRPr="00832D03">
        <w:rPr>
          <w:rFonts w:ascii="Times New Roman" w:hAnsi="Times New Roman" w:cs="Times New Roman"/>
          <w:szCs w:val="21"/>
        </w:rPr>
        <w:t>发誓；咒骂</w:t>
      </w:r>
    </w:p>
    <w:p w14:paraId="13BA06B1" w14:textId="4391760F" w:rsidR="00126D4F" w:rsidRPr="00832D03" w:rsidRDefault="00126D4F" w:rsidP="00126D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tune</w:t>
      </w:r>
      <w:r w:rsidRPr="00832D03">
        <w:rPr>
          <w:rFonts w:ascii="Times New Roman" w:hAnsi="Times New Roman" w:cs="Times New Roman"/>
          <w:szCs w:val="21"/>
        </w:rPr>
        <w:t>：</w:t>
      </w:r>
      <w:r w:rsidRPr="00832D03">
        <w:rPr>
          <w:rFonts w:ascii="Times New Roman" w:hAnsi="Times New Roman" w:cs="Times New Roman"/>
          <w:szCs w:val="21"/>
        </w:rPr>
        <w:t>[</w:t>
      </w:r>
      <w:r w:rsidR="007357D9" w:rsidRPr="007357D9">
        <w:rPr>
          <w:rFonts w:ascii="Times New Roman" w:hAnsi="Times New Roman" w:cs="Times New Roman"/>
          <w:szCs w:val="21"/>
        </w:rPr>
        <w:t>tjuːn</w:t>
      </w:r>
      <w:r w:rsidRPr="00832D03">
        <w:rPr>
          <w:rFonts w:ascii="Times New Roman" w:hAnsi="Times New Roman" w:cs="Times New Roman"/>
          <w:szCs w:val="21"/>
        </w:rPr>
        <w:t xml:space="preserve">] n. </w:t>
      </w:r>
      <w:r w:rsidRPr="00832D03">
        <w:rPr>
          <w:rFonts w:ascii="Times New Roman" w:hAnsi="Times New Roman" w:cs="Times New Roman"/>
          <w:szCs w:val="21"/>
        </w:rPr>
        <w:t>曲调</w:t>
      </w:r>
    </w:p>
    <w:p w14:paraId="629F68F9" w14:textId="55FA97EF" w:rsidR="00712605" w:rsidRPr="00832D03" w:rsidRDefault="00712605" w:rsidP="007126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urge</w:t>
      </w:r>
      <w:r w:rsidRPr="00832D03">
        <w:rPr>
          <w:rFonts w:ascii="Times New Roman" w:hAnsi="Times New Roman" w:cs="Times New Roman"/>
        </w:rPr>
        <w:t>：</w:t>
      </w:r>
      <w:r w:rsidRPr="00832D03">
        <w:rPr>
          <w:rFonts w:ascii="Times New Roman" w:hAnsi="Times New Roman" w:cs="Times New Roman"/>
        </w:rPr>
        <w:t>[</w:t>
      </w:r>
      <w:bookmarkStart w:id="49" w:name="_Hlk85614720"/>
      <w:r w:rsidR="007357D9" w:rsidRPr="006E33EE">
        <w:rPr>
          <w:rFonts w:ascii="Times New Roman" w:hAnsi="Times New Roman" w:cs="Times New Roman"/>
          <w:szCs w:val="21"/>
        </w:rPr>
        <w:t>ɜː</w:t>
      </w:r>
      <w:bookmarkEnd w:id="49"/>
      <w:r w:rsidRPr="00832D03">
        <w:rPr>
          <w:rFonts w:ascii="Times New Roman" w:hAnsi="Times New Roman" w:cs="Times New Roman"/>
        </w:rPr>
        <w:t>dʒ] v.</w:t>
      </w:r>
      <w:r w:rsidRPr="00832D03">
        <w:rPr>
          <w:rFonts w:ascii="Times New Roman" w:hAnsi="Times New Roman" w:cs="Times New Roman"/>
        </w:rPr>
        <w:t>催促，驱策</w:t>
      </w:r>
    </w:p>
    <w:p w14:paraId="188B0CE6" w14:textId="6C9004F7" w:rsidR="00C55117" w:rsidRPr="00832D03" w:rsidRDefault="00C55117"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whisper</w:t>
      </w:r>
      <w:r w:rsidR="0081171D" w:rsidRPr="00832D03">
        <w:rPr>
          <w:rFonts w:ascii="Times New Roman" w:hAnsi="Times New Roman" w:cs="Times New Roman"/>
          <w:szCs w:val="21"/>
          <w:lang w:val="de-DE"/>
        </w:rPr>
        <w:t>：</w:t>
      </w:r>
      <w:r w:rsidR="0081171D" w:rsidRPr="00832D03">
        <w:rPr>
          <w:rFonts w:ascii="Times New Roman" w:hAnsi="Times New Roman" w:cs="Times New Roman"/>
          <w:szCs w:val="21"/>
          <w:lang w:val="de-DE"/>
        </w:rPr>
        <w:t>['wɪsp</w:t>
      </w:r>
      <w:r w:rsidR="006E33EE">
        <w:rPr>
          <w:rFonts w:ascii="Times New Roman" w:hAnsi="Times New Roman" w:cs="Times New Roman"/>
          <w:szCs w:val="21"/>
          <w:lang w:val="de-DE"/>
        </w:rPr>
        <w:t>ə(r)</w:t>
      </w:r>
      <w:r w:rsidR="0081171D" w:rsidRPr="00832D03">
        <w:rPr>
          <w:rFonts w:ascii="Times New Roman" w:hAnsi="Times New Roman" w:cs="Times New Roman"/>
          <w:szCs w:val="21"/>
          <w:lang w:val="de-DE"/>
        </w:rPr>
        <w:t>] v.</w:t>
      </w:r>
      <w:r w:rsidR="0081171D" w:rsidRPr="00832D03">
        <w:rPr>
          <w:rFonts w:ascii="Times New Roman" w:hAnsi="Times New Roman" w:cs="Times New Roman"/>
          <w:szCs w:val="21"/>
          <w:lang w:val="de-DE"/>
        </w:rPr>
        <w:t>低声说</w:t>
      </w:r>
    </w:p>
    <w:p w14:paraId="297A915F" w14:textId="77777777" w:rsidR="00C55117" w:rsidRPr="00832D03" w:rsidRDefault="00C55117"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whistle</w:t>
      </w:r>
      <w:r w:rsidR="0081171D" w:rsidRPr="00832D03">
        <w:rPr>
          <w:rFonts w:ascii="Times New Roman" w:hAnsi="Times New Roman" w:cs="Times New Roman"/>
          <w:szCs w:val="21"/>
          <w:lang w:val="de-DE"/>
        </w:rPr>
        <w:t>：</w:t>
      </w:r>
      <w:r w:rsidR="0081171D" w:rsidRPr="00832D03">
        <w:rPr>
          <w:rFonts w:ascii="Times New Roman" w:hAnsi="Times New Roman" w:cs="Times New Roman"/>
          <w:szCs w:val="21"/>
          <w:lang w:val="de-DE"/>
        </w:rPr>
        <w:t>['wɪsl] v.</w:t>
      </w:r>
      <w:r w:rsidR="0081171D" w:rsidRPr="00832D03">
        <w:rPr>
          <w:rFonts w:ascii="Times New Roman" w:hAnsi="Times New Roman" w:cs="Times New Roman"/>
          <w:szCs w:val="21"/>
          <w:lang w:val="de-DE"/>
        </w:rPr>
        <w:t>吹口哨</w:t>
      </w:r>
    </w:p>
    <w:p w14:paraId="5E27BDBB"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sound</w:t>
      </w:r>
      <w:r w:rsidRPr="00832D03">
        <w:rPr>
          <w:rFonts w:ascii="Times New Roman" w:hAnsi="Times New Roman" w:cs="Times New Roman"/>
          <w:szCs w:val="21"/>
          <w:lang w:val="es-VE"/>
        </w:rPr>
        <w:t>：</w:t>
      </w:r>
      <w:r w:rsidRPr="00832D03">
        <w:rPr>
          <w:rFonts w:ascii="Times New Roman" w:hAnsi="Times New Roman" w:cs="Times New Roman"/>
          <w:szCs w:val="21"/>
          <w:lang w:val="es-VE"/>
        </w:rPr>
        <w:t>[saʊnd] n.</w:t>
      </w:r>
      <w:r w:rsidRPr="00832D03">
        <w:rPr>
          <w:rFonts w:ascii="Times New Roman" w:hAnsi="Times New Roman" w:cs="Times New Roman"/>
          <w:szCs w:val="21"/>
          <w:lang w:val="es-VE"/>
        </w:rPr>
        <w:t>声音</w:t>
      </w:r>
    </w:p>
    <w:p w14:paraId="35A68F11"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noise</w:t>
      </w:r>
      <w:r w:rsidRPr="00832D03">
        <w:rPr>
          <w:rFonts w:ascii="Times New Roman" w:hAnsi="Times New Roman" w:cs="Times New Roman"/>
          <w:szCs w:val="21"/>
          <w:lang w:val="es-VE"/>
        </w:rPr>
        <w:t>：</w:t>
      </w:r>
      <w:r w:rsidRPr="00832D03">
        <w:rPr>
          <w:rFonts w:ascii="Times New Roman" w:hAnsi="Times New Roman" w:cs="Times New Roman"/>
          <w:szCs w:val="21"/>
          <w:lang w:val="es-VE"/>
        </w:rPr>
        <w:t>[nɔɪz] n.</w:t>
      </w:r>
      <w:r w:rsidRPr="00832D03">
        <w:rPr>
          <w:rFonts w:ascii="Times New Roman" w:hAnsi="Times New Roman" w:cs="Times New Roman"/>
          <w:szCs w:val="21"/>
        </w:rPr>
        <w:t>噪</w:t>
      </w:r>
      <w:r w:rsidRPr="00832D03">
        <w:rPr>
          <w:rFonts w:ascii="Times New Roman" w:hAnsi="Times New Roman" w:cs="Times New Roman"/>
          <w:szCs w:val="21"/>
          <w:lang w:val="es-VE"/>
        </w:rPr>
        <w:t>音</w:t>
      </w:r>
    </w:p>
    <w:p w14:paraId="51CB5ABD" w14:textId="77777777" w:rsidR="0081171D" w:rsidRPr="008543E4" w:rsidRDefault="0081171D" w:rsidP="0081171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loud</w:t>
      </w:r>
      <w:r w:rsidRPr="00832D03">
        <w:rPr>
          <w:rFonts w:ascii="Times New Roman" w:hAnsi="Times New Roman" w:cs="Times New Roman"/>
        </w:rPr>
        <w:t>：</w:t>
      </w:r>
      <w:r w:rsidRPr="00832D03">
        <w:rPr>
          <w:rFonts w:ascii="Times New Roman" w:hAnsi="Times New Roman" w:cs="Times New Roman"/>
          <w:szCs w:val="21"/>
        </w:rPr>
        <w:t>[laʊd] adj.</w:t>
      </w:r>
      <w:r w:rsidRPr="00832D03">
        <w:rPr>
          <w:rFonts w:ascii="Times New Roman" w:hAnsi="Times New Roman" w:cs="Times New Roman"/>
          <w:szCs w:val="21"/>
        </w:rPr>
        <w:t>大声的</w:t>
      </w:r>
    </w:p>
    <w:p w14:paraId="0164DD28" w14:textId="77777777" w:rsidR="0061174F" w:rsidRPr="0061174F" w:rsidRDefault="0061174F" w:rsidP="0061174F">
      <w:pPr>
        <w:spacing w:line="360" w:lineRule="auto"/>
        <w:ind w:firstLineChars="201" w:firstLine="422"/>
        <w:rPr>
          <w:rFonts w:ascii="Times New Roman" w:hAnsi="Times New Roman" w:cs="Times New Roman"/>
          <w:szCs w:val="21"/>
        </w:rPr>
      </w:pPr>
      <w:r w:rsidRPr="0061174F">
        <w:rPr>
          <w:rFonts w:ascii="Times New Roman" w:hAnsi="Times New Roman" w:cs="Times New Roman" w:hint="eastAsia"/>
          <w:szCs w:val="21"/>
        </w:rPr>
        <w:t>助记窍门：</w:t>
      </w:r>
      <w:r w:rsidRPr="0061174F">
        <w:rPr>
          <w:rFonts w:ascii="Times New Roman" w:hAnsi="Times New Roman" w:cs="Times New Roman" w:hint="eastAsia"/>
          <w:szCs w:val="21"/>
        </w:rPr>
        <w:t>loud</w:t>
      </w:r>
      <w:r w:rsidRPr="0061174F">
        <w:rPr>
          <w:rFonts w:ascii="Times New Roman" w:hAnsi="Times New Roman" w:cs="Times New Roman" w:hint="eastAsia"/>
          <w:szCs w:val="21"/>
        </w:rPr>
        <w:t>谐音“闹的”</w:t>
      </w:r>
    </w:p>
    <w:p w14:paraId="1584E881"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boom</w:t>
      </w:r>
      <w:r w:rsidRPr="00832D03">
        <w:rPr>
          <w:rFonts w:ascii="Times New Roman" w:hAnsi="Times New Roman" w:cs="Times New Roman"/>
        </w:rPr>
        <w:t>：</w:t>
      </w:r>
      <w:r w:rsidRPr="00832D03">
        <w:rPr>
          <w:rFonts w:ascii="Times New Roman" w:hAnsi="Times New Roman" w:cs="Times New Roman"/>
          <w:szCs w:val="21"/>
        </w:rPr>
        <w:t>[buːm</w:t>
      </w:r>
      <w:r>
        <w:rPr>
          <w:rFonts w:ascii="Times New Roman" w:hAnsi="Times New Roman" w:cs="Times New Roman"/>
          <w:szCs w:val="21"/>
        </w:rPr>
        <w:t>] n.</w:t>
      </w:r>
      <w:r w:rsidRPr="00832D03">
        <w:rPr>
          <w:rFonts w:ascii="Times New Roman" w:hAnsi="Times New Roman" w:cs="Times New Roman"/>
          <w:szCs w:val="21"/>
        </w:rPr>
        <w:t>隆隆声，繁荣</w:t>
      </w:r>
      <w:r w:rsidRPr="00832D03">
        <w:rPr>
          <w:rFonts w:ascii="Times New Roman" w:hAnsi="Times New Roman" w:cs="Times New Roman"/>
          <w:szCs w:val="21"/>
        </w:rPr>
        <w:t>v.</w:t>
      </w:r>
      <w:r w:rsidRPr="00832D03">
        <w:rPr>
          <w:rFonts w:ascii="Times New Roman" w:hAnsi="Times New Roman" w:cs="Times New Roman"/>
          <w:szCs w:val="21"/>
        </w:rPr>
        <w:t>使兴旺，急速发展；隆隆作响</w:t>
      </w:r>
    </w:p>
    <w:p w14:paraId="26D84D58"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词源解释：拟声词，模拟隆隆声或嗡嗡声，形容声势浩大，引申为“急速发展、兴旺发达”之意。</w:t>
      </w:r>
    </w:p>
    <w:p w14:paraId="531BFBF3" w14:textId="77777777" w:rsidR="008543E4" w:rsidRDefault="008543E4" w:rsidP="008543E4">
      <w:pPr>
        <w:pStyle w:val="ac"/>
        <w:numPr>
          <w:ilvl w:val="0"/>
          <w:numId w:val="8"/>
        </w:numPr>
        <w:spacing w:line="480" w:lineRule="auto"/>
        <w:ind w:firstLineChars="0"/>
        <w:rPr>
          <w:rFonts w:ascii="Times New Roman" w:hAnsi="Times New Roman" w:cs="Times New Roman"/>
        </w:rPr>
      </w:pPr>
      <w:r w:rsidRPr="008543E4">
        <w:rPr>
          <w:rFonts w:ascii="Times New Roman" w:hAnsi="Times New Roman" w:cs="Times New Roman"/>
        </w:rPr>
        <w:t>tick</w:t>
      </w:r>
      <w:r w:rsidRPr="008543E4">
        <w:rPr>
          <w:rFonts w:ascii="Times New Roman" w:hAnsi="Times New Roman" w:cs="Times New Roman"/>
        </w:rPr>
        <w:t>：</w:t>
      </w:r>
      <w:r w:rsidRPr="008543E4">
        <w:rPr>
          <w:rFonts w:ascii="Times New Roman" w:hAnsi="Times New Roman" w:cs="Times New Roman"/>
        </w:rPr>
        <w:t>[tɪk] n.</w:t>
      </w:r>
      <w:r w:rsidRPr="008543E4">
        <w:rPr>
          <w:rFonts w:ascii="Times New Roman" w:hAnsi="Times New Roman" w:cs="Times New Roman"/>
        </w:rPr>
        <w:t>滴答声</w:t>
      </w:r>
      <w:r w:rsidRPr="008543E4">
        <w:rPr>
          <w:rFonts w:ascii="Times New Roman" w:hAnsi="Times New Roman" w:cs="Times New Roman"/>
        </w:rPr>
        <w:t>v.</w:t>
      </w:r>
      <w:r w:rsidRPr="008543E4">
        <w:rPr>
          <w:rFonts w:ascii="Times New Roman" w:hAnsi="Times New Roman" w:cs="Times New Roman"/>
        </w:rPr>
        <w:t>发出滴答声</w:t>
      </w:r>
    </w:p>
    <w:p w14:paraId="739D8CB4" w14:textId="77777777" w:rsidR="008543E4" w:rsidRP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词源解释：拟声词，模拟轻轻敲击的声音。</w:t>
      </w:r>
    </w:p>
    <w:p w14:paraId="7E2BBB71" w14:textId="77777777" w:rsidR="00CC4874" w:rsidRDefault="00CC4874" w:rsidP="00CC4874">
      <w:pPr>
        <w:pStyle w:val="2"/>
        <w:numPr>
          <w:ilvl w:val="0"/>
          <w:numId w:val="7"/>
        </w:numPr>
        <w:rPr>
          <w:sz w:val="24"/>
          <w:szCs w:val="24"/>
        </w:rPr>
      </w:pPr>
      <w:bookmarkStart w:id="50" w:name="_Toc504321551"/>
      <w:r w:rsidRPr="00CC4874">
        <w:rPr>
          <w:rFonts w:hint="eastAsia"/>
          <w:sz w:val="24"/>
          <w:szCs w:val="24"/>
        </w:rPr>
        <w:t>感知</w:t>
      </w:r>
      <w:r w:rsidR="008543E4">
        <w:rPr>
          <w:rFonts w:hint="eastAsia"/>
          <w:sz w:val="24"/>
          <w:szCs w:val="24"/>
        </w:rPr>
        <w:t>发现</w:t>
      </w:r>
      <w:bookmarkEnd w:id="50"/>
    </w:p>
    <w:p w14:paraId="6EC2C72C" w14:textId="77777777" w:rsidR="006E019D" w:rsidRPr="00832D03" w:rsidRDefault="006E019D" w:rsidP="006E019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find</w:t>
      </w:r>
      <w:r w:rsidR="0081171D" w:rsidRPr="00832D03">
        <w:rPr>
          <w:rFonts w:ascii="Times New Roman" w:hAnsi="Times New Roman" w:cs="Times New Roman"/>
          <w:szCs w:val="21"/>
        </w:rPr>
        <w:t>：</w:t>
      </w:r>
      <w:r w:rsidR="0081171D" w:rsidRPr="00832D03">
        <w:rPr>
          <w:rFonts w:ascii="Times New Roman" w:hAnsi="Times New Roman" w:cs="Times New Roman"/>
          <w:szCs w:val="21"/>
        </w:rPr>
        <w:t>[faɪnd] vt.</w:t>
      </w:r>
      <w:r w:rsidR="0081171D" w:rsidRPr="00832D03">
        <w:rPr>
          <w:rFonts w:ascii="Times New Roman" w:hAnsi="Times New Roman" w:cs="Times New Roman"/>
          <w:szCs w:val="21"/>
        </w:rPr>
        <w:t>找到，发现</w:t>
      </w:r>
    </w:p>
    <w:p w14:paraId="415FDD31" w14:textId="77777777"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look</w:t>
      </w:r>
      <w:r w:rsidR="0081171D" w:rsidRPr="00832D03">
        <w:rPr>
          <w:rFonts w:ascii="Times New Roman" w:hAnsi="Times New Roman" w:cs="Times New Roman"/>
        </w:rPr>
        <w:t>：</w:t>
      </w:r>
      <w:r w:rsidR="0081171D" w:rsidRPr="00832D03">
        <w:rPr>
          <w:rFonts w:ascii="Times New Roman" w:hAnsi="Times New Roman" w:cs="Times New Roman"/>
        </w:rPr>
        <w:t>[lʊk] v.</w:t>
      </w:r>
      <w:r w:rsidR="0081171D" w:rsidRPr="00832D03">
        <w:rPr>
          <w:rFonts w:ascii="Times New Roman" w:hAnsi="Times New Roman" w:cs="Times New Roman"/>
        </w:rPr>
        <w:t>看</w:t>
      </w:r>
    </w:p>
    <w:p w14:paraId="15B58489" w14:textId="1290D6AF"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watch</w:t>
      </w:r>
      <w:r w:rsidRPr="00832D03">
        <w:rPr>
          <w:rFonts w:ascii="Times New Roman" w:hAnsi="Times New Roman" w:cs="Times New Roman"/>
        </w:rPr>
        <w:t>：</w:t>
      </w:r>
      <w:r w:rsidR="0081171D" w:rsidRPr="00832D03">
        <w:rPr>
          <w:rFonts w:ascii="Times New Roman" w:hAnsi="Times New Roman" w:cs="Times New Roman"/>
          <w:szCs w:val="21"/>
        </w:rPr>
        <w:t>[w</w:t>
      </w:r>
      <w:r w:rsidR="007357D9" w:rsidRPr="006E33EE">
        <w:rPr>
          <w:rFonts w:ascii="Times New Roman" w:hAnsi="Times New Roman" w:cs="Times New Roman"/>
          <w:szCs w:val="21"/>
        </w:rPr>
        <w:t>ɒ</w:t>
      </w:r>
      <w:r w:rsidR="0081171D" w:rsidRPr="00832D03">
        <w:rPr>
          <w:rFonts w:ascii="Times New Roman" w:hAnsi="Times New Roman" w:cs="Times New Roman"/>
          <w:szCs w:val="21"/>
        </w:rPr>
        <w:t>tʃ</w:t>
      </w:r>
      <w:r w:rsidR="005B20C0">
        <w:rPr>
          <w:rFonts w:ascii="Times New Roman" w:hAnsi="Times New Roman" w:cs="Times New Roman"/>
          <w:szCs w:val="21"/>
        </w:rPr>
        <w:t>] v</w:t>
      </w:r>
      <w:r w:rsidR="0081171D" w:rsidRPr="00832D03">
        <w:rPr>
          <w:rFonts w:ascii="Times New Roman" w:hAnsi="Times New Roman" w:cs="Times New Roman"/>
          <w:szCs w:val="21"/>
        </w:rPr>
        <w:t>.</w:t>
      </w:r>
      <w:r w:rsidR="0081171D" w:rsidRPr="00832D03">
        <w:rPr>
          <w:rFonts w:ascii="Times New Roman" w:hAnsi="Times New Roman" w:cs="Times New Roman"/>
          <w:szCs w:val="21"/>
        </w:rPr>
        <w:t>观察；观看；注视；看守</w:t>
      </w:r>
    </w:p>
    <w:p w14:paraId="6FAA262D" w14:textId="77777777"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scan</w:t>
      </w:r>
      <w:r w:rsidRPr="00832D03">
        <w:rPr>
          <w:rFonts w:ascii="Times New Roman" w:hAnsi="Times New Roman" w:cs="Times New Roman"/>
          <w:szCs w:val="21"/>
        </w:rPr>
        <w:t>：</w:t>
      </w:r>
      <w:r w:rsidRPr="00832D03">
        <w:rPr>
          <w:rFonts w:ascii="Times New Roman" w:hAnsi="Times New Roman" w:cs="Times New Roman"/>
          <w:szCs w:val="21"/>
        </w:rPr>
        <w:t xml:space="preserve">[skæn] vt. </w:t>
      </w:r>
      <w:r w:rsidRPr="00832D03">
        <w:rPr>
          <w:rFonts w:ascii="Times New Roman" w:hAnsi="Times New Roman" w:cs="Times New Roman"/>
          <w:szCs w:val="21"/>
        </w:rPr>
        <w:t>扫描；浏览</w:t>
      </w:r>
    </w:p>
    <w:p w14:paraId="6D878534" w14:textId="65A26D2E"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see</w:t>
      </w:r>
      <w:r w:rsidR="0081171D" w:rsidRPr="00832D03">
        <w:rPr>
          <w:rFonts w:ascii="Times New Roman" w:hAnsi="Times New Roman" w:cs="Times New Roman"/>
        </w:rPr>
        <w:t>：</w:t>
      </w:r>
      <w:r w:rsidR="0081171D" w:rsidRPr="00832D03">
        <w:rPr>
          <w:rFonts w:ascii="Times New Roman" w:hAnsi="Times New Roman" w:cs="Times New Roman"/>
        </w:rPr>
        <w:t>[si</w:t>
      </w:r>
      <w:r w:rsidR="007357D9" w:rsidRPr="006E33EE">
        <w:rPr>
          <w:rFonts w:ascii="Times New Roman" w:hAnsi="Times New Roman" w:cs="Times New Roman"/>
          <w:szCs w:val="21"/>
        </w:rPr>
        <w:t>ː</w:t>
      </w:r>
      <w:r w:rsidR="0081171D" w:rsidRPr="00832D03">
        <w:rPr>
          <w:rFonts w:ascii="Times New Roman" w:hAnsi="Times New Roman" w:cs="Times New Roman"/>
        </w:rPr>
        <w:t>] v.</w:t>
      </w:r>
      <w:r w:rsidR="0081171D" w:rsidRPr="00832D03">
        <w:rPr>
          <w:rFonts w:ascii="Times New Roman" w:hAnsi="Times New Roman" w:cs="Times New Roman"/>
        </w:rPr>
        <w:t>看见；领会</w:t>
      </w:r>
    </w:p>
    <w:p w14:paraId="030E1BA6" w14:textId="77777777" w:rsidR="00CC4874" w:rsidRPr="00832D03" w:rsidRDefault="00CC4874"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sight</w:t>
      </w:r>
      <w:r w:rsidR="0081171D" w:rsidRPr="00832D03">
        <w:rPr>
          <w:rFonts w:ascii="Times New Roman" w:hAnsi="Times New Roman" w:cs="Times New Roman"/>
          <w:szCs w:val="21"/>
        </w:rPr>
        <w:t>：</w:t>
      </w:r>
      <w:r w:rsidR="0081171D" w:rsidRPr="00832D03">
        <w:rPr>
          <w:rFonts w:ascii="Times New Roman" w:hAnsi="Times New Roman" w:cs="Times New Roman"/>
          <w:szCs w:val="21"/>
        </w:rPr>
        <w:t xml:space="preserve">[saɪt] n. </w:t>
      </w:r>
      <w:r w:rsidR="0081171D" w:rsidRPr="00832D03">
        <w:rPr>
          <w:rFonts w:ascii="Times New Roman" w:hAnsi="Times New Roman" w:cs="Times New Roman"/>
          <w:szCs w:val="21"/>
        </w:rPr>
        <w:t>视力；景象；眼界；见解</w:t>
      </w:r>
    </w:p>
    <w:p w14:paraId="4F47573E" w14:textId="77777777"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listen</w:t>
      </w:r>
      <w:r w:rsidRPr="00832D03">
        <w:rPr>
          <w:rFonts w:ascii="Times New Roman" w:hAnsi="Times New Roman" w:cs="Times New Roman"/>
        </w:rPr>
        <w:t>：</w:t>
      </w:r>
      <w:r w:rsidR="0081171D" w:rsidRPr="00832D03">
        <w:rPr>
          <w:rFonts w:ascii="Times New Roman" w:hAnsi="Times New Roman" w:cs="Times New Roman"/>
          <w:szCs w:val="21"/>
        </w:rPr>
        <w:t>['lɪsn</w:t>
      </w:r>
      <w:r w:rsidR="005B20C0">
        <w:rPr>
          <w:rFonts w:ascii="Times New Roman" w:hAnsi="Times New Roman" w:cs="Times New Roman"/>
          <w:szCs w:val="21"/>
        </w:rPr>
        <w:t>] v</w:t>
      </w:r>
      <w:r w:rsidR="0081171D" w:rsidRPr="00832D03">
        <w:rPr>
          <w:rFonts w:ascii="Times New Roman" w:hAnsi="Times New Roman" w:cs="Times New Roman"/>
          <w:szCs w:val="21"/>
        </w:rPr>
        <w:t>i.</w:t>
      </w:r>
      <w:r w:rsidRPr="00832D03">
        <w:rPr>
          <w:rFonts w:ascii="Times New Roman" w:hAnsi="Times New Roman" w:cs="Times New Roman"/>
        </w:rPr>
        <w:t>听</w:t>
      </w:r>
    </w:p>
    <w:p w14:paraId="7EEAB83E" w14:textId="7CAA1984" w:rsidR="00CC4874" w:rsidRPr="00832D03" w:rsidRDefault="00CC4874" w:rsidP="00CC48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hear</w:t>
      </w:r>
      <w:r w:rsidRPr="00832D03">
        <w:rPr>
          <w:rFonts w:ascii="Times New Roman" w:hAnsi="Times New Roman" w:cs="Times New Roman"/>
        </w:rPr>
        <w:t>：</w:t>
      </w:r>
      <w:r w:rsidR="0081171D" w:rsidRPr="00832D03">
        <w:rPr>
          <w:rFonts w:ascii="Times New Roman" w:hAnsi="Times New Roman" w:cs="Times New Roman"/>
          <w:szCs w:val="21"/>
        </w:rPr>
        <w:t>[</w:t>
      </w:r>
      <w:r w:rsidR="007357D9" w:rsidRPr="007357D9">
        <w:rPr>
          <w:rFonts w:ascii="Times New Roman" w:hAnsi="Times New Roman" w:cs="Times New Roman"/>
          <w:szCs w:val="21"/>
        </w:rPr>
        <w:t>hɪə(r)</w:t>
      </w:r>
      <w:r w:rsidR="005B20C0">
        <w:rPr>
          <w:rFonts w:ascii="Times New Roman" w:hAnsi="Times New Roman" w:cs="Times New Roman"/>
          <w:szCs w:val="21"/>
        </w:rPr>
        <w:t>] v</w:t>
      </w:r>
      <w:r w:rsidR="0081171D" w:rsidRPr="00832D03">
        <w:rPr>
          <w:rFonts w:ascii="Times New Roman" w:hAnsi="Times New Roman" w:cs="Times New Roman"/>
          <w:szCs w:val="21"/>
        </w:rPr>
        <w:t>.</w:t>
      </w:r>
      <w:r w:rsidRPr="00832D03">
        <w:rPr>
          <w:rFonts w:ascii="Times New Roman" w:hAnsi="Times New Roman" w:cs="Times New Roman"/>
        </w:rPr>
        <w:t>听到</w:t>
      </w:r>
    </w:p>
    <w:p w14:paraId="0DAB27C0" w14:textId="154F978C" w:rsidR="00CC4874" w:rsidRPr="00832D03" w:rsidRDefault="008F2925"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smell</w:t>
      </w:r>
      <w:r w:rsidR="0081171D" w:rsidRPr="00832D03">
        <w:rPr>
          <w:rFonts w:ascii="Times New Roman" w:hAnsi="Times New Roman" w:cs="Times New Roman"/>
          <w:szCs w:val="21"/>
        </w:rPr>
        <w:t>：</w:t>
      </w:r>
      <w:r w:rsidR="0081171D" w:rsidRPr="00832D03">
        <w:rPr>
          <w:rFonts w:ascii="Times New Roman" w:hAnsi="Times New Roman" w:cs="Times New Roman"/>
          <w:szCs w:val="21"/>
        </w:rPr>
        <w:t>[sm</w:t>
      </w:r>
      <w:r w:rsidR="007357D9" w:rsidRPr="006E33EE">
        <w:rPr>
          <w:rFonts w:ascii="Times New Roman" w:hAnsi="Times New Roman" w:cs="Times New Roman" w:hint="eastAsia"/>
          <w:szCs w:val="21"/>
        </w:rPr>
        <w:t>e</w:t>
      </w:r>
      <w:r w:rsidR="0081171D" w:rsidRPr="00832D03">
        <w:rPr>
          <w:rFonts w:ascii="Times New Roman" w:hAnsi="Times New Roman" w:cs="Times New Roman"/>
          <w:szCs w:val="21"/>
        </w:rPr>
        <w:t xml:space="preserve">l] v. </w:t>
      </w:r>
      <w:r w:rsidR="0081171D" w:rsidRPr="00832D03">
        <w:rPr>
          <w:rFonts w:ascii="Times New Roman" w:hAnsi="Times New Roman" w:cs="Times New Roman"/>
          <w:szCs w:val="21"/>
        </w:rPr>
        <w:t>嗅，闻；发出气味</w:t>
      </w:r>
    </w:p>
    <w:p w14:paraId="7A20A2B9" w14:textId="77777777" w:rsidR="008F2925" w:rsidRPr="00832D03" w:rsidRDefault="008F2925" w:rsidP="00CC487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sniff</w:t>
      </w:r>
      <w:r w:rsidR="0081171D" w:rsidRPr="00832D03">
        <w:rPr>
          <w:rFonts w:ascii="Times New Roman" w:hAnsi="Times New Roman" w:cs="Times New Roman"/>
          <w:szCs w:val="21"/>
        </w:rPr>
        <w:t>：</w:t>
      </w:r>
      <w:r w:rsidR="0081171D" w:rsidRPr="00832D03">
        <w:rPr>
          <w:rFonts w:ascii="Times New Roman" w:hAnsi="Times New Roman" w:cs="Times New Roman"/>
          <w:szCs w:val="21"/>
        </w:rPr>
        <w:t xml:space="preserve">[snɪf] v. </w:t>
      </w:r>
      <w:r w:rsidR="0081171D" w:rsidRPr="00832D03">
        <w:rPr>
          <w:rFonts w:ascii="Times New Roman" w:hAnsi="Times New Roman" w:cs="Times New Roman"/>
          <w:szCs w:val="21"/>
        </w:rPr>
        <w:t>嗅，闻；用鼻吸气</w:t>
      </w:r>
    </w:p>
    <w:p w14:paraId="510F9954" w14:textId="6855006C" w:rsidR="00A81C41" w:rsidRPr="00832D03" w:rsidRDefault="00A81C41" w:rsidP="00CC487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taste</w:t>
      </w:r>
      <w:r w:rsidR="0081171D" w:rsidRPr="00832D03">
        <w:rPr>
          <w:rFonts w:ascii="Times New Roman" w:hAnsi="Times New Roman" w:cs="Times New Roman"/>
          <w:szCs w:val="21"/>
        </w:rPr>
        <w:t>：</w:t>
      </w:r>
      <w:r w:rsidR="0081171D" w:rsidRPr="00832D03">
        <w:rPr>
          <w:rFonts w:ascii="Times New Roman" w:hAnsi="Times New Roman" w:cs="Times New Roman"/>
          <w:szCs w:val="21"/>
        </w:rPr>
        <w:t>[te</w:t>
      </w:r>
      <w:bookmarkStart w:id="51" w:name="_Hlk85615046"/>
      <w:r w:rsidR="007357D9" w:rsidRPr="006E33EE">
        <w:rPr>
          <w:rFonts w:ascii="Times New Roman" w:hAnsi="Times New Roman" w:cs="Times New Roman"/>
          <w:szCs w:val="21"/>
        </w:rPr>
        <w:t>ɪ</w:t>
      </w:r>
      <w:bookmarkEnd w:id="51"/>
      <w:r w:rsidR="0081171D" w:rsidRPr="00832D03">
        <w:rPr>
          <w:rFonts w:ascii="Times New Roman" w:hAnsi="Times New Roman" w:cs="Times New Roman"/>
          <w:szCs w:val="21"/>
        </w:rPr>
        <w:t>st] v.</w:t>
      </w:r>
      <w:r w:rsidR="0081171D" w:rsidRPr="00832D03">
        <w:rPr>
          <w:rFonts w:ascii="Times New Roman" w:hAnsi="Times New Roman" w:cs="Times New Roman"/>
          <w:szCs w:val="21"/>
        </w:rPr>
        <w:t>尝</w:t>
      </w:r>
    </w:p>
    <w:p w14:paraId="5E7A0ABF" w14:textId="77777777" w:rsidR="00300693" w:rsidRPr="00832D03" w:rsidRDefault="00300693" w:rsidP="00CC487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touch</w:t>
      </w:r>
      <w:r w:rsidR="0081171D" w:rsidRPr="00832D03">
        <w:rPr>
          <w:rFonts w:ascii="Times New Roman" w:hAnsi="Times New Roman" w:cs="Times New Roman"/>
          <w:szCs w:val="21"/>
        </w:rPr>
        <w:t>：</w:t>
      </w:r>
      <w:r w:rsidR="0081171D" w:rsidRPr="00832D03">
        <w:rPr>
          <w:rFonts w:ascii="Times New Roman" w:hAnsi="Times New Roman" w:cs="Times New Roman"/>
          <w:szCs w:val="21"/>
        </w:rPr>
        <w:t>[tʌtʃ] v.</w:t>
      </w:r>
      <w:r w:rsidR="0081171D" w:rsidRPr="00832D03">
        <w:rPr>
          <w:rFonts w:ascii="Times New Roman" w:hAnsi="Times New Roman" w:cs="Times New Roman"/>
          <w:szCs w:val="21"/>
        </w:rPr>
        <w:t>触摸；接触</w:t>
      </w:r>
    </w:p>
    <w:p w14:paraId="0AFB3C6C" w14:textId="74A6DFA3" w:rsidR="0096395D" w:rsidRPr="00832D03" w:rsidRDefault="0096395D" w:rsidP="0096395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sour</w:t>
      </w:r>
      <w:r w:rsidRPr="00832D03">
        <w:rPr>
          <w:rFonts w:ascii="Times New Roman" w:hAnsi="Times New Roman" w:cs="Times New Roman"/>
          <w:szCs w:val="21"/>
        </w:rPr>
        <w:t>：</w:t>
      </w:r>
      <w:r w:rsidR="0081171D" w:rsidRPr="00832D03">
        <w:rPr>
          <w:rFonts w:ascii="Times New Roman" w:hAnsi="Times New Roman" w:cs="Times New Roman"/>
          <w:szCs w:val="21"/>
        </w:rPr>
        <w:t>['saʊ</w:t>
      </w:r>
      <w:r w:rsidR="006E33EE">
        <w:rPr>
          <w:rFonts w:ascii="Times New Roman" w:hAnsi="Times New Roman" w:cs="Times New Roman"/>
          <w:szCs w:val="21"/>
        </w:rPr>
        <w:t>ə(r)</w:t>
      </w:r>
      <w:r w:rsidR="0081171D" w:rsidRPr="00832D03">
        <w:rPr>
          <w:rFonts w:ascii="Times New Roman" w:hAnsi="Times New Roman" w:cs="Times New Roman"/>
          <w:szCs w:val="21"/>
        </w:rPr>
        <w:t>] adj.</w:t>
      </w:r>
      <w:r w:rsidR="0081171D" w:rsidRPr="00832D03">
        <w:rPr>
          <w:rFonts w:ascii="Times New Roman" w:hAnsi="Times New Roman" w:cs="Times New Roman"/>
          <w:szCs w:val="21"/>
        </w:rPr>
        <w:t>酸的</w:t>
      </w:r>
    </w:p>
    <w:p w14:paraId="6349B873" w14:textId="3C0E71A3" w:rsidR="0096395D" w:rsidRPr="00832D03" w:rsidRDefault="0096395D" w:rsidP="00CC487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sweet</w:t>
      </w:r>
      <w:r w:rsidR="0081171D" w:rsidRPr="00832D03">
        <w:rPr>
          <w:rFonts w:ascii="Times New Roman" w:hAnsi="Times New Roman" w:cs="Times New Roman"/>
          <w:szCs w:val="21"/>
        </w:rPr>
        <w:t>：</w:t>
      </w:r>
      <w:r w:rsidR="0081171D" w:rsidRPr="00832D03">
        <w:rPr>
          <w:rFonts w:ascii="Times New Roman" w:hAnsi="Times New Roman" w:cs="Times New Roman"/>
          <w:szCs w:val="21"/>
        </w:rPr>
        <w:t>[swi</w:t>
      </w:r>
      <w:r w:rsidR="007357D9" w:rsidRPr="006E33EE">
        <w:rPr>
          <w:rFonts w:ascii="Times New Roman" w:hAnsi="Times New Roman" w:cs="Times New Roman"/>
          <w:szCs w:val="21"/>
        </w:rPr>
        <w:t>ː</w:t>
      </w:r>
      <w:r w:rsidR="0081171D" w:rsidRPr="00832D03">
        <w:rPr>
          <w:rFonts w:ascii="Times New Roman" w:hAnsi="Times New Roman" w:cs="Times New Roman"/>
          <w:szCs w:val="21"/>
        </w:rPr>
        <w:t>t] adj.</w:t>
      </w:r>
      <w:r w:rsidR="0081171D" w:rsidRPr="00832D03">
        <w:rPr>
          <w:rFonts w:ascii="Times New Roman" w:hAnsi="Times New Roman" w:cs="Times New Roman"/>
          <w:szCs w:val="21"/>
        </w:rPr>
        <w:t>甜的</w:t>
      </w:r>
    </w:p>
    <w:p w14:paraId="1E35FCFB" w14:textId="2FEA91DD"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hunger</w:t>
      </w:r>
      <w:r w:rsidRPr="00832D03">
        <w:rPr>
          <w:rFonts w:ascii="Times New Roman" w:hAnsi="Times New Roman" w:cs="Times New Roman"/>
          <w:szCs w:val="21"/>
        </w:rPr>
        <w:t>：</w:t>
      </w:r>
      <w:r w:rsidRPr="00832D03">
        <w:rPr>
          <w:rFonts w:ascii="Times New Roman" w:hAnsi="Times New Roman" w:cs="Times New Roman"/>
          <w:szCs w:val="21"/>
        </w:rPr>
        <w:t>['hʌŋɡ</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饥饿</w:t>
      </w:r>
    </w:p>
    <w:p w14:paraId="1836DD90" w14:textId="7D49F72D"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thirst</w:t>
      </w:r>
      <w:r w:rsidRPr="00832D03">
        <w:rPr>
          <w:rFonts w:ascii="Times New Roman" w:hAnsi="Times New Roman" w:cs="Times New Roman"/>
          <w:szCs w:val="21"/>
        </w:rPr>
        <w:t>：</w:t>
      </w:r>
      <w:r w:rsidRPr="00832D03">
        <w:rPr>
          <w:rFonts w:ascii="Times New Roman" w:hAnsi="Times New Roman" w:cs="Times New Roman"/>
          <w:szCs w:val="21"/>
        </w:rPr>
        <w:t>[θ</w:t>
      </w:r>
      <w:r w:rsidR="007357D9" w:rsidRPr="006E33EE">
        <w:rPr>
          <w:rFonts w:ascii="Times New Roman" w:hAnsi="Times New Roman" w:cs="Times New Roman"/>
          <w:szCs w:val="21"/>
        </w:rPr>
        <w:t>ɜː</w:t>
      </w:r>
      <w:r w:rsidRPr="00832D03">
        <w:rPr>
          <w:rFonts w:ascii="Times New Roman" w:hAnsi="Times New Roman" w:cs="Times New Roman"/>
          <w:szCs w:val="21"/>
        </w:rPr>
        <w:t xml:space="preserve">st] n. </w:t>
      </w:r>
      <w:r w:rsidRPr="00832D03">
        <w:rPr>
          <w:rFonts w:ascii="Times New Roman" w:hAnsi="Times New Roman" w:cs="Times New Roman"/>
          <w:szCs w:val="21"/>
        </w:rPr>
        <w:t>渴望；口渴</w:t>
      </w:r>
    </w:p>
    <w:p w14:paraId="0BDE8F85" w14:textId="77777777" w:rsidR="007B2DCB" w:rsidRDefault="00EC4DE7" w:rsidP="005D3898">
      <w:pPr>
        <w:pStyle w:val="2"/>
        <w:numPr>
          <w:ilvl w:val="0"/>
          <w:numId w:val="7"/>
        </w:numPr>
        <w:rPr>
          <w:sz w:val="24"/>
          <w:szCs w:val="24"/>
        </w:rPr>
      </w:pPr>
      <w:bookmarkStart w:id="52" w:name="_Toc504321552"/>
      <w:r>
        <w:rPr>
          <w:rFonts w:hint="eastAsia"/>
          <w:sz w:val="24"/>
          <w:szCs w:val="24"/>
        </w:rPr>
        <w:t>心理</w:t>
      </w:r>
      <w:r w:rsidR="008543E4">
        <w:rPr>
          <w:rFonts w:hint="eastAsia"/>
          <w:sz w:val="24"/>
          <w:szCs w:val="24"/>
        </w:rPr>
        <w:t>情绪</w:t>
      </w:r>
      <w:bookmarkEnd w:id="52"/>
    </w:p>
    <w:p w14:paraId="74348940" w14:textId="557D65A7"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afraid</w:t>
      </w:r>
      <w:r w:rsidRPr="00832D03">
        <w:rPr>
          <w:rFonts w:ascii="Times New Roman" w:hAnsi="Times New Roman" w:cs="Times New Roman"/>
        </w:rPr>
        <w:t>：</w:t>
      </w:r>
      <w:r w:rsidRPr="00832D03">
        <w:rPr>
          <w:rFonts w:ascii="Times New Roman" w:hAnsi="Times New Roman" w:cs="Times New Roman"/>
          <w:szCs w:val="21"/>
        </w:rPr>
        <w:t>[ə'fre</w:t>
      </w:r>
      <w:r w:rsidR="007357D9" w:rsidRPr="006E33EE">
        <w:rPr>
          <w:rFonts w:ascii="Times New Roman" w:hAnsi="Times New Roman" w:cs="Times New Roman"/>
          <w:szCs w:val="21"/>
        </w:rPr>
        <w:t>ɪ</w:t>
      </w:r>
      <w:r w:rsidRPr="00832D03">
        <w:rPr>
          <w:rFonts w:ascii="Times New Roman" w:hAnsi="Times New Roman" w:cs="Times New Roman"/>
          <w:szCs w:val="21"/>
        </w:rPr>
        <w:t>d</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害怕的；恐怕；担心的</w:t>
      </w:r>
    </w:p>
    <w:p w14:paraId="1E825556" w14:textId="77777777" w:rsidR="002D1C30" w:rsidRPr="00832D03" w:rsidRDefault="002D1C30"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annoy</w:t>
      </w:r>
      <w:r w:rsidRPr="00832D03">
        <w:rPr>
          <w:rFonts w:ascii="Times New Roman" w:hAnsi="Times New Roman" w:cs="Times New Roman"/>
        </w:rPr>
        <w:t>：</w:t>
      </w:r>
      <w:r w:rsidRPr="00832D03">
        <w:rPr>
          <w:rFonts w:ascii="Times New Roman" w:hAnsi="Times New Roman" w:cs="Times New Roman"/>
          <w:szCs w:val="21"/>
        </w:rPr>
        <w:t>[ə'nɔɪ</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骚扰；打搅；使人烦恼</w:t>
      </w:r>
    </w:p>
    <w:p w14:paraId="09108C1A" w14:textId="4170C4F7" w:rsidR="00CF368D" w:rsidRPr="000B42F5" w:rsidRDefault="00CF368D" w:rsidP="00CF368D">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awe</w:t>
      </w:r>
      <w:r w:rsidRPr="000B42F5">
        <w:rPr>
          <w:rFonts w:ascii="Times New Roman" w:cs="Times New Roman"/>
        </w:rPr>
        <w:t>：</w:t>
      </w:r>
      <w:r w:rsidRPr="00730A47">
        <w:rPr>
          <w:rFonts w:ascii="Times New Roman" w:eastAsia="宋体" w:hAnsi="Times New Roman" w:cs="Times New Roman"/>
          <w:szCs w:val="21"/>
        </w:rPr>
        <w:t>[ɔ</w:t>
      </w:r>
      <w:r w:rsidR="007357D9" w:rsidRPr="006E33EE">
        <w:rPr>
          <w:rFonts w:ascii="Times New Roman" w:hAnsi="Times New Roman" w:cs="Times New Roman"/>
          <w:szCs w:val="21"/>
        </w:rPr>
        <w:t>ː</w:t>
      </w:r>
      <w:r w:rsidR="005B20C0">
        <w:rPr>
          <w:rFonts w:ascii="Times New Roman" w:eastAsia="宋体" w:hAnsi="Times New Roman" w:cs="Times New Roman"/>
          <w:szCs w:val="21"/>
        </w:rPr>
        <w:t>] v</w:t>
      </w:r>
      <w:r w:rsidRPr="00730A47">
        <w:rPr>
          <w:rFonts w:ascii="Times New Roman" w:eastAsia="宋体" w:hAnsi="Times New Roman" w:cs="Times New Roman" w:hint="eastAsia"/>
          <w:szCs w:val="21"/>
        </w:rPr>
        <w:t>t.</w:t>
      </w:r>
      <w:r w:rsidRPr="00730A47">
        <w:rPr>
          <w:rFonts w:ascii="Times New Roman" w:eastAsia="宋体" w:hAnsi="Times New Roman" w:cs="Times New Roman" w:hint="eastAsia"/>
          <w:szCs w:val="21"/>
        </w:rPr>
        <w:t>使敬畏；使畏怯</w:t>
      </w:r>
      <w:r w:rsidRPr="00730A47">
        <w:rPr>
          <w:rFonts w:ascii="Times New Roman" w:eastAsia="宋体" w:hAnsi="Times New Roman" w:cs="Times New Roman" w:hint="eastAsia"/>
          <w:szCs w:val="21"/>
        </w:rPr>
        <w:t>n.</w:t>
      </w:r>
      <w:r w:rsidRPr="00730A47">
        <w:rPr>
          <w:rFonts w:ascii="Times New Roman" w:eastAsia="宋体" w:hAnsi="Times New Roman" w:cs="Times New Roman" w:hint="eastAsia"/>
          <w:szCs w:val="21"/>
        </w:rPr>
        <w:t>敬畏</w:t>
      </w:r>
    </w:p>
    <w:p w14:paraId="5ADB7C56" w14:textId="468872DB" w:rsidR="008E36F3" w:rsidRPr="00832D03" w:rsidRDefault="008E36F3" w:rsidP="008E36F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believe</w:t>
      </w:r>
      <w:r w:rsidRPr="00832D03">
        <w:rPr>
          <w:rFonts w:ascii="Times New Roman" w:hAnsi="Times New Roman" w:cs="Times New Roman"/>
        </w:rPr>
        <w:t>：</w:t>
      </w:r>
      <w:r w:rsidRPr="00832D03">
        <w:rPr>
          <w:rFonts w:ascii="Times New Roman" w:hAnsi="Times New Roman" w:cs="Times New Roman"/>
          <w:szCs w:val="21"/>
        </w:rPr>
        <w:t>[bɪ'li</w:t>
      </w:r>
      <w:r w:rsidR="007357D9" w:rsidRPr="006E33EE">
        <w:rPr>
          <w:rFonts w:ascii="Times New Roman" w:hAnsi="Times New Roman" w:cs="Times New Roman"/>
          <w:szCs w:val="21"/>
        </w:rPr>
        <w:t>ː</w:t>
      </w:r>
      <w:r w:rsidRPr="00832D03">
        <w:rPr>
          <w:rFonts w:ascii="Times New Roman" w:hAnsi="Times New Roman" w:cs="Times New Roman"/>
          <w:szCs w:val="21"/>
        </w:rPr>
        <w:t>v</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相信，信任</w:t>
      </w:r>
    </w:p>
    <w:p w14:paraId="313DE69B" w14:textId="037774DF" w:rsidR="008E36F3" w:rsidRPr="00832D03" w:rsidRDefault="008E36F3" w:rsidP="008E36F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belief</w:t>
      </w:r>
      <w:r w:rsidRPr="00832D03">
        <w:rPr>
          <w:rFonts w:ascii="Times New Roman" w:hAnsi="Times New Roman" w:cs="Times New Roman"/>
        </w:rPr>
        <w:t>：</w:t>
      </w:r>
      <w:r w:rsidRPr="00832D03">
        <w:rPr>
          <w:rFonts w:ascii="Times New Roman" w:hAnsi="Times New Roman" w:cs="Times New Roman"/>
          <w:szCs w:val="21"/>
        </w:rPr>
        <w:t>[bɪ'li</w:t>
      </w:r>
      <w:r w:rsidR="007357D9" w:rsidRPr="006E33EE">
        <w:rPr>
          <w:rFonts w:ascii="Times New Roman" w:hAnsi="Times New Roman" w:cs="Times New Roman"/>
          <w:szCs w:val="21"/>
        </w:rPr>
        <w:t>ː</w:t>
      </w:r>
      <w:r w:rsidRPr="00832D03">
        <w:rPr>
          <w:rFonts w:ascii="Times New Roman" w:hAnsi="Times New Roman" w:cs="Times New Roman"/>
          <w:szCs w:val="21"/>
        </w:rPr>
        <w:t>f</w:t>
      </w:r>
      <w:r w:rsidR="00943C76">
        <w:rPr>
          <w:rFonts w:ascii="Times New Roman" w:hAnsi="Times New Roman" w:cs="Times New Roman"/>
          <w:szCs w:val="21"/>
        </w:rPr>
        <w:t>] n.</w:t>
      </w:r>
      <w:r w:rsidRPr="00832D03">
        <w:rPr>
          <w:rFonts w:ascii="Times New Roman" w:hAnsi="Times New Roman" w:cs="Times New Roman"/>
          <w:szCs w:val="21"/>
        </w:rPr>
        <w:t>相信，信赖；信仰</w:t>
      </w:r>
    </w:p>
    <w:p w14:paraId="2EC48959" w14:textId="5E9D52E2" w:rsidR="002D1C30" w:rsidRPr="00832D03" w:rsidRDefault="002D1C30"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bore</w:t>
      </w:r>
      <w:r w:rsidRPr="00832D03">
        <w:rPr>
          <w:rFonts w:ascii="Times New Roman" w:hAnsi="Times New Roman" w:cs="Times New Roman"/>
        </w:rPr>
        <w:t>：</w:t>
      </w:r>
      <w:r w:rsidRPr="00832D03">
        <w:rPr>
          <w:rFonts w:ascii="Times New Roman" w:hAnsi="Times New Roman" w:cs="Times New Roman"/>
        </w:rPr>
        <w:t>[</w:t>
      </w:r>
      <w:r w:rsidR="007357D9" w:rsidRPr="007357D9">
        <w:rPr>
          <w:rFonts w:ascii="Times New Roman" w:hAnsi="Times New Roman" w:cs="Times New Roman"/>
        </w:rPr>
        <w:t>bɔː(r)</w:t>
      </w:r>
      <w:r w:rsidR="005B20C0">
        <w:rPr>
          <w:rFonts w:ascii="Times New Roman" w:hAnsi="Times New Roman" w:cs="Times New Roman"/>
        </w:rPr>
        <w:t>] v</w:t>
      </w:r>
      <w:r w:rsidRPr="00832D03">
        <w:rPr>
          <w:rFonts w:ascii="Times New Roman" w:hAnsi="Times New Roman" w:cs="Times New Roman"/>
        </w:rPr>
        <w:t>.</w:t>
      </w:r>
      <w:r w:rsidRPr="00832D03">
        <w:rPr>
          <w:rFonts w:ascii="Times New Roman" w:hAnsi="Times New Roman" w:cs="Times New Roman"/>
        </w:rPr>
        <w:t>钻孔；使厌烦</w:t>
      </w:r>
    </w:p>
    <w:p w14:paraId="44D5E849" w14:textId="77777777" w:rsidR="002D1C30" w:rsidRDefault="002D1C30" w:rsidP="002D1C30">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来自古英语，本意是“钻孔”。由于钻孔的过程是一个极其缓慢、缺乏变化的过程，十分容易令人产生厌倦之情。所以单词</w:t>
      </w:r>
      <w:r>
        <w:rPr>
          <w:rFonts w:ascii="Times New Roman" w:eastAsia="宋体" w:hAnsi="Times New Roman" w:cs="Times New Roman" w:hint="eastAsia"/>
          <w:color w:val="000000" w:themeColor="text1"/>
          <w:szCs w:val="21"/>
        </w:rPr>
        <w:t>bore</w:t>
      </w:r>
      <w:r>
        <w:rPr>
          <w:rFonts w:ascii="Times New Roman" w:eastAsia="宋体" w:hAnsi="Times New Roman" w:cs="Times New Roman" w:hint="eastAsia"/>
          <w:color w:val="000000" w:themeColor="text1"/>
          <w:szCs w:val="21"/>
        </w:rPr>
        <w:t>后来常被用来比喻“使厌烦”。</w:t>
      </w:r>
    </w:p>
    <w:p w14:paraId="5D3D00E6" w14:textId="03F5150A" w:rsidR="002D1C30" w:rsidRPr="00832D03" w:rsidRDefault="002D1C30"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bother</w:t>
      </w:r>
      <w:r w:rsidRPr="00832D03">
        <w:rPr>
          <w:rFonts w:ascii="Times New Roman" w:hAnsi="Times New Roman" w:cs="Times New Roman"/>
        </w:rPr>
        <w:t>：</w:t>
      </w:r>
      <w:r w:rsidRPr="00832D03">
        <w:rPr>
          <w:rFonts w:ascii="Times New Roman" w:hAnsi="Times New Roman" w:cs="Times New Roman"/>
          <w:szCs w:val="21"/>
        </w:rPr>
        <w:t>['b</w:t>
      </w:r>
      <w:r w:rsidR="007357D9" w:rsidRPr="006E33EE">
        <w:rPr>
          <w:rFonts w:ascii="Times New Roman" w:hAnsi="Times New Roman" w:cs="Times New Roman"/>
          <w:szCs w:val="21"/>
        </w:rPr>
        <w:t>ɒ</w:t>
      </w:r>
      <w:r w:rsidRPr="00832D03">
        <w:rPr>
          <w:rFonts w:ascii="Times New Roman" w:hAnsi="Times New Roman" w:cs="Times New Roman"/>
          <w:szCs w:val="21"/>
        </w:rPr>
        <w:t>ð</w:t>
      </w:r>
      <w:r w:rsidR="006E33EE">
        <w:rPr>
          <w:rFonts w:ascii="Times New Roman" w:hAnsi="Times New Roman" w:cs="Times New Roman"/>
          <w:szCs w:val="21"/>
        </w:rPr>
        <w:t>ə(r)</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烦扰，打扰；使</w:t>
      </w:r>
      <w:r w:rsidRPr="00832D03">
        <w:rPr>
          <w:rFonts w:ascii="Times New Roman" w:hAnsi="Times New Roman" w:cs="Times New Roman"/>
          <w:szCs w:val="21"/>
        </w:rPr>
        <w:t>……</w:t>
      </w:r>
      <w:r w:rsidRPr="00832D03">
        <w:rPr>
          <w:rFonts w:ascii="Times New Roman" w:hAnsi="Times New Roman" w:cs="Times New Roman"/>
          <w:szCs w:val="21"/>
        </w:rPr>
        <w:t>不安；使</w:t>
      </w:r>
      <w:r w:rsidRPr="00832D03">
        <w:rPr>
          <w:rFonts w:ascii="Times New Roman" w:hAnsi="Times New Roman" w:cs="Times New Roman"/>
          <w:szCs w:val="21"/>
        </w:rPr>
        <w:t>……</w:t>
      </w:r>
      <w:r w:rsidRPr="00832D03">
        <w:rPr>
          <w:rFonts w:ascii="Times New Roman" w:hAnsi="Times New Roman" w:cs="Times New Roman"/>
          <w:szCs w:val="21"/>
        </w:rPr>
        <w:t>恼怒</w:t>
      </w:r>
      <w:r w:rsidRPr="00832D03">
        <w:rPr>
          <w:rFonts w:ascii="Times New Roman" w:hAnsi="Times New Roman" w:cs="Times New Roman"/>
          <w:szCs w:val="21"/>
        </w:rPr>
        <w:t>vi.</w:t>
      </w:r>
      <w:r w:rsidRPr="00832D03">
        <w:rPr>
          <w:rFonts w:ascii="Times New Roman" w:hAnsi="Times New Roman" w:cs="Times New Roman"/>
          <w:szCs w:val="21"/>
        </w:rPr>
        <w:t>操心，麻烦；烦恼</w:t>
      </w:r>
    </w:p>
    <w:p w14:paraId="0858633B" w14:textId="625F4788"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calm</w:t>
      </w:r>
      <w:r w:rsidRPr="00832D03">
        <w:rPr>
          <w:rFonts w:ascii="Times New Roman" w:hAnsi="Times New Roman" w:cs="Times New Roman"/>
        </w:rPr>
        <w:t>：</w:t>
      </w:r>
      <w:r w:rsidRPr="00832D03">
        <w:rPr>
          <w:rFonts w:ascii="Times New Roman" w:hAnsi="Times New Roman" w:cs="Times New Roman"/>
          <w:szCs w:val="21"/>
        </w:rPr>
        <w:t>[k</w:t>
      </w:r>
      <w:r w:rsidR="007357D9" w:rsidRPr="006E33EE">
        <w:rPr>
          <w:rFonts w:ascii="Times New Roman" w:hAnsi="Times New Roman" w:cs="Times New Roman" w:hint="eastAsia"/>
        </w:rPr>
        <w:t>ɑ</w:t>
      </w:r>
      <w:r w:rsidR="007357D9" w:rsidRPr="006E33EE">
        <w:rPr>
          <w:rFonts w:ascii="Times New Roman" w:hAnsi="Times New Roman" w:cs="Times New Roman"/>
        </w:rPr>
        <w:t>ː</w:t>
      </w:r>
      <w:r w:rsidRPr="00832D03">
        <w:rPr>
          <w:rFonts w:ascii="Times New Roman" w:hAnsi="Times New Roman" w:cs="Times New Roman"/>
          <w:szCs w:val="21"/>
        </w:rPr>
        <w:t>m</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平静的；沉着的</w:t>
      </w:r>
      <w:r w:rsidRPr="00832D03">
        <w:rPr>
          <w:rFonts w:ascii="Times New Roman" w:hAnsi="Times New Roman" w:cs="Times New Roman"/>
          <w:szCs w:val="21"/>
        </w:rPr>
        <w:t>v.</w:t>
      </w:r>
      <w:r w:rsidRPr="00832D03">
        <w:rPr>
          <w:rFonts w:ascii="Times New Roman" w:hAnsi="Times New Roman" w:cs="Times New Roman"/>
          <w:szCs w:val="21"/>
        </w:rPr>
        <w:t>使平静；使镇定；平静下来；镇定下来</w:t>
      </w:r>
    </w:p>
    <w:p w14:paraId="41E38295" w14:textId="4E876C93" w:rsidR="004F1E3C" w:rsidRPr="00832D03" w:rsidRDefault="004F1E3C" w:rsidP="004F1E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care</w:t>
      </w:r>
      <w:r w:rsidRPr="00832D03">
        <w:rPr>
          <w:rFonts w:ascii="Times New Roman" w:hAnsi="Times New Roman" w:cs="Times New Roman"/>
        </w:rPr>
        <w:t>：</w:t>
      </w:r>
      <w:r w:rsidRPr="00832D03">
        <w:rPr>
          <w:rFonts w:ascii="Times New Roman" w:hAnsi="Times New Roman" w:cs="Times New Roman"/>
          <w:szCs w:val="21"/>
        </w:rPr>
        <w:t>[</w:t>
      </w:r>
      <w:r w:rsidR="007357D9" w:rsidRPr="007357D9">
        <w:rPr>
          <w:rFonts w:ascii="Times New Roman" w:hAnsi="Times New Roman" w:cs="Times New Roman"/>
          <w:szCs w:val="21"/>
        </w:rPr>
        <w:t>keə(r)</w:t>
      </w:r>
      <w:r w:rsidR="00943C76">
        <w:rPr>
          <w:rFonts w:ascii="Times New Roman" w:hAnsi="Times New Roman" w:cs="Times New Roman"/>
          <w:szCs w:val="21"/>
        </w:rPr>
        <w:t>] n.</w:t>
      </w:r>
      <w:r w:rsidRPr="00832D03">
        <w:rPr>
          <w:rFonts w:ascii="Times New Roman" w:hAnsi="Times New Roman" w:cs="Times New Roman"/>
          <w:szCs w:val="21"/>
        </w:rPr>
        <w:t>关怀；照料</w:t>
      </w:r>
      <w:r w:rsidRPr="00832D03">
        <w:rPr>
          <w:rFonts w:ascii="Times New Roman" w:hAnsi="Times New Roman" w:cs="Times New Roman"/>
          <w:szCs w:val="21"/>
        </w:rPr>
        <w:t>vt.</w:t>
      </w:r>
      <w:r w:rsidRPr="00832D03">
        <w:rPr>
          <w:rFonts w:ascii="Times New Roman" w:hAnsi="Times New Roman" w:cs="Times New Roman"/>
          <w:szCs w:val="21"/>
        </w:rPr>
        <w:t>在意</w:t>
      </w:r>
      <w:r w:rsidRPr="00832D03">
        <w:rPr>
          <w:rFonts w:ascii="Times New Roman" w:hAnsi="Times New Roman" w:cs="Times New Roman"/>
          <w:szCs w:val="21"/>
        </w:rPr>
        <w:t>vi.</w:t>
      </w:r>
      <w:r w:rsidRPr="00832D03">
        <w:rPr>
          <w:rFonts w:ascii="Times New Roman" w:hAnsi="Times New Roman" w:cs="Times New Roman"/>
          <w:szCs w:val="21"/>
        </w:rPr>
        <w:t>照顾；关心</w:t>
      </w:r>
    </w:p>
    <w:p w14:paraId="50157827" w14:textId="5A407051" w:rsidR="00482909" w:rsidRPr="00832D03" w:rsidRDefault="00482909" w:rsidP="0048290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choose</w:t>
      </w:r>
      <w:r w:rsidRPr="00832D03">
        <w:rPr>
          <w:rFonts w:ascii="Times New Roman" w:hAnsi="Times New Roman" w:cs="Times New Roman"/>
        </w:rPr>
        <w:t>：</w:t>
      </w:r>
      <w:r w:rsidR="00002AB5" w:rsidRPr="00832D03">
        <w:rPr>
          <w:rFonts w:ascii="Times New Roman" w:hAnsi="Times New Roman" w:cs="Times New Roman"/>
          <w:szCs w:val="21"/>
        </w:rPr>
        <w:t>[tʃu</w:t>
      </w:r>
      <w:r w:rsidR="007357D9" w:rsidRPr="006E33EE">
        <w:rPr>
          <w:rFonts w:ascii="Times New Roman" w:hAnsi="Times New Roman" w:cs="Times New Roman"/>
          <w:szCs w:val="21"/>
        </w:rPr>
        <w:t>ː</w:t>
      </w:r>
      <w:r w:rsidR="00002AB5" w:rsidRPr="00832D03">
        <w:rPr>
          <w:rFonts w:ascii="Times New Roman" w:hAnsi="Times New Roman" w:cs="Times New Roman"/>
          <w:szCs w:val="21"/>
        </w:rPr>
        <w:t>z</w:t>
      </w:r>
      <w:r w:rsidR="005B20C0">
        <w:rPr>
          <w:rFonts w:ascii="Times New Roman" w:hAnsi="Times New Roman" w:cs="Times New Roman"/>
          <w:szCs w:val="21"/>
        </w:rPr>
        <w:t>] v</w:t>
      </w:r>
      <w:r w:rsidR="00002AB5" w:rsidRPr="00832D03">
        <w:rPr>
          <w:rFonts w:ascii="Times New Roman" w:hAnsi="Times New Roman" w:cs="Times New Roman"/>
          <w:szCs w:val="21"/>
        </w:rPr>
        <w:t>t</w:t>
      </w:r>
      <w:r w:rsidR="00002AB5" w:rsidRPr="00832D03">
        <w:rPr>
          <w:rFonts w:ascii="Times New Roman" w:hAnsi="Times New Roman" w:cs="Times New Roman"/>
          <w:szCs w:val="21"/>
        </w:rPr>
        <w:t>选择</w:t>
      </w:r>
    </w:p>
    <w:p w14:paraId="62AF4AD4" w14:textId="77777777" w:rsidR="00482909" w:rsidRPr="00832D03" w:rsidRDefault="00482909" w:rsidP="0048290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choice</w:t>
      </w:r>
      <w:r w:rsidRPr="00832D03">
        <w:rPr>
          <w:rFonts w:ascii="Times New Roman" w:hAnsi="Times New Roman" w:cs="Times New Roman"/>
        </w:rPr>
        <w:t>：</w:t>
      </w:r>
      <w:r w:rsidR="00002AB5" w:rsidRPr="00832D03">
        <w:rPr>
          <w:rFonts w:ascii="Times New Roman" w:hAnsi="Times New Roman" w:cs="Times New Roman"/>
          <w:szCs w:val="21"/>
        </w:rPr>
        <w:t>[tʃɔɪs</w:t>
      </w:r>
      <w:r w:rsidR="00943C76">
        <w:rPr>
          <w:rFonts w:ascii="Times New Roman" w:hAnsi="Times New Roman" w:cs="Times New Roman"/>
          <w:szCs w:val="21"/>
        </w:rPr>
        <w:t>] n.</w:t>
      </w:r>
      <w:r w:rsidR="00002AB5" w:rsidRPr="00832D03">
        <w:rPr>
          <w:rFonts w:ascii="Times New Roman" w:hAnsi="Times New Roman" w:cs="Times New Roman"/>
          <w:szCs w:val="21"/>
        </w:rPr>
        <w:t>选择；选择权；精选品</w:t>
      </w:r>
    </w:p>
    <w:p w14:paraId="79D69EF9" w14:textId="65EE3E95"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dear</w:t>
      </w:r>
      <w:r w:rsidRPr="00832D03">
        <w:rPr>
          <w:rFonts w:ascii="Times New Roman" w:hAnsi="Times New Roman" w:cs="Times New Roman"/>
          <w:szCs w:val="21"/>
        </w:rPr>
        <w:t>：</w:t>
      </w:r>
      <w:r w:rsidRPr="00832D03">
        <w:rPr>
          <w:rFonts w:ascii="Times New Roman" w:hAnsi="Times New Roman" w:cs="Times New Roman"/>
          <w:szCs w:val="21"/>
        </w:rPr>
        <w:t>[dɪ</w:t>
      </w:r>
      <w:r w:rsidR="007357D9" w:rsidRPr="006E33EE">
        <w:rPr>
          <w:rFonts w:ascii="Times New Roman" w:hAnsi="Times New Roman" w:cs="Times New Roman"/>
          <w:szCs w:val="21"/>
        </w:rPr>
        <w:t>ə(r)</w:t>
      </w:r>
      <w:r w:rsidRPr="00832D03">
        <w:rPr>
          <w:rFonts w:ascii="Times New Roman" w:hAnsi="Times New Roman" w:cs="Times New Roman"/>
          <w:szCs w:val="21"/>
        </w:rPr>
        <w:t xml:space="preserve">] adj. </w:t>
      </w:r>
      <w:r w:rsidRPr="00832D03">
        <w:rPr>
          <w:rFonts w:ascii="Times New Roman" w:hAnsi="Times New Roman" w:cs="Times New Roman"/>
          <w:szCs w:val="21"/>
        </w:rPr>
        <w:t>亲爱的；尊敬的；昂贵的</w:t>
      </w:r>
    </w:p>
    <w:p w14:paraId="399DAF3E" w14:textId="05F5B4FC" w:rsidR="00EC4DE7" w:rsidRPr="00832D03" w:rsidRDefault="00EC4DE7" w:rsidP="00EC4DE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dream</w:t>
      </w:r>
      <w:r w:rsidR="00002AB5" w:rsidRPr="00832D03">
        <w:rPr>
          <w:rFonts w:ascii="Times New Roman" w:hAnsi="Times New Roman" w:cs="Times New Roman"/>
        </w:rPr>
        <w:t>：</w:t>
      </w:r>
      <w:r w:rsidR="00002AB5" w:rsidRPr="00832D03">
        <w:rPr>
          <w:rFonts w:ascii="Times New Roman" w:hAnsi="Times New Roman" w:cs="Times New Roman"/>
        </w:rPr>
        <w:t>[dri</w:t>
      </w:r>
      <w:r w:rsidR="007357D9" w:rsidRPr="006E33EE">
        <w:rPr>
          <w:rFonts w:ascii="Times New Roman" w:hAnsi="Times New Roman" w:cs="Times New Roman"/>
          <w:szCs w:val="21"/>
        </w:rPr>
        <w:t>ː</w:t>
      </w:r>
      <w:r w:rsidR="00002AB5" w:rsidRPr="00832D03">
        <w:rPr>
          <w:rFonts w:ascii="Times New Roman" w:hAnsi="Times New Roman" w:cs="Times New Roman"/>
        </w:rPr>
        <w:t>m] v.</w:t>
      </w:r>
      <w:r w:rsidR="00002AB5" w:rsidRPr="00832D03">
        <w:rPr>
          <w:rFonts w:ascii="Times New Roman" w:hAnsi="Times New Roman" w:cs="Times New Roman"/>
        </w:rPr>
        <w:t>做梦；梦见</w:t>
      </w:r>
      <w:r w:rsidR="00002AB5" w:rsidRPr="00832D03">
        <w:rPr>
          <w:rFonts w:ascii="Times New Roman" w:hAnsi="Times New Roman" w:cs="Times New Roman"/>
        </w:rPr>
        <w:t>n.</w:t>
      </w:r>
      <w:r w:rsidR="00002AB5" w:rsidRPr="00832D03">
        <w:rPr>
          <w:rFonts w:ascii="Times New Roman" w:hAnsi="Times New Roman" w:cs="Times New Roman"/>
        </w:rPr>
        <w:t>梦；梦想</w:t>
      </w:r>
    </w:p>
    <w:p w14:paraId="7158AFDE" w14:textId="14A9D7C5" w:rsidR="005358A6" w:rsidRPr="00832D03" w:rsidRDefault="005358A6"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eager</w:t>
      </w:r>
      <w:r w:rsidR="00002AB5" w:rsidRPr="00832D03">
        <w:rPr>
          <w:rFonts w:ascii="Times New Roman" w:hAnsi="Times New Roman" w:cs="Times New Roman"/>
        </w:rPr>
        <w:t>：</w:t>
      </w:r>
      <w:r w:rsidR="00002AB5" w:rsidRPr="00832D03">
        <w:rPr>
          <w:rFonts w:ascii="Times New Roman" w:hAnsi="Times New Roman" w:cs="Times New Roman"/>
        </w:rPr>
        <w:t>['i</w:t>
      </w:r>
      <w:r w:rsidR="007357D9" w:rsidRPr="006E33EE">
        <w:rPr>
          <w:rFonts w:ascii="Times New Roman" w:hAnsi="Times New Roman" w:cs="Times New Roman"/>
          <w:szCs w:val="21"/>
        </w:rPr>
        <w:t>ː</w:t>
      </w:r>
      <w:r w:rsidR="00002AB5" w:rsidRPr="00832D03">
        <w:rPr>
          <w:rFonts w:ascii="Times New Roman" w:hAnsi="Times New Roman" w:cs="Times New Roman"/>
        </w:rPr>
        <w:t>g</w:t>
      </w:r>
      <w:r w:rsidR="006E33EE">
        <w:rPr>
          <w:rFonts w:ascii="Times New Roman" w:hAnsi="Times New Roman" w:cs="Times New Roman"/>
        </w:rPr>
        <w:t>ə(r)</w:t>
      </w:r>
      <w:r w:rsidR="00002AB5" w:rsidRPr="00832D03">
        <w:rPr>
          <w:rFonts w:ascii="Times New Roman" w:hAnsi="Times New Roman" w:cs="Times New Roman"/>
        </w:rPr>
        <w:t xml:space="preserve">] adj. </w:t>
      </w:r>
      <w:r w:rsidR="00002AB5" w:rsidRPr="00832D03">
        <w:rPr>
          <w:rFonts w:ascii="Times New Roman" w:hAnsi="Times New Roman" w:cs="Times New Roman"/>
        </w:rPr>
        <w:t>渴望的；热切的</w:t>
      </w:r>
    </w:p>
    <w:p w14:paraId="725FC963" w14:textId="5A83574E" w:rsidR="00EC4DE7" w:rsidRPr="00832D03" w:rsidRDefault="0064552F"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envy</w:t>
      </w:r>
      <w:r w:rsidR="00002AB5" w:rsidRPr="00832D03">
        <w:rPr>
          <w:rFonts w:ascii="Times New Roman" w:hAnsi="Times New Roman" w:cs="Times New Roman"/>
        </w:rPr>
        <w:t>：</w:t>
      </w:r>
      <w:r w:rsidR="00002AB5" w:rsidRPr="00832D03">
        <w:rPr>
          <w:rFonts w:ascii="Times New Roman" w:hAnsi="Times New Roman" w:cs="Times New Roman"/>
        </w:rPr>
        <w:t>['</w:t>
      </w:r>
      <w:r w:rsidR="007357D9" w:rsidRPr="006E33EE">
        <w:rPr>
          <w:rFonts w:ascii="Times New Roman" w:hAnsi="Times New Roman" w:cs="Times New Roman" w:hint="eastAsia"/>
          <w:szCs w:val="21"/>
        </w:rPr>
        <w:t>e</w:t>
      </w:r>
      <w:r w:rsidR="00002AB5" w:rsidRPr="00832D03">
        <w:rPr>
          <w:rFonts w:ascii="Times New Roman" w:hAnsi="Times New Roman" w:cs="Times New Roman"/>
        </w:rPr>
        <w:t>nvi] n.v.</w:t>
      </w:r>
      <w:r w:rsidR="00002AB5" w:rsidRPr="00832D03">
        <w:rPr>
          <w:rFonts w:ascii="Times New Roman" w:hAnsi="Times New Roman" w:cs="Times New Roman"/>
        </w:rPr>
        <w:t>嫉妒</w:t>
      </w:r>
    </w:p>
    <w:p w14:paraId="5FBDD0FA" w14:textId="27D71FFC" w:rsidR="00AE66EA" w:rsidRPr="00832D03" w:rsidRDefault="00AE66EA" w:rsidP="00AE66E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fear</w:t>
      </w:r>
      <w:r w:rsidR="00002AB5" w:rsidRPr="00832D03">
        <w:rPr>
          <w:rFonts w:ascii="Times New Roman" w:hAnsi="Times New Roman" w:cs="Times New Roman"/>
        </w:rPr>
        <w:t>：</w:t>
      </w:r>
      <w:r w:rsidR="00002AB5" w:rsidRPr="00832D03">
        <w:rPr>
          <w:rFonts w:ascii="Times New Roman" w:hAnsi="Times New Roman" w:cs="Times New Roman"/>
        </w:rPr>
        <w:t>[fɪ</w:t>
      </w:r>
      <w:bookmarkStart w:id="53" w:name="_Hlk85615399"/>
      <w:r w:rsidR="007357D9" w:rsidRPr="006E33EE">
        <w:rPr>
          <w:rFonts w:ascii="Times New Roman" w:hAnsi="Times New Roman" w:cs="Times New Roman"/>
          <w:szCs w:val="21"/>
        </w:rPr>
        <w:t>ə(r)</w:t>
      </w:r>
      <w:bookmarkEnd w:id="53"/>
      <w:r w:rsidR="00002AB5" w:rsidRPr="00832D03">
        <w:rPr>
          <w:rFonts w:ascii="Times New Roman" w:hAnsi="Times New Roman" w:cs="Times New Roman"/>
        </w:rPr>
        <w:t>] n.v.</w:t>
      </w:r>
      <w:r w:rsidR="00002AB5" w:rsidRPr="00832D03">
        <w:rPr>
          <w:rFonts w:ascii="Times New Roman" w:hAnsi="Times New Roman" w:cs="Times New Roman"/>
        </w:rPr>
        <w:t>害怕；恐惧</w:t>
      </w:r>
    </w:p>
    <w:p w14:paraId="1006E3F6" w14:textId="2B37981C"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scare</w:t>
      </w:r>
      <w:r w:rsidRPr="00832D03">
        <w:rPr>
          <w:rFonts w:ascii="Times New Roman" w:hAnsi="Times New Roman" w:cs="Times New Roman"/>
          <w:szCs w:val="21"/>
        </w:rPr>
        <w:t>：</w:t>
      </w:r>
      <w:r w:rsidRPr="00832D03">
        <w:rPr>
          <w:rFonts w:ascii="Times New Roman" w:hAnsi="Times New Roman" w:cs="Times New Roman"/>
          <w:szCs w:val="21"/>
        </w:rPr>
        <w:t>[sk</w:t>
      </w:r>
      <w:bookmarkStart w:id="54" w:name="_Hlk85615462"/>
      <w:r w:rsidR="007357D9" w:rsidRPr="006E33EE">
        <w:rPr>
          <w:rFonts w:ascii="Times New Roman" w:hAnsi="Times New Roman" w:cs="Times New Roman" w:hint="eastAsia"/>
          <w:szCs w:val="21"/>
        </w:rPr>
        <w:t>e</w:t>
      </w:r>
      <w:r w:rsidR="007357D9" w:rsidRPr="006E33EE">
        <w:rPr>
          <w:rFonts w:ascii="Times New Roman" w:hAnsi="Times New Roman" w:cs="Times New Roman"/>
          <w:szCs w:val="21"/>
        </w:rPr>
        <w:t>ə(r)</w:t>
      </w:r>
      <w:bookmarkEnd w:id="54"/>
      <w:r w:rsidRPr="00832D03">
        <w:rPr>
          <w:rFonts w:ascii="Times New Roman" w:hAnsi="Times New Roman" w:cs="Times New Roman"/>
          <w:szCs w:val="21"/>
        </w:rPr>
        <w:t xml:space="preserve">] vt. </w:t>
      </w:r>
      <w:r w:rsidRPr="00832D03">
        <w:rPr>
          <w:rFonts w:ascii="Times New Roman" w:hAnsi="Times New Roman" w:cs="Times New Roman"/>
          <w:szCs w:val="21"/>
        </w:rPr>
        <w:t>惊吓；把</w:t>
      </w:r>
      <w:r w:rsidRPr="00832D03">
        <w:rPr>
          <w:rFonts w:ascii="Times New Roman" w:hAnsi="Times New Roman" w:cs="Times New Roman"/>
          <w:szCs w:val="21"/>
        </w:rPr>
        <w:t>…</w:t>
      </w:r>
      <w:r w:rsidRPr="00832D03">
        <w:rPr>
          <w:rFonts w:ascii="Times New Roman" w:hAnsi="Times New Roman" w:cs="Times New Roman"/>
          <w:szCs w:val="21"/>
        </w:rPr>
        <w:t>吓跑</w:t>
      </w:r>
      <w:r w:rsidRPr="00832D03">
        <w:rPr>
          <w:rFonts w:ascii="Times New Roman" w:hAnsi="Times New Roman" w:cs="Times New Roman"/>
          <w:szCs w:val="21"/>
        </w:rPr>
        <w:t xml:space="preserve">vi. </w:t>
      </w:r>
      <w:r w:rsidRPr="00832D03">
        <w:rPr>
          <w:rFonts w:ascii="Times New Roman" w:hAnsi="Times New Roman" w:cs="Times New Roman"/>
          <w:szCs w:val="21"/>
        </w:rPr>
        <w:t>受惊</w:t>
      </w:r>
    </w:p>
    <w:p w14:paraId="7363FF60" w14:textId="7637A0D3" w:rsidR="00AE66EA" w:rsidRPr="00832D03" w:rsidRDefault="00AE66EA"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feel</w:t>
      </w:r>
      <w:r w:rsidR="00002AB5" w:rsidRPr="00832D03">
        <w:rPr>
          <w:rFonts w:ascii="Times New Roman" w:hAnsi="Times New Roman" w:cs="Times New Roman"/>
        </w:rPr>
        <w:t>：</w:t>
      </w:r>
      <w:r w:rsidR="00002AB5" w:rsidRPr="00832D03">
        <w:rPr>
          <w:rFonts w:ascii="Times New Roman" w:hAnsi="Times New Roman" w:cs="Times New Roman"/>
        </w:rPr>
        <w:t>[fi</w:t>
      </w:r>
      <w:r w:rsidR="007357D9" w:rsidRPr="006E33EE">
        <w:rPr>
          <w:rFonts w:ascii="Times New Roman" w:hAnsi="Times New Roman" w:cs="Times New Roman"/>
          <w:szCs w:val="21"/>
        </w:rPr>
        <w:t>ː</w:t>
      </w:r>
      <w:r w:rsidR="00002AB5" w:rsidRPr="00832D03">
        <w:rPr>
          <w:rFonts w:ascii="Times New Roman" w:hAnsi="Times New Roman" w:cs="Times New Roman"/>
        </w:rPr>
        <w:t>l] v.</w:t>
      </w:r>
      <w:r w:rsidR="00002AB5" w:rsidRPr="00832D03">
        <w:rPr>
          <w:rFonts w:ascii="Times New Roman" w:hAnsi="Times New Roman" w:cs="Times New Roman"/>
        </w:rPr>
        <w:t>感觉</w:t>
      </w:r>
    </w:p>
    <w:p w14:paraId="5E48E9C1" w14:textId="7002DF3E" w:rsidR="00652BDE" w:rsidRPr="00832D03" w:rsidRDefault="00652BDE"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fond</w:t>
      </w:r>
      <w:r w:rsidR="00002AB5" w:rsidRPr="00832D03">
        <w:rPr>
          <w:rFonts w:ascii="Times New Roman" w:hAnsi="Times New Roman" w:cs="Times New Roman"/>
          <w:szCs w:val="21"/>
        </w:rPr>
        <w:t>：</w:t>
      </w:r>
      <w:r w:rsidR="00002AB5" w:rsidRPr="00832D03">
        <w:rPr>
          <w:rFonts w:ascii="Times New Roman" w:hAnsi="Times New Roman" w:cs="Times New Roman"/>
          <w:szCs w:val="21"/>
        </w:rPr>
        <w:t>[f</w:t>
      </w:r>
      <w:r w:rsidR="007357D9" w:rsidRPr="006E33EE">
        <w:rPr>
          <w:rFonts w:ascii="Times New Roman" w:hAnsi="Times New Roman" w:cs="Times New Roman"/>
          <w:szCs w:val="21"/>
        </w:rPr>
        <w:t>ɒ</w:t>
      </w:r>
      <w:r w:rsidR="00002AB5" w:rsidRPr="00832D03">
        <w:rPr>
          <w:rFonts w:ascii="Times New Roman" w:hAnsi="Times New Roman" w:cs="Times New Roman"/>
          <w:szCs w:val="21"/>
        </w:rPr>
        <w:t xml:space="preserve">nd] adj. </w:t>
      </w:r>
      <w:r w:rsidR="00002AB5" w:rsidRPr="00832D03">
        <w:rPr>
          <w:rFonts w:ascii="Times New Roman" w:hAnsi="Times New Roman" w:cs="Times New Roman"/>
          <w:szCs w:val="21"/>
        </w:rPr>
        <w:t>喜欢的；宠爱的</w:t>
      </w:r>
    </w:p>
    <w:p w14:paraId="2E3C6FE6" w14:textId="77777777" w:rsidR="00652BDE" w:rsidRPr="00832D03" w:rsidRDefault="00652BDE"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fright</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[fraɪt] n. </w:t>
      </w:r>
      <w:r w:rsidR="00002AB5" w:rsidRPr="00832D03">
        <w:rPr>
          <w:rFonts w:ascii="Times New Roman" w:hAnsi="Times New Roman" w:cs="Times New Roman"/>
          <w:szCs w:val="21"/>
        </w:rPr>
        <w:t>惊吓；惊骇</w:t>
      </w:r>
      <w:r w:rsidR="00002AB5" w:rsidRPr="00832D03">
        <w:rPr>
          <w:rFonts w:ascii="Times New Roman" w:hAnsi="Times New Roman" w:cs="Times New Roman"/>
          <w:szCs w:val="21"/>
        </w:rPr>
        <w:t xml:space="preserve">vt. </w:t>
      </w:r>
      <w:r w:rsidR="00002AB5" w:rsidRPr="00832D03">
        <w:rPr>
          <w:rFonts w:ascii="Times New Roman" w:hAnsi="Times New Roman" w:cs="Times New Roman"/>
          <w:szCs w:val="21"/>
        </w:rPr>
        <w:t>使惊恐</w:t>
      </w:r>
    </w:p>
    <w:p w14:paraId="5F9D9BC6" w14:textId="77777777"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fun</w:t>
      </w:r>
      <w:r w:rsidRPr="00832D03">
        <w:rPr>
          <w:rFonts w:ascii="Times New Roman" w:hAnsi="Times New Roman" w:cs="Times New Roman"/>
          <w:szCs w:val="21"/>
        </w:rPr>
        <w:t>：</w:t>
      </w:r>
      <w:r w:rsidRPr="00832D03">
        <w:rPr>
          <w:rFonts w:ascii="Times New Roman" w:hAnsi="Times New Roman" w:cs="Times New Roman"/>
          <w:szCs w:val="21"/>
        </w:rPr>
        <w:t>[fʌn] n.</w:t>
      </w:r>
      <w:r w:rsidRPr="00832D03">
        <w:rPr>
          <w:rFonts w:ascii="Times New Roman" w:hAnsi="Times New Roman" w:cs="Times New Roman"/>
          <w:szCs w:val="21"/>
        </w:rPr>
        <w:t>乐趣</w:t>
      </w:r>
    </w:p>
    <w:p w14:paraId="3C6DF73C" w14:textId="590F6B5B" w:rsidR="00872053" w:rsidRPr="00832D03" w:rsidRDefault="00872053"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guess</w:t>
      </w:r>
      <w:r w:rsidR="00002AB5" w:rsidRPr="00832D03">
        <w:rPr>
          <w:rFonts w:ascii="Times New Roman" w:hAnsi="Times New Roman" w:cs="Times New Roman"/>
          <w:szCs w:val="21"/>
        </w:rPr>
        <w:t>：</w:t>
      </w:r>
      <w:r w:rsidR="00002AB5" w:rsidRPr="00832D03">
        <w:rPr>
          <w:rFonts w:ascii="Times New Roman" w:hAnsi="Times New Roman" w:cs="Times New Roman"/>
          <w:szCs w:val="21"/>
        </w:rPr>
        <w:t>[ɡ</w:t>
      </w:r>
      <w:r w:rsidR="007357D9" w:rsidRPr="006E33EE">
        <w:rPr>
          <w:rFonts w:ascii="Times New Roman" w:hAnsi="Times New Roman" w:cs="Times New Roman" w:hint="eastAsia"/>
          <w:szCs w:val="21"/>
        </w:rPr>
        <w:t>e</w:t>
      </w:r>
      <w:r w:rsidR="00002AB5" w:rsidRPr="00832D03">
        <w:rPr>
          <w:rFonts w:ascii="Times New Roman" w:hAnsi="Times New Roman" w:cs="Times New Roman"/>
          <w:szCs w:val="21"/>
        </w:rPr>
        <w:t>s] n.v.</w:t>
      </w:r>
      <w:r w:rsidR="00002AB5" w:rsidRPr="00832D03">
        <w:rPr>
          <w:rFonts w:ascii="Times New Roman" w:hAnsi="Times New Roman" w:cs="Times New Roman"/>
          <w:szCs w:val="21"/>
        </w:rPr>
        <w:t>猜测</w:t>
      </w:r>
    </w:p>
    <w:p w14:paraId="61B29FBF" w14:textId="1C648F33" w:rsidR="008E37EA" w:rsidRPr="00832D03" w:rsidRDefault="008E37EA"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hate</w:t>
      </w:r>
      <w:r w:rsidR="00002AB5" w:rsidRPr="00832D03">
        <w:rPr>
          <w:rFonts w:ascii="Times New Roman" w:hAnsi="Times New Roman" w:cs="Times New Roman"/>
          <w:szCs w:val="21"/>
        </w:rPr>
        <w:t>：</w:t>
      </w:r>
      <w:r w:rsidR="00002AB5" w:rsidRPr="00832D03">
        <w:rPr>
          <w:rFonts w:ascii="Times New Roman" w:hAnsi="Times New Roman" w:cs="Times New Roman"/>
          <w:szCs w:val="21"/>
        </w:rPr>
        <w:t>[he</w:t>
      </w:r>
      <w:r w:rsidR="007357D9" w:rsidRPr="006E33EE">
        <w:rPr>
          <w:rFonts w:ascii="Times New Roman" w:hAnsi="Times New Roman" w:cs="Times New Roman"/>
          <w:szCs w:val="21"/>
        </w:rPr>
        <w:t>ɪ</w:t>
      </w:r>
      <w:r w:rsidR="00002AB5" w:rsidRPr="00832D03">
        <w:rPr>
          <w:rFonts w:ascii="Times New Roman" w:hAnsi="Times New Roman" w:cs="Times New Roman"/>
          <w:szCs w:val="21"/>
        </w:rPr>
        <w:t>t] v.</w:t>
      </w:r>
      <w:r w:rsidR="00002AB5" w:rsidRPr="00832D03">
        <w:rPr>
          <w:rFonts w:ascii="Times New Roman" w:hAnsi="Times New Roman" w:cs="Times New Roman"/>
          <w:szCs w:val="21"/>
        </w:rPr>
        <w:t>憎恨</w:t>
      </w:r>
    </w:p>
    <w:p w14:paraId="1CA75242" w14:textId="0A0C9DBC" w:rsidR="00587EBB" w:rsidRPr="00832D03" w:rsidRDefault="00587EBB"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hope</w:t>
      </w:r>
      <w:r w:rsidR="00002AB5" w:rsidRPr="00832D03">
        <w:rPr>
          <w:rFonts w:ascii="Times New Roman" w:hAnsi="Times New Roman" w:cs="Times New Roman"/>
          <w:szCs w:val="21"/>
        </w:rPr>
        <w:t>：</w:t>
      </w:r>
      <w:r w:rsidR="00002AB5" w:rsidRPr="00832D03">
        <w:rPr>
          <w:rFonts w:ascii="Times New Roman" w:hAnsi="Times New Roman" w:cs="Times New Roman"/>
          <w:szCs w:val="21"/>
        </w:rPr>
        <w:t>[h</w:t>
      </w:r>
      <w:r w:rsidR="007357D9" w:rsidRPr="006E33EE">
        <w:rPr>
          <w:rFonts w:ascii="Times New Roman" w:hAnsi="Times New Roman" w:cs="Times New Roman"/>
          <w:szCs w:val="21"/>
        </w:rPr>
        <w:t>əʊ</w:t>
      </w:r>
      <w:r w:rsidR="00002AB5" w:rsidRPr="00832D03">
        <w:rPr>
          <w:rFonts w:ascii="Times New Roman" w:hAnsi="Times New Roman" w:cs="Times New Roman"/>
          <w:szCs w:val="21"/>
        </w:rPr>
        <w:t>p] n.v.</w:t>
      </w:r>
      <w:r w:rsidR="00002AB5" w:rsidRPr="00832D03">
        <w:rPr>
          <w:rFonts w:ascii="Times New Roman" w:hAnsi="Times New Roman" w:cs="Times New Roman"/>
          <w:szCs w:val="21"/>
        </w:rPr>
        <w:t>希望</w:t>
      </w:r>
    </w:p>
    <w:p w14:paraId="5A0B68B8" w14:textId="77777777" w:rsidR="008E13E2" w:rsidRPr="00832D03" w:rsidRDefault="008E13E2"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idea</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[aɪ'diə] n. </w:t>
      </w:r>
      <w:r w:rsidR="00002AB5" w:rsidRPr="00832D03">
        <w:rPr>
          <w:rFonts w:ascii="Times New Roman" w:hAnsi="Times New Roman" w:cs="Times New Roman"/>
          <w:szCs w:val="21"/>
        </w:rPr>
        <w:t>想法；主意；概念</w:t>
      </w:r>
    </w:p>
    <w:p w14:paraId="02BD4446" w14:textId="77777777" w:rsidR="00B6326D" w:rsidRPr="00832D03" w:rsidRDefault="00B6326D" w:rsidP="00B632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like</w:t>
      </w:r>
      <w:r w:rsidR="00002AB5" w:rsidRPr="00832D03">
        <w:rPr>
          <w:rFonts w:ascii="Times New Roman" w:hAnsi="Times New Roman" w:cs="Times New Roman"/>
        </w:rPr>
        <w:t>：</w:t>
      </w:r>
      <w:r w:rsidR="00002AB5" w:rsidRPr="00832D03">
        <w:rPr>
          <w:rFonts w:ascii="Times New Roman" w:hAnsi="Times New Roman" w:cs="Times New Roman"/>
        </w:rPr>
        <w:t>[laɪk] v.</w:t>
      </w:r>
      <w:r w:rsidR="00002AB5" w:rsidRPr="00832D03">
        <w:rPr>
          <w:rFonts w:ascii="Times New Roman" w:hAnsi="Times New Roman" w:cs="Times New Roman"/>
        </w:rPr>
        <w:t>喜欢</w:t>
      </w:r>
    </w:p>
    <w:p w14:paraId="31F0D459" w14:textId="77777777" w:rsidR="001B1C8C" w:rsidRPr="00832D03" w:rsidRDefault="001B1C8C" w:rsidP="00B632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love</w:t>
      </w:r>
      <w:r w:rsidR="00002AB5" w:rsidRPr="00832D03">
        <w:rPr>
          <w:rFonts w:ascii="Times New Roman" w:hAnsi="Times New Roman" w:cs="Times New Roman"/>
        </w:rPr>
        <w:t>：</w:t>
      </w:r>
      <w:r w:rsidR="00002AB5" w:rsidRPr="00832D03">
        <w:rPr>
          <w:rFonts w:ascii="Times New Roman" w:hAnsi="Times New Roman" w:cs="Times New Roman"/>
        </w:rPr>
        <w:t>[lʌv] n.v.</w:t>
      </w:r>
      <w:r w:rsidR="00002AB5" w:rsidRPr="00832D03">
        <w:rPr>
          <w:rFonts w:ascii="Times New Roman" w:hAnsi="Times New Roman" w:cs="Times New Roman"/>
        </w:rPr>
        <w:t>爱</w:t>
      </w:r>
    </w:p>
    <w:p w14:paraId="7F0F2688" w14:textId="77777777" w:rsidR="00603C95" w:rsidRPr="00832D03" w:rsidRDefault="00603C95"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mad</w:t>
      </w:r>
      <w:r w:rsidR="00002AB5" w:rsidRPr="00832D03">
        <w:rPr>
          <w:rFonts w:ascii="Times New Roman" w:hAnsi="Times New Roman" w:cs="Times New Roman"/>
        </w:rPr>
        <w:t>：</w:t>
      </w:r>
      <w:r w:rsidR="00002AB5" w:rsidRPr="00832D03">
        <w:rPr>
          <w:rFonts w:ascii="Times New Roman" w:hAnsi="Times New Roman" w:cs="Times New Roman"/>
        </w:rPr>
        <w:t xml:space="preserve">[mæd] adj. </w:t>
      </w:r>
      <w:r w:rsidR="00002AB5" w:rsidRPr="00832D03">
        <w:rPr>
          <w:rFonts w:ascii="Times New Roman" w:hAnsi="Times New Roman" w:cs="Times New Roman"/>
        </w:rPr>
        <w:t>疯狂的；生气的</w:t>
      </w:r>
    </w:p>
    <w:p w14:paraId="03463C33" w14:textId="705D8D13" w:rsidR="003C34B4" w:rsidRPr="00832D03" w:rsidRDefault="003C34B4"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merry</w:t>
      </w:r>
      <w:r w:rsidR="00002AB5" w:rsidRPr="00832D03">
        <w:rPr>
          <w:rFonts w:ascii="Times New Roman" w:hAnsi="Times New Roman" w:cs="Times New Roman"/>
          <w:szCs w:val="21"/>
        </w:rPr>
        <w:t>：</w:t>
      </w:r>
      <w:r w:rsidR="00002AB5" w:rsidRPr="00832D03">
        <w:rPr>
          <w:rFonts w:ascii="Times New Roman" w:hAnsi="Times New Roman" w:cs="Times New Roman"/>
          <w:szCs w:val="21"/>
        </w:rPr>
        <w:t>['m</w:t>
      </w:r>
      <w:r w:rsidR="007357D9" w:rsidRPr="006E33EE">
        <w:rPr>
          <w:rFonts w:ascii="Times New Roman" w:hAnsi="Times New Roman" w:cs="Times New Roman" w:hint="eastAsia"/>
          <w:szCs w:val="21"/>
        </w:rPr>
        <w:t>e</w:t>
      </w:r>
      <w:r w:rsidR="00002AB5" w:rsidRPr="00832D03">
        <w:rPr>
          <w:rFonts w:ascii="Times New Roman" w:hAnsi="Times New Roman" w:cs="Times New Roman"/>
          <w:szCs w:val="21"/>
        </w:rPr>
        <w:t xml:space="preserve">ri] adj. </w:t>
      </w:r>
      <w:r w:rsidR="00002AB5" w:rsidRPr="00832D03">
        <w:rPr>
          <w:rFonts w:ascii="Times New Roman" w:hAnsi="Times New Roman" w:cs="Times New Roman"/>
          <w:szCs w:val="21"/>
        </w:rPr>
        <w:t>愉快的；欢乐的</w:t>
      </w:r>
    </w:p>
    <w:p w14:paraId="38802FB1" w14:textId="1BC3CF25" w:rsidR="00513A97" w:rsidRPr="00832D03" w:rsidRDefault="00513A97"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mourn</w:t>
      </w:r>
      <w:r w:rsidR="00002AB5" w:rsidRPr="00832D03">
        <w:rPr>
          <w:rFonts w:ascii="Times New Roman" w:hAnsi="Times New Roman" w:cs="Times New Roman"/>
          <w:szCs w:val="21"/>
        </w:rPr>
        <w:t>：</w:t>
      </w:r>
      <w:r w:rsidR="00002AB5" w:rsidRPr="00832D03">
        <w:rPr>
          <w:rFonts w:ascii="Times New Roman" w:hAnsi="Times New Roman" w:cs="Times New Roman"/>
          <w:szCs w:val="21"/>
        </w:rPr>
        <w:t>[mɔ</w:t>
      </w:r>
      <w:r w:rsidR="007357D9" w:rsidRPr="006E33EE">
        <w:rPr>
          <w:rFonts w:ascii="Times New Roman" w:hAnsi="Times New Roman" w:cs="Times New Roman"/>
          <w:szCs w:val="21"/>
        </w:rPr>
        <w:t>ː</w:t>
      </w:r>
      <w:r w:rsidR="00002AB5" w:rsidRPr="00832D03">
        <w:rPr>
          <w:rFonts w:ascii="Times New Roman" w:hAnsi="Times New Roman" w:cs="Times New Roman"/>
          <w:szCs w:val="21"/>
        </w:rPr>
        <w:t xml:space="preserve">n] v. </w:t>
      </w:r>
      <w:r w:rsidR="00002AB5" w:rsidRPr="00832D03">
        <w:rPr>
          <w:rFonts w:ascii="Times New Roman" w:hAnsi="Times New Roman" w:cs="Times New Roman"/>
          <w:szCs w:val="21"/>
        </w:rPr>
        <w:t>哀悼</w:t>
      </w:r>
    </w:p>
    <w:p w14:paraId="28B277DD" w14:textId="0267D6FF" w:rsidR="003A2AE2" w:rsidRPr="000B42F5" w:rsidRDefault="003A2AE2" w:rsidP="003A2AE2">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need</w:t>
      </w:r>
      <w:r w:rsidRPr="000B42F5">
        <w:rPr>
          <w:rFonts w:ascii="Times New Roman" w:cs="Times New Roman"/>
        </w:rPr>
        <w:t>：</w:t>
      </w:r>
      <w:r w:rsidRPr="000B42F5">
        <w:rPr>
          <w:rFonts w:ascii="Times New Roman" w:eastAsia="宋体" w:hAnsi="Times New Roman" w:cs="Times New Roman"/>
          <w:szCs w:val="21"/>
        </w:rPr>
        <w:t>[ni</w:t>
      </w:r>
      <w:r w:rsidR="007357D9" w:rsidRPr="006E33EE">
        <w:rPr>
          <w:rFonts w:ascii="Times New Roman" w:hAnsi="Times New Roman" w:cs="Times New Roman"/>
          <w:szCs w:val="21"/>
        </w:rPr>
        <w:t>ː</w:t>
      </w:r>
      <w:r w:rsidRPr="000B42F5">
        <w:rPr>
          <w:rFonts w:ascii="Times New Roman" w:eastAsia="宋体" w:hAnsi="Times New Roman" w:cs="Times New Roman"/>
          <w:szCs w:val="21"/>
        </w:rPr>
        <w:t>d</w:t>
      </w:r>
      <w:r w:rsidR="00943C76">
        <w:rPr>
          <w:rFonts w:ascii="Times New Roman" w:eastAsia="宋体" w:hAnsi="Times New Roman" w:cs="Times New Roman"/>
          <w:szCs w:val="21"/>
        </w:rPr>
        <w:t>] n.</w:t>
      </w:r>
      <w:r w:rsidRPr="000B42F5">
        <w:rPr>
          <w:rFonts w:ascii="Times New Roman" w:eastAsia="宋体" w:hAnsi="Times New Roman" w:cs="Times New Roman"/>
          <w:szCs w:val="21"/>
        </w:rPr>
        <w:t>需要，要求；必要之物</w:t>
      </w:r>
      <w:r w:rsidRPr="000B42F5">
        <w:rPr>
          <w:rFonts w:ascii="Times New Roman" w:eastAsia="宋体" w:hAnsi="Times New Roman" w:cs="Times New Roman"/>
          <w:szCs w:val="21"/>
        </w:rPr>
        <w:t>v.</w:t>
      </w:r>
      <w:r w:rsidRPr="000B42F5">
        <w:rPr>
          <w:rFonts w:ascii="Times New Roman" w:eastAsia="宋体" w:hAnsi="Times New Roman" w:cs="Times New Roman"/>
          <w:szCs w:val="21"/>
        </w:rPr>
        <w:t>需要</w:t>
      </w:r>
    </w:p>
    <w:p w14:paraId="61AD2C9B" w14:textId="77777777" w:rsidR="00D87068" w:rsidRPr="00832D03" w:rsidRDefault="00D87068"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pity</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['pɪti] n. </w:t>
      </w:r>
      <w:r w:rsidR="00002AB5" w:rsidRPr="00832D03">
        <w:rPr>
          <w:rFonts w:ascii="Times New Roman" w:hAnsi="Times New Roman" w:cs="Times New Roman"/>
          <w:szCs w:val="21"/>
        </w:rPr>
        <w:t>怜悯，同情</w:t>
      </w:r>
    </w:p>
    <w:p w14:paraId="4B950F8C" w14:textId="77777777" w:rsidR="00D87068" w:rsidRPr="00832D03" w:rsidRDefault="00D87068"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pride</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[praɪd] n. </w:t>
      </w:r>
      <w:r w:rsidR="00002AB5" w:rsidRPr="00832D03">
        <w:rPr>
          <w:rFonts w:ascii="Times New Roman" w:hAnsi="Times New Roman" w:cs="Times New Roman"/>
          <w:szCs w:val="21"/>
        </w:rPr>
        <w:t>自豪；骄傲；自尊心</w:t>
      </w:r>
    </w:p>
    <w:p w14:paraId="30825483" w14:textId="77777777" w:rsidR="00D87068" w:rsidRPr="00832D03" w:rsidRDefault="00D87068"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proud</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[praʊd] adj. </w:t>
      </w:r>
      <w:r w:rsidR="00002AB5" w:rsidRPr="00832D03">
        <w:rPr>
          <w:rFonts w:ascii="Times New Roman" w:hAnsi="Times New Roman" w:cs="Times New Roman"/>
          <w:szCs w:val="21"/>
        </w:rPr>
        <w:t>自豪的；骄傲的</w:t>
      </w:r>
    </w:p>
    <w:p w14:paraId="12F0F996" w14:textId="77777777" w:rsidR="00F82C25" w:rsidRPr="00832D03" w:rsidRDefault="00F82C25"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sad</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[sæd] adj. </w:t>
      </w:r>
      <w:r w:rsidR="00002AB5" w:rsidRPr="00832D03">
        <w:rPr>
          <w:rFonts w:ascii="Times New Roman" w:hAnsi="Times New Roman" w:cs="Times New Roman"/>
          <w:szCs w:val="21"/>
        </w:rPr>
        <w:t>难过的；悲哀的</w:t>
      </w:r>
    </w:p>
    <w:p w14:paraId="41A3BAB8" w14:textId="0192BCA9" w:rsidR="00D363A2" w:rsidRPr="00832D03" w:rsidRDefault="00D363A2" w:rsidP="00D363A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shame</w:t>
      </w:r>
      <w:r w:rsidRPr="00832D03">
        <w:rPr>
          <w:rFonts w:ascii="Times New Roman" w:hAnsi="Times New Roman" w:cs="Times New Roman"/>
        </w:rPr>
        <w:t>：</w:t>
      </w:r>
      <w:r w:rsidR="00002AB5" w:rsidRPr="00832D03">
        <w:rPr>
          <w:rFonts w:ascii="Times New Roman" w:hAnsi="Times New Roman" w:cs="Times New Roman"/>
          <w:szCs w:val="21"/>
        </w:rPr>
        <w:t>[ʃe</w:t>
      </w:r>
      <w:r w:rsidR="007357D9" w:rsidRPr="006E33EE">
        <w:rPr>
          <w:rFonts w:ascii="Times New Roman" w:hAnsi="Times New Roman" w:cs="Times New Roman"/>
          <w:szCs w:val="21"/>
        </w:rPr>
        <w:t>ɪ</w:t>
      </w:r>
      <w:r w:rsidR="00002AB5" w:rsidRPr="00832D03">
        <w:rPr>
          <w:rFonts w:ascii="Times New Roman" w:hAnsi="Times New Roman" w:cs="Times New Roman"/>
          <w:szCs w:val="21"/>
        </w:rPr>
        <w:t>m</w:t>
      </w:r>
      <w:r w:rsidR="005B20C0">
        <w:rPr>
          <w:rFonts w:ascii="Times New Roman" w:hAnsi="Times New Roman" w:cs="Times New Roman"/>
          <w:szCs w:val="21"/>
        </w:rPr>
        <w:t>] v</w:t>
      </w:r>
      <w:r w:rsidR="00002AB5" w:rsidRPr="00832D03">
        <w:rPr>
          <w:rFonts w:ascii="Times New Roman" w:hAnsi="Times New Roman" w:cs="Times New Roman"/>
          <w:szCs w:val="21"/>
        </w:rPr>
        <w:t>t.</w:t>
      </w:r>
      <w:r w:rsidR="00002AB5" w:rsidRPr="00832D03">
        <w:rPr>
          <w:rFonts w:ascii="Times New Roman" w:hAnsi="Times New Roman" w:cs="Times New Roman"/>
          <w:szCs w:val="21"/>
        </w:rPr>
        <w:t>使丢脸，</w:t>
      </w:r>
      <w:r w:rsidRPr="00832D03">
        <w:rPr>
          <w:rFonts w:ascii="Times New Roman" w:hAnsi="Times New Roman" w:cs="Times New Roman"/>
        </w:rPr>
        <w:t>使羞愧</w:t>
      </w:r>
      <w:r w:rsidR="00002AB5" w:rsidRPr="00832D03">
        <w:rPr>
          <w:rFonts w:ascii="Times New Roman" w:hAnsi="Times New Roman" w:cs="Times New Roman"/>
        </w:rPr>
        <w:t>n.</w:t>
      </w:r>
      <w:r w:rsidR="00002AB5" w:rsidRPr="00832D03">
        <w:rPr>
          <w:rFonts w:ascii="Times New Roman" w:hAnsi="Times New Roman" w:cs="Times New Roman"/>
        </w:rPr>
        <w:t>羞耻</w:t>
      </w:r>
    </w:p>
    <w:p w14:paraId="413F0CC5" w14:textId="0A6329A6"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shock</w:t>
      </w:r>
      <w:r w:rsidRPr="00832D03">
        <w:rPr>
          <w:rFonts w:ascii="Times New Roman" w:hAnsi="Times New Roman" w:cs="Times New Roman"/>
          <w:szCs w:val="21"/>
          <w:lang w:val="es-VE"/>
        </w:rPr>
        <w:t>：</w:t>
      </w:r>
      <w:r w:rsidRPr="00832D03">
        <w:rPr>
          <w:rFonts w:ascii="Times New Roman" w:hAnsi="Times New Roman" w:cs="Times New Roman"/>
          <w:szCs w:val="21"/>
          <w:lang w:val="es-VE"/>
        </w:rPr>
        <w:t>[ʃ</w:t>
      </w:r>
      <w:r w:rsidR="007357D9" w:rsidRPr="006E33EE">
        <w:rPr>
          <w:rFonts w:ascii="Times New Roman" w:hAnsi="Times New Roman" w:cs="Times New Roman"/>
          <w:szCs w:val="21"/>
        </w:rPr>
        <w:t>ɒ</w:t>
      </w:r>
      <w:r w:rsidRPr="00832D03">
        <w:rPr>
          <w:rFonts w:ascii="Times New Roman" w:hAnsi="Times New Roman" w:cs="Times New Roman"/>
          <w:szCs w:val="21"/>
          <w:lang w:val="es-VE"/>
        </w:rPr>
        <w:t>k] n.</w:t>
      </w:r>
      <w:r w:rsidRPr="00832D03">
        <w:rPr>
          <w:rFonts w:ascii="Times New Roman" w:hAnsi="Times New Roman" w:cs="Times New Roman"/>
          <w:szCs w:val="21"/>
        </w:rPr>
        <w:t>震惊</w:t>
      </w:r>
      <w:r w:rsidRPr="00832D03">
        <w:rPr>
          <w:rFonts w:ascii="Times New Roman" w:hAnsi="Times New Roman" w:cs="Times New Roman"/>
          <w:szCs w:val="21"/>
          <w:lang w:val="es-VE"/>
        </w:rPr>
        <w:t>v.</w:t>
      </w:r>
      <w:r w:rsidRPr="00832D03">
        <w:rPr>
          <w:rFonts w:ascii="Times New Roman" w:hAnsi="Times New Roman" w:cs="Times New Roman"/>
          <w:szCs w:val="21"/>
          <w:lang w:val="es-VE"/>
        </w:rPr>
        <w:t>（</w:t>
      </w:r>
      <w:r w:rsidRPr="00832D03">
        <w:rPr>
          <w:rFonts w:ascii="Times New Roman" w:hAnsi="Times New Roman" w:cs="Times New Roman"/>
          <w:szCs w:val="21"/>
        </w:rPr>
        <w:t>使</w:t>
      </w:r>
      <w:r w:rsidRPr="00832D03">
        <w:rPr>
          <w:rFonts w:ascii="Times New Roman" w:hAnsi="Times New Roman" w:cs="Times New Roman"/>
          <w:szCs w:val="21"/>
          <w:lang w:val="es-VE"/>
        </w:rPr>
        <w:t>）</w:t>
      </w:r>
      <w:r w:rsidRPr="00832D03">
        <w:rPr>
          <w:rFonts w:ascii="Times New Roman" w:hAnsi="Times New Roman" w:cs="Times New Roman"/>
          <w:szCs w:val="21"/>
        </w:rPr>
        <w:t>感到震惊</w:t>
      </w:r>
    </w:p>
    <w:p w14:paraId="2AD9B8EF" w14:textId="30124F81" w:rsidR="008F2925" w:rsidRPr="00832D03" w:rsidRDefault="008F2925"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sorrow</w:t>
      </w:r>
      <w:r w:rsidR="00002AB5" w:rsidRPr="00832D03">
        <w:rPr>
          <w:rFonts w:ascii="Times New Roman" w:hAnsi="Times New Roman" w:cs="Times New Roman"/>
          <w:szCs w:val="21"/>
        </w:rPr>
        <w:t>：</w:t>
      </w:r>
      <w:r w:rsidR="00002AB5" w:rsidRPr="00832D03">
        <w:rPr>
          <w:rFonts w:ascii="Times New Roman" w:hAnsi="Times New Roman" w:cs="Times New Roman"/>
          <w:szCs w:val="21"/>
        </w:rPr>
        <w:t>[s</w:t>
      </w:r>
      <w:r w:rsidR="007357D9" w:rsidRPr="006E33EE">
        <w:rPr>
          <w:rFonts w:ascii="Times New Roman" w:hAnsi="Times New Roman" w:cs="Times New Roman"/>
          <w:szCs w:val="21"/>
        </w:rPr>
        <w:t>ɒ</w:t>
      </w:r>
      <w:r w:rsidR="00002AB5" w:rsidRPr="00832D03">
        <w:rPr>
          <w:rFonts w:ascii="Times New Roman" w:hAnsi="Times New Roman" w:cs="Times New Roman"/>
          <w:szCs w:val="21"/>
        </w:rPr>
        <w:t>r</w:t>
      </w:r>
      <w:r w:rsidR="007357D9" w:rsidRPr="006E33EE">
        <w:rPr>
          <w:rFonts w:ascii="Times New Roman" w:hAnsi="Times New Roman" w:cs="Times New Roman"/>
          <w:szCs w:val="21"/>
        </w:rPr>
        <w:t>əʊ</w:t>
      </w:r>
      <w:r w:rsidR="00002AB5" w:rsidRPr="00832D03">
        <w:rPr>
          <w:rFonts w:ascii="Times New Roman" w:hAnsi="Times New Roman" w:cs="Times New Roman"/>
          <w:szCs w:val="21"/>
        </w:rPr>
        <w:t xml:space="preserve">] n. </w:t>
      </w:r>
      <w:r w:rsidR="00002AB5" w:rsidRPr="00832D03">
        <w:rPr>
          <w:rFonts w:ascii="Times New Roman" w:hAnsi="Times New Roman" w:cs="Times New Roman"/>
          <w:szCs w:val="21"/>
        </w:rPr>
        <w:t>悲伤；懊悔；伤心事</w:t>
      </w:r>
    </w:p>
    <w:p w14:paraId="7D987AB8" w14:textId="38CB986F" w:rsidR="008F2925" w:rsidRPr="00832D03" w:rsidRDefault="008F2925"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sorry</w:t>
      </w:r>
      <w:r w:rsidR="00002AB5" w:rsidRPr="00832D03">
        <w:rPr>
          <w:rFonts w:ascii="Times New Roman" w:hAnsi="Times New Roman" w:cs="Times New Roman"/>
          <w:szCs w:val="21"/>
        </w:rPr>
        <w:t>：</w:t>
      </w:r>
      <w:r w:rsidR="00002AB5" w:rsidRPr="00832D03">
        <w:rPr>
          <w:rFonts w:ascii="Times New Roman" w:hAnsi="Times New Roman" w:cs="Times New Roman"/>
          <w:szCs w:val="21"/>
        </w:rPr>
        <w:t>['s</w:t>
      </w:r>
      <w:r w:rsidR="007357D9" w:rsidRPr="006E33EE">
        <w:rPr>
          <w:rFonts w:ascii="Times New Roman" w:hAnsi="Times New Roman" w:cs="Times New Roman"/>
          <w:szCs w:val="21"/>
        </w:rPr>
        <w:t>ɒ</w:t>
      </w:r>
      <w:r w:rsidR="00002AB5" w:rsidRPr="00832D03">
        <w:rPr>
          <w:rFonts w:ascii="Times New Roman" w:hAnsi="Times New Roman" w:cs="Times New Roman"/>
          <w:szCs w:val="21"/>
        </w:rPr>
        <w:t xml:space="preserve">ri] adj. </w:t>
      </w:r>
      <w:r w:rsidR="00002AB5" w:rsidRPr="00832D03">
        <w:rPr>
          <w:rFonts w:ascii="Times New Roman" w:hAnsi="Times New Roman" w:cs="Times New Roman"/>
          <w:szCs w:val="21"/>
        </w:rPr>
        <w:t>遗憾的；对不起的，抱歉的</w:t>
      </w:r>
    </w:p>
    <w:p w14:paraId="5DA8D323" w14:textId="10A0CE92" w:rsidR="008F2925" w:rsidRPr="00832D03" w:rsidRDefault="008F2925"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soul</w:t>
      </w:r>
      <w:r w:rsidR="00002AB5" w:rsidRPr="00832D03">
        <w:rPr>
          <w:rFonts w:ascii="Times New Roman" w:hAnsi="Times New Roman" w:cs="Times New Roman"/>
          <w:szCs w:val="21"/>
        </w:rPr>
        <w:t>：</w:t>
      </w:r>
      <w:r w:rsidR="00002AB5" w:rsidRPr="00832D03">
        <w:rPr>
          <w:rFonts w:ascii="Times New Roman" w:hAnsi="Times New Roman" w:cs="Times New Roman"/>
          <w:szCs w:val="21"/>
        </w:rPr>
        <w:t>[s</w:t>
      </w:r>
      <w:r w:rsidR="007357D9" w:rsidRPr="006E33EE">
        <w:rPr>
          <w:rFonts w:ascii="Times New Roman" w:hAnsi="Times New Roman" w:cs="Times New Roman"/>
          <w:szCs w:val="21"/>
        </w:rPr>
        <w:t>əʊ</w:t>
      </w:r>
      <w:r w:rsidR="00002AB5" w:rsidRPr="00832D03">
        <w:rPr>
          <w:rFonts w:ascii="Times New Roman" w:hAnsi="Times New Roman" w:cs="Times New Roman"/>
          <w:szCs w:val="21"/>
        </w:rPr>
        <w:t xml:space="preserve">l] n. </w:t>
      </w:r>
      <w:r w:rsidR="00002AB5" w:rsidRPr="00832D03">
        <w:rPr>
          <w:rFonts w:ascii="Times New Roman" w:hAnsi="Times New Roman" w:cs="Times New Roman"/>
          <w:szCs w:val="21"/>
        </w:rPr>
        <w:t>灵魂；心灵</w:t>
      </w:r>
    </w:p>
    <w:p w14:paraId="30B8CDF1" w14:textId="77777777" w:rsidR="00741C55" w:rsidRPr="00832D03" w:rsidRDefault="00741C55" w:rsidP="00FB0F2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thank</w:t>
      </w:r>
      <w:r w:rsidR="00002AB5" w:rsidRPr="00832D03">
        <w:rPr>
          <w:rFonts w:ascii="Times New Roman" w:hAnsi="Times New Roman" w:cs="Times New Roman"/>
          <w:szCs w:val="21"/>
        </w:rPr>
        <w:t>：</w:t>
      </w:r>
      <w:r w:rsidR="00002AB5" w:rsidRPr="00832D03">
        <w:rPr>
          <w:rFonts w:ascii="Times New Roman" w:hAnsi="Times New Roman" w:cs="Times New Roman"/>
          <w:szCs w:val="21"/>
        </w:rPr>
        <w:t>[θæŋk] n.v.</w:t>
      </w:r>
      <w:r w:rsidR="00002AB5" w:rsidRPr="00832D03">
        <w:rPr>
          <w:rFonts w:ascii="Times New Roman" w:hAnsi="Times New Roman" w:cs="Times New Roman"/>
          <w:szCs w:val="21"/>
        </w:rPr>
        <w:t>感谢</w:t>
      </w:r>
    </w:p>
    <w:p w14:paraId="3CC1636D" w14:textId="77777777" w:rsidR="00300693" w:rsidRPr="00832D03" w:rsidRDefault="00300693" w:rsidP="00FB0F2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think</w:t>
      </w:r>
      <w:r w:rsidR="00002AB5" w:rsidRPr="00832D03">
        <w:rPr>
          <w:rFonts w:ascii="Times New Roman" w:hAnsi="Times New Roman" w:cs="Times New Roman"/>
          <w:szCs w:val="21"/>
        </w:rPr>
        <w:t>：</w:t>
      </w:r>
      <w:r w:rsidR="00002AB5" w:rsidRPr="00832D03">
        <w:rPr>
          <w:rFonts w:ascii="Times New Roman" w:hAnsi="Times New Roman" w:cs="Times New Roman"/>
          <w:szCs w:val="21"/>
        </w:rPr>
        <w:t>[θɪŋk] v.</w:t>
      </w:r>
      <w:r w:rsidR="00002AB5" w:rsidRPr="00832D03">
        <w:rPr>
          <w:rFonts w:ascii="Times New Roman" w:hAnsi="Times New Roman" w:cs="Times New Roman"/>
          <w:szCs w:val="21"/>
        </w:rPr>
        <w:t>想，认为</w:t>
      </w:r>
    </w:p>
    <w:p w14:paraId="6210345F" w14:textId="3520B17B" w:rsidR="00300693" w:rsidRPr="00832D03" w:rsidRDefault="00300693" w:rsidP="00002AB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thought</w:t>
      </w:r>
      <w:r w:rsidR="00002AB5" w:rsidRPr="00832D03">
        <w:rPr>
          <w:rFonts w:ascii="Times New Roman" w:hAnsi="Times New Roman" w:cs="Times New Roman"/>
          <w:szCs w:val="21"/>
        </w:rPr>
        <w:t>：</w:t>
      </w:r>
      <w:r w:rsidR="00002AB5" w:rsidRPr="00832D03">
        <w:rPr>
          <w:rFonts w:ascii="Times New Roman" w:hAnsi="Times New Roman" w:cs="Times New Roman"/>
          <w:szCs w:val="21"/>
        </w:rPr>
        <w:t>[θɔ</w:t>
      </w:r>
      <w:r w:rsidR="007357D9" w:rsidRPr="006E33EE">
        <w:rPr>
          <w:rFonts w:ascii="Times New Roman" w:hAnsi="Times New Roman" w:cs="Times New Roman"/>
          <w:szCs w:val="21"/>
        </w:rPr>
        <w:t>ː</w:t>
      </w:r>
      <w:r w:rsidR="00002AB5" w:rsidRPr="00832D03">
        <w:rPr>
          <w:rFonts w:ascii="Times New Roman" w:hAnsi="Times New Roman" w:cs="Times New Roman"/>
          <w:szCs w:val="21"/>
        </w:rPr>
        <w:t xml:space="preserve">t] n. </w:t>
      </w:r>
      <w:r w:rsidR="00002AB5" w:rsidRPr="00832D03">
        <w:rPr>
          <w:rFonts w:ascii="Times New Roman" w:hAnsi="Times New Roman" w:cs="Times New Roman"/>
          <w:szCs w:val="21"/>
        </w:rPr>
        <w:t>思想；思考；想法</w:t>
      </w:r>
    </w:p>
    <w:p w14:paraId="22B6104F"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nl-NL"/>
        </w:rPr>
        <w:t>weigh</w:t>
      </w:r>
      <w:r w:rsidRPr="00832D03">
        <w:rPr>
          <w:rFonts w:ascii="Times New Roman" w:hAnsi="Times New Roman" w:cs="Times New Roman"/>
          <w:szCs w:val="21"/>
          <w:lang w:val="nl-NL"/>
        </w:rPr>
        <w:t>：</w:t>
      </w:r>
      <w:r w:rsidRPr="00832D03">
        <w:rPr>
          <w:rFonts w:ascii="Times New Roman" w:hAnsi="Times New Roman" w:cs="Times New Roman"/>
          <w:szCs w:val="21"/>
          <w:lang w:val="nl-NL"/>
        </w:rPr>
        <w:t xml:space="preserve">[weɪ] vt. </w:t>
      </w:r>
      <w:r w:rsidRPr="00832D03">
        <w:rPr>
          <w:rFonts w:ascii="Times New Roman" w:hAnsi="Times New Roman" w:cs="Times New Roman"/>
          <w:szCs w:val="21"/>
          <w:lang w:val="nl-NL"/>
        </w:rPr>
        <w:t>权衡；考虑；称</w:t>
      </w:r>
      <w:r w:rsidRPr="00832D03">
        <w:rPr>
          <w:rFonts w:ascii="Times New Roman" w:hAnsi="Times New Roman" w:cs="Times New Roman"/>
          <w:szCs w:val="21"/>
          <w:lang w:val="nl-NL"/>
        </w:rPr>
        <w:t>…</w:t>
      </w:r>
      <w:r w:rsidRPr="00832D03">
        <w:rPr>
          <w:rFonts w:ascii="Times New Roman" w:hAnsi="Times New Roman" w:cs="Times New Roman"/>
          <w:szCs w:val="21"/>
          <w:lang w:val="nl-NL"/>
        </w:rPr>
        <w:t>重</w:t>
      </w:r>
      <w:r w:rsidRPr="00832D03">
        <w:rPr>
          <w:rFonts w:ascii="Times New Roman" w:hAnsi="Times New Roman" w:cs="Times New Roman"/>
          <w:szCs w:val="21"/>
          <w:lang w:val="es-VE"/>
        </w:rPr>
        <w:t>量</w:t>
      </w:r>
      <w:r w:rsidRPr="00832D03">
        <w:rPr>
          <w:rFonts w:ascii="Times New Roman" w:hAnsi="Times New Roman" w:cs="Times New Roman"/>
          <w:szCs w:val="21"/>
          <w:lang w:val="es-VE"/>
        </w:rPr>
        <w:t>vi.</w:t>
      </w:r>
      <w:r w:rsidRPr="00832D03">
        <w:rPr>
          <w:rFonts w:ascii="Times New Roman" w:hAnsi="Times New Roman" w:cs="Times New Roman"/>
          <w:szCs w:val="21"/>
          <w:lang w:val="es-VE"/>
        </w:rPr>
        <w:t>重量为</w:t>
      </w:r>
    </w:p>
    <w:p w14:paraId="3D9C5A7A" w14:textId="77777777" w:rsidR="00300693" w:rsidRPr="00832D03" w:rsidRDefault="00300693" w:rsidP="00002AB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thrill</w:t>
      </w:r>
      <w:r w:rsidR="00002AB5" w:rsidRPr="00832D03">
        <w:rPr>
          <w:rFonts w:ascii="Times New Roman" w:hAnsi="Times New Roman" w:cs="Times New Roman"/>
          <w:szCs w:val="21"/>
        </w:rPr>
        <w:t>：</w:t>
      </w:r>
      <w:r w:rsidR="00002AB5" w:rsidRPr="00832D03">
        <w:rPr>
          <w:rFonts w:ascii="Times New Roman" w:hAnsi="Times New Roman" w:cs="Times New Roman"/>
          <w:szCs w:val="21"/>
        </w:rPr>
        <w:t xml:space="preserve">[θrɪl] vt. </w:t>
      </w:r>
      <w:r w:rsidR="00002AB5" w:rsidRPr="00832D03">
        <w:rPr>
          <w:rFonts w:ascii="Times New Roman" w:hAnsi="Times New Roman" w:cs="Times New Roman"/>
          <w:szCs w:val="21"/>
        </w:rPr>
        <w:t>使</w:t>
      </w:r>
      <w:r w:rsidR="00002AB5" w:rsidRPr="00832D03">
        <w:rPr>
          <w:rFonts w:ascii="Times New Roman" w:hAnsi="Times New Roman" w:cs="Times New Roman"/>
          <w:szCs w:val="21"/>
        </w:rPr>
        <w:t>…</w:t>
      </w:r>
      <w:r w:rsidR="00002AB5" w:rsidRPr="00832D03">
        <w:rPr>
          <w:rFonts w:ascii="Times New Roman" w:hAnsi="Times New Roman" w:cs="Times New Roman"/>
          <w:szCs w:val="21"/>
        </w:rPr>
        <w:t>颤动；使</w:t>
      </w:r>
      <w:r w:rsidR="00002AB5" w:rsidRPr="00832D03">
        <w:rPr>
          <w:rFonts w:ascii="Times New Roman" w:hAnsi="Times New Roman" w:cs="Times New Roman"/>
          <w:szCs w:val="21"/>
        </w:rPr>
        <w:t>…</w:t>
      </w:r>
      <w:r w:rsidR="00002AB5" w:rsidRPr="00832D03">
        <w:rPr>
          <w:rFonts w:ascii="Times New Roman" w:hAnsi="Times New Roman" w:cs="Times New Roman"/>
          <w:szCs w:val="21"/>
        </w:rPr>
        <w:t>紧张；使</w:t>
      </w:r>
      <w:r w:rsidR="00002AB5" w:rsidRPr="00832D03">
        <w:rPr>
          <w:rFonts w:ascii="Times New Roman" w:hAnsi="Times New Roman" w:cs="Times New Roman"/>
          <w:szCs w:val="21"/>
        </w:rPr>
        <w:t>…</w:t>
      </w:r>
      <w:r w:rsidR="00002AB5" w:rsidRPr="00832D03">
        <w:rPr>
          <w:rFonts w:ascii="Times New Roman" w:hAnsi="Times New Roman" w:cs="Times New Roman"/>
          <w:szCs w:val="21"/>
        </w:rPr>
        <w:t>感到兴奋或激动</w:t>
      </w:r>
    </w:p>
    <w:p w14:paraId="3247C181" w14:textId="77777777" w:rsidR="00AA5114" w:rsidRPr="00832D03" w:rsidRDefault="00AA5114" w:rsidP="00AA511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trust</w:t>
      </w:r>
      <w:r w:rsidRPr="00832D03">
        <w:rPr>
          <w:rFonts w:ascii="Times New Roman" w:hAnsi="Times New Roman" w:cs="Times New Roman"/>
        </w:rPr>
        <w:t>：</w:t>
      </w:r>
      <w:r w:rsidR="00002AB5" w:rsidRPr="00832D03">
        <w:rPr>
          <w:rFonts w:ascii="Times New Roman" w:hAnsi="Times New Roman" w:cs="Times New Roman"/>
          <w:szCs w:val="21"/>
        </w:rPr>
        <w:t>[trʌst</w:t>
      </w:r>
      <w:r w:rsidR="00943C76">
        <w:rPr>
          <w:rFonts w:ascii="Times New Roman" w:hAnsi="Times New Roman" w:cs="Times New Roman"/>
          <w:szCs w:val="21"/>
        </w:rPr>
        <w:t>] n.</w:t>
      </w:r>
      <w:r w:rsidR="00002AB5" w:rsidRPr="00832D03">
        <w:rPr>
          <w:rFonts w:ascii="Times New Roman" w:hAnsi="Times New Roman" w:cs="Times New Roman"/>
          <w:szCs w:val="21"/>
        </w:rPr>
        <w:t>信任，信赖</w:t>
      </w:r>
      <w:r w:rsidR="00002AB5" w:rsidRPr="00832D03">
        <w:rPr>
          <w:rFonts w:ascii="Times New Roman" w:hAnsi="Times New Roman" w:cs="Times New Roman"/>
          <w:szCs w:val="21"/>
        </w:rPr>
        <w:t>v.</w:t>
      </w:r>
      <w:r w:rsidR="00002AB5" w:rsidRPr="00832D03">
        <w:rPr>
          <w:rFonts w:ascii="Times New Roman" w:hAnsi="Times New Roman" w:cs="Times New Roman"/>
          <w:szCs w:val="21"/>
        </w:rPr>
        <w:t>信任，信赖</w:t>
      </w:r>
    </w:p>
    <w:p w14:paraId="05D73AC6" w14:textId="6C7CAB1A" w:rsidR="003A2AE2" w:rsidRPr="00832D03" w:rsidRDefault="003A2AE2"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want</w:t>
      </w:r>
      <w:r w:rsidRPr="00832D03">
        <w:rPr>
          <w:rFonts w:ascii="Times New Roman" w:hAnsi="Times New Roman" w:cs="Times New Roman"/>
          <w:szCs w:val="21"/>
        </w:rPr>
        <w:t>：</w:t>
      </w:r>
      <w:r w:rsidRPr="00832D03">
        <w:rPr>
          <w:rFonts w:ascii="Times New Roman" w:hAnsi="Times New Roman" w:cs="Times New Roman"/>
          <w:szCs w:val="21"/>
        </w:rPr>
        <w:t>[w</w:t>
      </w:r>
      <w:r w:rsidR="007357D9" w:rsidRPr="006E33EE">
        <w:rPr>
          <w:rFonts w:ascii="Times New Roman" w:hAnsi="Times New Roman" w:cs="Times New Roman"/>
          <w:szCs w:val="21"/>
        </w:rPr>
        <w:t>ɒ</w:t>
      </w:r>
      <w:r w:rsidRPr="00832D03">
        <w:rPr>
          <w:rFonts w:ascii="Times New Roman" w:hAnsi="Times New Roman" w:cs="Times New Roman"/>
          <w:szCs w:val="21"/>
        </w:rPr>
        <w:t>nt] v.</w:t>
      </w:r>
      <w:r w:rsidRPr="00832D03">
        <w:rPr>
          <w:rFonts w:ascii="Times New Roman" w:hAnsi="Times New Roman" w:cs="Times New Roman"/>
          <w:szCs w:val="21"/>
        </w:rPr>
        <w:t>想要；希望</w:t>
      </w:r>
    </w:p>
    <w:p w14:paraId="2CF6674B" w14:textId="77777777" w:rsidR="00670783" w:rsidRPr="008543E4" w:rsidRDefault="00C55117" w:rsidP="00002AB5">
      <w:pPr>
        <w:pStyle w:val="ac"/>
        <w:numPr>
          <w:ilvl w:val="0"/>
          <w:numId w:val="8"/>
        </w:numPr>
        <w:spacing w:line="480" w:lineRule="auto"/>
        <w:ind w:firstLineChars="0"/>
        <w:rPr>
          <w:rFonts w:ascii="Times New Roman" w:hAnsi="Times New Roman" w:cs="Times New Roman"/>
          <w:lang w:val="es-VE"/>
        </w:rPr>
      </w:pPr>
      <w:r w:rsidRPr="008543E4">
        <w:rPr>
          <w:rFonts w:ascii="Times New Roman" w:hAnsi="Times New Roman" w:cs="Times New Roman"/>
          <w:lang w:val="es-VE"/>
        </w:rPr>
        <w:t>wish</w:t>
      </w:r>
      <w:r w:rsidR="00002AB5" w:rsidRPr="008543E4">
        <w:rPr>
          <w:rFonts w:ascii="Times New Roman" w:hAnsi="Times New Roman" w:cs="Times New Roman"/>
          <w:lang w:val="es-VE"/>
        </w:rPr>
        <w:t>：</w:t>
      </w:r>
      <w:r w:rsidR="00002AB5" w:rsidRPr="008543E4">
        <w:rPr>
          <w:rFonts w:ascii="Times New Roman" w:hAnsi="Times New Roman" w:cs="Times New Roman"/>
          <w:lang w:val="es-VE"/>
        </w:rPr>
        <w:t xml:space="preserve">[wɪʃ] n. </w:t>
      </w:r>
      <w:r w:rsidR="00002AB5" w:rsidRPr="00832D03">
        <w:rPr>
          <w:rFonts w:ascii="Times New Roman" w:hAnsi="Times New Roman" w:cs="Times New Roman"/>
        </w:rPr>
        <w:t>希望</w:t>
      </w:r>
      <w:r w:rsidR="00002AB5" w:rsidRPr="008543E4">
        <w:rPr>
          <w:rFonts w:ascii="Times New Roman" w:hAnsi="Times New Roman" w:cs="Times New Roman"/>
          <w:lang w:val="es-VE"/>
        </w:rPr>
        <w:t>；</w:t>
      </w:r>
      <w:r w:rsidR="00002AB5" w:rsidRPr="00832D03">
        <w:rPr>
          <w:rFonts w:ascii="Times New Roman" w:hAnsi="Times New Roman" w:cs="Times New Roman"/>
        </w:rPr>
        <w:t>祝福</w:t>
      </w:r>
      <w:r w:rsidR="00002AB5" w:rsidRPr="008543E4">
        <w:rPr>
          <w:rFonts w:ascii="Times New Roman" w:hAnsi="Times New Roman" w:cs="Times New Roman"/>
          <w:lang w:val="es-VE"/>
        </w:rPr>
        <w:t>v.</w:t>
      </w:r>
      <w:r w:rsidR="00002AB5" w:rsidRPr="00832D03">
        <w:rPr>
          <w:rFonts w:ascii="Times New Roman" w:hAnsi="Times New Roman" w:cs="Times New Roman"/>
        </w:rPr>
        <w:t>祝愿</w:t>
      </w:r>
    </w:p>
    <w:p w14:paraId="03E565EB" w14:textId="390A3784" w:rsidR="006A70B7" w:rsidRPr="004A454F" w:rsidRDefault="006A70B7" w:rsidP="00C55117">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de-DE"/>
        </w:rPr>
        <w:lastRenderedPageBreak/>
        <w:t>wonder</w:t>
      </w:r>
      <w:r w:rsidR="00002AB5" w:rsidRPr="00832D03">
        <w:rPr>
          <w:rFonts w:ascii="Times New Roman" w:hAnsi="Times New Roman" w:cs="Times New Roman"/>
          <w:szCs w:val="21"/>
          <w:lang w:val="de-DE"/>
        </w:rPr>
        <w:t>：</w:t>
      </w:r>
      <w:r w:rsidR="00002AB5" w:rsidRPr="00832D03">
        <w:rPr>
          <w:rFonts w:ascii="Times New Roman" w:hAnsi="Times New Roman" w:cs="Times New Roman"/>
          <w:szCs w:val="21"/>
          <w:lang w:val="de-DE"/>
        </w:rPr>
        <w:t>['wʌnd</w:t>
      </w:r>
      <w:r w:rsidR="006E33EE">
        <w:rPr>
          <w:rFonts w:ascii="Times New Roman" w:hAnsi="Times New Roman" w:cs="Times New Roman"/>
          <w:szCs w:val="21"/>
          <w:lang w:val="de-DE"/>
        </w:rPr>
        <w:t>ə(r)</w:t>
      </w:r>
      <w:r w:rsidR="00002AB5" w:rsidRPr="00832D03">
        <w:rPr>
          <w:rFonts w:ascii="Times New Roman" w:hAnsi="Times New Roman" w:cs="Times New Roman"/>
          <w:szCs w:val="21"/>
          <w:lang w:val="de-DE"/>
        </w:rPr>
        <w:t>] v.</w:t>
      </w:r>
      <w:r w:rsidR="00002AB5" w:rsidRPr="00832D03">
        <w:rPr>
          <w:rFonts w:ascii="Times New Roman" w:hAnsi="Times New Roman" w:cs="Times New Roman"/>
          <w:szCs w:val="21"/>
          <w:lang w:val="de-DE"/>
        </w:rPr>
        <w:t>惊奇；想知道</w:t>
      </w:r>
    </w:p>
    <w:p w14:paraId="1283884B" w14:textId="77777777" w:rsidR="006A70B7" w:rsidRPr="00832D03" w:rsidRDefault="006A70B7" w:rsidP="00C5511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worry</w:t>
      </w:r>
      <w:r w:rsidR="00002AB5" w:rsidRPr="00832D03">
        <w:rPr>
          <w:rFonts w:ascii="Times New Roman" w:hAnsi="Times New Roman" w:cs="Times New Roman"/>
          <w:szCs w:val="21"/>
        </w:rPr>
        <w:t>：</w:t>
      </w:r>
      <w:r w:rsidR="00002AB5" w:rsidRPr="00832D03">
        <w:rPr>
          <w:rFonts w:ascii="Times New Roman" w:hAnsi="Times New Roman" w:cs="Times New Roman"/>
          <w:szCs w:val="21"/>
        </w:rPr>
        <w:t>[ˈwʌrɪ] n.v.</w:t>
      </w:r>
      <w:r w:rsidR="00002AB5" w:rsidRPr="00832D03">
        <w:rPr>
          <w:rFonts w:ascii="Times New Roman" w:hAnsi="Times New Roman" w:cs="Times New Roman"/>
          <w:szCs w:val="21"/>
        </w:rPr>
        <w:t>担心</w:t>
      </w:r>
    </w:p>
    <w:p w14:paraId="5B106742" w14:textId="77777777" w:rsidR="00753595" w:rsidRPr="00832D03" w:rsidRDefault="00753595" w:rsidP="007535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allow</w:t>
      </w:r>
      <w:r w:rsidRPr="00832D03">
        <w:rPr>
          <w:rFonts w:ascii="Times New Roman" w:hAnsi="Times New Roman" w:cs="Times New Roman"/>
        </w:rPr>
        <w:t>：</w:t>
      </w:r>
      <w:r w:rsidRPr="00832D03">
        <w:rPr>
          <w:rFonts w:ascii="Times New Roman" w:hAnsi="Times New Roman" w:cs="Times New Roman"/>
          <w:szCs w:val="21"/>
        </w:rPr>
        <w:t>[ə'laʊ</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允许，认可</w:t>
      </w:r>
    </w:p>
    <w:p w14:paraId="1F5629CB" w14:textId="7CC70F69"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can</w:t>
      </w:r>
      <w:r w:rsidRPr="000B42F5">
        <w:rPr>
          <w:rFonts w:ascii="Times New Roman" w:cs="Times New Roman"/>
        </w:rPr>
        <w:t>：</w:t>
      </w:r>
      <w:r w:rsidR="003A2AE2" w:rsidRPr="000B42F5">
        <w:rPr>
          <w:rFonts w:ascii="Times New Roman" w:eastAsia="宋体" w:hAnsi="Times New Roman" w:cs="Times New Roman"/>
          <w:szCs w:val="21"/>
        </w:rPr>
        <w:t>[</w:t>
      </w:r>
      <w:r w:rsidR="007357D9" w:rsidRPr="007357D9">
        <w:rPr>
          <w:rFonts w:ascii="Times New Roman" w:eastAsia="宋体" w:hAnsi="Times New Roman" w:cs="Times New Roman"/>
          <w:szCs w:val="21"/>
        </w:rPr>
        <w:t>kən; kæn</w:t>
      </w:r>
      <w:r w:rsidR="003A2AE2" w:rsidRPr="000B42F5">
        <w:rPr>
          <w:rFonts w:ascii="Times New Roman" w:eastAsia="宋体" w:hAnsi="Times New Roman" w:cs="Times New Roman"/>
          <w:szCs w:val="21"/>
        </w:rPr>
        <w:t>]aux.</w:t>
      </w:r>
      <w:r w:rsidR="003A2AE2" w:rsidRPr="000B42F5">
        <w:rPr>
          <w:rFonts w:ascii="Times New Roman" w:eastAsia="宋体" w:hAnsi="Times New Roman" w:cs="Times New Roman"/>
          <w:szCs w:val="21"/>
        </w:rPr>
        <w:t>能够</w:t>
      </w:r>
    </w:p>
    <w:p w14:paraId="478E09EB" w14:textId="77777777" w:rsidR="00230F93" w:rsidRPr="00832D03" w:rsidRDefault="00230F93"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could</w:t>
      </w:r>
      <w:r w:rsidR="003A2AE2" w:rsidRPr="00832D03">
        <w:rPr>
          <w:rFonts w:ascii="Times New Roman" w:hAnsi="Times New Roman" w:cs="Times New Roman"/>
        </w:rPr>
        <w:t>：</w:t>
      </w:r>
      <w:r w:rsidR="003A2AE2" w:rsidRPr="00832D03">
        <w:rPr>
          <w:rFonts w:ascii="Times New Roman" w:hAnsi="Times New Roman" w:cs="Times New Roman"/>
        </w:rPr>
        <w:t xml:space="preserve">[kəd; kʊd] aux. </w:t>
      </w:r>
      <w:r w:rsidR="003A2AE2" w:rsidRPr="00832D03">
        <w:rPr>
          <w:rFonts w:ascii="Times New Roman" w:hAnsi="Times New Roman" w:cs="Times New Roman"/>
        </w:rPr>
        <w:t>能够</w:t>
      </w:r>
    </w:p>
    <w:p w14:paraId="2F1F468D" w14:textId="6DFF2C2F"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may</w:t>
      </w:r>
      <w:r w:rsidR="003A2AE2" w:rsidRPr="000B42F5">
        <w:rPr>
          <w:rFonts w:ascii="Times New Roman" w:cs="Times New Roman"/>
        </w:rPr>
        <w:t>：</w:t>
      </w:r>
      <w:r w:rsidR="003A2AE2" w:rsidRPr="000B42F5">
        <w:rPr>
          <w:rFonts w:ascii="Times New Roman" w:eastAsia="宋体" w:hAnsi="Times New Roman" w:cs="Times New Roman"/>
          <w:szCs w:val="21"/>
        </w:rPr>
        <w:t>[me</w:t>
      </w:r>
      <w:r w:rsidR="00A7394D" w:rsidRPr="006E33EE">
        <w:rPr>
          <w:rFonts w:ascii="Times New Roman" w:hAnsi="Times New Roman" w:cs="Times New Roman"/>
          <w:szCs w:val="21"/>
        </w:rPr>
        <w:t>ɪ</w:t>
      </w:r>
      <w:r w:rsidR="003A2AE2" w:rsidRPr="000B42F5">
        <w:rPr>
          <w:rFonts w:ascii="Times New Roman" w:eastAsia="宋体" w:hAnsi="Times New Roman" w:cs="Times New Roman"/>
          <w:szCs w:val="21"/>
        </w:rPr>
        <w:t>]aux.</w:t>
      </w:r>
      <w:r w:rsidR="003A2AE2" w:rsidRPr="000B42F5">
        <w:rPr>
          <w:rFonts w:ascii="Times New Roman" w:eastAsia="宋体" w:hAnsi="Times New Roman" w:cs="Times New Roman"/>
          <w:szCs w:val="21"/>
        </w:rPr>
        <w:t>可以；能够；可能；祝愿</w:t>
      </w:r>
    </w:p>
    <w:p w14:paraId="5DE26251" w14:textId="77777777"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might</w:t>
      </w:r>
      <w:r w:rsidRPr="000B42F5">
        <w:rPr>
          <w:rFonts w:ascii="Times New Roman" w:cs="Times New Roman"/>
        </w:rPr>
        <w:t>：</w:t>
      </w:r>
      <w:r w:rsidR="003A2AE2" w:rsidRPr="000B42F5">
        <w:rPr>
          <w:rFonts w:ascii="Times New Roman" w:eastAsia="宋体" w:hAnsi="Times New Roman" w:cs="Times New Roman"/>
          <w:szCs w:val="21"/>
        </w:rPr>
        <w:t>[maɪt] aux.</w:t>
      </w:r>
      <w:r w:rsidR="003A2AE2" w:rsidRPr="000B42F5">
        <w:rPr>
          <w:rFonts w:ascii="Times New Roman" w:eastAsia="宋体" w:hAnsi="Times New Roman" w:cs="Times New Roman"/>
          <w:szCs w:val="21"/>
        </w:rPr>
        <w:t>可能；也许</w:t>
      </w:r>
      <w:r w:rsidR="003A2AE2" w:rsidRPr="000B42F5">
        <w:rPr>
          <w:rFonts w:ascii="Times New Roman" w:eastAsia="宋体" w:hAnsi="Times New Roman" w:cs="Times New Roman"/>
          <w:szCs w:val="21"/>
        </w:rPr>
        <w:t>n.</w:t>
      </w:r>
      <w:r w:rsidR="003A2AE2" w:rsidRPr="000B42F5">
        <w:rPr>
          <w:rFonts w:ascii="Times New Roman" w:eastAsia="宋体" w:hAnsi="Times New Roman" w:cs="Times New Roman"/>
          <w:szCs w:val="21"/>
        </w:rPr>
        <w:t>力量；威力；势力</w:t>
      </w:r>
      <w:r w:rsidR="003A2AE2" w:rsidRPr="000B42F5">
        <w:rPr>
          <w:rFonts w:ascii="Times New Roman" w:eastAsia="宋体" w:hAnsi="Times New Roman" w:cs="Times New Roman"/>
          <w:szCs w:val="21"/>
        </w:rPr>
        <w:t>v.</w:t>
      </w:r>
      <w:r w:rsidR="003A2AE2" w:rsidRPr="000B42F5">
        <w:rPr>
          <w:rFonts w:ascii="Times New Roman" w:eastAsia="宋体" w:hAnsi="Times New Roman" w:cs="Times New Roman"/>
          <w:szCs w:val="21"/>
        </w:rPr>
        <w:t>可以；或许应该</w:t>
      </w:r>
    </w:p>
    <w:p w14:paraId="50E2A81F" w14:textId="7F607479" w:rsidR="00027A74" w:rsidRPr="00832D03" w:rsidRDefault="00027A74"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dare</w:t>
      </w:r>
      <w:r w:rsidR="003A2AE2" w:rsidRPr="00832D03">
        <w:rPr>
          <w:rFonts w:ascii="Times New Roman" w:hAnsi="Times New Roman" w:cs="Times New Roman"/>
        </w:rPr>
        <w:t>：</w:t>
      </w:r>
      <w:r w:rsidR="003A2AE2" w:rsidRPr="00832D03">
        <w:rPr>
          <w:rFonts w:ascii="Times New Roman" w:hAnsi="Times New Roman" w:cs="Times New Roman"/>
        </w:rPr>
        <w:t>[</w:t>
      </w:r>
      <w:r w:rsidR="00A7394D" w:rsidRPr="00A7394D">
        <w:rPr>
          <w:rFonts w:ascii="Times New Roman" w:hAnsi="Times New Roman" w:cs="Times New Roman"/>
        </w:rPr>
        <w:t>deə(r)</w:t>
      </w:r>
      <w:r w:rsidR="003A2AE2" w:rsidRPr="00832D03">
        <w:rPr>
          <w:rFonts w:ascii="Times New Roman" w:hAnsi="Times New Roman" w:cs="Times New Roman"/>
        </w:rPr>
        <w:t>] v.</w:t>
      </w:r>
      <w:r w:rsidR="003A2AE2" w:rsidRPr="00832D03">
        <w:rPr>
          <w:rFonts w:ascii="Times New Roman" w:hAnsi="Times New Roman" w:cs="Times New Roman"/>
        </w:rPr>
        <w:t>敢，胆敢</w:t>
      </w:r>
    </w:p>
    <w:p w14:paraId="2258A047" w14:textId="0AC7EAC5"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must</w:t>
      </w:r>
      <w:r w:rsidRPr="000B42F5">
        <w:rPr>
          <w:rFonts w:ascii="Times New Roman" w:cs="Times New Roman"/>
        </w:rPr>
        <w:t>：</w:t>
      </w:r>
      <w:r w:rsidR="003A2AE2" w:rsidRPr="000B42F5">
        <w:rPr>
          <w:rFonts w:ascii="Times New Roman" w:eastAsia="宋体" w:hAnsi="Times New Roman" w:cs="Times New Roman"/>
          <w:szCs w:val="21"/>
        </w:rPr>
        <w:t>[</w:t>
      </w:r>
      <w:r w:rsidR="00A7394D" w:rsidRPr="00A7394D">
        <w:rPr>
          <w:rFonts w:ascii="Times New Roman" w:eastAsia="宋体" w:hAnsi="Times New Roman" w:cs="Times New Roman"/>
          <w:szCs w:val="21"/>
        </w:rPr>
        <w:t>məst; mʌst</w:t>
      </w:r>
      <w:r w:rsidR="003A2AE2" w:rsidRPr="000B42F5">
        <w:rPr>
          <w:rFonts w:ascii="Times New Roman" w:eastAsia="宋体" w:hAnsi="Times New Roman" w:cs="Times New Roman"/>
          <w:szCs w:val="21"/>
        </w:rPr>
        <w:t>]aux.</w:t>
      </w:r>
      <w:r w:rsidRPr="000B42F5">
        <w:rPr>
          <w:rFonts w:ascii="Times New Roman" w:cs="Times New Roman"/>
        </w:rPr>
        <w:t>必须</w:t>
      </w:r>
      <w:r w:rsidR="003A2AE2" w:rsidRPr="000B42F5">
        <w:rPr>
          <w:rFonts w:ascii="Times New Roman" w:cs="Times New Roman"/>
        </w:rPr>
        <w:t>；应当</w:t>
      </w:r>
    </w:p>
    <w:p w14:paraId="3D0996AA" w14:textId="3D47FCFB"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shall</w:t>
      </w:r>
      <w:r w:rsidRPr="000B42F5">
        <w:rPr>
          <w:rFonts w:ascii="Times New Roman" w:cs="Times New Roman"/>
        </w:rPr>
        <w:t>：</w:t>
      </w:r>
      <w:r w:rsidR="003A2AE2" w:rsidRPr="000B42F5">
        <w:rPr>
          <w:rFonts w:ascii="Times New Roman" w:eastAsia="宋体" w:hAnsi="Times New Roman" w:cs="Times New Roman"/>
          <w:szCs w:val="21"/>
        </w:rPr>
        <w:t>[</w:t>
      </w:r>
      <w:r w:rsidR="00A7394D" w:rsidRPr="00A7394D">
        <w:rPr>
          <w:rFonts w:ascii="Times New Roman" w:eastAsia="宋体" w:hAnsi="Times New Roman" w:cs="Times New Roman"/>
          <w:szCs w:val="21"/>
        </w:rPr>
        <w:t>ʃəl; ʃæl</w:t>
      </w:r>
      <w:r w:rsidR="003A2AE2" w:rsidRPr="000B42F5">
        <w:rPr>
          <w:rFonts w:ascii="Times New Roman" w:eastAsia="宋体" w:hAnsi="Times New Roman" w:cs="Times New Roman"/>
          <w:szCs w:val="21"/>
        </w:rPr>
        <w:t>]aux.</w:t>
      </w:r>
      <w:r w:rsidRPr="000B42F5">
        <w:rPr>
          <w:rFonts w:ascii="Times New Roman" w:cs="Times New Roman"/>
        </w:rPr>
        <w:t>应该</w:t>
      </w:r>
    </w:p>
    <w:p w14:paraId="33E5CD8D" w14:textId="77777777"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should</w:t>
      </w:r>
      <w:r w:rsidRPr="000B42F5">
        <w:rPr>
          <w:rFonts w:ascii="Times New Roman" w:cs="Times New Roman"/>
        </w:rPr>
        <w:t>：</w:t>
      </w:r>
      <w:r w:rsidR="003A2AE2" w:rsidRPr="000B42F5">
        <w:rPr>
          <w:rFonts w:ascii="Times New Roman" w:eastAsia="宋体" w:hAnsi="Times New Roman" w:cs="Times New Roman"/>
          <w:szCs w:val="21"/>
        </w:rPr>
        <w:t>[ʃəd;ʃʊd]aux.</w:t>
      </w:r>
      <w:r w:rsidRPr="000B42F5">
        <w:rPr>
          <w:rFonts w:ascii="Times New Roman" w:cs="Times New Roman"/>
        </w:rPr>
        <w:t>应该</w:t>
      </w:r>
    </w:p>
    <w:p w14:paraId="120B733E" w14:textId="77777777"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will</w:t>
      </w:r>
      <w:r w:rsidRPr="000B42F5">
        <w:rPr>
          <w:rFonts w:ascii="Times New Roman" w:cs="Times New Roman"/>
        </w:rPr>
        <w:t>：</w:t>
      </w:r>
      <w:r w:rsidR="003A2AE2" w:rsidRPr="000B42F5">
        <w:rPr>
          <w:rFonts w:ascii="Times New Roman" w:eastAsia="宋体" w:hAnsi="Times New Roman" w:cs="Times New Roman"/>
          <w:szCs w:val="21"/>
        </w:rPr>
        <w:t>[wɪl] aux.</w:t>
      </w:r>
      <w:r w:rsidR="003A2AE2" w:rsidRPr="000B42F5">
        <w:rPr>
          <w:rFonts w:ascii="Times New Roman" w:eastAsia="宋体" w:hAnsi="Times New Roman" w:cs="Times New Roman"/>
          <w:szCs w:val="21"/>
        </w:rPr>
        <w:t>将；愿意</w:t>
      </w:r>
      <w:r w:rsidR="003A2AE2" w:rsidRPr="000B42F5">
        <w:rPr>
          <w:rFonts w:ascii="Times New Roman" w:eastAsia="宋体" w:hAnsi="Times New Roman" w:cs="Times New Roman"/>
          <w:szCs w:val="21"/>
        </w:rPr>
        <w:t>n.</w:t>
      </w:r>
      <w:r w:rsidR="003A2AE2" w:rsidRPr="000B42F5">
        <w:rPr>
          <w:rFonts w:ascii="Times New Roman" w:eastAsia="宋体" w:hAnsi="Times New Roman" w:cs="Times New Roman"/>
          <w:szCs w:val="21"/>
        </w:rPr>
        <w:t>意志；心愿；遗嘱</w:t>
      </w:r>
    </w:p>
    <w:p w14:paraId="5C50BCE8" w14:textId="77777777" w:rsidR="001B460E" w:rsidRPr="000B42F5" w:rsidRDefault="001B460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would</w:t>
      </w:r>
      <w:r w:rsidRPr="000B42F5">
        <w:rPr>
          <w:rFonts w:ascii="Times New Roman" w:cs="Times New Roman"/>
        </w:rPr>
        <w:t>：</w:t>
      </w:r>
      <w:r w:rsidR="003A2AE2" w:rsidRPr="000B42F5">
        <w:rPr>
          <w:rFonts w:ascii="Times New Roman" w:eastAsia="宋体" w:hAnsi="Times New Roman" w:cs="Times New Roman"/>
          <w:szCs w:val="21"/>
        </w:rPr>
        <w:t>[wʊd;wəd]aux.</w:t>
      </w:r>
      <w:r w:rsidR="003A2AE2" w:rsidRPr="000B42F5">
        <w:rPr>
          <w:rFonts w:ascii="Times New Roman" w:eastAsia="宋体" w:hAnsi="Times New Roman" w:cs="Times New Roman"/>
          <w:szCs w:val="21"/>
        </w:rPr>
        <w:t>将，将要；愿意</w:t>
      </w:r>
    </w:p>
    <w:p w14:paraId="206BF0A4" w14:textId="77777777" w:rsidR="008A78A3" w:rsidRPr="008A78A3" w:rsidRDefault="008543E4" w:rsidP="008A78A3">
      <w:pPr>
        <w:pStyle w:val="2"/>
        <w:numPr>
          <w:ilvl w:val="0"/>
          <w:numId w:val="7"/>
        </w:numPr>
        <w:rPr>
          <w:sz w:val="24"/>
          <w:szCs w:val="24"/>
        </w:rPr>
      </w:pPr>
      <w:bookmarkStart w:id="55" w:name="_Toc504321553"/>
      <w:r>
        <w:rPr>
          <w:rFonts w:hint="eastAsia"/>
          <w:sz w:val="24"/>
          <w:szCs w:val="24"/>
        </w:rPr>
        <w:t>个人特质</w:t>
      </w:r>
      <w:bookmarkEnd w:id="55"/>
    </w:p>
    <w:p w14:paraId="67FB8DAE" w14:textId="77777777" w:rsidR="00650834" w:rsidRPr="00832D03" w:rsidRDefault="00650834" w:rsidP="006508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fat</w:t>
      </w:r>
      <w:r w:rsidRPr="00832D03">
        <w:rPr>
          <w:rFonts w:ascii="Times New Roman" w:hAnsi="Times New Roman" w:cs="Times New Roman"/>
        </w:rPr>
        <w:t>：</w:t>
      </w:r>
      <w:r w:rsidRPr="00832D03">
        <w:rPr>
          <w:rFonts w:ascii="Times New Roman" w:hAnsi="Times New Roman" w:cs="Times New Roman"/>
        </w:rPr>
        <w:t xml:space="preserve">[fæt]  adj. </w:t>
      </w:r>
      <w:r w:rsidRPr="00832D03">
        <w:rPr>
          <w:rFonts w:ascii="Times New Roman" w:hAnsi="Times New Roman" w:cs="Times New Roman"/>
        </w:rPr>
        <w:t>肥的，胖的</w:t>
      </w:r>
      <w:r w:rsidRPr="00832D03">
        <w:rPr>
          <w:rFonts w:ascii="Times New Roman" w:hAnsi="Times New Roman" w:cs="Times New Roman"/>
        </w:rPr>
        <w:t>n.</w:t>
      </w:r>
      <w:r w:rsidRPr="00832D03">
        <w:rPr>
          <w:rFonts w:ascii="Times New Roman" w:hAnsi="Times New Roman" w:cs="Times New Roman"/>
        </w:rPr>
        <w:t>脂肪</w:t>
      </w:r>
    </w:p>
    <w:p w14:paraId="38773EB4" w14:textId="77777777" w:rsidR="00650834" w:rsidRPr="00832D03" w:rsidRDefault="00650834" w:rsidP="006508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slim</w:t>
      </w:r>
      <w:r w:rsidRPr="00832D03">
        <w:rPr>
          <w:rFonts w:ascii="Times New Roman" w:hAnsi="Times New Roman" w:cs="Times New Roman"/>
          <w:szCs w:val="21"/>
        </w:rPr>
        <w:t>：</w:t>
      </w:r>
      <w:r w:rsidRPr="00832D03">
        <w:rPr>
          <w:rFonts w:ascii="Times New Roman" w:hAnsi="Times New Roman" w:cs="Times New Roman"/>
          <w:szCs w:val="21"/>
        </w:rPr>
        <w:t xml:space="preserve">[slɪm] adj. </w:t>
      </w:r>
      <w:r w:rsidRPr="00832D03">
        <w:rPr>
          <w:rFonts w:ascii="Times New Roman" w:hAnsi="Times New Roman" w:cs="Times New Roman"/>
          <w:szCs w:val="21"/>
        </w:rPr>
        <w:t>苗条的；修长的</w:t>
      </w:r>
    </w:p>
    <w:p w14:paraId="51AD47D8" w14:textId="77777777" w:rsidR="00650834" w:rsidRPr="00832D03" w:rsidRDefault="00650834" w:rsidP="006508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stout</w:t>
      </w:r>
      <w:r w:rsidRPr="00832D03">
        <w:rPr>
          <w:rFonts w:ascii="Times New Roman" w:hAnsi="Times New Roman" w:cs="Times New Roman"/>
          <w:szCs w:val="21"/>
        </w:rPr>
        <w:t>：</w:t>
      </w:r>
      <w:r w:rsidRPr="00832D03">
        <w:rPr>
          <w:rFonts w:ascii="Times New Roman" w:hAnsi="Times New Roman" w:cs="Times New Roman"/>
          <w:szCs w:val="21"/>
        </w:rPr>
        <w:t xml:space="preserve">[staʊt]  adj. </w:t>
      </w:r>
      <w:r w:rsidRPr="00832D03">
        <w:rPr>
          <w:rFonts w:ascii="Times New Roman" w:hAnsi="Times New Roman" w:cs="Times New Roman"/>
          <w:szCs w:val="21"/>
        </w:rPr>
        <w:t>结实的；矮胖的</w:t>
      </w:r>
    </w:p>
    <w:p w14:paraId="7FAA1C1B" w14:textId="3FC078CF" w:rsidR="00650834" w:rsidRPr="00832D03" w:rsidRDefault="00650834" w:rsidP="006508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tall</w:t>
      </w:r>
      <w:r w:rsidRPr="00832D03">
        <w:rPr>
          <w:rFonts w:ascii="Times New Roman" w:hAnsi="Times New Roman" w:cs="Times New Roman"/>
          <w:szCs w:val="21"/>
        </w:rPr>
        <w:t>：</w:t>
      </w:r>
      <w:r w:rsidRPr="00832D03">
        <w:rPr>
          <w:rFonts w:ascii="Times New Roman" w:hAnsi="Times New Roman" w:cs="Times New Roman"/>
          <w:szCs w:val="21"/>
        </w:rPr>
        <w:t>[tɔ</w:t>
      </w:r>
      <w:r w:rsidR="00A7394D" w:rsidRPr="006E33EE">
        <w:rPr>
          <w:rFonts w:ascii="Times New Roman" w:hAnsi="Times New Roman" w:cs="Times New Roman"/>
          <w:szCs w:val="21"/>
        </w:rPr>
        <w:t>ː</w:t>
      </w:r>
      <w:r w:rsidRPr="00832D03">
        <w:rPr>
          <w:rFonts w:ascii="Times New Roman" w:hAnsi="Times New Roman" w:cs="Times New Roman"/>
          <w:szCs w:val="21"/>
        </w:rPr>
        <w:t xml:space="preserve">l] adj. </w:t>
      </w:r>
      <w:r w:rsidRPr="00832D03">
        <w:rPr>
          <w:rFonts w:ascii="Times New Roman" w:hAnsi="Times New Roman" w:cs="Times New Roman"/>
          <w:szCs w:val="21"/>
        </w:rPr>
        <w:t>高的</w:t>
      </w:r>
    </w:p>
    <w:p w14:paraId="3C053491" w14:textId="700023B0" w:rsidR="003F079B" w:rsidRPr="00832D03" w:rsidRDefault="003F079B" w:rsidP="003F079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strong</w:t>
      </w:r>
      <w:r w:rsidRPr="00832D03">
        <w:rPr>
          <w:rFonts w:ascii="Times New Roman" w:hAnsi="Times New Roman" w:cs="Times New Roman"/>
          <w:szCs w:val="21"/>
        </w:rPr>
        <w:t>：</w:t>
      </w:r>
      <w:r w:rsidRPr="00832D03">
        <w:rPr>
          <w:rFonts w:ascii="Times New Roman" w:hAnsi="Times New Roman" w:cs="Times New Roman"/>
          <w:szCs w:val="21"/>
        </w:rPr>
        <w:t>[str</w:t>
      </w:r>
      <w:r w:rsidR="00A7394D" w:rsidRPr="006E33EE">
        <w:rPr>
          <w:rFonts w:ascii="Times New Roman" w:hAnsi="Times New Roman" w:cs="Times New Roman"/>
          <w:szCs w:val="21"/>
        </w:rPr>
        <w:t>ɒ</w:t>
      </w:r>
      <w:r w:rsidRPr="00832D03">
        <w:rPr>
          <w:rFonts w:ascii="Times New Roman" w:hAnsi="Times New Roman" w:cs="Times New Roman"/>
          <w:szCs w:val="21"/>
        </w:rPr>
        <w:t xml:space="preserve">ŋ] adj. </w:t>
      </w:r>
      <w:r w:rsidRPr="00832D03">
        <w:rPr>
          <w:rFonts w:ascii="Times New Roman" w:hAnsi="Times New Roman" w:cs="Times New Roman"/>
          <w:szCs w:val="21"/>
        </w:rPr>
        <w:t>坚强的；强壮的</w:t>
      </w:r>
    </w:p>
    <w:p w14:paraId="2EBE62C9" w14:textId="4EA1FD11" w:rsidR="003F079B" w:rsidRPr="00832D03" w:rsidRDefault="003F079B" w:rsidP="003F079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weak</w:t>
      </w:r>
      <w:r w:rsidRPr="00832D03">
        <w:rPr>
          <w:rFonts w:ascii="Times New Roman" w:hAnsi="Times New Roman" w:cs="Times New Roman"/>
          <w:szCs w:val="21"/>
        </w:rPr>
        <w:t>：</w:t>
      </w:r>
      <w:r w:rsidRPr="00832D03">
        <w:rPr>
          <w:rFonts w:ascii="Times New Roman" w:hAnsi="Times New Roman" w:cs="Times New Roman"/>
          <w:szCs w:val="21"/>
        </w:rPr>
        <w:t>[w</w:t>
      </w:r>
      <w:r w:rsidR="00A7394D" w:rsidRPr="006E33EE">
        <w:rPr>
          <w:rFonts w:ascii="Times New Roman" w:hAnsi="Times New Roman" w:cs="Times New Roman"/>
          <w:szCs w:val="21"/>
        </w:rPr>
        <w:t>ː</w:t>
      </w:r>
      <w:r w:rsidRPr="00832D03">
        <w:rPr>
          <w:rFonts w:ascii="Times New Roman" w:hAnsi="Times New Roman" w:cs="Times New Roman"/>
          <w:szCs w:val="21"/>
        </w:rPr>
        <w:t>k] adj.</w:t>
      </w:r>
      <w:r w:rsidRPr="00832D03">
        <w:rPr>
          <w:rFonts w:ascii="Times New Roman" w:hAnsi="Times New Roman" w:cs="Times New Roman"/>
          <w:szCs w:val="21"/>
        </w:rPr>
        <w:t>虚弱的</w:t>
      </w:r>
    </w:p>
    <w:p w14:paraId="58E09721" w14:textId="6396D32B" w:rsidR="00E24F70" w:rsidRPr="000135BB" w:rsidRDefault="00E24F70" w:rsidP="00E24F70">
      <w:pPr>
        <w:pStyle w:val="ac"/>
        <w:numPr>
          <w:ilvl w:val="0"/>
          <w:numId w:val="8"/>
        </w:numPr>
        <w:spacing w:line="480" w:lineRule="auto"/>
        <w:ind w:firstLineChars="0"/>
        <w:rPr>
          <w:rFonts w:ascii="Times New Roman" w:hAnsi="Times New Roman" w:cs="Times New Roman"/>
          <w:lang w:val="es-VE"/>
        </w:rPr>
      </w:pPr>
      <w:r w:rsidRPr="000135BB">
        <w:rPr>
          <w:rFonts w:ascii="Times New Roman" w:hAnsi="Times New Roman" w:cs="Times New Roman"/>
          <w:lang w:val="es-VE"/>
        </w:rPr>
        <w:t>fool</w:t>
      </w:r>
      <w:r w:rsidR="003A2AE2" w:rsidRPr="000135BB">
        <w:rPr>
          <w:rFonts w:ascii="Times New Roman" w:hAnsi="Times New Roman" w:cs="Times New Roman"/>
          <w:lang w:val="es-VE"/>
        </w:rPr>
        <w:t>：</w:t>
      </w:r>
      <w:r w:rsidR="003A2AE2" w:rsidRPr="000135BB">
        <w:rPr>
          <w:rFonts w:ascii="Times New Roman" w:hAnsi="Times New Roman" w:cs="Times New Roman"/>
          <w:lang w:val="es-VE"/>
        </w:rPr>
        <w:t>[fu</w:t>
      </w:r>
      <w:r w:rsidR="00A7394D" w:rsidRPr="00A7394D">
        <w:rPr>
          <w:rFonts w:ascii="Times New Roman" w:hAnsi="Times New Roman" w:cs="Times New Roman"/>
          <w:szCs w:val="21"/>
          <w:lang w:val="es-VE"/>
        </w:rPr>
        <w:t>ː</w:t>
      </w:r>
      <w:r w:rsidR="003A2AE2" w:rsidRPr="000135BB">
        <w:rPr>
          <w:rFonts w:ascii="Times New Roman" w:hAnsi="Times New Roman" w:cs="Times New Roman"/>
          <w:lang w:val="es-VE"/>
        </w:rPr>
        <w:t>l] n.</w:t>
      </w:r>
      <w:r w:rsidR="003A2AE2" w:rsidRPr="00832D03">
        <w:rPr>
          <w:rFonts w:ascii="Times New Roman" w:hAnsi="Times New Roman" w:cs="Times New Roman"/>
        </w:rPr>
        <w:t>傻瓜</w:t>
      </w:r>
      <w:r w:rsidR="003A2AE2" w:rsidRPr="000135BB">
        <w:rPr>
          <w:rFonts w:ascii="Times New Roman" w:hAnsi="Times New Roman" w:cs="Times New Roman"/>
          <w:lang w:val="es-VE"/>
        </w:rPr>
        <w:t>v.</w:t>
      </w:r>
      <w:r w:rsidR="003A2AE2" w:rsidRPr="00832D03">
        <w:rPr>
          <w:rFonts w:ascii="Times New Roman" w:hAnsi="Times New Roman" w:cs="Times New Roman"/>
        </w:rPr>
        <w:t>愚弄</w:t>
      </w:r>
    </w:p>
    <w:p w14:paraId="3B12AC39" w14:textId="78B7B99F" w:rsidR="008A78A3" w:rsidRPr="00832D03" w:rsidRDefault="008A78A3" w:rsidP="008A78A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honest</w:t>
      </w:r>
      <w:r w:rsidR="003A2AE2" w:rsidRPr="00832D03">
        <w:rPr>
          <w:rFonts w:ascii="Times New Roman" w:hAnsi="Times New Roman" w:cs="Times New Roman"/>
        </w:rPr>
        <w:t>：</w:t>
      </w:r>
      <w:r w:rsidR="003A2AE2" w:rsidRPr="00832D03">
        <w:rPr>
          <w:rFonts w:ascii="Times New Roman" w:hAnsi="Times New Roman" w:cs="Times New Roman"/>
        </w:rPr>
        <w:t>['</w:t>
      </w:r>
      <w:r w:rsidR="00A7394D" w:rsidRPr="006E33EE">
        <w:rPr>
          <w:rFonts w:ascii="Times New Roman" w:hAnsi="Times New Roman" w:cs="Times New Roman"/>
          <w:szCs w:val="21"/>
        </w:rPr>
        <w:t>ɒ</w:t>
      </w:r>
      <w:r w:rsidR="003A2AE2" w:rsidRPr="00832D03">
        <w:rPr>
          <w:rFonts w:ascii="Times New Roman" w:hAnsi="Times New Roman" w:cs="Times New Roman"/>
        </w:rPr>
        <w:t>nɪst] adj.</w:t>
      </w:r>
      <w:r w:rsidR="003A2AE2" w:rsidRPr="00832D03">
        <w:rPr>
          <w:rFonts w:ascii="Times New Roman" w:hAnsi="Times New Roman" w:cs="Times New Roman"/>
        </w:rPr>
        <w:t>诚实的</w:t>
      </w:r>
    </w:p>
    <w:p w14:paraId="5665DB60" w14:textId="77777777" w:rsidR="008E13E2" w:rsidRPr="00832D03" w:rsidRDefault="003A2AE2" w:rsidP="003A2AE2">
      <w:pPr>
        <w:pStyle w:val="ac"/>
        <w:numPr>
          <w:ilvl w:val="0"/>
          <w:numId w:val="8"/>
        </w:numPr>
        <w:spacing w:line="480" w:lineRule="auto"/>
        <w:ind w:firstLineChars="0"/>
        <w:rPr>
          <w:rFonts w:ascii="Times New Roman" w:hAnsi="Times New Roman" w:cs="Times New Roman"/>
        </w:rPr>
      </w:pPr>
      <w:bookmarkStart w:id="56" w:name="_Hlk38120184"/>
      <w:r w:rsidRPr="00832D03">
        <w:rPr>
          <w:rFonts w:ascii="Times New Roman" w:hAnsi="Times New Roman" w:cs="Times New Roman"/>
          <w:szCs w:val="21"/>
        </w:rPr>
        <w:t>humo</w:t>
      </w:r>
      <w:r w:rsidR="008E13E2" w:rsidRPr="00832D03">
        <w:rPr>
          <w:rFonts w:ascii="Times New Roman" w:hAnsi="Times New Roman" w:cs="Times New Roman"/>
          <w:szCs w:val="21"/>
        </w:rPr>
        <w:t>r</w:t>
      </w:r>
      <w:r w:rsidRPr="00832D03">
        <w:rPr>
          <w:rFonts w:ascii="Times New Roman" w:hAnsi="Times New Roman" w:cs="Times New Roman"/>
          <w:szCs w:val="21"/>
        </w:rPr>
        <w:t>：</w:t>
      </w:r>
      <w:r w:rsidRPr="00832D03">
        <w:rPr>
          <w:rFonts w:ascii="Times New Roman" w:hAnsi="Times New Roman" w:cs="Times New Roman"/>
          <w:szCs w:val="21"/>
        </w:rPr>
        <w:t xml:space="preserve">['hjuːmə] n. </w:t>
      </w:r>
      <w:r w:rsidRPr="00832D03">
        <w:rPr>
          <w:rFonts w:ascii="Times New Roman" w:hAnsi="Times New Roman" w:cs="Times New Roman"/>
          <w:szCs w:val="21"/>
        </w:rPr>
        <w:t>幽默；诙谐。英式拼写为</w:t>
      </w:r>
      <w:r w:rsidRPr="00832D03">
        <w:rPr>
          <w:rFonts w:ascii="Times New Roman" w:hAnsi="Times New Roman" w:cs="Times New Roman"/>
          <w:szCs w:val="21"/>
        </w:rPr>
        <w:t>humour</w:t>
      </w:r>
    </w:p>
    <w:bookmarkEnd w:id="56"/>
    <w:p w14:paraId="1C9DD575" w14:textId="77777777" w:rsidR="003A2AE2" w:rsidRPr="00D268B3" w:rsidRDefault="003A2AE2" w:rsidP="003A2AE2">
      <w:pPr>
        <w:spacing w:line="360" w:lineRule="auto"/>
        <w:ind w:firstLineChars="201" w:firstLine="422"/>
      </w:pPr>
      <w:r>
        <w:rPr>
          <w:rFonts w:hint="eastAsia"/>
          <w:szCs w:val="21"/>
        </w:rPr>
        <w:t>词源解释：</w:t>
      </w:r>
      <w:r>
        <w:rPr>
          <w:rFonts w:ascii="Times New Roman" w:eastAsia="宋体" w:hAnsi="Times New Roman" w:cs="Times New Roman" w:hint="eastAsia"/>
          <w:color w:val="000000" w:themeColor="text1"/>
          <w:szCs w:val="21"/>
        </w:rPr>
        <w:t>来自拉丁语，本意是</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体液</w:t>
      </w:r>
      <w:r w:rsidRPr="00832776">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古希腊名医希波克拉底认为人体内有四种主要的液体：血液、黏液、黄胆汁和黑胆汁。</w:t>
      </w:r>
      <w:r>
        <w:rPr>
          <w:rFonts w:ascii="Times New Roman" w:eastAsia="宋体" w:hAnsi="Times New Roman" w:cs="Times New Roman" w:hint="eastAsia"/>
          <w:color w:val="000000" w:themeColor="text1"/>
          <w:szCs w:val="21"/>
        </w:rPr>
        <w:t>每种体液所占比例的不同决定了人的气质差异</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因此，</w:t>
      </w:r>
      <w:r w:rsidRPr="003A5554">
        <w:rPr>
          <w:rFonts w:ascii="Times New Roman" w:eastAsia="宋体" w:hAnsi="Times New Roman" w:cs="Times New Roman"/>
          <w:color w:val="000000" w:themeColor="text1"/>
          <w:szCs w:val="21"/>
        </w:rPr>
        <w:t>humour</w:t>
      </w:r>
      <w:r>
        <w:rPr>
          <w:rFonts w:ascii="Times New Roman" w:eastAsia="宋体" w:hAnsi="Times New Roman" w:cs="Times New Roman" w:hint="eastAsia"/>
          <w:color w:val="000000" w:themeColor="text1"/>
          <w:szCs w:val="21"/>
        </w:rPr>
        <w:t>一词衍生出“脾性、性格、气质”等含义。</w:t>
      </w:r>
      <w:r>
        <w:rPr>
          <w:rFonts w:ascii="Times New Roman" w:eastAsia="宋体" w:hAnsi="Times New Roman" w:cs="Times New Roman" w:hint="eastAsia"/>
          <w:color w:val="000000" w:themeColor="text1"/>
          <w:szCs w:val="21"/>
        </w:rPr>
        <w:t>16</w:t>
      </w:r>
      <w:r>
        <w:rPr>
          <w:rFonts w:ascii="Times New Roman" w:eastAsia="宋体" w:hAnsi="Times New Roman" w:cs="Times New Roman" w:hint="eastAsia"/>
          <w:color w:val="000000" w:themeColor="text1"/>
          <w:szCs w:val="21"/>
        </w:rPr>
        <w:t>世纪末期</w:t>
      </w:r>
      <w:r w:rsidRPr="003A5554">
        <w:rPr>
          <w:rFonts w:ascii="Times New Roman" w:eastAsia="宋体" w:hAnsi="Times New Roman" w:cs="Times New Roman"/>
          <w:color w:val="000000" w:themeColor="text1"/>
          <w:szCs w:val="21"/>
        </w:rPr>
        <w:t>英国戏剧家班</w:t>
      </w:r>
      <w:r>
        <w:rPr>
          <w:rFonts w:ascii="Times New Roman" w:eastAsia="宋体" w:hAnsi="Times New Roman" w:cs="Times New Roman"/>
          <w:color w:val="000000" w:themeColor="text1"/>
          <w:szCs w:val="21"/>
        </w:rPr>
        <w:sym w:font="Wingdings" w:char="F0A0"/>
      </w:r>
      <w:r w:rsidRPr="003A5554">
        <w:rPr>
          <w:rFonts w:ascii="Times New Roman" w:eastAsia="宋体" w:hAnsi="Times New Roman" w:cs="Times New Roman"/>
          <w:color w:val="000000" w:themeColor="text1"/>
          <w:szCs w:val="21"/>
        </w:rPr>
        <w:t>强生写过一出喜剧：《每个人都有自己的脾气》（</w:t>
      </w:r>
      <w:r w:rsidRPr="003A5554">
        <w:rPr>
          <w:rFonts w:ascii="Times New Roman" w:eastAsia="宋体" w:hAnsi="Times New Roman" w:cs="Times New Roman"/>
          <w:color w:val="000000" w:themeColor="text1"/>
          <w:szCs w:val="21"/>
        </w:rPr>
        <w:t>Every Man in His Humour</w:t>
      </w:r>
      <w:r w:rsidRPr="003A5554">
        <w:rPr>
          <w:rFonts w:ascii="Times New Roman" w:eastAsia="宋体" w:hAnsi="Times New Roman" w:cs="Times New Roman"/>
          <w:color w:val="000000" w:themeColor="text1"/>
          <w:szCs w:val="21"/>
        </w:rPr>
        <w:t>）。剧中人物的性格引人发笑。</w:t>
      </w:r>
      <w:r>
        <w:rPr>
          <w:rFonts w:ascii="Times New Roman" w:eastAsia="宋体" w:hAnsi="Times New Roman" w:cs="Times New Roman" w:hint="eastAsia"/>
          <w:color w:val="000000" w:themeColor="text1"/>
          <w:szCs w:val="21"/>
        </w:rPr>
        <w:t>由于这部喜剧的影响</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humour</w:t>
      </w:r>
      <w:r w:rsidRPr="003A5554">
        <w:rPr>
          <w:rFonts w:ascii="Times New Roman" w:eastAsia="宋体" w:hAnsi="Times New Roman" w:cs="Times New Roman"/>
          <w:color w:val="000000" w:themeColor="text1"/>
          <w:szCs w:val="21"/>
        </w:rPr>
        <w:t>又</w:t>
      </w:r>
      <w:r>
        <w:rPr>
          <w:rFonts w:ascii="Times New Roman" w:eastAsia="宋体" w:hAnsi="Times New Roman" w:cs="Times New Roman" w:hint="eastAsia"/>
          <w:color w:val="000000" w:themeColor="text1"/>
          <w:szCs w:val="21"/>
        </w:rPr>
        <w:t>诞生</w:t>
      </w:r>
      <w:r w:rsidRPr="003A5554">
        <w:rPr>
          <w:rFonts w:ascii="Times New Roman" w:eastAsia="宋体" w:hAnsi="Times New Roman" w:cs="Times New Roman"/>
          <w:color w:val="000000" w:themeColor="text1"/>
          <w:szCs w:val="21"/>
        </w:rPr>
        <w:t>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幽默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滑稽</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诙谐</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6E12AC56" w14:textId="6202CF42"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lazy</w:t>
      </w:r>
      <w:r w:rsidRPr="00832D03">
        <w:rPr>
          <w:rFonts w:ascii="Times New Roman" w:hAnsi="Times New Roman" w:cs="Times New Roman"/>
          <w:szCs w:val="21"/>
        </w:rPr>
        <w:t>：</w:t>
      </w:r>
      <w:r w:rsidRPr="00832D03">
        <w:rPr>
          <w:rFonts w:ascii="Times New Roman" w:hAnsi="Times New Roman" w:cs="Times New Roman"/>
          <w:szCs w:val="21"/>
        </w:rPr>
        <w:t>[ˈle</w:t>
      </w:r>
      <w:r w:rsidR="00A7394D" w:rsidRPr="006E33EE">
        <w:rPr>
          <w:rFonts w:ascii="Times New Roman" w:hAnsi="Times New Roman" w:cs="Times New Roman"/>
          <w:szCs w:val="21"/>
        </w:rPr>
        <w:t>ɪ</w:t>
      </w:r>
      <w:r w:rsidRPr="00832D03">
        <w:rPr>
          <w:rFonts w:ascii="Times New Roman" w:hAnsi="Times New Roman" w:cs="Times New Roman"/>
          <w:szCs w:val="21"/>
        </w:rPr>
        <w:t xml:space="preserve">zɪ] adj. </w:t>
      </w:r>
      <w:r w:rsidRPr="00832D03">
        <w:rPr>
          <w:rFonts w:ascii="Times New Roman" w:hAnsi="Times New Roman" w:cs="Times New Roman"/>
          <w:szCs w:val="21"/>
        </w:rPr>
        <w:t>懒惰</w:t>
      </w:r>
      <w:r w:rsidRPr="00832D03">
        <w:rPr>
          <w:rFonts w:ascii="Times New Roman" w:hAnsi="Times New Roman" w:cs="Times New Roman"/>
          <w:szCs w:val="21"/>
          <w:lang w:val="es-VE"/>
        </w:rPr>
        <w:t>的</w:t>
      </w:r>
    </w:p>
    <w:p w14:paraId="5D6A6058" w14:textId="77777777" w:rsidR="00D268B3" w:rsidRPr="00832D03" w:rsidRDefault="00D268B3" w:rsidP="008A78A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nice</w:t>
      </w:r>
      <w:r w:rsidR="003A2AE2" w:rsidRPr="00832D03">
        <w:rPr>
          <w:rFonts w:ascii="Times New Roman" w:hAnsi="Times New Roman" w:cs="Times New Roman"/>
          <w:szCs w:val="21"/>
        </w:rPr>
        <w:t>：</w:t>
      </w:r>
      <w:r w:rsidR="003A2AE2" w:rsidRPr="00832D03">
        <w:rPr>
          <w:rFonts w:ascii="Times New Roman" w:hAnsi="Times New Roman" w:cs="Times New Roman"/>
          <w:szCs w:val="21"/>
        </w:rPr>
        <w:t>[naɪs] adj.</w:t>
      </w:r>
      <w:r w:rsidR="003A2AE2" w:rsidRPr="00832D03">
        <w:rPr>
          <w:rFonts w:ascii="Times New Roman" w:hAnsi="Times New Roman" w:cs="Times New Roman"/>
          <w:szCs w:val="21"/>
        </w:rPr>
        <w:t>美好的；和蔼的</w:t>
      </w:r>
    </w:p>
    <w:p w14:paraId="54FEE89C" w14:textId="24B7981E"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cruel</w:t>
      </w:r>
      <w:r w:rsidRPr="00832D03">
        <w:rPr>
          <w:rFonts w:ascii="Times New Roman" w:hAnsi="Times New Roman" w:cs="Times New Roman"/>
        </w:rPr>
        <w:t>：</w:t>
      </w:r>
      <w:r w:rsidRPr="00832D03">
        <w:rPr>
          <w:rFonts w:ascii="Times New Roman" w:hAnsi="Times New Roman" w:cs="Times New Roman"/>
        </w:rPr>
        <w:t>[kru</w:t>
      </w:r>
      <w:r w:rsidR="00A7394D" w:rsidRPr="006E33EE">
        <w:rPr>
          <w:rFonts w:ascii="Times New Roman" w:hAnsi="Times New Roman" w:cs="Times New Roman"/>
          <w:szCs w:val="21"/>
        </w:rPr>
        <w:t>ː</w:t>
      </w:r>
      <w:r w:rsidRPr="00832D03">
        <w:rPr>
          <w:rFonts w:ascii="Times New Roman" w:hAnsi="Times New Roman" w:cs="Times New Roman"/>
        </w:rPr>
        <w:t xml:space="preserve">əl] adj. </w:t>
      </w:r>
      <w:r w:rsidRPr="00832D03">
        <w:rPr>
          <w:rFonts w:ascii="Times New Roman" w:hAnsi="Times New Roman" w:cs="Times New Roman"/>
        </w:rPr>
        <w:t>残酷的，残忍的；无情的</w:t>
      </w:r>
    </w:p>
    <w:p w14:paraId="522E7DF1" w14:textId="58D60140" w:rsidR="00241956" w:rsidRPr="00832D03" w:rsidRDefault="00241956" w:rsidP="0024195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beauty</w:t>
      </w:r>
      <w:r w:rsidRPr="00832D03">
        <w:rPr>
          <w:rFonts w:ascii="Times New Roman" w:hAnsi="Times New Roman" w:cs="Times New Roman"/>
        </w:rPr>
        <w:t>：</w:t>
      </w:r>
      <w:r w:rsidRPr="00832D03">
        <w:rPr>
          <w:rFonts w:ascii="Times New Roman" w:hAnsi="Times New Roman" w:cs="Times New Roman"/>
          <w:szCs w:val="21"/>
        </w:rPr>
        <w:t>['bju</w:t>
      </w:r>
      <w:r w:rsidR="00A7394D" w:rsidRPr="006E33EE">
        <w:rPr>
          <w:rFonts w:ascii="Times New Roman" w:hAnsi="Times New Roman" w:cs="Times New Roman"/>
          <w:szCs w:val="21"/>
        </w:rPr>
        <w:t>ː</w:t>
      </w:r>
      <w:r w:rsidRPr="00832D03">
        <w:rPr>
          <w:rFonts w:ascii="Times New Roman" w:hAnsi="Times New Roman" w:cs="Times New Roman"/>
          <w:szCs w:val="21"/>
        </w:rPr>
        <w:t>ti</w:t>
      </w:r>
      <w:r w:rsidR="00943C76">
        <w:rPr>
          <w:rFonts w:ascii="Times New Roman" w:hAnsi="Times New Roman" w:cs="Times New Roman"/>
          <w:szCs w:val="21"/>
        </w:rPr>
        <w:t>] n.</w:t>
      </w:r>
      <w:r w:rsidRPr="00832D03">
        <w:rPr>
          <w:rFonts w:ascii="Times New Roman" w:hAnsi="Times New Roman" w:cs="Times New Roman"/>
          <w:szCs w:val="21"/>
        </w:rPr>
        <w:t>美；美丽；美人</w:t>
      </w:r>
    </w:p>
    <w:p w14:paraId="5CA25526"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pretty</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[ˈprɪtɪ] adj. </w:t>
      </w:r>
      <w:r w:rsidRPr="00832D03">
        <w:rPr>
          <w:rFonts w:ascii="Times New Roman" w:hAnsi="Times New Roman" w:cs="Times New Roman"/>
          <w:szCs w:val="21"/>
        </w:rPr>
        <w:t>漂亮</w:t>
      </w:r>
      <w:r w:rsidRPr="00832D03">
        <w:rPr>
          <w:rFonts w:ascii="Times New Roman" w:hAnsi="Times New Roman" w:cs="Times New Roman"/>
          <w:szCs w:val="21"/>
          <w:lang w:val="es-VE"/>
        </w:rPr>
        <w:t>的</w:t>
      </w:r>
    </w:p>
    <w:p w14:paraId="5AA98166"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ugly</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['ʌɡli] adj. </w:t>
      </w:r>
      <w:r w:rsidRPr="00832D03">
        <w:rPr>
          <w:rFonts w:ascii="Times New Roman" w:hAnsi="Times New Roman" w:cs="Times New Roman"/>
          <w:szCs w:val="21"/>
        </w:rPr>
        <w:t>丑陋</w:t>
      </w:r>
      <w:r w:rsidRPr="00832D03">
        <w:rPr>
          <w:rFonts w:ascii="Times New Roman" w:hAnsi="Times New Roman" w:cs="Times New Roman"/>
          <w:szCs w:val="21"/>
          <w:lang w:val="es-VE"/>
        </w:rPr>
        <w:t>的</w:t>
      </w:r>
    </w:p>
    <w:p w14:paraId="33D603CB" w14:textId="44684B9A" w:rsidR="00176EF7" w:rsidRPr="00832D03" w:rsidRDefault="00176EF7" w:rsidP="00176E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brave</w:t>
      </w:r>
      <w:r w:rsidRPr="00832D03">
        <w:rPr>
          <w:rFonts w:ascii="Times New Roman" w:hAnsi="Times New Roman" w:cs="Times New Roman"/>
        </w:rPr>
        <w:t>：</w:t>
      </w:r>
      <w:r w:rsidRPr="00832D03">
        <w:rPr>
          <w:rFonts w:ascii="Times New Roman" w:hAnsi="Times New Roman" w:cs="Times New Roman"/>
          <w:szCs w:val="21"/>
        </w:rPr>
        <w:t>[bre</w:t>
      </w:r>
      <w:r w:rsidR="00A7394D" w:rsidRPr="006E33EE">
        <w:rPr>
          <w:rFonts w:ascii="Times New Roman" w:hAnsi="Times New Roman" w:cs="Times New Roman"/>
          <w:szCs w:val="21"/>
        </w:rPr>
        <w:t>ɪ</w:t>
      </w:r>
      <w:r w:rsidRPr="00832D03">
        <w:rPr>
          <w:rFonts w:ascii="Times New Roman" w:hAnsi="Times New Roman" w:cs="Times New Roman"/>
          <w:szCs w:val="21"/>
        </w:rPr>
        <w:t>v</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勇敢的；大胆的</w:t>
      </w:r>
    </w:p>
    <w:p w14:paraId="345C3F24" w14:textId="49415D54" w:rsidR="00534ECA" w:rsidRPr="00832D03" w:rsidRDefault="00534ECA"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rude</w:t>
      </w:r>
      <w:r w:rsidR="003A2AE2" w:rsidRPr="00832D03">
        <w:rPr>
          <w:rFonts w:ascii="Times New Roman" w:hAnsi="Times New Roman" w:cs="Times New Roman"/>
          <w:szCs w:val="21"/>
        </w:rPr>
        <w:t>：</w:t>
      </w:r>
      <w:r w:rsidR="003A2AE2" w:rsidRPr="00832D03">
        <w:rPr>
          <w:rFonts w:ascii="Times New Roman" w:hAnsi="Times New Roman" w:cs="Times New Roman"/>
          <w:szCs w:val="21"/>
        </w:rPr>
        <w:t>[ru</w:t>
      </w:r>
      <w:r w:rsidR="00A7394D" w:rsidRPr="006E33EE">
        <w:rPr>
          <w:rFonts w:ascii="Times New Roman" w:hAnsi="Times New Roman" w:cs="Times New Roman"/>
          <w:szCs w:val="21"/>
        </w:rPr>
        <w:t>ː</w:t>
      </w:r>
      <w:r w:rsidR="003A2AE2" w:rsidRPr="00832D03">
        <w:rPr>
          <w:rFonts w:ascii="Times New Roman" w:hAnsi="Times New Roman" w:cs="Times New Roman"/>
          <w:szCs w:val="21"/>
        </w:rPr>
        <w:t xml:space="preserve">d] adj. </w:t>
      </w:r>
      <w:r w:rsidR="003A2AE2" w:rsidRPr="00832D03">
        <w:rPr>
          <w:rFonts w:ascii="Times New Roman" w:hAnsi="Times New Roman" w:cs="Times New Roman"/>
          <w:szCs w:val="21"/>
        </w:rPr>
        <w:t>粗鲁的</w:t>
      </w:r>
    </w:p>
    <w:p w14:paraId="51EF0AFD" w14:textId="77777777" w:rsidR="000E0C3C" w:rsidRPr="00832D03" w:rsidRDefault="000E0C3C" w:rsidP="000E0C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shy</w:t>
      </w:r>
      <w:r w:rsidRPr="00832D03">
        <w:rPr>
          <w:rFonts w:ascii="Times New Roman" w:hAnsi="Times New Roman" w:cs="Times New Roman"/>
        </w:rPr>
        <w:t>：</w:t>
      </w:r>
      <w:r w:rsidRPr="00832D03">
        <w:rPr>
          <w:rFonts w:ascii="Times New Roman" w:hAnsi="Times New Roman" w:cs="Times New Roman"/>
        </w:rPr>
        <w:t xml:space="preserve">[ʃaɪ] adj. </w:t>
      </w:r>
      <w:r w:rsidRPr="00832D03">
        <w:rPr>
          <w:rFonts w:ascii="Times New Roman" w:hAnsi="Times New Roman" w:cs="Times New Roman"/>
        </w:rPr>
        <w:t>害羞的；畏缩的，胆怯的</w:t>
      </w:r>
    </w:p>
    <w:p w14:paraId="5A856D9E" w14:textId="77777777" w:rsidR="00E24F70" w:rsidRPr="00832D03" w:rsidRDefault="00E24F70"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silly</w:t>
      </w:r>
      <w:r w:rsidR="003A2AE2" w:rsidRPr="00832D03">
        <w:rPr>
          <w:rFonts w:ascii="Times New Roman" w:hAnsi="Times New Roman" w:cs="Times New Roman"/>
          <w:szCs w:val="21"/>
        </w:rPr>
        <w:t>：</w:t>
      </w:r>
      <w:r w:rsidR="003A2AE2" w:rsidRPr="00832D03">
        <w:rPr>
          <w:rFonts w:ascii="Times New Roman" w:hAnsi="Times New Roman" w:cs="Times New Roman"/>
          <w:szCs w:val="21"/>
        </w:rPr>
        <w:t xml:space="preserve">['sɪli] adj. </w:t>
      </w:r>
      <w:r w:rsidR="003A2AE2" w:rsidRPr="00832D03">
        <w:rPr>
          <w:rFonts w:ascii="Times New Roman" w:hAnsi="Times New Roman" w:cs="Times New Roman"/>
          <w:szCs w:val="21"/>
        </w:rPr>
        <w:t>愚蠢的</w:t>
      </w:r>
    </w:p>
    <w:p w14:paraId="4BCB1AD8" w14:textId="65A9B088" w:rsidR="008F2925" w:rsidRPr="00832D03" w:rsidRDefault="008F2925"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smart</w:t>
      </w:r>
      <w:r w:rsidR="003A2AE2" w:rsidRPr="00832D03">
        <w:rPr>
          <w:rFonts w:ascii="Times New Roman" w:hAnsi="Times New Roman" w:cs="Times New Roman"/>
          <w:szCs w:val="21"/>
        </w:rPr>
        <w:t>：</w:t>
      </w:r>
      <w:r w:rsidR="003A2AE2" w:rsidRPr="00832D03">
        <w:rPr>
          <w:rFonts w:ascii="Times New Roman" w:hAnsi="Times New Roman" w:cs="Times New Roman"/>
          <w:szCs w:val="21"/>
        </w:rPr>
        <w:t>[smɑ</w:t>
      </w:r>
      <w:r w:rsidR="00A7394D" w:rsidRPr="006E33EE">
        <w:rPr>
          <w:rFonts w:ascii="Times New Roman" w:hAnsi="Times New Roman" w:cs="Times New Roman"/>
          <w:szCs w:val="21"/>
        </w:rPr>
        <w:t>ː</w:t>
      </w:r>
      <w:r w:rsidR="003A2AE2" w:rsidRPr="00832D03">
        <w:rPr>
          <w:rFonts w:ascii="Times New Roman" w:hAnsi="Times New Roman" w:cs="Times New Roman"/>
          <w:szCs w:val="21"/>
        </w:rPr>
        <w:t xml:space="preserve">t] adj. </w:t>
      </w:r>
      <w:r w:rsidR="003A2AE2" w:rsidRPr="00832D03">
        <w:rPr>
          <w:rFonts w:ascii="Times New Roman" w:hAnsi="Times New Roman" w:cs="Times New Roman"/>
          <w:szCs w:val="21"/>
        </w:rPr>
        <w:t>聪明的</w:t>
      </w:r>
    </w:p>
    <w:p w14:paraId="49D19F25" w14:textId="7085382C"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clever</w:t>
      </w:r>
      <w:r w:rsidRPr="00832D03">
        <w:rPr>
          <w:rFonts w:ascii="Times New Roman" w:hAnsi="Times New Roman" w:cs="Times New Roman"/>
        </w:rPr>
        <w:t>：</w:t>
      </w:r>
      <w:r w:rsidRPr="00832D03">
        <w:rPr>
          <w:rFonts w:ascii="Times New Roman" w:hAnsi="Times New Roman" w:cs="Times New Roman"/>
          <w:szCs w:val="21"/>
        </w:rPr>
        <w:t>[</w:t>
      </w:r>
      <w:r w:rsidR="00A7394D" w:rsidRPr="00A7394D">
        <w:rPr>
          <w:rFonts w:ascii="Times New Roman" w:hAnsi="Times New Roman" w:cs="Times New Roman"/>
          <w:szCs w:val="21"/>
        </w:rPr>
        <w:t>ˈklevə(r)</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聪明的；机灵的；熟练的</w:t>
      </w:r>
    </w:p>
    <w:p w14:paraId="09D31DA5" w14:textId="77777777"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clumsy</w:t>
      </w:r>
      <w:r w:rsidRPr="00832D03">
        <w:rPr>
          <w:rFonts w:ascii="Times New Roman" w:hAnsi="Times New Roman" w:cs="Times New Roman"/>
        </w:rPr>
        <w:t>：</w:t>
      </w:r>
      <w:r w:rsidRPr="00832D03">
        <w:rPr>
          <w:rFonts w:ascii="Times New Roman" w:hAnsi="Times New Roman" w:cs="Times New Roman"/>
          <w:szCs w:val="21"/>
        </w:rPr>
        <w:t>['klʌmzi</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笨拙的</w:t>
      </w:r>
    </w:p>
    <w:p w14:paraId="0324F632"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clumsy</w:t>
      </w:r>
      <w:r>
        <w:rPr>
          <w:rFonts w:ascii="Times New Roman" w:hAnsi="Times New Roman" w:cs="Times New Roman" w:hint="eastAsia"/>
          <w:szCs w:val="21"/>
        </w:rPr>
        <w:t>谐音“磕脑门子”，他太笨拙了，经常“磕脑门子”（</w:t>
      </w:r>
      <w:r>
        <w:rPr>
          <w:rFonts w:ascii="Times New Roman" w:hAnsi="Times New Roman" w:cs="Times New Roman" w:hint="eastAsia"/>
          <w:szCs w:val="21"/>
        </w:rPr>
        <w:t>clumsy</w:t>
      </w:r>
      <w:r>
        <w:rPr>
          <w:rFonts w:ascii="Times New Roman" w:hAnsi="Times New Roman" w:cs="Times New Roman" w:hint="eastAsia"/>
          <w:szCs w:val="21"/>
        </w:rPr>
        <w:t>）。</w:t>
      </w:r>
    </w:p>
    <w:p w14:paraId="3C0598EE" w14:textId="5A364B93" w:rsidR="00837279" w:rsidRPr="00832D03" w:rsidRDefault="00837279"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stubborn</w:t>
      </w:r>
      <w:r w:rsidR="003A2AE2" w:rsidRPr="00832D03">
        <w:rPr>
          <w:rFonts w:ascii="Times New Roman" w:hAnsi="Times New Roman" w:cs="Times New Roman"/>
          <w:szCs w:val="21"/>
        </w:rPr>
        <w:t>：</w:t>
      </w:r>
      <w:r w:rsidR="003A2AE2" w:rsidRPr="00832D03">
        <w:rPr>
          <w:rFonts w:ascii="Times New Roman" w:hAnsi="Times New Roman" w:cs="Times New Roman"/>
          <w:szCs w:val="21"/>
        </w:rPr>
        <w:t>['stʌb</w:t>
      </w:r>
      <w:r w:rsidR="006E33EE">
        <w:rPr>
          <w:rFonts w:ascii="Times New Roman" w:hAnsi="Times New Roman" w:cs="Times New Roman"/>
          <w:szCs w:val="21"/>
        </w:rPr>
        <w:t>ə</w:t>
      </w:r>
      <w:r w:rsidR="003A2AE2" w:rsidRPr="00832D03">
        <w:rPr>
          <w:rFonts w:ascii="Times New Roman" w:hAnsi="Times New Roman" w:cs="Times New Roman"/>
          <w:szCs w:val="21"/>
        </w:rPr>
        <w:t xml:space="preserve">n] adj. </w:t>
      </w:r>
      <w:r w:rsidR="003A2AE2" w:rsidRPr="00832D03">
        <w:rPr>
          <w:rFonts w:ascii="Times New Roman" w:hAnsi="Times New Roman" w:cs="Times New Roman"/>
          <w:szCs w:val="21"/>
        </w:rPr>
        <w:t>顽固的；倔强的</w:t>
      </w:r>
    </w:p>
    <w:p w14:paraId="3DC8C837" w14:textId="77777777" w:rsidR="009D649A" w:rsidRPr="00832D03" w:rsidRDefault="009D649A"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talent</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['tælənt] n. </w:t>
      </w:r>
      <w:r w:rsidRPr="00832D03">
        <w:rPr>
          <w:rFonts w:ascii="Times New Roman" w:hAnsi="Times New Roman" w:cs="Times New Roman"/>
          <w:szCs w:val="21"/>
          <w:lang w:val="es-VE"/>
        </w:rPr>
        <w:t>才能；天才；天资</w:t>
      </w:r>
    </w:p>
    <w:p w14:paraId="5AB5CA15" w14:textId="77777777" w:rsidR="00F96822" w:rsidRPr="00B6326D" w:rsidRDefault="008543E4" w:rsidP="00F96822">
      <w:pPr>
        <w:pStyle w:val="2"/>
        <w:numPr>
          <w:ilvl w:val="0"/>
          <w:numId w:val="7"/>
        </w:numPr>
        <w:rPr>
          <w:sz w:val="24"/>
          <w:szCs w:val="24"/>
        </w:rPr>
      </w:pPr>
      <w:bookmarkStart w:id="57" w:name="_Toc504321554"/>
      <w:r>
        <w:rPr>
          <w:rFonts w:hint="eastAsia"/>
          <w:sz w:val="24"/>
          <w:szCs w:val="24"/>
        </w:rPr>
        <w:lastRenderedPageBreak/>
        <w:t>日常</w:t>
      </w:r>
      <w:r w:rsidR="00F96822" w:rsidRPr="00B6326D">
        <w:rPr>
          <w:rFonts w:hint="eastAsia"/>
          <w:sz w:val="24"/>
          <w:szCs w:val="24"/>
        </w:rPr>
        <w:t>饮食</w:t>
      </w:r>
      <w:bookmarkEnd w:id="57"/>
    </w:p>
    <w:p w14:paraId="0B167B3F" w14:textId="798E1F35"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meal</w:t>
      </w:r>
      <w:r w:rsidRPr="00832D03">
        <w:rPr>
          <w:rFonts w:ascii="Times New Roman" w:hAnsi="Times New Roman" w:cs="Times New Roman"/>
        </w:rPr>
        <w:t>：</w:t>
      </w:r>
      <w:r w:rsidRPr="00832D03">
        <w:rPr>
          <w:rFonts w:ascii="Times New Roman" w:hAnsi="Times New Roman" w:cs="Times New Roman"/>
        </w:rPr>
        <w:t>[mi</w:t>
      </w:r>
      <w:r w:rsidR="00355BA0" w:rsidRPr="006E33EE">
        <w:rPr>
          <w:rFonts w:ascii="Times New Roman" w:hAnsi="Times New Roman" w:cs="Times New Roman"/>
          <w:szCs w:val="21"/>
        </w:rPr>
        <w:t>ː</w:t>
      </w:r>
      <w:r w:rsidRPr="00832D03">
        <w:rPr>
          <w:rFonts w:ascii="Times New Roman" w:hAnsi="Times New Roman" w:cs="Times New Roman"/>
        </w:rPr>
        <w:t xml:space="preserve">l] n. </w:t>
      </w:r>
      <w:r w:rsidRPr="00832D03">
        <w:rPr>
          <w:rFonts w:ascii="Times New Roman" w:hAnsi="Times New Roman" w:cs="Times New Roman"/>
        </w:rPr>
        <w:t>一餐，一顿饭；膳食</w:t>
      </w:r>
    </w:p>
    <w:p w14:paraId="7882DDC6" w14:textId="1BBFC85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dinner</w:t>
      </w:r>
      <w:r w:rsidRPr="00832D03">
        <w:rPr>
          <w:rFonts w:ascii="Times New Roman" w:hAnsi="Times New Roman" w:cs="Times New Roman"/>
        </w:rPr>
        <w:t>：</w:t>
      </w:r>
      <w:r w:rsidRPr="00832D03">
        <w:rPr>
          <w:rFonts w:ascii="Times New Roman" w:hAnsi="Times New Roman" w:cs="Times New Roman"/>
        </w:rPr>
        <w:t>['dɪn</w:t>
      </w:r>
      <w:r w:rsidR="006E33EE">
        <w:rPr>
          <w:rFonts w:ascii="Times New Roman" w:hAnsi="Times New Roman" w:cs="Times New Roman"/>
        </w:rPr>
        <w:t>ə(r)</w:t>
      </w:r>
      <w:r w:rsidRPr="00832D03">
        <w:rPr>
          <w:rFonts w:ascii="Times New Roman" w:hAnsi="Times New Roman" w:cs="Times New Roman"/>
        </w:rPr>
        <w:t xml:space="preserve">] n. </w:t>
      </w:r>
      <w:r w:rsidRPr="00832D03">
        <w:rPr>
          <w:rFonts w:ascii="Times New Roman" w:hAnsi="Times New Roman" w:cs="Times New Roman"/>
        </w:rPr>
        <w:t>晚餐；正餐</w:t>
      </w:r>
    </w:p>
    <w:p w14:paraId="4F82F67B"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lunch</w:t>
      </w:r>
      <w:r w:rsidRPr="00832D03">
        <w:rPr>
          <w:rFonts w:ascii="Times New Roman" w:hAnsi="Times New Roman" w:cs="Times New Roman"/>
          <w:szCs w:val="21"/>
        </w:rPr>
        <w:t>：</w:t>
      </w:r>
      <w:r w:rsidRPr="00832D03">
        <w:rPr>
          <w:rFonts w:ascii="Times New Roman" w:hAnsi="Times New Roman" w:cs="Times New Roman"/>
          <w:szCs w:val="21"/>
        </w:rPr>
        <w:t xml:space="preserve">[lʌntʃ] n. </w:t>
      </w:r>
      <w:r w:rsidRPr="00832D03">
        <w:rPr>
          <w:rFonts w:ascii="Times New Roman" w:hAnsi="Times New Roman" w:cs="Times New Roman"/>
          <w:szCs w:val="21"/>
          <w:lang w:val="zh-CN"/>
        </w:rPr>
        <w:t>午餐</w:t>
      </w:r>
    </w:p>
    <w:p w14:paraId="6E36A8C5" w14:textId="628D706E"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supper</w:t>
      </w:r>
      <w:r w:rsidRPr="00832D03">
        <w:rPr>
          <w:rFonts w:ascii="Times New Roman" w:hAnsi="Times New Roman" w:cs="Times New Roman"/>
          <w:szCs w:val="21"/>
        </w:rPr>
        <w:t>：</w:t>
      </w:r>
      <w:r w:rsidRPr="00832D03">
        <w:rPr>
          <w:rFonts w:ascii="Times New Roman" w:hAnsi="Times New Roman" w:cs="Times New Roman"/>
          <w:szCs w:val="21"/>
        </w:rPr>
        <w:t>['sʌp</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晚餐</w:t>
      </w:r>
    </w:p>
    <w:p w14:paraId="41F57079" w14:textId="763CFDC2"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buffet</w:t>
      </w:r>
      <w:r w:rsidRPr="00832D03">
        <w:rPr>
          <w:rFonts w:ascii="Times New Roman" w:hAnsi="Times New Roman" w:cs="Times New Roman"/>
        </w:rPr>
        <w:t>：</w:t>
      </w:r>
      <w:r w:rsidRPr="00832D03">
        <w:rPr>
          <w:rFonts w:ascii="Times New Roman" w:hAnsi="Times New Roman" w:cs="Times New Roman"/>
        </w:rPr>
        <w:t>[</w:t>
      </w:r>
      <w:r w:rsidR="00355BA0" w:rsidRPr="00355BA0">
        <w:rPr>
          <w:rFonts w:ascii="Times New Roman" w:hAnsi="Times New Roman" w:cs="Times New Roman"/>
        </w:rPr>
        <w:t>ˈbʊfeɪ;ˈbʌfɪt</w:t>
      </w:r>
      <w:r w:rsidRPr="00832D03">
        <w:rPr>
          <w:rFonts w:ascii="Times New Roman" w:hAnsi="Times New Roman" w:cs="Times New Roman"/>
        </w:rPr>
        <w:t xml:space="preserve">] n. </w:t>
      </w:r>
      <w:r w:rsidRPr="00832D03">
        <w:rPr>
          <w:rFonts w:ascii="Times New Roman" w:hAnsi="Times New Roman" w:cs="Times New Roman"/>
        </w:rPr>
        <w:t>自助餐</w:t>
      </w:r>
    </w:p>
    <w:p w14:paraId="7FE8A2CD" w14:textId="77777777" w:rsidR="00871BB6" w:rsidRPr="00832D03" w:rsidRDefault="00871BB6" w:rsidP="00871BB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picnic</w:t>
      </w:r>
      <w:r w:rsidRPr="00832D03">
        <w:rPr>
          <w:rFonts w:ascii="Times New Roman" w:hAnsi="Times New Roman" w:cs="Times New Roman"/>
          <w:szCs w:val="21"/>
        </w:rPr>
        <w:t>：</w:t>
      </w:r>
      <w:r w:rsidRPr="00832D03">
        <w:rPr>
          <w:rFonts w:ascii="Times New Roman" w:hAnsi="Times New Roman" w:cs="Times New Roman"/>
          <w:szCs w:val="21"/>
        </w:rPr>
        <w:t xml:space="preserve">['pɪknɪk] n. </w:t>
      </w:r>
      <w:r w:rsidRPr="00832D03">
        <w:rPr>
          <w:rFonts w:ascii="Times New Roman" w:hAnsi="Times New Roman" w:cs="Times New Roman"/>
          <w:szCs w:val="21"/>
        </w:rPr>
        <w:t>野餐</w:t>
      </w:r>
    </w:p>
    <w:p w14:paraId="1ABA924E" w14:textId="5700BCF4"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food</w:t>
      </w:r>
      <w:r w:rsidRPr="00832D03">
        <w:rPr>
          <w:rFonts w:ascii="Times New Roman" w:hAnsi="Times New Roman" w:cs="Times New Roman"/>
        </w:rPr>
        <w:t>：</w:t>
      </w:r>
      <w:r w:rsidRPr="00832D03">
        <w:rPr>
          <w:rFonts w:ascii="Times New Roman" w:hAnsi="Times New Roman" w:cs="Times New Roman"/>
        </w:rPr>
        <w:t>[fu</w:t>
      </w:r>
      <w:r w:rsidR="00355BA0" w:rsidRPr="006E33EE">
        <w:rPr>
          <w:rFonts w:ascii="Times New Roman" w:hAnsi="Times New Roman" w:cs="Times New Roman"/>
          <w:szCs w:val="21"/>
        </w:rPr>
        <w:t>ː</w:t>
      </w:r>
      <w:r w:rsidRPr="00832D03">
        <w:rPr>
          <w:rFonts w:ascii="Times New Roman" w:hAnsi="Times New Roman" w:cs="Times New Roman"/>
        </w:rPr>
        <w:t xml:space="preserve">d] n. </w:t>
      </w:r>
      <w:r w:rsidRPr="00832D03">
        <w:rPr>
          <w:rFonts w:ascii="Times New Roman" w:hAnsi="Times New Roman" w:cs="Times New Roman"/>
        </w:rPr>
        <w:t>食物</w:t>
      </w:r>
    </w:p>
    <w:p w14:paraId="028B6952" w14:textId="2B725DB3"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feed</w:t>
      </w:r>
      <w:r w:rsidRPr="00832D03">
        <w:rPr>
          <w:rFonts w:ascii="Times New Roman" w:hAnsi="Times New Roman" w:cs="Times New Roman"/>
        </w:rPr>
        <w:t>：</w:t>
      </w:r>
      <w:r w:rsidRPr="00832D03">
        <w:rPr>
          <w:rFonts w:ascii="Times New Roman" w:hAnsi="Times New Roman" w:cs="Times New Roman"/>
        </w:rPr>
        <w:t>[fi</w:t>
      </w:r>
      <w:r w:rsidR="00355BA0" w:rsidRPr="006E33EE">
        <w:rPr>
          <w:rFonts w:ascii="Times New Roman" w:hAnsi="Times New Roman" w:cs="Times New Roman"/>
          <w:szCs w:val="21"/>
        </w:rPr>
        <w:t>ː</w:t>
      </w:r>
      <w:r w:rsidRPr="00832D03">
        <w:rPr>
          <w:rFonts w:ascii="Times New Roman" w:hAnsi="Times New Roman" w:cs="Times New Roman"/>
        </w:rPr>
        <w:t xml:space="preserve">d] vt. </w:t>
      </w:r>
      <w:r w:rsidRPr="00832D03">
        <w:rPr>
          <w:rFonts w:ascii="Times New Roman" w:hAnsi="Times New Roman" w:cs="Times New Roman"/>
        </w:rPr>
        <w:t>喂养</w:t>
      </w:r>
    </w:p>
    <w:p w14:paraId="39541DFF" w14:textId="58984AB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crop</w:t>
      </w:r>
      <w:r w:rsidRPr="00832D03">
        <w:rPr>
          <w:rFonts w:ascii="Times New Roman" w:hAnsi="Times New Roman" w:cs="Times New Roman"/>
        </w:rPr>
        <w:t>：</w:t>
      </w:r>
      <w:r w:rsidRPr="00832D03">
        <w:rPr>
          <w:rFonts w:ascii="Times New Roman" w:hAnsi="Times New Roman" w:cs="Times New Roman"/>
        </w:rPr>
        <w:t>[kr</w:t>
      </w:r>
      <w:r w:rsidR="00355BA0" w:rsidRPr="006E33EE">
        <w:rPr>
          <w:rFonts w:ascii="Times New Roman" w:hAnsi="Times New Roman" w:cs="Times New Roman"/>
          <w:szCs w:val="21"/>
        </w:rPr>
        <w:t>ɒ</w:t>
      </w:r>
      <w:r w:rsidRPr="00832D03">
        <w:rPr>
          <w:rFonts w:ascii="Times New Roman" w:hAnsi="Times New Roman" w:cs="Times New Roman"/>
        </w:rPr>
        <w:t>p] n.</w:t>
      </w:r>
      <w:r w:rsidRPr="00832D03">
        <w:rPr>
          <w:rFonts w:ascii="Times New Roman" w:hAnsi="Times New Roman" w:cs="Times New Roman"/>
        </w:rPr>
        <w:t>农作物；庄稼</w:t>
      </w:r>
    </w:p>
    <w:p w14:paraId="6B0F83BF" w14:textId="4DB0235E"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grain</w:t>
      </w:r>
      <w:r w:rsidRPr="00832D03">
        <w:rPr>
          <w:rFonts w:ascii="Times New Roman" w:hAnsi="Times New Roman" w:cs="Times New Roman"/>
          <w:szCs w:val="21"/>
          <w:lang w:val="es-VE"/>
        </w:rPr>
        <w:t>：</w:t>
      </w:r>
      <w:r w:rsidRPr="00832D03">
        <w:rPr>
          <w:rFonts w:ascii="Times New Roman" w:hAnsi="Times New Roman" w:cs="Times New Roman"/>
          <w:szCs w:val="21"/>
          <w:lang w:val="es-VE"/>
        </w:rPr>
        <w:t>[ɡre</w:t>
      </w:r>
      <w:r w:rsidR="00355BA0" w:rsidRPr="006E33EE">
        <w:rPr>
          <w:rFonts w:ascii="Times New Roman" w:hAnsi="Times New Roman" w:cs="Times New Roman"/>
          <w:szCs w:val="21"/>
        </w:rPr>
        <w:t>ɪ</w:t>
      </w:r>
      <w:r w:rsidRPr="00832D03">
        <w:rPr>
          <w:rFonts w:ascii="Times New Roman" w:hAnsi="Times New Roman" w:cs="Times New Roman"/>
          <w:szCs w:val="21"/>
          <w:lang w:val="es-VE"/>
        </w:rPr>
        <w:t xml:space="preserve">n] n. </w:t>
      </w:r>
      <w:r w:rsidRPr="00832D03">
        <w:rPr>
          <w:rFonts w:ascii="Times New Roman" w:hAnsi="Times New Roman" w:cs="Times New Roman"/>
          <w:szCs w:val="21"/>
          <w:lang w:val="es-VE"/>
        </w:rPr>
        <w:t>粮食；颗粒</w:t>
      </w:r>
    </w:p>
    <w:p w14:paraId="4D3E2B80" w14:textId="105E452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corn</w:t>
      </w:r>
      <w:r w:rsidRPr="00832D03">
        <w:rPr>
          <w:rFonts w:ascii="Times New Roman" w:hAnsi="Times New Roman" w:cs="Times New Roman"/>
        </w:rPr>
        <w:t>：</w:t>
      </w:r>
      <w:r w:rsidRPr="00832D03">
        <w:rPr>
          <w:rFonts w:ascii="Times New Roman" w:hAnsi="Times New Roman" w:cs="Times New Roman"/>
          <w:szCs w:val="21"/>
        </w:rPr>
        <w:t>[kɔ</w:t>
      </w:r>
      <w:r w:rsidR="00355BA0" w:rsidRPr="006E33EE">
        <w:rPr>
          <w:rFonts w:ascii="Times New Roman" w:hAnsi="Times New Roman" w:cs="Times New Roman"/>
          <w:szCs w:val="21"/>
        </w:rPr>
        <w:t>ː</w:t>
      </w:r>
      <w:r w:rsidRPr="00832D03">
        <w:rPr>
          <w:rFonts w:ascii="Times New Roman" w:hAnsi="Times New Roman" w:cs="Times New Roman"/>
          <w:szCs w:val="21"/>
        </w:rPr>
        <w:t>n</w:t>
      </w:r>
      <w:r w:rsidR="00943C76">
        <w:rPr>
          <w:rFonts w:ascii="Times New Roman" w:hAnsi="Times New Roman" w:cs="Times New Roman"/>
          <w:szCs w:val="21"/>
        </w:rPr>
        <w:t>] n.</w:t>
      </w:r>
      <w:r w:rsidRPr="00832D03">
        <w:rPr>
          <w:rFonts w:ascii="Times New Roman" w:hAnsi="Times New Roman" w:cs="Times New Roman"/>
          <w:szCs w:val="21"/>
        </w:rPr>
        <w:t>（美）玉米；（英）谷物</w:t>
      </w:r>
    </w:p>
    <w:p w14:paraId="6517A3BE" w14:textId="77777777" w:rsidR="00F96822" w:rsidRDefault="00F96822" w:rsidP="00F96822">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词源解释：来自古英语，本意是“颗粒”，引申为“谷物、庄稼”。</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世纪时，英国殖民者来到美洲大陆时，看到当地印第安人种的玉米，将其称为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india</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corn</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，本意是“印第安人的庄稼”，后来</w:t>
      </w:r>
      <w:r w:rsidRPr="003A5554">
        <w:rPr>
          <w:rFonts w:ascii="Times New Roman" w:eastAsia="宋体" w:hAnsi="Times New Roman" w:cs="Times New Roman"/>
          <w:color w:val="000000" w:themeColor="text1"/>
          <w:szCs w:val="21"/>
        </w:rPr>
        <w:t>缩略为</w:t>
      </w:r>
      <w:r w:rsidRPr="003A5554">
        <w:rPr>
          <w:rFonts w:ascii="Times New Roman" w:eastAsia="宋体" w:hAnsi="Times New Roman" w:cs="Times New Roman"/>
          <w:color w:val="000000" w:themeColor="text1"/>
          <w:szCs w:val="21"/>
        </w:rPr>
        <w:t>corn</w:t>
      </w:r>
      <w:r w:rsidRPr="003A5554">
        <w:rPr>
          <w:rFonts w:ascii="Times New Roman" w:eastAsia="宋体" w:hAnsi="Times New Roman" w:cs="Times New Roman"/>
          <w:color w:val="000000" w:themeColor="text1"/>
          <w:szCs w:val="21"/>
        </w:rPr>
        <w:t>。由于当时在新英格兰地区玉米是唯一的粮食作物，</w:t>
      </w:r>
      <w:r>
        <w:rPr>
          <w:rFonts w:ascii="Times New Roman" w:eastAsia="宋体" w:hAnsi="Times New Roman" w:cs="Times New Roman" w:hint="eastAsia"/>
          <w:color w:val="000000" w:themeColor="text1"/>
          <w:szCs w:val="21"/>
        </w:rPr>
        <w:t>所以</w:t>
      </w:r>
      <w:r>
        <w:rPr>
          <w:rFonts w:ascii="Times New Roman" w:eastAsia="宋体" w:hAnsi="Times New Roman" w:cs="Times New Roman" w:hint="eastAsia"/>
          <w:color w:val="000000" w:themeColor="text1"/>
          <w:szCs w:val="21"/>
        </w:rPr>
        <w:t>corn</w:t>
      </w:r>
      <w:r>
        <w:rPr>
          <w:rFonts w:ascii="Times New Roman" w:eastAsia="宋体" w:hAnsi="Times New Roman" w:cs="Times New Roman" w:hint="eastAsia"/>
          <w:color w:val="000000" w:themeColor="text1"/>
          <w:szCs w:val="21"/>
        </w:rPr>
        <w:t>一词在美国就等同于“玉米”。</w:t>
      </w:r>
    </w:p>
    <w:p w14:paraId="56F18C7C" w14:textId="590F84B4" w:rsidR="001D515C" w:rsidRPr="00832D03" w:rsidRDefault="001D515C" w:rsidP="001D51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flour</w:t>
      </w:r>
      <w:r w:rsidRPr="00832D03">
        <w:rPr>
          <w:rFonts w:ascii="Times New Roman" w:hAnsi="Times New Roman" w:cs="Times New Roman"/>
        </w:rPr>
        <w:t>：</w:t>
      </w:r>
      <w:r w:rsidRPr="00832D03">
        <w:rPr>
          <w:rFonts w:ascii="Times New Roman" w:hAnsi="Times New Roman" w:cs="Times New Roman"/>
        </w:rPr>
        <w:t>['flaʊ</w:t>
      </w:r>
      <w:r w:rsidR="00355BA0" w:rsidRPr="006E33EE">
        <w:rPr>
          <w:rFonts w:ascii="Times New Roman" w:hAnsi="Times New Roman" w:cs="Times New Roman"/>
          <w:szCs w:val="21"/>
        </w:rPr>
        <w:t>ə(r)</w:t>
      </w:r>
      <w:r w:rsidRPr="00832D03">
        <w:rPr>
          <w:rFonts w:ascii="Times New Roman" w:hAnsi="Times New Roman" w:cs="Times New Roman"/>
        </w:rPr>
        <w:t xml:space="preserve">] n. </w:t>
      </w:r>
      <w:r w:rsidRPr="00832D03">
        <w:rPr>
          <w:rFonts w:ascii="Times New Roman" w:hAnsi="Times New Roman" w:cs="Times New Roman"/>
        </w:rPr>
        <w:t>面粉</w:t>
      </w:r>
    </w:p>
    <w:p w14:paraId="0BA7506F" w14:textId="42CFC84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wheat</w:t>
      </w:r>
      <w:r w:rsidRPr="00832D03">
        <w:rPr>
          <w:rFonts w:ascii="Times New Roman" w:hAnsi="Times New Roman" w:cs="Times New Roman"/>
        </w:rPr>
        <w:t>：</w:t>
      </w:r>
      <w:r w:rsidRPr="00832D03">
        <w:rPr>
          <w:rFonts w:ascii="Times New Roman" w:hAnsi="Times New Roman" w:cs="Times New Roman"/>
        </w:rPr>
        <w:t>[wi</w:t>
      </w:r>
      <w:r w:rsidR="00355BA0" w:rsidRPr="006E33EE">
        <w:rPr>
          <w:rFonts w:ascii="Times New Roman" w:hAnsi="Times New Roman" w:cs="Times New Roman"/>
          <w:szCs w:val="21"/>
        </w:rPr>
        <w:t>ː</w:t>
      </w:r>
      <w:r w:rsidRPr="00832D03">
        <w:rPr>
          <w:rFonts w:ascii="Times New Roman" w:hAnsi="Times New Roman" w:cs="Times New Roman"/>
        </w:rPr>
        <w:t xml:space="preserve">t] n. </w:t>
      </w:r>
      <w:r w:rsidRPr="00832D03">
        <w:rPr>
          <w:rFonts w:ascii="Times New Roman" w:hAnsi="Times New Roman" w:cs="Times New Roman"/>
        </w:rPr>
        <w:t>小麦</w:t>
      </w:r>
    </w:p>
    <w:p w14:paraId="2CC56E91"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rice</w:t>
      </w:r>
      <w:r w:rsidRPr="00832D03">
        <w:rPr>
          <w:rFonts w:ascii="Times New Roman" w:hAnsi="Times New Roman" w:cs="Times New Roman"/>
          <w:szCs w:val="21"/>
        </w:rPr>
        <w:t>：</w:t>
      </w:r>
      <w:r w:rsidRPr="00832D03">
        <w:rPr>
          <w:rFonts w:ascii="Times New Roman" w:hAnsi="Times New Roman" w:cs="Times New Roman"/>
          <w:szCs w:val="21"/>
        </w:rPr>
        <w:t xml:space="preserve">[raɪs] n. </w:t>
      </w:r>
      <w:r w:rsidRPr="00832D03">
        <w:rPr>
          <w:rFonts w:ascii="Times New Roman" w:hAnsi="Times New Roman" w:cs="Times New Roman"/>
          <w:szCs w:val="21"/>
        </w:rPr>
        <w:t>稻；米饭</w:t>
      </w:r>
    </w:p>
    <w:p w14:paraId="2D2F8C04" w14:textId="21DBED9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bread</w:t>
      </w:r>
      <w:r w:rsidRPr="00832D03">
        <w:rPr>
          <w:rFonts w:ascii="Times New Roman" w:hAnsi="Times New Roman" w:cs="Times New Roman"/>
        </w:rPr>
        <w:t>：</w:t>
      </w:r>
      <w:r w:rsidRPr="00832D03">
        <w:rPr>
          <w:rFonts w:ascii="Times New Roman" w:hAnsi="Times New Roman" w:cs="Times New Roman"/>
          <w:szCs w:val="21"/>
        </w:rPr>
        <w:t>[br</w:t>
      </w:r>
      <w:r w:rsidR="00355BA0" w:rsidRPr="006E33EE">
        <w:rPr>
          <w:rFonts w:ascii="Times New Roman" w:hAnsi="Times New Roman" w:cs="Times New Roman" w:hint="eastAsia"/>
          <w:szCs w:val="21"/>
        </w:rPr>
        <w:t>e</w:t>
      </w:r>
      <w:r w:rsidRPr="00832D03">
        <w:rPr>
          <w:rFonts w:ascii="Times New Roman" w:hAnsi="Times New Roman" w:cs="Times New Roman"/>
          <w:szCs w:val="21"/>
        </w:rPr>
        <w:t>d]</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面包</w:t>
      </w:r>
    </w:p>
    <w:p w14:paraId="141B390B" w14:textId="77777777" w:rsidR="00F96822" w:rsidRPr="00B4792F" w:rsidRDefault="00F96822" w:rsidP="00F96822">
      <w:pPr>
        <w:spacing w:line="360" w:lineRule="auto"/>
        <w:ind w:firstLineChars="201" w:firstLine="422"/>
        <w:rPr>
          <w:rFonts w:ascii="Times New Roman" w:hAnsi="Times New Roman" w:cs="Times New Roman"/>
          <w:szCs w:val="21"/>
        </w:rPr>
      </w:pPr>
      <w:r w:rsidRPr="00B4792F">
        <w:rPr>
          <w:rFonts w:ascii="Times New Roman" w:hAnsi="Times New Roman" w:cs="Times New Roman" w:hint="eastAsia"/>
          <w:szCs w:val="21"/>
        </w:rPr>
        <w:t>词源解释：来自古英语，与单词</w:t>
      </w:r>
      <w:r w:rsidRPr="00B4792F">
        <w:rPr>
          <w:rFonts w:ascii="Times New Roman" w:hAnsi="Times New Roman" w:cs="Times New Roman" w:hint="eastAsia"/>
          <w:szCs w:val="21"/>
        </w:rPr>
        <w:t>break</w:t>
      </w:r>
      <w:r w:rsidRPr="00B4792F">
        <w:rPr>
          <w:rFonts w:ascii="Times New Roman" w:hAnsi="Times New Roman" w:cs="Times New Roman" w:hint="eastAsia"/>
          <w:szCs w:val="21"/>
        </w:rPr>
        <w:t>（断开）同源，本来表示整条面包</w:t>
      </w:r>
      <w:r w:rsidR="00FF7399">
        <w:rPr>
          <w:rFonts w:ascii="Times New Roman" w:hAnsi="Times New Roman" w:cs="Times New Roman" w:hint="eastAsia"/>
          <w:szCs w:val="21"/>
        </w:rPr>
        <w:t>（</w:t>
      </w:r>
      <w:r w:rsidR="00FF7399">
        <w:rPr>
          <w:rFonts w:ascii="Times New Roman" w:hAnsi="Times New Roman" w:cs="Times New Roman" w:hint="eastAsia"/>
          <w:szCs w:val="21"/>
        </w:rPr>
        <w:t>loaf</w:t>
      </w:r>
      <w:r w:rsidR="00FF7399">
        <w:rPr>
          <w:rFonts w:ascii="Times New Roman" w:hAnsi="Times New Roman" w:cs="Times New Roman" w:hint="eastAsia"/>
          <w:szCs w:val="21"/>
        </w:rPr>
        <w:t>）</w:t>
      </w:r>
      <w:r w:rsidRPr="00B4792F">
        <w:rPr>
          <w:rFonts w:ascii="Times New Roman" w:hAnsi="Times New Roman" w:cs="Times New Roman" w:hint="eastAsia"/>
          <w:szCs w:val="21"/>
        </w:rPr>
        <w:t>切开后的一块。但现在，单词</w:t>
      </w:r>
      <w:r w:rsidRPr="00B4792F">
        <w:rPr>
          <w:rFonts w:ascii="Times New Roman" w:hAnsi="Times New Roman" w:cs="Times New Roman" w:hint="eastAsia"/>
          <w:szCs w:val="21"/>
        </w:rPr>
        <w:t>bread</w:t>
      </w:r>
      <w:r w:rsidRPr="00B4792F">
        <w:rPr>
          <w:rFonts w:ascii="Times New Roman" w:hAnsi="Times New Roman" w:cs="Times New Roman" w:hint="eastAsia"/>
          <w:szCs w:val="21"/>
        </w:rPr>
        <w:t>常用来泛指“面包”，而</w:t>
      </w:r>
      <w:r w:rsidRPr="00B4792F">
        <w:rPr>
          <w:rFonts w:ascii="Times New Roman" w:hAnsi="Times New Roman" w:cs="Times New Roman" w:hint="eastAsia"/>
          <w:szCs w:val="21"/>
        </w:rPr>
        <w:t>loaf</w:t>
      </w:r>
      <w:r w:rsidRPr="00B4792F">
        <w:rPr>
          <w:rFonts w:ascii="Times New Roman" w:hAnsi="Times New Roman" w:cs="Times New Roman" w:hint="eastAsia"/>
          <w:szCs w:val="21"/>
        </w:rPr>
        <w:t>反而变成了面包的量词，表示“一条”。</w:t>
      </w:r>
    </w:p>
    <w:p w14:paraId="73680853" w14:textId="3CD4AB0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loaf</w:t>
      </w:r>
      <w:r w:rsidRPr="00832D03">
        <w:rPr>
          <w:rFonts w:ascii="Times New Roman" w:hAnsi="Times New Roman" w:cs="Times New Roman"/>
        </w:rPr>
        <w:t>：</w:t>
      </w:r>
      <w:r w:rsidRPr="00832D03">
        <w:rPr>
          <w:rFonts w:ascii="Times New Roman" w:hAnsi="Times New Roman" w:cs="Times New Roman"/>
        </w:rPr>
        <w:t>[l</w:t>
      </w:r>
      <w:r w:rsidR="00355BA0" w:rsidRPr="006E33EE">
        <w:rPr>
          <w:rFonts w:ascii="Times New Roman" w:hAnsi="Times New Roman" w:cs="Times New Roman"/>
          <w:szCs w:val="21"/>
        </w:rPr>
        <w:t>əʊ</w:t>
      </w:r>
      <w:r w:rsidRPr="00832D03">
        <w:rPr>
          <w:rFonts w:ascii="Times New Roman" w:hAnsi="Times New Roman" w:cs="Times New Roman"/>
        </w:rPr>
        <w:t xml:space="preserve">f] n. </w:t>
      </w:r>
      <w:r w:rsidRPr="00832D03">
        <w:rPr>
          <w:rFonts w:ascii="Times New Roman" w:hAnsi="Times New Roman" w:cs="Times New Roman"/>
        </w:rPr>
        <w:t>条，一条面包；块</w:t>
      </w:r>
    </w:p>
    <w:p w14:paraId="7914543B" w14:textId="62696380"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toast</w:t>
      </w:r>
      <w:r w:rsidRPr="00832D03">
        <w:rPr>
          <w:rFonts w:ascii="Times New Roman" w:hAnsi="Times New Roman" w:cs="Times New Roman"/>
          <w:szCs w:val="21"/>
        </w:rPr>
        <w:t>：</w:t>
      </w:r>
      <w:r w:rsidR="00355BA0">
        <w:rPr>
          <w:rFonts w:ascii="Times New Roman" w:hAnsi="Times New Roman" w:cs="Times New Roman" w:hint="eastAsia"/>
          <w:szCs w:val="21"/>
        </w:rPr>
        <w:t>[</w:t>
      </w:r>
      <w:r w:rsidR="00355BA0" w:rsidRPr="00355BA0">
        <w:rPr>
          <w:rFonts w:ascii="Times New Roman" w:hAnsi="Times New Roman" w:cs="Times New Roman"/>
          <w:szCs w:val="21"/>
        </w:rPr>
        <w:t>təʊst</w:t>
      </w:r>
      <w:r w:rsidR="00355BA0">
        <w:rPr>
          <w:rFonts w:ascii="Times New Roman" w:hAnsi="Times New Roman" w:cs="Times New Roman"/>
          <w:szCs w:val="21"/>
        </w:rPr>
        <w:t>]</w:t>
      </w:r>
      <w:r w:rsidRPr="00832D03">
        <w:rPr>
          <w:rFonts w:ascii="Times New Roman" w:hAnsi="Times New Roman" w:cs="Times New Roman"/>
          <w:szCs w:val="21"/>
        </w:rPr>
        <w:t>n.</w:t>
      </w:r>
      <w:r w:rsidRPr="00832D03">
        <w:rPr>
          <w:rFonts w:ascii="Times New Roman" w:hAnsi="Times New Roman" w:cs="Times New Roman"/>
          <w:szCs w:val="21"/>
        </w:rPr>
        <w:t>烤面包；吐司；敬酒；被敬酒者</w:t>
      </w:r>
      <w:r w:rsidRPr="00832D03">
        <w:rPr>
          <w:rFonts w:ascii="Times New Roman" w:hAnsi="Times New Roman" w:cs="Times New Roman"/>
          <w:szCs w:val="21"/>
        </w:rPr>
        <w:t>v.</w:t>
      </w:r>
      <w:r w:rsidRPr="00832D03">
        <w:rPr>
          <w:rFonts w:ascii="Times New Roman" w:hAnsi="Times New Roman" w:cs="Times New Roman"/>
          <w:szCs w:val="21"/>
        </w:rPr>
        <w:t>烘烤；敬酒</w:t>
      </w:r>
    </w:p>
    <w:p w14:paraId="1BF053D9" w14:textId="77777777" w:rsidR="00F96822" w:rsidRPr="00B4792F"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古代人喜欢喝葡萄酒，但当时葡萄酒的味道远不如现在好喝。人们往往会在葡萄酒杯中放一片烤面包（</w:t>
      </w:r>
      <w:r w:rsidRPr="003A5554">
        <w:rPr>
          <w:rFonts w:ascii="Times New Roman" w:eastAsia="宋体" w:hAnsi="Times New Roman" w:cs="Times New Roman"/>
          <w:color w:val="000000" w:themeColor="text1"/>
          <w:szCs w:val="21"/>
        </w:rPr>
        <w:t>toast</w:t>
      </w:r>
      <w:r w:rsidRPr="003A5554">
        <w:rPr>
          <w:rFonts w:ascii="Times New Roman" w:eastAsia="宋体" w:hAnsi="Times New Roman" w:cs="Times New Roman"/>
          <w:color w:val="000000" w:themeColor="text1"/>
          <w:szCs w:val="21"/>
        </w:rPr>
        <w:t>），涂有香料或果酱的烤面包更好。烤面包可以吸收葡萄酒的酸味，使葡萄酒变得更加香醇。人们在向长辈或女性敬酒时，往往会把对方的美德或美貌比作葡萄酒中的</w:t>
      </w:r>
      <w:r w:rsidRPr="003A5554">
        <w:rPr>
          <w:rFonts w:ascii="Times New Roman" w:eastAsia="宋体" w:hAnsi="Times New Roman" w:cs="Times New Roman"/>
          <w:color w:val="000000" w:themeColor="text1"/>
          <w:szCs w:val="21"/>
        </w:rPr>
        <w:t>toast</w:t>
      </w:r>
      <w:r w:rsidRPr="003A5554">
        <w:rPr>
          <w:rFonts w:ascii="Times New Roman" w:eastAsia="宋体" w:hAnsi="Times New Roman" w:cs="Times New Roman"/>
          <w:color w:val="000000" w:themeColor="text1"/>
          <w:szCs w:val="21"/>
        </w:rPr>
        <w:t>。久而久之，</w:t>
      </w:r>
      <w:r w:rsidRPr="003A5554">
        <w:rPr>
          <w:rFonts w:ascii="Times New Roman" w:eastAsia="宋体" w:hAnsi="Times New Roman" w:cs="Times New Roman"/>
          <w:color w:val="000000" w:themeColor="text1"/>
          <w:szCs w:val="21"/>
        </w:rPr>
        <w:t>toast</w:t>
      </w:r>
      <w:r w:rsidRPr="003A5554">
        <w:rPr>
          <w:rFonts w:ascii="Times New Roman" w:eastAsia="宋体" w:hAnsi="Times New Roman" w:cs="Times New Roman"/>
          <w:color w:val="000000" w:themeColor="text1"/>
          <w:szCs w:val="21"/>
        </w:rPr>
        <w:t>一词就用来比喻杰出的、广受赞誉的人，还可以用作表示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敬酒</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6DCD5B69"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dumpling</w:t>
      </w:r>
      <w:r w:rsidRPr="00832D03">
        <w:rPr>
          <w:rFonts w:ascii="Times New Roman" w:hAnsi="Times New Roman" w:cs="Times New Roman"/>
          <w:szCs w:val="21"/>
        </w:rPr>
        <w:t>：</w:t>
      </w:r>
      <w:r w:rsidRPr="00832D03">
        <w:rPr>
          <w:rFonts w:ascii="Times New Roman" w:hAnsi="Times New Roman" w:cs="Times New Roman"/>
          <w:szCs w:val="21"/>
        </w:rPr>
        <w:t>['dʌmplɪŋ] n.</w:t>
      </w:r>
      <w:r w:rsidRPr="00832D03">
        <w:rPr>
          <w:rFonts w:ascii="Times New Roman" w:hAnsi="Times New Roman" w:cs="Times New Roman"/>
          <w:szCs w:val="21"/>
        </w:rPr>
        <w:t>饺子</w:t>
      </w:r>
    </w:p>
    <w:p w14:paraId="7A38B218" w14:textId="2783159D"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noodle</w:t>
      </w:r>
      <w:r w:rsidRPr="00832D03">
        <w:rPr>
          <w:rFonts w:ascii="Times New Roman" w:hAnsi="Times New Roman" w:cs="Times New Roman"/>
          <w:szCs w:val="21"/>
        </w:rPr>
        <w:t>：</w:t>
      </w:r>
      <w:r w:rsidRPr="00832D03">
        <w:rPr>
          <w:rFonts w:ascii="Times New Roman" w:hAnsi="Times New Roman" w:cs="Times New Roman"/>
          <w:szCs w:val="21"/>
        </w:rPr>
        <w:t>['nu</w:t>
      </w:r>
      <w:r w:rsidR="00355BA0" w:rsidRPr="006E33EE">
        <w:rPr>
          <w:rFonts w:ascii="Times New Roman" w:hAnsi="Times New Roman" w:cs="Times New Roman"/>
          <w:szCs w:val="21"/>
        </w:rPr>
        <w:t>ː</w:t>
      </w:r>
      <w:r w:rsidRPr="00832D03">
        <w:rPr>
          <w:rFonts w:ascii="Times New Roman" w:hAnsi="Times New Roman" w:cs="Times New Roman"/>
          <w:szCs w:val="21"/>
        </w:rPr>
        <w:t xml:space="preserve">dl] n. </w:t>
      </w:r>
      <w:r w:rsidRPr="00832D03">
        <w:rPr>
          <w:rFonts w:ascii="Times New Roman" w:hAnsi="Times New Roman" w:cs="Times New Roman"/>
          <w:szCs w:val="21"/>
        </w:rPr>
        <w:t>面条</w:t>
      </w:r>
    </w:p>
    <w:p w14:paraId="6C1532BC"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pie</w:t>
      </w:r>
      <w:r w:rsidRPr="00832D03">
        <w:rPr>
          <w:rFonts w:ascii="Times New Roman" w:hAnsi="Times New Roman" w:cs="Times New Roman"/>
          <w:szCs w:val="21"/>
        </w:rPr>
        <w:t>：</w:t>
      </w:r>
      <w:r w:rsidRPr="00832D03">
        <w:rPr>
          <w:rFonts w:ascii="Times New Roman" w:hAnsi="Times New Roman" w:cs="Times New Roman"/>
          <w:szCs w:val="21"/>
        </w:rPr>
        <w:t xml:space="preserve">[paɪ] n. </w:t>
      </w:r>
      <w:r w:rsidRPr="00832D03">
        <w:rPr>
          <w:rFonts w:ascii="Times New Roman" w:hAnsi="Times New Roman" w:cs="Times New Roman"/>
          <w:szCs w:val="21"/>
        </w:rPr>
        <w:t>馅饼；派</w:t>
      </w:r>
    </w:p>
    <w:p w14:paraId="0448456B" w14:textId="6C7B1170"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porridge</w:t>
      </w:r>
      <w:r w:rsidRPr="00832D03">
        <w:rPr>
          <w:rFonts w:ascii="Times New Roman" w:hAnsi="Times New Roman" w:cs="Times New Roman"/>
          <w:szCs w:val="21"/>
        </w:rPr>
        <w:t>：</w:t>
      </w:r>
      <w:r w:rsidRPr="00832D03">
        <w:rPr>
          <w:rFonts w:ascii="Times New Roman" w:hAnsi="Times New Roman" w:cs="Times New Roman"/>
          <w:szCs w:val="21"/>
        </w:rPr>
        <w:t>['p</w:t>
      </w:r>
      <w:r w:rsidR="00355BA0" w:rsidRPr="006E33EE">
        <w:rPr>
          <w:rFonts w:ascii="Times New Roman" w:hAnsi="Times New Roman" w:cs="Times New Roman"/>
          <w:szCs w:val="21"/>
        </w:rPr>
        <w:t>ɒ</w:t>
      </w:r>
      <w:r w:rsidRPr="00832D03">
        <w:rPr>
          <w:rFonts w:ascii="Times New Roman" w:hAnsi="Times New Roman" w:cs="Times New Roman"/>
          <w:szCs w:val="21"/>
        </w:rPr>
        <w:t xml:space="preserve">rɪdʒ] n. </w:t>
      </w:r>
      <w:r w:rsidRPr="00832D03">
        <w:rPr>
          <w:rFonts w:ascii="Times New Roman" w:hAnsi="Times New Roman" w:cs="Times New Roman"/>
          <w:szCs w:val="21"/>
        </w:rPr>
        <w:t>粥，糊；麦片粥</w:t>
      </w:r>
    </w:p>
    <w:p w14:paraId="639BDBBB" w14:textId="22C10D5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soup</w:t>
      </w:r>
      <w:r w:rsidRPr="00832D03">
        <w:rPr>
          <w:rFonts w:ascii="Times New Roman" w:hAnsi="Times New Roman" w:cs="Times New Roman"/>
          <w:szCs w:val="21"/>
        </w:rPr>
        <w:t>：</w:t>
      </w:r>
      <w:r w:rsidRPr="00832D03">
        <w:rPr>
          <w:rFonts w:ascii="Times New Roman" w:hAnsi="Times New Roman" w:cs="Times New Roman"/>
          <w:szCs w:val="21"/>
        </w:rPr>
        <w:t>[su</w:t>
      </w:r>
      <w:r w:rsidR="00355BA0" w:rsidRPr="006E33EE">
        <w:rPr>
          <w:rFonts w:ascii="Times New Roman" w:hAnsi="Times New Roman" w:cs="Times New Roman"/>
          <w:szCs w:val="21"/>
        </w:rPr>
        <w:t>ː</w:t>
      </w:r>
      <w:r w:rsidRPr="00832D03">
        <w:rPr>
          <w:rFonts w:ascii="Times New Roman" w:hAnsi="Times New Roman" w:cs="Times New Roman"/>
          <w:szCs w:val="21"/>
        </w:rPr>
        <w:t xml:space="preserve">p] n. </w:t>
      </w:r>
      <w:r w:rsidRPr="00832D03">
        <w:rPr>
          <w:rFonts w:ascii="Times New Roman" w:hAnsi="Times New Roman" w:cs="Times New Roman"/>
          <w:szCs w:val="21"/>
        </w:rPr>
        <w:t>汤，羹</w:t>
      </w:r>
    </w:p>
    <w:p w14:paraId="6D49882C" w14:textId="43A7ED48"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sandwich</w:t>
      </w:r>
      <w:r w:rsidRPr="00832D03">
        <w:rPr>
          <w:rFonts w:ascii="Times New Roman" w:hAnsi="Times New Roman" w:cs="Times New Roman"/>
          <w:szCs w:val="21"/>
        </w:rPr>
        <w:t>：</w:t>
      </w:r>
      <w:r w:rsidRPr="00832D03">
        <w:rPr>
          <w:rFonts w:ascii="Times New Roman" w:hAnsi="Times New Roman" w:cs="Times New Roman"/>
          <w:szCs w:val="21"/>
        </w:rPr>
        <w:t>[</w:t>
      </w:r>
      <w:r w:rsidR="00355BA0" w:rsidRPr="00355BA0">
        <w:rPr>
          <w:rFonts w:ascii="Times New Roman" w:hAnsi="Times New Roman" w:cs="Times New Roman"/>
          <w:szCs w:val="21"/>
        </w:rPr>
        <w:t>ˈsænwɪtʃ; ˈsænwɪdʒ</w:t>
      </w:r>
      <w:r w:rsidRPr="00832D03">
        <w:rPr>
          <w:rFonts w:ascii="Times New Roman" w:hAnsi="Times New Roman" w:cs="Times New Roman"/>
          <w:szCs w:val="21"/>
        </w:rPr>
        <w:t>] n.</w:t>
      </w:r>
      <w:r w:rsidRPr="00832D03">
        <w:rPr>
          <w:rFonts w:ascii="Times New Roman" w:hAnsi="Times New Roman" w:cs="Times New Roman"/>
          <w:szCs w:val="21"/>
        </w:rPr>
        <w:t>三明治</w:t>
      </w:r>
    </w:p>
    <w:p w14:paraId="38F9E7C3" w14:textId="77777777" w:rsidR="00F96822" w:rsidRPr="00B4792F"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B4792F">
        <w:rPr>
          <w:rFonts w:ascii="Times New Roman" w:hAnsi="Times New Roman" w:cs="Times New Roman" w:hint="eastAsia"/>
          <w:szCs w:val="21"/>
        </w:rPr>
        <w:t>来自最早发明三明治的</w:t>
      </w:r>
      <w:r>
        <w:rPr>
          <w:rFonts w:ascii="Times New Roman" w:hAnsi="Times New Roman" w:cs="Times New Roman" w:hint="eastAsia"/>
          <w:szCs w:val="21"/>
        </w:rPr>
        <w:t>“</w:t>
      </w:r>
      <w:r w:rsidRPr="00B4792F">
        <w:rPr>
          <w:rFonts w:ascii="Times New Roman" w:hAnsi="Times New Roman" w:cs="Times New Roman"/>
          <w:szCs w:val="21"/>
        </w:rPr>
        <w:t>三明治伯爵</w:t>
      </w:r>
      <w:r>
        <w:rPr>
          <w:rFonts w:ascii="Times New Roman" w:hAnsi="Times New Roman" w:cs="Times New Roman" w:hint="eastAsia"/>
          <w:szCs w:val="21"/>
        </w:rPr>
        <w:t>”</w:t>
      </w:r>
      <w:r w:rsidRPr="00B4792F">
        <w:rPr>
          <w:rFonts w:ascii="Times New Roman" w:hAnsi="Times New Roman" w:cs="Times New Roman"/>
          <w:szCs w:val="21"/>
        </w:rPr>
        <w:t>（</w:t>
      </w:r>
      <w:r w:rsidRPr="00B4792F">
        <w:rPr>
          <w:rFonts w:ascii="Times New Roman" w:hAnsi="Times New Roman" w:cs="Times New Roman"/>
          <w:szCs w:val="21"/>
        </w:rPr>
        <w:t>Earl of Sandwich</w:t>
      </w:r>
      <w:r w:rsidRPr="00B4792F">
        <w:rPr>
          <w:rFonts w:ascii="Times New Roman" w:hAnsi="Times New Roman" w:cs="Times New Roman"/>
          <w:szCs w:val="21"/>
        </w:rPr>
        <w:t>）</w:t>
      </w:r>
      <w:r w:rsidRPr="00B4792F">
        <w:rPr>
          <w:rFonts w:ascii="Times New Roman" w:hAnsi="Times New Roman" w:cs="Times New Roman" w:hint="eastAsia"/>
          <w:szCs w:val="21"/>
        </w:rPr>
        <w:t>。</w:t>
      </w:r>
      <w:r w:rsidRPr="00B4792F">
        <w:rPr>
          <w:rFonts w:ascii="Times New Roman" w:hAnsi="Times New Roman" w:cs="Times New Roman"/>
          <w:szCs w:val="21"/>
        </w:rPr>
        <w:t>传说在古代英国，有一个叫做</w:t>
      </w:r>
      <w:r>
        <w:rPr>
          <w:rFonts w:ascii="Times New Roman" w:hAnsi="Times New Roman" w:cs="Times New Roman" w:hint="eastAsia"/>
          <w:szCs w:val="21"/>
        </w:rPr>
        <w:t>“</w:t>
      </w:r>
      <w:r w:rsidRPr="00B4792F">
        <w:rPr>
          <w:rFonts w:ascii="Times New Roman" w:hAnsi="Times New Roman" w:cs="Times New Roman"/>
          <w:szCs w:val="21"/>
        </w:rPr>
        <w:t>三明治</w:t>
      </w:r>
      <w:r>
        <w:rPr>
          <w:rFonts w:ascii="Times New Roman" w:hAnsi="Times New Roman" w:cs="Times New Roman" w:hint="eastAsia"/>
          <w:szCs w:val="21"/>
        </w:rPr>
        <w:t>”</w:t>
      </w:r>
      <w:r w:rsidRPr="00B4792F">
        <w:rPr>
          <w:rFonts w:ascii="Times New Roman" w:hAnsi="Times New Roman" w:cs="Times New Roman"/>
          <w:szCs w:val="21"/>
        </w:rPr>
        <w:t>（</w:t>
      </w:r>
      <w:r w:rsidRPr="00B4792F">
        <w:rPr>
          <w:rFonts w:ascii="Times New Roman" w:hAnsi="Times New Roman" w:cs="Times New Roman"/>
          <w:szCs w:val="21"/>
        </w:rPr>
        <w:t>Sandwich</w:t>
      </w:r>
      <w:r w:rsidRPr="00B4792F">
        <w:rPr>
          <w:rFonts w:ascii="Times New Roman" w:hAnsi="Times New Roman" w:cs="Times New Roman"/>
          <w:szCs w:val="21"/>
        </w:rPr>
        <w:t>）的地方，住着一位</w:t>
      </w:r>
      <w:r>
        <w:rPr>
          <w:rFonts w:ascii="Times New Roman" w:hAnsi="Times New Roman" w:cs="Times New Roman" w:hint="eastAsia"/>
          <w:szCs w:val="21"/>
        </w:rPr>
        <w:t>“</w:t>
      </w:r>
      <w:r w:rsidRPr="00B4792F">
        <w:rPr>
          <w:rFonts w:ascii="Times New Roman" w:hAnsi="Times New Roman" w:cs="Times New Roman"/>
          <w:szCs w:val="21"/>
        </w:rPr>
        <w:t>三明治伯爵</w:t>
      </w:r>
      <w:r>
        <w:rPr>
          <w:rFonts w:ascii="Times New Roman" w:hAnsi="Times New Roman" w:cs="Times New Roman" w:hint="eastAsia"/>
          <w:szCs w:val="21"/>
        </w:rPr>
        <w:t>”</w:t>
      </w:r>
      <w:r w:rsidRPr="00B4792F">
        <w:rPr>
          <w:rFonts w:ascii="Times New Roman" w:hAnsi="Times New Roman" w:cs="Times New Roman"/>
          <w:szCs w:val="21"/>
        </w:rPr>
        <w:t>。这位伯爵是个狂热的赌徒，玩起纸牌来废寝忘食，常常</w:t>
      </w:r>
      <w:r w:rsidRPr="00B4792F">
        <w:rPr>
          <w:rFonts w:ascii="Times New Roman" w:hAnsi="Times New Roman" w:cs="Times New Roman" w:hint="eastAsia"/>
          <w:szCs w:val="21"/>
        </w:rPr>
        <w:t>顾不上</w:t>
      </w:r>
      <w:r w:rsidRPr="00B4792F">
        <w:rPr>
          <w:rFonts w:ascii="Times New Roman" w:hAnsi="Times New Roman" w:cs="Times New Roman"/>
          <w:szCs w:val="21"/>
        </w:rPr>
        <w:t>吃饭。为了便于一边吃饭一边玩牌，他发明了一种简易吃法，用两片面包夹上腊肠、蔬菜、鸡蛋等菜肴，可以在玩牌时一只手拿着吃。其他赌徒见了纷纷仿效，并把这种食物称为</w:t>
      </w:r>
      <w:r w:rsidRPr="00B4792F">
        <w:rPr>
          <w:rFonts w:ascii="Times New Roman" w:hAnsi="Times New Roman" w:cs="Times New Roman"/>
          <w:szCs w:val="21"/>
        </w:rPr>
        <w:t>sandwich</w:t>
      </w:r>
      <w:r w:rsidRPr="00B4792F">
        <w:rPr>
          <w:rFonts w:ascii="Times New Roman" w:hAnsi="Times New Roman" w:cs="Times New Roman" w:hint="eastAsia"/>
          <w:szCs w:val="21"/>
        </w:rPr>
        <w:t>（三明治）</w:t>
      </w:r>
      <w:r w:rsidRPr="00B4792F">
        <w:rPr>
          <w:rFonts w:ascii="Times New Roman" w:hAnsi="Times New Roman" w:cs="Times New Roman"/>
          <w:szCs w:val="21"/>
        </w:rPr>
        <w:t>。</w:t>
      </w:r>
    </w:p>
    <w:p w14:paraId="663CED58" w14:textId="2F86F49B"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butter</w:t>
      </w:r>
      <w:r w:rsidRPr="00832D03">
        <w:rPr>
          <w:rFonts w:ascii="Times New Roman" w:hAnsi="Times New Roman" w:cs="Times New Roman"/>
        </w:rPr>
        <w:t>：</w:t>
      </w:r>
      <w:r w:rsidRPr="00832D03">
        <w:rPr>
          <w:rFonts w:ascii="Times New Roman" w:hAnsi="Times New Roman" w:cs="Times New Roman"/>
          <w:szCs w:val="21"/>
        </w:rPr>
        <w:t>['bʌt</w:t>
      </w:r>
      <w:r w:rsidR="006E33EE">
        <w:rPr>
          <w:rFonts w:ascii="Times New Roman" w:hAnsi="Times New Roman" w:cs="Times New Roman"/>
          <w:szCs w:val="21"/>
        </w:rPr>
        <w:t>ə(r)</w:t>
      </w:r>
      <w:r w:rsidR="00943C76">
        <w:rPr>
          <w:rFonts w:ascii="Times New Roman" w:hAnsi="Times New Roman" w:cs="Times New Roman"/>
          <w:szCs w:val="21"/>
        </w:rPr>
        <w:t>] n.</w:t>
      </w:r>
      <w:r w:rsidRPr="00832D03">
        <w:rPr>
          <w:rFonts w:ascii="Times New Roman" w:hAnsi="Times New Roman" w:cs="Times New Roman"/>
        </w:rPr>
        <w:t>黄油</w:t>
      </w:r>
    </w:p>
    <w:p w14:paraId="4A6A2A13" w14:textId="6D5C0ED7" w:rsidR="00F96822" w:rsidRPr="00832D03" w:rsidRDefault="00F96822" w:rsidP="00F9682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pepper</w:t>
      </w:r>
      <w:r w:rsidRPr="00832D03">
        <w:rPr>
          <w:rFonts w:ascii="Times New Roman" w:hAnsi="Times New Roman" w:cs="Times New Roman"/>
          <w:szCs w:val="21"/>
        </w:rPr>
        <w:t>：</w:t>
      </w:r>
      <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sidRPr="00832D03">
        <w:rPr>
          <w:rFonts w:ascii="Times New Roman" w:hAnsi="Times New Roman" w:cs="Times New Roman"/>
          <w:szCs w:val="21"/>
        </w:rPr>
        <w:t>p</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胡椒</w:t>
      </w:r>
    </w:p>
    <w:p w14:paraId="65DD0453" w14:textId="57CA1565" w:rsidR="0060230C" w:rsidRPr="00832D03" w:rsidRDefault="0060230C"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mustard</w:t>
      </w:r>
      <w:r w:rsidRPr="00832D03">
        <w:rPr>
          <w:rFonts w:ascii="Times New Roman" w:hAnsi="Times New Roman" w:cs="Times New Roman"/>
          <w:szCs w:val="21"/>
        </w:rPr>
        <w:t>：</w:t>
      </w:r>
      <w:r w:rsidRPr="00832D03">
        <w:rPr>
          <w:rFonts w:ascii="Times New Roman" w:hAnsi="Times New Roman" w:cs="Times New Roman"/>
          <w:szCs w:val="21"/>
        </w:rPr>
        <w:t>['mʌst</w:t>
      </w:r>
      <w:r w:rsidR="006E33EE">
        <w:rPr>
          <w:rFonts w:ascii="Times New Roman" w:hAnsi="Times New Roman" w:cs="Times New Roman"/>
          <w:szCs w:val="21"/>
        </w:rPr>
        <w:t>ə</w:t>
      </w:r>
      <w:r w:rsidRPr="00832D03">
        <w:rPr>
          <w:rFonts w:ascii="Times New Roman" w:hAnsi="Times New Roman" w:cs="Times New Roman"/>
          <w:szCs w:val="21"/>
        </w:rPr>
        <w:t xml:space="preserve">d] n. </w:t>
      </w:r>
      <w:r w:rsidRPr="00832D03">
        <w:rPr>
          <w:rFonts w:ascii="Times New Roman" w:hAnsi="Times New Roman" w:cs="Times New Roman"/>
          <w:szCs w:val="21"/>
        </w:rPr>
        <w:t>芥末；芥菜</w:t>
      </w:r>
    </w:p>
    <w:p w14:paraId="6AFBD3CB" w14:textId="7E05354E" w:rsidR="00F96822" w:rsidRPr="00832D03" w:rsidRDefault="00F96822" w:rsidP="00F9682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sugar</w:t>
      </w:r>
      <w:r w:rsidRPr="00832D03">
        <w:rPr>
          <w:rFonts w:ascii="Times New Roman" w:hAnsi="Times New Roman" w:cs="Times New Roman"/>
          <w:szCs w:val="21"/>
        </w:rPr>
        <w:t>：</w:t>
      </w:r>
      <w:r w:rsidRPr="00832D03">
        <w:rPr>
          <w:rFonts w:ascii="Times New Roman" w:hAnsi="Times New Roman" w:cs="Times New Roman"/>
          <w:szCs w:val="21"/>
        </w:rPr>
        <w:t>['ʃʊg</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糖</w:t>
      </w:r>
    </w:p>
    <w:p w14:paraId="59F9054F" w14:textId="441CA6FF"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meat</w:t>
      </w:r>
      <w:r w:rsidRPr="00832D03">
        <w:rPr>
          <w:rFonts w:ascii="Times New Roman" w:hAnsi="Times New Roman" w:cs="Times New Roman"/>
        </w:rPr>
        <w:t>：</w:t>
      </w:r>
      <w:r w:rsidRPr="00832D03">
        <w:rPr>
          <w:rFonts w:ascii="Times New Roman" w:hAnsi="Times New Roman" w:cs="Times New Roman"/>
          <w:szCs w:val="21"/>
        </w:rPr>
        <w:t>[mi</w:t>
      </w:r>
      <w:r w:rsidR="00355BA0" w:rsidRPr="006E33EE">
        <w:rPr>
          <w:rFonts w:ascii="Times New Roman" w:hAnsi="Times New Roman" w:cs="Times New Roman"/>
          <w:szCs w:val="21"/>
        </w:rPr>
        <w:t>ː</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肉；肉食</w:t>
      </w:r>
    </w:p>
    <w:p w14:paraId="414D9D90" w14:textId="4EC06191"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pork</w:t>
      </w:r>
      <w:r w:rsidRPr="00832D03">
        <w:rPr>
          <w:rFonts w:ascii="Times New Roman" w:hAnsi="Times New Roman" w:cs="Times New Roman"/>
        </w:rPr>
        <w:t>：</w:t>
      </w:r>
      <w:r w:rsidRPr="00832D03">
        <w:rPr>
          <w:rFonts w:ascii="Times New Roman" w:hAnsi="Times New Roman" w:cs="Times New Roman"/>
        </w:rPr>
        <w:t>[pɔ</w:t>
      </w:r>
      <w:r w:rsidR="00355BA0" w:rsidRPr="006E33EE">
        <w:rPr>
          <w:rFonts w:ascii="Times New Roman" w:hAnsi="Times New Roman" w:cs="Times New Roman"/>
          <w:szCs w:val="21"/>
        </w:rPr>
        <w:t>ː</w:t>
      </w:r>
      <w:r w:rsidRPr="00832D03">
        <w:rPr>
          <w:rFonts w:ascii="Times New Roman" w:hAnsi="Times New Roman" w:cs="Times New Roman"/>
        </w:rPr>
        <w:t>k] n.</w:t>
      </w:r>
      <w:r w:rsidRPr="00832D03">
        <w:rPr>
          <w:rFonts w:ascii="Times New Roman" w:hAnsi="Times New Roman" w:cs="Times New Roman"/>
        </w:rPr>
        <w:t>猪肉</w:t>
      </w:r>
    </w:p>
    <w:p w14:paraId="59A26C6F" w14:textId="77777777" w:rsidR="00F96822" w:rsidRPr="00B4792F"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来自古法语，源自拉丁词根</w:t>
      </w:r>
      <w:r>
        <w:rPr>
          <w:rFonts w:ascii="Times New Roman" w:eastAsia="宋体" w:hAnsi="Times New Roman" w:cs="Times New Roman" w:hint="eastAsia"/>
          <w:color w:val="000000" w:themeColor="text1"/>
          <w:szCs w:val="21"/>
        </w:rPr>
        <w:t>porc-</w:t>
      </w:r>
      <w:r>
        <w:rPr>
          <w:rFonts w:ascii="Times New Roman" w:eastAsia="宋体" w:hAnsi="Times New Roman" w:cs="Times New Roman" w:hint="eastAsia"/>
          <w:color w:val="000000" w:themeColor="text1"/>
          <w:szCs w:val="21"/>
        </w:rPr>
        <w:t>（猪）。</w:t>
      </w:r>
      <w:r w:rsidRPr="003A5554">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hint="eastAsia"/>
          <w:color w:val="000000" w:themeColor="text1"/>
          <w:szCs w:val="21"/>
        </w:rPr>
        <w:t>11</w:t>
      </w:r>
      <w:r w:rsidRPr="003A5554">
        <w:rPr>
          <w:rFonts w:ascii="Times New Roman" w:eastAsia="宋体" w:hAnsi="Times New Roman" w:cs="Times New Roman" w:hint="eastAsia"/>
          <w:color w:val="000000" w:themeColor="text1"/>
          <w:szCs w:val="21"/>
        </w:rPr>
        <w:t>世纪时，法国诺曼底公爵率军入侵英格兰，成为了英格兰的国王。从此以后，英格兰的统治阶层变成了说法语的法国贵</w:t>
      </w:r>
      <w:r w:rsidRPr="003A5554">
        <w:rPr>
          <w:rFonts w:ascii="Times New Roman" w:eastAsia="宋体" w:hAnsi="Times New Roman" w:cs="Times New Roman" w:hint="eastAsia"/>
          <w:color w:val="000000" w:themeColor="text1"/>
          <w:szCs w:val="21"/>
        </w:rPr>
        <w:lastRenderedPageBreak/>
        <w:t>族，他们在表示</w:t>
      </w:r>
      <w:r>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猪肉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时，使用的是法语</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pork</w:t>
      </w:r>
      <w:r>
        <w:rPr>
          <w:rFonts w:ascii="Times New Roman" w:eastAsia="宋体" w:hAnsi="Times New Roman" w:cs="Times New Roman" w:hint="eastAsia"/>
          <w:color w:val="000000" w:themeColor="text1"/>
          <w:szCs w:val="21"/>
        </w:rPr>
        <w:t>（猪）</w:t>
      </w:r>
      <w:r w:rsidRPr="003A5554">
        <w:rPr>
          <w:rFonts w:ascii="Times New Roman" w:eastAsia="宋体" w:hAnsi="Times New Roman" w:cs="Times New Roman" w:hint="eastAsia"/>
          <w:color w:val="000000" w:themeColor="text1"/>
          <w:szCs w:val="21"/>
        </w:rPr>
        <w:t>。这些法语单词后来逐渐进入英语，变成对这些肉食的称呼。而负责</w:t>
      </w:r>
      <w:r>
        <w:rPr>
          <w:rFonts w:ascii="Times New Roman" w:eastAsia="宋体" w:hAnsi="Times New Roman" w:cs="Times New Roman" w:hint="eastAsia"/>
          <w:color w:val="000000" w:themeColor="text1"/>
          <w:szCs w:val="21"/>
        </w:rPr>
        <w:t>养猪</w:t>
      </w:r>
      <w:r w:rsidRPr="003A5554">
        <w:rPr>
          <w:rFonts w:ascii="Times New Roman" w:eastAsia="宋体" w:hAnsi="Times New Roman" w:cs="Times New Roman" w:hint="eastAsia"/>
          <w:color w:val="000000" w:themeColor="text1"/>
          <w:szCs w:val="21"/>
        </w:rPr>
        <w:t>的仆人一般是英国人，依然使用源自原始日耳曼语的</w:t>
      </w:r>
      <w:r>
        <w:rPr>
          <w:rFonts w:ascii="Times New Roman" w:eastAsia="宋体" w:hAnsi="Times New Roman" w:cs="Times New Roman" w:hint="eastAsia"/>
          <w:color w:val="000000" w:themeColor="text1"/>
          <w:szCs w:val="21"/>
        </w:rPr>
        <w:t>地道</w:t>
      </w:r>
      <w:r w:rsidRPr="003A5554">
        <w:rPr>
          <w:rFonts w:ascii="Times New Roman" w:eastAsia="宋体" w:hAnsi="Times New Roman" w:cs="Times New Roman" w:hint="eastAsia"/>
          <w:color w:val="000000" w:themeColor="text1"/>
          <w:szCs w:val="21"/>
        </w:rPr>
        <w:t>英语</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pig</w:t>
      </w:r>
      <w:r w:rsidRPr="003A5554">
        <w:rPr>
          <w:rFonts w:ascii="Times New Roman" w:eastAsia="宋体" w:hAnsi="Times New Roman" w:cs="Times New Roman" w:hint="eastAsia"/>
          <w:color w:val="000000" w:themeColor="text1"/>
          <w:szCs w:val="21"/>
        </w:rPr>
        <w:t>来称呼这些牲畜。久而久之，就造成了表示</w:t>
      </w:r>
      <w:r>
        <w:rPr>
          <w:rFonts w:ascii="Times New Roman" w:eastAsia="宋体" w:hAnsi="Times New Roman" w:cs="Times New Roman" w:hint="eastAsia"/>
          <w:color w:val="000000" w:themeColor="text1"/>
          <w:szCs w:val="21"/>
        </w:rPr>
        <w:t>“猪”的</w:t>
      </w:r>
      <w:r w:rsidRPr="003A5554">
        <w:rPr>
          <w:rFonts w:ascii="Times New Roman" w:eastAsia="宋体" w:hAnsi="Times New Roman" w:cs="Times New Roman" w:hint="eastAsia"/>
          <w:color w:val="000000" w:themeColor="text1"/>
          <w:szCs w:val="21"/>
        </w:rPr>
        <w:t>单词和表示</w:t>
      </w:r>
      <w:r>
        <w:rPr>
          <w:rFonts w:ascii="Times New Roman" w:eastAsia="宋体" w:hAnsi="Times New Roman" w:cs="Times New Roman" w:hint="eastAsia"/>
          <w:color w:val="000000" w:themeColor="text1"/>
          <w:szCs w:val="21"/>
        </w:rPr>
        <w:t>“猪</w:t>
      </w:r>
      <w:r w:rsidRPr="003A5554">
        <w:rPr>
          <w:rFonts w:ascii="Times New Roman" w:eastAsia="宋体" w:hAnsi="Times New Roman" w:cs="Times New Roman" w:hint="eastAsia"/>
          <w:color w:val="000000" w:themeColor="text1"/>
          <w:szCs w:val="21"/>
        </w:rPr>
        <w:t>肉</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hint="eastAsia"/>
          <w:color w:val="000000" w:themeColor="text1"/>
          <w:szCs w:val="21"/>
        </w:rPr>
        <w:t>单词的不一致。</w:t>
      </w:r>
    </w:p>
    <w:p w14:paraId="4726D755" w14:textId="2ADD166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beef</w:t>
      </w:r>
      <w:r w:rsidRPr="00832D03">
        <w:rPr>
          <w:rFonts w:ascii="Times New Roman" w:hAnsi="Times New Roman" w:cs="Times New Roman"/>
        </w:rPr>
        <w:t>：</w:t>
      </w:r>
      <w:r w:rsidR="0060230C" w:rsidRPr="00832D03">
        <w:rPr>
          <w:rFonts w:ascii="Times New Roman" w:hAnsi="Times New Roman" w:cs="Times New Roman"/>
          <w:szCs w:val="21"/>
        </w:rPr>
        <w:t>[bi</w:t>
      </w:r>
      <w:r w:rsidR="00355BA0" w:rsidRPr="006E33EE">
        <w:rPr>
          <w:rFonts w:ascii="Times New Roman" w:hAnsi="Times New Roman" w:cs="Times New Roman"/>
          <w:szCs w:val="21"/>
        </w:rPr>
        <w:t>ː</w:t>
      </w:r>
      <w:r w:rsidR="0060230C" w:rsidRPr="00832D03">
        <w:rPr>
          <w:rFonts w:ascii="Times New Roman" w:hAnsi="Times New Roman" w:cs="Times New Roman"/>
          <w:szCs w:val="21"/>
        </w:rPr>
        <w:t>f] n.</w:t>
      </w:r>
      <w:r w:rsidRPr="00832D03">
        <w:rPr>
          <w:rFonts w:ascii="Times New Roman" w:hAnsi="Times New Roman" w:cs="Times New Roman"/>
        </w:rPr>
        <w:t>牛肉</w:t>
      </w:r>
    </w:p>
    <w:p w14:paraId="381FBF22" w14:textId="77777777" w:rsidR="00F96822" w:rsidRDefault="00F96822" w:rsidP="00F9682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来自法语，本意是“牛”。养牛的英国农民将牛称呼为</w:t>
      </w:r>
      <w:r>
        <w:rPr>
          <w:rFonts w:ascii="Times New Roman" w:hAnsi="Times New Roman" w:cs="Times New Roman" w:hint="eastAsia"/>
          <w:szCs w:val="21"/>
        </w:rPr>
        <w:t>cow</w:t>
      </w:r>
      <w:r>
        <w:rPr>
          <w:rFonts w:ascii="Times New Roman" w:hAnsi="Times New Roman" w:cs="Times New Roman" w:hint="eastAsia"/>
          <w:szCs w:val="21"/>
        </w:rPr>
        <w:t>（母牛）或</w:t>
      </w:r>
      <w:r>
        <w:rPr>
          <w:rFonts w:ascii="Times New Roman" w:hAnsi="Times New Roman" w:cs="Times New Roman" w:hint="eastAsia"/>
          <w:szCs w:val="21"/>
        </w:rPr>
        <w:t>bull</w:t>
      </w:r>
      <w:r>
        <w:rPr>
          <w:rFonts w:ascii="Times New Roman" w:hAnsi="Times New Roman" w:cs="Times New Roman" w:hint="eastAsia"/>
          <w:szCs w:val="21"/>
        </w:rPr>
        <w:t>（公牛），而吃牛肉的贵族老爷们将牛称为</w:t>
      </w:r>
      <w:r>
        <w:rPr>
          <w:rFonts w:ascii="Times New Roman" w:hAnsi="Times New Roman" w:cs="Times New Roman" w:hint="eastAsia"/>
          <w:szCs w:val="21"/>
        </w:rPr>
        <w:t>beef</w:t>
      </w:r>
      <w:r>
        <w:rPr>
          <w:rFonts w:ascii="Times New Roman" w:hAnsi="Times New Roman" w:cs="Times New Roman" w:hint="eastAsia"/>
          <w:szCs w:val="21"/>
        </w:rPr>
        <w:t>，因此，</w:t>
      </w:r>
      <w:r>
        <w:rPr>
          <w:rFonts w:ascii="Times New Roman" w:hAnsi="Times New Roman" w:cs="Times New Roman" w:hint="eastAsia"/>
          <w:szCs w:val="21"/>
        </w:rPr>
        <w:t>beef</w:t>
      </w:r>
      <w:r>
        <w:rPr>
          <w:rFonts w:ascii="Times New Roman" w:hAnsi="Times New Roman" w:cs="Times New Roman" w:hint="eastAsia"/>
          <w:szCs w:val="21"/>
        </w:rPr>
        <w:t>一词便衍生出“牛肉”之意。</w:t>
      </w:r>
    </w:p>
    <w:p w14:paraId="34F43A5E"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chicken</w:t>
      </w:r>
      <w:r w:rsidRPr="00832D03">
        <w:rPr>
          <w:rFonts w:ascii="Times New Roman" w:hAnsi="Times New Roman" w:cs="Times New Roman"/>
        </w:rPr>
        <w:t>：</w:t>
      </w:r>
      <w:r w:rsidR="0060230C" w:rsidRPr="00832D03">
        <w:rPr>
          <w:rFonts w:ascii="Times New Roman" w:hAnsi="Times New Roman" w:cs="Times New Roman"/>
          <w:szCs w:val="21"/>
        </w:rPr>
        <w:t>[ˈtʃɪkɪn</w:t>
      </w:r>
      <w:r w:rsidR="00943C76">
        <w:rPr>
          <w:rFonts w:ascii="Times New Roman" w:hAnsi="Times New Roman" w:cs="Times New Roman"/>
          <w:szCs w:val="21"/>
        </w:rPr>
        <w:t>] n.</w:t>
      </w:r>
      <w:r w:rsidR="0060230C" w:rsidRPr="00832D03">
        <w:rPr>
          <w:rFonts w:ascii="Times New Roman" w:hAnsi="Times New Roman" w:cs="Times New Roman"/>
          <w:szCs w:val="21"/>
        </w:rPr>
        <w:t>鸡肉；小鸡</w:t>
      </w:r>
    </w:p>
    <w:p w14:paraId="186FF8C6"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chicken=chick</w:t>
      </w:r>
      <w:r>
        <w:rPr>
          <w:rFonts w:ascii="Times New Roman" w:hAnsi="Times New Roman" w:cs="Times New Roman" w:hint="eastAsia"/>
          <w:szCs w:val="21"/>
        </w:rPr>
        <w:t>（鸡）</w:t>
      </w:r>
      <w:r>
        <w:rPr>
          <w:rFonts w:ascii="Times New Roman" w:hAnsi="Times New Roman" w:cs="Times New Roman" w:hint="eastAsia"/>
          <w:szCs w:val="21"/>
        </w:rPr>
        <w:t>+en</w:t>
      </w:r>
      <w:r>
        <w:rPr>
          <w:rFonts w:ascii="Times New Roman" w:hAnsi="Times New Roman" w:cs="Times New Roman" w:hint="eastAsia"/>
          <w:szCs w:val="21"/>
        </w:rPr>
        <w:t>（指小名词后缀）→小鸡</w:t>
      </w:r>
    </w:p>
    <w:p w14:paraId="1AA7887E"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w:t>
      </w:r>
      <w:r>
        <w:rPr>
          <w:rFonts w:ascii="Times New Roman" w:hAnsi="Times New Roman" w:cs="Times New Roman" w:hint="eastAsia"/>
          <w:szCs w:val="21"/>
        </w:rPr>
        <w:t xml:space="preserve"> chicken</w:t>
      </w:r>
      <w:r>
        <w:rPr>
          <w:rFonts w:ascii="Times New Roman" w:hAnsi="Times New Roman" w:cs="Times New Roman" w:hint="eastAsia"/>
          <w:szCs w:val="21"/>
        </w:rPr>
        <w:t>中的</w:t>
      </w:r>
      <w:r>
        <w:rPr>
          <w:rFonts w:ascii="Times New Roman" w:hAnsi="Times New Roman" w:cs="Times New Roman" w:hint="eastAsia"/>
          <w:szCs w:val="21"/>
        </w:rPr>
        <w:t>chick</w:t>
      </w:r>
      <w:r>
        <w:rPr>
          <w:rFonts w:ascii="Times New Roman" w:hAnsi="Times New Roman" w:cs="Times New Roman" w:hint="eastAsia"/>
          <w:szCs w:val="21"/>
        </w:rPr>
        <w:t>是模拟小鸡的叫声，和单词</w:t>
      </w:r>
      <w:r>
        <w:rPr>
          <w:rFonts w:ascii="Times New Roman" w:hAnsi="Times New Roman" w:cs="Times New Roman" w:hint="eastAsia"/>
          <w:szCs w:val="21"/>
        </w:rPr>
        <w:t>cock</w:t>
      </w:r>
      <w:r>
        <w:rPr>
          <w:rFonts w:ascii="Times New Roman" w:hAnsi="Times New Roman" w:cs="Times New Roman" w:hint="eastAsia"/>
          <w:szCs w:val="21"/>
        </w:rPr>
        <w:t>（公鸡）同源。表示“小鸡”时，</w:t>
      </w:r>
      <w:r>
        <w:rPr>
          <w:rFonts w:ascii="Times New Roman" w:hAnsi="Times New Roman" w:cs="Times New Roman" w:hint="eastAsia"/>
          <w:szCs w:val="21"/>
        </w:rPr>
        <w:t>chicken</w:t>
      </w:r>
      <w:r>
        <w:rPr>
          <w:rFonts w:ascii="Times New Roman" w:hAnsi="Times New Roman" w:cs="Times New Roman" w:hint="eastAsia"/>
          <w:szCs w:val="21"/>
        </w:rPr>
        <w:t>常缩写为</w:t>
      </w:r>
      <w:r>
        <w:rPr>
          <w:rFonts w:ascii="Times New Roman" w:hAnsi="Times New Roman" w:cs="Times New Roman" w:hint="eastAsia"/>
          <w:szCs w:val="21"/>
        </w:rPr>
        <w:t>chick</w:t>
      </w:r>
      <w:r>
        <w:rPr>
          <w:rFonts w:ascii="Times New Roman" w:hAnsi="Times New Roman" w:cs="Times New Roman" w:hint="eastAsia"/>
          <w:szCs w:val="21"/>
        </w:rPr>
        <w:t>。因此，</w:t>
      </w:r>
      <w:r>
        <w:rPr>
          <w:rFonts w:ascii="Times New Roman" w:hAnsi="Times New Roman" w:cs="Times New Roman" w:hint="eastAsia"/>
          <w:szCs w:val="21"/>
        </w:rPr>
        <w:t>chicken</w:t>
      </w:r>
      <w:r>
        <w:rPr>
          <w:rFonts w:ascii="Times New Roman" w:hAnsi="Times New Roman" w:cs="Times New Roman" w:hint="eastAsia"/>
          <w:szCs w:val="21"/>
        </w:rPr>
        <w:t>更多用于表示“鸡肉”。</w:t>
      </w:r>
    </w:p>
    <w:p w14:paraId="282C04F8"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mutton</w:t>
      </w:r>
      <w:r w:rsidRPr="00832D03">
        <w:rPr>
          <w:rFonts w:ascii="Times New Roman" w:hAnsi="Times New Roman" w:cs="Times New Roman"/>
          <w:szCs w:val="21"/>
        </w:rPr>
        <w:t>：</w:t>
      </w:r>
      <w:r w:rsidRPr="00832D03">
        <w:rPr>
          <w:rFonts w:ascii="Times New Roman" w:hAnsi="Times New Roman" w:cs="Times New Roman"/>
          <w:szCs w:val="21"/>
        </w:rPr>
        <w:t xml:space="preserve">['mʌtn] n. </w:t>
      </w:r>
      <w:r w:rsidRPr="00832D03">
        <w:rPr>
          <w:rFonts w:ascii="Times New Roman" w:hAnsi="Times New Roman" w:cs="Times New Roman"/>
          <w:szCs w:val="21"/>
        </w:rPr>
        <w:t>羊肉</w:t>
      </w:r>
    </w:p>
    <w:p w14:paraId="3BC7649A" w14:textId="5CE8E7EC"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bacon</w:t>
      </w:r>
      <w:r w:rsidRPr="00832D03">
        <w:rPr>
          <w:rFonts w:ascii="Times New Roman" w:hAnsi="Times New Roman" w:cs="Times New Roman"/>
        </w:rPr>
        <w:t>：</w:t>
      </w:r>
      <w:r w:rsidRPr="00832D03">
        <w:rPr>
          <w:rFonts w:ascii="Times New Roman" w:hAnsi="Times New Roman" w:cs="Times New Roman"/>
          <w:szCs w:val="21"/>
        </w:rPr>
        <w:t>['be</w:t>
      </w:r>
      <w:r w:rsidR="00355BA0" w:rsidRPr="006E33EE">
        <w:rPr>
          <w:rFonts w:ascii="Times New Roman" w:hAnsi="Times New Roman" w:cs="Times New Roman"/>
          <w:szCs w:val="21"/>
        </w:rPr>
        <w:t>ɪ</w:t>
      </w:r>
      <w:r w:rsidRPr="00832D03">
        <w:rPr>
          <w:rFonts w:ascii="Times New Roman" w:hAnsi="Times New Roman" w:cs="Times New Roman"/>
          <w:szCs w:val="21"/>
        </w:rPr>
        <w:t>kən</w:t>
      </w:r>
      <w:r w:rsidR="00943C76">
        <w:rPr>
          <w:rFonts w:ascii="Times New Roman" w:hAnsi="Times New Roman" w:cs="Times New Roman"/>
          <w:szCs w:val="21"/>
        </w:rPr>
        <w:t>] n.</w:t>
      </w:r>
      <w:r w:rsidRPr="00832D03">
        <w:rPr>
          <w:rFonts w:ascii="Times New Roman" w:hAnsi="Times New Roman" w:cs="Times New Roman"/>
        </w:rPr>
        <w:t>培根肉；</w:t>
      </w:r>
      <w:r w:rsidRPr="00832D03">
        <w:rPr>
          <w:rFonts w:ascii="Times New Roman" w:hAnsi="Times New Roman" w:cs="Times New Roman"/>
          <w:szCs w:val="21"/>
        </w:rPr>
        <w:t>咸肉；腌肉；熏猪肉</w:t>
      </w:r>
    </w:p>
    <w:p w14:paraId="6B6B3EDC" w14:textId="77777777" w:rsidR="00F96822" w:rsidRDefault="00F96822" w:rsidP="00F96822">
      <w:pPr>
        <w:spacing w:line="360" w:lineRule="auto"/>
        <w:ind w:firstLineChars="201" w:firstLine="422"/>
        <w:rPr>
          <w:rFonts w:ascii="Times New Roman" w:eastAsia="宋体" w:hAnsi="Times New Roman" w:cs="Times New Roman"/>
          <w:color w:val="000000" w:themeColor="text1"/>
          <w:szCs w:val="21"/>
        </w:rPr>
      </w:pPr>
      <w:r w:rsidRPr="00106D3A">
        <w:rPr>
          <w:rFonts w:ascii="Times New Roman" w:hAnsi="Times New Roman" w:cs="Times New Roman"/>
          <w:szCs w:val="21"/>
        </w:rPr>
        <w:t>词源解释：</w:t>
      </w:r>
      <w:r w:rsidRPr="003A5554">
        <w:rPr>
          <w:rFonts w:ascii="Times New Roman" w:eastAsia="宋体" w:hAnsi="Times New Roman" w:cs="Times New Roman"/>
          <w:color w:val="000000" w:themeColor="text1"/>
          <w:szCs w:val="21"/>
        </w:rPr>
        <w:t>bacon</w:t>
      </w:r>
      <w:r>
        <w:rPr>
          <w:rFonts w:ascii="Times New Roman" w:eastAsia="宋体" w:hAnsi="Times New Roman" w:cs="Times New Roman" w:hint="eastAsia"/>
          <w:color w:val="000000" w:themeColor="text1"/>
          <w:szCs w:val="21"/>
        </w:rPr>
        <w:t>（培根）</w:t>
      </w:r>
      <w:r w:rsidRPr="003A5554">
        <w:rPr>
          <w:rFonts w:ascii="Times New Roman" w:eastAsia="宋体" w:hAnsi="Times New Roman" w:cs="Times New Roman"/>
          <w:color w:val="000000" w:themeColor="text1"/>
          <w:szCs w:val="21"/>
        </w:rPr>
        <w:t>指的是用盐、香料腌制或用烟熏制而成的猪肉，是西式猪肉制品三大品种（火腿、培根、灌肠）之一</w:t>
      </w:r>
      <w:r>
        <w:rPr>
          <w:rFonts w:ascii="Times New Roman" w:eastAsia="宋体" w:hAnsi="Times New Roman" w:cs="Times New Roman" w:hint="eastAsia"/>
          <w:color w:val="000000" w:themeColor="text1"/>
          <w:szCs w:val="21"/>
        </w:rPr>
        <w:t>。它来自古法语，</w:t>
      </w:r>
      <w:r w:rsidRPr="003A5554">
        <w:rPr>
          <w:rFonts w:ascii="Times New Roman" w:eastAsia="宋体" w:hAnsi="Times New Roman" w:cs="Times New Roman"/>
          <w:color w:val="000000" w:themeColor="text1"/>
          <w:szCs w:val="21"/>
        </w:rPr>
        <w:t>与单词</w:t>
      </w:r>
      <w:r w:rsidRPr="003A5554">
        <w:rPr>
          <w:rFonts w:ascii="Times New Roman" w:eastAsia="宋体" w:hAnsi="Times New Roman" w:cs="Times New Roman"/>
          <w:color w:val="000000" w:themeColor="text1"/>
          <w:szCs w:val="21"/>
        </w:rPr>
        <w:t>back</w:t>
      </w:r>
      <w:r w:rsidRPr="003A5554">
        <w:rPr>
          <w:rFonts w:ascii="Times New Roman" w:eastAsia="宋体" w:hAnsi="Times New Roman" w:cs="Times New Roman"/>
          <w:color w:val="000000" w:themeColor="text1"/>
          <w:szCs w:val="21"/>
        </w:rPr>
        <w:t>（背、后）</w:t>
      </w:r>
      <w:r>
        <w:rPr>
          <w:rFonts w:ascii="Times New Roman" w:eastAsia="宋体" w:hAnsi="Times New Roman" w:cs="Times New Roman" w:hint="eastAsia"/>
          <w:color w:val="000000" w:themeColor="text1"/>
          <w:szCs w:val="21"/>
        </w:rPr>
        <w:t>同源</w:t>
      </w:r>
      <w:r w:rsidRPr="003A5554">
        <w:rPr>
          <w:rFonts w:ascii="Times New Roman" w:eastAsia="宋体" w:hAnsi="Times New Roman" w:cs="Times New Roman"/>
          <w:color w:val="000000" w:themeColor="text1"/>
          <w:szCs w:val="21"/>
        </w:rPr>
        <w:t>，本意为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猪的背部、后部的肉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。该词在</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世纪之前既可以指熏腌肉，也可以指新鲜肉。后来，由于人们常常用猪的</w:t>
      </w:r>
      <w:r>
        <w:rPr>
          <w:rFonts w:ascii="Times New Roman" w:eastAsia="宋体" w:hAnsi="Times New Roman" w:cs="Times New Roman" w:hint="eastAsia"/>
          <w:color w:val="000000" w:themeColor="text1"/>
          <w:szCs w:val="21"/>
        </w:rPr>
        <w:t>后</w:t>
      </w:r>
      <w:r w:rsidRPr="003A5554">
        <w:rPr>
          <w:rFonts w:ascii="Times New Roman" w:eastAsia="宋体" w:hAnsi="Times New Roman" w:cs="Times New Roman"/>
          <w:color w:val="000000" w:themeColor="text1"/>
          <w:szCs w:val="21"/>
        </w:rPr>
        <w:t>背部的肉来制作</w:t>
      </w:r>
      <w:r>
        <w:rPr>
          <w:rFonts w:ascii="Times New Roman" w:eastAsia="宋体" w:hAnsi="Times New Roman" w:cs="Times New Roman" w:hint="eastAsia"/>
          <w:color w:val="000000" w:themeColor="text1"/>
          <w:szCs w:val="21"/>
        </w:rPr>
        <w:t>熏肉</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color w:val="000000" w:themeColor="text1"/>
          <w:szCs w:val="21"/>
        </w:rPr>
        <w:t>bacon</w:t>
      </w:r>
      <w:r>
        <w:rPr>
          <w:rFonts w:ascii="Times New Roman" w:eastAsia="宋体" w:hAnsi="Times New Roman" w:cs="Times New Roman"/>
          <w:color w:val="000000" w:themeColor="text1"/>
          <w:szCs w:val="21"/>
        </w:rPr>
        <w:t>一词的词义缩小，专指</w:t>
      </w:r>
      <w:r w:rsidRPr="003A5554">
        <w:rPr>
          <w:rFonts w:ascii="Times New Roman" w:eastAsia="宋体" w:hAnsi="Times New Roman" w:cs="Times New Roman"/>
          <w:color w:val="000000" w:themeColor="text1"/>
          <w:szCs w:val="21"/>
        </w:rPr>
        <w:t>腌制或熏制而成的猪肉。英国的两位大哲学家罗杰</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培根和弗朗西斯</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培根的老祖宗都是制作培根的，故以</w:t>
      </w:r>
      <w:r w:rsidRPr="003A5554">
        <w:rPr>
          <w:rFonts w:ascii="Times New Roman" w:eastAsia="宋体" w:hAnsi="Times New Roman" w:cs="Times New Roman"/>
          <w:color w:val="000000" w:themeColor="text1"/>
          <w:szCs w:val="21"/>
        </w:rPr>
        <w:t>Bacon</w:t>
      </w:r>
      <w:r w:rsidRPr="003A5554">
        <w:rPr>
          <w:rFonts w:ascii="Times New Roman" w:eastAsia="宋体" w:hAnsi="Times New Roman" w:cs="Times New Roman"/>
          <w:color w:val="000000" w:themeColor="text1"/>
          <w:szCs w:val="21"/>
        </w:rPr>
        <w:t>作为自己家族的姓氏。</w:t>
      </w:r>
    </w:p>
    <w:p w14:paraId="0C5772BD"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ham</w:t>
      </w:r>
      <w:r w:rsidRPr="00832D03">
        <w:rPr>
          <w:rFonts w:ascii="Times New Roman" w:hAnsi="Times New Roman" w:cs="Times New Roman"/>
          <w:szCs w:val="21"/>
        </w:rPr>
        <w:t>：</w:t>
      </w:r>
      <w:r w:rsidRPr="00832D03">
        <w:rPr>
          <w:rFonts w:ascii="Times New Roman" w:hAnsi="Times New Roman" w:cs="Times New Roman"/>
          <w:szCs w:val="21"/>
        </w:rPr>
        <w:t xml:space="preserve">[hæm] n. </w:t>
      </w:r>
      <w:r w:rsidRPr="00832D03">
        <w:rPr>
          <w:rFonts w:ascii="Times New Roman" w:hAnsi="Times New Roman" w:cs="Times New Roman"/>
          <w:szCs w:val="21"/>
        </w:rPr>
        <w:t>火腿</w:t>
      </w:r>
    </w:p>
    <w:p w14:paraId="11D97708" w14:textId="6B23EFD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roast</w:t>
      </w:r>
      <w:r w:rsidRPr="00832D03">
        <w:rPr>
          <w:rFonts w:ascii="Times New Roman" w:hAnsi="Times New Roman" w:cs="Times New Roman"/>
          <w:szCs w:val="21"/>
        </w:rPr>
        <w:t>：</w:t>
      </w:r>
      <w:r w:rsidRPr="00832D03">
        <w:rPr>
          <w:rFonts w:ascii="Times New Roman" w:hAnsi="Times New Roman" w:cs="Times New Roman"/>
          <w:szCs w:val="21"/>
        </w:rPr>
        <w:t>[r</w:t>
      </w:r>
      <w:r w:rsidR="00355BA0" w:rsidRPr="006E33EE">
        <w:rPr>
          <w:rFonts w:ascii="Times New Roman" w:hAnsi="Times New Roman" w:cs="Times New Roman"/>
          <w:szCs w:val="21"/>
        </w:rPr>
        <w:t>əʊ</w:t>
      </w:r>
      <w:r w:rsidRPr="00832D03">
        <w:rPr>
          <w:rFonts w:ascii="Times New Roman" w:hAnsi="Times New Roman" w:cs="Times New Roman"/>
          <w:szCs w:val="21"/>
        </w:rPr>
        <w:t>st] n.</w:t>
      </w:r>
      <w:r w:rsidRPr="00832D03">
        <w:rPr>
          <w:rFonts w:ascii="Times New Roman" w:hAnsi="Times New Roman" w:cs="Times New Roman"/>
          <w:szCs w:val="21"/>
        </w:rPr>
        <w:t>烤肉；烘烤</w:t>
      </w:r>
      <w:r w:rsidRPr="00832D03">
        <w:rPr>
          <w:rFonts w:ascii="Times New Roman" w:hAnsi="Times New Roman" w:cs="Times New Roman"/>
          <w:szCs w:val="21"/>
        </w:rPr>
        <w:t>v.</w:t>
      </w:r>
      <w:r w:rsidRPr="00832D03">
        <w:rPr>
          <w:rFonts w:ascii="Times New Roman" w:hAnsi="Times New Roman" w:cs="Times New Roman"/>
          <w:szCs w:val="21"/>
        </w:rPr>
        <w:t>烘烤</w:t>
      </w:r>
    </w:p>
    <w:p w14:paraId="5EB8347D" w14:textId="17F1B2C8"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steak</w:t>
      </w:r>
      <w:r w:rsidRPr="00832D03">
        <w:rPr>
          <w:rFonts w:ascii="Times New Roman" w:hAnsi="Times New Roman" w:cs="Times New Roman"/>
          <w:szCs w:val="21"/>
        </w:rPr>
        <w:t>：</w:t>
      </w:r>
      <w:r w:rsidRPr="00832D03">
        <w:rPr>
          <w:rFonts w:ascii="Times New Roman" w:hAnsi="Times New Roman" w:cs="Times New Roman"/>
          <w:szCs w:val="21"/>
        </w:rPr>
        <w:t>[ste</w:t>
      </w:r>
      <w:r w:rsidR="00355BA0" w:rsidRPr="006E33EE">
        <w:rPr>
          <w:rFonts w:ascii="Times New Roman" w:hAnsi="Times New Roman" w:cs="Times New Roman"/>
          <w:szCs w:val="21"/>
        </w:rPr>
        <w:t>ɪ</w:t>
      </w:r>
      <w:r w:rsidRPr="00832D03">
        <w:rPr>
          <w:rFonts w:ascii="Times New Roman" w:hAnsi="Times New Roman" w:cs="Times New Roman"/>
          <w:szCs w:val="21"/>
        </w:rPr>
        <w:t xml:space="preserve">k] n. </w:t>
      </w:r>
      <w:r w:rsidRPr="00832D03">
        <w:rPr>
          <w:rFonts w:ascii="Times New Roman" w:hAnsi="Times New Roman" w:cs="Times New Roman"/>
          <w:szCs w:val="21"/>
        </w:rPr>
        <w:t>牛排；肉排；鱼排</w:t>
      </w:r>
    </w:p>
    <w:p w14:paraId="5BC27D4B" w14:textId="77777777" w:rsidR="00F96822" w:rsidRPr="00B4792F" w:rsidRDefault="00F96822" w:rsidP="00F96822">
      <w:pPr>
        <w:spacing w:line="360" w:lineRule="auto"/>
        <w:ind w:firstLineChars="201" w:firstLine="422"/>
        <w:rPr>
          <w:rFonts w:ascii="Times New Roman" w:hAnsi="Times New Roman" w:cs="Times New Roman"/>
          <w:szCs w:val="21"/>
        </w:rPr>
      </w:pPr>
      <w:r w:rsidRPr="00B4792F">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来自古北欧语，是北欧人对烧烤用的大块肉的称呼，字面意思是“穿在叉子上烧烤的东西”，与单词</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（刺、戳）同源，表明它要“穿”（</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）在叉子上。</w:t>
      </w:r>
      <w:r>
        <w:rPr>
          <w:rFonts w:ascii="Times New Roman" w:eastAsia="宋体" w:hAnsi="Times New Roman" w:cs="Times New Roman" w:hint="eastAsia"/>
          <w:color w:val="000000" w:themeColor="text1"/>
          <w:szCs w:val="21"/>
        </w:rPr>
        <w:t>steak</w:t>
      </w:r>
      <w:r>
        <w:rPr>
          <w:rFonts w:ascii="Times New Roman" w:eastAsia="宋体" w:hAnsi="Times New Roman" w:cs="Times New Roman" w:hint="eastAsia"/>
          <w:color w:val="000000" w:themeColor="text1"/>
          <w:szCs w:val="21"/>
        </w:rPr>
        <w:t>可以表示各种肉排，如牛排或鱼排，但一般表示牛排。</w:t>
      </w:r>
    </w:p>
    <w:p w14:paraId="4F4D96F0" w14:textId="27DC9F1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egg</w:t>
      </w:r>
      <w:r w:rsidRPr="00832D03">
        <w:rPr>
          <w:rFonts w:ascii="Times New Roman" w:hAnsi="Times New Roman" w:cs="Times New Roman"/>
        </w:rPr>
        <w:t>：</w:t>
      </w:r>
      <w:r w:rsidRPr="00832D03">
        <w:rPr>
          <w:rFonts w:ascii="Times New Roman" w:hAnsi="Times New Roman" w:cs="Times New Roman"/>
        </w:rPr>
        <w:t>[</w:t>
      </w:r>
      <w:r w:rsidR="00355BA0" w:rsidRPr="006E33EE">
        <w:rPr>
          <w:rFonts w:ascii="Times New Roman" w:hAnsi="Times New Roman" w:cs="Times New Roman" w:hint="eastAsia"/>
          <w:szCs w:val="21"/>
        </w:rPr>
        <w:t>e</w:t>
      </w:r>
      <w:r w:rsidRPr="00832D03">
        <w:rPr>
          <w:rFonts w:ascii="Times New Roman" w:hAnsi="Times New Roman" w:cs="Times New Roman"/>
        </w:rPr>
        <w:t xml:space="preserve">ɡ] n. </w:t>
      </w:r>
      <w:r w:rsidRPr="00832D03">
        <w:rPr>
          <w:rFonts w:ascii="Times New Roman" w:hAnsi="Times New Roman" w:cs="Times New Roman"/>
        </w:rPr>
        <w:t>蛋；鸡蛋；卵子</w:t>
      </w:r>
    </w:p>
    <w:p w14:paraId="6EA45638" w14:textId="71CD16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bean</w:t>
      </w:r>
      <w:r w:rsidRPr="00832D03">
        <w:rPr>
          <w:rFonts w:ascii="Times New Roman" w:hAnsi="Times New Roman" w:cs="Times New Roman"/>
        </w:rPr>
        <w:t>：</w:t>
      </w:r>
      <w:r w:rsidRPr="00832D03">
        <w:rPr>
          <w:rFonts w:ascii="Times New Roman" w:hAnsi="Times New Roman" w:cs="Times New Roman"/>
          <w:szCs w:val="21"/>
        </w:rPr>
        <w:t>[bi</w:t>
      </w:r>
      <w:r w:rsidR="00355BA0" w:rsidRPr="006E33EE">
        <w:rPr>
          <w:rFonts w:ascii="Times New Roman" w:hAnsi="Times New Roman" w:cs="Times New Roman"/>
          <w:szCs w:val="21"/>
        </w:rPr>
        <w:t>ː</w:t>
      </w:r>
      <w:r w:rsidRPr="00832D03">
        <w:rPr>
          <w:rFonts w:ascii="Times New Roman" w:hAnsi="Times New Roman" w:cs="Times New Roman"/>
          <w:szCs w:val="21"/>
        </w:rPr>
        <w:t>n</w:t>
      </w:r>
      <w:r w:rsidR="00943C76">
        <w:rPr>
          <w:rFonts w:ascii="Times New Roman" w:hAnsi="Times New Roman" w:cs="Times New Roman"/>
          <w:szCs w:val="21"/>
        </w:rPr>
        <w:t>] n.</w:t>
      </w:r>
      <w:r w:rsidRPr="00832D03">
        <w:rPr>
          <w:rFonts w:ascii="Times New Roman" w:hAnsi="Times New Roman" w:cs="Times New Roman"/>
        </w:rPr>
        <w:t>豆</w:t>
      </w:r>
    </w:p>
    <w:p w14:paraId="318C84CD" w14:textId="79EA6FF1"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pea</w:t>
      </w:r>
      <w:r w:rsidRPr="00832D03">
        <w:rPr>
          <w:rFonts w:ascii="Times New Roman" w:hAnsi="Times New Roman" w:cs="Times New Roman"/>
          <w:szCs w:val="21"/>
        </w:rPr>
        <w:t>：</w:t>
      </w:r>
      <w:r w:rsidRPr="00832D03">
        <w:rPr>
          <w:rFonts w:ascii="Times New Roman" w:hAnsi="Times New Roman" w:cs="Times New Roman"/>
          <w:szCs w:val="21"/>
        </w:rPr>
        <w:t>[pi</w:t>
      </w:r>
      <w:r w:rsidR="00355BA0" w:rsidRPr="006E33EE">
        <w:rPr>
          <w:rFonts w:ascii="Times New Roman" w:hAnsi="Times New Roman" w:cs="Times New Roman"/>
          <w:szCs w:val="21"/>
        </w:rPr>
        <w:t>ː</w:t>
      </w:r>
      <w:r w:rsidRPr="00832D03">
        <w:rPr>
          <w:rFonts w:ascii="Times New Roman" w:hAnsi="Times New Roman" w:cs="Times New Roman"/>
          <w:szCs w:val="21"/>
        </w:rPr>
        <w:t xml:space="preserve">] n. </w:t>
      </w:r>
      <w:r w:rsidRPr="00832D03">
        <w:rPr>
          <w:rFonts w:ascii="Times New Roman" w:hAnsi="Times New Roman" w:cs="Times New Roman"/>
          <w:szCs w:val="21"/>
        </w:rPr>
        <w:t>豌豆</w:t>
      </w:r>
    </w:p>
    <w:p w14:paraId="76CF7A05"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cabbage</w:t>
      </w:r>
      <w:r w:rsidRPr="00832D03">
        <w:rPr>
          <w:rFonts w:ascii="Times New Roman" w:hAnsi="Times New Roman" w:cs="Times New Roman"/>
        </w:rPr>
        <w:t>：</w:t>
      </w:r>
      <w:r w:rsidRPr="00832D03">
        <w:rPr>
          <w:rFonts w:ascii="Times New Roman" w:hAnsi="Times New Roman" w:cs="Times New Roman"/>
          <w:szCs w:val="21"/>
        </w:rPr>
        <w:t>[ˈkæbɪdʒ</w:t>
      </w:r>
      <w:r w:rsidR="00943C76">
        <w:rPr>
          <w:rFonts w:ascii="Times New Roman" w:hAnsi="Times New Roman" w:cs="Times New Roman"/>
          <w:szCs w:val="21"/>
        </w:rPr>
        <w:t>] n.</w:t>
      </w:r>
      <w:r w:rsidRPr="00832D03">
        <w:rPr>
          <w:rFonts w:ascii="Times New Roman" w:hAnsi="Times New Roman" w:cs="Times New Roman"/>
        </w:rPr>
        <w:t>卷心菜</w:t>
      </w:r>
      <w:r w:rsidRPr="00832D03">
        <w:rPr>
          <w:rFonts w:ascii="Times New Roman" w:hAnsi="Times New Roman" w:cs="Times New Roman"/>
          <w:szCs w:val="21"/>
        </w:rPr>
        <w:t>，甘蓝菜，洋白菜</w:t>
      </w:r>
    </w:p>
    <w:p w14:paraId="108911F2" w14:textId="77777777" w:rsidR="00F96822" w:rsidRDefault="00F96822" w:rsidP="00F96822">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词源解释：来自古法语，是拉丁语名词</w:t>
      </w:r>
      <w:r>
        <w:rPr>
          <w:rFonts w:ascii="Times New Roman" w:hAnsi="Times New Roman" w:cs="Times New Roman" w:hint="eastAsia"/>
          <w:szCs w:val="21"/>
        </w:rPr>
        <w:t>caput</w:t>
      </w:r>
      <w:r>
        <w:rPr>
          <w:rFonts w:ascii="Times New Roman" w:hAnsi="Times New Roman" w:cs="Times New Roman" w:hint="eastAsia"/>
          <w:szCs w:val="21"/>
        </w:rPr>
        <w:t>（头）的指小形式，字面意思就是“小头”。</w:t>
      </w:r>
      <w:r w:rsidRPr="003A5554">
        <w:rPr>
          <w:rFonts w:ascii="Times New Roman" w:eastAsia="宋体" w:hAnsi="Times New Roman" w:cs="Times New Roman"/>
          <w:color w:val="000000" w:themeColor="text1"/>
          <w:szCs w:val="21"/>
        </w:rPr>
        <w:t>显然，这种菜是因其形似人头而得名的。它是最古老的蔬菜之一，其种植史已有四千多年。在希腊神话中，卷心菜被说成是主神宙斯头上的汗珠变成的。</w:t>
      </w:r>
    </w:p>
    <w:p w14:paraId="75823BC4"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carrot</w:t>
      </w:r>
      <w:r w:rsidRPr="00832D03">
        <w:rPr>
          <w:rFonts w:ascii="Times New Roman" w:hAnsi="Times New Roman" w:cs="Times New Roman"/>
        </w:rPr>
        <w:t>：</w:t>
      </w:r>
      <w:r w:rsidRPr="00832D03">
        <w:rPr>
          <w:rFonts w:ascii="Times New Roman" w:hAnsi="Times New Roman" w:cs="Times New Roman"/>
          <w:szCs w:val="21"/>
        </w:rPr>
        <w:t>['kærət</w:t>
      </w:r>
      <w:r w:rsidR="00943C76">
        <w:rPr>
          <w:rFonts w:ascii="Times New Roman" w:hAnsi="Times New Roman" w:cs="Times New Roman"/>
          <w:szCs w:val="21"/>
        </w:rPr>
        <w:t>] n.</w:t>
      </w:r>
      <w:r w:rsidRPr="00832D03">
        <w:rPr>
          <w:rFonts w:ascii="Times New Roman" w:hAnsi="Times New Roman" w:cs="Times New Roman"/>
        </w:rPr>
        <w:t>胡萝卜</w:t>
      </w:r>
    </w:p>
    <w:p w14:paraId="203BB9A7" w14:textId="3BFF5522"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garlic</w:t>
      </w:r>
      <w:r w:rsidRPr="00832D03">
        <w:rPr>
          <w:rFonts w:ascii="Times New Roman" w:hAnsi="Times New Roman" w:cs="Times New Roman"/>
        </w:rPr>
        <w:t>：</w:t>
      </w:r>
      <w:r w:rsidRPr="00832D03">
        <w:rPr>
          <w:rFonts w:ascii="Times New Roman" w:hAnsi="Times New Roman" w:cs="Times New Roman"/>
        </w:rPr>
        <w:t>['ɡɑ</w:t>
      </w:r>
      <w:r w:rsidR="00355BA0" w:rsidRPr="006E33EE">
        <w:rPr>
          <w:rFonts w:ascii="Times New Roman" w:hAnsi="Times New Roman" w:cs="Times New Roman"/>
          <w:szCs w:val="21"/>
        </w:rPr>
        <w:t>ː</w:t>
      </w:r>
      <w:r w:rsidRPr="00832D03">
        <w:rPr>
          <w:rFonts w:ascii="Times New Roman" w:hAnsi="Times New Roman" w:cs="Times New Roman"/>
        </w:rPr>
        <w:t xml:space="preserve">lɪk] n. </w:t>
      </w:r>
      <w:r w:rsidRPr="00832D03">
        <w:rPr>
          <w:rFonts w:ascii="Times New Roman" w:hAnsi="Times New Roman" w:cs="Times New Roman"/>
        </w:rPr>
        <w:t>大蒜；蒜头</w:t>
      </w:r>
    </w:p>
    <w:p w14:paraId="2E4E016D" w14:textId="3F1E7E3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mushroom</w:t>
      </w:r>
      <w:r w:rsidRPr="00832D03">
        <w:rPr>
          <w:rFonts w:ascii="Times New Roman" w:hAnsi="Times New Roman" w:cs="Times New Roman"/>
        </w:rPr>
        <w:t>：</w:t>
      </w:r>
      <w:r w:rsidRPr="00832D03">
        <w:rPr>
          <w:rFonts w:ascii="Times New Roman" w:hAnsi="Times New Roman" w:cs="Times New Roman"/>
        </w:rPr>
        <w:t>[</w:t>
      </w:r>
      <w:r w:rsidR="00355BA0" w:rsidRPr="00355BA0">
        <w:rPr>
          <w:rFonts w:ascii="Times New Roman" w:hAnsi="Times New Roman" w:cs="Times New Roman"/>
        </w:rPr>
        <w:t>ˈmʌʃrʊm; ˈmʌʃruːm</w:t>
      </w:r>
      <w:r w:rsidRPr="00832D03">
        <w:rPr>
          <w:rFonts w:ascii="Times New Roman" w:hAnsi="Times New Roman" w:cs="Times New Roman"/>
        </w:rPr>
        <w:t xml:space="preserve">] n. </w:t>
      </w:r>
      <w:r w:rsidRPr="00832D03">
        <w:rPr>
          <w:rFonts w:ascii="Times New Roman" w:hAnsi="Times New Roman" w:cs="Times New Roman"/>
        </w:rPr>
        <w:t>蘑菇</w:t>
      </w:r>
    </w:p>
    <w:p w14:paraId="01999090" w14:textId="77777777" w:rsidR="00F96822" w:rsidRPr="00FF7399"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onion</w:t>
      </w:r>
      <w:r w:rsidRPr="00832D03">
        <w:rPr>
          <w:rFonts w:ascii="Times New Roman" w:hAnsi="Times New Roman" w:cs="Times New Roman"/>
          <w:szCs w:val="21"/>
        </w:rPr>
        <w:t>：</w:t>
      </w:r>
      <w:r w:rsidRPr="00832D03">
        <w:rPr>
          <w:rFonts w:ascii="Times New Roman" w:hAnsi="Times New Roman" w:cs="Times New Roman"/>
          <w:szCs w:val="21"/>
        </w:rPr>
        <w:t xml:space="preserve">['ʌnjən] n. </w:t>
      </w:r>
      <w:r w:rsidRPr="00832D03">
        <w:rPr>
          <w:rFonts w:ascii="Times New Roman" w:hAnsi="Times New Roman" w:cs="Times New Roman"/>
          <w:szCs w:val="21"/>
        </w:rPr>
        <w:t>洋葱</w:t>
      </w:r>
    </w:p>
    <w:p w14:paraId="7B4B8F3E" w14:textId="77777777" w:rsidR="00FF7399" w:rsidRPr="00FF7399" w:rsidRDefault="00FF7399" w:rsidP="00FF73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词源解释：来自法语，源自拉丁语</w:t>
      </w:r>
      <w:r w:rsidRPr="00FF7399">
        <w:rPr>
          <w:rFonts w:ascii="Times New Roman" w:hAnsi="Times New Roman" w:cs="Times New Roman"/>
          <w:szCs w:val="21"/>
        </w:rPr>
        <w:t>unionem</w:t>
      </w:r>
      <w:r>
        <w:rPr>
          <w:rFonts w:ascii="Times New Roman" w:hAnsi="Times New Roman" w:cs="Times New Roman" w:hint="eastAsia"/>
          <w:szCs w:val="21"/>
        </w:rPr>
        <w:t>（</w:t>
      </w:r>
      <w:r>
        <w:rPr>
          <w:rFonts w:ascii="Times New Roman" w:hAnsi="Times New Roman" w:cs="Times New Roman" w:hint="eastAsia"/>
          <w:szCs w:val="21"/>
        </w:rPr>
        <w:t>=union</w:t>
      </w:r>
      <w:r>
        <w:rPr>
          <w:rFonts w:ascii="Times New Roman" w:hAnsi="Times New Roman" w:cs="Times New Roman" w:hint="eastAsia"/>
          <w:szCs w:val="21"/>
        </w:rPr>
        <w:t>，团结，同一）。</w:t>
      </w:r>
      <w:r w:rsidRPr="003A5554">
        <w:rPr>
          <w:rFonts w:ascii="Times New Roman" w:eastAsia="宋体" w:hAnsi="Times New Roman" w:cs="Times New Roman"/>
          <w:color w:val="000000" w:themeColor="text1"/>
          <w:szCs w:val="21"/>
        </w:rPr>
        <w:t>洋葱</w:t>
      </w:r>
      <w:r>
        <w:rPr>
          <w:rFonts w:ascii="Times New Roman" w:eastAsia="宋体" w:hAnsi="Times New Roman" w:cs="Times New Roman" w:hint="eastAsia"/>
          <w:color w:val="000000" w:themeColor="text1"/>
          <w:szCs w:val="21"/>
        </w:rPr>
        <w:t>之所以</w:t>
      </w:r>
      <w:r w:rsidRPr="003A5554">
        <w:rPr>
          <w:rFonts w:ascii="Times New Roman" w:eastAsia="宋体" w:hAnsi="Times New Roman" w:cs="Times New Roman"/>
          <w:color w:val="000000" w:themeColor="text1"/>
          <w:szCs w:val="21"/>
        </w:rPr>
        <w:t>被叫做</w:t>
      </w:r>
      <w:r w:rsidRPr="003A5554">
        <w:rPr>
          <w:rFonts w:ascii="Times New Roman" w:eastAsia="宋体" w:hAnsi="Times New Roman" w:cs="Times New Roman"/>
          <w:color w:val="000000" w:themeColor="text1"/>
          <w:szCs w:val="21"/>
        </w:rPr>
        <w:t>onion</w:t>
      </w:r>
      <w:r w:rsidRPr="003A5554">
        <w:rPr>
          <w:rFonts w:ascii="Times New Roman" w:eastAsia="宋体" w:hAnsi="Times New Roman" w:cs="Times New Roman"/>
          <w:color w:val="000000" w:themeColor="text1"/>
          <w:szCs w:val="21"/>
        </w:rPr>
        <w:t>是因为它由紧密团结的许多层组成。</w:t>
      </w:r>
    </w:p>
    <w:p w14:paraId="1CC340CD" w14:textId="00849C4A"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potato</w:t>
      </w:r>
      <w:r w:rsidRPr="00832D03">
        <w:rPr>
          <w:rFonts w:ascii="Times New Roman" w:hAnsi="Times New Roman" w:cs="Times New Roman"/>
          <w:szCs w:val="21"/>
        </w:rPr>
        <w:t>：</w:t>
      </w:r>
      <w:r w:rsidRPr="00832D03">
        <w:rPr>
          <w:rFonts w:ascii="Times New Roman" w:hAnsi="Times New Roman" w:cs="Times New Roman"/>
          <w:szCs w:val="21"/>
        </w:rPr>
        <w:t>[</w:t>
      </w:r>
      <w:r w:rsidR="00355BA0" w:rsidRPr="00355BA0">
        <w:rPr>
          <w:rFonts w:ascii="Times New Roman" w:hAnsi="Times New Roman" w:cs="Times New Roman"/>
          <w:szCs w:val="21"/>
        </w:rPr>
        <w:t>pəˈteɪtəʊ</w:t>
      </w:r>
      <w:r w:rsidRPr="00832D03">
        <w:rPr>
          <w:rFonts w:ascii="Times New Roman" w:hAnsi="Times New Roman" w:cs="Times New Roman"/>
          <w:szCs w:val="21"/>
        </w:rPr>
        <w:t>] n.</w:t>
      </w:r>
      <w:r w:rsidRPr="00832D03">
        <w:rPr>
          <w:rFonts w:ascii="Times New Roman" w:hAnsi="Times New Roman" w:cs="Times New Roman"/>
          <w:szCs w:val="21"/>
        </w:rPr>
        <w:t>土豆；马铃薯</w:t>
      </w:r>
    </w:p>
    <w:p w14:paraId="0999C07B" w14:textId="42FA2073"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tomato</w:t>
      </w:r>
      <w:r w:rsidRPr="00832D03">
        <w:rPr>
          <w:rFonts w:ascii="Times New Roman" w:hAnsi="Times New Roman" w:cs="Times New Roman"/>
          <w:szCs w:val="21"/>
        </w:rPr>
        <w:t>：</w:t>
      </w:r>
      <w:r w:rsidRPr="00832D03">
        <w:rPr>
          <w:rFonts w:ascii="Times New Roman" w:hAnsi="Times New Roman" w:cs="Times New Roman"/>
          <w:szCs w:val="21"/>
        </w:rPr>
        <w:t>[</w:t>
      </w:r>
      <w:r w:rsidR="00355BA0" w:rsidRPr="00355BA0">
        <w:rPr>
          <w:rFonts w:ascii="Times New Roman" w:hAnsi="Times New Roman" w:cs="Times New Roman"/>
          <w:szCs w:val="21"/>
        </w:rPr>
        <w:t>təˈm</w:t>
      </w:r>
      <w:r w:rsidR="00355BA0" w:rsidRPr="00355BA0">
        <w:rPr>
          <w:rFonts w:ascii="Times New Roman" w:hAnsi="Times New Roman" w:cs="Times New Roman" w:hint="eastAsia"/>
          <w:szCs w:val="21"/>
        </w:rPr>
        <w:t>ɑ</w:t>
      </w:r>
      <w:r w:rsidR="00355BA0" w:rsidRPr="00355BA0">
        <w:rPr>
          <w:rFonts w:ascii="Times New Roman" w:hAnsi="Times New Roman" w:cs="Times New Roman"/>
          <w:szCs w:val="21"/>
        </w:rPr>
        <w:t>ːtəʊ</w:t>
      </w:r>
      <w:r w:rsidRPr="00832D03">
        <w:rPr>
          <w:rFonts w:ascii="Times New Roman" w:hAnsi="Times New Roman" w:cs="Times New Roman"/>
          <w:szCs w:val="21"/>
        </w:rPr>
        <w:t>] n.</w:t>
      </w:r>
      <w:r w:rsidRPr="00832D03">
        <w:rPr>
          <w:rFonts w:ascii="Times New Roman" w:hAnsi="Times New Roman" w:cs="Times New Roman"/>
          <w:szCs w:val="21"/>
        </w:rPr>
        <w:t>番茄，西红柿</w:t>
      </w:r>
    </w:p>
    <w:p w14:paraId="6A79F783"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apple</w:t>
      </w:r>
      <w:r w:rsidRPr="00832D03">
        <w:rPr>
          <w:rFonts w:ascii="Times New Roman" w:hAnsi="Times New Roman" w:cs="Times New Roman"/>
        </w:rPr>
        <w:t>：</w:t>
      </w:r>
      <w:r w:rsidRPr="00832D03">
        <w:rPr>
          <w:rFonts w:ascii="Times New Roman" w:hAnsi="Times New Roman" w:cs="Times New Roman"/>
          <w:szCs w:val="21"/>
        </w:rPr>
        <w:t>['æpl]</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苹果</w:t>
      </w:r>
    </w:p>
    <w:p w14:paraId="64194BB5" w14:textId="2F8A0BFF"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banana</w:t>
      </w:r>
      <w:r w:rsidRPr="00832D03">
        <w:rPr>
          <w:rFonts w:ascii="Times New Roman" w:hAnsi="Times New Roman" w:cs="Times New Roman"/>
        </w:rPr>
        <w:t>：</w:t>
      </w:r>
      <w:r w:rsidRPr="00832D03">
        <w:rPr>
          <w:rFonts w:ascii="Times New Roman" w:hAnsi="Times New Roman" w:cs="Times New Roman"/>
          <w:szCs w:val="21"/>
        </w:rPr>
        <w:t>[bə'n</w:t>
      </w:r>
      <w:r w:rsidR="00355BA0" w:rsidRPr="006E33EE">
        <w:rPr>
          <w:rFonts w:ascii="Times New Roman" w:hAnsi="Times New Roman" w:cs="Times New Roman" w:hint="eastAsia"/>
        </w:rPr>
        <w:t>ɑ</w:t>
      </w:r>
      <w:r w:rsidR="00355BA0" w:rsidRPr="006E33EE">
        <w:rPr>
          <w:rFonts w:ascii="Times New Roman" w:hAnsi="Times New Roman" w:cs="Times New Roman"/>
        </w:rPr>
        <w:t>ː</w:t>
      </w:r>
      <w:r w:rsidRPr="00832D03">
        <w:rPr>
          <w:rFonts w:ascii="Times New Roman" w:hAnsi="Times New Roman" w:cs="Times New Roman"/>
          <w:szCs w:val="21"/>
        </w:rPr>
        <w:t>nə]</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香蕉</w:t>
      </w:r>
    </w:p>
    <w:p w14:paraId="397A46E8" w14:textId="218B13AA"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grape</w:t>
      </w:r>
      <w:r w:rsidRPr="00832D03">
        <w:rPr>
          <w:rFonts w:ascii="Times New Roman" w:hAnsi="Times New Roman" w:cs="Times New Roman"/>
        </w:rPr>
        <w:t>：</w:t>
      </w:r>
      <w:r w:rsidRPr="00832D03">
        <w:rPr>
          <w:rFonts w:ascii="Times New Roman" w:hAnsi="Times New Roman" w:cs="Times New Roman"/>
        </w:rPr>
        <w:t>[ɡre</w:t>
      </w:r>
      <w:r w:rsidR="00355BA0" w:rsidRPr="006E33EE">
        <w:rPr>
          <w:rFonts w:ascii="Times New Roman" w:hAnsi="Times New Roman" w:cs="Times New Roman"/>
          <w:szCs w:val="21"/>
        </w:rPr>
        <w:t>ɪ</w:t>
      </w:r>
      <w:r w:rsidRPr="00832D03">
        <w:rPr>
          <w:rFonts w:ascii="Times New Roman" w:hAnsi="Times New Roman" w:cs="Times New Roman"/>
        </w:rPr>
        <w:t xml:space="preserve">p] n. </w:t>
      </w:r>
      <w:r w:rsidRPr="00832D03">
        <w:rPr>
          <w:rFonts w:ascii="Times New Roman" w:hAnsi="Times New Roman" w:cs="Times New Roman"/>
        </w:rPr>
        <w:t>葡萄</w:t>
      </w:r>
    </w:p>
    <w:p w14:paraId="22FEF831" w14:textId="0367586E"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lemon</w:t>
      </w:r>
      <w:r w:rsidRPr="00832D03">
        <w:rPr>
          <w:rFonts w:ascii="Times New Roman" w:hAnsi="Times New Roman" w:cs="Times New Roman"/>
          <w:szCs w:val="21"/>
        </w:rPr>
        <w:t>：</w:t>
      </w:r>
      <w:r w:rsidRPr="00832D03">
        <w:rPr>
          <w:rFonts w:ascii="Times New Roman" w:hAnsi="Times New Roman" w:cs="Times New Roman"/>
          <w:szCs w:val="21"/>
        </w:rPr>
        <w:t>['l</w:t>
      </w:r>
      <w:r w:rsidR="00355BA0" w:rsidRPr="006E33EE">
        <w:rPr>
          <w:rFonts w:ascii="Times New Roman" w:hAnsi="Times New Roman" w:cs="Times New Roman" w:hint="eastAsia"/>
          <w:szCs w:val="21"/>
        </w:rPr>
        <w:t>e</w:t>
      </w:r>
      <w:r w:rsidRPr="00832D03">
        <w:rPr>
          <w:rFonts w:ascii="Times New Roman" w:hAnsi="Times New Roman" w:cs="Times New Roman"/>
          <w:szCs w:val="21"/>
        </w:rPr>
        <w:t>mən] n.</w:t>
      </w:r>
      <w:r w:rsidRPr="00832D03">
        <w:rPr>
          <w:rFonts w:ascii="Times New Roman" w:hAnsi="Times New Roman" w:cs="Times New Roman"/>
          <w:szCs w:val="21"/>
        </w:rPr>
        <w:t>柠檬</w:t>
      </w:r>
    </w:p>
    <w:p w14:paraId="2A843556" w14:textId="10E9349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melon</w:t>
      </w:r>
      <w:r w:rsidRPr="00832D03">
        <w:rPr>
          <w:rFonts w:ascii="Times New Roman" w:hAnsi="Times New Roman" w:cs="Times New Roman"/>
          <w:szCs w:val="21"/>
        </w:rPr>
        <w:t>：</w:t>
      </w:r>
      <w:r w:rsidRPr="00832D03">
        <w:rPr>
          <w:rFonts w:ascii="Times New Roman" w:hAnsi="Times New Roman" w:cs="Times New Roman"/>
          <w:szCs w:val="21"/>
        </w:rPr>
        <w:t>['m</w:t>
      </w:r>
      <w:r w:rsidR="00355BA0" w:rsidRPr="006E33EE">
        <w:rPr>
          <w:rFonts w:ascii="Times New Roman" w:hAnsi="Times New Roman" w:cs="Times New Roman" w:hint="eastAsia"/>
          <w:szCs w:val="21"/>
        </w:rPr>
        <w:t>e</w:t>
      </w:r>
      <w:r w:rsidRPr="00832D03">
        <w:rPr>
          <w:rFonts w:ascii="Times New Roman" w:hAnsi="Times New Roman" w:cs="Times New Roman"/>
          <w:szCs w:val="21"/>
        </w:rPr>
        <w:t xml:space="preserve">lən] n. </w:t>
      </w:r>
      <w:r w:rsidRPr="00832D03">
        <w:rPr>
          <w:rFonts w:ascii="Times New Roman" w:hAnsi="Times New Roman" w:cs="Times New Roman"/>
          <w:szCs w:val="21"/>
        </w:rPr>
        <w:t>瓜；甜瓜</w:t>
      </w:r>
    </w:p>
    <w:p w14:paraId="2CFEED4C" w14:textId="705E609D"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orange</w:t>
      </w:r>
      <w:r w:rsidRPr="00832D03">
        <w:rPr>
          <w:rFonts w:ascii="Times New Roman" w:hAnsi="Times New Roman" w:cs="Times New Roman"/>
          <w:szCs w:val="21"/>
        </w:rPr>
        <w:t>：</w:t>
      </w:r>
      <w:r w:rsidRPr="00832D03">
        <w:rPr>
          <w:rFonts w:ascii="Times New Roman" w:hAnsi="Times New Roman" w:cs="Times New Roman"/>
          <w:szCs w:val="21"/>
        </w:rPr>
        <w:t>['</w:t>
      </w:r>
      <w:r w:rsidR="00355BA0" w:rsidRPr="006E33EE">
        <w:rPr>
          <w:rFonts w:ascii="Times New Roman" w:hAnsi="Times New Roman" w:cs="Times New Roman"/>
          <w:szCs w:val="21"/>
        </w:rPr>
        <w:t>ɒ</w:t>
      </w:r>
      <w:r w:rsidRPr="00832D03">
        <w:rPr>
          <w:rFonts w:ascii="Times New Roman" w:hAnsi="Times New Roman" w:cs="Times New Roman"/>
          <w:szCs w:val="21"/>
        </w:rPr>
        <w:t>rɪndʒ] n.</w:t>
      </w:r>
      <w:r w:rsidRPr="00832D03">
        <w:rPr>
          <w:rFonts w:ascii="Times New Roman" w:hAnsi="Times New Roman" w:cs="Times New Roman"/>
          <w:szCs w:val="21"/>
        </w:rPr>
        <w:t>桔子，橘子；橙色</w:t>
      </w:r>
    </w:p>
    <w:p w14:paraId="4AE25A45" w14:textId="0CCAE46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peach</w:t>
      </w:r>
      <w:r w:rsidRPr="00832D03">
        <w:rPr>
          <w:rFonts w:ascii="Times New Roman" w:hAnsi="Times New Roman" w:cs="Times New Roman"/>
          <w:szCs w:val="21"/>
        </w:rPr>
        <w:t>：</w:t>
      </w:r>
      <w:r w:rsidRPr="00832D03">
        <w:rPr>
          <w:rFonts w:ascii="Times New Roman" w:hAnsi="Times New Roman" w:cs="Times New Roman"/>
          <w:szCs w:val="21"/>
        </w:rPr>
        <w:t>[pi</w:t>
      </w:r>
      <w:r w:rsidR="00355BA0" w:rsidRPr="006E33EE">
        <w:rPr>
          <w:rFonts w:ascii="Times New Roman" w:hAnsi="Times New Roman" w:cs="Times New Roman"/>
          <w:szCs w:val="21"/>
        </w:rPr>
        <w:t>ː</w:t>
      </w:r>
      <w:r w:rsidRPr="00832D03">
        <w:rPr>
          <w:rFonts w:ascii="Times New Roman" w:hAnsi="Times New Roman" w:cs="Times New Roman"/>
          <w:szCs w:val="21"/>
        </w:rPr>
        <w:t xml:space="preserve">tʃ] n. </w:t>
      </w:r>
      <w:r w:rsidRPr="00832D03">
        <w:rPr>
          <w:rFonts w:ascii="Times New Roman" w:hAnsi="Times New Roman" w:cs="Times New Roman"/>
          <w:szCs w:val="21"/>
        </w:rPr>
        <w:t>桃子；桃树</w:t>
      </w:r>
    </w:p>
    <w:p w14:paraId="68ADE4DA" w14:textId="67220279"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pear</w:t>
      </w:r>
      <w:r w:rsidRPr="00832D03">
        <w:rPr>
          <w:rFonts w:ascii="Times New Roman" w:hAnsi="Times New Roman" w:cs="Times New Roman"/>
          <w:szCs w:val="21"/>
        </w:rPr>
        <w:t>：</w:t>
      </w:r>
      <w:r w:rsidRPr="00832D03">
        <w:rPr>
          <w:rFonts w:ascii="Times New Roman" w:hAnsi="Times New Roman" w:cs="Times New Roman"/>
          <w:szCs w:val="21"/>
        </w:rPr>
        <w:t>[p</w:t>
      </w:r>
      <w:r w:rsidR="00355BA0" w:rsidRPr="006E33EE">
        <w:rPr>
          <w:rFonts w:ascii="Times New Roman" w:hAnsi="Times New Roman" w:cs="Times New Roman" w:hint="eastAsia"/>
          <w:szCs w:val="21"/>
        </w:rPr>
        <w:t>e</w:t>
      </w:r>
      <w:r w:rsidR="00355BA0" w:rsidRP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梨子；梨树</w:t>
      </w:r>
    </w:p>
    <w:p w14:paraId="72316C96" w14:textId="3AAA48A2"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cake</w:t>
      </w:r>
      <w:r w:rsidRPr="00832D03">
        <w:rPr>
          <w:rFonts w:ascii="Times New Roman" w:hAnsi="Times New Roman" w:cs="Times New Roman"/>
        </w:rPr>
        <w:t>：</w:t>
      </w:r>
      <w:r w:rsidRPr="00832D03">
        <w:rPr>
          <w:rFonts w:ascii="Times New Roman" w:hAnsi="Times New Roman" w:cs="Times New Roman"/>
          <w:szCs w:val="21"/>
        </w:rPr>
        <w:t>[ke</w:t>
      </w:r>
      <w:r w:rsidR="00355BA0" w:rsidRPr="006E33EE">
        <w:rPr>
          <w:rFonts w:ascii="Times New Roman" w:hAnsi="Times New Roman" w:cs="Times New Roman"/>
          <w:szCs w:val="21"/>
        </w:rPr>
        <w:t>ɪ</w:t>
      </w:r>
      <w:r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rPr>
        <w:t>蛋糕</w:t>
      </w:r>
    </w:p>
    <w:p w14:paraId="6D1FBE2F" w14:textId="67FB57A1"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cheese</w:t>
      </w:r>
      <w:r w:rsidRPr="00832D03">
        <w:rPr>
          <w:rFonts w:ascii="Times New Roman" w:hAnsi="Times New Roman" w:cs="Times New Roman"/>
        </w:rPr>
        <w:t>：</w:t>
      </w:r>
      <w:r w:rsidRPr="00832D03">
        <w:rPr>
          <w:rFonts w:ascii="Times New Roman" w:hAnsi="Times New Roman" w:cs="Times New Roman"/>
          <w:szCs w:val="21"/>
        </w:rPr>
        <w:t>[tʃi</w:t>
      </w:r>
      <w:r w:rsidR="00355BA0" w:rsidRPr="006E33EE">
        <w:rPr>
          <w:rFonts w:ascii="Times New Roman" w:hAnsi="Times New Roman" w:cs="Times New Roman"/>
          <w:szCs w:val="21"/>
        </w:rPr>
        <w:t>ː</w:t>
      </w:r>
      <w:r w:rsidRPr="00832D03">
        <w:rPr>
          <w:rFonts w:ascii="Times New Roman" w:hAnsi="Times New Roman" w:cs="Times New Roman"/>
          <w:szCs w:val="21"/>
        </w:rPr>
        <w:t>z]</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奶酪；芝士</w:t>
      </w:r>
    </w:p>
    <w:p w14:paraId="75D00F7A" w14:textId="5FE94094"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chocolate</w:t>
      </w:r>
      <w:r w:rsidRPr="00832D03">
        <w:rPr>
          <w:rFonts w:ascii="Times New Roman" w:hAnsi="Times New Roman" w:cs="Times New Roman"/>
        </w:rPr>
        <w:t>：</w:t>
      </w:r>
      <w:r w:rsidRPr="00832D03">
        <w:rPr>
          <w:rFonts w:ascii="Times New Roman" w:hAnsi="Times New Roman" w:cs="Times New Roman"/>
          <w:szCs w:val="21"/>
        </w:rPr>
        <w:t>[</w:t>
      </w:r>
      <w:r w:rsidR="00355BA0" w:rsidRPr="00355BA0">
        <w:rPr>
          <w:rFonts w:ascii="Times New Roman" w:hAnsi="Times New Roman" w:cs="Times New Roman"/>
          <w:szCs w:val="21"/>
        </w:rPr>
        <w:t>ˈtʃɒklət</w:t>
      </w:r>
      <w:r w:rsidRPr="00832D03">
        <w:rPr>
          <w:rFonts w:ascii="Times New Roman" w:hAnsi="Times New Roman" w:cs="Times New Roman"/>
          <w:szCs w:val="21"/>
        </w:rPr>
        <w:t>]</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巧克力</w:t>
      </w:r>
    </w:p>
    <w:p w14:paraId="49EEA5A5"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candy</w:t>
      </w:r>
      <w:r w:rsidRPr="00832D03">
        <w:rPr>
          <w:rFonts w:ascii="Times New Roman" w:hAnsi="Times New Roman" w:cs="Times New Roman"/>
        </w:rPr>
        <w:t>：</w:t>
      </w:r>
      <w:r w:rsidRPr="00832D03">
        <w:rPr>
          <w:rFonts w:ascii="Times New Roman" w:hAnsi="Times New Roman" w:cs="Times New Roman"/>
          <w:szCs w:val="21"/>
        </w:rPr>
        <w:t>[ˈkændɪ]</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szCs w:val="21"/>
        </w:rPr>
        <w:t>糖果；冰糖</w:t>
      </w:r>
    </w:p>
    <w:p w14:paraId="63557B30"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8F5B26">
        <w:rPr>
          <w:rFonts w:ascii="Times New Roman" w:hAnsi="Times New Roman" w:cs="Times New Roman" w:hint="eastAsia"/>
          <w:szCs w:val="21"/>
        </w:rPr>
        <w:t>源自梵语，原本指“大块的白砂糖结晶”，即所谓的“冰糖”。在英国英语中，</w:t>
      </w:r>
      <w:r w:rsidRPr="008F5B26">
        <w:rPr>
          <w:rFonts w:ascii="Times New Roman" w:hAnsi="Times New Roman" w:cs="Times New Roman" w:hint="eastAsia"/>
          <w:szCs w:val="21"/>
        </w:rPr>
        <w:t>candy</w:t>
      </w:r>
      <w:r w:rsidRPr="008F5B26">
        <w:rPr>
          <w:rFonts w:ascii="Times New Roman" w:hAnsi="Times New Roman" w:cs="Times New Roman" w:hint="eastAsia"/>
          <w:szCs w:val="21"/>
        </w:rPr>
        <w:t>仍然指用冰糖制成的糖果，</w:t>
      </w:r>
      <w:r>
        <w:rPr>
          <w:rFonts w:ascii="Times New Roman" w:hAnsi="Times New Roman" w:cs="Times New Roman" w:hint="eastAsia"/>
          <w:szCs w:val="21"/>
        </w:rPr>
        <w:t>用</w:t>
      </w:r>
      <w:r>
        <w:rPr>
          <w:rFonts w:ascii="Times New Roman" w:hAnsi="Times New Roman" w:cs="Times New Roman" w:hint="eastAsia"/>
          <w:szCs w:val="21"/>
        </w:rPr>
        <w:t>sweets</w:t>
      </w:r>
      <w:r>
        <w:rPr>
          <w:rFonts w:ascii="Times New Roman" w:hAnsi="Times New Roman" w:cs="Times New Roman" w:hint="eastAsia"/>
          <w:szCs w:val="21"/>
        </w:rPr>
        <w:t>表示“糖果”，</w:t>
      </w:r>
      <w:r w:rsidRPr="008F5B26">
        <w:rPr>
          <w:rFonts w:ascii="Times New Roman" w:hAnsi="Times New Roman" w:cs="Times New Roman" w:hint="eastAsia"/>
          <w:szCs w:val="21"/>
        </w:rPr>
        <w:t>而在美国英语中，</w:t>
      </w:r>
      <w:r w:rsidRPr="008F5B26">
        <w:rPr>
          <w:rFonts w:ascii="Times New Roman" w:hAnsi="Times New Roman" w:cs="Times New Roman" w:hint="eastAsia"/>
          <w:szCs w:val="21"/>
        </w:rPr>
        <w:t>candy</w:t>
      </w:r>
      <w:r w:rsidRPr="008F5B26">
        <w:rPr>
          <w:rFonts w:ascii="Times New Roman" w:hAnsi="Times New Roman" w:cs="Times New Roman" w:hint="eastAsia"/>
          <w:szCs w:val="21"/>
        </w:rPr>
        <w:t>可以表示任何糖果。</w:t>
      </w:r>
    </w:p>
    <w:p w14:paraId="6163CEE1" w14:textId="554AD45D"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cigar</w:t>
      </w:r>
      <w:r w:rsidRPr="00832D03">
        <w:rPr>
          <w:rFonts w:ascii="Times New Roman" w:hAnsi="Times New Roman" w:cs="Times New Roman"/>
        </w:rPr>
        <w:t>：</w:t>
      </w:r>
      <w:r w:rsidRPr="00832D03">
        <w:rPr>
          <w:rFonts w:ascii="Times New Roman" w:hAnsi="Times New Roman" w:cs="Times New Roman"/>
          <w:szCs w:val="21"/>
        </w:rPr>
        <w:t>[</w:t>
      </w:r>
      <w:r w:rsidR="00355BA0" w:rsidRPr="00355BA0">
        <w:rPr>
          <w:rFonts w:ascii="Times New Roman" w:hAnsi="Times New Roman" w:cs="Times New Roman"/>
          <w:szCs w:val="21"/>
        </w:rPr>
        <w:t>sɪˈ</w:t>
      </w:r>
      <w:r w:rsidR="00355BA0" w:rsidRPr="00355BA0">
        <w:rPr>
          <w:rFonts w:ascii="Times New Roman" w:hAnsi="Times New Roman" w:cs="Times New Roman" w:hint="eastAsia"/>
          <w:szCs w:val="21"/>
        </w:rPr>
        <w:t>ɡɑ</w:t>
      </w:r>
      <w:r w:rsidR="00355BA0" w:rsidRPr="00355BA0">
        <w:rPr>
          <w:rFonts w:ascii="Times New Roman" w:hAnsi="Times New Roman" w:cs="Times New Roman"/>
          <w:szCs w:val="21"/>
        </w:rPr>
        <w:t>ː(r)</w:t>
      </w:r>
      <w:r w:rsidRPr="00832D03">
        <w:rPr>
          <w:rFonts w:ascii="Times New Roman" w:hAnsi="Times New Roman" w:cs="Times New Roman"/>
          <w:szCs w:val="21"/>
        </w:rPr>
        <w:t>]</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雪茄</w:t>
      </w:r>
    </w:p>
    <w:p w14:paraId="4D0483E6" w14:textId="6106D2B7" w:rsidR="00F96822"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tobacco</w:t>
      </w:r>
      <w:r w:rsidRPr="00832D03">
        <w:rPr>
          <w:rFonts w:ascii="Times New Roman" w:hAnsi="Times New Roman" w:cs="Times New Roman"/>
        </w:rPr>
        <w:t>：</w:t>
      </w:r>
      <w:r w:rsidRPr="00832D03">
        <w:rPr>
          <w:rFonts w:ascii="Times New Roman" w:hAnsi="Times New Roman" w:cs="Times New Roman"/>
        </w:rPr>
        <w:t>[tə'bæk</w:t>
      </w:r>
      <w:r w:rsidR="00355BA0" w:rsidRPr="006E33EE">
        <w:rPr>
          <w:rFonts w:ascii="Times New Roman" w:hAnsi="Times New Roman" w:cs="Times New Roman"/>
          <w:szCs w:val="21"/>
        </w:rPr>
        <w:t>əʊ</w:t>
      </w:r>
      <w:r w:rsidRPr="00832D03">
        <w:rPr>
          <w:rFonts w:ascii="Times New Roman" w:hAnsi="Times New Roman" w:cs="Times New Roman"/>
        </w:rPr>
        <w:t>] n.</w:t>
      </w:r>
      <w:r w:rsidRPr="00832D03">
        <w:rPr>
          <w:rFonts w:ascii="Times New Roman" w:hAnsi="Times New Roman" w:cs="Times New Roman"/>
        </w:rPr>
        <w:t>烟草，烟叶；烟草制品</w:t>
      </w:r>
    </w:p>
    <w:p w14:paraId="4144F98D" w14:textId="77777777" w:rsidR="00FF7399" w:rsidRPr="00FF7399" w:rsidRDefault="00FF7399" w:rsidP="00FF73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词源解释：来自西班牙语</w:t>
      </w:r>
      <w:r w:rsidRPr="003A5554">
        <w:rPr>
          <w:rFonts w:ascii="Times New Roman" w:eastAsia="宋体" w:hAnsi="Times New Roman" w:cs="Times New Roman"/>
          <w:color w:val="000000" w:themeColor="text1"/>
          <w:szCs w:val="21"/>
        </w:rPr>
        <w:t>tabaco</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1492</w:t>
      </w:r>
      <w:r w:rsidRPr="003A5554">
        <w:rPr>
          <w:rFonts w:ascii="Times New Roman" w:eastAsia="宋体" w:hAnsi="Times New Roman" w:cs="Times New Roman"/>
          <w:color w:val="000000" w:themeColor="text1"/>
          <w:szCs w:val="21"/>
        </w:rPr>
        <w:t>年，哥伦布率领船队抵达美洲大陆，见到当地人吸食烟草，非常好奇，便去询问当地人这是什么东西。哥伦布根据当地人的回答，将烟草翻译为西班牙语</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，并将当地人赠送的一些烟草带回欧洲。从此，烟草才被世人所知并广泛流传。据语言学家研究，当时美洲土著人回答哥伦布时，指的很可能并非烟草本身，而是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卷好的烟叶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吸食烟草的烟管</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。但不管怎样，西班牙语</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成了西方对烟草的称呼，英语单词</w:t>
      </w:r>
      <w:r w:rsidRPr="003A5554">
        <w:rPr>
          <w:rFonts w:ascii="Times New Roman" w:eastAsia="宋体" w:hAnsi="Times New Roman" w:cs="Times New Roman"/>
          <w:color w:val="000000" w:themeColor="text1"/>
          <w:szCs w:val="21"/>
        </w:rPr>
        <w:t>tabacco</w:t>
      </w:r>
      <w:r w:rsidRPr="003A5554">
        <w:rPr>
          <w:rFonts w:ascii="Times New Roman" w:eastAsia="宋体" w:hAnsi="Times New Roman" w:cs="Times New Roman"/>
          <w:color w:val="000000" w:themeColor="text1"/>
          <w:szCs w:val="21"/>
        </w:rPr>
        <w:t>就来自西班牙语的</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。加勒比海地区的</w:t>
      </w:r>
      <w:r w:rsidRPr="003A5554">
        <w:rPr>
          <w:rFonts w:ascii="Times New Roman" w:eastAsia="宋体" w:hAnsi="Times New Roman" w:cs="Times New Roman"/>
          <w:color w:val="000000" w:themeColor="text1"/>
          <w:szCs w:val="21"/>
        </w:rPr>
        <w:t>Tobago</w:t>
      </w:r>
      <w:r w:rsidRPr="003A5554">
        <w:rPr>
          <w:rFonts w:ascii="Times New Roman" w:eastAsia="宋体" w:hAnsi="Times New Roman" w:cs="Times New Roman"/>
          <w:color w:val="000000" w:themeColor="text1"/>
          <w:szCs w:val="21"/>
        </w:rPr>
        <w:t>（多巴哥）岛也是哥伦布根据当地人吸食烟草的习俗而命名的，所以拼写与</w:t>
      </w:r>
      <w:r w:rsidRPr="003A5554">
        <w:rPr>
          <w:rFonts w:ascii="Times New Roman" w:eastAsia="宋体" w:hAnsi="Times New Roman" w:cs="Times New Roman"/>
          <w:color w:val="000000" w:themeColor="text1"/>
          <w:szCs w:val="21"/>
        </w:rPr>
        <w:t>tabaco</w:t>
      </w:r>
      <w:r w:rsidRPr="003A5554">
        <w:rPr>
          <w:rFonts w:ascii="Times New Roman" w:eastAsia="宋体" w:hAnsi="Times New Roman" w:cs="Times New Roman"/>
          <w:color w:val="000000" w:themeColor="text1"/>
          <w:szCs w:val="21"/>
        </w:rPr>
        <w:t>很像。</w:t>
      </w:r>
    </w:p>
    <w:p w14:paraId="0E267EC0" w14:textId="683FD69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cream</w:t>
      </w:r>
      <w:r w:rsidRPr="00832D03">
        <w:rPr>
          <w:rFonts w:ascii="Times New Roman" w:hAnsi="Times New Roman" w:cs="Times New Roman"/>
        </w:rPr>
        <w:t>：</w:t>
      </w:r>
      <w:r w:rsidRPr="00832D03">
        <w:rPr>
          <w:rFonts w:ascii="Times New Roman" w:hAnsi="Times New Roman" w:cs="Times New Roman"/>
        </w:rPr>
        <w:t>[kri</w:t>
      </w:r>
      <w:r w:rsidR="00355BA0" w:rsidRPr="006E33EE">
        <w:rPr>
          <w:rFonts w:ascii="Times New Roman" w:hAnsi="Times New Roman" w:cs="Times New Roman"/>
          <w:szCs w:val="21"/>
        </w:rPr>
        <w:t>ː</w:t>
      </w:r>
      <w:r w:rsidRPr="00832D03">
        <w:rPr>
          <w:rFonts w:ascii="Times New Roman" w:hAnsi="Times New Roman" w:cs="Times New Roman"/>
        </w:rPr>
        <w:t xml:space="preserve">m] n. </w:t>
      </w:r>
      <w:r w:rsidRPr="00832D03">
        <w:rPr>
          <w:rFonts w:ascii="Times New Roman" w:hAnsi="Times New Roman" w:cs="Times New Roman"/>
        </w:rPr>
        <w:t>奶油，乳脂；面霜</w:t>
      </w:r>
    </w:p>
    <w:p w14:paraId="75D94E22"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honey</w:t>
      </w:r>
      <w:r w:rsidRPr="00832D03">
        <w:rPr>
          <w:rFonts w:ascii="Times New Roman" w:hAnsi="Times New Roman" w:cs="Times New Roman"/>
          <w:szCs w:val="21"/>
        </w:rPr>
        <w:t>：</w:t>
      </w:r>
      <w:r w:rsidRPr="00832D03">
        <w:rPr>
          <w:rFonts w:ascii="Times New Roman" w:hAnsi="Times New Roman" w:cs="Times New Roman"/>
          <w:szCs w:val="21"/>
        </w:rPr>
        <w:t xml:space="preserve">['hʌni] n. </w:t>
      </w:r>
      <w:r w:rsidRPr="00832D03">
        <w:rPr>
          <w:rFonts w:ascii="Times New Roman" w:hAnsi="Times New Roman" w:cs="Times New Roman"/>
          <w:szCs w:val="21"/>
        </w:rPr>
        <w:t>蜂蜜</w:t>
      </w:r>
    </w:p>
    <w:p w14:paraId="2C976C02"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jam</w:t>
      </w:r>
      <w:r w:rsidRPr="00832D03">
        <w:rPr>
          <w:rFonts w:ascii="Times New Roman" w:hAnsi="Times New Roman" w:cs="Times New Roman"/>
          <w:szCs w:val="21"/>
        </w:rPr>
        <w:t>：</w:t>
      </w:r>
      <w:r w:rsidRPr="00832D03">
        <w:rPr>
          <w:rFonts w:ascii="Times New Roman" w:hAnsi="Times New Roman" w:cs="Times New Roman"/>
          <w:szCs w:val="21"/>
        </w:rPr>
        <w:t xml:space="preserve">[dʒæm] n. </w:t>
      </w:r>
      <w:r w:rsidRPr="00832D03">
        <w:rPr>
          <w:rFonts w:ascii="Times New Roman" w:hAnsi="Times New Roman" w:cs="Times New Roman"/>
          <w:szCs w:val="21"/>
        </w:rPr>
        <w:t>果酱</w:t>
      </w:r>
    </w:p>
    <w:p w14:paraId="481753BB"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nut</w:t>
      </w:r>
      <w:r w:rsidRPr="00832D03">
        <w:rPr>
          <w:rFonts w:ascii="Times New Roman" w:hAnsi="Times New Roman" w:cs="Times New Roman"/>
          <w:szCs w:val="21"/>
        </w:rPr>
        <w:t>：</w:t>
      </w:r>
      <w:r w:rsidRPr="00832D03">
        <w:rPr>
          <w:rFonts w:ascii="Times New Roman" w:hAnsi="Times New Roman" w:cs="Times New Roman"/>
          <w:szCs w:val="21"/>
        </w:rPr>
        <w:t>[nʌt] n.</w:t>
      </w:r>
      <w:r w:rsidRPr="00832D03">
        <w:rPr>
          <w:rFonts w:ascii="Times New Roman" w:hAnsi="Times New Roman" w:cs="Times New Roman"/>
          <w:szCs w:val="21"/>
        </w:rPr>
        <w:t>坚果；螺母</w:t>
      </w:r>
    </w:p>
    <w:p w14:paraId="41F3FFF4" w14:textId="48BB2D2A" w:rsidR="00F96822"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beer</w:t>
      </w:r>
      <w:r w:rsidRPr="00832D03">
        <w:rPr>
          <w:rFonts w:ascii="Times New Roman" w:hAnsi="Times New Roman" w:cs="Times New Roman"/>
        </w:rPr>
        <w:t>：</w:t>
      </w:r>
      <w:r w:rsidRPr="00832D03">
        <w:rPr>
          <w:rFonts w:ascii="Times New Roman" w:hAnsi="Times New Roman" w:cs="Times New Roman"/>
          <w:szCs w:val="21"/>
        </w:rPr>
        <w:t>[bɪ</w:t>
      </w:r>
      <w:r w:rsidR="00355BA0" w:rsidRPr="006E33EE">
        <w:rPr>
          <w:rFonts w:ascii="Times New Roman" w:hAnsi="Times New Roman" w:cs="Times New Roman"/>
          <w:szCs w:val="21"/>
        </w:rPr>
        <w:t>ə(r)</w:t>
      </w:r>
      <w:r w:rsidRPr="00832D03">
        <w:rPr>
          <w:rFonts w:ascii="Times New Roman" w:hAnsi="Times New Roman" w:cs="Times New Roman"/>
          <w:szCs w:val="21"/>
        </w:rPr>
        <w:t>]</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啤酒</w:t>
      </w:r>
    </w:p>
    <w:p w14:paraId="48AF175F" w14:textId="77777777" w:rsidR="00FF7399" w:rsidRPr="00FF7399" w:rsidRDefault="00FF7399" w:rsidP="00FF739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助记窍门：啤酒中的“啤”其实就是对单词</w:t>
      </w:r>
      <w:r>
        <w:rPr>
          <w:rFonts w:ascii="Times New Roman" w:hAnsi="Times New Roman" w:cs="Times New Roman" w:hint="eastAsia"/>
          <w:szCs w:val="21"/>
        </w:rPr>
        <w:t>beer</w:t>
      </w:r>
      <w:r>
        <w:rPr>
          <w:rFonts w:ascii="Times New Roman" w:hAnsi="Times New Roman" w:cs="Times New Roman" w:hint="eastAsia"/>
          <w:szCs w:val="21"/>
        </w:rPr>
        <w:t>的音译。</w:t>
      </w:r>
    </w:p>
    <w:p w14:paraId="0020684A" w14:textId="51A6E2F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coke</w:t>
      </w:r>
      <w:r w:rsidRPr="00832D03">
        <w:rPr>
          <w:rFonts w:ascii="Times New Roman" w:hAnsi="Times New Roman" w:cs="Times New Roman"/>
        </w:rPr>
        <w:t>：</w:t>
      </w:r>
      <w:r w:rsidRPr="00832D03">
        <w:rPr>
          <w:rFonts w:ascii="Times New Roman" w:hAnsi="Times New Roman" w:cs="Times New Roman"/>
          <w:szCs w:val="21"/>
        </w:rPr>
        <w:t>[k</w:t>
      </w:r>
      <w:r w:rsidR="00355BA0" w:rsidRPr="006E33EE">
        <w:rPr>
          <w:rFonts w:ascii="Times New Roman" w:hAnsi="Times New Roman" w:cs="Times New Roman"/>
          <w:szCs w:val="21"/>
        </w:rPr>
        <w:t>əʊ</w:t>
      </w:r>
      <w:r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szCs w:val="21"/>
        </w:rPr>
        <w:t>可卡因；可口可乐</w:t>
      </w:r>
    </w:p>
    <w:p w14:paraId="764D8B03" w14:textId="77777777" w:rsidR="00F96822" w:rsidRDefault="00F96822" w:rsidP="00F9682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词源解释：是单词</w:t>
      </w:r>
      <w:r>
        <w:rPr>
          <w:rFonts w:ascii="Times New Roman" w:hAnsi="Times New Roman" w:cs="Times New Roman" w:hint="eastAsia"/>
          <w:szCs w:val="21"/>
        </w:rPr>
        <w:t>cocaine</w:t>
      </w:r>
      <w:r>
        <w:rPr>
          <w:rFonts w:ascii="Times New Roman" w:hAnsi="Times New Roman" w:cs="Times New Roman" w:hint="eastAsia"/>
          <w:szCs w:val="21"/>
        </w:rPr>
        <w:t>（可卡因）及</w:t>
      </w:r>
      <w:r w:rsidRPr="00E75388">
        <w:rPr>
          <w:rFonts w:ascii="Times New Roman" w:hAnsi="Times New Roman" w:cs="Times New Roman" w:hint="eastAsia"/>
          <w:szCs w:val="21"/>
        </w:rPr>
        <w:t>Coca-Cola</w:t>
      </w:r>
      <w:r>
        <w:rPr>
          <w:rFonts w:ascii="Times New Roman" w:hAnsi="Times New Roman" w:cs="Times New Roman" w:hint="eastAsia"/>
          <w:szCs w:val="21"/>
        </w:rPr>
        <w:t>（可口可乐）的缩写。</w:t>
      </w:r>
    </w:p>
    <w:p w14:paraId="17DAF1C6"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milk</w:t>
      </w:r>
      <w:r w:rsidRPr="00832D03">
        <w:rPr>
          <w:rFonts w:ascii="Times New Roman" w:hAnsi="Times New Roman" w:cs="Times New Roman"/>
        </w:rPr>
        <w:t>：</w:t>
      </w:r>
      <w:r w:rsidRPr="00832D03">
        <w:rPr>
          <w:rFonts w:ascii="Times New Roman" w:hAnsi="Times New Roman" w:cs="Times New Roman"/>
          <w:szCs w:val="21"/>
        </w:rPr>
        <w:t>[mɪlk]</w:t>
      </w:r>
      <w:r w:rsidR="00FF7399">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牛奶</w:t>
      </w:r>
    </w:p>
    <w:p w14:paraId="4579E836" w14:textId="6079467F" w:rsidR="00F96822"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yoghurt</w:t>
      </w:r>
      <w:r w:rsidRPr="00832D03">
        <w:rPr>
          <w:rFonts w:ascii="Times New Roman" w:hAnsi="Times New Roman" w:cs="Times New Roman"/>
        </w:rPr>
        <w:t>：</w:t>
      </w:r>
      <w:r w:rsidRPr="00832D03">
        <w:rPr>
          <w:rFonts w:ascii="Times New Roman" w:hAnsi="Times New Roman" w:cs="Times New Roman"/>
        </w:rPr>
        <w:t>[</w:t>
      </w:r>
      <w:r w:rsidR="00355BA0" w:rsidRPr="00355BA0">
        <w:rPr>
          <w:rFonts w:ascii="Times New Roman" w:hAnsi="Times New Roman" w:cs="Times New Roman"/>
        </w:rPr>
        <w:t>ˈjɒ</w:t>
      </w:r>
      <w:r w:rsidR="00355BA0" w:rsidRPr="00355BA0">
        <w:rPr>
          <w:rFonts w:ascii="Times New Roman" w:hAnsi="Times New Roman" w:cs="Times New Roman" w:hint="eastAsia"/>
        </w:rPr>
        <w:t>ɡ</w:t>
      </w:r>
      <w:r w:rsidR="00355BA0" w:rsidRPr="00355BA0">
        <w:rPr>
          <w:rFonts w:ascii="Times New Roman" w:hAnsi="Times New Roman" w:cs="Times New Roman"/>
        </w:rPr>
        <w:t>ət</w:t>
      </w:r>
      <w:r w:rsidRPr="00832D03">
        <w:rPr>
          <w:rFonts w:ascii="Times New Roman" w:hAnsi="Times New Roman" w:cs="Times New Roman"/>
        </w:rPr>
        <w:t xml:space="preserve">] n. </w:t>
      </w:r>
      <w:r w:rsidRPr="00832D03">
        <w:rPr>
          <w:rFonts w:ascii="Times New Roman" w:hAnsi="Times New Roman" w:cs="Times New Roman"/>
        </w:rPr>
        <w:t>酸奶</w:t>
      </w:r>
    </w:p>
    <w:p w14:paraId="70CE2AB1" w14:textId="77777777" w:rsidR="00FF7399" w:rsidRPr="00FF7399" w:rsidRDefault="00FF7399" w:rsidP="00FF739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词源解释：来自土耳其语，本意为“凝结之物”，其中的</w:t>
      </w:r>
      <w:r>
        <w:rPr>
          <w:rFonts w:ascii="Times New Roman" w:hAnsi="Times New Roman" w:cs="Times New Roman" w:hint="eastAsia"/>
          <w:szCs w:val="21"/>
        </w:rPr>
        <w:t>yog-</w:t>
      </w:r>
      <w:r>
        <w:rPr>
          <w:rFonts w:ascii="Times New Roman" w:hAnsi="Times New Roman" w:cs="Times New Roman" w:hint="eastAsia"/>
          <w:szCs w:val="21"/>
        </w:rPr>
        <w:t>表示“浓缩的，凝结的”。土耳其人在中世纪时就掌握的制作酸奶的技术。土耳其语</w:t>
      </w:r>
      <w:r>
        <w:rPr>
          <w:rFonts w:ascii="Times New Roman" w:hAnsi="Times New Roman" w:cs="Times New Roman" w:hint="eastAsia"/>
          <w:szCs w:val="21"/>
        </w:rPr>
        <w:t>yoghurt</w:t>
      </w:r>
      <w:r>
        <w:rPr>
          <w:rFonts w:ascii="Times New Roman" w:hAnsi="Times New Roman" w:cs="Times New Roman" w:hint="eastAsia"/>
          <w:szCs w:val="21"/>
        </w:rPr>
        <w:t>（酸奶）一词随土耳其酸</w:t>
      </w:r>
      <w:r>
        <w:rPr>
          <w:rFonts w:ascii="Times New Roman" w:hAnsi="Times New Roman" w:cs="Times New Roman" w:hint="eastAsia"/>
          <w:szCs w:val="21"/>
        </w:rPr>
        <w:lastRenderedPageBreak/>
        <w:t>奶一道流传至欧洲。</w:t>
      </w:r>
    </w:p>
    <w:p w14:paraId="3048C8A7" w14:textId="33225783" w:rsidR="00F96822" w:rsidRPr="00FF7399"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coffee</w:t>
      </w:r>
      <w:r w:rsidRPr="00832D03">
        <w:rPr>
          <w:rFonts w:ascii="Times New Roman" w:hAnsi="Times New Roman" w:cs="Times New Roman"/>
        </w:rPr>
        <w:t>：</w:t>
      </w:r>
      <w:r w:rsidRPr="00832D03">
        <w:rPr>
          <w:rFonts w:ascii="Times New Roman" w:hAnsi="Times New Roman" w:cs="Times New Roman"/>
          <w:szCs w:val="21"/>
        </w:rPr>
        <w:t>['k</w:t>
      </w:r>
      <w:r w:rsidR="00355BA0" w:rsidRPr="006E33EE">
        <w:rPr>
          <w:rFonts w:ascii="Times New Roman" w:hAnsi="Times New Roman" w:cs="Times New Roman"/>
          <w:szCs w:val="21"/>
        </w:rPr>
        <w:t>ɒ</w:t>
      </w:r>
      <w:r w:rsidRPr="00832D03">
        <w:rPr>
          <w:rFonts w:ascii="Times New Roman" w:hAnsi="Times New Roman" w:cs="Times New Roman"/>
          <w:szCs w:val="21"/>
        </w:rPr>
        <w:t>fi</w:t>
      </w:r>
      <w:r w:rsidR="00943C76">
        <w:rPr>
          <w:rFonts w:ascii="Times New Roman" w:hAnsi="Times New Roman" w:cs="Times New Roman"/>
          <w:szCs w:val="21"/>
        </w:rPr>
        <w:t>] n.</w:t>
      </w:r>
      <w:r w:rsidRPr="00832D03">
        <w:rPr>
          <w:rFonts w:ascii="Times New Roman" w:hAnsi="Times New Roman" w:cs="Times New Roman"/>
          <w:szCs w:val="21"/>
        </w:rPr>
        <w:t>咖啡；咖啡豆；咖啡色</w:t>
      </w:r>
    </w:p>
    <w:p w14:paraId="73468E59" w14:textId="77777777" w:rsidR="00FF7399" w:rsidRPr="00FF7399" w:rsidRDefault="00FF7399" w:rsidP="00FF739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来自意大利语</w:t>
      </w:r>
      <w:r w:rsidRPr="00251DC8">
        <w:rPr>
          <w:rFonts w:ascii="Times New Roman" w:eastAsia="宋体" w:hAnsi="Times New Roman" w:cs="Times New Roman"/>
          <w:color w:val="000000" w:themeColor="text1"/>
          <w:szCs w:val="21"/>
        </w:rPr>
        <w:t>caffe</w:t>
      </w:r>
      <w:r>
        <w:rPr>
          <w:rFonts w:ascii="Times New Roman" w:eastAsia="宋体" w:hAnsi="Times New Roman" w:cs="Times New Roman" w:hint="eastAsia"/>
          <w:color w:val="000000" w:themeColor="text1"/>
          <w:szCs w:val="21"/>
        </w:rPr>
        <w:t>，后者来自土耳其语</w:t>
      </w:r>
      <w:r w:rsidRPr="00251DC8">
        <w:rPr>
          <w:rFonts w:ascii="Times New Roman" w:eastAsia="宋体" w:hAnsi="Times New Roman" w:cs="Times New Roman"/>
          <w:color w:val="000000" w:themeColor="text1"/>
          <w:szCs w:val="21"/>
        </w:rPr>
        <w:t>kahveh</w:t>
      </w:r>
      <w:r>
        <w:rPr>
          <w:rFonts w:ascii="Times New Roman" w:eastAsia="宋体" w:hAnsi="Times New Roman" w:cs="Times New Roman" w:hint="eastAsia"/>
          <w:color w:val="000000" w:themeColor="text1"/>
          <w:szCs w:val="21"/>
        </w:rPr>
        <w:t>，最终源自阿拉伯语</w:t>
      </w:r>
      <w:r>
        <w:rPr>
          <w:rFonts w:ascii="Times New Roman" w:eastAsia="宋体" w:hAnsi="Times New Roman" w:cs="Times New Roman"/>
          <w:color w:val="000000" w:themeColor="text1"/>
          <w:szCs w:val="21"/>
        </w:rPr>
        <w:t>qahwah</w:t>
      </w:r>
      <w:r>
        <w:rPr>
          <w:rFonts w:ascii="Times New Roman" w:eastAsia="宋体" w:hAnsi="Times New Roman" w:cs="Times New Roman" w:hint="eastAsia"/>
          <w:color w:val="000000" w:themeColor="text1"/>
          <w:szCs w:val="21"/>
        </w:rPr>
        <w:t>，据说最初的含义是“酒”。据说阿拉伯人最早学会了煎煮咖啡豆以获得一种能够提神的神奇饮料。有些人认为这种饮料具有刺激作用，属于酒类，按照伊斯兰教义应该禁止饮用。</w:t>
      </w:r>
      <w:r w:rsidRPr="00251DC8">
        <w:rPr>
          <w:rFonts w:ascii="Times New Roman" w:eastAsia="宋体" w:hAnsi="Times New Roman" w:cs="Times New Roman" w:hint="eastAsia"/>
          <w:color w:val="000000" w:themeColor="text1"/>
          <w:szCs w:val="21"/>
        </w:rPr>
        <w:t>然而信仰伊斯兰教的土耳其人不管这一套，欣然接受了这种饮料</w:t>
      </w:r>
      <w:r>
        <w:rPr>
          <w:rFonts w:ascii="Times New Roman" w:eastAsia="宋体" w:hAnsi="Times New Roman" w:cs="Times New Roman" w:hint="eastAsia"/>
          <w:color w:val="000000" w:themeColor="text1"/>
          <w:szCs w:val="21"/>
        </w:rPr>
        <w:t>，并将其传入了欧洲。</w:t>
      </w:r>
    </w:p>
    <w:p w14:paraId="74CFEACF" w14:textId="39BBFDD0"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cocoa</w:t>
      </w:r>
      <w:r w:rsidRPr="00832D03">
        <w:rPr>
          <w:rFonts w:ascii="Times New Roman" w:hAnsi="Times New Roman" w:cs="Times New Roman"/>
        </w:rPr>
        <w:t>：</w:t>
      </w:r>
      <w:r w:rsidRPr="00832D03">
        <w:rPr>
          <w:rFonts w:ascii="Times New Roman" w:hAnsi="Times New Roman" w:cs="Times New Roman"/>
          <w:szCs w:val="21"/>
        </w:rPr>
        <w:t>['k</w:t>
      </w:r>
      <w:r w:rsidR="00355BA0" w:rsidRPr="006E33EE">
        <w:rPr>
          <w:rFonts w:ascii="Times New Roman" w:hAnsi="Times New Roman" w:cs="Times New Roman"/>
          <w:szCs w:val="21"/>
        </w:rPr>
        <w:t>əʊ</w:t>
      </w:r>
      <w:r w:rsidRPr="00832D03">
        <w:rPr>
          <w:rFonts w:ascii="Times New Roman" w:hAnsi="Times New Roman" w:cs="Times New Roman"/>
          <w:szCs w:val="21"/>
        </w:rPr>
        <w:t>k</w:t>
      </w:r>
      <w:r w:rsidR="00355BA0" w:rsidRPr="006E33EE">
        <w:rPr>
          <w:rFonts w:ascii="Times New Roman" w:hAnsi="Times New Roman" w:cs="Times New Roman"/>
          <w:szCs w:val="21"/>
        </w:rPr>
        <w:t>əʊ</w:t>
      </w:r>
      <w:r w:rsidR="00943C76">
        <w:rPr>
          <w:rFonts w:ascii="Times New Roman" w:hAnsi="Times New Roman" w:cs="Times New Roman"/>
          <w:szCs w:val="21"/>
        </w:rPr>
        <w:t>] n.</w:t>
      </w:r>
      <w:r w:rsidRPr="00832D03">
        <w:rPr>
          <w:rFonts w:ascii="Times New Roman" w:hAnsi="Times New Roman" w:cs="Times New Roman"/>
          <w:szCs w:val="21"/>
        </w:rPr>
        <w:t>可可粉；可可豆；可可饮料</w:t>
      </w:r>
    </w:p>
    <w:p w14:paraId="676FF86A" w14:textId="07401D31" w:rsidR="00F96822"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juice</w:t>
      </w:r>
      <w:r w:rsidRPr="00832D03">
        <w:rPr>
          <w:rFonts w:ascii="Times New Roman" w:hAnsi="Times New Roman" w:cs="Times New Roman"/>
        </w:rPr>
        <w:t>：</w:t>
      </w:r>
      <w:r w:rsidRPr="00832D03">
        <w:rPr>
          <w:rFonts w:ascii="Times New Roman" w:hAnsi="Times New Roman" w:cs="Times New Roman"/>
        </w:rPr>
        <w:t>[dʒu</w:t>
      </w:r>
      <w:r w:rsidR="00355BA0" w:rsidRPr="006E33EE">
        <w:rPr>
          <w:rFonts w:ascii="Times New Roman" w:hAnsi="Times New Roman" w:cs="Times New Roman"/>
          <w:szCs w:val="21"/>
        </w:rPr>
        <w:t>ː</w:t>
      </w:r>
      <w:r w:rsidRPr="00832D03">
        <w:rPr>
          <w:rFonts w:ascii="Times New Roman" w:hAnsi="Times New Roman" w:cs="Times New Roman"/>
        </w:rPr>
        <w:t>s] n.</w:t>
      </w:r>
      <w:r w:rsidR="00FF7399">
        <w:rPr>
          <w:rFonts w:ascii="Times New Roman" w:hAnsi="Times New Roman" w:cs="Times New Roman"/>
        </w:rPr>
        <w:t>果汁，</w:t>
      </w:r>
      <w:r w:rsidR="00FF7399">
        <w:rPr>
          <w:rFonts w:ascii="Times New Roman" w:hAnsi="Times New Roman" w:cs="Times New Roman" w:hint="eastAsia"/>
        </w:rPr>
        <w:t>汁液</w:t>
      </w:r>
    </w:p>
    <w:p w14:paraId="4D99E608" w14:textId="77777777" w:rsidR="00FF7399" w:rsidRPr="00FF7399" w:rsidRDefault="00FF7399" w:rsidP="00FF7399">
      <w:pPr>
        <w:spacing w:line="360" w:lineRule="auto"/>
        <w:ind w:firstLineChars="202" w:firstLine="424"/>
        <w:rPr>
          <w:rFonts w:ascii="Times New Roman" w:hAnsi="Times New Roman" w:cs="Times New Roman"/>
          <w:szCs w:val="21"/>
        </w:rPr>
      </w:pPr>
      <w:r w:rsidRPr="00FF7399">
        <w:rPr>
          <w:rFonts w:ascii="Times New Roman" w:hAnsi="Times New Roman" w:cs="Times New Roman" w:hint="eastAsia"/>
          <w:szCs w:val="21"/>
        </w:rPr>
        <w:t>助记窍门：</w:t>
      </w:r>
      <w:r>
        <w:rPr>
          <w:rFonts w:ascii="Times New Roman" w:hAnsi="Times New Roman" w:cs="Times New Roman" w:hint="eastAsia"/>
          <w:szCs w:val="21"/>
        </w:rPr>
        <w:t>juice</w:t>
      </w:r>
      <w:r>
        <w:rPr>
          <w:rFonts w:ascii="Times New Roman" w:hAnsi="Times New Roman" w:cs="Times New Roman" w:hint="eastAsia"/>
          <w:szCs w:val="21"/>
        </w:rPr>
        <w:t>谐音“桔汁”</w:t>
      </w:r>
    </w:p>
    <w:p w14:paraId="241A8D7C" w14:textId="27FCF882"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w:t>
      </w:r>
      <w:r w:rsidRPr="00832D03">
        <w:rPr>
          <w:rFonts w:ascii="Times New Roman" w:hAnsi="Times New Roman" w:cs="Times New Roman"/>
          <w:szCs w:val="21"/>
        </w:rPr>
        <w:t>：</w:t>
      </w:r>
      <w:r w:rsidRPr="00832D03">
        <w:rPr>
          <w:rFonts w:ascii="Times New Roman" w:hAnsi="Times New Roman" w:cs="Times New Roman"/>
          <w:szCs w:val="21"/>
        </w:rPr>
        <w:t>[ti</w:t>
      </w:r>
      <w:r w:rsidR="00355BA0" w:rsidRPr="006E33EE">
        <w:rPr>
          <w:rFonts w:ascii="Times New Roman" w:hAnsi="Times New Roman" w:cs="Times New Roman"/>
          <w:szCs w:val="21"/>
        </w:rPr>
        <w:t>ː</w:t>
      </w:r>
      <w:r w:rsidRPr="00832D03">
        <w:rPr>
          <w:rFonts w:ascii="Times New Roman" w:hAnsi="Times New Roman" w:cs="Times New Roman"/>
          <w:szCs w:val="21"/>
        </w:rPr>
        <w:t>] n.</w:t>
      </w:r>
      <w:r w:rsidRPr="00832D03">
        <w:rPr>
          <w:rFonts w:ascii="Times New Roman" w:hAnsi="Times New Roman" w:cs="Times New Roman"/>
          <w:szCs w:val="21"/>
        </w:rPr>
        <w:t>茶</w:t>
      </w:r>
    </w:p>
    <w:p w14:paraId="29B299F3" w14:textId="77777777"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wine</w:t>
      </w:r>
      <w:r w:rsidRPr="00832D03">
        <w:rPr>
          <w:rFonts w:ascii="Times New Roman" w:hAnsi="Times New Roman" w:cs="Times New Roman"/>
          <w:szCs w:val="21"/>
          <w:lang w:val="de-DE"/>
        </w:rPr>
        <w:t>：</w:t>
      </w:r>
      <w:r w:rsidRPr="00832D03">
        <w:rPr>
          <w:rFonts w:ascii="Times New Roman" w:hAnsi="Times New Roman" w:cs="Times New Roman"/>
          <w:szCs w:val="21"/>
          <w:lang w:val="de-DE"/>
        </w:rPr>
        <w:t>[waɪn] n.</w:t>
      </w:r>
      <w:r w:rsidRPr="00832D03">
        <w:rPr>
          <w:rFonts w:ascii="Times New Roman" w:hAnsi="Times New Roman" w:cs="Times New Roman"/>
          <w:szCs w:val="21"/>
          <w:lang w:val="de-DE"/>
        </w:rPr>
        <w:t>葡萄酒</w:t>
      </w:r>
    </w:p>
    <w:p w14:paraId="43C8D931" w14:textId="77777777" w:rsidR="004078AC"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fry</w:t>
      </w:r>
      <w:r w:rsidRPr="00832D03">
        <w:rPr>
          <w:rFonts w:ascii="Times New Roman" w:hAnsi="Times New Roman" w:cs="Times New Roman"/>
        </w:rPr>
        <w:t>：</w:t>
      </w:r>
      <w:r w:rsidRPr="00832D03">
        <w:rPr>
          <w:rFonts w:ascii="Times New Roman" w:hAnsi="Times New Roman" w:cs="Times New Roman"/>
        </w:rPr>
        <w:t>[fraɪ] v.</w:t>
      </w:r>
      <w:r w:rsidRPr="00832D03">
        <w:rPr>
          <w:rFonts w:ascii="Times New Roman" w:hAnsi="Times New Roman" w:cs="Times New Roman"/>
        </w:rPr>
        <w:t>油炸</w:t>
      </w:r>
    </w:p>
    <w:p w14:paraId="0B410572" w14:textId="77777777" w:rsidR="00BA727C" w:rsidRPr="00BA727C" w:rsidRDefault="00BA727C" w:rsidP="00BA727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助记窍门：大名鼎鼎的</w:t>
      </w:r>
      <w:r>
        <w:rPr>
          <w:rFonts w:ascii="Times New Roman" w:hAnsi="Times New Roman" w:cs="Times New Roman" w:hint="eastAsia"/>
          <w:szCs w:val="21"/>
        </w:rPr>
        <w:t>KFC</w:t>
      </w:r>
      <w:r>
        <w:rPr>
          <w:rFonts w:ascii="Times New Roman" w:hAnsi="Times New Roman" w:cs="Times New Roman" w:hint="eastAsia"/>
          <w:szCs w:val="21"/>
        </w:rPr>
        <w:t>（肯德基）就是</w:t>
      </w:r>
      <w:r w:rsidRPr="00BA727C">
        <w:rPr>
          <w:rFonts w:ascii="Times New Roman" w:hAnsi="Times New Roman" w:cs="Times New Roman"/>
          <w:szCs w:val="21"/>
        </w:rPr>
        <w:t>Kentucky Fried Chicken</w:t>
      </w:r>
      <w:r>
        <w:rPr>
          <w:rFonts w:ascii="Times New Roman" w:hAnsi="Times New Roman" w:cs="Times New Roman" w:hint="eastAsia"/>
          <w:szCs w:val="21"/>
        </w:rPr>
        <w:t>（肯塔基州炸鸡）。</w:t>
      </w:r>
    </w:p>
    <w:p w14:paraId="587A9551" w14:textId="388F84E7"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bake</w:t>
      </w:r>
      <w:r w:rsidRPr="00832D03">
        <w:rPr>
          <w:rFonts w:ascii="Times New Roman" w:hAnsi="Times New Roman" w:cs="Times New Roman"/>
        </w:rPr>
        <w:t>：</w:t>
      </w:r>
      <w:r w:rsidRPr="00832D03">
        <w:rPr>
          <w:rFonts w:ascii="Times New Roman" w:hAnsi="Times New Roman" w:cs="Times New Roman"/>
          <w:szCs w:val="21"/>
        </w:rPr>
        <w:t>[be</w:t>
      </w:r>
      <w:r w:rsidR="00355BA0" w:rsidRPr="006E33EE">
        <w:rPr>
          <w:rFonts w:ascii="Times New Roman" w:hAnsi="Times New Roman" w:cs="Times New Roman"/>
          <w:szCs w:val="21"/>
        </w:rPr>
        <w:t>ɪ</w:t>
      </w:r>
      <w:r w:rsidRPr="00832D03">
        <w:rPr>
          <w:rFonts w:ascii="Times New Roman" w:hAnsi="Times New Roman" w:cs="Times New Roman"/>
          <w:szCs w:val="21"/>
        </w:rPr>
        <w:t>k]</w:t>
      </w:r>
      <w:r w:rsidR="00FF7399">
        <w:rPr>
          <w:rFonts w:ascii="Times New Roman" w:hAnsi="Times New Roman" w:cs="Times New Roman" w:hint="eastAsia"/>
          <w:szCs w:val="21"/>
        </w:rPr>
        <w:t xml:space="preserve"> </w:t>
      </w:r>
      <w:r w:rsidRPr="00832D03">
        <w:rPr>
          <w:rFonts w:ascii="Times New Roman" w:hAnsi="Times New Roman" w:cs="Times New Roman"/>
          <w:szCs w:val="21"/>
        </w:rPr>
        <w:t>v.</w:t>
      </w:r>
      <w:r w:rsidRPr="00832D03">
        <w:rPr>
          <w:rFonts w:ascii="Times New Roman" w:hAnsi="Times New Roman" w:cs="Times New Roman"/>
          <w:szCs w:val="21"/>
        </w:rPr>
        <w:t>烤，烘焙</w:t>
      </w:r>
    </w:p>
    <w:p w14:paraId="71BF3963" w14:textId="3198A6F5"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barbecue</w:t>
      </w:r>
      <w:r w:rsidRPr="00832D03">
        <w:rPr>
          <w:rFonts w:ascii="Times New Roman" w:hAnsi="Times New Roman" w:cs="Times New Roman"/>
        </w:rPr>
        <w:t>：</w:t>
      </w:r>
      <w:r w:rsidRPr="00832D03">
        <w:rPr>
          <w:rFonts w:ascii="Times New Roman" w:hAnsi="Times New Roman" w:cs="Times New Roman"/>
          <w:szCs w:val="21"/>
        </w:rPr>
        <w:t>[</w:t>
      </w:r>
      <w:r w:rsidR="00355BA0" w:rsidRPr="00355BA0">
        <w:rPr>
          <w:rFonts w:ascii="Times New Roman" w:hAnsi="Times New Roman" w:cs="Times New Roman"/>
          <w:szCs w:val="21"/>
        </w:rPr>
        <w:t>ˈb</w:t>
      </w:r>
      <w:r w:rsidR="00355BA0" w:rsidRPr="00355BA0">
        <w:rPr>
          <w:rFonts w:ascii="Times New Roman" w:hAnsi="Times New Roman" w:cs="Times New Roman" w:hint="eastAsia"/>
          <w:szCs w:val="21"/>
        </w:rPr>
        <w:t>ɑ</w:t>
      </w:r>
      <w:r w:rsidR="00355BA0" w:rsidRPr="00355BA0">
        <w:rPr>
          <w:rFonts w:ascii="Times New Roman" w:hAnsi="Times New Roman" w:cs="Times New Roman"/>
          <w:szCs w:val="21"/>
        </w:rPr>
        <w:t>ːbɪkjuː</w:t>
      </w:r>
      <w:r w:rsidR="00943C76">
        <w:rPr>
          <w:rFonts w:ascii="Times New Roman" w:hAnsi="Times New Roman" w:cs="Times New Roman"/>
          <w:szCs w:val="21"/>
        </w:rPr>
        <w:t>] n.</w:t>
      </w:r>
      <w:r w:rsidRPr="00832D03">
        <w:rPr>
          <w:rFonts w:ascii="Times New Roman" w:hAnsi="Times New Roman" w:cs="Times New Roman"/>
          <w:szCs w:val="21"/>
        </w:rPr>
        <w:t>烤肉</w:t>
      </w:r>
      <w:r w:rsidRPr="00832D03">
        <w:rPr>
          <w:rFonts w:ascii="Times New Roman" w:hAnsi="Times New Roman" w:cs="Times New Roman"/>
          <w:szCs w:val="21"/>
        </w:rPr>
        <w:t>vt.</w:t>
      </w:r>
      <w:r w:rsidRPr="00832D03">
        <w:rPr>
          <w:rFonts w:ascii="Times New Roman" w:hAnsi="Times New Roman" w:cs="Times New Roman"/>
          <w:szCs w:val="21"/>
        </w:rPr>
        <w:t>烧烤；烤肉</w:t>
      </w:r>
    </w:p>
    <w:p w14:paraId="5009798F" w14:textId="77777777" w:rsidR="004078AC" w:rsidRPr="00CB0BB1" w:rsidRDefault="004078AC" w:rsidP="004078AC">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源于美洲海地语，指的是一种由木桩支撑的木架，当地印第安土著人用它来烧烤大块的肉，一般是烤全羊。西班牙人来到海地后，将其称为</w:t>
      </w:r>
      <w:r w:rsidRPr="00CB0BB1">
        <w:rPr>
          <w:rFonts w:ascii="Times New Roman" w:eastAsia="宋体" w:hAnsi="Times New Roman" w:cs="Times New Roman"/>
          <w:color w:val="000000" w:themeColor="text1"/>
          <w:szCs w:val="21"/>
        </w:rPr>
        <w:t>barbacoa</w:t>
      </w:r>
      <w:r w:rsidRPr="00CB0BB1">
        <w:rPr>
          <w:rFonts w:ascii="Times New Roman" w:eastAsia="宋体" w:hAnsi="Times New Roman" w:cs="Times New Roman"/>
          <w:color w:val="000000" w:themeColor="text1"/>
          <w:szCs w:val="21"/>
        </w:rPr>
        <w:t>。后来经由法语进入英语，演变为英语单词</w:t>
      </w:r>
      <w:r w:rsidRPr="00CB0BB1">
        <w:rPr>
          <w:rFonts w:ascii="Times New Roman" w:eastAsia="宋体" w:hAnsi="Times New Roman" w:cs="Times New Roman"/>
          <w:color w:val="000000" w:themeColor="text1"/>
          <w:szCs w:val="21"/>
        </w:rPr>
        <w:t>barbecue</w:t>
      </w:r>
      <w:r w:rsidRPr="00CB0BB1">
        <w:rPr>
          <w:rFonts w:ascii="Times New Roman" w:eastAsia="宋体" w:hAnsi="Times New Roman" w:cs="Times New Roman"/>
          <w:color w:val="000000" w:themeColor="text1"/>
          <w:szCs w:val="21"/>
        </w:rPr>
        <w:t>，表示烧烤，既可用来表示烧烤架，也可表示烧烤这种做法或烧烤的食物。常缩写为</w:t>
      </w:r>
      <w:r w:rsidRPr="00CB0BB1">
        <w:rPr>
          <w:rFonts w:ascii="Times New Roman" w:eastAsia="宋体" w:hAnsi="Times New Roman" w:cs="Times New Roman"/>
          <w:color w:val="000000" w:themeColor="text1"/>
          <w:szCs w:val="21"/>
        </w:rPr>
        <w:t>BBQ</w:t>
      </w:r>
      <w:r w:rsidRPr="00CB0BB1">
        <w:rPr>
          <w:rFonts w:ascii="Times New Roman" w:eastAsia="宋体" w:hAnsi="Times New Roman" w:cs="Times New Roman"/>
          <w:color w:val="000000" w:themeColor="text1"/>
          <w:szCs w:val="21"/>
        </w:rPr>
        <w:t>。</w:t>
      </w:r>
    </w:p>
    <w:p w14:paraId="168940B0" w14:textId="42779E49"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stove</w:t>
      </w:r>
      <w:r w:rsidRPr="00832D03">
        <w:rPr>
          <w:rFonts w:ascii="Times New Roman" w:hAnsi="Times New Roman" w:cs="Times New Roman"/>
        </w:rPr>
        <w:t>：</w:t>
      </w:r>
      <w:r w:rsidRPr="00832D03">
        <w:rPr>
          <w:rFonts w:ascii="Times New Roman" w:hAnsi="Times New Roman" w:cs="Times New Roman"/>
        </w:rPr>
        <w:t>[st</w:t>
      </w:r>
      <w:r w:rsidR="00355BA0" w:rsidRPr="006E33EE">
        <w:rPr>
          <w:rFonts w:ascii="Times New Roman" w:hAnsi="Times New Roman" w:cs="Times New Roman"/>
          <w:szCs w:val="21"/>
        </w:rPr>
        <w:t>əʊ</w:t>
      </w:r>
      <w:r w:rsidRPr="00832D03">
        <w:rPr>
          <w:rFonts w:ascii="Times New Roman" w:hAnsi="Times New Roman" w:cs="Times New Roman"/>
        </w:rPr>
        <w:t xml:space="preserve">v] n. </w:t>
      </w:r>
      <w:r w:rsidRPr="00832D03">
        <w:rPr>
          <w:rFonts w:ascii="Times New Roman" w:hAnsi="Times New Roman" w:cs="Times New Roman"/>
        </w:rPr>
        <w:t>火炉</w:t>
      </w:r>
    </w:p>
    <w:p w14:paraId="2A835C55" w14:textId="3DBAF565"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bowl</w:t>
      </w:r>
      <w:r w:rsidRPr="00832D03">
        <w:rPr>
          <w:rFonts w:ascii="Times New Roman" w:hAnsi="Times New Roman" w:cs="Times New Roman"/>
        </w:rPr>
        <w:t>：</w:t>
      </w:r>
      <w:r w:rsidRPr="00832D03">
        <w:rPr>
          <w:rFonts w:ascii="Times New Roman" w:hAnsi="Times New Roman" w:cs="Times New Roman"/>
          <w:szCs w:val="21"/>
        </w:rPr>
        <w:t>[b</w:t>
      </w:r>
      <w:r w:rsidR="00355BA0" w:rsidRPr="006E33EE">
        <w:rPr>
          <w:rFonts w:ascii="Times New Roman" w:hAnsi="Times New Roman" w:cs="Times New Roman"/>
          <w:szCs w:val="21"/>
        </w:rPr>
        <w:t>əʊ</w:t>
      </w:r>
      <w:r w:rsidRPr="00832D03">
        <w:rPr>
          <w:rFonts w:ascii="Times New Roman" w:hAnsi="Times New Roman" w:cs="Times New Roman"/>
          <w:szCs w:val="21"/>
        </w:rPr>
        <w:t>l]</w:t>
      </w:r>
      <w:r w:rsidR="00BA727C">
        <w:rPr>
          <w:rFonts w:ascii="Times New Roman" w:hAnsi="Times New Roman" w:cs="Times New Roman" w:hint="eastAsia"/>
          <w:szCs w:val="21"/>
        </w:rPr>
        <w:t xml:space="preserve"> </w:t>
      </w:r>
      <w:r w:rsidRPr="00832D03">
        <w:rPr>
          <w:rFonts w:ascii="Times New Roman" w:hAnsi="Times New Roman" w:cs="Times New Roman"/>
          <w:szCs w:val="21"/>
        </w:rPr>
        <w:t>n.</w:t>
      </w:r>
      <w:r w:rsidRPr="00832D03">
        <w:rPr>
          <w:rFonts w:ascii="Times New Roman" w:hAnsi="Times New Roman" w:cs="Times New Roman"/>
        </w:rPr>
        <w:t>碗</w:t>
      </w:r>
    </w:p>
    <w:p w14:paraId="0C79EBCB"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cup</w:t>
      </w:r>
      <w:r w:rsidRPr="00832D03">
        <w:rPr>
          <w:rFonts w:ascii="Times New Roman" w:hAnsi="Times New Roman" w:cs="Times New Roman"/>
        </w:rPr>
        <w:t>：</w:t>
      </w:r>
      <w:r w:rsidRPr="00832D03">
        <w:rPr>
          <w:rFonts w:ascii="Times New Roman" w:hAnsi="Times New Roman" w:cs="Times New Roman"/>
        </w:rPr>
        <w:t xml:space="preserve">[kʌp] n. </w:t>
      </w:r>
      <w:r w:rsidRPr="00832D03">
        <w:rPr>
          <w:rFonts w:ascii="Times New Roman" w:hAnsi="Times New Roman" w:cs="Times New Roman"/>
        </w:rPr>
        <w:t>杯子</w:t>
      </w:r>
    </w:p>
    <w:p w14:paraId="3C578617"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dish</w:t>
      </w:r>
      <w:r w:rsidRPr="00832D03">
        <w:rPr>
          <w:rFonts w:ascii="Times New Roman" w:hAnsi="Times New Roman" w:cs="Times New Roman"/>
        </w:rPr>
        <w:t>：</w:t>
      </w:r>
      <w:r w:rsidRPr="00832D03">
        <w:rPr>
          <w:rFonts w:ascii="Times New Roman" w:hAnsi="Times New Roman" w:cs="Times New Roman"/>
        </w:rPr>
        <w:t>[dɪʃ] n.</w:t>
      </w:r>
      <w:r w:rsidRPr="00832D03">
        <w:rPr>
          <w:rFonts w:ascii="Times New Roman" w:hAnsi="Times New Roman" w:cs="Times New Roman"/>
        </w:rPr>
        <w:t>碟，盘子，一盘菜</w:t>
      </w:r>
    </w:p>
    <w:p w14:paraId="04BFF4CE"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pan</w:t>
      </w:r>
      <w:r w:rsidRPr="00832D03">
        <w:rPr>
          <w:rFonts w:ascii="Times New Roman" w:hAnsi="Times New Roman" w:cs="Times New Roman"/>
          <w:szCs w:val="21"/>
        </w:rPr>
        <w:t>：</w:t>
      </w:r>
      <w:r w:rsidRPr="00832D03">
        <w:rPr>
          <w:rFonts w:ascii="Times New Roman" w:hAnsi="Times New Roman" w:cs="Times New Roman"/>
          <w:szCs w:val="21"/>
        </w:rPr>
        <w:t xml:space="preserve">[pæn] n. </w:t>
      </w:r>
      <w:r w:rsidRPr="00832D03">
        <w:rPr>
          <w:rFonts w:ascii="Times New Roman" w:hAnsi="Times New Roman" w:cs="Times New Roman"/>
          <w:szCs w:val="21"/>
        </w:rPr>
        <w:t>平底锅</w:t>
      </w:r>
    </w:p>
    <w:p w14:paraId="531F2B26"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knife</w:t>
      </w:r>
      <w:r w:rsidRPr="00832D03">
        <w:rPr>
          <w:rFonts w:ascii="Times New Roman" w:hAnsi="Times New Roman" w:cs="Times New Roman"/>
          <w:szCs w:val="21"/>
        </w:rPr>
        <w:t>：</w:t>
      </w:r>
      <w:r w:rsidRPr="00832D03">
        <w:rPr>
          <w:rFonts w:ascii="Times New Roman" w:hAnsi="Times New Roman" w:cs="Times New Roman"/>
          <w:szCs w:val="21"/>
        </w:rPr>
        <w:t xml:space="preserve">[naɪf] n. </w:t>
      </w:r>
      <w:r w:rsidRPr="00832D03">
        <w:rPr>
          <w:rFonts w:ascii="Times New Roman" w:hAnsi="Times New Roman" w:cs="Times New Roman"/>
          <w:szCs w:val="21"/>
        </w:rPr>
        <w:t>刀；匕首</w:t>
      </w:r>
    </w:p>
    <w:p w14:paraId="6DC72000" w14:textId="5639E5D6"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fork</w:t>
      </w:r>
      <w:r w:rsidRPr="00832D03">
        <w:rPr>
          <w:rFonts w:ascii="Times New Roman" w:hAnsi="Times New Roman" w:cs="Times New Roman"/>
          <w:szCs w:val="21"/>
        </w:rPr>
        <w:t>：</w:t>
      </w:r>
      <w:r w:rsidRPr="00832D03">
        <w:rPr>
          <w:rFonts w:ascii="Times New Roman" w:hAnsi="Times New Roman" w:cs="Times New Roman"/>
          <w:szCs w:val="21"/>
        </w:rPr>
        <w:t>[fɔ</w:t>
      </w:r>
      <w:r w:rsidR="00355BA0" w:rsidRPr="006E33EE">
        <w:rPr>
          <w:rFonts w:ascii="Times New Roman" w:hAnsi="Times New Roman" w:cs="Times New Roman"/>
          <w:szCs w:val="21"/>
        </w:rPr>
        <w:t>ː</w:t>
      </w:r>
      <w:r w:rsidRPr="00832D03">
        <w:rPr>
          <w:rFonts w:ascii="Times New Roman" w:hAnsi="Times New Roman" w:cs="Times New Roman"/>
          <w:szCs w:val="21"/>
        </w:rPr>
        <w:t xml:space="preserve">k] n. </w:t>
      </w:r>
      <w:r w:rsidRPr="00832D03">
        <w:rPr>
          <w:rFonts w:ascii="Times New Roman" w:hAnsi="Times New Roman" w:cs="Times New Roman"/>
          <w:szCs w:val="21"/>
        </w:rPr>
        <w:t>叉；餐叉</w:t>
      </w:r>
    </w:p>
    <w:p w14:paraId="0B239FFB" w14:textId="02F40959"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spoon</w:t>
      </w:r>
      <w:r w:rsidRPr="00832D03">
        <w:rPr>
          <w:rFonts w:ascii="Times New Roman" w:hAnsi="Times New Roman" w:cs="Times New Roman"/>
          <w:szCs w:val="21"/>
        </w:rPr>
        <w:t>：</w:t>
      </w:r>
      <w:r w:rsidRPr="00832D03">
        <w:rPr>
          <w:rFonts w:ascii="Times New Roman" w:hAnsi="Times New Roman" w:cs="Times New Roman"/>
          <w:szCs w:val="21"/>
        </w:rPr>
        <w:t>[spu</w:t>
      </w:r>
      <w:r w:rsidR="00355BA0" w:rsidRPr="006E33EE">
        <w:rPr>
          <w:rFonts w:ascii="Times New Roman" w:hAnsi="Times New Roman" w:cs="Times New Roman"/>
          <w:szCs w:val="21"/>
        </w:rPr>
        <w:t>ː</w:t>
      </w:r>
      <w:r w:rsidRPr="00832D03">
        <w:rPr>
          <w:rFonts w:ascii="Times New Roman" w:hAnsi="Times New Roman" w:cs="Times New Roman"/>
          <w:szCs w:val="21"/>
        </w:rPr>
        <w:t xml:space="preserve">n] n. </w:t>
      </w:r>
      <w:r w:rsidRPr="00832D03">
        <w:rPr>
          <w:rFonts w:ascii="Times New Roman" w:hAnsi="Times New Roman" w:cs="Times New Roman"/>
          <w:szCs w:val="21"/>
        </w:rPr>
        <w:t>匙，勺子</w:t>
      </w:r>
    </w:p>
    <w:p w14:paraId="70BD1CF3"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grill</w:t>
      </w:r>
      <w:r w:rsidRPr="00832D03">
        <w:rPr>
          <w:rFonts w:ascii="Times New Roman" w:hAnsi="Times New Roman" w:cs="Times New Roman"/>
          <w:szCs w:val="21"/>
          <w:lang w:val="es-VE"/>
        </w:rPr>
        <w:t>：</w:t>
      </w:r>
      <w:r w:rsidRPr="00832D03">
        <w:rPr>
          <w:rFonts w:ascii="Times New Roman" w:hAnsi="Times New Roman" w:cs="Times New Roman"/>
          <w:szCs w:val="21"/>
          <w:lang w:val="es-VE"/>
        </w:rPr>
        <w:t>[ɡrɪl] n.</w:t>
      </w:r>
      <w:r w:rsidRPr="00832D03">
        <w:rPr>
          <w:rFonts w:ascii="Times New Roman" w:hAnsi="Times New Roman" w:cs="Times New Roman"/>
          <w:szCs w:val="21"/>
          <w:lang w:val="es-VE"/>
        </w:rPr>
        <w:t>烤架</w:t>
      </w:r>
      <w:r w:rsidRPr="00832D03">
        <w:rPr>
          <w:rFonts w:ascii="Times New Roman" w:hAnsi="Times New Roman" w:cs="Times New Roman"/>
          <w:szCs w:val="21"/>
          <w:lang w:val="es-VE"/>
        </w:rPr>
        <w:t>v.</w:t>
      </w:r>
      <w:r w:rsidRPr="00832D03">
        <w:rPr>
          <w:rFonts w:ascii="Times New Roman" w:hAnsi="Times New Roman" w:cs="Times New Roman"/>
          <w:szCs w:val="21"/>
          <w:lang w:val="es-VE"/>
        </w:rPr>
        <w:t>烧，烤</w:t>
      </w:r>
    </w:p>
    <w:p w14:paraId="220C7C08" w14:textId="4D9036C9"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straw</w:t>
      </w:r>
      <w:r w:rsidRPr="00832D03">
        <w:rPr>
          <w:rFonts w:ascii="Times New Roman" w:hAnsi="Times New Roman" w:cs="Times New Roman"/>
          <w:szCs w:val="21"/>
        </w:rPr>
        <w:t>：</w:t>
      </w:r>
      <w:r w:rsidRPr="00832D03">
        <w:rPr>
          <w:rFonts w:ascii="Times New Roman" w:hAnsi="Times New Roman" w:cs="Times New Roman"/>
          <w:szCs w:val="21"/>
        </w:rPr>
        <w:t>[strɔ</w:t>
      </w:r>
      <w:r w:rsidR="00355BA0" w:rsidRPr="006E33EE">
        <w:rPr>
          <w:rFonts w:ascii="Times New Roman" w:hAnsi="Times New Roman" w:cs="Times New Roman"/>
          <w:szCs w:val="21"/>
        </w:rPr>
        <w:t>ː</w:t>
      </w:r>
      <w:r w:rsidR="00BA727C">
        <w:rPr>
          <w:rFonts w:ascii="Times New Roman" w:hAnsi="Times New Roman" w:cs="Times New Roman"/>
          <w:szCs w:val="21"/>
        </w:rPr>
        <w:t xml:space="preserve">] </w:t>
      </w:r>
      <w:r w:rsidRPr="00832D03">
        <w:rPr>
          <w:rFonts w:ascii="Times New Roman" w:hAnsi="Times New Roman" w:cs="Times New Roman"/>
          <w:szCs w:val="21"/>
        </w:rPr>
        <w:t xml:space="preserve">n. </w:t>
      </w:r>
      <w:r w:rsidRPr="00832D03">
        <w:rPr>
          <w:rFonts w:ascii="Times New Roman" w:hAnsi="Times New Roman" w:cs="Times New Roman"/>
          <w:szCs w:val="21"/>
        </w:rPr>
        <w:t>稻草；吸管</w:t>
      </w:r>
    </w:p>
    <w:p w14:paraId="53FF0C28" w14:textId="77777777" w:rsidR="007B2DCB" w:rsidRPr="001B460E" w:rsidRDefault="007B2DCB" w:rsidP="005D3898">
      <w:pPr>
        <w:pStyle w:val="2"/>
        <w:numPr>
          <w:ilvl w:val="0"/>
          <w:numId w:val="7"/>
        </w:numPr>
        <w:rPr>
          <w:sz w:val="24"/>
          <w:szCs w:val="24"/>
        </w:rPr>
      </w:pPr>
      <w:bookmarkStart w:id="58" w:name="_Toc504321555"/>
      <w:r w:rsidRPr="001B460E">
        <w:rPr>
          <w:rFonts w:hint="eastAsia"/>
          <w:sz w:val="24"/>
          <w:szCs w:val="24"/>
        </w:rPr>
        <w:t>服装</w:t>
      </w:r>
      <w:r w:rsidR="008543E4">
        <w:rPr>
          <w:rFonts w:hint="eastAsia"/>
          <w:sz w:val="24"/>
          <w:szCs w:val="24"/>
        </w:rPr>
        <w:t>服饰</w:t>
      </w:r>
      <w:bookmarkEnd w:id="58"/>
    </w:p>
    <w:p w14:paraId="7A823EC8" w14:textId="79A93576"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bare</w:t>
      </w:r>
      <w:r w:rsidRPr="00832D03">
        <w:rPr>
          <w:rFonts w:ascii="Times New Roman" w:hAnsi="Times New Roman" w:cs="Times New Roman"/>
        </w:rPr>
        <w:t>：</w:t>
      </w:r>
      <w:r w:rsidRPr="00832D03">
        <w:rPr>
          <w:rFonts w:ascii="Times New Roman" w:hAnsi="Times New Roman" w:cs="Times New Roman"/>
          <w:szCs w:val="21"/>
        </w:rPr>
        <w:t>[b</w:t>
      </w:r>
      <w:r w:rsidR="00355BA0" w:rsidRPr="006E33EE">
        <w:rPr>
          <w:rFonts w:ascii="Times New Roman" w:hAnsi="Times New Roman" w:cs="Times New Roman" w:hint="eastAsia"/>
          <w:szCs w:val="21"/>
        </w:rPr>
        <w:t>e</w:t>
      </w:r>
      <w:r w:rsidR="00355BA0" w:rsidRPr="006E33EE">
        <w:rPr>
          <w:rFonts w:ascii="Times New Roman" w:hAnsi="Times New Roman" w:cs="Times New Roman"/>
          <w:szCs w:val="21"/>
        </w:rPr>
        <w:t>ə(r)</w:t>
      </w:r>
      <w:r w:rsidRPr="00832D03">
        <w:rPr>
          <w:rFonts w:ascii="Times New Roman" w:hAnsi="Times New Roman" w:cs="Times New Roman"/>
          <w:szCs w:val="21"/>
        </w:rPr>
        <w:t>]</w:t>
      </w:r>
      <w:r w:rsidR="00943C76">
        <w:rPr>
          <w:rFonts w:ascii="Times New Roman" w:hAnsi="Times New Roman" w:cs="Times New Roman" w:hint="eastAsia"/>
          <w:szCs w:val="21"/>
        </w:rPr>
        <w:t xml:space="preserve"> </w:t>
      </w:r>
      <w:r w:rsidRPr="00832D03">
        <w:rPr>
          <w:rFonts w:ascii="Times New Roman" w:hAnsi="Times New Roman" w:cs="Times New Roman"/>
          <w:szCs w:val="21"/>
        </w:rPr>
        <w:t>adj.</w:t>
      </w:r>
      <w:r w:rsidRPr="00832D03">
        <w:rPr>
          <w:rFonts w:ascii="Times New Roman" w:hAnsi="Times New Roman" w:cs="Times New Roman"/>
          <w:szCs w:val="21"/>
        </w:rPr>
        <w:t>空的；赤裸的，无遮蔽的</w:t>
      </w:r>
    </w:p>
    <w:p w14:paraId="71AF8034" w14:textId="790A53B9" w:rsidR="00EC4DE7" w:rsidRPr="00832D03" w:rsidRDefault="00EC4DE7"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dress</w:t>
      </w:r>
      <w:r w:rsidR="00C03FB8" w:rsidRPr="00832D03">
        <w:rPr>
          <w:rFonts w:ascii="Times New Roman" w:hAnsi="Times New Roman" w:cs="Times New Roman"/>
        </w:rPr>
        <w:t>：</w:t>
      </w:r>
      <w:r w:rsidR="00C03FB8" w:rsidRPr="00832D03">
        <w:rPr>
          <w:rFonts w:ascii="Times New Roman" w:hAnsi="Times New Roman" w:cs="Times New Roman"/>
        </w:rPr>
        <w:t>[dr</w:t>
      </w:r>
      <w:r w:rsidR="00355BA0" w:rsidRPr="006E33EE">
        <w:rPr>
          <w:rFonts w:ascii="Times New Roman" w:hAnsi="Times New Roman" w:cs="Times New Roman" w:hint="eastAsia"/>
          <w:szCs w:val="21"/>
        </w:rPr>
        <w:t>e</w:t>
      </w:r>
      <w:r w:rsidR="00C03FB8" w:rsidRPr="00832D03">
        <w:rPr>
          <w:rFonts w:ascii="Times New Roman" w:hAnsi="Times New Roman" w:cs="Times New Roman"/>
        </w:rPr>
        <w:t xml:space="preserve">s] vt. </w:t>
      </w:r>
      <w:r w:rsidR="00C03FB8" w:rsidRPr="00832D03">
        <w:rPr>
          <w:rFonts w:ascii="Times New Roman" w:hAnsi="Times New Roman" w:cs="Times New Roman"/>
        </w:rPr>
        <w:t>给</w:t>
      </w:r>
      <w:r w:rsidR="00C03FB8" w:rsidRPr="00832D03">
        <w:rPr>
          <w:rFonts w:ascii="Times New Roman" w:hAnsi="Times New Roman" w:cs="Times New Roman"/>
        </w:rPr>
        <w:t>…</w:t>
      </w:r>
      <w:r w:rsidR="00C03FB8" w:rsidRPr="00832D03">
        <w:rPr>
          <w:rFonts w:ascii="Times New Roman" w:hAnsi="Times New Roman" w:cs="Times New Roman"/>
        </w:rPr>
        <w:t>穿衣</w:t>
      </w:r>
      <w:r w:rsidR="00C03FB8" w:rsidRPr="00832D03">
        <w:rPr>
          <w:rFonts w:ascii="Times New Roman" w:hAnsi="Times New Roman" w:cs="Times New Roman"/>
        </w:rPr>
        <w:t xml:space="preserve">vi. </w:t>
      </w:r>
      <w:r w:rsidR="00C03FB8" w:rsidRPr="00832D03">
        <w:rPr>
          <w:rFonts w:ascii="Times New Roman" w:hAnsi="Times New Roman" w:cs="Times New Roman"/>
        </w:rPr>
        <w:t>穿衣</w:t>
      </w:r>
      <w:r w:rsidR="00C03FB8" w:rsidRPr="00832D03">
        <w:rPr>
          <w:rFonts w:ascii="Times New Roman" w:hAnsi="Times New Roman" w:cs="Times New Roman"/>
        </w:rPr>
        <w:t xml:space="preserve">n. </w:t>
      </w:r>
      <w:r w:rsidR="00C03FB8" w:rsidRPr="00832D03">
        <w:rPr>
          <w:rFonts w:ascii="Times New Roman" w:hAnsi="Times New Roman" w:cs="Times New Roman"/>
        </w:rPr>
        <w:t>连衣裙；女装</w:t>
      </w:r>
    </w:p>
    <w:p w14:paraId="74D64D56" w14:textId="5E1FF852"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wear</w:t>
      </w:r>
      <w:r w:rsidRPr="00832D03">
        <w:rPr>
          <w:rFonts w:ascii="Times New Roman" w:hAnsi="Times New Roman" w:cs="Times New Roman"/>
        </w:rPr>
        <w:t>：</w:t>
      </w:r>
      <w:r w:rsidRPr="00832D03">
        <w:rPr>
          <w:rFonts w:ascii="Times New Roman" w:hAnsi="Times New Roman" w:cs="Times New Roman"/>
        </w:rPr>
        <w:t>[w</w:t>
      </w:r>
      <w:r w:rsidR="00355BA0" w:rsidRPr="006E33EE">
        <w:rPr>
          <w:rFonts w:ascii="Times New Roman" w:hAnsi="Times New Roman" w:cs="Times New Roman" w:hint="eastAsia"/>
          <w:szCs w:val="21"/>
        </w:rPr>
        <w:t>e</w:t>
      </w:r>
      <w:r w:rsidR="00355BA0" w:rsidRPr="006E33EE">
        <w:rPr>
          <w:rFonts w:ascii="Times New Roman" w:hAnsi="Times New Roman" w:cs="Times New Roman"/>
          <w:szCs w:val="21"/>
        </w:rPr>
        <w:t>ə(r)</w:t>
      </w:r>
      <w:r w:rsidRPr="00832D03">
        <w:rPr>
          <w:rFonts w:ascii="Times New Roman" w:hAnsi="Times New Roman" w:cs="Times New Roman"/>
        </w:rPr>
        <w:t xml:space="preserve">] v. </w:t>
      </w:r>
      <w:r w:rsidRPr="00832D03">
        <w:rPr>
          <w:rFonts w:ascii="Times New Roman" w:hAnsi="Times New Roman" w:cs="Times New Roman"/>
        </w:rPr>
        <w:t>穿着</w:t>
      </w:r>
    </w:p>
    <w:p w14:paraId="5C61E596" w14:textId="7D0E2B54" w:rsidR="00230F93" w:rsidRPr="00832D03" w:rsidRDefault="00230F93" w:rsidP="00230F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cotton</w:t>
      </w:r>
      <w:r w:rsidRPr="00832D03">
        <w:rPr>
          <w:rFonts w:ascii="Times New Roman" w:hAnsi="Times New Roman" w:cs="Times New Roman"/>
        </w:rPr>
        <w:t>：</w:t>
      </w:r>
      <w:r w:rsidR="00C03FB8" w:rsidRPr="00832D03">
        <w:rPr>
          <w:rFonts w:ascii="Times New Roman" w:hAnsi="Times New Roman" w:cs="Times New Roman"/>
          <w:szCs w:val="21"/>
        </w:rPr>
        <w:t>['k</w:t>
      </w:r>
      <w:r w:rsidR="00355BA0" w:rsidRPr="006E33EE">
        <w:rPr>
          <w:rFonts w:ascii="Times New Roman" w:hAnsi="Times New Roman" w:cs="Times New Roman"/>
          <w:szCs w:val="21"/>
        </w:rPr>
        <w:t>ɒ</w:t>
      </w:r>
      <w:r w:rsidR="00C03FB8" w:rsidRPr="00832D03">
        <w:rPr>
          <w:rFonts w:ascii="Times New Roman" w:hAnsi="Times New Roman" w:cs="Times New Roman"/>
          <w:szCs w:val="21"/>
        </w:rPr>
        <w:t>tn]</w:t>
      </w:r>
      <w:r w:rsidR="00943C76">
        <w:rPr>
          <w:rFonts w:ascii="Times New Roman" w:hAnsi="Times New Roman" w:cs="Times New Roman" w:hint="eastAsia"/>
          <w:szCs w:val="21"/>
        </w:rPr>
        <w:t xml:space="preserve"> </w:t>
      </w:r>
      <w:r w:rsidR="00C03FB8" w:rsidRPr="00832D03">
        <w:rPr>
          <w:rFonts w:ascii="Times New Roman" w:hAnsi="Times New Roman" w:cs="Times New Roman"/>
          <w:szCs w:val="21"/>
        </w:rPr>
        <w:t>n.</w:t>
      </w:r>
      <w:r w:rsidR="00C03FB8" w:rsidRPr="00832D03">
        <w:rPr>
          <w:rFonts w:ascii="Times New Roman" w:hAnsi="Times New Roman" w:cs="Times New Roman"/>
          <w:szCs w:val="21"/>
        </w:rPr>
        <w:t>棉花；棉布；棉线</w:t>
      </w:r>
    </w:p>
    <w:p w14:paraId="32B18362" w14:textId="77777777" w:rsidR="00E24F70" w:rsidRPr="00832D03" w:rsidRDefault="00E24F70"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silk</w:t>
      </w:r>
      <w:r w:rsidR="00C03FB8" w:rsidRPr="00832D03">
        <w:rPr>
          <w:rFonts w:ascii="Times New Roman" w:hAnsi="Times New Roman" w:cs="Times New Roman"/>
        </w:rPr>
        <w:t>：</w:t>
      </w:r>
      <w:r w:rsidR="00C03FB8" w:rsidRPr="00832D03">
        <w:rPr>
          <w:rFonts w:ascii="Times New Roman" w:hAnsi="Times New Roman" w:cs="Times New Roman"/>
        </w:rPr>
        <w:t xml:space="preserve">[sɪlk] n. </w:t>
      </w:r>
      <w:r w:rsidR="00C03FB8" w:rsidRPr="00832D03">
        <w:rPr>
          <w:rFonts w:ascii="Times New Roman" w:hAnsi="Times New Roman" w:cs="Times New Roman"/>
        </w:rPr>
        <w:t>丝绸；蚕丝；丝织物</w:t>
      </w:r>
    </w:p>
    <w:p w14:paraId="5F0A22E9" w14:textId="77777777" w:rsidR="006A70B7" w:rsidRPr="00832D03" w:rsidRDefault="006A70B7"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wool</w:t>
      </w:r>
      <w:r w:rsidR="0030622A" w:rsidRPr="00832D03">
        <w:rPr>
          <w:rFonts w:ascii="Times New Roman" w:hAnsi="Times New Roman" w:cs="Times New Roman"/>
          <w:szCs w:val="21"/>
          <w:lang w:val="de-DE"/>
        </w:rPr>
        <w:t>：</w:t>
      </w:r>
      <w:r w:rsidR="0030622A" w:rsidRPr="00832D03">
        <w:rPr>
          <w:rFonts w:ascii="Times New Roman" w:hAnsi="Times New Roman" w:cs="Times New Roman"/>
          <w:szCs w:val="21"/>
          <w:lang w:val="de-DE"/>
        </w:rPr>
        <w:t xml:space="preserve">[wʊl] n. </w:t>
      </w:r>
      <w:r w:rsidR="0030622A" w:rsidRPr="00832D03">
        <w:rPr>
          <w:rFonts w:ascii="Times New Roman" w:hAnsi="Times New Roman" w:cs="Times New Roman"/>
          <w:szCs w:val="21"/>
          <w:lang w:val="de-DE"/>
        </w:rPr>
        <w:t>羊毛；毛线；绒线</w:t>
      </w:r>
    </w:p>
    <w:p w14:paraId="22EA3C75" w14:textId="31D67C33" w:rsidR="00F5032B" w:rsidRPr="00832D03" w:rsidRDefault="00F5032B"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leather</w:t>
      </w:r>
      <w:r w:rsidR="0030622A" w:rsidRPr="00832D03">
        <w:rPr>
          <w:rFonts w:ascii="Times New Roman" w:hAnsi="Times New Roman" w:cs="Times New Roman"/>
        </w:rPr>
        <w:t>：</w:t>
      </w:r>
      <w:r w:rsidR="0030622A" w:rsidRPr="00832D03">
        <w:rPr>
          <w:rFonts w:ascii="Times New Roman" w:hAnsi="Times New Roman" w:cs="Times New Roman"/>
        </w:rPr>
        <w:t>['l</w:t>
      </w:r>
      <w:r w:rsidR="00355BA0" w:rsidRPr="006E33EE">
        <w:rPr>
          <w:rFonts w:ascii="Times New Roman" w:hAnsi="Times New Roman" w:cs="Times New Roman" w:hint="eastAsia"/>
          <w:szCs w:val="21"/>
        </w:rPr>
        <w:t>e</w:t>
      </w:r>
      <w:r w:rsidR="0030622A" w:rsidRPr="00832D03">
        <w:rPr>
          <w:rFonts w:ascii="Times New Roman" w:hAnsi="Times New Roman" w:cs="Times New Roman"/>
        </w:rPr>
        <w:t>ð</w:t>
      </w:r>
      <w:r w:rsidR="006E33EE">
        <w:rPr>
          <w:rFonts w:ascii="Times New Roman" w:hAnsi="Times New Roman" w:cs="Times New Roman"/>
        </w:rPr>
        <w:t>ə(r)</w:t>
      </w:r>
      <w:r w:rsidR="0030622A" w:rsidRPr="00832D03">
        <w:rPr>
          <w:rFonts w:ascii="Times New Roman" w:hAnsi="Times New Roman" w:cs="Times New Roman"/>
        </w:rPr>
        <w:t xml:space="preserve">] n. </w:t>
      </w:r>
      <w:r w:rsidR="0030622A" w:rsidRPr="00832D03">
        <w:rPr>
          <w:rFonts w:ascii="Times New Roman" w:hAnsi="Times New Roman" w:cs="Times New Roman"/>
        </w:rPr>
        <w:t>皮革</w:t>
      </w:r>
    </w:p>
    <w:p w14:paraId="0F1E18FE" w14:textId="7391EA67" w:rsidR="00652BDE" w:rsidRPr="00832D03" w:rsidRDefault="00652BDE"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fiber</w:t>
      </w:r>
      <w:r w:rsidR="0030622A" w:rsidRPr="00832D03">
        <w:rPr>
          <w:rFonts w:ascii="Times New Roman" w:hAnsi="Times New Roman" w:cs="Times New Roman"/>
        </w:rPr>
        <w:t>：</w:t>
      </w:r>
      <w:r w:rsidR="0030622A" w:rsidRPr="00832D03">
        <w:rPr>
          <w:rFonts w:ascii="Times New Roman" w:hAnsi="Times New Roman" w:cs="Times New Roman"/>
        </w:rPr>
        <w:t>['faɪb</w:t>
      </w:r>
      <w:r w:rsidR="006E33EE">
        <w:rPr>
          <w:rFonts w:ascii="Times New Roman" w:hAnsi="Times New Roman" w:cs="Times New Roman"/>
        </w:rPr>
        <w:t>ə(r)</w:t>
      </w:r>
      <w:r w:rsidR="0030622A" w:rsidRPr="00832D03">
        <w:rPr>
          <w:rFonts w:ascii="Times New Roman" w:hAnsi="Times New Roman" w:cs="Times New Roman"/>
        </w:rPr>
        <w:t xml:space="preserve">] n. </w:t>
      </w:r>
      <w:r w:rsidR="0030622A" w:rsidRPr="00832D03">
        <w:rPr>
          <w:rFonts w:ascii="Times New Roman" w:hAnsi="Times New Roman" w:cs="Times New Roman"/>
        </w:rPr>
        <w:t>纤维</w:t>
      </w:r>
    </w:p>
    <w:p w14:paraId="10B17C80" w14:textId="2354DBB8"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coat</w:t>
      </w:r>
      <w:r w:rsidRPr="00832D03">
        <w:rPr>
          <w:rFonts w:ascii="Times New Roman" w:hAnsi="Times New Roman" w:cs="Times New Roman"/>
        </w:rPr>
        <w:t>：</w:t>
      </w:r>
      <w:r w:rsidR="0030622A" w:rsidRPr="00832D03">
        <w:rPr>
          <w:rFonts w:ascii="Times New Roman" w:hAnsi="Times New Roman" w:cs="Times New Roman"/>
          <w:szCs w:val="21"/>
        </w:rPr>
        <w:t>[k</w:t>
      </w:r>
      <w:r w:rsidR="00355BA0" w:rsidRPr="006E33EE">
        <w:rPr>
          <w:rFonts w:ascii="Times New Roman" w:hAnsi="Times New Roman" w:cs="Times New Roman"/>
          <w:szCs w:val="21"/>
        </w:rPr>
        <w:t>əʊ</w:t>
      </w:r>
      <w:r w:rsidR="0030622A" w:rsidRPr="00832D03">
        <w:rPr>
          <w:rFonts w:ascii="Times New Roman" w:hAnsi="Times New Roman" w:cs="Times New Roman"/>
          <w:szCs w:val="21"/>
        </w:rPr>
        <w:t>t]</w:t>
      </w:r>
      <w:r w:rsidR="00943C76">
        <w:rPr>
          <w:rFonts w:ascii="Times New Roman" w:hAnsi="Times New Roman" w:cs="Times New Roman" w:hint="eastAsia"/>
          <w:szCs w:val="21"/>
        </w:rPr>
        <w:t xml:space="preserve"> </w:t>
      </w:r>
      <w:r w:rsidR="0030622A" w:rsidRPr="00832D03">
        <w:rPr>
          <w:rFonts w:ascii="Times New Roman" w:hAnsi="Times New Roman" w:cs="Times New Roman"/>
          <w:szCs w:val="21"/>
        </w:rPr>
        <w:t>n.</w:t>
      </w:r>
      <w:r w:rsidR="0030622A" w:rsidRPr="00832D03">
        <w:rPr>
          <w:rFonts w:ascii="Times New Roman" w:hAnsi="Times New Roman" w:cs="Times New Roman"/>
          <w:szCs w:val="21"/>
        </w:rPr>
        <w:t>外套</w:t>
      </w:r>
    </w:p>
    <w:p w14:paraId="04020522"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jacket</w:t>
      </w:r>
      <w:r w:rsidRPr="00832D03">
        <w:rPr>
          <w:rFonts w:ascii="Times New Roman" w:hAnsi="Times New Roman" w:cs="Times New Roman"/>
        </w:rPr>
        <w:t>：</w:t>
      </w:r>
      <w:r w:rsidRPr="00832D03">
        <w:rPr>
          <w:rFonts w:ascii="Times New Roman" w:hAnsi="Times New Roman" w:cs="Times New Roman"/>
        </w:rPr>
        <w:t>['dʒækɪ</w:t>
      </w:r>
      <w:r w:rsidR="00943C76">
        <w:rPr>
          <w:rFonts w:ascii="Times New Roman" w:hAnsi="Times New Roman" w:cs="Times New Roman"/>
        </w:rPr>
        <w:t>t] n.</w:t>
      </w:r>
      <w:r w:rsidRPr="00832D03">
        <w:rPr>
          <w:rFonts w:ascii="Times New Roman" w:hAnsi="Times New Roman" w:cs="Times New Roman"/>
        </w:rPr>
        <w:t>夹克，短上衣</w:t>
      </w:r>
    </w:p>
    <w:p w14:paraId="5C8B9987"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vest</w:t>
      </w:r>
      <w:r w:rsidRPr="00832D03">
        <w:rPr>
          <w:rFonts w:ascii="Times New Roman" w:hAnsi="Times New Roman" w:cs="Times New Roman"/>
          <w:szCs w:val="21"/>
          <w:lang w:val="es-VE"/>
        </w:rPr>
        <w:t>：</w:t>
      </w:r>
      <w:r w:rsidRPr="00832D03">
        <w:rPr>
          <w:rFonts w:ascii="Times New Roman" w:hAnsi="Times New Roman" w:cs="Times New Roman"/>
          <w:szCs w:val="21"/>
          <w:lang w:val="es-VE"/>
        </w:rPr>
        <w:t>[vest] n.</w:t>
      </w:r>
      <w:r w:rsidRPr="00832D03">
        <w:rPr>
          <w:rFonts w:ascii="Times New Roman" w:hAnsi="Times New Roman" w:cs="Times New Roman"/>
          <w:szCs w:val="21"/>
          <w:lang w:val="es-VE"/>
        </w:rPr>
        <w:t>背心；汗衫</w:t>
      </w:r>
    </w:p>
    <w:p w14:paraId="728DC860" w14:textId="19C7F15C"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shirt</w:t>
      </w:r>
      <w:r w:rsidRPr="00832D03">
        <w:rPr>
          <w:rFonts w:ascii="Times New Roman" w:hAnsi="Times New Roman" w:cs="Times New Roman"/>
        </w:rPr>
        <w:t>：</w:t>
      </w:r>
      <w:r w:rsidRPr="00832D03">
        <w:rPr>
          <w:rFonts w:ascii="Times New Roman" w:hAnsi="Times New Roman" w:cs="Times New Roman"/>
          <w:szCs w:val="21"/>
        </w:rPr>
        <w:t>[ʃ</w:t>
      </w:r>
      <w:r w:rsidR="00355BA0" w:rsidRPr="006E33EE">
        <w:rPr>
          <w:rFonts w:ascii="Times New Roman" w:hAnsi="Times New Roman" w:cs="Times New Roman"/>
          <w:szCs w:val="21"/>
        </w:rPr>
        <w:t>ɜː</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衬衫</w:t>
      </w:r>
    </w:p>
    <w:p w14:paraId="444D0023" w14:textId="77777777" w:rsidR="0030622A" w:rsidRDefault="0030622A" w:rsidP="0030622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词源解释：来自古英语，与单词</w:t>
      </w:r>
      <w:r>
        <w:rPr>
          <w:rFonts w:ascii="Times New Roman" w:hAnsi="Times New Roman" w:cs="Times New Roman" w:hint="eastAsia"/>
          <w:szCs w:val="21"/>
        </w:rPr>
        <w:t>short</w:t>
      </w:r>
      <w:r>
        <w:rPr>
          <w:rFonts w:ascii="Times New Roman" w:hAnsi="Times New Roman" w:cs="Times New Roman" w:hint="eastAsia"/>
          <w:szCs w:val="21"/>
        </w:rPr>
        <w:t>（短的）同源，字面意思是“短小的衣服”，指比外套短的、穿在外套里面的衣服。</w:t>
      </w:r>
    </w:p>
    <w:p w14:paraId="590B22E5" w14:textId="1FCF5C72"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T-shirt</w:t>
      </w:r>
      <w:r w:rsidRPr="00832D03">
        <w:rPr>
          <w:rFonts w:ascii="Times New Roman" w:hAnsi="Times New Roman" w:cs="Times New Roman"/>
        </w:rPr>
        <w:t>：</w:t>
      </w:r>
      <w:r w:rsidRPr="00832D03">
        <w:rPr>
          <w:rFonts w:ascii="Times New Roman" w:hAnsi="Times New Roman" w:cs="Times New Roman"/>
          <w:szCs w:val="21"/>
        </w:rPr>
        <w:t>[</w:t>
      </w:r>
      <w:r w:rsidR="00355BA0" w:rsidRPr="00355BA0">
        <w:rPr>
          <w:rFonts w:ascii="Times New Roman" w:hAnsi="Times New Roman" w:cs="Times New Roman"/>
          <w:szCs w:val="21"/>
        </w:rPr>
        <w:t>ˈtiː ʃɜːt</w:t>
      </w:r>
      <w:r w:rsidR="00943C76">
        <w:rPr>
          <w:rFonts w:ascii="Times New Roman" w:hAnsi="Times New Roman" w:cs="Times New Roman"/>
          <w:szCs w:val="21"/>
        </w:rPr>
        <w:t>] n.</w:t>
      </w:r>
      <w:r w:rsidRPr="00832D03">
        <w:rPr>
          <w:rFonts w:ascii="Times New Roman" w:hAnsi="Times New Roman" w:cs="Times New Roman"/>
          <w:szCs w:val="21"/>
        </w:rPr>
        <w:t>短袖圆领汗衫；</w:t>
      </w:r>
      <w:r w:rsidRPr="00832D03">
        <w:rPr>
          <w:rFonts w:ascii="Times New Roman" w:hAnsi="Times New Roman" w:cs="Times New Roman"/>
        </w:rPr>
        <w:t>T</w:t>
      </w:r>
      <w:r w:rsidRPr="00832D03">
        <w:rPr>
          <w:rFonts w:ascii="Times New Roman" w:hAnsi="Times New Roman" w:cs="Times New Roman"/>
        </w:rPr>
        <w:t>恤衫</w:t>
      </w:r>
    </w:p>
    <w:p w14:paraId="1B467F6A" w14:textId="044D3FDE"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blouse</w:t>
      </w:r>
      <w:r w:rsidRPr="00832D03">
        <w:rPr>
          <w:rFonts w:ascii="Times New Roman" w:hAnsi="Times New Roman" w:cs="Times New Roman"/>
        </w:rPr>
        <w:t>：</w:t>
      </w:r>
      <w:r w:rsidRPr="00832D03">
        <w:rPr>
          <w:rFonts w:ascii="Times New Roman" w:hAnsi="Times New Roman" w:cs="Times New Roman"/>
          <w:szCs w:val="21"/>
        </w:rPr>
        <w:t>[blaʊ</w:t>
      </w:r>
      <w:r w:rsidR="00355BA0" w:rsidRPr="00355BA0">
        <w:rPr>
          <w:rFonts w:ascii="Times New Roman" w:hAnsi="Times New Roman" w:cs="Times New Roman"/>
          <w:szCs w:val="21"/>
        </w:rPr>
        <w:t>z</w:t>
      </w:r>
      <w:r w:rsidR="00943C76">
        <w:rPr>
          <w:rFonts w:ascii="Times New Roman" w:hAnsi="Times New Roman" w:cs="Times New Roman"/>
          <w:szCs w:val="21"/>
        </w:rPr>
        <w:t>] n.</w:t>
      </w:r>
      <w:r w:rsidRPr="00832D03">
        <w:rPr>
          <w:rFonts w:ascii="Times New Roman" w:hAnsi="Times New Roman" w:cs="Times New Roman"/>
        </w:rPr>
        <w:t>女式衬衫</w:t>
      </w:r>
    </w:p>
    <w:p w14:paraId="7A92BF46" w14:textId="647FA41D" w:rsidR="00741744" w:rsidRPr="00832D03" w:rsidRDefault="00741744" w:rsidP="0074174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shorts</w:t>
      </w:r>
      <w:r w:rsidRPr="00832D03">
        <w:rPr>
          <w:rFonts w:ascii="Times New Roman" w:hAnsi="Times New Roman" w:cs="Times New Roman"/>
          <w:szCs w:val="21"/>
        </w:rPr>
        <w:t>：</w:t>
      </w:r>
      <w:r w:rsidRPr="00832D03">
        <w:rPr>
          <w:rFonts w:ascii="Times New Roman" w:hAnsi="Times New Roman" w:cs="Times New Roman"/>
          <w:szCs w:val="21"/>
        </w:rPr>
        <w:t>[ʃɔ</w:t>
      </w:r>
      <w:r w:rsidR="00355BA0" w:rsidRPr="006E33EE">
        <w:rPr>
          <w:rFonts w:ascii="Times New Roman" w:hAnsi="Times New Roman" w:cs="Times New Roman"/>
          <w:szCs w:val="21"/>
        </w:rPr>
        <w:t>ː</w:t>
      </w:r>
      <w:r w:rsidRPr="00832D03">
        <w:rPr>
          <w:rFonts w:ascii="Times New Roman" w:hAnsi="Times New Roman" w:cs="Times New Roman"/>
          <w:szCs w:val="21"/>
        </w:rPr>
        <w:t>ts] n.</w:t>
      </w:r>
      <w:r w:rsidRPr="00832D03">
        <w:rPr>
          <w:rFonts w:ascii="Times New Roman" w:hAnsi="Times New Roman" w:cs="Times New Roman"/>
          <w:szCs w:val="21"/>
        </w:rPr>
        <w:t>短裤</w:t>
      </w:r>
    </w:p>
    <w:p w14:paraId="6AC0E25A" w14:textId="05DA41D9"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lastRenderedPageBreak/>
        <w:t>trousers</w:t>
      </w:r>
      <w:r w:rsidRPr="00832D03">
        <w:rPr>
          <w:rFonts w:ascii="Times New Roman" w:hAnsi="Times New Roman" w:cs="Times New Roman"/>
          <w:szCs w:val="21"/>
          <w:lang w:val="fr-FR"/>
        </w:rPr>
        <w:t>：</w:t>
      </w:r>
      <w:r w:rsidRPr="00832D03">
        <w:rPr>
          <w:rFonts w:ascii="Times New Roman" w:hAnsi="Times New Roman" w:cs="Times New Roman"/>
          <w:szCs w:val="21"/>
          <w:lang w:val="fr-FR"/>
        </w:rPr>
        <w:t>['traʊz</w:t>
      </w:r>
      <w:r w:rsidR="006E33EE">
        <w:rPr>
          <w:rFonts w:ascii="Times New Roman" w:hAnsi="Times New Roman" w:cs="Times New Roman"/>
          <w:szCs w:val="21"/>
          <w:lang w:val="fr-FR"/>
        </w:rPr>
        <w:t>ə</w:t>
      </w:r>
      <w:r w:rsidRPr="00832D03">
        <w:rPr>
          <w:rFonts w:ascii="Times New Roman" w:hAnsi="Times New Roman" w:cs="Times New Roman"/>
          <w:szCs w:val="21"/>
          <w:lang w:val="fr-FR"/>
        </w:rPr>
        <w:t>z] n.</w:t>
      </w:r>
      <w:r w:rsidRPr="00832D03">
        <w:rPr>
          <w:rFonts w:ascii="Times New Roman" w:hAnsi="Times New Roman" w:cs="Times New Roman"/>
          <w:szCs w:val="21"/>
          <w:lang w:val="fr-FR"/>
        </w:rPr>
        <w:t>裤子，长裤</w:t>
      </w:r>
    </w:p>
    <w:p w14:paraId="04B895B4" w14:textId="77777777" w:rsidR="00D805C7" w:rsidRPr="00832D03" w:rsidRDefault="00D805C7"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jeans</w:t>
      </w:r>
      <w:r w:rsidR="0030622A" w:rsidRPr="00832D03">
        <w:rPr>
          <w:rFonts w:ascii="Times New Roman" w:hAnsi="Times New Roman" w:cs="Times New Roman"/>
          <w:szCs w:val="21"/>
        </w:rPr>
        <w:t>：</w:t>
      </w:r>
      <w:r w:rsidR="0030622A" w:rsidRPr="00832D03">
        <w:rPr>
          <w:rFonts w:ascii="Times New Roman" w:hAnsi="Times New Roman" w:cs="Times New Roman"/>
          <w:szCs w:val="21"/>
        </w:rPr>
        <w:t xml:space="preserve">[dʒiːnz] n. </w:t>
      </w:r>
      <w:r w:rsidR="0030622A" w:rsidRPr="00832D03">
        <w:rPr>
          <w:rFonts w:ascii="Times New Roman" w:hAnsi="Times New Roman" w:cs="Times New Roman"/>
          <w:szCs w:val="21"/>
        </w:rPr>
        <w:t>牛仔裤；工装裤</w:t>
      </w:r>
    </w:p>
    <w:p w14:paraId="3853C94C" w14:textId="77777777" w:rsidR="0030622A" w:rsidRPr="0030622A" w:rsidRDefault="0030622A" w:rsidP="0030622A">
      <w:pPr>
        <w:spacing w:line="360" w:lineRule="auto"/>
        <w:ind w:firstLineChars="201" w:firstLine="422"/>
        <w:rPr>
          <w:rFonts w:ascii="Times New Roman" w:hAnsi="Times New Roman" w:cs="Times New Roman"/>
          <w:szCs w:val="21"/>
        </w:rPr>
      </w:pPr>
      <w:r w:rsidRPr="0030622A">
        <w:rPr>
          <w:rFonts w:ascii="Times New Roman" w:hAnsi="Times New Roman" w:cs="Times New Roman" w:hint="eastAsia"/>
          <w:szCs w:val="21"/>
        </w:rPr>
        <w:t>词源解释：源自盛产斜纹棉布的意大利城市</w:t>
      </w:r>
      <w:r w:rsidRPr="0030622A">
        <w:rPr>
          <w:rFonts w:ascii="Times New Roman" w:hAnsi="Times New Roman" w:cs="Times New Roman"/>
          <w:szCs w:val="21"/>
        </w:rPr>
        <w:t>热那亚（</w:t>
      </w:r>
      <w:r w:rsidRPr="0030622A">
        <w:rPr>
          <w:rFonts w:ascii="Times New Roman" w:hAnsi="Times New Roman" w:cs="Times New Roman"/>
          <w:szCs w:val="21"/>
        </w:rPr>
        <w:t>Genoa</w:t>
      </w:r>
      <w:r w:rsidRPr="0030622A">
        <w:rPr>
          <w:rFonts w:ascii="Times New Roman" w:hAnsi="Times New Roman" w:cs="Times New Roman"/>
          <w:szCs w:val="21"/>
        </w:rPr>
        <w:t>）</w:t>
      </w:r>
      <w:r w:rsidRPr="0030622A">
        <w:rPr>
          <w:rFonts w:ascii="Times New Roman" w:hAnsi="Times New Roman" w:cs="Times New Roman" w:hint="eastAsia"/>
          <w:szCs w:val="21"/>
        </w:rPr>
        <w:t>之名。</w:t>
      </w:r>
      <w:r w:rsidRPr="0030622A">
        <w:rPr>
          <w:rFonts w:ascii="Times New Roman" w:hAnsi="Times New Roman" w:cs="Times New Roman"/>
          <w:szCs w:val="21"/>
        </w:rPr>
        <w:t>中世纪时，热那亚盛产一种厚实的斜纹棉布，可以用来制作衣服和船帆。在古法语中，热那亚被称为</w:t>
      </w:r>
      <w:r w:rsidRPr="0030622A">
        <w:rPr>
          <w:rFonts w:ascii="Times New Roman" w:hAnsi="Times New Roman" w:cs="Times New Roman"/>
          <w:szCs w:val="21"/>
        </w:rPr>
        <w:t>Jannes</w:t>
      </w:r>
      <w:r w:rsidRPr="0030622A">
        <w:rPr>
          <w:rFonts w:ascii="Times New Roman" w:hAnsi="Times New Roman" w:cs="Times New Roman"/>
          <w:szCs w:val="21"/>
        </w:rPr>
        <w:t>，因此这种布料在法语中被称为</w:t>
      </w:r>
      <w:r w:rsidRPr="0030622A">
        <w:rPr>
          <w:rFonts w:ascii="Times New Roman" w:hAnsi="Times New Roman" w:cs="Times New Roman"/>
          <w:szCs w:val="21"/>
        </w:rPr>
        <w:t>jean fustian</w:t>
      </w:r>
      <w:r w:rsidRPr="0030622A">
        <w:rPr>
          <w:rFonts w:ascii="Times New Roman" w:hAnsi="Times New Roman" w:cs="Times New Roman"/>
          <w:szCs w:val="21"/>
        </w:rPr>
        <w:t>，意思就是</w:t>
      </w:r>
      <w:r>
        <w:rPr>
          <w:rFonts w:ascii="Times New Roman" w:hAnsi="Times New Roman" w:cs="Times New Roman" w:hint="eastAsia"/>
          <w:szCs w:val="21"/>
        </w:rPr>
        <w:t>“</w:t>
      </w:r>
      <w:r w:rsidRPr="0030622A">
        <w:rPr>
          <w:rFonts w:ascii="Times New Roman" w:hAnsi="Times New Roman" w:cs="Times New Roman"/>
          <w:szCs w:val="21"/>
        </w:rPr>
        <w:t>热那亚出产的棉麻粗布</w:t>
      </w:r>
      <w:r>
        <w:rPr>
          <w:rFonts w:ascii="Times New Roman" w:hAnsi="Times New Roman" w:cs="Times New Roman" w:hint="eastAsia"/>
          <w:szCs w:val="21"/>
        </w:rPr>
        <w:t>”</w:t>
      </w:r>
      <w:r w:rsidRPr="0030622A">
        <w:rPr>
          <w:rFonts w:ascii="Times New Roman" w:hAnsi="Times New Roman" w:cs="Times New Roman"/>
          <w:szCs w:val="21"/>
        </w:rPr>
        <w:t>。进入英语后，被缩略为</w:t>
      </w:r>
      <w:r w:rsidRPr="0030622A">
        <w:rPr>
          <w:rFonts w:ascii="Times New Roman" w:hAnsi="Times New Roman" w:cs="Times New Roman"/>
          <w:szCs w:val="21"/>
        </w:rPr>
        <w:t>jean</w:t>
      </w:r>
      <w:r w:rsidRPr="0030622A">
        <w:rPr>
          <w:rFonts w:ascii="Times New Roman" w:hAnsi="Times New Roman" w:cs="Times New Roman"/>
          <w:szCs w:val="21"/>
        </w:rPr>
        <w:t>，用来表示这种斜纹棉布。</w:t>
      </w:r>
      <w:r>
        <w:rPr>
          <w:rFonts w:ascii="Times New Roman" w:hAnsi="Times New Roman" w:cs="Times New Roman" w:hint="eastAsia"/>
          <w:szCs w:val="21"/>
        </w:rPr>
        <w:t>最早的牛仔裤使用的就是这种</w:t>
      </w:r>
      <w:r w:rsidRPr="0030622A">
        <w:rPr>
          <w:rFonts w:ascii="Times New Roman" w:hAnsi="Times New Roman" w:cs="Times New Roman"/>
          <w:szCs w:val="21"/>
        </w:rPr>
        <w:t>斜纹棉布</w:t>
      </w:r>
      <w:r>
        <w:rPr>
          <w:rFonts w:ascii="Times New Roman" w:hAnsi="Times New Roman" w:cs="Times New Roman" w:hint="eastAsia"/>
          <w:szCs w:val="21"/>
        </w:rPr>
        <w:t>，所以也被称为</w:t>
      </w:r>
      <w:r>
        <w:rPr>
          <w:rFonts w:ascii="Times New Roman" w:hAnsi="Times New Roman" w:cs="Times New Roman" w:hint="eastAsia"/>
          <w:szCs w:val="21"/>
        </w:rPr>
        <w:t>jean</w:t>
      </w:r>
      <w:r>
        <w:rPr>
          <w:rFonts w:ascii="Times New Roman" w:hAnsi="Times New Roman" w:cs="Times New Roman" w:hint="eastAsia"/>
          <w:szCs w:val="21"/>
        </w:rPr>
        <w:t>，常用复数形式</w:t>
      </w:r>
      <w:r>
        <w:rPr>
          <w:rFonts w:ascii="Times New Roman" w:hAnsi="Times New Roman" w:cs="Times New Roman" w:hint="eastAsia"/>
          <w:szCs w:val="21"/>
        </w:rPr>
        <w:t>jeans</w:t>
      </w:r>
      <w:r>
        <w:rPr>
          <w:rFonts w:ascii="Times New Roman" w:hAnsi="Times New Roman" w:cs="Times New Roman" w:hint="eastAsia"/>
          <w:szCs w:val="21"/>
        </w:rPr>
        <w:t>，因为牛仔裤有两条裤腿。</w:t>
      </w:r>
    </w:p>
    <w:p w14:paraId="015E3737" w14:textId="7D669E1A" w:rsidR="0030622A" w:rsidRPr="00832D03" w:rsidRDefault="0030622A" w:rsidP="0030622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skirt</w:t>
      </w:r>
      <w:r w:rsidRPr="00832D03">
        <w:rPr>
          <w:rFonts w:ascii="Times New Roman" w:hAnsi="Times New Roman" w:cs="Times New Roman"/>
          <w:szCs w:val="21"/>
        </w:rPr>
        <w:t>：</w:t>
      </w:r>
      <w:r w:rsidRPr="00832D03">
        <w:rPr>
          <w:rFonts w:ascii="Times New Roman" w:hAnsi="Times New Roman" w:cs="Times New Roman"/>
          <w:szCs w:val="21"/>
        </w:rPr>
        <w:t>[sk</w:t>
      </w:r>
      <w:r w:rsidR="00355BA0" w:rsidRPr="006E33EE">
        <w:rPr>
          <w:rFonts w:ascii="Times New Roman" w:hAnsi="Times New Roman" w:cs="Times New Roman"/>
          <w:szCs w:val="21"/>
        </w:rPr>
        <w:t>ɜː</w:t>
      </w:r>
      <w:r w:rsidRPr="00832D03">
        <w:rPr>
          <w:rFonts w:ascii="Times New Roman" w:hAnsi="Times New Roman" w:cs="Times New Roman"/>
          <w:szCs w:val="21"/>
        </w:rPr>
        <w:t xml:space="preserve">t] n. </w:t>
      </w:r>
      <w:r w:rsidRPr="00832D03">
        <w:rPr>
          <w:rFonts w:ascii="Times New Roman" w:hAnsi="Times New Roman" w:cs="Times New Roman"/>
          <w:szCs w:val="21"/>
        </w:rPr>
        <w:t>裙子</w:t>
      </w:r>
    </w:p>
    <w:p w14:paraId="1678DADA" w14:textId="77777777" w:rsidR="0030622A" w:rsidRPr="0030622A" w:rsidRDefault="0030622A" w:rsidP="0030622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词源解释：来自古英语，与单词</w:t>
      </w:r>
      <w:r>
        <w:rPr>
          <w:rFonts w:ascii="Times New Roman" w:hAnsi="Times New Roman" w:cs="Times New Roman" w:hint="eastAsia"/>
          <w:szCs w:val="21"/>
        </w:rPr>
        <w:t>short</w:t>
      </w:r>
      <w:r>
        <w:rPr>
          <w:rFonts w:ascii="Times New Roman" w:hAnsi="Times New Roman" w:cs="Times New Roman" w:hint="eastAsia"/>
          <w:szCs w:val="21"/>
        </w:rPr>
        <w:t>（短的）同源，指比裤子短的衣服。</w:t>
      </w:r>
    </w:p>
    <w:p w14:paraId="35709492" w14:textId="19770882" w:rsidR="007B2DCB" w:rsidRPr="00943C76"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robe</w:t>
      </w:r>
      <w:r w:rsidRPr="00832D03">
        <w:rPr>
          <w:rFonts w:ascii="Times New Roman" w:hAnsi="Times New Roman" w:cs="Times New Roman"/>
        </w:rPr>
        <w:t>：</w:t>
      </w:r>
      <w:r w:rsidR="0030622A" w:rsidRPr="00832D03">
        <w:rPr>
          <w:rFonts w:ascii="Times New Roman" w:hAnsi="Times New Roman" w:cs="Times New Roman"/>
          <w:szCs w:val="21"/>
        </w:rPr>
        <w:t>[r</w:t>
      </w:r>
      <w:r w:rsidR="00355BA0" w:rsidRPr="006E33EE">
        <w:rPr>
          <w:rFonts w:ascii="Times New Roman" w:hAnsi="Times New Roman" w:cs="Times New Roman"/>
          <w:szCs w:val="21"/>
        </w:rPr>
        <w:t>əʊ</w:t>
      </w:r>
      <w:r w:rsidR="0030622A" w:rsidRPr="00832D03">
        <w:rPr>
          <w:rFonts w:ascii="Times New Roman" w:hAnsi="Times New Roman" w:cs="Times New Roman"/>
          <w:szCs w:val="21"/>
        </w:rPr>
        <w:t>b</w:t>
      </w:r>
      <w:r w:rsidR="00943C76">
        <w:rPr>
          <w:rFonts w:ascii="Times New Roman" w:hAnsi="Times New Roman" w:cs="Times New Roman"/>
          <w:szCs w:val="21"/>
        </w:rPr>
        <w:t>] n.</w:t>
      </w:r>
      <w:r w:rsidR="0030622A" w:rsidRPr="00832D03">
        <w:rPr>
          <w:rFonts w:ascii="Times New Roman" w:hAnsi="Times New Roman" w:cs="Times New Roman"/>
          <w:szCs w:val="21"/>
        </w:rPr>
        <w:t>长袍，礼服</w:t>
      </w:r>
    </w:p>
    <w:p w14:paraId="3B006CEF" w14:textId="77777777" w:rsidR="00943C76" w:rsidRPr="00943C76" w:rsidRDefault="00943C76" w:rsidP="00943C7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词源解释：来自原始日耳曼语，本意是“战利品、劫掠之物”，与动词</w:t>
      </w:r>
      <w:r>
        <w:rPr>
          <w:rFonts w:ascii="Times New Roman" w:hAnsi="Times New Roman" w:cs="Times New Roman" w:hint="eastAsia"/>
          <w:szCs w:val="21"/>
        </w:rPr>
        <w:t>rob</w:t>
      </w:r>
      <w:r>
        <w:rPr>
          <w:rFonts w:ascii="Times New Roman" w:hAnsi="Times New Roman" w:cs="Times New Roman" w:hint="eastAsia"/>
          <w:szCs w:val="21"/>
        </w:rPr>
        <w:t>（抢劫）同源。</w:t>
      </w:r>
      <w:r w:rsidRPr="003A5554">
        <w:rPr>
          <w:rFonts w:ascii="Times New Roman" w:eastAsia="宋体" w:hAnsi="Times New Roman" w:cs="Times New Roman"/>
          <w:color w:val="000000" w:themeColor="text1"/>
          <w:szCs w:val="21"/>
        </w:rPr>
        <w:t>由于古代打劫或作战时获得的主要战利品就是敌人身上的衣服，因此</w:t>
      </w:r>
      <w:r w:rsidRPr="003A5554">
        <w:rPr>
          <w:rFonts w:ascii="Times New Roman" w:eastAsia="宋体" w:hAnsi="Times New Roman" w:cs="Times New Roman"/>
          <w:color w:val="000000" w:themeColor="text1"/>
          <w:szCs w:val="21"/>
        </w:rPr>
        <w:t>robe</w:t>
      </w:r>
      <w:r w:rsidRPr="003A5554">
        <w:rPr>
          <w:rFonts w:ascii="Times New Roman" w:eastAsia="宋体" w:hAnsi="Times New Roman" w:cs="Times New Roman"/>
          <w:color w:val="000000" w:themeColor="text1"/>
          <w:szCs w:val="21"/>
        </w:rPr>
        <w:t>一词才逐渐产生了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衣服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的含义，通常表示比较高档的礼服、长袍。</w:t>
      </w:r>
    </w:p>
    <w:p w14:paraId="1A5FDE59" w14:textId="10B306D5"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apron</w:t>
      </w:r>
      <w:r w:rsidRPr="00832D03">
        <w:rPr>
          <w:rFonts w:ascii="Times New Roman" w:hAnsi="Times New Roman" w:cs="Times New Roman"/>
        </w:rPr>
        <w:t>：</w:t>
      </w:r>
      <w:r w:rsidR="0030622A" w:rsidRPr="00832D03">
        <w:rPr>
          <w:rFonts w:ascii="Times New Roman" w:hAnsi="Times New Roman" w:cs="Times New Roman"/>
          <w:szCs w:val="21"/>
        </w:rPr>
        <w:t>['e</w:t>
      </w:r>
      <w:r w:rsidR="00355BA0" w:rsidRPr="006E33EE">
        <w:rPr>
          <w:rFonts w:ascii="Times New Roman" w:hAnsi="Times New Roman" w:cs="Times New Roman"/>
          <w:szCs w:val="21"/>
        </w:rPr>
        <w:t>ɪ</w:t>
      </w:r>
      <w:r w:rsidR="0030622A" w:rsidRPr="00832D03">
        <w:rPr>
          <w:rFonts w:ascii="Times New Roman" w:hAnsi="Times New Roman" w:cs="Times New Roman"/>
          <w:szCs w:val="21"/>
        </w:rPr>
        <w:t>prən</w:t>
      </w:r>
      <w:r w:rsidR="00943C76">
        <w:rPr>
          <w:rFonts w:ascii="Times New Roman" w:hAnsi="Times New Roman" w:cs="Times New Roman"/>
          <w:szCs w:val="21"/>
        </w:rPr>
        <w:t>] n.</w:t>
      </w:r>
      <w:r w:rsidRPr="00832D03">
        <w:rPr>
          <w:rFonts w:ascii="Times New Roman" w:hAnsi="Times New Roman" w:cs="Times New Roman"/>
        </w:rPr>
        <w:t>围裙</w:t>
      </w:r>
    </w:p>
    <w:p w14:paraId="6AE1C7C8" w14:textId="730BA641"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shoe</w:t>
      </w:r>
      <w:r w:rsidRPr="00832D03">
        <w:rPr>
          <w:rFonts w:ascii="Times New Roman" w:hAnsi="Times New Roman" w:cs="Times New Roman"/>
        </w:rPr>
        <w:t>：</w:t>
      </w:r>
      <w:r w:rsidR="0030622A" w:rsidRPr="00832D03">
        <w:rPr>
          <w:rFonts w:ascii="Times New Roman" w:hAnsi="Times New Roman" w:cs="Times New Roman"/>
          <w:szCs w:val="21"/>
        </w:rPr>
        <w:t>[ʃu</w:t>
      </w:r>
      <w:r w:rsidR="00355BA0" w:rsidRPr="006E33EE">
        <w:rPr>
          <w:rFonts w:ascii="Times New Roman" w:hAnsi="Times New Roman" w:cs="Times New Roman"/>
          <w:szCs w:val="21"/>
        </w:rPr>
        <w:t>ː</w:t>
      </w:r>
      <w:r w:rsidR="00943C76">
        <w:rPr>
          <w:rFonts w:ascii="Times New Roman" w:hAnsi="Times New Roman" w:cs="Times New Roman"/>
          <w:szCs w:val="21"/>
        </w:rPr>
        <w:t>] n.</w:t>
      </w:r>
      <w:r w:rsidRPr="00832D03">
        <w:rPr>
          <w:rFonts w:ascii="Times New Roman" w:hAnsi="Times New Roman" w:cs="Times New Roman"/>
        </w:rPr>
        <w:t>鞋子</w:t>
      </w:r>
    </w:p>
    <w:p w14:paraId="72BA407C" w14:textId="17199780"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boot</w:t>
      </w:r>
      <w:r w:rsidRPr="00832D03">
        <w:rPr>
          <w:rFonts w:ascii="Times New Roman" w:hAnsi="Times New Roman" w:cs="Times New Roman"/>
        </w:rPr>
        <w:t>：</w:t>
      </w:r>
      <w:r w:rsidRPr="00832D03">
        <w:rPr>
          <w:rFonts w:ascii="Times New Roman" w:hAnsi="Times New Roman" w:cs="Times New Roman"/>
          <w:szCs w:val="21"/>
        </w:rPr>
        <w:t>[bu</w:t>
      </w:r>
      <w:r w:rsidR="00355BA0" w:rsidRPr="006E33EE">
        <w:rPr>
          <w:rFonts w:ascii="Times New Roman" w:hAnsi="Times New Roman" w:cs="Times New Roman"/>
          <w:szCs w:val="21"/>
        </w:rPr>
        <w:t>ː</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靴子</w:t>
      </w:r>
    </w:p>
    <w:p w14:paraId="6E48C690" w14:textId="442E121F"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sock</w:t>
      </w:r>
      <w:r w:rsidRPr="00832D03">
        <w:rPr>
          <w:rFonts w:ascii="Times New Roman" w:hAnsi="Times New Roman" w:cs="Times New Roman"/>
        </w:rPr>
        <w:t>：</w:t>
      </w:r>
      <w:r w:rsidR="0030622A" w:rsidRPr="00832D03">
        <w:rPr>
          <w:rFonts w:ascii="Times New Roman" w:hAnsi="Times New Roman" w:cs="Times New Roman"/>
          <w:szCs w:val="21"/>
        </w:rPr>
        <w:t>[s</w:t>
      </w:r>
      <w:r w:rsidR="00355BA0" w:rsidRPr="006E33EE">
        <w:rPr>
          <w:rFonts w:ascii="Times New Roman" w:hAnsi="Times New Roman" w:cs="Times New Roman"/>
          <w:szCs w:val="21"/>
        </w:rPr>
        <w:t>ɒ</w:t>
      </w:r>
      <w:r w:rsidR="0030622A"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rPr>
        <w:t>短袜</w:t>
      </w:r>
    </w:p>
    <w:p w14:paraId="78F66357" w14:textId="25868BC4"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stocking</w:t>
      </w:r>
      <w:r w:rsidRPr="00832D03">
        <w:rPr>
          <w:rFonts w:ascii="Times New Roman" w:hAnsi="Times New Roman" w:cs="Times New Roman"/>
        </w:rPr>
        <w:t>：</w:t>
      </w:r>
      <w:r w:rsidR="0030622A" w:rsidRPr="00832D03">
        <w:rPr>
          <w:rFonts w:ascii="Times New Roman" w:hAnsi="Times New Roman" w:cs="Times New Roman"/>
          <w:szCs w:val="21"/>
        </w:rPr>
        <w:t>['st</w:t>
      </w:r>
      <w:r w:rsidR="00355BA0" w:rsidRPr="006E33EE">
        <w:rPr>
          <w:rFonts w:ascii="Times New Roman" w:hAnsi="Times New Roman" w:cs="Times New Roman"/>
          <w:szCs w:val="21"/>
        </w:rPr>
        <w:t>ɒ</w:t>
      </w:r>
      <w:r w:rsidR="0030622A" w:rsidRPr="00832D03">
        <w:rPr>
          <w:rFonts w:ascii="Times New Roman" w:hAnsi="Times New Roman" w:cs="Times New Roman"/>
          <w:szCs w:val="21"/>
        </w:rPr>
        <w:t>kɪŋ</w:t>
      </w:r>
      <w:r w:rsidR="00943C76">
        <w:rPr>
          <w:rFonts w:ascii="Times New Roman" w:hAnsi="Times New Roman" w:cs="Times New Roman"/>
          <w:szCs w:val="21"/>
        </w:rPr>
        <w:t>] n.</w:t>
      </w:r>
      <w:r w:rsidRPr="00832D03">
        <w:rPr>
          <w:rFonts w:ascii="Times New Roman" w:hAnsi="Times New Roman" w:cs="Times New Roman"/>
        </w:rPr>
        <w:t>长筒袜</w:t>
      </w:r>
    </w:p>
    <w:p w14:paraId="1F4E0980"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glove</w:t>
      </w:r>
      <w:r w:rsidRPr="00832D03">
        <w:rPr>
          <w:rFonts w:ascii="Times New Roman" w:hAnsi="Times New Roman" w:cs="Times New Roman"/>
        </w:rPr>
        <w:t>：</w:t>
      </w:r>
      <w:r w:rsidR="0030622A" w:rsidRPr="00832D03">
        <w:rPr>
          <w:rFonts w:ascii="Times New Roman" w:hAnsi="Times New Roman" w:cs="Times New Roman"/>
          <w:szCs w:val="21"/>
        </w:rPr>
        <w:t>[ɡlʌv</w:t>
      </w:r>
      <w:r w:rsidR="00943C76">
        <w:rPr>
          <w:rFonts w:ascii="Times New Roman" w:hAnsi="Times New Roman" w:cs="Times New Roman"/>
          <w:szCs w:val="21"/>
        </w:rPr>
        <w:t>] n.</w:t>
      </w:r>
      <w:r w:rsidRPr="00832D03">
        <w:rPr>
          <w:rFonts w:ascii="Times New Roman" w:hAnsi="Times New Roman" w:cs="Times New Roman"/>
        </w:rPr>
        <w:t>手套</w:t>
      </w:r>
    </w:p>
    <w:p w14:paraId="0FCF47F3" w14:textId="21B7B21C" w:rsidR="00EE0948" w:rsidRPr="00832D03" w:rsidRDefault="00EE0948" w:rsidP="00EE094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scarf</w:t>
      </w:r>
      <w:r w:rsidRPr="00832D03">
        <w:rPr>
          <w:rFonts w:ascii="Times New Roman" w:hAnsi="Times New Roman" w:cs="Times New Roman"/>
          <w:szCs w:val="21"/>
        </w:rPr>
        <w:t>：</w:t>
      </w:r>
      <w:r w:rsidRPr="00832D03">
        <w:rPr>
          <w:rFonts w:ascii="Times New Roman" w:hAnsi="Times New Roman" w:cs="Times New Roman"/>
          <w:szCs w:val="21"/>
        </w:rPr>
        <w:t>[skɑ</w:t>
      </w:r>
      <w:r w:rsidR="00355BA0" w:rsidRPr="006E33EE">
        <w:rPr>
          <w:rFonts w:ascii="Times New Roman" w:hAnsi="Times New Roman" w:cs="Times New Roman"/>
          <w:szCs w:val="21"/>
        </w:rPr>
        <w:t>ː</w:t>
      </w:r>
      <w:r w:rsidRPr="00832D03">
        <w:rPr>
          <w:rFonts w:ascii="Times New Roman" w:hAnsi="Times New Roman" w:cs="Times New Roman"/>
          <w:szCs w:val="21"/>
        </w:rPr>
        <w:t xml:space="preserve">f] n. </w:t>
      </w:r>
      <w:r w:rsidRPr="00832D03">
        <w:rPr>
          <w:rFonts w:ascii="Times New Roman" w:hAnsi="Times New Roman" w:cs="Times New Roman"/>
          <w:szCs w:val="21"/>
        </w:rPr>
        <w:t>围巾</w:t>
      </w:r>
    </w:p>
    <w:p w14:paraId="1E07DD97" w14:textId="393369F5" w:rsidR="00CA40CC" w:rsidRPr="00832D03" w:rsidRDefault="00CA40CC"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purse</w:t>
      </w:r>
      <w:r w:rsidRPr="00832D03">
        <w:rPr>
          <w:rFonts w:ascii="Times New Roman" w:hAnsi="Times New Roman" w:cs="Times New Roman"/>
          <w:szCs w:val="21"/>
        </w:rPr>
        <w:t>：</w:t>
      </w:r>
      <w:r w:rsidRPr="00832D03">
        <w:rPr>
          <w:rFonts w:ascii="Times New Roman" w:hAnsi="Times New Roman" w:cs="Times New Roman"/>
          <w:szCs w:val="21"/>
        </w:rPr>
        <w:t>[p</w:t>
      </w:r>
      <w:r w:rsidR="00355BA0" w:rsidRPr="006E33EE">
        <w:rPr>
          <w:rFonts w:ascii="Times New Roman" w:hAnsi="Times New Roman" w:cs="Times New Roman"/>
          <w:szCs w:val="21"/>
        </w:rPr>
        <w:t>ɜː</w:t>
      </w:r>
      <w:r w:rsidRPr="00832D03">
        <w:rPr>
          <w:rFonts w:ascii="Times New Roman" w:hAnsi="Times New Roman" w:cs="Times New Roman"/>
          <w:szCs w:val="21"/>
        </w:rPr>
        <w:t>s] n. (</w:t>
      </w:r>
      <w:r w:rsidRPr="00832D03">
        <w:rPr>
          <w:rFonts w:ascii="Times New Roman" w:hAnsi="Times New Roman" w:cs="Times New Roman"/>
          <w:szCs w:val="21"/>
        </w:rPr>
        <w:t>女士</w:t>
      </w:r>
      <w:r w:rsidRPr="00832D03">
        <w:rPr>
          <w:rFonts w:ascii="Times New Roman" w:hAnsi="Times New Roman" w:cs="Times New Roman"/>
          <w:szCs w:val="21"/>
        </w:rPr>
        <w:t>)</w:t>
      </w:r>
      <w:r w:rsidRPr="00832D03">
        <w:rPr>
          <w:rFonts w:ascii="Times New Roman" w:hAnsi="Times New Roman" w:cs="Times New Roman"/>
          <w:szCs w:val="21"/>
        </w:rPr>
        <w:t>手提袋</w:t>
      </w:r>
    </w:p>
    <w:p w14:paraId="2ECCB90E" w14:textId="77777777" w:rsidR="008E37EA" w:rsidRPr="00832D03" w:rsidRDefault="008E37E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hat</w:t>
      </w:r>
      <w:r w:rsidR="0030622A" w:rsidRPr="00832D03">
        <w:rPr>
          <w:rFonts w:ascii="Times New Roman" w:hAnsi="Times New Roman" w:cs="Times New Roman"/>
        </w:rPr>
        <w:t>：</w:t>
      </w:r>
      <w:r w:rsidR="0030622A" w:rsidRPr="00832D03">
        <w:rPr>
          <w:rFonts w:ascii="Times New Roman" w:hAnsi="Times New Roman" w:cs="Times New Roman"/>
        </w:rPr>
        <w:t xml:space="preserve">[hæt] n. </w:t>
      </w:r>
      <w:r w:rsidR="0030622A" w:rsidRPr="00832D03">
        <w:rPr>
          <w:rFonts w:ascii="Times New Roman" w:hAnsi="Times New Roman" w:cs="Times New Roman"/>
        </w:rPr>
        <w:t>帽子</w:t>
      </w:r>
    </w:p>
    <w:p w14:paraId="7EE427B2" w14:textId="7BC5B3D7" w:rsidR="00603C95" w:rsidRPr="00832D03" w:rsidRDefault="00603C95"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mask</w:t>
      </w:r>
      <w:r w:rsidR="0030622A" w:rsidRPr="00832D03">
        <w:rPr>
          <w:rFonts w:ascii="Times New Roman" w:hAnsi="Times New Roman" w:cs="Times New Roman"/>
          <w:szCs w:val="21"/>
        </w:rPr>
        <w:t>：</w:t>
      </w:r>
      <w:r w:rsidR="0030622A" w:rsidRPr="00832D03">
        <w:rPr>
          <w:rFonts w:ascii="Times New Roman" w:hAnsi="Times New Roman" w:cs="Times New Roman"/>
          <w:szCs w:val="21"/>
        </w:rPr>
        <w:t>[m</w:t>
      </w:r>
      <w:r w:rsidR="00355BA0" w:rsidRPr="006E33EE">
        <w:rPr>
          <w:rFonts w:ascii="Times New Roman" w:hAnsi="Times New Roman" w:cs="Times New Roman" w:hint="eastAsia"/>
        </w:rPr>
        <w:t>ɑ</w:t>
      </w:r>
      <w:r w:rsidR="00355BA0" w:rsidRPr="006E33EE">
        <w:rPr>
          <w:rFonts w:ascii="Times New Roman" w:hAnsi="Times New Roman" w:cs="Times New Roman"/>
        </w:rPr>
        <w:t>ː</w:t>
      </w:r>
      <w:r w:rsidR="0030622A" w:rsidRPr="00832D03">
        <w:rPr>
          <w:rFonts w:ascii="Times New Roman" w:hAnsi="Times New Roman" w:cs="Times New Roman"/>
          <w:szCs w:val="21"/>
        </w:rPr>
        <w:t xml:space="preserve">sk] n. </w:t>
      </w:r>
      <w:r w:rsidR="0030622A" w:rsidRPr="00832D03">
        <w:rPr>
          <w:rFonts w:ascii="Times New Roman" w:hAnsi="Times New Roman" w:cs="Times New Roman"/>
          <w:szCs w:val="21"/>
        </w:rPr>
        <w:t>面具；口罩</w:t>
      </w:r>
    </w:p>
    <w:p w14:paraId="11D3E129" w14:textId="47FC2098"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belt</w:t>
      </w:r>
      <w:r w:rsidRPr="00832D03">
        <w:rPr>
          <w:rFonts w:ascii="Times New Roman" w:hAnsi="Times New Roman" w:cs="Times New Roman"/>
        </w:rPr>
        <w:t>：</w:t>
      </w:r>
      <w:r w:rsidRPr="00832D03">
        <w:rPr>
          <w:rFonts w:ascii="Times New Roman" w:hAnsi="Times New Roman" w:cs="Times New Roman"/>
          <w:szCs w:val="21"/>
        </w:rPr>
        <w:t>[b</w:t>
      </w:r>
      <w:r w:rsidR="00355BA0" w:rsidRPr="006E33EE">
        <w:rPr>
          <w:rFonts w:ascii="Times New Roman" w:hAnsi="Times New Roman" w:cs="Times New Roman" w:hint="eastAsia"/>
          <w:szCs w:val="21"/>
        </w:rPr>
        <w:t>e</w:t>
      </w:r>
      <w:r w:rsidRPr="00832D03">
        <w:rPr>
          <w:rFonts w:ascii="Times New Roman" w:hAnsi="Times New Roman" w:cs="Times New Roman"/>
          <w:szCs w:val="21"/>
        </w:rPr>
        <w:t>lt</w:t>
      </w:r>
      <w:r w:rsidR="00943C76">
        <w:rPr>
          <w:rFonts w:ascii="Times New Roman" w:hAnsi="Times New Roman" w:cs="Times New Roman"/>
          <w:szCs w:val="21"/>
        </w:rPr>
        <w:t>] n.</w:t>
      </w:r>
      <w:r w:rsidRPr="00832D03">
        <w:rPr>
          <w:rFonts w:ascii="Times New Roman" w:hAnsi="Times New Roman" w:cs="Times New Roman"/>
          <w:szCs w:val="21"/>
        </w:rPr>
        <w:t>腰带</w:t>
      </w:r>
    </w:p>
    <w:p w14:paraId="0871A15D"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tie</w:t>
      </w:r>
      <w:r w:rsidRPr="00832D03">
        <w:rPr>
          <w:rFonts w:ascii="Times New Roman" w:hAnsi="Times New Roman" w:cs="Times New Roman"/>
          <w:szCs w:val="21"/>
        </w:rPr>
        <w:t>：</w:t>
      </w:r>
      <w:r w:rsidRPr="00832D03">
        <w:rPr>
          <w:rFonts w:ascii="Times New Roman" w:hAnsi="Times New Roman" w:cs="Times New Roman"/>
          <w:szCs w:val="21"/>
        </w:rPr>
        <w:t>[taɪ] n.</w:t>
      </w:r>
      <w:r w:rsidRPr="00832D03">
        <w:rPr>
          <w:rFonts w:ascii="Times New Roman" w:hAnsi="Times New Roman" w:cs="Times New Roman"/>
          <w:szCs w:val="21"/>
        </w:rPr>
        <w:t>领带</w:t>
      </w:r>
    </w:p>
    <w:p w14:paraId="0A481A7F" w14:textId="6054E670" w:rsidR="008F2925" w:rsidRPr="00943C76" w:rsidRDefault="008F2925"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sleeve</w:t>
      </w:r>
      <w:r w:rsidR="0030622A" w:rsidRPr="00832D03">
        <w:rPr>
          <w:rFonts w:ascii="Times New Roman" w:hAnsi="Times New Roman" w:cs="Times New Roman"/>
          <w:szCs w:val="21"/>
        </w:rPr>
        <w:t>：</w:t>
      </w:r>
      <w:r w:rsidR="0030622A" w:rsidRPr="00832D03">
        <w:rPr>
          <w:rFonts w:ascii="Times New Roman" w:hAnsi="Times New Roman" w:cs="Times New Roman"/>
          <w:szCs w:val="21"/>
        </w:rPr>
        <w:t>[sli</w:t>
      </w:r>
      <w:r w:rsidR="00355BA0" w:rsidRPr="006E33EE">
        <w:rPr>
          <w:rFonts w:ascii="Times New Roman" w:hAnsi="Times New Roman" w:cs="Times New Roman"/>
          <w:szCs w:val="21"/>
        </w:rPr>
        <w:t>ː</w:t>
      </w:r>
      <w:r w:rsidR="0030622A" w:rsidRPr="00832D03">
        <w:rPr>
          <w:rFonts w:ascii="Times New Roman" w:hAnsi="Times New Roman" w:cs="Times New Roman"/>
          <w:szCs w:val="21"/>
        </w:rPr>
        <w:t>v] n.</w:t>
      </w:r>
      <w:r w:rsidR="0030622A" w:rsidRPr="00832D03">
        <w:rPr>
          <w:rFonts w:ascii="Times New Roman" w:hAnsi="Times New Roman" w:cs="Times New Roman"/>
          <w:szCs w:val="21"/>
        </w:rPr>
        <w:t>袖子；袖套</w:t>
      </w:r>
    </w:p>
    <w:p w14:paraId="0B2D25F9" w14:textId="77777777" w:rsidR="00943C76" w:rsidRPr="00943C76" w:rsidRDefault="00943C76" w:rsidP="00943C7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词源解释：源自原始日耳曼语，与单词</w:t>
      </w:r>
      <w:r>
        <w:rPr>
          <w:rFonts w:ascii="Times New Roman" w:hAnsi="Times New Roman" w:cs="Times New Roman" w:hint="eastAsia"/>
          <w:szCs w:val="21"/>
        </w:rPr>
        <w:t>slip</w:t>
      </w:r>
      <w:r>
        <w:rPr>
          <w:rFonts w:ascii="Times New Roman" w:hAnsi="Times New Roman" w:cs="Times New Roman" w:hint="eastAsia"/>
          <w:szCs w:val="21"/>
        </w:rPr>
        <w:t>（滑）同源，本意是“让胳臂滑进去的东西”。</w:t>
      </w:r>
    </w:p>
    <w:p w14:paraId="5E167EE6"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button</w:t>
      </w:r>
      <w:r w:rsidRPr="00832D03">
        <w:rPr>
          <w:rFonts w:ascii="Times New Roman" w:hAnsi="Times New Roman" w:cs="Times New Roman"/>
        </w:rPr>
        <w:t>：</w:t>
      </w:r>
      <w:r w:rsidRPr="00832D03">
        <w:rPr>
          <w:rFonts w:ascii="Times New Roman" w:hAnsi="Times New Roman" w:cs="Times New Roman"/>
          <w:szCs w:val="21"/>
        </w:rPr>
        <w:t>['bʌtn</w:t>
      </w:r>
      <w:r w:rsidR="00943C76">
        <w:rPr>
          <w:rFonts w:ascii="Times New Roman" w:hAnsi="Times New Roman" w:cs="Times New Roman"/>
          <w:szCs w:val="21"/>
        </w:rPr>
        <w:t>] n.</w:t>
      </w:r>
      <w:r w:rsidRPr="00832D03">
        <w:rPr>
          <w:rFonts w:ascii="Times New Roman" w:hAnsi="Times New Roman" w:cs="Times New Roman"/>
          <w:szCs w:val="21"/>
        </w:rPr>
        <w:t>按钮；纽扣</w:t>
      </w:r>
    </w:p>
    <w:p w14:paraId="200F154C" w14:textId="7659FCD5"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needle</w:t>
      </w:r>
      <w:r w:rsidRPr="00832D03">
        <w:rPr>
          <w:rFonts w:ascii="Times New Roman" w:hAnsi="Times New Roman" w:cs="Times New Roman"/>
          <w:szCs w:val="21"/>
        </w:rPr>
        <w:t>：</w:t>
      </w:r>
      <w:r w:rsidRPr="00832D03">
        <w:rPr>
          <w:rFonts w:ascii="Times New Roman" w:hAnsi="Times New Roman" w:cs="Times New Roman"/>
          <w:szCs w:val="21"/>
        </w:rPr>
        <w:t>['ni</w:t>
      </w:r>
      <w:r w:rsidR="00355BA0" w:rsidRPr="006E33EE">
        <w:rPr>
          <w:rFonts w:ascii="Times New Roman" w:hAnsi="Times New Roman" w:cs="Times New Roman"/>
          <w:szCs w:val="21"/>
        </w:rPr>
        <w:t>ː</w:t>
      </w:r>
      <w:r w:rsidRPr="00832D03">
        <w:rPr>
          <w:rFonts w:ascii="Times New Roman" w:hAnsi="Times New Roman" w:cs="Times New Roman"/>
          <w:szCs w:val="21"/>
        </w:rPr>
        <w:t>dl] n.</w:t>
      </w:r>
      <w:r w:rsidRPr="00832D03">
        <w:rPr>
          <w:rFonts w:ascii="Times New Roman" w:hAnsi="Times New Roman" w:cs="Times New Roman"/>
          <w:szCs w:val="21"/>
        </w:rPr>
        <w:t>针</w:t>
      </w:r>
    </w:p>
    <w:p w14:paraId="7DB0D2FB" w14:textId="2E3CCEBA"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thread</w:t>
      </w:r>
      <w:r w:rsidRPr="00832D03">
        <w:rPr>
          <w:rFonts w:ascii="Times New Roman" w:hAnsi="Times New Roman" w:cs="Times New Roman"/>
          <w:szCs w:val="21"/>
        </w:rPr>
        <w:t>：</w:t>
      </w:r>
      <w:r w:rsidRPr="00832D03">
        <w:rPr>
          <w:rFonts w:ascii="Times New Roman" w:hAnsi="Times New Roman" w:cs="Times New Roman"/>
          <w:szCs w:val="21"/>
        </w:rPr>
        <w:t>[θr</w:t>
      </w:r>
      <w:r w:rsidR="00355BA0" w:rsidRPr="006E33EE">
        <w:rPr>
          <w:rFonts w:ascii="Times New Roman" w:hAnsi="Times New Roman" w:cs="Times New Roman" w:hint="eastAsia"/>
          <w:szCs w:val="21"/>
        </w:rPr>
        <w:t>e</w:t>
      </w:r>
      <w:r w:rsidRPr="00832D03">
        <w:rPr>
          <w:rFonts w:ascii="Times New Roman" w:hAnsi="Times New Roman" w:cs="Times New Roman"/>
          <w:szCs w:val="21"/>
        </w:rPr>
        <w:t xml:space="preserve">d] n. </w:t>
      </w:r>
      <w:r w:rsidRPr="00832D03">
        <w:rPr>
          <w:rFonts w:ascii="Times New Roman" w:hAnsi="Times New Roman" w:cs="Times New Roman"/>
          <w:szCs w:val="21"/>
        </w:rPr>
        <w:t>线</w:t>
      </w:r>
    </w:p>
    <w:p w14:paraId="039AE73D" w14:textId="77777777" w:rsidR="00C03FB8" w:rsidRPr="00C03FB8" w:rsidRDefault="008543E4" w:rsidP="00C03FB8">
      <w:pPr>
        <w:pStyle w:val="2"/>
        <w:numPr>
          <w:ilvl w:val="0"/>
          <w:numId w:val="7"/>
        </w:numPr>
        <w:rPr>
          <w:sz w:val="24"/>
          <w:szCs w:val="24"/>
        </w:rPr>
      </w:pPr>
      <w:bookmarkStart w:id="59" w:name="_Toc504321556"/>
      <w:r>
        <w:rPr>
          <w:rFonts w:hint="eastAsia"/>
          <w:sz w:val="24"/>
          <w:szCs w:val="24"/>
        </w:rPr>
        <w:t>房屋</w:t>
      </w:r>
      <w:r w:rsidR="0030622A">
        <w:rPr>
          <w:rFonts w:hint="eastAsia"/>
          <w:sz w:val="24"/>
          <w:szCs w:val="24"/>
        </w:rPr>
        <w:t>居住</w:t>
      </w:r>
      <w:bookmarkEnd w:id="59"/>
    </w:p>
    <w:p w14:paraId="68A5D2F8" w14:textId="77777777"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house</w:t>
      </w:r>
      <w:r w:rsidRPr="00832D03">
        <w:rPr>
          <w:rFonts w:ascii="Times New Roman" w:hAnsi="Times New Roman" w:cs="Times New Roman"/>
          <w:szCs w:val="21"/>
        </w:rPr>
        <w:t>：</w:t>
      </w:r>
      <w:r w:rsidRPr="00832D03">
        <w:rPr>
          <w:rFonts w:ascii="Times New Roman" w:hAnsi="Times New Roman" w:cs="Times New Roman"/>
          <w:szCs w:val="21"/>
        </w:rPr>
        <w:t>[haʊs] n.</w:t>
      </w:r>
      <w:r w:rsidRPr="00832D03">
        <w:rPr>
          <w:rFonts w:ascii="Times New Roman" w:hAnsi="Times New Roman" w:cs="Times New Roman"/>
          <w:szCs w:val="21"/>
        </w:rPr>
        <w:t>房屋，住宅</w:t>
      </w:r>
    </w:p>
    <w:p w14:paraId="3C9B5CB2" w14:textId="2AF05C31" w:rsidR="0030622A" w:rsidRPr="00832D03" w:rsidRDefault="0030622A"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home</w:t>
      </w:r>
      <w:r w:rsidRPr="00832D03">
        <w:rPr>
          <w:rFonts w:ascii="Times New Roman" w:hAnsi="Times New Roman" w:cs="Times New Roman"/>
          <w:szCs w:val="21"/>
        </w:rPr>
        <w:t>：</w:t>
      </w:r>
      <w:r w:rsidRPr="00832D03">
        <w:rPr>
          <w:rFonts w:ascii="Times New Roman" w:hAnsi="Times New Roman" w:cs="Times New Roman"/>
          <w:szCs w:val="21"/>
        </w:rPr>
        <w:t>[h</w:t>
      </w:r>
      <w:r w:rsidR="00355BA0" w:rsidRPr="006E33EE">
        <w:rPr>
          <w:rFonts w:ascii="Times New Roman" w:hAnsi="Times New Roman" w:cs="Times New Roman"/>
          <w:szCs w:val="21"/>
        </w:rPr>
        <w:t>əʊ</w:t>
      </w:r>
      <w:r w:rsidRPr="00832D03">
        <w:rPr>
          <w:rFonts w:ascii="Times New Roman" w:hAnsi="Times New Roman" w:cs="Times New Roman"/>
          <w:szCs w:val="21"/>
        </w:rPr>
        <w:t xml:space="preserve">m] n. </w:t>
      </w:r>
      <w:r w:rsidRPr="00832D03">
        <w:rPr>
          <w:rFonts w:ascii="Times New Roman" w:hAnsi="Times New Roman" w:cs="Times New Roman"/>
          <w:szCs w:val="21"/>
        </w:rPr>
        <w:t>家，住宅；家乡</w:t>
      </w:r>
    </w:p>
    <w:p w14:paraId="2F3FE205" w14:textId="18384075" w:rsidR="00196696" w:rsidRPr="00832D03" w:rsidRDefault="00196696" w:rsidP="001966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bungalow</w:t>
      </w:r>
      <w:r w:rsidRPr="00832D03">
        <w:rPr>
          <w:rFonts w:ascii="Times New Roman" w:hAnsi="Times New Roman" w:cs="Times New Roman"/>
        </w:rPr>
        <w:t>：</w:t>
      </w:r>
      <w:r w:rsidR="0030622A" w:rsidRPr="00832D03">
        <w:rPr>
          <w:rFonts w:ascii="Times New Roman" w:hAnsi="Times New Roman" w:cs="Times New Roman"/>
          <w:szCs w:val="21"/>
        </w:rPr>
        <w:t>[</w:t>
      </w:r>
      <w:r w:rsidR="00355BA0" w:rsidRPr="00355BA0">
        <w:rPr>
          <w:rFonts w:ascii="Times New Roman" w:hAnsi="Times New Roman" w:cs="Times New Roman"/>
          <w:szCs w:val="21"/>
        </w:rPr>
        <w:t>ˈbʌŋ</w:t>
      </w:r>
      <w:r w:rsidR="00355BA0" w:rsidRPr="00355BA0">
        <w:rPr>
          <w:rFonts w:ascii="Times New Roman" w:hAnsi="Times New Roman" w:cs="Times New Roman" w:hint="eastAsia"/>
          <w:szCs w:val="21"/>
        </w:rPr>
        <w:t>ɡ</w:t>
      </w:r>
      <w:r w:rsidR="00355BA0" w:rsidRPr="00355BA0">
        <w:rPr>
          <w:rFonts w:ascii="Times New Roman" w:hAnsi="Times New Roman" w:cs="Times New Roman"/>
          <w:szCs w:val="21"/>
        </w:rPr>
        <w:t>ələʊ</w:t>
      </w:r>
      <w:r w:rsidR="00943C76">
        <w:rPr>
          <w:rFonts w:ascii="Times New Roman" w:hAnsi="Times New Roman" w:cs="Times New Roman"/>
          <w:szCs w:val="21"/>
        </w:rPr>
        <w:t>] n.</w:t>
      </w:r>
      <w:r w:rsidR="0030622A" w:rsidRPr="00832D03">
        <w:rPr>
          <w:rFonts w:ascii="Times New Roman" w:hAnsi="Times New Roman" w:cs="Times New Roman"/>
          <w:szCs w:val="21"/>
        </w:rPr>
        <w:t>平房；小屋</w:t>
      </w:r>
    </w:p>
    <w:p w14:paraId="40CEACFD" w14:textId="77777777" w:rsidR="00196696" w:rsidRDefault="00196696" w:rsidP="00196696">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它自印度语</w:t>
      </w:r>
      <w:r w:rsidRPr="003A5554">
        <w:rPr>
          <w:rFonts w:ascii="Times New Roman" w:eastAsia="宋体" w:hAnsi="Times New Roman" w:cs="Times New Roman"/>
          <w:color w:val="000000" w:themeColor="text1"/>
          <w:szCs w:val="21"/>
        </w:rPr>
        <w:t>bangla</w:t>
      </w:r>
      <w:r w:rsidRPr="003A5554">
        <w:rPr>
          <w:rFonts w:ascii="Times New Roman" w:eastAsia="宋体" w:hAnsi="Times New Roman" w:cs="Times New Roman"/>
          <w:color w:val="000000" w:themeColor="text1"/>
          <w:szCs w:val="21"/>
        </w:rPr>
        <w:t>，字面意思是</w:t>
      </w:r>
      <w:r w:rsidRPr="003A5554">
        <w:rPr>
          <w:rFonts w:ascii="Times New Roman" w:eastAsia="宋体" w:hAnsi="Times New Roman" w:cs="Times New Roman"/>
          <w:color w:val="000000" w:themeColor="text1"/>
          <w:szCs w:val="21"/>
        </w:rPr>
        <w:t>Bengalese</w:t>
      </w:r>
      <w:r w:rsidRPr="003A5554">
        <w:rPr>
          <w:rFonts w:ascii="Times New Roman" w:eastAsia="宋体" w:hAnsi="Times New Roman" w:cs="Times New Roman"/>
          <w:color w:val="000000" w:themeColor="text1"/>
          <w:szCs w:val="21"/>
        </w:rPr>
        <w:t>（孟加拉人），指的是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按照孟加拉风格建造的房屋</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，通常只有一层，带有阁楼、阳台或走廊</w:t>
      </w:r>
      <w:r w:rsidRPr="003A5554">
        <w:rPr>
          <w:rFonts w:ascii="Times New Roman" w:eastAsia="宋体" w:hAnsi="Times New Roman" w:cs="Times New Roman"/>
          <w:color w:val="000000" w:themeColor="text1"/>
          <w:szCs w:val="21"/>
        </w:rPr>
        <w:t>。在孟加拉以及印度东部的孟加拉邦，这种款式的平房十分常见。英国殖民者来到印度和孟加拉后，将这种建筑款式带回了欧洲，后来又流传至美洲大陆。</w:t>
      </w:r>
    </w:p>
    <w:p w14:paraId="53CF3136" w14:textId="5710E72A"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castle</w:t>
      </w:r>
      <w:r w:rsidRPr="00832D03">
        <w:rPr>
          <w:rFonts w:ascii="Times New Roman" w:hAnsi="Times New Roman" w:cs="Times New Roman"/>
        </w:rPr>
        <w:t>：</w:t>
      </w:r>
      <w:r w:rsidR="0030622A" w:rsidRPr="00832D03">
        <w:rPr>
          <w:rFonts w:ascii="Times New Roman" w:hAnsi="Times New Roman" w:cs="Times New Roman"/>
          <w:szCs w:val="21"/>
        </w:rPr>
        <w:t>['k</w:t>
      </w:r>
      <w:r w:rsidR="00355BA0" w:rsidRPr="006E33EE">
        <w:rPr>
          <w:rFonts w:ascii="Times New Roman" w:hAnsi="Times New Roman" w:cs="Times New Roman" w:hint="eastAsia"/>
        </w:rPr>
        <w:t>ɑ</w:t>
      </w:r>
      <w:r w:rsidR="00355BA0" w:rsidRPr="006E33EE">
        <w:rPr>
          <w:rFonts w:ascii="Times New Roman" w:hAnsi="Times New Roman" w:cs="Times New Roman"/>
        </w:rPr>
        <w:t>ː</w:t>
      </w:r>
      <w:r w:rsidR="0030622A" w:rsidRPr="00832D03">
        <w:rPr>
          <w:rFonts w:ascii="Times New Roman" w:hAnsi="Times New Roman" w:cs="Times New Roman"/>
          <w:szCs w:val="21"/>
        </w:rPr>
        <w:t>sl</w:t>
      </w:r>
      <w:r w:rsidR="00943C76">
        <w:rPr>
          <w:rFonts w:ascii="Times New Roman" w:hAnsi="Times New Roman" w:cs="Times New Roman"/>
          <w:szCs w:val="21"/>
        </w:rPr>
        <w:t>] n.</w:t>
      </w:r>
      <w:r w:rsidR="0030622A" w:rsidRPr="00832D03">
        <w:rPr>
          <w:rFonts w:ascii="Times New Roman" w:hAnsi="Times New Roman" w:cs="Times New Roman"/>
          <w:szCs w:val="21"/>
        </w:rPr>
        <w:t>城堡</w:t>
      </w:r>
    </w:p>
    <w:p w14:paraId="4E9FD383" w14:textId="6F71469F"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cottage</w:t>
      </w:r>
      <w:r w:rsidRPr="00832D03">
        <w:rPr>
          <w:rFonts w:ascii="Times New Roman" w:hAnsi="Times New Roman" w:cs="Times New Roman"/>
        </w:rPr>
        <w:t>：</w:t>
      </w:r>
      <w:r w:rsidR="0030622A" w:rsidRPr="00832D03">
        <w:rPr>
          <w:rFonts w:ascii="Times New Roman" w:hAnsi="Times New Roman" w:cs="Times New Roman"/>
          <w:szCs w:val="21"/>
        </w:rPr>
        <w:t>['k</w:t>
      </w:r>
      <w:r w:rsidR="00355BA0" w:rsidRPr="006E33EE">
        <w:rPr>
          <w:rFonts w:ascii="Times New Roman" w:hAnsi="Times New Roman" w:cs="Times New Roman"/>
          <w:szCs w:val="21"/>
        </w:rPr>
        <w:t>ɒ</w:t>
      </w:r>
      <w:r w:rsidR="0030622A" w:rsidRPr="00832D03">
        <w:rPr>
          <w:rFonts w:ascii="Times New Roman" w:hAnsi="Times New Roman" w:cs="Times New Roman"/>
          <w:szCs w:val="21"/>
        </w:rPr>
        <w:t>tɪdʒ</w:t>
      </w:r>
      <w:r w:rsidR="00943C76">
        <w:rPr>
          <w:rFonts w:ascii="Times New Roman" w:hAnsi="Times New Roman" w:cs="Times New Roman"/>
          <w:szCs w:val="21"/>
        </w:rPr>
        <w:t>] n.</w:t>
      </w:r>
      <w:r w:rsidR="0030622A" w:rsidRPr="00832D03">
        <w:rPr>
          <w:rFonts w:ascii="Times New Roman" w:hAnsi="Times New Roman" w:cs="Times New Roman"/>
          <w:szCs w:val="21"/>
        </w:rPr>
        <w:t>小屋；村舍</w:t>
      </w:r>
    </w:p>
    <w:p w14:paraId="64821BD5" w14:textId="5DE12FE2" w:rsidR="00837279" w:rsidRPr="00832D03" w:rsidRDefault="00837279"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palace</w:t>
      </w:r>
      <w:r w:rsidR="0030622A" w:rsidRPr="00832D03">
        <w:rPr>
          <w:rFonts w:ascii="Times New Roman" w:hAnsi="Times New Roman" w:cs="Times New Roman"/>
          <w:szCs w:val="21"/>
        </w:rPr>
        <w:t>：</w:t>
      </w:r>
      <w:r w:rsidR="0030622A" w:rsidRPr="00832D03">
        <w:rPr>
          <w:rFonts w:ascii="Times New Roman" w:hAnsi="Times New Roman" w:cs="Times New Roman"/>
          <w:szCs w:val="21"/>
        </w:rPr>
        <w:t>[</w:t>
      </w:r>
      <w:r w:rsidR="00355BA0" w:rsidRPr="00355BA0">
        <w:rPr>
          <w:rFonts w:ascii="Times New Roman" w:hAnsi="Times New Roman" w:cs="Times New Roman"/>
          <w:szCs w:val="21"/>
        </w:rPr>
        <w:t>ˈpæləs</w:t>
      </w:r>
      <w:r w:rsidR="0030622A" w:rsidRPr="00832D03">
        <w:rPr>
          <w:rFonts w:ascii="Times New Roman" w:hAnsi="Times New Roman" w:cs="Times New Roman"/>
          <w:szCs w:val="21"/>
        </w:rPr>
        <w:t xml:space="preserve">] n. </w:t>
      </w:r>
      <w:r w:rsidR="0030622A" w:rsidRPr="00832D03">
        <w:rPr>
          <w:rFonts w:ascii="Times New Roman" w:hAnsi="Times New Roman" w:cs="Times New Roman"/>
          <w:szCs w:val="21"/>
        </w:rPr>
        <w:t>宫殿；宅邸；豪华住宅</w:t>
      </w:r>
    </w:p>
    <w:p w14:paraId="6E72B303" w14:textId="77777777" w:rsidR="0030622A" w:rsidRPr="0030622A" w:rsidRDefault="0030622A" w:rsidP="0030622A">
      <w:pPr>
        <w:spacing w:line="360" w:lineRule="auto"/>
        <w:ind w:firstLineChars="201" w:firstLine="422"/>
        <w:rPr>
          <w:rFonts w:ascii="Times New Roman" w:hAnsi="Times New Roman" w:cs="Times New Roman"/>
          <w:szCs w:val="21"/>
        </w:rPr>
      </w:pPr>
      <w:r w:rsidRPr="0030622A">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源自</w:t>
      </w:r>
      <w:r w:rsidRPr="003A5554">
        <w:rPr>
          <w:rFonts w:ascii="Times New Roman" w:eastAsia="宋体" w:hAnsi="Times New Roman" w:cs="Times New Roman"/>
          <w:color w:val="000000" w:themeColor="text1"/>
          <w:szCs w:val="21"/>
        </w:rPr>
        <w:t>古罗马七丘之一</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Palatine</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之名。</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Pr>
          <w:rFonts w:ascii="Times New Roman" w:eastAsia="宋体" w:hAnsi="Times New Roman" w:cs="Times New Roman"/>
          <w:color w:val="000000" w:themeColor="text1"/>
          <w:szCs w:val="21"/>
        </w:rPr>
        <w:t>是</w:t>
      </w:r>
      <w:r>
        <w:rPr>
          <w:rFonts w:ascii="Times New Roman" w:eastAsia="宋体" w:hAnsi="Times New Roman" w:cs="Times New Roman" w:hint="eastAsia"/>
          <w:color w:val="000000" w:themeColor="text1"/>
          <w:szCs w:val="21"/>
        </w:rPr>
        <w:t>古罗马的</w:t>
      </w:r>
      <w:r w:rsidRPr="003A5554">
        <w:rPr>
          <w:rFonts w:ascii="Times New Roman" w:eastAsia="宋体" w:hAnsi="Times New Roman" w:cs="Times New Roman"/>
          <w:color w:val="000000" w:themeColor="text1"/>
          <w:szCs w:val="21"/>
        </w:rPr>
        <w:t>达官贵人、上流阶层的聚居区。到了罗马暴君尼禄（</w:t>
      </w:r>
      <w:r w:rsidRPr="003A5554">
        <w:rPr>
          <w:rFonts w:ascii="Times New Roman" w:eastAsia="宋体" w:hAnsi="Times New Roman" w:cs="Times New Roman"/>
          <w:color w:val="000000" w:themeColor="text1"/>
          <w:szCs w:val="21"/>
        </w:rPr>
        <w:t>Nero</w:t>
      </w:r>
      <w:r w:rsidRPr="003A5554">
        <w:rPr>
          <w:rFonts w:ascii="Times New Roman" w:eastAsia="宋体" w:hAnsi="Times New Roman" w:cs="Times New Roman"/>
          <w:color w:val="000000" w:themeColor="text1"/>
          <w:szCs w:val="21"/>
        </w:rPr>
        <w:t>）当朝时，他想独霸巴勒登山丘，就下令将山丘上的其他住房夷为平地。他的建筑师为他精心设计了一套住所，取名叫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palatium</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巴勒登</w:t>
      </w:r>
      <w:r>
        <w:rPr>
          <w:rFonts w:ascii="Times New Roman" w:eastAsia="宋体" w:hAnsi="Times New Roman" w:cs="Times New Roman" w:hint="eastAsia"/>
          <w:color w:val="000000" w:themeColor="text1"/>
          <w:szCs w:val="21"/>
        </w:rPr>
        <w:t>山丘</w:t>
      </w:r>
      <w:r w:rsidRPr="003A5554">
        <w:rPr>
          <w:rFonts w:ascii="Times New Roman" w:eastAsia="宋体" w:hAnsi="Times New Roman" w:cs="Times New Roman"/>
          <w:color w:val="000000" w:themeColor="text1"/>
          <w:szCs w:val="21"/>
        </w:rPr>
        <w:t>之上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，是那里的第一座宫殿。法兰西国王参照</w:t>
      </w:r>
      <w:r w:rsidRPr="003A5554">
        <w:rPr>
          <w:rFonts w:ascii="Times New Roman" w:eastAsia="宋体" w:hAnsi="Times New Roman" w:cs="Times New Roman"/>
          <w:color w:val="000000" w:themeColor="text1"/>
          <w:szCs w:val="21"/>
        </w:rPr>
        <w:t>palatium</w:t>
      </w:r>
      <w:r w:rsidRPr="003A5554">
        <w:rPr>
          <w:rFonts w:ascii="Times New Roman" w:eastAsia="宋体" w:hAnsi="Times New Roman" w:cs="Times New Roman"/>
          <w:color w:val="000000" w:themeColor="text1"/>
          <w:szCs w:val="21"/>
        </w:rPr>
        <w:t>这个词，把自己住的宫殿叫作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palais</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。这个词进入英语后</w:t>
      </w:r>
      <w:r>
        <w:rPr>
          <w:rFonts w:ascii="Times New Roman" w:eastAsia="宋体" w:hAnsi="Times New Roman" w:cs="Times New Roman" w:hint="eastAsia"/>
          <w:color w:val="000000" w:themeColor="text1"/>
          <w:szCs w:val="21"/>
        </w:rPr>
        <w:t>逐渐</w:t>
      </w:r>
      <w:r w:rsidRPr="003A5554">
        <w:rPr>
          <w:rFonts w:ascii="Times New Roman" w:eastAsia="宋体" w:hAnsi="Times New Roman" w:cs="Times New Roman"/>
          <w:color w:val="000000" w:themeColor="text1"/>
          <w:szCs w:val="21"/>
        </w:rPr>
        <w:t>演变成</w:t>
      </w:r>
      <w:r w:rsidRPr="003A5554">
        <w:rPr>
          <w:rFonts w:ascii="Times New Roman" w:eastAsia="宋体" w:hAnsi="Times New Roman" w:cs="Times New Roman"/>
          <w:color w:val="000000" w:themeColor="text1"/>
          <w:szCs w:val="21"/>
        </w:rPr>
        <w:t>palace</w:t>
      </w:r>
      <w:r w:rsidRPr="003A5554">
        <w:rPr>
          <w:rFonts w:ascii="Times New Roman" w:eastAsia="宋体" w:hAnsi="Times New Roman" w:cs="Times New Roman"/>
          <w:color w:val="000000" w:themeColor="text1"/>
          <w:szCs w:val="21"/>
        </w:rPr>
        <w:t>。</w:t>
      </w:r>
    </w:p>
    <w:p w14:paraId="414A64DD" w14:textId="03272911" w:rsidR="00300693" w:rsidRPr="00832D03" w:rsidRDefault="00300693"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tower</w:t>
      </w:r>
      <w:r w:rsidR="0030622A" w:rsidRPr="00832D03">
        <w:rPr>
          <w:rFonts w:ascii="Times New Roman" w:hAnsi="Times New Roman" w:cs="Times New Roman"/>
          <w:szCs w:val="21"/>
        </w:rPr>
        <w:t>：</w:t>
      </w:r>
      <w:r w:rsidR="0030622A" w:rsidRPr="00832D03">
        <w:rPr>
          <w:rFonts w:ascii="Times New Roman" w:hAnsi="Times New Roman" w:cs="Times New Roman"/>
          <w:szCs w:val="21"/>
        </w:rPr>
        <w:t>['taʊ</w:t>
      </w:r>
      <w:r w:rsidR="006E33EE">
        <w:rPr>
          <w:rFonts w:ascii="Times New Roman" w:hAnsi="Times New Roman" w:cs="Times New Roman"/>
          <w:szCs w:val="21"/>
        </w:rPr>
        <w:t>ə(r)</w:t>
      </w:r>
      <w:r w:rsidR="0030622A" w:rsidRPr="00832D03">
        <w:rPr>
          <w:rFonts w:ascii="Times New Roman" w:hAnsi="Times New Roman" w:cs="Times New Roman"/>
          <w:szCs w:val="21"/>
        </w:rPr>
        <w:t xml:space="preserve">] n. </w:t>
      </w:r>
      <w:r w:rsidR="0030622A" w:rsidRPr="00832D03">
        <w:rPr>
          <w:rFonts w:ascii="Times New Roman" w:hAnsi="Times New Roman" w:cs="Times New Roman"/>
          <w:szCs w:val="21"/>
        </w:rPr>
        <w:t>塔；高楼；堡垒</w:t>
      </w:r>
    </w:p>
    <w:p w14:paraId="5E0C45FB" w14:textId="27A6297B" w:rsidR="00A23E7B" w:rsidRPr="00832D03" w:rsidRDefault="00A23E7B" w:rsidP="00A23E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court</w:t>
      </w:r>
      <w:r w:rsidRPr="00832D03">
        <w:rPr>
          <w:rFonts w:ascii="Times New Roman" w:hAnsi="Times New Roman" w:cs="Times New Roman"/>
        </w:rPr>
        <w:t>：</w:t>
      </w:r>
      <w:r w:rsidR="0030622A" w:rsidRPr="00832D03">
        <w:rPr>
          <w:rFonts w:ascii="Times New Roman" w:hAnsi="Times New Roman" w:cs="Times New Roman"/>
          <w:szCs w:val="21"/>
        </w:rPr>
        <w:t>[kɔ</w:t>
      </w:r>
      <w:r w:rsidR="00355BA0" w:rsidRPr="006E33EE">
        <w:rPr>
          <w:rFonts w:ascii="Times New Roman" w:hAnsi="Times New Roman" w:cs="Times New Roman"/>
          <w:szCs w:val="21"/>
        </w:rPr>
        <w:t>ː</w:t>
      </w:r>
      <w:r w:rsidR="0030622A" w:rsidRPr="00832D03">
        <w:rPr>
          <w:rFonts w:ascii="Times New Roman" w:hAnsi="Times New Roman" w:cs="Times New Roman"/>
          <w:szCs w:val="21"/>
        </w:rPr>
        <w:t>t</w:t>
      </w:r>
      <w:r w:rsidR="00943C76">
        <w:rPr>
          <w:rFonts w:ascii="Times New Roman" w:hAnsi="Times New Roman" w:cs="Times New Roman"/>
          <w:szCs w:val="21"/>
        </w:rPr>
        <w:t>] n.</w:t>
      </w:r>
      <w:r w:rsidR="00E742ED" w:rsidRPr="00832D03">
        <w:rPr>
          <w:rFonts w:ascii="Times New Roman" w:hAnsi="Times New Roman" w:cs="Times New Roman"/>
          <w:szCs w:val="21"/>
        </w:rPr>
        <w:t>庭院；法庭，法院；球场</w:t>
      </w:r>
    </w:p>
    <w:p w14:paraId="17E583E8" w14:textId="72D41B6B" w:rsidR="006A70B7" w:rsidRPr="00832D03" w:rsidRDefault="006A70B7"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yard</w:t>
      </w:r>
      <w:r w:rsidR="0030622A" w:rsidRPr="00832D03">
        <w:rPr>
          <w:rFonts w:ascii="Times New Roman" w:hAnsi="Times New Roman" w:cs="Times New Roman"/>
        </w:rPr>
        <w:t>：</w:t>
      </w:r>
      <w:r w:rsidR="0030622A" w:rsidRPr="00832D03">
        <w:rPr>
          <w:rFonts w:ascii="Times New Roman" w:hAnsi="Times New Roman" w:cs="Times New Roman"/>
        </w:rPr>
        <w:t>[jɑ</w:t>
      </w:r>
      <w:r w:rsidR="00355BA0" w:rsidRPr="006E33EE">
        <w:rPr>
          <w:rFonts w:ascii="Times New Roman" w:hAnsi="Times New Roman" w:cs="Times New Roman"/>
          <w:szCs w:val="21"/>
        </w:rPr>
        <w:t>ː</w:t>
      </w:r>
      <w:r w:rsidR="0030622A" w:rsidRPr="00832D03">
        <w:rPr>
          <w:rFonts w:ascii="Times New Roman" w:hAnsi="Times New Roman" w:cs="Times New Roman"/>
        </w:rPr>
        <w:t xml:space="preserve">d] n. </w:t>
      </w:r>
      <w:r w:rsidR="0030622A" w:rsidRPr="00832D03">
        <w:rPr>
          <w:rFonts w:ascii="Times New Roman" w:hAnsi="Times New Roman" w:cs="Times New Roman"/>
        </w:rPr>
        <w:t>院子</w:t>
      </w:r>
    </w:p>
    <w:p w14:paraId="5B0206F7" w14:textId="7E27BC15"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garden</w:t>
      </w:r>
      <w:r w:rsidRPr="00832D03">
        <w:rPr>
          <w:rFonts w:ascii="Times New Roman" w:hAnsi="Times New Roman" w:cs="Times New Roman"/>
          <w:szCs w:val="21"/>
        </w:rPr>
        <w:t>：</w:t>
      </w:r>
      <w:r w:rsidRPr="00832D03">
        <w:rPr>
          <w:rFonts w:ascii="Times New Roman" w:hAnsi="Times New Roman" w:cs="Times New Roman"/>
          <w:szCs w:val="21"/>
        </w:rPr>
        <w:t>['ɡɑ</w:t>
      </w:r>
      <w:r w:rsidR="00355BA0" w:rsidRPr="006E33EE">
        <w:rPr>
          <w:rFonts w:ascii="Times New Roman" w:hAnsi="Times New Roman" w:cs="Times New Roman"/>
          <w:szCs w:val="21"/>
        </w:rPr>
        <w:t>ː</w:t>
      </w:r>
      <w:r w:rsidRPr="00832D03">
        <w:rPr>
          <w:rFonts w:ascii="Times New Roman" w:hAnsi="Times New Roman" w:cs="Times New Roman"/>
          <w:szCs w:val="21"/>
        </w:rPr>
        <w:t xml:space="preserve">dn] n. </w:t>
      </w:r>
      <w:r w:rsidR="00E742ED" w:rsidRPr="00832D03">
        <w:rPr>
          <w:rFonts w:ascii="Times New Roman" w:hAnsi="Times New Roman" w:cs="Times New Roman"/>
          <w:szCs w:val="21"/>
        </w:rPr>
        <w:t>花园</w:t>
      </w:r>
    </w:p>
    <w:p w14:paraId="77D20798" w14:textId="6A1FB6B6"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fountain</w:t>
      </w:r>
      <w:r w:rsidRPr="00832D03">
        <w:rPr>
          <w:rFonts w:ascii="Times New Roman" w:hAnsi="Times New Roman" w:cs="Times New Roman"/>
          <w:szCs w:val="21"/>
        </w:rPr>
        <w:t>：</w:t>
      </w:r>
      <w:r w:rsidRPr="00832D03">
        <w:rPr>
          <w:rFonts w:ascii="Times New Roman" w:hAnsi="Times New Roman" w:cs="Times New Roman"/>
          <w:szCs w:val="21"/>
        </w:rPr>
        <w:t>[</w:t>
      </w:r>
      <w:r w:rsidR="00355BA0" w:rsidRPr="00355BA0">
        <w:rPr>
          <w:rFonts w:ascii="Times New Roman" w:hAnsi="Times New Roman" w:cs="Times New Roman"/>
          <w:szCs w:val="21"/>
        </w:rPr>
        <w:t>ˈfaʊntən</w:t>
      </w:r>
      <w:r w:rsidRPr="00832D03">
        <w:rPr>
          <w:rFonts w:ascii="Times New Roman" w:hAnsi="Times New Roman" w:cs="Times New Roman"/>
          <w:szCs w:val="21"/>
        </w:rPr>
        <w:t xml:space="preserve">] n. </w:t>
      </w:r>
      <w:r w:rsidRPr="00832D03">
        <w:rPr>
          <w:rFonts w:ascii="Times New Roman" w:hAnsi="Times New Roman" w:cs="Times New Roman"/>
          <w:szCs w:val="21"/>
        </w:rPr>
        <w:t>喷泉</w:t>
      </w:r>
    </w:p>
    <w:p w14:paraId="4F7A5891" w14:textId="0214F4BB" w:rsidR="00652BDE" w:rsidRPr="00832D03" w:rsidRDefault="00652BDE"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floor</w:t>
      </w:r>
      <w:r w:rsidR="0030622A" w:rsidRPr="00832D03">
        <w:rPr>
          <w:rFonts w:ascii="Times New Roman" w:hAnsi="Times New Roman" w:cs="Times New Roman"/>
          <w:szCs w:val="21"/>
        </w:rPr>
        <w:t>：</w:t>
      </w:r>
      <w:r w:rsidR="0030622A" w:rsidRPr="00832D03">
        <w:rPr>
          <w:rFonts w:ascii="Times New Roman" w:hAnsi="Times New Roman" w:cs="Times New Roman"/>
          <w:szCs w:val="21"/>
        </w:rPr>
        <w:t>[</w:t>
      </w:r>
      <w:r w:rsidR="00355BA0" w:rsidRPr="00355BA0">
        <w:rPr>
          <w:rFonts w:ascii="Times New Roman" w:hAnsi="Times New Roman" w:cs="Times New Roman"/>
          <w:szCs w:val="21"/>
        </w:rPr>
        <w:t>flɔː(r)</w:t>
      </w:r>
      <w:r w:rsidR="0030622A" w:rsidRPr="00832D03">
        <w:rPr>
          <w:rFonts w:ascii="Times New Roman" w:hAnsi="Times New Roman" w:cs="Times New Roman"/>
          <w:szCs w:val="21"/>
        </w:rPr>
        <w:t xml:space="preserve">] n. </w:t>
      </w:r>
      <w:r w:rsidR="0030622A" w:rsidRPr="00832D03">
        <w:rPr>
          <w:rFonts w:ascii="Times New Roman" w:hAnsi="Times New Roman" w:cs="Times New Roman"/>
          <w:szCs w:val="21"/>
        </w:rPr>
        <w:t>地板，地面；楼层</w:t>
      </w:r>
    </w:p>
    <w:p w14:paraId="23A48061" w14:textId="6C02DB2B" w:rsidR="002D1C30" w:rsidRPr="00832D03" w:rsidRDefault="002D1C30"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board</w:t>
      </w:r>
      <w:r w:rsidRPr="00832D03">
        <w:rPr>
          <w:rFonts w:ascii="Times New Roman" w:hAnsi="Times New Roman" w:cs="Times New Roman"/>
        </w:rPr>
        <w:t>：</w:t>
      </w:r>
      <w:r w:rsidRPr="00832D03">
        <w:rPr>
          <w:rFonts w:ascii="Times New Roman" w:hAnsi="Times New Roman" w:cs="Times New Roman"/>
          <w:szCs w:val="21"/>
        </w:rPr>
        <w:t>[bɔ</w:t>
      </w:r>
      <w:r w:rsidR="00355BA0" w:rsidRPr="006E33EE">
        <w:rPr>
          <w:rFonts w:ascii="Times New Roman" w:hAnsi="Times New Roman" w:cs="Times New Roman"/>
          <w:szCs w:val="21"/>
        </w:rPr>
        <w:t>ː</w:t>
      </w:r>
      <w:r w:rsidRPr="00832D03">
        <w:rPr>
          <w:rFonts w:ascii="Times New Roman" w:hAnsi="Times New Roman" w:cs="Times New Roman"/>
          <w:szCs w:val="21"/>
        </w:rPr>
        <w:t>d</w:t>
      </w:r>
      <w:r w:rsidR="00943C76">
        <w:rPr>
          <w:rFonts w:ascii="Times New Roman" w:hAnsi="Times New Roman" w:cs="Times New Roman"/>
          <w:szCs w:val="21"/>
        </w:rPr>
        <w:t>] n.</w:t>
      </w:r>
      <w:r w:rsidRPr="00832D03">
        <w:rPr>
          <w:rFonts w:ascii="Times New Roman" w:hAnsi="Times New Roman" w:cs="Times New Roman"/>
          <w:szCs w:val="21"/>
        </w:rPr>
        <w:t>木板；甲板；董事会；膳食</w:t>
      </w:r>
    </w:p>
    <w:p w14:paraId="78DDCA93" w14:textId="77777777" w:rsidR="002D1C30" w:rsidRDefault="002D1C30" w:rsidP="002D1C3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AC683C">
        <w:rPr>
          <w:rFonts w:ascii="Times New Roman" w:hAnsi="Times New Roman" w:cs="Times New Roman"/>
          <w:szCs w:val="21"/>
        </w:rPr>
        <w:t>由于木板可以用于多种用途，所以单词</w:t>
      </w:r>
      <w:r w:rsidRPr="00AC683C">
        <w:rPr>
          <w:rFonts w:ascii="Times New Roman" w:hAnsi="Times New Roman" w:cs="Times New Roman"/>
          <w:szCs w:val="21"/>
        </w:rPr>
        <w:t>board</w:t>
      </w:r>
      <w:r w:rsidRPr="00AC683C">
        <w:rPr>
          <w:rFonts w:ascii="Times New Roman" w:hAnsi="Times New Roman" w:cs="Times New Roman"/>
          <w:szCs w:val="21"/>
        </w:rPr>
        <w:t>也从</w:t>
      </w:r>
      <w:r>
        <w:rPr>
          <w:rFonts w:ascii="Times New Roman" w:hAnsi="Times New Roman" w:cs="Times New Roman" w:hint="eastAsia"/>
          <w:szCs w:val="21"/>
        </w:rPr>
        <w:t>“</w:t>
      </w:r>
      <w:r w:rsidRPr="00AC683C">
        <w:rPr>
          <w:rFonts w:ascii="Times New Roman" w:hAnsi="Times New Roman" w:cs="Times New Roman"/>
          <w:szCs w:val="21"/>
        </w:rPr>
        <w:t>木板</w:t>
      </w:r>
      <w:r>
        <w:rPr>
          <w:rFonts w:ascii="Times New Roman" w:hAnsi="Times New Roman" w:cs="Times New Roman" w:hint="eastAsia"/>
          <w:szCs w:val="21"/>
        </w:rPr>
        <w:t>”</w:t>
      </w:r>
      <w:r w:rsidRPr="00AC683C">
        <w:rPr>
          <w:rFonts w:ascii="Times New Roman" w:hAnsi="Times New Roman" w:cs="Times New Roman"/>
          <w:szCs w:val="21"/>
        </w:rPr>
        <w:t>衍生出多种不同含义。古代西方人吃饭时的餐桌最初就是一块长木板，所以</w:t>
      </w:r>
      <w:r w:rsidRPr="00AC683C">
        <w:rPr>
          <w:rFonts w:ascii="Times New Roman" w:hAnsi="Times New Roman" w:cs="Times New Roman"/>
          <w:szCs w:val="21"/>
        </w:rPr>
        <w:t>board</w:t>
      </w:r>
      <w:r w:rsidRPr="00AC683C">
        <w:rPr>
          <w:rFonts w:ascii="Times New Roman" w:hAnsi="Times New Roman" w:cs="Times New Roman"/>
          <w:szCs w:val="21"/>
        </w:rPr>
        <w:t>一词衍生出</w:t>
      </w:r>
      <w:r>
        <w:rPr>
          <w:rFonts w:ascii="Times New Roman" w:hAnsi="Times New Roman" w:cs="Times New Roman" w:hint="eastAsia"/>
          <w:szCs w:val="21"/>
        </w:rPr>
        <w:t>“</w:t>
      </w:r>
      <w:r w:rsidRPr="00AC683C">
        <w:rPr>
          <w:rFonts w:ascii="Times New Roman" w:hAnsi="Times New Roman" w:cs="Times New Roman"/>
          <w:szCs w:val="21"/>
        </w:rPr>
        <w:t>膳食</w:t>
      </w:r>
      <w:r>
        <w:rPr>
          <w:rFonts w:ascii="Times New Roman" w:hAnsi="Times New Roman" w:cs="Times New Roman" w:hint="eastAsia"/>
          <w:szCs w:val="21"/>
        </w:rPr>
        <w:t>”</w:t>
      </w:r>
      <w:r w:rsidRPr="00AC683C">
        <w:rPr>
          <w:rFonts w:ascii="Times New Roman" w:hAnsi="Times New Roman" w:cs="Times New Roman"/>
          <w:szCs w:val="21"/>
        </w:rPr>
        <w:t>的含义。开会的会议桌最初也是一块长木板，所以</w:t>
      </w:r>
      <w:r w:rsidRPr="00AC683C">
        <w:rPr>
          <w:rFonts w:ascii="Times New Roman" w:hAnsi="Times New Roman" w:cs="Times New Roman"/>
          <w:szCs w:val="21"/>
        </w:rPr>
        <w:t>board</w:t>
      </w:r>
      <w:r w:rsidRPr="00AC683C">
        <w:rPr>
          <w:rFonts w:ascii="Times New Roman" w:hAnsi="Times New Roman" w:cs="Times New Roman"/>
          <w:szCs w:val="21"/>
        </w:rPr>
        <w:t>一词又衍生出</w:t>
      </w:r>
      <w:r>
        <w:rPr>
          <w:rFonts w:ascii="Times New Roman" w:hAnsi="Times New Roman" w:cs="Times New Roman" w:hint="eastAsia"/>
          <w:szCs w:val="21"/>
        </w:rPr>
        <w:t>“</w:t>
      </w:r>
      <w:r w:rsidRPr="00AC683C">
        <w:rPr>
          <w:rFonts w:ascii="Times New Roman" w:hAnsi="Times New Roman" w:cs="Times New Roman"/>
          <w:szCs w:val="21"/>
        </w:rPr>
        <w:t>董事会</w:t>
      </w:r>
      <w:r>
        <w:rPr>
          <w:rFonts w:ascii="Times New Roman" w:hAnsi="Times New Roman" w:cs="Times New Roman" w:hint="eastAsia"/>
          <w:szCs w:val="21"/>
        </w:rPr>
        <w:t>”</w:t>
      </w:r>
      <w:r w:rsidRPr="00AC683C">
        <w:rPr>
          <w:rFonts w:ascii="Times New Roman" w:hAnsi="Times New Roman" w:cs="Times New Roman"/>
          <w:szCs w:val="21"/>
        </w:rPr>
        <w:t>的含义。</w:t>
      </w:r>
    </w:p>
    <w:p w14:paraId="6FB15239" w14:textId="05F49536" w:rsidR="002D1C30" w:rsidRPr="00832D03" w:rsidRDefault="002D1C30"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beam</w:t>
      </w:r>
      <w:r w:rsidRPr="00832D03">
        <w:rPr>
          <w:rFonts w:ascii="Times New Roman" w:hAnsi="Times New Roman" w:cs="Times New Roman"/>
        </w:rPr>
        <w:t>：</w:t>
      </w:r>
      <w:r w:rsidRPr="00832D03">
        <w:rPr>
          <w:rFonts w:ascii="Times New Roman" w:hAnsi="Times New Roman" w:cs="Times New Roman"/>
          <w:szCs w:val="21"/>
        </w:rPr>
        <w:t>[bi</w:t>
      </w:r>
      <w:r w:rsidR="00355BA0" w:rsidRPr="006E33EE">
        <w:rPr>
          <w:rFonts w:ascii="Times New Roman" w:hAnsi="Times New Roman" w:cs="Times New Roman"/>
          <w:szCs w:val="21"/>
        </w:rPr>
        <w:t>ː</w:t>
      </w:r>
      <w:r w:rsidRPr="00832D03">
        <w:rPr>
          <w:rFonts w:ascii="Times New Roman" w:hAnsi="Times New Roman" w:cs="Times New Roman"/>
          <w:szCs w:val="21"/>
        </w:rPr>
        <w:t>m</w:t>
      </w:r>
      <w:r w:rsidR="00943C76">
        <w:rPr>
          <w:rFonts w:ascii="Times New Roman" w:hAnsi="Times New Roman" w:cs="Times New Roman"/>
          <w:szCs w:val="21"/>
        </w:rPr>
        <w:t>] n.</w:t>
      </w:r>
      <w:r w:rsidRPr="00832D03">
        <w:rPr>
          <w:rFonts w:ascii="Times New Roman" w:hAnsi="Times New Roman" w:cs="Times New Roman"/>
          <w:szCs w:val="21"/>
        </w:rPr>
        <w:t>横梁；横木；光束</w:t>
      </w:r>
    </w:p>
    <w:p w14:paraId="00AC5969" w14:textId="386D524E" w:rsidR="00726D01" w:rsidRPr="00832D03" w:rsidRDefault="00726D01"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roof</w:t>
      </w:r>
      <w:r w:rsidR="0030622A" w:rsidRPr="00832D03">
        <w:rPr>
          <w:rFonts w:ascii="Times New Roman" w:hAnsi="Times New Roman" w:cs="Times New Roman"/>
        </w:rPr>
        <w:t>：</w:t>
      </w:r>
      <w:r w:rsidR="0030622A" w:rsidRPr="00832D03">
        <w:rPr>
          <w:rFonts w:ascii="Times New Roman" w:hAnsi="Times New Roman" w:cs="Times New Roman"/>
        </w:rPr>
        <w:t>[ru</w:t>
      </w:r>
      <w:r w:rsidR="00355BA0" w:rsidRPr="006E33EE">
        <w:rPr>
          <w:rFonts w:ascii="Times New Roman" w:hAnsi="Times New Roman" w:cs="Times New Roman"/>
          <w:szCs w:val="21"/>
        </w:rPr>
        <w:t>ː</w:t>
      </w:r>
      <w:r w:rsidR="0030622A" w:rsidRPr="00832D03">
        <w:rPr>
          <w:rFonts w:ascii="Times New Roman" w:hAnsi="Times New Roman" w:cs="Times New Roman"/>
        </w:rPr>
        <w:t xml:space="preserve">f] n. </w:t>
      </w:r>
      <w:r w:rsidR="0030622A" w:rsidRPr="00832D03">
        <w:rPr>
          <w:rFonts w:ascii="Times New Roman" w:hAnsi="Times New Roman" w:cs="Times New Roman"/>
        </w:rPr>
        <w:t>屋顶</w:t>
      </w:r>
    </w:p>
    <w:p w14:paraId="6EEEB8A1" w14:textId="01306518"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door</w:t>
      </w:r>
      <w:r w:rsidRPr="00832D03">
        <w:rPr>
          <w:rFonts w:ascii="Times New Roman" w:hAnsi="Times New Roman" w:cs="Times New Roman"/>
        </w:rPr>
        <w:t>：</w:t>
      </w:r>
      <w:r w:rsidRPr="00832D03">
        <w:rPr>
          <w:rFonts w:ascii="Times New Roman" w:hAnsi="Times New Roman" w:cs="Times New Roman"/>
        </w:rPr>
        <w:t>[</w:t>
      </w:r>
      <w:r w:rsidR="00355BA0" w:rsidRPr="00355BA0">
        <w:rPr>
          <w:rFonts w:ascii="Times New Roman" w:hAnsi="Times New Roman" w:cs="Times New Roman"/>
        </w:rPr>
        <w:t>dɔː(r)</w:t>
      </w:r>
      <w:r w:rsidRPr="00832D03">
        <w:rPr>
          <w:rFonts w:ascii="Times New Roman" w:hAnsi="Times New Roman" w:cs="Times New Roman"/>
        </w:rPr>
        <w:t xml:space="preserve">] n. </w:t>
      </w:r>
      <w:r w:rsidRPr="00832D03">
        <w:rPr>
          <w:rFonts w:ascii="Times New Roman" w:hAnsi="Times New Roman" w:cs="Times New Roman"/>
        </w:rPr>
        <w:t>门</w:t>
      </w:r>
    </w:p>
    <w:p w14:paraId="572DEE20" w14:textId="5CC77C24"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gate</w:t>
      </w:r>
      <w:r w:rsidRPr="00832D03">
        <w:rPr>
          <w:rFonts w:ascii="Times New Roman" w:hAnsi="Times New Roman" w:cs="Times New Roman"/>
          <w:szCs w:val="21"/>
          <w:lang w:val="es-VE"/>
        </w:rPr>
        <w:t>：</w:t>
      </w:r>
      <w:r w:rsidRPr="00832D03">
        <w:rPr>
          <w:rFonts w:ascii="Times New Roman" w:hAnsi="Times New Roman" w:cs="Times New Roman"/>
          <w:szCs w:val="21"/>
          <w:lang w:val="es-VE"/>
        </w:rPr>
        <w:t>[ɡe</w:t>
      </w:r>
      <w:r w:rsidR="00355BA0" w:rsidRPr="006E33EE">
        <w:rPr>
          <w:rFonts w:ascii="Times New Roman" w:hAnsi="Times New Roman" w:cs="Times New Roman"/>
          <w:szCs w:val="21"/>
        </w:rPr>
        <w:t>ɪ</w:t>
      </w:r>
      <w:r w:rsidRPr="00832D03">
        <w:rPr>
          <w:rFonts w:ascii="Times New Roman" w:hAnsi="Times New Roman" w:cs="Times New Roman"/>
          <w:szCs w:val="21"/>
          <w:lang w:val="es-VE"/>
        </w:rPr>
        <w:t xml:space="preserve">t] n. </w:t>
      </w:r>
      <w:r w:rsidRPr="00832D03">
        <w:rPr>
          <w:rFonts w:ascii="Times New Roman" w:hAnsi="Times New Roman" w:cs="Times New Roman"/>
          <w:szCs w:val="21"/>
          <w:lang w:val="es-VE"/>
        </w:rPr>
        <w:t>大门；出入口；门道</w:t>
      </w:r>
    </w:p>
    <w:p w14:paraId="18152DC0" w14:textId="1FD7F530" w:rsidR="00C55117" w:rsidRPr="00FE0FE0" w:rsidRDefault="00C55117"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window</w:t>
      </w:r>
      <w:r w:rsidR="0030622A" w:rsidRPr="00832D03">
        <w:rPr>
          <w:rFonts w:ascii="Times New Roman" w:hAnsi="Times New Roman" w:cs="Times New Roman"/>
          <w:szCs w:val="21"/>
          <w:lang w:val="de-DE"/>
        </w:rPr>
        <w:t>：</w:t>
      </w:r>
      <w:r w:rsidR="0030622A" w:rsidRPr="00832D03">
        <w:rPr>
          <w:rFonts w:ascii="Times New Roman" w:hAnsi="Times New Roman" w:cs="Times New Roman"/>
          <w:szCs w:val="21"/>
          <w:lang w:val="de-DE"/>
        </w:rPr>
        <w:t>['wɪnd</w:t>
      </w:r>
      <w:r w:rsidR="00355BA0" w:rsidRPr="006E33EE">
        <w:rPr>
          <w:rFonts w:ascii="Times New Roman" w:hAnsi="Times New Roman" w:cs="Times New Roman"/>
          <w:szCs w:val="21"/>
        </w:rPr>
        <w:t>əʊ</w:t>
      </w:r>
      <w:r w:rsidR="0030622A" w:rsidRPr="00832D03">
        <w:rPr>
          <w:rFonts w:ascii="Times New Roman" w:hAnsi="Times New Roman" w:cs="Times New Roman"/>
          <w:szCs w:val="21"/>
          <w:lang w:val="de-DE"/>
        </w:rPr>
        <w:t xml:space="preserve">] n. </w:t>
      </w:r>
      <w:r w:rsidR="0030622A" w:rsidRPr="00832D03">
        <w:rPr>
          <w:rFonts w:ascii="Times New Roman" w:hAnsi="Times New Roman" w:cs="Times New Roman"/>
          <w:szCs w:val="21"/>
          <w:lang w:val="de-DE"/>
        </w:rPr>
        <w:t>窗；窗口；窗户</w:t>
      </w:r>
    </w:p>
    <w:p w14:paraId="7F88D658" w14:textId="77777777" w:rsidR="00FE0FE0" w:rsidRPr="00FE0FE0" w:rsidRDefault="00FE0FE0" w:rsidP="00FE0F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词源解释：来自古北欧语，与单词</w:t>
      </w:r>
      <w:r>
        <w:rPr>
          <w:rFonts w:ascii="Times New Roman" w:hAnsi="Times New Roman" w:cs="Times New Roman" w:hint="eastAsia"/>
          <w:szCs w:val="21"/>
        </w:rPr>
        <w:t>wind</w:t>
      </w:r>
      <w:r>
        <w:rPr>
          <w:rFonts w:ascii="Times New Roman" w:hAnsi="Times New Roman" w:cs="Times New Roman" w:hint="eastAsia"/>
          <w:szCs w:val="21"/>
        </w:rPr>
        <w:t>（风）同源，本意是“风眼”，原本古代北欧人房屋的</w:t>
      </w:r>
      <w:r w:rsidRPr="003A5554">
        <w:rPr>
          <w:rFonts w:ascii="Times New Roman" w:eastAsia="宋体" w:hAnsi="Times New Roman" w:cs="Times New Roman"/>
          <w:color w:val="000000" w:themeColor="text1"/>
          <w:szCs w:val="21"/>
        </w:rPr>
        <w:t>墙壁上</w:t>
      </w:r>
      <w:r>
        <w:rPr>
          <w:rFonts w:ascii="Times New Roman" w:eastAsia="宋体" w:hAnsi="Times New Roman" w:cs="Times New Roman" w:hint="eastAsia"/>
          <w:color w:val="000000" w:themeColor="text1"/>
          <w:szCs w:val="21"/>
        </w:rPr>
        <w:t>留出的</w:t>
      </w:r>
      <w:r>
        <w:rPr>
          <w:rFonts w:ascii="Times New Roman" w:eastAsia="宋体" w:hAnsi="Times New Roman" w:cs="Times New Roman"/>
          <w:color w:val="000000" w:themeColor="text1"/>
          <w:szCs w:val="21"/>
        </w:rPr>
        <w:t>细长</w:t>
      </w:r>
      <w:r w:rsidRPr="003A5554">
        <w:rPr>
          <w:rFonts w:ascii="Times New Roman" w:eastAsia="宋体" w:hAnsi="Times New Roman" w:cs="Times New Roman"/>
          <w:color w:val="000000" w:themeColor="text1"/>
          <w:szCs w:val="21"/>
        </w:rPr>
        <w:t>缝隙。</w:t>
      </w:r>
      <w:r>
        <w:rPr>
          <w:rFonts w:ascii="Times New Roman" w:eastAsia="宋体" w:hAnsi="Times New Roman" w:cs="Times New Roman" w:hint="eastAsia"/>
          <w:color w:val="000000" w:themeColor="text1"/>
          <w:szCs w:val="21"/>
        </w:rPr>
        <w:t>这种细长缝隙既可以透进</w:t>
      </w:r>
      <w:r w:rsidRPr="003A5554">
        <w:rPr>
          <w:rFonts w:ascii="Times New Roman" w:eastAsia="宋体" w:hAnsi="Times New Roman" w:cs="Times New Roman"/>
          <w:color w:val="000000" w:themeColor="text1"/>
          <w:szCs w:val="21"/>
        </w:rPr>
        <w:t>光线和空气，</w:t>
      </w:r>
      <w:r>
        <w:rPr>
          <w:rFonts w:ascii="Times New Roman" w:eastAsia="宋体" w:hAnsi="Times New Roman" w:cs="Times New Roman" w:hint="eastAsia"/>
          <w:color w:val="000000" w:themeColor="text1"/>
          <w:szCs w:val="21"/>
        </w:rPr>
        <w:t>又可以</w:t>
      </w:r>
      <w:r w:rsidRPr="003A5554">
        <w:rPr>
          <w:rFonts w:ascii="Times New Roman" w:eastAsia="宋体" w:hAnsi="Times New Roman" w:cs="Times New Roman"/>
          <w:color w:val="000000" w:themeColor="text1"/>
          <w:szCs w:val="21"/>
        </w:rPr>
        <w:t>抵御恶劣天气</w:t>
      </w:r>
      <w:r>
        <w:rPr>
          <w:rFonts w:ascii="Times New Roman" w:eastAsia="宋体" w:hAnsi="Times New Roman" w:cs="Times New Roman" w:hint="eastAsia"/>
          <w:color w:val="000000" w:themeColor="text1"/>
          <w:szCs w:val="21"/>
        </w:rPr>
        <w:t>和敌人攻击</w:t>
      </w:r>
      <w:r w:rsidRPr="003A5554">
        <w:rPr>
          <w:rFonts w:ascii="Times New Roman" w:eastAsia="宋体" w:hAnsi="Times New Roman" w:cs="Times New Roman"/>
          <w:color w:val="000000" w:themeColor="text1"/>
          <w:szCs w:val="21"/>
        </w:rPr>
        <w:t>。</w:t>
      </w:r>
    </w:p>
    <w:p w14:paraId="3F93E5A1" w14:textId="77777777" w:rsidR="00727C84" w:rsidRPr="00832D03" w:rsidRDefault="00727C84" w:rsidP="00727C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brick</w:t>
      </w:r>
      <w:r w:rsidRPr="00832D03">
        <w:rPr>
          <w:rFonts w:ascii="Times New Roman" w:hAnsi="Times New Roman" w:cs="Times New Roman"/>
        </w:rPr>
        <w:t>：</w:t>
      </w:r>
      <w:r w:rsidRPr="00832D03">
        <w:rPr>
          <w:rFonts w:ascii="Times New Roman" w:hAnsi="Times New Roman" w:cs="Times New Roman"/>
          <w:szCs w:val="21"/>
        </w:rPr>
        <w:t>[brɪk</w:t>
      </w:r>
      <w:r w:rsidR="00943C76">
        <w:rPr>
          <w:rFonts w:ascii="Times New Roman" w:hAnsi="Times New Roman" w:cs="Times New Roman"/>
          <w:szCs w:val="21"/>
        </w:rPr>
        <w:t>] n.</w:t>
      </w:r>
      <w:r w:rsidRPr="00832D03">
        <w:rPr>
          <w:rFonts w:ascii="Times New Roman" w:hAnsi="Times New Roman" w:cs="Times New Roman"/>
        </w:rPr>
        <w:t>砖</w:t>
      </w:r>
    </w:p>
    <w:p w14:paraId="27DD2E7A" w14:textId="77777777" w:rsidR="00727C84" w:rsidRDefault="00727C84" w:rsidP="00727C8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词源解释：来自古法语，可能源自原始日耳曼语，与单词</w:t>
      </w:r>
      <w:r>
        <w:rPr>
          <w:rFonts w:ascii="Times New Roman" w:hAnsi="Times New Roman" w:cs="Times New Roman" w:hint="eastAsia"/>
          <w:szCs w:val="21"/>
        </w:rPr>
        <w:t>break</w:t>
      </w:r>
      <w:r>
        <w:rPr>
          <w:rFonts w:ascii="Times New Roman" w:hAnsi="Times New Roman" w:cs="Times New Roman" w:hint="eastAsia"/>
          <w:szCs w:val="21"/>
        </w:rPr>
        <w:t>（断）同源，本意是“断开的一块”。早期的砖头就是将一长条泥胚分割成小块后烧烤而成的，每一块就是</w:t>
      </w:r>
      <w:r>
        <w:rPr>
          <w:rFonts w:ascii="Times New Roman" w:hAnsi="Times New Roman" w:cs="Times New Roman" w:hint="eastAsia"/>
          <w:szCs w:val="21"/>
        </w:rPr>
        <w:t>brick</w:t>
      </w:r>
      <w:r>
        <w:rPr>
          <w:rFonts w:ascii="Times New Roman" w:hAnsi="Times New Roman" w:cs="Times New Roman" w:hint="eastAsia"/>
          <w:szCs w:val="21"/>
        </w:rPr>
        <w:t>。</w:t>
      </w:r>
    </w:p>
    <w:p w14:paraId="6B4CC1C1" w14:textId="2DA44227"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wall</w:t>
      </w:r>
      <w:r w:rsidRPr="00832D03">
        <w:rPr>
          <w:rFonts w:ascii="Times New Roman" w:hAnsi="Times New Roman" w:cs="Times New Roman"/>
          <w:szCs w:val="21"/>
        </w:rPr>
        <w:t>：</w:t>
      </w:r>
      <w:r w:rsidRPr="00832D03">
        <w:rPr>
          <w:rFonts w:ascii="Times New Roman" w:hAnsi="Times New Roman" w:cs="Times New Roman"/>
          <w:szCs w:val="21"/>
        </w:rPr>
        <w:t>[wɔ</w:t>
      </w:r>
      <w:r w:rsidR="00355BA0" w:rsidRPr="006E33EE">
        <w:rPr>
          <w:rFonts w:ascii="Times New Roman" w:hAnsi="Times New Roman" w:cs="Times New Roman"/>
          <w:szCs w:val="21"/>
        </w:rPr>
        <w:t>ː</w:t>
      </w:r>
      <w:r w:rsidRPr="00832D03">
        <w:rPr>
          <w:rFonts w:ascii="Times New Roman" w:hAnsi="Times New Roman" w:cs="Times New Roman"/>
          <w:szCs w:val="21"/>
        </w:rPr>
        <w:t xml:space="preserve">l] n. </w:t>
      </w:r>
      <w:r w:rsidRPr="00832D03">
        <w:rPr>
          <w:rFonts w:ascii="Times New Roman" w:hAnsi="Times New Roman" w:cs="Times New Roman"/>
          <w:szCs w:val="21"/>
        </w:rPr>
        <w:t>墙，墙壁</w:t>
      </w:r>
    </w:p>
    <w:p w14:paraId="7AB1F53B" w14:textId="3C75C257"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stair</w:t>
      </w:r>
      <w:r w:rsidRPr="00832D03">
        <w:rPr>
          <w:rFonts w:ascii="Times New Roman" w:hAnsi="Times New Roman" w:cs="Times New Roman"/>
          <w:szCs w:val="21"/>
        </w:rPr>
        <w:t>：</w:t>
      </w:r>
      <w:r w:rsidRPr="00832D03">
        <w:rPr>
          <w:rFonts w:ascii="Times New Roman" w:hAnsi="Times New Roman" w:cs="Times New Roman"/>
          <w:szCs w:val="21"/>
        </w:rPr>
        <w:t>[st</w:t>
      </w:r>
      <w:r w:rsidR="00355BA0" w:rsidRPr="006E33EE">
        <w:rPr>
          <w:rFonts w:ascii="Times New Roman" w:hAnsi="Times New Roman" w:cs="Times New Roman" w:hint="eastAsia"/>
          <w:szCs w:val="21"/>
        </w:rPr>
        <w:t>e</w:t>
      </w:r>
      <w:r w:rsidR="00355BA0" w:rsidRP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楼梯</w:t>
      </w:r>
    </w:p>
    <w:p w14:paraId="1819DCD6" w14:textId="2F7C9628" w:rsidR="00726D01" w:rsidRPr="00832D03" w:rsidRDefault="00726D01" w:rsidP="003062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room</w:t>
      </w:r>
      <w:r w:rsidR="0030622A" w:rsidRPr="00832D03">
        <w:rPr>
          <w:rFonts w:ascii="Times New Roman" w:hAnsi="Times New Roman" w:cs="Times New Roman"/>
          <w:szCs w:val="21"/>
        </w:rPr>
        <w:t>：</w:t>
      </w:r>
      <w:r w:rsidR="0030622A" w:rsidRPr="00832D03">
        <w:rPr>
          <w:rFonts w:ascii="Times New Roman" w:hAnsi="Times New Roman" w:cs="Times New Roman"/>
          <w:szCs w:val="21"/>
        </w:rPr>
        <w:t>[</w:t>
      </w:r>
      <w:r w:rsidR="00355BA0" w:rsidRPr="00355BA0">
        <w:rPr>
          <w:rFonts w:ascii="Times New Roman" w:hAnsi="Times New Roman" w:cs="Times New Roman"/>
          <w:szCs w:val="21"/>
        </w:rPr>
        <w:t>ruːm; rʊm</w:t>
      </w:r>
      <w:r w:rsidR="0030622A" w:rsidRPr="00832D03">
        <w:rPr>
          <w:rFonts w:ascii="Times New Roman" w:hAnsi="Times New Roman" w:cs="Times New Roman"/>
          <w:szCs w:val="21"/>
        </w:rPr>
        <w:t xml:space="preserve">] n. </w:t>
      </w:r>
      <w:r w:rsidR="0030622A" w:rsidRPr="00832D03">
        <w:rPr>
          <w:rFonts w:ascii="Times New Roman" w:hAnsi="Times New Roman" w:cs="Times New Roman"/>
          <w:szCs w:val="21"/>
        </w:rPr>
        <w:t>房间；空间</w:t>
      </w:r>
    </w:p>
    <w:p w14:paraId="3339AFB8" w14:textId="57030038" w:rsidR="00FC0A53" w:rsidRPr="00DC5B0E" w:rsidRDefault="00FC0A53" w:rsidP="00FC0A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toilet</w:t>
      </w:r>
      <w:r w:rsidRPr="00832D03">
        <w:rPr>
          <w:rFonts w:ascii="Times New Roman" w:hAnsi="Times New Roman" w:cs="Times New Roman"/>
          <w:szCs w:val="21"/>
        </w:rPr>
        <w:t>：</w:t>
      </w:r>
      <w:r w:rsidRPr="00832D03">
        <w:rPr>
          <w:rFonts w:ascii="Times New Roman" w:hAnsi="Times New Roman" w:cs="Times New Roman"/>
          <w:szCs w:val="21"/>
        </w:rPr>
        <w:t>[</w:t>
      </w:r>
      <w:r w:rsidR="00355BA0" w:rsidRPr="00355BA0">
        <w:rPr>
          <w:rFonts w:ascii="Times New Roman" w:hAnsi="Times New Roman" w:cs="Times New Roman"/>
          <w:szCs w:val="21"/>
        </w:rPr>
        <w:t>ˈtɔɪlət</w:t>
      </w:r>
      <w:r w:rsidRPr="00832D03">
        <w:rPr>
          <w:rFonts w:ascii="Times New Roman" w:hAnsi="Times New Roman" w:cs="Times New Roman"/>
          <w:szCs w:val="21"/>
        </w:rPr>
        <w:t xml:space="preserve">] n. </w:t>
      </w:r>
      <w:r w:rsidRPr="00832D03">
        <w:rPr>
          <w:rFonts w:ascii="Times New Roman" w:hAnsi="Times New Roman" w:cs="Times New Roman"/>
          <w:szCs w:val="21"/>
        </w:rPr>
        <w:t>厕所，盥洗室</w:t>
      </w:r>
    </w:p>
    <w:p w14:paraId="4717059A" w14:textId="77777777" w:rsidR="00FC0A53" w:rsidRPr="00DC5B0E" w:rsidRDefault="00FC0A53" w:rsidP="00FC0A5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来自法语，原本是</w:t>
      </w:r>
      <w:r w:rsidRPr="003A5554">
        <w:rPr>
          <w:rFonts w:ascii="Times New Roman" w:eastAsia="宋体" w:hAnsi="Times New Roman" w:cs="Times New Roman"/>
          <w:color w:val="000000" w:themeColor="text1"/>
          <w:szCs w:val="21"/>
        </w:rPr>
        <w:t>toile</w:t>
      </w:r>
      <w:r w:rsidRPr="003A5554">
        <w:rPr>
          <w:rFonts w:ascii="Times New Roman" w:eastAsia="宋体" w:hAnsi="Times New Roman" w:cs="Times New Roman"/>
          <w:color w:val="000000" w:themeColor="text1"/>
          <w:szCs w:val="21"/>
        </w:rPr>
        <w:t>（一种薄麻布）的指小形式，本意是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一小块薄麻布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，后来继续演变为</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梳妆台，</w:t>
      </w:r>
      <w:r w:rsidRPr="003A5554">
        <w:rPr>
          <w:rFonts w:ascii="Times New Roman" w:eastAsia="宋体" w:hAnsi="Times New Roman" w:cs="Times New Roman"/>
          <w:color w:val="000000" w:themeColor="text1"/>
          <w:szCs w:val="21"/>
        </w:rPr>
        <w:t>梳妆室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。由于女性经常在厕所里盥洗和梳妆打扮，所以人们又</w:t>
      </w:r>
      <w:r w:rsidRPr="003A5554">
        <w:rPr>
          <w:rFonts w:ascii="Times New Roman" w:eastAsia="宋体" w:hAnsi="Times New Roman" w:cs="Times New Roman"/>
          <w:color w:val="000000" w:themeColor="text1"/>
          <w:szCs w:val="21"/>
        </w:rPr>
        <w:lastRenderedPageBreak/>
        <w:t>将厕所美其名曰</w:t>
      </w:r>
      <w:r>
        <w:rPr>
          <w:rFonts w:ascii="Times New Roman" w:eastAsia="宋体" w:hAnsi="Times New Roman" w:cs="Times New Roman" w:hint="eastAsia"/>
          <w:color w:val="000000" w:themeColor="text1"/>
          <w:szCs w:val="21"/>
        </w:rPr>
        <w:t>为</w:t>
      </w:r>
      <w:r w:rsidRPr="003A5554">
        <w:rPr>
          <w:rFonts w:ascii="Times New Roman" w:eastAsia="宋体" w:hAnsi="Times New Roman" w:cs="Times New Roman"/>
          <w:color w:val="000000" w:themeColor="text1"/>
          <w:szCs w:val="21"/>
        </w:rPr>
        <w:t>toilet</w:t>
      </w:r>
      <w:r w:rsidRPr="003A5554">
        <w:rPr>
          <w:rFonts w:ascii="Times New Roman" w:eastAsia="宋体" w:hAnsi="Times New Roman" w:cs="Times New Roman"/>
          <w:color w:val="000000" w:themeColor="text1"/>
          <w:szCs w:val="21"/>
        </w:rPr>
        <w:t>。</w:t>
      </w:r>
    </w:p>
    <w:p w14:paraId="593EC407" w14:textId="408EE42A"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chair</w:t>
      </w:r>
      <w:r w:rsidRPr="00832D03">
        <w:rPr>
          <w:rFonts w:ascii="Times New Roman" w:hAnsi="Times New Roman" w:cs="Times New Roman"/>
        </w:rPr>
        <w:t>：</w:t>
      </w:r>
      <w:r w:rsidRPr="00832D03">
        <w:rPr>
          <w:rFonts w:ascii="Times New Roman" w:hAnsi="Times New Roman" w:cs="Times New Roman"/>
          <w:szCs w:val="21"/>
        </w:rPr>
        <w:t>[tʃ</w:t>
      </w:r>
      <w:r w:rsidR="00355BA0" w:rsidRPr="006E33EE">
        <w:rPr>
          <w:rFonts w:ascii="Times New Roman" w:hAnsi="Times New Roman" w:cs="Times New Roman" w:hint="eastAsia"/>
          <w:szCs w:val="21"/>
        </w:rPr>
        <w:t>e</w:t>
      </w:r>
      <w:r w:rsidR="00355BA0" w:rsidRPr="006E33EE">
        <w:rPr>
          <w:rFonts w:ascii="Times New Roman" w:hAnsi="Times New Roman" w:cs="Times New Roman"/>
          <w:szCs w:val="21"/>
        </w:rPr>
        <w:t>ə(r)</w:t>
      </w:r>
      <w:r w:rsidR="00943C76">
        <w:rPr>
          <w:rFonts w:ascii="Times New Roman" w:hAnsi="Times New Roman" w:cs="Times New Roman"/>
          <w:szCs w:val="21"/>
        </w:rPr>
        <w:t>] n.</w:t>
      </w:r>
      <w:r w:rsidRPr="00832D03">
        <w:rPr>
          <w:rFonts w:ascii="Times New Roman" w:hAnsi="Times New Roman" w:cs="Times New Roman"/>
        </w:rPr>
        <w:t>椅子</w:t>
      </w:r>
    </w:p>
    <w:p w14:paraId="57F32DA3" w14:textId="1C47DF61"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sofa</w:t>
      </w:r>
      <w:r w:rsidRPr="00832D03">
        <w:rPr>
          <w:rFonts w:ascii="Times New Roman" w:hAnsi="Times New Roman" w:cs="Times New Roman"/>
          <w:szCs w:val="21"/>
        </w:rPr>
        <w:t>：</w:t>
      </w:r>
      <w:r w:rsidRPr="00832D03">
        <w:rPr>
          <w:rFonts w:ascii="Times New Roman" w:hAnsi="Times New Roman" w:cs="Times New Roman"/>
          <w:szCs w:val="21"/>
        </w:rPr>
        <w:t>['s</w:t>
      </w:r>
      <w:r w:rsidR="00355BA0" w:rsidRPr="006E33EE">
        <w:rPr>
          <w:rFonts w:ascii="Times New Roman" w:hAnsi="Times New Roman" w:cs="Times New Roman"/>
          <w:szCs w:val="21"/>
        </w:rPr>
        <w:t>əʊ</w:t>
      </w:r>
      <w:r w:rsidRPr="00832D03">
        <w:rPr>
          <w:rFonts w:ascii="Times New Roman" w:hAnsi="Times New Roman" w:cs="Times New Roman"/>
          <w:szCs w:val="21"/>
        </w:rPr>
        <w:t>fə] n.</w:t>
      </w:r>
      <w:r w:rsidRPr="00832D03">
        <w:rPr>
          <w:rFonts w:ascii="Times New Roman" w:hAnsi="Times New Roman" w:cs="Times New Roman"/>
          <w:szCs w:val="21"/>
        </w:rPr>
        <w:t>沙发；长椅</w:t>
      </w:r>
    </w:p>
    <w:p w14:paraId="272AB20A" w14:textId="0381044F"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seat</w:t>
      </w:r>
      <w:r w:rsidRPr="00832D03">
        <w:rPr>
          <w:rFonts w:ascii="Times New Roman" w:hAnsi="Times New Roman" w:cs="Times New Roman"/>
          <w:szCs w:val="21"/>
        </w:rPr>
        <w:t>：</w:t>
      </w:r>
      <w:r w:rsidRPr="00832D03">
        <w:rPr>
          <w:rFonts w:ascii="Times New Roman" w:hAnsi="Times New Roman" w:cs="Times New Roman"/>
          <w:szCs w:val="21"/>
        </w:rPr>
        <w:t>[si</w:t>
      </w:r>
      <w:r w:rsidR="00355BA0" w:rsidRPr="006E33EE">
        <w:rPr>
          <w:rFonts w:ascii="Times New Roman" w:hAnsi="Times New Roman" w:cs="Times New Roman"/>
          <w:szCs w:val="21"/>
        </w:rPr>
        <w:t>ː</w:t>
      </w:r>
      <w:r w:rsidRPr="00832D03">
        <w:rPr>
          <w:rFonts w:ascii="Times New Roman" w:hAnsi="Times New Roman" w:cs="Times New Roman"/>
          <w:szCs w:val="21"/>
        </w:rPr>
        <w:t xml:space="preserve">t] n. </w:t>
      </w:r>
      <w:r w:rsidRPr="00832D03">
        <w:rPr>
          <w:rFonts w:ascii="Times New Roman" w:hAnsi="Times New Roman" w:cs="Times New Roman"/>
          <w:szCs w:val="21"/>
        </w:rPr>
        <w:t>座位</w:t>
      </w:r>
    </w:p>
    <w:p w14:paraId="2BFCEBB9" w14:textId="5F5445AD" w:rsidR="006C4FEA" w:rsidRPr="00832D03" w:rsidRDefault="006C4FEA"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table</w:t>
      </w:r>
      <w:r w:rsidR="00970670" w:rsidRPr="00832D03">
        <w:rPr>
          <w:rFonts w:ascii="Times New Roman" w:hAnsi="Times New Roman" w:cs="Times New Roman"/>
        </w:rPr>
        <w:t>：</w:t>
      </w:r>
      <w:r w:rsidR="00970670" w:rsidRPr="00832D03">
        <w:rPr>
          <w:rFonts w:ascii="Times New Roman" w:hAnsi="Times New Roman" w:cs="Times New Roman"/>
        </w:rPr>
        <w:t>['te</w:t>
      </w:r>
      <w:r w:rsidR="00355BA0" w:rsidRPr="006E33EE">
        <w:rPr>
          <w:rFonts w:ascii="Times New Roman" w:hAnsi="Times New Roman" w:cs="Times New Roman"/>
          <w:szCs w:val="21"/>
        </w:rPr>
        <w:t>ɪ</w:t>
      </w:r>
      <w:r w:rsidR="00970670" w:rsidRPr="00832D03">
        <w:rPr>
          <w:rFonts w:ascii="Times New Roman" w:hAnsi="Times New Roman" w:cs="Times New Roman"/>
        </w:rPr>
        <w:t xml:space="preserve">bl] n. </w:t>
      </w:r>
      <w:r w:rsidR="00970670" w:rsidRPr="00832D03">
        <w:rPr>
          <w:rFonts w:ascii="Times New Roman" w:hAnsi="Times New Roman" w:cs="Times New Roman"/>
        </w:rPr>
        <w:t>桌子；表格</w:t>
      </w:r>
    </w:p>
    <w:p w14:paraId="20EBD3A1" w14:textId="27405A0D" w:rsidR="001B460E" w:rsidRPr="00832D03" w:rsidRDefault="00E75D3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desk</w:t>
      </w:r>
      <w:r w:rsidR="00970670" w:rsidRPr="00832D03">
        <w:rPr>
          <w:rFonts w:ascii="Times New Roman" w:hAnsi="Times New Roman" w:cs="Times New Roman"/>
        </w:rPr>
        <w:t>：</w:t>
      </w:r>
      <w:r w:rsidR="00970670" w:rsidRPr="00832D03">
        <w:rPr>
          <w:rFonts w:ascii="Times New Roman" w:hAnsi="Times New Roman" w:cs="Times New Roman"/>
        </w:rPr>
        <w:t>[d</w:t>
      </w:r>
      <w:r w:rsidR="00355BA0" w:rsidRPr="006E33EE">
        <w:rPr>
          <w:rFonts w:ascii="Times New Roman" w:hAnsi="Times New Roman" w:cs="Times New Roman" w:hint="eastAsia"/>
          <w:szCs w:val="21"/>
        </w:rPr>
        <w:t>e</w:t>
      </w:r>
      <w:r w:rsidR="00970670" w:rsidRPr="00832D03">
        <w:rPr>
          <w:rFonts w:ascii="Times New Roman" w:hAnsi="Times New Roman" w:cs="Times New Roman"/>
        </w:rPr>
        <w:t xml:space="preserve">sk] n. </w:t>
      </w:r>
      <w:r w:rsidR="00970670" w:rsidRPr="00832D03">
        <w:rPr>
          <w:rFonts w:ascii="Times New Roman" w:hAnsi="Times New Roman" w:cs="Times New Roman"/>
        </w:rPr>
        <w:t>书桌；办公桌</w:t>
      </w:r>
    </w:p>
    <w:p w14:paraId="12227C8A" w14:textId="77777777" w:rsidR="001B460E" w:rsidRPr="00832D03" w:rsidRDefault="00AA5114" w:rsidP="00AA511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fan</w:t>
      </w:r>
      <w:r w:rsidR="00970670" w:rsidRPr="00832D03">
        <w:rPr>
          <w:rFonts w:ascii="Times New Roman" w:hAnsi="Times New Roman" w:cs="Times New Roman"/>
        </w:rPr>
        <w:t>：</w:t>
      </w:r>
      <w:r w:rsidR="00970670" w:rsidRPr="00832D03">
        <w:rPr>
          <w:rFonts w:ascii="Times New Roman" w:hAnsi="Times New Roman" w:cs="Times New Roman"/>
        </w:rPr>
        <w:t>[fæn] n.</w:t>
      </w:r>
      <w:r w:rsidR="00970670" w:rsidRPr="00832D03">
        <w:rPr>
          <w:rFonts w:ascii="Times New Roman" w:hAnsi="Times New Roman" w:cs="Times New Roman"/>
        </w:rPr>
        <w:t>风扇</w:t>
      </w:r>
    </w:p>
    <w:p w14:paraId="501084B0" w14:textId="77777777" w:rsidR="00652BDE" w:rsidRPr="007D1531" w:rsidRDefault="00652BDE"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fridge</w:t>
      </w:r>
      <w:r w:rsidR="00970670" w:rsidRPr="00832D03">
        <w:rPr>
          <w:rFonts w:ascii="Times New Roman" w:hAnsi="Times New Roman" w:cs="Times New Roman"/>
          <w:szCs w:val="21"/>
        </w:rPr>
        <w:t>：</w:t>
      </w:r>
      <w:r w:rsidR="00970670" w:rsidRPr="00832D03">
        <w:rPr>
          <w:rFonts w:ascii="Times New Roman" w:hAnsi="Times New Roman" w:cs="Times New Roman"/>
          <w:szCs w:val="21"/>
        </w:rPr>
        <w:t xml:space="preserve">[frɪdʒ] n. </w:t>
      </w:r>
      <w:r w:rsidR="00970670" w:rsidRPr="00832D03">
        <w:rPr>
          <w:rFonts w:ascii="Times New Roman" w:hAnsi="Times New Roman" w:cs="Times New Roman"/>
          <w:szCs w:val="21"/>
        </w:rPr>
        <w:t>电冰箱</w:t>
      </w:r>
    </w:p>
    <w:p w14:paraId="24BF2383" w14:textId="77777777" w:rsidR="007D1531" w:rsidRPr="007D1531" w:rsidRDefault="007D1531" w:rsidP="007D15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词源解释：是单词</w:t>
      </w:r>
      <w:r>
        <w:rPr>
          <w:rFonts w:ascii="Times New Roman" w:hAnsi="Times New Roman" w:cs="Times New Roman" w:hint="eastAsia"/>
          <w:szCs w:val="21"/>
        </w:rPr>
        <w:t>refrigerator</w:t>
      </w:r>
      <w:r>
        <w:rPr>
          <w:rFonts w:ascii="Times New Roman" w:hAnsi="Times New Roman" w:cs="Times New Roman" w:hint="eastAsia"/>
          <w:szCs w:val="21"/>
        </w:rPr>
        <w:t>（电冰箱）的缩写形式。</w:t>
      </w:r>
    </w:p>
    <w:p w14:paraId="53C22EAE" w14:textId="673C7773" w:rsidR="00970670"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cushion</w:t>
      </w:r>
      <w:r w:rsidRPr="00832D03">
        <w:rPr>
          <w:rFonts w:ascii="Times New Roman" w:hAnsi="Times New Roman" w:cs="Times New Roman"/>
        </w:rPr>
        <w:t>：</w:t>
      </w:r>
      <w:r w:rsidRPr="00832D03">
        <w:rPr>
          <w:rFonts w:ascii="Times New Roman" w:hAnsi="Times New Roman" w:cs="Times New Roman"/>
        </w:rPr>
        <w:t xml:space="preserve">['kʊʃn] n. </w:t>
      </w:r>
      <w:r w:rsidRPr="00832D03">
        <w:rPr>
          <w:rFonts w:ascii="Times New Roman" w:hAnsi="Times New Roman" w:cs="Times New Roman"/>
        </w:rPr>
        <w:t>垫子</w:t>
      </w:r>
    </w:p>
    <w:p w14:paraId="5B85BE19" w14:textId="77777777" w:rsidR="007D1531" w:rsidRPr="007D1531" w:rsidRDefault="007D1531" w:rsidP="007D15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助记窍门：台球桌的四条边被称为“库”，其实就是对</w:t>
      </w:r>
      <w:r>
        <w:rPr>
          <w:rFonts w:ascii="Times New Roman" w:hAnsi="Times New Roman" w:cs="Times New Roman" w:hint="eastAsia"/>
          <w:szCs w:val="21"/>
        </w:rPr>
        <w:t>cushion</w:t>
      </w:r>
      <w:r>
        <w:rPr>
          <w:rFonts w:ascii="Times New Roman" w:hAnsi="Times New Roman" w:cs="Times New Roman" w:hint="eastAsia"/>
          <w:szCs w:val="21"/>
        </w:rPr>
        <w:t>（垫子）的音译，因为每一条边的内侧都衬有软垫以缓冲球的撞击。</w:t>
      </w:r>
    </w:p>
    <w:p w14:paraId="34DAACB5" w14:textId="403FC123"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bed</w:t>
      </w:r>
      <w:r w:rsidRPr="00832D03">
        <w:rPr>
          <w:rFonts w:ascii="Times New Roman" w:hAnsi="Times New Roman" w:cs="Times New Roman"/>
        </w:rPr>
        <w:t>：</w:t>
      </w:r>
      <w:r w:rsidRPr="00832D03">
        <w:rPr>
          <w:rFonts w:ascii="Times New Roman" w:hAnsi="Times New Roman" w:cs="Times New Roman"/>
          <w:szCs w:val="21"/>
        </w:rPr>
        <w:t>[b</w:t>
      </w:r>
      <w:r w:rsidR="00355BA0" w:rsidRPr="006E33EE">
        <w:rPr>
          <w:rFonts w:ascii="Times New Roman" w:hAnsi="Times New Roman" w:cs="Times New Roman" w:hint="eastAsia"/>
          <w:szCs w:val="21"/>
        </w:rPr>
        <w:t>e</w:t>
      </w:r>
      <w:r w:rsidRPr="00832D03">
        <w:rPr>
          <w:rFonts w:ascii="Times New Roman" w:hAnsi="Times New Roman" w:cs="Times New Roman"/>
          <w:szCs w:val="21"/>
        </w:rPr>
        <w:t>d</w:t>
      </w:r>
      <w:r w:rsidR="00943C76">
        <w:rPr>
          <w:rFonts w:ascii="Times New Roman" w:hAnsi="Times New Roman" w:cs="Times New Roman"/>
          <w:szCs w:val="21"/>
        </w:rPr>
        <w:t>] n.</w:t>
      </w:r>
      <w:r w:rsidRPr="00832D03">
        <w:rPr>
          <w:rFonts w:ascii="Times New Roman" w:hAnsi="Times New Roman" w:cs="Times New Roman"/>
        </w:rPr>
        <w:t>床</w:t>
      </w:r>
    </w:p>
    <w:p w14:paraId="44207D9C" w14:textId="77777777" w:rsidR="00603C95" w:rsidRPr="00832D03" w:rsidRDefault="00603C95"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mat</w:t>
      </w:r>
      <w:r w:rsidR="00970670" w:rsidRPr="00832D03">
        <w:rPr>
          <w:rFonts w:ascii="Times New Roman" w:hAnsi="Times New Roman" w:cs="Times New Roman"/>
          <w:szCs w:val="21"/>
        </w:rPr>
        <w:t>：</w:t>
      </w:r>
      <w:r w:rsidR="00970670" w:rsidRPr="00832D03">
        <w:rPr>
          <w:rFonts w:ascii="Times New Roman" w:hAnsi="Times New Roman" w:cs="Times New Roman"/>
          <w:szCs w:val="21"/>
        </w:rPr>
        <w:t xml:space="preserve">[mæt] n. </w:t>
      </w:r>
      <w:r w:rsidR="00970670" w:rsidRPr="00832D03">
        <w:rPr>
          <w:rFonts w:ascii="Times New Roman" w:hAnsi="Times New Roman" w:cs="Times New Roman"/>
          <w:szCs w:val="21"/>
        </w:rPr>
        <w:t>垫；垫子</w:t>
      </w:r>
    </w:p>
    <w:p w14:paraId="2D7FAC0E" w14:textId="59557765" w:rsidR="00FB0F29" w:rsidRPr="00832D03" w:rsidRDefault="00FB0F29"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sheet</w:t>
      </w:r>
      <w:r w:rsidR="00970670" w:rsidRPr="00832D03">
        <w:rPr>
          <w:rFonts w:ascii="Times New Roman" w:hAnsi="Times New Roman" w:cs="Times New Roman"/>
          <w:szCs w:val="21"/>
        </w:rPr>
        <w:t>：</w:t>
      </w:r>
      <w:r w:rsidR="00970670" w:rsidRPr="00832D03">
        <w:rPr>
          <w:rFonts w:ascii="Times New Roman" w:hAnsi="Times New Roman" w:cs="Times New Roman"/>
          <w:szCs w:val="21"/>
        </w:rPr>
        <w:t>[ʃi</w:t>
      </w:r>
      <w:r w:rsidR="00355BA0" w:rsidRPr="006E33EE">
        <w:rPr>
          <w:rFonts w:ascii="Times New Roman" w:hAnsi="Times New Roman" w:cs="Times New Roman"/>
          <w:szCs w:val="21"/>
        </w:rPr>
        <w:t>ː</w:t>
      </w:r>
      <w:r w:rsidR="00970670" w:rsidRPr="00832D03">
        <w:rPr>
          <w:rFonts w:ascii="Times New Roman" w:hAnsi="Times New Roman" w:cs="Times New Roman"/>
          <w:szCs w:val="21"/>
        </w:rPr>
        <w:t>t] n.</w:t>
      </w:r>
      <w:r w:rsidR="00970670" w:rsidRPr="00832D03">
        <w:rPr>
          <w:rFonts w:ascii="Times New Roman" w:hAnsi="Times New Roman" w:cs="Times New Roman"/>
          <w:szCs w:val="21"/>
        </w:rPr>
        <w:t>床单；薄片，纸张；薄板</w:t>
      </w:r>
    </w:p>
    <w:p w14:paraId="15F85B85" w14:textId="6BA349C4" w:rsidR="00D87068" w:rsidRPr="00832D03" w:rsidRDefault="00D87068"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pillow</w:t>
      </w:r>
      <w:r w:rsidR="00970670" w:rsidRPr="00832D03">
        <w:rPr>
          <w:rFonts w:ascii="Times New Roman" w:hAnsi="Times New Roman" w:cs="Times New Roman"/>
          <w:szCs w:val="21"/>
        </w:rPr>
        <w:t>：</w:t>
      </w:r>
      <w:r w:rsidR="00970670" w:rsidRPr="00832D03">
        <w:rPr>
          <w:rFonts w:ascii="Times New Roman" w:hAnsi="Times New Roman" w:cs="Times New Roman"/>
          <w:szCs w:val="21"/>
        </w:rPr>
        <w:t>['pɪl</w:t>
      </w:r>
      <w:r w:rsidR="00355BA0" w:rsidRPr="006E33EE">
        <w:rPr>
          <w:rFonts w:ascii="Times New Roman" w:hAnsi="Times New Roman" w:cs="Times New Roman"/>
          <w:szCs w:val="21"/>
        </w:rPr>
        <w:t>əʊ</w:t>
      </w:r>
      <w:r w:rsidR="00970670" w:rsidRPr="00832D03">
        <w:rPr>
          <w:rFonts w:ascii="Times New Roman" w:hAnsi="Times New Roman" w:cs="Times New Roman"/>
          <w:szCs w:val="21"/>
        </w:rPr>
        <w:t xml:space="preserve">] n. </w:t>
      </w:r>
      <w:r w:rsidR="00970670" w:rsidRPr="00832D03">
        <w:rPr>
          <w:rFonts w:ascii="Times New Roman" w:hAnsi="Times New Roman" w:cs="Times New Roman"/>
          <w:szCs w:val="21"/>
        </w:rPr>
        <w:t>枕头</w:t>
      </w:r>
    </w:p>
    <w:p w14:paraId="73DBCD43" w14:textId="77777777" w:rsidR="0097098D" w:rsidRPr="00832D03" w:rsidRDefault="0097098D"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quilt</w:t>
      </w:r>
      <w:r w:rsidR="00970670" w:rsidRPr="00832D03">
        <w:rPr>
          <w:rFonts w:ascii="Times New Roman" w:hAnsi="Times New Roman" w:cs="Times New Roman"/>
          <w:szCs w:val="21"/>
        </w:rPr>
        <w:t>：</w:t>
      </w:r>
      <w:r w:rsidR="00970670" w:rsidRPr="00832D03">
        <w:rPr>
          <w:rFonts w:ascii="Times New Roman" w:hAnsi="Times New Roman" w:cs="Times New Roman"/>
          <w:szCs w:val="21"/>
        </w:rPr>
        <w:t xml:space="preserve">[kwɪlt] n. </w:t>
      </w:r>
      <w:r w:rsidR="00970670" w:rsidRPr="00832D03">
        <w:rPr>
          <w:rFonts w:ascii="Times New Roman" w:hAnsi="Times New Roman" w:cs="Times New Roman"/>
          <w:szCs w:val="21"/>
        </w:rPr>
        <w:t>被子</w:t>
      </w:r>
    </w:p>
    <w:p w14:paraId="525E7C46" w14:textId="684CEAED"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curtain</w:t>
      </w:r>
      <w:r w:rsidRPr="00832D03">
        <w:rPr>
          <w:rFonts w:ascii="Times New Roman" w:hAnsi="Times New Roman" w:cs="Times New Roman"/>
        </w:rPr>
        <w:t>：</w:t>
      </w:r>
      <w:r w:rsidRPr="00832D03">
        <w:rPr>
          <w:rFonts w:ascii="Times New Roman" w:hAnsi="Times New Roman" w:cs="Times New Roman"/>
          <w:szCs w:val="21"/>
        </w:rPr>
        <w:t>['k</w:t>
      </w:r>
      <w:r w:rsidR="00355BA0" w:rsidRPr="006E33EE">
        <w:rPr>
          <w:rFonts w:ascii="Times New Roman" w:hAnsi="Times New Roman" w:cs="Times New Roman"/>
          <w:szCs w:val="21"/>
        </w:rPr>
        <w:t>ɜː</w:t>
      </w:r>
      <w:r w:rsidRPr="00832D03">
        <w:rPr>
          <w:rFonts w:ascii="Times New Roman" w:hAnsi="Times New Roman" w:cs="Times New Roman"/>
          <w:szCs w:val="21"/>
        </w:rPr>
        <w:t>tn</w:t>
      </w:r>
      <w:r w:rsidR="00943C76">
        <w:rPr>
          <w:rFonts w:ascii="Times New Roman" w:hAnsi="Times New Roman" w:cs="Times New Roman"/>
          <w:szCs w:val="21"/>
        </w:rPr>
        <w:t>] n.</w:t>
      </w:r>
      <w:r w:rsidRPr="00832D03">
        <w:rPr>
          <w:rFonts w:ascii="Times New Roman" w:hAnsi="Times New Roman" w:cs="Times New Roman"/>
          <w:szCs w:val="21"/>
        </w:rPr>
        <w:t>幕；窗帘；门帘</w:t>
      </w:r>
    </w:p>
    <w:p w14:paraId="0DD269DE" w14:textId="29B28CA2" w:rsidR="001B460E" w:rsidRPr="007D1531"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basin</w:t>
      </w:r>
      <w:r w:rsidRPr="00832D03">
        <w:rPr>
          <w:rFonts w:ascii="Times New Roman" w:hAnsi="Times New Roman" w:cs="Times New Roman"/>
        </w:rPr>
        <w:t>：</w:t>
      </w:r>
      <w:r w:rsidR="00970670" w:rsidRPr="00832D03">
        <w:rPr>
          <w:rFonts w:ascii="Times New Roman" w:hAnsi="Times New Roman" w:cs="Times New Roman"/>
          <w:szCs w:val="21"/>
        </w:rPr>
        <w:t>['be</w:t>
      </w:r>
      <w:r w:rsidR="00355BA0" w:rsidRPr="006E33EE">
        <w:rPr>
          <w:rFonts w:ascii="Times New Roman" w:hAnsi="Times New Roman" w:cs="Times New Roman"/>
          <w:szCs w:val="21"/>
        </w:rPr>
        <w:t>ɪ</w:t>
      </w:r>
      <w:r w:rsidR="00970670" w:rsidRPr="00832D03">
        <w:rPr>
          <w:rFonts w:ascii="Times New Roman" w:hAnsi="Times New Roman" w:cs="Times New Roman"/>
          <w:szCs w:val="21"/>
        </w:rPr>
        <w:t>sn</w:t>
      </w:r>
      <w:r w:rsidR="00943C76">
        <w:rPr>
          <w:rFonts w:ascii="Times New Roman" w:hAnsi="Times New Roman" w:cs="Times New Roman"/>
          <w:szCs w:val="21"/>
        </w:rPr>
        <w:t>] n.</w:t>
      </w:r>
      <w:r w:rsidR="00970670" w:rsidRPr="00832D03">
        <w:rPr>
          <w:rFonts w:ascii="Times New Roman" w:hAnsi="Times New Roman" w:cs="Times New Roman"/>
          <w:szCs w:val="21"/>
        </w:rPr>
        <w:t>水池，水盆；流域；盆地</w:t>
      </w:r>
    </w:p>
    <w:p w14:paraId="5C34145B" w14:textId="77777777" w:rsidR="007D1531" w:rsidRPr="007D1531" w:rsidRDefault="007D1531" w:rsidP="007D15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basin</w:t>
      </w:r>
      <w:r>
        <w:rPr>
          <w:rFonts w:ascii="Times New Roman" w:hAnsi="Times New Roman" w:cs="Times New Roman" w:hint="eastAsia"/>
          <w:szCs w:val="21"/>
        </w:rPr>
        <w:t>谐音“杯深”，很深的杯子。</w:t>
      </w:r>
    </w:p>
    <w:p w14:paraId="54FDD56D" w14:textId="77777777" w:rsidR="00970670" w:rsidRPr="00832D03" w:rsidRDefault="00970670"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sink</w:t>
      </w:r>
      <w:r w:rsidRPr="00832D03">
        <w:rPr>
          <w:rFonts w:ascii="Times New Roman" w:hAnsi="Times New Roman" w:cs="Times New Roman"/>
        </w:rPr>
        <w:t>：</w:t>
      </w:r>
      <w:r w:rsidRPr="00832D03">
        <w:rPr>
          <w:rFonts w:ascii="Times New Roman" w:hAnsi="Times New Roman" w:cs="Times New Roman"/>
          <w:szCs w:val="21"/>
        </w:rPr>
        <w:t>[sɪŋk</w:t>
      </w:r>
      <w:r w:rsidR="00943C76">
        <w:rPr>
          <w:rFonts w:ascii="Times New Roman" w:hAnsi="Times New Roman" w:cs="Times New Roman"/>
          <w:szCs w:val="21"/>
        </w:rPr>
        <w:t>] n.</w:t>
      </w:r>
      <w:r w:rsidRPr="00832D03">
        <w:rPr>
          <w:rFonts w:ascii="Times New Roman" w:hAnsi="Times New Roman" w:cs="Times New Roman"/>
        </w:rPr>
        <w:t>水槽</w:t>
      </w:r>
    </w:p>
    <w:p w14:paraId="28F1A5CB"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bag</w:t>
      </w:r>
      <w:r w:rsidRPr="00832D03">
        <w:rPr>
          <w:rFonts w:ascii="Times New Roman" w:hAnsi="Times New Roman" w:cs="Times New Roman"/>
        </w:rPr>
        <w:t>：</w:t>
      </w:r>
      <w:r w:rsidRPr="00832D03">
        <w:rPr>
          <w:rFonts w:ascii="Times New Roman" w:hAnsi="Times New Roman" w:cs="Times New Roman"/>
          <w:szCs w:val="21"/>
        </w:rPr>
        <w:t>[bæɡ</w:t>
      </w:r>
      <w:r w:rsidR="00943C76">
        <w:rPr>
          <w:rFonts w:ascii="Times New Roman" w:hAnsi="Times New Roman" w:cs="Times New Roman"/>
          <w:szCs w:val="21"/>
        </w:rPr>
        <w:t>] n.</w:t>
      </w:r>
      <w:r w:rsidRPr="00832D03">
        <w:rPr>
          <w:rFonts w:ascii="Times New Roman" w:hAnsi="Times New Roman" w:cs="Times New Roman"/>
          <w:szCs w:val="21"/>
        </w:rPr>
        <w:t>袋，袋子</w:t>
      </w:r>
    </w:p>
    <w:p w14:paraId="59722580"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pack</w:t>
      </w:r>
      <w:r w:rsidRPr="00832D03">
        <w:rPr>
          <w:rFonts w:ascii="Times New Roman" w:hAnsi="Times New Roman" w:cs="Times New Roman"/>
        </w:rPr>
        <w:t>：</w:t>
      </w:r>
      <w:r w:rsidRPr="00832D03">
        <w:rPr>
          <w:rFonts w:ascii="Times New Roman" w:hAnsi="Times New Roman" w:cs="Times New Roman"/>
        </w:rPr>
        <w:t>[pæk] n.</w:t>
      </w:r>
      <w:r w:rsidRPr="00832D03">
        <w:rPr>
          <w:rFonts w:ascii="Times New Roman" w:hAnsi="Times New Roman" w:cs="Times New Roman"/>
        </w:rPr>
        <w:t>背包</w:t>
      </w:r>
    </w:p>
    <w:p w14:paraId="0B1587A7" w14:textId="70EB0500" w:rsidR="001B460E" w:rsidRPr="00832D03" w:rsidRDefault="0053722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w:t>
      </w:r>
      <w:r w:rsidR="001B460E" w:rsidRPr="00832D03">
        <w:rPr>
          <w:rFonts w:ascii="Times New Roman" w:hAnsi="Times New Roman" w:cs="Times New Roman"/>
        </w:rPr>
        <w:t>asket</w:t>
      </w:r>
      <w:r w:rsidR="001B460E" w:rsidRPr="00832D03">
        <w:rPr>
          <w:rFonts w:ascii="Times New Roman" w:hAnsi="Times New Roman" w:cs="Times New Roman"/>
        </w:rPr>
        <w:t>：</w:t>
      </w:r>
      <w:r w:rsidR="00970670" w:rsidRPr="00832D03">
        <w:rPr>
          <w:rFonts w:ascii="Times New Roman" w:hAnsi="Times New Roman" w:cs="Times New Roman"/>
          <w:szCs w:val="21"/>
        </w:rPr>
        <w:t>['b</w:t>
      </w:r>
      <w:r w:rsidR="00355BA0" w:rsidRPr="006E33EE">
        <w:rPr>
          <w:rFonts w:ascii="Times New Roman" w:hAnsi="Times New Roman" w:cs="Times New Roman" w:hint="eastAsia"/>
        </w:rPr>
        <w:t>ɑ</w:t>
      </w:r>
      <w:r w:rsidR="00355BA0" w:rsidRPr="006E33EE">
        <w:rPr>
          <w:rFonts w:ascii="Times New Roman" w:hAnsi="Times New Roman" w:cs="Times New Roman"/>
        </w:rPr>
        <w:t>ː</w:t>
      </w:r>
      <w:r w:rsidR="00970670" w:rsidRPr="00832D03">
        <w:rPr>
          <w:rFonts w:ascii="Times New Roman" w:hAnsi="Times New Roman" w:cs="Times New Roman"/>
          <w:szCs w:val="21"/>
        </w:rPr>
        <w:t>skɪt</w:t>
      </w:r>
      <w:r w:rsidR="00943C76">
        <w:rPr>
          <w:rFonts w:ascii="Times New Roman" w:hAnsi="Times New Roman" w:cs="Times New Roman"/>
          <w:szCs w:val="21"/>
        </w:rPr>
        <w:t>] n.</w:t>
      </w:r>
      <w:r w:rsidR="00970670" w:rsidRPr="00832D03">
        <w:rPr>
          <w:rFonts w:ascii="Times New Roman" w:hAnsi="Times New Roman" w:cs="Times New Roman"/>
          <w:szCs w:val="21"/>
        </w:rPr>
        <w:t>篮子；篮筐</w:t>
      </w:r>
    </w:p>
    <w:p w14:paraId="5401D793" w14:textId="343FCC34"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box</w:t>
      </w:r>
      <w:r w:rsidRPr="00832D03">
        <w:rPr>
          <w:rFonts w:ascii="Times New Roman" w:hAnsi="Times New Roman" w:cs="Times New Roman"/>
        </w:rPr>
        <w:t>：</w:t>
      </w:r>
      <w:r w:rsidRPr="00832D03">
        <w:rPr>
          <w:rFonts w:ascii="Times New Roman" w:hAnsi="Times New Roman" w:cs="Times New Roman"/>
          <w:szCs w:val="21"/>
        </w:rPr>
        <w:t>[b</w:t>
      </w:r>
      <w:r w:rsidR="00355BA0" w:rsidRPr="006E33EE">
        <w:rPr>
          <w:rFonts w:ascii="Times New Roman" w:hAnsi="Times New Roman" w:cs="Times New Roman"/>
          <w:szCs w:val="21"/>
        </w:rPr>
        <w:t>ɒ</w:t>
      </w:r>
      <w:r w:rsidRPr="00832D03">
        <w:rPr>
          <w:rFonts w:ascii="Times New Roman" w:hAnsi="Times New Roman" w:cs="Times New Roman"/>
          <w:szCs w:val="21"/>
        </w:rPr>
        <w:t>ks</w:t>
      </w:r>
      <w:r w:rsidR="00943C76">
        <w:rPr>
          <w:rFonts w:ascii="Times New Roman" w:hAnsi="Times New Roman" w:cs="Times New Roman"/>
          <w:szCs w:val="21"/>
        </w:rPr>
        <w:t>] n.</w:t>
      </w:r>
      <w:r w:rsidRPr="00832D03">
        <w:rPr>
          <w:rFonts w:ascii="Times New Roman" w:hAnsi="Times New Roman" w:cs="Times New Roman"/>
        </w:rPr>
        <w:t>盒子，</w:t>
      </w:r>
      <w:r w:rsidRPr="00832D03">
        <w:rPr>
          <w:rFonts w:ascii="Times New Roman" w:hAnsi="Times New Roman" w:cs="Times New Roman"/>
          <w:szCs w:val="21"/>
        </w:rPr>
        <w:t>箱子</w:t>
      </w:r>
    </w:p>
    <w:p w14:paraId="65B80E4C"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bucket</w:t>
      </w:r>
      <w:r w:rsidRPr="00832D03">
        <w:rPr>
          <w:rFonts w:ascii="Times New Roman" w:hAnsi="Times New Roman" w:cs="Times New Roman"/>
        </w:rPr>
        <w:t>：</w:t>
      </w:r>
      <w:r w:rsidRPr="00832D03">
        <w:rPr>
          <w:rFonts w:ascii="Times New Roman" w:hAnsi="Times New Roman" w:cs="Times New Roman"/>
          <w:szCs w:val="21"/>
        </w:rPr>
        <w:t>['bʌkɪt</w:t>
      </w:r>
      <w:r w:rsidR="00943C76">
        <w:rPr>
          <w:rFonts w:ascii="Times New Roman" w:hAnsi="Times New Roman" w:cs="Times New Roman"/>
          <w:szCs w:val="21"/>
        </w:rPr>
        <w:t>] n.</w:t>
      </w:r>
      <w:r w:rsidRPr="00832D03">
        <w:rPr>
          <w:rFonts w:ascii="Times New Roman" w:hAnsi="Times New Roman" w:cs="Times New Roman"/>
          <w:szCs w:val="21"/>
        </w:rPr>
        <w:t>桶，水桶；铲斗；一桶的量</w:t>
      </w:r>
    </w:p>
    <w:p w14:paraId="61096907" w14:textId="2B0F0D72"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bottle</w:t>
      </w:r>
      <w:r w:rsidRPr="00832D03">
        <w:rPr>
          <w:rFonts w:ascii="Times New Roman" w:hAnsi="Times New Roman" w:cs="Times New Roman"/>
        </w:rPr>
        <w:t>：</w:t>
      </w:r>
      <w:r w:rsidR="00970670" w:rsidRPr="00832D03">
        <w:rPr>
          <w:rFonts w:ascii="Times New Roman" w:hAnsi="Times New Roman" w:cs="Times New Roman"/>
          <w:szCs w:val="21"/>
        </w:rPr>
        <w:t>['b</w:t>
      </w:r>
      <w:r w:rsidR="00355BA0" w:rsidRPr="006E33EE">
        <w:rPr>
          <w:rFonts w:ascii="Times New Roman" w:hAnsi="Times New Roman" w:cs="Times New Roman"/>
          <w:szCs w:val="21"/>
        </w:rPr>
        <w:t>ɒ</w:t>
      </w:r>
      <w:r w:rsidR="00970670" w:rsidRPr="00832D03">
        <w:rPr>
          <w:rFonts w:ascii="Times New Roman" w:hAnsi="Times New Roman" w:cs="Times New Roman"/>
          <w:szCs w:val="21"/>
        </w:rPr>
        <w:t>tl</w:t>
      </w:r>
      <w:r w:rsidR="00943C76">
        <w:rPr>
          <w:rFonts w:ascii="Times New Roman" w:hAnsi="Times New Roman" w:cs="Times New Roman"/>
          <w:szCs w:val="21"/>
        </w:rPr>
        <w:t>] n.</w:t>
      </w:r>
      <w:r w:rsidR="00970670" w:rsidRPr="00832D03">
        <w:rPr>
          <w:rFonts w:ascii="Times New Roman" w:hAnsi="Times New Roman" w:cs="Times New Roman"/>
          <w:szCs w:val="21"/>
        </w:rPr>
        <w:t>瓶子</w:t>
      </w:r>
    </w:p>
    <w:p w14:paraId="410F0F34" w14:textId="168833AA" w:rsidR="00B6326D" w:rsidRDefault="00D805C7"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jar</w:t>
      </w:r>
      <w:r w:rsidR="00970670" w:rsidRPr="00832D03">
        <w:rPr>
          <w:rFonts w:ascii="Times New Roman" w:hAnsi="Times New Roman" w:cs="Times New Roman"/>
        </w:rPr>
        <w:t>：</w:t>
      </w:r>
      <w:r w:rsidR="00970670" w:rsidRPr="00832D03">
        <w:rPr>
          <w:rFonts w:ascii="Times New Roman" w:hAnsi="Times New Roman" w:cs="Times New Roman"/>
        </w:rPr>
        <w:t>[</w:t>
      </w:r>
      <w:r w:rsidR="00355BA0" w:rsidRPr="00355BA0">
        <w:rPr>
          <w:rFonts w:ascii="Times New Roman" w:hAnsi="Times New Roman" w:cs="Times New Roman"/>
        </w:rPr>
        <w:t>dʒ</w:t>
      </w:r>
      <w:r w:rsidR="00355BA0" w:rsidRPr="00355BA0">
        <w:rPr>
          <w:rFonts w:ascii="Times New Roman" w:hAnsi="Times New Roman" w:cs="Times New Roman" w:hint="eastAsia"/>
        </w:rPr>
        <w:t>ɑ</w:t>
      </w:r>
      <w:r w:rsidR="00355BA0" w:rsidRPr="00355BA0">
        <w:rPr>
          <w:rFonts w:ascii="Times New Roman" w:hAnsi="Times New Roman" w:cs="Times New Roman"/>
        </w:rPr>
        <w:t>ː(r)</w:t>
      </w:r>
      <w:r w:rsidR="00970670" w:rsidRPr="00832D03">
        <w:rPr>
          <w:rFonts w:ascii="Times New Roman" w:hAnsi="Times New Roman" w:cs="Times New Roman"/>
        </w:rPr>
        <w:t xml:space="preserve">] n. </w:t>
      </w:r>
      <w:r w:rsidR="00970670" w:rsidRPr="00832D03">
        <w:rPr>
          <w:rFonts w:ascii="Times New Roman" w:hAnsi="Times New Roman" w:cs="Times New Roman"/>
        </w:rPr>
        <w:t>罐；广口瓶</w:t>
      </w:r>
    </w:p>
    <w:p w14:paraId="79C719AD" w14:textId="77777777" w:rsidR="00FF7399" w:rsidRPr="00FF7399" w:rsidRDefault="00FF7399" w:rsidP="00FF739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助记窍门：扎啤中的“扎”其实就是对单词</w:t>
      </w:r>
      <w:r>
        <w:rPr>
          <w:rFonts w:ascii="Times New Roman" w:hAnsi="Times New Roman" w:cs="Times New Roman" w:hint="eastAsia"/>
          <w:szCs w:val="21"/>
        </w:rPr>
        <w:t>jar</w:t>
      </w:r>
      <w:r>
        <w:rPr>
          <w:rFonts w:ascii="Times New Roman" w:hAnsi="Times New Roman" w:cs="Times New Roman" w:hint="eastAsia"/>
          <w:szCs w:val="21"/>
        </w:rPr>
        <w:t>的音译，指用广口瓶盛的啤酒。</w:t>
      </w:r>
    </w:p>
    <w:p w14:paraId="6630EF3E" w14:textId="70519AD3" w:rsidR="007F45C9" w:rsidRPr="00832D03" w:rsidRDefault="007F45C9"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kettle</w:t>
      </w:r>
      <w:r w:rsidR="00970670" w:rsidRPr="00832D03">
        <w:rPr>
          <w:rFonts w:ascii="Times New Roman" w:hAnsi="Times New Roman" w:cs="Times New Roman"/>
        </w:rPr>
        <w:t>：</w:t>
      </w:r>
      <w:r w:rsidR="00970670" w:rsidRPr="00832D03">
        <w:rPr>
          <w:rFonts w:ascii="Times New Roman" w:hAnsi="Times New Roman" w:cs="Times New Roman"/>
        </w:rPr>
        <w:t>['k</w:t>
      </w:r>
      <w:r w:rsidR="00355BA0" w:rsidRPr="006E33EE">
        <w:rPr>
          <w:rFonts w:ascii="Times New Roman" w:hAnsi="Times New Roman" w:cs="Times New Roman" w:hint="eastAsia"/>
          <w:szCs w:val="21"/>
        </w:rPr>
        <w:t>e</w:t>
      </w:r>
      <w:r w:rsidR="00970670" w:rsidRPr="00832D03">
        <w:rPr>
          <w:rFonts w:ascii="Times New Roman" w:hAnsi="Times New Roman" w:cs="Times New Roman"/>
        </w:rPr>
        <w:t xml:space="preserve">tl] n. </w:t>
      </w:r>
      <w:r w:rsidR="00970670" w:rsidRPr="00832D03">
        <w:rPr>
          <w:rFonts w:ascii="Times New Roman" w:hAnsi="Times New Roman" w:cs="Times New Roman"/>
        </w:rPr>
        <w:t>壶</w:t>
      </w:r>
    </w:p>
    <w:p w14:paraId="7E56FEDA" w14:textId="64B07B36" w:rsidR="00D87068" w:rsidRPr="00832D03" w:rsidRDefault="00D87068" w:rsidP="009706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pot</w:t>
      </w:r>
      <w:r w:rsidR="00970670" w:rsidRPr="00832D03">
        <w:rPr>
          <w:rFonts w:ascii="Times New Roman" w:hAnsi="Times New Roman" w:cs="Times New Roman"/>
          <w:szCs w:val="21"/>
        </w:rPr>
        <w:t>：</w:t>
      </w:r>
      <w:r w:rsidR="00970670" w:rsidRPr="00832D03">
        <w:rPr>
          <w:rFonts w:ascii="Times New Roman" w:hAnsi="Times New Roman" w:cs="Times New Roman"/>
          <w:szCs w:val="21"/>
        </w:rPr>
        <w:t>[p</w:t>
      </w:r>
      <w:r w:rsidR="00355BA0" w:rsidRPr="006E33EE">
        <w:rPr>
          <w:rFonts w:ascii="Times New Roman" w:hAnsi="Times New Roman" w:cs="Times New Roman"/>
          <w:szCs w:val="21"/>
        </w:rPr>
        <w:t>ɒ</w:t>
      </w:r>
      <w:r w:rsidR="00970670" w:rsidRPr="00832D03">
        <w:rPr>
          <w:rFonts w:ascii="Times New Roman" w:hAnsi="Times New Roman" w:cs="Times New Roman"/>
          <w:szCs w:val="21"/>
        </w:rPr>
        <w:t xml:space="preserve">t] n. </w:t>
      </w:r>
      <w:r w:rsidR="00970670" w:rsidRPr="00832D03">
        <w:rPr>
          <w:rFonts w:ascii="Times New Roman" w:hAnsi="Times New Roman" w:cs="Times New Roman"/>
          <w:szCs w:val="21"/>
        </w:rPr>
        <w:t>壶；盆；罐</w:t>
      </w:r>
    </w:p>
    <w:p w14:paraId="6A7BEF86"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lid</w:t>
      </w:r>
      <w:r w:rsidRPr="00832D03">
        <w:rPr>
          <w:rFonts w:ascii="Times New Roman" w:hAnsi="Times New Roman" w:cs="Times New Roman"/>
          <w:szCs w:val="21"/>
        </w:rPr>
        <w:t>：</w:t>
      </w:r>
      <w:r w:rsidRPr="00832D03">
        <w:rPr>
          <w:rFonts w:ascii="Times New Roman" w:hAnsi="Times New Roman" w:cs="Times New Roman"/>
          <w:szCs w:val="21"/>
        </w:rPr>
        <w:t xml:space="preserve">[lɪd] n. </w:t>
      </w:r>
      <w:r w:rsidRPr="00832D03">
        <w:rPr>
          <w:rFonts w:ascii="Times New Roman" w:hAnsi="Times New Roman" w:cs="Times New Roman"/>
          <w:szCs w:val="21"/>
        </w:rPr>
        <w:t>盖子</w:t>
      </w:r>
    </w:p>
    <w:p w14:paraId="2FA0CB1C" w14:textId="535EC20E"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bell</w:t>
      </w:r>
      <w:r w:rsidRPr="00832D03">
        <w:rPr>
          <w:rFonts w:ascii="Times New Roman" w:hAnsi="Times New Roman" w:cs="Times New Roman"/>
        </w:rPr>
        <w:t>：</w:t>
      </w:r>
      <w:r w:rsidR="0053722C" w:rsidRPr="00832D03">
        <w:rPr>
          <w:rFonts w:ascii="Times New Roman" w:hAnsi="Times New Roman" w:cs="Times New Roman"/>
          <w:szCs w:val="21"/>
        </w:rPr>
        <w:t>[b</w:t>
      </w:r>
      <w:r w:rsidR="00371452" w:rsidRPr="006E33EE">
        <w:rPr>
          <w:rFonts w:ascii="Times New Roman" w:hAnsi="Times New Roman" w:cs="Times New Roman" w:hint="eastAsia"/>
          <w:szCs w:val="21"/>
        </w:rPr>
        <w:t>e</w:t>
      </w:r>
      <w:r w:rsidR="0053722C" w:rsidRPr="00832D03">
        <w:rPr>
          <w:rFonts w:ascii="Times New Roman" w:hAnsi="Times New Roman" w:cs="Times New Roman"/>
          <w:szCs w:val="21"/>
        </w:rPr>
        <w:t>l</w:t>
      </w:r>
      <w:r w:rsidR="00943C76">
        <w:rPr>
          <w:rFonts w:ascii="Times New Roman" w:hAnsi="Times New Roman" w:cs="Times New Roman"/>
          <w:szCs w:val="21"/>
        </w:rPr>
        <w:t>] n.</w:t>
      </w:r>
      <w:r w:rsidRPr="00832D03">
        <w:rPr>
          <w:rFonts w:ascii="Times New Roman" w:hAnsi="Times New Roman" w:cs="Times New Roman"/>
        </w:rPr>
        <w:t>钟</w:t>
      </w:r>
      <w:r w:rsidR="0053722C" w:rsidRPr="00832D03">
        <w:rPr>
          <w:rFonts w:ascii="Times New Roman" w:hAnsi="Times New Roman" w:cs="Times New Roman"/>
        </w:rPr>
        <w:t>；铃</w:t>
      </w:r>
    </w:p>
    <w:p w14:paraId="469CCC6F" w14:textId="399C8068" w:rsidR="00426CAD" w:rsidRPr="00832D03" w:rsidRDefault="00426CAD" w:rsidP="00426C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clock</w:t>
      </w:r>
      <w:r w:rsidRPr="00832D03">
        <w:rPr>
          <w:rFonts w:ascii="Times New Roman" w:hAnsi="Times New Roman" w:cs="Times New Roman"/>
        </w:rPr>
        <w:t>：</w:t>
      </w:r>
      <w:r w:rsidR="0053722C" w:rsidRPr="00832D03">
        <w:rPr>
          <w:rFonts w:ascii="Times New Roman" w:hAnsi="Times New Roman" w:cs="Times New Roman"/>
          <w:szCs w:val="21"/>
        </w:rPr>
        <w:t>[kl</w:t>
      </w:r>
      <w:r w:rsidR="00371452" w:rsidRPr="006E33EE">
        <w:rPr>
          <w:rFonts w:ascii="Times New Roman" w:hAnsi="Times New Roman" w:cs="Times New Roman"/>
          <w:szCs w:val="21"/>
        </w:rPr>
        <w:t>ɒ</w:t>
      </w:r>
      <w:r w:rsidR="0053722C" w:rsidRPr="00832D03">
        <w:rPr>
          <w:rFonts w:ascii="Times New Roman" w:hAnsi="Times New Roman" w:cs="Times New Roman"/>
          <w:szCs w:val="21"/>
        </w:rPr>
        <w:t>k</w:t>
      </w:r>
      <w:r w:rsidR="00943C76">
        <w:rPr>
          <w:rFonts w:ascii="Times New Roman" w:hAnsi="Times New Roman" w:cs="Times New Roman"/>
          <w:szCs w:val="21"/>
        </w:rPr>
        <w:t>] n.</w:t>
      </w:r>
      <w:r w:rsidR="0053722C" w:rsidRPr="00832D03">
        <w:rPr>
          <w:rFonts w:ascii="Times New Roman" w:hAnsi="Times New Roman" w:cs="Times New Roman"/>
          <w:szCs w:val="21"/>
        </w:rPr>
        <w:t>时钟；计时器</w:t>
      </w:r>
    </w:p>
    <w:p w14:paraId="085BA14F" w14:textId="704A48A3" w:rsidR="00426CAD" w:rsidRPr="00832D03" w:rsidRDefault="00426CAD" w:rsidP="00426C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watch</w:t>
      </w:r>
      <w:r w:rsidR="0053722C" w:rsidRPr="00832D03">
        <w:rPr>
          <w:rFonts w:ascii="Times New Roman" w:hAnsi="Times New Roman" w:cs="Times New Roman"/>
        </w:rPr>
        <w:t>：</w:t>
      </w:r>
      <w:r w:rsidR="0053722C" w:rsidRPr="00832D03">
        <w:rPr>
          <w:rFonts w:ascii="Times New Roman" w:hAnsi="Times New Roman" w:cs="Times New Roman"/>
        </w:rPr>
        <w:t>[w</w:t>
      </w:r>
      <w:r w:rsidR="00371452" w:rsidRPr="006E33EE">
        <w:rPr>
          <w:rFonts w:ascii="Times New Roman" w:hAnsi="Times New Roman" w:cs="Times New Roman"/>
          <w:szCs w:val="21"/>
        </w:rPr>
        <w:t>ɒ</w:t>
      </w:r>
      <w:r w:rsidR="0053722C" w:rsidRPr="00832D03">
        <w:rPr>
          <w:rFonts w:ascii="Times New Roman" w:hAnsi="Times New Roman" w:cs="Times New Roman"/>
        </w:rPr>
        <w:t>tʃ] n.</w:t>
      </w:r>
      <w:r w:rsidR="0053722C" w:rsidRPr="00832D03">
        <w:rPr>
          <w:rFonts w:ascii="Times New Roman" w:hAnsi="Times New Roman" w:cs="Times New Roman"/>
        </w:rPr>
        <w:t>手表</w:t>
      </w:r>
    </w:p>
    <w:p w14:paraId="3E480527" w14:textId="096724DD"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broom</w:t>
      </w:r>
      <w:r w:rsidRPr="00832D03">
        <w:rPr>
          <w:rFonts w:ascii="Times New Roman" w:hAnsi="Times New Roman" w:cs="Times New Roman"/>
        </w:rPr>
        <w:t>：</w:t>
      </w:r>
      <w:r w:rsidR="0053722C" w:rsidRPr="00832D03">
        <w:rPr>
          <w:rFonts w:ascii="Times New Roman" w:hAnsi="Times New Roman" w:cs="Times New Roman"/>
          <w:szCs w:val="21"/>
        </w:rPr>
        <w:t>[bru</w:t>
      </w:r>
      <w:r w:rsidR="00371452" w:rsidRPr="006E33EE">
        <w:rPr>
          <w:rFonts w:ascii="Times New Roman" w:hAnsi="Times New Roman" w:cs="Times New Roman"/>
          <w:szCs w:val="21"/>
        </w:rPr>
        <w:t>ː</w:t>
      </w:r>
      <w:r w:rsidR="0053722C" w:rsidRPr="00832D03">
        <w:rPr>
          <w:rFonts w:ascii="Times New Roman" w:hAnsi="Times New Roman" w:cs="Times New Roman"/>
          <w:szCs w:val="21"/>
        </w:rPr>
        <w:t>m</w:t>
      </w:r>
      <w:r w:rsidR="00943C76">
        <w:rPr>
          <w:rFonts w:ascii="Times New Roman" w:hAnsi="Times New Roman" w:cs="Times New Roman"/>
          <w:szCs w:val="21"/>
        </w:rPr>
        <w:t>] n.</w:t>
      </w:r>
      <w:r w:rsidRPr="00832D03">
        <w:rPr>
          <w:rFonts w:ascii="Times New Roman" w:hAnsi="Times New Roman" w:cs="Times New Roman"/>
        </w:rPr>
        <w:t>扫帚</w:t>
      </w:r>
    </w:p>
    <w:p w14:paraId="6BFA7E82" w14:textId="17F24A7B"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mop</w:t>
      </w:r>
      <w:r w:rsidRPr="00832D03">
        <w:rPr>
          <w:rFonts w:ascii="Times New Roman" w:hAnsi="Times New Roman" w:cs="Times New Roman"/>
          <w:szCs w:val="21"/>
          <w:lang w:val="es-VE"/>
        </w:rPr>
        <w:t>：</w:t>
      </w:r>
      <w:r w:rsidRPr="00832D03">
        <w:rPr>
          <w:rFonts w:ascii="Times New Roman" w:hAnsi="Times New Roman" w:cs="Times New Roman"/>
          <w:szCs w:val="21"/>
          <w:lang w:val="es-VE"/>
        </w:rPr>
        <w:t>[m</w:t>
      </w:r>
      <w:r w:rsidR="00371452" w:rsidRPr="006E33EE">
        <w:rPr>
          <w:rFonts w:ascii="Times New Roman" w:hAnsi="Times New Roman" w:cs="Times New Roman"/>
          <w:szCs w:val="21"/>
        </w:rPr>
        <w:t>ɒ</w:t>
      </w:r>
      <w:r w:rsidRPr="00832D03">
        <w:rPr>
          <w:rFonts w:ascii="Times New Roman" w:hAnsi="Times New Roman" w:cs="Times New Roman"/>
          <w:szCs w:val="21"/>
          <w:lang w:val="es-VE"/>
        </w:rPr>
        <w:t>p] n.</w:t>
      </w:r>
      <w:r w:rsidRPr="00832D03">
        <w:rPr>
          <w:rFonts w:ascii="Times New Roman" w:hAnsi="Times New Roman" w:cs="Times New Roman"/>
          <w:szCs w:val="21"/>
          <w:lang w:val="es-VE"/>
        </w:rPr>
        <w:t>拖把</w:t>
      </w:r>
    </w:p>
    <w:p w14:paraId="03D43D29"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rag</w:t>
      </w:r>
      <w:r w:rsidRPr="00832D03">
        <w:rPr>
          <w:rFonts w:ascii="Times New Roman" w:hAnsi="Times New Roman" w:cs="Times New Roman"/>
          <w:szCs w:val="21"/>
        </w:rPr>
        <w:t>：</w:t>
      </w:r>
      <w:r w:rsidRPr="00832D03">
        <w:rPr>
          <w:rFonts w:ascii="Times New Roman" w:hAnsi="Times New Roman" w:cs="Times New Roman"/>
          <w:szCs w:val="21"/>
        </w:rPr>
        <w:t>[ræ</w:t>
      </w:r>
      <w:r w:rsidR="00126D4F">
        <w:rPr>
          <w:rFonts w:ascii="Times New Roman" w:hAnsi="Times New Roman" w:cs="Times New Roman"/>
          <w:szCs w:val="21"/>
        </w:rPr>
        <w:t xml:space="preserve">ɡ] </w:t>
      </w:r>
      <w:r w:rsidRPr="00832D03">
        <w:rPr>
          <w:rFonts w:ascii="Times New Roman" w:hAnsi="Times New Roman" w:cs="Times New Roman"/>
          <w:szCs w:val="21"/>
        </w:rPr>
        <w:t xml:space="preserve">n. </w:t>
      </w:r>
      <w:r w:rsidRPr="00832D03">
        <w:rPr>
          <w:rFonts w:ascii="Times New Roman" w:hAnsi="Times New Roman" w:cs="Times New Roman"/>
          <w:szCs w:val="21"/>
        </w:rPr>
        <w:t>破布；抹布</w:t>
      </w:r>
    </w:p>
    <w:p w14:paraId="003B1229" w14:textId="20C09B11" w:rsidR="001B460E" w:rsidRPr="00832D03" w:rsidRDefault="001B460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comb</w:t>
      </w:r>
      <w:r w:rsidRPr="00832D03">
        <w:rPr>
          <w:rFonts w:ascii="Times New Roman" w:hAnsi="Times New Roman" w:cs="Times New Roman"/>
        </w:rPr>
        <w:t>：</w:t>
      </w:r>
      <w:r w:rsidR="0053722C" w:rsidRPr="00832D03">
        <w:rPr>
          <w:rFonts w:ascii="Times New Roman" w:hAnsi="Times New Roman" w:cs="Times New Roman"/>
          <w:szCs w:val="21"/>
        </w:rPr>
        <w:t>[k</w:t>
      </w:r>
      <w:r w:rsidR="00371452" w:rsidRPr="006E33EE">
        <w:rPr>
          <w:rFonts w:ascii="Times New Roman" w:hAnsi="Times New Roman" w:cs="Times New Roman"/>
          <w:szCs w:val="21"/>
        </w:rPr>
        <w:t>əʊ</w:t>
      </w:r>
      <w:r w:rsidR="0053722C" w:rsidRPr="00832D03">
        <w:rPr>
          <w:rFonts w:ascii="Times New Roman" w:hAnsi="Times New Roman" w:cs="Times New Roman"/>
          <w:szCs w:val="21"/>
        </w:rPr>
        <w:t>m</w:t>
      </w:r>
      <w:r w:rsidR="00943C76">
        <w:rPr>
          <w:rFonts w:ascii="Times New Roman" w:hAnsi="Times New Roman" w:cs="Times New Roman"/>
          <w:szCs w:val="21"/>
        </w:rPr>
        <w:t>] n.</w:t>
      </w:r>
      <w:r w:rsidRPr="00832D03">
        <w:rPr>
          <w:rFonts w:ascii="Times New Roman" w:hAnsi="Times New Roman" w:cs="Times New Roman"/>
        </w:rPr>
        <w:t>梳子</w:t>
      </w:r>
      <w:r w:rsidR="0053722C" w:rsidRPr="00832D03">
        <w:rPr>
          <w:rFonts w:ascii="Times New Roman" w:hAnsi="Times New Roman" w:cs="Times New Roman"/>
          <w:szCs w:val="21"/>
        </w:rPr>
        <w:t>v.</w:t>
      </w:r>
      <w:r w:rsidR="0053722C" w:rsidRPr="00832D03">
        <w:rPr>
          <w:rFonts w:ascii="Times New Roman" w:hAnsi="Times New Roman" w:cs="Times New Roman"/>
          <w:szCs w:val="21"/>
        </w:rPr>
        <w:t>梳理；梳头发</w:t>
      </w:r>
    </w:p>
    <w:p w14:paraId="75344E36" w14:textId="77777777" w:rsidR="007F45C9" w:rsidRPr="00832D03" w:rsidRDefault="007F45C9"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key</w:t>
      </w:r>
      <w:r w:rsidR="0053722C" w:rsidRPr="00832D03">
        <w:rPr>
          <w:rFonts w:ascii="Times New Roman" w:hAnsi="Times New Roman" w:cs="Times New Roman"/>
          <w:szCs w:val="21"/>
        </w:rPr>
        <w:t>：</w:t>
      </w:r>
      <w:r w:rsidR="0053722C" w:rsidRPr="00832D03">
        <w:rPr>
          <w:rFonts w:ascii="Times New Roman" w:hAnsi="Times New Roman" w:cs="Times New Roman"/>
          <w:szCs w:val="21"/>
        </w:rPr>
        <w:t>[kiː] n.</w:t>
      </w:r>
      <w:r w:rsidR="0053722C" w:rsidRPr="00832D03">
        <w:rPr>
          <w:rFonts w:ascii="Times New Roman" w:hAnsi="Times New Roman" w:cs="Times New Roman"/>
          <w:szCs w:val="21"/>
        </w:rPr>
        <w:t>键；关键；钥匙</w:t>
      </w:r>
    </w:p>
    <w:p w14:paraId="72A96AF9" w14:textId="77777777" w:rsidR="00FC059F" w:rsidRPr="00832D03" w:rsidRDefault="00FC059F"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lamp</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[læmp] n. </w:t>
      </w:r>
      <w:r w:rsidR="0053722C" w:rsidRPr="00832D03">
        <w:rPr>
          <w:rFonts w:ascii="Times New Roman" w:hAnsi="Times New Roman" w:cs="Times New Roman"/>
          <w:szCs w:val="21"/>
        </w:rPr>
        <w:t>灯</w:t>
      </w:r>
    </w:p>
    <w:p w14:paraId="6879B656" w14:textId="5A9ACF22" w:rsidR="00FC059F" w:rsidRPr="00832D03" w:rsidRDefault="00FC059F"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lantern</w:t>
      </w:r>
      <w:r w:rsidR="0053722C" w:rsidRPr="00832D03">
        <w:rPr>
          <w:rFonts w:ascii="Times New Roman" w:hAnsi="Times New Roman" w:cs="Times New Roman"/>
          <w:szCs w:val="21"/>
        </w:rPr>
        <w:t>：</w:t>
      </w:r>
      <w:r w:rsidR="0053722C" w:rsidRPr="00832D03">
        <w:rPr>
          <w:rFonts w:ascii="Times New Roman" w:hAnsi="Times New Roman" w:cs="Times New Roman"/>
          <w:szCs w:val="21"/>
        </w:rPr>
        <w:t>['lænt</w:t>
      </w:r>
      <w:r w:rsidR="006E33EE">
        <w:rPr>
          <w:rFonts w:ascii="Times New Roman" w:hAnsi="Times New Roman" w:cs="Times New Roman"/>
          <w:szCs w:val="21"/>
        </w:rPr>
        <w:t>ə</w:t>
      </w:r>
      <w:r w:rsidR="0053722C" w:rsidRPr="00832D03">
        <w:rPr>
          <w:rFonts w:ascii="Times New Roman" w:hAnsi="Times New Roman" w:cs="Times New Roman"/>
          <w:szCs w:val="21"/>
        </w:rPr>
        <w:t xml:space="preserve">n] n. </w:t>
      </w:r>
      <w:r w:rsidR="0053722C" w:rsidRPr="00832D03">
        <w:rPr>
          <w:rFonts w:ascii="Times New Roman" w:hAnsi="Times New Roman" w:cs="Times New Roman"/>
          <w:szCs w:val="21"/>
        </w:rPr>
        <w:t>灯笼；提灯</w:t>
      </w:r>
    </w:p>
    <w:p w14:paraId="2054E007" w14:textId="7DDE33E0" w:rsidR="001B1C8C" w:rsidRPr="00832D03" w:rsidRDefault="001B1C8C" w:rsidP="00EC4DE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lock</w:t>
      </w:r>
      <w:r w:rsidR="0053722C" w:rsidRPr="00832D03">
        <w:rPr>
          <w:rFonts w:ascii="Times New Roman" w:hAnsi="Times New Roman" w:cs="Times New Roman"/>
          <w:szCs w:val="21"/>
        </w:rPr>
        <w:t>：</w:t>
      </w:r>
      <w:r w:rsidR="0053722C" w:rsidRPr="00832D03">
        <w:rPr>
          <w:rFonts w:ascii="Times New Roman" w:hAnsi="Times New Roman" w:cs="Times New Roman"/>
          <w:szCs w:val="21"/>
        </w:rPr>
        <w:t>[l</w:t>
      </w:r>
      <w:r w:rsidR="00371452" w:rsidRPr="006E33EE">
        <w:rPr>
          <w:rFonts w:ascii="Times New Roman" w:hAnsi="Times New Roman" w:cs="Times New Roman"/>
          <w:szCs w:val="21"/>
        </w:rPr>
        <w:t>ɒ</w:t>
      </w:r>
      <w:r w:rsidR="0053722C" w:rsidRPr="00832D03">
        <w:rPr>
          <w:rFonts w:ascii="Times New Roman" w:hAnsi="Times New Roman" w:cs="Times New Roman"/>
          <w:szCs w:val="21"/>
        </w:rPr>
        <w:t>k] n.</w:t>
      </w:r>
      <w:r w:rsidR="0053722C" w:rsidRPr="00832D03">
        <w:rPr>
          <w:rFonts w:ascii="Times New Roman" w:hAnsi="Times New Roman" w:cs="Times New Roman"/>
          <w:szCs w:val="21"/>
        </w:rPr>
        <w:t>锁</w:t>
      </w:r>
      <w:r w:rsidR="0053722C" w:rsidRPr="00832D03">
        <w:rPr>
          <w:rFonts w:ascii="Times New Roman" w:hAnsi="Times New Roman" w:cs="Times New Roman"/>
          <w:szCs w:val="21"/>
        </w:rPr>
        <w:t>v.</w:t>
      </w:r>
      <w:r w:rsidR="0053722C" w:rsidRPr="00832D03">
        <w:rPr>
          <w:rFonts w:ascii="Times New Roman" w:hAnsi="Times New Roman" w:cs="Times New Roman"/>
          <w:szCs w:val="21"/>
        </w:rPr>
        <w:t>锁上</w:t>
      </w:r>
    </w:p>
    <w:p w14:paraId="73233DC3" w14:textId="77777777" w:rsidR="00603C95" w:rsidRPr="00832D03" w:rsidRDefault="00603C95" w:rsidP="00EC4DE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match</w:t>
      </w:r>
      <w:r w:rsidR="00513A97" w:rsidRPr="00832D03">
        <w:rPr>
          <w:rFonts w:ascii="Times New Roman" w:hAnsi="Times New Roman" w:cs="Times New Roman"/>
          <w:szCs w:val="21"/>
        </w:rPr>
        <w:t>：</w:t>
      </w:r>
      <w:r w:rsidR="0053722C" w:rsidRPr="00832D03">
        <w:rPr>
          <w:rFonts w:ascii="Times New Roman" w:hAnsi="Times New Roman" w:cs="Times New Roman"/>
          <w:szCs w:val="21"/>
        </w:rPr>
        <w:t>[mætʃ] n.</w:t>
      </w:r>
      <w:r w:rsidR="00513A97" w:rsidRPr="00832D03">
        <w:rPr>
          <w:rFonts w:ascii="Times New Roman" w:hAnsi="Times New Roman" w:cs="Times New Roman"/>
          <w:szCs w:val="21"/>
        </w:rPr>
        <w:t>火柴</w:t>
      </w:r>
    </w:p>
    <w:p w14:paraId="2A055E26" w14:textId="77777777" w:rsidR="00D87068" w:rsidRPr="00832D03" w:rsidRDefault="00D87068"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pin</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[pɪn] n. </w:t>
      </w:r>
      <w:r w:rsidR="0053722C" w:rsidRPr="00832D03">
        <w:rPr>
          <w:rFonts w:ascii="Times New Roman" w:hAnsi="Times New Roman" w:cs="Times New Roman"/>
          <w:szCs w:val="21"/>
        </w:rPr>
        <w:t>大头针，别针</w:t>
      </w:r>
    </w:p>
    <w:p w14:paraId="2AF99878" w14:textId="77777777" w:rsidR="00D87068" w:rsidRPr="00832D03" w:rsidRDefault="00D87068"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pipe</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[paɪp] n. </w:t>
      </w:r>
      <w:r w:rsidR="0053722C" w:rsidRPr="00832D03">
        <w:rPr>
          <w:rFonts w:ascii="Times New Roman" w:hAnsi="Times New Roman" w:cs="Times New Roman"/>
          <w:szCs w:val="21"/>
        </w:rPr>
        <w:t>管；管道</w:t>
      </w:r>
    </w:p>
    <w:p w14:paraId="445B0411"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tap</w:t>
      </w:r>
      <w:r w:rsidRPr="00832D03">
        <w:rPr>
          <w:rFonts w:ascii="Times New Roman" w:hAnsi="Times New Roman" w:cs="Times New Roman"/>
        </w:rPr>
        <w:t>：</w:t>
      </w:r>
      <w:r w:rsidRPr="00832D03">
        <w:rPr>
          <w:rFonts w:ascii="Times New Roman" w:hAnsi="Times New Roman" w:cs="Times New Roman"/>
        </w:rPr>
        <w:t>[tæp] n.</w:t>
      </w:r>
      <w:r w:rsidRPr="00832D03">
        <w:rPr>
          <w:rFonts w:ascii="Times New Roman" w:hAnsi="Times New Roman" w:cs="Times New Roman"/>
        </w:rPr>
        <w:t>水龙头</w:t>
      </w:r>
    </w:p>
    <w:p w14:paraId="72B7DD29" w14:textId="77777777" w:rsidR="00D87068" w:rsidRPr="00832D03" w:rsidRDefault="00D87068"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plug</w:t>
      </w:r>
      <w:r w:rsidR="0053722C" w:rsidRPr="00832D03">
        <w:rPr>
          <w:rFonts w:ascii="Times New Roman" w:hAnsi="Times New Roman" w:cs="Times New Roman"/>
          <w:szCs w:val="21"/>
          <w:lang w:val="fr-FR"/>
        </w:rPr>
        <w:t>：</w:t>
      </w:r>
      <w:r w:rsidR="0053722C" w:rsidRPr="00832D03">
        <w:rPr>
          <w:rFonts w:ascii="Times New Roman" w:hAnsi="Times New Roman" w:cs="Times New Roman"/>
          <w:szCs w:val="21"/>
          <w:lang w:val="fr-FR"/>
        </w:rPr>
        <w:t xml:space="preserve">[plʌɡ] n. </w:t>
      </w:r>
      <w:r w:rsidR="0053722C" w:rsidRPr="00832D03">
        <w:rPr>
          <w:rFonts w:ascii="Times New Roman" w:hAnsi="Times New Roman" w:cs="Times New Roman"/>
          <w:szCs w:val="21"/>
          <w:lang w:val="fr-FR"/>
        </w:rPr>
        <w:t>插头；塞子；栓</w:t>
      </w:r>
    </w:p>
    <w:p w14:paraId="12AC57B2" w14:textId="405D51B1" w:rsidR="00726D01" w:rsidRPr="00832D03" w:rsidRDefault="00726D01"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rope</w:t>
      </w:r>
      <w:r w:rsidR="0053722C" w:rsidRPr="00832D03">
        <w:rPr>
          <w:rFonts w:ascii="Times New Roman" w:hAnsi="Times New Roman" w:cs="Times New Roman"/>
          <w:szCs w:val="21"/>
        </w:rPr>
        <w:t>：</w:t>
      </w:r>
      <w:r w:rsidR="0053722C" w:rsidRPr="00832D03">
        <w:rPr>
          <w:rFonts w:ascii="Times New Roman" w:hAnsi="Times New Roman" w:cs="Times New Roman"/>
          <w:szCs w:val="21"/>
        </w:rPr>
        <w:t>[r</w:t>
      </w:r>
      <w:r w:rsidR="00371452" w:rsidRPr="006E33EE">
        <w:rPr>
          <w:rFonts w:ascii="Times New Roman" w:hAnsi="Times New Roman" w:cs="Times New Roman"/>
          <w:szCs w:val="21"/>
        </w:rPr>
        <w:t>əʊ</w:t>
      </w:r>
      <w:r w:rsidR="0053722C" w:rsidRPr="00832D03">
        <w:rPr>
          <w:rFonts w:ascii="Times New Roman" w:hAnsi="Times New Roman" w:cs="Times New Roman"/>
          <w:szCs w:val="21"/>
        </w:rPr>
        <w:t xml:space="preserve">p] n. </w:t>
      </w:r>
      <w:r w:rsidR="0053722C" w:rsidRPr="00832D03">
        <w:rPr>
          <w:rFonts w:ascii="Times New Roman" w:hAnsi="Times New Roman" w:cs="Times New Roman"/>
          <w:szCs w:val="21"/>
        </w:rPr>
        <w:t>绳，绳索</w:t>
      </w:r>
    </w:p>
    <w:p w14:paraId="78AD0D6B" w14:textId="583C5E02" w:rsidR="00B547E4" w:rsidRPr="00832D03" w:rsidRDefault="00B547E4"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screen</w:t>
      </w:r>
      <w:r w:rsidR="0053722C" w:rsidRPr="00832D03">
        <w:rPr>
          <w:rFonts w:ascii="Times New Roman" w:hAnsi="Times New Roman" w:cs="Times New Roman"/>
          <w:szCs w:val="21"/>
        </w:rPr>
        <w:t>：</w:t>
      </w:r>
      <w:r w:rsidR="0053722C" w:rsidRPr="00832D03">
        <w:rPr>
          <w:rFonts w:ascii="Times New Roman" w:hAnsi="Times New Roman" w:cs="Times New Roman"/>
          <w:szCs w:val="21"/>
        </w:rPr>
        <w:t>[skri</w:t>
      </w:r>
      <w:r w:rsidR="00371452" w:rsidRPr="006E33EE">
        <w:rPr>
          <w:rFonts w:ascii="Times New Roman" w:hAnsi="Times New Roman" w:cs="Times New Roman"/>
          <w:szCs w:val="21"/>
        </w:rPr>
        <w:t>ː</w:t>
      </w:r>
      <w:r w:rsidR="0053722C" w:rsidRPr="00832D03">
        <w:rPr>
          <w:rFonts w:ascii="Times New Roman" w:hAnsi="Times New Roman" w:cs="Times New Roman"/>
          <w:szCs w:val="21"/>
        </w:rPr>
        <w:t>n]</w:t>
      </w:r>
      <w:r w:rsidR="007D1531">
        <w:rPr>
          <w:rFonts w:ascii="Times New Roman" w:hAnsi="Times New Roman" w:cs="Times New Roman" w:hint="eastAsia"/>
          <w:szCs w:val="21"/>
        </w:rPr>
        <w:t xml:space="preserve"> n.</w:t>
      </w:r>
      <w:r w:rsidR="0053722C" w:rsidRPr="00832D03">
        <w:rPr>
          <w:rFonts w:ascii="Times New Roman" w:hAnsi="Times New Roman" w:cs="Times New Roman"/>
          <w:szCs w:val="21"/>
        </w:rPr>
        <w:t>屏，幕；屏风</w:t>
      </w:r>
      <w:r w:rsidR="0053722C" w:rsidRPr="00832D03">
        <w:rPr>
          <w:rFonts w:ascii="Times New Roman" w:hAnsi="Times New Roman" w:cs="Times New Roman"/>
          <w:szCs w:val="21"/>
        </w:rPr>
        <w:t xml:space="preserve">vt. </w:t>
      </w:r>
      <w:r w:rsidR="0053722C" w:rsidRPr="00832D03">
        <w:rPr>
          <w:rFonts w:ascii="Times New Roman" w:hAnsi="Times New Roman" w:cs="Times New Roman"/>
          <w:szCs w:val="21"/>
        </w:rPr>
        <w:t>筛</w:t>
      </w:r>
    </w:p>
    <w:p w14:paraId="21E8C632" w14:textId="0A899574" w:rsidR="00741744" w:rsidRPr="00832D03" w:rsidRDefault="00741744" w:rsidP="0074174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shelf</w:t>
      </w:r>
      <w:r w:rsidRPr="00832D03">
        <w:rPr>
          <w:rFonts w:ascii="Times New Roman" w:hAnsi="Times New Roman" w:cs="Times New Roman"/>
          <w:szCs w:val="21"/>
        </w:rPr>
        <w:t>：</w:t>
      </w:r>
      <w:r w:rsidRPr="00832D03">
        <w:rPr>
          <w:rFonts w:ascii="Times New Roman" w:hAnsi="Times New Roman" w:cs="Times New Roman"/>
          <w:szCs w:val="21"/>
        </w:rPr>
        <w:t>[ʃ</w:t>
      </w:r>
      <w:r w:rsidR="00371452" w:rsidRPr="006E33EE">
        <w:rPr>
          <w:rFonts w:ascii="Times New Roman" w:hAnsi="Times New Roman" w:cs="Times New Roman" w:hint="eastAsia"/>
          <w:szCs w:val="21"/>
        </w:rPr>
        <w:t>e</w:t>
      </w:r>
      <w:r w:rsidRPr="00832D03">
        <w:rPr>
          <w:rFonts w:ascii="Times New Roman" w:hAnsi="Times New Roman" w:cs="Times New Roman"/>
          <w:szCs w:val="21"/>
        </w:rPr>
        <w:t xml:space="preserve">lf] n. </w:t>
      </w:r>
      <w:r w:rsidRPr="00832D03">
        <w:rPr>
          <w:rFonts w:ascii="Times New Roman" w:hAnsi="Times New Roman" w:cs="Times New Roman"/>
          <w:szCs w:val="21"/>
        </w:rPr>
        <w:t>架子；搁板</w:t>
      </w:r>
    </w:p>
    <w:p w14:paraId="7A083D9C" w14:textId="20D0B12F" w:rsidR="008F2925" w:rsidRPr="00832D03" w:rsidRDefault="008F2925"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soap</w:t>
      </w:r>
      <w:r w:rsidR="0053722C" w:rsidRPr="00832D03">
        <w:rPr>
          <w:rFonts w:ascii="Times New Roman" w:hAnsi="Times New Roman" w:cs="Times New Roman"/>
          <w:szCs w:val="21"/>
        </w:rPr>
        <w:t>：</w:t>
      </w:r>
      <w:r w:rsidR="0053722C" w:rsidRPr="00832D03">
        <w:rPr>
          <w:rFonts w:ascii="Times New Roman" w:hAnsi="Times New Roman" w:cs="Times New Roman"/>
          <w:szCs w:val="21"/>
        </w:rPr>
        <w:t>[s</w:t>
      </w:r>
      <w:r w:rsidR="00371452" w:rsidRPr="006E33EE">
        <w:rPr>
          <w:rFonts w:ascii="Times New Roman" w:hAnsi="Times New Roman" w:cs="Times New Roman"/>
          <w:szCs w:val="21"/>
        </w:rPr>
        <w:t>əʊ</w:t>
      </w:r>
      <w:r w:rsidR="0053722C" w:rsidRPr="00832D03">
        <w:rPr>
          <w:rFonts w:ascii="Times New Roman" w:hAnsi="Times New Roman" w:cs="Times New Roman"/>
          <w:szCs w:val="21"/>
        </w:rPr>
        <w:t xml:space="preserve">p] n. </w:t>
      </w:r>
      <w:r w:rsidR="0053722C" w:rsidRPr="00832D03">
        <w:rPr>
          <w:rFonts w:ascii="Times New Roman" w:hAnsi="Times New Roman" w:cs="Times New Roman"/>
          <w:szCs w:val="21"/>
        </w:rPr>
        <w:t>肥皂</w:t>
      </w:r>
    </w:p>
    <w:p w14:paraId="29307485" w14:textId="467E4399" w:rsidR="008F2925" w:rsidRPr="00832D03" w:rsidRDefault="008F2925"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socket</w:t>
      </w:r>
      <w:r w:rsidR="0053722C" w:rsidRPr="00832D03">
        <w:rPr>
          <w:rFonts w:ascii="Times New Roman" w:hAnsi="Times New Roman" w:cs="Times New Roman"/>
          <w:szCs w:val="21"/>
        </w:rPr>
        <w:t>：</w:t>
      </w:r>
      <w:r w:rsidR="0053722C" w:rsidRPr="00832D03">
        <w:rPr>
          <w:rFonts w:ascii="Times New Roman" w:hAnsi="Times New Roman" w:cs="Times New Roman"/>
          <w:szCs w:val="21"/>
        </w:rPr>
        <w:t>['s</w:t>
      </w:r>
      <w:r w:rsidR="00371452" w:rsidRPr="006E33EE">
        <w:rPr>
          <w:rFonts w:ascii="Times New Roman" w:hAnsi="Times New Roman" w:cs="Times New Roman"/>
          <w:szCs w:val="21"/>
        </w:rPr>
        <w:t>ɒ</w:t>
      </w:r>
      <w:r w:rsidR="0053722C" w:rsidRPr="00832D03">
        <w:rPr>
          <w:rFonts w:ascii="Times New Roman" w:hAnsi="Times New Roman" w:cs="Times New Roman"/>
          <w:szCs w:val="21"/>
        </w:rPr>
        <w:t xml:space="preserve">kɪt] n. </w:t>
      </w:r>
      <w:r w:rsidR="0053722C" w:rsidRPr="00832D03">
        <w:rPr>
          <w:rFonts w:ascii="Times New Roman" w:hAnsi="Times New Roman" w:cs="Times New Roman"/>
          <w:szCs w:val="21"/>
        </w:rPr>
        <w:t>插座；窝，穴；牙槽</w:t>
      </w:r>
    </w:p>
    <w:p w14:paraId="42F2ED0E" w14:textId="77777777" w:rsidR="006C4FEA" w:rsidRPr="00832D03" w:rsidRDefault="006C4FEA" w:rsidP="00EC4DE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switch</w:t>
      </w:r>
      <w:r w:rsidR="0053722C" w:rsidRPr="00832D03">
        <w:rPr>
          <w:rFonts w:ascii="Times New Roman" w:hAnsi="Times New Roman" w:cs="Times New Roman"/>
          <w:szCs w:val="21"/>
        </w:rPr>
        <w:t>：</w:t>
      </w:r>
      <w:r w:rsidR="0053722C" w:rsidRPr="00832D03">
        <w:rPr>
          <w:rFonts w:ascii="Times New Roman" w:hAnsi="Times New Roman" w:cs="Times New Roman"/>
          <w:szCs w:val="21"/>
        </w:rPr>
        <w:t>[swɪtʃ] n.</w:t>
      </w:r>
      <w:r w:rsidR="0053722C" w:rsidRPr="00832D03">
        <w:rPr>
          <w:rFonts w:ascii="Times New Roman" w:hAnsi="Times New Roman" w:cs="Times New Roman"/>
          <w:szCs w:val="21"/>
        </w:rPr>
        <w:t>开关</w:t>
      </w:r>
      <w:r w:rsidR="0053722C" w:rsidRPr="00832D03">
        <w:rPr>
          <w:rFonts w:ascii="Times New Roman" w:hAnsi="Times New Roman" w:cs="Times New Roman"/>
          <w:szCs w:val="21"/>
        </w:rPr>
        <w:t>v.</w:t>
      </w:r>
      <w:r w:rsidR="0053722C" w:rsidRPr="00832D03">
        <w:rPr>
          <w:rFonts w:ascii="Times New Roman" w:hAnsi="Times New Roman" w:cs="Times New Roman"/>
          <w:szCs w:val="21"/>
        </w:rPr>
        <w:t>转换，开关</w:t>
      </w:r>
    </w:p>
    <w:p w14:paraId="7C7D0AA6" w14:textId="1F23A516" w:rsidR="00A81C41" w:rsidRPr="00832D03" w:rsidRDefault="00A81C41"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tape</w:t>
      </w:r>
      <w:r w:rsidR="0053722C" w:rsidRPr="00832D03">
        <w:rPr>
          <w:rFonts w:ascii="Times New Roman" w:hAnsi="Times New Roman" w:cs="Times New Roman"/>
          <w:szCs w:val="21"/>
        </w:rPr>
        <w:t>：</w:t>
      </w:r>
      <w:r w:rsidR="0053722C" w:rsidRPr="00832D03">
        <w:rPr>
          <w:rFonts w:ascii="Times New Roman" w:hAnsi="Times New Roman" w:cs="Times New Roman"/>
          <w:szCs w:val="21"/>
        </w:rPr>
        <w:t>[te</w:t>
      </w:r>
      <w:r w:rsidR="00371452" w:rsidRPr="006E33EE">
        <w:rPr>
          <w:rFonts w:ascii="Times New Roman" w:hAnsi="Times New Roman" w:cs="Times New Roman"/>
          <w:szCs w:val="21"/>
        </w:rPr>
        <w:t>ɪ</w:t>
      </w:r>
      <w:r w:rsidR="0053722C" w:rsidRPr="00832D03">
        <w:rPr>
          <w:rFonts w:ascii="Times New Roman" w:hAnsi="Times New Roman" w:cs="Times New Roman"/>
          <w:szCs w:val="21"/>
        </w:rPr>
        <w:t xml:space="preserve">p] n. </w:t>
      </w:r>
      <w:r w:rsidR="0053722C" w:rsidRPr="00832D03">
        <w:rPr>
          <w:rFonts w:ascii="Times New Roman" w:hAnsi="Times New Roman" w:cs="Times New Roman"/>
          <w:szCs w:val="21"/>
        </w:rPr>
        <w:t>胶带；磁带；带子；卷尺</w:t>
      </w:r>
    </w:p>
    <w:p w14:paraId="640E76F7" w14:textId="77777777" w:rsidR="00300693" w:rsidRPr="00832D03" w:rsidRDefault="00300693"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towel</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['taʊəl] n. </w:t>
      </w:r>
      <w:r w:rsidR="0053722C" w:rsidRPr="00832D03">
        <w:rPr>
          <w:rFonts w:ascii="Times New Roman" w:hAnsi="Times New Roman" w:cs="Times New Roman"/>
          <w:szCs w:val="21"/>
        </w:rPr>
        <w:t>毛巾</w:t>
      </w:r>
    </w:p>
    <w:p w14:paraId="19F6DAE4" w14:textId="77777777" w:rsidR="00300693" w:rsidRPr="00832D03" w:rsidRDefault="00300693"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toy</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[tɔɪ] n. </w:t>
      </w:r>
      <w:r w:rsidR="0053722C" w:rsidRPr="00832D03">
        <w:rPr>
          <w:rFonts w:ascii="Times New Roman" w:hAnsi="Times New Roman" w:cs="Times New Roman"/>
          <w:szCs w:val="21"/>
        </w:rPr>
        <w:t>玩具</w:t>
      </w:r>
    </w:p>
    <w:p w14:paraId="2E382BA7" w14:textId="42797F18" w:rsidR="001330D2" w:rsidRPr="00832D03" w:rsidRDefault="001330D2"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vase</w:t>
      </w:r>
      <w:r w:rsidR="0053722C" w:rsidRPr="00832D03">
        <w:rPr>
          <w:rFonts w:ascii="Times New Roman" w:hAnsi="Times New Roman" w:cs="Times New Roman"/>
          <w:szCs w:val="21"/>
          <w:lang w:val="es-VE"/>
        </w:rPr>
        <w:t>：</w:t>
      </w:r>
      <w:r w:rsidR="0053722C" w:rsidRPr="00832D03">
        <w:rPr>
          <w:rFonts w:ascii="Times New Roman" w:hAnsi="Times New Roman" w:cs="Times New Roman"/>
          <w:szCs w:val="21"/>
          <w:lang w:val="es-VE"/>
        </w:rPr>
        <w:t>[</w:t>
      </w:r>
      <w:r w:rsidR="00371452" w:rsidRPr="00371452">
        <w:rPr>
          <w:rFonts w:ascii="Times New Roman" w:hAnsi="Times New Roman" w:cs="Times New Roman"/>
          <w:szCs w:val="21"/>
          <w:lang w:val="es-VE"/>
        </w:rPr>
        <w:t>v</w:t>
      </w:r>
      <w:r w:rsidR="00371452" w:rsidRPr="00371452">
        <w:rPr>
          <w:rFonts w:ascii="Times New Roman" w:hAnsi="Times New Roman" w:cs="Times New Roman" w:hint="eastAsia"/>
          <w:szCs w:val="21"/>
          <w:lang w:val="es-VE"/>
        </w:rPr>
        <w:t>ɑ</w:t>
      </w:r>
      <w:r w:rsidR="00371452" w:rsidRPr="00371452">
        <w:rPr>
          <w:rFonts w:ascii="Times New Roman" w:hAnsi="Times New Roman" w:cs="Times New Roman"/>
          <w:szCs w:val="21"/>
          <w:lang w:val="es-VE"/>
        </w:rPr>
        <w:t>ːz</w:t>
      </w:r>
      <w:r w:rsidR="0053722C" w:rsidRPr="00832D03">
        <w:rPr>
          <w:rFonts w:ascii="Times New Roman" w:hAnsi="Times New Roman" w:cs="Times New Roman"/>
          <w:szCs w:val="21"/>
          <w:lang w:val="es-VE"/>
        </w:rPr>
        <w:t xml:space="preserve">] n. </w:t>
      </w:r>
      <w:r w:rsidR="0053722C" w:rsidRPr="00832D03">
        <w:rPr>
          <w:rFonts w:ascii="Times New Roman" w:hAnsi="Times New Roman" w:cs="Times New Roman"/>
          <w:szCs w:val="21"/>
          <w:lang w:val="es-VE"/>
        </w:rPr>
        <w:t>瓶；花瓶</w:t>
      </w:r>
    </w:p>
    <w:p w14:paraId="3BEF82CE" w14:textId="77777777" w:rsidR="00C03FB8" w:rsidRPr="001B460E" w:rsidRDefault="00C03FB8" w:rsidP="00C03FB8">
      <w:pPr>
        <w:pStyle w:val="2"/>
        <w:numPr>
          <w:ilvl w:val="0"/>
          <w:numId w:val="7"/>
        </w:numPr>
        <w:rPr>
          <w:sz w:val="24"/>
          <w:szCs w:val="24"/>
        </w:rPr>
      </w:pPr>
      <w:bookmarkStart w:id="60" w:name="_Toc504321557"/>
      <w:r w:rsidRPr="001B460E">
        <w:rPr>
          <w:rFonts w:hint="eastAsia"/>
          <w:sz w:val="24"/>
          <w:szCs w:val="24"/>
        </w:rPr>
        <w:t>交通</w:t>
      </w:r>
      <w:r w:rsidR="008543E4">
        <w:rPr>
          <w:rFonts w:hint="eastAsia"/>
          <w:sz w:val="24"/>
          <w:szCs w:val="24"/>
        </w:rPr>
        <w:t>出行</w:t>
      </w:r>
      <w:bookmarkEnd w:id="60"/>
    </w:p>
    <w:p w14:paraId="6E79EA35" w14:textId="05AE0672"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way</w:t>
      </w:r>
      <w:r w:rsidRPr="00832D03">
        <w:rPr>
          <w:rFonts w:ascii="Times New Roman" w:hAnsi="Times New Roman" w:cs="Times New Roman"/>
        </w:rPr>
        <w:t>：</w:t>
      </w:r>
      <w:r w:rsidRPr="00832D03">
        <w:rPr>
          <w:rFonts w:ascii="Times New Roman" w:hAnsi="Times New Roman" w:cs="Times New Roman"/>
          <w:szCs w:val="21"/>
        </w:rPr>
        <w:t>[we</w:t>
      </w:r>
      <w:r w:rsidR="00371452" w:rsidRPr="006E33EE">
        <w:rPr>
          <w:rFonts w:ascii="Times New Roman" w:hAnsi="Times New Roman" w:cs="Times New Roman"/>
          <w:szCs w:val="21"/>
        </w:rPr>
        <w:t>ɪ</w:t>
      </w:r>
      <w:r w:rsidR="00943C76">
        <w:rPr>
          <w:rFonts w:ascii="Times New Roman" w:hAnsi="Times New Roman" w:cs="Times New Roman"/>
          <w:szCs w:val="21"/>
        </w:rPr>
        <w:t>] n.</w:t>
      </w:r>
      <w:r w:rsidRPr="00832D03">
        <w:rPr>
          <w:rFonts w:ascii="Times New Roman" w:hAnsi="Times New Roman" w:cs="Times New Roman"/>
          <w:szCs w:val="21"/>
        </w:rPr>
        <w:t>道路；方法</w:t>
      </w:r>
    </w:p>
    <w:p w14:paraId="561AD722" w14:textId="4FC2989A"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road</w:t>
      </w:r>
      <w:r w:rsidRPr="00832D03">
        <w:rPr>
          <w:rFonts w:ascii="Times New Roman" w:hAnsi="Times New Roman" w:cs="Times New Roman"/>
        </w:rPr>
        <w:t>：</w:t>
      </w:r>
      <w:r w:rsidRPr="00832D03">
        <w:rPr>
          <w:rFonts w:ascii="Times New Roman" w:hAnsi="Times New Roman" w:cs="Times New Roman"/>
          <w:szCs w:val="21"/>
        </w:rPr>
        <w:t>[r</w:t>
      </w:r>
      <w:r w:rsidR="00371452" w:rsidRPr="006E33EE">
        <w:rPr>
          <w:rFonts w:ascii="Times New Roman" w:hAnsi="Times New Roman" w:cs="Times New Roman"/>
          <w:szCs w:val="21"/>
        </w:rPr>
        <w:t>əʊ</w:t>
      </w:r>
      <w:r w:rsidRPr="00832D03">
        <w:rPr>
          <w:rFonts w:ascii="Times New Roman" w:hAnsi="Times New Roman" w:cs="Times New Roman"/>
          <w:szCs w:val="21"/>
        </w:rPr>
        <w:t>d</w:t>
      </w:r>
      <w:r w:rsidR="00943C76">
        <w:rPr>
          <w:rFonts w:ascii="Times New Roman" w:hAnsi="Times New Roman" w:cs="Times New Roman"/>
          <w:szCs w:val="21"/>
        </w:rPr>
        <w:t>] n.</w:t>
      </w:r>
      <w:r w:rsidRPr="00832D03">
        <w:rPr>
          <w:rFonts w:ascii="Times New Roman" w:hAnsi="Times New Roman" w:cs="Times New Roman"/>
          <w:szCs w:val="21"/>
        </w:rPr>
        <w:t>公路，</w:t>
      </w:r>
      <w:r w:rsidRPr="00832D03">
        <w:rPr>
          <w:rFonts w:ascii="Times New Roman" w:hAnsi="Times New Roman" w:cs="Times New Roman"/>
        </w:rPr>
        <w:t>道路</w:t>
      </w:r>
      <w:r w:rsidRPr="00832D03">
        <w:rPr>
          <w:rFonts w:ascii="Times New Roman" w:hAnsi="Times New Roman" w:cs="Times New Roman"/>
          <w:szCs w:val="21"/>
        </w:rPr>
        <w:t>；马路</w:t>
      </w:r>
    </w:p>
    <w:p w14:paraId="5EBC1222" w14:textId="77777777" w:rsidR="00C03FB8" w:rsidRPr="00106D3A" w:rsidRDefault="00C03FB8" w:rsidP="00C03FB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词源解释：来自古英语，与单词</w:t>
      </w:r>
      <w:r>
        <w:rPr>
          <w:rFonts w:ascii="Times New Roman" w:hAnsi="Times New Roman" w:cs="Times New Roman" w:hint="eastAsia"/>
          <w:szCs w:val="21"/>
        </w:rPr>
        <w:t>ride</w:t>
      </w:r>
      <w:r>
        <w:rPr>
          <w:rFonts w:ascii="Times New Roman" w:hAnsi="Times New Roman" w:cs="Times New Roman" w:hint="eastAsia"/>
          <w:szCs w:val="21"/>
        </w:rPr>
        <w:t>（骑马）同源，本意是“骑马用的道路”。</w:t>
      </w:r>
    </w:p>
    <w:p w14:paraId="701099EF" w14:textId="4DA61B18"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path</w:t>
      </w:r>
      <w:r w:rsidRPr="00832D03">
        <w:rPr>
          <w:rFonts w:ascii="Times New Roman" w:hAnsi="Times New Roman" w:cs="Times New Roman"/>
        </w:rPr>
        <w:t>：</w:t>
      </w:r>
      <w:r w:rsidRPr="00832D03">
        <w:rPr>
          <w:rFonts w:ascii="Times New Roman" w:hAnsi="Times New Roman" w:cs="Times New Roman"/>
        </w:rPr>
        <w:t>[p</w:t>
      </w:r>
      <w:r w:rsidR="00371452" w:rsidRPr="006E33EE">
        <w:rPr>
          <w:rFonts w:ascii="Times New Roman" w:hAnsi="Times New Roman" w:cs="Times New Roman" w:hint="eastAsia"/>
        </w:rPr>
        <w:t>ɑ</w:t>
      </w:r>
      <w:r w:rsidR="00371452" w:rsidRPr="006E33EE">
        <w:rPr>
          <w:rFonts w:ascii="Times New Roman" w:hAnsi="Times New Roman" w:cs="Times New Roman"/>
        </w:rPr>
        <w:t>ː</w:t>
      </w:r>
      <w:r w:rsidRPr="00832D03">
        <w:rPr>
          <w:rFonts w:ascii="Times New Roman" w:hAnsi="Times New Roman" w:cs="Times New Roman"/>
        </w:rPr>
        <w:t xml:space="preserve">θ] n. </w:t>
      </w:r>
      <w:r w:rsidRPr="00832D03">
        <w:rPr>
          <w:rFonts w:ascii="Times New Roman" w:hAnsi="Times New Roman" w:cs="Times New Roman"/>
        </w:rPr>
        <w:t>道路；小路</w:t>
      </w:r>
    </w:p>
    <w:p w14:paraId="47EE6221"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alley</w:t>
      </w:r>
      <w:r w:rsidRPr="00832D03">
        <w:rPr>
          <w:rFonts w:ascii="Times New Roman" w:hAnsi="Times New Roman" w:cs="Times New Roman"/>
        </w:rPr>
        <w:t>：</w:t>
      </w:r>
      <w:r w:rsidRPr="00832D03">
        <w:rPr>
          <w:rFonts w:ascii="Times New Roman" w:hAnsi="Times New Roman" w:cs="Times New Roman"/>
          <w:szCs w:val="21"/>
        </w:rPr>
        <w:t>['æli</w:t>
      </w:r>
      <w:r w:rsidR="00943C76">
        <w:rPr>
          <w:rFonts w:ascii="Times New Roman" w:hAnsi="Times New Roman" w:cs="Times New Roman"/>
          <w:szCs w:val="21"/>
        </w:rPr>
        <w:t>] n.</w:t>
      </w:r>
      <w:r w:rsidRPr="00832D03">
        <w:rPr>
          <w:rFonts w:ascii="Times New Roman" w:hAnsi="Times New Roman" w:cs="Times New Roman"/>
        </w:rPr>
        <w:t>小巷；</w:t>
      </w:r>
      <w:r w:rsidRPr="00832D03">
        <w:rPr>
          <w:rFonts w:ascii="Times New Roman" w:hAnsi="Times New Roman" w:cs="Times New Roman"/>
          <w:szCs w:val="21"/>
        </w:rPr>
        <w:t>小路；小径</w:t>
      </w:r>
    </w:p>
    <w:p w14:paraId="1F377304" w14:textId="7BF5422A"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street</w:t>
      </w:r>
      <w:r w:rsidRPr="00832D03">
        <w:rPr>
          <w:rFonts w:ascii="Times New Roman" w:hAnsi="Times New Roman" w:cs="Times New Roman"/>
        </w:rPr>
        <w:t>：</w:t>
      </w:r>
      <w:r w:rsidRPr="00832D03">
        <w:rPr>
          <w:rFonts w:ascii="Times New Roman" w:hAnsi="Times New Roman" w:cs="Times New Roman"/>
          <w:szCs w:val="21"/>
        </w:rPr>
        <w:t>[stri</w:t>
      </w:r>
      <w:r w:rsidR="00371452" w:rsidRPr="006E33EE">
        <w:rPr>
          <w:rFonts w:ascii="Times New Roman" w:hAnsi="Times New Roman" w:cs="Times New Roman"/>
          <w:szCs w:val="21"/>
        </w:rPr>
        <w:t>ː</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街道</w:t>
      </w:r>
    </w:p>
    <w:p w14:paraId="2D4430ED" w14:textId="77777777" w:rsidR="002E2683" w:rsidRDefault="002E2683" w:rsidP="002E2683">
      <w:pPr>
        <w:pStyle w:val="ac"/>
        <w:numPr>
          <w:ilvl w:val="0"/>
          <w:numId w:val="8"/>
        </w:numPr>
        <w:spacing w:line="480" w:lineRule="auto"/>
        <w:ind w:firstLineChars="0"/>
        <w:rPr>
          <w:rFonts w:ascii="Times New Roman" w:hAnsi="Times New Roman" w:cs="Times New Roman"/>
        </w:rPr>
      </w:pPr>
      <w:r w:rsidRPr="00AC45F9">
        <w:rPr>
          <w:rFonts w:ascii="Times New Roman" w:hAnsi="Times New Roman" w:cs="Times New Roman" w:hint="eastAsia"/>
        </w:rPr>
        <w:t>bike</w:t>
      </w:r>
      <w:r w:rsidRPr="00AC45F9">
        <w:rPr>
          <w:rFonts w:ascii="Times New Roman" w:hAnsi="Times New Roman" w:cs="Times New Roman" w:hint="eastAsia"/>
        </w:rPr>
        <w:t>：</w:t>
      </w:r>
      <w:r w:rsidRPr="00AC45F9">
        <w:rPr>
          <w:rFonts w:ascii="Times New Roman" w:hAnsi="Times New Roman" w:cs="Times New Roman"/>
        </w:rPr>
        <w:t xml:space="preserve">[baɪk] </w:t>
      </w:r>
      <w:r w:rsidRPr="00AC45F9">
        <w:rPr>
          <w:rFonts w:ascii="Times New Roman" w:hAnsi="Times New Roman" w:cs="Times New Roman" w:hint="eastAsia"/>
        </w:rPr>
        <w:t xml:space="preserve">n. </w:t>
      </w:r>
      <w:r w:rsidRPr="00AC45F9">
        <w:rPr>
          <w:rFonts w:ascii="Times New Roman" w:hAnsi="Times New Roman" w:cs="Times New Roman" w:hint="eastAsia"/>
        </w:rPr>
        <w:t>自行车；脚踏车</w:t>
      </w:r>
    </w:p>
    <w:p w14:paraId="2C15D116" w14:textId="77777777" w:rsidR="002E2683" w:rsidRPr="00AC45F9" w:rsidRDefault="002E2683" w:rsidP="002E2683">
      <w:pPr>
        <w:spacing w:line="360" w:lineRule="auto"/>
        <w:ind w:firstLineChars="202" w:firstLine="424"/>
        <w:rPr>
          <w:rFonts w:ascii="Times New Roman" w:hAnsi="Times New Roman" w:cs="Times New Roman"/>
          <w:szCs w:val="21"/>
        </w:rPr>
      </w:pPr>
      <w:r w:rsidRPr="00AC45F9">
        <w:rPr>
          <w:rFonts w:ascii="Times New Roman" w:hAnsi="Times New Roman" w:cs="Times New Roman" w:hint="eastAsia"/>
          <w:szCs w:val="21"/>
        </w:rPr>
        <w:t>词源解释：美式英语，是单词</w:t>
      </w:r>
      <w:r w:rsidRPr="00AC45F9">
        <w:rPr>
          <w:rFonts w:ascii="Times New Roman" w:hAnsi="Times New Roman" w:cs="Times New Roman" w:hint="eastAsia"/>
          <w:szCs w:val="21"/>
        </w:rPr>
        <w:t>bicycle</w:t>
      </w:r>
      <w:r w:rsidRPr="00AC45F9">
        <w:rPr>
          <w:rFonts w:ascii="Times New Roman" w:hAnsi="Times New Roman" w:cs="Times New Roman" w:hint="eastAsia"/>
          <w:szCs w:val="21"/>
        </w:rPr>
        <w:t>的简略表示</w:t>
      </w:r>
    </w:p>
    <w:p w14:paraId="5C02FC6D"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bus</w:t>
      </w:r>
      <w:r w:rsidRPr="00832D03">
        <w:rPr>
          <w:rFonts w:ascii="Times New Roman" w:hAnsi="Times New Roman" w:cs="Times New Roman"/>
        </w:rPr>
        <w:t>：</w:t>
      </w:r>
      <w:r w:rsidRPr="00832D03">
        <w:rPr>
          <w:rFonts w:ascii="Times New Roman" w:hAnsi="Times New Roman" w:cs="Times New Roman"/>
          <w:szCs w:val="21"/>
        </w:rPr>
        <w:t>[bʌs</w:t>
      </w:r>
      <w:r w:rsidR="00943C76">
        <w:rPr>
          <w:rFonts w:ascii="Times New Roman" w:hAnsi="Times New Roman" w:cs="Times New Roman"/>
          <w:szCs w:val="21"/>
        </w:rPr>
        <w:t>] n.</w:t>
      </w:r>
      <w:r w:rsidRPr="00832D03">
        <w:rPr>
          <w:rFonts w:ascii="Times New Roman" w:hAnsi="Times New Roman" w:cs="Times New Roman"/>
        </w:rPr>
        <w:t>公共汽车；巴士</w:t>
      </w:r>
    </w:p>
    <w:p w14:paraId="799ACDB7"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taxi</w:t>
      </w:r>
      <w:r w:rsidRPr="00832D03">
        <w:rPr>
          <w:rFonts w:ascii="Times New Roman" w:hAnsi="Times New Roman" w:cs="Times New Roman"/>
        </w:rPr>
        <w:t>：</w:t>
      </w:r>
      <w:r w:rsidRPr="00832D03">
        <w:rPr>
          <w:rFonts w:ascii="Times New Roman" w:hAnsi="Times New Roman" w:cs="Times New Roman"/>
          <w:szCs w:val="21"/>
        </w:rPr>
        <w:t>['tæksi</w:t>
      </w:r>
      <w:r w:rsidR="00943C76">
        <w:rPr>
          <w:rFonts w:ascii="Times New Roman" w:hAnsi="Times New Roman" w:cs="Times New Roman"/>
          <w:szCs w:val="21"/>
        </w:rPr>
        <w:t>] n.</w:t>
      </w:r>
      <w:r w:rsidRPr="00832D03">
        <w:rPr>
          <w:rFonts w:ascii="Times New Roman" w:hAnsi="Times New Roman" w:cs="Times New Roman"/>
          <w:szCs w:val="21"/>
        </w:rPr>
        <w:t>出租车；计程车</w:t>
      </w:r>
    </w:p>
    <w:p w14:paraId="42D2E9CE" w14:textId="77777777" w:rsidR="00C03FB8" w:rsidRDefault="00C03FB8" w:rsidP="00C03FB8">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词源解释：是短语</w:t>
      </w:r>
      <w:r w:rsidRPr="003A5554">
        <w:rPr>
          <w:rFonts w:ascii="Times New Roman" w:eastAsia="宋体" w:hAnsi="Times New Roman" w:cs="Times New Roman"/>
          <w:color w:val="000000" w:themeColor="text1"/>
          <w:szCs w:val="21"/>
        </w:rPr>
        <w:t>taximeter</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cab</w:t>
      </w:r>
      <w:r w:rsidRPr="003A5554">
        <w:rPr>
          <w:rFonts w:ascii="Times New Roman" w:eastAsia="宋体" w:hAnsi="Times New Roman" w:cs="Times New Roman"/>
          <w:color w:val="000000" w:themeColor="text1"/>
          <w:szCs w:val="21"/>
        </w:rPr>
        <w:t>（装有自动计价器的汽车）</w:t>
      </w:r>
      <w:r>
        <w:rPr>
          <w:rFonts w:ascii="Times New Roman" w:eastAsia="宋体" w:hAnsi="Times New Roman" w:cs="Times New Roman" w:hint="eastAsia"/>
          <w:color w:val="000000" w:themeColor="text1"/>
          <w:szCs w:val="21"/>
        </w:rPr>
        <w:t>的简略表示。</w:t>
      </w:r>
      <w:r w:rsidRPr="003A5554">
        <w:rPr>
          <w:rFonts w:ascii="Times New Roman" w:eastAsia="宋体" w:hAnsi="Times New Roman" w:cs="Times New Roman"/>
          <w:color w:val="000000" w:themeColor="text1"/>
          <w:szCs w:val="21"/>
        </w:rPr>
        <w:t>taximeter</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计价器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的意思，来自德语</w:t>
      </w:r>
      <w:r w:rsidRPr="003A5554">
        <w:rPr>
          <w:rFonts w:ascii="Times New Roman" w:eastAsia="宋体" w:hAnsi="Times New Roman" w:cs="Times New Roman"/>
          <w:color w:val="000000" w:themeColor="text1"/>
          <w:szCs w:val="21"/>
        </w:rPr>
        <w:t>taxameter</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taxa</w:t>
      </w:r>
      <w:r w:rsidRPr="003A5554">
        <w:rPr>
          <w:rFonts w:ascii="Times New Roman" w:eastAsia="宋体" w:hAnsi="Times New Roman" w:cs="Times New Roman"/>
          <w:color w:val="000000" w:themeColor="text1"/>
          <w:szCs w:val="21"/>
        </w:rPr>
        <w:t>（费用）</w:t>
      </w:r>
      <w:r w:rsidRPr="003A5554">
        <w:rPr>
          <w:rFonts w:ascii="Times New Roman" w:eastAsia="宋体" w:hAnsi="Times New Roman" w:cs="Times New Roman"/>
          <w:color w:val="000000" w:themeColor="text1"/>
          <w:szCs w:val="21"/>
        </w:rPr>
        <w:t>+meter</w:t>
      </w:r>
      <w:r w:rsidRPr="003A5554">
        <w:rPr>
          <w:rFonts w:ascii="Times New Roman" w:eastAsia="宋体" w:hAnsi="Times New Roman" w:cs="Times New Roman"/>
          <w:color w:val="000000" w:themeColor="text1"/>
          <w:szCs w:val="21"/>
        </w:rPr>
        <w:t>（计量器）构成，</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tax</w:t>
      </w:r>
      <w:r>
        <w:rPr>
          <w:rFonts w:ascii="Times New Roman" w:eastAsia="宋体" w:hAnsi="Times New Roman" w:cs="Times New Roman" w:hint="eastAsia"/>
          <w:color w:val="000000" w:themeColor="text1"/>
          <w:szCs w:val="21"/>
        </w:rPr>
        <w:t>（税，征税）同源</w:t>
      </w:r>
      <w:r w:rsidRPr="003A5554">
        <w:rPr>
          <w:rFonts w:ascii="Times New Roman" w:eastAsia="宋体" w:hAnsi="Times New Roman" w:cs="Times New Roman"/>
          <w:color w:val="000000" w:themeColor="text1"/>
          <w:szCs w:val="21"/>
        </w:rPr>
        <w:t>。所以</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color w:val="000000" w:themeColor="text1"/>
          <w:szCs w:val="21"/>
        </w:rPr>
        <w:t>一词原本表示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出租的、按时间或里程收费的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0605549"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cab</w:t>
      </w:r>
      <w:r w:rsidRPr="00832D03">
        <w:rPr>
          <w:rFonts w:ascii="Times New Roman" w:hAnsi="Times New Roman" w:cs="Times New Roman"/>
        </w:rPr>
        <w:t>：</w:t>
      </w:r>
      <w:r w:rsidRPr="00832D03">
        <w:rPr>
          <w:rFonts w:ascii="Times New Roman" w:hAnsi="Times New Roman" w:cs="Times New Roman"/>
          <w:szCs w:val="21"/>
        </w:rPr>
        <w:t>[kæb</w:t>
      </w:r>
      <w:r w:rsidR="00943C76">
        <w:rPr>
          <w:rFonts w:ascii="Times New Roman" w:hAnsi="Times New Roman" w:cs="Times New Roman"/>
          <w:szCs w:val="21"/>
        </w:rPr>
        <w:t>] n.</w:t>
      </w:r>
      <w:r w:rsidRPr="00832D03">
        <w:rPr>
          <w:rFonts w:ascii="Times New Roman" w:hAnsi="Times New Roman" w:cs="Times New Roman"/>
        </w:rPr>
        <w:t>出租车</w:t>
      </w:r>
    </w:p>
    <w:p w14:paraId="7AB49600" w14:textId="77777777" w:rsidR="00C03FB8" w:rsidRDefault="00C03FB8" w:rsidP="00C03FB8">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t>词源解释：</w:t>
      </w:r>
      <w:r w:rsidRPr="003A5554">
        <w:rPr>
          <w:rFonts w:ascii="Times New Roman" w:eastAsia="宋体" w:hAnsi="Times New Roman" w:cs="Times New Roman"/>
          <w:color w:val="000000" w:themeColor="text1"/>
          <w:szCs w:val="21"/>
        </w:rPr>
        <w:t>是法语单词</w:t>
      </w:r>
      <w:bookmarkStart w:id="61" w:name="OLE_LINK254"/>
      <w:bookmarkStart w:id="62" w:name="OLE_LINK255"/>
      <w:r w:rsidRPr="003A5554">
        <w:rPr>
          <w:rFonts w:ascii="Times New Roman" w:eastAsia="宋体" w:hAnsi="Times New Roman" w:cs="Times New Roman"/>
          <w:color w:val="000000" w:themeColor="text1"/>
          <w:szCs w:val="21"/>
        </w:rPr>
        <w:t>cabriolet</w:t>
      </w:r>
      <w:bookmarkEnd w:id="61"/>
      <w:bookmarkEnd w:id="62"/>
      <w:r w:rsidRPr="003A5554">
        <w:rPr>
          <w:rFonts w:ascii="Times New Roman" w:eastAsia="宋体" w:hAnsi="Times New Roman" w:cs="Times New Roman"/>
          <w:color w:val="000000" w:themeColor="text1"/>
          <w:szCs w:val="21"/>
        </w:rPr>
        <w:t>的缩写。</w:t>
      </w:r>
      <w:bookmarkStart w:id="63" w:name="OLE_LINK258"/>
      <w:bookmarkStart w:id="64" w:name="OLE_LINK259"/>
      <w:r w:rsidRPr="003A5554">
        <w:rPr>
          <w:rFonts w:ascii="Times New Roman" w:eastAsia="宋体" w:hAnsi="Times New Roman" w:cs="Times New Roman"/>
          <w:color w:val="000000" w:themeColor="text1"/>
          <w:szCs w:val="21"/>
        </w:rPr>
        <w:t>cabriolet</w:t>
      </w:r>
      <w:bookmarkEnd w:id="63"/>
      <w:bookmarkEnd w:id="64"/>
      <w:r w:rsidRPr="003A5554">
        <w:rPr>
          <w:rFonts w:ascii="Times New Roman" w:eastAsia="宋体" w:hAnsi="Times New Roman" w:cs="Times New Roman"/>
          <w:color w:val="000000" w:themeColor="text1"/>
          <w:szCs w:val="21"/>
        </w:rPr>
        <w:t>是十八世纪时法国流行的一种轻便二轮马车，常</w:t>
      </w:r>
      <w:r>
        <w:rPr>
          <w:rFonts w:ascii="Times New Roman" w:eastAsia="宋体" w:hAnsi="Times New Roman" w:cs="Times New Roman" w:hint="eastAsia"/>
          <w:color w:val="000000" w:themeColor="text1"/>
          <w:szCs w:val="21"/>
        </w:rPr>
        <w:t>用来</w:t>
      </w:r>
      <w:r w:rsidRPr="003A5554">
        <w:rPr>
          <w:rFonts w:ascii="Times New Roman" w:eastAsia="宋体" w:hAnsi="Times New Roman" w:cs="Times New Roman"/>
          <w:color w:val="000000" w:themeColor="text1"/>
          <w:szCs w:val="21"/>
        </w:rPr>
        <w:t>出租。</w:t>
      </w:r>
      <w:bookmarkStart w:id="65" w:name="OLE_LINK260"/>
      <w:bookmarkStart w:id="66" w:name="OLE_LINK261"/>
      <w:r>
        <w:rPr>
          <w:rFonts w:ascii="Times New Roman" w:eastAsia="宋体" w:hAnsi="Times New Roman" w:cs="Times New Roman" w:hint="eastAsia"/>
          <w:color w:val="000000" w:themeColor="text1"/>
          <w:szCs w:val="21"/>
        </w:rPr>
        <w:t>在法语中</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cabriolet</w:t>
      </w:r>
      <w:bookmarkEnd w:id="65"/>
      <w:bookmarkEnd w:id="66"/>
      <w:r>
        <w:rPr>
          <w:rFonts w:ascii="Times New Roman" w:eastAsia="宋体" w:hAnsi="Times New Roman" w:cs="Times New Roman" w:hint="eastAsia"/>
          <w:color w:val="000000" w:themeColor="text1"/>
          <w:szCs w:val="21"/>
        </w:rPr>
        <w:t>由动词</w:t>
      </w:r>
      <w:r w:rsidRPr="003A5554">
        <w:rPr>
          <w:rFonts w:ascii="Times New Roman" w:eastAsia="宋体" w:hAnsi="Times New Roman" w:cs="Times New Roman"/>
          <w:color w:val="000000" w:themeColor="text1"/>
          <w:szCs w:val="21"/>
        </w:rPr>
        <w:t>cabrioler</w:t>
      </w:r>
      <w:r w:rsidRPr="003A5554">
        <w:rPr>
          <w:rFonts w:ascii="Times New Roman" w:eastAsia="宋体" w:hAnsi="Times New Roman" w:cs="Times New Roman"/>
          <w:color w:val="000000" w:themeColor="text1"/>
          <w:szCs w:val="21"/>
        </w:rPr>
        <w:t>（跳跃、雀跃）</w:t>
      </w:r>
      <w:r>
        <w:rPr>
          <w:rFonts w:ascii="Times New Roman" w:eastAsia="宋体" w:hAnsi="Times New Roman" w:cs="Times New Roman" w:hint="eastAsia"/>
          <w:color w:val="000000" w:themeColor="text1"/>
          <w:szCs w:val="21"/>
        </w:rPr>
        <w:t>加</w:t>
      </w:r>
      <w:r>
        <w:rPr>
          <w:rFonts w:ascii="Times New Roman" w:eastAsia="宋体" w:hAnsi="Times New Roman" w:cs="Times New Roman"/>
          <w:color w:val="000000" w:themeColor="text1"/>
          <w:szCs w:val="21"/>
        </w:rPr>
        <w:t>指小</w:t>
      </w:r>
      <w:r>
        <w:rPr>
          <w:rFonts w:ascii="Times New Roman" w:eastAsia="宋体" w:hAnsi="Times New Roman" w:cs="Times New Roman" w:hint="eastAsia"/>
          <w:color w:val="000000" w:themeColor="text1"/>
          <w:szCs w:val="21"/>
        </w:rPr>
        <w:t>后缀</w:t>
      </w:r>
      <w:r>
        <w:rPr>
          <w:rFonts w:ascii="Times New Roman" w:eastAsia="宋体" w:hAnsi="Times New Roman" w:cs="Times New Roman" w:hint="eastAsia"/>
          <w:color w:val="000000" w:themeColor="text1"/>
          <w:szCs w:val="21"/>
        </w:rPr>
        <w:t>-let</w:t>
      </w:r>
      <w:r>
        <w:rPr>
          <w:rFonts w:ascii="Times New Roman" w:eastAsia="宋体" w:hAnsi="Times New Roman" w:cs="Times New Roman" w:hint="eastAsia"/>
          <w:color w:val="000000" w:themeColor="text1"/>
          <w:szCs w:val="21"/>
        </w:rPr>
        <w:t>构成，字面意思就是“颠来颠去的小车”。</w:t>
      </w:r>
      <w:r w:rsidRPr="003A5554">
        <w:rPr>
          <w:rFonts w:ascii="Times New Roman" w:eastAsia="宋体" w:hAnsi="Times New Roman" w:cs="Times New Roman"/>
          <w:color w:val="000000" w:themeColor="text1"/>
          <w:szCs w:val="21"/>
        </w:rPr>
        <w:t>这种车之所以被称为</w:t>
      </w:r>
      <w:bookmarkStart w:id="67" w:name="OLE_LINK262"/>
      <w:bookmarkStart w:id="68" w:name="OLE_LINK263"/>
      <w:r w:rsidRPr="003A5554">
        <w:rPr>
          <w:rFonts w:ascii="Times New Roman" w:eastAsia="宋体" w:hAnsi="Times New Roman" w:cs="Times New Roman"/>
          <w:color w:val="000000" w:themeColor="text1"/>
          <w:szCs w:val="21"/>
        </w:rPr>
        <w:t>cabriolet</w:t>
      </w:r>
      <w:bookmarkEnd w:id="67"/>
      <w:bookmarkEnd w:id="68"/>
      <w:r w:rsidRPr="003A5554">
        <w:rPr>
          <w:rFonts w:ascii="Times New Roman" w:eastAsia="宋体" w:hAnsi="Times New Roman" w:cs="Times New Roman"/>
          <w:color w:val="000000" w:themeColor="text1"/>
          <w:szCs w:val="21"/>
        </w:rPr>
        <w:t>，是因为当时路面不平，而这种车的车身又轻，所以前进时经常上下颠簸，</w:t>
      </w:r>
      <w:r>
        <w:rPr>
          <w:rFonts w:ascii="Times New Roman" w:eastAsia="宋体" w:hAnsi="Times New Roman" w:cs="Times New Roman" w:hint="eastAsia"/>
          <w:color w:val="000000" w:themeColor="text1"/>
          <w:szCs w:val="21"/>
        </w:rPr>
        <w:t>就像山羊的</w:t>
      </w:r>
      <w:r w:rsidRPr="003A5554">
        <w:rPr>
          <w:rFonts w:ascii="Times New Roman" w:eastAsia="宋体" w:hAnsi="Times New Roman" w:cs="Times New Roman"/>
          <w:color w:val="000000" w:themeColor="text1"/>
          <w:szCs w:val="21"/>
        </w:rPr>
        <w:t>跳跃一样，</w:t>
      </w:r>
      <w:r>
        <w:rPr>
          <w:rFonts w:ascii="Times New Roman" w:eastAsia="宋体" w:hAnsi="Times New Roman" w:cs="Times New Roman" w:hint="eastAsia"/>
          <w:color w:val="000000" w:themeColor="text1"/>
          <w:szCs w:val="21"/>
        </w:rPr>
        <w:t>故此得名</w:t>
      </w:r>
      <w:r w:rsidRPr="003A5554">
        <w:rPr>
          <w:rFonts w:ascii="Times New Roman" w:eastAsia="宋体" w:hAnsi="Times New Roman" w:cs="Times New Roman"/>
          <w:color w:val="000000" w:themeColor="text1"/>
          <w:szCs w:val="21"/>
        </w:rPr>
        <w:t>。汽车被发明后，伦敦街头的出租汽车的外形很像以前的轻便二轮马车，所以在口语中也被英国人称为</w:t>
      </w:r>
      <w:r w:rsidRPr="003A5554">
        <w:rPr>
          <w:rFonts w:ascii="Times New Roman" w:eastAsia="宋体" w:hAnsi="Times New Roman" w:cs="Times New Roman"/>
          <w:color w:val="000000" w:themeColor="text1"/>
          <w:szCs w:val="21"/>
        </w:rPr>
        <w:t>cab</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taxi</w:t>
      </w:r>
      <w:r w:rsidRPr="003A5554">
        <w:rPr>
          <w:rFonts w:ascii="Times New Roman" w:eastAsia="宋体" w:hAnsi="Times New Roman" w:cs="Times New Roman" w:hint="eastAsia"/>
          <w:color w:val="000000" w:themeColor="text1"/>
          <w:szCs w:val="21"/>
        </w:rPr>
        <w:t>才</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出租车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的正式称谓。</w:t>
      </w:r>
    </w:p>
    <w:p w14:paraId="7CEB7EF3" w14:textId="2193ECC3"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jeep</w:t>
      </w:r>
      <w:r w:rsidRPr="00832D03">
        <w:rPr>
          <w:rFonts w:ascii="Times New Roman" w:hAnsi="Times New Roman" w:cs="Times New Roman"/>
        </w:rPr>
        <w:t>：</w:t>
      </w:r>
      <w:r w:rsidRPr="00832D03">
        <w:rPr>
          <w:rFonts w:ascii="Times New Roman" w:hAnsi="Times New Roman" w:cs="Times New Roman"/>
        </w:rPr>
        <w:t>[dʒi</w:t>
      </w:r>
      <w:r w:rsidR="00371452" w:rsidRPr="006E33EE">
        <w:rPr>
          <w:rFonts w:ascii="Times New Roman" w:hAnsi="Times New Roman" w:cs="Times New Roman"/>
          <w:szCs w:val="21"/>
        </w:rPr>
        <w:t>ː</w:t>
      </w:r>
      <w:r w:rsidRPr="00832D03">
        <w:rPr>
          <w:rFonts w:ascii="Times New Roman" w:hAnsi="Times New Roman" w:cs="Times New Roman"/>
        </w:rPr>
        <w:t>p] n.</w:t>
      </w:r>
      <w:r w:rsidRPr="00832D03">
        <w:rPr>
          <w:rFonts w:ascii="Times New Roman" w:hAnsi="Times New Roman" w:cs="Times New Roman"/>
        </w:rPr>
        <w:t>吉普车</w:t>
      </w:r>
    </w:p>
    <w:p w14:paraId="71722157" w14:textId="77777777" w:rsidR="00C03FB8" w:rsidRPr="003A2AE2" w:rsidRDefault="00C03FB8" w:rsidP="00C03FB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词源解释：源自</w:t>
      </w:r>
      <w:r>
        <w:rPr>
          <w:rFonts w:ascii="Times New Roman" w:eastAsia="宋体" w:hAnsi="Times New Roman" w:cs="Times New Roman" w:hint="eastAsia"/>
          <w:color w:val="000000" w:themeColor="text1"/>
          <w:szCs w:val="21"/>
        </w:rPr>
        <w:t>20</w:t>
      </w:r>
      <w:r>
        <w:rPr>
          <w:rFonts w:ascii="Times New Roman" w:eastAsia="宋体" w:hAnsi="Times New Roman" w:cs="Times New Roman" w:hint="eastAsia"/>
          <w:color w:val="000000" w:themeColor="text1"/>
          <w:szCs w:val="21"/>
        </w:rPr>
        <w:t>世纪</w:t>
      </w:r>
      <w:r>
        <w:rPr>
          <w:rFonts w:ascii="Times New Roman" w:eastAsia="宋体" w:hAnsi="Times New Roman" w:cs="Times New Roman" w:hint="eastAsia"/>
          <w:color w:val="000000" w:themeColor="text1"/>
          <w:szCs w:val="21"/>
        </w:rPr>
        <w:t>40</w:t>
      </w:r>
      <w:r>
        <w:rPr>
          <w:rFonts w:ascii="Times New Roman" w:eastAsia="宋体" w:hAnsi="Times New Roman" w:cs="Times New Roman" w:hint="eastAsia"/>
          <w:color w:val="000000" w:themeColor="text1"/>
          <w:szCs w:val="21"/>
        </w:rPr>
        <w:t>年代美军对一种通用车（</w:t>
      </w:r>
      <w:r w:rsidRPr="003A2AE2">
        <w:rPr>
          <w:rFonts w:ascii="Times New Roman" w:eastAsia="宋体" w:hAnsi="Times New Roman" w:cs="Times New Roman"/>
          <w:color w:val="000000" w:themeColor="text1"/>
          <w:szCs w:val="21"/>
        </w:rPr>
        <w:t>General Purpose</w:t>
      </w:r>
      <w:r>
        <w:rPr>
          <w:rFonts w:ascii="Times New Roman" w:eastAsia="宋体" w:hAnsi="Times New Roman" w:cs="Times New Roman" w:hint="eastAsia"/>
          <w:color w:val="000000" w:themeColor="text1"/>
          <w:szCs w:val="21"/>
        </w:rPr>
        <w:t xml:space="preserve"> Car</w:t>
      </w:r>
      <w:r>
        <w:rPr>
          <w:rFonts w:ascii="Times New Roman" w:eastAsia="宋体" w:hAnsi="Times New Roman" w:cs="Times New Roman" w:hint="eastAsia"/>
          <w:color w:val="000000" w:themeColor="text1"/>
          <w:szCs w:val="21"/>
        </w:rPr>
        <w:t>）的缩写</w:t>
      </w:r>
      <w:r>
        <w:rPr>
          <w:rFonts w:ascii="Times New Roman" w:eastAsia="宋体" w:hAnsi="Times New Roman" w:cs="Times New Roman" w:hint="eastAsia"/>
          <w:color w:val="000000" w:themeColor="text1"/>
          <w:szCs w:val="21"/>
        </w:rPr>
        <w:t>G.P.</w:t>
      </w:r>
      <w:r>
        <w:rPr>
          <w:rFonts w:ascii="Times New Roman" w:eastAsia="宋体" w:hAnsi="Times New Roman" w:cs="Times New Roman" w:hint="eastAsia"/>
          <w:color w:val="000000" w:themeColor="text1"/>
          <w:szCs w:val="21"/>
        </w:rPr>
        <w:t>的昵称，很可能受到当时流行的喜剧角色</w:t>
      </w:r>
      <w:r w:rsidRPr="003A2AE2">
        <w:rPr>
          <w:rFonts w:ascii="Times New Roman" w:eastAsia="宋体" w:hAnsi="Times New Roman" w:cs="Times New Roman"/>
          <w:color w:val="000000" w:themeColor="text1"/>
          <w:szCs w:val="21"/>
        </w:rPr>
        <w:t>Eugene the Jeep</w:t>
      </w:r>
      <w:r>
        <w:rPr>
          <w:rFonts w:ascii="Times New Roman" w:eastAsia="宋体" w:hAnsi="Times New Roman" w:cs="Times New Roman" w:hint="eastAsia"/>
          <w:color w:val="000000" w:themeColor="text1"/>
          <w:szCs w:val="21"/>
        </w:rPr>
        <w:t>的影响。</w:t>
      </w:r>
    </w:p>
    <w:p w14:paraId="42760A8E" w14:textId="289FBD8F"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lorry</w:t>
      </w:r>
      <w:r w:rsidRPr="00832D03">
        <w:rPr>
          <w:rFonts w:ascii="Times New Roman" w:hAnsi="Times New Roman" w:cs="Times New Roman"/>
          <w:szCs w:val="21"/>
        </w:rPr>
        <w:t>：</w:t>
      </w:r>
      <w:r w:rsidRPr="00832D03">
        <w:rPr>
          <w:rFonts w:ascii="Times New Roman" w:hAnsi="Times New Roman" w:cs="Times New Roman"/>
          <w:szCs w:val="21"/>
        </w:rPr>
        <w:t>['l</w:t>
      </w:r>
      <w:r w:rsidR="00371452" w:rsidRPr="006E33EE">
        <w:rPr>
          <w:rFonts w:ascii="Times New Roman" w:hAnsi="Times New Roman" w:cs="Times New Roman"/>
          <w:szCs w:val="21"/>
        </w:rPr>
        <w:t>ɒ</w:t>
      </w:r>
      <w:r w:rsidRPr="00832D03">
        <w:rPr>
          <w:rFonts w:ascii="Times New Roman" w:hAnsi="Times New Roman" w:cs="Times New Roman"/>
          <w:szCs w:val="21"/>
        </w:rPr>
        <w:t>ri] n.</w:t>
      </w:r>
      <w:r w:rsidRPr="00832D03">
        <w:rPr>
          <w:rFonts w:ascii="Times New Roman" w:hAnsi="Times New Roman" w:cs="Times New Roman"/>
          <w:szCs w:val="21"/>
        </w:rPr>
        <w:t>卡车</w:t>
      </w:r>
    </w:p>
    <w:p w14:paraId="457FBE7B" w14:textId="77777777" w:rsidR="00C03FB8" w:rsidRPr="00832D03" w:rsidRDefault="00C03FB8" w:rsidP="00C03FB8">
      <w:pPr>
        <w:pStyle w:val="ac"/>
        <w:numPr>
          <w:ilvl w:val="0"/>
          <w:numId w:val="8"/>
        </w:numPr>
        <w:spacing w:line="480" w:lineRule="auto"/>
        <w:ind w:firstLineChars="0"/>
        <w:rPr>
          <w:rFonts w:ascii="Times New Roman" w:hAnsi="Times New Roman" w:cs="Times New Roman"/>
          <w:szCs w:val="21"/>
          <w:lang w:val="fr-FR"/>
        </w:rPr>
      </w:pPr>
      <w:r w:rsidRPr="00832D03">
        <w:rPr>
          <w:rFonts w:ascii="Times New Roman" w:hAnsi="Times New Roman" w:cs="Times New Roman"/>
          <w:szCs w:val="21"/>
          <w:lang w:val="fr-FR"/>
        </w:rPr>
        <w:t>truck</w:t>
      </w:r>
      <w:r w:rsidRPr="00832D03">
        <w:rPr>
          <w:rFonts w:ascii="Times New Roman" w:hAnsi="Times New Roman" w:cs="Times New Roman"/>
          <w:szCs w:val="21"/>
          <w:lang w:val="fr-FR"/>
        </w:rPr>
        <w:t>：</w:t>
      </w:r>
      <w:r w:rsidRPr="00832D03">
        <w:rPr>
          <w:rFonts w:ascii="Times New Roman" w:hAnsi="Times New Roman" w:cs="Times New Roman"/>
          <w:szCs w:val="21"/>
          <w:lang w:val="fr-FR"/>
        </w:rPr>
        <w:t>[trʌk] n.</w:t>
      </w:r>
      <w:r w:rsidRPr="00832D03">
        <w:rPr>
          <w:rFonts w:ascii="Times New Roman" w:hAnsi="Times New Roman" w:cs="Times New Roman"/>
          <w:szCs w:val="21"/>
          <w:lang w:val="fr-FR"/>
        </w:rPr>
        <w:t>卡车</w:t>
      </w:r>
    </w:p>
    <w:p w14:paraId="50BB46CE" w14:textId="77777777" w:rsidR="00C03FB8" w:rsidRPr="003A2AE2" w:rsidRDefault="00C03FB8" w:rsidP="00C03FB8">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近义辨析：</w:t>
      </w:r>
      <w:r>
        <w:rPr>
          <w:rFonts w:ascii="Times New Roman" w:eastAsia="宋体" w:hAnsi="Times New Roman" w:cs="Times New Roman" w:hint="eastAsia"/>
          <w:color w:val="000000" w:themeColor="text1"/>
          <w:szCs w:val="21"/>
        </w:rPr>
        <w:t>lorry</w:t>
      </w:r>
      <w:r>
        <w:rPr>
          <w:rFonts w:ascii="Times New Roman" w:eastAsia="宋体" w:hAnsi="Times New Roman" w:cs="Times New Roman" w:hint="eastAsia"/>
          <w:color w:val="000000" w:themeColor="text1"/>
          <w:szCs w:val="21"/>
        </w:rPr>
        <w:t>和</w:t>
      </w:r>
      <w:r>
        <w:rPr>
          <w:rFonts w:ascii="Times New Roman" w:eastAsia="宋体" w:hAnsi="Times New Roman" w:cs="Times New Roman" w:hint="eastAsia"/>
          <w:color w:val="000000" w:themeColor="text1"/>
          <w:szCs w:val="21"/>
        </w:rPr>
        <w:t>truck</w:t>
      </w:r>
      <w:r>
        <w:rPr>
          <w:rFonts w:ascii="Times New Roman" w:eastAsia="宋体" w:hAnsi="Times New Roman" w:cs="Times New Roman" w:hint="eastAsia"/>
          <w:color w:val="000000" w:themeColor="text1"/>
          <w:szCs w:val="21"/>
        </w:rPr>
        <w:t>都可以表示“卡车”，区别在于：英国人常用</w:t>
      </w:r>
      <w:r>
        <w:rPr>
          <w:rFonts w:ascii="Times New Roman" w:eastAsia="宋体" w:hAnsi="Times New Roman" w:cs="Times New Roman" w:hint="eastAsia"/>
          <w:color w:val="000000" w:themeColor="text1"/>
          <w:szCs w:val="21"/>
        </w:rPr>
        <w:t>lorry</w:t>
      </w:r>
      <w:r>
        <w:rPr>
          <w:rFonts w:ascii="Times New Roman" w:eastAsia="宋体" w:hAnsi="Times New Roman" w:cs="Times New Roman" w:hint="eastAsia"/>
          <w:color w:val="000000" w:themeColor="text1"/>
          <w:szCs w:val="21"/>
        </w:rPr>
        <w:t>来表示卡车，而美国人则用</w:t>
      </w:r>
      <w:r>
        <w:rPr>
          <w:rFonts w:ascii="Times New Roman" w:eastAsia="宋体" w:hAnsi="Times New Roman" w:cs="Times New Roman" w:hint="eastAsia"/>
          <w:color w:val="000000" w:themeColor="text1"/>
          <w:szCs w:val="21"/>
        </w:rPr>
        <w:t>truck</w:t>
      </w:r>
      <w:r>
        <w:rPr>
          <w:rFonts w:ascii="Times New Roman" w:eastAsia="宋体" w:hAnsi="Times New Roman" w:cs="Times New Roman" w:hint="eastAsia"/>
          <w:color w:val="000000" w:themeColor="text1"/>
          <w:szCs w:val="21"/>
        </w:rPr>
        <w:t>来表示卡车。</w:t>
      </w:r>
    </w:p>
    <w:p w14:paraId="3B9829AC" w14:textId="18569194"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train</w:t>
      </w:r>
      <w:r w:rsidRPr="00832D03">
        <w:rPr>
          <w:rFonts w:ascii="Times New Roman" w:hAnsi="Times New Roman" w:cs="Times New Roman"/>
        </w:rPr>
        <w:t>：</w:t>
      </w:r>
      <w:r w:rsidRPr="00832D03">
        <w:rPr>
          <w:rFonts w:ascii="Times New Roman" w:hAnsi="Times New Roman" w:cs="Times New Roman"/>
          <w:szCs w:val="21"/>
        </w:rPr>
        <w:t>[tre</w:t>
      </w:r>
      <w:r w:rsidR="00371452" w:rsidRPr="006E33EE">
        <w:rPr>
          <w:rFonts w:ascii="Times New Roman" w:hAnsi="Times New Roman" w:cs="Times New Roman"/>
          <w:szCs w:val="21"/>
        </w:rPr>
        <w:t>ɪ</w:t>
      </w:r>
      <w:r w:rsidRPr="00832D03">
        <w:rPr>
          <w:rFonts w:ascii="Times New Roman" w:hAnsi="Times New Roman" w:cs="Times New Roman"/>
          <w:szCs w:val="21"/>
        </w:rPr>
        <w:t>n</w:t>
      </w:r>
      <w:r w:rsidR="00943C76">
        <w:rPr>
          <w:rFonts w:ascii="Times New Roman" w:hAnsi="Times New Roman" w:cs="Times New Roman"/>
          <w:szCs w:val="21"/>
        </w:rPr>
        <w:t>] n.</w:t>
      </w:r>
      <w:r w:rsidRPr="00832D03">
        <w:rPr>
          <w:rFonts w:ascii="Times New Roman" w:hAnsi="Times New Roman" w:cs="Times New Roman"/>
          <w:szCs w:val="21"/>
        </w:rPr>
        <w:t>火车；行列；长队</w:t>
      </w:r>
    </w:p>
    <w:p w14:paraId="57838758"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tram</w:t>
      </w:r>
      <w:r w:rsidRPr="00832D03">
        <w:rPr>
          <w:rFonts w:ascii="Times New Roman" w:hAnsi="Times New Roman" w:cs="Times New Roman"/>
        </w:rPr>
        <w:t>：</w:t>
      </w:r>
      <w:r w:rsidRPr="00832D03">
        <w:rPr>
          <w:rFonts w:ascii="Times New Roman" w:hAnsi="Times New Roman" w:cs="Times New Roman"/>
        </w:rPr>
        <w:t>[træm] n.</w:t>
      </w:r>
      <w:r w:rsidRPr="00832D03">
        <w:rPr>
          <w:rFonts w:ascii="Times New Roman" w:hAnsi="Times New Roman" w:cs="Times New Roman"/>
        </w:rPr>
        <w:t>有轨电车；电车轨道</w:t>
      </w:r>
    </w:p>
    <w:p w14:paraId="6BEC2F54" w14:textId="1071221F"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rail</w:t>
      </w:r>
      <w:r w:rsidRPr="00832D03">
        <w:rPr>
          <w:rFonts w:ascii="Times New Roman" w:hAnsi="Times New Roman" w:cs="Times New Roman"/>
        </w:rPr>
        <w:t>：</w:t>
      </w:r>
      <w:r w:rsidRPr="00832D03">
        <w:rPr>
          <w:rFonts w:ascii="Times New Roman" w:hAnsi="Times New Roman" w:cs="Times New Roman"/>
        </w:rPr>
        <w:t>[re</w:t>
      </w:r>
      <w:r w:rsidR="00371452" w:rsidRPr="006E33EE">
        <w:rPr>
          <w:rFonts w:ascii="Times New Roman" w:hAnsi="Times New Roman" w:cs="Times New Roman"/>
          <w:szCs w:val="21"/>
        </w:rPr>
        <w:t>ɪ</w:t>
      </w:r>
      <w:r w:rsidRPr="00832D03">
        <w:rPr>
          <w:rFonts w:ascii="Times New Roman" w:hAnsi="Times New Roman" w:cs="Times New Roman"/>
        </w:rPr>
        <w:t xml:space="preserve">l] n. </w:t>
      </w:r>
      <w:r w:rsidRPr="00832D03">
        <w:rPr>
          <w:rFonts w:ascii="Times New Roman" w:hAnsi="Times New Roman" w:cs="Times New Roman"/>
        </w:rPr>
        <w:t>铁轨</w:t>
      </w:r>
    </w:p>
    <w:p w14:paraId="5EE0AD17" w14:textId="799E93AA"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boat</w:t>
      </w:r>
      <w:r w:rsidRPr="00832D03">
        <w:rPr>
          <w:rFonts w:ascii="Times New Roman" w:hAnsi="Times New Roman" w:cs="Times New Roman"/>
        </w:rPr>
        <w:t>：</w:t>
      </w:r>
      <w:r w:rsidRPr="00832D03">
        <w:rPr>
          <w:rFonts w:ascii="Times New Roman" w:hAnsi="Times New Roman" w:cs="Times New Roman"/>
          <w:szCs w:val="21"/>
        </w:rPr>
        <w:t>[b</w:t>
      </w:r>
      <w:r w:rsidR="00371452" w:rsidRPr="006E33EE">
        <w:rPr>
          <w:rFonts w:ascii="Times New Roman" w:hAnsi="Times New Roman" w:cs="Times New Roman"/>
          <w:szCs w:val="21"/>
        </w:rPr>
        <w:t>əʊ</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szCs w:val="21"/>
        </w:rPr>
        <w:t>舟；小船</w:t>
      </w:r>
    </w:p>
    <w:p w14:paraId="6C5D23B2"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ship</w:t>
      </w:r>
      <w:r w:rsidRPr="00832D03">
        <w:rPr>
          <w:rFonts w:ascii="Times New Roman" w:hAnsi="Times New Roman" w:cs="Times New Roman"/>
        </w:rPr>
        <w:t>：</w:t>
      </w:r>
      <w:r w:rsidRPr="00832D03">
        <w:rPr>
          <w:rFonts w:ascii="Times New Roman" w:hAnsi="Times New Roman" w:cs="Times New Roman"/>
          <w:szCs w:val="21"/>
        </w:rPr>
        <w:t>ʃɪp</w:t>
      </w:r>
      <w:r w:rsidR="00943C76">
        <w:rPr>
          <w:rFonts w:ascii="Times New Roman" w:hAnsi="Times New Roman" w:cs="Times New Roman"/>
          <w:szCs w:val="21"/>
        </w:rPr>
        <w:t>] n.</w:t>
      </w:r>
      <w:r w:rsidRPr="00832D03">
        <w:rPr>
          <w:rFonts w:ascii="Times New Roman" w:hAnsi="Times New Roman" w:cs="Times New Roman"/>
          <w:szCs w:val="21"/>
        </w:rPr>
        <w:t>船；舰</w:t>
      </w:r>
    </w:p>
    <w:p w14:paraId="4C2F436C" w14:textId="77777777"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shuttle</w:t>
      </w:r>
      <w:r w:rsidRPr="00832D03">
        <w:rPr>
          <w:rFonts w:ascii="Times New Roman" w:hAnsi="Times New Roman" w:cs="Times New Roman"/>
        </w:rPr>
        <w:t>：</w:t>
      </w:r>
      <w:r w:rsidRPr="00832D03">
        <w:rPr>
          <w:rFonts w:ascii="Times New Roman" w:hAnsi="Times New Roman" w:cs="Times New Roman"/>
          <w:szCs w:val="21"/>
        </w:rPr>
        <w:t>['ʃʌtl</w:t>
      </w:r>
      <w:r w:rsidR="00943C76">
        <w:rPr>
          <w:rFonts w:ascii="Times New Roman" w:hAnsi="Times New Roman" w:cs="Times New Roman"/>
          <w:szCs w:val="21"/>
        </w:rPr>
        <w:t>] n.</w:t>
      </w:r>
      <w:r w:rsidRPr="00832D03">
        <w:rPr>
          <w:rFonts w:ascii="Times New Roman" w:hAnsi="Times New Roman" w:cs="Times New Roman"/>
          <w:szCs w:val="21"/>
        </w:rPr>
        <w:t>航天飞机；穿梭机；梭子；穿梭班机</w:t>
      </w:r>
    </w:p>
    <w:p w14:paraId="4C3A6578" w14:textId="6BADB3A3" w:rsidR="00727C84" w:rsidRPr="00832D03" w:rsidRDefault="00727C84" w:rsidP="00727C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brake</w:t>
      </w:r>
      <w:r w:rsidRPr="00832D03">
        <w:rPr>
          <w:rFonts w:ascii="Times New Roman" w:hAnsi="Times New Roman" w:cs="Times New Roman"/>
        </w:rPr>
        <w:t>：</w:t>
      </w:r>
      <w:r w:rsidRPr="00832D03">
        <w:rPr>
          <w:rFonts w:ascii="Times New Roman" w:hAnsi="Times New Roman" w:cs="Times New Roman"/>
          <w:szCs w:val="21"/>
        </w:rPr>
        <w:t>[bre</w:t>
      </w:r>
      <w:r w:rsidR="00371452" w:rsidRPr="006E33EE">
        <w:rPr>
          <w:rFonts w:ascii="Times New Roman" w:hAnsi="Times New Roman" w:cs="Times New Roman"/>
          <w:szCs w:val="21"/>
        </w:rPr>
        <w:t>ɪ</w:t>
      </w:r>
      <w:r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szCs w:val="21"/>
        </w:rPr>
        <w:t>闸，刹车</w:t>
      </w:r>
    </w:p>
    <w:p w14:paraId="77538142" w14:textId="77777777" w:rsidR="00727C84" w:rsidRDefault="00727C84" w:rsidP="00727C8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词源解释：来自荷兰语，与单词</w:t>
      </w:r>
      <w:r>
        <w:rPr>
          <w:rFonts w:ascii="Times New Roman" w:hAnsi="Times New Roman" w:cs="Times New Roman" w:hint="eastAsia"/>
          <w:szCs w:val="21"/>
        </w:rPr>
        <w:t>break</w:t>
      </w:r>
      <w:r>
        <w:rPr>
          <w:rFonts w:ascii="Times New Roman" w:hAnsi="Times New Roman" w:cs="Times New Roman" w:hint="eastAsia"/>
          <w:szCs w:val="21"/>
        </w:rPr>
        <w:t>（打破、折断）同源，原本指一种用来破开亚麻的工具，后来指牛的鼻环，再往后表示马勒、缰绳。</w:t>
      </w:r>
      <w:r>
        <w:rPr>
          <w:rFonts w:ascii="Times New Roman" w:hAnsi="Times New Roman" w:cs="Times New Roman" w:hint="eastAsia"/>
          <w:szCs w:val="21"/>
        </w:rPr>
        <w:t>18</w:t>
      </w:r>
      <w:r>
        <w:rPr>
          <w:rFonts w:ascii="Times New Roman" w:hAnsi="Times New Roman" w:cs="Times New Roman" w:hint="eastAsia"/>
          <w:szCs w:val="21"/>
        </w:rPr>
        <w:t>世纪后开始表示车轮上的制动装置。</w:t>
      </w:r>
    </w:p>
    <w:p w14:paraId="5992CAEB" w14:textId="11107005" w:rsidR="00C03FB8"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engine</w:t>
      </w:r>
      <w:r w:rsidRPr="00832D03">
        <w:rPr>
          <w:rFonts w:ascii="Times New Roman" w:hAnsi="Times New Roman" w:cs="Times New Roman"/>
        </w:rPr>
        <w:t>：</w:t>
      </w:r>
      <w:r w:rsidRPr="00832D03">
        <w:rPr>
          <w:rFonts w:ascii="Times New Roman" w:hAnsi="Times New Roman" w:cs="Times New Roman"/>
        </w:rPr>
        <w:t>['</w:t>
      </w:r>
      <w:r w:rsidR="00371452" w:rsidRPr="006E33EE">
        <w:rPr>
          <w:rFonts w:ascii="Times New Roman" w:hAnsi="Times New Roman" w:cs="Times New Roman" w:hint="eastAsia"/>
          <w:szCs w:val="21"/>
        </w:rPr>
        <w:t>e</w:t>
      </w:r>
      <w:r w:rsidRPr="00832D03">
        <w:rPr>
          <w:rFonts w:ascii="Times New Roman" w:hAnsi="Times New Roman" w:cs="Times New Roman"/>
        </w:rPr>
        <w:t xml:space="preserve">ndʒɪn] n. </w:t>
      </w:r>
      <w:r w:rsidRPr="00832D03">
        <w:rPr>
          <w:rFonts w:ascii="Times New Roman" w:hAnsi="Times New Roman" w:cs="Times New Roman"/>
        </w:rPr>
        <w:t>引擎，发动机；机车</w:t>
      </w:r>
    </w:p>
    <w:p w14:paraId="6F7F82A5" w14:textId="77777777" w:rsidR="00697692" w:rsidRPr="00697692" w:rsidRDefault="00697692" w:rsidP="00697692">
      <w:pPr>
        <w:spacing w:line="360" w:lineRule="auto"/>
        <w:ind w:firstLineChars="201" w:firstLine="422"/>
        <w:rPr>
          <w:rFonts w:ascii="Times New Roman" w:hAnsi="Times New Roman" w:cs="Times New Roman"/>
          <w:szCs w:val="21"/>
        </w:rPr>
      </w:pPr>
      <w:r w:rsidRPr="00697692">
        <w:rPr>
          <w:rFonts w:ascii="Times New Roman" w:hAnsi="Times New Roman" w:cs="Times New Roman" w:hint="eastAsia"/>
          <w:szCs w:val="21"/>
        </w:rPr>
        <w:t>助记窍门：中文“引擎”其实就是对</w:t>
      </w:r>
      <w:r w:rsidRPr="00697692">
        <w:rPr>
          <w:rFonts w:ascii="Times New Roman" w:hAnsi="Times New Roman" w:cs="Times New Roman" w:hint="eastAsia"/>
          <w:szCs w:val="21"/>
        </w:rPr>
        <w:t>engine</w:t>
      </w:r>
      <w:r w:rsidRPr="00697692">
        <w:rPr>
          <w:rFonts w:ascii="Times New Roman" w:hAnsi="Times New Roman" w:cs="Times New Roman" w:hint="eastAsia"/>
          <w:szCs w:val="21"/>
        </w:rPr>
        <w:t>的音译。</w:t>
      </w:r>
    </w:p>
    <w:p w14:paraId="09C3D5A7" w14:textId="6E1FF1B8"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tyre</w:t>
      </w:r>
      <w:r w:rsidRPr="00832D03">
        <w:rPr>
          <w:rFonts w:ascii="Times New Roman" w:hAnsi="Times New Roman" w:cs="Times New Roman"/>
          <w:szCs w:val="21"/>
        </w:rPr>
        <w:t>：</w:t>
      </w:r>
      <w:r w:rsidRPr="00832D03">
        <w:rPr>
          <w:rFonts w:ascii="Times New Roman" w:hAnsi="Times New Roman" w:cs="Times New Roman"/>
          <w:szCs w:val="21"/>
        </w:rPr>
        <w:t>['taɪ</w:t>
      </w:r>
      <w:r w:rsidR="006E33EE">
        <w:rPr>
          <w:rFonts w:ascii="Times New Roman" w:hAnsi="Times New Roman" w:cs="Times New Roman"/>
          <w:szCs w:val="21"/>
        </w:rPr>
        <w:t>ə(r)</w:t>
      </w:r>
      <w:r w:rsidRPr="00832D03">
        <w:rPr>
          <w:rFonts w:ascii="Times New Roman" w:hAnsi="Times New Roman" w:cs="Times New Roman"/>
          <w:szCs w:val="21"/>
        </w:rPr>
        <w:t>] n.</w:t>
      </w:r>
      <w:r w:rsidRPr="00832D03">
        <w:rPr>
          <w:rFonts w:ascii="Times New Roman" w:hAnsi="Times New Roman" w:cs="Times New Roman"/>
          <w:szCs w:val="21"/>
        </w:rPr>
        <w:t>轮胎</w:t>
      </w:r>
    </w:p>
    <w:p w14:paraId="38E815C0" w14:textId="7C545466"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wheel</w:t>
      </w:r>
      <w:r w:rsidRPr="00832D03">
        <w:rPr>
          <w:rFonts w:ascii="Times New Roman" w:hAnsi="Times New Roman" w:cs="Times New Roman"/>
          <w:szCs w:val="21"/>
          <w:lang w:val="de-DE"/>
        </w:rPr>
        <w:t>：</w:t>
      </w:r>
      <w:r w:rsidRPr="00832D03">
        <w:rPr>
          <w:rFonts w:ascii="Times New Roman" w:hAnsi="Times New Roman" w:cs="Times New Roman"/>
          <w:szCs w:val="21"/>
          <w:lang w:val="de-DE"/>
        </w:rPr>
        <w:t>[wi</w:t>
      </w:r>
      <w:r w:rsidR="00371452" w:rsidRPr="006E33EE">
        <w:rPr>
          <w:rFonts w:ascii="Times New Roman" w:hAnsi="Times New Roman" w:cs="Times New Roman"/>
          <w:szCs w:val="21"/>
        </w:rPr>
        <w:t>ː</w:t>
      </w:r>
      <w:r w:rsidRPr="00832D03">
        <w:rPr>
          <w:rFonts w:ascii="Times New Roman" w:hAnsi="Times New Roman" w:cs="Times New Roman"/>
          <w:szCs w:val="21"/>
          <w:lang w:val="de-DE"/>
        </w:rPr>
        <w:t xml:space="preserve">l] n. </w:t>
      </w:r>
      <w:r w:rsidRPr="00832D03">
        <w:rPr>
          <w:rFonts w:ascii="Times New Roman" w:hAnsi="Times New Roman" w:cs="Times New Roman"/>
          <w:szCs w:val="21"/>
          <w:lang w:val="de-DE"/>
        </w:rPr>
        <w:t>车轮；方向盘</w:t>
      </w:r>
    </w:p>
    <w:p w14:paraId="3A97356D"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traffic</w:t>
      </w:r>
      <w:r w:rsidRPr="00832D03">
        <w:rPr>
          <w:rFonts w:ascii="Times New Roman" w:hAnsi="Times New Roman" w:cs="Times New Roman"/>
          <w:szCs w:val="21"/>
        </w:rPr>
        <w:t>：</w:t>
      </w:r>
      <w:r w:rsidRPr="00832D03">
        <w:rPr>
          <w:rFonts w:ascii="Times New Roman" w:hAnsi="Times New Roman" w:cs="Times New Roman"/>
          <w:szCs w:val="21"/>
        </w:rPr>
        <w:t xml:space="preserve">['træfɪk] n. </w:t>
      </w:r>
      <w:r w:rsidRPr="00832D03">
        <w:rPr>
          <w:rFonts w:ascii="Times New Roman" w:hAnsi="Times New Roman" w:cs="Times New Roman"/>
          <w:szCs w:val="21"/>
        </w:rPr>
        <w:t>交通；运输；流通；贸易</w:t>
      </w:r>
    </w:p>
    <w:p w14:paraId="55E965CC"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travel</w:t>
      </w:r>
      <w:r w:rsidRPr="00832D03">
        <w:rPr>
          <w:rFonts w:ascii="Times New Roman" w:hAnsi="Times New Roman" w:cs="Times New Roman"/>
          <w:szCs w:val="21"/>
          <w:lang w:val="fr-FR"/>
        </w:rPr>
        <w:t>：</w:t>
      </w:r>
      <w:r w:rsidRPr="00832D03">
        <w:rPr>
          <w:rFonts w:ascii="Times New Roman" w:hAnsi="Times New Roman" w:cs="Times New Roman"/>
          <w:szCs w:val="21"/>
          <w:lang w:val="fr-FR"/>
        </w:rPr>
        <w:t>['trævl] n.v.</w:t>
      </w:r>
      <w:r w:rsidRPr="00832D03">
        <w:rPr>
          <w:rFonts w:ascii="Times New Roman" w:hAnsi="Times New Roman" w:cs="Times New Roman"/>
          <w:szCs w:val="21"/>
          <w:lang w:val="fr-FR"/>
        </w:rPr>
        <w:t>旅行</w:t>
      </w:r>
    </w:p>
    <w:p w14:paraId="75F31CB8" w14:textId="77777777" w:rsidR="00C03FB8" w:rsidRPr="00832D03" w:rsidRDefault="00C03FB8" w:rsidP="00C03F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trip</w:t>
      </w:r>
      <w:r w:rsidRPr="00832D03">
        <w:rPr>
          <w:rFonts w:ascii="Times New Roman" w:hAnsi="Times New Roman" w:cs="Times New Roman"/>
          <w:szCs w:val="21"/>
          <w:lang w:val="fr-FR"/>
        </w:rPr>
        <w:t>：</w:t>
      </w:r>
      <w:r w:rsidRPr="00832D03">
        <w:rPr>
          <w:rFonts w:ascii="Times New Roman" w:hAnsi="Times New Roman" w:cs="Times New Roman"/>
          <w:szCs w:val="21"/>
          <w:lang w:val="fr-FR"/>
        </w:rPr>
        <w:t>[trɪp] n.</w:t>
      </w:r>
      <w:r w:rsidRPr="00832D03">
        <w:rPr>
          <w:rFonts w:ascii="Times New Roman" w:hAnsi="Times New Roman" w:cs="Times New Roman"/>
          <w:szCs w:val="21"/>
          <w:lang w:val="fr-FR"/>
        </w:rPr>
        <w:t>旅行</w:t>
      </w:r>
    </w:p>
    <w:p w14:paraId="0AA1C857" w14:textId="77777777" w:rsidR="008B4020" w:rsidRPr="00832D03" w:rsidRDefault="008B4020" w:rsidP="008B402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crash</w:t>
      </w:r>
      <w:r w:rsidRPr="00832D03">
        <w:rPr>
          <w:rFonts w:ascii="Times New Roman" w:hAnsi="Times New Roman" w:cs="Times New Roman"/>
        </w:rPr>
        <w:t>：</w:t>
      </w:r>
      <w:r w:rsidRPr="00832D03">
        <w:rPr>
          <w:rFonts w:ascii="Times New Roman" w:hAnsi="Times New Roman" w:cs="Times New Roman"/>
          <w:szCs w:val="21"/>
        </w:rPr>
        <w:t>[kræʃ</w:t>
      </w:r>
      <w:r w:rsidR="00943C76">
        <w:rPr>
          <w:rFonts w:ascii="Times New Roman" w:hAnsi="Times New Roman" w:cs="Times New Roman"/>
          <w:szCs w:val="21"/>
        </w:rPr>
        <w:t>] n.</w:t>
      </w:r>
      <w:r w:rsidRPr="00832D03">
        <w:rPr>
          <w:rFonts w:ascii="Times New Roman" w:hAnsi="Times New Roman" w:cs="Times New Roman"/>
          <w:szCs w:val="21"/>
        </w:rPr>
        <w:t>撞碎；坠毁</w:t>
      </w:r>
      <w:r w:rsidRPr="00832D03">
        <w:rPr>
          <w:rFonts w:ascii="Times New Roman" w:hAnsi="Times New Roman" w:cs="Times New Roman"/>
          <w:szCs w:val="21"/>
        </w:rPr>
        <w:t xml:space="preserve"> v.</w:t>
      </w:r>
      <w:r w:rsidRPr="00832D03">
        <w:rPr>
          <w:rFonts w:ascii="Times New Roman" w:hAnsi="Times New Roman" w:cs="Times New Roman"/>
          <w:szCs w:val="21"/>
        </w:rPr>
        <w:t>摔碎；撞坏；坠落；使坠毁</w:t>
      </w:r>
    </w:p>
    <w:p w14:paraId="7B8F7111" w14:textId="77777777" w:rsidR="008B4020" w:rsidRDefault="008B4020" w:rsidP="008B402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词源解释：很可能是个拟声词，模拟东西摔碎时发出的声响。</w:t>
      </w:r>
    </w:p>
    <w:p w14:paraId="48F1939C" w14:textId="73D20289" w:rsidR="00357A5E" w:rsidRPr="00832D03" w:rsidRDefault="00357A5E" w:rsidP="00357A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fuel</w:t>
      </w:r>
      <w:r w:rsidRPr="00832D03">
        <w:rPr>
          <w:rFonts w:ascii="Times New Roman" w:hAnsi="Times New Roman" w:cs="Times New Roman"/>
          <w:szCs w:val="21"/>
        </w:rPr>
        <w:t>：</w:t>
      </w:r>
      <w:r w:rsidRPr="00832D03">
        <w:rPr>
          <w:rFonts w:ascii="Times New Roman" w:hAnsi="Times New Roman" w:cs="Times New Roman"/>
          <w:szCs w:val="21"/>
        </w:rPr>
        <w:t>['fju</w:t>
      </w:r>
      <w:r w:rsidR="00371452" w:rsidRPr="006E33EE">
        <w:rPr>
          <w:rFonts w:ascii="Times New Roman" w:hAnsi="Times New Roman" w:cs="Times New Roman"/>
          <w:szCs w:val="21"/>
        </w:rPr>
        <w:t>ː</w:t>
      </w:r>
      <w:r w:rsidRPr="00832D03">
        <w:rPr>
          <w:rFonts w:ascii="Times New Roman" w:hAnsi="Times New Roman" w:cs="Times New Roman"/>
          <w:szCs w:val="21"/>
        </w:rPr>
        <w:t>əl] n.</w:t>
      </w:r>
      <w:r w:rsidRPr="00832D03">
        <w:rPr>
          <w:rFonts w:ascii="Times New Roman" w:hAnsi="Times New Roman" w:cs="Times New Roman"/>
          <w:szCs w:val="21"/>
        </w:rPr>
        <w:t>燃料</w:t>
      </w:r>
    </w:p>
    <w:p w14:paraId="76B89A04"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map</w:t>
      </w:r>
      <w:r w:rsidRPr="00832D03">
        <w:rPr>
          <w:rFonts w:ascii="Times New Roman" w:hAnsi="Times New Roman" w:cs="Times New Roman"/>
          <w:szCs w:val="21"/>
        </w:rPr>
        <w:t>：</w:t>
      </w:r>
      <w:r w:rsidRPr="00832D03">
        <w:rPr>
          <w:rFonts w:ascii="Times New Roman" w:hAnsi="Times New Roman" w:cs="Times New Roman"/>
          <w:szCs w:val="21"/>
        </w:rPr>
        <w:t>[mæp] n.</w:t>
      </w:r>
      <w:r w:rsidRPr="00832D03">
        <w:rPr>
          <w:rFonts w:ascii="Times New Roman" w:hAnsi="Times New Roman" w:cs="Times New Roman"/>
          <w:szCs w:val="21"/>
        </w:rPr>
        <w:t>地图</w:t>
      </w:r>
    </w:p>
    <w:p w14:paraId="22F97D32" w14:textId="0618F642"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burden</w:t>
      </w:r>
      <w:r w:rsidRPr="00832D03">
        <w:rPr>
          <w:rFonts w:ascii="Times New Roman" w:hAnsi="Times New Roman" w:cs="Times New Roman"/>
        </w:rPr>
        <w:t>：</w:t>
      </w:r>
      <w:r w:rsidRPr="00832D03">
        <w:rPr>
          <w:rFonts w:ascii="Times New Roman" w:hAnsi="Times New Roman" w:cs="Times New Roman"/>
          <w:szCs w:val="21"/>
        </w:rPr>
        <w:t>['b</w:t>
      </w:r>
      <w:r w:rsidR="00371452" w:rsidRPr="006E33EE">
        <w:rPr>
          <w:rFonts w:ascii="Times New Roman" w:hAnsi="Times New Roman" w:cs="Times New Roman"/>
          <w:szCs w:val="21"/>
        </w:rPr>
        <w:t>ɜː</w:t>
      </w:r>
      <w:r w:rsidRPr="00832D03">
        <w:rPr>
          <w:rFonts w:ascii="Times New Roman" w:hAnsi="Times New Roman" w:cs="Times New Roman"/>
          <w:szCs w:val="21"/>
        </w:rPr>
        <w:t>dn</w:t>
      </w:r>
      <w:r w:rsidR="00943C76">
        <w:rPr>
          <w:rFonts w:ascii="Times New Roman" w:hAnsi="Times New Roman" w:cs="Times New Roman"/>
          <w:szCs w:val="21"/>
        </w:rPr>
        <w:t>] n.</w:t>
      </w:r>
      <w:r w:rsidRPr="00832D03">
        <w:rPr>
          <w:rFonts w:ascii="Times New Roman" w:hAnsi="Times New Roman" w:cs="Times New Roman"/>
        </w:rPr>
        <w:t>负担</w:t>
      </w:r>
      <w:r w:rsidRPr="00832D03">
        <w:rPr>
          <w:rFonts w:ascii="Times New Roman" w:hAnsi="Times New Roman" w:cs="Times New Roman"/>
          <w:szCs w:val="21"/>
        </w:rPr>
        <w:t>；船的载货量</w:t>
      </w:r>
      <w:r w:rsidRPr="00832D03">
        <w:rPr>
          <w:rFonts w:ascii="Times New Roman" w:hAnsi="Times New Roman" w:cs="Times New Roman"/>
          <w:szCs w:val="21"/>
        </w:rPr>
        <w:t>vt.</w:t>
      </w:r>
      <w:r w:rsidRPr="00832D03">
        <w:rPr>
          <w:rFonts w:ascii="Times New Roman" w:hAnsi="Times New Roman" w:cs="Times New Roman"/>
          <w:szCs w:val="21"/>
        </w:rPr>
        <w:t>使负担；装货于</w:t>
      </w:r>
    </w:p>
    <w:p w14:paraId="5844B6D0" w14:textId="565D06C5" w:rsidR="00AD3C72" w:rsidRPr="00832D03" w:rsidRDefault="00AD3C72" w:rsidP="00AD3C7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load</w:t>
      </w:r>
      <w:r w:rsidRPr="00832D03">
        <w:rPr>
          <w:rFonts w:ascii="Times New Roman" w:hAnsi="Times New Roman" w:cs="Times New Roman"/>
          <w:szCs w:val="21"/>
        </w:rPr>
        <w:t>：</w:t>
      </w:r>
      <w:r w:rsidRPr="00832D03">
        <w:rPr>
          <w:rFonts w:ascii="Times New Roman" w:hAnsi="Times New Roman" w:cs="Times New Roman"/>
          <w:szCs w:val="21"/>
        </w:rPr>
        <w:t>[l</w:t>
      </w:r>
      <w:r w:rsidR="00371452" w:rsidRPr="006E33EE">
        <w:rPr>
          <w:rFonts w:ascii="Times New Roman" w:hAnsi="Times New Roman" w:cs="Times New Roman"/>
          <w:szCs w:val="21"/>
        </w:rPr>
        <w:t>əʊ</w:t>
      </w:r>
      <w:r w:rsidRPr="00832D03">
        <w:rPr>
          <w:rFonts w:ascii="Times New Roman" w:hAnsi="Times New Roman" w:cs="Times New Roman"/>
          <w:szCs w:val="21"/>
        </w:rPr>
        <w:t>d] v.</w:t>
      </w:r>
      <w:r w:rsidRPr="00832D03">
        <w:rPr>
          <w:rFonts w:ascii="Times New Roman" w:hAnsi="Times New Roman" w:cs="Times New Roman"/>
          <w:szCs w:val="21"/>
        </w:rPr>
        <w:t>装载</w:t>
      </w:r>
    </w:p>
    <w:p w14:paraId="5F26269F" w14:textId="77777777" w:rsidR="0090462A" w:rsidRDefault="0090462A" w:rsidP="0090462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burden</w:t>
      </w:r>
      <w:r>
        <w:rPr>
          <w:rFonts w:ascii="Times New Roman" w:hAnsi="Times New Roman" w:cs="Times New Roman" w:hint="eastAsia"/>
          <w:szCs w:val="21"/>
        </w:rPr>
        <w:t>和</w:t>
      </w:r>
      <w:r>
        <w:rPr>
          <w:rFonts w:ascii="Times New Roman" w:hAnsi="Times New Roman" w:cs="Times New Roman" w:hint="eastAsia"/>
          <w:szCs w:val="21"/>
        </w:rPr>
        <w:t>load</w:t>
      </w:r>
      <w:r>
        <w:rPr>
          <w:rFonts w:ascii="Times New Roman" w:hAnsi="Times New Roman" w:cs="Times New Roman" w:hint="eastAsia"/>
          <w:szCs w:val="21"/>
        </w:rPr>
        <w:t>都可以表示“负担、负荷”之意，区别在于：</w:t>
      </w:r>
      <w:r>
        <w:rPr>
          <w:rFonts w:ascii="Times New Roman" w:hAnsi="Times New Roman" w:cs="Times New Roman" w:hint="eastAsia"/>
          <w:szCs w:val="21"/>
        </w:rPr>
        <w:t>burden</w:t>
      </w:r>
      <w:r>
        <w:rPr>
          <w:rFonts w:ascii="Times New Roman" w:hAnsi="Times New Roman" w:cs="Times New Roman" w:hint="eastAsia"/>
          <w:szCs w:val="21"/>
        </w:rPr>
        <w:t>强调</w:t>
      </w:r>
      <w:r w:rsidRPr="00884C98">
        <w:rPr>
          <w:rFonts w:ascii="Times New Roman" w:hAnsi="Times New Roman" w:cs="Times New Roman" w:hint="eastAsia"/>
          <w:szCs w:val="21"/>
        </w:rPr>
        <w:t>沉重、令人不快的负担</w:t>
      </w:r>
      <w:r>
        <w:rPr>
          <w:rFonts w:ascii="Times New Roman" w:hAnsi="Times New Roman" w:cs="Times New Roman" w:hint="eastAsia"/>
          <w:szCs w:val="21"/>
        </w:rPr>
        <w:t>，</w:t>
      </w:r>
      <w:r w:rsidRPr="00884C98">
        <w:rPr>
          <w:rFonts w:ascii="Times New Roman" w:hAnsi="Times New Roman" w:cs="Times New Roman" w:hint="eastAsia"/>
          <w:szCs w:val="21"/>
        </w:rPr>
        <w:t>指精神负担时常有不堪忍受的意味</w:t>
      </w:r>
      <w:r>
        <w:rPr>
          <w:rFonts w:ascii="Times New Roman" w:hAnsi="Times New Roman" w:cs="Times New Roman" w:hint="eastAsia"/>
          <w:szCs w:val="21"/>
        </w:rPr>
        <w:t>；</w:t>
      </w:r>
      <w:r>
        <w:rPr>
          <w:rFonts w:ascii="Times New Roman" w:hAnsi="Times New Roman" w:cs="Times New Roman" w:hint="eastAsia"/>
          <w:szCs w:val="21"/>
        </w:rPr>
        <w:t>load</w:t>
      </w:r>
      <w:r>
        <w:rPr>
          <w:rFonts w:ascii="Times New Roman" w:hAnsi="Times New Roman" w:cs="Times New Roman" w:hint="eastAsia"/>
          <w:szCs w:val="21"/>
        </w:rPr>
        <w:t>是个无感情色彩的中性词，</w:t>
      </w:r>
      <w:r w:rsidRPr="00884C98">
        <w:rPr>
          <w:rFonts w:ascii="Times New Roman" w:hAnsi="Times New Roman" w:cs="Times New Roman" w:hint="eastAsia"/>
          <w:szCs w:val="21"/>
        </w:rPr>
        <w:t>含义广泛，指人、畜、车、船等负载的东西</w:t>
      </w:r>
      <w:r>
        <w:rPr>
          <w:rFonts w:ascii="Times New Roman" w:hAnsi="Times New Roman" w:cs="Times New Roman" w:hint="eastAsia"/>
          <w:szCs w:val="21"/>
        </w:rPr>
        <w:t>。</w:t>
      </w:r>
    </w:p>
    <w:p w14:paraId="55A49287" w14:textId="77777777" w:rsidR="007B2DCB" w:rsidRPr="001B460E" w:rsidRDefault="008543E4" w:rsidP="005D3898">
      <w:pPr>
        <w:pStyle w:val="2"/>
        <w:numPr>
          <w:ilvl w:val="0"/>
          <w:numId w:val="7"/>
        </w:numPr>
        <w:rPr>
          <w:sz w:val="24"/>
          <w:szCs w:val="24"/>
        </w:rPr>
      </w:pPr>
      <w:bookmarkStart w:id="69" w:name="_Toc504321558"/>
      <w:r>
        <w:rPr>
          <w:rFonts w:hint="eastAsia"/>
          <w:sz w:val="24"/>
          <w:szCs w:val="24"/>
        </w:rPr>
        <w:t>体育娱乐</w:t>
      </w:r>
      <w:bookmarkEnd w:id="69"/>
    </w:p>
    <w:p w14:paraId="25962D0C" w14:textId="716A54F8"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sport</w:t>
      </w:r>
      <w:r w:rsidRPr="00832D03">
        <w:rPr>
          <w:rFonts w:ascii="Times New Roman" w:hAnsi="Times New Roman" w:cs="Times New Roman"/>
        </w:rPr>
        <w:t>：</w:t>
      </w:r>
      <w:r w:rsidR="0053722C" w:rsidRPr="00832D03">
        <w:rPr>
          <w:rFonts w:ascii="Times New Roman" w:hAnsi="Times New Roman" w:cs="Times New Roman"/>
          <w:szCs w:val="21"/>
        </w:rPr>
        <w:t>[spɔ</w:t>
      </w:r>
      <w:r w:rsidR="00371452" w:rsidRPr="006E33EE">
        <w:rPr>
          <w:rFonts w:ascii="Times New Roman" w:hAnsi="Times New Roman" w:cs="Times New Roman"/>
          <w:szCs w:val="21"/>
        </w:rPr>
        <w:t>ː</w:t>
      </w:r>
      <w:r w:rsidR="0053722C"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体育</w:t>
      </w:r>
      <w:r w:rsidR="0053722C" w:rsidRPr="00832D03">
        <w:rPr>
          <w:rFonts w:ascii="Times New Roman" w:hAnsi="Times New Roman" w:cs="Times New Roman"/>
          <w:szCs w:val="21"/>
        </w:rPr>
        <w:t>；运动；游戏；娱乐</w:t>
      </w:r>
    </w:p>
    <w:p w14:paraId="0D4ADD56" w14:textId="0E503391"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hobby</w:t>
      </w:r>
      <w:r w:rsidRPr="00832D03">
        <w:rPr>
          <w:rFonts w:ascii="Times New Roman" w:hAnsi="Times New Roman" w:cs="Times New Roman"/>
          <w:szCs w:val="21"/>
          <w:lang w:val="es-VE"/>
        </w:rPr>
        <w:t>：</w:t>
      </w:r>
      <w:r w:rsidRPr="00832D03">
        <w:rPr>
          <w:rFonts w:ascii="Times New Roman" w:hAnsi="Times New Roman" w:cs="Times New Roman"/>
          <w:szCs w:val="21"/>
          <w:lang w:val="es-VE"/>
        </w:rPr>
        <w:t>['h</w:t>
      </w:r>
      <w:r w:rsidR="00371452" w:rsidRPr="006E33EE">
        <w:rPr>
          <w:rFonts w:ascii="Times New Roman" w:hAnsi="Times New Roman" w:cs="Times New Roman"/>
          <w:szCs w:val="21"/>
        </w:rPr>
        <w:t>ɒ</w:t>
      </w:r>
      <w:r w:rsidRPr="00832D03">
        <w:rPr>
          <w:rFonts w:ascii="Times New Roman" w:hAnsi="Times New Roman" w:cs="Times New Roman"/>
          <w:szCs w:val="21"/>
          <w:lang w:val="es-VE"/>
        </w:rPr>
        <w:t xml:space="preserve">bi] n. </w:t>
      </w:r>
      <w:r w:rsidRPr="00832D03">
        <w:rPr>
          <w:rFonts w:ascii="Times New Roman" w:hAnsi="Times New Roman" w:cs="Times New Roman"/>
          <w:szCs w:val="21"/>
          <w:lang w:val="es-VE"/>
        </w:rPr>
        <w:t>嗜好；业余爱好</w:t>
      </w:r>
    </w:p>
    <w:p w14:paraId="0C19D3A8" w14:textId="77777777" w:rsidR="000E0C3C" w:rsidRPr="000E0C3C" w:rsidRDefault="000E0C3C" w:rsidP="000E0C3C">
      <w:pPr>
        <w:spacing w:line="360" w:lineRule="auto"/>
        <w:ind w:firstLineChars="201" w:firstLine="422"/>
        <w:rPr>
          <w:rFonts w:ascii="Times New Roman" w:hAnsi="Times New Roman" w:cs="Times New Roman"/>
          <w:szCs w:val="21"/>
        </w:rPr>
      </w:pPr>
      <w:r w:rsidRPr="000E0C3C">
        <w:rPr>
          <w:rFonts w:ascii="Times New Roman" w:hAnsi="Times New Roman" w:cs="Times New Roman" w:hint="eastAsia"/>
          <w:szCs w:val="21"/>
        </w:rPr>
        <w:t>词源解释：</w:t>
      </w:r>
      <w:r w:rsidRPr="000E0C3C">
        <w:rPr>
          <w:rFonts w:ascii="Times New Roman" w:hAnsi="Times New Roman" w:cs="Times New Roman"/>
          <w:szCs w:val="21"/>
        </w:rPr>
        <w:t>原本是</w:t>
      </w:r>
      <w:r>
        <w:rPr>
          <w:rFonts w:ascii="Times New Roman" w:hAnsi="Times New Roman" w:cs="Times New Roman" w:hint="eastAsia"/>
          <w:szCs w:val="21"/>
        </w:rPr>
        <w:t>“</w:t>
      </w:r>
      <w:r w:rsidRPr="000E0C3C">
        <w:rPr>
          <w:rFonts w:ascii="Times New Roman" w:hAnsi="Times New Roman" w:cs="Times New Roman"/>
          <w:szCs w:val="21"/>
        </w:rPr>
        <w:t>小马</w:t>
      </w:r>
      <w:r>
        <w:rPr>
          <w:rFonts w:ascii="Times New Roman" w:hAnsi="Times New Roman" w:cs="Times New Roman" w:hint="eastAsia"/>
          <w:szCs w:val="21"/>
        </w:rPr>
        <w:t>”</w:t>
      </w:r>
      <w:r w:rsidRPr="000E0C3C">
        <w:rPr>
          <w:rFonts w:ascii="Times New Roman" w:hAnsi="Times New Roman" w:cs="Times New Roman"/>
          <w:szCs w:val="21"/>
        </w:rPr>
        <w:t>的意思。在古代英国农村，人们在春节的</w:t>
      </w:r>
      <w:r>
        <w:rPr>
          <w:rFonts w:ascii="Times New Roman" w:hAnsi="Times New Roman" w:cs="Times New Roman" w:hint="eastAsia"/>
          <w:szCs w:val="21"/>
        </w:rPr>
        <w:t>“</w:t>
      </w:r>
      <w:r w:rsidRPr="000E0C3C">
        <w:rPr>
          <w:rFonts w:ascii="Times New Roman" w:hAnsi="Times New Roman" w:cs="Times New Roman"/>
          <w:szCs w:val="21"/>
        </w:rPr>
        <w:t>五朔节</w:t>
      </w:r>
      <w:r>
        <w:rPr>
          <w:rFonts w:ascii="Times New Roman" w:hAnsi="Times New Roman" w:cs="Times New Roman" w:hint="eastAsia"/>
          <w:szCs w:val="21"/>
        </w:rPr>
        <w:t>”</w:t>
      </w:r>
      <w:r w:rsidRPr="000E0C3C">
        <w:rPr>
          <w:rFonts w:ascii="Times New Roman" w:hAnsi="Times New Roman" w:cs="Times New Roman"/>
          <w:szCs w:val="21"/>
        </w:rPr>
        <w:t>（</w:t>
      </w:r>
      <w:r w:rsidRPr="000E0C3C">
        <w:rPr>
          <w:rFonts w:ascii="Times New Roman" w:hAnsi="Times New Roman" w:cs="Times New Roman"/>
          <w:szCs w:val="21"/>
        </w:rPr>
        <w:t>May Day</w:t>
      </w:r>
      <w:r w:rsidRPr="000E0C3C">
        <w:rPr>
          <w:rFonts w:ascii="Times New Roman" w:hAnsi="Times New Roman" w:cs="Times New Roman"/>
          <w:szCs w:val="21"/>
        </w:rPr>
        <w:t>）时经常跳一种叫做</w:t>
      </w:r>
      <w:r>
        <w:rPr>
          <w:rFonts w:ascii="Times New Roman" w:hAnsi="Times New Roman" w:cs="Times New Roman" w:hint="eastAsia"/>
          <w:szCs w:val="21"/>
        </w:rPr>
        <w:t>“</w:t>
      </w:r>
      <w:r w:rsidRPr="000E0C3C">
        <w:rPr>
          <w:rFonts w:ascii="Times New Roman" w:hAnsi="Times New Roman" w:cs="Times New Roman"/>
          <w:szCs w:val="21"/>
        </w:rPr>
        <w:t>莫里斯</w:t>
      </w:r>
      <w:r>
        <w:rPr>
          <w:rFonts w:ascii="Times New Roman" w:hAnsi="Times New Roman" w:cs="Times New Roman" w:hint="eastAsia"/>
          <w:szCs w:val="21"/>
        </w:rPr>
        <w:t>”</w:t>
      </w:r>
      <w:r w:rsidRPr="000E0C3C">
        <w:rPr>
          <w:rFonts w:ascii="Times New Roman" w:hAnsi="Times New Roman" w:cs="Times New Roman"/>
          <w:szCs w:val="21"/>
        </w:rPr>
        <w:t>（</w:t>
      </w:r>
      <w:r w:rsidRPr="000E0C3C">
        <w:rPr>
          <w:rFonts w:ascii="Times New Roman" w:hAnsi="Times New Roman" w:cs="Times New Roman"/>
          <w:szCs w:val="21"/>
        </w:rPr>
        <w:t>Morris</w:t>
      </w:r>
      <w:r w:rsidRPr="000E0C3C">
        <w:rPr>
          <w:rFonts w:ascii="Times New Roman" w:hAnsi="Times New Roman" w:cs="Times New Roman"/>
          <w:szCs w:val="21"/>
        </w:rPr>
        <w:t>）的舞蹈来庆祝节日。舞蹈时，人们常常在腰间系上</w:t>
      </w:r>
      <w:r w:rsidRPr="000E0C3C">
        <w:rPr>
          <w:rFonts w:ascii="Times New Roman" w:hAnsi="Times New Roman" w:cs="Times New Roman"/>
          <w:szCs w:val="21"/>
        </w:rPr>
        <w:lastRenderedPageBreak/>
        <w:t>一个用柳条扎成的木马道具，模仿侠盗罗宾汉。这个木马道具就被称为</w:t>
      </w:r>
      <w:r w:rsidRPr="000E0C3C">
        <w:rPr>
          <w:rFonts w:ascii="Times New Roman" w:hAnsi="Times New Roman" w:cs="Times New Roman"/>
          <w:szCs w:val="21"/>
        </w:rPr>
        <w:t>hobby</w:t>
      </w:r>
      <w:r w:rsidRPr="000E0C3C">
        <w:rPr>
          <w:rFonts w:ascii="Times New Roman" w:hAnsi="Times New Roman" w:cs="Times New Roman" w:hint="eastAsia"/>
          <w:szCs w:val="21"/>
        </w:rPr>
        <w:t>-</w:t>
      </w:r>
      <w:r w:rsidRPr="000E0C3C">
        <w:rPr>
          <w:rFonts w:ascii="Times New Roman" w:hAnsi="Times New Roman" w:cs="Times New Roman"/>
          <w:szCs w:val="21"/>
        </w:rPr>
        <w:t>horse</w:t>
      </w:r>
      <w:r w:rsidRPr="000E0C3C">
        <w:rPr>
          <w:rFonts w:ascii="Times New Roman" w:hAnsi="Times New Roman" w:cs="Times New Roman" w:hint="eastAsia"/>
          <w:szCs w:val="21"/>
        </w:rPr>
        <w:t>，其中的</w:t>
      </w:r>
      <w:r w:rsidRPr="000E0C3C">
        <w:rPr>
          <w:rFonts w:ascii="Times New Roman" w:hAnsi="Times New Roman" w:cs="Times New Roman" w:hint="eastAsia"/>
          <w:szCs w:val="21"/>
        </w:rPr>
        <w:t>hobby</w:t>
      </w:r>
      <w:r w:rsidRPr="000E0C3C">
        <w:rPr>
          <w:rFonts w:ascii="Times New Roman" w:hAnsi="Times New Roman" w:cs="Times New Roman" w:hint="eastAsia"/>
          <w:szCs w:val="21"/>
        </w:rPr>
        <w:t>源自侠盗罗宾汉的名字</w:t>
      </w:r>
      <w:r w:rsidRPr="000E0C3C">
        <w:rPr>
          <w:rFonts w:ascii="Times New Roman" w:hAnsi="Times New Roman" w:cs="Times New Roman" w:hint="eastAsia"/>
          <w:szCs w:val="21"/>
        </w:rPr>
        <w:t>Robin</w:t>
      </w:r>
      <w:r w:rsidRPr="000E0C3C">
        <w:rPr>
          <w:rFonts w:ascii="Times New Roman" w:hAnsi="Times New Roman" w:cs="Times New Roman"/>
          <w:szCs w:val="21"/>
        </w:rPr>
        <w:t>。</w:t>
      </w:r>
      <w:r w:rsidRPr="000E0C3C">
        <w:rPr>
          <w:rFonts w:ascii="Times New Roman" w:hAnsi="Times New Roman" w:cs="Times New Roman"/>
          <w:szCs w:val="21"/>
        </w:rPr>
        <w:t>16</w:t>
      </w:r>
      <w:r w:rsidRPr="000E0C3C">
        <w:rPr>
          <w:rFonts w:ascii="Times New Roman" w:hAnsi="Times New Roman" w:cs="Times New Roman"/>
          <w:szCs w:val="21"/>
        </w:rPr>
        <w:t>世纪时，儿童骑着玩的小木马也被称为</w:t>
      </w:r>
      <w:r w:rsidRPr="000E0C3C">
        <w:rPr>
          <w:rFonts w:ascii="Times New Roman" w:hAnsi="Times New Roman" w:cs="Times New Roman"/>
          <w:szCs w:val="21"/>
        </w:rPr>
        <w:t>hobby</w:t>
      </w:r>
      <w:r w:rsidRPr="000E0C3C">
        <w:rPr>
          <w:rFonts w:ascii="Times New Roman" w:hAnsi="Times New Roman" w:cs="Times New Roman" w:hint="eastAsia"/>
          <w:szCs w:val="21"/>
        </w:rPr>
        <w:t>-</w:t>
      </w:r>
      <w:r w:rsidRPr="000E0C3C">
        <w:rPr>
          <w:rFonts w:ascii="Times New Roman" w:hAnsi="Times New Roman" w:cs="Times New Roman"/>
          <w:szCs w:val="21"/>
        </w:rPr>
        <w:t>horse</w:t>
      </w:r>
      <w:r w:rsidRPr="000E0C3C">
        <w:rPr>
          <w:rFonts w:ascii="Times New Roman" w:hAnsi="Times New Roman" w:cs="Times New Roman"/>
          <w:szCs w:val="21"/>
        </w:rPr>
        <w:t>。到了</w:t>
      </w:r>
      <w:r w:rsidRPr="000E0C3C">
        <w:rPr>
          <w:rFonts w:ascii="Times New Roman" w:hAnsi="Times New Roman" w:cs="Times New Roman"/>
          <w:szCs w:val="21"/>
        </w:rPr>
        <w:t>17</w:t>
      </w:r>
      <w:r w:rsidRPr="000E0C3C">
        <w:rPr>
          <w:rFonts w:ascii="Times New Roman" w:hAnsi="Times New Roman" w:cs="Times New Roman"/>
          <w:szCs w:val="21"/>
        </w:rPr>
        <w:t>世纪，</w:t>
      </w:r>
      <w:r w:rsidRPr="000E0C3C">
        <w:rPr>
          <w:rFonts w:ascii="Times New Roman" w:hAnsi="Times New Roman" w:cs="Times New Roman"/>
          <w:szCs w:val="21"/>
        </w:rPr>
        <w:t>hobby</w:t>
      </w:r>
      <w:r w:rsidRPr="000E0C3C">
        <w:rPr>
          <w:rFonts w:ascii="Times New Roman" w:hAnsi="Times New Roman" w:cs="Times New Roman" w:hint="eastAsia"/>
          <w:szCs w:val="21"/>
        </w:rPr>
        <w:t>-</w:t>
      </w:r>
      <w:r w:rsidRPr="000E0C3C">
        <w:rPr>
          <w:rFonts w:ascii="Times New Roman" w:hAnsi="Times New Roman" w:cs="Times New Roman"/>
          <w:szCs w:val="21"/>
        </w:rPr>
        <w:t>horse</w:t>
      </w:r>
      <w:r w:rsidRPr="000E0C3C">
        <w:rPr>
          <w:rFonts w:ascii="Times New Roman" w:hAnsi="Times New Roman" w:cs="Times New Roman"/>
          <w:szCs w:val="21"/>
        </w:rPr>
        <w:t>常常被用来比喻某人特别喜爱的某种运动或消遣，且拼写也被缩略为</w:t>
      </w:r>
      <w:r w:rsidRPr="000E0C3C">
        <w:rPr>
          <w:rFonts w:ascii="Times New Roman" w:hAnsi="Times New Roman" w:cs="Times New Roman"/>
          <w:szCs w:val="21"/>
        </w:rPr>
        <w:t>hobby</w:t>
      </w:r>
      <w:r w:rsidRPr="000E0C3C">
        <w:rPr>
          <w:rFonts w:ascii="Times New Roman" w:hAnsi="Times New Roman" w:cs="Times New Roman"/>
          <w:szCs w:val="21"/>
        </w:rPr>
        <w:t>。</w:t>
      </w:r>
    </w:p>
    <w:p w14:paraId="55D99C56" w14:textId="77777777" w:rsidR="001A6450" w:rsidRPr="00832D03" w:rsidRDefault="001A6450" w:rsidP="001A64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badminton</w:t>
      </w:r>
      <w:r w:rsidRPr="00832D03">
        <w:rPr>
          <w:rFonts w:ascii="Times New Roman" w:hAnsi="Times New Roman" w:cs="Times New Roman"/>
        </w:rPr>
        <w:t>：</w:t>
      </w:r>
      <w:r w:rsidR="0053722C" w:rsidRPr="00832D03">
        <w:rPr>
          <w:rFonts w:ascii="Times New Roman" w:hAnsi="Times New Roman" w:cs="Times New Roman"/>
          <w:szCs w:val="21"/>
        </w:rPr>
        <w:t>['bædmɪntən</w:t>
      </w:r>
      <w:r w:rsidR="00943C76">
        <w:rPr>
          <w:rFonts w:ascii="Times New Roman" w:hAnsi="Times New Roman" w:cs="Times New Roman"/>
          <w:szCs w:val="21"/>
        </w:rPr>
        <w:t>] n.</w:t>
      </w:r>
      <w:r w:rsidRPr="00832D03">
        <w:rPr>
          <w:rFonts w:ascii="Times New Roman" w:hAnsi="Times New Roman" w:cs="Times New Roman"/>
        </w:rPr>
        <w:t>羽毛球运动</w:t>
      </w:r>
    </w:p>
    <w:p w14:paraId="184F73F3" w14:textId="77777777" w:rsidR="001A6450" w:rsidRPr="00CB0BB1" w:rsidRDefault="001A6450" w:rsidP="001A645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0053722C" w:rsidRPr="00CB0BB1">
        <w:rPr>
          <w:rFonts w:ascii="Times New Roman" w:eastAsia="宋体" w:hAnsi="Times New Roman" w:cs="Times New Roman"/>
          <w:color w:val="000000" w:themeColor="text1"/>
          <w:szCs w:val="21"/>
        </w:rPr>
        <w:t>源自</w:t>
      </w:r>
      <w:r w:rsidRPr="00CB0BB1">
        <w:rPr>
          <w:rFonts w:ascii="Times New Roman" w:eastAsia="宋体" w:hAnsi="Times New Roman" w:cs="Times New Roman"/>
          <w:color w:val="000000" w:themeColor="text1"/>
          <w:szCs w:val="21"/>
        </w:rPr>
        <w:t>19</w:t>
      </w:r>
      <w:r w:rsidRPr="00CB0BB1">
        <w:rPr>
          <w:rFonts w:ascii="Times New Roman" w:eastAsia="宋体" w:hAnsi="Times New Roman" w:cs="Times New Roman"/>
          <w:color w:val="000000" w:themeColor="text1"/>
          <w:szCs w:val="21"/>
        </w:rPr>
        <w:t>世纪中期英国一位鲍菲特公爵在格洛斯特郡一座庄园的名称。有一天，公爵的手下从当时英国的殖民地印度带回一种叫做</w:t>
      </w:r>
      <w:r w:rsidRPr="00CB0BB1">
        <w:rPr>
          <w:rFonts w:ascii="Times New Roman" w:eastAsia="宋体" w:hAnsi="Times New Roman" w:cs="Times New Roman"/>
          <w:color w:val="000000" w:themeColor="text1"/>
          <w:szCs w:val="21"/>
        </w:rPr>
        <w:t>Poona</w:t>
      </w:r>
      <w:r w:rsidRPr="00CB0BB1">
        <w:rPr>
          <w:rFonts w:ascii="Times New Roman" w:eastAsia="宋体" w:hAnsi="Times New Roman" w:cs="Times New Roman"/>
          <w:color w:val="000000" w:themeColor="text1"/>
          <w:szCs w:val="21"/>
        </w:rPr>
        <w:t>的玩具，它是一块插有羽毛的圆形软木，由两人手持木板相向拍打。公爵见后很感兴趣，就把球拍从木板改成由牛筋编织而成的轻巧拍子，然后在</w:t>
      </w:r>
      <w:r w:rsidR="0053722C" w:rsidRPr="00CB0BB1">
        <w:rPr>
          <w:rFonts w:ascii="Times New Roman" w:eastAsia="宋体" w:hAnsi="Times New Roman" w:cs="Times New Roman"/>
          <w:color w:val="000000" w:themeColor="text1"/>
          <w:szCs w:val="21"/>
        </w:rPr>
        <w:t>badminton</w:t>
      </w:r>
      <w:r w:rsidRPr="00CB0BB1">
        <w:rPr>
          <w:rFonts w:ascii="Times New Roman" w:eastAsia="宋体" w:hAnsi="Times New Roman" w:cs="Times New Roman"/>
          <w:color w:val="000000" w:themeColor="text1"/>
          <w:szCs w:val="21"/>
        </w:rPr>
        <w:t>庄园中作为招待宾客的一项娱乐手段。从此，羽毛球这种运动迅速在英国发展起来。由于它起源于</w:t>
      </w:r>
      <w:r w:rsidRPr="00CB0BB1">
        <w:rPr>
          <w:rFonts w:ascii="Times New Roman" w:eastAsia="宋体" w:hAnsi="Times New Roman" w:cs="Times New Roman"/>
          <w:color w:val="000000" w:themeColor="text1"/>
          <w:szCs w:val="21"/>
        </w:rPr>
        <w:t>badminton</w:t>
      </w:r>
      <w:r w:rsidRPr="00CB0BB1">
        <w:rPr>
          <w:rFonts w:ascii="Times New Roman" w:eastAsia="宋体" w:hAnsi="Times New Roman" w:cs="Times New Roman"/>
          <w:color w:val="000000" w:themeColor="text1"/>
          <w:szCs w:val="21"/>
        </w:rPr>
        <w:t>庄园，所以人们把它称作</w:t>
      </w:r>
      <w:r w:rsidRPr="00CB0BB1">
        <w:rPr>
          <w:rFonts w:ascii="Times New Roman" w:eastAsia="宋体" w:hAnsi="Times New Roman" w:cs="Times New Roman"/>
          <w:color w:val="000000" w:themeColor="text1"/>
          <w:szCs w:val="21"/>
        </w:rPr>
        <w:t>badminton</w:t>
      </w:r>
      <w:r w:rsidRPr="00CB0BB1">
        <w:rPr>
          <w:rFonts w:ascii="Times New Roman" w:eastAsia="宋体" w:hAnsi="Times New Roman" w:cs="Times New Roman"/>
          <w:color w:val="000000" w:themeColor="text1"/>
          <w:szCs w:val="21"/>
        </w:rPr>
        <w:t>。</w:t>
      </w:r>
    </w:p>
    <w:p w14:paraId="3B1FE98D" w14:textId="229402E9"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bingo</w:t>
      </w:r>
      <w:r w:rsidRPr="00832D03">
        <w:rPr>
          <w:rFonts w:ascii="Times New Roman" w:hAnsi="Times New Roman" w:cs="Times New Roman"/>
        </w:rPr>
        <w:t>：</w:t>
      </w:r>
      <w:r w:rsidRPr="00832D03">
        <w:rPr>
          <w:rFonts w:ascii="Times New Roman" w:hAnsi="Times New Roman" w:cs="Times New Roman"/>
          <w:szCs w:val="21"/>
        </w:rPr>
        <w:t>['bɪŋɡ</w:t>
      </w:r>
      <w:r w:rsidR="00371452" w:rsidRPr="006E33EE">
        <w:rPr>
          <w:rFonts w:ascii="Times New Roman" w:hAnsi="Times New Roman" w:cs="Times New Roman"/>
          <w:szCs w:val="21"/>
        </w:rPr>
        <w:t>əʊ</w:t>
      </w:r>
      <w:r w:rsidR="00943C76">
        <w:rPr>
          <w:rFonts w:ascii="Times New Roman" w:hAnsi="Times New Roman" w:cs="Times New Roman"/>
          <w:szCs w:val="21"/>
        </w:rPr>
        <w:t>] n.</w:t>
      </w:r>
      <w:r w:rsidRPr="00832D03">
        <w:rPr>
          <w:rFonts w:ascii="Times New Roman" w:hAnsi="Times New Roman" w:cs="Times New Roman"/>
          <w:szCs w:val="21"/>
        </w:rPr>
        <w:t>宾戈游戏；猜中啦；找到啦</w:t>
      </w:r>
    </w:p>
    <w:p w14:paraId="524F8982" w14:textId="77777777" w:rsidR="00545BB0"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词源解释：来自西方社会常见的一种游戏，游戏中猜中答案或首先达到游戏条件者会大喊“</w:t>
      </w:r>
      <w:r>
        <w:rPr>
          <w:rFonts w:ascii="Times New Roman" w:hAnsi="Times New Roman" w:cs="Times New Roman" w:hint="eastAsia"/>
          <w:szCs w:val="21"/>
        </w:rPr>
        <w:t>bingo</w:t>
      </w:r>
      <w:r>
        <w:rPr>
          <w:rFonts w:ascii="Times New Roman" w:hAnsi="Times New Roman" w:cs="Times New Roman" w:hint="eastAsia"/>
          <w:szCs w:val="21"/>
        </w:rPr>
        <w:t>”以示得胜。所以引申出“猜中啦”之意。</w:t>
      </w:r>
    </w:p>
    <w:p w14:paraId="505B1E69" w14:textId="77777777" w:rsidR="008543E4"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bound</w:t>
      </w:r>
      <w:r w:rsidRPr="00832D03">
        <w:rPr>
          <w:rFonts w:ascii="Times New Roman" w:hAnsi="Times New Roman" w:cs="Times New Roman"/>
        </w:rPr>
        <w:t>：</w:t>
      </w:r>
      <w:r w:rsidRPr="00832D03">
        <w:rPr>
          <w:rFonts w:ascii="Times New Roman" w:hAnsi="Times New Roman" w:cs="Times New Roman"/>
        </w:rPr>
        <w:t>[baʊnd</w:t>
      </w:r>
      <w:r>
        <w:rPr>
          <w:rFonts w:ascii="Times New Roman" w:hAnsi="Times New Roman" w:cs="Times New Roman"/>
        </w:rPr>
        <w:t>] v</w:t>
      </w:r>
      <w:r w:rsidRPr="00832D03">
        <w:rPr>
          <w:rFonts w:ascii="Times New Roman" w:hAnsi="Times New Roman" w:cs="Times New Roman"/>
        </w:rPr>
        <w:t>.</w:t>
      </w:r>
      <w:r w:rsidRPr="00832D03">
        <w:rPr>
          <w:rFonts w:ascii="Times New Roman" w:hAnsi="Times New Roman" w:cs="Times New Roman"/>
        </w:rPr>
        <w:t>弹起，跳跃</w:t>
      </w:r>
      <w:r w:rsidRPr="00832D03">
        <w:rPr>
          <w:rFonts w:ascii="Times New Roman" w:hAnsi="Times New Roman" w:cs="Times New Roman"/>
        </w:rPr>
        <w:t>n.</w:t>
      </w:r>
      <w:r w:rsidRPr="00832D03">
        <w:rPr>
          <w:rFonts w:ascii="Times New Roman" w:hAnsi="Times New Roman" w:cs="Times New Roman"/>
        </w:rPr>
        <w:t>跳跃</w:t>
      </w:r>
    </w:p>
    <w:p w14:paraId="52AA8859" w14:textId="77777777" w:rsidR="008543E4" w:rsidRPr="004F7706"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助记窍门：篮球比赛中的“篮板球”在英语中就是</w:t>
      </w:r>
      <w:r>
        <w:rPr>
          <w:rFonts w:ascii="Times New Roman" w:hAnsi="Times New Roman" w:cs="Times New Roman" w:hint="eastAsia"/>
          <w:szCs w:val="21"/>
        </w:rPr>
        <w:t>rebound</w:t>
      </w:r>
      <w:r>
        <w:rPr>
          <w:rFonts w:ascii="Times New Roman" w:hAnsi="Times New Roman" w:cs="Times New Roman" w:hint="eastAsia"/>
          <w:szCs w:val="21"/>
        </w:rPr>
        <w:t>（回弹）。</w:t>
      </w:r>
    </w:p>
    <w:p w14:paraId="733D8EE1"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bounce</w:t>
      </w:r>
      <w:r w:rsidRPr="00832D03">
        <w:rPr>
          <w:rFonts w:ascii="Times New Roman" w:hAnsi="Times New Roman" w:cs="Times New Roman"/>
        </w:rPr>
        <w:t>：</w:t>
      </w:r>
      <w:r w:rsidR="00ED6060" w:rsidRPr="005D4329">
        <w:rPr>
          <w:rFonts w:ascii="Times New Roman" w:hAnsi="Times New Roman" w:cs="Times New Roman"/>
          <w:szCs w:val="21"/>
        </w:rPr>
        <w:t>[baʊns</w:t>
      </w:r>
      <w:r w:rsidR="00ED6060">
        <w:rPr>
          <w:rFonts w:ascii="Times New Roman" w:hAnsi="Times New Roman" w:cs="Times New Roman"/>
          <w:szCs w:val="21"/>
        </w:rPr>
        <w:t>] n.</w:t>
      </w:r>
      <w:r w:rsidR="00ED6060" w:rsidRPr="005D4329">
        <w:rPr>
          <w:rFonts w:ascii="Times New Roman" w:hAnsi="Times New Roman" w:cs="Times New Roman" w:hint="eastAsia"/>
          <w:szCs w:val="21"/>
        </w:rPr>
        <w:t>跳；弹力；活力</w:t>
      </w:r>
      <w:r w:rsidR="00ED6060" w:rsidRPr="005D4329">
        <w:rPr>
          <w:rFonts w:ascii="Times New Roman" w:hAnsi="Times New Roman" w:cs="Times New Roman" w:hint="eastAsia"/>
          <w:szCs w:val="21"/>
        </w:rPr>
        <w:t>v.</w:t>
      </w:r>
      <w:r w:rsidR="00ED6060" w:rsidRPr="005D4329">
        <w:rPr>
          <w:rFonts w:ascii="Times New Roman" w:hAnsi="Times New Roman" w:cs="Times New Roman" w:hint="eastAsia"/>
          <w:szCs w:val="21"/>
        </w:rPr>
        <w:t>弹跳；</w:t>
      </w:r>
      <w:r w:rsidR="00ED6060">
        <w:rPr>
          <w:rFonts w:ascii="Times New Roman" w:hAnsi="Times New Roman" w:cs="Times New Roman" w:hint="eastAsia"/>
          <w:szCs w:val="21"/>
        </w:rPr>
        <w:t>（</w:t>
      </w:r>
      <w:r w:rsidR="00ED6060" w:rsidRPr="005D4329">
        <w:rPr>
          <w:rFonts w:ascii="Times New Roman" w:hAnsi="Times New Roman" w:cs="Times New Roman" w:hint="eastAsia"/>
          <w:szCs w:val="21"/>
        </w:rPr>
        <w:t>使</w:t>
      </w:r>
      <w:r w:rsidR="00ED6060">
        <w:rPr>
          <w:rFonts w:ascii="Times New Roman" w:hAnsi="Times New Roman" w:cs="Times New Roman" w:hint="eastAsia"/>
          <w:szCs w:val="21"/>
        </w:rPr>
        <w:t>）</w:t>
      </w:r>
      <w:r w:rsidR="00ED6060" w:rsidRPr="005D4329">
        <w:rPr>
          <w:rFonts w:ascii="Times New Roman" w:hAnsi="Times New Roman" w:cs="Times New Roman" w:hint="eastAsia"/>
          <w:szCs w:val="21"/>
        </w:rPr>
        <w:t>弹起，反跳；弹回</w:t>
      </w:r>
    </w:p>
    <w:p w14:paraId="1B9F31B2"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词源解释：源自古英语，本意是“击打”，可能是个拟声词，模拟重击物体发生的声音。后来该词可能受到单词</w:t>
      </w:r>
      <w:r>
        <w:rPr>
          <w:rFonts w:ascii="Times New Roman" w:hAnsi="Times New Roman" w:cs="Times New Roman" w:hint="eastAsia"/>
          <w:szCs w:val="21"/>
        </w:rPr>
        <w:t>bound</w:t>
      </w:r>
      <w:r>
        <w:rPr>
          <w:rFonts w:ascii="Times New Roman" w:hAnsi="Times New Roman" w:cs="Times New Roman" w:hint="eastAsia"/>
          <w:szCs w:val="21"/>
        </w:rPr>
        <w:t>（弹起）的影响，产生了“弹起、弹回”之意。</w:t>
      </w:r>
    </w:p>
    <w:p w14:paraId="45423921" w14:textId="2795F0CB" w:rsidR="00126D4F" w:rsidRPr="00832D03" w:rsidRDefault="00126D4F" w:rsidP="00126D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check</w:t>
      </w:r>
      <w:r w:rsidRPr="00832D03">
        <w:rPr>
          <w:rFonts w:ascii="Times New Roman" w:hAnsi="Times New Roman" w:cs="Times New Roman"/>
        </w:rPr>
        <w:t>：</w:t>
      </w:r>
      <w:r w:rsidRPr="00832D03">
        <w:rPr>
          <w:rFonts w:ascii="Times New Roman" w:hAnsi="Times New Roman" w:cs="Times New Roman"/>
          <w:szCs w:val="21"/>
        </w:rPr>
        <w:t>[tʃ</w:t>
      </w:r>
      <w:r w:rsidR="00371452" w:rsidRPr="006E33EE">
        <w:rPr>
          <w:rFonts w:ascii="Times New Roman" w:hAnsi="Times New Roman" w:cs="Times New Roman" w:hint="eastAsia"/>
          <w:szCs w:val="21"/>
        </w:rPr>
        <w:t>e</w:t>
      </w:r>
      <w:r w:rsidRPr="00832D03">
        <w:rPr>
          <w:rFonts w:ascii="Times New Roman" w:hAnsi="Times New Roman" w:cs="Times New Roman"/>
          <w:szCs w:val="21"/>
        </w:rPr>
        <w:t>k</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检查；核实；制止；将一军</w:t>
      </w:r>
      <w:r w:rsidRPr="00832D03">
        <w:rPr>
          <w:rFonts w:ascii="Times New Roman" w:hAnsi="Times New Roman" w:cs="Times New Roman"/>
          <w:szCs w:val="21"/>
        </w:rPr>
        <w:t>n.</w:t>
      </w:r>
      <w:r w:rsidRPr="00832D03">
        <w:rPr>
          <w:rFonts w:ascii="Times New Roman" w:hAnsi="Times New Roman" w:cs="Times New Roman"/>
          <w:szCs w:val="21"/>
        </w:rPr>
        <w:t>支票</w:t>
      </w:r>
    </w:p>
    <w:p w14:paraId="18967B10" w14:textId="77777777" w:rsidR="00126D4F" w:rsidRDefault="00126D4F" w:rsidP="00126D4F">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来自古法语，原本是个国际象棋术语，</w:t>
      </w:r>
      <w:r w:rsidRPr="003A5554">
        <w:rPr>
          <w:rFonts w:ascii="Times New Roman" w:eastAsia="宋体" w:hAnsi="Times New Roman" w:cs="Times New Roman"/>
          <w:color w:val="000000" w:themeColor="text1"/>
          <w:szCs w:val="21"/>
        </w:rPr>
        <w:t>意思是</w:t>
      </w:r>
      <w:r>
        <w:rPr>
          <w:rFonts w:ascii="Times New Roman" w:eastAsia="宋体" w:hAnsi="Times New Roman" w:cs="Times New Roman" w:hint="eastAsia"/>
          <w:color w:val="000000" w:themeColor="text1"/>
          <w:szCs w:val="21"/>
        </w:rPr>
        <w:t>“将军”</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它源自</w:t>
      </w:r>
      <w:r w:rsidRPr="003A5554">
        <w:rPr>
          <w:rFonts w:ascii="Times New Roman" w:eastAsia="宋体" w:hAnsi="Times New Roman" w:cs="Times New Roman"/>
          <w:color w:val="000000" w:themeColor="text1"/>
          <w:szCs w:val="21"/>
        </w:rPr>
        <w:t>古波斯语</w:t>
      </w:r>
      <w:r w:rsidRPr="003A5554">
        <w:rPr>
          <w:rFonts w:ascii="Times New Roman" w:eastAsia="宋体" w:hAnsi="Times New Roman" w:cs="Times New Roman"/>
          <w:color w:val="000000" w:themeColor="text1"/>
          <w:szCs w:val="21"/>
        </w:rPr>
        <w:t>shah</w:t>
      </w:r>
      <w:r>
        <w:rPr>
          <w:rFonts w:ascii="Times New Roman" w:eastAsia="宋体" w:hAnsi="Times New Roman" w:cs="Times New Roman"/>
          <w:color w:val="000000" w:themeColor="text1"/>
          <w:szCs w:val="21"/>
        </w:rPr>
        <w:t>（国王）</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是象棋游戏中将军时发出的警告，</w:t>
      </w:r>
      <w:r w:rsidRPr="003A5554">
        <w:rPr>
          <w:rFonts w:ascii="Times New Roman" w:eastAsia="宋体" w:hAnsi="Times New Roman" w:cs="Times New Roman"/>
          <w:color w:val="000000" w:themeColor="text1"/>
          <w:szCs w:val="21"/>
        </w:rPr>
        <w:t>意思是我下一步就要吃掉你的国王了。当对手发出</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的提醒时，自己就要仔细检查本方棋盘中国王的安全，所以</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一词延伸出现在的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检查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核查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等含义。</w:t>
      </w:r>
      <w:r>
        <w:rPr>
          <w:rFonts w:ascii="Times New Roman" w:eastAsia="宋体" w:hAnsi="Times New Roman" w:cs="Times New Roman" w:hint="eastAsia"/>
          <w:color w:val="000000" w:themeColor="text1"/>
          <w:szCs w:val="21"/>
        </w:rPr>
        <w:t>当被人将军时，留给你的选择就会非常有限，原来的进攻计划就会受阻，因此</w:t>
      </w:r>
      <w:r>
        <w:rPr>
          <w:rFonts w:ascii="Times New Roman" w:eastAsia="宋体" w:hAnsi="Times New Roman" w:cs="Times New Roman" w:hint="eastAsia"/>
          <w:color w:val="000000" w:themeColor="text1"/>
          <w:szCs w:val="21"/>
        </w:rPr>
        <w:t>check</w:t>
      </w:r>
      <w:r>
        <w:rPr>
          <w:rFonts w:ascii="Times New Roman" w:eastAsia="宋体" w:hAnsi="Times New Roman" w:cs="Times New Roman" w:hint="eastAsia"/>
          <w:color w:val="000000" w:themeColor="text1"/>
          <w:szCs w:val="21"/>
        </w:rPr>
        <w:t>又衍生出“制止”之意。</w:t>
      </w:r>
      <w:r>
        <w:rPr>
          <w:rFonts w:ascii="Times New Roman" w:eastAsia="宋体" w:hAnsi="Times New Roman" w:cs="Times New Roman" w:hint="eastAsia"/>
          <w:color w:val="000000" w:themeColor="text1"/>
          <w:szCs w:val="21"/>
        </w:rPr>
        <w:t>18</w:t>
      </w:r>
      <w:r>
        <w:rPr>
          <w:rFonts w:ascii="Times New Roman" w:eastAsia="宋体" w:hAnsi="Times New Roman" w:cs="Times New Roman" w:hint="eastAsia"/>
          <w:color w:val="000000" w:themeColor="text1"/>
          <w:szCs w:val="21"/>
        </w:rPr>
        <w:t>世纪时，</w:t>
      </w:r>
      <w:r>
        <w:rPr>
          <w:rFonts w:ascii="Times New Roman" w:eastAsia="宋体" w:hAnsi="Times New Roman" w:cs="Times New Roman" w:hint="eastAsia"/>
          <w:color w:val="000000" w:themeColor="text1"/>
          <w:szCs w:val="21"/>
        </w:rPr>
        <w:t>check</w:t>
      </w:r>
      <w:r>
        <w:rPr>
          <w:rFonts w:ascii="Times New Roman" w:eastAsia="宋体" w:hAnsi="Times New Roman" w:cs="Times New Roman" w:hint="eastAsia"/>
          <w:color w:val="000000" w:themeColor="text1"/>
          <w:szCs w:val="21"/>
        </w:rPr>
        <w:t>一词又衍生出“支票”之意，这是因为，支票作为一种重要的金融票据，需要使用者仔细检查真伪，核对金额。</w:t>
      </w:r>
    </w:p>
    <w:p w14:paraId="5FFBC0A5" w14:textId="76EAA4D1"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chess</w:t>
      </w:r>
      <w:r w:rsidRPr="00832D03">
        <w:rPr>
          <w:rFonts w:ascii="Times New Roman" w:hAnsi="Times New Roman" w:cs="Times New Roman"/>
        </w:rPr>
        <w:t>：</w:t>
      </w:r>
      <w:r w:rsidRPr="00832D03">
        <w:rPr>
          <w:rFonts w:ascii="Times New Roman" w:hAnsi="Times New Roman" w:cs="Times New Roman"/>
          <w:szCs w:val="21"/>
        </w:rPr>
        <w:t>[tʃ</w:t>
      </w:r>
      <w:r w:rsidR="00371452" w:rsidRPr="006E33EE">
        <w:rPr>
          <w:rFonts w:ascii="Times New Roman" w:hAnsi="Times New Roman" w:cs="Times New Roman" w:hint="eastAsia"/>
          <w:szCs w:val="21"/>
        </w:rPr>
        <w:t>e</w:t>
      </w:r>
      <w:r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rPr>
        <w:t>国际象棋</w:t>
      </w:r>
    </w:p>
    <w:p w14:paraId="581A5DBF" w14:textId="77777777" w:rsidR="00DE55C7" w:rsidRDefault="00DE55C7" w:rsidP="00DE55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来自古法语，与单词</w:t>
      </w:r>
      <w:r>
        <w:rPr>
          <w:rFonts w:ascii="Times New Roman" w:eastAsia="宋体" w:hAnsi="Times New Roman" w:cs="Times New Roman" w:hint="eastAsia"/>
          <w:color w:val="000000" w:themeColor="text1"/>
          <w:szCs w:val="21"/>
        </w:rPr>
        <w:t>check</w:t>
      </w:r>
      <w:r>
        <w:rPr>
          <w:rFonts w:ascii="Times New Roman" w:eastAsia="宋体" w:hAnsi="Times New Roman" w:cs="Times New Roman" w:hint="eastAsia"/>
          <w:color w:val="000000" w:themeColor="text1"/>
          <w:szCs w:val="21"/>
        </w:rPr>
        <w:t>（将军、核实）同源，</w:t>
      </w:r>
      <w:r w:rsidRPr="003A5554">
        <w:rPr>
          <w:rFonts w:ascii="Times New Roman" w:eastAsia="宋体" w:hAnsi="Times New Roman" w:cs="Times New Roman"/>
          <w:color w:val="000000" w:themeColor="text1"/>
          <w:szCs w:val="21"/>
        </w:rPr>
        <w:t>都来自古波斯语</w:t>
      </w:r>
      <w:r w:rsidRPr="003A5554">
        <w:rPr>
          <w:rFonts w:ascii="Times New Roman" w:eastAsia="宋体" w:hAnsi="Times New Roman" w:cs="Times New Roman"/>
          <w:color w:val="000000" w:themeColor="text1"/>
          <w:szCs w:val="21"/>
        </w:rPr>
        <w:t>shah</w:t>
      </w:r>
      <w:r w:rsidRPr="003A5554">
        <w:rPr>
          <w:rFonts w:ascii="Times New Roman" w:eastAsia="宋体" w:hAnsi="Times New Roman" w:cs="Times New Roman"/>
          <w:color w:val="000000" w:themeColor="text1"/>
          <w:szCs w:val="21"/>
        </w:rPr>
        <w:t>（国王），是</w:t>
      </w:r>
      <w:r w:rsidRPr="003A5554">
        <w:rPr>
          <w:rFonts w:ascii="Times New Roman" w:eastAsia="宋体" w:hAnsi="Times New Roman" w:cs="Times New Roman"/>
          <w:color w:val="000000" w:themeColor="text1"/>
          <w:szCs w:val="21"/>
        </w:rPr>
        <w:t>check</w:t>
      </w:r>
      <w:r w:rsidRPr="003A5554">
        <w:rPr>
          <w:rFonts w:ascii="Times New Roman" w:eastAsia="宋体" w:hAnsi="Times New Roman" w:cs="Times New Roman"/>
          <w:color w:val="000000" w:themeColor="text1"/>
          <w:szCs w:val="21"/>
        </w:rPr>
        <w:t>的复数形式，字面意思就是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连续将军</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的游戏</w:t>
      </w:r>
      <w:r>
        <w:rPr>
          <w:rFonts w:ascii="Times New Roman" w:eastAsia="宋体" w:hAnsi="Times New Roman" w:cs="Times New Roman" w:hint="eastAsia"/>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068B4022" w14:textId="77777777" w:rsidR="00B6326D" w:rsidRPr="00832D03" w:rsidRDefault="00B6326D" w:rsidP="00B632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dive</w:t>
      </w:r>
      <w:r w:rsidR="0053722C" w:rsidRPr="00832D03">
        <w:rPr>
          <w:rFonts w:ascii="Times New Roman" w:hAnsi="Times New Roman" w:cs="Times New Roman"/>
        </w:rPr>
        <w:t>：</w:t>
      </w:r>
      <w:r w:rsidR="0053722C" w:rsidRPr="00832D03">
        <w:rPr>
          <w:rFonts w:ascii="Times New Roman" w:hAnsi="Times New Roman" w:cs="Times New Roman"/>
        </w:rPr>
        <w:t>[daɪv] vi.</w:t>
      </w:r>
      <w:r w:rsidR="0053722C" w:rsidRPr="00832D03">
        <w:rPr>
          <w:rFonts w:ascii="Times New Roman" w:hAnsi="Times New Roman" w:cs="Times New Roman"/>
        </w:rPr>
        <w:t>潜水；跳水</w:t>
      </w:r>
    </w:p>
    <w:p w14:paraId="2728005D" w14:textId="03D19916" w:rsidR="00B6326D" w:rsidRDefault="00872053"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golf</w:t>
      </w:r>
      <w:r w:rsidR="0053722C" w:rsidRPr="00832D03">
        <w:rPr>
          <w:rFonts w:ascii="Times New Roman" w:hAnsi="Times New Roman" w:cs="Times New Roman"/>
        </w:rPr>
        <w:t>：</w:t>
      </w:r>
      <w:r w:rsidR="0053722C" w:rsidRPr="00832D03">
        <w:rPr>
          <w:rFonts w:ascii="Times New Roman" w:hAnsi="Times New Roman" w:cs="Times New Roman"/>
        </w:rPr>
        <w:t>[g</w:t>
      </w:r>
      <w:r w:rsidR="00371452" w:rsidRPr="006E33EE">
        <w:rPr>
          <w:rFonts w:ascii="Times New Roman" w:hAnsi="Times New Roman" w:cs="Times New Roman"/>
          <w:szCs w:val="21"/>
        </w:rPr>
        <w:t>ɒ</w:t>
      </w:r>
      <w:r w:rsidR="0053722C" w:rsidRPr="00832D03">
        <w:rPr>
          <w:rFonts w:ascii="Times New Roman" w:hAnsi="Times New Roman" w:cs="Times New Roman"/>
        </w:rPr>
        <w:t xml:space="preserve">lf] n. </w:t>
      </w:r>
      <w:r w:rsidR="0053722C" w:rsidRPr="00832D03">
        <w:rPr>
          <w:rFonts w:ascii="Times New Roman" w:hAnsi="Times New Roman" w:cs="Times New Roman"/>
        </w:rPr>
        <w:t>高尔夫球；高尔夫球运动</w:t>
      </w:r>
      <w:r w:rsidR="0053722C" w:rsidRPr="00832D03">
        <w:rPr>
          <w:rFonts w:ascii="Times New Roman" w:hAnsi="Times New Roman" w:cs="Times New Roman"/>
        </w:rPr>
        <w:t>vi.</w:t>
      </w:r>
      <w:r w:rsidR="0053722C" w:rsidRPr="00832D03">
        <w:rPr>
          <w:rFonts w:ascii="Times New Roman" w:hAnsi="Times New Roman" w:cs="Times New Roman"/>
        </w:rPr>
        <w:t>打高尔夫球</w:t>
      </w:r>
    </w:p>
    <w:p w14:paraId="44A2C979" w14:textId="77777777" w:rsidR="00AD3C72" w:rsidRPr="00AD3C72" w:rsidRDefault="00AD3C72" w:rsidP="00AD3C72">
      <w:pPr>
        <w:spacing w:line="360" w:lineRule="auto"/>
        <w:ind w:firstLineChars="201" w:firstLine="422"/>
        <w:rPr>
          <w:rFonts w:ascii="Times New Roman" w:hAnsi="Times New Roman" w:cs="Times New Roman"/>
          <w:szCs w:val="21"/>
        </w:rPr>
      </w:pPr>
      <w:r w:rsidRPr="00AD3C72">
        <w:rPr>
          <w:rFonts w:ascii="Times New Roman" w:hAnsi="Times New Roman" w:cs="Times New Roman" w:hint="eastAsia"/>
          <w:szCs w:val="21"/>
        </w:rPr>
        <w:t>助记窍门：中文“高尔夫”就是对</w:t>
      </w:r>
      <w:r w:rsidRPr="00AD3C72">
        <w:rPr>
          <w:rFonts w:ascii="Times New Roman" w:hAnsi="Times New Roman" w:cs="Times New Roman" w:hint="eastAsia"/>
          <w:szCs w:val="21"/>
        </w:rPr>
        <w:t>golf</w:t>
      </w:r>
      <w:r w:rsidRPr="00AD3C72">
        <w:rPr>
          <w:rFonts w:ascii="Times New Roman" w:hAnsi="Times New Roman" w:cs="Times New Roman" w:hint="eastAsia"/>
          <w:szCs w:val="21"/>
        </w:rPr>
        <w:t>的音译。</w:t>
      </w:r>
    </w:p>
    <w:p w14:paraId="3418110E"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kite</w:t>
      </w:r>
      <w:r w:rsidRPr="00832D03">
        <w:rPr>
          <w:rFonts w:ascii="Times New Roman" w:hAnsi="Times New Roman" w:cs="Times New Roman"/>
          <w:szCs w:val="21"/>
        </w:rPr>
        <w:t>：</w:t>
      </w:r>
      <w:r w:rsidRPr="00832D03">
        <w:rPr>
          <w:rFonts w:ascii="Times New Roman" w:hAnsi="Times New Roman" w:cs="Times New Roman"/>
          <w:szCs w:val="21"/>
        </w:rPr>
        <w:t xml:space="preserve">[kaɪt] n. </w:t>
      </w:r>
      <w:r w:rsidRPr="00832D03">
        <w:rPr>
          <w:rFonts w:ascii="Times New Roman" w:hAnsi="Times New Roman" w:cs="Times New Roman"/>
          <w:szCs w:val="21"/>
        </w:rPr>
        <w:t>风筝</w:t>
      </w:r>
    </w:p>
    <w:p w14:paraId="1A5327B8" w14:textId="2D044CBE" w:rsidR="00603C95" w:rsidRPr="00832D03" w:rsidRDefault="00603C95"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marathon</w:t>
      </w:r>
      <w:r w:rsidR="0053722C" w:rsidRPr="00832D03">
        <w:rPr>
          <w:rFonts w:ascii="Times New Roman" w:hAnsi="Times New Roman" w:cs="Times New Roman"/>
          <w:szCs w:val="21"/>
        </w:rPr>
        <w:t>：</w:t>
      </w:r>
      <w:r w:rsidR="0053722C" w:rsidRPr="00832D03">
        <w:rPr>
          <w:rFonts w:ascii="Times New Roman" w:hAnsi="Times New Roman" w:cs="Times New Roman"/>
          <w:szCs w:val="21"/>
        </w:rPr>
        <w:t>[</w:t>
      </w:r>
      <w:r w:rsidR="00371452" w:rsidRPr="00371452">
        <w:rPr>
          <w:rFonts w:ascii="Times New Roman" w:hAnsi="Times New Roman" w:cs="Times New Roman"/>
          <w:szCs w:val="21"/>
        </w:rPr>
        <w:t>ˈmærəθən</w:t>
      </w:r>
      <w:r w:rsidR="0053722C" w:rsidRPr="00832D03">
        <w:rPr>
          <w:rFonts w:ascii="Times New Roman" w:hAnsi="Times New Roman" w:cs="Times New Roman"/>
          <w:szCs w:val="21"/>
        </w:rPr>
        <w:t xml:space="preserve">] n. </w:t>
      </w:r>
      <w:r w:rsidR="0053722C" w:rsidRPr="00832D03">
        <w:rPr>
          <w:rFonts w:ascii="Times New Roman" w:hAnsi="Times New Roman" w:cs="Times New Roman"/>
          <w:szCs w:val="21"/>
        </w:rPr>
        <w:t>马拉松赛跑</w:t>
      </w:r>
    </w:p>
    <w:p w14:paraId="03278B53" w14:textId="77777777" w:rsidR="00DE55C7" w:rsidRPr="00DE55C7" w:rsidRDefault="00DE55C7" w:rsidP="00DE55C7">
      <w:pPr>
        <w:spacing w:line="360" w:lineRule="auto"/>
        <w:ind w:firstLineChars="201" w:firstLine="422"/>
        <w:rPr>
          <w:rFonts w:ascii="Times New Roman" w:hAnsi="Times New Roman" w:cs="Times New Roman"/>
          <w:szCs w:val="21"/>
        </w:rPr>
      </w:pPr>
      <w:r w:rsidRPr="00DE55C7">
        <w:rPr>
          <w:rFonts w:ascii="Times New Roman" w:hAnsi="Times New Roman" w:cs="Times New Roman" w:hint="eastAsia"/>
          <w:szCs w:val="21"/>
        </w:rPr>
        <w:t>词源解释：</w:t>
      </w:r>
      <w:r>
        <w:rPr>
          <w:rFonts w:ascii="Times New Roman" w:hAnsi="Times New Roman" w:cs="Times New Roman" w:hint="eastAsia"/>
          <w:szCs w:val="21"/>
        </w:rPr>
        <w:t>公元前</w:t>
      </w:r>
      <w:r>
        <w:rPr>
          <w:rFonts w:ascii="Times New Roman" w:hAnsi="Times New Roman" w:cs="Times New Roman" w:hint="eastAsia"/>
          <w:szCs w:val="21"/>
        </w:rPr>
        <w:t>490</w:t>
      </w:r>
      <w:r>
        <w:rPr>
          <w:rFonts w:ascii="Times New Roman" w:hAnsi="Times New Roman" w:cs="Times New Roman" w:hint="eastAsia"/>
          <w:szCs w:val="21"/>
        </w:rPr>
        <w:t>年，波斯大军入侵希腊，双方在</w:t>
      </w:r>
      <w:r w:rsidRPr="003A5554">
        <w:rPr>
          <w:rFonts w:ascii="Times New Roman" w:eastAsia="宋体" w:hAnsi="Times New Roman" w:cs="Times New Roman"/>
          <w:color w:val="000000" w:themeColor="text1"/>
          <w:szCs w:val="21"/>
        </w:rPr>
        <w:t>雅典城东北</w:t>
      </w:r>
      <w:r>
        <w:rPr>
          <w:rFonts w:ascii="Times New Roman" w:eastAsia="宋体" w:hAnsi="Times New Roman" w:cs="Times New Roman" w:hint="eastAsia"/>
          <w:color w:val="000000" w:themeColor="text1"/>
          <w:szCs w:val="21"/>
        </w:rPr>
        <w:t>四十</w:t>
      </w:r>
      <w:r w:rsidRPr="003A5554">
        <w:rPr>
          <w:rFonts w:ascii="Times New Roman" w:eastAsia="宋体" w:hAnsi="Times New Roman" w:cs="Times New Roman"/>
          <w:color w:val="000000" w:themeColor="text1"/>
          <w:szCs w:val="21"/>
        </w:rPr>
        <w:t>公里外的马拉松（</w:t>
      </w:r>
      <w:r w:rsidRPr="003A5554">
        <w:rPr>
          <w:rFonts w:ascii="Times New Roman" w:eastAsia="宋体" w:hAnsi="Times New Roman" w:cs="Times New Roman"/>
          <w:color w:val="000000" w:themeColor="text1"/>
          <w:szCs w:val="21"/>
        </w:rPr>
        <w:t>Marathon</w:t>
      </w:r>
      <w:r w:rsidRPr="003A5554">
        <w:rPr>
          <w:rFonts w:ascii="Times New Roman" w:eastAsia="宋体" w:hAnsi="Times New Roman" w:cs="Times New Roman"/>
          <w:color w:val="000000" w:themeColor="text1"/>
          <w:szCs w:val="21"/>
        </w:rPr>
        <w:t>）平原展开激战。</w:t>
      </w:r>
      <w:r>
        <w:rPr>
          <w:rFonts w:ascii="Times New Roman" w:eastAsia="宋体" w:hAnsi="Times New Roman" w:cs="Times New Roman" w:hint="eastAsia"/>
          <w:color w:val="000000" w:themeColor="text1"/>
          <w:szCs w:val="21"/>
        </w:rPr>
        <w:t>希腊军队</w:t>
      </w:r>
      <w:r w:rsidRPr="003A5554">
        <w:rPr>
          <w:rFonts w:ascii="Times New Roman" w:eastAsia="宋体" w:hAnsi="Times New Roman" w:cs="Times New Roman"/>
          <w:color w:val="000000" w:themeColor="text1"/>
          <w:szCs w:val="21"/>
        </w:rPr>
        <w:t>最终以少胜多，击败了波斯军队</w:t>
      </w:r>
      <w:r>
        <w:rPr>
          <w:rFonts w:ascii="Times New Roman" w:eastAsia="宋体" w:hAnsi="Times New Roman" w:cs="Times New Roman" w:hint="eastAsia"/>
          <w:color w:val="000000" w:themeColor="text1"/>
          <w:szCs w:val="21"/>
        </w:rPr>
        <w:t>。获胜后，军中的</w:t>
      </w:r>
      <w:r w:rsidRPr="003A5554">
        <w:rPr>
          <w:rFonts w:ascii="Times New Roman" w:eastAsia="宋体" w:hAnsi="Times New Roman" w:cs="Times New Roman"/>
          <w:color w:val="000000" w:themeColor="text1"/>
          <w:szCs w:val="21"/>
        </w:rPr>
        <w:t>长跑能手斐力庇第斯</w:t>
      </w:r>
      <w:r>
        <w:rPr>
          <w:rFonts w:ascii="Times New Roman" w:eastAsia="宋体" w:hAnsi="Times New Roman" w:cs="Times New Roman" w:hint="eastAsia"/>
          <w:color w:val="000000" w:themeColor="text1"/>
          <w:szCs w:val="21"/>
        </w:rPr>
        <w:t>奉命</w:t>
      </w:r>
      <w:r w:rsidRPr="003A5554">
        <w:rPr>
          <w:rFonts w:ascii="Times New Roman" w:eastAsia="宋体" w:hAnsi="Times New Roman" w:cs="Times New Roman"/>
          <w:color w:val="000000" w:themeColor="text1"/>
          <w:szCs w:val="21"/>
        </w:rPr>
        <w:t>跑回雅典</w:t>
      </w:r>
      <w:r>
        <w:rPr>
          <w:rFonts w:ascii="Times New Roman" w:eastAsia="宋体" w:hAnsi="Times New Roman" w:cs="Times New Roman" w:hint="eastAsia"/>
          <w:color w:val="000000" w:themeColor="text1"/>
          <w:szCs w:val="21"/>
        </w:rPr>
        <w:t>报信，精疲力尽的</w:t>
      </w:r>
      <w:r w:rsidRPr="003A5554">
        <w:rPr>
          <w:rFonts w:ascii="Times New Roman" w:eastAsia="宋体" w:hAnsi="Times New Roman" w:cs="Times New Roman"/>
          <w:color w:val="000000" w:themeColor="text1"/>
          <w:szCs w:val="21"/>
        </w:rPr>
        <w:t>斐力庇第斯</w:t>
      </w:r>
      <w:r>
        <w:rPr>
          <w:rFonts w:ascii="Times New Roman" w:eastAsia="宋体" w:hAnsi="Times New Roman" w:cs="Times New Roman" w:hint="eastAsia"/>
          <w:color w:val="000000" w:themeColor="text1"/>
          <w:szCs w:val="21"/>
        </w:rPr>
        <w:t>在报告了获胜的喜讯后就倒地牺牲了。</w:t>
      </w:r>
      <w:r w:rsidRPr="003A5554">
        <w:rPr>
          <w:rFonts w:ascii="Times New Roman" w:eastAsia="宋体" w:hAnsi="Times New Roman" w:cs="Times New Roman"/>
          <w:color w:val="000000" w:themeColor="text1"/>
          <w:szCs w:val="21"/>
        </w:rPr>
        <w:t>人们为了纪念他</w:t>
      </w:r>
      <w:r>
        <w:rPr>
          <w:rFonts w:ascii="Times New Roman" w:eastAsia="宋体" w:hAnsi="Times New Roman" w:cs="Times New Roman" w:hint="eastAsia"/>
          <w:color w:val="000000" w:themeColor="text1"/>
          <w:szCs w:val="21"/>
        </w:rPr>
        <w:t>，人们便举办长跑比赛，长度等于当年</w:t>
      </w:r>
      <w:r w:rsidRPr="003A5554">
        <w:rPr>
          <w:rFonts w:ascii="Times New Roman" w:eastAsia="宋体" w:hAnsi="Times New Roman" w:cs="Times New Roman"/>
          <w:color w:val="000000" w:themeColor="text1"/>
          <w:szCs w:val="21"/>
        </w:rPr>
        <w:t>斐力庇第斯</w:t>
      </w:r>
      <w:r>
        <w:rPr>
          <w:rFonts w:ascii="Times New Roman" w:eastAsia="宋体" w:hAnsi="Times New Roman" w:cs="Times New Roman" w:hint="eastAsia"/>
          <w:color w:val="000000" w:themeColor="text1"/>
          <w:szCs w:val="21"/>
        </w:rPr>
        <w:t>所跑过的距离，并称为</w:t>
      </w:r>
      <w:r>
        <w:rPr>
          <w:rFonts w:ascii="Times New Roman" w:eastAsia="宋体" w:hAnsi="Times New Roman" w:cs="Times New Roman" w:hint="eastAsia"/>
          <w:color w:val="000000" w:themeColor="text1"/>
          <w:szCs w:val="21"/>
        </w:rPr>
        <w:t>marathon</w:t>
      </w:r>
      <w:r>
        <w:rPr>
          <w:rFonts w:ascii="Times New Roman" w:eastAsia="宋体" w:hAnsi="Times New Roman" w:cs="Times New Roman" w:hint="eastAsia"/>
          <w:color w:val="000000" w:themeColor="text1"/>
          <w:szCs w:val="21"/>
        </w:rPr>
        <w:t>（马拉松赛跑）。</w:t>
      </w:r>
    </w:p>
    <w:p w14:paraId="1F189B96" w14:textId="528DD4D4" w:rsidR="0097098D" w:rsidRPr="00832D03" w:rsidRDefault="0097098D"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race</w:t>
      </w:r>
      <w:r w:rsidR="0053722C" w:rsidRPr="00832D03">
        <w:rPr>
          <w:rFonts w:ascii="Times New Roman" w:hAnsi="Times New Roman" w:cs="Times New Roman"/>
          <w:szCs w:val="21"/>
        </w:rPr>
        <w:t>：</w:t>
      </w:r>
      <w:r w:rsidR="0053722C" w:rsidRPr="00832D03">
        <w:rPr>
          <w:rFonts w:ascii="Times New Roman" w:hAnsi="Times New Roman" w:cs="Times New Roman"/>
          <w:szCs w:val="21"/>
        </w:rPr>
        <w:t>[re</w:t>
      </w:r>
      <w:r w:rsidR="00371452" w:rsidRPr="006E33EE">
        <w:rPr>
          <w:rFonts w:ascii="Times New Roman" w:hAnsi="Times New Roman" w:cs="Times New Roman"/>
          <w:szCs w:val="21"/>
        </w:rPr>
        <w:t>ɪ</w:t>
      </w:r>
      <w:r w:rsidR="0053722C" w:rsidRPr="00832D03">
        <w:rPr>
          <w:rFonts w:ascii="Times New Roman" w:hAnsi="Times New Roman" w:cs="Times New Roman"/>
          <w:szCs w:val="21"/>
        </w:rPr>
        <w:t>s] n.</w:t>
      </w:r>
      <w:r w:rsidR="0053722C" w:rsidRPr="00832D03">
        <w:rPr>
          <w:rFonts w:ascii="Times New Roman" w:hAnsi="Times New Roman" w:cs="Times New Roman"/>
          <w:szCs w:val="21"/>
        </w:rPr>
        <w:t>赛跑；速度比赛</w:t>
      </w:r>
    </w:p>
    <w:p w14:paraId="0E159853" w14:textId="77777777" w:rsidR="00534ECA" w:rsidRPr="00832D03" w:rsidRDefault="00534ECA"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rugby</w:t>
      </w:r>
      <w:r w:rsidR="0053722C" w:rsidRPr="00832D03">
        <w:rPr>
          <w:rFonts w:ascii="Times New Roman" w:hAnsi="Times New Roman" w:cs="Times New Roman"/>
          <w:szCs w:val="21"/>
        </w:rPr>
        <w:t>：</w:t>
      </w:r>
      <w:r w:rsidR="0053722C" w:rsidRPr="00832D03">
        <w:rPr>
          <w:rFonts w:ascii="Times New Roman" w:hAnsi="Times New Roman" w:cs="Times New Roman"/>
          <w:szCs w:val="21"/>
        </w:rPr>
        <w:t xml:space="preserve">['rʌɡbi] n. </w:t>
      </w:r>
      <w:r w:rsidR="0053722C" w:rsidRPr="00832D03">
        <w:rPr>
          <w:rFonts w:ascii="Times New Roman" w:hAnsi="Times New Roman" w:cs="Times New Roman"/>
          <w:szCs w:val="21"/>
        </w:rPr>
        <w:t>英式橄榄球</w:t>
      </w:r>
    </w:p>
    <w:p w14:paraId="6D814F90" w14:textId="77777777" w:rsidR="0053722C" w:rsidRPr="00CB0BB1" w:rsidRDefault="0053722C" w:rsidP="0053722C">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源自诞生了英式橄榄球的英国拉格比市（</w:t>
      </w:r>
      <w:r w:rsidRPr="00CB0BB1">
        <w:rPr>
          <w:rFonts w:ascii="Times New Roman" w:eastAsia="宋体" w:hAnsi="Times New Roman" w:cs="Times New Roman"/>
          <w:color w:val="000000" w:themeColor="text1"/>
          <w:szCs w:val="21"/>
        </w:rPr>
        <w:t>Rugby</w:t>
      </w:r>
      <w:r w:rsidRPr="00CB0BB1">
        <w:rPr>
          <w:rFonts w:ascii="Times New Roman" w:eastAsia="宋体" w:hAnsi="Times New Roman" w:cs="Times New Roman"/>
          <w:color w:val="000000" w:themeColor="text1"/>
          <w:szCs w:val="21"/>
        </w:rPr>
        <w:t>）的名字。</w:t>
      </w:r>
      <w:r w:rsidRPr="00CB0BB1">
        <w:rPr>
          <w:rFonts w:ascii="Times New Roman" w:eastAsia="宋体" w:hAnsi="Times New Roman" w:cs="Times New Roman"/>
          <w:color w:val="000000" w:themeColor="text1"/>
          <w:szCs w:val="21"/>
        </w:rPr>
        <w:t>Rugby</w:t>
      </w:r>
      <w:r w:rsidRPr="00CB0BB1">
        <w:rPr>
          <w:rFonts w:ascii="Times New Roman" w:eastAsia="宋体" w:hAnsi="Times New Roman" w:cs="Times New Roman"/>
          <w:color w:val="000000" w:themeColor="text1"/>
          <w:szCs w:val="21"/>
        </w:rPr>
        <w:t>（拉格比）是英国中部的一座城市，市中拉格比学校是橄榄球运动的诞生地。据说，在</w:t>
      </w:r>
      <w:r w:rsidRPr="00CB0BB1">
        <w:rPr>
          <w:rFonts w:ascii="Times New Roman" w:eastAsia="宋体" w:hAnsi="Times New Roman" w:cs="Times New Roman"/>
          <w:color w:val="000000" w:themeColor="text1"/>
          <w:szCs w:val="21"/>
        </w:rPr>
        <w:t>1823</w:t>
      </w:r>
      <w:r w:rsidRPr="00CB0BB1">
        <w:rPr>
          <w:rFonts w:ascii="Times New Roman" w:eastAsia="宋体" w:hAnsi="Times New Roman" w:cs="Times New Roman"/>
          <w:color w:val="000000" w:themeColor="text1"/>
          <w:szCs w:val="21"/>
        </w:rPr>
        <w:t>年该校学生埃利斯在一次足球赛中，因踢球失误，情急之下抱球就跑，引得其他球员纷纷效仿，这虽是犯规动作，却给人以新的启示。久而久之，竟逐渐被人们所接受。于是一项对于身体全面发展有利，具有很高锻炼价值的新的运动项目</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橄榄球，就从足球运动中派生出来了。</w:t>
      </w:r>
    </w:p>
    <w:p w14:paraId="14D635FC" w14:textId="497C9A24" w:rsidR="008F2925" w:rsidRPr="00832D03" w:rsidRDefault="008F2925"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skate</w:t>
      </w:r>
      <w:r w:rsidR="0053722C" w:rsidRPr="00832D03">
        <w:rPr>
          <w:rFonts w:ascii="Times New Roman" w:hAnsi="Times New Roman" w:cs="Times New Roman"/>
          <w:szCs w:val="21"/>
        </w:rPr>
        <w:t>：</w:t>
      </w:r>
      <w:r w:rsidR="0053722C" w:rsidRPr="00832D03">
        <w:rPr>
          <w:rFonts w:ascii="Times New Roman" w:hAnsi="Times New Roman" w:cs="Times New Roman"/>
          <w:szCs w:val="21"/>
        </w:rPr>
        <w:t>[ske</w:t>
      </w:r>
      <w:r w:rsidR="00371452" w:rsidRPr="006E33EE">
        <w:rPr>
          <w:rFonts w:ascii="Times New Roman" w:hAnsi="Times New Roman" w:cs="Times New Roman"/>
          <w:szCs w:val="21"/>
        </w:rPr>
        <w:t>ɪ</w:t>
      </w:r>
      <w:r w:rsidR="0053722C" w:rsidRPr="00832D03">
        <w:rPr>
          <w:rFonts w:ascii="Times New Roman" w:hAnsi="Times New Roman" w:cs="Times New Roman"/>
          <w:szCs w:val="21"/>
        </w:rPr>
        <w:t>t] vi.</w:t>
      </w:r>
      <w:r w:rsidR="0053722C" w:rsidRPr="00832D03">
        <w:rPr>
          <w:rFonts w:ascii="Times New Roman" w:hAnsi="Times New Roman" w:cs="Times New Roman"/>
          <w:szCs w:val="21"/>
        </w:rPr>
        <w:t>溜冰</w:t>
      </w:r>
    </w:p>
    <w:p w14:paraId="78E1C2F6" w14:textId="53F1EBC9" w:rsidR="008F2925" w:rsidRPr="00832D03" w:rsidRDefault="008F2925"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ski</w:t>
      </w:r>
      <w:r w:rsidR="0053722C" w:rsidRPr="00832D03">
        <w:rPr>
          <w:rFonts w:ascii="Times New Roman" w:hAnsi="Times New Roman" w:cs="Times New Roman"/>
          <w:szCs w:val="21"/>
        </w:rPr>
        <w:t>：</w:t>
      </w:r>
      <w:r w:rsidR="0053722C" w:rsidRPr="00832D03">
        <w:rPr>
          <w:rFonts w:ascii="Times New Roman" w:hAnsi="Times New Roman" w:cs="Times New Roman"/>
          <w:szCs w:val="21"/>
        </w:rPr>
        <w:t>[ski</w:t>
      </w:r>
      <w:r w:rsidR="00371452" w:rsidRPr="006E33EE">
        <w:rPr>
          <w:rFonts w:ascii="Times New Roman" w:hAnsi="Times New Roman" w:cs="Times New Roman"/>
          <w:szCs w:val="21"/>
        </w:rPr>
        <w:t>ː</w:t>
      </w:r>
      <w:r w:rsidR="0053722C" w:rsidRPr="00832D03">
        <w:rPr>
          <w:rFonts w:ascii="Times New Roman" w:hAnsi="Times New Roman" w:cs="Times New Roman"/>
          <w:szCs w:val="21"/>
        </w:rPr>
        <w:t>] vi.</w:t>
      </w:r>
      <w:r w:rsidR="0053722C" w:rsidRPr="00832D03">
        <w:rPr>
          <w:rFonts w:ascii="Times New Roman" w:hAnsi="Times New Roman" w:cs="Times New Roman"/>
          <w:szCs w:val="21"/>
        </w:rPr>
        <w:t>滑雪</w:t>
      </w:r>
    </w:p>
    <w:p w14:paraId="08013CF9" w14:textId="62DC3743" w:rsidR="008F2925" w:rsidRPr="00832D03" w:rsidRDefault="008F2925"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soccer</w:t>
      </w:r>
      <w:r w:rsidR="0053722C" w:rsidRPr="00832D03">
        <w:rPr>
          <w:rFonts w:ascii="Times New Roman" w:hAnsi="Times New Roman" w:cs="Times New Roman"/>
          <w:szCs w:val="21"/>
        </w:rPr>
        <w:t>：</w:t>
      </w:r>
      <w:r w:rsidR="0053722C" w:rsidRPr="00832D03">
        <w:rPr>
          <w:rFonts w:ascii="Times New Roman" w:hAnsi="Times New Roman" w:cs="Times New Roman"/>
          <w:szCs w:val="21"/>
        </w:rPr>
        <w:t>['s</w:t>
      </w:r>
      <w:r w:rsidR="00371452" w:rsidRPr="006E33EE">
        <w:rPr>
          <w:rFonts w:ascii="Times New Roman" w:hAnsi="Times New Roman" w:cs="Times New Roman"/>
          <w:szCs w:val="21"/>
        </w:rPr>
        <w:t>ɒ</w:t>
      </w:r>
      <w:r w:rsidR="0053722C" w:rsidRPr="00832D03">
        <w:rPr>
          <w:rFonts w:ascii="Times New Roman" w:hAnsi="Times New Roman" w:cs="Times New Roman"/>
          <w:szCs w:val="21"/>
        </w:rPr>
        <w:t>k</w:t>
      </w:r>
      <w:r w:rsidR="006E33EE">
        <w:rPr>
          <w:rFonts w:ascii="Times New Roman" w:hAnsi="Times New Roman" w:cs="Times New Roman"/>
          <w:szCs w:val="21"/>
        </w:rPr>
        <w:t>ə(r)</w:t>
      </w:r>
      <w:r w:rsidR="0053722C" w:rsidRPr="00832D03">
        <w:rPr>
          <w:rFonts w:ascii="Times New Roman" w:hAnsi="Times New Roman" w:cs="Times New Roman"/>
          <w:szCs w:val="21"/>
        </w:rPr>
        <w:t>] n.</w:t>
      </w:r>
      <w:r w:rsidR="0053722C" w:rsidRPr="00832D03">
        <w:rPr>
          <w:rFonts w:ascii="Times New Roman" w:hAnsi="Times New Roman" w:cs="Times New Roman"/>
          <w:szCs w:val="21"/>
        </w:rPr>
        <w:t>足球</w:t>
      </w:r>
    </w:p>
    <w:p w14:paraId="328CDB9F" w14:textId="77777777" w:rsidR="0053722C" w:rsidRPr="0053722C" w:rsidRDefault="0053722C" w:rsidP="0053722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词源解释：英国是现代足球的发源地。</w:t>
      </w:r>
      <w:r w:rsidRPr="003A5554">
        <w:rPr>
          <w:rFonts w:ascii="Times New Roman" w:eastAsia="宋体" w:hAnsi="Times New Roman" w:cs="Times New Roman"/>
          <w:color w:val="000000" w:themeColor="text1"/>
          <w:szCs w:val="21"/>
        </w:rPr>
        <w:t>1863</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10</w:t>
      </w:r>
      <w:r w:rsidRPr="003A5554">
        <w:rPr>
          <w:rFonts w:ascii="Times New Roman" w:eastAsia="宋体" w:hAnsi="Times New Roman" w:cs="Times New Roman"/>
          <w:color w:val="000000" w:themeColor="text1"/>
          <w:szCs w:val="21"/>
        </w:rPr>
        <w:t>月的一个晚上，</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家英格兰足球俱乐部的负责人在伦敦一家酒馆聚会，统一了足球运动的规则，并成立了英格兰足球协会。</w:t>
      </w:r>
      <w:r>
        <w:rPr>
          <w:rFonts w:ascii="Times New Roman" w:eastAsia="宋体" w:hAnsi="Times New Roman" w:cs="Times New Roman" w:hint="eastAsia"/>
          <w:color w:val="000000" w:themeColor="text1"/>
          <w:szCs w:val="21"/>
        </w:rPr>
        <w:t>后来，人们在足球运动的基础上发明了橄榄球运动，</w:t>
      </w:r>
      <w:r w:rsidRPr="003A5554">
        <w:rPr>
          <w:rFonts w:ascii="Times New Roman" w:eastAsia="宋体" w:hAnsi="Times New Roman" w:cs="Times New Roman"/>
          <w:color w:val="000000" w:themeColor="text1"/>
          <w:szCs w:val="21"/>
        </w:rPr>
        <w:t>更多地允许用手触球。为了区分这两种足球运动，人们</w:t>
      </w:r>
      <w:r>
        <w:rPr>
          <w:rFonts w:ascii="Times New Roman" w:eastAsia="宋体" w:hAnsi="Times New Roman" w:cs="Times New Roman" w:hint="eastAsia"/>
          <w:color w:val="000000" w:themeColor="text1"/>
          <w:szCs w:val="21"/>
        </w:rPr>
        <w:t>橄榄球运动</w:t>
      </w:r>
      <w:r w:rsidRPr="003A5554">
        <w:rPr>
          <w:rFonts w:ascii="Times New Roman" w:eastAsia="宋体" w:hAnsi="Times New Roman" w:cs="Times New Roman"/>
          <w:color w:val="000000" w:themeColor="text1"/>
          <w:szCs w:val="21"/>
        </w:rPr>
        <w:t>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拉格比足球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（其实就是英式橄榄球运动），简称为</w:t>
      </w:r>
      <w:r w:rsidRPr="003A5554">
        <w:rPr>
          <w:rFonts w:ascii="Times New Roman" w:eastAsia="宋体" w:hAnsi="Times New Roman" w:cs="Times New Roman"/>
          <w:color w:val="000000" w:themeColor="text1"/>
          <w:szCs w:val="21"/>
        </w:rPr>
        <w:t>rugger</w:t>
      </w:r>
      <w:r w:rsidRPr="003A5554">
        <w:rPr>
          <w:rFonts w:ascii="Times New Roman" w:eastAsia="宋体" w:hAnsi="Times New Roman" w:cs="Times New Roman"/>
          <w:color w:val="000000" w:themeColor="text1"/>
          <w:szCs w:val="21"/>
        </w:rPr>
        <w:t>；将英格兰足球协会制订规则的足球运动称为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协会足球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，简称为</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，来自</w:t>
      </w:r>
      <w:r w:rsidRPr="003A5554">
        <w:rPr>
          <w:rFonts w:ascii="Times New Roman" w:eastAsia="宋体" w:hAnsi="Times New Roman" w:cs="Times New Roman"/>
          <w:color w:val="000000" w:themeColor="text1"/>
          <w:szCs w:val="21"/>
        </w:rPr>
        <w:t>association</w:t>
      </w:r>
      <w:r w:rsidRPr="003A5554">
        <w:rPr>
          <w:rFonts w:ascii="Times New Roman" w:eastAsia="宋体" w:hAnsi="Times New Roman" w:cs="Times New Roman"/>
          <w:color w:val="000000" w:themeColor="text1"/>
          <w:szCs w:val="21"/>
        </w:rPr>
        <w:t>（协会）一词。</w:t>
      </w:r>
      <w:r>
        <w:rPr>
          <w:rFonts w:ascii="Times New Roman" w:eastAsia="宋体" w:hAnsi="Times New Roman" w:cs="Times New Roman" w:hint="eastAsia"/>
          <w:color w:val="000000" w:themeColor="text1"/>
          <w:szCs w:val="21"/>
        </w:rPr>
        <w:t>在美国，因为橄榄球运动的影响力大于足球运动，所以</w:t>
      </w:r>
      <w:r w:rsidRPr="003A5554">
        <w:rPr>
          <w:rFonts w:ascii="Times New Roman" w:eastAsia="宋体" w:hAnsi="Times New Roman" w:cs="Times New Roman"/>
          <w:color w:val="000000" w:themeColor="text1"/>
          <w:szCs w:val="21"/>
        </w:rPr>
        <w:t>美国人用</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表示橄榄球运动，为了区分，便用</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足球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53722C">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在英国，</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和</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原本都</w:t>
      </w:r>
      <w:r>
        <w:rPr>
          <w:rFonts w:ascii="Times New Roman" w:eastAsia="宋体" w:hAnsi="Times New Roman" w:cs="Times New Roman" w:hint="eastAsia"/>
          <w:color w:val="000000" w:themeColor="text1"/>
          <w:szCs w:val="21"/>
        </w:rPr>
        <w:t>用来</w:t>
      </w:r>
      <w:r>
        <w:rPr>
          <w:rFonts w:ascii="Times New Roman" w:eastAsia="宋体" w:hAnsi="Times New Roman" w:cs="Times New Roman" w:hint="eastAsia"/>
          <w:color w:val="000000" w:themeColor="text1"/>
          <w:szCs w:val="21"/>
        </w:rPr>
        <w:lastRenderedPageBreak/>
        <w:t>表示足球运动</w:t>
      </w:r>
      <w:r w:rsidRPr="003A5554">
        <w:rPr>
          <w:rFonts w:ascii="Times New Roman" w:eastAsia="宋体" w:hAnsi="Times New Roman" w:cs="Times New Roman"/>
          <w:color w:val="000000" w:themeColor="text1"/>
          <w:szCs w:val="21"/>
        </w:rPr>
        <w:t>，但出于对美式英语的抵触，英国人</w:t>
      </w:r>
      <w:r>
        <w:rPr>
          <w:rFonts w:ascii="Times New Roman" w:eastAsia="宋体" w:hAnsi="Times New Roman" w:cs="Times New Roman" w:hint="eastAsia"/>
          <w:color w:val="000000" w:themeColor="text1"/>
          <w:szCs w:val="21"/>
        </w:rPr>
        <w:t>现在</w:t>
      </w:r>
      <w:r w:rsidRPr="003A5554">
        <w:rPr>
          <w:rFonts w:ascii="Times New Roman" w:eastAsia="宋体" w:hAnsi="Times New Roman" w:cs="Times New Roman"/>
          <w:color w:val="000000" w:themeColor="text1"/>
          <w:szCs w:val="21"/>
        </w:rPr>
        <w:t>几乎不使用</w:t>
      </w:r>
      <w:r w:rsidRPr="003A5554">
        <w:rPr>
          <w:rFonts w:ascii="Times New Roman" w:eastAsia="宋体" w:hAnsi="Times New Roman" w:cs="Times New Roman"/>
          <w:color w:val="000000" w:themeColor="text1"/>
          <w:szCs w:val="21"/>
        </w:rPr>
        <w:t>soccer</w:t>
      </w:r>
      <w:r w:rsidRPr="003A5554">
        <w:rPr>
          <w:rFonts w:ascii="Times New Roman" w:eastAsia="宋体" w:hAnsi="Times New Roman" w:cs="Times New Roman"/>
          <w:color w:val="000000" w:themeColor="text1"/>
          <w:szCs w:val="21"/>
        </w:rPr>
        <w:t>一词，而是用</w:t>
      </w:r>
      <w:r w:rsidRPr="003A5554">
        <w:rPr>
          <w:rFonts w:ascii="Times New Roman" w:eastAsia="宋体" w:hAnsi="Times New Roman" w:cs="Times New Roman"/>
          <w:color w:val="000000" w:themeColor="text1"/>
          <w:szCs w:val="21"/>
        </w:rPr>
        <w:t>football</w:t>
      </w:r>
      <w:r w:rsidRPr="003A5554">
        <w:rPr>
          <w:rFonts w:ascii="Times New Roman" w:eastAsia="宋体" w:hAnsi="Times New Roman" w:cs="Times New Roman"/>
          <w:color w:val="000000" w:themeColor="text1"/>
          <w:szCs w:val="21"/>
        </w:rPr>
        <w:t>来表示足球运动。</w:t>
      </w:r>
    </w:p>
    <w:p w14:paraId="60D24152" w14:textId="6891C24A" w:rsidR="00741C55" w:rsidRPr="00832D03" w:rsidRDefault="00741C55" w:rsidP="005701B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tennis</w:t>
      </w:r>
      <w:r w:rsidR="005701BE" w:rsidRPr="00832D03">
        <w:rPr>
          <w:rFonts w:ascii="Times New Roman" w:hAnsi="Times New Roman" w:cs="Times New Roman"/>
          <w:szCs w:val="21"/>
        </w:rPr>
        <w:t>：</w:t>
      </w:r>
      <w:r w:rsidR="005701BE" w:rsidRPr="00832D03">
        <w:rPr>
          <w:rFonts w:ascii="Times New Roman" w:hAnsi="Times New Roman" w:cs="Times New Roman"/>
          <w:szCs w:val="21"/>
        </w:rPr>
        <w:t>[ˈt</w:t>
      </w:r>
      <w:r w:rsidR="00371452" w:rsidRPr="006E33EE">
        <w:rPr>
          <w:rFonts w:ascii="Times New Roman" w:hAnsi="Times New Roman" w:cs="Times New Roman" w:hint="eastAsia"/>
          <w:szCs w:val="21"/>
        </w:rPr>
        <w:t>e</w:t>
      </w:r>
      <w:r w:rsidR="005701BE" w:rsidRPr="00832D03">
        <w:rPr>
          <w:rFonts w:ascii="Times New Roman" w:hAnsi="Times New Roman" w:cs="Times New Roman"/>
          <w:szCs w:val="21"/>
        </w:rPr>
        <w:t xml:space="preserve">nɪs] n. </w:t>
      </w:r>
      <w:r w:rsidR="005701BE" w:rsidRPr="00832D03">
        <w:rPr>
          <w:rFonts w:ascii="Times New Roman" w:hAnsi="Times New Roman" w:cs="Times New Roman"/>
          <w:szCs w:val="21"/>
        </w:rPr>
        <w:t>网球运动</w:t>
      </w:r>
    </w:p>
    <w:p w14:paraId="7D20C977" w14:textId="77777777" w:rsidR="005701BE" w:rsidRPr="005701BE" w:rsidRDefault="005701BE" w:rsidP="005701B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来自古法语，本意是“抓住、接住”，原本是法国人</w:t>
      </w:r>
      <w:r>
        <w:rPr>
          <w:rFonts w:ascii="Times New Roman" w:eastAsia="宋体" w:hAnsi="Times New Roman" w:cs="Times New Roman"/>
          <w:color w:val="000000" w:themeColor="text1"/>
          <w:szCs w:val="21"/>
        </w:rPr>
        <w:t>在玩</w:t>
      </w:r>
      <w:r w:rsidRPr="003A5554">
        <w:rPr>
          <w:rFonts w:ascii="Times New Roman" w:eastAsia="宋体" w:hAnsi="Times New Roman" w:cs="Times New Roman"/>
          <w:color w:val="000000" w:themeColor="text1"/>
          <w:szCs w:val="21"/>
        </w:rPr>
        <w:t>网球时，发球者提醒对方的习惯叫声</w:t>
      </w:r>
      <w:r>
        <w:rPr>
          <w:rFonts w:ascii="Times New Roman" w:eastAsia="宋体" w:hAnsi="Times New Roman" w:cs="Times New Roman" w:hint="eastAsia"/>
          <w:color w:val="000000" w:themeColor="text1"/>
          <w:szCs w:val="21"/>
        </w:rPr>
        <w:t>。由于该叫法简单易懂，所以得以流传，成为了网球运动的实际名称。相反，</w:t>
      </w:r>
      <w:r>
        <w:rPr>
          <w:rFonts w:ascii="Times New Roman" w:eastAsia="宋体" w:hAnsi="Times New Roman" w:cs="Times New Roman" w:hint="eastAsia"/>
          <w:color w:val="000000" w:themeColor="text1"/>
          <w:szCs w:val="21"/>
        </w:rPr>
        <w:t>1873</w:t>
      </w:r>
      <w:r>
        <w:rPr>
          <w:rFonts w:ascii="Times New Roman" w:eastAsia="宋体" w:hAnsi="Times New Roman" w:cs="Times New Roman" w:hint="eastAsia"/>
          <w:color w:val="000000" w:themeColor="text1"/>
          <w:szCs w:val="21"/>
        </w:rPr>
        <w:t>年制订现代网球运动规则的英国</w:t>
      </w:r>
      <w:r>
        <w:rPr>
          <w:rFonts w:ascii="Times New Roman" w:eastAsia="宋体" w:hAnsi="Times New Roman" w:cs="Times New Roman"/>
          <w:color w:val="000000" w:themeColor="text1"/>
          <w:szCs w:val="21"/>
        </w:rPr>
        <w:t>温菲尔德上校</w:t>
      </w:r>
      <w:r>
        <w:rPr>
          <w:rFonts w:ascii="Times New Roman" w:eastAsia="宋体" w:hAnsi="Times New Roman" w:cs="Times New Roman" w:hint="eastAsia"/>
          <w:color w:val="000000" w:themeColor="text1"/>
          <w:szCs w:val="21"/>
        </w:rPr>
        <w:t>为该运动所起的正式名称</w:t>
      </w:r>
      <w:r w:rsidRPr="003A5554">
        <w:rPr>
          <w:rFonts w:ascii="Times New Roman" w:eastAsia="宋体" w:hAnsi="Times New Roman" w:cs="Times New Roman"/>
          <w:color w:val="000000" w:themeColor="text1"/>
          <w:szCs w:val="21"/>
        </w:rPr>
        <w:t>sphairistike</w:t>
      </w:r>
      <w:r>
        <w:rPr>
          <w:rFonts w:ascii="Times New Roman" w:eastAsia="宋体" w:hAnsi="Times New Roman" w:cs="Times New Roman" w:hint="eastAsia"/>
          <w:color w:val="000000" w:themeColor="text1"/>
          <w:szCs w:val="21"/>
        </w:rPr>
        <w:t>因为晦涩难懂而被人遗忘。</w:t>
      </w:r>
    </w:p>
    <w:p w14:paraId="6DDDE2E6" w14:textId="43EA86AC" w:rsidR="006A70B7" w:rsidRPr="00832D03" w:rsidRDefault="006A70B7"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wrestle</w:t>
      </w:r>
      <w:r w:rsidR="005701BE" w:rsidRPr="00832D03">
        <w:rPr>
          <w:rFonts w:ascii="Times New Roman" w:hAnsi="Times New Roman" w:cs="Times New Roman"/>
          <w:szCs w:val="21"/>
        </w:rPr>
        <w:t>：</w:t>
      </w:r>
      <w:r w:rsidR="005701BE" w:rsidRPr="00832D03">
        <w:rPr>
          <w:rFonts w:ascii="Times New Roman" w:hAnsi="Times New Roman" w:cs="Times New Roman"/>
          <w:szCs w:val="21"/>
        </w:rPr>
        <w:t>['r</w:t>
      </w:r>
      <w:r w:rsidR="00371452" w:rsidRPr="006E33EE">
        <w:rPr>
          <w:rFonts w:ascii="Times New Roman" w:hAnsi="Times New Roman" w:cs="Times New Roman" w:hint="eastAsia"/>
          <w:szCs w:val="21"/>
        </w:rPr>
        <w:t>e</w:t>
      </w:r>
      <w:r w:rsidR="005701BE" w:rsidRPr="00832D03">
        <w:rPr>
          <w:rFonts w:ascii="Times New Roman" w:hAnsi="Times New Roman" w:cs="Times New Roman"/>
          <w:szCs w:val="21"/>
        </w:rPr>
        <w:t>sl] n.v.</w:t>
      </w:r>
      <w:r w:rsidR="005701BE" w:rsidRPr="00832D03">
        <w:rPr>
          <w:rFonts w:ascii="Times New Roman" w:hAnsi="Times New Roman" w:cs="Times New Roman"/>
          <w:szCs w:val="21"/>
        </w:rPr>
        <w:t>摔跤</w:t>
      </w:r>
    </w:p>
    <w:p w14:paraId="74567761" w14:textId="433B7C56" w:rsidR="00C55117" w:rsidRPr="00832D03" w:rsidRDefault="00C55117" w:rsidP="005701B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game</w:t>
      </w:r>
      <w:r w:rsidR="005701BE" w:rsidRPr="00832D03">
        <w:rPr>
          <w:rFonts w:ascii="Times New Roman" w:hAnsi="Times New Roman" w:cs="Times New Roman"/>
        </w:rPr>
        <w:t>：</w:t>
      </w:r>
      <w:r w:rsidR="005701BE" w:rsidRPr="00832D03">
        <w:rPr>
          <w:rFonts w:ascii="Times New Roman" w:hAnsi="Times New Roman" w:cs="Times New Roman"/>
        </w:rPr>
        <w:t>[ɡe</w:t>
      </w:r>
      <w:r w:rsidR="00371452" w:rsidRPr="006E33EE">
        <w:rPr>
          <w:rFonts w:ascii="Times New Roman" w:hAnsi="Times New Roman" w:cs="Times New Roman"/>
          <w:szCs w:val="21"/>
        </w:rPr>
        <w:t>ɪ</w:t>
      </w:r>
      <w:r w:rsidR="005701BE" w:rsidRPr="00832D03">
        <w:rPr>
          <w:rFonts w:ascii="Times New Roman" w:hAnsi="Times New Roman" w:cs="Times New Roman"/>
        </w:rPr>
        <w:t xml:space="preserve">m] n. </w:t>
      </w:r>
      <w:r w:rsidR="005701BE" w:rsidRPr="00832D03">
        <w:rPr>
          <w:rFonts w:ascii="Times New Roman" w:hAnsi="Times New Roman" w:cs="Times New Roman"/>
        </w:rPr>
        <w:t>游戏；比赛</w:t>
      </w:r>
    </w:p>
    <w:p w14:paraId="342EBEBF" w14:textId="77777777" w:rsidR="00C55117" w:rsidRPr="00832D03" w:rsidRDefault="00C55117" w:rsidP="00C5511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match</w:t>
      </w:r>
      <w:r w:rsidR="005701BE" w:rsidRPr="00832D03">
        <w:rPr>
          <w:rFonts w:ascii="Times New Roman" w:hAnsi="Times New Roman" w:cs="Times New Roman"/>
          <w:szCs w:val="21"/>
        </w:rPr>
        <w:t>：</w:t>
      </w:r>
      <w:r w:rsidR="005701BE" w:rsidRPr="00832D03">
        <w:rPr>
          <w:rFonts w:ascii="Times New Roman" w:hAnsi="Times New Roman" w:cs="Times New Roman"/>
          <w:szCs w:val="21"/>
        </w:rPr>
        <w:t>[mætʃ] n.v.</w:t>
      </w:r>
      <w:r w:rsidR="005701BE" w:rsidRPr="00832D03">
        <w:rPr>
          <w:rFonts w:ascii="Times New Roman" w:hAnsi="Times New Roman" w:cs="Times New Roman"/>
          <w:szCs w:val="21"/>
        </w:rPr>
        <w:t>比赛，匹配</w:t>
      </w:r>
    </w:p>
    <w:p w14:paraId="00587EA1" w14:textId="77777777" w:rsidR="00C55117" w:rsidRPr="00832D03" w:rsidRDefault="00C55117" w:rsidP="005701B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Olympic</w:t>
      </w:r>
      <w:r w:rsidR="005701BE" w:rsidRPr="00832D03">
        <w:rPr>
          <w:rFonts w:ascii="Times New Roman" w:hAnsi="Times New Roman" w:cs="Times New Roman"/>
          <w:szCs w:val="21"/>
        </w:rPr>
        <w:t>：</w:t>
      </w:r>
      <w:r w:rsidR="005701BE" w:rsidRPr="00832D03">
        <w:rPr>
          <w:rFonts w:ascii="Times New Roman" w:hAnsi="Times New Roman" w:cs="Times New Roman"/>
          <w:szCs w:val="21"/>
        </w:rPr>
        <w:t>[əˈlɪmpɪk] adj.</w:t>
      </w:r>
      <w:r w:rsidR="005701BE" w:rsidRPr="00832D03">
        <w:rPr>
          <w:rFonts w:ascii="Times New Roman" w:hAnsi="Times New Roman" w:cs="Times New Roman"/>
          <w:szCs w:val="21"/>
        </w:rPr>
        <w:t>奥林匹亚的；奥林匹克的</w:t>
      </w:r>
    </w:p>
    <w:p w14:paraId="5DFEA6C6" w14:textId="020FE3BA" w:rsidR="00C55117" w:rsidRPr="00832D03" w:rsidRDefault="00C55117" w:rsidP="00C5511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athlete</w:t>
      </w:r>
      <w:r w:rsidRPr="00832D03">
        <w:rPr>
          <w:rFonts w:ascii="Times New Roman" w:hAnsi="Times New Roman" w:cs="Times New Roman"/>
        </w:rPr>
        <w:t>：</w:t>
      </w:r>
      <w:r w:rsidR="005701BE" w:rsidRPr="00832D03">
        <w:rPr>
          <w:rFonts w:ascii="Times New Roman" w:hAnsi="Times New Roman" w:cs="Times New Roman"/>
          <w:szCs w:val="21"/>
        </w:rPr>
        <w:t>['æθli</w:t>
      </w:r>
      <w:r w:rsidR="00371452" w:rsidRPr="006E33EE">
        <w:rPr>
          <w:rFonts w:ascii="Times New Roman" w:hAnsi="Times New Roman" w:cs="Times New Roman"/>
          <w:szCs w:val="21"/>
        </w:rPr>
        <w:t>ː</w:t>
      </w:r>
      <w:r w:rsidR="005701BE" w:rsidRPr="00832D03">
        <w:rPr>
          <w:rFonts w:ascii="Times New Roman" w:hAnsi="Times New Roman" w:cs="Times New Roman"/>
          <w:szCs w:val="21"/>
        </w:rPr>
        <w:t>t</w:t>
      </w:r>
      <w:r w:rsidR="00943C76">
        <w:rPr>
          <w:rFonts w:ascii="Times New Roman" w:hAnsi="Times New Roman" w:cs="Times New Roman"/>
          <w:szCs w:val="21"/>
        </w:rPr>
        <w:t>] n.</w:t>
      </w:r>
      <w:r w:rsidR="005701BE" w:rsidRPr="00832D03">
        <w:rPr>
          <w:rFonts w:ascii="Times New Roman" w:hAnsi="Times New Roman" w:cs="Times New Roman"/>
          <w:szCs w:val="21"/>
        </w:rPr>
        <w:t>运动员，体育家</w:t>
      </w:r>
    </w:p>
    <w:p w14:paraId="0D50F44B" w14:textId="77777777" w:rsidR="00C55117" w:rsidRPr="00CB0BB1" w:rsidRDefault="00C55117" w:rsidP="00C55117">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在古希腊时期，人们在祭祀神祇时，往往会举办各种比赛，如赛跑、格斗等体育活动，还有戏剧、演讲等其他类型的比赛。比赛往往设有奖品，如桂冠。参与比赛、争夺奖品的人在希腊语中就被称为</w:t>
      </w:r>
      <w:r w:rsidRPr="00CB0BB1">
        <w:rPr>
          <w:rFonts w:ascii="Times New Roman" w:eastAsia="宋体" w:hAnsi="Times New Roman" w:cs="Times New Roman"/>
          <w:color w:val="000000" w:themeColor="text1"/>
          <w:szCs w:val="21"/>
        </w:rPr>
        <w:t>athletes</w:t>
      </w:r>
      <w:r w:rsidRPr="00CB0BB1">
        <w:rPr>
          <w:rFonts w:ascii="Times New Roman" w:eastAsia="宋体" w:hAnsi="Times New Roman" w:cs="Times New Roman"/>
          <w:color w:val="000000" w:themeColor="text1"/>
          <w:szCs w:val="21"/>
        </w:rPr>
        <w:t>，字面意思就是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争夺奖品的人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，源自名词</w:t>
      </w:r>
      <w:r w:rsidRPr="00CB0BB1">
        <w:rPr>
          <w:rFonts w:ascii="Times New Roman" w:eastAsia="宋体" w:hAnsi="Times New Roman" w:cs="Times New Roman"/>
          <w:color w:val="000000" w:themeColor="text1"/>
          <w:szCs w:val="21"/>
        </w:rPr>
        <w:t>athlon</w:t>
      </w:r>
      <w:r w:rsidRPr="00CB0BB1">
        <w:rPr>
          <w:rFonts w:ascii="Times New Roman" w:eastAsia="宋体" w:hAnsi="Times New Roman" w:cs="Times New Roman"/>
          <w:color w:val="000000" w:themeColor="text1"/>
          <w:szCs w:val="21"/>
        </w:rPr>
        <w:t>（奖品）及动词</w:t>
      </w:r>
      <w:r w:rsidRPr="00CB0BB1">
        <w:rPr>
          <w:rFonts w:ascii="Times New Roman" w:eastAsia="宋体" w:hAnsi="Times New Roman" w:cs="Times New Roman"/>
          <w:color w:val="000000" w:themeColor="text1"/>
          <w:szCs w:val="21"/>
        </w:rPr>
        <w:t>athlein</w:t>
      </w:r>
      <w:r w:rsidRPr="00CB0BB1">
        <w:rPr>
          <w:rFonts w:ascii="Times New Roman" w:eastAsia="宋体" w:hAnsi="Times New Roman" w:cs="Times New Roman"/>
          <w:color w:val="000000" w:themeColor="text1"/>
          <w:szCs w:val="21"/>
        </w:rPr>
        <w:t>（争夺奖品）。英语单词</w:t>
      </w:r>
      <w:r w:rsidRPr="00CB0BB1">
        <w:rPr>
          <w:rFonts w:ascii="Times New Roman" w:eastAsia="宋体" w:hAnsi="Times New Roman" w:cs="Times New Roman"/>
          <w:color w:val="000000" w:themeColor="text1"/>
          <w:szCs w:val="21"/>
        </w:rPr>
        <w:t>athlete</w:t>
      </w:r>
      <w:r w:rsidRPr="00CB0BB1">
        <w:rPr>
          <w:rFonts w:ascii="Times New Roman" w:eastAsia="宋体" w:hAnsi="Times New Roman" w:cs="Times New Roman"/>
          <w:color w:val="000000" w:themeColor="text1"/>
          <w:szCs w:val="21"/>
        </w:rPr>
        <w:t>就来源于此，原本表示参与各种比赛的选手，后来词义缩小，仅仅用来表示参与体育比赛的选手。</w:t>
      </w:r>
    </w:p>
    <w:p w14:paraId="75B8947E" w14:textId="77777777" w:rsidR="00C55117" w:rsidRPr="00832D03" w:rsidRDefault="00C55117"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win</w:t>
      </w:r>
      <w:r w:rsidR="005701BE" w:rsidRPr="00832D03">
        <w:rPr>
          <w:rFonts w:ascii="Times New Roman" w:hAnsi="Times New Roman" w:cs="Times New Roman"/>
          <w:szCs w:val="21"/>
          <w:lang w:val="de-DE"/>
        </w:rPr>
        <w:t>：</w:t>
      </w:r>
      <w:r w:rsidR="005701BE" w:rsidRPr="00832D03">
        <w:rPr>
          <w:rFonts w:ascii="Times New Roman" w:hAnsi="Times New Roman" w:cs="Times New Roman"/>
          <w:szCs w:val="21"/>
          <w:lang w:val="de-DE"/>
        </w:rPr>
        <w:t>[wɪn] v.</w:t>
      </w:r>
      <w:r w:rsidR="005701BE" w:rsidRPr="00832D03">
        <w:rPr>
          <w:rFonts w:ascii="Times New Roman" w:hAnsi="Times New Roman" w:cs="Times New Roman"/>
          <w:szCs w:val="21"/>
          <w:lang w:val="de-DE"/>
        </w:rPr>
        <w:t>赢，获胜</w:t>
      </w:r>
    </w:p>
    <w:p w14:paraId="4525AF44" w14:textId="17FCAC27" w:rsidR="00C55117" w:rsidRPr="00832D03" w:rsidRDefault="00C55117"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medal</w:t>
      </w:r>
      <w:r w:rsidR="005701BE" w:rsidRPr="00832D03">
        <w:rPr>
          <w:rFonts w:ascii="Times New Roman" w:hAnsi="Times New Roman" w:cs="Times New Roman"/>
          <w:szCs w:val="21"/>
        </w:rPr>
        <w:t>：</w:t>
      </w:r>
      <w:r w:rsidR="005701BE" w:rsidRPr="00832D03">
        <w:rPr>
          <w:rFonts w:ascii="Times New Roman" w:hAnsi="Times New Roman" w:cs="Times New Roman"/>
          <w:szCs w:val="21"/>
        </w:rPr>
        <w:t>['m</w:t>
      </w:r>
      <w:r w:rsidR="00371452" w:rsidRPr="006E33EE">
        <w:rPr>
          <w:rFonts w:ascii="Times New Roman" w:hAnsi="Times New Roman" w:cs="Times New Roman" w:hint="eastAsia"/>
          <w:szCs w:val="21"/>
        </w:rPr>
        <w:t>e</w:t>
      </w:r>
      <w:r w:rsidR="005701BE" w:rsidRPr="00832D03">
        <w:rPr>
          <w:rFonts w:ascii="Times New Roman" w:hAnsi="Times New Roman" w:cs="Times New Roman"/>
          <w:szCs w:val="21"/>
        </w:rPr>
        <w:t xml:space="preserve">dl] n. </w:t>
      </w:r>
      <w:r w:rsidR="005701BE" w:rsidRPr="00832D03">
        <w:rPr>
          <w:rFonts w:ascii="Times New Roman" w:hAnsi="Times New Roman" w:cs="Times New Roman"/>
          <w:szCs w:val="21"/>
        </w:rPr>
        <w:t>勋章，奖章</w:t>
      </w:r>
    </w:p>
    <w:p w14:paraId="51C1A988" w14:textId="72863145" w:rsidR="0018243A" w:rsidRPr="000763C9"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doll</w:t>
      </w:r>
      <w:r w:rsidRPr="00832D03">
        <w:rPr>
          <w:rFonts w:ascii="Times New Roman" w:hAnsi="Times New Roman" w:cs="Times New Roman"/>
          <w:szCs w:val="21"/>
        </w:rPr>
        <w:t>：</w:t>
      </w:r>
      <w:r w:rsidRPr="00832D03">
        <w:rPr>
          <w:rFonts w:ascii="Times New Roman" w:hAnsi="Times New Roman" w:cs="Times New Roman"/>
          <w:szCs w:val="21"/>
        </w:rPr>
        <w:t>[d</w:t>
      </w:r>
      <w:r w:rsidR="00371452" w:rsidRPr="006E33EE">
        <w:rPr>
          <w:rFonts w:ascii="Times New Roman" w:hAnsi="Times New Roman" w:cs="Times New Roman"/>
          <w:szCs w:val="21"/>
        </w:rPr>
        <w:t>ɒ</w:t>
      </w:r>
      <w:r w:rsidRPr="00832D03">
        <w:rPr>
          <w:rFonts w:ascii="Times New Roman" w:hAnsi="Times New Roman" w:cs="Times New Roman"/>
          <w:szCs w:val="21"/>
        </w:rPr>
        <w:t xml:space="preserve">l] n. </w:t>
      </w:r>
      <w:r w:rsidRPr="00832D03">
        <w:rPr>
          <w:rFonts w:ascii="Times New Roman" w:hAnsi="Times New Roman" w:cs="Times New Roman"/>
          <w:szCs w:val="21"/>
        </w:rPr>
        <w:t>洋娃娃；玩偶</w:t>
      </w:r>
    </w:p>
    <w:p w14:paraId="0D919A7B" w14:textId="77777777" w:rsidR="000763C9" w:rsidRPr="000763C9" w:rsidRDefault="000763C9" w:rsidP="000763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词源解释：源自常见女子名</w:t>
      </w:r>
      <w:r w:rsidRPr="003A5554">
        <w:rPr>
          <w:rFonts w:ascii="Times New Roman" w:eastAsia="宋体" w:hAnsi="Times New Roman" w:cs="Times New Roman"/>
          <w:color w:val="000000" w:themeColor="text1"/>
          <w:szCs w:val="21"/>
        </w:rPr>
        <w:t>Dorothy</w:t>
      </w:r>
      <w:r>
        <w:rPr>
          <w:rFonts w:ascii="Times New Roman" w:eastAsia="宋体" w:hAnsi="Times New Roman" w:cs="Times New Roman" w:hint="eastAsia"/>
          <w:color w:val="000000" w:themeColor="text1"/>
          <w:szCs w:val="21"/>
        </w:rPr>
        <w:t>（桃乐茜）</w:t>
      </w:r>
      <w:r w:rsidRPr="003A5554">
        <w:rPr>
          <w:rFonts w:ascii="Times New Roman" w:eastAsia="宋体" w:hAnsi="Times New Roman" w:cs="Times New Roman"/>
          <w:color w:val="000000" w:themeColor="text1"/>
          <w:szCs w:val="21"/>
        </w:rPr>
        <w:t>的昵称</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起初指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情人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心上人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，继而指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好看然而没有头脑的女子</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，现在</w:t>
      </w:r>
      <w:r w:rsidRPr="003A5554">
        <w:rPr>
          <w:rFonts w:ascii="Times New Roman" w:eastAsia="宋体" w:hAnsi="Times New Roman" w:cs="Times New Roman"/>
          <w:color w:val="000000" w:themeColor="text1"/>
          <w:szCs w:val="21"/>
        </w:rPr>
        <w:t>用来指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玩具娃娃</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25E00C85" w14:textId="77777777" w:rsidR="00426CAD" w:rsidRPr="00426CAD" w:rsidRDefault="008543E4" w:rsidP="00426CAD">
      <w:pPr>
        <w:pStyle w:val="2"/>
        <w:numPr>
          <w:ilvl w:val="0"/>
          <w:numId w:val="7"/>
        </w:numPr>
        <w:rPr>
          <w:sz w:val="24"/>
          <w:szCs w:val="24"/>
        </w:rPr>
      </w:pPr>
      <w:bookmarkStart w:id="70" w:name="_Toc504321559"/>
      <w:r>
        <w:rPr>
          <w:rFonts w:hint="eastAsia"/>
          <w:sz w:val="24"/>
          <w:szCs w:val="24"/>
        </w:rPr>
        <w:t>文化艺术</w:t>
      </w:r>
      <w:bookmarkEnd w:id="70"/>
    </w:p>
    <w:p w14:paraId="1F4D07C3" w14:textId="643E8723" w:rsidR="00EC6205" w:rsidRPr="00832D03" w:rsidRDefault="00EC6205" w:rsidP="00EC62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art</w:t>
      </w:r>
      <w:r w:rsidRPr="00832D03">
        <w:rPr>
          <w:rFonts w:ascii="Times New Roman" w:hAnsi="Times New Roman" w:cs="Times New Roman"/>
        </w:rPr>
        <w:t>：</w:t>
      </w:r>
      <w:r w:rsidRPr="00832D03">
        <w:rPr>
          <w:rFonts w:ascii="Times New Roman" w:hAnsi="Times New Roman" w:cs="Times New Roman"/>
          <w:szCs w:val="21"/>
        </w:rPr>
        <w:t>[ɑ</w:t>
      </w:r>
      <w:r w:rsidR="00371452" w:rsidRPr="006E33EE">
        <w:rPr>
          <w:rFonts w:ascii="Times New Roman" w:hAnsi="Times New Roman" w:cs="Times New Roman"/>
          <w:szCs w:val="21"/>
        </w:rPr>
        <w:t>ː</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szCs w:val="21"/>
        </w:rPr>
        <w:t>艺术；工艺；美术</w:t>
      </w:r>
    </w:p>
    <w:p w14:paraId="692F7537" w14:textId="77777777" w:rsidR="00426CAD" w:rsidRPr="00832D03" w:rsidRDefault="00426CAD" w:rsidP="00426C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book</w:t>
      </w:r>
      <w:r w:rsidRPr="00832D03">
        <w:rPr>
          <w:rFonts w:ascii="Times New Roman" w:hAnsi="Times New Roman" w:cs="Times New Roman"/>
        </w:rPr>
        <w:t>：</w:t>
      </w:r>
      <w:r w:rsidR="00A23753" w:rsidRPr="00832D03">
        <w:rPr>
          <w:rFonts w:ascii="Times New Roman" w:hAnsi="Times New Roman" w:cs="Times New Roman"/>
          <w:szCs w:val="21"/>
        </w:rPr>
        <w:t>[bʊk</w:t>
      </w:r>
      <w:r w:rsidR="00943C76">
        <w:rPr>
          <w:rFonts w:ascii="Times New Roman" w:hAnsi="Times New Roman" w:cs="Times New Roman"/>
          <w:szCs w:val="21"/>
        </w:rPr>
        <w:t>] n.</w:t>
      </w:r>
      <w:r w:rsidR="00A23753" w:rsidRPr="00832D03">
        <w:rPr>
          <w:rFonts w:ascii="Times New Roman" w:hAnsi="Times New Roman" w:cs="Times New Roman"/>
          <w:szCs w:val="21"/>
        </w:rPr>
        <w:t>书，图书，书籍</w:t>
      </w:r>
    </w:p>
    <w:p w14:paraId="5CB0B3B8"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brush</w:t>
      </w:r>
      <w:r w:rsidRPr="00832D03">
        <w:rPr>
          <w:rFonts w:ascii="Times New Roman" w:hAnsi="Times New Roman" w:cs="Times New Roman"/>
        </w:rPr>
        <w:t>：</w:t>
      </w:r>
      <w:r w:rsidRPr="00832D03">
        <w:rPr>
          <w:rFonts w:ascii="Times New Roman" w:hAnsi="Times New Roman" w:cs="Times New Roman"/>
          <w:szCs w:val="21"/>
        </w:rPr>
        <w:t>[brʌʃ</w:t>
      </w:r>
      <w:r>
        <w:rPr>
          <w:rFonts w:ascii="Times New Roman" w:hAnsi="Times New Roman" w:cs="Times New Roman"/>
          <w:szCs w:val="21"/>
        </w:rPr>
        <w:t>] n.</w:t>
      </w:r>
      <w:r w:rsidRPr="00832D03">
        <w:rPr>
          <w:rFonts w:ascii="Times New Roman" w:hAnsi="Times New Roman" w:cs="Times New Roman"/>
          <w:szCs w:val="21"/>
        </w:rPr>
        <w:t>刷子；画笔</w:t>
      </w:r>
      <w:r w:rsidRPr="00832D03">
        <w:rPr>
          <w:rFonts w:ascii="Times New Roman" w:hAnsi="Times New Roman" w:cs="Times New Roman"/>
          <w:szCs w:val="21"/>
        </w:rPr>
        <w:t>v.</w:t>
      </w:r>
      <w:r w:rsidRPr="00832D03">
        <w:rPr>
          <w:rFonts w:ascii="Times New Roman" w:hAnsi="Times New Roman" w:cs="Times New Roman"/>
          <w:szCs w:val="21"/>
        </w:rPr>
        <w:t>刷；画</w:t>
      </w:r>
    </w:p>
    <w:p w14:paraId="01EB7389" w14:textId="2D7E971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choir</w:t>
      </w:r>
      <w:r w:rsidRPr="00832D03">
        <w:rPr>
          <w:rFonts w:ascii="Times New Roman" w:hAnsi="Times New Roman" w:cs="Times New Roman"/>
        </w:rPr>
        <w:t>：</w:t>
      </w:r>
      <w:r w:rsidRPr="00832D03">
        <w:rPr>
          <w:rFonts w:ascii="Times New Roman" w:hAnsi="Times New Roman" w:cs="Times New Roman"/>
          <w:szCs w:val="21"/>
        </w:rPr>
        <w:t>['kwaɪ</w:t>
      </w:r>
      <w:r w:rsidR="006E33EE">
        <w:rPr>
          <w:rFonts w:ascii="Times New Roman" w:hAnsi="Times New Roman" w:cs="Times New Roman"/>
          <w:szCs w:val="21"/>
        </w:rPr>
        <w:t>ə(r)</w:t>
      </w:r>
      <w:r>
        <w:rPr>
          <w:rFonts w:ascii="Times New Roman" w:hAnsi="Times New Roman" w:cs="Times New Roman"/>
          <w:szCs w:val="21"/>
        </w:rPr>
        <w:t>] n.</w:t>
      </w:r>
      <w:r w:rsidRPr="00832D03">
        <w:rPr>
          <w:rFonts w:ascii="Times New Roman" w:hAnsi="Times New Roman" w:cs="Times New Roman"/>
          <w:szCs w:val="21"/>
        </w:rPr>
        <w:t>唱诗班；合唱队；舞蹈队</w:t>
      </w:r>
    </w:p>
    <w:p w14:paraId="40BC1281"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词源解释：来自拉丁语，源自希腊语，原本指</w:t>
      </w:r>
      <w:r w:rsidRPr="001A7FA5">
        <w:rPr>
          <w:rFonts w:ascii="Times New Roman" w:hAnsi="Times New Roman" w:cs="Times New Roman" w:hint="eastAsia"/>
          <w:szCs w:val="21"/>
        </w:rPr>
        <w:t>古希腊悲剧中的舞蹈队。在古希腊悲剧中，</w:t>
      </w:r>
      <w:r>
        <w:rPr>
          <w:rFonts w:ascii="Times New Roman" w:hAnsi="Times New Roman" w:cs="Times New Roman" w:hint="eastAsia"/>
          <w:szCs w:val="21"/>
        </w:rPr>
        <w:t>choir</w:t>
      </w:r>
      <w:r w:rsidRPr="001A7FA5">
        <w:rPr>
          <w:rFonts w:ascii="Times New Roman" w:hAnsi="Times New Roman" w:cs="Times New Roman" w:hint="eastAsia"/>
          <w:szCs w:val="21"/>
        </w:rPr>
        <w:t>原本仅仅负责舞蹈，后来为了表达戏剧中的情感而增加了合唱功能，因此</w:t>
      </w:r>
      <w:r>
        <w:rPr>
          <w:rFonts w:ascii="Times New Roman" w:hAnsi="Times New Roman" w:cs="Times New Roman" w:hint="eastAsia"/>
          <w:szCs w:val="21"/>
        </w:rPr>
        <w:t>choir</w:t>
      </w:r>
      <w:r w:rsidRPr="001A7FA5">
        <w:rPr>
          <w:rFonts w:ascii="Times New Roman" w:hAnsi="Times New Roman" w:cs="Times New Roman" w:hint="eastAsia"/>
          <w:szCs w:val="21"/>
        </w:rPr>
        <w:t>增加了“合唱队”的含义。</w:t>
      </w:r>
    </w:p>
    <w:p w14:paraId="0A1EC080" w14:textId="5F7DFAFA"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chorus</w:t>
      </w:r>
      <w:r w:rsidRPr="00832D03">
        <w:rPr>
          <w:rFonts w:ascii="Times New Roman" w:hAnsi="Times New Roman" w:cs="Times New Roman"/>
        </w:rPr>
        <w:t>：</w:t>
      </w:r>
      <w:r w:rsidRPr="00832D03">
        <w:rPr>
          <w:rFonts w:ascii="Times New Roman" w:hAnsi="Times New Roman" w:cs="Times New Roman"/>
          <w:szCs w:val="21"/>
        </w:rPr>
        <w:t>['kɔ</w:t>
      </w:r>
      <w:r w:rsidR="00371452" w:rsidRPr="006E33EE">
        <w:rPr>
          <w:rFonts w:ascii="Times New Roman" w:hAnsi="Times New Roman" w:cs="Times New Roman"/>
          <w:szCs w:val="21"/>
        </w:rPr>
        <w:t>ː</w:t>
      </w:r>
      <w:r w:rsidRPr="00832D03">
        <w:rPr>
          <w:rFonts w:ascii="Times New Roman" w:hAnsi="Times New Roman" w:cs="Times New Roman"/>
          <w:szCs w:val="21"/>
        </w:rPr>
        <w:t>rəs</w:t>
      </w:r>
      <w:r>
        <w:rPr>
          <w:rFonts w:ascii="Times New Roman" w:hAnsi="Times New Roman" w:cs="Times New Roman"/>
          <w:szCs w:val="21"/>
        </w:rPr>
        <w:t>] n.</w:t>
      </w:r>
      <w:r w:rsidRPr="00832D03">
        <w:rPr>
          <w:rFonts w:ascii="Times New Roman" w:hAnsi="Times New Roman" w:cs="Times New Roman"/>
          <w:szCs w:val="21"/>
        </w:rPr>
        <w:t>合唱队；歌舞队；齐声</w:t>
      </w:r>
      <w:r w:rsidRPr="00832D03">
        <w:rPr>
          <w:rFonts w:ascii="Times New Roman" w:hAnsi="Times New Roman" w:cs="Times New Roman"/>
          <w:szCs w:val="21"/>
        </w:rPr>
        <w:t>v.</w:t>
      </w:r>
      <w:r w:rsidRPr="00832D03">
        <w:rPr>
          <w:rFonts w:ascii="Times New Roman" w:hAnsi="Times New Roman" w:cs="Times New Roman"/>
          <w:szCs w:val="21"/>
        </w:rPr>
        <w:t>合唱；异口同声地说</w:t>
      </w:r>
    </w:p>
    <w:p w14:paraId="58CBAC9D"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词源解释：和单词</w:t>
      </w:r>
      <w:r>
        <w:rPr>
          <w:rFonts w:ascii="Times New Roman" w:hAnsi="Times New Roman" w:cs="Times New Roman" w:hint="eastAsia"/>
          <w:szCs w:val="21"/>
        </w:rPr>
        <w:t>choir</w:t>
      </w:r>
      <w:r>
        <w:rPr>
          <w:rFonts w:ascii="Times New Roman" w:hAnsi="Times New Roman" w:cs="Times New Roman" w:hint="eastAsia"/>
          <w:szCs w:val="21"/>
        </w:rPr>
        <w:t>（唱诗班）同源，都源自希腊语，原本指</w:t>
      </w:r>
      <w:r w:rsidRPr="001A7FA5">
        <w:rPr>
          <w:rFonts w:ascii="Times New Roman" w:hAnsi="Times New Roman" w:cs="Times New Roman" w:hint="eastAsia"/>
          <w:szCs w:val="21"/>
        </w:rPr>
        <w:t>古希腊悲剧中的舞蹈队</w:t>
      </w:r>
      <w:r>
        <w:rPr>
          <w:rFonts w:ascii="Times New Roman" w:hAnsi="Times New Roman" w:cs="Times New Roman" w:hint="eastAsia"/>
          <w:szCs w:val="21"/>
        </w:rPr>
        <w:t>，后来增加了合唱功能从而演变为合唱队。</w:t>
      </w:r>
    </w:p>
    <w:p w14:paraId="18A9F321"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chorus</w:t>
      </w:r>
      <w:r>
        <w:rPr>
          <w:rFonts w:ascii="Times New Roman" w:hAnsi="Times New Roman" w:cs="Times New Roman" w:hint="eastAsia"/>
          <w:szCs w:val="21"/>
        </w:rPr>
        <w:t>和</w:t>
      </w:r>
      <w:r>
        <w:rPr>
          <w:rFonts w:ascii="Times New Roman" w:hAnsi="Times New Roman" w:cs="Times New Roman" w:hint="eastAsia"/>
          <w:szCs w:val="21"/>
        </w:rPr>
        <w:t>choir</w:t>
      </w:r>
      <w:r>
        <w:rPr>
          <w:rFonts w:ascii="Times New Roman" w:hAnsi="Times New Roman" w:cs="Times New Roman" w:hint="eastAsia"/>
          <w:szCs w:val="21"/>
        </w:rPr>
        <w:t>都含有“合唱队”之意，区别在于：</w:t>
      </w:r>
      <w:r>
        <w:rPr>
          <w:rFonts w:ascii="Times New Roman" w:hAnsi="Times New Roman" w:cs="Times New Roman" w:hint="eastAsia"/>
          <w:szCs w:val="21"/>
        </w:rPr>
        <w:t>choir</w:t>
      </w:r>
      <w:r>
        <w:rPr>
          <w:rFonts w:ascii="Times New Roman" w:hAnsi="Times New Roman" w:cs="Times New Roman" w:hint="eastAsia"/>
          <w:szCs w:val="21"/>
        </w:rPr>
        <w:t>常用来特指教堂里的合唱团，即所谓的“唱诗班”，而</w:t>
      </w:r>
      <w:r>
        <w:rPr>
          <w:rFonts w:ascii="Times New Roman" w:hAnsi="Times New Roman" w:cs="Times New Roman" w:hint="eastAsia"/>
          <w:szCs w:val="21"/>
        </w:rPr>
        <w:t>chorus</w:t>
      </w:r>
      <w:r>
        <w:rPr>
          <w:rFonts w:ascii="Times New Roman" w:hAnsi="Times New Roman" w:cs="Times New Roman" w:hint="eastAsia"/>
          <w:szCs w:val="21"/>
        </w:rPr>
        <w:t>常用来指一般的合唱团或合唱队。</w:t>
      </w:r>
    </w:p>
    <w:p w14:paraId="4AE108A3" w14:textId="60C3DF71"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comedy</w:t>
      </w:r>
      <w:r w:rsidRPr="00832D03">
        <w:rPr>
          <w:rFonts w:ascii="Times New Roman" w:hAnsi="Times New Roman" w:cs="Times New Roman"/>
        </w:rPr>
        <w:t>：</w:t>
      </w:r>
      <w:r w:rsidRPr="00832D03">
        <w:rPr>
          <w:rFonts w:ascii="Times New Roman" w:hAnsi="Times New Roman" w:cs="Times New Roman"/>
          <w:szCs w:val="21"/>
        </w:rPr>
        <w:t>['k</w:t>
      </w:r>
      <w:r w:rsidR="00371452" w:rsidRPr="006E33EE">
        <w:rPr>
          <w:rFonts w:ascii="Times New Roman" w:hAnsi="Times New Roman" w:cs="Times New Roman"/>
          <w:szCs w:val="21"/>
        </w:rPr>
        <w:t>ɒ</w:t>
      </w:r>
      <w:r w:rsidRPr="00832D03">
        <w:rPr>
          <w:rFonts w:ascii="Times New Roman" w:hAnsi="Times New Roman" w:cs="Times New Roman"/>
          <w:szCs w:val="21"/>
        </w:rPr>
        <w:t>mədi</w:t>
      </w:r>
      <w:r>
        <w:rPr>
          <w:rFonts w:ascii="Times New Roman" w:hAnsi="Times New Roman" w:cs="Times New Roman"/>
          <w:szCs w:val="21"/>
        </w:rPr>
        <w:t>] n.</w:t>
      </w:r>
      <w:r w:rsidRPr="00832D03">
        <w:rPr>
          <w:rFonts w:ascii="Times New Roman" w:hAnsi="Times New Roman" w:cs="Times New Roman"/>
        </w:rPr>
        <w:t>喜剧</w:t>
      </w:r>
    </w:p>
    <w:p w14:paraId="36153247" w14:textId="77777777" w:rsidR="008543E4"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comedy=com</w:t>
      </w:r>
      <w:r>
        <w:rPr>
          <w:rFonts w:ascii="Times New Roman" w:hAnsi="Times New Roman" w:cs="Times New Roman" w:hint="eastAsia"/>
          <w:szCs w:val="21"/>
        </w:rPr>
        <w:t>（狂欢游行）</w:t>
      </w:r>
      <w:r>
        <w:rPr>
          <w:rFonts w:ascii="Times New Roman" w:hAnsi="Times New Roman" w:cs="Times New Roman" w:hint="eastAsia"/>
          <w:szCs w:val="21"/>
        </w:rPr>
        <w:t>+edy</w:t>
      </w:r>
      <w:r>
        <w:rPr>
          <w:rFonts w:ascii="Times New Roman" w:hAnsi="Times New Roman" w:cs="Times New Roman" w:hint="eastAsia"/>
          <w:szCs w:val="21"/>
        </w:rPr>
        <w:t>（唱歌）→狂欢游行所唱的歌→喜剧</w:t>
      </w:r>
    </w:p>
    <w:p w14:paraId="66369832" w14:textId="77777777" w:rsidR="008543E4" w:rsidRDefault="008543E4" w:rsidP="008543E4">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喜剧最早产生于古希腊。它起源于农民收获葡萄时节祭祀酒神时的狂欢游行，游行者化装为鸟兽，载歌载舞。最初时，游行队伍中只有一个合唱队，歌唱酒神颂歌。后来，人们觉得过于单调，有人灵机一动，在队伍中增加了一个角色，专门负责与合唱队的队长按照事先写好的台词进行对白，这就是最初的喜剧演员，负责对白和表演。后来，演员的数量越来越多，表演的成分也慢慢超过了合</w:t>
      </w:r>
      <w:r>
        <w:rPr>
          <w:rFonts w:ascii="Times New Roman" w:eastAsia="宋体" w:hAnsi="Times New Roman" w:cs="Times New Roman"/>
          <w:color w:val="000000" w:themeColor="text1"/>
          <w:szCs w:val="21"/>
        </w:rPr>
        <w:t>唱，这就是希腊喜剧的诞生。</w:t>
      </w:r>
    </w:p>
    <w:p w14:paraId="57799E2A" w14:textId="123FCD6F"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copy</w:t>
      </w:r>
      <w:r w:rsidRPr="00832D03">
        <w:rPr>
          <w:rFonts w:ascii="Times New Roman" w:hAnsi="Times New Roman" w:cs="Times New Roman"/>
        </w:rPr>
        <w:t>：</w:t>
      </w:r>
      <w:r w:rsidRPr="00832D03">
        <w:rPr>
          <w:rFonts w:ascii="Times New Roman" w:hAnsi="Times New Roman" w:cs="Times New Roman"/>
          <w:szCs w:val="21"/>
        </w:rPr>
        <w:t>['k</w:t>
      </w:r>
      <w:r w:rsidR="00371452" w:rsidRPr="006E33EE">
        <w:rPr>
          <w:rFonts w:ascii="Times New Roman" w:hAnsi="Times New Roman" w:cs="Times New Roman"/>
          <w:szCs w:val="21"/>
        </w:rPr>
        <w:t>ɒ</w:t>
      </w:r>
      <w:r w:rsidRPr="00832D03">
        <w:rPr>
          <w:rFonts w:ascii="Times New Roman" w:hAnsi="Times New Roman" w:cs="Times New Roman"/>
          <w:szCs w:val="21"/>
        </w:rPr>
        <w:t>pi</w:t>
      </w:r>
      <w:r w:rsidR="005B20C0">
        <w:rPr>
          <w:rFonts w:ascii="Times New Roman" w:hAnsi="Times New Roman" w:cs="Times New Roman"/>
          <w:szCs w:val="21"/>
        </w:rPr>
        <w:t>] v</w:t>
      </w:r>
      <w:r w:rsidRPr="00832D03">
        <w:rPr>
          <w:rFonts w:ascii="Times New Roman" w:hAnsi="Times New Roman" w:cs="Times New Roman"/>
          <w:szCs w:val="21"/>
        </w:rPr>
        <w:t xml:space="preserve">. </w:t>
      </w:r>
      <w:r w:rsidRPr="00832D03">
        <w:rPr>
          <w:rFonts w:ascii="Times New Roman" w:hAnsi="Times New Roman" w:cs="Times New Roman"/>
          <w:szCs w:val="21"/>
        </w:rPr>
        <w:t>拷贝；复制；复印</w:t>
      </w:r>
      <w:r w:rsidRPr="00832D03">
        <w:rPr>
          <w:rFonts w:ascii="Times New Roman" w:hAnsi="Times New Roman" w:cs="Times New Roman"/>
          <w:szCs w:val="21"/>
        </w:rPr>
        <w:t>n.</w:t>
      </w:r>
      <w:r w:rsidRPr="00832D03">
        <w:rPr>
          <w:rFonts w:ascii="Times New Roman" w:hAnsi="Times New Roman" w:cs="Times New Roman"/>
          <w:szCs w:val="21"/>
        </w:rPr>
        <w:t>副本；复制品</w:t>
      </w:r>
    </w:p>
    <w:p w14:paraId="6FB58F97" w14:textId="7C2CC4B0"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crayon</w:t>
      </w:r>
      <w:r w:rsidRPr="00832D03">
        <w:rPr>
          <w:rFonts w:ascii="Times New Roman" w:hAnsi="Times New Roman" w:cs="Times New Roman"/>
        </w:rPr>
        <w:t>：</w:t>
      </w:r>
      <w:r w:rsidRPr="00832D03">
        <w:rPr>
          <w:rFonts w:ascii="Times New Roman" w:hAnsi="Times New Roman" w:cs="Times New Roman"/>
          <w:szCs w:val="21"/>
        </w:rPr>
        <w:t>[kre</w:t>
      </w:r>
      <w:r w:rsidR="00371452" w:rsidRPr="006E33EE">
        <w:rPr>
          <w:rFonts w:ascii="Times New Roman" w:hAnsi="Times New Roman" w:cs="Times New Roman"/>
          <w:szCs w:val="21"/>
        </w:rPr>
        <w:t>ɪ</w:t>
      </w:r>
      <w:r w:rsidRPr="00832D03">
        <w:rPr>
          <w:rFonts w:ascii="Times New Roman" w:hAnsi="Times New Roman" w:cs="Times New Roman"/>
          <w:szCs w:val="21"/>
        </w:rPr>
        <w:t>ən</w:t>
      </w:r>
      <w:r>
        <w:rPr>
          <w:rFonts w:ascii="Times New Roman" w:hAnsi="Times New Roman" w:cs="Times New Roman"/>
          <w:szCs w:val="21"/>
        </w:rPr>
        <w:t>] n.</w:t>
      </w:r>
      <w:r w:rsidRPr="00832D03">
        <w:rPr>
          <w:rFonts w:ascii="Times New Roman" w:hAnsi="Times New Roman" w:cs="Times New Roman"/>
          <w:szCs w:val="21"/>
        </w:rPr>
        <w:t>蜡笔，有色粉笔</w:t>
      </w:r>
    </w:p>
    <w:p w14:paraId="235287FF"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drum</w:t>
      </w:r>
      <w:r w:rsidRPr="00832D03">
        <w:rPr>
          <w:rFonts w:ascii="Times New Roman" w:hAnsi="Times New Roman" w:cs="Times New Roman"/>
          <w:szCs w:val="21"/>
        </w:rPr>
        <w:t>：</w:t>
      </w:r>
      <w:r w:rsidRPr="00832D03">
        <w:rPr>
          <w:rFonts w:ascii="Times New Roman" w:hAnsi="Times New Roman" w:cs="Times New Roman"/>
          <w:szCs w:val="21"/>
        </w:rPr>
        <w:t>[drʌm] n.</w:t>
      </w:r>
      <w:r w:rsidRPr="00832D03">
        <w:rPr>
          <w:rFonts w:ascii="Times New Roman" w:hAnsi="Times New Roman" w:cs="Times New Roman"/>
          <w:szCs w:val="21"/>
        </w:rPr>
        <w:t>鼓</w:t>
      </w:r>
    </w:p>
    <w:p w14:paraId="30380A18" w14:textId="0258F7B1" w:rsidR="008543E4" w:rsidRPr="00832D03" w:rsidRDefault="008543E4" w:rsidP="008543E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essay</w:t>
      </w:r>
      <w:r w:rsidRPr="00832D03">
        <w:rPr>
          <w:rFonts w:ascii="Times New Roman" w:hAnsi="Times New Roman" w:cs="Times New Roman"/>
          <w:szCs w:val="21"/>
        </w:rPr>
        <w:t>：</w:t>
      </w:r>
      <w:r w:rsidRPr="00832D03">
        <w:rPr>
          <w:rFonts w:ascii="Times New Roman" w:hAnsi="Times New Roman" w:cs="Times New Roman"/>
          <w:szCs w:val="21"/>
        </w:rPr>
        <w:t>[</w:t>
      </w:r>
      <w:r w:rsidR="00371452" w:rsidRPr="00371452">
        <w:rPr>
          <w:rFonts w:ascii="Times New Roman" w:hAnsi="Times New Roman" w:cs="Times New Roman"/>
          <w:szCs w:val="21"/>
        </w:rPr>
        <w:t>ˈeseɪ</w:t>
      </w:r>
      <w:r w:rsidRPr="00832D03">
        <w:rPr>
          <w:rFonts w:ascii="Times New Roman" w:hAnsi="Times New Roman" w:cs="Times New Roman"/>
          <w:szCs w:val="21"/>
        </w:rPr>
        <w:t xml:space="preserve">] n. </w:t>
      </w:r>
      <w:r w:rsidRPr="00832D03">
        <w:rPr>
          <w:rFonts w:ascii="Times New Roman" w:hAnsi="Times New Roman" w:cs="Times New Roman"/>
          <w:szCs w:val="21"/>
        </w:rPr>
        <w:t>散文；随笔</w:t>
      </w:r>
    </w:p>
    <w:p w14:paraId="70E806FE" w14:textId="77777777" w:rsidR="008543E4" w:rsidRPr="00CB0BB1" w:rsidRDefault="008543E4" w:rsidP="008543E4">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来自法语单词，原意是</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尝试</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。后来人们常用</w:t>
      </w:r>
      <w:r w:rsidRPr="00CB0BB1">
        <w:rPr>
          <w:rFonts w:ascii="Times New Roman" w:eastAsia="宋体" w:hAnsi="Times New Roman" w:cs="Times New Roman"/>
          <w:color w:val="000000" w:themeColor="text1"/>
          <w:szCs w:val="21"/>
        </w:rPr>
        <w:t>essay</w:t>
      </w:r>
      <w:r w:rsidRPr="00CB0BB1">
        <w:rPr>
          <w:rFonts w:ascii="Times New Roman" w:eastAsia="宋体" w:hAnsi="Times New Roman" w:cs="Times New Roman"/>
          <w:color w:val="000000" w:themeColor="text1"/>
          <w:szCs w:val="21"/>
        </w:rPr>
        <w:t>来表示在写作方面的小尝试，即所谓的</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随笔</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，如学生的习作、日常随意写的一些小文章。跟它相反的就是专业的、篇幅较长的文学作品或论文。</w:t>
      </w:r>
    </w:p>
    <w:p w14:paraId="10613B08"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film</w:t>
      </w:r>
      <w:r w:rsidRPr="00832D03">
        <w:rPr>
          <w:rFonts w:ascii="Times New Roman" w:hAnsi="Times New Roman" w:cs="Times New Roman"/>
          <w:szCs w:val="21"/>
        </w:rPr>
        <w:t>：</w:t>
      </w:r>
      <w:r w:rsidRPr="00832D03">
        <w:rPr>
          <w:rFonts w:ascii="Times New Roman" w:hAnsi="Times New Roman" w:cs="Times New Roman"/>
          <w:szCs w:val="21"/>
        </w:rPr>
        <w:t>[fɪlm] n.</w:t>
      </w:r>
      <w:r w:rsidRPr="005B20C0">
        <w:rPr>
          <w:rFonts w:ascii="Times New Roman" w:hAnsi="Times New Roman" w:cs="Times New Roman"/>
          <w:szCs w:val="21"/>
        </w:rPr>
        <w:t xml:space="preserve"> </w:t>
      </w:r>
      <w:r w:rsidRPr="00832D03">
        <w:rPr>
          <w:rFonts w:ascii="Times New Roman" w:hAnsi="Times New Roman" w:cs="Times New Roman"/>
          <w:szCs w:val="21"/>
        </w:rPr>
        <w:t>电影；胶卷</w:t>
      </w:r>
      <w:r>
        <w:rPr>
          <w:rFonts w:ascii="Times New Roman" w:hAnsi="Times New Roman" w:cs="Times New Roman" w:hint="eastAsia"/>
          <w:szCs w:val="21"/>
        </w:rPr>
        <w:t>；薄膜</w:t>
      </w:r>
    </w:p>
    <w:p w14:paraId="7D226603" w14:textId="1AE84374" w:rsidR="008543E4" w:rsidRPr="00AD3C72"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guitar</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371452" w:rsidRPr="00371452">
        <w:rPr>
          <w:rFonts w:ascii="Times New Roman" w:hAnsi="Times New Roman" w:cs="Times New Roman" w:hint="eastAsia"/>
          <w:szCs w:val="21"/>
          <w:lang w:val="es-VE"/>
        </w:rPr>
        <w:t>ɡ</w:t>
      </w:r>
      <w:r w:rsidR="00371452" w:rsidRPr="00371452">
        <w:rPr>
          <w:rFonts w:ascii="Times New Roman" w:hAnsi="Times New Roman" w:cs="Times New Roman"/>
          <w:szCs w:val="21"/>
          <w:lang w:val="es-VE"/>
        </w:rPr>
        <w:t>ɪˈt</w:t>
      </w:r>
      <w:r w:rsidR="00371452" w:rsidRPr="00371452">
        <w:rPr>
          <w:rFonts w:ascii="Times New Roman" w:hAnsi="Times New Roman" w:cs="Times New Roman" w:hint="eastAsia"/>
          <w:szCs w:val="21"/>
          <w:lang w:val="es-VE"/>
        </w:rPr>
        <w:t>ɑ</w:t>
      </w:r>
      <w:r w:rsidR="00371452" w:rsidRPr="00371452">
        <w:rPr>
          <w:rFonts w:ascii="Times New Roman" w:hAnsi="Times New Roman" w:cs="Times New Roman"/>
          <w:szCs w:val="21"/>
          <w:lang w:val="es-VE"/>
        </w:rPr>
        <w:t>ː(r)</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吉他，六弦琴</w:t>
      </w:r>
    </w:p>
    <w:p w14:paraId="2BB08591" w14:textId="77777777" w:rsidR="008543E4" w:rsidRPr="00AD3C72"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助记窍门：中文“吉他”其实就是对</w:t>
      </w:r>
      <w:r>
        <w:rPr>
          <w:rFonts w:ascii="Times New Roman" w:hAnsi="Times New Roman" w:cs="Times New Roman" w:hint="eastAsia"/>
          <w:szCs w:val="21"/>
        </w:rPr>
        <w:t>guitar</w:t>
      </w:r>
      <w:r>
        <w:rPr>
          <w:rFonts w:ascii="Times New Roman" w:hAnsi="Times New Roman" w:cs="Times New Roman" w:hint="eastAsia"/>
          <w:szCs w:val="21"/>
        </w:rPr>
        <w:t>的音译。</w:t>
      </w:r>
    </w:p>
    <w:p w14:paraId="2E00C48C" w14:textId="51A6D745" w:rsidR="008543E4"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hero</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371452" w:rsidRPr="00371452">
        <w:rPr>
          <w:rFonts w:ascii="Times New Roman" w:hAnsi="Times New Roman" w:cs="Times New Roman"/>
          <w:szCs w:val="21"/>
          <w:lang w:val="es-VE"/>
        </w:rPr>
        <w:t>ˈhɪərəʊ</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英雄；男主角，男主人公</w:t>
      </w:r>
    </w:p>
    <w:p w14:paraId="6E810387" w14:textId="77777777" w:rsidR="008543E4" w:rsidRPr="00AD3C72" w:rsidRDefault="008543E4" w:rsidP="008543E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szCs w:val="21"/>
        </w:rPr>
        <w:t>源自希腊语，本意是“保护者”，在古希腊神话中指天神和凡人结合后生下的“半神”，被视为人类文明的保护者，故称其为</w:t>
      </w:r>
      <w:r>
        <w:rPr>
          <w:rFonts w:ascii="Times New Roman" w:eastAsia="宋体" w:hAnsi="Times New Roman" w:cs="Times New Roman" w:hint="eastAsia"/>
          <w:szCs w:val="21"/>
        </w:rPr>
        <w:t>hero</w:t>
      </w:r>
      <w:r>
        <w:rPr>
          <w:rFonts w:ascii="Times New Roman" w:eastAsia="宋体" w:hAnsi="Times New Roman" w:cs="Times New Roman" w:hint="eastAsia"/>
          <w:szCs w:val="21"/>
        </w:rPr>
        <w:t>。古希腊神话中的天后赫拉（</w:t>
      </w:r>
      <w:r>
        <w:rPr>
          <w:rFonts w:ascii="Times New Roman" w:eastAsia="宋体" w:hAnsi="Times New Roman" w:cs="Times New Roman" w:hint="eastAsia"/>
          <w:szCs w:val="21"/>
        </w:rPr>
        <w:t>Hera</w:t>
      </w:r>
      <w:r>
        <w:rPr>
          <w:rFonts w:ascii="Times New Roman" w:eastAsia="宋体" w:hAnsi="Times New Roman" w:cs="Times New Roman" w:hint="eastAsia"/>
          <w:szCs w:val="21"/>
        </w:rPr>
        <w:t>）的名字的含义就是“女保护者”。实际上，这些所谓的</w:t>
      </w:r>
      <w:r>
        <w:rPr>
          <w:rFonts w:ascii="Times New Roman" w:eastAsia="宋体" w:hAnsi="Times New Roman" w:cs="Times New Roman" w:hint="eastAsia"/>
          <w:szCs w:val="21"/>
        </w:rPr>
        <w:t>hero</w:t>
      </w:r>
      <w:r>
        <w:rPr>
          <w:rFonts w:ascii="Times New Roman" w:eastAsia="宋体" w:hAnsi="Times New Roman" w:cs="Times New Roman" w:hint="eastAsia"/>
          <w:szCs w:val="21"/>
        </w:rPr>
        <w:t>（半神）的原型往往源自现实生活中勇气或能力超乎常人的英雄，所以</w:t>
      </w:r>
      <w:r>
        <w:rPr>
          <w:rFonts w:ascii="Times New Roman" w:eastAsia="宋体" w:hAnsi="Times New Roman" w:cs="Times New Roman" w:hint="eastAsia"/>
          <w:szCs w:val="21"/>
        </w:rPr>
        <w:t>hero</w:t>
      </w:r>
      <w:r>
        <w:rPr>
          <w:rFonts w:ascii="Times New Roman" w:eastAsia="宋体" w:hAnsi="Times New Roman" w:cs="Times New Roman" w:hint="eastAsia"/>
          <w:szCs w:val="21"/>
        </w:rPr>
        <w:t>一词便常被用来表示“英雄”。</w:t>
      </w:r>
    </w:p>
    <w:p w14:paraId="6671359F" w14:textId="77777777" w:rsidR="008543E4"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history</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[ˈhɪstrɪ] n. </w:t>
      </w:r>
      <w:r w:rsidRPr="00832D03">
        <w:rPr>
          <w:rFonts w:ascii="Times New Roman" w:hAnsi="Times New Roman" w:cs="Times New Roman"/>
          <w:szCs w:val="21"/>
          <w:lang w:val="es-VE"/>
        </w:rPr>
        <w:t>历史</w:t>
      </w:r>
    </w:p>
    <w:p w14:paraId="2022FE0A" w14:textId="77777777" w:rsidR="008543E4" w:rsidRPr="00DF12DB"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词源解释：来自拉丁语和希腊语名词</w:t>
      </w:r>
      <w:r w:rsidRPr="00DF12DB">
        <w:rPr>
          <w:rFonts w:ascii="Times New Roman" w:hAnsi="Times New Roman" w:cs="Times New Roman"/>
          <w:szCs w:val="21"/>
        </w:rPr>
        <w:t>historia</w:t>
      </w:r>
      <w:r>
        <w:rPr>
          <w:rFonts w:ascii="Times New Roman" w:hAnsi="Times New Roman" w:cs="Times New Roman" w:hint="eastAsia"/>
          <w:szCs w:val="21"/>
        </w:rPr>
        <w:t>（叙述，故事），与单词</w:t>
      </w:r>
      <w:r>
        <w:rPr>
          <w:rFonts w:ascii="Times New Roman" w:hAnsi="Times New Roman" w:cs="Times New Roman" w:hint="eastAsia"/>
          <w:szCs w:val="21"/>
        </w:rPr>
        <w:t>story</w:t>
      </w:r>
      <w:r>
        <w:rPr>
          <w:rFonts w:ascii="Times New Roman" w:hAnsi="Times New Roman" w:cs="Times New Roman" w:hint="eastAsia"/>
          <w:szCs w:val="21"/>
        </w:rPr>
        <w:t>（故事）同源。</w:t>
      </w:r>
    </w:p>
    <w:p w14:paraId="797880F9"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ink</w:t>
      </w:r>
      <w:r w:rsidRPr="00832D03">
        <w:rPr>
          <w:rFonts w:ascii="Times New Roman" w:hAnsi="Times New Roman" w:cs="Times New Roman"/>
          <w:szCs w:val="21"/>
        </w:rPr>
        <w:t>：</w:t>
      </w:r>
      <w:r w:rsidRPr="00832D03">
        <w:rPr>
          <w:rFonts w:ascii="Times New Roman" w:hAnsi="Times New Roman" w:cs="Times New Roman"/>
          <w:szCs w:val="21"/>
        </w:rPr>
        <w:t>[ɪŋk] n.</w:t>
      </w:r>
      <w:r w:rsidRPr="00832D03">
        <w:rPr>
          <w:rFonts w:ascii="Times New Roman" w:hAnsi="Times New Roman" w:cs="Times New Roman"/>
          <w:szCs w:val="21"/>
        </w:rPr>
        <w:t>墨水</w:t>
      </w:r>
    </w:p>
    <w:p w14:paraId="1EF8CB44"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jazz</w:t>
      </w:r>
      <w:r w:rsidRPr="00832D03">
        <w:rPr>
          <w:rFonts w:ascii="Times New Roman" w:hAnsi="Times New Roman" w:cs="Times New Roman"/>
        </w:rPr>
        <w:t>：</w:t>
      </w:r>
      <w:r w:rsidRPr="00832D03">
        <w:rPr>
          <w:rFonts w:ascii="Times New Roman" w:hAnsi="Times New Roman" w:cs="Times New Roman"/>
        </w:rPr>
        <w:t xml:space="preserve">[dʒæz] n. </w:t>
      </w:r>
      <w:r w:rsidRPr="00832D03">
        <w:rPr>
          <w:rFonts w:ascii="Times New Roman" w:hAnsi="Times New Roman" w:cs="Times New Roman"/>
        </w:rPr>
        <w:t>爵士乐，爵士舞</w:t>
      </w:r>
    </w:p>
    <w:p w14:paraId="499ABE74" w14:textId="77777777" w:rsidR="008543E4" w:rsidRPr="00A23753" w:rsidRDefault="008543E4" w:rsidP="008543E4">
      <w:pPr>
        <w:spacing w:line="360" w:lineRule="auto"/>
        <w:ind w:firstLineChars="201" w:firstLine="422"/>
        <w:rPr>
          <w:rFonts w:ascii="Times New Roman" w:hAnsi="Times New Roman" w:cs="Times New Roman"/>
          <w:szCs w:val="21"/>
        </w:rPr>
      </w:pPr>
      <w:r w:rsidRPr="00A23753">
        <w:rPr>
          <w:rFonts w:ascii="Times New Roman" w:hAnsi="Times New Roman" w:cs="Times New Roman" w:hint="eastAsia"/>
          <w:szCs w:val="21"/>
        </w:rPr>
        <w:t>词源解释：</w:t>
      </w:r>
      <w:r w:rsidRPr="00A23753">
        <w:rPr>
          <w:rFonts w:ascii="Times New Roman" w:hAnsi="Times New Roman" w:cs="Times New Roman" w:hint="eastAsia"/>
          <w:szCs w:val="21"/>
        </w:rPr>
        <w:t>jazz</w:t>
      </w:r>
      <w:r w:rsidRPr="00A23753">
        <w:rPr>
          <w:rFonts w:ascii="Times New Roman" w:hAnsi="Times New Roman" w:cs="Times New Roman" w:hint="eastAsia"/>
          <w:szCs w:val="21"/>
        </w:rPr>
        <w:t>（</w:t>
      </w:r>
      <w:r w:rsidRPr="00A23753">
        <w:rPr>
          <w:rFonts w:ascii="Times New Roman" w:hAnsi="Times New Roman" w:cs="Times New Roman"/>
          <w:szCs w:val="21"/>
        </w:rPr>
        <w:t>爵士乐</w:t>
      </w:r>
      <w:r w:rsidRPr="00A23753">
        <w:rPr>
          <w:rFonts w:ascii="Times New Roman" w:hAnsi="Times New Roman" w:cs="Times New Roman" w:hint="eastAsia"/>
          <w:szCs w:val="21"/>
        </w:rPr>
        <w:t>）是</w:t>
      </w:r>
      <w:r w:rsidRPr="00A23753">
        <w:rPr>
          <w:rFonts w:ascii="Times New Roman" w:hAnsi="Times New Roman" w:cs="Times New Roman"/>
          <w:szCs w:val="21"/>
        </w:rPr>
        <w:t>一种起源于非洲形成于美国的音乐类型，缘于蓝调</w:t>
      </w:r>
      <w:r w:rsidRPr="00A23753">
        <w:rPr>
          <w:rFonts w:ascii="Times New Roman" w:hAnsi="Times New Roman" w:cs="Times New Roman"/>
          <w:szCs w:val="21"/>
        </w:rPr>
        <w:t>(blues)</w:t>
      </w:r>
      <w:r w:rsidRPr="00A23753">
        <w:rPr>
          <w:rFonts w:ascii="Times New Roman" w:hAnsi="Times New Roman" w:cs="Times New Roman"/>
          <w:szCs w:val="21"/>
        </w:rPr>
        <w:t>。该词是美国人查的最多的词源之一。据说</w:t>
      </w:r>
      <w:r w:rsidRPr="00A23753">
        <w:rPr>
          <w:rFonts w:ascii="Times New Roman" w:hAnsi="Times New Roman" w:cs="Times New Roman"/>
          <w:szCs w:val="21"/>
        </w:rPr>
        <w:t>jazz</w:t>
      </w:r>
      <w:r w:rsidRPr="00A23753">
        <w:rPr>
          <w:rFonts w:ascii="Times New Roman" w:hAnsi="Times New Roman" w:cs="Times New Roman"/>
          <w:szCs w:val="21"/>
        </w:rPr>
        <w:t>原为</w:t>
      </w:r>
      <w:r w:rsidRPr="00A23753">
        <w:rPr>
          <w:rFonts w:ascii="Times New Roman" w:hAnsi="Times New Roman" w:cs="Times New Roman"/>
          <w:szCs w:val="21"/>
        </w:rPr>
        <w:t>jass</w:t>
      </w:r>
      <w:r w:rsidRPr="00A23753">
        <w:rPr>
          <w:rFonts w:ascii="Times New Roman" w:hAnsi="Times New Roman" w:cs="Times New Roman"/>
          <w:szCs w:val="21"/>
        </w:rPr>
        <w:t>，最早来源于新奥尔良红灯区的性暗示语，</w:t>
      </w:r>
      <w:r w:rsidRPr="00A23753">
        <w:rPr>
          <w:rFonts w:ascii="Times New Roman" w:hAnsi="Times New Roman" w:cs="Times New Roman" w:hint="eastAsia"/>
          <w:szCs w:val="21"/>
        </w:rPr>
        <w:t>意思有点接近四川话里的“雄起”</w:t>
      </w:r>
      <w:r w:rsidRPr="00A23753">
        <w:rPr>
          <w:rFonts w:ascii="Times New Roman" w:hAnsi="Times New Roman" w:cs="Times New Roman"/>
          <w:szCs w:val="21"/>
        </w:rPr>
        <w:t>，公众难以接受，因此后来改写为</w:t>
      </w:r>
      <w:r w:rsidRPr="00A23753">
        <w:rPr>
          <w:rFonts w:ascii="Times New Roman" w:hAnsi="Times New Roman" w:cs="Times New Roman"/>
          <w:szCs w:val="21"/>
        </w:rPr>
        <w:t>jazz</w:t>
      </w:r>
      <w:r w:rsidRPr="00A23753">
        <w:rPr>
          <w:rFonts w:ascii="Times New Roman" w:hAnsi="Times New Roman" w:cs="Times New Roman"/>
          <w:szCs w:val="21"/>
        </w:rPr>
        <w:t>。随后</w:t>
      </w:r>
      <w:r w:rsidRPr="00A23753">
        <w:rPr>
          <w:rFonts w:ascii="Times New Roman" w:hAnsi="Times New Roman" w:cs="Times New Roman"/>
          <w:szCs w:val="21"/>
        </w:rPr>
        <w:t>jazz</w:t>
      </w:r>
      <w:r w:rsidRPr="00A23753">
        <w:rPr>
          <w:rFonts w:ascii="Times New Roman" w:hAnsi="Times New Roman" w:cs="Times New Roman"/>
          <w:szCs w:val="21"/>
        </w:rPr>
        <w:t>这个词开始普及和流传</w:t>
      </w:r>
      <w:r w:rsidRPr="00A23753">
        <w:rPr>
          <w:rFonts w:ascii="Times New Roman" w:hAnsi="Times New Roman" w:cs="Times New Roman" w:hint="eastAsia"/>
          <w:szCs w:val="21"/>
        </w:rPr>
        <w:t>，被用来表示“爵士乐”。</w:t>
      </w:r>
    </w:p>
    <w:p w14:paraId="50893E4F" w14:textId="27C99E9F"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magazine</w:t>
      </w:r>
      <w:r w:rsidRPr="00832D03">
        <w:rPr>
          <w:rFonts w:ascii="Times New Roman" w:hAnsi="Times New Roman" w:cs="Times New Roman"/>
          <w:szCs w:val="21"/>
        </w:rPr>
        <w:t>：</w:t>
      </w:r>
      <w:r w:rsidRPr="00832D03">
        <w:rPr>
          <w:rFonts w:ascii="Times New Roman" w:hAnsi="Times New Roman" w:cs="Times New Roman"/>
          <w:szCs w:val="21"/>
        </w:rPr>
        <w:t>[</w:t>
      </w:r>
      <w:r w:rsidR="00371452" w:rsidRPr="00371452">
        <w:rPr>
          <w:rFonts w:ascii="Times New Roman" w:hAnsi="Times New Roman" w:cs="Times New Roman"/>
          <w:szCs w:val="21"/>
        </w:rPr>
        <w:t>ˌmæ</w:t>
      </w:r>
      <w:r w:rsidR="00371452" w:rsidRPr="00371452">
        <w:rPr>
          <w:rFonts w:ascii="Times New Roman" w:hAnsi="Times New Roman" w:cs="Times New Roman" w:hint="eastAsia"/>
          <w:szCs w:val="21"/>
        </w:rPr>
        <w:t>ɡ</w:t>
      </w:r>
      <w:r w:rsidR="00371452" w:rsidRPr="00371452">
        <w:rPr>
          <w:rFonts w:ascii="Times New Roman" w:hAnsi="Times New Roman" w:cs="Times New Roman"/>
          <w:szCs w:val="21"/>
        </w:rPr>
        <w:t>əˈziːn</w:t>
      </w:r>
      <w:r w:rsidRPr="00832D03">
        <w:rPr>
          <w:rFonts w:ascii="Times New Roman" w:hAnsi="Times New Roman" w:cs="Times New Roman"/>
          <w:szCs w:val="21"/>
        </w:rPr>
        <w:t xml:space="preserve">] n. </w:t>
      </w:r>
      <w:r w:rsidRPr="00832D03">
        <w:rPr>
          <w:rFonts w:ascii="Times New Roman" w:hAnsi="Times New Roman" w:cs="Times New Roman"/>
          <w:szCs w:val="21"/>
        </w:rPr>
        <w:t>杂志</w:t>
      </w:r>
    </w:p>
    <w:p w14:paraId="3C283231" w14:textId="77777777" w:rsidR="008543E4" w:rsidRPr="00A23753"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来自古法语，源自阿拉伯语，本意是“仓库”，</w:t>
      </w:r>
      <w:r w:rsidRPr="003A5554">
        <w:rPr>
          <w:rFonts w:ascii="Times New Roman" w:eastAsia="宋体" w:hAnsi="Times New Roman" w:cs="Times New Roman"/>
          <w:color w:val="000000" w:themeColor="text1"/>
          <w:szCs w:val="21"/>
        </w:rPr>
        <w:t>后来又可以用来表示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弹药库</w:t>
      </w:r>
      <w:r>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弹夹</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胶卷盒</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等</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1731</w:t>
      </w:r>
      <w:r w:rsidRPr="003A5554">
        <w:rPr>
          <w:rFonts w:ascii="Times New Roman" w:eastAsia="宋体" w:hAnsi="Times New Roman" w:cs="Times New Roman"/>
          <w:color w:val="000000" w:themeColor="text1"/>
          <w:szCs w:val="21"/>
        </w:rPr>
        <w:t>年，英国人爱德华</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凯夫（</w:t>
      </w:r>
      <w:r w:rsidRPr="003A5554">
        <w:rPr>
          <w:rFonts w:ascii="Times New Roman" w:eastAsia="宋体" w:hAnsi="Times New Roman" w:cs="Times New Roman"/>
          <w:color w:val="000000" w:themeColor="text1"/>
          <w:szCs w:val="21"/>
        </w:rPr>
        <w:t>Edward Cave</w:t>
      </w:r>
      <w:r w:rsidRPr="003A5554">
        <w:rPr>
          <w:rFonts w:ascii="Times New Roman" w:eastAsia="宋体" w:hAnsi="Times New Roman" w:cs="Times New Roman"/>
          <w:color w:val="000000" w:themeColor="text1"/>
          <w:szCs w:val="21"/>
        </w:rPr>
        <w:t>）创办了《绅士杂志》（</w:t>
      </w:r>
      <w:r w:rsidRPr="003A5554">
        <w:rPr>
          <w:rFonts w:ascii="Times New Roman" w:eastAsia="宋体" w:hAnsi="Times New Roman" w:cs="Times New Roman"/>
          <w:color w:val="000000" w:themeColor="text1"/>
          <w:szCs w:val="21"/>
        </w:rPr>
        <w:t>The Gentleman’s Magazine</w:t>
      </w:r>
      <w:r w:rsidRPr="003A5554">
        <w:rPr>
          <w:rFonts w:ascii="Times New Roman" w:eastAsia="宋体" w:hAnsi="Times New Roman" w:cs="Times New Roman"/>
          <w:color w:val="000000" w:themeColor="text1"/>
          <w:szCs w:val="21"/>
        </w:rPr>
        <w:t>），这是人类历史上第一本以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杂志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命名的出版物。在杂志诞生之前，世界上已经有不少专业期刊，但都局限于特定专业。凯夫将自己的刊物比喻为各种信息</w:t>
      </w:r>
      <w:r w:rsidRPr="003A5554">
        <w:rPr>
          <w:rFonts w:ascii="Times New Roman" w:eastAsia="宋体" w:hAnsi="Times New Roman" w:cs="Times New Roman" w:hint="eastAsia"/>
          <w:color w:val="000000" w:themeColor="text1"/>
          <w:szCs w:val="21"/>
        </w:rPr>
        <w:t>混杂</w:t>
      </w:r>
      <w:r w:rsidRPr="003A5554">
        <w:rPr>
          <w:rFonts w:ascii="Times New Roman" w:eastAsia="宋体" w:hAnsi="Times New Roman" w:cs="Times New Roman"/>
          <w:color w:val="000000" w:themeColor="text1"/>
          <w:szCs w:val="21"/>
        </w:rPr>
        <w:t>的仓库，故称之为</w:t>
      </w:r>
      <w:r w:rsidRPr="003A5554">
        <w:rPr>
          <w:rFonts w:ascii="Times New Roman" w:eastAsia="宋体" w:hAnsi="Times New Roman" w:cs="Times New Roman"/>
          <w:color w:val="000000" w:themeColor="text1"/>
          <w:szCs w:val="21"/>
        </w:rPr>
        <w:t>magazine</w:t>
      </w:r>
      <w:r w:rsidRPr="003A5554">
        <w:rPr>
          <w:rFonts w:ascii="Times New Roman" w:eastAsia="宋体" w:hAnsi="Times New Roman" w:cs="Times New Roman"/>
          <w:color w:val="000000" w:themeColor="text1"/>
          <w:szCs w:val="21"/>
        </w:rPr>
        <w:t>。</w:t>
      </w:r>
    </w:p>
    <w:p w14:paraId="6D1A654E" w14:textId="443C91AD"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news</w:t>
      </w:r>
      <w:r w:rsidRPr="000B42F5">
        <w:rPr>
          <w:rFonts w:ascii="Times New Roman" w:cs="Times New Roman"/>
        </w:rPr>
        <w:t>：</w:t>
      </w:r>
      <w:r w:rsidRPr="000B42F5">
        <w:rPr>
          <w:rFonts w:ascii="Times New Roman" w:eastAsia="宋体" w:hAnsi="Times New Roman" w:cs="Times New Roman"/>
          <w:szCs w:val="21"/>
        </w:rPr>
        <w:t>[</w:t>
      </w:r>
      <w:r w:rsidR="00371452" w:rsidRPr="00371452">
        <w:rPr>
          <w:rFonts w:ascii="Times New Roman" w:eastAsia="宋体" w:hAnsi="Times New Roman" w:cs="Times New Roman"/>
          <w:szCs w:val="21"/>
        </w:rPr>
        <w:t>njuːz</w:t>
      </w:r>
      <w:r>
        <w:rPr>
          <w:rFonts w:ascii="Times New Roman" w:eastAsia="宋体" w:hAnsi="Times New Roman" w:cs="Times New Roman"/>
          <w:szCs w:val="21"/>
        </w:rPr>
        <w:t>] n.</w:t>
      </w:r>
      <w:r w:rsidRPr="000B42F5">
        <w:rPr>
          <w:rFonts w:ascii="Times New Roman" w:eastAsia="宋体" w:hAnsi="Times New Roman" w:cs="Times New Roman"/>
          <w:szCs w:val="21"/>
        </w:rPr>
        <w:t>新闻，消息；新闻报导</w:t>
      </w:r>
    </w:p>
    <w:p w14:paraId="28AD4392" w14:textId="77777777" w:rsidR="001C383E" w:rsidRDefault="001C383E" w:rsidP="001C383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词源解释：名词</w:t>
      </w:r>
      <w:r>
        <w:rPr>
          <w:rFonts w:ascii="Times New Roman" w:eastAsia="宋体" w:hAnsi="Times New Roman" w:cs="Times New Roman" w:hint="eastAsia"/>
          <w:szCs w:val="21"/>
        </w:rPr>
        <w:t>new</w:t>
      </w:r>
      <w:r>
        <w:rPr>
          <w:rFonts w:ascii="Times New Roman" w:eastAsia="宋体" w:hAnsi="Times New Roman" w:cs="Times New Roman" w:hint="eastAsia"/>
          <w:szCs w:val="21"/>
        </w:rPr>
        <w:t>（新鲜的事）的复数形式</w:t>
      </w:r>
    </w:p>
    <w:p w14:paraId="1A05F09D"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page</w:t>
      </w:r>
      <w:r w:rsidRPr="00832D03">
        <w:rPr>
          <w:rFonts w:ascii="Times New Roman" w:hAnsi="Times New Roman" w:cs="Times New Roman"/>
          <w:szCs w:val="21"/>
        </w:rPr>
        <w:t>：</w:t>
      </w:r>
      <w:r w:rsidRPr="00832D03">
        <w:rPr>
          <w:rFonts w:ascii="Times New Roman" w:hAnsi="Times New Roman" w:cs="Times New Roman"/>
          <w:szCs w:val="21"/>
        </w:rPr>
        <w:t xml:space="preserve">[peɪdʒ] n. </w:t>
      </w:r>
      <w:r w:rsidRPr="00832D03">
        <w:rPr>
          <w:rFonts w:ascii="Times New Roman" w:hAnsi="Times New Roman" w:cs="Times New Roman"/>
          <w:szCs w:val="21"/>
          <w:lang w:val="es-VE"/>
        </w:rPr>
        <w:t>页</w:t>
      </w:r>
    </w:p>
    <w:p w14:paraId="70EC6FD4" w14:textId="30B535B5" w:rsidR="008543E4" w:rsidRPr="00DF12DB"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paper</w:t>
      </w:r>
      <w:r w:rsidRPr="00832D03">
        <w:rPr>
          <w:rFonts w:ascii="Times New Roman" w:hAnsi="Times New Roman" w:cs="Times New Roman"/>
          <w:szCs w:val="21"/>
        </w:rPr>
        <w:t>：</w:t>
      </w:r>
      <w:r w:rsidRPr="00832D03">
        <w:rPr>
          <w:rFonts w:ascii="Times New Roman" w:hAnsi="Times New Roman" w:cs="Times New Roman"/>
          <w:szCs w:val="21"/>
        </w:rPr>
        <w:t>['pe</w:t>
      </w:r>
      <w:r w:rsidR="00371452" w:rsidRPr="00832D03">
        <w:rPr>
          <w:rFonts w:ascii="Times New Roman" w:hAnsi="Times New Roman" w:cs="Times New Roman"/>
          <w:szCs w:val="21"/>
        </w:rPr>
        <w:t>ɪ</w:t>
      </w:r>
      <w:r w:rsidRPr="00832D03">
        <w:rPr>
          <w:rFonts w:ascii="Times New Roman" w:hAnsi="Times New Roman" w:cs="Times New Roman"/>
          <w:szCs w:val="21"/>
        </w:rPr>
        <w:t>p</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纸</w:t>
      </w:r>
    </w:p>
    <w:p w14:paraId="398B0C15" w14:textId="77777777" w:rsidR="008543E4" w:rsidRPr="00DF12DB"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词源解释：来自希腊语名词</w:t>
      </w:r>
      <w:r w:rsidRPr="00BE47BB">
        <w:rPr>
          <w:rFonts w:ascii="Times New Roman" w:eastAsia="宋体" w:hAnsi="Times New Roman" w:cs="Times New Roman"/>
          <w:color w:val="000000" w:themeColor="text1"/>
          <w:szCs w:val="21"/>
        </w:rPr>
        <w:t>papyros</w:t>
      </w:r>
      <w:r>
        <w:rPr>
          <w:rFonts w:ascii="Times New Roman" w:eastAsia="宋体" w:hAnsi="Times New Roman" w:cs="Times New Roman" w:hint="eastAsia"/>
          <w:color w:val="000000" w:themeColor="text1"/>
          <w:szCs w:val="21"/>
        </w:rPr>
        <w:t>（纸莎草）。</w:t>
      </w:r>
      <w:r w:rsidRPr="003A5554">
        <w:rPr>
          <w:rFonts w:ascii="Times New Roman" w:eastAsia="宋体" w:hAnsi="Times New Roman" w:cs="Times New Roman"/>
          <w:color w:val="000000" w:themeColor="text1"/>
          <w:szCs w:val="21"/>
        </w:rPr>
        <w:t>古埃及人广泛使用莎草纸作为书写的载体。莎草纸用当时盛产于尼罗河三角洲的纸莎草的茎制成，类似竹简</w:t>
      </w:r>
      <w:r>
        <w:rPr>
          <w:rFonts w:ascii="Times New Roman" w:eastAsia="宋体" w:hAnsi="Times New Roman" w:cs="Times New Roman"/>
          <w:color w:val="000000" w:themeColor="text1"/>
          <w:szCs w:val="21"/>
        </w:rPr>
        <w:t>，但比竹简的制作过程更加复杂。在人类造纸术极其落后的古代，埃及</w:t>
      </w:r>
      <w:r w:rsidRPr="003A5554">
        <w:rPr>
          <w:rFonts w:ascii="Times New Roman" w:eastAsia="宋体" w:hAnsi="Times New Roman" w:cs="Times New Roman"/>
          <w:color w:val="000000" w:themeColor="text1"/>
          <w:szCs w:val="21"/>
        </w:rPr>
        <w:t>莎草纸一度成为法老时期重要的出口商品，</w:t>
      </w:r>
      <w:r w:rsidRPr="003A5554">
        <w:rPr>
          <w:rFonts w:ascii="Times New Roman" w:eastAsia="宋体" w:hAnsi="Times New Roman" w:cs="Times New Roman"/>
          <w:color w:val="000000" w:themeColor="text1"/>
          <w:szCs w:val="21"/>
        </w:rPr>
        <w:lastRenderedPageBreak/>
        <w:t>远销至古希腊、古罗马等欧洲国家</w:t>
      </w:r>
    </w:p>
    <w:p w14:paraId="265B430B" w14:textId="48A48125"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pen</w:t>
      </w:r>
      <w:r w:rsidRPr="00832D03">
        <w:rPr>
          <w:rFonts w:ascii="Times New Roman" w:hAnsi="Times New Roman" w:cs="Times New Roman"/>
          <w:szCs w:val="21"/>
        </w:rPr>
        <w:t>：</w:t>
      </w:r>
      <w:r w:rsidRPr="00832D03">
        <w:rPr>
          <w:rFonts w:ascii="Times New Roman" w:hAnsi="Times New Roman" w:cs="Times New Roman"/>
          <w:szCs w:val="21"/>
        </w:rPr>
        <w:t>[p</w:t>
      </w:r>
      <w:r w:rsidR="00371452" w:rsidRPr="006E33EE">
        <w:rPr>
          <w:rFonts w:ascii="Times New Roman" w:hAnsi="Times New Roman" w:cs="Times New Roman" w:hint="eastAsia"/>
          <w:szCs w:val="21"/>
        </w:rPr>
        <w:t>e</w:t>
      </w:r>
      <w:r w:rsidRPr="00832D03">
        <w:rPr>
          <w:rFonts w:ascii="Times New Roman" w:hAnsi="Times New Roman" w:cs="Times New Roman"/>
          <w:szCs w:val="21"/>
        </w:rPr>
        <w:t xml:space="preserve">n] n. </w:t>
      </w:r>
      <w:r w:rsidRPr="00832D03">
        <w:rPr>
          <w:rFonts w:ascii="Times New Roman" w:hAnsi="Times New Roman" w:cs="Times New Roman"/>
          <w:szCs w:val="21"/>
        </w:rPr>
        <w:t>钢笔</w:t>
      </w:r>
    </w:p>
    <w:p w14:paraId="1627C66E" w14:textId="526F9996"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pencil</w:t>
      </w:r>
      <w:r w:rsidRPr="00832D03">
        <w:rPr>
          <w:rFonts w:ascii="Times New Roman" w:hAnsi="Times New Roman" w:cs="Times New Roman"/>
          <w:szCs w:val="21"/>
        </w:rPr>
        <w:t>：</w:t>
      </w:r>
      <w:r w:rsidRPr="00832D03">
        <w:rPr>
          <w:rFonts w:ascii="Times New Roman" w:hAnsi="Times New Roman" w:cs="Times New Roman"/>
          <w:szCs w:val="21"/>
        </w:rPr>
        <w:t>['p</w:t>
      </w:r>
      <w:r w:rsidR="00371452" w:rsidRPr="006E33EE">
        <w:rPr>
          <w:rFonts w:ascii="Times New Roman" w:hAnsi="Times New Roman" w:cs="Times New Roman" w:hint="eastAsia"/>
          <w:szCs w:val="21"/>
        </w:rPr>
        <w:t>e</w:t>
      </w:r>
      <w:r w:rsidRPr="00832D03">
        <w:rPr>
          <w:rFonts w:ascii="Times New Roman" w:hAnsi="Times New Roman" w:cs="Times New Roman"/>
          <w:szCs w:val="21"/>
        </w:rPr>
        <w:t xml:space="preserve">nsl] n. </w:t>
      </w:r>
      <w:r w:rsidRPr="00832D03">
        <w:rPr>
          <w:rFonts w:ascii="Times New Roman" w:hAnsi="Times New Roman" w:cs="Times New Roman"/>
          <w:szCs w:val="21"/>
        </w:rPr>
        <w:t>铅笔</w:t>
      </w:r>
    </w:p>
    <w:p w14:paraId="0EF41DBD" w14:textId="4233F13B"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piano</w:t>
      </w:r>
      <w:r w:rsidRPr="00832D03">
        <w:rPr>
          <w:rFonts w:ascii="Times New Roman" w:hAnsi="Times New Roman" w:cs="Times New Roman"/>
          <w:szCs w:val="21"/>
        </w:rPr>
        <w:t>：</w:t>
      </w:r>
      <w:r w:rsidRPr="00832D03">
        <w:rPr>
          <w:rFonts w:ascii="Times New Roman" w:hAnsi="Times New Roman" w:cs="Times New Roman"/>
          <w:szCs w:val="21"/>
        </w:rPr>
        <w:t>[pɪ'æn</w:t>
      </w:r>
      <w:r w:rsidR="00371452" w:rsidRPr="006E33EE">
        <w:rPr>
          <w:rFonts w:ascii="Times New Roman" w:hAnsi="Times New Roman" w:cs="Times New Roman"/>
          <w:szCs w:val="21"/>
        </w:rPr>
        <w:t>əʊ</w:t>
      </w:r>
      <w:r w:rsidRPr="00832D03">
        <w:rPr>
          <w:rFonts w:ascii="Times New Roman" w:hAnsi="Times New Roman" w:cs="Times New Roman"/>
          <w:szCs w:val="21"/>
        </w:rPr>
        <w:t xml:space="preserve">] n. </w:t>
      </w:r>
      <w:r w:rsidRPr="00832D03">
        <w:rPr>
          <w:rFonts w:ascii="Times New Roman" w:hAnsi="Times New Roman" w:cs="Times New Roman"/>
          <w:szCs w:val="21"/>
        </w:rPr>
        <w:t>钢琴</w:t>
      </w:r>
    </w:p>
    <w:p w14:paraId="4625A2D8" w14:textId="09AB352A"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plot</w:t>
      </w:r>
      <w:r w:rsidRPr="00832D03">
        <w:rPr>
          <w:rFonts w:ascii="Times New Roman" w:hAnsi="Times New Roman" w:cs="Times New Roman"/>
          <w:szCs w:val="21"/>
        </w:rPr>
        <w:t>：</w:t>
      </w:r>
      <w:r w:rsidRPr="00832D03">
        <w:rPr>
          <w:rFonts w:ascii="Times New Roman" w:hAnsi="Times New Roman" w:cs="Times New Roman"/>
          <w:szCs w:val="21"/>
        </w:rPr>
        <w:t>[pl</w:t>
      </w:r>
      <w:r w:rsidR="00371452" w:rsidRPr="006E33EE">
        <w:rPr>
          <w:rFonts w:ascii="Times New Roman" w:hAnsi="Times New Roman" w:cs="Times New Roman"/>
          <w:szCs w:val="21"/>
        </w:rPr>
        <w:t>ɒ</w:t>
      </w:r>
      <w:r w:rsidRPr="00832D03">
        <w:rPr>
          <w:rFonts w:ascii="Times New Roman" w:hAnsi="Times New Roman" w:cs="Times New Roman"/>
          <w:szCs w:val="21"/>
        </w:rPr>
        <w:t xml:space="preserve">t] n. </w:t>
      </w:r>
      <w:r w:rsidRPr="00832D03">
        <w:rPr>
          <w:rFonts w:ascii="Times New Roman" w:hAnsi="Times New Roman" w:cs="Times New Roman"/>
          <w:szCs w:val="21"/>
        </w:rPr>
        <w:t>情节；阴</w:t>
      </w:r>
      <w:r w:rsidRPr="00832D03">
        <w:rPr>
          <w:rFonts w:ascii="Times New Roman" w:hAnsi="Times New Roman" w:cs="Times New Roman"/>
          <w:szCs w:val="21"/>
          <w:lang w:val="es-VE"/>
        </w:rPr>
        <w:t>谋</w:t>
      </w:r>
      <w:r w:rsidRPr="00832D03">
        <w:rPr>
          <w:rFonts w:ascii="Times New Roman" w:hAnsi="Times New Roman" w:cs="Times New Roman"/>
          <w:szCs w:val="21"/>
          <w:lang w:val="es-VE"/>
        </w:rPr>
        <w:t>v.</w:t>
      </w:r>
      <w:r w:rsidRPr="00832D03">
        <w:rPr>
          <w:rFonts w:ascii="Times New Roman" w:hAnsi="Times New Roman" w:cs="Times New Roman"/>
          <w:szCs w:val="21"/>
          <w:lang w:val="es-VE"/>
        </w:rPr>
        <w:t>密谋</w:t>
      </w:r>
    </w:p>
    <w:p w14:paraId="2CE50160"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puzzle</w:t>
      </w:r>
      <w:r w:rsidRPr="00832D03">
        <w:rPr>
          <w:rFonts w:ascii="Times New Roman" w:hAnsi="Times New Roman" w:cs="Times New Roman"/>
          <w:szCs w:val="21"/>
        </w:rPr>
        <w:t>：</w:t>
      </w:r>
      <w:r w:rsidRPr="00832D03">
        <w:rPr>
          <w:rFonts w:ascii="Times New Roman" w:hAnsi="Times New Roman" w:cs="Times New Roman"/>
          <w:szCs w:val="21"/>
        </w:rPr>
        <w:t>['pʌzl] n.</w:t>
      </w:r>
      <w:r w:rsidRPr="00832D03">
        <w:rPr>
          <w:rFonts w:ascii="Times New Roman" w:hAnsi="Times New Roman" w:cs="Times New Roman"/>
          <w:szCs w:val="21"/>
        </w:rPr>
        <w:t>谜；难题</w:t>
      </w:r>
    </w:p>
    <w:p w14:paraId="68728F99"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quiz</w:t>
      </w:r>
      <w:r w:rsidRPr="00832D03">
        <w:rPr>
          <w:rFonts w:ascii="Times New Roman" w:hAnsi="Times New Roman" w:cs="Times New Roman"/>
          <w:szCs w:val="21"/>
        </w:rPr>
        <w:t>：</w:t>
      </w:r>
      <w:r w:rsidRPr="00832D03">
        <w:rPr>
          <w:rFonts w:ascii="Times New Roman" w:hAnsi="Times New Roman" w:cs="Times New Roman"/>
          <w:szCs w:val="21"/>
        </w:rPr>
        <w:t>[kwɪz] n.</w:t>
      </w:r>
      <w:r w:rsidRPr="00832D03">
        <w:rPr>
          <w:rFonts w:ascii="Times New Roman" w:hAnsi="Times New Roman" w:cs="Times New Roman"/>
          <w:szCs w:val="21"/>
        </w:rPr>
        <w:t>测验</w:t>
      </w:r>
    </w:p>
    <w:p w14:paraId="0DFBC49D" w14:textId="77777777"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rhyme</w:t>
      </w:r>
      <w:r w:rsidRPr="00832D03">
        <w:rPr>
          <w:rFonts w:ascii="Times New Roman" w:hAnsi="Times New Roman" w:cs="Times New Roman"/>
          <w:szCs w:val="21"/>
        </w:rPr>
        <w:t>：</w:t>
      </w:r>
      <w:r w:rsidRPr="00832D03">
        <w:rPr>
          <w:rFonts w:ascii="Times New Roman" w:hAnsi="Times New Roman" w:cs="Times New Roman"/>
          <w:szCs w:val="21"/>
        </w:rPr>
        <w:t xml:space="preserve">[raɪm] n. </w:t>
      </w:r>
      <w:r w:rsidRPr="00832D03">
        <w:rPr>
          <w:rFonts w:ascii="Times New Roman" w:hAnsi="Times New Roman" w:cs="Times New Roman"/>
          <w:szCs w:val="21"/>
        </w:rPr>
        <w:t>韵</w:t>
      </w:r>
      <w:r w:rsidRPr="00832D03">
        <w:rPr>
          <w:rFonts w:ascii="Times New Roman" w:hAnsi="Times New Roman" w:cs="Times New Roman"/>
          <w:szCs w:val="21"/>
          <w:lang w:val="es-VE"/>
        </w:rPr>
        <w:t>律</w:t>
      </w:r>
      <w:r w:rsidRPr="00832D03">
        <w:rPr>
          <w:rFonts w:ascii="Times New Roman" w:hAnsi="Times New Roman" w:cs="Times New Roman"/>
          <w:szCs w:val="21"/>
          <w:lang w:val="es-VE"/>
        </w:rPr>
        <w:t>v.</w:t>
      </w:r>
      <w:r w:rsidRPr="00832D03">
        <w:rPr>
          <w:rFonts w:ascii="Times New Roman" w:hAnsi="Times New Roman" w:cs="Times New Roman"/>
          <w:szCs w:val="21"/>
          <w:lang w:val="es-VE"/>
        </w:rPr>
        <w:t>押韵</w:t>
      </w:r>
    </w:p>
    <w:p w14:paraId="0EB28152"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riddle</w:t>
      </w:r>
      <w:r w:rsidRPr="00832D03">
        <w:rPr>
          <w:rFonts w:ascii="Times New Roman" w:hAnsi="Times New Roman" w:cs="Times New Roman"/>
          <w:szCs w:val="21"/>
        </w:rPr>
        <w:t>：</w:t>
      </w:r>
      <w:r w:rsidRPr="00832D03">
        <w:rPr>
          <w:rFonts w:ascii="Times New Roman" w:hAnsi="Times New Roman" w:cs="Times New Roman"/>
          <w:szCs w:val="21"/>
        </w:rPr>
        <w:t>['rɪdl] n.</w:t>
      </w:r>
      <w:r w:rsidRPr="00832D03">
        <w:rPr>
          <w:rFonts w:ascii="Times New Roman" w:hAnsi="Times New Roman" w:cs="Times New Roman"/>
          <w:szCs w:val="21"/>
        </w:rPr>
        <w:t>谜语</w:t>
      </w:r>
    </w:p>
    <w:p w14:paraId="7117E8CC" w14:textId="108DC8D8" w:rsidR="008543E4" w:rsidRPr="00DF12DB"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role</w:t>
      </w:r>
      <w:r w:rsidRPr="00832D03">
        <w:rPr>
          <w:rFonts w:ascii="Times New Roman" w:hAnsi="Times New Roman" w:cs="Times New Roman"/>
          <w:szCs w:val="21"/>
        </w:rPr>
        <w:t>：</w:t>
      </w:r>
      <w:r w:rsidRPr="00832D03">
        <w:rPr>
          <w:rFonts w:ascii="Times New Roman" w:hAnsi="Times New Roman" w:cs="Times New Roman"/>
          <w:szCs w:val="21"/>
        </w:rPr>
        <w:t>[r</w:t>
      </w:r>
      <w:r w:rsidR="00371452" w:rsidRPr="006E33EE">
        <w:rPr>
          <w:rFonts w:ascii="Times New Roman" w:hAnsi="Times New Roman" w:cs="Times New Roman"/>
          <w:szCs w:val="21"/>
        </w:rPr>
        <w:t>əʊ</w:t>
      </w:r>
      <w:r w:rsidRPr="00832D03">
        <w:rPr>
          <w:rFonts w:ascii="Times New Roman" w:hAnsi="Times New Roman" w:cs="Times New Roman"/>
          <w:szCs w:val="21"/>
        </w:rPr>
        <w:t xml:space="preserve">l] n. </w:t>
      </w:r>
      <w:r w:rsidRPr="00832D03">
        <w:rPr>
          <w:rFonts w:ascii="Times New Roman" w:hAnsi="Times New Roman" w:cs="Times New Roman"/>
          <w:szCs w:val="21"/>
        </w:rPr>
        <w:t>角色</w:t>
      </w:r>
    </w:p>
    <w:p w14:paraId="3D4ADB49" w14:textId="77777777" w:rsidR="008543E4" w:rsidRPr="00DF12DB"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词源解释：来自法语，与单词</w:t>
      </w:r>
      <w:r>
        <w:rPr>
          <w:rFonts w:ascii="Times New Roman" w:hAnsi="Times New Roman" w:cs="Times New Roman" w:hint="eastAsia"/>
          <w:szCs w:val="21"/>
        </w:rPr>
        <w:t>roll</w:t>
      </w:r>
      <w:r>
        <w:rPr>
          <w:rFonts w:ascii="Times New Roman" w:hAnsi="Times New Roman" w:cs="Times New Roman" w:hint="eastAsia"/>
          <w:szCs w:val="21"/>
        </w:rPr>
        <w:t>（滚，卷）同源，原本指写有戏剧角色的台词的一卷纸，引申为“角色”。</w:t>
      </w:r>
    </w:p>
    <w:p w14:paraId="7BCB5F0D" w14:textId="483E884C"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story</w:t>
      </w:r>
      <w:r w:rsidRPr="00832D03">
        <w:rPr>
          <w:rFonts w:ascii="Times New Roman" w:hAnsi="Times New Roman" w:cs="Times New Roman"/>
          <w:szCs w:val="21"/>
          <w:lang w:val="es-VE"/>
        </w:rPr>
        <w:t>：</w:t>
      </w:r>
      <w:r w:rsidRPr="00832D03">
        <w:rPr>
          <w:rFonts w:ascii="Times New Roman" w:hAnsi="Times New Roman" w:cs="Times New Roman"/>
          <w:szCs w:val="21"/>
          <w:lang w:val="es-VE"/>
        </w:rPr>
        <w:t>[stɔ</w:t>
      </w:r>
      <w:r w:rsidR="00371452" w:rsidRPr="006E33EE">
        <w:rPr>
          <w:rFonts w:ascii="Times New Roman" w:hAnsi="Times New Roman" w:cs="Times New Roman"/>
          <w:szCs w:val="21"/>
        </w:rPr>
        <w:t>ː</w:t>
      </w:r>
      <w:r w:rsidRPr="00832D03">
        <w:rPr>
          <w:rFonts w:ascii="Times New Roman" w:hAnsi="Times New Roman" w:cs="Times New Roman"/>
          <w:szCs w:val="21"/>
          <w:lang w:val="es-VE"/>
        </w:rPr>
        <w:t xml:space="preserve">rɪ] n. </w:t>
      </w:r>
      <w:r w:rsidRPr="00832D03">
        <w:rPr>
          <w:rFonts w:ascii="Times New Roman" w:hAnsi="Times New Roman" w:cs="Times New Roman"/>
          <w:szCs w:val="21"/>
          <w:lang w:val="es-VE"/>
        </w:rPr>
        <w:t>故事</w:t>
      </w:r>
    </w:p>
    <w:p w14:paraId="440A6644" w14:textId="64E2B151"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test</w:t>
      </w:r>
      <w:r w:rsidRPr="00832D03">
        <w:rPr>
          <w:rFonts w:ascii="Times New Roman" w:hAnsi="Times New Roman" w:cs="Times New Roman"/>
        </w:rPr>
        <w:t>：</w:t>
      </w:r>
      <w:r w:rsidRPr="00832D03">
        <w:rPr>
          <w:rFonts w:ascii="Times New Roman" w:hAnsi="Times New Roman" w:cs="Times New Roman"/>
          <w:szCs w:val="21"/>
        </w:rPr>
        <w:t>[t</w:t>
      </w:r>
      <w:r w:rsidR="00371452" w:rsidRPr="006E33EE">
        <w:rPr>
          <w:rFonts w:ascii="Times New Roman" w:hAnsi="Times New Roman" w:cs="Times New Roman" w:hint="eastAsia"/>
          <w:szCs w:val="21"/>
        </w:rPr>
        <w:t>e</w:t>
      </w:r>
      <w:r w:rsidRPr="00832D03">
        <w:rPr>
          <w:rFonts w:ascii="Times New Roman" w:hAnsi="Times New Roman" w:cs="Times New Roman"/>
          <w:szCs w:val="21"/>
        </w:rPr>
        <w:t>st</w:t>
      </w:r>
      <w:r>
        <w:rPr>
          <w:rFonts w:ascii="Times New Roman" w:hAnsi="Times New Roman" w:cs="Times New Roman"/>
          <w:szCs w:val="21"/>
        </w:rPr>
        <w:t>] n.</w:t>
      </w:r>
      <w:r w:rsidRPr="00832D03">
        <w:rPr>
          <w:rFonts w:ascii="Times New Roman" w:hAnsi="Times New Roman" w:cs="Times New Roman"/>
          <w:szCs w:val="21"/>
        </w:rPr>
        <w:t>v.</w:t>
      </w:r>
      <w:r w:rsidRPr="00832D03">
        <w:rPr>
          <w:rFonts w:ascii="Times New Roman" w:hAnsi="Times New Roman" w:cs="Times New Roman"/>
          <w:szCs w:val="21"/>
        </w:rPr>
        <w:t>试验，检验，测试</w:t>
      </w:r>
    </w:p>
    <w:p w14:paraId="5E0211F2"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5B20C0">
        <w:rPr>
          <w:rFonts w:ascii="Times New Roman" w:hAnsi="Times New Roman" w:cs="Times New Roman"/>
          <w:szCs w:val="21"/>
        </w:rPr>
        <w:t>title</w:t>
      </w:r>
      <w:r w:rsidRPr="005B20C0">
        <w:rPr>
          <w:rFonts w:ascii="Times New Roman" w:hAnsi="Times New Roman" w:cs="Times New Roman"/>
          <w:szCs w:val="21"/>
        </w:rPr>
        <w:t>：</w:t>
      </w:r>
      <w:r w:rsidRPr="005B20C0">
        <w:rPr>
          <w:rFonts w:ascii="Times New Roman" w:hAnsi="Times New Roman" w:cs="Times New Roman"/>
          <w:szCs w:val="21"/>
        </w:rPr>
        <w:t>['taɪtl] n.</w:t>
      </w:r>
      <w:r w:rsidRPr="005B20C0">
        <w:rPr>
          <w:rFonts w:ascii="Times New Roman" w:hAnsi="Times New Roman" w:cs="Times New Roman"/>
          <w:szCs w:val="21"/>
        </w:rPr>
        <w:t>标题；头衔；字幕</w:t>
      </w:r>
    </w:p>
    <w:p w14:paraId="1077698D" w14:textId="0F18CEDF" w:rsidR="008543E4" w:rsidRPr="00737B37" w:rsidRDefault="008543E4" w:rsidP="008543E4">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violin</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737B37">
        <w:rPr>
          <w:rFonts w:ascii="Times New Roman" w:hAnsi="Times New Roman" w:cs="Times New Roman"/>
          <w:szCs w:val="21"/>
          <w:lang w:val="es-VE"/>
        </w:rPr>
        <w:t>ˌ</w:t>
      </w:r>
      <w:r w:rsidRPr="00832D03">
        <w:rPr>
          <w:rFonts w:ascii="Times New Roman" w:hAnsi="Times New Roman" w:cs="Times New Roman"/>
          <w:szCs w:val="21"/>
          <w:lang w:val="es-VE"/>
        </w:rPr>
        <w:t xml:space="preserve">vaɪə'lɪn] n. </w:t>
      </w:r>
      <w:r w:rsidRPr="00832D03">
        <w:rPr>
          <w:rFonts w:ascii="Times New Roman" w:hAnsi="Times New Roman" w:cs="Times New Roman"/>
          <w:szCs w:val="21"/>
          <w:lang w:val="es-VE"/>
        </w:rPr>
        <w:t>小提琴</w:t>
      </w:r>
    </w:p>
    <w:p w14:paraId="50190AA2" w14:textId="77777777" w:rsidR="008543E4" w:rsidRPr="00AD3C72" w:rsidRDefault="008543E4" w:rsidP="008543E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词源解释：来自意大利语，是</w:t>
      </w:r>
      <w:r>
        <w:rPr>
          <w:rFonts w:ascii="Times New Roman" w:hAnsi="Times New Roman" w:cs="Times New Roman" w:hint="eastAsia"/>
          <w:szCs w:val="21"/>
        </w:rPr>
        <w:t>viola</w:t>
      </w:r>
      <w:r>
        <w:rPr>
          <w:rFonts w:ascii="Times New Roman" w:hAnsi="Times New Roman" w:cs="Times New Roman" w:hint="eastAsia"/>
          <w:szCs w:val="21"/>
        </w:rPr>
        <w:t>（中提琴）的指小形式。</w:t>
      </w:r>
    </w:p>
    <w:p w14:paraId="6BB9BC78" w14:textId="289B2B8A" w:rsidR="00426CAD" w:rsidRPr="00832D03" w:rsidRDefault="006A70B7" w:rsidP="00A2375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word</w:t>
      </w:r>
      <w:r w:rsidR="00A23753" w:rsidRPr="00832D03">
        <w:rPr>
          <w:rFonts w:ascii="Times New Roman" w:hAnsi="Times New Roman" w:cs="Times New Roman"/>
          <w:szCs w:val="21"/>
        </w:rPr>
        <w:t>：</w:t>
      </w:r>
      <w:r w:rsidR="00A23753" w:rsidRPr="00832D03">
        <w:rPr>
          <w:rFonts w:ascii="Times New Roman" w:hAnsi="Times New Roman" w:cs="Times New Roman"/>
          <w:szCs w:val="21"/>
        </w:rPr>
        <w:t>[w</w:t>
      </w:r>
      <w:r w:rsidR="00371452" w:rsidRPr="006E33EE">
        <w:rPr>
          <w:rFonts w:ascii="Times New Roman" w:hAnsi="Times New Roman" w:cs="Times New Roman"/>
          <w:szCs w:val="21"/>
        </w:rPr>
        <w:t>ɜː</w:t>
      </w:r>
      <w:r w:rsidR="00A23753" w:rsidRPr="00832D03">
        <w:rPr>
          <w:rFonts w:ascii="Times New Roman" w:hAnsi="Times New Roman" w:cs="Times New Roman"/>
          <w:szCs w:val="21"/>
        </w:rPr>
        <w:t>d] n.</w:t>
      </w:r>
      <w:r w:rsidR="00A23753" w:rsidRPr="00832D03">
        <w:rPr>
          <w:rFonts w:ascii="Times New Roman" w:hAnsi="Times New Roman" w:cs="Times New Roman"/>
          <w:szCs w:val="21"/>
        </w:rPr>
        <w:t>单词；话语</w:t>
      </w:r>
    </w:p>
    <w:p w14:paraId="4F803CB5" w14:textId="77777777" w:rsidR="0053722C" w:rsidRPr="00426CAD" w:rsidRDefault="0053722C" w:rsidP="0053722C">
      <w:pPr>
        <w:pStyle w:val="2"/>
        <w:numPr>
          <w:ilvl w:val="0"/>
          <w:numId w:val="7"/>
        </w:numPr>
        <w:rPr>
          <w:sz w:val="24"/>
          <w:szCs w:val="24"/>
        </w:rPr>
      </w:pPr>
      <w:bookmarkStart w:id="71" w:name="_Toc504321560"/>
      <w:r>
        <w:rPr>
          <w:rFonts w:hint="eastAsia"/>
          <w:sz w:val="24"/>
          <w:szCs w:val="24"/>
        </w:rPr>
        <w:t>工作</w:t>
      </w:r>
      <w:r w:rsidR="008543E4">
        <w:rPr>
          <w:rFonts w:hint="eastAsia"/>
          <w:sz w:val="24"/>
          <w:szCs w:val="24"/>
        </w:rPr>
        <w:t>工具</w:t>
      </w:r>
      <w:bookmarkEnd w:id="71"/>
    </w:p>
    <w:p w14:paraId="05A5C200" w14:textId="7AE1DABD" w:rsidR="000E0C3C" w:rsidRPr="000B42F5" w:rsidRDefault="000E0C3C" w:rsidP="000E0C3C">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work</w:t>
      </w:r>
      <w:r w:rsidRPr="000B42F5">
        <w:rPr>
          <w:rFonts w:ascii="Times New Roman" w:cs="Times New Roman"/>
        </w:rPr>
        <w:t>：</w:t>
      </w:r>
      <w:r w:rsidRPr="000B42F5">
        <w:rPr>
          <w:rFonts w:ascii="Times New Roman" w:eastAsia="宋体" w:hAnsi="Times New Roman" w:cs="Times New Roman"/>
          <w:szCs w:val="21"/>
        </w:rPr>
        <w:t>[w</w:t>
      </w:r>
      <w:r w:rsidR="00371452" w:rsidRPr="006E33EE">
        <w:rPr>
          <w:rFonts w:ascii="Times New Roman" w:hAnsi="Times New Roman" w:cs="Times New Roman"/>
          <w:szCs w:val="21"/>
        </w:rPr>
        <w:t>ɜː</w:t>
      </w:r>
      <w:r w:rsidRPr="000B42F5">
        <w:rPr>
          <w:rFonts w:ascii="Times New Roman" w:eastAsia="宋体" w:hAnsi="Times New Roman" w:cs="Times New Roman"/>
          <w:szCs w:val="21"/>
        </w:rPr>
        <w:t>k] n.</w:t>
      </w:r>
      <w:r w:rsidRPr="000B42F5">
        <w:rPr>
          <w:rFonts w:ascii="Times New Roman" w:cs="Times New Roman"/>
        </w:rPr>
        <w:t>工作</w:t>
      </w:r>
      <w:r w:rsidR="00A61A5F">
        <w:rPr>
          <w:rFonts w:ascii="Times New Roman" w:cs="Times New Roman" w:hint="eastAsia"/>
        </w:rPr>
        <w:t>；作品</w:t>
      </w:r>
      <w:r w:rsidR="00A61A5F">
        <w:rPr>
          <w:rFonts w:ascii="Times New Roman" w:cs="Times New Roman" w:hint="eastAsia"/>
        </w:rPr>
        <w:t>v.</w:t>
      </w:r>
      <w:r w:rsidR="00A61A5F">
        <w:rPr>
          <w:rFonts w:ascii="Times New Roman" w:cs="Times New Roman" w:hint="eastAsia"/>
        </w:rPr>
        <w:t>工作</w:t>
      </w:r>
    </w:p>
    <w:p w14:paraId="43103019"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job</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[dʒɒb] n. </w:t>
      </w:r>
      <w:r w:rsidRPr="00832D03">
        <w:rPr>
          <w:rFonts w:ascii="Times New Roman" w:hAnsi="Times New Roman" w:cs="Times New Roman"/>
          <w:szCs w:val="21"/>
          <w:lang w:val="es-VE"/>
        </w:rPr>
        <w:t>工作；职业</w:t>
      </w:r>
    </w:p>
    <w:p w14:paraId="5F120E77" w14:textId="294F5882"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task</w:t>
      </w:r>
      <w:r w:rsidRPr="00832D03">
        <w:rPr>
          <w:rFonts w:ascii="Times New Roman" w:hAnsi="Times New Roman" w:cs="Times New Roman"/>
          <w:szCs w:val="21"/>
          <w:lang w:val="es-VE"/>
        </w:rPr>
        <w:t>：</w:t>
      </w:r>
      <w:r w:rsidRPr="00832D03">
        <w:rPr>
          <w:rFonts w:ascii="Times New Roman" w:hAnsi="Times New Roman" w:cs="Times New Roman"/>
          <w:szCs w:val="21"/>
          <w:lang w:val="es-VE"/>
        </w:rPr>
        <w:t>[t</w:t>
      </w:r>
      <w:r w:rsidR="00371452" w:rsidRPr="006E33EE">
        <w:rPr>
          <w:rFonts w:ascii="Times New Roman" w:hAnsi="Times New Roman" w:cs="Times New Roman" w:hint="eastAsia"/>
        </w:rPr>
        <w:t>ɑ</w:t>
      </w:r>
      <w:r w:rsidR="00371452" w:rsidRPr="006E33EE">
        <w:rPr>
          <w:rFonts w:ascii="Times New Roman" w:hAnsi="Times New Roman" w:cs="Times New Roman"/>
        </w:rPr>
        <w:t>ː</w:t>
      </w:r>
      <w:r w:rsidRPr="00832D03">
        <w:rPr>
          <w:rFonts w:ascii="Times New Roman" w:hAnsi="Times New Roman" w:cs="Times New Roman"/>
          <w:szCs w:val="21"/>
          <w:lang w:val="es-VE"/>
        </w:rPr>
        <w:t xml:space="preserve">sk] n. </w:t>
      </w:r>
      <w:r w:rsidRPr="00832D03">
        <w:rPr>
          <w:rFonts w:ascii="Times New Roman" w:hAnsi="Times New Roman" w:cs="Times New Roman"/>
          <w:szCs w:val="21"/>
          <w:lang w:val="es-VE"/>
        </w:rPr>
        <w:t>工作；任务</w:t>
      </w:r>
    </w:p>
    <w:p w14:paraId="52C1CDD6" w14:textId="77777777" w:rsidR="004F7706" w:rsidRPr="00811F99" w:rsidRDefault="004F7706" w:rsidP="004F7706">
      <w:pPr>
        <w:pStyle w:val="ac"/>
        <w:numPr>
          <w:ilvl w:val="0"/>
          <w:numId w:val="8"/>
        </w:numPr>
        <w:spacing w:line="480" w:lineRule="auto"/>
        <w:ind w:firstLineChars="0"/>
        <w:rPr>
          <w:rFonts w:ascii="Times New Roman" w:hAnsi="Times New Roman" w:cs="Times New Roman"/>
          <w:lang w:val="es-VE"/>
        </w:rPr>
      </w:pPr>
      <w:r w:rsidRPr="00811F99">
        <w:rPr>
          <w:rFonts w:ascii="Times New Roman" w:hAnsi="Times New Roman" w:cs="Times New Roman"/>
          <w:lang w:val="es-VE"/>
        </w:rPr>
        <w:lastRenderedPageBreak/>
        <w:t>busy</w:t>
      </w:r>
      <w:r w:rsidRPr="00811F99">
        <w:rPr>
          <w:rFonts w:ascii="Times New Roman" w:hAnsi="Times New Roman" w:cs="Times New Roman"/>
          <w:lang w:val="es-VE"/>
        </w:rPr>
        <w:t>：</w:t>
      </w:r>
      <w:r w:rsidRPr="00811F99">
        <w:rPr>
          <w:rFonts w:ascii="Times New Roman" w:hAnsi="Times New Roman" w:cs="Times New Roman"/>
          <w:szCs w:val="21"/>
          <w:lang w:val="es-VE"/>
        </w:rPr>
        <w:t>[ˈbɪzɪ</w:t>
      </w:r>
      <w:r w:rsidR="00811F99">
        <w:rPr>
          <w:rFonts w:ascii="Times New Roman" w:hAnsi="Times New Roman" w:cs="Times New Roman"/>
          <w:szCs w:val="21"/>
          <w:lang w:val="es-VE"/>
        </w:rPr>
        <w:t>] adj</w:t>
      </w:r>
      <w:r w:rsidRPr="00811F99">
        <w:rPr>
          <w:rFonts w:ascii="Times New Roman" w:hAnsi="Times New Roman" w:cs="Times New Roman"/>
          <w:szCs w:val="21"/>
          <w:lang w:val="es-VE"/>
        </w:rPr>
        <w:t>.</w:t>
      </w:r>
      <w:r w:rsidRPr="00832D03">
        <w:rPr>
          <w:rFonts w:ascii="Times New Roman" w:hAnsi="Times New Roman" w:cs="Times New Roman"/>
          <w:szCs w:val="21"/>
        </w:rPr>
        <w:t>忙碌的</w:t>
      </w:r>
      <w:r w:rsidRPr="00811F99">
        <w:rPr>
          <w:rFonts w:ascii="Times New Roman" w:hAnsi="Times New Roman" w:cs="Times New Roman"/>
          <w:szCs w:val="21"/>
          <w:lang w:val="es-VE"/>
        </w:rPr>
        <w:t>；</w:t>
      </w:r>
      <w:r w:rsidRPr="00832D03">
        <w:rPr>
          <w:rFonts w:ascii="Times New Roman" w:hAnsi="Times New Roman" w:cs="Times New Roman"/>
          <w:szCs w:val="21"/>
        </w:rPr>
        <w:t>正被占用的</w:t>
      </w:r>
    </w:p>
    <w:p w14:paraId="70026614" w14:textId="77777777" w:rsidR="00811F99" w:rsidRPr="00832D03" w:rsidRDefault="00811F99" w:rsidP="00811F9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industry</w:t>
      </w:r>
      <w:r w:rsidRPr="00832D03">
        <w:rPr>
          <w:rFonts w:ascii="Times New Roman" w:hAnsi="Times New Roman" w:cs="Times New Roman"/>
          <w:szCs w:val="21"/>
        </w:rPr>
        <w:t>：</w:t>
      </w:r>
      <w:r w:rsidRPr="00832D03">
        <w:rPr>
          <w:rFonts w:ascii="Times New Roman" w:hAnsi="Times New Roman" w:cs="Times New Roman"/>
          <w:szCs w:val="21"/>
        </w:rPr>
        <w:t xml:space="preserve">['ɪndəstri] n. </w:t>
      </w:r>
      <w:r w:rsidRPr="00832D03">
        <w:rPr>
          <w:rFonts w:ascii="Times New Roman" w:hAnsi="Times New Roman" w:cs="Times New Roman"/>
          <w:szCs w:val="21"/>
        </w:rPr>
        <w:t>产业；工业；勤勉</w:t>
      </w:r>
    </w:p>
    <w:p w14:paraId="2712F737" w14:textId="47B8665A" w:rsidR="0053722C" w:rsidRPr="005B20C0" w:rsidRDefault="0053722C" w:rsidP="00CA40CC">
      <w:pPr>
        <w:pStyle w:val="ac"/>
        <w:numPr>
          <w:ilvl w:val="0"/>
          <w:numId w:val="8"/>
        </w:numPr>
        <w:spacing w:line="480" w:lineRule="auto"/>
        <w:ind w:firstLineChars="0"/>
        <w:rPr>
          <w:rFonts w:ascii="Times New Roman" w:hAnsi="Times New Roman" w:cs="Times New Roman"/>
          <w:lang w:val="es-VE"/>
        </w:rPr>
      </w:pPr>
      <w:r w:rsidRPr="005B20C0">
        <w:rPr>
          <w:rFonts w:ascii="Times New Roman" w:hAnsi="Times New Roman" w:cs="Times New Roman"/>
          <w:szCs w:val="21"/>
          <w:lang w:val="es-VE"/>
        </w:rPr>
        <w:t>tool</w:t>
      </w:r>
      <w:r w:rsidR="00CA40CC" w:rsidRPr="005B20C0">
        <w:rPr>
          <w:rFonts w:ascii="Times New Roman" w:hAnsi="Times New Roman" w:cs="Times New Roman"/>
          <w:szCs w:val="21"/>
          <w:lang w:val="es-VE"/>
        </w:rPr>
        <w:t>：</w:t>
      </w:r>
      <w:r w:rsidR="00CA40CC" w:rsidRPr="005B20C0">
        <w:rPr>
          <w:rFonts w:ascii="Times New Roman" w:hAnsi="Times New Roman" w:cs="Times New Roman"/>
          <w:szCs w:val="21"/>
          <w:lang w:val="es-VE"/>
        </w:rPr>
        <w:t>[tu</w:t>
      </w:r>
      <w:r w:rsidR="00371452" w:rsidRPr="006E33EE">
        <w:rPr>
          <w:rFonts w:ascii="Times New Roman" w:hAnsi="Times New Roman" w:cs="Times New Roman"/>
          <w:szCs w:val="21"/>
        </w:rPr>
        <w:t>ː</w:t>
      </w:r>
      <w:r w:rsidR="00CA40CC" w:rsidRPr="005B20C0">
        <w:rPr>
          <w:rFonts w:ascii="Times New Roman" w:hAnsi="Times New Roman" w:cs="Times New Roman"/>
          <w:szCs w:val="21"/>
          <w:lang w:val="es-VE"/>
        </w:rPr>
        <w:t xml:space="preserve">l] n. </w:t>
      </w:r>
      <w:r w:rsidR="00CA40CC" w:rsidRPr="00832D03">
        <w:rPr>
          <w:rFonts w:ascii="Times New Roman" w:hAnsi="Times New Roman" w:cs="Times New Roman"/>
          <w:szCs w:val="21"/>
        </w:rPr>
        <w:t>工具</w:t>
      </w:r>
      <w:r w:rsidR="00CA40CC" w:rsidRPr="005B20C0">
        <w:rPr>
          <w:rFonts w:ascii="Times New Roman" w:hAnsi="Times New Roman" w:cs="Times New Roman"/>
          <w:szCs w:val="21"/>
          <w:lang w:val="es-VE"/>
        </w:rPr>
        <w:t>，</w:t>
      </w:r>
      <w:r w:rsidR="00CA40CC" w:rsidRPr="00832D03">
        <w:rPr>
          <w:rFonts w:ascii="Times New Roman" w:hAnsi="Times New Roman" w:cs="Times New Roman"/>
          <w:szCs w:val="21"/>
        </w:rPr>
        <w:t>用具</w:t>
      </w:r>
      <w:r w:rsidR="00CA40CC" w:rsidRPr="005B20C0">
        <w:rPr>
          <w:rFonts w:ascii="Times New Roman" w:hAnsi="Times New Roman" w:cs="Times New Roman"/>
          <w:szCs w:val="21"/>
          <w:lang w:val="es-VE"/>
        </w:rPr>
        <w:t>；</w:t>
      </w:r>
      <w:r w:rsidR="00CA40CC" w:rsidRPr="00832D03">
        <w:rPr>
          <w:rFonts w:ascii="Times New Roman" w:hAnsi="Times New Roman" w:cs="Times New Roman"/>
          <w:szCs w:val="21"/>
        </w:rPr>
        <w:t>器械</w:t>
      </w:r>
    </w:p>
    <w:p w14:paraId="1DA2CCD4" w14:textId="0C1964F1" w:rsidR="008A0067" w:rsidRPr="005B20C0"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camera</w:t>
      </w:r>
      <w:r w:rsidRPr="00832D03">
        <w:rPr>
          <w:rFonts w:ascii="Times New Roman" w:hAnsi="Times New Roman" w:cs="Times New Roman"/>
        </w:rPr>
        <w:t>：</w:t>
      </w:r>
      <w:r w:rsidRPr="00832D03">
        <w:rPr>
          <w:rFonts w:ascii="Times New Roman" w:hAnsi="Times New Roman" w:cs="Times New Roman"/>
          <w:szCs w:val="21"/>
        </w:rPr>
        <w:t>['kæmrə</w:t>
      </w:r>
      <w:r w:rsidR="00943C76">
        <w:rPr>
          <w:rFonts w:ascii="Times New Roman" w:hAnsi="Times New Roman" w:cs="Times New Roman"/>
          <w:szCs w:val="21"/>
        </w:rPr>
        <w:t>] n.</w:t>
      </w:r>
      <w:r w:rsidRPr="00832D03">
        <w:rPr>
          <w:rFonts w:ascii="Times New Roman" w:hAnsi="Times New Roman" w:cs="Times New Roman"/>
          <w:szCs w:val="21"/>
        </w:rPr>
        <w:t>照相机；摄影机</w:t>
      </w:r>
    </w:p>
    <w:p w14:paraId="09989E50"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其实是拉丁语</w:t>
      </w:r>
      <w:r w:rsidRPr="003A5554">
        <w:rPr>
          <w:rFonts w:ascii="Times New Roman" w:eastAsia="宋体" w:hAnsi="Times New Roman" w:cs="Times New Roman"/>
          <w:color w:val="000000" w:themeColor="text1"/>
          <w:szCs w:val="21"/>
        </w:rPr>
        <w:t>camera obscura</w:t>
      </w:r>
      <w:r>
        <w:rPr>
          <w:rFonts w:ascii="Times New Roman" w:eastAsia="宋体" w:hAnsi="Times New Roman" w:cs="Times New Roman" w:hint="eastAsia"/>
          <w:color w:val="000000" w:themeColor="text1"/>
          <w:szCs w:val="21"/>
        </w:rPr>
        <w:t>（暗室）</w:t>
      </w:r>
      <w:r>
        <w:rPr>
          <w:rFonts w:ascii="Times New Roman" w:eastAsia="宋体" w:hAnsi="Times New Roman" w:cs="Times New Roman"/>
          <w:color w:val="000000" w:themeColor="text1"/>
          <w:szCs w:val="21"/>
        </w:rPr>
        <w:t>的缩写，其中</w:t>
      </w:r>
      <w:r w:rsidRPr="003A5554">
        <w:rPr>
          <w:rFonts w:ascii="Times New Roman" w:eastAsia="宋体" w:hAnsi="Times New Roman" w:cs="Times New Roman"/>
          <w:color w:val="000000" w:themeColor="text1"/>
          <w:szCs w:val="21"/>
        </w:rPr>
        <w:t>camera=room</w:t>
      </w:r>
      <w:r w:rsidRPr="003A5554">
        <w:rPr>
          <w:rFonts w:ascii="Times New Roman" w:eastAsia="宋体" w:hAnsi="Times New Roman" w:cs="Times New Roman"/>
          <w:color w:val="000000" w:themeColor="text1"/>
          <w:szCs w:val="21"/>
        </w:rPr>
        <w:t>（房间），</w:t>
      </w:r>
      <w:r w:rsidRPr="003A5554">
        <w:rPr>
          <w:rFonts w:ascii="Times New Roman" w:eastAsia="宋体" w:hAnsi="Times New Roman" w:cs="Times New Roman"/>
          <w:color w:val="000000" w:themeColor="text1"/>
          <w:szCs w:val="21"/>
        </w:rPr>
        <w:t>obscura=dark</w:t>
      </w:r>
      <w:r w:rsidRPr="003A5554">
        <w:rPr>
          <w:rFonts w:ascii="Times New Roman" w:eastAsia="宋体" w:hAnsi="Times New Roman" w:cs="Times New Roman"/>
          <w:color w:val="000000" w:themeColor="text1"/>
          <w:szCs w:val="21"/>
        </w:rPr>
        <w:t>（黑暗的）。拉丁语</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原本指的是一种光学仪器，由小盒子和棱镜组成，用于研究小孔成像等光学问题，科学家开普勒最早使用这个术语。</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世纪初期，光学照相机问世后，由于它很像一个</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，所以人们</w:t>
      </w:r>
      <w:r w:rsidRPr="003A5554">
        <w:rPr>
          <w:rFonts w:ascii="Times New Roman" w:eastAsia="宋体" w:hAnsi="Times New Roman" w:cs="Times New Roman" w:hint="eastAsia"/>
          <w:color w:val="000000" w:themeColor="text1"/>
          <w:szCs w:val="21"/>
        </w:rPr>
        <w:t>也</w:t>
      </w:r>
      <w:r w:rsidRPr="003A5554">
        <w:rPr>
          <w:rFonts w:ascii="Times New Roman" w:eastAsia="宋体" w:hAnsi="Times New Roman" w:cs="Times New Roman"/>
          <w:color w:val="000000" w:themeColor="text1"/>
          <w:szCs w:val="21"/>
        </w:rPr>
        <w:t>将其称为</w:t>
      </w:r>
      <w:r w:rsidRPr="003A5554">
        <w:rPr>
          <w:rFonts w:ascii="Times New Roman" w:eastAsia="宋体" w:hAnsi="Times New Roman" w:cs="Times New Roman"/>
          <w:color w:val="000000" w:themeColor="text1"/>
          <w:szCs w:val="21"/>
        </w:rPr>
        <w:t>camera obscura</w:t>
      </w:r>
      <w:r w:rsidRPr="003A5554">
        <w:rPr>
          <w:rFonts w:ascii="Times New Roman" w:eastAsia="宋体" w:hAnsi="Times New Roman" w:cs="Times New Roman"/>
          <w:color w:val="000000" w:themeColor="text1"/>
          <w:szCs w:val="21"/>
        </w:rPr>
        <w:t>。后来，当照相机流行后，</w:t>
      </w:r>
      <w:r w:rsidRPr="003A5554">
        <w:rPr>
          <w:rFonts w:ascii="Times New Roman" w:eastAsia="宋体" w:hAnsi="Times New Roman" w:cs="Times New Roman" w:hint="eastAsia"/>
          <w:color w:val="000000" w:themeColor="text1"/>
          <w:szCs w:val="21"/>
        </w:rPr>
        <w:t>该称谓被简略</w:t>
      </w:r>
      <w:r w:rsidRPr="003A5554">
        <w:rPr>
          <w:rFonts w:ascii="Times New Roman" w:eastAsia="宋体" w:hAnsi="Times New Roman" w:cs="Times New Roman"/>
          <w:color w:val="000000" w:themeColor="text1"/>
          <w:szCs w:val="21"/>
        </w:rPr>
        <w:t>为</w:t>
      </w:r>
      <w:r w:rsidRPr="003A5554">
        <w:rPr>
          <w:rFonts w:ascii="Times New Roman" w:eastAsia="宋体" w:hAnsi="Times New Roman" w:cs="Times New Roman"/>
          <w:color w:val="000000" w:themeColor="text1"/>
          <w:szCs w:val="21"/>
        </w:rPr>
        <w:t>camera</w:t>
      </w:r>
      <w:r w:rsidRPr="003A5554">
        <w:rPr>
          <w:rFonts w:ascii="Times New Roman" w:eastAsia="宋体" w:hAnsi="Times New Roman" w:cs="Times New Roman"/>
          <w:color w:val="000000" w:themeColor="text1"/>
          <w:szCs w:val="21"/>
        </w:rPr>
        <w:t>。</w:t>
      </w:r>
    </w:p>
    <w:p w14:paraId="3EFE0681" w14:textId="2B8246D5"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chain</w:t>
      </w:r>
      <w:r w:rsidRPr="00832D03">
        <w:rPr>
          <w:rFonts w:ascii="Times New Roman" w:hAnsi="Times New Roman" w:cs="Times New Roman"/>
        </w:rPr>
        <w:t>：</w:t>
      </w:r>
      <w:r w:rsidR="00CA40CC" w:rsidRPr="00832D03">
        <w:rPr>
          <w:rFonts w:ascii="Times New Roman" w:hAnsi="Times New Roman" w:cs="Times New Roman"/>
          <w:szCs w:val="21"/>
        </w:rPr>
        <w:t>[tʃe</w:t>
      </w:r>
      <w:r w:rsidR="00371452" w:rsidRPr="006E33EE">
        <w:rPr>
          <w:rFonts w:ascii="Times New Roman" w:hAnsi="Times New Roman" w:cs="Times New Roman"/>
          <w:szCs w:val="21"/>
        </w:rPr>
        <w:t>ɪ</w:t>
      </w:r>
      <w:r w:rsidR="00CA40CC" w:rsidRPr="00832D03">
        <w:rPr>
          <w:rFonts w:ascii="Times New Roman" w:hAnsi="Times New Roman" w:cs="Times New Roman"/>
          <w:szCs w:val="21"/>
        </w:rPr>
        <w:t>n</w:t>
      </w:r>
      <w:r w:rsidR="00943C76">
        <w:rPr>
          <w:rFonts w:ascii="Times New Roman" w:hAnsi="Times New Roman" w:cs="Times New Roman"/>
          <w:szCs w:val="21"/>
        </w:rPr>
        <w:t>] n.</w:t>
      </w:r>
      <w:r w:rsidR="00CA40CC" w:rsidRPr="00832D03">
        <w:rPr>
          <w:rFonts w:ascii="Times New Roman" w:hAnsi="Times New Roman" w:cs="Times New Roman"/>
          <w:szCs w:val="21"/>
        </w:rPr>
        <w:t>链；束缚；枷锁</w:t>
      </w:r>
      <w:r w:rsidR="00CA40CC" w:rsidRPr="00832D03">
        <w:rPr>
          <w:rFonts w:ascii="Times New Roman" w:hAnsi="Times New Roman" w:cs="Times New Roman"/>
          <w:szCs w:val="21"/>
        </w:rPr>
        <w:t>vt.</w:t>
      </w:r>
      <w:r w:rsidR="00CA40CC" w:rsidRPr="00832D03">
        <w:rPr>
          <w:rFonts w:ascii="Times New Roman" w:hAnsi="Times New Roman" w:cs="Times New Roman"/>
          <w:szCs w:val="21"/>
        </w:rPr>
        <w:t>束缚；囚禁；用铁链锁住</w:t>
      </w:r>
    </w:p>
    <w:p w14:paraId="324C597B" w14:textId="77777777" w:rsidR="0053722C" w:rsidRPr="00832D03" w:rsidRDefault="0053722C"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drill</w:t>
      </w:r>
      <w:r w:rsidR="00CA40CC" w:rsidRPr="00832D03">
        <w:rPr>
          <w:rFonts w:ascii="Times New Roman" w:hAnsi="Times New Roman" w:cs="Times New Roman"/>
        </w:rPr>
        <w:t>：</w:t>
      </w:r>
      <w:r w:rsidR="00CA40CC" w:rsidRPr="00832D03">
        <w:rPr>
          <w:rFonts w:ascii="Times New Roman" w:hAnsi="Times New Roman" w:cs="Times New Roman"/>
        </w:rPr>
        <w:t xml:space="preserve">[drɪl] n. </w:t>
      </w:r>
      <w:r w:rsidR="00CA40CC" w:rsidRPr="00832D03">
        <w:rPr>
          <w:rFonts w:ascii="Times New Roman" w:hAnsi="Times New Roman" w:cs="Times New Roman"/>
        </w:rPr>
        <w:t>训练；钻孔机；钻子</w:t>
      </w:r>
      <w:r w:rsidR="00CA40CC" w:rsidRPr="00832D03">
        <w:rPr>
          <w:rFonts w:ascii="Times New Roman" w:hAnsi="Times New Roman" w:cs="Times New Roman"/>
        </w:rPr>
        <w:t>v.</w:t>
      </w:r>
      <w:r w:rsidR="00CA40CC" w:rsidRPr="00832D03">
        <w:rPr>
          <w:rFonts w:ascii="Times New Roman" w:hAnsi="Times New Roman" w:cs="Times New Roman"/>
        </w:rPr>
        <w:t>钻孔；训练</w:t>
      </w:r>
    </w:p>
    <w:p w14:paraId="36119CA0"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fax</w:t>
      </w:r>
      <w:r w:rsidRPr="00832D03">
        <w:rPr>
          <w:rFonts w:ascii="Times New Roman" w:hAnsi="Times New Roman" w:cs="Times New Roman"/>
          <w:szCs w:val="21"/>
        </w:rPr>
        <w:t>：</w:t>
      </w:r>
      <w:r w:rsidRPr="00832D03">
        <w:rPr>
          <w:rFonts w:ascii="Times New Roman" w:hAnsi="Times New Roman" w:cs="Times New Roman"/>
          <w:szCs w:val="21"/>
        </w:rPr>
        <w:t>[fæks] n.vt.</w:t>
      </w:r>
      <w:r w:rsidRPr="00832D03">
        <w:rPr>
          <w:rFonts w:ascii="Times New Roman" w:hAnsi="Times New Roman" w:cs="Times New Roman"/>
          <w:szCs w:val="21"/>
        </w:rPr>
        <w:t>传真</w:t>
      </w:r>
    </w:p>
    <w:p w14:paraId="5CB270E7"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file</w:t>
      </w:r>
      <w:r w:rsidRPr="00832D03">
        <w:rPr>
          <w:rFonts w:ascii="Times New Roman" w:hAnsi="Times New Roman" w:cs="Times New Roman"/>
          <w:szCs w:val="21"/>
        </w:rPr>
        <w:t>：</w:t>
      </w:r>
      <w:r w:rsidRPr="00832D03">
        <w:rPr>
          <w:rFonts w:ascii="Times New Roman" w:hAnsi="Times New Roman" w:cs="Times New Roman"/>
          <w:szCs w:val="21"/>
        </w:rPr>
        <w:t xml:space="preserve">[faɪl] n. </w:t>
      </w:r>
      <w:r w:rsidRPr="00832D03">
        <w:rPr>
          <w:rFonts w:ascii="Times New Roman" w:hAnsi="Times New Roman" w:cs="Times New Roman"/>
          <w:szCs w:val="21"/>
        </w:rPr>
        <w:t>文件</w:t>
      </w:r>
    </w:p>
    <w:p w14:paraId="44A23266" w14:textId="575A71D5"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glue</w:t>
      </w:r>
      <w:r w:rsidRPr="00832D03">
        <w:rPr>
          <w:rFonts w:ascii="Times New Roman" w:hAnsi="Times New Roman" w:cs="Times New Roman"/>
          <w:szCs w:val="21"/>
          <w:lang w:val="es-VE"/>
        </w:rPr>
        <w:t>：</w:t>
      </w:r>
      <w:r w:rsidRPr="00832D03">
        <w:rPr>
          <w:rFonts w:ascii="Times New Roman" w:hAnsi="Times New Roman" w:cs="Times New Roman"/>
          <w:szCs w:val="21"/>
          <w:lang w:val="es-VE"/>
        </w:rPr>
        <w:t>[ɡlu</w:t>
      </w:r>
      <w:r w:rsidR="00371452" w:rsidRPr="006E33EE">
        <w:rPr>
          <w:rFonts w:ascii="Times New Roman" w:hAnsi="Times New Roman" w:cs="Times New Roman"/>
          <w:szCs w:val="21"/>
        </w:rPr>
        <w:t>ː</w:t>
      </w:r>
      <w:r w:rsidRPr="00832D03">
        <w:rPr>
          <w:rFonts w:ascii="Times New Roman" w:hAnsi="Times New Roman" w:cs="Times New Roman"/>
          <w:szCs w:val="21"/>
          <w:lang w:val="es-VE"/>
        </w:rPr>
        <w:t>] n.</w:t>
      </w:r>
      <w:r w:rsidRPr="00832D03">
        <w:rPr>
          <w:rFonts w:ascii="Times New Roman" w:hAnsi="Times New Roman" w:cs="Times New Roman"/>
          <w:szCs w:val="21"/>
          <w:lang w:val="es-VE"/>
        </w:rPr>
        <w:t>胶水</w:t>
      </w:r>
      <w:r w:rsidRPr="00832D03">
        <w:rPr>
          <w:rFonts w:ascii="Times New Roman" w:hAnsi="Times New Roman" w:cs="Times New Roman"/>
          <w:szCs w:val="21"/>
          <w:lang w:val="es-VE"/>
        </w:rPr>
        <w:t>v.</w:t>
      </w:r>
      <w:r w:rsidRPr="00832D03">
        <w:rPr>
          <w:rFonts w:ascii="Times New Roman" w:hAnsi="Times New Roman" w:cs="Times New Roman"/>
          <w:szCs w:val="21"/>
          <w:lang w:val="es-VE"/>
        </w:rPr>
        <w:t>粘合</w:t>
      </w:r>
    </w:p>
    <w:p w14:paraId="1D743CC9" w14:textId="1515C61B"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hammer</w:t>
      </w:r>
      <w:r w:rsidRPr="00832D03">
        <w:rPr>
          <w:rFonts w:ascii="Times New Roman" w:hAnsi="Times New Roman" w:cs="Times New Roman"/>
          <w:szCs w:val="21"/>
        </w:rPr>
        <w:t>：</w:t>
      </w:r>
      <w:r w:rsidRPr="00832D03">
        <w:rPr>
          <w:rFonts w:ascii="Times New Roman" w:hAnsi="Times New Roman" w:cs="Times New Roman"/>
          <w:szCs w:val="21"/>
        </w:rPr>
        <w:t>['hæm</w:t>
      </w:r>
      <w:r w:rsidR="006E33EE">
        <w:rPr>
          <w:rFonts w:ascii="Times New Roman" w:hAnsi="Times New Roman" w:cs="Times New Roman"/>
          <w:szCs w:val="21"/>
        </w:rPr>
        <w:t>ə(r)</w:t>
      </w:r>
      <w:r w:rsidRPr="00832D03">
        <w:rPr>
          <w:rFonts w:ascii="Times New Roman" w:hAnsi="Times New Roman" w:cs="Times New Roman"/>
          <w:szCs w:val="21"/>
        </w:rPr>
        <w:t>] n.</w:t>
      </w:r>
      <w:r w:rsidRPr="00832D03">
        <w:rPr>
          <w:rFonts w:ascii="Times New Roman" w:hAnsi="Times New Roman" w:cs="Times New Roman"/>
          <w:szCs w:val="21"/>
        </w:rPr>
        <w:t>锤子</w:t>
      </w:r>
    </w:p>
    <w:p w14:paraId="0F4CBAAC"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hook</w:t>
      </w:r>
      <w:r w:rsidRPr="00832D03">
        <w:rPr>
          <w:rFonts w:ascii="Times New Roman" w:hAnsi="Times New Roman" w:cs="Times New Roman"/>
          <w:szCs w:val="21"/>
        </w:rPr>
        <w:t>：</w:t>
      </w:r>
      <w:r w:rsidRPr="00832D03">
        <w:rPr>
          <w:rFonts w:ascii="Times New Roman" w:hAnsi="Times New Roman" w:cs="Times New Roman"/>
          <w:szCs w:val="21"/>
        </w:rPr>
        <w:t xml:space="preserve">[hʊk] n. </w:t>
      </w:r>
      <w:r w:rsidRPr="00832D03">
        <w:rPr>
          <w:rFonts w:ascii="Times New Roman" w:hAnsi="Times New Roman" w:cs="Times New Roman"/>
          <w:szCs w:val="21"/>
        </w:rPr>
        <w:t>挂钩</w:t>
      </w:r>
    </w:p>
    <w:p w14:paraId="0DA20F2F" w14:textId="47CBA2CA"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mail</w:t>
      </w:r>
      <w:r w:rsidRPr="00832D03">
        <w:rPr>
          <w:rFonts w:ascii="Times New Roman" w:hAnsi="Times New Roman" w:cs="Times New Roman"/>
          <w:szCs w:val="21"/>
        </w:rPr>
        <w:t>：</w:t>
      </w:r>
      <w:r w:rsidRPr="00832D03">
        <w:rPr>
          <w:rFonts w:ascii="Times New Roman" w:hAnsi="Times New Roman" w:cs="Times New Roman"/>
          <w:szCs w:val="21"/>
        </w:rPr>
        <w:t>[me</w:t>
      </w:r>
      <w:r w:rsidR="00371452" w:rsidRPr="006E33EE">
        <w:rPr>
          <w:rFonts w:ascii="Times New Roman" w:hAnsi="Times New Roman" w:cs="Times New Roman"/>
          <w:szCs w:val="21"/>
        </w:rPr>
        <w:t>ɪ</w:t>
      </w:r>
      <w:r w:rsidRPr="00832D03">
        <w:rPr>
          <w:rFonts w:ascii="Times New Roman" w:hAnsi="Times New Roman" w:cs="Times New Roman"/>
          <w:szCs w:val="21"/>
        </w:rPr>
        <w:t>l] n.</w:t>
      </w:r>
      <w:r w:rsidRPr="00832D03">
        <w:rPr>
          <w:rFonts w:ascii="Times New Roman" w:hAnsi="Times New Roman" w:cs="Times New Roman"/>
          <w:szCs w:val="21"/>
        </w:rPr>
        <w:t>邮件</w:t>
      </w:r>
      <w:r w:rsidRPr="00832D03">
        <w:rPr>
          <w:rFonts w:ascii="Times New Roman" w:hAnsi="Times New Roman" w:cs="Times New Roman"/>
          <w:szCs w:val="21"/>
        </w:rPr>
        <w:t>v.</w:t>
      </w:r>
      <w:r w:rsidRPr="00832D03">
        <w:rPr>
          <w:rFonts w:ascii="Times New Roman" w:hAnsi="Times New Roman" w:cs="Times New Roman"/>
          <w:szCs w:val="21"/>
        </w:rPr>
        <w:t>邮寄</w:t>
      </w:r>
    </w:p>
    <w:p w14:paraId="1D2D487B" w14:textId="2B9CA362"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nail</w:t>
      </w:r>
      <w:r w:rsidRPr="00832D03">
        <w:rPr>
          <w:rFonts w:ascii="Times New Roman" w:hAnsi="Times New Roman" w:cs="Times New Roman"/>
          <w:szCs w:val="21"/>
        </w:rPr>
        <w:t>：</w:t>
      </w:r>
      <w:r w:rsidRPr="00832D03">
        <w:rPr>
          <w:rFonts w:ascii="Times New Roman" w:hAnsi="Times New Roman" w:cs="Times New Roman"/>
          <w:szCs w:val="21"/>
        </w:rPr>
        <w:t>[ne</w:t>
      </w:r>
      <w:r w:rsidR="00371452" w:rsidRPr="006E33EE">
        <w:rPr>
          <w:rFonts w:ascii="Times New Roman" w:hAnsi="Times New Roman" w:cs="Times New Roman"/>
          <w:szCs w:val="21"/>
        </w:rPr>
        <w:t>ɪ</w:t>
      </w:r>
      <w:r w:rsidRPr="00832D03">
        <w:rPr>
          <w:rFonts w:ascii="Times New Roman" w:hAnsi="Times New Roman" w:cs="Times New Roman"/>
          <w:szCs w:val="21"/>
        </w:rPr>
        <w:t>l] n.</w:t>
      </w:r>
      <w:r w:rsidRPr="00832D03">
        <w:rPr>
          <w:rFonts w:ascii="Times New Roman" w:hAnsi="Times New Roman" w:cs="Times New Roman"/>
          <w:szCs w:val="21"/>
        </w:rPr>
        <w:t>钉子</w:t>
      </w:r>
      <w:r w:rsidR="00126D4F">
        <w:rPr>
          <w:rFonts w:ascii="Times New Roman" w:hAnsi="Times New Roman" w:cs="Times New Roman" w:hint="eastAsia"/>
          <w:szCs w:val="21"/>
        </w:rPr>
        <w:t>；指甲；趾甲</w:t>
      </w:r>
      <w:r w:rsidRPr="00832D03">
        <w:rPr>
          <w:rFonts w:ascii="Times New Roman" w:hAnsi="Times New Roman" w:cs="Times New Roman"/>
          <w:szCs w:val="21"/>
        </w:rPr>
        <w:t>v.</w:t>
      </w:r>
      <w:r w:rsidRPr="00832D03">
        <w:rPr>
          <w:rFonts w:ascii="Times New Roman" w:hAnsi="Times New Roman" w:cs="Times New Roman"/>
          <w:szCs w:val="21"/>
        </w:rPr>
        <w:t>钉</w:t>
      </w:r>
    </w:p>
    <w:p w14:paraId="6D425851" w14:textId="05FB658A"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net</w:t>
      </w:r>
      <w:r w:rsidRPr="00832D03">
        <w:rPr>
          <w:rFonts w:ascii="Times New Roman" w:hAnsi="Times New Roman" w:cs="Times New Roman"/>
          <w:szCs w:val="21"/>
        </w:rPr>
        <w:t>：</w:t>
      </w:r>
      <w:r w:rsidRPr="00832D03">
        <w:rPr>
          <w:rFonts w:ascii="Times New Roman" w:hAnsi="Times New Roman" w:cs="Times New Roman"/>
          <w:szCs w:val="21"/>
        </w:rPr>
        <w:t>[n</w:t>
      </w:r>
      <w:r w:rsidR="00371452" w:rsidRPr="006E33EE">
        <w:rPr>
          <w:rFonts w:ascii="Times New Roman" w:hAnsi="Times New Roman" w:cs="Times New Roman" w:hint="eastAsia"/>
          <w:szCs w:val="21"/>
        </w:rPr>
        <w:t>e</w:t>
      </w:r>
      <w:r w:rsidRPr="00832D03">
        <w:rPr>
          <w:rFonts w:ascii="Times New Roman" w:hAnsi="Times New Roman" w:cs="Times New Roman"/>
          <w:szCs w:val="21"/>
        </w:rPr>
        <w:t xml:space="preserve">t] n. </w:t>
      </w:r>
      <w:r w:rsidRPr="00832D03">
        <w:rPr>
          <w:rFonts w:ascii="Times New Roman" w:hAnsi="Times New Roman" w:cs="Times New Roman"/>
          <w:szCs w:val="21"/>
        </w:rPr>
        <w:t>网</w:t>
      </w:r>
    </w:p>
    <w:p w14:paraId="25432020"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paddle</w:t>
      </w:r>
      <w:r w:rsidRPr="00832D03">
        <w:rPr>
          <w:rFonts w:ascii="Times New Roman" w:hAnsi="Times New Roman" w:cs="Times New Roman"/>
          <w:szCs w:val="21"/>
        </w:rPr>
        <w:t>：</w:t>
      </w:r>
      <w:r w:rsidRPr="00832D03">
        <w:rPr>
          <w:rFonts w:ascii="Times New Roman" w:hAnsi="Times New Roman" w:cs="Times New Roman"/>
          <w:szCs w:val="21"/>
        </w:rPr>
        <w:t>['pædl] n.</w:t>
      </w:r>
      <w:r w:rsidRPr="00832D03">
        <w:rPr>
          <w:rFonts w:ascii="Times New Roman" w:hAnsi="Times New Roman" w:cs="Times New Roman"/>
          <w:szCs w:val="21"/>
        </w:rPr>
        <w:t>桨</w:t>
      </w:r>
    </w:p>
    <w:p w14:paraId="1B34397A" w14:textId="652FCB0D"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pole</w:t>
      </w:r>
      <w:r w:rsidRPr="00832D03">
        <w:rPr>
          <w:rFonts w:ascii="Times New Roman" w:hAnsi="Times New Roman" w:cs="Times New Roman"/>
          <w:szCs w:val="21"/>
          <w:lang w:val="fr-FR"/>
        </w:rPr>
        <w:t>：</w:t>
      </w:r>
      <w:r w:rsidRPr="00832D03">
        <w:rPr>
          <w:rFonts w:ascii="Times New Roman" w:hAnsi="Times New Roman" w:cs="Times New Roman"/>
          <w:szCs w:val="21"/>
          <w:lang w:val="fr-FR"/>
        </w:rPr>
        <w:t>[p</w:t>
      </w:r>
      <w:r w:rsidR="00371452" w:rsidRPr="006E33EE">
        <w:rPr>
          <w:rFonts w:ascii="Times New Roman" w:hAnsi="Times New Roman" w:cs="Times New Roman"/>
          <w:szCs w:val="21"/>
        </w:rPr>
        <w:t>əʊ</w:t>
      </w:r>
      <w:r w:rsidRPr="00832D03">
        <w:rPr>
          <w:rFonts w:ascii="Times New Roman" w:hAnsi="Times New Roman" w:cs="Times New Roman"/>
          <w:szCs w:val="21"/>
          <w:lang w:val="fr-FR"/>
        </w:rPr>
        <w:t xml:space="preserve">l] n. </w:t>
      </w:r>
      <w:r w:rsidRPr="00832D03">
        <w:rPr>
          <w:rFonts w:ascii="Times New Roman" w:hAnsi="Times New Roman" w:cs="Times New Roman"/>
          <w:szCs w:val="21"/>
          <w:lang w:val="fr-FR"/>
        </w:rPr>
        <w:t>杆</w:t>
      </w:r>
    </w:p>
    <w:p w14:paraId="3D8DCC98"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pump</w:t>
      </w:r>
      <w:r w:rsidRPr="00832D03">
        <w:rPr>
          <w:rFonts w:ascii="Times New Roman" w:hAnsi="Times New Roman" w:cs="Times New Roman"/>
          <w:szCs w:val="21"/>
        </w:rPr>
        <w:t>：</w:t>
      </w:r>
      <w:r w:rsidRPr="00832D03">
        <w:rPr>
          <w:rFonts w:ascii="Times New Roman" w:hAnsi="Times New Roman" w:cs="Times New Roman"/>
          <w:szCs w:val="21"/>
        </w:rPr>
        <w:t>[pʌmp] n.</w:t>
      </w:r>
      <w:r w:rsidRPr="00832D03">
        <w:rPr>
          <w:rFonts w:ascii="Times New Roman" w:hAnsi="Times New Roman" w:cs="Times New Roman"/>
          <w:szCs w:val="21"/>
        </w:rPr>
        <w:t>泵；抽水机；打气筒</w:t>
      </w:r>
    </w:p>
    <w:p w14:paraId="03EEC3CE" w14:textId="6AAF8EDE"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robot</w:t>
      </w:r>
      <w:r w:rsidRPr="00832D03">
        <w:rPr>
          <w:rFonts w:ascii="Times New Roman" w:hAnsi="Times New Roman" w:cs="Times New Roman"/>
          <w:szCs w:val="21"/>
        </w:rPr>
        <w:t>：</w:t>
      </w:r>
      <w:r w:rsidRPr="00832D03">
        <w:rPr>
          <w:rFonts w:ascii="Times New Roman" w:hAnsi="Times New Roman" w:cs="Times New Roman"/>
          <w:szCs w:val="21"/>
        </w:rPr>
        <w:t>[</w:t>
      </w:r>
      <w:r w:rsidR="00371452" w:rsidRPr="00371452">
        <w:rPr>
          <w:rFonts w:ascii="Times New Roman" w:hAnsi="Times New Roman" w:cs="Times New Roman"/>
          <w:szCs w:val="21"/>
        </w:rPr>
        <w:t>ˈrəʊbɒt</w:t>
      </w:r>
      <w:r w:rsidRPr="00832D03">
        <w:rPr>
          <w:rFonts w:ascii="Times New Roman" w:hAnsi="Times New Roman" w:cs="Times New Roman"/>
          <w:szCs w:val="21"/>
        </w:rPr>
        <w:t xml:space="preserve">] n. </w:t>
      </w:r>
      <w:r w:rsidRPr="00832D03">
        <w:rPr>
          <w:rFonts w:ascii="Times New Roman" w:hAnsi="Times New Roman" w:cs="Times New Roman"/>
          <w:szCs w:val="21"/>
        </w:rPr>
        <w:t>机器人；遥控设备，自动机</w:t>
      </w:r>
      <w:r w:rsidRPr="00832D03">
        <w:rPr>
          <w:rFonts w:ascii="Times New Roman" w:hAnsi="Times New Roman" w:cs="Times New Roman"/>
          <w:szCs w:val="21"/>
          <w:lang w:val="es-VE"/>
        </w:rPr>
        <w:t>械</w:t>
      </w:r>
    </w:p>
    <w:p w14:paraId="79DA6E7B" w14:textId="77777777" w:rsidR="00006869" w:rsidRPr="00006869" w:rsidRDefault="00006869" w:rsidP="00006869">
      <w:pPr>
        <w:spacing w:line="360" w:lineRule="auto"/>
        <w:ind w:firstLineChars="201" w:firstLine="422"/>
        <w:rPr>
          <w:rFonts w:ascii="Times New Roman" w:hAnsi="Times New Roman" w:cs="Times New Roman"/>
          <w:szCs w:val="21"/>
        </w:rPr>
      </w:pPr>
      <w:r w:rsidRPr="00006869">
        <w:rPr>
          <w:rFonts w:ascii="Times New Roman" w:hAnsi="Times New Roman" w:cs="Times New Roman" w:hint="eastAsia"/>
          <w:szCs w:val="21"/>
        </w:rPr>
        <w:t>词源解释：</w:t>
      </w:r>
      <w:r w:rsidRPr="00006869">
        <w:rPr>
          <w:rFonts w:ascii="Times New Roman" w:hAnsi="Times New Roman" w:cs="Times New Roman"/>
          <w:szCs w:val="21"/>
        </w:rPr>
        <w:t>来自</w:t>
      </w:r>
      <w:r w:rsidRPr="00006869">
        <w:rPr>
          <w:rFonts w:ascii="Times New Roman" w:hAnsi="Times New Roman" w:cs="Times New Roman"/>
          <w:szCs w:val="21"/>
        </w:rPr>
        <w:t>1920</w:t>
      </w:r>
      <w:r w:rsidRPr="00006869">
        <w:rPr>
          <w:rFonts w:ascii="Times New Roman" w:hAnsi="Times New Roman" w:cs="Times New Roman"/>
          <w:szCs w:val="21"/>
        </w:rPr>
        <w:t>年捷克作家</w:t>
      </w:r>
      <w:r w:rsidRPr="00006869">
        <w:rPr>
          <w:rFonts w:ascii="Times New Roman" w:hAnsi="Times New Roman" w:cs="Times New Roman"/>
          <w:szCs w:val="21"/>
        </w:rPr>
        <w:t>Karel Capek</w:t>
      </w:r>
      <w:r w:rsidRPr="00006869">
        <w:rPr>
          <w:rFonts w:ascii="Times New Roman" w:hAnsi="Times New Roman" w:cs="Times New Roman"/>
          <w:szCs w:val="21"/>
        </w:rPr>
        <w:t>发表的科幻戏剧《罗苏姆的万能机器人》</w:t>
      </w:r>
      <w:r w:rsidRPr="00006869">
        <w:rPr>
          <w:rFonts w:ascii="Times New Roman" w:hAnsi="Times New Roman" w:cs="Times New Roman" w:hint="eastAsia"/>
          <w:szCs w:val="21"/>
        </w:rPr>
        <w:lastRenderedPageBreak/>
        <w:t>名称中</w:t>
      </w:r>
      <w:r w:rsidRPr="00006869">
        <w:rPr>
          <w:rFonts w:ascii="Times New Roman" w:hAnsi="Times New Roman" w:cs="Times New Roman"/>
          <w:szCs w:val="21"/>
        </w:rPr>
        <w:t>的</w:t>
      </w:r>
      <w:r w:rsidRPr="00006869">
        <w:rPr>
          <w:rFonts w:ascii="Times New Roman" w:hAnsi="Times New Roman" w:cs="Times New Roman"/>
          <w:szCs w:val="21"/>
        </w:rPr>
        <w:t>robotnik</w:t>
      </w:r>
      <w:r w:rsidRPr="00006869">
        <w:rPr>
          <w:rFonts w:ascii="Times New Roman" w:hAnsi="Times New Roman" w:cs="Times New Roman"/>
          <w:szCs w:val="21"/>
        </w:rPr>
        <w:t>（奴隶）</w:t>
      </w:r>
      <w:r w:rsidRPr="00006869">
        <w:rPr>
          <w:rFonts w:ascii="Times New Roman" w:hAnsi="Times New Roman" w:cs="Times New Roman" w:hint="eastAsia"/>
          <w:szCs w:val="21"/>
        </w:rPr>
        <w:t>一词</w:t>
      </w:r>
      <w:r w:rsidRPr="00006869">
        <w:rPr>
          <w:rFonts w:ascii="Times New Roman" w:hAnsi="Times New Roman" w:cs="Times New Roman"/>
          <w:szCs w:val="21"/>
        </w:rPr>
        <w:t>，该词</w:t>
      </w:r>
      <w:r w:rsidRPr="00006869">
        <w:rPr>
          <w:rFonts w:ascii="Times New Roman" w:hAnsi="Times New Roman" w:cs="Times New Roman" w:hint="eastAsia"/>
          <w:szCs w:val="21"/>
        </w:rPr>
        <w:t>来自捷克语，</w:t>
      </w:r>
      <w:r w:rsidRPr="00006869">
        <w:rPr>
          <w:rFonts w:ascii="Times New Roman" w:hAnsi="Times New Roman" w:cs="Times New Roman"/>
          <w:szCs w:val="21"/>
        </w:rPr>
        <w:t>源自</w:t>
      </w:r>
      <w:r w:rsidRPr="00006869">
        <w:rPr>
          <w:rFonts w:ascii="Times New Roman" w:hAnsi="Times New Roman" w:cs="Times New Roman" w:hint="eastAsia"/>
          <w:szCs w:val="21"/>
        </w:rPr>
        <w:t>动词</w:t>
      </w:r>
      <w:r w:rsidRPr="00006869">
        <w:rPr>
          <w:rFonts w:ascii="Times New Roman" w:hAnsi="Times New Roman" w:cs="Times New Roman"/>
          <w:szCs w:val="21"/>
        </w:rPr>
        <w:t>robota</w:t>
      </w:r>
      <w:r w:rsidRPr="00006869">
        <w:rPr>
          <w:rFonts w:ascii="Times New Roman" w:hAnsi="Times New Roman" w:cs="Times New Roman"/>
          <w:szCs w:val="21"/>
        </w:rPr>
        <w:t>（强制劳动、苦工、奴役）。在原著中，</w:t>
      </w:r>
      <w:r w:rsidRPr="00006869">
        <w:rPr>
          <w:rFonts w:ascii="Times New Roman" w:hAnsi="Times New Roman" w:cs="Times New Roman"/>
          <w:szCs w:val="21"/>
        </w:rPr>
        <w:t>robotnik</w:t>
      </w:r>
      <w:r w:rsidRPr="00006869">
        <w:rPr>
          <w:rFonts w:ascii="Times New Roman" w:hAnsi="Times New Roman" w:cs="Times New Roman"/>
          <w:szCs w:val="21"/>
        </w:rPr>
        <w:t>是一种由人类制造出来的人形工作机械，具有人的外形、特征和功能，是最早的工业机器人设想。</w:t>
      </w:r>
    </w:p>
    <w:p w14:paraId="4BCD4ACF" w14:textId="25C1886B"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spade</w:t>
      </w:r>
      <w:r w:rsidRPr="00832D03">
        <w:rPr>
          <w:rFonts w:ascii="Times New Roman" w:hAnsi="Times New Roman" w:cs="Times New Roman"/>
          <w:szCs w:val="21"/>
        </w:rPr>
        <w:t>：</w:t>
      </w:r>
      <w:r w:rsidRPr="00832D03">
        <w:rPr>
          <w:rFonts w:ascii="Times New Roman" w:hAnsi="Times New Roman" w:cs="Times New Roman"/>
          <w:szCs w:val="21"/>
        </w:rPr>
        <w:t>[spe</w:t>
      </w:r>
      <w:r w:rsidR="00371452" w:rsidRPr="006E33EE">
        <w:rPr>
          <w:rFonts w:ascii="Times New Roman" w:hAnsi="Times New Roman" w:cs="Times New Roman"/>
          <w:szCs w:val="21"/>
        </w:rPr>
        <w:t>ɪ</w:t>
      </w:r>
      <w:r w:rsidRPr="00832D03">
        <w:rPr>
          <w:rFonts w:ascii="Times New Roman" w:hAnsi="Times New Roman" w:cs="Times New Roman"/>
          <w:szCs w:val="21"/>
        </w:rPr>
        <w:t xml:space="preserve">d] n. </w:t>
      </w:r>
      <w:r w:rsidRPr="00832D03">
        <w:rPr>
          <w:rFonts w:ascii="Times New Roman" w:hAnsi="Times New Roman" w:cs="Times New Roman"/>
          <w:szCs w:val="21"/>
        </w:rPr>
        <w:t>铁锹，铲子</w:t>
      </w:r>
    </w:p>
    <w:p w14:paraId="1DBBD738" w14:textId="400E46F0"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tube</w:t>
      </w:r>
      <w:r w:rsidRPr="00832D03">
        <w:rPr>
          <w:rFonts w:ascii="Times New Roman" w:hAnsi="Times New Roman" w:cs="Times New Roman"/>
          <w:szCs w:val="21"/>
        </w:rPr>
        <w:t>：</w:t>
      </w:r>
      <w:r w:rsidRPr="00832D03">
        <w:rPr>
          <w:rFonts w:ascii="Times New Roman" w:hAnsi="Times New Roman" w:cs="Times New Roman"/>
          <w:szCs w:val="21"/>
        </w:rPr>
        <w:t>[</w:t>
      </w:r>
      <w:r w:rsidR="00371452" w:rsidRPr="00371452">
        <w:rPr>
          <w:rFonts w:ascii="Times New Roman" w:hAnsi="Times New Roman" w:cs="Times New Roman"/>
          <w:szCs w:val="21"/>
        </w:rPr>
        <w:t>tjuːb</w:t>
      </w:r>
      <w:r w:rsidRPr="00832D03">
        <w:rPr>
          <w:rFonts w:ascii="Times New Roman" w:hAnsi="Times New Roman" w:cs="Times New Roman"/>
          <w:szCs w:val="21"/>
        </w:rPr>
        <w:t xml:space="preserve">] n. </w:t>
      </w:r>
      <w:r w:rsidRPr="00832D03">
        <w:rPr>
          <w:rFonts w:ascii="Times New Roman" w:hAnsi="Times New Roman" w:cs="Times New Roman"/>
          <w:szCs w:val="21"/>
        </w:rPr>
        <w:t>管；电子管</w:t>
      </w:r>
    </w:p>
    <w:p w14:paraId="4A3C4806" w14:textId="47CD9B31" w:rsidR="0053722C" w:rsidRPr="00832D03" w:rsidRDefault="0053722C"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wire</w:t>
      </w:r>
      <w:r w:rsidR="00CA40CC" w:rsidRPr="00832D03">
        <w:rPr>
          <w:rFonts w:ascii="Times New Roman" w:hAnsi="Times New Roman" w:cs="Times New Roman"/>
          <w:szCs w:val="21"/>
          <w:lang w:val="de-DE"/>
        </w:rPr>
        <w:t>：</w:t>
      </w:r>
      <w:r w:rsidR="00CA40CC" w:rsidRPr="00832D03">
        <w:rPr>
          <w:rFonts w:ascii="Times New Roman" w:hAnsi="Times New Roman" w:cs="Times New Roman"/>
          <w:szCs w:val="21"/>
          <w:lang w:val="de-DE"/>
        </w:rPr>
        <w:t>['waɪ</w:t>
      </w:r>
      <w:r w:rsidR="006E33EE">
        <w:rPr>
          <w:rFonts w:ascii="Times New Roman" w:hAnsi="Times New Roman" w:cs="Times New Roman"/>
          <w:szCs w:val="21"/>
          <w:lang w:val="de-DE"/>
        </w:rPr>
        <w:t>ə(r)</w:t>
      </w:r>
      <w:r w:rsidR="00CA40CC" w:rsidRPr="00832D03">
        <w:rPr>
          <w:rFonts w:ascii="Times New Roman" w:hAnsi="Times New Roman" w:cs="Times New Roman"/>
          <w:szCs w:val="21"/>
          <w:lang w:val="de-DE"/>
        </w:rPr>
        <w:t xml:space="preserve">] n. </w:t>
      </w:r>
      <w:r w:rsidR="00CA40CC" w:rsidRPr="00832D03">
        <w:rPr>
          <w:rFonts w:ascii="Times New Roman" w:hAnsi="Times New Roman" w:cs="Times New Roman"/>
          <w:szCs w:val="21"/>
          <w:lang w:val="de-DE"/>
        </w:rPr>
        <w:t>电线；金属丝</w:t>
      </w:r>
    </w:p>
    <w:p w14:paraId="05A3EF5E" w14:textId="77777777" w:rsidR="007B2DCB" w:rsidRPr="001B460E" w:rsidRDefault="008543E4" w:rsidP="005D3898">
      <w:pPr>
        <w:pStyle w:val="2"/>
        <w:numPr>
          <w:ilvl w:val="0"/>
          <w:numId w:val="7"/>
        </w:numPr>
        <w:rPr>
          <w:sz w:val="24"/>
          <w:szCs w:val="24"/>
        </w:rPr>
      </w:pPr>
      <w:bookmarkStart w:id="72" w:name="_Toc504321561"/>
      <w:r>
        <w:rPr>
          <w:rFonts w:hint="eastAsia"/>
          <w:sz w:val="24"/>
          <w:szCs w:val="24"/>
        </w:rPr>
        <w:t>购物财经</w:t>
      </w:r>
      <w:bookmarkEnd w:id="72"/>
    </w:p>
    <w:p w14:paraId="7D228CD0" w14:textId="36CB23BC" w:rsidR="007D71DC" w:rsidRPr="005B20C0" w:rsidRDefault="007D71DC" w:rsidP="007D71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bargain</w:t>
      </w:r>
      <w:r w:rsidRPr="00832D03">
        <w:rPr>
          <w:rFonts w:ascii="Times New Roman" w:hAnsi="Times New Roman" w:cs="Times New Roman"/>
        </w:rPr>
        <w:t>：</w:t>
      </w:r>
      <w:r w:rsidR="00CA40CC" w:rsidRPr="00832D03">
        <w:rPr>
          <w:rFonts w:ascii="Times New Roman" w:hAnsi="Times New Roman" w:cs="Times New Roman"/>
          <w:szCs w:val="21"/>
        </w:rPr>
        <w:t>[</w:t>
      </w:r>
      <w:r w:rsidR="00371452" w:rsidRPr="00371452">
        <w:rPr>
          <w:rFonts w:ascii="Times New Roman" w:hAnsi="Times New Roman" w:cs="Times New Roman"/>
          <w:szCs w:val="21"/>
        </w:rPr>
        <w:t>ˈb</w:t>
      </w:r>
      <w:r w:rsidR="00371452" w:rsidRPr="00371452">
        <w:rPr>
          <w:rFonts w:ascii="Times New Roman" w:hAnsi="Times New Roman" w:cs="Times New Roman" w:hint="eastAsia"/>
          <w:szCs w:val="21"/>
        </w:rPr>
        <w:t>ɑ</w:t>
      </w:r>
      <w:r w:rsidR="00371452" w:rsidRPr="00371452">
        <w:rPr>
          <w:rFonts w:ascii="Times New Roman" w:hAnsi="Times New Roman" w:cs="Times New Roman"/>
          <w:szCs w:val="21"/>
        </w:rPr>
        <w:t>ː</w:t>
      </w:r>
      <w:r w:rsidR="00371452" w:rsidRPr="00371452">
        <w:rPr>
          <w:rFonts w:ascii="Times New Roman" w:hAnsi="Times New Roman" w:cs="Times New Roman" w:hint="eastAsia"/>
          <w:szCs w:val="21"/>
        </w:rPr>
        <w:t>ɡ</w:t>
      </w:r>
      <w:r w:rsidR="00371452" w:rsidRPr="00371452">
        <w:rPr>
          <w:rFonts w:ascii="Times New Roman" w:hAnsi="Times New Roman" w:cs="Times New Roman"/>
          <w:szCs w:val="21"/>
        </w:rPr>
        <w:t>ən</w:t>
      </w:r>
      <w:r w:rsidR="005B20C0">
        <w:rPr>
          <w:rFonts w:ascii="Times New Roman" w:hAnsi="Times New Roman" w:cs="Times New Roman"/>
          <w:szCs w:val="21"/>
        </w:rPr>
        <w:t>] v</w:t>
      </w:r>
      <w:r w:rsidR="00CA40CC" w:rsidRPr="00832D03">
        <w:rPr>
          <w:rFonts w:ascii="Times New Roman" w:hAnsi="Times New Roman" w:cs="Times New Roman"/>
          <w:szCs w:val="21"/>
        </w:rPr>
        <w:t>.</w:t>
      </w:r>
      <w:r w:rsidR="00CA40CC" w:rsidRPr="00832D03">
        <w:rPr>
          <w:rFonts w:ascii="Times New Roman" w:hAnsi="Times New Roman" w:cs="Times New Roman"/>
          <w:szCs w:val="21"/>
        </w:rPr>
        <w:t>讨价还价</w:t>
      </w:r>
      <w:r w:rsidR="00CA40CC" w:rsidRPr="00832D03">
        <w:rPr>
          <w:rFonts w:ascii="Times New Roman" w:hAnsi="Times New Roman" w:cs="Times New Roman"/>
          <w:szCs w:val="21"/>
        </w:rPr>
        <w:t>n.</w:t>
      </w:r>
      <w:r w:rsidR="00CA40CC" w:rsidRPr="00832D03">
        <w:rPr>
          <w:rFonts w:ascii="Times New Roman" w:hAnsi="Times New Roman" w:cs="Times New Roman"/>
          <w:szCs w:val="21"/>
        </w:rPr>
        <w:t>交易；便宜货</w:t>
      </w:r>
    </w:p>
    <w:p w14:paraId="3180F316"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bargain=bar</w:t>
      </w:r>
      <w:r>
        <w:rPr>
          <w:rFonts w:ascii="Times New Roman" w:hAnsi="Times New Roman" w:cs="Times New Roman" w:hint="eastAsia"/>
          <w:szCs w:val="21"/>
        </w:rPr>
        <w:t>（酒吧）</w:t>
      </w:r>
      <w:r>
        <w:rPr>
          <w:rFonts w:ascii="Times New Roman" w:hAnsi="Times New Roman" w:cs="Times New Roman" w:hint="eastAsia"/>
          <w:szCs w:val="21"/>
        </w:rPr>
        <w:t>+gain</w:t>
      </w:r>
      <w:r>
        <w:rPr>
          <w:rFonts w:ascii="Times New Roman" w:hAnsi="Times New Roman" w:cs="Times New Roman" w:hint="eastAsia"/>
          <w:szCs w:val="21"/>
        </w:rPr>
        <w:t>（获得）→在酒吧里讨价还价，买到便宜货</w:t>
      </w:r>
    </w:p>
    <w:p w14:paraId="3AFA5FA5" w14:textId="77777777"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bid</w:t>
      </w:r>
      <w:r w:rsidRPr="00832D03">
        <w:rPr>
          <w:rFonts w:ascii="Times New Roman" w:hAnsi="Times New Roman" w:cs="Times New Roman"/>
        </w:rPr>
        <w:t>：</w:t>
      </w:r>
      <w:r w:rsidR="00CA40CC" w:rsidRPr="00832D03">
        <w:rPr>
          <w:rFonts w:ascii="Times New Roman" w:hAnsi="Times New Roman" w:cs="Times New Roman"/>
          <w:szCs w:val="21"/>
        </w:rPr>
        <w:t>[bɪd</w:t>
      </w:r>
      <w:r w:rsidR="005B20C0">
        <w:rPr>
          <w:rFonts w:ascii="Times New Roman" w:hAnsi="Times New Roman" w:cs="Times New Roman"/>
          <w:szCs w:val="21"/>
        </w:rPr>
        <w:t>] v</w:t>
      </w:r>
      <w:r w:rsidR="00CA40CC" w:rsidRPr="00832D03">
        <w:rPr>
          <w:rFonts w:ascii="Times New Roman" w:hAnsi="Times New Roman" w:cs="Times New Roman"/>
          <w:szCs w:val="21"/>
        </w:rPr>
        <w:t>t.</w:t>
      </w:r>
      <w:r w:rsidR="00CA40CC" w:rsidRPr="00832D03">
        <w:rPr>
          <w:rFonts w:ascii="Times New Roman" w:hAnsi="Times New Roman" w:cs="Times New Roman"/>
          <w:szCs w:val="21"/>
        </w:rPr>
        <w:t>投标；出价；表示</w:t>
      </w:r>
    </w:p>
    <w:p w14:paraId="32340FD0" w14:textId="77777777" w:rsidR="00D30417" w:rsidRPr="00832D03" w:rsidRDefault="00D30417" w:rsidP="00D3041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brand</w:t>
      </w:r>
      <w:r w:rsidRPr="00832D03">
        <w:rPr>
          <w:rFonts w:ascii="Times New Roman" w:hAnsi="Times New Roman" w:cs="Times New Roman"/>
        </w:rPr>
        <w:t>：</w:t>
      </w:r>
      <w:r w:rsidRPr="00832D03">
        <w:rPr>
          <w:rFonts w:ascii="Times New Roman" w:hAnsi="Times New Roman" w:cs="Times New Roman"/>
          <w:szCs w:val="21"/>
        </w:rPr>
        <w:t>[brænd</w:t>
      </w:r>
      <w:r w:rsidR="00943C76">
        <w:rPr>
          <w:rFonts w:ascii="Times New Roman" w:hAnsi="Times New Roman" w:cs="Times New Roman"/>
          <w:szCs w:val="21"/>
        </w:rPr>
        <w:t>] n.</w:t>
      </w:r>
      <w:r w:rsidRPr="00832D03">
        <w:rPr>
          <w:rFonts w:ascii="Times New Roman" w:hAnsi="Times New Roman" w:cs="Times New Roman"/>
          <w:szCs w:val="21"/>
        </w:rPr>
        <w:t>商标；品牌；烙印</w:t>
      </w:r>
    </w:p>
    <w:p w14:paraId="124F745C" w14:textId="77777777" w:rsidR="00D30417" w:rsidRDefault="00D30417" w:rsidP="00D3041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源自古北欧语，表示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火、火光、燃烧的木头、火炬</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等意思。在古代，为了区分牲畜，牧场主往往会用烙铁在牲畜身上打上烙印。因此，单词</w:t>
      </w:r>
      <w:r w:rsidRPr="003A5554">
        <w:rPr>
          <w:rFonts w:ascii="Times New Roman" w:eastAsia="宋体" w:hAnsi="Times New Roman" w:cs="Times New Roman"/>
          <w:color w:val="000000" w:themeColor="text1"/>
          <w:szCs w:val="21"/>
        </w:rPr>
        <w:t>brand</w:t>
      </w:r>
      <w:r w:rsidRPr="003A5554">
        <w:rPr>
          <w:rFonts w:ascii="Times New Roman" w:eastAsia="宋体" w:hAnsi="Times New Roman" w:cs="Times New Roman"/>
          <w:color w:val="000000" w:themeColor="text1"/>
          <w:szCs w:val="21"/>
        </w:rPr>
        <w:t>在这种场景下衍生出</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火印、烙印</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的意思。而动物身上的烙印就是最早的品牌了，所以后来人们在表示商品的品牌时，依然沿用</w:t>
      </w:r>
      <w:r w:rsidRPr="003A5554">
        <w:rPr>
          <w:rFonts w:ascii="Times New Roman" w:eastAsia="宋体" w:hAnsi="Times New Roman" w:cs="Times New Roman"/>
          <w:color w:val="000000" w:themeColor="text1"/>
          <w:szCs w:val="21"/>
        </w:rPr>
        <w:t>brand</w:t>
      </w:r>
      <w:r w:rsidRPr="003A5554">
        <w:rPr>
          <w:rFonts w:ascii="Times New Roman" w:eastAsia="宋体" w:hAnsi="Times New Roman" w:cs="Times New Roman"/>
          <w:color w:val="000000" w:themeColor="text1"/>
          <w:szCs w:val="21"/>
        </w:rPr>
        <w:t>一词。</w:t>
      </w:r>
    </w:p>
    <w:p w14:paraId="0D2FA014" w14:textId="77777777"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buy</w:t>
      </w:r>
      <w:r w:rsidRPr="00832D03">
        <w:rPr>
          <w:rFonts w:ascii="Times New Roman" w:hAnsi="Times New Roman" w:cs="Times New Roman"/>
        </w:rPr>
        <w:t>：</w:t>
      </w:r>
      <w:r w:rsidRPr="00832D03">
        <w:rPr>
          <w:rFonts w:ascii="Times New Roman" w:hAnsi="Times New Roman" w:cs="Times New Roman"/>
          <w:szCs w:val="21"/>
        </w:rPr>
        <w:t>[baɪ</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rPr>
        <w:t>购买</w:t>
      </w:r>
    </w:p>
    <w:p w14:paraId="771CCAA5" w14:textId="296BC9DF"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borrow</w:t>
      </w:r>
      <w:r w:rsidRPr="00832D03">
        <w:rPr>
          <w:rFonts w:ascii="Times New Roman" w:hAnsi="Times New Roman" w:cs="Times New Roman"/>
        </w:rPr>
        <w:t>：</w:t>
      </w:r>
      <w:r w:rsidRPr="00832D03">
        <w:rPr>
          <w:rFonts w:ascii="Times New Roman" w:hAnsi="Times New Roman" w:cs="Times New Roman"/>
          <w:szCs w:val="21"/>
        </w:rPr>
        <w:t>[</w:t>
      </w:r>
      <w:r w:rsidR="00371452" w:rsidRPr="00371452">
        <w:rPr>
          <w:rFonts w:ascii="Times New Roman" w:hAnsi="Times New Roman" w:cs="Times New Roman"/>
          <w:szCs w:val="21"/>
        </w:rPr>
        <w:t>ˈbɒrəʊ</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rPr>
        <w:t>借</w:t>
      </w:r>
    </w:p>
    <w:p w14:paraId="269722AA" w14:textId="77777777"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bill</w:t>
      </w:r>
      <w:r w:rsidRPr="00832D03">
        <w:rPr>
          <w:rFonts w:ascii="Times New Roman" w:hAnsi="Times New Roman" w:cs="Times New Roman"/>
        </w:rPr>
        <w:t>：</w:t>
      </w:r>
      <w:r w:rsidR="00CA40CC" w:rsidRPr="00832D03">
        <w:rPr>
          <w:rFonts w:ascii="Times New Roman" w:hAnsi="Times New Roman" w:cs="Times New Roman"/>
          <w:szCs w:val="21"/>
        </w:rPr>
        <w:t>[bɪl</w:t>
      </w:r>
      <w:r w:rsidR="00943C76">
        <w:rPr>
          <w:rFonts w:ascii="Times New Roman" w:hAnsi="Times New Roman" w:cs="Times New Roman"/>
          <w:szCs w:val="21"/>
        </w:rPr>
        <w:t>] n.</w:t>
      </w:r>
      <w:r w:rsidRPr="00832D03">
        <w:rPr>
          <w:rFonts w:ascii="Times New Roman" w:hAnsi="Times New Roman" w:cs="Times New Roman"/>
        </w:rPr>
        <w:t>账单</w:t>
      </w:r>
      <w:r w:rsidR="00CA40CC" w:rsidRPr="00832D03">
        <w:rPr>
          <w:rFonts w:ascii="Times New Roman" w:hAnsi="Times New Roman" w:cs="Times New Roman"/>
        </w:rPr>
        <w:t>；钞票；法案</w:t>
      </w:r>
    </w:p>
    <w:p w14:paraId="0F199E04" w14:textId="677C147D"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cheap</w:t>
      </w:r>
      <w:r w:rsidRPr="00832D03">
        <w:rPr>
          <w:rFonts w:ascii="Times New Roman" w:hAnsi="Times New Roman" w:cs="Times New Roman"/>
        </w:rPr>
        <w:t>：</w:t>
      </w:r>
      <w:r w:rsidRPr="00832D03">
        <w:rPr>
          <w:rFonts w:ascii="Times New Roman" w:hAnsi="Times New Roman" w:cs="Times New Roman"/>
          <w:szCs w:val="21"/>
        </w:rPr>
        <w:t>[tʃi</w:t>
      </w:r>
      <w:r w:rsidR="00371452" w:rsidRPr="006E33EE">
        <w:rPr>
          <w:rFonts w:ascii="Times New Roman" w:hAnsi="Times New Roman" w:cs="Times New Roman"/>
          <w:szCs w:val="21"/>
        </w:rPr>
        <w:t>ː</w:t>
      </w:r>
      <w:r w:rsidRPr="00832D03">
        <w:rPr>
          <w:rFonts w:ascii="Times New Roman" w:hAnsi="Times New Roman" w:cs="Times New Roman"/>
          <w:szCs w:val="21"/>
        </w:rPr>
        <w:t>p</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便宜的；小气的；不值钱的</w:t>
      </w:r>
    </w:p>
    <w:p w14:paraId="64CFB327" w14:textId="47D1A767"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cheque</w:t>
      </w:r>
      <w:r w:rsidRPr="00832D03">
        <w:rPr>
          <w:rFonts w:ascii="Times New Roman" w:hAnsi="Times New Roman" w:cs="Times New Roman"/>
        </w:rPr>
        <w:t>：</w:t>
      </w:r>
      <w:r w:rsidRPr="00832D03">
        <w:rPr>
          <w:rFonts w:ascii="Times New Roman" w:hAnsi="Times New Roman" w:cs="Times New Roman"/>
          <w:szCs w:val="21"/>
        </w:rPr>
        <w:t>[tʃ</w:t>
      </w:r>
      <w:r w:rsidR="00371452" w:rsidRPr="006E33EE">
        <w:rPr>
          <w:rFonts w:ascii="Times New Roman" w:hAnsi="Times New Roman" w:cs="Times New Roman" w:hint="eastAsia"/>
          <w:szCs w:val="21"/>
        </w:rPr>
        <w:t>e</w:t>
      </w:r>
      <w:r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szCs w:val="21"/>
        </w:rPr>
        <w:t>支票，</w:t>
      </w:r>
      <w:r w:rsidRPr="00832D03">
        <w:rPr>
          <w:rFonts w:ascii="Times New Roman" w:hAnsi="Times New Roman" w:cs="Times New Roman"/>
          <w:szCs w:val="21"/>
        </w:rPr>
        <w:t>check</w:t>
      </w:r>
      <w:r w:rsidRPr="00832D03">
        <w:rPr>
          <w:rFonts w:ascii="Times New Roman" w:hAnsi="Times New Roman" w:cs="Times New Roman"/>
          <w:szCs w:val="21"/>
        </w:rPr>
        <w:t>的英式写法</w:t>
      </w:r>
    </w:p>
    <w:p w14:paraId="0F18C5C0" w14:textId="77777777"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coin</w:t>
      </w:r>
      <w:r w:rsidRPr="00832D03">
        <w:rPr>
          <w:rFonts w:ascii="Times New Roman" w:hAnsi="Times New Roman" w:cs="Times New Roman"/>
        </w:rPr>
        <w:t>：</w:t>
      </w:r>
      <w:r w:rsidR="00CA40CC" w:rsidRPr="00832D03">
        <w:rPr>
          <w:rFonts w:ascii="Times New Roman" w:hAnsi="Times New Roman" w:cs="Times New Roman"/>
          <w:szCs w:val="21"/>
        </w:rPr>
        <w:t>[kɔɪn</w:t>
      </w:r>
      <w:r w:rsidR="00943C76">
        <w:rPr>
          <w:rFonts w:ascii="Times New Roman" w:hAnsi="Times New Roman" w:cs="Times New Roman"/>
          <w:szCs w:val="21"/>
        </w:rPr>
        <w:t>] n.</w:t>
      </w:r>
      <w:r w:rsidR="00CA40CC" w:rsidRPr="00832D03">
        <w:rPr>
          <w:rFonts w:ascii="Times New Roman" w:hAnsi="Times New Roman" w:cs="Times New Roman"/>
          <w:szCs w:val="21"/>
        </w:rPr>
        <w:t>硬币，钱币</w:t>
      </w:r>
      <w:r w:rsidR="00CA40CC" w:rsidRPr="00832D03">
        <w:rPr>
          <w:rFonts w:ascii="Times New Roman" w:hAnsi="Times New Roman" w:cs="Times New Roman"/>
          <w:szCs w:val="21"/>
        </w:rPr>
        <w:t>vt.</w:t>
      </w:r>
      <w:r w:rsidR="00CA40CC" w:rsidRPr="00832D03">
        <w:rPr>
          <w:rFonts w:ascii="Times New Roman" w:hAnsi="Times New Roman" w:cs="Times New Roman"/>
          <w:szCs w:val="21"/>
        </w:rPr>
        <w:t>铸造（货币）；杜撰，创造</w:t>
      </w:r>
    </w:p>
    <w:p w14:paraId="4466FD6A" w14:textId="5BC533F2" w:rsidR="00EF5907" w:rsidRPr="00832D03" w:rsidRDefault="00EF5907"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penny</w:t>
      </w:r>
      <w:r w:rsidR="00CA40CC" w:rsidRPr="00832D03">
        <w:rPr>
          <w:rFonts w:ascii="Times New Roman" w:hAnsi="Times New Roman" w:cs="Times New Roman"/>
          <w:szCs w:val="21"/>
        </w:rPr>
        <w:t>：</w:t>
      </w:r>
      <w:r w:rsidR="00CA40CC" w:rsidRPr="00832D03">
        <w:rPr>
          <w:rFonts w:ascii="Times New Roman" w:hAnsi="Times New Roman" w:cs="Times New Roman"/>
          <w:szCs w:val="21"/>
        </w:rPr>
        <w:t>['p</w:t>
      </w:r>
      <w:r w:rsidR="00371452" w:rsidRPr="006E33EE">
        <w:rPr>
          <w:rFonts w:ascii="Times New Roman" w:hAnsi="Times New Roman" w:cs="Times New Roman" w:hint="eastAsia"/>
          <w:szCs w:val="21"/>
        </w:rPr>
        <w:t>e</w:t>
      </w:r>
      <w:r w:rsidR="00CA40CC" w:rsidRPr="00832D03">
        <w:rPr>
          <w:rFonts w:ascii="Times New Roman" w:hAnsi="Times New Roman" w:cs="Times New Roman"/>
          <w:szCs w:val="21"/>
        </w:rPr>
        <w:t>ni] n.</w:t>
      </w:r>
      <w:r w:rsidR="00CA40CC" w:rsidRPr="00832D03">
        <w:rPr>
          <w:rFonts w:ascii="Times New Roman" w:hAnsi="Times New Roman" w:cs="Times New Roman"/>
          <w:szCs w:val="21"/>
        </w:rPr>
        <w:t>（美）分；便士</w:t>
      </w:r>
    </w:p>
    <w:p w14:paraId="3E149ADB" w14:textId="214F7EB0" w:rsidR="005F3233" w:rsidRPr="00832D03" w:rsidRDefault="005F3233"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dollar</w:t>
      </w:r>
      <w:r w:rsidR="00CA40CC" w:rsidRPr="00832D03">
        <w:rPr>
          <w:rFonts w:ascii="Times New Roman" w:hAnsi="Times New Roman" w:cs="Times New Roman"/>
        </w:rPr>
        <w:t>：</w:t>
      </w:r>
      <w:r w:rsidR="00CA40CC" w:rsidRPr="00832D03">
        <w:rPr>
          <w:rFonts w:ascii="Times New Roman" w:hAnsi="Times New Roman" w:cs="Times New Roman"/>
        </w:rPr>
        <w:t>['d</w:t>
      </w:r>
      <w:r w:rsidR="00371452" w:rsidRPr="006E33EE">
        <w:rPr>
          <w:rFonts w:ascii="Times New Roman" w:hAnsi="Times New Roman" w:cs="Times New Roman"/>
          <w:szCs w:val="21"/>
        </w:rPr>
        <w:t>ɒ</w:t>
      </w:r>
      <w:r w:rsidR="00CA40CC" w:rsidRPr="00832D03">
        <w:rPr>
          <w:rFonts w:ascii="Times New Roman" w:hAnsi="Times New Roman" w:cs="Times New Roman"/>
        </w:rPr>
        <w:t>l</w:t>
      </w:r>
      <w:r w:rsidR="006E33EE">
        <w:rPr>
          <w:rFonts w:ascii="Times New Roman" w:hAnsi="Times New Roman" w:cs="Times New Roman"/>
        </w:rPr>
        <w:t>ə(r)</w:t>
      </w:r>
      <w:r w:rsidR="00CA40CC" w:rsidRPr="00832D03">
        <w:rPr>
          <w:rFonts w:ascii="Times New Roman" w:hAnsi="Times New Roman" w:cs="Times New Roman"/>
        </w:rPr>
        <w:t xml:space="preserve">] n. </w:t>
      </w:r>
      <w:r w:rsidR="00CA40CC" w:rsidRPr="00832D03">
        <w:rPr>
          <w:rFonts w:ascii="Times New Roman" w:hAnsi="Times New Roman" w:cs="Times New Roman"/>
        </w:rPr>
        <w:t>美元</w:t>
      </w:r>
    </w:p>
    <w:p w14:paraId="3785AB1C" w14:textId="77777777" w:rsidR="00D87068" w:rsidRPr="00832D03" w:rsidRDefault="00D87068"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pound</w:t>
      </w:r>
      <w:r w:rsidR="00CA40CC" w:rsidRPr="00832D03">
        <w:rPr>
          <w:rFonts w:ascii="Times New Roman" w:hAnsi="Times New Roman" w:cs="Times New Roman"/>
          <w:szCs w:val="21"/>
        </w:rPr>
        <w:t>：</w:t>
      </w:r>
      <w:r w:rsidR="00CA40CC" w:rsidRPr="00832D03">
        <w:rPr>
          <w:rFonts w:ascii="Times New Roman" w:hAnsi="Times New Roman" w:cs="Times New Roman"/>
          <w:szCs w:val="21"/>
        </w:rPr>
        <w:t xml:space="preserve">[paʊnd] n. </w:t>
      </w:r>
      <w:r w:rsidR="00CA40CC" w:rsidRPr="00832D03">
        <w:rPr>
          <w:rFonts w:ascii="Times New Roman" w:hAnsi="Times New Roman" w:cs="Times New Roman"/>
          <w:szCs w:val="21"/>
        </w:rPr>
        <w:t>英镑</w:t>
      </w:r>
    </w:p>
    <w:p w14:paraId="1E022C10" w14:textId="77777777" w:rsidR="005F3233" w:rsidRPr="00832D03" w:rsidRDefault="005F3233"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franc</w:t>
      </w:r>
      <w:r w:rsidR="00CA40CC" w:rsidRPr="00832D03">
        <w:rPr>
          <w:rFonts w:ascii="Times New Roman" w:hAnsi="Times New Roman" w:cs="Times New Roman"/>
        </w:rPr>
        <w:t>：</w:t>
      </w:r>
      <w:r w:rsidR="00CA40CC" w:rsidRPr="00832D03">
        <w:rPr>
          <w:rFonts w:ascii="Times New Roman" w:hAnsi="Times New Roman" w:cs="Times New Roman"/>
        </w:rPr>
        <w:t xml:space="preserve">[fræŋk] n. </w:t>
      </w:r>
      <w:r w:rsidR="00CA40CC" w:rsidRPr="00832D03">
        <w:rPr>
          <w:rFonts w:ascii="Times New Roman" w:hAnsi="Times New Roman" w:cs="Times New Roman"/>
        </w:rPr>
        <w:t>法郎</w:t>
      </w:r>
    </w:p>
    <w:p w14:paraId="546121F3" w14:textId="77777777" w:rsidR="00DE55C7" w:rsidRPr="00DE55C7" w:rsidRDefault="00DE55C7" w:rsidP="00DE55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词源解释：来自法语，与</w:t>
      </w:r>
      <w:r>
        <w:rPr>
          <w:rFonts w:ascii="Times New Roman" w:hAnsi="Times New Roman" w:cs="Times New Roman" w:hint="eastAsia"/>
          <w:szCs w:val="21"/>
        </w:rPr>
        <w:t>France</w:t>
      </w:r>
      <w:r>
        <w:rPr>
          <w:rFonts w:ascii="Times New Roman" w:hAnsi="Times New Roman" w:cs="Times New Roman" w:hint="eastAsia"/>
          <w:szCs w:val="21"/>
        </w:rPr>
        <w:t>（法国）、</w:t>
      </w:r>
      <w:r>
        <w:rPr>
          <w:rFonts w:ascii="Times New Roman" w:hAnsi="Times New Roman" w:cs="Times New Roman" w:hint="eastAsia"/>
          <w:szCs w:val="21"/>
        </w:rPr>
        <w:t>French</w:t>
      </w:r>
      <w:r>
        <w:rPr>
          <w:rFonts w:ascii="Times New Roman" w:hAnsi="Times New Roman" w:cs="Times New Roman" w:hint="eastAsia"/>
          <w:szCs w:val="21"/>
        </w:rPr>
        <w:t>（法语、法国人）等同源。</w:t>
      </w:r>
    </w:p>
    <w:p w14:paraId="2D6053B3" w14:textId="196CA114" w:rsidR="00230F93" w:rsidRPr="00832D03" w:rsidRDefault="00230F93" w:rsidP="00230F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cost</w:t>
      </w:r>
      <w:r w:rsidR="00CA40CC" w:rsidRPr="00832D03">
        <w:rPr>
          <w:rFonts w:ascii="Times New Roman" w:hAnsi="Times New Roman" w:cs="Times New Roman"/>
        </w:rPr>
        <w:t>：</w:t>
      </w:r>
      <w:r w:rsidR="00CA40CC" w:rsidRPr="00832D03">
        <w:rPr>
          <w:rFonts w:ascii="Times New Roman" w:hAnsi="Times New Roman" w:cs="Times New Roman"/>
        </w:rPr>
        <w:t>[k</w:t>
      </w:r>
      <w:r w:rsidR="00371452" w:rsidRPr="006E33EE">
        <w:rPr>
          <w:rFonts w:ascii="Times New Roman" w:hAnsi="Times New Roman" w:cs="Times New Roman"/>
          <w:szCs w:val="21"/>
        </w:rPr>
        <w:t>ɒ</w:t>
      </w:r>
      <w:r w:rsidR="00CA40CC" w:rsidRPr="00832D03">
        <w:rPr>
          <w:rFonts w:ascii="Times New Roman" w:hAnsi="Times New Roman" w:cs="Times New Roman"/>
        </w:rPr>
        <w:t>st] v.</w:t>
      </w:r>
      <w:r w:rsidR="00CA40CC" w:rsidRPr="00832D03">
        <w:rPr>
          <w:rFonts w:ascii="Times New Roman" w:hAnsi="Times New Roman" w:cs="Times New Roman"/>
        </w:rPr>
        <w:t>花费</w:t>
      </w:r>
      <w:r w:rsidR="00CA40CC" w:rsidRPr="00832D03">
        <w:rPr>
          <w:rFonts w:ascii="Times New Roman" w:hAnsi="Times New Roman" w:cs="Times New Roman"/>
        </w:rPr>
        <w:t>n.</w:t>
      </w:r>
      <w:r w:rsidR="00CA40CC" w:rsidRPr="00832D03">
        <w:rPr>
          <w:rFonts w:ascii="Times New Roman" w:hAnsi="Times New Roman" w:cs="Times New Roman"/>
        </w:rPr>
        <w:t>费用；代价；成本</w:t>
      </w:r>
    </w:p>
    <w:p w14:paraId="6377CD7F" w14:textId="02E056CD" w:rsidR="00230F93" w:rsidRPr="00832D03" w:rsidRDefault="00B27755" w:rsidP="00B277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deal</w:t>
      </w:r>
      <w:r w:rsidR="00CA40CC" w:rsidRPr="00832D03">
        <w:rPr>
          <w:rFonts w:ascii="Times New Roman" w:hAnsi="Times New Roman" w:cs="Times New Roman"/>
        </w:rPr>
        <w:t>：</w:t>
      </w:r>
      <w:r w:rsidR="00CA40CC" w:rsidRPr="00832D03">
        <w:rPr>
          <w:rFonts w:ascii="Times New Roman" w:hAnsi="Times New Roman" w:cs="Times New Roman"/>
        </w:rPr>
        <w:t>[di</w:t>
      </w:r>
      <w:r w:rsidR="00371452" w:rsidRPr="006E33EE">
        <w:rPr>
          <w:rFonts w:ascii="Times New Roman" w:hAnsi="Times New Roman" w:cs="Times New Roman"/>
          <w:szCs w:val="21"/>
        </w:rPr>
        <w:t>ː</w:t>
      </w:r>
      <w:r w:rsidR="00CA40CC" w:rsidRPr="00832D03">
        <w:rPr>
          <w:rFonts w:ascii="Times New Roman" w:hAnsi="Times New Roman" w:cs="Times New Roman"/>
        </w:rPr>
        <w:t>l] n.v.</w:t>
      </w:r>
      <w:r w:rsidR="00CA40CC" w:rsidRPr="00832D03">
        <w:rPr>
          <w:rFonts w:ascii="Times New Roman" w:hAnsi="Times New Roman" w:cs="Times New Roman"/>
        </w:rPr>
        <w:t>交易</w:t>
      </w:r>
    </w:p>
    <w:p w14:paraId="06136851" w14:textId="184A94CA" w:rsidR="005358A6" w:rsidRPr="00832D03" w:rsidRDefault="005358A6"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earn</w:t>
      </w:r>
      <w:r w:rsidR="00CA40CC" w:rsidRPr="00832D03">
        <w:rPr>
          <w:rFonts w:ascii="Times New Roman" w:hAnsi="Times New Roman" w:cs="Times New Roman"/>
        </w:rPr>
        <w:t>：</w:t>
      </w:r>
      <w:r w:rsidR="00CA40CC" w:rsidRPr="00832D03">
        <w:rPr>
          <w:rFonts w:ascii="Times New Roman" w:hAnsi="Times New Roman" w:cs="Times New Roman"/>
        </w:rPr>
        <w:t>[</w:t>
      </w:r>
      <w:r w:rsidR="00371452" w:rsidRPr="006E33EE">
        <w:rPr>
          <w:rFonts w:ascii="Times New Roman" w:hAnsi="Times New Roman" w:cs="Times New Roman"/>
          <w:szCs w:val="21"/>
        </w:rPr>
        <w:t>ɜː</w:t>
      </w:r>
      <w:r w:rsidR="00CA40CC" w:rsidRPr="00832D03">
        <w:rPr>
          <w:rFonts w:ascii="Times New Roman" w:hAnsi="Times New Roman" w:cs="Times New Roman"/>
        </w:rPr>
        <w:t>n] vt.</w:t>
      </w:r>
      <w:r w:rsidR="00CA40CC" w:rsidRPr="00832D03">
        <w:rPr>
          <w:rFonts w:ascii="Times New Roman" w:hAnsi="Times New Roman" w:cs="Times New Roman"/>
        </w:rPr>
        <w:t>赚得；获得，挣得</w:t>
      </w:r>
    </w:p>
    <w:p w14:paraId="3195A379" w14:textId="0AEBFA2D" w:rsidR="004576B3" w:rsidRPr="00832D03" w:rsidRDefault="004576B3" w:rsidP="004576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gain</w:t>
      </w:r>
      <w:r w:rsidRPr="00832D03">
        <w:rPr>
          <w:rFonts w:ascii="Times New Roman" w:hAnsi="Times New Roman" w:cs="Times New Roman"/>
        </w:rPr>
        <w:t>：</w:t>
      </w:r>
      <w:r w:rsidRPr="00832D03">
        <w:rPr>
          <w:rFonts w:ascii="Times New Roman" w:hAnsi="Times New Roman" w:cs="Times New Roman"/>
        </w:rPr>
        <w:t>[ɡe</w:t>
      </w:r>
      <w:r w:rsidR="00371452" w:rsidRPr="006E33EE">
        <w:rPr>
          <w:rFonts w:ascii="Times New Roman" w:hAnsi="Times New Roman" w:cs="Times New Roman"/>
          <w:szCs w:val="21"/>
        </w:rPr>
        <w:t>ː</w:t>
      </w:r>
      <w:r w:rsidRPr="00832D03">
        <w:rPr>
          <w:rFonts w:ascii="Times New Roman" w:hAnsi="Times New Roman" w:cs="Times New Roman"/>
        </w:rPr>
        <w:t>n] v.</w:t>
      </w:r>
      <w:r w:rsidRPr="00832D03">
        <w:rPr>
          <w:rFonts w:ascii="Times New Roman" w:hAnsi="Times New Roman" w:cs="Times New Roman"/>
        </w:rPr>
        <w:t>获得；增加；获利</w:t>
      </w:r>
      <w:r w:rsidRPr="00832D03">
        <w:rPr>
          <w:rFonts w:ascii="Times New Roman" w:hAnsi="Times New Roman" w:cs="Times New Roman"/>
        </w:rPr>
        <w:t>n.</w:t>
      </w:r>
      <w:r w:rsidRPr="00832D03">
        <w:rPr>
          <w:rFonts w:ascii="Times New Roman" w:hAnsi="Times New Roman" w:cs="Times New Roman"/>
        </w:rPr>
        <w:t>收获，利润</w:t>
      </w:r>
    </w:p>
    <w:p w14:paraId="54AD2DB3" w14:textId="360B9014"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fair</w:t>
      </w:r>
      <w:r w:rsidRPr="00832D03">
        <w:rPr>
          <w:rFonts w:ascii="Times New Roman" w:hAnsi="Times New Roman" w:cs="Times New Roman"/>
        </w:rPr>
        <w:t>：</w:t>
      </w:r>
      <w:r w:rsidRPr="00832D03">
        <w:rPr>
          <w:rFonts w:ascii="Times New Roman" w:hAnsi="Times New Roman" w:cs="Times New Roman"/>
        </w:rPr>
        <w:t>[f</w:t>
      </w:r>
      <w:r w:rsidR="00371452" w:rsidRPr="006E33EE">
        <w:rPr>
          <w:rFonts w:ascii="Times New Roman" w:hAnsi="Times New Roman" w:cs="Times New Roman" w:hint="eastAsia"/>
          <w:szCs w:val="21"/>
        </w:rPr>
        <w:t>e</w:t>
      </w:r>
      <w:r w:rsidR="00371452" w:rsidRPr="006E33EE">
        <w:rPr>
          <w:rFonts w:ascii="Times New Roman" w:hAnsi="Times New Roman" w:cs="Times New Roman"/>
          <w:szCs w:val="21"/>
        </w:rPr>
        <w:t>ə(r)</w:t>
      </w:r>
      <w:r w:rsidRPr="00832D03">
        <w:rPr>
          <w:rFonts w:ascii="Times New Roman" w:hAnsi="Times New Roman" w:cs="Times New Roman"/>
        </w:rPr>
        <w:t xml:space="preserve">] adj. </w:t>
      </w:r>
      <w:r w:rsidRPr="00832D03">
        <w:rPr>
          <w:rFonts w:ascii="Times New Roman" w:hAnsi="Times New Roman" w:cs="Times New Roman"/>
        </w:rPr>
        <w:t>公平的</w:t>
      </w:r>
    </w:p>
    <w:p w14:paraId="12BF1694" w14:textId="568B172F" w:rsidR="004B34B1" w:rsidRDefault="004B34B1"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fee</w:t>
      </w:r>
      <w:r w:rsidR="00CA40CC" w:rsidRPr="00832D03">
        <w:rPr>
          <w:rFonts w:ascii="Times New Roman" w:hAnsi="Times New Roman" w:cs="Times New Roman"/>
        </w:rPr>
        <w:t>：</w:t>
      </w:r>
      <w:r w:rsidR="00CA40CC" w:rsidRPr="00832D03">
        <w:rPr>
          <w:rFonts w:ascii="Times New Roman" w:hAnsi="Times New Roman" w:cs="Times New Roman"/>
        </w:rPr>
        <w:t>[fi</w:t>
      </w:r>
      <w:r w:rsidR="00371452" w:rsidRPr="006E33EE">
        <w:rPr>
          <w:rFonts w:ascii="Times New Roman" w:hAnsi="Times New Roman" w:cs="Times New Roman"/>
          <w:szCs w:val="21"/>
        </w:rPr>
        <w:t>ː</w:t>
      </w:r>
      <w:r w:rsidR="00CA40CC" w:rsidRPr="00832D03">
        <w:rPr>
          <w:rFonts w:ascii="Times New Roman" w:hAnsi="Times New Roman" w:cs="Times New Roman"/>
        </w:rPr>
        <w:t xml:space="preserve">] n. </w:t>
      </w:r>
      <w:r w:rsidR="00CA40CC" w:rsidRPr="00832D03">
        <w:rPr>
          <w:rFonts w:ascii="Times New Roman" w:hAnsi="Times New Roman" w:cs="Times New Roman"/>
        </w:rPr>
        <w:t>费用</w:t>
      </w:r>
    </w:p>
    <w:p w14:paraId="47D1EA7B" w14:textId="77777777" w:rsidR="005B20C0" w:rsidRPr="005B20C0" w:rsidRDefault="005B20C0" w:rsidP="005B20C0">
      <w:pPr>
        <w:spacing w:line="360" w:lineRule="auto"/>
        <w:ind w:firstLineChars="201" w:firstLine="422"/>
        <w:rPr>
          <w:rFonts w:ascii="Times New Roman" w:hAnsi="Times New Roman" w:cs="Times New Roman"/>
          <w:szCs w:val="21"/>
        </w:rPr>
      </w:pPr>
      <w:r w:rsidRPr="005B20C0">
        <w:rPr>
          <w:rFonts w:ascii="Times New Roman" w:hAnsi="Times New Roman" w:cs="Times New Roman" w:hint="eastAsia"/>
          <w:szCs w:val="21"/>
        </w:rPr>
        <w:t>助记窍门：</w:t>
      </w:r>
      <w:r>
        <w:rPr>
          <w:rFonts w:ascii="Times New Roman" w:hAnsi="Times New Roman" w:cs="Times New Roman" w:hint="eastAsia"/>
          <w:szCs w:val="21"/>
        </w:rPr>
        <w:t>fee</w:t>
      </w:r>
      <w:r>
        <w:rPr>
          <w:rFonts w:ascii="Times New Roman" w:hAnsi="Times New Roman" w:cs="Times New Roman" w:hint="eastAsia"/>
          <w:szCs w:val="21"/>
        </w:rPr>
        <w:t>谐音“费”</w:t>
      </w:r>
    </w:p>
    <w:p w14:paraId="5B1D4BCC" w14:textId="4F405036" w:rsidR="006C1763" w:rsidRPr="00832D03" w:rsidRDefault="006C1763" w:rsidP="006C176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free</w:t>
      </w:r>
      <w:r w:rsidRPr="00832D03">
        <w:rPr>
          <w:rFonts w:ascii="Times New Roman" w:hAnsi="Times New Roman" w:cs="Times New Roman"/>
          <w:szCs w:val="21"/>
        </w:rPr>
        <w:t>：</w:t>
      </w:r>
      <w:r w:rsidRPr="00832D03">
        <w:rPr>
          <w:rFonts w:ascii="Times New Roman" w:hAnsi="Times New Roman" w:cs="Times New Roman"/>
          <w:szCs w:val="21"/>
        </w:rPr>
        <w:t>[fri</w:t>
      </w:r>
      <w:r w:rsidR="00371452" w:rsidRPr="006E33EE">
        <w:rPr>
          <w:rFonts w:ascii="Times New Roman" w:hAnsi="Times New Roman" w:cs="Times New Roman"/>
          <w:szCs w:val="21"/>
        </w:rPr>
        <w:t>ː</w:t>
      </w:r>
      <w:r w:rsidRPr="00832D03">
        <w:rPr>
          <w:rFonts w:ascii="Times New Roman" w:hAnsi="Times New Roman" w:cs="Times New Roman"/>
          <w:szCs w:val="21"/>
        </w:rPr>
        <w:t>] adj.</w:t>
      </w:r>
      <w:r w:rsidRPr="00832D03">
        <w:rPr>
          <w:rFonts w:ascii="Times New Roman" w:hAnsi="Times New Roman" w:cs="Times New Roman"/>
          <w:szCs w:val="21"/>
        </w:rPr>
        <w:t>免费的；自由的</w:t>
      </w:r>
    </w:p>
    <w:p w14:paraId="0DF1A628" w14:textId="77777777" w:rsidR="000E0C3C" w:rsidRPr="00832D03" w:rsidRDefault="000E0C3C" w:rsidP="000E0C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gift</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[ɡɪft] n. </w:t>
      </w:r>
      <w:r w:rsidRPr="00832D03">
        <w:rPr>
          <w:rFonts w:ascii="Times New Roman" w:hAnsi="Times New Roman" w:cs="Times New Roman"/>
          <w:szCs w:val="21"/>
          <w:lang w:val="es-VE"/>
        </w:rPr>
        <w:t>礼物</w:t>
      </w:r>
    </w:p>
    <w:p w14:paraId="0A80063B" w14:textId="77777777" w:rsidR="000E0C3C" w:rsidRPr="000E0C3C" w:rsidRDefault="000E0C3C" w:rsidP="000E0C3C">
      <w:pPr>
        <w:spacing w:line="360" w:lineRule="auto"/>
        <w:ind w:firstLineChars="201" w:firstLine="422"/>
        <w:rPr>
          <w:rFonts w:ascii="Times New Roman" w:hAnsi="Times New Roman" w:cs="Times New Roman"/>
          <w:szCs w:val="21"/>
        </w:rPr>
      </w:pPr>
      <w:r w:rsidRPr="000E0C3C">
        <w:rPr>
          <w:rFonts w:ascii="Times New Roman" w:hAnsi="Times New Roman" w:cs="Times New Roman" w:hint="eastAsia"/>
          <w:szCs w:val="21"/>
        </w:rPr>
        <w:t>词源解释：来自古英语，与单词</w:t>
      </w:r>
      <w:r w:rsidRPr="000E0C3C">
        <w:rPr>
          <w:rFonts w:ascii="Times New Roman" w:hAnsi="Times New Roman" w:cs="Times New Roman" w:hint="eastAsia"/>
          <w:szCs w:val="21"/>
        </w:rPr>
        <w:t>give</w:t>
      </w:r>
      <w:r w:rsidRPr="000E0C3C">
        <w:rPr>
          <w:rFonts w:ascii="Times New Roman" w:hAnsi="Times New Roman" w:cs="Times New Roman" w:hint="eastAsia"/>
          <w:szCs w:val="21"/>
        </w:rPr>
        <w:t>（给）同源，相当于</w:t>
      </w:r>
      <w:r w:rsidRPr="000E0C3C">
        <w:rPr>
          <w:rFonts w:ascii="Times New Roman" w:hAnsi="Times New Roman" w:cs="Times New Roman" w:hint="eastAsia"/>
          <w:szCs w:val="21"/>
        </w:rPr>
        <w:t>gived</w:t>
      </w:r>
      <w:r w:rsidRPr="000E0C3C">
        <w:rPr>
          <w:rFonts w:ascii="Times New Roman" w:hAnsi="Times New Roman" w:cs="Times New Roman" w:hint="eastAsia"/>
          <w:szCs w:val="21"/>
        </w:rPr>
        <w:t>，本意是“赠给的东西”。</w:t>
      </w:r>
    </w:p>
    <w:p w14:paraId="6C7BB3A9" w14:textId="77777777" w:rsidR="00872053" w:rsidRDefault="00872053"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goods</w:t>
      </w:r>
      <w:r w:rsidR="00CA40CC" w:rsidRPr="00832D03">
        <w:rPr>
          <w:rFonts w:ascii="Times New Roman" w:hAnsi="Times New Roman" w:cs="Times New Roman"/>
        </w:rPr>
        <w:t>：</w:t>
      </w:r>
      <w:r w:rsidR="00CA40CC" w:rsidRPr="00832D03">
        <w:rPr>
          <w:rFonts w:ascii="Times New Roman" w:hAnsi="Times New Roman" w:cs="Times New Roman"/>
        </w:rPr>
        <w:t xml:space="preserve">[ɡʊdz] n. </w:t>
      </w:r>
      <w:r w:rsidR="00CA40CC" w:rsidRPr="00832D03">
        <w:rPr>
          <w:rFonts w:ascii="Times New Roman" w:hAnsi="Times New Roman" w:cs="Times New Roman"/>
        </w:rPr>
        <w:t>商品</w:t>
      </w:r>
    </w:p>
    <w:p w14:paraId="60A85D5E"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词源解释：形容词</w:t>
      </w:r>
      <w:r>
        <w:rPr>
          <w:rFonts w:ascii="Times New Roman" w:hAnsi="Times New Roman" w:cs="Times New Roman" w:hint="eastAsia"/>
          <w:szCs w:val="21"/>
        </w:rPr>
        <w:t>good</w:t>
      </w:r>
      <w:r>
        <w:rPr>
          <w:rFonts w:ascii="Times New Roman" w:hAnsi="Times New Roman" w:cs="Times New Roman" w:hint="eastAsia"/>
          <w:szCs w:val="21"/>
        </w:rPr>
        <w:t>（好的）还可以用作名词，表示“好东西”，其复数形式</w:t>
      </w:r>
      <w:r>
        <w:rPr>
          <w:rFonts w:ascii="Times New Roman" w:hAnsi="Times New Roman" w:cs="Times New Roman" w:hint="eastAsia"/>
          <w:szCs w:val="21"/>
        </w:rPr>
        <w:t>goods</w:t>
      </w:r>
      <w:r>
        <w:rPr>
          <w:rFonts w:ascii="Times New Roman" w:hAnsi="Times New Roman" w:cs="Times New Roman" w:hint="eastAsia"/>
          <w:szCs w:val="21"/>
        </w:rPr>
        <w:t>在</w:t>
      </w:r>
      <w:r>
        <w:rPr>
          <w:rFonts w:ascii="Times New Roman" w:hAnsi="Times New Roman" w:cs="Times New Roman" w:hint="eastAsia"/>
          <w:szCs w:val="21"/>
        </w:rPr>
        <w:t>15</w:t>
      </w:r>
      <w:r>
        <w:rPr>
          <w:rFonts w:ascii="Times New Roman" w:hAnsi="Times New Roman" w:cs="Times New Roman" w:hint="eastAsia"/>
          <w:szCs w:val="21"/>
        </w:rPr>
        <w:t>世纪中期时衍生出“商品”之意。</w:t>
      </w:r>
    </w:p>
    <w:p w14:paraId="3612CC78" w14:textId="698D9DFD" w:rsidR="00C96501" w:rsidRPr="00832D03" w:rsidRDefault="00C96501"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hire</w:t>
      </w:r>
      <w:r w:rsidR="00CA40CC" w:rsidRPr="00832D03">
        <w:rPr>
          <w:rFonts w:ascii="Times New Roman" w:hAnsi="Times New Roman" w:cs="Times New Roman"/>
          <w:szCs w:val="21"/>
        </w:rPr>
        <w:t>：</w:t>
      </w:r>
      <w:r w:rsidR="00CA40CC" w:rsidRPr="00832D03">
        <w:rPr>
          <w:rFonts w:ascii="Times New Roman" w:hAnsi="Times New Roman" w:cs="Times New Roman"/>
          <w:szCs w:val="21"/>
        </w:rPr>
        <w:t>['haɪ</w:t>
      </w:r>
      <w:r w:rsidR="006E33EE">
        <w:rPr>
          <w:rFonts w:ascii="Times New Roman" w:hAnsi="Times New Roman" w:cs="Times New Roman"/>
          <w:szCs w:val="21"/>
        </w:rPr>
        <w:t>ə(r)</w:t>
      </w:r>
      <w:r w:rsidR="00CA40CC" w:rsidRPr="00832D03">
        <w:rPr>
          <w:rFonts w:ascii="Times New Roman" w:hAnsi="Times New Roman" w:cs="Times New Roman"/>
          <w:szCs w:val="21"/>
        </w:rPr>
        <w:t>] v.</w:t>
      </w:r>
      <w:r w:rsidR="00CA40CC" w:rsidRPr="00832D03">
        <w:rPr>
          <w:rFonts w:ascii="Times New Roman" w:hAnsi="Times New Roman" w:cs="Times New Roman"/>
          <w:szCs w:val="21"/>
        </w:rPr>
        <w:t>雇用；租用</w:t>
      </w:r>
    </w:p>
    <w:p w14:paraId="0A3AF1F6" w14:textId="26BE449E"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lend</w:t>
      </w:r>
      <w:r w:rsidRPr="00832D03">
        <w:rPr>
          <w:rFonts w:ascii="Times New Roman" w:hAnsi="Times New Roman" w:cs="Times New Roman"/>
        </w:rPr>
        <w:t>：</w:t>
      </w:r>
      <w:r w:rsidR="00CA40CC" w:rsidRPr="00832D03">
        <w:rPr>
          <w:rFonts w:ascii="Times New Roman" w:hAnsi="Times New Roman" w:cs="Times New Roman"/>
          <w:szCs w:val="21"/>
        </w:rPr>
        <w:t>[l</w:t>
      </w:r>
      <w:r w:rsidR="00371452" w:rsidRPr="006E33EE">
        <w:rPr>
          <w:rFonts w:ascii="Times New Roman" w:hAnsi="Times New Roman" w:cs="Times New Roman" w:hint="eastAsia"/>
          <w:szCs w:val="21"/>
        </w:rPr>
        <w:t>e</w:t>
      </w:r>
      <w:r w:rsidR="00CA40CC" w:rsidRPr="00832D03">
        <w:rPr>
          <w:rFonts w:ascii="Times New Roman" w:hAnsi="Times New Roman" w:cs="Times New Roman"/>
          <w:szCs w:val="21"/>
        </w:rPr>
        <w:t>nd</w:t>
      </w:r>
      <w:r w:rsidR="005B20C0">
        <w:rPr>
          <w:rFonts w:ascii="Times New Roman" w:hAnsi="Times New Roman" w:cs="Times New Roman"/>
          <w:szCs w:val="21"/>
        </w:rPr>
        <w:t>] v</w:t>
      </w:r>
      <w:r w:rsidR="00CA40CC" w:rsidRPr="00832D03">
        <w:rPr>
          <w:rFonts w:ascii="Times New Roman" w:hAnsi="Times New Roman" w:cs="Times New Roman"/>
          <w:szCs w:val="21"/>
        </w:rPr>
        <w:t>.</w:t>
      </w:r>
      <w:r w:rsidRPr="00832D03">
        <w:rPr>
          <w:rFonts w:ascii="Times New Roman" w:hAnsi="Times New Roman" w:cs="Times New Roman"/>
        </w:rPr>
        <w:t>借给</w:t>
      </w:r>
      <w:r w:rsidR="00CA40CC" w:rsidRPr="00832D03">
        <w:rPr>
          <w:rFonts w:ascii="Times New Roman" w:hAnsi="Times New Roman" w:cs="Times New Roman"/>
        </w:rPr>
        <w:t>；贷</w:t>
      </w:r>
    </w:p>
    <w:p w14:paraId="12612018" w14:textId="5E86AF82" w:rsidR="0084114B" w:rsidRPr="00832D03" w:rsidRDefault="0084114B"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owe</w:t>
      </w:r>
      <w:r w:rsidR="00CA40CC" w:rsidRPr="00832D03">
        <w:rPr>
          <w:rFonts w:ascii="Times New Roman" w:hAnsi="Times New Roman" w:cs="Times New Roman"/>
        </w:rPr>
        <w:t>：</w:t>
      </w:r>
      <w:r w:rsidR="00CA40CC" w:rsidRPr="00832D03">
        <w:rPr>
          <w:rFonts w:ascii="Times New Roman" w:hAnsi="Times New Roman" w:cs="Times New Roman"/>
        </w:rPr>
        <w:t>[</w:t>
      </w:r>
      <w:r w:rsidR="00371452" w:rsidRPr="006E33EE">
        <w:rPr>
          <w:rFonts w:ascii="Times New Roman" w:hAnsi="Times New Roman" w:cs="Times New Roman"/>
          <w:szCs w:val="21"/>
        </w:rPr>
        <w:t>əʊ</w:t>
      </w:r>
      <w:r w:rsidR="00CA40CC" w:rsidRPr="00832D03">
        <w:rPr>
          <w:rFonts w:ascii="Times New Roman" w:hAnsi="Times New Roman" w:cs="Times New Roman"/>
        </w:rPr>
        <w:t xml:space="preserve">] v. </w:t>
      </w:r>
      <w:r w:rsidR="00CA40CC" w:rsidRPr="00832D03">
        <w:rPr>
          <w:rFonts w:ascii="Times New Roman" w:hAnsi="Times New Roman" w:cs="Times New Roman"/>
        </w:rPr>
        <w:t>欠；感激；应给予</w:t>
      </w:r>
    </w:p>
    <w:p w14:paraId="3318F543" w14:textId="213540FC" w:rsidR="0084114B" w:rsidRPr="00832D03" w:rsidRDefault="0084114B" w:rsidP="0084114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own</w:t>
      </w:r>
      <w:r w:rsidR="00CA40CC" w:rsidRPr="00832D03">
        <w:rPr>
          <w:rFonts w:ascii="Times New Roman" w:hAnsi="Times New Roman" w:cs="Times New Roman"/>
        </w:rPr>
        <w:t>：</w:t>
      </w:r>
      <w:r w:rsidR="00CA40CC" w:rsidRPr="00832D03">
        <w:rPr>
          <w:rFonts w:ascii="Times New Roman" w:hAnsi="Times New Roman" w:cs="Times New Roman"/>
        </w:rPr>
        <w:t>[</w:t>
      </w:r>
      <w:r w:rsidR="00371452" w:rsidRPr="006E33EE">
        <w:rPr>
          <w:rFonts w:ascii="Times New Roman" w:hAnsi="Times New Roman" w:cs="Times New Roman"/>
          <w:szCs w:val="21"/>
        </w:rPr>
        <w:t>əʊ</w:t>
      </w:r>
      <w:r w:rsidR="00CA40CC" w:rsidRPr="00832D03">
        <w:rPr>
          <w:rFonts w:ascii="Times New Roman" w:hAnsi="Times New Roman" w:cs="Times New Roman"/>
        </w:rPr>
        <w:t>n] vt.</w:t>
      </w:r>
      <w:r w:rsidR="00CA40CC" w:rsidRPr="00832D03">
        <w:rPr>
          <w:rFonts w:ascii="Times New Roman" w:hAnsi="Times New Roman" w:cs="Times New Roman"/>
        </w:rPr>
        <w:t>拥有</w:t>
      </w:r>
      <w:r w:rsidR="00CA40CC" w:rsidRPr="00832D03">
        <w:rPr>
          <w:rFonts w:ascii="Times New Roman" w:hAnsi="Times New Roman" w:cs="Times New Roman"/>
        </w:rPr>
        <w:t>adj.</w:t>
      </w:r>
      <w:r w:rsidR="00CA40CC" w:rsidRPr="00832D03">
        <w:rPr>
          <w:rFonts w:ascii="Times New Roman" w:hAnsi="Times New Roman" w:cs="Times New Roman"/>
        </w:rPr>
        <w:t>自己的</w:t>
      </w:r>
    </w:p>
    <w:p w14:paraId="5F85DC30" w14:textId="003F2E8D"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pay</w:t>
      </w:r>
      <w:r w:rsidRPr="00832D03">
        <w:rPr>
          <w:rFonts w:ascii="Times New Roman" w:hAnsi="Times New Roman" w:cs="Times New Roman"/>
        </w:rPr>
        <w:t>：</w:t>
      </w:r>
      <w:r w:rsidR="00CA40CC" w:rsidRPr="00832D03">
        <w:rPr>
          <w:rFonts w:ascii="Times New Roman" w:hAnsi="Times New Roman" w:cs="Times New Roman"/>
          <w:szCs w:val="21"/>
        </w:rPr>
        <w:t>[pe</w:t>
      </w:r>
      <w:r w:rsidR="00371452" w:rsidRPr="006E33EE">
        <w:rPr>
          <w:rFonts w:ascii="Times New Roman" w:hAnsi="Times New Roman" w:cs="Times New Roman"/>
          <w:szCs w:val="21"/>
        </w:rPr>
        <w:t>ɪ</w:t>
      </w:r>
      <w:r w:rsidR="005B20C0">
        <w:rPr>
          <w:rFonts w:ascii="Times New Roman" w:hAnsi="Times New Roman" w:cs="Times New Roman"/>
          <w:szCs w:val="21"/>
        </w:rPr>
        <w:t>] v</w:t>
      </w:r>
      <w:r w:rsidR="00CA40CC" w:rsidRPr="00832D03">
        <w:rPr>
          <w:rFonts w:ascii="Times New Roman" w:hAnsi="Times New Roman" w:cs="Times New Roman"/>
          <w:szCs w:val="21"/>
        </w:rPr>
        <w:t>.</w:t>
      </w:r>
      <w:r w:rsidRPr="00832D03">
        <w:rPr>
          <w:rFonts w:ascii="Times New Roman" w:hAnsi="Times New Roman" w:cs="Times New Roman"/>
        </w:rPr>
        <w:t>支付</w:t>
      </w:r>
    </w:p>
    <w:p w14:paraId="2D5CF6E7" w14:textId="1CC5C084" w:rsidR="007B2DCB" w:rsidRPr="00832D03" w:rsidRDefault="007B2D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sell</w:t>
      </w:r>
      <w:r w:rsidRPr="00832D03">
        <w:rPr>
          <w:rFonts w:ascii="Times New Roman" w:hAnsi="Times New Roman" w:cs="Times New Roman"/>
        </w:rPr>
        <w:t>：</w:t>
      </w:r>
      <w:r w:rsidR="00CA40CC" w:rsidRPr="00832D03">
        <w:rPr>
          <w:rFonts w:ascii="Times New Roman" w:hAnsi="Times New Roman" w:cs="Times New Roman"/>
          <w:szCs w:val="21"/>
        </w:rPr>
        <w:t>[s</w:t>
      </w:r>
      <w:r w:rsidR="00371452" w:rsidRPr="006E33EE">
        <w:rPr>
          <w:rFonts w:ascii="Times New Roman" w:hAnsi="Times New Roman" w:cs="Times New Roman" w:hint="eastAsia"/>
          <w:szCs w:val="21"/>
        </w:rPr>
        <w:t>e</w:t>
      </w:r>
      <w:r w:rsidR="00CA40CC" w:rsidRPr="00832D03">
        <w:rPr>
          <w:rFonts w:ascii="Times New Roman" w:hAnsi="Times New Roman" w:cs="Times New Roman"/>
          <w:szCs w:val="21"/>
        </w:rPr>
        <w:t>l</w:t>
      </w:r>
      <w:r w:rsidR="005B20C0">
        <w:rPr>
          <w:rFonts w:ascii="Times New Roman" w:hAnsi="Times New Roman" w:cs="Times New Roman"/>
          <w:szCs w:val="21"/>
        </w:rPr>
        <w:t>] v</w:t>
      </w:r>
      <w:r w:rsidR="00CA40CC" w:rsidRPr="00832D03">
        <w:rPr>
          <w:rFonts w:ascii="Times New Roman" w:hAnsi="Times New Roman" w:cs="Times New Roman"/>
          <w:szCs w:val="21"/>
        </w:rPr>
        <w:t>.</w:t>
      </w:r>
      <w:r w:rsidRPr="00832D03">
        <w:rPr>
          <w:rFonts w:ascii="Times New Roman" w:hAnsi="Times New Roman" w:cs="Times New Roman"/>
        </w:rPr>
        <w:t>销售</w:t>
      </w:r>
    </w:p>
    <w:p w14:paraId="6278D11C" w14:textId="2936AC4F" w:rsidR="00F82C25" w:rsidRPr="00832D03" w:rsidRDefault="00F82C25"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sale</w:t>
      </w:r>
      <w:r w:rsidR="00CA40CC" w:rsidRPr="00832D03">
        <w:rPr>
          <w:rFonts w:ascii="Times New Roman" w:hAnsi="Times New Roman" w:cs="Times New Roman"/>
        </w:rPr>
        <w:t>：</w:t>
      </w:r>
      <w:r w:rsidR="00CA40CC" w:rsidRPr="00832D03">
        <w:rPr>
          <w:rFonts w:ascii="Times New Roman" w:hAnsi="Times New Roman" w:cs="Times New Roman"/>
        </w:rPr>
        <w:t>[se</w:t>
      </w:r>
      <w:r w:rsidR="00371452" w:rsidRPr="006E33EE">
        <w:rPr>
          <w:rFonts w:ascii="Times New Roman" w:hAnsi="Times New Roman" w:cs="Times New Roman"/>
          <w:szCs w:val="21"/>
        </w:rPr>
        <w:t>ɪ</w:t>
      </w:r>
      <w:r w:rsidR="00CA40CC" w:rsidRPr="00832D03">
        <w:rPr>
          <w:rFonts w:ascii="Times New Roman" w:hAnsi="Times New Roman" w:cs="Times New Roman"/>
        </w:rPr>
        <w:t xml:space="preserve">l] n. </w:t>
      </w:r>
      <w:r w:rsidR="00CA40CC" w:rsidRPr="00832D03">
        <w:rPr>
          <w:rFonts w:ascii="Times New Roman" w:hAnsi="Times New Roman" w:cs="Times New Roman"/>
        </w:rPr>
        <w:t>销售</w:t>
      </w:r>
    </w:p>
    <w:p w14:paraId="4FFB0D2A" w14:textId="3B76240A" w:rsidR="00D87068" w:rsidRPr="00832D03" w:rsidRDefault="00D87068"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poor</w:t>
      </w:r>
      <w:r w:rsidR="00CA40CC" w:rsidRPr="00832D03">
        <w:rPr>
          <w:rFonts w:ascii="Times New Roman" w:hAnsi="Times New Roman" w:cs="Times New Roman"/>
        </w:rPr>
        <w:t>：</w:t>
      </w:r>
      <w:r w:rsidR="00CA40CC" w:rsidRPr="00832D03">
        <w:rPr>
          <w:rFonts w:ascii="Times New Roman" w:hAnsi="Times New Roman" w:cs="Times New Roman"/>
        </w:rPr>
        <w:t>[</w:t>
      </w:r>
      <w:r w:rsidR="00371452" w:rsidRPr="00371452">
        <w:rPr>
          <w:rFonts w:ascii="Times New Roman" w:hAnsi="Times New Roman" w:cs="Times New Roman"/>
        </w:rPr>
        <w:t>pɔː(r); pʊə(r)</w:t>
      </w:r>
      <w:r w:rsidR="00CA40CC" w:rsidRPr="00832D03">
        <w:rPr>
          <w:rFonts w:ascii="Times New Roman" w:hAnsi="Times New Roman" w:cs="Times New Roman"/>
        </w:rPr>
        <w:t xml:space="preserve">] adj. </w:t>
      </w:r>
      <w:r w:rsidR="00CA40CC" w:rsidRPr="00832D03">
        <w:rPr>
          <w:rFonts w:ascii="Times New Roman" w:hAnsi="Times New Roman" w:cs="Times New Roman"/>
        </w:rPr>
        <w:t>贫穷的；可怜的</w:t>
      </w:r>
    </w:p>
    <w:p w14:paraId="6D34F6F8" w14:textId="77777777" w:rsidR="00726D01" w:rsidRPr="00832D03" w:rsidRDefault="00726D01" w:rsidP="00D870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rich</w:t>
      </w:r>
      <w:r w:rsidR="00CA40CC" w:rsidRPr="00832D03">
        <w:rPr>
          <w:rFonts w:ascii="Times New Roman" w:hAnsi="Times New Roman" w:cs="Times New Roman"/>
          <w:szCs w:val="21"/>
        </w:rPr>
        <w:t>：</w:t>
      </w:r>
      <w:r w:rsidR="00CA40CC" w:rsidRPr="00832D03">
        <w:rPr>
          <w:rFonts w:ascii="Times New Roman" w:hAnsi="Times New Roman" w:cs="Times New Roman"/>
          <w:szCs w:val="21"/>
        </w:rPr>
        <w:t>[rɪtʃ] adj.</w:t>
      </w:r>
      <w:r w:rsidR="00CA40CC" w:rsidRPr="00832D03">
        <w:rPr>
          <w:rFonts w:ascii="Times New Roman" w:hAnsi="Times New Roman" w:cs="Times New Roman"/>
          <w:szCs w:val="21"/>
        </w:rPr>
        <w:t>富有的</w:t>
      </w:r>
    </w:p>
    <w:p w14:paraId="23F38BD2" w14:textId="288183E8" w:rsidR="0043709B" w:rsidRPr="00832D03" w:rsidRDefault="0043709B"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rent</w:t>
      </w:r>
      <w:r w:rsidR="00CA40CC" w:rsidRPr="00832D03">
        <w:rPr>
          <w:rFonts w:ascii="Times New Roman" w:hAnsi="Times New Roman" w:cs="Times New Roman"/>
          <w:szCs w:val="21"/>
        </w:rPr>
        <w:t>：</w:t>
      </w:r>
      <w:r w:rsidR="00CA40CC" w:rsidRPr="00832D03">
        <w:rPr>
          <w:rFonts w:ascii="Times New Roman" w:hAnsi="Times New Roman" w:cs="Times New Roman"/>
          <w:szCs w:val="21"/>
        </w:rPr>
        <w:t>[r</w:t>
      </w:r>
      <w:r w:rsidR="00F62E88" w:rsidRPr="006E33EE">
        <w:rPr>
          <w:rFonts w:ascii="Times New Roman" w:hAnsi="Times New Roman" w:cs="Times New Roman" w:hint="eastAsia"/>
          <w:szCs w:val="21"/>
        </w:rPr>
        <w:t>e</w:t>
      </w:r>
      <w:r w:rsidR="00CA40CC" w:rsidRPr="00832D03">
        <w:rPr>
          <w:rFonts w:ascii="Times New Roman" w:hAnsi="Times New Roman" w:cs="Times New Roman"/>
          <w:szCs w:val="21"/>
        </w:rPr>
        <w:t xml:space="preserve">nt] n. </w:t>
      </w:r>
      <w:r w:rsidR="00CA40CC" w:rsidRPr="00832D03">
        <w:rPr>
          <w:rFonts w:ascii="Times New Roman" w:hAnsi="Times New Roman" w:cs="Times New Roman"/>
          <w:szCs w:val="21"/>
        </w:rPr>
        <w:t>租金</w:t>
      </w:r>
      <w:r w:rsidR="00CA40CC" w:rsidRPr="00832D03">
        <w:rPr>
          <w:rFonts w:ascii="Times New Roman" w:hAnsi="Times New Roman" w:cs="Times New Roman"/>
          <w:szCs w:val="21"/>
        </w:rPr>
        <w:t xml:space="preserve">v. </w:t>
      </w:r>
      <w:r w:rsidR="00CA40CC" w:rsidRPr="00832D03">
        <w:rPr>
          <w:rFonts w:ascii="Times New Roman" w:hAnsi="Times New Roman" w:cs="Times New Roman"/>
          <w:szCs w:val="21"/>
        </w:rPr>
        <w:t>出租；租用；租借</w:t>
      </w:r>
    </w:p>
    <w:p w14:paraId="5147B75A" w14:textId="04660156" w:rsidR="00EE0948" w:rsidRPr="00832D03" w:rsidRDefault="00EE0948" w:rsidP="00EE0948">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share</w:t>
      </w:r>
      <w:r w:rsidRPr="00832D03">
        <w:rPr>
          <w:rFonts w:ascii="Times New Roman" w:hAnsi="Times New Roman" w:cs="Times New Roman"/>
          <w:szCs w:val="21"/>
        </w:rPr>
        <w:t>：</w:t>
      </w:r>
      <w:r w:rsidRPr="00832D03">
        <w:rPr>
          <w:rFonts w:ascii="Times New Roman" w:hAnsi="Times New Roman" w:cs="Times New Roman"/>
          <w:szCs w:val="21"/>
        </w:rPr>
        <w:t>[ʃ</w:t>
      </w:r>
      <w:r w:rsidR="00F62E88" w:rsidRPr="006E33EE">
        <w:rPr>
          <w:rFonts w:ascii="Times New Roman" w:hAnsi="Times New Roman" w:cs="Times New Roman" w:hint="eastAsia"/>
          <w:szCs w:val="21"/>
        </w:rPr>
        <w:t>e</w:t>
      </w:r>
      <w:r w:rsidR="00F62E88" w:rsidRPr="006E33EE">
        <w:rPr>
          <w:rFonts w:ascii="Times New Roman" w:hAnsi="Times New Roman" w:cs="Times New Roman"/>
          <w:szCs w:val="21"/>
        </w:rPr>
        <w:t>ə(r)</w:t>
      </w:r>
      <w:r w:rsidRPr="00832D03">
        <w:rPr>
          <w:rFonts w:ascii="Times New Roman" w:hAnsi="Times New Roman" w:cs="Times New Roman"/>
          <w:szCs w:val="21"/>
        </w:rPr>
        <w:t>] v.</w:t>
      </w:r>
      <w:r w:rsidRPr="00832D03">
        <w:rPr>
          <w:rFonts w:ascii="Times New Roman" w:hAnsi="Times New Roman" w:cs="Times New Roman"/>
          <w:szCs w:val="21"/>
        </w:rPr>
        <w:t>分享；分担</w:t>
      </w:r>
      <w:r w:rsidRPr="00832D03">
        <w:rPr>
          <w:rFonts w:ascii="Times New Roman" w:hAnsi="Times New Roman" w:cs="Times New Roman"/>
          <w:szCs w:val="21"/>
        </w:rPr>
        <w:t>n.</w:t>
      </w:r>
      <w:r w:rsidRPr="00832D03">
        <w:rPr>
          <w:rFonts w:ascii="Times New Roman" w:hAnsi="Times New Roman" w:cs="Times New Roman"/>
          <w:szCs w:val="21"/>
        </w:rPr>
        <w:t>份额，股份</w:t>
      </w:r>
    </w:p>
    <w:p w14:paraId="4751DD26" w14:textId="107893F1" w:rsidR="00F94DDB" w:rsidRPr="00832D03" w:rsidRDefault="00F94DDB" w:rsidP="00D870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swap</w:t>
      </w:r>
      <w:r w:rsidR="00CA40CC" w:rsidRPr="00832D03">
        <w:rPr>
          <w:rFonts w:ascii="Times New Roman" w:hAnsi="Times New Roman" w:cs="Times New Roman"/>
          <w:szCs w:val="21"/>
        </w:rPr>
        <w:t>：</w:t>
      </w:r>
      <w:r w:rsidR="00CA40CC" w:rsidRPr="00832D03">
        <w:rPr>
          <w:rFonts w:ascii="Times New Roman" w:hAnsi="Times New Roman" w:cs="Times New Roman"/>
          <w:szCs w:val="21"/>
        </w:rPr>
        <w:t>[sw</w:t>
      </w:r>
      <w:r w:rsidR="00F62E88" w:rsidRPr="006E33EE">
        <w:rPr>
          <w:rFonts w:ascii="Times New Roman" w:hAnsi="Times New Roman" w:cs="Times New Roman"/>
          <w:szCs w:val="21"/>
        </w:rPr>
        <w:t>ɒ</w:t>
      </w:r>
      <w:r w:rsidR="00CA40CC" w:rsidRPr="00832D03">
        <w:rPr>
          <w:rFonts w:ascii="Times New Roman" w:hAnsi="Times New Roman" w:cs="Times New Roman"/>
          <w:szCs w:val="21"/>
        </w:rPr>
        <w:t>p] v.</w:t>
      </w:r>
      <w:r w:rsidR="00CA40CC" w:rsidRPr="00832D03">
        <w:rPr>
          <w:rFonts w:ascii="Times New Roman" w:hAnsi="Times New Roman" w:cs="Times New Roman"/>
          <w:szCs w:val="21"/>
        </w:rPr>
        <w:t>交换</w:t>
      </w:r>
    </w:p>
    <w:p w14:paraId="2A9DD266" w14:textId="77777777" w:rsidR="00A81C41" w:rsidRPr="00832D03" w:rsidRDefault="00A81C41" w:rsidP="00D870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tax</w:t>
      </w:r>
      <w:r w:rsidR="00CA40CC" w:rsidRPr="00832D03">
        <w:rPr>
          <w:rFonts w:ascii="Times New Roman" w:hAnsi="Times New Roman" w:cs="Times New Roman"/>
          <w:szCs w:val="21"/>
        </w:rPr>
        <w:t>：</w:t>
      </w:r>
      <w:r w:rsidR="00CA40CC" w:rsidRPr="00832D03">
        <w:rPr>
          <w:rFonts w:ascii="Times New Roman" w:hAnsi="Times New Roman" w:cs="Times New Roman"/>
          <w:szCs w:val="21"/>
        </w:rPr>
        <w:t>[tæks] n.</w:t>
      </w:r>
      <w:r w:rsidR="00CA40CC" w:rsidRPr="00832D03">
        <w:rPr>
          <w:rFonts w:ascii="Times New Roman" w:hAnsi="Times New Roman" w:cs="Times New Roman"/>
          <w:szCs w:val="21"/>
        </w:rPr>
        <w:t>税金</w:t>
      </w:r>
      <w:r w:rsidR="00CA40CC" w:rsidRPr="00832D03">
        <w:rPr>
          <w:rFonts w:ascii="Times New Roman" w:hAnsi="Times New Roman" w:cs="Times New Roman"/>
          <w:szCs w:val="21"/>
        </w:rPr>
        <w:t>vt.</w:t>
      </w:r>
      <w:r w:rsidR="00CA40CC" w:rsidRPr="00832D03">
        <w:rPr>
          <w:rFonts w:ascii="Times New Roman" w:hAnsi="Times New Roman" w:cs="Times New Roman"/>
          <w:szCs w:val="21"/>
        </w:rPr>
        <w:t>向</w:t>
      </w:r>
      <w:r w:rsidR="00CA40CC" w:rsidRPr="00832D03">
        <w:rPr>
          <w:rFonts w:ascii="Times New Roman" w:hAnsi="Times New Roman" w:cs="Times New Roman"/>
          <w:szCs w:val="21"/>
        </w:rPr>
        <w:t>……</w:t>
      </w:r>
      <w:r w:rsidR="00CA40CC" w:rsidRPr="00832D03">
        <w:rPr>
          <w:rFonts w:ascii="Times New Roman" w:hAnsi="Times New Roman" w:cs="Times New Roman"/>
          <w:szCs w:val="21"/>
        </w:rPr>
        <w:t>课税</w:t>
      </w:r>
    </w:p>
    <w:p w14:paraId="039D537F" w14:textId="3FD37D60" w:rsidR="004F7AB8" w:rsidRPr="00832D03" w:rsidRDefault="004F7AB8"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treasure</w:t>
      </w:r>
      <w:r w:rsidR="00CA40CC" w:rsidRPr="00832D03">
        <w:rPr>
          <w:rFonts w:ascii="Times New Roman" w:hAnsi="Times New Roman" w:cs="Times New Roman"/>
          <w:szCs w:val="21"/>
          <w:lang w:val="fr-FR"/>
        </w:rPr>
        <w:t>：</w:t>
      </w:r>
      <w:r w:rsidR="00CA40CC" w:rsidRPr="00832D03">
        <w:rPr>
          <w:rFonts w:ascii="Times New Roman" w:hAnsi="Times New Roman" w:cs="Times New Roman"/>
          <w:szCs w:val="21"/>
          <w:lang w:val="fr-FR"/>
        </w:rPr>
        <w:t>['tr</w:t>
      </w:r>
      <w:r w:rsidR="00F62E88" w:rsidRPr="006E33EE">
        <w:rPr>
          <w:rFonts w:ascii="Times New Roman" w:hAnsi="Times New Roman" w:cs="Times New Roman" w:hint="eastAsia"/>
          <w:szCs w:val="21"/>
        </w:rPr>
        <w:t>e</w:t>
      </w:r>
      <w:r w:rsidR="00CA40CC" w:rsidRPr="00832D03">
        <w:rPr>
          <w:rFonts w:ascii="Times New Roman" w:hAnsi="Times New Roman" w:cs="Times New Roman"/>
          <w:szCs w:val="21"/>
          <w:lang w:val="fr-FR"/>
        </w:rPr>
        <w:t>ʒ</w:t>
      </w:r>
      <w:r w:rsidR="006E33EE">
        <w:rPr>
          <w:rFonts w:ascii="Times New Roman" w:hAnsi="Times New Roman" w:cs="Times New Roman"/>
          <w:szCs w:val="21"/>
          <w:lang w:val="fr-FR"/>
        </w:rPr>
        <w:t>ə(r)</w:t>
      </w:r>
      <w:r w:rsidR="00CA40CC" w:rsidRPr="00832D03">
        <w:rPr>
          <w:rFonts w:ascii="Times New Roman" w:hAnsi="Times New Roman" w:cs="Times New Roman"/>
          <w:szCs w:val="21"/>
          <w:lang w:val="fr-FR"/>
        </w:rPr>
        <w:t xml:space="preserve">] n. </w:t>
      </w:r>
      <w:r w:rsidR="00CA40CC" w:rsidRPr="00832D03">
        <w:rPr>
          <w:rFonts w:ascii="Times New Roman" w:hAnsi="Times New Roman" w:cs="Times New Roman"/>
          <w:szCs w:val="21"/>
          <w:lang w:val="fr-FR"/>
        </w:rPr>
        <w:t>财富，财产；财宝</w:t>
      </w:r>
    </w:p>
    <w:p w14:paraId="4598EAB4" w14:textId="0F339F5F" w:rsidR="00426CAD" w:rsidRPr="00832D03" w:rsidRDefault="00426CAD" w:rsidP="00D870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wage</w:t>
      </w:r>
      <w:r w:rsidR="00CA40CC" w:rsidRPr="00832D03">
        <w:rPr>
          <w:rFonts w:ascii="Times New Roman" w:hAnsi="Times New Roman" w:cs="Times New Roman"/>
          <w:szCs w:val="21"/>
        </w:rPr>
        <w:t>：</w:t>
      </w:r>
      <w:r w:rsidR="00CA40CC" w:rsidRPr="00832D03">
        <w:rPr>
          <w:rFonts w:ascii="Times New Roman" w:hAnsi="Times New Roman" w:cs="Times New Roman"/>
          <w:szCs w:val="21"/>
        </w:rPr>
        <w:t>[we</w:t>
      </w:r>
      <w:r w:rsidR="00F62E88" w:rsidRPr="006E33EE">
        <w:rPr>
          <w:rFonts w:ascii="Times New Roman" w:hAnsi="Times New Roman" w:cs="Times New Roman"/>
          <w:szCs w:val="21"/>
        </w:rPr>
        <w:t>ɪ</w:t>
      </w:r>
      <w:r w:rsidR="00CA40CC" w:rsidRPr="00832D03">
        <w:rPr>
          <w:rFonts w:ascii="Times New Roman" w:hAnsi="Times New Roman" w:cs="Times New Roman"/>
          <w:szCs w:val="21"/>
        </w:rPr>
        <w:t>dʒ] n.</w:t>
      </w:r>
      <w:r w:rsidR="00CA40CC" w:rsidRPr="00832D03">
        <w:rPr>
          <w:rFonts w:ascii="Times New Roman" w:hAnsi="Times New Roman" w:cs="Times New Roman"/>
          <w:szCs w:val="21"/>
        </w:rPr>
        <w:t>工资</w:t>
      </w:r>
    </w:p>
    <w:p w14:paraId="1670E4BE" w14:textId="4B17B521" w:rsidR="00426CAD" w:rsidRPr="00832D03" w:rsidRDefault="00426CAD"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wallet</w:t>
      </w:r>
      <w:r w:rsidR="00CA40CC" w:rsidRPr="00832D03">
        <w:rPr>
          <w:rFonts w:ascii="Times New Roman" w:hAnsi="Times New Roman" w:cs="Times New Roman"/>
          <w:szCs w:val="21"/>
        </w:rPr>
        <w:t>：</w:t>
      </w:r>
      <w:r w:rsidR="00CA40CC" w:rsidRPr="00832D03">
        <w:rPr>
          <w:rFonts w:ascii="Times New Roman" w:hAnsi="Times New Roman" w:cs="Times New Roman"/>
          <w:szCs w:val="21"/>
        </w:rPr>
        <w:t>['w</w:t>
      </w:r>
      <w:r w:rsidR="00F62E88" w:rsidRPr="006E33EE">
        <w:rPr>
          <w:rFonts w:ascii="Times New Roman" w:hAnsi="Times New Roman" w:cs="Times New Roman"/>
          <w:szCs w:val="21"/>
        </w:rPr>
        <w:t>ɒ</w:t>
      </w:r>
      <w:r w:rsidR="00CA40CC" w:rsidRPr="00832D03">
        <w:rPr>
          <w:rFonts w:ascii="Times New Roman" w:hAnsi="Times New Roman" w:cs="Times New Roman"/>
          <w:szCs w:val="21"/>
        </w:rPr>
        <w:t xml:space="preserve">lɪt] n. </w:t>
      </w:r>
      <w:r w:rsidR="00CA40CC" w:rsidRPr="00832D03">
        <w:rPr>
          <w:rFonts w:ascii="Times New Roman" w:hAnsi="Times New Roman" w:cs="Times New Roman"/>
          <w:szCs w:val="21"/>
        </w:rPr>
        <w:t>钱包，皮夹</w:t>
      </w:r>
    </w:p>
    <w:p w14:paraId="04040F57" w14:textId="24AB10EB"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waste</w:t>
      </w:r>
      <w:r w:rsidRPr="00832D03">
        <w:rPr>
          <w:rFonts w:ascii="Times New Roman" w:hAnsi="Times New Roman" w:cs="Times New Roman"/>
          <w:szCs w:val="21"/>
        </w:rPr>
        <w:t>：</w:t>
      </w:r>
      <w:r w:rsidRPr="00832D03">
        <w:rPr>
          <w:rFonts w:ascii="Times New Roman" w:hAnsi="Times New Roman" w:cs="Times New Roman"/>
          <w:szCs w:val="21"/>
        </w:rPr>
        <w:t>[we</w:t>
      </w:r>
      <w:r w:rsidR="00F62E88" w:rsidRPr="006E33EE">
        <w:rPr>
          <w:rFonts w:ascii="Times New Roman" w:hAnsi="Times New Roman" w:cs="Times New Roman"/>
          <w:szCs w:val="21"/>
        </w:rPr>
        <w:t>ɪ</w:t>
      </w:r>
      <w:r w:rsidRPr="00832D03">
        <w:rPr>
          <w:rFonts w:ascii="Times New Roman" w:hAnsi="Times New Roman" w:cs="Times New Roman"/>
          <w:szCs w:val="21"/>
        </w:rPr>
        <w:t>st] v.</w:t>
      </w:r>
      <w:r w:rsidRPr="00832D03">
        <w:rPr>
          <w:rFonts w:ascii="Times New Roman" w:hAnsi="Times New Roman" w:cs="Times New Roman"/>
          <w:szCs w:val="21"/>
        </w:rPr>
        <w:t>浪费；使荒芜</w:t>
      </w:r>
      <w:r w:rsidRPr="00832D03">
        <w:rPr>
          <w:rFonts w:ascii="Times New Roman" w:hAnsi="Times New Roman" w:cs="Times New Roman"/>
          <w:szCs w:val="21"/>
        </w:rPr>
        <w:t>n.</w:t>
      </w:r>
      <w:r w:rsidRPr="00832D03">
        <w:rPr>
          <w:rFonts w:ascii="Times New Roman" w:hAnsi="Times New Roman" w:cs="Times New Roman"/>
          <w:szCs w:val="21"/>
        </w:rPr>
        <w:t>废物；荒地</w:t>
      </w:r>
    </w:p>
    <w:p w14:paraId="2ACD2691" w14:textId="1983ED7F" w:rsidR="006A70B7" w:rsidRPr="00832D03" w:rsidRDefault="006A70B7"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worth</w:t>
      </w:r>
      <w:r w:rsidR="00CA40CC" w:rsidRPr="00832D03">
        <w:rPr>
          <w:rFonts w:ascii="Times New Roman" w:hAnsi="Times New Roman" w:cs="Times New Roman"/>
          <w:szCs w:val="21"/>
        </w:rPr>
        <w:t>：</w:t>
      </w:r>
      <w:r w:rsidR="00CA40CC" w:rsidRPr="00832D03">
        <w:rPr>
          <w:rFonts w:ascii="Times New Roman" w:hAnsi="Times New Roman" w:cs="Times New Roman"/>
          <w:szCs w:val="21"/>
        </w:rPr>
        <w:t>[w</w:t>
      </w:r>
      <w:r w:rsidR="00F62E88" w:rsidRPr="006E33EE">
        <w:rPr>
          <w:rFonts w:ascii="Times New Roman" w:hAnsi="Times New Roman" w:cs="Times New Roman"/>
          <w:szCs w:val="21"/>
        </w:rPr>
        <w:t>ɜː</w:t>
      </w:r>
      <w:r w:rsidR="00CA40CC" w:rsidRPr="00832D03">
        <w:rPr>
          <w:rFonts w:ascii="Times New Roman" w:hAnsi="Times New Roman" w:cs="Times New Roman"/>
          <w:szCs w:val="21"/>
        </w:rPr>
        <w:t xml:space="preserve">θ] adj. </w:t>
      </w:r>
      <w:r w:rsidR="00CA40CC" w:rsidRPr="00832D03">
        <w:rPr>
          <w:rFonts w:ascii="Times New Roman" w:hAnsi="Times New Roman" w:cs="Times New Roman"/>
          <w:szCs w:val="21"/>
        </w:rPr>
        <w:t>值</w:t>
      </w:r>
      <w:r w:rsidR="00CA40CC" w:rsidRPr="00832D03">
        <w:rPr>
          <w:rFonts w:ascii="Times New Roman" w:hAnsi="Times New Roman" w:cs="Times New Roman"/>
          <w:szCs w:val="21"/>
        </w:rPr>
        <w:t>…</w:t>
      </w:r>
      <w:r w:rsidR="00CA40CC" w:rsidRPr="00832D03">
        <w:rPr>
          <w:rFonts w:ascii="Times New Roman" w:hAnsi="Times New Roman" w:cs="Times New Roman"/>
          <w:szCs w:val="21"/>
        </w:rPr>
        <w:t>的</w:t>
      </w:r>
      <w:r w:rsidR="00CA40CC" w:rsidRPr="00832D03">
        <w:rPr>
          <w:rFonts w:ascii="Times New Roman" w:hAnsi="Times New Roman" w:cs="Times New Roman"/>
          <w:szCs w:val="21"/>
        </w:rPr>
        <w:t xml:space="preserve">n. </w:t>
      </w:r>
      <w:r w:rsidR="00CA40CC" w:rsidRPr="00832D03">
        <w:rPr>
          <w:rFonts w:ascii="Times New Roman" w:hAnsi="Times New Roman" w:cs="Times New Roman"/>
          <w:szCs w:val="21"/>
        </w:rPr>
        <w:t>价值；财产</w:t>
      </w:r>
    </w:p>
    <w:p w14:paraId="1B4D57BA" w14:textId="77777777" w:rsidR="00426CAD" w:rsidRPr="00426CAD" w:rsidRDefault="008543E4" w:rsidP="00426CAD">
      <w:pPr>
        <w:pStyle w:val="2"/>
        <w:numPr>
          <w:ilvl w:val="0"/>
          <w:numId w:val="7"/>
        </w:numPr>
        <w:rPr>
          <w:sz w:val="24"/>
          <w:szCs w:val="24"/>
        </w:rPr>
      </w:pPr>
      <w:bookmarkStart w:id="73" w:name="_Toc504321562"/>
      <w:r>
        <w:rPr>
          <w:rFonts w:hint="eastAsia"/>
          <w:sz w:val="24"/>
          <w:szCs w:val="24"/>
        </w:rPr>
        <w:t>军事</w:t>
      </w:r>
      <w:r w:rsidR="00426CAD" w:rsidRPr="00426CAD">
        <w:rPr>
          <w:rFonts w:hint="eastAsia"/>
          <w:sz w:val="24"/>
          <w:szCs w:val="24"/>
        </w:rPr>
        <w:t>战争</w:t>
      </w:r>
      <w:bookmarkEnd w:id="73"/>
    </w:p>
    <w:p w14:paraId="012B4641" w14:textId="7DBAC38E" w:rsidR="00CA40CC" w:rsidRPr="00832D03" w:rsidRDefault="00CA40CC"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war</w:t>
      </w:r>
      <w:r w:rsidRPr="00832D03">
        <w:rPr>
          <w:rFonts w:ascii="Times New Roman" w:hAnsi="Times New Roman" w:cs="Times New Roman"/>
          <w:szCs w:val="21"/>
        </w:rPr>
        <w:t>：</w:t>
      </w:r>
      <w:r w:rsidRPr="00832D03">
        <w:rPr>
          <w:rFonts w:ascii="Times New Roman" w:hAnsi="Times New Roman" w:cs="Times New Roman"/>
          <w:szCs w:val="21"/>
        </w:rPr>
        <w:t>[w</w:t>
      </w:r>
      <w:bookmarkStart w:id="74" w:name="_Hlk85625178"/>
      <w:r w:rsidR="00F62E88" w:rsidRPr="00F62E88">
        <w:rPr>
          <w:rFonts w:ascii="Times New Roman" w:hAnsi="Times New Roman" w:cs="Times New Roman"/>
          <w:szCs w:val="21"/>
        </w:rPr>
        <w:t>ɔː(r)</w:t>
      </w:r>
      <w:bookmarkEnd w:id="74"/>
      <w:r w:rsidRPr="00832D03">
        <w:rPr>
          <w:rFonts w:ascii="Times New Roman" w:hAnsi="Times New Roman" w:cs="Times New Roman"/>
          <w:szCs w:val="21"/>
        </w:rPr>
        <w:t xml:space="preserve">] n. </w:t>
      </w:r>
      <w:r w:rsidRPr="00832D03">
        <w:rPr>
          <w:rFonts w:ascii="Times New Roman" w:hAnsi="Times New Roman" w:cs="Times New Roman"/>
          <w:szCs w:val="21"/>
        </w:rPr>
        <w:t>战争</w:t>
      </w:r>
    </w:p>
    <w:p w14:paraId="7432CA42" w14:textId="50DFD8C4" w:rsidR="009D7CE8" w:rsidRPr="00832D03" w:rsidRDefault="009D7CE8" w:rsidP="009D7C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aim</w:t>
      </w:r>
      <w:r w:rsidRPr="00832D03">
        <w:rPr>
          <w:rFonts w:ascii="Times New Roman" w:hAnsi="Times New Roman" w:cs="Times New Roman"/>
        </w:rPr>
        <w:t>：</w:t>
      </w:r>
      <w:r w:rsidRPr="00832D03">
        <w:rPr>
          <w:rFonts w:ascii="Times New Roman" w:hAnsi="Times New Roman" w:cs="Times New Roman"/>
          <w:szCs w:val="21"/>
        </w:rPr>
        <w:t>[e</w:t>
      </w:r>
      <w:r w:rsidR="00F62E88" w:rsidRPr="006E33EE">
        <w:rPr>
          <w:rFonts w:ascii="Times New Roman" w:hAnsi="Times New Roman" w:cs="Times New Roman"/>
          <w:szCs w:val="21"/>
        </w:rPr>
        <w:t>ɪ</w:t>
      </w:r>
      <w:r w:rsidRPr="00832D03">
        <w:rPr>
          <w:rFonts w:ascii="Times New Roman" w:hAnsi="Times New Roman" w:cs="Times New Roman"/>
          <w:szCs w:val="21"/>
        </w:rPr>
        <w:t>m</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瞄准；目的在于；把</w:t>
      </w:r>
      <w:r w:rsidRPr="00832D03">
        <w:rPr>
          <w:rFonts w:ascii="Times New Roman" w:hAnsi="Times New Roman" w:cs="Times New Roman"/>
          <w:szCs w:val="21"/>
        </w:rPr>
        <w:t>…</w:t>
      </w:r>
      <w:r w:rsidRPr="00832D03">
        <w:rPr>
          <w:rFonts w:ascii="Times New Roman" w:hAnsi="Times New Roman" w:cs="Times New Roman"/>
          <w:szCs w:val="21"/>
        </w:rPr>
        <w:t>对准</w:t>
      </w:r>
      <w:r w:rsidRPr="00832D03">
        <w:rPr>
          <w:rFonts w:ascii="Times New Roman" w:hAnsi="Times New Roman" w:cs="Times New Roman"/>
          <w:szCs w:val="21"/>
        </w:rPr>
        <w:t>n.</w:t>
      </w:r>
      <w:r w:rsidRPr="00832D03">
        <w:rPr>
          <w:rFonts w:ascii="Times New Roman" w:hAnsi="Times New Roman" w:cs="Times New Roman"/>
          <w:szCs w:val="21"/>
        </w:rPr>
        <w:t>目的；目标；对准</w:t>
      </w:r>
    </w:p>
    <w:p w14:paraId="5B862AFB" w14:textId="34C5FBD1" w:rsidR="00426CAD" w:rsidRPr="00832D03" w:rsidRDefault="00426CAD" w:rsidP="00426C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arrow</w:t>
      </w:r>
      <w:r w:rsidRPr="00832D03">
        <w:rPr>
          <w:rFonts w:ascii="Times New Roman" w:hAnsi="Times New Roman" w:cs="Times New Roman"/>
        </w:rPr>
        <w:t>：</w:t>
      </w:r>
      <w:r w:rsidR="00CA40CC" w:rsidRPr="00832D03">
        <w:rPr>
          <w:rFonts w:ascii="Times New Roman" w:hAnsi="Times New Roman" w:cs="Times New Roman"/>
          <w:szCs w:val="21"/>
        </w:rPr>
        <w:t>['ær</w:t>
      </w:r>
      <w:r w:rsidR="00F62E88" w:rsidRPr="006E33EE">
        <w:rPr>
          <w:rFonts w:ascii="Times New Roman" w:hAnsi="Times New Roman" w:cs="Times New Roman"/>
          <w:szCs w:val="21"/>
        </w:rPr>
        <w:t>əʊ</w:t>
      </w:r>
      <w:r w:rsidR="00943C76">
        <w:rPr>
          <w:rFonts w:ascii="Times New Roman" w:hAnsi="Times New Roman" w:cs="Times New Roman"/>
          <w:szCs w:val="21"/>
        </w:rPr>
        <w:t>] n.</w:t>
      </w:r>
      <w:r w:rsidRPr="00832D03">
        <w:rPr>
          <w:rFonts w:ascii="Times New Roman" w:hAnsi="Times New Roman" w:cs="Times New Roman"/>
        </w:rPr>
        <w:t>箭</w:t>
      </w:r>
      <w:r w:rsidR="00CA40CC" w:rsidRPr="00832D03">
        <w:rPr>
          <w:rFonts w:ascii="Times New Roman" w:hAnsi="Times New Roman" w:cs="Times New Roman"/>
          <w:szCs w:val="21"/>
        </w:rPr>
        <w:t>，箭头；箭状物</w:t>
      </w:r>
    </w:p>
    <w:p w14:paraId="452BBEDE" w14:textId="0D48922A" w:rsidR="00426CAD" w:rsidRPr="00832D03" w:rsidRDefault="00426CAD" w:rsidP="00426C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bow</w:t>
      </w:r>
      <w:r w:rsidRPr="00832D03">
        <w:rPr>
          <w:rFonts w:ascii="Times New Roman" w:hAnsi="Times New Roman" w:cs="Times New Roman"/>
        </w:rPr>
        <w:t>：</w:t>
      </w:r>
      <w:r w:rsidR="00CA40CC" w:rsidRPr="00832D03">
        <w:rPr>
          <w:rFonts w:ascii="Times New Roman" w:hAnsi="Times New Roman" w:cs="Times New Roman"/>
          <w:szCs w:val="21"/>
        </w:rPr>
        <w:t>[</w:t>
      </w:r>
      <w:r w:rsidR="00F62E88" w:rsidRPr="00F62E88">
        <w:rPr>
          <w:rFonts w:ascii="Times New Roman" w:hAnsi="Times New Roman" w:cs="Times New Roman"/>
          <w:szCs w:val="21"/>
        </w:rPr>
        <w:t>baʊ; bəʊ</w:t>
      </w:r>
      <w:r w:rsidR="00943C76">
        <w:rPr>
          <w:rFonts w:ascii="Times New Roman" w:hAnsi="Times New Roman" w:cs="Times New Roman"/>
          <w:szCs w:val="21"/>
        </w:rPr>
        <w:t>] n.</w:t>
      </w:r>
      <w:r w:rsidR="00CA40CC" w:rsidRPr="00832D03">
        <w:rPr>
          <w:rFonts w:ascii="Times New Roman" w:hAnsi="Times New Roman" w:cs="Times New Roman"/>
          <w:szCs w:val="21"/>
        </w:rPr>
        <w:t>弓；鞠躬</w:t>
      </w:r>
      <w:r w:rsidR="00CA40CC" w:rsidRPr="00832D03">
        <w:rPr>
          <w:rFonts w:ascii="Times New Roman" w:hAnsi="Times New Roman" w:cs="Times New Roman"/>
          <w:szCs w:val="21"/>
        </w:rPr>
        <w:t>v.</w:t>
      </w:r>
      <w:r w:rsidR="00CA40CC" w:rsidRPr="00832D03">
        <w:rPr>
          <w:rFonts w:ascii="Times New Roman" w:hAnsi="Times New Roman" w:cs="Times New Roman"/>
          <w:szCs w:val="21"/>
        </w:rPr>
        <w:t>鞠躬；弯腰</w:t>
      </w:r>
    </w:p>
    <w:p w14:paraId="3A4622C4" w14:textId="759893F1" w:rsidR="008B4020" w:rsidRPr="00832D03" w:rsidRDefault="008B4020" w:rsidP="008B402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bomb</w:t>
      </w:r>
      <w:r w:rsidRPr="00832D03">
        <w:rPr>
          <w:rFonts w:ascii="Times New Roman" w:hAnsi="Times New Roman" w:cs="Times New Roman"/>
        </w:rPr>
        <w:t>：</w:t>
      </w:r>
      <w:r w:rsidRPr="00832D03">
        <w:rPr>
          <w:rFonts w:ascii="Times New Roman" w:hAnsi="Times New Roman" w:cs="Times New Roman"/>
          <w:szCs w:val="21"/>
        </w:rPr>
        <w:t>[b</w:t>
      </w:r>
      <w:r w:rsidR="00F62E88" w:rsidRPr="006E33EE">
        <w:rPr>
          <w:rFonts w:ascii="Times New Roman" w:hAnsi="Times New Roman" w:cs="Times New Roman"/>
          <w:szCs w:val="21"/>
        </w:rPr>
        <w:t>ɒ</w:t>
      </w:r>
      <w:r w:rsidRPr="00832D03">
        <w:rPr>
          <w:rFonts w:ascii="Times New Roman" w:hAnsi="Times New Roman" w:cs="Times New Roman"/>
          <w:szCs w:val="21"/>
        </w:rPr>
        <w:t>m</w:t>
      </w:r>
      <w:r w:rsidR="00943C76">
        <w:rPr>
          <w:rFonts w:ascii="Times New Roman" w:hAnsi="Times New Roman" w:cs="Times New Roman"/>
          <w:szCs w:val="21"/>
        </w:rPr>
        <w:t>] n.</w:t>
      </w:r>
      <w:r w:rsidRPr="00832D03">
        <w:rPr>
          <w:rFonts w:ascii="Times New Roman" w:hAnsi="Times New Roman" w:cs="Times New Roman"/>
          <w:szCs w:val="21"/>
        </w:rPr>
        <w:t>炸弹</w:t>
      </w:r>
      <w:r w:rsidRPr="00832D03">
        <w:rPr>
          <w:rFonts w:ascii="Times New Roman" w:hAnsi="Times New Roman" w:cs="Times New Roman"/>
          <w:szCs w:val="21"/>
        </w:rPr>
        <w:t>v.</w:t>
      </w:r>
      <w:r w:rsidRPr="00832D03">
        <w:rPr>
          <w:rFonts w:ascii="Times New Roman" w:hAnsi="Times New Roman" w:cs="Times New Roman"/>
          <w:szCs w:val="21"/>
        </w:rPr>
        <w:t>轰炸，投弹</w:t>
      </w:r>
    </w:p>
    <w:p w14:paraId="2FB0840F" w14:textId="77777777" w:rsidR="008B4020" w:rsidRDefault="008B4020" w:rsidP="008B402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词源解释：模拟炸弹爆炸时发出的巨大声响，相当于“砰”。</w:t>
      </w:r>
    </w:p>
    <w:p w14:paraId="21C6F889" w14:textId="77777777"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challenge</w:t>
      </w:r>
      <w:r w:rsidRPr="00832D03">
        <w:rPr>
          <w:rFonts w:ascii="Times New Roman" w:hAnsi="Times New Roman" w:cs="Times New Roman"/>
        </w:rPr>
        <w:t>：</w:t>
      </w:r>
      <w:r w:rsidRPr="00832D03">
        <w:rPr>
          <w:rFonts w:ascii="Times New Roman" w:hAnsi="Times New Roman" w:cs="Times New Roman"/>
          <w:szCs w:val="21"/>
        </w:rPr>
        <w:t>['tʃælɪndʒ] vt.</w:t>
      </w:r>
      <w:r w:rsidRPr="00832D03">
        <w:rPr>
          <w:rFonts w:ascii="Times New Roman" w:hAnsi="Times New Roman" w:cs="Times New Roman"/>
          <w:szCs w:val="21"/>
        </w:rPr>
        <w:t>挑战；质疑</w:t>
      </w:r>
      <w:r w:rsidRPr="00832D03">
        <w:rPr>
          <w:rFonts w:ascii="Times New Roman" w:hAnsi="Times New Roman" w:cs="Times New Roman"/>
          <w:szCs w:val="21"/>
        </w:rPr>
        <w:t>n.</w:t>
      </w:r>
      <w:r w:rsidRPr="00832D03">
        <w:rPr>
          <w:rFonts w:ascii="Times New Roman" w:hAnsi="Times New Roman" w:cs="Times New Roman"/>
          <w:szCs w:val="21"/>
        </w:rPr>
        <w:t>挑战</w:t>
      </w:r>
    </w:p>
    <w:p w14:paraId="69396560" w14:textId="04EA96B0" w:rsidR="008543E4" w:rsidRPr="00832D03" w:rsidRDefault="008543E4" w:rsidP="008543E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danger</w:t>
      </w:r>
      <w:r w:rsidRPr="00832D03">
        <w:rPr>
          <w:rFonts w:ascii="Times New Roman" w:hAnsi="Times New Roman" w:cs="Times New Roman"/>
        </w:rPr>
        <w:t>：</w:t>
      </w:r>
      <w:r w:rsidRPr="00832D03">
        <w:rPr>
          <w:rFonts w:ascii="Times New Roman" w:hAnsi="Times New Roman" w:cs="Times New Roman"/>
        </w:rPr>
        <w:t>['de</w:t>
      </w:r>
      <w:r w:rsidR="00F62E88" w:rsidRPr="006E33EE">
        <w:rPr>
          <w:rFonts w:ascii="Times New Roman" w:hAnsi="Times New Roman" w:cs="Times New Roman"/>
          <w:szCs w:val="21"/>
        </w:rPr>
        <w:t>ɪ</w:t>
      </w:r>
      <w:r w:rsidRPr="00832D03">
        <w:rPr>
          <w:rFonts w:ascii="Times New Roman" w:hAnsi="Times New Roman" w:cs="Times New Roman"/>
        </w:rPr>
        <w:t>ndʒ</w:t>
      </w:r>
      <w:r w:rsidR="006E33EE">
        <w:rPr>
          <w:rFonts w:ascii="Times New Roman" w:hAnsi="Times New Roman" w:cs="Times New Roman"/>
        </w:rPr>
        <w:t>ə(r)</w:t>
      </w:r>
      <w:r w:rsidRPr="00832D03">
        <w:rPr>
          <w:rFonts w:ascii="Times New Roman" w:hAnsi="Times New Roman" w:cs="Times New Roman"/>
        </w:rPr>
        <w:t xml:space="preserve">] n. </w:t>
      </w:r>
      <w:r w:rsidRPr="00832D03">
        <w:rPr>
          <w:rFonts w:ascii="Times New Roman" w:hAnsi="Times New Roman" w:cs="Times New Roman"/>
        </w:rPr>
        <w:t>危险</w:t>
      </w:r>
    </w:p>
    <w:p w14:paraId="59F30A43" w14:textId="77777777"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risk</w:t>
      </w:r>
      <w:r w:rsidRPr="00832D03">
        <w:rPr>
          <w:rFonts w:ascii="Times New Roman" w:hAnsi="Times New Roman" w:cs="Times New Roman"/>
          <w:szCs w:val="21"/>
        </w:rPr>
        <w:t>：</w:t>
      </w:r>
      <w:r w:rsidRPr="00832D03">
        <w:rPr>
          <w:rFonts w:ascii="Times New Roman" w:hAnsi="Times New Roman" w:cs="Times New Roman"/>
          <w:szCs w:val="21"/>
        </w:rPr>
        <w:t>[rɪ</w:t>
      </w:r>
      <w:r>
        <w:rPr>
          <w:rFonts w:ascii="Times New Roman" w:hAnsi="Times New Roman" w:cs="Times New Roman"/>
          <w:szCs w:val="21"/>
        </w:rPr>
        <w:t xml:space="preserve">sk] </w:t>
      </w:r>
      <w:r w:rsidRPr="00832D03">
        <w:rPr>
          <w:rFonts w:ascii="Times New Roman" w:hAnsi="Times New Roman" w:cs="Times New Roman"/>
          <w:szCs w:val="21"/>
        </w:rPr>
        <w:t xml:space="preserve">n. </w:t>
      </w:r>
      <w:r w:rsidRPr="00832D03">
        <w:rPr>
          <w:rFonts w:ascii="Times New Roman" w:hAnsi="Times New Roman" w:cs="Times New Roman"/>
          <w:szCs w:val="21"/>
        </w:rPr>
        <w:t>风险；危险；冒险</w:t>
      </w:r>
      <w:r w:rsidRPr="00832D03">
        <w:rPr>
          <w:rFonts w:ascii="Times New Roman" w:hAnsi="Times New Roman" w:cs="Times New Roman"/>
          <w:szCs w:val="21"/>
        </w:rPr>
        <w:t xml:space="preserve">vt. </w:t>
      </w:r>
      <w:r w:rsidRPr="00832D03">
        <w:rPr>
          <w:rFonts w:ascii="Times New Roman" w:hAnsi="Times New Roman" w:cs="Times New Roman"/>
          <w:szCs w:val="21"/>
        </w:rPr>
        <w:t>冒</w:t>
      </w:r>
      <w:r w:rsidRPr="00832D03">
        <w:rPr>
          <w:rFonts w:ascii="Times New Roman" w:hAnsi="Times New Roman" w:cs="Times New Roman"/>
          <w:szCs w:val="21"/>
        </w:rPr>
        <w:t>…</w:t>
      </w:r>
      <w:r w:rsidRPr="00832D03">
        <w:rPr>
          <w:rFonts w:ascii="Times New Roman" w:hAnsi="Times New Roman" w:cs="Times New Roman"/>
          <w:szCs w:val="21"/>
        </w:rPr>
        <w:t>的危险</w:t>
      </w:r>
    </w:p>
    <w:p w14:paraId="5BDD85E1"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gun</w:t>
      </w:r>
      <w:r w:rsidRPr="00832D03">
        <w:rPr>
          <w:rFonts w:ascii="Times New Roman" w:hAnsi="Times New Roman" w:cs="Times New Roman"/>
          <w:szCs w:val="21"/>
          <w:lang w:val="es-VE"/>
        </w:rPr>
        <w:t>：</w:t>
      </w:r>
      <w:r w:rsidRPr="00832D03">
        <w:rPr>
          <w:rFonts w:ascii="Times New Roman" w:hAnsi="Times New Roman" w:cs="Times New Roman"/>
          <w:szCs w:val="21"/>
          <w:lang w:val="es-VE"/>
        </w:rPr>
        <w:t>[ɡʌn] n.</w:t>
      </w:r>
      <w:r w:rsidRPr="00832D03">
        <w:rPr>
          <w:rFonts w:ascii="Times New Roman" w:hAnsi="Times New Roman" w:cs="Times New Roman"/>
          <w:szCs w:val="21"/>
          <w:lang w:val="es-VE"/>
        </w:rPr>
        <w:t>枪</w:t>
      </w:r>
    </w:p>
    <w:p w14:paraId="5C65E4E6"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flag</w:t>
      </w:r>
      <w:r w:rsidRPr="00832D03">
        <w:rPr>
          <w:rFonts w:ascii="Times New Roman" w:hAnsi="Times New Roman" w:cs="Times New Roman"/>
          <w:szCs w:val="21"/>
        </w:rPr>
        <w:t>：</w:t>
      </w:r>
      <w:r w:rsidRPr="00832D03">
        <w:rPr>
          <w:rFonts w:ascii="Times New Roman" w:hAnsi="Times New Roman" w:cs="Times New Roman"/>
          <w:szCs w:val="21"/>
        </w:rPr>
        <w:t>[flæg] n.</w:t>
      </w:r>
      <w:r w:rsidRPr="00832D03">
        <w:rPr>
          <w:rFonts w:ascii="Times New Roman" w:hAnsi="Times New Roman" w:cs="Times New Roman"/>
          <w:szCs w:val="21"/>
        </w:rPr>
        <w:t>旗帜</w:t>
      </w:r>
    </w:p>
    <w:p w14:paraId="4C0B356E" w14:textId="37588F48" w:rsidR="00943C76" w:rsidRPr="00832D03" w:rsidRDefault="00943C76" w:rsidP="00943C7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helmet</w:t>
      </w:r>
      <w:r w:rsidRPr="00832D03">
        <w:rPr>
          <w:rFonts w:ascii="Times New Roman" w:hAnsi="Times New Roman" w:cs="Times New Roman"/>
          <w:szCs w:val="21"/>
        </w:rPr>
        <w:t>：</w:t>
      </w:r>
      <w:r w:rsidRPr="00832D03">
        <w:rPr>
          <w:rFonts w:ascii="Times New Roman" w:hAnsi="Times New Roman" w:cs="Times New Roman"/>
          <w:szCs w:val="21"/>
        </w:rPr>
        <w:t>['h</w:t>
      </w:r>
      <w:r w:rsidR="00F62E88" w:rsidRPr="006E33EE">
        <w:rPr>
          <w:rFonts w:ascii="Times New Roman" w:hAnsi="Times New Roman" w:cs="Times New Roman" w:hint="eastAsia"/>
          <w:szCs w:val="21"/>
        </w:rPr>
        <w:t>e</w:t>
      </w:r>
      <w:r w:rsidRPr="00832D03">
        <w:rPr>
          <w:rFonts w:ascii="Times New Roman" w:hAnsi="Times New Roman" w:cs="Times New Roman"/>
          <w:szCs w:val="21"/>
        </w:rPr>
        <w:t>lmɪt] n.</w:t>
      </w:r>
      <w:r w:rsidRPr="00832D03">
        <w:rPr>
          <w:rFonts w:ascii="Times New Roman" w:hAnsi="Times New Roman" w:cs="Times New Roman"/>
          <w:szCs w:val="21"/>
        </w:rPr>
        <w:t>头盔</w:t>
      </w:r>
    </w:p>
    <w:p w14:paraId="650D89B0" w14:textId="77777777" w:rsidR="00D47007" w:rsidRPr="00832D03" w:rsidRDefault="00D47007" w:rsidP="00D4700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kill</w:t>
      </w:r>
      <w:r w:rsidRPr="00832D03">
        <w:rPr>
          <w:rFonts w:ascii="Times New Roman" w:hAnsi="Times New Roman" w:cs="Times New Roman"/>
          <w:szCs w:val="21"/>
        </w:rPr>
        <w:t>：</w:t>
      </w:r>
      <w:r w:rsidRPr="00832D03">
        <w:rPr>
          <w:rFonts w:ascii="Times New Roman" w:hAnsi="Times New Roman" w:cs="Times New Roman"/>
          <w:szCs w:val="21"/>
        </w:rPr>
        <w:t>[kɪl] v.</w:t>
      </w:r>
      <w:r w:rsidRPr="00832D03">
        <w:rPr>
          <w:rFonts w:ascii="Times New Roman" w:hAnsi="Times New Roman" w:cs="Times New Roman"/>
          <w:szCs w:val="21"/>
        </w:rPr>
        <w:t>杀死</w:t>
      </w:r>
    </w:p>
    <w:p w14:paraId="5367FEC7" w14:textId="32F14466" w:rsidR="00D47007" w:rsidRPr="00832D03" w:rsidRDefault="00D47007" w:rsidP="00D4700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murder</w:t>
      </w:r>
      <w:r w:rsidRPr="00832D03">
        <w:rPr>
          <w:rFonts w:ascii="Times New Roman" w:hAnsi="Times New Roman" w:cs="Times New Roman"/>
          <w:szCs w:val="21"/>
        </w:rPr>
        <w:t>：</w:t>
      </w:r>
      <w:r w:rsidRPr="00832D03">
        <w:rPr>
          <w:rFonts w:ascii="Times New Roman" w:hAnsi="Times New Roman" w:cs="Times New Roman"/>
          <w:szCs w:val="21"/>
        </w:rPr>
        <w:t>['m</w:t>
      </w:r>
      <w:r w:rsidR="00F62E88" w:rsidRPr="006E33EE">
        <w:rPr>
          <w:rFonts w:ascii="Times New Roman" w:hAnsi="Times New Roman" w:cs="Times New Roman"/>
          <w:szCs w:val="21"/>
        </w:rPr>
        <w:t>ɜː</w:t>
      </w:r>
      <w:r w:rsidRPr="00832D03">
        <w:rPr>
          <w:rFonts w:ascii="Times New Roman" w:hAnsi="Times New Roman" w:cs="Times New Roman"/>
          <w:szCs w:val="21"/>
        </w:rPr>
        <w:t>d</w:t>
      </w:r>
      <w:r w:rsidR="006E33EE">
        <w:rPr>
          <w:rFonts w:ascii="Times New Roman" w:hAnsi="Times New Roman" w:cs="Times New Roman"/>
          <w:szCs w:val="21"/>
        </w:rPr>
        <w:t>ə(r)</w:t>
      </w:r>
      <w:r w:rsidRPr="00832D03">
        <w:rPr>
          <w:rFonts w:ascii="Times New Roman" w:hAnsi="Times New Roman" w:cs="Times New Roman"/>
          <w:szCs w:val="21"/>
        </w:rPr>
        <w:t>] v.</w:t>
      </w:r>
      <w:r w:rsidRPr="00832D03">
        <w:rPr>
          <w:rFonts w:ascii="Times New Roman" w:hAnsi="Times New Roman" w:cs="Times New Roman"/>
          <w:szCs w:val="21"/>
        </w:rPr>
        <w:t>谋杀</w:t>
      </w:r>
    </w:p>
    <w:p w14:paraId="57A5E9F7" w14:textId="487156B2"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rob</w:t>
      </w:r>
      <w:r w:rsidRPr="00832D03">
        <w:rPr>
          <w:rFonts w:ascii="Times New Roman" w:hAnsi="Times New Roman" w:cs="Times New Roman"/>
          <w:szCs w:val="21"/>
        </w:rPr>
        <w:t>：</w:t>
      </w:r>
      <w:r w:rsidR="00CA40CC" w:rsidRPr="00832D03">
        <w:rPr>
          <w:rFonts w:ascii="Times New Roman" w:hAnsi="Times New Roman" w:cs="Times New Roman"/>
          <w:szCs w:val="21"/>
        </w:rPr>
        <w:t>[r</w:t>
      </w:r>
      <w:r w:rsidR="00F62E88" w:rsidRPr="006E33EE">
        <w:rPr>
          <w:rFonts w:ascii="Times New Roman" w:hAnsi="Times New Roman" w:cs="Times New Roman"/>
          <w:szCs w:val="21"/>
        </w:rPr>
        <w:t>ɒ</w:t>
      </w:r>
      <w:r w:rsidR="00CA40CC" w:rsidRPr="00832D03">
        <w:rPr>
          <w:rFonts w:ascii="Times New Roman" w:hAnsi="Times New Roman" w:cs="Times New Roman"/>
          <w:szCs w:val="21"/>
        </w:rPr>
        <w:t>b] v.</w:t>
      </w:r>
      <w:r w:rsidR="00CA40CC" w:rsidRPr="00832D03">
        <w:rPr>
          <w:rFonts w:ascii="Times New Roman" w:hAnsi="Times New Roman" w:cs="Times New Roman"/>
          <w:szCs w:val="21"/>
        </w:rPr>
        <w:t>抢劫；掠夺</w:t>
      </w:r>
    </w:p>
    <w:p w14:paraId="130D821F" w14:textId="3F7D6E2F" w:rsidR="008543E4" w:rsidRPr="00832D03" w:rsidRDefault="008543E4" w:rsidP="008543E4">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ruin</w:t>
      </w:r>
      <w:r w:rsidRPr="00832D03">
        <w:rPr>
          <w:rFonts w:ascii="Times New Roman" w:hAnsi="Times New Roman" w:cs="Times New Roman"/>
          <w:szCs w:val="21"/>
        </w:rPr>
        <w:t>：</w:t>
      </w:r>
      <w:r w:rsidRPr="00832D03">
        <w:rPr>
          <w:rFonts w:ascii="Times New Roman" w:hAnsi="Times New Roman" w:cs="Times New Roman"/>
          <w:szCs w:val="21"/>
        </w:rPr>
        <w:t>['ru</w:t>
      </w:r>
      <w:r w:rsidR="00BF01FB" w:rsidRPr="006E33EE">
        <w:rPr>
          <w:rFonts w:ascii="Times New Roman" w:hAnsi="Times New Roman" w:cs="Times New Roman"/>
          <w:szCs w:val="21"/>
        </w:rPr>
        <w:t>ː</w:t>
      </w:r>
      <w:r w:rsidRPr="00832D03">
        <w:rPr>
          <w:rFonts w:ascii="Times New Roman" w:hAnsi="Times New Roman" w:cs="Times New Roman"/>
          <w:szCs w:val="21"/>
        </w:rPr>
        <w:t>ɪn] vt.</w:t>
      </w:r>
      <w:r w:rsidRPr="00832D03">
        <w:rPr>
          <w:rFonts w:ascii="Times New Roman" w:hAnsi="Times New Roman" w:cs="Times New Roman"/>
          <w:szCs w:val="21"/>
        </w:rPr>
        <w:t>毁灭</w:t>
      </w:r>
    </w:p>
    <w:p w14:paraId="0845AD7E" w14:textId="1DCD0950"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troop</w:t>
      </w:r>
      <w:r w:rsidRPr="00832D03">
        <w:rPr>
          <w:rFonts w:ascii="Times New Roman" w:hAnsi="Times New Roman" w:cs="Times New Roman"/>
          <w:szCs w:val="21"/>
          <w:lang w:val="fr-FR"/>
        </w:rPr>
        <w:t>：</w:t>
      </w:r>
      <w:r w:rsidRPr="00832D03">
        <w:rPr>
          <w:rFonts w:ascii="Times New Roman" w:hAnsi="Times New Roman" w:cs="Times New Roman"/>
          <w:szCs w:val="21"/>
          <w:lang w:val="fr-FR"/>
        </w:rPr>
        <w:t>[tr</w:t>
      </w:r>
      <w:r w:rsidR="00BF01FB" w:rsidRPr="00832D03">
        <w:rPr>
          <w:rFonts w:ascii="Times New Roman" w:hAnsi="Times New Roman" w:cs="Times New Roman"/>
          <w:szCs w:val="21"/>
        </w:rPr>
        <w:t>u</w:t>
      </w:r>
      <w:r w:rsidR="00BF01FB" w:rsidRPr="006E33EE">
        <w:rPr>
          <w:rFonts w:ascii="Times New Roman" w:hAnsi="Times New Roman" w:cs="Times New Roman"/>
          <w:szCs w:val="21"/>
        </w:rPr>
        <w:t>ː</w:t>
      </w:r>
      <w:r w:rsidRPr="00832D03">
        <w:rPr>
          <w:rFonts w:ascii="Times New Roman" w:hAnsi="Times New Roman" w:cs="Times New Roman"/>
          <w:szCs w:val="21"/>
          <w:lang w:val="fr-FR"/>
        </w:rPr>
        <w:t xml:space="preserve">p] n. </w:t>
      </w:r>
      <w:r w:rsidR="00CA40CC" w:rsidRPr="00832D03">
        <w:rPr>
          <w:rFonts w:ascii="Times New Roman" w:hAnsi="Times New Roman" w:cs="Times New Roman"/>
          <w:szCs w:val="21"/>
          <w:lang w:val="fr-FR"/>
        </w:rPr>
        <w:t>军队</w:t>
      </w:r>
    </w:p>
    <w:p w14:paraId="741D6029" w14:textId="43C2A9F3" w:rsidR="00727C84" w:rsidRPr="00832D03" w:rsidRDefault="00727C84" w:rsidP="00727C8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shelter</w:t>
      </w:r>
      <w:r w:rsidRPr="00832D03">
        <w:rPr>
          <w:rFonts w:ascii="Times New Roman" w:hAnsi="Times New Roman" w:cs="Times New Roman"/>
          <w:szCs w:val="21"/>
        </w:rPr>
        <w:t>：</w:t>
      </w:r>
      <w:r w:rsidRPr="00832D03">
        <w:rPr>
          <w:rFonts w:ascii="Times New Roman" w:hAnsi="Times New Roman" w:cs="Times New Roman"/>
          <w:szCs w:val="21"/>
        </w:rPr>
        <w:t>['ʃ</w:t>
      </w:r>
      <w:r w:rsidR="00BF01FB" w:rsidRPr="006E33EE">
        <w:rPr>
          <w:rFonts w:ascii="Times New Roman" w:hAnsi="Times New Roman" w:cs="Times New Roman" w:hint="eastAsia"/>
          <w:szCs w:val="21"/>
        </w:rPr>
        <w:t>e</w:t>
      </w:r>
      <w:r w:rsidRPr="00832D03">
        <w:rPr>
          <w:rFonts w:ascii="Times New Roman" w:hAnsi="Times New Roman" w:cs="Times New Roman"/>
          <w:szCs w:val="21"/>
        </w:rPr>
        <w:t>lt</w:t>
      </w:r>
      <w:r w:rsid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庇护；避难所</w:t>
      </w:r>
    </w:p>
    <w:p w14:paraId="25FEF73D" w14:textId="036C30F0"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sword</w:t>
      </w:r>
      <w:r w:rsidRPr="00832D03">
        <w:rPr>
          <w:rFonts w:ascii="Times New Roman" w:hAnsi="Times New Roman" w:cs="Times New Roman"/>
          <w:szCs w:val="21"/>
        </w:rPr>
        <w:t>：</w:t>
      </w:r>
      <w:r w:rsidRPr="00832D03">
        <w:rPr>
          <w:rFonts w:ascii="Times New Roman" w:hAnsi="Times New Roman" w:cs="Times New Roman"/>
          <w:szCs w:val="21"/>
        </w:rPr>
        <w:t>[sɔːd] n.</w:t>
      </w:r>
      <w:r w:rsidRPr="00832D03">
        <w:rPr>
          <w:rFonts w:ascii="Times New Roman" w:hAnsi="Times New Roman" w:cs="Times New Roman"/>
          <w:szCs w:val="21"/>
        </w:rPr>
        <w:t>剑</w:t>
      </w:r>
    </w:p>
    <w:p w14:paraId="415F99D4" w14:textId="6F77FB00"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spear</w:t>
      </w:r>
      <w:r w:rsidRPr="00832D03">
        <w:rPr>
          <w:rFonts w:ascii="Times New Roman" w:hAnsi="Times New Roman" w:cs="Times New Roman"/>
          <w:szCs w:val="21"/>
        </w:rPr>
        <w:t>：</w:t>
      </w:r>
      <w:r w:rsidRPr="00832D03">
        <w:rPr>
          <w:rFonts w:ascii="Times New Roman" w:hAnsi="Times New Roman" w:cs="Times New Roman"/>
          <w:szCs w:val="21"/>
        </w:rPr>
        <w:t>[spɪ</w:t>
      </w:r>
      <w:r w:rsidR="00BF01FB" w:rsidRP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矛，枪</w:t>
      </w:r>
    </w:p>
    <w:p w14:paraId="0B9D3C7A" w14:textId="77777777" w:rsidR="0053722C" w:rsidRPr="005B20C0"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tank</w:t>
      </w:r>
      <w:r w:rsidRPr="00832D03">
        <w:rPr>
          <w:rFonts w:ascii="Times New Roman" w:hAnsi="Times New Roman" w:cs="Times New Roman"/>
          <w:szCs w:val="21"/>
        </w:rPr>
        <w:t>：</w:t>
      </w:r>
      <w:r w:rsidRPr="00832D03">
        <w:rPr>
          <w:rFonts w:ascii="Times New Roman" w:hAnsi="Times New Roman" w:cs="Times New Roman"/>
          <w:szCs w:val="21"/>
        </w:rPr>
        <w:t xml:space="preserve">[tæŋk] n. </w:t>
      </w:r>
      <w:r w:rsidRPr="00832D03">
        <w:rPr>
          <w:rFonts w:ascii="Times New Roman" w:hAnsi="Times New Roman" w:cs="Times New Roman"/>
          <w:szCs w:val="21"/>
        </w:rPr>
        <w:t>坦克；水槽</w:t>
      </w:r>
    </w:p>
    <w:p w14:paraId="2A25BB5C"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tank</w:t>
      </w:r>
      <w:r>
        <w:rPr>
          <w:rFonts w:ascii="Times New Roman" w:hAnsi="Times New Roman" w:cs="Times New Roman" w:hint="eastAsia"/>
          <w:szCs w:val="21"/>
        </w:rPr>
        <w:t>的本意是“水槽”。第一次世界大战期间，英国开始秘密研制一种可以抵御机关枪的装甲战车，并以</w:t>
      </w:r>
      <w:r>
        <w:rPr>
          <w:rFonts w:ascii="Times New Roman" w:hAnsi="Times New Roman" w:cs="Times New Roman" w:hint="eastAsia"/>
          <w:szCs w:val="21"/>
        </w:rPr>
        <w:t>tank</w:t>
      </w:r>
      <w:r>
        <w:rPr>
          <w:rFonts w:ascii="Times New Roman" w:hAnsi="Times New Roman" w:cs="Times New Roman" w:hint="eastAsia"/>
          <w:szCs w:val="21"/>
        </w:rPr>
        <w:t>（水槽）作为其代号。后来，这种装甲战车问世后，人们依然将其称为</w:t>
      </w:r>
      <w:r>
        <w:rPr>
          <w:rFonts w:ascii="Times New Roman" w:hAnsi="Times New Roman" w:cs="Times New Roman" w:hint="eastAsia"/>
          <w:szCs w:val="21"/>
        </w:rPr>
        <w:t>tank</w:t>
      </w:r>
      <w:r>
        <w:rPr>
          <w:rFonts w:ascii="Times New Roman" w:hAnsi="Times New Roman" w:cs="Times New Roman" w:hint="eastAsia"/>
          <w:szCs w:val="21"/>
        </w:rPr>
        <w:t>，中文音译为“坦克”。</w:t>
      </w:r>
    </w:p>
    <w:p w14:paraId="04918441" w14:textId="7065ECC7" w:rsidR="009D7CE8" w:rsidRPr="00832D03" w:rsidRDefault="009D7CE8" w:rsidP="009D7C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target</w:t>
      </w:r>
      <w:r w:rsidRPr="00832D03">
        <w:rPr>
          <w:rFonts w:ascii="Times New Roman" w:hAnsi="Times New Roman" w:cs="Times New Roman"/>
          <w:szCs w:val="21"/>
        </w:rPr>
        <w:t>：</w:t>
      </w:r>
      <w:r w:rsidRPr="00832D03">
        <w:rPr>
          <w:rFonts w:ascii="Times New Roman" w:hAnsi="Times New Roman" w:cs="Times New Roman"/>
          <w:szCs w:val="21"/>
        </w:rPr>
        <w:t>['tɑ</w:t>
      </w:r>
      <w:r w:rsidR="00BF01FB" w:rsidRPr="006E33EE">
        <w:rPr>
          <w:rFonts w:ascii="Times New Roman" w:hAnsi="Times New Roman" w:cs="Times New Roman"/>
          <w:szCs w:val="21"/>
        </w:rPr>
        <w:t>ː</w:t>
      </w:r>
      <w:r w:rsidRPr="00832D03">
        <w:rPr>
          <w:rFonts w:ascii="Times New Roman" w:hAnsi="Times New Roman" w:cs="Times New Roman"/>
          <w:szCs w:val="21"/>
        </w:rPr>
        <w:t xml:space="preserve">ɡɪt] n. </w:t>
      </w:r>
      <w:r w:rsidRPr="00832D03">
        <w:rPr>
          <w:rFonts w:ascii="Times New Roman" w:hAnsi="Times New Roman" w:cs="Times New Roman"/>
          <w:szCs w:val="21"/>
        </w:rPr>
        <w:t>目标；靶子</w:t>
      </w:r>
    </w:p>
    <w:p w14:paraId="5D8B5E32" w14:textId="126C78EE" w:rsidR="00811F99" w:rsidRPr="00832D03" w:rsidRDefault="00811F99" w:rsidP="00811F9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goal</w:t>
      </w:r>
      <w:r w:rsidRPr="00832D03">
        <w:rPr>
          <w:rFonts w:ascii="Times New Roman" w:hAnsi="Times New Roman" w:cs="Times New Roman"/>
        </w:rPr>
        <w:t>：</w:t>
      </w:r>
      <w:r w:rsidRPr="00832D03">
        <w:rPr>
          <w:rFonts w:ascii="Times New Roman" w:hAnsi="Times New Roman" w:cs="Times New Roman"/>
        </w:rPr>
        <w:t>[ɡ</w:t>
      </w:r>
      <w:r w:rsidR="00BF01FB" w:rsidRPr="006E33EE">
        <w:rPr>
          <w:rFonts w:ascii="Times New Roman" w:hAnsi="Times New Roman" w:cs="Times New Roman"/>
          <w:szCs w:val="21"/>
        </w:rPr>
        <w:t>əʊ</w:t>
      </w:r>
      <w:r w:rsidRPr="00832D03">
        <w:rPr>
          <w:rFonts w:ascii="Times New Roman" w:hAnsi="Times New Roman" w:cs="Times New Roman"/>
        </w:rPr>
        <w:t>l] n.</w:t>
      </w:r>
      <w:r w:rsidRPr="00832D03">
        <w:rPr>
          <w:rFonts w:ascii="Times New Roman" w:hAnsi="Times New Roman" w:cs="Times New Roman"/>
        </w:rPr>
        <w:t>目标</w:t>
      </w:r>
    </w:p>
    <w:p w14:paraId="46A980ED" w14:textId="77777777"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trap</w:t>
      </w:r>
      <w:r w:rsidRPr="00832D03">
        <w:rPr>
          <w:rFonts w:ascii="Times New Roman" w:hAnsi="Times New Roman" w:cs="Times New Roman"/>
          <w:szCs w:val="21"/>
        </w:rPr>
        <w:t>：</w:t>
      </w:r>
      <w:r w:rsidRPr="00832D03">
        <w:rPr>
          <w:rFonts w:ascii="Times New Roman" w:hAnsi="Times New Roman" w:cs="Times New Roman"/>
          <w:szCs w:val="21"/>
        </w:rPr>
        <w:t>[træp] n.</w:t>
      </w:r>
      <w:r w:rsidRPr="00832D03">
        <w:rPr>
          <w:rFonts w:ascii="Times New Roman" w:hAnsi="Times New Roman" w:cs="Times New Roman"/>
          <w:szCs w:val="21"/>
        </w:rPr>
        <w:t>陷阱</w:t>
      </w:r>
    </w:p>
    <w:p w14:paraId="6FC3D8FD" w14:textId="54795A5D"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shoot</w:t>
      </w:r>
      <w:r w:rsidRPr="00832D03">
        <w:rPr>
          <w:rFonts w:ascii="Times New Roman" w:hAnsi="Times New Roman" w:cs="Times New Roman"/>
        </w:rPr>
        <w:t>：</w:t>
      </w:r>
      <w:r w:rsidRPr="00832D03">
        <w:rPr>
          <w:rFonts w:ascii="Times New Roman" w:hAnsi="Times New Roman" w:cs="Times New Roman"/>
          <w:szCs w:val="21"/>
        </w:rPr>
        <w:t>[ʃu</w:t>
      </w:r>
      <w:r w:rsidR="00BF01FB" w:rsidRPr="006E33EE">
        <w:rPr>
          <w:rFonts w:ascii="Times New Roman" w:hAnsi="Times New Roman" w:cs="Times New Roman"/>
          <w:szCs w:val="21"/>
        </w:rPr>
        <w:t>ː</w:t>
      </w:r>
      <w:r w:rsidRPr="00832D03">
        <w:rPr>
          <w:rFonts w:ascii="Times New Roman" w:hAnsi="Times New Roman" w:cs="Times New Roman"/>
          <w:szCs w:val="21"/>
        </w:rPr>
        <w:t>t</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rPr>
        <w:t>射击</w:t>
      </w:r>
      <w:r w:rsidRPr="00832D03">
        <w:rPr>
          <w:rFonts w:ascii="Times New Roman" w:hAnsi="Times New Roman" w:cs="Times New Roman"/>
          <w:szCs w:val="21"/>
        </w:rPr>
        <w:t>；拍摄</w:t>
      </w:r>
    </w:p>
    <w:p w14:paraId="47685A65" w14:textId="76177B35" w:rsidR="004D09BA" w:rsidRPr="00832D03" w:rsidRDefault="004D09BA"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shot</w:t>
      </w:r>
      <w:r w:rsidRPr="00832D03">
        <w:rPr>
          <w:rFonts w:ascii="Times New Roman" w:hAnsi="Times New Roman" w:cs="Times New Roman"/>
        </w:rPr>
        <w:t>：</w:t>
      </w:r>
      <w:r w:rsidRPr="00832D03">
        <w:rPr>
          <w:rFonts w:ascii="Times New Roman" w:hAnsi="Times New Roman" w:cs="Times New Roman"/>
          <w:szCs w:val="21"/>
        </w:rPr>
        <w:t>[ʃ</w:t>
      </w:r>
      <w:r w:rsidR="00BF01FB" w:rsidRPr="006E33EE">
        <w:rPr>
          <w:rFonts w:ascii="Times New Roman" w:hAnsi="Times New Roman" w:cs="Times New Roman"/>
          <w:szCs w:val="21"/>
        </w:rPr>
        <w:t>ɒ</w:t>
      </w:r>
      <w:r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szCs w:val="21"/>
        </w:rPr>
        <w:t>发射；射门；镜头</w:t>
      </w:r>
    </w:p>
    <w:p w14:paraId="0960B188" w14:textId="77777777" w:rsidR="00872053" w:rsidRPr="00872053" w:rsidRDefault="00872053" w:rsidP="00872053">
      <w:pPr>
        <w:pStyle w:val="2"/>
        <w:numPr>
          <w:ilvl w:val="0"/>
          <w:numId w:val="7"/>
        </w:numPr>
        <w:rPr>
          <w:sz w:val="24"/>
          <w:szCs w:val="24"/>
        </w:rPr>
      </w:pPr>
      <w:bookmarkStart w:id="75" w:name="_Toc504321563"/>
      <w:r w:rsidRPr="00872053">
        <w:rPr>
          <w:rFonts w:hint="eastAsia"/>
          <w:sz w:val="24"/>
          <w:szCs w:val="24"/>
        </w:rPr>
        <w:t>宗教</w:t>
      </w:r>
      <w:r w:rsidR="008543E4">
        <w:rPr>
          <w:rFonts w:hint="eastAsia"/>
          <w:sz w:val="24"/>
          <w:szCs w:val="24"/>
        </w:rPr>
        <w:t>信仰</w:t>
      </w:r>
      <w:bookmarkEnd w:id="75"/>
    </w:p>
    <w:p w14:paraId="5D8763E7" w14:textId="77777777" w:rsidR="00872053" w:rsidRDefault="00872053" w:rsidP="0087205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bishop</w:t>
      </w:r>
      <w:r w:rsidRPr="00832D03">
        <w:rPr>
          <w:rFonts w:ascii="Times New Roman" w:hAnsi="Times New Roman" w:cs="Times New Roman"/>
        </w:rPr>
        <w:t>：</w:t>
      </w:r>
      <w:r w:rsidR="00CA40CC" w:rsidRPr="00832D03">
        <w:rPr>
          <w:rFonts w:ascii="Times New Roman" w:hAnsi="Times New Roman" w:cs="Times New Roman"/>
          <w:szCs w:val="21"/>
        </w:rPr>
        <w:t>['bɪʃəp</w:t>
      </w:r>
      <w:r w:rsidR="00943C76">
        <w:rPr>
          <w:rFonts w:ascii="Times New Roman" w:hAnsi="Times New Roman" w:cs="Times New Roman"/>
          <w:szCs w:val="21"/>
        </w:rPr>
        <w:t>] n.</w:t>
      </w:r>
      <w:r w:rsidRPr="00832D03">
        <w:rPr>
          <w:rFonts w:ascii="Times New Roman" w:hAnsi="Times New Roman" w:cs="Times New Roman"/>
        </w:rPr>
        <w:t>主教</w:t>
      </w:r>
    </w:p>
    <w:p w14:paraId="2E108948"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词源解释：来自希腊语，本意是“看守人、监督者”，原本是政府内的一个职位名称。</w:t>
      </w:r>
      <w:r w:rsidRPr="003A5554">
        <w:rPr>
          <w:rFonts w:ascii="Times New Roman" w:eastAsia="宋体" w:hAnsi="Times New Roman" w:cs="Times New Roman"/>
          <w:color w:val="000000" w:themeColor="text1"/>
          <w:szCs w:val="21"/>
        </w:rPr>
        <w:t>基督教神职人员以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人类灵魂的看护者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自居，因此便以</w:t>
      </w:r>
      <w:r>
        <w:rPr>
          <w:rFonts w:ascii="Times New Roman" w:eastAsia="宋体" w:hAnsi="Times New Roman" w:cs="Times New Roman" w:hint="eastAsia"/>
          <w:color w:val="000000" w:themeColor="text1"/>
          <w:szCs w:val="21"/>
        </w:rPr>
        <w:t>其</w:t>
      </w:r>
      <w:r w:rsidRPr="003A5554">
        <w:rPr>
          <w:rFonts w:ascii="Times New Roman" w:eastAsia="宋体" w:hAnsi="Times New Roman" w:cs="Times New Roman"/>
          <w:color w:val="000000" w:themeColor="text1"/>
          <w:szCs w:val="21"/>
        </w:rPr>
        <w:t>作为高级神职人员的称呼。</w:t>
      </w:r>
    </w:p>
    <w:p w14:paraId="4B6F6C5E" w14:textId="4734669F" w:rsidR="00A81C41" w:rsidRPr="00832D03" w:rsidRDefault="00A81C41" w:rsidP="00A81C4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bless</w:t>
      </w:r>
      <w:r w:rsidRPr="00832D03">
        <w:rPr>
          <w:rFonts w:ascii="Times New Roman" w:hAnsi="Times New Roman" w:cs="Times New Roman"/>
        </w:rPr>
        <w:t>：</w:t>
      </w:r>
      <w:r w:rsidR="00CA40CC" w:rsidRPr="00832D03">
        <w:rPr>
          <w:rFonts w:ascii="Times New Roman" w:hAnsi="Times New Roman" w:cs="Times New Roman"/>
          <w:szCs w:val="21"/>
        </w:rPr>
        <w:t>[bl</w:t>
      </w:r>
      <w:r w:rsidR="00BF01FB" w:rsidRPr="006E33EE">
        <w:rPr>
          <w:rFonts w:ascii="Times New Roman" w:hAnsi="Times New Roman" w:cs="Times New Roman" w:hint="eastAsia"/>
          <w:szCs w:val="21"/>
        </w:rPr>
        <w:t>e</w:t>
      </w:r>
      <w:r w:rsidR="00CA40CC" w:rsidRPr="00832D03">
        <w:rPr>
          <w:rFonts w:ascii="Times New Roman" w:hAnsi="Times New Roman" w:cs="Times New Roman"/>
          <w:szCs w:val="21"/>
        </w:rPr>
        <w:t>s</w:t>
      </w:r>
      <w:r w:rsidR="005B20C0">
        <w:rPr>
          <w:rFonts w:ascii="Times New Roman" w:hAnsi="Times New Roman" w:cs="Times New Roman"/>
          <w:szCs w:val="21"/>
        </w:rPr>
        <w:t>] v</w:t>
      </w:r>
      <w:r w:rsidR="00CA40CC" w:rsidRPr="00832D03">
        <w:rPr>
          <w:rFonts w:ascii="Times New Roman" w:hAnsi="Times New Roman" w:cs="Times New Roman"/>
          <w:szCs w:val="21"/>
        </w:rPr>
        <w:t>t.</w:t>
      </w:r>
      <w:r w:rsidRPr="00832D03">
        <w:rPr>
          <w:rFonts w:ascii="Times New Roman" w:hAnsi="Times New Roman" w:cs="Times New Roman"/>
        </w:rPr>
        <w:t>保佑</w:t>
      </w:r>
    </w:p>
    <w:p w14:paraId="0C9D2A7E" w14:textId="4284781C"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Catholic</w:t>
      </w:r>
      <w:r w:rsidRPr="00832D03">
        <w:rPr>
          <w:rFonts w:ascii="Times New Roman" w:hAnsi="Times New Roman" w:cs="Times New Roman"/>
        </w:rPr>
        <w:t>：</w:t>
      </w:r>
      <w:r w:rsidRPr="00832D03">
        <w:rPr>
          <w:rFonts w:ascii="Times New Roman" w:hAnsi="Times New Roman" w:cs="Times New Roman"/>
          <w:szCs w:val="21"/>
        </w:rPr>
        <w:t>[kæθlɪk</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天主教的</w:t>
      </w:r>
      <w:r w:rsidRPr="00832D03">
        <w:rPr>
          <w:rFonts w:ascii="Times New Roman" w:hAnsi="Times New Roman" w:cs="Times New Roman"/>
          <w:szCs w:val="21"/>
        </w:rPr>
        <w:t>n.</w:t>
      </w:r>
      <w:r w:rsidRPr="00832D03">
        <w:rPr>
          <w:rFonts w:ascii="Times New Roman" w:hAnsi="Times New Roman" w:cs="Times New Roman"/>
          <w:szCs w:val="21"/>
        </w:rPr>
        <w:t>天主教徒；罗马天主教</w:t>
      </w:r>
    </w:p>
    <w:p w14:paraId="0473DD2C" w14:textId="77777777" w:rsidR="008A0067" w:rsidRDefault="008A0067" w:rsidP="008A0067">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1054</w:t>
      </w:r>
      <w:r w:rsidRPr="003A5554">
        <w:rPr>
          <w:rFonts w:ascii="Times New Roman" w:eastAsia="宋体" w:hAnsi="Times New Roman" w:cs="Times New Roman"/>
          <w:color w:val="000000" w:themeColor="text1"/>
          <w:szCs w:val="21"/>
        </w:rPr>
        <w:t>年，基督教分裂成东西两个教会。以罗马为中心的西部教会自称为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罗马公教会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(The</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Roman</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Catholic</w:t>
      </w:r>
      <w:r>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Church)</w:t>
      </w:r>
      <w:r w:rsidRPr="003A5554">
        <w:rPr>
          <w:rFonts w:ascii="Times New Roman" w:eastAsia="宋体" w:hAnsi="Times New Roman" w:cs="Times New Roman"/>
          <w:color w:val="000000" w:themeColor="text1"/>
          <w:szCs w:val="21"/>
        </w:rPr>
        <w:t>，其中的</w:t>
      </w:r>
      <w:r>
        <w:rPr>
          <w:rFonts w:ascii="Times New Roman" w:eastAsia="宋体" w:hAnsi="Times New Roman" w:cs="Times New Roman" w:hint="eastAsia"/>
          <w:color w:val="000000" w:themeColor="text1"/>
          <w:szCs w:val="21"/>
        </w:rPr>
        <w:t>C</w:t>
      </w:r>
      <w:r w:rsidRPr="003A5554">
        <w:rPr>
          <w:rFonts w:ascii="Times New Roman" w:eastAsia="宋体" w:hAnsi="Times New Roman" w:cs="Times New Roman"/>
          <w:color w:val="000000" w:themeColor="text1"/>
          <w:szCs w:val="21"/>
        </w:rPr>
        <w:t>atholic</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普遍的</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一般的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的意思，表示他们才是惟一真正的普世教会。罗马公教会于</w:t>
      </w:r>
      <w:r w:rsidRPr="003A5554">
        <w:rPr>
          <w:rFonts w:ascii="Times New Roman" w:eastAsia="宋体" w:hAnsi="Times New Roman" w:cs="Times New Roman"/>
          <w:color w:val="000000" w:themeColor="text1"/>
          <w:szCs w:val="21"/>
        </w:rPr>
        <w:t>16</w:t>
      </w:r>
      <w:r w:rsidRPr="003A5554">
        <w:rPr>
          <w:rFonts w:ascii="Times New Roman" w:eastAsia="宋体" w:hAnsi="Times New Roman" w:cs="Times New Roman"/>
          <w:color w:val="000000" w:themeColor="text1"/>
          <w:szCs w:val="21"/>
        </w:rPr>
        <w:t>世纪传入中国后，因其信徒将所崇奉的神称为</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天主</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，因而在中国被称为</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天主教</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。天主教标榜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普世性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，所以宗</w:t>
      </w:r>
      <w:r>
        <w:rPr>
          <w:rFonts w:ascii="Times New Roman" w:eastAsia="宋体" w:hAnsi="Times New Roman" w:cs="Times New Roman"/>
          <w:color w:val="000000" w:themeColor="text1"/>
          <w:szCs w:val="21"/>
        </w:rPr>
        <w:t>教仪式相对简单，入教门槛较低，教众规模和分布范围远远超过东正教</w:t>
      </w:r>
      <w:r>
        <w:rPr>
          <w:rFonts w:ascii="Times New Roman" w:eastAsia="宋体" w:hAnsi="Times New Roman" w:cs="Times New Roman" w:hint="eastAsia"/>
          <w:color w:val="000000" w:themeColor="text1"/>
          <w:szCs w:val="21"/>
        </w:rPr>
        <w:t>，是西方文明的重要组成部分。</w:t>
      </w:r>
    </w:p>
    <w:p w14:paraId="6BF899B4" w14:textId="5B077FD7" w:rsidR="00CE2CAF" w:rsidRPr="00832D03" w:rsidRDefault="00CE2CAF" w:rsidP="00CE2CA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church</w:t>
      </w:r>
      <w:r w:rsidRPr="00832D03">
        <w:rPr>
          <w:rFonts w:ascii="Times New Roman" w:hAnsi="Times New Roman" w:cs="Times New Roman"/>
        </w:rPr>
        <w:t>：</w:t>
      </w:r>
      <w:r w:rsidRPr="00832D03">
        <w:rPr>
          <w:rFonts w:ascii="Times New Roman" w:hAnsi="Times New Roman" w:cs="Times New Roman"/>
          <w:szCs w:val="21"/>
        </w:rPr>
        <w:t>[tʃ</w:t>
      </w:r>
      <w:r w:rsidR="00BF01FB" w:rsidRPr="006E33EE">
        <w:rPr>
          <w:rFonts w:ascii="Times New Roman" w:hAnsi="Times New Roman" w:cs="Times New Roman"/>
          <w:szCs w:val="21"/>
        </w:rPr>
        <w:t>ɜː</w:t>
      </w:r>
      <w:r w:rsidRPr="00832D03">
        <w:rPr>
          <w:rFonts w:ascii="Times New Roman" w:hAnsi="Times New Roman" w:cs="Times New Roman"/>
          <w:szCs w:val="21"/>
        </w:rPr>
        <w:t>tʃ</w:t>
      </w:r>
      <w:r w:rsidR="00943C76">
        <w:rPr>
          <w:rFonts w:ascii="Times New Roman" w:hAnsi="Times New Roman" w:cs="Times New Roman"/>
          <w:szCs w:val="21"/>
        </w:rPr>
        <w:t>] n.</w:t>
      </w:r>
      <w:r w:rsidRPr="00832D03">
        <w:rPr>
          <w:rFonts w:ascii="Times New Roman" w:hAnsi="Times New Roman" w:cs="Times New Roman"/>
          <w:szCs w:val="21"/>
        </w:rPr>
        <w:t>教堂，教会</w:t>
      </w:r>
    </w:p>
    <w:p w14:paraId="3B2D7B7D" w14:textId="3A78C6E8" w:rsidR="0038663C" w:rsidRPr="00832D03" w:rsidRDefault="0038663C" w:rsidP="0038663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Easter</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ˈiːstə(r)</w:t>
      </w:r>
      <w:r w:rsidRPr="00832D03">
        <w:rPr>
          <w:rFonts w:ascii="Times New Roman" w:hAnsi="Times New Roman" w:cs="Times New Roman"/>
          <w:szCs w:val="21"/>
        </w:rPr>
        <w:t xml:space="preserve">] n. </w:t>
      </w:r>
      <w:r w:rsidRPr="00832D03">
        <w:rPr>
          <w:rFonts w:ascii="Times New Roman" w:hAnsi="Times New Roman" w:cs="Times New Roman"/>
          <w:szCs w:val="21"/>
        </w:rPr>
        <w:t>复活节</w:t>
      </w:r>
    </w:p>
    <w:p w14:paraId="5AE72FDE" w14:textId="77777777" w:rsidR="0038663C" w:rsidRPr="00CB0BB1" w:rsidRDefault="0038663C" w:rsidP="0038663C">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szCs w:val="21"/>
        </w:rPr>
        <w:t>来自古英语，</w:t>
      </w:r>
      <w:r w:rsidRPr="00CB0BB1">
        <w:rPr>
          <w:rFonts w:ascii="Times New Roman" w:eastAsia="宋体" w:hAnsi="Times New Roman" w:cs="Times New Roman"/>
          <w:color w:val="000000" w:themeColor="text1"/>
          <w:szCs w:val="21"/>
        </w:rPr>
        <w:t>源于盎格鲁撒克逊民族神话中黎明女神的名字</w:t>
      </w:r>
      <w:r w:rsidRPr="00CB0BB1">
        <w:rPr>
          <w:rFonts w:ascii="Times New Roman" w:eastAsia="宋体" w:hAnsi="Times New Roman" w:cs="Times New Roman"/>
          <w:color w:val="000000" w:themeColor="text1"/>
          <w:szCs w:val="21"/>
        </w:rPr>
        <w:t>Eastre</w:t>
      </w:r>
      <w:r w:rsidRPr="00CB0BB1">
        <w:rPr>
          <w:rFonts w:ascii="Times New Roman" w:eastAsia="宋体" w:hAnsi="Times New Roman" w:cs="Times New Roman"/>
          <w:color w:val="000000" w:themeColor="text1"/>
          <w:szCs w:val="21"/>
        </w:rPr>
        <w:t>，本意是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东方的</w:t>
      </w:r>
      <w:r w:rsidRPr="00CB0BB1">
        <w:rPr>
          <w:rFonts w:ascii="Times New Roman" w:eastAsia="宋体" w:hAnsi="Times New Roman" w:cs="Times New Roman"/>
          <w:color w:val="000000" w:themeColor="text1"/>
          <w:szCs w:val="21"/>
        </w:rPr>
        <w:t>”</w:t>
      </w:r>
      <w:r w:rsidRPr="00CB0BB1">
        <w:rPr>
          <w:rFonts w:ascii="Times New Roman" w:eastAsia="宋体" w:hAnsiTheme="minorEastAsia" w:cs="Times New Roman"/>
          <w:color w:val="000000" w:themeColor="text1"/>
          <w:szCs w:val="21"/>
        </w:rPr>
        <w:t>，与单词</w:t>
      </w:r>
      <w:r w:rsidRPr="00CB0BB1">
        <w:rPr>
          <w:rFonts w:ascii="Times New Roman" w:eastAsia="宋体" w:hAnsi="Times New Roman" w:cs="Times New Roman"/>
          <w:color w:val="000000" w:themeColor="text1"/>
          <w:szCs w:val="21"/>
        </w:rPr>
        <w:t>east</w:t>
      </w:r>
      <w:r w:rsidRPr="00CB0BB1">
        <w:rPr>
          <w:rFonts w:ascii="Times New Roman" w:eastAsia="宋体" w:hAnsiTheme="minorEastAsia" w:cs="Times New Roman"/>
          <w:color w:val="000000" w:themeColor="text1"/>
          <w:szCs w:val="21"/>
        </w:rPr>
        <w:t>（东方的）同源</w:t>
      </w:r>
      <w:r w:rsidRPr="00CB0BB1">
        <w:rPr>
          <w:rFonts w:ascii="Times New Roman" w:eastAsia="宋体" w:hAnsi="Times New Roman" w:cs="Times New Roman"/>
          <w:color w:val="000000" w:themeColor="text1"/>
          <w:szCs w:val="21"/>
        </w:rPr>
        <w:t>。古代英国人庆祝黎明女神的节日在春分左右，与基督教中庆祝耶稣复活的节日在时间上很接近。基督教传入英国后，教会就用</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复活节</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来替代原来的黎明女神节，但沿用了原来的名字。因此在英语中复活节也被称为</w:t>
      </w:r>
      <w:r w:rsidRPr="00CB0BB1">
        <w:rPr>
          <w:rFonts w:ascii="Times New Roman" w:eastAsia="宋体" w:hAnsi="Times New Roman" w:cs="Times New Roman"/>
          <w:color w:val="000000" w:themeColor="text1"/>
          <w:szCs w:val="21"/>
        </w:rPr>
        <w:t>Easter</w:t>
      </w:r>
      <w:r w:rsidRPr="00CB0BB1">
        <w:rPr>
          <w:rFonts w:ascii="Times New Roman" w:eastAsia="宋体" w:hAnsi="Times New Roman" w:cs="Times New Roman"/>
          <w:color w:val="000000" w:themeColor="text1"/>
          <w:szCs w:val="21"/>
        </w:rPr>
        <w:t>。</w:t>
      </w:r>
    </w:p>
    <w:p w14:paraId="72244019" w14:textId="13288CA4" w:rsidR="00872053" w:rsidRPr="00832D03" w:rsidRDefault="00872053"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god</w:t>
      </w:r>
      <w:r w:rsidR="00CA40CC" w:rsidRPr="00832D03">
        <w:rPr>
          <w:rFonts w:ascii="Times New Roman" w:hAnsi="Times New Roman" w:cs="Times New Roman"/>
        </w:rPr>
        <w:t>：</w:t>
      </w:r>
      <w:r w:rsidR="00CA40CC" w:rsidRPr="00832D03">
        <w:rPr>
          <w:rFonts w:ascii="Times New Roman" w:hAnsi="Times New Roman" w:cs="Times New Roman"/>
        </w:rPr>
        <w:t>[ɡ</w:t>
      </w:r>
      <w:r w:rsidR="00BF01FB" w:rsidRPr="006E33EE">
        <w:rPr>
          <w:rFonts w:ascii="Times New Roman" w:hAnsi="Times New Roman" w:cs="Times New Roman"/>
          <w:szCs w:val="21"/>
        </w:rPr>
        <w:t>ɒ</w:t>
      </w:r>
      <w:r w:rsidR="00CA40CC" w:rsidRPr="00832D03">
        <w:rPr>
          <w:rFonts w:ascii="Times New Roman" w:hAnsi="Times New Roman" w:cs="Times New Roman"/>
        </w:rPr>
        <w:t xml:space="preserve">d] n. </w:t>
      </w:r>
      <w:r w:rsidR="00CA40CC" w:rsidRPr="00832D03">
        <w:rPr>
          <w:rFonts w:ascii="Times New Roman" w:hAnsi="Times New Roman" w:cs="Times New Roman"/>
        </w:rPr>
        <w:t>神；（大写首字母时）上帝</w:t>
      </w:r>
    </w:p>
    <w:p w14:paraId="73BBE0DC" w14:textId="7B821D71" w:rsidR="00C96501" w:rsidRPr="005B20C0" w:rsidRDefault="00C96501"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heaven</w:t>
      </w:r>
      <w:r w:rsidR="00CA40CC" w:rsidRPr="00832D03">
        <w:rPr>
          <w:rFonts w:ascii="Times New Roman" w:hAnsi="Times New Roman" w:cs="Times New Roman"/>
          <w:szCs w:val="21"/>
        </w:rPr>
        <w:t>：</w:t>
      </w:r>
      <w:r w:rsidR="00CA40CC" w:rsidRPr="00832D03">
        <w:rPr>
          <w:rFonts w:ascii="Times New Roman" w:hAnsi="Times New Roman" w:cs="Times New Roman"/>
          <w:szCs w:val="21"/>
        </w:rPr>
        <w:t>[ˈh</w:t>
      </w:r>
      <w:r w:rsidR="00BF01FB" w:rsidRPr="006E33EE">
        <w:rPr>
          <w:rFonts w:ascii="Times New Roman" w:hAnsi="Times New Roman" w:cs="Times New Roman" w:hint="eastAsia"/>
          <w:szCs w:val="21"/>
        </w:rPr>
        <w:t>e</w:t>
      </w:r>
      <w:r w:rsidR="00CA40CC" w:rsidRPr="00832D03">
        <w:rPr>
          <w:rFonts w:ascii="Times New Roman" w:hAnsi="Times New Roman" w:cs="Times New Roman"/>
          <w:szCs w:val="21"/>
        </w:rPr>
        <w:t xml:space="preserve">vən] n. </w:t>
      </w:r>
      <w:r w:rsidR="00CA40CC" w:rsidRPr="00832D03">
        <w:rPr>
          <w:rFonts w:ascii="Times New Roman" w:hAnsi="Times New Roman" w:cs="Times New Roman"/>
          <w:szCs w:val="21"/>
        </w:rPr>
        <w:t>天堂</w:t>
      </w:r>
    </w:p>
    <w:p w14:paraId="09AE59C7" w14:textId="77777777" w:rsidR="005B20C0" w:rsidRPr="005B20C0" w:rsidRDefault="005B20C0" w:rsidP="005B20C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hint="eastAsia"/>
          <w:color w:val="000000" w:themeColor="text1"/>
          <w:szCs w:val="21"/>
        </w:rPr>
        <w:t>来自古英语，最初的本意就是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天空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sky</w:t>
      </w:r>
      <w:r w:rsidRPr="003A5554">
        <w:rPr>
          <w:rFonts w:ascii="Times New Roman" w:eastAsia="宋体" w:hAnsi="Times New Roman" w:cs="Times New Roman" w:hint="eastAsia"/>
          <w:color w:val="000000" w:themeColor="text1"/>
          <w:szCs w:val="21"/>
        </w:rPr>
        <w:t>），指的是太阳、月亮等各种天体所在的区域。由于在神话中，这些天体往往被神化为各种天神，因此</w:t>
      </w:r>
      <w:r w:rsidRPr="003A5554">
        <w:rPr>
          <w:rFonts w:ascii="Times New Roman" w:eastAsia="宋体" w:hAnsi="Times New Roman" w:cs="Times New Roman" w:hint="eastAsia"/>
          <w:color w:val="000000" w:themeColor="text1"/>
          <w:szCs w:val="21"/>
        </w:rPr>
        <w:t>heaven</w:t>
      </w:r>
      <w:r w:rsidRPr="003A5554">
        <w:rPr>
          <w:rFonts w:ascii="Times New Roman" w:eastAsia="宋体" w:hAnsi="Times New Roman" w:cs="Times New Roman" w:hint="eastAsia"/>
          <w:color w:val="000000" w:themeColor="text1"/>
          <w:szCs w:val="21"/>
        </w:rPr>
        <w:t>一词也就表示这些天神们的居所。基督教诞生后，英国的基督徒便将</w:t>
      </w:r>
      <w:r w:rsidRPr="003A5554">
        <w:rPr>
          <w:rFonts w:ascii="Times New Roman" w:eastAsia="宋体" w:hAnsi="Times New Roman" w:cs="Times New Roman" w:hint="eastAsia"/>
          <w:color w:val="000000" w:themeColor="text1"/>
          <w:szCs w:val="21"/>
        </w:rPr>
        <w:t>heaven</w:t>
      </w:r>
      <w:r w:rsidRPr="003A5554">
        <w:rPr>
          <w:rFonts w:ascii="Times New Roman" w:eastAsia="宋体" w:hAnsi="Times New Roman" w:cs="Times New Roman" w:hint="eastAsia"/>
          <w:color w:val="000000" w:themeColor="text1"/>
          <w:szCs w:val="21"/>
        </w:rPr>
        <w:t>等同于基督教中所说的</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天堂</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，即上帝居住的地方。</w:t>
      </w:r>
    </w:p>
    <w:p w14:paraId="00B6D288" w14:textId="31FB24FA" w:rsidR="008A78A3" w:rsidRPr="00832D03" w:rsidRDefault="008A78A3"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holy</w:t>
      </w:r>
      <w:r w:rsidR="00CA40CC" w:rsidRPr="00832D03">
        <w:rPr>
          <w:rFonts w:ascii="Times New Roman" w:hAnsi="Times New Roman" w:cs="Times New Roman"/>
          <w:szCs w:val="21"/>
        </w:rPr>
        <w:t>：</w:t>
      </w:r>
      <w:r w:rsidR="00CA40CC" w:rsidRPr="00832D03">
        <w:rPr>
          <w:rFonts w:ascii="Times New Roman" w:hAnsi="Times New Roman" w:cs="Times New Roman"/>
          <w:szCs w:val="21"/>
        </w:rPr>
        <w:t>['h</w:t>
      </w:r>
      <w:r w:rsidR="00BF01FB" w:rsidRPr="006E33EE">
        <w:rPr>
          <w:rFonts w:ascii="Times New Roman" w:hAnsi="Times New Roman" w:cs="Times New Roman"/>
          <w:szCs w:val="21"/>
        </w:rPr>
        <w:t>əʊ</w:t>
      </w:r>
      <w:r w:rsidR="00CA40CC" w:rsidRPr="00832D03">
        <w:rPr>
          <w:rFonts w:ascii="Times New Roman" w:hAnsi="Times New Roman" w:cs="Times New Roman"/>
          <w:szCs w:val="21"/>
        </w:rPr>
        <w:t xml:space="preserve">li] adj. </w:t>
      </w:r>
      <w:r w:rsidR="00CA40CC" w:rsidRPr="00832D03">
        <w:rPr>
          <w:rFonts w:ascii="Times New Roman" w:hAnsi="Times New Roman" w:cs="Times New Roman"/>
          <w:szCs w:val="21"/>
        </w:rPr>
        <w:t>圣洁的，神圣的</w:t>
      </w:r>
    </w:p>
    <w:p w14:paraId="00B75778"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zh-CN"/>
        </w:rPr>
        <w:t>luck</w:t>
      </w:r>
      <w:r w:rsidRPr="00832D03">
        <w:rPr>
          <w:rFonts w:ascii="Times New Roman" w:hAnsi="Times New Roman" w:cs="Times New Roman"/>
          <w:szCs w:val="21"/>
          <w:lang w:val="zh-CN"/>
        </w:rPr>
        <w:t>：</w:t>
      </w:r>
      <w:r w:rsidRPr="00832D03">
        <w:rPr>
          <w:rFonts w:ascii="Times New Roman" w:hAnsi="Times New Roman" w:cs="Times New Roman"/>
          <w:szCs w:val="21"/>
          <w:lang w:val="zh-CN"/>
        </w:rPr>
        <w:t xml:space="preserve">[lʌk] n. </w:t>
      </w:r>
      <w:r w:rsidRPr="00832D03">
        <w:rPr>
          <w:rFonts w:ascii="Times New Roman" w:hAnsi="Times New Roman" w:cs="Times New Roman"/>
          <w:szCs w:val="21"/>
          <w:lang w:val="zh-CN"/>
        </w:rPr>
        <w:t>运气；幸</w:t>
      </w:r>
      <w:r w:rsidRPr="00832D03">
        <w:rPr>
          <w:rFonts w:ascii="Times New Roman" w:hAnsi="Times New Roman" w:cs="Times New Roman"/>
          <w:szCs w:val="21"/>
          <w:lang w:val="es-VE"/>
        </w:rPr>
        <w:t>运</w:t>
      </w:r>
    </w:p>
    <w:p w14:paraId="14A34295" w14:textId="293BAD2D" w:rsidR="00513A97" w:rsidRPr="005B20C0" w:rsidRDefault="00513A97"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Moslem</w:t>
      </w:r>
      <w:r w:rsidR="00CA40CC" w:rsidRPr="00832D03">
        <w:rPr>
          <w:rFonts w:ascii="Times New Roman" w:hAnsi="Times New Roman" w:cs="Times New Roman"/>
          <w:szCs w:val="21"/>
          <w:lang w:val="es-VE"/>
        </w:rPr>
        <w:t>：</w:t>
      </w:r>
      <w:r w:rsidR="00CA40CC" w:rsidRPr="00832D03">
        <w:rPr>
          <w:rFonts w:ascii="Times New Roman" w:hAnsi="Times New Roman" w:cs="Times New Roman"/>
          <w:szCs w:val="21"/>
          <w:lang w:val="es-VE"/>
        </w:rPr>
        <w:t>['m</w:t>
      </w:r>
      <w:r w:rsidR="00BF01FB" w:rsidRPr="006E33EE">
        <w:rPr>
          <w:rFonts w:ascii="Times New Roman" w:hAnsi="Times New Roman" w:cs="Times New Roman"/>
          <w:szCs w:val="21"/>
        </w:rPr>
        <w:t>ɒ</w:t>
      </w:r>
      <w:r w:rsidR="00CA40CC" w:rsidRPr="00832D03">
        <w:rPr>
          <w:rFonts w:ascii="Times New Roman" w:hAnsi="Times New Roman" w:cs="Times New Roman"/>
          <w:szCs w:val="21"/>
          <w:lang w:val="es-VE"/>
        </w:rPr>
        <w:t xml:space="preserve">zləm] </w:t>
      </w:r>
      <w:r w:rsidR="005B20C0">
        <w:rPr>
          <w:rFonts w:ascii="Times New Roman" w:hAnsi="Times New Roman" w:cs="Times New Roman" w:hint="eastAsia"/>
          <w:szCs w:val="21"/>
          <w:lang w:val="es-VE"/>
        </w:rPr>
        <w:t>n.</w:t>
      </w:r>
      <w:r w:rsidR="005B20C0">
        <w:rPr>
          <w:rFonts w:ascii="Times New Roman" w:hAnsi="Times New Roman" w:cs="Times New Roman" w:hint="eastAsia"/>
          <w:szCs w:val="21"/>
          <w:lang w:val="es-VE"/>
        </w:rPr>
        <w:t>穆斯林；伊斯兰教徒</w:t>
      </w:r>
      <w:r w:rsidR="00CA40CC" w:rsidRPr="00832D03">
        <w:rPr>
          <w:rFonts w:ascii="Times New Roman" w:hAnsi="Times New Roman" w:cs="Times New Roman"/>
          <w:szCs w:val="21"/>
          <w:lang w:val="es-VE"/>
        </w:rPr>
        <w:t xml:space="preserve">adj. </w:t>
      </w:r>
      <w:r w:rsidR="00CA40CC" w:rsidRPr="00832D03">
        <w:rPr>
          <w:rFonts w:ascii="Times New Roman" w:hAnsi="Times New Roman" w:cs="Times New Roman"/>
          <w:szCs w:val="21"/>
          <w:lang w:val="es-VE"/>
        </w:rPr>
        <w:t>穆斯林的；伊斯兰教的</w:t>
      </w:r>
    </w:p>
    <w:p w14:paraId="563DFEA4" w14:textId="77777777" w:rsidR="005B20C0" w:rsidRPr="005B20C0" w:rsidRDefault="005B20C0" w:rsidP="005B20C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词源解释：来自阿拉伯语，本意为“顺从者”。</w:t>
      </w:r>
    </w:p>
    <w:p w14:paraId="235EC717" w14:textId="330A34C8" w:rsidR="00741C55" w:rsidRPr="005B20C0" w:rsidRDefault="00741C55"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temple</w:t>
      </w:r>
      <w:r w:rsidR="00CA40CC" w:rsidRPr="00832D03">
        <w:rPr>
          <w:rFonts w:ascii="Times New Roman" w:hAnsi="Times New Roman" w:cs="Times New Roman"/>
          <w:szCs w:val="21"/>
        </w:rPr>
        <w:t>：</w:t>
      </w:r>
      <w:r w:rsidR="00CA40CC" w:rsidRPr="00832D03">
        <w:rPr>
          <w:rFonts w:ascii="Times New Roman" w:hAnsi="Times New Roman" w:cs="Times New Roman"/>
          <w:szCs w:val="21"/>
        </w:rPr>
        <w:t>['t</w:t>
      </w:r>
      <w:r w:rsidR="00BF01FB" w:rsidRPr="006E33EE">
        <w:rPr>
          <w:rFonts w:ascii="Times New Roman" w:hAnsi="Times New Roman" w:cs="Times New Roman" w:hint="eastAsia"/>
          <w:szCs w:val="21"/>
        </w:rPr>
        <w:t>e</w:t>
      </w:r>
      <w:r w:rsidR="00CA40CC" w:rsidRPr="00832D03">
        <w:rPr>
          <w:rFonts w:ascii="Times New Roman" w:hAnsi="Times New Roman" w:cs="Times New Roman"/>
          <w:szCs w:val="21"/>
        </w:rPr>
        <w:t xml:space="preserve">mpl] n. </w:t>
      </w:r>
      <w:r w:rsidR="00CA40CC" w:rsidRPr="00832D03">
        <w:rPr>
          <w:rFonts w:ascii="Times New Roman" w:hAnsi="Times New Roman" w:cs="Times New Roman"/>
          <w:szCs w:val="21"/>
        </w:rPr>
        <w:t>庙宇；寺院；神殿</w:t>
      </w:r>
    </w:p>
    <w:p w14:paraId="06086F90" w14:textId="77777777" w:rsidR="005B20C0" w:rsidRPr="005B20C0" w:rsidRDefault="005B20C0" w:rsidP="005B20C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Pr>
          <w:rFonts w:asciiTheme="minorEastAsia" w:eastAsia="宋体" w:hAnsiTheme="minorEastAsia" w:cs="Times New Roman" w:hint="eastAsia"/>
          <w:color w:val="000000" w:themeColor="text1"/>
          <w:szCs w:val="21"/>
        </w:rPr>
        <w:t>来自拉丁语，本意是“框架、框出来的一块区域”，与单词</w:t>
      </w:r>
      <w:r>
        <w:rPr>
          <w:rFonts w:ascii="Times New Roman" w:eastAsia="宋体" w:hAnsi="Times New Roman" w:cs="Times New Roman" w:hint="eastAsia"/>
          <w:color w:val="000000" w:themeColor="text1"/>
          <w:szCs w:val="21"/>
        </w:rPr>
        <w:t>template</w:t>
      </w:r>
      <w:r>
        <w:rPr>
          <w:rFonts w:ascii="Times New Roman" w:eastAsia="宋体" w:hAnsi="Times New Roman" w:cs="Times New Roman" w:hint="eastAsia"/>
          <w:color w:val="000000" w:themeColor="text1"/>
          <w:szCs w:val="21"/>
        </w:rPr>
        <w:t>（模板）</w:t>
      </w:r>
      <w:r>
        <w:rPr>
          <w:rFonts w:ascii="Times New Roman" w:eastAsia="宋体" w:hAnsi="Times New Roman" w:cs="Times New Roman" w:hint="eastAsia"/>
          <w:color w:val="000000" w:themeColor="text1"/>
          <w:szCs w:val="21"/>
        </w:rPr>
        <w:lastRenderedPageBreak/>
        <w:t>同源，</w:t>
      </w:r>
      <w:r>
        <w:rPr>
          <w:rFonts w:asciiTheme="minorEastAsia" w:eastAsia="宋体" w:hAnsiTheme="minorEastAsia" w:cs="Times New Roman" w:hint="eastAsia"/>
          <w:color w:val="000000" w:themeColor="text1"/>
          <w:szCs w:val="21"/>
        </w:rPr>
        <w:t>原本指框出来用于占卜的区域。</w:t>
      </w:r>
      <w:r w:rsidRPr="003A5554">
        <w:rPr>
          <w:rFonts w:ascii="Times New Roman" w:eastAsia="宋体" w:hAnsi="Times New Roman" w:cs="Times New Roman"/>
          <w:color w:val="000000" w:themeColor="text1"/>
          <w:szCs w:val="21"/>
        </w:rPr>
        <w:t>古罗马人在占卜时，会用手或魔杖在空中划出一块区域，然后观察这片天空中所发生的事，如飞鸟从何方飞入。还有可能在地面上划出一块区域，然后在这个区域内进行占卜。</w:t>
      </w:r>
      <w:r>
        <w:rPr>
          <w:rFonts w:ascii="Times New Roman" w:eastAsia="宋体" w:hAnsi="Times New Roman" w:cs="Times New Roman" w:hint="eastAsia"/>
          <w:color w:val="000000" w:themeColor="text1"/>
          <w:szCs w:val="21"/>
        </w:rPr>
        <w:t>单词</w:t>
      </w:r>
      <w:r>
        <w:rPr>
          <w:rFonts w:ascii="Times New Roman" w:eastAsia="宋体" w:hAnsi="Times New Roman" w:cs="Times New Roman" w:hint="eastAsia"/>
          <w:color w:val="000000" w:themeColor="text1"/>
          <w:szCs w:val="21"/>
        </w:rPr>
        <w:t>temple</w:t>
      </w:r>
      <w:r>
        <w:rPr>
          <w:rFonts w:ascii="Times New Roman" w:eastAsia="宋体" w:hAnsi="Times New Roman" w:cs="Times New Roman" w:hint="eastAsia"/>
          <w:color w:val="000000" w:themeColor="text1"/>
          <w:szCs w:val="21"/>
        </w:rPr>
        <w:t>原本指的就是这块区域，后来才演变为这块区域内的宗教建筑，即神殿、寺庙等。</w:t>
      </w:r>
    </w:p>
    <w:p w14:paraId="0CAC8F41" w14:textId="77777777" w:rsidR="00B4792F" w:rsidRPr="00832D03" w:rsidRDefault="00B4792F" w:rsidP="00CA40C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victim</w:t>
      </w:r>
      <w:r w:rsidR="00CA40CC" w:rsidRPr="00832D03">
        <w:rPr>
          <w:rFonts w:ascii="Times New Roman" w:hAnsi="Times New Roman" w:cs="Times New Roman"/>
        </w:rPr>
        <w:t>：</w:t>
      </w:r>
      <w:r w:rsidR="00CA40CC" w:rsidRPr="00832D03">
        <w:rPr>
          <w:rFonts w:ascii="Times New Roman" w:hAnsi="Times New Roman" w:cs="Times New Roman"/>
        </w:rPr>
        <w:t xml:space="preserve">['vɪktɪm] n. </w:t>
      </w:r>
      <w:r w:rsidR="00CA40CC" w:rsidRPr="00832D03">
        <w:rPr>
          <w:rFonts w:ascii="Times New Roman" w:hAnsi="Times New Roman" w:cs="Times New Roman"/>
        </w:rPr>
        <w:t>受害人；牺牲品；牺牲者</w:t>
      </w:r>
    </w:p>
    <w:p w14:paraId="53005CF8" w14:textId="77777777" w:rsidR="001330D2" w:rsidRPr="00CA40CC" w:rsidRDefault="00CA40CC" w:rsidP="00CA40CC">
      <w:pPr>
        <w:spacing w:line="360" w:lineRule="auto"/>
        <w:ind w:firstLineChars="201" w:firstLine="422"/>
        <w:rPr>
          <w:rFonts w:ascii="Times New Roman" w:hAnsi="Times New Roman" w:cs="Times New Roman"/>
          <w:szCs w:val="21"/>
        </w:rPr>
      </w:pPr>
      <w:r w:rsidRPr="00CA40CC">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来自拉丁语，原本指作为祭品被杀死的人或动物，</w:t>
      </w:r>
      <w:r w:rsidRPr="003A5554">
        <w:rPr>
          <w:rFonts w:ascii="Times New Roman" w:eastAsia="宋体" w:hAnsi="Times New Roman" w:cs="Times New Roman" w:hint="eastAsia"/>
          <w:color w:val="000000" w:themeColor="text1"/>
          <w:szCs w:val="21"/>
        </w:rPr>
        <w:t>在古代社会，很多地方都有</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血祭</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的宗教习俗，即将活人或动物当场杀死，作为祭品奉献给神灵。被杀死的活人通常是战争中捕获的俘虏。在拉丁语中，这种被作为祭品杀死的</w:t>
      </w:r>
      <w:r>
        <w:rPr>
          <w:rFonts w:ascii="Times New Roman" w:eastAsia="宋体" w:hAnsi="Times New Roman" w:cs="Times New Roman" w:hint="eastAsia"/>
          <w:color w:val="000000" w:themeColor="text1"/>
          <w:szCs w:val="21"/>
        </w:rPr>
        <w:t>人或动物就是</w:t>
      </w:r>
      <w:r w:rsidRPr="003A5554">
        <w:rPr>
          <w:rFonts w:ascii="Times New Roman" w:eastAsia="宋体" w:hAnsi="Times New Roman" w:cs="Times New Roman" w:hint="eastAsia"/>
          <w:color w:val="000000" w:themeColor="text1"/>
          <w:szCs w:val="21"/>
        </w:rPr>
        <w:t>victima</w:t>
      </w:r>
      <w:r w:rsidRPr="003A5554">
        <w:rPr>
          <w:rFonts w:ascii="Times New Roman" w:eastAsia="宋体" w:hAnsi="Times New Roman" w:cs="Times New Roman" w:hint="eastAsia"/>
          <w:color w:val="000000" w:themeColor="text1"/>
          <w:szCs w:val="21"/>
        </w:rPr>
        <w:t>。该词</w:t>
      </w:r>
      <w:r w:rsidRPr="003A5554">
        <w:rPr>
          <w:rFonts w:ascii="Times New Roman" w:eastAsia="宋体" w:hAnsi="Times New Roman" w:cs="Times New Roman" w:hint="eastAsia"/>
          <w:color w:val="000000" w:themeColor="text1"/>
          <w:szCs w:val="21"/>
        </w:rPr>
        <w:t>15</w:t>
      </w:r>
      <w:r w:rsidRPr="003A5554">
        <w:rPr>
          <w:rFonts w:ascii="Times New Roman" w:eastAsia="宋体" w:hAnsi="Times New Roman" w:cs="Times New Roman" w:hint="eastAsia"/>
          <w:color w:val="000000" w:themeColor="text1"/>
          <w:szCs w:val="21"/>
        </w:rPr>
        <w:t>世纪进入英语后，拼写改为</w:t>
      </w:r>
      <w:r w:rsidRPr="003A5554">
        <w:rPr>
          <w:rFonts w:ascii="Times New Roman" w:eastAsia="宋体" w:hAnsi="Times New Roman" w:cs="Times New Roman" w:hint="eastAsia"/>
          <w:color w:val="000000" w:themeColor="text1"/>
          <w:szCs w:val="21"/>
        </w:rPr>
        <w:t>victim</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17</w:t>
      </w:r>
      <w:r w:rsidRPr="003A5554">
        <w:rPr>
          <w:rFonts w:ascii="Times New Roman" w:eastAsia="宋体" w:hAnsi="Times New Roman" w:cs="Times New Roman" w:hint="eastAsia"/>
          <w:color w:val="000000" w:themeColor="text1"/>
          <w:szCs w:val="21"/>
        </w:rPr>
        <w:t>世纪后，词义演变为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受害人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p>
    <w:p w14:paraId="4FFB8450" w14:textId="77777777" w:rsidR="00872053" w:rsidRPr="008E37EA" w:rsidRDefault="008543E4" w:rsidP="008E37EA">
      <w:pPr>
        <w:pStyle w:val="2"/>
        <w:numPr>
          <w:ilvl w:val="0"/>
          <w:numId w:val="7"/>
        </w:numPr>
        <w:rPr>
          <w:sz w:val="24"/>
          <w:szCs w:val="24"/>
        </w:rPr>
      </w:pPr>
      <w:bookmarkStart w:id="76" w:name="_Toc504321564"/>
      <w:r>
        <w:rPr>
          <w:rFonts w:hint="eastAsia"/>
          <w:sz w:val="24"/>
          <w:szCs w:val="24"/>
        </w:rPr>
        <w:t>常见代词</w:t>
      </w:r>
      <w:bookmarkEnd w:id="76"/>
    </w:p>
    <w:p w14:paraId="7F0FD251" w14:textId="77777777"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I</w:t>
      </w:r>
      <w:r w:rsidRPr="00832D03">
        <w:rPr>
          <w:rFonts w:ascii="Times New Roman" w:hAnsi="Times New Roman" w:cs="Times New Roman"/>
          <w:szCs w:val="21"/>
        </w:rPr>
        <w:t>：</w:t>
      </w:r>
      <w:r w:rsidRPr="00832D03">
        <w:rPr>
          <w:rFonts w:ascii="Times New Roman" w:hAnsi="Times New Roman" w:cs="Times New Roman"/>
          <w:szCs w:val="21"/>
        </w:rPr>
        <w:t xml:space="preserve">[aɪ] pron. </w:t>
      </w:r>
      <w:r w:rsidRPr="00832D03">
        <w:rPr>
          <w:rFonts w:ascii="Times New Roman" w:hAnsi="Times New Roman" w:cs="Times New Roman"/>
          <w:szCs w:val="21"/>
        </w:rPr>
        <w:t>我</w:t>
      </w:r>
    </w:p>
    <w:p w14:paraId="1D0464CA" w14:textId="4FF9A378"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me</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mi; miː</w:t>
      </w:r>
      <w:r w:rsidRPr="00832D03">
        <w:rPr>
          <w:rFonts w:ascii="Times New Roman" w:hAnsi="Times New Roman" w:cs="Times New Roman"/>
          <w:szCs w:val="21"/>
        </w:rPr>
        <w:t xml:space="preserve">] pron. </w:t>
      </w:r>
      <w:r w:rsidRPr="00832D03">
        <w:rPr>
          <w:rFonts w:ascii="Times New Roman" w:hAnsi="Times New Roman" w:cs="Times New Roman"/>
          <w:szCs w:val="21"/>
        </w:rPr>
        <w:t>我（宾格）</w:t>
      </w:r>
    </w:p>
    <w:p w14:paraId="4C9B5A7F" w14:textId="77777777"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my</w:t>
      </w:r>
      <w:r w:rsidRPr="00832D03">
        <w:rPr>
          <w:rFonts w:ascii="Times New Roman" w:hAnsi="Times New Roman" w:cs="Times New Roman"/>
          <w:szCs w:val="21"/>
        </w:rPr>
        <w:t>：</w:t>
      </w:r>
      <w:r w:rsidRPr="00832D03">
        <w:rPr>
          <w:rFonts w:ascii="Times New Roman" w:hAnsi="Times New Roman" w:cs="Times New Roman"/>
          <w:szCs w:val="21"/>
        </w:rPr>
        <w:t xml:space="preserve">[maɪ] pron. </w:t>
      </w:r>
      <w:r w:rsidRPr="00832D03">
        <w:rPr>
          <w:rFonts w:ascii="Times New Roman" w:hAnsi="Times New Roman" w:cs="Times New Roman"/>
          <w:szCs w:val="21"/>
        </w:rPr>
        <w:t>我的</w:t>
      </w:r>
    </w:p>
    <w:p w14:paraId="7EEB8E0E" w14:textId="77777777"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mine</w:t>
      </w:r>
      <w:r w:rsidRPr="00832D03">
        <w:rPr>
          <w:rFonts w:ascii="Times New Roman" w:hAnsi="Times New Roman" w:cs="Times New Roman"/>
          <w:szCs w:val="21"/>
        </w:rPr>
        <w:t>：</w:t>
      </w:r>
      <w:r w:rsidRPr="00832D03">
        <w:rPr>
          <w:rFonts w:ascii="Times New Roman" w:hAnsi="Times New Roman" w:cs="Times New Roman"/>
          <w:szCs w:val="21"/>
        </w:rPr>
        <w:t xml:space="preserve">[maɪn] pron. </w:t>
      </w:r>
      <w:r w:rsidRPr="00832D03">
        <w:rPr>
          <w:rFonts w:ascii="Times New Roman" w:hAnsi="Times New Roman" w:cs="Times New Roman"/>
          <w:szCs w:val="21"/>
        </w:rPr>
        <w:t>我的</w:t>
      </w:r>
    </w:p>
    <w:p w14:paraId="2DB599B6" w14:textId="3A8B48CF"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wi; wiː</w:t>
      </w:r>
      <w:r w:rsidRPr="00832D03">
        <w:rPr>
          <w:rFonts w:ascii="Times New Roman" w:hAnsi="Times New Roman" w:cs="Times New Roman"/>
          <w:szCs w:val="21"/>
        </w:rPr>
        <w:t xml:space="preserve">] pron. </w:t>
      </w:r>
      <w:r w:rsidRPr="00832D03">
        <w:rPr>
          <w:rFonts w:ascii="Times New Roman" w:hAnsi="Times New Roman" w:cs="Times New Roman"/>
          <w:szCs w:val="21"/>
        </w:rPr>
        <w:t>我们</w:t>
      </w:r>
    </w:p>
    <w:p w14:paraId="2AD6A0E1" w14:textId="77777777"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us</w:t>
      </w:r>
      <w:r w:rsidRPr="00832D03">
        <w:rPr>
          <w:rFonts w:ascii="Times New Roman" w:hAnsi="Times New Roman" w:cs="Times New Roman"/>
          <w:szCs w:val="21"/>
        </w:rPr>
        <w:t>：</w:t>
      </w:r>
      <w:r w:rsidRPr="00832D03">
        <w:rPr>
          <w:rFonts w:ascii="Times New Roman" w:hAnsi="Times New Roman" w:cs="Times New Roman"/>
          <w:szCs w:val="21"/>
        </w:rPr>
        <w:t xml:space="preserve">[əs; ʌs] pron. </w:t>
      </w:r>
      <w:r w:rsidRPr="00832D03">
        <w:rPr>
          <w:rFonts w:ascii="Times New Roman" w:hAnsi="Times New Roman" w:cs="Times New Roman"/>
          <w:szCs w:val="21"/>
        </w:rPr>
        <w:t>我们（宾格）</w:t>
      </w:r>
    </w:p>
    <w:p w14:paraId="06E68F57" w14:textId="58E1FF08"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our</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hint="eastAsia"/>
          <w:szCs w:val="21"/>
        </w:rPr>
        <w:t>ɑ</w:t>
      </w:r>
      <w:r w:rsidR="00BF01FB" w:rsidRPr="00BF01FB">
        <w:rPr>
          <w:rFonts w:ascii="Times New Roman" w:hAnsi="Times New Roman" w:cs="Times New Roman"/>
          <w:szCs w:val="21"/>
        </w:rPr>
        <w:t>ː(r); ˈaʊə(r)</w:t>
      </w:r>
      <w:r w:rsidRPr="00832D03">
        <w:rPr>
          <w:rFonts w:ascii="Times New Roman" w:hAnsi="Times New Roman" w:cs="Times New Roman"/>
          <w:szCs w:val="21"/>
        </w:rPr>
        <w:t xml:space="preserve">] pron. </w:t>
      </w:r>
      <w:r w:rsidRPr="00832D03">
        <w:rPr>
          <w:rFonts w:ascii="Times New Roman" w:hAnsi="Times New Roman" w:cs="Times New Roman"/>
          <w:szCs w:val="21"/>
        </w:rPr>
        <w:t>我们的</w:t>
      </w:r>
    </w:p>
    <w:p w14:paraId="5615A78A" w14:textId="35CFE22A"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ours</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hint="eastAsia"/>
          <w:szCs w:val="21"/>
        </w:rPr>
        <w:t>ɑ</w:t>
      </w:r>
      <w:r w:rsidR="00BF01FB" w:rsidRPr="00BF01FB">
        <w:rPr>
          <w:rFonts w:ascii="Times New Roman" w:hAnsi="Times New Roman" w:cs="Times New Roman"/>
          <w:szCs w:val="21"/>
        </w:rPr>
        <w:t>ːz; ˈaʊəz</w:t>
      </w:r>
      <w:r w:rsidRPr="00832D03">
        <w:rPr>
          <w:rFonts w:ascii="Times New Roman" w:hAnsi="Times New Roman" w:cs="Times New Roman"/>
          <w:szCs w:val="21"/>
        </w:rPr>
        <w:t xml:space="preserve">] pron. </w:t>
      </w:r>
      <w:r w:rsidRPr="00832D03">
        <w:rPr>
          <w:rFonts w:ascii="Times New Roman" w:hAnsi="Times New Roman" w:cs="Times New Roman"/>
          <w:szCs w:val="21"/>
        </w:rPr>
        <w:t>我们的</w:t>
      </w:r>
    </w:p>
    <w:p w14:paraId="17C9360C" w14:textId="759F372E"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you</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ju; juː</w:t>
      </w:r>
      <w:r w:rsidRPr="00832D03">
        <w:rPr>
          <w:rFonts w:ascii="Times New Roman" w:hAnsi="Times New Roman" w:cs="Times New Roman"/>
          <w:szCs w:val="21"/>
        </w:rPr>
        <w:t xml:space="preserve">] pron. </w:t>
      </w:r>
      <w:r w:rsidRPr="00832D03">
        <w:rPr>
          <w:rFonts w:ascii="Times New Roman" w:hAnsi="Times New Roman" w:cs="Times New Roman"/>
          <w:szCs w:val="21"/>
        </w:rPr>
        <w:t>你；你们</w:t>
      </w:r>
    </w:p>
    <w:p w14:paraId="1D2B26D4" w14:textId="26F56694"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your</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jɔː(r); jə(r)</w:t>
      </w:r>
      <w:r w:rsidRPr="00832D03">
        <w:rPr>
          <w:rFonts w:ascii="Times New Roman" w:hAnsi="Times New Roman" w:cs="Times New Roman"/>
          <w:szCs w:val="21"/>
        </w:rPr>
        <w:t xml:space="preserve">] pron. </w:t>
      </w:r>
      <w:r w:rsidRPr="00832D03">
        <w:rPr>
          <w:rFonts w:ascii="Times New Roman" w:hAnsi="Times New Roman" w:cs="Times New Roman"/>
          <w:szCs w:val="21"/>
        </w:rPr>
        <w:t>你的，你们的</w:t>
      </w:r>
    </w:p>
    <w:p w14:paraId="1B7D5CE6" w14:textId="361B0A2C" w:rsidR="00DF7C8E" w:rsidRPr="00832D03" w:rsidRDefault="00DF7C8E"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yours</w:t>
      </w:r>
      <w:r w:rsidRPr="00832D03">
        <w:rPr>
          <w:rFonts w:ascii="Times New Roman" w:hAnsi="Times New Roman" w:cs="Times New Roman"/>
          <w:szCs w:val="21"/>
        </w:rPr>
        <w:t>：</w:t>
      </w:r>
      <w:r w:rsidRPr="00832D03">
        <w:rPr>
          <w:rFonts w:ascii="Times New Roman" w:hAnsi="Times New Roman" w:cs="Times New Roman"/>
          <w:szCs w:val="21"/>
        </w:rPr>
        <w:t>[</w:t>
      </w:r>
      <w:r w:rsidR="00BF01FB" w:rsidRPr="00BF01FB">
        <w:rPr>
          <w:rFonts w:ascii="Times New Roman" w:hAnsi="Times New Roman" w:cs="Times New Roman"/>
          <w:szCs w:val="21"/>
        </w:rPr>
        <w:t>jɔːz</w:t>
      </w:r>
      <w:r w:rsidRPr="00832D03">
        <w:rPr>
          <w:rFonts w:ascii="Times New Roman" w:hAnsi="Times New Roman" w:cs="Times New Roman"/>
          <w:szCs w:val="21"/>
        </w:rPr>
        <w:t xml:space="preserve">] pron. </w:t>
      </w:r>
      <w:r w:rsidRPr="00832D03">
        <w:rPr>
          <w:rFonts w:ascii="Times New Roman" w:hAnsi="Times New Roman" w:cs="Times New Roman"/>
          <w:szCs w:val="21"/>
        </w:rPr>
        <w:t>你的，你们的</w:t>
      </w:r>
    </w:p>
    <w:p w14:paraId="33619AC7" w14:textId="63D2BC8D" w:rsidR="008E37EA" w:rsidRPr="00832D03" w:rsidRDefault="008E37EA" w:rsidP="008E37E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w:t>
      </w:r>
      <w:r w:rsidR="00DF7C8E" w:rsidRPr="00832D03">
        <w:rPr>
          <w:rFonts w:ascii="Times New Roman" w:hAnsi="Times New Roman" w:cs="Times New Roman"/>
        </w:rPr>
        <w:t>：</w:t>
      </w:r>
      <w:r w:rsidR="00DF7C8E" w:rsidRPr="00832D03">
        <w:rPr>
          <w:rFonts w:ascii="Times New Roman" w:hAnsi="Times New Roman" w:cs="Times New Roman"/>
        </w:rPr>
        <w:t>[hi</w:t>
      </w:r>
      <w:r w:rsidR="00BF01FB" w:rsidRPr="00BF01FB">
        <w:rPr>
          <w:rFonts w:ascii="Times New Roman" w:hAnsi="Times New Roman" w:cs="Times New Roman"/>
        </w:rPr>
        <w:t>; hiː</w:t>
      </w:r>
      <w:r w:rsidR="00DF7C8E" w:rsidRPr="00832D03">
        <w:rPr>
          <w:rFonts w:ascii="Times New Roman" w:hAnsi="Times New Roman" w:cs="Times New Roman"/>
        </w:rPr>
        <w:t>] pron.</w:t>
      </w:r>
      <w:r w:rsidR="00DF7C8E" w:rsidRPr="00832D03">
        <w:rPr>
          <w:rFonts w:ascii="Times New Roman" w:hAnsi="Times New Roman" w:cs="Times New Roman"/>
        </w:rPr>
        <w:t>他</w:t>
      </w:r>
    </w:p>
    <w:p w14:paraId="427B991D" w14:textId="77777777" w:rsidR="00C96501" w:rsidRPr="00832D03" w:rsidRDefault="00C96501"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him</w:t>
      </w:r>
      <w:r w:rsidR="00DF7C8E" w:rsidRPr="00832D03">
        <w:rPr>
          <w:rFonts w:ascii="Times New Roman" w:hAnsi="Times New Roman" w:cs="Times New Roman"/>
          <w:szCs w:val="21"/>
        </w:rPr>
        <w:t>：</w:t>
      </w:r>
      <w:r w:rsidR="00DF7C8E" w:rsidRPr="00832D03">
        <w:rPr>
          <w:rFonts w:ascii="Times New Roman" w:hAnsi="Times New Roman" w:cs="Times New Roman"/>
          <w:szCs w:val="21"/>
        </w:rPr>
        <w:t xml:space="preserve">[hɪm] pron. </w:t>
      </w:r>
      <w:r w:rsidR="00DF7C8E" w:rsidRPr="00832D03">
        <w:rPr>
          <w:rFonts w:ascii="Times New Roman" w:hAnsi="Times New Roman" w:cs="Times New Roman"/>
          <w:szCs w:val="21"/>
        </w:rPr>
        <w:t>他（宾格）</w:t>
      </w:r>
    </w:p>
    <w:p w14:paraId="1AADB8B1" w14:textId="77777777" w:rsidR="00C96501" w:rsidRPr="00832D03" w:rsidRDefault="00C96501"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his</w:t>
      </w:r>
      <w:r w:rsidR="00DF7C8E" w:rsidRPr="00832D03">
        <w:rPr>
          <w:rFonts w:ascii="Times New Roman" w:hAnsi="Times New Roman" w:cs="Times New Roman"/>
          <w:szCs w:val="21"/>
        </w:rPr>
        <w:t>：</w:t>
      </w:r>
      <w:r w:rsidR="00DF7C8E" w:rsidRPr="00832D03">
        <w:rPr>
          <w:rFonts w:ascii="Times New Roman" w:hAnsi="Times New Roman" w:cs="Times New Roman"/>
          <w:szCs w:val="21"/>
        </w:rPr>
        <w:t xml:space="preserve">[hɪz] pron. </w:t>
      </w:r>
      <w:r w:rsidR="00DF7C8E" w:rsidRPr="00832D03">
        <w:rPr>
          <w:rFonts w:ascii="Times New Roman" w:hAnsi="Times New Roman" w:cs="Times New Roman"/>
          <w:szCs w:val="21"/>
        </w:rPr>
        <w:t>他的</w:t>
      </w:r>
    </w:p>
    <w:p w14:paraId="159318E6" w14:textId="1F174ACD" w:rsidR="00FB0F29" w:rsidRPr="00832D03" w:rsidRDefault="00FB0F29"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she</w:t>
      </w:r>
      <w:r w:rsidR="00DF7C8E" w:rsidRPr="00832D03">
        <w:rPr>
          <w:rFonts w:ascii="Times New Roman" w:hAnsi="Times New Roman" w:cs="Times New Roman"/>
          <w:szCs w:val="21"/>
        </w:rPr>
        <w:t>：</w:t>
      </w:r>
      <w:r w:rsidR="00DF7C8E" w:rsidRPr="00832D03">
        <w:rPr>
          <w:rFonts w:ascii="Times New Roman" w:hAnsi="Times New Roman" w:cs="Times New Roman"/>
          <w:szCs w:val="21"/>
        </w:rPr>
        <w:t>[ʃi</w:t>
      </w:r>
      <w:r w:rsidR="00BF01FB" w:rsidRPr="00BF01FB">
        <w:rPr>
          <w:rFonts w:ascii="Times New Roman" w:hAnsi="Times New Roman" w:cs="Times New Roman"/>
          <w:szCs w:val="21"/>
        </w:rPr>
        <w:t>; ʃi</w:t>
      </w:r>
      <w:r w:rsidR="00BF01FB" w:rsidRPr="006E33EE">
        <w:rPr>
          <w:rFonts w:ascii="Times New Roman" w:hAnsi="Times New Roman" w:cs="Times New Roman"/>
          <w:szCs w:val="21"/>
        </w:rPr>
        <w:t>ː</w:t>
      </w:r>
      <w:r w:rsidR="00DF7C8E" w:rsidRPr="00832D03">
        <w:rPr>
          <w:rFonts w:ascii="Times New Roman" w:hAnsi="Times New Roman" w:cs="Times New Roman"/>
          <w:szCs w:val="21"/>
        </w:rPr>
        <w:t xml:space="preserve">] pron. </w:t>
      </w:r>
      <w:r w:rsidR="00DF7C8E" w:rsidRPr="00832D03">
        <w:rPr>
          <w:rFonts w:ascii="Times New Roman" w:hAnsi="Times New Roman" w:cs="Times New Roman"/>
          <w:szCs w:val="21"/>
        </w:rPr>
        <w:t>她</w:t>
      </w:r>
    </w:p>
    <w:p w14:paraId="472EE4AE" w14:textId="01B4CB28" w:rsidR="008E37EA" w:rsidRPr="00832D03" w:rsidRDefault="00C96501"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her</w:t>
      </w:r>
      <w:r w:rsidR="00DF7C8E" w:rsidRPr="00832D03">
        <w:rPr>
          <w:rFonts w:ascii="Times New Roman" w:hAnsi="Times New Roman" w:cs="Times New Roman"/>
        </w:rPr>
        <w:t>：</w:t>
      </w:r>
      <w:r w:rsidR="00DF7C8E" w:rsidRPr="00832D03">
        <w:rPr>
          <w:rFonts w:ascii="Times New Roman" w:hAnsi="Times New Roman" w:cs="Times New Roman"/>
        </w:rPr>
        <w:t>[h</w:t>
      </w:r>
      <w:r w:rsidR="006E33EE">
        <w:rPr>
          <w:rFonts w:ascii="Times New Roman" w:hAnsi="Times New Roman" w:cs="Times New Roman"/>
        </w:rPr>
        <w:t>ə(r)</w:t>
      </w:r>
      <w:r w:rsidR="00BF01FB" w:rsidRPr="00BF01FB">
        <w:rPr>
          <w:rFonts w:ascii="Times New Roman" w:hAnsi="Times New Roman" w:cs="Times New Roman"/>
        </w:rPr>
        <w:t>; hɜː(r)</w:t>
      </w:r>
      <w:r w:rsidR="00DF7C8E" w:rsidRPr="00832D03">
        <w:rPr>
          <w:rFonts w:ascii="Times New Roman" w:hAnsi="Times New Roman" w:cs="Times New Roman"/>
        </w:rPr>
        <w:t xml:space="preserve">] pron. </w:t>
      </w:r>
      <w:r w:rsidR="00DF7C8E" w:rsidRPr="00832D03">
        <w:rPr>
          <w:rFonts w:ascii="Times New Roman" w:hAnsi="Times New Roman" w:cs="Times New Roman"/>
        </w:rPr>
        <w:t>她（宾格）；她的</w:t>
      </w:r>
    </w:p>
    <w:p w14:paraId="6D07B8BB" w14:textId="3B383259" w:rsidR="00C96501" w:rsidRPr="00832D03" w:rsidRDefault="00C96501"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hers</w:t>
      </w:r>
      <w:r w:rsidR="00DF7C8E" w:rsidRPr="00832D03">
        <w:rPr>
          <w:rFonts w:ascii="Times New Roman" w:hAnsi="Times New Roman" w:cs="Times New Roman"/>
          <w:szCs w:val="21"/>
        </w:rPr>
        <w:t>：</w:t>
      </w:r>
      <w:r w:rsidR="00DF7C8E" w:rsidRPr="00832D03">
        <w:rPr>
          <w:rFonts w:ascii="Times New Roman" w:hAnsi="Times New Roman" w:cs="Times New Roman"/>
          <w:szCs w:val="21"/>
        </w:rPr>
        <w:t>[</w:t>
      </w:r>
      <w:r w:rsidR="00BF01FB" w:rsidRPr="00BF01FB">
        <w:rPr>
          <w:rFonts w:ascii="Times New Roman" w:hAnsi="Times New Roman" w:cs="Times New Roman"/>
          <w:szCs w:val="21"/>
        </w:rPr>
        <w:t>hɜːz</w:t>
      </w:r>
      <w:r w:rsidR="00DF7C8E" w:rsidRPr="00832D03">
        <w:rPr>
          <w:rFonts w:ascii="Times New Roman" w:hAnsi="Times New Roman" w:cs="Times New Roman"/>
          <w:szCs w:val="21"/>
        </w:rPr>
        <w:t xml:space="preserve">] pron. </w:t>
      </w:r>
      <w:r w:rsidR="00DF7C8E" w:rsidRPr="00832D03">
        <w:rPr>
          <w:rFonts w:ascii="Times New Roman" w:hAnsi="Times New Roman" w:cs="Times New Roman"/>
          <w:szCs w:val="21"/>
        </w:rPr>
        <w:t>她的</w:t>
      </w:r>
    </w:p>
    <w:p w14:paraId="5C46CFC0" w14:textId="77777777" w:rsidR="008E13E2" w:rsidRPr="00832D03" w:rsidRDefault="008E13E2"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it</w:t>
      </w:r>
      <w:r w:rsidR="00DF7C8E" w:rsidRPr="00832D03">
        <w:rPr>
          <w:rFonts w:ascii="Times New Roman" w:hAnsi="Times New Roman" w:cs="Times New Roman"/>
          <w:szCs w:val="21"/>
        </w:rPr>
        <w:t>：</w:t>
      </w:r>
      <w:r w:rsidR="00DF7C8E" w:rsidRPr="00832D03">
        <w:rPr>
          <w:rFonts w:ascii="Times New Roman" w:hAnsi="Times New Roman" w:cs="Times New Roman"/>
          <w:szCs w:val="21"/>
        </w:rPr>
        <w:t>[ɪt] pron.</w:t>
      </w:r>
      <w:r w:rsidR="00DF7C8E" w:rsidRPr="00832D03">
        <w:rPr>
          <w:rFonts w:ascii="Times New Roman" w:hAnsi="Times New Roman" w:cs="Times New Roman"/>
          <w:szCs w:val="21"/>
        </w:rPr>
        <w:t>它</w:t>
      </w:r>
    </w:p>
    <w:p w14:paraId="239CCF4B" w14:textId="77777777" w:rsidR="008E13E2" w:rsidRPr="00832D03" w:rsidRDefault="008E13E2"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its</w:t>
      </w:r>
      <w:r w:rsidR="00DF7C8E" w:rsidRPr="00832D03">
        <w:rPr>
          <w:rFonts w:ascii="Times New Roman" w:hAnsi="Times New Roman" w:cs="Times New Roman"/>
          <w:szCs w:val="21"/>
        </w:rPr>
        <w:t>：</w:t>
      </w:r>
      <w:r w:rsidR="00DF7C8E" w:rsidRPr="00832D03">
        <w:rPr>
          <w:rFonts w:ascii="Times New Roman" w:hAnsi="Times New Roman" w:cs="Times New Roman"/>
          <w:szCs w:val="21"/>
        </w:rPr>
        <w:t xml:space="preserve">[ɪts] pron. </w:t>
      </w:r>
      <w:r w:rsidR="00DF7C8E" w:rsidRPr="00832D03">
        <w:rPr>
          <w:rFonts w:ascii="Times New Roman" w:hAnsi="Times New Roman" w:cs="Times New Roman"/>
          <w:szCs w:val="21"/>
        </w:rPr>
        <w:t>它的</w:t>
      </w:r>
    </w:p>
    <w:p w14:paraId="51C94238" w14:textId="2010C38C" w:rsidR="00300693" w:rsidRPr="00832D03" w:rsidRDefault="00300693"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they</w:t>
      </w:r>
      <w:r w:rsidR="00DF7C8E" w:rsidRPr="00832D03">
        <w:rPr>
          <w:rFonts w:ascii="Times New Roman" w:hAnsi="Times New Roman" w:cs="Times New Roman"/>
          <w:szCs w:val="21"/>
        </w:rPr>
        <w:t>：</w:t>
      </w:r>
      <w:r w:rsidR="00DF7C8E" w:rsidRPr="00832D03">
        <w:rPr>
          <w:rFonts w:ascii="Times New Roman" w:hAnsi="Times New Roman" w:cs="Times New Roman"/>
          <w:szCs w:val="21"/>
        </w:rPr>
        <w:t>[ðe</w:t>
      </w:r>
      <w:r w:rsidR="00BF01FB" w:rsidRPr="006E33EE">
        <w:rPr>
          <w:rFonts w:ascii="Times New Roman" w:hAnsi="Times New Roman" w:cs="Times New Roman"/>
          <w:szCs w:val="21"/>
        </w:rPr>
        <w:t>ɪ</w:t>
      </w:r>
      <w:r w:rsidR="00DF7C8E" w:rsidRPr="00832D03">
        <w:rPr>
          <w:rFonts w:ascii="Times New Roman" w:hAnsi="Times New Roman" w:cs="Times New Roman"/>
          <w:szCs w:val="21"/>
        </w:rPr>
        <w:t xml:space="preserve">] pron. </w:t>
      </w:r>
      <w:r w:rsidR="00DF7C8E" w:rsidRPr="00832D03">
        <w:rPr>
          <w:rFonts w:ascii="Times New Roman" w:hAnsi="Times New Roman" w:cs="Times New Roman"/>
          <w:szCs w:val="21"/>
        </w:rPr>
        <w:t>他们；它们；她们</w:t>
      </w:r>
    </w:p>
    <w:p w14:paraId="30FE2D3F" w14:textId="3A2AF55B" w:rsidR="00300693" w:rsidRPr="00832D03" w:rsidRDefault="00300693"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them</w:t>
      </w:r>
      <w:r w:rsidR="00DF7C8E" w:rsidRPr="00832D03">
        <w:rPr>
          <w:rFonts w:ascii="Times New Roman" w:hAnsi="Times New Roman" w:cs="Times New Roman"/>
          <w:szCs w:val="21"/>
        </w:rPr>
        <w:t>：</w:t>
      </w:r>
      <w:r w:rsidR="00DF7C8E" w:rsidRPr="00832D03">
        <w:rPr>
          <w:rFonts w:ascii="Times New Roman" w:hAnsi="Times New Roman" w:cs="Times New Roman"/>
          <w:szCs w:val="21"/>
        </w:rPr>
        <w:t>[ð</w:t>
      </w:r>
      <w:r w:rsidR="00BF01FB" w:rsidRPr="006E33EE">
        <w:rPr>
          <w:rFonts w:ascii="Times New Roman" w:hAnsi="Times New Roman" w:cs="Times New Roman" w:hint="eastAsia"/>
          <w:szCs w:val="21"/>
        </w:rPr>
        <w:t>e</w:t>
      </w:r>
      <w:r w:rsidR="00DF7C8E" w:rsidRPr="00832D03">
        <w:rPr>
          <w:rFonts w:ascii="Times New Roman" w:hAnsi="Times New Roman" w:cs="Times New Roman"/>
          <w:szCs w:val="21"/>
        </w:rPr>
        <w:t xml:space="preserve">m; ðəm] pron. </w:t>
      </w:r>
      <w:r w:rsidR="00DF7C8E" w:rsidRPr="00832D03">
        <w:rPr>
          <w:rFonts w:ascii="Times New Roman" w:hAnsi="Times New Roman" w:cs="Times New Roman"/>
          <w:szCs w:val="21"/>
        </w:rPr>
        <w:t>他们；它们；她们（宾格）</w:t>
      </w:r>
    </w:p>
    <w:p w14:paraId="221A87A1" w14:textId="63B742D3" w:rsidR="00300693" w:rsidRPr="00832D03" w:rsidRDefault="00300693"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their</w:t>
      </w:r>
      <w:r w:rsidR="00DF7C8E" w:rsidRPr="00832D03">
        <w:rPr>
          <w:rFonts w:ascii="Times New Roman" w:hAnsi="Times New Roman" w:cs="Times New Roman"/>
          <w:szCs w:val="21"/>
        </w:rPr>
        <w:t>：</w:t>
      </w:r>
      <w:r w:rsidR="00DF7C8E" w:rsidRPr="00832D03">
        <w:rPr>
          <w:rFonts w:ascii="Times New Roman" w:hAnsi="Times New Roman" w:cs="Times New Roman"/>
          <w:szCs w:val="21"/>
        </w:rPr>
        <w:t>[ð</w:t>
      </w:r>
      <w:r w:rsidR="00BF01FB" w:rsidRPr="006E33EE">
        <w:rPr>
          <w:rFonts w:ascii="Times New Roman" w:hAnsi="Times New Roman" w:cs="Times New Roman" w:hint="eastAsia"/>
          <w:szCs w:val="21"/>
        </w:rPr>
        <w:t>e</w:t>
      </w:r>
      <w:r w:rsidR="00BF01FB" w:rsidRPr="006E33EE">
        <w:rPr>
          <w:rFonts w:ascii="Times New Roman" w:hAnsi="Times New Roman" w:cs="Times New Roman"/>
          <w:szCs w:val="21"/>
        </w:rPr>
        <w:t>ə(r)</w:t>
      </w:r>
      <w:r w:rsidR="00DF7C8E" w:rsidRPr="00832D03">
        <w:rPr>
          <w:rFonts w:ascii="Times New Roman" w:hAnsi="Times New Roman" w:cs="Times New Roman"/>
          <w:szCs w:val="21"/>
        </w:rPr>
        <w:t xml:space="preserve">] pron. </w:t>
      </w:r>
      <w:r w:rsidR="00DF7C8E" w:rsidRPr="00832D03">
        <w:rPr>
          <w:rFonts w:ascii="Times New Roman" w:hAnsi="Times New Roman" w:cs="Times New Roman"/>
          <w:szCs w:val="21"/>
        </w:rPr>
        <w:t>他们的，她们的；它们的</w:t>
      </w:r>
    </w:p>
    <w:p w14:paraId="6ED1F8BD" w14:textId="27714D3F" w:rsidR="00300693" w:rsidRPr="00832D03" w:rsidRDefault="00300693" w:rsidP="00DF7C8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theirs</w:t>
      </w:r>
      <w:r w:rsidR="00DF7C8E" w:rsidRPr="00832D03">
        <w:rPr>
          <w:rFonts w:ascii="Times New Roman" w:hAnsi="Times New Roman" w:cs="Times New Roman"/>
          <w:szCs w:val="21"/>
        </w:rPr>
        <w:t>：</w:t>
      </w:r>
      <w:r w:rsidR="00DF7C8E" w:rsidRPr="00832D03">
        <w:rPr>
          <w:rFonts w:ascii="Times New Roman" w:hAnsi="Times New Roman" w:cs="Times New Roman"/>
          <w:szCs w:val="21"/>
        </w:rPr>
        <w:t>[ð</w:t>
      </w:r>
      <w:r w:rsidR="00BF01FB" w:rsidRPr="006E33EE">
        <w:rPr>
          <w:rFonts w:ascii="Times New Roman" w:hAnsi="Times New Roman" w:cs="Times New Roman" w:hint="eastAsia"/>
          <w:szCs w:val="21"/>
        </w:rPr>
        <w:t>e</w:t>
      </w:r>
      <w:r w:rsidR="00BF01FB" w:rsidRPr="006E33EE">
        <w:rPr>
          <w:rFonts w:ascii="Times New Roman" w:hAnsi="Times New Roman" w:cs="Times New Roman"/>
          <w:szCs w:val="21"/>
        </w:rPr>
        <w:t>ə</w:t>
      </w:r>
      <w:r w:rsidR="00DF7C8E" w:rsidRPr="00832D03">
        <w:rPr>
          <w:rFonts w:ascii="Times New Roman" w:hAnsi="Times New Roman" w:cs="Times New Roman"/>
          <w:szCs w:val="21"/>
        </w:rPr>
        <w:t xml:space="preserve">z] pron. </w:t>
      </w:r>
      <w:r w:rsidR="00DF7C8E" w:rsidRPr="00832D03">
        <w:rPr>
          <w:rFonts w:ascii="Times New Roman" w:hAnsi="Times New Roman" w:cs="Times New Roman"/>
          <w:szCs w:val="21"/>
        </w:rPr>
        <w:t>他们的；她们的；它们的</w:t>
      </w:r>
    </w:p>
    <w:p w14:paraId="08404EEB" w14:textId="5250B4D0" w:rsidR="00231C73" w:rsidRPr="00832D03" w:rsidRDefault="00231C73" w:rsidP="00231C7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self</w:t>
      </w:r>
      <w:r w:rsidRPr="00832D03">
        <w:rPr>
          <w:rFonts w:ascii="Times New Roman" w:hAnsi="Times New Roman" w:cs="Times New Roman"/>
          <w:szCs w:val="21"/>
        </w:rPr>
        <w:t>：</w:t>
      </w:r>
      <w:r w:rsidRPr="00832D03">
        <w:rPr>
          <w:rFonts w:ascii="Times New Roman" w:hAnsi="Times New Roman" w:cs="Times New Roman"/>
          <w:szCs w:val="21"/>
        </w:rPr>
        <w:t>[s</w:t>
      </w:r>
      <w:r w:rsidR="00BF01FB" w:rsidRPr="006E33EE">
        <w:rPr>
          <w:rFonts w:ascii="Times New Roman" w:hAnsi="Times New Roman" w:cs="Times New Roman" w:hint="eastAsia"/>
          <w:szCs w:val="21"/>
        </w:rPr>
        <w:t>e</w:t>
      </w:r>
      <w:r w:rsidRPr="00832D03">
        <w:rPr>
          <w:rFonts w:ascii="Times New Roman" w:hAnsi="Times New Roman" w:cs="Times New Roman"/>
          <w:szCs w:val="21"/>
        </w:rPr>
        <w:t xml:space="preserve">lf] n. </w:t>
      </w:r>
      <w:r w:rsidRPr="00832D03">
        <w:rPr>
          <w:rFonts w:ascii="Times New Roman" w:hAnsi="Times New Roman" w:cs="Times New Roman"/>
          <w:szCs w:val="21"/>
        </w:rPr>
        <w:t>自己，自我</w:t>
      </w:r>
    </w:p>
    <w:p w14:paraId="26204259" w14:textId="7F15E91D" w:rsidR="00C96501" w:rsidRPr="00832D03" w:rsidRDefault="00C96501"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here</w:t>
      </w:r>
      <w:r w:rsidR="002B7DEB" w:rsidRPr="00832D03">
        <w:rPr>
          <w:rFonts w:ascii="Times New Roman" w:hAnsi="Times New Roman" w:cs="Times New Roman"/>
        </w:rPr>
        <w:t>：</w:t>
      </w:r>
      <w:r w:rsidR="002B7DEB" w:rsidRPr="00832D03">
        <w:rPr>
          <w:rFonts w:ascii="Times New Roman" w:hAnsi="Times New Roman" w:cs="Times New Roman"/>
        </w:rPr>
        <w:t>[hɪ</w:t>
      </w:r>
      <w:r w:rsidR="00BF01FB" w:rsidRPr="006E33EE">
        <w:rPr>
          <w:rFonts w:ascii="Times New Roman" w:hAnsi="Times New Roman" w:cs="Times New Roman"/>
          <w:szCs w:val="21"/>
        </w:rPr>
        <w:t>ə(r)</w:t>
      </w:r>
      <w:r w:rsidR="002B7DEB" w:rsidRPr="00832D03">
        <w:rPr>
          <w:rFonts w:ascii="Times New Roman" w:hAnsi="Times New Roman" w:cs="Times New Roman"/>
        </w:rPr>
        <w:t xml:space="preserve">] adv. </w:t>
      </w:r>
      <w:r w:rsidR="002B7DEB" w:rsidRPr="00832D03">
        <w:rPr>
          <w:rFonts w:ascii="Times New Roman" w:hAnsi="Times New Roman" w:cs="Times New Roman"/>
        </w:rPr>
        <w:t>在这里；此时</w:t>
      </w:r>
      <w:r w:rsidR="002B7DEB" w:rsidRPr="00832D03">
        <w:rPr>
          <w:rFonts w:ascii="Times New Roman" w:hAnsi="Times New Roman" w:cs="Times New Roman"/>
        </w:rPr>
        <w:t xml:space="preserve">n. </w:t>
      </w:r>
      <w:r w:rsidR="002B7DEB" w:rsidRPr="00832D03">
        <w:rPr>
          <w:rFonts w:ascii="Times New Roman" w:hAnsi="Times New Roman" w:cs="Times New Roman"/>
        </w:rPr>
        <w:t>这里</w:t>
      </w:r>
    </w:p>
    <w:p w14:paraId="3E9E13EB" w14:textId="1F52DD46" w:rsidR="00300693" w:rsidRPr="00832D03" w:rsidRDefault="00300693"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there</w:t>
      </w:r>
      <w:r w:rsidR="002B7DEB" w:rsidRPr="00832D03">
        <w:rPr>
          <w:rFonts w:ascii="Times New Roman" w:hAnsi="Times New Roman" w:cs="Times New Roman"/>
          <w:szCs w:val="21"/>
        </w:rPr>
        <w:t>：</w:t>
      </w:r>
      <w:r w:rsidR="002B7DEB" w:rsidRPr="00832D03">
        <w:rPr>
          <w:rFonts w:ascii="Times New Roman" w:hAnsi="Times New Roman" w:cs="Times New Roman"/>
          <w:szCs w:val="21"/>
        </w:rPr>
        <w:t>[ð</w:t>
      </w:r>
      <w:bookmarkStart w:id="77" w:name="_Hlk85627538"/>
      <w:r w:rsidR="00BF01FB" w:rsidRPr="006E33EE">
        <w:rPr>
          <w:rFonts w:ascii="Times New Roman" w:hAnsi="Times New Roman" w:cs="Times New Roman" w:hint="eastAsia"/>
          <w:szCs w:val="21"/>
        </w:rPr>
        <w:t>e</w:t>
      </w:r>
      <w:r w:rsidR="00BF01FB" w:rsidRPr="006E33EE">
        <w:rPr>
          <w:rFonts w:ascii="Times New Roman" w:hAnsi="Times New Roman" w:cs="Times New Roman"/>
          <w:szCs w:val="21"/>
        </w:rPr>
        <w:t>ə(r)</w:t>
      </w:r>
      <w:bookmarkEnd w:id="77"/>
      <w:r w:rsidR="002B7DEB" w:rsidRPr="00832D03">
        <w:rPr>
          <w:rFonts w:ascii="Times New Roman" w:hAnsi="Times New Roman" w:cs="Times New Roman"/>
          <w:szCs w:val="21"/>
        </w:rPr>
        <w:t xml:space="preserve">] adv. </w:t>
      </w:r>
      <w:r w:rsidR="002B7DEB" w:rsidRPr="00832D03">
        <w:rPr>
          <w:rFonts w:ascii="Times New Roman" w:hAnsi="Times New Roman" w:cs="Times New Roman"/>
          <w:szCs w:val="21"/>
          <w:lang w:val="zh-CN"/>
        </w:rPr>
        <w:t>在那里</w:t>
      </w:r>
      <w:r w:rsidR="002B7DEB" w:rsidRPr="00832D03">
        <w:rPr>
          <w:rFonts w:ascii="Times New Roman" w:hAnsi="Times New Roman" w:cs="Times New Roman"/>
          <w:szCs w:val="21"/>
        </w:rPr>
        <w:t xml:space="preserve">n. </w:t>
      </w:r>
      <w:r w:rsidR="002B7DEB" w:rsidRPr="00832D03">
        <w:rPr>
          <w:rFonts w:ascii="Times New Roman" w:hAnsi="Times New Roman" w:cs="Times New Roman"/>
          <w:szCs w:val="21"/>
          <w:lang w:val="zh-CN"/>
        </w:rPr>
        <w:t>那里</w:t>
      </w:r>
    </w:p>
    <w:p w14:paraId="516EF211" w14:textId="77777777" w:rsidR="00300693" w:rsidRPr="00832D03" w:rsidRDefault="00300693"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this</w:t>
      </w:r>
      <w:r w:rsidR="002B7DEB" w:rsidRPr="00832D03">
        <w:rPr>
          <w:rFonts w:ascii="Times New Roman" w:hAnsi="Times New Roman" w:cs="Times New Roman"/>
          <w:szCs w:val="21"/>
        </w:rPr>
        <w:t>：</w:t>
      </w:r>
      <w:r w:rsidR="002B7DEB" w:rsidRPr="00832D03">
        <w:rPr>
          <w:rFonts w:ascii="Times New Roman" w:hAnsi="Times New Roman" w:cs="Times New Roman"/>
          <w:szCs w:val="21"/>
        </w:rPr>
        <w:t xml:space="preserve">[ðɪs] pron. </w:t>
      </w:r>
      <w:r w:rsidR="002B7DEB" w:rsidRPr="00832D03">
        <w:rPr>
          <w:rFonts w:ascii="Times New Roman" w:hAnsi="Times New Roman" w:cs="Times New Roman"/>
          <w:szCs w:val="21"/>
        </w:rPr>
        <w:t>这；这个</w:t>
      </w:r>
    </w:p>
    <w:p w14:paraId="28494BE5" w14:textId="77777777" w:rsidR="00741C55" w:rsidRPr="00832D03" w:rsidRDefault="00741C55"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that</w:t>
      </w:r>
      <w:r w:rsidR="002B7DEB" w:rsidRPr="00832D03">
        <w:rPr>
          <w:rFonts w:ascii="Times New Roman" w:hAnsi="Times New Roman" w:cs="Times New Roman"/>
          <w:szCs w:val="21"/>
        </w:rPr>
        <w:t>：</w:t>
      </w:r>
      <w:r w:rsidR="002B7DEB" w:rsidRPr="00832D03">
        <w:rPr>
          <w:rFonts w:ascii="Times New Roman" w:hAnsi="Times New Roman" w:cs="Times New Roman"/>
          <w:szCs w:val="21"/>
        </w:rPr>
        <w:t xml:space="preserve">[ðæt] pron. </w:t>
      </w:r>
      <w:r w:rsidR="002B7DEB" w:rsidRPr="00832D03">
        <w:rPr>
          <w:rFonts w:ascii="Times New Roman" w:hAnsi="Times New Roman" w:cs="Times New Roman"/>
          <w:szCs w:val="21"/>
        </w:rPr>
        <w:t>那；那个</w:t>
      </w:r>
    </w:p>
    <w:p w14:paraId="1EF1623D" w14:textId="7F24D7D9" w:rsidR="00300693" w:rsidRPr="00832D03" w:rsidRDefault="00300693"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these</w:t>
      </w:r>
      <w:r w:rsidR="002B7DEB" w:rsidRPr="00832D03">
        <w:rPr>
          <w:rFonts w:ascii="Times New Roman" w:hAnsi="Times New Roman" w:cs="Times New Roman"/>
          <w:szCs w:val="21"/>
        </w:rPr>
        <w:t>：</w:t>
      </w:r>
      <w:r w:rsidR="002B7DEB" w:rsidRPr="00832D03">
        <w:rPr>
          <w:rFonts w:ascii="Times New Roman" w:hAnsi="Times New Roman" w:cs="Times New Roman"/>
          <w:szCs w:val="21"/>
        </w:rPr>
        <w:t>[ði</w:t>
      </w:r>
      <w:r w:rsidR="00BF01FB" w:rsidRPr="006E33EE">
        <w:rPr>
          <w:rFonts w:ascii="Times New Roman" w:hAnsi="Times New Roman" w:cs="Times New Roman"/>
          <w:szCs w:val="21"/>
        </w:rPr>
        <w:t>ː</w:t>
      </w:r>
      <w:r w:rsidR="002B7DEB" w:rsidRPr="00832D03">
        <w:rPr>
          <w:rFonts w:ascii="Times New Roman" w:hAnsi="Times New Roman" w:cs="Times New Roman"/>
          <w:szCs w:val="21"/>
        </w:rPr>
        <w:t xml:space="preserve">z] pron. </w:t>
      </w:r>
      <w:r w:rsidR="002B7DEB" w:rsidRPr="00832D03">
        <w:rPr>
          <w:rFonts w:ascii="Times New Roman" w:hAnsi="Times New Roman" w:cs="Times New Roman"/>
          <w:szCs w:val="21"/>
        </w:rPr>
        <w:t>这些</w:t>
      </w:r>
    </w:p>
    <w:p w14:paraId="2D529408" w14:textId="45BD875D" w:rsidR="00300693" w:rsidRPr="00832D03" w:rsidRDefault="00300693"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those</w:t>
      </w:r>
      <w:r w:rsidR="002B7DEB" w:rsidRPr="00832D03">
        <w:rPr>
          <w:rFonts w:ascii="Times New Roman" w:hAnsi="Times New Roman" w:cs="Times New Roman"/>
          <w:szCs w:val="21"/>
        </w:rPr>
        <w:t>：</w:t>
      </w:r>
      <w:r w:rsidR="002B7DEB" w:rsidRPr="00832D03">
        <w:rPr>
          <w:rFonts w:ascii="Times New Roman" w:hAnsi="Times New Roman" w:cs="Times New Roman"/>
          <w:szCs w:val="21"/>
        </w:rPr>
        <w:t>[ð</w:t>
      </w:r>
      <w:r w:rsidR="00BF01FB" w:rsidRPr="006E33EE">
        <w:rPr>
          <w:rFonts w:ascii="Times New Roman" w:hAnsi="Times New Roman" w:cs="Times New Roman"/>
          <w:szCs w:val="21"/>
        </w:rPr>
        <w:t>əʊ</w:t>
      </w:r>
      <w:r w:rsidR="002B7DEB" w:rsidRPr="00832D03">
        <w:rPr>
          <w:rFonts w:ascii="Times New Roman" w:hAnsi="Times New Roman" w:cs="Times New Roman"/>
          <w:szCs w:val="21"/>
        </w:rPr>
        <w:t xml:space="preserve">z] pron. </w:t>
      </w:r>
      <w:r w:rsidR="002B7DEB" w:rsidRPr="00832D03">
        <w:rPr>
          <w:rFonts w:ascii="Times New Roman" w:hAnsi="Times New Roman" w:cs="Times New Roman"/>
          <w:szCs w:val="21"/>
        </w:rPr>
        <w:t>那些</w:t>
      </w:r>
    </w:p>
    <w:p w14:paraId="5405B086" w14:textId="0B26B12E" w:rsidR="00426CAD" w:rsidRPr="00832D03" w:rsidRDefault="00426CAD"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what</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 xml:space="preserve">[wɒt] pron. </w:t>
      </w:r>
      <w:r w:rsidR="002B7DEB" w:rsidRPr="00832D03">
        <w:rPr>
          <w:rFonts w:ascii="Times New Roman" w:hAnsi="Times New Roman" w:cs="Times New Roman"/>
          <w:szCs w:val="21"/>
          <w:lang w:val="de-DE"/>
        </w:rPr>
        <w:t>什么；多么；多少</w:t>
      </w:r>
    </w:p>
    <w:p w14:paraId="7951F8AA" w14:textId="6667F140" w:rsidR="00426CAD" w:rsidRPr="00832D03" w:rsidRDefault="00426CAD"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when</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 xml:space="preserve">[wen] pron. </w:t>
      </w:r>
      <w:r w:rsidR="002B7DEB" w:rsidRPr="00832D03">
        <w:rPr>
          <w:rFonts w:ascii="Times New Roman" w:hAnsi="Times New Roman" w:cs="Times New Roman"/>
          <w:szCs w:val="21"/>
          <w:lang w:val="de-DE"/>
        </w:rPr>
        <w:t>那时；什么时侯</w:t>
      </w:r>
      <w:r w:rsidR="002B7DEB" w:rsidRPr="00832D03">
        <w:rPr>
          <w:rFonts w:ascii="Times New Roman" w:hAnsi="Times New Roman" w:cs="Times New Roman"/>
          <w:szCs w:val="21"/>
          <w:lang w:val="de-DE"/>
        </w:rPr>
        <w:t>conj.</w:t>
      </w:r>
      <w:r w:rsidR="002B7DEB" w:rsidRPr="00832D03">
        <w:rPr>
          <w:rFonts w:ascii="Times New Roman" w:hAnsi="Times New Roman" w:cs="Times New Roman"/>
          <w:szCs w:val="21"/>
          <w:lang w:val="de-DE"/>
        </w:rPr>
        <w:t>当</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时</w:t>
      </w:r>
    </w:p>
    <w:p w14:paraId="58BD98DA" w14:textId="1184FD16" w:rsidR="00426CAD" w:rsidRPr="00832D03" w:rsidRDefault="00426CAD"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where</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w:t>
      </w:r>
      <w:r w:rsidR="00BF01FB" w:rsidRPr="00BF01FB">
        <w:rPr>
          <w:rFonts w:ascii="Times New Roman" w:hAnsi="Times New Roman" w:cs="Times New Roman"/>
          <w:szCs w:val="21"/>
          <w:lang w:val="de-DE"/>
        </w:rPr>
        <w:t>weə(r)</w:t>
      </w:r>
      <w:r w:rsidR="002B7DEB" w:rsidRPr="00832D03">
        <w:rPr>
          <w:rFonts w:ascii="Times New Roman" w:hAnsi="Times New Roman" w:cs="Times New Roman"/>
          <w:szCs w:val="21"/>
          <w:lang w:val="de-DE"/>
        </w:rPr>
        <w:t xml:space="preserve">] pron. </w:t>
      </w:r>
      <w:r w:rsidR="002B7DEB" w:rsidRPr="00832D03">
        <w:rPr>
          <w:rFonts w:ascii="Times New Roman" w:hAnsi="Times New Roman" w:cs="Times New Roman"/>
          <w:szCs w:val="21"/>
          <w:lang w:val="de-DE"/>
        </w:rPr>
        <w:t>哪里</w:t>
      </w:r>
      <w:r w:rsidR="002B7DEB" w:rsidRPr="00832D03">
        <w:rPr>
          <w:rFonts w:ascii="Times New Roman" w:hAnsi="Times New Roman" w:cs="Times New Roman"/>
          <w:szCs w:val="21"/>
          <w:lang w:val="de-DE"/>
        </w:rPr>
        <w:t xml:space="preserve">conj. </w:t>
      </w:r>
      <w:r w:rsidR="002B7DEB" w:rsidRPr="00832D03">
        <w:rPr>
          <w:rFonts w:ascii="Times New Roman" w:hAnsi="Times New Roman" w:cs="Times New Roman"/>
          <w:szCs w:val="21"/>
          <w:lang w:val="de-DE"/>
        </w:rPr>
        <w:t>在</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的地方</w:t>
      </w:r>
    </w:p>
    <w:p w14:paraId="7C9DD036" w14:textId="77777777" w:rsidR="00426CAD" w:rsidRPr="00832D03" w:rsidRDefault="00426CAD"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which</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 xml:space="preserve">[wɪtʃ] pron. </w:t>
      </w:r>
      <w:r w:rsidR="002B7DEB" w:rsidRPr="00832D03">
        <w:rPr>
          <w:rFonts w:ascii="Times New Roman" w:hAnsi="Times New Roman" w:cs="Times New Roman"/>
          <w:szCs w:val="21"/>
          <w:lang w:val="de-DE"/>
        </w:rPr>
        <w:t>哪</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那一个；哪</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那一些</w:t>
      </w:r>
    </w:p>
    <w:p w14:paraId="4D49B2D5" w14:textId="06C1E9D1" w:rsidR="00C55117" w:rsidRPr="00832D03" w:rsidRDefault="00C55117"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who</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[hu</w:t>
      </w:r>
      <w:r w:rsidR="00BF01FB" w:rsidRPr="006E33EE">
        <w:rPr>
          <w:rFonts w:ascii="Times New Roman" w:hAnsi="Times New Roman" w:cs="Times New Roman"/>
          <w:szCs w:val="21"/>
        </w:rPr>
        <w:t>ː</w:t>
      </w:r>
      <w:r w:rsidR="002B7DEB" w:rsidRPr="00832D03">
        <w:rPr>
          <w:rFonts w:ascii="Times New Roman" w:hAnsi="Times New Roman" w:cs="Times New Roman"/>
          <w:szCs w:val="21"/>
          <w:lang w:val="de-DE"/>
        </w:rPr>
        <w:t xml:space="preserve">] pron. </w:t>
      </w:r>
      <w:r w:rsidR="002B7DEB" w:rsidRPr="00832D03">
        <w:rPr>
          <w:rFonts w:ascii="Times New Roman" w:hAnsi="Times New Roman" w:cs="Times New Roman"/>
          <w:szCs w:val="21"/>
          <w:lang w:val="de-DE"/>
        </w:rPr>
        <w:t>谁；什么人</w:t>
      </w:r>
    </w:p>
    <w:p w14:paraId="1F5E821A" w14:textId="1E320CA7" w:rsidR="00C55117" w:rsidRPr="00832D03" w:rsidRDefault="00C55117"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lastRenderedPageBreak/>
        <w:t>whom</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[hu</w:t>
      </w:r>
      <w:r w:rsidR="00BF01FB" w:rsidRPr="006E33EE">
        <w:rPr>
          <w:rFonts w:ascii="Times New Roman" w:hAnsi="Times New Roman" w:cs="Times New Roman"/>
          <w:szCs w:val="21"/>
        </w:rPr>
        <w:t>ː</w:t>
      </w:r>
      <w:r w:rsidR="002B7DEB" w:rsidRPr="00832D03">
        <w:rPr>
          <w:rFonts w:ascii="Times New Roman" w:hAnsi="Times New Roman" w:cs="Times New Roman"/>
          <w:szCs w:val="21"/>
          <w:lang w:val="de-DE"/>
        </w:rPr>
        <w:t xml:space="preserve">m] pron. </w:t>
      </w:r>
      <w:r w:rsidR="002B7DEB" w:rsidRPr="00832D03">
        <w:rPr>
          <w:rFonts w:ascii="Times New Roman" w:hAnsi="Times New Roman" w:cs="Times New Roman"/>
          <w:szCs w:val="21"/>
          <w:lang w:val="de-DE"/>
        </w:rPr>
        <w:t>谁（宾格）</w:t>
      </w:r>
    </w:p>
    <w:p w14:paraId="07B1E86E" w14:textId="29C43D6A" w:rsidR="00C55117" w:rsidRPr="00832D03" w:rsidRDefault="00C55117"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whose</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[hu</w:t>
      </w:r>
      <w:r w:rsidR="00BF01FB" w:rsidRPr="006E33EE">
        <w:rPr>
          <w:rFonts w:ascii="Times New Roman" w:hAnsi="Times New Roman" w:cs="Times New Roman"/>
          <w:szCs w:val="21"/>
        </w:rPr>
        <w:t>ː</w:t>
      </w:r>
      <w:r w:rsidR="002B7DEB" w:rsidRPr="00832D03">
        <w:rPr>
          <w:rFonts w:ascii="Times New Roman" w:hAnsi="Times New Roman" w:cs="Times New Roman"/>
          <w:szCs w:val="21"/>
          <w:lang w:val="de-DE"/>
        </w:rPr>
        <w:t xml:space="preserve">z] pron. </w:t>
      </w:r>
      <w:r w:rsidR="002B7DEB" w:rsidRPr="00832D03">
        <w:rPr>
          <w:rFonts w:ascii="Times New Roman" w:hAnsi="Times New Roman" w:cs="Times New Roman"/>
          <w:szCs w:val="21"/>
          <w:lang w:val="de-DE"/>
        </w:rPr>
        <w:t>谁的</w:t>
      </w:r>
    </w:p>
    <w:p w14:paraId="4F2E744A" w14:textId="77777777" w:rsidR="00426CAD" w:rsidRPr="00832D03" w:rsidRDefault="00426CAD" w:rsidP="002B7DE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how</w:t>
      </w:r>
      <w:r w:rsidR="002B7DEB" w:rsidRPr="00832D03">
        <w:rPr>
          <w:rFonts w:ascii="Times New Roman" w:hAnsi="Times New Roman" w:cs="Times New Roman"/>
          <w:szCs w:val="21"/>
        </w:rPr>
        <w:t>：</w:t>
      </w:r>
      <w:r w:rsidR="002B7DEB" w:rsidRPr="00832D03">
        <w:rPr>
          <w:rFonts w:ascii="Times New Roman" w:hAnsi="Times New Roman" w:cs="Times New Roman"/>
          <w:szCs w:val="21"/>
        </w:rPr>
        <w:t xml:space="preserve">[haʊ] conj. </w:t>
      </w:r>
      <w:r w:rsidR="002B7DEB" w:rsidRPr="00832D03">
        <w:rPr>
          <w:rFonts w:ascii="Times New Roman" w:hAnsi="Times New Roman" w:cs="Times New Roman"/>
          <w:szCs w:val="21"/>
        </w:rPr>
        <w:t>如何</w:t>
      </w:r>
      <w:r w:rsidR="002B7DEB" w:rsidRPr="00832D03">
        <w:rPr>
          <w:rFonts w:ascii="Times New Roman" w:hAnsi="Times New Roman" w:cs="Times New Roman"/>
          <w:szCs w:val="21"/>
        </w:rPr>
        <w:t xml:space="preserve">adv. </w:t>
      </w:r>
      <w:r w:rsidR="002B7DEB" w:rsidRPr="00832D03">
        <w:rPr>
          <w:rFonts w:ascii="Times New Roman" w:hAnsi="Times New Roman" w:cs="Times New Roman"/>
          <w:szCs w:val="21"/>
        </w:rPr>
        <w:t>如何；多少；多么</w:t>
      </w:r>
    </w:p>
    <w:p w14:paraId="44301ACB" w14:textId="30BEDC4D" w:rsidR="00C55117" w:rsidRPr="00832D03" w:rsidRDefault="00C55117" w:rsidP="002B7DE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de-DE"/>
        </w:rPr>
        <w:t>why</w:t>
      </w:r>
      <w:r w:rsidR="002B7DEB" w:rsidRPr="00832D03">
        <w:rPr>
          <w:rFonts w:ascii="Times New Roman" w:hAnsi="Times New Roman" w:cs="Times New Roman"/>
          <w:szCs w:val="21"/>
          <w:lang w:val="de-DE"/>
        </w:rPr>
        <w:t>：</w:t>
      </w:r>
      <w:r w:rsidR="002B7DEB" w:rsidRPr="00832D03">
        <w:rPr>
          <w:rFonts w:ascii="Times New Roman" w:hAnsi="Times New Roman" w:cs="Times New Roman"/>
          <w:szCs w:val="21"/>
          <w:lang w:val="de-DE"/>
        </w:rPr>
        <w:t xml:space="preserve">[waɪ] adv. </w:t>
      </w:r>
      <w:r w:rsidR="002B7DEB" w:rsidRPr="00832D03">
        <w:rPr>
          <w:rFonts w:ascii="Times New Roman" w:hAnsi="Times New Roman" w:cs="Times New Roman"/>
          <w:szCs w:val="21"/>
          <w:lang w:val="de-DE"/>
        </w:rPr>
        <w:t>为什</w:t>
      </w:r>
      <w:r w:rsidR="002B7DEB" w:rsidRPr="00832D03">
        <w:rPr>
          <w:rFonts w:ascii="Times New Roman" w:hAnsi="Times New Roman" w:cs="Times New Roman"/>
          <w:szCs w:val="21"/>
          <w:lang w:val="es-VE"/>
        </w:rPr>
        <w:t>么</w:t>
      </w:r>
    </w:p>
    <w:p w14:paraId="0480A468" w14:textId="2BA56621" w:rsidR="00426CAD" w:rsidRPr="00832D03" w:rsidRDefault="00426CAD" w:rsidP="00C9650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w:t>
      </w:r>
      <w:r w:rsidR="002B7DEB" w:rsidRPr="00832D03">
        <w:rPr>
          <w:rFonts w:ascii="Times New Roman" w:hAnsi="Times New Roman" w:cs="Times New Roman"/>
          <w:szCs w:val="21"/>
        </w:rPr>
        <w:t>：</w:t>
      </w:r>
      <w:r w:rsidR="002B7DEB" w:rsidRPr="00832D03">
        <w:rPr>
          <w:rFonts w:ascii="Times New Roman" w:hAnsi="Times New Roman" w:cs="Times New Roman"/>
          <w:szCs w:val="21"/>
        </w:rPr>
        <w:t>[s</w:t>
      </w:r>
      <w:r w:rsidR="00BF01FB" w:rsidRPr="006E33EE">
        <w:rPr>
          <w:rFonts w:ascii="Times New Roman" w:hAnsi="Times New Roman" w:cs="Times New Roman"/>
          <w:szCs w:val="21"/>
        </w:rPr>
        <w:t>əʊ</w:t>
      </w:r>
      <w:r w:rsidR="002B7DEB" w:rsidRPr="00832D03">
        <w:rPr>
          <w:rFonts w:ascii="Times New Roman" w:hAnsi="Times New Roman" w:cs="Times New Roman"/>
          <w:szCs w:val="21"/>
        </w:rPr>
        <w:t xml:space="preserve">] adv. </w:t>
      </w:r>
      <w:r w:rsidR="002B7DEB" w:rsidRPr="00832D03">
        <w:rPr>
          <w:rFonts w:ascii="Times New Roman" w:hAnsi="Times New Roman" w:cs="Times New Roman"/>
          <w:szCs w:val="21"/>
        </w:rPr>
        <w:t>如此，这么</w:t>
      </w:r>
      <w:r w:rsidR="002B7DEB" w:rsidRPr="00832D03">
        <w:rPr>
          <w:rFonts w:ascii="Times New Roman" w:hAnsi="Times New Roman" w:cs="Times New Roman"/>
          <w:szCs w:val="21"/>
        </w:rPr>
        <w:t xml:space="preserve">conj. </w:t>
      </w:r>
      <w:r w:rsidR="002B7DEB" w:rsidRPr="00832D03">
        <w:rPr>
          <w:rFonts w:ascii="Times New Roman" w:hAnsi="Times New Roman" w:cs="Times New Roman"/>
          <w:szCs w:val="21"/>
        </w:rPr>
        <w:t>所以；因此</w:t>
      </w:r>
      <w:r w:rsidR="002B7DEB" w:rsidRPr="00832D03">
        <w:rPr>
          <w:rFonts w:ascii="Times New Roman" w:hAnsi="Times New Roman" w:cs="Times New Roman"/>
          <w:szCs w:val="21"/>
        </w:rPr>
        <w:t xml:space="preserve">pron. </w:t>
      </w:r>
      <w:r w:rsidR="002B7DEB" w:rsidRPr="00832D03">
        <w:rPr>
          <w:rFonts w:ascii="Times New Roman" w:hAnsi="Times New Roman" w:cs="Times New Roman"/>
          <w:szCs w:val="21"/>
        </w:rPr>
        <w:t>这样</w:t>
      </w:r>
    </w:p>
    <w:p w14:paraId="562FE845" w14:textId="77777777" w:rsidR="00235C36" w:rsidRPr="00832D03" w:rsidRDefault="00235C36" w:rsidP="00235C3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such</w:t>
      </w:r>
      <w:r w:rsidRPr="00832D03">
        <w:rPr>
          <w:rFonts w:ascii="Times New Roman" w:hAnsi="Times New Roman" w:cs="Times New Roman"/>
          <w:szCs w:val="21"/>
        </w:rPr>
        <w:t>：</w:t>
      </w:r>
      <w:r w:rsidRPr="00832D03">
        <w:rPr>
          <w:rFonts w:ascii="Times New Roman" w:hAnsi="Times New Roman" w:cs="Times New Roman"/>
          <w:szCs w:val="21"/>
        </w:rPr>
        <w:t xml:space="preserve">[sʌtʃ] adj. </w:t>
      </w:r>
      <w:r w:rsidRPr="00832D03">
        <w:rPr>
          <w:rFonts w:ascii="Times New Roman" w:hAnsi="Times New Roman" w:cs="Times New Roman"/>
          <w:szCs w:val="21"/>
        </w:rPr>
        <w:t>这样的，如此的</w:t>
      </w:r>
    </w:p>
    <w:p w14:paraId="06EE8BA4" w14:textId="77777777" w:rsidR="004F7AB8" w:rsidRPr="004F7AB8" w:rsidRDefault="008543E4" w:rsidP="004F7AB8">
      <w:pPr>
        <w:pStyle w:val="2"/>
        <w:numPr>
          <w:ilvl w:val="0"/>
          <w:numId w:val="7"/>
        </w:numPr>
        <w:rPr>
          <w:sz w:val="24"/>
          <w:szCs w:val="24"/>
        </w:rPr>
      </w:pPr>
      <w:bookmarkStart w:id="78" w:name="_Toc504321565"/>
      <w:r>
        <w:rPr>
          <w:rFonts w:hint="eastAsia"/>
          <w:sz w:val="24"/>
          <w:szCs w:val="24"/>
        </w:rPr>
        <w:t>常见</w:t>
      </w:r>
      <w:r w:rsidR="004F7AB8" w:rsidRPr="004F7AB8">
        <w:rPr>
          <w:rFonts w:hint="eastAsia"/>
          <w:sz w:val="24"/>
          <w:szCs w:val="24"/>
        </w:rPr>
        <w:t>虚词</w:t>
      </w:r>
      <w:bookmarkEnd w:id="78"/>
    </w:p>
    <w:p w14:paraId="086FCDA0" w14:textId="28342F2B" w:rsidR="00235C36" w:rsidRPr="00832D03" w:rsidRDefault="00235C36" w:rsidP="00235C3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the</w:t>
      </w:r>
      <w:r w:rsidRPr="00832D03">
        <w:rPr>
          <w:rFonts w:ascii="Times New Roman" w:hAnsi="Times New Roman" w:cs="Times New Roman"/>
          <w:szCs w:val="21"/>
          <w:lang w:val="zh-CN"/>
        </w:rPr>
        <w:t>：</w:t>
      </w:r>
      <w:r w:rsidRPr="00832D03">
        <w:rPr>
          <w:rFonts w:ascii="Times New Roman" w:hAnsi="Times New Roman" w:cs="Times New Roman"/>
          <w:szCs w:val="21"/>
          <w:lang w:val="zh-CN"/>
        </w:rPr>
        <w:t>[</w:t>
      </w:r>
      <w:r w:rsidR="00AC6668" w:rsidRPr="00AC6668">
        <w:rPr>
          <w:rFonts w:ascii="Times New Roman" w:hAnsi="Times New Roman" w:cs="Times New Roman" w:hint="eastAsia"/>
          <w:szCs w:val="21"/>
          <w:lang w:val="zh-CN"/>
        </w:rPr>
        <w:t>ð</w:t>
      </w:r>
      <w:r w:rsidR="00AC6668" w:rsidRPr="00AC6668">
        <w:rPr>
          <w:rFonts w:ascii="Times New Roman" w:hAnsi="Times New Roman" w:cs="Times New Roman"/>
          <w:szCs w:val="21"/>
          <w:lang w:val="zh-CN"/>
        </w:rPr>
        <w:t>ə; ði; ðiː</w:t>
      </w:r>
      <w:r w:rsidRPr="00832D03">
        <w:rPr>
          <w:rFonts w:ascii="Times New Roman" w:hAnsi="Times New Roman" w:cs="Times New Roman"/>
          <w:szCs w:val="21"/>
          <w:lang w:val="zh-CN"/>
        </w:rPr>
        <w:t xml:space="preserve">] art. </w:t>
      </w:r>
      <w:r w:rsidRPr="00832D03">
        <w:rPr>
          <w:rFonts w:ascii="Times New Roman" w:hAnsi="Times New Roman" w:cs="Times New Roman"/>
          <w:szCs w:val="21"/>
          <w:lang w:val="zh-CN"/>
        </w:rPr>
        <w:t>这；那</w:t>
      </w:r>
    </w:p>
    <w:p w14:paraId="44302BB2" w14:textId="4A050DCF" w:rsidR="00426CAD" w:rsidRPr="00832D03" w:rsidRDefault="00426CAD" w:rsidP="00436A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and</w:t>
      </w:r>
      <w:r w:rsidR="00436AA9" w:rsidRPr="00832D03">
        <w:rPr>
          <w:rFonts w:ascii="Times New Roman" w:hAnsi="Times New Roman" w:cs="Times New Roman"/>
        </w:rPr>
        <w:t>：</w:t>
      </w:r>
      <w:r w:rsidR="00436AA9" w:rsidRPr="00832D03">
        <w:rPr>
          <w:rFonts w:ascii="Times New Roman" w:hAnsi="Times New Roman" w:cs="Times New Roman"/>
        </w:rPr>
        <w:t>[</w:t>
      </w:r>
      <w:r w:rsidR="00AC6668" w:rsidRPr="00AC6668">
        <w:rPr>
          <w:rFonts w:ascii="Times New Roman" w:hAnsi="Times New Roman" w:cs="Times New Roman"/>
        </w:rPr>
        <w:t>ənd; ən; n; ænd</w:t>
      </w:r>
      <w:r w:rsidR="00436AA9" w:rsidRPr="00832D03">
        <w:rPr>
          <w:rFonts w:ascii="Times New Roman" w:hAnsi="Times New Roman" w:cs="Times New Roman"/>
        </w:rPr>
        <w:t xml:space="preserve">] conj. </w:t>
      </w:r>
      <w:r w:rsidR="00436AA9" w:rsidRPr="00832D03">
        <w:rPr>
          <w:rFonts w:ascii="Times New Roman" w:hAnsi="Times New Roman" w:cs="Times New Roman"/>
        </w:rPr>
        <w:t>和，与</w:t>
      </w:r>
    </w:p>
    <w:p w14:paraId="07092AD4"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fr-FR"/>
        </w:rPr>
        <w:t>plus</w:t>
      </w:r>
      <w:r w:rsidRPr="00832D03">
        <w:rPr>
          <w:rFonts w:ascii="Times New Roman" w:hAnsi="Times New Roman" w:cs="Times New Roman"/>
          <w:szCs w:val="21"/>
          <w:lang w:val="fr-FR"/>
        </w:rPr>
        <w:t>：</w:t>
      </w:r>
      <w:r w:rsidRPr="00832D03">
        <w:rPr>
          <w:rFonts w:ascii="Times New Roman" w:hAnsi="Times New Roman" w:cs="Times New Roman"/>
          <w:szCs w:val="21"/>
          <w:lang w:val="fr-FR"/>
        </w:rPr>
        <w:t>[plʌs] prep.</w:t>
      </w:r>
      <w:r w:rsidRPr="00832D03">
        <w:rPr>
          <w:rFonts w:ascii="Times New Roman" w:hAnsi="Times New Roman" w:cs="Times New Roman"/>
          <w:szCs w:val="21"/>
          <w:lang w:val="fr-FR"/>
        </w:rPr>
        <w:t>加，加上</w:t>
      </w:r>
    </w:p>
    <w:p w14:paraId="05BCAE5B" w14:textId="65330280" w:rsidR="00085AA8" w:rsidRPr="00D2220D" w:rsidRDefault="00085AA8" w:rsidP="00085AA8">
      <w:pPr>
        <w:pStyle w:val="ac"/>
        <w:numPr>
          <w:ilvl w:val="0"/>
          <w:numId w:val="8"/>
        </w:numPr>
        <w:spacing w:line="480" w:lineRule="auto"/>
        <w:ind w:firstLineChars="0"/>
        <w:rPr>
          <w:rFonts w:ascii="Times New Roman" w:hAnsi="Times New Roman" w:cs="Times New Roman"/>
          <w:lang w:val="es-VE"/>
        </w:rPr>
      </w:pPr>
      <w:r w:rsidRPr="00D2220D">
        <w:rPr>
          <w:rFonts w:ascii="Times New Roman" w:hAnsi="Times New Roman" w:cs="Times New Roman" w:hint="eastAsia"/>
          <w:szCs w:val="21"/>
          <w:lang w:val="es-VE"/>
        </w:rPr>
        <w:t>but</w:t>
      </w:r>
      <w:r w:rsidRPr="00D2220D">
        <w:rPr>
          <w:rFonts w:ascii="Times New Roman" w:hAnsi="Times New Roman" w:cs="Times New Roman" w:hint="eastAsia"/>
          <w:szCs w:val="21"/>
          <w:lang w:val="es-VE"/>
        </w:rPr>
        <w:t>：</w:t>
      </w:r>
      <w:r w:rsidRPr="00D2220D">
        <w:rPr>
          <w:rFonts w:ascii="Times New Roman" w:hAnsi="Times New Roman" w:cs="Times New Roman"/>
          <w:szCs w:val="21"/>
          <w:lang w:val="es-VE"/>
        </w:rPr>
        <w:t>[</w:t>
      </w:r>
      <w:r w:rsidR="00AC6668" w:rsidRPr="00AC6668">
        <w:rPr>
          <w:rFonts w:ascii="Times New Roman" w:hAnsi="Times New Roman" w:cs="Times New Roman"/>
          <w:szCs w:val="21"/>
          <w:lang w:val="es-VE"/>
        </w:rPr>
        <w:t>bət; bʌt</w:t>
      </w:r>
      <w:r w:rsidRPr="00D2220D">
        <w:rPr>
          <w:rFonts w:ascii="Times New Roman" w:hAnsi="Times New Roman" w:cs="Times New Roman"/>
          <w:szCs w:val="21"/>
          <w:lang w:val="es-VE"/>
        </w:rPr>
        <w:t xml:space="preserve">] </w:t>
      </w:r>
      <w:r w:rsidRPr="00D2220D">
        <w:rPr>
          <w:rFonts w:ascii="Times New Roman" w:hAnsi="Times New Roman" w:cs="Times New Roman" w:hint="eastAsia"/>
          <w:szCs w:val="21"/>
          <w:lang w:val="es-VE"/>
        </w:rPr>
        <w:t xml:space="preserve">conj. </w:t>
      </w:r>
      <w:r w:rsidRPr="00D2220D">
        <w:rPr>
          <w:rFonts w:ascii="Times New Roman" w:hAnsi="Times New Roman" w:cs="Times New Roman" w:hint="eastAsia"/>
          <w:szCs w:val="21"/>
          <w:lang w:val="es-VE"/>
        </w:rPr>
        <w:t>但是；然而</w:t>
      </w:r>
      <w:r w:rsidRPr="00D2220D">
        <w:rPr>
          <w:rFonts w:ascii="Times New Roman" w:hAnsi="Times New Roman" w:cs="Times New Roman" w:hint="eastAsia"/>
          <w:szCs w:val="21"/>
          <w:lang w:val="es-VE"/>
        </w:rPr>
        <w:t xml:space="preserve">adv. </w:t>
      </w:r>
      <w:r w:rsidRPr="00D2220D">
        <w:rPr>
          <w:rFonts w:ascii="Times New Roman" w:hAnsi="Times New Roman" w:cs="Times New Roman" w:hint="eastAsia"/>
          <w:szCs w:val="21"/>
          <w:lang w:val="es-VE"/>
        </w:rPr>
        <w:t>仅仅</w:t>
      </w:r>
      <w:r w:rsidRPr="00D2220D">
        <w:rPr>
          <w:rFonts w:ascii="Times New Roman" w:hAnsi="Times New Roman" w:cs="Times New Roman" w:hint="eastAsia"/>
          <w:szCs w:val="21"/>
          <w:lang w:val="es-VE"/>
        </w:rPr>
        <w:t xml:space="preserve">prep. </w:t>
      </w:r>
      <w:r w:rsidRPr="00D2220D">
        <w:rPr>
          <w:rFonts w:ascii="Times New Roman" w:hAnsi="Times New Roman" w:cs="Times New Roman" w:hint="eastAsia"/>
          <w:szCs w:val="21"/>
          <w:lang w:val="es-VE"/>
        </w:rPr>
        <w:t>除…以外</w:t>
      </w:r>
    </w:p>
    <w:p w14:paraId="32799A66" w14:textId="0B17157A" w:rsidR="00235C36" w:rsidRPr="00832D03" w:rsidRDefault="00235C36" w:rsidP="00235C36">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or</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AC6668" w:rsidRPr="00AC6668">
        <w:rPr>
          <w:rFonts w:ascii="Times New Roman" w:hAnsi="Times New Roman" w:cs="Times New Roman"/>
          <w:szCs w:val="21"/>
          <w:lang w:val="es-VE"/>
        </w:rPr>
        <w:t>ɔː(r)</w:t>
      </w:r>
      <w:r w:rsidRPr="00832D03">
        <w:rPr>
          <w:rFonts w:ascii="Times New Roman" w:hAnsi="Times New Roman" w:cs="Times New Roman"/>
          <w:szCs w:val="21"/>
          <w:lang w:val="es-VE"/>
        </w:rPr>
        <w:t xml:space="preserve">] conj. </w:t>
      </w:r>
      <w:r w:rsidRPr="00832D03">
        <w:rPr>
          <w:rFonts w:ascii="Times New Roman" w:hAnsi="Times New Roman" w:cs="Times New Roman"/>
          <w:szCs w:val="21"/>
        </w:rPr>
        <w:t>或</w:t>
      </w:r>
      <w:r w:rsidRPr="00832D03">
        <w:rPr>
          <w:rFonts w:ascii="Times New Roman" w:hAnsi="Times New Roman" w:cs="Times New Roman"/>
          <w:szCs w:val="21"/>
          <w:lang w:val="es-VE"/>
        </w:rPr>
        <w:t>，</w:t>
      </w:r>
      <w:r w:rsidRPr="00832D03">
        <w:rPr>
          <w:rFonts w:ascii="Times New Roman" w:hAnsi="Times New Roman" w:cs="Times New Roman"/>
          <w:szCs w:val="21"/>
        </w:rPr>
        <w:t>或</w:t>
      </w:r>
      <w:r w:rsidRPr="00832D03">
        <w:rPr>
          <w:rFonts w:ascii="Times New Roman" w:hAnsi="Times New Roman" w:cs="Times New Roman"/>
          <w:szCs w:val="21"/>
          <w:lang w:val="es-VE"/>
        </w:rPr>
        <w:t>者</w:t>
      </w:r>
    </w:p>
    <w:p w14:paraId="7E24FD83" w14:textId="2428CA51"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even</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ˈiːvn</w:t>
      </w:r>
      <w:r w:rsidRPr="00832D03">
        <w:rPr>
          <w:rFonts w:ascii="Times New Roman" w:hAnsi="Times New Roman" w:cs="Times New Roman"/>
          <w:szCs w:val="21"/>
        </w:rPr>
        <w:t xml:space="preserve">] adv. </w:t>
      </w:r>
      <w:r w:rsidRPr="00832D03">
        <w:rPr>
          <w:rFonts w:ascii="Times New Roman" w:hAnsi="Times New Roman" w:cs="Times New Roman"/>
          <w:szCs w:val="21"/>
        </w:rPr>
        <w:t>甚至；即使；还；实际上</w:t>
      </w:r>
    </w:p>
    <w:p w14:paraId="6C1E8F36" w14:textId="79103DDB" w:rsidR="0018243A" w:rsidRPr="00832D03" w:rsidRDefault="0018243A" w:rsidP="001824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for</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fə(r); fɔː(r)</w:t>
      </w:r>
      <w:r w:rsidRPr="00832D03">
        <w:rPr>
          <w:rFonts w:ascii="Times New Roman" w:hAnsi="Times New Roman" w:cs="Times New Roman"/>
          <w:szCs w:val="21"/>
        </w:rPr>
        <w:t>] prep.</w:t>
      </w:r>
      <w:r w:rsidRPr="00832D03">
        <w:rPr>
          <w:rFonts w:ascii="Times New Roman" w:hAnsi="Times New Roman" w:cs="Times New Roman"/>
          <w:szCs w:val="21"/>
        </w:rPr>
        <w:t>为了；因为；对于；至于；适合于</w:t>
      </w:r>
    </w:p>
    <w:p w14:paraId="6B68F7EF" w14:textId="77777777" w:rsidR="00D4191E" w:rsidRPr="00D4191E" w:rsidRDefault="00D4191E" w:rsidP="00D4191E">
      <w:pPr>
        <w:pStyle w:val="ac"/>
        <w:numPr>
          <w:ilvl w:val="0"/>
          <w:numId w:val="8"/>
        </w:numPr>
        <w:spacing w:line="480" w:lineRule="auto"/>
        <w:ind w:firstLineChars="0"/>
        <w:rPr>
          <w:rFonts w:ascii="Times New Roman" w:hAnsi="Times New Roman" w:cs="Times New Roman"/>
          <w:szCs w:val="21"/>
          <w:lang w:val="es-VE"/>
        </w:rPr>
      </w:pPr>
      <w:r w:rsidRPr="00D4191E">
        <w:rPr>
          <w:rFonts w:ascii="Times New Roman" w:hAnsi="Times New Roman" w:cs="Times New Roman" w:hint="eastAsia"/>
          <w:szCs w:val="21"/>
          <w:lang w:val="es-VE"/>
        </w:rPr>
        <w:t>as</w:t>
      </w:r>
      <w:r w:rsidRPr="00D4191E">
        <w:rPr>
          <w:rFonts w:ascii="Times New Roman" w:hAnsi="Times New Roman" w:cs="Times New Roman" w:hint="eastAsia"/>
          <w:szCs w:val="21"/>
          <w:lang w:val="es-VE"/>
        </w:rPr>
        <w:t>：</w:t>
      </w:r>
      <w:r w:rsidRPr="00D4191E">
        <w:rPr>
          <w:rFonts w:ascii="Times New Roman" w:hAnsi="Times New Roman" w:cs="Times New Roman"/>
          <w:szCs w:val="21"/>
          <w:lang w:val="es-VE"/>
        </w:rPr>
        <w:t xml:space="preserve">[æz; əz] </w:t>
      </w:r>
      <w:r w:rsidRPr="00D4191E">
        <w:rPr>
          <w:rFonts w:ascii="Times New Roman" w:hAnsi="Times New Roman" w:cs="Times New Roman" w:hint="eastAsia"/>
          <w:szCs w:val="21"/>
          <w:lang w:val="es-VE"/>
        </w:rPr>
        <w:t xml:space="preserve">conj. </w:t>
      </w:r>
      <w:r w:rsidRPr="00D4191E">
        <w:rPr>
          <w:rFonts w:ascii="Times New Roman" w:hAnsi="Times New Roman" w:cs="Times New Roman" w:hint="eastAsia"/>
          <w:szCs w:val="21"/>
          <w:lang w:val="es-VE"/>
        </w:rPr>
        <w:t>因为；随着；虽然；依照；当…时</w:t>
      </w:r>
      <w:r w:rsidRPr="00D4191E">
        <w:rPr>
          <w:rFonts w:ascii="Times New Roman" w:hAnsi="Times New Roman" w:cs="Times New Roman" w:hint="eastAsia"/>
          <w:szCs w:val="21"/>
          <w:lang w:val="es-VE"/>
        </w:rPr>
        <w:t xml:space="preserve">prep. </w:t>
      </w:r>
      <w:r w:rsidRPr="00D4191E">
        <w:rPr>
          <w:rFonts w:ascii="Times New Roman" w:hAnsi="Times New Roman" w:cs="Times New Roman" w:hint="eastAsia"/>
          <w:szCs w:val="21"/>
          <w:lang w:val="es-VE"/>
        </w:rPr>
        <w:t>如同；当作；以…的身份</w:t>
      </w:r>
      <w:r w:rsidRPr="00D4191E">
        <w:rPr>
          <w:rFonts w:ascii="Times New Roman" w:hAnsi="Times New Roman" w:cs="Times New Roman" w:hint="eastAsia"/>
          <w:szCs w:val="21"/>
          <w:lang w:val="es-VE"/>
        </w:rPr>
        <w:t xml:space="preserve">adv. </w:t>
      </w:r>
      <w:r w:rsidRPr="00D4191E">
        <w:rPr>
          <w:rFonts w:ascii="Times New Roman" w:hAnsi="Times New Roman" w:cs="Times New Roman" w:hint="eastAsia"/>
          <w:szCs w:val="21"/>
          <w:lang w:val="es-VE"/>
        </w:rPr>
        <w:t>同样地；和…一样的</w:t>
      </w:r>
    </w:p>
    <w:p w14:paraId="34FC8CA1" w14:textId="77777777"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if</w:t>
      </w:r>
      <w:r w:rsidRPr="00832D03">
        <w:rPr>
          <w:rFonts w:ascii="Times New Roman" w:hAnsi="Times New Roman" w:cs="Times New Roman"/>
          <w:szCs w:val="21"/>
          <w:lang w:val="es-VE"/>
        </w:rPr>
        <w:t>：</w:t>
      </w:r>
      <w:r w:rsidRPr="00832D03">
        <w:rPr>
          <w:rFonts w:ascii="Times New Roman" w:hAnsi="Times New Roman" w:cs="Times New Roman"/>
          <w:szCs w:val="21"/>
          <w:lang w:val="es-VE"/>
        </w:rPr>
        <w:t>[ɪf] conj.</w:t>
      </w:r>
      <w:r w:rsidRPr="00832D03">
        <w:rPr>
          <w:rFonts w:ascii="Times New Roman" w:hAnsi="Times New Roman" w:cs="Times New Roman"/>
          <w:szCs w:val="21"/>
          <w:lang w:val="es-VE"/>
        </w:rPr>
        <w:t>如果</w:t>
      </w:r>
    </w:p>
    <w:p w14:paraId="57ABB941" w14:textId="2D9359A3" w:rsidR="000E0C3C" w:rsidRPr="00832D03" w:rsidRDefault="000E0C3C"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of</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əv; ɒv</w:t>
      </w:r>
      <w:r w:rsidRPr="00832D03">
        <w:rPr>
          <w:rFonts w:ascii="Times New Roman" w:hAnsi="Times New Roman" w:cs="Times New Roman"/>
          <w:szCs w:val="21"/>
        </w:rPr>
        <w:t xml:space="preserve">] prep. </w:t>
      </w:r>
      <w:r w:rsidRPr="00832D03">
        <w:rPr>
          <w:rFonts w:ascii="Times New Roman" w:hAnsi="Times New Roman" w:cs="Times New Roman"/>
          <w:szCs w:val="21"/>
        </w:rPr>
        <w:t>关于；属于；</w:t>
      </w:r>
      <w:r w:rsidRPr="00832D03">
        <w:rPr>
          <w:rFonts w:ascii="Times New Roman" w:hAnsi="Times New Roman" w:cs="Times New Roman"/>
          <w:szCs w:val="21"/>
        </w:rPr>
        <w:t>…</w:t>
      </w:r>
      <w:r w:rsidRPr="00832D03">
        <w:rPr>
          <w:rFonts w:ascii="Times New Roman" w:hAnsi="Times New Roman" w:cs="Times New Roman"/>
          <w:szCs w:val="21"/>
        </w:rPr>
        <w:t>的；由</w:t>
      </w:r>
      <w:r w:rsidRPr="00832D03">
        <w:rPr>
          <w:rFonts w:ascii="Times New Roman" w:hAnsi="Times New Roman" w:cs="Times New Roman"/>
          <w:szCs w:val="21"/>
        </w:rPr>
        <w:t>…</w:t>
      </w:r>
      <w:r w:rsidRPr="00832D03">
        <w:rPr>
          <w:rFonts w:ascii="Times New Roman" w:hAnsi="Times New Roman" w:cs="Times New Roman"/>
          <w:szCs w:val="21"/>
        </w:rPr>
        <w:t>组成</w:t>
      </w:r>
      <w:r w:rsidRPr="00832D03">
        <w:rPr>
          <w:rFonts w:ascii="Times New Roman" w:hAnsi="Times New Roman" w:cs="Times New Roman"/>
          <w:szCs w:val="21"/>
          <w:lang w:val="es-VE"/>
        </w:rPr>
        <w:t>的</w:t>
      </w:r>
    </w:p>
    <w:p w14:paraId="71EED85D" w14:textId="126F0102" w:rsidR="000E0C3C" w:rsidRPr="00832D03" w:rsidRDefault="000E0C3C" w:rsidP="000E0C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w:t>
      </w:r>
      <w:r w:rsidRPr="00832D03">
        <w:rPr>
          <w:rFonts w:ascii="Times New Roman" w:hAnsi="Times New Roman" w:cs="Times New Roman"/>
        </w:rPr>
        <w:t>：</w:t>
      </w:r>
      <w:r w:rsidRPr="00832D03">
        <w:rPr>
          <w:rFonts w:ascii="Times New Roman" w:hAnsi="Times New Roman" w:cs="Times New Roman"/>
        </w:rPr>
        <w:t>[</w:t>
      </w:r>
      <w:r w:rsidR="00AC6668" w:rsidRPr="00AC6668">
        <w:rPr>
          <w:rFonts w:ascii="Times New Roman" w:hAnsi="Times New Roman" w:cs="Times New Roman"/>
        </w:rPr>
        <w:t>pə(r); pɜː(r)</w:t>
      </w:r>
      <w:r w:rsidRPr="00832D03">
        <w:rPr>
          <w:rFonts w:ascii="Times New Roman" w:hAnsi="Times New Roman" w:cs="Times New Roman"/>
        </w:rPr>
        <w:t xml:space="preserve">] prep. </w:t>
      </w:r>
      <w:r w:rsidRPr="00832D03">
        <w:rPr>
          <w:rFonts w:ascii="Times New Roman" w:hAnsi="Times New Roman" w:cs="Times New Roman"/>
        </w:rPr>
        <w:t>每；经；按照；每一</w:t>
      </w:r>
    </w:p>
    <w:p w14:paraId="72EF5B3F" w14:textId="3160A80B" w:rsidR="004F7AB8" w:rsidRPr="00832D03" w:rsidRDefault="004F7AB8" w:rsidP="00436AA9">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unless</w:t>
      </w:r>
      <w:r w:rsidR="00436AA9" w:rsidRPr="00832D03">
        <w:rPr>
          <w:rFonts w:ascii="Times New Roman" w:hAnsi="Times New Roman" w:cs="Times New Roman"/>
          <w:lang w:val="es-VE"/>
        </w:rPr>
        <w:t>：</w:t>
      </w:r>
      <w:r w:rsidR="00436AA9" w:rsidRPr="00832D03">
        <w:rPr>
          <w:rFonts w:ascii="Times New Roman" w:hAnsi="Times New Roman" w:cs="Times New Roman"/>
          <w:lang w:val="es-VE"/>
        </w:rPr>
        <w:t>[ən'l</w:t>
      </w:r>
      <w:r w:rsidR="00AC6668" w:rsidRPr="006E33EE">
        <w:rPr>
          <w:rFonts w:ascii="Times New Roman" w:hAnsi="Times New Roman" w:cs="Times New Roman" w:hint="eastAsia"/>
          <w:szCs w:val="21"/>
        </w:rPr>
        <w:t>e</w:t>
      </w:r>
      <w:r w:rsidR="00436AA9" w:rsidRPr="00832D03">
        <w:rPr>
          <w:rFonts w:ascii="Times New Roman" w:hAnsi="Times New Roman" w:cs="Times New Roman"/>
          <w:lang w:val="es-VE"/>
        </w:rPr>
        <w:t xml:space="preserve">s] conj. </w:t>
      </w:r>
      <w:r w:rsidR="00436AA9" w:rsidRPr="00832D03">
        <w:rPr>
          <w:rFonts w:ascii="Times New Roman" w:hAnsi="Times New Roman" w:cs="Times New Roman"/>
        </w:rPr>
        <w:t>除非</w:t>
      </w:r>
      <w:r w:rsidR="00436AA9" w:rsidRPr="00832D03">
        <w:rPr>
          <w:rFonts w:ascii="Times New Roman" w:hAnsi="Times New Roman" w:cs="Times New Roman"/>
          <w:lang w:val="es-VE"/>
        </w:rPr>
        <w:t>，</w:t>
      </w:r>
      <w:r w:rsidR="00436AA9" w:rsidRPr="00832D03">
        <w:rPr>
          <w:rFonts w:ascii="Times New Roman" w:hAnsi="Times New Roman" w:cs="Times New Roman"/>
        </w:rPr>
        <w:t>如果不</w:t>
      </w:r>
    </w:p>
    <w:p w14:paraId="638C7CA4" w14:textId="07CCCF7C" w:rsidR="00426CAD" w:rsidRPr="00832D03" w:rsidRDefault="00426CAD" w:rsidP="00436A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whether</w:t>
      </w:r>
      <w:r w:rsidR="00436AA9" w:rsidRPr="00832D03">
        <w:rPr>
          <w:rFonts w:ascii="Times New Roman" w:hAnsi="Times New Roman" w:cs="Times New Roman"/>
        </w:rPr>
        <w:t>：</w:t>
      </w:r>
      <w:r w:rsidR="00436AA9" w:rsidRPr="00832D03">
        <w:rPr>
          <w:rFonts w:ascii="Times New Roman" w:hAnsi="Times New Roman" w:cs="Times New Roman"/>
        </w:rPr>
        <w:t>['w</w:t>
      </w:r>
      <w:r w:rsidR="00AC6668" w:rsidRPr="006E33EE">
        <w:rPr>
          <w:rFonts w:ascii="Times New Roman" w:hAnsi="Times New Roman" w:cs="Times New Roman" w:hint="eastAsia"/>
          <w:szCs w:val="21"/>
        </w:rPr>
        <w:t>e</w:t>
      </w:r>
      <w:r w:rsidR="00436AA9" w:rsidRPr="00832D03">
        <w:rPr>
          <w:rFonts w:ascii="Times New Roman" w:hAnsi="Times New Roman" w:cs="Times New Roman"/>
        </w:rPr>
        <w:t>ð</w:t>
      </w:r>
      <w:r w:rsidR="006E33EE">
        <w:rPr>
          <w:rFonts w:ascii="Times New Roman" w:hAnsi="Times New Roman" w:cs="Times New Roman"/>
        </w:rPr>
        <w:t>ə(r)</w:t>
      </w:r>
      <w:r w:rsidR="00436AA9" w:rsidRPr="00832D03">
        <w:rPr>
          <w:rFonts w:ascii="Times New Roman" w:hAnsi="Times New Roman" w:cs="Times New Roman"/>
        </w:rPr>
        <w:t xml:space="preserve">] conj. </w:t>
      </w:r>
      <w:r w:rsidR="00436AA9" w:rsidRPr="00832D03">
        <w:rPr>
          <w:rFonts w:ascii="Times New Roman" w:hAnsi="Times New Roman" w:cs="Times New Roman"/>
        </w:rPr>
        <w:t>是否；不论</w:t>
      </w:r>
      <w:r w:rsidR="00436AA9" w:rsidRPr="00832D03">
        <w:rPr>
          <w:rFonts w:ascii="Times New Roman" w:hAnsi="Times New Roman" w:cs="Times New Roman"/>
        </w:rPr>
        <w:t xml:space="preserve">pron. </w:t>
      </w:r>
      <w:r w:rsidR="00436AA9" w:rsidRPr="00832D03">
        <w:rPr>
          <w:rFonts w:ascii="Times New Roman" w:hAnsi="Times New Roman" w:cs="Times New Roman"/>
        </w:rPr>
        <w:t>两个中的哪一个</w:t>
      </w:r>
    </w:p>
    <w:p w14:paraId="1F968A0E" w14:textId="478D4511" w:rsidR="00426CAD" w:rsidRPr="00832D03" w:rsidRDefault="00426CAD" w:rsidP="00436A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lastRenderedPageBreak/>
        <w:t>while</w:t>
      </w:r>
      <w:r w:rsidR="00436AA9" w:rsidRPr="00832D03">
        <w:rPr>
          <w:rFonts w:ascii="Times New Roman" w:hAnsi="Times New Roman" w:cs="Times New Roman"/>
          <w:szCs w:val="21"/>
          <w:lang w:val="de-DE"/>
        </w:rPr>
        <w:t>：</w:t>
      </w:r>
      <w:r w:rsidR="00436AA9" w:rsidRPr="00832D03">
        <w:rPr>
          <w:rFonts w:ascii="Times New Roman" w:hAnsi="Times New Roman" w:cs="Times New Roman"/>
          <w:szCs w:val="21"/>
          <w:lang w:val="de-DE"/>
        </w:rPr>
        <w:t xml:space="preserve">[waɪl] conj. </w:t>
      </w:r>
      <w:r w:rsidR="00436AA9" w:rsidRPr="00832D03">
        <w:rPr>
          <w:rFonts w:ascii="Times New Roman" w:hAnsi="Times New Roman" w:cs="Times New Roman"/>
          <w:szCs w:val="21"/>
          <w:lang w:val="de-DE"/>
        </w:rPr>
        <w:t>虽然；然而；当</w:t>
      </w:r>
      <w:r w:rsidR="00436AA9" w:rsidRPr="00832D03">
        <w:rPr>
          <w:rFonts w:ascii="Times New Roman" w:hAnsi="Times New Roman" w:cs="Times New Roman"/>
          <w:szCs w:val="21"/>
          <w:lang w:val="de-DE"/>
        </w:rPr>
        <w:t>……</w:t>
      </w:r>
      <w:r w:rsidR="00436AA9" w:rsidRPr="00832D03">
        <w:rPr>
          <w:rFonts w:ascii="Times New Roman" w:hAnsi="Times New Roman" w:cs="Times New Roman"/>
          <w:szCs w:val="21"/>
          <w:lang w:val="de-DE"/>
        </w:rPr>
        <w:t>的时候</w:t>
      </w:r>
    </w:p>
    <w:p w14:paraId="6D3AF2D5" w14:textId="2D8EA729" w:rsidR="006A70B7" w:rsidRPr="00832D03" w:rsidRDefault="006A70B7" w:rsidP="00436AA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yet</w:t>
      </w:r>
      <w:r w:rsidR="00436AA9" w:rsidRPr="00832D03">
        <w:rPr>
          <w:rFonts w:ascii="Times New Roman" w:hAnsi="Times New Roman" w:cs="Times New Roman"/>
          <w:szCs w:val="21"/>
        </w:rPr>
        <w:t>：</w:t>
      </w:r>
      <w:r w:rsidR="00436AA9" w:rsidRPr="00832D03">
        <w:rPr>
          <w:rFonts w:ascii="Times New Roman" w:hAnsi="Times New Roman" w:cs="Times New Roman"/>
          <w:szCs w:val="21"/>
        </w:rPr>
        <w:t>[j</w:t>
      </w:r>
      <w:r w:rsidR="00AC6668" w:rsidRPr="006E33EE">
        <w:rPr>
          <w:rFonts w:ascii="Times New Roman" w:hAnsi="Times New Roman" w:cs="Times New Roman" w:hint="eastAsia"/>
          <w:szCs w:val="21"/>
        </w:rPr>
        <w:t>e</w:t>
      </w:r>
      <w:r w:rsidR="00436AA9" w:rsidRPr="00832D03">
        <w:rPr>
          <w:rFonts w:ascii="Times New Roman" w:hAnsi="Times New Roman" w:cs="Times New Roman"/>
          <w:szCs w:val="21"/>
        </w:rPr>
        <w:t xml:space="preserve">t] conj. </w:t>
      </w:r>
      <w:r w:rsidR="00436AA9" w:rsidRPr="00832D03">
        <w:rPr>
          <w:rFonts w:ascii="Times New Roman" w:hAnsi="Times New Roman" w:cs="Times New Roman"/>
          <w:szCs w:val="21"/>
        </w:rPr>
        <w:t>但是；然而</w:t>
      </w:r>
      <w:r w:rsidR="00436AA9" w:rsidRPr="00832D03">
        <w:rPr>
          <w:rFonts w:ascii="Times New Roman" w:hAnsi="Times New Roman" w:cs="Times New Roman"/>
          <w:szCs w:val="21"/>
        </w:rPr>
        <w:t xml:space="preserve">adv. </w:t>
      </w:r>
      <w:r w:rsidR="00436AA9" w:rsidRPr="00832D03">
        <w:rPr>
          <w:rFonts w:ascii="Times New Roman" w:hAnsi="Times New Roman" w:cs="Times New Roman"/>
          <w:szCs w:val="21"/>
        </w:rPr>
        <w:t>还；但是；已经</w:t>
      </w:r>
    </w:p>
    <w:p w14:paraId="0982B49E" w14:textId="77777777" w:rsidR="002B7DEB" w:rsidRPr="00832D03" w:rsidRDefault="002B7DEB"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thus</w:t>
      </w:r>
      <w:r w:rsidRPr="00832D03">
        <w:rPr>
          <w:rFonts w:ascii="Times New Roman" w:hAnsi="Times New Roman" w:cs="Times New Roman"/>
          <w:szCs w:val="21"/>
        </w:rPr>
        <w:t>：</w:t>
      </w:r>
      <w:r w:rsidRPr="00832D03">
        <w:rPr>
          <w:rFonts w:ascii="Times New Roman" w:hAnsi="Times New Roman" w:cs="Times New Roman"/>
          <w:szCs w:val="21"/>
        </w:rPr>
        <w:t xml:space="preserve">[ðʌs] </w:t>
      </w:r>
      <w:r w:rsidR="00436AA9" w:rsidRPr="00832D03">
        <w:rPr>
          <w:rFonts w:ascii="Times New Roman" w:hAnsi="Times New Roman" w:cs="Times New Roman"/>
          <w:szCs w:val="21"/>
        </w:rPr>
        <w:t xml:space="preserve">conj. </w:t>
      </w:r>
      <w:r w:rsidR="00436AA9" w:rsidRPr="00832D03">
        <w:rPr>
          <w:rFonts w:ascii="Times New Roman" w:hAnsi="Times New Roman" w:cs="Times New Roman"/>
          <w:szCs w:val="21"/>
        </w:rPr>
        <w:t>因此</w:t>
      </w:r>
      <w:r w:rsidRPr="00832D03">
        <w:rPr>
          <w:rFonts w:ascii="Times New Roman" w:hAnsi="Times New Roman" w:cs="Times New Roman"/>
          <w:szCs w:val="21"/>
        </w:rPr>
        <w:t xml:space="preserve">adv. </w:t>
      </w:r>
      <w:r w:rsidRPr="00832D03">
        <w:rPr>
          <w:rFonts w:ascii="Times New Roman" w:hAnsi="Times New Roman" w:cs="Times New Roman"/>
          <w:szCs w:val="21"/>
        </w:rPr>
        <w:t>因此；从而；这样；如此</w:t>
      </w:r>
    </w:p>
    <w:p w14:paraId="7657BFC7" w14:textId="7777777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since</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[sɪns] conj. </w:t>
      </w:r>
      <w:r w:rsidRPr="00832D03">
        <w:rPr>
          <w:rFonts w:ascii="Times New Roman" w:hAnsi="Times New Roman" w:cs="Times New Roman"/>
          <w:szCs w:val="21"/>
          <w:lang w:val="es-VE"/>
        </w:rPr>
        <w:t>因为；自</w:t>
      </w:r>
      <w:r w:rsidRPr="00832D03">
        <w:rPr>
          <w:rFonts w:ascii="Times New Roman" w:hAnsi="Times New Roman" w:cs="Times New Roman"/>
          <w:szCs w:val="21"/>
          <w:lang w:val="es-VE"/>
        </w:rPr>
        <w:t>…</w:t>
      </w:r>
      <w:r w:rsidRPr="00832D03">
        <w:rPr>
          <w:rFonts w:ascii="Times New Roman" w:hAnsi="Times New Roman" w:cs="Times New Roman"/>
          <w:szCs w:val="21"/>
          <w:lang w:val="es-VE"/>
        </w:rPr>
        <w:t>以来</w:t>
      </w:r>
      <w:r w:rsidRPr="00832D03">
        <w:rPr>
          <w:rFonts w:ascii="Times New Roman" w:hAnsi="Times New Roman" w:cs="Times New Roman"/>
          <w:szCs w:val="21"/>
          <w:lang w:val="es-VE"/>
        </w:rPr>
        <w:t xml:space="preserve">prep. </w:t>
      </w:r>
      <w:r w:rsidRPr="00832D03">
        <w:rPr>
          <w:rFonts w:ascii="Times New Roman" w:hAnsi="Times New Roman" w:cs="Times New Roman"/>
          <w:szCs w:val="21"/>
          <w:lang w:val="es-VE"/>
        </w:rPr>
        <w:t>自</w:t>
      </w:r>
      <w:r w:rsidRPr="00832D03">
        <w:rPr>
          <w:rFonts w:ascii="Times New Roman" w:hAnsi="Times New Roman" w:cs="Times New Roman"/>
          <w:szCs w:val="21"/>
          <w:lang w:val="es-VE"/>
        </w:rPr>
        <w:t>…</w:t>
      </w:r>
      <w:r w:rsidRPr="00832D03">
        <w:rPr>
          <w:rFonts w:ascii="Times New Roman" w:hAnsi="Times New Roman" w:cs="Times New Roman"/>
          <w:szCs w:val="21"/>
          <w:lang w:val="es-VE"/>
        </w:rPr>
        <w:t>以来；自</w:t>
      </w:r>
      <w:r w:rsidRPr="00832D03">
        <w:rPr>
          <w:rFonts w:ascii="Times New Roman" w:hAnsi="Times New Roman" w:cs="Times New Roman"/>
          <w:szCs w:val="21"/>
          <w:lang w:val="es-VE"/>
        </w:rPr>
        <w:t>…</w:t>
      </w:r>
      <w:r w:rsidRPr="00832D03">
        <w:rPr>
          <w:rFonts w:ascii="Times New Roman" w:hAnsi="Times New Roman" w:cs="Times New Roman"/>
          <w:szCs w:val="21"/>
          <w:lang w:val="es-VE"/>
        </w:rPr>
        <w:t>以后</w:t>
      </w:r>
    </w:p>
    <w:p w14:paraId="1F651FD8" w14:textId="77777777" w:rsidR="00A933E3" w:rsidRPr="00832D03" w:rsidRDefault="00A933E3" w:rsidP="00A933E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until</w:t>
      </w:r>
      <w:r w:rsidRPr="00832D03">
        <w:rPr>
          <w:rFonts w:ascii="Times New Roman" w:hAnsi="Times New Roman" w:cs="Times New Roman"/>
          <w:szCs w:val="21"/>
        </w:rPr>
        <w:t>：</w:t>
      </w:r>
      <w:r w:rsidRPr="00832D03">
        <w:rPr>
          <w:rFonts w:ascii="Times New Roman" w:hAnsi="Times New Roman" w:cs="Times New Roman"/>
          <w:szCs w:val="21"/>
        </w:rPr>
        <w:t xml:space="preserve">[ən'tɪl] conj. </w:t>
      </w:r>
      <w:r w:rsidRPr="00832D03">
        <w:rPr>
          <w:rFonts w:ascii="Times New Roman" w:hAnsi="Times New Roman" w:cs="Times New Roman"/>
          <w:szCs w:val="21"/>
        </w:rPr>
        <w:t>在</w:t>
      </w:r>
      <w:r w:rsidRPr="00832D03">
        <w:rPr>
          <w:rFonts w:ascii="Times New Roman" w:hAnsi="Times New Roman" w:cs="Times New Roman"/>
          <w:szCs w:val="21"/>
        </w:rPr>
        <w:t>…</w:t>
      </w:r>
      <w:r w:rsidRPr="00832D03">
        <w:rPr>
          <w:rFonts w:ascii="Times New Roman" w:hAnsi="Times New Roman" w:cs="Times New Roman"/>
          <w:szCs w:val="21"/>
        </w:rPr>
        <w:t>以前；直到</w:t>
      </w:r>
      <w:r w:rsidRPr="00832D03">
        <w:rPr>
          <w:rFonts w:ascii="Times New Roman" w:hAnsi="Times New Roman" w:cs="Times New Roman"/>
          <w:szCs w:val="21"/>
        </w:rPr>
        <w:t>…</w:t>
      </w:r>
      <w:r w:rsidRPr="00832D03">
        <w:rPr>
          <w:rFonts w:ascii="Times New Roman" w:hAnsi="Times New Roman" w:cs="Times New Roman"/>
          <w:szCs w:val="21"/>
        </w:rPr>
        <w:t>时</w:t>
      </w:r>
      <w:r w:rsidRPr="00832D03">
        <w:rPr>
          <w:rFonts w:ascii="Times New Roman" w:hAnsi="Times New Roman" w:cs="Times New Roman"/>
          <w:szCs w:val="21"/>
        </w:rPr>
        <w:t xml:space="preserve">prep. </w:t>
      </w:r>
      <w:r w:rsidRPr="00832D03">
        <w:rPr>
          <w:rFonts w:ascii="Times New Roman" w:hAnsi="Times New Roman" w:cs="Times New Roman"/>
          <w:szCs w:val="21"/>
        </w:rPr>
        <w:t>在</w:t>
      </w:r>
      <w:r w:rsidRPr="00832D03">
        <w:rPr>
          <w:rFonts w:ascii="Times New Roman" w:hAnsi="Times New Roman" w:cs="Times New Roman"/>
          <w:szCs w:val="21"/>
        </w:rPr>
        <w:t>…</w:t>
      </w:r>
      <w:r w:rsidRPr="00832D03">
        <w:rPr>
          <w:rFonts w:ascii="Times New Roman" w:hAnsi="Times New Roman" w:cs="Times New Roman"/>
          <w:szCs w:val="21"/>
        </w:rPr>
        <w:t>以前；到</w:t>
      </w:r>
      <w:r w:rsidRPr="00832D03">
        <w:rPr>
          <w:rFonts w:ascii="Times New Roman" w:hAnsi="Times New Roman" w:cs="Times New Roman"/>
          <w:szCs w:val="21"/>
        </w:rPr>
        <w:t>…</w:t>
      </w:r>
      <w:r w:rsidRPr="00832D03">
        <w:rPr>
          <w:rFonts w:ascii="Times New Roman" w:hAnsi="Times New Roman" w:cs="Times New Roman"/>
          <w:szCs w:val="21"/>
        </w:rPr>
        <w:t>为止</w:t>
      </w:r>
    </w:p>
    <w:p w14:paraId="05836056" w14:textId="7777777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still</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[stɪl] adv. </w:t>
      </w:r>
      <w:r w:rsidRPr="00832D03">
        <w:rPr>
          <w:rFonts w:ascii="Times New Roman" w:hAnsi="Times New Roman" w:cs="Times New Roman"/>
          <w:szCs w:val="21"/>
          <w:lang w:val="es-VE"/>
        </w:rPr>
        <w:t>仍然；还</w:t>
      </w:r>
      <w:r w:rsidRPr="00832D03">
        <w:rPr>
          <w:rFonts w:ascii="Times New Roman" w:hAnsi="Times New Roman" w:cs="Times New Roman"/>
          <w:szCs w:val="21"/>
          <w:lang w:val="es-VE"/>
        </w:rPr>
        <w:t xml:space="preserve">conj. </w:t>
      </w:r>
      <w:r w:rsidRPr="00832D03">
        <w:rPr>
          <w:rFonts w:ascii="Times New Roman" w:hAnsi="Times New Roman" w:cs="Times New Roman"/>
          <w:szCs w:val="21"/>
          <w:lang w:val="es-VE"/>
        </w:rPr>
        <w:t>仍然；但是；尽管如此</w:t>
      </w:r>
    </w:p>
    <w:p w14:paraId="1C1385EE" w14:textId="1E5B722D"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than</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AC6668" w:rsidRPr="00AC6668">
        <w:rPr>
          <w:rFonts w:ascii="Times New Roman" w:hAnsi="Times New Roman" w:cs="Times New Roman" w:hint="eastAsia"/>
          <w:szCs w:val="21"/>
          <w:lang w:val="es-VE"/>
        </w:rPr>
        <w:t>ð</w:t>
      </w:r>
      <w:r w:rsidR="00AC6668" w:rsidRPr="00AC6668">
        <w:rPr>
          <w:rFonts w:ascii="Times New Roman" w:hAnsi="Times New Roman" w:cs="Times New Roman"/>
          <w:szCs w:val="21"/>
          <w:lang w:val="es-VE"/>
        </w:rPr>
        <w:t>ən; ðæn</w:t>
      </w:r>
      <w:r w:rsidRPr="00832D03">
        <w:rPr>
          <w:rFonts w:ascii="Times New Roman" w:hAnsi="Times New Roman" w:cs="Times New Roman"/>
          <w:szCs w:val="21"/>
          <w:lang w:val="es-VE"/>
        </w:rPr>
        <w:t xml:space="preserve">] conj. </w:t>
      </w:r>
      <w:r w:rsidRPr="00832D03">
        <w:rPr>
          <w:rFonts w:ascii="Times New Roman" w:hAnsi="Times New Roman" w:cs="Times New Roman"/>
          <w:szCs w:val="21"/>
          <w:lang w:val="es-VE"/>
        </w:rPr>
        <w:t>比</w:t>
      </w:r>
      <w:r w:rsidRPr="00832D03">
        <w:rPr>
          <w:rFonts w:ascii="Times New Roman" w:hAnsi="Times New Roman" w:cs="Times New Roman"/>
          <w:szCs w:val="21"/>
          <w:lang w:val="es-VE"/>
        </w:rPr>
        <w:t xml:space="preserve">prep. </w:t>
      </w:r>
      <w:r w:rsidRPr="00832D03">
        <w:rPr>
          <w:rFonts w:ascii="Times New Roman" w:hAnsi="Times New Roman" w:cs="Times New Roman"/>
          <w:szCs w:val="21"/>
          <w:lang w:val="es-VE"/>
        </w:rPr>
        <w:t>比；超过</w:t>
      </w:r>
    </w:p>
    <w:p w14:paraId="3405C843" w14:textId="61CE8ACA"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though</w:t>
      </w:r>
      <w:r w:rsidRPr="00832D03">
        <w:rPr>
          <w:rFonts w:ascii="Times New Roman" w:hAnsi="Times New Roman" w:cs="Times New Roman"/>
          <w:szCs w:val="21"/>
          <w:lang w:val="es-VE"/>
        </w:rPr>
        <w:t>：</w:t>
      </w:r>
      <w:r w:rsidRPr="00832D03">
        <w:rPr>
          <w:rFonts w:ascii="Times New Roman" w:hAnsi="Times New Roman" w:cs="Times New Roman"/>
          <w:szCs w:val="21"/>
          <w:lang w:val="es-VE"/>
        </w:rPr>
        <w:t>[ð</w:t>
      </w:r>
      <w:r w:rsidR="00AC6668" w:rsidRPr="006E33EE">
        <w:rPr>
          <w:rFonts w:ascii="Times New Roman" w:hAnsi="Times New Roman" w:cs="Times New Roman"/>
          <w:szCs w:val="21"/>
        </w:rPr>
        <w:t>əʊ</w:t>
      </w:r>
      <w:r w:rsidRPr="00832D03">
        <w:rPr>
          <w:rFonts w:ascii="Times New Roman" w:hAnsi="Times New Roman" w:cs="Times New Roman"/>
          <w:szCs w:val="21"/>
          <w:lang w:val="es-VE"/>
        </w:rPr>
        <w:t>] adv.</w:t>
      </w:r>
      <w:r w:rsidRPr="00832D03">
        <w:rPr>
          <w:rFonts w:ascii="Times New Roman" w:hAnsi="Times New Roman" w:cs="Times New Roman"/>
          <w:szCs w:val="21"/>
          <w:lang w:val="es-VE"/>
        </w:rPr>
        <w:t>虽然；不过；然而</w:t>
      </w:r>
      <w:r w:rsidRPr="00832D03">
        <w:rPr>
          <w:rFonts w:ascii="Times New Roman" w:hAnsi="Times New Roman" w:cs="Times New Roman"/>
          <w:szCs w:val="21"/>
          <w:lang w:val="es-VE"/>
        </w:rPr>
        <w:t xml:space="preserve">conj. </w:t>
      </w:r>
      <w:r w:rsidRPr="00832D03">
        <w:rPr>
          <w:rFonts w:ascii="Times New Roman" w:hAnsi="Times New Roman" w:cs="Times New Roman"/>
          <w:szCs w:val="21"/>
          <w:lang w:val="es-VE"/>
        </w:rPr>
        <w:t>虽然；尽管</w:t>
      </w:r>
      <w:r w:rsidRPr="00832D03">
        <w:rPr>
          <w:rFonts w:ascii="Times New Roman" w:hAnsi="Times New Roman" w:cs="Times New Roman"/>
          <w:szCs w:val="21"/>
          <w:lang w:val="es-VE"/>
        </w:rPr>
        <w:t xml:space="preserve">prep. </w:t>
      </w:r>
      <w:r w:rsidRPr="00832D03">
        <w:rPr>
          <w:rFonts w:ascii="Times New Roman" w:hAnsi="Times New Roman" w:cs="Times New Roman"/>
          <w:szCs w:val="21"/>
          <w:lang w:val="es-VE"/>
        </w:rPr>
        <w:t>但</w:t>
      </w:r>
    </w:p>
    <w:p w14:paraId="5CE09325" w14:textId="59D6217C" w:rsidR="00F43AEB" w:rsidRPr="00832D03" w:rsidRDefault="00F43AEB" w:rsidP="00F43AE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too</w:t>
      </w:r>
      <w:r w:rsidRPr="00832D03">
        <w:rPr>
          <w:rFonts w:ascii="Times New Roman" w:hAnsi="Times New Roman" w:cs="Times New Roman"/>
          <w:szCs w:val="21"/>
          <w:lang w:val="es-VE"/>
        </w:rPr>
        <w:t>：</w:t>
      </w:r>
      <w:r w:rsidRPr="00832D03">
        <w:rPr>
          <w:rFonts w:ascii="Times New Roman" w:hAnsi="Times New Roman" w:cs="Times New Roman"/>
          <w:szCs w:val="21"/>
          <w:lang w:val="es-VE"/>
        </w:rPr>
        <w:t>[tu</w:t>
      </w:r>
      <w:r w:rsidR="00AC6668" w:rsidRPr="006E33EE">
        <w:rPr>
          <w:rFonts w:ascii="Times New Roman" w:hAnsi="Times New Roman" w:cs="Times New Roman"/>
          <w:szCs w:val="21"/>
        </w:rPr>
        <w:t>ː</w:t>
      </w:r>
      <w:r w:rsidRPr="00832D03">
        <w:rPr>
          <w:rFonts w:ascii="Times New Roman" w:hAnsi="Times New Roman" w:cs="Times New Roman"/>
          <w:szCs w:val="21"/>
          <w:lang w:val="es-VE"/>
        </w:rPr>
        <w:t xml:space="preserve">] adv. </w:t>
      </w:r>
      <w:r w:rsidRPr="00832D03">
        <w:rPr>
          <w:rFonts w:ascii="Times New Roman" w:hAnsi="Times New Roman" w:cs="Times New Roman"/>
          <w:szCs w:val="21"/>
          <w:lang w:val="es-VE"/>
        </w:rPr>
        <w:t>太；也；很；还</w:t>
      </w:r>
    </w:p>
    <w:p w14:paraId="2E79E65B" w14:textId="25ED15E7" w:rsidR="00006869" w:rsidRPr="00832D03" w:rsidRDefault="0000686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very</w:t>
      </w:r>
      <w:r w:rsidRPr="00832D03">
        <w:rPr>
          <w:rFonts w:ascii="Times New Roman" w:hAnsi="Times New Roman" w:cs="Times New Roman"/>
          <w:szCs w:val="21"/>
          <w:lang w:val="es-VE"/>
        </w:rPr>
        <w:t>：</w:t>
      </w:r>
      <w:r w:rsidRPr="00832D03">
        <w:rPr>
          <w:rFonts w:ascii="Times New Roman" w:hAnsi="Times New Roman" w:cs="Times New Roman"/>
          <w:szCs w:val="21"/>
          <w:lang w:val="es-VE"/>
        </w:rPr>
        <w:t>[ˈv</w:t>
      </w:r>
      <w:r w:rsidR="00AC6668" w:rsidRPr="00AC6668">
        <w:rPr>
          <w:rFonts w:ascii="Times New Roman" w:hAnsi="Times New Roman" w:cs="Times New Roman" w:hint="eastAsia"/>
          <w:szCs w:val="21"/>
          <w:lang w:val="es-VE"/>
        </w:rPr>
        <w:t>e</w:t>
      </w:r>
      <w:r w:rsidRPr="00832D03">
        <w:rPr>
          <w:rFonts w:ascii="Times New Roman" w:hAnsi="Times New Roman" w:cs="Times New Roman"/>
          <w:szCs w:val="21"/>
          <w:lang w:val="es-VE"/>
        </w:rPr>
        <w:t xml:space="preserve">rɪ] adv. </w:t>
      </w:r>
      <w:r w:rsidRPr="00832D03">
        <w:rPr>
          <w:rFonts w:ascii="Times New Roman" w:hAnsi="Times New Roman" w:cs="Times New Roman"/>
          <w:szCs w:val="21"/>
          <w:lang w:val="es-VE"/>
        </w:rPr>
        <w:t>非常</w:t>
      </w:r>
      <w:r w:rsidRPr="00832D03">
        <w:rPr>
          <w:rFonts w:ascii="Times New Roman" w:hAnsi="Times New Roman" w:cs="Times New Roman"/>
          <w:szCs w:val="21"/>
          <w:lang w:val="es-VE"/>
        </w:rPr>
        <w:t xml:space="preserve">adj. </w:t>
      </w:r>
      <w:r w:rsidRPr="00832D03">
        <w:rPr>
          <w:rFonts w:ascii="Times New Roman" w:hAnsi="Times New Roman" w:cs="Times New Roman"/>
          <w:szCs w:val="21"/>
          <w:lang w:val="es-VE"/>
        </w:rPr>
        <w:t>恰好是；十足的</w:t>
      </w:r>
    </w:p>
    <w:p w14:paraId="15870AD3" w14:textId="77777777" w:rsidR="007B2DCB" w:rsidRPr="001B460E" w:rsidRDefault="001B460E" w:rsidP="001B460E">
      <w:pPr>
        <w:pStyle w:val="2"/>
        <w:numPr>
          <w:ilvl w:val="0"/>
          <w:numId w:val="7"/>
        </w:numPr>
        <w:rPr>
          <w:sz w:val="24"/>
          <w:szCs w:val="24"/>
        </w:rPr>
      </w:pPr>
      <w:bookmarkStart w:id="79" w:name="_Toc504321566"/>
      <w:r w:rsidRPr="001B460E">
        <w:rPr>
          <w:rFonts w:hint="eastAsia"/>
          <w:sz w:val="24"/>
          <w:szCs w:val="24"/>
        </w:rPr>
        <w:t>其他</w:t>
      </w:r>
      <w:r w:rsidR="008543E4">
        <w:rPr>
          <w:rFonts w:hint="eastAsia"/>
          <w:sz w:val="24"/>
          <w:szCs w:val="24"/>
        </w:rPr>
        <w:t>独体词</w:t>
      </w:r>
      <w:bookmarkEnd w:id="79"/>
    </w:p>
    <w:p w14:paraId="78B70B5A" w14:textId="46F0CC0E" w:rsidR="00AA2ED3" w:rsidRPr="005D4745" w:rsidRDefault="00AA2ED3" w:rsidP="00AA2ED3">
      <w:pPr>
        <w:pStyle w:val="ac"/>
        <w:numPr>
          <w:ilvl w:val="0"/>
          <w:numId w:val="8"/>
        </w:numPr>
        <w:spacing w:line="480" w:lineRule="auto"/>
        <w:ind w:firstLineChars="0"/>
        <w:rPr>
          <w:rFonts w:ascii="Times New Roman" w:hAnsi="Times New Roman" w:cs="Times New Roman"/>
        </w:rPr>
      </w:pPr>
      <w:r w:rsidRPr="005D4745">
        <w:rPr>
          <w:rFonts w:ascii="Times New Roman" w:hAnsi="Times New Roman" w:cs="Times New Roman" w:hint="eastAsia"/>
        </w:rPr>
        <w:t>be</w:t>
      </w:r>
      <w:r w:rsidRPr="005D4745">
        <w:rPr>
          <w:rFonts w:ascii="Times New Roman" w:hAnsi="Times New Roman" w:cs="Times New Roman" w:hint="eastAsia"/>
        </w:rPr>
        <w:t>：</w:t>
      </w:r>
      <w:r w:rsidRPr="005D4745">
        <w:rPr>
          <w:rFonts w:ascii="Times New Roman" w:hAnsi="Times New Roman" w:cs="Times New Roman"/>
        </w:rPr>
        <w:t>[</w:t>
      </w:r>
      <w:r w:rsidR="00AC6668" w:rsidRPr="00AC6668">
        <w:rPr>
          <w:rFonts w:ascii="Times New Roman" w:hAnsi="Times New Roman" w:cs="Times New Roman"/>
        </w:rPr>
        <w:t>bi; biː</w:t>
      </w:r>
      <w:r w:rsidRPr="005D4745">
        <w:rPr>
          <w:rFonts w:ascii="Times New Roman" w:hAnsi="Times New Roman" w:cs="Times New Roman"/>
        </w:rPr>
        <w:t>]</w:t>
      </w:r>
      <w:r>
        <w:rPr>
          <w:rFonts w:ascii="Times New Roman" w:hAnsi="Times New Roman" w:cs="Times New Roman" w:hint="eastAsia"/>
        </w:rPr>
        <w:t xml:space="preserve"> </w:t>
      </w:r>
      <w:r w:rsidRPr="005D4745">
        <w:rPr>
          <w:rFonts w:ascii="Times New Roman" w:hAnsi="Times New Roman" w:cs="Times New Roman" w:hint="eastAsia"/>
        </w:rPr>
        <w:t xml:space="preserve">vt. </w:t>
      </w:r>
      <w:r w:rsidRPr="005D4745">
        <w:rPr>
          <w:rFonts w:ascii="Times New Roman" w:hAnsi="Times New Roman" w:cs="Times New Roman" w:hint="eastAsia"/>
        </w:rPr>
        <w:t>是；有，存在；做，成为</w:t>
      </w:r>
    </w:p>
    <w:p w14:paraId="213B7F92" w14:textId="77777777"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cancel</w:t>
      </w:r>
      <w:r w:rsidRPr="00832D03">
        <w:rPr>
          <w:rFonts w:ascii="Times New Roman" w:hAnsi="Times New Roman" w:cs="Times New Roman"/>
        </w:rPr>
        <w:t>：</w:t>
      </w:r>
      <w:r w:rsidRPr="00832D03">
        <w:rPr>
          <w:rFonts w:ascii="Times New Roman" w:hAnsi="Times New Roman" w:cs="Times New Roman"/>
          <w:szCs w:val="21"/>
        </w:rPr>
        <w:t>['kænsl</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取消；删去；撤销</w:t>
      </w:r>
      <w:r w:rsidRPr="00832D03">
        <w:rPr>
          <w:rFonts w:ascii="Times New Roman" w:hAnsi="Times New Roman" w:cs="Times New Roman"/>
          <w:szCs w:val="21"/>
        </w:rPr>
        <w:t>n.</w:t>
      </w:r>
      <w:r w:rsidRPr="00832D03">
        <w:rPr>
          <w:rFonts w:ascii="Times New Roman" w:hAnsi="Times New Roman" w:cs="Times New Roman"/>
          <w:szCs w:val="21"/>
        </w:rPr>
        <w:t>取消，撤销</w:t>
      </w:r>
    </w:p>
    <w:p w14:paraId="0299D1E5"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来自古法语，源自拉丁语，衍生自名词</w:t>
      </w:r>
      <w:r>
        <w:rPr>
          <w:rFonts w:ascii="Times New Roman" w:eastAsia="宋体" w:hAnsi="Times New Roman" w:cs="Times New Roman"/>
          <w:color w:val="000000" w:themeColor="text1"/>
          <w:szCs w:val="21"/>
        </w:rPr>
        <w:t>cancellus</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斜方栏杆</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中世纪罗马抄写员在抄写出现笔误时就会打上一个叉，表示撤销。多个叉连在一起就成了</w:t>
      </w:r>
      <w:r w:rsidRPr="003A5554">
        <w:rPr>
          <w:rFonts w:ascii="Times New Roman" w:eastAsia="宋体" w:hAnsi="Times New Roman" w:cs="Times New Roman"/>
          <w:color w:val="000000" w:themeColor="text1"/>
          <w:szCs w:val="21"/>
        </w:rPr>
        <w:t>XXXX</w:t>
      </w:r>
      <w:r w:rsidRPr="003A5554">
        <w:rPr>
          <w:rFonts w:ascii="Times New Roman" w:eastAsia="宋体" w:hAnsi="Times New Roman" w:cs="Times New Roman"/>
          <w:color w:val="000000" w:themeColor="text1"/>
          <w:szCs w:val="21"/>
        </w:rPr>
        <w:t>，就像斜方栏杆一样。</w:t>
      </w:r>
      <w:r>
        <w:rPr>
          <w:rFonts w:ascii="Times New Roman" w:eastAsia="宋体" w:hAnsi="Times New Roman" w:cs="Times New Roman" w:hint="eastAsia"/>
          <w:color w:val="000000" w:themeColor="text1"/>
          <w:szCs w:val="21"/>
        </w:rPr>
        <w:t>因此，由</w:t>
      </w:r>
      <w:r>
        <w:rPr>
          <w:rFonts w:ascii="Times New Roman" w:eastAsia="宋体" w:hAnsi="Times New Roman" w:cs="Times New Roman"/>
          <w:color w:val="000000" w:themeColor="text1"/>
          <w:szCs w:val="21"/>
        </w:rPr>
        <w:t>cancellus</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斜方栏杆</w:t>
      </w:r>
      <w:r>
        <w:rPr>
          <w:rFonts w:ascii="Times New Roman" w:eastAsia="宋体" w:hAnsi="Times New Roman" w:cs="Times New Roman" w:hint="eastAsia"/>
          <w:color w:val="000000" w:themeColor="text1"/>
          <w:szCs w:val="21"/>
        </w:rPr>
        <w:t>）衍生出动词</w:t>
      </w:r>
      <w:r>
        <w:rPr>
          <w:rFonts w:ascii="Times New Roman" w:eastAsia="宋体" w:hAnsi="Times New Roman" w:cs="Times New Roman" w:hint="eastAsia"/>
          <w:color w:val="000000" w:themeColor="text1"/>
          <w:szCs w:val="21"/>
        </w:rPr>
        <w:t>cancel</w:t>
      </w:r>
      <w:r>
        <w:rPr>
          <w:rFonts w:ascii="Times New Roman" w:eastAsia="宋体" w:hAnsi="Times New Roman" w:cs="Times New Roman" w:hint="eastAsia"/>
          <w:color w:val="000000" w:themeColor="text1"/>
          <w:szCs w:val="21"/>
        </w:rPr>
        <w:t>，表示“撤销”。</w:t>
      </w:r>
    </w:p>
    <w:p w14:paraId="6215E71A" w14:textId="4D375094" w:rsidR="00DC47DD" w:rsidRPr="00832D03" w:rsidRDefault="00DC47DD"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get</w:t>
      </w:r>
      <w:r w:rsidR="004576B3" w:rsidRPr="00832D03">
        <w:rPr>
          <w:rFonts w:ascii="Times New Roman" w:hAnsi="Times New Roman" w:cs="Times New Roman"/>
          <w:szCs w:val="21"/>
          <w:lang w:val="es-VE"/>
        </w:rPr>
        <w:t>：</w:t>
      </w:r>
      <w:r w:rsidR="004576B3" w:rsidRPr="00832D03">
        <w:rPr>
          <w:rFonts w:ascii="Times New Roman" w:hAnsi="Times New Roman" w:cs="Times New Roman"/>
          <w:szCs w:val="21"/>
          <w:lang w:val="es-VE"/>
        </w:rPr>
        <w:t>[ɡ</w:t>
      </w:r>
      <w:r w:rsidR="00AC6668" w:rsidRPr="006E33EE">
        <w:rPr>
          <w:rFonts w:ascii="Times New Roman" w:hAnsi="Times New Roman" w:cs="Times New Roman" w:hint="eastAsia"/>
          <w:szCs w:val="21"/>
        </w:rPr>
        <w:t>e</w:t>
      </w:r>
      <w:r w:rsidR="004576B3" w:rsidRPr="00832D03">
        <w:rPr>
          <w:rFonts w:ascii="Times New Roman" w:hAnsi="Times New Roman" w:cs="Times New Roman"/>
          <w:szCs w:val="21"/>
          <w:lang w:val="es-VE"/>
        </w:rPr>
        <w:t>t] v.</w:t>
      </w:r>
      <w:r w:rsidR="004576B3" w:rsidRPr="00832D03">
        <w:rPr>
          <w:rFonts w:ascii="Times New Roman" w:hAnsi="Times New Roman" w:cs="Times New Roman"/>
          <w:szCs w:val="21"/>
          <w:lang w:val="es-VE"/>
        </w:rPr>
        <w:t>获得；受到</w:t>
      </w:r>
    </w:p>
    <w:p w14:paraId="7D4FB107" w14:textId="46B953C5" w:rsidR="00DC47DD" w:rsidRPr="00832D03" w:rsidRDefault="00872053"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glory</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['ɡlɔ</w:t>
      </w:r>
      <w:r w:rsidR="00AC6668" w:rsidRPr="006E33EE">
        <w:rPr>
          <w:rFonts w:ascii="Times New Roman" w:hAnsi="Times New Roman" w:cs="Times New Roman"/>
          <w:szCs w:val="21"/>
        </w:rPr>
        <w:t>ː</w:t>
      </w:r>
      <w:r w:rsidR="000E0C3C" w:rsidRPr="00832D03">
        <w:rPr>
          <w:rFonts w:ascii="Times New Roman" w:hAnsi="Times New Roman" w:cs="Times New Roman"/>
          <w:szCs w:val="21"/>
          <w:lang w:val="es-VE"/>
        </w:rPr>
        <w:t xml:space="preserve">ri] n. </w:t>
      </w:r>
      <w:r w:rsidR="000E0C3C" w:rsidRPr="00832D03">
        <w:rPr>
          <w:rFonts w:ascii="Times New Roman" w:hAnsi="Times New Roman" w:cs="Times New Roman"/>
          <w:szCs w:val="21"/>
          <w:lang w:val="es-VE"/>
        </w:rPr>
        <w:t>光荣，荣誉</w:t>
      </w:r>
    </w:p>
    <w:p w14:paraId="75474F8D" w14:textId="0783FA5D" w:rsidR="008E37EA" w:rsidRPr="00832D03" w:rsidRDefault="008E37EA"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harvest</w:t>
      </w:r>
      <w:r w:rsidR="000E0C3C" w:rsidRPr="00832D03">
        <w:rPr>
          <w:rFonts w:ascii="Times New Roman" w:hAnsi="Times New Roman" w:cs="Times New Roman"/>
          <w:szCs w:val="21"/>
        </w:rPr>
        <w:t>：</w:t>
      </w:r>
      <w:r w:rsidR="000E0C3C" w:rsidRPr="00832D03">
        <w:rPr>
          <w:rFonts w:ascii="Times New Roman" w:hAnsi="Times New Roman" w:cs="Times New Roman"/>
          <w:szCs w:val="21"/>
        </w:rPr>
        <w:t>['hɑ</w:t>
      </w:r>
      <w:r w:rsidR="00AC6668" w:rsidRPr="006E33EE">
        <w:rPr>
          <w:rFonts w:ascii="Times New Roman" w:hAnsi="Times New Roman" w:cs="Times New Roman"/>
          <w:szCs w:val="21"/>
        </w:rPr>
        <w:t>ː</w:t>
      </w:r>
      <w:r w:rsidR="000E0C3C" w:rsidRPr="00832D03">
        <w:rPr>
          <w:rFonts w:ascii="Times New Roman" w:hAnsi="Times New Roman" w:cs="Times New Roman"/>
          <w:szCs w:val="21"/>
        </w:rPr>
        <w:t>vɪst] v.</w:t>
      </w:r>
      <w:r w:rsidR="000E0C3C" w:rsidRPr="00832D03">
        <w:rPr>
          <w:rFonts w:ascii="Times New Roman" w:hAnsi="Times New Roman" w:cs="Times New Roman"/>
          <w:szCs w:val="21"/>
        </w:rPr>
        <w:t>收割</w:t>
      </w:r>
      <w:r w:rsidR="000E0C3C" w:rsidRPr="00832D03">
        <w:rPr>
          <w:rFonts w:ascii="Times New Roman" w:hAnsi="Times New Roman" w:cs="Times New Roman"/>
          <w:szCs w:val="21"/>
        </w:rPr>
        <w:t>n.</w:t>
      </w:r>
      <w:r w:rsidR="000E0C3C" w:rsidRPr="00832D03">
        <w:rPr>
          <w:rFonts w:ascii="Times New Roman" w:hAnsi="Times New Roman" w:cs="Times New Roman"/>
          <w:szCs w:val="21"/>
        </w:rPr>
        <w:t>收获</w:t>
      </w:r>
    </w:p>
    <w:p w14:paraId="4BC3D7B9" w14:textId="77777777" w:rsidR="008E37EA" w:rsidRPr="00832D03" w:rsidRDefault="008E37EA"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have</w:t>
      </w:r>
      <w:r w:rsidR="000E0C3C" w:rsidRPr="00832D03">
        <w:rPr>
          <w:rFonts w:ascii="Times New Roman" w:hAnsi="Times New Roman" w:cs="Times New Roman"/>
          <w:szCs w:val="21"/>
        </w:rPr>
        <w:t>：</w:t>
      </w:r>
      <w:r w:rsidR="000E0C3C" w:rsidRPr="00832D03">
        <w:rPr>
          <w:rFonts w:ascii="Times New Roman" w:hAnsi="Times New Roman" w:cs="Times New Roman"/>
          <w:szCs w:val="21"/>
        </w:rPr>
        <w:t xml:space="preserve">[həv;hæv] vt. </w:t>
      </w:r>
      <w:r w:rsidR="000E0C3C" w:rsidRPr="00832D03">
        <w:rPr>
          <w:rFonts w:ascii="Times New Roman" w:hAnsi="Times New Roman" w:cs="Times New Roman"/>
          <w:szCs w:val="21"/>
        </w:rPr>
        <w:t>有；进行；让</w:t>
      </w:r>
    </w:p>
    <w:p w14:paraId="3337A5A8" w14:textId="1761EE36" w:rsidR="00C96501" w:rsidRPr="00832D03" w:rsidRDefault="00C96501"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hello</w:t>
      </w:r>
      <w:r w:rsidR="000E0C3C" w:rsidRPr="00832D03">
        <w:rPr>
          <w:rFonts w:ascii="Times New Roman" w:hAnsi="Times New Roman" w:cs="Times New Roman"/>
          <w:szCs w:val="21"/>
        </w:rPr>
        <w:t>：</w:t>
      </w:r>
      <w:r w:rsidR="000E0C3C" w:rsidRPr="00832D03">
        <w:rPr>
          <w:rFonts w:ascii="Times New Roman" w:hAnsi="Times New Roman" w:cs="Times New Roman"/>
          <w:szCs w:val="21"/>
        </w:rPr>
        <w:t>[həˈl</w:t>
      </w:r>
      <w:r w:rsidR="00AC6668" w:rsidRPr="006E33EE">
        <w:rPr>
          <w:rFonts w:ascii="Times New Roman" w:hAnsi="Times New Roman" w:cs="Times New Roman"/>
          <w:szCs w:val="21"/>
        </w:rPr>
        <w:t>əʊ</w:t>
      </w:r>
      <w:r w:rsidR="000E0C3C" w:rsidRPr="00832D03">
        <w:rPr>
          <w:rFonts w:ascii="Times New Roman" w:hAnsi="Times New Roman" w:cs="Times New Roman"/>
          <w:szCs w:val="21"/>
        </w:rPr>
        <w:t xml:space="preserve">] int. </w:t>
      </w:r>
      <w:r w:rsidR="000E0C3C" w:rsidRPr="00832D03">
        <w:rPr>
          <w:rFonts w:ascii="Times New Roman" w:hAnsi="Times New Roman" w:cs="Times New Roman"/>
          <w:szCs w:val="21"/>
        </w:rPr>
        <w:t>喂；哈</w:t>
      </w:r>
      <w:r w:rsidR="000E0C3C" w:rsidRPr="00832D03">
        <w:rPr>
          <w:rFonts w:ascii="Times New Roman" w:hAnsi="Times New Roman" w:cs="Times New Roman"/>
          <w:szCs w:val="21"/>
          <w:lang w:val="es-VE"/>
        </w:rPr>
        <w:t>罗</w:t>
      </w:r>
    </w:p>
    <w:p w14:paraId="78DAE283" w14:textId="2FDD5DD5" w:rsidR="00C96501" w:rsidRPr="00832D03" w:rsidRDefault="00C96501"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hey</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[he</w:t>
      </w:r>
      <w:r w:rsidR="00AC6668" w:rsidRPr="00AC6668">
        <w:rPr>
          <w:rFonts w:ascii="Times New Roman" w:hAnsi="Times New Roman" w:cs="Times New Roman"/>
          <w:szCs w:val="21"/>
          <w:lang w:val="es-VE"/>
        </w:rPr>
        <w:t>ɪ</w:t>
      </w:r>
      <w:r w:rsidR="000E0C3C" w:rsidRPr="00832D03">
        <w:rPr>
          <w:rFonts w:ascii="Times New Roman" w:hAnsi="Times New Roman" w:cs="Times New Roman"/>
          <w:szCs w:val="21"/>
          <w:lang w:val="es-VE"/>
        </w:rPr>
        <w:t xml:space="preserve">] int. </w:t>
      </w:r>
      <w:r w:rsidR="000E0C3C" w:rsidRPr="00832D03">
        <w:rPr>
          <w:rFonts w:ascii="Times New Roman" w:hAnsi="Times New Roman" w:cs="Times New Roman"/>
          <w:szCs w:val="21"/>
          <w:lang w:val="es-VE"/>
        </w:rPr>
        <w:t>喂！；你好！</w:t>
      </w:r>
    </w:p>
    <w:p w14:paraId="0030BC8C" w14:textId="77777777" w:rsidR="00C96501" w:rsidRPr="00832D03" w:rsidRDefault="00C96501"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lastRenderedPageBreak/>
        <w:t>hi</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 xml:space="preserve">[haɪ] int. </w:t>
      </w:r>
      <w:r w:rsidR="000E0C3C" w:rsidRPr="00832D03">
        <w:rPr>
          <w:rFonts w:ascii="Times New Roman" w:hAnsi="Times New Roman" w:cs="Times New Roman"/>
          <w:szCs w:val="21"/>
          <w:lang w:val="es-VE"/>
        </w:rPr>
        <w:t>嗨！</w:t>
      </w:r>
    </w:p>
    <w:p w14:paraId="68BDEB33" w14:textId="7CF61253" w:rsidR="008A78A3" w:rsidRPr="00832D03" w:rsidRDefault="008A78A3"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honour</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['ɒnə</w:t>
      </w:r>
      <w:r w:rsidR="00AC6668" w:rsidRPr="006E33EE">
        <w:rPr>
          <w:rFonts w:ascii="Times New Roman" w:hAnsi="Times New Roman" w:cs="Times New Roman"/>
          <w:szCs w:val="21"/>
        </w:rPr>
        <w:t>(r)</w:t>
      </w:r>
      <w:r w:rsidR="000E0C3C" w:rsidRPr="00832D03">
        <w:rPr>
          <w:rFonts w:ascii="Times New Roman" w:hAnsi="Times New Roman" w:cs="Times New Roman"/>
          <w:szCs w:val="21"/>
          <w:lang w:val="es-VE"/>
        </w:rPr>
        <w:t>] n.</w:t>
      </w:r>
      <w:r w:rsidR="000E0C3C" w:rsidRPr="00832D03">
        <w:rPr>
          <w:rFonts w:ascii="Times New Roman" w:hAnsi="Times New Roman" w:cs="Times New Roman"/>
          <w:szCs w:val="21"/>
          <w:lang w:val="es-VE"/>
        </w:rPr>
        <w:t>荣誉；尊敬</w:t>
      </w:r>
      <w:r w:rsidR="000E0C3C" w:rsidRPr="00832D03">
        <w:rPr>
          <w:rFonts w:ascii="Times New Roman" w:hAnsi="Times New Roman" w:cs="Times New Roman"/>
          <w:szCs w:val="21"/>
          <w:lang w:val="es-VE"/>
        </w:rPr>
        <w:t>vt.</w:t>
      </w:r>
      <w:r w:rsidR="000E0C3C" w:rsidRPr="00832D03">
        <w:rPr>
          <w:rFonts w:ascii="Times New Roman" w:hAnsi="Times New Roman" w:cs="Times New Roman"/>
          <w:szCs w:val="21"/>
          <w:lang w:val="es-VE"/>
        </w:rPr>
        <w:t>尊敬</w:t>
      </w:r>
    </w:p>
    <w:p w14:paraId="58F4E10A" w14:textId="3AA5BD7B" w:rsidR="008E13E2" w:rsidRPr="00832D03" w:rsidRDefault="008E13E2"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hurry</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w:t>
      </w:r>
      <w:r w:rsidR="00AC6668" w:rsidRPr="00AC6668">
        <w:rPr>
          <w:rFonts w:ascii="Times New Roman" w:hAnsi="Times New Roman" w:cs="Times New Roman"/>
          <w:szCs w:val="21"/>
          <w:lang w:val="es-VE"/>
        </w:rPr>
        <w:t>ˈhʌri</w:t>
      </w:r>
      <w:r w:rsidR="000E0C3C" w:rsidRPr="00832D03">
        <w:rPr>
          <w:rFonts w:ascii="Times New Roman" w:hAnsi="Times New Roman" w:cs="Times New Roman"/>
          <w:szCs w:val="21"/>
          <w:lang w:val="es-VE"/>
        </w:rPr>
        <w:t xml:space="preserve">] n. </w:t>
      </w:r>
      <w:r w:rsidR="000E0C3C" w:rsidRPr="00832D03">
        <w:rPr>
          <w:rFonts w:ascii="Times New Roman" w:hAnsi="Times New Roman" w:cs="Times New Roman"/>
          <w:szCs w:val="21"/>
          <w:lang w:val="es-VE"/>
        </w:rPr>
        <w:t>匆忙，急忙</w:t>
      </w:r>
      <w:r w:rsidR="000E0C3C" w:rsidRPr="00832D03">
        <w:rPr>
          <w:rFonts w:ascii="Times New Roman" w:hAnsi="Times New Roman" w:cs="Times New Roman"/>
          <w:szCs w:val="21"/>
          <w:lang w:val="es-VE"/>
        </w:rPr>
        <w:t xml:space="preserve">v. </w:t>
      </w:r>
      <w:r w:rsidR="000E0C3C" w:rsidRPr="00832D03">
        <w:rPr>
          <w:rFonts w:ascii="Times New Roman" w:hAnsi="Times New Roman" w:cs="Times New Roman"/>
          <w:szCs w:val="21"/>
          <w:lang w:val="es-VE"/>
        </w:rPr>
        <w:t>赶快；仓促（做某事）；迅速处理</w:t>
      </w:r>
    </w:p>
    <w:p w14:paraId="456A18DF" w14:textId="77777777" w:rsidR="00D805C7" w:rsidRPr="00832D03" w:rsidRDefault="00D805C7" w:rsidP="00D805C7">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join</w:t>
      </w:r>
      <w:r w:rsidRPr="00832D03">
        <w:rPr>
          <w:rFonts w:ascii="Times New Roman" w:hAnsi="Times New Roman" w:cs="Times New Roman"/>
          <w:lang w:val="es-VE"/>
        </w:rPr>
        <w:t>：</w:t>
      </w:r>
      <w:r w:rsidR="000E0C3C" w:rsidRPr="00832D03">
        <w:rPr>
          <w:rFonts w:ascii="Times New Roman" w:hAnsi="Times New Roman" w:cs="Times New Roman"/>
          <w:szCs w:val="21"/>
          <w:lang w:val="es-VE"/>
        </w:rPr>
        <w:t>[dʒɔɪn</w:t>
      </w:r>
      <w:r w:rsidR="005B20C0">
        <w:rPr>
          <w:rFonts w:ascii="Times New Roman" w:hAnsi="Times New Roman" w:cs="Times New Roman"/>
          <w:szCs w:val="21"/>
          <w:lang w:val="es-VE"/>
        </w:rPr>
        <w:t>] v</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rPr>
        <w:t>参加</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rPr>
        <w:t>加入</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rPr>
        <w:t>结合</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rPr>
        <w:t>连接</w:t>
      </w:r>
    </w:p>
    <w:p w14:paraId="1248ED7E" w14:textId="77777777" w:rsidR="00D805C7" w:rsidRPr="00832D03" w:rsidRDefault="00D805C7" w:rsidP="00D805C7">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link</w:t>
      </w:r>
      <w:r w:rsidRPr="00832D03">
        <w:rPr>
          <w:rFonts w:ascii="Times New Roman" w:hAnsi="Times New Roman" w:cs="Times New Roman"/>
          <w:lang w:val="es-VE"/>
        </w:rPr>
        <w:t>：</w:t>
      </w:r>
      <w:r w:rsidR="000E0C3C" w:rsidRPr="00832D03">
        <w:rPr>
          <w:rFonts w:ascii="Times New Roman" w:hAnsi="Times New Roman" w:cs="Times New Roman"/>
          <w:szCs w:val="21"/>
          <w:lang w:val="es-VE"/>
        </w:rPr>
        <w:t>[lɪŋk</w:t>
      </w:r>
      <w:r w:rsidR="005B20C0">
        <w:rPr>
          <w:rFonts w:ascii="Times New Roman" w:hAnsi="Times New Roman" w:cs="Times New Roman"/>
          <w:szCs w:val="21"/>
          <w:lang w:val="es-VE"/>
        </w:rPr>
        <w:t>] v</w:t>
      </w:r>
      <w:r w:rsidR="000E0C3C" w:rsidRPr="00832D03">
        <w:rPr>
          <w:rFonts w:ascii="Times New Roman" w:hAnsi="Times New Roman" w:cs="Times New Roman"/>
          <w:szCs w:val="21"/>
          <w:lang w:val="es-VE"/>
        </w:rPr>
        <w:t>.</w:t>
      </w:r>
      <w:r w:rsidRPr="00832D03">
        <w:rPr>
          <w:rFonts w:ascii="Times New Roman" w:hAnsi="Times New Roman" w:cs="Times New Roman"/>
        </w:rPr>
        <w:t>连接</w:t>
      </w:r>
    </w:p>
    <w:p w14:paraId="12CBC362" w14:textId="05A7958E" w:rsidR="00D805C7" w:rsidRPr="00832D03" w:rsidRDefault="007F45C9"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keep</w:t>
      </w:r>
      <w:r w:rsidR="000E0C3C" w:rsidRPr="00832D03">
        <w:rPr>
          <w:rFonts w:ascii="Times New Roman" w:hAnsi="Times New Roman" w:cs="Times New Roman"/>
          <w:szCs w:val="21"/>
        </w:rPr>
        <w:t>：</w:t>
      </w:r>
      <w:r w:rsidR="000E0C3C" w:rsidRPr="00832D03">
        <w:rPr>
          <w:rFonts w:ascii="Times New Roman" w:hAnsi="Times New Roman" w:cs="Times New Roman"/>
          <w:szCs w:val="21"/>
        </w:rPr>
        <w:t>[ki</w:t>
      </w:r>
      <w:r w:rsidR="00AC6668" w:rsidRPr="006E33EE">
        <w:rPr>
          <w:rFonts w:ascii="Times New Roman" w:hAnsi="Times New Roman" w:cs="Times New Roman"/>
          <w:szCs w:val="21"/>
        </w:rPr>
        <w:t>ː</w:t>
      </w:r>
      <w:r w:rsidR="000E0C3C" w:rsidRPr="00832D03">
        <w:rPr>
          <w:rFonts w:ascii="Times New Roman" w:hAnsi="Times New Roman" w:cs="Times New Roman"/>
          <w:szCs w:val="21"/>
        </w:rPr>
        <w:t>p] v.</w:t>
      </w:r>
      <w:r w:rsidR="000E0C3C" w:rsidRPr="00832D03">
        <w:rPr>
          <w:rFonts w:ascii="Times New Roman" w:hAnsi="Times New Roman" w:cs="Times New Roman"/>
          <w:szCs w:val="21"/>
        </w:rPr>
        <w:t>保持</w:t>
      </w:r>
    </w:p>
    <w:p w14:paraId="2E133A74" w14:textId="77777777" w:rsidR="007F45C9" w:rsidRPr="00832D03" w:rsidRDefault="007F45C9"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kind</w:t>
      </w:r>
      <w:r w:rsidR="000E0C3C" w:rsidRPr="00832D03">
        <w:rPr>
          <w:rFonts w:ascii="Times New Roman" w:hAnsi="Times New Roman" w:cs="Times New Roman"/>
          <w:szCs w:val="21"/>
        </w:rPr>
        <w:t>：</w:t>
      </w:r>
      <w:r w:rsidR="000E0C3C" w:rsidRPr="00832D03">
        <w:rPr>
          <w:rFonts w:ascii="Times New Roman" w:hAnsi="Times New Roman" w:cs="Times New Roman"/>
          <w:szCs w:val="21"/>
        </w:rPr>
        <w:t xml:space="preserve">[kaɪnd] n. </w:t>
      </w:r>
      <w:r w:rsidR="000E0C3C" w:rsidRPr="00832D03">
        <w:rPr>
          <w:rFonts w:ascii="Times New Roman" w:hAnsi="Times New Roman" w:cs="Times New Roman"/>
          <w:szCs w:val="21"/>
        </w:rPr>
        <w:t>种</w:t>
      </w:r>
      <w:r w:rsidR="000E0C3C" w:rsidRPr="00832D03">
        <w:rPr>
          <w:rFonts w:ascii="Times New Roman" w:hAnsi="Times New Roman" w:cs="Times New Roman"/>
          <w:szCs w:val="21"/>
          <w:lang w:val="es-VE"/>
        </w:rPr>
        <w:t>类</w:t>
      </w:r>
    </w:p>
    <w:p w14:paraId="32B6424B" w14:textId="465A19D3" w:rsidR="00FC059F" w:rsidRPr="00832D03" w:rsidRDefault="00FC059F" w:rsidP="000E0C3C">
      <w:pPr>
        <w:pStyle w:val="ac"/>
        <w:numPr>
          <w:ilvl w:val="0"/>
          <w:numId w:val="8"/>
        </w:numPr>
        <w:spacing w:line="480" w:lineRule="auto"/>
        <w:ind w:firstLineChars="0"/>
        <w:rPr>
          <w:rFonts w:ascii="Times New Roman" w:hAnsi="Times New Roman" w:cs="Times New Roman"/>
          <w:szCs w:val="21"/>
          <w:lang w:val="es-VE"/>
        </w:rPr>
      </w:pPr>
      <w:r w:rsidRPr="00AC6668">
        <w:rPr>
          <w:rFonts w:ascii="Times New Roman" w:hAnsi="Times New Roman" w:cs="Times New Roman"/>
          <w:szCs w:val="21"/>
          <w:lang w:val="es-VE"/>
        </w:rPr>
        <w:t>law</w:t>
      </w:r>
      <w:r w:rsidR="000E0C3C" w:rsidRPr="00AC6668">
        <w:rPr>
          <w:rFonts w:ascii="Times New Roman" w:hAnsi="Times New Roman" w:cs="Times New Roman"/>
          <w:szCs w:val="21"/>
          <w:lang w:val="es-VE"/>
        </w:rPr>
        <w:t>：</w:t>
      </w:r>
      <w:r w:rsidR="000E0C3C" w:rsidRPr="00AC6668">
        <w:rPr>
          <w:rFonts w:ascii="Times New Roman" w:hAnsi="Times New Roman" w:cs="Times New Roman"/>
          <w:szCs w:val="21"/>
          <w:lang w:val="es-VE"/>
        </w:rPr>
        <w:t>[lɔ</w:t>
      </w:r>
      <w:r w:rsidR="00AC6668" w:rsidRPr="00AC6668">
        <w:rPr>
          <w:rFonts w:ascii="Times New Roman" w:hAnsi="Times New Roman" w:cs="Times New Roman"/>
          <w:szCs w:val="21"/>
          <w:lang w:val="es-VE"/>
        </w:rPr>
        <w:t>ː</w:t>
      </w:r>
      <w:r w:rsidR="000E0C3C" w:rsidRPr="00AC6668">
        <w:rPr>
          <w:rFonts w:ascii="Times New Roman" w:hAnsi="Times New Roman" w:cs="Times New Roman"/>
          <w:szCs w:val="21"/>
          <w:lang w:val="es-VE"/>
        </w:rPr>
        <w:t xml:space="preserve">] n. </w:t>
      </w:r>
      <w:r w:rsidR="000E0C3C" w:rsidRPr="00832D03">
        <w:rPr>
          <w:rFonts w:ascii="Times New Roman" w:hAnsi="Times New Roman" w:cs="Times New Roman"/>
          <w:szCs w:val="21"/>
        </w:rPr>
        <w:t>法</w:t>
      </w:r>
      <w:r w:rsidR="000E0C3C" w:rsidRPr="00832D03">
        <w:rPr>
          <w:rFonts w:ascii="Times New Roman" w:hAnsi="Times New Roman" w:cs="Times New Roman"/>
          <w:szCs w:val="21"/>
          <w:lang w:val="es-VE"/>
        </w:rPr>
        <w:t>律</w:t>
      </w:r>
    </w:p>
    <w:p w14:paraId="1519FC09" w14:textId="668BDBB4" w:rsidR="00F5032B" w:rsidRPr="00832D03" w:rsidRDefault="00F5032B"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leak</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[li</w:t>
      </w:r>
      <w:r w:rsidR="00AC6668" w:rsidRPr="00AC6668">
        <w:rPr>
          <w:rFonts w:ascii="Times New Roman" w:hAnsi="Times New Roman" w:cs="Times New Roman"/>
          <w:szCs w:val="21"/>
          <w:lang w:val="es-VE"/>
        </w:rPr>
        <w:t>ː</w:t>
      </w:r>
      <w:r w:rsidR="000E0C3C" w:rsidRPr="00832D03">
        <w:rPr>
          <w:rFonts w:ascii="Times New Roman" w:hAnsi="Times New Roman" w:cs="Times New Roman"/>
          <w:szCs w:val="21"/>
          <w:lang w:val="es-VE"/>
        </w:rPr>
        <w:t>k] n.v.</w:t>
      </w:r>
      <w:r w:rsidR="000E0C3C" w:rsidRPr="00832D03">
        <w:rPr>
          <w:rFonts w:ascii="Times New Roman" w:hAnsi="Times New Roman" w:cs="Times New Roman"/>
          <w:szCs w:val="21"/>
        </w:rPr>
        <w:t>泄露</w:t>
      </w:r>
    </w:p>
    <w:p w14:paraId="20E68F02" w14:textId="69E5676D" w:rsidR="00F120D6" w:rsidRPr="00832D03" w:rsidRDefault="00F120D6"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let</w:t>
      </w:r>
      <w:r w:rsidR="000E0C3C" w:rsidRPr="00832D03">
        <w:rPr>
          <w:rFonts w:ascii="Times New Roman" w:hAnsi="Times New Roman" w:cs="Times New Roman"/>
          <w:szCs w:val="21"/>
        </w:rPr>
        <w:t>：</w:t>
      </w:r>
      <w:r w:rsidR="000E0C3C" w:rsidRPr="00832D03">
        <w:rPr>
          <w:rFonts w:ascii="Times New Roman" w:hAnsi="Times New Roman" w:cs="Times New Roman"/>
          <w:szCs w:val="21"/>
        </w:rPr>
        <w:t>[l</w:t>
      </w:r>
      <w:r w:rsidR="00AC6668" w:rsidRPr="006E33EE">
        <w:rPr>
          <w:rFonts w:ascii="Times New Roman" w:hAnsi="Times New Roman" w:cs="Times New Roman" w:hint="eastAsia"/>
          <w:szCs w:val="21"/>
        </w:rPr>
        <w:t>e</w:t>
      </w:r>
      <w:r w:rsidR="000E0C3C" w:rsidRPr="00832D03">
        <w:rPr>
          <w:rFonts w:ascii="Times New Roman" w:hAnsi="Times New Roman" w:cs="Times New Roman"/>
          <w:szCs w:val="21"/>
        </w:rPr>
        <w:t xml:space="preserve">t] vt. </w:t>
      </w:r>
      <w:r w:rsidR="000E0C3C" w:rsidRPr="00832D03">
        <w:rPr>
          <w:rFonts w:ascii="Times New Roman" w:hAnsi="Times New Roman" w:cs="Times New Roman"/>
          <w:szCs w:val="21"/>
        </w:rPr>
        <w:t>允许，</w:t>
      </w:r>
      <w:r w:rsidR="000E0C3C" w:rsidRPr="00832D03">
        <w:rPr>
          <w:rFonts w:ascii="Times New Roman" w:hAnsi="Times New Roman" w:cs="Times New Roman"/>
          <w:szCs w:val="21"/>
          <w:lang w:val="es-VE"/>
        </w:rPr>
        <w:t>让</w:t>
      </w:r>
    </w:p>
    <w:p w14:paraId="4808F9DF" w14:textId="77777777" w:rsidR="001B1C8C" w:rsidRPr="00832D03" w:rsidRDefault="001B1C8C"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limit</w:t>
      </w:r>
      <w:r w:rsidR="000E0C3C" w:rsidRPr="00832D03">
        <w:rPr>
          <w:rFonts w:ascii="Times New Roman" w:hAnsi="Times New Roman" w:cs="Times New Roman"/>
          <w:szCs w:val="21"/>
          <w:lang w:val="es-VE"/>
        </w:rPr>
        <w:t>：</w:t>
      </w:r>
      <w:r w:rsidR="000E0C3C" w:rsidRPr="00832D03">
        <w:rPr>
          <w:rFonts w:ascii="Times New Roman" w:hAnsi="Times New Roman" w:cs="Times New Roman"/>
          <w:szCs w:val="21"/>
          <w:lang w:val="es-VE"/>
        </w:rPr>
        <w:t>['lɪmɪt] n.v.</w:t>
      </w:r>
      <w:r w:rsidR="000E0C3C" w:rsidRPr="00832D03">
        <w:rPr>
          <w:rFonts w:ascii="Times New Roman" w:hAnsi="Times New Roman" w:cs="Times New Roman"/>
          <w:szCs w:val="21"/>
        </w:rPr>
        <w:t>限制</w:t>
      </w:r>
    </w:p>
    <w:p w14:paraId="1B66B80E" w14:textId="77777777" w:rsidR="001B1C8C" w:rsidRPr="00832D03" w:rsidRDefault="001B1C8C"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list</w:t>
      </w:r>
      <w:r w:rsidR="000E0C3C" w:rsidRPr="00832D03">
        <w:rPr>
          <w:rFonts w:ascii="Times New Roman" w:hAnsi="Times New Roman" w:cs="Times New Roman"/>
          <w:szCs w:val="21"/>
        </w:rPr>
        <w:t>：</w:t>
      </w:r>
      <w:r w:rsidR="000E0C3C" w:rsidRPr="00832D03">
        <w:rPr>
          <w:rFonts w:ascii="Times New Roman" w:hAnsi="Times New Roman" w:cs="Times New Roman"/>
          <w:szCs w:val="21"/>
        </w:rPr>
        <w:t>[lɪst] n.</w:t>
      </w:r>
      <w:r w:rsidR="000E0C3C" w:rsidRPr="00832D03">
        <w:rPr>
          <w:rFonts w:ascii="Times New Roman" w:hAnsi="Times New Roman" w:cs="Times New Roman"/>
          <w:szCs w:val="21"/>
        </w:rPr>
        <w:t>列表；清单</w:t>
      </w:r>
    </w:p>
    <w:p w14:paraId="4EAFB4F8" w14:textId="699B04F2" w:rsidR="001B1C8C" w:rsidRPr="00832D03" w:rsidRDefault="001B1C8C"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litter</w:t>
      </w:r>
      <w:r w:rsidR="000E0C3C" w:rsidRPr="00832D03">
        <w:rPr>
          <w:rFonts w:ascii="Times New Roman" w:hAnsi="Times New Roman" w:cs="Times New Roman"/>
          <w:szCs w:val="21"/>
        </w:rPr>
        <w:t>：</w:t>
      </w:r>
      <w:r w:rsidR="000E0C3C" w:rsidRPr="00832D03">
        <w:rPr>
          <w:rFonts w:ascii="Times New Roman" w:hAnsi="Times New Roman" w:cs="Times New Roman"/>
          <w:szCs w:val="21"/>
        </w:rPr>
        <w:t>['lɪt</w:t>
      </w:r>
      <w:r w:rsidR="006E33EE">
        <w:rPr>
          <w:rFonts w:ascii="Times New Roman" w:hAnsi="Times New Roman" w:cs="Times New Roman"/>
          <w:szCs w:val="21"/>
        </w:rPr>
        <w:t>ə(r)</w:t>
      </w:r>
      <w:r w:rsidR="000E0C3C" w:rsidRPr="00832D03">
        <w:rPr>
          <w:rFonts w:ascii="Times New Roman" w:hAnsi="Times New Roman" w:cs="Times New Roman"/>
          <w:szCs w:val="21"/>
        </w:rPr>
        <w:t>] n.</w:t>
      </w:r>
      <w:r w:rsidR="000E0C3C" w:rsidRPr="00832D03">
        <w:rPr>
          <w:rFonts w:ascii="Times New Roman" w:hAnsi="Times New Roman" w:cs="Times New Roman"/>
          <w:szCs w:val="21"/>
        </w:rPr>
        <w:t>垃圾</w:t>
      </w:r>
      <w:r w:rsidR="000E0C3C" w:rsidRPr="00832D03">
        <w:rPr>
          <w:rFonts w:ascii="Times New Roman" w:hAnsi="Times New Roman" w:cs="Times New Roman"/>
          <w:szCs w:val="21"/>
        </w:rPr>
        <w:t>v.</w:t>
      </w:r>
      <w:r w:rsidR="000E0C3C" w:rsidRPr="00832D03">
        <w:rPr>
          <w:rFonts w:ascii="Times New Roman" w:hAnsi="Times New Roman" w:cs="Times New Roman"/>
          <w:szCs w:val="21"/>
        </w:rPr>
        <w:t>乱扔</w:t>
      </w:r>
    </w:p>
    <w:p w14:paraId="45BE7DA9" w14:textId="77777777" w:rsidR="00603C95" w:rsidRPr="00832D03" w:rsidRDefault="00603C95"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main</w:t>
      </w:r>
      <w:r w:rsidR="000E0C3C" w:rsidRPr="00832D03">
        <w:rPr>
          <w:rFonts w:ascii="Times New Roman" w:hAnsi="Times New Roman" w:cs="Times New Roman"/>
          <w:szCs w:val="21"/>
        </w:rPr>
        <w:t>：</w:t>
      </w:r>
      <w:r w:rsidR="000E0C3C" w:rsidRPr="00832D03">
        <w:rPr>
          <w:rFonts w:ascii="Times New Roman" w:hAnsi="Times New Roman" w:cs="Times New Roman"/>
          <w:szCs w:val="21"/>
        </w:rPr>
        <w:t>[meɪn] adj.</w:t>
      </w:r>
      <w:r w:rsidR="000E0C3C" w:rsidRPr="00832D03">
        <w:rPr>
          <w:rFonts w:ascii="Times New Roman" w:hAnsi="Times New Roman" w:cs="Times New Roman"/>
          <w:szCs w:val="21"/>
        </w:rPr>
        <w:t>主要的</w:t>
      </w:r>
    </w:p>
    <w:p w14:paraId="37E7A7FE" w14:textId="77777777" w:rsidR="00603C95" w:rsidRPr="00832D03" w:rsidRDefault="00603C95" w:rsidP="000E0C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thing</w:t>
      </w:r>
      <w:r w:rsidR="000E0C3C" w:rsidRPr="00832D03">
        <w:rPr>
          <w:rFonts w:ascii="Times New Roman" w:hAnsi="Times New Roman" w:cs="Times New Roman"/>
        </w:rPr>
        <w:t>：</w:t>
      </w:r>
      <w:r w:rsidR="000E0C3C" w:rsidRPr="00832D03">
        <w:rPr>
          <w:rFonts w:ascii="Times New Roman" w:hAnsi="Times New Roman" w:cs="Times New Roman"/>
        </w:rPr>
        <w:t xml:space="preserve">[θɪŋ] n. </w:t>
      </w:r>
      <w:r w:rsidR="000E0C3C" w:rsidRPr="00832D03">
        <w:rPr>
          <w:rFonts w:ascii="Times New Roman" w:hAnsi="Times New Roman" w:cs="Times New Roman"/>
        </w:rPr>
        <w:t>事情；东西；事物；情况</w:t>
      </w:r>
    </w:p>
    <w:p w14:paraId="4D248ED1" w14:textId="0172EFC2" w:rsidR="0081171D" w:rsidRPr="00832D03" w:rsidRDefault="0081171D" w:rsidP="0081171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meet</w:t>
      </w:r>
      <w:r w:rsidRPr="00832D03">
        <w:rPr>
          <w:rFonts w:ascii="Times New Roman" w:hAnsi="Times New Roman" w:cs="Times New Roman"/>
          <w:szCs w:val="21"/>
        </w:rPr>
        <w:t>：</w:t>
      </w:r>
      <w:r w:rsidRPr="00832D03">
        <w:rPr>
          <w:rFonts w:ascii="Times New Roman" w:hAnsi="Times New Roman" w:cs="Times New Roman"/>
          <w:szCs w:val="21"/>
        </w:rPr>
        <w:t>[mi</w:t>
      </w:r>
      <w:r w:rsidR="00AC6668" w:rsidRPr="006E33EE">
        <w:rPr>
          <w:rFonts w:ascii="Times New Roman" w:hAnsi="Times New Roman" w:cs="Times New Roman"/>
          <w:szCs w:val="21"/>
        </w:rPr>
        <w:t>ː</w:t>
      </w:r>
      <w:r w:rsidRPr="00832D03">
        <w:rPr>
          <w:rFonts w:ascii="Times New Roman" w:hAnsi="Times New Roman" w:cs="Times New Roman"/>
          <w:szCs w:val="21"/>
        </w:rPr>
        <w:t>t] v.</w:t>
      </w:r>
      <w:r w:rsidR="000E0C3C" w:rsidRPr="00832D03">
        <w:rPr>
          <w:rFonts w:ascii="Times New Roman" w:hAnsi="Times New Roman" w:cs="Times New Roman"/>
          <w:szCs w:val="21"/>
        </w:rPr>
        <w:t>遇见</w:t>
      </w:r>
    </w:p>
    <w:p w14:paraId="0E87D613" w14:textId="77777777" w:rsidR="00A410C0" w:rsidRPr="00832D03" w:rsidRDefault="00A410C0"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miss</w:t>
      </w:r>
      <w:r w:rsidRPr="00832D03">
        <w:rPr>
          <w:rFonts w:ascii="Times New Roman" w:hAnsi="Times New Roman" w:cs="Times New Roman"/>
          <w:szCs w:val="21"/>
        </w:rPr>
        <w:t>：</w:t>
      </w:r>
      <w:r w:rsidR="000E0C3C" w:rsidRPr="00832D03">
        <w:rPr>
          <w:rFonts w:ascii="Times New Roman" w:hAnsi="Times New Roman" w:cs="Times New Roman"/>
          <w:szCs w:val="21"/>
        </w:rPr>
        <w:t>[mɪs] vt.</w:t>
      </w:r>
      <w:r w:rsidRPr="00832D03">
        <w:rPr>
          <w:rFonts w:ascii="Times New Roman" w:hAnsi="Times New Roman" w:cs="Times New Roman"/>
          <w:szCs w:val="21"/>
        </w:rPr>
        <w:t>错过</w:t>
      </w:r>
    </w:p>
    <w:p w14:paraId="0C2C4AD5" w14:textId="1E7F03BF" w:rsidR="00C468FF" w:rsidRPr="00832D03" w:rsidRDefault="00C468FF"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name</w:t>
      </w:r>
      <w:r w:rsidR="000E0C3C" w:rsidRPr="00832D03">
        <w:rPr>
          <w:rFonts w:ascii="Times New Roman" w:hAnsi="Times New Roman" w:cs="Times New Roman"/>
          <w:szCs w:val="21"/>
        </w:rPr>
        <w:t>：</w:t>
      </w:r>
      <w:r w:rsidR="000E0C3C" w:rsidRPr="00832D03">
        <w:rPr>
          <w:rFonts w:ascii="Times New Roman" w:hAnsi="Times New Roman" w:cs="Times New Roman"/>
          <w:szCs w:val="21"/>
        </w:rPr>
        <w:t>[ne</w:t>
      </w:r>
      <w:r w:rsidR="00AC6668" w:rsidRPr="006E33EE">
        <w:rPr>
          <w:rFonts w:ascii="Times New Roman" w:hAnsi="Times New Roman" w:cs="Times New Roman"/>
          <w:szCs w:val="21"/>
        </w:rPr>
        <w:t>ɪ</w:t>
      </w:r>
      <w:r w:rsidR="000E0C3C" w:rsidRPr="00832D03">
        <w:rPr>
          <w:rFonts w:ascii="Times New Roman" w:hAnsi="Times New Roman" w:cs="Times New Roman"/>
          <w:szCs w:val="21"/>
        </w:rPr>
        <w:t xml:space="preserve">m] n. </w:t>
      </w:r>
      <w:r w:rsidR="000E0C3C" w:rsidRPr="00832D03">
        <w:rPr>
          <w:rFonts w:ascii="Times New Roman" w:hAnsi="Times New Roman" w:cs="Times New Roman"/>
          <w:szCs w:val="21"/>
        </w:rPr>
        <w:t>名称，名</w:t>
      </w:r>
      <w:r w:rsidR="000E0C3C" w:rsidRPr="00832D03">
        <w:rPr>
          <w:rFonts w:ascii="Times New Roman" w:hAnsi="Times New Roman" w:cs="Times New Roman"/>
          <w:szCs w:val="21"/>
          <w:lang w:val="es-VE"/>
        </w:rPr>
        <w:t>字</w:t>
      </w:r>
    </w:p>
    <w:p w14:paraId="1A3F7C23" w14:textId="3C1ECD3F" w:rsidR="0097098D" w:rsidRPr="00832D03" w:rsidRDefault="0097098D"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queue</w:t>
      </w:r>
      <w:r w:rsidR="000E0C3C" w:rsidRPr="00832D03">
        <w:rPr>
          <w:rFonts w:ascii="Times New Roman" w:hAnsi="Times New Roman" w:cs="Times New Roman"/>
          <w:szCs w:val="21"/>
        </w:rPr>
        <w:t>：</w:t>
      </w:r>
      <w:r w:rsidR="000E0C3C" w:rsidRPr="00832D03">
        <w:rPr>
          <w:rFonts w:ascii="Times New Roman" w:hAnsi="Times New Roman" w:cs="Times New Roman"/>
          <w:szCs w:val="21"/>
        </w:rPr>
        <w:t>[kju</w:t>
      </w:r>
      <w:r w:rsidR="00AC6668" w:rsidRPr="006E33EE">
        <w:rPr>
          <w:rFonts w:ascii="Times New Roman" w:hAnsi="Times New Roman" w:cs="Times New Roman"/>
          <w:szCs w:val="21"/>
        </w:rPr>
        <w:t>ː</w:t>
      </w:r>
      <w:r w:rsidR="000E0C3C" w:rsidRPr="00832D03">
        <w:rPr>
          <w:rFonts w:ascii="Times New Roman" w:hAnsi="Times New Roman" w:cs="Times New Roman"/>
          <w:szCs w:val="21"/>
        </w:rPr>
        <w:t xml:space="preserve">] n. </w:t>
      </w:r>
      <w:r w:rsidR="000E0C3C" w:rsidRPr="00832D03">
        <w:rPr>
          <w:rFonts w:ascii="Times New Roman" w:hAnsi="Times New Roman" w:cs="Times New Roman"/>
          <w:szCs w:val="21"/>
        </w:rPr>
        <w:t>队</w:t>
      </w:r>
      <w:r w:rsidR="000E0C3C" w:rsidRPr="00832D03">
        <w:rPr>
          <w:rFonts w:ascii="Times New Roman" w:hAnsi="Times New Roman" w:cs="Times New Roman"/>
          <w:szCs w:val="21"/>
          <w:lang w:val="es-VE"/>
        </w:rPr>
        <w:t>列</w:t>
      </w:r>
    </w:p>
    <w:p w14:paraId="108A0B62" w14:textId="36AF89D9" w:rsidR="0097098D" w:rsidRPr="00832D03" w:rsidRDefault="0097098D"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rate</w:t>
      </w:r>
      <w:r w:rsidR="000E0C3C" w:rsidRPr="00832D03">
        <w:rPr>
          <w:rFonts w:ascii="Times New Roman" w:hAnsi="Times New Roman" w:cs="Times New Roman"/>
          <w:szCs w:val="21"/>
        </w:rPr>
        <w:t>：</w:t>
      </w:r>
      <w:r w:rsidR="000E0C3C" w:rsidRPr="00832D03">
        <w:rPr>
          <w:rFonts w:ascii="Times New Roman" w:hAnsi="Times New Roman" w:cs="Times New Roman"/>
          <w:szCs w:val="21"/>
        </w:rPr>
        <w:t>[re</w:t>
      </w:r>
      <w:r w:rsidR="00AC6668" w:rsidRPr="006E33EE">
        <w:rPr>
          <w:rFonts w:ascii="Times New Roman" w:hAnsi="Times New Roman" w:cs="Times New Roman"/>
          <w:szCs w:val="21"/>
        </w:rPr>
        <w:t>ɪ</w:t>
      </w:r>
      <w:r w:rsidR="000E0C3C" w:rsidRPr="00832D03">
        <w:rPr>
          <w:rFonts w:ascii="Times New Roman" w:hAnsi="Times New Roman" w:cs="Times New Roman"/>
          <w:szCs w:val="21"/>
        </w:rPr>
        <w:t xml:space="preserve">t] n. </w:t>
      </w:r>
      <w:r w:rsidR="000E0C3C" w:rsidRPr="00832D03">
        <w:rPr>
          <w:rFonts w:ascii="Times New Roman" w:hAnsi="Times New Roman" w:cs="Times New Roman"/>
          <w:szCs w:val="21"/>
        </w:rPr>
        <w:t>比</w:t>
      </w:r>
      <w:r w:rsidR="000E0C3C" w:rsidRPr="00832D03">
        <w:rPr>
          <w:rFonts w:ascii="Times New Roman" w:hAnsi="Times New Roman" w:cs="Times New Roman"/>
          <w:szCs w:val="21"/>
          <w:lang w:val="es-VE"/>
        </w:rPr>
        <w:t>率</w:t>
      </w:r>
    </w:p>
    <w:p w14:paraId="1AE358B7" w14:textId="0A7674D7" w:rsidR="0097098D" w:rsidRPr="00832D03" w:rsidRDefault="0097098D"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ready</w:t>
      </w:r>
      <w:r w:rsidR="000E0C3C" w:rsidRPr="00832D03">
        <w:rPr>
          <w:rFonts w:ascii="Times New Roman" w:hAnsi="Times New Roman" w:cs="Times New Roman"/>
          <w:szCs w:val="21"/>
        </w:rPr>
        <w:t>：</w:t>
      </w:r>
      <w:r w:rsidR="000E0C3C" w:rsidRPr="00832D03">
        <w:rPr>
          <w:rFonts w:ascii="Times New Roman" w:hAnsi="Times New Roman" w:cs="Times New Roman"/>
          <w:szCs w:val="21"/>
        </w:rPr>
        <w:t>['r</w:t>
      </w:r>
      <w:r w:rsidR="00AC6668" w:rsidRPr="006E33EE">
        <w:rPr>
          <w:rFonts w:ascii="Times New Roman" w:hAnsi="Times New Roman" w:cs="Times New Roman" w:hint="eastAsia"/>
          <w:szCs w:val="21"/>
        </w:rPr>
        <w:t>e</w:t>
      </w:r>
      <w:r w:rsidR="000E0C3C" w:rsidRPr="00832D03">
        <w:rPr>
          <w:rFonts w:ascii="Times New Roman" w:hAnsi="Times New Roman" w:cs="Times New Roman"/>
          <w:szCs w:val="21"/>
        </w:rPr>
        <w:t>di] adj.</w:t>
      </w:r>
      <w:r w:rsidR="000E0C3C" w:rsidRPr="00832D03">
        <w:rPr>
          <w:rFonts w:ascii="Times New Roman" w:hAnsi="Times New Roman" w:cs="Times New Roman"/>
          <w:szCs w:val="21"/>
        </w:rPr>
        <w:t>准备</w:t>
      </w:r>
      <w:r w:rsidR="000E0C3C" w:rsidRPr="00832D03">
        <w:rPr>
          <w:rFonts w:ascii="Times New Roman" w:hAnsi="Times New Roman" w:cs="Times New Roman"/>
          <w:szCs w:val="21"/>
          <w:lang w:val="es-VE"/>
        </w:rPr>
        <w:t>好的</w:t>
      </w:r>
    </w:p>
    <w:p w14:paraId="1ECF1B1B" w14:textId="7849E94F" w:rsidR="0097098D" w:rsidRPr="00832D03" w:rsidRDefault="0097098D" w:rsidP="000E0C3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reason</w:t>
      </w:r>
      <w:r w:rsidR="000E0C3C" w:rsidRPr="00832D03">
        <w:rPr>
          <w:rFonts w:ascii="Times New Roman" w:hAnsi="Times New Roman" w:cs="Times New Roman"/>
          <w:szCs w:val="21"/>
        </w:rPr>
        <w:t>：</w:t>
      </w:r>
      <w:r w:rsidR="000E0C3C" w:rsidRPr="00832D03">
        <w:rPr>
          <w:rFonts w:ascii="Times New Roman" w:hAnsi="Times New Roman" w:cs="Times New Roman"/>
          <w:szCs w:val="21"/>
        </w:rPr>
        <w:t>[ˈri</w:t>
      </w:r>
      <w:r w:rsidR="00AC6668" w:rsidRPr="006E33EE">
        <w:rPr>
          <w:rFonts w:ascii="Times New Roman" w:hAnsi="Times New Roman" w:cs="Times New Roman"/>
          <w:szCs w:val="21"/>
        </w:rPr>
        <w:t>ː</w:t>
      </w:r>
      <w:r w:rsidR="000E0C3C" w:rsidRPr="00832D03">
        <w:rPr>
          <w:rFonts w:ascii="Times New Roman" w:hAnsi="Times New Roman" w:cs="Times New Roman"/>
          <w:szCs w:val="21"/>
        </w:rPr>
        <w:t>zn] n.</w:t>
      </w:r>
      <w:r w:rsidR="000E0C3C" w:rsidRPr="00832D03">
        <w:rPr>
          <w:rFonts w:ascii="Times New Roman" w:hAnsi="Times New Roman" w:cs="Times New Roman"/>
          <w:szCs w:val="21"/>
        </w:rPr>
        <w:t>理</w:t>
      </w:r>
      <w:r w:rsidR="000E0C3C" w:rsidRPr="00832D03">
        <w:rPr>
          <w:rFonts w:ascii="Times New Roman" w:hAnsi="Times New Roman" w:cs="Times New Roman"/>
          <w:szCs w:val="21"/>
          <w:lang w:val="es-VE"/>
        </w:rPr>
        <w:t>由</w:t>
      </w:r>
    </w:p>
    <w:p w14:paraId="0A4F9E3F" w14:textId="77777777" w:rsidR="00726D01" w:rsidRPr="00832D03" w:rsidRDefault="00726D01" w:rsidP="00A85BFC">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lastRenderedPageBreak/>
        <w:t>rid</w:t>
      </w:r>
      <w:r w:rsidR="00A85BFC" w:rsidRPr="00832D03">
        <w:rPr>
          <w:rFonts w:ascii="Times New Roman" w:hAnsi="Times New Roman" w:cs="Times New Roman"/>
          <w:szCs w:val="21"/>
        </w:rPr>
        <w:t>：</w:t>
      </w:r>
      <w:r w:rsidR="00A85BFC" w:rsidRPr="00832D03">
        <w:rPr>
          <w:rFonts w:ascii="Times New Roman" w:hAnsi="Times New Roman" w:cs="Times New Roman"/>
          <w:szCs w:val="21"/>
        </w:rPr>
        <w:t>[rɪd] vt.</w:t>
      </w:r>
      <w:r w:rsidR="00A85BFC" w:rsidRPr="00832D03">
        <w:rPr>
          <w:rFonts w:ascii="Times New Roman" w:hAnsi="Times New Roman" w:cs="Times New Roman"/>
          <w:szCs w:val="21"/>
        </w:rPr>
        <w:t>使摆脱；使去</w:t>
      </w:r>
      <w:r w:rsidR="00A85BFC" w:rsidRPr="00832D03">
        <w:rPr>
          <w:rFonts w:ascii="Times New Roman" w:hAnsi="Times New Roman" w:cs="Times New Roman"/>
          <w:szCs w:val="21"/>
          <w:lang w:val="es-VE"/>
        </w:rPr>
        <w:t>掉</w:t>
      </w:r>
    </w:p>
    <w:p w14:paraId="2B769CA6" w14:textId="77777777" w:rsidR="00726D01" w:rsidRPr="00832D03" w:rsidRDefault="00726D01"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ring</w:t>
      </w:r>
      <w:r w:rsidRPr="00832D03">
        <w:rPr>
          <w:rFonts w:ascii="Times New Roman" w:hAnsi="Times New Roman" w:cs="Times New Roman"/>
          <w:szCs w:val="21"/>
        </w:rPr>
        <w:t>：</w:t>
      </w:r>
      <w:r w:rsidR="00A85BFC" w:rsidRPr="00832D03">
        <w:rPr>
          <w:rFonts w:ascii="Times New Roman" w:hAnsi="Times New Roman" w:cs="Times New Roman"/>
          <w:szCs w:val="21"/>
        </w:rPr>
        <w:t>[rɪŋ] v.</w:t>
      </w:r>
      <w:r w:rsidR="00A85BFC" w:rsidRPr="00832D03">
        <w:rPr>
          <w:rFonts w:ascii="Times New Roman" w:hAnsi="Times New Roman" w:cs="Times New Roman"/>
          <w:szCs w:val="21"/>
        </w:rPr>
        <w:t>按铃；敲钟</w:t>
      </w:r>
    </w:p>
    <w:p w14:paraId="006443E8" w14:textId="034A15F2" w:rsidR="00D363A2" w:rsidRPr="00832D03" w:rsidRDefault="00D363A2"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set</w:t>
      </w:r>
      <w:r w:rsidR="00006869" w:rsidRPr="00832D03">
        <w:rPr>
          <w:rFonts w:ascii="Times New Roman" w:hAnsi="Times New Roman" w:cs="Times New Roman"/>
          <w:szCs w:val="21"/>
        </w:rPr>
        <w:t>：</w:t>
      </w:r>
      <w:r w:rsidR="00006869" w:rsidRPr="00832D03">
        <w:rPr>
          <w:rFonts w:ascii="Times New Roman" w:hAnsi="Times New Roman" w:cs="Times New Roman"/>
          <w:szCs w:val="21"/>
        </w:rPr>
        <w:t>[s</w:t>
      </w:r>
      <w:r w:rsidR="00AC6668" w:rsidRPr="006E33EE">
        <w:rPr>
          <w:rFonts w:ascii="Times New Roman" w:hAnsi="Times New Roman" w:cs="Times New Roman" w:hint="eastAsia"/>
          <w:szCs w:val="21"/>
        </w:rPr>
        <w:t>e</w:t>
      </w:r>
      <w:r w:rsidR="00006869" w:rsidRPr="00832D03">
        <w:rPr>
          <w:rFonts w:ascii="Times New Roman" w:hAnsi="Times New Roman" w:cs="Times New Roman"/>
          <w:szCs w:val="21"/>
        </w:rPr>
        <w:t>t] v.</w:t>
      </w:r>
      <w:r w:rsidR="00006869" w:rsidRPr="00832D03">
        <w:rPr>
          <w:rFonts w:ascii="Times New Roman" w:hAnsi="Times New Roman" w:cs="Times New Roman"/>
          <w:szCs w:val="21"/>
        </w:rPr>
        <w:t>树立；点燃；落下</w:t>
      </w:r>
    </w:p>
    <w:p w14:paraId="218DC638" w14:textId="02161E9C" w:rsidR="00D363A2" w:rsidRPr="00832D03" w:rsidRDefault="00D363A2"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severe</w:t>
      </w:r>
      <w:r w:rsidR="00006869" w:rsidRPr="00832D03">
        <w:rPr>
          <w:rFonts w:ascii="Times New Roman" w:hAnsi="Times New Roman" w:cs="Times New Roman"/>
          <w:szCs w:val="21"/>
        </w:rPr>
        <w:t>：</w:t>
      </w:r>
      <w:r w:rsidR="00006869" w:rsidRPr="00832D03">
        <w:rPr>
          <w:rFonts w:ascii="Times New Roman" w:hAnsi="Times New Roman" w:cs="Times New Roman"/>
          <w:szCs w:val="21"/>
        </w:rPr>
        <w:t>[səˈvɪ</w:t>
      </w:r>
      <w:r w:rsidR="00AC6668" w:rsidRPr="006E33EE">
        <w:rPr>
          <w:rFonts w:ascii="Times New Roman" w:hAnsi="Times New Roman" w:cs="Times New Roman"/>
          <w:szCs w:val="21"/>
        </w:rPr>
        <w:t>ə</w:t>
      </w:r>
      <w:bookmarkStart w:id="80" w:name="_Hlk85629086"/>
      <w:r w:rsidR="00AC6668" w:rsidRPr="006E33EE">
        <w:rPr>
          <w:rFonts w:ascii="Times New Roman" w:hAnsi="Times New Roman" w:cs="Times New Roman"/>
          <w:szCs w:val="21"/>
        </w:rPr>
        <w:t>(r)</w:t>
      </w:r>
      <w:bookmarkEnd w:id="80"/>
      <w:r w:rsidR="00006869" w:rsidRPr="00832D03">
        <w:rPr>
          <w:rFonts w:ascii="Times New Roman" w:hAnsi="Times New Roman" w:cs="Times New Roman"/>
          <w:szCs w:val="21"/>
        </w:rPr>
        <w:t xml:space="preserve">] adj. </w:t>
      </w:r>
      <w:r w:rsidR="00006869" w:rsidRPr="00832D03">
        <w:rPr>
          <w:rFonts w:ascii="Times New Roman" w:hAnsi="Times New Roman" w:cs="Times New Roman"/>
          <w:szCs w:val="21"/>
        </w:rPr>
        <w:t>严峻的；严厉的</w:t>
      </w:r>
    </w:p>
    <w:p w14:paraId="56FA08E4" w14:textId="77777777" w:rsidR="008F2925" w:rsidRPr="00832D03" w:rsidRDefault="008F2925"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skill</w:t>
      </w:r>
      <w:r w:rsidR="00006869" w:rsidRPr="00832D03">
        <w:rPr>
          <w:rFonts w:ascii="Times New Roman" w:hAnsi="Times New Roman" w:cs="Times New Roman"/>
          <w:szCs w:val="21"/>
          <w:lang w:val="es-VE"/>
        </w:rPr>
        <w:t>：</w:t>
      </w:r>
      <w:r w:rsidR="00006869" w:rsidRPr="00832D03">
        <w:rPr>
          <w:rFonts w:ascii="Times New Roman" w:hAnsi="Times New Roman" w:cs="Times New Roman"/>
          <w:szCs w:val="21"/>
          <w:lang w:val="es-VE"/>
        </w:rPr>
        <w:t xml:space="preserve">[skɪl] n. </w:t>
      </w:r>
      <w:r w:rsidR="00006869" w:rsidRPr="00832D03">
        <w:rPr>
          <w:rFonts w:ascii="Times New Roman" w:hAnsi="Times New Roman" w:cs="Times New Roman"/>
          <w:szCs w:val="21"/>
          <w:lang w:val="es-VE"/>
        </w:rPr>
        <w:t>技能，技巧</w:t>
      </w:r>
    </w:p>
    <w:p w14:paraId="5134040B" w14:textId="044F8F59" w:rsidR="008F2925" w:rsidRPr="00832D03" w:rsidRDefault="008F2925"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spare</w:t>
      </w:r>
      <w:r w:rsidR="00006869" w:rsidRPr="00832D03">
        <w:rPr>
          <w:rFonts w:ascii="Times New Roman" w:hAnsi="Times New Roman" w:cs="Times New Roman"/>
          <w:szCs w:val="21"/>
          <w:lang w:val="es-VE"/>
        </w:rPr>
        <w:t>：</w:t>
      </w:r>
      <w:r w:rsidR="00006869" w:rsidRPr="00832D03">
        <w:rPr>
          <w:rFonts w:ascii="Times New Roman" w:hAnsi="Times New Roman" w:cs="Times New Roman"/>
          <w:szCs w:val="21"/>
          <w:lang w:val="es-VE"/>
        </w:rPr>
        <w:t>[sp</w:t>
      </w:r>
      <w:r w:rsidR="00AC6668" w:rsidRPr="006E33EE">
        <w:rPr>
          <w:rFonts w:ascii="Times New Roman" w:hAnsi="Times New Roman" w:cs="Times New Roman" w:hint="eastAsia"/>
          <w:szCs w:val="21"/>
        </w:rPr>
        <w:t>e</w:t>
      </w:r>
      <w:r w:rsidR="00AC6668" w:rsidRPr="006E33EE">
        <w:rPr>
          <w:rFonts w:ascii="Times New Roman" w:hAnsi="Times New Roman" w:cs="Times New Roman"/>
          <w:szCs w:val="21"/>
        </w:rPr>
        <w:t>ə(r)</w:t>
      </w:r>
      <w:r w:rsidR="00006869" w:rsidRPr="00832D03">
        <w:rPr>
          <w:rFonts w:ascii="Times New Roman" w:hAnsi="Times New Roman" w:cs="Times New Roman"/>
          <w:szCs w:val="21"/>
          <w:lang w:val="es-VE"/>
        </w:rPr>
        <w:t xml:space="preserve">] v. </w:t>
      </w:r>
      <w:r w:rsidR="00006869" w:rsidRPr="00832D03">
        <w:rPr>
          <w:rFonts w:ascii="Times New Roman" w:hAnsi="Times New Roman" w:cs="Times New Roman"/>
          <w:szCs w:val="21"/>
          <w:lang w:val="es-VE"/>
        </w:rPr>
        <w:t>节约，吝惜；饶恕；分出</w:t>
      </w:r>
      <w:r w:rsidR="00006869" w:rsidRPr="00832D03">
        <w:rPr>
          <w:rFonts w:ascii="Times New Roman" w:hAnsi="Times New Roman" w:cs="Times New Roman"/>
          <w:szCs w:val="21"/>
          <w:lang w:val="es-VE"/>
        </w:rPr>
        <w:t xml:space="preserve">adj. </w:t>
      </w:r>
      <w:r w:rsidR="00006869" w:rsidRPr="00832D03">
        <w:rPr>
          <w:rFonts w:ascii="Times New Roman" w:hAnsi="Times New Roman" w:cs="Times New Roman"/>
          <w:szCs w:val="21"/>
          <w:lang w:val="es-VE"/>
        </w:rPr>
        <w:t>多余的</w:t>
      </w:r>
    </w:p>
    <w:p w14:paraId="538C0571" w14:textId="4DABF966" w:rsidR="00837279" w:rsidRPr="00832D03" w:rsidRDefault="00837279"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stain</w:t>
      </w:r>
      <w:r w:rsidR="00006869" w:rsidRPr="00832D03">
        <w:rPr>
          <w:rFonts w:ascii="Times New Roman" w:hAnsi="Times New Roman" w:cs="Times New Roman"/>
          <w:szCs w:val="21"/>
          <w:lang w:val="es-VE"/>
        </w:rPr>
        <w:t>：</w:t>
      </w:r>
      <w:r w:rsidR="00006869" w:rsidRPr="00832D03">
        <w:rPr>
          <w:rFonts w:ascii="Times New Roman" w:hAnsi="Times New Roman" w:cs="Times New Roman"/>
          <w:szCs w:val="21"/>
          <w:lang w:val="es-VE"/>
        </w:rPr>
        <w:t>[ste</w:t>
      </w:r>
      <w:r w:rsidR="00AC6668" w:rsidRPr="006E33EE">
        <w:rPr>
          <w:rFonts w:ascii="Times New Roman" w:hAnsi="Times New Roman" w:cs="Times New Roman"/>
          <w:szCs w:val="21"/>
        </w:rPr>
        <w:t>ɪ</w:t>
      </w:r>
      <w:r w:rsidR="00006869" w:rsidRPr="00832D03">
        <w:rPr>
          <w:rFonts w:ascii="Times New Roman" w:hAnsi="Times New Roman" w:cs="Times New Roman"/>
          <w:szCs w:val="21"/>
          <w:lang w:val="es-VE"/>
        </w:rPr>
        <w:t>n] n.</w:t>
      </w:r>
      <w:r w:rsidR="00006869" w:rsidRPr="00832D03">
        <w:rPr>
          <w:rFonts w:ascii="Times New Roman" w:hAnsi="Times New Roman" w:cs="Times New Roman"/>
          <w:szCs w:val="21"/>
          <w:lang w:val="es-VE"/>
        </w:rPr>
        <w:t>污点</w:t>
      </w:r>
      <w:r w:rsidR="00006869" w:rsidRPr="00832D03">
        <w:rPr>
          <w:rFonts w:ascii="Times New Roman" w:hAnsi="Times New Roman" w:cs="Times New Roman"/>
          <w:szCs w:val="21"/>
          <w:lang w:val="es-VE"/>
        </w:rPr>
        <w:t>v.</w:t>
      </w:r>
      <w:r w:rsidR="00006869" w:rsidRPr="00832D03">
        <w:rPr>
          <w:rFonts w:ascii="Times New Roman" w:hAnsi="Times New Roman" w:cs="Times New Roman"/>
          <w:szCs w:val="21"/>
          <w:lang w:val="es-VE"/>
        </w:rPr>
        <w:t>玷污</w:t>
      </w:r>
    </w:p>
    <w:p w14:paraId="3DB9AC06" w14:textId="77777777" w:rsidR="00837279" w:rsidRPr="00832D03" w:rsidRDefault="00837279"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style</w:t>
      </w:r>
      <w:r w:rsidR="00006869" w:rsidRPr="00832D03">
        <w:rPr>
          <w:rFonts w:ascii="Times New Roman" w:hAnsi="Times New Roman" w:cs="Times New Roman"/>
          <w:szCs w:val="21"/>
          <w:lang w:val="es-VE"/>
        </w:rPr>
        <w:t>：</w:t>
      </w:r>
      <w:r w:rsidR="00006869" w:rsidRPr="00832D03">
        <w:rPr>
          <w:rFonts w:ascii="Times New Roman" w:hAnsi="Times New Roman" w:cs="Times New Roman"/>
          <w:szCs w:val="21"/>
          <w:lang w:val="es-VE"/>
        </w:rPr>
        <w:t xml:space="preserve">[staɪl] n. </w:t>
      </w:r>
      <w:r w:rsidR="00006869" w:rsidRPr="00832D03">
        <w:rPr>
          <w:rFonts w:ascii="Times New Roman" w:hAnsi="Times New Roman" w:cs="Times New Roman"/>
          <w:szCs w:val="21"/>
          <w:lang w:val="es-VE"/>
        </w:rPr>
        <w:t>风格；时尚；类型</w:t>
      </w:r>
    </w:p>
    <w:p w14:paraId="17093235" w14:textId="77777777" w:rsidR="00006869" w:rsidRPr="00006869" w:rsidRDefault="00006869" w:rsidP="0000686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古罗马人</w:t>
      </w:r>
      <w:r>
        <w:rPr>
          <w:rFonts w:ascii="Times New Roman" w:eastAsia="宋体" w:hAnsi="Times New Roman" w:cs="Times New Roman" w:hint="eastAsia"/>
          <w:color w:val="000000" w:themeColor="text1"/>
          <w:szCs w:val="21"/>
        </w:rPr>
        <w:t>使用</w:t>
      </w:r>
      <w:r w:rsidRPr="003A5554">
        <w:rPr>
          <w:rFonts w:ascii="Times New Roman" w:eastAsia="宋体" w:hAnsi="Times New Roman" w:cs="Times New Roman"/>
          <w:color w:val="000000" w:themeColor="text1"/>
          <w:szCs w:val="21"/>
        </w:rPr>
        <w:t>一种</w:t>
      </w:r>
      <w:r>
        <w:rPr>
          <w:rFonts w:ascii="Times New Roman" w:eastAsia="宋体" w:hAnsi="Times New Roman" w:cs="Times New Roman"/>
          <w:color w:val="000000" w:themeColor="text1"/>
          <w:szCs w:val="21"/>
        </w:rPr>
        <w:t>尖头铁笔在蜡板上写字</w:t>
      </w:r>
      <w:r>
        <w:rPr>
          <w:rFonts w:ascii="Times New Roman" w:eastAsia="宋体" w:hAnsi="Times New Roman" w:cs="Times New Roman" w:hint="eastAsia"/>
          <w:color w:val="000000" w:themeColor="text1"/>
          <w:szCs w:val="21"/>
        </w:rPr>
        <w:t>。在拉丁语中，这种</w:t>
      </w:r>
      <w:r>
        <w:rPr>
          <w:rFonts w:ascii="Times New Roman" w:eastAsia="宋体" w:hAnsi="Times New Roman" w:cs="Times New Roman"/>
          <w:color w:val="000000" w:themeColor="text1"/>
          <w:szCs w:val="21"/>
        </w:rPr>
        <w:t>尖头铁笔</w:t>
      </w:r>
      <w:r w:rsidRPr="003A5554">
        <w:rPr>
          <w:rFonts w:ascii="Times New Roman" w:eastAsia="宋体" w:hAnsi="Times New Roman" w:cs="Times New Roman"/>
          <w:color w:val="000000" w:themeColor="text1"/>
          <w:szCs w:val="21"/>
        </w:rPr>
        <w:t>叫做</w:t>
      </w:r>
      <w:r w:rsidRPr="003A5554">
        <w:rPr>
          <w:rFonts w:ascii="Times New Roman" w:eastAsia="宋体" w:hAnsi="Times New Roman" w:cs="Times New Roman"/>
          <w:color w:val="000000" w:themeColor="text1"/>
          <w:szCs w:val="21"/>
        </w:rPr>
        <w:t>stylus</w:t>
      </w:r>
      <w:r>
        <w:rPr>
          <w:rFonts w:ascii="Times New Roman" w:eastAsia="宋体" w:hAnsi="Times New Roman" w:cs="Times New Roman" w:hint="eastAsia"/>
          <w:color w:val="000000" w:themeColor="text1"/>
          <w:szCs w:val="21"/>
        </w:rPr>
        <w:t>，与</w:t>
      </w:r>
      <w:r>
        <w:rPr>
          <w:rFonts w:ascii="Times New Roman" w:eastAsia="宋体" w:hAnsi="Times New Roman" w:cs="Times New Roman" w:hint="eastAsia"/>
          <w:color w:val="000000" w:themeColor="text1"/>
          <w:szCs w:val="21"/>
        </w:rPr>
        <w:t>stick</w:t>
      </w:r>
      <w:r>
        <w:rPr>
          <w:rFonts w:ascii="Times New Roman" w:eastAsia="宋体" w:hAnsi="Times New Roman" w:cs="Times New Roman" w:hint="eastAsia"/>
          <w:color w:val="000000" w:themeColor="text1"/>
          <w:szCs w:val="21"/>
        </w:rPr>
        <w:t>（棍子、刺）同源，本意就是“棍子”。</w:t>
      </w:r>
      <w:r w:rsidRPr="003A5554">
        <w:rPr>
          <w:rFonts w:ascii="Times New Roman" w:eastAsia="宋体" w:hAnsi="Times New Roman" w:cs="Times New Roman"/>
          <w:color w:val="000000" w:themeColor="text1"/>
          <w:szCs w:val="21"/>
        </w:rPr>
        <w:t>要</w:t>
      </w:r>
      <w:r>
        <w:rPr>
          <w:rFonts w:ascii="Times New Roman" w:eastAsia="宋体" w:hAnsi="Times New Roman" w:cs="Times New Roman" w:hint="eastAsia"/>
          <w:color w:val="000000" w:themeColor="text1"/>
          <w:szCs w:val="21"/>
        </w:rPr>
        <w:t>想把字写好</w:t>
      </w:r>
      <w:r w:rsidRPr="003A5554">
        <w:rPr>
          <w:rFonts w:ascii="Times New Roman" w:eastAsia="宋体" w:hAnsi="Times New Roman" w:cs="Times New Roman"/>
          <w:color w:val="000000" w:themeColor="text1"/>
          <w:szCs w:val="21"/>
        </w:rPr>
        <w:t>，就需要有驾驭铁笔的能力。</w:t>
      </w:r>
      <w:r>
        <w:rPr>
          <w:rFonts w:ascii="Times New Roman" w:eastAsia="宋体" w:hAnsi="Times New Roman" w:cs="Times New Roman" w:hint="eastAsia"/>
          <w:color w:val="000000" w:themeColor="text1"/>
          <w:szCs w:val="21"/>
        </w:rPr>
        <w:t>所以</w:t>
      </w:r>
      <w:r w:rsidRPr="003A5554">
        <w:rPr>
          <w:rFonts w:ascii="Times New Roman" w:eastAsia="宋体" w:hAnsi="Times New Roman" w:cs="Times New Roman"/>
          <w:color w:val="000000" w:themeColor="text1"/>
          <w:szCs w:val="21"/>
        </w:rPr>
        <w:t>stylus</w:t>
      </w:r>
      <w:r>
        <w:rPr>
          <w:rFonts w:ascii="Times New Roman" w:eastAsia="宋体" w:hAnsi="Times New Roman" w:cs="Times New Roman" w:hint="eastAsia"/>
          <w:color w:val="000000" w:themeColor="text1"/>
          <w:szCs w:val="21"/>
        </w:rPr>
        <w:t>一词又衍生出“写作能力、写作风格”之意。</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Style</w:t>
      </w:r>
      <w:r w:rsidRPr="003A5554">
        <w:rPr>
          <w:rFonts w:ascii="Times New Roman" w:eastAsia="宋体" w:hAnsi="Times New Roman" w:cs="Times New Roman"/>
          <w:color w:val="000000" w:themeColor="text1"/>
          <w:szCs w:val="21"/>
        </w:rPr>
        <w:t>一词就</w:t>
      </w:r>
      <w:r>
        <w:rPr>
          <w:rFonts w:ascii="Times New Roman" w:eastAsia="宋体" w:hAnsi="Times New Roman" w:cs="Times New Roman" w:hint="eastAsia"/>
          <w:color w:val="000000" w:themeColor="text1"/>
          <w:szCs w:val="21"/>
        </w:rPr>
        <w:t>源自拉丁语</w:t>
      </w:r>
      <w:r w:rsidRPr="003A5554">
        <w:rPr>
          <w:rFonts w:ascii="Times New Roman" w:eastAsia="宋体" w:hAnsi="Times New Roman" w:cs="Times New Roman"/>
          <w:color w:val="000000" w:themeColor="text1"/>
          <w:szCs w:val="21"/>
        </w:rPr>
        <w:t>stylus</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原本</w:t>
      </w:r>
      <w:r>
        <w:rPr>
          <w:rFonts w:ascii="Times New Roman" w:eastAsia="宋体" w:hAnsi="Times New Roman" w:cs="Times New Roman"/>
          <w:color w:val="000000" w:themeColor="text1"/>
          <w:szCs w:val="21"/>
        </w:rPr>
        <w:t>指</w:t>
      </w:r>
      <w:r>
        <w:rPr>
          <w:rFonts w:ascii="Times New Roman" w:eastAsia="宋体" w:hAnsi="Times New Roman" w:cs="Times New Roman" w:hint="eastAsia"/>
          <w:color w:val="000000" w:themeColor="text1"/>
          <w:szCs w:val="21"/>
        </w:rPr>
        <w:t>写作者</w:t>
      </w:r>
      <w:r w:rsidRPr="003A5554">
        <w:rPr>
          <w:rFonts w:ascii="Times New Roman" w:eastAsia="宋体" w:hAnsi="Times New Roman" w:cs="Times New Roman"/>
          <w:color w:val="000000" w:themeColor="text1"/>
          <w:szCs w:val="21"/>
        </w:rPr>
        <w:t>的</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文体</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文风</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，其实也就是他驾驭钢笔的能力。</w:t>
      </w:r>
      <w:r>
        <w:rPr>
          <w:rFonts w:ascii="Times New Roman" w:eastAsia="宋体" w:hAnsi="Times New Roman" w:cs="Times New Roman" w:hint="eastAsia"/>
          <w:color w:val="000000" w:themeColor="text1"/>
          <w:szCs w:val="21"/>
        </w:rPr>
        <w:t>现在</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style</w:t>
      </w:r>
      <w:r w:rsidRPr="003A5554">
        <w:rPr>
          <w:rFonts w:ascii="Times New Roman" w:eastAsia="宋体" w:hAnsi="Times New Roman" w:cs="Times New Roman"/>
          <w:color w:val="000000" w:themeColor="text1"/>
          <w:szCs w:val="21"/>
        </w:rPr>
        <w:t>更多指一个人衣着打扮的风格和格调。</w:t>
      </w:r>
    </w:p>
    <w:p w14:paraId="56D7CE6E" w14:textId="15F53EEA" w:rsidR="009D649A" w:rsidRPr="00832D03" w:rsidRDefault="009D649A" w:rsidP="009D649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take</w:t>
      </w:r>
      <w:r w:rsidRPr="00832D03">
        <w:rPr>
          <w:rFonts w:ascii="Times New Roman" w:hAnsi="Times New Roman" w:cs="Times New Roman"/>
          <w:szCs w:val="21"/>
        </w:rPr>
        <w:t>：</w:t>
      </w:r>
      <w:r w:rsidRPr="00832D03">
        <w:rPr>
          <w:rFonts w:ascii="Times New Roman" w:hAnsi="Times New Roman" w:cs="Times New Roman"/>
          <w:szCs w:val="21"/>
        </w:rPr>
        <w:t>[te</w:t>
      </w:r>
      <w:r w:rsidR="00AC6668" w:rsidRPr="006E33EE">
        <w:rPr>
          <w:rFonts w:ascii="Times New Roman" w:hAnsi="Times New Roman" w:cs="Times New Roman"/>
          <w:szCs w:val="21"/>
        </w:rPr>
        <w:t>ɪ</w:t>
      </w:r>
      <w:r w:rsidRPr="00832D03">
        <w:rPr>
          <w:rFonts w:ascii="Times New Roman" w:hAnsi="Times New Roman" w:cs="Times New Roman"/>
          <w:szCs w:val="21"/>
        </w:rPr>
        <w:t>k] v.</w:t>
      </w:r>
      <w:r w:rsidRPr="00832D03">
        <w:rPr>
          <w:rFonts w:ascii="Times New Roman" w:hAnsi="Times New Roman" w:cs="Times New Roman"/>
          <w:szCs w:val="21"/>
        </w:rPr>
        <w:t>拿；取；采取；接受</w:t>
      </w:r>
    </w:p>
    <w:p w14:paraId="30172E20" w14:textId="13A91784" w:rsidR="00741C55" w:rsidRPr="00832D03" w:rsidRDefault="00741C55"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tease</w:t>
      </w:r>
      <w:r w:rsidR="00006869" w:rsidRPr="00832D03">
        <w:rPr>
          <w:rFonts w:ascii="Times New Roman" w:hAnsi="Times New Roman" w:cs="Times New Roman"/>
          <w:szCs w:val="21"/>
          <w:lang w:val="es-VE"/>
        </w:rPr>
        <w:t>：</w:t>
      </w:r>
      <w:r w:rsidR="00006869" w:rsidRPr="00832D03">
        <w:rPr>
          <w:rFonts w:ascii="Times New Roman" w:hAnsi="Times New Roman" w:cs="Times New Roman"/>
          <w:szCs w:val="21"/>
          <w:lang w:val="es-VE"/>
        </w:rPr>
        <w:t>[ti</w:t>
      </w:r>
      <w:r w:rsidR="00AC6668" w:rsidRPr="006E33EE">
        <w:rPr>
          <w:rFonts w:ascii="Times New Roman" w:hAnsi="Times New Roman" w:cs="Times New Roman"/>
          <w:szCs w:val="21"/>
        </w:rPr>
        <w:t>ː</w:t>
      </w:r>
      <w:r w:rsidR="00006869" w:rsidRPr="00832D03">
        <w:rPr>
          <w:rFonts w:ascii="Times New Roman" w:hAnsi="Times New Roman" w:cs="Times New Roman"/>
          <w:szCs w:val="21"/>
          <w:lang w:val="es-VE"/>
        </w:rPr>
        <w:t xml:space="preserve">z] v. </w:t>
      </w:r>
      <w:r w:rsidR="00006869" w:rsidRPr="00832D03">
        <w:rPr>
          <w:rFonts w:ascii="Times New Roman" w:hAnsi="Times New Roman" w:cs="Times New Roman"/>
          <w:szCs w:val="21"/>
          <w:lang w:val="es-VE"/>
        </w:rPr>
        <w:t>取笑；戏弄</w:t>
      </w:r>
    </w:p>
    <w:p w14:paraId="04514524" w14:textId="77777777" w:rsidR="004F7AB8" w:rsidRPr="00832D03" w:rsidRDefault="004F7AB8" w:rsidP="00DC47DD">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fr-FR"/>
        </w:rPr>
        <w:t>trick</w:t>
      </w:r>
      <w:r w:rsidR="00006869" w:rsidRPr="00832D03">
        <w:rPr>
          <w:rFonts w:ascii="Times New Roman" w:hAnsi="Times New Roman" w:cs="Times New Roman"/>
          <w:szCs w:val="21"/>
          <w:lang w:val="fr-FR"/>
        </w:rPr>
        <w:t>：</w:t>
      </w:r>
      <w:r w:rsidR="00006869" w:rsidRPr="00832D03">
        <w:rPr>
          <w:rFonts w:ascii="Times New Roman" w:hAnsi="Times New Roman" w:cs="Times New Roman"/>
          <w:szCs w:val="21"/>
          <w:lang w:val="fr-FR"/>
        </w:rPr>
        <w:t>[trɪk] n.</w:t>
      </w:r>
      <w:r w:rsidR="00006869" w:rsidRPr="00832D03">
        <w:rPr>
          <w:rFonts w:ascii="Times New Roman" w:hAnsi="Times New Roman" w:cs="Times New Roman"/>
          <w:szCs w:val="21"/>
          <w:lang w:val="fr-FR"/>
        </w:rPr>
        <w:t>轨迹；花招；窍门</w:t>
      </w:r>
      <w:r w:rsidR="00006869" w:rsidRPr="00832D03">
        <w:rPr>
          <w:rFonts w:ascii="Times New Roman" w:hAnsi="Times New Roman" w:cs="Times New Roman"/>
          <w:szCs w:val="21"/>
          <w:lang w:val="fr-FR"/>
        </w:rPr>
        <w:t>v.</w:t>
      </w:r>
      <w:r w:rsidR="00006869" w:rsidRPr="00832D03">
        <w:rPr>
          <w:rFonts w:ascii="Times New Roman" w:hAnsi="Times New Roman" w:cs="Times New Roman"/>
          <w:szCs w:val="21"/>
          <w:lang w:val="fr-FR"/>
        </w:rPr>
        <w:t>欺骗，哄骗</w:t>
      </w:r>
    </w:p>
    <w:p w14:paraId="3CD61C71" w14:textId="4D5BE174" w:rsidR="001330D2" w:rsidRPr="00832D03" w:rsidRDefault="001330D2"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virtue</w:t>
      </w:r>
      <w:r w:rsidR="00006869" w:rsidRPr="00832D03">
        <w:rPr>
          <w:rFonts w:ascii="Times New Roman" w:hAnsi="Times New Roman" w:cs="Times New Roman"/>
          <w:szCs w:val="21"/>
        </w:rPr>
        <w:t>：</w:t>
      </w:r>
      <w:r w:rsidR="00006869" w:rsidRPr="00832D03">
        <w:rPr>
          <w:rFonts w:ascii="Times New Roman" w:hAnsi="Times New Roman" w:cs="Times New Roman"/>
          <w:szCs w:val="21"/>
        </w:rPr>
        <w:t>[</w:t>
      </w:r>
      <w:r w:rsidR="00AC6668" w:rsidRPr="00AC6668">
        <w:rPr>
          <w:rFonts w:ascii="Times New Roman" w:hAnsi="Times New Roman" w:cs="Times New Roman"/>
          <w:szCs w:val="21"/>
        </w:rPr>
        <w:t>ˈvɜːtʃuː</w:t>
      </w:r>
      <w:r w:rsidR="00006869" w:rsidRPr="00832D03">
        <w:rPr>
          <w:rFonts w:ascii="Times New Roman" w:hAnsi="Times New Roman" w:cs="Times New Roman"/>
          <w:szCs w:val="21"/>
        </w:rPr>
        <w:t xml:space="preserve">] n. </w:t>
      </w:r>
      <w:r w:rsidR="00006869" w:rsidRPr="00832D03">
        <w:rPr>
          <w:rFonts w:ascii="Times New Roman" w:hAnsi="Times New Roman" w:cs="Times New Roman"/>
          <w:szCs w:val="21"/>
        </w:rPr>
        <w:t>美德；优</w:t>
      </w:r>
      <w:r w:rsidR="00006869" w:rsidRPr="00832D03">
        <w:rPr>
          <w:rFonts w:ascii="Times New Roman" w:hAnsi="Times New Roman" w:cs="Times New Roman"/>
          <w:szCs w:val="21"/>
          <w:lang w:val="es-VE"/>
        </w:rPr>
        <w:t>点</w:t>
      </w:r>
    </w:p>
    <w:p w14:paraId="7D0DF4E3" w14:textId="5FBB78B3" w:rsidR="00426CAD" w:rsidRPr="00832D03" w:rsidRDefault="00426CAD" w:rsidP="00006869">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rPr>
        <w:t>wax</w:t>
      </w:r>
      <w:r w:rsidR="00006869" w:rsidRPr="00832D03">
        <w:rPr>
          <w:rFonts w:ascii="Times New Roman" w:hAnsi="Times New Roman" w:cs="Times New Roman"/>
          <w:szCs w:val="21"/>
        </w:rPr>
        <w:t>：</w:t>
      </w:r>
      <w:r w:rsidR="00006869" w:rsidRPr="00832D03">
        <w:rPr>
          <w:rFonts w:ascii="Times New Roman" w:hAnsi="Times New Roman" w:cs="Times New Roman"/>
          <w:szCs w:val="21"/>
        </w:rPr>
        <w:t>[</w:t>
      </w:r>
      <w:r w:rsidR="00AC6668" w:rsidRPr="00AC6668">
        <w:rPr>
          <w:rFonts w:ascii="Times New Roman" w:hAnsi="Times New Roman" w:cs="Times New Roman"/>
          <w:szCs w:val="21"/>
        </w:rPr>
        <w:t>wæks</w:t>
      </w:r>
      <w:r w:rsidR="00006869" w:rsidRPr="00832D03">
        <w:rPr>
          <w:rFonts w:ascii="Times New Roman" w:hAnsi="Times New Roman" w:cs="Times New Roman"/>
          <w:szCs w:val="21"/>
        </w:rPr>
        <w:t xml:space="preserve">] n. </w:t>
      </w:r>
      <w:r w:rsidR="00006869" w:rsidRPr="00832D03">
        <w:rPr>
          <w:rFonts w:ascii="Times New Roman" w:hAnsi="Times New Roman" w:cs="Times New Roman"/>
          <w:szCs w:val="21"/>
        </w:rPr>
        <w:t>蜡；蜡状</w:t>
      </w:r>
      <w:r w:rsidR="00006869" w:rsidRPr="00832D03">
        <w:rPr>
          <w:rFonts w:ascii="Times New Roman" w:hAnsi="Times New Roman" w:cs="Times New Roman"/>
          <w:szCs w:val="21"/>
          <w:lang w:val="es-VE"/>
        </w:rPr>
        <w:t>物</w:t>
      </w:r>
    </w:p>
    <w:p w14:paraId="1B78A081" w14:textId="04996B96" w:rsidR="00DD0566" w:rsidRPr="008543E4" w:rsidRDefault="006A70B7" w:rsidP="008543E4">
      <w:pPr>
        <w:pStyle w:val="ac"/>
        <w:numPr>
          <w:ilvl w:val="0"/>
          <w:numId w:val="8"/>
        </w:numPr>
        <w:spacing w:line="480" w:lineRule="auto"/>
        <w:ind w:firstLineChars="0"/>
        <w:rPr>
          <w:rFonts w:ascii="Times New Roman" w:hAnsi="Times New Roman" w:cs="Times New Roman"/>
          <w:szCs w:val="21"/>
          <w:lang w:val="nl-NL"/>
        </w:rPr>
      </w:pPr>
      <w:r w:rsidRPr="008543E4">
        <w:rPr>
          <w:rFonts w:ascii="Times New Roman" w:hAnsi="Times New Roman" w:cs="Times New Roman"/>
          <w:szCs w:val="21"/>
          <w:lang w:val="nl-NL"/>
        </w:rPr>
        <w:t>yes</w:t>
      </w:r>
      <w:r w:rsidR="00006869" w:rsidRPr="008543E4">
        <w:rPr>
          <w:rFonts w:ascii="Times New Roman" w:hAnsi="Times New Roman" w:cs="Times New Roman"/>
          <w:szCs w:val="21"/>
          <w:lang w:val="nl-NL"/>
        </w:rPr>
        <w:t>：</w:t>
      </w:r>
      <w:r w:rsidR="00006869" w:rsidRPr="008543E4">
        <w:rPr>
          <w:rFonts w:ascii="Times New Roman" w:hAnsi="Times New Roman" w:cs="Times New Roman"/>
          <w:szCs w:val="21"/>
          <w:lang w:val="nl-NL"/>
        </w:rPr>
        <w:t>[j</w:t>
      </w:r>
      <w:r w:rsidR="00AC6668" w:rsidRPr="006E33EE">
        <w:rPr>
          <w:rFonts w:ascii="Times New Roman" w:hAnsi="Times New Roman" w:cs="Times New Roman" w:hint="eastAsia"/>
          <w:szCs w:val="21"/>
        </w:rPr>
        <w:t>e</w:t>
      </w:r>
      <w:r w:rsidR="00006869" w:rsidRPr="008543E4">
        <w:rPr>
          <w:rFonts w:ascii="Times New Roman" w:hAnsi="Times New Roman" w:cs="Times New Roman"/>
          <w:szCs w:val="21"/>
          <w:lang w:val="nl-NL"/>
        </w:rPr>
        <w:t xml:space="preserve">s] adv. </w:t>
      </w:r>
      <w:r w:rsidR="00006869" w:rsidRPr="008543E4">
        <w:rPr>
          <w:rFonts w:ascii="Times New Roman" w:hAnsi="Times New Roman" w:cs="Times New Roman"/>
          <w:szCs w:val="21"/>
          <w:lang w:val="nl-NL"/>
        </w:rPr>
        <w:t>是</w:t>
      </w:r>
      <w:r w:rsidR="00006869" w:rsidRPr="008543E4">
        <w:rPr>
          <w:rFonts w:ascii="Times New Roman" w:hAnsi="Times New Roman" w:cs="Times New Roman"/>
          <w:szCs w:val="21"/>
          <w:lang w:val="nl-NL"/>
        </w:rPr>
        <w:t xml:space="preserve">, </w:t>
      </w:r>
      <w:r w:rsidR="00006869" w:rsidRPr="008543E4">
        <w:rPr>
          <w:rFonts w:ascii="Times New Roman" w:hAnsi="Times New Roman" w:cs="Times New Roman"/>
          <w:szCs w:val="21"/>
          <w:lang w:val="nl-NL"/>
        </w:rPr>
        <w:t>是的</w:t>
      </w:r>
      <w:r w:rsidR="00DD0566" w:rsidRPr="008543E4">
        <w:rPr>
          <w:rFonts w:ascii="Times New Roman" w:hAnsi="Times New Roman" w:cs="Times New Roman"/>
          <w:szCs w:val="21"/>
          <w:lang w:val="nl-NL"/>
        </w:rPr>
        <w:br w:type="page"/>
      </w:r>
    </w:p>
    <w:p w14:paraId="7DB22809" w14:textId="77777777" w:rsidR="003E4DAC" w:rsidRPr="000010D2" w:rsidRDefault="003E4DAC" w:rsidP="003E4DAC">
      <w:pPr>
        <w:pStyle w:val="1"/>
        <w:numPr>
          <w:ilvl w:val="0"/>
          <w:numId w:val="3"/>
        </w:numPr>
        <w:spacing w:line="360" w:lineRule="auto"/>
        <w:jc w:val="center"/>
        <w:rPr>
          <w:b w:val="0"/>
          <w:sz w:val="28"/>
          <w:szCs w:val="28"/>
        </w:rPr>
      </w:pPr>
      <w:bookmarkStart w:id="81" w:name="_Toc504321567"/>
      <w:r>
        <w:rPr>
          <w:rFonts w:hint="eastAsia"/>
          <w:b w:val="0"/>
          <w:sz w:val="28"/>
          <w:szCs w:val="28"/>
        </w:rPr>
        <w:lastRenderedPageBreak/>
        <w:t>组合法</w:t>
      </w:r>
      <w:bookmarkEnd w:id="81"/>
    </w:p>
    <w:p w14:paraId="36B6E3CC" w14:textId="500CCFF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afternoon</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ˌ</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ːftəˈnuːn</w:t>
      </w:r>
      <w:r>
        <w:rPr>
          <w:rFonts w:ascii="Times New Roman" w:hAnsi="Times New Roman" w:cs="Times New Roman"/>
          <w:szCs w:val="21"/>
        </w:rPr>
        <w:t>] n.</w:t>
      </w:r>
      <w:r w:rsidRPr="00832D03">
        <w:rPr>
          <w:rFonts w:ascii="Times New Roman" w:hAnsi="Times New Roman" w:cs="Times New Roman"/>
          <w:szCs w:val="21"/>
        </w:rPr>
        <w:t>午后，下午</w:t>
      </w:r>
    </w:p>
    <w:p w14:paraId="214DCCC6"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2A6EBF">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hint="eastAsia"/>
          <w:szCs w:val="21"/>
        </w:rPr>
        <w:t>afternoon=after</w:t>
      </w:r>
      <w:r>
        <w:rPr>
          <w:rFonts w:ascii="Times New Roman" w:hAnsi="Times New Roman" w:cs="Times New Roman" w:hint="eastAsia"/>
          <w:szCs w:val="21"/>
        </w:rPr>
        <w:t>（在……后面）</w:t>
      </w:r>
      <w:r>
        <w:rPr>
          <w:rFonts w:ascii="Times New Roman" w:hAnsi="Times New Roman" w:cs="Times New Roman" w:hint="eastAsia"/>
          <w:szCs w:val="21"/>
        </w:rPr>
        <w:t>+noon</w:t>
      </w:r>
      <w:r>
        <w:rPr>
          <w:rFonts w:ascii="Times New Roman" w:hAnsi="Times New Roman" w:cs="Times New Roman" w:hint="eastAsia"/>
          <w:szCs w:val="21"/>
        </w:rPr>
        <w:t>（正午）→午后</w:t>
      </w:r>
    </w:p>
    <w:p w14:paraId="40B57C3B" w14:textId="753E3D1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aircraft</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ˈeəkr</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ːft</w:t>
      </w:r>
      <w:r>
        <w:rPr>
          <w:rFonts w:ascii="Times New Roman" w:hAnsi="Times New Roman" w:cs="Times New Roman"/>
          <w:szCs w:val="21"/>
        </w:rPr>
        <w:t>] n.</w:t>
      </w:r>
      <w:r w:rsidRPr="00832D03">
        <w:rPr>
          <w:rFonts w:ascii="Times New Roman" w:hAnsi="Times New Roman" w:cs="Times New Roman"/>
          <w:szCs w:val="21"/>
        </w:rPr>
        <w:t>飞机，航空器</w:t>
      </w:r>
    </w:p>
    <w:p w14:paraId="0D6BB509" w14:textId="77777777" w:rsidR="003E4DAC" w:rsidRPr="00106D3A"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aircraft=air</w:t>
      </w:r>
      <w:r>
        <w:rPr>
          <w:rFonts w:ascii="Times New Roman" w:hAnsi="Times New Roman" w:cs="Times New Roman" w:hint="eastAsia"/>
          <w:szCs w:val="21"/>
        </w:rPr>
        <w:t>（空中）</w:t>
      </w:r>
      <w:r>
        <w:rPr>
          <w:rFonts w:ascii="Times New Roman" w:hAnsi="Times New Roman" w:cs="Times New Roman" w:hint="eastAsia"/>
          <w:szCs w:val="21"/>
        </w:rPr>
        <w:t>+craft</w:t>
      </w:r>
      <w:r>
        <w:rPr>
          <w:rFonts w:ascii="Times New Roman" w:hAnsi="Times New Roman" w:cs="Times New Roman" w:hint="eastAsia"/>
          <w:szCs w:val="21"/>
        </w:rPr>
        <w:t>（工艺品，小艇）→空中的小艇→航空器，飞机</w:t>
      </w:r>
    </w:p>
    <w:p w14:paraId="780CC653" w14:textId="4F0B3A0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airline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ˈeəlaɪn</w:t>
      </w:r>
      <w:r>
        <w:rPr>
          <w:rFonts w:ascii="Times New Roman" w:hAnsi="Times New Roman" w:cs="Times New Roman"/>
          <w:szCs w:val="21"/>
        </w:rPr>
        <w:t>] n.</w:t>
      </w:r>
      <w:r w:rsidRPr="00832D03">
        <w:rPr>
          <w:rFonts w:ascii="Times New Roman" w:hAnsi="Times New Roman" w:cs="Times New Roman"/>
          <w:szCs w:val="21"/>
        </w:rPr>
        <w:t>航空公司；航线</w:t>
      </w:r>
    </w:p>
    <w:p w14:paraId="1D2156DD" w14:textId="77777777" w:rsidR="003E4DAC"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airline=air</w:t>
      </w:r>
      <w:r>
        <w:rPr>
          <w:rFonts w:ascii="Times New Roman" w:hAnsi="Times New Roman" w:cs="Times New Roman" w:hint="eastAsia"/>
          <w:szCs w:val="21"/>
        </w:rPr>
        <w:t>（空中）</w:t>
      </w:r>
      <w:r>
        <w:rPr>
          <w:rFonts w:ascii="Times New Roman" w:hAnsi="Times New Roman" w:cs="Times New Roman" w:hint="eastAsia"/>
          <w:szCs w:val="21"/>
        </w:rPr>
        <w:t>+line</w:t>
      </w:r>
      <w:r>
        <w:rPr>
          <w:rFonts w:ascii="Times New Roman" w:hAnsi="Times New Roman" w:cs="Times New Roman" w:hint="eastAsia"/>
          <w:szCs w:val="21"/>
        </w:rPr>
        <w:t>（直线）→空中的直线→航线→航空公司</w:t>
      </w:r>
    </w:p>
    <w:p w14:paraId="230E27BD" w14:textId="49F00A0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airmail</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ˈeəmeɪl</w:t>
      </w:r>
      <w:r>
        <w:rPr>
          <w:rFonts w:ascii="Times New Roman" w:hAnsi="Times New Roman" w:cs="Times New Roman"/>
          <w:szCs w:val="21"/>
        </w:rPr>
        <w:t>] n.</w:t>
      </w:r>
      <w:r w:rsidRPr="00832D03">
        <w:rPr>
          <w:rFonts w:ascii="Times New Roman" w:hAnsi="Times New Roman" w:cs="Times New Roman"/>
        </w:rPr>
        <w:t>航空邮件</w:t>
      </w:r>
    </w:p>
    <w:p w14:paraId="71175420" w14:textId="77777777" w:rsidR="003E4DAC" w:rsidRPr="00106D3A"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airmail=air</w:t>
      </w:r>
      <w:r>
        <w:rPr>
          <w:rFonts w:ascii="Times New Roman" w:hAnsi="Times New Roman" w:cs="Times New Roman" w:hint="eastAsia"/>
          <w:szCs w:val="21"/>
        </w:rPr>
        <w:t>（空中）</w:t>
      </w:r>
      <w:r>
        <w:rPr>
          <w:rFonts w:ascii="Times New Roman" w:hAnsi="Times New Roman" w:cs="Times New Roman" w:hint="eastAsia"/>
          <w:szCs w:val="21"/>
        </w:rPr>
        <w:t>+mail</w:t>
      </w:r>
      <w:r>
        <w:rPr>
          <w:rFonts w:ascii="Times New Roman" w:hAnsi="Times New Roman" w:cs="Times New Roman" w:hint="eastAsia"/>
          <w:szCs w:val="21"/>
        </w:rPr>
        <w:t>（邮件）→航空邮件</w:t>
      </w:r>
    </w:p>
    <w:p w14:paraId="270340FE" w14:textId="45339F4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airplane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ˈeəpleɪn</w:t>
      </w:r>
      <w:r w:rsidRPr="00832D03">
        <w:rPr>
          <w:rFonts w:ascii="Times New Roman" w:hAnsi="Times New Roman" w:cs="Times New Roman"/>
          <w:szCs w:val="21"/>
        </w:rPr>
        <w:t>] n.</w:t>
      </w:r>
      <w:r w:rsidRPr="00832D03">
        <w:rPr>
          <w:rFonts w:ascii="Times New Roman" w:hAnsi="Times New Roman" w:cs="Times New Roman"/>
        </w:rPr>
        <w:t>飞机</w:t>
      </w:r>
    </w:p>
    <w:p w14:paraId="42E1235E" w14:textId="77777777" w:rsidR="003E4DAC" w:rsidRPr="00106D3A"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airplane=air</w:t>
      </w:r>
      <w:r>
        <w:rPr>
          <w:rFonts w:ascii="Times New Roman" w:hAnsi="Times New Roman" w:cs="Times New Roman" w:hint="eastAsia"/>
          <w:szCs w:val="21"/>
        </w:rPr>
        <w:t>（空中）</w:t>
      </w:r>
      <w:r>
        <w:rPr>
          <w:rFonts w:ascii="Times New Roman" w:hAnsi="Times New Roman" w:cs="Times New Roman" w:hint="eastAsia"/>
          <w:szCs w:val="21"/>
        </w:rPr>
        <w:t>+plane</w:t>
      </w:r>
      <w:r>
        <w:rPr>
          <w:rFonts w:ascii="Times New Roman" w:hAnsi="Times New Roman" w:cs="Times New Roman" w:hint="eastAsia"/>
          <w:szCs w:val="21"/>
        </w:rPr>
        <w:t>（平面，扁平之物）→空中的扁平之物→带宽大翅膀的飞机→飞机</w:t>
      </w:r>
    </w:p>
    <w:p w14:paraId="5216B7D8" w14:textId="08F3A1D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airport</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ˈeəpɔːt</w:t>
      </w:r>
      <w:r>
        <w:rPr>
          <w:rFonts w:ascii="Times New Roman" w:hAnsi="Times New Roman" w:cs="Times New Roman"/>
          <w:szCs w:val="21"/>
        </w:rPr>
        <w:t>] n.</w:t>
      </w:r>
      <w:r w:rsidRPr="00832D03">
        <w:rPr>
          <w:rFonts w:ascii="Times New Roman" w:hAnsi="Times New Roman" w:cs="Times New Roman"/>
          <w:szCs w:val="21"/>
        </w:rPr>
        <w:t>机场；航空站</w:t>
      </w:r>
    </w:p>
    <w:p w14:paraId="4C97CC7C" w14:textId="77777777" w:rsidR="003E4DAC"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airport=air</w:t>
      </w:r>
      <w:r>
        <w:rPr>
          <w:rFonts w:ascii="Times New Roman" w:hAnsi="Times New Roman" w:cs="Times New Roman" w:hint="eastAsia"/>
          <w:szCs w:val="21"/>
        </w:rPr>
        <w:t>（空中）</w:t>
      </w:r>
      <w:r>
        <w:rPr>
          <w:rFonts w:ascii="Times New Roman" w:hAnsi="Times New Roman" w:cs="Times New Roman" w:hint="eastAsia"/>
          <w:szCs w:val="21"/>
        </w:rPr>
        <w:t>+</w:t>
      </w:r>
      <w:r w:rsidRPr="00743F47">
        <w:rPr>
          <w:rFonts w:ascii="Times New Roman" w:hAnsi="Times New Roman" w:cs="Times New Roman" w:hint="eastAsia"/>
          <w:szCs w:val="21"/>
        </w:rPr>
        <w:t>port</w:t>
      </w:r>
      <w:r>
        <w:rPr>
          <w:rFonts w:ascii="Times New Roman" w:hAnsi="Times New Roman" w:cs="Times New Roman" w:hint="eastAsia"/>
          <w:szCs w:val="21"/>
        </w:rPr>
        <w:t>（港口）→空中的港口，空港→机场</w:t>
      </w:r>
    </w:p>
    <w:p w14:paraId="768C83EA" w14:textId="5364561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airspace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ˈeəspeɪs</w:t>
      </w:r>
      <w:r>
        <w:rPr>
          <w:rFonts w:ascii="Times New Roman" w:hAnsi="Times New Roman" w:cs="Times New Roman"/>
          <w:szCs w:val="21"/>
        </w:rPr>
        <w:t>] n.</w:t>
      </w:r>
      <w:r w:rsidRPr="00832D03">
        <w:rPr>
          <w:rFonts w:ascii="Times New Roman" w:hAnsi="Times New Roman" w:cs="Times New Roman"/>
          <w:szCs w:val="21"/>
        </w:rPr>
        <w:t>空域；领空；空间</w:t>
      </w:r>
    </w:p>
    <w:p w14:paraId="07ADA42B" w14:textId="77777777" w:rsidR="003E4DAC"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airspace=air</w:t>
      </w:r>
      <w:r>
        <w:rPr>
          <w:rFonts w:ascii="Times New Roman" w:hAnsi="Times New Roman" w:cs="Times New Roman" w:hint="eastAsia"/>
          <w:szCs w:val="21"/>
        </w:rPr>
        <w:t>（空中）</w:t>
      </w:r>
      <w:r>
        <w:rPr>
          <w:rFonts w:ascii="Times New Roman" w:hAnsi="Times New Roman" w:cs="Times New Roman" w:hint="eastAsia"/>
          <w:szCs w:val="21"/>
        </w:rPr>
        <w:t>+space</w:t>
      </w:r>
      <w:r>
        <w:rPr>
          <w:rFonts w:ascii="Times New Roman" w:hAnsi="Times New Roman" w:cs="Times New Roman" w:hint="eastAsia"/>
          <w:szCs w:val="21"/>
        </w:rPr>
        <w:t>（空间）→空域，领空</w:t>
      </w:r>
    </w:p>
    <w:p w14:paraId="2B7FB859" w14:textId="4A22F6F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alongside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əˌlɒŋˈsaɪd</w:t>
      </w:r>
      <w:r>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在旁边</w:t>
      </w:r>
      <w:r w:rsidRPr="00832D03">
        <w:rPr>
          <w:rFonts w:ascii="Times New Roman" w:hAnsi="Times New Roman" w:cs="Times New Roman"/>
          <w:szCs w:val="21"/>
        </w:rPr>
        <w:t>prep.</w:t>
      </w:r>
      <w:r w:rsidRPr="00832D03">
        <w:rPr>
          <w:rFonts w:ascii="Times New Roman" w:hAnsi="Times New Roman" w:cs="Times New Roman"/>
          <w:szCs w:val="21"/>
        </w:rPr>
        <w:t>在</w:t>
      </w:r>
      <w:r w:rsidRPr="00832D03">
        <w:rPr>
          <w:rFonts w:ascii="Times New Roman" w:hAnsi="Times New Roman" w:cs="Times New Roman"/>
          <w:szCs w:val="21"/>
        </w:rPr>
        <w:t>……</w:t>
      </w:r>
      <w:r w:rsidRPr="00832D03">
        <w:rPr>
          <w:rFonts w:ascii="Times New Roman" w:hAnsi="Times New Roman" w:cs="Times New Roman"/>
          <w:szCs w:val="21"/>
        </w:rPr>
        <w:t>的旁边</w:t>
      </w:r>
    </w:p>
    <w:p w14:paraId="5DD0070C"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alongside=along</w:t>
      </w:r>
      <w:r>
        <w:rPr>
          <w:rFonts w:ascii="Times New Roman" w:hAnsi="Times New Roman" w:cs="Times New Roman" w:hint="eastAsia"/>
          <w:szCs w:val="21"/>
        </w:rPr>
        <w:t>（沿着）</w:t>
      </w:r>
      <w:r>
        <w:rPr>
          <w:rFonts w:ascii="Times New Roman" w:hAnsi="Times New Roman" w:cs="Times New Roman" w:hint="eastAsia"/>
          <w:szCs w:val="21"/>
        </w:rPr>
        <w:t>+side</w:t>
      </w:r>
      <w:r>
        <w:rPr>
          <w:rFonts w:ascii="Times New Roman" w:hAnsi="Times New Roman" w:cs="Times New Roman" w:hint="eastAsia"/>
          <w:szCs w:val="21"/>
        </w:rPr>
        <w:t>（旁边）→在旁边</w:t>
      </w:r>
    </w:p>
    <w:p w14:paraId="10AB3399" w14:textId="2636ECC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armchair</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ːmtʃeə(r)</w:t>
      </w:r>
      <w:r>
        <w:rPr>
          <w:rFonts w:ascii="Times New Roman" w:hAnsi="Times New Roman" w:cs="Times New Roman"/>
          <w:szCs w:val="21"/>
        </w:rPr>
        <w:t>] n.</w:t>
      </w:r>
      <w:r w:rsidRPr="00832D03">
        <w:rPr>
          <w:rFonts w:ascii="Times New Roman" w:hAnsi="Times New Roman" w:cs="Times New Roman"/>
        </w:rPr>
        <w:t>扶手椅</w:t>
      </w:r>
    </w:p>
    <w:p w14:paraId="12E73F10"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armchair=arm</w:t>
      </w:r>
      <w:r>
        <w:rPr>
          <w:rFonts w:ascii="Times New Roman" w:hAnsi="Times New Roman" w:cs="Times New Roman" w:hint="eastAsia"/>
          <w:szCs w:val="21"/>
        </w:rPr>
        <w:t>（手臂）</w:t>
      </w:r>
      <w:r>
        <w:rPr>
          <w:rFonts w:ascii="Times New Roman" w:hAnsi="Times New Roman" w:cs="Times New Roman" w:hint="eastAsia"/>
          <w:szCs w:val="21"/>
        </w:rPr>
        <w:t>+chair</w:t>
      </w:r>
      <w:r>
        <w:rPr>
          <w:rFonts w:ascii="Times New Roman" w:hAnsi="Times New Roman" w:cs="Times New Roman" w:hint="eastAsia"/>
          <w:szCs w:val="21"/>
        </w:rPr>
        <w:t>（椅子）→带扶手的椅子→扶手椅</w:t>
      </w:r>
    </w:p>
    <w:p w14:paraId="4C6B116B"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background</w:t>
      </w:r>
      <w:r w:rsidRPr="00832D03">
        <w:rPr>
          <w:rFonts w:ascii="Times New Roman" w:hAnsi="Times New Roman" w:cs="Times New Roman"/>
        </w:rPr>
        <w:t>：</w:t>
      </w:r>
      <w:r w:rsidRPr="00832D03">
        <w:rPr>
          <w:rFonts w:ascii="Times New Roman" w:hAnsi="Times New Roman" w:cs="Times New Roman"/>
          <w:szCs w:val="21"/>
        </w:rPr>
        <w:t>['bækɡraʊnd] n.</w:t>
      </w:r>
      <w:r w:rsidRPr="00832D03">
        <w:rPr>
          <w:rFonts w:ascii="Times New Roman" w:hAnsi="Times New Roman" w:cs="Times New Roman"/>
        </w:rPr>
        <w:t>背景</w:t>
      </w:r>
    </w:p>
    <w:p w14:paraId="42881016"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background=back</w:t>
      </w:r>
      <w:r>
        <w:rPr>
          <w:rFonts w:ascii="Times New Roman" w:hAnsi="Times New Roman" w:cs="Times New Roman" w:hint="eastAsia"/>
          <w:szCs w:val="21"/>
        </w:rPr>
        <w:t>（背后的）</w:t>
      </w:r>
      <w:r>
        <w:rPr>
          <w:rFonts w:ascii="Times New Roman" w:hAnsi="Times New Roman" w:cs="Times New Roman" w:hint="eastAsia"/>
          <w:szCs w:val="21"/>
        </w:rPr>
        <w:t>+ground</w:t>
      </w:r>
      <w:r>
        <w:rPr>
          <w:rFonts w:ascii="Times New Roman" w:hAnsi="Times New Roman" w:cs="Times New Roman" w:hint="eastAsia"/>
          <w:szCs w:val="21"/>
        </w:rPr>
        <w:t>（地面）→背景</w:t>
      </w:r>
    </w:p>
    <w:p w14:paraId="78DDEA24" w14:textId="07EE233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baseball</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ˈbeɪsbɔːl</w:t>
      </w:r>
      <w:r w:rsidRPr="00832D03">
        <w:rPr>
          <w:rFonts w:ascii="Times New Roman" w:hAnsi="Times New Roman" w:cs="Times New Roman"/>
          <w:szCs w:val="21"/>
        </w:rPr>
        <w:t>] n.</w:t>
      </w:r>
      <w:r w:rsidRPr="00832D03">
        <w:rPr>
          <w:rFonts w:ascii="Times New Roman" w:hAnsi="Times New Roman" w:cs="Times New Roman"/>
          <w:szCs w:val="21"/>
        </w:rPr>
        <w:t>棒球运动</w:t>
      </w:r>
    </w:p>
    <w:p w14:paraId="746C5239" w14:textId="77777777" w:rsidR="003E4DAC" w:rsidRPr="00106D3A"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baseball=base</w:t>
      </w:r>
      <w:r>
        <w:rPr>
          <w:rFonts w:ascii="Times New Roman" w:hAnsi="Times New Roman" w:cs="Times New Roman" w:hint="eastAsia"/>
          <w:szCs w:val="21"/>
        </w:rPr>
        <w:t>（垒）</w:t>
      </w:r>
      <w:r>
        <w:rPr>
          <w:rFonts w:ascii="Times New Roman" w:hAnsi="Times New Roman" w:cs="Times New Roman" w:hint="eastAsia"/>
          <w:szCs w:val="21"/>
        </w:rPr>
        <w:t>+ball</w:t>
      </w:r>
      <w:r>
        <w:rPr>
          <w:rFonts w:ascii="Times New Roman" w:hAnsi="Times New Roman" w:cs="Times New Roman" w:hint="eastAsia"/>
          <w:szCs w:val="21"/>
        </w:rPr>
        <w:t>（球）→垒球→棒球</w:t>
      </w:r>
    </w:p>
    <w:p w14:paraId="7A9B4B51" w14:textId="77777777" w:rsidR="003E4DAC" w:rsidRPr="00106D3A" w:rsidRDefault="003E4DAC" w:rsidP="003E4D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从字面上来说，</w:t>
      </w:r>
      <w:r>
        <w:rPr>
          <w:rFonts w:ascii="Times New Roman" w:hAnsi="Times New Roman" w:cs="Times New Roman" w:hint="eastAsia"/>
          <w:szCs w:val="21"/>
        </w:rPr>
        <w:t>baseball</w:t>
      </w:r>
      <w:r>
        <w:rPr>
          <w:rFonts w:ascii="Times New Roman" w:hAnsi="Times New Roman" w:cs="Times New Roman" w:hint="eastAsia"/>
          <w:szCs w:val="21"/>
        </w:rPr>
        <w:t>应该翻译为“垒球”，但由于“垒球”一词已经被用</w:t>
      </w:r>
      <w:r>
        <w:rPr>
          <w:rFonts w:ascii="Times New Roman" w:hAnsi="Times New Roman" w:cs="Times New Roman" w:hint="eastAsia"/>
          <w:szCs w:val="21"/>
        </w:rPr>
        <w:lastRenderedPageBreak/>
        <w:t>来表示</w:t>
      </w:r>
      <w:r>
        <w:rPr>
          <w:rFonts w:ascii="Times New Roman" w:hAnsi="Times New Roman" w:cs="Times New Roman" w:hint="eastAsia"/>
          <w:szCs w:val="21"/>
        </w:rPr>
        <w:t>softball</w:t>
      </w:r>
      <w:r>
        <w:rPr>
          <w:rFonts w:ascii="Times New Roman" w:hAnsi="Times New Roman" w:cs="Times New Roman" w:hint="eastAsia"/>
          <w:szCs w:val="21"/>
        </w:rPr>
        <w:t>（一种类似</w:t>
      </w:r>
      <w:r>
        <w:rPr>
          <w:rFonts w:ascii="Times New Roman" w:hAnsi="Times New Roman" w:cs="Times New Roman" w:hint="eastAsia"/>
          <w:szCs w:val="21"/>
        </w:rPr>
        <w:t>baseball</w:t>
      </w:r>
      <w:r>
        <w:rPr>
          <w:rFonts w:ascii="Times New Roman" w:hAnsi="Times New Roman" w:cs="Times New Roman" w:hint="eastAsia"/>
          <w:szCs w:val="21"/>
        </w:rPr>
        <w:t>的运动，所用的球比较软，更加安全），所以人们就用“棒球”来表示</w:t>
      </w:r>
      <w:r>
        <w:rPr>
          <w:rFonts w:ascii="Times New Roman" w:hAnsi="Times New Roman" w:cs="Times New Roman" w:hint="eastAsia"/>
          <w:szCs w:val="21"/>
        </w:rPr>
        <w:t>baseball</w:t>
      </w:r>
      <w:r>
        <w:rPr>
          <w:rFonts w:ascii="Times New Roman" w:hAnsi="Times New Roman" w:cs="Times New Roman" w:hint="eastAsia"/>
          <w:szCs w:val="21"/>
        </w:rPr>
        <w:t>，意思是“用棒击球的运动”。</w:t>
      </w:r>
    </w:p>
    <w:p w14:paraId="32A550F2" w14:textId="556B454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basketball</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ːskɪtbɔːl</w:t>
      </w:r>
      <w:r>
        <w:rPr>
          <w:rFonts w:ascii="Times New Roman" w:hAnsi="Times New Roman" w:cs="Times New Roman"/>
          <w:szCs w:val="21"/>
        </w:rPr>
        <w:t>] n.</w:t>
      </w:r>
      <w:r w:rsidRPr="00832D03">
        <w:rPr>
          <w:rFonts w:ascii="Times New Roman" w:hAnsi="Times New Roman" w:cs="Times New Roman"/>
          <w:szCs w:val="21"/>
        </w:rPr>
        <w:t>篮球运动</w:t>
      </w:r>
    </w:p>
    <w:p w14:paraId="0B1F2AC2"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basketball=basket</w:t>
      </w:r>
      <w:r>
        <w:rPr>
          <w:rFonts w:ascii="Times New Roman" w:hAnsi="Times New Roman" w:cs="Times New Roman" w:hint="eastAsia"/>
          <w:szCs w:val="21"/>
        </w:rPr>
        <w:t>（篮子）</w:t>
      </w:r>
      <w:r>
        <w:rPr>
          <w:rFonts w:ascii="Times New Roman" w:hAnsi="Times New Roman" w:cs="Times New Roman" w:hint="eastAsia"/>
          <w:szCs w:val="21"/>
        </w:rPr>
        <w:t>+ball</w:t>
      </w:r>
      <w:r>
        <w:rPr>
          <w:rFonts w:ascii="Times New Roman" w:hAnsi="Times New Roman" w:cs="Times New Roman" w:hint="eastAsia"/>
          <w:szCs w:val="21"/>
        </w:rPr>
        <w:t>（球）→篮球</w:t>
      </w:r>
    </w:p>
    <w:p w14:paraId="45B81BF5" w14:textId="3E28E7B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bathroom</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ːθruːm; ˈb</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ːθrʊm</w:t>
      </w:r>
      <w:r>
        <w:rPr>
          <w:rFonts w:ascii="Times New Roman" w:hAnsi="Times New Roman" w:cs="Times New Roman"/>
          <w:szCs w:val="21"/>
        </w:rPr>
        <w:t>] n.</w:t>
      </w:r>
      <w:r w:rsidRPr="00832D03">
        <w:rPr>
          <w:rFonts w:ascii="Times New Roman" w:hAnsi="Times New Roman" w:cs="Times New Roman"/>
          <w:szCs w:val="21"/>
        </w:rPr>
        <w:t>浴室；厕所；盥洗室</w:t>
      </w:r>
    </w:p>
    <w:p w14:paraId="43156AC8"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bathroom=bath</w:t>
      </w:r>
      <w:r>
        <w:rPr>
          <w:rFonts w:ascii="Times New Roman" w:hAnsi="Times New Roman" w:cs="Times New Roman" w:hint="eastAsia"/>
          <w:szCs w:val="21"/>
        </w:rPr>
        <w:t>（洗澡）</w:t>
      </w:r>
      <w:r>
        <w:rPr>
          <w:rFonts w:ascii="Times New Roman" w:hAnsi="Times New Roman" w:cs="Times New Roman" w:hint="eastAsia"/>
          <w:szCs w:val="21"/>
        </w:rPr>
        <w:t>+room</w:t>
      </w:r>
      <w:r>
        <w:rPr>
          <w:rFonts w:ascii="Times New Roman" w:hAnsi="Times New Roman" w:cs="Times New Roman" w:hint="eastAsia"/>
          <w:szCs w:val="21"/>
        </w:rPr>
        <w:t>（房间）→浴室</w:t>
      </w:r>
    </w:p>
    <w:p w14:paraId="27AE6043" w14:textId="765BE68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bathtub</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ːθtʌb</w:t>
      </w:r>
      <w:r>
        <w:rPr>
          <w:rFonts w:ascii="Times New Roman" w:hAnsi="Times New Roman" w:cs="Times New Roman"/>
          <w:szCs w:val="21"/>
        </w:rPr>
        <w:t>] n.</w:t>
      </w:r>
      <w:r w:rsidRPr="00832D03">
        <w:rPr>
          <w:rFonts w:ascii="Times New Roman" w:hAnsi="Times New Roman" w:cs="Times New Roman"/>
          <w:szCs w:val="21"/>
        </w:rPr>
        <w:t>浴缸</w:t>
      </w:r>
    </w:p>
    <w:p w14:paraId="67AFA981" w14:textId="77777777" w:rsidR="003E4DAC" w:rsidRPr="00727CF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bathtub=bath</w:t>
      </w:r>
      <w:r>
        <w:rPr>
          <w:rFonts w:ascii="Times New Roman" w:hAnsi="Times New Roman" w:cs="Times New Roman" w:hint="eastAsia"/>
          <w:szCs w:val="21"/>
        </w:rPr>
        <w:t>（洗澡）</w:t>
      </w:r>
      <w:r>
        <w:rPr>
          <w:rFonts w:ascii="Times New Roman" w:hAnsi="Times New Roman" w:cs="Times New Roman" w:hint="eastAsia"/>
          <w:szCs w:val="21"/>
        </w:rPr>
        <w:t>+tub</w:t>
      </w:r>
      <w:r>
        <w:rPr>
          <w:rFonts w:ascii="Times New Roman" w:hAnsi="Times New Roman" w:cs="Times New Roman" w:hint="eastAsia"/>
          <w:szCs w:val="21"/>
        </w:rPr>
        <w:t>（缸）→浴缸</w:t>
      </w:r>
    </w:p>
    <w:p w14:paraId="5906986C" w14:textId="3546505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bathrobe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ːθrəʊb</w:t>
      </w:r>
      <w:r>
        <w:rPr>
          <w:rFonts w:ascii="Times New Roman" w:hAnsi="Times New Roman" w:cs="Times New Roman"/>
          <w:szCs w:val="21"/>
        </w:rPr>
        <w:t>] n.</w:t>
      </w:r>
      <w:r w:rsidRPr="00832D03">
        <w:rPr>
          <w:rFonts w:ascii="Times New Roman" w:hAnsi="Times New Roman" w:cs="Times New Roman"/>
        </w:rPr>
        <w:t>浴袍</w:t>
      </w:r>
    </w:p>
    <w:p w14:paraId="6D1249EA"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bathrobe=bath</w:t>
      </w:r>
      <w:r>
        <w:rPr>
          <w:rFonts w:ascii="Times New Roman" w:hAnsi="Times New Roman" w:cs="Times New Roman" w:hint="eastAsia"/>
          <w:szCs w:val="21"/>
        </w:rPr>
        <w:t>（洗澡）</w:t>
      </w:r>
      <w:r>
        <w:rPr>
          <w:rFonts w:ascii="Times New Roman" w:hAnsi="Times New Roman" w:cs="Times New Roman" w:hint="eastAsia"/>
          <w:szCs w:val="21"/>
        </w:rPr>
        <w:t>+robe</w:t>
      </w:r>
      <w:r>
        <w:rPr>
          <w:rFonts w:ascii="Times New Roman" w:hAnsi="Times New Roman" w:cs="Times New Roman" w:hint="eastAsia"/>
          <w:szCs w:val="21"/>
        </w:rPr>
        <w:t>（长袍）→浴袍</w:t>
      </w:r>
    </w:p>
    <w:p w14:paraId="71AA7850" w14:textId="2FE881FB" w:rsidR="003E4DAC" w:rsidRPr="00386310" w:rsidRDefault="003E4DAC" w:rsidP="003E4DAC">
      <w:pPr>
        <w:pStyle w:val="ac"/>
        <w:numPr>
          <w:ilvl w:val="0"/>
          <w:numId w:val="8"/>
        </w:numPr>
        <w:spacing w:line="480" w:lineRule="auto"/>
        <w:ind w:firstLineChars="0"/>
        <w:rPr>
          <w:rFonts w:ascii="Times New Roman" w:hAnsi="Times New Roman" w:cs="Times New Roman"/>
        </w:rPr>
      </w:pPr>
      <w:r w:rsidRPr="00386310">
        <w:rPr>
          <w:rFonts w:ascii="Times New Roman" w:hAnsi="Times New Roman" w:cs="Times New Roman" w:hint="eastAsia"/>
        </w:rPr>
        <w:t>blackboard</w:t>
      </w:r>
      <w:r w:rsidRPr="00386310">
        <w:rPr>
          <w:rFonts w:ascii="Times New Roman" w:hAnsi="Times New Roman" w:cs="Times New Roman" w:hint="eastAsia"/>
        </w:rPr>
        <w:t>：</w:t>
      </w:r>
      <w:r w:rsidRPr="00386310">
        <w:rPr>
          <w:rFonts w:ascii="Times New Roman" w:hAnsi="Times New Roman" w:cs="Times New Roman"/>
        </w:rPr>
        <w:t>[</w:t>
      </w:r>
      <w:r w:rsidR="00AC6668" w:rsidRPr="00AC6668">
        <w:rPr>
          <w:rFonts w:ascii="Times New Roman" w:hAnsi="Times New Roman" w:cs="Times New Roman"/>
        </w:rPr>
        <w:t>ˈblækbɔːd</w:t>
      </w:r>
      <w:r w:rsidRPr="00386310">
        <w:rPr>
          <w:rFonts w:ascii="Times New Roman" w:hAnsi="Times New Roman" w:cs="Times New Roman"/>
        </w:rPr>
        <w:t xml:space="preserve">] </w:t>
      </w:r>
      <w:r w:rsidRPr="00386310">
        <w:rPr>
          <w:rFonts w:ascii="Times New Roman" w:hAnsi="Times New Roman" w:cs="Times New Roman" w:hint="eastAsia"/>
        </w:rPr>
        <w:t xml:space="preserve">n. </w:t>
      </w:r>
      <w:r w:rsidRPr="00386310">
        <w:rPr>
          <w:rFonts w:ascii="Times New Roman" w:hAnsi="Times New Roman" w:cs="Times New Roman" w:hint="eastAsia"/>
        </w:rPr>
        <w:t>黑板</w:t>
      </w:r>
    </w:p>
    <w:p w14:paraId="33D67AE4"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blackboard=black</w:t>
      </w:r>
      <w:r>
        <w:rPr>
          <w:rFonts w:ascii="Times New Roman" w:hAnsi="Times New Roman" w:cs="Times New Roman" w:hint="eastAsia"/>
          <w:szCs w:val="21"/>
        </w:rPr>
        <w:t>（黑色的）</w:t>
      </w:r>
      <w:r>
        <w:rPr>
          <w:rFonts w:ascii="Times New Roman" w:hAnsi="Times New Roman" w:cs="Times New Roman" w:hint="eastAsia"/>
          <w:szCs w:val="21"/>
        </w:rPr>
        <w:t>+board</w:t>
      </w:r>
      <w:r>
        <w:rPr>
          <w:rFonts w:ascii="Times New Roman" w:hAnsi="Times New Roman" w:cs="Times New Roman" w:hint="eastAsia"/>
          <w:szCs w:val="21"/>
        </w:rPr>
        <w:t>（木板）→黑板</w:t>
      </w:r>
    </w:p>
    <w:p w14:paraId="463550F9" w14:textId="23D1E5A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breakfast</w:t>
      </w:r>
      <w:r w:rsidRPr="00832D03">
        <w:rPr>
          <w:rFonts w:ascii="Times New Roman" w:hAnsi="Times New Roman" w:cs="Times New Roman"/>
        </w:rPr>
        <w:t>：</w:t>
      </w:r>
      <w:r w:rsidRPr="00832D03">
        <w:rPr>
          <w:rFonts w:ascii="Times New Roman" w:hAnsi="Times New Roman" w:cs="Times New Roman"/>
          <w:szCs w:val="21"/>
        </w:rPr>
        <w:t>['br</w:t>
      </w:r>
      <w:r w:rsidR="00AC6668" w:rsidRPr="006E33EE">
        <w:rPr>
          <w:rFonts w:ascii="Times New Roman" w:hAnsi="Times New Roman" w:cs="Times New Roman" w:hint="eastAsia"/>
          <w:szCs w:val="21"/>
        </w:rPr>
        <w:t>e</w:t>
      </w:r>
      <w:r w:rsidRPr="00832D03">
        <w:rPr>
          <w:rFonts w:ascii="Times New Roman" w:hAnsi="Times New Roman" w:cs="Times New Roman"/>
          <w:szCs w:val="21"/>
        </w:rPr>
        <w:t>kfəst</w:t>
      </w:r>
      <w:r>
        <w:rPr>
          <w:rFonts w:ascii="Times New Roman" w:hAnsi="Times New Roman" w:cs="Times New Roman"/>
          <w:szCs w:val="21"/>
        </w:rPr>
        <w:t>] n.</w:t>
      </w:r>
      <w:r w:rsidRPr="00832D03">
        <w:rPr>
          <w:rFonts w:ascii="Times New Roman" w:hAnsi="Times New Roman" w:cs="Times New Roman"/>
          <w:szCs w:val="21"/>
        </w:rPr>
        <w:t>早餐</w:t>
      </w:r>
    </w:p>
    <w:p w14:paraId="067039A0"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breakfast=break</w:t>
      </w:r>
      <w:r>
        <w:rPr>
          <w:rFonts w:ascii="Times New Roman" w:hAnsi="Times New Roman" w:cs="Times New Roman" w:hint="eastAsia"/>
          <w:szCs w:val="21"/>
        </w:rPr>
        <w:t>（打破）</w:t>
      </w:r>
      <w:r>
        <w:rPr>
          <w:rFonts w:ascii="Times New Roman" w:hAnsi="Times New Roman" w:cs="Times New Roman" w:hint="eastAsia"/>
          <w:szCs w:val="21"/>
        </w:rPr>
        <w:t>+fast</w:t>
      </w:r>
      <w:r>
        <w:rPr>
          <w:rFonts w:ascii="Times New Roman" w:hAnsi="Times New Roman" w:cs="Times New Roman" w:hint="eastAsia"/>
          <w:szCs w:val="21"/>
        </w:rPr>
        <w:t>（斋戒）→打破斋戒的饭→早餐</w:t>
      </w:r>
    </w:p>
    <w:p w14:paraId="1A5F6873" w14:textId="77777777" w:rsidR="003E4DAC" w:rsidRDefault="003E4DAC" w:rsidP="003E4DAC">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color w:val="000000" w:themeColor="text1"/>
          <w:szCs w:val="21"/>
        </w:rPr>
        <w:t>有很多人相信短暂</w:t>
      </w:r>
      <w:r w:rsidRPr="003A5554">
        <w:rPr>
          <w:rFonts w:ascii="Times New Roman" w:eastAsia="宋体" w:hAnsi="Times New Roman" w:cs="Times New Roman"/>
          <w:color w:val="000000" w:themeColor="text1"/>
          <w:szCs w:val="21"/>
        </w:rPr>
        <w:t>禁食有益于身体健康。因此，很多宗教以及地方习俗中都有</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斋戒</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（fast）</w:t>
      </w:r>
      <w:r w:rsidRPr="003A5554">
        <w:rPr>
          <w:rFonts w:ascii="Times New Roman" w:eastAsia="宋体" w:hAnsi="Times New Roman" w:cs="Times New Roman"/>
          <w:color w:val="000000" w:themeColor="text1"/>
          <w:szCs w:val="21"/>
        </w:rPr>
        <w:t>的做法，</w:t>
      </w:r>
      <w:r>
        <w:rPr>
          <w:rFonts w:ascii="Times New Roman" w:eastAsia="宋体" w:hAnsi="Times New Roman" w:cs="Times New Roman" w:hint="eastAsia"/>
          <w:color w:val="000000" w:themeColor="text1"/>
          <w:szCs w:val="21"/>
        </w:rPr>
        <w:t>如佛教就讲究“过午不食”，即过了中午就不应该再吃饭。这种做法当然是不科学的。古代西方人认为夜晚不应该进食，直到第二天早晨方可进食，所以早晨这顿就是“打破斋戒的一顿饭”。</w:t>
      </w:r>
    </w:p>
    <w:p w14:paraId="5936B587"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brunch</w:t>
      </w:r>
      <w:r w:rsidRPr="00832D03">
        <w:rPr>
          <w:rFonts w:ascii="Times New Roman" w:hAnsi="Times New Roman" w:cs="Times New Roman"/>
        </w:rPr>
        <w:t>：</w:t>
      </w:r>
      <w:r w:rsidRPr="00832D03">
        <w:rPr>
          <w:rFonts w:ascii="Times New Roman" w:hAnsi="Times New Roman" w:cs="Times New Roman"/>
          <w:szCs w:val="21"/>
        </w:rPr>
        <w:t>[brʌntʃ</w:t>
      </w:r>
      <w:r>
        <w:rPr>
          <w:rFonts w:ascii="Times New Roman" w:hAnsi="Times New Roman" w:cs="Times New Roman"/>
          <w:szCs w:val="21"/>
        </w:rPr>
        <w:t>] n.</w:t>
      </w:r>
      <w:r w:rsidRPr="00832D03">
        <w:rPr>
          <w:rFonts w:ascii="Times New Roman" w:hAnsi="Times New Roman" w:cs="Times New Roman"/>
        </w:rPr>
        <w:t>早午餐</w:t>
      </w:r>
    </w:p>
    <w:p w14:paraId="22DEED43"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brunch=br(eakfast)</w:t>
      </w:r>
      <w:r>
        <w:rPr>
          <w:rFonts w:ascii="Times New Roman" w:hAnsi="Times New Roman" w:cs="Times New Roman" w:hint="eastAsia"/>
          <w:szCs w:val="21"/>
        </w:rPr>
        <w:t>（早餐）</w:t>
      </w:r>
      <w:r>
        <w:rPr>
          <w:rFonts w:ascii="Times New Roman" w:hAnsi="Times New Roman" w:cs="Times New Roman" w:hint="eastAsia"/>
          <w:szCs w:val="21"/>
        </w:rPr>
        <w:t>+(l)unch</w:t>
      </w:r>
      <w:r>
        <w:rPr>
          <w:rFonts w:ascii="Times New Roman" w:hAnsi="Times New Roman" w:cs="Times New Roman" w:hint="eastAsia"/>
          <w:szCs w:val="21"/>
        </w:rPr>
        <w:t>（午餐）→早午餐</w:t>
      </w:r>
    </w:p>
    <w:p w14:paraId="5D40E86C"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词源解释：由单词</w:t>
      </w:r>
      <w:r>
        <w:rPr>
          <w:rFonts w:ascii="Times New Roman" w:hAnsi="Times New Roman" w:cs="Times New Roman" w:hint="eastAsia"/>
          <w:szCs w:val="21"/>
        </w:rPr>
        <w:t>breakfast</w:t>
      </w:r>
      <w:r>
        <w:rPr>
          <w:rFonts w:ascii="Times New Roman" w:hAnsi="Times New Roman" w:cs="Times New Roman" w:hint="eastAsia"/>
          <w:szCs w:val="21"/>
        </w:rPr>
        <w:t>（早餐）和</w:t>
      </w:r>
      <w:r>
        <w:rPr>
          <w:rFonts w:ascii="Times New Roman" w:hAnsi="Times New Roman" w:cs="Times New Roman" w:hint="eastAsia"/>
          <w:szCs w:val="21"/>
        </w:rPr>
        <w:t>lunch</w:t>
      </w:r>
      <w:r>
        <w:rPr>
          <w:rFonts w:ascii="Times New Roman" w:hAnsi="Times New Roman" w:cs="Times New Roman" w:hint="eastAsia"/>
          <w:szCs w:val="21"/>
        </w:rPr>
        <w:t>（午餐）组合而成。</w:t>
      </w:r>
      <w:r w:rsidRPr="003A5554">
        <w:rPr>
          <w:rFonts w:ascii="Times New Roman" w:eastAsia="宋体" w:hAnsi="Times New Roman" w:cs="Times New Roman" w:hint="eastAsia"/>
          <w:color w:val="000000" w:themeColor="text1"/>
          <w:szCs w:val="21"/>
          <w:shd w:val="clear" w:color="auto" w:fill="FFFFFF"/>
        </w:rPr>
        <w:t>最早于</w:t>
      </w:r>
      <w:r w:rsidRPr="003A5554">
        <w:rPr>
          <w:rFonts w:ascii="Times New Roman" w:eastAsia="宋体" w:hAnsi="Times New Roman" w:cs="Times New Roman" w:hint="eastAsia"/>
          <w:color w:val="000000" w:themeColor="text1"/>
          <w:szCs w:val="21"/>
          <w:shd w:val="clear" w:color="auto" w:fill="FFFFFF"/>
        </w:rPr>
        <w:t>1895</w:t>
      </w:r>
      <w:r w:rsidRPr="003A5554">
        <w:rPr>
          <w:rFonts w:ascii="Times New Roman" w:eastAsia="宋体" w:hAnsi="Times New Roman" w:cs="Times New Roman" w:hint="eastAsia"/>
          <w:color w:val="000000" w:themeColor="text1"/>
          <w:szCs w:val="21"/>
          <w:shd w:val="clear" w:color="auto" w:fill="FFFFFF"/>
        </w:rPr>
        <w:t>年出现在英国刊物《猎人周刊》上，由英国作家</w:t>
      </w:r>
      <w:r w:rsidRPr="003A5554">
        <w:rPr>
          <w:rFonts w:ascii="Times New Roman" w:eastAsia="宋体" w:hAnsi="Times New Roman" w:cs="Times New Roman" w:hint="eastAsia"/>
          <w:color w:val="000000" w:themeColor="text1"/>
          <w:szCs w:val="21"/>
          <w:shd w:val="clear" w:color="auto" w:fill="FFFFFF"/>
        </w:rPr>
        <w:t>GuyBeringer</w:t>
      </w:r>
      <w:r w:rsidRPr="003A5554">
        <w:rPr>
          <w:rFonts w:ascii="Times New Roman" w:eastAsia="宋体" w:hAnsi="Times New Roman" w:cs="Times New Roman" w:hint="eastAsia"/>
          <w:color w:val="000000" w:themeColor="text1"/>
          <w:szCs w:val="21"/>
          <w:shd w:val="clear" w:color="auto" w:fill="FFFFFF"/>
        </w:rPr>
        <w:t>在其文章</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Brunch</w:t>
      </w:r>
      <w:r w:rsidRPr="003A5554">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A</w:t>
      </w:r>
      <w:r>
        <w:rPr>
          <w:rFonts w:ascii="Times New Roman" w:eastAsia="宋体" w:hAnsi="Times New Roman" w:cs="Times New Roman" w:hint="eastAsia"/>
          <w:color w:val="000000" w:themeColor="text1"/>
          <w:szCs w:val="21"/>
          <w:shd w:val="clear" w:color="auto" w:fill="FFFFFF"/>
        </w:rPr>
        <w:t xml:space="preserve"> </w:t>
      </w:r>
      <w:r w:rsidRPr="003A5554">
        <w:rPr>
          <w:rFonts w:ascii="Times New Roman" w:eastAsia="宋体" w:hAnsi="Times New Roman" w:cs="Times New Roman" w:hint="eastAsia"/>
          <w:color w:val="000000" w:themeColor="text1"/>
          <w:szCs w:val="21"/>
          <w:shd w:val="clear" w:color="auto" w:fill="FFFFFF"/>
        </w:rPr>
        <w:t>Plea</w:t>
      </w:r>
      <w:r w:rsidRPr="00832776">
        <w:rPr>
          <w:rFonts w:asciiTheme="minorEastAsia" w:eastAsia="宋体" w:hAnsiTheme="minorEastAsia"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（早午餐，一份邀请）中创造。也有人认为</w:t>
      </w:r>
      <w:r w:rsidRPr="003A5554">
        <w:rPr>
          <w:rFonts w:ascii="Times New Roman" w:eastAsia="宋体" w:hAnsi="Times New Roman" w:cs="Times New Roman" w:hint="eastAsia"/>
          <w:color w:val="000000" w:themeColor="text1"/>
          <w:szCs w:val="21"/>
          <w:shd w:val="clear" w:color="auto" w:fill="FFFFFF"/>
        </w:rPr>
        <w:t>这个词最早出现在英国大学生的俚语中。</w:t>
      </w:r>
    </w:p>
    <w:p w14:paraId="1E216335" w14:textId="54E17E3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butterfly</w:t>
      </w:r>
      <w:r w:rsidRPr="00832D03">
        <w:rPr>
          <w:rFonts w:ascii="Times New Roman" w:hAnsi="Times New Roman" w:cs="Times New Roman"/>
        </w:rPr>
        <w:t>：</w:t>
      </w:r>
      <w:r w:rsidRPr="00832D03">
        <w:rPr>
          <w:rFonts w:ascii="Times New Roman" w:hAnsi="Times New Roman" w:cs="Times New Roman"/>
          <w:szCs w:val="21"/>
        </w:rPr>
        <w:t>['bʌt</w:t>
      </w:r>
      <w:r w:rsidR="006E33EE">
        <w:rPr>
          <w:rFonts w:ascii="Times New Roman" w:hAnsi="Times New Roman" w:cs="Times New Roman"/>
          <w:szCs w:val="21"/>
        </w:rPr>
        <w:t>ə</w:t>
      </w:r>
      <w:r w:rsidRPr="00832D03">
        <w:rPr>
          <w:rFonts w:ascii="Times New Roman" w:hAnsi="Times New Roman" w:cs="Times New Roman"/>
          <w:szCs w:val="21"/>
        </w:rPr>
        <w:t>flaɪ</w:t>
      </w:r>
      <w:r>
        <w:rPr>
          <w:rFonts w:ascii="Times New Roman" w:hAnsi="Times New Roman" w:cs="Times New Roman"/>
          <w:szCs w:val="21"/>
        </w:rPr>
        <w:t>] n.</w:t>
      </w:r>
      <w:r w:rsidRPr="00832D03">
        <w:rPr>
          <w:rFonts w:ascii="Times New Roman" w:hAnsi="Times New Roman" w:cs="Times New Roman"/>
        </w:rPr>
        <w:t>蝴蝶</w:t>
      </w:r>
    </w:p>
    <w:p w14:paraId="01E7B848"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butterfly=butter</w:t>
      </w:r>
      <w:r>
        <w:rPr>
          <w:rFonts w:ascii="Times New Roman" w:hAnsi="Times New Roman" w:cs="Times New Roman" w:hint="eastAsia"/>
          <w:szCs w:val="21"/>
        </w:rPr>
        <w:t>（黄油）</w:t>
      </w:r>
      <w:r>
        <w:rPr>
          <w:rFonts w:ascii="Times New Roman" w:hAnsi="Times New Roman" w:cs="Times New Roman" w:hint="eastAsia"/>
          <w:szCs w:val="21"/>
        </w:rPr>
        <w:t>+fly</w:t>
      </w:r>
      <w:r>
        <w:rPr>
          <w:rFonts w:ascii="Times New Roman" w:hAnsi="Times New Roman" w:cs="Times New Roman" w:hint="eastAsia"/>
          <w:szCs w:val="21"/>
        </w:rPr>
        <w:t>（飞虫）→喜欢偷吃黄油的飞虫→蝴蝶</w:t>
      </w:r>
    </w:p>
    <w:p w14:paraId="31955555"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词源解释：蝴蝶之所以在英文中称为</w:t>
      </w:r>
      <w:r>
        <w:rPr>
          <w:rFonts w:ascii="Times New Roman" w:hAnsi="Times New Roman" w:cs="Times New Roman" w:hint="eastAsia"/>
          <w:szCs w:val="21"/>
        </w:rPr>
        <w:t>butterfly</w:t>
      </w:r>
      <w:r>
        <w:rPr>
          <w:rFonts w:ascii="Times New Roman" w:hAnsi="Times New Roman" w:cs="Times New Roman" w:hint="eastAsia"/>
          <w:szCs w:val="21"/>
        </w:rPr>
        <w:t>，据说</w:t>
      </w:r>
      <w:r w:rsidRPr="003A5554">
        <w:rPr>
          <w:rFonts w:ascii="Times New Roman" w:eastAsia="宋体" w:hAnsi="Times New Roman" w:cs="Times New Roman"/>
          <w:bCs/>
          <w:color w:val="000000" w:themeColor="text1"/>
          <w:szCs w:val="21"/>
          <w:shd w:val="clear" w:color="auto" w:fill="FFFFFF"/>
        </w:rPr>
        <w:t>是因为蝴蝶喜欢偷吃黄油和牛奶，还有一种说</w:t>
      </w:r>
      <w:r>
        <w:rPr>
          <w:rFonts w:ascii="Times New Roman" w:eastAsia="宋体" w:hAnsi="Times New Roman" w:cs="Times New Roman"/>
          <w:bCs/>
          <w:color w:val="000000" w:themeColor="text1"/>
          <w:szCs w:val="21"/>
          <w:shd w:val="clear" w:color="auto" w:fill="FFFFFF"/>
        </w:rPr>
        <w:t>法认为，是因为很多蝴蝶的颜色像黄油，甚至还有一种说法认为，蝴蝶</w:t>
      </w:r>
      <w:r w:rsidRPr="003A5554">
        <w:rPr>
          <w:rFonts w:ascii="Times New Roman" w:eastAsia="宋体" w:hAnsi="Times New Roman" w:cs="Times New Roman"/>
          <w:bCs/>
          <w:color w:val="000000" w:themeColor="text1"/>
          <w:szCs w:val="21"/>
          <w:shd w:val="clear" w:color="auto" w:fill="FFFFFF"/>
        </w:rPr>
        <w:t>粪便的颜</w:t>
      </w:r>
      <w:r w:rsidRPr="003A5554">
        <w:rPr>
          <w:rFonts w:ascii="Times New Roman" w:eastAsia="宋体" w:hAnsi="Times New Roman" w:cs="Times New Roman"/>
          <w:bCs/>
          <w:color w:val="000000" w:themeColor="text1"/>
          <w:szCs w:val="21"/>
          <w:shd w:val="clear" w:color="auto" w:fill="FFFFFF"/>
        </w:rPr>
        <w:lastRenderedPageBreak/>
        <w:t>色像黄油。</w:t>
      </w:r>
    </w:p>
    <w:p w14:paraId="48F77A0B" w14:textId="57934F4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broadcast</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ˈbrɔːdk</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ːst</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广播，播放，播送</w:t>
      </w:r>
      <w:r w:rsidRPr="00832D03">
        <w:rPr>
          <w:rFonts w:ascii="Times New Roman" w:hAnsi="Times New Roman" w:cs="Times New Roman"/>
          <w:szCs w:val="21"/>
        </w:rPr>
        <w:t>n.</w:t>
      </w:r>
      <w:r w:rsidRPr="00832D03">
        <w:rPr>
          <w:rFonts w:ascii="Times New Roman" w:hAnsi="Times New Roman" w:cs="Times New Roman"/>
          <w:szCs w:val="21"/>
        </w:rPr>
        <w:t>广播，广播节目</w:t>
      </w:r>
    </w:p>
    <w:p w14:paraId="5911D282"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broadcast=broad</w:t>
      </w:r>
      <w:r>
        <w:rPr>
          <w:rFonts w:ascii="Times New Roman" w:hAnsi="Times New Roman" w:cs="Times New Roman" w:hint="eastAsia"/>
          <w:szCs w:val="21"/>
        </w:rPr>
        <w:t>（宽广的）</w:t>
      </w:r>
      <w:r>
        <w:rPr>
          <w:rFonts w:ascii="Times New Roman" w:hAnsi="Times New Roman" w:cs="Times New Roman" w:hint="eastAsia"/>
          <w:szCs w:val="21"/>
        </w:rPr>
        <w:t>+cast</w:t>
      </w:r>
      <w:r>
        <w:rPr>
          <w:rFonts w:ascii="Times New Roman" w:hAnsi="Times New Roman" w:cs="Times New Roman" w:hint="eastAsia"/>
          <w:szCs w:val="21"/>
        </w:rPr>
        <w:t>（扔）→广泛地播撒→广播</w:t>
      </w:r>
    </w:p>
    <w:p w14:paraId="1BC5AF41" w14:textId="5FDC680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classmate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ˈkl</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ːsmeɪt</w:t>
      </w:r>
      <w:r>
        <w:rPr>
          <w:rFonts w:ascii="Times New Roman" w:hAnsi="Times New Roman" w:cs="Times New Roman"/>
          <w:szCs w:val="21"/>
        </w:rPr>
        <w:t>] n.</w:t>
      </w:r>
      <w:r w:rsidRPr="00832D03">
        <w:rPr>
          <w:rFonts w:ascii="Times New Roman" w:hAnsi="Times New Roman" w:cs="Times New Roman"/>
          <w:szCs w:val="21"/>
        </w:rPr>
        <w:t>同班</w:t>
      </w:r>
      <w:r w:rsidRPr="00832D03">
        <w:rPr>
          <w:rFonts w:ascii="Times New Roman" w:hAnsi="Times New Roman" w:cs="Times New Roman"/>
        </w:rPr>
        <w:t>同学</w:t>
      </w:r>
    </w:p>
    <w:p w14:paraId="09E104EB"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classmate=class</w:t>
      </w:r>
      <w:r>
        <w:rPr>
          <w:rFonts w:ascii="Times New Roman" w:hAnsi="Times New Roman" w:cs="Times New Roman" w:hint="eastAsia"/>
          <w:szCs w:val="21"/>
        </w:rPr>
        <w:t>（班级）</w:t>
      </w:r>
      <w:r>
        <w:rPr>
          <w:rFonts w:ascii="Times New Roman" w:hAnsi="Times New Roman" w:cs="Times New Roman" w:hint="eastAsia"/>
          <w:szCs w:val="21"/>
        </w:rPr>
        <w:t>+mate</w:t>
      </w:r>
      <w:r>
        <w:rPr>
          <w:rFonts w:ascii="Times New Roman" w:hAnsi="Times New Roman" w:cs="Times New Roman" w:hint="eastAsia"/>
          <w:szCs w:val="21"/>
        </w:rPr>
        <w:t>（同伴）→同一个班级的同学→同班同学</w:t>
      </w:r>
    </w:p>
    <w:p w14:paraId="1886569C" w14:textId="6F9DD4A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classroom</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ˈkl</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ːsruːm; ˈkl</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ːsrʊm</w:t>
      </w:r>
      <w:r>
        <w:rPr>
          <w:rFonts w:ascii="Times New Roman" w:hAnsi="Times New Roman" w:cs="Times New Roman"/>
          <w:szCs w:val="21"/>
        </w:rPr>
        <w:t>] n.</w:t>
      </w:r>
      <w:r w:rsidRPr="00832D03">
        <w:rPr>
          <w:rFonts w:ascii="Times New Roman" w:hAnsi="Times New Roman" w:cs="Times New Roman"/>
        </w:rPr>
        <w:t>教室</w:t>
      </w:r>
    </w:p>
    <w:p w14:paraId="74B54ABA"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classroom=class</w:t>
      </w:r>
      <w:r>
        <w:rPr>
          <w:rFonts w:ascii="Times New Roman" w:hAnsi="Times New Roman" w:cs="Times New Roman" w:hint="eastAsia"/>
          <w:szCs w:val="21"/>
        </w:rPr>
        <w:t>（班级）</w:t>
      </w:r>
      <w:r>
        <w:rPr>
          <w:rFonts w:ascii="Times New Roman" w:hAnsi="Times New Roman" w:cs="Times New Roman" w:hint="eastAsia"/>
          <w:szCs w:val="21"/>
        </w:rPr>
        <w:t>+room</w:t>
      </w:r>
      <w:r>
        <w:rPr>
          <w:rFonts w:ascii="Times New Roman" w:hAnsi="Times New Roman" w:cs="Times New Roman" w:hint="eastAsia"/>
          <w:szCs w:val="21"/>
        </w:rPr>
        <w:t>（房间）→班级的房间→教室</w:t>
      </w:r>
    </w:p>
    <w:p w14:paraId="6A00BA47" w14:textId="6A53CEC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chopsticks</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ˈtʃɒpstɪks</w:t>
      </w:r>
      <w:r>
        <w:rPr>
          <w:rFonts w:ascii="Times New Roman" w:hAnsi="Times New Roman" w:cs="Times New Roman"/>
          <w:szCs w:val="21"/>
        </w:rPr>
        <w:t>] n.</w:t>
      </w:r>
      <w:r w:rsidRPr="00832D03">
        <w:rPr>
          <w:rFonts w:ascii="Times New Roman" w:hAnsi="Times New Roman" w:cs="Times New Roman"/>
        </w:rPr>
        <w:t>筷子</w:t>
      </w:r>
    </w:p>
    <w:p w14:paraId="38F7279C"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chopsticks=chop</w:t>
      </w:r>
      <w:r>
        <w:rPr>
          <w:rFonts w:ascii="Times New Roman" w:hAnsi="Times New Roman" w:cs="Times New Roman" w:hint="eastAsia"/>
          <w:szCs w:val="21"/>
        </w:rPr>
        <w:t>（广东话“快”或“筷”的音译）</w:t>
      </w:r>
      <w:r>
        <w:rPr>
          <w:rFonts w:ascii="Times New Roman" w:hAnsi="Times New Roman" w:cs="Times New Roman" w:hint="eastAsia"/>
          <w:szCs w:val="21"/>
        </w:rPr>
        <w:t>+sticks</w:t>
      </w:r>
      <w:r>
        <w:rPr>
          <w:rFonts w:ascii="Times New Roman" w:hAnsi="Times New Roman" w:cs="Times New Roman" w:hint="eastAsia"/>
          <w:szCs w:val="21"/>
        </w:rPr>
        <w:t>（小棍子）→筷子</w:t>
      </w:r>
    </w:p>
    <w:p w14:paraId="7CB76223"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词源解释：诞生于</w:t>
      </w:r>
      <w:r>
        <w:rPr>
          <w:rFonts w:ascii="Times New Roman" w:hAnsi="Times New Roman" w:cs="Times New Roman" w:hint="eastAsia"/>
          <w:szCs w:val="21"/>
        </w:rPr>
        <w:t>16</w:t>
      </w:r>
      <w:r>
        <w:rPr>
          <w:rFonts w:ascii="Times New Roman" w:hAnsi="Times New Roman" w:cs="Times New Roman" w:hint="eastAsia"/>
          <w:szCs w:val="21"/>
        </w:rPr>
        <w:t>世纪</w:t>
      </w:r>
      <w:r>
        <w:rPr>
          <w:rFonts w:ascii="Times New Roman" w:hAnsi="Times New Roman" w:cs="Times New Roman" w:hint="eastAsia"/>
          <w:szCs w:val="21"/>
        </w:rPr>
        <w:t>90</w:t>
      </w:r>
      <w:r>
        <w:rPr>
          <w:rFonts w:ascii="Times New Roman" w:hAnsi="Times New Roman" w:cs="Times New Roman" w:hint="eastAsia"/>
          <w:szCs w:val="21"/>
        </w:rPr>
        <w:t>年代，是对中文“筷子”的混杂翻译。在粤语中，人们在催促工人赶紧干活时常说</w:t>
      </w:r>
      <w:r>
        <w:rPr>
          <w:rFonts w:ascii="Times New Roman" w:hAnsi="Times New Roman" w:cs="Times New Roman" w:hint="eastAsia"/>
          <w:szCs w:val="21"/>
        </w:rPr>
        <w:t>chopchop</w:t>
      </w:r>
      <w:r>
        <w:rPr>
          <w:rFonts w:ascii="Times New Roman" w:hAnsi="Times New Roman" w:cs="Times New Roman" w:hint="eastAsia"/>
          <w:szCs w:val="21"/>
        </w:rPr>
        <w:t>，意思是“快点，快点”。因此英国水手就将汉字的“快”和“筷”都翻译成</w:t>
      </w:r>
      <w:r>
        <w:rPr>
          <w:rFonts w:ascii="Times New Roman" w:hAnsi="Times New Roman" w:cs="Times New Roman" w:hint="eastAsia"/>
          <w:szCs w:val="21"/>
        </w:rPr>
        <w:t>chop</w:t>
      </w:r>
      <w:r>
        <w:rPr>
          <w:rFonts w:ascii="Times New Roman" w:hAnsi="Times New Roman" w:cs="Times New Roman" w:hint="eastAsia"/>
          <w:szCs w:val="21"/>
        </w:rPr>
        <w:t>，所以将筷子翻译为</w:t>
      </w:r>
      <w:r>
        <w:rPr>
          <w:rFonts w:ascii="Times New Roman" w:hAnsi="Times New Roman" w:cs="Times New Roman" w:hint="eastAsia"/>
          <w:szCs w:val="21"/>
        </w:rPr>
        <w:t>chopsticks</w:t>
      </w:r>
      <w:r>
        <w:rPr>
          <w:rFonts w:ascii="Times New Roman" w:hAnsi="Times New Roman" w:cs="Times New Roman" w:hint="eastAsia"/>
          <w:szCs w:val="21"/>
        </w:rPr>
        <w:t>。</w:t>
      </w:r>
    </w:p>
    <w:p w14:paraId="223CCA15" w14:textId="25AB6DE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inside</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ˌɪnˈsaɪd</w:t>
      </w:r>
      <w:r>
        <w:rPr>
          <w:rFonts w:ascii="Times New Roman" w:hAnsi="Times New Roman" w:cs="Times New Roman"/>
          <w:szCs w:val="21"/>
        </w:rPr>
        <w:t>] n.</w:t>
      </w:r>
      <w:r w:rsidRPr="00832D03">
        <w:rPr>
          <w:rFonts w:ascii="Times New Roman" w:hAnsi="Times New Roman" w:cs="Times New Roman"/>
          <w:szCs w:val="21"/>
        </w:rPr>
        <w:t>里面；内部</w:t>
      </w:r>
      <w:r w:rsidRPr="00832D03">
        <w:rPr>
          <w:rFonts w:ascii="Times New Roman" w:hAnsi="Times New Roman" w:cs="Times New Roman"/>
          <w:szCs w:val="21"/>
        </w:rPr>
        <w:t>adj.</w:t>
      </w:r>
      <w:r w:rsidRPr="00832D03">
        <w:rPr>
          <w:rFonts w:ascii="Times New Roman" w:hAnsi="Times New Roman" w:cs="Times New Roman"/>
          <w:szCs w:val="21"/>
        </w:rPr>
        <w:t>里面的；内部的</w:t>
      </w:r>
      <w:r w:rsidRPr="00832D03">
        <w:rPr>
          <w:rFonts w:ascii="Times New Roman" w:hAnsi="Times New Roman" w:cs="Times New Roman"/>
          <w:szCs w:val="21"/>
        </w:rPr>
        <w:t>adv.</w:t>
      </w:r>
      <w:r w:rsidRPr="00832D03">
        <w:rPr>
          <w:rFonts w:ascii="Times New Roman" w:hAnsi="Times New Roman" w:cs="Times New Roman"/>
          <w:szCs w:val="21"/>
        </w:rPr>
        <w:t>在里面</w:t>
      </w:r>
      <w:r w:rsidRPr="00832D03">
        <w:rPr>
          <w:rFonts w:ascii="Times New Roman" w:hAnsi="Times New Roman" w:cs="Times New Roman"/>
          <w:szCs w:val="21"/>
        </w:rPr>
        <w:t>prep.</w:t>
      </w:r>
      <w:r w:rsidRPr="00832D03">
        <w:rPr>
          <w:rFonts w:ascii="Times New Roman" w:hAnsi="Times New Roman" w:cs="Times New Roman"/>
          <w:szCs w:val="21"/>
        </w:rPr>
        <w:t>在</w:t>
      </w:r>
      <w:r w:rsidRPr="00832D03">
        <w:rPr>
          <w:rFonts w:ascii="Times New Roman" w:hAnsi="Times New Roman" w:cs="Times New Roman"/>
          <w:szCs w:val="21"/>
        </w:rPr>
        <w:t>…</w:t>
      </w:r>
      <w:r w:rsidRPr="00832D03">
        <w:rPr>
          <w:rFonts w:ascii="Times New Roman" w:hAnsi="Times New Roman" w:cs="Times New Roman"/>
          <w:szCs w:val="21"/>
        </w:rPr>
        <w:t>之内</w:t>
      </w:r>
    </w:p>
    <w:p w14:paraId="11215ABA"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inside=in</w:t>
      </w:r>
      <w:r>
        <w:rPr>
          <w:rFonts w:ascii="Times New Roman" w:hAnsi="Times New Roman" w:cs="Times New Roman" w:hint="eastAsia"/>
          <w:szCs w:val="21"/>
        </w:rPr>
        <w:t>（内部）</w:t>
      </w:r>
      <w:r>
        <w:rPr>
          <w:rFonts w:ascii="Times New Roman" w:hAnsi="Times New Roman" w:cs="Times New Roman" w:hint="eastAsia"/>
          <w:szCs w:val="21"/>
        </w:rPr>
        <w:t>+side</w:t>
      </w:r>
      <w:r>
        <w:rPr>
          <w:rFonts w:ascii="Times New Roman" w:hAnsi="Times New Roman" w:cs="Times New Roman" w:hint="eastAsia"/>
          <w:szCs w:val="21"/>
        </w:rPr>
        <w:t>（边）→里面</w:t>
      </w:r>
    </w:p>
    <w:p w14:paraId="47A255E8" w14:textId="301DAE7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outside</w:t>
      </w:r>
      <w:r w:rsidRPr="00832D03">
        <w:rPr>
          <w:rFonts w:ascii="Times New Roman" w:hAnsi="Times New Roman" w:cs="Times New Roman"/>
        </w:rPr>
        <w:t>：</w:t>
      </w:r>
      <w:r w:rsidRPr="00832D03">
        <w:rPr>
          <w:rFonts w:ascii="Times New Roman" w:hAnsi="Times New Roman" w:cs="Times New Roman"/>
          <w:szCs w:val="21"/>
        </w:rPr>
        <w:t>[</w:t>
      </w:r>
      <w:r w:rsidR="00737B37">
        <w:rPr>
          <w:rFonts w:ascii="Times New Roman" w:hAnsi="Times New Roman" w:cs="Times New Roman"/>
          <w:szCs w:val="21"/>
        </w:rPr>
        <w:t>ˌ</w:t>
      </w:r>
      <w:r w:rsidRPr="00832D03">
        <w:rPr>
          <w:rFonts w:ascii="Times New Roman" w:hAnsi="Times New Roman" w:cs="Times New Roman"/>
          <w:szCs w:val="21"/>
        </w:rPr>
        <w:t>aʊt'saɪd</w:t>
      </w:r>
      <w:r>
        <w:rPr>
          <w:rFonts w:ascii="Times New Roman" w:hAnsi="Times New Roman" w:cs="Times New Roman"/>
          <w:szCs w:val="21"/>
        </w:rPr>
        <w:t>] n.</w:t>
      </w:r>
      <w:r w:rsidRPr="00832D03">
        <w:rPr>
          <w:rFonts w:ascii="Times New Roman" w:hAnsi="Times New Roman" w:cs="Times New Roman"/>
          <w:szCs w:val="21"/>
        </w:rPr>
        <w:t>外部</w:t>
      </w:r>
      <w:r w:rsidRPr="00832D03">
        <w:rPr>
          <w:rFonts w:ascii="Times New Roman" w:hAnsi="Times New Roman" w:cs="Times New Roman"/>
          <w:szCs w:val="21"/>
        </w:rPr>
        <w:t>adj.</w:t>
      </w:r>
      <w:r w:rsidRPr="00832D03">
        <w:rPr>
          <w:rFonts w:ascii="Times New Roman" w:hAnsi="Times New Roman" w:cs="Times New Roman"/>
          <w:szCs w:val="21"/>
        </w:rPr>
        <w:t>外面的</w:t>
      </w:r>
      <w:r w:rsidRPr="00832D03">
        <w:rPr>
          <w:rFonts w:ascii="Times New Roman" w:hAnsi="Times New Roman" w:cs="Times New Roman"/>
          <w:szCs w:val="21"/>
        </w:rPr>
        <w:t>adv.</w:t>
      </w:r>
      <w:r w:rsidRPr="00832D03">
        <w:rPr>
          <w:rFonts w:ascii="Times New Roman" w:hAnsi="Times New Roman" w:cs="Times New Roman"/>
          <w:szCs w:val="21"/>
        </w:rPr>
        <w:t>在外面，向外面</w:t>
      </w:r>
      <w:r w:rsidRPr="00832D03">
        <w:rPr>
          <w:rFonts w:ascii="Times New Roman" w:hAnsi="Times New Roman" w:cs="Times New Roman"/>
          <w:szCs w:val="21"/>
        </w:rPr>
        <w:t>prep.</w:t>
      </w:r>
      <w:r w:rsidRPr="00832D03">
        <w:rPr>
          <w:rFonts w:ascii="Times New Roman" w:hAnsi="Times New Roman" w:cs="Times New Roman"/>
          <w:szCs w:val="21"/>
        </w:rPr>
        <w:t>在</w:t>
      </w:r>
      <w:r w:rsidRPr="00832D03">
        <w:rPr>
          <w:rFonts w:ascii="Times New Roman" w:hAnsi="Times New Roman" w:cs="Times New Roman"/>
          <w:szCs w:val="21"/>
        </w:rPr>
        <w:t>…</w:t>
      </w:r>
      <w:r w:rsidRPr="00832D03">
        <w:rPr>
          <w:rFonts w:ascii="Times New Roman" w:hAnsi="Times New Roman" w:cs="Times New Roman"/>
          <w:szCs w:val="21"/>
        </w:rPr>
        <w:t>范围之外</w:t>
      </w:r>
    </w:p>
    <w:p w14:paraId="39C671EF"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outside=out</w:t>
      </w:r>
      <w:r>
        <w:rPr>
          <w:rFonts w:ascii="Times New Roman" w:hAnsi="Times New Roman" w:cs="Times New Roman" w:hint="eastAsia"/>
          <w:szCs w:val="21"/>
        </w:rPr>
        <w:t>（外部）</w:t>
      </w:r>
      <w:r>
        <w:rPr>
          <w:rFonts w:ascii="Times New Roman" w:hAnsi="Times New Roman" w:cs="Times New Roman" w:hint="eastAsia"/>
          <w:szCs w:val="21"/>
        </w:rPr>
        <w:t>+side</w:t>
      </w:r>
      <w:r>
        <w:rPr>
          <w:rFonts w:ascii="Times New Roman" w:hAnsi="Times New Roman" w:cs="Times New Roman" w:hint="eastAsia"/>
          <w:szCs w:val="21"/>
        </w:rPr>
        <w:t>（边）→外面</w:t>
      </w:r>
    </w:p>
    <w:p w14:paraId="0D0DB0B3" w14:textId="26ECE47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northeast</w:t>
      </w:r>
      <w:r w:rsidRPr="00832D03">
        <w:rPr>
          <w:rFonts w:ascii="Times New Roman" w:hAnsi="Times New Roman" w:cs="Times New Roman"/>
        </w:rPr>
        <w:t>：</w:t>
      </w:r>
      <w:r w:rsidRPr="00832D03">
        <w:rPr>
          <w:rFonts w:ascii="Times New Roman" w:hAnsi="Times New Roman" w:cs="Times New Roman"/>
        </w:rPr>
        <w:t>[</w:t>
      </w:r>
      <w:r w:rsidR="00AC6668" w:rsidRPr="00AC6668">
        <w:rPr>
          <w:rFonts w:ascii="Times New Roman" w:hAnsi="Times New Roman" w:cs="Times New Roman"/>
        </w:rPr>
        <w:t>ˌnɔːθˈiːst</w:t>
      </w:r>
      <w:r w:rsidRPr="00832D03">
        <w:rPr>
          <w:rFonts w:ascii="Times New Roman" w:hAnsi="Times New Roman" w:cs="Times New Roman"/>
        </w:rPr>
        <w:t xml:space="preserve">] n. </w:t>
      </w:r>
      <w:r w:rsidRPr="00832D03">
        <w:rPr>
          <w:rFonts w:ascii="Times New Roman" w:hAnsi="Times New Roman" w:cs="Times New Roman"/>
        </w:rPr>
        <w:t>东北</w:t>
      </w:r>
      <w:r w:rsidRPr="00832D03">
        <w:rPr>
          <w:rFonts w:ascii="Times New Roman" w:hAnsi="Times New Roman" w:cs="Times New Roman"/>
        </w:rPr>
        <w:t xml:space="preserve">adj. </w:t>
      </w:r>
      <w:r w:rsidRPr="00832D03">
        <w:rPr>
          <w:rFonts w:ascii="Times New Roman" w:hAnsi="Times New Roman" w:cs="Times New Roman"/>
        </w:rPr>
        <w:t>东北的</w:t>
      </w:r>
      <w:r w:rsidRPr="00832D03">
        <w:rPr>
          <w:rFonts w:ascii="Times New Roman" w:hAnsi="Times New Roman" w:cs="Times New Roman"/>
        </w:rPr>
        <w:t xml:space="preserve">adv. </w:t>
      </w:r>
      <w:r w:rsidRPr="00832D03">
        <w:rPr>
          <w:rFonts w:ascii="Times New Roman" w:hAnsi="Times New Roman" w:cs="Times New Roman"/>
        </w:rPr>
        <w:t>向东北；来自东北</w:t>
      </w:r>
    </w:p>
    <w:p w14:paraId="61407275" w14:textId="77777777" w:rsidR="003E4DAC" w:rsidRPr="004063DC" w:rsidRDefault="003E4DAC" w:rsidP="003E4DAC">
      <w:pPr>
        <w:spacing w:line="360" w:lineRule="auto"/>
        <w:ind w:firstLineChars="201" w:firstLine="422"/>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northeast=north</w:t>
      </w:r>
      <w:r w:rsidRPr="004063DC">
        <w:rPr>
          <w:rFonts w:ascii="Times New Roman" w:hAnsi="Times New Roman" w:cs="Times New Roman" w:hint="eastAsia"/>
          <w:szCs w:val="21"/>
        </w:rPr>
        <w:t>（北方）</w:t>
      </w:r>
      <w:r w:rsidRPr="004063DC">
        <w:rPr>
          <w:rFonts w:ascii="Times New Roman" w:hAnsi="Times New Roman" w:cs="Times New Roman" w:hint="eastAsia"/>
          <w:szCs w:val="21"/>
        </w:rPr>
        <w:t>+east</w:t>
      </w:r>
      <w:r w:rsidRPr="004063DC">
        <w:rPr>
          <w:rFonts w:ascii="Times New Roman" w:hAnsi="Times New Roman" w:cs="Times New Roman" w:hint="eastAsia"/>
          <w:szCs w:val="21"/>
        </w:rPr>
        <w:t>（东方）→东北</w:t>
      </w:r>
    </w:p>
    <w:p w14:paraId="0073CB86" w14:textId="3304EE1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northwest</w:t>
      </w:r>
      <w:r w:rsidRPr="00832D03">
        <w:rPr>
          <w:rFonts w:ascii="Times New Roman" w:hAnsi="Times New Roman" w:cs="Times New Roman"/>
        </w:rPr>
        <w:t>：</w:t>
      </w:r>
      <w:r w:rsidRPr="00832D03">
        <w:rPr>
          <w:rFonts w:ascii="Times New Roman" w:hAnsi="Times New Roman" w:cs="Times New Roman"/>
        </w:rPr>
        <w:t>[</w:t>
      </w:r>
      <w:r w:rsidR="00737B37">
        <w:rPr>
          <w:rFonts w:ascii="Times New Roman" w:hAnsi="Times New Roman" w:cs="Times New Roman"/>
        </w:rPr>
        <w:t>ˌ</w:t>
      </w:r>
      <w:r w:rsidR="00AC6668" w:rsidRPr="00AC6668">
        <w:rPr>
          <w:rFonts w:ascii="Times New Roman" w:hAnsi="Times New Roman" w:cs="Times New Roman"/>
        </w:rPr>
        <w:t>nɔ:θ'west</w:t>
      </w:r>
      <w:r w:rsidRPr="00832D03">
        <w:rPr>
          <w:rFonts w:ascii="Times New Roman" w:hAnsi="Times New Roman" w:cs="Times New Roman"/>
        </w:rPr>
        <w:t xml:space="preserve">] n. </w:t>
      </w:r>
      <w:r w:rsidRPr="00832D03">
        <w:rPr>
          <w:rFonts w:ascii="Times New Roman" w:hAnsi="Times New Roman" w:cs="Times New Roman"/>
        </w:rPr>
        <w:t>西北</w:t>
      </w:r>
      <w:r w:rsidRPr="00832D03">
        <w:rPr>
          <w:rFonts w:ascii="Times New Roman" w:hAnsi="Times New Roman" w:cs="Times New Roman"/>
        </w:rPr>
        <w:t xml:space="preserve">adj. </w:t>
      </w:r>
      <w:r w:rsidRPr="00832D03">
        <w:rPr>
          <w:rFonts w:ascii="Times New Roman" w:hAnsi="Times New Roman" w:cs="Times New Roman"/>
        </w:rPr>
        <w:t>西北的</w:t>
      </w:r>
      <w:r w:rsidRPr="00832D03">
        <w:rPr>
          <w:rFonts w:ascii="Times New Roman" w:hAnsi="Times New Roman" w:cs="Times New Roman"/>
        </w:rPr>
        <w:t xml:space="preserve">adv. </w:t>
      </w:r>
      <w:r w:rsidRPr="00832D03">
        <w:rPr>
          <w:rFonts w:ascii="Times New Roman" w:hAnsi="Times New Roman" w:cs="Times New Roman"/>
        </w:rPr>
        <w:t>向西北；来自西北</w:t>
      </w:r>
    </w:p>
    <w:p w14:paraId="75537F0F" w14:textId="77777777" w:rsidR="003E4DAC" w:rsidRPr="004063DC" w:rsidRDefault="003E4DAC" w:rsidP="003E4DAC">
      <w:pPr>
        <w:spacing w:line="360" w:lineRule="auto"/>
        <w:ind w:firstLineChars="201" w:firstLine="422"/>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northwest=north</w:t>
      </w:r>
      <w:r w:rsidRPr="004063DC">
        <w:rPr>
          <w:rFonts w:ascii="Times New Roman" w:hAnsi="Times New Roman" w:cs="Times New Roman" w:hint="eastAsia"/>
          <w:szCs w:val="21"/>
        </w:rPr>
        <w:t>（北方）</w:t>
      </w:r>
      <w:r w:rsidRPr="004063DC">
        <w:rPr>
          <w:rFonts w:ascii="Times New Roman" w:hAnsi="Times New Roman" w:cs="Times New Roman" w:hint="eastAsia"/>
          <w:szCs w:val="21"/>
        </w:rPr>
        <w:t>+west</w:t>
      </w:r>
      <w:r w:rsidRPr="004063DC">
        <w:rPr>
          <w:rFonts w:ascii="Times New Roman" w:hAnsi="Times New Roman" w:cs="Times New Roman" w:hint="eastAsia"/>
          <w:szCs w:val="21"/>
        </w:rPr>
        <w:t>（西方）→西北</w:t>
      </w:r>
    </w:p>
    <w:p w14:paraId="1F3E692C" w14:textId="3E5E0E8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southeast</w:t>
      </w:r>
      <w:r w:rsidRPr="00832D03">
        <w:rPr>
          <w:rFonts w:ascii="Times New Roman" w:hAnsi="Times New Roman" w:cs="Times New Roman"/>
        </w:rPr>
        <w:t>：</w:t>
      </w:r>
      <w:r w:rsidRPr="00832D03">
        <w:rPr>
          <w:rFonts w:ascii="Times New Roman" w:hAnsi="Times New Roman" w:cs="Times New Roman"/>
        </w:rPr>
        <w:t>[</w:t>
      </w:r>
      <w:r w:rsidR="00AC6668" w:rsidRPr="00AC6668">
        <w:rPr>
          <w:rFonts w:ascii="Times New Roman" w:hAnsi="Times New Roman" w:cs="Times New Roman"/>
        </w:rPr>
        <w:t>ˌsaʊθˈiːst</w:t>
      </w:r>
      <w:r w:rsidRPr="00832D03">
        <w:rPr>
          <w:rFonts w:ascii="Times New Roman" w:hAnsi="Times New Roman" w:cs="Times New Roman"/>
        </w:rPr>
        <w:t xml:space="preserve">] n. </w:t>
      </w:r>
      <w:r w:rsidRPr="00832D03">
        <w:rPr>
          <w:rFonts w:ascii="Times New Roman" w:hAnsi="Times New Roman" w:cs="Times New Roman"/>
        </w:rPr>
        <w:t>东南</w:t>
      </w:r>
      <w:r w:rsidRPr="00832D03">
        <w:rPr>
          <w:rFonts w:ascii="Times New Roman" w:hAnsi="Times New Roman" w:cs="Times New Roman"/>
        </w:rPr>
        <w:t xml:space="preserve">adj. </w:t>
      </w:r>
      <w:bookmarkStart w:id="82" w:name="OLE_LINK31"/>
      <w:bookmarkStart w:id="83" w:name="OLE_LINK32"/>
      <w:r w:rsidRPr="00832D03">
        <w:rPr>
          <w:rFonts w:ascii="Times New Roman" w:hAnsi="Times New Roman" w:cs="Times New Roman"/>
        </w:rPr>
        <w:t>东南</w:t>
      </w:r>
      <w:bookmarkEnd w:id="82"/>
      <w:bookmarkEnd w:id="83"/>
      <w:r w:rsidRPr="00832D03">
        <w:rPr>
          <w:rFonts w:ascii="Times New Roman" w:hAnsi="Times New Roman" w:cs="Times New Roman"/>
        </w:rPr>
        <w:t>的</w:t>
      </w:r>
      <w:r w:rsidRPr="00832D03">
        <w:rPr>
          <w:rFonts w:ascii="Times New Roman" w:hAnsi="Times New Roman" w:cs="Times New Roman"/>
        </w:rPr>
        <w:t xml:space="preserve">adv. </w:t>
      </w:r>
      <w:r w:rsidRPr="00832D03">
        <w:rPr>
          <w:rFonts w:ascii="Times New Roman" w:hAnsi="Times New Roman" w:cs="Times New Roman"/>
        </w:rPr>
        <w:t>向东南；来自东南</w:t>
      </w:r>
    </w:p>
    <w:p w14:paraId="385592A1" w14:textId="77777777" w:rsidR="003E4DAC" w:rsidRPr="004063DC" w:rsidRDefault="003E4DAC" w:rsidP="003E4DAC">
      <w:pPr>
        <w:spacing w:line="360" w:lineRule="auto"/>
        <w:ind w:firstLineChars="201" w:firstLine="422"/>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southeast=south</w:t>
      </w:r>
      <w:r w:rsidRPr="004063DC">
        <w:rPr>
          <w:rFonts w:ascii="Times New Roman" w:hAnsi="Times New Roman" w:cs="Times New Roman" w:hint="eastAsia"/>
          <w:szCs w:val="21"/>
        </w:rPr>
        <w:t>（南方）</w:t>
      </w:r>
      <w:r w:rsidRPr="004063DC">
        <w:rPr>
          <w:rFonts w:ascii="Times New Roman" w:hAnsi="Times New Roman" w:cs="Times New Roman" w:hint="eastAsia"/>
          <w:szCs w:val="21"/>
        </w:rPr>
        <w:t>+east</w:t>
      </w:r>
      <w:r w:rsidRPr="004063DC">
        <w:rPr>
          <w:rFonts w:ascii="Times New Roman" w:hAnsi="Times New Roman" w:cs="Times New Roman" w:hint="eastAsia"/>
          <w:szCs w:val="21"/>
        </w:rPr>
        <w:t>（东方）→东南</w:t>
      </w:r>
    </w:p>
    <w:p w14:paraId="45E6F591" w14:textId="2A3152D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southwest</w:t>
      </w:r>
      <w:r w:rsidRPr="00832D03">
        <w:rPr>
          <w:rFonts w:ascii="Times New Roman" w:hAnsi="Times New Roman" w:cs="Times New Roman"/>
        </w:rPr>
        <w:t>：</w:t>
      </w:r>
      <w:r w:rsidRPr="00832D03">
        <w:rPr>
          <w:rFonts w:ascii="Times New Roman" w:hAnsi="Times New Roman" w:cs="Times New Roman"/>
        </w:rPr>
        <w:t>[</w:t>
      </w:r>
      <w:r w:rsidR="00737B37">
        <w:rPr>
          <w:rFonts w:ascii="Times New Roman" w:hAnsi="Times New Roman" w:cs="Times New Roman"/>
        </w:rPr>
        <w:t>ˌ</w:t>
      </w:r>
      <w:r w:rsidRPr="00832D03">
        <w:rPr>
          <w:rFonts w:ascii="Times New Roman" w:hAnsi="Times New Roman" w:cs="Times New Roman"/>
        </w:rPr>
        <w:t>saʊθ'w</w:t>
      </w:r>
      <w:r w:rsidR="00AC6668" w:rsidRPr="00AC6668">
        <w:rPr>
          <w:rFonts w:ascii="Times New Roman" w:hAnsi="Times New Roman" w:cs="Times New Roman"/>
        </w:rPr>
        <w:t>e</w:t>
      </w:r>
      <w:r w:rsidRPr="00832D03">
        <w:rPr>
          <w:rFonts w:ascii="Times New Roman" w:hAnsi="Times New Roman" w:cs="Times New Roman"/>
        </w:rPr>
        <w:t xml:space="preserve">st] n. </w:t>
      </w:r>
      <w:r w:rsidRPr="00832D03">
        <w:rPr>
          <w:rFonts w:ascii="Times New Roman" w:hAnsi="Times New Roman" w:cs="Times New Roman"/>
        </w:rPr>
        <w:t>西南</w:t>
      </w:r>
      <w:r w:rsidRPr="00832D03">
        <w:rPr>
          <w:rFonts w:ascii="Times New Roman" w:hAnsi="Times New Roman" w:cs="Times New Roman"/>
        </w:rPr>
        <w:t xml:space="preserve">adj. </w:t>
      </w:r>
      <w:r w:rsidRPr="00832D03">
        <w:rPr>
          <w:rFonts w:ascii="Times New Roman" w:hAnsi="Times New Roman" w:cs="Times New Roman"/>
        </w:rPr>
        <w:t>西南的</w:t>
      </w:r>
      <w:r w:rsidRPr="00832D03">
        <w:rPr>
          <w:rFonts w:ascii="Times New Roman" w:hAnsi="Times New Roman" w:cs="Times New Roman"/>
        </w:rPr>
        <w:t xml:space="preserve">adv. </w:t>
      </w:r>
      <w:r w:rsidRPr="00832D03">
        <w:rPr>
          <w:rFonts w:ascii="Times New Roman" w:hAnsi="Times New Roman" w:cs="Times New Roman"/>
        </w:rPr>
        <w:t>向西南；来自西南</w:t>
      </w:r>
    </w:p>
    <w:p w14:paraId="486795AA"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southwest=south</w:t>
      </w:r>
      <w:r>
        <w:rPr>
          <w:rFonts w:ascii="Times New Roman" w:hAnsi="Times New Roman" w:cs="Times New Roman" w:hint="eastAsia"/>
          <w:szCs w:val="21"/>
        </w:rPr>
        <w:t>（南方）</w:t>
      </w:r>
      <w:r>
        <w:rPr>
          <w:rFonts w:ascii="Times New Roman" w:hAnsi="Times New Roman" w:cs="Times New Roman" w:hint="eastAsia"/>
          <w:szCs w:val="21"/>
        </w:rPr>
        <w:t>+west</w:t>
      </w:r>
      <w:r>
        <w:rPr>
          <w:rFonts w:ascii="Times New Roman" w:hAnsi="Times New Roman" w:cs="Times New Roman" w:hint="eastAsia"/>
          <w:szCs w:val="21"/>
        </w:rPr>
        <w:t>（西方）→西南</w:t>
      </w:r>
    </w:p>
    <w:p w14:paraId="48E57A5E" w14:textId="2B4F1B9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bedroom</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ˈbedruːm; ˈbedrʊm</w:t>
      </w:r>
      <w:r>
        <w:rPr>
          <w:rFonts w:ascii="Times New Roman" w:hAnsi="Times New Roman" w:cs="Times New Roman"/>
          <w:szCs w:val="21"/>
        </w:rPr>
        <w:t>] n.</w:t>
      </w:r>
      <w:r w:rsidRPr="00832D03">
        <w:rPr>
          <w:rFonts w:ascii="Times New Roman" w:hAnsi="Times New Roman" w:cs="Times New Roman"/>
        </w:rPr>
        <w:t>卧室</w:t>
      </w:r>
    </w:p>
    <w:p w14:paraId="2694394C"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bedroom=bed</w:t>
      </w:r>
      <w:r>
        <w:rPr>
          <w:rFonts w:ascii="Times New Roman" w:hAnsi="Times New Roman" w:cs="Times New Roman" w:hint="eastAsia"/>
          <w:szCs w:val="21"/>
        </w:rPr>
        <w:t>（床）</w:t>
      </w:r>
      <w:r>
        <w:rPr>
          <w:rFonts w:ascii="Times New Roman" w:hAnsi="Times New Roman" w:cs="Times New Roman" w:hint="eastAsia"/>
          <w:szCs w:val="21"/>
        </w:rPr>
        <w:t>+room</w:t>
      </w:r>
      <w:r>
        <w:rPr>
          <w:rFonts w:ascii="Times New Roman" w:hAnsi="Times New Roman" w:cs="Times New Roman" w:hint="eastAsia"/>
          <w:szCs w:val="21"/>
        </w:rPr>
        <w:t>（房间）→卧室</w:t>
      </w:r>
    </w:p>
    <w:p w14:paraId="1F66E796"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countryside</w:t>
      </w:r>
      <w:r w:rsidRPr="00832D03">
        <w:rPr>
          <w:rFonts w:ascii="Times New Roman" w:hAnsi="Times New Roman" w:cs="Times New Roman"/>
        </w:rPr>
        <w:t>：</w:t>
      </w:r>
      <w:r w:rsidRPr="00832D03">
        <w:rPr>
          <w:rFonts w:ascii="Times New Roman" w:hAnsi="Times New Roman" w:cs="Times New Roman"/>
        </w:rPr>
        <w:t xml:space="preserve">['kʌntrɪsaɪd] n. </w:t>
      </w:r>
      <w:r w:rsidRPr="00832D03">
        <w:rPr>
          <w:rFonts w:ascii="Times New Roman" w:hAnsi="Times New Roman" w:cs="Times New Roman"/>
        </w:rPr>
        <w:t>农村，乡下</w:t>
      </w:r>
    </w:p>
    <w:p w14:paraId="49CF2A33" w14:textId="77777777" w:rsidR="003E4DAC" w:rsidRPr="00ED070E" w:rsidRDefault="003E4DAC" w:rsidP="003E4DAC">
      <w:pPr>
        <w:spacing w:line="360" w:lineRule="auto"/>
        <w:ind w:firstLineChars="202" w:firstLine="424"/>
        <w:rPr>
          <w:rFonts w:ascii="Times New Roman" w:hAnsi="Times New Roman" w:cs="Times New Roman"/>
          <w:szCs w:val="21"/>
        </w:rPr>
      </w:pPr>
      <w:r w:rsidRPr="00ED070E">
        <w:rPr>
          <w:rFonts w:ascii="Times New Roman" w:hAnsi="Times New Roman" w:cs="Times New Roman" w:hint="eastAsia"/>
          <w:szCs w:val="21"/>
        </w:rPr>
        <w:t>结构分析：</w:t>
      </w:r>
      <w:r w:rsidRPr="00ED070E">
        <w:rPr>
          <w:rFonts w:ascii="Times New Roman" w:hAnsi="Times New Roman" w:cs="Times New Roman" w:hint="eastAsia"/>
          <w:szCs w:val="21"/>
        </w:rPr>
        <w:t>countryside=country</w:t>
      </w:r>
      <w:r w:rsidRPr="00ED070E">
        <w:rPr>
          <w:rFonts w:ascii="Times New Roman" w:hAnsi="Times New Roman" w:cs="Times New Roman" w:hint="eastAsia"/>
          <w:szCs w:val="21"/>
        </w:rPr>
        <w:t>（农村）</w:t>
      </w:r>
      <w:r w:rsidRPr="00ED070E">
        <w:rPr>
          <w:rFonts w:ascii="Times New Roman" w:hAnsi="Times New Roman" w:cs="Times New Roman" w:hint="eastAsia"/>
          <w:szCs w:val="21"/>
        </w:rPr>
        <w:t>+side</w:t>
      </w:r>
      <w:r w:rsidRPr="00ED070E">
        <w:rPr>
          <w:rFonts w:ascii="Times New Roman" w:hAnsi="Times New Roman" w:cs="Times New Roman" w:hint="eastAsia"/>
          <w:szCs w:val="21"/>
        </w:rPr>
        <w:t>（边）→农村</w:t>
      </w:r>
    </w:p>
    <w:p w14:paraId="2B92D606" w14:textId="0081977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courtyard</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ˈkɔːtj</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ːd</w:t>
      </w:r>
      <w:r>
        <w:rPr>
          <w:rFonts w:ascii="Times New Roman" w:hAnsi="Times New Roman" w:cs="Times New Roman"/>
          <w:szCs w:val="21"/>
        </w:rPr>
        <w:t>] n.</w:t>
      </w:r>
      <w:r w:rsidRPr="00832D03">
        <w:rPr>
          <w:rFonts w:ascii="Times New Roman" w:hAnsi="Times New Roman" w:cs="Times New Roman"/>
          <w:szCs w:val="21"/>
        </w:rPr>
        <w:t>庭院，院子；天井</w:t>
      </w:r>
    </w:p>
    <w:p w14:paraId="3B296272"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courtyard=court</w:t>
      </w:r>
      <w:r>
        <w:rPr>
          <w:rFonts w:ascii="Times New Roman" w:hAnsi="Times New Roman" w:cs="Times New Roman" w:hint="eastAsia"/>
          <w:szCs w:val="21"/>
        </w:rPr>
        <w:t>（庭）</w:t>
      </w:r>
      <w:r>
        <w:rPr>
          <w:rFonts w:ascii="Times New Roman" w:hAnsi="Times New Roman" w:cs="Times New Roman" w:hint="eastAsia"/>
          <w:szCs w:val="21"/>
        </w:rPr>
        <w:t>+yard</w:t>
      </w:r>
      <w:r>
        <w:rPr>
          <w:rFonts w:ascii="Times New Roman" w:hAnsi="Times New Roman" w:cs="Times New Roman" w:hint="eastAsia"/>
          <w:szCs w:val="21"/>
        </w:rPr>
        <w:t>（院子）→庭院</w:t>
      </w:r>
    </w:p>
    <w:p w14:paraId="3DB28715"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cowboy</w:t>
      </w:r>
      <w:r w:rsidRPr="00832D03">
        <w:rPr>
          <w:rFonts w:ascii="Times New Roman" w:hAnsi="Times New Roman" w:cs="Times New Roman"/>
        </w:rPr>
        <w:t>：</w:t>
      </w:r>
      <w:r w:rsidRPr="00832D03">
        <w:rPr>
          <w:rFonts w:ascii="Times New Roman" w:hAnsi="Times New Roman" w:cs="Times New Roman"/>
          <w:szCs w:val="21"/>
        </w:rPr>
        <w:t>['kaʊbɔɪ</w:t>
      </w:r>
      <w:r>
        <w:rPr>
          <w:rFonts w:ascii="Times New Roman" w:hAnsi="Times New Roman" w:cs="Times New Roman"/>
          <w:szCs w:val="21"/>
        </w:rPr>
        <w:t>] n.</w:t>
      </w:r>
      <w:r w:rsidRPr="00832D03">
        <w:rPr>
          <w:rFonts w:ascii="Times New Roman" w:hAnsi="Times New Roman" w:cs="Times New Roman"/>
          <w:szCs w:val="21"/>
        </w:rPr>
        <w:t>牛仔；牧童</w:t>
      </w:r>
    </w:p>
    <w:p w14:paraId="04F4F80A"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cowboy=cow</w:t>
      </w:r>
      <w:r>
        <w:rPr>
          <w:rFonts w:ascii="Times New Roman" w:hAnsi="Times New Roman" w:cs="Times New Roman" w:hint="eastAsia"/>
          <w:szCs w:val="21"/>
        </w:rPr>
        <w:t>（奶牛）</w:t>
      </w:r>
      <w:r>
        <w:rPr>
          <w:rFonts w:ascii="Times New Roman" w:hAnsi="Times New Roman" w:cs="Times New Roman" w:hint="eastAsia"/>
          <w:szCs w:val="21"/>
        </w:rPr>
        <w:t>+boy</w:t>
      </w:r>
      <w:r>
        <w:rPr>
          <w:rFonts w:ascii="Times New Roman" w:hAnsi="Times New Roman" w:cs="Times New Roman" w:hint="eastAsia"/>
          <w:szCs w:val="21"/>
        </w:rPr>
        <w:t>（男孩）→放牧奶牛的男孩→牛仔</w:t>
      </w:r>
    </w:p>
    <w:p w14:paraId="44DC4F14" w14:textId="10C7812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crossroads</w:t>
      </w:r>
      <w:r w:rsidRPr="00832D03">
        <w:rPr>
          <w:rFonts w:ascii="Times New Roman" w:hAnsi="Times New Roman" w:cs="Times New Roman"/>
        </w:rPr>
        <w:t>：</w:t>
      </w:r>
      <w:r w:rsidRPr="00832D03">
        <w:rPr>
          <w:rFonts w:ascii="Times New Roman" w:hAnsi="Times New Roman" w:cs="Times New Roman"/>
        </w:rPr>
        <w:t>[</w:t>
      </w:r>
      <w:r w:rsidR="00AC6668" w:rsidRPr="00AC6668">
        <w:rPr>
          <w:rFonts w:ascii="Times New Roman" w:hAnsi="Times New Roman" w:cs="Times New Roman"/>
        </w:rPr>
        <w:t>ˈkrɒsrəʊdz</w:t>
      </w:r>
      <w:r w:rsidRPr="00832D03">
        <w:rPr>
          <w:rFonts w:ascii="Times New Roman" w:hAnsi="Times New Roman" w:cs="Times New Roman"/>
        </w:rPr>
        <w:t xml:space="preserve">] n. </w:t>
      </w:r>
      <w:r w:rsidRPr="00832D03">
        <w:rPr>
          <w:rFonts w:ascii="Times New Roman" w:hAnsi="Times New Roman" w:cs="Times New Roman"/>
        </w:rPr>
        <w:t>十字路口；交叉路口</w:t>
      </w:r>
    </w:p>
    <w:p w14:paraId="52D29BFD" w14:textId="77777777" w:rsidR="003E4DAC" w:rsidRPr="00ED070E" w:rsidRDefault="003E4DAC" w:rsidP="003E4DAC">
      <w:pPr>
        <w:spacing w:line="360" w:lineRule="auto"/>
        <w:ind w:firstLineChars="201" w:firstLine="422"/>
        <w:rPr>
          <w:rFonts w:ascii="Times New Roman" w:hAnsi="Times New Roman" w:cs="Times New Roman"/>
          <w:szCs w:val="21"/>
        </w:rPr>
      </w:pPr>
      <w:r w:rsidRPr="00ED070E">
        <w:rPr>
          <w:rFonts w:ascii="Times New Roman" w:hAnsi="Times New Roman" w:cs="Times New Roman" w:hint="eastAsia"/>
          <w:szCs w:val="21"/>
        </w:rPr>
        <w:t>结构分析：</w:t>
      </w:r>
      <w:r w:rsidRPr="00ED070E">
        <w:rPr>
          <w:rFonts w:ascii="Times New Roman" w:hAnsi="Times New Roman" w:cs="Times New Roman" w:hint="eastAsia"/>
          <w:szCs w:val="21"/>
        </w:rPr>
        <w:t>crossroads=cross</w:t>
      </w:r>
      <w:r w:rsidRPr="00ED070E">
        <w:rPr>
          <w:rFonts w:ascii="Times New Roman" w:hAnsi="Times New Roman" w:cs="Times New Roman" w:hint="eastAsia"/>
          <w:szCs w:val="21"/>
        </w:rPr>
        <w:t>（交叉）</w:t>
      </w:r>
      <w:r w:rsidRPr="00ED070E">
        <w:rPr>
          <w:rFonts w:ascii="Times New Roman" w:hAnsi="Times New Roman" w:cs="Times New Roman" w:hint="eastAsia"/>
          <w:szCs w:val="21"/>
        </w:rPr>
        <w:t>+roads</w:t>
      </w:r>
      <w:r w:rsidRPr="00ED070E">
        <w:rPr>
          <w:rFonts w:ascii="Times New Roman" w:hAnsi="Times New Roman" w:cs="Times New Roman" w:hint="eastAsia"/>
          <w:szCs w:val="21"/>
        </w:rPr>
        <w:t>（多条道路）→交叉路口</w:t>
      </w:r>
    </w:p>
    <w:p w14:paraId="74B71E0F" w14:textId="6E3E660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cupboard</w:t>
      </w:r>
      <w:r w:rsidRPr="00832D03">
        <w:rPr>
          <w:rFonts w:ascii="Times New Roman" w:hAnsi="Times New Roman" w:cs="Times New Roman"/>
          <w:szCs w:val="21"/>
        </w:rPr>
        <w:t>：</w:t>
      </w:r>
      <w:r w:rsidRPr="00832D03">
        <w:rPr>
          <w:rFonts w:ascii="Times New Roman" w:hAnsi="Times New Roman" w:cs="Times New Roman"/>
          <w:szCs w:val="21"/>
        </w:rPr>
        <w:t>['kʌb</w:t>
      </w:r>
      <w:r w:rsidR="006E33EE">
        <w:rPr>
          <w:rFonts w:ascii="Times New Roman" w:hAnsi="Times New Roman" w:cs="Times New Roman"/>
          <w:szCs w:val="21"/>
        </w:rPr>
        <w:t>ə</w:t>
      </w:r>
      <w:r w:rsidRPr="00832D03">
        <w:rPr>
          <w:rFonts w:ascii="Times New Roman" w:hAnsi="Times New Roman" w:cs="Times New Roman"/>
          <w:szCs w:val="21"/>
        </w:rPr>
        <w:t xml:space="preserve">d] n. </w:t>
      </w:r>
      <w:r w:rsidRPr="00832D03">
        <w:rPr>
          <w:rFonts w:ascii="Times New Roman" w:hAnsi="Times New Roman" w:cs="Times New Roman"/>
          <w:szCs w:val="21"/>
        </w:rPr>
        <w:t>碗柜；食橱</w:t>
      </w:r>
    </w:p>
    <w:p w14:paraId="30092DE5" w14:textId="77777777" w:rsidR="003E4DAC" w:rsidRPr="00ED070E"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cupboard=cup</w:t>
      </w:r>
      <w:r>
        <w:rPr>
          <w:rFonts w:ascii="Times New Roman" w:hAnsi="Times New Roman" w:cs="Times New Roman" w:hint="eastAsia"/>
          <w:szCs w:val="21"/>
        </w:rPr>
        <w:t>（杯子）</w:t>
      </w:r>
      <w:r>
        <w:rPr>
          <w:rFonts w:ascii="Times New Roman" w:hAnsi="Times New Roman" w:cs="Times New Roman" w:hint="eastAsia"/>
          <w:szCs w:val="21"/>
        </w:rPr>
        <w:t>+board</w:t>
      </w:r>
      <w:r>
        <w:rPr>
          <w:rFonts w:ascii="Times New Roman" w:hAnsi="Times New Roman" w:cs="Times New Roman" w:hint="eastAsia"/>
          <w:szCs w:val="21"/>
        </w:rPr>
        <w:t>（木板）→碗柜</w:t>
      </w:r>
    </w:p>
    <w:p w14:paraId="6B327B30"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roundabout</w:t>
      </w:r>
      <w:r w:rsidRPr="00832D03">
        <w:rPr>
          <w:rFonts w:ascii="Times New Roman" w:hAnsi="Times New Roman" w:cs="Times New Roman"/>
        </w:rPr>
        <w:t>：</w:t>
      </w:r>
      <w:r w:rsidRPr="00832D03">
        <w:rPr>
          <w:rFonts w:ascii="Times New Roman" w:hAnsi="Times New Roman" w:cs="Times New Roman"/>
          <w:szCs w:val="21"/>
        </w:rPr>
        <w:t>['raʊndəbaʊt</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迂回的，绕道的</w:t>
      </w:r>
      <w:r w:rsidRPr="00832D03">
        <w:rPr>
          <w:rFonts w:ascii="Times New Roman" w:hAnsi="Times New Roman" w:cs="Times New Roman"/>
          <w:szCs w:val="21"/>
        </w:rPr>
        <w:t>n.</w:t>
      </w:r>
      <w:r w:rsidRPr="00832D03">
        <w:rPr>
          <w:rFonts w:ascii="Times New Roman" w:hAnsi="Times New Roman" w:cs="Times New Roman"/>
          <w:szCs w:val="21"/>
        </w:rPr>
        <w:t>迂回路线；环状交叉路口</w:t>
      </w:r>
    </w:p>
    <w:p w14:paraId="0AACC7D8"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roundabout=round</w:t>
      </w:r>
      <w:r>
        <w:rPr>
          <w:rFonts w:ascii="Times New Roman" w:hAnsi="Times New Roman" w:cs="Times New Roman" w:hint="eastAsia"/>
          <w:szCs w:val="21"/>
        </w:rPr>
        <w:t>（在周围）</w:t>
      </w:r>
      <w:r>
        <w:rPr>
          <w:rFonts w:ascii="Times New Roman" w:hAnsi="Times New Roman" w:cs="Times New Roman" w:hint="eastAsia"/>
          <w:szCs w:val="21"/>
        </w:rPr>
        <w:t>+about</w:t>
      </w:r>
      <w:r>
        <w:rPr>
          <w:rFonts w:ascii="Times New Roman" w:hAnsi="Times New Roman" w:cs="Times New Roman" w:hint="eastAsia"/>
          <w:szCs w:val="21"/>
        </w:rPr>
        <w:t>（在附近）→迂回的</w:t>
      </w:r>
    </w:p>
    <w:p w14:paraId="217B500F" w14:textId="299743E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database</w:t>
      </w:r>
      <w:r w:rsidRPr="00832D03">
        <w:rPr>
          <w:rFonts w:ascii="Times New Roman" w:hAnsi="Times New Roman" w:cs="Times New Roman"/>
        </w:rPr>
        <w:t>：</w:t>
      </w:r>
      <w:r w:rsidRPr="00832D03">
        <w:rPr>
          <w:rFonts w:ascii="Times New Roman" w:hAnsi="Times New Roman" w:cs="Times New Roman"/>
        </w:rPr>
        <w:t>[</w:t>
      </w:r>
      <w:r w:rsidR="00AC6668" w:rsidRPr="00AC6668">
        <w:rPr>
          <w:rFonts w:ascii="Times New Roman" w:hAnsi="Times New Roman" w:cs="Times New Roman"/>
        </w:rPr>
        <w:t>ˈdeɪtəbeɪs</w:t>
      </w:r>
      <w:r w:rsidRPr="00832D03">
        <w:rPr>
          <w:rFonts w:ascii="Times New Roman" w:hAnsi="Times New Roman" w:cs="Times New Roman"/>
        </w:rPr>
        <w:t xml:space="preserve">] n. </w:t>
      </w:r>
      <w:r w:rsidRPr="00832D03">
        <w:rPr>
          <w:rFonts w:ascii="Times New Roman" w:hAnsi="Times New Roman" w:cs="Times New Roman"/>
        </w:rPr>
        <w:t>数据库，资料库</w:t>
      </w:r>
    </w:p>
    <w:p w14:paraId="12BB17D5" w14:textId="77777777" w:rsidR="003E4DAC" w:rsidRPr="00144246" w:rsidRDefault="003E4DAC" w:rsidP="003E4DAC">
      <w:pPr>
        <w:spacing w:line="360" w:lineRule="auto"/>
        <w:ind w:firstLineChars="201" w:firstLine="422"/>
        <w:rPr>
          <w:rFonts w:ascii="Times New Roman" w:hAnsi="Times New Roman" w:cs="Times New Roman"/>
          <w:szCs w:val="21"/>
        </w:rPr>
      </w:pPr>
      <w:r w:rsidRPr="00144246">
        <w:rPr>
          <w:rFonts w:ascii="Times New Roman" w:hAnsi="Times New Roman" w:cs="Times New Roman" w:hint="eastAsia"/>
          <w:szCs w:val="21"/>
        </w:rPr>
        <w:t>结构分析：</w:t>
      </w:r>
      <w:r w:rsidRPr="00144246">
        <w:rPr>
          <w:rFonts w:ascii="Times New Roman" w:hAnsi="Times New Roman" w:cs="Times New Roman" w:hint="eastAsia"/>
          <w:szCs w:val="21"/>
        </w:rPr>
        <w:t>database=data</w:t>
      </w:r>
      <w:r w:rsidRPr="00144246">
        <w:rPr>
          <w:rFonts w:ascii="Times New Roman" w:hAnsi="Times New Roman" w:cs="Times New Roman" w:hint="eastAsia"/>
          <w:szCs w:val="21"/>
        </w:rPr>
        <w:t>（数据）</w:t>
      </w:r>
      <w:r w:rsidRPr="00144246">
        <w:rPr>
          <w:rFonts w:ascii="Times New Roman" w:hAnsi="Times New Roman" w:cs="Times New Roman" w:hint="eastAsia"/>
          <w:szCs w:val="21"/>
        </w:rPr>
        <w:t>+base</w:t>
      </w:r>
      <w:r w:rsidRPr="00144246">
        <w:rPr>
          <w:rFonts w:ascii="Times New Roman" w:hAnsi="Times New Roman" w:cs="Times New Roman" w:hint="eastAsia"/>
          <w:szCs w:val="21"/>
        </w:rPr>
        <w:t>（基地）→数据库</w:t>
      </w:r>
    </w:p>
    <w:p w14:paraId="2E8E0BB0" w14:textId="697D942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daylight</w:t>
      </w:r>
      <w:r w:rsidRPr="00832D03">
        <w:rPr>
          <w:rFonts w:ascii="Times New Roman" w:hAnsi="Times New Roman" w:cs="Times New Roman"/>
          <w:szCs w:val="21"/>
        </w:rPr>
        <w:t>：</w:t>
      </w:r>
      <w:r w:rsidRPr="00832D03">
        <w:rPr>
          <w:rFonts w:ascii="Times New Roman" w:hAnsi="Times New Roman" w:cs="Times New Roman"/>
          <w:szCs w:val="21"/>
        </w:rPr>
        <w:t>['de</w:t>
      </w:r>
      <w:r w:rsidR="00AC6668" w:rsidRPr="00832D03">
        <w:rPr>
          <w:rFonts w:ascii="Times New Roman" w:hAnsi="Times New Roman" w:cs="Times New Roman"/>
          <w:szCs w:val="21"/>
        </w:rPr>
        <w:t>ɪ</w:t>
      </w:r>
      <w:r w:rsidRPr="00832D03">
        <w:rPr>
          <w:rFonts w:ascii="Times New Roman" w:hAnsi="Times New Roman" w:cs="Times New Roman"/>
          <w:szCs w:val="21"/>
        </w:rPr>
        <w:t xml:space="preserve">laɪt] n. </w:t>
      </w:r>
      <w:r w:rsidRPr="00832D03">
        <w:rPr>
          <w:rFonts w:ascii="Times New Roman" w:hAnsi="Times New Roman" w:cs="Times New Roman"/>
          <w:szCs w:val="21"/>
        </w:rPr>
        <w:t>白天；日光</w:t>
      </w:r>
    </w:p>
    <w:p w14:paraId="1A633974" w14:textId="77777777" w:rsidR="003E4DAC" w:rsidRPr="00144246"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daylight=day</w:t>
      </w:r>
      <w:r>
        <w:rPr>
          <w:rFonts w:ascii="Times New Roman" w:hAnsi="Times New Roman" w:cs="Times New Roman" w:hint="eastAsia"/>
          <w:szCs w:val="21"/>
        </w:rPr>
        <w:t>（日）</w:t>
      </w:r>
      <w:r>
        <w:rPr>
          <w:rFonts w:ascii="Times New Roman" w:hAnsi="Times New Roman" w:cs="Times New Roman" w:hint="eastAsia"/>
          <w:szCs w:val="21"/>
        </w:rPr>
        <w:t>+light</w:t>
      </w:r>
      <w:r>
        <w:rPr>
          <w:rFonts w:ascii="Times New Roman" w:hAnsi="Times New Roman" w:cs="Times New Roman" w:hint="eastAsia"/>
          <w:szCs w:val="21"/>
        </w:rPr>
        <w:t>（光）→日光</w:t>
      </w:r>
    </w:p>
    <w:p w14:paraId="6B9FDACC" w14:textId="67E10C2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birthday</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ˈbɜːθdeɪ</w:t>
      </w:r>
      <w:r>
        <w:rPr>
          <w:rFonts w:ascii="Times New Roman" w:hAnsi="Times New Roman" w:cs="Times New Roman"/>
          <w:szCs w:val="21"/>
        </w:rPr>
        <w:t>] n.</w:t>
      </w:r>
      <w:r w:rsidRPr="00832D03">
        <w:rPr>
          <w:rFonts w:ascii="Times New Roman" w:hAnsi="Times New Roman" w:cs="Times New Roman"/>
        </w:rPr>
        <w:t>生日</w:t>
      </w:r>
    </w:p>
    <w:p w14:paraId="6E99C522"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birthday=birth</w:t>
      </w:r>
      <w:r>
        <w:rPr>
          <w:rFonts w:ascii="Times New Roman" w:hAnsi="Times New Roman" w:cs="Times New Roman" w:hint="eastAsia"/>
          <w:szCs w:val="21"/>
        </w:rPr>
        <w:t>（出生）</w:t>
      </w:r>
      <w:r>
        <w:rPr>
          <w:rFonts w:ascii="Times New Roman" w:hAnsi="Times New Roman" w:cs="Times New Roman" w:hint="eastAsia"/>
          <w:szCs w:val="21"/>
        </w:rPr>
        <w:t>+day</w:t>
      </w:r>
      <w:r>
        <w:rPr>
          <w:rFonts w:ascii="Times New Roman" w:hAnsi="Times New Roman" w:cs="Times New Roman" w:hint="eastAsia"/>
          <w:szCs w:val="21"/>
        </w:rPr>
        <w:t>（日子）→生日</w:t>
      </w:r>
    </w:p>
    <w:p w14:paraId="1C2CA177" w14:textId="61BE6EC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deadline</w:t>
      </w:r>
      <w:r w:rsidRPr="00832D03">
        <w:rPr>
          <w:rFonts w:ascii="Times New Roman" w:hAnsi="Times New Roman" w:cs="Times New Roman"/>
          <w:szCs w:val="21"/>
        </w:rPr>
        <w:t>：</w:t>
      </w:r>
      <w:r w:rsidRPr="00832D03">
        <w:rPr>
          <w:rFonts w:ascii="Times New Roman" w:hAnsi="Times New Roman" w:cs="Times New Roman"/>
          <w:szCs w:val="21"/>
        </w:rPr>
        <w:t>['d</w:t>
      </w:r>
      <w:r w:rsidR="00AC6668" w:rsidRPr="006E33EE">
        <w:rPr>
          <w:rFonts w:ascii="Times New Roman" w:hAnsi="Times New Roman" w:cs="Times New Roman" w:hint="eastAsia"/>
          <w:szCs w:val="21"/>
        </w:rPr>
        <w:t>e</w:t>
      </w:r>
      <w:r w:rsidRPr="00832D03">
        <w:rPr>
          <w:rFonts w:ascii="Times New Roman" w:hAnsi="Times New Roman" w:cs="Times New Roman"/>
          <w:szCs w:val="21"/>
        </w:rPr>
        <w:t xml:space="preserve">dlaɪn] n. </w:t>
      </w:r>
      <w:r w:rsidRPr="00832D03">
        <w:rPr>
          <w:rFonts w:ascii="Times New Roman" w:hAnsi="Times New Roman" w:cs="Times New Roman"/>
          <w:szCs w:val="21"/>
        </w:rPr>
        <w:t>截止期限，最后期限</w:t>
      </w:r>
    </w:p>
    <w:p w14:paraId="773B0C4C" w14:textId="77777777" w:rsidR="003E4DAC" w:rsidRPr="003A7FD8"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deadline=dead</w:t>
      </w:r>
      <w:r>
        <w:rPr>
          <w:rFonts w:ascii="Times New Roman" w:hAnsi="Times New Roman" w:cs="Times New Roman" w:hint="eastAsia"/>
          <w:szCs w:val="21"/>
        </w:rPr>
        <w:t>（死的）</w:t>
      </w:r>
      <w:r>
        <w:rPr>
          <w:rFonts w:ascii="Times New Roman" w:hAnsi="Times New Roman" w:cs="Times New Roman" w:hint="eastAsia"/>
          <w:szCs w:val="21"/>
        </w:rPr>
        <w:t>+line</w:t>
      </w:r>
      <w:r>
        <w:rPr>
          <w:rFonts w:ascii="Times New Roman" w:hAnsi="Times New Roman" w:cs="Times New Roman" w:hint="eastAsia"/>
          <w:szCs w:val="21"/>
        </w:rPr>
        <w:t>（线）→死亡之线→最后期限</w:t>
      </w:r>
    </w:p>
    <w:p w14:paraId="2F53B70C" w14:textId="3DB0B8F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businessman</w:t>
      </w:r>
      <w:r w:rsidRPr="00832D03">
        <w:rPr>
          <w:rFonts w:ascii="Times New Roman" w:hAnsi="Times New Roman" w:cs="Times New Roman"/>
        </w:rPr>
        <w:t>：</w:t>
      </w:r>
      <w:r w:rsidRPr="00832D03">
        <w:rPr>
          <w:rFonts w:ascii="Times New Roman" w:hAnsi="Times New Roman" w:cs="Times New Roman"/>
          <w:szCs w:val="21"/>
          <w:lang w:val="de-DE"/>
        </w:rPr>
        <w:t>[</w:t>
      </w:r>
      <w:r w:rsidR="00AC6668" w:rsidRPr="00AC6668">
        <w:rPr>
          <w:rFonts w:ascii="Times New Roman" w:hAnsi="Times New Roman" w:cs="Times New Roman"/>
          <w:szCs w:val="21"/>
          <w:lang w:val="de-DE"/>
        </w:rPr>
        <w:t>ˈbɪznəsmæn; ˈbɪznəsmən</w:t>
      </w:r>
      <w:r>
        <w:rPr>
          <w:rFonts w:ascii="Times New Roman" w:hAnsi="Times New Roman" w:cs="Times New Roman"/>
          <w:szCs w:val="21"/>
          <w:lang w:val="de-DE"/>
        </w:rPr>
        <w:t>] n.</w:t>
      </w:r>
      <w:r w:rsidRPr="00832D03">
        <w:rPr>
          <w:rFonts w:ascii="Times New Roman" w:hAnsi="Times New Roman" w:cs="Times New Roman"/>
        </w:rPr>
        <w:t>商人</w:t>
      </w:r>
    </w:p>
    <w:p w14:paraId="39A20F84"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businessman=business</w:t>
      </w:r>
      <w:r>
        <w:rPr>
          <w:rFonts w:ascii="Times New Roman" w:hAnsi="Times New Roman" w:cs="Times New Roman" w:hint="eastAsia"/>
          <w:szCs w:val="21"/>
          <w:lang w:val="de-DE"/>
        </w:rPr>
        <w:t>（商业）</w:t>
      </w:r>
      <w:r>
        <w:rPr>
          <w:rFonts w:ascii="Times New Roman" w:hAnsi="Times New Roman" w:cs="Times New Roman" w:hint="eastAsia"/>
          <w:szCs w:val="21"/>
          <w:lang w:val="de-DE"/>
        </w:rPr>
        <w:t>+man</w:t>
      </w:r>
      <w:r>
        <w:rPr>
          <w:rFonts w:ascii="Times New Roman" w:hAnsi="Times New Roman" w:cs="Times New Roman" w:hint="eastAsia"/>
          <w:szCs w:val="21"/>
          <w:lang w:val="de-DE"/>
        </w:rPr>
        <w:t>（人）→商人</w:t>
      </w:r>
    </w:p>
    <w:p w14:paraId="193A11B9" w14:textId="6C822575" w:rsidR="003E4DAC" w:rsidRPr="00AC6668" w:rsidRDefault="003E4DAC" w:rsidP="003E4DAC">
      <w:pPr>
        <w:pStyle w:val="ac"/>
        <w:numPr>
          <w:ilvl w:val="0"/>
          <w:numId w:val="8"/>
        </w:numPr>
        <w:spacing w:line="480" w:lineRule="auto"/>
        <w:ind w:firstLineChars="0"/>
        <w:rPr>
          <w:rFonts w:ascii="Times New Roman" w:hAnsi="Times New Roman" w:cs="Times New Roman"/>
          <w:lang w:val="de-DE"/>
        </w:rPr>
      </w:pPr>
      <w:r w:rsidRPr="00AC6668">
        <w:rPr>
          <w:rFonts w:ascii="Times New Roman" w:hAnsi="Times New Roman" w:cs="Times New Roman"/>
          <w:lang w:val="de-DE"/>
        </w:rPr>
        <w:t>businesswoman</w:t>
      </w:r>
      <w:r w:rsidRPr="00AC6668">
        <w:rPr>
          <w:rFonts w:ascii="Times New Roman" w:hAnsi="Times New Roman" w:cs="Times New Roman"/>
          <w:lang w:val="de-DE"/>
        </w:rPr>
        <w:t>：</w:t>
      </w:r>
      <w:r w:rsidRPr="00832D03">
        <w:rPr>
          <w:rFonts w:ascii="Times New Roman" w:hAnsi="Times New Roman" w:cs="Times New Roman"/>
          <w:szCs w:val="21"/>
          <w:lang w:val="de-DE"/>
        </w:rPr>
        <w:t>[</w:t>
      </w:r>
      <w:r w:rsidR="00AC6668" w:rsidRPr="00AC6668">
        <w:rPr>
          <w:rFonts w:ascii="Times New Roman" w:hAnsi="Times New Roman" w:cs="Times New Roman"/>
          <w:szCs w:val="21"/>
          <w:lang w:val="de-DE"/>
        </w:rPr>
        <w:t>ˈbɪznəswʊmən</w:t>
      </w:r>
      <w:r>
        <w:rPr>
          <w:rFonts w:ascii="Times New Roman" w:hAnsi="Times New Roman" w:cs="Times New Roman"/>
          <w:szCs w:val="21"/>
          <w:lang w:val="de-DE"/>
        </w:rPr>
        <w:t>] n.</w:t>
      </w:r>
      <w:r w:rsidRPr="00832D03">
        <w:rPr>
          <w:rFonts w:ascii="Times New Roman" w:hAnsi="Times New Roman" w:cs="Times New Roman"/>
        </w:rPr>
        <w:t>女商人</w:t>
      </w:r>
    </w:p>
    <w:p w14:paraId="63C6A6B8"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businesswoman=business</w:t>
      </w:r>
      <w:r>
        <w:rPr>
          <w:rFonts w:ascii="Times New Roman" w:hAnsi="Times New Roman" w:cs="Times New Roman" w:hint="eastAsia"/>
          <w:szCs w:val="21"/>
          <w:lang w:val="de-DE"/>
        </w:rPr>
        <w:t>（商业）</w:t>
      </w:r>
      <w:r>
        <w:rPr>
          <w:rFonts w:ascii="Times New Roman" w:hAnsi="Times New Roman" w:cs="Times New Roman" w:hint="eastAsia"/>
          <w:szCs w:val="21"/>
          <w:lang w:val="de-DE"/>
        </w:rPr>
        <w:t>+woman</w:t>
      </w:r>
      <w:r>
        <w:rPr>
          <w:rFonts w:ascii="Times New Roman" w:hAnsi="Times New Roman" w:cs="Times New Roman" w:hint="eastAsia"/>
          <w:szCs w:val="21"/>
          <w:lang w:val="de-DE"/>
        </w:rPr>
        <w:t>（女人）→女商人</w:t>
      </w:r>
    </w:p>
    <w:p w14:paraId="56F6C9BE" w14:textId="1122A5A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chairman</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ˈtʃeəmən</w:t>
      </w:r>
      <w:r>
        <w:rPr>
          <w:rFonts w:ascii="Times New Roman" w:hAnsi="Times New Roman" w:cs="Times New Roman"/>
          <w:szCs w:val="21"/>
        </w:rPr>
        <w:t>] n.</w:t>
      </w:r>
      <w:r w:rsidRPr="00832D03">
        <w:rPr>
          <w:rFonts w:ascii="Times New Roman" w:hAnsi="Times New Roman" w:cs="Times New Roman"/>
          <w:szCs w:val="21"/>
        </w:rPr>
        <w:t>主席，会长；董事长</w:t>
      </w:r>
    </w:p>
    <w:p w14:paraId="54A66340"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chairman=chair</w:t>
      </w:r>
      <w:r>
        <w:rPr>
          <w:rFonts w:ascii="Times New Roman" w:hAnsi="Times New Roman" w:cs="Times New Roman" w:hint="eastAsia"/>
          <w:szCs w:val="21"/>
        </w:rPr>
        <w:t>（椅子）</w:t>
      </w:r>
      <w:r>
        <w:rPr>
          <w:rFonts w:ascii="Times New Roman" w:hAnsi="Times New Roman" w:cs="Times New Roman" w:hint="eastAsia"/>
          <w:szCs w:val="21"/>
        </w:rPr>
        <w:t>+man</w:t>
      </w:r>
      <w:r>
        <w:rPr>
          <w:rFonts w:ascii="Times New Roman" w:hAnsi="Times New Roman" w:cs="Times New Roman" w:hint="eastAsia"/>
          <w:szCs w:val="21"/>
        </w:rPr>
        <w:t>（人）→坐椅子的人→主席</w:t>
      </w:r>
    </w:p>
    <w:p w14:paraId="0E3A774E"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中国古代没有座椅，人们都坐在席子上。辈分或地位最高的人坐的席子叫</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，所以中国人用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这个称谓来称呼领导人或主持人。而在国外，大家习惯坐在椅子或凳子上。因为椅子贵，凳子便宜，所以辈分或地位较高的人坐椅子，而其他人则坐</w:t>
      </w:r>
      <w:r w:rsidRPr="003A5554">
        <w:rPr>
          <w:rFonts w:ascii="Times New Roman" w:eastAsia="宋体" w:hAnsi="Times New Roman" w:cs="Times New Roman" w:hint="eastAsia"/>
          <w:color w:val="000000" w:themeColor="text1"/>
          <w:szCs w:val="21"/>
        </w:rPr>
        <w:t>凳子</w:t>
      </w:r>
      <w:r w:rsidRPr="003A5554">
        <w:rPr>
          <w:rFonts w:ascii="Times New Roman" w:eastAsia="宋体" w:hAnsi="Times New Roman" w:cs="Times New Roman"/>
          <w:color w:val="000000" w:themeColor="text1"/>
          <w:szCs w:val="21"/>
        </w:rPr>
        <w:t>或干脆站着。所以跟中国的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主席</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对应的英文单词就是</w:t>
      </w:r>
      <w:r w:rsidRPr="003A5554">
        <w:rPr>
          <w:rFonts w:ascii="Times New Roman" w:eastAsia="宋体" w:hAnsi="Times New Roman" w:cs="Times New Roman"/>
          <w:color w:val="000000" w:themeColor="text1"/>
          <w:szCs w:val="21"/>
        </w:rPr>
        <w:t>chairman</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字面</w:t>
      </w:r>
      <w:r w:rsidRPr="003A5554">
        <w:rPr>
          <w:rFonts w:ascii="Times New Roman" w:eastAsia="宋体" w:hAnsi="Times New Roman" w:cs="Times New Roman"/>
          <w:color w:val="000000" w:themeColor="text1"/>
          <w:szCs w:val="21"/>
        </w:rPr>
        <w:t>意思就是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坐椅子的人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3FF91C5" w14:textId="1E532E1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chairwoman</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ˈtʃeəwʊmən</w:t>
      </w:r>
      <w:r>
        <w:rPr>
          <w:rFonts w:ascii="Times New Roman" w:hAnsi="Times New Roman" w:cs="Times New Roman"/>
          <w:szCs w:val="21"/>
        </w:rPr>
        <w:t>] n.</w:t>
      </w:r>
      <w:r w:rsidRPr="00832D03">
        <w:rPr>
          <w:rFonts w:ascii="Times New Roman" w:hAnsi="Times New Roman" w:cs="Times New Roman"/>
          <w:szCs w:val="21"/>
        </w:rPr>
        <w:t>女主席</w:t>
      </w:r>
    </w:p>
    <w:p w14:paraId="2E8839BD" w14:textId="77777777" w:rsidR="003E4DAC" w:rsidRPr="008D19EF"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chairwoman=chair</w:t>
      </w:r>
      <w:r>
        <w:rPr>
          <w:rFonts w:ascii="Times New Roman" w:hAnsi="Times New Roman" w:cs="Times New Roman" w:hint="eastAsia"/>
          <w:szCs w:val="21"/>
        </w:rPr>
        <w:t>（椅子）</w:t>
      </w:r>
      <w:r>
        <w:rPr>
          <w:rFonts w:ascii="Times New Roman" w:hAnsi="Times New Roman" w:cs="Times New Roman" w:hint="eastAsia"/>
          <w:szCs w:val="21"/>
        </w:rPr>
        <w:t>+woman</w:t>
      </w:r>
      <w:r>
        <w:rPr>
          <w:rFonts w:ascii="Times New Roman" w:hAnsi="Times New Roman" w:cs="Times New Roman" w:hint="eastAsia"/>
          <w:szCs w:val="21"/>
        </w:rPr>
        <w:t>（女人）→女主席</w:t>
      </w:r>
    </w:p>
    <w:p w14:paraId="3B1BD536" w14:textId="474D263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policeman</w:t>
      </w:r>
      <w:r w:rsidRPr="00832D03">
        <w:rPr>
          <w:rFonts w:ascii="Times New Roman" w:hAnsi="Times New Roman" w:cs="Times New Roman"/>
        </w:rPr>
        <w:t>：</w:t>
      </w:r>
      <w:r w:rsidRPr="00832D03">
        <w:rPr>
          <w:rFonts w:ascii="Times New Roman" w:hAnsi="Times New Roman" w:cs="Times New Roman"/>
          <w:szCs w:val="21"/>
          <w:lang w:val="de-DE"/>
        </w:rPr>
        <w:t>[pə'li</w:t>
      </w:r>
      <w:r w:rsidR="00AC6668" w:rsidRPr="006E33EE">
        <w:rPr>
          <w:rFonts w:ascii="Times New Roman" w:hAnsi="Times New Roman" w:cs="Times New Roman"/>
          <w:szCs w:val="21"/>
        </w:rPr>
        <w:t>ː</w:t>
      </w:r>
      <w:r w:rsidRPr="00832D03">
        <w:rPr>
          <w:rFonts w:ascii="Times New Roman" w:hAnsi="Times New Roman" w:cs="Times New Roman"/>
          <w:szCs w:val="21"/>
          <w:lang w:val="de-DE"/>
        </w:rPr>
        <w:t>smən</w:t>
      </w:r>
      <w:r>
        <w:rPr>
          <w:rFonts w:ascii="Times New Roman" w:hAnsi="Times New Roman" w:cs="Times New Roman"/>
          <w:szCs w:val="21"/>
          <w:lang w:val="de-DE"/>
        </w:rPr>
        <w:t>] n.</w:t>
      </w:r>
      <w:r w:rsidRPr="00832D03">
        <w:rPr>
          <w:rFonts w:ascii="Times New Roman" w:hAnsi="Times New Roman" w:cs="Times New Roman"/>
          <w:szCs w:val="21"/>
          <w:lang w:val="de-DE"/>
        </w:rPr>
        <w:t>警察，警员</w:t>
      </w:r>
    </w:p>
    <w:p w14:paraId="35CF5262"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policeman=police</w:t>
      </w:r>
      <w:r>
        <w:rPr>
          <w:rFonts w:ascii="Times New Roman" w:hAnsi="Times New Roman" w:cs="Times New Roman" w:hint="eastAsia"/>
          <w:szCs w:val="21"/>
          <w:lang w:val="de-DE"/>
        </w:rPr>
        <w:t>（警方）</w:t>
      </w:r>
      <w:r>
        <w:rPr>
          <w:rFonts w:ascii="Times New Roman" w:hAnsi="Times New Roman" w:cs="Times New Roman" w:hint="eastAsia"/>
          <w:szCs w:val="21"/>
          <w:lang w:val="de-DE"/>
        </w:rPr>
        <w:t>+</w:t>
      </w:r>
      <w:r>
        <w:rPr>
          <w:rFonts w:ascii="Times New Roman" w:hAnsi="Times New Roman" w:cs="Times New Roman" w:hint="eastAsia"/>
          <w:szCs w:val="21"/>
        </w:rPr>
        <w:t>man</w:t>
      </w:r>
      <w:r>
        <w:rPr>
          <w:rFonts w:ascii="Times New Roman" w:hAnsi="Times New Roman" w:cs="Times New Roman" w:hint="eastAsia"/>
          <w:szCs w:val="21"/>
        </w:rPr>
        <w:t>（人）→警察</w:t>
      </w:r>
    </w:p>
    <w:p w14:paraId="6D98444D" w14:textId="42B9CB9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policewoman</w:t>
      </w:r>
      <w:r w:rsidRPr="00832D03">
        <w:rPr>
          <w:rFonts w:ascii="Times New Roman" w:hAnsi="Times New Roman" w:cs="Times New Roman"/>
        </w:rPr>
        <w:t>：</w:t>
      </w:r>
      <w:r w:rsidRPr="00832D03">
        <w:rPr>
          <w:rFonts w:ascii="Times New Roman" w:hAnsi="Times New Roman" w:cs="Times New Roman"/>
          <w:szCs w:val="21"/>
          <w:lang w:val="de-DE"/>
        </w:rPr>
        <w:t>[pə'li</w:t>
      </w:r>
      <w:r w:rsidR="00AC6668" w:rsidRPr="006E33EE">
        <w:rPr>
          <w:rFonts w:ascii="Times New Roman" w:hAnsi="Times New Roman" w:cs="Times New Roman"/>
          <w:szCs w:val="21"/>
        </w:rPr>
        <w:t>ː</w:t>
      </w:r>
      <w:r w:rsidRPr="00832D03">
        <w:rPr>
          <w:rFonts w:ascii="Times New Roman" w:hAnsi="Times New Roman" w:cs="Times New Roman"/>
          <w:szCs w:val="21"/>
          <w:lang w:val="de-DE"/>
        </w:rPr>
        <w:t>swʊmən</w:t>
      </w:r>
      <w:r>
        <w:rPr>
          <w:rFonts w:ascii="Times New Roman" w:hAnsi="Times New Roman" w:cs="Times New Roman"/>
          <w:szCs w:val="21"/>
          <w:lang w:val="de-DE"/>
        </w:rPr>
        <w:t>] n.</w:t>
      </w:r>
      <w:r w:rsidRPr="00832D03">
        <w:rPr>
          <w:rFonts w:ascii="Times New Roman" w:hAnsi="Times New Roman" w:cs="Times New Roman"/>
        </w:rPr>
        <w:t>女警察</w:t>
      </w:r>
    </w:p>
    <w:p w14:paraId="058141DA"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policewoman=police</w:t>
      </w:r>
      <w:r>
        <w:rPr>
          <w:rFonts w:ascii="Times New Roman" w:hAnsi="Times New Roman" w:cs="Times New Roman" w:hint="eastAsia"/>
          <w:szCs w:val="21"/>
          <w:lang w:val="de-DE"/>
        </w:rPr>
        <w:t>（警方）</w:t>
      </w:r>
      <w:r>
        <w:rPr>
          <w:rFonts w:ascii="Times New Roman" w:hAnsi="Times New Roman" w:cs="Times New Roman" w:hint="eastAsia"/>
          <w:szCs w:val="21"/>
          <w:lang w:val="de-DE"/>
        </w:rPr>
        <w:t>+wo</w:t>
      </w:r>
      <w:r>
        <w:rPr>
          <w:rFonts w:ascii="Times New Roman" w:hAnsi="Times New Roman" w:cs="Times New Roman" w:hint="eastAsia"/>
          <w:szCs w:val="21"/>
        </w:rPr>
        <w:t>man</w:t>
      </w:r>
      <w:r>
        <w:rPr>
          <w:rFonts w:ascii="Times New Roman" w:hAnsi="Times New Roman" w:cs="Times New Roman" w:hint="eastAsia"/>
          <w:szCs w:val="21"/>
        </w:rPr>
        <w:t>（女人）→女警察</w:t>
      </w:r>
    </w:p>
    <w:p w14:paraId="4AC7EFAF" w14:textId="7F06026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salesman</w:t>
      </w:r>
      <w:r w:rsidRPr="00832D03">
        <w:rPr>
          <w:rFonts w:ascii="Times New Roman" w:hAnsi="Times New Roman" w:cs="Times New Roman"/>
        </w:rPr>
        <w:t>：</w:t>
      </w:r>
      <w:r w:rsidRPr="00832D03">
        <w:rPr>
          <w:rFonts w:ascii="Times New Roman" w:hAnsi="Times New Roman" w:cs="Times New Roman"/>
          <w:szCs w:val="21"/>
          <w:lang w:val="de-DE"/>
        </w:rPr>
        <w:t>['se</w:t>
      </w:r>
      <w:r w:rsidR="00AC6668" w:rsidRPr="006E33EE">
        <w:rPr>
          <w:rFonts w:ascii="Times New Roman" w:hAnsi="Times New Roman" w:cs="Times New Roman"/>
          <w:szCs w:val="21"/>
        </w:rPr>
        <w:t>ɪ</w:t>
      </w:r>
      <w:r w:rsidRPr="00832D03">
        <w:rPr>
          <w:rFonts w:ascii="Times New Roman" w:hAnsi="Times New Roman" w:cs="Times New Roman"/>
          <w:szCs w:val="21"/>
          <w:lang w:val="de-DE"/>
        </w:rPr>
        <w:t>lzmən</w:t>
      </w:r>
      <w:r>
        <w:rPr>
          <w:rFonts w:ascii="Times New Roman" w:hAnsi="Times New Roman" w:cs="Times New Roman"/>
          <w:szCs w:val="21"/>
          <w:lang w:val="de-DE"/>
        </w:rPr>
        <w:t>] n.</w:t>
      </w:r>
      <w:r w:rsidRPr="00832D03">
        <w:rPr>
          <w:rFonts w:ascii="Times New Roman" w:hAnsi="Times New Roman" w:cs="Times New Roman"/>
          <w:szCs w:val="21"/>
          <w:lang w:val="de-DE"/>
        </w:rPr>
        <w:t>推销员；售货员</w:t>
      </w:r>
    </w:p>
    <w:p w14:paraId="7342DBD8"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salesman=sales</w:t>
      </w:r>
      <w:r>
        <w:rPr>
          <w:rFonts w:ascii="Times New Roman" w:hAnsi="Times New Roman" w:cs="Times New Roman" w:hint="eastAsia"/>
          <w:szCs w:val="21"/>
          <w:lang w:val="de-DE"/>
        </w:rPr>
        <w:t>（销售）</w:t>
      </w:r>
      <w:r>
        <w:rPr>
          <w:rFonts w:ascii="Times New Roman" w:hAnsi="Times New Roman" w:cs="Times New Roman" w:hint="eastAsia"/>
          <w:szCs w:val="21"/>
          <w:lang w:val="de-DE"/>
        </w:rPr>
        <w:t>+man</w:t>
      </w:r>
      <w:r>
        <w:rPr>
          <w:rFonts w:ascii="Times New Roman" w:hAnsi="Times New Roman" w:cs="Times New Roman" w:hint="eastAsia"/>
          <w:szCs w:val="21"/>
          <w:lang w:val="de-DE"/>
        </w:rPr>
        <w:t>（人）→售货员</w:t>
      </w:r>
    </w:p>
    <w:p w14:paraId="66F8F46A" w14:textId="1847570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saleswoman</w:t>
      </w:r>
      <w:r w:rsidRPr="00832D03">
        <w:rPr>
          <w:rFonts w:ascii="Times New Roman" w:hAnsi="Times New Roman" w:cs="Times New Roman"/>
        </w:rPr>
        <w:t>：</w:t>
      </w:r>
      <w:r w:rsidRPr="00832D03">
        <w:rPr>
          <w:rFonts w:ascii="Times New Roman" w:hAnsi="Times New Roman" w:cs="Times New Roman"/>
          <w:szCs w:val="21"/>
          <w:lang w:val="de-DE"/>
        </w:rPr>
        <w:t>['seɪlzwʊmən</w:t>
      </w:r>
      <w:r>
        <w:rPr>
          <w:rFonts w:ascii="Times New Roman" w:hAnsi="Times New Roman" w:cs="Times New Roman"/>
          <w:szCs w:val="21"/>
          <w:lang w:val="de-DE"/>
        </w:rPr>
        <w:t>] n.</w:t>
      </w:r>
      <w:r w:rsidRPr="00832D03">
        <w:rPr>
          <w:rFonts w:ascii="Times New Roman" w:hAnsi="Times New Roman" w:cs="Times New Roman"/>
          <w:szCs w:val="21"/>
          <w:lang w:val="de-DE"/>
        </w:rPr>
        <w:t>女售货员；女店员</w:t>
      </w:r>
    </w:p>
    <w:p w14:paraId="77C56597"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saleswoman=sales</w:t>
      </w:r>
      <w:r>
        <w:rPr>
          <w:rFonts w:ascii="Times New Roman" w:hAnsi="Times New Roman" w:cs="Times New Roman" w:hint="eastAsia"/>
          <w:szCs w:val="21"/>
          <w:lang w:val="de-DE"/>
        </w:rPr>
        <w:t>（销售）</w:t>
      </w:r>
      <w:r>
        <w:rPr>
          <w:rFonts w:ascii="Times New Roman" w:hAnsi="Times New Roman" w:cs="Times New Roman" w:hint="eastAsia"/>
          <w:szCs w:val="21"/>
          <w:lang w:val="de-DE"/>
        </w:rPr>
        <w:t>+woman</w:t>
      </w:r>
      <w:r>
        <w:rPr>
          <w:rFonts w:ascii="Times New Roman" w:hAnsi="Times New Roman" w:cs="Times New Roman" w:hint="eastAsia"/>
          <w:szCs w:val="21"/>
          <w:lang w:val="de-DE"/>
        </w:rPr>
        <w:t>（女人）→女售货员</w:t>
      </w:r>
    </w:p>
    <w:p w14:paraId="6AD73EF3" w14:textId="253F9ED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seaman</w:t>
      </w:r>
      <w:r w:rsidRPr="00832D03">
        <w:rPr>
          <w:rFonts w:ascii="Times New Roman" w:hAnsi="Times New Roman" w:cs="Times New Roman"/>
        </w:rPr>
        <w:t>：</w:t>
      </w:r>
      <w:r w:rsidRPr="00832D03">
        <w:rPr>
          <w:rFonts w:ascii="Times New Roman" w:hAnsi="Times New Roman" w:cs="Times New Roman"/>
          <w:szCs w:val="21"/>
          <w:lang w:val="de-DE"/>
        </w:rPr>
        <w:t>['si</w:t>
      </w:r>
      <w:r w:rsidR="00AC6668" w:rsidRPr="006E33EE">
        <w:rPr>
          <w:rFonts w:ascii="Times New Roman" w:hAnsi="Times New Roman" w:cs="Times New Roman"/>
          <w:szCs w:val="21"/>
        </w:rPr>
        <w:t>ː</w:t>
      </w:r>
      <w:r w:rsidRPr="00832D03">
        <w:rPr>
          <w:rFonts w:ascii="Times New Roman" w:hAnsi="Times New Roman" w:cs="Times New Roman"/>
          <w:szCs w:val="21"/>
          <w:lang w:val="de-DE"/>
        </w:rPr>
        <w:t>mən</w:t>
      </w:r>
      <w:r>
        <w:rPr>
          <w:rFonts w:ascii="Times New Roman" w:hAnsi="Times New Roman" w:cs="Times New Roman"/>
          <w:szCs w:val="21"/>
          <w:lang w:val="de-DE"/>
        </w:rPr>
        <w:t>] n.</w:t>
      </w:r>
      <w:r w:rsidRPr="00832D03">
        <w:rPr>
          <w:rFonts w:ascii="Times New Roman" w:hAnsi="Times New Roman" w:cs="Times New Roman"/>
          <w:szCs w:val="21"/>
          <w:lang w:val="de-DE"/>
        </w:rPr>
        <w:t>海员，水手；水兵</w:t>
      </w:r>
    </w:p>
    <w:p w14:paraId="5E96DC19"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seaman=sea</w:t>
      </w:r>
      <w:r>
        <w:rPr>
          <w:rFonts w:ascii="Times New Roman" w:hAnsi="Times New Roman" w:cs="Times New Roman" w:hint="eastAsia"/>
          <w:szCs w:val="21"/>
          <w:lang w:val="de-DE"/>
        </w:rPr>
        <w:t>（大海）</w:t>
      </w:r>
      <w:r>
        <w:rPr>
          <w:rFonts w:ascii="Times New Roman" w:hAnsi="Times New Roman" w:cs="Times New Roman" w:hint="eastAsia"/>
          <w:szCs w:val="21"/>
          <w:lang w:val="de-DE"/>
        </w:rPr>
        <w:t>+man</w:t>
      </w:r>
      <w:r>
        <w:rPr>
          <w:rFonts w:ascii="Times New Roman" w:hAnsi="Times New Roman" w:cs="Times New Roman" w:hint="eastAsia"/>
          <w:szCs w:val="21"/>
          <w:lang w:val="de-DE"/>
        </w:rPr>
        <w:t>（人）→海员</w:t>
      </w:r>
    </w:p>
    <w:p w14:paraId="5C86939B" w14:textId="46B6654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spokesman</w:t>
      </w:r>
      <w:r w:rsidRPr="00832D03">
        <w:rPr>
          <w:rFonts w:ascii="Times New Roman" w:hAnsi="Times New Roman" w:cs="Times New Roman"/>
        </w:rPr>
        <w:t>：</w:t>
      </w:r>
      <w:r w:rsidRPr="00832D03">
        <w:rPr>
          <w:rFonts w:ascii="Times New Roman" w:hAnsi="Times New Roman" w:cs="Times New Roman"/>
          <w:szCs w:val="21"/>
          <w:lang w:val="de-DE"/>
        </w:rPr>
        <w:t>['sp</w:t>
      </w:r>
      <w:r w:rsidR="00AC6668" w:rsidRPr="006E33EE">
        <w:rPr>
          <w:rFonts w:ascii="Times New Roman" w:hAnsi="Times New Roman" w:cs="Times New Roman"/>
          <w:szCs w:val="21"/>
        </w:rPr>
        <w:t>əʊ</w:t>
      </w:r>
      <w:r w:rsidRPr="00832D03">
        <w:rPr>
          <w:rFonts w:ascii="Times New Roman" w:hAnsi="Times New Roman" w:cs="Times New Roman"/>
          <w:szCs w:val="21"/>
          <w:lang w:val="de-DE"/>
        </w:rPr>
        <w:t>ksmən</w:t>
      </w:r>
      <w:r>
        <w:rPr>
          <w:rFonts w:ascii="Times New Roman" w:hAnsi="Times New Roman" w:cs="Times New Roman"/>
          <w:szCs w:val="21"/>
          <w:lang w:val="de-DE"/>
        </w:rPr>
        <w:t>] n.</w:t>
      </w:r>
      <w:r w:rsidRPr="00832D03">
        <w:rPr>
          <w:rFonts w:ascii="Times New Roman" w:hAnsi="Times New Roman" w:cs="Times New Roman"/>
        </w:rPr>
        <w:t>发言人</w:t>
      </w:r>
    </w:p>
    <w:p w14:paraId="31D98A0F"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spokesman=spokes</w:t>
      </w:r>
      <w:r>
        <w:rPr>
          <w:rFonts w:ascii="Times New Roman" w:hAnsi="Times New Roman" w:cs="Times New Roman" w:hint="eastAsia"/>
          <w:szCs w:val="21"/>
          <w:lang w:val="de-DE"/>
        </w:rPr>
        <w:t>（</w:t>
      </w:r>
      <w:r>
        <w:rPr>
          <w:rFonts w:ascii="Times New Roman" w:hAnsi="Times New Roman" w:cs="Times New Roman" w:hint="eastAsia"/>
          <w:szCs w:val="21"/>
          <w:lang w:val="de-DE"/>
        </w:rPr>
        <w:t>=speak</w:t>
      </w:r>
      <w:r>
        <w:rPr>
          <w:rFonts w:ascii="Times New Roman" w:hAnsi="Times New Roman" w:cs="Times New Roman" w:hint="eastAsia"/>
          <w:szCs w:val="21"/>
          <w:lang w:val="de-DE"/>
        </w:rPr>
        <w:t>，说）</w:t>
      </w:r>
      <w:r>
        <w:rPr>
          <w:rFonts w:ascii="Times New Roman" w:hAnsi="Times New Roman" w:cs="Times New Roman" w:hint="eastAsia"/>
          <w:szCs w:val="21"/>
          <w:lang w:val="de-DE"/>
        </w:rPr>
        <w:t>+man</w:t>
      </w:r>
      <w:r>
        <w:rPr>
          <w:rFonts w:ascii="Times New Roman" w:hAnsi="Times New Roman" w:cs="Times New Roman" w:hint="eastAsia"/>
          <w:szCs w:val="21"/>
          <w:lang w:val="de-DE"/>
        </w:rPr>
        <w:t>（人）→发言人</w:t>
      </w:r>
    </w:p>
    <w:p w14:paraId="019238BF" w14:textId="616DB79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spokeswoman</w:t>
      </w:r>
      <w:r w:rsidRPr="00832D03">
        <w:rPr>
          <w:rFonts w:ascii="Times New Roman" w:hAnsi="Times New Roman" w:cs="Times New Roman"/>
        </w:rPr>
        <w:t>：</w:t>
      </w:r>
      <w:r w:rsidRPr="00832D03">
        <w:rPr>
          <w:rFonts w:ascii="Times New Roman" w:hAnsi="Times New Roman" w:cs="Times New Roman"/>
          <w:szCs w:val="21"/>
          <w:lang w:val="de-DE"/>
        </w:rPr>
        <w:t>['sp</w:t>
      </w:r>
      <w:r w:rsidR="00AC6668" w:rsidRPr="006E33EE">
        <w:rPr>
          <w:rFonts w:ascii="Times New Roman" w:hAnsi="Times New Roman" w:cs="Times New Roman"/>
          <w:szCs w:val="21"/>
        </w:rPr>
        <w:t>əʊ</w:t>
      </w:r>
      <w:r w:rsidRPr="00832D03">
        <w:rPr>
          <w:rFonts w:ascii="Times New Roman" w:hAnsi="Times New Roman" w:cs="Times New Roman"/>
          <w:szCs w:val="21"/>
          <w:lang w:val="de-DE"/>
        </w:rPr>
        <w:t>kswʊmən</w:t>
      </w:r>
      <w:r>
        <w:rPr>
          <w:rFonts w:ascii="Times New Roman" w:hAnsi="Times New Roman" w:cs="Times New Roman"/>
          <w:szCs w:val="21"/>
          <w:lang w:val="de-DE"/>
        </w:rPr>
        <w:t>] n.</w:t>
      </w:r>
      <w:r w:rsidRPr="00832D03">
        <w:rPr>
          <w:rFonts w:ascii="Times New Roman" w:hAnsi="Times New Roman" w:cs="Times New Roman"/>
        </w:rPr>
        <w:t>女发言人</w:t>
      </w:r>
    </w:p>
    <w:p w14:paraId="61979BF3"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spokeswoman=spokes</w:t>
      </w:r>
      <w:r>
        <w:rPr>
          <w:rFonts w:ascii="Times New Roman" w:hAnsi="Times New Roman" w:cs="Times New Roman" w:hint="eastAsia"/>
          <w:szCs w:val="21"/>
          <w:lang w:val="de-DE"/>
        </w:rPr>
        <w:t>（</w:t>
      </w:r>
      <w:r>
        <w:rPr>
          <w:rFonts w:ascii="Times New Roman" w:hAnsi="Times New Roman" w:cs="Times New Roman" w:hint="eastAsia"/>
          <w:szCs w:val="21"/>
          <w:lang w:val="de-DE"/>
        </w:rPr>
        <w:t>=speak</w:t>
      </w:r>
      <w:r>
        <w:rPr>
          <w:rFonts w:ascii="Times New Roman" w:hAnsi="Times New Roman" w:cs="Times New Roman" w:hint="eastAsia"/>
          <w:szCs w:val="21"/>
          <w:lang w:val="de-DE"/>
        </w:rPr>
        <w:t>，说）</w:t>
      </w:r>
      <w:r>
        <w:rPr>
          <w:rFonts w:ascii="Times New Roman" w:hAnsi="Times New Roman" w:cs="Times New Roman" w:hint="eastAsia"/>
          <w:szCs w:val="21"/>
          <w:lang w:val="de-DE"/>
        </w:rPr>
        <w:t>+woman</w:t>
      </w:r>
      <w:r>
        <w:rPr>
          <w:rFonts w:ascii="Times New Roman" w:hAnsi="Times New Roman" w:cs="Times New Roman" w:hint="eastAsia"/>
          <w:szCs w:val="21"/>
          <w:lang w:val="de-DE"/>
        </w:rPr>
        <w:t>（女人）→女发言人</w:t>
      </w:r>
    </w:p>
    <w:p w14:paraId="1046ABB2" w14:textId="14F3346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statesman</w:t>
      </w:r>
      <w:r w:rsidRPr="00832D03">
        <w:rPr>
          <w:rFonts w:ascii="Times New Roman" w:hAnsi="Times New Roman" w:cs="Times New Roman"/>
        </w:rPr>
        <w:t>：</w:t>
      </w:r>
      <w:r w:rsidRPr="00832D03">
        <w:rPr>
          <w:rFonts w:ascii="Times New Roman" w:hAnsi="Times New Roman" w:cs="Times New Roman"/>
          <w:szCs w:val="21"/>
          <w:lang w:val="de-DE"/>
        </w:rPr>
        <w:t>['ste</w:t>
      </w:r>
      <w:r w:rsidR="00AC6668" w:rsidRPr="006E33EE">
        <w:rPr>
          <w:rFonts w:ascii="Times New Roman" w:hAnsi="Times New Roman" w:cs="Times New Roman"/>
          <w:szCs w:val="21"/>
        </w:rPr>
        <w:t>ɪ</w:t>
      </w:r>
      <w:r w:rsidRPr="00832D03">
        <w:rPr>
          <w:rFonts w:ascii="Times New Roman" w:hAnsi="Times New Roman" w:cs="Times New Roman"/>
          <w:szCs w:val="21"/>
          <w:lang w:val="de-DE"/>
        </w:rPr>
        <w:t>tsmən</w:t>
      </w:r>
      <w:r>
        <w:rPr>
          <w:rFonts w:ascii="Times New Roman" w:hAnsi="Times New Roman" w:cs="Times New Roman"/>
          <w:szCs w:val="21"/>
          <w:lang w:val="de-DE"/>
        </w:rPr>
        <w:t>] n.</w:t>
      </w:r>
      <w:r w:rsidRPr="00832D03">
        <w:rPr>
          <w:rFonts w:ascii="Times New Roman" w:hAnsi="Times New Roman" w:cs="Times New Roman"/>
          <w:szCs w:val="21"/>
          <w:lang w:val="de-DE"/>
        </w:rPr>
        <w:t>政治家；国务活动家</w:t>
      </w:r>
    </w:p>
    <w:p w14:paraId="0235989F"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statesman=state</w:t>
      </w:r>
      <w:r>
        <w:rPr>
          <w:rFonts w:ascii="Times New Roman" w:hAnsi="Times New Roman" w:cs="Times New Roman" w:hint="eastAsia"/>
          <w:szCs w:val="21"/>
          <w:lang w:val="de-DE"/>
        </w:rPr>
        <w:t>（国家）</w:t>
      </w:r>
      <w:r>
        <w:rPr>
          <w:rFonts w:ascii="Times New Roman" w:hAnsi="Times New Roman" w:cs="Times New Roman" w:hint="eastAsia"/>
          <w:szCs w:val="21"/>
          <w:lang w:val="de-DE"/>
        </w:rPr>
        <w:t>+s+man</w:t>
      </w:r>
      <w:r>
        <w:rPr>
          <w:rFonts w:ascii="Times New Roman" w:hAnsi="Times New Roman" w:cs="Times New Roman" w:hint="eastAsia"/>
          <w:szCs w:val="21"/>
          <w:lang w:val="de-DE"/>
        </w:rPr>
        <w:t>（人）→政治家</w:t>
      </w:r>
    </w:p>
    <w:p w14:paraId="5D2CADC7" w14:textId="7B44511E" w:rsidR="003E4DAC" w:rsidRPr="00832D03" w:rsidRDefault="003E4DAC" w:rsidP="003E4DAC">
      <w:pPr>
        <w:pStyle w:val="ac"/>
        <w:numPr>
          <w:ilvl w:val="0"/>
          <w:numId w:val="8"/>
        </w:numPr>
        <w:spacing w:line="480" w:lineRule="auto"/>
        <w:ind w:firstLineChars="0"/>
        <w:rPr>
          <w:rFonts w:ascii="Times New Roman" w:hAnsi="Times New Roman" w:cs="Times New Roman"/>
          <w:lang w:val="de-DE"/>
        </w:rPr>
      </w:pPr>
      <w:r w:rsidRPr="00832D03">
        <w:rPr>
          <w:rFonts w:ascii="Times New Roman" w:hAnsi="Times New Roman" w:cs="Times New Roman"/>
          <w:lang w:val="de-DE"/>
        </w:rPr>
        <w:t>stateswoman</w:t>
      </w:r>
      <w:r w:rsidRPr="00832D03">
        <w:rPr>
          <w:rFonts w:ascii="Times New Roman" w:hAnsi="Times New Roman" w:cs="Times New Roman"/>
          <w:lang w:val="de-DE"/>
        </w:rPr>
        <w:t>：</w:t>
      </w:r>
      <w:r w:rsidRPr="00832D03">
        <w:rPr>
          <w:rFonts w:ascii="Times New Roman" w:hAnsi="Times New Roman" w:cs="Times New Roman"/>
          <w:szCs w:val="21"/>
          <w:lang w:val="de-DE"/>
        </w:rPr>
        <w:t>['steɪts</w:t>
      </w:r>
      <w:r w:rsidR="00737B37">
        <w:rPr>
          <w:rFonts w:ascii="Times New Roman" w:hAnsi="Times New Roman" w:cs="Times New Roman"/>
          <w:szCs w:val="21"/>
          <w:lang w:val="de-DE"/>
        </w:rPr>
        <w:t>ˌ</w:t>
      </w:r>
      <w:r w:rsidRPr="00832D03">
        <w:rPr>
          <w:rFonts w:ascii="Times New Roman" w:hAnsi="Times New Roman" w:cs="Times New Roman"/>
          <w:szCs w:val="21"/>
          <w:lang w:val="de-DE"/>
        </w:rPr>
        <w:t>wʊmən</w:t>
      </w:r>
      <w:r>
        <w:rPr>
          <w:rFonts w:ascii="Times New Roman" w:hAnsi="Times New Roman" w:cs="Times New Roman"/>
          <w:szCs w:val="21"/>
          <w:lang w:val="de-DE"/>
        </w:rPr>
        <w:t>] n.</w:t>
      </w:r>
      <w:r w:rsidRPr="00832D03">
        <w:rPr>
          <w:rFonts w:ascii="Times New Roman" w:hAnsi="Times New Roman" w:cs="Times New Roman"/>
        </w:rPr>
        <w:t>女政治家</w:t>
      </w:r>
    </w:p>
    <w:p w14:paraId="161396F8" w14:textId="77777777" w:rsidR="003E4DAC" w:rsidRDefault="003E4DAC" w:rsidP="003E4DAC">
      <w:pPr>
        <w:spacing w:line="360" w:lineRule="auto"/>
        <w:ind w:firstLineChars="201" w:firstLine="422"/>
        <w:rPr>
          <w:rFonts w:ascii="Times New Roman" w:hAnsi="Times New Roman" w:cs="Times New Roman"/>
          <w:szCs w:val="21"/>
          <w:lang w:val="de-DE"/>
        </w:rPr>
      </w:pPr>
      <w:r>
        <w:rPr>
          <w:rFonts w:ascii="Times New Roman" w:hAnsi="Times New Roman" w:cs="Times New Roman" w:hint="eastAsia"/>
          <w:szCs w:val="21"/>
          <w:lang w:val="de-DE"/>
        </w:rPr>
        <w:t>结构分析：</w:t>
      </w:r>
      <w:r>
        <w:rPr>
          <w:rFonts w:ascii="Times New Roman" w:hAnsi="Times New Roman" w:cs="Times New Roman" w:hint="eastAsia"/>
          <w:szCs w:val="21"/>
          <w:lang w:val="de-DE"/>
        </w:rPr>
        <w:t>stateswoman=state</w:t>
      </w:r>
      <w:r>
        <w:rPr>
          <w:rFonts w:ascii="Times New Roman" w:hAnsi="Times New Roman" w:cs="Times New Roman" w:hint="eastAsia"/>
          <w:szCs w:val="21"/>
          <w:lang w:val="de-DE"/>
        </w:rPr>
        <w:t>（国家）</w:t>
      </w:r>
      <w:r>
        <w:rPr>
          <w:rFonts w:ascii="Times New Roman" w:hAnsi="Times New Roman" w:cs="Times New Roman" w:hint="eastAsia"/>
          <w:szCs w:val="21"/>
          <w:lang w:val="de-DE"/>
        </w:rPr>
        <w:t>+s+woman</w:t>
      </w:r>
      <w:r>
        <w:rPr>
          <w:rFonts w:ascii="Times New Roman" w:hAnsi="Times New Roman" w:cs="Times New Roman" w:hint="eastAsia"/>
          <w:szCs w:val="21"/>
          <w:lang w:val="de-DE"/>
        </w:rPr>
        <w:t>（女人）→女政治家</w:t>
      </w:r>
    </w:p>
    <w:p w14:paraId="08937340" w14:textId="657EAF6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download</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ˌdaʊnˈləʊd</w:t>
      </w:r>
      <w:r w:rsidRPr="00832D03">
        <w:rPr>
          <w:rFonts w:ascii="Times New Roman" w:hAnsi="Times New Roman" w:cs="Times New Roman"/>
          <w:szCs w:val="21"/>
        </w:rPr>
        <w:t xml:space="preserve">]  vt. </w:t>
      </w:r>
      <w:r w:rsidRPr="00832D03">
        <w:rPr>
          <w:rFonts w:ascii="Times New Roman" w:hAnsi="Times New Roman" w:cs="Times New Roman"/>
          <w:szCs w:val="21"/>
        </w:rPr>
        <w:t>下载</w:t>
      </w:r>
    </w:p>
    <w:p w14:paraId="1BB918D9" w14:textId="77777777" w:rsidR="003E4DAC" w:rsidRPr="00E46503" w:rsidRDefault="003E4DAC" w:rsidP="003E4DAC">
      <w:pPr>
        <w:spacing w:line="360" w:lineRule="auto"/>
        <w:ind w:firstLineChars="201" w:firstLine="422"/>
        <w:rPr>
          <w:rFonts w:ascii="Times New Roman" w:hAnsi="Times New Roman" w:cs="Times New Roman"/>
          <w:szCs w:val="21"/>
          <w:lang w:val="de-DE"/>
        </w:rPr>
      </w:pPr>
      <w:r w:rsidRPr="00E46503">
        <w:rPr>
          <w:rFonts w:ascii="Times New Roman" w:hAnsi="Times New Roman" w:cs="Times New Roman" w:hint="eastAsia"/>
          <w:szCs w:val="21"/>
          <w:lang w:val="de-DE"/>
        </w:rPr>
        <w:t>结构分析：</w:t>
      </w:r>
      <w:r w:rsidRPr="00E46503">
        <w:rPr>
          <w:rFonts w:ascii="Times New Roman" w:hAnsi="Times New Roman" w:cs="Times New Roman" w:hint="eastAsia"/>
          <w:szCs w:val="21"/>
          <w:lang w:val="de-DE"/>
        </w:rPr>
        <w:t>download=down</w:t>
      </w:r>
      <w:r w:rsidRPr="00E46503">
        <w:rPr>
          <w:rFonts w:ascii="Times New Roman" w:hAnsi="Times New Roman" w:cs="Times New Roman" w:hint="eastAsia"/>
          <w:szCs w:val="21"/>
          <w:lang w:val="de-DE"/>
        </w:rPr>
        <w:t>（向下）</w:t>
      </w:r>
      <w:r w:rsidRPr="00E46503">
        <w:rPr>
          <w:rFonts w:ascii="Times New Roman" w:hAnsi="Times New Roman" w:cs="Times New Roman" w:hint="eastAsia"/>
          <w:szCs w:val="21"/>
          <w:lang w:val="de-DE"/>
        </w:rPr>
        <w:t>+load</w:t>
      </w:r>
      <w:r w:rsidRPr="00E46503">
        <w:rPr>
          <w:rFonts w:ascii="Times New Roman" w:hAnsi="Times New Roman" w:cs="Times New Roman" w:hint="eastAsia"/>
          <w:szCs w:val="21"/>
          <w:lang w:val="de-DE"/>
        </w:rPr>
        <w:t>（装载）→下载</w:t>
      </w:r>
    </w:p>
    <w:p w14:paraId="26FAF1F5" w14:textId="54CC784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downstairs</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ˌdaʊnˈsteəz</w:t>
      </w:r>
      <w:r w:rsidRPr="00832D03">
        <w:rPr>
          <w:rFonts w:ascii="Times New Roman" w:hAnsi="Times New Roman" w:cs="Times New Roman"/>
          <w:szCs w:val="21"/>
        </w:rPr>
        <w:t xml:space="preserve">] adv. </w:t>
      </w:r>
      <w:r w:rsidRPr="00832D03">
        <w:rPr>
          <w:rFonts w:ascii="Times New Roman" w:hAnsi="Times New Roman" w:cs="Times New Roman"/>
          <w:szCs w:val="21"/>
        </w:rPr>
        <w:t>在楼下</w:t>
      </w:r>
      <w:r w:rsidRPr="00832D03">
        <w:rPr>
          <w:rFonts w:ascii="Times New Roman" w:hAnsi="Times New Roman" w:cs="Times New Roman"/>
          <w:szCs w:val="21"/>
        </w:rPr>
        <w:t xml:space="preserve">adj. </w:t>
      </w:r>
      <w:r w:rsidRPr="00832D03">
        <w:rPr>
          <w:rFonts w:ascii="Times New Roman" w:hAnsi="Times New Roman" w:cs="Times New Roman"/>
          <w:szCs w:val="21"/>
        </w:rPr>
        <w:t>楼下的</w:t>
      </w:r>
      <w:r w:rsidRPr="00832D03">
        <w:rPr>
          <w:rFonts w:ascii="Times New Roman" w:hAnsi="Times New Roman" w:cs="Times New Roman"/>
          <w:szCs w:val="21"/>
        </w:rPr>
        <w:t xml:space="preserve">n. </w:t>
      </w:r>
      <w:r w:rsidRPr="00832D03">
        <w:rPr>
          <w:rFonts w:ascii="Times New Roman" w:hAnsi="Times New Roman" w:cs="Times New Roman"/>
          <w:szCs w:val="21"/>
        </w:rPr>
        <w:t>楼下</w:t>
      </w:r>
    </w:p>
    <w:p w14:paraId="04211588" w14:textId="09A8CACA" w:rsidR="003E4DAC" w:rsidRPr="00E46503" w:rsidRDefault="003E4DAC" w:rsidP="003E4DAC">
      <w:pPr>
        <w:spacing w:line="360" w:lineRule="auto"/>
        <w:ind w:firstLineChars="201" w:firstLine="422"/>
        <w:rPr>
          <w:rFonts w:ascii="Times New Roman" w:hAnsi="Times New Roman" w:cs="Times New Roman"/>
          <w:szCs w:val="21"/>
          <w:lang w:val="de-DE"/>
        </w:rPr>
      </w:pPr>
      <w:r w:rsidRPr="00E46503">
        <w:rPr>
          <w:rFonts w:ascii="Times New Roman" w:hAnsi="Times New Roman" w:cs="Times New Roman" w:hint="eastAsia"/>
          <w:szCs w:val="21"/>
          <w:lang w:val="de-DE"/>
        </w:rPr>
        <w:t>结构分析：</w:t>
      </w:r>
      <w:r w:rsidRPr="00E46503">
        <w:rPr>
          <w:rFonts w:ascii="Times New Roman" w:hAnsi="Times New Roman" w:cs="Times New Roman" w:hint="eastAsia"/>
          <w:szCs w:val="21"/>
          <w:lang w:val="de-DE"/>
        </w:rPr>
        <w:t>downstairs=down</w:t>
      </w:r>
      <w:r w:rsidRPr="00E46503">
        <w:rPr>
          <w:rFonts w:ascii="Times New Roman" w:hAnsi="Times New Roman" w:cs="Times New Roman" w:hint="eastAsia"/>
          <w:szCs w:val="21"/>
          <w:lang w:val="de-DE"/>
        </w:rPr>
        <w:t>（向下）</w:t>
      </w:r>
      <w:r w:rsidRPr="00E46503">
        <w:rPr>
          <w:rFonts w:ascii="Times New Roman" w:hAnsi="Times New Roman" w:cs="Times New Roman" w:hint="eastAsia"/>
          <w:szCs w:val="21"/>
          <w:lang w:val="de-DE"/>
        </w:rPr>
        <w:t>+stair</w:t>
      </w:r>
      <w:r w:rsidRPr="00E46503">
        <w:rPr>
          <w:rFonts w:ascii="Times New Roman" w:hAnsi="Times New Roman" w:cs="Times New Roman" w:hint="eastAsia"/>
          <w:szCs w:val="21"/>
          <w:lang w:val="de-DE"/>
        </w:rPr>
        <w:t>（楼梯）</w:t>
      </w:r>
      <w:r w:rsidR="00AC6668">
        <w:rPr>
          <w:rFonts w:ascii="Times New Roman" w:hAnsi="Times New Roman" w:cs="Times New Roman" w:hint="eastAsia"/>
          <w:szCs w:val="21"/>
          <w:lang w:val="de-DE"/>
        </w:rPr>
        <w:t>+s</w:t>
      </w:r>
      <w:r w:rsidR="00AC6668">
        <w:rPr>
          <w:rFonts w:ascii="Times New Roman" w:hAnsi="Times New Roman" w:cs="Times New Roman" w:hint="eastAsia"/>
          <w:szCs w:val="21"/>
          <w:lang w:val="de-DE"/>
        </w:rPr>
        <w:t>（副词后缀）</w:t>
      </w:r>
      <w:r w:rsidRPr="00E46503">
        <w:rPr>
          <w:rFonts w:ascii="Times New Roman" w:hAnsi="Times New Roman" w:cs="Times New Roman" w:hint="eastAsia"/>
          <w:szCs w:val="21"/>
          <w:lang w:val="de-DE"/>
        </w:rPr>
        <w:t>→楼下</w:t>
      </w:r>
    </w:p>
    <w:p w14:paraId="0443A780" w14:textId="51EF0849" w:rsidR="003E4DAC" w:rsidRPr="00832D03" w:rsidRDefault="003E4DAC" w:rsidP="003E4DAC">
      <w:pPr>
        <w:pStyle w:val="ac"/>
        <w:numPr>
          <w:ilvl w:val="0"/>
          <w:numId w:val="8"/>
        </w:numPr>
        <w:spacing w:line="480" w:lineRule="auto"/>
        <w:ind w:firstLineChars="0"/>
        <w:rPr>
          <w:rFonts w:ascii="Times New Roman" w:hAnsi="Times New Roman" w:cs="Times New Roman"/>
          <w:lang w:val="de-DE"/>
        </w:rPr>
      </w:pPr>
      <w:r w:rsidRPr="00832D03">
        <w:rPr>
          <w:rFonts w:ascii="Times New Roman" w:hAnsi="Times New Roman" w:cs="Times New Roman"/>
          <w:szCs w:val="21"/>
          <w:lang w:val="de-DE"/>
        </w:rPr>
        <w:t>downtown</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AC6668" w:rsidRPr="00AC6668">
        <w:rPr>
          <w:rFonts w:ascii="Times New Roman" w:hAnsi="Times New Roman" w:cs="Times New Roman"/>
          <w:szCs w:val="21"/>
          <w:lang w:val="de-DE"/>
        </w:rPr>
        <w:t>ˌdaʊnˈtaʊn</w:t>
      </w:r>
      <w:r w:rsidRPr="00832D03">
        <w:rPr>
          <w:rFonts w:ascii="Times New Roman" w:hAnsi="Times New Roman" w:cs="Times New Roman"/>
          <w:szCs w:val="21"/>
          <w:lang w:val="de-DE"/>
        </w:rPr>
        <w:t xml:space="preserve">] adv. </w:t>
      </w:r>
      <w:r w:rsidRPr="00832D03">
        <w:rPr>
          <w:rFonts w:ascii="Times New Roman" w:hAnsi="Times New Roman" w:cs="Times New Roman"/>
          <w:szCs w:val="21"/>
          <w:lang w:val="zh-CN"/>
        </w:rPr>
        <w:t>往闹市区</w:t>
      </w:r>
      <w:r w:rsidRPr="00832D03">
        <w:rPr>
          <w:rFonts w:ascii="Times New Roman" w:hAnsi="Times New Roman" w:cs="Times New Roman"/>
          <w:szCs w:val="21"/>
          <w:lang w:val="de-DE"/>
        </w:rPr>
        <w:t>；</w:t>
      </w:r>
      <w:r w:rsidRPr="00832D03">
        <w:rPr>
          <w:rFonts w:ascii="Times New Roman" w:hAnsi="Times New Roman" w:cs="Times New Roman"/>
          <w:szCs w:val="21"/>
          <w:lang w:val="zh-CN"/>
        </w:rPr>
        <w:t>在市区</w:t>
      </w:r>
      <w:r w:rsidRPr="00832D03">
        <w:rPr>
          <w:rFonts w:ascii="Times New Roman" w:hAnsi="Times New Roman" w:cs="Times New Roman"/>
          <w:szCs w:val="21"/>
          <w:lang w:val="de-DE"/>
        </w:rPr>
        <w:t xml:space="preserve">adj. </w:t>
      </w:r>
      <w:r w:rsidRPr="00832D03">
        <w:rPr>
          <w:rFonts w:ascii="Times New Roman" w:hAnsi="Times New Roman" w:cs="Times New Roman"/>
          <w:szCs w:val="21"/>
          <w:lang w:val="zh-CN"/>
        </w:rPr>
        <w:t>市中心的</w:t>
      </w:r>
      <w:r w:rsidRPr="00832D03">
        <w:rPr>
          <w:rFonts w:ascii="Times New Roman" w:hAnsi="Times New Roman" w:cs="Times New Roman"/>
          <w:szCs w:val="21"/>
          <w:lang w:val="de-DE"/>
        </w:rPr>
        <w:t xml:space="preserve">n. </w:t>
      </w:r>
      <w:r w:rsidRPr="00832D03">
        <w:rPr>
          <w:rFonts w:ascii="Times New Roman" w:hAnsi="Times New Roman" w:cs="Times New Roman"/>
          <w:szCs w:val="21"/>
          <w:lang w:val="zh-CN"/>
        </w:rPr>
        <w:t>市中心区</w:t>
      </w:r>
    </w:p>
    <w:p w14:paraId="327D899B" w14:textId="77777777" w:rsidR="003E4DAC" w:rsidRPr="00E46503" w:rsidRDefault="003E4DAC" w:rsidP="003E4DAC">
      <w:pPr>
        <w:spacing w:line="360" w:lineRule="auto"/>
        <w:ind w:firstLineChars="201" w:firstLine="422"/>
        <w:rPr>
          <w:rFonts w:ascii="Times New Roman" w:hAnsi="Times New Roman" w:cs="Times New Roman"/>
          <w:szCs w:val="21"/>
          <w:lang w:val="de-DE"/>
        </w:rPr>
      </w:pPr>
      <w:r w:rsidRPr="00E46503">
        <w:rPr>
          <w:rFonts w:ascii="Times New Roman" w:hAnsi="Times New Roman" w:cs="Times New Roman" w:hint="eastAsia"/>
          <w:szCs w:val="21"/>
          <w:lang w:val="de-DE"/>
        </w:rPr>
        <w:t>结构分析：</w:t>
      </w:r>
      <w:r w:rsidRPr="00E46503">
        <w:rPr>
          <w:rFonts w:ascii="Times New Roman" w:hAnsi="Times New Roman" w:cs="Times New Roman" w:hint="eastAsia"/>
          <w:szCs w:val="21"/>
          <w:lang w:val="de-DE"/>
        </w:rPr>
        <w:t>downtown=down</w:t>
      </w:r>
      <w:r w:rsidRPr="00E46503">
        <w:rPr>
          <w:rFonts w:ascii="Times New Roman" w:hAnsi="Times New Roman" w:cs="Times New Roman" w:hint="eastAsia"/>
          <w:szCs w:val="21"/>
          <w:lang w:val="de-DE"/>
        </w:rPr>
        <w:t>（向下）</w:t>
      </w:r>
      <w:r w:rsidRPr="00E46503">
        <w:rPr>
          <w:rFonts w:ascii="Times New Roman" w:hAnsi="Times New Roman" w:cs="Times New Roman" w:hint="eastAsia"/>
          <w:szCs w:val="21"/>
          <w:lang w:val="de-DE"/>
        </w:rPr>
        <w:t>+town</w:t>
      </w:r>
      <w:r w:rsidRPr="00E46503">
        <w:rPr>
          <w:rFonts w:ascii="Times New Roman" w:hAnsi="Times New Roman" w:cs="Times New Roman" w:hint="eastAsia"/>
          <w:szCs w:val="21"/>
          <w:lang w:val="de-DE"/>
        </w:rPr>
        <w:t>（城市）→市中心</w:t>
      </w:r>
    </w:p>
    <w:p w14:paraId="1514CA51" w14:textId="4372410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drawback</w:t>
      </w:r>
      <w:r w:rsidRPr="00832D03">
        <w:rPr>
          <w:rFonts w:ascii="Times New Roman" w:hAnsi="Times New Roman" w:cs="Times New Roman"/>
          <w:szCs w:val="21"/>
        </w:rPr>
        <w:t>：</w:t>
      </w:r>
      <w:r w:rsidRPr="00832D03">
        <w:rPr>
          <w:rFonts w:ascii="Times New Roman" w:hAnsi="Times New Roman" w:cs="Times New Roman"/>
          <w:szCs w:val="21"/>
        </w:rPr>
        <w:t>['drɔ</w:t>
      </w:r>
      <w:r w:rsidR="00AC6668" w:rsidRPr="006E33EE">
        <w:rPr>
          <w:rFonts w:ascii="Times New Roman" w:hAnsi="Times New Roman" w:cs="Times New Roman"/>
          <w:szCs w:val="21"/>
        </w:rPr>
        <w:t>ː</w:t>
      </w:r>
      <w:r w:rsidRPr="00832D03">
        <w:rPr>
          <w:rFonts w:ascii="Times New Roman" w:hAnsi="Times New Roman" w:cs="Times New Roman"/>
          <w:szCs w:val="21"/>
        </w:rPr>
        <w:t xml:space="preserve">bæk] n. </w:t>
      </w:r>
      <w:r w:rsidRPr="00832D03">
        <w:rPr>
          <w:rFonts w:ascii="Times New Roman" w:hAnsi="Times New Roman" w:cs="Times New Roman"/>
          <w:szCs w:val="21"/>
        </w:rPr>
        <w:t>缺点，不利条件</w:t>
      </w:r>
    </w:p>
    <w:p w14:paraId="59A23215"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drawback=draw</w:t>
      </w:r>
      <w:r w:rsidRPr="00164437">
        <w:rPr>
          <w:rFonts w:ascii="Times New Roman" w:hAnsi="Times New Roman" w:cs="Times New Roman" w:hint="eastAsia"/>
          <w:szCs w:val="21"/>
          <w:lang w:val="de-DE"/>
        </w:rPr>
        <w:t>（拉）</w:t>
      </w:r>
      <w:r w:rsidRPr="00164437">
        <w:rPr>
          <w:rFonts w:ascii="Times New Roman" w:hAnsi="Times New Roman" w:cs="Times New Roman" w:hint="eastAsia"/>
          <w:szCs w:val="21"/>
          <w:lang w:val="de-DE"/>
        </w:rPr>
        <w:t>+back</w:t>
      </w:r>
      <w:r w:rsidRPr="00164437">
        <w:rPr>
          <w:rFonts w:ascii="Times New Roman" w:hAnsi="Times New Roman" w:cs="Times New Roman" w:hint="eastAsia"/>
          <w:szCs w:val="21"/>
          <w:lang w:val="de-DE"/>
        </w:rPr>
        <w:t>（回来）→拉回来→缺点</w:t>
      </w:r>
    </w:p>
    <w:p w14:paraId="3E68335C" w14:textId="77777777" w:rsidR="003E4DAC" w:rsidRPr="00600D73" w:rsidRDefault="003E4DAC" w:rsidP="003E4DAC">
      <w:pPr>
        <w:pStyle w:val="ac"/>
        <w:numPr>
          <w:ilvl w:val="0"/>
          <w:numId w:val="8"/>
        </w:numPr>
        <w:spacing w:line="480" w:lineRule="auto"/>
        <w:ind w:firstLineChars="0"/>
        <w:rPr>
          <w:rFonts w:ascii="Times New Roman" w:hAnsi="Times New Roman" w:cs="Times New Roman"/>
          <w:lang w:val="de-DE"/>
        </w:rPr>
      </w:pPr>
      <w:r w:rsidRPr="00600D73">
        <w:rPr>
          <w:rFonts w:ascii="Times New Roman" w:hAnsi="Times New Roman" w:cs="Times New Roman"/>
          <w:szCs w:val="21"/>
          <w:lang w:val="de-DE"/>
        </w:rPr>
        <w:t>dustbin</w:t>
      </w:r>
      <w:r w:rsidRPr="00600D73">
        <w:rPr>
          <w:rFonts w:ascii="Times New Roman" w:hAnsi="Times New Roman" w:cs="Times New Roman"/>
          <w:szCs w:val="21"/>
          <w:lang w:val="de-DE"/>
        </w:rPr>
        <w:t>：</w:t>
      </w:r>
      <w:r w:rsidRPr="00600D73">
        <w:rPr>
          <w:rFonts w:ascii="Times New Roman" w:hAnsi="Times New Roman" w:cs="Times New Roman"/>
          <w:szCs w:val="21"/>
          <w:lang w:val="de-DE"/>
        </w:rPr>
        <w:t xml:space="preserve">['dʌstbɪn] n. </w:t>
      </w:r>
      <w:r w:rsidRPr="00832D03">
        <w:rPr>
          <w:rFonts w:ascii="Times New Roman" w:hAnsi="Times New Roman" w:cs="Times New Roman"/>
          <w:szCs w:val="21"/>
        </w:rPr>
        <w:t>垃圾箱</w:t>
      </w:r>
    </w:p>
    <w:p w14:paraId="3E872132"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dustbin=dust</w:t>
      </w:r>
      <w:r w:rsidRPr="00164437">
        <w:rPr>
          <w:rFonts w:ascii="Times New Roman" w:hAnsi="Times New Roman" w:cs="Times New Roman" w:hint="eastAsia"/>
          <w:szCs w:val="21"/>
          <w:lang w:val="de-DE"/>
        </w:rPr>
        <w:t>（灰尘）</w:t>
      </w:r>
      <w:r w:rsidRPr="00164437">
        <w:rPr>
          <w:rFonts w:ascii="Times New Roman" w:hAnsi="Times New Roman" w:cs="Times New Roman" w:hint="eastAsia"/>
          <w:szCs w:val="21"/>
          <w:lang w:val="de-DE"/>
        </w:rPr>
        <w:t>+bin</w:t>
      </w:r>
      <w:r w:rsidRPr="00164437">
        <w:rPr>
          <w:rFonts w:ascii="Times New Roman" w:hAnsi="Times New Roman" w:cs="Times New Roman" w:hint="eastAsia"/>
          <w:szCs w:val="21"/>
          <w:lang w:val="de-DE"/>
        </w:rPr>
        <w:t>（箱子）→垃圾箱</w:t>
      </w:r>
    </w:p>
    <w:p w14:paraId="61114DA9" w14:textId="1EB78D2B" w:rsidR="003E4DAC" w:rsidRPr="00832D03" w:rsidRDefault="003E4DAC" w:rsidP="003E4DAC">
      <w:pPr>
        <w:pStyle w:val="ac"/>
        <w:numPr>
          <w:ilvl w:val="0"/>
          <w:numId w:val="8"/>
        </w:numPr>
        <w:spacing w:line="480" w:lineRule="auto"/>
        <w:ind w:firstLineChars="0"/>
        <w:rPr>
          <w:rFonts w:ascii="Times New Roman" w:hAnsi="Times New Roman" w:cs="Times New Roman"/>
          <w:lang w:val="de-DE"/>
        </w:rPr>
      </w:pPr>
      <w:r w:rsidRPr="00832D03">
        <w:rPr>
          <w:rFonts w:ascii="Times New Roman" w:hAnsi="Times New Roman" w:cs="Times New Roman"/>
          <w:szCs w:val="21"/>
          <w:lang w:val="de-DE"/>
        </w:rPr>
        <w:t>earthquake</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AC6668" w:rsidRPr="00AC6668">
        <w:rPr>
          <w:rFonts w:ascii="Times New Roman" w:hAnsi="Times New Roman" w:cs="Times New Roman"/>
          <w:szCs w:val="21"/>
          <w:lang w:val="de-DE"/>
        </w:rPr>
        <w:t>ˈɜːθkweɪk</w:t>
      </w:r>
      <w:r w:rsidRPr="00832D03">
        <w:rPr>
          <w:rFonts w:ascii="Times New Roman" w:hAnsi="Times New Roman" w:cs="Times New Roman"/>
          <w:szCs w:val="21"/>
          <w:lang w:val="de-DE"/>
        </w:rPr>
        <w:t xml:space="preserve">] n. </w:t>
      </w:r>
      <w:r w:rsidRPr="00832D03">
        <w:rPr>
          <w:rFonts w:ascii="Times New Roman" w:hAnsi="Times New Roman" w:cs="Times New Roman"/>
          <w:szCs w:val="21"/>
        </w:rPr>
        <w:t>地震</w:t>
      </w:r>
    </w:p>
    <w:p w14:paraId="6FDD25B5"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earthquake=earth</w:t>
      </w:r>
      <w:r w:rsidRPr="00164437">
        <w:rPr>
          <w:rFonts w:ascii="Times New Roman" w:hAnsi="Times New Roman" w:cs="Times New Roman" w:hint="eastAsia"/>
          <w:szCs w:val="21"/>
          <w:lang w:val="de-DE"/>
        </w:rPr>
        <w:t>（大地）</w:t>
      </w:r>
      <w:r w:rsidRPr="00164437">
        <w:rPr>
          <w:rFonts w:ascii="Times New Roman" w:hAnsi="Times New Roman" w:cs="Times New Roman" w:hint="eastAsia"/>
          <w:szCs w:val="21"/>
          <w:lang w:val="de-DE"/>
        </w:rPr>
        <w:t>+quake</w:t>
      </w:r>
      <w:r w:rsidRPr="00164437">
        <w:rPr>
          <w:rFonts w:ascii="Times New Roman" w:hAnsi="Times New Roman" w:cs="Times New Roman" w:hint="eastAsia"/>
          <w:szCs w:val="21"/>
          <w:lang w:val="de-DE"/>
        </w:rPr>
        <w:t>（震动）→地震</w:t>
      </w:r>
    </w:p>
    <w:p w14:paraId="11FC7E61" w14:textId="0D9BE9A8" w:rsidR="003E4DAC" w:rsidRPr="00832D03" w:rsidRDefault="003E4DAC" w:rsidP="003E4DAC">
      <w:pPr>
        <w:pStyle w:val="ac"/>
        <w:numPr>
          <w:ilvl w:val="0"/>
          <w:numId w:val="8"/>
        </w:numPr>
        <w:spacing w:line="480" w:lineRule="auto"/>
        <w:ind w:firstLineChars="0"/>
        <w:rPr>
          <w:rFonts w:ascii="Times New Roman" w:hAnsi="Times New Roman" w:cs="Times New Roman"/>
          <w:lang w:val="de-DE"/>
        </w:rPr>
      </w:pPr>
      <w:r w:rsidRPr="00832D03">
        <w:rPr>
          <w:rFonts w:ascii="Times New Roman" w:hAnsi="Times New Roman" w:cs="Times New Roman"/>
          <w:lang w:val="de-DE"/>
        </w:rPr>
        <w:t>eggplant</w:t>
      </w:r>
      <w:r w:rsidRPr="00832D03">
        <w:rPr>
          <w:rFonts w:ascii="Times New Roman" w:hAnsi="Times New Roman" w:cs="Times New Roman"/>
          <w:lang w:val="de-DE"/>
        </w:rPr>
        <w:t>：</w:t>
      </w:r>
      <w:r w:rsidRPr="00832D03">
        <w:rPr>
          <w:rFonts w:ascii="Times New Roman" w:hAnsi="Times New Roman" w:cs="Times New Roman"/>
          <w:lang w:val="de-DE"/>
        </w:rPr>
        <w:t>[</w:t>
      </w:r>
      <w:r w:rsidR="00AC6668" w:rsidRPr="00AC6668">
        <w:rPr>
          <w:rFonts w:ascii="Times New Roman" w:hAnsi="Times New Roman" w:cs="Times New Roman"/>
          <w:lang w:val="de-DE"/>
        </w:rPr>
        <w:t>ˈe</w:t>
      </w:r>
      <w:r w:rsidR="00AC6668" w:rsidRPr="00AC6668">
        <w:rPr>
          <w:rFonts w:ascii="Times New Roman" w:hAnsi="Times New Roman" w:cs="Times New Roman" w:hint="eastAsia"/>
          <w:lang w:val="de-DE"/>
        </w:rPr>
        <w:t>ɡ</w:t>
      </w:r>
      <w:r w:rsidR="00AC6668" w:rsidRPr="00AC6668">
        <w:rPr>
          <w:rFonts w:ascii="Times New Roman" w:hAnsi="Times New Roman" w:cs="Times New Roman"/>
          <w:lang w:val="de-DE"/>
        </w:rPr>
        <w:t>pl</w:t>
      </w:r>
      <w:r w:rsidR="00AC6668" w:rsidRPr="00AC6668">
        <w:rPr>
          <w:rFonts w:ascii="Times New Roman" w:hAnsi="Times New Roman" w:cs="Times New Roman" w:hint="eastAsia"/>
          <w:lang w:val="de-DE"/>
        </w:rPr>
        <w:t>ɑ</w:t>
      </w:r>
      <w:r w:rsidR="00AC6668" w:rsidRPr="00AC6668">
        <w:rPr>
          <w:rFonts w:ascii="Times New Roman" w:hAnsi="Times New Roman" w:cs="Times New Roman"/>
          <w:lang w:val="de-DE"/>
        </w:rPr>
        <w:t>ːnt</w:t>
      </w:r>
      <w:r w:rsidRPr="00832D03">
        <w:rPr>
          <w:rFonts w:ascii="Times New Roman" w:hAnsi="Times New Roman" w:cs="Times New Roman"/>
          <w:lang w:val="de-DE"/>
        </w:rPr>
        <w:t xml:space="preserve">] n. </w:t>
      </w:r>
      <w:r w:rsidRPr="00832D03">
        <w:rPr>
          <w:rFonts w:ascii="Times New Roman" w:hAnsi="Times New Roman" w:cs="Times New Roman"/>
        </w:rPr>
        <w:t>茄子</w:t>
      </w:r>
    </w:p>
    <w:p w14:paraId="1E88F8D3"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eggplant=egg</w:t>
      </w:r>
      <w:r w:rsidRPr="00164437">
        <w:rPr>
          <w:rFonts w:ascii="Times New Roman" w:hAnsi="Times New Roman" w:cs="Times New Roman" w:hint="eastAsia"/>
          <w:szCs w:val="21"/>
          <w:lang w:val="de-DE"/>
        </w:rPr>
        <w:t>（蛋）</w:t>
      </w:r>
      <w:r w:rsidRPr="00164437">
        <w:rPr>
          <w:rFonts w:ascii="Times New Roman" w:hAnsi="Times New Roman" w:cs="Times New Roman" w:hint="eastAsia"/>
          <w:szCs w:val="21"/>
          <w:lang w:val="de-DE"/>
        </w:rPr>
        <w:t>+plant</w:t>
      </w:r>
      <w:r w:rsidRPr="00164437">
        <w:rPr>
          <w:rFonts w:ascii="Times New Roman" w:hAnsi="Times New Roman" w:cs="Times New Roman" w:hint="eastAsia"/>
          <w:szCs w:val="21"/>
          <w:lang w:val="de-DE"/>
        </w:rPr>
        <w:t>（植物）→蛋状植物→茄子</w:t>
      </w:r>
    </w:p>
    <w:p w14:paraId="07BE893A" w14:textId="2D428EB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everybody</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ˈevribɒdi</w:t>
      </w:r>
      <w:r w:rsidRPr="00832D03">
        <w:rPr>
          <w:rFonts w:ascii="Times New Roman" w:hAnsi="Times New Roman" w:cs="Times New Roman"/>
          <w:szCs w:val="21"/>
        </w:rPr>
        <w:t xml:space="preserve">] pron. </w:t>
      </w:r>
      <w:r w:rsidRPr="00832D03">
        <w:rPr>
          <w:rFonts w:ascii="Times New Roman" w:hAnsi="Times New Roman" w:cs="Times New Roman"/>
          <w:szCs w:val="21"/>
        </w:rPr>
        <w:t>每个人</w:t>
      </w:r>
    </w:p>
    <w:p w14:paraId="33A32FFE"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everybody=every</w:t>
      </w:r>
      <w:r w:rsidRPr="00164437">
        <w:rPr>
          <w:rFonts w:ascii="Times New Roman" w:hAnsi="Times New Roman" w:cs="Times New Roman" w:hint="eastAsia"/>
          <w:szCs w:val="21"/>
          <w:lang w:val="de-DE"/>
        </w:rPr>
        <w:t>（每）</w:t>
      </w:r>
      <w:r w:rsidRPr="00164437">
        <w:rPr>
          <w:rFonts w:ascii="Times New Roman" w:hAnsi="Times New Roman" w:cs="Times New Roman" w:hint="eastAsia"/>
          <w:szCs w:val="21"/>
          <w:lang w:val="de-DE"/>
        </w:rPr>
        <w:t>+body</w:t>
      </w:r>
      <w:r w:rsidRPr="00164437">
        <w:rPr>
          <w:rFonts w:ascii="Times New Roman" w:hAnsi="Times New Roman" w:cs="Times New Roman" w:hint="eastAsia"/>
          <w:szCs w:val="21"/>
          <w:lang w:val="de-DE"/>
        </w:rPr>
        <w:t>（人）→每个人</w:t>
      </w:r>
    </w:p>
    <w:p w14:paraId="1674E669" w14:textId="2F975DE0" w:rsidR="003E4DAC" w:rsidRPr="00832D03" w:rsidRDefault="003E4DAC" w:rsidP="003E4DAC">
      <w:pPr>
        <w:pStyle w:val="ac"/>
        <w:numPr>
          <w:ilvl w:val="0"/>
          <w:numId w:val="8"/>
        </w:numPr>
        <w:spacing w:line="480" w:lineRule="auto"/>
        <w:ind w:firstLineChars="0"/>
        <w:rPr>
          <w:rFonts w:ascii="Times New Roman" w:hAnsi="Times New Roman" w:cs="Times New Roman"/>
          <w:lang w:val="de-DE"/>
        </w:rPr>
      </w:pPr>
      <w:r w:rsidRPr="00832D03">
        <w:rPr>
          <w:rFonts w:ascii="Times New Roman" w:hAnsi="Times New Roman" w:cs="Times New Roman"/>
          <w:szCs w:val="21"/>
          <w:lang w:val="de-DE"/>
        </w:rPr>
        <w:t>everyday</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AC6668" w:rsidRPr="00AC6668">
        <w:rPr>
          <w:rFonts w:ascii="Times New Roman" w:hAnsi="Times New Roman" w:cs="Times New Roman"/>
          <w:szCs w:val="21"/>
          <w:lang w:val="de-DE"/>
        </w:rPr>
        <w:t>ˈevrideɪ</w:t>
      </w:r>
      <w:r w:rsidRPr="00832D03">
        <w:rPr>
          <w:rFonts w:ascii="Times New Roman" w:hAnsi="Times New Roman" w:cs="Times New Roman"/>
          <w:szCs w:val="21"/>
          <w:lang w:val="de-DE"/>
        </w:rPr>
        <w:t xml:space="preserve">] adj. </w:t>
      </w:r>
      <w:r w:rsidRPr="00832D03">
        <w:rPr>
          <w:rFonts w:ascii="Times New Roman" w:hAnsi="Times New Roman" w:cs="Times New Roman"/>
          <w:szCs w:val="21"/>
        </w:rPr>
        <w:t>每天的</w:t>
      </w:r>
      <w:r w:rsidRPr="00832D03">
        <w:rPr>
          <w:rFonts w:ascii="Times New Roman" w:hAnsi="Times New Roman" w:cs="Times New Roman"/>
          <w:szCs w:val="21"/>
          <w:lang w:val="de-DE"/>
        </w:rPr>
        <w:t>，</w:t>
      </w:r>
      <w:r w:rsidRPr="00832D03">
        <w:rPr>
          <w:rFonts w:ascii="Times New Roman" w:hAnsi="Times New Roman" w:cs="Times New Roman"/>
          <w:szCs w:val="21"/>
        </w:rPr>
        <w:t>日常的</w:t>
      </w:r>
    </w:p>
    <w:p w14:paraId="1DB81A65"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everyday= every</w:t>
      </w:r>
      <w:r w:rsidRPr="00164437">
        <w:rPr>
          <w:rFonts w:ascii="Times New Roman" w:hAnsi="Times New Roman" w:cs="Times New Roman" w:hint="eastAsia"/>
          <w:szCs w:val="21"/>
          <w:lang w:val="de-DE"/>
        </w:rPr>
        <w:t>（每）</w:t>
      </w:r>
      <w:r w:rsidRPr="00164437">
        <w:rPr>
          <w:rFonts w:ascii="Times New Roman" w:hAnsi="Times New Roman" w:cs="Times New Roman" w:hint="eastAsia"/>
          <w:szCs w:val="21"/>
          <w:lang w:val="de-DE"/>
        </w:rPr>
        <w:t>+day</w:t>
      </w:r>
      <w:r w:rsidRPr="00164437">
        <w:rPr>
          <w:rFonts w:ascii="Times New Roman" w:hAnsi="Times New Roman" w:cs="Times New Roman" w:hint="eastAsia"/>
          <w:szCs w:val="21"/>
          <w:lang w:val="de-DE"/>
        </w:rPr>
        <w:t>（天）→每天的</w:t>
      </w:r>
    </w:p>
    <w:p w14:paraId="3AD95CC6" w14:textId="3C1055A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everyone</w:t>
      </w:r>
      <w:r w:rsidRPr="00832D03">
        <w:rPr>
          <w:rFonts w:ascii="Times New Roman" w:hAnsi="Times New Roman" w:cs="Times New Roman"/>
          <w:szCs w:val="21"/>
        </w:rPr>
        <w:t>：</w:t>
      </w:r>
      <w:r w:rsidRPr="00832D03">
        <w:rPr>
          <w:rFonts w:ascii="Times New Roman" w:hAnsi="Times New Roman" w:cs="Times New Roman"/>
          <w:szCs w:val="21"/>
        </w:rPr>
        <w:t>['</w:t>
      </w:r>
      <w:r w:rsidR="00AC6668" w:rsidRPr="006E33EE">
        <w:rPr>
          <w:rFonts w:ascii="Times New Roman" w:hAnsi="Times New Roman" w:cs="Times New Roman" w:hint="eastAsia"/>
          <w:szCs w:val="21"/>
        </w:rPr>
        <w:t>e</w:t>
      </w:r>
      <w:r w:rsidRPr="00832D03">
        <w:rPr>
          <w:rFonts w:ascii="Times New Roman" w:hAnsi="Times New Roman" w:cs="Times New Roman"/>
          <w:szCs w:val="21"/>
        </w:rPr>
        <w:t xml:space="preserve">vrɪwʌn] pron. </w:t>
      </w:r>
      <w:r w:rsidRPr="00832D03">
        <w:rPr>
          <w:rFonts w:ascii="Times New Roman" w:hAnsi="Times New Roman" w:cs="Times New Roman"/>
          <w:szCs w:val="21"/>
        </w:rPr>
        <w:t>每个人；人人</w:t>
      </w:r>
      <w:r w:rsidRPr="00832D03">
        <w:rPr>
          <w:rFonts w:ascii="Times New Roman" w:hAnsi="Times New Roman" w:cs="Times New Roman"/>
          <w:szCs w:val="21"/>
        </w:rPr>
        <w:t xml:space="preserve">n. </w:t>
      </w:r>
      <w:r w:rsidRPr="00832D03">
        <w:rPr>
          <w:rFonts w:ascii="Times New Roman" w:hAnsi="Times New Roman" w:cs="Times New Roman"/>
          <w:szCs w:val="21"/>
        </w:rPr>
        <w:t>每个人</w:t>
      </w:r>
    </w:p>
    <w:p w14:paraId="3FC8E7BB"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every</w:t>
      </w:r>
      <w:r w:rsidRPr="00164437">
        <w:rPr>
          <w:rFonts w:ascii="Times New Roman" w:hAnsi="Times New Roman" w:cs="Times New Roman" w:hint="eastAsia"/>
          <w:szCs w:val="21"/>
          <w:lang w:val="de-DE"/>
        </w:rPr>
        <w:t>（每）</w:t>
      </w:r>
      <w:r w:rsidRPr="00164437">
        <w:rPr>
          <w:rFonts w:ascii="Times New Roman" w:hAnsi="Times New Roman" w:cs="Times New Roman" w:hint="eastAsia"/>
          <w:szCs w:val="21"/>
          <w:lang w:val="de-DE"/>
        </w:rPr>
        <w:t>+one</w:t>
      </w:r>
      <w:r w:rsidRPr="00164437">
        <w:rPr>
          <w:rFonts w:ascii="Times New Roman" w:hAnsi="Times New Roman" w:cs="Times New Roman" w:hint="eastAsia"/>
          <w:szCs w:val="21"/>
          <w:lang w:val="de-DE"/>
        </w:rPr>
        <w:t>（一个人）→每个人</w:t>
      </w:r>
    </w:p>
    <w:p w14:paraId="196EB592" w14:textId="32D94C7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everything</w:t>
      </w:r>
      <w:r w:rsidRPr="00832D03">
        <w:rPr>
          <w:rFonts w:ascii="Times New Roman" w:hAnsi="Times New Roman" w:cs="Times New Roman"/>
          <w:szCs w:val="21"/>
        </w:rPr>
        <w:t>：</w:t>
      </w:r>
      <w:r w:rsidRPr="00832D03">
        <w:rPr>
          <w:rFonts w:ascii="Times New Roman" w:hAnsi="Times New Roman" w:cs="Times New Roman"/>
          <w:szCs w:val="21"/>
        </w:rPr>
        <w:t>['</w:t>
      </w:r>
      <w:r w:rsidR="00AC6668" w:rsidRPr="006E33EE">
        <w:rPr>
          <w:rFonts w:ascii="Times New Roman" w:hAnsi="Times New Roman" w:cs="Times New Roman" w:hint="eastAsia"/>
          <w:szCs w:val="21"/>
        </w:rPr>
        <w:t>e</w:t>
      </w:r>
      <w:r w:rsidRPr="00832D03">
        <w:rPr>
          <w:rFonts w:ascii="Times New Roman" w:hAnsi="Times New Roman" w:cs="Times New Roman"/>
          <w:szCs w:val="21"/>
        </w:rPr>
        <w:t xml:space="preserve">vrɪθɪŋ] pron. </w:t>
      </w:r>
      <w:r w:rsidRPr="00832D03">
        <w:rPr>
          <w:rFonts w:ascii="Times New Roman" w:hAnsi="Times New Roman" w:cs="Times New Roman"/>
          <w:szCs w:val="21"/>
        </w:rPr>
        <w:t>每件事物</w:t>
      </w:r>
    </w:p>
    <w:p w14:paraId="47386433"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everything=every</w:t>
      </w:r>
      <w:r w:rsidRPr="00164437">
        <w:rPr>
          <w:rFonts w:ascii="Times New Roman" w:hAnsi="Times New Roman" w:cs="Times New Roman" w:hint="eastAsia"/>
          <w:szCs w:val="21"/>
          <w:lang w:val="de-DE"/>
        </w:rPr>
        <w:t>（每）</w:t>
      </w:r>
      <w:r w:rsidRPr="00164437">
        <w:rPr>
          <w:rFonts w:ascii="Times New Roman" w:hAnsi="Times New Roman" w:cs="Times New Roman" w:hint="eastAsia"/>
          <w:szCs w:val="21"/>
          <w:lang w:val="de-DE"/>
        </w:rPr>
        <w:t>+thing</w:t>
      </w:r>
      <w:r w:rsidRPr="00164437">
        <w:rPr>
          <w:rFonts w:ascii="Times New Roman" w:hAnsi="Times New Roman" w:cs="Times New Roman" w:hint="eastAsia"/>
          <w:szCs w:val="21"/>
          <w:lang w:val="de-DE"/>
        </w:rPr>
        <w:t>（事情）→每件事情</w:t>
      </w:r>
    </w:p>
    <w:p w14:paraId="5968E147" w14:textId="38A6C21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everywhere</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ˈevriweə(r)</w:t>
      </w:r>
      <w:r w:rsidRPr="00832D03">
        <w:rPr>
          <w:rFonts w:ascii="Times New Roman" w:hAnsi="Times New Roman" w:cs="Times New Roman"/>
          <w:szCs w:val="21"/>
        </w:rPr>
        <w:t xml:space="preserve">] adv. </w:t>
      </w:r>
      <w:r w:rsidRPr="00832D03">
        <w:rPr>
          <w:rFonts w:ascii="Times New Roman" w:hAnsi="Times New Roman" w:cs="Times New Roman"/>
          <w:szCs w:val="21"/>
        </w:rPr>
        <w:t>到处</w:t>
      </w:r>
      <w:r w:rsidRPr="00832D03">
        <w:rPr>
          <w:rFonts w:ascii="Times New Roman" w:hAnsi="Times New Roman" w:cs="Times New Roman"/>
          <w:szCs w:val="21"/>
        </w:rPr>
        <w:t xml:space="preserve">n. </w:t>
      </w:r>
      <w:r w:rsidRPr="00832D03">
        <w:rPr>
          <w:rFonts w:ascii="Times New Roman" w:hAnsi="Times New Roman" w:cs="Times New Roman"/>
          <w:szCs w:val="21"/>
        </w:rPr>
        <w:t>每个地方</w:t>
      </w:r>
    </w:p>
    <w:p w14:paraId="27973816"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everywhere=every</w:t>
      </w:r>
      <w:r w:rsidRPr="00164437">
        <w:rPr>
          <w:rFonts w:ascii="Times New Roman" w:hAnsi="Times New Roman" w:cs="Times New Roman" w:hint="eastAsia"/>
          <w:szCs w:val="21"/>
          <w:lang w:val="de-DE"/>
        </w:rPr>
        <w:t>（每）</w:t>
      </w:r>
      <w:r w:rsidRPr="00164437">
        <w:rPr>
          <w:rFonts w:ascii="Times New Roman" w:hAnsi="Times New Roman" w:cs="Times New Roman" w:hint="eastAsia"/>
          <w:szCs w:val="21"/>
          <w:lang w:val="de-DE"/>
        </w:rPr>
        <w:t>+where</w:t>
      </w:r>
      <w:r w:rsidRPr="00164437">
        <w:rPr>
          <w:rFonts w:ascii="Times New Roman" w:hAnsi="Times New Roman" w:cs="Times New Roman" w:hint="eastAsia"/>
          <w:szCs w:val="21"/>
          <w:lang w:val="de-DE"/>
        </w:rPr>
        <w:t>（地方）→到处</w:t>
      </w:r>
    </w:p>
    <w:p w14:paraId="6F4F6EEB"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eyesight</w:t>
      </w:r>
      <w:r w:rsidRPr="00832D03">
        <w:rPr>
          <w:rFonts w:ascii="Times New Roman" w:hAnsi="Times New Roman" w:cs="Times New Roman"/>
          <w:szCs w:val="21"/>
        </w:rPr>
        <w:t>：</w:t>
      </w:r>
      <w:r w:rsidRPr="00832D03">
        <w:rPr>
          <w:rFonts w:ascii="Times New Roman" w:hAnsi="Times New Roman" w:cs="Times New Roman"/>
          <w:szCs w:val="21"/>
        </w:rPr>
        <w:t xml:space="preserve">['aɪsaɪt] n. </w:t>
      </w:r>
      <w:r w:rsidRPr="00832D03">
        <w:rPr>
          <w:rFonts w:ascii="Times New Roman" w:hAnsi="Times New Roman" w:cs="Times New Roman"/>
          <w:szCs w:val="21"/>
        </w:rPr>
        <w:t>视力</w:t>
      </w:r>
    </w:p>
    <w:p w14:paraId="555F1FC9"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lastRenderedPageBreak/>
        <w:t>结构分析：</w:t>
      </w:r>
      <w:r w:rsidRPr="00164437">
        <w:rPr>
          <w:rFonts w:ascii="Times New Roman" w:hAnsi="Times New Roman" w:cs="Times New Roman" w:hint="eastAsia"/>
          <w:szCs w:val="21"/>
          <w:lang w:val="de-DE"/>
        </w:rPr>
        <w:t>eyesight=eye</w:t>
      </w:r>
      <w:r w:rsidRPr="00164437">
        <w:rPr>
          <w:rFonts w:ascii="Times New Roman" w:hAnsi="Times New Roman" w:cs="Times New Roman" w:hint="eastAsia"/>
          <w:szCs w:val="21"/>
          <w:lang w:val="de-DE"/>
        </w:rPr>
        <w:t>（眼睛）</w:t>
      </w:r>
      <w:r w:rsidRPr="00164437">
        <w:rPr>
          <w:rFonts w:ascii="Times New Roman" w:hAnsi="Times New Roman" w:cs="Times New Roman" w:hint="eastAsia"/>
          <w:szCs w:val="21"/>
          <w:lang w:val="de-DE"/>
        </w:rPr>
        <w:t>+sight</w:t>
      </w:r>
      <w:r w:rsidRPr="00164437">
        <w:rPr>
          <w:rFonts w:ascii="Times New Roman" w:hAnsi="Times New Roman" w:cs="Times New Roman" w:hint="eastAsia"/>
          <w:szCs w:val="21"/>
          <w:lang w:val="de-DE"/>
        </w:rPr>
        <w:t>（视线）→视力</w:t>
      </w:r>
    </w:p>
    <w:p w14:paraId="3D5349F2"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eyewitness</w:t>
      </w:r>
      <w:r w:rsidRPr="00832D03">
        <w:rPr>
          <w:rFonts w:ascii="Times New Roman" w:hAnsi="Times New Roman" w:cs="Times New Roman"/>
          <w:szCs w:val="21"/>
        </w:rPr>
        <w:t>：</w:t>
      </w:r>
      <w:r w:rsidRPr="00832D03">
        <w:rPr>
          <w:rFonts w:ascii="Times New Roman" w:hAnsi="Times New Roman" w:cs="Times New Roman"/>
          <w:szCs w:val="21"/>
        </w:rPr>
        <w:t xml:space="preserve">['aɪwɪtnəs] n. </w:t>
      </w:r>
      <w:r w:rsidRPr="00832D03">
        <w:rPr>
          <w:rFonts w:ascii="Times New Roman" w:hAnsi="Times New Roman" w:cs="Times New Roman"/>
          <w:szCs w:val="21"/>
        </w:rPr>
        <w:t>目击者；见证人</w:t>
      </w:r>
    </w:p>
    <w:p w14:paraId="3F48A048" w14:textId="77777777" w:rsidR="003E4DAC" w:rsidRPr="00164437" w:rsidRDefault="003E4DAC" w:rsidP="003E4DAC">
      <w:pPr>
        <w:spacing w:line="360" w:lineRule="auto"/>
        <w:ind w:firstLineChars="201" w:firstLine="422"/>
        <w:rPr>
          <w:rFonts w:ascii="Times New Roman" w:hAnsi="Times New Roman" w:cs="Times New Roman"/>
          <w:szCs w:val="21"/>
          <w:lang w:val="de-DE"/>
        </w:rPr>
      </w:pPr>
      <w:r w:rsidRPr="00164437">
        <w:rPr>
          <w:rFonts w:ascii="Times New Roman" w:hAnsi="Times New Roman" w:cs="Times New Roman" w:hint="eastAsia"/>
          <w:szCs w:val="21"/>
          <w:lang w:val="de-DE"/>
        </w:rPr>
        <w:t>结构分析：</w:t>
      </w:r>
      <w:r w:rsidRPr="00164437">
        <w:rPr>
          <w:rFonts w:ascii="Times New Roman" w:hAnsi="Times New Roman" w:cs="Times New Roman" w:hint="eastAsia"/>
          <w:szCs w:val="21"/>
          <w:lang w:val="de-DE"/>
        </w:rPr>
        <w:t>eyewitness=eye</w:t>
      </w:r>
      <w:r w:rsidRPr="00164437">
        <w:rPr>
          <w:rFonts w:ascii="Times New Roman" w:hAnsi="Times New Roman" w:cs="Times New Roman" w:hint="eastAsia"/>
          <w:szCs w:val="21"/>
          <w:lang w:val="de-DE"/>
        </w:rPr>
        <w:t>（眼睛）</w:t>
      </w:r>
      <w:r w:rsidRPr="00164437">
        <w:rPr>
          <w:rFonts w:ascii="Times New Roman" w:hAnsi="Times New Roman" w:cs="Times New Roman" w:hint="eastAsia"/>
          <w:szCs w:val="21"/>
          <w:lang w:val="de-DE"/>
        </w:rPr>
        <w:t>+witness</w:t>
      </w:r>
      <w:r w:rsidRPr="00164437">
        <w:rPr>
          <w:rFonts w:ascii="Times New Roman" w:hAnsi="Times New Roman" w:cs="Times New Roman" w:hint="eastAsia"/>
          <w:szCs w:val="21"/>
          <w:lang w:val="de-DE"/>
        </w:rPr>
        <w:t>（目击）→目击者</w:t>
      </w:r>
    </w:p>
    <w:p w14:paraId="6039BC0D"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mankind</w:t>
      </w:r>
      <w:r w:rsidRPr="00832D03">
        <w:rPr>
          <w:rFonts w:ascii="Times New Roman" w:hAnsi="Times New Roman" w:cs="Times New Roman"/>
        </w:rPr>
        <w:t>：</w:t>
      </w:r>
      <w:r w:rsidRPr="00832D03">
        <w:rPr>
          <w:rFonts w:ascii="Times New Roman" w:hAnsi="Times New Roman" w:cs="Times New Roman"/>
          <w:szCs w:val="21"/>
        </w:rPr>
        <w:t>[mæn'kaɪnd</w:t>
      </w:r>
      <w:r>
        <w:rPr>
          <w:rFonts w:ascii="Times New Roman" w:hAnsi="Times New Roman" w:cs="Times New Roman"/>
          <w:szCs w:val="21"/>
        </w:rPr>
        <w:t>] n.</w:t>
      </w:r>
      <w:r w:rsidRPr="00832D03">
        <w:rPr>
          <w:rFonts w:ascii="Times New Roman" w:hAnsi="Times New Roman" w:cs="Times New Roman"/>
        </w:rPr>
        <w:t>人类</w:t>
      </w:r>
    </w:p>
    <w:p w14:paraId="21F02D05"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mankind=man</w:t>
      </w:r>
      <w:r>
        <w:rPr>
          <w:rFonts w:ascii="Times New Roman" w:hAnsi="Times New Roman" w:cs="Times New Roman" w:hint="eastAsia"/>
          <w:szCs w:val="21"/>
        </w:rPr>
        <w:t>（人）</w:t>
      </w:r>
      <w:r>
        <w:rPr>
          <w:rFonts w:ascii="Times New Roman" w:hAnsi="Times New Roman" w:cs="Times New Roman" w:hint="eastAsia"/>
          <w:szCs w:val="21"/>
        </w:rPr>
        <w:t>+kind</w:t>
      </w:r>
      <w:r>
        <w:rPr>
          <w:rFonts w:ascii="Times New Roman" w:hAnsi="Times New Roman" w:cs="Times New Roman" w:hint="eastAsia"/>
          <w:szCs w:val="21"/>
        </w:rPr>
        <w:t>（类别）→人类</w:t>
      </w:r>
    </w:p>
    <w:p w14:paraId="15FBDAAE" w14:textId="274CE97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gentleman</w:t>
      </w:r>
      <w:r w:rsidRPr="00832D03">
        <w:rPr>
          <w:rFonts w:ascii="Times New Roman" w:hAnsi="Times New Roman" w:cs="Times New Roman"/>
        </w:rPr>
        <w:t>：</w:t>
      </w:r>
      <w:r w:rsidRPr="00832D03">
        <w:rPr>
          <w:rFonts w:ascii="Times New Roman" w:hAnsi="Times New Roman" w:cs="Times New Roman"/>
          <w:szCs w:val="21"/>
        </w:rPr>
        <w:t>['dʒ</w:t>
      </w:r>
      <w:r w:rsidR="00AC6668" w:rsidRPr="006E33EE">
        <w:rPr>
          <w:rFonts w:ascii="Times New Roman" w:hAnsi="Times New Roman" w:cs="Times New Roman" w:hint="eastAsia"/>
          <w:szCs w:val="21"/>
        </w:rPr>
        <w:t>e</w:t>
      </w:r>
      <w:r w:rsidRPr="00832D03">
        <w:rPr>
          <w:rFonts w:ascii="Times New Roman" w:hAnsi="Times New Roman" w:cs="Times New Roman"/>
          <w:szCs w:val="21"/>
        </w:rPr>
        <w:t>ntlmən</w:t>
      </w:r>
      <w:r>
        <w:rPr>
          <w:rFonts w:ascii="Times New Roman" w:hAnsi="Times New Roman" w:cs="Times New Roman"/>
          <w:szCs w:val="21"/>
        </w:rPr>
        <w:t>] n.</w:t>
      </w:r>
      <w:r w:rsidRPr="00832D03">
        <w:rPr>
          <w:rFonts w:ascii="Times New Roman" w:hAnsi="Times New Roman" w:cs="Times New Roman"/>
          <w:szCs w:val="21"/>
        </w:rPr>
        <w:t>先生；绅士</w:t>
      </w:r>
    </w:p>
    <w:p w14:paraId="7A011216"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gentleman=gentle</w:t>
      </w:r>
      <w:r>
        <w:rPr>
          <w:rFonts w:ascii="Times New Roman" w:hAnsi="Times New Roman" w:cs="Times New Roman" w:hint="eastAsia"/>
          <w:szCs w:val="21"/>
        </w:rPr>
        <w:t>（出身高贵的）</w:t>
      </w:r>
      <w:r>
        <w:rPr>
          <w:rFonts w:ascii="Times New Roman" w:hAnsi="Times New Roman" w:cs="Times New Roman" w:hint="eastAsia"/>
          <w:szCs w:val="21"/>
        </w:rPr>
        <w:t>+man</w:t>
      </w:r>
      <w:r>
        <w:rPr>
          <w:rFonts w:ascii="Times New Roman" w:hAnsi="Times New Roman" w:cs="Times New Roman" w:hint="eastAsia"/>
          <w:szCs w:val="21"/>
        </w:rPr>
        <w:t>（人）→出身高贵的人→绅士</w:t>
      </w:r>
    </w:p>
    <w:p w14:paraId="161FBDC5" w14:textId="3351352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farewell</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ˌfeəˈwel</w:t>
      </w:r>
      <w:r>
        <w:rPr>
          <w:rFonts w:ascii="Times New Roman" w:hAnsi="Times New Roman" w:cs="Times New Roman"/>
          <w:szCs w:val="21"/>
        </w:rPr>
        <w:t>] n.</w:t>
      </w:r>
      <w:r w:rsidRPr="00832D03">
        <w:rPr>
          <w:rFonts w:ascii="Times New Roman" w:hAnsi="Times New Roman" w:cs="Times New Roman"/>
          <w:szCs w:val="21"/>
        </w:rPr>
        <w:t>告别；再见</w:t>
      </w:r>
      <w:r w:rsidRPr="00832D03">
        <w:rPr>
          <w:rFonts w:ascii="Times New Roman" w:hAnsi="Times New Roman" w:cs="Times New Roman"/>
          <w:szCs w:val="21"/>
        </w:rPr>
        <w:t xml:space="preserve"> int.</w:t>
      </w:r>
      <w:r w:rsidRPr="00832D03">
        <w:rPr>
          <w:rFonts w:ascii="Times New Roman" w:hAnsi="Times New Roman" w:cs="Times New Roman"/>
          <w:szCs w:val="21"/>
        </w:rPr>
        <w:t>别了！再会！</w:t>
      </w:r>
    </w:p>
    <w:p w14:paraId="5ABFF812" w14:textId="77777777" w:rsidR="003E4DAC" w:rsidRPr="00DE416F"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farewell=fare</w:t>
      </w:r>
      <w:r>
        <w:rPr>
          <w:rFonts w:ascii="Times New Roman" w:hAnsi="Times New Roman" w:cs="Times New Roman" w:hint="eastAsia"/>
          <w:szCs w:val="21"/>
        </w:rPr>
        <w:t>（坐车离开）</w:t>
      </w:r>
      <w:r>
        <w:rPr>
          <w:rFonts w:ascii="Times New Roman" w:hAnsi="Times New Roman" w:cs="Times New Roman" w:hint="eastAsia"/>
          <w:szCs w:val="21"/>
        </w:rPr>
        <w:t>+well</w:t>
      </w:r>
      <w:r>
        <w:rPr>
          <w:rFonts w:ascii="Times New Roman" w:hAnsi="Times New Roman" w:cs="Times New Roman" w:hint="eastAsia"/>
          <w:szCs w:val="21"/>
        </w:rPr>
        <w:t>（好）→走好，一路平安→别了，再会！</w:t>
      </w:r>
    </w:p>
    <w:p w14:paraId="119CABA6" w14:textId="6ABD9E2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fingernail</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ˈfɪŋ</w:t>
      </w:r>
      <w:r w:rsidR="00AC6668" w:rsidRPr="00AC6668">
        <w:rPr>
          <w:rFonts w:ascii="Times New Roman" w:hAnsi="Times New Roman" w:cs="Times New Roman" w:hint="eastAsia"/>
          <w:szCs w:val="21"/>
        </w:rPr>
        <w:t>ɡ</w:t>
      </w:r>
      <w:r w:rsidR="00AC6668" w:rsidRPr="00AC6668">
        <w:rPr>
          <w:rFonts w:ascii="Times New Roman" w:hAnsi="Times New Roman" w:cs="Times New Roman"/>
          <w:szCs w:val="21"/>
        </w:rPr>
        <w:t>əneɪl</w:t>
      </w:r>
      <w:r w:rsidRPr="00832D03">
        <w:rPr>
          <w:rFonts w:ascii="Times New Roman" w:hAnsi="Times New Roman" w:cs="Times New Roman"/>
          <w:szCs w:val="21"/>
        </w:rPr>
        <w:t xml:space="preserve">] n. </w:t>
      </w:r>
      <w:r w:rsidRPr="00832D03">
        <w:rPr>
          <w:rFonts w:ascii="Times New Roman" w:hAnsi="Times New Roman" w:cs="Times New Roman"/>
          <w:szCs w:val="21"/>
        </w:rPr>
        <w:t>手指甲</w:t>
      </w:r>
    </w:p>
    <w:p w14:paraId="4271C25E"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fingernail=finger</w:t>
      </w:r>
      <w:r>
        <w:rPr>
          <w:rFonts w:ascii="Times New Roman" w:hAnsi="Times New Roman" w:cs="Times New Roman" w:hint="eastAsia"/>
          <w:szCs w:val="21"/>
        </w:rPr>
        <w:t>（手指）</w:t>
      </w:r>
      <w:r>
        <w:rPr>
          <w:rFonts w:ascii="Times New Roman" w:hAnsi="Times New Roman" w:cs="Times New Roman" w:hint="eastAsia"/>
          <w:szCs w:val="21"/>
        </w:rPr>
        <w:t>+nail</w:t>
      </w:r>
      <w:r>
        <w:rPr>
          <w:rFonts w:ascii="Times New Roman" w:hAnsi="Times New Roman" w:cs="Times New Roman" w:hint="eastAsia"/>
          <w:szCs w:val="21"/>
        </w:rPr>
        <w:t>（指甲）→手指甲</w:t>
      </w:r>
    </w:p>
    <w:p w14:paraId="213A596E" w14:textId="2712B4A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firework</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ˈfaɪəwɜːk</w:t>
      </w:r>
      <w:r>
        <w:rPr>
          <w:rFonts w:ascii="Times New Roman" w:hAnsi="Times New Roman" w:cs="Times New Roman"/>
          <w:szCs w:val="21"/>
        </w:rPr>
        <w:t>] n.</w:t>
      </w:r>
      <w:r w:rsidRPr="00832D03">
        <w:rPr>
          <w:rFonts w:ascii="Times New Roman" w:hAnsi="Times New Roman" w:cs="Times New Roman"/>
          <w:szCs w:val="21"/>
        </w:rPr>
        <w:t xml:space="preserve"> </w:t>
      </w:r>
      <w:r w:rsidRPr="00832D03">
        <w:rPr>
          <w:rFonts w:ascii="Times New Roman" w:hAnsi="Times New Roman" w:cs="Times New Roman"/>
          <w:szCs w:val="21"/>
        </w:rPr>
        <w:t>烟火</w:t>
      </w:r>
    </w:p>
    <w:p w14:paraId="56859D29"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firework=fire</w:t>
      </w:r>
      <w:r>
        <w:rPr>
          <w:rFonts w:ascii="Times New Roman" w:hAnsi="Times New Roman" w:cs="Times New Roman" w:hint="eastAsia"/>
          <w:szCs w:val="21"/>
        </w:rPr>
        <w:t>（火）</w:t>
      </w:r>
      <w:r>
        <w:rPr>
          <w:rFonts w:ascii="Times New Roman" w:hAnsi="Times New Roman" w:cs="Times New Roman" w:hint="eastAsia"/>
          <w:szCs w:val="21"/>
        </w:rPr>
        <w:t>+work</w:t>
      </w:r>
      <w:r>
        <w:rPr>
          <w:rFonts w:ascii="Times New Roman" w:hAnsi="Times New Roman" w:cs="Times New Roman" w:hint="eastAsia"/>
          <w:szCs w:val="21"/>
        </w:rPr>
        <w:t>（产品）→带火的产品→烟火</w:t>
      </w:r>
    </w:p>
    <w:p w14:paraId="5EEB23AE" w14:textId="1721A86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fisherman</w:t>
      </w:r>
      <w:r w:rsidRPr="00832D03">
        <w:rPr>
          <w:rFonts w:ascii="Times New Roman" w:hAnsi="Times New Roman" w:cs="Times New Roman"/>
          <w:szCs w:val="21"/>
        </w:rPr>
        <w:t>：</w:t>
      </w:r>
      <w:r w:rsidRPr="00832D03">
        <w:rPr>
          <w:rFonts w:ascii="Times New Roman" w:hAnsi="Times New Roman" w:cs="Times New Roman"/>
          <w:szCs w:val="21"/>
        </w:rPr>
        <w:t>['fɪʃ</w:t>
      </w:r>
      <w:r w:rsidR="006E33EE">
        <w:rPr>
          <w:rFonts w:ascii="Times New Roman" w:hAnsi="Times New Roman" w:cs="Times New Roman"/>
          <w:szCs w:val="21"/>
        </w:rPr>
        <w:t>ə</w:t>
      </w:r>
      <w:r w:rsidRPr="00832D03">
        <w:rPr>
          <w:rFonts w:ascii="Times New Roman" w:hAnsi="Times New Roman" w:cs="Times New Roman"/>
          <w:szCs w:val="21"/>
        </w:rPr>
        <w:t xml:space="preserve">mən] n. </w:t>
      </w:r>
      <w:r w:rsidRPr="00832D03">
        <w:rPr>
          <w:rFonts w:ascii="Times New Roman" w:hAnsi="Times New Roman" w:cs="Times New Roman"/>
          <w:szCs w:val="21"/>
        </w:rPr>
        <w:t>渔夫</w:t>
      </w:r>
    </w:p>
    <w:p w14:paraId="7DC4B8BA"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fisherman=fisher</w:t>
      </w:r>
      <w:r>
        <w:rPr>
          <w:rFonts w:ascii="Times New Roman" w:hAnsi="Times New Roman" w:cs="Times New Roman" w:hint="eastAsia"/>
          <w:szCs w:val="21"/>
        </w:rPr>
        <w:t>（渔夫）</w:t>
      </w:r>
      <w:r>
        <w:rPr>
          <w:rFonts w:ascii="Times New Roman" w:hAnsi="Times New Roman" w:cs="Times New Roman" w:hint="eastAsia"/>
          <w:szCs w:val="21"/>
        </w:rPr>
        <w:t>+man</w:t>
      </w:r>
      <w:r>
        <w:rPr>
          <w:rFonts w:ascii="Times New Roman" w:hAnsi="Times New Roman" w:cs="Times New Roman" w:hint="eastAsia"/>
          <w:szCs w:val="21"/>
        </w:rPr>
        <w:t>（人）→渔夫</w:t>
      </w:r>
    </w:p>
    <w:p w14:paraId="7EEFB4B2"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flashlight</w:t>
      </w:r>
      <w:r w:rsidRPr="00832D03">
        <w:rPr>
          <w:rFonts w:ascii="Times New Roman" w:hAnsi="Times New Roman" w:cs="Times New Roman"/>
          <w:szCs w:val="21"/>
        </w:rPr>
        <w:t>：</w:t>
      </w:r>
      <w:r w:rsidRPr="00832D03">
        <w:rPr>
          <w:rFonts w:ascii="Times New Roman" w:hAnsi="Times New Roman" w:cs="Times New Roman"/>
          <w:szCs w:val="21"/>
        </w:rPr>
        <w:t xml:space="preserve">['flæʃlaɪt] n. </w:t>
      </w:r>
      <w:r w:rsidRPr="00832D03">
        <w:rPr>
          <w:rFonts w:ascii="Times New Roman" w:hAnsi="Times New Roman" w:cs="Times New Roman"/>
          <w:szCs w:val="21"/>
        </w:rPr>
        <w:t>手电筒；闪光灯</w:t>
      </w:r>
    </w:p>
    <w:p w14:paraId="4CF41E0E"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flashlight=flash</w:t>
      </w:r>
      <w:r>
        <w:rPr>
          <w:rFonts w:ascii="Times New Roman" w:hAnsi="Times New Roman" w:cs="Times New Roman" w:hint="eastAsia"/>
          <w:szCs w:val="21"/>
        </w:rPr>
        <w:t>（闪光）</w:t>
      </w:r>
      <w:r>
        <w:rPr>
          <w:rFonts w:ascii="Times New Roman" w:hAnsi="Times New Roman" w:cs="Times New Roman" w:hint="eastAsia"/>
          <w:szCs w:val="21"/>
        </w:rPr>
        <w:t>+light</w:t>
      </w:r>
      <w:r>
        <w:rPr>
          <w:rFonts w:ascii="Times New Roman" w:hAnsi="Times New Roman" w:cs="Times New Roman" w:hint="eastAsia"/>
          <w:szCs w:val="21"/>
        </w:rPr>
        <w:t>（光）→手电筒，闪光灯</w:t>
      </w:r>
    </w:p>
    <w:p w14:paraId="4C31CFA2" w14:textId="26263E57" w:rsidR="003E4DAC" w:rsidRPr="00832D03" w:rsidRDefault="003E4DAC" w:rsidP="003E4DA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football</w:t>
      </w:r>
      <w:r w:rsidRPr="00832D03">
        <w:rPr>
          <w:rFonts w:ascii="Times New Roman" w:hAnsi="Times New Roman" w:cs="Times New Roman"/>
          <w:szCs w:val="21"/>
        </w:rPr>
        <w:t>：</w:t>
      </w:r>
      <w:r w:rsidRPr="00832D03">
        <w:rPr>
          <w:rFonts w:ascii="Times New Roman" w:hAnsi="Times New Roman" w:cs="Times New Roman"/>
          <w:szCs w:val="21"/>
        </w:rPr>
        <w:t>['fʊtbɔ</w:t>
      </w:r>
      <w:r w:rsidR="00AC6668" w:rsidRPr="006E33EE">
        <w:rPr>
          <w:rFonts w:ascii="Times New Roman" w:hAnsi="Times New Roman" w:cs="Times New Roman"/>
          <w:szCs w:val="21"/>
        </w:rPr>
        <w:t>ː</w:t>
      </w:r>
      <w:r w:rsidRPr="00832D03">
        <w:rPr>
          <w:rFonts w:ascii="Times New Roman" w:hAnsi="Times New Roman" w:cs="Times New Roman"/>
          <w:szCs w:val="21"/>
        </w:rPr>
        <w:t xml:space="preserve">l] n. </w:t>
      </w:r>
      <w:r w:rsidRPr="00832D03">
        <w:rPr>
          <w:rFonts w:ascii="Times New Roman" w:hAnsi="Times New Roman" w:cs="Times New Roman"/>
          <w:szCs w:val="21"/>
        </w:rPr>
        <w:t>足球，橄榄球</w:t>
      </w:r>
    </w:p>
    <w:p w14:paraId="2DF75DCF"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football=foot</w:t>
      </w:r>
      <w:r>
        <w:rPr>
          <w:rFonts w:ascii="Times New Roman" w:hAnsi="Times New Roman" w:cs="Times New Roman" w:hint="eastAsia"/>
          <w:szCs w:val="21"/>
        </w:rPr>
        <w:t>（足）</w:t>
      </w:r>
      <w:r>
        <w:rPr>
          <w:rFonts w:ascii="Times New Roman" w:hAnsi="Times New Roman" w:cs="Times New Roman" w:hint="eastAsia"/>
          <w:szCs w:val="21"/>
        </w:rPr>
        <w:t>+ball</w:t>
      </w:r>
      <w:r>
        <w:rPr>
          <w:rFonts w:ascii="Times New Roman" w:hAnsi="Times New Roman" w:cs="Times New Roman" w:hint="eastAsia"/>
          <w:szCs w:val="21"/>
        </w:rPr>
        <w:t>（球）→足球</w:t>
      </w:r>
    </w:p>
    <w:p w14:paraId="05D68D84" w14:textId="174632D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forecast</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ˈfɔːk</w:t>
      </w:r>
      <w:r w:rsidR="00AC6668" w:rsidRPr="00AC6668">
        <w:rPr>
          <w:rFonts w:ascii="Times New Roman" w:hAnsi="Times New Roman" w:cs="Times New Roman" w:hint="eastAsia"/>
          <w:szCs w:val="21"/>
        </w:rPr>
        <w:t>ɑ</w:t>
      </w:r>
      <w:r w:rsidR="00AC6668" w:rsidRPr="00AC6668">
        <w:rPr>
          <w:rFonts w:ascii="Times New Roman" w:hAnsi="Times New Roman" w:cs="Times New Roman"/>
          <w:szCs w:val="21"/>
        </w:rPr>
        <w:t>ːst</w:t>
      </w:r>
      <w:r w:rsidRPr="00832D03">
        <w:rPr>
          <w:rFonts w:ascii="Times New Roman" w:hAnsi="Times New Roman" w:cs="Times New Roman"/>
          <w:szCs w:val="21"/>
        </w:rPr>
        <w:t>] n.v.</w:t>
      </w:r>
      <w:r w:rsidRPr="00832D03">
        <w:rPr>
          <w:rFonts w:ascii="Times New Roman" w:hAnsi="Times New Roman" w:cs="Times New Roman"/>
          <w:szCs w:val="21"/>
        </w:rPr>
        <w:t>预报，预测；预示</w:t>
      </w:r>
    </w:p>
    <w:p w14:paraId="12FFC717"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forecast=fore</w:t>
      </w:r>
      <w:r>
        <w:rPr>
          <w:rFonts w:ascii="Times New Roman" w:hAnsi="Times New Roman" w:cs="Times New Roman" w:hint="eastAsia"/>
          <w:szCs w:val="21"/>
        </w:rPr>
        <w:t>（提前）</w:t>
      </w:r>
      <w:r>
        <w:rPr>
          <w:rFonts w:ascii="Times New Roman" w:hAnsi="Times New Roman" w:cs="Times New Roman" w:hint="eastAsia"/>
          <w:szCs w:val="21"/>
        </w:rPr>
        <w:t>+cast</w:t>
      </w:r>
      <w:r>
        <w:rPr>
          <w:rFonts w:ascii="Times New Roman" w:hAnsi="Times New Roman" w:cs="Times New Roman" w:hint="eastAsia"/>
          <w:szCs w:val="21"/>
        </w:rPr>
        <w:t>（扔）→提前扔出来→预报</w:t>
      </w:r>
    </w:p>
    <w:p w14:paraId="7985716D" w14:textId="0712C52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forehead</w:t>
      </w:r>
      <w:r w:rsidRPr="00832D03">
        <w:rPr>
          <w:rFonts w:ascii="Times New Roman" w:hAnsi="Times New Roman" w:cs="Times New Roman"/>
        </w:rPr>
        <w:t>：</w:t>
      </w:r>
      <w:r w:rsidRPr="00832D03">
        <w:rPr>
          <w:rFonts w:ascii="Times New Roman" w:hAnsi="Times New Roman" w:cs="Times New Roman"/>
          <w:szCs w:val="21"/>
        </w:rPr>
        <w:t>[</w:t>
      </w:r>
      <w:r w:rsidR="00AC6668" w:rsidRPr="00AC6668">
        <w:rPr>
          <w:rFonts w:ascii="Times New Roman" w:hAnsi="Times New Roman" w:cs="Times New Roman"/>
          <w:szCs w:val="21"/>
        </w:rPr>
        <w:t>ˈfɔːhed; ˈfɒrɪd</w:t>
      </w:r>
      <w:r w:rsidRPr="00832D03">
        <w:rPr>
          <w:rFonts w:ascii="Times New Roman" w:hAnsi="Times New Roman" w:cs="Times New Roman"/>
          <w:szCs w:val="21"/>
        </w:rPr>
        <w:t>] n.</w:t>
      </w:r>
      <w:r w:rsidRPr="00832D03">
        <w:rPr>
          <w:rFonts w:ascii="Times New Roman" w:hAnsi="Times New Roman" w:cs="Times New Roman"/>
        </w:rPr>
        <w:t>前额</w:t>
      </w:r>
    </w:p>
    <w:p w14:paraId="0F5D6C05"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forehead=fore</w:t>
      </w:r>
      <w:r>
        <w:rPr>
          <w:rFonts w:ascii="Times New Roman" w:hAnsi="Times New Roman" w:cs="Times New Roman" w:hint="eastAsia"/>
          <w:szCs w:val="21"/>
        </w:rPr>
        <w:t>（前面）</w:t>
      </w:r>
      <w:r>
        <w:rPr>
          <w:rFonts w:ascii="Times New Roman" w:hAnsi="Times New Roman" w:cs="Times New Roman" w:hint="eastAsia"/>
          <w:szCs w:val="21"/>
        </w:rPr>
        <w:t>+head</w:t>
      </w:r>
      <w:r>
        <w:rPr>
          <w:rFonts w:ascii="Times New Roman" w:hAnsi="Times New Roman" w:cs="Times New Roman" w:hint="eastAsia"/>
          <w:szCs w:val="21"/>
        </w:rPr>
        <w:t>（头）→头的前部→前额</w:t>
      </w:r>
    </w:p>
    <w:p w14:paraId="0E05B464" w14:textId="296BF1E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foresee</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fɔːˈsiː</w:t>
      </w:r>
      <w:r w:rsidRPr="00832D03">
        <w:rPr>
          <w:rFonts w:ascii="Times New Roman" w:hAnsi="Times New Roman" w:cs="Times New Roman"/>
          <w:szCs w:val="21"/>
        </w:rPr>
        <w:t xml:space="preserve">] vt. </w:t>
      </w:r>
      <w:r w:rsidRPr="00832D03">
        <w:rPr>
          <w:rFonts w:ascii="Times New Roman" w:hAnsi="Times New Roman" w:cs="Times New Roman"/>
          <w:szCs w:val="21"/>
        </w:rPr>
        <w:t>预见；预知</w:t>
      </w:r>
    </w:p>
    <w:p w14:paraId="0BE61921"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foresee=fore</w:t>
      </w:r>
      <w:r>
        <w:rPr>
          <w:rFonts w:ascii="Times New Roman" w:hAnsi="Times New Roman" w:cs="Times New Roman" w:hint="eastAsia"/>
          <w:szCs w:val="21"/>
        </w:rPr>
        <w:t>（前面）</w:t>
      </w:r>
      <w:r>
        <w:rPr>
          <w:rFonts w:ascii="Times New Roman" w:hAnsi="Times New Roman" w:cs="Times New Roman" w:hint="eastAsia"/>
          <w:szCs w:val="21"/>
        </w:rPr>
        <w:t>+see</w:t>
      </w:r>
      <w:r>
        <w:rPr>
          <w:rFonts w:ascii="Times New Roman" w:hAnsi="Times New Roman" w:cs="Times New Roman" w:hint="eastAsia"/>
          <w:szCs w:val="21"/>
        </w:rPr>
        <w:t>（看见）→预见</w:t>
      </w:r>
    </w:p>
    <w:p w14:paraId="155EAE54" w14:textId="2E9F9A3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forever</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fərˈevə(r)</w:t>
      </w:r>
      <w:r w:rsidRPr="00832D03">
        <w:rPr>
          <w:rFonts w:ascii="Times New Roman" w:hAnsi="Times New Roman" w:cs="Times New Roman"/>
          <w:szCs w:val="21"/>
        </w:rPr>
        <w:t xml:space="preserve">] adv. </w:t>
      </w:r>
      <w:r w:rsidRPr="00832D03">
        <w:rPr>
          <w:rFonts w:ascii="Times New Roman" w:hAnsi="Times New Roman" w:cs="Times New Roman"/>
          <w:szCs w:val="21"/>
        </w:rPr>
        <w:t>永远</w:t>
      </w:r>
    </w:p>
    <w:p w14:paraId="6C528DDA"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forever=for</w:t>
      </w:r>
      <w:r>
        <w:rPr>
          <w:rFonts w:ascii="Times New Roman" w:hAnsi="Times New Roman" w:cs="Times New Roman" w:hint="eastAsia"/>
          <w:szCs w:val="21"/>
        </w:rPr>
        <w:t>（持续）</w:t>
      </w:r>
      <w:r>
        <w:rPr>
          <w:rFonts w:ascii="Times New Roman" w:hAnsi="Times New Roman" w:cs="Times New Roman" w:hint="eastAsia"/>
          <w:szCs w:val="21"/>
        </w:rPr>
        <w:t>+ever</w:t>
      </w:r>
      <w:r>
        <w:rPr>
          <w:rFonts w:ascii="Times New Roman" w:hAnsi="Times New Roman" w:cs="Times New Roman" w:hint="eastAsia"/>
          <w:szCs w:val="21"/>
        </w:rPr>
        <w:t>（永远）→永远</w:t>
      </w:r>
    </w:p>
    <w:p w14:paraId="3618CD05" w14:textId="5BD89B9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fortnight</w:t>
      </w:r>
      <w:r w:rsidRPr="00832D03">
        <w:rPr>
          <w:rFonts w:ascii="Times New Roman" w:hAnsi="Times New Roman" w:cs="Times New Roman"/>
          <w:szCs w:val="21"/>
        </w:rPr>
        <w:t>：</w:t>
      </w:r>
      <w:r w:rsidRPr="00832D03">
        <w:rPr>
          <w:rFonts w:ascii="Times New Roman" w:hAnsi="Times New Roman" w:cs="Times New Roman"/>
          <w:szCs w:val="21"/>
        </w:rPr>
        <w:t>['fɔ</w:t>
      </w:r>
      <w:r w:rsidR="00AC6668" w:rsidRPr="006E33EE">
        <w:rPr>
          <w:rFonts w:ascii="Times New Roman" w:hAnsi="Times New Roman" w:cs="Times New Roman"/>
          <w:szCs w:val="21"/>
        </w:rPr>
        <w:t>ː</w:t>
      </w:r>
      <w:r w:rsidRPr="00832D03">
        <w:rPr>
          <w:rFonts w:ascii="Times New Roman" w:hAnsi="Times New Roman" w:cs="Times New Roman"/>
          <w:szCs w:val="21"/>
        </w:rPr>
        <w:t xml:space="preserve">tnaɪt] n. </w:t>
      </w:r>
      <w:r w:rsidRPr="00832D03">
        <w:rPr>
          <w:rFonts w:ascii="Times New Roman" w:hAnsi="Times New Roman" w:cs="Times New Roman"/>
          <w:szCs w:val="21"/>
        </w:rPr>
        <w:t>两星期</w:t>
      </w:r>
    </w:p>
    <w:p w14:paraId="707E1726"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fortnight=fort</w:t>
      </w:r>
      <w:r>
        <w:rPr>
          <w:rFonts w:ascii="Times New Roman" w:hAnsi="Times New Roman" w:cs="Times New Roman" w:hint="eastAsia"/>
          <w:szCs w:val="21"/>
        </w:rPr>
        <w:t>（</w:t>
      </w:r>
      <w:r>
        <w:rPr>
          <w:rFonts w:ascii="Times New Roman" w:hAnsi="Times New Roman" w:cs="Times New Roman" w:hint="eastAsia"/>
          <w:szCs w:val="21"/>
        </w:rPr>
        <w:t>=fourteen</w:t>
      </w:r>
      <w:r>
        <w:rPr>
          <w:rFonts w:ascii="Times New Roman" w:hAnsi="Times New Roman" w:cs="Times New Roman" w:hint="eastAsia"/>
          <w:szCs w:val="21"/>
        </w:rPr>
        <w:t>，十四）</w:t>
      </w:r>
      <w:r>
        <w:rPr>
          <w:rFonts w:ascii="Times New Roman" w:hAnsi="Times New Roman" w:cs="Times New Roman" w:hint="eastAsia"/>
          <w:szCs w:val="21"/>
        </w:rPr>
        <w:t>+night</w:t>
      </w:r>
      <w:r>
        <w:rPr>
          <w:rFonts w:ascii="Times New Roman" w:hAnsi="Times New Roman" w:cs="Times New Roman" w:hint="eastAsia"/>
          <w:szCs w:val="21"/>
        </w:rPr>
        <w:t>（夜）→十四夜→两星期</w:t>
      </w:r>
    </w:p>
    <w:p w14:paraId="304B00F2" w14:textId="7B9C54A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framework</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ˈfreɪmwɜːk</w:t>
      </w:r>
      <w:r w:rsidRPr="00832D03">
        <w:rPr>
          <w:rFonts w:ascii="Times New Roman" w:hAnsi="Times New Roman" w:cs="Times New Roman"/>
          <w:szCs w:val="21"/>
        </w:rPr>
        <w:t xml:space="preserve">] n. </w:t>
      </w:r>
      <w:r w:rsidRPr="00832D03">
        <w:rPr>
          <w:rFonts w:ascii="Times New Roman" w:hAnsi="Times New Roman" w:cs="Times New Roman"/>
          <w:szCs w:val="21"/>
        </w:rPr>
        <w:t>框架，骨架；结构，构架</w:t>
      </w:r>
    </w:p>
    <w:p w14:paraId="48700C5F" w14:textId="77777777" w:rsidR="003E4DAC" w:rsidRPr="00A63508"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framework=frame</w:t>
      </w:r>
      <w:r>
        <w:rPr>
          <w:rFonts w:ascii="Times New Roman" w:hAnsi="Times New Roman" w:cs="Times New Roman" w:hint="eastAsia"/>
          <w:szCs w:val="21"/>
        </w:rPr>
        <w:t>（框架，结构）</w:t>
      </w:r>
      <w:r>
        <w:rPr>
          <w:rFonts w:ascii="Times New Roman" w:hAnsi="Times New Roman" w:cs="Times New Roman" w:hint="eastAsia"/>
          <w:szCs w:val="21"/>
        </w:rPr>
        <w:t>+work</w:t>
      </w:r>
      <w:r>
        <w:rPr>
          <w:rFonts w:ascii="Times New Roman" w:hAnsi="Times New Roman" w:cs="Times New Roman" w:hint="eastAsia"/>
          <w:szCs w:val="21"/>
        </w:rPr>
        <w:t>（产品）→框架，结构</w:t>
      </w:r>
    </w:p>
    <w:p w14:paraId="0D9764CB" w14:textId="164E27CB" w:rsidR="003E4DAC" w:rsidRPr="00832D03" w:rsidRDefault="003E4DAC" w:rsidP="003E4DA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freeway</w:t>
      </w:r>
      <w:r w:rsidRPr="00832D03">
        <w:rPr>
          <w:rFonts w:ascii="Times New Roman" w:hAnsi="Times New Roman" w:cs="Times New Roman"/>
          <w:szCs w:val="21"/>
        </w:rPr>
        <w:t>：</w:t>
      </w:r>
      <w:r w:rsidRPr="00832D03">
        <w:rPr>
          <w:rFonts w:ascii="Times New Roman" w:hAnsi="Times New Roman" w:cs="Times New Roman"/>
          <w:szCs w:val="21"/>
        </w:rPr>
        <w:t>[</w:t>
      </w:r>
      <w:r w:rsidR="00AC6668" w:rsidRPr="00AC6668">
        <w:rPr>
          <w:rFonts w:ascii="Times New Roman" w:hAnsi="Times New Roman" w:cs="Times New Roman"/>
          <w:szCs w:val="21"/>
        </w:rPr>
        <w:t>ˈfriːweɪ</w:t>
      </w:r>
      <w:r w:rsidRPr="00832D03">
        <w:rPr>
          <w:rFonts w:ascii="Times New Roman" w:hAnsi="Times New Roman" w:cs="Times New Roman"/>
          <w:szCs w:val="21"/>
        </w:rPr>
        <w:t xml:space="preserve">] n. </w:t>
      </w:r>
      <w:r w:rsidRPr="00832D03">
        <w:rPr>
          <w:rFonts w:ascii="Times New Roman" w:hAnsi="Times New Roman" w:cs="Times New Roman"/>
          <w:szCs w:val="21"/>
        </w:rPr>
        <w:t>高速公路</w:t>
      </w:r>
    </w:p>
    <w:p w14:paraId="04026FC7" w14:textId="77777777" w:rsidR="003E4DAC" w:rsidRPr="00933737"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freeway=free</w:t>
      </w:r>
      <w:r>
        <w:rPr>
          <w:rFonts w:ascii="Times New Roman" w:hAnsi="Times New Roman" w:cs="Times New Roman" w:hint="eastAsia"/>
          <w:szCs w:val="21"/>
        </w:rPr>
        <w:t>（自由的）</w:t>
      </w:r>
      <w:r>
        <w:rPr>
          <w:rFonts w:ascii="Times New Roman" w:hAnsi="Times New Roman" w:cs="Times New Roman" w:hint="eastAsia"/>
          <w:szCs w:val="21"/>
        </w:rPr>
        <w:t>+way</w:t>
      </w:r>
      <w:r>
        <w:rPr>
          <w:rFonts w:ascii="Times New Roman" w:hAnsi="Times New Roman" w:cs="Times New Roman" w:hint="eastAsia"/>
          <w:szCs w:val="21"/>
        </w:rPr>
        <w:t>（道路）→自由疾驰的道路→高速公路</w:t>
      </w:r>
    </w:p>
    <w:p w14:paraId="6C86E953" w14:textId="3BF65EA7"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greengrocer</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2074D5" w:rsidRPr="002074D5">
        <w:rPr>
          <w:rFonts w:ascii="Times New Roman" w:hAnsi="Times New Roman" w:cs="Times New Roman"/>
          <w:szCs w:val="21"/>
          <w:lang w:val="es-VE"/>
        </w:rPr>
        <w:t>ˈ</w:t>
      </w:r>
      <w:r w:rsidR="002074D5" w:rsidRPr="002074D5">
        <w:rPr>
          <w:rFonts w:ascii="Times New Roman" w:hAnsi="Times New Roman" w:cs="Times New Roman" w:hint="eastAsia"/>
          <w:szCs w:val="21"/>
          <w:lang w:val="es-VE"/>
        </w:rPr>
        <w:t>ɡ</w:t>
      </w:r>
      <w:r w:rsidR="002074D5" w:rsidRPr="002074D5">
        <w:rPr>
          <w:rFonts w:ascii="Times New Roman" w:hAnsi="Times New Roman" w:cs="Times New Roman"/>
          <w:szCs w:val="21"/>
          <w:lang w:val="es-VE"/>
        </w:rPr>
        <w:t>riːn</w:t>
      </w:r>
      <w:r w:rsidR="002074D5" w:rsidRPr="002074D5">
        <w:rPr>
          <w:rFonts w:ascii="Times New Roman" w:hAnsi="Times New Roman" w:cs="Times New Roman" w:hint="eastAsia"/>
          <w:szCs w:val="21"/>
          <w:lang w:val="es-VE"/>
        </w:rPr>
        <w:t>ɡ</w:t>
      </w:r>
      <w:r w:rsidR="002074D5" w:rsidRPr="002074D5">
        <w:rPr>
          <w:rFonts w:ascii="Times New Roman" w:hAnsi="Times New Roman" w:cs="Times New Roman"/>
          <w:szCs w:val="21"/>
          <w:lang w:val="es-VE"/>
        </w:rPr>
        <w:t>rəʊsə(r)</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蔬菜水果商；菜贩</w:t>
      </w:r>
    </w:p>
    <w:p w14:paraId="0EB212A9" w14:textId="77777777" w:rsidR="003E4DAC" w:rsidRPr="00933737" w:rsidRDefault="003E4DAC" w:rsidP="003E4DAC">
      <w:pPr>
        <w:spacing w:line="360" w:lineRule="auto"/>
        <w:ind w:firstLineChars="201" w:firstLine="422"/>
        <w:rPr>
          <w:rFonts w:ascii="Times New Roman" w:hAnsi="Times New Roman" w:cs="Times New Roman"/>
          <w:szCs w:val="21"/>
        </w:rPr>
      </w:pPr>
      <w:r w:rsidRPr="00933737">
        <w:rPr>
          <w:rFonts w:ascii="Times New Roman" w:hAnsi="Times New Roman" w:cs="Times New Roman" w:hint="eastAsia"/>
          <w:szCs w:val="21"/>
        </w:rPr>
        <w:t>结构分析：</w:t>
      </w:r>
      <w:r w:rsidRPr="00933737">
        <w:rPr>
          <w:rFonts w:ascii="Times New Roman" w:hAnsi="Times New Roman" w:cs="Times New Roman" w:hint="eastAsia"/>
          <w:szCs w:val="21"/>
        </w:rPr>
        <w:t>greengrocer=green</w:t>
      </w:r>
      <w:r w:rsidRPr="00933737">
        <w:rPr>
          <w:rFonts w:ascii="Times New Roman" w:hAnsi="Times New Roman" w:cs="Times New Roman" w:hint="eastAsia"/>
          <w:szCs w:val="21"/>
        </w:rPr>
        <w:t>（绿色的）</w:t>
      </w:r>
      <w:r w:rsidRPr="00933737">
        <w:rPr>
          <w:rFonts w:ascii="Times New Roman" w:hAnsi="Times New Roman" w:cs="Times New Roman" w:hint="eastAsia"/>
          <w:szCs w:val="21"/>
        </w:rPr>
        <w:t>+grocer</w:t>
      </w:r>
      <w:r w:rsidRPr="00933737">
        <w:rPr>
          <w:rFonts w:ascii="Times New Roman" w:hAnsi="Times New Roman" w:cs="Times New Roman" w:hint="eastAsia"/>
          <w:szCs w:val="21"/>
        </w:rPr>
        <w:t>（日用杂货商）→蔬菜水果商</w:t>
      </w:r>
    </w:p>
    <w:p w14:paraId="60829A76" w14:textId="47EA7DC3"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haircut</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2074D5" w:rsidRPr="002074D5">
        <w:rPr>
          <w:rFonts w:ascii="Times New Roman" w:hAnsi="Times New Roman" w:cs="Times New Roman"/>
          <w:szCs w:val="21"/>
          <w:lang w:val="es-VE"/>
        </w:rPr>
        <w:t>ˈheəkʌt</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理发</w:t>
      </w:r>
    </w:p>
    <w:p w14:paraId="0D6C7C22" w14:textId="77777777" w:rsidR="003E4DAC" w:rsidRPr="00933737" w:rsidRDefault="003E4DAC" w:rsidP="003E4DAC">
      <w:pPr>
        <w:spacing w:line="360" w:lineRule="auto"/>
        <w:ind w:firstLineChars="201" w:firstLine="422"/>
        <w:rPr>
          <w:rFonts w:ascii="Times New Roman" w:hAnsi="Times New Roman" w:cs="Times New Roman"/>
          <w:szCs w:val="21"/>
        </w:rPr>
      </w:pPr>
      <w:r w:rsidRPr="00933737">
        <w:rPr>
          <w:rFonts w:ascii="Times New Roman" w:hAnsi="Times New Roman" w:cs="Times New Roman" w:hint="eastAsia"/>
          <w:szCs w:val="21"/>
        </w:rPr>
        <w:t>结构分析：</w:t>
      </w:r>
      <w:r w:rsidRPr="00933737">
        <w:rPr>
          <w:rFonts w:ascii="Times New Roman" w:hAnsi="Times New Roman" w:cs="Times New Roman" w:hint="eastAsia"/>
          <w:szCs w:val="21"/>
        </w:rPr>
        <w:t>haircut=hair</w:t>
      </w:r>
      <w:r w:rsidRPr="00933737">
        <w:rPr>
          <w:rFonts w:ascii="Times New Roman" w:hAnsi="Times New Roman" w:cs="Times New Roman" w:hint="eastAsia"/>
          <w:szCs w:val="21"/>
        </w:rPr>
        <w:t>（头发）</w:t>
      </w:r>
      <w:r w:rsidRPr="00933737">
        <w:rPr>
          <w:rFonts w:ascii="Times New Roman" w:hAnsi="Times New Roman" w:cs="Times New Roman" w:hint="eastAsia"/>
          <w:szCs w:val="21"/>
        </w:rPr>
        <w:t>+cut</w:t>
      </w:r>
      <w:r w:rsidRPr="00933737">
        <w:rPr>
          <w:rFonts w:ascii="Times New Roman" w:hAnsi="Times New Roman" w:cs="Times New Roman" w:hint="eastAsia"/>
          <w:szCs w:val="21"/>
        </w:rPr>
        <w:t>（切割）→理发</w:t>
      </w:r>
    </w:p>
    <w:p w14:paraId="15E2E0F9" w14:textId="09E77444"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handbag</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['hændbæg] n. </w:t>
      </w:r>
      <w:r w:rsidRPr="00832D03">
        <w:rPr>
          <w:rFonts w:ascii="Times New Roman" w:hAnsi="Times New Roman" w:cs="Times New Roman"/>
          <w:szCs w:val="21"/>
        </w:rPr>
        <w:t>手提</w:t>
      </w:r>
      <w:r w:rsidRPr="00832D03">
        <w:rPr>
          <w:rFonts w:ascii="Times New Roman" w:hAnsi="Times New Roman" w:cs="Times New Roman"/>
          <w:szCs w:val="21"/>
          <w:lang w:val="es-VE"/>
        </w:rPr>
        <w:t>包</w:t>
      </w:r>
    </w:p>
    <w:p w14:paraId="3BDD61E9" w14:textId="77777777" w:rsidR="003E4DAC" w:rsidRPr="00933737" w:rsidRDefault="003E4DAC" w:rsidP="003E4DAC">
      <w:pPr>
        <w:spacing w:line="360" w:lineRule="auto"/>
        <w:ind w:firstLineChars="201" w:firstLine="422"/>
        <w:rPr>
          <w:rFonts w:ascii="Times New Roman" w:hAnsi="Times New Roman" w:cs="Times New Roman"/>
          <w:szCs w:val="21"/>
        </w:rPr>
      </w:pPr>
      <w:r w:rsidRPr="00933737">
        <w:rPr>
          <w:rFonts w:ascii="Times New Roman" w:hAnsi="Times New Roman" w:cs="Times New Roman" w:hint="eastAsia"/>
          <w:szCs w:val="21"/>
        </w:rPr>
        <w:t>结构分析：</w:t>
      </w:r>
      <w:r w:rsidRPr="00933737">
        <w:rPr>
          <w:rFonts w:ascii="Times New Roman" w:hAnsi="Times New Roman" w:cs="Times New Roman" w:hint="eastAsia"/>
          <w:szCs w:val="21"/>
        </w:rPr>
        <w:t>handbag=hand</w:t>
      </w:r>
      <w:r w:rsidRPr="00933737">
        <w:rPr>
          <w:rFonts w:ascii="Times New Roman" w:hAnsi="Times New Roman" w:cs="Times New Roman" w:hint="eastAsia"/>
          <w:szCs w:val="21"/>
        </w:rPr>
        <w:t>（手）</w:t>
      </w:r>
      <w:r w:rsidRPr="00933737">
        <w:rPr>
          <w:rFonts w:ascii="Times New Roman" w:hAnsi="Times New Roman" w:cs="Times New Roman" w:hint="eastAsia"/>
          <w:szCs w:val="21"/>
        </w:rPr>
        <w:t>+bag</w:t>
      </w:r>
      <w:r w:rsidRPr="00933737">
        <w:rPr>
          <w:rFonts w:ascii="Times New Roman" w:hAnsi="Times New Roman" w:cs="Times New Roman" w:hint="eastAsia"/>
          <w:szCs w:val="21"/>
        </w:rPr>
        <w:t>（袋、包）→手提包</w:t>
      </w:r>
    </w:p>
    <w:p w14:paraId="3701FCFD" w14:textId="688EF592"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handkerchief</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ˈhæŋkətʃɪf</w:t>
      </w:r>
      <w:r w:rsidRPr="00832D03">
        <w:rPr>
          <w:rFonts w:ascii="Times New Roman" w:hAnsi="Times New Roman" w:cs="Times New Roman"/>
          <w:szCs w:val="21"/>
        </w:rPr>
        <w:t xml:space="preserve">] n. </w:t>
      </w:r>
      <w:r w:rsidRPr="00832D03">
        <w:rPr>
          <w:rFonts w:ascii="Times New Roman" w:hAnsi="Times New Roman" w:cs="Times New Roman"/>
          <w:szCs w:val="21"/>
        </w:rPr>
        <w:t>手帕；头巾，围</w:t>
      </w:r>
      <w:r w:rsidRPr="00832D03">
        <w:rPr>
          <w:rFonts w:ascii="Times New Roman" w:hAnsi="Times New Roman" w:cs="Times New Roman"/>
          <w:szCs w:val="21"/>
          <w:lang w:val="es-VE"/>
        </w:rPr>
        <w:t>巾</w:t>
      </w:r>
    </w:p>
    <w:p w14:paraId="62534B7A" w14:textId="77777777" w:rsidR="003E4DAC" w:rsidRPr="00933737" w:rsidRDefault="003E4DAC" w:rsidP="003E4DAC">
      <w:pPr>
        <w:spacing w:line="360" w:lineRule="auto"/>
        <w:ind w:firstLineChars="201" w:firstLine="422"/>
        <w:rPr>
          <w:rFonts w:ascii="Times New Roman" w:hAnsi="Times New Roman" w:cs="Times New Roman"/>
          <w:szCs w:val="21"/>
        </w:rPr>
      </w:pPr>
      <w:r w:rsidRPr="00933737">
        <w:rPr>
          <w:rFonts w:ascii="Times New Roman" w:hAnsi="Times New Roman" w:cs="Times New Roman" w:hint="eastAsia"/>
          <w:szCs w:val="21"/>
        </w:rPr>
        <w:t>结构分析：</w:t>
      </w:r>
      <w:r w:rsidRPr="00933737">
        <w:rPr>
          <w:rFonts w:ascii="Times New Roman" w:hAnsi="Times New Roman" w:cs="Times New Roman" w:hint="eastAsia"/>
          <w:szCs w:val="21"/>
        </w:rPr>
        <w:t>handkerchief=hand</w:t>
      </w:r>
      <w:r w:rsidRPr="00933737">
        <w:rPr>
          <w:rFonts w:ascii="Times New Roman" w:hAnsi="Times New Roman" w:cs="Times New Roman" w:hint="eastAsia"/>
          <w:szCs w:val="21"/>
        </w:rPr>
        <w:t>（手）</w:t>
      </w:r>
      <w:r w:rsidRPr="00933737">
        <w:rPr>
          <w:rFonts w:ascii="Times New Roman" w:hAnsi="Times New Roman" w:cs="Times New Roman" w:hint="eastAsia"/>
          <w:szCs w:val="21"/>
        </w:rPr>
        <w:t>+kerchief</w:t>
      </w:r>
      <w:r w:rsidRPr="00933737">
        <w:rPr>
          <w:rFonts w:ascii="Times New Roman" w:hAnsi="Times New Roman" w:cs="Times New Roman" w:hint="eastAsia"/>
          <w:szCs w:val="21"/>
        </w:rPr>
        <w:t>（方巾）→手帕</w:t>
      </w:r>
    </w:p>
    <w:p w14:paraId="308371CB" w14:textId="4F6FC398"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handwriting</w:t>
      </w:r>
      <w:r w:rsidRPr="00832D03">
        <w:rPr>
          <w:rFonts w:ascii="Times New Roman" w:hAnsi="Times New Roman" w:cs="Times New Roman"/>
          <w:szCs w:val="21"/>
        </w:rPr>
        <w:t>：</w:t>
      </w:r>
      <w:r w:rsidRPr="00832D03">
        <w:rPr>
          <w:rFonts w:ascii="Times New Roman" w:hAnsi="Times New Roman" w:cs="Times New Roman"/>
          <w:szCs w:val="21"/>
        </w:rPr>
        <w:t xml:space="preserve">['hændraɪtɪŋ] n. </w:t>
      </w:r>
      <w:r w:rsidRPr="00832D03">
        <w:rPr>
          <w:rFonts w:ascii="Times New Roman" w:hAnsi="Times New Roman" w:cs="Times New Roman"/>
          <w:szCs w:val="21"/>
        </w:rPr>
        <w:t>笔迹；书法；书写；手</w:t>
      </w:r>
      <w:r w:rsidRPr="00832D03">
        <w:rPr>
          <w:rFonts w:ascii="Times New Roman" w:hAnsi="Times New Roman" w:cs="Times New Roman"/>
          <w:szCs w:val="21"/>
          <w:lang w:val="es-VE"/>
        </w:rPr>
        <w:t>稿</w:t>
      </w:r>
    </w:p>
    <w:p w14:paraId="3DB156DB" w14:textId="77777777" w:rsidR="003E4DAC" w:rsidRPr="00933737" w:rsidRDefault="003E4DAC" w:rsidP="003E4DAC">
      <w:pPr>
        <w:spacing w:line="360" w:lineRule="auto"/>
        <w:ind w:firstLineChars="201" w:firstLine="422"/>
        <w:rPr>
          <w:rFonts w:ascii="Times New Roman" w:hAnsi="Times New Roman" w:cs="Times New Roman"/>
          <w:szCs w:val="21"/>
        </w:rPr>
      </w:pPr>
      <w:r w:rsidRPr="00933737">
        <w:rPr>
          <w:rFonts w:ascii="Times New Roman" w:hAnsi="Times New Roman" w:cs="Times New Roman" w:hint="eastAsia"/>
          <w:szCs w:val="21"/>
        </w:rPr>
        <w:t>结构分析：</w:t>
      </w:r>
      <w:r w:rsidRPr="00933737">
        <w:rPr>
          <w:rFonts w:ascii="Times New Roman" w:hAnsi="Times New Roman" w:cs="Times New Roman" w:hint="eastAsia"/>
          <w:szCs w:val="21"/>
        </w:rPr>
        <w:t>handwriting=hand</w:t>
      </w:r>
      <w:r w:rsidRPr="00933737">
        <w:rPr>
          <w:rFonts w:ascii="Times New Roman" w:hAnsi="Times New Roman" w:cs="Times New Roman" w:hint="eastAsia"/>
          <w:szCs w:val="21"/>
        </w:rPr>
        <w:t>（手）</w:t>
      </w:r>
      <w:r w:rsidRPr="00933737">
        <w:rPr>
          <w:rFonts w:ascii="Times New Roman" w:hAnsi="Times New Roman" w:cs="Times New Roman" w:hint="eastAsia"/>
          <w:szCs w:val="21"/>
        </w:rPr>
        <w:t>+writing</w:t>
      </w:r>
      <w:r w:rsidRPr="00933737">
        <w:rPr>
          <w:rFonts w:ascii="Times New Roman" w:hAnsi="Times New Roman" w:cs="Times New Roman" w:hint="eastAsia"/>
          <w:szCs w:val="21"/>
        </w:rPr>
        <w:t>（书写）→笔迹，书法</w:t>
      </w:r>
    </w:p>
    <w:p w14:paraId="575DEECB" w14:textId="31BEE74C"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hardworking</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2074D5" w:rsidRPr="002074D5">
        <w:rPr>
          <w:rFonts w:ascii="Times New Roman" w:hAnsi="Times New Roman" w:cs="Times New Roman"/>
          <w:szCs w:val="21"/>
          <w:lang w:val="es-VE"/>
        </w:rPr>
        <w:t>'h</w:t>
      </w:r>
      <w:r w:rsidR="002074D5" w:rsidRPr="002074D5">
        <w:rPr>
          <w:rFonts w:ascii="Times New Roman" w:hAnsi="Times New Roman" w:cs="Times New Roman" w:hint="eastAsia"/>
          <w:szCs w:val="21"/>
          <w:lang w:val="es-VE"/>
        </w:rPr>
        <w:t>ɑ</w:t>
      </w:r>
      <w:r w:rsidR="002074D5" w:rsidRPr="002074D5">
        <w:rPr>
          <w:rFonts w:ascii="Times New Roman" w:hAnsi="Times New Roman" w:cs="Times New Roman"/>
          <w:szCs w:val="21"/>
          <w:lang w:val="es-VE"/>
        </w:rPr>
        <w:t>ːd</w:t>
      </w:r>
      <w:r w:rsidR="00737B37">
        <w:rPr>
          <w:rFonts w:ascii="Times New Roman" w:hAnsi="Times New Roman" w:cs="Times New Roman"/>
          <w:szCs w:val="21"/>
          <w:lang w:val="es-VE"/>
        </w:rPr>
        <w:t>ˌ</w:t>
      </w:r>
      <w:r w:rsidR="002074D5" w:rsidRPr="002074D5">
        <w:rPr>
          <w:rFonts w:ascii="Times New Roman" w:hAnsi="Times New Roman" w:cs="Times New Roman"/>
          <w:szCs w:val="21"/>
          <w:lang w:val="es-VE"/>
        </w:rPr>
        <w:t>wɜːkɪŋ</w:t>
      </w:r>
      <w:r w:rsidRPr="00832D03">
        <w:rPr>
          <w:rFonts w:ascii="Times New Roman" w:hAnsi="Times New Roman" w:cs="Times New Roman"/>
          <w:szCs w:val="21"/>
          <w:lang w:val="es-VE"/>
        </w:rPr>
        <w:t xml:space="preserve">] adj. </w:t>
      </w:r>
      <w:r w:rsidRPr="00832D03">
        <w:rPr>
          <w:rFonts w:ascii="Times New Roman" w:hAnsi="Times New Roman" w:cs="Times New Roman"/>
          <w:szCs w:val="21"/>
        </w:rPr>
        <w:t>努力工作</w:t>
      </w:r>
      <w:r w:rsidRPr="00832D03">
        <w:rPr>
          <w:rFonts w:ascii="Times New Roman" w:hAnsi="Times New Roman" w:cs="Times New Roman"/>
          <w:szCs w:val="21"/>
          <w:lang w:val="es-VE"/>
        </w:rPr>
        <w:t>的</w:t>
      </w:r>
    </w:p>
    <w:p w14:paraId="499EB66A" w14:textId="77777777" w:rsidR="003E4DAC" w:rsidRPr="0012655F" w:rsidRDefault="003E4DAC" w:rsidP="003E4DAC">
      <w:pPr>
        <w:spacing w:line="360" w:lineRule="auto"/>
        <w:ind w:firstLineChars="201" w:firstLine="422"/>
        <w:rPr>
          <w:rFonts w:ascii="Times New Roman" w:hAnsi="Times New Roman" w:cs="Times New Roman"/>
          <w:szCs w:val="21"/>
          <w:lang w:val="es-VE"/>
        </w:rPr>
      </w:pPr>
      <w:r w:rsidRPr="00933737">
        <w:rPr>
          <w:rFonts w:ascii="Times New Roman" w:hAnsi="Times New Roman" w:cs="Times New Roman" w:hint="eastAsia"/>
          <w:szCs w:val="21"/>
        </w:rPr>
        <w:t>结构分析</w:t>
      </w:r>
      <w:r w:rsidRPr="0012655F">
        <w:rPr>
          <w:rFonts w:ascii="Times New Roman" w:hAnsi="Times New Roman" w:cs="Times New Roman" w:hint="eastAsia"/>
          <w:szCs w:val="21"/>
          <w:lang w:val="es-VE"/>
        </w:rPr>
        <w:t>：</w:t>
      </w:r>
      <w:r w:rsidRPr="0012655F">
        <w:rPr>
          <w:rFonts w:ascii="Times New Roman" w:hAnsi="Times New Roman" w:cs="Times New Roman" w:hint="eastAsia"/>
          <w:szCs w:val="21"/>
          <w:lang w:val="es-VE"/>
        </w:rPr>
        <w:t>hardworking=hard</w:t>
      </w:r>
      <w:r w:rsidRPr="0012655F">
        <w:rPr>
          <w:rFonts w:ascii="Times New Roman" w:hAnsi="Times New Roman" w:cs="Times New Roman" w:hint="eastAsia"/>
          <w:szCs w:val="21"/>
          <w:lang w:val="es-VE"/>
        </w:rPr>
        <w:t>（</w:t>
      </w:r>
      <w:r w:rsidRPr="00933737">
        <w:rPr>
          <w:rFonts w:ascii="Times New Roman" w:hAnsi="Times New Roman" w:cs="Times New Roman" w:hint="eastAsia"/>
          <w:szCs w:val="21"/>
        </w:rPr>
        <w:t>努力</w:t>
      </w:r>
      <w:r w:rsidRPr="0012655F">
        <w:rPr>
          <w:rFonts w:ascii="Times New Roman" w:hAnsi="Times New Roman" w:cs="Times New Roman" w:hint="eastAsia"/>
          <w:szCs w:val="21"/>
          <w:lang w:val="es-VE"/>
        </w:rPr>
        <w:t>）</w:t>
      </w:r>
      <w:r w:rsidRPr="0012655F">
        <w:rPr>
          <w:rFonts w:ascii="Times New Roman" w:hAnsi="Times New Roman" w:cs="Times New Roman" w:hint="eastAsia"/>
          <w:szCs w:val="21"/>
          <w:lang w:val="es-VE"/>
        </w:rPr>
        <w:t>+work</w:t>
      </w:r>
      <w:r w:rsidRPr="0012655F">
        <w:rPr>
          <w:rFonts w:ascii="Times New Roman" w:hAnsi="Times New Roman" w:cs="Times New Roman" w:hint="eastAsia"/>
          <w:szCs w:val="21"/>
          <w:lang w:val="es-VE"/>
        </w:rPr>
        <w:t>（</w:t>
      </w:r>
      <w:r w:rsidRPr="00933737">
        <w:rPr>
          <w:rFonts w:ascii="Times New Roman" w:hAnsi="Times New Roman" w:cs="Times New Roman" w:hint="eastAsia"/>
          <w:szCs w:val="21"/>
        </w:rPr>
        <w:t>工作</w:t>
      </w:r>
      <w:r w:rsidRPr="0012655F">
        <w:rPr>
          <w:rFonts w:ascii="Times New Roman" w:hAnsi="Times New Roman" w:cs="Times New Roman" w:hint="eastAsia"/>
          <w:szCs w:val="21"/>
          <w:lang w:val="es-VE"/>
        </w:rPr>
        <w:t>）</w:t>
      </w:r>
      <w:r w:rsidRPr="0012655F">
        <w:rPr>
          <w:rFonts w:ascii="Times New Roman" w:hAnsi="Times New Roman" w:cs="Times New Roman" w:hint="eastAsia"/>
          <w:szCs w:val="21"/>
          <w:lang w:val="es-VE"/>
        </w:rPr>
        <w:t>+ing</w:t>
      </w:r>
      <w:r w:rsidRPr="0012655F">
        <w:rPr>
          <w:rFonts w:ascii="Times New Roman" w:hAnsi="Times New Roman" w:cs="Times New Roman" w:hint="eastAsia"/>
          <w:szCs w:val="21"/>
          <w:lang w:val="es-VE"/>
        </w:rPr>
        <w:t>（</w:t>
      </w:r>
      <w:r w:rsidRPr="00933737">
        <w:rPr>
          <w:rFonts w:ascii="Times New Roman" w:hAnsi="Times New Roman" w:cs="Times New Roman" w:hint="eastAsia"/>
          <w:szCs w:val="21"/>
        </w:rPr>
        <w:t>现在分词形式</w:t>
      </w:r>
      <w:r w:rsidRPr="0012655F">
        <w:rPr>
          <w:rFonts w:ascii="Times New Roman" w:hAnsi="Times New Roman" w:cs="Times New Roman" w:hint="eastAsia"/>
          <w:szCs w:val="21"/>
          <w:lang w:val="es-VE"/>
        </w:rPr>
        <w:t>）→</w:t>
      </w:r>
      <w:r w:rsidRPr="00933737">
        <w:rPr>
          <w:rFonts w:ascii="Times New Roman" w:hAnsi="Times New Roman" w:cs="Times New Roman" w:hint="eastAsia"/>
          <w:szCs w:val="21"/>
        </w:rPr>
        <w:t>努力工作的</w:t>
      </w:r>
    </w:p>
    <w:p w14:paraId="68C8E416" w14:textId="312A2F4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headline</w:t>
      </w:r>
      <w:r w:rsidRPr="00832D03">
        <w:rPr>
          <w:rFonts w:ascii="Times New Roman" w:hAnsi="Times New Roman" w:cs="Times New Roman"/>
        </w:rPr>
        <w:t>：</w:t>
      </w:r>
      <w:r w:rsidRPr="00832D03">
        <w:rPr>
          <w:rFonts w:ascii="Times New Roman" w:hAnsi="Times New Roman" w:cs="Times New Roman"/>
          <w:szCs w:val="21"/>
        </w:rPr>
        <w:t>[</w:t>
      </w:r>
      <w:r w:rsidR="002074D5" w:rsidRPr="002074D5">
        <w:rPr>
          <w:rFonts w:ascii="Times New Roman" w:hAnsi="Times New Roman" w:cs="Times New Roman"/>
          <w:szCs w:val="21"/>
        </w:rPr>
        <w:t>ˈhedlaɪn</w:t>
      </w:r>
      <w:r>
        <w:rPr>
          <w:rFonts w:ascii="Times New Roman" w:hAnsi="Times New Roman" w:cs="Times New Roman"/>
          <w:szCs w:val="21"/>
        </w:rPr>
        <w:t>] n.</w:t>
      </w:r>
      <w:r w:rsidRPr="00832D03">
        <w:rPr>
          <w:rFonts w:ascii="Times New Roman" w:hAnsi="Times New Roman" w:cs="Times New Roman"/>
        </w:rPr>
        <w:t>头条</w:t>
      </w:r>
    </w:p>
    <w:p w14:paraId="7DE30930"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headline=head</w:t>
      </w:r>
      <w:r>
        <w:rPr>
          <w:rFonts w:ascii="Times New Roman" w:hAnsi="Times New Roman" w:cs="Times New Roman" w:hint="eastAsia"/>
          <w:szCs w:val="21"/>
        </w:rPr>
        <w:t>（头）</w:t>
      </w:r>
      <w:r>
        <w:rPr>
          <w:rFonts w:ascii="Times New Roman" w:hAnsi="Times New Roman" w:cs="Times New Roman" w:hint="eastAsia"/>
          <w:szCs w:val="21"/>
        </w:rPr>
        <w:t>+line</w:t>
      </w:r>
      <w:r>
        <w:rPr>
          <w:rFonts w:ascii="Times New Roman" w:hAnsi="Times New Roman" w:cs="Times New Roman" w:hint="eastAsia"/>
          <w:szCs w:val="21"/>
        </w:rPr>
        <w:t>（行）→头条</w:t>
      </w:r>
    </w:p>
    <w:p w14:paraId="09E4778B" w14:textId="131CA7A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headmaster</w:t>
      </w:r>
      <w:r w:rsidRPr="00832D03">
        <w:rPr>
          <w:rFonts w:ascii="Times New Roman" w:hAnsi="Times New Roman" w:cs="Times New Roman"/>
        </w:rPr>
        <w:t>：</w:t>
      </w:r>
      <w:r w:rsidRPr="00832D03">
        <w:rPr>
          <w:rFonts w:ascii="Times New Roman" w:hAnsi="Times New Roman" w:cs="Times New Roman"/>
          <w:szCs w:val="21"/>
        </w:rPr>
        <w:t>[</w:t>
      </w:r>
      <w:r w:rsidR="002074D5" w:rsidRPr="002074D5">
        <w:rPr>
          <w:rFonts w:ascii="Times New Roman" w:hAnsi="Times New Roman" w:cs="Times New Roman"/>
          <w:szCs w:val="21"/>
        </w:rPr>
        <w:t>ˌhedˈm</w:t>
      </w:r>
      <w:r w:rsidR="002074D5" w:rsidRPr="002074D5">
        <w:rPr>
          <w:rFonts w:ascii="Times New Roman" w:hAnsi="Times New Roman" w:cs="Times New Roman" w:hint="eastAsia"/>
          <w:szCs w:val="21"/>
        </w:rPr>
        <w:t>ɑ</w:t>
      </w:r>
      <w:r w:rsidR="002074D5" w:rsidRPr="002074D5">
        <w:rPr>
          <w:rFonts w:ascii="Times New Roman" w:hAnsi="Times New Roman" w:cs="Times New Roman"/>
          <w:szCs w:val="21"/>
        </w:rPr>
        <w:t>ːstə(r)</w:t>
      </w:r>
      <w:r>
        <w:rPr>
          <w:rFonts w:ascii="Times New Roman" w:hAnsi="Times New Roman" w:cs="Times New Roman"/>
          <w:szCs w:val="21"/>
        </w:rPr>
        <w:t>] n.</w:t>
      </w:r>
      <w:r w:rsidRPr="00832D03">
        <w:rPr>
          <w:rFonts w:ascii="Times New Roman" w:hAnsi="Times New Roman" w:cs="Times New Roman"/>
        </w:rPr>
        <w:t>校长</w:t>
      </w:r>
    </w:p>
    <w:p w14:paraId="1CCAC1C7"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headmaster=head</w:t>
      </w:r>
      <w:r>
        <w:rPr>
          <w:rFonts w:ascii="Times New Roman" w:hAnsi="Times New Roman" w:cs="Times New Roman" w:hint="eastAsia"/>
          <w:szCs w:val="21"/>
        </w:rPr>
        <w:t>（头）</w:t>
      </w:r>
      <w:r>
        <w:rPr>
          <w:rFonts w:ascii="Times New Roman" w:hAnsi="Times New Roman" w:cs="Times New Roman" w:hint="eastAsia"/>
          <w:szCs w:val="21"/>
        </w:rPr>
        <w:t>+master</w:t>
      </w:r>
      <w:r>
        <w:rPr>
          <w:rFonts w:ascii="Times New Roman" w:hAnsi="Times New Roman" w:cs="Times New Roman" w:hint="eastAsia"/>
          <w:szCs w:val="21"/>
        </w:rPr>
        <w:t>（大师，教师）→教师的首领→校长</w:t>
      </w:r>
    </w:p>
    <w:p w14:paraId="29789E33" w14:textId="27A85FC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headmistress</w:t>
      </w:r>
      <w:r w:rsidRPr="00832D03">
        <w:rPr>
          <w:rFonts w:ascii="Times New Roman" w:hAnsi="Times New Roman" w:cs="Times New Roman"/>
        </w:rPr>
        <w:t>：</w:t>
      </w:r>
      <w:r w:rsidRPr="00832D03">
        <w:rPr>
          <w:rFonts w:ascii="Times New Roman" w:hAnsi="Times New Roman" w:cs="Times New Roman"/>
          <w:szCs w:val="21"/>
        </w:rPr>
        <w:t>[ˌh</w:t>
      </w:r>
      <w:r w:rsidR="002074D5" w:rsidRPr="006E33EE">
        <w:rPr>
          <w:rFonts w:ascii="Times New Roman" w:hAnsi="Times New Roman" w:cs="Times New Roman" w:hint="eastAsia"/>
          <w:szCs w:val="21"/>
        </w:rPr>
        <w:t>e</w:t>
      </w:r>
      <w:r w:rsidRPr="00832D03">
        <w:rPr>
          <w:rFonts w:ascii="Times New Roman" w:hAnsi="Times New Roman" w:cs="Times New Roman"/>
          <w:szCs w:val="21"/>
        </w:rPr>
        <w:t>dˈmistrəs</w:t>
      </w:r>
      <w:r>
        <w:rPr>
          <w:rFonts w:ascii="Times New Roman" w:hAnsi="Times New Roman" w:cs="Times New Roman"/>
          <w:szCs w:val="21"/>
        </w:rPr>
        <w:t>] n.</w:t>
      </w:r>
      <w:r w:rsidRPr="00832D03">
        <w:rPr>
          <w:rFonts w:ascii="Times New Roman" w:hAnsi="Times New Roman" w:cs="Times New Roman"/>
        </w:rPr>
        <w:t>女校长</w:t>
      </w:r>
    </w:p>
    <w:p w14:paraId="1359D921"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headmistress=head</w:t>
      </w:r>
      <w:r>
        <w:rPr>
          <w:rFonts w:ascii="Times New Roman" w:hAnsi="Times New Roman" w:cs="Times New Roman" w:hint="eastAsia"/>
          <w:szCs w:val="21"/>
        </w:rPr>
        <w:t>（头）</w:t>
      </w:r>
      <w:r>
        <w:rPr>
          <w:rFonts w:ascii="Times New Roman" w:hAnsi="Times New Roman" w:cs="Times New Roman" w:hint="eastAsia"/>
          <w:szCs w:val="21"/>
        </w:rPr>
        <w:t>+mistress</w:t>
      </w:r>
      <w:r>
        <w:rPr>
          <w:rFonts w:ascii="Times New Roman" w:hAnsi="Times New Roman" w:cs="Times New Roman" w:hint="eastAsia"/>
          <w:szCs w:val="21"/>
        </w:rPr>
        <w:t>（女教师）→教师的女首领→女校长</w:t>
      </w:r>
    </w:p>
    <w:p w14:paraId="78EB8F37" w14:textId="21CD12A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backache</w:t>
      </w:r>
      <w:r w:rsidRPr="00832D03">
        <w:rPr>
          <w:rFonts w:ascii="Times New Roman" w:hAnsi="Times New Roman" w:cs="Times New Roman"/>
        </w:rPr>
        <w:t>：</w:t>
      </w:r>
      <w:r w:rsidRPr="00832D03">
        <w:rPr>
          <w:rFonts w:ascii="Times New Roman" w:hAnsi="Times New Roman" w:cs="Times New Roman"/>
          <w:szCs w:val="21"/>
        </w:rPr>
        <w:t>[ˈbækeɪk</w:t>
      </w:r>
      <w:r>
        <w:rPr>
          <w:rFonts w:ascii="Times New Roman" w:hAnsi="Times New Roman" w:cs="Times New Roman"/>
          <w:szCs w:val="21"/>
        </w:rPr>
        <w:t>] n.</w:t>
      </w:r>
      <w:r w:rsidRPr="00832D03">
        <w:rPr>
          <w:rFonts w:ascii="Times New Roman" w:hAnsi="Times New Roman" w:cs="Times New Roman"/>
        </w:rPr>
        <w:t>背痛</w:t>
      </w:r>
    </w:p>
    <w:p w14:paraId="7FE23513" w14:textId="77777777" w:rsidR="003E4DAC" w:rsidRPr="00106D3A"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backache=back</w:t>
      </w:r>
      <w:r>
        <w:rPr>
          <w:rFonts w:ascii="Times New Roman" w:hAnsi="Times New Roman" w:cs="Times New Roman" w:hint="eastAsia"/>
          <w:szCs w:val="21"/>
        </w:rPr>
        <w:t>（后背）</w:t>
      </w:r>
      <w:r>
        <w:rPr>
          <w:rFonts w:ascii="Times New Roman" w:hAnsi="Times New Roman" w:cs="Times New Roman" w:hint="eastAsia"/>
          <w:szCs w:val="21"/>
        </w:rPr>
        <w:t>+ache</w:t>
      </w:r>
      <w:r>
        <w:rPr>
          <w:rFonts w:ascii="Times New Roman" w:hAnsi="Times New Roman" w:cs="Times New Roman" w:hint="eastAsia"/>
          <w:szCs w:val="21"/>
        </w:rPr>
        <w:t>（疼痛）→背痛</w:t>
      </w:r>
    </w:p>
    <w:p w14:paraId="241B2319" w14:textId="61B5D4A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headache</w:t>
      </w:r>
      <w:r w:rsidRPr="00832D03">
        <w:rPr>
          <w:rFonts w:ascii="Times New Roman" w:hAnsi="Times New Roman" w:cs="Times New Roman"/>
        </w:rPr>
        <w:t>：</w:t>
      </w:r>
      <w:r w:rsidRPr="00832D03">
        <w:rPr>
          <w:rFonts w:ascii="Times New Roman" w:hAnsi="Times New Roman" w:cs="Times New Roman"/>
          <w:szCs w:val="21"/>
        </w:rPr>
        <w:t>[</w:t>
      </w:r>
      <w:r w:rsidR="002074D5" w:rsidRPr="002074D5">
        <w:rPr>
          <w:rFonts w:ascii="Times New Roman" w:hAnsi="Times New Roman" w:cs="Times New Roman"/>
          <w:szCs w:val="21"/>
        </w:rPr>
        <w:t>ˈhedeɪk</w:t>
      </w:r>
      <w:r>
        <w:rPr>
          <w:rFonts w:ascii="Times New Roman" w:hAnsi="Times New Roman" w:cs="Times New Roman"/>
          <w:szCs w:val="21"/>
        </w:rPr>
        <w:t>] n.</w:t>
      </w:r>
      <w:r w:rsidRPr="00832D03">
        <w:rPr>
          <w:rFonts w:ascii="Times New Roman" w:hAnsi="Times New Roman" w:cs="Times New Roman"/>
        </w:rPr>
        <w:t>头痛</w:t>
      </w:r>
    </w:p>
    <w:p w14:paraId="401E4009" w14:textId="77777777" w:rsidR="003E4DAC" w:rsidRDefault="003E4DAC" w:rsidP="003E4DAC">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headache=head</w:t>
      </w:r>
      <w:r>
        <w:rPr>
          <w:rFonts w:ascii="Times New Roman" w:cs="Times New Roman" w:hint="eastAsia"/>
          <w:szCs w:val="21"/>
        </w:rPr>
        <w:t>（头）</w:t>
      </w:r>
      <w:r>
        <w:rPr>
          <w:rFonts w:ascii="Times New Roman" w:cs="Times New Roman" w:hint="eastAsia"/>
          <w:szCs w:val="21"/>
        </w:rPr>
        <w:t>+ache</w:t>
      </w:r>
      <w:r>
        <w:rPr>
          <w:rFonts w:ascii="Times New Roman" w:cs="Times New Roman" w:hint="eastAsia"/>
          <w:szCs w:val="21"/>
        </w:rPr>
        <w:t>（疼痛）→头痛</w:t>
      </w:r>
    </w:p>
    <w:p w14:paraId="638B7DD2" w14:textId="37848154" w:rsidR="003E4DAC" w:rsidRPr="00DB13FB" w:rsidRDefault="003E4DAC" w:rsidP="003E4DAC">
      <w:pPr>
        <w:pStyle w:val="ac"/>
        <w:numPr>
          <w:ilvl w:val="0"/>
          <w:numId w:val="8"/>
        </w:numPr>
        <w:spacing w:line="480" w:lineRule="auto"/>
        <w:ind w:firstLineChars="0"/>
        <w:rPr>
          <w:rFonts w:ascii="Times New Roman" w:hAnsi="Times New Roman" w:cs="Times New Roman"/>
        </w:rPr>
      </w:pPr>
      <w:r w:rsidRPr="00DB13FB">
        <w:rPr>
          <w:rFonts w:ascii="Times New Roman" w:hAnsi="Times New Roman" w:cs="Times New Roman"/>
        </w:rPr>
        <w:t>stomachache</w:t>
      </w:r>
      <w:r w:rsidRPr="00DB13FB">
        <w:rPr>
          <w:rFonts w:ascii="Times New Roman" w:hAnsi="Times New Roman" w:cs="Times New Roman"/>
        </w:rPr>
        <w:t>：</w:t>
      </w:r>
      <w:r w:rsidRPr="00951213">
        <w:rPr>
          <w:szCs w:val="21"/>
        </w:rPr>
        <w:t>[</w:t>
      </w:r>
      <w:r w:rsidR="002074D5" w:rsidRPr="002074D5">
        <w:rPr>
          <w:rFonts w:ascii="Times New Roman" w:hAnsi="Times New Roman" w:cs="Times New Roman"/>
          <w:szCs w:val="21"/>
        </w:rPr>
        <w:t>ˈstʌməkeɪk</w:t>
      </w:r>
      <w:r>
        <w:rPr>
          <w:szCs w:val="21"/>
        </w:rPr>
        <w:t>] n.</w:t>
      </w:r>
      <w:r w:rsidRPr="00DB13FB">
        <w:rPr>
          <w:rFonts w:ascii="Times New Roman" w:hAnsi="Times New Roman" w:cs="Times New Roman"/>
        </w:rPr>
        <w:t>胃痛</w:t>
      </w:r>
      <w:r>
        <w:rPr>
          <w:rFonts w:ascii="Times New Roman" w:hAnsi="Times New Roman" w:cs="Times New Roman" w:hint="eastAsia"/>
        </w:rPr>
        <w:t>；腹痛</w:t>
      </w:r>
    </w:p>
    <w:p w14:paraId="7966D859"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stomachache=stomach</w:t>
      </w:r>
      <w:r w:rsidRPr="00CB0BB1">
        <w:rPr>
          <w:rFonts w:ascii="Times New Roman" w:cs="Times New Roman"/>
          <w:szCs w:val="21"/>
        </w:rPr>
        <w:t>（胃）</w:t>
      </w:r>
      <w:r w:rsidRPr="00CB0BB1">
        <w:rPr>
          <w:rFonts w:ascii="Times New Roman" w:hAnsi="Times New Roman" w:cs="Times New Roman"/>
          <w:szCs w:val="21"/>
        </w:rPr>
        <w:t>+ache</w:t>
      </w:r>
      <w:r w:rsidRPr="00CB0BB1">
        <w:rPr>
          <w:rFonts w:ascii="Times New Roman" w:cs="Times New Roman"/>
          <w:szCs w:val="21"/>
        </w:rPr>
        <w:t>（疼痛）</w:t>
      </w:r>
      <w:r w:rsidRPr="00CB0BB1">
        <w:rPr>
          <w:rFonts w:ascii="Times New Roman" w:hAnsi="Times New Roman" w:cs="Times New Roman"/>
          <w:szCs w:val="21"/>
        </w:rPr>
        <w:t>→</w:t>
      </w:r>
      <w:r w:rsidRPr="00CB0BB1">
        <w:rPr>
          <w:rFonts w:ascii="Times New Roman" w:cs="Times New Roman"/>
          <w:szCs w:val="21"/>
        </w:rPr>
        <w:t>胃痛</w:t>
      </w:r>
    </w:p>
    <w:p w14:paraId="7986C038" w14:textId="4C7B0269" w:rsidR="003E4DAC" w:rsidRPr="00832D03" w:rsidRDefault="003E4DAC" w:rsidP="003E4DA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toothache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ˈtuːθeɪk</w:t>
      </w:r>
      <w:r w:rsidRPr="00832D03">
        <w:rPr>
          <w:rFonts w:ascii="Times New Roman" w:hAnsi="Times New Roman" w:cs="Times New Roman"/>
          <w:szCs w:val="21"/>
        </w:rPr>
        <w:t xml:space="preserve">] n. </w:t>
      </w:r>
      <w:r w:rsidRPr="00832D03">
        <w:rPr>
          <w:rFonts w:ascii="Times New Roman" w:hAnsi="Times New Roman" w:cs="Times New Roman"/>
          <w:szCs w:val="21"/>
          <w:lang w:val="zh-CN"/>
        </w:rPr>
        <w:t>牙痛</w:t>
      </w:r>
    </w:p>
    <w:p w14:paraId="41892825"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toothache=tooth</w:t>
      </w:r>
      <w:r w:rsidRPr="00CB0BB1">
        <w:rPr>
          <w:rFonts w:ascii="Times New Roman" w:cs="Times New Roman"/>
          <w:szCs w:val="21"/>
        </w:rPr>
        <w:t>（牙齿）</w:t>
      </w:r>
      <w:r w:rsidRPr="00CB0BB1">
        <w:rPr>
          <w:rFonts w:ascii="Times New Roman" w:hAnsi="Times New Roman" w:cs="Times New Roman"/>
          <w:szCs w:val="21"/>
        </w:rPr>
        <w:t>+ache</w:t>
      </w:r>
      <w:r w:rsidRPr="00CB0BB1">
        <w:rPr>
          <w:rFonts w:ascii="Times New Roman" w:cs="Times New Roman"/>
          <w:szCs w:val="21"/>
        </w:rPr>
        <w:t>（疼痛）</w:t>
      </w:r>
      <w:r w:rsidRPr="00CB0BB1">
        <w:rPr>
          <w:rFonts w:ascii="Times New Roman" w:hAnsi="Times New Roman" w:cs="Times New Roman"/>
          <w:szCs w:val="21"/>
        </w:rPr>
        <w:t>→</w:t>
      </w:r>
      <w:r w:rsidRPr="00CB0BB1">
        <w:rPr>
          <w:rFonts w:ascii="Times New Roman" w:cs="Times New Roman"/>
          <w:szCs w:val="21"/>
        </w:rPr>
        <w:t>牙痛</w:t>
      </w:r>
    </w:p>
    <w:p w14:paraId="45D5DA66" w14:textId="64CE0086"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oneself</w:t>
      </w:r>
      <w:r w:rsidRPr="00832D03">
        <w:rPr>
          <w:rFonts w:ascii="Times New Roman" w:hAnsi="Times New Roman" w:cs="Times New Roman"/>
          <w:szCs w:val="21"/>
        </w:rPr>
        <w:t>：</w:t>
      </w:r>
      <w:r w:rsidRPr="00832D03">
        <w:rPr>
          <w:rFonts w:ascii="Times New Roman" w:hAnsi="Times New Roman" w:cs="Times New Roman"/>
          <w:szCs w:val="21"/>
        </w:rPr>
        <w:t>[wʌn's</w:t>
      </w:r>
      <w:r w:rsidR="002074D5" w:rsidRPr="006E33EE">
        <w:rPr>
          <w:rFonts w:ascii="Times New Roman" w:hAnsi="Times New Roman" w:cs="Times New Roman" w:hint="eastAsia"/>
          <w:szCs w:val="21"/>
        </w:rPr>
        <w:t>e</w:t>
      </w:r>
      <w:r w:rsidRPr="00832D03">
        <w:rPr>
          <w:rFonts w:ascii="Times New Roman" w:hAnsi="Times New Roman" w:cs="Times New Roman"/>
          <w:szCs w:val="21"/>
        </w:rPr>
        <w:t xml:space="preserve">lf] pron. </w:t>
      </w:r>
      <w:r w:rsidRPr="00832D03">
        <w:rPr>
          <w:rFonts w:ascii="Times New Roman" w:hAnsi="Times New Roman" w:cs="Times New Roman"/>
          <w:szCs w:val="21"/>
        </w:rPr>
        <w:t>自己；亲</w:t>
      </w:r>
      <w:r w:rsidRPr="00832D03">
        <w:rPr>
          <w:rFonts w:ascii="Times New Roman" w:hAnsi="Times New Roman" w:cs="Times New Roman"/>
          <w:szCs w:val="21"/>
          <w:lang w:val="es-VE"/>
        </w:rPr>
        <w:t>自</w:t>
      </w:r>
    </w:p>
    <w:p w14:paraId="3828556B"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oneself=one</w:t>
      </w:r>
      <w:r w:rsidRPr="00CB0BB1">
        <w:rPr>
          <w:rFonts w:ascii="Times New Roman" w:cs="Times New Roman"/>
          <w:szCs w:val="21"/>
        </w:rPr>
        <w:t>（一个人）</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自己</w:t>
      </w:r>
    </w:p>
    <w:p w14:paraId="7E61C5F4" w14:textId="429FC5C9"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myself</w:t>
      </w:r>
      <w:r w:rsidRPr="00832D03">
        <w:rPr>
          <w:rFonts w:ascii="Times New Roman" w:hAnsi="Times New Roman" w:cs="Times New Roman"/>
          <w:szCs w:val="21"/>
        </w:rPr>
        <w:t>：</w:t>
      </w:r>
      <w:r w:rsidRPr="00832D03">
        <w:rPr>
          <w:rFonts w:ascii="Times New Roman" w:hAnsi="Times New Roman" w:cs="Times New Roman"/>
          <w:szCs w:val="21"/>
        </w:rPr>
        <w:t>[maɪ's</w:t>
      </w:r>
      <w:r w:rsidR="002074D5" w:rsidRPr="006E33EE">
        <w:rPr>
          <w:rFonts w:ascii="Times New Roman" w:hAnsi="Times New Roman" w:cs="Times New Roman" w:hint="eastAsia"/>
          <w:szCs w:val="21"/>
        </w:rPr>
        <w:t>e</w:t>
      </w:r>
      <w:r w:rsidRPr="00832D03">
        <w:rPr>
          <w:rFonts w:ascii="Times New Roman" w:hAnsi="Times New Roman" w:cs="Times New Roman"/>
          <w:szCs w:val="21"/>
        </w:rPr>
        <w:t xml:space="preserve">lf] pron. </w:t>
      </w:r>
      <w:r w:rsidRPr="00832D03">
        <w:rPr>
          <w:rFonts w:ascii="Times New Roman" w:hAnsi="Times New Roman" w:cs="Times New Roman"/>
          <w:szCs w:val="21"/>
        </w:rPr>
        <w:t>我自己；我亲自</w:t>
      </w:r>
    </w:p>
    <w:p w14:paraId="07F42AEA"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myself=my</w:t>
      </w:r>
      <w:r w:rsidRPr="00CB0BB1">
        <w:rPr>
          <w:rFonts w:ascii="Times New Roman" w:cs="Times New Roman"/>
          <w:szCs w:val="21"/>
        </w:rPr>
        <w:t>（我的）</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我自己</w:t>
      </w:r>
    </w:p>
    <w:p w14:paraId="3D1EFD7E" w14:textId="11A23EFF"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ourselves</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hint="eastAsia"/>
          <w:szCs w:val="21"/>
        </w:rPr>
        <w:t>ɑ</w:t>
      </w:r>
      <w:r w:rsidR="002074D5" w:rsidRPr="002074D5">
        <w:rPr>
          <w:rFonts w:ascii="Times New Roman" w:hAnsi="Times New Roman" w:cs="Times New Roman"/>
          <w:szCs w:val="21"/>
        </w:rPr>
        <w:t>ːˈselvz; ˌaʊəˈselvz</w:t>
      </w:r>
      <w:r w:rsidRPr="00832D03">
        <w:rPr>
          <w:rFonts w:ascii="Times New Roman" w:hAnsi="Times New Roman" w:cs="Times New Roman"/>
          <w:szCs w:val="21"/>
        </w:rPr>
        <w:t xml:space="preserve">] pron. </w:t>
      </w:r>
      <w:r w:rsidRPr="00832D03">
        <w:rPr>
          <w:rFonts w:ascii="Times New Roman" w:hAnsi="Times New Roman" w:cs="Times New Roman"/>
          <w:szCs w:val="21"/>
        </w:rPr>
        <w:t>我们自</w:t>
      </w:r>
      <w:r w:rsidRPr="00832D03">
        <w:rPr>
          <w:rFonts w:ascii="Times New Roman" w:hAnsi="Times New Roman" w:cs="Times New Roman"/>
          <w:szCs w:val="21"/>
          <w:lang w:val="es-VE"/>
        </w:rPr>
        <w:t>己</w:t>
      </w:r>
    </w:p>
    <w:p w14:paraId="68EFA43C"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ourselves=our</w:t>
      </w:r>
      <w:r w:rsidRPr="00CB0BB1">
        <w:rPr>
          <w:rFonts w:ascii="Times New Roman" w:cs="Times New Roman"/>
          <w:szCs w:val="21"/>
        </w:rPr>
        <w:t>（我们）</w:t>
      </w:r>
      <w:r w:rsidRPr="00CB0BB1">
        <w:rPr>
          <w:rFonts w:ascii="Times New Roman" w:hAnsi="Times New Roman" w:cs="Times New Roman"/>
          <w:szCs w:val="21"/>
        </w:rPr>
        <w:t>+selves</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我们自己</w:t>
      </w:r>
    </w:p>
    <w:p w14:paraId="4C7C8D5A" w14:textId="6E2735A1"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yourself</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jɔːˈself; jəˈself</w:t>
      </w:r>
      <w:r w:rsidRPr="00832D03">
        <w:rPr>
          <w:rFonts w:ascii="Times New Roman" w:hAnsi="Times New Roman" w:cs="Times New Roman"/>
          <w:szCs w:val="21"/>
        </w:rPr>
        <w:t xml:space="preserve">] pron. </w:t>
      </w:r>
      <w:r w:rsidRPr="00832D03">
        <w:rPr>
          <w:rFonts w:ascii="Times New Roman" w:hAnsi="Times New Roman" w:cs="Times New Roman"/>
          <w:szCs w:val="21"/>
        </w:rPr>
        <w:t>你自</w:t>
      </w:r>
      <w:r w:rsidRPr="00832D03">
        <w:rPr>
          <w:rFonts w:ascii="Times New Roman" w:hAnsi="Times New Roman" w:cs="Times New Roman"/>
          <w:szCs w:val="21"/>
          <w:lang w:val="es-VE"/>
        </w:rPr>
        <w:t>己</w:t>
      </w:r>
    </w:p>
    <w:p w14:paraId="6147A3B0"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yourself=your</w:t>
      </w:r>
      <w:r w:rsidRPr="00CB0BB1">
        <w:rPr>
          <w:rFonts w:ascii="Times New Roman" w:cs="Times New Roman"/>
          <w:szCs w:val="21"/>
        </w:rPr>
        <w:t>（你的）</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你自己</w:t>
      </w:r>
    </w:p>
    <w:p w14:paraId="145F89A8" w14:textId="2F6930E3"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yourselves</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jɔː'selvz</w:t>
      </w:r>
      <w:r w:rsidRPr="00832D03">
        <w:rPr>
          <w:rFonts w:ascii="Times New Roman" w:hAnsi="Times New Roman" w:cs="Times New Roman"/>
          <w:szCs w:val="21"/>
        </w:rPr>
        <w:t xml:space="preserve">] pron. </w:t>
      </w:r>
      <w:r w:rsidRPr="00832D03">
        <w:rPr>
          <w:rFonts w:ascii="Times New Roman" w:hAnsi="Times New Roman" w:cs="Times New Roman"/>
          <w:szCs w:val="21"/>
        </w:rPr>
        <w:t>你们自</w:t>
      </w:r>
      <w:r w:rsidRPr="00832D03">
        <w:rPr>
          <w:rFonts w:ascii="Times New Roman" w:hAnsi="Times New Roman" w:cs="Times New Roman"/>
          <w:szCs w:val="21"/>
          <w:lang w:val="es-VE"/>
        </w:rPr>
        <w:t>己</w:t>
      </w:r>
    </w:p>
    <w:p w14:paraId="3030A908"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yourselves=your</w:t>
      </w:r>
      <w:r w:rsidRPr="00CB0BB1">
        <w:rPr>
          <w:rFonts w:ascii="Times New Roman" w:cs="Times New Roman"/>
          <w:szCs w:val="21"/>
        </w:rPr>
        <w:t>（你们的）</w:t>
      </w:r>
      <w:r w:rsidRPr="00CB0BB1">
        <w:rPr>
          <w:rFonts w:ascii="Times New Roman" w:hAnsi="Times New Roman" w:cs="Times New Roman"/>
          <w:szCs w:val="21"/>
        </w:rPr>
        <w:t>+selves</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你们自己</w:t>
      </w:r>
    </w:p>
    <w:p w14:paraId="55D157D2" w14:textId="5FD86F75"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herself</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hɜːˈself; həˈself</w:t>
      </w:r>
      <w:r w:rsidRPr="00832D03">
        <w:rPr>
          <w:rFonts w:ascii="Times New Roman" w:hAnsi="Times New Roman" w:cs="Times New Roman"/>
          <w:szCs w:val="21"/>
        </w:rPr>
        <w:t xml:space="preserve">] pron. </w:t>
      </w:r>
      <w:r w:rsidRPr="00832D03">
        <w:rPr>
          <w:rFonts w:ascii="Times New Roman" w:hAnsi="Times New Roman" w:cs="Times New Roman"/>
          <w:szCs w:val="21"/>
        </w:rPr>
        <w:t>她自</w:t>
      </w:r>
      <w:r w:rsidRPr="00832D03">
        <w:rPr>
          <w:rFonts w:ascii="Times New Roman" w:hAnsi="Times New Roman" w:cs="Times New Roman"/>
          <w:szCs w:val="21"/>
          <w:lang w:val="es-VE"/>
        </w:rPr>
        <w:t>己</w:t>
      </w:r>
    </w:p>
    <w:p w14:paraId="5B22EACE"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herself=her</w:t>
      </w:r>
      <w:r w:rsidRPr="00CB0BB1">
        <w:rPr>
          <w:rFonts w:ascii="Times New Roman" w:cs="Times New Roman"/>
          <w:szCs w:val="21"/>
        </w:rPr>
        <w:t>（她）</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她自己</w:t>
      </w:r>
    </w:p>
    <w:p w14:paraId="6596C0AB" w14:textId="6AAB0B0B"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himself</w:t>
      </w:r>
      <w:r w:rsidRPr="00832D03">
        <w:rPr>
          <w:rFonts w:ascii="Times New Roman" w:hAnsi="Times New Roman" w:cs="Times New Roman"/>
          <w:szCs w:val="21"/>
        </w:rPr>
        <w:t>：</w:t>
      </w:r>
      <w:r w:rsidRPr="00832D03">
        <w:rPr>
          <w:rFonts w:ascii="Times New Roman" w:hAnsi="Times New Roman" w:cs="Times New Roman"/>
          <w:szCs w:val="21"/>
        </w:rPr>
        <w:t>[hɪm's</w:t>
      </w:r>
      <w:r w:rsidR="002074D5" w:rsidRPr="002074D5">
        <w:rPr>
          <w:rFonts w:ascii="Times New Roman" w:hAnsi="Times New Roman" w:cs="Times New Roman"/>
          <w:szCs w:val="21"/>
        </w:rPr>
        <w:t>e</w:t>
      </w:r>
      <w:r w:rsidRPr="00832D03">
        <w:rPr>
          <w:rFonts w:ascii="Times New Roman" w:hAnsi="Times New Roman" w:cs="Times New Roman"/>
          <w:szCs w:val="21"/>
        </w:rPr>
        <w:t xml:space="preserve">lf] pron. </w:t>
      </w:r>
      <w:r w:rsidRPr="00832D03">
        <w:rPr>
          <w:rFonts w:ascii="Times New Roman" w:hAnsi="Times New Roman" w:cs="Times New Roman"/>
          <w:szCs w:val="21"/>
        </w:rPr>
        <w:t>他自己</w:t>
      </w:r>
    </w:p>
    <w:p w14:paraId="636A462C"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himself=him</w:t>
      </w:r>
      <w:r w:rsidRPr="00CB0BB1">
        <w:rPr>
          <w:rFonts w:ascii="Times New Roman" w:cs="Times New Roman"/>
          <w:szCs w:val="21"/>
        </w:rPr>
        <w:t>（他）</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他自己</w:t>
      </w:r>
    </w:p>
    <w:p w14:paraId="7F12EEF5" w14:textId="55A6C788"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lang w:val="es-VE"/>
        </w:rPr>
        <w:t>itself</w:t>
      </w:r>
      <w:r w:rsidRPr="00832D03">
        <w:rPr>
          <w:rFonts w:ascii="Times New Roman" w:hAnsi="Times New Roman" w:cs="Times New Roman"/>
          <w:lang w:val="es-VE"/>
        </w:rPr>
        <w:t>：</w:t>
      </w:r>
      <w:r w:rsidRPr="00832D03">
        <w:rPr>
          <w:rFonts w:ascii="Times New Roman" w:hAnsi="Times New Roman" w:cs="Times New Roman"/>
          <w:lang w:val="es-VE"/>
        </w:rPr>
        <w:t>[ɪt's</w:t>
      </w:r>
      <w:r w:rsidR="002074D5" w:rsidRPr="002074D5">
        <w:rPr>
          <w:rFonts w:ascii="Times New Roman" w:hAnsi="Times New Roman" w:cs="Times New Roman"/>
          <w:szCs w:val="21"/>
        </w:rPr>
        <w:t>e</w:t>
      </w:r>
      <w:r w:rsidRPr="00832D03">
        <w:rPr>
          <w:rFonts w:ascii="Times New Roman" w:hAnsi="Times New Roman" w:cs="Times New Roman"/>
          <w:lang w:val="es-VE"/>
        </w:rPr>
        <w:t xml:space="preserve">lf] pron. </w:t>
      </w:r>
      <w:r w:rsidRPr="00832D03">
        <w:rPr>
          <w:rFonts w:ascii="Times New Roman" w:hAnsi="Times New Roman" w:cs="Times New Roman"/>
          <w:lang w:val="es-VE"/>
        </w:rPr>
        <w:t>它自己</w:t>
      </w:r>
    </w:p>
    <w:p w14:paraId="14661934"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lastRenderedPageBreak/>
        <w:t>结构分析：</w:t>
      </w:r>
      <w:r w:rsidRPr="00CB0BB1">
        <w:rPr>
          <w:rFonts w:ascii="Times New Roman" w:hAnsi="Times New Roman" w:cs="Times New Roman"/>
          <w:szCs w:val="21"/>
        </w:rPr>
        <w:t>itself=it</w:t>
      </w:r>
      <w:r w:rsidRPr="00CB0BB1">
        <w:rPr>
          <w:rFonts w:ascii="Times New Roman" w:cs="Times New Roman"/>
          <w:szCs w:val="21"/>
        </w:rPr>
        <w:t>（它）</w:t>
      </w:r>
      <w:r w:rsidRPr="00CB0BB1">
        <w:rPr>
          <w:rFonts w:ascii="Times New Roman" w:hAnsi="Times New Roman" w:cs="Times New Roman"/>
          <w:szCs w:val="21"/>
        </w:rPr>
        <w:t>+self</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它自己</w:t>
      </w:r>
    </w:p>
    <w:p w14:paraId="2BE19E75" w14:textId="4F11394B"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zh-CN"/>
        </w:rPr>
        <w:t>themselves</w:t>
      </w:r>
      <w:r w:rsidRPr="00832D03">
        <w:rPr>
          <w:rFonts w:ascii="Times New Roman" w:hAnsi="Times New Roman" w:cs="Times New Roman"/>
          <w:szCs w:val="21"/>
          <w:lang w:val="zh-CN"/>
        </w:rPr>
        <w:t>：</w:t>
      </w:r>
      <w:r w:rsidRPr="00832D03">
        <w:rPr>
          <w:rFonts w:ascii="Times New Roman" w:hAnsi="Times New Roman" w:cs="Times New Roman"/>
          <w:szCs w:val="21"/>
          <w:lang w:val="zh-CN"/>
        </w:rPr>
        <w:t>[ð</w:t>
      </w:r>
      <w:r w:rsidR="002074D5" w:rsidRPr="006E33EE">
        <w:rPr>
          <w:rFonts w:ascii="Times New Roman" w:hAnsi="Times New Roman" w:cs="Times New Roman"/>
          <w:szCs w:val="21"/>
        </w:rPr>
        <w:t>ə</w:t>
      </w:r>
      <w:r w:rsidRPr="00832D03">
        <w:rPr>
          <w:rFonts w:ascii="Times New Roman" w:hAnsi="Times New Roman" w:cs="Times New Roman"/>
          <w:szCs w:val="21"/>
          <w:lang w:val="zh-CN"/>
        </w:rPr>
        <w:t>m's</w:t>
      </w:r>
      <w:r w:rsidR="002074D5" w:rsidRPr="002074D5">
        <w:rPr>
          <w:rFonts w:ascii="Times New Roman" w:hAnsi="Times New Roman" w:cs="Times New Roman"/>
          <w:szCs w:val="21"/>
        </w:rPr>
        <w:t>e</w:t>
      </w:r>
      <w:r w:rsidRPr="00832D03">
        <w:rPr>
          <w:rFonts w:ascii="Times New Roman" w:hAnsi="Times New Roman" w:cs="Times New Roman"/>
          <w:szCs w:val="21"/>
          <w:lang w:val="zh-CN"/>
        </w:rPr>
        <w:t xml:space="preserve">lvz] pron. </w:t>
      </w:r>
      <w:r w:rsidRPr="00832D03">
        <w:rPr>
          <w:rFonts w:ascii="Times New Roman" w:hAnsi="Times New Roman" w:cs="Times New Roman"/>
          <w:szCs w:val="21"/>
          <w:lang w:val="zh-CN"/>
        </w:rPr>
        <w:t>他们自</w:t>
      </w:r>
      <w:r w:rsidRPr="00832D03">
        <w:rPr>
          <w:rFonts w:ascii="Times New Roman" w:hAnsi="Times New Roman" w:cs="Times New Roman"/>
          <w:szCs w:val="21"/>
          <w:lang w:val="es-VE"/>
        </w:rPr>
        <w:t>己</w:t>
      </w:r>
    </w:p>
    <w:p w14:paraId="0988BBAF"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themselves=them</w:t>
      </w:r>
      <w:r w:rsidRPr="00CB0BB1">
        <w:rPr>
          <w:rFonts w:ascii="Times New Roman" w:cs="Times New Roman"/>
          <w:szCs w:val="21"/>
        </w:rPr>
        <w:t>（他们）</w:t>
      </w:r>
      <w:r w:rsidRPr="00CB0BB1">
        <w:rPr>
          <w:rFonts w:ascii="Times New Roman" w:hAnsi="Times New Roman" w:cs="Times New Roman"/>
          <w:szCs w:val="21"/>
        </w:rPr>
        <w:t>+selves</w:t>
      </w:r>
      <w:r w:rsidRPr="00CB0BB1">
        <w:rPr>
          <w:rFonts w:ascii="Times New Roman" w:cs="Times New Roman"/>
          <w:szCs w:val="21"/>
        </w:rPr>
        <w:t>（自己）</w:t>
      </w:r>
      <w:r w:rsidRPr="00CB0BB1">
        <w:rPr>
          <w:rFonts w:ascii="Times New Roman" w:hAnsi="Times New Roman" w:cs="Times New Roman"/>
          <w:szCs w:val="21"/>
        </w:rPr>
        <w:t>→</w:t>
      </w:r>
      <w:r w:rsidRPr="00CB0BB1">
        <w:rPr>
          <w:rFonts w:ascii="Times New Roman" w:cs="Times New Roman"/>
          <w:szCs w:val="21"/>
        </w:rPr>
        <w:t>他们自己</w:t>
      </w:r>
    </w:p>
    <w:p w14:paraId="5D94DF7F" w14:textId="34F6E476"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holiday</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ˈhɒlədeɪ</w:t>
      </w:r>
      <w:r w:rsidRPr="00832D03">
        <w:rPr>
          <w:rFonts w:ascii="Times New Roman" w:hAnsi="Times New Roman" w:cs="Times New Roman"/>
          <w:szCs w:val="21"/>
        </w:rPr>
        <w:t xml:space="preserve">] n. </w:t>
      </w:r>
      <w:r w:rsidRPr="00832D03">
        <w:rPr>
          <w:rFonts w:ascii="Times New Roman" w:hAnsi="Times New Roman" w:cs="Times New Roman"/>
          <w:szCs w:val="21"/>
        </w:rPr>
        <w:t>假日；节日；休息</w:t>
      </w:r>
      <w:r w:rsidRPr="00832D03">
        <w:rPr>
          <w:rFonts w:ascii="Times New Roman" w:hAnsi="Times New Roman" w:cs="Times New Roman"/>
          <w:szCs w:val="21"/>
          <w:lang w:val="es-VE"/>
        </w:rPr>
        <w:t>日</w:t>
      </w:r>
    </w:p>
    <w:p w14:paraId="334EEA72" w14:textId="77777777" w:rsidR="003E4DAC" w:rsidRPr="0012655F" w:rsidRDefault="003E4DAC" w:rsidP="003E4DAC">
      <w:pPr>
        <w:spacing w:line="360" w:lineRule="auto"/>
        <w:ind w:firstLineChars="202" w:firstLine="424"/>
        <w:rPr>
          <w:rFonts w:ascii="Times New Roman" w:hAnsi="Times New Roman" w:cs="Times New Roman"/>
          <w:szCs w:val="21"/>
          <w:lang w:val="es-VE"/>
        </w:rPr>
      </w:pPr>
      <w:r w:rsidRPr="00CB0BB1">
        <w:rPr>
          <w:rFonts w:ascii="Times New Roman" w:cs="Times New Roman"/>
          <w:szCs w:val="21"/>
        </w:rPr>
        <w:t>结构分析</w:t>
      </w:r>
      <w:r w:rsidRPr="0012655F">
        <w:rPr>
          <w:rFonts w:ascii="Times New Roman" w:cs="Times New Roman"/>
          <w:szCs w:val="21"/>
          <w:lang w:val="es-VE"/>
        </w:rPr>
        <w:t>：</w:t>
      </w:r>
      <w:r w:rsidRPr="0012655F">
        <w:rPr>
          <w:rFonts w:ascii="Times New Roman" w:hAnsi="Times New Roman" w:cs="Times New Roman"/>
          <w:szCs w:val="21"/>
          <w:lang w:val="es-VE"/>
        </w:rPr>
        <w:t>holiday=holi</w:t>
      </w:r>
      <w:r w:rsidRPr="0012655F">
        <w:rPr>
          <w:rFonts w:ascii="Times New Roman" w:cs="Times New Roman"/>
          <w:szCs w:val="21"/>
          <w:lang w:val="es-VE"/>
        </w:rPr>
        <w:t>（</w:t>
      </w:r>
      <w:r w:rsidRPr="0012655F">
        <w:rPr>
          <w:rFonts w:ascii="Times New Roman" w:hAnsi="Times New Roman" w:cs="Times New Roman"/>
          <w:szCs w:val="21"/>
          <w:lang w:val="es-VE"/>
        </w:rPr>
        <w:t>=holy</w:t>
      </w:r>
      <w:r w:rsidRPr="0012655F">
        <w:rPr>
          <w:rFonts w:ascii="Times New Roman" w:cs="Times New Roman"/>
          <w:szCs w:val="21"/>
          <w:lang w:val="es-VE"/>
        </w:rPr>
        <w:t>，</w:t>
      </w:r>
      <w:r w:rsidRPr="00CB0BB1">
        <w:rPr>
          <w:rFonts w:ascii="Times New Roman" w:cs="Times New Roman"/>
          <w:szCs w:val="21"/>
        </w:rPr>
        <w:t>神圣的</w:t>
      </w:r>
      <w:r w:rsidRPr="0012655F">
        <w:rPr>
          <w:rFonts w:ascii="Times New Roman" w:cs="Times New Roman"/>
          <w:szCs w:val="21"/>
          <w:lang w:val="es-VE"/>
        </w:rPr>
        <w:t>）</w:t>
      </w:r>
      <w:r w:rsidRPr="0012655F">
        <w:rPr>
          <w:rFonts w:ascii="Times New Roman" w:hAnsi="Times New Roman" w:cs="Times New Roman"/>
          <w:szCs w:val="21"/>
          <w:lang w:val="es-VE"/>
        </w:rPr>
        <w:t>+day</w:t>
      </w:r>
      <w:r w:rsidRPr="0012655F">
        <w:rPr>
          <w:rFonts w:ascii="Times New Roman" w:cs="Times New Roman"/>
          <w:szCs w:val="21"/>
          <w:lang w:val="es-VE"/>
        </w:rPr>
        <w:t>（</w:t>
      </w:r>
      <w:r w:rsidRPr="00CB0BB1">
        <w:rPr>
          <w:rFonts w:ascii="Times New Roman" w:cs="Times New Roman"/>
          <w:szCs w:val="21"/>
        </w:rPr>
        <w:t>日子</w:t>
      </w:r>
      <w:r w:rsidRPr="0012655F">
        <w:rPr>
          <w:rFonts w:ascii="Times New Roman" w:cs="Times New Roman"/>
          <w:szCs w:val="21"/>
          <w:lang w:val="es-VE"/>
        </w:rPr>
        <w:t>）</w:t>
      </w:r>
      <w:r w:rsidRPr="0012655F">
        <w:rPr>
          <w:rFonts w:ascii="Times New Roman" w:hAnsi="Times New Roman" w:cs="Times New Roman"/>
          <w:szCs w:val="21"/>
          <w:lang w:val="es-VE"/>
        </w:rPr>
        <w:t>→</w:t>
      </w:r>
      <w:r w:rsidRPr="00CB0BB1">
        <w:rPr>
          <w:rFonts w:ascii="Times New Roman" w:cs="Times New Roman"/>
          <w:szCs w:val="21"/>
        </w:rPr>
        <w:t>宗教节日</w:t>
      </w:r>
      <w:r w:rsidRPr="0012655F">
        <w:rPr>
          <w:rFonts w:ascii="Times New Roman" w:hAnsi="Times New Roman" w:cs="Times New Roman"/>
          <w:szCs w:val="21"/>
          <w:lang w:val="es-VE"/>
        </w:rPr>
        <w:t>→</w:t>
      </w:r>
      <w:r w:rsidRPr="00CB0BB1">
        <w:rPr>
          <w:rFonts w:ascii="Times New Roman" w:cs="Times New Roman"/>
          <w:szCs w:val="21"/>
        </w:rPr>
        <w:t>节日</w:t>
      </w:r>
      <w:r w:rsidRPr="0012655F">
        <w:rPr>
          <w:rFonts w:ascii="Times New Roman" w:cs="Times New Roman"/>
          <w:szCs w:val="21"/>
          <w:lang w:val="es-VE"/>
        </w:rPr>
        <w:t>，</w:t>
      </w:r>
      <w:r w:rsidRPr="00CB0BB1">
        <w:rPr>
          <w:rFonts w:ascii="Times New Roman" w:cs="Times New Roman"/>
          <w:szCs w:val="21"/>
        </w:rPr>
        <w:t>假日</w:t>
      </w:r>
    </w:p>
    <w:p w14:paraId="7584F30C" w14:textId="61911F93"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homeland</w:t>
      </w:r>
      <w:r w:rsidRPr="00832D03">
        <w:rPr>
          <w:rFonts w:ascii="Times New Roman" w:hAnsi="Times New Roman" w:cs="Times New Roman"/>
          <w:szCs w:val="21"/>
        </w:rPr>
        <w:t>：</w:t>
      </w:r>
      <w:r w:rsidRPr="00832D03">
        <w:rPr>
          <w:rFonts w:ascii="Times New Roman" w:hAnsi="Times New Roman" w:cs="Times New Roman"/>
          <w:szCs w:val="21"/>
        </w:rPr>
        <w:t>['h</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mlænd] n. </w:t>
      </w:r>
      <w:r w:rsidRPr="00832D03">
        <w:rPr>
          <w:rFonts w:ascii="Times New Roman" w:hAnsi="Times New Roman" w:cs="Times New Roman"/>
          <w:szCs w:val="21"/>
        </w:rPr>
        <w:t>祖国；故</w:t>
      </w:r>
      <w:r w:rsidRPr="00832D03">
        <w:rPr>
          <w:rFonts w:ascii="Times New Roman" w:hAnsi="Times New Roman" w:cs="Times New Roman"/>
          <w:szCs w:val="21"/>
          <w:lang w:val="es-VE"/>
        </w:rPr>
        <w:t>乡</w:t>
      </w:r>
    </w:p>
    <w:p w14:paraId="086D192F"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homeland=home</w:t>
      </w:r>
      <w:r w:rsidRPr="00CB0BB1">
        <w:rPr>
          <w:rFonts w:ascii="Times New Roman" w:cs="Times New Roman"/>
          <w:szCs w:val="21"/>
        </w:rPr>
        <w:t>（家）</w:t>
      </w:r>
      <w:r w:rsidRPr="00CB0BB1">
        <w:rPr>
          <w:rFonts w:ascii="Times New Roman" w:hAnsi="Times New Roman" w:cs="Times New Roman"/>
          <w:szCs w:val="21"/>
        </w:rPr>
        <w:t>+land</w:t>
      </w:r>
      <w:r w:rsidRPr="00CB0BB1">
        <w:rPr>
          <w:rFonts w:ascii="Times New Roman" w:cs="Times New Roman"/>
          <w:szCs w:val="21"/>
        </w:rPr>
        <w:t>（土地）</w:t>
      </w:r>
      <w:r w:rsidRPr="00CB0BB1">
        <w:rPr>
          <w:rFonts w:ascii="Times New Roman" w:hAnsi="Times New Roman" w:cs="Times New Roman"/>
          <w:szCs w:val="21"/>
        </w:rPr>
        <w:t>→</w:t>
      </w:r>
      <w:r w:rsidRPr="00CB0BB1">
        <w:rPr>
          <w:rFonts w:ascii="Times New Roman" w:cs="Times New Roman"/>
          <w:szCs w:val="21"/>
        </w:rPr>
        <w:t>祖国，故乡</w:t>
      </w:r>
    </w:p>
    <w:p w14:paraId="5C6BE36F" w14:textId="783BE5C0"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hometown</w:t>
      </w:r>
      <w:r w:rsidRPr="00832D03">
        <w:rPr>
          <w:rFonts w:ascii="Times New Roman" w:hAnsi="Times New Roman" w:cs="Times New Roman"/>
          <w:szCs w:val="21"/>
        </w:rPr>
        <w:t>：</w:t>
      </w:r>
      <w:r w:rsidRPr="00832D03">
        <w:rPr>
          <w:rFonts w:ascii="Times New Roman" w:hAnsi="Times New Roman" w:cs="Times New Roman"/>
          <w:szCs w:val="21"/>
        </w:rPr>
        <w:t>['h</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mtaʊn] n. </w:t>
      </w:r>
      <w:r w:rsidRPr="00832D03">
        <w:rPr>
          <w:rFonts w:ascii="Times New Roman" w:hAnsi="Times New Roman" w:cs="Times New Roman"/>
          <w:szCs w:val="21"/>
        </w:rPr>
        <w:t>家乡；故</w:t>
      </w:r>
      <w:r w:rsidRPr="00832D03">
        <w:rPr>
          <w:rFonts w:ascii="Times New Roman" w:hAnsi="Times New Roman" w:cs="Times New Roman"/>
          <w:szCs w:val="21"/>
          <w:lang w:val="es-VE"/>
        </w:rPr>
        <w:t>乡</w:t>
      </w:r>
    </w:p>
    <w:p w14:paraId="3200FE7B"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hometown=home</w:t>
      </w:r>
      <w:r w:rsidRPr="00CB0BB1">
        <w:rPr>
          <w:rFonts w:ascii="Times New Roman" w:cs="Times New Roman"/>
          <w:szCs w:val="21"/>
        </w:rPr>
        <w:t>（家）</w:t>
      </w:r>
      <w:r w:rsidRPr="00CB0BB1">
        <w:rPr>
          <w:rFonts w:ascii="Times New Roman" w:hAnsi="Times New Roman" w:cs="Times New Roman"/>
          <w:szCs w:val="21"/>
        </w:rPr>
        <w:t>+town</w:t>
      </w:r>
      <w:r w:rsidRPr="00CB0BB1">
        <w:rPr>
          <w:rFonts w:ascii="Times New Roman" w:cs="Times New Roman"/>
          <w:szCs w:val="21"/>
        </w:rPr>
        <w:t>（城镇）</w:t>
      </w:r>
      <w:r w:rsidRPr="00CB0BB1">
        <w:rPr>
          <w:rFonts w:ascii="Times New Roman" w:hAnsi="Times New Roman" w:cs="Times New Roman"/>
          <w:szCs w:val="21"/>
        </w:rPr>
        <w:t>→</w:t>
      </w:r>
      <w:r w:rsidRPr="00CB0BB1">
        <w:rPr>
          <w:rFonts w:ascii="Times New Roman" w:cs="Times New Roman"/>
          <w:szCs w:val="21"/>
        </w:rPr>
        <w:t>家乡</w:t>
      </w:r>
    </w:p>
    <w:p w14:paraId="6B2F7066" w14:textId="26886083"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homework</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ˈhəʊmwɜːk</w:t>
      </w:r>
      <w:r w:rsidRPr="00832D03">
        <w:rPr>
          <w:rFonts w:ascii="Times New Roman" w:hAnsi="Times New Roman" w:cs="Times New Roman"/>
          <w:szCs w:val="21"/>
        </w:rPr>
        <w:t xml:space="preserve">] n. </w:t>
      </w:r>
      <w:r w:rsidRPr="00832D03">
        <w:rPr>
          <w:rFonts w:ascii="Times New Roman" w:hAnsi="Times New Roman" w:cs="Times New Roman"/>
          <w:szCs w:val="21"/>
        </w:rPr>
        <w:t>家庭作</w:t>
      </w:r>
      <w:r w:rsidRPr="00832D03">
        <w:rPr>
          <w:rFonts w:ascii="Times New Roman" w:hAnsi="Times New Roman" w:cs="Times New Roman"/>
          <w:szCs w:val="21"/>
          <w:lang w:val="es-VE"/>
        </w:rPr>
        <w:t>业</w:t>
      </w:r>
    </w:p>
    <w:p w14:paraId="15F7F058"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homework=home</w:t>
      </w:r>
      <w:r w:rsidRPr="00CB0BB1">
        <w:rPr>
          <w:rFonts w:ascii="Times New Roman" w:cs="Times New Roman"/>
          <w:szCs w:val="21"/>
        </w:rPr>
        <w:t>（在家）</w:t>
      </w:r>
      <w:r w:rsidRPr="00CB0BB1">
        <w:rPr>
          <w:rFonts w:ascii="Times New Roman" w:hAnsi="Times New Roman" w:cs="Times New Roman"/>
          <w:szCs w:val="21"/>
        </w:rPr>
        <w:t>+work</w:t>
      </w:r>
      <w:r w:rsidRPr="00CB0BB1">
        <w:rPr>
          <w:rFonts w:ascii="Times New Roman" w:cs="Times New Roman"/>
          <w:szCs w:val="21"/>
        </w:rPr>
        <w:t>（工作，任务）</w:t>
      </w:r>
      <w:r w:rsidRPr="00CB0BB1">
        <w:rPr>
          <w:rFonts w:ascii="Times New Roman" w:hAnsi="Times New Roman" w:cs="Times New Roman"/>
          <w:szCs w:val="21"/>
        </w:rPr>
        <w:t>→</w:t>
      </w:r>
      <w:r w:rsidRPr="00CB0BB1">
        <w:rPr>
          <w:rFonts w:ascii="Times New Roman" w:cs="Times New Roman"/>
          <w:szCs w:val="21"/>
        </w:rPr>
        <w:t>家庭作业</w:t>
      </w:r>
    </w:p>
    <w:p w14:paraId="63CC1A09" w14:textId="77777777"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hotdog</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[ˈhɒtˌdɒɡ]  </w:t>
      </w:r>
      <w:r w:rsidRPr="00832D03">
        <w:rPr>
          <w:rFonts w:ascii="Times New Roman" w:hAnsi="Times New Roman" w:cs="Times New Roman"/>
          <w:szCs w:val="21"/>
        </w:rPr>
        <w:t xml:space="preserve">n. </w:t>
      </w:r>
      <w:r w:rsidRPr="00832D03">
        <w:rPr>
          <w:rFonts w:ascii="Times New Roman" w:hAnsi="Times New Roman" w:cs="Times New Roman"/>
          <w:szCs w:val="21"/>
        </w:rPr>
        <w:t>热狗（面包）</w:t>
      </w:r>
    </w:p>
    <w:p w14:paraId="280FC2B5"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Hotdog=hot</w:t>
      </w:r>
      <w:r w:rsidRPr="00CB0BB1">
        <w:rPr>
          <w:rFonts w:ascii="Times New Roman" w:cs="Times New Roman"/>
          <w:szCs w:val="21"/>
        </w:rPr>
        <w:t>（热）</w:t>
      </w:r>
      <w:r w:rsidRPr="00CB0BB1">
        <w:rPr>
          <w:rFonts w:ascii="Times New Roman" w:hAnsi="Times New Roman" w:cs="Times New Roman"/>
          <w:szCs w:val="21"/>
        </w:rPr>
        <w:t>+dog</w:t>
      </w:r>
      <w:r w:rsidRPr="00CB0BB1">
        <w:rPr>
          <w:rFonts w:ascii="Times New Roman" w:cs="Times New Roman"/>
          <w:szCs w:val="21"/>
        </w:rPr>
        <w:t>（狗）</w:t>
      </w:r>
      <w:r w:rsidRPr="00CB0BB1">
        <w:rPr>
          <w:rFonts w:ascii="Times New Roman" w:hAnsi="Times New Roman" w:cs="Times New Roman"/>
          <w:szCs w:val="21"/>
        </w:rPr>
        <w:t>→</w:t>
      </w:r>
      <w:r w:rsidRPr="00CB0BB1">
        <w:rPr>
          <w:rFonts w:ascii="Times New Roman" w:cs="Times New Roman"/>
          <w:szCs w:val="21"/>
        </w:rPr>
        <w:t>热狗</w:t>
      </w:r>
    </w:p>
    <w:p w14:paraId="7FAD61C2" w14:textId="77777777"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housewife</w:t>
      </w:r>
      <w:r w:rsidRPr="00832D03">
        <w:rPr>
          <w:rFonts w:ascii="Times New Roman" w:hAnsi="Times New Roman" w:cs="Times New Roman"/>
          <w:szCs w:val="21"/>
        </w:rPr>
        <w:t>：</w:t>
      </w:r>
      <w:r w:rsidRPr="00832D03">
        <w:rPr>
          <w:rFonts w:ascii="Times New Roman" w:hAnsi="Times New Roman" w:cs="Times New Roman"/>
          <w:szCs w:val="21"/>
        </w:rPr>
        <w:t xml:space="preserve">['haʊs'waɪf] n. </w:t>
      </w:r>
      <w:r w:rsidRPr="00832D03">
        <w:rPr>
          <w:rFonts w:ascii="Times New Roman" w:hAnsi="Times New Roman" w:cs="Times New Roman"/>
          <w:szCs w:val="21"/>
        </w:rPr>
        <w:t>家庭主</w:t>
      </w:r>
      <w:r w:rsidRPr="00832D03">
        <w:rPr>
          <w:rFonts w:ascii="Times New Roman" w:hAnsi="Times New Roman" w:cs="Times New Roman"/>
          <w:szCs w:val="21"/>
          <w:lang w:val="es-VE"/>
        </w:rPr>
        <w:t>妇</w:t>
      </w:r>
    </w:p>
    <w:p w14:paraId="398C3EAC"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housewife=house</w:t>
      </w:r>
      <w:r w:rsidRPr="00CB0BB1">
        <w:rPr>
          <w:rFonts w:ascii="Times New Roman" w:cs="Times New Roman"/>
          <w:szCs w:val="21"/>
        </w:rPr>
        <w:t>（房屋）</w:t>
      </w:r>
      <w:r w:rsidRPr="00CB0BB1">
        <w:rPr>
          <w:rFonts w:ascii="Times New Roman" w:hAnsi="Times New Roman" w:cs="Times New Roman"/>
          <w:szCs w:val="21"/>
        </w:rPr>
        <w:t>+wife</w:t>
      </w:r>
      <w:r w:rsidRPr="00CB0BB1">
        <w:rPr>
          <w:rFonts w:ascii="Times New Roman" w:cs="Times New Roman"/>
          <w:szCs w:val="21"/>
        </w:rPr>
        <w:t>（女人）</w:t>
      </w:r>
      <w:r w:rsidRPr="00CB0BB1">
        <w:rPr>
          <w:rFonts w:ascii="Times New Roman" w:hAnsi="Times New Roman" w:cs="Times New Roman"/>
          <w:szCs w:val="21"/>
        </w:rPr>
        <w:t>→</w:t>
      </w:r>
      <w:r w:rsidRPr="00CB0BB1">
        <w:rPr>
          <w:rFonts w:ascii="Times New Roman" w:cs="Times New Roman"/>
          <w:szCs w:val="21"/>
        </w:rPr>
        <w:t>料理房屋的女人</w:t>
      </w:r>
      <w:r w:rsidRPr="00CB0BB1">
        <w:rPr>
          <w:rFonts w:ascii="Times New Roman" w:hAnsi="Times New Roman" w:cs="Times New Roman"/>
          <w:szCs w:val="21"/>
        </w:rPr>
        <w:t>→</w:t>
      </w:r>
      <w:r w:rsidRPr="00CB0BB1">
        <w:rPr>
          <w:rFonts w:ascii="Times New Roman" w:cs="Times New Roman"/>
          <w:szCs w:val="21"/>
        </w:rPr>
        <w:t>家庭妇女</w:t>
      </w:r>
    </w:p>
    <w:p w14:paraId="544D153D" w14:textId="1FD547F8"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housework</w:t>
      </w:r>
      <w:r w:rsidRPr="00832D03">
        <w:rPr>
          <w:rFonts w:ascii="Times New Roman" w:hAnsi="Times New Roman" w:cs="Times New Roman"/>
          <w:szCs w:val="21"/>
        </w:rPr>
        <w:t>：</w:t>
      </w:r>
      <w:r w:rsidRPr="00832D03">
        <w:rPr>
          <w:rFonts w:ascii="Times New Roman" w:hAnsi="Times New Roman" w:cs="Times New Roman"/>
          <w:szCs w:val="21"/>
        </w:rPr>
        <w:t>['haʊs'w</w:t>
      </w:r>
      <w:r w:rsidR="002074D5">
        <w:rPr>
          <w:rFonts w:ascii="Times New Roman" w:hAnsi="Times New Roman" w:cs="Times New Roman"/>
          <w:szCs w:val="21"/>
        </w:rPr>
        <w:t>ɜː</w:t>
      </w:r>
      <w:r w:rsidRPr="00832D03">
        <w:rPr>
          <w:rFonts w:ascii="Times New Roman" w:hAnsi="Times New Roman" w:cs="Times New Roman"/>
          <w:szCs w:val="21"/>
        </w:rPr>
        <w:t xml:space="preserve">k] n. </w:t>
      </w:r>
      <w:r w:rsidRPr="00832D03">
        <w:rPr>
          <w:rFonts w:ascii="Times New Roman" w:hAnsi="Times New Roman" w:cs="Times New Roman"/>
          <w:szCs w:val="21"/>
        </w:rPr>
        <w:t>家务</w:t>
      </w:r>
      <w:r w:rsidRPr="00832D03">
        <w:rPr>
          <w:rFonts w:ascii="Times New Roman" w:hAnsi="Times New Roman" w:cs="Times New Roman"/>
          <w:szCs w:val="21"/>
          <w:lang w:val="es-VE"/>
        </w:rPr>
        <w:t>活</w:t>
      </w:r>
    </w:p>
    <w:p w14:paraId="2C34AD50"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housework=house</w:t>
      </w:r>
      <w:r w:rsidRPr="00CB0BB1">
        <w:rPr>
          <w:rFonts w:ascii="Times New Roman" w:cs="Times New Roman"/>
          <w:szCs w:val="21"/>
        </w:rPr>
        <w:t>（房屋）</w:t>
      </w:r>
      <w:r w:rsidRPr="00CB0BB1">
        <w:rPr>
          <w:rFonts w:ascii="Times New Roman" w:hAnsi="Times New Roman" w:cs="Times New Roman"/>
          <w:szCs w:val="21"/>
        </w:rPr>
        <w:t>+work</w:t>
      </w:r>
      <w:r w:rsidRPr="00CB0BB1">
        <w:rPr>
          <w:rFonts w:ascii="Times New Roman" w:cs="Times New Roman"/>
          <w:szCs w:val="21"/>
        </w:rPr>
        <w:t>（工作）</w:t>
      </w:r>
      <w:r w:rsidRPr="00CB0BB1">
        <w:rPr>
          <w:rFonts w:ascii="Times New Roman" w:hAnsi="Times New Roman" w:cs="Times New Roman"/>
          <w:szCs w:val="21"/>
        </w:rPr>
        <w:t>→</w:t>
      </w:r>
      <w:r w:rsidRPr="00CB0BB1">
        <w:rPr>
          <w:rFonts w:ascii="Times New Roman" w:cs="Times New Roman"/>
          <w:szCs w:val="21"/>
        </w:rPr>
        <w:t>家务活</w:t>
      </w:r>
    </w:p>
    <w:p w14:paraId="7BE99BF8" w14:textId="2A065E49"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however</w:t>
      </w:r>
      <w:r w:rsidRPr="00832D03">
        <w:rPr>
          <w:rFonts w:ascii="Times New Roman" w:hAnsi="Times New Roman" w:cs="Times New Roman"/>
          <w:szCs w:val="21"/>
        </w:rPr>
        <w:t>：</w:t>
      </w:r>
      <w:r w:rsidRPr="00832D03">
        <w:rPr>
          <w:rFonts w:ascii="Times New Roman" w:hAnsi="Times New Roman" w:cs="Times New Roman"/>
          <w:szCs w:val="21"/>
        </w:rPr>
        <w:t>[haʊ'</w:t>
      </w:r>
      <w:r w:rsidR="002074D5">
        <w:rPr>
          <w:rFonts w:ascii="Times New Roman" w:hAnsi="Times New Roman" w:cs="Times New Roman"/>
          <w:szCs w:val="21"/>
        </w:rPr>
        <w:t>e</w:t>
      </w:r>
      <w:r w:rsidRPr="00832D03">
        <w:rPr>
          <w:rFonts w:ascii="Times New Roman" w:hAnsi="Times New Roman" w:cs="Times New Roman"/>
          <w:szCs w:val="21"/>
        </w:rPr>
        <w:t>v</w:t>
      </w:r>
      <w:r w:rsidR="006E33EE">
        <w:rPr>
          <w:rFonts w:ascii="Times New Roman" w:hAnsi="Times New Roman" w:cs="Times New Roman"/>
          <w:szCs w:val="21"/>
        </w:rPr>
        <w:t>ə(r)</w:t>
      </w:r>
      <w:r w:rsidRPr="00832D03">
        <w:rPr>
          <w:rFonts w:ascii="Times New Roman" w:hAnsi="Times New Roman" w:cs="Times New Roman"/>
          <w:szCs w:val="21"/>
        </w:rPr>
        <w:t xml:space="preserve">] adv. </w:t>
      </w:r>
      <w:r w:rsidRPr="00832D03">
        <w:rPr>
          <w:rFonts w:ascii="Times New Roman" w:hAnsi="Times New Roman" w:cs="Times New Roman"/>
          <w:szCs w:val="21"/>
        </w:rPr>
        <w:t>无论如何；不管怎样</w:t>
      </w:r>
    </w:p>
    <w:p w14:paraId="4C1164FD"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however=how</w:t>
      </w:r>
      <w:r w:rsidRPr="00CB0BB1">
        <w:rPr>
          <w:rFonts w:ascii="Times New Roman" w:cs="Times New Roman"/>
          <w:szCs w:val="21"/>
        </w:rPr>
        <w:t>（如何）</w:t>
      </w:r>
      <w:r w:rsidRPr="00CB0BB1">
        <w:rPr>
          <w:rFonts w:ascii="Times New Roman" w:hAnsi="Times New Roman" w:cs="Times New Roman"/>
          <w:szCs w:val="21"/>
        </w:rPr>
        <w:t>+ever</w:t>
      </w:r>
      <w:r w:rsidRPr="00CB0BB1">
        <w:rPr>
          <w:rFonts w:ascii="Times New Roman" w:cs="Times New Roman"/>
          <w:szCs w:val="21"/>
        </w:rPr>
        <w:t>（曾经）</w:t>
      </w:r>
      <w:r w:rsidRPr="00CB0BB1">
        <w:rPr>
          <w:rFonts w:ascii="Times New Roman" w:hAnsi="Times New Roman" w:cs="Times New Roman"/>
          <w:szCs w:val="21"/>
        </w:rPr>
        <w:t>→</w:t>
      </w:r>
      <w:r w:rsidRPr="00CB0BB1">
        <w:rPr>
          <w:rFonts w:ascii="Times New Roman" w:cs="Times New Roman"/>
          <w:szCs w:val="21"/>
        </w:rPr>
        <w:t>无论如何</w:t>
      </w:r>
    </w:p>
    <w:p w14:paraId="525C2D54" w14:textId="3F845260"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ice-cream</w:t>
      </w:r>
      <w:r w:rsidRPr="00832D03">
        <w:rPr>
          <w:rFonts w:ascii="Times New Roman" w:hAnsi="Times New Roman" w:cs="Times New Roman"/>
          <w:szCs w:val="21"/>
        </w:rPr>
        <w:t>：</w:t>
      </w:r>
      <w:r w:rsidRPr="00832D03">
        <w:rPr>
          <w:rFonts w:ascii="Times New Roman" w:hAnsi="Times New Roman" w:cs="Times New Roman"/>
          <w:szCs w:val="21"/>
        </w:rPr>
        <w:t>['aɪskri</w:t>
      </w:r>
      <w:r w:rsidR="002074D5" w:rsidRPr="006E33EE">
        <w:rPr>
          <w:rFonts w:ascii="Times New Roman" w:hAnsi="Times New Roman" w:cs="Times New Roman"/>
          <w:szCs w:val="21"/>
        </w:rPr>
        <w:t>ː</w:t>
      </w:r>
      <w:r w:rsidRPr="00832D03">
        <w:rPr>
          <w:rFonts w:ascii="Times New Roman" w:hAnsi="Times New Roman" w:cs="Times New Roman"/>
          <w:szCs w:val="21"/>
        </w:rPr>
        <w:t xml:space="preserve">m] n. </w:t>
      </w:r>
      <w:r w:rsidRPr="00832D03">
        <w:rPr>
          <w:rFonts w:ascii="Times New Roman" w:hAnsi="Times New Roman" w:cs="Times New Roman"/>
          <w:szCs w:val="21"/>
        </w:rPr>
        <w:t>冰淇淋</w:t>
      </w:r>
    </w:p>
    <w:p w14:paraId="3543CD2D"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ice-cream=ice</w:t>
      </w:r>
      <w:r w:rsidRPr="00CB0BB1">
        <w:rPr>
          <w:rFonts w:ascii="Times New Roman" w:cs="Times New Roman"/>
          <w:szCs w:val="21"/>
        </w:rPr>
        <w:t>（冰）</w:t>
      </w:r>
      <w:r w:rsidRPr="00CB0BB1">
        <w:rPr>
          <w:rFonts w:ascii="Times New Roman" w:hAnsi="Times New Roman" w:cs="Times New Roman"/>
          <w:szCs w:val="21"/>
        </w:rPr>
        <w:t>+cream</w:t>
      </w:r>
      <w:r w:rsidRPr="00CB0BB1">
        <w:rPr>
          <w:rFonts w:ascii="Times New Roman" w:cs="Times New Roman"/>
          <w:szCs w:val="21"/>
        </w:rPr>
        <w:t>（奶油）</w:t>
      </w:r>
      <w:r w:rsidRPr="00CB0BB1">
        <w:rPr>
          <w:rFonts w:ascii="Times New Roman" w:hAnsi="Times New Roman" w:cs="Times New Roman"/>
          <w:szCs w:val="21"/>
        </w:rPr>
        <w:t>→</w:t>
      </w:r>
      <w:r w:rsidRPr="00CB0BB1">
        <w:rPr>
          <w:rFonts w:ascii="Times New Roman" w:cs="Times New Roman"/>
          <w:szCs w:val="21"/>
        </w:rPr>
        <w:t>冰淇淋</w:t>
      </w:r>
    </w:p>
    <w:p w14:paraId="05231324" w14:textId="77777777"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income</w:t>
      </w:r>
      <w:r w:rsidRPr="00832D03">
        <w:rPr>
          <w:rFonts w:ascii="Times New Roman" w:hAnsi="Times New Roman" w:cs="Times New Roman"/>
          <w:szCs w:val="21"/>
        </w:rPr>
        <w:t>：</w:t>
      </w:r>
      <w:r w:rsidRPr="00832D03">
        <w:rPr>
          <w:rFonts w:ascii="Times New Roman" w:hAnsi="Times New Roman" w:cs="Times New Roman"/>
          <w:szCs w:val="21"/>
        </w:rPr>
        <w:t xml:space="preserve">['ɪnkʌm] n. </w:t>
      </w:r>
      <w:r w:rsidRPr="00832D03">
        <w:rPr>
          <w:rFonts w:ascii="Times New Roman" w:hAnsi="Times New Roman" w:cs="Times New Roman"/>
          <w:szCs w:val="21"/>
        </w:rPr>
        <w:t>收入，收</w:t>
      </w:r>
      <w:r w:rsidRPr="00832D03">
        <w:rPr>
          <w:rFonts w:ascii="Times New Roman" w:hAnsi="Times New Roman" w:cs="Times New Roman"/>
          <w:szCs w:val="21"/>
          <w:lang w:val="es-VE"/>
        </w:rPr>
        <w:t>益</w:t>
      </w:r>
    </w:p>
    <w:p w14:paraId="2DA1ECC0" w14:textId="77777777" w:rsidR="003E4DAC" w:rsidRPr="00CB0BB1" w:rsidRDefault="003E4DAC" w:rsidP="003E4DAC">
      <w:pPr>
        <w:spacing w:line="360" w:lineRule="auto"/>
        <w:ind w:firstLineChars="202" w:firstLine="424"/>
        <w:rPr>
          <w:rFonts w:ascii="Times New Roman" w:hAnsi="Times New Roman" w:cs="Times New Roman"/>
          <w:szCs w:val="21"/>
        </w:rPr>
      </w:pPr>
      <w:r w:rsidRPr="00CB0BB1">
        <w:rPr>
          <w:rFonts w:ascii="Times New Roman" w:cs="Times New Roman"/>
          <w:szCs w:val="21"/>
        </w:rPr>
        <w:t>结构分析：</w:t>
      </w:r>
      <w:r w:rsidRPr="00CB0BB1">
        <w:rPr>
          <w:rFonts w:ascii="Times New Roman" w:hAnsi="Times New Roman" w:cs="Times New Roman"/>
          <w:szCs w:val="21"/>
        </w:rPr>
        <w:t>income=in</w:t>
      </w:r>
      <w:r w:rsidRPr="00CB0BB1">
        <w:rPr>
          <w:rFonts w:ascii="Times New Roman" w:cs="Times New Roman"/>
          <w:szCs w:val="21"/>
        </w:rPr>
        <w:t>（进入）</w:t>
      </w:r>
      <w:r w:rsidRPr="00CB0BB1">
        <w:rPr>
          <w:rFonts w:ascii="Times New Roman" w:hAnsi="Times New Roman" w:cs="Times New Roman"/>
          <w:szCs w:val="21"/>
        </w:rPr>
        <w:t>+come</w:t>
      </w:r>
      <w:r w:rsidRPr="00CB0BB1">
        <w:rPr>
          <w:rFonts w:ascii="Times New Roman" w:cs="Times New Roman"/>
          <w:szCs w:val="21"/>
        </w:rPr>
        <w:t>（来）</w:t>
      </w:r>
      <w:r w:rsidRPr="00CB0BB1">
        <w:rPr>
          <w:rFonts w:ascii="Times New Roman" w:hAnsi="Times New Roman" w:cs="Times New Roman"/>
          <w:szCs w:val="21"/>
        </w:rPr>
        <w:t>→</w:t>
      </w:r>
      <w:r w:rsidRPr="00CB0BB1">
        <w:rPr>
          <w:rFonts w:ascii="Times New Roman" w:cs="Times New Roman"/>
          <w:szCs w:val="21"/>
        </w:rPr>
        <w:t>收入</w:t>
      </w:r>
    </w:p>
    <w:p w14:paraId="38043CB8" w14:textId="4BFECF2D"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instead</w:t>
      </w:r>
      <w:r w:rsidRPr="00832D03">
        <w:rPr>
          <w:rFonts w:ascii="Times New Roman" w:hAnsi="Times New Roman" w:cs="Times New Roman"/>
          <w:szCs w:val="21"/>
        </w:rPr>
        <w:t>：</w:t>
      </w:r>
      <w:r w:rsidRPr="00832D03">
        <w:rPr>
          <w:rFonts w:ascii="Times New Roman" w:hAnsi="Times New Roman" w:cs="Times New Roman"/>
          <w:szCs w:val="21"/>
        </w:rPr>
        <w:t>[ɪn'st</w:t>
      </w:r>
      <w:r w:rsidR="002074D5">
        <w:rPr>
          <w:rFonts w:ascii="Times New Roman" w:hAnsi="Times New Roman" w:cs="Times New Roman"/>
          <w:szCs w:val="21"/>
        </w:rPr>
        <w:t>e</w:t>
      </w:r>
      <w:r w:rsidRPr="00832D03">
        <w:rPr>
          <w:rFonts w:ascii="Times New Roman" w:hAnsi="Times New Roman" w:cs="Times New Roman"/>
          <w:szCs w:val="21"/>
        </w:rPr>
        <w:t xml:space="preserve">d] adv. </w:t>
      </w:r>
      <w:r w:rsidRPr="00832D03">
        <w:rPr>
          <w:rFonts w:ascii="Times New Roman" w:hAnsi="Times New Roman" w:cs="Times New Roman"/>
          <w:szCs w:val="21"/>
        </w:rPr>
        <w:t>代</w:t>
      </w:r>
      <w:r w:rsidRPr="00832D03">
        <w:rPr>
          <w:rFonts w:ascii="Times New Roman" w:hAnsi="Times New Roman" w:cs="Times New Roman"/>
          <w:szCs w:val="21"/>
          <w:lang w:val="es-VE"/>
        </w:rPr>
        <w:t>替</w:t>
      </w:r>
    </w:p>
    <w:p w14:paraId="159A36D0" w14:textId="77777777" w:rsidR="003E4DAC" w:rsidRPr="00CB0BB1" w:rsidRDefault="003E4DAC" w:rsidP="003E4DAC">
      <w:pPr>
        <w:spacing w:line="360" w:lineRule="auto"/>
        <w:ind w:firstLineChars="201" w:firstLine="422"/>
        <w:rPr>
          <w:rFonts w:ascii="Times New Roman" w:hAnsi="Times New Roman" w:cs="Times New Roman"/>
          <w:szCs w:val="21"/>
        </w:rPr>
      </w:pPr>
      <w:r w:rsidRPr="00CB0BB1">
        <w:rPr>
          <w:rFonts w:ascii="Times New Roman" w:hAnsi="Times New Roman" w:cs="Times New Roman" w:hint="eastAsia"/>
          <w:szCs w:val="21"/>
        </w:rPr>
        <w:t>结构分析：</w:t>
      </w:r>
      <w:r w:rsidRPr="00CB0BB1">
        <w:rPr>
          <w:rFonts w:ascii="Times New Roman" w:hAnsi="Times New Roman" w:cs="Times New Roman" w:hint="eastAsia"/>
          <w:szCs w:val="21"/>
        </w:rPr>
        <w:t>instead=in</w:t>
      </w:r>
      <w:r w:rsidRPr="00CB0BB1">
        <w:rPr>
          <w:rFonts w:ascii="Times New Roman" w:hAnsi="Times New Roman" w:cs="Times New Roman" w:hint="eastAsia"/>
          <w:szCs w:val="21"/>
        </w:rPr>
        <w:t>（在里面）</w:t>
      </w:r>
      <w:r w:rsidRPr="00CB0BB1">
        <w:rPr>
          <w:rFonts w:ascii="Times New Roman" w:hAnsi="Times New Roman" w:cs="Times New Roman" w:hint="eastAsia"/>
          <w:szCs w:val="21"/>
        </w:rPr>
        <w:t>+stead</w:t>
      </w:r>
      <w:r w:rsidRPr="00CB0BB1">
        <w:rPr>
          <w:rFonts w:ascii="Times New Roman" w:hAnsi="Times New Roman" w:cs="Times New Roman" w:hint="eastAsia"/>
          <w:szCs w:val="21"/>
        </w:rPr>
        <w:t>（位置）→代替</w:t>
      </w:r>
    </w:p>
    <w:p w14:paraId="5835867A" w14:textId="24FBCFA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into</w:t>
      </w:r>
      <w:r w:rsidRPr="00832D03">
        <w:rPr>
          <w:rFonts w:ascii="Times New Roman" w:hAnsi="Times New Roman" w:cs="Times New Roman"/>
        </w:rPr>
        <w:t>：</w:t>
      </w:r>
      <w:r w:rsidRPr="00832D03">
        <w:rPr>
          <w:rFonts w:ascii="Times New Roman" w:hAnsi="Times New Roman" w:cs="Times New Roman"/>
        </w:rPr>
        <w:t>[</w:t>
      </w:r>
      <w:r w:rsidR="002074D5" w:rsidRPr="002074D5">
        <w:rPr>
          <w:rFonts w:ascii="Times New Roman" w:hAnsi="Times New Roman" w:cs="Times New Roman"/>
        </w:rPr>
        <w:t>ˈɪntə; ˈɪntu; ˈɪntuː</w:t>
      </w:r>
      <w:r w:rsidRPr="00832D03">
        <w:rPr>
          <w:rFonts w:ascii="Times New Roman" w:hAnsi="Times New Roman" w:cs="Times New Roman"/>
        </w:rPr>
        <w:t xml:space="preserve">] prep. </w:t>
      </w:r>
      <w:r w:rsidRPr="00832D03">
        <w:rPr>
          <w:rFonts w:ascii="Times New Roman" w:hAnsi="Times New Roman" w:cs="Times New Roman"/>
        </w:rPr>
        <w:t>到</w:t>
      </w:r>
      <w:r w:rsidRPr="00832D03">
        <w:rPr>
          <w:rFonts w:ascii="Times New Roman" w:hAnsi="Times New Roman" w:cs="Times New Roman"/>
        </w:rPr>
        <w:t>…</w:t>
      </w:r>
      <w:r w:rsidRPr="00832D03">
        <w:rPr>
          <w:rFonts w:ascii="Times New Roman" w:hAnsi="Times New Roman" w:cs="Times New Roman"/>
        </w:rPr>
        <w:t>里；深入</w:t>
      </w:r>
      <w:r w:rsidRPr="00832D03">
        <w:rPr>
          <w:rFonts w:ascii="Times New Roman" w:hAnsi="Times New Roman" w:cs="Times New Roman"/>
        </w:rPr>
        <w:t>…</w:t>
      </w:r>
      <w:r w:rsidRPr="00832D03">
        <w:rPr>
          <w:rFonts w:ascii="Times New Roman" w:hAnsi="Times New Roman" w:cs="Times New Roman"/>
        </w:rPr>
        <w:t>之中</w:t>
      </w:r>
    </w:p>
    <w:p w14:paraId="1874EA03" w14:textId="77777777" w:rsidR="003E4DAC" w:rsidRPr="00CB0BB1" w:rsidRDefault="003E4DAC" w:rsidP="003E4DAC">
      <w:pPr>
        <w:spacing w:line="360" w:lineRule="auto"/>
        <w:ind w:firstLineChars="201" w:firstLine="422"/>
        <w:rPr>
          <w:rFonts w:ascii="Times New Roman" w:hAnsi="Times New Roman" w:cs="Times New Roman"/>
          <w:szCs w:val="21"/>
        </w:rPr>
      </w:pPr>
      <w:r w:rsidRPr="00CB0BB1">
        <w:rPr>
          <w:rFonts w:ascii="Times New Roman" w:hAnsi="Times New Roman" w:cs="Times New Roman" w:hint="eastAsia"/>
          <w:szCs w:val="21"/>
        </w:rPr>
        <w:t>结构分析：</w:t>
      </w:r>
      <w:r w:rsidRPr="00CB0BB1">
        <w:rPr>
          <w:rFonts w:ascii="Times New Roman" w:hAnsi="Times New Roman" w:cs="Times New Roman" w:hint="eastAsia"/>
          <w:szCs w:val="21"/>
        </w:rPr>
        <w:t>into=in</w:t>
      </w:r>
      <w:r w:rsidRPr="00CB0BB1">
        <w:rPr>
          <w:rFonts w:ascii="Times New Roman" w:hAnsi="Times New Roman" w:cs="Times New Roman" w:hint="eastAsia"/>
          <w:szCs w:val="21"/>
        </w:rPr>
        <w:t>（在里面）</w:t>
      </w:r>
      <w:r w:rsidRPr="00CB0BB1">
        <w:rPr>
          <w:rFonts w:ascii="Times New Roman" w:hAnsi="Times New Roman" w:cs="Times New Roman" w:hint="eastAsia"/>
          <w:szCs w:val="21"/>
        </w:rPr>
        <w:t>+to</w:t>
      </w:r>
      <w:r w:rsidRPr="00CB0BB1">
        <w:rPr>
          <w:rFonts w:ascii="Times New Roman" w:hAnsi="Times New Roman" w:cs="Times New Roman" w:hint="eastAsia"/>
          <w:szCs w:val="21"/>
        </w:rPr>
        <w:t>（去）→到……里</w:t>
      </w:r>
    </w:p>
    <w:p w14:paraId="584239F3" w14:textId="64E6E63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onto</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ˈɒntə; ˈɒntu</w:t>
      </w:r>
      <w:r w:rsidRPr="00832D03">
        <w:rPr>
          <w:rFonts w:ascii="Times New Roman" w:hAnsi="Times New Roman" w:cs="Times New Roman"/>
          <w:szCs w:val="21"/>
        </w:rPr>
        <w:t xml:space="preserve">] prep. </w:t>
      </w:r>
      <w:r w:rsidRPr="00832D03">
        <w:rPr>
          <w:rFonts w:ascii="Times New Roman" w:hAnsi="Times New Roman" w:cs="Times New Roman"/>
          <w:szCs w:val="21"/>
        </w:rPr>
        <w:t>到</w:t>
      </w:r>
      <w:r w:rsidRPr="00832D03">
        <w:rPr>
          <w:rFonts w:ascii="Times New Roman" w:hAnsi="Times New Roman" w:cs="Times New Roman"/>
          <w:szCs w:val="21"/>
        </w:rPr>
        <w:t>…</w:t>
      </w:r>
      <w:r w:rsidRPr="00832D03">
        <w:rPr>
          <w:rFonts w:ascii="Times New Roman" w:hAnsi="Times New Roman" w:cs="Times New Roman"/>
          <w:szCs w:val="21"/>
        </w:rPr>
        <w:t>之上</w:t>
      </w:r>
    </w:p>
    <w:p w14:paraId="7FB5F657" w14:textId="77777777" w:rsidR="003E4DAC" w:rsidRPr="00CB0BB1"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onto=on</w:t>
      </w:r>
      <w:r>
        <w:rPr>
          <w:rFonts w:ascii="Times New Roman" w:hAnsi="Times New Roman" w:cs="Times New Roman" w:hint="eastAsia"/>
          <w:szCs w:val="21"/>
        </w:rPr>
        <w:t>（在上面）</w:t>
      </w:r>
      <w:r>
        <w:rPr>
          <w:rFonts w:ascii="Times New Roman" w:hAnsi="Times New Roman" w:cs="Times New Roman" w:hint="eastAsia"/>
          <w:szCs w:val="21"/>
        </w:rPr>
        <w:t>+to</w:t>
      </w:r>
      <w:r>
        <w:rPr>
          <w:rFonts w:ascii="Times New Roman" w:hAnsi="Times New Roman" w:cs="Times New Roman" w:hint="eastAsia"/>
          <w:szCs w:val="21"/>
        </w:rPr>
        <w:t>（去）→到……之上</w:t>
      </w:r>
    </w:p>
    <w:p w14:paraId="02B86A5C" w14:textId="49BEF41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nearby</w:t>
      </w:r>
      <w:r w:rsidRPr="00832D03">
        <w:rPr>
          <w:rFonts w:ascii="Times New Roman" w:hAnsi="Times New Roman" w:cs="Times New Roman"/>
        </w:rPr>
        <w:t>：</w:t>
      </w:r>
      <w:r w:rsidRPr="00832D03">
        <w:rPr>
          <w:rFonts w:ascii="Times New Roman" w:hAnsi="Times New Roman" w:cs="Times New Roman"/>
        </w:rPr>
        <w:t>[</w:t>
      </w:r>
      <w:r w:rsidR="002074D5" w:rsidRPr="002074D5">
        <w:rPr>
          <w:rFonts w:ascii="Times New Roman" w:hAnsi="Times New Roman" w:cs="Times New Roman"/>
        </w:rPr>
        <w:t>ˌnɪəˈbaɪ</w:t>
      </w:r>
      <w:r w:rsidRPr="00832D03">
        <w:rPr>
          <w:rFonts w:ascii="Times New Roman" w:hAnsi="Times New Roman" w:cs="Times New Roman"/>
        </w:rPr>
        <w:t xml:space="preserve">] adj. </w:t>
      </w:r>
      <w:r w:rsidRPr="00832D03">
        <w:rPr>
          <w:rFonts w:ascii="Times New Roman" w:hAnsi="Times New Roman" w:cs="Times New Roman"/>
        </w:rPr>
        <w:t>附近的，邻近的</w:t>
      </w:r>
      <w:r w:rsidRPr="00832D03">
        <w:rPr>
          <w:rFonts w:ascii="Times New Roman" w:hAnsi="Times New Roman" w:cs="Times New Roman"/>
        </w:rPr>
        <w:t xml:space="preserve">adv. </w:t>
      </w:r>
      <w:r w:rsidRPr="00832D03">
        <w:rPr>
          <w:rFonts w:ascii="Times New Roman" w:hAnsi="Times New Roman" w:cs="Times New Roman"/>
        </w:rPr>
        <w:t>在附近</w:t>
      </w:r>
    </w:p>
    <w:p w14:paraId="77D4FD8C" w14:textId="77777777" w:rsidR="003E4DAC" w:rsidRPr="00E154D7" w:rsidRDefault="003E4DAC" w:rsidP="003E4DAC">
      <w:pPr>
        <w:spacing w:line="360" w:lineRule="auto"/>
        <w:ind w:firstLineChars="201" w:firstLine="422"/>
        <w:rPr>
          <w:rFonts w:ascii="Times New Roman" w:hAnsi="Times New Roman" w:cs="Times New Roman"/>
          <w:szCs w:val="21"/>
        </w:rPr>
      </w:pPr>
      <w:r w:rsidRPr="00E154D7">
        <w:rPr>
          <w:rFonts w:ascii="Times New Roman" w:hAnsi="Times New Roman" w:cs="Times New Roman" w:hint="eastAsia"/>
          <w:szCs w:val="21"/>
        </w:rPr>
        <w:t>结构分析：</w:t>
      </w:r>
      <w:r w:rsidRPr="00E154D7">
        <w:rPr>
          <w:rFonts w:ascii="Times New Roman" w:hAnsi="Times New Roman" w:cs="Times New Roman" w:hint="eastAsia"/>
          <w:szCs w:val="21"/>
        </w:rPr>
        <w:t>nearby=near</w:t>
      </w:r>
      <w:r w:rsidRPr="00E154D7">
        <w:rPr>
          <w:rFonts w:ascii="Times New Roman" w:hAnsi="Times New Roman" w:cs="Times New Roman" w:hint="eastAsia"/>
          <w:szCs w:val="21"/>
        </w:rPr>
        <w:t>（在附近）</w:t>
      </w:r>
      <w:r w:rsidRPr="00E154D7">
        <w:rPr>
          <w:rFonts w:ascii="Times New Roman" w:hAnsi="Times New Roman" w:cs="Times New Roman" w:hint="eastAsia"/>
          <w:szCs w:val="21"/>
        </w:rPr>
        <w:t>+by</w:t>
      </w:r>
      <w:r w:rsidRPr="00E154D7">
        <w:rPr>
          <w:rFonts w:ascii="Times New Roman" w:hAnsi="Times New Roman" w:cs="Times New Roman" w:hint="eastAsia"/>
          <w:szCs w:val="21"/>
        </w:rPr>
        <w:t>（附近）→附近</w:t>
      </w:r>
    </w:p>
    <w:p w14:paraId="410FD18F"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island</w:t>
      </w:r>
      <w:r w:rsidRPr="00832D03">
        <w:rPr>
          <w:rFonts w:ascii="Times New Roman" w:hAnsi="Times New Roman" w:cs="Times New Roman"/>
        </w:rPr>
        <w:t>：</w:t>
      </w:r>
      <w:r w:rsidRPr="00832D03">
        <w:rPr>
          <w:rFonts w:ascii="Times New Roman" w:hAnsi="Times New Roman" w:cs="Times New Roman"/>
        </w:rPr>
        <w:t>['aɪlənd] n.</w:t>
      </w:r>
      <w:r w:rsidRPr="00832D03">
        <w:rPr>
          <w:rFonts w:ascii="Times New Roman" w:hAnsi="Times New Roman" w:cs="Times New Roman"/>
        </w:rPr>
        <w:t>岛屿</w:t>
      </w:r>
    </w:p>
    <w:p w14:paraId="16E72282" w14:textId="77777777" w:rsidR="003E4DAC" w:rsidRPr="00D953D5" w:rsidRDefault="003E4DAC" w:rsidP="003E4DAC">
      <w:pPr>
        <w:spacing w:line="360" w:lineRule="auto"/>
        <w:ind w:firstLineChars="202" w:firstLine="424"/>
        <w:rPr>
          <w:rFonts w:ascii="Times New Roman" w:cs="Times New Roman"/>
          <w:szCs w:val="21"/>
        </w:rPr>
      </w:pPr>
      <w:r w:rsidRPr="00D953D5">
        <w:rPr>
          <w:rFonts w:ascii="Times New Roman" w:cs="Times New Roman" w:hint="eastAsia"/>
          <w:szCs w:val="21"/>
        </w:rPr>
        <w:t>结构分析：</w:t>
      </w:r>
      <w:r w:rsidRPr="00D953D5">
        <w:rPr>
          <w:rFonts w:ascii="Times New Roman" w:cs="Times New Roman" w:hint="eastAsia"/>
          <w:szCs w:val="21"/>
        </w:rPr>
        <w:t>island=is(ls)</w:t>
      </w:r>
      <w:r w:rsidRPr="00D953D5">
        <w:rPr>
          <w:rFonts w:ascii="Times New Roman" w:cs="Times New Roman" w:hint="eastAsia"/>
          <w:szCs w:val="21"/>
        </w:rPr>
        <w:t>（岛屿）</w:t>
      </w:r>
      <w:r w:rsidRPr="00D953D5">
        <w:rPr>
          <w:rFonts w:ascii="Times New Roman" w:cs="Times New Roman" w:hint="eastAsia"/>
          <w:szCs w:val="21"/>
        </w:rPr>
        <w:t>+land</w:t>
      </w:r>
      <w:r w:rsidRPr="00D953D5">
        <w:rPr>
          <w:rFonts w:ascii="Times New Roman" w:cs="Times New Roman" w:hint="eastAsia"/>
          <w:szCs w:val="21"/>
        </w:rPr>
        <w:t>（大地）→岛屿</w:t>
      </w:r>
    </w:p>
    <w:p w14:paraId="3C239A9C" w14:textId="1A92B5C4"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keyboard</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ˈkiːbɔːd</w:t>
      </w:r>
      <w:r w:rsidRPr="00832D03">
        <w:rPr>
          <w:rFonts w:ascii="Times New Roman" w:hAnsi="Times New Roman" w:cs="Times New Roman"/>
          <w:szCs w:val="21"/>
        </w:rPr>
        <w:t xml:space="preserve">] n. </w:t>
      </w:r>
      <w:r w:rsidRPr="00832D03">
        <w:rPr>
          <w:rFonts w:ascii="Times New Roman" w:hAnsi="Times New Roman" w:cs="Times New Roman"/>
          <w:szCs w:val="21"/>
        </w:rPr>
        <w:t>键</w:t>
      </w:r>
      <w:r w:rsidRPr="00832D03">
        <w:rPr>
          <w:rFonts w:ascii="Times New Roman" w:hAnsi="Times New Roman" w:cs="Times New Roman"/>
          <w:szCs w:val="21"/>
          <w:lang w:val="es-VE"/>
        </w:rPr>
        <w:t>盘</w:t>
      </w:r>
    </w:p>
    <w:p w14:paraId="3CEF3427" w14:textId="77777777" w:rsidR="003E4DAC" w:rsidRPr="00CB0BB1" w:rsidRDefault="003E4DAC" w:rsidP="003E4DAC">
      <w:pPr>
        <w:spacing w:line="360" w:lineRule="auto"/>
        <w:ind w:firstLineChars="201" w:firstLine="422"/>
        <w:rPr>
          <w:rFonts w:ascii="Times New Roman" w:hAnsi="Times New Roman" w:cs="Times New Roman"/>
          <w:szCs w:val="21"/>
        </w:rPr>
      </w:pPr>
      <w:r w:rsidRPr="00CB0BB1">
        <w:rPr>
          <w:rFonts w:ascii="Times New Roman" w:hAnsi="Times New Roman" w:cs="Times New Roman" w:hint="eastAsia"/>
          <w:szCs w:val="21"/>
        </w:rPr>
        <w:t>结构分析：</w:t>
      </w:r>
      <w:r w:rsidRPr="00CB0BB1">
        <w:rPr>
          <w:rFonts w:ascii="Times New Roman" w:hAnsi="Times New Roman" w:cs="Times New Roman" w:hint="eastAsia"/>
          <w:szCs w:val="21"/>
        </w:rPr>
        <w:t>keyboard=key</w:t>
      </w:r>
      <w:r w:rsidRPr="00CB0BB1">
        <w:rPr>
          <w:rFonts w:ascii="Times New Roman" w:hAnsi="Times New Roman" w:cs="Times New Roman" w:hint="eastAsia"/>
          <w:szCs w:val="21"/>
        </w:rPr>
        <w:t>（键）</w:t>
      </w:r>
      <w:r w:rsidRPr="00CB0BB1">
        <w:rPr>
          <w:rFonts w:ascii="Times New Roman" w:hAnsi="Times New Roman" w:cs="Times New Roman" w:hint="eastAsia"/>
          <w:szCs w:val="21"/>
        </w:rPr>
        <w:t>+board</w:t>
      </w:r>
      <w:r w:rsidRPr="00CB0BB1">
        <w:rPr>
          <w:rFonts w:ascii="Times New Roman" w:hAnsi="Times New Roman" w:cs="Times New Roman" w:hint="eastAsia"/>
          <w:szCs w:val="21"/>
        </w:rPr>
        <w:t>（木板）→键盘</w:t>
      </w:r>
    </w:p>
    <w:p w14:paraId="3FB0A212" w14:textId="062E2FCB"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kindergarten</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ˈkɪndə</w:t>
      </w:r>
      <w:r w:rsidR="002074D5" w:rsidRPr="002074D5">
        <w:rPr>
          <w:rFonts w:ascii="Times New Roman" w:hAnsi="Times New Roman" w:cs="Times New Roman" w:hint="eastAsia"/>
          <w:szCs w:val="21"/>
        </w:rPr>
        <w:t>ɡɑ</w:t>
      </w:r>
      <w:r w:rsidR="002074D5" w:rsidRPr="002074D5">
        <w:rPr>
          <w:rFonts w:ascii="Times New Roman" w:hAnsi="Times New Roman" w:cs="Times New Roman"/>
          <w:szCs w:val="21"/>
        </w:rPr>
        <w:t>ːtn</w:t>
      </w:r>
      <w:r w:rsidRPr="00832D03">
        <w:rPr>
          <w:rFonts w:ascii="Times New Roman" w:hAnsi="Times New Roman" w:cs="Times New Roman"/>
          <w:szCs w:val="21"/>
        </w:rPr>
        <w:t xml:space="preserve">] n. </w:t>
      </w:r>
      <w:r w:rsidRPr="00832D03">
        <w:rPr>
          <w:rFonts w:ascii="Times New Roman" w:hAnsi="Times New Roman" w:cs="Times New Roman"/>
          <w:szCs w:val="21"/>
        </w:rPr>
        <w:t>幼儿</w:t>
      </w:r>
      <w:r w:rsidRPr="00832D03">
        <w:rPr>
          <w:rFonts w:ascii="Times New Roman" w:hAnsi="Times New Roman" w:cs="Times New Roman"/>
          <w:szCs w:val="21"/>
          <w:lang w:val="es-VE"/>
        </w:rPr>
        <w:t>园</w:t>
      </w:r>
    </w:p>
    <w:p w14:paraId="76466793" w14:textId="77777777" w:rsidR="003E4DAC" w:rsidRDefault="003E4DAC" w:rsidP="003E4DAC">
      <w:pPr>
        <w:spacing w:line="360" w:lineRule="auto"/>
        <w:ind w:firstLineChars="201" w:firstLine="422"/>
        <w:rPr>
          <w:rFonts w:ascii="Times New Roman" w:hAnsi="Times New Roman" w:cs="Times New Roman"/>
          <w:szCs w:val="21"/>
        </w:rPr>
      </w:pPr>
      <w:r w:rsidRPr="00CB0BB1">
        <w:rPr>
          <w:rFonts w:ascii="Times New Roman" w:hAnsi="Times New Roman" w:cs="Times New Roman" w:hint="eastAsia"/>
          <w:szCs w:val="21"/>
        </w:rPr>
        <w:t>结构分析：</w:t>
      </w:r>
      <w:r w:rsidRPr="00CB0BB1">
        <w:rPr>
          <w:rFonts w:ascii="Times New Roman" w:hAnsi="Times New Roman" w:cs="Times New Roman" w:hint="eastAsia"/>
          <w:szCs w:val="21"/>
        </w:rPr>
        <w:t>kindergarten=kinder</w:t>
      </w:r>
      <w:r w:rsidRPr="00CB0BB1">
        <w:rPr>
          <w:rFonts w:ascii="Times New Roman" w:hAnsi="Times New Roman" w:cs="Times New Roman" w:hint="eastAsia"/>
          <w:szCs w:val="21"/>
        </w:rPr>
        <w:t>（</w:t>
      </w:r>
      <w:r w:rsidRPr="00CB0BB1">
        <w:rPr>
          <w:rFonts w:ascii="Times New Roman" w:hAnsi="Times New Roman" w:cs="Times New Roman" w:hint="eastAsia"/>
          <w:szCs w:val="21"/>
        </w:rPr>
        <w:t>=children</w:t>
      </w:r>
      <w:r w:rsidRPr="00CB0BB1">
        <w:rPr>
          <w:rFonts w:ascii="Times New Roman" w:hAnsi="Times New Roman" w:cs="Times New Roman" w:hint="eastAsia"/>
          <w:szCs w:val="21"/>
        </w:rPr>
        <w:t>，孩子）</w:t>
      </w:r>
      <w:r w:rsidRPr="00CB0BB1">
        <w:rPr>
          <w:rFonts w:ascii="Times New Roman" w:hAnsi="Times New Roman" w:cs="Times New Roman" w:hint="eastAsia"/>
          <w:szCs w:val="21"/>
        </w:rPr>
        <w:t>+garten</w:t>
      </w:r>
      <w:r w:rsidRPr="00CB0BB1">
        <w:rPr>
          <w:rFonts w:ascii="Times New Roman" w:hAnsi="Times New Roman" w:cs="Times New Roman" w:hint="eastAsia"/>
          <w:szCs w:val="21"/>
        </w:rPr>
        <w:t>（</w:t>
      </w:r>
      <w:r w:rsidRPr="00CB0BB1">
        <w:rPr>
          <w:rFonts w:ascii="Times New Roman" w:hAnsi="Times New Roman" w:cs="Times New Roman" w:hint="eastAsia"/>
          <w:szCs w:val="21"/>
        </w:rPr>
        <w:t>=garden</w:t>
      </w:r>
      <w:r w:rsidRPr="00CB0BB1">
        <w:rPr>
          <w:rFonts w:ascii="Times New Roman" w:hAnsi="Times New Roman" w:cs="Times New Roman" w:hint="eastAsia"/>
          <w:szCs w:val="21"/>
        </w:rPr>
        <w:t>，花园）→幼儿园</w:t>
      </w:r>
    </w:p>
    <w:p w14:paraId="060066D8" w14:textId="77777777" w:rsidR="003E4DAC" w:rsidRPr="00CB0BB1"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词源解释：来自德语，</w:t>
      </w:r>
      <w:r w:rsidRPr="003A5554">
        <w:rPr>
          <w:rFonts w:ascii="Times New Roman" w:eastAsia="宋体" w:hAnsi="Times New Roman" w:cs="Times New Roman"/>
          <w:color w:val="000000" w:themeColor="text1"/>
          <w:szCs w:val="21"/>
        </w:rPr>
        <w:t>其意思为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儿童的花园</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w:t>
      </w:r>
      <w:r w:rsidRPr="00886912">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德国著名的幼儿教育家弗里德里克</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福禄倍尔</w:t>
      </w:r>
      <w:r>
        <w:rPr>
          <w:rFonts w:ascii="Times New Roman" w:eastAsia="宋体" w:hAnsi="Times New Roman" w:cs="Times New Roman" w:hint="eastAsia"/>
          <w:color w:val="000000" w:themeColor="text1"/>
          <w:szCs w:val="21"/>
        </w:rPr>
        <w:t>1837</w:t>
      </w:r>
      <w:r>
        <w:rPr>
          <w:rFonts w:ascii="Times New Roman" w:eastAsia="宋体" w:hAnsi="Times New Roman" w:cs="Times New Roman" w:hint="eastAsia"/>
          <w:color w:val="000000" w:themeColor="text1"/>
          <w:szCs w:val="21"/>
        </w:rPr>
        <w:t>年创造。</w:t>
      </w:r>
    </w:p>
    <w:p w14:paraId="58762A6F" w14:textId="339E5B66"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mailbox</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ˈmeɪlbɒks</w:t>
      </w:r>
      <w:r w:rsidRPr="00832D03">
        <w:rPr>
          <w:rFonts w:ascii="Times New Roman" w:hAnsi="Times New Roman" w:cs="Times New Roman"/>
          <w:szCs w:val="21"/>
        </w:rPr>
        <w:t xml:space="preserve">] n. </w:t>
      </w:r>
      <w:r w:rsidRPr="00832D03">
        <w:rPr>
          <w:rFonts w:ascii="Times New Roman" w:hAnsi="Times New Roman" w:cs="Times New Roman"/>
          <w:szCs w:val="21"/>
        </w:rPr>
        <w:t>邮</w:t>
      </w:r>
      <w:r w:rsidRPr="00832D03">
        <w:rPr>
          <w:rFonts w:ascii="Times New Roman" w:hAnsi="Times New Roman" w:cs="Times New Roman"/>
          <w:szCs w:val="21"/>
          <w:lang w:val="es-VE"/>
        </w:rPr>
        <w:t>箱</w:t>
      </w:r>
    </w:p>
    <w:p w14:paraId="4846C67B" w14:textId="77777777" w:rsidR="003E4DAC" w:rsidRPr="00A61A5F" w:rsidRDefault="003E4DAC" w:rsidP="003E4DAC">
      <w:pPr>
        <w:spacing w:line="360" w:lineRule="auto"/>
        <w:ind w:firstLineChars="202" w:firstLine="424"/>
        <w:rPr>
          <w:rFonts w:ascii="Times New Roman" w:eastAsia="宋体" w:hAnsi="Calibri" w:cs="Times New Roman"/>
          <w:szCs w:val="21"/>
        </w:rPr>
      </w:pPr>
      <w:r w:rsidRPr="00A61A5F">
        <w:rPr>
          <w:rFonts w:ascii="Times New Roman" w:eastAsia="宋体" w:hAnsi="Calibri" w:cs="Times New Roman" w:hint="eastAsia"/>
          <w:szCs w:val="21"/>
        </w:rPr>
        <w:t>结构分析：</w:t>
      </w:r>
      <w:r w:rsidRPr="00A61A5F">
        <w:rPr>
          <w:rFonts w:ascii="Times New Roman" w:eastAsia="宋体" w:hAnsi="Calibri" w:cs="Times New Roman" w:hint="eastAsia"/>
          <w:szCs w:val="21"/>
        </w:rPr>
        <w:t>mailbox=mail</w:t>
      </w:r>
      <w:r w:rsidRPr="00A61A5F">
        <w:rPr>
          <w:rFonts w:ascii="Times New Roman" w:eastAsia="宋体" w:hAnsi="Calibri" w:cs="Times New Roman" w:hint="eastAsia"/>
          <w:szCs w:val="21"/>
        </w:rPr>
        <w:t>（邮件）</w:t>
      </w:r>
      <w:r w:rsidRPr="00A61A5F">
        <w:rPr>
          <w:rFonts w:ascii="Times New Roman" w:eastAsia="宋体" w:hAnsi="Calibri" w:cs="Times New Roman" w:hint="eastAsia"/>
          <w:szCs w:val="21"/>
        </w:rPr>
        <w:t>+box</w:t>
      </w:r>
      <w:r w:rsidRPr="00A61A5F">
        <w:rPr>
          <w:rFonts w:ascii="Times New Roman" w:eastAsia="宋体" w:hAnsi="Calibri" w:cs="Times New Roman" w:hint="eastAsia"/>
          <w:szCs w:val="21"/>
        </w:rPr>
        <w:t>（箱子）→邮箱</w:t>
      </w:r>
    </w:p>
    <w:p w14:paraId="5E393493" w14:textId="747F8C50"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mainland</w:t>
      </w:r>
      <w:r w:rsidRPr="00832D03">
        <w:rPr>
          <w:rFonts w:ascii="Times New Roman" w:hAnsi="Times New Roman" w:cs="Times New Roman"/>
          <w:szCs w:val="21"/>
        </w:rPr>
        <w:t>：</w:t>
      </w:r>
      <w:r w:rsidRPr="00832D03">
        <w:rPr>
          <w:rFonts w:ascii="Times New Roman" w:hAnsi="Times New Roman" w:cs="Times New Roman"/>
          <w:szCs w:val="21"/>
        </w:rPr>
        <w:t>['me</w:t>
      </w:r>
      <w:r w:rsidR="002074D5" w:rsidRPr="006E33EE">
        <w:rPr>
          <w:rFonts w:ascii="Times New Roman" w:hAnsi="Times New Roman" w:cs="Times New Roman"/>
          <w:szCs w:val="21"/>
        </w:rPr>
        <w:t>ɪ</w:t>
      </w:r>
      <w:r w:rsidRPr="00832D03">
        <w:rPr>
          <w:rFonts w:ascii="Times New Roman" w:hAnsi="Times New Roman" w:cs="Times New Roman"/>
          <w:szCs w:val="21"/>
        </w:rPr>
        <w:t xml:space="preserve">nlænd] n. </w:t>
      </w:r>
      <w:r w:rsidRPr="00832D03">
        <w:rPr>
          <w:rFonts w:ascii="Times New Roman" w:hAnsi="Times New Roman" w:cs="Times New Roman"/>
          <w:szCs w:val="21"/>
        </w:rPr>
        <w:t>大陆；本</w:t>
      </w:r>
      <w:r w:rsidRPr="00832D03">
        <w:rPr>
          <w:rFonts w:ascii="Times New Roman" w:hAnsi="Times New Roman" w:cs="Times New Roman"/>
          <w:szCs w:val="21"/>
          <w:lang w:val="es-VE"/>
        </w:rPr>
        <w:t>土</w:t>
      </w:r>
    </w:p>
    <w:p w14:paraId="53A2C7B7" w14:textId="77777777" w:rsidR="003E4DAC" w:rsidRPr="00A61A5F" w:rsidRDefault="003E4DAC" w:rsidP="003E4DAC">
      <w:pPr>
        <w:spacing w:line="360" w:lineRule="auto"/>
        <w:ind w:firstLineChars="202" w:firstLine="424"/>
        <w:rPr>
          <w:rFonts w:ascii="Times New Roman" w:eastAsia="宋体" w:hAnsi="Calibri" w:cs="Times New Roman"/>
          <w:szCs w:val="21"/>
        </w:rPr>
      </w:pPr>
      <w:r w:rsidRPr="00A61A5F">
        <w:rPr>
          <w:rFonts w:ascii="Times New Roman" w:eastAsia="宋体" w:hAnsi="Calibri" w:cs="Times New Roman" w:hint="eastAsia"/>
          <w:szCs w:val="21"/>
        </w:rPr>
        <w:t>结构分析：</w:t>
      </w:r>
      <w:r w:rsidRPr="00A61A5F">
        <w:rPr>
          <w:rFonts w:ascii="Times New Roman" w:eastAsia="宋体" w:hAnsi="Calibri" w:cs="Times New Roman" w:hint="eastAsia"/>
          <w:szCs w:val="21"/>
        </w:rPr>
        <w:t>mainland=main</w:t>
      </w:r>
      <w:r w:rsidRPr="00A61A5F">
        <w:rPr>
          <w:rFonts w:ascii="Times New Roman" w:eastAsia="宋体" w:hAnsi="Calibri" w:cs="Times New Roman" w:hint="eastAsia"/>
          <w:szCs w:val="21"/>
        </w:rPr>
        <w:t>（主要的）</w:t>
      </w:r>
      <w:r w:rsidRPr="00A61A5F">
        <w:rPr>
          <w:rFonts w:ascii="Times New Roman" w:eastAsia="宋体" w:hAnsi="Calibri" w:cs="Times New Roman" w:hint="eastAsia"/>
          <w:szCs w:val="21"/>
        </w:rPr>
        <w:t>+land</w:t>
      </w:r>
      <w:r w:rsidRPr="00A61A5F">
        <w:rPr>
          <w:rFonts w:ascii="Times New Roman" w:eastAsia="宋体" w:hAnsi="Calibri" w:cs="Times New Roman" w:hint="eastAsia"/>
          <w:szCs w:val="21"/>
        </w:rPr>
        <w:t>（陆地）→大陆</w:t>
      </w:r>
    </w:p>
    <w:p w14:paraId="26D488EE" w14:textId="17AEF859" w:rsidR="003E4DAC" w:rsidRPr="00DB13FB" w:rsidRDefault="003E4DAC" w:rsidP="003E4DAC">
      <w:pPr>
        <w:pStyle w:val="ac"/>
        <w:numPr>
          <w:ilvl w:val="0"/>
          <w:numId w:val="8"/>
        </w:numPr>
        <w:spacing w:line="480" w:lineRule="auto"/>
        <w:ind w:firstLineChars="0"/>
        <w:rPr>
          <w:rFonts w:ascii="Times New Roman" w:hAnsi="Times New Roman" w:cs="Times New Roman"/>
        </w:rPr>
      </w:pPr>
      <w:r w:rsidRPr="00DB13FB">
        <w:rPr>
          <w:rFonts w:ascii="Times New Roman" w:hAnsi="Times New Roman" w:cs="Times New Roman"/>
        </w:rPr>
        <w:t>maybe</w:t>
      </w:r>
      <w:r w:rsidRPr="00DB13FB">
        <w:rPr>
          <w:rFonts w:ascii="Times New Roman" w:hAnsi="Times New Roman" w:cs="Times New Roman"/>
        </w:rPr>
        <w:t>：</w:t>
      </w:r>
      <w:r>
        <w:rPr>
          <w:rFonts w:ascii="Times New Roman" w:eastAsia="宋体" w:hAnsi="Calibri" w:cs="Times New Roman" w:hint="eastAsia"/>
          <w:szCs w:val="21"/>
        </w:rPr>
        <w:t>['me</w:t>
      </w:r>
      <w:r w:rsidR="002074D5" w:rsidRPr="006E33EE">
        <w:rPr>
          <w:rFonts w:ascii="Times New Roman" w:hAnsi="Times New Roman" w:cs="Times New Roman"/>
          <w:szCs w:val="21"/>
        </w:rPr>
        <w:t>ɪ</w:t>
      </w:r>
      <w:r>
        <w:rPr>
          <w:rFonts w:ascii="Times New Roman" w:eastAsia="宋体" w:hAnsi="Calibri" w:cs="Times New Roman" w:hint="eastAsia"/>
          <w:szCs w:val="21"/>
        </w:rPr>
        <w:t>bi] adv</w:t>
      </w:r>
      <w:r w:rsidRPr="001D47E7">
        <w:rPr>
          <w:rFonts w:ascii="Times New Roman" w:eastAsia="宋体" w:hAnsi="Calibri" w:cs="Times New Roman" w:hint="eastAsia"/>
          <w:szCs w:val="21"/>
        </w:rPr>
        <w:t>.</w:t>
      </w:r>
      <w:r w:rsidRPr="001D47E7">
        <w:rPr>
          <w:rFonts w:ascii="Times New Roman" w:eastAsia="宋体" w:hAnsi="Calibri" w:cs="Times New Roman" w:hint="eastAsia"/>
          <w:szCs w:val="21"/>
        </w:rPr>
        <w:t>也许；可能；大概</w:t>
      </w:r>
    </w:p>
    <w:p w14:paraId="4295D6F2" w14:textId="77777777" w:rsidR="003E4DAC" w:rsidRDefault="003E4DAC" w:rsidP="003E4DAC">
      <w:pPr>
        <w:spacing w:line="360" w:lineRule="auto"/>
        <w:ind w:firstLineChars="202" w:firstLine="424"/>
        <w:rPr>
          <w:rFonts w:ascii="Times New Roman" w:eastAsia="宋体" w:hAnsi="Calibri" w:cs="Times New Roman"/>
          <w:szCs w:val="21"/>
        </w:rPr>
      </w:pPr>
      <w:r>
        <w:rPr>
          <w:rFonts w:ascii="Times New Roman" w:eastAsia="宋体" w:hAnsi="Calibri" w:cs="Times New Roman" w:hint="eastAsia"/>
          <w:szCs w:val="21"/>
        </w:rPr>
        <w:t>结构分析：</w:t>
      </w:r>
      <w:r>
        <w:rPr>
          <w:rFonts w:ascii="Times New Roman" w:eastAsia="宋体" w:hAnsi="Calibri" w:cs="Times New Roman"/>
          <w:szCs w:val="21"/>
        </w:rPr>
        <w:t xml:space="preserve"> </w:t>
      </w:r>
      <w:r>
        <w:rPr>
          <w:rFonts w:ascii="Times New Roman" w:eastAsia="宋体" w:hAnsi="Calibri" w:cs="Times New Roman" w:hint="eastAsia"/>
          <w:szCs w:val="21"/>
        </w:rPr>
        <w:t>maybe=may</w:t>
      </w:r>
      <w:r>
        <w:rPr>
          <w:rFonts w:ascii="Times New Roman" w:eastAsia="宋体" w:hAnsi="Calibri" w:cs="Times New Roman" w:hint="eastAsia"/>
          <w:szCs w:val="21"/>
        </w:rPr>
        <w:t>（可以）</w:t>
      </w:r>
      <w:r>
        <w:rPr>
          <w:rFonts w:ascii="Times New Roman" w:eastAsia="宋体" w:hAnsi="Calibri" w:cs="Times New Roman" w:hint="eastAsia"/>
          <w:szCs w:val="21"/>
        </w:rPr>
        <w:t>+be</w:t>
      </w:r>
      <w:r>
        <w:rPr>
          <w:rFonts w:ascii="Times New Roman" w:eastAsia="宋体" w:hAnsi="Calibri" w:cs="Times New Roman" w:hint="eastAsia"/>
          <w:szCs w:val="21"/>
        </w:rPr>
        <w:t>（存在）→可能</w:t>
      </w:r>
    </w:p>
    <w:p w14:paraId="0963DC82" w14:textId="76AFB10E"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meanwhile</w:t>
      </w:r>
      <w:r w:rsidRPr="00832D03">
        <w:rPr>
          <w:rFonts w:ascii="Times New Roman" w:hAnsi="Times New Roman" w:cs="Times New Roman"/>
          <w:szCs w:val="21"/>
        </w:rPr>
        <w:t>：</w:t>
      </w:r>
      <w:r w:rsidRPr="00832D03">
        <w:rPr>
          <w:rFonts w:ascii="Times New Roman" w:hAnsi="Times New Roman" w:cs="Times New Roman"/>
          <w:szCs w:val="21"/>
        </w:rPr>
        <w:t>['mi</w:t>
      </w:r>
      <w:r w:rsidR="002074D5" w:rsidRPr="006E33EE">
        <w:rPr>
          <w:rFonts w:ascii="Times New Roman" w:hAnsi="Times New Roman" w:cs="Times New Roman"/>
          <w:szCs w:val="21"/>
        </w:rPr>
        <w:t>ː</w:t>
      </w:r>
      <w:r w:rsidRPr="00832D03">
        <w:rPr>
          <w:rFonts w:ascii="Times New Roman" w:hAnsi="Times New Roman" w:cs="Times New Roman"/>
          <w:szCs w:val="21"/>
        </w:rPr>
        <w:t xml:space="preserve">nwaɪl] adv. </w:t>
      </w:r>
      <w:r w:rsidRPr="00832D03">
        <w:rPr>
          <w:rFonts w:ascii="Times New Roman" w:hAnsi="Times New Roman" w:cs="Times New Roman"/>
          <w:szCs w:val="21"/>
        </w:rPr>
        <w:t>同时，其</w:t>
      </w:r>
      <w:r w:rsidRPr="00832D03">
        <w:rPr>
          <w:rFonts w:ascii="Times New Roman" w:hAnsi="Times New Roman" w:cs="Times New Roman"/>
          <w:szCs w:val="21"/>
          <w:lang w:val="es-VE"/>
        </w:rPr>
        <w:t>间</w:t>
      </w:r>
    </w:p>
    <w:p w14:paraId="570F0B7E"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meanwhile=mean</w:t>
      </w:r>
      <w:r w:rsidRPr="00A61A5F">
        <w:rPr>
          <w:rFonts w:ascii="Times New Roman" w:eastAsia="宋体" w:hAnsi="Times New Roman" w:cs="Times New Roman" w:hint="eastAsia"/>
          <w:szCs w:val="21"/>
        </w:rPr>
        <w:t>（中间的）</w:t>
      </w:r>
      <w:r w:rsidRPr="00A61A5F">
        <w:rPr>
          <w:rFonts w:ascii="Times New Roman" w:eastAsia="宋体" w:hAnsi="Times New Roman" w:cs="Times New Roman" w:hint="eastAsia"/>
          <w:szCs w:val="21"/>
        </w:rPr>
        <w:t>+while</w:t>
      </w:r>
      <w:r w:rsidRPr="00A61A5F">
        <w:rPr>
          <w:rFonts w:ascii="Times New Roman" w:eastAsia="宋体" w:hAnsi="Times New Roman" w:cs="Times New Roman" w:hint="eastAsia"/>
          <w:szCs w:val="21"/>
        </w:rPr>
        <w:t>（一会儿）→其间→同时</w:t>
      </w:r>
    </w:p>
    <w:p w14:paraId="7738B750" w14:textId="2E39B867"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motherland</w:t>
      </w:r>
      <w:r w:rsidRPr="00832D03">
        <w:rPr>
          <w:rFonts w:ascii="Times New Roman" w:hAnsi="Times New Roman" w:cs="Times New Roman"/>
          <w:szCs w:val="21"/>
          <w:lang w:val="es-VE"/>
        </w:rPr>
        <w:t>：</w:t>
      </w:r>
      <w:r w:rsidRPr="00832D03">
        <w:rPr>
          <w:rFonts w:ascii="Times New Roman" w:hAnsi="Times New Roman" w:cs="Times New Roman"/>
          <w:szCs w:val="21"/>
          <w:lang w:val="es-VE"/>
        </w:rPr>
        <w:t>['mʌð</w:t>
      </w:r>
      <w:r w:rsidR="006E33EE">
        <w:rPr>
          <w:rFonts w:ascii="Times New Roman" w:hAnsi="Times New Roman" w:cs="Times New Roman"/>
          <w:szCs w:val="21"/>
          <w:lang w:val="es-VE"/>
        </w:rPr>
        <w:t>ə</w:t>
      </w:r>
      <w:r w:rsidRPr="00832D03">
        <w:rPr>
          <w:rFonts w:ascii="Times New Roman" w:hAnsi="Times New Roman" w:cs="Times New Roman"/>
          <w:szCs w:val="21"/>
          <w:lang w:val="es-VE"/>
        </w:rPr>
        <w:t xml:space="preserve">lænd] n. </w:t>
      </w:r>
      <w:r w:rsidRPr="00832D03">
        <w:rPr>
          <w:rFonts w:ascii="Times New Roman" w:hAnsi="Times New Roman" w:cs="Times New Roman"/>
          <w:szCs w:val="21"/>
          <w:lang w:val="es-VE"/>
        </w:rPr>
        <w:t>祖国；母国</w:t>
      </w:r>
    </w:p>
    <w:p w14:paraId="55DD7065"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motherland=mother</w:t>
      </w:r>
      <w:r w:rsidRPr="00A61A5F">
        <w:rPr>
          <w:rFonts w:ascii="Times New Roman" w:eastAsia="宋体" w:hAnsi="Times New Roman" w:cs="Times New Roman" w:hint="eastAsia"/>
          <w:szCs w:val="21"/>
        </w:rPr>
        <w:t>（母亲）</w:t>
      </w:r>
      <w:r w:rsidRPr="00A61A5F">
        <w:rPr>
          <w:rFonts w:ascii="Times New Roman" w:eastAsia="宋体" w:hAnsi="Times New Roman" w:cs="Times New Roman" w:hint="eastAsia"/>
          <w:szCs w:val="21"/>
        </w:rPr>
        <w:t>+land</w:t>
      </w:r>
      <w:r w:rsidRPr="00A61A5F">
        <w:rPr>
          <w:rFonts w:ascii="Times New Roman" w:eastAsia="宋体" w:hAnsi="Times New Roman" w:cs="Times New Roman" w:hint="eastAsia"/>
          <w:szCs w:val="21"/>
        </w:rPr>
        <w:t>（土地）→祖国</w:t>
      </w:r>
    </w:p>
    <w:p w14:paraId="2B2DC81B" w14:textId="2FEF3BCF"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motorbike</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2074D5" w:rsidRPr="002074D5">
        <w:rPr>
          <w:rFonts w:ascii="Times New Roman" w:hAnsi="Times New Roman" w:cs="Times New Roman"/>
          <w:szCs w:val="21"/>
          <w:lang w:val="es-VE"/>
        </w:rPr>
        <w:t>ˈməʊtəbaɪk</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摩托车</w:t>
      </w:r>
    </w:p>
    <w:p w14:paraId="16627F7D"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motorbike=motor</w:t>
      </w:r>
      <w:r w:rsidRPr="00A61A5F">
        <w:rPr>
          <w:rFonts w:ascii="Times New Roman" w:eastAsia="宋体" w:hAnsi="Times New Roman" w:cs="Times New Roman" w:hint="eastAsia"/>
          <w:szCs w:val="21"/>
        </w:rPr>
        <w:t>（马达）</w:t>
      </w:r>
      <w:r w:rsidRPr="00A61A5F">
        <w:rPr>
          <w:rFonts w:ascii="Times New Roman" w:eastAsia="宋体" w:hAnsi="Times New Roman" w:cs="Times New Roman" w:hint="eastAsia"/>
          <w:szCs w:val="21"/>
        </w:rPr>
        <w:t>+bike</w:t>
      </w:r>
      <w:r w:rsidRPr="00A61A5F">
        <w:rPr>
          <w:rFonts w:ascii="Times New Roman" w:eastAsia="宋体" w:hAnsi="Times New Roman" w:cs="Times New Roman" w:hint="eastAsia"/>
          <w:szCs w:val="21"/>
        </w:rPr>
        <w:t>（自行车）→摩托车</w:t>
      </w:r>
    </w:p>
    <w:p w14:paraId="5BC1A36B" w14:textId="4FA2740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motorcycle</w:t>
      </w:r>
      <w:r w:rsidRPr="00832D03">
        <w:rPr>
          <w:rFonts w:ascii="Times New Roman" w:hAnsi="Times New Roman" w:cs="Times New Roman"/>
        </w:rPr>
        <w:t>：</w:t>
      </w:r>
      <w:r w:rsidRPr="00832D03">
        <w:rPr>
          <w:rFonts w:ascii="Times New Roman" w:hAnsi="Times New Roman" w:cs="Times New Roman"/>
          <w:szCs w:val="21"/>
        </w:rPr>
        <w:t>[</w:t>
      </w:r>
      <w:r w:rsidR="002074D5" w:rsidRPr="002074D5">
        <w:rPr>
          <w:rFonts w:ascii="Times New Roman" w:hAnsi="Times New Roman" w:cs="Times New Roman"/>
          <w:szCs w:val="21"/>
        </w:rPr>
        <w:t>ˈməʊtəsaɪkl</w:t>
      </w:r>
      <w:r>
        <w:rPr>
          <w:rFonts w:ascii="Times New Roman" w:hAnsi="Times New Roman" w:cs="Times New Roman"/>
          <w:szCs w:val="21"/>
        </w:rPr>
        <w:t>] n.</w:t>
      </w:r>
      <w:r w:rsidRPr="00832D03">
        <w:rPr>
          <w:rFonts w:ascii="Times New Roman" w:hAnsi="Times New Roman" w:cs="Times New Roman"/>
        </w:rPr>
        <w:t>摩托车</w:t>
      </w:r>
    </w:p>
    <w:p w14:paraId="2EA724E0"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motorcycle=motor</w:t>
      </w:r>
      <w:r>
        <w:rPr>
          <w:rFonts w:ascii="Times New Roman" w:hAnsi="Times New Roman" w:cs="Times New Roman" w:hint="eastAsia"/>
          <w:szCs w:val="21"/>
        </w:rPr>
        <w:t>（马达）</w:t>
      </w:r>
      <w:r>
        <w:rPr>
          <w:rFonts w:ascii="Times New Roman" w:hAnsi="Times New Roman" w:cs="Times New Roman" w:hint="eastAsia"/>
          <w:szCs w:val="21"/>
        </w:rPr>
        <w:t>+cycle</w:t>
      </w:r>
      <w:r>
        <w:rPr>
          <w:rFonts w:ascii="Times New Roman" w:hAnsi="Times New Roman" w:cs="Times New Roman" w:hint="eastAsia"/>
          <w:szCs w:val="21"/>
        </w:rPr>
        <w:t>（轮子）→带马达的轮子→摩托车</w:t>
      </w:r>
    </w:p>
    <w:p w14:paraId="5D3E7985" w14:textId="36D13250"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nationwide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ˌneɪʃnˈwaɪd</w:t>
      </w:r>
      <w:r w:rsidRPr="00832D03">
        <w:rPr>
          <w:rFonts w:ascii="Times New Roman" w:hAnsi="Times New Roman" w:cs="Times New Roman"/>
          <w:szCs w:val="21"/>
        </w:rPr>
        <w:t xml:space="preserve">] adj. </w:t>
      </w:r>
      <w:r w:rsidRPr="00832D03">
        <w:rPr>
          <w:rFonts w:ascii="Times New Roman" w:hAnsi="Times New Roman" w:cs="Times New Roman"/>
          <w:szCs w:val="21"/>
        </w:rPr>
        <w:t>全国范围的；全国性的</w:t>
      </w:r>
      <w:r w:rsidRPr="00832D03">
        <w:rPr>
          <w:rFonts w:ascii="Times New Roman" w:hAnsi="Times New Roman" w:cs="Times New Roman"/>
          <w:szCs w:val="21"/>
        </w:rPr>
        <w:t xml:space="preserve">adv. </w:t>
      </w:r>
      <w:r w:rsidRPr="00832D03">
        <w:rPr>
          <w:rFonts w:ascii="Times New Roman" w:hAnsi="Times New Roman" w:cs="Times New Roman"/>
          <w:szCs w:val="21"/>
        </w:rPr>
        <w:t>在全国</w:t>
      </w:r>
    </w:p>
    <w:p w14:paraId="40C8BC7B"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nationwide=nation</w:t>
      </w:r>
      <w:r w:rsidRPr="00A61A5F">
        <w:rPr>
          <w:rFonts w:ascii="Times New Roman" w:eastAsia="宋体" w:hAnsi="Times New Roman" w:cs="Times New Roman" w:hint="eastAsia"/>
          <w:szCs w:val="21"/>
        </w:rPr>
        <w:t>（国家）</w:t>
      </w:r>
      <w:r w:rsidRPr="00A61A5F">
        <w:rPr>
          <w:rFonts w:ascii="Times New Roman" w:eastAsia="宋体" w:hAnsi="Times New Roman" w:cs="Times New Roman" w:hint="eastAsia"/>
          <w:szCs w:val="21"/>
        </w:rPr>
        <w:t>+wide</w:t>
      </w:r>
      <w:r w:rsidRPr="00A61A5F">
        <w:rPr>
          <w:rFonts w:ascii="Times New Roman" w:eastAsia="宋体" w:hAnsi="Times New Roman" w:cs="Times New Roman" w:hint="eastAsia"/>
          <w:szCs w:val="21"/>
        </w:rPr>
        <w:t>（宽广的）→全国范围的</w:t>
      </w:r>
    </w:p>
    <w:p w14:paraId="6FF39A5D" w14:textId="146964D4"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necklace</w:t>
      </w:r>
      <w:r w:rsidRPr="00832D03">
        <w:rPr>
          <w:rFonts w:ascii="Times New Roman" w:hAnsi="Times New Roman" w:cs="Times New Roman"/>
          <w:szCs w:val="21"/>
        </w:rPr>
        <w:t>：</w:t>
      </w:r>
      <w:r w:rsidRPr="00832D03">
        <w:rPr>
          <w:rFonts w:ascii="Times New Roman" w:hAnsi="Times New Roman" w:cs="Times New Roman"/>
          <w:szCs w:val="21"/>
        </w:rPr>
        <w:t>['n</w:t>
      </w:r>
      <w:r w:rsidR="002074D5">
        <w:rPr>
          <w:rFonts w:ascii="Times New Roman" w:hAnsi="Times New Roman" w:cs="Times New Roman"/>
          <w:szCs w:val="21"/>
        </w:rPr>
        <w:t>e</w:t>
      </w:r>
      <w:r w:rsidRPr="00832D03">
        <w:rPr>
          <w:rFonts w:ascii="Times New Roman" w:hAnsi="Times New Roman" w:cs="Times New Roman"/>
          <w:szCs w:val="21"/>
        </w:rPr>
        <w:t xml:space="preserve">kləs] n. </w:t>
      </w:r>
      <w:r w:rsidRPr="00832D03">
        <w:rPr>
          <w:rFonts w:ascii="Times New Roman" w:hAnsi="Times New Roman" w:cs="Times New Roman"/>
          <w:szCs w:val="21"/>
        </w:rPr>
        <w:t>项</w:t>
      </w:r>
      <w:r w:rsidRPr="00832D03">
        <w:rPr>
          <w:rFonts w:ascii="Times New Roman" w:hAnsi="Times New Roman" w:cs="Times New Roman"/>
          <w:szCs w:val="21"/>
          <w:lang w:val="es-VE"/>
        </w:rPr>
        <w:t>链</w:t>
      </w:r>
    </w:p>
    <w:p w14:paraId="6F75E043"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necklace=neck</w:t>
      </w:r>
      <w:r w:rsidRPr="00A61A5F">
        <w:rPr>
          <w:rFonts w:ascii="Times New Roman" w:eastAsia="宋体" w:hAnsi="Times New Roman" w:cs="Times New Roman" w:hint="eastAsia"/>
          <w:szCs w:val="21"/>
        </w:rPr>
        <w:t>（脖子）</w:t>
      </w:r>
      <w:r w:rsidRPr="00A61A5F">
        <w:rPr>
          <w:rFonts w:ascii="Times New Roman" w:eastAsia="宋体" w:hAnsi="Times New Roman" w:cs="Times New Roman" w:hint="eastAsia"/>
          <w:szCs w:val="21"/>
        </w:rPr>
        <w:t>+lace</w:t>
      </w:r>
      <w:r w:rsidRPr="00A61A5F">
        <w:rPr>
          <w:rFonts w:ascii="Times New Roman" w:eastAsia="宋体" w:hAnsi="Times New Roman" w:cs="Times New Roman" w:hint="eastAsia"/>
          <w:szCs w:val="21"/>
        </w:rPr>
        <w:t>（带子）→项链</w:t>
      </w:r>
    </w:p>
    <w:p w14:paraId="18295B8F" w14:textId="1283FD3C"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necktie</w:t>
      </w:r>
      <w:r w:rsidRPr="00832D03">
        <w:rPr>
          <w:rFonts w:ascii="Times New Roman" w:hAnsi="Times New Roman" w:cs="Times New Roman"/>
          <w:szCs w:val="21"/>
        </w:rPr>
        <w:t>：</w:t>
      </w:r>
      <w:r w:rsidRPr="00832D03">
        <w:rPr>
          <w:rFonts w:ascii="Times New Roman" w:hAnsi="Times New Roman" w:cs="Times New Roman"/>
          <w:szCs w:val="21"/>
        </w:rPr>
        <w:t>['n</w:t>
      </w:r>
      <w:r w:rsidR="002074D5">
        <w:rPr>
          <w:rFonts w:ascii="Times New Roman" w:hAnsi="Times New Roman" w:cs="Times New Roman"/>
          <w:szCs w:val="21"/>
        </w:rPr>
        <w:t>e</w:t>
      </w:r>
      <w:r w:rsidRPr="00832D03">
        <w:rPr>
          <w:rFonts w:ascii="Times New Roman" w:hAnsi="Times New Roman" w:cs="Times New Roman"/>
          <w:szCs w:val="21"/>
        </w:rPr>
        <w:t xml:space="preserve">ktai] n. </w:t>
      </w:r>
      <w:r w:rsidRPr="00832D03">
        <w:rPr>
          <w:rFonts w:ascii="Times New Roman" w:hAnsi="Times New Roman" w:cs="Times New Roman"/>
          <w:szCs w:val="21"/>
        </w:rPr>
        <w:t>领</w:t>
      </w:r>
      <w:r w:rsidRPr="00832D03">
        <w:rPr>
          <w:rFonts w:ascii="Times New Roman" w:hAnsi="Times New Roman" w:cs="Times New Roman"/>
          <w:szCs w:val="21"/>
          <w:lang w:val="es-VE"/>
        </w:rPr>
        <w:t>带</w:t>
      </w:r>
    </w:p>
    <w:p w14:paraId="05AA421D"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necktie=neck</w:t>
      </w:r>
      <w:r w:rsidRPr="00A61A5F">
        <w:rPr>
          <w:rFonts w:ascii="Times New Roman" w:eastAsia="宋体" w:hAnsi="Times New Roman" w:cs="Times New Roman" w:hint="eastAsia"/>
          <w:szCs w:val="21"/>
        </w:rPr>
        <w:t>（脖子）</w:t>
      </w:r>
      <w:r w:rsidRPr="00A61A5F">
        <w:rPr>
          <w:rFonts w:ascii="Times New Roman" w:eastAsia="宋体" w:hAnsi="Times New Roman" w:cs="Times New Roman" w:hint="eastAsia"/>
          <w:szCs w:val="21"/>
        </w:rPr>
        <w:t>+tie</w:t>
      </w:r>
      <w:r w:rsidRPr="00A61A5F">
        <w:rPr>
          <w:rFonts w:ascii="Times New Roman" w:eastAsia="宋体" w:hAnsi="Times New Roman" w:cs="Times New Roman" w:hint="eastAsia"/>
          <w:szCs w:val="21"/>
        </w:rPr>
        <w:t>（结）→领带</w:t>
      </w:r>
    </w:p>
    <w:p w14:paraId="6FB6F8BF" w14:textId="0191D369" w:rsidR="003E4DAC" w:rsidRPr="00832D03" w:rsidRDefault="003E4DAC" w:rsidP="003E4DAC">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rPr>
        <w:t>network</w:t>
      </w:r>
      <w:r w:rsidRPr="00832D03">
        <w:rPr>
          <w:rFonts w:ascii="Times New Roman" w:hAnsi="Times New Roman" w:cs="Times New Roman"/>
          <w:szCs w:val="21"/>
        </w:rPr>
        <w:t>：</w:t>
      </w:r>
      <w:r w:rsidRPr="00832D03">
        <w:rPr>
          <w:rFonts w:ascii="Times New Roman" w:hAnsi="Times New Roman" w:cs="Times New Roman"/>
          <w:szCs w:val="21"/>
        </w:rPr>
        <w:t>['n</w:t>
      </w:r>
      <w:r w:rsidR="002074D5">
        <w:rPr>
          <w:rFonts w:ascii="Times New Roman" w:hAnsi="Times New Roman" w:cs="Times New Roman"/>
          <w:szCs w:val="21"/>
        </w:rPr>
        <w:t>e</w:t>
      </w:r>
      <w:r w:rsidRPr="00832D03">
        <w:rPr>
          <w:rFonts w:ascii="Times New Roman" w:hAnsi="Times New Roman" w:cs="Times New Roman"/>
          <w:szCs w:val="21"/>
        </w:rPr>
        <w:t>tw</w:t>
      </w:r>
      <w:r w:rsidR="002074D5">
        <w:rPr>
          <w:rFonts w:ascii="Times New Roman" w:hAnsi="Times New Roman" w:cs="Times New Roman"/>
          <w:szCs w:val="21"/>
        </w:rPr>
        <w:t>ɜː</w:t>
      </w:r>
      <w:r w:rsidRPr="00832D03">
        <w:rPr>
          <w:rFonts w:ascii="Times New Roman" w:hAnsi="Times New Roman" w:cs="Times New Roman"/>
          <w:szCs w:val="21"/>
        </w:rPr>
        <w:t xml:space="preserve">k] n. </w:t>
      </w:r>
      <w:r w:rsidRPr="00832D03">
        <w:rPr>
          <w:rFonts w:ascii="Times New Roman" w:hAnsi="Times New Roman" w:cs="Times New Roman"/>
          <w:szCs w:val="21"/>
        </w:rPr>
        <w:t>网</w:t>
      </w:r>
      <w:r w:rsidRPr="00832D03">
        <w:rPr>
          <w:rFonts w:ascii="Times New Roman" w:hAnsi="Times New Roman" w:cs="Times New Roman"/>
          <w:szCs w:val="21"/>
          <w:lang w:val="es-VE"/>
        </w:rPr>
        <w:t>络</w:t>
      </w:r>
    </w:p>
    <w:p w14:paraId="5971A9A7" w14:textId="77777777" w:rsidR="003E4DAC" w:rsidRPr="00A61A5F" w:rsidRDefault="003E4DAC" w:rsidP="003E4DAC">
      <w:pPr>
        <w:spacing w:line="360" w:lineRule="auto"/>
        <w:ind w:firstLineChars="201" w:firstLine="422"/>
        <w:rPr>
          <w:rFonts w:ascii="Times New Roman" w:eastAsia="宋体" w:hAnsi="Times New Roman" w:cs="Times New Roman"/>
          <w:szCs w:val="21"/>
        </w:rPr>
      </w:pPr>
      <w:r w:rsidRPr="00A61A5F">
        <w:rPr>
          <w:rFonts w:ascii="Times New Roman" w:eastAsia="宋体" w:hAnsi="Times New Roman" w:cs="Times New Roman" w:hint="eastAsia"/>
          <w:szCs w:val="21"/>
        </w:rPr>
        <w:t>结构分析：</w:t>
      </w:r>
      <w:r w:rsidRPr="00A61A5F">
        <w:rPr>
          <w:rFonts w:ascii="Times New Roman" w:eastAsia="宋体" w:hAnsi="Times New Roman" w:cs="Times New Roman" w:hint="eastAsia"/>
          <w:szCs w:val="21"/>
        </w:rPr>
        <w:t>network=net</w:t>
      </w:r>
      <w:r w:rsidRPr="00A61A5F">
        <w:rPr>
          <w:rFonts w:ascii="Times New Roman" w:eastAsia="宋体" w:hAnsi="Times New Roman" w:cs="Times New Roman" w:hint="eastAsia"/>
          <w:szCs w:val="21"/>
        </w:rPr>
        <w:t>（网）</w:t>
      </w:r>
      <w:r w:rsidRPr="00A61A5F">
        <w:rPr>
          <w:rFonts w:ascii="Times New Roman" w:eastAsia="宋体" w:hAnsi="Times New Roman" w:cs="Times New Roman" w:hint="eastAsia"/>
          <w:szCs w:val="21"/>
        </w:rPr>
        <w:t>+work</w:t>
      </w:r>
      <w:r w:rsidRPr="00A61A5F">
        <w:rPr>
          <w:rFonts w:ascii="Times New Roman" w:eastAsia="宋体" w:hAnsi="Times New Roman" w:cs="Times New Roman" w:hint="eastAsia"/>
          <w:szCs w:val="21"/>
        </w:rPr>
        <w:t>（产品）→网络</w:t>
      </w:r>
    </w:p>
    <w:p w14:paraId="788645A7" w14:textId="6236CA2C" w:rsidR="003E4DAC" w:rsidRPr="00DB13FB" w:rsidRDefault="003E4DAC" w:rsidP="003E4DAC">
      <w:pPr>
        <w:pStyle w:val="ac"/>
        <w:numPr>
          <w:ilvl w:val="0"/>
          <w:numId w:val="8"/>
        </w:numPr>
        <w:spacing w:line="480" w:lineRule="auto"/>
        <w:ind w:firstLineChars="0"/>
        <w:rPr>
          <w:rFonts w:ascii="Times New Roman" w:hAnsi="Times New Roman" w:cs="Times New Roman"/>
        </w:rPr>
      </w:pPr>
      <w:r w:rsidRPr="00DB13FB">
        <w:rPr>
          <w:rFonts w:ascii="Times New Roman" w:hAnsi="Times New Roman" w:cs="Times New Roman"/>
        </w:rPr>
        <w:t>newspaper</w:t>
      </w:r>
      <w:r w:rsidRPr="00DB13FB">
        <w:rPr>
          <w:rFonts w:ascii="Times New Roman" w:hAnsi="Times New Roman" w:cs="Times New Roman"/>
        </w:rPr>
        <w:t>：</w:t>
      </w:r>
      <w:r w:rsidRPr="0048317E">
        <w:rPr>
          <w:rFonts w:ascii="Times New Roman" w:eastAsia="宋体" w:hAnsi="Times New Roman" w:cs="Times New Roman"/>
          <w:szCs w:val="21"/>
        </w:rPr>
        <w:t>[</w:t>
      </w:r>
      <w:r w:rsidR="002074D5" w:rsidRPr="002074D5">
        <w:rPr>
          <w:rFonts w:ascii="Times New Roman" w:eastAsia="宋体" w:hAnsi="Times New Roman" w:cs="Times New Roman"/>
          <w:szCs w:val="21"/>
        </w:rPr>
        <w:t>ˈnjuːzpeɪpə(r)</w:t>
      </w:r>
      <w:r>
        <w:rPr>
          <w:rFonts w:ascii="Times New Roman" w:eastAsia="宋体" w:hAnsi="Times New Roman" w:cs="Times New Roman"/>
          <w:szCs w:val="21"/>
        </w:rPr>
        <w:t>] n.</w:t>
      </w:r>
      <w:r w:rsidRPr="00DB13FB">
        <w:rPr>
          <w:rFonts w:ascii="Times New Roman" w:hAnsi="Times New Roman" w:cs="Times New Roman"/>
        </w:rPr>
        <w:t>报纸</w:t>
      </w:r>
    </w:p>
    <w:p w14:paraId="522B1DA4" w14:textId="77777777" w:rsidR="003E4DAC" w:rsidRDefault="003E4DAC" w:rsidP="003E4DA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newspaper=news</w:t>
      </w:r>
      <w:r>
        <w:rPr>
          <w:rFonts w:ascii="Times New Roman" w:eastAsia="宋体" w:hAnsi="Times New Roman" w:cs="Times New Roman" w:hint="eastAsia"/>
          <w:szCs w:val="21"/>
        </w:rPr>
        <w:t>（新闻）</w:t>
      </w:r>
      <w:r>
        <w:rPr>
          <w:rFonts w:ascii="Times New Roman" w:eastAsia="宋体" w:hAnsi="Times New Roman" w:cs="Times New Roman" w:hint="eastAsia"/>
          <w:szCs w:val="21"/>
        </w:rPr>
        <w:t>+paper</w:t>
      </w:r>
      <w:r>
        <w:rPr>
          <w:rFonts w:ascii="Times New Roman" w:eastAsia="宋体" w:hAnsi="Times New Roman" w:cs="Times New Roman" w:hint="eastAsia"/>
          <w:szCs w:val="21"/>
        </w:rPr>
        <w:t>（纸）→刊登新闻的纸→报纸</w:t>
      </w:r>
    </w:p>
    <w:p w14:paraId="5B1CEDB9"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somebody</w:t>
      </w:r>
      <w:r w:rsidRPr="00832D03">
        <w:rPr>
          <w:rFonts w:ascii="Times New Roman" w:hAnsi="Times New Roman" w:cs="Times New Roman"/>
        </w:rPr>
        <w:t>：</w:t>
      </w:r>
      <w:r w:rsidRPr="00832D03">
        <w:rPr>
          <w:rFonts w:ascii="Times New Roman" w:hAnsi="Times New Roman" w:cs="Times New Roman"/>
        </w:rPr>
        <w:t xml:space="preserve">['sʌmbədi] pron. </w:t>
      </w:r>
      <w:r w:rsidRPr="00832D03">
        <w:rPr>
          <w:rFonts w:ascii="Times New Roman" w:hAnsi="Times New Roman" w:cs="Times New Roman"/>
        </w:rPr>
        <w:t>有人；某人</w:t>
      </w:r>
      <w:r w:rsidRPr="00832D03">
        <w:rPr>
          <w:rFonts w:ascii="Times New Roman" w:hAnsi="Times New Roman" w:cs="Times New Roman"/>
        </w:rPr>
        <w:t xml:space="preserve">n. </w:t>
      </w:r>
      <w:r w:rsidRPr="00832D03">
        <w:rPr>
          <w:rFonts w:ascii="Times New Roman" w:hAnsi="Times New Roman" w:cs="Times New Roman"/>
        </w:rPr>
        <w:t>大人物；重要人物</w:t>
      </w:r>
    </w:p>
    <w:p w14:paraId="7FD8C78B"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somebody=some</w:t>
      </w:r>
      <w:r w:rsidRPr="00A61A5F">
        <w:rPr>
          <w:rFonts w:ascii="Times New Roman" w:hAnsi="Times New Roman" w:cs="Times New Roman" w:hint="eastAsia"/>
          <w:szCs w:val="21"/>
        </w:rPr>
        <w:t>（某）</w:t>
      </w:r>
      <w:r w:rsidRPr="00A61A5F">
        <w:rPr>
          <w:rFonts w:ascii="Times New Roman" w:hAnsi="Times New Roman" w:cs="Times New Roman" w:hint="eastAsia"/>
          <w:szCs w:val="21"/>
        </w:rPr>
        <w:t>+body</w:t>
      </w:r>
      <w:r w:rsidRPr="00A61A5F">
        <w:rPr>
          <w:rFonts w:ascii="Times New Roman" w:hAnsi="Times New Roman" w:cs="Times New Roman" w:hint="eastAsia"/>
          <w:szCs w:val="21"/>
        </w:rPr>
        <w:t>（人）→某人</w:t>
      </w:r>
    </w:p>
    <w:p w14:paraId="3A6C0A92"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someone</w:t>
      </w:r>
      <w:r w:rsidRPr="00832D03">
        <w:rPr>
          <w:rFonts w:ascii="Times New Roman" w:hAnsi="Times New Roman" w:cs="Times New Roman"/>
        </w:rPr>
        <w:t>：</w:t>
      </w:r>
      <w:r w:rsidRPr="00832D03">
        <w:rPr>
          <w:rFonts w:ascii="Times New Roman" w:hAnsi="Times New Roman" w:cs="Times New Roman"/>
        </w:rPr>
        <w:t xml:space="preserve">['sʌmwʌn] pron. </w:t>
      </w:r>
      <w:r w:rsidRPr="00832D03">
        <w:rPr>
          <w:rFonts w:ascii="Times New Roman" w:hAnsi="Times New Roman" w:cs="Times New Roman"/>
        </w:rPr>
        <w:t>有人，某人</w:t>
      </w:r>
    </w:p>
    <w:p w14:paraId="5DDE4C3E"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someone=some</w:t>
      </w:r>
      <w:r w:rsidRPr="00A61A5F">
        <w:rPr>
          <w:rFonts w:ascii="Times New Roman" w:hAnsi="Times New Roman" w:cs="Times New Roman" w:hint="eastAsia"/>
          <w:szCs w:val="21"/>
        </w:rPr>
        <w:t>（某）</w:t>
      </w:r>
      <w:r w:rsidRPr="00A61A5F">
        <w:rPr>
          <w:rFonts w:ascii="Times New Roman" w:hAnsi="Times New Roman" w:cs="Times New Roman" w:hint="eastAsia"/>
          <w:szCs w:val="21"/>
        </w:rPr>
        <w:t>+one</w:t>
      </w:r>
      <w:r w:rsidRPr="00A61A5F">
        <w:rPr>
          <w:rFonts w:ascii="Times New Roman" w:hAnsi="Times New Roman" w:cs="Times New Roman" w:hint="eastAsia"/>
          <w:szCs w:val="21"/>
        </w:rPr>
        <w:t>（一个人）→某人</w:t>
      </w:r>
    </w:p>
    <w:p w14:paraId="341FD21F"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somehow</w:t>
      </w:r>
      <w:r w:rsidRPr="00832D03">
        <w:rPr>
          <w:rFonts w:ascii="Times New Roman" w:hAnsi="Times New Roman" w:cs="Times New Roman"/>
        </w:rPr>
        <w:t>：</w:t>
      </w:r>
      <w:r w:rsidRPr="00832D03">
        <w:rPr>
          <w:rFonts w:ascii="Times New Roman" w:hAnsi="Times New Roman" w:cs="Times New Roman"/>
        </w:rPr>
        <w:t xml:space="preserve">['sʌmhaʊ] adv. </w:t>
      </w:r>
      <w:r w:rsidRPr="00832D03">
        <w:rPr>
          <w:rFonts w:ascii="Times New Roman" w:hAnsi="Times New Roman" w:cs="Times New Roman"/>
        </w:rPr>
        <w:t>以某种方法</w:t>
      </w:r>
    </w:p>
    <w:p w14:paraId="43CCC2CF"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somehow=some</w:t>
      </w:r>
      <w:r w:rsidRPr="00A61A5F">
        <w:rPr>
          <w:rFonts w:ascii="Times New Roman" w:hAnsi="Times New Roman" w:cs="Times New Roman" w:hint="eastAsia"/>
          <w:szCs w:val="21"/>
        </w:rPr>
        <w:t>（某）</w:t>
      </w:r>
      <w:r w:rsidRPr="00A61A5F">
        <w:rPr>
          <w:rFonts w:ascii="Times New Roman" w:hAnsi="Times New Roman" w:cs="Times New Roman" w:hint="eastAsia"/>
          <w:szCs w:val="21"/>
        </w:rPr>
        <w:t>+how</w:t>
      </w:r>
      <w:r w:rsidRPr="00A61A5F">
        <w:rPr>
          <w:rFonts w:ascii="Times New Roman" w:hAnsi="Times New Roman" w:cs="Times New Roman" w:hint="eastAsia"/>
          <w:szCs w:val="21"/>
        </w:rPr>
        <w:t>（如何，方法）→以某种方法</w:t>
      </w:r>
    </w:p>
    <w:p w14:paraId="215A46FC"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something</w:t>
      </w:r>
      <w:r w:rsidRPr="00832D03">
        <w:rPr>
          <w:rFonts w:ascii="Times New Roman" w:hAnsi="Times New Roman" w:cs="Times New Roman"/>
        </w:rPr>
        <w:t>：</w:t>
      </w:r>
      <w:r w:rsidRPr="00832D03">
        <w:rPr>
          <w:rFonts w:ascii="Times New Roman" w:hAnsi="Times New Roman" w:cs="Times New Roman"/>
        </w:rPr>
        <w:t xml:space="preserve">['sʌmθɪŋ] pron. </w:t>
      </w:r>
      <w:r w:rsidRPr="00832D03">
        <w:rPr>
          <w:rFonts w:ascii="Times New Roman" w:hAnsi="Times New Roman" w:cs="Times New Roman"/>
        </w:rPr>
        <w:t>某事；某物</w:t>
      </w:r>
    </w:p>
    <w:p w14:paraId="1F61E579"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something=some</w:t>
      </w:r>
      <w:r w:rsidRPr="00A61A5F">
        <w:rPr>
          <w:rFonts w:ascii="Times New Roman" w:hAnsi="Times New Roman" w:cs="Times New Roman" w:hint="eastAsia"/>
          <w:szCs w:val="21"/>
        </w:rPr>
        <w:t>（某）</w:t>
      </w:r>
      <w:r w:rsidRPr="00A61A5F">
        <w:rPr>
          <w:rFonts w:ascii="Times New Roman" w:hAnsi="Times New Roman" w:cs="Times New Roman" w:hint="eastAsia"/>
          <w:szCs w:val="21"/>
        </w:rPr>
        <w:t>+thing</w:t>
      </w:r>
      <w:r w:rsidRPr="00A61A5F">
        <w:rPr>
          <w:rFonts w:ascii="Times New Roman" w:hAnsi="Times New Roman" w:cs="Times New Roman" w:hint="eastAsia"/>
          <w:szCs w:val="21"/>
        </w:rPr>
        <w:t>（事物）→某事，某物</w:t>
      </w:r>
    </w:p>
    <w:p w14:paraId="09AD2814"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sometimes</w:t>
      </w:r>
      <w:r w:rsidRPr="00832D03">
        <w:rPr>
          <w:rFonts w:ascii="Times New Roman" w:hAnsi="Times New Roman" w:cs="Times New Roman"/>
        </w:rPr>
        <w:t>：</w:t>
      </w:r>
      <w:r w:rsidRPr="00832D03">
        <w:rPr>
          <w:rFonts w:ascii="Times New Roman" w:hAnsi="Times New Roman" w:cs="Times New Roman"/>
        </w:rPr>
        <w:t xml:space="preserve">['sʌmtaɪmz] adv. </w:t>
      </w:r>
      <w:r w:rsidRPr="00832D03">
        <w:rPr>
          <w:rFonts w:ascii="Times New Roman" w:hAnsi="Times New Roman" w:cs="Times New Roman"/>
        </w:rPr>
        <w:t>有时</w:t>
      </w:r>
    </w:p>
    <w:p w14:paraId="52E747EE"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sometimes=some</w:t>
      </w:r>
      <w:r w:rsidRPr="00A61A5F">
        <w:rPr>
          <w:rFonts w:ascii="Times New Roman" w:hAnsi="Times New Roman" w:cs="Times New Roman" w:hint="eastAsia"/>
          <w:szCs w:val="21"/>
        </w:rPr>
        <w:t>（某）</w:t>
      </w:r>
      <w:r w:rsidRPr="00A61A5F">
        <w:rPr>
          <w:rFonts w:ascii="Times New Roman" w:hAnsi="Times New Roman" w:cs="Times New Roman" w:hint="eastAsia"/>
          <w:szCs w:val="21"/>
        </w:rPr>
        <w:t>+times</w:t>
      </w:r>
      <w:r w:rsidRPr="00A61A5F">
        <w:rPr>
          <w:rFonts w:ascii="Times New Roman" w:hAnsi="Times New Roman" w:cs="Times New Roman" w:hint="eastAsia"/>
          <w:szCs w:val="21"/>
        </w:rPr>
        <w:t>（时）→有时</w:t>
      </w:r>
    </w:p>
    <w:p w14:paraId="0DBF45F0" w14:textId="1387052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somewhere</w:t>
      </w:r>
      <w:r w:rsidRPr="00832D03">
        <w:rPr>
          <w:rFonts w:ascii="Times New Roman" w:hAnsi="Times New Roman" w:cs="Times New Roman"/>
        </w:rPr>
        <w:t>：</w:t>
      </w:r>
      <w:r w:rsidRPr="00832D03">
        <w:rPr>
          <w:rFonts w:ascii="Times New Roman" w:hAnsi="Times New Roman" w:cs="Times New Roman"/>
        </w:rPr>
        <w:t>['sʌmw</w:t>
      </w:r>
      <w:r w:rsidR="002074D5">
        <w:rPr>
          <w:rFonts w:ascii="Times New Roman" w:hAnsi="Times New Roman" w:cs="Times New Roman"/>
        </w:rPr>
        <w:t>e</w:t>
      </w:r>
      <w:bookmarkStart w:id="84" w:name="_Hlk85632169"/>
      <w:r w:rsidR="002074D5" w:rsidRPr="006E33EE">
        <w:rPr>
          <w:rFonts w:ascii="Times New Roman" w:hAnsi="Times New Roman" w:cs="Times New Roman"/>
          <w:szCs w:val="21"/>
        </w:rPr>
        <w:t>ə</w:t>
      </w:r>
      <w:bookmarkEnd w:id="84"/>
      <w:r w:rsidR="002074D5" w:rsidRPr="006E33EE">
        <w:rPr>
          <w:rFonts w:ascii="Times New Roman" w:hAnsi="Times New Roman" w:cs="Times New Roman"/>
          <w:szCs w:val="21"/>
        </w:rPr>
        <w:t>(r)</w:t>
      </w:r>
      <w:r w:rsidRPr="00832D03">
        <w:rPr>
          <w:rFonts w:ascii="Times New Roman" w:hAnsi="Times New Roman" w:cs="Times New Roman"/>
        </w:rPr>
        <w:t xml:space="preserve">] adv. </w:t>
      </w:r>
      <w:r w:rsidRPr="00832D03">
        <w:rPr>
          <w:rFonts w:ascii="Times New Roman" w:hAnsi="Times New Roman" w:cs="Times New Roman"/>
        </w:rPr>
        <w:t>在某处；到某处</w:t>
      </w:r>
    </w:p>
    <w:p w14:paraId="7DEABECF" w14:textId="77777777" w:rsidR="003E4DAC" w:rsidRPr="00A61A5F" w:rsidRDefault="003E4DAC" w:rsidP="003E4DAC">
      <w:pPr>
        <w:spacing w:line="360" w:lineRule="auto"/>
        <w:ind w:firstLineChars="202" w:firstLine="424"/>
        <w:rPr>
          <w:rFonts w:ascii="Times New Roman" w:hAnsi="Times New Roman" w:cs="Times New Roman"/>
          <w:szCs w:val="21"/>
        </w:rPr>
      </w:pPr>
      <w:r w:rsidRPr="00A61A5F">
        <w:rPr>
          <w:rFonts w:ascii="Times New Roman" w:hAnsi="Times New Roman" w:cs="Times New Roman" w:hint="eastAsia"/>
          <w:szCs w:val="21"/>
        </w:rPr>
        <w:t>结构分析：</w:t>
      </w:r>
      <w:r w:rsidRPr="00A61A5F">
        <w:rPr>
          <w:rFonts w:ascii="Times New Roman" w:hAnsi="Times New Roman" w:cs="Times New Roman" w:hint="eastAsia"/>
          <w:szCs w:val="21"/>
        </w:rPr>
        <w:t>somewhere=some</w:t>
      </w:r>
      <w:r w:rsidRPr="00A61A5F">
        <w:rPr>
          <w:rFonts w:ascii="Times New Roman" w:hAnsi="Times New Roman" w:cs="Times New Roman" w:hint="eastAsia"/>
          <w:szCs w:val="21"/>
        </w:rPr>
        <w:t>（某）</w:t>
      </w:r>
      <w:r w:rsidRPr="00A61A5F">
        <w:rPr>
          <w:rFonts w:ascii="Times New Roman" w:hAnsi="Times New Roman" w:cs="Times New Roman" w:hint="eastAsia"/>
          <w:szCs w:val="21"/>
        </w:rPr>
        <w:t>+where</w:t>
      </w:r>
      <w:r w:rsidRPr="00A61A5F">
        <w:rPr>
          <w:rFonts w:ascii="Times New Roman" w:hAnsi="Times New Roman" w:cs="Times New Roman" w:hint="eastAsia"/>
          <w:szCs w:val="21"/>
        </w:rPr>
        <w:t>（地方）→在某处</w:t>
      </w:r>
    </w:p>
    <w:p w14:paraId="31A6F500" w14:textId="4EFCEB2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anybody</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nɪb</w:t>
      </w:r>
      <w:r w:rsidR="002074D5" w:rsidRPr="006E33EE">
        <w:rPr>
          <w:rFonts w:ascii="Times New Roman" w:hAnsi="Times New Roman" w:cs="Times New Roman"/>
          <w:szCs w:val="21"/>
        </w:rPr>
        <w:t>ɒ</w:t>
      </w:r>
      <w:r w:rsidRPr="00832D03">
        <w:rPr>
          <w:rFonts w:ascii="Times New Roman" w:hAnsi="Times New Roman" w:cs="Times New Roman"/>
          <w:szCs w:val="21"/>
        </w:rPr>
        <w:t>di]pron.</w:t>
      </w:r>
      <w:r w:rsidRPr="00832D03">
        <w:rPr>
          <w:rFonts w:ascii="Times New Roman" w:hAnsi="Times New Roman" w:cs="Times New Roman"/>
        </w:rPr>
        <w:t>任何人</w:t>
      </w:r>
    </w:p>
    <w:p w14:paraId="6D11C6C1"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anybody=any</w:t>
      </w:r>
      <w:r>
        <w:rPr>
          <w:rFonts w:ascii="Times New Roman" w:hAnsi="Times New Roman" w:cs="Times New Roman" w:hint="eastAsia"/>
          <w:szCs w:val="21"/>
        </w:rPr>
        <w:t>（任何）</w:t>
      </w:r>
      <w:r>
        <w:rPr>
          <w:rFonts w:ascii="Times New Roman" w:hAnsi="Times New Roman" w:cs="Times New Roman" w:hint="eastAsia"/>
          <w:szCs w:val="21"/>
        </w:rPr>
        <w:t>+body</w:t>
      </w:r>
      <w:r>
        <w:rPr>
          <w:rFonts w:ascii="Times New Roman" w:hAnsi="Times New Roman" w:cs="Times New Roman" w:hint="eastAsia"/>
          <w:szCs w:val="21"/>
        </w:rPr>
        <w:t>（人）→任何人</w:t>
      </w:r>
    </w:p>
    <w:p w14:paraId="5E02DE6F" w14:textId="5DDDF93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anyhow</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nɪhaʊ</w:t>
      </w:r>
      <w:r>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总之；无论如何；不管怎样</w:t>
      </w:r>
    </w:p>
    <w:p w14:paraId="2F1C4023"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anyhow=any</w:t>
      </w:r>
      <w:r>
        <w:rPr>
          <w:rFonts w:ascii="Times New Roman" w:hAnsi="Times New Roman" w:cs="Times New Roman" w:hint="eastAsia"/>
          <w:szCs w:val="21"/>
        </w:rPr>
        <w:t>（任何）</w:t>
      </w:r>
      <w:r>
        <w:rPr>
          <w:rFonts w:ascii="Times New Roman" w:hAnsi="Times New Roman" w:cs="Times New Roman" w:hint="eastAsia"/>
          <w:szCs w:val="21"/>
        </w:rPr>
        <w:t>+how</w:t>
      </w:r>
      <w:r>
        <w:rPr>
          <w:rFonts w:ascii="Times New Roman" w:hAnsi="Times New Roman" w:cs="Times New Roman" w:hint="eastAsia"/>
          <w:szCs w:val="21"/>
        </w:rPr>
        <w:t>（如何）→无论如何</w:t>
      </w:r>
    </w:p>
    <w:p w14:paraId="69D54332" w14:textId="27AFBBF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anyone</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nɪwʌn]pron.</w:t>
      </w:r>
      <w:r w:rsidRPr="00832D03">
        <w:rPr>
          <w:rFonts w:ascii="Times New Roman" w:hAnsi="Times New Roman" w:cs="Times New Roman"/>
          <w:szCs w:val="21"/>
        </w:rPr>
        <w:t>任何人；任何一个</w:t>
      </w:r>
    </w:p>
    <w:p w14:paraId="357FD61E"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anyone=any</w:t>
      </w:r>
      <w:r>
        <w:rPr>
          <w:rFonts w:ascii="Times New Roman" w:hAnsi="Times New Roman" w:cs="Times New Roman" w:hint="eastAsia"/>
          <w:szCs w:val="21"/>
        </w:rPr>
        <w:t>（任何）</w:t>
      </w:r>
      <w:r>
        <w:rPr>
          <w:rFonts w:ascii="Times New Roman" w:hAnsi="Times New Roman" w:cs="Times New Roman" w:hint="eastAsia"/>
          <w:szCs w:val="21"/>
        </w:rPr>
        <w:t>+one</w:t>
      </w:r>
      <w:r>
        <w:rPr>
          <w:rFonts w:ascii="Times New Roman" w:hAnsi="Times New Roman" w:cs="Times New Roman" w:hint="eastAsia"/>
          <w:szCs w:val="21"/>
        </w:rPr>
        <w:t>（一个）→任何一个</w:t>
      </w:r>
    </w:p>
    <w:p w14:paraId="04460788" w14:textId="1BCB5AB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anything</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nɪθɪŋ]pron.</w:t>
      </w:r>
      <w:r w:rsidRPr="00832D03">
        <w:rPr>
          <w:rFonts w:ascii="Times New Roman" w:hAnsi="Times New Roman" w:cs="Times New Roman"/>
        </w:rPr>
        <w:t>任何事</w:t>
      </w:r>
    </w:p>
    <w:p w14:paraId="0D9B9C97"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anything=any</w:t>
      </w:r>
      <w:r>
        <w:rPr>
          <w:rFonts w:ascii="Times New Roman" w:hAnsi="Times New Roman" w:cs="Times New Roman" w:hint="eastAsia"/>
          <w:szCs w:val="21"/>
        </w:rPr>
        <w:t>（任何）</w:t>
      </w:r>
      <w:r>
        <w:rPr>
          <w:rFonts w:ascii="Times New Roman" w:hAnsi="Times New Roman" w:cs="Times New Roman" w:hint="eastAsia"/>
          <w:szCs w:val="21"/>
        </w:rPr>
        <w:t>+thing</w:t>
      </w:r>
      <w:r>
        <w:rPr>
          <w:rFonts w:ascii="Times New Roman" w:hAnsi="Times New Roman" w:cs="Times New Roman" w:hint="eastAsia"/>
          <w:szCs w:val="21"/>
        </w:rPr>
        <w:t>（事）→任何事</w:t>
      </w:r>
    </w:p>
    <w:p w14:paraId="25D2F877" w14:textId="124FFAE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anyway</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nɪwe</w:t>
      </w:r>
      <w:r w:rsidR="002074D5" w:rsidRPr="00832D03">
        <w:rPr>
          <w:rFonts w:ascii="Times New Roman" w:hAnsi="Times New Roman" w:cs="Times New Roman"/>
          <w:szCs w:val="21"/>
        </w:rPr>
        <w:t>ɪ</w:t>
      </w:r>
      <w:r>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无论如何，不管怎样；总之</w:t>
      </w:r>
    </w:p>
    <w:p w14:paraId="2992BC22" w14:textId="77777777" w:rsidR="003E4DAC"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anyway=any</w:t>
      </w:r>
      <w:r>
        <w:rPr>
          <w:rFonts w:ascii="Times New Roman" w:hAnsi="Times New Roman" w:cs="Times New Roman" w:hint="eastAsia"/>
          <w:szCs w:val="21"/>
        </w:rPr>
        <w:t>（任何）</w:t>
      </w:r>
      <w:r>
        <w:rPr>
          <w:rFonts w:ascii="Times New Roman" w:hAnsi="Times New Roman" w:cs="Times New Roman" w:hint="eastAsia"/>
          <w:szCs w:val="21"/>
        </w:rPr>
        <w:t>+way</w:t>
      </w:r>
      <w:r>
        <w:rPr>
          <w:rFonts w:ascii="Times New Roman" w:hAnsi="Times New Roman" w:cs="Times New Roman" w:hint="eastAsia"/>
          <w:szCs w:val="21"/>
        </w:rPr>
        <w:t>（方式）→无论如何</w:t>
      </w:r>
    </w:p>
    <w:p w14:paraId="7D482217" w14:textId="5A5572B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anywhere</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nɪw</w:t>
      </w:r>
      <w:r w:rsidR="002074D5">
        <w:rPr>
          <w:rFonts w:ascii="Times New Roman" w:hAnsi="Times New Roman" w:cs="Times New Roman"/>
          <w:szCs w:val="21"/>
        </w:rPr>
        <w:t>e</w:t>
      </w:r>
      <w:r w:rsidR="002074D5" w:rsidRPr="006E33EE">
        <w:rPr>
          <w:rFonts w:ascii="Times New Roman" w:hAnsi="Times New Roman" w:cs="Times New Roman"/>
          <w:szCs w:val="21"/>
        </w:rPr>
        <w:t>ə(r)</w:t>
      </w:r>
      <w:r>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在任何地方；无论何处</w:t>
      </w:r>
      <w:r w:rsidRPr="00832D03">
        <w:rPr>
          <w:rFonts w:ascii="Times New Roman" w:hAnsi="Times New Roman" w:cs="Times New Roman"/>
          <w:szCs w:val="21"/>
        </w:rPr>
        <w:t>n.</w:t>
      </w:r>
      <w:r w:rsidRPr="00832D03">
        <w:rPr>
          <w:rFonts w:ascii="Times New Roman" w:hAnsi="Times New Roman" w:cs="Times New Roman"/>
          <w:szCs w:val="21"/>
        </w:rPr>
        <w:t>任何地方</w:t>
      </w:r>
    </w:p>
    <w:p w14:paraId="5350BFF8" w14:textId="77777777" w:rsidR="003E4DAC" w:rsidRPr="00106D3A"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anywhere=any</w:t>
      </w:r>
      <w:r>
        <w:rPr>
          <w:rFonts w:ascii="Times New Roman" w:hAnsi="Times New Roman" w:cs="Times New Roman" w:hint="eastAsia"/>
          <w:szCs w:val="21"/>
        </w:rPr>
        <w:t>（任何）</w:t>
      </w:r>
      <w:r>
        <w:rPr>
          <w:rFonts w:ascii="Times New Roman" w:hAnsi="Times New Roman" w:cs="Times New Roman" w:hint="eastAsia"/>
          <w:szCs w:val="21"/>
        </w:rPr>
        <w:t>+where</w:t>
      </w:r>
      <w:r>
        <w:rPr>
          <w:rFonts w:ascii="Times New Roman" w:hAnsi="Times New Roman" w:cs="Times New Roman" w:hint="eastAsia"/>
          <w:szCs w:val="21"/>
        </w:rPr>
        <w:t>（某地）→任何地方</w:t>
      </w:r>
    </w:p>
    <w:p w14:paraId="5BE1716C"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nobody</w:t>
      </w:r>
      <w:r w:rsidRPr="00832D03">
        <w:rPr>
          <w:rFonts w:ascii="Times New Roman" w:hAnsi="Times New Roman" w:cs="Times New Roman"/>
        </w:rPr>
        <w:t>：</w:t>
      </w:r>
      <w:r w:rsidRPr="00832D03">
        <w:rPr>
          <w:rFonts w:ascii="Times New Roman" w:hAnsi="Times New Roman" w:cs="Times New Roman"/>
        </w:rPr>
        <w:t>['nəʊbədɪ] pron.</w:t>
      </w:r>
      <w:r w:rsidRPr="00832D03">
        <w:rPr>
          <w:rFonts w:ascii="Times New Roman" w:hAnsi="Times New Roman" w:cs="Times New Roman"/>
        </w:rPr>
        <w:t>没有人</w:t>
      </w:r>
      <w:r w:rsidRPr="00832D03">
        <w:rPr>
          <w:rFonts w:ascii="Times New Roman" w:hAnsi="Times New Roman" w:cs="Times New Roman"/>
        </w:rPr>
        <w:t xml:space="preserve">n. </w:t>
      </w:r>
      <w:r w:rsidRPr="00832D03">
        <w:rPr>
          <w:rFonts w:ascii="Times New Roman" w:hAnsi="Times New Roman" w:cs="Times New Roman"/>
        </w:rPr>
        <w:t>无名小卒；小人物</w:t>
      </w:r>
    </w:p>
    <w:p w14:paraId="72C91E63" w14:textId="77777777" w:rsidR="003E4DAC" w:rsidRPr="00120AA2" w:rsidRDefault="003E4DAC" w:rsidP="003E4DAC">
      <w:pPr>
        <w:spacing w:line="360" w:lineRule="auto"/>
        <w:ind w:firstLineChars="202" w:firstLine="424"/>
        <w:rPr>
          <w:rFonts w:ascii="Times New Roman" w:hAnsi="Times New Roman" w:cs="Times New Roman"/>
          <w:szCs w:val="21"/>
        </w:rPr>
      </w:pPr>
      <w:r w:rsidRPr="00120AA2">
        <w:rPr>
          <w:rFonts w:ascii="Times New Roman" w:hAnsi="Times New Roman" w:cs="Times New Roman" w:hint="eastAsia"/>
          <w:szCs w:val="21"/>
        </w:rPr>
        <w:t>结构分析：</w:t>
      </w:r>
      <w:r w:rsidRPr="00120AA2">
        <w:rPr>
          <w:rFonts w:ascii="Times New Roman" w:hAnsi="Times New Roman" w:cs="Times New Roman" w:hint="eastAsia"/>
          <w:szCs w:val="21"/>
        </w:rPr>
        <w:t>nobody=no</w:t>
      </w:r>
      <w:r w:rsidRPr="00120AA2">
        <w:rPr>
          <w:rFonts w:ascii="Times New Roman" w:hAnsi="Times New Roman" w:cs="Times New Roman" w:hint="eastAsia"/>
          <w:szCs w:val="21"/>
        </w:rPr>
        <w:t>（没有）</w:t>
      </w:r>
      <w:r w:rsidRPr="00120AA2">
        <w:rPr>
          <w:rFonts w:ascii="Times New Roman" w:hAnsi="Times New Roman" w:cs="Times New Roman" w:hint="eastAsia"/>
          <w:szCs w:val="21"/>
        </w:rPr>
        <w:t>+body</w:t>
      </w:r>
      <w:r w:rsidRPr="00120AA2">
        <w:rPr>
          <w:rFonts w:ascii="Times New Roman" w:hAnsi="Times New Roman" w:cs="Times New Roman" w:hint="eastAsia"/>
          <w:szCs w:val="21"/>
        </w:rPr>
        <w:t>（人）→没有人</w:t>
      </w:r>
    </w:p>
    <w:p w14:paraId="289FBA39"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nothing</w:t>
      </w:r>
      <w:r w:rsidRPr="00832D03">
        <w:rPr>
          <w:rFonts w:ascii="Times New Roman" w:hAnsi="Times New Roman" w:cs="Times New Roman"/>
          <w:szCs w:val="21"/>
        </w:rPr>
        <w:t>：</w:t>
      </w:r>
      <w:r w:rsidRPr="00832D03">
        <w:rPr>
          <w:rFonts w:ascii="Times New Roman" w:hAnsi="Times New Roman" w:cs="Times New Roman"/>
          <w:szCs w:val="21"/>
        </w:rPr>
        <w:t xml:space="preserve">['nʌθɪŋ]  pron. </w:t>
      </w:r>
      <w:r w:rsidRPr="00832D03">
        <w:rPr>
          <w:rFonts w:ascii="Times New Roman" w:hAnsi="Times New Roman" w:cs="Times New Roman"/>
          <w:szCs w:val="21"/>
        </w:rPr>
        <w:t>无事；无物</w:t>
      </w:r>
    </w:p>
    <w:p w14:paraId="12B7D2BC" w14:textId="77777777" w:rsidR="003E4DAC" w:rsidRPr="00120AA2"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nothing=no</w:t>
      </w:r>
      <w:r>
        <w:rPr>
          <w:rFonts w:ascii="Times New Roman" w:hAnsi="Times New Roman" w:cs="Times New Roman" w:hint="eastAsia"/>
          <w:szCs w:val="21"/>
        </w:rPr>
        <w:t>（没有）</w:t>
      </w:r>
      <w:r>
        <w:rPr>
          <w:rFonts w:ascii="Times New Roman" w:hAnsi="Times New Roman" w:cs="Times New Roman" w:hint="eastAsia"/>
          <w:szCs w:val="21"/>
        </w:rPr>
        <w:t>+thing</w:t>
      </w:r>
      <w:r>
        <w:rPr>
          <w:rFonts w:ascii="Times New Roman" w:hAnsi="Times New Roman" w:cs="Times New Roman" w:hint="eastAsia"/>
          <w:szCs w:val="21"/>
        </w:rPr>
        <w:t>（事物）→无事</w:t>
      </w:r>
    </w:p>
    <w:p w14:paraId="311C285A" w14:textId="5F6B09C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nowhere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ˈnəʊweə(r)</w:t>
      </w:r>
      <w:r w:rsidRPr="00832D03">
        <w:rPr>
          <w:rFonts w:ascii="Times New Roman" w:hAnsi="Times New Roman" w:cs="Times New Roman"/>
          <w:szCs w:val="21"/>
        </w:rPr>
        <w:t xml:space="preserve">] adv. </w:t>
      </w:r>
      <w:r w:rsidRPr="00832D03">
        <w:rPr>
          <w:rFonts w:ascii="Times New Roman" w:hAnsi="Times New Roman" w:cs="Times New Roman"/>
          <w:szCs w:val="21"/>
        </w:rPr>
        <w:t>无处；任何地方都不</w:t>
      </w:r>
      <w:r w:rsidRPr="00832D03">
        <w:rPr>
          <w:rFonts w:ascii="Times New Roman" w:hAnsi="Times New Roman" w:cs="Times New Roman"/>
          <w:szCs w:val="21"/>
        </w:rPr>
        <w:t xml:space="preserve">n. </w:t>
      </w:r>
      <w:r w:rsidRPr="00832D03">
        <w:rPr>
          <w:rFonts w:ascii="Times New Roman" w:hAnsi="Times New Roman" w:cs="Times New Roman"/>
          <w:szCs w:val="21"/>
        </w:rPr>
        <w:t>无处；任何地方</w:t>
      </w:r>
    </w:p>
    <w:p w14:paraId="2044C510" w14:textId="77777777" w:rsidR="003E4DAC" w:rsidRPr="00120AA2"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nowhere=no</w:t>
      </w:r>
      <w:r>
        <w:rPr>
          <w:rFonts w:ascii="Times New Roman" w:hAnsi="Times New Roman" w:cs="Times New Roman" w:hint="eastAsia"/>
          <w:szCs w:val="21"/>
        </w:rPr>
        <w:t>（没有）</w:t>
      </w:r>
      <w:r>
        <w:rPr>
          <w:rFonts w:ascii="Times New Roman" w:hAnsi="Times New Roman" w:cs="Times New Roman" w:hint="eastAsia"/>
          <w:szCs w:val="21"/>
        </w:rPr>
        <w:t>+where</w:t>
      </w:r>
      <w:r>
        <w:rPr>
          <w:rFonts w:ascii="Times New Roman" w:hAnsi="Times New Roman" w:cs="Times New Roman" w:hint="eastAsia"/>
          <w:szCs w:val="21"/>
        </w:rPr>
        <w:t>（地方）→无处</w:t>
      </w:r>
    </w:p>
    <w:p w14:paraId="0948AB6A" w14:textId="01EAABC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notebook</w:t>
      </w:r>
      <w:r w:rsidRPr="00832D03">
        <w:rPr>
          <w:rFonts w:ascii="Times New Roman" w:hAnsi="Times New Roman" w:cs="Times New Roman"/>
          <w:szCs w:val="21"/>
        </w:rPr>
        <w:t>：</w:t>
      </w:r>
      <w:r w:rsidRPr="00832D03">
        <w:rPr>
          <w:rFonts w:ascii="Times New Roman" w:hAnsi="Times New Roman" w:cs="Times New Roman"/>
          <w:szCs w:val="21"/>
        </w:rPr>
        <w:t>['n</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tbʊk]  n. </w:t>
      </w:r>
      <w:r w:rsidRPr="00832D03">
        <w:rPr>
          <w:rFonts w:ascii="Times New Roman" w:hAnsi="Times New Roman" w:cs="Times New Roman"/>
          <w:szCs w:val="21"/>
        </w:rPr>
        <w:t>笔记本</w:t>
      </w:r>
    </w:p>
    <w:p w14:paraId="43E4C89D" w14:textId="77777777" w:rsidR="003E4DAC" w:rsidRPr="00120AA2"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notebook=note</w:t>
      </w:r>
      <w:r>
        <w:rPr>
          <w:rFonts w:ascii="Times New Roman" w:hAnsi="Times New Roman" w:cs="Times New Roman" w:hint="eastAsia"/>
          <w:szCs w:val="21"/>
        </w:rPr>
        <w:t>（笔记）</w:t>
      </w:r>
      <w:r>
        <w:rPr>
          <w:rFonts w:ascii="Times New Roman" w:hAnsi="Times New Roman" w:cs="Times New Roman" w:hint="eastAsia"/>
          <w:szCs w:val="21"/>
        </w:rPr>
        <w:t>+book</w:t>
      </w:r>
      <w:r>
        <w:rPr>
          <w:rFonts w:ascii="Times New Roman" w:hAnsi="Times New Roman" w:cs="Times New Roman" w:hint="eastAsia"/>
          <w:szCs w:val="21"/>
        </w:rPr>
        <w:t>（书本）→笔记本</w:t>
      </w:r>
    </w:p>
    <w:p w14:paraId="3AF11756" w14:textId="322E22E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nowadays</w:t>
      </w:r>
      <w:r w:rsidRPr="00832D03">
        <w:rPr>
          <w:rFonts w:ascii="Times New Roman" w:hAnsi="Times New Roman" w:cs="Times New Roman"/>
          <w:szCs w:val="21"/>
        </w:rPr>
        <w:t>：</w:t>
      </w:r>
      <w:r w:rsidRPr="00832D03">
        <w:rPr>
          <w:rFonts w:ascii="Times New Roman" w:hAnsi="Times New Roman" w:cs="Times New Roman"/>
          <w:szCs w:val="21"/>
        </w:rPr>
        <w:t>['naʊəde</w:t>
      </w:r>
      <w:r w:rsidR="002074D5" w:rsidRPr="006E33EE">
        <w:rPr>
          <w:rFonts w:ascii="Times New Roman" w:hAnsi="Times New Roman" w:cs="Times New Roman"/>
          <w:szCs w:val="21"/>
        </w:rPr>
        <w:t>ɪ</w:t>
      </w:r>
      <w:r w:rsidRPr="00832D03">
        <w:rPr>
          <w:rFonts w:ascii="Times New Roman" w:hAnsi="Times New Roman" w:cs="Times New Roman"/>
          <w:szCs w:val="21"/>
        </w:rPr>
        <w:t xml:space="preserve">z] adv. </w:t>
      </w:r>
      <w:r w:rsidRPr="00832D03">
        <w:rPr>
          <w:rFonts w:ascii="Times New Roman" w:hAnsi="Times New Roman" w:cs="Times New Roman"/>
          <w:szCs w:val="21"/>
        </w:rPr>
        <w:t>现今；时下</w:t>
      </w:r>
      <w:r w:rsidRPr="00832D03">
        <w:rPr>
          <w:rFonts w:ascii="Times New Roman" w:hAnsi="Times New Roman" w:cs="Times New Roman"/>
          <w:szCs w:val="21"/>
        </w:rPr>
        <w:t xml:space="preserve">n. </w:t>
      </w:r>
      <w:r w:rsidRPr="00832D03">
        <w:rPr>
          <w:rFonts w:ascii="Times New Roman" w:hAnsi="Times New Roman" w:cs="Times New Roman"/>
          <w:szCs w:val="21"/>
        </w:rPr>
        <w:t>当今</w:t>
      </w:r>
    </w:p>
    <w:p w14:paraId="4E191216" w14:textId="77777777" w:rsidR="003E4DAC" w:rsidRPr="00120AA2"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nowadays=now</w:t>
      </w:r>
      <w:r>
        <w:rPr>
          <w:rFonts w:ascii="Times New Roman" w:hAnsi="Times New Roman" w:cs="Times New Roman" w:hint="eastAsia"/>
          <w:szCs w:val="21"/>
        </w:rPr>
        <w:t>（现在）</w:t>
      </w:r>
      <w:r>
        <w:rPr>
          <w:rFonts w:ascii="Times New Roman" w:hAnsi="Times New Roman" w:cs="Times New Roman" w:hint="eastAsia"/>
          <w:szCs w:val="21"/>
        </w:rPr>
        <w:t>+adays</w:t>
      </w:r>
      <w:r>
        <w:rPr>
          <w:rFonts w:ascii="Times New Roman" w:hAnsi="Times New Roman" w:cs="Times New Roman" w:hint="eastAsia"/>
          <w:szCs w:val="21"/>
        </w:rPr>
        <w:t>（在期间）→现今</w:t>
      </w:r>
    </w:p>
    <w:p w14:paraId="32D7B9A6" w14:textId="315686C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offshore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ˌɒfˈʃɔː(r)</w:t>
      </w:r>
      <w:r w:rsidRPr="00832D03">
        <w:rPr>
          <w:rFonts w:ascii="Times New Roman" w:hAnsi="Times New Roman" w:cs="Times New Roman"/>
          <w:szCs w:val="21"/>
        </w:rPr>
        <w:t xml:space="preserve">]  adj. </w:t>
      </w:r>
      <w:r w:rsidRPr="00832D03">
        <w:rPr>
          <w:rFonts w:ascii="Times New Roman" w:hAnsi="Times New Roman" w:cs="Times New Roman"/>
          <w:szCs w:val="21"/>
        </w:rPr>
        <w:t>离岸的</w:t>
      </w:r>
      <w:r w:rsidRPr="00832D03">
        <w:rPr>
          <w:rFonts w:ascii="Times New Roman" w:hAnsi="Times New Roman" w:cs="Times New Roman"/>
          <w:szCs w:val="21"/>
        </w:rPr>
        <w:t>adv.</w:t>
      </w:r>
      <w:r w:rsidRPr="00832D03">
        <w:rPr>
          <w:rFonts w:ascii="Times New Roman" w:hAnsi="Times New Roman" w:cs="Times New Roman"/>
          <w:szCs w:val="21"/>
        </w:rPr>
        <w:t>向海面</w:t>
      </w:r>
    </w:p>
    <w:p w14:paraId="18F9DF1D" w14:textId="77777777" w:rsidR="003E4DAC" w:rsidRPr="00120AA2"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offshore=off</w:t>
      </w:r>
      <w:r>
        <w:rPr>
          <w:rFonts w:ascii="Times New Roman" w:hAnsi="Times New Roman" w:cs="Times New Roman" w:hint="eastAsia"/>
          <w:szCs w:val="21"/>
        </w:rPr>
        <w:t>（离开）</w:t>
      </w:r>
      <w:r>
        <w:rPr>
          <w:rFonts w:ascii="Times New Roman" w:hAnsi="Times New Roman" w:cs="Times New Roman" w:hint="eastAsia"/>
          <w:szCs w:val="21"/>
        </w:rPr>
        <w:t>+shore</w:t>
      </w:r>
      <w:r>
        <w:rPr>
          <w:rFonts w:ascii="Times New Roman" w:hAnsi="Times New Roman" w:cs="Times New Roman" w:hint="eastAsia"/>
          <w:szCs w:val="21"/>
        </w:rPr>
        <w:t>（海岸）→离岸的</w:t>
      </w:r>
    </w:p>
    <w:p w14:paraId="44F10BCA" w14:textId="0D2D83E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oilfield</w:t>
      </w:r>
      <w:r w:rsidRPr="00832D03">
        <w:rPr>
          <w:rFonts w:ascii="Times New Roman" w:hAnsi="Times New Roman" w:cs="Times New Roman"/>
          <w:szCs w:val="21"/>
        </w:rPr>
        <w:t>：</w:t>
      </w:r>
      <w:r w:rsidRPr="00832D03">
        <w:rPr>
          <w:rFonts w:ascii="Times New Roman" w:hAnsi="Times New Roman" w:cs="Times New Roman"/>
          <w:szCs w:val="21"/>
        </w:rPr>
        <w:t>['ɔɪlfi</w:t>
      </w:r>
      <w:r w:rsidR="002074D5" w:rsidRPr="006E33EE">
        <w:rPr>
          <w:rFonts w:ascii="Times New Roman" w:hAnsi="Times New Roman" w:cs="Times New Roman"/>
          <w:szCs w:val="21"/>
        </w:rPr>
        <w:t>ː</w:t>
      </w:r>
      <w:r w:rsidRPr="00832D03">
        <w:rPr>
          <w:rFonts w:ascii="Times New Roman" w:hAnsi="Times New Roman" w:cs="Times New Roman"/>
          <w:szCs w:val="21"/>
        </w:rPr>
        <w:t xml:space="preserve">ld]  n. </w:t>
      </w:r>
      <w:r w:rsidRPr="00832D03">
        <w:rPr>
          <w:rFonts w:ascii="Times New Roman" w:hAnsi="Times New Roman" w:cs="Times New Roman"/>
          <w:szCs w:val="21"/>
        </w:rPr>
        <w:t>油田</w:t>
      </w:r>
    </w:p>
    <w:p w14:paraId="6E5E1D52" w14:textId="77777777" w:rsidR="003E4DAC" w:rsidRPr="00632789"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oilfield=oil</w:t>
      </w:r>
      <w:r>
        <w:rPr>
          <w:rFonts w:ascii="Times New Roman" w:hAnsi="Times New Roman" w:cs="Times New Roman" w:hint="eastAsia"/>
          <w:szCs w:val="21"/>
        </w:rPr>
        <w:t>（油）</w:t>
      </w:r>
      <w:r>
        <w:rPr>
          <w:rFonts w:ascii="Times New Roman" w:hAnsi="Times New Roman" w:cs="Times New Roman" w:hint="eastAsia"/>
          <w:szCs w:val="21"/>
        </w:rPr>
        <w:t>+field</w:t>
      </w:r>
      <w:r>
        <w:rPr>
          <w:rFonts w:ascii="Times New Roman" w:hAnsi="Times New Roman" w:cs="Times New Roman" w:hint="eastAsia"/>
          <w:szCs w:val="21"/>
        </w:rPr>
        <w:t>（田）→油田</w:t>
      </w:r>
    </w:p>
    <w:p w14:paraId="2B97C3EF" w14:textId="1EB85D1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otherwise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ˈʌðəwaɪz</w:t>
      </w:r>
      <w:r w:rsidRPr="00832D03">
        <w:rPr>
          <w:rFonts w:ascii="Times New Roman" w:hAnsi="Times New Roman" w:cs="Times New Roman"/>
          <w:szCs w:val="21"/>
        </w:rPr>
        <w:t xml:space="preserve">] adv. </w:t>
      </w:r>
      <w:r w:rsidRPr="00832D03">
        <w:rPr>
          <w:rFonts w:ascii="Times New Roman" w:hAnsi="Times New Roman" w:cs="Times New Roman"/>
          <w:szCs w:val="21"/>
        </w:rPr>
        <w:t>否则；另外；在其他方面</w:t>
      </w:r>
    </w:p>
    <w:p w14:paraId="78446616" w14:textId="77777777" w:rsidR="003E4DAC" w:rsidRPr="00632789"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otherwise=other</w:t>
      </w:r>
      <w:r>
        <w:rPr>
          <w:rFonts w:ascii="Times New Roman" w:hAnsi="Times New Roman" w:cs="Times New Roman" w:hint="eastAsia"/>
          <w:szCs w:val="21"/>
        </w:rPr>
        <w:t>（其他）</w:t>
      </w:r>
      <w:r>
        <w:rPr>
          <w:rFonts w:ascii="Times New Roman" w:hAnsi="Times New Roman" w:cs="Times New Roman" w:hint="eastAsia"/>
          <w:szCs w:val="21"/>
        </w:rPr>
        <w:t>+wise</w:t>
      </w:r>
      <w:r>
        <w:rPr>
          <w:rFonts w:ascii="Times New Roman" w:hAnsi="Times New Roman" w:cs="Times New Roman" w:hint="eastAsia"/>
          <w:szCs w:val="21"/>
        </w:rPr>
        <w:t>（方面，方式）→否则</w:t>
      </w:r>
    </w:p>
    <w:p w14:paraId="730D5805" w14:textId="21D879D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outcome</w:t>
      </w:r>
      <w:r w:rsidRPr="00832D03">
        <w:rPr>
          <w:rFonts w:ascii="Times New Roman" w:hAnsi="Times New Roman" w:cs="Times New Roman"/>
          <w:szCs w:val="21"/>
        </w:rPr>
        <w:t>：</w:t>
      </w:r>
      <w:r w:rsidRPr="00832D03">
        <w:rPr>
          <w:rFonts w:ascii="Times New Roman" w:hAnsi="Times New Roman" w:cs="Times New Roman"/>
          <w:szCs w:val="21"/>
        </w:rPr>
        <w:t xml:space="preserve">['aʊtkʌm] n. </w:t>
      </w:r>
      <w:r w:rsidRPr="00832D03">
        <w:rPr>
          <w:rFonts w:ascii="Times New Roman" w:hAnsi="Times New Roman" w:cs="Times New Roman"/>
          <w:szCs w:val="21"/>
        </w:rPr>
        <w:t>结果，结局；成果</w:t>
      </w:r>
    </w:p>
    <w:p w14:paraId="61F6A5BC" w14:textId="77777777" w:rsidR="003E4DAC" w:rsidRPr="00632789"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outcome=out</w:t>
      </w:r>
      <w:r>
        <w:rPr>
          <w:rFonts w:ascii="Times New Roman" w:hAnsi="Times New Roman" w:cs="Times New Roman" w:hint="eastAsia"/>
          <w:szCs w:val="21"/>
        </w:rPr>
        <w:t>（出来）</w:t>
      </w:r>
      <w:r>
        <w:rPr>
          <w:rFonts w:ascii="Times New Roman" w:hAnsi="Times New Roman" w:cs="Times New Roman" w:hint="eastAsia"/>
          <w:szCs w:val="21"/>
        </w:rPr>
        <w:t>+come</w:t>
      </w:r>
      <w:r>
        <w:rPr>
          <w:rFonts w:ascii="Times New Roman" w:hAnsi="Times New Roman" w:cs="Times New Roman" w:hint="eastAsia"/>
          <w:szCs w:val="21"/>
        </w:rPr>
        <w:t>（来到）→结果</w:t>
      </w:r>
    </w:p>
    <w:p w14:paraId="4E41091E" w14:textId="674E931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outdoors</w:t>
      </w:r>
      <w:r w:rsidRPr="00832D03">
        <w:rPr>
          <w:rFonts w:ascii="Times New Roman" w:hAnsi="Times New Roman" w:cs="Times New Roman"/>
          <w:szCs w:val="21"/>
        </w:rPr>
        <w:t>：</w:t>
      </w:r>
      <w:r w:rsidRPr="00832D03">
        <w:rPr>
          <w:rFonts w:ascii="Times New Roman" w:hAnsi="Times New Roman" w:cs="Times New Roman"/>
          <w:szCs w:val="21"/>
        </w:rPr>
        <w:t>['aʊt'd</w:t>
      </w:r>
      <w:r w:rsidR="002074D5">
        <w:rPr>
          <w:rFonts w:ascii="Times New Roman" w:hAnsi="Times New Roman" w:cs="Times New Roman"/>
          <w:szCs w:val="21"/>
        </w:rPr>
        <w:t>ɔː</w:t>
      </w:r>
      <w:r w:rsidRPr="00832D03">
        <w:rPr>
          <w:rFonts w:ascii="Times New Roman" w:hAnsi="Times New Roman" w:cs="Times New Roman"/>
          <w:szCs w:val="21"/>
        </w:rPr>
        <w:t xml:space="preserve">z] adv. </w:t>
      </w:r>
      <w:r w:rsidRPr="00832D03">
        <w:rPr>
          <w:rFonts w:ascii="Times New Roman" w:hAnsi="Times New Roman" w:cs="Times New Roman"/>
          <w:szCs w:val="21"/>
        </w:rPr>
        <w:t>在户外</w:t>
      </w:r>
      <w:r w:rsidRPr="00832D03">
        <w:rPr>
          <w:rFonts w:ascii="Times New Roman" w:hAnsi="Times New Roman" w:cs="Times New Roman"/>
          <w:szCs w:val="21"/>
        </w:rPr>
        <w:t>adj.</w:t>
      </w:r>
      <w:r w:rsidRPr="00832D03">
        <w:rPr>
          <w:rFonts w:ascii="Times New Roman" w:hAnsi="Times New Roman" w:cs="Times New Roman"/>
          <w:szCs w:val="21"/>
        </w:rPr>
        <w:t>户外的</w:t>
      </w:r>
    </w:p>
    <w:p w14:paraId="3007AC5A" w14:textId="77777777" w:rsidR="003E4DAC" w:rsidRPr="00632789"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outdoors=out</w:t>
      </w:r>
      <w:r>
        <w:rPr>
          <w:rFonts w:ascii="Times New Roman" w:hAnsi="Times New Roman" w:cs="Times New Roman" w:hint="eastAsia"/>
          <w:szCs w:val="21"/>
        </w:rPr>
        <w:t>（出去）</w:t>
      </w:r>
      <w:r>
        <w:rPr>
          <w:rFonts w:ascii="Times New Roman" w:hAnsi="Times New Roman" w:cs="Times New Roman" w:hint="eastAsia"/>
          <w:szCs w:val="21"/>
        </w:rPr>
        <w:t>+doors</w:t>
      </w:r>
      <w:r>
        <w:rPr>
          <w:rFonts w:ascii="Times New Roman" w:hAnsi="Times New Roman" w:cs="Times New Roman" w:hint="eastAsia"/>
          <w:szCs w:val="21"/>
        </w:rPr>
        <w:t>（门）→在户外</w:t>
      </w:r>
    </w:p>
    <w:p w14:paraId="316BB41D" w14:textId="45DE65B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outgoing</w:t>
      </w:r>
      <w:r w:rsidRPr="00832D03">
        <w:rPr>
          <w:rFonts w:ascii="Times New Roman" w:hAnsi="Times New Roman" w:cs="Times New Roman"/>
          <w:szCs w:val="21"/>
        </w:rPr>
        <w:t>：</w:t>
      </w:r>
      <w:r w:rsidRPr="00832D03">
        <w:rPr>
          <w:rFonts w:ascii="Times New Roman" w:hAnsi="Times New Roman" w:cs="Times New Roman"/>
          <w:szCs w:val="21"/>
        </w:rPr>
        <w:t>['aʊtg</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ɪŋ] adj. </w:t>
      </w:r>
      <w:r w:rsidRPr="00832D03">
        <w:rPr>
          <w:rFonts w:ascii="Times New Roman" w:hAnsi="Times New Roman" w:cs="Times New Roman"/>
          <w:szCs w:val="21"/>
        </w:rPr>
        <w:t>对人友好的，开朗的；出发的</w:t>
      </w:r>
    </w:p>
    <w:p w14:paraId="0BE997F4" w14:textId="77777777" w:rsidR="003E4DAC" w:rsidRPr="00632789"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outgoing=out</w:t>
      </w:r>
      <w:r>
        <w:rPr>
          <w:rFonts w:ascii="Times New Roman" w:hAnsi="Times New Roman" w:cs="Times New Roman" w:hint="eastAsia"/>
          <w:szCs w:val="21"/>
        </w:rPr>
        <w:t>（出来）</w:t>
      </w:r>
      <w:r>
        <w:rPr>
          <w:rFonts w:ascii="Times New Roman" w:hAnsi="Times New Roman" w:cs="Times New Roman" w:hint="eastAsia"/>
          <w:szCs w:val="21"/>
        </w:rPr>
        <w:t>+go</w:t>
      </w:r>
      <w:r>
        <w:rPr>
          <w:rFonts w:ascii="Times New Roman" w:hAnsi="Times New Roman" w:cs="Times New Roman" w:hint="eastAsia"/>
          <w:szCs w:val="21"/>
        </w:rPr>
        <w:t>（去）</w:t>
      </w:r>
      <w:r>
        <w:rPr>
          <w:rFonts w:ascii="Times New Roman" w:hAnsi="Times New Roman" w:cs="Times New Roman" w:hint="eastAsia"/>
          <w:szCs w:val="21"/>
        </w:rPr>
        <w:t>+ing</w:t>
      </w:r>
      <w:r>
        <w:rPr>
          <w:rFonts w:ascii="Times New Roman" w:hAnsi="Times New Roman" w:cs="Times New Roman" w:hint="eastAsia"/>
          <w:szCs w:val="21"/>
        </w:rPr>
        <w:t>（现在分词形式）→向外走的，出发的→外向的，开朗的</w:t>
      </w:r>
    </w:p>
    <w:p w14:paraId="1B770FD5"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outline</w:t>
      </w:r>
      <w:r w:rsidRPr="00832D03">
        <w:rPr>
          <w:rFonts w:ascii="Times New Roman" w:hAnsi="Times New Roman" w:cs="Times New Roman"/>
          <w:szCs w:val="21"/>
        </w:rPr>
        <w:t>：</w:t>
      </w:r>
      <w:r w:rsidRPr="00832D03">
        <w:rPr>
          <w:rFonts w:ascii="Times New Roman" w:hAnsi="Times New Roman" w:cs="Times New Roman"/>
          <w:szCs w:val="21"/>
        </w:rPr>
        <w:t xml:space="preserve">['aʊtlaɪn] n. </w:t>
      </w:r>
      <w:r w:rsidRPr="00832D03">
        <w:rPr>
          <w:rFonts w:ascii="Times New Roman" w:hAnsi="Times New Roman" w:cs="Times New Roman"/>
          <w:szCs w:val="21"/>
        </w:rPr>
        <w:t>轮廓；大纲；概要</w:t>
      </w:r>
    </w:p>
    <w:p w14:paraId="41A72DF4"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outline=out</w:t>
      </w:r>
      <w:r>
        <w:rPr>
          <w:rFonts w:ascii="Times New Roman" w:hAnsi="Times New Roman" w:cs="Times New Roman" w:hint="eastAsia"/>
          <w:szCs w:val="21"/>
        </w:rPr>
        <w:t>（外面的）</w:t>
      </w:r>
      <w:r>
        <w:rPr>
          <w:rFonts w:ascii="Times New Roman" w:hAnsi="Times New Roman" w:cs="Times New Roman" w:hint="eastAsia"/>
          <w:szCs w:val="21"/>
        </w:rPr>
        <w:t>+line</w:t>
      </w:r>
      <w:r>
        <w:rPr>
          <w:rFonts w:ascii="Times New Roman" w:hAnsi="Times New Roman" w:cs="Times New Roman" w:hint="eastAsia"/>
          <w:szCs w:val="21"/>
        </w:rPr>
        <w:t>（线条）→外面的线条→轮廓</w:t>
      </w:r>
    </w:p>
    <w:p w14:paraId="459ABFBC"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output</w:t>
      </w:r>
      <w:r w:rsidRPr="00832D03">
        <w:rPr>
          <w:rFonts w:ascii="Times New Roman" w:hAnsi="Times New Roman" w:cs="Times New Roman"/>
          <w:szCs w:val="21"/>
        </w:rPr>
        <w:t>：</w:t>
      </w:r>
      <w:r w:rsidRPr="00832D03">
        <w:rPr>
          <w:rFonts w:ascii="Times New Roman" w:hAnsi="Times New Roman" w:cs="Times New Roman"/>
          <w:szCs w:val="21"/>
        </w:rPr>
        <w:t xml:space="preserve">['aʊtpʊt] n. </w:t>
      </w:r>
      <w:r w:rsidRPr="00832D03">
        <w:rPr>
          <w:rFonts w:ascii="Times New Roman" w:hAnsi="Times New Roman" w:cs="Times New Roman"/>
          <w:szCs w:val="21"/>
        </w:rPr>
        <w:t>输出；出产</w:t>
      </w:r>
      <w:r w:rsidRPr="00832D03">
        <w:rPr>
          <w:rFonts w:ascii="Times New Roman" w:hAnsi="Times New Roman" w:cs="Times New Roman"/>
          <w:szCs w:val="21"/>
        </w:rPr>
        <w:t>v.</w:t>
      </w:r>
      <w:r w:rsidRPr="00832D03">
        <w:rPr>
          <w:rFonts w:ascii="Times New Roman" w:hAnsi="Times New Roman" w:cs="Times New Roman"/>
          <w:szCs w:val="21"/>
        </w:rPr>
        <w:t>输出</w:t>
      </w:r>
    </w:p>
    <w:p w14:paraId="5CBA5DD2"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output=out</w:t>
      </w:r>
      <w:r>
        <w:rPr>
          <w:rFonts w:ascii="Times New Roman" w:hAnsi="Times New Roman" w:cs="Times New Roman" w:hint="eastAsia"/>
          <w:szCs w:val="21"/>
        </w:rPr>
        <w:t>（向外）</w:t>
      </w:r>
      <w:r>
        <w:rPr>
          <w:rFonts w:ascii="Times New Roman" w:hAnsi="Times New Roman" w:cs="Times New Roman" w:hint="eastAsia"/>
          <w:szCs w:val="21"/>
        </w:rPr>
        <w:t>+put</w:t>
      </w:r>
      <w:r>
        <w:rPr>
          <w:rFonts w:ascii="Times New Roman" w:hAnsi="Times New Roman" w:cs="Times New Roman" w:hint="eastAsia"/>
          <w:szCs w:val="21"/>
        </w:rPr>
        <w:t>（放）→输出</w:t>
      </w:r>
    </w:p>
    <w:p w14:paraId="74AE28E9" w14:textId="5689C6B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outspoken</w:t>
      </w:r>
      <w:r w:rsidRPr="00832D03">
        <w:rPr>
          <w:rFonts w:ascii="Times New Roman" w:hAnsi="Times New Roman" w:cs="Times New Roman"/>
          <w:szCs w:val="21"/>
        </w:rPr>
        <w:t>：</w:t>
      </w:r>
      <w:r w:rsidRPr="00832D03">
        <w:rPr>
          <w:rFonts w:ascii="Times New Roman" w:hAnsi="Times New Roman" w:cs="Times New Roman"/>
          <w:szCs w:val="21"/>
        </w:rPr>
        <w:t>[aʊt'sp</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kən] adj. </w:t>
      </w:r>
      <w:r w:rsidRPr="00832D03">
        <w:rPr>
          <w:rFonts w:ascii="Times New Roman" w:hAnsi="Times New Roman" w:cs="Times New Roman"/>
          <w:szCs w:val="21"/>
        </w:rPr>
        <w:t>坦率的，直言不讳的</w:t>
      </w:r>
    </w:p>
    <w:p w14:paraId="58647ADD"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outspoken=out</w:t>
      </w:r>
      <w:r>
        <w:rPr>
          <w:rFonts w:ascii="Times New Roman" w:hAnsi="Times New Roman" w:cs="Times New Roman" w:hint="eastAsia"/>
          <w:szCs w:val="21"/>
        </w:rPr>
        <w:t>（出来）</w:t>
      </w:r>
      <w:r>
        <w:rPr>
          <w:rFonts w:ascii="Times New Roman" w:hAnsi="Times New Roman" w:cs="Times New Roman" w:hint="eastAsia"/>
          <w:szCs w:val="21"/>
        </w:rPr>
        <w:t>+spoken</w:t>
      </w:r>
      <w:r>
        <w:rPr>
          <w:rFonts w:ascii="Times New Roman" w:hAnsi="Times New Roman" w:cs="Times New Roman" w:hint="eastAsia"/>
          <w:szCs w:val="21"/>
        </w:rPr>
        <w:t>（说，</w:t>
      </w:r>
      <w:r>
        <w:rPr>
          <w:rFonts w:ascii="Times New Roman" w:hAnsi="Times New Roman" w:cs="Times New Roman" w:hint="eastAsia"/>
          <w:szCs w:val="21"/>
        </w:rPr>
        <w:t>speak</w:t>
      </w:r>
      <w:r>
        <w:rPr>
          <w:rFonts w:ascii="Times New Roman" w:hAnsi="Times New Roman" w:cs="Times New Roman" w:hint="eastAsia"/>
          <w:szCs w:val="21"/>
        </w:rPr>
        <w:t>的过去分词）→说出来的→直言不讳的</w:t>
      </w:r>
    </w:p>
    <w:p w14:paraId="21CA52D1" w14:textId="7071CE3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outstanding</w:t>
      </w:r>
      <w:r w:rsidRPr="00832D03">
        <w:rPr>
          <w:rFonts w:ascii="Times New Roman" w:hAnsi="Times New Roman" w:cs="Times New Roman"/>
          <w:szCs w:val="21"/>
        </w:rPr>
        <w:t>：</w:t>
      </w:r>
      <w:r w:rsidRPr="00832D03">
        <w:rPr>
          <w:rFonts w:ascii="Times New Roman" w:hAnsi="Times New Roman" w:cs="Times New Roman"/>
          <w:szCs w:val="21"/>
        </w:rPr>
        <w:t xml:space="preserve">[aʊt'stændɪŋ] adj. </w:t>
      </w:r>
      <w:r w:rsidRPr="00832D03">
        <w:rPr>
          <w:rFonts w:ascii="Times New Roman" w:hAnsi="Times New Roman" w:cs="Times New Roman"/>
          <w:szCs w:val="21"/>
        </w:rPr>
        <w:t>杰出的；显著的</w:t>
      </w:r>
    </w:p>
    <w:p w14:paraId="69D7F04B"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outstanding=out</w:t>
      </w:r>
      <w:r>
        <w:rPr>
          <w:rFonts w:ascii="Times New Roman" w:hAnsi="Times New Roman" w:cs="Times New Roman" w:hint="eastAsia"/>
          <w:szCs w:val="21"/>
        </w:rPr>
        <w:t>（出来）</w:t>
      </w:r>
      <w:r>
        <w:rPr>
          <w:rFonts w:ascii="Times New Roman" w:hAnsi="Times New Roman" w:cs="Times New Roman" w:hint="eastAsia"/>
          <w:szCs w:val="21"/>
        </w:rPr>
        <w:t>+stand</w:t>
      </w:r>
      <w:r>
        <w:rPr>
          <w:rFonts w:ascii="Times New Roman" w:hAnsi="Times New Roman" w:cs="Times New Roman" w:hint="eastAsia"/>
          <w:szCs w:val="21"/>
        </w:rPr>
        <w:t>（站）</w:t>
      </w:r>
      <w:r>
        <w:rPr>
          <w:rFonts w:ascii="Times New Roman" w:hAnsi="Times New Roman" w:cs="Times New Roman" w:hint="eastAsia"/>
          <w:szCs w:val="21"/>
        </w:rPr>
        <w:t>+ing</w:t>
      </w:r>
      <w:r>
        <w:rPr>
          <w:rFonts w:ascii="Times New Roman" w:hAnsi="Times New Roman" w:cs="Times New Roman" w:hint="eastAsia"/>
          <w:szCs w:val="21"/>
        </w:rPr>
        <w:t>（现在分词形式）→站出来的→杰出的</w:t>
      </w:r>
    </w:p>
    <w:p w14:paraId="1C2A5B51" w14:textId="67DA5E0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overcoat</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ˈəʊvəkəʊt</w:t>
      </w:r>
      <w:r w:rsidRPr="00832D03">
        <w:rPr>
          <w:rFonts w:ascii="Times New Roman" w:hAnsi="Times New Roman" w:cs="Times New Roman"/>
          <w:szCs w:val="21"/>
        </w:rPr>
        <w:t xml:space="preserve">] n. </w:t>
      </w:r>
      <w:r w:rsidRPr="00832D03">
        <w:rPr>
          <w:rFonts w:ascii="Times New Roman" w:hAnsi="Times New Roman" w:cs="Times New Roman"/>
          <w:szCs w:val="21"/>
        </w:rPr>
        <w:t>大衣，外套</w:t>
      </w:r>
    </w:p>
    <w:p w14:paraId="1FFE05C0" w14:textId="77777777" w:rsidR="003E4DAC" w:rsidRPr="00475431" w:rsidRDefault="003E4DAC" w:rsidP="003E4DAC">
      <w:pPr>
        <w:spacing w:line="360" w:lineRule="auto"/>
        <w:ind w:firstLineChars="202" w:firstLine="424"/>
        <w:rPr>
          <w:rFonts w:ascii="Times New Roman" w:hAnsi="Times New Roman" w:cs="Times New Roman"/>
          <w:szCs w:val="21"/>
        </w:rPr>
      </w:pPr>
      <w:r w:rsidRPr="00475431">
        <w:rPr>
          <w:rFonts w:ascii="Times New Roman" w:hAnsi="Times New Roman" w:cs="Times New Roman" w:hint="eastAsia"/>
          <w:szCs w:val="21"/>
        </w:rPr>
        <w:t>结构分析：</w:t>
      </w:r>
      <w:bookmarkStart w:id="85" w:name="OLE_LINK35"/>
      <w:bookmarkStart w:id="86" w:name="OLE_LINK36"/>
      <w:r w:rsidRPr="00475431">
        <w:rPr>
          <w:rFonts w:ascii="Times New Roman" w:hAnsi="Times New Roman" w:cs="Times New Roman" w:hint="eastAsia"/>
          <w:szCs w:val="21"/>
        </w:rPr>
        <w:t>overcoat</w:t>
      </w:r>
      <w:bookmarkEnd w:id="85"/>
      <w:bookmarkEnd w:id="86"/>
      <w:r w:rsidRPr="00475431">
        <w:rPr>
          <w:rFonts w:ascii="Times New Roman" w:hAnsi="Times New Roman" w:cs="Times New Roman" w:hint="eastAsia"/>
          <w:szCs w:val="21"/>
        </w:rPr>
        <w:t>=over</w:t>
      </w:r>
      <w:r w:rsidRPr="00475431">
        <w:rPr>
          <w:rFonts w:ascii="Times New Roman" w:hAnsi="Times New Roman" w:cs="Times New Roman" w:hint="eastAsia"/>
          <w:szCs w:val="21"/>
        </w:rPr>
        <w:t>（在上面）</w:t>
      </w:r>
      <w:r w:rsidRPr="00475431">
        <w:rPr>
          <w:rFonts w:ascii="Times New Roman" w:hAnsi="Times New Roman" w:cs="Times New Roman" w:hint="eastAsia"/>
          <w:szCs w:val="21"/>
        </w:rPr>
        <w:t>+coat</w:t>
      </w:r>
      <w:r w:rsidRPr="00475431">
        <w:rPr>
          <w:rFonts w:ascii="Times New Roman" w:hAnsi="Times New Roman" w:cs="Times New Roman" w:hint="eastAsia"/>
          <w:szCs w:val="21"/>
        </w:rPr>
        <w:t>（外套）→其他衣物之上的外套→大衣</w:t>
      </w:r>
    </w:p>
    <w:p w14:paraId="6F2F49A0" w14:textId="7273CAF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overcome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ˌəʊvəˈkʌm</w:t>
      </w:r>
      <w:r w:rsidRPr="00832D03">
        <w:rPr>
          <w:rFonts w:ascii="Times New Roman" w:hAnsi="Times New Roman" w:cs="Times New Roman"/>
          <w:szCs w:val="21"/>
        </w:rPr>
        <w:t xml:space="preserve">] vt. </w:t>
      </w:r>
      <w:r w:rsidRPr="00832D03">
        <w:rPr>
          <w:rFonts w:ascii="Times New Roman" w:hAnsi="Times New Roman" w:cs="Times New Roman"/>
          <w:szCs w:val="21"/>
        </w:rPr>
        <w:t>克服；胜过</w:t>
      </w:r>
    </w:p>
    <w:p w14:paraId="042865C8"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overcome=over</w:t>
      </w:r>
      <w:r>
        <w:rPr>
          <w:rFonts w:ascii="Times New Roman" w:hAnsi="Times New Roman" w:cs="Times New Roman" w:hint="eastAsia"/>
          <w:szCs w:val="21"/>
        </w:rPr>
        <w:t>（越过）</w:t>
      </w:r>
      <w:r>
        <w:rPr>
          <w:rFonts w:ascii="Times New Roman" w:hAnsi="Times New Roman" w:cs="Times New Roman" w:hint="eastAsia"/>
          <w:szCs w:val="21"/>
        </w:rPr>
        <w:t>+come</w:t>
      </w:r>
      <w:r>
        <w:rPr>
          <w:rFonts w:ascii="Times New Roman" w:hAnsi="Times New Roman" w:cs="Times New Roman" w:hint="eastAsia"/>
          <w:szCs w:val="21"/>
        </w:rPr>
        <w:t>（来到）→克服</w:t>
      </w:r>
    </w:p>
    <w:p w14:paraId="1CD55771" w14:textId="0C41900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overhead</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ˌəʊvəˈhed; ˈəʊvəˌhed</w:t>
      </w:r>
      <w:r w:rsidRPr="00832D03">
        <w:rPr>
          <w:rFonts w:ascii="Times New Roman" w:hAnsi="Times New Roman" w:cs="Times New Roman"/>
          <w:szCs w:val="21"/>
        </w:rPr>
        <w:t xml:space="preserve">]  adv. </w:t>
      </w:r>
      <w:r w:rsidRPr="00832D03">
        <w:rPr>
          <w:rFonts w:ascii="Times New Roman" w:hAnsi="Times New Roman" w:cs="Times New Roman"/>
          <w:szCs w:val="21"/>
        </w:rPr>
        <w:t>在头顶上；在高处</w:t>
      </w:r>
      <w:r w:rsidRPr="00832D03">
        <w:rPr>
          <w:rFonts w:ascii="Times New Roman" w:hAnsi="Times New Roman" w:cs="Times New Roman"/>
          <w:szCs w:val="21"/>
        </w:rPr>
        <w:t xml:space="preserve">adj. </w:t>
      </w:r>
      <w:r w:rsidRPr="00832D03">
        <w:rPr>
          <w:rFonts w:ascii="Times New Roman" w:hAnsi="Times New Roman" w:cs="Times New Roman"/>
          <w:szCs w:val="21"/>
        </w:rPr>
        <w:t>高架的；在头顶上的</w:t>
      </w:r>
    </w:p>
    <w:p w14:paraId="3F883CDA"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overhead=over</w:t>
      </w:r>
      <w:r>
        <w:rPr>
          <w:rFonts w:ascii="Times New Roman" w:hAnsi="Times New Roman" w:cs="Times New Roman" w:hint="eastAsia"/>
          <w:szCs w:val="21"/>
        </w:rPr>
        <w:t>（在上面）</w:t>
      </w:r>
      <w:r>
        <w:rPr>
          <w:rFonts w:ascii="Times New Roman" w:hAnsi="Times New Roman" w:cs="Times New Roman" w:hint="eastAsia"/>
          <w:szCs w:val="21"/>
        </w:rPr>
        <w:t>+head</w:t>
      </w:r>
      <w:r>
        <w:rPr>
          <w:rFonts w:ascii="Times New Roman" w:hAnsi="Times New Roman" w:cs="Times New Roman" w:hint="eastAsia"/>
          <w:szCs w:val="21"/>
        </w:rPr>
        <w:t>（头）→在头顶上</w:t>
      </w:r>
    </w:p>
    <w:p w14:paraId="689356E0" w14:textId="34E4A86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overlook</w:t>
      </w:r>
      <w:r w:rsidRPr="00832D03">
        <w:rPr>
          <w:rFonts w:ascii="Times New Roman" w:hAnsi="Times New Roman" w:cs="Times New Roman"/>
          <w:szCs w:val="21"/>
        </w:rPr>
        <w:t>：</w:t>
      </w:r>
      <w:r w:rsidRPr="00832D03">
        <w:rPr>
          <w:rFonts w:ascii="Times New Roman" w:hAnsi="Times New Roman" w:cs="Times New Roman"/>
          <w:szCs w:val="21"/>
        </w:rPr>
        <w:t xml:space="preserve"> [</w:t>
      </w:r>
      <w:r w:rsidR="002074D5" w:rsidRPr="002074D5">
        <w:rPr>
          <w:rFonts w:ascii="Times New Roman" w:hAnsi="Times New Roman" w:cs="Times New Roman"/>
          <w:szCs w:val="21"/>
        </w:rPr>
        <w:t>ˌəʊvə</w:t>
      </w:r>
      <w:r w:rsidRPr="00832D03">
        <w:rPr>
          <w:rFonts w:ascii="Times New Roman" w:hAnsi="Times New Roman" w:cs="Times New Roman"/>
          <w:szCs w:val="21"/>
        </w:rPr>
        <w:t xml:space="preserve">'lʊk] vt. </w:t>
      </w:r>
      <w:r w:rsidRPr="00832D03">
        <w:rPr>
          <w:rFonts w:ascii="Times New Roman" w:hAnsi="Times New Roman" w:cs="Times New Roman"/>
          <w:szCs w:val="21"/>
        </w:rPr>
        <w:t>忽略；远眺；俯瞰</w:t>
      </w:r>
    </w:p>
    <w:p w14:paraId="7778CDDA"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overlook=over</w:t>
      </w:r>
      <w:r>
        <w:rPr>
          <w:rFonts w:ascii="Times New Roman" w:hAnsi="Times New Roman" w:cs="Times New Roman" w:hint="eastAsia"/>
          <w:szCs w:val="21"/>
        </w:rPr>
        <w:t>（越过）</w:t>
      </w:r>
      <w:r>
        <w:rPr>
          <w:rFonts w:ascii="Times New Roman" w:hAnsi="Times New Roman" w:cs="Times New Roman" w:hint="eastAsia"/>
          <w:szCs w:val="21"/>
        </w:rPr>
        <w:t>+look</w:t>
      </w:r>
      <w:r>
        <w:rPr>
          <w:rFonts w:ascii="Times New Roman" w:hAnsi="Times New Roman" w:cs="Times New Roman" w:hint="eastAsia"/>
          <w:szCs w:val="21"/>
        </w:rPr>
        <w:t>（看）→越过去看→忽视，远眺，俯瞰</w:t>
      </w:r>
    </w:p>
    <w:p w14:paraId="707E1569" w14:textId="1DA5431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overweight</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ˌəʊvəˈweɪt</w:t>
      </w:r>
      <w:r w:rsidRPr="00832D03">
        <w:rPr>
          <w:rFonts w:ascii="Times New Roman" w:hAnsi="Times New Roman" w:cs="Times New Roman"/>
          <w:szCs w:val="21"/>
        </w:rPr>
        <w:t xml:space="preserve">] adj. </w:t>
      </w:r>
      <w:r w:rsidRPr="00832D03">
        <w:rPr>
          <w:rFonts w:ascii="Times New Roman" w:hAnsi="Times New Roman" w:cs="Times New Roman"/>
          <w:szCs w:val="21"/>
        </w:rPr>
        <w:t>超重的；过重的</w:t>
      </w:r>
    </w:p>
    <w:p w14:paraId="300848AB" w14:textId="77777777" w:rsidR="003E4DAC" w:rsidRPr="00475431" w:rsidRDefault="003E4DAC" w:rsidP="003E4DA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overweight=over</w:t>
      </w:r>
      <w:r>
        <w:rPr>
          <w:rFonts w:ascii="Times New Roman" w:hAnsi="Times New Roman" w:cs="Times New Roman" w:hint="eastAsia"/>
          <w:szCs w:val="21"/>
        </w:rPr>
        <w:t>（超越）</w:t>
      </w:r>
      <w:r>
        <w:rPr>
          <w:rFonts w:ascii="Times New Roman" w:hAnsi="Times New Roman" w:cs="Times New Roman" w:hint="eastAsia"/>
          <w:szCs w:val="21"/>
        </w:rPr>
        <w:t>+weight</w:t>
      </w:r>
      <w:r>
        <w:rPr>
          <w:rFonts w:ascii="Times New Roman" w:hAnsi="Times New Roman" w:cs="Times New Roman" w:hint="eastAsia"/>
          <w:szCs w:val="21"/>
        </w:rPr>
        <w:t>（重量）→超重的</w:t>
      </w:r>
    </w:p>
    <w:p w14:paraId="48D894C6" w14:textId="2CF762C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pancake</w:t>
      </w:r>
      <w:r w:rsidRPr="00832D03">
        <w:rPr>
          <w:rFonts w:ascii="Times New Roman" w:hAnsi="Times New Roman" w:cs="Times New Roman"/>
          <w:szCs w:val="21"/>
        </w:rPr>
        <w:t>：</w:t>
      </w:r>
      <w:r w:rsidRPr="00832D03">
        <w:rPr>
          <w:rFonts w:ascii="Times New Roman" w:hAnsi="Times New Roman" w:cs="Times New Roman"/>
          <w:szCs w:val="21"/>
        </w:rPr>
        <w:t>['pænke</w:t>
      </w:r>
      <w:r w:rsidR="002074D5" w:rsidRPr="006E33EE">
        <w:rPr>
          <w:rFonts w:ascii="Times New Roman" w:hAnsi="Times New Roman" w:cs="Times New Roman"/>
          <w:szCs w:val="21"/>
        </w:rPr>
        <w:t>ɪ</w:t>
      </w:r>
      <w:r w:rsidRPr="00832D03">
        <w:rPr>
          <w:rFonts w:ascii="Times New Roman" w:hAnsi="Times New Roman" w:cs="Times New Roman"/>
          <w:szCs w:val="21"/>
        </w:rPr>
        <w:t xml:space="preserve">k] n. </w:t>
      </w:r>
      <w:r w:rsidRPr="00832D03">
        <w:rPr>
          <w:rFonts w:ascii="Times New Roman" w:hAnsi="Times New Roman" w:cs="Times New Roman"/>
          <w:szCs w:val="21"/>
        </w:rPr>
        <w:t>薄烤饼</w:t>
      </w:r>
    </w:p>
    <w:p w14:paraId="37D042CD" w14:textId="77777777" w:rsidR="003E4DAC" w:rsidRPr="00475431"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pancake=pan</w:t>
      </w:r>
      <w:r>
        <w:rPr>
          <w:rFonts w:ascii="Times New Roman" w:hAnsi="Times New Roman" w:cs="Times New Roman" w:hint="eastAsia"/>
          <w:szCs w:val="21"/>
        </w:rPr>
        <w:t>（平底锅）</w:t>
      </w:r>
      <w:r>
        <w:rPr>
          <w:rFonts w:ascii="Times New Roman" w:hAnsi="Times New Roman" w:cs="Times New Roman" w:hint="eastAsia"/>
          <w:szCs w:val="21"/>
        </w:rPr>
        <w:t>+cake</w:t>
      </w:r>
      <w:r>
        <w:rPr>
          <w:rFonts w:ascii="Times New Roman" w:hAnsi="Times New Roman" w:cs="Times New Roman" w:hint="eastAsia"/>
          <w:szCs w:val="21"/>
        </w:rPr>
        <w:t>（蛋糕）→在平底锅中做出的蛋糕→薄烤饼</w:t>
      </w:r>
    </w:p>
    <w:p w14:paraId="4B9F8844" w14:textId="0838FB6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paperwork</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ˈpeɪpəwɜːk</w:t>
      </w:r>
      <w:r w:rsidRPr="00832D03">
        <w:rPr>
          <w:rFonts w:ascii="Times New Roman" w:hAnsi="Times New Roman" w:cs="Times New Roman"/>
          <w:szCs w:val="21"/>
        </w:rPr>
        <w:t xml:space="preserve">] n. </w:t>
      </w:r>
      <w:r w:rsidRPr="00832D03">
        <w:rPr>
          <w:rFonts w:ascii="Times New Roman" w:hAnsi="Times New Roman" w:cs="Times New Roman"/>
          <w:szCs w:val="21"/>
        </w:rPr>
        <w:t>文书工作</w:t>
      </w:r>
    </w:p>
    <w:p w14:paraId="423B71B8" w14:textId="77777777" w:rsidR="003E4DAC" w:rsidRPr="00475431"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paperwork=paper</w:t>
      </w:r>
      <w:r>
        <w:rPr>
          <w:rFonts w:ascii="Times New Roman" w:hAnsi="Times New Roman" w:cs="Times New Roman" w:hint="eastAsia"/>
          <w:szCs w:val="21"/>
        </w:rPr>
        <w:t>（文书）</w:t>
      </w:r>
      <w:r>
        <w:rPr>
          <w:rFonts w:ascii="Times New Roman" w:hAnsi="Times New Roman" w:cs="Times New Roman" w:hint="eastAsia"/>
          <w:szCs w:val="21"/>
        </w:rPr>
        <w:t>+work</w:t>
      </w:r>
      <w:r>
        <w:rPr>
          <w:rFonts w:ascii="Times New Roman" w:hAnsi="Times New Roman" w:cs="Times New Roman" w:hint="eastAsia"/>
          <w:szCs w:val="21"/>
        </w:rPr>
        <w:t>（工作）→文书工作</w:t>
      </w:r>
    </w:p>
    <w:p w14:paraId="7D867196" w14:textId="78B8310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part-time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w:t>
      </w:r>
      <w:r w:rsidRPr="00832D03">
        <w:rPr>
          <w:rFonts w:ascii="Times New Roman" w:hAnsi="Times New Roman" w:cs="Times New Roman"/>
          <w:szCs w:val="21"/>
        </w:rPr>
        <w:t>p</w:t>
      </w:r>
      <w:r w:rsidR="002074D5">
        <w:rPr>
          <w:rFonts w:ascii="Times New Roman" w:hAnsi="Times New Roman" w:cs="Times New Roman"/>
          <w:szCs w:val="21"/>
        </w:rPr>
        <w:t>ɑː</w:t>
      </w:r>
      <w:r w:rsidRPr="00832D03">
        <w:rPr>
          <w:rFonts w:ascii="Times New Roman" w:hAnsi="Times New Roman" w:cs="Times New Roman"/>
          <w:szCs w:val="21"/>
        </w:rPr>
        <w:t xml:space="preserve">t'taɪm] adj. </w:t>
      </w:r>
      <w:r w:rsidRPr="00832D03">
        <w:rPr>
          <w:rFonts w:ascii="Times New Roman" w:hAnsi="Times New Roman" w:cs="Times New Roman"/>
          <w:szCs w:val="21"/>
        </w:rPr>
        <w:t>兼职的</w:t>
      </w:r>
    </w:p>
    <w:p w14:paraId="29C08E37" w14:textId="77777777" w:rsidR="003E4DAC" w:rsidRPr="00475431"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part-time=part</w:t>
      </w:r>
      <w:r>
        <w:rPr>
          <w:rFonts w:ascii="Times New Roman" w:hAnsi="Times New Roman" w:cs="Times New Roman" w:hint="eastAsia"/>
          <w:szCs w:val="21"/>
        </w:rPr>
        <w:t>（部分）</w:t>
      </w:r>
      <w:r>
        <w:rPr>
          <w:rFonts w:ascii="Times New Roman" w:hAnsi="Times New Roman" w:cs="Times New Roman" w:hint="eastAsia"/>
          <w:szCs w:val="21"/>
        </w:rPr>
        <w:t>+time</w:t>
      </w:r>
      <w:r>
        <w:rPr>
          <w:rFonts w:ascii="Times New Roman" w:hAnsi="Times New Roman" w:cs="Times New Roman" w:hint="eastAsia"/>
          <w:szCs w:val="21"/>
        </w:rPr>
        <w:t>（时间）→部分时间的→兼职的</w:t>
      </w:r>
    </w:p>
    <w:p w14:paraId="5B1C9E3C" w14:textId="5FEFF46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highway</w:t>
      </w:r>
      <w:r w:rsidRPr="00832D03">
        <w:rPr>
          <w:rFonts w:ascii="Times New Roman" w:hAnsi="Times New Roman" w:cs="Times New Roman"/>
        </w:rPr>
        <w:t>：</w:t>
      </w:r>
      <w:r w:rsidRPr="00832D03">
        <w:rPr>
          <w:rFonts w:ascii="Times New Roman" w:hAnsi="Times New Roman" w:cs="Times New Roman"/>
          <w:szCs w:val="21"/>
        </w:rPr>
        <w:t>['haɪwe</w:t>
      </w:r>
      <w:r w:rsidR="002074D5" w:rsidRPr="00832D03">
        <w:rPr>
          <w:rFonts w:ascii="Times New Roman" w:hAnsi="Times New Roman" w:cs="Times New Roman"/>
          <w:szCs w:val="21"/>
        </w:rPr>
        <w:t>ɪ</w:t>
      </w:r>
      <w:r>
        <w:rPr>
          <w:rFonts w:ascii="Times New Roman" w:hAnsi="Times New Roman" w:cs="Times New Roman"/>
          <w:szCs w:val="21"/>
        </w:rPr>
        <w:t>] n.</w:t>
      </w:r>
      <w:r w:rsidRPr="00832D03">
        <w:rPr>
          <w:rFonts w:ascii="Times New Roman" w:hAnsi="Times New Roman" w:cs="Times New Roman"/>
          <w:szCs w:val="21"/>
        </w:rPr>
        <w:t>公路；</w:t>
      </w:r>
      <w:r w:rsidRPr="00832D03">
        <w:rPr>
          <w:rFonts w:ascii="Times New Roman" w:hAnsi="Times New Roman" w:cs="Times New Roman"/>
        </w:rPr>
        <w:t>大路</w:t>
      </w:r>
    </w:p>
    <w:p w14:paraId="73EF3DDC"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highway=high</w:t>
      </w:r>
      <w:r>
        <w:rPr>
          <w:rFonts w:ascii="Times New Roman" w:hAnsi="Times New Roman" w:cs="Times New Roman" w:hint="eastAsia"/>
          <w:szCs w:val="21"/>
        </w:rPr>
        <w:t>（高的，在此表示“主要的”）</w:t>
      </w:r>
      <w:r>
        <w:rPr>
          <w:rFonts w:ascii="Times New Roman" w:hAnsi="Times New Roman" w:cs="Times New Roman" w:hint="eastAsia"/>
          <w:szCs w:val="21"/>
        </w:rPr>
        <w:t>+way</w:t>
      </w:r>
      <w:r>
        <w:rPr>
          <w:rFonts w:ascii="Times New Roman" w:hAnsi="Times New Roman" w:cs="Times New Roman" w:hint="eastAsia"/>
          <w:szCs w:val="21"/>
        </w:rPr>
        <w:t>（道路）→主道路→大路</w:t>
      </w:r>
    </w:p>
    <w:p w14:paraId="3C250780" w14:textId="29991E5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railway</w:t>
      </w:r>
      <w:r w:rsidRPr="00832D03">
        <w:rPr>
          <w:rFonts w:ascii="Times New Roman" w:hAnsi="Times New Roman" w:cs="Times New Roman"/>
        </w:rPr>
        <w:t>：</w:t>
      </w:r>
      <w:r w:rsidRPr="00832D03">
        <w:rPr>
          <w:rFonts w:ascii="Times New Roman" w:hAnsi="Times New Roman" w:cs="Times New Roman"/>
          <w:szCs w:val="21"/>
        </w:rPr>
        <w:t>['re</w:t>
      </w:r>
      <w:r w:rsidR="002074D5" w:rsidRPr="00832D03">
        <w:rPr>
          <w:rFonts w:ascii="Times New Roman" w:hAnsi="Times New Roman" w:cs="Times New Roman"/>
          <w:szCs w:val="21"/>
        </w:rPr>
        <w:t>ɪ</w:t>
      </w:r>
      <w:r w:rsidRPr="00832D03">
        <w:rPr>
          <w:rFonts w:ascii="Times New Roman" w:hAnsi="Times New Roman" w:cs="Times New Roman"/>
          <w:szCs w:val="21"/>
        </w:rPr>
        <w:t>lwe</w:t>
      </w:r>
      <w:r w:rsidR="002074D5" w:rsidRPr="00832D03">
        <w:rPr>
          <w:rFonts w:ascii="Times New Roman" w:hAnsi="Times New Roman" w:cs="Times New Roman"/>
          <w:szCs w:val="21"/>
        </w:rPr>
        <w:t>ɪ</w:t>
      </w:r>
      <w:r>
        <w:rPr>
          <w:rFonts w:ascii="Times New Roman" w:hAnsi="Times New Roman" w:cs="Times New Roman"/>
          <w:szCs w:val="21"/>
        </w:rPr>
        <w:t>] n.</w:t>
      </w:r>
      <w:r w:rsidRPr="00832D03">
        <w:rPr>
          <w:rFonts w:ascii="Times New Roman" w:hAnsi="Times New Roman" w:cs="Times New Roman"/>
        </w:rPr>
        <w:t>铁路</w:t>
      </w:r>
    </w:p>
    <w:p w14:paraId="739D8699"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railway=rail</w:t>
      </w:r>
      <w:r>
        <w:rPr>
          <w:rFonts w:ascii="Times New Roman" w:hAnsi="Times New Roman" w:cs="Times New Roman" w:hint="eastAsia"/>
          <w:szCs w:val="21"/>
        </w:rPr>
        <w:t>（铁轨、横杆）</w:t>
      </w:r>
      <w:r>
        <w:rPr>
          <w:rFonts w:ascii="Times New Roman" w:hAnsi="Times New Roman" w:cs="Times New Roman" w:hint="eastAsia"/>
          <w:szCs w:val="21"/>
        </w:rPr>
        <w:t>+way</w:t>
      </w:r>
      <w:r>
        <w:rPr>
          <w:rFonts w:ascii="Times New Roman" w:hAnsi="Times New Roman" w:cs="Times New Roman" w:hint="eastAsia"/>
          <w:szCs w:val="21"/>
        </w:rPr>
        <w:t>（道路）→装有铁轨的道路→铁路</w:t>
      </w:r>
    </w:p>
    <w:p w14:paraId="7D419842" w14:textId="6FA4207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sidewalk</w:t>
      </w:r>
      <w:r w:rsidRPr="00832D03">
        <w:rPr>
          <w:rFonts w:ascii="Times New Roman" w:hAnsi="Times New Roman" w:cs="Times New Roman"/>
        </w:rPr>
        <w:t>：</w:t>
      </w:r>
      <w:r w:rsidRPr="00832D03">
        <w:rPr>
          <w:rFonts w:ascii="Times New Roman" w:hAnsi="Times New Roman" w:cs="Times New Roman"/>
          <w:szCs w:val="21"/>
        </w:rPr>
        <w:t>['saɪdwɔ</w:t>
      </w:r>
      <w:r w:rsidR="002074D5" w:rsidRPr="006E33EE">
        <w:rPr>
          <w:rFonts w:ascii="Times New Roman" w:hAnsi="Times New Roman" w:cs="Times New Roman"/>
          <w:szCs w:val="21"/>
        </w:rPr>
        <w:t>ː</w:t>
      </w:r>
      <w:r w:rsidRPr="00832D03">
        <w:rPr>
          <w:rFonts w:ascii="Times New Roman" w:hAnsi="Times New Roman" w:cs="Times New Roman"/>
          <w:szCs w:val="21"/>
        </w:rPr>
        <w:t>k</w:t>
      </w:r>
      <w:r>
        <w:rPr>
          <w:rFonts w:ascii="Times New Roman" w:hAnsi="Times New Roman" w:cs="Times New Roman"/>
          <w:szCs w:val="21"/>
        </w:rPr>
        <w:t>] n.</w:t>
      </w:r>
      <w:r w:rsidRPr="00832D03">
        <w:rPr>
          <w:rFonts w:ascii="Times New Roman" w:hAnsi="Times New Roman" w:cs="Times New Roman"/>
        </w:rPr>
        <w:t>人行道</w:t>
      </w:r>
    </w:p>
    <w:p w14:paraId="587B25C5"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sidewalk=side</w:t>
      </w:r>
      <w:r>
        <w:rPr>
          <w:rFonts w:ascii="Times New Roman" w:hAnsi="Times New Roman" w:cs="Times New Roman" w:hint="eastAsia"/>
          <w:szCs w:val="21"/>
        </w:rPr>
        <w:t>（旁的，侧的）</w:t>
      </w:r>
      <w:r>
        <w:rPr>
          <w:rFonts w:ascii="Times New Roman" w:hAnsi="Times New Roman" w:cs="Times New Roman" w:hint="eastAsia"/>
          <w:szCs w:val="21"/>
        </w:rPr>
        <w:t>+walk</w:t>
      </w:r>
      <w:r>
        <w:rPr>
          <w:rFonts w:ascii="Times New Roman" w:hAnsi="Times New Roman" w:cs="Times New Roman" w:hint="eastAsia"/>
          <w:szCs w:val="21"/>
        </w:rPr>
        <w:t>（道路）→街道一侧的道路→人行道</w:t>
      </w:r>
    </w:p>
    <w:p w14:paraId="0764D1E8" w14:textId="5ED7446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sideway</w:t>
      </w:r>
      <w:r w:rsidRPr="00832D03">
        <w:rPr>
          <w:rFonts w:ascii="Times New Roman" w:hAnsi="Times New Roman" w:cs="Times New Roman"/>
        </w:rPr>
        <w:t>：</w:t>
      </w:r>
      <w:r w:rsidRPr="00832D03">
        <w:rPr>
          <w:rFonts w:ascii="Times New Roman" w:hAnsi="Times New Roman" w:cs="Times New Roman"/>
          <w:szCs w:val="21"/>
        </w:rPr>
        <w:t>['saɪdwe</w:t>
      </w:r>
      <w:r w:rsidR="002074D5" w:rsidRPr="00832D03">
        <w:rPr>
          <w:rFonts w:ascii="Times New Roman" w:hAnsi="Times New Roman" w:cs="Times New Roman"/>
          <w:szCs w:val="21"/>
        </w:rPr>
        <w:t>ɪ</w:t>
      </w:r>
      <w:r>
        <w:rPr>
          <w:rFonts w:ascii="Times New Roman" w:hAnsi="Times New Roman" w:cs="Times New Roman"/>
          <w:szCs w:val="21"/>
        </w:rPr>
        <w:t>] n.</w:t>
      </w:r>
      <w:r w:rsidRPr="00832D03">
        <w:rPr>
          <w:rFonts w:ascii="Times New Roman" w:hAnsi="Times New Roman" w:cs="Times New Roman"/>
        </w:rPr>
        <w:t>人行道</w:t>
      </w:r>
    </w:p>
    <w:p w14:paraId="41D574DE"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sideway=side</w:t>
      </w:r>
      <w:r w:rsidRPr="008317B8">
        <w:rPr>
          <w:rFonts w:ascii="Times New Roman" w:eastAsia="宋体" w:hAnsi="Times New Roman" w:cs="Times New Roman" w:hint="eastAsia"/>
          <w:szCs w:val="21"/>
        </w:rPr>
        <w:t>（旁的，侧的）</w:t>
      </w:r>
      <w:r w:rsidRPr="008317B8">
        <w:rPr>
          <w:rFonts w:ascii="Times New Roman" w:eastAsia="宋体" w:hAnsi="Times New Roman" w:cs="Times New Roman" w:hint="eastAsia"/>
          <w:szCs w:val="21"/>
        </w:rPr>
        <w:t>+way</w:t>
      </w:r>
      <w:r w:rsidRPr="008317B8">
        <w:rPr>
          <w:rFonts w:ascii="Times New Roman" w:eastAsia="宋体" w:hAnsi="Times New Roman" w:cs="Times New Roman" w:hint="eastAsia"/>
          <w:szCs w:val="21"/>
        </w:rPr>
        <w:t>（道路）→街道一侧的道路→人行道</w:t>
      </w:r>
    </w:p>
    <w:p w14:paraId="34F13C58" w14:textId="03680A7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pineapple</w:t>
      </w:r>
      <w:r w:rsidRPr="00832D03">
        <w:rPr>
          <w:rFonts w:ascii="Times New Roman" w:hAnsi="Times New Roman" w:cs="Times New Roman"/>
          <w:szCs w:val="21"/>
        </w:rPr>
        <w:t>：</w:t>
      </w:r>
      <w:r w:rsidRPr="00832D03">
        <w:rPr>
          <w:rFonts w:ascii="Times New Roman" w:hAnsi="Times New Roman" w:cs="Times New Roman"/>
          <w:szCs w:val="21"/>
        </w:rPr>
        <w:t>['paɪnæpl] n.</w:t>
      </w:r>
      <w:r w:rsidRPr="00832D03">
        <w:rPr>
          <w:rFonts w:ascii="Times New Roman" w:hAnsi="Times New Roman" w:cs="Times New Roman"/>
          <w:szCs w:val="21"/>
        </w:rPr>
        <w:t>菠萝；凤梨</w:t>
      </w:r>
    </w:p>
    <w:p w14:paraId="25A4D1B0"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pineapple=pine</w:t>
      </w:r>
      <w:r w:rsidRPr="008317B8">
        <w:rPr>
          <w:rFonts w:ascii="Times New Roman" w:eastAsia="宋体" w:hAnsi="Times New Roman" w:cs="Times New Roman" w:hint="eastAsia"/>
          <w:szCs w:val="21"/>
        </w:rPr>
        <w:t>（松果）</w:t>
      </w:r>
      <w:r w:rsidRPr="008317B8">
        <w:rPr>
          <w:rFonts w:ascii="Times New Roman" w:eastAsia="宋体" w:hAnsi="Times New Roman" w:cs="Times New Roman" w:hint="eastAsia"/>
          <w:szCs w:val="21"/>
        </w:rPr>
        <w:t>+apple</w:t>
      </w:r>
      <w:r w:rsidRPr="008317B8">
        <w:rPr>
          <w:rFonts w:ascii="Times New Roman" w:eastAsia="宋体" w:hAnsi="Times New Roman" w:cs="Times New Roman" w:hint="eastAsia"/>
          <w:szCs w:val="21"/>
        </w:rPr>
        <w:t>（水果）→像松果一样的水果→菠萝</w:t>
      </w:r>
    </w:p>
    <w:p w14:paraId="3F0D1EFC" w14:textId="782D01FC"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playroom</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ˈpleɪruːm; ˈpleɪrʊm</w:t>
      </w:r>
      <w:r w:rsidRPr="00832D03">
        <w:rPr>
          <w:rFonts w:ascii="Times New Roman" w:hAnsi="Times New Roman" w:cs="Times New Roman"/>
          <w:szCs w:val="21"/>
        </w:rPr>
        <w:t xml:space="preserve">] n. </w:t>
      </w:r>
      <w:r w:rsidRPr="00832D03">
        <w:rPr>
          <w:rFonts w:ascii="Times New Roman" w:hAnsi="Times New Roman" w:cs="Times New Roman"/>
          <w:szCs w:val="21"/>
        </w:rPr>
        <w:t>游戏室；娱乐室</w:t>
      </w:r>
    </w:p>
    <w:p w14:paraId="756A7F69"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playroom=play</w:t>
      </w:r>
      <w:r w:rsidRPr="008317B8">
        <w:rPr>
          <w:rFonts w:ascii="Times New Roman" w:eastAsia="宋体" w:hAnsi="Times New Roman" w:cs="Times New Roman" w:hint="eastAsia"/>
          <w:szCs w:val="21"/>
        </w:rPr>
        <w:t>（游戏）</w:t>
      </w:r>
      <w:r w:rsidRPr="008317B8">
        <w:rPr>
          <w:rFonts w:ascii="Times New Roman" w:eastAsia="宋体" w:hAnsi="Times New Roman" w:cs="Times New Roman" w:hint="eastAsia"/>
          <w:szCs w:val="21"/>
        </w:rPr>
        <w:t>+room</w:t>
      </w:r>
      <w:r w:rsidRPr="008317B8">
        <w:rPr>
          <w:rFonts w:ascii="Times New Roman" w:eastAsia="宋体" w:hAnsi="Times New Roman" w:cs="Times New Roman" w:hint="eastAsia"/>
          <w:szCs w:val="21"/>
        </w:rPr>
        <w:t>（室）→游戏室</w:t>
      </w:r>
    </w:p>
    <w:p w14:paraId="11A6E57E" w14:textId="6FB04D0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playground</w:t>
      </w:r>
      <w:r w:rsidRPr="00832D03">
        <w:rPr>
          <w:rFonts w:ascii="Times New Roman" w:hAnsi="Times New Roman" w:cs="Times New Roman"/>
          <w:szCs w:val="21"/>
        </w:rPr>
        <w:t>：</w:t>
      </w:r>
      <w:r w:rsidRPr="00832D03">
        <w:rPr>
          <w:rFonts w:ascii="Times New Roman" w:hAnsi="Times New Roman" w:cs="Times New Roman"/>
          <w:szCs w:val="21"/>
        </w:rPr>
        <w:t>['ple</w:t>
      </w:r>
      <w:r w:rsidR="002074D5" w:rsidRPr="002074D5">
        <w:rPr>
          <w:rFonts w:ascii="Times New Roman" w:hAnsi="Times New Roman" w:cs="Times New Roman"/>
          <w:szCs w:val="21"/>
        </w:rPr>
        <w:t>ɪ</w:t>
      </w:r>
      <w:r w:rsidRPr="00832D03">
        <w:rPr>
          <w:rFonts w:ascii="Times New Roman" w:hAnsi="Times New Roman" w:cs="Times New Roman"/>
          <w:szCs w:val="21"/>
        </w:rPr>
        <w:t xml:space="preserve">graʊnd] n. </w:t>
      </w:r>
      <w:r w:rsidRPr="00832D03">
        <w:rPr>
          <w:rFonts w:ascii="Times New Roman" w:hAnsi="Times New Roman" w:cs="Times New Roman"/>
          <w:szCs w:val="21"/>
        </w:rPr>
        <w:t>运动场，操场；游乐场</w:t>
      </w:r>
    </w:p>
    <w:p w14:paraId="4ABEE079"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playground=play</w:t>
      </w:r>
      <w:r w:rsidRPr="008317B8">
        <w:rPr>
          <w:rFonts w:ascii="Times New Roman" w:eastAsia="宋体" w:hAnsi="Times New Roman" w:cs="Times New Roman" w:hint="eastAsia"/>
          <w:szCs w:val="21"/>
        </w:rPr>
        <w:t>（游戏）</w:t>
      </w:r>
      <w:r w:rsidRPr="008317B8">
        <w:rPr>
          <w:rFonts w:ascii="Times New Roman" w:eastAsia="宋体" w:hAnsi="Times New Roman" w:cs="Times New Roman" w:hint="eastAsia"/>
          <w:szCs w:val="21"/>
        </w:rPr>
        <w:t>+ground</w:t>
      </w:r>
      <w:r w:rsidRPr="008317B8">
        <w:rPr>
          <w:rFonts w:ascii="Times New Roman" w:eastAsia="宋体" w:hAnsi="Times New Roman" w:cs="Times New Roman" w:hint="eastAsia"/>
          <w:szCs w:val="21"/>
        </w:rPr>
        <w:t>（地面）→运动场</w:t>
      </w:r>
    </w:p>
    <w:p w14:paraId="17B669A9" w14:textId="0579BE9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popcorn</w:t>
      </w:r>
      <w:r w:rsidRPr="00832D03">
        <w:rPr>
          <w:rFonts w:ascii="Times New Roman" w:hAnsi="Times New Roman" w:cs="Times New Roman"/>
          <w:szCs w:val="21"/>
        </w:rPr>
        <w:t>：</w:t>
      </w:r>
      <w:r w:rsidRPr="00832D03">
        <w:rPr>
          <w:rFonts w:ascii="Times New Roman" w:hAnsi="Times New Roman" w:cs="Times New Roman"/>
          <w:szCs w:val="21"/>
        </w:rPr>
        <w:t>['p</w:t>
      </w:r>
      <w:r w:rsidR="002074D5">
        <w:rPr>
          <w:rFonts w:ascii="Times New Roman" w:hAnsi="Times New Roman" w:cs="Times New Roman"/>
          <w:szCs w:val="21"/>
        </w:rPr>
        <w:t>ɒ</w:t>
      </w:r>
      <w:r w:rsidRPr="00832D03">
        <w:rPr>
          <w:rFonts w:ascii="Times New Roman" w:hAnsi="Times New Roman" w:cs="Times New Roman"/>
          <w:szCs w:val="21"/>
        </w:rPr>
        <w:t>pk</w:t>
      </w:r>
      <w:r w:rsidR="002074D5">
        <w:rPr>
          <w:rFonts w:ascii="Times New Roman" w:hAnsi="Times New Roman" w:cs="Times New Roman"/>
          <w:szCs w:val="21"/>
        </w:rPr>
        <w:t>ɔː</w:t>
      </w:r>
      <w:r w:rsidRPr="00832D03">
        <w:rPr>
          <w:rFonts w:ascii="Times New Roman" w:hAnsi="Times New Roman" w:cs="Times New Roman"/>
          <w:szCs w:val="21"/>
        </w:rPr>
        <w:t xml:space="preserve">n] n. </w:t>
      </w:r>
      <w:r w:rsidRPr="00832D03">
        <w:rPr>
          <w:rFonts w:ascii="Times New Roman" w:hAnsi="Times New Roman" w:cs="Times New Roman"/>
          <w:szCs w:val="21"/>
        </w:rPr>
        <w:t>爆米花，爆玉米花</w:t>
      </w:r>
    </w:p>
    <w:p w14:paraId="4C003ADB"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lastRenderedPageBreak/>
        <w:t>结构分析：</w:t>
      </w:r>
      <w:r w:rsidRPr="008317B8">
        <w:rPr>
          <w:rFonts w:ascii="Times New Roman" w:eastAsia="宋体" w:hAnsi="Times New Roman" w:cs="Times New Roman" w:hint="eastAsia"/>
          <w:szCs w:val="21"/>
        </w:rPr>
        <w:t>popcorn=pop</w:t>
      </w:r>
      <w:r w:rsidRPr="008317B8">
        <w:rPr>
          <w:rFonts w:ascii="Times New Roman" w:eastAsia="宋体" w:hAnsi="Times New Roman" w:cs="Times New Roman" w:hint="eastAsia"/>
          <w:szCs w:val="21"/>
        </w:rPr>
        <w:t>（爆出，抛出）</w:t>
      </w:r>
      <w:r w:rsidRPr="008317B8">
        <w:rPr>
          <w:rFonts w:ascii="Times New Roman" w:eastAsia="宋体" w:hAnsi="Times New Roman" w:cs="Times New Roman" w:hint="eastAsia"/>
          <w:szCs w:val="21"/>
        </w:rPr>
        <w:t>+corn</w:t>
      </w:r>
      <w:r w:rsidRPr="008317B8">
        <w:rPr>
          <w:rFonts w:ascii="Times New Roman" w:eastAsia="宋体" w:hAnsi="Times New Roman" w:cs="Times New Roman" w:hint="eastAsia"/>
          <w:szCs w:val="21"/>
        </w:rPr>
        <w:t>（玉米）→爆玉米花</w:t>
      </w:r>
    </w:p>
    <w:p w14:paraId="3FDEC1D2" w14:textId="391FF66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postbox</w:t>
      </w:r>
      <w:r w:rsidRPr="00832D03">
        <w:rPr>
          <w:rFonts w:ascii="Times New Roman" w:hAnsi="Times New Roman" w:cs="Times New Roman"/>
          <w:szCs w:val="21"/>
        </w:rPr>
        <w:t>：</w:t>
      </w:r>
      <w:r w:rsidRPr="00832D03">
        <w:rPr>
          <w:rFonts w:ascii="Times New Roman" w:hAnsi="Times New Roman" w:cs="Times New Roman"/>
          <w:szCs w:val="21"/>
        </w:rPr>
        <w:t>['p</w:t>
      </w:r>
      <w:r w:rsidR="002074D5" w:rsidRPr="006E33EE">
        <w:rPr>
          <w:rFonts w:ascii="Times New Roman" w:hAnsi="Times New Roman" w:cs="Times New Roman"/>
          <w:szCs w:val="21"/>
        </w:rPr>
        <w:t>əʊ</w:t>
      </w:r>
      <w:r w:rsidRPr="00832D03">
        <w:rPr>
          <w:rFonts w:ascii="Times New Roman" w:hAnsi="Times New Roman" w:cs="Times New Roman"/>
          <w:szCs w:val="21"/>
        </w:rPr>
        <w:t>stb</w:t>
      </w:r>
      <w:r w:rsidR="002074D5">
        <w:rPr>
          <w:rFonts w:ascii="Times New Roman" w:hAnsi="Times New Roman" w:cs="Times New Roman"/>
          <w:szCs w:val="21"/>
        </w:rPr>
        <w:t>ɒ</w:t>
      </w:r>
      <w:r w:rsidRPr="00832D03">
        <w:rPr>
          <w:rFonts w:ascii="Times New Roman" w:hAnsi="Times New Roman" w:cs="Times New Roman"/>
          <w:szCs w:val="21"/>
        </w:rPr>
        <w:t xml:space="preserve">ks] n. </w:t>
      </w:r>
      <w:r w:rsidRPr="00832D03">
        <w:rPr>
          <w:rFonts w:ascii="Times New Roman" w:hAnsi="Times New Roman" w:cs="Times New Roman"/>
          <w:szCs w:val="21"/>
        </w:rPr>
        <w:t>邮箱</w:t>
      </w:r>
    </w:p>
    <w:p w14:paraId="5FBE5C18"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postbox=post</w:t>
      </w:r>
      <w:r w:rsidRPr="008317B8">
        <w:rPr>
          <w:rFonts w:ascii="Times New Roman" w:eastAsia="宋体" w:hAnsi="Times New Roman" w:cs="Times New Roman" w:hint="eastAsia"/>
          <w:szCs w:val="21"/>
        </w:rPr>
        <w:t>（邮递）</w:t>
      </w:r>
      <w:r w:rsidRPr="008317B8">
        <w:rPr>
          <w:rFonts w:ascii="Times New Roman" w:eastAsia="宋体" w:hAnsi="Times New Roman" w:cs="Times New Roman" w:hint="eastAsia"/>
          <w:szCs w:val="21"/>
        </w:rPr>
        <w:t>+box</w:t>
      </w:r>
      <w:r w:rsidRPr="008317B8">
        <w:rPr>
          <w:rFonts w:ascii="Times New Roman" w:eastAsia="宋体" w:hAnsi="Times New Roman" w:cs="Times New Roman" w:hint="eastAsia"/>
          <w:szCs w:val="21"/>
        </w:rPr>
        <w:t>（箱子）→邮箱</w:t>
      </w:r>
    </w:p>
    <w:p w14:paraId="24DFF783" w14:textId="3272085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postcard</w:t>
      </w:r>
      <w:r w:rsidRPr="00832D03">
        <w:rPr>
          <w:rFonts w:ascii="Times New Roman" w:hAnsi="Times New Roman" w:cs="Times New Roman"/>
          <w:szCs w:val="21"/>
        </w:rPr>
        <w:t>：</w:t>
      </w:r>
      <w:r w:rsidRPr="00832D03">
        <w:rPr>
          <w:rFonts w:ascii="Times New Roman" w:hAnsi="Times New Roman" w:cs="Times New Roman"/>
          <w:szCs w:val="21"/>
        </w:rPr>
        <w:t>['p</w:t>
      </w:r>
      <w:r w:rsidR="002074D5" w:rsidRPr="006E33EE">
        <w:rPr>
          <w:rFonts w:ascii="Times New Roman" w:hAnsi="Times New Roman" w:cs="Times New Roman"/>
          <w:szCs w:val="21"/>
        </w:rPr>
        <w:t>əʊ</w:t>
      </w:r>
      <w:r w:rsidRPr="00832D03">
        <w:rPr>
          <w:rFonts w:ascii="Times New Roman" w:hAnsi="Times New Roman" w:cs="Times New Roman"/>
          <w:szCs w:val="21"/>
        </w:rPr>
        <w:t>stk</w:t>
      </w:r>
      <w:r w:rsidR="002074D5">
        <w:rPr>
          <w:rFonts w:ascii="Times New Roman" w:hAnsi="Times New Roman" w:cs="Times New Roman"/>
          <w:szCs w:val="21"/>
        </w:rPr>
        <w:t>ɑː</w:t>
      </w:r>
      <w:r w:rsidRPr="00832D03">
        <w:rPr>
          <w:rFonts w:ascii="Times New Roman" w:hAnsi="Times New Roman" w:cs="Times New Roman"/>
          <w:szCs w:val="21"/>
        </w:rPr>
        <w:t xml:space="preserve">d] n. </w:t>
      </w:r>
      <w:r w:rsidRPr="00832D03">
        <w:rPr>
          <w:rFonts w:ascii="Times New Roman" w:hAnsi="Times New Roman" w:cs="Times New Roman"/>
          <w:szCs w:val="21"/>
        </w:rPr>
        <w:t>明信片</w:t>
      </w:r>
    </w:p>
    <w:p w14:paraId="3F271A8E"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postcard=post</w:t>
      </w:r>
      <w:r w:rsidRPr="008317B8">
        <w:rPr>
          <w:rFonts w:ascii="Times New Roman" w:eastAsia="宋体" w:hAnsi="Times New Roman" w:cs="Times New Roman" w:hint="eastAsia"/>
          <w:szCs w:val="21"/>
        </w:rPr>
        <w:t>（邮递）</w:t>
      </w:r>
      <w:r w:rsidRPr="008317B8">
        <w:rPr>
          <w:rFonts w:ascii="Times New Roman" w:eastAsia="宋体" w:hAnsi="Times New Roman" w:cs="Times New Roman" w:hint="eastAsia"/>
          <w:szCs w:val="21"/>
        </w:rPr>
        <w:t>+card</w:t>
      </w:r>
      <w:r w:rsidRPr="008317B8">
        <w:rPr>
          <w:rFonts w:ascii="Times New Roman" w:eastAsia="宋体" w:hAnsi="Times New Roman" w:cs="Times New Roman" w:hint="eastAsia"/>
          <w:szCs w:val="21"/>
        </w:rPr>
        <w:t>（卡片）→明信片</w:t>
      </w:r>
    </w:p>
    <w:p w14:paraId="5A329BBE" w14:textId="44A0C83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postcode</w:t>
      </w:r>
      <w:r w:rsidRPr="00832D03">
        <w:rPr>
          <w:rFonts w:ascii="Times New Roman" w:hAnsi="Times New Roman" w:cs="Times New Roman"/>
          <w:szCs w:val="21"/>
        </w:rPr>
        <w:t>：</w:t>
      </w:r>
      <w:r w:rsidRPr="00832D03">
        <w:rPr>
          <w:rFonts w:ascii="Times New Roman" w:hAnsi="Times New Roman" w:cs="Times New Roman"/>
          <w:szCs w:val="21"/>
        </w:rPr>
        <w:t>['p</w:t>
      </w:r>
      <w:r w:rsidR="002074D5" w:rsidRPr="006E33EE">
        <w:rPr>
          <w:rFonts w:ascii="Times New Roman" w:hAnsi="Times New Roman" w:cs="Times New Roman"/>
          <w:szCs w:val="21"/>
        </w:rPr>
        <w:t>əʊ</w:t>
      </w:r>
      <w:r w:rsidRPr="00832D03">
        <w:rPr>
          <w:rFonts w:ascii="Times New Roman" w:hAnsi="Times New Roman" w:cs="Times New Roman"/>
          <w:szCs w:val="21"/>
        </w:rPr>
        <w:t>stk</w:t>
      </w:r>
      <w:r w:rsidR="002074D5" w:rsidRPr="006E33EE">
        <w:rPr>
          <w:rFonts w:ascii="Times New Roman" w:hAnsi="Times New Roman" w:cs="Times New Roman"/>
          <w:szCs w:val="21"/>
        </w:rPr>
        <w:t>əʊ</w:t>
      </w:r>
      <w:r w:rsidRPr="00832D03">
        <w:rPr>
          <w:rFonts w:ascii="Times New Roman" w:hAnsi="Times New Roman" w:cs="Times New Roman"/>
          <w:szCs w:val="21"/>
        </w:rPr>
        <w:t>d] n.</w:t>
      </w:r>
      <w:r w:rsidRPr="00832D03">
        <w:rPr>
          <w:rFonts w:ascii="Times New Roman" w:hAnsi="Times New Roman" w:cs="Times New Roman"/>
          <w:szCs w:val="21"/>
        </w:rPr>
        <w:t>邮政编码</w:t>
      </w:r>
    </w:p>
    <w:p w14:paraId="628D9FEA"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postcode=post</w:t>
      </w:r>
      <w:r w:rsidRPr="008317B8">
        <w:rPr>
          <w:rFonts w:ascii="Times New Roman" w:eastAsia="宋体" w:hAnsi="Times New Roman" w:cs="Times New Roman" w:hint="eastAsia"/>
          <w:szCs w:val="21"/>
        </w:rPr>
        <w:t>（邮递）</w:t>
      </w:r>
      <w:r w:rsidRPr="008317B8">
        <w:rPr>
          <w:rFonts w:ascii="Times New Roman" w:eastAsia="宋体" w:hAnsi="Times New Roman" w:cs="Times New Roman" w:hint="eastAsia"/>
          <w:szCs w:val="21"/>
        </w:rPr>
        <w:t>+code</w:t>
      </w:r>
      <w:r w:rsidRPr="008317B8">
        <w:rPr>
          <w:rFonts w:ascii="Times New Roman" w:eastAsia="宋体" w:hAnsi="Times New Roman" w:cs="Times New Roman" w:hint="eastAsia"/>
          <w:szCs w:val="21"/>
        </w:rPr>
        <w:t>（代码）→邮政编码</w:t>
      </w:r>
    </w:p>
    <w:p w14:paraId="6E3CB051" w14:textId="4089248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postman</w:t>
      </w:r>
      <w:r w:rsidRPr="00832D03">
        <w:rPr>
          <w:rFonts w:ascii="Times New Roman" w:hAnsi="Times New Roman" w:cs="Times New Roman"/>
          <w:szCs w:val="21"/>
        </w:rPr>
        <w:t>：</w:t>
      </w:r>
      <w:r w:rsidRPr="00832D03">
        <w:rPr>
          <w:rFonts w:ascii="Times New Roman" w:hAnsi="Times New Roman" w:cs="Times New Roman"/>
          <w:szCs w:val="21"/>
        </w:rPr>
        <w:t>['p</w:t>
      </w:r>
      <w:r w:rsidR="002074D5" w:rsidRPr="006E33EE">
        <w:rPr>
          <w:rFonts w:ascii="Times New Roman" w:hAnsi="Times New Roman" w:cs="Times New Roman"/>
          <w:szCs w:val="21"/>
        </w:rPr>
        <w:t>əʊ</w:t>
      </w:r>
      <w:r w:rsidRPr="00832D03">
        <w:rPr>
          <w:rFonts w:ascii="Times New Roman" w:hAnsi="Times New Roman" w:cs="Times New Roman"/>
          <w:szCs w:val="21"/>
        </w:rPr>
        <w:t xml:space="preserve">stmən] n. </w:t>
      </w:r>
      <w:r w:rsidRPr="00832D03">
        <w:rPr>
          <w:rFonts w:ascii="Times New Roman" w:hAnsi="Times New Roman" w:cs="Times New Roman"/>
          <w:szCs w:val="21"/>
        </w:rPr>
        <w:t>邮递员；邮差</w:t>
      </w:r>
    </w:p>
    <w:p w14:paraId="29450B3D"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postman=post</w:t>
      </w:r>
      <w:r w:rsidRPr="008317B8">
        <w:rPr>
          <w:rFonts w:ascii="Times New Roman" w:eastAsia="宋体" w:hAnsi="Times New Roman" w:cs="Times New Roman" w:hint="eastAsia"/>
          <w:szCs w:val="21"/>
        </w:rPr>
        <w:t>（邮递）</w:t>
      </w:r>
      <w:r w:rsidRPr="008317B8">
        <w:rPr>
          <w:rFonts w:ascii="Times New Roman" w:eastAsia="宋体" w:hAnsi="Times New Roman" w:cs="Times New Roman" w:hint="eastAsia"/>
          <w:szCs w:val="21"/>
        </w:rPr>
        <w:t>+man</w:t>
      </w:r>
      <w:r w:rsidRPr="008317B8">
        <w:rPr>
          <w:rFonts w:ascii="Times New Roman" w:eastAsia="宋体" w:hAnsi="Times New Roman" w:cs="Times New Roman" w:hint="eastAsia"/>
          <w:szCs w:val="21"/>
        </w:rPr>
        <w:t>（人）→邮递员</w:t>
      </w:r>
    </w:p>
    <w:p w14:paraId="58CCE7B8" w14:textId="403B0827" w:rsidR="003E4DAC" w:rsidRPr="00DB13FB" w:rsidRDefault="003E4DAC" w:rsidP="003E4DAC">
      <w:pPr>
        <w:pStyle w:val="ac"/>
        <w:numPr>
          <w:ilvl w:val="0"/>
          <w:numId w:val="8"/>
        </w:numPr>
        <w:spacing w:line="480" w:lineRule="auto"/>
        <w:ind w:firstLineChars="0"/>
        <w:rPr>
          <w:rFonts w:ascii="Times New Roman" w:hAnsi="Times New Roman" w:cs="Times New Roman"/>
        </w:rPr>
      </w:pPr>
      <w:r w:rsidRPr="00DB13FB">
        <w:rPr>
          <w:rFonts w:ascii="Times New Roman" w:hAnsi="Times New Roman" w:cs="Times New Roman"/>
        </w:rPr>
        <w:t>radioactive</w:t>
      </w:r>
      <w:r w:rsidRPr="00DB13FB">
        <w:rPr>
          <w:rFonts w:ascii="Times New Roman" w:hAnsi="Times New Roman" w:cs="Times New Roman"/>
        </w:rPr>
        <w:t>：</w:t>
      </w:r>
      <w:r w:rsidRPr="002B1B78">
        <w:rPr>
          <w:rFonts w:ascii="Times New Roman" w:eastAsia="宋体" w:hAnsi="Times New Roman" w:cs="Times New Roman"/>
          <w:szCs w:val="21"/>
        </w:rPr>
        <w:t>[</w:t>
      </w:r>
      <w:r w:rsidR="002074D5" w:rsidRPr="002074D5">
        <w:rPr>
          <w:rFonts w:ascii="Times New Roman" w:eastAsia="宋体" w:hAnsi="Times New Roman" w:cs="Times New Roman"/>
          <w:szCs w:val="21"/>
        </w:rPr>
        <w:t>ˌreɪdiəʊˈæktɪv</w:t>
      </w:r>
      <w:r>
        <w:rPr>
          <w:rFonts w:ascii="Times New Roman" w:eastAsia="宋体" w:hAnsi="Times New Roman" w:cs="Times New Roman"/>
          <w:szCs w:val="21"/>
        </w:rPr>
        <w:t>] adj</w:t>
      </w:r>
      <w:r w:rsidRPr="002B1B78">
        <w:rPr>
          <w:rFonts w:ascii="Times New Roman" w:eastAsia="宋体" w:hAnsi="Times New Roman" w:cs="Times New Roman" w:hint="eastAsia"/>
          <w:szCs w:val="21"/>
        </w:rPr>
        <w:t>.</w:t>
      </w:r>
      <w:r w:rsidRPr="002B1B78">
        <w:rPr>
          <w:rFonts w:ascii="Times New Roman" w:eastAsia="宋体" w:hAnsi="Times New Roman" w:cs="Times New Roman" w:hint="eastAsia"/>
          <w:szCs w:val="21"/>
        </w:rPr>
        <w:t>放射性的；有辐射的</w:t>
      </w:r>
    </w:p>
    <w:p w14:paraId="47E25F66" w14:textId="77777777" w:rsidR="003E4DAC" w:rsidRDefault="003E4DAC" w:rsidP="003E4DA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radioactive=radio</w:t>
      </w:r>
      <w:r>
        <w:rPr>
          <w:rFonts w:ascii="Times New Roman" w:eastAsia="宋体" w:hAnsi="Times New Roman" w:cs="Times New Roman" w:hint="eastAsia"/>
          <w:szCs w:val="21"/>
        </w:rPr>
        <w:t>（辐射）</w:t>
      </w:r>
      <w:r>
        <w:rPr>
          <w:rFonts w:ascii="Times New Roman" w:eastAsia="宋体" w:hAnsi="Times New Roman" w:cs="Times New Roman" w:hint="eastAsia"/>
          <w:szCs w:val="21"/>
        </w:rPr>
        <w:t>+active</w:t>
      </w:r>
      <w:r>
        <w:rPr>
          <w:rFonts w:ascii="Times New Roman" w:eastAsia="宋体" w:hAnsi="Times New Roman" w:cs="Times New Roman" w:hint="eastAsia"/>
          <w:szCs w:val="21"/>
        </w:rPr>
        <w:t>（活跃的）→放射性的</w:t>
      </w:r>
    </w:p>
    <w:p w14:paraId="5272B8ED" w14:textId="6213AA9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rainbow</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ˈreɪnbəʊ</w:t>
      </w:r>
      <w:r w:rsidRPr="00832D03">
        <w:rPr>
          <w:rFonts w:ascii="Times New Roman" w:hAnsi="Times New Roman" w:cs="Times New Roman"/>
          <w:szCs w:val="21"/>
        </w:rPr>
        <w:t xml:space="preserve">] n. </w:t>
      </w:r>
      <w:r w:rsidRPr="00832D03">
        <w:rPr>
          <w:rFonts w:ascii="Times New Roman" w:hAnsi="Times New Roman" w:cs="Times New Roman"/>
          <w:szCs w:val="21"/>
        </w:rPr>
        <w:t>彩虹</w:t>
      </w:r>
    </w:p>
    <w:p w14:paraId="162D3304"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rainbow=rain</w:t>
      </w:r>
      <w:r w:rsidRPr="008317B8">
        <w:rPr>
          <w:rFonts w:ascii="Times New Roman" w:eastAsia="宋体" w:hAnsi="Times New Roman" w:cs="Times New Roman" w:hint="eastAsia"/>
          <w:szCs w:val="21"/>
        </w:rPr>
        <w:t>（下雨）</w:t>
      </w:r>
      <w:r w:rsidRPr="008317B8">
        <w:rPr>
          <w:rFonts w:ascii="Times New Roman" w:eastAsia="宋体" w:hAnsi="Times New Roman" w:cs="Times New Roman" w:hint="eastAsia"/>
          <w:szCs w:val="21"/>
        </w:rPr>
        <w:t>+bow</w:t>
      </w:r>
      <w:r w:rsidRPr="008317B8">
        <w:rPr>
          <w:rFonts w:ascii="Times New Roman" w:eastAsia="宋体" w:hAnsi="Times New Roman" w:cs="Times New Roman" w:hint="eastAsia"/>
          <w:szCs w:val="21"/>
        </w:rPr>
        <w:t>（弓状物）→彩虹</w:t>
      </w:r>
    </w:p>
    <w:p w14:paraId="5F0AEEE7" w14:textId="5E5F9A8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raincoat</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ˈreɪnkəʊt</w:t>
      </w:r>
      <w:r w:rsidRPr="00832D03">
        <w:rPr>
          <w:rFonts w:ascii="Times New Roman" w:hAnsi="Times New Roman" w:cs="Times New Roman"/>
          <w:szCs w:val="21"/>
        </w:rPr>
        <w:t>]  n.</w:t>
      </w:r>
      <w:r w:rsidRPr="00832D03">
        <w:rPr>
          <w:rFonts w:ascii="Times New Roman" w:hAnsi="Times New Roman" w:cs="Times New Roman"/>
          <w:szCs w:val="21"/>
        </w:rPr>
        <w:t>雨衣</w:t>
      </w:r>
    </w:p>
    <w:p w14:paraId="417BF493"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raincoat=rain</w:t>
      </w:r>
      <w:r w:rsidRPr="008317B8">
        <w:rPr>
          <w:rFonts w:ascii="Times New Roman" w:eastAsia="宋体" w:hAnsi="Times New Roman" w:cs="Times New Roman" w:hint="eastAsia"/>
          <w:szCs w:val="21"/>
        </w:rPr>
        <w:t>（下雨）</w:t>
      </w:r>
      <w:r w:rsidRPr="008317B8">
        <w:rPr>
          <w:rFonts w:ascii="Times New Roman" w:eastAsia="宋体" w:hAnsi="Times New Roman" w:cs="Times New Roman" w:hint="eastAsia"/>
          <w:szCs w:val="21"/>
        </w:rPr>
        <w:t>+coat</w:t>
      </w:r>
      <w:r w:rsidRPr="008317B8">
        <w:rPr>
          <w:rFonts w:ascii="Times New Roman" w:eastAsia="宋体" w:hAnsi="Times New Roman" w:cs="Times New Roman" w:hint="eastAsia"/>
          <w:szCs w:val="21"/>
        </w:rPr>
        <w:t>（外衣）→雨衣</w:t>
      </w:r>
    </w:p>
    <w:p w14:paraId="4B629161" w14:textId="3B35E83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rainfall</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ˈreɪnfɔːl</w:t>
      </w:r>
      <w:r w:rsidRPr="00832D03">
        <w:rPr>
          <w:rFonts w:ascii="Times New Roman" w:hAnsi="Times New Roman" w:cs="Times New Roman"/>
          <w:szCs w:val="21"/>
        </w:rPr>
        <w:t xml:space="preserve">]  n. </w:t>
      </w:r>
      <w:r w:rsidRPr="00832D03">
        <w:rPr>
          <w:rFonts w:ascii="Times New Roman" w:hAnsi="Times New Roman" w:cs="Times New Roman"/>
          <w:szCs w:val="21"/>
        </w:rPr>
        <w:t>降雨</w:t>
      </w:r>
    </w:p>
    <w:p w14:paraId="1F70183F"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rainfall=rain</w:t>
      </w:r>
      <w:r w:rsidRPr="008317B8">
        <w:rPr>
          <w:rFonts w:ascii="Times New Roman" w:eastAsia="宋体" w:hAnsi="Times New Roman" w:cs="Times New Roman" w:hint="eastAsia"/>
          <w:szCs w:val="21"/>
        </w:rPr>
        <w:t>（雨）</w:t>
      </w:r>
      <w:r w:rsidRPr="008317B8">
        <w:rPr>
          <w:rFonts w:ascii="Times New Roman" w:eastAsia="宋体" w:hAnsi="Times New Roman" w:cs="Times New Roman" w:hint="eastAsia"/>
          <w:szCs w:val="21"/>
        </w:rPr>
        <w:t>+fall</w:t>
      </w:r>
      <w:r w:rsidRPr="008317B8">
        <w:rPr>
          <w:rFonts w:ascii="Times New Roman" w:eastAsia="宋体" w:hAnsi="Times New Roman" w:cs="Times New Roman" w:hint="eastAsia"/>
          <w:szCs w:val="21"/>
        </w:rPr>
        <w:t>（落下）→降雨</w:t>
      </w:r>
    </w:p>
    <w:p w14:paraId="2A5EF2D8" w14:textId="7DDC32F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schoolbag</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'skuːlbæ</w:t>
      </w:r>
      <w:r w:rsidR="002074D5" w:rsidRPr="002074D5">
        <w:rPr>
          <w:rFonts w:ascii="Times New Roman" w:hAnsi="Times New Roman" w:cs="Times New Roman" w:hint="eastAsia"/>
          <w:szCs w:val="21"/>
        </w:rPr>
        <w:t>ɡ</w:t>
      </w:r>
      <w:r w:rsidRPr="00832D03">
        <w:rPr>
          <w:rFonts w:ascii="Times New Roman" w:hAnsi="Times New Roman" w:cs="Times New Roman"/>
          <w:szCs w:val="21"/>
        </w:rPr>
        <w:t xml:space="preserve">] n. </w:t>
      </w:r>
      <w:r w:rsidRPr="00832D03">
        <w:rPr>
          <w:rFonts w:ascii="Times New Roman" w:hAnsi="Times New Roman" w:cs="Times New Roman"/>
          <w:szCs w:val="21"/>
        </w:rPr>
        <w:t>书包</w:t>
      </w:r>
    </w:p>
    <w:p w14:paraId="179706A9"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schoolbag=school</w:t>
      </w:r>
      <w:r w:rsidRPr="008317B8">
        <w:rPr>
          <w:rFonts w:ascii="Times New Roman" w:eastAsia="宋体" w:hAnsi="Times New Roman" w:cs="Times New Roman" w:hint="eastAsia"/>
          <w:szCs w:val="21"/>
        </w:rPr>
        <w:t>（学校）</w:t>
      </w:r>
      <w:r w:rsidRPr="008317B8">
        <w:rPr>
          <w:rFonts w:ascii="Times New Roman" w:eastAsia="宋体" w:hAnsi="Times New Roman" w:cs="Times New Roman" w:hint="eastAsia"/>
          <w:szCs w:val="21"/>
        </w:rPr>
        <w:t>+bag</w:t>
      </w:r>
      <w:r w:rsidRPr="008317B8">
        <w:rPr>
          <w:rFonts w:ascii="Times New Roman" w:eastAsia="宋体" w:hAnsi="Times New Roman" w:cs="Times New Roman" w:hint="eastAsia"/>
          <w:szCs w:val="21"/>
        </w:rPr>
        <w:t>（包）→书包</w:t>
      </w:r>
    </w:p>
    <w:p w14:paraId="17E75218" w14:textId="334795A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schoolmate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ˈskuːlmeɪt</w:t>
      </w:r>
      <w:r w:rsidRPr="00832D03">
        <w:rPr>
          <w:rFonts w:ascii="Times New Roman" w:hAnsi="Times New Roman" w:cs="Times New Roman"/>
          <w:szCs w:val="21"/>
        </w:rPr>
        <w:t xml:space="preserve">] n. </w:t>
      </w:r>
      <w:r w:rsidRPr="00832D03">
        <w:rPr>
          <w:rFonts w:ascii="Times New Roman" w:hAnsi="Times New Roman" w:cs="Times New Roman"/>
          <w:szCs w:val="21"/>
        </w:rPr>
        <w:t>同学</w:t>
      </w:r>
    </w:p>
    <w:p w14:paraId="20452E40"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schoolmate=school</w:t>
      </w:r>
      <w:r w:rsidRPr="008317B8">
        <w:rPr>
          <w:rFonts w:ascii="Times New Roman" w:eastAsia="宋体" w:hAnsi="Times New Roman" w:cs="Times New Roman" w:hint="eastAsia"/>
          <w:szCs w:val="21"/>
        </w:rPr>
        <w:t>（学校）</w:t>
      </w:r>
      <w:r w:rsidRPr="008317B8">
        <w:rPr>
          <w:rFonts w:ascii="Times New Roman" w:eastAsia="宋体" w:hAnsi="Times New Roman" w:cs="Times New Roman" w:hint="eastAsia"/>
          <w:szCs w:val="21"/>
        </w:rPr>
        <w:t>+mate</w:t>
      </w:r>
      <w:r w:rsidRPr="008317B8">
        <w:rPr>
          <w:rFonts w:ascii="Times New Roman" w:eastAsia="宋体" w:hAnsi="Times New Roman" w:cs="Times New Roman" w:hint="eastAsia"/>
          <w:szCs w:val="21"/>
        </w:rPr>
        <w:t>（同伴）→同学</w:t>
      </w:r>
    </w:p>
    <w:p w14:paraId="190C0453" w14:textId="7CE809D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seagull</w:t>
      </w:r>
      <w:r w:rsidRPr="00832D03">
        <w:rPr>
          <w:rFonts w:ascii="Times New Roman" w:hAnsi="Times New Roman" w:cs="Times New Roman"/>
          <w:szCs w:val="21"/>
        </w:rPr>
        <w:t>：</w:t>
      </w:r>
      <w:r w:rsidRPr="00832D03">
        <w:rPr>
          <w:rFonts w:ascii="Times New Roman" w:hAnsi="Times New Roman" w:cs="Times New Roman"/>
          <w:szCs w:val="21"/>
        </w:rPr>
        <w:t>['si</w:t>
      </w:r>
      <w:r w:rsidR="002074D5" w:rsidRPr="002074D5">
        <w:rPr>
          <w:rFonts w:ascii="Times New Roman" w:hAnsi="Times New Roman" w:cs="Times New Roman"/>
          <w:szCs w:val="21"/>
        </w:rPr>
        <w:t>ː</w:t>
      </w:r>
      <w:r w:rsidRPr="00832D03">
        <w:rPr>
          <w:rFonts w:ascii="Times New Roman" w:hAnsi="Times New Roman" w:cs="Times New Roman"/>
          <w:szCs w:val="21"/>
        </w:rPr>
        <w:t xml:space="preserve">ɡʌl] n. </w:t>
      </w:r>
      <w:r w:rsidRPr="00832D03">
        <w:rPr>
          <w:rFonts w:ascii="Times New Roman" w:hAnsi="Times New Roman" w:cs="Times New Roman"/>
          <w:szCs w:val="21"/>
        </w:rPr>
        <w:t>海鸥</w:t>
      </w:r>
    </w:p>
    <w:p w14:paraId="7D0EAB08"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seagull=sea</w:t>
      </w:r>
      <w:r w:rsidRPr="008317B8">
        <w:rPr>
          <w:rFonts w:ascii="Times New Roman" w:eastAsia="宋体" w:hAnsi="Times New Roman" w:cs="Times New Roman" w:hint="eastAsia"/>
          <w:szCs w:val="21"/>
        </w:rPr>
        <w:t>（大海）</w:t>
      </w:r>
      <w:r w:rsidRPr="008317B8">
        <w:rPr>
          <w:rFonts w:ascii="Times New Roman" w:eastAsia="宋体" w:hAnsi="Times New Roman" w:cs="Times New Roman" w:hint="eastAsia"/>
          <w:szCs w:val="21"/>
        </w:rPr>
        <w:t>+gull</w:t>
      </w:r>
      <w:r w:rsidRPr="008317B8">
        <w:rPr>
          <w:rFonts w:ascii="Times New Roman" w:eastAsia="宋体" w:hAnsi="Times New Roman" w:cs="Times New Roman" w:hint="eastAsia"/>
          <w:szCs w:val="21"/>
        </w:rPr>
        <w:t>（鸥）→海鸥</w:t>
      </w:r>
    </w:p>
    <w:p w14:paraId="36C44BAA" w14:textId="74469B2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seashell</w:t>
      </w:r>
      <w:r w:rsidRPr="00832D03">
        <w:rPr>
          <w:rFonts w:ascii="Times New Roman" w:hAnsi="Times New Roman" w:cs="Times New Roman"/>
          <w:szCs w:val="21"/>
        </w:rPr>
        <w:t>：</w:t>
      </w:r>
      <w:r w:rsidRPr="00832D03">
        <w:rPr>
          <w:rFonts w:ascii="Times New Roman" w:hAnsi="Times New Roman" w:cs="Times New Roman"/>
          <w:szCs w:val="21"/>
        </w:rPr>
        <w:t>['si</w:t>
      </w:r>
      <w:r w:rsidR="002074D5" w:rsidRPr="002074D5">
        <w:rPr>
          <w:rFonts w:ascii="Times New Roman" w:hAnsi="Times New Roman" w:cs="Times New Roman"/>
          <w:szCs w:val="21"/>
        </w:rPr>
        <w:t>ː</w:t>
      </w:r>
      <w:r w:rsidRPr="00832D03">
        <w:rPr>
          <w:rFonts w:ascii="Times New Roman" w:hAnsi="Times New Roman" w:cs="Times New Roman"/>
          <w:szCs w:val="21"/>
        </w:rPr>
        <w:t>ʃ</w:t>
      </w:r>
      <w:r w:rsidR="002074D5">
        <w:rPr>
          <w:rFonts w:ascii="Times New Roman" w:hAnsi="Times New Roman" w:cs="Times New Roman"/>
          <w:szCs w:val="21"/>
        </w:rPr>
        <w:t>e</w:t>
      </w:r>
      <w:r w:rsidRPr="00832D03">
        <w:rPr>
          <w:rFonts w:ascii="Times New Roman" w:hAnsi="Times New Roman" w:cs="Times New Roman"/>
          <w:szCs w:val="21"/>
        </w:rPr>
        <w:t xml:space="preserve">l] n. </w:t>
      </w:r>
      <w:r w:rsidRPr="00832D03">
        <w:rPr>
          <w:rFonts w:ascii="Times New Roman" w:hAnsi="Times New Roman" w:cs="Times New Roman"/>
          <w:szCs w:val="21"/>
        </w:rPr>
        <w:t>海贝，贝壳；海贝壳</w:t>
      </w:r>
    </w:p>
    <w:p w14:paraId="2397990B"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seashell=sea</w:t>
      </w:r>
      <w:r w:rsidRPr="008317B8">
        <w:rPr>
          <w:rFonts w:ascii="Times New Roman" w:eastAsia="宋体" w:hAnsi="Times New Roman" w:cs="Times New Roman" w:hint="eastAsia"/>
          <w:szCs w:val="21"/>
        </w:rPr>
        <w:t>（大海）</w:t>
      </w:r>
      <w:r w:rsidRPr="008317B8">
        <w:rPr>
          <w:rFonts w:ascii="Times New Roman" w:eastAsia="宋体" w:hAnsi="Times New Roman" w:cs="Times New Roman" w:hint="eastAsia"/>
          <w:szCs w:val="21"/>
        </w:rPr>
        <w:t>+shell</w:t>
      </w:r>
      <w:r w:rsidRPr="008317B8">
        <w:rPr>
          <w:rFonts w:ascii="Times New Roman" w:eastAsia="宋体" w:hAnsi="Times New Roman" w:cs="Times New Roman" w:hint="eastAsia"/>
          <w:szCs w:val="21"/>
        </w:rPr>
        <w:t>（贝壳）→海贝壳</w:t>
      </w:r>
    </w:p>
    <w:p w14:paraId="09D6FE23" w14:textId="53BAB22E"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seaside</w:t>
      </w:r>
      <w:r w:rsidRPr="00832D03">
        <w:rPr>
          <w:rFonts w:ascii="Times New Roman" w:hAnsi="Times New Roman" w:cs="Times New Roman"/>
          <w:szCs w:val="21"/>
        </w:rPr>
        <w:t>：</w:t>
      </w:r>
      <w:r w:rsidRPr="00832D03">
        <w:rPr>
          <w:rFonts w:ascii="Times New Roman" w:hAnsi="Times New Roman" w:cs="Times New Roman"/>
          <w:szCs w:val="21"/>
        </w:rPr>
        <w:t>['si</w:t>
      </w:r>
      <w:r w:rsidR="002074D5" w:rsidRPr="002074D5">
        <w:rPr>
          <w:rFonts w:ascii="Times New Roman" w:hAnsi="Times New Roman" w:cs="Times New Roman"/>
          <w:szCs w:val="21"/>
        </w:rPr>
        <w:t>ː</w:t>
      </w:r>
      <w:r w:rsidRPr="00832D03">
        <w:rPr>
          <w:rFonts w:ascii="Times New Roman" w:hAnsi="Times New Roman" w:cs="Times New Roman"/>
          <w:szCs w:val="21"/>
        </w:rPr>
        <w:t xml:space="preserve">saɪd] n. </w:t>
      </w:r>
      <w:r w:rsidRPr="00832D03">
        <w:rPr>
          <w:rFonts w:ascii="Times New Roman" w:hAnsi="Times New Roman" w:cs="Times New Roman"/>
          <w:szCs w:val="21"/>
        </w:rPr>
        <w:t>海边；海滨</w:t>
      </w:r>
    </w:p>
    <w:p w14:paraId="17E02E9A"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seaside=sea</w:t>
      </w:r>
      <w:r w:rsidRPr="008317B8">
        <w:rPr>
          <w:rFonts w:ascii="Times New Roman" w:eastAsia="宋体" w:hAnsi="Times New Roman" w:cs="Times New Roman" w:hint="eastAsia"/>
          <w:szCs w:val="21"/>
        </w:rPr>
        <w:t>（大海）</w:t>
      </w:r>
      <w:r w:rsidRPr="008317B8">
        <w:rPr>
          <w:rFonts w:ascii="Times New Roman" w:eastAsia="宋体" w:hAnsi="Times New Roman" w:cs="Times New Roman" w:hint="eastAsia"/>
          <w:szCs w:val="21"/>
        </w:rPr>
        <w:t>+side</w:t>
      </w:r>
      <w:r w:rsidRPr="008317B8">
        <w:rPr>
          <w:rFonts w:ascii="Times New Roman" w:eastAsia="宋体" w:hAnsi="Times New Roman" w:cs="Times New Roman" w:hint="eastAsia"/>
          <w:szCs w:val="21"/>
        </w:rPr>
        <w:t>（边）→海边</w:t>
      </w:r>
    </w:p>
    <w:p w14:paraId="0E689208" w14:textId="5EF0A538"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seaweed</w:t>
      </w:r>
      <w:r w:rsidRPr="00832D03">
        <w:rPr>
          <w:rFonts w:ascii="Times New Roman" w:hAnsi="Times New Roman" w:cs="Times New Roman"/>
          <w:szCs w:val="21"/>
        </w:rPr>
        <w:t>：</w:t>
      </w:r>
      <w:r w:rsidRPr="00832D03">
        <w:rPr>
          <w:rFonts w:ascii="Times New Roman" w:hAnsi="Times New Roman" w:cs="Times New Roman"/>
          <w:szCs w:val="21"/>
        </w:rPr>
        <w:t>['si</w:t>
      </w:r>
      <w:r w:rsidR="002074D5" w:rsidRPr="002074D5">
        <w:rPr>
          <w:rFonts w:ascii="Times New Roman" w:hAnsi="Times New Roman" w:cs="Times New Roman"/>
          <w:szCs w:val="21"/>
        </w:rPr>
        <w:t>ː</w:t>
      </w:r>
      <w:r w:rsidRPr="00832D03">
        <w:rPr>
          <w:rFonts w:ascii="Times New Roman" w:hAnsi="Times New Roman" w:cs="Times New Roman"/>
          <w:szCs w:val="21"/>
        </w:rPr>
        <w:t>wi</w:t>
      </w:r>
      <w:r w:rsidR="002074D5" w:rsidRPr="002074D5">
        <w:rPr>
          <w:rFonts w:ascii="Times New Roman" w:hAnsi="Times New Roman" w:cs="Times New Roman"/>
          <w:szCs w:val="21"/>
        </w:rPr>
        <w:t>ː</w:t>
      </w:r>
      <w:r w:rsidRPr="00832D03">
        <w:rPr>
          <w:rFonts w:ascii="Times New Roman" w:hAnsi="Times New Roman" w:cs="Times New Roman"/>
          <w:szCs w:val="21"/>
        </w:rPr>
        <w:t xml:space="preserve">d]  n. </w:t>
      </w:r>
      <w:r w:rsidRPr="00832D03">
        <w:rPr>
          <w:rFonts w:ascii="Times New Roman" w:hAnsi="Times New Roman" w:cs="Times New Roman"/>
          <w:szCs w:val="21"/>
        </w:rPr>
        <w:t>海藻，海草</w:t>
      </w:r>
    </w:p>
    <w:p w14:paraId="5CB6E657"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seaweed=sea</w:t>
      </w:r>
      <w:r w:rsidRPr="008317B8">
        <w:rPr>
          <w:rFonts w:ascii="Times New Roman" w:eastAsia="宋体" w:hAnsi="Times New Roman" w:cs="Times New Roman" w:hint="eastAsia"/>
          <w:szCs w:val="21"/>
        </w:rPr>
        <w:t>（大海）</w:t>
      </w:r>
      <w:r w:rsidRPr="008317B8">
        <w:rPr>
          <w:rFonts w:ascii="Times New Roman" w:eastAsia="宋体" w:hAnsi="Times New Roman" w:cs="Times New Roman" w:hint="eastAsia"/>
          <w:szCs w:val="21"/>
        </w:rPr>
        <w:t>+weed</w:t>
      </w:r>
      <w:r w:rsidRPr="008317B8">
        <w:rPr>
          <w:rFonts w:ascii="Times New Roman" w:eastAsia="宋体" w:hAnsi="Times New Roman" w:cs="Times New Roman" w:hint="eastAsia"/>
          <w:szCs w:val="21"/>
        </w:rPr>
        <w:t>（野草）→海藻，海草</w:t>
      </w:r>
    </w:p>
    <w:p w14:paraId="6FAF829A" w14:textId="6497567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secondhand</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ˌsekəndˈhænd</w:t>
      </w:r>
      <w:r w:rsidRPr="00832D03">
        <w:rPr>
          <w:rFonts w:ascii="Times New Roman" w:hAnsi="Times New Roman" w:cs="Times New Roman"/>
          <w:szCs w:val="21"/>
        </w:rPr>
        <w:t xml:space="preserve">] adj. </w:t>
      </w:r>
      <w:r w:rsidRPr="00832D03">
        <w:rPr>
          <w:rFonts w:ascii="Times New Roman" w:hAnsi="Times New Roman" w:cs="Times New Roman"/>
          <w:szCs w:val="21"/>
        </w:rPr>
        <w:t>二手的；旧的</w:t>
      </w:r>
    </w:p>
    <w:p w14:paraId="3B323679"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secondhand=second</w:t>
      </w:r>
      <w:r w:rsidRPr="008317B8">
        <w:rPr>
          <w:rFonts w:ascii="Times New Roman" w:eastAsia="宋体" w:hAnsi="Times New Roman" w:cs="Times New Roman" w:hint="eastAsia"/>
          <w:szCs w:val="21"/>
        </w:rPr>
        <w:t>（二）</w:t>
      </w:r>
      <w:r w:rsidRPr="008317B8">
        <w:rPr>
          <w:rFonts w:ascii="Times New Roman" w:eastAsia="宋体" w:hAnsi="Times New Roman" w:cs="Times New Roman" w:hint="eastAsia"/>
          <w:szCs w:val="21"/>
        </w:rPr>
        <w:t>+hand</w:t>
      </w:r>
      <w:r w:rsidRPr="008317B8">
        <w:rPr>
          <w:rFonts w:ascii="Times New Roman" w:eastAsia="宋体" w:hAnsi="Times New Roman" w:cs="Times New Roman" w:hint="eastAsia"/>
          <w:szCs w:val="21"/>
        </w:rPr>
        <w:t>（手）→二手的</w:t>
      </w:r>
    </w:p>
    <w:p w14:paraId="1060826C" w14:textId="02CD8B1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self-service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ˌself ˈsɜːvɪs</w:t>
      </w:r>
      <w:r w:rsidRPr="00832D03">
        <w:rPr>
          <w:rFonts w:ascii="Times New Roman" w:hAnsi="Times New Roman" w:cs="Times New Roman"/>
          <w:szCs w:val="21"/>
        </w:rPr>
        <w:t xml:space="preserve">] n. </w:t>
      </w:r>
      <w:r w:rsidRPr="00832D03">
        <w:rPr>
          <w:rFonts w:ascii="Times New Roman" w:hAnsi="Times New Roman" w:cs="Times New Roman"/>
          <w:szCs w:val="21"/>
        </w:rPr>
        <w:t>自助</w:t>
      </w:r>
    </w:p>
    <w:p w14:paraId="61782121"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self-sevice=self</w:t>
      </w:r>
      <w:r w:rsidRPr="008317B8">
        <w:rPr>
          <w:rFonts w:ascii="Times New Roman" w:eastAsia="宋体" w:hAnsi="Times New Roman" w:cs="Times New Roman" w:hint="eastAsia"/>
          <w:szCs w:val="21"/>
        </w:rPr>
        <w:t>（自己）</w:t>
      </w:r>
      <w:r w:rsidRPr="008317B8">
        <w:rPr>
          <w:rFonts w:ascii="Times New Roman" w:eastAsia="宋体" w:hAnsi="Times New Roman" w:cs="Times New Roman" w:hint="eastAsia"/>
          <w:szCs w:val="21"/>
        </w:rPr>
        <w:t>+service</w:t>
      </w:r>
      <w:r w:rsidRPr="008317B8">
        <w:rPr>
          <w:rFonts w:ascii="Times New Roman" w:eastAsia="宋体" w:hAnsi="Times New Roman" w:cs="Times New Roman" w:hint="eastAsia"/>
          <w:szCs w:val="21"/>
        </w:rPr>
        <w:t>（服务）→自助</w:t>
      </w:r>
    </w:p>
    <w:p w14:paraId="589BDC28" w14:textId="4FB5DC6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shopkeeper</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ˈʃɒpkiːpə(r)</w:t>
      </w:r>
      <w:r w:rsidRPr="00832D03">
        <w:rPr>
          <w:rFonts w:ascii="Times New Roman" w:hAnsi="Times New Roman" w:cs="Times New Roman"/>
          <w:szCs w:val="21"/>
        </w:rPr>
        <w:t xml:space="preserve">] n. </w:t>
      </w:r>
      <w:r w:rsidRPr="00832D03">
        <w:rPr>
          <w:rFonts w:ascii="Times New Roman" w:hAnsi="Times New Roman" w:cs="Times New Roman"/>
          <w:szCs w:val="21"/>
        </w:rPr>
        <w:t>店主；掌柜</w:t>
      </w:r>
    </w:p>
    <w:p w14:paraId="6E59DD52"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shopkeeper=shop</w:t>
      </w:r>
      <w:r w:rsidRPr="008317B8">
        <w:rPr>
          <w:rFonts w:ascii="Times New Roman" w:eastAsia="宋体" w:hAnsi="Times New Roman" w:cs="Times New Roman" w:hint="eastAsia"/>
          <w:szCs w:val="21"/>
        </w:rPr>
        <w:t>（店铺）</w:t>
      </w:r>
      <w:r w:rsidRPr="008317B8">
        <w:rPr>
          <w:rFonts w:ascii="Times New Roman" w:eastAsia="宋体" w:hAnsi="Times New Roman" w:cs="Times New Roman" w:hint="eastAsia"/>
          <w:szCs w:val="21"/>
        </w:rPr>
        <w:t>+keeper</w:t>
      </w:r>
      <w:r w:rsidRPr="008317B8">
        <w:rPr>
          <w:rFonts w:ascii="Times New Roman" w:eastAsia="宋体" w:hAnsi="Times New Roman" w:cs="Times New Roman" w:hint="eastAsia"/>
          <w:szCs w:val="21"/>
        </w:rPr>
        <w:t>（管理人）→店主；掌柜</w:t>
      </w:r>
    </w:p>
    <w:p w14:paraId="088C771F" w14:textId="4B2673C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shortcoming</w:t>
      </w:r>
      <w:r w:rsidRPr="00832D03">
        <w:rPr>
          <w:rFonts w:ascii="Times New Roman" w:hAnsi="Times New Roman" w:cs="Times New Roman"/>
          <w:szCs w:val="21"/>
        </w:rPr>
        <w:t>：</w:t>
      </w:r>
      <w:r w:rsidRPr="00832D03">
        <w:rPr>
          <w:rFonts w:ascii="Times New Roman" w:hAnsi="Times New Roman" w:cs="Times New Roman"/>
          <w:szCs w:val="21"/>
        </w:rPr>
        <w:t>['ʃ</w:t>
      </w:r>
      <w:r w:rsidR="002074D5">
        <w:rPr>
          <w:rFonts w:ascii="Times New Roman" w:hAnsi="Times New Roman" w:cs="Times New Roman"/>
          <w:szCs w:val="21"/>
        </w:rPr>
        <w:t>ɔː</w:t>
      </w:r>
      <w:r w:rsidRPr="00832D03">
        <w:rPr>
          <w:rFonts w:ascii="Times New Roman" w:hAnsi="Times New Roman" w:cs="Times New Roman"/>
          <w:szCs w:val="21"/>
        </w:rPr>
        <w:t xml:space="preserve">tkʌmɪŋ] n. </w:t>
      </w:r>
      <w:r w:rsidRPr="00832D03">
        <w:rPr>
          <w:rFonts w:ascii="Times New Roman" w:hAnsi="Times New Roman" w:cs="Times New Roman"/>
          <w:szCs w:val="21"/>
        </w:rPr>
        <w:t>缺点；短处</w:t>
      </w:r>
    </w:p>
    <w:p w14:paraId="0FC29C22"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shortcoming=short</w:t>
      </w:r>
      <w:r w:rsidRPr="008317B8">
        <w:rPr>
          <w:rFonts w:ascii="Times New Roman" w:eastAsia="宋体" w:hAnsi="Times New Roman" w:cs="Times New Roman" w:hint="eastAsia"/>
          <w:szCs w:val="21"/>
        </w:rPr>
        <w:t>（短的）</w:t>
      </w:r>
      <w:r w:rsidRPr="008317B8">
        <w:rPr>
          <w:rFonts w:ascii="Times New Roman" w:eastAsia="宋体" w:hAnsi="Times New Roman" w:cs="Times New Roman" w:hint="eastAsia"/>
          <w:szCs w:val="21"/>
        </w:rPr>
        <w:t>+coming</w:t>
      </w:r>
      <w:r w:rsidRPr="008317B8">
        <w:rPr>
          <w:rFonts w:ascii="Times New Roman" w:eastAsia="宋体" w:hAnsi="Times New Roman" w:cs="Times New Roman" w:hint="eastAsia"/>
          <w:szCs w:val="21"/>
        </w:rPr>
        <w:t>（成为，变得）→短处，缺点</w:t>
      </w:r>
    </w:p>
    <w:p w14:paraId="37EC7CD9" w14:textId="7C39258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sightseeing</w:t>
      </w:r>
      <w:r w:rsidRPr="00832D03">
        <w:rPr>
          <w:rFonts w:ascii="Times New Roman" w:hAnsi="Times New Roman" w:cs="Times New Roman"/>
          <w:szCs w:val="21"/>
        </w:rPr>
        <w:t>：</w:t>
      </w:r>
      <w:r w:rsidRPr="00832D03">
        <w:rPr>
          <w:rFonts w:ascii="Times New Roman" w:hAnsi="Times New Roman" w:cs="Times New Roman"/>
          <w:szCs w:val="21"/>
        </w:rPr>
        <w:t>['saɪtsi</w:t>
      </w:r>
      <w:r w:rsidR="002074D5">
        <w:rPr>
          <w:rFonts w:ascii="Times New Roman" w:hAnsi="Times New Roman" w:cs="Times New Roman"/>
          <w:szCs w:val="21"/>
        </w:rPr>
        <w:t>ː</w:t>
      </w:r>
      <w:r w:rsidRPr="00832D03">
        <w:rPr>
          <w:rFonts w:ascii="Times New Roman" w:hAnsi="Times New Roman" w:cs="Times New Roman"/>
          <w:szCs w:val="21"/>
        </w:rPr>
        <w:t xml:space="preserve">ɪŋ] n. </w:t>
      </w:r>
      <w:r w:rsidRPr="00832D03">
        <w:rPr>
          <w:rFonts w:ascii="Times New Roman" w:hAnsi="Times New Roman" w:cs="Times New Roman"/>
          <w:szCs w:val="21"/>
        </w:rPr>
        <w:t>观光；游览</w:t>
      </w:r>
      <w:r w:rsidRPr="00832D03">
        <w:rPr>
          <w:rFonts w:ascii="Times New Roman" w:hAnsi="Times New Roman" w:cs="Times New Roman"/>
          <w:szCs w:val="21"/>
        </w:rPr>
        <w:t>adj.</w:t>
      </w:r>
      <w:r w:rsidRPr="00832D03">
        <w:rPr>
          <w:rFonts w:ascii="Times New Roman" w:hAnsi="Times New Roman" w:cs="Times New Roman"/>
          <w:szCs w:val="21"/>
        </w:rPr>
        <w:t>观光的</w:t>
      </w:r>
    </w:p>
    <w:p w14:paraId="067E6907"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sightseeing=sight</w:t>
      </w:r>
      <w:r w:rsidRPr="008317B8">
        <w:rPr>
          <w:rFonts w:ascii="Times New Roman" w:eastAsia="宋体" w:hAnsi="Times New Roman" w:cs="Times New Roman" w:hint="eastAsia"/>
          <w:szCs w:val="21"/>
        </w:rPr>
        <w:t>（景色）</w:t>
      </w:r>
      <w:r w:rsidRPr="008317B8">
        <w:rPr>
          <w:rFonts w:ascii="Times New Roman" w:eastAsia="宋体" w:hAnsi="Times New Roman" w:cs="Times New Roman" w:hint="eastAsia"/>
          <w:szCs w:val="21"/>
        </w:rPr>
        <w:t>+see</w:t>
      </w:r>
      <w:r w:rsidRPr="008317B8">
        <w:rPr>
          <w:rFonts w:ascii="Times New Roman" w:eastAsia="宋体" w:hAnsi="Times New Roman" w:cs="Times New Roman" w:hint="eastAsia"/>
          <w:szCs w:val="21"/>
        </w:rPr>
        <w:t>（观看）</w:t>
      </w:r>
      <w:r w:rsidRPr="008317B8">
        <w:rPr>
          <w:rFonts w:ascii="Times New Roman" w:eastAsia="宋体" w:hAnsi="Times New Roman" w:cs="Times New Roman" w:hint="eastAsia"/>
          <w:szCs w:val="21"/>
        </w:rPr>
        <w:t>+ing</w:t>
      </w:r>
      <w:r w:rsidRPr="008317B8">
        <w:rPr>
          <w:rFonts w:ascii="Times New Roman" w:eastAsia="宋体" w:hAnsi="Times New Roman" w:cs="Times New Roman" w:hint="eastAsia"/>
          <w:szCs w:val="21"/>
        </w:rPr>
        <w:t>（现在分词形式）→观光</w:t>
      </w:r>
    </w:p>
    <w:p w14:paraId="3A8FDD01" w14:textId="5AEA7CF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skateboard</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ˈskeɪtbɔːd</w:t>
      </w:r>
      <w:r w:rsidRPr="00832D03">
        <w:rPr>
          <w:rFonts w:ascii="Times New Roman" w:hAnsi="Times New Roman" w:cs="Times New Roman"/>
          <w:szCs w:val="21"/>
        </w:rPr>
        <w:t>] n.</w:t>
      </w:r>
      <w:r w:rsidRPr="00832D03">
        <w:rPr>
          <w:rFonts w:ascii="Times New Roman" w:hAnsi="Times New Roman" w:cs="Times New Roman"/>
          <w:szCs w:val="21"/>
        </w:rPr>
        <w:t>滑板；滑冰板</w:t>
      </w:r>
    </w:p>
    <w:p w14:paraId="3C1E3054"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skateboard=skate</w:t>
      </w:r>
      <w:r w:rsidRPr="008317B8">
        <w:rPr>
          <w:rFonts w:ascii="Times New Roman" w:eastAsia="宋体" w:hAnsi="Times New Roman" w:cs="Times New Roman" w:hint="eastAsia"/>
          <w:szCs w:val="21"/>
        </w:rPr>
        <w:t>（滑冰）</w:t>
      </w:r>
      <w:r w:rsidRPr="008317B8">
        <w:rPr>
          <w:rFonts w:ascii="Times New Roman" w:eastAsia="宋体" w:hAnsi="Times New Roman" w:cs="Times New Roman" w:hint="eastAsia"/>
          <w:szCs w:val="21"/>
        </w:rPr>
        <w:t>+board</w:t>
      </w:r>
      <w:r w:rsidRPr="008317B8">
        <w:rPr>
          <w:rFonts w:ascii="Times New Roman" w:eastAsia="宋体" w:hAnsi="Times New Roman" w:cs="Times New Roman" w:hint="eastAsia"/>
          <w:szCs w:val="21"/>
        </w:rPr>
        <w:t>（木板）→滑板</w:t>
      </w:r>
    </w:p>
    <w:p w14:paraId="6D30CC7F" w14:textId="3D3292C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skyscraper</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ˈskaɪskreɪpə(r)</w:t>
      </w:r>
      <w:r w:rsidRPr="00832D03">
        <w:rPr>
          <w:rFonts w:ascii="Times New Roman" w:hAnsi="Times New Roman" w:cs="Times New Roman"/>
          <w:szCs w:val="21"/>
        </w:rPr>
        <w:t xml:space="preserve">] n. </w:t>
      </w:r>
      <w:r w:rsidRPr="00832D03">
        <w:rPr>
          <w:rFonts w:ascii="Times New Roman" w:hAnsi="Times New Roman" w:cs="Times New Roman"/>
          <w:szCs w:val="21"/>
        </w:rPr>
        <w:t>摩天大楼</w:t>
      </w:r>
    </w:p>
    <w:p w14:paraId="04221701"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skyscraper=sky</w:t>
      </w:r>
      <w:r w:rsidRPr="008317B8">
        <w:rPr>
          <w:rFonts w:ascii="Times New Roman" w:eastAsia="宋体" w:hAnsi="Times New Roman" w:cs="Times New Roman" w:hint="eastAsia"/>
          <w:szCs w:val="21"/>
        </w:rPr>
        <w:t>（天空）</w:t>
      </w:r>
      <w:r w:rsidRPr="008317B8">
        <w:rPr>
          <w:rFonts w:ascii="Times New Roman" w:eastAsia="宋体" w:hAnsi="Times New Roman" w:cs="Times New Roman" w:hint="eastAsia"/>
          <w:szCs w:val="21"/>
        </w:rPr>
        <w:t>+scraper</w:t>
      </w:r>
      <w:r w:rsidRPr="008317B8">
        <w:rPr>
          <w:rFonts w:ascii="Times New Roman" w:eastAsia="宋体" w:hAnsi="Times New Roman" w:cs="Times New Roman" w:hint="eastAsia"/>
          <w:szCs w:val="21"/>
        </w:rPr>
        <w:t>（摩擦者）→摩天大楼</w:t>
      </w:r>
    </w:p>
    <w:p w14:paraId="2AD94660" w14:textId="311071E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software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ˈsɒftweə(r)</w:t>
      </w:r>
      <w:r w:rsidRPr="00832D03">
        <w:rPr>
          <w:rFonts w:ascii="Times New Roman" w:hAnsi="Times New Roman" w:cs="Times New Roman"/>
          <w:szCs w:val="21"/>
        </w:rPr>
        <w:t xml:space="preserve">] n. </w:t>
      </w:r>
      <w:r w:rsidRPr="00832D03">
        <w:rPr>
          <w:rFonts w:ascii="Times New Roman" w:hAnsi="Times New Roman" w:cs="Times New Roman"/>
          <w:szCs w:val="21"/>
        </w:rPr>
        <w:t>软件</w:t>
      </w:r>
    </w:p>
    <w:p w14:paraId="6C6D8F83"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software=soft</w:t>
      </w:r>
      <w:r w:rsidRPr="008317B8">
        <w:rPr>
          <w:rFonts w:ascii="Times New Roman" w:eastAsia="宋体" w:hAnsi="Times New Roman" w:cs="Times New Roman" w:hint="eastAsia"/>
          <w:szCs w:val="21"/>
        </w:rPr>
        <w:t>（软的）</w:t>
      </w:r>
      <w:r w:rsidRPr="008317B8">
        <w:rPr>
          <w:rFonts w:ascii="Times New Roman" w:eastAsia="宋体" w:hAnsi="Times New Roman" w:cs="Times New Roman" w:hint="eastAsia"/>
          <w:szCs w:val="21"/>
        </w:rPr>
        <w:t>+ware</w:t>
      </w:r>
      <w:r w:rsidRPr="008317B8">
        <w:rPr>
          <w:rFonts w:ascii="Times New Roman" w:eastAsia="宋体" w:hAnsi="Times New Roman" w:cs="Times New Roman" w:hint="eastAsia"/>
          <w:szCs w:val="21"/>
        </w:rPr>
        <w:t>（制品）→软件</w:t>
      </w:r>
    </w:p>
    <w:p w14:paraId="42278F19" w14:textId="77A8716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spaceship</w:t>
      </w:r>
      <w:r w:rsidRPr="00832D03">
        <w:rPr>
          <w:rFonts w:ascii="Times New Roman" w:hAnsi="Times New Roman" w:cs="Times New Roman"/>
          <w:szCs w:val="21"/>
        </w:rPr>
        <w:t>：</w:t>
      </w:r>
      <w:r w:rsidRPr="00832D03">
        <w:rPr>
          <w:rFonts w:ascii="Times New Roman" w:hAnsi="Times New Roman" w:cs="Times New Roman"/>
          <w:szCs w:val="21"/>
        </w:rPr>
        <w:t>['spe</w:t>
      </w:r>
      <w:r w:rsidR="002074D5" w:rsidRPr="006E33EE">
        <w:rPr>
          <w:rFonts w:ascii="Times New Roman" w:hAnsi="Times New Roman" w:cs="Times New Roman"/>
          <w:szCs w:val="21"/>
        </w:rPr>
        <w:t>ɪ</w:t>
      </w:r>
      <w:r w:rsidRPr="00832D03">
        <w:rPr>
          <w:rFonts w:ascii="Times New Roman" w:hAnsi="Times New Roman" w:cs="Times New Roman"/>
          <w:szCs w:val="21"/>
        </w:rPr>
        <w:t>sʃɪp] n.</w:t>
      </w:r>
      <w:r w:rsidRPr="00832D03">
        <w:rPr>
          <w:rFonts w:ascii="Times New Roman" w:hAnsi="Times New Roman" w:cs="Times New Roman"/>
          <w:szCs w:val="21"/>
        </w:rPr>
        <w:t>宇宙飞船</w:t>
      </w:r>
    </w:p>
    <w:p w14:paraId="02A98B53"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spaceship=space</w:t>
      </w:r>
      <w:r w:rsidRPr="008317B8">
        <w:rPr>
          <w:rFonts w:ascii="Times New Roman" w:eastAsia="宋体" w:hAnsi="Times New Roman" w:cs="Times New Roman" w:hint="eastAsia"/>
          <w:szCs w:val="21"/>
        </w:rPr>
        <w:t>（太空）</w:t>
      </w:r>
      <w:r w:rsidRPr="008317B8">
        <w:rPr>
          <w:rFonts w:ascii="Times New Roman" w:eastAsia="宋体" w:hAnsi="Times New Roman" w:cs="Times New Roman" w:hint="eastAsia"/>
          <w:szCs w:val="21"/>
        </w:rPr>
        <w:t>+ship</w:t>
      </w:r>
      <w:r w:rsidRPr="008317B8">
        <w:rPr>
          <w:rFonts w:ascii="Times New Roman" w:eastAsia="宋体" w:hAnsi="Times New Roman" w:cs="Times New Roman" w:hint="eastAsia"/>
          <w:szCs w:val="21"/>
        </w:rPr>
        <w:t>（船）→宇宙飞船</w:t>
      </w:r>
    </w:p>
    <w:p w14:paraId="3D52AF71" w14:textId="132404D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strawberry</w:t>
      </w:r>
      <w:r w:rsidRPr="00832D03">
        <w:rPr>
          <w:rFonts w:ascii="Times New Roman" w:hAnsi="Times New Roman" w:cs="Times New Roman"/>
          <w:szCs w:val="21"/>
        </w:rPr>
        <w:t>：</w:t>
      </w:r>
      <w:r w:rsidRPr="00832D03">
        <w:rPr>
          <w:rFonts w:ascii="Times New Roman" w:hAnsi="Times New Roman" w:cs="Times New Roman"/>
          <w:szCs w:val="21"/>
        </w:rPr>
        <w:t>['strɔ</w:t>
      </w:r>
      <w:r w:rsidR="002074D5" w:rsidRPr="006E33EE">
        <w:rPr>
          <w:rFonts w:ascii="Times New Roman" w:hAnsi="Times New Roman" w:cs="Times New Roman"/>
          <w:szCs w:val="21"/>
        </w:rPr>
        <w:t>ː</w:t>
      </w:r>
      <w:r w:rsidRPr="00832D03">
        <w:rPr>
          <w:rFonts w:ascii="Times New Roman" w:hAnsi="Times New Roman" w:cs="Times New Roman"/>
          <w:szCs w:val="21"/>
        </w:rPr>
        <w:t>b</w:t>
      </w:r>
      <w:r w:rsidR="002074D5">
        <w:rPr>
          <w:rFonts w:ascii="Times New Roman" w:hAnsi="Times New Roman" w:cs="Times New Roman"/>
          <w:szCs w:val="21"/>
        </w:rPr>
        <w:t>e</w:t>
      </w:r>
      <w:r w:rsidRPr="00832D03">
        <w:rPr>
          <w:rFonts w:ascii="Times New Roman" w:hAnsi="Times New Roman" w:cs="Times New Roman"/>
          <w:szCs w:val="21"/>
        </w:rPr>
        <w:t xml:space="preserve">ri] n. </w:t>
      </w:r>
      <w:r w:rsidRPr="00832D03">
        <w:rPr>
          <w:rFonts w:ascii="Times New Roman" w:hAnsi="Times New Roman" w:cs="Times New Roman"/>
          <w:szCs w:val="21"/>
        </w:rPr>
        <w:t>草莓</w:t>
      </w:r>
    </w:p>
    <w:p w14:paraId="2821560D"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strawberry=straw</w:t>
      </w:r>
      <w:r w:rsidRPr="008317B8">
        <w:rPr>
          <w:rFonts w:ascii="Times New Roman" w:eastAsia="宋体" w:hAnsi="Times New Roman" w:cs="Times New Roman" w:hint="eastAsia"/>
          <w:szCs w:val="21"/>
        </w:rPr>
        <w:t>（稻草）</w:t>
      </w:r>
      <w:r w:rsidRPr="008317B8">
        <w:rPr>
          <w:rFonts w:ascii="Times New Roman" w:eastAsia="宋体" w:hAnsi="Times New Roman" w:cs="Times New Roman" w:hint="eastAsia"/>
          <w:szCs w:val="21"/>
        </w:rPr>
        <w:t>+berry</w:t>
      </w:r>
      <w:r w:rsidRPr="008317B8">
        <w:rPr>
          <w:rFonts w:ascii="Times New Roman" w:eastAsia="宋体" w:hAnsi="Times New Roman" w:cs="Times New Roman" w:hint="eastAsia"/>
          <w:szCs w:val="21"/>
        </w:rPr>
        <w:t>（莓，浆果）→草莓</w:t>
      </w:r>
    </w:p>
    <w:p w14:paraId="21EEEC98" w14:textId="4CD4329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suitcase</w:t>
      </w:r>
      <w:r w:rsidRPr="00832D03">
        <w:rPr>
          <w:rFonts w:ascii="Times New Roman" w:hAnsi="Times New Roman" w:cs="Times New Roman"/>
          <w:szCs w:val="21"/>
        </w:rPr>
        <w:t>：</w:t>
      </w:r>
      <w:r w:rsidRPr="00832D03">
        <w:rPr>
          <w:rFonts w:ascii="Times New Roman" w:hAnsi="Times New Roman" w:cs="Times New Roman"/>
          <w:szCs w:val="21"/>
        </w:rPr>
        <w:t>[</w:t>
      </w:r>
      <w:r w:rsidR="002074D5" w:rsidRPr="002074D5">
        <w:rPr>
          <w:rFonts w:ascii="Times New Roman" w:hAnsi="Times New Roman" w:cs="Times New Roman"/>
          <w:szCs w:val="21"/>
        </w:rPr>
        <w:t>ˈsuːtkeɪs; ˈsjuːtkeɪs</w:t>
      </w:r>
      <w:r w:rsidRPr="00832D03">
        <w:rPr>
          <w:rFonts w:ascii="Times New Roman" w:hAnsi="Times New Roman" w:cs="Times New Roman"/>
          <w:szCs w:val="21"/>
        </w:rPr>
        <w:t>] n.</w:t>
      </w:r>
      <w:r w:rsidRPr="00832D03">
        <w:rPr>
          <w:rFonts w:ascii="Times New Roman" w:hAnsi="Times New Roman" w:cs="Times New Roman"/>
          <w:szCs w:val="21"/>
        </w:rPr>
        <w:t>手提箱；衣箱</w:t>
      </w:r>
    </w:p>
    <w:p w14:paraId="65F73BB6"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lastRenderedPageBreak/>
        <w:t>结构分析：</w:t>
      </w:r>
      <w:r w:rsidRPr="008317B8">
        <w:rPr>
          <w:rFonts w:ascii="Times New Roman" w:eastAsia="宋体" w:hAnsi="Times New Roman" w:cs="Times New Roman" w:hint="eastAsia"/>
          <w:szCs w:val="21"/>
        </w:rPr>
        <w:t>suitcase=suit</w:t>
      </w:r>
      <w:r w:rsidRPr="008317B8">
        <w:rPr>
          <w:rFonts w:ascii="Times New Roman" w:eastAsia="宋体" w:hAnsi="Times New Roman" w:cs="Times New Roman" w:hint="eastAsia"/>
          <w:szCs w:val="21"/>
        </w:rPr>
        <w:t>（套装）</w:t>
      </w:r>
      <w:r w:rsidRPr="008317B8">
        <w:rPr>
          <w:rFonts w:ascii="Times New Roman" w:eastAsia="宋体" w:hAnsi="Times New Roman" w:cs="Times New Roman" w:hint="eastAsia"/>
          <w:szCs w:val="21"/>
        </w:rPr>
        <w:t>+case</w:t>
      </w:r>
      <w:r w:rsidRPr="008317B8">
        <w:rPr>
          <w:rFonts w:ascii="Times New Roman" w:eastAsia="宋体" w:hAnsi="Times New Roman" w:cs="Times New Roman" w:hint="eastAsia"/>
          <w:szCs w:val="21"/>
        </w:rPr>
        <w:t>（箱子）→衣箱→手提箱</w:t>
      </w:r>
    </w:p>
    <w:p w14:paraId="58BAB3AB" w14:textId="03A4AC63"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sunburnt</w:t>
      </w:r>
      <w:r w:rsidRPr="00832D03">
        <w:rPr>
          <w:rFonts w:ascii="Times New Roman" w:hAnsi="Times New Roman" w:cs="Times New Roman"/>
          <w:szCs w:val="21"/>
        </w:rPr>
        <w:t>：</w:t>
      </w:r>
      <w:r w:rsidRPr="00832D03">
        <w:rPr>
          <w:rFonts w:ascii="Times New Roman" w:hAnsi="Times New Roman" w:cs="Times New Roman"/>
          <w:szCs w:val="21"/>
        </w:rPr>
        <w:t>['sʌnb</w:t>
      </w:r>
      <w:r w:rsidR="002074D5">
        <w:rPr>
          <w:rFonts w:ascii="Times New Roman" w:hAnsi="Times New Roman" w:cs="Times New Roman"/>
          <w:szCs w:val="21"/>
        </w:rPr>
        <w:t>ɜː</w:t>
      </w:r>
      <w:r w:rsidRPr="00832D03">
        <w:rPr>
          <w:rFonts w:ascii="Times New Roman" w:hAnsi="Times New Roman" w:cs="Times New Roman"/>
          <w:szCs w:val="21"/>
        </w:rPr>
        <w:t xml:space="preserve">nt]  adj. </w:t>
      </w:r>
      <w:r w:rsidRPr="00832D03">
        <w:rPr>
          <w:rFonts w:ascii="Times New Roman" w:hAnsi="Times New Roman" w:cs="Times New Roman"/>
          <w:szCs w:val="21"/>
        </w:rPr>
        <w:t>晒黑的；有晒斑的；日炙的</w:t>
      </w:r>
    </w:p>
    <w:p w14:paraId="0D8B9F4F"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sunburnt=sun</w:t>
      </w:r>
      <w:r w:rsidRPr="008317B8">
        <w:rPr>
          <w:rFonts w:ascii="Times New Roman" w:eastAsia="宋体" w:hAnsi="Times New Roman" w:cs="Times New Roman" w:hint="eastAsia"/>
          <w:szCs w:val="21"/>
        </w:rPr>
        <w:t>（太阳）</w:t>
      </w:r>
      <w:r w:rsidRPr="008317B8">
        <w:rPr>
          <w:rFonts w:ascii="Times New Roman" w:eastAsia="宋体" w:hAnsi="Times New Roman" w:cs="Times New Roman" w:hint="eastAsia"/>
          <w:szCs w:val="21"/>
        </w:rPr>
        <w:t>+burnt</w:t>
      </w:r>
      <w:r w:rsidRPr="008317B8">
        <w:rPr>
          <w:rFonts w:ascii="Times New Roman" w:eastAsia="宋体" w:hAnsi="Times New Roman" w:cs="Times New Roman" w:hint="eastAsia"/>
          <w:szCs w:val="21"/>
        </w:rPr>
        <w:t>（烧焦的）→晒黑的</w:t>
      </w:r>
    </w:p>
    <w:p w14:paraId="406B5AAA"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sunlight</w:t>
      </w:r>
      <w:r w:rsidRPr="00832D03">
        <w:rPr>
          <w:rFonts w:ascii="Times New Roman" w:hAnsi="Times New Roman" w:cs="Times New Roman"/>
          <w:szCs w:val="21"/>
        </w:rPr>
        <w:t>：</w:t>
      </w:r>
      <w:r w:rsidRPr="00832D03">
        <w:rPr>
          <w:rFonts w:ascii="Times New Roman" w:hAnsi="Times New Roman" w:cs="Times New Roman"/>
          <w:szCs w:val="21"/>
        </w:rPr>
        <w:t xml:space="preserve">['sʌnlaɪt] n. </w:t>
      </w:r>
      <w:r w:rsidRPr="00832D03">
        <w:rPr>
          <w:rFonts w:ascii="Times New Roman" w:hAnsi="Times New Roman" w:cs="Times New Roman"/>
          <w:szCs w:val="21"/>
        </w:rPr>
        <w:t>日光</w:t>
      </w:r>
    </w:p>
    <w:p w14:paraId="7181F1BD"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sunlight=sun</w:t>
      </w:r>
      <w:r w:rsidRPr="008317B8">
        <w:rPr>
          <w:rFonts w:ascii="Times New Roman" w:eastAsia="宋体" w:hAnsi="Times New Roman" w:cs="Times New Roman" w:hint="eastAsia"/>
          <w:szCs w:val="21"/>
        </w:rPr>
        <w:t>（太阳）</w:t>
      </w:r>
      <w:r w:rsidRPr="008317B8">
        <w:rPr>
          <w:rFonts w:ascii="Times New Roman" w:eastAsia="宋体" w:hAnsi="Times New Roman" w:cs="Times New Roman" w:hint="eastAsia"/>
          <w:szCs w:val="21"/>
        </w:rPr>
        <w:t>+light</w:t>
      </w:r>
      <w:r w:rsidRPr="008317B8">
        <w:rPr>
          <w:rFonts w:ascii="Times New Roman" w:eastAsia="宋体" w:hAnsi="Times New Roman" w:cs="Times New Roman" w:hint="eastAsia"/>
          <w:szCs w:val="21"/>
        </w:rPr>
        <w:t>（光）→日光</w:t>
      </w:r>
    </w:p>
    <w:p w14:paraId="2123D287"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sunshine</w:t>
      </w:r>
      <w:r w:rsidRPr="00832D03">
        <w:rPr>
          <w:rFonts w:ascii="Times New Roman" w:hAnsi="Times New Roman" w:cs="Times New Roman"/>
          <w:szCs w:val="21"/>
        </w:rPr>
        <w:t>：</w:t>
      </w:r>
      <w:r w:rsidRPr="00832D03">
        <w:rPr>
          <w:rFonts w:ascii="Times New Roman" w:hAnsi="Times New Roman" w:cs="Times New Roman"/>
          <w:szCs w:val="21"/>
        </w:rPr>
        <w:t xml:space="preserve">['sʌnʃaɪn] n. </w:t>
      </w:r>
      <w:r w:rsidRPr="00832D03">
        <w:rPr>
          <w:rFonts w:ascii="Times New Roman" w:hAnsi="Times New Roman" w:cs="Times New Roman"/>
          <w:szCs w:val="21"/>
        </w:rPr>
        <w:t>阳光</w:t>
      </w:r>
    </w:p>
    <w:p w14:paraId="76504A0D"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sunshine=sun</w:t>
      </w:r>
      <w:r w:rsidRPr="008317B8">
        <w:rPr>
          <w:rFonts w:ascii="Times New Roman" w:eastAsia="宋体" w:hAnsi="Times New Roman" w:cs="Times New Roman" w:hint="eastAsia"/>
          <w:szCs w:val="21"/>
        </w:rPr>
        <w:t>（太阳）</w:t>
      </w:r>
      <w:r w:rsidRPr="008317B8">
        <w:rPr>
          <w:rFonts w:ascii="Times New Roman" w:eastAsia="宋体" w:hAnsi="Times New Roman" w:cs="Times New Roman" w:hint="eastAsia"/>
          <w:szCs w:val="21"/>
        </w:rPr>
        <w:t>+shine</w:t>
      </w:r>
      <w:r w:rsidRPr="008317B8">
        <w:rPr>
          <w:rFonts w:ascii="Times New Roman" w:eastAsia="宋体" w:hAnsi="Times New Roman" w:cs="Times New Roman" w:hint="eastAsia"/>
          <w:szCs w:val="21"/>
        </w:rPr>
        <w:t>（照射，闪耀）→阳光</w:t>
      </w:r>
    </w:p>
    <w:p w14:paraId="0135B9BB" w14:textId="49217709" w:rsidR="003E4DAC" w:rsidRPr="00832D03" w:rsidRDefault="003E4DAC" w:rsidP="003E4DA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supermarket</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ˈsuːpəm</w:t>
      </w:r>
      <w:r w:rsidR="005779E7" w:rsidRPr="005779E7">
        <w:rPr>
          <w:rFonts w:ascii="Times New Roman" w:hAnsi="Times New Roman" w:cs="Times New Roman" w:hint="eastAsia"/>
          <w:szCs w:val="21"/>
        </w:rPr>
        <w:t>ɑ</w:t>
      </w:r>
      <w:r w:rsidR="005779E7" w:rsidRPr="005779E7">
        <w:rPr>
          <w:rFonts w:ascii="Times New Roman" w:hAnsi="Times New Roman" w:cs="Times New Roman"/>
          <w:szCs w:val="21"/>
        </w:rPr>
        <w:t>ːkɪt; ˈsjuːpəm</w:t>
      </w:r>
      <w:r w:rsidR="005779E7" w:rsidRPr="005779E7">
        <w:rPr>
          <w:rFonts w:ascii="Times New Roman" w:hAnsi="Times New Roman" w:cs="Times New Roman" w:hint="eastAsia"/>
          <w:szCs w:val="21"/>
        </w:rPr>
        <w:t>ɑ</w:t>
      </w:r>
      <w:r w:rsidR="005779E7" w:rsidRPr="005779E7">
        <w:rPr>
          <w:rFonts w:ascii="Times New Roman" w:hAnsi="Times New Roman" w:cs="Times New Roman"/>
          <w:szCs w:val="21"/>
        </w:rPr>
        <w:t>ːkɪt</w:t>
      </w:r>
      <w:r w:rsidRPr="00832D03">
        <w:rPr>
          <w:rFonts w:ascii="Times New Roman" w:hAnsi="Times New Roman" w:cs="Times New Roman"/>
          <w:szCs w:val="21"/>
        </w:rPr>
        <w:t xml:space="preserve">] n. </w:t>
      </w:r>
      <w:r w:rsidRPr="00832D03">
        <w:rPr>
          <w:rFonts w:ascii="Times New Roman" w:hAnsi="Times New Roman" w:cs="Times New Roman"/>
          <w:szCs w:val="21"/>
        </w:rPr>
        <w:t>超级市场</w:t>
      </w:r>
    </w:p>
    <w:p w14:paraId="0522E8B8" w14:textId="77777777" w:rsidR="003E4DAC" w:rsidRPr="008317B8" w:rsidRDefault="003E4DAC" w:rsidP="003E4DAC">
      <w:pPr>
        <w:spacing w:line="360" w:lineRule="auto"/>
        <w:ind w:firstLineChars="201" w:firstLine="422"/>
        <w:rPr>
          <w:rFonts w:ascii="Times New Roman" w:eastAsia="宋体" w:hAnsi="Times New Roman" w:cs="Times New Roman"/>
          <w:szCs w:val="21"/>
        </w:rPr>
      </w:pPr>
      <w:r w:rsidRPr="008317B8">
        <w:rPr>
          <w:rFonts w:ascii="Times New Roman" w:eastAsia="宋体" w:hAnsi="Times New Roman" w:cs="Times New Roman" w:hint="eastAsia"/>
          <w:szCs w:val="21"/>
        </w:rPr>
        <w:t>结构分析：</w:t>
      </w:r>
      <w:r w:rsidRPr="008317B8">
        <w:rPr>
          <w:rFonts w:ascii="Times New Roman" w:eastAsia="宋体" w:hAnsi="Times New Roman" w:cs="Times New Roman" w:hint="eastAsia"/>
          <w:szCs w:val="21"/>
        </w:rPr>
        <w:t>supermarket=super</w:t>
      </w:r>
      <w:r w:rsidRPr="008317B8">
        <w:rPr>
          <w:rFonts w:ascii="Times New Roman" w:eastAsia="宋体" w:hAnsi="Times New Roman" w:cs="Times New Roman" w:hint="eastAsia"/>
          <w:szCs w:val="21"/>
        </w:rPr>
        <w:t>（超级）</w:t>
      </w:r>
      <w:r w:rsidRPr="008317B8">
        <w:rPr>
          <w:rFonts w:ascii="Times New Roman" w:eastAsia="宋体" w:hAnsi="Times New Roman" w:cs="Times New Roman" w:hint="eastAsia"/>
          <w:szCs w:val="21"/>
        </w:rPr>
        <w:t>+market</w:t>
      </w:r>
      <w:r w:rsidRPr="008317B8">
        <w:rPr>
          <w:rFonts w:ascii="Times New Roman" w:eastAsia="宋体" w:hAnsi="Times New Roman" w:cs="Times New Roman" w:hint="eastAsia"/>
          <w:szCs w:val="21"/>
        </w:rPr>
        <w:t>（市场）→超级市场</w:t>
      </w:r>
    </w:p>
    <w:p w14:paraId="27468DA6" w14:textId="63CC16B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taxpayer</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ˈtækspeɪə(r)</w:t>
      </w:r>
      <w:r w:rsidRPr="00832D03">
        <w:rPr>
          <w:rFonts w:ascii="Times New Roman" w:hAnsi="Times New Roman" w:cs="Times New Roman"/>
          <w:szCs w:val="21"/>
        </w:rPr>
        <w:t xml:space="preserve">] n. </w:t>
      </w:r>
      <w:r w:rsidRPr="00832D03">
        <w:rPr>
          <w:rFonts w:ascii="Times New Roman" w:hAnsi="Times New Roman" w:cs="Times New Roman"/>
          <w:szCs w:val="21"/>
        </w:rPr>
        <w:t>纳税人</w:t>
      </w:r>
    </w:p>
    <w:p w14:paraId="58B4DE1F" w14:textId="77777777" w:rsidR="003E4DAC" w:rsidRPr="000F749C" w:rsidRDefault="003E4DAC" w:rsidP="003E4DAC">
      <w:pPr>
        <w:spacing w:line="360" w:lineRule="auto"/>
        <w:ind w:firstLineChars="201" w:firstLine="422"/>
        <w:rPr>
          <w:rFonts w:ascii="Times New Roman" w:hAnsi="Times New Roman" w:cs="Times New Roman"/>
          <w:szCs w:val="21"/>
        </w:rPr>
      </w:pPr>
      <w:r w:rsidRPr="000F749C">
        <w:rPr>
          <w:rFonts w:ascii="Times New Roman" w:hAnsi="Times New Roman" w:cs="Times New Roman" w:hint="eastAsia"/>
          <w:szCs w:val="21"/>
        </w:rPr>
        <w:t>结构分析：</w:t>
      </w:r>
      <w:r w:rsidRPr="000F749C">
        <w:rPr>
          <w:rFonts w:ascii="Times New Roman" w:hAnsi="Times New Roman" w:cs="Times New Roman" w:hint="eastAsia"/>
          <w:szCs w:val="21"/>
        </w:rPr>
        <w:t>taxpayer=tax</w:t>
      </w:r>
      <w:r w:rsidRPr="000F749C">
        <w:rPr>
          <w:rFonts w:ascii="Times New Roman" w:hAnsi="Times New Roman" w:cs="Times New Roman" w:hint="eastAsia"/>
          <w:szCs w:val="21"/>
        </w:rPr>
        <w:t>（税）</w:t>
      </w:r>
      <w:r w:rsidRPr="000F749C">
        <w:rPr>
          <w:rFonts w:ascii="Times New Roman" w:hAnsi="Times New Roman" w:cs="Times New Roman" w:hint="eastAsia"/>
          <w:szCs w:val="21"/>
        </w:rPr>
        <w:t>+payer</w:t>
      </w:r>
      <w:r w:rsidRPr="000F749C">
        <w:rPr>
          <w:rFonts w:ascii="Times New Roman" w:hAnsi="Times New Roman" w:cs="Times New Roman" w:hint="eastAsia"/>
          <w:szCs w:val="21"/>
        </w:rPr>
        <w:t>（支付者）→纳税人</w:t>
      </w:r>
    </w:p>
    <w:p w14:paraId="2DBA2A62" w14:textId="5D39446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teamwork</w:t>
      </w:r>
      <w:r w:rsidRPr="00832D03">
        <w:rPr>
          <w:rFonts w:ascii="Times New Roman" w:hAnsi="Times New Roman" w:cs="Times New Roman"/>
          <w:szCs w:val="21"/>
        </w:rPr>
        <w:t>：</w:t>
      </w:r>
      <w:r w:rsidRPr="00832D03">
        <w:rPr>
          <w:rFonts w:ascii="Times New Roman" w:hAnsi="Times New Roman" w:cs="Times New Roman"/>
          <w:szCs w:val="21"/>
        </w:rPr>
        <w:t>['ti</w:t>
      </w:r>
      <w:r w:rsidR="005779E7">
        <w:rPr>
          <w:rFonts w:ascii="Times New Roman" w:hAnsi="Times New Roman" w:cs="Times New Roman"/>
          <w:szCs w:val="21"/>
        </w:rPr>
        <w:t>ː</w:t>
      </w:r>
      <w:r w:rsidRPr="00832D03">
        <w:rPr>
          <w:rFonts w:ascii="Times New Roman" w:hAnsi="Times New Roman" w:cs="Times New Roman"/>
          <w:szCs w:val="21"/>
        </w:rPr>
        <w:t>mw</w:t>
      </w:r>
      <w:r w:rsidR="002074D5">
        <w:rPr>
          <w:rFonts w:ascii="Times New Roman" w:hAnsi="Times New Roman" w:cs="Times New Roman"/>
          <w:szCs w:val="21"/>
        </w:rPr>
        <w:t>ɜː</w:t>
      </w:r>
      <w:r w:rsidRPr="00832D03">
        <w:rPr>
          <w:rFonts w:ascii="Times New Roman" w:hAnsi="Times New Roman" w:cs="Times New Roman"/>
          <w:szCs w:val="21"/>
        </w:rPr>
        <w:t xml:space="preserve">k] n. </w:t>
      </w:r>
      <w:r w:rsidRPr="00832D03">
        <w:rPr>
          <w:rFonts w:ascii="Times New Roman" w:hAnsi="Times New Roman" w:cs="Times New Roman"/>
          <w:szCs w:val="21"/>
        </w:rPr>
        <w:t>团队合作；协力</w:t>
      </w:r>
    </w:p>
    <w:p w14:paraId="59F8CEF6"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teamwork=team</w:t>
      </w:r>
      <w:r>
        <w:rPr>
          <w:rFonts w:ascii="Times New Roman" w:hAnsi="Times New Roman" w:cs="Times New Roman" w:hint="eastAsia"/>
          <w:szCs w:val="21"/>
        </w:rPr>
        <w:t>（团队）</w:t>
      </w:r>
      <w:r>
        <w:rPr>
          <w:rFonts w:ascii="Times New Roman" w:hAnsi="Times New Roman" w:cs="Times New Roman" w:hint="eastAsia"/>
          <w:szCs w:val="21"/>
        </w:rPr>
        <w:t>+work</w:t>
      </w:r>
      <w:r>
        <w:rPr>
          <w:rFonts w:ascii="Times New Roman" w:hAnsi="Times New Roman" w:cs="Times New Roman" w:hint="eastAsia"/>
          <w:szCs w:val="21"/>
        </w:rPr>
        <w:t>（工作）→团队合作</w:t>
      </w:r>
    </w:p>
    <w:p w14:paraId="392899A5" w14:textId="5E3880D4"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teapot</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ˈtiːpɒt</w:t>
      </w:r>
      <w:r w:rsidRPr="00832D03">
        <w:rPr>
          <w:rFonts w:ascii="Times New Roman" w:hAnsi="Times New Roman" w:cs="Times New Roman"/>
          <w:szCs w:val="21"/>
        </w:rPr>
        <w:t xml:space="preserve">] n. </w:t>
      </w:r>
      <w:r w:rsidRPr="00832D03">
        <w:rPr>
          <w:rFonts w:ascii="Times New Roman" w:hAnsi="Times New Roman" w:cs="Times New Roman"/>
          <w:szCs w:val="21"/>
        </w:rPr>
        <w:t>茶壶</w:t>
      </w:r>
    </w:p>
    <w:p w14:paraId="659B2675"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teapot=tea</w:t>
      </w:r>
      <w:r>
        <w:rPr>
          <w:rFonts w:ascii="Times New Roman" w:hAnsi="Times New Roman" w:cs="Times New Roman" w:hint="eastAsia"/>
          <w:szCs w:val="21"/>
        </w:rPr>
        <w:t>（茶）</w:t>
      </w:r>
      <w:r>
        <w:rPr>
          <w:rFonts w:ascii="Times New Roman" w:hAnsi="Times New Roman" w:cs="Times New Roman" w:hint="eastAsia"/>
          <w:szCs w:val="21"/>
        </w:rPr>
        <w:t>+pot</w:t>
      </w:r>
      <w:r>
        <w:rPr>
          <w:rFonts w:ascii="Times New Roman" w:hAnsi="Times New Roman" w:cs="Times New Roman" w:hint="eastAsia"/>
          <w:szCs w:val="21"/>
        </w:rPr>
        <w:t>（壶）→茶壶</w:t>
      </w:r>
    </w:p>
    <w:p w14:paraId="0C1F3657" w14:textId="794337F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textbook</w:t>
      </w:r>
      <w:r w:rsidRPr="00832D03">
        <w:rPr>
          <w:rFonts w:ascii="Times New Roman" w:hAnsi="Times New Roman" w:cs="Times New Roman"/>
        </w:rPr>
        <w:t>：</w:t>
      </w:r>
      <w:r w:rsidRPr="00832D03">
        <w:rPr>
          <w:rFonts w:ascii="Times New Roman" w:hAnsi="Times New Roman" w:cs="Times New Roman"/>
          <w:szCs w:val="21"/>
        </w:rPr>
        <w:t>['t</w:t>
      </w:r>
      <w:r w:rsidR="002074D5">
        <w:rPr>
          <w:rFonts w:ascii="Times New Roman" w:hAnsi="Times New Roman" w:cs="Times New Roman"/>
          <w:szCs w:val="21"/>
        </w:rPr>
        <w:t>e</w:t>
      </w:r>
      <w:r w:rsidRPr="00832D03">
        <w:rPr>
          <w:rFonts w:ascii="Times New Roman" w:hAnsi="Times New Roman" w:cs="Times New Roman"/>
          <w:szCs w:val="21"/>
        </w:rPr>
        <w:t>kstbʊk</w:t>
      </w:r>
      <w:r>
        <w:rPr>
          <w:rFonts w:ascii="Times New Roman" w:hAnsi="Times New Roman" w:cs="Times New Roman"/>
          <w:szCs w:val="21"/>
        </w:rPr>
        <w:t>] n.</w:t>
      </w:r>
      <w:r w:rsidRPr="00832D03">
        <w:rPr>
          <w:rFonts w:ascii="Times New Roman" w:hAnsi="Times New Roman" w:cs="Times New Roman"/>
          <w:szCs w:val="21"/>
        </w:rPr>
        <w:t>教科书，课本</w:t>
      </w:r>
    </w:p>
    <w:p w14:paraId="2474674C"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textbook=text</w:t>
      </w:r>
      <w:r>
        <w:rPr>
          <w:rFonts w:ascii="Times New Roman" w:hAnsi="Times New Roman" w:cs="Times New Roman" w:hint="eastAsia"/>
          <w:szCs w:val="21"/>
        </w:rPr>
        <w:t>（文本）</w:t>
      </w:r>
      <w:r>
        <w:rPr>
          <w:rFonts w:ascii="Times New Roman" w:hAnsi="Times New Roman" w:cs="Times New Roman" w:hint="eastAsia"/>
          <w:szCs w:val="21"/>
        </w:rPr>
        <w:t>+book</w:t>
      </w:r>
      <w:r>
        <w:rPr>
          <w:rFonts w:ascii="Times New Roman" w:hAnsi="Times New Roman" w:cs="Times New Roman" w:hint="eastAsia"/>
          <w:szCs w:val="21"/>
        </w:rPr>
        <w:t>（书本）→写有文本的书→课本</w:t>
      </w:r>
    </w:p>
    <w:p w14:paraId="20AB9139" w14:textId="6B4D9E3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therefore</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ˈðeəfɔː(r)</w:t>
      </w:r>
      <w:r w:rsidRPr="00832D03">
        <w:rPr>
          <w:rFonts w:ascii="Times New Roman" w:hAnsi="Times New Roman" w:cs="Times New Roman"/>
          <w:szCs w:val="21"/>
        </w:rPr>
        <w:t xml:space="preserve">] adv. </w:t>
      </w:r>
      <w:r w:rsidRPr="00832D03">
        <w:rPr>
          <w:rFonts w:ascii="Times New Roman" w:hAnsi="Times New Roman" w:cs="Times New Roman"/>
          <w:szCs w:val="21"/>
        </w:rPr>
        <w:t>因此；所以</w:t>
      </w:r>
    </w:p>
    <w:p w14:paraId="70EEFD8A"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therefore=there</w:t>
      </w:r>
      <w:r>
        <w:rPr>
          <w:rFonts w:ascii="Times New Roman" w:hAnsi="Times New Roman" w:cs="Times New Roman" w:hint="eastAsia"/>
          <w:szCs w:val="21"/>
        </w:rPr>
        <w:t>（那里）</w:t>
      </w:r>
      <w:r>
        <w:rPr>
          <w:rFonts w:ascii="Times New Roman" w:hAnsi="Times New Roman" w:cs="Times New Roman" w:hint="eastAsia"/>
          <w:szCs w:val="21"/>
        </w:rPr>
        <w:t>+fore</w:t>
      </w:r>
      <w:r>
        <w:rPr>
          <w:rFonts w:ascii="Times New Roman" w:hAnsi="Times New Roman" w:cs="Times New Roman" w:hint="eastAsia"/>
          <w:szCs w:val="21"/>
        </w:rPr>
        <w:t>（</w:t>
      </w:r>
      <w:r>
        <w:rPr>
          <w:rFonts w:ascii="Times New Roman" w:hAnsi="Times New Roman" w:cs="Times New Roman" w:hint="eastAsia"/>
          <w:szCs w:val="21"/>
        </w:rPr>
        <w:t>=for</w:t>
      </w:r>
      <w:r>
        <w:rPr>
          <w:rFonts w:ascii="Times New Roman" w:hAnsi="Times New Roman" w:cs="Times New Roman" w:hint="eastAsia"/>
          <w:szCs w:val="21"/>
        </w:rPr>
        <w:t>，因为）→因此</w:t>
      </w:r>
    </w:p>
    <w:p w14:paraId="1B817C10" w14:textId="6035C1E0"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throughout</w:t>
      </w:r>
      <w:r w:rsidRPr="00832D03">
        <w:rPr>
          <w:rFonts w:ascii="Times New Roman" w:hAnsi="Times New Roman" w:cs="Times New Roman"/>
          <w:szCs w:val="21"/>
        </w:rPr>
        <w:t>：</w:t>
      </w:r>
      <w:r w:rsidRPr="00832D03">
        <w:rPr>
          <w:rFonts w:ascii="Times New Roman" w:hAnsi="Times New Roman" w:cs="Times New Roman"/>
          <w:szCs w:val="21"/>
        </w:rPr>
        <w:t>[θrʊ</w:t>
      </w:r>
      <w:r w:rsidR="005779E7" w:rsidRPr="005779E7">
        <w:rPr>
          <w:rFonts w:ascii="Times New Roman" w:hAnsi="Times New Roman" w:cs="Times New Roman"/>
          <w:szCs w:val="21"/>
        </w:rPr>
        <w:t>ː</w:t>
      </w:r>
      <w:r w:rsidRPr="00832D03">
        <w:rPr>
          <w:rFonts w:ascii="Times New Roman" w:hAnsi="Times New Roman" w:cs="Times New Roman"/>
          <w:szCs w:val="21"/>
        </w:rPr>
        <w:t xml:space="preserve">'aʊt] adv. </w:t>
      </w:r>
      <w:r w:rsidRPr="00832D03">
        <w:rPr>
          <w:rFonts w:ascii="Times New Roman" w:hAnsi="Times New Roman" w:cs="Times New Roman"/>
          <w:szCs w:val="21"/>
        </w:rPr>
        <w:t>自始至终，到处；全部</w:t>
      </w:r>
      <w:r w:rsidRPr="00832D03">
        <w:rPr>
          <w:rFonts w:ascii="Times New Roman" w:hAnsi="Times New Roman" w:cs="Times New Roman"/>
          <w:szCs w:val="21"/>
        </w:rPr>
        <w:t xml:space="preserve">prep. </w:t>
      </w:r>
      <w:r w:rsidRPr="00832D03">
        <w:rPr>
          <w:rFonts w:ascii="Times New Roman" w:hAnsi="Times New Roman" w:cs="Times New Roman"/>
          <w:szCs w:val="21"/>
        </w:rPr>
        <w:t>贯穿，遍及</w:t>
      </w:r>
    </w:p>
    <w:p w14:paraId="51813F10"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throughout=through</w:t>
      </w:r>
      <w:r>
        <w:rPr>
          <w:rFonts w:ascii="Times New Roman" w:hAnsi="Times New Roman" w:cs="Times New Roman" w:hint="eastAsia"/>
          <w:szCs w:val="21"/>
        </w:rPr>
        <w:t>（穿过）</w:t>
      </w:r>
      <w:r>
        <w:rPr>
          <w:rFonts w:ascii="Times New Roman" w:hAnsi="Times New Roman" w:cs="Times New Roman" w:hint="eastAsia"/>
          <w:szCs w:val="21"/>
        </w:rPr>
        <w:t>+out</w:t>
      </w:r>
      <w:r>
        <w:rPr>
          <w:rFonts w:ascii="Times New Roman" w:hAnsi="Times New Roman" w:cs="Times New Roman" w:hint="eastAsia"/>
          <w:szCs w:val="21"/>
        </w:rPr>
        <w:t>（出来）→贯穿</w:t>
      </w:r>
    </w:p>
    <w:p w14:paraId="665D2D11" w14:textId="495E8375"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thunderstorm</w:t>
      </w:r>
      <w:r w:rsidRPr="00832D03">
        <w:rPr>
          <w:rFonts w:ascii="Times New Roman" w:hAnsi="Times New Roman" w:cs="Times New Roman"/>
        </w:rPr>
        <w:t>：</w:t>
      </w:r>
      <w:r w:rsidRPr="00832D03">
        <w:rPr>
          <w:rFonts w:ascii="Times New Roman" w:hAnsi="Times New Roman" w:cs="Times New Roman"/>
          <w:szCs w:val="21"/>
        </w:rPr>
        <w:t>[</w:t>
      </w:r>
      <w:r w:rsidR="005779E7" w:rsidRPr="005779E7">
        <w:rPr>
          <w:rFonts w:ascii="Times New Roman" w:hAnsi="Times New Roman" w:cs="Times New Roman"/>
          <w:szCs w:val="21"/>
        </w:rPr>
        <w:t>ˈθʌndəstɔːm</w:t>
      </w:r>
      <w:r>
        <w:rPr>
          <w:rFonts w:ascii="Times New Roman" w:hAnsi="Times New Roman" w:cs="Times New Roman"/>
          <w:szCs w:val="21"/>
        </w:rPr>
        <w:t>] n.</w:t>
      </w:r>
      <w:r w:rsidRPr="00832D03">
        <w:rPr>
          <w:rFonts w:ascii="Times New Roman" w:hAnsi="Times New Roman" w:cs="Times New Roman"/>
          <w:szCs w:val="21"/>
        </w:rPr>
        <w:t>雷暴；雷暴雨；大雷雨</w:t>
      </w:r>
    </w:p>
    <w:p w14:paraId="1F96C05E" w14:textId="77777777" w:rsidR="003E4DA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thunderstorm=thunder</w:t>
      </w:r>
      <w:r>
        <w:rPr>
          <w:rFonts w:ascii="Times New Roman" w:hAnsi="Times New Roman" w:cs="Times New Roman" w:hint="eastAsia"/>
          <w:szCs w:val="21"/>
        </w:rPr>
        <w:t>（雷）</w:t>
      </w:r>
      <w:r>
        <w:rPr>
          <w:rFonts w:ascii="Times New Roman" w:hAnsi="Times New Roman" w:cs="Times New Roman" w:hint="eastAsia"/>
          <w:szCs w:val="21"/>
        </w:rPr>
        <w:t>+storm</w:t>
      </w:r>
      <w:r>
        <w:rPr>
          <w:rFonts w:ascii="Times New Roman" w:hAnsi="Times New Roman" w:cs="Times New Roman" w:hint="eastAsia"/>
          <w:szCs w:val="21"/>
        </w:rPr>
        <w:t>（暴风雨）→雷暴雨</w:t>
      </w:r>
    </w:p>
    <w:p w14:paraId="755E8BCB" w14:textId="6193BD0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timetable</w:t>
      </w:r>
      <w:r w:rsidRPr="00832D03">
        <w:rPr>
          <w:rFonts w:ascii="Times New Roman" w:hAnsi="Times New Roman" w:cs="Times New Roman"/>
          <w:szCs w:val="21"/>
        </w:rPr>
        <w:t>：</w:t>
      </w:r>
      <w:r w:rsidRPr="00832D03">
        <w:rPr>
          <w:rFonts w:ascii="Times New Roman" w:hAnsi="Times New Roman" w:cs="Times New Roman"/>
          <w:szCs w:val="21"/>
        </w:rPr>
        <w:t>['taɪmte</w:t>
      </w:r>
      <w:r w:rsidR="005779E7" w:rsidRPr="00832D03">
        <w:rPr>
          <w:rFonts w:ascii="Times New Roman" w:hAnsi="Times New Roman" w:cs="Times New Roman"/>
          <w:szCs w:val="21"/>
        </w:rPr>
        <w:t>ɪ</w:t>
      </w:r>
      <w:r w:rsidRPr="00832D03">
        <w:rPr>
          <w:rFonts w:ascii="Times New Roman" w:hAnsi="Times New Roman" w:cs="Times New Roman"/>
          <w:szCs w:val="21"/>
        </w:rPr>
        <w:t xml:space="preserve">bl] n. </w:t>
      </w:r>
      <w:r w:rsidRPr="00832D03">
        <w:rPr>
          <w:rFonts w:ascii="Times New Roman" w:hAnsi="Times New Roman" w:cs="Times New Roman"/>
          <w:szCs w:val="21"/>
        </w:rPr>
        <w:t>时间表；时刻表；课程表</w:t>
      </w:r>
    </w:p>
    <w:p w14:paraId="4725ED0C"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timetable=time</w:t>
      </w:r>
      <w:r>
        <w:rPr>
          <w:rFonts w:ascii="Times New Roman" w:hAnsi="Times New Roman" w:cs="Times New Roman" w:hint="eastAsia"/>
          <w:szCs w:val="21"/>
        </w:rPr>
        <w:t>（时间）</w:t>
      </w:r>
      <w:r>
        <w:rPr>
          <w:rFonts w:ascii="Times New Roman" w:hAnsi="Times New Roman" w:cs="Times New Roman" w:hint="eastAsia"/>
          <w:szCs w:val="21"/>
        </w:rPr>
        <w:t>+table</w:t>
      </w:r>
      <w:r>
        <w:rPr>
          <w:rFonts w:ascii="Times New Roman" w:hAnsi="Times New Roman" w:cs="Times New Roman" w:hint="eastAsia"/>
          <w:szCs w:val="21"/>
        </w:rPr>
        <w:t>（图表）→时间表</w:t>
      </w:r>
    </w:p>
    <w:p w14:paraId="1503BA68" w14:textId="5B7FA07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toothbrush</w:t>
      </w:r>
      <w:r w:rsidRPr="00832D03">
        <w:rPr>
          <w:rFonts w:ascii="Times New Roman" w:hAnsi="Times New Roman" w:cs="Times New Roman"/>
          <w:szCs w:val="21"/>
        </w:rPr>
        <w:t>：</w:t>
      </w:r>
      <w:r w:rsidRPr="00832D03">
        <w:rPr>
          <w:rFonts w:ascii="Times New Roman" w:hAnsi="Times New Roman" w:cs="Times New Roman"/>
          <w:szCs w:val="21"/>
        </w:rPr>
        <w:t>['tu</w:t>
      </w:r>
      <w:r w:rsidR="005779E7" w:rsidRPr="006E33EE">
        <w:rPr>
          <w:rFonts w:ascii="Times New Roman" w:hAnsi="Times New Roman" w:cs="Times New Roman"/>
          <w:szCs w:val="21"/>
        </w:rPr>
        <w:t>ː</w:t>
      </w:r>
      <w:r w:rsidRPr="00832D03">
        <w:rPr>
          <w:rFonts w:ascii="Times New Roman" w:hAnsi="Times New Roman" w:cs="Times New Roman"/>
          <w:szCs w:val="21"/>
        </w:rPr>
        <w:t xml:space="preserve">θbrʌʃ] n. </w:t>
      </w:r>
      <w:r w:rsidRPr="00832D03">
        <w:rPr>
          <w:rFonts w:ascii="Times New Roman" w:hAnsi="Times New Roman" w:cs="Times New Roman"/>
          <w:szCs w:val="21"/>
        </w:rPr>
        <w:t>牙刷</w:t>
      </w:r>
    </w:p>
    <w:p w14:paraId="4B12E17A"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toothbrush=tooth</w:t>
      </w:r>
      <w:r>
        <w:rPr>
          <w:rFonts w:ascii="Times New Roman" w:hAnsi="Times New Roman" w:cs="Times New Roman" w:hint="eastAsia"/>
          <w:szCs w:val="21"/>
        </w:rPr>
        <w:t>（牙齿）</w:t>
      </w:r>
      <w:r>
        <w:rPr>
          <w:rFonts w:ascii="Times New Roman" w:hAnsi="Times New Roman" w:cs="Times New Roman" w:hint="eastAsia"/>
          <w:szCs w:val="21"/>
        </w:rPr>
        <w:t>+brush</w:t>
      </w:r>
      <w:r>
        <w:rPr>
          <w:rFonts w:ascii="Times New Roman" w:hAnsi="Times New Roman" w:cs="Times New Roman" w:hint="eastAsia"/>
          <w:szCs w:val="21"/>
        </w:rPr>
        <w:t>（刷子）→牙刷</w:t>
      </w:r>
    </w:p>
    <w:p w14:paraId="2E60D9EA" w14:textId="0EBA15F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toothpaste</w:t>
      </w:r>
      <w:r w:rsidRPr="00832D03">
        <w:rPr>
          <w:rFonts w:ascii="Times New Roman" w:hAnsi="Times New Roman" w:cs="Times New Roman"/>
          <w:szCs w:val="21"/>
        </w:rPr>
        <w:t>：</w:t>
      </w:r>
      <w:r w:rsidRPr="00832D03">
        <w:rPr>
          <w:rFonts w:ascii="Times New Roman" w:hAnsi="Times New Roman" w:cs="Times New Roman"/>
          <w:szCs w:val="21"/>
        </w:rPr>
        <w:t>['tu</w:t>
      </w:r>
      <w:r w:rsidR="005779E7" w:rsidRPr="006E33EE">
        <w:rPr>
          <w:rFonts w:ascii="Times New Roman" w:hAnsi="Times New Roman" w:cs="Times New Roman"/>
          <w:szCs w:val="21"/>
        </w:rPr>
        <w:t>ː</w:t>
      </w:r>
      <w:r w:rsidRPr="00832D03">
        <w:rPr>
          <w:rFonts w:ascii="Times New Roman" w:hAnsi="Times New Roman" w:cs="Times New Roman"/>
          <w:szCs w:val="21"/>
        </w:rPr>
        <w:t>θpe</w:t>
      </w:r>
      <w:r w:rsidR="005779E7" w:rsidRPr="006E33EE">
        <w:rPr>
          <w:rFonts w:ascii="Times New Roman" w:hAnsi="Times New Roman" w:cs="Times New Roman"/>
          <w:szCs w:val="21"/>
        </w:rPr>
        <w:t>ɪ</w:t>
      </w:r>
      <w:r w:rsidRPr="00832D03">
        <w:rPr>
          <w:rFonts w:ascii="Times New Roman" w:hAnsi="Times New Roman" w:cs="Times New Roman"/>
          <w:szCs w:val="21"/>
        </w:rPr>
        <w:t xml:space="preserve">st] n. </w:t>
      </w:r>
      <w:r w:rsidRPr="00832D03">
        <w:rPr>
          <w:rFonts w:ascii="Times New Roman" w:hAnsi="Times New Roman" w:cs="Times New Roman"/>
          <w:szCs w:val="21"/>
        </w:rPr>
        <w:t>牙膏</w:t>
      </w:r>
    </w:p>
    <w:p w14:paraId="5494C29E"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toothpaste=tooth</w:t>
      </w:r>
      <w:r>
        <w:rPr>
          <w:rFonts w:ascii="Times New Roman" w:hAnsi="Times New Roman" w:cs="Times New Roman" w:hint="eastAsia"/>
          <w:szCs w:val="21"/>
        </w:rPr>
        <w:t>（牙齿）</w:t>
      </w:r>
      <w:r>
        <w:rPr>
          <w:rFonts w:ascii="Times New Roman" w:hAnsi="Times New Roman" w:cs="Times New Roman" w:hint="eastAsia"/>
          <w:szCs w:val="21"/>
        </w:rPr>
        <w:t>+paste</w:t>
      </w:r>
      <w:r>
        <w:rPr>
          <w:rFonts w:ascii="Times New Roman" w:hAnsi="Times New Roman" w:cs="Times New Roman" w:hint="eastAsia"/>
          <w:szCs w:val="21"/>
        </w:rPr>
        <w:t>（膏）→牙膏</w:t>
      </w:r>
    </w:p>
    <w:p w14:paraId="69FB14B7" w14:textId="2A0B6F9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typewriter</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ˈtaɪpraɪtə(r)</w:t>
      </w:r>
      <w:r w:rsidRPr="00832D03">
        <w:rPr>
          <w:rFonts w:ascii="Times New Roman" w:hAnsi="Times New Roman" w:cs="Times New Roman"/>
          <w:szCs w:val="21"/>
        </w:rPr>
        <w:t xml:space="preserve">] n. </w:t>
      </w:r>
      <w:r w:rsidRPr="00832D03">
        <w:rPr>
          <w:rFonts w:ascii="Times New Roman" w:hAnsi="Times New Roman" w:cs="Times New Roman"/>
          <w:szCs w:val="21"/>
        </w:rPr>
        <w:t>打字机</w:t>
      </w:r>
    </w:p>
    <w:p w14:paraId="6056B135"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typewriter=type</w:t>
      </w:r>
      <w:r>
        <w:rPr>
          <w:rFonts w:ascii="Times New Roman" w:hAnsi="Times New Roman" w:cs="Times New Roman" w:hint="eastAsia"/>
          <w:szCs w:val="21"/>
        </w:rPr>
        <w:t>（打字）</w:t>
      </w:r>
      <w:r>
        <w:rPr>
          <w:rFonts w:ascii="Times New Roman" w:hAnsi="Times New Roman" w:cs="Times New Roman" w:hint="eastAsia"/>
          <w:szCs w:val="21"/>
        </w:rPr>
        <w:t>+writer</w:t>
      </w:r>
      <w:r>
        <w:rPr>
          <w:rFonts w:ascii="Times New Roman" w:hAnsi="Times New Roman" w:cs="Times New Roman" w:hint="eastAsia"/>
          <w:szCs w:val="21"/>
        </w:rPr>
        <w:t>（写作者）→打字机</w:t>
      </w:r>
    </w:p>
    <w:p w14:paraId="78D91A56" w14:textId="461DBAD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underground</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ˌʌndəˈ</w:t>
      </w:r>
      <w:r w:rsidR="005779E7" w:rsidRPr="005779E7">
        <w:rPr>
          <w:rFonts w:ascii="Times New Roman" w:hAnsi="Times New Roman" w:cs="Times New Roman" w:hint="eastAsia"/>
          <w:szCs w:val="21"/>
        </w:rPr>
        <w:t>ɡ</w:t>
      </w:r>
      <w:r w:rsidR="005779E7" w:rsidRPr="005779E7">
        <w:rPr>
          <w:rFonts w:ascii="Times New Roman" w:hAnsi="Times New Roman" w:cs="Times New Roman"/>
          <w:szCs w:val="21"/>
        </w:rPr>
        <w:t>raʊnd</w:t>
      </w:r>
      <w:r w:rsidRPr="00832D03">
        <w:rPr>
          <w:rFonts w:ascii="Times New Roman" w:hAnsi="Times New Roman" w:cs="Times New Roman"/>
          <w:szCs w:val="21"/>
        </w:rPr>
        <w:t xml:space="preserve">] adv. </w:t>
      </w:r>
      <w:r w:rsidRPr="00832D03">
        <w:rPr>
          <w:rFonts w:ascii="Times New Roman" w:hAnsi="Times New Roman" w:cs="Times New Roman"/>
          <w:szCs w:val="21"/>
        </w:rPr>
        <w:t>在地下；秘密地</w:t>
      </w:r>
      <w:r w:rsidRPr="00832D03">
        <w:rPr>
          <w:rFonts w:ascii="Times New Roman" w:hAnsi="Times New Roman" w:cs="Times New Roman"/>
          <w:szCs w:val="21"/>
        </w:rPr>
        <w:t xml:space="preserve">adj. </w:t>
      </w:r>
      <w:r w:rsidRPr="00832D03">
        <w:rPr>
          <w:rFonts w:ascii="Times New Roman" w:hAnsi="Times New Roman" w:cs="Times New Roman"/>
          <w:szCs w:val="21"/>
        </w:rPr>
        <w:t>地下的；秘密的</w:t>
      </w:r>
    </w:p>
    <w:p w14:paraId="3BD45E83" w14:textId="77777777" w:rsidR="003E4DAC" w:rsidRPr="000F749C"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underground=under</w:t>
      </w:r>
      <w:r>
        <w:rPr>
          <w:rFonts w:ascii="Times New Roman" w:hAnsi="Times New Roman" w:cs="Times New Roman" w:hint="eastAsia"/>
          <w:szCs w:val="21"/>
        </w:rPr>
        <w:t>（在下面）</w:t>
      </w:r>
      <w:r>
        <w:rPr>
          <w:rFonts w:ascii="Times New Roman" w:hAnsi="Times New Roman" w:cs="Times New Roman" w:hint="eastAsia"/>
          <w:szCs w:val="21"/>
        </w:rPr>
        <w:t>+ground</w:t>
      </w:r>
      <w:r>
        <w:rPr>
          <w:rFonts w:ascii="Times New Roman" w:hAnsi="Times New Roman" w:cs="Times New Roman" w:hint="eastAsia"/>
          <w:szCs w:val="21"/>
        </w:rPr>
        <w:t>（地面）→在地下</w:t>
      </w:r>
    </w:p>
    <w:p w14:paraId="5D3A9870" w14:textId="14111B3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underline</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ˌʌndəˈlaɪn</w:t>
      </w:r>
      <w:r w:rsidRPr="00832D03">
        <w:rPr>
          <w:rFonts w:ascii="Times New Roman" w:hAnsi="Times New Roman" w:cs="Times New Roman"/>
          <w:szCs w:val="21"/>
        </w:rPr>
        <w:t xml:space="preserve">] vt. </w:t>
      </w:r>
      <w:r w:rsidRPr="00832D03">
        <w:rPr>
          <w:rFonts w:ascii="Times New Roman" w:hAnsi="Times New Roman" w:cs="Times New Roman"/>
          <w:szCs w:val="21"/>
        </w:rPr>
        <w:t>强调；在</w:t>
      </w:r>
      <w:r w:rsidRPr="00832D03">
        <w:rPr>
          <w:rFonts w:ascii="Times New Roman" w:hAnsi="Times New Roman" w:cs="Times New Roman"/>
          <w:szCs w:val="21"/>
        </w:rPr>
        <w:t>…</w:t>
      </w:r>
      <w:r w:rsidRPr="00832D03">
        <w:rPr>
          <w:rFonts w:ascii="Times New Roman" w:hAnsi="Times New Roman" w:cs="Times New Roman"/>
          <w:szCs w:val="21"/>
        </w:rPr>
        <w:t>下面划线</w:t>
      </w:r>
      <w:r w:rsidRPr="00832D03">
        <w:rPr>
          <w:rFonts w:ascii="Times New Roman" w:hAnsi="Times New Roman" w:cs="Times New Roman"/>
          <w:szCs w:val="21"/>
        </w:rPr>
        <w:t xml:space="preserve">n. </w:t>
      </w:r>
      <w:r w:rsidRPr="00832D03">
        <w:rPr>
          <w:rFonts w:ascii="Times New Roman" w:hAnsi="Times New Roman" w:cs="Times New Roman"/>
          <w:szCs w:val="21"/>
        </w:rPr>
        <w:t>下划线</w:t>
      </w:r>
    </w:p>
    <w:p w14:paraId="2BF6DA27" w14:textId="77777777" w:rsidR="003E4DAC" w:rsidRPr="00816234"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underline=under</w:t>
      </w:r>
      <w:r>
        <w:rPr>
          <w:rFonts w:ascii="Times New Roman" w:hAnsi="Times New Roman" w:cs="Times New Roman" w:hint="eastAsia"/>
          <w:szCs w:val="21"/>
        </w:rPr>
        <w:t>（在下面）</w:t>
      </w:r>
      <w:r>
        <w:rPr>
          <w:rFonts w:ascii="Times New Roman" w:hAnsi="Times New Roman" w:cs="Times New Roman" w:hint="eastAsia"/>
          <w:szCs w:val="21"/>
        </w:rPr>
        <w:t>+line</w:t>
      </w:r>
      <w:r>
        <w:rPr>
          <w:rFonts w:ascii="Times New Roman" w:hAnsi="Times New Roman" w:cs="Times New Roman" w:hint="eastAsia"/>
          <w:szCs w:val="21"/>
        </w:rPr>
        <w:t>（线）→下划线</w:t>
      </w:r>
    </w:p>
    <w:p w14:paraId="381BDF5D" w14:textId="7927F31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underwear</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ˈʌndəweə(r)</w:t>
      </w:r>
      <w:r w:rsidRPr="00832D03">
        <w:rPr>
          <w:rFonts w:ascii="Times New Roman" w:hAnsi="Times New Roman" w:cs="Times New Roman"/>
          <w:szCs w:val="21"/>
        </w:rPr>
        <w:t xml:space="preserve">] n. </w:t>
      </w:r>
      <w:r w:rsidRPr="00832D03">
        <w:rPr>
          <w:rFonts w:ascii="Times New Roman" w:hAnsi="Times New Roman" w:cs="Times New Roman"/>
          <w:szCs w:val="21"/>
        </w:rPr>
        <w:t>内衣物</w:t>
      </w:r>
    </w:p>
    <w:p w14:paraId="2054BA6B" w14:textId="77777777" w:rsidR="003E4DAC" w:rsidRPr="00816234"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underwear=under</w:t>
      </w:r>
      <w:r>
        <w:rPr>
          <w:rFonts w:ascii="Times New Roman" w:hAnsi="Times New Roman" w:cs="Times New Roman" w:hint="eastAsia"/>
          <w:szCs w:val="21"/>
        </w:rPr>
        <w:t>（在下面）</w:t>
      </w:r>
      <w:r>
        <w:rPr>
          <w:rFonts w:ascii="Times New Roman" w:hAnsi="Times New Roman" w:cs="Times New Roman" w:hint="eastAsia"/>
          <w:szCs w:val="21"/>
        </w:rPr>
        <w:t>+wear</w:t>
      </w:r>
      <w:r>
        <w:rPr>
          <w:rFonts w:ascii="Times New Roman" w:hAnsi="Times New Roman" w:cs="Times New Roman" w:hint="eastAsia"/>
          <w:szCs w:val="21"/>
        </w:rPr>
        <w:t>（衣物）→内衣物</w:t>
      </w:r>
    </w:p>
    <w:p w14:paraId="6D806738" w14:textId="7018C93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update</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ˌʌpˈdeɪt</w:t>
      </w:r>
      <w:r w:rsidRPr="00832D03">
        <w:rPr>
          <w:rFonts w:ascii="Times New Roman" w:hAnsi="Times New Roman" w:cs="Times New Roman"/>
          <w:szCs w:val="21"/>
        </w:rPr>
        <w:t xml:space="preserve">] n.vt. </w:t>
      </w:r>
      <w:r w:rsidRPr="00832D03">
        <w:rPr>
          <w:rFonts w:ascii="Times New Roman" w:hAnsi="Times New Roman" w:cs="Times New Roman"/>
          <w:szCs w:val="21"/>
        </w:rPr>
        <w:t>更新</w:t>
      </w:r>
    </w:p>
    <w:p w14:paraId="7204D311" w14:textId="77777777" w:rsidR="003E4DAC" w:rsidRPr="00816234"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update=up</w:t>
      </w:r>
      <w:r>
        <w:rPr>
          <w:rFonts w:ascii="Times New Roman" w:hAnsi="Times New Roman" w:cs="Times New Roman" w:hint="eastAsia"/>
          <w:szCs w:val="21"/>
        </w:rPr>
        <w:t>（向上）</w:t>
      </w:r>
      <w:r>
        <w:rPr>
          <w:rFonts w:ascii="Times New Roman" w:hAnsi="Times New Roman" w:cs="Times New Roman" w:hint="eastAsia"/>
          <w:szCs w:val="21"/>
        </w:rPr>
        <w:t>+date</w:t>
      </w:r>
      <w:r>
        <w:rPr>
          <w:rFonts w:ascii="Times New Roman" w:hAnsi="Times New Roman" w:cs="Times New Roman" w:hint="eastAsia"/>
          <w:szCs w:val="21"/>
        </w:rPr>
        <w:t>（日期）→到最新的日期→更新</w:t>
      </w:r>
    </w:p>
    <w:p w14:paraId="3E22199A" w14:textId="2CC043E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upon</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əˈpɒn</w:t>
      </w:r>
      <w:r w:rsidRPr="00832D03">
        <w:rPr>
          <w:rFonts w:ascii="Times New Roman" w:hAnsi="Times New Roman" w:cs="Times New Roman"/>
          <w:szCs w:val="21"/>
        </w:rPr>
        <w:t xml:space="preserve">]  prep. </w:t>
      </w:r>
      <w:r w:rsidRPr="00832D03">
        <w:rPr>
          <w:rFonts w:ascii="Times New Roman" w:hAnsi="Times New Roman" w:cs="Times New Roman"/>
          <w:szCs w:val="21"/>
        </w:rPr>
        <w:t>根据；接近；在</w:t>
      </w:r>
      <w:r w:rsidRPr="00832D03">
        <w:rPr>
          <w:rFonts w:ascii="Times New Roman" w:hAnsi="Times New Roman" w:cs="Times New Roman"/>
          <w:szCs w:val="21"/>
        </w:rPr>
        <w:t>…</w:t>
      </w:r>
      <w:r w:rsidRPr="00832D03">
        <w:rPr>
          <w:rFonts w:ascii="Times New Roman" w:hAnsi="Times New Roman" w:cs="Times New Roman"/>
          <w:szCs w:val="21"/>
        </w:rPr>
        <w:t>之上</w:t>
      </w:r>
    </w:p>
    <w:p w14:paraId="3D3D0E79" w14:textId="77777777" w:rsidR="003E4DAC" w:rsidRPr="00816234" w:rsidRDefault="003E4DAC" w:rsidP="003E4DAC">
      <w:pPr>
        <w:spacing w:line="360" w:lineRule="auto"/>
        <w:ind w:firstLineChars="201" w:firstLine="422"/>
        <w:rPr>
          <w:rFonts w:ascii="Times New Roman" w:hAnsi="Times New Roman" w:cs="Times New Roman"/>
          <w:szCs w:val="21"/>
        </w:rPr>
      </w:pPr>
      <w:r w:rsidRPr="00816234">
        <w:rPr>
          <w:rFonts w:ascii="Times New Roman" w:hAnsi="Times New Roman" w:cs="Times New Roman" w:hint="eastAsia"/>
          <w:szCs w:val="21"/>
        </w:rPr>
        <w:t>结构分析：</w:t>
      </w:r>
      <w:r w:rsidRPr="00816234">
        <w:rPr>
          <w:rFonts w:ascii="Times New Roman" w:hAnsi="Times New Roman" w:cs="Times New Roman" w:hint="eastAsia"/>
          <w:szCs w:val="21"/>
        </w:rPr>
        <w:t>upon=up</w:t>
      </w:r>
      <w:r w:rsidRPr="00816234">
        <w:rPr>
          <w:rFonts w:ascii="Times New Roman" w:hAnsi="Times New Roman" w:cs="Times New Roman" w:hint="eastAsia"/>
          <w:szCs w:val="21"/>
        </w:rPr>
        <w:t>（向上）</w:t>
      </w:r>
      <w:r w:rsidRPr="00816234">
        <w:rPr>
          <w:rFonts w:ascii="Times New Roman" w:hAnsi="Times New Roman" w:cs="Times New Roman" w:hint="eastAsia"/>
          <w:szCs w:val="21"/>
        </w:rPr>
        <w:t>+on</w:t>
      </w:r>
      <w:r w:rsidRPr="00816234">
        <w:rPr>
          <w:rFonts w:ascii="Times New Roman" w:hAnsi="Times New Roman" w:cs="Times New Roman" w:hint="eastAsia"/>
          <w:szCs w:val="21"/>
        </w:rPr>
        <w:t>（在……之上）→在……之上</w:t>
      </w:r>
    </w:p>
    <w:p w14:paraId="6A611684" w14:textId="08383CF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upset</w:t>
      </w:r>
      <w:r w:rsidRPr="00832D03">
        <w:rPr>
          <w:rFonts w:ascii="Times New Roman" w:hAnsi="Times New Roman" w:cs="Times New Roman"/>
          <w:szCs w:val="21"/>
        </w:rPr>
        <w:t>：</w:t>
      </w:r>
      <w:r w:rsidRPr="00832D03">
        <w:rPr>
          <w:rFonts w:ascii="Times New Roman" w:hAnsi="Times New Roman" w:cs="Times New Roman"/>
          <w:szCs w:val="21"/>
        </w:rPr>
        <w:t>[ʌp's</w:t>
      </w:r>
      <w:r w:rsidR="002074D5">
        <w:rPr>
          <w:rFonts w:ascii="Times New Roman" w:hAnsi="Times New Roman" w:cs="Times New Roman"/>
          <w:szCs w:val="21"/>
        </w:rPr>
        <w:t>e</w:t>
      </w:r>
      <w:r w:rsidRPr="00832D03">
        <w:rPr>
          <w:rFonts w:ascii="Times New Roman" w:hAnsi="Times New Roman" w:cs="Times New Roman"/>
          <w:szCs w:val="21"/>
        </w:rPr>
        <w:t xml:space="preserve">t] vt. </w:t>
      </w:r>
      <w:r w:rsidRPr="00832D03">
        <w:rPr>
          <w:rFonts w:ascii="Times New Roman" w:hAnsi="Times New Roman" w:cs="Times New Roman"/>
          <w:szCs w:val="21"/>
        </w:rPr>
        <w:t>使心烦；颠覆；扰乱</w:t>
      </w:r>
      <w:r w:rsidRPr="00832D03">
        <w:rPr>
          <w:rFonts w:ascii="Times New Roman" w:hAnsi="Times New Roman" w:cs="Times New Roman"/>
          <w:szCs w:val="21"/>
        </w:rPr>
        <w:t xml:space="preserve">vi. </w:t>
      </w:r>
      <w:r w:rsidRPr="00832D03">
        <w:rPr>
          <w:rFonts w:ascii="Times New Roman" w:hAnsi="Times New Roman" w:cs="Times New Roman"/>
          <w:szCs w:val="21"/>
        </w:rPr>
        <w:t>翻倒</w:t>
      </w:r>
      <w:r w:rsidRPr="00832D03">
        <w:rPr>
          <w:rFonts w:ascii="Times New Roman" w:hAnsi="Times New Roman" w:cs="Times New Roman"/>
          <w:szCs w:val="21"/>
        </w:rPr>
        <w:t xml:space="preserve">adj. </w:t>
      </w:r>
      <w:r w:rsidRPr="00832D03">
        <w:rPr>
          <w:rFonts w:ascii="Times New Roman" w:hAnsi="Times New Roman" w:cs="Times New Roman"/>
          <w:szCs w:val="21"/>
        </w:rPr>
        <w:t>心烦的；弄翻的</w:t>
      </w:r>
    </w:p>
    <w:p w14:paraId="29A9A8A3" w14:textId="77777777" w:rsidR="003E4DAC" w:rsidRPr="00816234"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upset</w:t>
      </w:r>
      <w:r>
        <w:rPr>
          <w:rFonts w:ascii="Times New Roman" w:hAnsi="Times New Roman" w:cs="Times New Roman" w:hint="eastAsia"/>
          <w:szCs w:val="21"/>
        </w:rPr>
        <w:t>原本等于</w:t>
      </w:r>
      <w:r>
        <w:rPr>
          <w:rFonts w:ascii="Times New Roman" w:hAnsi="Times New Roman" w:cs="Times New Roman" w:hint="eastAsia"/>
          <w:szCs w:val="21"/>
        </w:rPr>
        <w:t>setup</w:t>
      </w:r>
      <w:r>
        <w:rPr>
          <w:rFonts w:ascii="Times New Roman" w:hAnsi="Times New Roman" w:cs="Times New Roman" w:hint="eastAsia"/>
          <w:szCs w:val="21"/>
        </w:rPr>
        <w:t>（设置），但后来被用来替代已废弃不用的单词</w:t>
      </w:r>
      <w:r>
        <w:rPr>
          <w:rFonts w:ascii="Times New Roman" w:hAnsi="Times New Roman" w:cs="Times New Roman" w:hint="eastAsia"/>
          <w:szCs w:val="21"/>
        </w:rPr>
        <w:t>overset</w:t>
      </w:r>
      <w:r>
        <w:rPr>
          <w:rFonts w:ascii="Times New Roman" w:hAnsi="Times New Roman" w:cs="Times New Roman" w:hint="eastAsia"/>
          <w:szCs w:val="21"/>
        </w:rPr>
        <w:t>，表示“颠覆、翻倒”。</w:t>
      </w:r>
    </w:p>
    <w:p w14:paraId="6CB73128" w14:textId="55842BE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upstairs</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ˌʌpˈsteəz</w:t>
      </w:r>
      <w:r w:rsidRPr="00832D03">
        <w:rPr>
          <w:rFonts w:ascii="Times New Roman" w:hAnsi="Times New Roman" w:cs="Times New Roman"/>
          <w:szCs w:val="21"/>
        </w:rPr>
        <w:t xml:space="preserve">] adv. </w:t>
      </w:r>
      <w:r w:rsidRPr="00832D03">
        <w:rPr>
          <w:rFonts w:ascii="Times New Roman" w:hAnsi="Times New Roman" w:cs="Times New Roman"/>
          <w:szCs w:val="21"/>
        </w:rPr>
        <w:t>在楼上，向楼上；上楼</w:t>
      </w:r>
      <w:r w:rsidRPr="00832D03">
        <w:rPr>
          <w:rFonts w:ascii="Times New Roman" w:hAnsi="Times New Roman" w:cs="Times New Roman"/>
          <w:szCs w:val="21"/>
        </w:rPr>
        <w:t xml:space="preserve">adj. </w:t>
      </w:r>
      <w:r w:rsidRPr="00832D03">
        <w:rPr>
          <w:rFonts w:ascii="Times New Roman" w:hAnsi="Times New Roman" w:cs="Times New Roman"/>
          <w:szCs w:val="21"/>
        </w:rPr>
        <w:t>楼上的</w:t>
      </w:r>
      <w:r w:rsidRPr="00832D03">
        <w:rPr>
          <w:rFonts w:ascii="Times New Roman" w:hAnsi="Times New Roman" w:cs="Times New Roman"/>
          <w:szCs w:val="21"/>
        </w:rPr>
        <w:t xml:space="preserve">n. </w:t>
      </w:r>
      <w:r w:rsidRPr="00832D03">
        <w:rPr>
          <w:rFonts w:ascii="Times New Roman" w:hAnsi="Times New Roman" w:cs="Times New Roman"/>
          <w:szCs w:val="21"/>
        </w:rPr>
        <w:t>楼上</w:t>
      </w:r>
    </w:p>
    <w:p w14:paraId="4AE5B15C" w14:textId="6F7AA894" w:rsidR="003E4DAC" w:rsidRPr="00816234"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upstairs=up</w:t>
      </w:r>
      <w:r>
        <w:rPr>
          <w:rFonts w:ascii="Times New Roman" w:hAnsi="Times New Roman" w:cs="Times New Roman" w:hint="eastAsia"/>
          <w:szCs w:val="21"/>
        </w:rPr>
        <w:t>（向上）</w:t>
      </w:r>
      <w:r>
        <w:rPr>
          <w:rFonts w:ascii="Times New Roman" w:hAnsi="Times New Roman" w:cs="Times New Roman" w:hint="eastAsia"/>
          <w:szCs w:val="21"/>
        </w:rPr>
        <w:t>+stair</w:t>
      </w:r>
      <w:r>
        <w:rPr>
          <w:rFonts w:ascii="Times New Roman" w:hAnsi="Times New Roman" w:cs="Times New Roman" w:hint="eastAsia"/>
          <w:szCs w:val="21"/>
        </w:rPr>
        <w:t>（楼梯）</w:t>
      </w:r>
      <w:r w:rsidR="005779E7">
        <w:rPr>
          <w:rFonts w:ascii="Times New Roman" w:hAnsi="Times New Roman" w:cs="Times New Roman" w:hint="eastAsia"/>
          <w:szCs w:val="21"/>
        </w:rPr>
        <w:t>+s</w:t>
      </w:r>
      <w:r w:rsidR="005779E7">
        <w:rPr>
          <w:rFonts w:ascii="Times New Roman" w:hAnsi="Times New Roman" w:cs="Times New Roman" w:hint="eastAsia"/>
          <w:szCs w:val="21"/>
        </w:rPr>
        <w:t>（副词后缀）</w:t>
      </w:r>
      <w:r>
        <w:rPr>
          <w:rFonts w:ascii="Times New Roman" w:hAnsi="Times New Roman" w:cs="Times New Roman" w:hint="eastAsia"/>
          <w:szCs w:val="21"/>
        </w:rPr>
        <w:t>→楼上，上楼</w:t>
      </w:r>
    </w:p>
    <w:p w14:paraId="68D1EA90" w14:textId="343321D6"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videophone</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5779E7" w:rsidRPr="005779E7">
        <w:rPr>
          <w:rFonts w:ascii="Times New Roman" w:hAnsi="Times New Roman" w:cs="Times New Roman"/>
          <w:szCs w:val="21"/>
          <w:lang w:val="es-VE"/>
        </w:rPr>
        <w:t>ˈvɪdiəʊfəʊn</w:t>
      </w:r>
      <w:r w:rsidRPr="00832D03">
        <w:rPr>
          <w:rFonts w:ascii="Times New Roman" w:hAnsi="Times New Roman" w:cs="Times New Roman"/>
          <w:szCs w:val="21"/>
          <w:lang w:val="es-VE"/>
        </w:rPr>
        <w:t>] n.</w:t>
      </w:r>
      <w:r w:rsidRPr="00832D03">
        <w:rPr>
          <w:rFonts w:ascii="Times New Roman" w:hAnsi="Times New Roman" w:cs="Times New Roman"/>
          <w:szCs w:val="21"/>
          <w:lang w:val="es-VE"/>
        </w:rPr>
        <w:t>视频电话</w:t>
      </w:r>
    </w:p>
    <w:p w14:paraId="582095D7"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videophone=video</w:t>
      </w:r>
      <w:r w:rsidRPr="008B4020">
        <w:rPr>
          <w:rFonts w:ascii="Times New Roman" w:hAnsi="Times New Roman" w:cs="Times New Roman" w:hint="eastAsia"/>
          <w:szCs w:val="21"/>
        </w:rPr>
        <w:t>（视频）</w:t>
      </w:r>
      <w:r w:rsidRPr="008B4020">
        <w:rPr>
          <w:rFonts w:ascii="Times New Roman" w:hAnsi="Times New Roman" w:cs="Times New Roman" w:hint="eastAsia"/>
          <w:szCs w:val="21"/>
        </w:rPr>
        <w:t>+phone</w:t>
      </w:r>
      <w:r w:rsidRPr="008B4020">
        <w:rPr>
          <w:rFonts w:ascii="Times New Roman" w:hAnsi="Times New Roman" w:cs="Times New Roman" w:hint="eastAsia"/>
          <w:szCs w:val="21"/>
        </w:rPr>
        <w:t>（电话）→视频电话</w:t>
      </w:r>
    </w:p>
    <w:p w14:paraId="752138C9" w14:textId="6B79A19A"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volleyball</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ˈvɒlibɔːl</w:t>
      </w:r>
      <w:r w:rsidRPr="00832D03">
        <w:rPr>
          <w:rFonts w:ascii="Times New Roman" w:hAnsi="Times New Roman" w:cs="Times New Roman"/>
          <w:szCs w:val="21"/>
        </w:rPr>
        <w:t xml:space="preserve">] n. </w:t>
      </w:r>
      <w:r w:rsidRPr="00832D03">
        <w:rPr>
          <w:rFonts w:ascii="Times New Roman" w:hAnsi="Times New Roman" w:cs="Times New Roman"/>
          <w:szCs w:val="21"/>
        </w:rPr>
        <w:t>排球</w:t>
      </w:r>
    </w:p>
    <w:p w14:paraId="168C7580"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volleyball=volley</w:t>
      </w:r>
      <w:r>
        <w:rPr>
          <w:rFonts w:ascii="Times New Roman" w:hAnsi="Times New Roman" w:cs="Times New Roman" w:hint="eastAsia"/>
          <w:szCs w:val="21"/>
        </w:rPr>
        <w:t>（截击，凌空抽射）</w:t>
      </w:r>
      <w:r>
        <w:rPr>
          <w:rFonts w:ascii="Times New Roman" w:hAnsi="Times New Roman" w:cs="Times New Roman" w:hint="eastAsia"/>
          <w:szCs w:val="21"/>
        </w:rPr>
        <w:t>+ball</w:t>
      </w:r>
      <w:r>
        <w:rPr>
          <w:rFonts w:ascii="Times New Roman" w:hAnsi="Times New Roman" w:cs="Times New Roman" w:hint="eastAsia"/>
          <w:szCs w:val="21"/>
        </w:rPr>
        <w:t>（球）→在空中截击的球→排球</w:t>
      </w:r>
    </w:p>
    <w:p w14:paraId="25847A5B" w14:textId="0B4DC83F"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warehouse</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ˈweəhaʊs</w:t>
      </w:r>
      <w:r w:rsidRPr="00832D03">
        <w:rPr>
          <w:rFonts w:ascii="Times New Roman" w:hAnsi="Times New Roman" w:cs="Times New Roman"/>
          <w:szCs w:val="21"/>
        </w:rPr>
        <w:t xml:space="preserve">] n. </w:t>
      </w:r>
      <w:r w:rsidRPr="00832D03">
        <w:rPr>
          <w:rFonts w:ascii="Times New Roman" w:hAnsi="Times New Roman" w:cs="Times New Roman"/>
          <w:szCs w:val="21"/>
        </w:rPr>
        <w:t>仓库；货栈</w:t>
      </w:r>
    </w:p>
    <w:p w14:paraId="6656BA24"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warehouse=ware</w:t>
      </w:r>
      <w:r>
        <w:rPr>
          <w:rFonts w:ascii="Times New Roman" w:hAnsi="Times New Roman" w:cs="Times New Roman" w:hint="eastAsia"/>
          <w:szCs w:val="21"/>
        </w:rPr>
        <w:t>（制品）</w:t>
      </w:r>
      <w:r>
        <w:rPr>
          <w:rFonts w:ascii="Times New Roman" w:hAnsi="Times New Roman" w:cs="Times New Roman" w:hint="eastAsia"/>
          <w:szCs w:val="21"/>
        </w:rPr>
        <w:t>+house</w:t>
      </w:r>
      <w:r>
        <w:rPr>
          <w:rFonts w:ascii="Times New Roman" w:hAnsi="Times New Roman" w:cs="Times New Roman" w:hint="eastAsia"/>
          <w:szCs w:val="21"/>
        </w:rPr>
        <w:t>→仓库</w:t>
      </w:r>
    </w:p>
    <w:p w14:paraId="282FE30D" w14:textId="345AFD5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washroom</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ˈwɒʃruːm; ˈwɒʃrʊm</w:t>
      </w:r>
      <w:r w:rsidRPr="00832D03">
        <w:rPr>
          <w:rFonts w:ascii="Times New Roman" w:hAnsi="Times New Roman" w:cs="Times New Roman"/>
          <w:szCs w:val="21"/>
        </w:rPr>
        <w:t xml:space="preserve">] n. </w:t>
      </w:r>
      <w:r w:rsidRPr="00832D03">
        <w:rPr>
          <w:rFonts w:ascii="Times New Roman" w:hAnsi="Times New Roman" w:cs="Times New Roman"/>
          <w:szCs w:val="21"/>
        </w:rPr>
        <w:t>洗手间；盥洗室；厕所</w:t>
      </w:r>
    </w:p>
    <w:p w14:paraId="502639BF"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washroom=wash</w:t>
      </w:r>
      <w:r>
        <w:rPr>
          <w:rFonts w:ascii="Times New Roman" w:hAnsi="Times New Roman" w:cs="Times New Roman" w:hint="eastAsia"/>
          <w:szCs w:val="21"/>
        </w:rPr>
        <w:t>（洗）</w:t>
      </w:r>
      <w:r>
        <w:rPr>
          <w:rFonts w:ascii="Times New Roman" w:hAnsi="Times New Roman" w:cs="Times New Roman" w:hint="eastAsia"/>
          <w:szCs w:val="21"/>
        </w:rPr>
        <w:t>+room</w:t>
      </w:r>
      <w:r>
        <w:rPr>
          <w:rFonts w:ascii="Times New Roman" w:hAnsi="Times New Roman" w:cs="Times New Roman" w:hint="eastAsia"/>
          <w:szCs w:val="21"/>
        </w:rPr>
        <w:t>（房间）→洗手间</w:t>
      </w:r>
    </w:p>
    <w:p w14:paraId="65822DED" w14:textId="1BB9B9E9"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watermelon</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ˈwɔːtəmelən</w:t>
      </w:r>
      <w:r w:rsidRPr="00832D03">
        <w:rPr>
          <w:rFonts w:ascii="Times New Roman" w:hAnsi="Times New Roman" w:cs="Times New Roman"/>
          <w:szCs w:val="21"/>
        </w:rPr>
        <w:t xml:space="preserve">] n. </w:t>
      </w:r>
      <w:r w:rsidRPr="00832D03">
        <w:rPr>
          <w:rFonts w:ascii="Times New Roman" w:hAnsi="Times New Roman" w:cs="Times New Roman"/>
          <w:szCs w:val="21"/>
        </w:rPr>
        <w:t>西瓜</w:t>
      </w:r>
    </w:p>
    <w:p w14:paraId="4E28B942"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watermelon=water</w:t>
      </w:r>
      <w:r>
        <w:rPr>
          <w:rFonts w:ascii="Times New Roman" w:hAnsi="Times New Roman" w:cs="Times New Roman" w:hint="eastAsia"/>
          <w:szCs w:val="21"/>
        </w:rPr>
        <w:t>（水）</w:t>
      </w:r>
      <w:r>
        <w:rPr>
          <w:rFonts w:ascii="Times New Roman" w:hAnsi="Times New Roman" w:cs="Times New Roman" w:hint="eastAsia"/>
          <w:szCs w:val="21"/>
        </w:rPr>
        <w:t>+melon</w:t>
      </w:r>
      <w:r>
        <w:rPr>
          <w:rFonts w:ascii="Times New Roman" w:hAnsi="Times New Roman" w:cs="Times New Roman" w:hint="eastAsia"/>
          <w:szCs w:val="21"/>
        </w:rPr>
        <w:t>（甜瓜）→多汁甜瓜→西瓜</w:t>
      </w:r>
    </w:p>
    <w:p w14:paraId="0B5802DB"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website</w:t>
      </w:r>
      <w:r w:rsidRPr="00832D03">
        <w:rPr>
          <w:rFonts w:ascii="Times New Roman" w:hAnsi="Times New Roman" w:cs="Times New Roman"/>
          <w:szCs w:val="21"/>
          <w:lang w:val="nl-NL"/>
        </w:rPr>
        <w:t>：</w:t>
      </w:r>
      <w:r w:rsidRPr="00832D03">
        <w:rPr>
          <w:rFonts w:ascii="Times New Roman" w:hAnsi="Times New Roman" w:cs="Times New Roman"/>
          <w:szCs w:val="21"/>
          <w:lang w:val="nl-NL"/>
        </w:rPr>
        <w:t xml:space="preserve">['websaɪt] n. </w:t>
      </w:r>
      <w:r w:rsidRPr="00832D03">
        <w:rPr>
          <w:rFonts w:ascii="Times New Roman" w:hAnsi="Times New Roman" w:cs="Times New Roman"/>
          <w:szCs w:val="21"/>
          <w:lang w:val="nl-NL"/>
        </w:rPr>
        <w:t>网站；网址</w:t>
      </w:r>
    </w:p>
    <w:p w14:paraId="4A7231EC"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website=web</w:t>
      </w:r>
      <w:r>
        <w:rPr>
          <w:rFonts w:ascii="Times New Roman" w:hAnsi="Times New Roman" w:cs="Times New Roman" w:hint="eastAsia"/>
          <w:szCs w:val="21"/>
        </w:rPr>
        <w:t>（网络）</w:t>
      </w:r>
      <w:r>
        <w:rPr>
          <w:rFonts w:ascii="Times New Roman" w:hAnsi="Times New Roman" w:cs="Times New Roman" w:hint="eastAsia"/>
          <w:szCs w:val="21"/>
        </w:rPr>
        <w:t>+site</w:t>
      </w:r>
      <w:r>
        <w:rPr>
          <w:rFonts w:ascii="Times New Roman" w:hAnsi="Times New Roman" w:cs="Times New Roman" w:hint="eastAsia"/>
          <w:szCs w:val="21"/>
        </w:rPr>
        <w:t>（地点）→网站，网址</w:t>
      </w:r>
    </w:p>
    <w:p w14:paraId="19F20493" w14:textId="57166D0A" w:rsidR="003E4DAC" w:rsidRPr="00832D03" w:rsidRDefault="003E4DAC" w:rsidP="003E4DAC">
      <w:pPr>
        <w:pStyle w:val="ac"/>
        <w:numPr>
          <w:ilvl w:val="0"/>
          <w:numId w:val="8"/>
        </w:numPr>
        <w:spacing w:line="480" w:lineRule="auto"/>
        <w:ind w:firstLineChars="0"/>
        <w:rPr>
          <w:rFonts w:ascii="Times New Roman" w:hAnsi="Times New Roman" w:cs="Times New Roman"/>
          <w:lang w:val="nl-NL"/>
        </w:rPr>
      </w:pPr>
      <w:r w:rsidRPr="00832D03">
        <w:rPr>
          <w:rFonts w:ascii="Times New Roman" w:hAnsi="Times New Roman" w:cs="Times New Roman"/>
          <w:szCs w:val="21"/>
          <w:lang w:val="nl-NL"/>
        </w:rPr>
        <w:t>weekday</w:t>
      </w:r>
      <w:r w:rsidRPr="00832D03">
        <w:rPr>
          <w:rFonts w:ascii="Times New Roman" w:hAnsi="Times New Roman" w:cs="Times New Roman"/>
          <w:szCs w:val="21"/>
          <w:lang w:val="nl-NL"/>
        </w:rPr>
        <w:t>：</w:t>
      </w:r>
      <w:r w:rsidRPr="00832D03">
        <w:rPr>
          <w:rFonts w:ascii="Times New Roman" w:hAnsi="Times New Roman" w:cs="Times New Roman"/>
          <w:szCs w:val="21"/>
          <w:lang w:val="nl-NL"/>
        </w:rPr>
        <w:t>[</w:t>
      </w:r>
      <w:r w:rsidR="005779E7" w:rsidRPr="005779E7">
        <w:rPr>
          <w:rFonts w:ascii="Times New Roman" w:hAnsi="Times New Roman" w:cs="Times New Roman"/>
          <w:szCs w:val="21"/>
          <w:lang w:val="nl-NL"/>
        </w:rPr>
        <w:t>ˈwiːkdeɪ</w:t>
      </w:r>
      <w:r w:rsidRPr="00832D03">
        <w:rPr>
          <w:rFonts w:ascii="Times New Roman" w:hAnsi="Times New Roman" w:cs="Times New Roman"/>
          <w:szCs w:val="21"/>
          <w:lang w:val="nl-NL"/>
        </w:rPr>
        <w:t xml:space="preserve">] n. </w:t>
      </w:r>
      <w:r w:rsidRPr="00832D03">
        <w:rPr>
          <w:rFonts w:ascii="Times New Roman" w:hAnsi="Times New Roman" w:cs="Times New Roman"/>
          <w:szCs w:val="21"/>
          <w:lang w:val="nl-NL"/>
        </w:rPr>
        <w:t>平日，普通日；工作日</w:t>
      </w:r>
    </w:p>
    <w:p w14:paraId="74A64D12"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weekday=week</w:t>
      </w:r>
      <w:r w:rsidRPr="008B4020">
        <w:rPr>
          <w:rFonts w:ascii="Times New Roman" w:hAnsi="Times New Roman" w:cs="Times New Roman" w:hint="eastAsia"/>
          <w:szCs w:val="21"/>
        </w:rPr>
        <w:t>（星期）</w:t>
      </w:r>
      <w:r w:rsidRPr="008B4020">
        <w:rPr>
          <w:rFonts w:ascii="Times New Roman" w:hAnsi="Times New Roman" w:cs="Times New Roman" w:hint="eastAsia"/>
          <w:szCs w:val="21"/>
        </w:rPr>
        <w:t>+day</w:t>
      </w:r>
      <w:r w:rsidRPr="008B4020">
        <w:rPr>
          <w:rFonts w:ascii="Times New Roman" w:hAnsi="Times New Roman" w:cs="Times New Roman" w:hint="eastAsia"/>
          <w:szCs w:val="21"/>
        </w:rPr>
        <w:t>（日）→工作日</w:t>
      </w:r>
    </w:p>
    <w:p w14:paraId="2AE7AB4B" w14:textId="4DD66131"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weekend</w:t>
      </w:r>
      <w:r w:rsidRPr="00832D03">
        <w:rPr>
          <w:rFonts w:ascii="Times New Roman" w:hAnsi="Times New Roman" w:cs="Times New Roman"/>
        </w:rPr>
        <w:t>：</w:t>
      </w:r>
      <w:r w:rsidRPr="00832D03">
        <w:rPr>
          <w:rFonts w:ascii="Times New Roman" w:hAnsi="Times New Roman" w:cs="Times New Roman"/>
        </w:rPr>
        <w:t>[</w:t>
      </w:r>
      <w:r w:rsidR="005779E7" w:rsidRPr="005779E7">
        <w:rPr>
          <w:rFonts w:ascii="Times New Roman" w:hAnsi="Times New Roman" w:cs="Times New Roman"/>
        </w:rPr>
        <w:t>ˌwiːkˈend</w:t>
      </w:r>
      <w:r w:rsidRPr="00832D03">
        <w:rPr>
          <w:rFonts w:ascii="Times New Roman" w:hAnsi="Times New Roman" w:cs="Times New Roman"/>
        </w:rPr>
        <w:t xml:space="preserve">] n. </w:t>
      </w:r>
      <w:r w:rsidRPr="00832D03">
        <w:rPr>
          <w:rFonts w:ascii="Times New Roman" w:hAnsi="Times New Roman" w:cs="Times New Roman"/>
        </w:rPr>
        <w:t>周末</w:t>
      </w:r>
    </w:p>
    <w:p w14:paraId="14A32A8D" w14:textId="77777777" w:rsidR="003E4DAC" w:rsidRPr="00632789" w:rsidRDefault="003E4DAC" w:rsidP="003E4DAC">
      <w:pPr>
        <w:spacing w:line="360" w:lineRule="auto"/>
        <w:ind w:firstLineChars="201" w:firstLine="422"/>
        <w:rPr>
          <w:rFonts w:ascii="Times New Roman" w:hAnsi="Times New Roman" w:cs="Times New Roman"/>
          <w:szCs w:val="21"/>
        </w:rPr>
      </w:pPr>
      <w:r w:rsidRPr="00632789">
        <w:rPr>
          <w:rFonts w:ascii="Times New Roman" w:hAnsi="Times New Roman" w:cs="Times New Roman" w:hint="eastAsia"/>
          <w:szCs w:val="21"/>
        </w:rPr>
        <w:t>结构分析：</w:t>
      </w:r>
      <w:r w:rsidRPr="00632789">
        <w:rPr>
          <w:rFonts w:ascii="Times New Roman" w:hAnsi="Times New Roman" w:cs="Times New Roman" w:hint="eastAsia"/>
          <w:szCs w:val="21"/>
        </w:rPr>
        <w:t>weekend=week</w:t>
      </w:r>
      <w:r w:rsidRPr="00632789">
        <w:rPr>
          <w:rFonts w:ascii="Times New Roman" w:hAnsi="Times New Roman" w:cs="Times New Roman" w:hint="eastAsia"/>
          <w:szCs w:val="21"/>
        </w:rPr>
        <w:t>（一周）</w:t>
      </w:r>
      <w:r w:rsidRPr="00632789">
        <w:rPr>
          <w:rFonts w:ascii="Times New Roman" w:hAnsi="Times New Roman" w:cs="Times New Roman" w:hint="eastAsia"/>
          <w:szCs w:val="21"/>
        </w:rPr>
        <w:t>+end</w:t>
      </w:r>
      <w:r w:rsidRPr="00632789">
        <w:rPr>
          <w:rFonts w:ascii="Times New Roman" w:hAnsi="Times New Roman" w:cs="Times New Roman" w:hint="eastAsia"/>
          <w:szCs w:val="21"/>
        </w:rPr>
        <w:t>（尽头）→周末</w:t>
      </w:r>
    </w:p>
    <w:p w14:paraId="52A40F94" w14:textId="5E63005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well-known</w:t>
      </w:r>
      <w:r w:rsidRPr="00832D03">
        <w:rPr>
          <w:rFonts w:ascii="Times New Roman" w:hAnsi="Times New Roman" w:cs="Times New Roman"/>
          <w:szCs w:val="21"/>
        </w:rPr>
        <w:t>：</w:t>
      </w:r>
      <w:r w:rsidRPr="00832D03">
        <w:rPr>
          <w:rFonts w:ascii="Times New Roman" w:hAnsi="Times New Roman" w:cs="Times New Roman"/>
          <w:szCs w:val="21"/>
        </w:rPr>
        <w:t>[</w:t>
      </w:r>
      <w:r w:rsidR="005779E7" w:rsidRPr="005779E7">
        <w:rPr>
          <w:rFonts w:ascii="Times New Roman" w:hAnsi="Times New Roman" w:cs="Times New Roman"/>
          <w:szCs w:val="21"/>
        </w:rPr>
        <w:t>ˌwel ˈnəʊn</w:t>
      </w:r>
      <w:r w:rsidRPr="00832D03">
        <w:rPr>
          <w:rFonts w:ascii="Times New Roman" w:hAnsi="Times New Roman" w:cs="Times New Roman"/>
          <w:szCs w:val="21"/>
        </w:rPr>
        <w:t xml:space="preserve">] adj. </w:t>
      </w:r>
      <w:r w:rsidRPr="00832D03">
        <w:rPr>
          <w:rFonts w:ascii="Times New Roman" w:hAnsi="Times New Roman" w:cs="Times New Roman"/>
          <w:szCs w:val="21"/>
        </w:rPr>
        <w:t>著名的；众所周知的</w:t>
      </w:r>
    </w:p>
    <w:p w14:paraId="7AF68EFB"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well-known=well</w:t>
      </w:r>
      <w:r>
        <w:rPr>
          <w:rFonts w:ascii="Times New Roman" w:hAnsi="Times New Roman" w:cs="Times New Roman" w:hint="eastAsia"/>
          <w:szCs w:val="21"/>
        </w:rPr>
        <w:t>（很好地）</w:t>
      </w:r>
      <w:r>
        <w:rPr>
          <w:rFonts w:ascii="Times New Roman" w:hAnsi="Times New Roman" w:cs="Times New Roman" w:hint="eastAsia"/>
          <w:szCs w:val="21"/>
        </w:rPr>
        <w:t>+known</w:t>
      </w:r>
      <w:r>
        <w:rPr>
          <w:rFonts w:ascii="Times New Roman" w:hAnsi="Times New Roman" w:cs="Times New Roman" w:hint="eastAsia"/>
          <w:szCs w:val="21"/>
        </w:rPr>
        <w:t>（知道，</w:t>
      </w:r>
      <w:r>
        <w:rPr>
          <w:rFonts w:ascii="Times New Roman" w:hAnsi="Times New Roman" w:cs="Times New Roman" w:hint="eastAsia"/>
          <w:szCs w:val="21"/>
        </w:rPr>
        <w:t>known</w:t>
      </w:r>
      <w:r>
        <w:rPr>
          <w:rFonts w:ascii="Times New Roman" w:hAnsi="Times New Roman" w:cs="Times New Roman" w:hint="eastAsia"/>
          <w:szCs w:val="21"/>
        </w:rPr>
        <w:t>的过去分词）→著名的</w:t>
      </w:r>
    </w:p>
    <w:p w14:paraId="5FD83ACD" w14:textId="1C14BD8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whatever</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5779E7" w:rsidRPr="005779E7">
        <w:rPr>
          <w:rFonts w:ascii="Times New Roman" w:hAnsi="Times New Roman" w:cs="Times New Roman"/>
          <w:szCs w:val="21"/>
          <w:lang w:val="de-DE"/>
        </w:rPr>
        <w:t>wɒtˈevə(r)</w:t>
      </w:r>
      <w:r w:rsidRPr="00832D03">
        <w:rPr>
          <w:rFonts w:ascii="Times New Roman" w:hAnsi="Times New Roman" w:cs="Times New Roman"/>
          <w:szCs w:val="21"/>
          <w:lang w:val="de-DE"/>
        </w:rPr>
        <w:t xml:space="preserve">] adj. </w:t>
      </w:r>
      <w:r w:rsidRPr="00832D03">
        <w:rPr>
          <w:rFonts w:ascii="Times New Roman" w:hAnsi="Times New Roman" w:cs="Times New Roman"/>
          <w:szCs w:val="21"/>
          <w:lang w:val="de-DE"/>
        </w:rPr>
        <w:t>不管什么样的</w:t>
      </w:r>
      <w:r w:rsidRPr="00832D03">
        <w:rPr>
          <w:rFonts w:ascii="Times New Roman" w:hAnsi="Times New Roman" w:cs="Times New Roman"/>
          <w:szCs w:val="21"/>
          <w:lang w:val="de-DE"/>
        </w:rPr>
        <w:t xml:space="preserve">pron. </w:t>
      </w:r>
      <w:r w:rsidRPr="00832D03">
        <w:rPr>
          <w:rFonts w:ascii="Times New Roman" w:hAnsi="Times New Roman" w:cs="Times New Roman"/>
          <w:szCs w:val="21"/>
          <w:lang w:val="de-DE"/>
        </w:rPr>
        <w:t>无论什么</w:t>
      </w:r>
      <w:r w:rsidRPr="00832D03">
        <w:rPr>
          <w:rFonts w:ascii="Times New Roman" w:hAnsi="Times New Roman" w:cs="Times New Roman"/>
          <w:szCs w:val="21"/>
          <w:lang w:val="de-DE"/>
        </w:rPr>
        <w:t xml:space="preserve">conj. </w:t>
      </w:r>
      <w:r w:rsidRPr="00832D03">
        <w:rPr>
          <w:rFonts w:ascii="Times New Roman" w:hAnsi="Times New Roman" w:cs="Times New Roman"/>
          <w:szCs w:val="21"/>
          <w:lang w:val="de-DE"/>
        </w:rPr>
        <w:t>无论什么</w:t>
      </w:r>
    </w:p>
    <w:p w14:paraId="0554C1FD"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whatever=what</w:t>
      </w:r>
      <w:r w:rsidRPr="008B4020">
        <w:rPr>
          <w:rFonts w:ascii="Times New Roman" w:hAnsi="Times New Roman" w:cs="Times New Roman" w:hint="eastAsia"/>
          <w:szCs w:val="21"/>
        </w:rPr>
        <w:t>（什么）</w:t>
      </w:r>
      <w:r w:rsidRPr="008B4020">
        <w:rPr>
          <w:rFonts w:ascii="Times New Roman" w:hAnsi="Times New Roman" w:cs="Times New Roman" w:hint="eastAsia"/>
          <w:szCs w:val="21"/>
        </w:rPr>
        <w:t>+ever</w:t>
      </w:r>
      <w:r w:rsidRPr="008B4020">
        <w:rPr>
          <w:rFonts w:ascii="Times New Roman" w:hAnsi="Times New Roman" w:cs="Times New Roman" w:hint="eastAsia"/>
          <w:szCs w:val="21"/>
        </w:rPr>
        <w:t>（究竟）→无论什么</w:t>
      </w:r>
    </w:p>
    <w:p w14:paraId="1FA2AF86" w14:textId="549E118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whenever</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5779E7" w:rsidRPr="005779E7">
        <w:rPr>
          <w:rFonts w:ascii="Times New Roman" w:hAnsi="Times New Roman" w:cs="Times New Roman"/>
          <w:szCs w:val="21"/>
          <w:lang w:val="de-DE"/>
        </w:rPr>
        <w:t>wenˈevə(r)</w:t>
      </w:r>
      <w:r w:rsidRPr="00832D03">
        <w:rPr>
          <w:rFonts w:ascii="Times New Roman" w:hAnsi="Times New Roman" w:cs="Times New Roman"/>
          <w:szCs w:val="21"/>
          <w:lang w:val="de-DE"/>
        </w:rPr>
        <w:t xml:space="preserve">]  conj. </w:t>
      </w:r>
      <w:r w:rsidRPr="00832D03">
        <w:rPr>
          <w:rFonts w:ascii="Times New Roman" w:hAnsi="Times New Roman" w:cs="Times New Roman"/>
          <w:szCs w:val="21"/>
          <w:lang w:val="de-DE"/>
        </w:rPr>
        <w:t>每当；无论何时</w:t>
      </w:r>
      <w:r w:rsidRPr="00832D03">
        <w:rPr>
          <w:rFonts w:ascii="Times New Roman" w:hAnsi="Times New Roman" w:cs="Times New Roman"/>
          <w:szCs w:val="21"/>
          <w:lang w:val="de-DE"/>
        </w:rPr>
        <w:t xml:space="preserve">adv. </w:t>
      </w:r>
      <w:r w:rsidRPr="00832D03">
        <w:rPr>
          <w:rFonts w:ascii="Times New Roman" w:hAnsi="Times New Roman" w:cs="Times New Roman"/>
          <w:szCs w:val="21"/>
          <w:lang w:val="de-DE"/>
        </w:rPr>
        <w:t>不论何时</w:t>
      </w:r>
    </w:p>
    <w:p w14:paraId="3F346C64"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whenever=when</w:t>
      </w:r>
      <w:r w:rsidRPr="008B4020">
        <w:rPr>
          <w:rFonts w:ascii="Times New Roman" w:hAnsi="Times New Roman" w:cs="Times New Roman" w:hint="eastAsia"/>
          <w:szCs w:val="21"/>
        </w:rPr>
        <w:t>（时候）</w:t>
      </w:r>
      <w:r w:rsidRPr="008B4020">
        <w:rPr>
          <w:rFonts w:ascii="Times New Roman" w:hAnsi="Times New Roman" w:cs="Times New Roman" w:hint="eastAsia"/>
          <w:szCs w:val="21"/>
        </w:rPr>
        <w:t>+ever</w:t>
      </w:r>
      <w:r w:rsidRPr="008B4020">
        <w:rPr>
          <w:rFonts w:ascii="Times New Roman" w:hAnsi="Times New Roman" w:cs="Times New Roman" w:hint="eastAsia"/>
          <w:szCs w:val="21"/>
        </w:rPr>
        <w:t>（究竟）→无论何时</w:t>
      </w:r>
    </w:p>
    <w:p w14:paraId="592F0175" w14:textId="3285A19D"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wherever</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5779E7" w:rsidRPr="005779E7">
        <w:rPr>
          <w:rFonts w:ascii="Times New Roman" w:hAnsi="Times New Roman" w:cs="Times New Roman"/>
          <w:szCs w:val="21"/>
          <w:lang w:val="de-DE"/>
        </w:rPr>
        <w:t>weərˈevə(r)</w:t>
      </w:r>
      <w:r w:rsidRPr="00832D03">
        <w:rPr>
          <w:rFonts w:ascii="Times New Roman" w:hAnsi="Times New Roman" w:cs="Times New Roman"/>
          <w:szCs w:val="21"/>
          <w:lang w:val="de-DE"/>
        </w:rPr>
        <w:t xml:space="preserve">] adv. </w:t>
      </w:r>
      <w:r w:rsidRPr="00832D03">
        <w:rPr>
          <w:rFonts w:ascii="Times New Roman" w:hAnsi="Times New Roman" w:cs="Times New Roman"/>
          <w:szCs w:val="21"/>
          <w:lang w:val="de-DE"/>
        </w:rPr>
        <w:t>无论什么地方</w:t>
      </w:r>
      <w:r w:rsidRPr="00832D03">
        <w:rPr>
          <w:rFonts w:ascii="Times New Roman" w:hAnsi="Times New Roman" w:cs="Times New Roman"/>
          <w:szCs w:val="21"/>
          <w:lang w:val="de-DE"/>
        </w:rPr>
        <w:t xml:space="preserve">conj. </w:t>
      </w:r>
      <w:r w:rsidRPr="00832D03">
        <w:rPr>
          <w:rFonts w:ascii="Times New Roman" w:hAnsi="Times New Roman" w:cs="Times New Roman"/>
          <w:szCs w:val="21"/>
          <w:lang w:val="de-DE"/>
        </w:rPr>
        <w:t>无论在哪里</w:t>
      </w:r>
    </w:p>
    <w:p w14:paraId="7B57CA21"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wherever=wher(e)</w:t>
      </w:r>
      <w:r w:rsidRPr="008B4020">
        <w:rPr>
          <w:rFonts w:ascii="Times New Roman" w:hAnsi="Times New Roman" w:cs="Times New Roman" w:hint="eastAsia"/>
          <w:szCs w:val="21"/>
        </w:rPr>
        <w:t>（在哪里）</w:t>
      </w:r>
      <w:r w:rsidRPr="008B4020">
        <w:rPr>
          <w:rFonts w:ascii="Times New Roman" w:hAnsi="Times New Roman" w:cs="Times New Roman" w:hint="eastAsia"/>
          <w:szCs w:val="21"/>
        </w:rPr>
        <w:t>+ever</w:t>
      </w:r>
      <w:r w:rsidRPr="008B4020">
        <w:rPr>
          <w:rFonts w:ascii="Times New Roman" w:hAnsi="Times New Roman" w:cs="Times New Roman" w:hint="eastAsia"/>
          <w:szCs w:val="21"/>
        </w:rPr>
        <w:t>（究竟）→无论在哪里</w:t>
      </w:r>
    </w:p>
    <w:p w14:paraId="71F25204" w14:textId="79256E22"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whichever</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5F395F" w:rsidRPr="005F395F">
        <w:rPr>
          <w:rFonts w:ascii="Times New Roman" w:hAnsi="Times New Roman" w:cs="Times New Roman"/>
          <w:szCs w:val="21"/>
          <w:lang w:val="de-DE"/>
        </w:rPr>
        <w:t>wɪtʃˈevə(r)</w:t>
      </w:r>
      <w:r w:rsidRPr="00832D03">
        <w:rPr>
          <w:rFonts w:ascii="Times New Roman" w:hAnsi="Times New Roman" w:cs="Times New Roman"/>
          <w:szCs w:val="21"/>
          <w:lang w:val="de-DE"/>
        </w:rPr>
        <w:t xml:space="preserve">] pron. </w:t>
      </w:r>
      <w:r w:rsidRPr="00832D03">
        <w:rPr>
          <w:rFonts w:ascii="Times New Roman" w:hAnsi="Times New Roman" w:cs="Times New Roman"/>
          <w:szCs w:val="21"/>
          <w:lang w:val="de-DE"/>
        </w:rPr>
        <w:t>任何一个；无论哪个</w:t>
      </w:r>
      <w:r w:rsidRPr="00832D03">
        <w:rPr>
          <w:rFonts w:ascii="Times New Roman" w:hAnsi="Times New Roman" w:cs="Times New Roman"/>
          <w:szCs w:val="21"/>
          <w:lang w:val="de-DE"/>
        </w:rPr>
        <w:t xml:space="preserve">adj. </w:t>
      </w:r>
      <w:r w:rsidRPr="00832D03">
        <w:rPr>
          <w:rFonts w:ascii="Times New Roman" w:hAnsi="Times New Roman" w:cs="Times New Roman"/>
          <w:szCs w:val="21"/>
          <w:lang w:val="de-DE"/>
        </w:rPr>
        <w:t>无论哪个；无论哪些</w:t>
      </w:r>
    </w:p>
    <w:p w14:paraId="7841515F"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whichever=which</w:t>
      </w:r>
      <w:r w:rsidRPr="008B4020">
        <w:rPr>
          <w:rFonts w:ascii="Times New Roman" w:hAnsi="Times New Roman" w:cs="Times New Roman" w:hint="eastAsia"/>
          <w:szCs w:val="21"/>
        </w:rPr>
        <w:t>（哪一个）</w:t>
      </w:r>
      <w:r w:rsidRPr="008B4020">
        <w:rPr>
          <w:rFonts w:ascii="Times New Roman" w:hAnsi="Times New Roman" w:cs="Times New Roman" w:hint="eastAsia"/>
          <w:szCs w:val="21"/>
        </w:rPr>
        <w:t>+ever</w:t>
      </w:r>
      <w:r w:rsidRPr="008B4020">
        <w:rPr>
          <w:rFonts w:ascii="Times New Roman" w:hAnsi="Times New Roman" w:cs="Times New Roman" w:hint="eastAsia"/>
          <w:szCs w:val="21"/>
        </w:rPr>
        <w:t>（究竟）→无论哪个</w:t>
      </w:r>
    </w:p>
    <w:p w14:paraId="7CDB9555" w14:textId="25C738F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widespread</w:t>
      </w:r>
      <w:r w:rsidRPr="00832D03">
        <w:rPr>
          <w:rFonts w:ascii="Times New Roman" w:hAnsi="Times New Roman" w:cs="Times New Roman"/>
          <w:szCs w:val="21"/>
          <w:lang w:val="de-DE"/>
        </w:rPr>
        <w:t>：</w:t>
      </w:r>
      <w:r w:rsidRPr="00832D03">
        <w:rPr>
          <w:rFonts w:ascii="Times New Roman" w:hAnsi="Times New Roman" w:cs="Times New Roman"/>
          <w:szCs w:val="21"/>
          <w:lang w:val="de-DE"/>
        </w:rPr>
        <w:t>[</w:t>
      </w:r>
      <w:r w:rsidR="005F395F" w:rsidRPr="005F395F">
        <w:rPr>
          <w:rFonts w:ascii="Times New Roman" w:hAnsi="Times New Roman" w:cs="Times New Roman"/>
          <w:szCs w:val="21"/>
          <w:lang w:val="de-DE"/>
        </w:rPr>
        <w:t>ˈwaɪdspred</w:t>
      </w:r>
      <w:r w:rsidRPr="00832D03">
        <w:rPr>
          <w:rFonts w:ascii="Times New Roman" w:hAnsi="Times New Roman" w:cs="Times New Roman"/>
          <w:szCs w:val="21"/>
          <w:lang w:val="de-DE"/>
        </w:rPr>
        <w:t xml:space="preserve">] adj. </w:t>
      </w:r>
      <w:r w:rsidRPr="00832D03">
        <w:rPr>
          <w:rFonts w:ascii="Times New Roman" w:hAnsi="Times New Roman" w:cs="Times New Roman"/>
          <w:szCs w:val="21"/>
          <w:lang w:val="de-DE"/>
        </w:rPr>
        <w:t>普遍的，广泛的；分布广的</w:t>
      </w:r>
    </w:p>
    <w:p w14:paraId="0EFCC668"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t>结构分析：</w:t>
      </w:r>
      <w:r w:rsidRPr="008B4020">
        <w:rPr>
          <w:rFonts w:ascii="Times New Roman" w:hAnsi="Times New Roman" w:cs="Times New Roman" w:hint="eastAsia"/>
          <w:szCs w:val="21"/>
        </w:rPr>
        <w:t>widespread=wide</w:t>
      </w:r>
      <w:r w:rsidRPr="008B4020">
        <w:rPr>
          <w:rFonts w:ascii="Times New Roman" w:hAnsi="Times New Roman" w:cs="Times New Roman" w:hint="eastAsia"/>
          <w:szCs w:val="21"/>
        </w:rPr>
        <w:t>（广泛地）</w:t>
      </w:r>
      <w:r w:rsidRPr="008B4020">
        <w:rPr>
          <w:rFonts w:ascii="Times New Roman" w:hAnsi="Times New Roman" w:cs="Times New Roman" w:hint="eastAsia"/>
          <w:szCs w:val="21"/>
        </w:rPr>
        <w:t>+spread</w:t>
      </w:r>
      <w:r w:rsidRPr="008B4020">
        <w:rPr>
          <w:rFonts w:ascii="Times New Roman" w:hAnsi="Times New Roman" w:cs="Times New Roman" w:hint="eastAsia"/>
          <w:szCs w:val="21"/>
        </w:rPr>
        <w:t>（分布）→分布广的</w:t>
      </w:r>
    </w:p>
    <w:p w14:paraId="1254463F" w14:textId="77777777"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wildlife</w:t>
      </w:r>
      <w:r w:rsidRPr="00832D03">
        <w:rPr>
          <w:rFonts w:ascii="Times New Roman" w:hAnsi="Times New Roman" w:cs="Times New Roman"/>
          <w:szCs w:val="21"/>
          <w:lang w:val="de-DE"/>
        </w:rPr>
        <w:t>：</w:t>
      </w:r>
      <w:r w:rsidRPr="00832D03">
        <w:rPr>
          <w:rFonts w:ascii="Times New Roman" w:hAnsi="Times New Roman" w:cs="Times New Roman"/>
          <w:szCs w:val="21"/>
          <w:lang w:val="de-DE"/>
        </w:rPr>
        <w:t xml:space="preserve">['waɪldlaɪf]  n. </w:t>
      </w:r>
      <w:r w:rsidRPr="00832D03">
        <w:rPr>
          <w:rFonts w:ascii="Times New Roman" w:hAnsi="Times New Roman" w:cs="Times New Roman"/>
          <w:szCs w:val="21"/>
          <w:lang w:val="de-DE"/>
        </w:rPr>
        <w:t>野生动植物</w:t>
      </w:r>
    </w:p>
    <w:p w14:paraId="461796C8" w14:textId="77777777" w:rsidR="003E4DAC" w:rsidRPr="008B4020" w:rsidRDefault="003E4DAC" w:rsidP="003E4DAC">
      <w:pPr>
        <w:spacing w:line="360" w:lineRule="auto"/>
        <w:ind w:firstLineChars="201" w:firstLine="422"/>
        <w:rPr>
          <w:rFonts w:ascii="Times New Roman" w:hAnsi="Times New Roman" w:cs="Times New Roman"/>
          <w:szCs w:val="21"/>
        </w:rPr>
      </w:pPr>
      <w:r w:rsidRPr="008B4020">
        <w:rPr>
          <w:rFonts w:ascii="Times New Roman" w:hAnsi="Times New Roman" w:cs="Times New Roman" w:hint="eastAsia"/>
          <w:szCs w:val="21"/>
        </w:rPr>
        <w:lastRenderedPageBreak/>
        <w:t>结构分析：</w:t>
      </w:r>
      <w:r w:rsidRPr="008B4020">
        <w:rPr>
          <w:rFonts w:ascii="Times New Roman" w:hAnsi="Times New Roman" w:cs="Times New Roman" w:hint="eastAsia"/>
          <w:szCs w:val="21"/>
        </w:rPr>
        <w:t>wildlife=wild</w:t>
      </w:r>
      <w:r w:rsidRPr="008B4020">
        <w:rPr>
          <w:rFonts w:ascii="Times New Roman" w:hAnsi="Times New Roman" w:cs="Times New Roman" w:hint="eastAsia"/>
          <w:szCs w:val="21"/>
        </w:rPr>
        <w:t>（野生的）</w:t>
      </w:r>
      <w:r w:rsidRPr="008B4020">
        <w:rPr>
          <w:rFonts w:ascii="Times New Roman" w:hAnsi="Times New Roman" w:cs="Times New Roman" w:hint="eastAsia"/>
          <w:szCs w:val="21"/>
        </w:rPr>
        <w:t>+life</w:t>
      </w:r>
      <w:r w:rsidRPr="008B4020">
        <w:rPr>
          <w:rFonts w:ascii="Times New Roman" w:hAnsi="Times New Roman" w:cs="Times New Roman" w:hint="eastAsia"/>
          <w:szCs w:val="21"/>
        </w:rPr>
        <w:t>（生命）→野生动植物</w:t>
      </w:r>
    </w:p>
    <w:p w14:paraId="120063D4" w14:textId="396DDEDB" w:rsidR="003E4DAC" w:rsidRPr="00832D03" w:rsidRDefault="003E4DAC" w:rsidP="003E4D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worldwide</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ˌwɜːldˈwaɪd</w:t>
      </w:r>
      <w:r w:rsidRPr="00832D03">
        <w:rPr>
          <w:rFonts w:ascii="Times New Roman" w:hAnsi="Times New Roman" w:cs="Times New Roman"/>
          <w:szCs w:val="21"/>
        </w:rPr>
        <w:t xml:space="preserve">] adj. </w:t>
      </w:r>
      <w:r w:rsidRPr="00832D03">
        <w:rPr>
          <w:rFonts w:ascii="Times New Roman" w:hAnsi="Times New Roman" w:cs="Times New Roman"/>
          <w:szCs w:val="21"/>
        </w:rPr>
        <w:t>全世界的</w:t>
      </w:r>
      <w:r w:rsidRPr="00832D03">
        <w:rPr>
          <w:rFonts w:ascii="Times New Roman" w:hAnsi="Times New Roman" w:cs="Times New Roman"/>
          <w:szCs w:val="21"/>
        </w:rPr>
        <w:t xml:space="preserve">adv. </w:t>
      </w:r>
      <w:r w:rsidRPr="00832D03">
        <w:rPr>
          <w:rFonts w:ascii="Times New Roman" w:hAnsi="Times New Roman" w:cs="Times New Roman"/>
          <w:szCs w:val="21"/>
        </w:rPr>
        <w:t>在世界各地</w:t>
      </w:r>
    </w:p>
    <w:p w14:paraId="34028872" w14:textId="77777777" w:rsidR="003E4DAC" w:rsidRPr="008B4020" w:rsidRDefault="003E4DAC" w:rsidP="003E4D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worldwide=world</w:t>
      </w:r>
      <w:r>
        <w:rPr>
          <w:rFonts w:ascii="Times New Roman" w:hAnsi="Times New Roman" w:cs="Times New Roman" w:hint="eastAsia"/>
          <w:szCs w:val="21"/>
        </w:rPr>
        <w:t>（世界）</w:t>
      </w:r>
      <w:r>
        <w:rPr>
          <w:rFonts w:ascii="Times New Roman" w:hAnsi="Times New Roman" w:cs="Times New Roman" w:hint="eastAsia"/>
          <w:szCs w:val="21"/>
        </w:rPr>
        <w:t>+wide</w:t>
      </w:r>
      <w:r>
        <w:rPr>
          <w:rFonts w:ascii="Times New Roman" w:hAnsi="Times New Roman" w:cs="Times New Roman" w:hint="eastAsia"/>
          <w:szCs w:val="21"/>
        </w:rPr>
        <w:t>（宽广的）→全世界的</w:t>
      </w:r>
    </w:p>
    <w:p w14:paraId="60393B61" w14:textId="77777777" w:rsidR="003E4DAC" w:rsidRDefault="003E4DAC">
      <w:pPr>
        <w:widowControl/>
        <w:jc w:val="left"/>
        <w:rPr>
          <w:rFonts w:ascii="Times New Roman" w:eastAsia="宋体" w:hAnsi="Times New Roman" w:cs="Times New Roman"/>
          <w:bCs/>
          <w:kern w:val="44"/>
          <w:sz w:val="28"/>
          <w:szCs w:val="28"/>
        </w:rPr>
      </w:pPr>
      <w:r>
        <w:rPr>
          <w:b/>
          <w:sz w:val="28"/>
          <w:szCs w:val="28"/>
        </w:rPr>
        <w:br w:type="page"/>
      </w:r>
    </w:p>
    <w:p w14:paraId="0EA7DA66" w14:textId="77777777" w:rsidR="007D22DE" w:rsidRPr="007D22DE" w:rsidRDefault="003E4DAC" w:rsidP="000135BB">
      <w:pPr>
        <w:pStyle w:val="1"/>
        <w:numPr>
          <w:ilvl w:val="0"/>
          <w:numId w:val="3"/>
        </w:numPr>
        <w:spacing w:line="360" w:lineRule="auto"/>
        <w:jc w:val="center"/>
        <w:rPr>
          <w:b w:val="0"/>
          <w:sz w:val="28"/>
          <w:szCs w:val="28"/>
        </w:rPr>
      </w:pPr>
      <w:bookmarkStart w:id="87" w:name="_Toc504321568"/>
      <w:r w:rsidRPr="007D22DE">
        <w:rPr>
          <w:rFonts w:hint="eastAsia"/>
          <w:b w:val="0"/>
          <w:sz w:val="28"/>
          <w:szCs w:val="28"/>
        </w:rPr>
        <w:lastRenderedPageBreak/>
        <w:t>词缀法</w:t>
      </w:r>
      <w:bookmarkEnd w:id="87"/>
    </w:p>
    <w:p w14:paraId="58722C95" w14:textId="77777777" w:rsidR="007D22DE" w:rsidRDefault="007D22DE" w:rsidP="007D22DE">
      <w:pPr>
        <w:spacing w:line="360" w:lineRule="auto"/>
        <w:ind w:leftChars="269" w:left="565"/>
        <w:rPr>
          <w:rFonts w:ascii="Times New Roman" w:eastAsia="宋体" w:hAnsi="Times New Roman" w:cs="Times New Roman"/>
          <w:szCs w:val="21"/>
        </w:rPr>
      </w:pPr>
      <w:r>
        <w:rPr>
          <w:rFonts w:ascii="Times New Roman" w:eastAsia="宋体" w:hAnsi="Times New Roman" w:cs="Times New Roman" w:hint="eastAsia"/>
          <w:szCs w:val="21"/>
        </w:rPr>
        <w:t>适用范围：</w:t>
      </w:r>
      <w:r w:rsidR="003563C1">
        <w:rPr>
          <w:rFonts w:ascii="Times New Roman" w:eastAsia="宋体" w:hAnsi="Times New Roman" w:cs="Times New Roman" w:hint="eastAsia"/>
          <w:szCs w:val="21"/>
        </w:rPr>
        <w:t>由独体</w:t>
      </w:r>
      <w:r>
        <w:rPr>
          <w:rFonts w:ascii="Times New Roman" w:eastAsia="宋体" w:hAnsi="Times New Roman" w:cs="Times New Roman" w:hint="eastAsia"/>
          <w:szCs w:val="21"/>
        </w:rPr>
        <w:t>词加</w:t>
      </w:r>
      <w:r w:rsidR="003563C1">
        <w:rPr>
          <w:rFonts w:ascii="Times New Roman" w:eastAsia="宋体" w:hAnsi="Times New Roman" w:cs="Times New Roman" w:hint="eastAsia"/>
          <w:szCs w:val="21"/>
        </w:rPr>
        <w:t>词缀</w:t>
      </w:r>
      <w:r>
        <w:rPr>
          <w:rFonts w:ascii="Times New Roman" w:eastAsia="宋体" w:hAnsi="Times New Roman" w:cs="Times New Roman" w:hint="eastAsia"/>
          <w:szCs w:val="21"/>
        </w:rPr>
        <w:t>组成的单词</w:t>
      </w:r>
    </w:p>
    <w:p w14:paraId="2F252C71" w14:textId="77777777" w:rsidR="00392E61" w:rsidRPr="001B460E" w:rsidRDefault="00392E61" w:rsidP="000135BB">
      <w:pPr>
        <w:pStyle w:val="2"/>
        <w:numPr>
          <w:ilvl w:val="0"/>
          <w:numId w:val="14"/>
        </w:numPr>
        <w:rPr>
          <w:sz w:val="24"/>
          <w:szCs w:val="24"/>
        </w:rPr>
      </w:pPr>
      <w:bookmarkStart w:id="88" w:name="_Toc504321569"/>
      <w:r w:rsidRPr="001B460E">
        <w:rPr>
          <w:rFonts w:hint="eastAsia"/>
          <w:sz w:val="24"/>
          <w:szCs w:val="24"/>
        </w:rPr>
        <w:t>a-</w:t>
      </w:r>
      <w:r w:rsidRPr="001B460E">
        <w:rPr>
          <w:rFonts w:hint="eastAsia"/>
          <w:sz w:val="24"/>
          <w:szCs w:val="24"/>
        </w:rPr>
        <w:t>（位于，处于</w:t>
      </w:r>
      <w:r w:rsidR="00240590">
        <w:rPr>
          <w:rFonts w:hint="eastAsia"/>
          <w:sz w:val="24"/>
          <w:szCs w:val="24"/>
        </w:rPr>
        <w:t>……的状态</w:t>
      </w:r>
      <w:r w:rsidRPr="001B460E">
        <w:rPr>
          <w:rFonts w:hint="eastAsia"/>
          <w:sz w:val="24"/>
          <w:szCs w:val="24"/>
        </w:rPr>
        <w:t>）</w:t>
      </w:r>
      <w:bookmarkEnd w:id="88"/>
    </w:p>
    <w:p w14:paraId="4026BC80" w14:textId="4B19311D"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aboard</w:t>
      </w:r>
      <w:r w:rsidRPr="00832D03">
        <w:rPr>
          <w:rFonts w:ascii="Times New Roman" w:hAnsi="Times New Roman" w:cs="Times New Roman"/>
        </w:rPr>
        <w:t>：</w:t>
      </w:r>
      <w:r w:rsidR="00240590" w:rsidRPr="00832D03">
        <w:rPr>
          <w:rFonts w:ascii="Times New Roman" w:hAnsi="Times New Roman" w:cs="Times New Roman"/>
          <w:szCs w:val="21"/>
        </w:rPr>
        <w:t>[ə'b</w:t>
      </w:r>
      <w:r w:rsidR="002074D5">
        <w:rPr>
          <w:rFonts w:ascii="Times New Roman" w:hAnsi="Times New Roman" w:cs="Times New Roman"/>
          <w:szCs w:val="21"/>
        </w:rPr>
        <w:t>ɔː</w:t>
      </w:r>
      <w:r w:rsidR="00240590" w:rsidRPr="00832D03">
        <w:rPr>
          <w:rFonts w:ascii="Times New Roman" w:hAnsi="Times New Roman" w:cs="Times New Roman"/>
          <w:szCs w:val="21"/>
        </w:rPr>
        <w:t>d</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在飞机上；在船上；在火车上</w:t>
      </w:r>
      <w:r w:rsidR="00240590" w:rsidRPr="00832D03">
        <w:rPr>
          <w:rFonts w:ascii="Times New Roman" w:hAnsi="Times New Roman" w:cs="Times New Roman"/>
          <w:szCs w:val="21"/>
        </w:rPr>
        <w:t>prep.</w:t>
      </w:r>
      <w:r w:rsidR="00240590" w:rsidRPr="00832D03">
        <w:rPr>
          <w:rFonts w:ascii="Times New Roman" w:hAnsi="Times New Roman" w:cs="Times New Roman"/>
          <w:szCs w:val="21"/>
        </w:rPr>
        <w:t>在</w:t>
      </w:r>
      <w:r w:rsidR="00240590" w:rsidRPr="00832D03">
        <w:rPr>
          <w:rFonts w:ascii="Times New Roman" w:hAnsi="Times New Roman" w:cs="Times New Roman"/>
          <w:szCs w:val="21"/>
        </w:rPr>
        <w:t>…</w:t>
      </w:r>
      <w:r w:rsidR="00240590" w:rsidRPr="00832D03">
        <w:rPr>
          <w:rFonts w:ascii="Times New Roman" w:hAnsi="Times New Roman" w:cs="Times New Roman"/>
          <w:szCs w:val="21"/>
        </w:rPr>
        <w:t>上</w:t>
      </w:r>
    </w:p>
    <w:p w14:paraId="291A3EFC"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aboard=a</w:t>
      </w:r>
      <w:r>
        <w:rPr>
          <w:rFonts w:ascii="Times New Roman" w:cs="Times New Roman" w:hint="eastAsia"/>
          <w:szCs w:val="21"/>
        </w:rPr>
        <w:t>（位于）</w:t>
      </w:r>
      <w:r>
        <w:rPr>
          <w:rFonts w:ascii="Times New Roman" w:cs="Times New Roman" w:hint="eastAsia"/>
          <w:szCs w:val="21"/>
        </w:rPr>
        <w:t>+board</w:t>
      </w:r>
      <w:r>
        <w:rPr>
          <w:rFonts w:ascii="Times New Roman" w:cs="Times New Roman" w:hint="eastAsia"/>
          <w:szCs w:val="21"/>
        </w:rPr>
        <w:t>（木板，甲板，引申为船或其他交通工具）→在（船、飞机、火车）上</w:t>
      </w:r>
    </w:p>
    <w:p w14:paraId="6EEF2422" w14:textId="18EAFFF8"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abroad</w:t>
      </w:r>
      <w:r w:rsidRPr="00832D03">
        <w:rPr>
          <w:rFonts w:ascii="Times New Roman" w:hAnsi="Times New Roman" w:cs="Times New Roman"/>
        </w:rPr>
        <w:t>：</w:t>
      </w:r>
      <w:r w:rsidR="00240590" w:rsidRPr="00832D03">
        <w:rPr>
          <w:rFonts w:ascii="Times New Roman" w:hAnsi="Times New Roman" w:cs="Times New Roman"/>
          <w:szCs w:val="21"/>
        </w:rPr>
        <w:t>[ə'brɔ</w:t>
      </w:r>
      <w:r w:rsidR="005F395F">
        <w:rPr>
          <w:rFonts w:ascii="Times New Roman" w:hAnsi="Times New Roman" w:cs="Times New Roman"/>
          <w:szCs w:val="21"/>
        </w:rPr>
        <w:t>ː</w:t>
      </w:r>
      <w:r w:rsidR="00240590" w:rsidRPr="00832D03">
        <w:rPr>
          <w:rFonts w:ascii="Times New Roman" w:hAnsi="Times New Roman" w:cs="Times New Roman"/>
          <w:szCs w:val="21"/>
        </w:rPr>
        <w:t>d</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在国外；到海外</w:t>
      </w:r>
      <w:r w:rsidR="00240590" w:rsidRPr="00832D03">
        <w:rPr>
          <w:rFonts w:ascii="Times New Roman" w:hAnsi="Times New Roman" w:cs="Times New Roman"/>
          <w:szCs w:val="21"/>
        </w:rPr>
        <w:t>adj.</w:t>
      </w:r>
      <w:r w:rsidR="00240590" w:rsidRPr="00832D03">
        <w:rPr>
          <w:rFonts w:ascii="Times New Roman" w:hAnsi="Times New Roman" w:cs="Times New Roman"/>
          <w:szCs w:val="21"/>
        </w:rPr>
        <w:t>往国外的</w:t>
      </w:r>
    </w:p>
    <w:p w14:paraId="674A1D57"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abroad=a</w:t>
      </w:r>
      <w:r>
        <w:rPr>
          <w:rFonts w:ascii="Times New Roman" w:cs="Times New Roman" w:hint="eastAsia"/>
          <w:szCs w:val="21"/>
        </w:rPr>
        <w:t>（位于）</w:t>
      </w:r>
      <w:r>
        <w:rPr>
          <w:rFonts w:ascii="Times New Roman" w:cs="Times New Roman" w:hint="eastAsia"/>
          <w:szCs w:val="21"/>
        </w:rPr>
        <w:t>+broad</w:t>
      </w:r>
      <w:r>
        <w:rPr>
          <w:rFonts w:ascii="Times New Roman" w:cs="Times New Roman" w:hint="eastAsia"/>
          <w:szCs w:val="21"/>
        </w:rPr>
        <w:t>（辽阔的）→位于辽阔之地→在外面的广阔天地→在国外，去国外</w:t>
      </w:r>
    </w:p>
    <w:p w14:paraId="21548F83" w14:textId="23E8E6D3"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across</w:t>
      </w:r>
      <w:r w:rsidRPr="00832D03">
        <w:rPr>
          <w:rFonts w:ascii="Times New Roman" w:hAnsi="Times New Roman" w:cs="Times New Roman"/>
        </w:rPr>
        <w:t>：</w:t>
      </w:r>
      <w:r w:rsidR="00240590" w:rsidRPr="00832D03">
        <w:rPr>
          <w:rFonts w:ascii="Times New Roman" w:hAnsi="Times New Roman" w:cs="Times New Roman"/>
          <w:szCs w:val="21"/>
        </w:rPr>
        <w:t>[ə'kr</w:t>
      </w:r>
      <w:r w:rsidR="005F395F" w:rsidRPr="006E33EE">
        <w:rPr>
          <w:rFonts w:ascii="Times New Roman" w:hAnsi="Times New Roman" w:cs="Times New Roman"/>
          <w:szCs w:val="21"/>
        </w:rPr>
        <w:t>ɒ</w:t>
      </w:r>
      <w:r w:rsidR="00240590" w:rsidRPr="00832D03">
        <w:rPr>
          <w:rFonts w:ascii="Times New Roman" w:hAnsi="Times New Roman" w:cs="Times New Roman"/>
          <w:szCs w:val="21"/>
        </w:rPr>
        <w:t>s]prep.</w:t>
      </w:r>
      <w:r w:rsidR="00240590" w:rsidRPr="00832D03">
        <w:rPr>
          <w:rFonts w:ascii="Times New Roman" w:hAnsi="Times New Roman" w:cs="Times New Roman"/>
          <w:szCs w:val="21"/>
        </w:rPr>
        <w:t>穿过；横穿</w:t>
      </w:r>
      <w:r w:rsidR="00240590" w:rsidRPr="00832D03">
        <w:rPr>
          <w:rFonts w:ascii="Times New Roman" w:hAnsi="Times New Roman" w:cs="Times New Roman"/>
          <w:szCs w:val="21"/>
        </w:rPr>
        <w:t>adv.</w:t>
      </w:r>
      <w:r w:rsidR="00240590" w:rsidRPr="00832D03">
        <w:rPr>
          <w:rFonts w:ascii="Times New Roman" w:hAnsi="Times New Roman" w:cs="Times New Roman"/>
          <w:szCs w:val="21"/>
        </w:rPr>
        <w:t>横过；在对面</w:t>
      </w:r>
    </w:p>
    <w:p w14:paraId="44126690"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across=a</w:t>
      </w:r>
      <w:r>
        <w:rPr>
          <w:rFonts w:ascii="Times New Roman" w:cs="Times New Roman" w:hint="eastAsia"/>
          <w:szCs w:val="21"/>
        </w:rPr>
        <w:t>（位于）</w:t>
      </w:r>
      <w:r>
        <w:rPr>
          <w:rFonts w:ascii="Times New Roman" w:cs="Times New Roman" w:hint="eastAsia"/>
          <w:szCs w:val="21"/>
        </w:rPr>
        <w:t>+cross</w:t>
      </w:r>
      <w:r>
        <w:rPr>
          <w:rFonts w:ascii="Times New Roman" w:cs="Times New Roman" w:hint="eastAsia"/>
          <w:szCs w:val="21"/>
        </w:rPr>
        <w:t>（交叉）→位于交叉之处→横穿</w:t>
      </w:r>
    </w:p>
    <w:p w14:paraId="10F57137" w14:textId="0FD45A64"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again</w:t>
      </w:r>
      <w:r w:rsidRPr="00832D03">
        <w:rPr>
          <w:rFonts w:ascii="Times New Roman" w:hAnsi="Times New Roman" w:cs="Times New Roman"/>
        </w:rPr>
        <w:t>：</w:t>
      </w:r>
      <w:r w:rsidR="00240590" w:rsidRPr="00832D03">
        <w:rPr>
          <w:rFonts w:ascii="Times New Roman" w:hAnsi="Times New Roman" w:cs="Times New Roman"/>
          <w:szCs w:val="21"/>
        </w:rPr>
        <w:t>[</w:t>
      </w:r>
      <w:r w:rsidR="005F395F" w:rsidRPr="005F395F">
        <w:rPr>
          <w:rFonts w:ascii="Times New Roman" w:hAnsi="Times New Roman" w:cs="Times New Roman"/>
          <w:szCs w:val="21"/>
        </w:rPr>
        <w:t>əˈ</w:t>
      </w:r>
      <w:r w:rsidR="005F395F" w:rsidRPr="005F395F">
        <w:rPr>
          <w:rFonts w:ascii="Times New Roman" w:hAnsi="Times New Roman" w:cs="Times New Roman" w:hint="eastAsia"/>
          <w:szCs w:val="21"/>
        </w:rPr>
        <w:t>ɡ</w:t>
      </w:r>
      <w:r w:rsidR="005F395F" w:rsidRPr="005F395F">
        <w:rPr>
          <w:rFonts w:ascii="Times New Roman" w:hAnsi="Times New Roman" w:cs="Times New Roman"/>
          <w:szCs w:val="21"/>
        </w:rPr>
        <w:t>en; əˈ</w:t>
      </w:r>
      <w:r w:rsidR="005F395F" w:rsidRPr="005F395F">
        <w:rPr>
          <w:rFonts w:ascii="Times New Roman" w:hAnsi="Times New Roman" w:cs="Times New Roman" w:hint="eastAsia"/>
          <w:szCs w:val="21"/>
        </w:rPr>
        <w:t>ɡ</w:t>
      </w:r>
      <w:r w:rsidR="005F395F" w:rsidRPr="005F395F">
        <w:rPr>
          <w:rFonts w:ascii="Times New Roman" w:hAnsi="Times New Roman" w:cs="Times New Roman"/>
          <w:szCs w:val="21"/>
        </w:rPr>
        <w:t>eɪn</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又，此外；再一次</w:t>
      </w:r>
    </w:p>
    <w:p w14:paraId="330508B9"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again=a</w:t>
      </w:r>
      <w:r>
        <w:rPr>
          <w:rFonts w:ascii="Times New Roman" w:hAnsi="Times New Roman" w:cs="Times New Roman" w:hint="eastAsia"/>
          <w:szCs w:val="21"/>
        </w:rPr>
        <w:t>（位于）</w:t>
      </w:r>
      <w:r>
        <w:rPr>
          <w:rFonts w:ascii="Times New Roman" w:hAnsi="Times New Roman" w:cs="Times New Roman" w:hint="eastAsia"/>
          <w:szCs w:val="21"/>
        </w:rPr>
        <w:t>+gain</w:t>
      </w:r>
      <w:r>
        <w:rPr>
          <w:rFonts w:ascii="Times New Roman" w:hAnsi="Times New Roman" w:cs="Times New Roman" w:hint="eastAsia"/>
          <w:szCs w:val="21"/>
        </w:rPr>
        <w:t>（对着）→</w:t>
      </w:r>
      <w:r w:rsidR="00240590">
        <w:rPr>
          <w:rFonts w:ascii="Times New Roman" w:hAnsi="Times New Roman" w:cs="Times New Roman" w:hint="eastAsia"/>
          <w:szCs w:val="21"/>
        </w:rPr>
        <w:t>位于</w:t>
      </w:r>
      <w:r>
        <w:rPr>
          <w:rFonts w:ascii="Times New Roman" w:hAnsi="Times New Roman" w:cs="Times New Roman" w:hint="eastAsia"/>
          <w:szCs w:val="21"/>
        </w:rPr>
        <w:t>相反方向→返回来，重头再来→再一次</w:t>
      </w:r>
    </w:p>
    <w:p w14:paraId="632C6E75" w14:textId="462B8561"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against</w:t>
      </w:r>
      <w:r w:rsidRPr="00832D03">
        <w:rPr>
          <w:rFonts w:ascii="Times New Roman" w:hAnsi="Times New Roman" w:cs="Times New Roman"/>
        </w:rPr>
        <w:t>：</w:t>
      </w:r>
      <w:r w:rsidR="00240590" w:rsidRPr="00832D03">
        <w:rPr>
          <w:rFonts w:ascii="Times New Roman" w:hAnsi="Times New Roman" w:cs="Times New Roman"/>
          <w:szCs w:val="21"/>
        </w:rPr>
        <w:t>[</w:t>
      </w:r>
      <w:r w:rsidR="005F395F" w:rsidRPr="005F395F">
        <w:rPr>
          <w:rFonts w:ascii="Times New Roman" w:hAnsi="Times New Roman" w:cs="Times New Roman"/>
          <w:szCs w:val="21"/>
        </w:rPr>
        <w:t>əˈ</w:t>
      </w:r>
      <w:r w:rsidR="005F395F" w:rsidRPr="005F395F">
        <w:rPr>
          <w:rFonts w:ascii="Times New Roman" w:hAnsi="Times New Roman" w:cs="Times New Roman" w:hint="eastAsia"/>
          <w:szCs w:val="21"/>
        </w:rPr>
        <w:t>ɡ</w:t>
      </w:r>
      <w:r w:rsidR="005F395F" w:rsidRPr="005F395F">
        <w:rPr>
          <w:rFonts w:ascii="Times New Roman" w:hAnsi="Times New Roman" w:cs="Times New Roman"/>
          <w:szCs w:val="21"/>
        </w:rPr>
        <w:t>enst; əˈ</w:t>
      </w:r>
      <w:r w:rsidR="005F395F" w:rsidRPr="005F395F">
        <w:rPr>
          <w:rFonts w:ascii="Times New Roman" w:hAnsi="Times New Roman" w:cs="Times New Roman" w:hint="eastAsia"/>
          <w:szCs w:val="21"/>
        </w:rPr>
        <w:t>ɡ</w:t>
      </w:r>
      <w:r w:rsidR="005F395F" w:rsidRPr="005F395F">
        <w:rPr>
          <w:rFonts w:ascii="Times New Roman" w:hAnsi="Times New Roman" w:cs="Times New Roman"/>
          <w:szCs w:val="21"/>
        </w:rPr>
        <w:t>eɪnst</w:t>
      </w:r>
      <w:r w:rsidR="00240590" w:rsidRPr="00832D03">
        <w:rPr>
          <w:rFonts w:ascii="Times New Roman" w:hAnsi="Times New Roman" w:cs="Times New Roman"/>
          <w:szCs w:val="21"/>
        </w:rPr>
        <w:t>]prep.</w:t>
      </w:r>
      <w:r w:rsidR="00240590" w:rsidRPr="00832D03">
        <w:rPr>
          <w:rFonts w:ascii="Times New Roman" w:hAnsi="Times New Roman" w:cs="Times New Roman"/>
          <w:szCs w:val="21"/>
        </w:rPr>
        <w:t>反对，违反；靠；倚；防备</w:t>
      </w:r>
      <w:r w:rsidR="00240590" w:rsidRPr="00832D03">
        <w:rPr>
          <w:rFonts w:ascii="Times New Roman" w:hAnsi="Times New Roman" w:cs="Times New Roman"/>
          <w:szCs w:val="21"/>
        </w:rPr>
        <w:t>adj.</w:t>
      </w:r>
      <w:r w:rsidR="00240590" w:rsidRPr="00832D03">
        <w:rPr>
          <w:rFonts w:ascii="Times New Roman" w:hAnsi="Times New Roman" w:cs="Times New Roman"/>
          <w:szCs w:val="21"/>
        </w:rPr>
        <w:t>不利的；对立的</w:t>
      </w:r>
    </w:p>
    <w:p w14:paraId="3A9662C2"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against=a</w:t>
      </w:r>
      <w:r>
        <w:rPr>
          <w:rFonts w:ascii="Times New Roman" w:hAnsi="Times New Roman" w:cs="Times New Roman" w:hint="eastAsia"/>
          <w:szCs w:val="21"/>
        </w:rPr>
        <w:t>（位于）</w:t>
      </w:r>
      <w:r>
        <w:rPr>
          <w:rFonts w:ascii="Times New Roman" w:hAnsi="Times New Roman" w:cs="Times New Roman" w:hint="eastAsia"/>
          <w:szCs w:val="21"/>
        </w:rPr>
        <w:t>+gain</w:t>
      </w:r>
      <w:r>
        <w:rPr>
          <w:rFonts w:ascii="Times New Roman" w:hAnsi="Times New Roman" w:cs="Times New Roman" w:hint="eastAsia"/>
          <w:szCs w:val="21"/>
        </w:rPr>
        <w:t>（对着）</w:t>
      </w:r>
      <w:r>
        <w:rPr>
          <w:rFonts w:ascii="Times New Roman" w:hAnsi="Times New Roman" w:cs="Times New Roman" w:hint="eastAsia"/>
          <w:szCs w:val="21"/>
        </w:rPr>
        <w:t>+st</w:t>
      </w:r>
      <w:r>
        <w:rPr>
          <w:rFonts w:ascii="Times New Roman" w:hAnsi="Times New Roman" w:cs="Times New Roman" w:hint="eastAsia"/>
          <w:szCs w:val="21"/>
        </w:rPr>
        <w:t>（无意义成分）→</w:t>
      </w:r>
      <w:r w:rsidR="00240590">
        <w:rPr>
          <w:rFonts w:ascii="Times New Roman" w:hAnsi="Times New Roman" w:cs="Times New Roman" w:hint="eastAsia"/>
          <w:szCs w:val="21"/>
        </w:rPr>
        <w:t>位于</w:t>
      </w:r>
      <w:r>
        <w:rPr>
          <w:rFonts w:ascii="Times New Roman" w:hAnsi="Times New Roman" w:cs="Times New Roman" w:hint="eastAsia"/>
          <w:szCs w:val="21"/>
        </w:rPr>
        <w:t>相反方向→反对，逆着</w:t>
      </w:r>
    </w:p>
    <w:p w14:paraId="365787AA" w14:textId="3C940445"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ahead</w:t>
      </w:r>
      <w:r w:rsidRPr="00832D03">
        <w:rPr>
          <w:rFonts w:ascii="Times New Roman" w:hAnsi="Times New Roman" w:cs="Times New Roman"/>
        </w:rPr>
        <w:t>：</w:t>
      </w:r>
      <w:r w:rsidR="00240590" w:rsidRPr="00832D03">
        <w:rPr>
          <w:rFonts w:ascii="Times New Roman" w:hAnsi="Times New Roman" w:cs="Times New Roman"/>
          <w:szCs w:val="21"/>
        </w:rPr>
        <w:t>[ə'h</w:t>
      </w:r>
      <w:r w:rsidR="002074D5">
        <w:rPr>
          <w:rFonts w:ascii="Times New Roman" w:hAnsi="Times New Roman" w:cs="Times New Roman"/>
          <w:szCs w:val="21"/>
        </w:rPr>
        <w:t>e</w:t>
      </w:r>
      <w:r w:rsidR="00240590" w:rsidRPr="00832D03">
        <w:rPr>
          <w:rFonts w:ascii="Times New Roman" w:hAnsi="Times New Roman" w:cs="Times New Roman"/>
          <w:szCs w:val="21"/>
        </w:rPr>
        <w:t>d</w:t>
      </w:r>
      <w:r w:rsidR="00811F99">
        <w:rPr>
          <w:rFonts w:ascii="Times New Roman" w:hAnsi="Times New Roman" w:cs="Times New Roman"/>
          <w:szCs w:val="21"/>
        </w:rPr>
        <w:t>] adj</w:t>
      </w:r>
      <w:r w:rsidR="00240590" w:rsidRPr="00832D03">
        <w:rPr>
          <w:rFonts w:ascii="Times New Roman" w:hAnsi="Times New Roman" w:cs="Times New Roman"/>
          <w:szCs w:val="21"/>
        </w:rPr>
        <w:t>.</w:t>
      </w:r>
      <w:r w:rsidR="00240590" w:rsidRPr="00832D03">
        <w:rPr>
          <w:rFonts w:ascii="Times New Roman" w:hAnsi="Times New Roman" w:cs="Times New Roman"/>
          <w:szCs w:val="21"/>
        </w:rPr>
        <w:t>向前；在前的；领先</w:t>
      </w:r>
      <w:r w:rsidR="00240590" w:rsidRPr="00832D03">
        <w:rPr>
          <w:rFonts w:ascii="Times New Roman" w:hAnsi="Times New Roman" w:cs="Times New Roman"/>
          <w:szCs w:val="21"/>
        </w:rPr>
        <w:t>adv.</w:t>
      </w:r>
      <w:r w:rsidR="00240590" w:rsidRPr="00832D03">
        <w:rPr>
          <w:rFonts w:ascii="Times New Roman" w:hAnsi="Times New Roman" w:cs="Times New Roman"/>
          <w:szCs w:val="21"/>
        </w:rPr>
        <w:t>向前地；领先地；预先</w:t>
      </w:r>
    </w:p>
    <w:p w14:paraId="56FC60C5"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ahead=a</w:t>
      </w:r>
      <w:r>
        <w:rPr>
          <w:rFonts w:ascii="Times New Roman" w:cs="Times New Roman" w:hint="eastAsia"/>
          <w:szCs w:val="21"/>
        </w:rPr>
        <w:t>（位于）</w:t>
      </w:r>
      <w:r>
        <w:rPr>
          <w:rFonts w:ascii="Times New Roman" w:hAnsi="Times New Roman" w:cs="Times New Roman" w:hint="eastAsia"/>
          <w:szCs w:val="21"/>
        </w:rPr>
        <w:t>+head</w:t>
      </w:r>
      <w:r>
        <w:rPr>
          <w:rFonts w:ascii="Times New Roman" w:hAnsi="Times New Roman" w:cs="Times New Roman" w:hint="eastAsia"/>
          <w:szCs w:val="21"/>
        </w:rPr>
        <w:t>（头，前头）→在前面→向前</w:t>
      </w:r>
    </w:p>
    <w:p w14:paraId="2B194181" w14:textId="77777777"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alike</w:t>
      </w:r>
      <w:r w:rsidRPr="00832D03">
        <w:rPr>
          <w:rFonts w:ascii="Times New Roman" w:hAnsi="Times New Roman" w:cs="Times New Roman"/>
        </w:rPr>
        <w:t>：</w:t>
      </w:r>
      <w:r w:rsidR="00240590" w:rsidRPr="00832D03">
        <w:rPr>
          <w:rFonts w:ascii="Times New Roman" w:hAnsi="Times New Roman" w:cs="Times New Roman"/>
          <w:szCs w:val="21"/>
        </w:rPr>
        <w:t>[ə'laɪk</w:t>
      </w:r>
      <w:r w:rsidR="00811F99">
        <w:rPr>
          <w:rFonts w:ascii="Times New Roman" w:hAnsi="Times New Roman" w:cs="Times New Roman"/>
          <w:szCs w:val="21"/>
        </w:rPr>
        <w:t>] adj</w:t>
      </w:r>
      <w:r w:rsidR="00240590" w:rsidRPr="00832D03">
        <w:rPr>
          <w:rFonts w:ascii="Times New Roman" w:hAnsi="Times New Roman" w:cs="Times New Roman"/>
          <w:szCs w:val="21"/>
        </w:rPr>
        <w:t>.</w:t>
      </w:r>
      <w:r w:rsidR="00240590" w:rsidRPr="00832D03">
        <w:rPr>
          <w:rFonts w:ascii="Times New Roman" w:hAnsi="Times New Roman" w:cs="Times New Roman"/>
          <w:szCs w:val="21"/>
        </w:rPr>
        <w:t>相似的；相同的</w:t>
      </w:r>
      <w:r w:rsidR="00240590" w:rsidRPr="00832D03">
        <w:rPr>
          <w:rFonts w:ascii="Times New Roman" w:hAnsi="Times New Roman" w:cs="Times New Roman"/>
          <w:szCs w:val="21"/>
        </w:rPr>
        <w:t>adv.</w:t>
      </w:r>
      <w:r w:rsidR="00240590" w:rsidRPr="00832D03">
        <w:rPr>
          <w:rFonts w:ascii="Times New Roman" w:hAnsi="Times New Roman" w:cs="Times New Roman"/>
          <w:szCs w:val="21"/>
        </w:rPr>
        <w:t>以同样的方式；类似于</w:t>
      </w:r>
    </w:p>
    <w:p w14:paraId="02F2C6D6" w14:textId="77777777" w:rsidR="00392E61"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alike=a</w:t>
      </w:r>
      <w:r>
        <w:rPr>
          <w:rFonts w:ascii="Times New Roman" w:cs="Times New Roman" w:hint="eastAsia"/>
          <w:szCs w:val="21"/>
        </w:rPr>
        <w:t>（处于）</w:t>
      </w:r>
      <w:r>
        <w:rPr>
          <w:rFonts w:ascii="Times New Roman" w:hAnsi="Times New Roman" w:cs="Times New Roman" w:hint="eastAsia"/>
          <w:szCs w:val="21"/>
        </w:rPr>
        <w:t>+like</w:t>
      </w:r>
      <w:r>
        <w:rPr>
          <w:rFonts w:ascii="Times New Roman" w:hAnsi="Times New Roman" w:cs="Times New Roman" w:hint="eastAsia"/>
          <w:szCs w:val="21"/>
        </w:rPr>
        <w:t>（像，如同）→相似的</w:t>
      </w:r>
    </w:p>
    <w:p w14:paraId="36C2B278" w14:textId="77777777"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alive</w:t>
      </w:r>
      <w:r w:rsidRPr="00832D03">
        <w:rPr>
          <w:rFonts w:ascii="Times New Roman" w:hAnsi="Times New Roman" w:cs="Times New Roman"/>
        </w:rPr>
        <w:t>：</w:t>
      </w:r>
      <w:r w:rsidR="00240590" w:rsidRPr="00832D03">
        <w:rPr>
          <w:rFonts w:ascii="Times New Roman" w:hAnsi="Times New Roman" w:cs="Times New Roman"/>
          <w:szCs w:val="21"/>
        </w:rPr>
        <w:t>[ə'laɪv</w:t>
      </w:r>
      <w:r w:rsidR="00811F99">
        <w:rPr>
          <w:rFonts w:ascii="Times New Roman" w:hAnsi="Times New Roman" w:cs="Times New Roman"/>
          <w:szCs w:val="21"/>
        </w:rPr>
        <w:t>] adj</w:t>
      </w:r>
      <w:r w:rsidR="00240590" w:rsidRPr="00832D03">
        <w:rPr>
          <w:rFonts w:ascii="Times New Roman" w:hAnsi="Times New Roman" w:cs="Times New Roman"/>
          <w:szCs w:val="21"/>
        </w:rPr>
        <w:t>.</w:t>
      </w:r>
      <w:r w:rsidR="00240590" w:rsidRPr="00832D03">
        <w:rPr>
          <w:rFonts w:ascii="Times New Roman" w:hAnsi="Times New Roman" w:cs="Times New Roman"/>
          <w:szCs w:val="21"/>
        </w:rPr>
        <w:t>活着的；活泼的；有生气的</w:t>
      </w:r>
    </w:p>
    <w:p w14:paraId="66457E4F" w14:textId="77777777" w:rsidR="00392E61"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alive=a</w:t>
      </w:r>
      <w:r>
        <w:rPr>
          <w:rFonts w:ascii="Times New Roman" w:cs="Times New Roman" w:hint="eastAsia"/>
          <w:szCs w:val="21"/>
        </w:rPr>
        <w:t>（处于）</w:t>
      </w:r>
      <w:r>
        <w:rPr>
          <w:rFonts w:ascii="Times New Roman" w:hAnsi="Times New Roman" w:cs="Times New Roman" w:hint="eastAsia"/>
          <w:szCs w:val="21"/>
        </w:rPr>
        <w:t>+live</w:t>
      </w:r>
      <w:r>
        <w:rPr>
          <w:rFonts w:ascii="Times New Roman" w:hAnsi="Times New Roman" w:cs="Times New Roman" w:hint="eastAsia"/>
          <w:szCs w:val="21"/>
        </w:rPr>
        <w:t>（活的）→活着的</w:t>
      </w:r>
    </w:p>
    <w:p w14:paraId="130B8FF1" w14:textId="5F294034"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along</w:t>
      </w:r>
      <w:r w:rsidRPr="00832D03">
        <w:rPr>
          <w:rFonts w:ascii="Times New Roman" w:hAnsi="Times New Roman" w:cs="Times New Roman"/>
        </w:rPr>
        <w:t>：</w:t>
      </w:r>
      <w:r w:rsidR="00240590" w:rsidRPr="00832D03">
        <w:rPr>
          <w:rFonts w:ascii="Times New Roman" w:hAnsi="Times New Roman" w:cs="Times New Roman"/>
          <w:szCs w:val="21"/>
        </w:rPr>
        <w:t>[ə'l</w:t>
      </w:r>
      <w:r w:rsidR="005F395F" w:rsidRPr="006E33EE">
        <w:rPr>
          <w:rFonts w:ascii="Times New Roman" w:hAnsi="Times New Roman" w:cs="Times New Roman"/>
          <w:szCs w:val="21"/>
        </w:rPr>
        <w:t>ɒ</w:t>
      </w:r>
      <w:r w:rsidR="00240590" w:rsidRPr="00832D03">
        <w:rPr>
          <w:rFonts w:ascii="Times New Roman" w:hAnsi="Times New Roman" w:cs="Times New Roman"/>
          <w:szCs w:val="21"/>
        </w:rPr>
        <w:t>ŋ</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一起；向前；来到</w:t>
      </w:r>
      <w:r w:rsidR="00240590" w:rsidRPr="00832D03">
        <w:rPr>
          <w:rFonts w:ascii="Times New Roman" w:hAnsi="Times New Roman" w:cs="Times New Roman"/>
          <w:szCs w:val="21"/>
        </w:rPr>
        <w:t>prep.</w:t>
      </w:r>
      <w:r w:rsidR="00240590" w:rsidRPr="00832D03">
        <w:rPr>
          <w:rFonts w:ascii="Times New Roman" w:hAnsi="Times New Roman" w:cs="Times New Roman"/>
          <w:szCs w:val="21"/>
        </w:rPr>
        <w:t>沿着；顺着</w:t>
      </w:r>
    </w:p>
    <w:p w14:paraId="3D9DD1F7" w14:textId="77777777" w:rsidR="00392E61"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along=a</w:t>
      </w:r>
      <w:r>
        <w:rPr>
          <w:rFonts w:ascii="Times New Roman" w:cs="Times New Roman" w:hint="eastAsia"/>
          <w:szCs w:val="21"/>
        </w:rPr>
        <w:t>（位于）</w:t>
      </w:r>
      <w:r>
        <w:rPr>
          <w:rFonts w:ascii="Times New Roman" w:hAnsi="Times New Roman" w:cs="Times New Roman" w:hint="eastAsia"/>
          <w:szCs w:val="21"/>
        </w:rPr>
        <w:t>+long</w:t>
      </w:r>
      <w:r>
        <w:rPr>
          <w:rFonts w:ascii="Times New Roman" w:hAnsi="Times New Roman" w:cs="Times New Roman" w:hint="eastAsia"/>
          <w:szCs w:val="21"/>
        </w:rPr>
        <w:t>（长的）→在长度上→沿着，顺着（长路走）</w:t>
      </w:r>
    </w:p>
    <w:p w14:paraId="6A8CBA28" w14:textId="77777777" w:rsidR="00392E61" w:rsidRPr="00832D03" w:rsidRDefault="00392E61"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aloud</w:t>
      </w:r>
      <w:r w:rsidRPr="00832D03">
        <w:rPr>
          <w:rFonts w:ascii="Times New Roman" w:hAnsi="Times New Roman" w:cs="Times New Roman"/>
        </w:rPr>
        <w:t>：</w:t>
      </w:r>
      <w:r w:rsidRPr="00832D03">
        <w:rPr>
          <w:rFonts w:ascii="Times New Roman" w:hAnsi="Times New Roman" w:cs="Times New Roman"/>
        </w:rPr>
        <w:t>[ə'laʊd</w:t>
      </w:r>
      <w:r w:rsidR="00E76B96">
        <w:rPr>
          <w:rFonts w:ascii="Times New Roman" w:hAnsi="Times New Roman" w:cs="Times New Roman"/>
        </w:rPr>
        <w:t>] adv</w:t>
      </w:r>
      <w:r w:rsidRPr="00832D03">
        <w:rPr>
          <w:rFonts w:ascii="Times New Roman" w:hAnsi="Times New Roman" w:cs="Times New Roman"/>
        </w:rPr>
        <w:t>.</w:t>
      </w:r>
      <w:r w:rsidRPr="00832D03">
        <w:rPr>
          <w:rFonts w:ascii="Times New Roman" w:hAnsi="Times New Roman" w:cs="Times New Roman"/>
        </w:rPr>
        <w:t>大声地；出声地</w:t>
      </w:r>
    </w:p>
    <w:p w14:paraId="33CE9109" w14:textId="77777777" w:rsidR="00392E61"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aloud=a</w:t>
      </w:r>
      <w:r>
        <w:rPr>
          <w:rFonts w:ascii="Times New Roman" w:cs="Times New Roman" w:hint="eastAsia"/>
          <w:szCs w:val="21"/>
        </w:rPr>
        <w:t>（处于）</w:t>
      </w:r>
      <w:r>
        <w:rPr>
          <w:rFonts w:ascii="Times New Roman" w:hAnsi="Times New Roman" w:cs="Times New Roman" w:hint="eastAsia"/>
          <w:szCs w:val="21"/>
        </w:rPr>
        <w:t>+loud</w:t>
      </w:r>
      <w:r>
        <w:rPr>
          <w:rFonts w:ascii="Times New Roman" w:hAnsi="Times New Roman" w:cs="Times New Roman" w:hint="eastAsia"/>
          <w:szCs w:val="21"/>
        </w:rPr>
        <w:t>（大声）→大声地，出声的</w:t>
      </w:r>
    </w:p>
    <w:p w14:paraId="169ECD74" w14:textId="77777777" w:rsidR="00392E61" w:rsidRPr="00832D03" w:rsidRDefault="00392E61"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among</w:t>
      </w:r>
      <w:r w:rsidRPr="00832D03">
        <w:rPr>
          <w:rFonts w:ascii="Times New Roman" w:hAnsi="Times New Roman" w:cs="Times New Roman"/>
        </w:rPr>
        <w:t>：</w:t>
      </w:r>
      <w:r w:rsidRPr="00832D03">
        <w:rPr>
          <w:rFonts w:ascii="Times New Roman" w:hAnsi="Times New Roman" w:cs="Times New Roman"/>
        </w:rPr>
        <w:t>[ə'mʌŋ]prep.</w:t>
      </w:r>
      <w:r w:rsidRPr="00832D03">
        <w:rPr>
          <w:rFonts w:ascii="Times New Roman" w:hAnsi="Times New Roman" w:cs="Times New Roman"/>
        </w:rPr>
        <w:t>在</w:t>
      </w:r>
      <w:r w:rsidRPr="00832D03">
        <w:rPr>
          <w:rFonts w:ascii="Times New Roman" w:hAnsi="Times New Roman" w:cs="Times New Roman"/>
        </w:rPr>
        <w:t>…</w:t>
      </w:r>
      <w:r w:rsidRPr="00832D03">
        <w:rPr>
          <w:rFonts w:ascii="Times New Roman" w:hAnsi="Times New Roman" w:cs="Times New Roman"/>
        </w:rPr>
        <w:t>中间；在</w:t>
      </w:r>
      <w:r w:rsidRPr="00832D03">
        <w:rPr>
          <w:rFonts w:ascii="Times New Roman" w:hAnsi="Times New Roman" w:cs="Times New Roman"/>
        </w:rPr>
        <w:t>…</w:t>
      </w:r>
      <w:r w:rsidRPr="00832D03">
        <w:rPr>
          <w:rFonts w:ascii="Times New Roman" w:hAnsi="Times New Roman" w:cs="Times New Roman"/>
        </w:rPr>
        <w:t>之中</w:t>
      </w:r>
    </w:p>
    <w:p w14:paraId="653CA40B"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among=a</w:t>
      </w:r>
      <w:r>
        <w:rPr>
          <w:rFonts w:ascii="Times New Roman" w:cs="Times New Roman" w:hint="eastAsia"/>
          <w:szCs w:val="21"/>
        </w:rPr>
        <w:t>（位于）</w:t>
      </w:r>
      <w:r>
        <w:rPr>
          <w:rFonts w:ascii="Times New Roman" w:hAnsi="Times New Roman" w:cs="Times New Roman" w:hint="eastAsia"/>
          <w:szCs w:val="21"/>
        </w:rPr>
        <w:t>+mong</w:t>
      </w:r>
      <w:r>
        <w:rPr>
          <w:rFonts w:ascii="Times New Roman" w:hAnsi="Times New Roman" w:cs="Times New Roman" w:hint="eastAsia"/>
          <w:szCs w:val="21"/>
        </w:rPr>
        <w:t>（混合，揉到一起）→混合其中→在……中间</w:t>
      </w:r>
    </w:p>
    <w:p w14:paraId="626E3015" w14:textId="65C23C31" w:rsidR="00392E61" w:rsidRPr="00832D03" w:rsidRDefault="00392E61"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apart</w:t>
      </w:r>
      <w:r w:rsidRPr="00832D03">
        <w:rPr>
          <w:rFonts w:ascii="Times New Roman" w:hAnsi="Times New Roman" w:cs="Times New Roman"/>
        </w:rPr>
        <w:t>：</w:t>
      </w:r>
      <w:r w:rsidRPr="00832D03">
        <w:rPr>
          <w:rFonts w:ascii="Times New Roman" w:hAnsi="Times New Roman" w:cs="Times New Roman"/>
        </w:rPr>
        <w:t>[ə'p</w:t>
      </w:r>
      <w:r w:rsidR="002074D5">
        <w:rPr>
          <w:rFonts w:ascii="Times New Roman" w:hAnsi="Times New Roman" w:cs="Times New Roman"/>
        </w:rPr>
        <w:t>ɑː</w:t>
      </w:r>
      <w:r w:rsidRPr="00832D03">
        <w:rPr>
          <w:rFonts w:ascii="Times New Roman" w:hAnsi="Times New Roman" w:cs="Times New Roman"/>
        </w:rPr>
        <w:t>t</w:t>
      </w:r>
      <w:r w:rsidR="00E76B96">
        <w:rPr>
          <w:rFonts w:ascii="Times New Roman" w:hAnsi="Times New Roman" w:cs="Times New Roman"/>
        </w:rPr>
        <w:t>] adv</w:t>
      </w:r>
      <w:r w:rsidRPr="00832D03">
        <w:rPr>
          <w:rFonts w:ascii="Times New Roman" w:hAnsi="Times New Roman" w:cs="Times New Roman"/>
        </w:rPr>
        <w:t>.</w:t>
      </w:r>
      <w:r w:rsidRPr="00832D03">
        <w:rPr>
          <w:rFonts w:ascii="Times New Roman" w:hAnsi="Times New Roman" w:cs="Times New Roman"/>
        </w:rPr>
        <w:t>相距；与众不同地；分离着</w:t>
      </w:r>
      <w:r w:rsidRPr="00832D03">
        <w:rPr>
          <w:rFonts w:ascii="Times New Roman" w:hAnsi="Times New Roman" w:cs="Times New Roman"/>
        </w:rPr>
        <w:t>adj.</w:t>
      </w:r>
      <w:r w:rsidRPr="00832D03">
        <w:rPr>
          <w:rFonts w:ascii="Times New Roman" w:hAnsi="Times New Roman" w:cs="Times New Roman"/>
        </w:rPr>
        <w:t>分离的；与众不同的</w:t>
      </w:r>
    </w:p>
    <w:p w14:paraId="383779A9" w14:textId="77777777" w:rsidR="00392E61"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apart=a</w:t>
      </w:r>
      <w:r>
        <w:rPr>
          <w:rFonts w:ascii="Times New Roman" w:cs="Times New Roman" w:hint="eastAsia"/>
          <w:szCs w:val="21"/>
        </w:rPr>
        <w:t>（处于）</w:t>
      </w:r>
      <w:r>
        <w:rPr>
          <w:rFonts w:ascii="Times New Roman" w:hAnsi="Times New Roman" w:cs="Times New Roman" w:hint="eastAsia"/>
          <w:szCs w:val="21"/>
        </w:rPr>
        <w:t>+part</w:t>
      </w:r>
      <w:r>
        <w:rPr>
          <w:rFonts w:ascii="Times New Roman" w:hAnsi="Times New Roman" w:cs="Times New Roman" w:hint="eastAsia"/>
          <w:szCs w:val="21"/>
        </w:rPr>
        <w:t>（分离）→分离的</w:t>
      </w:r>
    </w:p>
    <w:p w14:paraId="43430EAD" w14:textId="77777777" w:rsidR="00392E61" w:rsidRPr="00832D03" w:rsidRDefault="00392E61"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around</w:t>
      </w:r>
      <w:r w:rsidRPr="00832D03">
        <w:rPr>
          <w:rFonts w:ascii="Times New Roman" w:hAnsi="Times New Roman" w:cs="Times New Roman"/>
        </w:rPr>
        <w:t>：</w:t>
      </w:r>
      <w:r w:rsidRPr="00832D03">
        <w:rPr>
          <w:rFonts w:ascii="Times New Roman" w:hAnsi="Times New Roman" w:cs="Times New Roman"/>
        </w:rPr>
        <w:t>[ə'raʊnd</w:t>
      </w:r>
      <w:r w:rsidR="00E76B96">
        <w:rPr>
          <w:rFonts w:ascii="Times New Roman" w:hAnsi="Times New Roman" w:cs="Times New Roman"/>
        </w:rPr>
        <w:t>] adv</w:t>
      </w:r>
      <w:r w:rsidRPr="00832D03">
        <w:rPr>
          <w:rFonts w:ascii="Times New Roman" w:hAnsi="Times New Roman" w:cs="Times New Roman"/>
        </w:rPr>
        <w:t>.</w:t>
      </w:r>
      <w:r w:rsidRPr="00832D03">
        <w:rPr>
          <w:rFonts w:ascii="Times New Roman" w:hAnsi="Times New Roman" w:cs="Times New Roman"/>
        </w:rPr>
        <w:t>大约；到处；在附近</w:t>
      </w:r>
      <w:r w:rsidRPr="00832D03">
        <w:rPr>
          <w:rFonts w:ascii="Times New Roman" w:hAnsi="Times New Roman" w:cs="Times New Roman"/>
        </w:rPr>
        <w:t>prep.</w:t>
      </w:r>
      <w:r w:rsidRPr="00832D03">
        <w:rPr>
          <w:rFonts w:ascii="Times New Roman" w:hAnsi="Times New Roman" w:cs="Times New Roman"/>
        </w:rPr>
        <w:t>四处；在</w:t>
      </w:r>
      <w:r w:rsidRPr="00832D03">
        <w:rPr>
          <w:rFonts w:ascii="Times New Roman" w:hAnsi="Times New Roman" w:cs="Times New Roman"/>
        </w:rPr>
        <w:t>…</w:t>
      </w:r>
      <w:r w:rsidRPr="00832D03">
        <w:rPr>
          <w:rFonts w:ascii="Times New Roman" w:hAnsi="Times New Roman" w:cs="Times New Roman"/>
        </w:rPr>
        <w:t>周围</w:t>
      </w:r>
    </w:p>
    <w:p w14:paraId="7E96EB38"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around=a</w:t>
      </w:r>
      <w:r>
        <w:rPr>
          <w:rFonts w:ascii="Times New Roman" w:hAnsi="Times New Roman" w:cs="Times New Roman" w:hint="eastAsia"/>
          <w:szCs w:val="21"/>
        </w:rPr>
        <w:t>（</w:t>
      </w:r>
      <w:r>
        <w:rPr>
          <w:rFonts w:ascii="Times New Roman" w:cs="Times New Roman" w:hint="eastAsia"/>
          <w:szCs w:val="21"/>
        </w:rPr>
        <w:t>位于</w:t>
      </w:r>
      <w:r>
        <w:rPr>
          <w:rFonts w:ascii="Times New Roman" w:hAnsi="Times New Roman" w:cs="Times New Roman" w:hint="eastAsia"/>
          <w:szCs w:val="21"/>
        </w:rPr>
        <w:t>）</w:t>
      </w:r>
      <w:r>
        <w:rPr>
          <w:rFonts w:ascii="Times New Roman" w:hAnsi="Times New Roman" w:cs="Times New Roman" w:hint="eastAsia"/>
          <w:szCs w:val="21"/>
        </w:rPr>
        <w:t>+round</w:t>
      </w:r>
      <w:r>
        <w:rPr>
          <w:rFonts w:ascii="Times New Roman" w:hAnsi="Times New Roman" w:cs="Times New Roman" w:hint="eastAsia"/>
          <w:szCs w:val="21"/>
        </w:rPr>
        <w:t>（圆，周围）→在……周围</w:t>
      </w:r>
    </w:p>
    <w:p w14:paraId="7ECAC484" w14:textId="1C6FDB36" w:rsidR="00392E61" w:rsidRPr="00832D03" w:rsidRDefault="00392E61"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asleep</w:t>
      </w:r>
      <w:r w:rsidRPr="00832D03">
        <w:rPr>
          <w:rFonts w:ascii="Times New Roman" w:hAnsi="Times New Roman" w:cs="Times New Roman"/>
        </w:rPr>
        <w:t>：</w:t>
      </w:r>
      <w:r w:rsidRPr="00832D03">
        <w:rPr>
          <w:rFonts w:ascii="Times New Roman" w:hAnsi="Times New Roman" w:cs="Times New Roman"/>
        </w:rPr>
        <w:t>[ə'sli</w:t>
      </w:r>
      <w:r w:rsidR="005F395F" w:rsidRPr="006E33EE">
        <w:rPr>
          <w:rFonts w:ascii="Times New Roman" w:hAnsi="Times New Roman" w:cs="Times New Roman"/>
          <w:szCs w:val="21"/>
        </w:rPr>
        <w:t>ː</w:t>
      </w:r>
      <w:r w:rsidRPr="00832D03">
        <w:rPr>
          <w:rFonts w:ascii="Times New Roman" w:hAnsi="Times New Roman" w:cs="Times New Roman"/>
        </w:rPr>
        <w:t>p</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睡着的；麻木的；长眠的</w:t>
      </w:r>
      <w:r w:rsidRPr="00832D03">
        <w:rPr>
          <w:rFonts w:ascii="Times New Roman" w:hAnsi="Times New Roman" w:cs="Times New Roman"/>
        </w:rPr>
        <w:t>adv.</w:t>
      </w:r>
      <w:r w:rsidRPr="00832D03">
        <w:rPr>
          <w:rFonts w:ascii="Times New Roman" w:hAnsi="Times New Roman" w:cs="Times New Roman"/>
        </w:rPr>
        <w:t>熟睡地；进入睡眠状态</w:t>
      </w:r>
    </w:p>
    <w:p w14:paraId="43E201DA"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asleep=a</w:t>
      </w:r>
      <w:r>
        <w:rPr>
          <w:rFonts w:ascii="Times New Roman" w:hAnsi="Times New Roman" w:cs="Times New Roman" w:hint="eastAsia"/>
          <w:szCs w:val="21"/>
        </w:rPr>
        <w:t>（处于）</w:t>
      </w:r>
      <w:r>
        <w:rPr>
          <w:rFonts w:ascii="Times New Roman" w:hAnsi="Times New Roman" w:cs="Times New Roman" w:hint="eastAsia"/>
          <w:szCs w:val="21"/>
        </w:rPr>
        <w:t>+sleep</w:t>
      </w:r>
      <w:r>
        <w:rPr>
          <w:rFonts w:ascii="Times New Roman" w:hAnsi="Times New Roman" w:cs="Times New Roman" w:hint="eastAsia"/>
          <w:szCs w:val="21"/>
        </w:rPr>
        <w:t>（睡觉）→处于睡觉的状态→睡着的</w:t>
      </w:r>
    </w:p>
    <w:p w14:paraId="506DD273" w14:textId="77777777"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aside</w:t>
      </w:r>
      <w:r w:rsidRPr="00832D03">
        <w:rPr>
          <w:rFonts w:ascii="Times New Roman" w:hAnsi="Times New Roman" w:cs="Times New Roman"/>
        </w:rPr>
        <w:t>：</w:t>
      </w:r>
      <w:r w:rsidR="00240590" w:rsidRPr="00832D03">
        <w:rPr>
          <w:rFonts w:ascii="Times New Roman" w:hAnsi="Times New Roman" w:cs="Times New Roman"/>
          <w:szCs w:val="21"/>
        </w:rPr>
        <w:t>[ə'saɪd</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离开，撇开；在旁边</w:t>
      </w:r>
      <w:r w:rsidR="00240590" w:rsidRPr="00832D03">
        <w:rPr>
          <w:rFonts w:ascii="Times New Roman" w:hAnsi="Times New Roman" w:cs="Times New Roman"/>
          <w:szCs w:val="21"/>
        </w:rPr>
        <w:t>prep.</w:t>
      </w:r>
      <w:r w:rsidR="00240590" w:rsidRPr="00832D03">
        <w:rPr>
          <w:rFonts w:ascii="Times New Roman" w:hAnsi="Times New Roman" w:cs="Times New Roman"/>
          <w:szCs w:val="21"/>
        </w:rPr>
        <w:t>在</w:t>
      </w:r>
      <w:r w:rsidR="00240590" w:rsidRPr="00832D03">
        <w:rPr>
          <w:rFonts w:ascii="Times New Roman" w:hAnsi="Times New Roman" w:cs="Times New Roman"/>
          <w:szCs w:val="21"/>
        </w:rPr>
        <w:t>…</w:t>
      </w:r>
      <w:r w:rsidR="00240590" w:rsidRPr="00832D03">
        <w:rPr>
          <w:rFonts w:ascii="Times New Roman" w:hAnsi="Times New Roman" w:cs="Times New Roman"/>
          <w:szCs w:val="21"/>
        </w:rPr>
        <w:t>旁边</w:t>
      </w:r>
    </w:p>
    <w:p w14:paraId="202F5FD8"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aside=a</w:t>
      </w:r>
      <w:r>
        <w:rPr>
          <w:rFonts w:ascii="Times New Roman" w:hAnsi="Times New Roman" w:cs="Times New Roman" w:hint="eastAsia"/>
          <w:szCs w:val="21"/>
        </w:rPr>
        <w:t>（位于）</w:t>
      </w:r>
      <w:r>
        <w:rPr>
          <w:rFonts w:ascii="Times New Roman" w:hAnsi="Times New Roman" w:cs="Times New Roman" w:hint="eastAsia"/>
          <w:szCs w:val="21"/>
        </w:rPr>
        <w:t>+side</w:t>
      </w:r>
      <w:r>
        <w:rPr>
          <w:rFonts w:ascii="Times New Roman" w:hAnsi="Times New Roman" w:cs="Times New Roman" w:hint="eastAsia"/>
          <w:szCs w:val="21"/>
        </w:rPr>
        <w:t>（边）→在旁边</w:t>
      </w:r>
    </w:p>
    <w:p w14:paraId="547CA1AE" w14:textId="08898A03" w:rsidR="00392E61" w:rsidRPr="00832D03" w:rsidRDefault="00392E61" w:rsidP="00392E6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away</w:t>
      </w:r>
      <w:r w:rsidRPr="00832D03">
        <w:rPr>
          <w:rFonts w:ascii="Times New Roman" w:hAnsi="Times New Roman" w:cs="Times New Roman"/>
        </w:rPr>
        <w:t>：</w:t>
      </w:r>
      <w:r w:rsidR="00240590" w:rsidRPr="00832D03">
        <w:rPr>
          <w:rFonts w:ascii="Times New Roman" w:hAnsi="Times New Roman" w:cs="Times New Roman"/>
          <w:szCs w:val="21"/>
        </w:rPr>
        <w:t>[əˈwe</w:t>
      </w:r>
      <w:r w:rsidR="005F395F" w:rsidRPr="006E33EE">
        <w:rPr>
          <w:rFonts w:ascii="Times New Roman" w:hAnsi="Times New Roman" w:cs="Times New Roman"/>
          <w:szCs w:val="21"/>
        </w:rPr>
        <w:t>ɪ</w:t>
      </w:r>
      <w:r w:rsidR="00E76B96">
        <w:rPr>
          <w:rFonts w:ascii="Times New Roman" w:hAnsi="Times New Roman" w:cs="Times New Roman"/>
          <w:szCs w:val="21"/>
        </w:rPr>
        <w:t>] adv</w:t>
      </w:r>
      <w:r w:rsidR="00240590" w:rsidRPr="00832D03">
        <w:rPr>
          <w:rFonts w:ascii="Times New Roman" w:hAnsi="Times New Roman" w:cs="Times New Roman"/>
          <w:szCs w:val="21"/>
        </w:rPr>
        <w:t>.</w:t>
      </w:r>
      <w:r w:rsidR="00240590" w:rsidRPr="00832D03">
        <w:rPr>
          <w:rFonts w:ascii="Times New Roman" w:hAnsi="Times New Roman" w:cs="Times New Roman"/>
          <w:szCs w:val="21"/>
        </w:rPr>
        <w:t>离去，离开；在远处</w:t>
      </w:r>
    </w:p>
    <w:p w14:paraId="4C53839A" w14:textId="77777777" w:rsidR="00392E61" w:rsidRPr="00106D3A" w:rsidRDefault="00392E61" w:rsidP="00392E6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away=a</w:t>
      </w:r>
      <w:r>
        <w:rPr>
          <w:rFonts w:ascii="Times New Roman" w:hAnsi="Times New Roman" w:cs="Times New Roman" w:hint="eastAsia"/>
          <w:szCs w:val="21"/>
        </w:rPr>
        <w:t>（</w:t>
      </w:r>
      <w:r w:rsidR="00240590">
        <w:rPr>
          <w:rFonts w:ascii="Times New Roman" w:hAnsi="Times New Roman" w:cs="Times New Roman" w:hint="eastAsia"/>
          <w:szCs w:val="21"/>
        </w:rPr>
        <w:t>位于</w:t>
      </w:r>
      <w:r>
        <w:rPr>
          <w:rFonts w:ascii="Times New Roman" w:hAnsi="Times New Roman" w:cs="Times New Roman" w:hint="eastAsia"/>
          <w:szCs w:val="21"/>
        </w:rPr>
        <w:t>）</w:t>
      </w:r>
      <w:r>
        <w:rPr>
          <w:rFonts w:ascii="Times New Roman" w:hAnsi="Times New Roman" w:cs="Times New Roman" w:hint="eastAsia"/>
          <w:szCs w:val="21"/>
        </w:rPr>
        <w:t>+way</w:t>
      </w:r>
      <w:r>
        <w:rPr>
          <w:rFonts w:ascii="Times New Roman" w:hAnsi="Times New Roman" w:cs="Times New Roman" w:hint="eastAsia"/>
          <w:szCs w:val="21"/>
        </w:rPr>
        <w:t>（道路）→在路上→在远处，离去</w:t>
      </w:r>
    </w:p>
    <w:p w14:paraId="3AEC7A4C" w14:textId="77777777" w:rsidR="00392E61" w:rsidRDefault="00392E61" w:rsidP="00392E61">
      <w:pPr>
        <w:pStyle w:val="2"/>
        <w:numPr>
          <w:ilvl w:val="0"/>
          <w:numId w:val="14"/>
        </w:numPr>
        <w:rPr>
          <w:sz w:val="24"/>
          <w:szCs w:val="24"/>
        </w:rPr>
      </w:pPr>
      <w:bookmarkStart w:id="89" w:name="_Toc504321570"/>
      <w:r w:rsidRPr="008E7066">
        <w:rPr>
          <w:rFonts w:hint="eastAsia"/>
          <w:sz w:val="24"/>
          <w:szCs w:val="24"/>
        </w:rPr>
        <w:t>ant-/anti-</w:t>
      </w:r>
      <w:r w:rsidRPr="008E7066">
        <w:rPr>
          <w:rFonts w:hint="eastAsia"/>
          <w:sz w:val="24"/>
          <w:szCs w:val="24"/>
        </w:rPr>
        <w:t>（反对，正对着）</w:t>
      </w:r>
      <w:bookmarkEnd w:id="89"/>
    </w:p>
    <w:p w14:paraId="1D1C76CD" w14:textId="28E19875" w:rsidR="008E7066" w:rsidRPr="00832D03" w:rsidRDefault="008E7066" w:rsidP="008E706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Antarctic</w:t>
      </w:r>
      <w:r w:rsidRPr="00832D03">
        <w:rPr>
          <w:rFonts w:ascii="Times New Roman" w:hAnsi="Times New Roman" w:cs="Times New Roman"/>
        </w:rPr>
        <w:t>：</w:t>
      </w:r>
      <w:r w:rsidRPr="00832D03">
        <w:rPr>
          <w:rFonts w:ascii="Times New Roman" w:hAnsi="Times New Roman" w:cs="Times New Roman"/>
        </w:rPr>
        <w:t>[</w:t>
      </w:r>
      <w:r w:rsidR="005F395F" w:rsidRPr="005F395F">
        <w:rPr>
          <w:rFonts w:ascii="Times New Roman" w:hAnsi="Times New Roman" w:cs="Times New Roman" w:hint="eastAsia"/>
        </w:rPr>
        <w:t>æ</w:t>
      </w:r>
      <w:r w:rsidR="005F395F" w:rsidRPr="005F395F">
        <w:rPr>
          <w:rFonts w:ascii="Times New Roman" w:hAnsi="Times New Roman" w:cs="Times New Roman"/>
        </w:rPr>
        <w:t>nˈt</w:t>
      </w:r>
      <w:r w:rsidR="005F395F" w:rsidRPr="005F395F">
        <w:rPr>
          <w:rFonts w:ascii="Times New Roman" w:hAnsi="Times New Roman" w:cs="Times New Roman" w:hint="eastAsia"/>
        </w:rPr>
        <w:t>ɑ</w:t>
      </w:r>
      <w:r w:rsidR="005F395F" w:rsidRPr="005F395F">
        <w:rPr>
          <w:rFonts w:ascii="Times New Roman" w:hAnsi="Times New Roman" w:cs="Times New Roman"/>
        </w:rPr>
        <w:t>ːktɪk</w:t>
      </w:r>
      <w:r w:rsidRPr="00832D03">
        <w:rPr>
          <w:rFonts w:ascii="Times New Roman" w:hAnsi="Times New Roman" w:cs="Times New Roman"/>
        </w:rPr>
        <w:t>] adj.</w:t>
      </w:r>
      <w:r w:rsidRPr="00832D03">
        <w:rPr>
          <w:rFonts w:ascii="Times New Roman" w:hAnsi="Times New Roman" w:cs="Times New Roman"/>
        </w:rPr>
        <w:t>南极的</w:t>
      </w:r>
      <w:r w:rsidRPr="00832D03">
        <w:rPr>
          <w:rFonts w:ascii="Times New Roman" w:hAnsi="Times New Roman" w:cs="Times New Roman"/>
        </w:rPr>
        <w:t>n.</w:t>
      </w:r>
      <w:r w:rsidRPr="00832D03">
        <w:rPr>
          <w:rFonts w:ascii="Times New Roman" w:hAnsi="Times New Roman" w:cs="Times New Roman"/>
        </w:rPr>
        <w:t>南极洲</w:t>
      </w:r>
    </w:p>
    <w:p w14:paraId="68064AFF" w14:textId="77777777" w:rsidR="008E7066" w:rsidRPr="00106D3A" w:rsidRDefault="008E7066" w:rsidP="008E706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Antarctic=ant</w:t>
      </w:r>
      <w:r>
        <w:rPr>
          <w:rFonts w:ascii="Times New Roman" w:hAnsi="Times New Roman" w:cs="Times New Roman" w:hint="eastAsia"/>
          <w:szCs w:val="21"/>
        </w:rPr>
        <w:t>（相对，相反）</w:t>
      </w:r>
      <w:r>
        <w:rPr>
          <w:rFonts w:ascii="Times New Roman" w:hAnsi="Times New Roman" w:cs="Times New Roman" w:hint="eastAsia"/>
          <w:szCs w:val="21"/>
        </w:rPr>
        <w:t>+arctic</w:t>
      </w:r>
      <w:r>
        <w:rPr>
          <w:rFonts w:ascii="Times New Roman" w:hAnsi="Times New Roman" w:cs="Times New Roman" w:hint="eastAsia"/>
          <w:szCs w:val="21"/>
        </w:rPr>
        <w:t>（北极）→与北极相对的→南极</w:t>
      </w:r>
    </w:p>
    <w:p w14:paraId="5477FF23" w14:textId="77777777" w:rsidR="00D63513" w:rsidRPr="00D5229E" w:rsidRDefault="00D63513" w:rsidP="00D63513">
      <w:pPr>
        <w:pStyle w:val="2"/>
        <w:numPr>
          <w:ilvl w:val="0"/>
          <w:numId w:val="14"/>
        </w:numPr>
        <w:rPr>
          <w:sz w:val="24"/>
          <w:szCs w:val="24"/>
        </w:rPr>
      </w:pPr>
      <w:bookmarkStart w:id="90" w:name="_Toc504321571"/>
      <w:r w:rsidRPr="00D5229E">
        <w:rPr>
          <w:rFonts w:hint="eastAsia"/>
          <w:sz w:val="24"/>
          <w:szCs w:val="24"/>
        </w:rPr>
        <w:t>be-</w:t>
      </w:r>
      <w:r w:rsidRPr="00D5229E">
        <w:rPr>
          <w:rFonts w:hint="eastAsia"/>
          <w:sz w:val="24"/>
          <w:szCs w:val="24"/>
        </w:rPr>
        <w:t>（挨着，凭借</w:t>
      </w:r>
      <w:r>
        <w:rPr>
          <w:rFonts w:hint="eastAsia"/>
          <w:sz w:val="24"/>
          <w:szCs w:val="24"/>
        </w:rPr>
        <w:t>，</w:t>
      </w:r>
      <w:r w:rsidRPr="00D5229E">
        <w:rPr>
          <w:rFonts w:hint="eastAsia"/>
          <w:sz w:val="24"/>
          <w:szCs w:val="24"/>
        </w:rPr>
        <w:t>使变成，加强语气）</w:t>
      </w:r>
      <w:bookmarkEnd w:id="90"/>
    </w:p>
    <w:p w14:paraId="1A83CE24" w14:textId="77777777"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beside</w:t>
      </w:r>
      <w:r w:rsidRPr="00832D03">
        <w:rPr>
          <w:rFonts w:ascii="Times New Roman" w:hAnsi="Times New Roman" w:cs="Times New Roman"/>
          <w:szCs w:val="21"/>
        </w:rPr>
        <w:t>：</w:t>
      </w:r>
      <w:r w:rsidRPr="00832D03">
        <w:rPr>
          <w:rFonts w:ascii="Times New Roman" w:hAnsi="Times New Roman" w:cs="Times New Roman"/>
          <w:szCs w:val="21"/>
        </w:rPr>
        <w:t>[bɪ'saɪd]prep.</w:t>
      </w:r>
      <w:r w:rsidRPr="00832D03">
        <w:rPr>
          <w:rFonts w:ascii="Times New Roman" w:hAnsi="Times New Roman" w:cs="Times New Roman"/>
          <w:szCs w:val="21"/>
        </w:rPr>
        <w:t>在旁边</w:t>
      </w:r>
    </w:p>
    <w:p w14:paraId="4D87E82F" w14:textId="77777777" w:rsidR="00D63513" w:rsidRDefault="00D63513" w:rsidP="00D6351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beside=be</w:t>
      </w:r>
      <w:r>
        <w:rPr>
          <w:rFonts w:ascii="Times New Roman" w:hAnsi="Times New Roman" w:cs="Times New Roman" w:hint="eastAsia"/>
          <w:szCs w:val="21"/>
        </w:rPr>
        <w:t>（在）</w:t>
      </w:r>
      <w:r>
        <w:rPr>
          <w:rFonts w:ascii="Times New Roman" w:hAnsi="Times New Roman" w:cs="Times New Roman" w:hint="eastAsia"/>
          <w:szCs w:val="21"/>
        </w:rPr>
        <w:t>+side</w:t>
      </w:r>
      <w:r>
        <w:rPr>
          <w:rFonts w:ascii="Times New Roman" w:hAnsi="Times New Roman" w:cs="Times New Roman" w:hint="eastAsia"/>
          <w:szCs w:val="21"/>
        </w:rPr>
        <w:t>（边）→在旁边</w:t>
      </w:r>
    </w:p>
    <w:p w14:paraId="71E33A3F" w14:textId="77777777"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besides</w:t>
      </w:r>
      <w:r w:rsidRPr="00832D03">
        <w:rPr>
          <w:rFonts w:ascii="Times New Roman" w:hAnsi="Times New Roman" w:cs="Times New Roman"/>
          <w:szCs w:val="21"/>
        </w:rPr>
        <w:t>：</w:t>
      </w:r>
      <w:r w:rsidRPr="00832D03">
        <w:rPr>
          <w:rFonts w:ascii="Times New Roman" w:hAnsi="Times New Roman" w:cs="Times New Roman"/>
          <w:szCs w:val="21"/>
        </w:rPr>
        <w:t>[bɪ'saɪdz]prep.</w:t>
      </w:r>
      <w:r w:rsidRPr="00832D03">
        <w:rPr>
          <w:rFonts w:ascii="Times New Roman" w:hAnsi="Times New Roman" w:cs="Times New Roman"/>
          <w:szCs w:val="21"/>
        </w:rPr>
        <w:t>除</w:t>
      </w:r>
      <w:r w:rsidRPr="00832D03">
        <w:rPr>
          <w:rFonts w:ascii="Times New Roman" w:hAnsi="Times New Roman" w:cs="Times New Roman"/>
          <w:szCs w:val="21"/>
        </w:rPr>
        <w:t>……</w:t>
      </w:r>
      <w:r w:rsidRPr="00832D03">
        <w:rPr>
          <w:rFonts w:ascii="Times New Roman" w:hAnsi="Times New Roman" w:cs="Times New Roman"/>
          <w:szCs w:val="21"/>
        </w:rPr>
        <w:t>以外</w:t>
      </w:r>
    </w:p>
    <w:p w14:paraId="353E87A9" w14:textId="77777777" w:rsidR="00D63513" w:rsidRDefault="00D63513" w:rsidP="00D6351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词源解释：衍生自单词</w:t>
      </w:r>
      <w:r>
        <w:rPr>
          <w:rFonts w:ascii="Times New Roman" w:hAnsi="Times New Roman" w:cs="Times New Roman" w:hint="eastAsia"/>
          <w:szCs w:val="21"/>
        </w:rPr>
        <w:t>beside</w:t>
      </w:r>
      <w:r>
        <w:rPr>
          <w:rFonts w:ascii="Times New Roman" w:hAnsi="Times New Roman" w:cs="Times New Roman" w:hint="eastAsia"/>
          <w:szCs w:val="21"/>
        </w:rPr>
        <w:t>（在旁边），原本拥有</w:t>
      </w:r>
      <w:r>
        <w:rPr>
          <w:rFonts w:ascii="Times New Roman" w:hAnsi="Times New Roman" w:cs="Times New Roman" w:hint="eastAsia"/>
          <w:szCs w:val="21"/>
        </w:rPr>
        <w:t>beside</w:t>
      </w:r>
      <w:r>
        <w:rPr>
          <w:rFonts w:ascii="Times New Roman" w:hAnsi="Times New Roman" w:cs="Times New Roman" w:hint="eastAsia"/>
          <w:szCs w:val="21"/>
        </w:rPr>
        <w:t>的所有释义，现在仅用来表示“除……之外”、“此外”。</w:t>
      </w:r>
    </w:p>
    <w:p w14:paraId="3AE73324" w14:textId="77777777"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behind</w:t>
      </w:r>
      <w:r w:rsidRPr="00832D03">
        <w:rPr>
          <w:rFonts w:ascii="Times New Roman" w:hAnsi="Times New Roman" w:cs="Times New Roman"/>
          <w:szCs w:val="21"/>
        </w:rPr>
        <w:t>：</w:t>
      </w:r>
      <w:r w:rsidRPr="00832D03">
        <w:rPr>
          <w:rFonts w:ascii="Times New Roman" w:hAnsi="Times New Roman" w:cs="Times New Roman"/>
          <w:szCs w:val="21"/>
        </w:rPr>
        <w:t>[bɪ'haɪnd]prep.</w:t>
      </w:r>
      <w:r w:rsidRPr="00832D03">
        <w:rPr>
          <w:rFonts w:ascii="Times New Roman" w:hAnsi="Times New Roman" w:cs="Times New Roman"/>
          <w:szCs w:val="21"/>
        </w:rPr>
        <w:t>在后面；落后于</w:t>
      </w:r>
      <w:r w:rsidRPr="00832D03">
        <w:rPr>
          <w:rFonts w:ascii="Times New Roman" w:hAnsi="Times New Roman" w:cs="Times New Roman"/>
          <w:szCs w:val="21"/>
        </w:rPr>
        <w:t>adv.</w:t>
      </w:r>
      <w:r w:rsidRPr="00832D03">
        <w:rPr>
          <w:rFonts w:ascii="Times New Roman" w:hAnsi="Times New Roman" w:cs="Times New Roman"/>
          <w:szCs w:val="21"/>
        </w:rPr>
        <w:t>在后地</w:t>
      </w:r>
    </w:p>
    <w:p w14:paraId="52A1B043" w14:textId="77777777" w:rsidR="00D63513" w:rsidRPr="009D649A"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szCs w:val="21"/>
        </w:rPr>
        <w:t>结构分析：</w:t>
      </w:r>
      <w:r w:rsidRPr="009D649A">
        <w:rPr>
          <w:rFonts w:ascii="Times New Roman" w:hAnsi="Times New Roman" w:cs="Times New Roman"/>
          <w:szCs w:val="21"/>
        </w:rPr>
        <w:t>behind=be</w:t>
      </w:r>
      <w:r w:rsidRPr="009D649A">
        <w:rPr>
          <w:rFonts w:ascii="Times New Roman" w:hAnsi="Times New Roman" w:cs="Times New Roman"/>
          <w:szCs w:val="21"/>
        </w:rPr>
        <w:t>（在）</w:t>
      </w:r>
      <w:r w:rsidRPr="009D649A">
        <w:rPr>
          <w:rFonts w:ascii="Times New Roman" w:hAnsi="Times New Roman" w:cs="Times New Roman"/>
          <w:szCs w:val="21"/>
        </w:rPr>
        <w:t>+hind</w:t>
      </w:r>
      <w:r w:rsidRPr="009D649A">
        <w:rPr>
          <w:rFonts w:ascii="Times New Roman" w:hAnsi="Times New Roman" w:cs="Times New Roman"/>
          <w:szCs w:val="21"/>
        </w:rPr>
        <w:t>（后面）</w:t>
      </w:r>
      <w:r w:rsidRPr="009D649A">
        <w:rPr>
          <w:rFonts w:ascii="Times New Roman" w:hAnsi="Times New Roman" w:cs="Times New Roman"/>
          <w:szCs w:val="21"/>
        </w:rPr>
        <w:t>=</w:t>
      </w:r>
      <w:r w:rsidRPr="009D649A">
        <w:rPr>
          <w:rFonts w:ascii="Times New Roman" w:hAnsi="Times New Roman" w:cs="Times New Roman"/>
          <w:szCs w:val="21"/>
        </w:rPr>
        <w:t>在后面</w:t>
      </w:r>
    </w:p>
    <w:p w14:paraId="1FF3DF6C" w14:textId="468E2C57"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below</w:t>
      </w:r>
      <w:r w:rsidRPr="00832D03">
        <w:rPr>
          <w:rFonts w:ascii="Times New Roman" w:hAnsi="Times New Roman" w:cs="Times New Roman"/>
          <w:szCs w:val="21"/>
        </w:rPr>
        <w:t>：</w:t>
      </w:r>
      <w:r w:rsidRPr="00832D03">
        <w:rPr>
          <w:rFonts w:ascii="Times New Roman" w:hAnsi="Times New Roman" w:cs="Times New Roman"/>
          <w:szCs w:val="21"/>
        </w:rPr>
        <w:t>[bɪ'l</w:t>
      </w:r>
      <w:r w:rsidR="005F395F" w:rsidRPr="006E33EE">
        <w:rPr>
          <w:rFonts w:ascii="Times New Roman" w:hAnsi="Times New Roman" w:cs="Times New Roman"/>
          <w:szCs w:val="21"/>
        </w:rPr>
        <w:t>əʊ</w:t>
      </w:r>
      <w:r w:rsidRPr="00832D03">
        <w:rPr>
          <w:rFonts w:ascii="Times New Roman" w:hAnsi="Times New Roman" w:cs="Times New Roman"/>
          <w:szCs w:val="21"/>
        </w:rPr>
        <w:t>]prep.</w:t>
      </w:r>
      <w:r w:rsidRPr="00832D03">
        <w:rPr>
          <w:rFonts w:ascii="Times New Roman" w:hAnsi="Times New Roman" w:cs="Times New Roman"/>
          <w:szCs w:val="21"/>
        </w:rPr>
        <w:t>在下面，在较低处</w:t>
      </w:r>
    </w:p>
    <w:p w14:paraId="69CEE6FB" w14:textId="77777777" w:rsidR="00D63513" w:rsidRPr="009D649A"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szCs w:val="21"/>
        </w:rPr>
        <w:t>结构分析：</w:t>
      </w:r>
      <w:r w:rsidRPr="009D649A">
        <w:rPr>
          <w:rFonts w:ascii="Times New Roman" w:hAnsi="Times New Roman" w:cs="Times New Roman"/>
          <w:szCs w:val="21"/>
        </w:rPr>
        <w:t>below=be</w:t>
      </w:r>
      <w:r w:rsidRPr="009D649A">
        <w:rPr>
          <w:rFonts w:ascii="Times New Roman" w:hAnsi="Times New Roman" w:cs="Times New Roman"/>
          <w:szCs w:val="21"/>
        </w:rPr>
        <w:t>（在）</w:t>
      </w:r>
      <w:r w:rsidRPr="009D649A">
        <w:rPr>
          <w:rFonts w:ascii="Times New Roman" w:hAnsi="Times New Roman" w:cs="Times New Roman"/>
          <w:szCs w:val="21"/>
        </w:rPr>
        <w:t>+low</w:t>
      </w:r>
      <w:r w:rsidRPr="009D649A">
        <w:rPr>
          <w:rFonts w:ascii="Times New Roman" w:hAnsi="Times New Roman" w:cs="Times New Roman"/>
          <w:szCs w:val="21"/>
        </w:rPr>
        <w:t>（低下的）</w:t>
      </w:r>
      <w:r w:rsidRPr="009D649A">
        <w:rPr>
          <w:rFonts w:ascii="Times New Roman" w:hAnsi="Times New Roman" w:cs="Times New Roman"/>
          <w:szCs w:val="21"/>
        </w:rPr>
        <w:t>→</w:t>
      </w:r>
      <w:r w:rsidRPr="009D649A">
        <w:rPr>
          <w:rFonts w:ascii="Times New Roman" w:hAnsi="Times New Roman" w:cs="Times New Roman"/>
          <w:szCs w:val="21"/>
        </w:rPr>
        <w:t>在下面</w:t>
      </w:r>
    </w:p>
    <w:p w14:paraId="41802697" w14:textId="77777777"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beneath</w:t>
      </w:r>
      <w:r w:rsidRPr="00832D03">
        <w:rPr>
          <w:rFonts w:ascii="Times New Roman" w:hAnsi="Times New Roman" w:cs="Times New Roman"/>
          <w:szCs w:val="21"/>
        </w:rPr>
        <w:t>：</w:t>
      </w:r>
      <w:r w:rsidRPr="00832D03">
        <w:rPr>
          <w:rFonts w:ascii="Times New Roman" w:hAnsi="Times New Roman" w:cs="Times New Roman"/>
          <w:szCs w:val="21"/>
        </w:rPr>
        <w:t>[bɪˈniːθ]prep.</w:t>
      </w:r>
      <w:r w:rsidRPr="00832D03">
        <w:rPr>
          <w:rFonts w:ascii="Times New Roman" w:hAnsi="Times New Roman" w:cs="Times New Roman"/>
          <w:szCs w:val="21"/>
        </w:rPr>
        <w:t>在下面</w:t>
      </w:r>
      <w:r w:rsidRPr="00832D03">
        <w:rPr>
          <w:rFonts w:ascii="Times New Roman" w:hAnsi="Times New Roman" w:cs="Times New Roman"/>
          <w:szCs w:val="21"/>
        </w:rPr>
        <w:t>adjv.</w:t>
      </w:r>
      <w:r w:rsidRPr="00832D03">
        <w:rPr>
          <w:rFonts w:ascii="Times New Roman" w:hAnsi="Times New Roman" w:cs="Times New Roman"/>
          <w:szCs w:val="21"/>
        </w:rPr>
        <w:t>在下方</w:t>
      </w:r>
    </w:p>
    <w:p w14:paraId="6C554EE9" w14:textId="77777777" w:rsidR="00D63513" w:rsidRPr="009D649A"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szCs w:val="21"/>
        </w:rPr>
        <w:t>结构分析：</w:t>
      </w:r>
      <w:r w:rsidRPr="009D649A">
        <w:rPr>
          <w:rFonts w:ascii="Times New Roman" w:hAnsi="Times New Roman" w:cs="Times New Roman"/>
          <w:szCs w:val="21"/>
        </w:rPr>
        <w:t>beneath=be</w:t>
      </w:r>
      <w:r w:rsidRPr="009D649A">
        <w:rPr>
          <w:rFonts w:ascii="Times New Roman" w:hAnsi="Times New Roman" w:cs="Times New Roman"/>
          <w:szCs w:val="21"/>
        </w:rPr>
        <w:t>（在）</w:t>
      </w:r>
      <w:r w:rsidRPr="009D649A">
        <w:rPr>
          <w:rFonts w:ascii="Times New Roman" w:hAnsi="Times New Roman" w:cs="Times New Roman"/>
          <w:szCs w:val="21"/>
        </w:rPr>
        <w:t>+neath</w:t>
      </w:r>
      <w:r w:rsidRPr="009D649A">
        <w:rPr>
          <w:rFonts w:ascii="Times New Roman" w:hAnsi="Times New Roman" w:cs="Times New Roman"/>
          <w:szCs w:val="21"/>
        </w:rPr>
        <w:t>（下方）</w:t>
      </w:r>
      <w:r w:rsidRPr="009D649A">
        <w:rPr>
          <w:rFonts w:ascii="Times New Roman" w:hAnsi="Times New Roman" w:cs="Times New Roman"/>
          <w:szCs w:val="21"/>
        </w:rPr>
        <w:t>→</w:t>
      </w:r>
      <w:r w:rsidRPr="009D649A">
        <w:rPr>
          <w:rFonts w:ascii="Times New Roman" w:hAnsi="Times New Roman" w:cs="Times New Roman"/>
          <w:szCs w:val="21"/>
        </w:rPr>
        <w:t>在下方</w:t>
      </w:r>
    </w:p>
    <w:p w14:paraId="1FC13B9B" w14:textId="62562ED6"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beyond</w:t>
      </w:r>
      <w:r w:rsidRPr="00832D03">
        <w:rPr>
          <w:rFonts w:ascii="Times New Roman" w:hAnsi="Times New Roman" w:cs="Times New Roman"/>
          <w:szCs w:val="21"/>
        </w:rPr>
        <w:t>：</w:t>
      </w:r>
      <w:r w:rsidRPr="00832D03">
        <w:rPr>
          <w:rFonts w:ascii="Times New Roman" w:hAnsi="Times New Roman" w:cs="Times New Roman"/>
          <w:szCs w:val="21"/>
        </w:rPr>
        <w:t>[bɪ'j</w:t>
      </w:r>
      <w:r w:rsidR="005F395F" w:rsidRPr="006E33EE">
        <w:rPr>
          <w:rFonts w:ascii="Times New Roman" w:hAnsi="Times New Roman" w:cs="Times New Roman"/>
          <w:szCs w:val="21"/>
        </w:rPr>
        <w:t>ɒ</w:t>
      </w:r>
      <w:r w:rsidRPr="00832D03">
        <w:rPr>
          <w:rFonts w:ascii="Times New Roman" w:hAnsi="Times New Roman" w:cs="Times New Roman"/>
          <w:szCs w:val="21"/>
        </w:rPr>
        <w:t>nd]prep.</w:t>
      </w:r>
      <w:r w:rsidRPr="00832D03">
        <w:rPr>
          <w:rFonts w:ascii="Times New Roman" w:hAnsi="Times New Roman" w:cs="Times New Roman"/>
          <w:szCs w:val="21"/>
        </w:rPr>
        <w:t>超过</w:t>
      </w:r>
    </w:p>
    <w:p w14:paraId="53185FA1" w14:textId="77777777" w:rsidR="00D63513" w:rsidRPr="009D649A"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szCs w:val="21"/>
        </w:rPr>
        <w:t>结构分析：</w:t>
      </w:r>
      <w:r w:rsidRPr="009D649A">
        <w:rPr>
          <w:rFonts w:ascii="Times New Roman" w:hAnsi="Times New Roman" w:cs="Times New Roman"/>
          <w:szCs w:val="21"/>
        </w:rPr>
        <w:t>beyond=be</w:t>
      </w:r>
      <w:r w:rsidRPr="009D649A">
        <w:rPr>
          <w:rFonts w:ascii="Times New Roman" w:hAnsi="Times New Roman" w:cs="Times New Roman"/>
          <w:szCs w:val="21"/>
        </w:rPr>
        <w:t>（在）</w:t>
      </w:r>
      <w:r w:rsidRPr="009D649A">
        <w:rPr>
          <w:rFonts w:ascii="Times New Roman" w:hAnsi="Times New Roman" w:cs="Times New Roman"/>
          <w:szCs w:val="21"/>
        </w:rPr>
        <w:t>+yond</w:t>
      </w:r>
      <w:r w:rsidRPr="009D649A">
        <w:rPr>
          <w:rFonts w:ascii="Times New Roman" w:hAnsi="Times New Roman" w:cs="Times New Roman"/>
          <w:szCs w:val="21"/>
        </w:rPr>
        <w:t>（那边，远处）</w:t>
      </w:r>
      <w:r w:rsidRPr="009D649A">
        <w:rPr>
          <w:rFonts w:ascii="Times New Roman" w:hAnsi="Times New Roman" w:cs="Times New Roman"/>
          <w:szCs w:val="21"/>
        </w:rPr>
        <w:t>→</w:t>
      </w:r>
      <w:r w:rsidRPr="009D649A">
        <w:rPr>
          <w:rFonts w:ascii="Times New Roman" w:hAnsi="Times New Roman" w:cs="Times New Roman"/>
          <w:szCs w:val="21"/>
        </w:rPr>
        <w:t>在远处，在彼处</w:t>
      </w:r>
    </w:p>
    <w:p w14:paraId="691997C6" w14:textId="77777777" w:rsidR="00CE0EEA" w:rsidRPr="00CE0EEA" w:rsidRDefault="00CE0EEA" w:rsidP="00CE0EEA">
      <w:pPr>
        <w:spacing w:line="360" w:lineRule="auto"/>
        <w:ind w:firstLineChars="202" w:firstLine="424"/>
        <w:rPr>
          <w:rFonts w:ascii="Times New Roman" w:hAnsi="Times New Roman" w:cs="Times New Roman"/>
          <w:szCs w:val="21"/>
        </w:rPr>
      </w:pPr>
      <w:r w:rsidRPr="00CE0EEA">
        <w:rPr>
          <w:rFonts w:ascii="Times New Roman" w:hAnsi="Times New Roman" w:cs="Times New Roman" w:hint="eastAsia"/>
          <w:szCs w:val="21"/>
        </w:rPr>
        <w:t>助记窍门：上世纪著名香港乐队</w:t>
      </w:r>
      <w:r w:rsidRPr="00CE0EEA">
        <w:rPr>
          <w:rFonts w:ascii="Times New Roman" w:hAnsi="Times New Roman" w:cs="Times New Roman" w:hint="eastAsia"/>
          <w:szCs w:val="21"/>
        </w:rPr>
        <w:t>Beyond</w:t>
      </w:r>
      <w:r w:rsidRPr="00CE0EEA">
        <w:rPr>
          <w:rFonts w:ascii="Times New Roman" w:hAnsi="Times New Roman" w:cs="Times New Roman" w:hint="eastAsia"/>
          <w:szCs w:val="21"/>
        </w:rPr>
        <w:t>。</w:t>
      </w:r>
    </w:p>
    <w:p w14:paraId="15E0838A" w14:textId="77777777" w:rsidR="00D63513" w:rsidRPr="00832D03" w:rsidRDefault="00D63513" w:rsidP="00D63513">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become</w:t>
      </w:r>
      <w:r w:rsidRPr="00832D03">
        <w:rPr>
          <w:rFonts w:ascii="Times New Roman" w:hAnsi="Times New Roman" w:cs="Times New Roman"/>
          <w:szCs w:val="21"/>
          <w:lang w:val="es-VE"/>
        </w:rPr>
        <w:t>：</w:t>
      </w:r>
      <w:r w:rsidRPr="00832D03">
        <w:rPr>
          <w:rFonts w:ascii="Times New Roman" w:hAnsi="Times New Roman" w:cs="Times New Roman"/>
          <w:szCs w:val="21"/>
          <w:lang w:val="es-VE"/>
        </w:rPr>
        <w:t>[bɪ'kʌm] v.</w:t>
      </w:r>
      <w:r w:rsidRPr="00832D03">
        <w:rPr>
          <w:rFonts w:ascii="Times New Roman" w:hAnsi="Times New Roman" w:cs="Times New Roman"/>
          <w:szCs w:val="21"/>
          <w:lang w:val="es-VE"/>
        </w:rPr>
        <w:t>变成；变得</w:t>
      </w:r>
    </w:p>
    <w:p w14:paraId="6122FB3B" w14:textId="77777777" w:rsidR="00D63513" w:rsidRPr="009D649A" w:rsidRDefault="00D63513" w:rsidP="00D6351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become=be</w:t>
      </w:r>
      <w:r>
        <w:rPr>
          <w:rFonts w:ascii="Times New Roman" w:hAnsi="Times New Roman" w:cs="Times New Roman" w:hint="eastAsia"/>
          <w:szCs w:val="21"/>
        </w:rPr>
        <w:t>（加强语气）</w:t>
      </w:r>
      <w:r>
        <w:rPr>
          <w:rFonts w:ascii="Times New Roman" w:hAnsi="Times New Roman" w:cs="Times New Roman" w:hint="eastAsia"/>
          <w:szCs w:val="21"/>
        </w:rPr>
        <w:t>+come</w:t>
      </w:r>
      <w:r>
        <w:rPr>
          <w:rFonts w:ascii="Times New Roman" w:hAnsi="Times New Roman" w:cs="Times New Roman" w:hint="eastAsia"/>
          <w:szCs w:val="21"/>
        </w:rPr>
        <w:t>（到来）→到来→变成</w:t>
      </w:r>
    </w:p>
    <w:p w14:paraId="160CE5D2" w14:textId="349DB50A"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behalf</w:t>
      </w:r>
      <w:r w:rsidRPr="00832D03">
        <w:rPr>
          <w:rFonts w:ascii="Times New Roman" w:hAnsi="Times New Roman" w:cs="Times New Roman"/>
        </w:rPr>
        <w:t>：</w:t>
      </w:r>
      <w:r w:rsidRPr="00832D03">
        <w:rPr>
          <w:rFonts w:ascii="Times New Roman" w:hAnsi="Times New Roman" w:cs="Times New Roman"/>
          <w:szCs w:val="21"/>
        </w:rPr>
        <w:t>[bɪ'h</w:t>
      </w:r>
      <w:r w:rsidR="005F395F" w:rsidRPr="006E33EE">
        <w:rPr>
          <w:rFonts w:ascii="Times New Roman" w:hAnsi="Times New Roman" w:cs="Times New Roman" w:hint="eastAsia"/>
        </w:rPr>
        <w:t>ɑ</w:t>
      </w:r>
      <w:r w:rsidR="005F395F" w:rsidRPr="006E33EE">
        <w:rPr>
          <w:rFonts w:ascii="Times New Roman" w:hAnsi="Times New Roman" w:cs="Times New Roman"/>
        </w:rPr>
        <w:t>ː</w:t>
      </w:r>
      <w:r w:rsidRPr="00832D03">
        <w:rPr>
          <w:rFonts w:ascii="Times New Roman" w:hAnsi="Times New Roman" w:cs="Times New Roman"/>
          <w:szCs w:val="21"/>
        </w:rPr>
        <w:t>f</w:t>
      </w:r>
      <w:r w:rsidR="00943C76">
        <w:rPr>
          <w:rFonts w:ascii="Times New Roman" w:hAnsi="Times New Roman" w:cs="Times New Roman"/>
          <w:szCs w:val="21"/>
        </w:rPr>
        <w:t>] n.</w:t>
      </w:r>
      <w:r w:rsidRPr="00832D03">
        <w:rPr>
          <w:rFonts w:ascii="Times New Roman" w:hAnsi="Times New Roman" w:cs="Times New Roman"/>
          <w:szCs w:val="21"/>
        </w:rPr>
        <w:t>代表；利益</w:t>
      </w:r>
    </w:p>
    <w:p w14:paraId="07D96589" w14:textId="77777777" w:rsidR="00D63513" w:rsidRDefault="00D63513" w:rsidP="00D6351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behalf=be</w:t>
      </w:r>
      <w:r>
        <w:rPr>
          <w:rFonts w:ascii="Times New Roman" w:hAnsi="Times New Roman" w:cs="Times New Roman" w:hint="eastAsia"/>
          <w:szCs w:val="21"/>
        </w:rPr>
        <w:t>（在）</w:t>
      </w:r>
      <w:r>
        <w:rPr>
          <w:rFonts w:ascii="Times New Roman" w:hAnsi="Times New Roman" w:cs="Times New Roman" w:hint="eastAsia"/>
          <w:szCs w:val="21"/>
        </w:rPr>
        <w:t>+half</w:t>
      </w:r>
      <w:r>
        <w:rPr>
          <w:rFonts w:ascii="Times New Roman" w:hAnsi="Times New Roman" w:cs="Times New Roman" w:hint="eastAsia"/>
          <w:szCs w:val="21"/>
        </w:rPr>
        <w:t>（边）→站在（某人）一边→代表</w:t>
      </w:r>
    </w:p>
    <w:p w14:paraId="3A18EDBF" w14:textId="77777777" w:rsidR="00D63513" w:rsidRDefault="00D63513" w:rsidP="00D6351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on behalf of</w:t>
      </w:r>
      <w:r>
        <w:rPr>
          <w:rFonts w:ascii="Times New Roman" w:hAnsi="Times New Roman" w:cs="Times New Roman" w:hint="eastAsia"/>
          <w:szCs w:val="21"/>
        </w:rPr>
        <w:t>其实应该写成</w:t>
      </w:r>
      <w:r>
        <w:rPr>
          <w:rFonts w:ascii="Times New Roman" w:hAnsi="Times New Roman" w:cs="Times New Roman" w:hint="eastAsia"/>
          <w:szCs w:val="21"/>
        </w:rPr>
        <w:t>on half of</w:t>
      </w:r>
      <w:r>
        <w:rPr>
          <w:rFonts w:ascii="Times New Roman" w:hAnsi="Times New Roman" w:cs="Times New Roman" w:hint="eastAsia"/>
          <w:szCs w:val="21"/>
        </w:rPr>
        <w:t>（</w:t>
      </w:r>
      <w:r>
        <w:rPr>
          <w:rFonts w:ascii="Times New Roman" w:hAnsi="Times New Roman" w:cs="Times New Roman" w:hint="eastAsia"/>
          <w:szCs w:val="21"/>
        </w:rPr>
        <w:t>=on side of</w:t>
      </w:r>
      <w:r>
        <w:rPr>
          <w:rFonts w:ascii="Times New Roman" w:hAnsi="Times New Roman" w:cs="Times New Roman" w:hint="eastAsia"/>
          <w:szCs w:val="21"/>
        </w:rPr>
        <w:t>），里面的</w:t>
      </w:r>
      <w:r>
        <w:rPr>
          <w:rFonts w:ascii="Times New Roman" w:hAnsi="Times New Roman" w:cs="Times New Roman" w:hint="eastAsia"/>
          <w:szCs w:val="21"/>
        </w:rPr>
        <w:t>be-</w:t>
      </w:r>
      <w:r>
        <w:rPr>
          <w:rFonts w:ascii="Times New Roman" w:hAnsi="Times New Roman" w:cs="Times New Roman" w:hint="eastAsia"/>
          <w:szCs w:val="21"/>
        </w:rPr>
        <w:t>是误加上的，是当时人们受到古英语单词</w:t>
      </w:r>
      <w:r w:rsidRPr="000F5607">
        <w:rPr>
          <w:rFonts w:ascii="Times New Roman" w:hAnsi="Times New Roman" w:cs="Times New Roman"/>
          <w:szCs w:val="21"/>
        </w:rPr>
        <w:t>behalve</w:t>
      </w:r>
      <w:r>
        <w:rPr>
          <w:rFonts w:ascii="Times New Roman" w:hAnsi="Times New Roman" w:cs="Times New Roman" w:hint="eastAsia"/>
          <w:szCs w:val="21"/>
        </w:rPr>
        <w:t>（</w:t>
      </w:r>
      <w:r>
        <w:rPr>
          <w:rFonts w:ascii="Times New Roman" w:hAnsi="Times New Roman" w:cs="Times New Roman" w:hint="eastAsia"/>
          <w:szCs w:val="21"/>
        </w:rPr>
        <w:t>=by side of</w:t>
      </w:r>
      <w:r>
        <w:rPr>
          <w:rFonts w:ascii="Times New Roman" w:hAnsi="Times New Roman" w:cs="Times New Roman" w:hint="eastAsia"/>
          <w:szCs w:val="21"/>
        </w:rPr>
        <w:t>，在旁边）的影响，把短语</w:t>
      </w:r>
      <w:r>
        <w:rPr>
          <w:rFonts w:ascii="Times New Roman" w:hAnsi="Times New Roman" w:cs="Times New Roman" w:hint="eastAsia"/>
          <w:szCs w:val="21"/>
        </w:rPr>
        <w:t>on half of</w:t>
      </w:r>
      <w:r>
        <w:rPr>
          <w:rFonts w:ascii="Times New Roman" w:hAnsi="Times New Roman" w:cs="Times New Roman" w:hint="eastAsia"/>
          <w:szCs w:val="21"/>
        </w:rPr>
        <w:t>中的</w:t>
      </w:r>
      <w:r>
        <w:rPr>
          <w:rFonts w:ascii="Times New Roman" w:hAnsi="Times New Roman" w:cs="Times New Roman" w:hint="eastAsia"/>
          <w:szCs w:val="21"/>
        </w:rPr>
        <w:t>half</w:t>
      </w:r>
      <w:r>
        <w:rPr>
          <w:rFonts w:ascii="Times New Roman" w:hAnsi="Times New Roman" w:cs="Times New Roman" w:hint="eastAsia"/>
          <w:szCs w:val="21"/>
        </w:rPr>
        <w:t>误写为</w:t>
      </w:r>
      <w:r>
        <w:rPr>
          <w:rFonts w:ascii="Times New Roman" w:hAnsi="Times New Roman" w:cs="Times New Roman" w:hint="eastAsia"/>
          <w:szCs w:val="21"/>
        </w:rPr>
        <w:t>behalf</w:t>
      </w:r>
      <w:r>
        <w:rPr>
          <w:rFonts w:ascii="Times New Roman" w:hAnsi="Times New Roman" w:cs="Times New Roman" w:hint="eastAsia"/>
          <w:szCs w:val="21"/>
        </w:rPr>
        <w:t>，从而创造了</w:t>
      </w:r>
      <w:r>
        <w:rPr>
          <w:rFonts w:ascii="Times New Roman" w:hAnsi="Times New Roman" w:cs="Times New Roman" w:hint="eastAsia"/>
          <w:szCs w:val="21"/>
        </w:rPr>
        <w:t>behalf</w:t>
      </w:r>
      <w:r>
        <w:rPr>
          <w:rFonts w:ascii="Times New Roman" w:hAnsi="Times New Roman" w:cs="Times New Roman" w:hint="eastAsia"/>
          <w:szCs w:val="21"/>
        </w:rPr>
        <w:t>这个单词。</w:t>
      </w:r>
    </w:p>
    <w:p w14:paraId="69657BF8" w14:textId="16F1A705"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behave</w:t>
      </w:r>
      <w:r w:rsidRPr="00832D03">
        <w:rPr>
          <w:rFonts w:ascii="Times New Roman" w:hAnsi="Times New Roman" w:cs="Times New Roman"/>
        </w:rPr>
        <w:t>：</w:t>
      </w:r>
      <w:r w:rsidRPr="00832D03">
        <w:rPr>
          <w:rFonts w:ascii="Times New Roman" w:hAnsi="Times New Roman" w:cs="Times New Roman"/>
          <w:szCs w:val="21"/>
        </w:rPr>
        <w:t>[bɪ'he</w:t>
      </w:r>
      <w:r w:rsidR="005F395F" w:rsidRPr="006E33EE">
        <w:rPr>
          <w:rFonts w:ascii="Times New Roman" w:hAnsi="Times New Roman" w:cs="Times New Roman"/>
          <w:szCs w:val="21"/>
        </w:rPr>
        <w:t>ɪ</w:t>
      </w:r>
      <w:r w:rsidRPr="00832D03">
        <w:rPr>
          <w:rFonts w:ascii="Times New Roman" w:hAnsi="Times New Roman" w:cs="Times New Roman"/>
          <w:szCs w:val="21"/>
        </w:rPr>
        <w:t>v</w:t>
      </w:r>
      <w:r w:rsidR="005B20C0">
        <w:rPr>
          <w:rFonts w:ascii="Times New Roman" w:hAnsi="Times New Roman" w:cs="Times New Roman"/>
          <w:szCs w:val="21"/>
        </w:rPr>
        <w:t>] v</w:t>
      </w:r>
      <w:r w:rsidRPr="00832D03">
        <w:rPr>
          <w:rFonts w:ascii="Times New Roman" w:hAnsi="Times New Roman" w:cs="Times New Roman"/>
          <w:szCs w:val="21"/>
        </w:rPr>
        <w:t>i.</w:t>
      </w:r>
      <w:r w:rsidRPr="00832D03">
        <w:rPr>
          <w:rFonts w:ascii="Times New Roman" w:hAnsi="Times New Roman" w:cs="Times New Roman"/>
          <w:szCs w:val="21"/>
        </w:rPr>
        <w:t>表现；运转；举止端正；起某种作用</w:t>
      </w:r>
      <w:r w:rsidRPr="00832D03">
        <w:rPr>
          <w:rFonts w:ascii="Times New Roman" w:hAnsi="Times New Roman" w:cs="Times New Roman"/>
          <w:szCs w:val="21"/>
        </w:rPr>
        <w:t>vt.</w:t>
      </w:r>
      <w:r w:rsidRPr="00832D03">
        <w:rPr>
          <w:rFonts w:ascii="Times New Roman" w:hAnsi="Times New Roman" w:cs="Times New Roman"/>
          <w:szCs w:val="21"/>
        </w:rPr>
        <w:t>使守规矩；使表现得</w:t>
      </w:r>
      <w:r w:rsidRPr="00832D03">
        <w:rPr>
          <w:rFonts w:ascii="Times New Roman" w:hAnsi="Times New Roman" w:cs="Times New Roman"/>
          <w:szCs w:val="21"/>
        </w:rPr>
        <w:t>…</w:t>
      </w:r>
    </w:p>
    <w:p w14:paraId="7551D326" w14:textId="77777777" w:rsidR="00D63513" w:rsidRPr="00106D3A" w:rsidRDefault="00D63513" w:rsidP="00D6351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behave=be</w:t>
      </w:r>
      <w:r>
        <w:rPr>
          <w:rFonts w:ascii="Times New Roman" w:hAnsi="Times New Roman" w:cs="Times New Roman" w:hint="eastAsia"/>
          <w:szCs w:val="21"/>
        </w:rPr>
        <w:t>（加强语气）</w:t>
      </w:r>
      <w:r>
        <w:rPr>
          <w:rFonts w:ascii="Times New Roman" w:hAnsi="Times New Roman" w:cs="Times New Roman" w:hint="eastAsia"/>
          <w:szCs w:val="21"/>
        </w:rPr>
        <w:t>+have</w:t>
      </w:r>
      <w:r>
        <w:rPr>
          <w:rFonts w:ascii="Times New Roman" w:hAnsi="Times New Roman" w:cs="Times New Roman" w:hint="eastAsia"/>
          <w:szCs w:val="21"/>
        </w:rPr>
        <w:t>（持有，在此取其本意“保持”，引申为“自我控制”、“举止表现”）→举止表现</w:t>
      </w:r>
    </w:p>
    <w:p w14:paraId="5F1E54E2" w14:textId="69B172B2"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belong</w:t>
      </w:r>
      <w:r w:rsidRPr="00832D03">
        <w:rPr>
          <w:rFonts w:ascii="Times New Roman" w:hAnsi="Times New Roman" w:cs="Times New Roman"/>
        </w:rPr>
        <w:t>：</w:t>
      </w:r>
      <w:r w:rsidRPr="00832D03">
        <w:rPr>
          <w:rFonts w:ascii="Times New Roman" w:hAnsi="Times New Roman" w:cs="Times New Roman"/>
          <w:szCs w:val="21"/>
        </w:rPr>
        <w:t>[bɪ'l</w:t>
      </w:r>
      <w:r w:rsidR="005F395F" w:rsidRPr="006E33EE">
        <w:rPr>
          <w:rFonts w:ascii="Times New Roman" w:hAnsi="Times New Roman" w:cs="Times New Roman"/>
          <w:szCs w:val="21"/>
        </w:rPr>
        <w:t>ɒ</w:t>
      </w:r>
      <w:r w:rsidRPr="00832D03">
        <w:rPr>
          <w:rFonts w:ascii="Times New Roman" w:hAnsi="Times New Roman" w:cs="Times New Roman"/>
          <w:szCs w:val="21"/>
        </w:rPr>
        <w:t>ŋ</w:t>
      </w:r>
      <w:r w:rsidR="005B20C0">
        <w:rPr>
          <w:rFonts w:ascii="Times New Roman" w:hAnsi="Times New Roman" w:cs="Times New Roman"/>
          <w:szCs w:val="21"/>
        </w:rPr>
        <w:t>] v</w:t>
      </w:r>
      <w:r w:rsidRPr="00832D03">
        <w:rPr>
          <w:rFonts w:ascii="Times New Roman" w:hAnsi="Times New Roman" w:cs="Times New Roman"/>
          <w:szCs w:val="21"/>
        </w:rPr>
        <w:t>i.</w:t>
      </w:r>
      <w:r w:rsidRPr="00832D03">
        <w:rPr>
          <w:rFonts w:ascii="Times New Roman" w:hAnsi="Times New Roman" w:cs="Times New Roman"/>
          <w:szCs w:val="21"/>
        </w:rPr>
        <w:t>属于，应归入</w:t>
      </w:r>
    </w:p>
    <w:p w14:paraId="29AB5A83" w14:textId="77777777" w:rsidR="00D63513" w:rsidRPr="00106D3A" w:rsidRDefault="00D63513" w:rsidP="00D6351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belong=be</w:t>
      </w:r>
      <w:r>
        <w:rPr>
          <w:rFonts w:ascii="Times New Roman" w:hAnsi="Times New Roman" w:cs="Times New Roman" w:hint="eastAsia"/>
          <w:szCs w:val="21"/>
        </w:rPr>
        <w:t>（加强语气）</w:t>
      </w:r>
      <w:r>
        <w:rPr>
          <w:rFonts w:ascii="Times New Roman" w:hAnsi="Times New Roman" w:cs="Times New Roman" w:hint="eastAsia"/>
          <w:szCs w:val="21"/>
        </w:rPr>
        <w:t>+long</w:t>
      </w:r>
      <w:r>
        <w:rPr>
          <w:rFonts w:ascii="Times New Roman" w:hAnsi="Times New Roman" w:cs="Times New Roman" w:hint="eastAsia"/>
          <w:szCs w:val="21"/>
        </w:rPr>
        <w:t>（一起走）→一起走→属于</w:t>
      </w:r>
    </w:p>
    <w:p w14:paraId="2DBC2976" w14:textId="77777777" w:rsidR="00652BDE" w:rsidRPr="007D22DE" w:rsidRDefault="00652BDE" w:rsidP="00652BDE">
      <w:pPr>
        <w:pStyle w:val="2"/>
        <w:numPr>
          <w:ilvl w:val="0"/>
          <w:numId w:val="14"/>
        </w:numPr>
        <w:rPr>
          <w:sz w:val="24"/>
          <w:szCs w:val="24"/>
        </w:rPr>
      </w:pPr>
      <w:bookmarkStart w:id="91" w:name="_Toc504321572"/>
      <w:r w:rsidRPr="007D22DE">
        <w:rPr>
          <w:rFonts w:hint="eastAsia"/>
          <w:sz w:val="24"/>
          <w:szCs w:val="24"/>
        </w:rPr>
        <w:t>dis-</w:t>
      </w:r>
      <w:r w:rsidRPr="007D22DE">
        <w:rPr>
          <w:rFonts w:hint="eastAsia"/>
          <w:sz w:val="24"/>
          <w:szCs w:val="24"/>
        </w:rPr>
        <w:t>（不，相反</w:t>
      </w:r>
      <w:r w:rsidR="00240590">
        <w:rPr>
          <w:rFonts w:hint="eastAsia"/>
          <w:sz w:val="24"/>
          <w:szCs w:val="24"/>
        </w:rPr>
        <w:t>，去掉</w:t>
      </w:r>
      <w:r w:rsidRPr="007D22DE">
        <w:rPr>
          <w:rFonts w:hint="eastAsia"/>
          <w:sz w:val="24"/>
          <w:szCs w:val="24"/>
        </w:rPr>
        <w:t>）</w:t>
      </w:r>
      <w:bookmarkEnd w:id="91"/>
    </w:p>
    <w:p w14:paraId="268F4D7D" w14:textId="77777777" w:rsidR="00652BDE" w:rsidRPr="00832D03" w:rsidRDefault="00652BDE"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dislike</w:t>
      </w:r>
      <w:r w:rsidR="00240590" w:rsidRPr="00832D03">
        <w:rPr>
          <w:rFonts w:ascii="Times New Roman" w:hAnsi="Times New Roman" w:cs="Times New Roman"/>
        </w:rPr>
        <w:t>：</w:t>
      </w:r>
      <w:r w:rsidR="00240590" w:rsidRPr="00832D03">
        <w:rPr>
          <w:rFonts w:ascii="Times New Roman" w:hAnsi="Times New Roman" w:cs="Times New Roman"/>
        </w:rPr>
        <w:t xml:space="preserve">[dɪs'laɪk] vt. </w:t>
      </w:r>
      <w:r w:rsidR="00240590" w:rsidRPr="00832D03">
        <w:rPr>
          <w:rFonts w:ascii="Times New Roman" w:hAnsi="Times New Roman" w:cs="Times New Roman"/>
        </w:rPr>
        <w:t>不喜欢，厌恶</w:t>
      </w:r>
    </w:p>
    <w:p w14:paraId="629C8209" w14:textId="77777777" w:rsidR="00240590" w:rsidRPr="00240590" w:rsidRDefault="00240590" w:rsidP="0024059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dislike=dis</w:t>
      </w:r>
      <w:r>
        <w:rPr>
          <w:rFonts w:ascii="Times New Roman" w:hAnsi="Times New Roman" w:cs="Times New Roman" w:hint="eastAsia"/>
          <w:szCs w:val="21"/>
        </w:rPr>
        <w:t>（不）</w:t>
      </w:r>
      <w:r>
        <w:rPr>
          <w:rFonts w:ascii="Times New Roman" w:hAnsi="Times New Roman" w:cs="Times New Roman" w:hint="eastAsia"/>
          <w:szCs w:val="21"/>
        </w:rPr>
        <w:t>+like</w:t>
      </w:r>
      <w:r>
        <w:rPr>
          <w:rFonts w:ascii="Times New Roman" w:hAnsi="Times New Roman" w:cs="Times New Roman" w:hint="eastAsia"/>
          <w:szCs w:val="21"/>
        </w:rPr>
        <w:t>（喜欢）→不喜欢</w:t>
      </w:r>
    </w:p>
    <w:p w14:paraId="29357401" w14:textId="77777777" w:rsidR="0064552F" w:rsidRPr="0064552F" w:rsidRDefault="0064552F" w:rsidP="0064552F">
      <w:pPr>
        <w:pStyle w:val="2"/>
        <w:numPr>
          <w:ilvl w:val="0"/>
          <w:numId w:val="14"/>
        </w:numPr>
        <w:rPr>
          <w:sz w:val="24"/>
          <w:szCs w:val="24"/>
        </w:rPr>
      </w:pPr>
      <w:bookmarkStart w:id="92" w:name="_Toc504321573"/>
      <w:r w:rsidRPr="0064552F">
        <w:rPr>
          <w:rFonts w:hint="eastAsia"/>
          <w:sz w:val="24"/>
          <w:szCs w:val="24"/>
        </w:rPr>
        <w:lastRenderedPageBreak/>
        <w:t>ex-</w:t>
      </w:r>
      <w:r w:rsidRPr="0064552F">
        <w:rPr>
          <w:rFonts w:hint="eastAsia"/>
          <w:sz w:val="24"/>
          <w:szCs w:val="24"/>
        </w:rPr>
        <w:t>（出来）</w:t>
      </w:r>
      <w:bookmarkEnd w:id="92"/>
    </w:p>
    <w:p w14:paraId="02B010F3" w14:textId="3E7DF0BA" w:rsidR="0064552F" w:rsidRPr="00832D03" w:rsidRDefault="0064552F" w:rsidP="0064552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exchange</w:t>
      </w:r>
      <w:r w:rsidR="00240590" w:rsidRPr="00832D03">
        <w:rPr>
          <w:rFonts w:ascii="Times New Roman" w:hAnsi="Times New Roman" w:cs="Times New Roman"/>
          <w:szCs w:val="21"/>
        </w:rPr>
        <w:t>：</w:t>
      </w:r>
      <w:r w:rsidR="00240590" w:rsidRPr="00832D03">
        <w:rPr>
          <w:rFonts w:ascii="Times New Roman" w:hAnsi="Times New Roman" w:cs="Times New Roman"/>
          <w:szCs w:val="21"/>
        </w:rPr>
        <w:t>[ɪks'tʃe</w:t>
      </w:r>
      <w:r w:rsidR="005F395F" w:rsidRPr="006E33EE">
        <w:rPr>
          <w:rFonts w:ascii="Times New Roman" w:hAnsi="Times New Roman" w:cs="Times New Roman"/>
          <w:szCs w:val="21"/>
        </w:rPr>
        <w:t>ɪ</w:t>
      </w:r>
      <w:r w:rsidR="00240590" w:rsidRPr="00832D03">
        <w:rPr>
          <w:rFonts w:ascii="Times New Roman" w:hAnsi="Times New Roman" w:cs="Times New Roman"/>
          <w:szCs w:val="21"/>
        </w:rPr>
        <w:t>ndʒ] v.</w:t>
      </w:r>
      <w:r w:rsidR="00240590" w:rsidRPr="00832D03">
        <w:rPr>
          <w:rFonts w:ascii="Times New Roman" w:hAnsi="Times New Roman" w:cs="Times New Roman"/>
          <w:szCs w:val="21"/>
        </w:rPr>
        <w:t>交换；交易</w:t>
      </w:r>
    </w:p>
    <w:p w14:paraId="3786F1CD" w14:textId="77777777" w:rsidR="00240590" w:rsidRPr="00240590" w:rsidRDefault="00240590" w:rsidP="0024059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exchange=ex</w:t>
      </w:r>
      <w:r>
        <w:rPr>
          <w:rFonts w:ascii="Times New Roman" w:hAnsi="Times New Roman" w:cs="Times New Roman" w:hint="eastAsia"/>
          <w:szCs w:val="21"/>
        </w:rPr>
        <w:t>（出来）</w:t>
      </w:r>
      <w:r>
        <w:rPr>
          <w:rFonts w:ascii="Times New Roman" w:hAnsi="Times New Roman" w:cs="Times New Roman" w:hint="eastAsia"/>
          <w:szCs w:val="21"/>
        </w:rPr>
        <w:t>+change</w:t>
      </w:r>
      <w:r>
        <w:rPr>
          <w:rFonts w:ascii="Times New Roman" w:hAnsi="Times New Roman" w:cs="Times New Roman" w:hint="eastAsia"/>
          <w:szCs w:val="21"/>
        </w:rPr>
        <w:t>（变化，换）→拿出来换→交换</w:t>
      </w:r>
    </w:p>
    <w:p w14:paraId="4EF70FCE" w14:textId="77777777" w:rsidR="00D63513" w:rsidRPr="00652BDE" w:rsidRDefault="00D63513" w:rsidP="00D63513">
      <w:pPr>
        <w:pStyle w:val="2"/>
        <w:numPr>
          <w:ilvl w:val="0"/>
          <w:numId w:val="14"/>
        </w:numPr>
        <w:rPr>
          <w:sz w:val="24"/>
          <w:szCs w:val="24"/>
        </w:rPr>
      </w:pPr>
      <w:bookmarkStart w:id="93" w:name="_Toc504321574"/>
      <w:r w:rsidRPr="00652BDE">
        <w:rPr>
          <w:rFonts w:hint="eastAsia"/>
          <w:sz w:val="24"/>
          <w:szCs w:val="24"/>
        </w:rPr>
        <w:t>for-</w:t>
      </w:r>
      <w:r w:rsidRPr="00652BDE">
        <w:rPr>
          <w:rFonts w:hint="eastAsia"/>
          <w:sz w:val="24"/>
          <w:szCs w:val="24"/>
        </w:rPr>
        <w:t>（错过，相反，完全）</w:t>
      </w:r>
      <w:bookmarkEnd w:id="93"/>
    </w:p>
    <w:p w14:paraId="77262381" w14:textId="2FF29142"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forbid</w:t>
      </w:r>
      <w:r w:rsidRPr="00832D03">
        <w:rPr>
          <w:rFonts w:ascii="Times New Roman" w:hAnsi="Times New Roman" w:cs="Times New Roman"/>
        </w:rPr>
        <w:t>：</w:t>
      </w:r>
      <w:r w:rsidRPr="00832D03">
        <w:rPr>
          <w:rFonts w:ascii="Times New Roman" w:hAnsi="Times New Roman" w:cs="Times New Roman"/>
          <w:szCs w:val="21"/>
        </w:rPr>
        <w:t>[f</w:t>
      </w:r>
      <w:r w:rsidR="005F395F" w:rsidRPr="006E33EE">
        <w:rPr>
          <w:rFonts w:ascii="Times New Roman" w:hAnsi="Times New Roman" w:cs="Times New Roman"/>
          <w:szCs w:val="21"/>
        </w:rPr>
        <w:t>ə</w:t>
      </w:r>
      <w:r w:rsidRPr="00832D03">
        <w:rPr>
          <w:rFonts w:ascii="Times New Roman" w:hAnsi="Times New Roman" w:cs="Times New Roman"/>
          <w:szCs w:val="21"/>
        </w:rPr>
        <w:t>'bɪd</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禁止；严禁；不准</w:t>
      </w:r>
    </w:p>
    <w:p w14:paraId="0D2D0B9F" w14:textId="77777777" w:rsidR="00D63513" w:rsidRPr="00E078FC" w:rsidRDefault="00D63513" w:rsidP="00D6351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forbid=for</w:t>
      </w:r>
      <w:r>
        <w:rPr>
          <w:rFonts w:ascii="Times New Roman" w:hAnsi="Times New Roman" w:cs="Times New Roman" w:hint="eastAsia"/>
          <w:szCs w:val="21"/>
        </w:rPr>
        <w:t>（反对）</w:t>
      </w:r>
      <w:r>
        <w:rPr>
          <w:rFonts w:ascii="Times New Roman" w:hAnsi="Times New Roman" w:cs="Times New Roman" w:hint="eastAsia"/>
          <w:szCs w:val="21"/>
        </w:rPr>
        <w:t>+bid</w:t>
      </w:r>
      <w:r>
        <w:rPr>
          <w:rFonts w:ascii="Times New Roman" w:hAnsi="Times New Roman" w:cs="Times New Roman" w:hint="eastAsia"/>
          <w:szCs w:val="21"/>
        </w:rPr>
        <w:t>（宣布）→宣布反对某事→禁止</w:t>
      </w:r>
    </w:p>
    <w:p w14:paraId="14237AB4" w14:textId="0B080642"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forget</w:t>
      </w:r>
      <w:r w:rsidRPr="00832D03">
        <w:rPr>
          <w:rFonts w:ascii="Times New Roman" w:hAnsi="Times New Roman" w:cs="Times New Roman"/>
          <w:szCs w:val="21"/>
        </w:rPr>
        <w:t>：</w:t>
      </w:r>
      <w:r w:rsidRPr="00832D03">
        <w:rPr>
          <w:rFonts w:ascii="Times New Roman" w:hAnsi="Times New Roman" w:cs="Times New Roman"/>
          <w:szCs w:val="21"/>
        </w:rPr>
        <w:t>[f</w:t>
      </w:r>
      <w:r w:rsidR="005F395F" w:rsidRPr="006E33EE">
        <w:rPr>
          <w:rFonts w:ascii="Times New Roman" w:hAnsi="Times New Roman" w:cs="Times New Roman"/>
          <w:szCs w:val="21"/>
        </w:rPr>
        <w:t>ə</w:t>
      </w:r>
      <w:r w:rsidRPr="00832D03">
        <w:rPr>
          <w:rFonts w:ascii="Times New Roman" w:hAnsi="Times New Roman" w:cs="Times New Roman"/>
          <w:szCs w:val="21"/>
        </w:rPr>
        <w:t>'ɡ</w:t>
      </w:r>
      <w:r w:rsidR="002074D5">
        <w:rPr>
          <w:rFonts w:ascii="Times New Roman" w:hAnsi="Times New Roman" w:cs="Times New Roman"/>
          <w:szCs w:val="21"/>
        </w:rPr>
        <w:t>e</w:t>
      </w:r>
      <w:r w:rsidRPr="00832D03">
        <w:rPr>
          <w:rFonts w:ascii="Times New Roman" w:hAnsi="Times New Roman" w:cs="Times New Roman"/>
          <w:szCs w:val="21"/>
        </w:rPr>
        <w:t>t] v.</w:t>
      </w:r>
      <w:r w:rsidRPr="00832D03">
        <w:rPr>
          <w:rFonts w:ascii="Times New Roman" w:hAnsi="Times New Roman" w:cs="Times New Roman"/>
          <w:szCs w:val="21"/>
        </w:rPr>
        <w:t>忘记</w:t>
      </w:r>
    </w:p>
    <w:p w14:paraId="3026F7C0"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forget=for</w:t>
      </w:r>
      <w:r w:rsidRPr="009D649A">
        <w:rPr>
          <w:rFonts w:ascii="Times New Roman" w:hAnsi="Times New Roman" w:cs="Times New Roman" w:hint="eastAsia"/>
          <w:szCs w:val="21"/>
        </w:rPr>
        <w:t>（错过）</w:t>
      </w:r>
      <w:r w:rsidRPr="009D649A">
        <w:rPr>
          <w:rFonts w:ascii="Times New Roman" w:hAnsi="Times New Roman" w:cs="Times New Roman" w:hint="eastAsia"/>
          <w:szCs w:val="21"/>
        </w:rPr>
        <w:t>+get</w:t>
      </w:r>
      <w:r>
        <w:rPr>
          <w:rFonts w:ascii="Times New Roman" w:hAnsi="Times New Roman" w:cs="Times New Roman" w:hint="eastAsia"/>
          <w:szCs w:val="21"/>
        </w:rPr>
        <w:t>（拿</w:t>
      </w:r>
      <w:r w:rsidRPr="009D649A">
        <w:rPr>
          <w:rFonts w:ascii="Times New Roman" w:hAnsi="Times New Roman" w:cs="Times New Roman" w:hint="eastAsia"/>
          <w:szCs w:val="21"/>
        </w:rPr>
        <w:t>）→错过</w:t>
      </w:r>
      <w:r>
        <w:rPr>
          <w:rFonts w:ascii="Times New Roman" w:hAnsi="Times New Roman" w:cs="Times New Roman" w:hint="eastAsia"/>
          <w:szCs w:val="21"/>
        </w:rPr>
        <w:t>，没想起</w:t>
      </w:r>
      <w:r w:rsidRPr="009D649A">
        <w:rPr>
          <w:rFonts w:ascii="Times New Roman" w:hAnsi="Times New Roman" w:cs="Times New Roman" w:hint="eastAsia"/>
          <w:szCs w:val="21"/>
        </w:rPr>
        <w:t>→忘记</w:t>
      </w:r>
    </w:p>
    <w:p w14:paraId="61FB489B" w14:textId="619250C8" w:rsidR="00D63513" w:rsidRPr="00832D03" w:rsidRDefault="00D63513"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forgive</w:t>
      </w:r>
      <w:r w:rsidRPr="00832D03">
        <w:rPr>
          <w:rFonts w:ascii="Times New Roman" w:hAnsi="Times New Roman" w:cs="Times New Roman"/>
          <w:szCs w:val="21"/>
        </w:rPr>
        <w:t>：</w:t>
      </w:r>
      <w:r w:rsidRPr="00832D03">
        <w:rPr>
          <w:rFonts w:ascii="Times New Roman" w:hAnsi="Times New Roman" w:cs="Times New Roman"/>
          <w:szCs w:val="21"/>
        </w:rPr>
        <w:t>[f</w:t>
      </w:r>
      <w:r w:rsidR="005F395F" w:rsidRPr="006E33EE">
        <w:rPr>
          <w:rFonts w:ascii="Times New Roman" w:hAnsi="Times New Roman" w:cs="Times New Roman"/>
          <w:szCs w:val="21"/>
        </w:rPr>
        <w:t>ə</w:t>
      </w:r>
      <w:r w:rsidRPr="00832D03">
        <w:rPr>
          <w:rFonts w:ascii="Times New Roman" w:hAnsi="Times New Roman" w:cs="Times New Roman"/>
          <w:szCs w:val="21"/>
        </w:rPr>
        <w:t xml:space="preserve">'ɡɪv] v. </w:t>
      </w:r>
      <w:r w:rsidRPr="00832D03">
        <w:rPr>
          <w:rFonts w:ascii="Times New Roman" w:hAnsi="Times New Roman" w:cs="Times New Roman"/>
          <w:szCs w:val="21"/>
        </w:rPr>
        <w:t>原谅</w:t>
      </w:r>
    </w:p>
    <w:p w14:paraId="001D4392"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forgive=for</w:t>
      </w:r>
      <w:r w:rsidRPr="009D649A">
        <w:rPr>
          <w:rFonts w:ascii="Times New Roman" w:hAnsi="Times New Roman" w:cs="Times New Roman" w:hint="eastAsia"/>
          <w:szCs w:val="21"/>
        </w:rPr>
        <w:t>（完全）</w:t>
      </w:r>
      <w:r w:rsidRPr="009D649A">
        <w:rPr>
          <w:rFonts w:ascii="Times New Roman" w:hAnsi="Times New Roman" w:cs="Times New Roman" w:hint="eastAsia"/>
          <w:szCs w:val="21"/>
        </w:rPr>
        <w:t>+give</w:t>
      </w:r>
      <w:r w:rsidRPr="009D649A">
        <w:rPr>
          <w:rFonts w:ascii="Times New Roman" w:hAnsi="Times New Roman" w:cs="Times New Roman" w:hint="eastAsia"/>
          <w:szCs w:val="21"/>
        </w:rPr>
        <w:t>（给予）→给予，宽宏大量→原谅</w:t>
      </w:r>
    </w:p>
    <w:p w14:paraId="7DB5E2AB" w14:textId="77777777" w:rsidR="00217152" w:rsidRPr="003636D0" w:rsidRDefault="00217152" w:rsidP="00217152">
      <w:pPr>
        <w:pStyle w:val="2"/>
        <w:numPr>
          <w:ilvl w:val="0"/>
          <w:numId w:val="14"/>
        </w:numPr>
        <w:rPr>
          <w:sz w:val="24"/>
          <w:szCs w:val="24"/>
        </w:rPr>
      </w:pPr>
      <w:bookmarkStart w:id="94" w:name="_Toc504321575"/>
      <w:r w:rsidRPr="003636D0">
        <w:rPr>
          <w:rFonts w:hint="eastAsia"/>
          <w:sz w:val="24"/>
          <w:szCs w:val="24"/>
        </w:rPr>
        <w:t>inter-</w:t>
      </w:r>
      <w:r w:rsidRPr="003636D0">
        <w:rPr>
          <w:rFonts w:hint="eastAsia"/>
          <w:sz w:val="24"/>
          <w:szCs w:val="24"/>
        </w:rPr>
        <w:t>（在之间）</w:t>
      </w:r>
      <w:bookmarkEnd w:id="94"/>
    </w:p>
    <w:p w14:paraId="45C5C7E3" w14:textId="58CCE83A" w:rsidR="00DB13FB" w:rsidRPr="00832D03" w:rsidRDefault="00DB13FB" w:rsidP="00DB13F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Internet</w:t>
      </w:r>
      <w:r w:rsidRPr="00832D03">
        <w:rPr>
          <w:rFonts w:ascii="Times New Roman" w:hAnsi="Times New Roman" w:cs="Times New Roman"/>
        </w:rPr>
        <w:t>：</w:t>
      </w:r>
      <w:r w:rsidRPr="00832D03">
        <w:rPr>
          <w:rFonts w:ascii="Times New Roman" w:hAnsi="Times New Roman" w:cs="Times New Roman"/>
        </w:rPr>
        <w:t>['ɪnt</w:t>
      </w:r>
      <w:r w:rsidR="005F395F" w:rsidRPr="006E33EE">
        <w:rPr>
          <w:rFonts w:ascii="Times New Roman" w:hAnsi="Times New Roman" w:cs="Times New Roman"/>
          <w:szCs w:val="21"/>
        </w:rPr>
        <w:t>ə</w:t>
      </w:r>
      <w:r w:rsidRPr="00832D03">
        <w:rPr>
          <w:rFonts w:ascii="Times New Roman" w:hAnsi="Times New Roman" w:cs="Times New Roman"/>
        </w:rPr>
        <w:t>n</w:t>
      </w:r>
      <w:r w:rsidR="002074D5">
        <w:rPr>
          <w:rFonts w:ascii="Times New Roman" w:hAnsi="Times New Roman" w:cs="Times New Roman"/>
        </w:rPr>
        <w:t>e</w:t>
      </w:r>
      <w:r w:rsidRPr="00832D03">
        <w:rPr>
          <w:rFonts w:ascii="Times New Roman" w:hAnsi="Times New Roman" w:cs="Times New Roman"/>
        </w:rPr>
        <w:t xml:space="preserve">t]  n. </w:t>
      </w:r>
      <w:r w:rsidRPr="00832D03">
        <w:rPr>
          <w:rFonts w:ascii="Times New Roman" w:hAnsi="Times New Roman" w:cs="Times New Roman"/>
        </w:rPr>
        <w:t>因特网；国际互联网</w:t>
      </w:r>
    </w:p>
    <w:p w14:paraId="4F922ACD" w14:textId="77777777" w:rsidR="00DB13FB" w:rsidRPr="00DB13FB" w:rsidRDefault="00DB13FB" w:rsidP="00DB13F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Internet=inter</w:t>
      </w:r>
      <w:r>
        <w:rPr>
          <w:rFonts w:ascii="Times New Roman" w:hAnsi="Times New Roman" w:cs="Times New Roman" w:hint="eastAsia"/>
          <w:szCs w:val="21"/>
        </w:rPr>
        <w:t>（在之间）</w:t>
      </w:r>
      <w:r>
        <w:rPr>
          <w:rFonts w:ascii="Times New Roman" w:hAnsi="Times New Roman" w:cs="Times New Roman" w:hint="eastAsia"/>
          <w:szCs w:val="21"/>
        </w:rPr>
        <w:t>+net</w:t>
      </w:r>
      <w:r>
        <w:rPr>
          <w:rFonts w:ascii="Times New Roman" w:hAnsi="Times New Roman" w:cs="Times New Roman" w:hint="eastAsia"/>
          <w:szCs w:val="21"/>
        </w:rPr>
        <w:t>（网）→网际网</w:t>
      </w:r>
    </w:p>
    <w:p w14:paraId="3580E46C" w14:textId="44DEA03E"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interview</w:t>
      </w:r>
      <w:r w:rsidR="00240590" w:rsidRPr="00832D03">
        <w:rPr>
          <w:rFonts w:ascii="Times New Roman" w:hAnsi="Times New Roman" w:cs="Times New Roman"/>
        </w:rPr>
        <w:t>：</w:t>
      </w:r>
      <w:r w:rsidR="00240590" w:rsidRPr="00832D03">
        <w:rPr>
          <w:rFonts w:ascii="Times New Roman" w:hAnsi="Times New Roman" w:cs="Times New Roman"/>
        </w:rPr>
        <w:t>[</w:t>
      </w:r>
      <w:r w:rsidR="005F395F" w:rsidRPr="005F395F">
        <w:rPr>
          <w:rFonts w:ascii="Times New Roman" w:hAnsi="Times New Roman" w:cs="Times New Roman"/>
        </w:rPr>
        <w:t>ˈɪntəvjuː</w:t>
      </w:r>
      <w:r w:rsidR="00240590" w:rsidRPr="00832D03">
        <w:rPr>
          <w:rFonts w:ascii="Times New Roman" w:hAnsi="Times New Roman" w:cs="Times New Roman"/>
        </w:rPr>
        <w:t>] n.vt.</w:t>
      </w:r>
      <w:r w:rsidR="00240590" w:rsidRPr="00832D03">
        <w:rPr>
          <w:rFonts w:ascii="Times New Roman" w:hAnsi="Times New Roman" w:cs="Times New Roman"/>
        </w:rPr>
        <w:t>接见；采访；面谈</w:t>
      </w:r>
    </w:p>
    <w:p w14:paraId="2CC7D6EE" w14:textId="77777777" w:rsidR="00240590" w:rsidRPr="00240590" w:rsidRDefault="00240590" w:rsidP="0024059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interview=inter</w:t>
      </w:r>
      <w:r>
        <w:rPr>
          <w:rFonts w:ascii="Times New Roman" w:hAnsi="Times New Roman" w:cs="Times New Roman" w:hint="eastAsia"/>
          <w:szCs w:val="21"/>
        </w:rPr>
        <w:t>（在之间）</w:t>
      </w:r>
      <w:r>
        <w:rPr>
          <w:rFonts w:ascii="Times New Roman" w:hAnsi="Times New Roman" w:cs="Times New Roman" w:hint="eastAsia"/>
          <w:szCs w:val="21"/>
        </w:rPr>
        <w:t>+view</w:t>
      </w:r>
      <w:r>
        <w:rPr>
          <w:rFonts w:ascii="Times New Roman" w:hAnsi="Times New Roman" w:cs="Times New Roman" w:hint="eastAsia"/>
          <w:szCs w:val="21"/>
        </w:rPr>
        <w:t>（见）→两人面对面→见面，面谈</w:t>
      </w:r>
    </w:p>
    <w:p w14:paraId="098D3E2F" w14:textId="4D48E1AB" w:rsidR="00816234" w:rsidRPr="00832D03" w:rsidRDefault="00816234" w:rsidP="008162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understand</w:t>
      </w:r>
      <w:r w:rsidRPr="00832D03">
        <w:rPr>
          <w:rFonts w:ascii="Times New Roman" w:hAnsi="Times New Roman" w:cs="Times New Roman"/>
        </w:rPr>
        <w:t>：</w:t>
      </w:r>
      <w:r w:rsidRPr="00832D03">
        <w:rPr>
          <w:rFonts w:ascii="Times New Roman" w:hAnsi="Times New Roman" w:cs="Times New Roman"/>
        </w:rPr>
        <w:t>['ʌnd</w:t>
      </w:r>
      <w:r w:rsidR="005F395F" w:rsidRPr="005F395F">
        <w:rPr>
          <w:rFonts w:ascii="Times New Roman" w:hAnsi="Times New Roman" w:cs="Times New Roman"/>
        </w:rPr>
        <w:t>ə</w:t>
      </w:r>
      <w:r w:rsidRPr="00832D03">
        <w:rPr>
          <w:rFonts w:ascii="Times New Roman" w:hAnsi="Times New Roman" w:cs="Times New Roman"/>
        </w:rPr>
        <w:t>'stænd] v.</w:t>
      </w:r>
      <w:r w:rsidRPr="00832D03">
        <w:rPr>
          <w:rFonts w:ascii="Times New Roman" w:hAnsi="Times New Roman" w:cs="Times New Roman"/>
        </w:rPr>
        <w:t>理解</w:t>
      </w:r>
    </w:p>
    <w:p w14:paraId="0A973CC3" w14:textId="77777777" w:rsidR="00816234" w:rsidRPr="00475431" w:rsidRDefault="00816234" w:rsidP="00816234">
      <w:pPr>
        <w:spacing w:line="360" w:lineRule="auto"/>
        <w:ind w:firstLineChars="201" w:firstLine="422"/>
        <w:rPr>
          <w:rFonts w:ascii="Times New Roman" w:hAnsi="Times New Roman" w:cs="Times New Roman"/>
          <w:szCs w:val="21"/>
        </w:rPr>
      </w:pPr>
      <w:r w:rsidRPr="00475431">
        <w:rPr>
          <w:rFonts w:ascii="Times New Roman" w:hAnsi="Times New Roman" w:cs="Times New Roman" w:hint="eastAsia"/>
          <w:szCs w:val="21"/>
        </w:rPr>
        <w:t>结构分析：</w:t>
      </w:r>
      <w:r w:rsidRPr="00475431">
        <w:rPr>
          <w:rFonts w:ascii="Times New Roman" w:hAnsi="Times New Roman" w:cs="Times New Roman" w:hint="eastAsia"/>
          <w:szCs w:val="21"/>
        </w:rPr>
        <w:t>understand=under</w:t>
      </w:r>
      <w:r w:rsidRPr="00475431">
        <w:rPr>
          <w:rFonts w:ascii="Times New Roman" w:hAnsi="Times New Roman" w:cs="Times New Roman" w:hint="eastAsia"/>
          <w:szCs w:val="21"/>
        </w:rPr>
        <w:t>（</w:t>
      </w:r>
      <w:r>
        <w:rPr>
          <w:rFonts w:ascii="Times New Roman" w:hAnsi="Times New Roman" w:cs="Times New Roman" w:hint="eastAsia"/>
          <w:szCs w:val="21"/>
        </w:rPr>
        <w:t>=inter</w:t>
      </w:r>
      <w:r>
        <w:rPr>
          <w:rFonts w:ascii="Times New Roman" w:hAnsi="Times New Roman" w:cs="Times New Roman" w:hint="eastAsia"/>
          <w:szCs w:val="21"/>
        </w:rPr>
        <w:t>，在中间</w:t>
      </w:r>
      <w:r w:rsidRPr="00475431">
        <w:rPr>
          <w:rFonts w:ascii="Times New Roman" w:hAnsi="Times New Roman" w:cs="Times New Roman" w:hint="eastAsia"/>
          <w:szCs w:val="21"/>
        </w:rPr>
        <w:t>）</w:t>
      </w:r>
      <w:r w:rsidRPr="00475431">
        <w:rPr>
          <w:rFonts w:ascii="Times New Roman" w:hAnsi="Times New Roman" w:cs="Times New Roman" w:hint="eastAsia"/>
          <w:szCs w:val="21"/>
        </w:rPr>
        <w:t>+stand</w:t>
      </w:r>
      <w:r w:rsidRPr="00475431">
        <w:rPr>
          <w:rFonts w:ascii="Times New Roman" w:hAnsi="Times New Roman" w:cs="Times New Roman" w:hint="eastAsia"/>
          <w:szCs w:val="21"/>
        </w:rPr>
        <w:t>（站）→站在中间→理解</w:t>
      </w:r>
    </w:p>
    <w:p w14:paraId="6702B458" w14:textId="48F22D98" w:rsidR="00816234" w:rsidRPr="00832D03" w:rsidRDefault="00816234" w:rsidP="0081623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undertake</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ˌʌndəˈteɪk</w:t>
      </w:r>
      <w:r w:rsidRPr="00832D03">
        <w:rPr>
          <w:rFonts w:ascii="Times New Roman" w:hAnsi="Times New Roman" w:cs="Times New Roman"/>
          <w:szCs w:val="21"/>
        </w:rPr>
        <w:t xml:space="preserve">] vt. </w:t>
      </w:r>
      <w:r w:rsidRPr="00832D03">
        <w:rPr>
          <w:rFonts w:ascii="Times New Roman" w:hAnsi="Times New Roman" w:cs="Times New Roman"/>
          <w:szCs w:val="21"/>
        </w:rPr>
        <w:t>承担；从事</w:t>
      </w:r>
    </w:p>
    <w:p w14:paraId="6DCD73F3" w14:textId="77777777" w:rsidR="00816234" w:rsidRPr="00816234" w:rsidRDefault="00816234" w:rsidP="0081623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undertake=under</w:t>
      </w:r>
      <w:r>
        <w:rPr>
          <w:rFonts w:ascii="Times New Roman" w:hAnsi="Times New Roman" w:cs="Times New Roman" w:hint="eastAsia"/>
          <w:szCs w:val="21"/>
        </w:rPr>
        <w:t>（</w:t>
      </w:r>
      <w:r>
        <w:rPr>
          <w:rFonts w:ascii="Times New Roman" w:hAnsi="Times New Roman" w:cs="Times New Roman" w:hint="eastAsia"/>
          <w:szCs w:val="21"/>
        </w:rPr>
        <w:t>=inter</w:t>
      </w:r>
      <w:r>
        <w:rPr>
          <w:rFonts w:ascii="Times New Roman" w:hAnsi="Times New Roman" w:cs="Times New Roman" w:hint="eastAsia"/>
          <w:szCs w:val="21"/>
        </w:rPr>
        <w:t>，在中间）</w:t>
      </w:r>
      <w:r>
        <w:rPr>
          <w:rFonts w:ascii="Times New Roman" w:hAnsi="Times New Roman" w:cs="Times New Roman" w:hint="eastAsia"/>
          <w:szCs w:val="21"/>
        </w:rPr>
        <w:t>+take</w:t>
      </w:r>
      <w:r>
        <w:rPr>
          <w:rFonts w:ascii="Times New Roman" w:hAnsi="Times New Roman" w:cs="Times New Roman" w:hint="eastAsia"/>
          <w:szCs w:val="21"/>
        </w:rPr>
        <w:t>（拿）→从中拿→承担，从事</w:t>
      </w:r>
    </w:p>
    <w:p w14:paraId="7DE62543" w14:textId="77777777" w:rsidR="00D63513" w:rsidRPr="007F45C9" w:rsidRDefault="00D63513" w:rsidP="00D63513">
      <w:pPr>
        <w:pStyle w:val="2"/>
        <w:numPr>
          <w:ilvl w:val="0"/>
          <w:numId w:val="14"/>
        </w:numPr>
        <w:rPr>
          <w:sz w:val="24"/>
          <w:szCs w:val="24"/>
        </w:rPr>
      </w:pPr>
      <w:bookmarkStart w:id="95" w:name="_Toc504321576"/>
      <w:r w:rsidRPr="007F45C9">
        <w:rPr>
          <w:rFonts w:hint="eastAsia"/>
          <w:sz w:val="24"/>
          <w:szCs w:val="24"/>
        </w:rPr>
        <w:t>kilo-</w:t>
      </w:r>
      <w:r w:rsidRPr="007F45C9">
        <w:rPr>
          <w:rFonts w:hint="eastAsia"/>
          <w:sz w:val="24"/>
          <w:szCs w:val="24"/>
        </w:rPr>
        <w:t>（千）</w:t>
      </w:r>
      <w:bookmarkEnd w:id="95"/>
    </w:p>
    <w:p w14:paraId="01308271" w14:textId="77777777"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kilogram</w:t>
      </w:r>
      <w:r w:rsidRPr="00832D03">
        <w:rPr>
          <w:rFonts w:ascii="Times New Roman" w:hAnsi="Times New Roman" w:cs="Times New Roman"/>
          <w:szCs w:val="21"/>
        </w:rPr>
        <w:t>：</w:t>
      </w:r>
      <w:r w:rsidRPr="00832D03">
        <w:rPr>
          <w:rFonts w:ascii="Times New Roman" w:hAnsi="Times New Roman" w:cs="Times New Roman"/>
          <w:szCs w:val="21"/>
        </w:rPr>
        <w:t xml:space="preserve">['kɪləɡræm] n. </w:t>
      </w:r>
      <w:r w:rsidRPr="00832D03">
        <w:rPr>
          <w:rFonts w:ascii="Times New Roman" w:hAnsi="Times New Roman" w:cs="Times New Roman"/>
          <w:szCs w:val="21"/>
        </w:rPr>
        <w:t>公斤；千克</w:t>
      </w:r>
    </w:p>
    <w:p w14:paraId="3D08C958" w14:textId="77777777" w:rsidR="00D63513" w:rsidRPr="009D649A" w:rsidRDefault="00D63513" w:rsidP="00D6351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Pr="009D649A">
        <w:rPr>
          <w:rFonts w:ascii="Times New Roman" w:hAnsi="Times New Roman" w:cs="Times New Roman" w:hint="eastAsia"/>
          <w:szCs w:val="21"/>
        </w:rPr>
        <w:t>kilogram=kilo</w:t>
      </w:r>
      <w:r w:rsidRPr="009D649A">
        <w:rPr>
          <w:rFonts w:ascii="Times New Roman" w:hAnsi="Times New Roman" w:cs="Times New Roman" w:hint="eastAsia"/>
          <w:szCs w:val="21"/>
        </w:rPr>
        <w:t>（千）</w:t>
      </w:r>
      <w:r w:rsidRPr="009D649A">
        <w:rPr>
          <w:rFonts w:ascii="Times New Roman" w:hAnsi="Times New Roman" w:cs="Times New Roman" w:hint="eastAsia"/>
          <w:szCs w:val="21"/>
        </w:rPr>
        <w:t>+gram</w:t>
      </w:r>
      <w:r w:rsidRPr="009D649A">
        <w:rPr>
          <w:rFonts w:ascii="Times New Roman" w:hAnsi="Times New Roman" w:cs="Times New Roman" w:hint="eastAsia"/>
          <w:szCs w:val="21"/>
        </w:rPr>
        <w:t>（克）→千克→公斤</w:t>
      </w:r>
    </w:p>
    <w:p w14:paraId="152119D4" w14:textId="01974A2C"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kilometer</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kɪˈlɒmɪtə</w:t>
      </w:r>
      <w:r w:rsidRPr="00832D03">
        <w:rPr>
          <w:rFonts w:ascii="Times New Roman" w:hAnsi="Times New Roman" w:cs="Times New Roman"/>
          <w:szCs w:val="21"/>
        </w:rPr>
        <w:t>] n.</w:t>
      </w:r>
      <w:r w:rsidRPr="00832D03">
        <w:rPr>
          <w:rFonts w:ascii="Times New Roman" w:hAnsi="Times New Roman" w:cs="Times New Roman"/>
          <w:szCs w:val="21"/>
        </w:rPr>
        <w:t>公里；千米</w:t>
      </w:r>
    </w:p>
    <w:p w14:paraId="31E88553"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kilometer=kilo</w:t>
      </w:r>
      <w:r w:rsidRPr="009D649A">
        <w:rPr>
          <w:rFonts w:ascii="Times New Roman" w:hAnsi="Times New Roman" w:cs="Times New Roman" w:hint="eastAsia"/>
          <w:szCs w:val="21"/>
        </w:rPr>
        <w:t>（千）</w:t>
      </w:r>
      <w:r w:rsidRPr="009D649A">
        <w:rPr>
          <w:rFonts w:ascii="Times New Roman" w:hAnsi="Times New Roman" w:cs="Times New Roman" w:hint="eastAsia"/>
          <w:szCs w:val="21"/>
        </w:rPr>
        <w:t>+meter</w:t>
      </w:r>
      <w:r w:rsidRPr="009D649A">
        <w:rPr>
          <w:rFonts w:ascii="Times New Roman" w:hAnsi="Times New Roman" w:cs="Times New Roman" w:hint="eastAsia"/>
          <w:szCs w:val="21"/>
        </w:rPr>
        <w:t>（米）→千米→公里</w:t>
      </w:r>
    </w:p>
    <w:p w14:paraId="404F9A8B" w14:textId="77777777" w:rsidR="00D63513" w:rsidRPr="003C34B4" w:rsidRDefault="00D63513" w:rsidP="00D63513">
      <w:pPr>
        <w:pStyle w:val="2"/>
        <w:numPr>
          <w:ilvl w:val="0"/>
          <w:numId w:val="14"/>
        </w:numPr>
        <w:rPr>
          <w:sz w:val="24"/>
          <w:szCs w:val="24"/>
        </w:rPr>
      </w:pPr>
      <w:bookmarkStart w:id="96" w:name="_Toc504321577"/>
      <w:r>
        <w:rPr>
          <w:rFonts w:hint="eastAsia"/>
          <w:sz w:val="24"/>
          <w:szCs w:val="24"/>
        </w:rPr>
        <w:t>micro-</w:t>
      </w:r>
      <w:r>
        <w:rPr>
          <w:rFonts w:hint="eastAsia"/>
          <w:sz w:val="24"/>
          <w:szCs w:val="24"/>
        </w:rPr>
        <w:t>（微小的）</w:t>
      </w:r>
      <w:bookmarkEnd w:id="96"/>
    </w:p>
    <w:p w14:paraId="48E894B9" w14:textId="736933A9"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microwave</w:t>
      </w:r>
      <w:r w:rsidRPr="00832D03">
        <w:rPr>
          <w:rFonts w:ascii="Times New Roman" w:hAnsi="Times New Roman" w:cs="Times New Roman"/>
          <w:szCs w:val="21"/>
          <w:lang w:val="es-VE"/>
        </w:rPr>
        <w:t>：</w:t>
      </w:r>
      <w:r w:rsidRPr="00832D03">
        <w:rPr>
          <w:rFonts w:ascii="Times New Roman" w:hAnsi="Times New Roman" w:cs="Times New Roman"/>
          <w:szCs w:val="21"/>
          <w:lang w:val="es-VE"/>
        </w:rPr>
        <w:t>['maɪkrə'we</w:t>
      </w:r>
      <w:r w:rsidR="005F395F" w:rsidRPr="00832D03">
        <w:rPr>
          <w:rFonts w:ascii="Times New Roman" w:hAnsi="Times New Roman" w:cs="Times New Roman"/>
          <w:szCs w:val="21"/>
          <w:lang w:val="es-VE"/>
        </w:rPr>
        <w:t>ɪ</w:t>
      </w:r>
      <w:r w:rsidRPr="00832D03">
        <w:rPr>
          <w:rFonts w:ascii="Times New Roman" w:hAnsi="Times New Roman" w:cs="Times New Roman"/>
          <w:szCs w:val="21"/>
          <w:lang w:val="es-VE"/>
        </w:rPr>
        <w:t xml:space="preserve">v] n. </w:t>
      </w:r>
      <w:r w:rsidRPr="00832D03">
        <w:rPr>
          <w:rFonts w:ascii="Times New Roman" w:hAnsi="Times New Roman" w:cs="Times New Roman"/>
          <w:szCs w:val="21"/>
          <w:lang w:val="es-VE"/>
        </w:rPr>
        <w:t>微波</w:t>
      </w:r>
    </w:p>
    <w:p w14:paraId="1D9E48F6" w14:textId="77777777" w:rsidR="00D63513"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microwave=micro</w:t>
      </w:r>
      <w:r w:rsidRPr="009D649A">
        <w:rPr>
          <w:rFonts w:ascii="Times New Roman" w:hAnsi="Times New Roman" w:cs="Times New Roman" w:hint="eastAsia"/>
          <w:szCs w:val="21"/>
        </w:rPr>
        <w:t>（微小的）</w:t>
      </w:r>
      <w:r w:rsidRPr="009D649A">
        <w:rPr>
          <w:rFonts w:ascii="Times New Roman" w:hAnsi="Times New Roman" w:cs="Times New Roman" w:hint="eastAsia"/>
          <w:szCs w:val="21"/>
        </w:rPr>
        <w:t>+wave</w:t>
      </w:r>
      <w:r w:rsidRPr="009D649A">
        <w:rPr>
          <w:rFonts w:ascii="Times New Roman" w:hAnsi="Times New Roman" w:cs="Times New Roman" w:hint="eastAsia"/>
          <w:szCs w:val="21"/>
        </w:rPr>
        <w:t>（波浪）→微波</w:t>
      </w:r>
    </w:p>
    <w:p w14:paraId="5C61D158" w14:textId="77777777" w:rsidR="00D63513" w:rsidRPr="00923CB9" w:rsidRDefault="00D63513" w:rsidP="00D63513">
      <w:pPr>
        <w:pStyle w:val="2"/>
        <w:numPr>
          <w:ilvl w:val="0"/>
          <w:numId w:val="14"/>
        </w:numPr>
        <w:rPr>
          <w:sz w:val="24"/>
          <w:szCs w:val="24"/>
        </w:rPr>
      </w:pPr>
      <w:bookmarkStart w:id="97" w:name="_Toc504321578"/>
      <w:r w:rsidRPr="00923CB9">
        <w:rPr>
          <w:rFonts w:hint="eastAsia"/>
          <w:sz w:val="24"/>
          <w:szCs w:val="24"/>
        </w:rPr>
        <w:t>mini-</w:t>
      </w:r>
      <w:r w:rsidRPr="00923CB9">
        <w:rPr>
          <w:rFonts w:hint="eastAsia"/>
          <w:sz w:val="24"/>
          <w:szCs w:val="24"/>
        </w:rPr>
        <w:t>（小型的）</w:t>
      </w:r>
      <w:bookmarkEnd w:id="97"/>
    </w:p>
    <w:p w14:paraId="2FA8FDDA" w14:textId="77777777"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minibus</w:t>
      </w:r>
      <w:r w:rsidRPr="00832D03">
        <w:rPr>
          <w:rFonts w:ascii="Times New Roman" w:hAnsi="Times New Roman" w:cs="Times New Roman"/>
          <w:szCs w:val="21"/>
          <w:lang w:val="es-VE"/>
        </w:rPr>
        <w:t>：</w:t>
      </w:r>
      <w:r w:rsidRPr="00832D03">
        <w:rPr>
          <w:rFonts w:ascii="Times New Roman" w:hAnsi="Times New Roman" w:cs="Times New Roman"/>
          <w:szCs w:val="21"/>
          <w:lang w:val="es-VE"/>
        </w:rPr>
        <w:t>['mɪnɪbʌs] n.</w:t>
      </w:r>
      <w:r w:rsidRPr="00832D03">
        <w:rPr>
          <w:rFonts w:ascii="Times New Roman" w:hAnsi="Times New Roman" w:cs="Times New Roman"/>
          <w:szCs w:val="21"/>
          <w:lang w:val="es-VE"/>
        </w:rPr>
        <w:t>小巴；小型公交汽车</w:t>
      </w:r>
    </w:p>
    <w:p w14:paraId="011F68B8" w14:textId="77777777" w:rsidR="00D63513" w:rsidRPr="009D649A" w:rsidRDefault="00D63513" w:rsidP="00D63513">
      <w:pPr>
        <w:spacing w:line="360" w:lineRule="auto"/>
        <w:ind w:firstLineChars="202" w:firstLine="424"/>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minibus=mini</w:t>
      </w:r>
      <w:r w:rsidRPr="009D649A">
        <w:rPr>
          <w:rFonts w:ascii="Times New Roman" w:hAnsi="Times New Roman" w:cs="Times New Roman" w:hint="eastAsia"/>
          <w:szCs w:val="21"/>
        </w:rPr>
        <w:t>（</w:t>
      </w:r>
      <w:r>
        <w:rPr>
          <w:rFonts w:ascii="Times New Roman" w:hAnsi="Times New Roman" w:cs="Times New Roman" w:hint="eastAsia"/>
          <w:szCs w:val="21"/>
        </w:rPr>
        <w:t>小型</w:t>
      </w:r>
      <w:r w:rsidRPr="009D649A">
        <w:rPr>
          <w:rFonts w:ascii="Times New Roman" w:hAnsi="Times New Roman" w:cs="Times New Roman" w:hint="eastAsia"/>
          <w:szCs w:val="21"/>
        </w:rPr>
        <w:t>的）</w:t>
      </w:r>
      <w:r w:rsidRPr="009D649A">
        <w:rPr>
          <w:rFonts w:ascii="Times New Roman" w:hAnsi="Times New Roman" w:cs="Times New Roman" w:hint="eastAsia"/>
          <w:szCs w:val="21"/>
        </w:rPr>
        <w:t>+bus</w:t>
      </w:r>
      <w:r w:rsidRPr="009D649A">
        <w:rPr>
          <w:rFonts w:ascii="Times New Roman" w:hAnsi="Times New Roman" w:cs="Times New Roman" w:hint="eastAsia"/>
          <w:szCs w:val="21"/>
        </w:rPr>
        <w:t>（公交车）→小巴</w:t>
      </w:r>
    </w:p>
    <w:p w14:paraId="2D010A20" w14:textId="3161329D" w:rsidR="00D63513" w:rsidRPr="000B42F5" w:rsidRDefault="00D63513" w:rsidP="00D63513">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miniskirt</w:t>
      </w:r>
      <w:r w:rsidRPr="000B42F5">
        <w:rPr>
          <w:rFonts w:ascii="Times New Roman" w:cs="Times New Roman"/>
        </w:rPr>
        <w:t>：</w:t>
      </w:r>
      <w:r w:rsidRPr="000B42F5">
        <w:rPr>
          <w:rFonts w:ascii="Times New Roman" w:eastAsia="宋体" w:hAnsi="Times New Roman" w:cs="Times New Roman"/>
          <w:szCs w:val="21"/>
        </w:rPr>
        <w:t>['mɪnɪ'sk</w:t>
      </w:r>
      <w:r w:rsidR="002074D5">
        <w:rPr>
          <w:rFonts w:ascii="Times New Roman" w:eastAsia="宋体" w:hAnsi="Times New Roman" w:cs="Times New Roman"/>
          <w:szCs w:val="21"/>
        </w:rPr>
        <w:t>ɜː</w:t>
      </w:r>
      <w:r w:rsidRPr="000B42F5">
        <w:rPr>
          <w:rFonts w:ascii="Times New Roman" w:eastAsia="宋体" w:hAnsi="Times New Roman" w:cs="Times New Roman"/>
          <w:szCs w:val="21"/>
        </w:rPr>
        <w:t>t</w:t>
      </w:r>
      <w:r w:rsidR="00943C76">
        <w:rPr>
          <w:rFonts w:ascii="Times New Roman" w:eastAsia="宋体" w:hAnsi="Times New Roman" w:cs="Times New Roman"/>
          <w:szCs w:val="21"/>
        </w:rPr>
        <w:t>] n.</w:t>
      </w:r>
      <w:r w:rsidRPr="000B42F5">
        <w:rPr>
          <w:rFonts w:ascii="Times New Roman" w:eastAsia="宋体" w:hAnsi="Times New Roman" w:cs="Times New Roman"/>
          <w:szCs w:val="21"/>
        </w:rPr>
        <w:t>超短裙；迷你短裙</w:t>
      </w:r>
    </w:p>
    <w:p w14:paraId="1BEE38B5" w14:textId="77777777" w:rsidR="00D63513" w:rsidRDefault="00D63513" w:rsidP="00D635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miniskirt=mini</w:t>
      </w:r>
      <w:r>
        <w:rPr>
          <w:rFonts w:ascii="Times New Roman" w:eastAsia="宋体" w:hAnsi="Times New Roman" w:cs="Times New Roman" w:hint="eastAsia"/>
          <w:szCs w:val="21"/>
        </w:rPr>
        <w:t>（</w:t>
      </w:r>
      <w:r>
        <w:rPr>
          <w:rFonts w:ascii="Times New Roman" w:hAnsi="Times New Roman" w:cs="Times New Roman" w:hint="eastAsia"/>
          <w:szCs w:val="21"/>
        </w:rPr>
        <w:t>小型</w:t>
      </w:r>
      <w:r>
        <w:rPr>
          <w:rFonts w:ascii="Times New Roman" w:eastAsia="宋体" w:hAnsi="Times New Roman" w:cs="Times New Roman" w:hint="eastAsia"/>
          <w:szCs w:val="21"/>
        </w:rPr>
        <w:t>的）</w:t>
      </w:r>
      <w:r>
        <w:rPr>
          <w:rFonts w:ascii="Times New Roman" w:eastAsia="宋体" w:hAnsi="Times New Roman" w:cs="Times New Roman" w:hint="eastAsia"/>
          <w:szCs w:val="21"/>
        </w:rPr>
        <w:t>+skirt</w:t>
      </w:r>
      <w:r>
        <w:rPr>
          <w:rFonts w:ascii="Times New Roman" w:eastAsia="宋体" w:hAnsi="Times New Roman" w:cs="Times New Roman" w:hint="eastAsia"/>
          <w:szCs w:val="21"/>
        </w:rPr>
        <w:t>（裙）→迷你裙</w:t>
      </w:r>
    </w:p>
    <w:p w14:paraId="1D0236E2" w14:textId="77777777" w:rsidR="00D63513" w:rsidRPr="0086630C" w:rsidRDefault="00D63513" w:rsidP="00D63513">
      <w:pPr>
        <w:pStyle w:val="2"/>
        <w:numPr>
          <w:ilvl w:val="0"/>
          <w:numId w:val="14"/>
        </w:numPr>
        <w:rPr>
          <w:sz w:val="24"/>
          <w:szCs w:val="24"/>
        </w:rPr>
      </w:pPr>
      <w:bookmarkStart w:id="98" w:name="_Toc504321579"/>
      <w:r w:rsidRPr="0086630C">
        <w:rPr>
          <w:rFonts w:hint="eastAsia"/>
          <w:sz w:val="24"/>
          <w:szCs w:val="24"/>
        </w:rPr>
        <w:t>mis-</w:t>
      </w:r>
      <w:r w:rsidRPr="0086630C">
        <w:rPr>
          <w:rFonts w:hint="eastAsia"/>
          <w:sz w:val="24"/>
          <w:szCs w:val="24"/>
        </w:rPr>
        <w:t>（错误地）</w:t>
      </w:r>
      <w:bookmarkEnd w:id="98"/>
    </w:p>
    <w:p w14:paraId="790043FE" w14:textId="7BEBC384"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mistake</w:t>
      </w:r>
      <w:r w:rsidRPr="00832D03">
        <w:rPr>
          <w:rFonts w:ascii="Times New Roman" w:hAnsi="Times New Roman" w:cs="Times New Roman"/>
        </w:rPr>
        <w:t>：</w:t>
      </w:r>
      <w:r w:rsidRPr="00832D03">
        <w:rPr>
          <w:rFonts w:ascii="Times New Roman" w:hAnsi="Times New Roman" w:cs="Times New Roman"/>
        </w:rPr>
        <w:t>[mɪ'ste</w:t>
      </w:r>
      <w:r w:rsidR="005F395F" w:rsidRPr="00832D03">
        <w:rPr>
          <w:rFonts w:ascii="Times New Roman" w:hAnsi="Times New Roman" w:cs="Times New Roman"/>
        </w:rPr>
        <w:t>ɪ</w:t>
      </w:r>
      <w:r w:rsidRPr="00832D03">
        <w:rPr>
          <w:rFonts w:ascii="Times New Roman" w:hAnsi="Times New Roman" w:cs="Times New Roman"/>
        </w:rPr>
        <w:t xml:space="preserve">k] n. </w:t>
      </w:r>
      <w:r w:rsidRPr="00832D03">
        <w:rPr>
          <w:rFonts w:ascii="Times New Roman" w:hAnsi="Times New Roman" w:cs="Times New Roman"/>
        </w:rPr>
        <w:t>错误；误会；过失</w:t>
      </w:r>
      <w:r w:rsidRPr="00832D03">
        <w:rPr>
          <w:rFonts w:ascii="Times New Roman" w:hAnsi="Times New Roman" w:cs="Times New Roman"/>
        </w:rPr>
        <w:t xml:space="preserve">v. </w:t>
      </w:r>
      <w:r w:rsidRPr="00832D03">
        <w:rPr>
          <w:rFonts w:ascii="Times New Roman" w:hAnsi="Times New Roman" w:cs="Times New Roman"/>
        </w:rPr>
        <w:t>弄错；误解</w:t>
      </w:r>
    </w:p>
    <w:p w14:paraId="1A3D5F33"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mistake=mis</w:t>
      </w:r>
      <w:r w:rsidRPr="009D649A">
        <w:rPr>
          <w:rFonts w:ascii="Times New Roman" w:hAnsi="Times New Roman" w:cs="Times New Roman" w:hint="eastAsia"/>
          <w:szCs w:val="21"/>
        </w:rPr>
        <w:t>（错误地）</w:t>
      </w:r>
      <w:r w:rsidRPr="009D649A">
        <w:rPr>
          <w:rFonts w:ascii="Times New Roman" w:hAnsi="Times New Roman" w:cs="Times New Roman" w:hint="eastAsia"/>
          <w:szCs w:val="21"/>
        </w:rPr>
        <w:t>+take</w:t>
      </w:r>
      <w:r w:rsidRPr="009D649A">
        <w:rPr>
          <w:rFonts w:ascii="Times New Roman" w:hAnsi="Times New Roman" w:cs="Times New Roman" w:hint="eastAsia"/>
          <w:szCs w:val="21"/>
        </w:rPr>
        <w:t>（拿）→拿错，弄错</w:t>
      </w:r>
    </w:p>
    <w:p w14:paraId="3F79E365" w14:textId="4C270A53"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misunderstand</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5F395F" w:rsidRPr="005F395F">
        <w:rPr>
          <w:rFonts w:ascii="Times New Roman" w:hAnsi="Times New Roman" w:cs="Times New Roman"/>
          <w:szCs w:val="21"/>
          <w:lang w:val="es-VE"/>
        </w:rPr>
        <w:t>ˌmɪsʌndəˈstænd</w:t>
      </w:r>
      <w:r w:rsidRPr="00832D03">
        <w:rPr>
          <w:rFonts w:ascii="Times New Roman" w:hAnsi="Times New Roman" w:cs="Times New Roman"/>
          <w:szCs w:val="21"/>
          <w:lang w:val="es-VE"/>
        </w:rPr>
        <w:t xml:space="preserve">] vt. </w:t>
      </w:r>
      <w:r w:rsidRPr="00832D03">
        <w:rPr>
          <w:rFonts w:ascii="Times New Roman" w:hAnsi="Times New Roman" w:cs="Times New Roman"/>
          <w:szCs w:val="21"/>
          <w:lang w:val="es-VE"/>
        </w:rPr>
        <w:t>误解；误会</w:t>
      </w:r>
    </w:p>
    <w:p w14:paraId="4215788D"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misunderstand=mis</w:t>
      </w:r>
      <w:r w:rsidRPr="009D649A">
        <w:rPr>
          <w:rFonts w:ascii="Times New Roman" w:hAnsi="Times New Roman" w:cs="Times New Roman" w:hint="eastAsia"/>
          <w:szCs w:val="21"/>
        </w:rPr>
        <w:t>（错误地）</w:t>
      </w:r>
      <w:r w:rsidRPr="009D649A">
        <w:rPr>
          <w:rFonts w:ascii="Times New Roman" w:hAnsi="Times New Roman" w:cs="Times New Roman" w:hint="eastAsia"/>
          <w:szCs w:val="21"/>
        </w:rPr>
        <w:t>+understand</w:t>
      </w:r>
      <w:r w:rsidRPr="009D649A">
        <w:rPr>
          <w:rFonts w:ascii="Times New Roman" w:hAnsi="Times New Roman" w:cs="Times New Roman" w:hint="eastAsia"/>
          <w:szCs w:val="21"/>
        </w:rPr>
        <w:t>（理解）→误解</w:t>
      </w:r>
    </w:p>
    <w:p w14:paraId="4CBE916A" w14:textId="77777777" w:rsidR="00D63513" w:rsidRPr="00652BDE" w:rsidRDefault="00D63513" w:rsidP="00D63513">
      <w:pPr>
        <w:pStyle w:val="2"/>
        <w:numPr>
          <w:ilvl w:val="0"/>
          <w:numId w:val="14"/>
        </w:numPr>
        <w:rPr>
          <w:sz w:val="24"/>
          <w:szCs w:val="24"/>
        </w:rPr>
      </w:pPr>
      <w:bookmarkStart w:id="99" w:name="_Toc504321580"/>
      <w:r w:rsidRPr="00652BDE">
        <w:rPr>
          <w:rFonts w:hint="eastAsia"/>
          <w:sz w:val="24"/>
          <w:szCs w:val="24"/>
        </w:rPr>
        <w:t>re-</w:t>
      </w:r>
      <w:r w:rsidRPr="00652BDE">
        <w:rPr>
          <w:rFonts w:hint="eastAsia"/>
          <w:sz w:val="24"/>
          <w:szCs w:val="24"/>
        </w:rPr>
        <w:t>（再次</w:t>
      </w:r>
      <w:r>
        <w:rPr>
          <w:rFonts w:hint="eastAsia"/>
          <w:sz w:val="24"/>
          <w:szCs w:val="24"/>
        </w:rPr>
        <w:t>，向后，回，反复，加强语气</w:t>
      </w:r>
      <w:r w:rsidRPr="00652BDE">
        <w:rPr>
          <w:rFonts w:hint="eastAsia"/>
          <w:sz w:val="24"/>
          <w:szCs w:val="24"/>
        </w:rPr>
        <w:t>）</w:t>
      </w:r>
      <w:bookmarkEnd w:id="99"/>
    </w:p>
    <w:p w14:paraId="45DD6154" w14:textId="0914520F"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rebuild</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ˌriːˈbɪld</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重建</w:t>
      </w:r>
    </w:p>
    <w:p w14:paraId="58EBBAD7"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szCs w:val="21"/>
        </w:rPr>
        <w:t>结构分析：</w:t>
      </w:r>
      <w:r w:rsidRPr="009D649A">
        <w:rPr>
          <w:rFonts w:ascii="Times New Roman" w:hAnsi="Times New Roman" w:cs="Times New Roman"/>
          <w:szCs w:val="21"/>
        </w:rPr>
        <w:t>rebuild=re</w:t>
      </w:r>
      <w:r w:rsidRPr="009D649A">
        <w:rPr>
          <w:rFonts w:ascii="Times New Roman" w:hAnsi="Times New Roman" w:cs="Times New Roman"/>
          <w:szCs w:val="21"/>
        </w:rPr>
        <w:t>（再次）</w:t>
      </w:r>
      <w:r w:rsidRPr="009D649A">
        <w:rPr>
          <w:rFonts w:ascii="Times New Roman" w:hAnsi="Times New Roman" w:cs="Times New Roman"/>
          <w:szCs w:val="21"/>
        </w:rPr>
        <w:t>+build</w:t>
      </w:r>
      <w:r w:rsidRPr="009D649A">
        <w:rPr>
          <w:rFonts w:ascii="Times New Roman" w:hAnsi="Times New Roman" w:cs="Times New Roman"/>
          <w:szCs w:val="21"/>
        </w:rPr>
        <w:t>（建造）</w:t>
      </w:r>
      <w:r w:rsidRPr="009D649A">
        <w:rPr>
          <w:rFonts w:ascii="Times New Roman" w:hAnsi="Times New Roman" w:cs="Times New Roman"/>
          <w:szCs w:val="21"/>
        </w:rPr>
        <w:t>→</w:t>
      </w:r>
      <w:r w:rsidRPr="009D649A">
        <w:rPr>
          <w:rFonts w:ascii="Times New Roman" w:hAnsi="Times New Roman" w:cs="Times New Roman"/>
          <w:szCs w:val="21"/>
        </w:rPr>
        <w:t>重建</w:t>
      </w:r>
    </w:p>
    <w:p w14:paraId="666BB673" w14:textId="2B96AA93"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remark</w:t>
      </w:r>
      <w:r w:rsidRPr="00832D03">
        <w:rPr>
          <w:rFonts w:ascii="Times New Roman" w:hAnsi="Times New Roman" w:cs="Times New Roman"/>
        </w:rPr>
        <w:t>：</w:t>
      </w:r>
      <w:r w:rsidRPr="00832D03">
        <w:rPr>
          <w:rFonts w:ascii="Times New Roman" w:hAnsi="Times New Roman" w:cs="Times New Roman"/>
        </w:rPr>
        <w:t>[rɪ'm</w:t>
      </w:r>
      <w:r w:rsidR="002074D5">
        <w:rPr>
          <w:rFonts w:ascii="Times New Roman" w:hAnsi="Times New Roman" w:cs="Times New Roman"/>
        </w:rPr>
        <w:t>ɑː</w:t>
      </w:r>
      <w:r w:rsidRPr="00832D03">
        <w:rPr>
          <w:rFonts w:ascii="Times New Roman" w:hAnsi="Times New Roman" w:cs="Times New Roman"/>
        </w:rPr>
        <w:t xml:space="preserve">k] n. </w:t>
      </w:r>
      <w:r w:rsidRPr="00832D03">
        <w:rPr>
          <w:rFonts w:ascii="Times New Roman" w:hAnsi="Times New Roman" w:cs="Times New Roman"/>
        </w:rPr>
        <w:t>注意；言辞</w:t>
      </w:r>
      <w:r w:rsidRPr="00832D03">
        <w:rPr>
          <w:rFonts w:ascii="Times New Roman" w:hAnsi="Times New Roman" w:cs="Times New Roman"/>
        </w:rPr>
        <w:t xml:space="preserve">v. </w:t>
      </w:r>
      <w:r w:rsidRPr="00832D03">
        <w:rPr>
          <w:rFonts w:ascii="Times New Roman" w:hAnsi="Times New Roman" w:cs="Times New Roman"/>
        </w:rPr>
        <w:t>评论；谈论；觉察</w:t>
      </w:r>
    </w:p>
    <w:p w14:paraId="4D434CA4" w14:textId="77777777" w:rsidR="00D63513" w:rsidRPr="00240590" w:rsidRDefault="00D63513" w:rsidP="00D6351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remark=re</w:t>
      </w:r>
      <w:r>
        <w:rPr>
          <w:rFonts w:ascii="Times New Roman" w:hAnsi="Times New Roman" w:cs="Times New Roman" w:hint="eastAsia"/>
          <w:szCs w:val="21"/>
        </w:rPr>
        <w:t>（加强语气）</w:t>
      </w:r>
      <w:r>
        <w:rPr>
          <w:rFonts w:ascii="Times New Roman" w:hAnsi="Times New Roman" w:cs="Times New Roman" w:hint="eastAsia"/>
          <w:szCs w:val="21"/>
        </w:rPr>
        <w:t>+mark</w:t>
      </w:r>
      <w:r>
        <w:rPr>
          <w:rFonts w:ascii="Times New Roman" w:hAnsi="Times New Roman" w:cs="Times New Roman" w:hint="eastAsia"/>
          <w:szCs w:val="21"/>
        </w:rPr>
        <w:t>（标注）→标注出来→注意，评论</w:t>
      </w:r>
    </w:p>
    <w:p w14:paraId="29E01AE1" w14:textId="6197200C"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refresh</w:t>
      </w:r>
      <w:r w:rsidRPr="00832D03">
        <w:rPr>
          <w:rFonts w:ascii="Times New Roman" w:hAnsi="Times New Roman" w:cs="Times New Roman"/>
          <w:szCs w:val="21"/>
        </w:rPr>
        <w:t>：</w:t>
      </w:r>
      <w:r w:rsidRPr="00832D03">
        <w:rPr>
          <w:rFonts w:ascii="Times New Roman" w:hAnsi="Times New Roman" w:cs="Times New Roman"/>
          <w:szCs w:val="21"/>
        </w:rPr>
        <w:t>[ri'fr</w:t>
      </w:r>
      <w:r w:rsidR="002074D5">
        <w:rPr>
          <w:rFonts w:ascii="Times New Roman" w:hAnsi="Times New Roman" w:cs="Times New Roman"/>
          <w:szCs w:val="21"/>
        </w:rPr>
        <w:t>e</w:t>
      </w:r>
      <w:r w:rsidRPr="00832D03">
        <w:rPr>
          <w:rFonts w:ascii="Times New Roman" w:hAnsi="Times New Roman" w:cs="Times New Roman"/>
          <w:szCs w:val="21"/>
        </w:rPr>
        <w:t>ʃ] v.</w:t>
      </w:r>
      <w:r w:rsidRPr="00832D03">
        <w:rPr>
          <w:rFonts w:ascii="Times New Roman" w:hAnsi="Times New Roman" w:cs="Times New Roman"/>
          <w:szCs w:val="21"/>
        </w:rPr>
        <w:t>更新；提神；（使）恢复精神；使新鲜</w:t>
      </w:r>
    </w:p>
    <w:p w14:paraId="1573E16A"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lastRenderedPageBreak/>
        <w:t>结构分析：</w:t>
      </w:r>
      <w:r w:rsidRPr="009D649A">
        <w:rPr>
          <w:rFonts w:ascii="Times New Roman" w:hAnsi="Times New Roman" w:cs="Times New Roman" w:hint="eastAsia"/>
          <w:szCs w:val="21"/>
        </w:rPr>
        <w:t>refresh=re</w:t>
      </w:r>
      <w:r w:rsidRPr="009D649A">
        <w:rPr>
          <w:rFonts w:ascii="Times New Roman" w:hAnsi="Times New Roman" w:cs="Times New Roman" w:hint="eastAsia"/>
          <w:szCs w:val="21"/>
        </w:rPr>
        <w:t>（再次）</w:t>
      </w:r>
      <w:r w:rsidRPr="009D649A">
        <w:rPr>
          <w:rFonts w:ascii="Times New Roman" w:hAnsi="Times New Roman" w:cs="Times New Roman" w:hint="eastAsia"/>
          <w:szCs w:val="21"/>
        </w:rPr>
        <w:t>+fresh</w:t>
      </w:r>
      <w:r w:rsidRPr="009D649A">
        <w:rPr>
          <w:rFonts w:ascii="Times New Roman" w:hAnsi="Times New Roman" w:cs="Times New Roman" w:hint="eastAsia"/>
          <w:szCs w:val="21"/>
        </w:rPr>
        <w:t>（新鲜的）→再次变得新鲜→更新</w:t>
      </w:r>
    </w:p>
    <w:p w14:paraId="199B516A" w14:textId="7222C1F5"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retell</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ˌriːˈtel</w:t>
      </w:r>
      <w:r w:rsidRPr="00832D03">
        <w:rPr>
          <w:rFonts w:ascii="Times New Roman" w:hAnsi="Times New Roman" w:cs="Times New Roman"/>
          <w:szCs w:val="21"/>
        </w:rPr>
        <w:t xml:space="preserve">]  vt. </w:t>
      </w:r>
      <w:r w:rsidRPr="00832D03">
        <w:rPr>
          <w:rFonts w:ascii="Times New Roman" w:hAnsi="Times New Roman" w:cs="Times New Roman"/>
          <w:szCs w:val="21"/>
        </w:rPr>
        <w:t>复述</w:t>
      </w:r>
    </w:p>
    <w:p w14:paraId="768F01EE"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retell=re</w:t>
      </w:r>
      <w:r w:rsidRPr="009D649A">
        <w:rPr>
          <w:rFonts w:ascii="Times New Roman" w:hAnsi="Times New Roman" w:cs="Times New Roman" w:hint="eastAsia"/>
          <w:szCs w:val="21"/>
        </w:rPr>
        <w:t>（再次）</w:t>
      </w:r>
      <w:r w:rsidRPr="009D649A">
        <w:rPr>
          <w:rFonts w:ascii="Times New Roman" w:hAnsi="Times New Roman" w:cs="Times New Roman" w:hint="eastAsia"/>
          <w:szCs w:val="21"/>
        </w:rPr>
        <w:t>+tell</w:t>
      </w:r>
      <w:r w:rsidRPr="009D649A">
        <w:rPr>
          <w:rFonts w:ascii="Times New Roman" w:hAnsi="Times New Roman" w:cs="Times New Roman" w:hint="eastAsia"/>
          <w:szCs w:val="21"/>
        </w:rPr>
        <w:t>（讲述）→复述</w:t>
      </w:r>
    </w:p>
    <w:p w14:paraId="674A1107" w14:textId="46AED21F"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rewind</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ˌriːˈwaɪnd</w:t>
      </w:r>
      <w:r w:rsidRPr="00832D03">
        <w:rPr>
          <w:rFonts w:ascii="Times New Roman" w:hAnsi="Times New Roman" w:cs="Times New Roman"/>
          <w:szCs w:val="21"/>
        </w:rPr>
        <w:t xml:space="preserve">] v. </w:t>
      </w:r>
      <w:r w:rsidRPr="00832D03">
        <w:rPr>
          <w:rFonts w:ascii="Times New Roman" w:hAnsi="Times New Roman" w:cs="Times New Roman"/>
          <w:szCs w:val="21"/>
        </w:rPr>
        <w:t>倒回；重绕</w:t>
      </w:r>
    </w:p>
    <w:p w14:paraId="1F7C2644"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rewind=re</w:t>
      </w:r>
      <w:r w:rsidRPr="009D649A">
        <w:rPr>
          <w:rFonts w:ascii="Times New Roman" w:hAnsi="Times New Roman" w:cs="Times New Roman" w:hint="eastAsia"/>
          <w:szCs w:val="21"/>
        </w:rPr>
        <w:t>（回，再次）</w:t>
      </w:r>
      <w:r w:rsidRPr="009D649A">
        <w:rPr>
          <w:rFonts w:ascii="Times New Roman" w:hAnsi="Times New Roman" w:cs="Times New Roman" w:hint="eastAsia"/>
          <w:szCs w:val="21"/>
        </w:rPr>
        <w:t>+wind</w:t>
      </w:r>
      <w:r w:rsidRPr="009D649A">
        <w:rPr>
          <w:rFonts w:ascii="Times New Roman" w:hAnsi="Times New Roman" w:cs="Times New Roman" w:hint="eastAsia"/>
          <w:szCs w:val="21"/>
        </w:rPr>
        <w:t>（绕）→倒回；重绕</w:t>
      </w:r>
    </w:p>
    <w:p w14:paraId="78D4C7AE" w14:textId="77777777" w:rsidR="00217152" w:rsidRPr="00F94DDB" w:rsidRDefault="00217152" w:rsidP="00217152">
      <w:pPr>
        <w:pStyle w:val="2"/>
        <w:numPr>
          <w:ilvl w:val="0"/>
          <w:numId w:val="14"/>
        </w:numPr>
        <w:rPr>
          <w:sz w:val="24"/>
          <w:szCs w:val="24"/>
        </w:rPr>
      </w:pPr>
      <w:bookmarkStart w:id="100" w:name="_Toc504321581"/>
      <w:r>
        <w:rPr>
          <w:rFonts w:hint="eastAsia"/>
          <w:sz w:val="24"/>
          <w:szCs w:val="24"/>
        </w:rPr>
        <w:t>sur-</w:t>
      </w:r>
      <w:r w:rsidRPr="00F94DDB">
        <w:rPr>
          <w:rFonts w:hint="eastAsia"/>
          <w:sz w:val="24"/>
          <w:szCs w:val="24"/>
        </w:rPr>
        <w:t>（在上面，超越）</w:t>
      </w:r>
      <w:bookmarkEnd w:id="100"/>
    </w:p>
    <w:p w14:paraId="15FD5B45" w14:textId="302DA416" w:rsidR="00217152" w:rsidRPr="00832D03" w:rsidRDefault="00217152"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surplus</w:t>
      </w:r>
      <w:r w:rsidR="00240590" w:rsidRPr="00832D03">
        <w:rPr>
          <w:rFonts w:ascii="Times New Roman" w:hAnsi="Times New Roman" w:cs="Times New Roman"/>
        </w:rPr>
        <w:t>：</w:t>
      </w:r>
      <w:r w:rsidR="00240590" w:rsidRPr="00832D03">
        <w:rPr>
          <w:rFonts w:ascii="Times New Roman" w:hAnsi="Times New Roman" w:cs="Times New Roman"/>
        </w:rPr>
        <w:t>['s</w:t>
      </w:r>
      <w:r w:rsidR="002074D5">
        <w:rPr>
          <w:rFonts w:ascii="Times New Roman" w:hAnsi="Times New Roman" w:cs="Times New Roman"/>
        </w:rPr>
        <w:t>ɜː</w:t>
      </w:r>
      <w:r w:rsidR="00240590" w:rsidRPr="00832D03">
        <w:rPr>
          <w:rFonts w:ascii="Times New Roman" w:hAnsi="Times New Roman" w:cs="Times New Roman"/>
        </w:rPr>
        <w:t xml:space="preserve">pləs] n. </w:t>
      </w:r>
      <w:r w:rsidR="00240590" w:rsidRPr="00832D03">
        <w:rPr>
          <w:rFonts w:ascii="Times New Roman" w:hAnsi="Times New Roman" w:cs="Times New Roman"/>
        </w:rPr>
        <w:t>剩余；盈余；过剩</w:t>
      </w:r>
      <w:r w:rsidR="00240590" w:rsidRPr="00832D03">
        <w:rPr>
          <w:rFonts w:ascii="Times New Roman" w:hAnsi="Times New Roman" w:cs="Times New Roman"/>
        </w:rPr>
        <w:t xml:space="preserve">adj. </w:t>
      </w:r>
      <w:r w:rsidR="00240590" w:rsidRPr="00832D03">
        <w:rPr>
          <w:rFonts w:ascii="Times New Roman" w:hAnsi="Times New Roman" w:cs="Times New Roman"/>
        </w:rPr>
        <w:t>剩余的；过剩的</w:t>
      </w:r>
    </w:p>
    <w:p w14:paraId="33A31FB0" w14:textId="77777777" w:rsidR="00240590" w:rsidRPr="00240590" w:rsidRDefault="00240590" w:rsidP="0024059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surplus=sur</w:t>
      </w:r>
      <w:r>
        <w:rPr>
          <w:rFonts w:ascii="Times New Roman" w:hAnsi="Times New Roman" w:cs="Times New Roman" w:hint="eastAsia"/>
          <w:szCs w:val="21"/>
        </w:rPr>
        <w:t>（超过）</w:t>
      </w:r>
      <w:r>
        <w:rPr>
          <w:rFonts w:ascii="Times New Roman" w:hAnsi="Times New Roman" w:cs="Times New Roman" w:hint="eastAsia"/>
          <w:szCs w:val="21"/>
        </w:rPr>
        <w:t>+plus</w:t>
      </w:r>
      <w:r>
        <w:rPr>
          <w:rFonts w:ascii="Times New Roman" w:hAnsi="Times New Roman" w:cs="Times New Roman" w:hint="eastAsia"/>
          <w:szCs w:val="21"/>
        </w:rPr>
        <w:t>（加，更多）→超出的更多部分→剩余</w:t>
      </w:r>
    </w:p>
    <w:p w14:paraId="14037091" w14:textId="3624810E" w:rsidR="00217152" w:rsidRPr="00832D03" w:rsidRDefault="00217152"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surface</w:t>
      </w:r>
      <w:r w:rsidR="00240590" w:rsidRPr="00832D03">
        <w:rPr>
          <w:rFonts w:ascii="Times New Roman" w:hAnsi="Times New Roman" w:cs="Times New Roman"/>
        </w:rPr>
        <w:t>：</w:t>
      </w:r>
      <w:r w:rsidR="00240590" w:rsidRPr="00832D03">
        <w:rPr>
          <w:rFonts w:ascii="Times New Roman" w:hAnsi="Times New Roman" w:cs="Times New Roman"/>
        </w:rPr>
        <w:t>['s</w:t>
      </w:r>
      <w:r w:rsidR="002074D5">
        <w:rPr>
          <w:rFonts w:ascii="Times New Roman" w:hAnsi="Times New Roman" w:cs="Times New Roman"/>
        </w:rPr>
        <w:t>ɜː</w:t>
      </w:r>
      <w:r w:rsidR="00240590" w:rsidRPr="00832D03">
        <w:rPr>
          <w:rFonts w:ascii="Times New Roman" w:hAnsi="Times New Roman" w:cs="Times New Roman"/>
        </w:rPr>
        <w:t xml:space="preserve">fɪs]  n. </w:t>
      </w:r>
      <w:r w:rsidR="00240590" w:rsidRPr="00832D03">
        <w:rPr>
          <w:rFonts w:ascii="Times New Roman" w:hAnsi="Times New Roman" w:cs="Times New Roman"/>
        </w:rPr>
        <w:t>表面；表层；外观</w:t>
      </w:r>
    </w:p>
    <w:p w14:paraId="6302250B" w14:textId="77777777" w:rsidR="00240590" w:rsidRPr="00240590" w:rsidRDefault="00240590" w:rsidP="00240590">
      <w:pPr>
        <w:spacing w:line="360" w:lineRule="auto"/>
        <w:ind w:firstLineChars="202" w:firstLine="424"/>
        <w:rPr>
          <w:rFonts w:ascii="Times New Roman" w:hAnsi="Times New Roman" w:cs="Times New Roman"/>
          <w:szCs w:val="21"/>
        </w:rPr>
      </w:pPr>
      <w:r w:rsidRPr="00240590">
        <w:rPr>
          <w:rFonts w:ascii="Times New Roman" w:hAnsi="Times New Roman" w:cs="Times New Roman" w:hint="eastAsia"/>
          <w:szCs w:val="21"/>
        </w:rPr>
        <w:t>结构分析：</w:t>
      </w:r>
      <w:r w:rsidRPr="00240590">
        <w:rPr>
          <w:rFonts w:ascii="Times New Roman" w:hAnsi="Times New Roman" w:cs="Times New Roman" w:hint="eastAsia"/>
          <w:szCs w:val="21"/>
        </w:rPr>
        <w:t>surface=sur</w:t>
      </w:r>
      <w:r w:rsidRPr="00240590">
        <w:rPr>
          <w:rFonts w:ascii="Times New Roman" w:hAnsi="Times New Roman" w:cs="Times New Roman" w:hint="eastAsia"/>
          <w:szCs w:val="21"/>
        </w:rPr>
        <w:t>（上面的）</w:t>
      </w:r>
      <w:r w:rsidRPr="00240590">
        <w:rPr>
          <w:rFonts w:ascii="Times New Roman" w:hAnsi="Times New Roman" w:cs="Times New Roman" w:hint="eastAsia"/>
          <w:szCs w:val="21"/>
        </w:rPr>
        <w:t>+face</w:t>
      </w:r>
      <w:r w:rsidRPr="00240590">
        <w:rPr>
          <w:rFonts w:ascii="Times New Roman" w:hAnsi="Times New Roman" w:cs="Times New Roman" w:hint="eastAsia"/>
          <w:szCs w:val="21"/>
        </w:rPr>
        <w:t>（面部）→面部的上面→表面</w:t>
      </w:r>
    </w:p>
    <w:p w14:paraId="645403F1" w14:textId="77777777" w:rsidR="00217152" w:rsidRPr="00832D03" w:rsidRDefault="00217152"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surround</w:t>
      </w:r>
      <w:r w:rsidR="00240590" w:rsidRPr="00832D03">
        <w:rPr>
          <w:rFonts w:ascii="Times New Roman" w:hAnsi="Times New Roman" w:cs="Times New Roman"/>
        </w:rPr>
        <w:t>：</w:t>
      </w:r>
      <w:r w:rsidR="00240590" w:rsidRPr="00832D03">
        <w:rPr>
          <w:rFonts w:ascii="Times New Roman" w:hAnsi="Times New Roman" w:cs="Times New Roman"/>
        </w:rPr>
        <w:t xml:space="preserve">[sə'raʊnd] vt. </w:t>
      </w:r>
      <w:r w:rsidR="00240590" w:rsidRPr="00832D03">
        <w:rPr>
          <w:rFonts w:ascii="Times New Roman" w:hAnsi="Times New Roman" w:cs="Times New Roman"/>
        </w:rPr>
        <w:t>围绕；包围</w:t>
      </w:r>
    </w:p>
    <w:p w14:paraId="06281271" w14:textId="77777777" w:rsidR="00240590" w:rsidRPr="00240590" w:rsidRDefault="00240590" w:rsidP="00240590">
      <w:pPr>
        <w:spacing w:line="360" w:lineRule="auto"/>
        <w:ind w:firstLineChars="202" w:firstLine="424"/>
        <w:rPr>
          <w:rFonts w:ascii="Times New Roman" w:hAnsi="Times New Roman" w:cs="Times New Roman"/>
          <w:szCs w:val="21"/>
        </w:rPr>
      </w:pPr>
      <w:r w:rsidRPr="00240590">
        <w:rPr>
          <w:rFonts w:ascii="Times New Roman" w:hAnsi="Times New Roman" w:cs="Times New Roman" w:hint="eastAsia"/>
          <w:szCs w:val="21"/>
        </w:rPr>
        <w:t>结构分析：</w:t>
      </w:r>
      <w:r w:rsidRPr="00240590">
        <w:rPr>
          <w:rFonts w:ascii="Times New Roman" w:hAnsi="Times New Roman" w:cs="Times New Roman" w:hint="eastAsia"/>
          <w:szCs w:val="21"/>
        </w:rPr>
        <w:t>surround=sur</w:t>
      </w:r>
      <w:r w:rsidRPr="00240590">
        <w:rPr>
          <w:rFonts w:ascii="Times New Roman" w:hAnsi="Times New Roman" w:cs="Times New Roman" w:hint="eastAsia"/>
          <w:szCs w:val="21"/>
        </w:rPr>
        <w:t>（在上面）</w:t>
      </w:r>
      <w:r w:rsidRPr="00240590">
        <w:rPr>
          <w:rFonts w:ascii="Times New Roman" w:hAnsi="Times New Roman" w:cs="Times New Roman" w:hint="eastAsia"/>
          <w:szCs w:val="21"/>
        </w:rPr>
        <w:t>+round</w:t>
      </w:r>
      <w:r w:rsidRPr="00240590">
        <w:rPr>
          <w:rFonts w:ascii="Times New Roman" w:hAnsi="Times New Roman" w:cs="Times New Roman" w:hint="eastAsia"/>
          <w:szCs w:val="21"/>
        </w:rPr>
        <w:t>（圆）→在上面围成圆→围绕</w:t>
      </w:r>
    </w:p>
    <w:p w14:paraId="4A581D04" w14:textId="77777777" w:rsidR="00D63513" w:rsidRPr="004F7AB8" w:rsidRDefault="00D63513" w:rsidP="00D63513">
      <w:pPr>
        <w:pStyle w:val="2"/>
        <w:numPr>
          <w:ilvl w:val="0"/>
          <w:numId w:val="14"/>
        </w:numPr>
        <w:rPr>
          <w:sz w:val="24"/>
          <w:szCs w:val="24"/>
        </w:rPr>
      </w:pPr>
      <w:bookmarkStart w:id="101" w:name="_Toc504321582"/>
      <w:r w:rsidRPr="004F7AB8">
        <w:rPr>
          <w:rFonts w:hint="eastAsia"/>
          <w:sz w:val="24"/>
          <w:szCs w:val="24"/>
        </w:rPr>
        <w:t>un-</w:t>
      </w:r>
      <w:r w:rsidRPr="004F7AB8">
        <w:rPr>
          <w:rFonts w:hint="eastAsia"/>
          <w:sz w:val="24"/>
          <w:szCs w:val="24"/>
        </w:rPr>
        <w:t>（不）</w:t>
      </w:r>
      <w:bookmarkEnd w:id="101"/>
    </w:p>
    <w:p w14:paraId="315E037D" w14:textId="219C7222"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unfair</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ˌʌnˈfeə(r)</w:t>
      </w:r>
      <w:r w:rsidRPr="00832D03">
        <w:rPr>
          <w:rFonts w:ascii="Times New Roman" w:hAnsi="Times New Roman" w:cs="Times New Roman"/>
          <w:szCs w:val="21"/>
        </w:rPr>
        <w:t xml:space="preserve">] adj. </w:t>
      </w:r>
      <w:r w:rsidRPr="00832D03">
        <w:rPr>
          <w:rFonts w:ascii="Times New Roman" w:hAnsi="Times New Roman" w:cs="Times New Roman"/>
          <w:szCs w:val="21"/>
        </w:rPr>
        <w:t>不公平的，不公正的</w:t>
      </w:r>
    </w:p>
    <w:p w14:paraId="7EB88E80" w14:textId="77777777" w:rsidR="00D63513" w:rsidRPr="009D649A" w:rsidRDefault="00D63513" w:rsidP="00D6351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unfair=un</w:t>
      </w:r>
      <w:r>
        <w:rPr>
          <w:rFonts w:ascii="Times New Roman" w:hAnsi="Times New Roman" w:cs="Times New Roman" w:hint="eastAsia"/>
          <w:szCs w:val="21"/>
        </w:rPr>
        <w:t>（不）</w:t>
      </w:r>
      <w:r>
        <w:rPr>
          <w:rFonts w:ascii="Times New Roman" w:hAnsi="Times New Roman" w:cs="Times New Roman" w:hint="eastAsia"/>
          <w:szCs w:val="21"/>
        </w:rPr>
        <w:t>+fair</w:t>
      </w:r>
      <w:r>
        <w:rPr>
          <w:rFonts w:ascii="Times New Roman" w:hAnsi="Times New Roman" w:cs="Times New Roman" w:hint="eastAsia"/>
          <w:szCs w:val="21"/>
        </w:rPr>
        <w:t>（公平的）→不公平的</w:t>
      </w:r>
    </w:p>
    <w:p w14:paraId="093FB845" w14:textId="77777777"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unfit</w:t>
      </w:r>
      <w:r w:rsidRPr="00832D03">
        <w:rPr>
          <w:rFonts w:ascii="Times New Roman" w:hAnsi="Times New Roman" w:cs="Times New Roman"/>
          <w:szCs w:val="21"/>
        </w:rPr>
        <w:t>：</w:t>
      </w:r>
      <w:r w:rsidRPr="00832D03">
        <w:rPr>
          <w:rFonts w:ascii="Times New Roman" w:hAnsi="Times New Roman" w:cs="Times New Roman"/>
          <w:szCs w:val="21"/>
        </w:rPr>
        <w:t xml:space="preserve">[ʌn'fɪt] adj. </w:t>
      </w:r>
      <w:r w:rsidRPr="00832D03">
        <w:rPr>
          <w:rFonts w:ascii="Times New Roman" w:hAnsi="Times New Roman" w:cs="Times New Roman"/>
          <w:szCs w:val="21"/>
        </w:rPr>
        <w:t>不适宜的</w:t>
      </w:r>
    </w:p>
    <w:p w14:paraId="6C8CD49A"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Pr>
          <w:rFonts w:ascii="Times New Roman" w:hAnsi="Times New Roman" w:cs="Times New Roman" w:hint="eastAsia"/>
          <w:szCs w:val="21"/>
        </w:rPr>
        <w:t>unfit=un</w:t>
      </w:r>
      <w:r>
        <w:rPr>
          <w:rFonts w:ascii="Times New Roman" w:hAnsi="Times New Roman" w:cs="Times New Roman" w:hint="eastAsia"/>
          <w:szCs w:val="21"/>
        </w:rPr>
        <w:t>（不）</w:t>
      </w:r>
      <w:r>
        <w:rPr>
          <w:rFonts w:ascii="Times New Roman" w:hAnsi="Times New Roman" w:cs="Times New Roman" w:hint="eastAsia"/>
          <w:szCs w:val="21"/>
        </w:rPr>
        <w:t>+fit</w:t>
      </w:r>
      <w:r>
        <w:rPr>
          <w:rFonts w:ascii="Times New Roman" w:hAnsi="Times New Roman" w:cs="Times New Roman" w:hint="eastAsia"/>
          <w:szCs w:val="21"/>
        </w:rPr>
        <w:t>（适合的）→不适宜的</w:t>
      </w:r>
    </w:p>
    <w:p w14:paraId="71C51838" w14:textId="683FC1A3"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unlike</w:t>
      </w:r>
      <w:r w:rsidRPr="00832D03">
        <w:rPr>
          <w:rFonts w:ascii="Times New Roman" w:hAnsi="Times New Roman" w:cs="Times New Roman"/>
          <w:szCs w:val="21"/>
        </w:rPr>
        <w:t>：</w:t>
      </w:r>
      <w:r w:rsidRPr="00832D03">
        <w:rPr>
          <w:rFonts w:ascii="Times New Roman" w:hAnsi="Times New Roman" w:cs="Times New Roman"/>
          <w:szCs w:val="21"/>
        </w:rPr>
        <w:t>[</w:t>
      </w:r>
      <w:r w:rsidR="005F395F" w:rsidRPr="005F395F">
        <w:rPr>
          <w:rFonts w:ascii="Times New Roman" w:hAnsi="Times New Roman" w:cs="Times New Roman"/>
          <w:szCs w:val="21"/>
        </w:rPr>
        <w:t>ˌʌnˈlaɪk</w:t>
      </w:r>
      <w:r w:rsidRPr="00832D03">
        <w:rPr>
          <w:rFonts w:ascii="Times New Roman" w:hAnsi="Times New Roman" w:cs="Times New Roman"/>
          <w:szCs w:val="21"/>
        </w:rPr>
        <w:t xml:space="preserve">] adj. </w:t>
      </w:r>
      <w:r w:rsidRPr="00832D03">
        <w:rPr>
          <w:rFonts w:ascii="Times New Roman" w:hAnsi="Times New Roman" w:cs="Times New Roman"/>
          <w:szCs w:val="21"/>
        </w:rPr>
        <w:t>不同的，不相似的</w:t>
      </w:r>
      <w:r w:rsidRPr="00832D03">
        <w:rPr>
          <w:rFonts w:ascii="Times New Roman" w:hAnsi="Times New Roman" w:cs="Times New Roman"/>
          <w:szCs w:val="21"/>
        </w:rPr>
        <w:t xml:space="preserve">prep. </w:t>
      </w:r>
      <w:r w:rsidRPr="00832D03">
        <w:rPr>
          <w:rFonts w:ascii="Times New Roman" w:hAnsi="Times New Roman" w:cs="Times New Roman"/>
          <w:szCs w:val="21"/>
        </w:rPr>
        <w:t>和</w:t>
      </w:r>
      <w:r w:rsidRPr="00832D03">
        <w:rPr>
          <w:rFonts w:ascii="Times New Roman" w:hAnsi="Times New Roman" w:cs="Times New Roman"/>
          <w:szCs w:val="21"/>
        </w:rPr>
        <w:t>…</w:t>
      </w:r>
      <w:r w:rsidRPr="00832D03">
        <w:rPr>
          <w:rFonts w:ascii="Times New Roman" w:hAnsi="Times New Roman" w:cs="Times New Roman"/>
          <w:szCs w:val="21"/>
        </w:rPr>
        <w:t>不同，不像</w:t>
      </w:r>
    </w:p>
    <w:p w14:paraId="313F1B59"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unlike=un</w:t>
      </w:r>
      <w:r w:rsidRPr="009D649A">
        <w:rPr>
          <w:rFonts w:ascii="Times New Roman" w:hAnsi="Times New Roman" w:cs="Times New Roman" w:hint="eastAsia"/>
          <w:szCs w:val="21"/>
        </w:rPr>
        <w:t>（不）</w:t>
      </w:r>
      <w:r w:rsidRPr="009D649A">
        <w:rPr>
          <w:rFonts w:ascii="Times New Roman" w:hAnsi="Times New Roman" w:cs="Times New Roman" w:hint="eastAsia"/>
          <w:szCs w:val="21"/>
        </w:rPr>
        <w:t>+like</w:t>
      </w:r>
      <w:r w:rsidRPr="009D649A">
        <w:rPr>
          <w:rFonts w:ascii="Times New Roman" w:hAnsi="Times New Roman" w:cs="Times New Roman" w:hint="eastAsia"/>
          <w:szCs w:val="21"/>
        </w:rPr>
        <w:t>（相同）→不像</w:t>
      </w:r>
    </w:p>
    <w:p w14:paraId="5D08FAAD" w14:textId="2A327EC0"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unrest</w:t>
      </w:r>
      <w:r w:rsidRPr="00832D03">
        <w:rPr>
          <w:rFonts w:ascii="Times New Roman" w:hAnsi="Times New Roman" w:cs="Times New Roman"/>
          <w:szCs w:val="21"/>
        </w:rPr>
        <w:t>：</w:t>
      </w:r>
      <w:r w:rsidRPr="00832D03">
        <w:rPr>
          <w:rFonts w:ascii="Times New Roman" w:hAnsi="Times New Roman" w:cs="Times New Roman"/>
          <w:szCs w:val="21"/>
        </w:rPr>
        <w:t>[ʌn'r</w:t>
      </w:r>
      <w:r w:rsidR="002074D5">
        <w:rPr>
          <w:rFonts w:ascii="Times New Roman" w:hAnsi="Times New Roman" w:cs="Times New Roman"/>
          <w:szCs w:val="21"/>
        </w:rPr>
        <w:t>e</w:t>
      </w:r>
      <w:r w:rsidRPr="00832D03">
        <w:rPr>
          <w:rFonts w:ascii="Times New Roman" w:hAnsi="Times New Roman" w:cs="Times New Roman"/>
          <w:szCs w:val="21"/>
        </w:rPr>
        <w:t xml:space="preserve">st] n. </w:t>
      </w:r>
      <w:r w:rsidRPr="00832D03">
        <w:rPr>
          <w:rFonts w:ascii="Times New Roman" w:hAnsi="Times New Roman" w:cs="Times New Roman"/>
          <w:szCs w:val="21"/>
        </w:rPr>
        <w:t>不安</w:t>
      </w:r>
    </w:p>
    <w:p w14:paraId="3C85946B"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unrest=un</w:t>
      </w:r>
      <w:r w:rsidRPr="009D649A">
        <w:rPr>
          <w:rFonts w:ascii="Times New Roman" w:hAnsi="Times New Roman" w:cs="Times New Roman" w:hint="eastAsia"/>
          <w:szCs w:val="21"/>
        </w:rPr>
        <w:t>（不）</w:t>
      </w:r>
      <w:r w:rsidRPr="009D649A">
        <w:rPr>
          <w:rFonts w:ascii="Times New Roman" w:hAnsi="Times New Roman" w:cs="Times New Roman" w:hint="eastAsia"/>
          <w:szCs w:val="21"/>
        </w:rPr>
        <w:t>+rest</w:t>
      </w:r>
      <w:r w:rsidRPr="009D649A">
        <w:rPr>
          <w:rFonts w:ascii="Times New Roman" w:hAnsi="Times New Roman" w:cs="Times New Roman" w:hint="eastAsia"/>
          <w:szCs w:val="21"/>
        </w:rPr>
        <w:t>（静止）→不安</w:t>
      </w:r>
    </w:p>
    <w:p w14:paraId="6B9B90FB" w14:textId="77777777" w:rsidR="00D63513" w:rsidRPr="00832D03" w:rsidRDefault="00D6351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unwilling</w:t>
      </w:r>
      <w:r w:rsidRPr="00832D03">
        <w:rPr>
          <w:rFonts w:ascii="Times New Roman" w:hAnsi="Times New Roman" w:cs="Times New Roman"/>
          <w:szCs w:val="21"/>
        </w:rPr>
        <w:t>：</w:t>
      </w:r>
      <w:r w:rsidRPr="00832D03">
        <w:rPr>
          <w:rFonts w:ascii="Times New Roman" w:hAnsi="Times New Roman" w:cs="Times New Roman"/>
          <w:szCs w:val="21"/>
        </w:rPr>
        <w:t xml:space="preserve">[ʌn'wɪlɪŋ] adj. </w:t>
      </w:r>
      <w:r w:rsidRPr="00832D03">
        <w:rPr>
          <w:rFonts w:ascii="Times New Roman" w:hAnsi="Times New Roman" w:cs="Times New Roman"/>
          <w:szCs w:val="21"/>
        </w:rPr>
        <w:t>不情愿的</w:t>
      </w:r>
    </w:p>
    <w:p w14:paraId="4A15CB4B" w14:textId="77777777" w:rsidR="00D63513" w:rsidRPr="009D649A" w:rsidRDefault="00D63513" w:rsidP="00D63513">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unwilling=un</w:t>
      </w:r>
      <w:r w:rsidRPr="009D649A">
        <w:rPr>
          <w:rFonts w:ascii="Times New Roman" w:hAnsi="Times New Roman" w:cs="Times New Roman" w:hint="eastAsia"/>
          <w:szCs w:val="21"/>
        </w:rPr>
        <w:t>（不）</w:t>
      </w:r>
      <w:r w:rsidRPr="009D649A">
        <w:rPr>
          <w:rFonts w:ascii="Times New Roman" w:hAnsi="Times New Roman" w:cs="Times New Roman" w:hint="eastAsia"/>
          <w:szCs w:val="21"/>
        </w:rPr>
        <w:t>+willing</w:t>
      </w:r>
      <w:r w:rsidRPr="009D649A">
        <w:rPr>
          <w:rFonts w:ascii="Times New Roman" w:hAnsi="Times New Roman" w:cs="Times New Roman" w:hint="eastAsia"/>
          <w:szCs w:val="21"/>
        </w:rPr>
        <w:t>（情愿的）→不情愿的</w:t>
      </w:r>
    </w:p>
    <w:p w14:paraId="4124DB7B" w14:textId="77777777" w:rsidR="00C55117" w:rsidRPr="00C55117" w:rsidRDefault="00C55117" w:rsidP="00C55117">
      <w:pPr>
        <w:pStyle w:val="2"/>
        <w:numPr>
          <w:ilvl w:val="0"/>
          <w:numId w:val="14"/>
        </w:numPr>
        <w:rPr>
          <w:sz w:val="24"/>
          <w:szCs w:val="24"/>
        </w:rPr>
      </w:pPr>
      <w:bookmarkStart w:id="102" w:name="_Toc504321583"/>
      <w:r w:rsidRPr="00C55117">
        <w:rPr>
          <w:rFonts w:hint="eastAsia"/>
          <w:sz w:val="24"/>
          <w:szCs w:val="24"/>
        </w:rPr>
        <w:lastRenderedPageBreak/>
        <w:t>with-</w:t>
      </w:r>
      <w:r w:rsidRPr="00C55117">
        <w:rPr>
          <w:rFonts w:hint="eastAsia"/>
          <w:sz w:val="24"/>
          <w:szCs w:val="24"/>
        </w:rPr>
        <w:t>（对着，</w:t>
      </w:r>
      <w:r w:rsidR="00240590">
        <w:rPr>
          <w:rFonts w:hint="eastAsia"/>
          <w:sz w:val="24"/>
          <w:szCs w:val="24"/>
        </w:rPr>
        <w:t>挨着，</w:t>
      </w:r>
      <w:r w:rsidRPr="00C55117">
        <w:rPr>
          <w:rFonts w:hint="eastAsia"/>
          <w:sz w:val="24"/>
          <w:szCs w:val="24"/>
        </w:rPr>
        <w:t>朝着）</w:t>
      </w:r>
      <w:bookmarkEnd w:id="102"/>
    </w:p>
    <w:p w14:paraId="3E04D25A" w14:textId="1BEE73A0" w:rsidR="00C55117" w:rsidRPr="00832D03" w:rsidRDefault="00C55117" w:rsidP="0024059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withdraw</w:t>
      </w:r>
      <w:r w:rsidR="00240590" w:rsidRPr="00832D03">
        <w:rPr>
          <w:rFonts w:ascii="Times New Roman" w:hAnsi="Times New Roman" w:cs="Times New Roman"/>
          <w:szCs w:val="21"/>
        </w:rPr>
        <w:t>：</w:t>
      </w:r>
      <w:r w:rsidR="00240590" w:rsidRPr="00832D03">
        <w:rPr>
          <w:rFonts w:ascii="Times New Roman" w:hAnsi="Times New Roman" w:cs="Times New Roman"/>
          <w:szCs w:val="21"/>
        </w:rPr>
        <w:t>[</w:t>
      </w:r>
      <w:r w:rsidR="005F395F" w:rsidRPr="005F395F">
        <w:rPr>
          <w:rFonts w:ascii="Times New Roman" w:hAnsi="Times New Roman" w:cs="Times New Roman"/>
          <w:szCs w:val="21"/>
        </w:rPr>
        <w:t>wɪðˈdrɔː; wɪθˈdrɔː</w:t>
      </w:r>
      <w:r w:rsidR="00240590" w:rsidRPr="00832D03">
        <w:rPr>
          <w:rFonts w:ascii="Times New Roman" w:hAnsi="Times New Roman" w:cs="Times New Roman"/>
          <w:szCs w:val="21"/>
        </w:rPr>
        <w:t xml:space="preserve">] v. </w:t>
      </w:r>
      <w:r w:rsidR="00240590" w:rsidRPr="00832D03">
        <w:rPr>
          <w:rFonts w:ascii="Times New Roman" w:hAnsi="Times New Roman" w:cs="Times New Roman"/>
          <w:szCs w:val="21"/>
        </w:rPr>
        <w:t>撤退；离开；收回；撤消；拉开</w:t>
      </w:r>
    </w:p>
    <w:p w14:paraId="5A06AA46" w14:textId="77777777" w:rsidR="00240590" w:rsidRPr="00240590" w:rsidRDefault="00240590" w:rsidP="00240590">
      <w:pPr>
        <w:spacing w:line="360" w:lineRule="auto"/>
        <w:ind w:firstLineChars="202" w:firstLine="424"/>
        <w:rPr>
          <w:rFonts w:ascii="Times New Roman" w:hAnsi="Times New Roman" w:cs="Times New Roman"/>
          <w:szCs w:val="21"/>
        </w:rPr>
      </w:pPr>
      <w:r w:rsidRPr="00240590">
        <w:rPr>
          <w:rFonts w:ascii="Times New Roman" w:hAnsi="Times New Roman" w:cs="Times New Roman" w:hint="eastAsia"/>
          <w:szCs w:val="21"/>
        </w:rPr>
        <w:t>结构分析：</w:t>
      </w:r>
      <w:r w:rsidRPr="00240590">
        <w:rPr>
          <w:rFonts w:ascii="Times New Roman" w:hAnsi="Times New Roman" w:cs="Times New Roman" w:hint="eastAsia"/>
          <w:szCs w:val="21"/>
        </w:rPr>
        <w:t>withdraw=with</w:t>
      </w:r>
      <w:r w:rsidRPr="00240590">
        <w:rPr>
          <w:rFonts w:ascii="Times New Roman" w:hAnsi="Times New Roman" w:cs="Times New Roman" w:hint="eastAsia"/>
          <w:szCs w:val="21"/>
        </w:rPr>
        <w:t>（对着）</w:t>
      </w:r>
      <w:r w:rsidRPr="00240590">
        <w:rPr>
          <w:rFonts w:ascii="Times New Roman" w:hAnsi="Times New Roman" w:cs="Times New Roman" w:hint="eastAsia"/>
          <w:szCs w:val="21"/>
        </w:rPr>
        <w:t>+draw</w:t>
      </w:r>
      <w:r w:rsidRPr="00240590">
        <w:rPr>
          <w:rFonts w:ascii="Times New Roman" w:hAnsi="Times New Roman" w:cs="Times New Roman" w:hint="eastAsia"/>
          <w:szCs w:val="21"/>
        </w:rPr>
        <w:t>（拉）→对着拉→拉回来→撤退，收回</w:t>
      </w:r>
    </w:p>
    <w:p w14:paraId="4CBF28A1" w14:textId="77777777" w:rsidR="00C55117" w:rsidRPr="00832D03" w:rsidRDefault="00C55117" w:rsidP="0024059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within</w:t>
      </w:r>
      <w:r w:rsidR="00240590" w:rsidRPr="00832D03">
        <w:rPr>
          <w:rFonts w:ascii="Times New Roman" w:hAnsi="Times New Roman" w:cs="Times New Roman"/>
          <w:szCs w:val="21"/>
        </w:rPr>
        <w:t>：</w:t>
      </w:r>
      <w:r w:rsidR="00240590" w:rsidRPr="00832D03">
        <w:rPr>
          <w:rFonts w:ascii="Times New Roman" w:hAnsi="Times New Roman" w:cs="Times New Roman"/>
          <w:szCs w:val="21"/>
        </w:rPr>
        <w:t xml:space="preserve">[wɪ'ðɪn] prep. </w:t>
      </w:r>
      <w:r w:rsidR="00240590" w:rsidRPr="00832D03">
        <w:rPr>
          <w:rFonts w:ascii="Times New Roman" w:hAnsi="Times New Roman" w:cs="Times New Roman"/>
          <w:szCs w:val="21"/>
        </w:rPr>
        <w:t>在</w:t>
      </w:r>
      <w:r w:rsidR="00240590" w:rsidRPr="00832D03">
        <w:rPr>
          <w:rFonts w:ascii="Times New Roman" w:hAnsi="Times New Roman" w:cs="Times New Roman"/>
          <w:szCs w:val="21"/>
        </w:rPr>
        <w:t>…</w:t>
      </w:r>
      <w:r w:rsidR="00240590" w:rsidRPr="00832D03">
        <w:rPr>
          <w:rFonts w:ascii="Times New Roman" w:hAnsi="Times New Roman" w:cs="Times New Roman"/>
          <w:szCs w:val="21"/>
        </w:rPr>
        <w:t>之内</w:t>
      </w:r>
      <w:r w:rsidR="00240590" w:rsidRPr="00832D03">
        <w:rPr>
          <w:rFonts w:ascii="Times New Roman" w:hAnsi="Times New Roman" w:cs="Times New Roman"/>
          <w:szCs w:val="21"/>
        </w:rPr>
        <w:t xml:space="preserve">adv. </w:t>
      </w:r>
      <w:r w:rsidR="00240590" w:rsidRPr="00832D03">
        <w:rPr>
          <w:rFonts w:ascii="Times New Roman" w:hAnsi="Times New Roman" w:cs="Times New Roman"/>
          <w:szCs w:val="21"/>
        </w:rPr>
        <w:t>在内部</w:t>
      </w:r>
      <w:r w:rsidR="00240590" w:rsidRPr="00832D03">
        <w:rPr>
          <w:rFonts w:ascii="Times New Roman" w:hAnsi="Times New Roman" w:cs="Times New Roman"/>
          <w:szCs w:val="21"/>
        </w:rPr>
        <w:t>n.</w:t>
      </w:r>
      <w:r w:rsidR="00240590" w:rsidRPr="00832D03">
        <w:rPr>
          <w:rFonts w:ascii="Times New Roman" w:hAnsi="Times New Roman" w:cs="Times New Roman"/>
          <w:szCs w:val="21"/>
        </w:rPr>
        <w:t>里面</w:t>
      </w:r>
    </w:p>
    <w:p w14:paraId="5C86833A" w14:textId="77777777" w:rsidR="00240590" w:rsidRPr="00240590" w:rsidRDefault="00240590" w:rsidP="00240590">
      <w:pPr>
        <w:spacing w:line="360" w:lineRule="auto"/>
        <w:ind w:firstLineChars="202" w:firstLine="424"/>
        <w:rPr>
          <w:rFonts w:ascii="Times New Roman" w:hAnsi="Times New Roman" w:cs="Times New Roman"/>
          <w:szCs w:val="21"/>
        </w:rPr>
      </w:pPr>
      <w:r w:rsidRPr="00240590">
        <w:rPr>
          <w:rFonts w:ascii="Times New Roman" w:hAnsi="Times New Roman" w:cs="Times New Roman" w:hint="eastAsia"/>
          <w:szCs w:val="21"/>
        </w:rPr>
        <w:t>结构分析：</w:t>
      </w:r>
      <w:r w:rsidRPr="00240590">
        <w:rPr>
          <w:rFonts w:ascii="Times New Roman" w:hAnsi="Times New Roman" w:cs="Times New Roman" w:hint="eastAsia"/>
          <w:szCs w:val="21"/>
        </w:rPr>
        <w:t>within=with</w:t>
      </w:r>
      <w:r w:rsidRPr="00240590">
        <w:rPr>
          <w:rFonts w:ascii="Times New Roman" w:hAnsi="Times New Roman" w:cs="Times New Roman" w:hint="eastAsia"/>
          <w:szCs w:val="21"/>
        </w:rPr>
        <w:t>（挨着）</w:t>
      </w:r>
      <w:r w:rsidRPr="00240590">
        <w:rPr>
          <w:rFonts w:ascii="Times New Roman" w:hAnsi="Times New Roman" w:cs="Times New Roman" w:hint="eastAsia"/>
          <w:szCs w:val="21"/>
        </w:rPr>
        <w:t>+in</w:t>
      </w:r>
      <w:r w:rsidRPr="00240590">
        <w:rPr>
          <w:rFonts w:ascii="Times New Roman" w:hAnsi="Times New Roman" w:cs="Times New Roman" w:hint="eastAsia"/>
          <w:szCs w:val="21"/>
        </w:rPr>
        <w:t>（里面）→挨着里面→在里面</w:t>
      </w:r>
    </w:p>
    <w:p w14:paraId="2F6520A3" w14:textId="4989EC30" w:rsidR="00C55117" w:rsidRPr="00832D03" w:rsidRDefault="00C55117" w:rsidP="0024059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without</w:t>
      </w:r>
      <w:r w:rsidR="00240590" w:rsidRPr="00832D03">
        <w:rPr>
          <w:rFonts w:ascii="Times New Roman" w:hAnsi="Times New Roman" w:cs="Times New Roman"/>
          <w:szCs w:val="21"/>
        </w:rPr>
        <w:t>：</w:t>
      </w:r>
      <w:r w:rsidR="00240590" w:rsidRPr="00832D03">
        <w:rPr>
          <w:rFonts w:ascii="Times New Roman" w:hAnsi="Times New Roman" w:cs="Times New Roman"/>
          <w:szCs w:val="21"/>
        </w:rPr>
        <w:t>[</w:t>
      </w:r>
      <w:r w:rsidR="005F395F" w:rsidRPr="005F395F">
        <w:rPr>
          <w:rFonts w:ascii="Times New Roman" w:hAnsi="Times New Roman" w:cs="Times New Roman"/>
          <w:szCs w:val="21"/>
        </w:rPr>
        <w:t>wɪˈðaʊt</w:t>
      </w:r>
      <w:r w:rsidR="00240590" w:rsidRPr="00832D03">
        <w:rPr>
          <w:rFonts w:ascii="Times New Roman" w:hAnsi="Times New Roman" w:cs="Times New Roman"/>
          <w:szCs w:val="21"/>
        </w:rPr>
        <w:t xml:space="preserve">] prep. </w:t>
      </w:r>
      <w:r w:rsidR="00240590" w:rsidRPr="00832D03">
        <w:rPr>
          <w:rFonts w:ascii="Times New Roman" w:hAnsi="Times New Roman" w:cs="Times New Roman"/>
          <w:szCs w:val="21"/>
        </w:rPr>
        <w:t>没有；超过；在</w:t>
      </w:r>
      <w:r w:rsidR="00240590" w:rsidRPr="00832D03">
        <w:rPr>
          <w:rFonts w:ascii="Times New Roman" w:hAnsi="Times New Roman" w:cs="Times New Roman"/>
          <w:szCs w:val="21"/>
        </w:rPr>
        <w:t>…</w:t>
      </w:r>
      <w:r w:rsidR="00240590" w:rsidRPr="00832D03">
        <w:rPr>
          <w:rFonts w:ascii="Times New Roman" w:hAnsi="Times New Roman" w:cs="Times New Roman"/>
          <w:szCs w:val="21"/>
        </w:rPr>
        <w:t>外面</w:t>
      </w:r>
      <w:r w:rsidR="00240590" w:rsidRPr="00832D03">
        <w:rPr>
          <w:rFonts w:ascii="Times New Roman" w:hAnsi="Times New Roman" w:cs="Times New Roman"/>
          <w:szCs w:val="21"/>
        </w:rPr>
        <w:t xml:space="preserve">adv. </w:t>
      </w:r>
      <w:r w:rsidR="00240590" w:rsidRPr="00832D03">
        <w:rPr>
          <w:rFonts w:ascii="Times New Roman" w:hAnsi="Times New Roman" w:cs="Times New Roman"/>
          <w:szCs w:val="21"/>
        </w:rPr>
        <w:t>户外；在外面</w:t>
      </w:r>
      <w:r w:rsidR="00240590" w:rsidRPr="00832D03">
        <w:rPr>
          <w:rFonts w:ascii="Times New Roman" w:hAnsi="Times New Roman" w:cs="Times New Roman"/>
          <w:szCs w:val="21"/>
        </w:rPr>
        <w:t>n.</w:t>
      </w:r>
      <w:r w:rsidR="00240590" w:rsidRPr="00832D03">
        <w:rPr>
          <w:rFonts w:ascii="Times New Roman" w:hAnsi="Times New Roman" w:cs="Times New Roman"/>
          <w:szCs w:val="21"/>
        </w:rPr>
        <w:t>外面</w:t>
      </w:r>
    </w:p>
    <w:p w14:paraId="55A1DB84" w14:textId="77777777" w:rsidR="00240590" w:rsidRDefault="00240590" w:rsidP="0024059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without=with</w:t>
      </w:r>
      <w:r>
        <w:rPr>
          <w:rFonts w:ascii="Times New Roman" w:hAnsi="Times New Roman" w:cs="Times New Roman" w:hint="eastAsia"/>
          <w:szCs w:val="21"/>
        </w:rPr>
        <w:t>（挨着）</w:t>
      </w:r>
      <w:r>
        <w:rPr>
          <w:rFonts w:ascii="Times New Roman" w:hAnsi="Times New Roman" w:cs="Times New Roman" w:hint="eastAsia"/>
          <w:szCs w:val="21"/>
        </w:rPr>
        <w:t>+out</w:t>
      </w:r>
      <w:r>
        <w:rPr>
          <w:rFonts w:ascii="Times New Roman" w:hAnsi="Times New Roman" w:cs="Times New Roman" w:hint="eastAsia"/>
          <w:szCs w:val="21"/>
        </w:rPr>
        <w:t>（外面）→挨着外面→在外面，没有</w:t>
      </w:r>
    </w:p>
    <w:p w14:paraId="3D6F29AD" w14:textId="77777777" w:rsidR="00545BB0" w:rsidRDefault="00545BB0" w:rsidP="00545BB0">
      <w:pPr>
        <w:pStyle w:val="2"/>
        <w:numPr>
          <w:ilvl w:val="0"/>
          <w:numId w:val="14"/>
        </w:numPr>
        <w:rPr>
          <w:sz w:val="24"/>
          <w:szCs w:val="24"/>
        </w:rPr>
      </w:pPr>
      <w:bookmarkStart w:id="103" w:name="_Toc504321584"/>
      <w:r w:rsidRPr="00545BB0">
        <w:rPr>
          <w:rFonts w:hint="eastAsia"/>
          <w:sz w:val="24"/>
          <w:szCs w:val="24"/>
        </w:rPr>
        <w:t>ad-</w:t>
      </w:r>
      <w:r w:rsidRPr="00545BB0">
        <w:rPr>
          <w:rFonts w:hint="eastAsia"/>
          <w:sz w:val="24"/>
          <w:szCs w:val="24"/>
        </w:rPr>
        <w:t>（趋近，去，驱使）</w:t>
      </w:r>
      <w:bookmarkEnd w:id="103"/>
    </w:p>
    <w:p w14:paraId="6C9E99B4" w14:textId="77777777" w:rsidR="00545BB0" w:rsidRPr="00545BB0"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拼写上，前缀</w:t>
      </w:r>
      <w:r>
        <w:rPr>
          <w:rFonts w:ascii="Times New Roman" w:hAnsi="Times New Roman" w:cs="Times New Roman" w:hint="eastAsia"/>
          <w:szCs w:val="21"/>
        </w:rPr>
        <w:t>ad-</w:t>
      </w:r>
      <w:r>
        <w:rPr>
          <w:rFonts w:ascii="Times New Roman" w:hAnsi="Times New Roman" w:cs="Times New Roman" w:hint="eastAsia"/>
          <w:szCs w:val="21"/>
        </w:rPr>
        <w:t>中的字母</w:t>
      </w:r>
      <w:r>
        <w:rPr>
          <w:rFonts w:ascii="Times New Roman" w:hAnsi="Times New Roman" w:cs="Times New Roman" w:hint="eastAsia"/>
          <w:szCs w:val="21"/>
        </w:rPr>
        <w:t>d</w:t>
      </w:r>
      <w:r>
        <w:rPr>
          <w:rFonts w:ascii="Times New Roman" w:hAnsi="Times New Roman" w:cs="Times New Roman" w:hint="eastAsia"/>
          <w:szCs w:val="21"/>
        </w:rPr>
        <w:t>常常变化为紧随其后的那个字母</w:t>
      </w:r>
    </w:p>
    <w:p w14:paraId="1B7B6FA6" w14:textId="77777777"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attach</w:t>
      </w:r>
      <w:r w:rsidRPr="00832D03">
        <w:rPr>
          <w:rFonts w:ascii="Times New Roman" w:hAnsi="Times New Roman" w:cs="Times New Roman"/>
        </w:rPr>
        <w:t>：</w:t>
      </w:r>
      <w:r w:rsidRPr="00832D03">
        <w:rPr>
          <w:rFonts w:ascii="Times New Roman" w:hAnsi="Times New Roman" w:cs="Times New Roman"/>
          <w:szCs w:val="21"/>
        </w:rPr>
        <w:t>[ə'tætʃ</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使依附；贴上；系上</w:t>
      </w:r>
      <w:r w:rsidRPr="00832D03">
        <w:rPr>
          <w:rFonts w:ascii="Times New Roman" w:hAnsi="Times New Roman" w:cs="Times New Roman"/>
          <w:szCs w:val="21"/>
        </w:rPr>
        <w:t>vi.</w:t>
      </w:r>
      <w:r w:rsidRPr="00832D03">
        <w:rPr>
          <w:rFonts w:ascii="Times New Roman" w:hAnsi="Times New Roman" w:cs="Times New Roman"/>
          <w:szCs w:val="21"/>
        </w:rPr>
        <w:t>附加</w:t>
      </w:r>
    </w:p>
    <w:p w14:paraId="69770473"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attach=at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，趋近）</w:t>
      </w:r>
      <w:r>
        <w:rPr>
          <w:rFonts w:ascii="Times New Roman" w:hAnsi="Times New Roman" w:cs="Times New Roman" w:hint="eastAsia"/>
          <w:szCs w:val="21"/>
        </w:rPr>
        <w:t>+tach</w:t>
      </w:r>
      <w:r>
        <w:rPr>
          <w:rFonts w:ascii="Times New Roman" w:hAnsi="Times New Roman" w:cs="Times New Roman" w:hint="eastAsia"/>
          <w:szCs w:val="21"/>
        </w:rPr>
        <w:t>（桩子）→贴在桩子上→贴上，附上</w:t>
      </w:r>
    </w:p>
    <w:p w14:paraId="15F2A51E" w14:textId="77777777"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attack</w:t>
      </w:r>
      <w:r w:rsidRPr="00832D03">
        <w:rPr>
          <w:rFonts w:ascii="Times New Roman" w:hAnsi="Times New Roman" w:cs="Times New Roman"/>
        </w:rPr>
        <w:t>：</w:t>
      </w:r>
      <w:r w:rsidRPr="00832D03">
        <w:rPr>
          <w:rFonts w:ascii="Times New Roman" w:hAnsi="Times New Roman" w:cs="Times New Roman"/>
          <w:szCs w:val="21"/>
        </w:rPr>
        <w:t>[ə'tæk</w:t>
      </w:r>
      <w:r w:rsidR="00943C76">
        <w:rPr>
          <w:rFonts w:ascii="Times New Roman" w:hAnsi="Times New Roman" w:cs="Times New Roman"/>
          <w:szCs w:val="21"/>
        </w:rPr>
        <w:t>] n.</w:t>
      </w:r>
      <w:r w:rsidRPr="00832D03">
        <w:rPr>
          <w:rFonts w:ascii="Times New Roman" w:hAnsi="Times New Roman" w:cs="Times New Roman"/>
          <w:szCs w:val="21"/>
        </w:rPr>
        <w:t>v.</w:t>
      </w:r>
      <w:r w:rsidRPr="00832D03">
        <w:rPr>
          <w:rFonts w:ascii="Times New Roman" w:hAnsi="Times New Roman" w:cs="Times New Roman"/>
        </w:rPr>
        <w:t>攻击</w:t>
      </w:r>
    </w:p>
    <w:p w14:paraId="18B5349C"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attack=at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，趋近）</w:t>
      </w:r>
      <w:r>
        <w:rPr>
          <w:rFonts w:ascii="Times New Roman" w:hAnsi="Times New Roman" w:cs="Times New Roman" w:hint="eastAsia"/>
          <w:szCs w:val="21"/>
        </w:rPr>
        <w:t>+tack</w:t>
      </w:r>
      <w:r>
        <w:rPr>
          <w:rFonts w:ascii="Times New Roman" w:hAnsi="Times New Roman" w:cs="Times New Roman" w:hint="eastAsia"/>
          <w:szCs w:val="21"/>
        </w:rPr>
        <w:t>（桩子）→贴在桩子上→加入（战争）</w:t>
      </w:r>
    </w:p>
    <w:p w14:paraId="7AB00DCC" w14:textId="77777777" w:rsidR="00545BB0" w:rsidRPr="00545BB0" w:rsidRDefault="00545BB0" w:rsidP="0024059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attack</w:t>
      </w:r>
      <w:r>
        <w:rPr>
          <w:rFonts w:ascii="Times New Roman" w:hAnsi="Times New Roman" w:cs="Times New Roman" w:hint="eastAsia"/>
          <w:szCs w:val="21"/>
        </w:rPr>
        <w:t>（攻击）和</w:t>
      </w:r>
      <w:r>
        <w:rPr>
          <w:rFonts w:ascii="Times New Roman" w:hAnsi="Times New Roman" w:cs="Times New Roman" w:hint="eastAsia"/>
          <w:szCs w:val="21"/>
        </w:rPr>
        <w:t>attach</w:t>
      </w:r>
      <w:r>
        <w:rPr>
          <w:rFonts w:ascii="Times New Roman" w:hAnsi="Times New Roman" w:cs="Times New Roman" w:hint="eastAsia"/>
          <w:szCs w:val="21"/>
        </w:rPr>
        <w:t>（附加）是一对同源异形词，本意是“加入”。在意大利语中，人们常用</w:t>
      </w:r>
      <w:r w:rsidRPr="000A36E5">
        <w:rPr>
          <w:rFonts w:ascii="Times New Roman" w:hAnsi="Times New Roman" w:cs="Times New Roman"/>
          <w:szCs w:val="21"/>
        </w:rPr>
        <w:t>attaccare</w:t>
      </w:r>
      <w:r>
        <w:rPr>
          <w:rFonts w:ascii="Times New Roman" w:hAnsi="Times New Roman" w:cs="Times New Roman" w:hint="eastAsia"/>
          <w:szCs w:val="21"/>
        </w:rPr>
        <w:t xml:space="preserve"> </w:t>
      </w:r>
      <w:r w:rsidRPr="000A36E5">
        <w:rPr>
          <w:rFonts w:ascii="Times New Roman" w:hAnsi="Times New Roman" w:cs="Times New Roman"/>
          <w:szCs w:val="21"/>
        </w:rPr>
        <w:t>battaglia</w:t>
      </w:r>
      <w:r>
        <w:rPr>
          <w:rFonts w:ascii="Times New Roman" w:hAnsi="Times New Roman" w:cs="Times New Roman" w:hint="eastAsia"/>
          <w:szCs w:val="21"/>
        </w:rPr>
        <w:t>（</w:t>
      </w:r>
      <w:r>
        <w:rPr>
          <w:rFonts w:ascii="Times New Roman" w:hAnsi="Times New Roman" w:cs="Times New Roman" w:hint="eastAsia"/>
          <w:szCs w:val="21"/>
        </w:rPr>
        <w:t>=attack battle</w:t>
      </w:r>
      <w:r>
        <w:rPr>
          <w:rFonts w:ascii="Times New Roman" w:hAnsi="Times New Roman" w:cs="Times New Roman" w:hint="eastAsia"/>
          <w:szCs w:val="21"/>
        </w:rPr>
        <w:t>，加入战争）来表示开战、展开攻击，导致</w:t>
      </w:r>
      <w:r>
        <w:rPr>
          <w:rFonts w:ascii="Times New Roman" w:hAnsi="Times New Roman" w:cs="Times New Roman" w:hint="eastAsia"/>
          <w:szCs w:val="21"/>
        </w:rPr>
        <w:t>attack</w:t>
      </w:r>
      <w:r>
        <w:rPr>
          <w:rFonts w:ascii="Times New Roman" w:hAnsi="Times New Roman" w:cs="Times New Roman" w:hint="eastAsia"/>
          <w:szCs w:val="21"/>
        </w:rPr>
        <w:t>一词衍生出“攻击”之意。</w:t>
      </w:r>
    </w:p>
    <w:p w14:paraId="4F0E561A" w14:textId="77777777" w:rsidR="00545BB0" w:rsidRPr="001B460E" w:rsidRDefault="00545BB0" w:rsidP="00545BB0">
      <w:pPr>
        <w:pStyle w:val="2"/>
        <w:numPr>
          <w:ilvl w:val="0"/>
          <w:numId w:val="14"/>
        </w:numPr>
        <w:rPr>
          <w:sz w:val="24"/>
          <w:szCs w:val="24"/>
        </w:rPr>
      </w:pPr>
      <w:bookmarkStart w:id="104" w:name="_Toc504321585"/>
      <w:r w:rsidRPr="001B460E">
        <w:rPr>
          <w:rFonts w:hint="eastAsia"/>
          <w:sz w:val="24"/>
          <w:szCs w:val="24"/>
        </w:rPr>
        <w:t>al-</w:t>
      </w:r>
      <w:r w:rsidRPr="001B460E">
        <w:rPr>
          <w:rFonts w:hint="eastAsia"/>
          <w:sz w:val="24"/>
          <w:szCs w:val="24"/>
        </w:rPr>
        <w:t>（阿拉伯语定冠词）</w:t>
      </w:r>
      <w:bookmarkEnd w:id="104"/>
    </w:p>
    <w:p w14:paraId="7409FB2F" w14:textId="77777777" w:rsidR="00545BB0" w:rsidRPr="004438AF"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al</w:t>
      </w:r>
      <w:r>
        <w:rPr>
          <w:rFonts w:ascii="Times New Roman" w:hAnsi="Times New Roman" w:cs="Times New Roman" w:hint="eastAsia"/>
          <w:szCs w:val="21"/>
        </w:rPr>
        <w:t>是阿拉伯语中的定冠词，相当于英语中的</w:t>
      </w:r>
      <w:r>
        <w:rPr>
          <w:rFonts w:ascii="Times New Roman" w:hAnsi="Times New Roman" w:cs="Times New Roman" w:hint="eastAsia"/>
          <w:szCs w:val="21"/>
        </w:rPr>
        <w:t>the</w:t>
      </w:r>
      <w:r>
        <w:rPr>
          <w:rFonts w:ascii="Times New Roman" w:hAnsi="Times New Roman" w:cs="Times New Roman" w:hint="eastAsia"/>
          <w:szCs w:val="21"/>
        </w:rPr>
        <w:t>。很多人将这个定冠词</w:t>
      </w:r>
      <w:r>
        <w:rPr>
          <w:rFonts w:ascii="Times New Roman" w:hAnsi="Times New Roman" w:cs="Times New Roman" w:hint="eastAsia"/>
          <w:szCs w:val="21"/>
        </w:rPr>
        <w:t>al</w:t>
      </w:r>
      <w:r>
        <w:rPr>
          <w:rFonts w:ascii="Times New Roman" w:hAnsi="Times New Roman" w:cs="Times New Roman" w:hint="eastAsia"/>
          <w:szCs w:val="21"/>
        </w:rPr>
        <w:t>误认为是单词的一部分，因此在将阿拉伯语单词引入英语时，将</w:t>
      </w:r>
      <w:r>
        <w:rPr>
          <w:rFonts w:ascii="Times New Roman" w:hAnsi="Times New Roman" w:cs="Times New Roman" w:hint="eastAsia"/>
          <w:szCs w:val="21"/>
        </w:rPr>
        <w:t>al</w:t>
      </w:r>
      <w:r>
        <w:rPr>
          <w:rFonts w:ascii="Times New Roman" w:hAnsi="Times New Roman" w:cs="Times New Roman" w:hint="eastAsia"/>
          <w:szCs w:val="21"/>
        </w:rPr>
        <w:t>也搬了过来，变成了单词的一部分。</w:t>
      </w:r>
    </w:p>
    <w:p w14:paraId="3DF62ED0" w14:textId="14EB1055"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alcohol</w:t>
      </w:r>
      <w:r w:rsidRPr="00832D03">
        <w:rPr>
          <w:rFonts w:ascii="Times New Roman" w:hAnsi="Times New Roman" w:cs="Times New Roman"/>
        </w:rPr>
        <w:t>：</w:t>
      </w:r>
      <w:r w:rsidRPr="00832D03">
        <w:rPr>
          <w:rFonts w:ascii="Times New Roman" w:hAnsi="Times New Roman" w:cs="Times New Roman"/>
          <w:szCs w:val="21"/>
        </w:rPr>
        <w:t>['ælkəh</w:t>
      </w:r>
      <w:r w:rsidR="005F395F" w:rsidRPr="006E33EE">
        <w:rPr>
          <w:rFonts w:ascii="Times New Roman" w:hAnsi="Times New Roman" w:cs="Times New Roman"/>
          <w:szCs w:val="21"/>
        </w:rPr>
        <w:t>ɒ</w:t>
      </w:r>
      <w:r w:rsidRPr="00832D03">
        <w:rPr>
          <w:rFonts w:ascii="Times New Roman" w:hAnsi="Times New Roman" w:cs="Times New Roman"/>
          <w:szCs w:val="21"/>
        </w:rPr>
        <w:t>l</w:t>
      </w:r>
      <w:r w:rsidR="00943C76">
        <w:rPr>
          <w:rFonts w:ascii="Times New Roman" w:hAnsi="Times New Roman" w:cs="Times New Roman"/>
          <w:szCs w:val="21"/>
        </w:rPr>
        <w:t>] n.</w:t>
      </w:r>
      <w:r w:rsidRPr="00832D03">
        <w:rPr>
          <w:rFonts w:ascii="Times New Roman" w:hAnsi="Times New Roman" w:cs="Times New Roman"/>
        </w:rPr>
        <w:t>酒精</w:t>
      </w:r>
    </w:p>
    <w:p w14:paraId="286EBB67"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alcohol=al+cohol</w:t>
      </w:r>
      <w:r>
        <w:rPr>
          <w:rFonts w:ascii="Times New Roman" w:hAnsi="Times New Roman" w:cs="Times New Roman" w:hint="eastAsia"/>
          <w:szCs w:val="21"/>
        </w:rPr>
        <w:t>（眼影粉，精炼锑粉）→精粉，精华→酒的精华→酒精</w:t>
      </w:r>
    </w:p>
    <w:p w14:paraId="3B183017" w14:textId="77777777" w:rsidR="00545BB0" w:rsidRPr="00CB0BB1" w:rsidRDefault="00545BB0" w:rsidP="00545BB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词源解释：源自阿拉伯语，原本指古代埃及和中东地区妇女用来涂抹眼影的精炼锑粉，</w:t>
      </w:r>
      <w:r w:rsidRPr="00CB0BB1">
        <w:rPr>
          <w:rFonts w:ascii="Times New Roman" w:eastAsia="宋体" w:hAnsi="Times New Roman" w:cs="Times New Roman"/>
          <w:color w:val="000000" w:themeColor="text1"/>
          <w:szCs w:val="21"/>
        </w:rPr>
        <w:t>涂在眼圈附近，不仅能使眼睛更漂亮，还能消除眼疲劳和红肿的功效。阿拉伯妇女喜欢用锑粉画出浓重的眼影，埃及艳后克娄巴特拉的妆容便是典型。</w:t>
      </w:r>
      <w:r w:rsidRPr="00CB0BB1">
        <w:rPr>
          <w:rFonts w:ascii="Times New Roman" w:hAnsi="Times New Roman" w:cs="Times New Roman"/>
          <w:szCs w:val="21"/>
        </w:rPr>
        <w:t>17</w:t>
      </w:r>
      <w:r w:rsidRPr="00CB0BB1">
        <w:rPr>
          <w:rFonts w:ascii="Times New Roman" w:hAnsi="Times New Roman" w:cs="Times New Roman"/>
          <w:szCs w:val="21"/>
        </w:rPr>
        <w:t>世纪时该词表示各种精粉、</w:t>
      </w:r>
      <w:r w:rsidRPr="00CB0BB1">
        <w:rPr>
          <w:rFonts w:ascii="Times New Roman" w:hAnsi="Times New Roman" w:cs="Times New Roman"/>
          <w:szCs w:val="21"/>
        </w:rPr>
        <w:lastRenderedPageBreak/>
        <w:t>精华。</w:t>
      </w:r>
      <w:r w:rsidRPr="00CB0BB1">
        <w:rPr>
          <w:rFonts w:ascii="Times New Roman" w:hAnsi="Times New Roman" w:cs="Times New Roman"/>
          <w:szCs w:val="21"/>
        </w:rPr>
        <w:t>18</w:t>
      </w:r>
      <w:r w:rsidRPr="00CB0BB1">
        <w:rPr>
          <w:rFonts w:ascii="Times New Roman" w:hAnsi="Times New Roman" w:cs="Times New Roman"/>
          <w:szCs w:val="21"/>
        </w:rPr>
        <w:t>世纪时，</w:t>
      </w:r>
      <w:r w:rsidRPr="00CB0BB1">
        <w:rPr>
          <w:rFonts w:ascii="Times New Roman" w:eastAsia="宋体" w:hAnsi="Times New Roman" w:cs="Times New Roman"/>
          <w:color w:val="000000" w:themeColor="text1"/>
          <w:szCs w:val="21"/>
        </w:rPr>
        <w:t>人们用</w:t>
      </w:r>
      <w:r w:rsidRPr="00CB0BB1">
        <w:rPr>
          <w:rFonts w:ascii="Times New Roman" w:eastAsia="宋体" w:hAnsi="Times New Roman" w:cs="Times New Roman"/>
          <w:color w:val="000000" w:themeColor="text1"/>
          <w:szCs w:val="21"/>
        </w:rPr>
        <w:t>alcoholofwine</w:t>
      </w:r>
      <w:r w:rsidRPr="00CB0BB1">
        <w:rPr>
          <w:rFonts w:ascii="Times New Roman" w:eastAsia="宋体" w:hAnsi="Times New Roman" w:cs="Times New Roman"/>
          <w:color w:val="000000" w:themeColor="text1"/>
          <w:szCs w:val="21"/>
        </w:rPr>
        <w:t>（酒的精华）来表示酒精，后来简略为</w:t>
      </w:r>
      <w:r w:rsidRPr="00CB0BB1">
        <w:rPr>
          <w:rFonts w:ascii="Times New Roman" w:eastAsia="宋体" w:hAnsi="Times New Roman" w:cs="Times New Roman"/>
          <w:color w:val="000000" w:themeColor="text1"/>
          <w:szCs w:val="21"/>
        </w:rPr>
        <w:t>alcohol</w:t>
      </w:r>
      <w:r w:rsidRPr="00CB0BB1">
        <w:rPr>
          <w:rFonts w:ascii="Times New Roman" w:eastAsia="宋体" w:hAnsi="Times New Roman" w:cs="Times New Roman"/>
          <w:color w:val="000000" w:themeColor="text1"/>
          <w:szCs w:val="21"/>
        </w:rPr>
        <w:t>。</w:t>
      </w:r>
    </w:p>
    <w:p w14:paraId="29F9BBBF" w14:textId="77777777"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algebra</w:t>
      </w:r>
      <w:r w:rsidRPr="00832D03">
        <w:rPr>
          <w:rFonts w:ascii="Times New Roman" w:hAnsi="Times New Roman" w:cs="Times New Roman"/>
        </w:rPr>
        <w:t>：</w:t>
      </w:r>
      <w:r w:rsidRPr="00832D03">
        <w:rPr>
          <w:rFonts w:ascii="Times New Roman" w:hAnsi="Times New Roman" w:cs="Times New Roman"/>
          <w:szCs w:val="21"/>
        </w:rPr>
        <w:t>['ældʒɪbrə</w:t>
      </w:r>
      <w:r w:rsidR="00943C76">
        <w:rPr>
          <w:rFonts w:ascii="Times New Roman" w:hAnsi="Times New Roman" w:cs="Times New Roman"/>
          <w:szCs w:val="21"/>
        </w:rPr>
        <w:t>] n.</w:t>
      </w:r>
      <w:r w:rsidRPr="00832D03">
        <w:rPr>
          <w:rFonts w:ascii="Times New Roman" w:hAnsi="Times New Roman" w:cs="Times New Roman"/>
        </w:rPr>
        <w:t>代数学</w:t>
      </w:r>
    </w:p>
    <w:p w14:paraId="6CA45C9C"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algebra=al+gebr</w:t>
      </w:r>
      <w:r>
        <w:rPr>
          <w:rFonts w:ascii="Times New Roman" w:hAnsi="Times New Roman" w:cs="Times New Roman" w:hint="eastAsia"/>
          <w:szCs w:val="21"/>
        </w:rPr>
        <w:t>（连接断开部分）</w:t>
      </w:r>
      <w:r>
        <w:rPr>
          <w:rFonts w:ascii="Times New Roman" w:hAnsi="Times New Roman" w:cs="Times New Roman" w:hint="eastAsia"/>
          <w:szCs w:val="21"/>
        </w:rPr>
        <w:t>+a</w:t>
      </w:r>
      <w:r>
        <w:rPr>
          <w:rFonts w:ascii="Times New Roman" w:hAnsi="Times New Roman" w:cs="Times New Roman" w:hint="eastAsia"/>
          <w:szCs w:val="21"/>
        </w:rPr>
        <w:t>（名词后缀）→连接断开部分的学问→数学计算中合并同类项的学问→代数学</w:t>
      </w:r>
    </w:p>
    <w:p w14:paraId="7881BEC9" w14:textId="77777777" w:rsidR="00545BB0" w:rsidRPr="00CB0BB1" w:rsidRDefault="00545BB0" w:rsidP="00545BB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词源解释：源自阿拉伯语，古代</w:t>
      </w:r>
      <w:r w:rsidRPr="00CB0BB1">
        <w:rPr>
          <w:rFonts w:ascii="Times New Roman" w:eastAsia="宋体" w:hAnsi="Times New Roman" w:cs="Times New Roman"/>
          <w:color w:val="000000" w:themeColor="text1"/>
          <w:szCs w:val="21"/>
        </w:rPr>
        <w:t>波斯数学家花刺子模发表了一份代数学专著的书名中使用了该词，用来表示在方程式中挪动数据项的方法，开创了代数学。后来人们就用</w:t>
      </w:r>
      <w:r w:rsidRPr="00CB0BB1">
        <w:rPr>
          <w:rFonts w:ascii="Times New Roman" w:eastAsia="宋体" w:hAnsi="Times New Roman" w:cs="Times New Roman"/>
          <w:color w:val="000000" w:themeColor="text1"/>
          <w:szCs w:val="21"/>
        </w:rPr>
        <w:t>algebra</w:t>
      </w:r>
      <w:r w:rsidRPr="00CB0BB1">
        <w:rPr>
          <w:rFonts w:ascii="Times New Roman" w:eastAsia="宋体" w:hAnsi="Times New Roman" w:cs="Times New Roman"/>
          <w:color w:val="000000" w:themeColor="text1"/>
          <w:szCs w:val="21"/>
        </w:rPr>
        <w:t>来表示代数学。</w:t>
      </w:r>
    </w:p>
    <w:p w14:paraId="24811770" w14:textId="77777777" w:rsidR="00545BB0" w:rsidRPr="001B460E" w:rsidRDefault="00545BB0" w:rsidP="00545BB0">
      <w:pPr>
        <w:pStyle w:val="2"/>
        <w:numPr>
          <w:ilvl w:val="0"/>
          <w:numId w:val="14"/>
        </w:numPr>
        <w:rPr>
          <w:sz w:val="24"/>
          <w:szCs w:val="24"/>
        </w:rPr>
      </w:pPr>
      <w:bookmarkStart w:id="105" w:name="_Toc504321586"/>
      <w:r w:rsidRPr="001B460E">
        <w:rPr>
          <w:rFonts w:hint="eastAsia"/>
          <w:sz w:val="24"/>
          <w:szCs w:val="24"/>
        </w:rPr>
        <w:t>al-</w:t>
      </w:r>
      <w:r w:rsidRPr="001B460E">
        <w:rPr>
          <w:rFonts w:hint="eastAsia"/>
          <w:sz w:val="24"/>
          <w:szCs w:val="24"/>
        </w:rPr>
        <w:t>（</w:t>
      </w:r>
      <w:r>
        <w:rPr>
          <w:rFonts w:hint="eastAsia"/>
          <w:sz w:val="24"/>
          <w:szCs w:val="24"/>
        </w:rPr>
        <w:t>=all</w:t>
      </w:r>
      <w:r>
        <w:rPr>
          <w:rFonts w:hint="eastAsia"/>
          <w:sz w:val="24"/>
          <w:szCs w:val="24"/>
        </w:rPr>
        <w:t>，</w:t>
      </w:r>
      <w:r w:rsidRPr="001B460E">
        <w:rPr>
          <w:rFonts w:hint="eastAsia"/>
          <w:sz w:val="24"/>
          <w:szCs w:val="24"/>
        </w:rPr>
        <w:t>全部）</w:t>
      </w:r>
      <w:bookmarkEnd w:id="105"/>
    </w:p>
    <w:p w14:paraId="076CE541" w14:textId="77777777" w:rsidR="00545BB0" w:rsidRPr="004438AF"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含有单词</w:t>
      </w:r>
      <w:r>
        <w:rPr>
          <w:rFonts w:ascii="Times New Roman" w:hAnsi="Times New Roman" w:cs="Times New Roman" w:hint="eastAsia"/>
          <w:szCs w:val="21"/>
        </w:rPr>
        <w:t>all</w:t>
      </w:r>
      <w:r>
        <w:rPr>
          <w:rFonts w:ascii="Times New Roman" w:hAnsi="Times New Roman" w:cs="Times New Roman" w:hint="eastAsia"/>
          <w:szCs w:val="21"/>
        </w:rPr>
        <w:t>（全部）的短语在转化为单词时，</w:t>
      </w:r>
      <w:r>
        <w:rPr>
          <w:rFonts w:ascii="Times New Roman" w:hAnsi="Times New Roman" w:cs="Times New Roman" w:hint="eastAsia"/>
          <w:szCs w:val="21"/>
        </w:rPr>
        <w:t>all</w:t>
      </w:r>
      <w:r>
        <w:rPr>
          <w:rFonts w:ascii="Times New Roman" w:hAnsi="Times New Roman" w:cs="Times New Roman" w:hint="eastAsia"/>
          <w:szCs w:val="21"/>
        </w:rPr>
        <w:t>常缩略为前缀</w:t>
      </w:r>
      <w:r>
        <w:rPr>
          <w:rFonts w:ascii="Times New Roman" w:hAnsi="Times New Roman" w:cs="Times New Roman" w:hint="eastAsia"/>
          <w:szCs w:val="21"/>
        </w:rPr>
        <w:t>al-</w:t>
      </w:r>
      <w:r>
        <w:rPr>
          <w:rFonts w:ascii="Times New Roman" w:hAnsi="Times New Roman" w:cs="Times New Roman" w:hint="eastAsia"/>
          <w:szCs w:val="21"/>
        </w:rPr>
        <w:t>。</w:t>
      </w:r>
    </w:p>
    <w:p w14:paraId="77A39F9D" w14:textId="73A7A67F"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almost</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ˈɔːlməʊst</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差不多，几乎</w:t>
      </w:r>
    </w:p>
    <w:p w14:paraId="5B2F424B" w14:textId="77777777" w:rsidR="00545BB0"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almost=al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，完全）</w:t>
      </w:r>
      <w:r>
        <w:rPr>
          <w:rFonts w:ascii="Times New Roman" w:hAnsi="Times New Roman" w:cs="Times New Roman" w:hint="eastAsia"/>
          <w:szCs w:val="21"/>
        </w:rPr>
        <w:t>+most</w:t>
      </w:r>
      <w:r>
        <w:rPr>
          <w:rFonts w:ascii="Times New Roman" w:hAnsi="Times New Roman" w:cs="Times New Roman" w:hint="eastAsia"/>
          <w:szCs w:val="21"/>
        </w:rPr>
        <w:t>（大部分）→全部中的大部分→几乎</w:t>
      </w:r>
    </w:p>
    <w:p w14:paraId="3F0F259E" w14:textId="0B10E8C6"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alone</w:t>
      </w:r>
      <w:r w:rsidRPr="00832D03">
        <w:rPr>
          <w:rFonts w:ascii="Times New Roman" w:hAnsi="Times New Roman" w:cs="Times New Roman"/>
        </w:rPr>
        <w:t>：</w:t>
      </w:r>
      <w:r w:rsidRPr="00832D03">
        <w:rPr>
          <w:rFonts w:ascii="Times New Roman" w:hAnsi="Times New Roman" w:cs="Times New Roman"/>
          <w:szCs w:val="21"/>
        </w:rPr>
        <w:t>[ə'l</w:t>
      </w:r>
      <w:bookmarkStart w:id="106" w:name="_Hlk85636298"/>
      <w:r w:rsidR="005F395F" w:rsidRPr="006E33EE">
        <w:rPr>
          <w:rFonts w:ascii="Times New Roman" w:hAnsi="Times New Roman" w:cs="Times New Roman"/>
          <w:szCs w:val="21"/>
        </w:rPr>
        <w:t>ə</w:t>
      </w:r>
      <w:bookmarkEnd w:id="106"/>
      <w:r w:rsidR="005F395F" w:rsidRPr="006E33EE">
        <w:rPr>
          <w:rFonts w:ascii="Times New Roman" w:hAnsi="Times New Roman" w:cs="Times New Roman"/>
          <w:szCs w:val="21"/>
        </w:rPr>
        <w:t>ʊ</w:t>
      </w:r>
      <w:r w:rsidRPr="00832D03">
        <w:rPr>
          <w:rFonts w:ascii="Times New Roman" w:hAnsi="Times New Roman" w:cs="Times New Roman"/>
          <w:szCs w:val="21"/>
        </w:rPr>
        <w:t>n</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独自的；单独的；孤独的</w:t>
      </w:r>
      <w:r w:rsidRPr="00832D03">
        <w:rPr>
          <w:rFonts w:ascii="Times New Roman" w:hAnsi="Times New Roman" w:cs="Times New Roman"/>
          <w:szCs w:val="21"/>
        </w:rPr>
        <w:t>adv.</w:t>
      </w:r>
      <w:r w:rsidRPr="00832D03">
        <w:rPr>
          <w:rFonts w:ascii="Times New Roman" w:hAnsi="Times New Roman" w:cs="Times New Roman"/>
          <w:szCs w:val="21"/>
        </w:rPr>
        <w:t>独自地；单独地</w:t>
      </w:r>
    </w:p>
    <w:p w14:paraId="4322E73B" w14:textId="77777777" w:rsidR="00545BB0"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alone=al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，完全）</w:t>
      </w:r>
      <w:r>
        <w:rPr>
          <w:rFonts w:ascii="Times New Roman" w:hAnsi="Times New Roman" w:cs="Times New Roman" w:hint="eastAsia"/>
          <w:szCs w:val="21"/>
        </w:rPr>
        <w:t>+one</w:t>
      </w:r>
      <w:r>
        <w:rPr>
          <w:rFonts w:ascii="Times New Roman" w:hAnsi="Times New Roman" w:cs="Times New Roman" w:hint="eastAsia"/>
          <w:szCs w:val="21"/>
        </w:rPr>
        <w:t>（一个）→完全一个人→独自</w:t>
      </w:r>
    </w:p>
    <w:p w14:paraId="2D0D8B31" w14:textId="424DCA23"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already</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ɔːlˈredi</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已经，早已；先前</w:t>
      </w:r>
    </w:p>
    <w:p w14:paraId="7BA19896"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already=al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，完全）</w:t>
      </w:r>
      <w:r>
        <w:rPr>
          <w:rFonts w:ascii="Times New Roman" w:hAnsi="Times New Roman" w:cs="Times New Roman" w:hint="eastAsia"/>
          <w:szCs w:val="21"/>
        </w:rPr>
        <w:t>+ready</w:t>
      </w:r>
      <w:r>
        <w:rPr>
          <w:rFonts w:ascii="Times New Roman" w:hAnsi="Times New Roman" w:cs="Times New Roman" w:hint="eastAsia"/>
          <w:szCs w:val="21"/>
        </w:rPr>
        <w:t>（准备好的）→完全准备好的→早已</w:t>
      </w:r>
    </w:p>
    <w:p w14:paraId="01679EC5" w14:textId="6F9BFFA6"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also</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ˈɔːlsəʊ</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也；而且；同样</w:t>
      </w:r>
      <w:r w:rsidRPr="00832D03">
        <w:rPr>
          <w:rFonts w:ascii="Times New Roman" w:hAnsi="Times New Roman" w:cs="Times New Roman"/>
          <w:szCs w:val="21"/>
        </w:rPr>
        <w:t>conj.</w:t>
      </w:r>
      <w:r w:rsidRPr="00832D03">
        <w:rPr>
          <w:rFonts w:ascii="Times New Roman" w:hAnsi="Times New Roman" w:cs="Times New Roman"/>
          <w:szCs w:val="21"/>
        </w:rPr>
        <w:t>并且；另外</w:t>
      </w:r>
    </w:p>
    <w:p w14:paraId="7F428ACF"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also=al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，全部）</w:t>
      </w:r>
      <w:r>
        <w:rPr>
          <w:rFonts w:ascii="Times New Roman" w:hAnsi="Times New Roman" w:cs="Times New Roman" w:hint="eastAsia"/>
          <w:szCs w:val="21"/>
        </w:rPr>
        <w:t>+so</w:t>
      </w:r>
      <w:r>
        <w:rPr>
          <w:rFonts w:ascii="Times New Roman" w:hAnsi="Times New Roman" w:cs="Times New Roman" w:hint="eastAsia"/>
          <w:szCs w:val="21"/>
        </w:rPr>
        <w:t>（这样）→全部这样→同样，也</w:t>
      </w:r>
    </w:p>
    <w:p w14:paraId="36D41D97" w14:textId="45D34E4D"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although</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ɔːlˈðəʊ</w:t>
      </w:r>
      <w:r w:rsidRPr="00832D03">
        <w:rPr>
          <w:rFonts w:ascii="Times New Roman" w:hAnsi="Times New Roman" w:cs="Times New Roman"/>
          <w:szCs w:val="21"/>
        </w:rPr>
        <w:t>]conj.</w:t>
      </w:r>
      <w:r w:rsidRPr="00832D03">
        <w:rPr>
          <w:rFonts w:ascii="Times New Roman" w:hAnsi="Times New Roman" w:cs="Times New Roman"/>
          <w:szCs w:val="21"/>
        </w:rPr>
        <w:t>尽管；虽然；但是；然而</w:t>
      </w:r>
    </w:p>
    <w:p w14:paraId="027FE893" w14:textId="77777777" w:rsidR="00545BB0" w:rsidRPr="00106D3A"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although=al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，完全，加强语气）</w:t>
      </w:r>
      <w:r>
        <w:rPr>
          <w:rFonts w:ascii="Times New Roman" w:hAnsi="Times New Roman" w:cs="Times New Roman" w:hint="eastAsia"/>
          <w:szCs w:val="21"/>
        </w:rPr>
        <w:t>+though</w:t>
      </w:r>
      <w:r>
        <w:rPr>
          <w:rFonts w:ascii="Times New Roman" w:hAnsi="Times New Roman" w:cs="Times New Roman" w:hint="eastAsia"/>
          <w:szCs w:val="21"/>
        </w:rPr>
        <w:t>（虽然）→虽然</w:t>
      </w:r>
    </w:p>
    <w:p w14:paraId="000A0428" w14:textId="748E947D"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altogether</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ˌɔːltəˈ</w:t>
      </w:r>
      <w:r w:rsidR="005F395F" w:rsidRPr="005F395F">
        <w:rPr>
          <w:rFonts w:ascii="Times New Roman" w:hAnsi="Times New Roman" w:cs="Times New Roman" w:hint="eastAsia"/>
          <w:szCs w:val="21"/>
        </w:rPr>
        <w:t>ɡ</w:t>
      </w:r>
      <w:r w:rsidR="005F395F" w:rsidRPr="005F395F">
        <w:rPr>
          <w:rFonts w:ascii="Times New Roman" w:hAnsi="Times New Roman" w:cs="Times New Roman"/>
          <w:szCs w:val="21"/>
        </w:rPr>
        <w:t>eðə(r)</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总共；完全地；总而言之</w:t>
      </w:r>
    </w:p>
    <w:p w14:paraId="1B4E2137" w14:textId="77777777" w:rsidR="00545BB0"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altogether=al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，全部）</w:t>
      </w:r>
      <w:r>
        <w:rPr>
          <w:rFonts w:ascii="Times New Roman" w:hAnsi="Times New Roman" w:cs="Times New Roman" w:hint="eastAsia"/>
          <w:szCs w:val="21"/>
        </w:rPr>
        <w:t>+together</w:t>
      </w:r>
      <w:r>
        <w:rPr>
          <w:rFonts w:ascii="Times New Roman" w:hAnsi="Times New Roman" w:cs="Times New Roman" w:hint="eastAsia"/>
          <w:szCs w:val="21"/>
        </w:rPr>
        <w:t>（一起）→总共</w:t>
      </w:r>
    </w:p>
    <w:p w14:paraId="1F5D0BAD" w14:textId="454A5E22"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always</w:t>
      </w:r>
      <w:r w:rsidRPr="00832D03">
        <w:rPr>
          <w:rFonts w:ascii="Times New Roman" w:hAnsi="Times New Roman" w:cs="Times New Roman"/>
        </w:rPr>
        <w:t>：</w:t>
      </w:r>
      <w:r w:rsidRPr="00832D03">
        <w:rPr>
          <w:rFonts w:ascii="Times New Roman" w:hAnsi="Times New Roman" w:cs="Times New Roman"/>
          <w:szCs w:val="21"/>
        </w:rPr>
        <w:t>[</w:t>
      </w:r>
      <w:r w:rsidR="005F395F" w:rsidRPr="005F395F">
        <w:rPr>
          <w:rFonts w:ascii="Times New Roman" w:hAnsi="Times New Roman" w:cs="Times New Roman"/>
          <w:szCs w:val="21"/>
        </w:rPr>
        <w:t>ˈɔːlweɪz</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总是；常常；一直</w:t>
      </w:r>
    </w:p>
    <w:p w14:paraId="4F95A667" w14:textId="5B11194C" w:rsidR="00545BB0"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always=al</w:t>
      </w:r>
      <w:r>
        <w:rPr>
          <w:rFonts w:ascii="Times New Roman" w:hAnsi="Times New Roman" w:cs="Times New Roman" w:hint="eastAsia"/>
          <w:szCs w:val="21"/>
        </w:rPr>
        <w:t>（</w:t>
      </w:r>
      <w:r>
        <w:rPr>
          <w:rFonts w:ascii="Times New Roman" w:hAnsi="Times New Roman" w:cs="Times New Roman" w:hint="eastAsia"/>
          <w:szCs w:val="21"/>
        </w:rPr>
        <w:t>=all</w:t>
      </w:r>
      <w:r>
        <w:rPr>
          <w:rFonts w:ascii="Times New Roman" w:hAnsi="Times New Roman" w:cs="Times New Roman" w:hint="eastAsia"/>
          <w:szCs w:val="21"/>
        </w:rPr>
        <w:t>，全部）</w:t>
      </w:r>
      <w:r>
        <w:rPr>
          <w:rFonts w:ascii="Times New Roman" w:hAnsi="Times New Roman" w:cs="Times New Roman" w:hint="eastAsia"/>
          <w:szCs w:val="21"/>
        </w:rPr>
        <w:t>+way</w:t>
      </w:r>
      <w:r>
        <w:rPr>
          <w:rFonts w:ascii="Times New Roman" w:hAnsi="Times New Roman" w:cs="Times New Roman" w:hint="eastAsia"/>
          <w:szCs w:val="21"/>
        </w:rPr>
        <w:t>（道路）</w:t>
      </w:r>
      <w:r w:rsidR="005F395F">
        <w:rPr>
          <w:rFonts w:ascii="Times New Roman" w:hAnsi="Times New Roman" w:cs="Times New Roman" w:hint="eastAsia"/>
          <w:szCs w:val="21"/>
        </w:rPr>
        <w:t>+s</w:t>
      </w:r>
      <w:r w:rsidR="005F395F">
        <w:rPr>
          <w:rFonts w:ascii="Times New Roman" w:hAnsi="Times New Roman" w:cs="Times New Roman" w:hint="eastAsia"/>
          <w:szCs w:val="21"/>
        </w:rPr>
        <w:t>（副词后缀）</w:t>
      </w:r>
      <w:r>
        <w:rPr>
          <w:rFonts w:ascii="Times New Roman" w:hAnsi="Times New Roman" w:cs="Times New Roman" w:hint="eastAsia"/>
          <w:szCs w:val="21"/>
        </w:rPr>
        <w:t>→一路上→一直，总是</w:t>
      </w:r>
    </w:p>
    <w:p w14:paraId="3B1DA89B" w14:textId="77777777" w:rsidR="000F749C" w:rsidRPr="000F749C" w:rsidRDefault="000F749C" w:rsidP="000F749C">
      <w:pPr>
        <w:pStyle w:val="2"/>
        <w:numPr>
          <w:ilvl w:val="0"/>
          <w:numId w:val="14"/>
        </w:numPr>
        <w:rPr>
          <w:sz w:val="24"/>
          <w:szCs w:val="24"/>
        </w:rPr>
      </w:pPr>
      <w:bookmarkStart w:id="107" w:name="_Toc504321587"/>
      <w:r w:rsidRPr="000F749C">
        <w:rPr>
          <w:rFonts w:hint="eastAsia"/>
          <w:sz w:val="24"/>
          <w:szCs w:val="24"/>
        </w:rPr>
        <w:lastRenderedPageBreak/>
        <w:t>to-</w:t>
      </w:r>
      <w:r w:rsidRPr="000F749C">
        <w:rPr>
          <w:rFonts w:hint="eastAsia"/>
          <w:sz w:val="24"/>
          <w:szCs w:val="24"/>
        </w:rPr>
        <w:t>（</w:t>
      </w:r>
      <w:r>
        <w:rPr>
          <w:rFonts w:hint="eastAsia"/>
          <w:sz w:val="24"/>
          <w:szCs w:val="24"/>
        </w:rPr>
        <w:t>趋向</w:t>
      </w:r>
      <w:r w:rsidRPr="000F749C">
        <w:rPr>
          <w:rFonts w:hint="eastAsia"/>
          <w:sz w:val="24"/>
          <w:szCs w:val="24"/>
        </w:rPr>
        <w:t>）</w:t>
      </w:r>
      <w:bookmarkEnd w:id="107"/>
    </w:p>
    <w:p w14:paraId="7BDA02BE" w14:textId="5C63271E" w:rsidR="000F749C" w:rsidRPr="00832D03" w:rsidRDefault="000F749C" w:rsidP="000F74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together</w:t>
      </w:r>
      <w:r w:rsidRPr="00832D03">
        <w:rPr>
          <w:rFonts w:ascii="Times New Roman" w:hAnsi="Times New Roman" w:cs="Times New Roman"/>
          <w:szCs w:val="21"/>
        </w:rPr>
        <w:t>：</w:t>
      </w:r>
      <w:r w:rsidRPr="00832D03">
        <w:rPr>
          <w:rFonts w:ascii="Times New Roman" w:hAnsi="Times New Roman" w:cs="Times New Roman"/>
          <w:szCs w:val="21"/>
        </w:rPr>
        <w:t>[tə'ɡ</w:t>
      </w:r>
      <w:r w:rsidR="002074D5">
        <w:rPr>
          <w:rFonts w:ascii="Times New Roman" w:hAnsi="Times New Roman" w:cs="Times New Roman"/>
          <w:szCs w:val="21"/>
        </w:rPr>
        <w:t>e</w:t>
      </w:r>
      <w:r w:rsidRPr="00832D03">
        <w:rPr>
          <w:rFonts w:ascii="Times New Roman" w:hAnsi="Times New Roman" w:cs="Times New Roman"/>
          <w:szCs w:val="21"/>
        </w:rPr>
        <w:t>ð</w:t>
      </w:r>
      <w:r w:rsidR="0069591A">
        <w:rPr>
          <w:rFonts w:ascii="Times New Roman" w:hAnsi="Times New Roman" w:cs="Times New Roman"/>
          <w:szCs w:val="21"/>
        </w:rPr>
        <w:t>ə(r)]</w:t>
      </w:r>
      <w:r w:rsidRPr="00832D03">
        <w:rPr>
          <w:rFonts w:ascii="Times New Roman" w:hAnsi="Times New Roman" w:cs="Times New Roman"/>
          <w:szCs w:val="21"/>
        </w:rPr>
        <w:t xml:space="preserve"> adv. </w:t>
      </w:r>
      <w:r w:rsidRPr="00832D03">
        <w:rPr>
          <w:rFonts w:ascii="Times New Roman" w:hAnsi="Times New Roman" w:cs="Times New Roman"/>
          <w:szCs w:val="21"/>
        </w:rPr>
        <w:t>一起</w:t>
      </w:r>
    </w:p>
    <w:p w14:paraId="75A83B51" w14:textId="77777777" w:rsidR="000F749C" w:rsidRDefault="000F749C"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together=to</w:t>
      </w:r>
      <w:r>
        <w:rPr>
          <w:rFonts w:ascii="Times New Roman" w:hAnsi="Times New Roman" w:cs="Times New Roman" w:hint="eastAsia"/>
          <w:szCs w:val="21"/>
        </w:rPr>
        <w:t>（趋向）</w:t>
      </w:r>
      <w:r>
        <w:rPr>
          <w:rFonts w:ascii="Times New Roman" w:hAnsi="Times New Roman" w:cs="Times New Roman" w:hint="eastAsia"/>
          <w:szCs w:val="21"/>
        </w:rPr>
        <w:t>+gether</w:t>
      </w:r>
      <w:r>
        <w:rPr>
          <w:rFonts w:ascii="Times New Roman" w:hAnsi="Times New Roman" w:cs="Times New Roman" w:hint="eastAsia"/>
          <w:szCs w:val="21"/>
        </w:rPr>
        <w:t>（</w:t>
      </w:r>
      <w:r>
        <w:rPr>
          <w:rFonts w:ascii="Times New Roman" w:hAnsi="Times New Roman" w:cs="Times New Roman" w:hint="eastAsia"/>
          <w:szCs w:val="21"/>
        </w:rPr>
        <w:t>=gather</w:t>
      </w:r>
      <w:r>
        <w:rPr>
          <w:rFonts w:ascii="Times New Roman" w:hAnsi="Times New Roman" w:cs="Times New Roman" w:hint="eastAsia"/>
          <w:szCs w:val="21"/>
        </w:rPr>
        <w:t>，聚集）→一起</w:t>
      </w:r>
    </w:p>
    <w:p w14:paraId="51F87BD9" w14:textId="00CFCDBC" w:rsidR="000F749C" w:rsidRPr="00832D03" w:rsidRDefault="000F749C" w:rsidP="000F74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today</w:t>
      </w:r>
      <w:r w:rsidRPr="00832D03">
        <w:rPr>
          <w:rFonts w:ascii="Times New Roman" w:hAnsi="Times New Roman" w:cs="Times New Roman"/>
          <w:szCs w:val="21"/>
        </w:rPr>
        <w:t>：</w:t>
      </w:r>
      <w:r w:rsidRPr="00832D03">
        <w:rPr>
          <w:rFonts w:ascii="Times New Roman" w:hAnsi="Times New Roman" w:cs="Times New Roman"/>
          <w:szCs w:val="21"/>
        </w:rPr>
        <w:t>[tə'de</w:t>
      </w:r>
      <w:r w:rsidR="0069591A" w:rsidRPr="006E33EE">
        <w:rPr>
          <w:rFonts w:ascii="Times New Roman" w:hAnsi="Times New Roman" w:cs="Times New Roman"/>
          <w:szCs w:val="21"/>
        </w:rPr>
        <w:t>ɪ</w:t>
      </w:r>
      <w:r w:rsidRPr="00832D03">
        <w:rPr>
          <w:rFonts w:ascii="Times New Roman" w:hAnsi="Times New Roman" w:cs="Times New Roman"/>
          <w:szCs w:val="21"/>
        </w:rPr>
        <w:t xml:space="preserve">] adv. </w:t>
      </w:r>
      <w:r w:rsidRPr="00832D03">
        <w:rPr>
          <w:rFonts w:ascii="Times New Roman" w:hAnsi="Times New Roman" w:cs="Times New Roman"/>
          <w:szCs w:val="21"/>
        </w:rPr>
        <w:t>今天；现今</w:t>
      </w:r>
      <w:r w:rsidRPr="00832D03">
        <w:rPr>
          <w:rFonts w:ascii="Times New Roman" w:hAnsi="Times New Roman" w:cs="Times New Roman"/>
          <w:szCs w:val="21"/>
        </w:rPr>
        <w:t xml:space="preserve">n. </w:t>
      </w:r>
      <w:r w:rsidRPr="00832D03">
        <w:rPr>
          <w:rFonts w:ascii="Times New Roman" w:hAnsi="Times New Roman" w:cs="Times New Roman"/>
          <w:szCs w:val="21"/>
        </w:rPr>
        <w:t>今天；现今</w:t>
      </w:r>
    </w:p>
    <w:p w14:paraId="44B4238D" w14:textId="77777777" w:rsidR="000F749C" w:rsidRPr="00FF6325" w:rsidRDefault="000F749C" w:rsidP="000F749C">
      <w:pPr>
        <w:spacing w:line="360" w:lineRule="auto"/>
        <w:ind w:firstLineChars="201" w:firstLine="422"/>
        <w:rPr>
          <w:rFonts w:ascii="Times New Roman" w:hAnsi="Times New Roman" w:cs="Times New Roman"/>
          <w:szCs w:val="21"/>
        </w:rPr>
      </w:pPr>
      <w:r w:rsidRPr="00FF6325">
        <w:rPr>
          <w:rFonts w:ascii="Times New Roman" w:hAnsi="Times New Roman" w:cs="Times New Roman" w:hint="eastAsia"/>
          <w:szCs w:val="21"/>
        </w:rPr>
        <w:t>结构分析：</w:t>
      </w:r>
      <w:r w:rsidRPr="00FF6325">
        <w:rPr>
          <w:rFonts w:ascii="Times New Roman" w:hAnsi="Times New Roman" w:cs="Times New Roman" w:hint="eastAsia"/>
          <w:szCs w:val="21"/>
        </w:rPr>
        <w:t>today=to</w:t>
      </w:r>
      <w:r>
        <w:rPr>
          <w:rFonts w:ascii="Times New Roman" w:hAnsi="Times New Roman" w:cs="Times New Roman" w:hint="eastAsia"/>
          <w:szCs w:val="21"/>
        </w:rPr>
        <w:t>（趋向</w:t>
      </w:r>
      <w:r w:rsidRPr="00FF6325">
        <w:rPr>
          <w:rFonts w:ascii="Times New Roman" w:hAnsi="Times New Roman" w:cs="Times New Roman" w:hint="eastAsia"/>
          <w:szCs w:val="21"/>
        </w:rPr>
        <w:t>）</w:t>
      </w:r>
      <w:r w:rsidRPr="00FF6325">
        <w:rPr>
          <w:rFonts w:ascii="Times New Roman" w:hAnsi="Times New Roman" w:cs="Times New Roman" w:hint="eastAsia"/>
          <w:szCs w:val="21"/>
        </w:rPr>
        <w:t>+day</w:t>
      </w:r>
      <w:r w:rsidRPr="00FF6325">
        <w:rPr>
          <w:rFonts w:ascii="Times New Roman" w:hAnsi="Times New Roman" w:cs="Times New Roman" w:hint="eastAsia"/>
          <w:szCs w:val="21"/>
        </w:rPr>
        <w:t>（日）→</w:t>
      </w:r>
      <w:r>
        <w:rPr>
          <w:rFonts w:ascii="Times New Roman" w:hAnsi="Times New Roman" w:cs="Times New Roman" w:hint="eastAsia"/>
          <w:szCs w:val="21"/>
        </w:rPr>
        <w:t>即将到来的</w:t>
      </w:r>
      <w:r w:rsidRPr="00FF6325">
        <w:rPr>
          <w:rFonts w:ascii="Times New Roman" w:hAnsi="Times New Roman" w:cs="Times New Roman" w:hint="eastAsia"/>
          <w:szCs w:val="21"/>
        </w:rPr>
        <w:t>日子→今天</w:t>
      </w:r>
    </w:p>
    <w:p w14:paraId="4DC4AB64" w14:textId="77777777" w:rsidR="000F749C" w:rsidRPr="00832D03" w:rsidRDefault="000F749C" w:rsidP="000F74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tonight</w:t>
      </w:r>
      <w:r w:rsidRPr="00832D03">
        <w:rPr>
          <w:rFonts w:ascii="Times New Roman" w:hAnsi="Times New Roman" w:cs="Times New Roman"/>
          <w:szCs w:val="21"/>
        </w:rPr>
        <w:t>：</w:t>
      </w:r>
      <w:r w:rsidRPr="00832D03">
        <w:rPr>
          <w:rFonts w:ascii="Times New Roman" w:hAnsi="Times New Roman" w:cs="Times New Roman"/>
          <w:szCs w:val="21"/>
        </w:rPr>
        <w:t xml:space="preserve">[tə'naɪt] adv. </w:t>
      </w:r>
      <w:r w:rsidRPr="00832D03">
        <w:rPr>
          <w:rFonts w:ascii="Times New Roman" w:hAnsi="Times New Roman" w:cs="Times New Roman"/>
          <w:szCs w:val="21"/>
        </w:rPr>
        <w:t>今晚</w:t>
      </w:r>
    </w:p>
    <w:p w14:paraId="0CF00CFF" w14:textId="77777777" w:rsidR="000F749C" w:rsidRPr="000F749C" w:rsidRDefault="000F749C"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tonight=to</w:t>
      </w:r>
      <w:r>
        <w:rPr>
          <w:rFonts w:ascii="Times New Roman" w:hAnsi="Times New Roman" w:cs="Times New Roman" w:hint="eastAsia"/>
          <w:szCs w:val="21"/>
        </w:rPr>
        <w:t>（趋向）</w:t>
      </w:r>
      <w:r>
        <w:rPr>
          <w:rFonts w:ascii="Times New Roman" w:hAnsi="Times New Roman" w:cs="Times New Roman" w:hint="eastAsia"/>
          <w:szCs w:val="21"/>
        </w:rPr>
        <w:t>+night</w:t>
      </w:r>
      <w:r>
        <w:rPr>
          <w:rFonts w:ascii="Times New Roman" w:hAnsi="Times New Roman" w:cs="Times New Roman" w:hint="eastAsia"/>
          <w:szCs w:val="21"/>
        </w:rPr>
        <w:t>（夜晚）→即将到来的晚上→今晚</w:t>
      </w:r>
    </w:p>
    <w:p w14:paraId="702F5B2A" w14:textId="25BFA116" w:rsidR="000F749C" w:rsidRPr="00832D03" w:rsidRDefault="000F749C" w:rsidP="000F74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tomorrow</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təˈmɒrəʊ</w:t>
      </w:r>
      <w:r w:rsidRPr="00832D03">
        <w:rPr>
          <w:rFonts w:ascii="Times New Roman" w:hAnsi="Times New Roman" w:cs="Times New Roman"/>
        </w:rPr>
        <w:t xml:space="preserve">] n. </w:t>
      </w:r>
      <w:r w:rsidRPr="00832D03">
        <w:rPr>
          <w:rFonts w:ascii="Times New Roman" w:hAnsi="Times New Roman" w:cs="Times New Roman"/>
        </w:rPr>
        <w:t>明天</w:t>
      </w:r>
    </w:p>
    <w:p w14:paraId="63C953DD" w14:textId="77777777" w:rsidR="000F749C" w:rsidRDefault="000F749C"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tomorrow=</w:t>
      </w:r>
      <w:r w:rsidRPr="000F749C">
        <w:rPr>
          <w:rFonts w:ascii="Times New Roman" w:hAnsi="Times New Roman" w:cs="Times New Roman" w:hint="eastAsia"/>
          <w:szCs w:val="21"/>
        </w:rPr>
        <w:t xml:space="preserve"> </w:t>
      </w:r>
      <w:r>
        <w:rPr>
          <w:rFonts w:ascii="Times New Roman" w:hAnsi="Times New Roman" w:cs="Times New Roman" w:hint="eastAsia"/>
          <w:szCs w:val="21"/>
        </w:rPr>
        <w:t>to</w:t>
      </w:r>
      <w:r>
        <w:rPr>
          <w:rFonts w:ascii="Times New Roman" w:hAnsi="Times New Roman" w:cs="Times New Roman" w:hint="eastAsia"/>
          <w:szCs w:val="21"/>
        </w:rPr>
        <w:t>（趋向）</w:t>
      </w:r>
      <w:r>
        <w:rPr>
          <w:rFonts w:ascii="Times New Roman" w:hAnsi="Times New Roman" w:cs="Times New Roman" w:hint="eastAsia"/>
          <w:szCs w:val="21"/>
        </w:rPr>
        <w:t>+morrow</w:t>
      </w:r>
      <w:r>
        <w:rPr>
          <w:rFonts w:ascii="Times New Roman" w:hAnsi="Times New Roman" w:cs="Times New Roman" w:hint="eastAsia"/>
          <w:szCs w:val="21"/>
        </w:rPr>
        <w:t>（</w:t>
      </w:r>
      <w:r>
        <w:rPr>
          <w:rFonts w:ascii="Times New Roman" w:hAnsi="Times New Roman" w:cs="Times New Roman" w:hint="eastAsia"/>
          <w:szCs w:val="21"/>
        </w:rPr>
        <w:t>=morning</w:t>
      </w:r>
      <w:r>
        <w:rPr>
          <w:rFonts w:ascii="Times New Roman" w:hAnsi="Times New Roman" w:cs="Times New Roman" w:hint="eastAsia"/>
          <w:szCs w:val="21"/>
        </w:rPr>
        <w:t>，早晨）→即将到来的早晨→明天</w:t>
      </w:r>
    </w:p>
    <w:p w14:paraId="3DA33DFF" w14:textId="77777777" w:rsidR="0054147E" w:rsidRDefault="00217152" w:rsidP="00217152">
      <w:pPr>
        <w:pStyle w:val="2"/>
        <w:numPr>
          <w:ilvl w:val="0"/>
          <w:numId w:val="13"/>
        </w:numPr>
        <w:rPr>
          <w:sz w:val="24"/>
          <w:szCs w:val="24"/>
        </w:rPr>
      </w:pPr>
      <w:bookmarkStart w:id="108" w:name="_Toc504321588"/>
      <w:r w:rsidRPr="007D71DC">
        <w:rPr>
          <w:rFonts w:hint="eastAsia"/>
          <w:sz w:val="24"/>
          <w:szCs w:val="24"/>
        </w:rPr>
        <w:t>-age</w:t>
      </w:r>
      <w:r w:rsidRPr="007D71DC">
        <w:rPr>
          <w:rFonts w:hint="eastAsia"/>
          <w:sz w:val="24"/>
          <w:szCs w:val="24"/>
        </w:rPr>
        <w:t>（名词后缀）</w:t>
      </w:r>
      <w:bookmarkEnd w:id="108"/>
    </w:p>
    <w:p w14:paraId="3A8E2B04"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baggage</w:t>
      </w:r>
      <w:r w:rsidRPr="00832D03">
        <w:rPr>
          <w:rFonts w:ascii="Times New Roman" w:hAnsi="Times New Roman" w:cs="Times New Roman"/>
        </w:rPr>
        <w:t>：</w:t>
      </w:r>
      <w:r w:rsidR="00501967" w:rsidRPr="00832D03">
        <w:rPr>
          <w:rFonts w:ascii="Times New Roman" w:hAnsi="Times New Roman" w:cs="Times New Roman"/>
          <w:szCs w:val="21"/>
        </w:rPr>
        <w:t>['bæɡɪdʒ</w:t>
      </w:r>
      <w:r w:rsidR="00943C76">
        <w:rPr>
          <w:rFonts w:ascii="Times New Roman" w:hAnsi="Times New Roman" w:cs="Times New Roman"/>
          <w:szCs w:val="21"/>
        </w:rPr>
        <w:t>] n.</w:t>
      </w:r>
      <w:r w:rsidR="00501967" w:rsidRPr="00832D03">
        <w:rPr>
          <w:rFonts w:ascii="Times New Roman" w:hAnsi="Times New Roman" w:cs="Times New Roman"/>
          <w:szCs w:val="21"/>
        </w:rPr>
        <w:t>行李；辎重</w:t>
      </w:r>
    </w:p>
    <w:p w14:paraId="7B1507F3" w14:textId="77777777" w:rsidR="00217152" w:rsidRPr="00501967" w:rsidRDefault="00217152" w:rsidP="00501967">
      <w:pPr>
        <w:spacing w:line="360" w:lineRule="auto"/>
        <w:ind w:firstLineChars="201" w:firstLine="422"/>
        <w:rPr>
          <w:rFonts w:ascii="Times New Roman" w:eastAsia="宋体" w:hAnsi="Times New Roman" w:cs="Times New Roman"/>
          <w:szCs w:val="21"/>
        </w:rPr>
      </w:pPr>
      <w:r w:rsidRPr="00501967">
        <w:rPr>
          <w:rFonts w:ascii="Times New Roman" w:eastAsia="宋体" w:hAnsi="Times New Roman" w:cs="Times New Roman"/>
          <w:szCs w:val="21"/>
        </w:rPr>
        <w:t>结构分析：</w:t>
      </w:r>
      <w:r w:rsidRPr="00501967">
        <w:rPr>
          <w:rFonts w:ascii="Times New Roman" w:eastAsia="宋体" w:hAnsi="Times New Roman" w:cs="Times New Roman" w:hint="eastAsia"/>
          <w:szCs w:val="21"/>
        </w:rPr>
        <w:t>baggage=bagg</w:t>
      </w:r>
      <w:r w:rsidRPr="00501967">
        <w:rPr>
          <w:rFonts w:ascii="Times New Roman" w:eastAsia="宋体" w:hAnsi="Times New Roman" w:cs="Times New Roman" w:hint="eastAsia"/>
          <w:szCs w:val="21"/>
        </w:rPr>
        <w:t>（</w:t>
      </w:r>
      <w:r w:rsidR="00501967">
        <w:rPr>
          <w:rFonts w:ascii="Times New Roman" w:eastAsia="宋体" w:hAnsi="Times New Roman" w:cs="Times New Roman" w:hint="eastAsia"/>
          <w:szCs w:val="21"/>
        </w:rPr>
        <w:t>=bag</w:t>
      </w:r>
      <w:r w:rsidR="00501967">
        <w:rPr>
          <w:rFonts w:ascii="Times New Roman" w:eastAsia="宋体" w:hAnsi="Times New Roman" w:cs="Times New Roman" w:hint="eastAsia"/>
          <w:szCs w:val="21"/>
        </w:rPr>
        <w:t>，</w:t>
      </w:r>
      <w:r w:rsidRPr="00501967">
        <w:rPr>
          <w:rFonts w:ascii="Times New Roman" w:eastAsia="宋体" w:hAnsi="Times New Roman" w:cs="Times New Roman" w:hint="eastAsia"/>
          <w:szCs w:val="21"/>
        </w:rPr>
        <w:t>袋子）</w:t>
      </w:r>
      <w:r w:rsidRPr="00501967">
        <w:rPr>
          <w:rFonts w:ascii="Times New Roman" w:eastAsia="宋体" w:hAnsi="Times New Roman" w:cs="Times New Roman" w:hint="eastAsia"/>
          <w:szCs w:val="21"/>
        </w:rPr>
        <w:t>+age</w:t>
      </w:r>
      <w:r w:rsidRPr="00501967">
        <w:rPr>
          <w:rFonts w:ascii="Times New Roman" w:eastAsia="宋体" w:hAnsi="Times New Roman" w:cs="Times New Roman" w:hint="eastAsia"/>
          <w:szCs w:val="21"/>
        </w:rPr>
        <w:t>→用袋子装的东西→行李</w:t>
      </w:r>
    </w:p>
    <w:p w14:paraId="70DEEAC3" w14:textId="69DF2DC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garbage</w:t>
      </w:r>
      <w:r w:rsidRPr="00832D03">
        <w:rPr>
          <w:rFonts w:ascii="Times New Roman" w:hAnsi="Times New Roman" w:cs="Times New Roman"/>
        </w:rPr>
        <w:t>：</w:t>
      </w:r>
      <w:r w:rsidRPr="00832D03">
        <w:rPr>
          <w:rFonts w:ascii="Times New Roman" w:hAnsi="Times New Roman" w:cs="Times New Roman"/>
        </w:rPr>
        <w:t>['ɡ</w:t>
      </w:r>
      <w:r w:rsidR="002074D5">
        <w:rPr>
          <w:rFonts w:ascii="Times New Roman" w:hAnsi="Times New Roman" w:cs="Times New Roman"/>
        </w:rPr>
        <w:t>ɑː</w:t>
      </w:r>
      <w:r w:rsidRPr="00832D03">
        <w:rPr>
          <w:rFonts w:ascii="Times New Roman" w:hAnsi="Times New Roman" w:cs="Times New Roman"/>
        </w:rPr>
        <w:t>bɪdʒ] n.</w:t>
      </w:r>
      <w:r w:rsidRPr="00832D03">
        <w:rPr>
          <w:rFonts w:ascii="Times New Roman" w:hAnsi="Times New Roman" w:cs="Times New Roman"/>
        </w:rPr>
        <w:t>垃圾</w:t>
      </w:r>
    </w:p>
    <w:p w14:paraId="32E133DA" w14:textId="77777777" w:rsidR="00501967" w:rsidRPr="00501967" w:rsidRDefault="00501967" w:rsidP="00501967">
      <w:pPr>
        <w:spacing w:line="360" w:lineRule="auto"/>
        <w:ind w:firstLineChars="201" w:firstLine="422"/>
        <w:rPr>
          <w:rFonts w:ascii="Times New Roman" w:eastAsia="宋体" w:hAnsi="Times New Roman" w:cs="Times New Roman"/>
          <w:szCs w:val="21"/>
        </w:rPr>
      </w:pPr>
      <w:r w:rsidRPr="00501967">
        <w:rPr>
          <w:rFonts w:ascii="Times New Roman" w:eastAsia="宋体" w:hAnsi="Times New Roman" w:cs="Times New Roman" w:hint="eastAsia"/>
          <w:szCs w:val="21"/>
        </w:rPr>
        <w:t>结构分析：</w:t>
      </w:r>
      <w:r w:rsidRPr="00501967">
        <w:rPr>
          <w:rFonts w:ascii="Times New Roman" w:eastAsia="宋体" w:hAnsi="Times New Roman" w:cs="Times New Roman" w:hint="eastAsia"/>
          <w:szCs w:val="21"/>
        </w:rPr>
        <w:t>garbage=garb</w:t>
      </w:r>
      <w:r w:rsidRPr="00501967">
        <w:rPr>
          <w:rFonts w:ascii="Times New Roman" w:eastAsia="宋体" w:hAnsi="Times New Roman" w:cs="Times New Roman" w:hint="eastAsia"/>
          <w:szCs w:val="21"/>
        </w:rPr>
        <w:t>（废弃的）</w:t>
      </w:r>
      <w:r w:rsidRPr="00501967">
        <w:rPr>
          <w:rFonts w:ascii="Times New Roman" w:eastAsia="宋体" w:hAnsi="Times New Roman" w:cs="Times New Roman" w:hint="eastAsia"/>
          <w:szCs w:val="21"/>
        </w:rPr>
        <w:t>+age</w:t>
      </w:r>
      <w:r w:rsidRPr="00501967">
        <w:rPr>
          <w:rFonts w:ascii="Times New Roman" w:eastAsia="宋体" w:hAnsi="Times New Roman" w:cs="Times New Roman" w:hint="eastAsia"/>
          <w:szCs w:val="21"/>
        </w:rPr>
        <w:t>→垃圾</w:t>
      </w:r>
    </w:p>
    <w:p w14:paraId="048EF329"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package</w:t>
      </w:r>
      <w:r w:rsidR="00501967" w:rsidRPr="00832D03">
        <w:rPr>
          <w:rFonts w:ascii="Times New Roman" w:hAnsi="Times New Roman" w:cs="Times New Roman"/>
        </w:rPr>
        <w:t>：</w:t>
      </w:r>
      <w:r w:rsidR="00501967" w:rsidRPr="00832D03">
        <w:rPr>
          <w:rFonts w:ascii="Times New Roman" w:hAnsi="Times New Roman" w:cs="Times New Roman"/>
        </w:rPr>
        <w:t>['pækɪdʒ] n.</w:t>
      </w:r>
      <w:r w:rsidR="00501967" w:rsidRPr="00832D03">
        <w:rPr>
          <w:rFonts w:ascii="Times New Roman" w:hAnsi="Times New Roman" w:cs="Times New Roman"/>
        </w:rPr>
        <w:t>包裹</w:t>
      </w:r>
    </w:p>
    <w:p w14:paraId="7B1331E0" w14:textId="77777777" w:rsidR="00501967" w:rsidRPr="00501967" w:rsidRDefault="00501967" w:rsidP="0050196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sidRPr="00501967">
        <w:rPr>
          <w:rFonts w:ascii="Times New Roman" w:eastAsia="宋体" w:hAnsi="Times New Roman" w:cs="Times New Roman" w:hint="eastAsia"/>
          <w:szCs w:val="21"/>
        </w:rPr>
        <w:t>package=pack</w:t>
      </w:r>
      <w:r w:rsidRPr="00501967">
        <w:rPr>
          <w:rFonts w:ascii="Times New Roman" w:eastAsia="宋体" w:hAnsi="Times New Roman" w:cs="Times New Roman" w:hint="eastAsia"/>
          <w:szCs w:val="21"/>
        </w:rPr>
        <w:t>（包装）</w:t>
      </w:r>
      <w:r w:rsidRPr="00501967">
        <w:rPr>
          <w:rFonts w:ascii="Times New Roman" w:eastAsia="宋体" w:hAnsi="Times New Roman" w:cs="Times New Roman" w:hint="eastAsia"/>
          <w:szCs w:val="21"/>
        </w:rPr>
        <w:t>+age</w:t>
      </w:r>
      <w:r w:rsidRPr="00501967">
        <w:rPr>
          <w:rFonts w:ascii="Times New Roman" w:eastAsia="宋体" w:hAnsi="Times New Roman" w:cs="Times New Roman" w:hint="eastAsia"/>
          <w:szCs w:val="21"/>
        </w:rPr>
        <w:t>→包裹</w:t>
      </w:r>
    </w:p>
    <w:p w14:paraId="2A6D513E" w14:textId="47A2E28D" w:rsidR="00217152" w:rsidRPr="00832D03" w:rsidRDefault="00217152" w:rsidP="005019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postage</w:t>
      </w:r>
      <w:r w:rsidR="00501967" w:rsidRPr="00832D03">
        <w:rPr>
          <w:rFonts w:ascii="Times New Roman" w:hAnsi="Times New Roman" w:cs="Times New Roman"/>
          <w:szCs w:val="21"/>
        </w:rPr>
        <w:t>：</w:t>
      </w:r>
      <w:r w:rsidR="00501967" w:rsidRPr="00832D03">
        <w:rPr>
          <w:rFonts w:ascii="Times New Roman" w:hAnsi="Times New Roman" w:cs="Times New Roman"/>
          <w:szCs w:val="21"/>
        </w:rPr>
        <w:t>['p</w:t>
      </w:r>
      <w:r w:rsidR="0069591A" w:rsidRPr="006E33EE">
        <w:rPr>
          <w:rFonts w:ascii="Times New Roman" w:hAnsi="Times New Roman" w:cs="Times New Roman"/>
          <w:szCs w:val="21"/>
        </w:rPr>
        <w:t>əʊ</w:t>
      </w:r>
      <w:r w:rsidR="00501967" w:rsidRPr="00832D03">
        <w:rPr>
          <w:rFonts w:ascii="Times New Roman" w:hAnsi="Times New Roman" w:cs="Times New Roman"/>
          <w:szCs w:val="21"/>
        </w:rPr>
        <w:t xml:space="preserve">stɪdʒ] n. </w:t>
      </w:r>
      <w:r w:rsidR="00501967" w:rsidRPr="00832D03">
        <w:rPr>
          <w:rFonts w:ascii="Times New Roman" w:hAnsi="Times New Roman" w:cs="Times New Roman"/>
          <w:szCs w:val="21"/>
        </w:rPr>
        <w:t>邮资，邮费</w:t>
      </w:r>
    </w:p>
    <w:p w14:paraId="3ED27C88" w14:textId="77777777" w:rsidR="00501967" w:rsidRPr="00E76B96" w:rsidRDefault="00501967" w:rsidP="00501967">
      <w:pPr>
        <w:pStyle w:val="ac"/>
        <w:spacing w:line="480" w:lineRule="auto"/>
        <w:ind w:left="420" w:firstLineChars="0" w:firstLine="0"/>
        <w:rPr>
          <w:rFonts w:ascii="Times New Roman" w:hAnsi="Times New Roman" w:cs="Times New Roman"/>
        </w:rPr>
      </w:pPr>
      <w:r w:rsidRPr="00E76B96">
        <w:rPr>
          <w:rFonts w:ascii="Times New Roman" w:cs="Times New Roman"/>
          <w:szCs w:val="21"/>
        </w:rPr>
        <w:t>结构分析：</w:t>
      </w:r>
      <w:r w:rsidRPr="00E76B96">
        <w:rPr>
          <w:rFonts w:ascii="Times New Roman" w:hAnsi="Times New Roman" w:cs="Times New Roman"/>
          <w:szCs w:val="21"/>
        </w:rPr>
        <w:t>postage=post</w:t>
      </w:r>
      <w:r w:rsidR="00E76B96" w:rsidRPr="00E76B96">
        <w:rPr>
          <w:rFonts w:ascii="Times New Roman" w:cs="Times New Roman"/>
          <w:szCs w:val="21"/>
        </w:rPr>
        <w:t>（邮递）</w:t>
      </w:r>
      <w:r w:rsidRPr="00E76B96">
        <w:rPr>
          <w:rFonts w:ascii="Times New Roman" w:hAnsi="Times New Roman" w:cs="Times New Roman"/>
          <w:szCs w:val="21"/>
        </w:rPr>
        <w:t>+age</w:t>
      </w:r>
      <w:r w:rsidRPr="00E76B96">
        <w:rPr>
          <w:rFonts w:ascii="Times New Roman" w:cs="Times New Roman"/>
          <w:szCs w:val="21"/>
        </w:rPr>
        <w:t>（名词后缀）</w:t>
      </w:r>
      <w:r w:rsidR="00E76B96" w:rsidRPr="00E76B96">
        <w:rPr>
          <w:rFonts w:ascii="Times New Roman" w:hAnsi="Times New Roman" w:cs="Times New Roman"/>
          <w:szCs w:val="21"/>
        </w:rPr>
        <w:t>→</w:t>
      </w:r>
      <w:r w:rsidR="00E76B96" w:rsidRPr="00E76B96">
        <w:rPr>
          <w:rFonts w:ascii="Times New Roman" w:cs="Times New Roman"/>
          <w:szCs w:val="21"/>
        </w:rPr>
        <w:t>邮资</w:t>
      </w:r>
    </w:p>
    <w:p w14:paraId="2C005269"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village</w:t>
      </w:r>
      <w:r w:rsidRPr="00832D03">
        <w:rPr>
          <w:rFonts w:ascii="Times New Roman" w:hAnsi="Times New Roman" w:cs="Times New Roman"/>
        </w:rPr>
        <w:t>：</w:t>
      </w:r>
      <w:r w:rsidRPr="00832D03">
        <w:rPr>
          <w:rFonts w:ascii="Times New Roman" w:hAnsi="Times New Roman" w:cs="Times New Roman"/>
        </w:rPr>
        <w:t>['vɪlɪdʒ</w:t>
      </w:r>
      <w:r w:rsidR="00943C76">
        <w:rPr>
          <w:rFonts w:ascii="Times New Roman" w:hAnsi="Times New Roman" w:cs="Times New Roman"/>
        </w:rPr>
        <w:t>] n.</w:t>
      </w:r>
      <w:r w:rsidRPr="00832D03">
        <w:rPr>
          <w:rFonts w:ascii="Times New Roman" w:hAnsi="Times New Roman" w:cs="Times New Roman"/>
        </w:rPr>
        <w:t>村庄</w:t>
      </w:r>
    </w:p>
    <w:p w14:paraId="23665A4B" w14:textId="77777777" w:rsidR="00217152" w:rsidRPr="00E76B96" w:rsidRDefault="002E0A7B" w:rsidP="002E0A7B">
      <w:pPr>
        <w:pStyle w:val="ac"/>
        <w:spacing w:line="480" w:lineRule="auto"/>
        <w:ind w:left="420" w:firstLineChars="0" w:firstLine="0"/>
        <w:rPr>
          <w:rFonts w:ascii="Times New Roman" w:hAnsi="Times New Roman" w:cs="Times New Roman"/>
          <w:szCs w:val="21"/>
        </w:rPr>
      </w:pPr>
      <w:r w:rsidRPr="00E76B96">
        <w:rPr>
          <w:rFonts w:ascii="Times New Roman" w:cs="Times New Roman"/>
          <w:szCs w:val="21"/>
        </w:rPr>
        <w:t>结构分析：</w:t>
      </w:r>
      <w:r w:rsidRPr="00E76B96">
        <w:rPr>
          <w:rFonts w:ascii="Times New Roman" w:hAnsi="Times New Roman" w:cs="Times New Roman"/>
          <w:szCs w:val="21"/>
        </w:rPr>
        <w:t>village=vill</w:t>
      </w:r>
      <w:r w:rsidRPr="00E76B96">
        <w:rPr>
          <w:rFonts w:ascii="Times New Roman" w:cs="Times New Roman"/>
          <w:szCs w:val="21"/>
        </w:rPr>
        <w:t>（乡村房屋）</w:t>
      </w:r>
      <w:r w:rsidRPr="00E76B96">
        <w:rPr>
          <w:rFonts w:ascii="Times New Roman" w:hAnsi="Times New Roman" w:cs="Times New Roman"/>
          <w:szCs w:val="21"/>
        </w:rPr>
        <w:t>+age→</w:t>
      </w:r>
      <w:r w:rsidRPr="00E76B96">
        <w:rPr>
          <w:rFonts w:ascii="Times New Roman" w:cs="Times New Roman"/>
          <w:szCs w:val="21"/>
        </w:rPr>
        <w:t>村庄</w:t>
      </w:r>
    </w:p>
    <w:p w14:paraId="28A2A20D" w14:textId="77777777" w:rsidR="00217152" w:rsidRDefault="00217152" w:rsidP="00217152">
      <w:pPr>
        <w:pStyle w:val="2"/>
        <w:numPr>
          <w:ilvl w:val="0"/>
          <w:numId w:val="13"/>
        </w:numPr>
        <w:rPr>
          <w:sz w:val="24"/>
          <w:szCs w:val="24"/>
        </w:rPr>
      </w:pPr>
      <w:bookmarkStart w:id="109" w:name="_Toc504321589"/>
      <w:r w:rsidRPr="00733BFA">
        <w:rPr>
          <w:rFonts w:hint="eastAsia"/>
          <w:sz w:val="24"/>
          <w:szCs w:val="24"/>
        </w:rPr>
        <w:lastRenderedPageBreak/>
        <w:t>-al</w:t>
      </w:r>
      <w:r>
        <w:rPr>
          <w:rFonts w:hint="eastAsia"/>
          <w:sz w:val="24"/>
          <w:szCs w:val="24"/>
        </w:rPr>
        <w:t>（名词</w:t>
      </w:r>
      <w:r w:rsidRPr="00733BFA">
        <w:rPr>
          <w:rFonts w:hint="eastAsia"/>
          <w:sz w:val="24"/>
          <w:szCs w:val="24"/>
        </w:rPr>
        <w:t>后缀）</w:t>
      </w:r>
      <w:bookmarkEnd w:id="109"/>
    </w:p>
    <w:p w14:paraId="022F860C" w14:textId="2EFF193D"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burial</w:t>
      </w:r>
      <w:r w:rsidRPr="00832D03">
        <w:rPr>
          <w:rFonts w:ascii="Times New Roman" w:hAnsi="Times New Roman" w:cs="Times New Roman"/>
        </w:rPr>
        <w:t>：</w:t>
      </w:r>
      <w:r w:rsidR="002E0A7B" w:rsidRPr="00832D03">
        <w:rPr>
          <w:rFonts w:ascii="Times New Roman" w:hAnsi="Times New Roman" w:cs="Times New Roman"/>
          <w:szCs w:val="21"/>
        </w:rPr>
        <w:t>['b</w:t>
      </w:r>
      <w:r w:rsidR="002074D5">
        <w:rPr>
          <w:rFonts w:ascii="Times New Roman" w:hAnsi="Times New Roman" w:cs="Times New Roman"/>
          <w:szCs w:val="21"/>
        </w:rPr>
        <w:t>e</w:t>
      </w:r>
      <w:r w:rsidR="002E0A7B" w:rsidRPr="00832D03">
        <w:rPr>
          <w:rFonts w:ascii="Times New Roman" w:hAnsi="Times New Roman" w:cs="Times New Roman"/>
          <w:szCs w:val="21"/>
        </w:rPr>
        <w:t>rɪəl</w:t>
      </w:r>
      <w:r w:rsidR="00943C76">
        <w:rPr>
          <w:rFonts w:ascii="Times New Roman" w:hAnsi="Times New Roman" w:cs="Times New Roman"/>
          <w:szCs w:val="21"/>
        </w:rPr>
        <w:t>] n.</w:t>
      </w:r>
      <w:r w:rsidRPr="00832D03">
        <w:rPr>
          <w:rFonts w:ascii="Times New Roman" w:hAnsi="Times New Roman" w:cs="Times New Roman"/>
        </w:rPr>
        <w:t>葬礼</w:t>
      </w:r>
      <w:r w:rsidR="002E0A7B" w:rsidRPr="00832D03">
        <w:rPr>
          <w:rFonts w:ascii="Times New Roman" w:hAnsi="Times New Roman" w:cs="Times New Roman"/>
        </w:rPr>
        <w:t>；</w:t>
      </w:r>
      <w:r w:rsidR="002E0A7B" w:rsidRPr="00832D03">
        <w:rPr>
          <w:rFonts w:ascii="Times New Roman" w:hAnsi="Times New Roman" w:cs="Times New Roman"/>
          <w:szCs w:val="21"/>
        </w:rPr>
        <w:t>埋葬</w:t>
      </w:r>
    </w:p>
    <w:p w14:paraId="74362C1C" w14:textId="77777777" w:rsidR="00217152" w:rsidRDefault="00217152" w:rsidP="0021715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burial=buri</w:t>
      </w:r>
      <w:r>
        <w:rPr>
          <w:rFonts w:ascii="Times New Roman" w:hAnsi="Times New Roman" w:cs="Times New Roman" w:hint="eastAsia"/>
          <w:szCs w:val="21"/>
        </w:rPr>
        <w:t>（</w:t>
      </w:r>
      <w:r>
        <w:rPr>
          <w:rFonts w:ascii="Times New Roman" w:hAnsi="Times New Roman" w:cs="Times New Roman" w:hint="eastAsia"/>
          <w:szCs w:val="21"/>
        </w:rPr>
        <w:t>=bury</w:t>
      </w:r>
      <w:r>
        <w:rPr>
          <w:rFonts w:ascii="Times New Roman" w:hAnsi="Times New Roman" w:cs="Times New Roman" w:hint="eastAsia"/>
          <w:szCs w:val="21"/>
        </w:rPr>
        <w:t>，埋葬）</w:t>
      </w:r>
      <w:r>
        <w:rPr>
          <w:rFonts w:ascii="Times New Roman" w:hAnsi="Times New Roman" w:cs="Times New Roman" w:hint="eastAsia"/>
          <w:szCs w:val="21"/>
        </w:rPr>
        <w:t>+al</w:t>
      </w:r>
      <w:r>
        <w:rPr>
          <w:rFonts w:ascii="Times New Roman" w:hAnsi="Times New Roman" w:cs="Times New Roman" w:hint="eastAsia"/>
          <w:szCs w:val="21"/>
        </w:rPr>
        <w:t>→葬礼</w:t>
      </w:r>
    </w:p>
    <w:p w14:paraId="5D471F64" w14:textId="77777777" w:rsidR="00217152" w:rsidRPr="00832D03" w:rsidRDefault="00217152"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trial</w:t>
      </w:r>
      <w:r w:rsidR="002E0A7B" w:rsidRPr="00832D03">
        <w:rPr>
          <w:rFonts w:ascii="Times New Roman" w:hAnsi="Times New Roman" w:cs="Times New Roman"/>
        </w:rPr>
        <w:t>：</w:t>
      </w:r>
      <w:r w:rsidR="002E0A7B" w:rsidRPr="00832D03">
        <w:rPr>
          <w:rFonts w:ascii="Times New Roman" w:hAnsi="Times New Roman" w:cs="Times New Roman"/>
        </w:rPr>
        <w:t xml:space="preserve">['traɪəl] n. </w:t>
      </w:r>
      <w:r w:rsidR="002E0A7B" w:rsidRPr="00832D03">
        <w:rPr>
          <w:rFonts w:ascii="Times New Roman" w:hAnsi="Times New Roman" w:cs="Times New Roman"/>
        </w:rPr>
        <w:t>试验；审讯</w:t>
      </w:r>
    </w:p>
    <w:p w14:paraId="0C8C1B6B" w14:textId="77777777" w:rsidR="00217152" w:rsidRPr="004F7AB8" w:rsidRDefault="002E0A7B" w:rsidP="0021715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trial=tri</w:t>
      </w:r>
      <w:r>
        <w:rPr>
          <w:rFonts w:ascii="Times New Roman" w:hAnsi="Times New Roman" w:cs="Times New Roman" w:hint="eastAsia"/>
          <w:szCs w:val="21"/>
        </w:rPr>
        <w:t>（</w:t>
      </w:r>
      <w:r>
        <w:rPr>
          <w:rFonts w:ascii="Times New Roman" w:hAnsi="Times New Roman" w:cs="Times New Roman" w:hint="eastAsia"/>
          <w:szCs w:val="21"/>
        </w:rPr>
        <w:t>=try</w:t>
      </w:r>
      <w:r>
        <w:rPr>
          <w:rFonts w:ascii="Times New Roman" w:hAnsi="Times New Roman" w:cs="Times New Roman" w:hint="eastAsia"/>
          <w:szCs w:val="21"/>
        </w:rPr>
        <w:t>，尝试）</w:t>
      </w:r>
      <w:r>
        <w:rPr>
          <w:rFonts w:ascii="Times New Roman" w:hAnsi="Times New Roman" w:cs="Times New Roman" w:hint="eastAsia"/>
          <w:szCs w:val="21"/>
        </w:rPr>
        <w:t>+al</w:t>
      </w:r>
      <w:r>
        <w:rPr>
          <w:rFonts w:ascii="Times New Roman" w:hAnsi="Times New Roman" w:cs="Times New Roman" w:hint="eastAsia"/>
          <w:szCs w:val="21"/>
        </w:rPr>
        <w:t>→试验；审讯</w:t>
      </w:r>
    </w:p>
    <w:p w14:paraId="76049469" w14:textId="77777777" w:rsidR="00217152" w:rsidRDefault="00217152" w:rsidP="00217152">
      <w:pPr>
        <w:pStyle w:val="2"/>
        <w:numPr>
          <w:ilvl w:val="0"/>
          <w:numId w:val="13"/>
        </w:numPr>
        <w:rPr>
          <w:sz w:val="24"/>
          <w:szCs w:val="24"/>
        </w:rPr>
      </w:pPr>
      <w:bookmarkStart w:id="110" w:name="_Toc504321590"/>
      <w:r w:rsidRPr="00652BDE">
        <w:rPr>
          <w:rFonts w:hint="eastAsia"/>
          <w:sz w:val="24"/>
          <w:szCs w:val="24"/>
        </w:rPr>
        <w:t>-dom</w:t>
      </w:r>
      <w:r w:rsidRPr="00652BDE">
        <w:rPr>
          <w:rFonts w:hint="eastAsia"/>
          <w:sz w:val="24"/>
          <w:szCs w:val="24"/>
        </w:rPr>
        <w:t>（名词后缀）</w:t>
      </w:r>
      <w:bookmarkEnd w:id="110"/>
    </w:p>
    <w:p w14:paraId="28BE775B" w14:textId="5B97422C" w:rsidR="00217152" w:rsidRPr="00832D03" w:rsidRDefault="00217152"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freedom</w:t>
      </w:r>
      <w:r w:rsidR="002E0A7B" w:rsidRPr="00832D03">
        <w:rPr>
          <w:rFonts w:ascii="Times New Roman" w:hAnsi="Times New Roman" w:cs="Times New Roman"/>
        </w:rPr>
        <w:t>：</w:t>
      </w:r>
      <w:r w:rsidR="002E0A7B" w:rsidRPr="00832D03">
        <w:rPr>
          <w:rFonts w:ascii="Times New Roman" w:hAnsi="Times New Roman" w:cs="Times New Roman"/>
        </w:rPr>
        <w:t>['fri</w:t>
      </w:r>
      <w:r w:rsidR="0069591A" w:rsidRPr="006E33EE">
        <w:rPr>
          <w:rFonts w:ascii="Times New Roman" w:hAnsi="Times New Roman" w:cs="Times New Roman"/>
          <w:szCs w:val="21"/>
        </w:rPr>
        <w:t>ː</w:t>
      </w:r>
      <w:r w:rsidR="002E0A7B" w:rsidRPr="00832D03">
        <w:rPr>
          <w:rFonts w:ascii="Times New Roman" w:hAnsi="Times New Roman" w:cs="Times New Roman"/>
        </w:rPr>
        <w:t xml:space="preserve">dəm] n. </w:t>
      </w:r>
      <w:r w:rsidR="002E0A7B" w:rsidRPr="00832D03">
        <w:rPr>
          <w:rFonts w:ascii="Times New Roman" w:hAnsi="Times New Roman" w:cs="Times New Roman"/>
        </w:rPr>
        <w:t>自由</w:t>
      </w:r>
    </w:p>
    <w:p w14:paraId="2DF5B799"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freedom=free</w:t>
      </w:r>
      <w:r w:rsidRPr="002E0A7B">
        <w:rPr>
          <w:rFonts w:ascii="Times New Roman" w:hAnsi="Times New Roman" w:cs="Times New Roman" w:hint="eastAsia"/>
          <w:szCs w:val="21"/>
        </w:rPr>
        <w:t>（自由的）</w:t>
      </w:r>
      <w:r w:rsidRPr="002E0A7B">
        <w:rPr>
          <w:rFonts w:ascii="Times New Roman" w:hAnsi="Times New Roman" w:cs="Times New Roman" w:hint="eastAsia"/>
          <w:szCs w:val="21"/>
        </w:rPr>
        <w:t>+dom</w:t>
      </w:r>
      <w:r w:rsidRPr="002E0A7B">
        <w:rPr>
          <w:rFonts w:ascii="Times New Roman" w:hAnsi="Times New Roman" w:cs="Times New Roman" w:hint="eastAsia"/>
          <w:szCs w:val="21"/>
        </w:rPr>
        <w:t>→自由</w:t>
      </w:r>
    </w:p>
    <w:p w14:paraId="469144BE" w14:textId="77777777" w:rsidR="00217152" w:rsidRPr="00832D03" w:rsidRDefault="00217152"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kingdom</w:t>
      </w:r>
      <w:r w:rsidR="002E0A7B" w:rsidRPr="00832D03">
        <w:rPr>
          <w:rFonts w:ascii="Times New Roman" w:hAnsi="Times New Roman" w:cs="Times New Roman"/>
          <w:szCs w:val="21"/>
        </w:rPr>
        <w:t>：</w:t>
      </w:r>
      <w:r w:rsidR="002E0A7B" w:rsidRPr="00832D03">
        <w:rPr>
          <w:rFonts w:ascii="Times New Roman" w:hAnsi="Times New Roman" w:cs="Times New Roman"/>
          <w:szCs w:val="21"/>
        </w:rPr>
        <w:t xml:space="preserve">['kɪŋdəm] n. </w:t>
      </w:r>
      <w:r w:rsidR="002E0A7B" w:rsidRPr="00832D03">
        <w:rPr>
          <w:rFonts w:ascii="Times New Roman" w:hAnsi="Times New Roman" w:cs="Times New Roman"/>
          <w:szCs w:val="21"/>
        </w:rPr>
        <w:t>王国</w:t>
      </w:r>
    </w:p>
    <w:p w14:paraId="4E0716E6"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kingdom=king</w:t>
      </w:r>
      <w:r w:rsidRPr="002E0A7B">
        <w:rPr>
          <w:rFonts w:ascii="Times New Roman" w:hAnsi="Times New Roman" w:cs="Times New Roman" w:hint="eastAsia"/>
          <w:szCs w:val="21"/>
        </w:rPr>
        <w:t>（国王）</w:t>
      </w:r>
      <w:r w:rsidRPr="002E0A7B">
        <w:rPr>
          <w:rFonts w:ascii="Times New Roman" w:hAnsi="Times New Roman" w:cs="Times New Roman" w:hint="eastAsia"/>
          <w:szCs w:val="21"/>
        </w:rPr>
        <w:t>+dom</w:t>
      </w:r>
      <w:r w:rsidRPr="002E0A7B">
        <w:rPr>
          <w:rFonts w:ascii="Times New Roman" w:hAnsi="Times New Roman" w:cs="Times New Roman" w:hint="eastAsia"/>
          <w:szCs w:val="21"/>
        </w:rPr>
        <w:t>→国王的领地→王国</w:t>
      </w:r>
    </w:p>
    <w:p w14:paraId="01064249"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random</w:t>
      </w:r>
      <w:r w:rsidR="002E0A7B" w:rsidRPr="00832D03">
        <w:rPr>
          <w:rFonts w:ascii="Times New Roman" w:hAnsi="Times New Roman" w:cs="Times New Roman"/>
          <w:szCs w:val="21"/>
        </w:rPr>
        <w:t>：</w:t>
      </w:r>
      <w:r w:rsidR="002E0A7B" w:rsidRPr="00832D03">
        <w:rPr>
          <w:rFonts w:ascii="Times New Roman" w:hAnsi="Times New Roman" w:cs="Times New Roman"/>
          <w:szCs w:val="21"/>
        </w:rPr>
        <w:t>['rændəm] n.</w:t>
      </w:r>
      <w:r w:rsidR="002E0A7B" w:rsidRPr="00832D03">
        <w:rPr>
          <w:rFonts w:ascii="Times New Roman" w:hAnsi="Times New Roman" w:cs="Times New Roman"/>
          <w:szCs w:val="21"/>
        </w:rPr>
        <w:t>随意</w:t>
      </w:r>
      <w:r w:rsidR="002E0A7B" w:rsidRPr="00832D03">
        <w:rPr>
          <w:rFonts w:ascii="Times New Roman" w:hAnsi="Times New Roman" w:cs="Times New Roman"/>
          <w:szCs w:val="21"/>
        </w:rPr>
        <w:t>adj.</w:t>
      </w:r>
      <w:r w:rsidR="002E0A7B" w:rsidRPr="00832D03">
        <w:rPr>
          <w:rFonts w:ascii="Times New Roman" w:hAnsi="Times New Roman" w:cs="Times New Roman"/>
          <w:szCs w:val="21"/>
        </w:rPr>
        <w:t>随机的</w:t>
      </w:r>
    </w:p>
    <w:p w14:paraId="68299DFE"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random=ran</w:t>
      </w:r>
      <w:r w:rsidRPr="002E0A7B">
        <w:rPr>
          <w:rFonts w:ascii="Times New Roman" w:hAnsi="Times New Roman" w:cs="Times New Roman" w:hint="eastAsia"/>
          <w:szCs w:val="21"/>
        </w:rPr>
        <w:t>（</w:t>
      </w:r>
      <w:r w:rsidRPr="002E0A7B">
        <w:rPr>
          <w:rFonts w:ascii="Times New Roman" w:hAnsi="Times New Roman" w:cs="Times New Roman" w:hint="eastAsia"/>
          <w:szCs w:val="21"/>
        </w:rPr>
        <w:t>=run</w:t>
      </w:r>
      <w:r w:rsidRPr="002E0A7B">
        <w:rPr>
          <w:rFonts w:ascii="Times New Roman" w:hAnsi="Times New Roman" w:cs="Times New Roman" w:hint="eastAsia"/>
          <w:szCs w:val="21"/>
        </w:rPr>
        <w:t>，奔跑）</w:t>
      </w:r>
      <w:r w:rsidRPr="002E0A7B">
        <w:rPr>
          <w:rFonts w:ascii="Times New Roman" w:hAnsi="Times New Roman" w:cs="Times New Roman" w:hint="eastAsia"/>
          <w:szCs w:val="21"/>
        </w:rPr>
        <w:t>+dom</w:t>
      </w:r>
      <w:r w:rsidRPr="002E0A7B">
        <w:rPr>
          <w:rFonts w:ascii="Times New Roman" w:hAnsi="Times New Roman" w:cs="Times New Roman" w:hint="eastAsia"/>
          <w:szCs w:val="21"/>
        </w:rPr>
        <w:t>→四处奔跑→随意</w:t>
      </w:r>
    </w:p>
    <w:p w14:paraId="1F9F1150" w14:textId="77777777" w:rsidR="00217152" w:rsidRDefault="00217152" w:rsidP="00217152">
      <w:pPr>
        <w:pStyle w:val="2"/>
        <w:numPr>
          <w:ilvl w:val="0"/>
          <w:numId w:val="13"/>
        </w:numPr>
        <w:rPr>
          <w:sz w:val="24"/>
          <w:szCs w:val="24"/>
        </w:rPr>
      </w:pPr>
      <w:bookmarkStart w:id="111" w:name="_Toc504321591"/>
      <w:r w:rsidRPr="001444E9">
        <w:rPr>
          <w:rFonts w:hint="eastAsia"/>
          <w:sz w:val="24"/>
          <w:szCs w:val="24"/>
        </w:rPr>
        <w:t>-et</w:t>
      </w:r>
      <w:r w:rsidR="002E0A7B">
        <w:rPr>
          <w:rFonts w:hint="eastAsia"/>
          <w:sz w:val="24"/>
          <w:szCs w:val="24"/>
        </w:rPr>
        <w:t>/-ette</w:t>
      </w:r>
      <w:r w:rsidR="00C75862">
        <w:rPr>
          <w:rFonts w:hint="eastAsia"/>
          <w:sz w:val="24"/>
          <w:szCs w:val="24"/>
        </w:rPr>
        <w:t>/-ie</w:t>
      </w:r>
      <w:r w:rsidR="0054147E">
        <w:rPr>
          <w:rFonts w:hint="eastAsia"/>
          <w:sz w:val="24"/>
          <w:szCs w:val="24"/>
        </w:rPr>
        <w:t>（</w:t>
      </w:r>
      <w:r w:rsidRPr="001444E9">
        <w:rPr>
          <w:rFonts w:hint="eastAsia"/>
          <w:sz w:val="24"/>
          <w:szCs w:val="24"/>
        </w:rPr>
        <w:t>名词后缀</w:t>
      </w:r>
      <w:r w:rsidR="00CA20D4">
        <w:rPr>
          <w:rFonts w:hint="eastAsia"/>
          <w:sz w:val="24"/>
          <w:szCs w:val="24"/>
        </w:rPr>
        <w:t>，指小形式</w:t>
      </w:r>
      <w:r w:rsidRPr="001444E9">
        <w:rPr>
          <w:rFonts w:hint="eastAsia"/>
          <w:sz w:val="24"/>
          <w:szCs w:val="24"/>
        </w:rPr>
        <w:t>）</w:t>
      </w:r>
      <w:bookmarkEnd w:id="111"/>
    </w:p>
    <w:p w14:paraId="3467E88E" w14:textId="77777777" w:rsidR="00D60BD5" w:rsidRPr="00832D03" w:rsidRDefault="00D60BD5" w:rsidP="00D60BD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blanket</w:t>
      </w:r>
      <w:r w:rsidRPr="00832D03">
        <w:rPr>
          <w:rFonts w:ascii="Times New Roman" w:hAnsi="Times New Roman" w:cs="Times New Roman"/>
          <w:szCs w:val="21"/>
        </w:rPr>
        <w:t>：</w:t>
      </w:r>
      <w:r w:rsidRPr="00832D03">
        <w:rPr>
          <w:rFonts w:ascii="Times New Roman" w:hAnsi="Times New Roman" w:cs="Times New Roman"/>
          <w:szCs w:val="21"/>
        </w:rPr>
        <w:t>['blæŋkɪt</w:t>
      </w:r>
      <w:r w:rsidR="00943C76">
        <w:rPr>
          <w:rFonts w:ascii="Times New Roman" w:hAnsi="Times New Roman" w:cs="Times New Roman"/>
          <w:szCs w:val="21"/>
        </w:rPr>
        <w:t>] n.</w:t>
      </w:r>
      <w:r w:rsidRPr="00832D03">
        <w:rPr>
          <w:rFonts w:ascii="Times New Roman" w:hAnsi="Times New Roman" w:cs="Times New Roman"/>
          <w:szCs w:val="21"/>
        </w:rPr>
        <w:t>毛毯</w:t>
      </w:r>
    </w:p>
    <w:p w14:paraId="115155CC" w14:textId="77777777" w:rsidR="00D60BD5" w:rsidRDefault="00D60BD5" w:rsidP="00D60BD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blanket=blank</w:t>
      </w:r>
      <w:r>
        <w:rPr>
          <w:rFonts w:ascii="Times New Roman" w:hAnsi="Times New Roman" w:cs="Times New Roman" w:hint="eastAsia"/>
          <w:szCs w:val="21"/>
        </w:rPr>
        <w:t>（白色的）</w:t>
      </w:r>
      <w:r>
        <w:rPr>
          <w:rFonts w:ascii="Times New Roman" w:hAnsi="Times New Roman" w:cs="Times New Roman" w:hint="eastAsia"/>
          <w:szCs w:val="21"/>
        </w:rPr>
        <w:t>+et</w:t>
      </w:r>
      <w:r>
        <w:rPr>
          <w:rFonts w:ascii="Times New Roman" w:hAnsi="Times New Roman" w:cs="Times New Roman" w:hint="eastAsia"/>
          <w:szCs w:val="21"/>
        </w:rPr>
        <w:t>→白色的小东西→带细毛的白色呢绒→毛毯</w:t>
      </w:r>
    </w:p>
    <w:p w14:paraId="78552E26" w14:textId="77777777" w:rsidR="00D60BD5" w:rsidRPr="00CB0BB1" w:rsidRDefault="00D60BD5" w:rsidP="00D60BD5">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hAnsi="Times New Roman" w:cs="Times New Roman"/>
          <w:szCs w:val="21"/>
        </w:rPr>
        <w:t>blanket</w:t>
      </w:r>
      <w:r w:rsidRPr="00CB0BB1">
        <w:rPr>
          <w:rFonts w:ascii="Times New Roman" w:hAnsi="Times New Roman" w:cs="Times New Roman"/>
          <w:szCs w:val="21"/>
        </w:rPr>
        <w:t>原本指</w:t>
      </w:r>
      <w:r w:rsidRPr="00CB0BB1">
        <w:rPr>
          <w:rFonts w:ascii="Times New Roman" w:eastAsia="宋体" w:hAnsi="Times New Roman" w:cs="Times New Roman"/>
          <w:color w:val="000000" w:themeColor="text1"/>
          <w:szCs w:val="21"/>
        </w:rPr>
        <w:t>一种带有细毛的白色呢绒。据传，</w:t>
      </w:r>
      <w:r w:rsidRPr="00CB0BB1">
        <w:rPr>
          <w:rFonts w:ascii="Times New Roman" w:eastAsia="宋体" w:hAnsi="Times New Roman" w:cs="Times New Roman"/>
          <w:color w:val="000000" w:themeColor="text1"/>
          <w:szCs w:val="21"/>
        </w:rPr>
        <w:t>1320</w:t>
      </w:r>
      <w:r w:rsidRPr="00CB0BB1">
        <w:rPr>
          <w:rFonts w:ascii="Times New Roman" w:eastAsia="宋体" w:hAnsi="Times New Roman" w:cs="Times New Roman"/>
          <w:color w:val="000000" w:themeColor="text1"/>
          <w:szCs w:val="21"/>
        </w:rPr>
        <w:t>年，在英国最早的纺织工业中心布里斯托尔市，一位毛纺品制造商在寒冷的冬夜里用这种白色呢绒铺床取暖，意外发现这种呢绒的保暖效果特别好，于是开始使用这种白色呢绒制作御寒用的毛毯，并在市场上取得了很好的销量。这种用白色呢绒做成的毛毯就被称为</w:t>
      </w:r>
      <w:r w:rsidRPr="00CB0BB1">
        <w:rPr>
          <w:rFonts w:ascii="Times New Roman" w:eastAsia="宋体" w:hAnsi="Times New Roman" w:cs="Times New Roman"/>
          <w:color w:val="000000" w:themeColor="text1"/>
          <w:szCs w:val="21"/>
        </w:rPr>
        <w:t>blanket</w:t>
      </w:r>
      <w:r w:rsidRPr="00CB0BB1">
        <w:rPr>
          <w:rFonts w:ascii="Times New Roman" w:eastAsia="宋体" w:hAnsi="Times New Roman" w:cs="Times New Roman"/>
          <w:color w:val="000000" w:themeColor="text1"/>
          <w:szCs w:val="21"/>
        </w:rPr>
        <w:t>，后来该词演变成对所有毛毯的总称。</w:t>
      </w:r>
    </w:p>
    <w:p w14:paraId="76D86D19" w14:textId="77777777" w:rsidR="00CA40CC" w:rsidRPr="00832D03" w:rsidRDefault="00CA40CC" w:rsidP="00CA40C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budget</w:t>
      </w:r>
      <w:r w:rsidRPr="00832D03">
        <w:rPr>
          <w:rFonts w:ascii="Times New Roman" w:hAnsi="Times New Roman" w:cs="Times New Roman"/>
          <w:szCs w:val="21"/>
        </w:rPr>
        <w:t>：</w:t>
      </w:r>
      <w:r w:rsidRPr="00832D03">
        <w:rPr>
          <w:rFonts w:ascii="Times New Roman" w:hAnsi="Times New Roman" w:cs="Times New Roman"/>
          <w:szCs w:val="21"/>
        </w:rPr>
        <w:t>['bʌdʒɪt</w:t>
      </w:r>
      <w:r w:rsidR="00943C76">
        <w:rPr>
          <w:rFonts w:ascii="Times New Roman" w:hAnsi="Times New Roman" w:cs="Times New Roman"/>
          <w:szCs w:val="21"/>
        </w:rPr>
        <w:t>] n.</w:t>
      </w:r>
      <w:r w:rsidRPr="00832D03">
        <w:rPr>
          <w:rFonts w:ascii="Times New Roman" w:hAnsi="Times New Roman" w:cs="Times New Roman"/>
          <w:szCs w:val="21"/>
        </w:rPr>
        <w:t>预算</w:t>
      </w:r>
      <w:r w:rsidRPr="00832D03">
        <w:rPr>
          <w:rFonts w:ascii="Times New Roman" w:hAnsi="Times New Roman" w:cs="Times New Roman"/>
          <w:szCs w:val="21"/>
        </w:rPr>
        <w:t>v.</w:t>
      </w:r>
      <w:r w:rsidRPr="00832D03">
        <w:rPr>
          <w:rFonts w:ascii="Times New Roman" w:hAnsi="Times New Roman" w:cs="Times New Roman"/>
          <w:szCs w:val="21"/>
        </w:rPr>
        <w:t>编预算</w:t>
      </w:r>
    </w:p>
    <w:p w14:paraId="67DE5DAD" w14:textId="77777777" w:rsidR="00CA40CC" w:rsidRDefault="00CA40CC" w:rsidP="00CA40C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budget=budg</w:t>
      </w:r>
      <w:r>
        <w:rPr>
          <w:rFonts w:ascii="Times New Roman" w:hAnsi="Times New Roman" w:cs="Times New Roman" w:hint="eastAsia"/>
          <w:szCs w:val="21"/>
        </w:rPr>
        <w:t>（皮包）</w:t>
      </w:r>
      <w:r>
        <w:rPr>
          <w:rFonts w:ascii="Times New Roman" w:hAnsi="Times New Roman" w:cs="Times New Roman" w:hint="eastAsia"/>
          <w:szCs w:val="21"/>
        </w:rPr>
        <w:t>+et</w:t>
      </w:r>
      <w:r>
        <w:rPr>
          <w:rFonts w:ascii="Times New Roman" w:hAnsi="Times New Roman" w:cs="Times New Roman" w:hint="eastAsia"/>
          <w:szCs w:val="21"/>
        </w:rPr>
        <w:t>→小皮包</w:t>
      </w:r>
    </w:p>
    <w:p w14:paraId="58BCB0F4" w14:textId="77777777" w:rsidR="00CA40CC" w:rsidRDefault="00CA40CC" w:rsidP="00CA40C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color w:val="000000" w:themeColor="text1"/>
          <w:szCs w:val="21"/>
        </w:rPr>
        <w:t>过去，英国财政大臣到议会提请审批财政预算时，通常将预算材料</w:t>
      </w:r>
      <w:r w:rsidRPr="003A5554">
        <w:rPr>
          <w:rFonts w:ascii="Times New Roman" w:eastAsia="宋体" w:hAnsi="Times New Roman" w:cs="Times New Roman"/>
          <w:color w:val="000000" w:themeColor="text1"/>
          <w:szCs w:val="21"/>
        </w:rPr>
        <w:t>装在一个</w:t>
      </w:r>
      <w:r>
        <w:rPr>
          <w:rFonts w:ascii="Times New Roman" w:eastAsia="宋体" w:hAnsi="Times New Roman" w:cs="Times New Roman" w:hint="eastAsia"/>
          <w:color w:val="000000" w:themeColor="text1"/>
          <w:szCs w:val="21"/>
        </w:rPr>
        <w:t>小</w:t>
      </w:r>
      <w:r w:rsidRPr="003A5554">
        <w:rPr>
          <w:rFonts w:ascii="Times New Roman" w:eastAsia="宋体" w:hAnsi="Times New Roman" w:cs="Times New Roman"/>
          <w:color w:val="000000" w:themeColor="text1"/>
          <w:szCs w:val="21"/>
        </w:rPr>
        <w:t>皮包中，在会场上再从皮包中掏出来。所以当时的人们就用</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openthebudget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（打开皮包</w:t>
      </w:r>
      <w:r w:rsidRPr="003A5554">
        <w:rPr>
          <w:rFonts w:ascii="Times New Roman" w:eastAsia="宋体" w:hAnsi="Times New Roman" w:cs="Times New Roman"/>
          <w:color w:val="000000" w:themeColor="text1"/>
          <w:szCs w:val="21"/>
        </w:rPr>
        <w:lastRenderedPageBreak/>
        <w:t>拿出预算材料）来表示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提出预算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。时间长了，</w:t>
      </w:r>
      <w:r w:rsidRPr="003A5554">
        <w:rPr>
          <w:rFonts w:ascii="Times New Roman" w:eastAsia="宋体" w:hAnsi="Times New Roman" w:cs="Times New Roman"/>
          <w:color w:val="000000" w:themeColor="text1"/>
          <w:szCs w:val="21"/>
        </w:rPr>
        <w:t>budget</w:t>
      </w:r>
      <w:r w:rsidRPr="003A5554">
        <w:rPr>
          <w:rFonts w:ascii="Times New Roman" w:eastAsia="宋体" w:hAnsi="Times New Roman" w:cs="Times New Roman"/>
          <w:color w:val="000000" w:themeColor="text1"/>
          <w:szCs w:val="21"/>
        </w:rPr>
        <w:t>一词的意思就逐渐从</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装预算材料的</w:t>
      </w:r>
      <w:r>
        <w:rPr>
          <w:rFonts w:ascii="Times New Roman" w:eastAsia="宋体" w:hAnsi="Times New Roman" w:cs="Times New Roman" w:hint="eastAsia"/>
          <w:color w:val="000000" w:themeColor="text1"/>
          <w:szCs w:val="21"/>
        </w:rPr>
        <w:t>小</w:t>
      </w:r>
      <w:r w:rsidRPr="003A5554">
        <w:rPr>
          <w:rFonts w:ascii="Times New Roman" w:eastAsia="宋体" w:hAnsi="Times New Roman" w:cs="Times New Roman"/>
          <w:color w:val="000000" w:themeColor="text1"/>
          <w:szCs w:val="21"/>
        </w:rPr>
        <w:t>皮包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转变为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预算</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本身了。</w:t>
      </w:r>
    </w:p>
    <w:p w14:paraId="59DD6B30" w14:textId="4A4AEFF5"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carpet</w:t>
      </w:r>
      <w:r w:rsidRPr="00832D03">
        <w:rPr>
          <w:rFonts w:ascii="Times New Roman" w:hAnsi="Times New Roman" w:cs="Times New Roman"/>
        </w:rPr>
        <w:t>：</w:t>
      </w:r>
      <w:r w:rsidRPr="00832D03">
        <w:rPr>
          <w:rFonts w:ascii="Times New Roman" w:hAnsi="Times New Roman" w:cs="Times New Roman"/>
          <w:szCs w:val="21"/>
        </w:rPr>
        <w:t>['k</w:t>
      </w:r>
      <w:r w:rsidR="002074D5">
        <w:rPr>
          <w:rFonts w:ascii="Times New Roman" w:hAnsi="Times New Roman" w:cs="Times New Roman"/>
          <w:szCs w:val="21"/>
        </w:rPr>
        <w:t>ɑː</w:t>
      </w:r>
      <w:r w:rsidRPr="00832D03">
        <w:rPr>
          <w:rFonts w:ascii="Times New Roman" w:hAnsi="Times New Roman" w:cs="Times New Roman"/>
          <w:szCs w:val="21"/>
        </w:rPr>
        <w:t>pɪt</w:t>
      </w:r>
      <w:r w:rsidR="00943C76">
        <w:rPr>
          <w:rFonts w:ascii="Times New Roman" w:hAnsi="Times New Roman" w:cs="Times New Roman"/>
          <w:szCs w:val="21"/>
        </w:rPr>
        <w:t>] n.</w:t>
      </w:r>
      <w:r w:rsidRPr="00832D03">
        <w:rPr>
          <w:rFonts w:ascii="Times New Roman" w:hAnsi="Times New Roman" w:cs="Times New Roman"/>
          <w:szCs w:val="21"/>
        </w:rPr>
        <w:t>地毯；地毯状覆盖物</w:t>
      </w:r>
    </w:p>
    <w:p w14:paraId="1E65F585"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carpet=carp</w:t>
      </w:r>
      <w:r>
        <w:rPr>
          <w:rFonts w:ascii="Times New Roman" w:hAnsi="Times New Roman" w:cs="Times New Roman" w:hint="eastAsia"/>
          <w:szCs w:val="21"/>
        </w:rPr>
        <w:t>（撕扯）</w:t>
      </w:r>
      <w:r>
        <w:rPr>
          <w:rFonts w:ascii="Times New Roman" w:hAnsi="Times New Roman" w:cs="Times New Roman" w:hint="eastAsia"/>
          <w:szCs w:val="21"/>
        </w:rPr>
        <w:t>+et</w:t>
      </w:r>
      <w:r>
        <w:rPr>
          <w:rFonts w:ascii="Times New Roman" w:hAnsi="Times New Roman" w:cs="Times New Roman" w:hint="eastAsia"/>
          <w:szCs w:val="21"/>
        </w:rPr>
        <w:t>→拆散的碎布料</w:t>
      </w:r>
    </w:p>
    <w:p w14:paraId="4888A411" w14:textId="77777777" w:rsidR="008A0067" w:rsidRDefault="008A0067" w:rsidP="008A0067">
      <w:pPr>
        <w:spacing w:line="360" w:lineRule="auto"/>
        <w:ind w:firstLineChars="201" w:firstLine="422"/>
        <w:rPr>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w:t>
      </w:r>
      <w:r>
        <w:rPr>
          <w:szCs w:val="21"/>
        </w:rPr>
        <w:t>指一种用拆散的碎布料制成的粗布，</w:t>
      </w:r>
      <w:r>
        <w:rPr>
          <w:rFonts w:hint="eastAsia"/>
          <w:szCs w:val="21"/>
        </w:rPr>
        <w:t>常</w:t>
      </w:r>
      <w:r w:rsidRPr="00C34623">
        <w:rPr>
          <w:szCs w:val="21"/>
        </w:rPr>
        <w:t>用作桌布或床罩。</w:t>
      </w:r>
      <w:r w:rsidRPr="00C34623">
        <w:rPr>
          <w:szCs w:val="21"/>
        </w:rPr>
        <w:t>15</w:t>
      </w:r>
      <w:r w:rsidRPr="00C34623">
        <w:rPr>
          <w:szCs w:val="21"/>
        </w:rPr>
        <w:t>世纪时，有位贵妇人发现，把这种粗布铺在冰冷的地板上有御寒效果，并且既可以坐也可以跪。从此以后，将</w:t>
      </w:r>
      <w:r w:rsidRPr="00C34623">
        <w:rPr>
          <w:szCs w:val="21"/>
        </w:rPr>
        <w:t>carpet</w:t>
      </w:r>
      <w:r w:rsidRPr="00C34623">
        <w:rPr>
          <w:szCs w:val="21"/>
        </w:rPr>
        <w:t>铺在地板上成为了一种时尚潮流。</w:t>
      </w:r>
      <w:r w:rsidRPr="00C34623">
        <w:rPr>
          <w:szCs w:val="21"/>
        </w:rPr>
        <w:t>carpet</w:t>
      </w:r>
      <w:r w:rsidRPr="00C34623">
        <w:rPr>
          <w:szCs w:val="21"/>
        </w:rPr>
        <w:t>因而就产生了</w:t>
      </w:r>
      <w:r w:rsidRPr="00C34623">
        <w:rPr>
          <w:rFonts w:asciiTheme="minorEastAsia" w:hAnsiTheme="minorEastAsia"/>
          <w:szCs w:val="21"/>
        </w:rPr>
        <w:t>“</w:t>
      </w:r>
      <w:r w:rsidRPr="00C34623">
        <w:rPr>
          <w:szCs w:val="21"/>
        </w:rPr>
        <w:t>地毯</w:t>
      </w:r>
      <w:r w:rsidRPr="00C34623">
        <w:rPr>
          <w:rFonts w:asciiTheme="minorEastAsia" w:hAnsiTheme="minorEastAsia"/>
          <w:szCs w:val="21"/>
        </w:rPr>
        <w:t>”</w:t>
      </w:r>
      <w:r w:rsidRPr="00C34623">
        <w:rPr>
          <w:szCs w:val="21"/>
        </w:rPr>
        <w:t>的含义</w:t>
      </w:r>
      <w:r>
        <w:rPr>
          <w:rFonts w:hint="eastAsia"/>
          <w:szCs w:val="21"/>
        </w:rPr>
        <w:t>。</w:t>
      </w:r>
    </w:p>
    <w:p w14:paraId="3D0AF538" w14:textId="77777777" w:rsidR="00217152" w:rsidRPr="00832D03" w:rsidRDefault="00217152"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packet</w:t>
      </w:r>
      <w:r w:rsidR="002E0A7B" w:rsidRPr="00832D03">
        <w:rPr>
          <w:rFonts w:ascii="Times New Roman" w:hAnsi="Times New Roman" w:cs="Times New Roman"/>
          <w:szCs w:val="21"/>
        </w:rPr>
        <w:t>：</w:t>
      </w:r>
      <w:r w:rsidR="002E0A7B" w:rsidRPr="00832D03">
        <w:rPr>
          <w:rFonts w:ascii="Times New Roman" w:hAnsi="Times New Roman" w:cs="Times New Roman"/>
          <w:szCs w:val="21"/>
        </w:rPr>
        <w:t xml:space="preserve">['pækɪt] n. </w:t>
      </w:r>
      <w:r w:rsidR="002E0A7B" w:rsidRPr="00832D03">
        <w:rPr>
          <w:rFonts w:ascii="Times New Roman" w:hAnsi="Times New Roman" w:cs="Times New Roman"/>
          <w:szCs w:val="21"/>
        </w:rPr>
        <w:t>小包；数据包</w:t>
      </w:r>
    </w:p>
    <w:p w14:paraId="686E4566"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szCs w:val="21"/>
        </w:rPr>
        <w:t>结构分析：</w:t>
      </w:r>
      <w:r w:rsidRPr="002E0A7B">
        <w:rPr>
          <w:rFonts w:ascii="Times New Roman" w:hAnsi="Times New Roman" w:cs="Times New Roman"/>
          <w:szCs w:val="21"/>
        </w:rPr>
        <w:t>packet=pack</w:t>
      </w:r>
      <w:r w:rsidRPr="002E0A7B">
        <w:rPr>
          <w:rFonts w:ascii="Times New Roman" w:hAnsi="Times New Roman" w:cs="Times New Roman"/>
          <w:szCs w:val="21"/>
        </w:rPr>
        <w:t>（包）</w:t>
      </w:r>
      <w:r w:rsidRPr="002E0A7B">
        <w:rPr>
          <w:rFonts w:ascii="Times New Roman" w:hAnsi="Times New Roman" w:cs="Times New Roman"/>
          <w:szCs w:val="21"/>
        </w:rPr>
        <w:t>+et→</w:t>
      </w:r>
      <w:r w:rsidRPr="002E0A7B">
        <w:rPr>
          <w:rFonts w:ascii="Times New Roman" w:hAnsi="Times New Roman" w:cs="Times New Roman"/>
          <w:szCs w:val="21"/>
        </w:rPr>
        <w:t>小包</w:t>
      </w:r>
    </w:p>
    <w:p w14:paraId="69695503" w14:textId="4F56ECB2" w:rsidR="00FC6FB5" w:rsidRPr="00832D03" w:rsidRDefault="00FC6FB5"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tablet</w:t>
      </w:r>
      <w:r w:rsidRPr="00832D03">
        <w:rPr>
          <w:rFonts w:ascii="Times New Roman" w:hAnsi="Times New Roman" w:cs="Times New Roman"/>
          <w:szCs w:val="21"/>
        </w:rPr>
        <w:t>：</w:t>
      </w:r>
      <w:r w:rsidR="002E0A7B" w:rsidRPr="00832D03">
        <w:rPr>
          <w:rFonts w:ascii="Times New Roman" w:hAnsi="Times New Roman" w:cs="Times New Roman"/>
          <w:szCs w:val="21"/>
        </w:rPr>
        <w:t>[ˈtæbl</w:t>
      </w:r>
      <w:r w:rsidR="0069591A" w:rsidRPr="006E33EE">
        <w:rPr>
          <w:rFonts w:ascii="Times New Roman" w:hAnsi="Times New Roman" w:cs="Times New Roman"/>
          <w:szCs w:val="21"/>
        </w:rPr>
        <w:t>ə</w:t>
      </w:r>
      <w:r w:rsidR="002E0A7B" w:rsidRPr="00832D03">
        <w:rPr>
          <w:rFonts w:ascii="Times New Roman" w:hAnsi="Times New Roman" w:cs="Times New Roman"/>
          <w:szCs w:val="21"/>
        </w:rPr>
        <w:t xml:space="preserve">t] n. </w:t>
      </w:r>
      <w:r w:rsidR="002E0A7B" w:rsidRPr="00832D03">
        <w:rPr>
          <w:rFonts w:ascii="Times New Roman" w:hAnsi="Times New Roman" w:cs="Times New Roman"/>
          <w:szCs w:val="21"/>
        </w:rPr>
        <w:t>碑；药片；写字板；小块；平板电脑</w:t>
      </w:r>
    </w:p>
    <w:p w14:paraId="08EF30B4"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szCs w:val="21"/>
        </w:rPr>
        <w:t>结构分析：</w:t>
      </w:r>
      <w:r w:rsidRPr="002E0A7B">
        <w:rPr>
          <w:rFonts w:ascii="Times New Roman" w:hAnsi="Times New Roman" w:cs="Times New Roman"/>
          <w:szCs w:val="21"/>
        </w:rPr>
        <w:t>tablet=tabl</w:t>
      </w:r>
      <w:r w:rsidRPr="002E0A7B">
        <w:rPr>
          <w:rFonts w:ascii="Times New Roman" w:hAnsi="Times New Roman" w:cs="Times New Roman"/>
          <w:szCs w:val="21"/>
        </w:rPr>
        <w:t>（平板）</w:t>
      </w:r>
      <w:r w:rsidRPr="002E0A7B">
        <w:rPr>
          <w:rFonts w:ascii="Times New Roman" w:hAnsi="Times New Roman" w:cs="Times New Roman"/>
          <w:szCs w:val="21"/>
        </w:rPr>
        <w:t>+et→</w:t>
      </w:r>
      <w:r w:rsidRPr="002E0A7B">
        <w:rPr>
          <w:rFonts w:ascii="Times New Roman" w:hAnsi="Times New Roman" w:cs="Times New Roman"/>
          <w:szCs w:val="21"/>
        </w:rPr>
        <w:t>小平板</w:t>
      </w:r>
    </w:p>
    <w:p w14:paraId="5B2C3059" w14:textId="77777777" w:rsidR="00217152" w:rsidRPr="00832D03" w:rsidRDefault="00217152" w:rsidP="002E0A7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ticket</w:t>
      </w:r>
      <w:r w:rsidR="002E0A7B" w:rsidRPr="00832D03">
        <w:rPr>
          <w:rFonts w:ascii="Times New Roman" w:hAnsi="Times New Roman" w:cs="Times New Roman"/>
          <w:szCs w:val="21"/>
        </w:rPr>
        <w:t>：</w:t>
      </w:r>
      <w:r w:rsidR="002E0A7B" w:rsidRPr="00832D03">
        <w:rPr>
          <w:rFonts w:ascii="Times New Roman" w:hAnsi="Times New Roman" w:cs="Times New Roman"/>
          <w:szCs w:val="21"/>
        </w:rPr>
        <w:t xml:space="preserve">['tɪkɪt] n. </w:t>
      </w:r>
      <w:r w:rsidR="002E0A7B" w:rsidRPr="00832D03">
        <w:rPr>
          <w:rFonts w:ascii="Times New Roman" w:hAnsi="Times New Roman" w:cs="Times New Roman"/>
          <w:szCs w:val="21"/>
        </w:rPr>
        <w:t>票；入场券</w:t>
      </w:r>
    </w:p>
    <w:p w14:paraId="4947A0B2"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ticket=tick</w:t>
      </w:r>
      <w:r w:rsidRPr="002E0A7B">
        <w:rPr>
          <w:rFonts w:ascii="Times New Roman" w:hAnsi="Times New Roman" w:cs="Times New Roman" w:hint="eastAsia"/>
          <w:szCs w:val="21"/>
        </w:rPr>
        <w:t>（</w:t>
      </w:r>
      <w:r w:rsidRPr="002E0A7B">
        <w:rPr>
          <w:rFonts w:ascii="Times New Roman" w:hAnsi="Times New Roman" w:cs="Times New Roman" w:hint="eastAsia"/>
          <w:szCs w:val="21"/>
        </w:rPr>
        <w:t>=stick</w:t>
      </w:r>
      <w:r w:rsidRPr="002E0A7B">
        <w:rPr>
          <w:rFonts w:ascii="Times New Roman" w:hAnsi="Times New Roman" w:cs="Times New Roman" w:hint="eastAsia"/>
          <w:szCs w:val="21"/>
        </w:rPr>
        <w:t>，贴纸，便签条）</w:t>
      </w:r>
      <w:r w:rsidRPr="002E0A7B">
        <w:rPr>
          <w:rFonts w:ascii="Times New Roman" w:hAnsi="Times New Roman" w:cs="Times New Roman" w:hint="eastAsia"/>
          <w:szCs w:val="21"/>
        </w:rPr>
        <w:t>+</w:t>
      </w:r>
      <w:r w:rsidRPr="002E0A7B">
        <w:rPr>
          <w:rFonts w:ascii="Times New Roman" w:hAnsi="Times New Roman" w:cs="Times New Roman"/>
          <w:szCs w:val="21"/>
        </w:rPr>
        <w:t xml:space="preserve"> et</w:t>
      </w:r>
      <w:r w:rsidRPr="002E0A7B">
        <w:rPr>
          <w:rFonts w:ascii="Times New Roman" w:hAnsi="Times New Roman" w:cs="Times New Roman" w:hint="eastAsia"/>
          <w:szCs w:val="21"/>
        </w:rPr>
        <w:t>→小纸条</w:t>
      </w:r>
    </w:p>
    <w:p w14:paraId="5BECA8C0"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词源解释：源自古法语，最早</w:t>
      </w:r>
      <w:r w:rsidRPr="002E0A7B">
        <w:rPr>
          <w:rFonts w:ascii="Times New Roman" w:hAnsi="Times New Roman" w:cs="Times New Roman"/>
          <w:szCs w:val="21"/>
        </w:rPr>
        <w:t>表示</w:t>
      </w:r>
      <w:r w:rsidRPr="002E0A7B">
        <w:rPr>
          <w:rFonts w:ascii="Times New Roman" w:hAnsi="Times New Roman" w:cs="Times New Roman" w:hint="eastAsia"/>
          <w:szCs w:val="21"/>
        </w:rPr>
        <w:t>粘贴</w:t>
      </w:r>
      <w:r w:rsidRPr="002E0A7B">
        <w:rPr>
          <w:rFonts w:ascii="Times New Roman" w:hAnsi="Times New Roman" w:cs="Times New Roman"/>
          <w:szCs w:val="21"/>
        </w:rPr>
        <w:t>在法庭、兵营等</w:t>
      </w:r>
      <w:r w:rsidRPr="002E0A7B">
        <w:rPr>
          <w:rFonts w:ascii="Times New Roman" w:hAnsi="Times New Roman" w:cs="Times New Roman" w:hint="eastAsia"/>
          <w:szCs w:val="21"/>
        </w:rPr>
        <w:t>场所墙壁</w:t>
      </w:r>
      <w:r w:rsidRPr="002E0A7B">
        <w:rPr>
          <w:rFonts w:ascii="Times New Roman" w:hAnsi="Times New Roman" w:cs="Times New Roman"/>
          <w:szCs w:val="21"/>
        </w:rPr>
        <w:t>上的关于礼仪和行为举止要求的小告示。在中世纪，法国宫廷礼节繁琐，每次盛宴之前宾客都会收到一张小纸条，上面列出了入宫后应该遵守的礼节以及着装方面的要求。这种小纸条</w:t>
      </w:r>
      <w:r w:rsidRPr="002E0A7B">
        <w:rPr>
          <w:rFonts w:ascii="Times New Roman" w:hAnsi="Times New Roman" w:cs="Times New Roman" w:hint="eastAsia"/>
          <w:szCs w:val="21"/>
        </w:rPr>
        <w:t>也被称为</w:t>
      </w:r>
      <w:r w:rsidRPr="002E0A7B">
        <w:rPr>
          <w:rFonts w:ascii="Times New Roman" w:hAnsi="Times New Roman" w:cs="Times New Roman" w:hint="eastAsia"/>
          <w:szCs w:val="21"/>
        </w:rPr>
        <w:t>ticket</w:t>
      </w:r>
      <w:r w:rsidRPr="002E0A7B">
        <w:rPr>
          <w:rFonts w:ascii="Times New Roman" w:hAnsi="Times New Roman" w:cs="Times New Roman" w:hint="eastAsia"/>
          <w:szCs w:val="21"/>
        </w:rPr>
        <w:t>。</w:t>
      </w:r>
      <w:r w:rsidRPr="002E0A7B">
        <w:rPr>
          <w:rFonts w:ascii="Times New Roman" w:hAnsi="Times New Roman" w:cs="Times New Roman"/>
          <w:szCs w:val="21"/>
        </w:rPr>
        <w:t>这种小纸条还可以</w:t>
      </w:r>
      <w:r w:rsidRPr="002E0A7B">
        <w:rPr>
          <w:rFonts w:ascii="Times New Roman" w:hAnsi="Times New Roman" w:cs="Times New Roman" w:hint="eastAsia"/>
          <w:szCs w:val="21"/>
        </w:rPr>
        <w:t>用来作为收到邀请的凭证，等同于门票，因此</w:t>
      </w:r>
      <w:r w:rsidRPr="002E0A7B">
        <w:rPr>
          <w:rFonts w:ascii="Times New Roman" w:hAnsi="Times New Roman" w:cs="Times New Roman" w:hint="eastAsia"/>
          <w:szCs w:val="21"/>
        </w:rPr>
        <w:t>ticket</w:t>
      </w:r>
      <w:r w:rsidRPr="002E0A7B">
        <w:rPr>
          <w:rFonts w:ascii="Times New Roman" w:hAnsi="Times New Roman" w:cs="Times New Roman" w:hint="eastAsia"/>
          <w:szCs w:val="21"/>
        </w:rPr>
        <w:t>一词衍生出“门票”之意。</w:t>
      </w:r>
    </w:p>
    <w:p w14:paraId="2112B0A8" w14:textId="1498458D"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cigarette</w:t>
      </w:r>
      <w:r w:rsidRPr="00832D03">
        <w:rPr>
          <w:rFonts w:ascii="Times New Roman" w:hAnsi="Times New Roman" w:cs="Times New Roman"/>
        </w:rPr>
        <w:t>：</w:t>
      </w:r>
      <w:r w:rsidR="002E0A7B" w:rsidRPr="00832D03">
        <w:rPr>
          <w:rFonts w:ascii="Times New Roman" w:hAnsi="Times New Roman" w:cs="Times New Roman"/>
          <w:szCs w:val="21"/>
        </w:rPr>
        <w:t>[ˌsɪɡəˈr</w:t>
      </w:r>
      <w:r w:rsidR="002074D5">
        <w:rPr>
          <w:rFonts w:ascii="Times New Roman" w:hAnsi="Times New Roman" w:cs="Times New Roman"/>
          <w:szCs w:val="21"/>
        </w:rPr>
        <w:t>e</w:t>
      </w:r>
      <w:r w:rsidR="002E0A7B" w:rsidRPr="00832D03">
        <w:rPr>
          <w:rFonts w:ascii="Times New Roman" w:hAnsi="Times New Roman" w:cs="Times New Roman"/>
          <w:szCs w:val="21"/>
        </w:rPr>
        <w:t>t] n.</w:t>
      </w:r>
      <w:r w:rsidR="002E0A7B" w:rsidRPr="00832D03">
        <w:rPr>
          <w:rFonts w:ascii="Times New Roman" w:hAnsi="Times New Roman" w:cs="Times New Roman"/>
          <w:szCs w:val="21"/>
        </w:rPr>
        <w:t>香烟；纸烟</w:t>
      </w:r>
    </w:p>
    <w:p w14:paraId="650FEDE0" w14:textId="77777777" w:rsidR="00217152" w:rsidRDefault="00217152" w:rsidP="0021715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cigarette=cigar</w:t>
      </w:r>
      <w:r>
        <w:rPr>
          <w:rFonts w:ascii="Times New Roman" w:hAnsi="Times New Roman" w:cs="Times New Roman" w:hint="eastAsia"/>
          <w:szCs w:val="21"/>
        </w:rPr>
        <w:t>（雪茄）</w:t>
      </w:r>
      <w:r>
        <w:rPr>
          <w:rFonts w:ascii="Times New Roman" w:hAnsi="Times New Roman" w:cs="Times New Roman" w:hint="eastAsia"/>
          <w:szCs w:val="21"/>
        </w:rPr>
        <w:t>+ette</w:t>
      </w:r>
      <w:r>
        <w:rPr>
          <w:rFonts w:ascii="Times New Roman" w:hAnsi="Times New Roman" w:cs="Times New Roman" w:hint="eastAsia"/>
          <w:szCs w:val="21"/>
        </w:rPr>
        <w:t>→小雪茄→香烟</w:t>
      </w:r>
    </w:p>
    <w:p w14:paraId="2F25AA34" w14:textId="77777777" w:rsidR="00C75862" w:rsidRPr="00832D03" w:rsidRDefault="00C75862" w:rsidP="00C7586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cookie</w:t>
      </w:r>
      <w:r w:rsidRPr="00832D03">
        <w:rPr>
          <w:rFonts w:ascii="Times New Roman" w:hAnsi="Times New Roman" w:cs="Times New Roman"/>
        </w:rPr>
        <w:t>：</w:t>
      </w:r>
      <w:r w:rsidRPr="00832D03">
        <w:rPr>
          <w:rFonts w:ascii="Times New Roman" w:hAnsi="Times New Roman" w:cs="Times New Roman"/>
          <w:szCs w:val="21"/>
        </w:rPr>
        <w:t>['kʊki</w:t>
      </w:r>
      <w:r>
        <w:rPr>
          <w:rFonts w:ascii="Times New Roman" w:hAnsi="Times New Roman" w:cs="Times New Roman"/>
          <w:szCs w:val="21"/>
        </w:rPr>
        <w:t>] n.</w:t>
      </w:r>
      <w:r w:rsidRPr="00832D03">
        <w:rPr>
          <w:rFonts w:ascii="Times New Roman" w:hAnsi="Times New Roman" w:cs="Times New Roman"/>
          <w:szCs w:val="21"/>
        </w:rPr>
        <w:t>小饼干；曲奇饼</w:t>
      </w:r>
    </w:p>
    <w:p w14:paraId="52FF6215" w14:textId="77777777" w:rsidR="00C75862" w:rsidRDefault="00C75862" w:rsidP="00C7586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cookie=cook</w:t>
      </w:r>
      <w:r>
        <w:rPr>
          <w:rFonts w:ascii="Times New Roman" w:hAnsi="Times New Roman" w:cs="Times New Roman" w:hint="eastAsia"/>
          <w:szCs w:val="21"/>
        </w:rPr>
        <w:t>（</w:t>
      </w:r>
      <w:r>
        <w:rPr>
          <w:rFonts w:ascii="Times New Roman" w:hAnsi="Times New Roman" w:cs="Times New Roman" w:hint="eastAsia"/>
          <w:szCs w:val="21"/>
        </w:rPr>
        <w:t>=cake</w:t>
      </w:r>
      <w:r>
        <w:rPr>
          <w:rFonts w:ascii="Times New Roman" w:hAnsi="Times New Roman" w:cs="Times New Roman" w:hint="eastAsia"/>
          <w:szCs w:val="21"/>
        </w:rPr>
        <w:t>，饼干）</w:t>
      </w:r>
      <w:r>
        <w:rPr>
          <w:rFonts w:ascii="Times New Roman" w:hAnsi="Times New Roman" w:cs="Times New Roman" w:hint="eastAsia"/>
          <w:szCs w:val="21"/>
        </w:rPr>
        <w:t>+ie</w:t>
      </w:r>
      <w:r>
        <w:rPr>
          <w:rFonts w:ascii="Times New Roman" w:hAnsi="Times New Roman" w:cs="Times New Roman" w:hint="eastAsia"/>
          <w:szCs w:val="21"/>
        </w:rPr>
        <w:t>→小饼干</w:t>
      </w:r>
    </w:p>
    <w:p w14:paraId="2A62ADA0" w14:textId="77777777" w:rsidR="00217152" w:rsidRDefault="00217152" w:rsidP="00217152">
      <w:pPr>
        <w:pStyle w:val="2"/>
        <w:numPr>
          <w:ilvl w:val="0"/>
          <w:numId w:val="13"/>
        </w:numPr>
        <w:rPr>
          <w:sz w:val="24"/>
          <w:szCs w:val="24"/>
        </w:rPr>
      </w:pPr>
      <w:bookmarkStart w:id="112" w:name="_Toc504321592"/>
      <w:r w:rsidRPr="00EC1822">
        <w:rPr>
          <w:rFonts w:hint="eastAsia"/>
          <w:sz w:val="24"/>
          <w:szCs w:val="24"/>
        </w:rPr>
        <w:t>-hood</w:t>
      </w:r>
      <w:r w:rsidRPr="00EC1822">
        <w:rPr>
          <w:rFonts w:hint="eastAsia"/>
          <w:sz w:val="24"/>
          <w:szCs w:val="24"/>
        </w:rPr>
        <w:t>（名词后缀）</w:t>
      </w:r>
      <w:bookmarkEnd w:id="112"/>
    </w:p>
    <w:p w14:paraId="26AB9F7B" w14:textId="77777777" w:rsidR="00E76B96" w:rsidRPr="00E76B96" w:rsidRDefault="00E76B96" w:rsidP="00E76B96">
      <w:pPr>
        <w:pStyle w:val="ac"/>
        <w:numPr>
          <w:ilvl w:val="0"/>
          <w:numId w:val="8"/>
        </w:numPr>
        <w:spacing w:line="480" w:lineRule="auto"/>
        <w:ind w:firstLineChars="0"/>
        <w:rPr>
          <w:rFonts w:ascii="Times New Roman" w:hAnsi="Times New Roman" w:cs="Times New Roman"/>
          <w:szCs w:val="21"/>
        </w:rPr>
      </w:pPr>
      <w:r w:rsidRPr="00E76B96">
        <w:rPr>
          <w:rFonts w:ascii="Times New Roman" w:hAnsi="Times New Roman" w:cs="Times New Roman"/>
          <w:szCs w:val="21"/>
        </w:rPr>
        <w:t>childhood</w:t>
      </w:r>
      <w:r w:rsidRPr="00E76B96">
        <w:rPr>
          <w:rFonts w:ascii="Times New Roman" w:hAnsi="Times New Roman" w:cs="Times New Roman"/>
          <w:szCs w:val="21"/>
        </w:rPr>
        <w:t>：</w:t>
      </w:r>
      <w:r w:rsidRPr="00832D03">
        <w:rPr>
          <w:rFonts w:ascii="Times New Roman" w:hAnsi="Times New Roman" w:cs="Times New Roman"/>
          <w:szCs w:val="21"/>
        </w:rPr>
        <w:t>['tʃaɪldhʊd] n.</w:t>
      </w:r>
      <w:r w:rsidRPr="00832D03">
        <w:rPr>
          <w:rFonts w:ascii="Times New Roman" w:hAnsi="Times New Roman" w:cs="Times New Roman"/>
          <w:szCs w:val="21"/>
        </w:rPr>
        <w:t>童年时期；幼年时代</w:t>
      </w:r>
    </w:p>
    <w:p w14:paraId="2111E8AF" w14:textId="77777777" w:rsidR="00E76B96" w:rsidRDefault="00E76B96" w:rsidP="00E76B9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childhood=child</w:t>
      </w:r>
      <w:r>
        <w:rPr>
          <w:rFonts w:ascii="Times New Roman" w:hAnsi="Times New Roman" w:cs="Times New Roman" w:hint="eastAsia"/>
          <w:szCs w:val="21"/>
        </w:rPr>
        <w:t>（孩子）</w:t>
      </w:r>
      <w:r>
        <w:rPr>
          <w:rFonts w:ascii="Times New Roman" w:hAnsi="Times New Roman" w:cs="Times New Roman" w:hint="eastAsia"/>
          <w:szCs w:val="21"/>
        </w:rPr>
        <w:t>+hood</w:t>
      </w:r>
      <w:r>
        <w:rPr>
          <w:rFonts w:ascii="Times New Roman" w:hAnsi="Times New Roman" w:cs="Times New Roman" w:hint="eastAsia"/>
          <w:szCs w:val="21"/>
        </w:rPr>
        <w:t>→孩提时代→童年</w:t>
      </w:r>
    </w:p>
    <w:p w14:paraId="4718417D" w14:textId="001F9548" w:rsidR="00217152" w:rsidRPr="00832D03" w:rsidRDefault="00217152" w:rsidP="002E0A7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neighbourhood</w:t>
      </w:r>
      <w:r w:rsidR="002E0A7B" w:rsidRPr="00832D03">
        <w:rPr>
          <w:rFonts w:ascii="Times New Roman" w:hAnsi="Times New Roman" w:cs="Times New Roman"/>
          <w:szCs w:val="21"/>
        </w:rPr>
        <w:t>：</w:t>
      </w:r>
      <w:r w:rsidR="002E0A7B" w:rsidRPr="00832D03">
        <w:rPr>
          <w:rFonts w:ascii="Times New Roman" w:hAnsi="Times New Roman" w:cs="Times New Roman"/>
          <w:szCs w:val="21"/>
        </w:rPr>
        <w:t>[</w:t>
      </w:r>
      <w:r w:rsidR="0069591A" w:rsidRPr="0069591A">
        <w:rPr>
          <w:rFonts w:ascii="Times New Roman" w:hAnsi="Times New Roman" w:cs="Times New Roman"/>
          <w:szCs w:val="21"/>
        </w:rPr>
        <w:t>ˈneɪbəhʊd</w:t>
      </w:r>
      <w:r w:rsidR="002E0A7B" w:rsidRPr="00832D03">
        <w:rPr>
          <w:rFonts w:ascii="Times New Roman" w:hAnsi="Times New Roman" w:cs="Times New Roman"/>
          <w:szCs w:val="21"/>
        </w:rPr>
        <w:t xml:space="preserve">] n. </w:t>
      </w:r>
      <w:r w:rsidR="002E0A7B" w:rsidRPr="00832D03">
        <w:rPr>
          <w:rFonts w:ascii="Times New Roman" w:hAnsi="Times New Roman" w:cs="Times New Roman"/>
          <w:szCs w:val="21"/>
        </w:rPr>
        <w:t>邻近；周围；邻居关系；附近一带</w:t>
      </w:r>
    </w:p>
    <w:p w14:paraId="08952FEE" w14:textId="77777777" w:rsidR="002E0A7B" w:rsidRPr="002E0A7B" w:rsidRDefault="002E0A7B" w:rsidP="002E0A7B">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neighbourhood=neighbour</w:t>
      </w:r>
      <w:r w:rsidRPr="002E0A7B">
        <w:rPr>
          <w:rFonts w:ascii="Times New Roman" w:hAnsi="Times New Roman" w:cs="Times New Roman" w:hint="eastAsia"/>
          <w:szCs w:val="21"/>
        </w:rPr>
        <w:t>（邻居）</w:t>
      </w:r>
      <w:r w:rsidRPr="002E0A7B">
        <w:rPr>
          <w:rFonts w:ascii="Times New Roman" w:hAnsi="Times New Roman" w:cs="Times New Roman" w:hint="eastAsia"/>
          <w:szCs w:val="21"/>
        </w:rPr>
        <w:t>+hood</w:t>
      </w:r>
      <w:r w:rsidRPr="002E0A7B">
        <w:rPr>
          <w:rFonts w:ascii="Times New Roman" w:hAnsi="Times New Roman" w:cs="Times New Roman" w:hint="eastAsia"/>
          <w:szCs w:val="21"/>
        </w:rPr>
        <w:t>→邻居关系</w:t>
      </w:r>
    </w:p>
    <w:p w14:paraId="5E5C76EE" w14:textId="77777777" w:rsidR="00666B22" w:rsidRPr="00666B22" w:rsidRDefault="00666B22" w:rsidP="00666B22">
      <w:pPr>
        <w:pStyle w:val="2"/>
        <w:numPr>
          <w:ilvl w:val="0"/>
          <w:numId w:val="13"/>
        </w:numPr>
        <w:rPr>
          <w:sz w:val="24"/>
          <w:szCs w:val="24"/>
        </w:rPr>
      </w:pPr>
      <w:bookmarkStart w:id="113" w:name="_Toc504321593"/>
      <w:r w:rsidRPr="00666B22">
        <w:rPr>
          <w:rFonts w:hint="eastAsia"/>
          <w:sz w:val="24"/>
          <w:szCs w:val="24"/>
        </w:rPr>
        <w:lastRenderedPageBreak/>
        <w:t>-ion</w:t>
      </w:r>
      <w:r w:rsidR="007E1F01">
        <w:rPr>
          <w:rFonts w:hint="eastAsia"/>
          <w:sz w:val="24"/>
          <w:szCs w:val="24"/>
        </w:rPr>
        <w:t>/-ation</w:t>
      </w:r>
      <w:r w:rsidRPr="00666B22">
        <w:rPr>
          <w:rFonts w:hint="eastAsia"/>
          <w:sz w:val="24"/>
          <w:szCs w:val="24"/>
        </w:rPr>
        <w:t>（名词后缀）</w:t>
      </w:r>
      <w:bookmarkEnd w:id="113"/>
    </w:p>
    <w:p w14:paraId="1C4B6E84" w14:textId="33FA7832" w:rsidR="00666B22" w:rsidRPr="00832D03" w:rsidRDefault="00666B22" w:rsidP="00666B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pollution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pəˈluːʃn</w:t>
      </w:r>
      <w:r w:rsidRPr="00832D03">
        <w:rPr>
          <w:rFonts w:ascii="Times New Roman" w:hAnsi="Times New Roman" w:cs="Times New Roman"/>
        </w:rPr>
        <w:t>] n.</w:t>
      </w:r>
      <w:r w:rsidRPr="00832D03">
        <w:rPr>
          <w:rFonts w:ascii="Times New Roman" w:hAnsi="Times New Roman" w:cs="Times New Roman"/>
        </w:rPr>
        <w:t>污染</w:t>
      </w:r>
    </w:p>
    <w:p w14:paraId="14DB8091" w14:textId="77777777" w:rsidR="00666B22" w:rsidRDefault="00666B22" w:rsidP="00666B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pollution=pollut(e)</w:t>
      </w:r>
      <w:r>
        <w:rPr>
          <w:rFonts w:ascii="Times New Roman" w:hAnsi="Times New Roman" w:cs="Times New Roman" w:hint="eastAsia"/>
          <w:szCs w:val="21"/>
        </w:rPr>
        <w:t>（污染）</w:t>
      </w:r>
      <w:r>
        <w:rPr>
          <w:rFonts w:ascii="Times New Roman" w:hAnsi="Times New Roman" w:cs="Times New Roman" w:hint="eastAsia"/>
          <w:szCs w:val="21"/>
        </w:rPr>
        <w:t>+ion</w:t>
      </w:r>
      <w:r>
        <w:rPr>
          <w:rFonts w:ascii="Times New Roman" w:hAnsi="Times New Roman" w:cs="Times New Roman" w:hint="eastAsia"/>
          <w:szCs w:val="21"/>
        </w:rPr>
        <w:t>（名词后缀）→污染</w:t>
      </w:r>
    </w:p>
    <w:p w14:paraId="43E00082" w14:textId="6416A782" w:rsidR="007E1F01" w:rsidRPr="00832D03" w:rsidRDefault="007E1F01"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invitation</w:t>
      </w:r>
      <w:r w:rsidRPr="00832D03">
        <w:rPr>
          <w:rFonts w:ascii="Times New Roman" w:hAnsi="Times New Roman" w:cs="Times New Roman"/>
          <w:szCs w:val="21"/>
        </w:rPr>
        <w:t>：</w:t>
      </w:r>
      <w:r w:rsidRPr="00832D03">
        <w:rPr>
          <w:rFonts w:ascii="Times New Roman" w:hAnsi="Times New Roman" w:cs="Times New Roman"/>
          <w:szCs w:val="21"/>
        </w:rPr>
        <w:t>[</w:t>
      </w:r>
      <w:r w:rsidR="0069591A" w:rsidRPr="0069591A">
        <w:rPr>
          <w:rFonts w:ascii="Times New Roman" w:hAnsi="Times New Roman" w:cs="Times New Roman"/>
          <w:szCs w:val="21"/>
        </w:rPr>
        <w:t>ˌɪnvɪˈteɪʃn</w:t>
      </w:r>
      <w:r w:rsidR="00F1199F">
        <w:rPr>
          <w:rFonts w:ascii="Times New Roman" w:hAnsi="Times New Roman" w:cs="Times New Roman"/>
          <w:szCs w:val="21"/>
        </w:rPr>
        <w:t xml:space="preserve">] </w:t>
      </w:r>
      <w:r w:rsidRPr="00832D03">
        <w:rPr>
          <w:rFonts w:ascii="Times New Roman" w:hAnsi="Times New Roman" w:cs="Times New Roman"/>
          <w:szCs w:val="21"/>
        </w:rPr>
        <w:t xml:space="preserve">n. </w:t>
      </w:r>
      <w:r w:rsidRPr="00832D03">
        <w:rPr>
          <w:rFonts w:ascii="Times New Roman" w:hAnsi="Times New Roman" w:cs="Times New Roman"/>
          <w:szCs w:val="21"/>
        </w:rPr>
        <w:t>邀请</w:t>
      </w:r>
    </w:p>
    <w:p w14:paraId="03806029" w14:textId="77777777" w:rsidR="002E0A7B" w:rsidRPr="00DB13FB"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invitation=invit(e)</w:t>
      </w:r>
      <w:r w:rsidR="00F1199F">
        <w:rPr>
          <w:rFonts w:ascii="Times New Roman" w:hAnsi="Times New Roman" w:cs="Times New Roman" w:hint="eastAsia"/>
          <w:szCs w:val="21"/>
        </w:rPr>
        <w:t>（邀请）</w:t>
      </w:r>
      <w:r>
        <w:rPr>
          <w:rFonts w:ascii="Times New Roman" w:hAnsi="Times New Roman" w:cs="Times New Roman" w:hint="eastAsia"/>
          <w:szCs w:val="21"/>
        </w:rPr>
        <w:t>+ation</w:t>
      </w:r>
      <w:r>
        <w:rPr>
          <w:rFonts w:ascii="Times New Roman" w:hAnsi="Times New Roman" w:cs="Times New Roman" w:hint="eastAsia"/>
          <w:szCs w:val="21"/>
        </w:rPr>
        <w:t>→邀请</w:t>
      </w:r>
    </w:p>
    <w:p w14:paraId="6EF5ABB4" w14:textId="77777777" w:rsidR="00217152" w:rsidRDefault="00217152" w:rsidP="00217152">
      <w:pPr>
        <w:pStyle w:val="2"/>
        <w:numPr>
          <w:ilvl w:val="0"/>
          <w:numId w:val="13"/>
        </w:numPr>
        <w:rPr>
          <w:sz w:val="24"/>
          <w:szCs w:val="24"/>
        </w:rPr>
      </w:pPr>
      <w:bookmarkStart w:id="114" w:name="_Toc504321594"/>
      <w:r w:rsidRPr="0097098D">
        <w:rPr>
          <w:rFonts w:hint="eastAsia"/>
          <w:sz w:val="24"/>
          <w:szCs w:val="24"/>
        </w:rPr>
        <w:t>-ity</w:t>
      </w:r>
      <w:r w:rsidRPr="0097098D">
        <w:rPr>
          <w:rFonts w:hint="eastAsia"/>
          <w:sz w:val="24"/>
          <w:szCs w:val="24"/>
        </w:rPr>
        <w:t>（名词后缀）</w:t>
      </w:r>
      <w:bookmarkEnd w:id="114"/>
    </w:p>
    <w:p w14:paraId="61C91C0A" w14:textId="77777777" w:rsidR="00217152" w:rsidRPr="00832D03" w:rsidRDefault="00217152" w:rsidP="0013099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reality</w:t>
      </w:r>
      <w:r w:rsidR="00130993" w:rsidRPr="00832D03">
        <w:rPr>
          <w:rFonts w:ascii="Times New Roman" w:hAnsi="Times New Roman" w:cs="Times New Roman"/>
          <w:szCs w:val="21"/>
        </w:rPr>
        <w:t>：</w:t>
      </w:r>
      <w:r w:rsidR="00130993" w:rsidRPr="00832D03">
        <w:rPr>
          <w:rFonts w:ascii="Times New Roman" w:hAnsi="Times New Roman" w:cs="Times New Roman"/>
          <w:szCs w:val="21"/>
        </w:rPr>
        <w:t xml:space="preserve">[rɪ'æləti] n. </w:t>
      </w:r>
      <w:r w:rsidR="00130993" w:rsidRPr="00832D03">
        <w:rPr>
          <w:rFonts w:ascii="Times New Roman" w:hAnsi="Times New Roman" w:cs="Times New Roman"/>
          <w:szCs w:val="21"/>
        </w:rPr>
        <w:t>现实；实际；真实</w:t>
      </w:r>
    </w:p>
    <w:p w14:paraId="7B458B03"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reality=real</w:t>
      </w:r>
      <w:r w:rsidRPr="00130993">
        <w:rPr>
          <w:rFonts w:ascii="Times New Roman" w:hAnsi="Times New Roman" w:cs="Times New Roman" w:hint="eastAsia"/>
          <w:szCs w:val="21"/>
        </w:rPr>
        <w:t>（真实的）</w:t>
      </w:r>
      <w:r w:rsidRPr="00130993">
        <w:rPr>
          <w:rFonts w:ascii="Times New Roman" w:hAnsi="Times New Roman" w:cs="Times New Roman" w:hint="eastAsia"/>
          <w:szCs w:val="21"/>
        </w:rPr>
        <w:t>+ity</w:t>
      </w:r>
      <w:r w:rsidRPr="00130993">
        <w:rPr>
          <w:rFonts w:ascii="Times New Roman" w:hAnsi="Times New Roman" w:cs="Times New Roman" w:hint="eastAsia"/>
          <w:szCs w:val="21"/>
        </w:rPr>
        <w:t>→真实，现实</w:t>
      </w:r>
    </w:p>
    <w:p w14:paraId="35F2FB0F" w14:textId="77777777" w:rsidR="00CA20D4" w:rsidRDefault="006224A3" w:rsidP="00CA20D4">
      <w:pPr>
        <w:pStyle w:val="2"/>
        <w:numPr>
          <w:ilvl w:val="0"/>
          <w:numId w:val="13"/>
        </w:numPr>
        <w:rPr>
          <w:sz w:val="24"/>
          <w:szCs w:val="24"/>
        </w:rPr>
      </w:pPr>
      <w:bookmarkStart w:id="115" w:name="_Toc504321595"/>
      <w:r w:rsidRPr="006224A3">
        <w:rPr>
          <w:rFonts w:hint="eastAsia"/>
          <w:sz w:val="24"/>
          <w:szCs w:val="24"/>
        </w:rPr>
        <w:t>-ment</w:t>
      </w:r>
      <w:r w:rsidRPr="006224A3">
        <w:rPr>
          <w:rFonts w:hint="eastAsia"/>
          <w:sz w:val="24"/>
          <w:szCs w:val="24"/>
        </w:rPr>
        <w:t>（名词后缀）</w:t>
      </w:r>
      <w:bookmarkEnd w:id="115"/>
    </w:p>
    <w:p w14:paraId="459649C9" w14:textId="511638C9" w:rsidR="00240590" w:rsidRPr="00832D03" w:rsidRDefault="00240590" w:rsidP="0024059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apartment</w:t>
      </w:r>
      <w:r w:rsidRPr="00832D03">
        <w:rPr>
          <w:rFonts w:ascii="Times New Roman" w:hAnsi="Times New Roman" w:cs="Times New Roman"/>
          <w:szCs w:val="21"/>
        </w:rPr>
        <w:t>：</w:t>
      </w:r>
      <w:r w:rsidRPr="00832D03">
        <w:rPr>
          <w:rFonts w:ascii="Times New Roman" w:hAnsi="Times New Roman" w:cs="Times New Roman"/>
          <w:szCs w:val="21"/>
        </w:rPr>
        <w:t>[ə'p</w:t>
      </w:r>
      <w:r w:rsidR="002074D5">
        <w:rPr>
          <w:rFonts w:ascii="Times New Roman" w:hAnsi="Times New Roman" w:cs="Times New Roman"/>
          <w:szCs w:val="21"/>
        </w:rPr>
        <w:t>ɑː</w:t>
      </w:r>
      <w:r w:rsidRPr="00832D03">
        <w:rPr>
          <w:rFonts w:ascii="Times New Roman" w:hAnsi="Times New Roman" w:cs="Times New Roman"/>
          <w:szCs w:val="21"/>
        </w:rPr>
        <w:t>tmənt</w:t>
      </w:r>
      <w:r w:rsidR="00943C76">
        <w:rPr>
          <w:rFonts w:ascii="Times New Roman" w:hAnsi="Times New Roman" w:cs="Times New Roman"/>
          <w:szCs w:val="21"/>
        </w:rPr>
        <w:t>] n.</w:t>
      </w:r>
      <w:r w:rsidRPr="00832D03">
        <w:rPr>
          <w:rFonts w:ascii="Times New Roman" w:hAnsi="Times New Roman" w:cs="Times New Roman"/>
          <w:szCs w:val="21"/>
        </w:rPr>
        <w:t>公寓，公寓房间</w:t>
      </w:r>
    </w:p>
    <w:p w14:paraId="31998DF8" w14:textId="77777777" w:rsidR="00240590" w:rsidRPr="00130993" w:rsidRDefault="00240590" w:rsidP="00240590">
      <w:pPr>
        <w:spacing w:line="360" w:lineRule="auto"/>
        <w:ind w:firstLineChars="201" w:firstLine="422"/>
        <w:rPr>
          <w:rFonts w:ascii="Times New Roman" w:hAnsi="Times New Roman" w:cs="Times New Roman"/>
          <w:szCs w:val="21"/>
        </w:rPr>
      </w:pPr>
      <w:r w:rsidRPr="00130993">
        <w:rPr>
          <w:rFonts w:ascii="Times New Roman" w:hAnsi="Times New Roman" w:cs="Times New Roman"/>
          <w:szCs w:val="21"/>
        </w:rPr>
        <w:t>结构分析：</w:t>
      </w:r>
      <w:r w:rsidRPr="00130993">
        <w:rPr>
          <w:rFonts w:ascii="Times New Roman" w:hAnsi="Times New Roman" w:cs="Times New Roman"/>
          <w:szCs w:val="21"/>
        </w:rPr>
        <w:t>apartment=apart</w:t>
      </w:r>
      <w:r w:rsidRPr="00130993">
        <w:rPr>
          <w:rFonts w:ascii="Times New Roman" w:hAnsi="Times New Roman" w:cs="Times New Roman"/>
          <w:szCs w:val="21"/>
        </w:rPr>
        <w:t>（分离的）</w:t>
      </w:r>
      <w:r w:rsidRPr="00130993">
        <w:rPr>
          <w:rFonts w:ascii="Times New Roman" w:hAnsi="Times New Roman" w:cs="Times New Roman"/>
          <w:szCs w:val="21"/>
        </w:rPr>
        <w:t>+ment→</w:t>
      </w:r>
      <w:r w:rsidRPr="00130993">
        <w:rPr>
          <w:rFonts w:ascii="Times New Roman" w:hAnsi="Times New Roman" w:cs="Times New Roman"/>
          <w:szCs w:val="21"/>
        </w:rPr>
        <w:t>相互分离的房间</w:t>
      </w:r>
      <w:r w:rsidRPr="00130993">
        <w:rPr>
          <w:rFonts w:ascii="Times New Roman" w:hAnsi="Times New Roman" w:cs="Times New Roman"/>
          <w:szCs w:val="21"/>
        </w:rPr>
        <w:t>→</w:t>
      </w:r>
      <w:r w:rsidRPr="00130993">
        <w:rPr>
          <w:rFonts w:ascii="Times New Roman" w:hAnsi="Times New Roman" w:cs="Times New Roman"/>
          <w:szCs w:val="21"/>
        </w:rPr>
        <w:t>公寓</w:t>
      </w:r>
    </w:p>
    <w:p w14:paraId="6AE836C9" w14:textId="34C2B554" w:rsidR="00D60BD5" w:rsidRPr="00832D03" w:rsidRDefault="00D60BD5"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argument</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ɑː</w:t>
      </w:r>
      <w:r w:rsidRPr="00832D03">
        <w:rPr>
          <w:rFonts w:ascii="Times New Roman" w:hAnsi="Times New Roman" w:cs="Times New Roman"/>
          <w:szCs w:val="21"/>
        </w:rPr>
        <w:t>ɡjumənt</w:t>
      </w:r>
      <w:r w:rsidR="00943C76">
        <w:rPr>
          <w:rFonts w:ascii="Times New Roman" w:hAnsi="Times New Roman" w:cs="Times New Roman"/>
          <w:szCs w:val="21"/>
        </w:rPr>
        <w:t>] n.</w:t>
      </w:r>
      <w:r w:rsidRPr="00832D03">
        <w:rPr>
          <w:rFonts w:ascii="Times New Roman" w:hAnsi="Times New Roman" w:cs="Times New Roman"/>
          <w:szCs w:val="21"/>
        </w:rPr>
        <w:t>争论，争吵；论证</w:t>
      </w:r>
    </w:p>
    <w:p w14:paraId="698AB919" w14:textId="77777777" w:rsidR="00D60BD5" w:rsidRDefault="00D60BD5" w:rsidP="00D60BD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argument=argu(e)</w:t>
      </w:r>
      <w:r>
        <w:rPr>
          <w:rFonts w:ascii="Times New Roman" w:hAnsi="Times New Roman" w:cs="Times New Roman" w:hint="eastAsia"/>
          <w:szCs w:val="21"/>
        </w:rPr>
        <w:t>（争论）</w:t>
      </w:r>
      <w:r>
        <w:rPr>
          <w:rFonts w:ascii="Times New Roman" w:hAnsi="Times New Roman" w:cs="Times New Roman" w:hint="eastAsia"/>
          <w:szCs w:val="21"/>
        </w:rPr>
        <w:t>+ment</w:t>
      </w:r>
      <w:r>
        <w:rPr>
          <w:rFonts w:ascii="Times New Roman" w:hAnsi="Times New Roman" w:cs="Times New Roman" w:hint="eastAsia"/>
          <w:szCs w:val="21"/>
        </w:rPr>
        <w:t>→争论</w:t>
      </w:r>
    </w:p>
    <w:p w14:paraId="09EBEC7F" w14:textId="77777777" w:rsidR="006224A3" w:rsidRPr="00832D03" w:rsidRDefault="0064552F" w:rsidP="0013099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equipment</w:t>
      </w:r>
      <w:r w:rsidR="00130993" w:rsidRPr="00832D03">
        <w:rPr>
          <w:rFonts w:ascii="Times New Roman" w:hAnsi="Times New Roman" w:cs="Times New Roman"/>
          <w:szCs w:val="21"/>
        </w:rPr>
        <w:t>：</w:t>
      </w:r>
      <w:r w:rsidR="00130993" w:rsidRPr="00832D03">
        <w:rPr>
          <w:rFonts w:ascii="Times New Roman" w:hAnsi="Times New Roman" w:cs="Times New Roman"/>
          <w:szCs w:val="21"/>
        </w:rPr>
        <w:t xml:space="preserve">[ɪ'kwɪpmənt] n. </w:t>
      </w:r>
      <w:r w:rsidR="00130993" w:rsidRPr="00832D03">
        <w:rPr>
          <w:rFonts w:ascii="Times New Roman" w:hAnsi="Times New Roman" w:cs="Times New Roman"/>
          <w:szCs w:val="21"/>
        </w:rPr>
        <w:t>设备，装备</w:t>
      </w:r>
    </w:p>
    <w:p w14:paraId="3ADC73A4"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szCs w:val="21"/>
        </w:rPr>
        <w:t>结构分析：</w:t>
      </w:r>
      <w:r w:rsidRPr="00130993">
        <w:rPr>
          <w:rFonts w:ascii="Times New Roman" w:hAnsi="Times New Roman" w:cs="Times New Roman"/>
          <w:szCs w:val="21"/>
        </w:rPr>
        <w:t>equipment=equip</w:t>
      </w:r>
      <w:r w:rsidRPr="00130993">
        <w:rPr>
          <w:rFonts w:ascii="Times New Roman" w:hAnsi="Times New Roman" w:cs="Times New Roman"/>
          <w:szCs w:val="21"/>
        </w:rPr>
        <w:t>（配备）</w:t>
      </w:r>
      <w:r w:rsidRPr="00130993">
        <w:rPr>
          <w:rFonts w:ascii="Times New Roman" w:hAnsi="Times New Roman" w:cs="Times New Roman"/>
          <w:szCs w:val="21"/>
        </w:rPr>
        <w:t>+ment→</w:t>
      </w:r>
      <w:r w:rsidRPr="00130993">
        <w:rPr>
          <w:rFonts w:ascii="Times New Roman" w:hAnsi="Times New Roman" w:cs="Times New Roman"/>
          <w:szCs w:val="21"/>
        </w:rPr>
        <w:t>设备，装备</w:t>
      </w:r>
    </w:p>
    <w:p w14:paraId="364D3A90" w14:textId="0BB1593E" w:rsidR="00872053" w:rsidRPr="00832D03" w:rsidRDefault="00872053" w:rsidP="0013099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government</w:t>
      </w:r>
      <w:r w:rsidR="00130993" w:rsidRPr="00832D03">
        <w:rPr>
          <w:rFonts w:ascii="Times New Roman" w:hAnsi="Times New Roman" w:cs="Times New Roman"/>
          <w:szCs w:val="21"/>
        </w:rPr>
        <w:t>：</w:t>
      </w:r>
      <w:r w:rsidR="00130993" w:rsidRPr="00832D03">
        <w:rPr>
          <w:rFonts w:ascii="Times New Roman" w:hAnsi="Times New Roman" w:cs="Times New Roman"/>
          <w:szCs w:val="21"/>
        </w:rPr>
        <w:t>['ɡʌv</w:t>
      </w:r>
      <w:r w:rsidR="0069591A">
        <w:rPr>
          <w:rFonts w:ascii="Times New Roman" w:hAnsi="Times New Roman" w:cs="Times New Roman"/>
          <w:szCs w:val="21"/>
        </w:rPr>
        <w:t>ə</w:t>
      </w:r>
      <w:r w:rsidR="00130993" w:rsidRPr="00832D03">
        <w:rPr>
          <w:rFonts w:ascii="Times New Roman" w:hAnsi="Times New Roman" w:cs="Times New Roman"/>
          <w:szCs w:val="21"/>
        </w:rPr>
        <w:t xml:space="preserve">nmənt] n. </w:t>
      </w:r>
      <w:r w:rsidR="00130993" w:rsidRPr="00832D03">
        <w:rPr>
          <w:rFonts w:ascii="Times New Roman" w:hAnsi="Times New Roman" w:cs="Times New Roman"/>
          <w:szCs w:val="21"/>
        </w:rPr>
        <w:t>政府；政体；管辖</w:t>
      </w:r>
    </w:p>
    <w:p w14:paraId="4BCC73F0"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government=govern</w:t>
      </w:r>
      <w:r w:rsidRPr="00130993">
        <w:rPr>
          <w:rFonts w:ascii="Times New Roman" w:hAnsi="Times New Roman" w:cs="Times New Roman" w:hint="eastAsia"/>
          <w:szCs w:val="21"/>
        </w:rPr>
        <w:t>（统治）→</w:t>
      </w:r>
      <w:r w:rsidRPr="00130993">
        <w:rPr>
          <w:rFonts w:ascii="Times New Roman" w:hAnsi="Times New Roman" w:cs="Times New Roman" w:hint="eastAsia"/>
          <w:szCs w:val="21"/>
        </w:rPr>
        <w:t>ment</w:t>
      </w:r>
      <w:r w:rsidRPr="00130993">
        <w:rPr>
          <w:rFonts w:ascii="Times New Roman" w:hAnsi="Times New Roman" w:cs="Times New Roman" w:hint="eastAsia"/>
          <w:szCs w:val="21"/>
        </w:rPr>
        <w:t>→管辖；政府</w:t>
      </w:r>
    </w:p>
    <w:p w14:paraId="7D889EEB" w14:textId="42944EBF" w:rsidR="00EF5907" w:rsidRPr="00832D03" w:rsidRDefault="00EF5907" w:rsidP="0013099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pavement</w:t>
      </w:r>
      <w:r w:rsidR="00130993" w:rsidRPr="00832D03">
        <w:rPr>
          <w:rFonts w:ascii="Times New Roman" w:hAnsi="Times New Roman" w:cs="Times New Roman"/>
          <w:szCs w:val="21"/>
        </w:rPr>
        <w:t>：</w:t>
      </w:r>
      <w:r w:rsidR="00130993" w:rsidRPr="00832D03">
        <w:rPr>
          <w:rFonts w:ascii="Times New Roman" w:hAnsi="Times New Roman" w:cs="Times New Roman"/>
          <w:szCs w:val="21"/>
        </w:rPr>
        <w:t>['pe</w:t>
      </w:r>
      <w:r w:rsidR="0069591A" w:rsidRPr="006E33EE">
        <w:rPr>
          <w:rFonts w:ascii="Times New Roman" w:hAnsi="Times New Roman" w:cs="Times New Roman"/>
          <w:szCs w:val="21"/>
        </w:rPr>
        <w:t>ɪ</w:t>
      </w:r>
      <w:r w:rsidR="00130993" w:rsidRPr="00832D03">
        <w:rPr>
          <w:rFonts w:ascii="Times New Roman" w:hAnsi="Times New Roman" w:cs="Times New Roman"/>
          <w:szCs w:val="21"/>
        </w:rPr>
        <w:t xml:space="preserve">vmənt] n. </w:t>
      </w:r>
      <w:r w:rsidR="00130993" w:rsidRPr="00832D03">
        <w:rPr>
          <w:rFonts w:ascii="Times New Roman" w:hAnsi="Times New Roman" w:cs="Times New Roman"/>
          <w:szCs w:val="21"/>
        </w:rPr>
        <w:t>人行道；路面</w:t>
      </w:r>
    </w:p>
    <w:p w14:paraId="7D458A50" w14:textId="77777777" w:rsidR="00130993" w:rsidRPr="00130993" w:rsidRDefault="00130993" w:rsidP="0013099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pavement=pave</w:t>
      </w:r>
      <w:r>
        <w:rPr>
          <w:rFonts w:ascii="Times New Roman" w:hAnsi="Times New Roman" w:cs="Times New Roman" w:hint="eastAsia"/>
          <w:szCs w:val="21"/>
        </w:rPr>
        <w:t>（铺设）</w:t>
      </w:r>
      <w:r>
        <w:rPr>
          <w:rFonts w:ascii="Times New Roman" w:hAnsi="Times New Roman" w:cs="Times New Roman" w:hint="eastAsia"/>
          <w:szCs w:val="21"/>
        </w:rPr>
        <w:t>+ment</w:t>
      </w:r>
      <w:r>
        <w:rPr>
          <w:rFonts w:ascii="Times New Roman" w:hAnsi="Times New Roman" w:cs="Times New Roman" w:hint="eastAsia"/>
          <w:szCs w:val="21"/>
        </w:rPr>
        <w:t>→铺设好的东西→人行道</w:t>
      </w:r>
    </w:p>
    <w:p w14:paraId="6FD82375" w14:textId="77777777" w:rsidR="0086630C" w:rsidRDefault="0086630C" w:rsidP="0086630C">
      <w:pPr>
        <w:pStyle w:val="2"/>
        <w:numPr>
          <w:ilvl w:val="0"/>
          <w:numId w:val="13"/>
        </w:numPr>
        <w:rPr>
          <w:sz w:val="24"/>
          <w:szCs w:val="24"/>
        </w:rPr>
      </w:pPr>
      <w:bookmarkStart w:id="116" w:name="_Toc504321596"/>
      <w:r w:rsidRPr="0086630C">
        <w:rPr>
          <w:rFonts w:hint="eastAsia"/>
          <w:sz w:val="24"/>
          <w:szCs w:val="24"/>
        </w:rPr>
        <w:t>-ness</w:t>
      </w:r>
      <w:r w:rsidRPr="0086630C">
        <w:rPr>
          <w:rFonts w:hint="eastAsia"/>
          <w:sz w:val="24"/>
          <w:szCs w:val="24"/>
        </w:rPr>
        <w:t>（名词后缀）</w:t>
      </w:r>
      <w:bookmarkEnd w:id="116"/>
    </w:p>
    <w:p w14:paraId="51D53E35" w14:textId="53ED4035"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business</w:t>
      </w:r>
      <w:r w:rsidRPr="00832D03">
        <w:rPr>
          <w:rFonts w:ascii="Times New Roman" w:hAnsi="Times New Roman" w:cs="Times New Roman"/>
        </w:rPr>
        <w:t>：</w:t>
      </w:r>
      <w:r w:rsidRPr="00832D03">
        <w:rPr>
          <w:rFonts w:ascii="Times New Roman" w:hAnsi="Times New Roman" w:cs="Times New Roman"/>
        </w:rPr>
        <w:t>[ˈbɪzn</w:t>
      </w:r>
      <w:r w:rsidR="0069591A" w:rsidRPr="006E33EE">
        <w:rPr>
          <w:rFonts w:ascii="Times New Roman" w:hAnsi="Times New Roman" w:cs="Times New Roman"/>
          <w:szCs w:val="21"/>
        </w:rPr>
        <w:t>ə</w:t>
      </w:r>
      <w:r w:rsidRPr="00832D03">
        <w:rPr>
          <w:rFonts w:ascii="Times New Roman" w:hAnsi="Times New Roman" w:cs="Times New Roman"/>
        </w:rPr>
        <w:t>s</w:t>
      </w:r>
      <w:r w:rsidR="00943C76">
        <w:rPr>
          <w:rFonts w:ascii="Times New Roman" w:hAnsi="Times New Roman" w:cs="Times New Roman"/>
        </w:rPr>
        <w:t>] n.</w:t>
      </w:r>
      <w:r w:rsidRPr="00832D03">
        <w:rPr>
          <w:rFonts w:ascii="Times New Roman" w:hAnsi="Times New Roman" w:cs="Times New Roman"/>
        </w:rPr>
        <w:t>商业；生意；公务；交易；事情</w:t>
      </w:r>
    </w:p>
    <w:p w14:paraId="7CC05715"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business=busi</w:t>
      </w:r>
      <w:r>
        <w:rPr>
          <w:rFonts w:ascii="Times New Roman" w:hAnsi="Times New Roman" w:cs="Times New Roman" w:hint="eastAsia"/>
          <w:szCs w:val="21"/>
        </w:rPr>
        <w:t>（</w:t>
      </w:r>
      <w:r>
        <w:rPr>
          <w:rFonts w:ascii="Times New Roman" w:hAnsi="Times New Roman" w:cs="Times New Roman" w:hint="eastAsia"/>
          <w:szCs w:val="21"/>
        </w:rPr>
        <w:t>=busy</w:t>
      </w:r>
      <w:r>
        <w:rPr>
          <w:rFonts w:ascii="Times New Roman" w:hAnsi="Times New Roman" w:cs="Times New Roman" w:hint="eastAsia"/>
          <w:szCs w:val="21"/>
        </w:rPr>
        <w:t>，忙碌的）</w:t>
      </w:r>
      <w:r>
        <w:rPr>
          <w:rFonts w:ascii="Times New Roman" w:hAnsi="Times New Roman" w:cs="Times New Roman" w:hint="eastAsia"/>
          <w:szCs w:val="21"/>
        </w:rPr>
        <w:t>+ness</w:t>
      </w:r>
      <w:r>
        <w:rPr>
          <w:rFonts w:ascii="Times New Roman" w:hAnsi="Times New Roman" w:cs="Times New Roman" w:hint="eastAsia"/>
          <w:szCs w:val="21"/>
        </w:rPr>
        <w:t>（名词后缀）→忙碌之事→生意</w:t>
      </w:r>
    </w:p>
    <w:p w14:paraId="79D9CD0B" w14:textId="6E460696" w:rsidR="00D363A2" w:rsidRPr="00832D03" w:rsidRDefault="00D363A2"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darkness</w:t>
      </w:r>
      <w:r w:rsidR="00130993" w:rsidRPr="00832D03">
        <w:rPr>
          <w:rFonts w:ascii="Times New Roman" w:hAnsi="Times New Roman" w:cs="Times New Roman"/>
        </w:rPr>
        <w:t>：</w:t>
      </w:r>
      <w:r w:rsidR="00130993" w:rsidRPr="00832D03">
        <w:rPr>
          <w:rFonts w:ascii="Times New Roman" w:hAnsi="Times New Roman" w:cs="Times New Roman"/>
        </w:rPr>
        <w:t>['d</w:t>
      </w:r>
      <w:r w:rsidR="002074D5">
        <w:rPr>
          <w:rFonts w:ascii="Times New Roman" w:hAnsi="Times New Roman" w:cs="Times New Roman"/>
        </w:rPr>
        <w:t>ɑː</w:t>
      </w:r>
      <w:r w:rsidR="00130993" w:rsidRPr="00832D03">
        <w:rPr>
          <w:rFonts w:ascii="Times New Roman" w:hAnsi="Times New Roman" w:cs="Times New Roman"/>
        </w:rPr>
        <w:t xml:space="preserve">knəs] n. </w:t>
      </w:r>
      <w:r w:rsidR="00130993" w:rsidRPr="00832D03">
        <w:rPr>
          <w:rFonts w:ascii="Times New Roman" w:hAnsi="Times New Roman" w:cs="Times New Roman"/>
        </w:rPr>
        <w:t>黑暗</w:t>
      </w:r>
    </w:p>
    <w:p w14:paraId="339C081F"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darkness=dark</w:t>
      </w:r>
      <w:r w:rsidRPr="00130993">
        <w:rPr>
          <w:rFonts w:ascii="Times New Roman" w:hAnsi="Times New Roman" w:cs="Times New Roman" w:hint="eastAsia"/>
          <w:szCs w:val="21"/>
        </w:rPr>
        <w:t>（黑暗的）</w:t>
      </w:r>
      <w:r w:rsidRPr="00130993">
        <w:rPr>
          <w:rFonts w:ascii="Times New Roman" w:hAnsi="Times New Roman" w:cs="Times New Roman" w:hint="eastAsia"/>
          <w:szCs w:val="21"/>
        </w:rPr>
        <w:t>+ness</w:t>
      </w:r>
      <w:r w:rsidRPr="00130993">
        <w:rPr>
          <w:rFonts w:ascii="Times New Roman" w:hAnsi="Times New Roman" w:cs="Times New Roman" w:hint="eastAsia"/>
          <w:szCs w:val="21"/>
        </w:rPr>
        <w:t>→黑暗</w:t>
      </w:r>
    </w:p>
    <w:p w14:paraId="03F0611C" w14:textId="77777777" w:rsidR="0086630C" w:rsidRPr="00832D03" w:rsidRDefault="0086630C"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happiness</w:t>
      </w:r>
      <w:r w:rsidR="00130993" w:rsidRPr="00832D03">
        <w:rPr>
          <w:rFonts w:ascii="Times New Roman" w:hAnsi="Times New Roman" w:cs="Times New Roman"/>
        </w:rPr>
        <w:t>：</w:t>
      </w:r>
      <w:r w:rsidR="00130993" w:rsidRPr="00832D03">
        <w:rPr>
          <w:rFonts w:ascii="Times New Roman" w:hAnsi="Times New Roman" w:cs="Times New Roman"/>
        </w:rPr>
        <w:t xml:space="preserve">['hæpɪnəs] n. </w:t>
      </w:r>
      <w:r w:rsidR="00130993" w:rsidRPr="00832D03">
        <w:rPr>
          <w:rFonts w:ascii="Times New Roman" w:hAnsi="Times New Roman" w:cs="Times New Roman"/>
        </w:rPr>
        <w:t>幸福</w:t>
      </w:r>
    </w:p>
    <w:p w14:paraId="37CA2C77"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happiness=happi</w:t>
      </w:r>
      <w:r w:rsidRPr="00130993">
        <w:rPr>
          <w:rFonts w:ascii="Times New Roman" w:hAnsi="Times New Roman" w:cs="Times New Roman" w:hint="eastAsia"/>
          <w:szCs w:val="21"/>
        </w:rPr>
        <w:t>（</w:t>
      </w:r>
      <w:r w:rsidRPr="00130993">
        <w:rPr>
          <w:rFonts w:ascii="Times New Roman" w:hAnsi="Times New Roman" w:cs="Times New Roman" w:hint="eastAsia"/>
          <w:szCs w:val="21"/>
        </w:rPr>
        <w:t>=happy</w:t>
      </w:r>
      <w:r w:rsidRPr="00130993">
        <w:rPr>
          <w:rFonts w:ascii="Times New Roman" w:hAnsi="Times New Roman" w:cs="Times New Roman" w:hint="eastAsia"/>
          <w:szCs w:val="21"/>
        </w:rPr>
        <w:t>，幸福的）</w:t>
      </w:r>
      <w:r w:rsidRPr="00130993">
        <w:rPr>
          <w:rFonts w:ascii="Times New Roman" w:hAnsi="Times New Roman" w:cs="Times New Roman" w:hint="eastAsia"/>
          <w:szCs w:val="21"/>
        </w:rPr>
        <w:t>+ness</w:t>
      </w:r>
      <w:r w:rsidRPr="00130993">
        <w:rPr>
          <w:rFonts w:ascii="Times New Roman" w:hAnsi="Times New Roman" w:cs="Times New Roman" w:hint="eastAsia"/>
          <w:szCs w:val="21"/>
        </w:rPr>
        <w:t>→幸福</w:t>
      </w:r>
    </w:p>
    <w:p w14:paraId="62189B08" w14:textId="77777777" w:rsidR="008E13E2" w:rsidRPr="00832D03" w:rsidRDefault="008E13E2"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illness</w:t>
      </w:r>
      <w:r w:rsidR="00130993" w:rsidRPr="00832D03">
        <w:rPr>
          <w:rFonts w:ascii="Times New Roman" w:hAnsi="Times New Roman" w:cs="Times New Roman"/>
        </w:rPr>
        <w:t>：</w:t>
      </w:r>
      <w:r w:rsidR="00130993" w:rsidRPr="00832D03">
        <w:rPr>
          <w:rFonts w:ascii="Times New Roman" w:hAnsi="Times New Roman" w:cs="Times New Roman"/>
        </w:rPr>
        <w:t>['ɪlnəs] n.</w:t>
      </w:r>
      <w:r w:rsidR="00130993" w:rsidRPr="00832D03">
        <w:rPr>
          <w:rFonts w:ascii="Times New Roman" w:hAnsi="Times New Roman" w:cs="Times New Roman"/>
        </w:rPr>
        <w:t>疾病</w:t>
      </w:r>
    </w:p>
    <w:p w14:paraId="65007EE2"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illness=ill</w:t>
      </w:r>
      <w:r w:rsidRPr="00130993">
        <w:rPr>
          <w:rFonts w:ascii="Times New Roman" w:hAnsi="Times New Roman" w:cs="Times New Roman" w:hint="eastAsia"/>
          <w:szCs w:val="21"/>
        </w:rPr>
        <w:t>（生病的）</w:t>
      </w:r>
      <w:r w:rsidRPr="00130993">
        <w:rPr>
          <w:rFonts w:ascii="Times New Roman" w:hAnsi="Times New Roman" w:cs="Times New Roman" w:hint="eastAsia"/>
          <w:szCs w:val="21"/>
        </w:rPr>
        <w:t>+ness</w:t>
      </w:r>
      <w:r w:rsidRPr="00130993">
        <w:rPr>
          <w:rFonts w:ascii="Times New Roman" w:hAnsi="Times New Roman" w:cs="Times New Roman" w:hint="eastAsia"/>
          <w:szCs w:val="21"/>
        </w:rPr>
        <w:t>→疾病</w:t>
      </w:r>
    </w:p>
    <w:p w14:paraId="5F10A367" w14:textId="77777777" w:rsidR="007F45C9" w:rsidRPr="00832D03" w:rsidRDefault="007F45C9"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kindness</w:t>
      </w:r>
      <w:r w:rsidR="00130993" w:rsidRPr="00832D03">
        <w:rPr>
          <w:rFonts w:ascii="Times New Roman" w:hAnsi="Times New Roman" w:cs="Times New Roman"/>
          <w:szCs w:val="21"/>
        </w:rPr>
        <w:t>：</w:t>
      </w:r>
      <w:r w:rsidR="00130993" w:rsidRPr="00832D03">
        <w:rPr>
          <w:rFonts w:ascii="Times New Roman" w:hAnsi="Times New Roman" w:cs="Times New Roman"/>
          <w:szCs w:val="21"/>
        </w:rPr>
        <w:t xml:space="preserve">['kaɪndnəs] n. </w:t>
      </w:r>
      <w:r w:rsidR="00130993" w:rsidRPr="00832D03">
        <w:rPr>
          <w:rFonts w:ascii="Times New Roman" w:hAnsi="Times New Roman" w:cs="Times New Roman"/>
          <w:szCs w:val="21"/>
        </w:rPr>
        <w:t>仁慈；好意；友好的行为</w:t>
      </w:r>
    </w:p>
    <w:p w14:paraId="1C599790"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kindness=kind</w:t>
      </w:r>
      <w:r w:rsidRPr="00130993">
        <w:rPr>
          <w:rFonts w:ascii="Times New Roman" w:hAnsi="Times New Roman" w:cs="Times New Roman" w:hint="eastAsia"/>
          <w:szCs w:val="21"/>
        </w:rPr>
        <w:t>（仁慈的）</w:t>
      </w:r>
      <w:r w:rsidRPr="00130993">
        <w:rPr>
          <w:rFonts w:ascii="Times New Roman" w:hAnsi="Times New Roman" w:cs="Times New Roman" w:hint="eastAsia"/>
          <w:szCs w:val="21"/>
        </w:rPr>
        <w:t>+ness</w:t>
      </w:r>
      <w:r w:rsidRPr="00130993">
        <w:rPr>
          <w:rFonts w:ascii="Times New Roman" w:hAnsi="Times New Roman" w:cs="Times New Roman" w:hint="eastAsia"/>
          <w:szCs w:val="21"/>
        </w:rPr>
        <w:t>→仁慈</w:t>
      </w:r>
    </w:p>
    <w:p w14:paraId="34182D6E" w14:textId="77777777" w:rsidR="00F82C25" w:rsidRPr="00832D03" w:rsidRDefault="00F82C25"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sadness</w:t>
      </w:r>
      <w:r w:rsidR="00130993" w:rsidRPr="00832D03">
        <w:rPr>
          <w:rFonts w:ascii="Times New Roman" w:hAnsi="Times New Roman" w:cs="Times New Roman"/>
          <w:szCs w:val="21"/>
        </w:rPr>
        <w:t>：</w:t>
      </w:r>
      <w:r w:rsidR="00130993" w:rsidRPr="00832D03">
        <w:rPr>
          <w:rFonts w:ascii="Times New Roman" w:hAnsi="Times New Roman" w:cs="Times New Roman"/>
          <w:szCs w:val="21"/>
        </w:rPr>
        <w:t xml:space="preserve">['sædnəs] n. </w:t>
      </w:r>
      <w:r w:rsidR="00130993" w:rsidRPr="00832D03">
        <w:rPr>
          <w:rFonts w:ascii="Times New Roman" w:hAnsi="Times New Roman" w:cs="Times New Roman"/>
          <w:szCs w:val="21"/>
        </w:rPr>
        <w:t>悲哀</w:t>
      </w:r>
    </w:p>
    <w:p w14:paraId="1E939EB1"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sadness=sad</w:t>
      </w:r>
      <w:r w:rsidRPr="00130993">
        <w:rPr>
          <w:rFonts w:ascii="Times New Roman" w:hAnsi="Times New Roman" w:cs="Times New Roman" w:hint="eastAsia"/>
          <w:szCs w:val="21"/>
        </w:rPr>
        <w:t>（悲哀的）</w:t>
      </w:r>
      <w:r w:rsidRPr="00130993">
        <w:rPr>
          <w:rFonts w:ascii="Times New Roman" w:hAnsi="Times New Roman" w:cs="Times New Roman" w:hint="eastAsia"/>
          <w:szCs w:val="21"/>
        </w:rPr>
        <w:t>+ness</w:t>
      </w:r>
      <w:r w:rsidRPr="00130993">
        <w:rPr>
          <w:rFonts w:ascii="Times New Roman" w:hAnsi="Times New Roman" w:cs="Times New Roman" w:hint="eastAsia"/>
          <w:szCs w:val="21"/>
        </w:rPr>
        <w:t>→悲哀</w:t>
      </w:r>
    </w:p>
    <w:p w14:paraId="203BBBF4" w14:textId="77777777" w:rsidR="00CC4874" w:rsidRPr="00832D03" w:rsidRDefault="00CC4874"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sickness</w:t>
      </w:r>
      <w:r w:rsidR="00130993" w:rsidRPr="00832D03">
        <w:rPr>
          <w:rFonts w:ascii="Times New Roman" w:hAnsi="Times New Roman" w:cs="Times New Roman"/>
          <w:szCs w:val="21"/>
        </w:rPr>
        <w:t>：</w:t>
      </w:r>
      <w:r w:rsidR="00130993" w:rsidRPr="00832D03">
        <w:rPr>
          <w:rFonts w:ascii="Times New Roman" w:hAnsi="Times New Roman" w:cs="Times New Roman"/>
          <w:szCs w:val="21"/>
        </w:rPr>
        <w:t xml:space="preserve">['sɪknəs] n. </w:t>
      </w:r>
      <w:r w:rsidR="00130993" w:rsidRPr="00832D03">
        <w:rPr>
          <w:rFonts w:ascii="Times New Roman" w:hAnsi="Times New Roman" w:cs="Times New Roman"/>
          <w:szCs w:val="21"/>
        </w:rPr>
        <w:t>疾病</w:t>
      </w:r>
    </w:p>
    <w:p w14:paraId="2EA63657"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sickness=sick</w:t>
      </w:r>
      <w:r w:rsidRPr="00130993">
        <w:rPr>
          <w:rFonts w:ascii="Times New Roman" w:hAnsi="Times New Roman" w:cs="Times New Roman" w:hint="eastAsia"/>
          <w:szCs w:val="21"/>
        </w:rPr>
        <w:t>（生病的）</w:t>
      </w:r>
      <w:r w:rsidRPr="00130993">
        <w:rPr>
          <w:rFonts w:ascii="Times New Roman" w:hAnsi="Times New Roman" w:cs="Times New Roman" w:hint="eastAsia"/>
          <w:szCs w:val="21"/>
        </w:rPr>
        <w:t>+ness</w:t>
      </w:r>
      <w:r w:rsidRPr="00130993">
        <w:rPr>
          <w:rFonts w:ascii="Times New Roman" w:hAnsi="Times New Roman" w:cs="Times New Roman" w:hint="eastAsia"/>
          <w:szCs w:val="21"/>
        </w:rPr>
        <w:t>→疾病</w:t>
      </w:r>
    </w:p>
    <w:p w14:paraId="397F7203" w14:textId="11D593E0" w:rsidR="00426CAD" w:rsidRPr="00832D03" w:rsidRDefault="00426CAD" w:rsidP="001309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weakness</w:t>
      </w:r>
      <w:r w:rsidR="00130993" w:rsidRPr="00832D03">
        <w:rPr>
          <w:rFonts w:ascii="Times New Roman" w:hAnsi="Times New Roman" w:cs="Times New Roman"/>
          <w:szCs w:val="21"/>
        </w:rPr>
        <w:t>：</w:t>
      </w:r>
      <w:r w:rsidR="00130993" w:rsidRPr="00832D03">
        <w:rPr>
          <w:rFonts w:ascii="Times New Roman" w:hAnsi="Times New Roman" w:cs="Times New Roman"/>
          <w:szCs w:val="21"/>
        </w:rPr>
        <w:t>['wi</w:t>
      </w:r>
      <w:r w:rsidR="0069591A" w:rsidRPr="006E33EE">
        <w:rPr>
          <w:rFonts w:ascii="Times New Roman" w:hAnsi="Times New Roman" w:cs="Times New Roman"/>
          <w:szCs w:val="21"/>
        </w:rPr>
        <w:t>ː</w:t>
      </w:r>
      <w:r w:rsidR="00130993" w:rsidRPr="00832D03">
        <w:rPr>
          <w:rFonts w:ascii="Times New Roman" w:hAnsi="Times New Roman" w:cs="Times New Roman"/>
          <w:szCs w:val="21"/>
        </w:rPr>
        <w:t xml:space="preserve">knəs] n. </w:t>
      </w:r>
      <w:r w:rsidR="00130993" w:rsidRPr="00832D03">
        <w:rPr>
          <w:rFonts w:ascii="Times New Roman" w:hAnsi="Times New Roman" w:cs="Times New Roman"/>
          <w:szCs w:val="21"/>
        </w:rPr>
        <w:t>弱点；软弱</w:t>
      </w:r>
    </w:p>
    <w:p w14:paraId="69459EBA" w14:textId="77777777" w:rsidR="00130993" w:rsidRPr="00130993" w:rsidRDefault="00130993" w:rsidP="00130993">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weakness=weak</w:t>
      </w:r>
      <w:r w:rsidRPr="00130993">
        <w:rPr>
          <w:rFonts w:ascii="Times New Roman" w:hAnsi="Times New Roman" w:cs="Times New Roman" w:hint="eastAsia"/>
          <w:szCs w:val="21"/>
        </w:rPr>
        <w:t>（软弱的）</w:t>
      </w:r>
      <w:r w:rsidRPr="00130993">
        <w:rPr>
          <w:rFonts w:ascii="Times New Roman" w:hAnsi="Times New Roman" w:cs="Times New Roman" w:hint="eastAsia"/>
          <w:szCs w:val="21"/>
        </w:rPr>
        <w:t>+ness</w:t>
      </w:r>
      <w:r w:rsidRPr="00130993">
        <w:rPr>
          <w:rFonts w:ascii="Times New Roman" w:hAnsi="Times New Roman" w:cs="Times New Roman" w:hint="eastAsia"/>
          <w:szCs w:val="21"/>
        </w:rPr>
        <w:t>→软弱，弱点</w:t>
      </w:r>
    </w:p>
    <w:p w14:paraId="2EE723E8" w14:textId="77777777" w:rsidR="00ED08C0" w:rsidRDefault="00ED08C0" w:rsidP="00ED08C0">
      <w:pPr>
        <w:pStyle w:val="2"/>
        <w:numPr>
          <w:ilvl w:val="0"/>
          <w:numId w:val="13"/>
        </w:numPr>
        <w:rPr>
          <w:sz w:val="24"/>
          <w:szCs w:val="24"/>
        </w:rPr>
      </w:pPr>
      <w:bookmarkStart w:id="117" w:name="_Toc504321597"/>
      <w:r w:rsidRPr="00ED08C0">
        <w:rPr>
          <w:rFonts w:hint="eastAsia"/>
          <w:sz w:val="24"/>
          <w:szCs w:val="24"/>
        </w:rPr>
        <w:t>-ery</w:t>
      </w:r>
      <w:r w:rsidRPr="00ED08C0">
        <w:rPr>
          <w:rFonts w:hint="eastAsia"/>
          <w:sz w:val="24"/>
          <w:szCs w:val="24"/>
        </w:rPr>
        <w:t>（</w:t>
      </w:r>
      <w:r w:rsidR="00CA20D4">
        <w:rPr>
          <w:rFonts w:hint="eastAsia"/>
          <w:sz w:val="24"/>
          <w:szCs w:val="24"/>
        </w:rPr>
        <w:t>名词后缀</w:t>
      </w:r>
      <w:r w:rsidRPr="00ED08C0">
        <w:rPr>
          <w:rFonts w:hint="eastAsia"/>
          <w:sz w:val="24"/>
          <w:szCs w:val="24"/>
        </w:rPr>
        <w:t>）</w:t>
      </w:r>
      <w:bookmarkEnd w:id="117"/>
    </w:p>
    <w:p w14:paraId="7459490E" w14:textId="4618F660" w:rsidR="00ED08C0" w:rsidRPr="00832D03" w:rsidRDefault="00ED08C0" w:rsidP="00ED08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brewery</w:t>
      </w:r>
      <w:r w:rsidRPr="00832D03">
        <w:rPr>
          <w:rFonts w:ascii="Times New Roman" w:hAnsi="Times New Roman" w:cs="Times New Roman"/>
        </w:rPr>
        <w:t>：</w:t>
      </w:r>
      <w:r w:rsidRPr="00832D03">
        <w:rPr>
          <w:rFonts w:ascii="Times New Roman" w:hAnsi="Times New Roman" w:cs="Times New Roman"/>
          <w:szCs w:val="21"/>
        </w:rPr>
        <w:t>['bru</w:t>
      </w:r>
      <w:r w:rsidR="0069591A" w:rsidRPr="006E33EE">
        <w:rPr>
          <w:rFonts w:ascii="Times New Roman" w:hAnsi="Times New Roman" w:cs="Times New Roman"/>
          <w:szCs w:val="21"/>
        </w:rPr>
        <w:t>ː</w:t>
      </w:r>
      <w:r w:rsidRPr="00832D03">
        <w:rPr>
          <w:rFonts w:ascii="Times New Roman" w:hAnsi="Times New Roman" w:cs="Times New Roman"/>
          <w:szCs w:val="21"/>
        </w:rPr>
        <w:t>əri</w:t>
      </w:r>
      <w:r w:rsidR="00943C76">
        <w:rPr>
          <w:rFonts w:ascii="Times New Roman" w:hAnsi="Times New Roman" w:cs="Times New Roman"/>
          <w:szCs w:val="21"/>
        </w:rPr>
        <w:t>] n.</w:t>
      </w:r>
      <w:r w:rsidRPr="00832D03">
        <w:rPr>
          <w:rFonts w:ascii="Times New Roman" w:hAnsi="Times New Roman" w:cs="Times New Roman"/>
        </w:rPr>
        <w:t>啤酒厂</w:t>
      </w:r>
    </w:p>
    <w:p w14:paraId="20548CC2" w14:textId="77777777" w:rsidR="00ED08C0" w:rsidRPr="00106D3A" w:rsidRDefault="00ED08C0" w:rsidP="00ED08C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brewery=brew</w:t>
      </w:r>
      <w:r>
        <w:rPr>
          <w:rFonts w:ascii="Times New Roman" w:hAnsi="Times New Roman" w:cs="Times New Roman" w:hint="eastAsia"/>
          <w:szCs w:val="21"/>
        </w:rPr>
        <w:t>（酿造）</w:t>
      </w:r>
      <w:r>
        <w:rPr>
          <w:rFonts w:ascii="Times New Roman" w:hAnsi="Times New Roman" w:cs="Times New Roman" w:hint="eastAsia"/>
          <w:szCs w:val="21"/>
        </w:rPr>
        <w:t>+ery</w:t>
      </w:r>
      <w:r>
        <w:rPr>
          <w:rFonts w:ascii="Times New Roman" w:hAnsi="Times New Roman" w:cs="Times New Roman" w:hint="eastAsia"/>
          <w:szCs w:val="21"/>
        </w:rPr>
        <w:t>→酿酒场所→啤酒厂</w:t>
      </w:r>
    </w:p>
    <w:p w14:paraId="66A8ACE4" w14:textId="73DC3AAC" w:rsidR="004078AC" w:rsidRPr="00832D03" w:rsidRDefault="004078AC" w:rsidP="004078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bakery</w:t>
      </w:r>
      <w:r w:rsidRPr="00832D03">
        <w:rPr>
          <w:rFonts w:ascii="Times New Roman" w:hAnsi="Times New Roman" w:cs="Times New Roman"/>
        </w:rPr>
        <w:t>：</w:t>
      </w:r>
      <w:r w:rsidR="00130993" w:rsidRPr="00832D03">
        <w:rPr>
          <w:rFonts w:ascii="Times New Roman" w:hAnsi="Times New Roman" w:cs="Times New Roman"/>
          <w:szCs w:val="21"/>
        </w:rPr>
        <w:t>['be</w:t>
      </w:r>
      <w:r w:rsidR="0069591A" w:rsidRPr="006E33EE">
        <w:rPr>
          <w:rFonts w:ascii="Times New Roman" w:hAnsi="Times New Roman" w:cs="Times New Roman"/>
          <w:szCs w:val="21"/>
        </w:rPr>
        <w:t>ɪ</w:t>
      </w:r>
      <w:r w:rsidR="00130993" w:rsidRPr="00832D03">
        <w:rPr>
          <w:rFonts w:ascii="Times New Roman" w:hAnsi="Times New Roman" w:cs="Times New Roman"/>
          <w:szCs w:val="21"/>
        </w:rPr>
        <w:t>kəri</w:t>
      </w:r>
      <w:r w:rsidR="00943C76">
        <w:rPr>
          <w:rFonts w:ascii="Times New Roman" w:hAnsi="Times New Roman" w:cs="Times New Roman"/>
          <w:szCs w:val="21"/>
        </w:rPr>
        <w:t>] n.</w:t>
      </w:r>
      <w:r w:rsidR="00130993" w:rsidRPr="00832D03">
        <w:rPr>
          <w:rFonts w:ascii="Times New Roman" w:hAnsi="Times New Roman" w:cs="Times New Roman"/>
          <w:szCs w:val="21"/>
        </w:rPr>
        <w:t>面包店；面包房</w:t>
      </w:r>
    </w:p>
    <w:p w14:paraId="6FFD8C6E" w14:textId="77777777" w:rsidR="004078AC" w:rsidRDefault="004078AC" w:rsidP="004078A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bakery=bak</w:t>
      </w:r>
      <w:r>
        <w:rPr>
          <w:rFonts w:ascii="Times New Roman" w:hAnsi="Times New Roman" w:cs="Times New Roman" w:hint="eastAsia"/>
          <w:szCs w:val="21"/>
        </w:rPr>
        <w:t>（</w:t>
      </w:r>
      <w:r w:rsidR="00130993">
        <w:rPr>
          <w:rFonts w:ascii="Times New Roman" w:hAnsi="Times New Roman" w:cs="Times New Roman" w:hint="eastAsia"/>
          <w:szCs w:val="21"/>
        </w:rPr>
        <w:t>=bake</w:t>
      </w:r>
      <w:r w:rsidR="00130993">
        <w:rPr>
          <w:rFonts w:ascii="Times New Roman" w:hAnsi="Times New Roman" w:cs="Times New Roman" w:hint="eastAsia"/>
          <w:szCs w:val="21"/>
        </w:rPr>
        <w:t>，</w:t>
      </w:r>
      <w:r>
        <w:rPr>
          <w:rFonts w:ascii="Times New Roman" w:hAnsi="Times New Roman" w:cs="Times New Roman" w:hint="eastAsia"/>
          <w:szCs w:val="21"/>
        </w:rPr>
        <w:t>烘烤）</w:t>
      </w:r>
      <w:r>
        <w:rPr>
          <w:rFonts w:ascii="Times New Roman" w:hAnsi="Times New Roman" w:cs="Times New Roman" w:hint="eastAsia"/>
          <w:szCs w:val="21"/>
        </w:rPr>
        <w:t>+ery</w:t>
      </w:r>
      <w:r>
        <w:rPr>
          <w:rFonts w:ascii="Times New Roman" w:hAnsi="Times New Roman" w:cs="Times New Roman" w:hint="eastAsia"/>
          <w:szCs w:val="21"/>
        </w:rPr>
        <w:t>→烘烤（面包）的场所→面包房→面包店</w:t>
      </w:r>
    </w:p>
    <w:p w14:paraId="6D013D7D" w14:textId="360B78C0" w:rsidR="00ED08C0" w:rsidRPr="00832D03" w:rsidRDefault="00176EF7" w:rsidP="00176E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bravery</w:t>
      </w:r>
      <w:r w:rsidRPr="00832D03">
        <w:rPr>
          <w:rFonts w:ascii="Times New Roman" w:hAnsi="Times New Roman" w:cs="Times New Roman"/>
        </w:rPr>
        <w:t>：</w:t>
      </w:r>
      <w:r w:rsidRPr="00832D03">
        <w:rPr>
          <w:rFonts w:ascii="Times New Roman" w:hAnsi="Times New Roman" w:cs="Times New Roman"/>
        </w:rPr>
        <w:t>['bre</w:t>
      </w:r>
      <w:r w:rsidR="0069591A" w:rsidRPr="006E33EE">
        <w:rPr>
          <w:rFonts w:ascii="Times New Roman" w:hAnsi="Times New Roman" w:cs="Times New Roman"/>
          <w:szCs w:val="21"/>
        </w:rPr>
        <w:t>ɪ</w:t>
      </w:r>
      <w:r w:rsidRPr="00832D03">
        <w:rPr>
          <w:rFonts w:ascii="Times New Roman" w:hAnsi="Times New Roman" w:cs="Times New Roman"/>
        </w:rPr>
        <w:t xml:space="preserve">vəri] n. </w:t>
      </w:r>
      <w:r w:rsidRPr="00832D03">
        <w:rPr>
          <w:rFonts w:ascii="Times New Roman" w:hAnsi="Times New Roman" w:cs="Times New Roman"/>
        </w:rPr>
        <w:t>勇敢；勇气</w:t>
      </w:r>
    </w:p>
    <w:p w14:paraId="63A0C30B" w14:textId="77777777" w:rsidR="00176EF7" w:rsidRPr="00176EF7" w:rsidRDefault="00176EF7" w:rsidP="00176EF7">
      <w:pPr>
        <w:spacing w:line="360" w:lineRule="auto"/>
        <w:ind w:firstLineChars="202" w:firstLine="424"/>
        <w:rPr>
          <w:rFonts w:ascii="Times New Roman" w:hAnsi="Times New Roman" w:cs="Times New Roman"/>
          <w:szCs w:val="21"/>
        </w:rPr>
      </w:pPr>
      <w:r w:rsidRPr="00176EF7">
        <w:rPr>
          <w:rFonts w:ascii="Times New Roman" w:hAnsi="Times New Roman" w:cs="Times New Roman" w:hint="eastAsia"/>
          <w:szCs w:val="21"/>
        </w:rPr>
        <w:t>结构分析：</w:t>
      </w:r>
      <w:r w:rsidRPr="00176EF7">
        <w:rPr>
          <w:rFonts w:ascii="Times New Roman" w:hAnsi="Times New Roman" w:cs="Times New Roman" w:hint="eastAsia"/>
          <w:szCs w:val="21"/>
        </w:rPr>
        <w:t>bravery=brav(e)</w:t>
      </w:r>
      <w:r w:rsidRPr="00176EF7">
        <w:rPr>
          <w:rFonts w:ascii="Times New Roman" w:hAnsi="Times New Roman" w:cs="Times New Roman" w:hint="eastAsia"/>
          <w:szCs w:val="21"/>
        </w:rPr>
        <w:t>（勇敢的）</w:t>
      </w:r>
      <w:r w:rsidRPr="00176EF7">
        <w:rPr>
          <w:rFonts w:ascii="Times New Roman" w:hAnsi="Times New Roman" w:cs="Times New Roman" w:hint="eastAsia"/>
          <w:szCs w:val="21"/>
        </w:rPr>
        <w:t>+ery</w:t>
      </w:r>
      <w:r w:rsidRPr="00176EF7">
        <w:rPr>
          <w:rFonts w:ascii="Times New Roman" w:hAnsi="Times New Roman" w:cs="Times New Roman" w:hint="eastAsia"/>
          <w:szCs w:val="21"/>
        </w:rPr>
        <w:t>→勇敢，勇气</w:t>
      </w:r>
    </w:p>
    <w:p w14:paraId="296766B9" w14:textId="77777777" w:rsidR="00652BDE" w:rsidRPr="00652BDE" w:rsidRDefault="00652BDE" w:rsidP="00652BDE">
      <w:pPr>
        <w:pStyle w:val="2"/>
        <w:numPr>
          <w:ilvl w:val="0"/>
          <w:numId w:val="13"/>
        </w:numPr>
        <w:rPr>
          <w:sz w:val="24"/>
          <w:szCs w:val="24"/>
        </w:rPr>
      </w:pPr>
      <w:bookmarkStart w:id="118" w:name="_Toc504321598"/>
      <w:r w:rsidRPr="00652BDE">
        <w:rPr>
          <w:rFonts w:hint="eastAsia"/>
          <w:sz w:val="24"/>
          <w:szCs w:val="24"/>
        </w:rPr>
        <w:t>-ship</w:t>
      </w:r>
      <w:r w:rsidRPr="00652BDE">
        <w:rPr>
          <w:rFonts w:hint="eastAsia"/>
          <w:sz w:val="24"/>
          <w:szCs w:val="24"/>
        </w:rPr>
        <w:t>（名词后缀）</w:t>
      </w:r>
      <w:bookmarkEnd w:id="118"/>
    </w:p>
    <w:p w14:paraId="7EDC85FE" w14:textId="0EECE43E" w:rsidR="00652BDE" w:rsidRPr="00832D03" w:rsidRDefault="00652BDE"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friendship</w:t>
      </w:r>
      <w:r w:rsidR="00A40DE2" w:rsidRPr="00832D03">
        <w:rPr>
          <w:rFonts w:ascii="Times New Roman" w:hAnsi="Times New Roman" w:cs="Times New Roman"/>
        </w:rPr>
        <w:t>：</w:t>
      </w:r>
      <w:r w:rsidR="00A40DE2" w:rsidRPr="00832D03">
        <w:rPr>
          <w:rFonts w:ascii="Times New Roman" w:hAnsi="Times New Roman" w:cs="Times New Roman"/>
        </w:rPr>
        <w:t>['fr</w:t>
      </w:r>
      <w:r w:rsidR="002074D5">
        <w:rPr>
          <w:rFonts w:ascii="Times New Roman" w:hAnsi="Times New Roman" w:cs="Times New Roman"/>
        </w:rPr>
        <w:t>e</w:t>
      </w:r>
      <w:r w:rsidR="00A40DE2" w:rsidRPr="00832D03">
        <w:rPr>
          <w:rFonts w:ascii="Times New Roman" w:hAnsi="Times New Roman" w:cs="Times New Roman"/>
        </w:rPr>
        <w:t xml:space="preserve">ndʃɪp] n. </w:t>
      </w:r>
      <w:r w:rsidR="00A40DE2" w:rsidRPr="00832D03">
        <w:rPr>
          <w:rFonts w:ascii="Times New Roman" w:hAnsi="Times New Roman" w:cs="Times New Roman"/>
        </w:rPr>
        <w:t>友谊</w:t>
      </w:r>
    </w:p>
    <w:p w14:paraId="6D0D69B7"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lastRenderedPageBreak/>
        <w:t>结构分析：</w:t>
      </w:r>
      <w:r w:rsidRPr="00A40DE2">
        <w:rPr>
          <w:rFonts w:ascii="Times New Roman" w:hAnsi="Times New Roman" w:cs="Times New Roman" w:hint="eastAsia"/>
          <w:szCs w:val="21"/>
        </w:rPr>
        <w:t>friendship=friend</w:t>
      </w:r>
      <w:r w:rsidRPr="00A40DE2">
        <w:rPr>
          <w:rFonts w:ascii="Times New Roman" w:hAnsi="Times New Roman" w:cs="Times New Roman" w:hint="eastAsia"/>
          <w:szCs w:val="21"/>
        </w:rPr>
        <w:t>（朋友）</w:t>
      </w:r>
      <w:r w:rsidRPr="00A40DE2">
        <w:rPr>
          <w:rFonts w:ascii="Times New Roman" w:hAnsi="Times New Roman" w:cs="Times New Roman" w:hint="eastAsia"/>
          <w:szCs w:val="21"/>
        </w:rPr>
        <w:t>+ship</w:t>
      </w:r>
      <w:r w:rsidRPr="00A40DE2">
        <w:rPr>
          <w:rFonts w:ascii="Times New Roman" w:hAnsi="Times New Roman" w:cs="Times New Roman" w:hint="eastAsia"/>
          <w:szCs w:val="21"/>
        </w:rPr>
        <w:t>→友谊</w:t>
      </w:r>
    </w:p>
    <w:p w14:paraId="369D88D8" w14:textId="7A480096" w:rsidR="0086630C" w:rsidRPr="00832D03" w:rsidRDefault="0086630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hardship</w:t>
      </w:r>
      <w:r w:rsidR="00A40DE2" w:rsidRPr="00832D03">
        <w:rPr>
          <w:rFonts w:ascii="Times New Roman" w:hAnsi="Times New Roman" w:cs="Times New Roman"/>
        </w:rPr>
        <w:t>：</w:t>
      </w:r>
      <w:r w:rsidR="00A40DE2" w:rsidRPr="00832D03">
        <w:rPr>
          <w:rFonts w:ascii="Times New Roman" w:hAnsi="Times New Roman" w:cs="Times New Roman"/>
        </w:rPr>
        <w:t>['h</w:t>
      </w:r>
      <w:r w:rsidR="002074D5">
        <w:rPr>
          <w:rFonts w:ascii="Times New Roman" w:hAnsi="Times New Roman" w:cs="Times New Roman"/>
        </w:rPr>
        <w:t>ɑː</w:t>
      </w:r>
      <w:r w:rsidR="00A40DE2" w:rsidRPr="00832D03">
        <w:rPr>
          <w:rFonts w:ascii="Times New Roman" w:hAnsi="Times New Roman" w:cs="Times New Roman"/>
        </w:rPr>
        <w:t xml:space="preserve">dʃɪp] n. </w:t>
      </w:r>
      <w:r w:rsidR="00A40DE2" w:rsidRPr="00832D03">
        <w:rPr>
          <w:rFonts w:ascii="Times New Roman" w:hAnsi="Times New Roman" w:cs="Times New Roman"/>
        </w:rPr>
        <w:t>困苦；苦难；艰难险阻</w:t>
      </w:r>
    </w:p>
    <w:p w14:paraId="54978795"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hardship=hard</w:t>
      </w:r>
      <w:r w:rsidRPr="00A40DE2">
        <w:rPr>
          <w:rFonts w:ascii="Times New Roman" w:hAnsi="Times New Roman" w:cs="Times New Roman" w:hint="eastAsia"/>
          <w:szCs w:val="21"/>
        </w:rPr>
        <w:t>（困难的）</w:t>
      </w:r>
      <w:r w:rsidRPr="00A40DE2">
        <w:rPr>
          <w:rFonts w:ascii="Times New Roman" w:hAnsi="Times New Roman" w:cs="Times New Roman" w:hint="eastAsia"/>
          <w:szCs w:val="21"/>
        </w:rPr>
        <w:t>+ship</w:t>
      </w:r>
      <w:r w:rsidRPr="00A40DE2">
        <w:rPr>
          <w:rFonts w:ascii="Times New Roman" w:hAnsi="Times New Roman" w:cs="Times New Roman" w:hint="eastAsia"/>
          <w:szCs w:val="21"/>
        </w:rPr>
        <w:t>→困苦</w:t>
      </w:r>
    </w:p>
    <w:p w14:paraId="5439330C" w14:textId="6386723D" w:rsidR="0084114B" w:rsidRPr="00832D03" w:rsidRDefault="0084114B"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ownership</w:t>
      </w:r>
      <w:r w:rsidR="00A40DE2" w:rsidRPr="00832D03">
        <w:rPr>
          <w:rFonts w:ascii="Times New Roman" w:hAnsi="Times New Roman" w:cs="Times New Roman"/>
          <w:szCs w:val="21"/>
        </w:rPr>
        <w:t>：</w:t>
      </w:r>
      <w:r w:rsidR="00A40DE2" w:rsidRPr="00832D03">
        <w:rPr>
          <w:rFonts w:ascii="Times New Roman" w:hAnsi="Times New Roman" w:cs="Times New Roman"/>
          <w:szCs w:val="21"/>
        </w:rPr>
        <w:t>['</w:t>
      </w:r>
      <w:r w:rsidR="0069591A" w:rsidRPr="006E33EE">
        <w:rPr>
          <w:rFonts w:ascii="Times New Roman" w:hAnsi="Times New Roman" w:cs="Times New Roman"/>
          <w:szCs w:val="21"/>
        </w:rPr>
        <w:t>əʊ</w:t>
      </w:r>
      <w:r w:rsidR="00A40DE2" w:rsidRPr="00832D03">
        <w:rPr>
          <w:rFonts w:ascii="Times New Roman" w:hAnsi="Times New Roman" w:cs="Times New Roman"/>
          <w:szCs w:val="21"/>
        </w:rPr>
        <w:t>n</w:t>
      </w:r>
      <w:r w:rsidR="0069591A">
        <w:rPr>
          <w:rFonts w:ascii="Times New Roman" w:hAnsi="Times New Roman" w:cs="Times New Roman"/>
          <w:szCs w:val="21"/>
        </w:rPr>
        <w:t>ə</w:t>
      </w:r>
      <w:r w:rsidR="00A40DE2" w:rsidRPr="00832D03">
        <w:rPr>
          <w:rFonts w:ascii="Times New Roman" w:hAnsi="Times New Roman" w:cs="Times New Roman"/>
          <w:szCs w:val="21"/>
        </w:rPr>
        <w:t xml:space="preserve">ʃɪp] n. </w:t>
      </w:r>
      <w:r w:rsidR="00A40DE2" w:rsidRPr="00832D03">
        <w:rPr>
          <w:rFonts w:ascii="Times New Roman" w:hAnsi="Times New Roman" w:cs="Times New Roman"/>
          <w:szCs w:val="21"/>
        </w:rPr>
        <w:t>所有权；物主身份</w:t>
      </w:r>
    </w:p>
    <w:p w14:paraId="31683DFC"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ownership=owner</w:t>
      </w:r>
      <w:r w:rsidRPr="00A40DE2">
        <w:rPr>
          <w:rFonts w:ascii="Times New Roman" w:hAnsi="Times New Roman" w:cs="Times New Roman" w:hint="eastAsia"/>
          <w:szCs w:val="21"/>
        </w:rPr>
        <w:t>（所有者，物主）</w:t>
      </w:r>
      <w:r w:rsidRPr="00A40DE2">
        <w:rPr>
          <w:rFonts w:ascii="Times New Roman" w:hAnsi="Times New Roman" w:cs="Times New Roman" w:hint="eastAsia"/>
          <w:szCs w:val="21"/>
        </w:rPr>
        <w:t>+ship</w:t>
      </w:r>
      <w:r w:rsidRPr="00A40DE2">
        <w:rPr>
          <w:rFonts w:ascii="Times New Roman" w:hAnsi="Times New Roman" w:cs="Times New Roman" w:hint="eastAsia"/>
          <w:szCs w:val="21"/>
        </w:rPr>
        <w:t>→</w:t>
      </w:r>
      <w:r>
        <w:rPr>
          <w:rFonts w:ascii="Times New Roman" w:hAnsi="Times New Roman" w:cs="Times New Roman" w:hint="eastAsia"/>
          <w:szCs w:val="21"/>
        </w:rPr>
        <w:t>所有权</w:t>
      </w:r>
    </w:p>
    <w:p w14:paraId="071EB23C" w14:textId="09C9C796" w:rsidR="00F82C25" w:rsidRPr="00832D03" w:rsidRDefault="00F82C25"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scholarship</w:t>
      </w:r>
      <w:r w:rsidR="00A40DE2" w:rsidRPr="00832D03">
        <w:rPr>
          <w:rFonts w:ascii="Times New Roman" w:hAnsi="Times New Roman" w:cs="Times New Roman"/>
          <w:szCs w:val="21"/>
        </w:rPr>
        <w:t>：</w:t>
      </w:r>
      <w:r w:rsidR="00A40DE2" w:rsidRPr="00832D03">
        <w:rPr>
          <w:rFonts w:ascii="Times New Roman" w:hAnsi="Times New Roman" w:cs="Times New Roman"/>
          <w:szCs w:val="21"/>
        </w:rPr>
        <w:t>['sk</w:t>
      </w:r>
      <w:r w:rsidR="0069591A" w:rsidRPr="006E33EE">
        <w:rPr>
          <w:rFonts w:ascii="Times New Roman" w:hAnsi="Times New Roman" w:cs="Times New Roman"/>
          <w:szCs w:val="21"/>
        </w:rPr>
        <w:t>ɒ</w:t>
      </w:r>
      <w:r w:rsidR="00A40DE2" w:rsidRPr="00832D03">
        <w:rPr>
          <w:rFonts w:ascii="Times New Roman" w:hAnsi="Times New Roman" w:cs="Times New Roman"/>
          <w:szCs w:val="21"/>
        </w:rPr>
        <w:t>l</w:t>
      </w:r>
      <w:r w:rsidR="0069591A">
        <w:rPr>
          <w:rFonts w:ascii="Times New Roman" w:hAnsi="Times New Roman" w:cs="Times New Roman"/>
          <w:szCs w:val="21"/>
        </w:rPr>
        <w:t>ə</w:t>
      </w:r>
      <w:r w:rsidR="00A40DE2" w:rsidRPr="00832D03">
        <w:rPr>
          <w:rFonts w:ascii="Times New Roman" w:hAnsi="Times New Roman" w:cs="Times New Roman"/>
          <w:szCs w:val="21"/>
        </w:rPr>
        <w:t xml:space="preserve">ʃɪp] n. </w:t>
      </w:r>
      <w:r w:rsidR="00A40DE2" w:rsidRPr="00832D03">
        <w:rPr>
          <w:rFonts w:ascii="Times New Roman" w:hAnsi="Times New Roman" w:cs="Times New Roman"/>
          <w:szCs w:val="21"/>
        </w:rPr>
        <w:t>奖学金；学识，学问</w:t>
      </w:r>
    </w:p>
    <w:p w14:paraId="3FA8586D" w14:textId="77777777" w:rsid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scholarship=scholar</w:t>
      </w:r>
      <w:r w:rsidRPr="00A40DE2">
        <w:rPr>
          <w:rFonts w:ascii="Times New Roman" w:hAnsi="Times New Roman" w:cs="Times New Roman" w:hint="eastAsia"/>
          <w:szCs w:val="21"/>
        </w:rPr>
        <w:t>（学者）</w:t>
      </w:r>
      <w:r w:rsidRPr="00A40DE2">
        <w:rPr>
          <w:rFonts w:ascii="Times New Roman" w:hAnsi="Times New Roman" w:cs="Times New Roman" w:hint="eastAsia"/>
          <w:szCs w:val="21"/>
        </w:rPr>
        <w:t>+ship</w:t>
      </w:r>
      <w:r w:rsidRPr="00A40DE2">
        <w:rPr>
          <w:rFonts w:ascii="Times New Roman" w:hAnsi="Times New Roman" w:cs="Times New Roman" w:hint="eastAsia"/>
          <w:szCs w:val="21"/>
        </w:rPr>
        <w:t>→</w:t>
      </w:r>
      <w:r>
        <w:rPr>
          <w:rFonts w:ascii="Times New Roman" w:hAnsi="Times New Roman" w:cs="Times New Roman" w:hint="eastAsia"/>
          <w:szCs w:val="21"/>
        </w:rPr>
        <w:t>奖学金</w:t>
      </w:r>
    </w:p>
    <w:p w14:paraId="38552304" w14:textId="77777777" w:rsidR="00733BFA" w:rsidRPr="00872053" w:rsidRDefault="00872053" w:rsidP="00872053">
      <w:pPr>
        <w:pStyle w:val="2"/>
        <w:numPr>
          <w:ilvl w:val="0"/>
          <w:numId w:val="13"/>
        </w:numPr>
        <w:rPr>
          <w:sz w:val="24"/>
          <w:szCs w:val="24"/>
        </w:rPr>
      </w:pPr>
      <w:bookmarkStart w:id="119" w:name="_Toc504321599"/>
      <w:r w:rsidRPr="00872053">
        <w:rPr>
          <w:rFonts w:hint="eastAsia"/>
          <w:sz w:val="24"/>
          <w:szCs w:val="24"/>
        </w:rPr>
        <w:t>-th</w:t>
      </w:r>
      <w:r w:rsidR="00426CAD">
        <w:rPr>
          <w:rFonts w:hint="eastAsia"/>
          <w:sz w:val="24"/>
          <w:szCs w:val="24"/>
        </w:rPr>
        <w:t>/-t</w:t>
      </w:r>
      <w:r w:rsidRPr="00872053">
        <w:rPr>
          <w:rFonts w:hint="eastAsia"/>
          <w:sz w:val="24"/>
          <w:szCs w:val="24"/>
        </w:rPr>
        <w:t>（名词后缀）</w:t>
      </w:r>
      <w:bookmarkEnd w:id="119"/>
    </w:p>
    <w:p w14:paraId="352D2CFE" w14:textId="70DCDB78" w:rsidR="00D363A2" w:rsidRPr="00832D03" w:rsidRDefault="00D363A2"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depth</w:t>
      </w:r>
      <w:r w:rsidR="00A40DE2" w:rsidRPr="00832D03">
        <w:rPr>
          <w:rFonts w:ascii="Times New Roman" w:hAnsi="Times New Roman" w:cs="Times New Roman"/>
        </w:rPr>
        <w:t>：</w:t>
      </w:r>
      <w:r w:rsidR="00A40DE2" w:rsidRPr="00832D03">
        <w:rPr>
          <w:rFonts w:ascii="Times New Roman" w:hAnsi="Times New Roman" w:cs="Times New Roman"/>
        </w:rPr>
        <w:t>[d</w:t>
      </w:r>
      <w:r w:rsidR="002074D5">
        <w:rPr>
          <w:rFonts w:ascii="Times New Roman" w:hAnsi="Times New Roman" w:cs="Times New Roman"/>
        </w:rPr>
        <w:t>e</w:t>
      </w:r>
      <w:r w:rsidR="00A40DE2" w:rsidRPr="00832D03">
        <w:rPr>
          <w:rFonts w:ascii="Times New Roman" w:hAnsi="Times New Roman" w:cs="Times New Roman"/>
        </w:rPr>
        <w:t>pθ] n.</w:t>
      </w:r>
      <w:r w:rsidR="00A40DE2" w:rsidRPr="00832D03">
        <w:rPr>
          <w:rFonts w:ascii="Times New Roman" w:hAnsi="Times New Roman" w:cs="Times New Roman"/>
        </w:rPr>
        <w:t>深度</w:t>
      </w:r>
    </w:p>
    <w:p w14:paraId="2123CC44"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depth=dep</w:t>
      </w:r>
      <w:r w:rsidRPr="00A40DE2">
        <w:rPr>
          <w:rFonts w:ascii="Times New Roman" w:hAnsi="Times New Roman" w:cs="Times New Roman" w:hint="eastAsia"/>
          <w:szCs w:val="21"/>
        </w:rPr>
        <w:t>（</w:t>
      </w:r>
      <w:r w:rsidRPr="00A40DE2">
        <w:rPr>
          <w:rFonts w:ascii="Times New Roman" w:hAnsi="Times New Roman" w:cs="Times New Roman" w:hint="eastAsia"/>
          <w:szCs w:val="21"/>
        </w:rPr>
        <w:t>=deep</w:t>
      </w:r>
      <w:r w:rsidRPr="00A40DE2">
        <w:rPr>
          <w:rFonts w:ascii="Times New Roman" w:hAnsi="Times New Roman" w:cs="Times New Roman" w:hint="eastAsia"/>
          <w:szCs w:val="21"/>
        </w:rPr>
        <w:t>，深的）</w:t>
      </w:r>
      <w:r w:rsidRPr="00A40DE2">
        <w:rPr>
          <w:rFonts w:ascii="Times New Roman" w:hAnsi="Times New Roman" w:cs="Times New Roman" w:hint="eastAsia"/>
          <w:szCs w:val="21"/>
        </w:rPr>
        <w:t>+th</w:t>
      </w:r>
      <w:r w:rsidRPr="00A40DE2">
        <w:rPr>
          <w:rFonts w:ascii="Times New Roman" w:hAnsi="Times New Roman" w:cs="Times New Roman" w:hint="eastAsia"/>
          <w:szCs w:val="21"/>
        </w:rPr>
        <w:t>→深度</w:t>
      </w:r>
    </w:p>
    <w:p w14:paraId="756004D2" w14:textId="1A67583E" w:rsidR="00334A2C" w:rsidRPr="00832D03" w:rsidRDefault="00334A2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length</w:t>
      </w:r>
      <w:r w:rsidR="00A40DE2" w:rsidRPr="00832D03">
        <w:rPr>
          <w:rFonts w:ascii="Times New Roman" w:hAnsi="Times New Roman" w:cs="Times New Roman"/>
        </w:rPr>
        <w:t>：</w:t>
      </w:r>
      <w:r w:rsidR="00A40DE2" w:rsidRPr="00832D03">
        <w:rPr>
          <w:rFonts w:ascii="Times New Roman" w:hAnsi="Times New Roman" w:cs="Times New Roman"/>
        </w:rPr>
        <w:t>[l</w:t>
      </w:r>
      <w:r w:rsidR="002074D5">
        <w:rPr>
          <w:rFonts w:ascii="Times New Roman" w:hAnsi="Times New Roman" w:cs="Times New Roman"/>
        </w:rPr>
        <w:t>e</w:t>
      </w:r>
      <w:r w:rsidR="00A40DE2" w:rsidRPr="00832D03">
        <w:rPr>
          <w:rFonts w:ascii="Times New Roman" w:hAnsi="Times New Roman" w:cs="Times New Roman"/>
        </w:rPr>
        <w:t xml:space="preserve">ŋθ] n. </w:t>
      </w:r>
      <w:r w:rsidR="00A40DE2" w:rsidRPr="00832D03">
        <w:rPr>
          <w:rFonts w:ascii="Times New Roman" w:hAnsi="Times New Roman" w:cs="Times New Roman"/>
        </w:rPr>
        <w:t>长度</w:t>
      </w:r>
    </w:p>
    <w:p w14:paraId="7FA5EE5C"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length=leng</w:t>
      </w:r>
      <w:r w:rsidRPr="00A40DE2">
        <w:rPr>
          <w:rFonts w:ascii="Times New Roman" w:hAnsi="Times New Roman" w:cs="Times New Roman" w:hint="eastAsia"/>
          <w:szCs w:val="21"/>
        </w:rPr>
        <w:t>（</w:t>
      </w:r>
      <w:r w:rsidRPr="00A40DE2">
        <w:rPr>
          <w:rFonts w:ascii="Times New Roman" w:hAnsi="Times New Roman" w:cs="Times New Roman" w:hint="eastAsia"/>
          <w:szCs w:val="21"/>
        </w:rPr>
        <w:t>=long</w:t>
      </w:r>
      <w:r w:rsidRPr="00A40DE2">
        <w:rPr>
          <w:rFonts w:ascii="Times New Roman" w:hAnsi="Times New Roman" w:cs="Times New Roman" w:hint="eastAsia"/>
          <w:szCs w:val="21"/>
        </w:rPr>
        <w:t>，长的）</w:t>
      </w:r>
      <w:r w:rsidRPr="00A40DE2">
        <w:rPr>
          <w:rFonts w:ascii="Times New Roman" w:hAnsi="Times New Roman" w:cs="Times New Roman" w:hint="eastAsia"/>
          <w:szCs w:val="21"/>
        </w:rPr>
        <w:t>+th</w:t>
      </w:r>
      <w:r w:rsidRPr="00A40DE2">
        <w:rPr>
          <w:rFonts w:ascii="Times New Roman" w:hAnsi="Times New Roman" w:cs="Times New Roman" w:hint="eastAsia"/>
          <w:szCs w:val="21"/>
        </w:rPr>
        <w:t>→长度</w:t>
      </w:r>
    </w:p>
    <w:p w14:paraId="1BB64C37" w14:textId="0851EA43" w:rsidR="00872053" w:rsidRPr="00832D03" w:rsidRDefault="00872053"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growth</w:t>
      </w:r>
      <w:r w:rsidR="00A40DE2" w:rsidRPr="00832D03">
        <w:rPr>
          <w:rFonts w:ascii="Times New Roman" w:hAnsi="Times New Roman" w:cs="Times New Roman"/>
        </w:rPr>
        <w:t>：</w:t>
      </w:r>
      <w:r w:rsidR="00A40DE2" w:rsidRPr="00832D03">
        <w:rPr>
          <w:rFonts w:ascii="Times New Roman" w:hAnsi="Times New Roman" w:cs="Times New Roman"/>
        </w:rPr>
        <w:t>[ɡr</w:t>
      </w:r>
      <w:r w:rsidR="0069591A" w:rsidRPr="006E33EE">
        <w:rPr>
          <w:rFonts w:ascii="Times New Roman" w:hAnsi="Times New Roman" w:cs="Times New Roman"/>
          <w:szCs w:val="21"/>
        </w:rPr>
        <w:t>əʊ</w:t>
      </w:r>
      <w:r w:rsidR="00A40DE2" w:rsidRPr="00832D03">
        <w:rPr>
          <w:rFonts w:ascii="Times New Roman" w:hAnsi="Times New Roman" w:cs="Times New Roman"/>
        </w:rPr>
        <w:t xml:space="preserve">θ] n. </w:t>
      </w:r>
      <w:r w:rsidR="00A40DE2" w:rsidRPr="00832D03">
        <w:rPr>
          <w:rFonts w:ascii="Times New Roman" w:hAnsi="Times New Roman" w:cs="Times New Roman"/>
        </w:rPr>
        <w:t>增长；发展；生长</w:t>
      </w:r>
    </w:p>
    <w:p w14:paraId="3B969925"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growth=grow</w:t>
      </w:r>
      <w:r w:rsidRPr="00A40DE2">
        <w:rPr>
          <w:rFonts w:ascii="Times New Roman" w:hAnsi="Times New Roman" w:cs="Times New Roman" w:hint="eastAsia"/>
          <w:szCs w:val="21"/>
        </w:rPr>
        <w:t>（生长）</w:t>
      </w:r>
      <w:r w:rsidRPr="00A40DE2">
        <w:rPr>
          <w:rFonts w:ascii="Times New Roman" w:hAnsi="Times New Roman" w:cs="Times New Roman" w:hint="eastAsia"/>
          <w:szCs w:val="21"/>
        </w:rPr>
        <w:t>+th</w:t>
      </w:r>
      <w:r w:rsidRPr="00A40DE2">
        <w:rPr>
          <w:rFonts w:ascii="Times New Roman" w:hAnsi="Times New Roman" w:cs="Times New Roman" w:hint="eastAsia"/>
          <w:szCs w:val="21"/>
        </w:rPr>
        <w:t>→生长</w:t>
      </w:r>
    </w:p>
    <w:p w14:paraId="1B7DFF01" w14:textId="4624CA64" w:rsidR="00334A2C" w:rsidRPr="00832D03" w:rsidRDefault="00334A2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youth</w:t>
      </w:r>
      <w:r w:rsidR="00A40DE2" w:rsidRPr="00832D03">
        <w:rPr>
          <w:rFonts w:ascii="Times New Roman" w:hAnsi="Times New Roman" w:cs="Times New Roman"/>
          <w:szCs w:val="21"/>
        </w:rPr>
        <w:t>：</w:t>
      </w:r>
      <w:r w:rsidR="00A40DE2" w:rsidRPr="00832D03">
        <w:rPr>
          <w:rFonts w:ascii="Times New Roman" w:hAnsi="Times New Roman" w:cs="Times New Roman"/>
          <w:szCs w:val="21"/>
        </w:rPr>
        <w:t>[</w:t>
      </w:r>
      <w:r w:rsidR="0069591A" w:rsidRPr="0069591A">
        <w:rPr>
          <w:rFonts w:ascii="Times New Roman" w:hAnsi="Times New Roman" w:cs="Times New Roman"/>
          <w:szCs w:val="21"/>
        </w:rPr>
        <w:t>juːθ</w:t>
      </w:r>
      <w:r w:rsidR="00A40DE2" w:rsidRPr="00832D03">
        <w:rPr>
          <w:rFonts w:ascii="Times New Roman" w:hAnsi="Times New Roman" w:cs="Times New Roman"/>
          <w:szCs w:val="21"/>
        </w:rPr>
        <w:t>] n.</w:t>
      </w:r>
      <w:r w:rsidR="00A40DE2" w:rsidRPr="00832D03">
        <w:rPr>
          <w:rFonts w:ascii="Times New Roman" w:hAnsi="Times New Roman" w:cs="Times New Roman"/>
          <w:szCs w:val="21"/>
        </w:rPr>
        <w:t>青春；年轻；青少年时期</w:t>
      </w:r>
    </w:p>
    <w:p w14:paraId="4BAC85AE"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youth=you</w:t>
      </w:r>
      <w:r w:rsidRPr="00A40DE2">
        <w:rPr>
          <w:rFonts w:ascii="Times New Roman" w:hAnsi="Times New Roman" w:cs="Times New Roman" w:hint="eastAsia"/>
          <w:szCs w:val="21"/>
        </w:rPr>
        <w:t>（</w:t>
      </w:r>
      <w:r w:rsidRPr="00A40DE2">
        <w:rPr>
          <w:rFonts w:ascii="Times New Roman" w:hAnsi="Times New Roman" w:cs="Times New Roman" w:hint="eastAsia"/>
          <w:szCs w:val="21"/>
        </w:rPr>
        <w:t>=young</w:t>
      </w:r>
      <w:r w:rsidRPr="00A40DE2">
        <w:rPr>
          <w:rFonts w:ascii="Times New Roman" w:hAnsi="Times New Roman" w:cs="Times New Roman" w:hint="eastAsia"/>
          <w:szCs w:val="21"/>
        </w:rPr>
        <w:t>，年轻的）</w:t>
      </w:r>
      <w:r w:rsidRPr="00A40DE2">
        <w:rPr>
          <w:rFonts w:ascii="Times New Roman" w:hAnsi="Times New Roman" w:cs="Times New Roman" w:hint="eastAsia"/>
          <w:szCs w:val="21"/>
        </w:rPr>
        <w:t>+th</w:t>
      </w:r>
      <w:r w:rsidRPr="00A40DE2">
        <w:rPr>
          <w:rFonts w:ascii="Times New Roman" w:hAnsi="Times New Roman" w:cs="Times New Roman" w:hint="eastAsia"/>
          <w:szCs w:val="21"/>
        </w:rPr>
        <w:t>→青春</w:t>
      </w:r>
    </w:p>
    <w:p w14:paraId="34914685" w14:textId="5945ED3D" w:rsidR="00A40DE2" w:rsidRPr="00832D03" w:rsidRDefault="00A40DE2"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birth</w:t>
      </w:r>
      <w:r w:rsidRPr="00832D03">
        <w:rPr>
          <w:rFonts w:ascii="Times New Roman" w:hAnsi="Times New Roman" w:cs="Times New Roman"/>
        </w:rPr>
        <w:t>：</w:t>
      </w:r>
      <w:r w:rsidRPr="00832D03">
        <w:rPr>
          <w:rFonts w:ascii="Times New Roman" w:hAnsi="Times New Roman" w:cs="Times New Roman"/>
        </w:rPr>
        <w:t>[b</w:t>
      </w:r>
      <w:r w:rsidR="002074D5">
        <w:rPr>
          <w:rFonts w:ascii="Times New Roman" w:hAnsi="Times New Roman" w:cs="Times New Roman"/>
        </w:rPr>
        <w:t>ɜː</w:t>
      </w:r>
      <w:r w:rsidRPr="00832D03">
        <w:rPr>
          <w:rFonts w:ascii="Times New Roman" w:hAnsi="Times New Roman" w:cs="Times New Roman"/>
        </w:rPr>
        <w:t xml:space="preserve">θ] n. </w:t>
      </w:r>
      <w:r w:rsidRPr="00832D03">
        <w:rPr>
          <w:rFonts w:ascii="Times New Roman" w:hAnsi="Times New Roman" w:cs="Times New Roman"/>
        </w:rPr>
        <w:t>出生</w:t>
      </w:r>
    </w:p>
    <w:p w14:paraId="444B1BC8"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birth=bir</w:t>
      </w:r>
      <w:r w:rsidRPr="00A40DE2">
        <w:rPr>
          <w:rFonts w:ascii="Times New Roman" w:hAnsi="Times New Roman" w:cs="Times New Roman" w:hint="eastAsia"/>
          <w:szCs w:val="21"/>
        </w:rPr>
        <w:t>（</w:t>
      </w:r>
      <w:r w:rsidRPr="00A40DE2">
        <w:rPr>
          <w:rFonts w:ascii="Times New Roman" w:hAnsi="Times New Roman" w:cs="Times New Roman" w:hint="eastAsia"/>
          <w:szCs w:val="21"/>
        </w:rPr>
        <w:t>=born</w:t>
      </w:r>
      <w:r w:rsidRPr="00A40DE2">
        <w:rPr>
          <w:rFonts w:ascii="Times New Roman" w:hAnsi="Times New Roman" w:cs="Times New Roman" w:hint="eastAsia"/>
          <w:szCs w:val="21"/>
        </w:rPr>
        <w:t>，出生）</w:t>
      </w:r>
      <w:r w:rsidRPr="00A40DE2">
        <w:rPr>
          <w:rFonts w:ascii="Times New Roman" w:hAnsi="Times New Roman" w:cs="Times New Roman" w:hint="eastAsia"/>
          <w:szCs w:val="21"/>
        </w:rPr>
        <w:t>+th</w:t>
      </w:r>
      <w:r w:rsidRPr="00A40DE2">
        <w:rPr>
          <w:rFonts w:ascii="Times New Roman" w:hAnsi="Times New Roman" w:cs="Times New Roman" w:hint="eastAsia"/>
          <w:szCs w:val="21"/>
        </w:rPr>
        <w:t>→出生</w:t>
      </w:r>
    </w:p>
    <w:p w14:paraId="10759BBB" w14:textId="65A6467D" w:rsidR="00334A2C" w:rsidRPr="00832D03" w:rsidRDefault="00334A2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death</w:t>
      </w:r>
      <w:r w:rsidR="00A40DE2" w:rsidRPr="00832D03">
        <w:rPr>
          <w:rFonts w:ascii="Times New Roman" w:hAnsi="Times New Roman" w:cs="Times New Roman"/>
        </w:rPr>
        <w:t>：</w:t>
      </w:r>
      <w:r w:rsidR="00A40DE2" w:rsidRPr="00832D03">
        <w:rPr>
          <w:rFonts w:ascii="Times New Roman" w:hAnsi="Times New Roman" w:cs="Times New Roman"/>
        </w:rPr>
        <w:t>[d</w:t>
      </w:r>
      <w:r w:rsidR="002074D5">
        <w:rPr>
          <w:rFonts w:ascii="Times New Roman" w:hAnsi="Times New Roman" w:cs="Times New Roman"/>
        </w:rPr>
        <w:t>e</w:t>
      </w:r>
      <w:r w:rsidR="00A40DE2" w:rsidRPr="00832D03">
        <w:rPr>
          <w:rFonts w:ascii="Times New Roman" w:hAnsi="Times New Roman" w:cs="Times New Roman"/>
        </w:rPr>
        <w:t xml:space="preserve">θ] n. </w:t>
      </w:r>
      <w:r w:rsidR="00A40DE2" w:rsidRPr="00832D03">
        <w:rPr>
          <w:rFonts w:ascii="Times New Roman" w:hAnsi="Times New Roman" w:cs="Times New Roman"/>
        </w:rPr>
        <w:t>死亡</w:t>
      </w:r>
    </w:p>
    <w:p w14:paraId="0AE400C5"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death=dea</w:t>
      </w:r>
      <w:r w:rsidRPr="00A40DE2">
        <w:rPr>
          <w:rFonts w:ascii="Times New Roman" w:hAnsi="Times New Roman" w:cs="Times New Roman" w:hint="eastAsia"/>
          <w:szCs w:val="21"/>
        </w:rPr>
        <w:t>（</w:t>
      </w:r>
      <w:r w:rsidRPr="00A40DE2">
        <w:rPr>
          <w:rFonts w:ascii="Times New Roman" w:hAnsi="Times New Roman" w:cs="Times New Roman" w:hint="eastAsia"/>
          <w:szCs w:val="21"/>
        </w:rPr>
        <w:t>=die</w:t>
      </w:r>
      <w:r w:rsidRPr="00A40DE2">
        <w:rPr>
          <w:rFonts w:ascii="Times New Roman" w:hAnsi="Times New Roman" w:cs="Times New Roman" w:hint="eastAsia"/>
          <w:szCs w:val="21"/>
        </w:rPr>
        <w:t>，死亡）</w:t>
      </w:r>
      <w:r w:rsidRPr="00A40DE2">
        <w:rPr>
          <w:rFonts w:ascii="Times New Roman" w:hAnsi="Times New Roman" w:cs="Times New Roman" w:hint="eastAsia"/>
          <w:szCs w:val="21"/>
        </w:rPr>
        <w:t>+ th</w:t>
      </w:r>
      <w:r w:rsidRPr="00A40DE2">
        <w:rPr>
          <w:rFonts w:ascii="Times New Roman" w:hAnsi="Times New Roman" w:cs="Times New Roman" w:hint="eastAsia"/>
          <w:szCs w:val="21"/>
        </w:rPr>
        <w:t>→死亡</w:t>
      </w:r>
    </w:p>
    <w:p w14:paraId="67FE4301" w14:textId="72FC47FE" w:rsidR="00426CAD" w:rsidRPr="00832D03" w:rsidRDefault="00426CAD"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health</w:t>
      </w:r>
      <w:r w:rsidR="00A40DE2" w:rsidRPr="00832D03">
        <w:rPr>
          <w:rFonts w:ascii="Times New Roman" w:hAnsi="Times New Roman" w:cs="Times New Roman"/>
        </w:rPr>
        <w:t>：</w:t>
      </w:r>
      <w:r w:rsidR="00A40DE2" w:rsidRPr="00832D03">
        <w:rPr>
          <w:rFonts w:ascii="Times New Roman" w:hAnsi="Times New Roman" w:cs="Times New Roman"/>
        </w:rPr>
        <w:t>[h</w:t>
      </w:r>
      <w:r w:rsidR="002074D5">
        <w:rPr>
          <w:rFonts w:ascii="Times New Roman" w:hAnsi="Times New Roman" w:cs="Times New Roman"/>
        </w:rPr>
        <w:t>e</w:t>
      </w:r>
      <w:r w:rsidR="00A40DE2" w:rsidRPr="00832D03">
        <w:rPr>
          <w:rFonts w:ascii="Times New Roman" w:hAnsi="Times New Roman" w:cs="Times New Roman"/>
        </w:rPr>
        <w:t xml:space="preserve">lθ] n. </w:t>
      </w:r>
      <w:r w:rsidR="00A40DE2" w:rsidRPr="00832D03">
        <w:rPr>
          <w:rFonts w:ascii="Times New Roman" w:hAnsi="Times New Roman" w:cs="Times New Roman"/>
        </w:rPr>
        <w:t>健康；卫生；保健</w:t>
      </w:r>
    </w:p>
    <w:p w14:paraId="205D7B78"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health=heal</w:t>
      </w:r>
      <w:r w:rsidRPr="00A40DE2">
        <w:rPr>
          <w:rFonts w:ascii="Times New Roman" w:hAnsi="Times New Roman" w:cs="Times New Roman" w:hint="eastAsia"/>
          <w:szCs w:val="21"/>
        </w:rPr>
        <w:t>（健康的）</w:t>
      </w:r>
      <w:r w:rsidRPr="00A40DE2">
        <w:rPr>
          <w:rFonts w:ascii="Times New Roman" w:hAnsi="Times New Roman" w:cs="Times New Roman" w:hint="eastAsia"/>
          <w:szCs w:val="21"/>
        </w:rPr>
        <w:t>+th</w:t>
      </w:r>
      <w:r w:rsidRPr="00A40DE2">
        <w:rPr>
          <w:rFonts w:ascii="Times New Roman" w:hAnsi="Times New Roman" w:cs="Times New Roman" w:hint="eastAsia"/>
          <w:szCs w:val="21"/>
        </w:rPr>
        <w:t>→健康</w:t>
      </w:r>
    </w:p>
    <w:p w14:paraId="3D5678F8" w14:textId="13344184" w:rsidR="00F120D6" w:rsidRPr="00832D03" w:rsidRDefault="00837279"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strength</w:t>
      </w:r>
      <w:r w:rsidR="00A40DE2" w:rsidRPr="00832D03">
        <w:rPr>
          <w:rFonts w:ascii="Times New Roman" w:hAnsi="Times New Roman" w:cs="Times New Roman"/>
          <w:szCs w:val="21"/>
        </w:rPr>
        <w:t>：</w:t>
      </w:r>
      <w:r w:rsidR="00A40DE2" w:rsidRPr="00832D03">
        <w:rPr>
          <w:rFonts w:ascii="Times New Roman" w:hAnsi="Times New Roman" w:cs="Times New Roman"/>
          <w:szCs w:val="21"/>
        </w:rPr>
        <w:t>[str</w:t>
      </w:r>
      <w:r w:rsidR="002074D5">
        <w:rPr>
          <w:rFonts w:ascii="Times New Roman" w:hAnsi="Times New Roman" w:cs="Times New Roman"/>
          <w:szCs w:val="21"/>
        </w:rPr>
        <w:t>e</w:t>
      </w:r>
      <w:r w:rsidR="00A40DE2" w:rsidRPr="00832D03">
        <w:rPr>
          <w:rFonts w:ascii="Times New Roman" w:hAnsi="Times New Roman" w:cs="Times New Roman"/>
          <w:szCs w:val="21"/>
        </w:rPr>
        <w:t xml:space="preserve">ŋθ] n. </w:t>
      </w:r>
      <w:r w:rsidR="00A40DE2" w:rsidRPr="00832D03">
        <w:rPr>
          <w:rFonts w:ascii="Times New Roman" w:hAnsi="Times New Roman" w:cs="Times New Roman"/>
          <w:szCs w:val="21"/>
        </w:rPr>
        <w:t>力量；力气；兵力；长处</w:t>
      </w:r>
    </w:p>
    <w:p w14:paraId="396B9BC9"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strength=strong</w:t>
      </w:r>
      <w:r w:rsidRPr="00A40DE2">
        <w:rPr>
          <w:rFonts w:ascii="Times New Roman" w:hAnsi="Times New Roman" w:cs="Times New Roman" w:hint="eastAsia"/>
          <w:szCs w:val="21"/>
        </w:rPr>
        <w:t>（强壮的）</w:t>
      </w:r>
      <w:r w:rsidRPr="00A40DE2">
        <w:rPr>
          <w:rFonts w:ascii="Times New Roman" w:hAnsi="Times New Roman" w:cs="Times New Roman" w:hint="eastAsia"/>
          <w:szCs w:val="21"/>
        </w:rPr>
        <w:t>+th</w:t>
      </w:r>
      <w:r w:rsidRPr="00A40DE2">
        <w:rPr>
          <w:rFonts w:ascii="Times New Roman" w:hAnsi="Times New Roman" w:cs="Times New Roman" w:hint="eastAsia"/>
          <w:szCs w:val="21"/>
        </w:rPr>
        <w:t>→</w:t>
      </w:r>
      <w:r>
        <w:rPr>
          <w:rFonts w:ascii="Times New Roman" w:hAnsi="Times New Roman" w:cs="Times New Roman" w:hint="eastAsia"/>
          <w:szCs w:val="21"/>
        </w:rPr>
        <w:t>力量</w:t>
      </w:r>
    </w:p>
    <w:p w14:paraId="704431C1" w14:textId="7B87543C" w:rsidR="004F7AB8" w:rsidRPr="00832D03" w:rsidRDefault="004F7AB8"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lastRenderedPageBreak/>
        <w:t>truth</w:t>
      </w:r>
      <w:r w:rsidR="00A40DE2" w:rsidRPr="00832D03">
        <w:rPr>
          <w:rFonts w:ascii="Times New Roman" w:hAnsi="Times New Roman" w:cs="Times New Roman"/>
          <w:szCs w:val="21"/>
          <w:lang w:val="fr-FR"/>
        </w:rPr>
        <w:t>：</w:t>
      </w:r>
      <w:r w:rsidR="00A40DE2" w:rsidRPr="00832D03">
        <w:rPr>
          <w:rFonts w:ascii="Times New Roman" w:hAnsi="Times New Roman" w:cs="Times New Roman"/>
          <w:szCs w:val="21"/>
          <w:lang w:val="fr-FR"/>
        </w:rPr>
        <w:t>[tr</w:t>
      </w:r>
      <w:r w:rsidR="0069591A" w:rsidRPr="0069591A">
        <w:rPr>
          <w:rFonts w:ascii="Times New Roman" w:hAnsi="Times New Roman" w:cs="Times New Roman"/>
          <w:szCs w:val="21"/>
        </w:rPr>
        <w:t>uː</w:t>
      </w:r>
      <w:r w:rsidR="00A40DE2" w:rsidRPr="00832D03">
        <w:rPr>
          <w:rFonts w:ascii="Times New Roman" w:hAnsi="Times New Roman" w:cs="Times New Roman"/>
          <w:szCs w:val="21"/>
          <w:lang w:val="fr-FR"/>
        </w:rPr>
        <w:t xml:space="preserve">θ] n. </w:t>
      </w:r>
      <w:r w:rsidR="00A40DE2" w:rsidRPr="00832D03">
        <w:rPr>
          <w:rFonts w:ascii="Times New Roman" w:hAnsi="Times New Roman" w:cs="Times New Roman"/>
          <w:szCs w:val="21"/>
          <w:lang w:val="fr-FR"/>
        </w:rPr>
        <w:t>真理；事实</w:t>
      </w:r>
    </w:p>
    <w:p w14:paraId="03359AC0"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truth=tru</w:t>
      </w:r>
      <w:r w:rsidR="00F1199F">
        <w:rPr>
          <w:rFonts w:ascii="Times New Roman" w:hAnsi="Times New Roman" w:cs="Times New Roman" w:hint="eastAsia"/>
          <w:szCs w:val="21"/>
        </w:rPr>
        <w:t>(e)</w:t>
      </w:r>
      <w:r w:rsidRPr="00A40DE2">
        <w:rPr>
          <w:rFonts w:ascii="Times New Roman" w:hAnsi="Times New Roman" w:cs="Times New Roman" w:hint="eastAsia"/>
          <w:szCs w:val="21"/>
        </w:rPr>
        <w:t>（真实的）</w:t>
      </w:r>
      <w:r w:rsidRPr="00A40DE2">
        <w:rPr>
          <w:rFonts w:ascii="Times New Roman" w:hAnsi="Times New Roman" w:cs="Times New Roman" w:hint="eastAsia"/>
          <w:szCs w:val="21"/>
        </w:rPr>
        <w:t>+th</w:t>
      </w:r>
      <w:r w:rsidRPr="00A40DE2">
        <w:rPr>
          <w:rFonts w:ascii="Times New Roman" w:hAnsi="Times New Roman" w:cs="Times New Roman" w:hint="eastAsia"/>
          <w:szCs w:val="21"/>
        </w:rPr>
        <w:t>→</w:t>
      </w:r>
      <w:r>
        <w:rPr>
          <w:rFonts w:ascii="Times New Roman" w:hAnsi="Times New Roman" w:cs="Times New Roman" w:hint="eastAsia"/>
          <w:szCs w:val="21"/>
        </w:rPr>
        <w:t>真理，事实</w:t>
      </w:r>
    </w:p>
    <w:p w14:paraId="3A7E5EF0" w14:textId="1C05BFB2" w:rsidR="00426CAD" w:rsidRPr="00832D03" w:rsidRDefault="00426CAD"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warmth</w:t>
      </w:r>
      <w:r w:rsidR="00A40DE2" w:rsidRPr="00832D03">
        <w:rPr>
          <w:rFonts w:ascii="Times New Roman" w:hAnsi="Times New Roman" w:cs="Times New Roman"/>
          <w:szCs w:val="21"/>
          <w:lang w:val="fr-FR"/>
        </w:rPr>
        <w:t>：</w:t>
      </w:r>
      <w:r w:rsidR="00A40DE2" w:rsidRPr="00832D03">
        <w:rPr>
          <w:rFonts w:ascii="Times New Roman" w:hAnsi="Times New Roman" w:cs="Times New Roman"/>
          <w:szCs w:val="21"/>
          <w:lang w:val="fr-FR"/>
        </w:rPr>
        <w:t>[w</w:t>
      </w:r>
      <w:r w:rsidR="002074D5">
        <w:rPr>
          <w:rFonts w:ascii="Times New Roman" w:hAnsi="Times New Roman" w:cs="Times New Roman"/>
          <w:szCs w:val="21"/>
          <w:lang w:val="fr-FR"/>
        </w:rPr>
        <w:t>ɔː</w:t>
      </w:r>
      <w:r w:rsidR="00A40DE2" w:rsidRPr="00832D03">
        <w:rPr>
          <w:rFonts w:ascii="Times New Roman" w:hAnsi="Times New Roman" w:cs="Times New Roman"/>
          <w:szCs w:val="21"/>
          <w:lang w:val="fr-FR"/>
        </w:rPr>
        <w:t xml:space="preserve">mθ] n. </w:t>
      </w:r>
      <w:r w:rsidR="00A40DE2" w:rsidRPr="00832D03">
        <w:rPr>
          <w:rFonts w:ascii="Times New Roman" w:hAnsi="Times New Roman" w:cs="Times New Roman"/>
          <w:szCs w:val="21"/>
          <w:lang w:val="fr-FR"/>
        </w:rPr>
        <w:t>温暖；热情</w:t>
      </w:r>
    </w:p>
    <w:p w14:paraId="1D0CF6F5"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warmth=warm</w:t>
      </w:r>
      <w:r w:rsidRPr="00A40DE2">
        <w:rPr>
          <w:rFonts w:ascii="Times New Roman" w:hAnsi="Times New Roman" w:cs="Times New Roman" w:hint="eastAsia"/>
          <w:szCs w:val="21"/>
        </w:rPr>
        <w:t>（温暖的）</w:t>
      </w:r>
      <w:r w:rsidRPr="00A40DE2">
        <w:rPr>
          <w:rFonts w:ascii="Times New Roman" w:hAnsi="Times New Roman" w:cs="Times New Roman" w:hint="eastAsia"/>
          <w:szCs w:val="21"/>
        </w:rPr>
        <w:t>+th</w:t>
      </w:r>
      <w:r w:rsidRPr="00A40DE2">
        <w:rPr>
          <w:rFonts w:ascii="Times New Roman" w:hAnsi="Times New Roman" w:cs="Times New Roman" w:hint="eastAsia"/>
          <w:szCs w:val="21"/>
        </w:rPr>
        <w:t>→</w:t>
      </w:r>
      <w:r>
        <w:rPr>
          <w:rFonts w:ascii="Times New Roman" w:hAnsi="Times New Roman" w:cs="Times New Roman" w:hint="eastAsia"/>
          <w:szCs w:val="21"/>
        </w:rPr>
        <w:t>温暖；热情</w:t>
      </w:r>
    </w:p>
    <w:p w14:paraId="156AD05A" w14:textId="6F4424BA" w:rsidR="00426CAD" w:rsidRPr="00832D03" w:rsidRDefault="00426CAD"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wealth</w:t>
      </w:r>
      <w:r w:rsidR="00A40DE2" w:rsidRPr="00832D03">
        <w:rPr>
          <w:rFonts w:ascii="Times New Roman" w:hAnsi="Times New Roman" w:cs="Times New Roman"/>
          <w:szCs w:val="21"/>
        </w:rPr>
        <w:t>：</w:t>
      </w:r>
      <w:r w:rsidR="00A40DE2" w:rsidRPr="00832D03">
        <w:rPr>
          <w:rFonts w:ascii="Times New Roman" w:hAnsi="Times New Roman" w:cs="Times New Roman"/>
          <w:szCs w:val="21"/>
        </w:rPr>
        <w:t>[w</w:t>
      </w:r>
      <w:r w:rsidR="002074D5">
        <w:rPr>
          <w:rFonts w:ascii="Times New Roman" w:hAnsi="Times New Roman" w:cs="Times New Roman"/>
          <w:szCs w:val="21"/>
        </w:rPr>
        <w:t>e</w:t>
      </w:r>
      <w:r w:rsidR="00A40DE2" w:rsidRPr="00832D03">
        <w:rPr>
          <w:rFonts w:ascii="Times New Roman" w:hAnsi="Times New Roman" w:cs="Times New Roman"/>
          <w:szCs w:val="21"/>
        </w:rPr>
        <w:t xml:space="preserve">lθ] n. </w:t>
      </w:r>
      <w:r w:rsidR="00A40DE2" w:rsidRPr="00832D03">
        <w:rPr>
          <w:rFonts w:ascii="Times New Roman" w:hAnsi="Times New Roman" w:cs="Times New Roman"/>
          <w:szCs w:val="21"/>
        </w:rPr>
        <w:t>财富；大量；富有</w:t>
      </w:r>
    </w:p>
    <w:p w14:paraId="3DC7BAC7"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wealth=weal</w:t>
      </w:r>
      <w:r w:rsidRPr="00A40DE2">
        <w:rPr>
          <w:rFonts w:ascii="Times New Roman" w:hAnsi="Times New Roman" w:cs="Times New Roman" w:hint="eastAsia"/>
          <w:szCs w:val="21"/>
        </w:rPr>
        <w:t>（</w:t>
      </w:r>
      <w:r w:rsidRPr="00A40DE2">
        <w:rPr>
          <w:rFonts w:ascii="Times New Roman" w:hAnsi="Times New Roman" w:cs="Times New Roman" w:hint="eastAsia"/>
          <w:szCs w:val="21"/>
        </w:rPr>
        <w:t>=well</w:t>
      </w:r>
      <w:r w:rsidRPr="00A40DE2">
        <w:rPr>
          <w:rFonts w:ascii="Times New Roman" w:hAnsi="Times New Roman" w:cs="Times New Roman" w:hint="eastAsia"/>
          <w:szCs w:val="21"/>
        </w:rPr>
        <w:t>，良好的，幸福的）</w:t>
      </w:r>
      <w:r w:rsidRPr="00A40DE2">
        <w:rPr>
          <w:rFonts w:ascii="Times New Roman" w:hAnsi="Times New Roman" w:cs="Times New Roman" w:hint="eastAsia"/>
          <w:szCs w:val="21"/>
        </w:rPr>
        <w:t>+th</w:t>
      </w:r>
      <w:r w:rsidRPr="00A40DE2">
        <w:rPr>
          <w:rFonts w:ascii="Times New Roman" w:hAnsi="Times New Roman" w:cs="Times New Roman" w:hint="eastAsia"/>
          <w:szCs w:val="21"/>
        </w:rPr>
        <w:t>→</w:t>
      </w:r>
      <w:r>
        <w:rPr>
          <w:rFonts w:ascii="Times New Roman" w:hAnsi="Times New Roman" w:cs="Times New Roman" w:hint="eastAsia"/>
          <w:szCs w:val="21"/>
        </w:rPr>
        <w:t>福利→财富</w:t>
      </w:r>
    </w:p>
    <w:p w14:paraId="325532F8" w14:textId="0CCDD72C" w:rsidR="00E73CCC" w:rsidRPr="00832D03" w:rsidRDefault="00E73CC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theft</w:t>
      </w:r>
      <w:r w:rsidR="00A40DE2" w:rsidRPr="00832D03">
        <w:rPr>
          <w:rFonts w:ascii="Times New Roman" w:hAnsi="Times New Roman" w:cs="Times New Roman"/>
          <w:szCs w:val="21"/>
        </w:rPr>
        <w:t>：</w:t>
      </w:r>
      <w:r w:rsidR="00A40DE2" w:rsidRPr="00832D03">
        <w:rPr>
          <w:rFonts w:ascii="Times New Roman" w:hAnsi="Times New Roman" w:cs="Times New Roman"/>
          <w:szCs w:val="21"/>
        </w:rPr>
        <w:t>[θ</w:t>
      </w:r>
      <w:r w:rsidR="002074D5">
        <w:rPr>
          <w:rFonts w:ascii="Times New Roman" w:hAnsi="Times New Roman" w:cs="Times New Roman"/>
          <w:szCs w:val="21"/>
        </w:rPr>
        <w:t>e</w:t>
      </w:r>
      <w:r w:rsidR="00A40DE2" w:rsidRPr="00832D03">
        <w:rPr>
          <w:rFonts w:ascii="Times New Roman" w:hAnsi="Times New Roman" w:cs="Times New Roman"/>
          <w:szCs w:val="21"/>
        </w:rPr>
        <w:t xml:space="preserve">ft] n. </w:t>
      </w:r>
      <w:r w:rsidR="00A40DE2" w:rsidRPr="00832D03">
        <w:rPr>
          <w:rFonts w:ascii="Times New Roman" w:hAnsi="Times New Roman" w:cs="Times New Roman"/>
          <w:szCs w:val="21"/>
        </w:rPr>
        <w:t>盗窃</w:t>
      </w:r>
    </w:p>
    <w:p w14:paraId="0991234C"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theft=thef</w:t>
      </w:r>
      <w:r w:rsidRPr="00A40DE2">
        <w:rPr>
          <w:rFonts w:ascii="Times New Roman" w:hAnsi="Times New Roman" w:cs="Times New Roman" w:hint="eastAsia"/>
          <w:szCs w:val="21"/>
        </w:rPr>
        <w:t>（</w:t>
      </w:r>
      <w:r w:rsidRPr="00A40DE2">
        <w:rPr>
          <w:rFonts w:ascii="Times New Roman" w:hAnsi="Times New Roman" w:cs="Times New Roman" w:hint="eastAsia"/>
          <w:szCs w:val="21"/>
        </w:rPr>
        <w:t>=thief</w:t>
      </w:r>
      <w:r w:rsidRPr="00A40DE2">
        <w:rPr>
          <w:rFonts w:ascii="Times New Roman" w:hAnsi="Times New Roman" w:cs="Times New Roman" w:hint="eastAsia"/>
          <w:szCs w:val="21"/>
        </w:rPr>
        <w:t>，盗窃）</w:t>
      </w:r>
      <w:r w:rsidRPr="00A40DE2">
        <w:rPr>
          <w:rFonts w:ascii="Times New Roman" w:hAnsi="Times New Roman" w:cs="Times New Roman" w:hint="eastAsia"/>
          <w:szCs w:val="21"/>
        </w:rPr>
        <w:t>+t</w:t>
      </w:r>
      <w:r w:rsidRPr="00A40DE2">
        <w:rPr>
          <w:rFonts w:ascii="Times New Roman" w:hAnsi="Times New Roman" w:cs="Times New Roman" w:hint="eastAsia"/>
          <w:szCs w:val="21"/>
        </w:rPr>
        <w:t>→盗窃</w:t>
      </w:r>
    </w:p>
    <w:p w14:paraId="2003CDDD" w14:textId="717C9ABB" w:rsidR="00426CAD" w:rsidRPr="00832D03" w:rsidRDefault="00426CAD"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weight</w:t>
      </w:r>
      <w:r w:rsidR="00A40DE2" w:rsidRPr="00832D03">
        <w:rPr>
          <w:rFonts w:ascii="Times New Roman" w:hAnsi="Times New Roman" w:cs="Times New Roman"/>
          <w:szCs w:val="21"/>
          <w:lang w:val="nl-NL"/>
        </w:rPr>
        <w:t>：</w:t>
      </w:r>
      <w:r w:rsidR="00A40DE2" w:rsidRPr="00832D03">
        <w:rPr>
          <w:rFonts w:ascii="Times New Roman" w:hAnsi="Times New Roman" w:cs="Times New Roman"/>
          <w:szCs w:val="21"/>
          <w:lang w:val="nl-NL"/>
        </w:rPr>
        <w:t>[we</w:t>
      </w:r>
      <w:r w:rsidR="0069591A" w:rsidRPr="006E33EE">
        <w:rPr>
          <w:rFonts w:ascii="Times New Roman" w:hAnsi="Times New Roman" w:cs="Times New Roman"/>
          <w:szCs w:val="21"/>
        </w:rPr>
        <w:t>ɪ</w:t>
      </w:r>
      <w:r w:rsidR="00A40DE2" w:rsidRPr="00832D03">
        <w:rPr>
          <w:rFonts w:ascii="Times New Roman" w:hAnsi="Times New Roman" w:cs="Times New Roman"/>
          <w:szCs w:val="21"/>
          <w:lang w:val="nl-NL"/>
        </w:rPr>
        <w:t xml:space="preserve">t] n. </w:t>
      </w:r>
      <w:r w:rsidR="00A40DE2" w:rsidRPr="00832D03">
        <w:rPr>
          <w:rFonts w:ascii="Times New Roman" w:hAnsi="Times New Roman" w:cs="Times New Roman"/>
          <w:szCs w:val="21"/>
          <w:lang w:val="nl-NL"/>
        </w:rPr>
        <w:t>重量</w:t>
      </w:r>
    </w:p>
    <w:p w14:paraId="4CFD540D" w14:textId="77777777" w:rsidR="00A40DE2" w:rsidRP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weight=weigh</w:t>
      </w:r>
      <w:r w:rsidRPr="00A40DE2">
        <w:rPr>
          <w:rFonts w:ascii="Times New Roman" w:hAnsi="Times New Roman" w:cs="Times New Roman" w:hint="eastAsia"/>
          <w:szCs w:val="21"/>
        </w:rPr>
        <w:t>（称重，权衡）</w:t>
      </w:r>
      <w:r w:rsidRPr="00A40DE2">
        <w:rPr>
          <w:rFonts w:ascii="Times New Roman" w:hAnsi="Times New Roman" w:cs="Times New Roman" w:hint="eastAsia"/>
          <w:szCs w:val="21"/>
        </w:rPr>
        <w:t>+ t</w:t>
      </w:r>
      <w:r w:rsidRPr="00A40DE2">
        <w:rPr>
          <w:rFonts w:ascii="Times New Roman" w:hAnsi="Times New Roman" w:cs="Times New Roman" w:hint="eastAsia"/>
          <w:szCs w:val="21"/>
        </w:rPr>
        <w:t>→重量</w:t>
      </w:r>
    </w:p>
    <w:p w14:paraId="2D8E5C7A" w14:textId="77777777" w:rsidR="00E73CCC" w:rsidRPr="00832D03" w:rsidRDefault="00E73CCC" w:rsidP="00A40D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height</w:t>
      </w:r>
      <w:r w:rsidR="00A40DE2" w:rsidRPr="00832D03">
        <w:rPr>
          <w:rFonts w:ascii="Times New Roman" w:hAnsi="Times New Roman" w:cs="Times New Roman"/>
        </w:rPr>
        <w:t>：</w:t>
      </w:r>
      <w:r w:rsidR="00A40DE2" w:rsidRPr="00832D03">
        <w:rPr>
          <w:rFonts w:ascii="Times New Roman" w:hAnsi="Times New Roman" w:cs="Times New Roman"/>
        </w:rPr>
        <w:t xml:space="preserve">[haɪt] n. </w:t>
      </w:r>
      <w:r w:rsidR="00A40DE2" w:rsidRPr="00832D03">
        <w:rPr>
          <w:rFonts w:ascii="Times New Roman" w:hAnsi="Times New Roman" w:cs="Times New Roman"/>
        </w:rPr>
        <w:t>高地；高度</w:t>
      </w:r>
    </w:p>
    <w:p w14:paraId="497E816C" w14:textId="77777777" w:rsidR="00A40DE2" w:rsidRDefault="00A40DE2" w:rsidP="00A40DE2">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height=heigh</w:t>
      </w:r>
      <w:r w:rsidRPr="00A40DE2">
        <w:rPr>
          <w:rFonts w:ascii="Times New Roman" w:hAnsi="Times New Roman" w:cs="Times New Roman" w:hint="eastAsia"/>
          <w:szCs w:val="21"/>
        </w:rPr>
        <w:t>（</w:t>
      </w:r>
      <w:r w:rsidRPr="00A40DE2">
        <w:rPr>
          <w:rFonts w:ascii="Times New Roman" w:hAnsi="Times New Roman" w:cs="Times New Roman" w:hint="eastAsia"/>
          <w:szCs w:val="21"/>
        </w:rPr>
        <w:t>=high</w:t>
      </w:r>
      <w:r w:rsidRPr="00A40DE2">
        <w:rPr>
          <w:rFonts w:ascii="Times New Roman" w:hAnsi="Times New Roman" w:cs="Times New Roman" w:hint="eastAsia"/>
          <w:szCs w:val="21"/>
        </w:rPr>
        <w:t>，高的）</w:t>
      </w:r>
      <w:r w:rsidRPr="00A40DE2">
        <w:rPr>
          <w:rFonts w:ascii="Times New Roman" w:hAnsi="Times New Roman" w:cs="Times New Roman" w:hint="eastAsia"/>
          <w:szCs w:val="21"/>
        </w:rPr>
        <w:t>+ t</w:t>
      </w:r>
      <w:r w:rsidRPr="00A40DE2">
        <w:rPr>
          <w:rFonts w:ascii="Times New Roman" w:hAnsi="Times New Roman" w:cs="Times New Roman" w:hint="eastAsia"/>
          <w:szCs w:val="21"/>
        </w:rPr>
        <w:t>→高度</w:t>
      </w:r>
    </w:p>
    <w:p w14:paraId="1537E28E" w14:textId="77777777" w:rsidR="008F7E2C" w:rsidRPr="008F7E2C" w:rsidRDefault="008F7E2C" w:rsidP="008F7E2C">
      <w:pPr>
        <w:pStyle w:val="2"/>
        <w:numPr>
          <w:ilvl w:val="0"/>
          <w:numId w:val="13"/>
        </w:numPr>
        <w:rPr>
          <w:sz w:val="24"/>
          <w:szCs w:val="24"/>
        </w:rPr>
      </w:pPr>
      <w:bookmarkStart w:id="120" w:name="_Toc504321600"/>
      <w:r w:rsidRPr="008F7E2C">
        <w:rPr>
          <w:rFonts w:hint="eastAsia"/>
          <w:sz w:val="24"/>
          <w:szCs w:val="24"/>
        </w:rPr>
        <w:t>-teen</w:t>
      </w:r>
      <w:r w:rsidRPr="008F7E2C">
        <w:rPr>
          <w:rFonts w:hint="eastAsia"/>
          <w:sz w:val="24"/>
          <w:szCs w:val="24"/>
        </w:rPr>
        <w:t>（</w:t>
      </w:r>
      <w:r>
        <w:rPr>
          <w:rFonts w:hint="eastAsia"/>
          <w:sz w:val="24"/>
          <w:szCs w:val="24"/>
        </w:rPr>
        <w:t>名词后缀，表数量，</w:t>
      </w:r>
      <w:r w:rsidRPr="008F7E2C">
        <w:rPr>
          <w:rFonts w:hint="eastAsia"/>
          <w:sz w:val="24"/>
          <w:szCs w:val="24"/>
        </w:rPr>
        <w:t>比十还多）</w:t>
      </w:r>
      <w:bookmarkEnd w:id="120"/>
    </w:p>
    <w:p w14:paraId="1BFB1EA8" w14:textId="36D562CB"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thirteen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ˌθɜːˈtiːn</w:t>
      </w:r>
      <w:r w:rsidRPr="00832D03">
        <w:rPr>
          <w:rFonts w:ascii="Times New Roman" w:hAnsi="Times New Roman" w:cs="Times New Roman"/>
        </w:rPr>
        <w:t>] n.num.</w:t>
      </w:r>
      <w:r w:rsidRPr="00832D03">
        <w:rPr>
          <w:rFonts w:ascii="Times New Roman" w:hAnsi="Times New Roman" w:cs="Times New Roman"/>
        </w:rPr>
        <w:t>十三</w:t>
      </w:r>
    </w:p>
    <w:p w14:paraId="0BD3C7EF"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thirteen=thir</w:t>
      </w:r>
      <w:r w:rsidRPr="008F7E2C">
        <w:rPr>
          <w:rFonts w:ascii="Times New Roman" w:hAnsi="Times New Roman" w:cs="Times New Roman" w:hint="eastAsia"/>
          <w:szCs w:val="21"/>
        </w:rPr>
        <w:t>（</w:t>
      </w:r>
      <w:r w:rsidRPr="008F7E2C">
        <w:rPr>
          <w:rFonts w:ascii="Times New Roman" w:hAnsi="Times New Roman" w:cs="Times New Roman" w:hint="eastAsia"/>
          <w:szCs w:val="21"/>
        </w:rPr>
        <w:t>=three</w:t>
      </w:r>
      <w:r w:rsidRPr="008F7E2C">
        <w:rPr>
          <w:rFonts w:ascii="Times New Roman" w:hAnsi="Times New Roman" w:cs="Times New Roman" w:hint="eastAsia"/>
          <w:szCs w:val="21"/>
        </w:rPr>
        <w:t>，三）</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（比十还多）→十三</w:t>
      </w:r>
    </w:p>
    <w:p w14:paraId="56A9D871" w14:textId="7D268374"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fourteen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ˌfɔːˈtiːn</w:t>
      </w:r>
      <w:r w:rsidRPr="00832D03">
        <w:rPr>
          <w:rFonts w:ascii="Times New Roman" w:hAnsi="Times New Roman" w:cs="Times New Roman"/>
        </w:rPr>
        <w:t>] n.num.</w:t>
      </w:r>
      <w:r w:rsidRPr="00832D03">
        <w:rPr>
          <w:rFonts w:ascii="Times New Roman" w:hAnsi="Times New Roman" w:cs="Times New Roman"/>
        </w:rPr>
        <w:t>十四</w:t>
      </w:r>
    </w:p>
    <w:p w14:paraId="4CE13EDE"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fourteen=four</w:t>
      </w:r>
      <w:r w:rsidRPr="008F7E2C">
        <w:rPr>
          <w:rFonts w:ascii="Times New Roman" w:hAnsi="Times New Roman" w:cs="Times New Roman" w:hint="eastAsia"/>
          <w:szCs w:val="21"/>
        </w:rPr>
        <w:t>（四）</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（比十还多）→十四</w:t>
      </w:r>
    </w:p>
    <w:p w14:paraId="78359FFD" w14:textId="46030B0D"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fifteen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ˌfɪfˈtiːn</w:t>
      </w:r>
      <w:r w:rsidRPr="00832D03">
        <w:rPr>
          <w:rFonts w:ascii="Times New Roman" w:hAnsi="Times New Roman" w:cs="Times New Roman"/>
        </w:rPr>
        <w:t>] n.num.</w:t>
      </w:r>
      <w:r w:rsidRPr="00832D03">
        <w:rPr>
          <w:rFonts w:ascii="Times New Roman" w:hAnsi="Times New Roman" w:cs="Times New Roman"/>
        </w:rPr>
        <w:t>十五</w:t>
      </w:r>
    </w:p>
    <w:p w14:paraId="3C47A8D8"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fifteen=fif</w:t>
      </w:r>
      <w:r w:rsidRPr="008F7E2C">
        <w:rPr>
          <w:rFonts w:ascii="Times New Roman" w:hAnsi="Times New Roman" w:cs="Times New Roman" w:hint="eastAsia"/>
          <w:szCs w:val="21"/>
        </w:rPr>
        <w:t>（</w:t>
      </w:r>
      <w:r w:rsidRPr="008F7E2C">
        <w:rPr>
          <w:rFonts w:ascii="Times New Roman" w:hAnsi="Times New Roman" w:cs="Times New Roman" w:hint="eastAsia"/>
          <w:szCs w:val="21"/>
        </w:rPr>
        <w:t>=five</w:t>
      </w:r>
      <w:r w:rsidRPr="008F7E2C">
        <w:rPr>
          <w:rFonts w:ascii="Times New Roman" w:hAnsi="Times New Roman" w:cs="Times New Roman" w:hint="eastAsia"/>
          <w:szCs w:val="21"/>
        </w:rPr>
        <w:t>，五）</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（比十还多）→十五</w:t>
      </w:r>
    </w:p>
    <w:p w14:paraId="24252ABB" w14:textId="57A65449"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sixteen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ˌsɪksˈtiːn</w:t>
      </w:r>
      <w:r w:rsidRPr="00832D03">
        <w:rPr>
          <w:rFonts w:ascii="Times New Roman" w:hAnsi="Times New Roman" w:cs="Times New Roman"/>
        </w:rPr>
        <w:t>] n.num.</w:t>
      </w:r>
      <w:r w:rsidRPr="00832D03">
        <w:rPr>
          <w:rFonts w:ascii="Times New Roman" w:hAnsi="Times New Roman" w:cs="Times New Roman"/>
        </w:rPr>
        <w:t>十六</w:t>
      </w:r>
    </w:p>
    <w:p w14:paraId="40E50D9E"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sixteen=six</w:t>
      </w:r>
      <w:r w:rsidRPr="008F7E2C">
        <w:rPr>
          <w:rFonts w:ascii="Times New Roman" w:hAnsi="Times New Roman" w:cs="Times New Roman" w:hint="eastAsia"/>
          <w:szCs w:val="21"/>
        </w:rPr>
        <w:t>（六）</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（比十还多）→十六</w:t>
      </w:r>
    </w:p>
    <w:p w14:paraId="2E483D64" w14:textId="3FAF0319"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seventeen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ˌsevnˈtiːn</w:t>
      </w:r>
      <w:r w:rsidRPr="00832D03">
        <w:rPr>
          <w:rFonts w:ascii="Times New Roman" w:hAnsi="Times New Roman" w:cs="Times New Roman"/>
        </w:rPr>
        <w:t>] n.num.</w:t>
      </w:r>
      <w:r w:rsidRPr="00832D03">
        <w:rPr>
          <w:rFonts w:ascii="Times New Roman" w:hAnsi="Times New Roman" w:cs="Times New Roman"/>
        </w:rPr>
        <w:t>十七</w:t>
      </w:r>
    </w:p>
    <w:p w14:paraId="2467FAC0"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seventeen=seven</w:t>
      </w:r>
      <w:r w:rsidRPr="008F7E2C">
        <w:rPr>
          <w:rFonts w:ascii="Times New Roman" w:hAnsi="Times New Roman" w:cs="Times New Roman" w:hint="eastAsia"/>
          <w:szCs w:val="21"/>
        </w:rPr>
        <w:t>（七）</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（比十还多）→十七</w:t>
      </w:r>
    </w:p>
    <w:p w14:paraId="440B4DEC" w14:textId="5105C82B"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eighteen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ˌeɪˈtiːn</w:t>
      </w:r>
      <w:r w:rsidRPr="00832D03">
        <w:rPr>
          <w:rFonts w:ascii="Times New Roman" w:hAnsi="Times New Roman" w:cs="Times New Roman"/>
        </w:rPr>
        <w:t>] n.num.</w:t>
      </w:r>
      <w:r w:rsidRPr="00832D03">
        <w:rPr>
          <w:rFonts w:ascii="Times New Roman" w:hAnsi="Times New Roman" w:cs="Times New Roman"/>
        </w:rPr>
        <w:t>十八</w:t>
      </w:r>
    </w:p>
    <w:p w14:paraId="00B93D17"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lastRenderedPageBreak/>
        <w:t>结构分析：</w:t>
      </w:r>
      <w:r w:rsidRPr="008F7E2C">
        <w:rPr>
          <w:rFonts w:ascii="Times New Roman" w:hAnsi="Times New Roman" w:cs="Times New Roman" w:hint="eastAsia"/>
          <w:szCs w:val="21"/>
        </w:rPr>
        <w:t>eighteen=eigh(t)</w:t>
      </w:r>
      <w:r w:rsidRPr="008F7E2C">
        <w:rPr>
          <w:rFonts w:ascii="Times New Roman" w:hAnsi="Times New Roman" w:cs="Times New Roman" w:hint="eastAsia"/>
          <w:szCs w:val="21"/>
        </w:rPr>
        <w:t>（八）</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（比十还多）→十八</w:t>
      </w:r>
    </w:p>
    <w:p w14:paraId="5D69537A" w14:textId="3869FEFC"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nineteen</w:t>
      </w:r>
      <w:r w:rsidRPr="00832D03">
        <w:rPr>
          <w:rFonts w:ascii="Times New Roman" w:hAnsi="Times New Roman" w:cs="Times New Roman"/>
        </w:rPr>
        <w:t>：</w:t>
      </w:r>
      <w:r w:rsidRPr="00832D03">
        <w:rPr>
          <w:rFonts w:ascii="Times New Roman" w:hAnsi="Times New Roman" w:cs="Times New Roman"/>
        </w:rPr>
        <w:t>[</w:t>
      </w:r>
      <w:r w:rsidR="0069591A" w:rsidRPr="0069591A">
        <w:rPr>
          <w:rFonts w:ascii="Times New Roman" w:hAnsi="Times New Roman" w:cs="Times New Roman"/>
        </w:rPr>
        <w:t>ˌnaɪnˈtiːn</w:t>
      </w:r>
      <w:r w:rsidRPr="00832D03">
        <w:rPr>
          <w:rFonts w:ascii="Times New Roman" w:hAnsi="Times New Roman" w:cs="Times New Roman"/>
        </w:rPr>
        <w:t>] n.num.</w:t>
      </w:r>
      <w:r w:rsidRPr="00832D03">
        <w:rPr>
          <w:rFonts w:ascii="Times New Roman" w:hAnsi="Times New Roman" w:cs="Times New Roman"/>
        </w:rPr>
        <w:t>十九</w:t>
      </w:r>
    </w:p>
    <w:p w14:paraId="2CB44B09" w14:textId="77777777" w:rsid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nineteen=nine</w:t>
      </w:r>
      <w:r w:rsidRPr="008F7E2C">
        <w:rPr>
          <w:rFonts w:ascii="Times New Roman" w:hAnsi="Times New Roman" w:cs="Times New Roman" w:hint="eastAsia"/>
          <w:szCs w:val="21"/>
        </w:rPr>
        <w:t>（九）</w:t>
      </w:r>
      <w:r w:rsidRPr="008F7E2C">
        <w:rPr>
          <w:rFonts w:ascii="Times New Roman" w:hAnsi="Times New Roman" w:cs="Times New Roman" w:hint="eastAsia"/>
          <w:szCs w:val="21"/>
        </w:rPr>
        <w:t>+teen</w:t>
      </w:r>
      <w:r w:rsidRPr="008F7E2C">
        <w:rPr>
          <w:rFonts w:ascii="Times New Roman" w:hAnsi="Times New Roman" w:cs="Times New Roman" w:hint="eastAsia"/>
          <w:szCs w:val="21"/>
        </w:rPr>
        <w:t>（比十还多）→十九</w:t>
      </w:r>
    </w:p>
    <w:p w14:paraId="1BAF63CD" w14:textId="77777777" w:rsidR="008F7E2C" w:rsidRPr="008F7E2C" w:rsidRDefault="008F7E2C" w:rsidP="008F7E2C">
      <w:pPr>
        <w:pStyle w:val="2"/>
        <w:numPr>
          <w:ilvl w:val="0"/>
          <w:numId w:val="13"/>
        </w:numPr>
        <w:rPr>
          <w:sz w:val="24"/>
          <w:szCs w:val="24"/>
        </w:rPr>
      </w:pPr>
      <w:bookmarkStart w:id="121" w:name="_Toc504321601"/>
      <w:r w:rsidRPr="008F7E2C">
        <w:rPr>
          <w:rFonts w:hint="eastAsia"/>
          <w:sz w:val="24"/>
          <w:szCs w:val="24"/>
        </w:rPr>
        <w:t>-ty</w:t>
      </w:r>
      <w:r w:rsidRPr="008F7E2C">
        <w:rPr>
          <w:rFonts w:hint="eastAsia"/>
          <w:sz w:val="24"/>
          <w:szCs w:val="24"/>
        </w:rPr>
        <w:t>（名词后缀，表数量，……十）</w:t>
      </w:r>
      <w:bookmarkEnd w:id="121"/>
    </w:p>
    <w:p w14:paraId="3294668C" w14:textId="3FD3DAE4"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twenty</w:t>
      </w:r>
      <w:r w:rsidRPr="00832D03">
        <w:rPr>
          <w:rFonts w:ascii="Times New Roman" w:hAnsi="Times New Roman" w:cs="Times New Roman"/>
        </w:rPr>
        <w:t>：</w:t>
      </w:r>
      <w:r w:rsidRPr="00832D03">
        <w:rPr>
          <w:rFonts w:ascii="Times New Roman" w:hAnsi="Times New Roman" w:cs="Times New Roman"/>
        </w:rPr>
        <w:t>['tw</w:t>
      </w:r>
      <w:r w:rsidR="002074D5">
        <w:rPr>
          <w:rFonts w:ascii="Times New Roman" w:hAnsi="Times New Roman" w:cs="Times New Roman"/>
        </w:rPr>
        <w:t>e</w:t>
      </w:r>
      <w:r w:rsidRPr="00832D03">
        <w:rPr>
          <w:rFonts w:ascii="Times New Roman" w:hAnsi="Times New Roman" w:cs="Times New Roman"/>
        </w:rPr>
        <w:t>nti] n.num.</w:t>
      </w:r>
      <w:r w:rsidRPr="00832D03">
        <w:rPr>
          <w:rFonts w:ascii="Times New Roman" w:hAnsi="Times New Roman" w:cs="Times New Roman"/>
        </w:rPr>
        <w:t>二十</w:t>
      </w:r>
    </w:p>
    <w:p w14:paraId="022ECFBF"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twenty=twen</w:t>
      </w:r>
      <w:r w:rsidRPr="008F7E2C">
        <w:rPr>
          <w:rFonts w:ascii="Times New Roman" w:hAnsi="Times New Roman" w:cs="Times New Roman" w:hint="eastAsia"/>
          <w:szCs w:val="21"/>
        </w:rPr>
        <w:t>（</w:t>
      </w:r>
      <w:r w:rsidRPr="008F7E2C">
        <w:rPr>
          <w:rFonts w:ascii="Times New Roman" w:hAnsi="Times New Roman" w:cs="Times New Roman" w:hint="eastAsia"/>
          <w:szCs w:val="21"/>
        </w:rPr>
        <w:t>=two</w:t>
      </w:r>
      <w:r w:rsidRPr="008F7E2C">
        <w:rPr>
          <w:rFonts w:ascii="Times New Roman" w:hAnsi="Times New Roman" w:cs="Times New Roman" w:hint="eastAsia"/>
          <w:szCs w:val="21"/>
        </w:rPr>
        <w:t>，二）</w:t>
      </w:r>
      <w:r w:rsidRPr="008F7E2C">
        <w:rPr>
          <w:rFonts w:ascii="Times New Roman" w:hAnsi="Times New Roman" w:cs="Times New Roman" w:hint="eastAsia"/>
          <w:szCs w:val="21"/>
        </w:rPr>
        <w:t>+ty</w:t>
      </w:r>
      <w:r w:rsidRPr="008F7E2C">
        <w:rPr>
          <w:rFonts w:ascii="Times New Roman" w:hAnsi="Times New Roman" w:cs="Times New Roman" w:hint="eastAsia"/>
          <w:szCs w:val="21"/>
        </w:rPr>
        <w:t>（十）→二十</w:t>
      </w:r>
    </w:p>
    <w:p w14:paraId="58E47F6B" w14:textId="6569CBCC"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thirty</w:t>
      </w:r>
      <w:r w:rsidRPr="00832D03">
        <w:rPr>
          <w:rFonts w:ascii="Times New Roman" w:hAnsi="Times New Roman" w:cs="Times New Roman"/>
        </w:rPr>
        <w:t>：</w:t>
      </w:r>
      <w:r w:rsidRPr="00832D03">
        <w:rPr>
          <w:rFonts w:ascii="Times New Roman" w:hAnsi="Times New Roman" w:cs="Times New Roman"/>
        </w:rPr>
        <w:t>['θ</w:t>
      </w:r>
      <w:r w:rsidR="002074D5">
        <w:rPr>
          <w:rFonts w:ascii="Times New Roman" w:hAnsi="Times New Roman" w:cs="Times New Roman"/>
        </w:rPr>
        <w:t>ɜː</w:t>
      </w:r>
      <w:r w:rsidRPr="00832D03">
        <w:rPr>
          <w:rFonts w:ascii="Times New Roman" w:hAnsi="Times New Roman" w:cs="Times New Roman"/>
        </w:rPr>
        <w:t xml:space="preserve">ti] n.num. </w:t>
      </w:r>
      <w:r w:rsidRPr="00832D03">
        <w:rPr>
          <w:rFonts w:ascii="Times New Roman" w:hAnsi="Times New Roman" w:cs="Times New Roman"/>
        </w:rPr>
        <w:t>三十</w:t>
      </w:r>
    </w:p>
    <w:p w14:paraId="50F90C15"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thirty=thir</w:t>
      </w:r>
      <w:r w:rsidRPr="008F7E2C">
        <w:rPr>
          <w:rFonts w:ascii="Times New Roman" w:hAnsi="Times New Roman" w:cs="Times New Roman" w:hint="eastAsia"/>
          <w:szCs w:val="21"/>
        </w:rPr>
        <w:t>（</w:t>
      </w:r>
      <w:r w:rsidRPr="008F7E2C">
        <w:rPr>
          <w:rFonts w:ascii="Times New Roman" w:hAnsi="Times New Roman" w:cs="Times New Roman" w:hint="eastAsia"/>
          <w:szCs w:val="21"/>
        </w:rPr>
        <w:t>=three</w:t>
      </w:r>
      <w:r w:rsidRPr="008F7E2C">
        <w:rPr>
          <w:rFonts w:ascii="Times New Roman" w:hAnsi="Times New Roman" w:cs="Times New Roman" w:hint="eastAsia"/>
          <w:szCs w:val="21"/>
        </w:rPr>
        <w:t>，三）</w:t>
      </w:r>
      <w:r w:rsidRPr="008F7E2C">
        <w:rPr>
          <w:rFonts w:ascii="Times New Roman" w:hAnsi="Times New Roman" w:cs="Times New Roman" w:hint="eastAsia"/>
          <w:szCs w:val="21"/>
        </w:rPr>
        <w:t>+ty</w:t>
      </w:r>
      <w:r w:rsidRPr="008F7E2C">
        <w:rPr>
          <w:rFonts w:ascii="Times New Roman" w:hAnsi="Times New Roman" w:cs="Times New Roman" w:hint="eastAsia"/>
          <w:szCs w:val="21"/>
        </w:rPr>
        <w:t>（十）→三十</w:t>
      </w:r>
    </w:p>
    <w:p w14:paraId="7D5154CC" w14:textId="1BA169C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forty</w:t>
      </w:r>
      <w:r w:rsidRPr="00832D03">
        <w:rPr>
          <w:rFonts w:ascii="Times New Roman" w:hAnsi="Times New Roman" w:cs="Times New Roman"/>
        </w:rPr>
        <w:t>：</w:t>
      </w:r>
      <w:r w:rsidRPr="00832D03">
        <w:rPr>
          <w:rFonts w:ascii="Times New Roman" w:hAnsi="Times New Roman" w:cs="Times New Roman"/>
        </w:rPr>
        <w:t>['f</w:t>
      </w:r>
      <w:r w:rsidR="002074D5">
        <w:rPr>
          <w:rFonts w:ascii="Times New Roman" w:hAnsi="Times New Roman" w:cs="Times New Roman"/>
        </w:rPr>
        <w:t>ɔː</w:t>
      </w:r>
      <w:r w:rsidRPr="00832D03">
        <w:rPr>
          <w:rFonts w:ascii="Times New Roman" w:hAnsi="Times New Roman" w:cs="Times New Roman"/>
        </w:rPr>
        <w:t>ti] n.num.</w:t>
      </w:r>
      <w:r w:rsidRPr="00832D03">
        <w:rPr>
          <w:rFonts w:ascii="Times New Roman" w:hAnsi="Times New Roman" w:cs="Times New Roman"/>
        </w:rPr>
        <w:t>四十</w:t>
      </w:r>
    </w:p>
    <w:p w14:paraId="342F07C7"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forty=for</w:t>
      </w:r>
      <w:r w:rsidRPr="008F7E2C">
        <w:rPr>
          <w:rFonts w:ascii="Times New Roman" w:hAnsi="Times New Roman" w:cs="Times New Roman" w:hint="eastAsia"/>
          <w:szCs w:val="21"/>
        </w:rPr>
        <w:t>（</w:t>
      </w:r>
      <w:r w:rsidRPr="008F7E2C">
        <w:rPr>
          <w:rFonts w:ascii="Times New Roman" w:hAnsi="Times New Roman" w:cs="Times New Roman" w:hint="eastAsia"/>
          <w:szCs w:val="21"/>
        </w:rPr>
        <w:t>=four</w:t>
      </w:r>
      <w:r w:rsidRPr="008F7E2C">
        <w:rPr>
          <w:rFonts w:ascii="Times New Roman" w:hAnsi="Times New Roman" w:cs="Times New Roman" w:hint="eastAsia"/>
          <w:szCs w:val="21"/>
        </w:rPr>
        <w:t>，四）</w:t>
      </w:r>
      <w:r w:rsidRPr="008F7E2C">
        <w:rPr>
          <w:rFonts w:ascii="Times New Roman" w:hAnsi="Times New Roman" w:cs="Times New Roman" w:hint="eastAsia"/>
          <w:szCs w:val="21"/>
        </w:rPr>
        <w:t>+ty</w:t>
      </w:r>
      <w:r w:rsidRPr="008F7E2C">
        <w:rPr>
          <w:rFonts w:ascii="Times New Roman" w:hAnsi="Times New Roman" w:cs="Times New Roman" w:hint="eastAsia"/>
          <w:szCs w:val="21"/>
        </w:rPr>
        <w:t>（十）→四十</w:t>
      </w:r>
    </w:p>
    <w:p w14:paraId="0B4A25E7" w14:textId="7777777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fifty</w:t>
      </w:r>
      <w:r w:rsidRPr="00832D03">
        <w:rPr>
          <w:rFonts w:ascii="Times New Roman" w:hAnsi="Times New Roman" w:cs="Times New Roman"/>
        </w:rPr>
        <w:t>：</w:t>
      </w:r>
      <w:r w:rsidRPr="00832D03">
        <w:rPr>
          <w:rFonts w:ascii="Times New Roman" w:hAnsi="Times New Roman" w:cs="Times New Roman"/>
        </w:rPr>
        <w:t>['fɪfti] n.num.</w:t>
      </w:r>
      <w:r w:rsidRPr="00832D03">
        <w:rPr>
          <w:rFonts w:ascii="Times New Roman" w:hAnsi="Times New Roman" w:cs="Times New Roman"/>
        </w:rPr>
        <w:t>五十</w:t>
      </w:r>
    </w:p>
    <w:p w14:paraId="369CC2C5"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fifty=fif</w:t>
      </w:r>
      <w:r w:rsidRPr="008F7E2C">
        <w:rPr>
          <w:rFonts w:ascii="Times New Roman" w:hAnsi="Times New Roman" w:cs="Times New Roman" w:hint="eastAsia"/>
          <w:szCs w:val="21"/>
        </w:rPr>
        <w:t>（</w:t>
      </w:r>
      <w:r w:rsidRPr="008F7E2C">
        <w:rPr>
          <w:rFonts w:ascii="Times New Roman" w:hAnsi="Times New Roman" w:cs="Times New Roman" w:hint="eastAsia"/>
          <w:szCs w:val="21"/>
        </w:rPr>
        <w:t>=five</w:t>
      </w:r>
      <w:r w:rsidRPr="008F7E2C">
        <w:rPr>
          <w:rFonts w:ascii="Times New Roman" w:hAnsi="Times New Roman" w:cs="Times New Roman" w:hint="eastAsia"/>
          <w:szCs w:val="21"/>
        </w:rPr>
        <w:t>，五）</w:t>
      </w:r>
      <w:r w:rsidRPr="008F7E2C">
        <w:rPr>
          <w:rFonts w:ascii="Times New Roman" w:hAnsi="Times New Roman" w:cs="Times New Roman" w:hint="eastAsia"/>
          <w:szCs w:val="21"/>
        </w:rPr>
        <w:t>+ty</w:t>
      </w:r>
      <w:r w:rsidRPr="008F7E2C">
        <w:rPr>
          <w:rFonts w:ascii="Times New Roman" w:hAnsi="Times New Roman" w:cs="Times New Roman" w:hint="eastAsia"/>
          <w:szCs w:val="21"/>
        </w:rPr>
        <w:t>（十）→五十</w:t>
      </w:r>
    </w:p>
    <w:p w14:paraId="36E8CDB8" w14:textId="7777777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sixty</w:t>
      </w:r>
      <w:r w:rsidRPr="00832D03">
        <w:rPr>
          <w:rFonts w:ascii="Times New Roman" w:hAnsi="Times New Roman" w:cs="Times New Roman"/>
        </w:rPr>
        <w:t>：</w:t>
      </w:r>
      <w:r w:rsidRPr="00832D03">
        <w:rPr>
          <w:rFonts w:ascii="Times New Roman" w:hAnsi="Times New Roman" w:cs="Times New Roman"/>
        </w:rPr>
        <w:t>['sɪksti] n.num.</w:t>
      </w:r>
      <w:r w:rsidRPr="00832D03">
        <w:rPr>
          <w:rFonts w:ascii="Times New Roman" w:hAnsi="Times New Roman" w:cs="Times New Roman"/>
        </w:rPr>
        <w:t>六十</w:t>
      </w:r>
    </w:p>
    <w:p w14:paraId="1C28D0A1"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sixty=six</w:t>
      </w:r>
      <w:r w:rsidRPr="008F7E2C">
        <w:rPr>
          <w:rFonts w:ascii="Times New Roman" w:hAnsi="Times New Roman" w:cs="Times New Roman" w:hint="eastAsia"/>
          <w:szCs w:val="21"/>
        </w:rPr>
        <w:t>（六）</w:t>
      </w:r>
      <w:r w:rsidRPr="008F7E2C">
        <w:rPr>
          <w:rFonts w:ascii="Times New Roman" w:hAnsi="Times New Roman" w:cs="Times New Roman" w:hint="eastAsia"/>
          <w:szCs w:val="21"/>
        </w:rPr>
        <w:t>+ty</w:t>
      </w:r>
      <w:r w:rsidRPr="008F7E2C">
        <w:rPr>
          <w:rFonts w:ascii="Times New Roman" w:hAnsi="Times New Roman" w:cs="Times New Roman" w:hint="eastAsia"/>
          <w:szCs w:val="21"/>
        </w:rPr>
        <w:t>（十）→六十</w:t>
      </w:r>
    </w:p>
    <w:p w14:paraId="64D88096" w14:textId="21A229B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seventy</w:t>
      </w:r>
      <w:r w:rsidRPr="00832D03">
        <w:rPr>
          <w:rFonts w:ascii="Times New Roman" w:hAnsi="Times New Roman" w:cs="Times New Roman"/>
        </w:rPr>
        <w:t>：</w:t>
      </w:r>
      <w:r w:rsidRPr="00832D03">
        <w:rPr>
          <w:rFonts w:ascii="Times New Roman" w:hAnsi="Times New Roman" w:cs="Times New Roman"/>
        </w:rPr>
        <w:t>['s</w:t>
      </w:r>
      <w:r w:rsidR="002074D5">
        <w:rPr>
          <w:rFonts w:ascii="Times New Roman" w:hAnsi="Times New Roman" w:cs="Times New Roman"/>
        </w:rPr>
        <w:t>e</w:t>
      </w:r>
      <w:r w:rsidRPr="00832D03">
        <w:rPr>
          <w:rFonts w:ascii="Times New Roman" w:hAnsi="Times New Roman" w:cs="Times New Roman"/>
        </w:rPr>
        <w:t>vnti] n.num.</w:t>
      </w:r>
      <w:r w:rsidRPr="00832D03">
        <w:rPr>
          <w:rFonts w:ascii="Times New Roman" w:hAnsi="Times New Roman" w:cs="Times New Roman"/>
        </w:rPr>
        <w:t>七十</w:t>
      </w:r>
    </w:p>
    <w:p w14:paraId="60C9DB00"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seventy=seven</w:t>
      </w:r>
      <w:r w:rsidRPr="008F7E2C">
        <w:rPr>
          <w:rFonts w:ascii="Times New Roman" w:hAnsi="Times New Roman" w:cs="Times New Roman" w:hint="eastAsia"/>
          <w:szCs w:val="21"/>
        </w:rPr>
        <w:t>（七）</w:t>
      </w:r>
      <w:r w:rsidRPr="008F7E2C">
        <w:rPr>
          <w:rFonts w:ascii="Times New Roman" w:hAnsi="Times New Roman" w:cs="Times New Roman" w:hint="eastAsia"/>
          <w:szCs w:val="21"/>
        </w:rPr>
        <w:t>+ty</w:t>
      </w:r>
      <w:r w:rsidRPr="008F7E2C">
        <w:rPr>
          <w:rFonts w:ascii="Times New Roman" w:hAnsi="Times New Roman" w:cs="Times New Roman" w:hint="eastAsia"/>
          <w:szCs w:val="21"/>
        </w:rPr>
        <w:t>（十）→七十</w:t>
      </w:r>
    </w:p>
    <w:p w14:paraId="3AE3670B" w14:textId="7777777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eighty</w:t>
      </w:r>
      <w:r w:rsidRPr="00832D03">
        <w:rPr>
          <w:rFonts w:ascii="Times New Roman" w:hAnsi="Times New Roman" w:cs="Times New Roman"/>
        </w:rPr>
        <w:t>：</w:t>
      </w:r>
      <w:r w:rsidRPr="00832D03">
        <w:rPr>
          <w:rFonts w:ascii="Times New Roman" w:hAnsi="Times New Roman" w:cs="Times New Roman"/>
        </w:rPr>
        <w:t>['eɪtɪ] n.num.</w:t>
      </w:r>
      <w:r w:rsidRPr="00832D03">
        <w:rPr>
          <w:rFonts w:ascii="Times New Roman" w:hAnsi="Times New Roman" w:cs="Times New Roman"/>
        </w:rPr>
        <w:t>八十</w:t>
      </w:r>
    </w:p>
    <w:p w14:paraId="40F4D4E2"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eighty= eigh(t)</w:t>
      </w:r>
      <w:r w:rsidRPr="008F7E2C">
        <w:rPr>
          <w:rFonts w:ascii="Times New Roman" w:hAnsi="Times New Roman" w:cs="Times New Roman" w:hint="eastAsia"/>
          <w:szCs w:val="21"/>
        </w:rPr>
        <w:t>（八）</w:t>
      </w:r>
      <w:r w:rsidRPr="008F7E2C">
        <w:rPr>
          <w:rFonts w:ascii="Times New Roman" w:hAnsi="Times New Roman" w:cs="Times New Roman" w:hint="eastAsia"/>
          <w:szCs w:val="21"/>
        </w:rPr>
        <w:t>+ty</w:t>
      </w:r>
      <w:r w:rsidRPr="008F7E2C">
        <w:rPr>
          <w:rFonts w:ascii="Times New Roman" w:hAnsi="Times New Roman" w:cs="Times New Roman" w:hint="eastAsia"/>
          <w:szCs w:val="21"/>
        </w:rPr>
        <w:t>（十）→八十</w:t>
      </w:r>
    </w:p>
    <w:p w14:paraId="0B97AB4F" w14:textId="7777777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ninety</w:t>
      </w:r>
      <w:r w:rsidRPr="00832D03">
        <w:rPr>
          <w:rFonts w:ascii="Times New Roman" w:hAnsi="Times New Roman" w:cs="Times New Roman"/>
        </w:rPr>
        <w:t>：</w:t>
      </w:r>
      <w:r w:rsidRPr="00832D03">
        <w:rPr>
          <w:rFonts w:ascii="Times New Roman" w:hAnsi="Times New Roman" w:cs="Times New Roman"/>
        </w:rPr>
        <w:t>['naɪnti] n.num.</w:t>
      </w:r>
      <w:r w:rsidRPr="00832D03">
        <w:rPr>
          <w:rFonts w:ascii="Times New Roman" w:hAnsi="Times New Roman" w:cs="Times New Roman"/>
        </w:rPr>
        <w:t>九十</w:t>
      </w:r>
    </w:p>
    <w:p w14:paraId="5493BAEF" w14:textId="77777777" w:rsid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ninety=nine</w:t>
      </w:r>
      <w:r w:rsidRPr="008F7E2C">
        <w:rPr>
          <w:rFonts w:ascii="Times New Roman" w:hAnsi="Times New Roman" w:cs="Times New Roman" w:hint="eastAsia"/>
          <w:szCs w:val="21"/>
        </w:rPr>
        <w:t>（九）</w:t>
      </w:r>
      <w:r w:rsidRPr="008F7E2C">
        <w:rPr>
          <w:rFonts w:ascii="Times New Roman" w:hAnsi="Times New Roman" w:cs="Times New Roman" w:hint="eastAsia"/>
          <w:szCs w:val="21"/>
        </w:rPr>
        <w:t>+ty</w:t>
      </w:r>
      <w:r w:rsidRPr="008F7E2C">
        <w:rPr>
          <w:rFonts w:ascii="Times New Roman" w:hAnsi="Times New Roman" w:cs="Times New Roman" w:hint="eastAsia"/>
          <w:szCs w:val="21"/>
        </w:rPr>
        <w:t>（十）→九十</w:t>
      </w:r>
    </w:p>
    <w:p w14:paraId="4277365F" w14:textId="77777777" w:rsidR="008F7E2C" w:rsidRPr="008F7E2C" w:rsidRDefault="008F7E2C" w:rsidP="008F7E2C">
      <w:pPr>
        <w:pStyle w:val="2"/>
        <w:numPr>
          <w:ilvl w:val="0"/>
          <w:numId w:val="13"/>
        </w:numPr>
        <w:rPr>
          <w:sz w:val="24"/>
          <w:szCs w:val="24"/>
        </w:rPr>
      </w:pPr>
      <w:bookmarkStart w:id="122" w:name="_Toc504321602"/>
      <w:r w:rsidRPr="008F7E2C">
        <w:rPr>
          <w:rFonts w:hint="eastAsia"/>
          <w:sz w:val="24"/>
          <w:szCs w:val="24"/>
        </w:rPr>
        <w:t>-th</w:t>
      </w:r>
      <w:r w:rsidRPr="008F7E2C">
        <w:rPr>
          <w:rFonts w:hint="eastAsia"/>
          <w:sz w:val="24"/>
          <w:szCs w:val="24"/>
        </w:rPr>
        <w:t>（第……，……分之一）</w:t>
      </w:r>
      <w:bookmarkEnd w:id="122"/>
    </w:p>
    <w:p w14:paraId="726DA24A" w14:textId="7D39321F"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fourth</w:t>
      </w:r>
      <w:r w:rsidRPr="00832D03">
        <w:rPr>
          <w:rFonts w:ascii="Times New Roman" w:hAnsi="Times New Roman" w:cs="Times New Roman"/>
        </w:rPr>
        <w:t>：</w:t>
      </w:r>
      <w:r w:rsidRPr="00832D03">
        <w:rPr>
          <w:rFonts w:ascii="Times New Roman" w:hAnsi="Times New Roman" w:cs="Times New Roman"/>
        </w:rPr>
        <w:t>[f</w:t>
      </w:r>
      <w:r w:rsidR="002074D5">
        <w:rPr>
          <w:rFonts w:ascii="Times New Roman" w:hAnsi="Times New Roman" w:cs="Times New Roman"/>
        </w:rPr>
        <w:t>ɔː</w:t>
      </w:r>
      <w:r w:rsidRPr="00832D03">
        <w:rPr>
          <w:rFonts w:ascii="Times New Roman" w:hAnsi="Times New Roman" w:cs="Times New Roman"/>
        </w:rPr>
        <w:t xml:space="preserve">θ] adj. </w:t>
      </w:r>
      <w:r w:rsidRPr="00832D03">
        <w:rPr>
          <w:rFonts w:ascii="Times New Roman" w:hAnsi="Times New Roman" w:cs="Times New Roman"/>
        </w:rPr>
        <w:t>第四的；四分之一的</w:t>
      </w:r>
      <w:r w:rsidRPr="00832D03">
        <w:rPr>
          <w:rFonts w:ascii="Times New Roman" w:hAnsi="Times New Roman" w:cs="Times New Roman"/>
        </w:rPr>
        <w:t>n. num.</w:t>
      </w:r>
      <w:r w:rsidRPr="00832D03">
        <w:rPr>
          <w:rFonts w:ascii="Times New Roman" w:hAnsi="Times New Roman" w:cs="Times New Roman"/>
        </w:rPr>
        <w:t>第四；四分之一</w:t>
      </w:r>
    </w:p>
    <w:p w14:paraId="72F7F188"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fourth=four</w:t>
      </w:r>
      <w:r w:rsidRPr="008F7E2C">
        <w:rPr>
          <w:rFonts w:ascii="Times New Roman" w:hAnsi="Times New Roman" w:cs="Times New Roman" w:hint="eastAsia"/>
          <w:szCs w:val="21"/>
        </w:rPr>
        <w:t>（四）</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（第……，……分之一）→第四，四分之一</w:t>
      </w:r>
    </w:p>
    <w:p w14:paraId="2CF9E9F7" w14:textId="77777777"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fifth</w:t>
      </w:r>
      <w:r w:rsidRPr="00832D03">
        <w:rPr>
          <w:rFonts w:ascii="Times New Roman" w:hAnsi="Times New Roman" w:cs="Times New Roman"/>
        </w:rPr>
        <w:t>：</w:t>
      </w:r>
      <w:r w:rsidRPr="00832D03">
        <w:rPr>
          <w:rFonts w:ascii="Times New Roman" w:hAnsi="Times New Roman" w:cs="Times New Roman"/>
        </w:rPr>
        <w:t xml:space="preserve">[fɪfθ] adj. </w:t>
      </w:r>
      <w:r w:rsidRPr="00832D03">
        <w:rPr>
          <w:rFonts w:ascii="Times New Roman" w:hAnsi="Times New Roman" w:cs="Times New Roman"/>
        </w:rPr>
        <w:t>第五的；五分之一的</w:t>
      </w:r>
      <w:r w:rsidRPr="00832D03">
        <w:rPr>
          <w:rFonts w:ascii="Times New Roman" w:hAnsi="Times New Roman" w:cs="Times New Roman"/>
        </w:rPr>
        <w:t xml:space="preserve">n. num. </w:t>
      </w:r>
      <w:r w:rsidRPr="00832D03">
        <w:rPr>
          <w:rFonts w:ascii="Times New Roman" w:hAnsi="Times New Roman" w:cs="Times New Roman"/>
        </w:rPr>
        <w:t>第五；五分之一</w:t>
      </w:r>
    </w:p>
    <w:p w14:paraId="0A917071"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lastRenderedPageBreak/>
        <w:t>结构分析：</w:t>
      </w:r>
      <w:r w:rsidRPr="008F7E2C">
        <w:rPr>
          <w:rFonts w:ascii="Times New Roman" w:hAnsi="Times New Roman" w:cs="Times New Roman" w:hint="eastAsia"/>
          <w:szCs w:val="21"/>
        </w:rPr>
        <w:t>fifth= fif</w:t>
      </w:r>
      <w:r w:rsidRPr="008F7E2C">
        <w:rPr>
          <w:rFonts w:ascii="Times New Roman" w:hAnsi="Times New Roman" w:cs="Times New Roman" w:hint="eastAsia"/>
          <w:szCs w:val="21"/>
        </w:rPr>
        <w:t>（</w:t>
      </w:r>
      <w:r w:rsidRPr="008F7E2C">
        <w:rPr>
          <w:rFonts w:ascii="Times New Roman" w:hAnsi="Times New Roman" w:cs="Times New Roman" w:hint="eastAsia"/>
          <w:szCs w:val="21"/>
        </w:rPr>
        <w:t>=five</w:t>
      </w:r>
      <w:r w:rsidRPr="008F7E2C">
        <w:rPr>
          <w:rFonts w:ascii="Times New Roman" w:hAnsi="Times New Roman" w:cs="Times New Roman" w:hint="eastAsia"/>
          <w:szCs w:val="21"/>
        </w:rPr>
        <w:t>，五）</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w:t>
      </w:r>
      <w:r w:rsidRPr="008F7E2C">
        <w:rPr>
          <w:rFonts w:ascii="Times New Roman" w:hAnsi="Times New Roman" w:cs="Times New Roman"/>
          <w:szCs w:val="21"/>
        </w:rPr>
        <w:t>五</w:t>
      </w:r>
      <w:r w:rsidRPr="008F7E2C">
        <w:rPr>
          <w:rFonts w:ascii="Times New Roman" w:hAnsi="Times New Roman" w:cs="Times New Roman" w:hint="eastAsia"/>
          <w:szCs w:val="21"/>
        </w:rPr>
        <w:t>，</w:t>
      </w:r>
      <w:r w:rsidRPr="008F7E2C">
        <w:rPr>
          <w:rFonts w:ascii="Times New Roman" w:hAnsi="Times New Roman" w:cs="Times New Roman"/>
          <w:szCs w:val="21"/>
        </w:rPr>
        <w:t>五</w:t>
      </w:r>
      <w:r w:rsidRPr="008F7E2C">
        <w:rPr>
          <w:rFonts w:ascii="Times New Roman" w:hAnsi="Times New Roman" w:cs="Times New Roman" w:hint="eastAsia"/>
          <w:szCs w:val="21"/>
        </w:rPr>
        <w:t>分之一</w:t>
      </w:r>
    </w:p>
    <w:p w14:paraId="08934C03" w14:textId="77777777"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sixth</w:t>
      </w:r>
      <w:r w:rsidRPr="00832D03">
        <w:rPr>
          <w:rFonts w:ascii="Times New Roman" w:hAnsi="Times New Roman" w:cs="Times New Roman"/>
        </w:rPr>
        <w:t>：</w:t>
      </w:r>
      <w:r w:rsidRPr="00832D03">
        <w:rPr>
          <w:rFonts w:ascii="Times New Roman" w:hAnsi="Times New Roman" w:cs="Times New Roman"/>
        </w:rPr>
        <w:t xml:space="preserve">[sɪksθ] adj. </w:t>
      </w:r>
      <w:r w:rsidRPr="00832D03">
        <w:rPr>
          <w:rFonts w:ascii="Times New Roman" w:hAnsi="Times New Roman" w:cs="Times New Roman"/>
        </w:rPr>
        <w:t>第六的；六分之一的</w:t>
      </w:r>
      <w:r w:rsidRPr="00832D03">
        <w:rPr>
          <w:rFonts w:ascii="Times New Roman" w:hAnsi="Times New Roman" w:cs="Times New Roman"/>
        </w:rPr>
        <w:t xml:space="preserve">n. num. </w:t>
      </w:r>
      <w:r w:rsidRPr="00832D03">
        <w:rPr>
          <w:rFonts w:ascii="Times New Roman" w:hAnsi="Times New Roman" w:cs="Times New Roman"/>
        </w:rPr>
        <w:t>第六；六分之一</w:t>
      </w:r>
    </w:p>
    <w:p w14:paraId="15D7C1F8"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sixth=six</w:t>
      </w:r>
      <w:r w:rsidRPr="008F7E2C">
        <w:rPr>
          <w:rFonts w:ascii="Times New Roman" w:hAnsi="Times New Roman" w:cs="Times New Roman" w:hint="eastAsia"/>
          <w:szCs w:val="21"/>
        </w:rPr>
        <w:t>（六）</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w:t>
      </w:r>
      <w:r w:rsidRPr="008F7E2C">
        <w:rPr>
          <w:rFonts w:ascii="Times New Roman" w:hAnsi="Times New Roman" w:cs="Times New Roman"/>
          <w:szCs w:val="21"/>
        </w:rPr>
        <w:t>六</w:t>
      </w:r>
      <w:r w:rsidRPr="008F7E2C">
        <w:rPr>
          <w:rFonts w:ascii="Times New Roman" w:hAnsi="Times New Roman" w:cs="Times New Roman" w:hint="eastAsia"/>
          <w:szCs w:val="21"/>
        </w:rPr>
        <w:t>，</w:t>
      </w:r>
      <w:r w:rsidRPr="008F7E2C">
        <w:rPr>
          <w:rFonts w:ascii="Times New Roman" w:hAnsi="Times New Roman" w:cs="Times New Roman"/>
          <w:szCs w:val="21"/>
        </w:rPr>
        <w:t>六</w:t>
      </w:r>
      <w:r w:rsidRPr="008F7E2C">
        <w:rPr>
          <w:rFonts w:ascii="Times New Roman" w:hAnsi="Times New Roman" w:cs="Times New Roman" w:hint="eastAsia"/>
          <w:szCs w:val="21"/>
        </w:rPr>
        <w:t>分之一</w:t>
      </w:r>
    </w:p>
    <w:p w14:paraId="11390763" w14:textId="5567C989"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seventh</w:t>
      </w:r>
      <w:r w:rsidRPr="00832D03">
        <w:rPr>
          <w:rFonts w:ascii="Times New Roman" w:hAnsi="Times New Roman" w:cs="Times New Roman"/>
        </w:rPr>
        <w:t>：</w:t>
      </w:r>
      <w:r w:rsidRPr="00832D03">
        <w:rPr>
          <w:rFonts w:ascii="Times New Roman" w:hAnsi="Times New Roman" w:cs="Times New Roman"/>
        </w:rPr>
        <w:t>['s</w:t>
      </w:r>
      <w:r w:rsidR="002074D5">
        <w:rPr>
          <w:rFonts w:ascii="Times New Roman" w:hAnsi="Times New Roman" w:cs="Times New Roman"/>
        </w:rPr>
        <w:t>e</w:t>
      </w:r>
      <w:r w:rsidRPr="00832D03">
        <w:rPr>
          <w:rFonts w:ascii="Times New Roman" w:hAnsi="Times New Roman" w:cs="Times New Roman"/>
        </w:rPr>
        <w:t xml:space="preserve">vnθ] adj. </w:t>
      </w:r>
      <w:r w:rsidRPr="00832D03">
        <w:rPr>
          <w:rFonts w:ascii="Times New Roman" w:hAnsi="Times New Roman" w:cs="Times New Roman"/>
        </w:rPr>
        <w:t>第七的；七分之一的</w:t>
      </w:r>
      <w:r w:rsidRPr="00832D03">
        <w:rPr>
          <w:rFonts w:ascii="Times New Roman" w:hAnsi="Times New Roman" w:cs="Times New Roman"/>
        </w:rPr>
        <w:t>n. num.</w:t>
      </w:r>
      <w:r w:rsidRPr="00832D03">
        <w:rPr>
          <w:rFonts w:ascii="Times New Roman" w:hAnsi="Times New Roman" w:cs="Times New Roman"/>
        </w:rPr>
        <w:t>第七；七分之一</w:t>
      </w:r>
    </w:p>
    <w:p w14:paraId="53DD0E98"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seventh=seven</w:t>
      </w:r>
      <w:r w:rsidRPr="008F7E2C">
        <w:rPr>
          <w:rFonts w:ascii="Times New Roman" w:hAnsi="Times New Roman" w:cs="Times New Roman" w:hint="eastAsia"/>
          <w:szCs w:val="21"/>
        </w:rPr>
        <w:t>（七）</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（第……，……分之一）→第七，七分之一</w:t>
      </w:r>
    </w:p>
    <w:p w14:paraId="6285CECF" w14:textId="103E7854"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eighth</w:t>
      </w:r>
      <w:r w:rsidRPr="00832D03">
        <w:rPr>
          <w:rFonts w:ascii="Times New Roman" w:hAnsi="Times New Roman" w:cs="Times New Roman"/>
        </w:rPr>
        <w:t>：</w:t>
      </w:r>
      <w:r w:rsidRPr="00832D03">
        <w:rPr>
          <w:rFonts w:ascii="Times New Roman" w:hAnsi="Times New Roman" w:cs="Times New Roman"/>
        </w:rPr>
        <w:t>[e</w:t>
      </w:r>
      <w:r w:rsidR="0069591A" w:rsidRPr="006E33EE">
        <w:rPr>
          <w:rFonts w:ascii="Times New Roman" w:hAnsi="Times New Roman" w:cs="Times New Roman"/>
          <w:szCs w:val="21"/>
        </w:rPr>
        <w:t>ɪ</w:t>
      </w:r>
      <w:r w:rsidRPr="00832D03">
        <w:rPr>
          <w:rFonts w:ascii="Times New Roman" w:hAnsi="Times New Roman" w:cs="Times New Roman"/>
        </w:rPr>
        <w:t xml:space="preserve">tθ] adj. </w:t>
      </w:r>
      <w:r w:rsidRPr="00832D03">
        <w:rPr>
          <w:rFonts w:ascii="Times New Roman" w:hAnsi="Times New Roman" w:cs="Times New Roman"/>
        </w:rPr>
        <w:t>第八的；八分之一的</w:t>
      </w:r>
      <w:r w:rsidRPr="00832D03">
        <w:rPr>
          <w:rFonts w:ascii="Times New Roman" w:hAnsi="Times New Roman" w:cs="Times New Roman"/>
        </w:rPr>
        <w:t xml:space="preserve">n.num. </w:t>
      </w:r>
      <w:r w:rsidRPr="00832D03">
        <w:rPr>
          <w:rFonts w:ascii="Times New Roman" w:hAnsi="Times New Roman" w:cs="Times New Roman"/>
        </w:rPr>
        <w:t>第八；八分之一</w:t>
      </w:r>
    </w:p>
    <w:p w14:paraId="425BC320"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eighth= eigh(t)</w:t>
      </w:r>
      <w:r w:rsidRPr="008F7E2C">
        <w:rPr>
          <w:rFonts w:ascii="Times New Roman" w:hAnsi="Times New Roman" w:cs="Times New Roman" w:hint="eastAsia"/>
          <w:szCs w:val="21"/>
        </w:rPr>
        <w:t>（八）</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（第……，……分之一）→第八，八分之一</w:t>
      </w:r>
    </w:p>
    <w:p w14:paraId="555979FE" w14:textId="77777777" w:rsidR="008F7E2C" w:rsidRPr="00832D03"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ninth</w:t>
      </w:r>
      <w:r w:rsidRPr="00832D03">
        <w:rPr>
          <w:rFonts w:ascii="Times New Roman" w:hAnsi="Times New Roman" w:cs="Times New Roman"/>
        </w:rPr>
        <w:t>：</w:t>
      </w:r>
      <w:r w:rsidRPr="00832D03">
        <w:rPr>
          <w:rFonts w:ascii="Times New Roman" w:hAnsi="Times New Roman" w:cs="Times New Roman"/>
        </w:rPr>
        <w:t xml:space="preserve">[naɪnθ] adj. </w:t>
      </w:r>
      <w:r w:rsidRPr="00832D03">
        <w:rPr>
          <w:rFonts w:ascii="Times New Roman" w:hAnsi="Times New Roman" w:cs="Times New Roman"/>
        </w:rPr>
        <w:t>第九的；九分之一的</w:t>
      </w:r>
      <w:r w:rsidRPr="00832D03">
        <w:rPr>
          <w:rFonts w:ascii="Times New Roman" w:hAnsi="Times New Roman" w:cs="Times New Roman"/>
        </w:rPr>
        <w:t xml:space="preserve">n.num. </w:t>
      </w:r>
      <w:r w:rsidRPr="00832D03">
        <w:rPr>
          <w:rFonts w:ascii="Times New Roman" w:hAnsi="Times New Roman" w:cs="Times New Roman"/>
        </w:rPr>
        <w:t>第九；九分之一</w:t>
      </w:r>
    </w:p>
    <w:p w14:paraId="64A9D72B"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nineth=nine</w:t>
      </w:r>
      <w:r w:rsidRPr="008F7E2C">
        <w:rPr>
          <w:rFonts w:ascii="Times New Roman" w:hAnsi="Times New Roman" w:cs="Times New Roman" w:hint="eastAsia"/>
          <w:szCs w:val="21"/>
        </w:rPr>
        <w:t>（九）</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（第……，……分之一）→第九，九分之一</w:t>
      </w:r>
    </w:p>
    <w:p w14:paraId="62B07AEA" w14:textId="10216DEB" w:rsidR="008F7E2C" w:rsidRDefault="008F7E2C" w:rsidP="008F7E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tenth</w:t>
      </w:r>
      <w:r w:rsidRPr="00832D03">
        <w:rPr>
          <w:rFonts w:ascii="Times New Roman" w:hAnsi="Times New Roman" w:cs="Times New Roman"/>
        </w:rPr>
        <w:t>：</w:t>
      </w:r>
      <w:r w:rsidRPr="00832D03">
        <w:rPr>
          <w:rFonts w:ascii="Times New Roman" w:hAnsi="Times New Roman" w:cs="Times New Roman"/>
        </w:rPr>
        <w:t>[t</w:t>
      </w:r>
      <w:r w:rsidR="002074D5">
        <w:rPr>
          <w:rFonts w:ascii="Times New Roman" w:hAnsi="Times New Roman" w:cs="Times New Roman"/>
        </w:rPr>
        <w:t>e</w:t>
      </w:r>
      <w:r w:rsidRPr="00832D03">
        <w:rPr>
          <w:rFonts w:ascii="Times New Roman" w:hAnsi="Times New Roman" w:cs="Times New Roman"/>
        </w:rPr>
        <w:t xml:space="preserve">nθ] adj. </w:t>
      </w:r>
      <w:r w:rsidRPr="00832D03">
        <w:rPr>
          <w:rFonts w:ascii="Times New Roman" w:hAnsi="Times New Roman" w:cs="Times New Roman"/>
        </w:rPr>
        <w:t>第十的；十分之一的</w:t>
      </w:r>
      <w:r w:rsidRPr="00832D03">
        <w:rPr>
          <w:rFonts w:ascii="Times New Roman" w:hAnsi="Times New Roman" w:cs="Times New Roman"/>
        </w:rPr>
        <w:t xml:space="preserve">n.num. </w:t>
      </w:r>
      <w:r w:rsidRPr="00832D03">
        <w:rPr>
          <w:rFonts w:ascii="Times New Roman" w:hAnsi="Times New Roman" w:cs="Times New Roman"/>
        </w:rPr>
        <w:t>第十；十分之一</w:t>
      </w:r>
    </w:p>
    <w:p w14:paraId="27684B3C" w14:textId="77777777" w:rsidR="008F7E2C" w:rsidRPr="008F7E2C" w:rsidRDefault="008F7E2C" w:rsidP="008F7E2C">
      <w:pPr>
        <w:spacing w:line="360" w:lineRule="auto"/>
        <w:ind w:firstLineChars="202" w:firstLine="424"/>
        <w:rPr>
          <w:rFonts w:ascii="Times New Roman" w:hAnsi="Times New Roman" w:cs="Times New Roman"/>
          <w:szCs w:val="21"/>
        </w:rPr>
      </w:pPr>
      <w:r w:rsidRPr="008F7E2C">
        <w:rPr>
          <w:rFonts w:ascii="Times New Roman" w:hAnsi="Times New Roman" w:cs="Times New Roman" w:hint="eastAsia"/>
          <w:szCs w:val="21"/>
        </w:rPr>
        <w:t>结构分析：</w:t>
      </w:r>
      <w:r w:rsidRPr="008F7E2C">
        <w:rPr>
          <w:rFonts w:ascii="Times New Roman" w:hAnsi="Times New Roman" w:cs="Times New Roman" w:hint="eastAsia"/>
          <w:szCs w:val="21"/>
        </w:rPr>
        <w:t>tenth=ten</w:t>
      </w:r>
      <w:r w:rsidRPr="008F7E2C">
        <w:rPr>
          <w:rFonts w:ascii="Times New Roman" w:hAnsi="Times New Roman" w:cs="Times New Roman" w:hint="eastAsia"/>
          <w:szCs w:val="21"/>
        </w:rPr>
        <w:t>（</w:t>
      </w:r>
      <w:r w:rsidRPr="008F7E2C">
        <w:rPr>
          <w:rFonts w:ascii="Times New Roman" w:hAnsi="Times New Roman" w:cs="Times New Roman"/>
          <w:szCs w:val="21"/>
        </w:rPr>
        <w:t>十</w:t>
      </w:r>
      <w:r w:rsidRPr="008F7E2C">
        <w:rPr>
          <w:rFonts w:ascii="Times New Roman" w:hAnsi="Times New Roman" w:cs="Times New Roman" w:hint="eastAsia"/>
          <w:szCs w:val="21"/>
        </w:rPr>
        <w:t>）</w:t>
      </w:r>
      <w:r w:rsidRPr="008F7E2C">
        <w:rPr>
          <w:rFonts w:ascii="Times New Roman" w:hAnsi="Times New Roman" w:cs="Times New Roman" w:hint="eastAsia"/>
          <w:szCs w:val="21"/>
        </w:rPr>
        <w:t>+th</w:t>
      </w:r>
      <w:r w:rsidRPr="008F7E2C">
        <w:rPr>
          <w:rFonts w:ascii="Times New Roman" w:hAnsi="Times New Roman" w:cs="Times New Roman" w:hint="eastAsia"/>
          <w:szCs w:val="21"/>
        </w:rPr>
        <w:t>（第……，……分之一）→第</w:t>
      </w:r>
      <w:r w:rsidRPr="008F7E2C">
        <w:rPr>
          <w:rFonts w:ascii="Times New Roman" w:hAnsi="Times New Roman" w:cs="Times New Roman"/>
          <w:szCs w:val="21"/>
        </w:rPr>
        <w:t>十</w:t>
      </w:r>
      <w:r w:rsidRPr="008F7E2C">
        <w:rPr>
          <w:rFonts w:ascii="Times New Roman" w:hAnsi="Times New Roman" w:cs="Times New Roman" w:hint="eastAsia"/>
          <w:szCs w:val="21"/>
        </w:rPr>
        <w:t>，</w:t>
      </w:r>
      <w:r w:rsidRPr="008F7E2C">
        <w:rPr>
          <w:rFonts w:ascii="Times New Roman" w:hAnsi="Times New Roman" w:cs="Times New Roman"/>
          <w:szCs w:val="21"/>
        </w:rPr>
        <w:t>十</w:t>
      </w:r>
      <w:r w:rsidRPr="008F7E2C">
        <w:rPr>
          <w:rFonts w:ascii="Times New Roman" w:hAnsi="Times New Roman" w:cs="Times New Roman" w:hint="eastAsia"/>
          <w:szCs w:val="21"/>
        </w:rPr>
        <w:t>分之一</w:t>
      </w:r>
    </w:p>
    <w:p w14:paraId="671B09AC" w14:textId="77777777" w:rsidR="00710E2A" w:rsidRPr="00710E2A" w:rsidRDefault="00710E2A" w:rsidP="00710E2A">
      <w:pPr>
        <w:pStyle w:val="2"/>
        <w:numPr>
          <w:ilvl w:val="0"/>
          <w:numId w:val="13"/>
        </w:numPr>
        <w:rPr>
          <w:sz w:val="24"/>
          <w:szCs w:val="24"/>
        </w:rPr>
      </w:pPr>
      <w:bookmarkStart w:id="123" w:name="_Toc504321603"/>
      <w:r w:rsidRPr="00710E2A">
        <w:rPr>
          <w:rFonts w:hint="eastAsia"/>
          <w:sz w:val="24"/>
          <w:szCs w:val="24"/>
        </w:rPr>
        <w:t>-land</w:t>
      </w:r>
      <w:r w:rsidRPr="00710E2A">
        <w:rPr>
          <w:rFonts w:hint="eastAsia"/>
          <w:sz w:val="24"/>
          <w:szCs w:val="24"/>
        </w:rPr>
        <w:t>（名词后缀，国名，……的土地）</w:t>
      </w:r>
      <w:bookmarkEnd w:id="123"/>
    </w:p>
    <w:p w14:paraId="134EF343" w14:textId="77777777" w:rsidR="00710E2A" w:rsidRPr="00832D03" w:rsidRDefault="00710E2A" w:rsidP="00710E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England</w:t>
      </w:r>
      <w:r w:rsidRPr="00832D03">
        <w:rPr>
          <w:rFonts w:ascii="Times New Roman" w:hAnsi="Times New Roman" w:cs="Times New Roman"/>
        </w:rPr>
        <w:t>：</w:t>
      </w:r>
      <w:r w:rsidRPr="00832D03">
        <w:rPr>
          <w:rFonts w:ascii="Times New Roman" w:hAnsi="Times New Roman" w:cs="Times New Roman"/>
        </w:rPr>
        <w:t>['iŋɡlənd</w:t>
      </w:r>
      <w:r w:rsidR="00943C76">
        <w:rPr>
          <w:rFonts w:ascii="Times New Roman" w:hAnsi="Times New Roman" w:cs="Times New Roman"/>
        </w:rPr>
        <w:t>] n.</w:t>
      </w:r>
      <w:r w:rsidRPr="00832D03">
        <w:rPr>
          <w:rFonts w:ascii="Times New Roman" w:hAnsi="Times New Roman" w:cs="Times New Roman"/>
        </w:rPr>
        <w:t>英格兰</w:t>
      </w:r>
    </w:p>
    <w:p w14:paraId="56D71AC5" w14:textId="77777777" w:rsidR="00710E2A" w:rsidRDefault="00710E2A" w:rsidP="00710E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England=Eng</w:t>
      </w:r>
      <w:r>
        <w:rPr>
          <w:rFonts w:ascii="Times New Roman" w:hAnsi="Times New Roman" w:cs="Times New Roman" w:hint="eastAsia"/>
          <w:szCs w:val="21"/>
        </w:rPr>
        <w:t>（</w:t>
      </w:r>
      <w:r>
        <w:rPr>
          <w:rFonts w:ascii="Times New Roman" w:hAnsi="Times New Roman" w:cs="Times New Roman" w:hint="eastAsia"/>
          <w:szCs w:val="21"/>
        </w:rPr>
        <w:t>=Angles</w:t>
      </w:r>
      <w:r>
        <w:rPr>
          <w:rFonts w:ascii="Times New Roman" w:hAnsi="Times New Roman" w:cs="Times New Roman" w:hint="eastAsia"/>
          <w:szCs w:val="21"/>
        </w:rPr>
        <w:t>，</w:t>
      </w:r>
      <w:r w:rsidRPr="00186863">
        <w:rPr>
          <w:rFonts w:ascii="Times New Roman" w:hAnsi="Times New Roman" w:cs="Times New Roman" w:hint="eastAsia"/>
          <w:szCs w:val="21"/>
        </w:rPr>
        <w:t>盎格鲁人</w:t>
      </w:r>
      <w:r>
        <w:rPr>
          <w:rFonts w:ascii="Times New Roman" w:hAnsi="Times New Roman" w:cs="Times New Roman" w:hint="eastAsia"/>
          <w:szCs w:val="21"/>
        </w:rPr>
        <w:t>）</w:t>
      </w:r>
      <w:r>
        <w:rPr>
          <w:rFonts w:ascii="Times New Roman" w:hAnsi="Times New Roman" w:cs="Times New Roman" w:hint="eastAsia"/>
          <w:szCs w:val="21"/>
        </w:rPr>
        <w:t>+land</w:t>
      </w:r>
      <w:r>
        <w:rPr>
          <w:rFonts w:ascii="Times New Roman" w:hAnsi="Times New Roman" w:cs="Times New Roman" w:hint="eastAsia"/>
          <w:szCs w:val="21"/>
        </w:rPr>
        <w:t>（土地）→</w:t>
      </w:r>
      <w:r w:rsidRPr="00186863">
        <w:rPr>
          <w:rFonts w:ascii="Times New Roman" w:hAnsi="Times New Roman" w:cs="Times New Roman" w:hint="eastAsia"/>
          <w:szCs w:val="21"/>
        </w:rPr>
        <w:t>盎格鲁人</w:t>
      </w:r>
      <w:r>
        <w:rPr>
          <w:rFonts w:ascii="Times New Roman" w:hAnsi="Times New Roman" w:cs="Times New Roman" w:hint="eastAsia"/>
          <w:szCs w:val="21"/>
        </w:rPr>
        <w:t>之地</w:t>
      </w:r>
    </w:p>
    <w:p w14:paraId="152AD1B5" w14:textId="77777777" w:rsidR="00710E2A" w:rsidRPr="00186863" w:rsidRDefault="00710E2A" w:rsidP="00710E2A">
      <w:pPr>
        <w:spacing w:line="360" w:lineRule="auto"/>
        <w:ind w:firstLineChars="202" w:firstLine="424"/>
        <w:rPr>
          <w:rFonts w:ascii="Times New Roman" w:hAnsi="Times New Roman" w:cs="Times New Roman"/>
          <w:szCs w:val="21"/>
        </w:rPr>
      </w:pPr>
      <w:r w:rsidRPr="00186863">
        <w:rPr>
          <w:rFonts w:ascii="Times New Roman" w:hAnsi="Times New Roman" w:cs="Times New Roman" w:hint="eastAsia"/>
          <w:szCs w:val="21"/>
        </w:rPr>
        <w:t>词源解释：盎格鲁人（</w:t>
      </w:r>
      <w:r w:rsidRPr="00186863">
        <w:rPr>
          <w:rFonts w:ascii="Times New Roman" w:hAnsi="Times New Roman" w:cs="Times New Roman" w:hint="eastAsia"/>
          <w:szCs w:val="21"/>
        </w:rPr>
        <w:t>Angles</w:t>
      </w:r>
      <w:r w:rsidRPr="00186863">
        <w:rPr>
          <w:rFonts w:ascii="Times New Roman" w:hAnsi="Times New Roman" w:cs="Times New Roman" w:hint="eastAsia"/>
          <w:szCs w:val="21"/>
        </w:rPr>
        <w:t>）是来自北欧日德兰半岛南部和邻近地区的日耳曼人，与另一日耳曼部落撒克逊人形成入侵不列颠的主体。在罗马人从不列颠退出（</w:t>
      </w:r>
      <w:r w:rsidRPr="00186863">
        <w:rPr>
          <w:rFonts w:ascii="Times New Roman" w:hAnsi="Times New Roman" w:cs="Times New Roman" w:hint="eastAsia"/>
          <w:szCs w:val="21"/>
        </w:rPr>
        <w:t>409</w:t>
      </w:r>
      <w:r w:rsidRPr="00186863">
        <w:rPr>
          <w:rFonts w:ascii="Times New Roman" w:hAnsi="Times New Roman" w:cs="Times New Roman" w:hint="eastAsia"/>
          <w:szCs w:val="21"/>
        </w:rPr>
        <w:t>年）后两个世纪内，盎格鲁撒克逊人征服了大部分后来的英格兰，并使其殖民地化。</w:t>
      </w:r>
      <w:r w:rsidRPr="00186863">
        <w:rPr>
          <w:rFonts w:ascii="Times New Roman" w:hAnsi="Times New Roman" w:cs="Times New Roman" w:hint="eastAsia"/>
          <w:szCs w:val="21"/>
        </w:rPr>
        <w:t>8</w:t>
      </w:r>
      <w:r w:rsidRPr="00186863">
        <w:rPr>
          <w:rFonts w:ascii="Times New Roman" w:hAnsi="Times New Roman" w:cs="Times New Roman" w:hint="eastAsia"/>
          <w:szCs w:val="21"/>
        </w:rPr>
        <w:t>世纪前盎格鲁人统治者占有显著优势，</w:t>
      </w:r>
      <w:r>
        <w:rPr>
          <w:rFonts w:ascii="Times New Roman" w:hAnsi="Times New Roman" w:cs="Times New Roman" w:hint="eastAsia"/>
          <w:szCs w:val="21"/>
        </w:rPr>
        <w:t>故该地被称为</w:t>
      </w:r>
      <w:r>
        <w:rPr>
          <w:rFonts w:ascii="Times New Roman" w:hAnsi="Times New Roman" w:cs="Times New Roman" w:hint="eastAsia"/>
          <w:szCs w:val="21"/>
        </w:rPr>
        <w:t>England</w:t>
      </w:r>
      <w:r>
        <w:rPr>
          <w:rFonts w:ascii="Times New Roman" w:hAnsi="Times New Roman" w:cs="Times New Roman" w:hint="eastAsia"/>
          <w:szCs w:val="21"/>
        </w:rPr>
        <w:t>（英格兰，</w:t>
      </w:r>
      <w:r w:rsidRPr="00186863">
        <w:rPr>
          <w:rFonts w:ascii="Times New Roman" w:hAnsi="Times New Roman" w:cs="Times New Roman" w:hint="eastAsia"/>
          <w:szCs w:val="21"/>
        </w:rPr>
        <w:t>盎格鲁人</w:t>
      </w:r>
      <w:r>
        <w:rPr>
          <w:rFonts w:ascii="Times New Roman" w:hAnsi="Times New Roman" w:cs="Times New Roman" w:hint="eastAsia"/>
          <w:szCs w:val="21"/>
        </w:rPr>
        <w:t>之地）</w:t>
      </w:r>
      <w:r w:rsidRPr="00186863">
        <w:rPr>
          <w:rFonts w:ascii="Times New Roman" w:hAnsi="Times New Roman" w:cs="Times New Roman" w:hint="eastAsia"/>
          <w:szCs w:val="21"/>
        </w:rPr>
        <w:t>。</w:t>
      </w:r>
    </w:p>
    <w:p w14:paraId="26BBD3F0" w14:textId="01759D70" w:rsidR="00710E2A" w:rsidRPr="00832D03" w:rsidRDefault="00710E2A" w:rsidP="00710E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Ireland</w:t>
      </w:r>
      <w:r w:rsidRPr="00832D03">
        <w:rPr>
          <w:rFonts w:ascii="Times New Roman" w:hAnsi="Times New Roman" w:cs="Times New Roman"/>
        </w:rPr>
        <w:t>：</w:t>
      </w:r>
      <w:r w:rsidRPr="00832D03">
        <w:rPr>
          <w:rFonts w:ascii="Times New Roman" w:hAnsi="Times New Roman" w:cs="Times New Roman"/>
        </w:rPr>
        <w:t>['aɪ</w:t>
      </w:r>
      <w:r w:rsidR="0069591A" w:rsidRPr="006E33EE">
        <w:rPr>
          <w:rFonts w:ascii="Times New Roman" w:hAnsi="Times New Roman" w:cs="Times New Roman"/>
          <w:szCs w:val="21"/>
        </w:rPr>
        <w:t>ə</w:t>
      </w:r>
      <w:r w:rsidRPr="00832D03">
        <w:rPr>
          <w:rFonts w:ascii="Times New Roman" w:hAnsi="Times New Roman" w:cs="Times New Roman"/>
        </w:rPr>
        <w:t>lənd] n.</w:t>
      </w:r>
      <w:r w:rsidRPr="00832D03">
        <w:rPr>
          <w:rFonts w:ascii="Times New Roman" w:hAnsi="Times New Roman" w:cs="Times New Roman"/>
        </w:rPr>
        <w:t>爱尔兰</w:t>
      </w:r>
    </w:p>
    <w:p w14:paraId="0EBE6719" w14:textId="77777777" w:rsidR="00710E2A" w:rsidRPr="00186863" w:rsidRDefault="00710E2A" w:rsidP="00710E2A">
      <w:pPr>
        <w:spacing w:line="360" w:lineRule="auto"/>
        <w:ind w:firstLineChars="202" w:firstLine="424"/>
        <w:rPr>
          <w:rFonts w:ascii="Times New Roman" w:hAnsi="Times New Roman" w:cs="Times New Roman"/>
          <w:szCs w:val="21"/>
        </w:rPr>
      </w:pPr>
      <w:r w:rsidRPr="00186863">
        <w:rPr>
          <w:rFonts w:ascii="Times New Roman" w:hAnsi="Times New Roman" w:cs="Times New Roman" w:hint="eastAsia"/>
          <w:szCs w:val="21"/>
        </w:rPr>
        <w:t>结构分析：</w:t>
      </w:r>
      <w:r w:rsidRPr="00186863">
        <w:rPr>
          <w:rFonts w:ascii="Times New Roman" w:hAnsi="Times New Roman" w:cs="Times New Roman" w:hint="eastAsia"/>
          <w:szCs w:val="21"/>
        </w:rPr>
        <w:t>Ireland=Ire</w:t>
      </w:r>
      <w:r w:rsidRPr="00186863">
        <w:rPr>
          <w:rFonts w:ascii="Times New Roman" w:hAnsi="Times New Roman" w:cs="Times New Roman" w:hint="eastAsia"/>
          <w:szCs w:val="21"/>
        </w:rPr>
        <w:t>（爱尔人）</w:t>
      </w:r>
      <w:r w:rsidRPr="00186863">
        <w:rPr>
          <w:rFonts w:ascii="Times New Roman" w:hAnsi="Times New Roman" w:cs="Times New Roman" w:hint="eastAsia"/>
          <w:szCs w:val="21"/>
        </w:rPr>
        <w:t>+land</w:t>
      </w:r>
      <w:r w:rsidRPr="00186863">
        <w:rPr>
          <w:rFonts w:ascii="Times New Roman" w:hAnsi="Times New Roman" w:cs="Times New Roman" w:hint="eastAsia"/>
          <w:szCs w:val="21"/>
        </w:rPr>
        <w:t>（土地）→爱尔人之地</w:t>
      </w:r>
    </w:p>
    <w:p w14:paraId="3985D371" w14:textId="77777777" w:rsidR="00710E2A" w:rsidRPr="00832D03" w:rsidRDefault="00710E2A" w:rsidP="00710E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Switzerland</w:t>
      </w:r>
      <w:r w:rsidRPr="00832D03">
        <w:rPr>
          <w:rFonts w:ascii="Times New Roman" w:hAnsi="Times New Roman" w:cs="Times New Roman"/>
        </w:rPr>
        <w:t>：</w:t>
      </w:r>
      <w:r w:rsidRPr="00832D03">
        <w:rPr>
          <w:rFonts w:ascii="Times New Roman" w:hAnsi="Times New Roman" w:cs="Times New Roman"/>
        </w:rPr>
        <w:t>['swɪtsələnd</w:t>
      </w:r>
      <w:r w:rsidR="00943C76">
        <w:rPr>
          <w:rFonts w:ascii="Times New Roman" w:hAnsi="Times New Roman" w:cs="Times New Roman"/>
        </w:rPr>
        <w:t>] n.</w:t>
      </w:r>
      <w:r w:rsidRPr="00832D03">
        <w:rPr>
          <w:rFonts w:ascii="Times New Roman" w:hAnsi="Times New Roman" w:cs="Times New Roman"/>
        </w:rPr>
        <w:t>瑞士</w:t>
      </w:r>
    </w:p>
    <w:p w14:paraId="5E0D7A14" w14:textId="77777777" w:rsidR="00710E2A" w:rsidRPr="00CB0BB1" w:rsidRDefault="00710E2A" w:rsidP="00710E2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结构分析：</w:t>
      </w:r>
      <w:r w:rsidRPr="00CB0BB1">
        <w:rPr>
          <w:rFonts w:ascii="Times New Roman" w:hAnsi="Times New Roman" w:cs="Times New Roman"/>
          <w:szCs w:val="21"/>
        </w:rPr>
        <w:t>Switzerland=Switzer</w:t>
      </w:r>
      <w:r w:rsidRPr="00CB0BB1">
        <w:rPr>
          <w:rFonts w:ascii="Times New Roman" w:hAnsi="Times New Roman" w:cs="Times New Roman"/>
          <w:szCs w:val="21"/>
        </w:rPr>
        <w:t>（</w:t>
      </w:r>
      <w:r w:rsidRPr="00CB0BB1">
        <w:rPr>
          <w:rFonts w:ascii="Times New Roman" w:eastAsia="宋体" w:hAnsi="Times New Roman" w:cs="Times New Roman"/>
          <w:color w:val="000000" w:themeColor="text1"/>
          <w:szCs w:val="21"/>
        </w:rPr>
        <w:t>施维茨人，</w:t>
      </w:r>
      <w:r w:rsidRPr="00CB0BB1">
        <w:rPr>
          <w:rFonts w:ascii="Times New Roman" w:hAnsi="Times New Roman" w:cs="Times New Roman"/>
          <w:szCs w:val="21"/>
        </w:rPr>
        <w:t>瑞士人）</w:t>
      </w:r>
      <w:r w:rsidRPr="00CB0BB1">
        <w:rPr>
          <w:rFonts w:ascii="Times New Roman" w:hAnsi="Times New Roman" w:cs="Times New Roman"/>
          <w:szCs w:val="21"/>
        </w:rPr>
        <w:t>+land</w:t>
      </w:r>
      <w:r w:rsidRPr="00CB0BB1">
        <w:rPr>
          <w:rFonts w:ascii="Times New Roman" w:hAnsi="Times New Roman" w:cs="Times New Roman"/>
          <w:szCs w:val="21"/>
        </w:rPr>
        <w:t>（土地）</w:t>
      </w:r>
      <w:r w:rsidRPr="00CB0BB1">
        <w:rPr>
          <w:rFonts w:ascii="Times New Roman" w:hAnsi="Times New Roman" w:cs="Times New Roman"/>
          <w:szCs w:val="21"/>
        </w:rPr>
        <w:t>→</w:t>
      </w:r>
      <w:r w:rsidRPr="00CB0BB1">
        <w:rPr>
          <w:rFonts w:ascii="Times New Roman" w:hAnsi="Times New Roman" w:cs="Times New Roman"/>
          <w:szCs w:val="21"/>
        </w:rPr>
        <w:t>瑞士人之地</w:t>
      </w:r>
    </w:p>
    <w:p w14:paraId="46113DE9" w14:textId="77777777" w:rsidR="00710E2A" w:rsidRPr="00AD0918" w:rsidRDefault="00710E2A" w:rsidP="00710E2A">
      <w:pPr>
        <w:pStyle w:val="2"/>
        <w:numPr>
          <w:ilvl w:val="0"/>
          <w:numId w:val="13"/>
        </w:numPr>
        <w:rPr>
          <w:sz w:val="24"/>
          <w:szCs w:val="24"/>
        </w:rPr>
      </w:pPr>
      <w:bookmarkStart w:id="124" w:name="_Toc504321604"/>
      <w:r w:rsidRPr="00AD0918">
        <w:rPr>
          <w:rFonts w:hint="eastAsia"/>
          <w:sz w:val="24"/>
          <w:szCs w:val="24"/>
        </w:rPr>
        <w:t>-ism</w:t>
      </w:r>
      <w:r w:rsidRPr="00AD0918">
        <w:rPr>
          <w:rFonts w:hint="eastAsia"/>
          <w:sz w:val="24"/>
          <w:szCs w:val="24"/>
        </w:rPr>
        <w:t>（</w:t>
      </w:r>
      <w:r>
        <w:rPr>
          <w:rFonts w:hint="eastAsia"/>
          <w:sz w:val="24"/>
          <w:szCs w:val="24"/>
        </w:rPr>
        <w:t>名词后缀，</w:t>
      </w:r>
      <w:r w:rsidRPr="00AD0918">
        <w:rPr>
          <w:rFonts w:hint="eastAsia"/>
          <w:sz w:val="24"/>
          <w:szCs w:val="24"/>
        </w:rPr>
        <w:t>主义，现象）</w:t>
      </w:r>
      <w:bookmarkEnd w:id="124"/>
    </w:p>
    <w:p w14:paraId="1E80FC06" w14:textId="77777777" w:rsidR="00710E2A" w:rsidRPr="00832D03" w:rsidRDefault="00710E2A" w:rsidP="00710E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Buddhism</w:t>
      </w:r>
      <w:r w:rsidRPr="00832D03">
        <w:rPr>
          <w:rFonts w:ascii="Times New Roman" w:hAnsi="Times New Roman" w:cs="Times New Roman"/>
        </w:rPr>
        <w:t>：</w:t>
      </w:r>
      <w:r w:rsidRPr="00832D03">
        <w:rPr>
          <w:rFonts w:ascii="Times New Roman" w:hAnsi="Times New Roman" w:cs="Times New Roman"/>
          <w:szCs w:val="21"/>
        </w:rPr>
        <w:t>['bʊdɪzəm</w:t>
      </w:r>
      <w:r w:rsidR="00943C76">
        <w:rPr>
          <w:rFonts w:ascii="Times New Roman" w:hAnsi="Times New Roman" w:cs="Times New Roman"/>
          <w:szCs w:val="21"/>
        </w:rPr>
        <w:t>] n.</w:t>
      </w:r>
      <w:r w:rsidRPr="00832D03">
        <w:rPr>
          <w:rFonts w:ascii="Times New Roman" w:hAnsi="Times New Roman" w:cs="Times New Roman"/>
        </w:rPr>
        <w:t>佛教</w:t>
      </w:r>
    </w:p>
    <w:p w14:paraId="555126A1" w14:textId="77777777" w:rsidR="00710E2A" w:rsidRDefault="00710E2A" w:rsidP="00710E2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Buddhism=Buddh</w:t>
      </w:r>
      <w:r>
        <w:rPr>
          <w:rFonts w:ascii="Times New Roman" w:hAnsi="Times New Roman" w:cs="Times New Roman" w:hint="eastAsia"/>
          <w:szCs w:val="21"/>
        </w:rPr>
        <w:t>（</w:t>
      </w:r>
      <w:r>
        <w:rPr>
          <w:rFonts w:ascii="Times New Roman" w:hAnsi="Times New Roman" w:cs="Times New Roman" w:hint="eastAsia"/>
          <w:szCs w:val="21"/>
        </w:rPr>
        <w:t>=Buddha</w:t>
      </w:r>
      <w:r>
        <w:rPr>
          <w:rFonts w:ascii="Times New Roman" w:hAnsi="Times New Roman" w:cs="Times New Roman" w:hint="eastAsia"/>
          <w:szCs w:val="21"/>
        </w:rPr>
        <w:t>，佛陀）</w:t>
      </w:r>
      <w:r>
        <w:rPr>
          <w:rFonts w:ascii="Times New Roman" w:hAnsi="Times New Roman" w:cs="Times New Roman" w:hint="eastAsia"/>
          <w:szCs w:val="21"/>
        </w:rPr>
        <w:t>+ism</w:t>
      </w:r>
      <w:r>
        <w:rPr>
          <w:rFonts w:ascii="Times New Roman" w:hAnsi="Times New Roman" w:cs="Times New Roman" w:hint="eastAsia"/>
          <w:szCs w:val="21"/>
        </w:rPr>
        <w:t>（主义）→佛陀的主义→佛教</w:t>
      </w:r>
    </w:p>
    <w:p w14:paraId="2543CE06" w14:textId="77777777" w:rsidR="00710E2A" w:rsidRDefault="00710E2A" w:rsidP="00710E2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Buddha</w:t>
      </w:r>
      <w:r>
        <w:rPr>
          <w:rFonts w:ascii="Times New Roman" w:hAnsi="Times New Roman" w:cs="Times New Roman" w:hint="eastAsia"/>
          <w:szCs w:val="21"/>
        </w:rPr>
        <w:t>（佛陀）是巴利语中对佛教创始人释迦摩尼的尊称，意思是“觉醒者”。</w:t>
      </w:r>
    </w:p>
    <w:p w14:paraId="3543865C" w14:textId="77777777" w:rsidR="001C1468" w:rsidRPr="001C1468" w:rsidRDefault="001C1468" w:rsidP="001C1468">
      <w:pPr>
        <w:pStyle w:val="2"/>
        <w:numPr>
          <w:ilvl w:val="0"/>
          <w:numId w:val="13"/>
        </w:numPr>
        <w:rPr>
          <w:sz w:val="24"/>
          <w:szCs w:val="24"/>
        </w:rPr>
      </w:pPr>
      <w:bookmarkStart w:id="125" w:name="_Toc504321605"/>
      <w:r w:rsidRPr="001C1468">
        <w:rPr>
          <w:rFonts w:hint="eastAsia"/>
          <w:sz w:val="24"/>
          <w:szCs w:val="24"/>
        </w:rPr>
        <w:t>-al</w:t>
      </w:r>
      <w:r w:rsidR="00A01A8F">
        <w:rPr>
          <w:rFonts w:hint="eastAsia"/>
          <w:sz w:val="24"/>
          <w:szCs w:val="24"/>
        </w:rPr>
        <w:t>/-el</w:t>
      </w:r>
      <w:r w:rsidR="00CA006E">
        <w:rPr>
          <w:rFonts w:hint="eastAsia"/>
          <w:sz w:val="24"/>
          <w:szCs w:val="24"/>
        </w:rPr>
        <w:t>/-ar</w:t>
      </w:r>
      <w:r w:rsidRPr="001C1468">
        <w:rPr>
          <w:rFonts w:hint="eastAsia"/>
          <w:sz w:val="24"/>
          <w:szCs w:val="24"/>
        </w:rPr>
        <w:t>（形容词后缀）</w:t>
      </w:r>
      <w:bookmarkEnd w:id="125"/>
    </w:p>
    <w:p w14:paraId="7A864A84" w14:textId="596D4D25" w:rsidR="001C1468" w:rsidRPr="00832D03" w:rsidRDefault="001C1468" w:rsidP="00A01A8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facial</w:t>
      </w:r>
      <w:r w:rsidR="00A01A8F" w:rsidRPr="00832D03">
        <w:rPr>
          <w:rFonts w:ascii="Times New Roman" w:hAnsi="Times New Roman" w:cs="Times New Roman"/>
          <w:szCs w:val="21"/>
        </w:rPr>
        <w:t>：</w:t>
      </w:r>
      <w:r w:rsidR="00A01A8F" w:rsidRPr="00832D03">
        <w:rPr>
          <w:rFonts w:ascii="Times New Roman" w:hAnsi="Times New Roman" w:cs="Times New Roman"/>
          <w:szCs w:val="21"/>
        </w:rPr>
        <w:t>['fe</w:t>
      </w:r>
      <w:r w:rsidR="0069591A" w:rsidRPr="006E33EE">
        <w:rPr>
          <w:rFonts w:ascii="Times New Roman" w:hAnsi="Times New Roman" w:cs="Times New Roman"/>
          <w:szCs w:val="21"/>
        </w:rPr>
        <w:t>ɪ</w:t>
      </w:r>
      <w:r w:rsidR="00A01A8F" w:rsidRPr="00832D03">
        <w:rPr>
          <w:rFonts w:ascii="Times New Roman" w:hAnsi="Times New Roman" w:cs="Times New Roman"/>
          <w:szCs w:val="21"/>
        </w:rPr>
        <w:t xml:space="preserve">ʃl] adj. </w:t>
      </w:r>
      <w:r w:rsidR="00A01A8F" w:rsidRPr="00832D03">
        <w:rPr>
          <w:rFonts w:ascii="Times New Roman" w:hAnsi="Times New Roman" w:cs="Times New Roman"/>
          <w:szCs w:val="21"/>
        </w:rPr>
        <w:t>面部的，表面的</w:t>
      </w:r>
    </w:p>
    <w:p w14:paraId="0CE594A8" w14:textId="77777777" w:rsidR="00A01A8F" w:rsidRPr="00A01A8F" w:rsidRDefault="00A01A8F" w:rsidP="00A01A8F">
      <w:pPr>
        <w:spacing w:line="360" w:lineRule="auto"/>
        <w:ind w:firstLineChars="202" w:firstLine="424"/>
        <w:rPr>
          <w:rFonts w:ascii="Times New Roman" w:hAnsi="Times New Roman" w:cs="Times New Roman"/>
          <w:szCs w:val="21"/>
        </w:rPr>
      </w:pPr>
      <w:r w:rsidRPr="00A01A8F">
        <w:rPr>
          <w:rFonts w:ascii="Times New Roman" w:hAnsi="Times New Roman" w:cs="Times New Roman" w:hint="eastAsia"/>
          <w:szCs w:val="21"/>
        </w:rPr>
        <w:t>结构分析：</w:t>
      </w:r>
      <w:r w:rsidRPr="00A01A8F">
        <w:rPr>
          <w:rFonts w:ascii="Times New Roman" w:hAnsi="Times New Roman" w:cs="Times New Roman" w:hint="eastAsia"/>
          <w:szCs w:val="21"/>
        </w:rPr>
        <w:t>facial=fac</w:t>
      </w:r>
      <w:r w:rsidRPr="00A01A8F">
        <w:rPr>
          <w:rFonts w:ascii="Times New Roman" w:hAnsi="Times New Roman" w:cs="Times New Roman" w:hint="eastAsia"/>
          <w:szCs w:val="21"/>
        </w:rPr>
        <w:t>（</w:t>
      </w:r>
      <w:r w:rsidRPr="00A01A8F">
        <w:rPr>
          <w:rFonts w:ascii="Times New Roman" w:hAnsi="Times New Roman" w:cs="Times New Roman" w:hint="eastAsia"/>
          <w:szCs w:val="21"/>
        </w:rPr>
        <w:t>=face</w:t>
      </w:r>
      <w:r w:rsidRPr="00A01A8F">
        <w:rPr>
          <w:rFonts w:ascii="Times New Roman" w:hAnsi="Times New Roman" w:cs="Times New Roman" w:hint="eastAsia"/>
          <w:szCs w:val="21"/>
        </w:rPr>
        <w:t>，面部）</w:t>
      </w:r>
      <w:r w:rsidRPr="00A01A8F">
        <w:rPr>
          <w:rFonts w:ascii="Times New Roman" w:hAnsi="Times New Roman" w:cs="Times New Roman" w:hint="eastAsia"/>
          <w:szCs w:val="21"/>
        </w:rPr>
        <w:t>+al</w:t>
      </w:r>
      <w:r w:rsidRPr="00A01A8F">
        <w:rPr>
          <w:rFonts w:ascii="Times New Roman" w:hAnsi="Times New Roman" w:cs="Times New Roman" w:hint="eastAsia"/>
          <w:szCs w:val="21"/>
        </w:rPr>
        <w:t>→面部的</w:t>
      </w:r>
    </w:p>
    <w:p w14:paraId="5E849751" w14:textId="1E29E289" w:rsidR="00BC3EFC" w:rsidRPr="00832D03" w:rsidRDefault="00BC3EFC" w:rsidP="00BC3EFC">
      <w:pPr>
        <w:pStyle w:val="ac"/>
        <w:numPr>
          <w:ilvl w:val="0"/>
          <w:numId w:val="8"/>
        </w:numPr>
        <w:spacing w:line="480" w:lineRule="auto"/>
        <w:ind w:firstLineChars="0"/>
        <w:rPr>
          <w:rFonts w:ascii="Times New Roman" w:hAnsi="Times New Roman" w:cs="Times New Roman"/>
        </w:rPr>
      </w:pPr>
      <w:bookmarkStart w:id="126" w:name="_Hlk38127542"/>
      <w:r w:rsidRPr="00832D03">
        <w:rPr>
          <w:rFonts w:ascii="Times New Roman" w:hAnsi="Times New Roman" w:cs="Times New Roman"/>
        </w:rPr>
        <w:t>personal</w:t>
      </w:r>
      <w:r w:rsidRPr="00832D03">
        <w:rPr>
          <w:rFonts w:ascii="Times New Roman" w:hAnsi="Times New Roman" w:cs="Times New Roman"/>
        </w:rPr>
        <w:t>：</w:t>
      </w:r>
      <w:r w:rsidR="00A01A8F" w:rsidRPr="00832D03">
        <w:rPr>
          <w:rFonts w:ascii="Times New Roman" w:hAnsi="Times New Roman" w:cs="Times New Roman"/>
          <w:szCs w:val="21"/>
        </w:rPr>
        <w:t>['p</w:t>
      </w:r>
      <w:r w:rsidR="002074D5">
        <w:rPr>
          <w:rFonts w:ascii="Times New Roman" w:hAnsi="Times New Roman" w:cs="Times New Roman"/>
          <w:szCs w:val="21"/>
        </w:rPr>
        <w:t>ɜː</w:t>
      </w:r>
      <w:r w:rsidR="00A01A8F" w:rsidRPr="00832D03">
        <w:rPr>
          <w:rFonts w:ascii="Times New Roman" w:hAnsi="Times New Roman" w:cs="Times New Roman"/>
          <w:szCs w:val="21"/>
        </w:rPr>
        <w:t>sənl</w:t>
      </w:r>
      <w:r w:rsidR="00811F99">
        <w:rPr>
          <w:rFonts w:ascii="Times New Roman" w:hAnsi="Times New Roman" w:cs="Times New Roman"/>
          <w:szCs w:val="21"/>
        </w:rPr>
        <w:t>] adj</w:t>
      </w:r>
      <w:r w:rsidR="00A01A8F" w:rsidRPr="00832D03">
        <w:rPr>
          <w:rFonts w:ascii="Times New Roman" w:hAnsi="Times New Roman" w:cs="Times New Roman"/>
          <w:szCs w:val="21"/>
        </w:rPr>
        <w:t>.</w:t>
      </w:r>
      <w:r w:rsidRPr="00832D03">
        <w:rPr>
          <w:rFonts w:ascii="Times New Roman" w:hAnsi="Times New Roman" w:cs="Times New Roman"/>
        </w:rPr>
        <w:t>个人的</w:t>
      </w:r>
    </w:p>
    <w:p w14:paraId="1FADF7A9" w14:textId="77777777" w:rsidR="00BC3EFC" w:rsidRDefault="00BC3EFC" w:rsidP="00A01A8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personal=person</w:t>
      </w:r>
      <w:r>
        <w:rPr>
          <w:rFonts w:ascii="Times New Roman" w:hAnsi="Times New Roman" w:cs="Times New Roman" w:hint="eastAsia"/>
          <w:szCs w:val="21"/>
        </w:rPr>
        <w:t>（个人）</w:t>
      </w:r>
      <w:r>
        <w:rPr>
          <w:rFonts w:ascii="Times New Roman" w:hAnsi="Times New Roman" w:cs="Times New Roman" w:hint="eastAsia"/>
          <w:szCs w:val="21"/>
        </w:rPr>
        <w:t>+al</w:t>
      </w:r>
      <w:r>
        <w:rPr>
          <w:rFonts w:ascii="Times New Roman" w:hAnsi="Times New Roman" w:cs="Times New Roman" w:hint="eastAsia"/>
          <w:szCs w:val="21"/>
        </w:rPr>
        <w:t>→个人的</w:t>
      </w:r>
    </w:p>
    <w:p w14:paraId="7002E42F" w14:textId="47F98D34" w:rsidR="00BC3EFC" w:rsidRPr="00832D03" w:rsidRDefault="00BC3EFC" w:rsidP="00BC3EF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personnel</w:t>
      </w:r>
      <w:r w:rsidRPr="00832D03">
        <w:rPr>
          <w:rFonts w:ascii="Times New Roman" w:hAnsi="Times New Roman" w:cs="Times New Roman"/>
        </w:rPr>
        <w:t>：</w:t>
      </w:r>
      <w:r w:rsidR="00A01A8F" w:rsidRPr="00832D03">
        <w:rPr>
          <w:rFonts w:ascii="Times New Roman" w:hAnsi="Times New Roman" w:cs="Times New Roman"/>
          <w:szCs w:val="21"/>
        </w:rPr>
        <w:t>[</w:t>
      </w:r>
      <w:r w:rsidR="0069591A" w:rsidRPr="0069591A">
        <w:rPr>
          <w:rFonts w:ascii="Times New Roman" w:hAnsi="Times New Roman" w:cs="Times New Roman"/>
          <w:szCs w:val="21"/>
        </w:rPr>
        <w:t>ˌpɜːsəˈnel</w:t>
      </w:r>
      <w:r w:rsidR="00A01A8F" w:rsidRPr="00832D03">
        <w:rPr>
          <w:rFonts w:ascii="Times New Roman" w:hAnsi="Times New Roman" w:cs="Times New Roman"/>
          <w:szCs w:val="21"/>
        </w:rPr>
        <w:t>] adj.</w:t>
      </w:r>
      <w:r w:rsidR="00A01A8F" w:rsidRPr="00832D03">
        <w:rPr>
          <w:rFonts w:ascii="Times New Roman" w:hAnsi="Times New Roman" w:cs="Times New Roman"/>
          <w:szCs w:val="21"/>
        </w:rPr>
        <w:t>人员的；有关人事的</w:t>
      </w:r>
    </w:p>
    <w:p w14:paraId="39F8DE74" w14:textId="77777777" w:rsidR="00BC3EFC" w:rsidRDefault="00BC3EFC" w:rsidP="00A01A8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personnel=person</w:t>
      </w:r>
      <w:r w:rsidR="00A01A8F">
        <w:rPr>
          <w:rFonts w:ascii="Times New Roman" w:hAnsi="Times New Roman" w:cs="Times New Roman" w:hint="eastAsia"/>
          <w:szCs w:val="21"/>
        </w:rPr>
        <w:t>n</w:t>
      </w:r>
      <w:r w:rsidR="00A01A8F">
        <w:rPr>
          <w:rFonts w:ascii="Times New Roman" w:hAnsi="Times New Roman" w:cs="Times New Roman" w:hint="eastAsia"/>
          <w:szCs w:val="21"/>
        </w:rPr>
        <w:t>（</w:t>
      </w:r>
      <w:r w:rsidR="00A01A8F">
        <w:rPr>
          <w:rFonts w:ascii="Times New Roman" w:hAnsi="Times New Roman" w:cs="Times New Roman" w:hint="eastAsia"/>
          <w:szCs w:val="21"/>
        </w:rPr>
        <w:t>=person</w:t>
      </w:r>
      <w:r w:rsidR="00A01A8F">
        <w:rPr>
          <w:rFonts w:ascii="Times New Roman" w:hAnsi="Times New Roman" w:cs="Times New Roman" w:hint="eastAsia"/>
          <w:szCs w:val="21"/>
        </w:rPr>
        <w:t>，个人）</w:t>
      </w:r>
      <w:r>
        <w:rPr>
          <w:rFonts w:ascii="Times New Roman" w:hAnsi="Times New Roman" w:cs="Times New Roman" w:hint="eastAsia"/>
          <w:szCs w:val="21"/>
        </w:rPr>
        <w:t>+el</w:t>
      </w:r>
      <w:r>
        <w:rPr>
          <w:rFonts w:ascii="Times New Roman" w:hAnsi="Times New Roman" w:cs="Times New Roman" w:hint="eastAsia"/>
          <w:szCs w:val="21"/>
        </w:rPr>
        <w:t>→人员的</w:t>
      </w:r>
    </w:p>
    <w:bookmarkEnd w:id="126"/>
    <w:p w14:paraId="1B7AD9E4" w14:textId="7442C987" w:rsidR="00BC3EFC" w:rsidRPr="00832D03" w:rsidRDefault="0097098D" w:rsidP="00A01A8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racial</w:t>
      </w:r>
      <w:r w:rsidR="00A01A8F" w:rsidRPr="00832D03">
        <w:rPr>
          <w:rFonts w:ascii="Times New Roman" w:hAnsi="Times New Roman" w:cs="Times New Roman"/>
          <w:szCs w:val="21"/>
        </w:rPr>
        <w:t>：</w:t>
      </w:r>
      <w:r w:rsidR="00A01A8F" w:rsidRPr="00832D03">
        <w:rPr>
          <w:rFonts w:ascii="Times New Roman" w:hAnsi="Times New Roman" w:cs="Times New Roman"/>
          <w:szCs w:val="21"/>
        </w:rPr>
        <w:t>['re</w:t>
      </w:r>
      <w:r w:rsidR="0069591A" w:rsidRPr="006E33EE">
        <w:rPr>
          <w:rFonts w:ascii="Times New Roman" w:hAnsi="Times New Roman" w:cs="Times New Roman"/>
          <w:szCs w:val="21"/>
        </w:rPr>
        <w:t>ɪ</w:t>
      </w:r>
      <w:r w:rsidR="00A01A8F" w:rsidRPr="00832D03">
        <w:rPr>
          <w:rFonts w:ascii="Times New Roman" w:hAnsi="Times New Roman" w:cs="Times New Roman"/>
          <w:szCs w:val="21"/>
        </w:rPr>
        <w:t xml:space="preserve">ʃl] adj. </w:t>
      </w:r>
      <w:r w:rsidR="00A01A8F" w:rsidRPr="00832D03">
        <w:rPr>
          <w:rFonts w:ascii="Times New Roman" w:hAnsi="Times New Roman" w:cs="Times New Roman"/>
          <w:szCs w:val="21"/>
        </w:rPr>
        <w:t>种族的；人种的</w:t>
      </w:r>
    </w:p>
    <w:p w14:paraId="5305B9D2" w14:textId="77777777" w:rsidR="00A01A8F" w:rsidRPr="00A01A8F" w:rsidRDefault="00A01A8F" w:rsidP="00A01A8F">
      <w:pPr>
        <w:spacing w:line="360" w:lineRule="auto"/>
        <w:ind w:firstLineChars="202" w:firstLine="424"/>
        <w:rPr>
          <w:rFonts w:ascii="Times New Roman" w:hAnsi="Times New Roman" w:cs="Times New Roman"/>
          <w:szCs w:val="21"/>
        </w:rPr>
      </w:pPr>
      <w:r w:rsidRPr="00A01A8F">
        <w:rPr>
          <w:rFonts w:ascii="Times New Roman" w:hAnsi="Times New Roman" w:cs="Times New Roman" w:hint="eastAsia"/>
          <w:szCs w:val="21"/>
        </w:rPr>
        <w:t>结构分析：</w:t>
      </w:r>
      <w:r w:rsidRPr="00A01A8F">
        <w:rPr>
          <w:rFonts w:ascii="Times New Roman" w:hAnsi="Times New Roman" w:cs="Times New Roman" w:hint="eastAsia"/>
          <w:szCs w:val="21"/>
        </w:rPr>
        <w:t>racial=raci</w:t>
      </w:r>
      <w:r w:rsidRPr="00A01A8F">
        <w:rPr>
          <w:rFonts w:ascii="Times New Roman" w:hAnsi="Times New Roman" w:cs="Times New Roman" w:hint="eastAsia"/>
          <w:szCs w:val="21"/>
        </w:rPr>
        <w:t>（</w:t>
      </w:r>
      <w:r w:rsidRPr="00A01A8F">
        <w:rPr>
          <w:rFonts w:ascii="Times New Roman" w:hAnsi="Times New Roman" w:cs="Times New Roman" w:hint="eastAsia"/>
          <w:szCs w:val="21"/>
        </w:rPr>
        <w:t>=race</w:t>
      </w:r>
      <w:r w:rsidRPr="00A01A8F">
        <w:rPr>
          <w:rFonts w:ascii="Times New Roman" w:hAnsi="Times New Roman" w:cs="Times New Roman" w:hint="eastAsia"/>
          <w:szCs w:val="21"/>
        </w:rPr>
        <w:t>，种族）</w:t>
      </w:r>
      <w:r w:rsidRPr="00A01A8F">
        <w:rPr>
          <w:rFonts w:ascii="Times New Roman" w:hAnsi="Times New Roman" w:cs="Times New Roman" w:hint="eastAsia"/>
          <w:szCs w:val="21"/>
        </w:rPr>
        <w:t>+al</w:t>
      </w:r>
      <w:r w:rsidRPr="00A01A8F">
        <w:rPr>
          <w:rFonts w:ascii="Times New Roman" w:hAnsi="Times New Roman" w:cs="Times New Roman" w:hint="eastAsia"/>
          <w:szCs w:val="21"/>
        </w:rPr>
        <w:t>→种族的</w:t>
      </w:r>
    </w:p>
    <w:p w14:paraId="1DB69DC2" w14:textId="3B372AB4" w:rsidR="00AA3225" w:rsidRPr="00832D03" w:rsidRDefault="00AA3225" w:rsidP="00A01A8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total</w:t>
      </w:r>
      <w:r w:rsidRPr="00832D03">
        <w:rPr>
          <w:rFonts w:ascii="Times New Roman" w:hAnsi="Times New Roman" w:cs="Times New Roman"/>
          <w:szCs w:val="21"/>
        </w:rPr>
        <w:t>：</w:t>
      </w:r>
      <w:r w:rsidR="00A01A8F" w:rsidRPr="00832D03">
        <w:rPr>
          <w:rFonts w:ascii="Times New Roman" w:hAnsi="Times New Roman" w:cs="Times New Roman"/>
          <w:szCs w:val="21"/>
        </w:rPr>
        <w:t>['t</w:t>
      </w:r>
      <w:r w:rsidR="0069591A" w:rsidRPr="006E33EE">
        <w:rPr>
          <w:rFonts w:ascii="Times New Roman" w:hAnsi="Times New Roman" w:cs="Times New Roman"/>
          <w:szCs w:val="21"/>
        </w:rPr>
        <w:t>əʊ</w:t>
      </w:r>
      <w:r w:rsidR="00A01A8F" w:rsidRPr="00832D03">
        <w:rPr>
          <w:rFonts w:ascii="Times New Roman" w:hAnsi="Times New Roman" w:cs="Times New Roman"/>
          <w:szCs w:val="21"/>
        </w:rPr>
        <w:t xml:space="preserve">tl] adj. </w:t>
      </w:r>
      <w:r w:rsidR="00A01A8F" w:rsidRPr="00832D03">
        <w:rPr>
          <w:rFonts w:ascii="Times New Roman" w:hAnsi="Times New Roman" w:cs="Times New Roman"/>
          <w:szCs w:val="21"/>
        </w:rPr>
        <w:t>全部的；完全的；整个的</w:t>
      </w:r>
    </w:p>
    <w:p w14:paraId="01CEE79C" w14:textId="77777777" w:rsidR="00AA3225" w:rsidRPr="00A01A8F" w:rsidRDefault="00A01A8F" w:rsidP="00A01A8F">
      <w:pPr>
        <w:spacing w:line="360" w:lineRule="auto"/>
        <w:ind w:firstLineChars="202" w:firstLine="424"/>
        <w:rPr>
          <w:rFonts w:ascii="Times New Roman" w:hAnsi="Times New Roman" w:cs="Times New Roman"/>
          <w:szCs w:val="21"/>
        </w:rPr>
      </w:pPr>
      <w:r w:rsidRPr="00A01A8F">
        <w:rPr>
          <w:rFonts w:ascii="Times New Roman" w:hAnsi="Times New Roman" w:cs="Times New Roman" w:hint="eastAsia"/>
          <w:szCs w:val="21"/>
        </w:rPr>
        <w:t>结构分析：</w:t>
      </w:r>
      <w:r w:rsidRPr="00A01A8F">
        <w:rPr>
          <w:rFonts w:ascii="Times New Roman" w:hAnsi="Times New Roman" w:cs="Times New Roman" w:hint="eastAsia"/>
          <w:szCs w:val="21"/>
        </w:rPr>
        <w:t>total=tot</w:t>
      </w:r>
      <w:r w:rsidRPr="00A01A8F">
        <w:rPr>
          <w:rFonts w:ascii="Times New Roman" w:hAnsi="Times New Roman" w:cs="Times New Roman" w:hint="eastAsia"/>
          <w:szCs w:val="21"/>
        </w:rPr>
        <w:t>（全部）</w:t>
      </w:r>
      <w:r w:rsidRPr="00A01A8F">
        <w:rPr>
          <w:rFonts w:ascii="Times New Roman" w:hAnsi="Times New Roman" w:cs="Times New Roman" w:hint="eastAsia"/>
          <w:szCs w:val="21"/>
        </w:rPr>
        <w:t>+al</w:t>
      </w:r>
      <w:r w:rsidRPr="00A01A8F">
        <w:rPr>
          <w:rFonts w:ascii="Times New Roman" w:hAnsi="Times New Roman" w:cs="Times New Roman" w:hint="eastAsia"/>
          <w:szCs w:val="21"/>
        </w:rPr>
        <w:t>→全部的</w:t>
      </w:r>
    </w:p>
    <w:p w14:paraId="7997EDC3" w14:textId="5ABFF42E" w:rsidR="00AA5114" w:rsidRPr="00832D03" w:rsidRDefault="00AA5114" w:rsidP="004C0FB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familiar</w:t>
      </w:r>
      <w:r w:rsidR="004C0FB1" w:rsidRPr="00832D03">
        <w:rPr>
          <w:rFonts w:ascii="Times New Roman" w:hAnsi="Times New Roman" w:cs="Times New Roman"/>
          <w:szCs w:val="21"/>
        </w:rPr>
        <w:t>：</w:t>
      </w:r>
      <w:r w:rsidR="004C0FB1" w:rsidRPr="00832D03">
        <w:rPr>
          <w:rFonts w:ascii="Times New Roman" w:hAnsi="Times New Roman" w:cs="Times New Roman"/>
          <w:szCs w:val="21"/>
        </w:rPr>
        <w:t>[</w:t>
      </w:r>
      <w:r w:rsidR="0069591A" w:rsidRPr="0069591A">
        <w:rPr>
          <w:rFonts w:ascii="Times New Roman" w:hAnsi="Times New Roman" w:cs="Times New Roman"/>
          <w:szCs w:val="21"/>
        </w:rPr>
        <w:t>fəˈmɪliə</w:t>
      </w:r>
      <w:r w:rsidR="0069591A">
        <w:rPr>
          <w:rFonts w:ascii="Times New Roman" w:hAnsi="Times New Roman" w:cs="Times New Roman"/>
          <w:szCs w:val="21"/>
        </w:rPr>
        <w:t>(r)]</w:t>
      </w:r>
      <w:r w:rsidR="004C0FB1" w:rsidRPr="00832D03">
        <w:rPr>
          <w:rFonts w:ascii="Times New Roman" w:hAnsi="Times New Roman" w:cs="Times New Roman"/>
          <w:szCs w:val="21"/>
        </w:rPr>
        <w:t xml:space="preserve"> adj. </w:t>
      </w:r>
      <w:r w:rsidR="004C0FB1" w:rsidRPr="00832D03">
        <w:rPr>
          <w:rFonts w:ascii="Times New Roman" w:hAnsi="Times New Roman" w:cs="Times New Roman"/>
          <w:szCs w:val="21"/>
        </w:rPr>
        <w:t>熟悉的；常见的；亲近的</w:t>
      </w:r>
    </w:p>
    <w:p w14:paraId="5489447B" w14:textId="77777777" w:rsidR="004C0FB1" w:rsidRPr="004C0FB1" w:rsidRDefault="004C0FB1" w:rsidP="004C0FB1">
      <w:pPr>
        <w:spacing w:line="360" w:lineRule="auto"/>
        <w:ind w:firstLineChars="202" w:firstLine="424"/>
        <w:rPr>
          <w:rFonts w:ascii="Times New Roman" w:hAnsi="Times New Roman" w:cs="Times New Roman"/>
          <w:szCs w:val="21"/>
        </w:rPr>
      </w:pPr>
      <w:r w:rsidRPr="004C0FB1">
        <w:rPr>
          <w:rFonts w:ascii="Times New Roman" w:hAnsi="Times New Roman" w:cs="Times New Roman" w:hint="eastAsia"/>
          <w:szCs w:val="21"/>
        </w:rPr>
        <w:t>结构分析：</w:t>
      </w:r>
      <w:r w:rsidRPr="004C0FB1">
        <w:rPr>
          <w:rFonts w:ascii="Times New Roman" w:hAnsi="Times New Roman" w:cs="Times New Roman" w:hint="eastAsia"/>
          <w:szCs w:val="21"/>
        </w:rPr>
        <w:t>familiar=famili</w:t>
      </w:r>
      <w:r w:rsidRPr="004C0FB1">
        <w:rPr>
          <w:rFonts w:ascii="Times New Roman" w:hAnsi="Times New Roman" w:cs="Times New Roman" w:hint="eastAsia"/>
          <w:szCs w:val="21"/>
        </w:rPr>
        <w:t>（</w:t>
      </w:r>
      <w:r w:rsidRPr="004C0FB1">
        <w:rPr>
          <w:rFonts w:ascii="Times New Roman" w:hAnsi="Times New Roman" w:cs="Times New Roman" w:hint="eastAsia"/>
          <w:szCs w:val="21"/>
        </w:rPr>
        <w:t>=family</w:t>
      </w:r>
      <w:r w:rsidRPr="004C0FB1">
        <w:rPr>
          <w:rFonts w:ascii="Times New Roman" w:hAnsi="Times New Roman" w:cs="Times New Roman" w:hint="eastAsia"/>
          <w:szCs w:val="21"/>
        </w:rPr>
        <w:t>，家人）</w:t>
      </w:r>
      <w:r w:rsidRPr="004C0FB1">
        <w:rPr>
          <w:rFonts w:ascii="Times New Roman" w:hAnsi="Times New Roman" w:cs="Times New Roman" w:hint="eastAsia"/>
          <w:szCs w:val="21"/>
        </w:rPr>
        <w:t>+ar</w:t>
      </w:r>
      <w:r w:rsidRPr="004C0FB1">
        <w:rPr>
          <w:rFonts w:ascii="Times New Roman" w:hAnsi="Times New Roman" w:cs="Times New Roman" w:hint="eastAsia"/>
          <w:szCs w:val="21"/>
        </w:rPr>
        <w:t>→家人的→熟悉的</w:t>
      </w:r>
    </w:p>
    <w:p w14:paraId="31151028" w14:textId="353823A2" w:rsidR="00F82C25" w:rsidRPr="00832D03" w:rsidRDefault="00F82C25" w:rsidP="004C0FB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scholar</w:t>
      </w:r>
      <w:r w:rsidR="004C0FB1" w:rsidRPr="00832D03">
        <w:rPr>
          <w:rFonts w:ascii="Times New Roman" w:hAnsi="Times New Roman" w:cs="Times New Roman"/>
          <w:szCs w:val="21"/>
        </w:rPr>
        <w:t>：</w:t>
      </w:r>
      <w:r w:rsidR="004C0FB1" w:rsidRPr="00832D03">
        <w:rPr>
          <w:rFonts w:ascii="Times New Roman" w:hAnsi="Times New Roman" w:cs="Times New Roman"/>
          <w:szCs w:val="21"/>
        </w:rPr>
        <w:t>['sk</w:t>
      </w:r>
      <w:r w:rsidR="0069591A" w:rsidRPr="006E33EE">
        <w:rPr>
          <w:rFonts w:ascii="Times New Roman" w:hAnsi="Times New Roman" w:cs="Times New Roman"/>
          <w:szCs w:val="21"/>
        </w:rPr>
        <w:t>ɒ</w:t>
      </w:r>
      <w:r w:rsidR="004C0FB1" w:rsidRPr="00832D03">
        <w:rPr>
          <w:rFonts w:ascii="Times New Roman" w:hAnsi="Times New Roman" w:cs="Times New Roman"/>
          <w:szCs w:val="21"/>
        </w:rPr>
        <w:t>l</w:t>
      </w:r>
      <w:r w:rsidR="0069591A">
        <w:rPr>
          <w:rFonts w:ascii="Times New Roman" w:hAnsi="Times New Roman" w:cs="Times New Roman"/>
          <w:szCs w:val="21"/>
        </w:rPr>
        <w:t>ə(r)]</w:t>
      </w:r>
      <w:r w:rsidR="004C0FB1" w:rsidRPr="00832D03">
        <w:rPr>
          <w:rFonts w:ascii="Times New Roman" w:hAnsi="Times New Roman" w:cs="Times New Roman"/>
          <w:szCs w:val="21"/>
        </w:rPr>
        <w:t xml:space="preserve"> n. </w:t>
      </w:r>
      <w:r w:rsidR="004C0FB1" w:rsidRPr="00832D03">
        <w:rPr>
          <w:rFonts w:ascii="Times New Roman" w:hAnsi="Times New Roman" w:cs="Times New Roman"/>
          <w:szCs w:val="21"/>
        </w:rPr>
        <w:t>学者；奖学金获得者</w:t>
      </w:r>
    </w:p>
    <w:p w14:paraId="10199079" w14:textId="77777777" w:rsidR="004C0FB1" w:rsidRDefault="004C0FB1" w:rsidP="004C0FB1">
      <w:pPr>
        <w:spacing w:line="360" w:lineRule="auto"/>
        <w:ind w:firstLineChars="202" w:firstLine="424"/>
        <w:rPr>
          <w:rFonts w:ascii="Times New Roman" w:hAnsi="Times New Roman" w:cs="Times New Roman"/>
          <w:szCs w:val="21"/>
        </w:rPr>
      </w:pPr>
      <w:r w:rsidRPr="004C0FB1">
        <w:rPr>
          <w:rFonts w:ascii="Times New Roman" w:hAnsi="Times New Roman" w:cs="Times New Roman" w:hint="eastAsia"/>
          <w:szCs w:val="21"/>
        </w:rPr>
        <w:t>结构分析：</w:t>
      </w:r>
      <w:r w:rsidRPr="004C0FB1">
        <w:rPr>
          <w:rFonts w:ascii="Times New Roman" w:hAnsi="Times New Roman" w:cs="Times New Roman" w:hint="eastAsia"/>
          <w:szCs w:val="21"/>
        </w:rPr>
        <w:t>scholar=schol</w:t>
      </w:r>
      <w:r w:rsidRPr="004C0FB1">
        <w:rPr>
          <w:rFonts w:ascii="Times New Roman" w:hAnsi="Times New Roman" w:cs="Times New Roman" w:hint="eastAsia"/>
          <w:szCs w:val="21"/>
        </w:rPr>
        <w:t>（</w:t>
      </w:r>
      <w:r w:rsidRPr="004C0FB1">
        <w:rPr>
          <w:rFonts w:ascii="Times New Roman" w:hAnsi="Times New Roman" w:cs="Times New Roman" w:hint="eastAsia"/>
          <w:szCs w:val="21"/>
        </w:rPr>
        <w:t>=school</w:t>
      </w:r>
      <w:r w:rsidRPr="004C0FB1">
        <w:rPr>
          <w:rFonts w:ascii="Times New Roman" w:hAnsi="Times New Roman" w:cs="Times New Roman" w:hint="eastAsia"/>
          <w:szCs w:val="21"/>
        </w:rPr>
        <w:t>，学校）</w:t>
      </w:r>
      <w:r w:rsidRPr="004C0FB1">
        <w:rPr>
          <w:rFonts w:ascii="Times New Roman" w:hAnsi="Times New Roman" w:cs="Times New Roman" w:hint="eastAsia"/>
          <w:szCs w:val="21"/>
        </w:rPr>
        <w:t>+ar</w:t>
      </w:r>
      <w:r w:rsidRPr="004C0FB1">
        <w:rPr>
          <w:rFonts w:ascii="Times New Roman" w:hAnsi="Times New Roman" w:cs="Times New Roman" w:hint="eastAsia"/>
          <w:szCs w:val="21"/>
        </w:rPr>
        <w:t>→学校的（人）→学者</w:t>
      </w:r>
    </w:p>
    <w:p w14:paraId="3FC81F70" w14:textId="77777777" w:rsidR="00BF1C40" w:rsidRPr="00BF1C40" w:rsidRDefault="00BF1C40" w:rsidP="00BF1C40">
      <w:pPr>
        <w:pStyle w:val="2"/>
        <w:numPr>
          <w:ilvl w:val="0"/>
          <w:numId w:val="13"/>
        </w:numPr>
        <w:rPr>
          <w:sz w:val="24"/>
          <w:szCs w:val="24"/>
        </w:rPr>
      </w:pPr>
      <w:bookmarkStart w:id="127" w:name="_Toc504321606"/>
      <w:r w:rsidRPr="00BF1C40">
        <w:rPr>
          <w:rFonts w:hint="eastAsia"/>
          <w:sz w:val="24"/>
          <w:szCs w:val="24"/>
        </w:rPr>
        <w:t>-ent</w:t>
      </w:r>
      <w:r w:rsidRPr="00BF1C40">
        <w:rPr>
          <w:rFonts w:hint="eastAsia"/>
          <w:sz w:val="24"/>
          <w:szCs w:val="24"/>
        </w:rPr>
        <w:t>（形容词后缀</w:t>
      </w:r>
      <w:r w:rsidR="00554263">
        <w:rPr>
          <w:rFonts w:hint="eastAsia"/>
          <w:sz w:val="24"/>
          <w:szCs w:val="24"/>
        </w:rPr>
        <w:t>，正在……的</w:t>
      </w:r>
      <w:r w:rsidRPr="00BF1C40">
        <w:rPr>
          <w:rFonts w:hint="eastAsia"/>
          <w:sz w:val="24"/>
          <w:szCs w:val="24"/>
        </w:rPr>
        <w:t>）</w:t>
      </w:r>
      <w:bookmarkEnd w:id="127"/>
    </w:p>
    <w:p w14:paraId="7B6AEF57" w14:textId="41F39423" w:rsidR="00BF1C40" w:rsidRPr="00832D03" w:rsidRDefault="00BF1C40" w:rsidP="00BF1C4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urgent</w:t>
      </w:r>
      <w:r w:rsidRPr="00832D03">
        <w:rPr>
          <w:rFonts w:ascii="Times New Roman" w:hAnsi="Times New Roman" w:cs="Times New Roman"/>
        </w:rPr>
        <w:t>：</w:t>
      </w:r>
      <w:r w:rsidRPr="00832D03">
        <w:rPr>
          <w:rFonts w:ascii="Times New Roman" w:hAnsi="Times New Roman" w:cs="Times New Roman"/>
        </w:rPr>
        <w:t>['</w:t>
      </w:r>
      <w:r w:rsidR="002074D5">
        <w:rPr>
          <w:rFonts w:ascii="Times New Roman" w:hAnsi="Times New Roman" w:cs="Times New Roman"/>
        </w:rPr>
        <w:t>ɜː</w:t>
      </w:r>
      <w:r w:rsidRPr="00832D03">
        <w:rPr>
          <w:rFonts w:ascii="Times New Roman" w:hAnsi="Times New Roman" w:cs="Times New Roman"/>
        </w:rPr>
        <w:t xml:space="preserve">dʒənt] adj. </w:t>
      </w:r>
      <w:r w:rsidRPr="00832D03">
        <w:rPr>
          <w:rFonts w:ascii="Times New Roman" w:hAnsi="Times New Roman" w:cs="Times New Roman"/>
        </w:rPr>
        <w:t>紧急的；急迫的</w:t>
      </w:r>
    </w:p>
    <w:p w14:paraId="506CCCC6" w14:textId="77777777" w:rsidR="00BF1C40" w:rsidRPr="00BF1C40" w:rsidRDefault="00BF1C40" w:rsidP="00BF1C40">
      <w:pPr>
        <w:spacing w:line="360" w:lineRule="auto"/>
        <w:ind w:firstLineChars="201" w:firstLine="422"/>
        <w:rPr>
          <w:rFonts w:ascii="Times New Roman" w:eastAsia="宋体" w:hAnsi="Times New Roman" w:cs="Times New Roman"/>
          <w:szCs w:val="21"/>
        </w:rPr>
      </w:pPr>
      <w:r w:rsidRPr="00BF1C40">
        <w:rPr>
          <w:rFonts w:ascii="Times New Roman" w:eastAsia="宋体" w:hAnsi="Times New Roman" w:cs="Times New Roman" w:hint="eastAsia"/>
          <w:szCs w:val="21"/>
        </w:rPr>
        <w:t>结构分析：</w:t>
      </w:r>
      <w:r w:rsidRPr="00BF1C40">
        <w:rPr>
          <w:rFonts w:ascii="Times New Roman" w:eastAsia="宋体" w:hAnsi="Times New Roman" w:cs="Times New Roman" w:hint="eastAsia"/>
          <w:szCs w:val="21"/>
        </w:rPr>
        <w:t>urgent=urg</w:t>
      </w:r>
      <w:r w:rsidR="00712605">
        <w:rPr>
          <w:rFonts w:ascii="Times New Roman" w:eastAsia="宋体" w:hAnsi="Times New Roman" w:cs="Times New Roman" w:hint="eastAsia"/>
          <w:szCs w:val="21"/>
        </w:rPr>
        <w:t>(e)</w:t>
      </w:r>
      <w:r w:rsidRPr="00BF1C40">
        <w:rPr>
          <w:rFonts w:ascii="Times New Roman" w:eastAsia="宋体" w:hAnsi="Times New Roman" w:cs="Times New Roman" w:hint="eastAsia"/>
          <w:szCs w:val="21"/>
        </w:rPr>
        <w:t>（催促）</w:t>
      </w:r>
      <w:r w:rsidRPr="00BF1C40">
        <w:rPr>
          <w:rFonts w:ascii="Times New Roman" w:eastAsia="宋体" w:hAnsi="Times New Roman" w:cs="Times New Roman" w:hint="eastAsia"/>
          <w:szCs w:val="21"/>
        </w:rPr>
        <w:t>+ent</w:t>
      </w:r>
      <w:r w:rsidRPr="00BF1C40">
        <w:rPr>
          <w:rFonts w:ascii="Times New Roman" w:eastAsia="宋体" w:hAnsi="Times New Roman" w:cs="Times New Roman" w:hint="eastAsia"/>
          <w:szCs w:val="21"/>
        </w:rPr>
        <w:t>（形容词后缀）→正在催促的→紧急的</w:t>
      </w:r>
    </w:p>
    <w:p w14:paraId="78F89E9E" w14:textId="77777777" w:rsidR="00217152" w:rsidRPr="0086630C" w:rsidRDefault="00217152" w:rsidP="00217152">
      <w:pPr>
        <w:pStyle w:val="2"/>
        <w:numPr>
          <w:ilvl w:val="0"/>
          <w:numId w:val="13"/>
        </w:numPr>
        <w:rPr>
          <w:sz w:val="24"/>
          <w:szCs w:val="24"/>
        </w:rPr>
      </w:pPr>
      <w:bookmarkStart w:id="128" w:name="_Toc504321607"/>
      <w:r w:rsidRPr="0086630C">
        <w:rPr>
          <w:rFonts w:hint="eastAsia"/>
          <w:sz w:val="24"/>
          <w:szCs w:val="24"/>
        </w:rPr>
        <w:t>-ful</w:t>
      </w:r>
      <w:r w:rsidRPr="0086630C">
        <w:rPr>
          <w:rFonts w:hint="eastAsia"/>
          <w:sz w:val="24"/>
          <w:szCs w:val="24"/>
        </w:rPr>
        <w:t>（</w:t>
      </w:r>
      <w:r>
        <w:rPr>
          <w:rFonts w:hint="eastAsia"/>
          <w:sz w:val="24"/>
          <w:szCs w:val="24"/>
        </w:rPr>
        <w:t>形容词后缀，</w:t>
      </w:r>
      <w:r w:rsidR="00B75EFF">
        <w:rPr>
          <w:rFonts w:hint="eastAsia"/>
          <w:sz w:val="24"/>
          <w:szCs w:val="24"/>
        </w:rPr>
        <w:t>充满，</w:t>
      </w:r>
      <w:r w:rsidRPr="0086630C">
        <w:rPr>
          <w:rFonts w:hint="eastAsia"/>
          <w:sz w:val="24"/>
          <w:szCs w:val="24"/>
        </w:rPr>
        <w:t>富于）</w:t>
      </w:r>
      <w:bookmarkEnd w:id="128"/>
    </w:p>
    <w:p w14:paraId="74EA19AB" w14:textId="758FCA11"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awful</w:t>
      </w:r>
      <w:r w:rsidRPr="00832D03">
        <w:rPr>
          <w:rFonts w:ascii="Times New Roman" w:hAnsi="Times New Roman" w:cs="Times New Roman"/>
        </w:rPr>
        <w:t>：</w:t>
      </w:r>
      <w:r w:rsidRPr="00832D03">
        <w:rPr>
          <w:rFonts w:ascii="Times New Roman" w:hAnsi="Times New Roman" w:cs="Times New Roman"/>
        </w:rPr>
        <w:t>['ɔ</w:t>
      </w:r>
      <w:r w:rsidR="00AD6ECE" w:rsidRPr="006E33EE">
        <w:rPr>
          <w:rFonts w:ascii="Times New Roman" w:hAnsi="Times New Roman" w:cs="Times New Roman"/>
          <w:szCs w:val="21"/>
        </w:rPr>
        <w:t>ː</w:t>
      </w:r>
      <w:r w:rsidRPr="00832D03">
        <w:rPr>
          <w:rFonts w:ascii="Times New Roman" w:hAnsi="Times New Roman" w:cs="Times New Roman"/>
        </w:rPr>
        <w:t>fl</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可怕的；极坏的；使人敬畏的</w:t>
      </w:r>
    </w:p>
    <w:p w14:paraId="53E7A224" w14:textId="77777777" w:rsidR="00CF368D" w:rsidRPr="00106D3A" w:rsidRDefault="00CF368D" w:rsidP="00CF368D">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awful=aw</w:t>
      </w:r>
      <w:r>
        <w:rPr>
          <w:rFonts w:ascii="Times New Roman" w:hAnsi="Times New Roman" w:cs="Times New Roman" w:hint="eastAsia"/>
          <w:szCs w:val="21"/>
        </w:rPr>
        <w:t>（</w:t>
      </w:r>
      <w:r>
        <w:rPr>
          <w:rFonts w:ascii="Times New Roman" w:hAnsi="Times New Roman" w:cs="Times New Roman" w:hint="eastAsia"/>
          <w:szCs w:val="21"/>
        </w:rPr>
        <w:t>=awe</w:t>
      </w:r>
      <w:r>
        <w:rPr>
          <w:rFonts w:ascii="Times New Roman" w:hAnsi="Times New Roman" w:cs="Times New Roman" w:hint="eastAsia"/>
          <w:szCs w:val="21"/>
        </w:rPr>
        <w:t>，使敬畏）</w:t>
      </w:r>
      <w:r>
        <w:rPr>
          <w:rFonts w:ascii="Times New Roman" w:hAnsi="Times New Roman" w:cs="Times New Roman" w:hint="eastAsia"/>
          <w:szCs w:val="21"/>
        </w:rPr>
        <w:t>+ful</w:t>
      </w:r>
      <w:r>
        <w:rPr>
          <w:rFonts w:ascii="Times New Roman" w:hAnsi="Times New Roman" w:cs="Times New Roman" w:hint="eastAsia"/>
          <w:szCs w:val="21"/>
        </w:rPr>
        <w:t>（形容词后缀）→令人敬畏的</w:t>
      </w:r>
    </w:p>
    <w:p w14:paraId="78442401" w14:textId="77777777" w:rsidR="00CF368D" w:rsidRPr="00CB0BB1" w:rsidRDefault="00CF368D" w:rsidP="00CF368D">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词源解释：和单词</w:t>
      </w:r>
      <w:r w:rsidRPr="00CB0BB1">
        <w:rPr>
          <w:rFonts w:ascii="Times New Roman" w:hAnsi="Times New Roman" w:cs="Times New Roman"/>
          <w:szCs w:val="21"/>
        </w:rPr>
        <w:t>awesome</w:t>
      </w:r>
      <w:r w:rsidRPr="00CB0BB1">
        <w:rPr>
          <w:rFonts w:ascii="Times New Roman" w:hAnsi="Times New Roman" w:cs="Times New Roman"/>
          <w:szCs w:val="21"/>
        </w:rPr>
        <w:t>一样，</w:t>
      </w:r>
      <w:r w:rsidRPr="00CB0BB1">
        <w:rPr>
          <w:rFonts w:ascii="Times New Roman" w:hAnsi="Times New Roman" w:cs="Times New Roman"/>
          <w:szCs w:val="21"/>
        </w:rPr>
        <w:t>awful</w:t>
      </w:r>
      <w:r w:rsidRPr="00CB0BB1">
        <w:rPr>
          <w:rFonts w:ascii="Times New Roman" w:hAnsi="Times New Roman" w:cs="Times New Roman"/>
          <w:szCs w:val="21"/>
        </w:rPr>
        <w:t>一词本意是</w:t>
      </w:r>
      <w:r w:rsidRPr="00CB0BB1">
        <w:rPr>
          <w:rFonts w:ascii="Times New Roman" w:hAnsi="Times New Roman" w:cs="Times New Roman"/>
          <w:szCs w:val="21"/>
        </w:rPr>
        <w:t>“</w:t>
      </w:r>
      <w:r w:rsidRPr="00CB0BB1">
        <w:rPr>
          <w:rFonts w:ascii="Times New Roman" w:hAnsi="Times New Roman" w:cs="Times New Roman"/>
          <w:szCs w:val="21"/>
        </w:rPr>
        <w:t>可怕的</w:t>
      </w:r>
      <w:r w:rsidRPr="00CB0BB1">
        <w:rPr>
          <w:rFonts w:ascii="Times New Roman" w:hAnsi="Times New Roman" w:cs="Times New Roman"/>
          <w:szCs w:val="21"/>
        </w:rPr>
        <w:t>”</w:t>
      </w:r>
      <w:r w:rsidRPr="00CB0BB1">
        <w:rPr>
          <w:rFonts w:ascii="Times New Roman" w:hAnsi="Times New Roman" w:cs="Times New Roman"/>
          <w:szCs w:val="21"/>
        </w:rPr>
        <w:t>，在口语中常被用来表示</w:t>
      </w:r>
      <w:r w:rsidRPr="00CB0BB1">
        <w:rPr>
          <w:rFonts w:ascii="Times New Roman" w:hAnsi="Times New Roman" w:cs="Times New Roman"/>
          <w:szCs w:val="21"/>
        </w:rPr>
        <w:t>“</w:t>
      </w:r>
      <w:r w:rsidRPr="00CB0BB1">
        <w:rPr>
          <w:rFonts w:ascii="Times New Roman" w:hAnsi="Times New Roman" w:cs="Times New Roman"/>
          <w:szCs w:val="21"/>
        </w:rPr>
        <w:t>极坏的</w:t>
      </w:r>
      <w:r w:rsidRPr="00CB0BB1">
        <w:rPr>
          <w:rFonts w:ascii="Times New Roman" w:hAnsi="Times New Roman" w:cs="Times New Roman"/>
          <w:szCs w:val="21"/>
        </w:rPr>
        <w:t>”</w:t>
      </w:r>
      <w:r w:rsidRPr="00CB0BB1">
        <w:rPr>
          <w:rFonts w:ascii="Times New Roman" w:hAnsi="Times New Roman" w:cs="Times New Roman"/>
          <w:szCs w:val="21"/>
        </w:rPr>
        <w:t>之意，是</w:t>
      </w:r>
      <w:r w:rsidRPr="00CB0BB1">
        <w:rPr>
          <w:rFonts w:ascii="Times New Roman" w:hAnsi="Times New Roman" w:cs="Times New Roman"/>
          <w:szCs w:val="21"/>
        </w:rPr>
        <w:t>awesome</w:t>
      </w:r>
      <w:r w:rsidRPr="00CB0BB1">
        <w:rPr>
          <w:rFonts w:ascii="Times New Roman" w:hAnsi="Times New Roman" w:cs="Times New Roman"/>
          <w:szCs w:val="21"/>
        </w:rPr>
        <w:t>的反义词。</w:t>
      </w:r>
    </w:p>
    <w:p w14:paraId="69262DE7" w14:textId="40983621" w:rsidR="00241956" w:rsidRPr="00832D03" w:rsidRDefault="00241956" w:rsidP="0024195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beautiful</w:t>
      </w:r>
      <w:r w:rsidRPr="00832D03">
        <w:rPr>
          <w:rFonts w:ascii="Times New Roman" w:hAnsi="Times New Roman" w:cs="Times New Roman"/>
        </w:rPr>
        <w:t>：</w:t>
      </w:r>
      <w:r w:rsidRPr="00832D03">
        <w:rPr>
          <w:rFonts w:ascii="Times New Roman" w:hAnsi="Times New Roman" w:cs="Times New Roman"/>
        </w:rPr>
        <w:t>[</w:t>
      </w:r>
      <w:r w:rsidR="00AD6ECE" w:rsidRPr="00AD6ECE">
        <w:rPr>
          <w:rFonts w:ascii="Times New Roman" w:hAnsi="Times New Roman" w:cs="Times New Roman"/>
        </w:rPr>
        <w:t>ˈbjuːtɪfl</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美丽的，漂亮的</w:t>
      </w:r>
    </w:p>
    <w:p w14:paraId="78BBD45A" w14:textId="77777777" w:rsidR="00241956" w:rsidRDefault="00241956" w:rsidP="0024195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beautiful=beauti</w:t>
      </w:r>
      <w:r>
        <w:rPr>
          <w:rFonts w:ascii="Times New Roman" w:hAnsi="Times New Roman" w:cs="Times New Roman" w:hint="eastAsia"/>
          <w:szCs w:val="21"/>
        </w:rPr>
        <w:t>（</w:t>
      </w:r>
      <w:r>
        <w:rPr>
          <w:rFonts w:ascii="Times New Roman" w:hAnsi="Times New Roman" w:cs="Times New Roman" w:hint="eastAsia"/>
          <w:szCs w:val="21"/>
        </w:rPr>
        <w:t>=beauty</w:t>
      </w:r>
      <w:r>
        <w:rPr>
          <w:rFonts w:ascii="Times New Roman" w:hAnsi="Times New Roman" w:cs="Times New Roman" w:hint="eastAsia"/>
          <w:szCs w:val="21"/>
        </w:rPr>
        <w:t>，美丽）</w:t>
      </w:r>
      <w:r>
        <w:rPr>
          <w:rFonts w:ascii="Times New Roman" w:hAnsi="Times New Roman" w:cs="Times New Roman" w:hint="eastAsia"/>
          <w:szCs w:val="21"/>
        </w:rPr>
        <w:t>+ful</w:t>
      </w:r>
      <w:r>
        <w:rPr>
          <w:rFonts w:ascii="Times New Roman" w:hAnsi="Times New Roman" w:cs="Times New Roman" w:hint="eastAsia"/>
          <w:szCs w:val="21"/>
        </w:rPr>
        <w:t>→美丽的</w:t>
      </w:r>
    </w:p>
    <w:p w14:paraId="58CE6DF1" w14:textId="4C780080" w:rsidR="004F1E3C" w:rsidRPr="00832D03" w:rsidRDefault="004F1E3C" w:rsidP="004F1E3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careful</w:t>
      </w:r>
      <w:r w:rsidRPr="00832D03">
        <w:rPr>
          <w:rFonts w:ascii="Times New Roman" w:hAnsi="Times New Roman" w:cs="Times New Roman"/>
        </w:rPr>
        <w:t>：</w:t>
      </w:r>
      <w:r w:rsidRPr="00832D03">
        <w:rPr>
          <w:rFonts w:ascii="Times New Roman" w:hAnsi="Times New Roman" w:cs="Times New Roman"/>
          <w:szCs w:val="21"/>
        </w:rPr>
        <w:t>[</w:t>
      </w:r>
      <w:r w:rsidR="00AD6ECE" w:rsidRPr="00AD6ECE">
        <w:rPr>
          <w:rFonts w:ascii="Times New Roman" w:hAnsi="Times New Roman" w:cs="Times New Roman"/>
          <w:szCs w:val="21"/>
        </w:rPr>
        <w:t>ˈkeəfl</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仔细的，小心的</w:t>
      </w:r>
    </w:p>
    <w:p w14:paraId="025C8A1A" w14:textId="77777777" w:rsidR="004F1E3C" w:rsidRDefault="004F1E3C" w:rsidP="004F1E3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careful=care</w:t>
      </w:r>
      <w:r>
        <w:rPr>
          <w:rFonts w:ascii="Times New Roman" w:hAnsi="Times New Roman" w:cs="Times New Roman" w:hint="eastAsia"/>
          <w:szCs w:val="21"/>
        </w:rPr>
        <w:t>（注意）</w:t>
      </w:r>
      <w:r>
        <w:rPr>
          <w:rFonts w:ascii="Times New Roman" w:hAnsi="Times New Roman" w:cs="Times New Roman" w:hint="eastAsia"/>
          <w:szCs w:val="21"/>
        </w:rPr>
        <w:t>+ful</w:t>
      </w:r>
      <w:r>
        <w:rPr>
          <w:rFonts w:ascii="Times New Roman" w:hAnsi="Times New Roman" w:cs="Times New Roman" w:hint="eastAsia"/>
          <w:szCs w:val="21"/>
        </w:rPr>
        <w:t>→仔细的</w:t>
      </w:r>
    </w:p>
    <w:p w14:paraId="332AA8DD" w14:textId="68273138"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cheerful</w:t>
      </w:r>
      <w:r w:rsidRPr="00832D03">
        <w:rPr>
          <w:rFonts w:ascii="Times New Roman" w:hAnsi="Times New Roman" w:cs="Times New Roman"/>
        </w:rPr>
        <w:t>：</w:t>
      </w:r>
      <w:r w:rsidRPr="00832D03">
        <w:rPr>
          <w:rFonts w:ascii="Times New Roman" w:hAnsi="Times New Roman" w:cs="Times New Roman"/>
          <w:szCs w:val="21"/>
        </w:rPr>
        <w:t>['tʃɪ</w:t>
      </w:r>
      <w:r w:rsidR="00AD6ECE" w:rsidRPr="006E33EE">
        <w:rPr>
          <w:rFonts w:ascii="Times New Roman" w:hAnsi="Times New Roman" w:cs="Times New Roman"/>
          <w:szCs w:val="21"/>
        </w:rPr>
        <w:t>ə</w:t>
      </w:r>
      <w:r w:rsidRPr="00832D03">
        <w:rPr>
          <w:rFonts w:ascii="Times New Roman" w:hAnsi="Times New Roman" w:cs="Times New Roman"/>
          <w:szCs w:val="21"/>
        </w:rPr>
        <w:t>fl</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快乐的；愉快的；高兴的</w:t>
      </w:r>
    </w:p>
    <w:p w14:paraId="069D0094"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cheerful=cheer</w:t>
      </w:r>
      <w:r>
        <w:rPr>
          <w:rFonts w:ascii="Times New Roman" w:hAnsi="Times New Roman" w:cs="Times New Roman" w:hint="eastAsia"/>
          <w:szCs w:val="21"/>
        </w:rPr>
        <w:t>（愉快）</w:t>
      </w:r>
      <w:r>
        <w:rPr>
          <w:rFonts w:ascii="Times New Roman" w:hAnsi="Times New Roman" w:cs="Times New Roman" w:hint="eastAsia"/>
          <w:szCs w:val="21"/>
        </w:rPr>
        <w:t>+ful</w:t>
      </w:r>
      <w:r>
        <w:rPr>
          <w:rFonts w:ascii="Times New Roman" w:hAnsi="Times New Roman" w:cs="Times New Roman" w:hint="eastAsia"/>
          <w:szCs w:val="21"/>
        </w:rPr>
        <w:t>→快乐的</w:t>
      </w:r>
    </w:p>
    <w:p w14:paraId="502BF386" w14:textId="2026A9A4"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handful</w:t>
      </w:r>
      <w:r w:rsidR="00B75EFF" w:rsidRPr="00832D03">
        <w:rPr>
          <w:rFonts w:ascii="Times New Roman" w:hAnsi="Times New Roman" w:cs="Times New Roman"/>
        </w:rPr>
        <w:t>：</w:t>
      </w:r>
      <w:r w:rsidR="00B75EFF" w:rsidRPr="00832D03">
        <w:rPr>
          <w:rFonts w:ascii="Times New Roman" w:hAnsi="Times New Roman" w:cs="Times New Roman"/>
        </w:rPr>
        <w:t>[</w:t>
      </w:r>
      <w:r w:rsidR="00AD6ECE" w:rsidRPr="00AD6ECE">
        <w:rPr>
          <w:rFonts w:ascii="Times New Roman" w:hAnsi="Times New Roman" w:cs="Times New Roman"/>
        </w:rPr>
        <w:t>ˈhændfʊl</w:t>
      </w:r>
      <w:r w:rsidR="00B75EFF" w:rsidRPr="00832D03">
        <w:rPr>
          <w:rFonts w:ascii="Times New Roman" w:hAnsi="Times New Roman" w:cs="Times New Roman"/>
        </w:rPr>
        <w:t xml:space="preserve">] n. </w:t>
      </w:r>
      <w:r w:rsidR="00B75EFF" w:rsidRPr="00832D03">
        <w:rPr>
          <w:rFonts w:ascii="Times New Roman" w:hAnsi="Times New Roman" w:cs="Times New Roman"/>
        </w:rPr>
        <w:t>一把；少数</w:t>
      </w:r>
    </w:p>
    <w:p w14:paraId="412A39A4"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handful=hand</w:t>
      </w:r>
      <w:r w:rsidRPr="00B75EFF">
        <w:rPr>
          <w:rFonts w:ascii="Times New Roman" w:hAnsi="Times New Roman" w:cs="Times New Roman" w:hint="eastAsia"/>
          <w:szCs w:val="21"/>
        </w:rPr>
        <w:t>（手）</w:t>
      </w:r>
      <w:r w:rsidRPr="00B75EFF">
        <w:rPr>
          <w:rFonts w:ascii="Times New Roman" w:hAnsi="Times New Roman" w:cs="Times New Roman" w:hint="eastAsia"/>
          <w:szCs w:val="21"/>
        </w:rPr>
        <w:t>+ful</w:t>
      </w:r>
      <w:r w:rsidRPr="00B75EFF">
        <w:rPr>
          <w:rFonts w:ascii="Times New Roman" w:hAnsi="Times New Roman" w:cs="Times New Roman" w:hint="eastAsia"/>
          <w:szCs w:val="21"/>
        </w:rPr>
        <w:t>→装满一手的→一把→少数</w:t>
      </w:r>
    </w:p>
    <w:p w14:paraId="0BF219E1" w14:textId="0646C083"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harmful</w:t>
      </w:r>
      <w:r w:rsidR="00B75EFF" w:rsidRPr="00832D03">
        <w:rPr>
          <w:rFonts w:ascii="Times New Roman" w:hAnsi="Times New Roman" w:cs="Times New Roman"/>
          <w:szCs w:val="21"/>
        </w:rPr>
        <w:t>：</w:t>
      </w:r>
      <w:r w:rsidR="00B75EFF" w:rsidRPr="00832D03">
        <w:rPr>
          <w:rFonts w:ascii="Times New Roman" w:hAnsi="Times New Roman" w:cs="Times New Roman"/>
          <w:szCs w:val="21"/>
        </w:rPr>
        <w:t>['h</w:t>
      </w:r>
      <w:r w:rsidR="002074D5">
        <w:rPr>
          <w:rFonts w:ascii="Times New Roman" w:hAnsi="Times New Roman" w:cs="Times New Roman"/>
          <w:szCs w:val="21"/>
        </w:rPr>
        <w:t>ɑː</w:t>
      </w:r>
      <w:r w:rsidR="00B75EFF" w:rsidRPr="00832D03">
        <w:rPr>
          <w:rFonts w:ascii="Times New Roman" w:hAnsi="Times New Roman" w:cs="Times New Roman"/>
          <w:szCs w:val="21"/>
        </w:rPr>
        <w:t xml:space="preserve">mfl] adj. </w:t>
      </w:r>
      <w:r w:rsidR="00B75EFF" w:rsidRPr="00832D03">
        <w:rPr>
          <w:rFonts w:ascii="Times New Roman" w:hAnsi="Times New Roman" w:cs="Times New Roman"/>
          <w:szCs w:val="21"/>
        </w:rPr>
        <w:t>有害的</w:t>
      </w:r>
    </w:p>
    <w:p w14:paraId="61D78349"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harmful=harm</w:t>
      </w:r>
      <w:r w:rsidRPr="00B75EFF">
        <w:rPr>
          <w:rFonts w:ascii="Times New Roman" w:hAnsi="Times New Roman" w:cs="Times New Roman" w:hint="eastAsia"/>
          <w:szCs w:val="21"/>
        </w:rPr>
        <w:t>（伤害）</w:t>
      </w:r>
      <w:r w:rsidRPr="00B75EFF">
        <w:rPr>
          <w:rFonts w:ascii="Times New Roman" w:hAnsi="Times New Roman" w:cs="Times New Roman" w:hint="eastAsia"/>
          <w:szCs w:val="21"/>
        </w:rPr>
        <w:t>+ful</w:t>
      </w:r>
      <w:r w:rsidRPr="00B75EFF">
        <w:rPr>
          <w:rFonts w:ascii="Times New Roman" w:hAnsi="Times New Roman" w:cs="Times New Roman" w:hint="eastAsia"/>
          <w:szCs w:val="21"/>
        </w:rPr>
        <w:t>→有害的</w:t>
      </w:r>
    </w:p>
    <w:p w14:paraId="23D46A5A" w14:textId="1BABB942"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helpful</w:t>
      </w:r>
      <w:r w:rsidR="00B75EFF" w:rsidRPr="00832D03">
        <w:rPr>
          <w:rFonts w:ascii="Times New Roman" w:hAnsi="Times New Roman" w:cs="Times New Roman"/>
          <w:szCs w:val="21"/>
        </w:rPr>
        <w:t>：</w:t>
      </w:r>
      <w:r w:rsidR="00B75EFF" w:rsidRPr="00832D03">
        <w:rPr>
          <w:rFonts w:ascii="Times New Roman" w:hAnsi="Times New Roman" w:cs="Times New Roman"/>
          <w:szCs w:val="21"/>
        </w:rPr>
        <w:t>['h</w:t>
      </w:r>
      <w:r w:rsidR="002074D5">
        <w:rPr>
          <w:rFonts w:ascii="Times New Roman" w:hAnsi="Times New Roman" w:cs="Times New Roman"/>
          <w:szCs w:val="21"/>
        </w:rPr>
        <w:t>e</w:t>
      </w:r>
      <w:r w:rsidR="00B75EFF" w:rsidRPr="00832D03">
        <w:rPr>
          <w:rFonts w:ascii="Times New Roman" w:hAnsi="Times New Roman" w:cs="Times New Roman"/>
          <w:szCs w:val="21"/>
        </w:rPr>
        <w:t xml:space="preserve">lpfl] adj. </w:t>
      </w:r>
      <w:r w:rsidR="00B75EFF" w:rsidRPr="00832D03">
        <w:rPr>
          <w:rFonts w:ascii="Times New Roman" w:hAnsi="Times New Roman" w:cs="Times New Roman"/>
          <w:szCs w:val="21"/>
        </w:rPr>
        <w:t>有帮助的；有益的</w:t>
      </w:r>
    </w:p>
    <w:p w14:paraId="2700C894"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helpful=help</w:t>
      </w:r>
      <w:r w:rsidRPr="00B75EFF">
        <w:rPr>
          <w:rFonts w:ascii="Times New Roman" w:hAnsi="Times New Roman" w:cs="Times New Roman" w:hint="eastAsia"/>
          <w:szCs w:val="21"/>
        </w:rPr>
        <w:t>（帮助）</w:t>
      </w:r>
      <w:r w:rsidRPr="00B75EFF">
        <w:rPr>
          <w:rFonts w:ascii="Times New Roman" w:hAnsi="Times New Roman" w:cs="Times New Roman" w:hint="eastAsia"/>
          <w:szCs w:val="21"/>
        </w:rPr>
        <w:t>+ ful</w:t>
      </w:r>
      <w:r w:rsidRPr="00B75EFF">
        <w:rPr>
          <w:rFonts w:ascii="Times New Roman" w:hAnsi="Times New Roman" w:cs="Times New Roman" w:hint="eastAsia"/>
          <w:szCs w:val="21"/>
        </w:rPr>
        <w:t>→有帮助的</w:t>
      </w:r>
    </w:p>
    <w:p w14:paraId="641B8CFC" w14:textId="27E50F3B"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hopeful</w:t>
      </w:r>
      <w:r w:rsidR="00B75EFF" w:rsidRPr="00832D03">
        <w:rPr>
          <w:rFonts w:ascii="Times New Roman" w:hAnsi="Times New Roman" w:cs="Times New Roman"/>
          <w:szCs w:val="21"/>
        </w:rPr>
        <w:t>：</w:t>
      </w:r>
      <w:r w:rsidR="00B75EFF" w:rsidRPr="00832D03">
        <w:rPr>
          <w:rFonts w:ascii="Times New Roman" w:hAnsi="Times New Roman" w:cs="Times New Roman"/>
          <w:szCs w:val="21"/>
        </w:rPr>
        <w:t>['h</w:t>
      </w:r>
      <w:r w:rsidR="00AD6ECE" w:rsidRPr="006E33EE">
        <w:rPr>
          <w:rFonts w:ascii="Times New Roman" w:hAnsi="Times New Roman" w:cs="Times New Roman"/>
          <w:szCs w:val="21"/>
        </w:rPr>
        <w:t>əʊ</w:t>
      </w:r>
      <w:r w:rsidR="00B75EFF" w:rsidRPr="00832D03">
        <w:rPr>
          <w:rFonts w:ascii="Times New Roman" w:hAnsi="Times New Roman" w:cs="Times New Roman"/>
          <w:szCs w:val="21"/>
        </w:rPr>
        <w:t xml:space="preserve">pfl] adj. </w:t>
      </w:r>
      <w:r w:rsidR="00B75EFF" w:rsidRPr="00832D03">
        <w:rPr>
          <w:rFonts w:ascii="Times New Roman" w:hAnsi="Times New Roman" w:cs="Times New Roman"/>
          <w:szCs w:val="21"/>
        </w:rPr>
        <w:t>有希望的；有前途的</w:t>
      </w:r>
    </w:p>
    <w:p w14:paraId="0FFC9ABB"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hopeful=hope</w:t>
      </w:r>
      <w:r w:rsidRPr="00B75EFF">
        <w:rPr>
          <w:rFonts w:ascii="Times New Roman" w:hAnsi="Times New Roman" w:cs="Times New Roman" w:hint="eastAsia"/>
          <w:szCs w:val="21"/>
        </w:rPr>
        <w:t>（希望）</w:t>
      </w:r>
      <w:r w:rsidRPr="00B75EFF">
        <w:rPr>
          <w:rFonts w:ascii="Times New Roman" w:hAnsi="Times New Roman" w:cs="Times New Roman" w:hint="eastAsia"/>
          <w:szCs w:val="21"/>
        </w:rPr>
        <w:t>+ ful</w:t>
      </w:r>
      <w:r w:rsidRPr="00B75EFF">
        <w:rPr>
          <w:rFonts w:ascii="Times New Roman" w:hAnsi="Times New Roman" w:cs="Times New Roman" w:hint="eastAsia"/>
          <w:szCs w:val="21"/>
        </w:rPr>
        <w:t>→有希望的</w:t>
      </w:r>
    </w:p>
    <w:p w14:paraId="68C8C316" w14:textId="00EC1FC9"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skillful</w:t>
      </w:r>
      <w:r w:rsidR="00B75EFF" w:rsidRPr="00832D03">
        <w:rPr>
          <w:rFonts w:ascii="Times New Roman" w:hAnsi="Times New Roman" w:cs="Times New Roman"/>
          <w:szCs w:val="21"/>
        </w:rPr>
        <w:t>：</w:t>
      </w:r>
      <w:r w:rsidR="00B75EFF" w:rsidRPr="00832D03">
        <w:rPr>
          <w:rFonts w:ascii="Times New Roman" w:hAnsi="Times New Roman" w:cs="Times New Roman"/>
          <w:szCs w:val="21"/>
        </w:rPr>
        <w:t xml:space="preserve">['skɪlfl] adj. </w:t>
      </w:r>
      <w:r w:rsidR="00B75EFF" w:rsidRPr="00832D03">
        <w:rPr>
          <w:rFonts w:ascii="Times New Roman" w:hAnsi="Times New Roman" w:cs="Times New Roman"/>
          <w:szCs w:val="21"/>
        </w:rPr>
        <w:t>熟练的；巧妙的</w:t>
      </w:r>
    </w:p>
    <w:p w14:paraId="78F103F2"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skillful=skill</w:t>
      </w:r>
      <w:r w:rsidRPr="00B75EFF">
        <w:rPr>
          <w:rFonts w:ascii="Times New Roman" w:hAnsi="Times New Roman" w:cs="Times New Roman" w:hint="eastAsia"/>
          <w:szCs w:val="21"/>
        </w:rPr>
        <w:t>（技巧）</w:t>
      </w:r>
      <w:r w:rsidRPr="00B75EFF">
        <w:rPr>
          <w:rFonts w:ascii="Times New Roman" w:hAnsi="Times New Roman" w:cs="Times New Roman" w:hint="eastAsia"/>
          <w:szCs w:val="21"/>
        </w:rPr>
        <w:t>+ ful</w:t>
      </w:r>
      <w:r w:rsidRPr="00B75EFF">
        <w:rPr>
          <w:rFonts w:ascii="Times New Roman" w:hAnsi="Times New Roman" w:cs="Times New Roman" w:hint="eastAsia"/>
          <w:szCs w:val="21"/>
        </w:rPr>
        <w:t>→巧妙的，熟练的</w:t>
      </w:r>
    </w:p>
    <w:p w14:paraId="51315CC4" w14:textId="447C98D5"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spoonful</w:t>
      </w:r>
      <w:r w:rsidR="00B75EFF" w:rsidRPr="00832D03">
        <w:rPr>
          <w:rFonts w:ascii="Times New Roman" w:hAnsi="Times New Roman" w:cs="Times New Roman"/>
          <w:szCs w:val="21"/>
        </w:rPr>
        <w:t>：</w:t>
      </w:r>
      <w:r w:rsidR="00B75EFF" w:rsidRPr="00832D03">
        <w:rPr>
          <w:rFonts w:ascii="Times New Roman" w:hAnsi="Times New Roman" w:cs="Times New Roman"/>
          <w:szCs w:val="21"/>
        </w:rPr>
        <w:t>[</w:t>
      </w:r>
      <w:r w:rsidR="00AD6ECE" w:rsidRPr="00AD6ECE">
        <w:rPr>
          <w:rFonts w:ascii="Times New Roman" w:hAnsi="Times New Roman" w:cs="Times New Roman"/>
          <w:szCs w:val="21"/>
        </w:rPr>
        <w:t>ˈspuːnfʊl</w:t>
      </w:r>
      <w:r w:rsidR="00B75EFF" w:rsidRPr="00832D03">
        <w:rPr>
          <w:rFonts w:ascii="Times New Roman" w:hAnsi="Times New Roman" w:cs="Times New Roman"/>
          <w:szCs w:val="21"/>
        </w:rPr>
        <w:t xml:space="preserve">] n. </w:t>
      </w:r>
      <w:r w:rsidR="00B75EFF" w:rsidRPr="00832D03">
        <w:rPr>
          <w:rFonts w:ascii="Times New Roman" w:hAnsi="Times New Roman" w:cs="Times New Roman"/>
          <w:szCs w:val="21"/>
        </w:rPr>
        <w:t>一匙；一匙的量</w:t>
      </w:r>
    </w:p>
    <w:p w14:paraId="6DC09CCC"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spoonful=spoon</w:t>
      </w:r>
      <w:r w:rsidRPr="00B75EFF">
        <w:rPr>
          <w:rFonts w:ascii="Times New Roman" w:hAnsi="Times New Roman" w:cs="Times New Roman" w:hint="eastAsia"/>
          <w:szCs w:val="21"/>
        </w:rPr>
        <w:t>（匙）</w:t>
      </w:r>
      <w:r w:rsidRPr="00B75EFF">
        <w:rPr>
          <w:rFonts w:ascii="Times New Roman" w:hAnsi="Times New Roman" w:cs="Times New Roman" w:hint="eastAsia"/>
          <w:szCs w:val="21"/>
        </w:rPr>
        <w:t>+ ful</w:t>
      </w:r>
      <w:r w:rsidRPr="00B75EFF">
        <w:rPr>
          <w:rFonts w:ascii="Times New Roman" w:hAnsi="Times New Roman" w:cs="Times New Roman" w:hint="eastAsia"/>
          <w:szCs w:val="21"/>
        </w:rPr>
        <w:t>→装满一匙的→一匙的量</w:t>
      </w:r>
    </w:p>
    <w:p w14:paraId="114C36E6" w14:textId="77777777"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thankful</w:t>
      </w:r>
      <w:r w:rsidR="00B75EFF" w:rsidRPr="00832D03">
        <w:rPr>
          <w:rFonts w:ascii="Times New Roman" w:hAnsi="Times New Roman" w:cs="Times New Roman"/>
          <w:szCs w:val="21"/>
        </w:rPr>
        <w:t>：</w:t>
      </w:r>
      <w:r w:rsidR="00B75EFF" w:rsidRPr="00832D03">
        <w:rPr>
          <w:rFonts w:ascii="Times New Roman" w:hAnsi="Times New Roman" w:cs="Times New Roman"/>
          <w:szCs w:val="21"/>
        </w:rPr>
        <w:t xml:space="preserve">['θæŋkfl] adj. </w:t>
      </w:r>
      <w:r w:rsidR="00B75EFF" w:rsidRPr="00832D03">
        <w:rPr>
          <w:rFonts w:ascii="Times New Roman" w:hAnsi="Times New Roman" w:cs="Times New Roman"/>
          <w:szCs w:val="21"/>
        </w:rPr>
        <w:t>感谢的；欣慰的</w:t>
      </w:r>
    </w:p>
    <w:p w14:paraId="33E2C18A"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thankful=thank</w:t>
      </w:r>
      <w:r w:rsidRPr="00B75EFF">
        <w:rPr>
          <w:rFonts w:ascii="Times New Roman" w:hAnsi="Times New Roman" w:cs="Times New Roman" w:hint="eastAsia"/>
          <w:szCs w:val="21"/>
        </w:rPr>
        <w:t>（感谢）</w:t>
      </w:r>
      <w:r w:rsidRPr="00B75EFF">
        <w:rPr>
          <w:rFonts w:ascii="Times New Roman" w:hAnsi="Times New Roman" w:cs="Times New Roman" w:hint="eastAsia"/>
          <w:szCs w:val="21"/>
        </w:rPr>
        <w:t>+ful</w:t>
      </w:r>
      <w:r w:rsidRPr="00B75EFF">
        <w:rPr>
          <w:rFonts w:ascii="Times New Roman" w:hAnsi="Times New Roman" w:cs="Times New Roman" w:hint="eastAsia"/>
          <w:szCs w:val="21"/>
        </w:rPr>
        <w:t>→感谢的</w:t>
      </w:r>
    </w:p>
    <w:p w14:paraId="1D279683" w14:textId="7B000262" w:rsidR="00217152" w:rsidRPr="00832D03" w:rsidRDefault="00217152"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wonderful</w:t>
      </w:r>
      <w:r w:rsidR="00B75EFF" w:rsidRPr="00832D03">
        <w:rPr>
          <w:rFonts w:ascii="Times New Roman" w:hAnsi="Times New Roman" w:cs="Times New Roman"/>
          <w:szCs w:val="21"/>
          <w:lang w:val="de-DE"/>
        </w:rPr>
        <w:t>：</w:t>
      </w:r>
      <w:r w:rsidR="00B75EFF" w:rsidRPr="00832D03">
        <w:rPr>
          <w:rFonts w:ascii="Times New Roman" w:hAnsi="Times New Roman" w:cs="Times New Roman"/>
          <w:szCs w:val="21"/>
          <w:lang w:val="de-DE"/>
        </w:rPr>
        <w:t>[ˈwʌnd</w:t>
      </w:r>
      <w:r w:rsidR="0069591A">
        <w:rPr>
          <w:rFonts w:ascii="Times New Roman" w:hAnsi="Times New Roman" w:cs="Times New Roman"/>
          <w:szCs w:val="21"/>
          <w:lang w:val="de-DE"/>
        </w:rPr>
        <w:t>ə</w:t>
      </w:r>
      <w:r w:rsidR="00B75EFF" w:rsidRPr="00832D03">
        <w:rPr>
          <w:rFonts w:ascii="Times New Roman" w:hAnsi="Times New Roman" w:cs="Times New Roman"/>
          <w:szCs w:val="21"/>
          <w:lang w:val="de-DE"/>
        </w:rPr>
        <w:t xml:space="preserve">fl] adj. </w:t>
      </w:r>
      <w:r w:rsidR="00B75EFF" w:rsidRPr="00832D03">
        <w:rPr>
          <w:rFonts w:ascii="Times New Roman" w:hAnsi="Times New Roman" w:cs="Times New Roman"/>
          <w:szCs w:val="21"/>
          <w:lang w:val="de-DE"/>
        </w:rPr>
        <w:t>极好的，精彩的，绝妙的；奇妙的</w:t>
      </w:r>
    </w:p>
    <w:p w14:paraId="12C5EF18" w14:textId="77777777" w:rsidR="00B75EFF"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wonderful=wonder</w:t>
      </w:r>
      <w:r w:rsidRPr="00B75EFF">
        <w:rPr>
          <w:rFonts w:ascii="Times New Roman" w:hAnsi="Times New Roman" w:cs="Times New Roman" w:hint="eastAsia"/>
          <w:szCs w:val="21"/>
        </w:rPr>
        <w:t>（惊奇）</w:t>
      </w:r>
      <w:r w:rsidRPr="00B75EFF">
        <w:rPr>
          <w:rFonts w:ascii="Times New Roman" w:hAnsi="Times New Roman" w:cs="Times New Roman" w:hint="eastAsia"/>
          <w:szCs w:val="21"/>
        </w:rPr>
        <w:t>+ful</w:t>
      </w:r>
      <w:r w:rsidRPr="00B75EFF">
        <w:rPr>
          <w:rFonts w:ascii="Times New Roman" w:hAnsi="Times New Roman" w:cs="Times New Roman" w:hint="eastAsia"/>
          <w:szCs w:val="21"/>
        </w:rPr>
        <w:t>→奇妙的</w:t>
      </w:r>
    </w:p>
    <w:p w14:paraId="4E72147B" w14:textId="77777777" w:rsidR="00071D64" w:rsidRPr="0086630C" w:rsidRDefault="00071D64" w:rsidP="00071D64">
      <w:pPr>
        <w:pStyle w:val="2"/>
        <w:numPr>
          <w:ilvl w:val="0"/>
          <w:numId w:val="13"/>
        </w:numPr>
        <w:rPr>
          <w:sz w:val="24"/>
          <w:szCs w:val="24"/>
        </w:rPr>
      </w:pPr>
      <w:bookmarkStart w:id="129" w:name="_Toc504321608"/>
      <w:r w:rsidRPr="0086630C">
        <w:rPr>
          <w:rFonts w:hint="eastAsia"/>
          <w:sz w:val="24"/>
          <w:szCs w:val="24"/>
        </w:rPr>
        <w:lastRenderedPageBreak/>
        <w:t>-less</w:t>
      </w:r>
      <w:r w:rsidRPr="0086630C">
        <w:rPr>
          <w:rFonts w:hint="eastAsia"/>
          <w:sz w:val="24"/>
          <w:szCs w:val="24"/>
        </w:rPr>
        <w:t>（</w:t>
      </w:r>
      <w:r>
        <w:rPr>
          <w:rFonts w:hint="eastAsia"/>
          <w:sz w:val="24"/>
          <w:szCs w:val="24"/>
        </w:rPr>
        <w:t>形容词后缀，</w:t>
      </w:r>
      <w:r w:rsidRPr="0086630C">
        <w:rPr>
          <w:rFonts w:hint="eastAsia"/>
          <w:sz w:val="24"/>
          <w:szCs w:val="24"/>
        </w:rPr>
        <w:t>没有</w:t>
      </w:r>
      <w:r>
        <w:rPr>
          <w:rFonts w:hint="eastAsia"/>
          <w:sz w:val="24"/>
          <w:szCs w:val="24"/>
        </w:rPr>
        <w:t>，缺乏</w:t>
      </w:r>
      <w:r w:rsidRPr="0086630C">
        <w:rPr>
          <w:rFonts w:hint="eastAsia"/>
          <w:sz w:val="24"/>
          <w:szCs w:val="24"/>
        </w:rPr>
        <w:t>）</w:t>
      </w:r>
      <w:bookmarkEnd w:id="129"/>
    </w:p>
    <w:p w14:paraId="09888555" w14:textId="73BD6B8D" w:rsidR="00E04DF7"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careless</w:t>
      </w:r>
      <w:r w:rsidRPr="00832D03">
        <w:rPr>
          <w:rFonts w:ascii="Times New Roman" w:hAnsi="Times New Roman" w:cs="Times New Roman"/>
        </w:rPr>
        <w:t>：</w:t>
      </w:r>
      <w:r w:rsidRPr="00832D03">
        <w:rPr>
          <w:rFonts w:ascii="Times New Roman" w:hAnsi="Times New Roman" w:cs="Times New Roman"/>
        </w:rPr>
        <w:t>['k</w:t>
      </w:r>
      <w:r w:rsidR="002074D5">
        <w:rPr>
          <w:rFonts w:ascii="Times New Roman" w:hAnsi="Times New Roman" w:cs="Times New Roman"/>
        </w:rPr>
        <w:t>e</w:t>
      </w:r>
      <w:r w:rsidR="00AD6ECE" w:rsidRPr="006E33EE">
        <w:rPr>
          <w:rFonts w:ascii="Times New Roman" w:hAnsi="Times New Roman" w:cs="Times New Roman"/>
          <w:szCs w:val="21"/>
        </w:rPr>
        <w:t>ə</w:t>
      </w:r>
      <w:r w:rsidRPr="00832D03">
        <w:rPr>
          <w:rFonts w:ascii="Times New Roman" w:hAnsi="Times New Roman" w:cs="Times New Roman"/>
        </w:rPr>
        <w:t>ləs</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粗心的；无忧无虑的；淡漠的</w:t>
      </w:r>
    </w:p>
    <w:p w14:paraId="556FCEC4"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careless=care</w:t>
      </w:r>
      <w:r>
        <w:rPr>
          <w:rFonts w:ascii="Times New Roman" w:hAnsi="Times New Roman" w:cs="Times New Roman" w:hint="eastAsia"/>
          <w:szCs w:val="21"/>
        </w:rPr>
        <w:t>（注意）</w:t>
      </w:r>
      <w:r>
        <w:rPr>
          <w:rFonts w:ascii="Times New Roman" w:hAnsi="Times New Roman" w:cs="Times New Roman" w:hint="eastAsia"/>
          <w:szCs w:val="21"/>
        </w:rPr>
        <w:t>+less</w:t>
      </w:r>
      <w:r>
        <w:rPr>
          <w:rFonts w:ascii="Times New Roman" w:hAnsi="Times New Roman" w:cs="Times New Roman" w:hint="eastAsia"/>
          <w:szCs w:val="21"/>
        </w:rPr>
        <w:t>（较少的）→较少注意的→粗心的</w:t>
      </w:r>
    </w:p>
    <w:p w14:paraId="3D5C1A95" w14:textId="7ACCDA43"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endless</w:t>
      </w:r>
      <w:r w:rsidRPr="00832D03">
        <w:rPr>
          <w:rFonts w:ascii="Times New Roman" w:hAnsi="Times New Roman" w:cs="Times New Roman"/>
        </w:rPr>
        <w:t>：</w:t>
      </w:r>
      <w:r w:rsidRPr="00832D03">
        <w:rPr>
          <w:rFonts w:ascii="Times New Roman" w:hAnsi="Times New Roman" w:cs="Times New Roman"/>
        </w:rPr>
        <w:t>[ˈ</w:t>
      </w:r>
      <w:r w:rsidR="002074D5">
        <w:rPr>
          <w:rFonts w:ascii="Times New Roman" w:hAnsi="Times New Roman" w:cs="Times New Roman"/>
        </w:rPr>
        <w:t>e</w:t>
      </w:r>
      <w:r w:rsidRPr="00832D03">
        <w:rPr>
          <w:rFonts w:ascii="Times New Roman" w:hAnsi="Times New Roman" w:cs="Times New Roman"/>
        </w:rPr>
        <w:t>ndl</w:t>
      </w:r>
      <w:r w:rsidR="00AD6ECE" w:rsidRPr="00832D03">
        <w:rPr>
          <w:rFonts w:ascii="Times New Roman" w:hAnsi="Times New Roman" w:cs="Times New Roman"/>
        </w:rPr>
        <w:t>ə</w:t>
      </w:r>
      <w:r w:rsidRPr="00832D03">
        <w:rPr>
          <w:rFonts w:ascii="Times New Roman" w:hAnsi="Times New Roman" w:cs="Times New Roman"/>
        </w:rPr>
        <w:t xml:space="preserve">s] adj. </w:t>
      </w:r>
      <w:r w:rsidRPr="00832D03">
        <w:rPr>
          <w:rFonts w:ascii="Times New Roman" w:hAnsi="Times New Roman" w:cs="Times New Roman"/>
        </w:rPr>
        <w:t>无止境的</w:t>
      </w:r>
    </w:p>
    <w:p w14:paraId="117496C1"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endless=end</w:t>
      </w:r>
      <w:r w:rsidRPr="00071D64">
        <w:rPr>
          <w:rFonts w:ascii="Times New Roman" w:hAnsi="Times New Roman" w:cs="Times New Roman" w:hint="eastAsia"/>
          <w:szCs w:val="21"/>
        </w:rPr>
        <w:t>（尽头）</w:t>
      </w:r>
      <w:r w:rsidRPr="00071D64">
        <w:rPr>
          <w:rFonts w:ascii="Times New Roman" w:hAnsi="Times New Roman" w:cs="Times New Roman" w:hint="eastAsia"/>
          <w:szCs w:val="21"/>
        </w:rPr>
        <w:t>+less</w:t>
      </w:r>
      <w:r w:rsidRPr="00071D64">
        <w:rPr>
          <w:rFonts w:ascii="Times New Roman" w:hAnsi="Times New Roman" w:cs="Times New Roman" w:hint="eastAsia"/>
          <w:szCs w:val="21"/>
        </w:rPr>
        <w:t>→无止境的</w:t>
      </w:r>
    </w:p>
    <w:p w14:paraId="40C82EAC" w14:textId="5D779F91"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harmless</w:t>
      </w:r>
      <w:r w:rsidRPr="00832D03">
        <w:rPr>
          <w:rFonts w:ascii="Times New Roman" w:hAnsi="Times New Roman" w:cs="Times New Roman"/>
          <w:szCs w:val="21"/>
        </w:rPr>
        <w:t>：</w:t>
      </w:r>
      <w:r w:rsidRPr="00832D03">
        <w:rPr>
          <w:rFonts w:ascii="Times New Roman" w:hAnsi="Times New Roman" w:cs="Times New Roman"/>
          <w:szCs w:val="21"/>
        </w:rPr>
        <w:t>['h</w:t>
      </w:r>
      <w:r w:rsidR="002074D5">
        <w:rPr>
          <w:rFonts w:ascii="Times New Roman" w:hAnsi="Times New Roman" w:cs="Times New Roman"/>
          <w:szCs w:val="21"/>
        </w:rPr>
        <w:t>ɑː</w:t>
      </w:r>
      <w:r w:rsidRPr="00832D03">
        <w:rPr>
          <w:rFonts w:ascii="Times New Roman" w:hAnsi="Times New Roman" w:cs="Times New Roman"/>
          <w:szCs w:val="21"/>
        </w:rPr>
        <w:t xml:space="preserve">mləs] adj. </w:t>
      </w:r>
      <w:r w:rsidRPr="00832D03">
        <w:rPr>
          <w:rFonts w:ascii="Times New Roman" w:hAnsi="Times New Roman" w:cs="Times New Roman"/>
          <w:szCs w:val="21"/>
        </w:rPr>
        <w:t>无害的；无恶意的</w:t>
      </w:r>
    </w:p>
    <w:p w14:paraId="5AB35E0A"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harmless=harm</w:t>
      </w:r>
      <w:r w:rsidRPr="00071D64">
        <w:rPr>
          <w:rFonts w:ascii="Times New Roman" w:hAnsi="Times New Roman" w:cs="Times New Roman" w:hint="eastAsia"/>
          <w:szCs w:val="21"/>
        </w:rPr>
        <w:t>（伤害）</w:t>
      </w:r>
      <w:r w:rsidRPr="00071D64">
        <w:rPr>
          <w:rFonts w:ascii="Times New Roman" w:hAnsi="Times New Roman" w:cs="Times New Roman" w:hint="eastAsia"/>
          <w:szCs w:val="21"/>
        </w:rPr>
        <w:t>+less</w:t>
      </w:r>
      <w:r w:rsidRPr="00071D64">
        <w:rPr>
          <w:rFonts w:ascii="Times New Roman" w:hAnsi="Times New Roman" w:cs="Times New Roman" w:hint="eastAsia"/>
          <w:szCs w:val="21"/>
        </w:rPr>
        <w:t>→无害的</w:t>
      </w:r>
    </w:p>
    <w:p w14:paraId="2E2B9281" w14:textId="01A1F0CF"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hopeless</w:t>
      </w:r>
      <w:r w:rsidRPr="00832D03">
        <w:rPr>
          <w:rFonts w:ascii="Times New Roman" w:hAnsi="Times New Roman" w:cs="Times New Roman"/>
          <w:szCs w:val="21"/>
        </w:rPr>
        <w:t>：</w:t>
      </w:r>
      <w:r w:rsidRPr="00832D03">
        <w:rPr>
          <w:rFonts w:ascii="Times New Roman" w:hAnsi="Times New Roman" w:cs="Times New Roman"/>
          <w:szCs w:val="21"/>
        </w:rPr>
        <w:t>[ˈh</w:t>
      </w:r>
      <w:r w:rsidR="00AD6ECE" w:rsidRPr="006E33EE">
        <w:rPr>
          <w:rFonts w:ascii="Times New Roman" w:hAnsi="Times New Roman" w:cs="Times New Roman"/>
          <w:szCs w:val="21"/>
        </w:rPr>
        <w:t>əʊ</w:t>
      </w:r>
      <w:r w:rsidRPr="00832D03">
        <w:rPr>
          <w:rFonts w:ascii="Times New Roman" w:hAnsi="Times New Roman" w:cs="Times New Roman"/>
          <w:szCs w:val="21"/>
        </w:rPr>
        <w:t xml:space="preserve">pləs] adj. </w:t>
      </w:r>
      <w:r w:rsidRPr="00832D03">
        <w:rPr>
          <w:rFonts w:ascii="Times New Roman" w:hAnsi="Times New Roman" w:cs="Times New Roman"/>
          <w:szCs w:val="21"/>
        </w:rPr>
        <w:t>绝望的</w:t>
      </w:r>
    </w:p>
    <w:p w14:paraId="58A035C7"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hopeless=hope</w:t>
      </w:r>
      <w:r w:rsidRPr="00071D64">
        <w:rPr>
          <w:rFonts w:ascii="Times New Roman" w:hAnsi="Times New Roman" w:cs="Times New Roman" w:hint="eastAsia"/>
          <w:szCs w:val="21"/>
        </w:rPr>
        <w:t>（希望）</w:t>
      </w:r>
      <w:r w:rsidRPr="00071D64">
        <w:rPr>
          <w:rFonts w:ascii="Times New Roman" w:hAnsi="Times New Roman" w:cs="Times New Roman" w:hint="eastAsia"/>
          <w:szCs w:val="21"/>
        </w:rPr>
        <w:t>+less</w:t>
      </w:r>
      <w:r w:rsidRPr="00071D64">
        <w:rPr>
          <w:rFonts w:ascii="Times New Roman" w:hAnsi="Times New Roman" w:cs="Times New Roman" w:hint="eastAsia"/>
          <w:szCs w:val="21"/>
        </w:rPr>
        <w:t>→绝望的</w:t>
      </w:r>
    </w:p>
    <w:p w14:paraId="153C081C" w14:textId="1AFC4940"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stainless</w:t>
      </w:r>
      <w:r w:rsidRPr="00832D03">
        <w:rPr>
          <w:rFonts w:ascii="Times New Roman" w:hAnsi="Times New Roman" w:cs="Times New Roman"/>
          <w:szCs w:val="21"/>
        </w:rPr>
        <w:t>：</w:t>
      </w:r>
      <w:r w:rsidRPr="00832D03">
        <w:rPr>
          <w:rFonts w:ascii="Times New Roman" w:hAnsi="Times New Roman" w:cs="Times New Roman"/>
          <w:szCs w:val="21"/>
        </w:rPr>
        <w:t>[ˈsteɪnl</w:t>
      </w:r>
      <w:r w:rsidR="00AD6ECE" w:rsidRPr="00832D03">
        <w:rPr>
          <w:rFonts w:ascii="Times New Roman" w:hAnsi="Times New Roman" w:cs="Times New Roman"/>
          <w:szCs w:val="21"/>
        </w:rPr>
        <w:t>ə</w:t>
      </w:r>
      <w:r w:rsidRPr="00832D03">
        <w:rPr>
          <w:rFonts w:ascii="Times New Roman" w:hAnsi="Times New Roman" w:cs="Times New Roman"/>
          <w:szCs w:val="21"/>
        </w:rPr>
        <w:t xml:space="preserve">s] adj. </w:t>
      </w:r>
      <w:r w:rsidRPr="00832D03">
        <w:rPr>
          <w:rFonts w:ascii="Times New Roman" w:hAnsi="Times New Roman" w:cs="Times New Roman"/>
          <w:szCs w:val="21"/>
        </w:rPr>
        <w:t>不锈的；纯洁的</w:t>
      </w:r>
    </w:p>
    <w:p w14:paraId="3B0FD477"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stainless=stain</w:t>
      </w:r>
      <w:r w:rsidRPr="00071D64">
        <w:rPr>
          <w:rFonts w:ascii="Times New Roman" w:hAnsi="Times New Roman" w:cs="Times New Roman" w:hint="eastAsia"/>
          <w:szCs w:val="21"/>
        </w:rPr>
        <w:t>（污点）</w:t>
      </w:r>
      <w:r w:rsidRPr="00071D64">
        <w:rPr>
          <w:rFonts w:ascii="Times New Roman" w:hAnsi="Times New Roman" w:cs="Times New Roman" w:hint="eastAsia"/>
          <w:szCs w:val="21"/>
        </w:rPr>
        <w:t>+less</w:t>
      </w:r>
      <w:r w:rsidRPr="00071D64">
        <w:rPr>
          <w:rFonts w:ascii="Times New Roman" w:hAnsi="Times New Roman" w:cs="Times New Roman" w:hint="eastAsia"/>
          <w:szCs w:val="21"/>
        </w:rPr>
        <w:t>→无污点的→不锈的，纯洁的</w:t>
      </w:r>
    </w:p>
    <w:p w14:paraId="6956BF35" w14:textId="7CC20C12"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breathless</w:t>
      </w:r>
      <w:r w:rsidRPr="00832D03">
        <w:rPr>
          <w:rFonts w:ascii="Times New Roman" w:hAnsi="Times New Roman" w:cs="Times New Roman"/>
        </w:rPr>
        <w:t>：</w:t>
      </w:r>
      <w:r w:rsidRPr="00832D03">
        <w:rPr>
          <w:rFonts w:ascii="Times New Roman" w:hAnsi="Times New Roman" w:cs="Times New Roman"/>
          <w:szCs w:val="21"/>
        </w:rPr>
        <w:t>['br</w:t>
      </w:r>
      <w:r w:rsidR="002074D5">
        <w:rPr>
          <w:rFonts w:ascii="Times New Roman" w:hAnsi="Times New Roman" w:cs="Times New Roman"/>
          <w:szCs w:val="21"/>
        </w:rPr>
        <w:t>e</w:t>
      </w:r>
      <w:r w:rsidRPr="00832D03">
        <w:rPr>
          <w:rFonts w:ascii="Times New Roman" w:hAnsi="Times New Roman" w:cs="Times New Roman"/>
          <w:szCs w:val="21"/>
        </w:rPr>
        <w:t>θləs</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喘不过气的</w:t>
      </w:r>
    </w:p>
    <w:p w14:paraId="3FF23643" w14:textId="77777777" w:rsidR="00071D64" w:rsidRDefault="00071D64" w:rsidP="00071D6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breathless=breath</w:t>
      </w:r>
      <w:r>
        <w:rPr>
          <w:rFonts w:ascii="Times New Roman" w:hAnsi="Times New Roman" w:cs="Times New Roman" w:hint="eastAsia"/>
          <w:szCs w:val="21"/>
        </w:rPr>
        <w:t>（喘气）</w:t>
      </w:r>
      <w:r>
        <w:rPr>
          <w:rFonts w:ascii="Times New Roman" w:hAnsi="Times New Roman" w:cs="Times New Roman" w:hint="eastAsia"/>
          <w:szCs w:val="21"/>
        </w:rPr>
        <w:t>+less</w:t>
      </w:r>
      <w:r>
        <w:rPr>
          <w:rFonts w:ascii="Times New Roman" w:hAnsi="Times New Roman" w:cs="Times New Roman" w:hint="eastAsia"/>
          <w:szCs w:val="21"/>
        </w:rPr>
        <w:t>→喘不过气的</w:t>
      </w:r>
    </w:p>
    <w:p w14:paraId="4A18724B" w14:textId="0F8BA8BD" w:rsidR="00071D64" w:rsidRPr="00832D03" w:rsidRDefault="00071D64"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tasteless</w:t>
      </w:r>
      <w:r w:rsidRPr="00832D03">
        <w:rPr>
          <w:rFonts w:ascii="Times New Roman" w:hAnsi="Times New Roman" w:cs="Times New Roman"/>
          <w:szCs w:val="21"/>
        </w:rPr>
        <w:t>：</w:t>
      </w:r>
      <w:r w:rsidRPr="00832D03">
        <w:rPr>
          <w:rFonts w:ascii="Times New Roman" w:hAnsi="Times New Roman" w:cs="Times New Roman"/>
          <w:szCs w:val="21"/>
        </w:rPr>
        <w:t>['te</w:t>
      </w:r>
      <w:r w:rsidR="00AD6ECE" w:rsidRPr="006E33EE">
        <w:rPr>
          <w:rFonts w:ascii="Times New Roman" w:hAnsi="Times New Roman" w:cs="Times New Roman"/>
          <w:szCs w:val="21"/>
        </w:rPr>
        <w:t>ɪ</w:t>
      </w:r>
      <w:r w:rsidRPr="00832D03">
        <w:rPr>
          <w:rFonts w:ascii="Times New Roman" w:hAnsi="Times New Roman" w:cs="Times New Roman"/>
          <w:szCs w:val="21"/>
        </w:rPr>
        <w:t xml:space="preserve">stləs]  adj. </w:t>
      </w:r>
      <w:r w:rsidRPr="00832D03">
        <w:rPr>
          <w:rFonts w:ascii="Times New Roman" w:hAnsi="Times New Roman" w:cs="Times New Roman"/>
          <w:szCs w:val="21"/>
        </w:rPr>
        <w:t>无味的；无鉴赏力的</w:t>
      </w:r>
    </w:p>
    <w:p w14:paraId="26E58BCD" w14:textId="77777777" w:rsid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tasteless=taste</w:t>
      </w:r>
      <w:r w:rsidRPr="00071D64">
        <w:rPr>
          <w:rFonts w:ascii="Times New Roman" w:hAnsi="Times New Roman" w:cs="Times New Roman" w:hint="eastAsia"/>
          <w:szCs w:val="21"/>
        </w:rPr>
        <w:t>（味道）</w:t>
      </w:r>
      <w:r>
        <w:rPr>
          <w:rFonts w:ascii="Times New Roman" w:hAnsi="Times New Roman" w:cs="Times New Roman" w:hint="eastAsia"/>
          <w:szCs w:val="21"/>
        </w:rPr>
        <w:t>+less</w:t>
      </w:r>
      <w:r>
        <w:rPr>
          <w:rFonts w:ascii="Times New Roman" w:hAnsi="Times New Roman" w:cs="Times New Roman" w:hint="eastAsia"/>
          <w:szCs w:val="21"/>
        </w:rPr>
        <w:t>→无味的</w:t>
      </w:r>
    </w:p>
    <w:p w14:paraId="4F31082B" w14:textId="77777777" w:rsidR="00E038AA" w:rsidRPr="00E038AA" w:rsidRDefault="00E038AA" w:rsidP="00E038AA">
      <w:pPr>
        <w:pStyle w:val="2"/>
        <w:numPr>
          <w:ilvl w:val="0"/>
          <w:numId w:val="13"/>
        </w:numPr>
        <w:rPr>
          <w:sz w:val="24"/>
          <w:szCs w:val="24"/>
        </w:rPr>
      </w:pPr>
      <w:bookmarkStart w:id="130" w:name="_Toc504321609"/>
      <w:r w:rsidRPr="00E038AA">
        <w:rPr>
          <w:rFonts w:hint="eastAsia"/>
          <w:sz w:val="24"/>
          <w:szCs w:val="24"/>
        </w:rPr>
        <w:t>-er</w:t>
      </w:r>
      <w:r w:rsidRPr="00E038AA">
        <w:rPr>
          <w:rFonts w:hint="eastAsia"/>
          <w:sz w:val="24"/>
          <w:szCs w:val="24"/>
        </w:rPr>
        <w:t>（形容词</w:t>
      </w:r>
      <w:r>
        <w:rPr>
          <w:rFonts w:hint="eastAsia"/>
          <w:sz w:val="24"/>
          <w:szCs w:val="24"/>
        </w:rPr>
        <w:t>后缀，</w:t>
      </w:r>
      <w:r w:rsidRPr="00E038AA">
        <w:rPr>
          <w:rFonts w:hint="eastAsia"/>
          <w:sz w:val="24"/>
          <w:szCs w:val="24"/>
        </w:rPr>
        <w:t>比较级形式）</w:t>
      </w:r>
      <w:bookmarkEnd w:id="130"/>
    </w:p>
    <w:p w14:paraId="27134B84" w14:textId="35AD9F07"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elder</w:t>
      </w:r>
      <w:r w:rsidRPr="00832D03">
        <w:rPr>
          <w:rFonts w:ascii="Times New Roman" w:hAnsi="Times New Roman" w:cs="Times New Roman"/>
        </w:rPr>
        <w:t>：</w:t>
      </w:r>
      <w:r w:rsidRPr="00832D03">
        <w:rPr>
          <w:rFonts w:ascii="Times New Roman" w:hAnsi="Times New Roman" w:cs="Times New Roman"/>
        </w:rPr>
        <w:t>['</w:t>
      </w:r>
      <w:r w:rsidR="002074D5">
        <w:rPr>
          <w:rFonts w:ascii="Times New Roman" w:hAnsi="Times New Roman" w:cs="Times New Roman"/>
        </w:rPr>
        <w:t>e</w:t>
      </w:r>
      <w:r w:rsidRPr="00832D03">
        <w:rPr>
          <w:rFonts w:ascii="Times New Roman" w:hAnsi="Times New Roman" w:cs="Times New Roman"/>
        </w:rPr>
        <w:t>ld</w:t>
      </w:r>
      <w:r w:rsidR="0069591A">
        <w:rPr>
          <w:rFonts w:ascii="Times New Roman" w:hAnsi="Times New Roman" w:cs="Times New Roman"/>
        </w:rPr>
        <w:t>ə(r)]</w:t>
      </w:r>
      <w:r w:rsidRPr="00832D03">
        <w:rPr>
          <w:rFonts w:ascii="Times New Roman" w:hAnsi="Times New Roman" w:cs="Times New Roman"/>
        </w:rPr>
        <w:t xml:space="preserve"> adj.</w:t>
      </w:r>
      <w:r w:rsidRPr="00832D03">
        <w:rPr>
          <w:rFonts w:ascii="Times New Roman" w:hAnsi="Times New Roman" w:cs="Times New Roman"/>
        </w:rPr>
        <w:t>年长的</w:t>
      </w:r>
      <w:r w:rsidRPr="00832D03">
        <w:rPr>
          <w:rFonts w:ascii="Times New Roman" w:hAnsi="Times New Roman" w:cs="Times New Roman"/>
        </w:rPr>
        <w:t>n.</w:t>
      </w:r>
      <w:r w:rsidRPr="00832D03">
        <w:rPr>
          <w:rFonts w:ascii="Times New Roman" w:hAnsi="Times New Roman" w:cs="Times New Roman"/>
        </w:rPr>
        <w:t>老人</w:t>
      </w:r>
    </w:p>
    <w:p w14:paraId="2A44BE07" w14:textId="77777777" w:rsidR="00E038AA" w:rsidRPr="00E038AA" w:rsidRDefault="00E038AA" w:rsidP="00E038AA">
      <w:pPr>
        <w:spacing w:line="360" w:lineRule="auto"/>
        <w:ind w:firstLineChars="202" w:firstLine="424"/>
        <w:rPr>
          <w:rFonts w:ascii="Times New Roman" w:hAnsi="Times New Roman" w:cs="Times New Roman"/>
          <w:szCs w:val="21"/>
        </w:rPr>
      </w:pPr>
      <w:r w:rsidRPr="00E038AA">
        <w:rPr>
          <w:rFonts w:ascii="Times New Roman" w:hAnsi="Times New Roman" w:cs="Times New Roman" w:hint="eastAsia"/>
          <w:szCs w:val="21"/>
        </w:rPr>
        <w:t>结构分析：</w:t>
      </w:r>
      <w:r w:rsidRPr="00E038AA">
        <w:rPr>
          <w:rFonts w:ascii="Times New Roman" w:hAnsi="Times New Roman" w:cs="Times New Roman" w:hint="eastAsia"/>
          <w:szCs w:val="21"/>
        </w:rPr>
        <w:t>elder=eld</w:t>
      </w:r>
      <w:r w:rsidRPr="00E038AA">
        <w:rPr>
          <w:rFonts w:ascii="Times New Roman" w:hAnsi="Times New Roman" w:cs="Times New Roman" w:hint="eastAsia"/>
          <w:szCs w:val="21"/>
        </w:rPr>
        <w:t>（</w:t>
      </w:r>
      <w:r w:rsidRPr="00E038AA">
        <w:rPr>
          <w:rFonts w:ascii="Times New Roman" w:hAnsi="Times New Roman" w:cs="Times New Roman" w:hint="eastAsia"/>
          <w:szCs w:val="21"/>
        </w:rPr>
        <w:t>=old</w:t>
      </w:r>
      <w:r w:rsidRPr="00E038AA">
        <w:rPr>
          <w:rFonts w:ascii="Times New Roman" w:hAnsi="Times New Roman" w:cs="Times New Roman" w:hint="eastAsia"/>
          <w:szCs w:val="21"/>
        </w:rPr>
        <w:t>，年老的）</w:t>
      </w:r>
      <w:r w:rsidRPr="00E038AA">
        <w:rPr>
          <w:rFonts w:ascii="Times New Roman" w:hAnsi="Times New Roman" w:cs="Times New Roman" w:hint="eastAsia"/>
          <w:szCs w:val="21"/>
        </w:rPr>
        <w:t>+er</w:t>
      </w:r>
      <w:r w:rsidRPr="00E038AA">
        <w:rPr>
          <w:rFonts w:ascii="Times New Roman" w:hAnsi="Times New Roman" w:cs="Times New Roman" w:hint="eastAsia"/>
          <w:szCs w:val="21"/>
        </w:rPr>
        <w:t>（比较级形式）→更老的→年长的</w:t>
      </w:r>
    </w:p>
    <w:p w14:paraId="2A3AD96D" w14:textId="722F3B39"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latter</w:t>
      </w:r>
      <w:r w:rsidRPr="00832D03">
        <w:rPr>
          <w:rFonts w:ascii="Times New Roman" w:hAnsi="Times New Roman" w:cs="Times New Roman"/>
          <w:szCs w:val="21"/>
        </w:rPr>
        <w:t>：</w:t>
      </w:r>
      <w:r w:rsidRPr="00832D03">
        <w:rPr>
          <w:rFonts w:ascii="Times New Roman" w:hAnsi="Times New Roman" w:cs="Times New Roman"/>
          <w:szCs w:val="21"/>
        </w:rPr>
        <w:t>['læt</w:t>
      </w:r>
      <w:r w:rsidR="0069591A">
        <w:rPr>
          <w:rFonts w:ascii="Times New Roman" w:hAnsi="Times New Roman" w:cs="Times New Roman"/>
          <w:szCs w:val="21"/>
        </w:rPr>
        <w:t>ə(r)]</w:t>
      </w:r>
      <w:r w:rsidRPr="00832D03">
        <w:rPr>
          <w:rFonts w:ascii="Times New Roman" w:hAnsi="Times New Roman" w:cs="Times New Roman"/>
          <w:szCs w:val="21"/>
        </w:rPr>
        <w:t xml:space="preserve"> adj. </w:t>
      </w:r>
      <w:r w:rsidRPr="00832D03">
        <w:rPr>
          <w:rFonts w:ascii="Times New Roman" w:hAnsi="Times New Roman" w:cs="Times New Roman"/>
          <w:szCs w:val="21"/>
        </w:rPr>
        <w:t>后者的；近来的；后面的；较后的</w:t>
      </w:r>
    </w:p>
    <w:p w14:paraId="2EB3FDFF" w14:textId="77777777" w:rsidR="00E038AA" w:rsidRDefault="00E038AA" w:rsidP="00E038AA">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latter=latt</w:t>
      </w:r>
      <w:r w:rsidRPr="002B17C4">
        <w:rPr>
          <w:rFonts w:ascii="Times New Roman" w:hAnsi="Times New Roman" w:cs="Times New Roman" w:hint="eastAsia"/>
          <w:szCs w:val="21"/>
        </w:rPr>
        <w:t>（</w:t>
      </w:r>
      <w:r w:rsidRPr="002B17C4">
        <w:rPr>
          <w:rFonts w:ascii="Times New Roman" w:hAnsi="Times New Roman" w:cs="Times New Roman" w:hint="eastAsia"/>
          <w:szCs w:val="21"/>
        </w:rPr>
        <w:t>=late</w:t>
      </w:r>
      <w:r w:rsidRPr="002B17C4">
        <w:rPr>
          <w:rFonts w:ascii="Times New Roman" w:hAnsi="Times New Roman" w:cs="Times New Roman" w:hint="eastAsia"/>
          <w:szCs w:val="21"/>
        </w:rPr>
        <w:t>，后来的）</w:t>
      </w:r>
      <w:r w:rsidRPr="002B17C4">
        <w:rPr>
          <w:rFonts w:ascii="Times New Roman" w:hAnsi="Times New Roman" w:cs="Times New Roman" w:hint="eastAsia"/>
          <w:szCs w:val="21"/>
        </w:rPr>
        <w:t>+er</w:t>
      </w:r>
      <w:r w:rsidRPr="002B17C4">
        <w:rPr>
          <w:rFonts w:ascii="Times New Roman" w:hAnsi="Times New Roman" w:cs="Times New Roman" w:hint="eastAsia"/>
          <w:szCs w:val="21"/>
        </w:rPr>
        <w:t>（比较级形式）→较后的</w:t>
      </w:r>
    </w:p>
    <w:p w14:paraId="4A23D97B" w14:textId="77777777" w:rsidR="00E038AA" w:rsidRPr="00E038AA" w:rsidRDefault="00E038AA" w:rsidP="00E038AA">
      <w:pPr>
        <w:pStyle w:val="2"/>
        <w:numPr>
          <w:ilvl w:val="0"/>
          <w:numId w:val="13"/>
        </w:numPr>
        <w:rPr>
          <w:sz w:val="24"/>
          <w:szCs w:val="24"/>
        </w:rPr>
      </w:pPr>
      <w:bookmarkStart w:id="131" w:name="_Toc504321610"/>
      <w:r w:rsidRPr="00E038AA">
        <w:rPr>
          <w:rFonts w:hint="eastAsia"/>
          <w:sz w:val="24"/>
          <w:szCs w:val="24"/>
        </w:rPr>
        <w:t>-est</w:t>
      </w:r>
      <w:r w:rsidRPr="00E038AA">
        <w:rPr>
          <w:rFonts w:hint="eastAsia"/>
          <w:sz w:val="24"/>
          <w:szCs w:val="24"/>
        </w:rPr>
        <w:t>（形容词后缀，最高级形式）</w:t>
      </w:r>
      <w:bookmarkEnd w:id="131"/>
    </w:p>
    <w:p w14:paraId="5C5B2637" w14:textId="69573B40"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latest</w:t>
      </w:r>
      <w:r w:rsidRPr="00832D03">
        <w:rPr>
          <w:rFonts w:ascii="Times New Roman" w:hAnsi="Times New Roman" w:cs="Times New Roman"/>
        </w:rPr>
        <w:t>：</w:t>
      </w:r>
      <w:r w:rsidRPr="00832D03">
        <w:rPr>
          <w:rFonts w:ascii="Times New Roman" w:hAnsi="Times New Roman" w:cs="Times New Roman"/>
        </w:rPr>
        <w:t>['le</w:t>
      </w:r>
      <w:r w:rsidR="00AD6ECE" w:rsidRPr="006E33EE">
        <w:rPr>
          <w:rFonts w:ascii="Times New Roman" w:hAnsi="Times New Roman" w:cs="Times New Roman"/>
          <w:szCs w:val="21"/>
        </w:rPr>
        <w:t>ɪ</w:t>
      </w:r>
      <w:r w:rsidRPr="00832D03">
        <w:rPr>
          <w:rFonts w:ascii="Times New Roman" w:hAnsi="Times New Roman" w:cs="Times New Roman"/>
        </w:rPr>
        <w:t xml:space="preserve">tɪst] adj. </w:t>
      </w:r>
      <w:r w:rsidRPr="00832D03">
        <w:rPr>
          <w:rFonts w:ascii="Times New Roman" w:hAnsi="Times New Roman" w:cs="Times New Roman"/>
        </w:rPr>
        <w:t>最新的，最近的；最迟的，最后的</w:t>
      </w:r>
    </w:p>
    <w:p w14:paraId="2FD5E05A" w14:textId="77777777" w:rsidR="00E038AA" w:rsidRPr="002B17C4" w:rsidRDefault="00E038AA" w:rsidP="00E038AA">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latest=lat(e)</w:t>
      </w:r>
      <w:r w:rsidRPr="002B17C4">
        <w:rPr>
          <w:rFonts w:ascii="Times New Roman" w:hAnsi="Times New Roman" w:cs="Times New Roman" w:hint="eastAsia"/>
          <w:szCs w:val="21"/>
        </w:rPr>
        <w:t>（后来的）</w:t>
      </w:r>
      <w:r w:rsidRPr="002B17C4">
        <w:rPr>
          <w:rFonts w:ascii="Times New Roman" w:hAnsi="Times New Roman" w:cs="Times New Roman" w:hint="eastAsia"/>
          <w:szCs w:val="21"/>
        </w:rPr>
        <w:t>+est</w:t>
      </w:r>
      <w:r w:rsidRPr="002B17C4">
        <w:rPr>
          <w:rFonts w:ascii="Times New Roman" w:hAnsi="Times New Roman" w:cs="Times New Roman" w:hint="eastAsia"/>
          <w:szCs w:val="21"/>
        </w:rPr>
        <w:t>（最高级形式）→最后的，最迟的</w:t>
      </w:r>
    </w:p>
    <w:p w14:paraId="3B0CA467" w14:textId="77777777" w:rsidR="00217152" w:rsidRPr="001A6450" w:rsidRDefault="00217152" w:rsidP="00217152">
      <w:pPr>
        <w:pStyle w:val="2"/>
        <w:numPr>
          <w:ilvl w:val="0"/>
          <w:numId w:val="13"/>
        </w:numPr>
        <w:rPr>
          <w:sz w:val="24"/>
          <w:szCs w:val="24"/>
        </w:rPr>
      </w:pPr>
      <w:bookmarkStart w:id="132" w:name="_Toc504321611"/>
      <w:r w:rsidRPr="001A6450">
        <w:rPr>
          <w:rFonts w:hint="eastAsia"/>
          <w:sz w:val="24"/>
          <w:szCs w:val="24"/>
        </w:rPr>
        <w:lastRenderedPageBreak/>
        <w:t>-ic</w:t>
      </w:r>
      <w:r w:rsidRPr="001A6450">
        <w:rPr>
          <w:rFonts w:hint="eastAsia"/>
          <w:sz w:val="24"/>
          <w:szCs w:val="24"/>
        </w:rPr>
        <w:t>（形容词后缀）</w:t>
      </w:r>
      <w:bookmarkEnd w:id="132"/>
    </w:p>
    <w:p w14:paraId="6F0BD6BC" w14:textId="4D3CFF7B" w:rsidR="00217152" w:rsidRPr="000B42F5" w:rsidRDefault="00217152" w:rsidP="00217152">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academic</w:t>
      </w:r>
      <w:r w:rsidRPr="000B42F5">
        <w:rPr>
          <w:rFonts w:ascii="Times New Roman" w:cs="Times New Roman"/>
        </w:rPr>
        <w:t>：</w:t>
      </w:r>
      <w:r w:rsidR="00B75EFF" w:rsidRPr="000B42F5">
        <w:rPr>
          <w:rFonts w:ascii="Times New Roman" w:eastAsia="宋体" w:hAnsi="Times New Roman" w:cs="Times New Roman"/>
          <w:color w:val="000000" w:themeColor="text1"/>
          <w:szCs w:val="21"/>
        </w:rPr>
        <w:t>[</w:t>
      </w:r>
      <w:r w:rsidR="00AD6ECE" w:rsidRPr="00AD6ECE">
        <w:rPr>
          <w:rFonts w:ascii="Times New Roman" w:eastAsia="宋体" w:hAnsi="Times New Roman" w:cs="Times New Roman"/>
          <w:color w:val="000000" w:themeColor="text1"/>
          <w:szCs w:val="21"/>
        </w:rPr>
        <w:t>ˌækəˈdemɪk</w:t>
      </w:r>
      <w:r w:rsidR="00811F99">
        <w:rPr>
          <w:rFonts w:ascii="Times New Roman" w:eastAsia="宋体" w:hAnsi="Times New Roman" w:cs="Times New Roman"/>
          <w:color w:val="000000" w:themeColor="text1"/>
          <w:szCs w:val="21"/>
        </w:rPr>
        <w:t>] adj</w:t>
      </w:r>
      <w:r w:rsidR="00B75EFF" w:rsidRPr="000B42F5">
        <w:rPr>
          <w:rFonts w:ascii="Times New Roman" w:eastAsia="宋体" w:hAnsi="Times New Roman" w:cs="Times New Roman"/>
          <w:color w:val="000000" w:themeColor="text1"/>
          <w:szCs w:val="21"/>
        </w:rPr>
        <w:t>.</w:t>
      </w:r>
      <w:r w:rsidR="00B75EFF" w:rsidRPr="000B42F5">
        <w:rPr>
          <w:rFonts w:ascii="Times New Roman" w:eastAsia="宋体" w:hAnsi="Times New Roman" w:cs="Times New Roman"/>
          <w:color w:val="000000" w:themeColor="text1"/>
          <w:szCs w:val="21"/>
        </w:rPr>
        <w:t>学术的；理论的；学院的</w:t>
      </w:r>
    </w:p>
    <w:p w14:paraId="3439E9E7" w14:textId="77777777" w:rsidR="00217152" w:rsidRPr="00B75EFF" w:rsidRDefault="00217152"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academic=academ</w:t>
      </w:r>
      <w:r w:rsidR="00F1199F">
        <w:rPr>
          <w:rFonts w:ascii="Times New Roman" w:hAnsi="Times New Roman" w:cs="Times New Roman" w:hint="eastAsia"/>
          <w:szCs w:val="21"/>
        </w:rPr>
        <w:t>(y)</w:t>
      </w:r>
      <w:r w:rsidRPr="00B75EFF">
        <w:rPr>
          <w:rFonts w:ascii="Times New Roman" w:hAnsi="Times New Roman" w:cs="Times New Roman" w:hint="eastAsia"/>
          <w:szCs w:val="21"/>
        </w:rPr>
        <w:t>（学院）</w:t>
      </w:r>
      <w:r w:rsidRPr="00B75EFF">
        <w:rPr>
          <w:rFonts w:ascii="Times New Roman" w:hAnsi="Times New Roman" w:cs="Times New Roman" w:hint="eastAsia"/>
          <w:szCs w:val="21"/>
        </w:rPr>
        <w:t>+ic</w:t>
      </w:r>
      <w:r w:rsidRPr="00B75EFF">
        <w:rPr>
          <w:rFonts w:ascii="Times New Roman" w:hAnsi="Times New Roman" w:cs="Times New Roman" w:hint="eastAsia"/>
          <w:szCs w:val="21"/>
        </w:rPr>
        <w:t>→学院的→学术的</w:t>
      </w:r>
    </w:p>
    <w:p w14:paraId="2CCF0348" w14:textId="084B33A0"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alcoholic</w:t>
      </w:r>
      <w:r w:rsidRPr="00832D03">
        <w:rPr>
          <w:rFonts w:ascii="Times New Roman" w:hAnsi="Times New Roman" w:cs="Times New Roman"/>
        </w:rPr>
        <w:t>：</w:t>
      </w:r>
      <w:r w:rsidRPr="00832D03">
        <w:rPr>
          <w:rFonts w:ascii="Times New Roman" w:hAnsi="Times New Roman" w:cs="Times New Roman"/>
          <w:szCs w:val="21"/>
        </w:rPr>
        <w:t>[</w:t>
      </w:r>
      <w:r w:rsidR="00AD6ECE" w:rsidRPr="00AD6ECE">
        <w:rPr>
          <w:rFonts w:ascii="Times New Roman" w:hAnsi="Times New Roman" w:cs="Times New Roman"/>
          <w:szCs w:val="21"/>
        </w:rPr>
        <w:t>ˌælkəˈhɒlɪk</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酒精的，含酒精的；酗酒的</w:t>
      </w:r>
      <w:r w:rsidRPr="00832D03">
        <w:rPr>
          <w:rFonts w:ascii="Times New Roman" w:hAnsi="Times New Roman" w:cs="Times New Roman"/>
          <w:szCs w:val="21"/>
        </w:rPr>
        <w:t>n.</w:t>
      </w:r>
      <w:r w:rsidRPr="00832D03">
        <w:rPr>
          <w:rFonts w:ascii="Times New Roman" w:hAnsi="Times New Roman" w:cs="Times New Roman"/>
          <w:szCs w:val="21"/>
        </w:rPr>
        <w:t>酒鬼，酗酒者</w:t>
      </w:r>
    </w:p>
    <w:p w14:paraId="1CBDBC1F" w14:textId="77777777" w:rsidR="00545BB0" w:rsidRPr="000A5EE3"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alcoholic=alcohol</w:t>
      </w:r>
      <w:r>
        <w:rPr>
          <w:rFonts w:ascii="Times New Roman" w:hAnsi="Times New Roman" w:cs="Times New Roman" w:hint="eastAsia"/>
          <w:szCs w:val="21"/>
        </w:rPr>
        <w:t>（酒精）</w:t>
      </w:r>
      <w:r>
        <w:rPr>
          <w:rFonts w:ascii="Times New Roman" w:hAnsi="Times New Roman" w:cs="Times New Roman" w:hint="eastAsia"/>
          <w:szCs w:val="21"/>
        </w:rPr>
        <w:t>+ic</w:t>
      </w:r>
      <w:r>
        <w:rPr>
          <w:rFonts w:ascii="Times New Roman" w:hAnsi="Times New Roman" w:cs="Times New Roman" w:hint="eastAsia"/>
          <w:szCs w:val="21"/>
        </w:rPr>
        <w:t>→酒精的</w:t>
      </w:r>
    </w:p>
    <w:p w14:paraId="35E6B85F" w14:textId="38595990"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athletic</w:t>
      </w:r>
      <w:r w:rsidRPr="00832D03">
        <w:rPr>
          <w:rFonts w:ascii="Times New Roman" w:hAnsi="Times New Roman" w:cs="Times New Roman"/>
        </w:rPr>
        <w:t>：</w:t>
      </w:r>
      <w:r w:rsidR="00B75EFF" w:rsidRPr="00832D03">
        <w:rPr>
          <w:rFonts w:ascii="Times New Roman" w:hAnsi="Times New Roman" w:cs="Times New Roman"/>
          <w:szCs w:val="21"/>
        </w:rPr>
        <w:t>[æθ'l</w:t>
      </w:r>
      <w:r w:rsidR="002074D5">
        <w:rPr>
          <w:rFonts w:ascii="Times New Roman" w:hAnsi="Times New Roman" w:cs="Times New Roman"/>
          <w:szCs w:val="21"/>
        </w:rPr>
        <w:t>e</w:t>
      </w:r>
      <w:r w:rsidR="00B75EFF" w:rsidRPr="00832D03">
        <w:rPr>
          <w:rFonts w:ascii="Times New Roman" w:hAnsi="Times New Roman" w:cs="Times New Roman"/>
          <w:szCs w:val="21"/>
        </w:rPr>
        <w:t>tɪk</w:t>
      </w:r>
      <w:r w:rsidR="00811F99">
        <w:rPr>
          <w:rFonts w:ascii="Times New Roman" w:hAnsi="Times New Roman" w:cs="Times New Roman"/>
          <w:szCs w:val="21"/>
        </w:rPr>
        <w:t>] adj</w:t>
      </w:r>
      <w:r w:rsidR="00B75EFF" w:rsidRPr="00832D03">
        <w:rPr>
          <w:rFonts w:ascii="Times New Roman" w:hAnsi="Times New Roman" w:cs="Times New Roman"/>
          <w:szCs w:val="21"/>
        </w:rPr>
        <w:t>.</w:t>
      </w:r>
      <w:r w:rsidR="00B75EFF" w:rsidRPr="00832D03">
        <w:rPr>
          <w:rFonts w:ascii="Times New Roman" w:hAnsi="Times New Roman" w:cs="Times New Roman"/>
          <w:szCs w:val="21"/>
        </w:rPr>
        <w:t>运动的，运动员的；体格健壮的</w:t>
      </w:r>
    </w:p>
    <w:p w14:paraId="6F3BD672" w14:textId="77777777" w:rsidR="00217152" w:rsidRDefault="00217152" w:rsidP="00B75EF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athletic=athlet(e)</w:t>
      </w:r>
      <w:r>
        <w:rPr>
          <w:rFonts w:ascii="Times New Roman" w:hAnsi="Times New Roman" w:cs="Times New Roman" w:hint="eastAsia"/>
          <w:szCs w:val="21"/>
        </w:rPr>
        <w:t>（运动员）</w:t>
      </w:r>
      <w:r>
        <w:rPr>
          <w:rFonts w:ascii="Times New Roman" w:hAnsi="Times New Roman" w:cs="Times New Roman" w:hint="eastAsia"/>
          <w:szCs w:val="21"/>
        </w:rPr>
        <w:t>+ic</w:t>
      </w:r>
      <w:r>
        <w:rPr>
          <w:rFonts w:ascii="Times New Roman" w:hAnsi="Times New Roman" w:cs="Times New Roman" w:hint="eastAsia"/>
          <w:szCs w:val="21"/>
        </w:rPr>
        <w:t>→运动员的，运动的</w:t>
      </w:r>
    </w:p>
    <w:p w14:paraId="659ECD9F" w14:textId="7D471014" w:rsidR="00EA6745" w:rsidRPr="00832D03" w:rsidRDefault="00EA6745" w:rsidP="00B75E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cubic</w:t>
      </w:r>
      <w:r w:rsidR="00B75EFF" w:rsidRPr="00832D03">
        <w:rPr>
          <w:rFonts w:ascii="Times New Roman" w:hAnsi="Times New Roman" w:cs="Times New Roman"/>
        </w:rPr>
        <w:t>：</w:t>
      </w:r>
      <w:r w:rsidR="00B75EFF" w:rsidRPr="00832D03">
        <w:rPr>
          <w:rFonts w:ascii="Times New Roman" w:hAnsi="Times New Roman" w:cs="Times New Roman"/>
        </w:rPr>
        <w:t>['kju</w:t>
      </w:r>
      <w:r w:rsidR="00AD6ECE" w:rsidRPr="006E33EE">
        <w:rPr>
          <w:rFonts w:ascii="Times New Roman" w:hAnsi="Times New Roman" w:cs="Times New Roman"/>
          <w:szCs w:val="21"/>
        </w:rPr>
        <w:t>ː</w:t>
      </w:r>
      <w:r w:rsidR="00B75EFF" w:rsidRPr="00832D03">
        <w:rPr>
          <w:rFonts w:ascii="Times New Roman" w:hAnsi="Times New Roman" w:cs="Times New Roman"/>
        </w:rPr>
        <w:t xml:space="preserve">bɪk] adj. </w:t>
      </w:r>
      <w:r w:rsidR="00B75EFF" w:rsidRPr="00832D03">
        <w:rPr>
          <w:rFonts w:ascii="Times New Roman" w:hAnsi="Times New Roman" w:cs="Times New Roman"/>
        </w:rPr>
        <w:t>立方体的，立方的</w:t>
      </w:r>
    </w:p>
    <w:p w14:paraId="1843307E" w14:textId="77777777" w:rsidR="00217152" w:rsidRPr="00B75EFF" w:rsidRDefault="00B75EFF" w:rsidP="00B75EFF">
      <w:pPr>
        <w:spacing w:line="360" w:lineRule="auto"/>
        <w:ind w:firstLineChars="202" w:firstLine="424"/>
        <w:rPr>
          <w:rFonts w:ascii="Times New Roman" w:hAnsi="Times New Roman" w:cs="Times New Roman"/>
          <w:szCs w:val="21"/>
        </w:rPr>
      </w:pPr>
      <w:r w:rsidRPr="00B75EFF">
        <w:rPr>
          <w:rFonts w:ascii="Times New Roman" w:hAnsi="Times New Roman" w:cs="Times New Roman" w:hint="eastAsia"/>
          <w:szCs w:val="21"/>
        </w:rPr>
        <w:t>结构分析：</w:t>
      </w:r>
      <w:r w:rsidRPr="00B75EFF">
        <w:rPr>
          <w:rFonts w:ascii="Times New Roman" w:hAnsi="Times New Roman" w:cs="Times New Roman" w:hint="eastAsia"/>
          <w:szCs w:val="21"/>
        </w:rPr>
        <w:t>cubic=cub(e)</w:t>
      </w:r>
      <w:r w:rsidRPr="00B75EFF">
        <w:rPr>
          <w:rFonts w:ascii="Times New Roman" w:hAnsi="Times New Roman" w:cs="Times New Roman" w:hint="eastAsia"/>
          <w:szCs w:val="21"/>
        </w:rPr>
        <w:t>（立方体）</w:t>
      </w:r>
      <w:r w:rsidRPr="00B75EFF">
        <w:rPr>
          <w:rFonts w:ascii="Times New Roman" w:hAnsi="Times New Roman" w:cs="Times New Roman" w:hint="eastAsia"/>
          <w:szCs w:val="21"/>
        </w:rPr>
        <w:t>+ic</w:t>
      </w:r>
      <w:r w:rsidRPr="00B75EFF">
        <w:rPr>
          <w:rFonts w:ascii="Times New Roman" w:hAnsi="Times New Roman" w:cs="Times New Roman" w:hint="eastAsia"/>
          <w:szCs w:val="21"/>
        </w:rPr>
        <w:t>→立方体的</w:t>
      </w:r>
    </w:p>
    <w:p w14:paraId="64A8228B" w14:textId="77777777" w:rsidR="00217152" w:rsidRPr="00652BDE" w:rsidRDefault="00217152" w:rsidP="00217152">
      <w:pPr>
        <w:pStyle w:val="2"/>
        <w:numPr>
          <w:ilvl w:val="0"/>
          <w:numId w:val="13"/>
        </w:numPr>
        <w:rPr>
          <w:sz w:val="24"/>
          <w:szCs w:val="24"/>
        </w:rPr>
      </w:pPr>
      <w:bookmarkStart w:id="133" w:name="_Toc504321612"/>
      <w:r w:rsidRPr="00652BDE">
        <w:rPr>
          <w:rFonts w:hint="eastAsia"/>
          <w:sz w:val="24"/>
          <w:szCs w:val="24"/>
        </w:rPr>
        <w:t>-ish</w:t>
      </w:r>
      <w:r w:rsidRPr="00652BDE">
        <w:rPr>
          <w:rFonts w:hint="eastAsia"/>
          <w:sz w:val="24"/>
          <w:szCs w:val="24"/>
        </w:rPr>
        <w:t>（形容词后缀）</w:t>
      </w:r>
      <w:bookmarkEnd w:id="133"/>
    </w:p>
    <w:p w14:paraId="2142275C" w14:textId="77777777" w:rsidR="00326481" w:rsidRPr="00832D03" w:rsidRDefault="00326481" w:rsidP="0032648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British</w:t>
      </w:r>
      <w:r w:rsidRPr="00832D03">
        <w:rPr>
          <w:rFonts w:ascii="Times New Roman" w:hAnsi="Times New Roman" w:cs="Times New Roman"/>
        </w:rPr>
        <w:t>：</w:t>
      </w:r>
      <w:r w:rsidRPr="00832D03">
        <w:rPr>
          <w:rFonts w:ascii="Times New Roman" w:hAnsi="Times New Roman" w:cs="Times New Roman"/>
        </w:rPr>
        <w:t>['brɪtɪʃ]</w:t>
      </w:r>
      <w:r w:rsidRPr="00832D03">
        <w:rPr>
          <w:rFonts w:ascii="Times New Roman" w:hAnsi="Times New Roman" w:cs="Times New Roman"/>
        </w:rPr>
        <w:t>英国的</w:t>
      </w:r>
      <w:r w:rsidRPr="00832D03">
        <w:rPr>
          <w:rFonts w:ascii="Times New Roman" w:hAnsi="Times New Roman" w:cs="Times New Roman"/>
        </w:rPr>
        <w:t>adj.</w:t>
      </w:r>
      <w:r w:rsidRPr="00832D03">
        <w:rPr>
          <w:rFonts w:ascii="Times New Roman" w:hAnsi="Times New Roman" w:cs="Times New Roman"/>
        </w:rPr>
        <w:t>英国人的；不列颠的</w:t>
      </w:r>
    </w:p>
    <w:p w14:paraId="01ECA761" w14:textId="77777777" w:rsidR="00B75EFF" w:rsidRDefault="00B75EFF" w:rsidP="00B75EF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British=brit</w:t>
      </w:r>
      <w:r>
        <w:rPr>
          <w:rFonts w:ascii="Times New Roman" w:hAnsi="Times New Roman" w:cs="Times New Roman" w:hint="eastAsia"/>
          <w:szCs w:val="21"/>
        </w:rPr>
        <w:t>（</w:t>
      </w:r>
      <w:r>
        <w:rPr>
          <w:rFonts w:ascii="Times New Roman" w:hAnsi="Times New Roman" w:cs="Times New Roman" w:hint="eastAsia"/>
          <w:szCs w:val="21"/>
        </w:rPr>
        <w:t>=briton</w:t>
      </w:r>
      <w:r>
        <w:rPr>
          <w:rFonts w:ascii="Times New Roman" w:hAnsi="Times New Roman" w:cs="Times New Roman" w:hint="eastAsia"/>
          <w:szCs w:val="21"/>
        </w:rPr>
        <w:t>，布列吞人）</w:t>
      </w:r>
      <w:r>
        <w:rPr>
          <w:rFonts w:ascii="Times New Roman" w:hAnsi="Times New Roman" w:cs="Times New Roman" w:hint="eastAsia"/>
          <w:szCs w:val="21"/>
        </w:rPr>
        <w:t>+ish</w:t>
      </w:r>
      <w:r>
        <w:rPr>
          <w:rFonts w:ascii="Times New Roman" w:hAnsi="Times New Roman" w:cs="Times New Roman" w:hint="eastAsia"/>
          <w:szCs w:val="21"/>
        </w:rPr>
        <w:t>→布列吞人的，不列颠的→英国人的，英国的</w:t>
      </w:r>
    </w:p>
    <w:p w14:paraId="6EDDD521" w14:textId="77777777" w:rsidR="00B75EFF" w:rsidRPr="00B75EFF" w:rsidRDefault="00B75EFF" w:rsidP="00B75EF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词源解释：古罗马时期，居住在不列颠群岛的是凯尔特人中一支名为</w:t>
      </w:r>
      <w:r>
        <w:rPr>
          <w:rFonts w:ascii="Times New Roman" w:hAnsi="Times New Roman" w:cs="Times New Roman" w:hint="eastAsia"/>
          <w:szCs w:val="21"/>
        </w:rPr>
        <w:t>Briton</w:t>
      </w:r>
      <w:r>
        <w:rPr>
          <w:rFonts w:ascii="Times New Roman" w:hAnsi="Times New Roman" w:cs="Times New Roman" w:hint="eastAsia"/>
          <w:szCs w:val="21"/>
        </w:rPr>
        <w:t>（布列吞人）的部落，因此衍生出形容词</w:t>
      </w:r>
      <w:r>
        <w:rPr>
          <w:rFonts w:ascii="Times New Roman" w:hAnsi="Times New Roman" w:cs="Times New Roman" w:hint="eastAsia"/>
          <w:szCs w:val="21"/>
        </w:rPr>
        <w:t>British</w:t>
      </w:r>
      <w:r>
        <w:rPr>
          <w:rFonts w:ascii="Times New Roman" w:hAnsi="Times New Roman" w:cs="Times New Roman" w:hint="eastAsia"/>
          <w:szCs w:val="21"/>
        </w:rPr>
        <w:t>。</w:t>
      </w:r>
    </w:p>
    <w:p w14:paraId="4F46493A"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English</w:t>
      </w:r>
      <w:r w:rsidRPr="00832D03">
        <w:rPr>
          <w:rFonts w:ascii="Times New Roman" w:hAnsi="Times New Roman" w:cs="Times New Roman"/>
        </w:rPr>
        <w:t>：</w:t>
      </w:r>
      <w:r w:rsidRPr="00832D03">
        <w:rPr>
          <w:rFonts w:ascii="Times New Roman" w:hAnsi="Times New Roman" w:cs="Times New Roman"/>
        </w:rPr>
        <w:t>['ɪŋɡlɪʃ</w:t>
      </w:r>
      <w:r w:rsidR="00943C76">
        <w:rPr>
          <w:rFonts w:ascii="Times New Roman" w:hAnsi="Times New Roman" w:cs="Times New Roman"/>
        </w:rPr>
        <w:t>] n.</w:t>
      </w:r>
      <w:r w:rsidRPr="00832D03">
        <w:rPr>
          <w:rFonts w:ascii="Times New Roman" w:hAnsi="Times New Roman" w:cs="Times New Roman"/>
        </w:rPr>
        <w:t>英国人；英语</w:t>
      </w:r>
      <w:r w:rsidRPr="00832D03">
        <w:rPr>
          <w:rFonts w:ascii="Times New Roman" w:hAnsi="Times New Roman" w:cs="Times New Roman"/>
        </w:rPr>
        <w:t>adj.</w:t>
      </w:r>
      <w:r w:rsidRPr="00832D03">
        <w:rPr>
          <w:rFonts w:ascii="Times New Roman" w:hAnsi="Times New Roman" w:cs="Times New Roman"/>
        </w:rPr>
        <w:t>英国的；英语的；英国人的</w:t>
      </w:r>
    </w:p>
    <w:p w14:paraId="567418C0" w14:textId="77777777" w:rsidR="00217152" w:rsidRDefault="00217152" w:rsidP="0021715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English=Engl</w:t>
      </w:r>
      <w:r>
        <w:rPr>
          <w:rFonts w:ascii="Times New Roman" w:hAnsi="Times New Roman" w:cs="Times New Roman" w:hint="eastAsia"/>
          <w:szCs w:val="21"/>
        </w:rPr>
        <w:t>（</w:t>
      </w:r>
      <w:r>
        <w:rPr>
          <w:rFonts w:ascii="Times New Roman" w:hAnsi="Times New Roman" w:cs="Times New Roman" w:hint="eastAsia"/>
          <w:szCs w:val="21"/>
        </w:rPr>
        <w:t>=Angle</w:t>
      </w:r>
      <w:r w:rsidR="00B75EFF">
        <w:rPr>
          <w:rFonts w:ascii="Times New Roman" w:hAnsi="Times New Roman" w:cs="Times New Roman" w:hint="eastAsia"/>
          <w:szCs w:val="21"/>
        </w:rPr>
        <w:t>s</w:t>
      </w:r>
      <w:r>
        <w:rPr>
          <w:rFonts w:ascii="Times New Roman" w:hAnsi="Times New Roman" w:cs="Times New Roman" w:hint="eastAsia"/>
          <w:szCs w:val="21"/>
        </w:rPr>
        <w:t>，盎格鲁人）</w:t>
      </w:r>
      <w:r>
        <w:rPr>
          <w:rFonts w:ascii="Times New Roman" w:hAnsi="Times New Roman" w:cs="Times New Roman" w:hint="eastAsia"/>
          <w:szCs w:val="21"/>
        </w:rPr>
        <w:t>+ish</w:t>
      </w:r>
      <w:r>
        <w:rPr>
          <w:rFonts w:ascii="Times New Roman" w:hAnsi="Times New Roman" w:cs="Times New Roman" w:hint="eastAsia"/>
          <w:szCs w:val="21"/>
        </w:rPr>
        <w:t>→盎格鲁人的→英国人</w:t>
      </w:r>
      <w:r w:rsidR="00D63513">
        <w:rPr>
          <w:rFonts w:ascii="Times New Roman" w:hAnsi="Times New Roman" w:cs="Times New Roman" w:hint="eastAsia"/>
          <w:szCs w:val="21"/>
        </w:rPr>
        <w:t>（</w:t>
      </w:r>
      <w:r>
        <w:rPr>
          <w:rFonts w:ascii="Times New Roman" w:hAnsi="Times New Roman" w:cs="Times New Roman" w:hint="eastAsia"/>
          <w:szCs w:val="21"/>
        </w:rPr>
        <w:t>的</w:t>
      </w:r>
      <w:r w:rsidR="00D63513">
        <w:rPr>
          <w:rFonts w:ascii="Times New Roman" w:hAnsi="Times New Roman" w:cs="Times New Roman" w:hint="eastAsia"/>
          <w:szCs w:val="21"/>
        </w:rPr>
        <w:t>）</w:t>
      </w:r>
      <w:r>
        <w:rPr>
          <w:rFonts w:ascii="Times New Roman" w:hAnsi="Times New Roman" w:cs="Times New Roman" w:hint="eastAsia"/>
          <w:szCs w:val="21"/>
        </w:rPr>
        <w:t>，英语</w:t>
      </w:r>
      <w:r w:rsidR="00D63513">
        <w:rPr>
          <w:rFonts w:ascii="Times New Roman" w:hAnsi="Times New Roman" w:cs="Times New Roman" w:hint="eastAsia"/>
          <w:szCs w:val="21"/>
        </w:rPr>
        <w:t>（</w:t>
      </w:r>
      <w:r>
        <w:rPr>
          <w:rFonts w:ascii="Times New Roman" w:hAnsi="Times New Roman" w:cs="Times New Roman" w:hint="eastAsia"/>
          <w:szCs w:val="21"/>
        </w:rPr>
        <w:t>的</w:t>
      </w:r>
      <w:r w:rsidR="00A81C35">
        <w:rPr>
          <w:rFonts w:ascii="Times New Roman" w:hAnsi="Times New Roman" w:cs="Times New Roman" w:hint="eastAsia"/>
          <w:szCs w:val="21"/>
        </w:rPr>
        <w:t>）</w:t>
      </w:r>
    </w:p>
    <w:p w14:paraId="3EE6600E" w14:textId="77777777" w:rsidR="005F3233" w:rsidRPr="00832D03" w:rsidRDefault="005F3233" w:rsidP="005F323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Spanish</w:t>
      </w:r>
      <w:r w:rsidRPr="00832D03">
        <w:rPr>
          <w:rFonts w:ascii="Times New Roman" w:hAnsi="Times New Roman" w:cs="Times New Roman"/>
        </w:rPr>
        <w:t>：</w:t>
      </w:r>
      <w:r w:rsidRPr="00832D03">
        <w:rPr>
          <w:rFonts w:ascii="Times New Roman" w:hAnsi="Times New Roman" w:cs="Times New Roman"/>
        </w:rPr>
        <w:t>['spænɪʃ</w:t>
      </w:r>
      <w:r w:rsidR="00943C76">
        <w:rPr>
          <w:rFonts w:ascii="Times New Roman" w:hAnsi="Times New Roman" w:cs="Times New Roman"/>
        </w:rPr>
        <w:t>] n.</w:t>
      </w:r>
      <w:r w:rsidRPr="00832D03">
        <w:rPr>
          <w:rFonts w:ascii="Times New Roman" w:hAnsi="Times New Roman" w:cs="Times New Roman"/>
        </w:rPr>
        <w:t>西班牙人；西班牙语</w:t>
      </w:r>
      <w:r w:rsidRPr="00832D03">
        <w:rPr>
          <w:rFonts w:ascii="Times New Roman" w:hAnsi="Times New Roman" w:cs="Times New Roman"/>
        </w:rPr>
        <w:t>adj.</w:t>
      </w:r>
      <w:r w:rsidRPr="00832D03">
        <w:rPr>
          <w:rFonts w:ascii="Times New Roman" w:hAnsi="Times New Roman" w:cs="Times New Roman"/>
        </w:rPr>
        <w:t>西班牙（人）的；西班牙语的</w:t>
      </w:r>
    </w:p>
    <w:p w14:paraId="26FFDEEA"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Spanish=span</w:t>
      </w:r>
      <w:r w:rsidRPr="00D63513">
        <w:rPr>
          <w:rFonts w:ascii="Times New Roman" w:hAnsi="Times New Roman" w:cs="Times New Roman" w:hint="eastAsia"/>
          <w:szCs w:val="21"/>
        </w:rPr>
        <w:t>（</w:t>
      </w:r>
      <w:r w:rsidRPr="00D63513">
        <w:rPr>
          <w:rFonts w:ascii="Times New Roman" w:hAnsi="Times New Roman" w:cs="Times New Roman" w:hint="eastAsia"/>
          <w:szCs w:val="21"/>
        </w:rPr>
        <w:t>=Spain</w:t>
      </w:r>
      <w:r w:rsidRPr="00D63513">
        <w:rPr>
          <w:rFonts w:ascii="Times New Roman" w:hAnsi="Times New Roman" w:cs="Times New Roman" w:hint="eastAsia"/>
          <w:szCs w:val="21"/>
        </w:rPr>
        <w:t>，西班牙）</w:t>
      </w:r>
      <w:r w:rsidRPr="00D63513">
        <w:rPr>
          <w:rFonts w:ascii="Times New Roman" w:hAnsi="Times New Roman" w:cs="Times New Roman" w:hint="eastAsia"/>
          <w:szCs w:val="21"/>
        </w:rPr>
        <w:t xml:space="preserve">+ </w:t>
      </w:r>
      <w:r>
        <w:rPr>
          <w:rFonts w:ascii="Times New Roman" w:hAnsi="Times New Roman" w:cs="Times New Roman" w:hint="eastAsia"/>
          <w:szCs w:val="21"/>
        </w:rPr>
        <w:t>ish</w:t>
      </w:r>
      <w:r>
        <w:rPr>
          <w:rFonts w:ascii="Times New Roman" w:hAnsi="Times New Roman" w:cs="Times New Roman" w:hint="eastAsia"/>
          <w:szCs w:val="21"/>
        </w:rPr>
        <w:t>→西班牙的</w:t>
      </w:r>
    </w:p>
    <w:p w14:paraId="41178B14" w14:textId="410A05D8" w:rsidR="00217152" w:rsidRPr="00832D03" w:rsidRDefault="00217152"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foolish</w:t>
      </w:r>
      <w:r w:rsidR="00D63513" w:rsidRPr="00832D03">
        <w:rPr>
          <w:rFonts w:ascii="Times New Roman" w:hAnsi="Times New Roman" w:cs="Times New Roman"/>
        </w:rPr>
        <w:t>：</w:t>
      </w:r>
      <w:r w:rsidR="00D63513" w:rsidRPr="00832D03">
        <w:rPr>
          <w:rFonts w:ascii="Times New Roman" w:hAnsi="Times New Roman" w:cs="Times New Roman"/>
        </w:rPr>
        <w:t>['fu</w:t>
      </w:r>
      <w:r w:rsidR="00AD6ECE" w:rsidRPr="006E33EE">
        <w:rPr>
          <w:rFonts w:ascii="Times New Roman" w:hAnsi="Times New Roman" w:cs="Times New Roman"/>
          <w:szCs w:val="21"/>
        </w:rPr>
        <w:t>ː</w:t>
      </w:r>
      <w:r w:rsidR="00D63513" w:rsidRPr="00832D03">
        <w:rPr>
          <w:rFonts w:ascii="Times New Roman" w:hAnsi="Times New Roman" w:cs="Times New Roman"/>
        </w:rPr>
        <w:t xml:space="preserve">lɪʃ] adj. </w:t>
      </w:r>
      <w:r w:rsidR="00D63513" w:rsidRPr="00832D03">
        <w:rPr>
          <w:rFonts w:ascii="Times New Roman" w:hAnsi="Times New Roman" w:cs="Times New Roman"/>
        </w:rPr>
        <w:t>愚蠢的；傻的</w:t>
      </w:r>
    </w:p>
    <w:p w14:paraId="3F3F5076"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foolish=fool</w:t>
      </w:r>
      <w:r w:rsidRPr="00D63513">
        <w:rPr>
          <w:rFonts w:ascii="Times New Roman" w:hAnsi="Times New Roman" w:cs="Times New Roman" w:hint="eastAsia"/>
          <w:szCs w:val="21"/>
        </w:rPr>
        <w:t>（笨蛋）</w:t>
      </w:r>
      <w:r w:rsidRPr="00D63513">
        <w:rPr>
          <w:rFonts w:ascii="Times New Roman" w:hAnsi="Times New Roman" w:cs="Times New Roman" w:hint="eastAsia"/>
          <w:szCs w:val="21"/>
        </w:rPr>
        <w:t xml:space="preserve">+ </w:t>
      </w:r>
      <w:r>
        <w:rPr>
          <w:rFonts w:ascii="Times New Roman" w:hAnsi="Times New Roman" w:cs="Times New Roman" w:hint="eastAsia"/>
          <w:szCs w:val="21"/>
        </w:rPr>
        <w:t>ish</w:t>
      </w:r>
      <w:r>
        <w:rPr>
          <w:rFonts w:ascii="Times New Roman" w:hAnsi="Times New Roman" w:cs="Times New Roman" w:hint="eastAsia"/>
          <w:szCs w:val="21"/>
        </w:rPr>
        <w:t>→愚蠢的</w:t>
      </w:r>
    </w:p>
    <w:p w14:paraId="7AFEA2AB" w14:textId="2ED5C011" w:rsidR="00217152" w:rsidRPr="00832D03" w:rsidRDefault="00217152"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selfish</w:t>
      </w:r>
      <w:r w:rsidR="00D63513" w:rsidRPr="00832D03">
        <w:rPr>
          <w:rFonts w:ascii="Times New Roman" w:hAnsi="Times New Roman" w:cs="Times New Roman"/>
          <w:szCs w:val="21"/>
        </w:rPr>
        <w:t>：</w:t>
      </w:r>
      <w:r w:rsidR="00D63513" w:rsidRPr="00832D03">
        <w:rPr>
          <w:rFonts w:ascii="Times New Roman" w:hAnsi="Times New Roman" w:cs="Times New Roman"/>
          <w:szCs w:val="21"/>
        </w:rPr>
        <w:t>['s</w:t>
      </w:r>
      <w:r w:rsidR="002074D5">
        <w:rPr>
          <w:rFonts w:ascii="Times New Roman" w:hAnsi="Times New Roman" w:cs="Times New Roman"/>
          <w:szCs w:val="21"/>
        </w:rPr>
        <w:t>e</w:t>
      </w:r>
      <w:r w:rsidR="00D63513" w:rsidRPr="00832D03">
        <w:rPr>
          <w:rFonts w:ascii="Times New Roman" w:hAnsi="Times New Roman" w:cs="Times New Roman"/>
          <w:szCs w:val="21"/>
        </w:rPr>
        <w:t xml:space="preserve">lfɪʃ] adj. </w:t>
      </w:r>
      <w:r w:rsidR="00D63513" w:rsidRPr="00832D03">
        <w:rPr>
          <w:rFonts w:ascii="Times New Roman" w:hAnsi="Times New Roman" w:cs="Times New Roman"/>
          <w:szCs w:val="21"/>
        </w:rPr>
        <w:t>自私的</w:t>
      </w:r>
    </w:p>
    <w:p w14:paraId="15B3783A"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selfish=self</w:t>
      </w:r>
      <w:r w:rsidRPr="00D63513">
        <w:rPr>
          <w:rFonts w:ascii="Times New Roman" w:hAnsi="Times New Roman" w:cs="Times New Roman" w:hint="eastAsia"/>
          <w:szCs w:val="21"/>
        </w:rPr>
        <w:t>（自己）</w:t>
      </w:r>
      <w:r w:rsidRPr="00D63513">
        <w:rPr>
          <w:rFonts w:ascii="Times New Roman" w:hAnsi="Times New Roman" w:cs="Times New Roman" w:hint="eastAsia"/>
          <w:szCs w:val="21"/>
        </w:rPr>
        <w:t xml:space="preserve">+ </w:t>
      </w:r>
      <w:r>
        <w:rPr>
          <w:rFonts w:ascii="Times New Roman" w:hAnsi="Times New Roman" w:cs="Times New Roman" w:hint="eastAsia"/>
          <w:szCs w:val="21"/>
        </w:rPr>
        <w:t>ish</w:t>
      </w:r>
      <w:r>
        <w:rPr>
          <w:rFonts w:ascii="Times New Roman" w:hAnsi="Times New Roman" w:cs="Times New Roman" w:hint="eastAsia"/>
          <w:szCs w:val="21"/>
        </w:rPr>
        <w:t>→自私的</w:t>
      </w:r>
    </w:p>
    <w:p w14:paraId="21181786" w14:textId="77777777" w:rsidR="007D22DE" w:rsidRPr="006224A3" w:rsidRDefault="006224A3" w:rsidP="006224A3">
      <w:pPr>
        <w:pStyle w:val="2"/>
        <w:numPr>
          <w:ilvl w:val="0"/>
          <w:numId w:val="13"/>
        </w:numPr>
        <w:rPr>
          <w:sz w:val="24"/>
          <w:szCs w:val="24"/>
        </w:rPr>
      </w:pPr>
      <w:bookmarkStart w:id="134" w:name="_Toc504321613"/>
      <w:r w:rsidRPr="006224A3">
        <w:rPr>
          <w:rFonts w:hint="eastAsia"/>
          <w:sz w:val="24"/>
          <w:szCs w:val="24"/>
        </w:rPr>
        <w:lastRenderedPageBreak/>
        <w:t>-ous</w:t>
      </w:r>
      <w:r w:rsidRPr="006224A3">
        <w:rPr>
          <w:rFonts w:hint="eastAsia"/>
          <w:sz w:val="24"/>
          <w:szCs w:val="24"/>
        </w:rPr>
        <w:t>（形容词后缀）</w:t>
      </w:r>
      <w:bookmarkEnd w:id="134"/>
    </w:p>
    <w:p w14:paraId="344B29FA" w14:textId="33A04442" w:rsidR="006224A3" w:rsidRPr="00832D03" w:rsidRDefault="006224A3"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dangerous</w:t>
      </w:r>
      <w:r w:rsidR="00D63513" w:rsidRPr="00832D03">
        <w:rPr>
          <w:rFonts w:ascii="Times New Roman" w:hAnsi="Times New Roman" w:cs="Times New Roman"/>
          <w:szCs w:val="21"/>
        </w:rPr>
        <w:t>：</w:t>
      </w:r>
      <w:r w:rsidR="00D63513" w:rsidRPr="00832D03">
        <w:rPr>
          <w:rFonts w:ascii="Times New Roman" w:hAnsi="Times New Roman" w:cs="Times New Roman"/>
          <w:szCs w:val="21"/>
        </w:rPr>
        <w:t>['de</w:t>
      </w:r>
      <w:r w:rsidR="00AD6ECE" w:rsidRPr="006E33EE">
        <w:rPr>
          <w:rFonts w:ascii="Times New Roman" w:hAnsi="Times New Roman" w:cs="Times New Roman"/>
          <w:szCs w:val="21"/>
        </w:rPr>
        <w:t>ɪ</w:t>
      </w:r>
      <w:r w:rsidR="00D63513" w:rsidRPr="00832D03">
        <w:rPr>
          <w:rFonts w:ascii="Times New Roman" w:hAnsi="Times New Roman" w:cs="Times New Roman"/>
          <w:szCs w:val="21"/>
        </w:rPr>
        <w:t xml:space="preserve">ndʒərəs] adj. </w:t>
      </w:r>
      <w:r w:rsidR="00D63513" w:rsidRPr="00832D03">
        <w:rPr>
          <w:rFonts w:ascii="Times New Roman" w:hAnsi="Times New Roman" w:cs="Times New Roman"/>
          <w:szCs w:val="21"/>
        </w:rPr>
        <w:t>危险的</w:t>
      </w:r>
    </w:p>
    <w:p w14:paraId="42961B6F"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dangerous=danger</w:t>
      </w:r>
      <w:r w:rsidRPr="00D63513">
        <w:rPr>
          <w:rFonts w:ascii="Times New Roman" w:hAnsi="Times New Roman" w:cs="Times New Roman" w:hint="eastAsia"/>
          <w:szCs w:val="21"/>
        </w:rPr>
        <w:t>（危险）</w:t>
      </w:r>
      <w:r w:rsidRPr="00D63513">
        <w:rPr>
          <w:rFonts w:ascii="Times New Roman" w:hAnsi="Times New Roman" w:cs="Times New Roman" w:hint="eastAsia"/>
          <w:szCs w:val="21"/>
        </w:rPr>
        <w:t>+ous</w:t>
      </w:r>
      <w:r w:rsidRPr="00D63513">
        <w:rPr>
          <w:rFonts w:ascii="Times New Roman" w:hAnsi="Times New Roman" w:cs="Times New Roman" w:hint="eastAsia"/>
          <w:szCs w:val="21"/>
        </w:rPr>
        <w:t>→危险的</w:t>
      </w:r>
    </w:p>
    <w:p w14:paraId="13A75355" w14:textId="6E21EE74" w:rsidR="001A6450" w:rsidRPr="00832D03" w:rsidRDefault="008E13E2"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humorous</w:t>
      </w:r>
      <w:r w:rsidR="00D63513" w:rsidRPr="00832D03">
        <w:rPr>
          <w:rFonts w:ascii="Times New Roman" w:hAnsi="Times New Roman" w:cs="Times New Roman"/>
          <w:szCs w:val="21"/>
        </w:rPr>
        <w:t>：</w:t>
      </w:r>
      <w:r w:rsidR="00D63513" w:rsidRPr="00832D03">
        <w:rPr>
          <w:rFonts w:ascii="Times New Roman" w:hAnsi="Times New Roman" w:cs="Times New Roman"/>
          <w:szCs w:val="21"/>
        </w:rPr>
        <w:t>['hju</w:t>
      </w:r>
      <w:r w:rsidR="00AD6ECE" w:rsidRPr="006E33EE">
        <w:rPr>
          <w:rFonts w:ascii="Times New Roman" w:hAnsi="Times New Roman" w:cs="Times New Roman"/>
          <w:szCs w:val="21"/>
        </w:rPr>
        <w:t>ː</w:t>
      </w:r>
      <w:r w:rsidR="00D63513" w:rsidRPr="00832D03">
        <w:rPr>
          <w:rFonts w:ascii="Times New Roman" w:hAnsi="Times New Roman" w:cs="Times New Roman"/>
          <w:szCs w:val="21"/>
        </w:rPr>
        <w:t xml:space="preserve">mərəs] adj. </w:t>
      </w:r>
      <w:r w:rsidR="00D63513" w:rsidRPr="00832D03">
        <w:rPr>
          <w:rFonts w:ascii="Times New Roman" w:hAnsi="Times New Roman" w:cs="Times New Roman"/>
          <w:szCs w:val="21"/>
        </w:rPr>
        <w:t>诙谐的，幽默的；滑稽的，可笑的</w:t>
      </w:r>
    </w:p>
    <w:p w14:paraId="1534ADD6"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humorous=humor</w:t>
      </w:r>
      <w:r w:rsidRPr="00D63513">
        <w:rPr>
          <w:rFonts w:ascii="Times New Roman" w:hAnsi="Times New Roman" w:cs="Times New Roman" w:hint="eastAsia"/>
          <w:szCs w:val="21"/>
        </w:rPr>
        <w:t>（幽默）</w:t>
      </w:r>
      <w:r w:rsidRPr="00D63513">
        <w:rPr>
          <w:rFonts w:ascii="Times New Roman" w:hAnsi="Times New Roman" w:cs="Times New Roman" w:hint="eastAsia"/>
          <w:szCs w:val="21"/>
        </w:rPr>
        <w:t>+ous</w:t>
      </w:r>
      <w:r w:rsidRPr="00D63513">
        <w:rPr>
          <w:rFonts w:ascii="Times New Roman" w:hAnsi="Times New Roman" w:cs="Times New Roman" w:hint="eastAsia"/>
          <w:szCs w:val="21"/>
        </w:rPr>
        <w:t>→幽默的</w:t>
      </w:r>
    </w:p>
    <w:p w14:paraId="20FDA8EF" w14:textId="261BE40A" w:rsidR="00EC1822" w:rsidRPr="00832D03" w:rsidRDefault="00EC1822"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nervous</w:t>
      </w:r>
      <w:r w:rsidR="00D63513" w:rsidRPr="00832D03">
        <w:rPr>
          <w:rFonts w:ascii="Times New Roman" w:hAnsi="Times New Roman" w:cs="Times New Roman"/>
          <w:szCs w:val="21"/>
        </w:rPr>
        <w:t>：</w:t>
      </w:r>
      <w:r w:rsidR="00D63513" w:rsidRPr="00832D03">
        <w:rPr>
          <w:rFonts w:ascii="Times New Roman" w:hAnsi="Times New Roman" w:cs="Times New Roman"/>
          <w:szCs w:val="21"/>
        </w:rPr>
        <w:t>['n</w:t>
      </w:r>
      <w:r w:rsidR="002074D5">
        <w:rPr>
          <w:rFonts w:ascii="Times New Roman" w:hAnsi="Times New Roman" w:cs="Times New Roman"/>
          <w:szCs w:val="21"/>
        </w:rPr>
        <w:t>ɜː</w:t>
      </w:r>
      <w:r w:rsidR="00D63513" w:rsidRPr="00832D03">
        <w:rPr>
          <w:rFonts w:ascii="Times New Roman" w:hAnsi="Times New Roman" w:cs="Times New Roman"/>
          <w:szCs w:val="21"/>
        </w:rPr>
        <w:t xml:space="preserve">vəs] adj. </w:t>
      </w:r>
      <w:r w:rsidR="00D63513" w:rsidRPr="00832D03">
        <w:rPr>
          <w:rFonts w:ascii="Times New Roman" w:hAnsi="Times New Roman" w:cs="Times New Roman"/>
          <w:szCs w:val="21"/>
        </w:rPr>
        <w:t>神经的；紧张不安的</w:t>
      </w:r>
    </w:p>
    <w:p w14:paraId="3E46A986"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nervous=nerv(e)</w:t>
      </w:r>
      <w:r w:rsidRPr="00D63513">
        <w:rPr>
          <w:rFonts w:ascii="Times New Roman" w:hAnsi="Times New Roman" w:cs="Times New Roman" w:hint="eastAsia"/>
          <w:szCs w:val="21"/>
        </w:rPr>
        <w:t>（神经）</w:t>
      </w:r>
      <w:r w:rsidRPr="00D63513">
        <w:rPr>
          <w:rFonts w:ascii="Times New Roman" w:hAnsi="Times New Roman" w:cs="Times New Roman" w:hint="eastAsia"/>
          <w:szCs w:val="21"/>
        </w:rPr>
        <w:t>+ous</w:t>
      </w:r>
      <w:r w:rsidRPr="00D63513">
        <w:rPr>
          <w:rFonts w:ascii="Times New Roman" w:hAnsi="Times New Roman" w:cs="Times New Roman" w:hint="eastAsia"/>
          <w:szCs w:val="21"/>
        </w:rPr>
        <w:t>→神经的；紧张的</w:t>
      </w:r>
    </w:p>
    <w:p w14:paraId="37E24535" w14:textId="77777777" w:rsidR="00D87068" w:rsidRPr="00832D03" w:rsidRDefault="00D87068" w:rsidP="00D6351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fr-FR"/>
        </w:rPr>
        <w:t>poisonous</w:t>
      </w:r>
      <w:r w:rsidR="00D63513" w:rsidRPr="00832D03">
        <w:rPr>
          <w:rFonts w:ascii="Times New Roman" w:hAnsi="Times New Roman" w:cs="Times New Roman"/>
          <w:szCs w:val="21"/>
          <w:lang w:val="fr-FR"/>
        </w:rPr>
        <w:t>：</w:t>
      </w:r>
      <w:r w:rsidR="00D63513" w:rsidRPr="00832D03">
        <w:rPr>
          <w:rFonts w:ascii="Times New Roman" w:hAnsi="Times New Roman" w:cs="Times New Roman"/>
          <w:szCs w:val="21"/>
          <w:lang w:val="fr-FR"/>
        </w:rPr>
        <w:t xml:space="preserve">['pɔɪzənəs] adj. </w:t>
      </w:r>
      <w:r w:rsidR="00D63513" w:rsidRPr="00832D03">
        <w:rPr>
          <w:rFonts w:ascii="Times New Roman" w:hAnsi="Times New Roman" w:cs="Times New Roman"/>
          <w:szCs w:val="21"/>
          <w:lang w:val="fr-FR"/>
        </w:rPr>
        <w:t>有毒的；恶毒的</w:t>
      </w:r>
    </w:p>
    <w:p w14:paraId="7E85DFB0"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poisonous=poison</w:t>
      </w:r>
      <w:r w:rsidRPr="00D63513">
        <w:rPr>
          <w:rFonts w:ascii="Times New Roman" w:hAnsi="Times New Roman" w:cs="Times New Roman" w:hint="eastAsia"/>
          <w:szCs w:val="21"/>
        </w:rPr>
        <w:t>（毒）</w:t>
      </w:r>
      <w:r w:rsidRPr="00D63513">
        <w:rPr>
          <w:rFonts w:ascii="Times New Roman" w:hAnsi="Times New Roman" w:cs="Times New Roman" w:hint="eastAsia"/>
          <w:szCs w:val="21"/>
        </w:rPr>
        <w:t>+ous</w:t>
      </w:r>
      <w:r w:rsidRPr="00D63513">
        <w:rPr>
          <w:rFonts w:ascii="Times New Roman" w:hAnsi="Times New Roman" w:cs="Times New Roman" w:hint="eastAsia"/>
          <w:szCs w:val="21"/>
        </w:rPr>
        <w:t>→有毒的</w:t>
      </w:r>
    </w:p>
    <w:p w14:paraId="70E3502E" w14:textId="77777777" w:rsidR="00217152" w:rsidRPr="0086630C" w:rsidRDefault="00217152" w:rsidP="00217152">
      <w:pPr>
        <w:pStyle w:val="2"/>
        <w:numPr>
          <w:ilvl w:val="0"/>
          <w:numId w:val="13"/>
        </w:numPr>
        <w:rPr>
          <w:sz w:val="24"/>
          <w:szCs w:val="24"/>
        </w:rPr>
      </w:pPr>
      <w:bookmarkStart w:id="135" w:name="_Toc504321614"/>
      <w:r w:rsidRPr="0086630C">
        <w:rPr>
          <w:rFonts w:hint="eastAsia"/>
          <w:sz w:val="24"/>
          <w:szCs w:val="24"/>
        </w:rPr>
        <w:t>-some</w:t>
      </w:r>
      <w:r w:rsidRPr="0086630C">
        <w:rPr>
          <w:rFonts w:hint="eastAsia"/>
          <w:sz w:val="24"/>
          <w:szCs w:val="24"/>
        </w:rPr>
        <w:t>（形容词后缀）</w:t>
      </w:r>
      <w:bookmarkEnd w:id="135"/>
    </w:p>
    <w:p w14:paraId="5B87EE9E" w14:textId="13AB5210"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awesome</w:t>
      </w:r>
      <w:r w:rsidRPr="00832D03">
        <w:rPr>
          <w:rFonts w:ascii="Times New Roman" w:hAnsi="Times New Roman" w:cs="Times New Roman"/>
        </w:rPr>
        <w:t>：</w:t>
      </w:r>
      <w:r w:rsidRPr="00832D03">
        <w:rPr>
          <w:rFonts w:ascii="Times New Roman" w:hAnsi="Times New Roman" w:cs="Times New Roman"/>
        </w:rPr>
        <w:t>['ɔ</w:t>
      </w:r>
      <w:r w:rsidR="00AD6ECE" w:rsidRPr="006E33EE">
        <w:rPr>
          <w:rFonts w:ascii="Times New Roman" w:hAnsi="Times New Roman" w:cs="Times New Roman"/>
          <w:szCs w:val="21"/>
        </w:rPr>
        <w:t>ː</w:t>
      </w:r>
      <w:r w:rsidRPr="00832D03">
        <w:rPr>
          <w:rFonts w:ascii="Times New Roman" w:hAnsi="Times New Roman" w:cs="Times New Roman"/>
        </w:rPr>
        <w:t>səm</w:t>
      </w:r>
      <w:r w:rsidR="00811F99">
        <w:rPr>
          <w:rFonts w:ascii="Times New Roman" w:hAnsi="Times New Roman" w:cs="Times New Roman"/>
        </w:rPr>
        <w:t>] adj</w:t>
      </w:r>
      <w:r w:rsidRPr="00832D03">
        <w:rPr>
          <w:rFonts w:ascii="Times New Roman" w:hAnsi="Times New Roman" w:cs="Times New Roman"/>
        </w:rPr>
        <w:t>.</w:t>
      </w:r>
      <w:r w:rsidRPr="00832D03">
        <w:rPr>
          <w:rFonts w:ascii="Times New Roman" w:hAnsi="Times New Roman" w:cs="Times New Roman"/>
        </w:rPr>
        <w:t>令人敬畏的；使人畏惧的；可怕的；极好的</w:t>
      </w:r>
    </w:p>
    <w:p w14:paraId="08DA119F" w14:textId="77777777" w:rsidR="00CF368D" w:rsidRPr="00106D3A" w:rsidRDefault="00CF368D" w:rsidP="00CF368D">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awesome=awe</w:t>
      </w:r>
      <w:r>
        <w:rPr>
          <w:rFonts w:ascii="Times New Roman" w:hAnsi="Times New Roman" w:cs="Times New Roman" w:hint="eastAsia"/>
          <w:szCs w:val="21"/>
        </w:rPr>
        <w:t>（使敬畏）</w:t>
      </w:r>
      <w:r>
        <w:rPr>
          <w:rFonts w:ascii="Times New Roman" w:hAnsi="Times New Roman" w:cs="Times New Roman" w:hint="eastAsia"/>
          <w:szCs w:val="21"/>
        </w:rPr>
        <w:t>+some</w:t>
      </w:r>
      <w:r>
        <w:rPr>
          <w:rFonts w:ascii="Times New Roman" w:hAnsi="Times New Roman" w:cs="Times New Roman" w:hint="eastAsia"/>
          <w:szCs w:val="21"/>
        </w:rPr>
        <w:t>（形容词后缀）→令人敬畏的</w:t>
      </w:r>
    </w:p>
    <w:p w14:paraId="30E2BBA8" w14:textId="77777777" w:rsidR="00CF368D" w:rsidRPr="00106D3A" w:rsidRDefault="00CF368D" w:rsidP="00CF368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106D3A">
        <w:rPr>
          <w:rFonts w:ascii="Times New Roman" w:hAnsi="Times New Roman" w:cs="Times New Roman"/>
          <w:szCs w:val="21"/>
        </w:rPr>
        <w:t>：</w:t>
      </w:r>
      <w:r>
        <w:rPr>
          <w:rFonts w:ascii="Times New Roman" w:hAnsi="Times New Roman" w:cs="Times New Roman" w:hint="eastAsia"/>
          <w:szCs w:val="21"/>
        </w:rPr>
        <w:t>a</w:t>
      </w:r>
      <w:r w:rsidRPr="009C027A">
        <w:rPr>
          <w:rFonts w:ascii="Times New Roman" w:hAnsi="Times New Roman" w:cs="Times New Roman" w:hint="eastAsia"/>
          <w:szCs w:val="21"/>
        </w:rPr>
        <w:t>wesome</w:t>
      </w:r>
      <w:r w:rsidRPr="009C027A">
        <w:rPr>
          <w:rFonts w:ascii="Times New Roman" w:hAnsi="Times New Roman" w:cs="Times New Roman" w:hint="eastAsia"/>
          <w:szCs w:val="21"/>
        </w:rPr>
        <w:t>的本意是</w:t>
      </w:r>
      <w:r>
        <w:rPr>
          <w:rFonts w:ascii="Times New Roman" w:hAnsi="Times New Roman" w:cs="Times New Roman" w:hint="eastAsia"/>
          <w:szCs w:val="21"/>
        </w:rPr>
        <w:t>“</w:t>
      </w:r>
      <w:r w:rsidRPr="009C027A">
        <w:rPr>
          <w:rFonts w:ascii="Times New Roman" w:hAnsi="Times New Roman" w:cs="Times New Roman" w:hint="eastAsia"/>
          <w:szCs w:val="21"/>
        </w:rPr>
        <w:t>令人敬畏的</w:t>
      </w:r>
      <w:r>
        <w:rPr>
          <w:rFonts w:ascii="Times New Roman" w:hAnsi="Times New Roman" w:cs="Times New Roman" w:hint="eastAsia"/>
          <w:szCs w:val="21"/>
        </w:rPr>
        <w:t>”，</w:t>
      </w:r>
      <w:r w:rsidRPr="009C027A">
        <w:rPr>
          <w:rFonts w:ascii="Times New Roman" w:hAnsi="Times New Roman" w:cs="Times New Roman" w:hint="eastAsia"/>
          <w:szCs w:val="21"/>
        </w:rPr>
        <w:t>美国人经常用来当感叹词，大大抒发内心的喜悦与赞美，</w:t>
      </w:r>
      <w:r>
        <w:rPr>
          <w:rFonts w:ascii="Times New Roman" w:hAnsi="Times New Roman" w:cs="Times New Roman" w:hint="eastAsia"/>
          <w:szCs w:val="21"/>
        </w:rPr>
        <w:t>意思是</w:t>
      </w:r>
      <w:r w:rsidRPr="009C027A">
        <w:rPr>
          <w:rFonts w:ascii="Times New Roman" w:hAnsi="Times New Roman" w:cs="Times New Roman" w:hint="eastAsia"/>
          <w:szCs w:val="21"/>
        </w:rPr>
        <w:t>“太棒了”</w:t>
      </w:r>
      <w:r>
        <w:rPr>
          <w:rFonts w:ascii="Times New Roman" w:hAnsi="Times New Roman" w:cs="Times New Roman" w:hint="eastAsia"/>
          <w:szCs w:val="21"/>
        </w:rPr>
        <w:t>、“了不起的”。</w:t>
      </w:r>
    </w:p>
    <w:p w14:paraId="0545ED08" w14:textId="77777777" w:rsidR="00217152" w:rsidRPr="00832D03" w:rsidRDefault="00217152"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handsome</w:t>
      </w:r>
      <w:r w:rsidR="00D63513" w:rsidRPr="00832D03">
        <w:rPr>
          <w:rFonts w:ascii="Times New Roman" w:hAnsi="Times New Roman" w:cs="Times New Roman"/>
        </w:rPr>
        <w:t>：</w:t>
      </w:r>
      <w:r w:rsidR="00D63513" w:rsidRPr="00832D03">
        <w:rPr>
          <w:rFonts w:ascii="Times New Roman" w:hAnsi="Times New Roman" w:cs="Times New Roman"/>
        </w:rPr>
        <w:t xml:space="preserve">['hænsəm] adj. </w:t>
      </w:r>
      <w:r w:rsidR="00D63513" w:rsidRPr="00832D03">
        <w:rPr>
          <w:rFonts w:ascii="Times New Roman" w:hAnsi="Times New Roman" w:cs="Times New Roman"/>
        </w:rPr>
        <w:t>（男子）英俊的；可观的；大方的，慷慨的</w:t>
      </w:r>
    </w:p>
    <w:p w14:paraId="66A30CF1"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handsome=hand</w:t>
      </w:r>
      <w:r w:rsidRPr="00D63513">
        <w:rPr>
          <w:rFonts w:ascii="Times New Roman" w:hAnsi="Times New Roman" w:cs="Times New Roman" w:hint="eastAsia"/>
          <w:szCs w:val="21"/>
        </w:rPr>
        <w:t>（手）</w:t>
      </w:r>
      <w:r w:rsidRPr="00D63513">
        <w:rPr>
          <w:rFonts w:ascii="Times New Roman" w:hAnsi="Times New Roman" w:cs="Times New Roman" w:hint="eastAsia"/>
          <w:szCs w:val="21"/>
        </w:rPr>
        <w:t>+some</w:t>
      </w:r>
      <w:r w:rsidRPr="00D63513">
        <w:rPr>
          <w:rFonts w:ascii="Times New Roman" w:hAnsi="Times New Roman" w:cs="Times New Roman" w:hint="eastAsia"/>
          <w:szCs w:val="21"/>
        </w:rPr>
        <w:t>→趁手的，方便的→合适的，恰当的→英俊的</w:t>
      </w:r>
    </w:p>
    <w:p w14:paraId="18346CDE" w14:textId="643576A9" w:rsidR="00217152" w:rsidRPr="00832D03" w:rsidRDefault="00217152" w:rsidP="00D63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tiresome</w:t>
      </w:r>
      <w:r w:rsidR="00D63513" w:rsidRPr="00832D03">
        <w:rPr>
          <w:rFonts w:ascii="Times New Roman" w:hAnsi="Times New Roman" w:cs="Times New Roman"/>
          <w:szCs w:val="21"/>
          <w:lang w:val="zh-CN"/>
        </w:rPr>
        <w:t>：</w:t>
      </w:r>
      <w:r w:rsidR="00D63513" w:rsidRPr="00832D03">
        <w:rPr>
          <w:rFonts w:ascii="Times New Roman" w:hAnsi="Times New Roman" w:cs="Times New Roman"/>
          <w:szCs w:val="21"/>
          <w:lang w:val="zh-CN"/>
        </w:rPr>
        <w:t>['taɪ</w:t>
      </w:r>
      <w:r w:rsidR="0069591A">
        <w:rPr>
          <w:rFonts w:ascii="Times New Roman" w:hAnsi="Times New Roman" w:cs="Times New Roman"/>
          <w:szCs w:val="21"/>
          <w:lang w:val="zh-CN"/>
        </w:rPr>
        <w:t>ə</w:t>
      </w:r>
      <w:r w:rsidR="00D63513" w:rsidRPr="00832D03">
        <w:rPr>
          <w:rFonts w:ascii="Times New Roman" w:hAnsi="Times New Roman" w:cs="Times New Roman"/>
          <w:szCs w:val="21"/>
          <w:lang w:val="zh-CN"/>
        </w:rPr>
        <w:t xml:space="preserve">səm] adj. </w:t>
      </w:r>
      <w:r w:rsidR="00D63513" w:rsidRPr="00832D03">
        <w:rPr>
          <w:rFonts w:ascii="Times New Roman" w:hAnsi="Times New Roman" w:cs="Times New Roman"/>
          <w:szCs w:val="21"/>
          <w:lang w:val="zh-CN"/>
        </w:rPr>
        <w:t>烦人的，无聊的；令人讨厌的</w:t>
      </w:r>
    </w:p>
    <w:p w14:paraId="2E414908" w14:textId="77777777" w:rsidR="00D63513" w:rsidRPr="00D63513" w:rsidRDefault="00D63513" w:rsidP="00D63513">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tiresome=tire</w:t>
      </w:r>
      <w:r w:rsidRPr="00D63513">
        <w:rPr>
          <w:rFonts w:ascii="Times New Roman" w:hAnsi="Times New Roman" w:cs="Times New Roman" w:hint="eastAsia"/>
          <w:szCs w:val="21"/>
        </w:rPr>
        <w:t>（使厌烦）</w:t>
      </w:r>
      <w:r w:rsidRPr="00D63513">
        <w:rPr>
          <w:rFonts w:ascii="Times New Roman" w:hAnsi="Times New Roman" w:cs="Times New Roman" w:hint="eastAsia"/>
          <w:szCs w:val="21"/>
        </w:rPr>
        <w:t>+ some</w:t>
      </w:r>
      <w:r w:rsidRPr="00D63513">
        <w:rPr>
          <w:rFonts w:ascii="Times New Roman" w:hAnsi="Times New Roman" w:cs="Times New Roman" w:hint="eastAsia"/>
          <w:szCs w:val="21"/>
        </w:rPr>
        <w:t>→烦人的</w:t>
      </w:r>
    </w:p>
    <w:p w14:paraId="199B7D38" w14:textId="77777777" w:rsidR="00D4245C" w:rsidRPr="00D4245C" w:rsidRDefault="00D4245C" w:rsidP="00D4245C">
      <w:pPr>
        <w:pStyle w:val="2"/>
        <w:numPr>
          <w:ilvl w:val="0"/>
          <w:numId w:val="13"/>
        </w:numPr>
        <w:rPr>
          <w:sz w:val="24"/>
          <w:szCs w:val="24"/>
        </w:rPr>
      </w:pPr>
      <w:bookmarkStart w:id="136" w:name="_Toc504321615"/>
      <w:r w:rsidRPr="00D4245C">
        <w:rPr>
          <w:rFonts w:hint="eastAsia"/>
          <w:sz w:val="24"/>
          <w:szCs w:val="24"/>
        </w:rPr>
        <w:t>-y</w:t>
      </w:r>
      <w:r w:rsidRPr="00D4245C">
        <w:rPr>
          <w:rFonts w:hint="eastAsia"/>
          <w:sz w:val="24"/>
          <w:szCs w:val="24"/>
        </w:rPr>
        <w:t>（形容词后缀）</w:t>
      </w:r>
      <w:bookmarkEnd w:id="136"/>
    </w:p>
    <w:p w14:paraId="7D1F817E" w14:textId="3E16C0C7" w:rsidR="00722B49" w:rsidRDefault="00722B49" w:rsidP="00722B4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crazy</w:t>
      </w:r>
      <w:r w:rsidRPr="00832D03">
        <w:rPr>
          <w:rFonts w:ascii="Times New Roman" w:hAnsi="Times New Roman" w:cs="Times New Roman"/>
        </w:rPr>
        <w:t>：</w:t>
      </w:r>
      <w:r w:rsidRPr="00832D03">
        <w:rPr>
          <w:rFonts w:ascii="Times New Roman" w:hAnsi="Times New Roman" w:cs="Times New Roman"/>
          <w:szCs w:val="21"/>
        </w:rPr>
        <w:t>['kre</w:t>
      </w:r>
      <w:r w:rsidR="00AD6ECE" w:rsidRPr="006E33EE">
        <w:rPr>
          <w:rFonts w:ascii="Times New Roman" w:hAnsi="Times New Roman" w:cs="Times New Roman"/>
          <w:szCs w:val="21"/>
        </w:rPr>
        <w:t>ɪ</w:t>
      </w:r>
      <w:r w:rsidRPr="00832D03">
        <w:rPr>
          <w:rFonts w:ascii="Times New Roman" w:hAnsi="Times New Roman" w:cs="Times New Roman"/>
          <w:szCs w:val="21"/>
        </w:rPr>
        <w:t>zi</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疯狂的</w:t>
      </w:r>
    </w:p>
    <w:p w14:paraId="3CB7A8CC" w14:textId="77777777" w:rsidR="00722B49" w:rsidRPr="00722B49" w:rsidRDefault="00722B49" w:rsidP="00722B49">
      <w:pPr>
        <w:spacing w:line="360" w:lineRule="auto"/>
        <w:ind w:firstLineChars="202" w:firstLine="424"/>
        <w:rPr>
          <w:rFonts w:ascii="Times New Roman" w:hAnsi="Times New Roman" w:cs="Times New Roman"/>
          <w:szCs w:val="21"/>
        </w:rPr>
      </w:pPr>
      <w:r w:rsidRPr="00722B49">
        <w:rPr>
          <w:rFonts w:ascii="Times New Roman" w:hAnsi="Times New Roman" w:cs="Times New Roman" w:hint="eastAsia"/>
          <w:szCs w:val="21"/>
        </w:rPr>
        <w:t>结构分析：</w:t>
      </w:r>
      <w:r w:rsidRPr="00722B49">
        <w:rPr>
          <w:rFonts w:ascii="Times New Roman" w:hAnsi="Times New Roman" w:cs="Times New Roman" w:hint="eastAsia"/>
          <w:szCs w:val="21"/>
        </w:rPr>
        <w:t>crazy=craz(e)</w:t>
      </w:r>
      <w:r w:rsidRPr="00722B49">
        <w:rPr>
          <w:rFonts w:ascii="Times New Roman" w:hAnsi="Times New Roman" w:cs="Times New Roman" w:hint="eastAsia"/>
          <w:szCs w:val="21"/>
        </w:rPr>
        <w:t>（狂热）</w:t>
      </w:r>
      <w:r w:rsidRPr="00722B49">
        <w:rPr>
          <w:rFonts w:ascii="Times New Roman" w:hAnsi="Times New Roman" w:cs="Times New Roman" w:hint="eastAsia"/>
          <w:szCs w:val="21"/>
        </w:rPr>
        <w:t>+y</w:t>
      </w:r>
      <w:r w:rsidRPr="00722B49">
        <w:rPr>
          <w:rFonts w:ascii="Times New Roman" w:hAnsi="Times New Roman" w:cs="Times New Roman" w:hint="eastAsia"/>
          <w:szCs w:val="21"/>
        </w:rPr>
        <w:t>→疯狂的</w:t>
      </w:r>
    </w:p>
    <w:p w14:paraId="6CD374D8"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cloudy</w:t>
      </w:r>
      <w:r w:rsidRPr="00832D03">
        <w:rPr>
          <w:rFonts w:ascii="Times New Roman" w:hAnsi="Times New Roman" w:cs="Times New Roman"/>
        </w:rPr>
        <w:t>：</w:t>
      </w:r>
      <w:r w:rsidRPr="00832D03">
        <w:rPr>
          <w:rFonts w:ascii="Times New Roman" w:hAnsi="Times New Roman" w:cs="Times New Roman"/>
        </w:rPr>
        <w:t>['klaʊdi] adj.</w:t>
      </w:r>
      <w:r w:rsidRPr="00832D03">
        <w:rPr>
          <w:rFonts w:ascii="Times New Roman" w:hAnsi="Times New Roman" w:cs="Times New Roman"/>
        </w:rPr>
        <w:t>多云的</w:t>
      </w:r>
    </w:p>
    <w:p w14:paraId="07368167"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cloudy=cloud</w:t>
      </w:r>
      <w:r w:rsidRPr="00CA20D4">
        <w:rPr>
          <w:rFonts w:ascii="Times New Roman" w:hAnsi="Times New Roman" w:cs="Times New Roman" w:hint="eastAsia"/>
          <w:szCs w:val="21"/>
        </w:rPr>
        <w:t>（云）</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多云的</w:t>
      </w:r>
    </w:p>
    <w:p w14:paraId="510EF481" w14:textId="6E2088F0"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cosy</w:t>
      </w:r>
      <w:r w:rsidRPr="00832D03">
        <w:rPr>
          <w:rFonts w:ascii="Times New Roman" w:hAnsi="Times New Roman" w:cs="Times New Roman"/>
        </w:rPr>
        <w:t>：</w:t>
      </w:r>
      <w:r w:rsidRPr="00832D03">
        <w:rPr>
          <w:rFonts w:ascii="Times New Roman" w:hAnsi="Times New Roman" w:cs="Times New Roman"/>
        </w:rPr>
        <w:t>[ˈk</w:t>
      </w:r>
      <w:r w:rsidR="00AD6ECE" w:rsidRPr="006E33EE">
        <w:rPr>
          <w:rFonts w:ascii="Times New Roman" w:hAnsi="Times New Roman" w:cs="Times New Roman"/>
          <w:szCs w:val="21"/>
        </w:rPr>
        <w:t>əʊ</w:t>
      </w:r>
      <w:r w:rsidRPr="00832D03">
        <w:rPr>
          <w:rFonts w:ascii="Times New Roman" w:hAnsi="Times New Roman" w:cs="Times New Roman"/>
        </w:rPr>
        <w:t xml:space="preserve">zi]  adj. </w:t>
      </w:r>
      <w:r w:rsidRPr="00832D03">
        <w:rPr>
          <w:rFonts w:ascii="Times New Roman" w:hAnsi="Times New Roman" w:cs="Times New Roman"/>
        </w:rPr>
        <w:t>舒适的；惬意的</w:t>
      </w:r>
    </w:p>
    <w:p w14:paraId="45C6D985" w14:textId="77777777" w:rsidR="00E76B96" w:rsidRPr="00AB46F1" w:rsidRDefault="00E76B96" w:rsidP="00E76B96">
      <w:pPr>
        <w:spacing w:line="360" w:lineRule="auto"/>
        <w:ind w:firstLineChars="202" w:firstLine="424"/>
        <w:rPr>
          <w:rFonts w:ascii="Times New Roman" w:hAnsi="Times New Roman" w:cs="Times New Roman"/>
          <w:szCs w:val="21"/>
        </w:rPr>
      </w:pPr>
      <w:r w:rsidRPr="00AB46F1">
        <w:rPr>
          <w:rFonts w:ascii="Times New Roman" w:hAnsi="Times New Roman" w:cs="Times New Roman" w:hint="eastAsia"/>
          <w:szCs w:val="21"/>
        </w:rPr>
        <w:t>结构分析：</w:t>
      </w:r>
      <w:r w:rsidRPr="00AB46F1">
        <w:rPr>
          <w:rFonts w:ascii="Times New Roman" w:hAnsi="Times New Roman" w:cs="Times New Roman" w:hint="eastAsia"/>
          <w:szCs w:val="21"/>
        </w:rPr>
        <w:t>cosy=cos</w:t>
      </w:r>
      <w:r w:rsidRPr="00AB46F1">
        <w:rPr>
          <w:rFonts w:ascii="Times New Roman" w:hAnsi="Times New Roman" w:cs="Times New Roman" w:hint="eastAsia"/>
          <w:szCs w:val="21"/>
        </w:rPr>
        <w:t>（舒适的）</w:t>
      </w:r>
      <w:r w:rsidRPr="00AB46F1">
        <w:rPr>
          <w:rFonts w:ascii="Times New Roman" w:hAnsi="Times New Roman" w:cs="Times New Roman" w:hint="eastAsia"/>
          <w:szCs w:val="21"/>
        </w:rPr>
        <w:t>+y</w:t>
      </w:r>
      <w:r w:rsidRPr="00AB46F1">
        <w:rPr>
          <w:rFonts w:ascii="Times New Roman" w:hAnsi="Times New Roman" w:cs="Times New Roman" w:hint="eastAsia"/>
          <w:szCs w:val="21"/>
        </w:rPr>
        <w:t>（形容词后缀）→舒适的</w:t>
      </w:r>
    </w:p>
    <w:p w14:paraId="7893A94A" w14:textId="2D35EA1E"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dirty</w:t>
      </w:r>
      <w:r w:rsidRPr="00832D03">
        <w:rPr>
          <w:rFonts w:ascii="Times New Roman" w:hAnsi="Times New Roman" w:cs="Times New Roman"/>
        </w:rPr>
        <w:t>：</w:t>
      </w:r>
      <w:r w:rsidRPr="00832D03">
        <w:rPr>
          <w:rFonts w:ascii="Times New Roman" w:hAnsi="Times New Roman" w:cs="Times New Roman"/>
        </w:rPr>
        <w:t>[ˈd</w:t>
      </w:r>
      <w:r w:rsidR="002074D5">
        <w:rPr>
          <w:rFonts w:ascii="Times New Roman" w:hAnsi="Times New Roman" w:cs="Times New Roman"/>
        </w:rPr>
        <w:t>ɜː</w:t>
      </w:r>
      <w:r w:rsidRPr="00832D03">
        <w:rPr>
          <w:rFonts w:ascii="Times New Roman" w:hAnsi="Times New Roman" w:cs="Times New Roman"/>
        </w:rPr>
        <w:t>​tɪ] adj.</w:t>
      </w:r>
      <w:r w:rsidRPr="00832D03">
        <w:rPr>
          <w:rFonts w:ascii="Times New Roman" w:hAnsi="Times New Roman" w:cs="Times New Roman"/>
        </w:rPr>
        <w:t>肮脏的</w:t>
      </w:r>
    </w:p>
    <w:p w14:paraId="53D28440"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dirty=dirt</w:t>
      </w:r>
      <w:r w:rsidRPr="00CA20D4">
        <w:rPr>
          <w:rFonts w:ascii="Times New Roman" w:hAnsi="Times New Roman" w:cs="Times New Roman" w:hint="eastAsia"/>
          <w:szCs w:val="21"/>
        </w:rPr>
        <w:t>（尘土，污垢）</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肮脏的</w:t>
      </w:r>
    </w:p>
    <w:p w14:paraId="4E287B91"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dusty</w:t>
      </w:r>
      <w:r w:rsidRPr="00832D03">
        <w:rPr>
          <w:rFonts w:ascii="Times New Roman" w:hAnsi="Times New Roman" w:cs="Times New Roman"/>
        </w:rPr>
        <w:t>：</w:t>
      </w:r>
      <w:r w:rsidRPr="00832D03">
        <w:rPr>
          <w:rFonts w:ascii="Times New Roman" w:hAnsi="Times New Roman" w:cs="Times New Roman"/>
        </w:rPr>
        <w:t>['dʌsti] adj.</w:t>
      </w:r>
      <w:r w:rsidRPr="00832D03">
        <w:rPr>
          <w:rFonts w:ascii="Times New Roman" w:hAnsi="Times New Roman" w:cs="Times New Roman"/>
        </w:rPr>
        <w:t>落满灰尘的</w:t>
      </w:r>
    </w:p>
    <w:p w14:paraId="02194E3C"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dusty=dust</w:t>
      </w:r>
      <w:r w:rsidRPr="00CA20D4">
        <w:rPr>
          <w:rFonts w:ascii="Times New Roman" w:hAnsi="Times New Roman" w:cs="Times New Roman" w:hint="eastAsia"/>
          <w:szCs w:val="21"/>
        </w:rPr>
        <w:t>（灰尘）</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有灰尘的→落满灰尘的</w:t>
      </w:r>
    </w:p>
    <w:p w14:paraId="1FDAFE22"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foggy</w:t>
      </w:r>
      <w:r w:rsidRPr="00832D03">
        <w:rPr>
          <w:rFonts w:ascii="Times New Roman" w:hAnsi="Times New Roman" w:cs="Times New Roman"/>
        </w:rPr>
        <w:t>：</w:t>
      </w:r>
      <w:r w:rsidRPr="00832D03">
        <w:rPr>
          <w:rFonts w:ascii="Times New Roman" w:hAnsi="Times New Roman" w:cs="Times New Roman"/>
        </w:rPr>
        <w:t>['fɒgɪ] adj.</w:t>
      </w:r>
      <w:r w:rsidRPr="00832D03">
        <w:rPr>
          <w:rFonts w:ascii="Times New Roman" w:hAnsi="Times New Roman" w:cs="Times New Roman"/>
        </w:rPr>
        <w:t>有雾的</w:t>
      </w:r>
    </w:p>
    <w:p w14:paraId="2F5429E2"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foggy=fogg</w:t>
      </w:r>
      <w:r w:rsidRPr="00CA20D4">
        <w:rPr>
          <w:rFonts w:ascii="Times New Roman" w:hAnsi="Times New Roman" w:cs="Times New Roman" w:hint="eastAsia"/>
          <w:szCs w:val="21"/>
        </w:rPr>
        <w:t>（</w:t>
      </w:r>
      <w:r w:rsidRPr="00CA20D4">
        <w:rPr>
          <w:rFonts w:ascii="Times New Roman" w:hAnsi="Times New Roman" w:cs="Times New Roman" w:hint="eastAsia"/>
          <w:szCs w:val="21"/>
        </w:rPr>
        <w:t>=fog</w:t>
      </w:r>
      <w:r w:rsidRPr="00CA20D4">
        <w:rPr>
          <w:rFonts w:ascii="Times New Roman" w:hAnsi="Times New Roman" w:cs="Times New Roman" w:hint="eastAsia"/>
          <w:szCs w:val="21"/>
        </w:rPr>
        <w:t>，雾）</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有雾的</w:t>
      </w:r>
    </w:p>
    <w:p w14:paraId="4AD7912D" w14:textId="77777777" w:rsidR="00E76B96" w:rsidRPr="00832D03" w:rsidRDefault="00E76B96" w:rsidP="00E76B96">
      <w:pPr>
        <w:pStyle w:val="ac"/>
        <w:numPr>
          <w:ilvl w:val="0"/>
          <w:numId w:val="8"/>
        </w:numPr>
        <w:spacing w:line="480" w:lineRule="auto"/>
        <w:ind w:firstLineChars="0"/>
        <w:rPr>
          <w:rFonts w:ascii="Times New Roman" w:hAnsi="Times New Roman" w:cs="Times New Roman"/>
          <w:lang w:val="es-VE"/>
        </w:rPr>
      </w:pPr>
      <w:r w:rsidRPr="00832D03">
        <w:rPr>
          <w:rFonts w:ascii="Times New Roman" w:hAnsi="Times New Roman" w:cs="Times New Roman"/>
          <w:szCs w:val="21"/>
          <w:lang w:val="es-VE"/>
        </w:rPr>
        <w:t>funny</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['fʌni] adj. </w:t>
      </w:r>
      <w:r w:rsidRPr="00832D03">
        <w:rPr>
          <w:rFonts w:ascii="Times New Roman" w:hAnsi="Times New Roman" w:cs="Times New Roman"/>
          <w:szCs w:val="21"/>
          <w:lang w:val="es-VE"/>
        </w:rPr>
        <w:t>有趣的，好笑的，滑稽的</w:t>
      </w:r>
    </w:p>
    <w:p w14:paraId="4AE94F87"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funny=funn</w:t>
      </w:r>
      <w:r w:rsidRPr="00CA20D4">
        <w:rPr>
          <w:rFonts w:ascii="Times New Roman" w:hAnsi="Times New Roman" w:cs="Times New Roman" w:hint="eastAsia"/>
          <w:szCs w:val="21"/>
        </w:rPr>
        <w:t>（</w:t>
      </w:r>
      <w:r w:rsidRPr="00CA20D4">
        <w:rPr>
          <w:rFonts w:ascii="Times New Roman" w:hAnsi="Times New Roman" w:cs="Times New Roman" w:hint="eastAsia"/>
          <w:szCs w:val="21"/>
        </w:rPr>
        <w:t>=fun</w:t>
      </w:r>
      <w:r w:rsidRPr="00CA20D4">
        <w:rPr>
          <w:rFonts w:ascii="Times New Roman" w:hAnsi="Times New Roman" w:cs="Times New Roman" w:hint="eastAsia"/>
          <w:szCs w:val="21"/>
        </w:rPr>
        <w:t>，乐趣）</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有趣的</w:t>
      </w:r>
    </w:p>
    <w:p w14:paraId="739CC242" w14:textId="11DE09E5"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greedy</w:t>
      </w:r>
      <w:r w:rsidRPr="00832D03">
        <w:rPr>
          <w:rFonts w:ascii="Times New Roman" w:hAnsi="Times New Roman" w:cs="Times New Roman"/>
          <w:szCs w:val="21"/>
          <w:lang w:val="es-VE"/>
        </w:rPr>
        <w:t>：</w:t>
      </w:r>
      <w:r w:rsidRPr="00832D03">
        <w:rPr>
          <w:rFonts w:ascii="Times New Roman" w:hAnsi="Times New Roman" w:cs="Times New Roman"/>
          <w:szCs w:val="21"/>
          <w:lang w:val="es-VE"/>
        </w:rPr>
        <w:t>['gri</w:t>
      </w:r>
      <w:r w:rsidR="00AD6ECE" w:rsidRPr="006E33EE">
        <w:rPr>
          <w:rFonts w:ascii="Times New Roman" w:hAnsi="Times New Roman" w:cs="Times New Roman"/>
          <w:szCs w:val="21"/>
        </w:rPr>
        <w:t>ː</w:t>
      </w:r>
      <w:r w:rsidRPr="00832D03">
        <w:rPr>
          <w:rFonts w:ascii="Times New Roman" w:hAnsi="Times New Roman" w:cs="Times New Roman"/>
          <w:szCs w:val="21"/>
          <w:lang w:val="es-VE"/>
        </w:rPr>
        <w:t xml:space="preserve">di] adj. </w:t>
      </w:r>
      <w:r w:rsidRPr="00832D03">
        <w:rPr>
          <w:rFonts w:ascii="Times New Roman" w:hAnsi="Times New Roman" w:cs="Times New Roman"/>
          <w:szCs w:val="21"/>
          <w:lang w:val="es-VE"/>
        </w:rPr>
        <w:t>贪婪的</w:t>
      </w:r>
    </w:p>
    <w:p w14:paraId="5FD56479" w14:textId="77777777" w:rsidR="000763C9" w:rsidRPr="00E742ED"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greedy=greed</w:t>
      </w:r>
      <w:r>
        <w:rPr>
          <w:rFonts w:ascii="Times New Roman" w:hAnsi="Times New Roman" w:cs="Times New Roman" w:hint="eastAsia"/>
          <w:szCs w:val="21"/>
        </w:rPr>
        <w:t>（贪婪，贪心）</w:t>
      </w:r>
      <w:r>
        <w:rPr>
          <w:rFonts w:ascii="Times New Roman" w:hAnsi="Times New Roman" w:cs="Times New Roman" w:hint="eastAsia"/>
          <w:szCs w:val="21"/>
        </w:rPr>
        <w:t>+y</w:t>
      </w:r>
      <w:r>
        <w:rPr>
          <w:rFonts w:ascii="Times New Roman" w:hAnsi="Times New Roman" w:cs="Times New Roman" w:hint="eastAsia"/>
          <w:szCs w:val="21"/>
        </w:rPr>
        <w:t>（形容词后缀）→贪婪的</w:t>
      </w:r>
    </w:p>
    <w:p w14:paraId="187C5199"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guilty</w:t>
      </w:r>
      <w:r w:rsidRPr="00832D03">
        <w:rPr>
          <w:rFonts w:ascii="Times New Roman" w:hAnsi="Times New Roman" w:cs="Times New Roman"/>
        </w:rPr>
        <w:t>：</w:t>
      </w:r>
      <w:r w:rsidRPr="00832D03">
        <w:rPr>
          <w:rFonts w:ascii="Times New Roman" w:hAnsi="Times New Roman" w:cs="Times New Roman"/>
        </w:rPr>
        <w:t xml:space="preserve">['ɡɪlti] adj. </w:t>
      </w:r>
      <w:r w:rsidRPr="00832D03">
        <w:rPr>
          <w:rFonts w:ascii="Times New Roman" w:hAnsi="Times New Roman" w:cs="Times New Roman"/>
        </w:rPr>
        <w:t>有罪的；内疚的</w:t>
      </w:r>
    </w:p>
    <w:p w14:paraId="745313AD"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guilty=guilt</w:t>
      </w:r>
      <w:r>
        <w:rPr>
          <w:rFonts w:ascii="Times New Roman" w:hAnsi="Times New Roman" w:cs="Times New Roman" w:hint="eastAsia"/>
          <w:szCs w:val="21"/>
        </w:rPr>
        <w:t>（罪行，内疚）</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有罪的，内疚的</w:t>
      </w:r>
    </w:p>
    <w:p w14:paraId="3226BD6C"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handy</w:t>
      </w:r>
      <w:r w:rsidRPr="00832D03">
        <w:rPr>
          <w:rFonts w:ascii="Times New Roman" w:hAnsi="Times New Roman" w:cs="Times New Roman"/>
        </w:rPr>
        <w:t>：</w:t>
      </w:r>
      <w:r w:rsidRPr="00832D03">
        <w:rPr>
          <w:rFonts w:ascii="Times New Roman" w:hAnsi="Times New Roman" w:cs="Times New Roman"/>
        </w:rPr>
        <w:t xml:space="preserve">['hændi] adj. </w:t>
      </w:r>
      <w:r w:rsidRPr="00832D03">
        <w:rPr>
          <w:rFonts w:ascii="Times New Roman" w:hAnsi="Times New Roman" w:cs="Times New Roman"/>
        </w:rPr>
        <w:t>便利的；手边的，就近的</w:t>
      </w:r>
    </w:p>
    <w:p w14:paraId="133DAF87"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handy=hand</w:t>
      </w:r>
      <w:r w:rsidRPr="00CA20D4">
        <w:rPr>
          <w:rFonts w:ascii="Times New Roman" w:hAnsi="Times New Roman" w:cs="Times New Roman" w:hint="eastAsia"/>
          <w:szCs w:val="21"/>
        </w:rPr>
        <w:t>（手）</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手边的→便利的</w:t>
      </w:r>
    </w:p>
    <w:p w14:paraId="408398F9" w14:textId="09976495"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healthy</w:t>
      </w:r>
      <w:r w:rsidRPr="00832D03">
        <w:rPr>
          <w:rFonts w:ascii="Times New Roman" w:hAnsi="Times New Roman" w:cs="Times New Roman"/>
        </w:rPr>
        <w:t>：</w:t>
      </w:r>
      <w:r w:rsidRPr="00832D03">
        <w:rPr>
          <w:rFonts w:ascii="Times New Roman" w:hAnsi="Times New Roman" w:cs="Times New Roman"/>
        </w:rPr>
        <w:t>['h</w:t>
      </w:r>
      <w:r w:rsidR="002074D5">
        <w:rPr>
          <w:rFonts w:ascii="Times New Roman" w:hAnsi="Times New Roman" w:cs="Times New Roman"/>
        </w:rPr>
        <w:t>e</w:t>
      </w:r>
      <w:r w:rsidRPr="00832D03">
        <w:rPr>
          <w:rFonts w:ascii="Times New Roman" w:hAnsi="Times New Roman" w:cs="Times New Roman"/>
        </w:rPr>
        <w:t xml:space="preserve">lθi] adj. </w:t>
      </w:r>
      <w:r w:rsidRPr="00832D03">
        <w:rPr>
          <w:rFonts w:ascii="Times New Roman" w:hAnsi="Times New Roman" w:cs="Times New Roman"/>
        </w:rPr>
        <w:t>健康的；有益于健康的</w:t>
      </w:r>
    </w:p>
    <w:p w14:paraId="13905483"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healthy=health</w:t>
      </w:r>
      <w:r w:rsidRPr="00CA20D4">
        <w:rPr>
          <w:rFonts w:ascii="Times New Roman" w:hAnsi="Times New Roman" w:cs="Times New Roman" w:hint="eastAsia"/>
          <w:szCs w:val="21"/>
        </w:rPr>
        <w:t>（健康）</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健康的</w:t>
      </w:r>
    </w:p>
    <w:p w14:paraId="2306E714"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hungry</w:t>
      </w:r>
      <w:r w:rsidRPr="00832D03">
        <w:rPr>
          <w:rFonts w:ascii="Times New Roman" w:hAnsi="Times New Roman" w:cs="Times New Roman"/>
          <w:szCs w:val="21"/>
        </w:rPr>
        <w:t>：</w:t>
      </w:r>
      <w:r w:rsidRPr="00832D03">
        <w:rPr>
          <w:rFonts w:ascii="Times New Roman" w:hAnsi="Times New Roman" w:cs="Times New Roman"/>
          <w:szCs w:val="21"/>
        </w:rPr>
        <w:t xml:space="preserve">[ˈhʌŋgrɪ] adj. </w:t>
      </w:r>
      <w:r w:rsidRPr="00832D03">
        <w:rPr>
          <w:rFonts w:ascii="Times New Roman" w:hAnsi="Times New Roman" w:cs="Times New Roman"/>
          <w:szCs w:val="21"/>
        </w:rPr>
        <w:t>饥饿的</w:t>
      </w:r>
    </w:p>
    <w:p w14:paraId="5ADBBAAA"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hungry=hung(e)r</w:t>
      </w:r>
      <w:r w:rsidRPr="00CA20D4">
        <w:rPr>
          <w:rFonts w:ascii="Times New Roman" w:hAnsi="Times New Roman" w:cs="Times New Roman" w:hint="eastAsia"/>
          <w:szCs w:val="21"/>
        </w:rPr>
        <w:t>（饥饿）</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饥饿的</w:t>
      </w:r>
    </w:p>
    <w:p w14:paraId="3A94E1C7"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lucky</w:t>
      </w:r>
      <w:r w:rsidRPr="00832D03">
        <w:rPr>
          <w:rFonts w:ascii="Times New Roman" w:hAnsi="Times New Roman" w:cs="Times New Roman"/>
        </w:rPr>
        <w:t>：</w:t>
      </w:r>
      <w:r w:rsidRPr="00832D03">
        <w:rPr>
          <w:rFonts w:ascii="Times New Roman" w:hAnsi="Times New Roman" w:cs="Times New Roman"/>
        </w:rPr>
        <w:t xml:space="preserve">['lʌki] adj. </w:t>
      </w:r>
      <w:r w:rsidRPr="00832D03">
        <w:rPr>
          <w:rFonts w:ascii="Times New Roman" w:hAnsi="Times New Roman" w:cs="Times New Roman"/>
        </w:rPr>
        <w:t>幸运的</w:t>
      </w:r>
    </w:p>
    <w:p w14:paraId="7CA656D9"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lucky=luck</w:t>
      </w:r>
      <w:r w:rsidRPr="00CA20D4">
        <w:rPr>
          <w:rFonts w:ascii="Times New Roman" w:hAnsi="Times New Roman" w:cs="Times New Roman" w:hint="eastAsia"/>
          <w:szCs w:val="21"/>
        </w:rPr>
        <w:t>（好运）</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幸运的</w:t>
      </w:r>
    </w:p>
    <w:p w14:paraId="145EAE95"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muddy</w:t>
      </w:r>
      <w:r w:rsidRPr="00832D03">
        <w:rPr>
          <w:rFonts w:ascii="Times New Roman" w:hAnsi="Times New Roman" w:cs="Times New Roman"/>
          <w:szCs w:val="21"/>
        </w:rPr>
        <w:t>：</w:t>
      </w:r>
      <w:r w:rsidRPr="00832D03">
        <w:rPr>
          <w:rFonts w:ascii="Times New Roman" w:hAnsi="Times New Roman" w:cs="Times New Roman"/>
          <w:szCs w:val="21"/>
        </w:rPr>
        <w:t xml:space="preserve">['mʌdi] adj. </w:t>
      </w:r>
      <w:r w:rsidRPr="00832D03">
        <w:rPr>
          <w:rFonts w:ascii="Times New Roman" w:hAnsi="Times New Roman" w:cs="Times New Roman"/>
          <w:szCs w:val="21"/>
        </w:rPr>
        <w:t>泥泞的</w:t>
      </w:r>
    </w:p>
    <w:p w14:paraId="0F5C4567"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muddy=mudd</w:t>
      </w:r>
      <w:r w:rsidRPr="00CA20D4">
        <w:rPr>
          <w:rFonts w:ascii="Times New Roman" w:hAnsi="Times New Roman" w:cs="Times New Roman" w:hint="eastAsia"/>
          <w:szCs w:val="21"/>
        </w:rPr>
        <w:t>（</w:t>
      </w:r>
      <w:r w:rsidRPr="00CA20D4">
        <w:rPr>
          <w:rFonts w:ascii="Times New Roman" w:hAnsi="Times New Roman" w:cs="Times New Roman" w:hint="eastAsia"/>
          <w:szCs w:val="21"/>
        </w:rPr>
        <w:t>=mud</w:t>
      </w:r>
      <w:r w:rsidRPr="00CA20D4">
        <w:rPr>
          <w:rFonts w:ascii="Times New Roman" w:hAnsi="Times New Roman" w:cs="Times New Roman" w:hint="eastAsia"/>
          <w:szCs w:val="21"/>
        </w:rPr>
        <w:t>，泥巴）</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泥泞的</w:t>
      </w:r>
    </w:p>
    <w:p w14:paraId="61DF2787" w14:textId="7435DB8F"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noisy</w:t>
      </w:r>
      <w:r w:rsidRPr="00832D03">
        <w:rPr>
          <w:rFonts w:ascii="Times New Roman" w:hAnsi="Times New Roman" w:cs="Times New Roman"/>
          <w:szCs w:val="21"/>
        </w:rPr>
        <w:t>：</w:t>
      </w:r>
      <w:r w:rsidRPr="00832D03">
        <w:rPr>
          <w:rFonts w:ascii="Times New Roman" w:hAnsi="Times New Roman" w:cs="Times New Roman"/>
          <w:szCs w:val="21"/>
        </w:rPr>
        <w:t>[</w:t>
      </w:r>
      <w:r w:rsidR="00AD6ECE" w:rsidRPr="00AD6ECE">
        <w:rPr>
          <w:rFonts w:ascii="Times New Roman" w:hAnsi="Times New Roman" w:cs="Times New Roman"/>
          <w:szCs w:val="21"/>
        </w:rPr>
        <w:t>ˈnɔɪzi</w:t>
      </w:r>
      <w:r w:rsidRPr="00832D03">
        <w:rPr>
          <w:rFonts w:ascii="Times New Roman" w:hAnsi="Times New Roman" w:cs="Times New Roman"/>
          <w:szCs w:val="21"/>
        </w:rPr>
        <w:t>] adj. .</w:t>
      </w:r>
      <w:r w:rsidRPr="00832D03">
        <w:rPr>
          <w:rFonts w:ascii="Times New Roman" w:hAnsi="Times New Roman" w:cs="Times New Roman"/>
          <w:szCs w:val="21"/>
        </w:rPr>
        <w:t>嘈杂的；喧闹的</w:t>
      </w:r>
    </w:p>
    <w:p w14:paraId="48FC5F34"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sidRPr="00CA20D4">
        <w:rPr>
          <w:rFonts w:ascii="Times New Roman" w:hAnsi="Times New Roman" w:cs="Times New Roman" w:hint="eastAsia"/>
          <w:szCs w:val="21"/>
        </w:rPr>
        <w:t>noisy=nois(e)</w:t>
      </w:r>
      <w:r w:rsidRPr="00CA20D4">
        <w:rPr>
          <w:rFonts w:ascii="Times New Roman" w:hAnsi="Times New Roman" w:cs="Times New Roman" w:hint="eastAsia"/>
          <w:szCs w:val="21"/>
        </w:rPr>
        <w:t>（噪音）</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嘈杂的</w:t>
      </w:r>
    </w:p>
    <w:p w14:paraId="14DD1CB8" w14:textId="7A0E6542"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rainy</w:t>
      </w:r>
      <w:r w:rsidRPr="00832D03">
        <w:rPr>
          <w:rFonts w:ascii="Times New Roman" w:hAnsi="Times New Roman" w:cs="Times New Roman"/>
        </w:rPr>
        <w:t>：</w:t>
      </w:r>
      <w:r w:rsidRPr="00832D03">
        <w:rPr>
          <w:rFonts w:ascii="Times New Roman" w:hAnsi="Times New Roman" w:cs="Times New Roman"/>
        </w:rPr>
        <w:t>['re</w:t>
      </w:r>
      <w:r w:rsidR="00AD6ECE" w:rsidRPr="00AD6ECE">
        <w:rPr>
          <w:rFonts w:ascii="Times New Roman" w:hAnsi="Times New Roman" w:cs="Times New Roman"/>
          <w:szCs w:val="21"/>
        </w:rPr>
        <w:t>ɪ</w:t>
      </w:r>
      <w:r w:rsidRPr="00832D03">
        <w:rPr>
          <w:rFonts w:ascii="Times New Roman" w:hAnsi="Times New Roman" w:cs="Times New Roman"/>
        </w:rPr>
        <w:t>ni] adj.</w:t>
      </w:r>
      <w:r w:rsidRPr="00832D03">
        <w:rPr>
          <w:rFonts w:ascii="Times New Roman" w:hAnsi="Times New Roman" w:cs="Times New Roman"/>
        </w:rPr>
        <w:t>下雨的</w:t>
      </w:r>
    </w:p>
    <w:p w14:paraId="01A3759F"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rainy=rain</w:t>
      </w:r>
      <w:r w:rsidRPr="00CA20D4">
        <w:rPr>
          <w:rFonts w:ascii="Times New Roman" w:hAnsi="Times New Roman" w:cs="Times New Roman" w:hint="eastAsia"/>
          <w:szCs w:val="21"/>
        </w:rPr>
        <w:t>（雨）</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下雨的</w:t>
      </w:r>
    </w:p>
    <w:p w14:paraId="76E3FFC4" w14:textId="56CFC206"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sleepy</w:t>
      </w:r>
      <w:r w:rsidRPr="00832D03">
        <w:rPr>
          <w:rFonts w:ascii="Times New Roman" w:hAnsi="Times New Roman" w:cs="Times New Roman"/>
        </w:rPr>
        <w:t>：</w:t>
      </w:r>
      <w:r w:rsidRPr="00832D03">
        <w:rPr>
          <w:rFonts w:ascii="Times New Roman" w:hAnsi="Times New Roman" w:cs="Times New Roman"/>
          <w:szCs w:val="21"/>
        </w:rPr>
        <w:t>['sli</w:t>
      </w:r>
      <w:r w:rsidR="00AD6ECE" w:rsidRPr="006E33EE">
        <w:rPr>
          <w:rFonts w:ascii="Times New Roman" w:hAnsi="Times New Roman" w:cs="Times New Roman"/>
          <w:szCs w:val="21"/>
        </w:rPr>
        <w:t>ː</w:t>
      </w:r>
      <w:r w:rsidRPr="00832D03">
        <w:rPr>
          <w:rFonts w:ascii="Times New Roman" w:hAnsi="Times New Roman" w:cs="Times New Roman"/>
          <w:szCs w:val="21"/>
        </w:rPr>
        <w:t>pi</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瞌睡的</w:t>
      </w:r>
    </w:p>
    <w:p w14:paraId="23D80C73" w14:textId="77777777" w:rsidR="00E76B96"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sleepy=sleep</w:t>
      </w:r>
      <w:r>
        <w:rPr>
          <w:rFonts w:ascii="Times New Roman" w:hAnsi="Times New Roman" w:cs="Times New Roman" w:hint="eastAsia"/>
          <w:szCs w:val="21"/>
        </w:rPr>
        <w:t>（睡觉）</w:t>
      </w:r>
      <w:r>
        <w:rPr>
          <w:rFonts w:ascii="Times New Roman" w:hAnsi="Times New Roman" w:cs="Times New Roman" w:hint="eastAsia"/>
          <w:szCs w:val="21"/>
        </w:rPr>
        <w:t>+y</w:t>
      </w:r>
      <w:r>
        <w:rPr>
          <w:rFonts w:ascii="Times New Roman" w:hAnsi="Times New Roman" w:cs="Times New Roman" w:hint="eastAsia"/>
          <w:szCs w:val="21"/>
        </w:rPr>
        <w:t>→瞌睡的</w:t>
      </w:r>
    </w:p>
    <w:p w14:paraId="32625BBD" w14:textId="1311D58D"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smelly</w:t>
      </w:r>
      <w:r w:rsidRPr="00832D03">
        <w:rPr>
          <w:rFonts w:ascii="Times New Roman" w:hAnsi="Times New Roman" w:cs="Times New Roman"/>
          <w:szCs w:val="21"/>
        </w:rPr>
        <w:t>：</w:t>
      </w:r>
      <w:r w:rsidRPr="00832D03">
        <w:rPr>
          <w:rFonts w:ascii="Times New Roman" w:hAnsi="Times New Roman" w:cs="Times New Roman"/>
          <w:szCs w:val="21"/>
        </w:rPr>
        <w:t>['sm</w:t>
      </w:r>
      <w:r w:rsidR="002074D5">
        <w:rPr>
          <w:rFonts w:ascii="Times New Roman" w:hAnsi="Times New Roman" w:cs="Times New Roman"/>
          <w:szCs w:val="21"/>
        </w:rPr>
        <w:t>e</w:t>
      </w:r>
      <w:r w:rsidRPr="00832D03">
        <w:rPr>
          <w:rFonts w:ascii="Times New Roman" w:hAnsi="Times New Roman" w:cs="Times New Roman"/>
          <w:szCs w:val="21"/>
        </w:rPr>
        <w:t xml:space="preserve">li] adj. </w:t>
      </w:r>
      <w:r w:rsidRPr="00832D03">
        <w:rPr>
          <w:rFonts w:ascii="Times New Roman" w:hAnsi="Times New Roman" w:cs="Times New Roman"/>
          <w:szCs w:val="21"/>
        </w:rPr>
        <w:t>有臭味的，发臭的</w:t>
      </w:r>
    </w:p>
    <w:p w14:paraId="026631D6"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smelly=smell</w:t>
      </w:r>
      <w:r w:rsidRPr="00CA20D4">
        <w:rPr>
          <w:rFonts w:ascii="Times New Roman" w:hAnsi="Times New Roman" w:cs="Times New Roman" w:hint="eastAsia"/>
          <w:szCs w:val="21"/>
        </w:rPr>
        <w:t>（发出气味）</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发臭的</w:t>
      </w:r>
    </w:p>
    <w:p w14:paraId="25929FDB" w14:textId="7AE63432"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snowy</w:t>
      </w:r>
      <w:r w:rsidRPr="00832D03">
        <w:rPr>
          <w:rFonts w:ascii="Times New Roman" w:hAnsi="Times New Roman" w:cs="Times New Roman"/>
        </w:rPr>
        <w:t>：</w:t>
      </w:r>
      <w:r w:rsidRPr="00832D03">
        <w:rPr>
          <w:rFonts w:ascii="Times New Roman" w:hAnsi="Times New Roman" w:cs="Times New Roman"/>
        </w:rPr>
        <w:t>[</w:t>
      </w:r>
      <w:r w:rsidR="00AD6ECE" w:rsidRPr="00AD6ECE">
        <w:rPr>
          <w:rFonts w:ascii="Times New Roman" w:hAnsi="Times New Roman" w:cs="Times New Roman"/>
        </w:rPr>
        <w:t>ˈsnəʊi</w:t>
      </w:r>
      <w:r w:rsidRPr="00832D03">
        <w:rPr>
          <w:rFonts w:ascii="Times New Roman" w:hAnsi="Times New Roman" w:cs="Times New Roman"/>
        </w:rPr>
        <w:t>] adj.</w:t>
      </w:r>
      <w:r w:rsidRPr="00832D03">
        <w:rPr>
          <w:rFonts w:ascii="Times New Roman" w:hAnsi="Times New Roman" w:cs="Times New Roman"/>
        </w:rPr>
        <w:t>下雪的，多雪的</w:t>
      </w:r>
    </w:p>
    <w:p w14:paraId="050B687C"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snowy=snow</w:t>
      </w:r>
      <w:r w:rsidRPr="00CA20D4">
        <w:rPr>
          <w:rFonts w:ascii="Times New Roman" w:hAnsi="Times New Roman" w:cs="Times New Roman" w:hint="eastAsia"/>
          <w:szCs w:val="21"/>
        </w:rPr>
        <w:t>（雪）</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下雪的</w:t>
      </w:r>
    </w:p>
    <w:p w14:paraId="21B411F3"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sunny</w:t>
      </w:r>
      <w:r w:rsidRPr="00832D03">
        <w:rPr>
          <w:rFonts w:ascii="Times New Roman" w:hAnsi="Times New Roman" w:cs="Times New Roman"/>
        </w:rPr>
        <w:t>：</w:t>
      </w:r>
      <w:r w:rsidRPr="00832D03">
        <w:rPr>
          <w:rFonts w:ascii="Times New Roman" w:hAnsi="Times New Roman" w:cs="Times New Roman"/>
        </w:rPr>
        <w:t>['sʌni] adj.</w:t>
      </w:r>
      <w:r w:rsidRPr="00832D03">
        <w:rPr>
          <w:rFonts w:ascii="Times New Roman" w:hAnsi="Times New Roman" w:cs="Times New Roman"/>
        </w:rPr>
        <w:t>阳光明媚的</w:t>
      </w:r>
    </w:p>
    <w:p w14:paraId="142153E6" w14:textId="77777777" w:rsidR="00E76B96" w:rsidRPr="00CA20D4"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sunny=sunn</w:t>
      </w:r>
      <w:r w:rsidRPr="00CA20D4">
        <w:rPr>
          <w:rFonts w:ascii="Times New Roman" w:hAnsi="Times New Roman" w:cs="Times New Roman" w:hint="eastAsia"/>
          <w:szCs w:val="21"/>
        </w:rPr>
        <w:t>（</w:t>
      </w:r>
      <w:r w:rsidRPr="00CA20D4">
        <w:rPr>
          <w:rFonts w:ascii="Times New Roman" w:hAnsi="Times New Roman" w:cs="Times New Roman" w:hint="eastAsia"/>
          <w:szCs w:val="21"/>
        </w:rPr>
        <w:t>=sun</w:t>
      </w:r>
      <w:r w:rsidRPr="00CA20D4">
        <w:rPr>
          <w:rFonts w:ascii="Times New Roman" w:hAnsi="Times New Roman" w:cs="Times New Roman" w:hint="eastAsia"/>
          <w:szCs w:val="21"/>
        </w:rPr>
        <w:t>，太阳）</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有太阳的→阳光明媚的</w:t>
      </w:r>
    </w:p>
    <w:p w14:paraId="5D9C5002" w14:textId="3D4F0BDB"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tasty</w:t>
      </w:r>
      <w:r w:rsidRPr="00832D03">
        <w:rPr>
          <w:rFonts w:ascii="Times New Roman" w:hAnsi="Times New Roman" w:cs="Times New Roman"/>
          <w:szCs w:val="21"/>
        </w:rPr>
        <w:t>：</w:t>
      </w:r>
      <w:r w:rsidRPr="00832D03">
        <w:rPr>
          <w:rFonts w:ascii="Times New Roman" w:hAnsi="Times New Roman" w:cs="Times New Roman"/>
          <w:szCs w:val="21"/>
        </w:rPr>
        <w:t>['te</w:t>
      </w:r>
      <w:r w:rsidR="00AD6ECE" w:rsidRPr="006E33EE">
        <w:rPr>
          <w:rFonts w:ascii="Times New Roman" w:hAnsi="Times New Roman" w:cs="Times New Roman"/>
          <w:szCs w:val="21"/>
        </w:rPr>
        <w:t>ɪ</w:t>
      </w:r>
      <w:r w:rsidRPr="00832D03">
        <w:rPr>
          <w:rFonts w:ascii="Times New Roman" w:hAnsi="Times New Roman" w:cs="Times New Roman"/>
          <w:szCs w:val="21"/>
        </w:rPr>
        <w:t xml:space="preserve">sti] adj. </w:t>
      </w:r>
      <w:r w:rsidRPr="00832D03">
        <w:rPr>
          <w:rFonts w:ascii="Times New Roman" w:hAnsi="Times New Roman" w:cs="Times New Roman"/>
          <w:szCs w:val="21"/>
        </w:rPr>
        <w:t>美味的</w:t>
      </w:r>
    </w:p>
    <w:p w14:paraId="50B63212" w14:textId="554455D5"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tasty=tast(e)</w:t>
      </w:r>
      <w:r w:rsidRPr="00CA20D4">
        <w:rPr>
          <w:rFonts w:ascii="Times New Roman" w:hAnsi="Times New Roman" w:cs="Times New Roman" w:hint="eastAsia"/>
          <w:szCs w:val="21"/>
        </w:rPr>
        <w:t>（味道）</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美味的</w:t>
      </w:r>
    </w:p>
    <w:p w14:paraId="78ABB21B" w14:textId="63A038BB"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thirsty</w:t>
      </w:r>
      <w:r w:rsidRPr="00832D03">
        <w:rPr>
          <w:rFonts w:ascii="Times New Roman" w:hAnsi="Times New Roman" w:cs="Times New Roman"/>
          <w:szCs w:val="21"/>
        </w:rPr>
        <w:t>：</w:t>
      </w:r>
      <w:r w:rsidRPr="00832D03">
        <w:rPr>
          <w:rFonts w:ascii="Times New Roman" w:hAnsi="Times New Roman" w:cs="Times New Roman"/>
          <w:szCs w:val="21"/>
        </w:rPr>
        <w:t>['θ</w:t>
      </w:r>
      <w:r w:rsidR="002074D5">
        <w:rPr>
          <w:rFonts w:ascii="Times New Roman" w:hAnsi="Times New Roman" w:cs="Times New Roman"/>
          <w:szCs w:val="21"/>
        </w:rPr>
        <w:t>ɜː</w:t>
      </w:r>
      <w:r w:rsidRPr="00832D03">
        <w:rPr>
          <w:rFonts w:ascii="Times New Roman" w:hAnsi="Times New Roman" w:cs="Times New Roman"/>
          <w:szCs w:val="21"/>
        </w:rPr>
        <w:t xml:space="preserve">sti] adj. </w:t>
      </w:r>
      <w:r w:rsidRPr="00832D03">
        <w:rPr>
          <w:rFonts w:ascii="Times New Roman" w:hAnsi="Times New Roman" w:cs="Times New Roman"/>
          <w:szCs w:val="21"/>
        </w:rPr>
        <w:t>口渴的；渴望的</w:t>
      </w:r>
    </w:p>
    <w:p w14:paraId="6DDCA047"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thirsty=thirst</w:t>
      </w:r>
      <w:r w:rsidRPr="00CA20D4">
        <w:rPr>
          <w:rFonts w:ascii="Times New Roman" w:hAnsi="Times New Roman" w:cs="Times New Roman" w:hint="eastAsia"/>
          <w:szCs w:val="21"/>
        </w:rPr>
        <w:t>（口渴）</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口渴的</w:t>
      </w:r>
    </w:p>
    <w:p w14:paraId="43FDC857"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tidy</w:t>
      </w:r>
      <w:r w:rsidRPr="00832D03">
        <w:rPr>
          <w:rFonts w:ascii="Times New Roman" w:hAnsi="Times New Roman" w:cs="Times New Roman"/>
          <w:szCs w:val="21"/>
        </w:rPr>
        <w:t>：</w:t>
      </w:r>
      <w:r w:rsidRPr="00832D03">
        <w:rPr>
          <w:rFonts w:ascii="Times New Roman" w:hAnsi="Times New Roman" w:cs="Times New Roman"/>
          <w:szCs w:val="21"/>
        </w:rPr>
        <w:t xml:space="preserve">['taɪdi] adj. </w:t>
      </w:r>
      <w:r w:rsidRPr="00832D03">
        <w:rPr>
          <w:rFonts w:ascii="Times New Roman" w:hAnsi="Times New Roman" w:cs="Times New Roman"/>
          <w:szCs w:val="21"/>
        </w:rPr>
        <w:t>整齐的</w:t>
      </w:r>
    </w:p>
    <w:p w14:paraId="79FB97E1"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tidy=tid(e)</w:t>
      </w:r>
      <w:r w:rsidRPr="00CA20D4">
        <w:rPr>
          <w:rFonts w:ascii="Times New Roman" w:hAnsi="Times New Roman" w:cs="Times New Roman" w:hint="eastAsia"/>
          <w:szCs w:val="21"/>
        </w:rPr>
        <w:t>（潮流，在此指季节）</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适时的→整齐的</w:t>
      </w:r>
    </w:p>
    <w:p w14:paraId="43FE909E"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tiny</w:t>
      </w:r>
      <w:r w:rsidRPr="00832D03">
        <w:rPr>
          <w:rFonts w:ascii="Times New Roman" w:hAnsi="Times New Roman" w:cs="Times New Roman"/>
          <w:szCs w:val="21"/>
        </w:rPr>
        <w:t>：</w:t>
      </w:r>
      <w:r w:rsidRPr="00832D03">
        <w:rPr>
          <w:rFonts w:ascii="Times New Roman" w:hAnsi="Times New Roman" w:cs="Times New Roman"/>
          <w:szCs w:val="21"/>
        </w:rPr>
        <w:t xml:space="preserve">['taɪni] adj. </w:t>
      </w:r>
      <w:r w:rsidRPr="00832D03">
        <w:rPr>
          <w:rFonts w:ascii="Times New Roman" w:hAnsi="Times New Roman" w:cs="Times New Roman"/>
          <w:szCs w:val="21"/>
        </w:rPr>
        <w:t>微小的</w:t>
      </w:r>
    </w:p>
    <w:p w14:paraId="17FEDD3C"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tiny=tin(e)</w:t>
      </w:r>
      <w:r w:rsidRPr="00CA20D4">
        <w:rPr>
          <w:rFonts w:ascii="Times New Roman" w:hAnsi="Times New Roman" w:cs="Times New Roman" w:hint="eastAsia"/>
          <w:szCs w:val="21"/>
        </w:rPr>
        <w:t>（尖头）</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微小的</w:t>
      </w:r>
    </w:p>
    <w:p w14:paraId="277A067D" w14:textId="0CE84626"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wealthy</w:t>
      </w:r>
      <w:r w:rsidRPr="00832D03">
        <w:rPr>
          <w:rFonts w:ascii="Times New Roman" w:hAnsi="Times New Roman" w:cs="Times New Roman"/>
          <w:szCs w:val="21"/>
        </w:rPr>
        <w:t>：</w:t>
      </w:r>
      <w:r w:rsidRPr="00832D03">
        <w:rPr>
          <w:rFonts w:ascii="Times New Roman" w:hAnsi="Times New Roman" w:cs="Times New Roman"/>
          <w:szCs w:val="21"/>
        </w:rPr>
        <w:t>['w</w:t>
      </w:r>
      <w:r w:rsidR="002074D5">
        <w:rPr>
          <w:rFonts w:ascii="Times New Roman" w:hAnsi="Times New Roman" w:cs="Times New Roman"/>
          <w:szCs w:val="21"/>
        </w:rPr>
        <w:t>e</w:t>
      </w:r>
      <w:r w:rsidRPr="00832D03">
        <w:rPr>
          <w:rFonts w:ascii="Times New Roman" w:hAnsi="Times New Roman" w:cs="Times New Roman"/>
          <w:szCs w:val="21"/>
        </w:rPr>
        <w:t xml:space="preserve">lθi] adj. </w:t>
      </w:r>
      <w:r w:rsidRPr="00832D03">
        <w:rPr>
          <w:rFonts w:ascii="Times New Roman" w:hAnsi="Times New Roman" w:cs="Times New Roman"/>
          <w:szCs w:val="21"/>
        </w:rPr>
        <w:t>富有的</w:t>
      </w:r>
    </w:p>
    <w:p w14:paraId="0F57AC06" w14:textId="77777777" w:rsidR="00E76B96" w:rsidRPr="00CA20D4" w:rsidRDefault="00E76B96" w:rsidP="00E76B96">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wealthy=wealth</w:t>
      </w:r>
      <w:r w:rsidRPr="00CA20D4">
        <w:rPr>
          <w:rFonts w:ascii="Times New Roman" w:hAnsi="Times New Roman" w:cs="Times New Roman" w:hint="eastAsia"/>
          <w:szCs w:val="21"/>
        </w:rPr>
        <w:t>（财富）</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富有的</w:t>
      </w:r>
    </w:p>
    <w:p w14:paraId="316F2804" w14:textId="77777777" w:rsidR="00D4245C" w:rsidRPr="00832D03" w:rsidRDefault="00D4245C" w:rsidP="00D424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windy</w:t>
      </w:r>
      <w:r w:rsidRPr="00832D03">
        <w:rPr>
          <w:rFonts w:ascii="Times New Roman" w:hAnsi="Times New Roman" w:cs="Times New Roman"/>
        </w:rPr>
        <w:t>：</w:t>
      </w:r>
      <w:r w:rsidRPr="00832D03">
        <w:rPr>
          <w:rFonts w:ascii="Times New Roman" w:hAnsi="Times New Roman" w:cs="Times New Roman"/>
        </w:rPr>
        <w:t>['wɪndi] adj.</w:t>
      </w:r>
      <w:r w:rsidRPr="00832D03">
        <w:rPr>
          <w:rFonts w:ascii="Times New Roman" w:hAnsi="Times New Roman" w:cs="Times New Roman"/>
        </w:rPr>
        <w:t>有风的</w:t>
      </w:r>
    </w:p>
    <w:p w14:paraId="105EE006" w14:textId="77777777" w:rsidR="00CA20D4" w:rsidRPr="00CA20D4" w:rsidRDefault="00CA20D4" w:rsidP="00CA20D4">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windy=wind</w:t>
      </w:r>
      <w:r w:rsidRPr="00CA20D4">
        <w:rPr>
          <w:rFonts w:ascii="Times New Roman" w:hAnsi="Times New Roman" w:cs="Times New Roman" w:hint="eastAsia"/>
          <w:szCs w:val="21"/>
        </w:rPr>
        <w:t>（风）</w:t>
      </w:r>
      <w:r w:rsidRPr="00CA20D4">
        <w:rPr>
          <w:rFonts w:ascii="Times New Roman" w:hAnsi="Times New Roman" w:cs="Times New Roman" w:hint="eastAsia"/>
          <w:szCs w:val="21"/>
        </w:rPr>
        <w:t>+y</w:t>
      </w:r>
      <w:r w:rsidRPr="00CA20D4">
        <w:rPr>
          <w:rFonts w:ascii="Times New Roman" w:hAnsi="Times New Roman" w:cs="Times New Roman" w:hint="eastAsia"/>
          <w:szCs w:val="21"/>
        </w:rPr>
        <w:t>→有风的</w:t>
      </w:r>
    </w:p>
    <w:p w14:paraId="22C4ECFF" w14:textId="0D92F014" w:rsidR="006A70B7" w:rsidRPr="00832D03" w:rsidRDefault="006A70B7" w:rsidP="00CA20D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worthy</w:t>
      </w:r>
      <w:r w:rsidR="00CA20D4" w:rsidRPr="00832D03">
        <w:rPr>
          <w:rFonts w:ascii="Times New Roman" w:hAnsi="Times New Roman" w:cs="Times New Roman"/>
          <w:szCs w:val="21"/>
        </w:rPr>
        <w:t>：</w:t>
      </w:r>
      <w:r w:rsidR="00CA20D4" w:rsidRPr="00832D03">
        <w:rPr>
          <w:rFonts w:ascii="Times New Roman" w:hAnsi="Times New Roman" w:cs="Times New Roman"/>
          <w:szCs w:val="21"/>
        </w:rPr>
        <w:t>[wɜ</w:t>
      </w:r>
      <w:r w:rsidR="00AD6ECE" w:rsidRPr="006E33EE">
        <w:rPr>
          <w:rFonts w:ascii="Times New Roman" w:hAnsi="Times New Roman" w:cs="Times New Roman"/>
          <w:szCs w:val="21"/>
        </w:rPr>
        <w:t>ː</w:t>
      </w:r>
      <w:r w:rsidR="00CA20D4" w:rsidRPr="00832D03">
        <w:rPr>
          <w:rFonts w:ascii="Times New Roman" w:hAnsi="Times New Roman" w:cs="Times New Roman"/>
          <w:szCs w:val="21"/>
        </w:rPr>
        <w:t xml:space="preserve">ði] adj. </w:t>
      </w:r>
      <w:r w:rsidR="00CA20D4" w:rsidRPr="00832D03">
        <w:rPr>
          <w:rFonts w:ascii="Times New Roman" w:hAnsi="Times New Roman" w:cs="Times New Roman"/>
          <w:szCs w:val="21"/>
        </w:rPr>
        <w:t>值得的；有价值的；配得上的</w:t>
      </w:r>
    </w:p>
    <w:p w14:paraId="77C4A98E" w14:textId="77777777" w:rsidR="00CA20D4" w:rsidRPr="00CA20D4" w:rsidRDefault="00CA20D4" w:rsidP="00CA20D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CA20D4">
        <w:rPr>
          <w:rFonts w:ascii="Times New Roman" w:hAnsi="Times New Roman" w:cs="Times New Roman" w:hint="eastAsia"/>
          <w:szCs w:val="21"/>
        </w:rPr>
        <w:t>worthy=worth</w:t>
      </w:r>
      <w:r w:rsidRPr="00CA20D4">
        <w:rPr>
          <w:rFonts w:ascii="Times New Roman" w:hAnsi="Times New Roman" w:cs="Times New Roman" w:hint="eastAsia"/>
          <w:szCs w:val="21"/>
        </w:rPr>
        <w:t>（价值）</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有价值的</w:t>
      </w:r>
    </w:p>
    <w:p w14:paraId="4EA9B242" w14:textId="77777777" w:rsidR="006A70B7" w:rsidRPr="00832D03" w:rsidRDefault="006A70B7" w:rsidP="00CA20D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yummy</w:t>
      </w:r>
      <w:r w:rsidR="00CA20D4" w:rsidRPr="00832D03">
        <w:rPr>
          <w:rFonts w:ascii="Times New Roman" w:hAnsi="Times New Roman" w:cs="Times New Roman"/>
          <w:szCs w:val="21"/>
        </w:rPr>
        <w:t>：</w:t>
      </w:r>
      <w:r w:rsidR="00CA20D4" w:rsidRPr="00832D03">
        <w:rPr>
          <w:rFonts w:ascii="Times New Roman" w:hAnsi="Times New Roman" w:cs="Times New Roman"/>
          <w:szCs w:val="21"/>
        </w:rPr>
        <w:t xml:space="preserve">['jʌmi] adj. </w:t>
      </w:r>
      <w:r w:rsidR="00CA20D4" w:rsidRPr="00832D03">
        <w:rPr>
          <w:rFonts w:ascii="Times New Roman" w:hAnsi="Times New Roman" w:cs="Times New Roman"/>
          <w:szCs w:val="21"/>
        </w:rPr>
        <w:t>好吃的；美味的；愉快的</w:t>
      </w:r>
    </w:p>
    <w:p w14:paraId="5F28699D" w14:textId="77777777" w:rsidR="00CA20D4" w:rsidRPr="00CA20D4" w:rsidRDefault="00CA20D4" w:rsidP="00CA20D4">
      <w:pPr>
        <w:spacing w:line="360" w:lineRule="auto"/>
        <w:ind w:firstLineChars="202" w:firstLine="424"/>
        <w:rPr>
          <w:rFonts w:ascii="Times New Roman" w:hAnsi="Times New Roman" w:cs="Times New Roman"/>
          <w:szCs w:val="21"/>
        </w:rPr>
      </w:pPr>
      <w:r w:rsidRPr="00CA20D4">
        <w:rPr>
          <w:rFonts w:ascii="Times New Roman" w:hAnsi="Times New Roman" w:cs="Times New Roman" w:hint="eastAsia"/>
          <w:szCs w:val="21"/>
        </w:rPr>
        <w:t>结构分析：</w:t>
      </w:r>
      <w:r w:rsidRPr="00CA20D4">
        <w:rPr>
          <w:rFonts w:ascii="Times New Roman" w:hAnsi="Times New Roman" w:cs="Times New Roman" w:hint="eastAsia"/>
          <w:szCs w:val="21"/>
        </w:rPr>
        <w:t>yummy=yumm</w:t>
      </w:r>
      <w:r w:rsidRPr="00CA20D4">
        <w:rPr>
          <w:rFonts w:ascii="Times New Roman" w:hAnsi="Times New Roman" w:cs="Times New Roman" w:hint="eastAsia"/>
          <w:szCs w:val="21"/>
        </w:rPr>
        <w:t>（吃美食时发出的感叹语）</w:t>
      </w:r>
      <w:r w:rsidRPr="00CA20D4">
        <w:rPr>
          <w:rFonts w:ascii="Times New Roman" w:hAnsi="Times New Roman" w:cs="Times New Roman" w:hint="eastAsia"/>
          <w:szCs w:val="21"/>
        </w:rPr>
        <w:t>+y</w:t>
      </w:r>
      <w:r w:rsidRPr="00CA20D4">
        <w:rPr>
          <w:rFonts w:ascii="Times New Roman" w:hAnsi="Times New Roman" w:cs="Times New Roman" w:hint="eastAsia"/>
          <w:szCs w:val="21"/>
        </w:rPr>
        <w:t>→</w:t>
      </w:r>
      <w:r>
        <w:rPr>
          <w:rFonts w:ascii="Times New Roman" w:hAnsi="Times New Roman" w:cs="Times New Roman" w:hint="eastAsia"/>
          <w:szCs w:val="21"/>
        </w:rPr>
        <w:t>好吃的</w:t>
      </w:r>
    </w:p>
    <w:p w14:paraId="2C688B7F" w14:textId="77777777" w:rsidR="0097098D" w:rsidRPr="0097098D" w:rsidRDefault="0097098D" w:rsidP="0097098D">
      <w:pPr>
        <w:pStyle w:val="2"/>
        <w:numPr>
          <w:ilvl w:val="0"/>
          <w:numId w:val="13"/>
        </w:numPr>
        <w:rPr>
          <w:sz w:val="24"/>
          <w:szCs w:val="24"/>
        </w:rPr>
      </w:pPr>
      <w:bookmarkStart w:id="137" w:name="_Toc504321616"/>
      <w:r w:rsidRPr="0097098D">
        <w:rPr>
          <w:rFonts w:hint="eastAsia"/>
          <w:sz w:val="24"/>
          <w:szCs w:val="24"/>
        </w:rPr>
        <w:t>-ize/-ise</w:t>
      </w:r>
      <w:r w:rsidRPr="0097098D">
        <w:rPr>
          <w:rFonts w:hint="eastAsia"/>
          <w:sz w:val="24"/>
          <w:szCs w:val="24"/>
        </w:rPr>
        <w:t>（动词后缀）</w:t>
      </w:r>
      <w:bookmarkEnd w:id="137"/>
    </w:p>
    <w:p w14:paraId="41BC4A59" w14:textId="3F7FF4E2" w:rsidR="0097098D" w:rsidRPr="00832D03" w:rsidRDefault="0097098D"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reali</w:t>
      </w:r>
      <w:r w:rsidR="00071D64" w:rsidRPr="00832D03">
        <w:rPr>
          <w:rFonts w:ascii="Times New Roman" w:hAnsi="Times New Roman" w:cs="Times New Roman"/>
        </w:rPr>
        <w:t>z</w:t>
      </w:r>
      <w:r w:rsidRPr="00832D03">
        <w:rPr>
          <w:rFonts w:ascii="Times New Roman" w:hAnsi="Times New Roman" w:cs="Times New Roman"/>
        </w:rPr>
        <w:t>e</w:t>
      </w:r>
      <w:r w:rsidR="00071D64" w:rsidRPr="00832D03">
        <w:rPr>
          <w:rFonts w:ascii="Times New Roman" w:hAnsi="Times New Roman" w:cs="Times New Roman"/>
        </w:rPr>
        <w:t>：</w:t>
      </w:r>
      <w:r w:rsidR="00071D64" w:rsidRPr="00832D03">
        <w:rPr>
          <w:rFonts w:ascii="Times New Roman" w:hAnsi="Times New Roman" w:cs="Times New Roman"/>
        </w:rPr>
        <w:t>[</w:t>
      </w:r>
      <w:r w:rsidR="00AD6ECE" w:rsidRPr="00AD6ECE">
        <w:rPr>
          <w:rFonts w:ascii="Times New Roman" w:hAnsi="Times New Roman" w:cs="Times New Roman"/>
        </w:rPr>
        <w:t>ˈriːəlaɪz; ˈrɪəlaɪz</w:t>
      </w:r>
      <w:r w:rsidR="00071D64" w:rsidRPr="00832D03">
        <w:rPr>
          <w:rFonts w:ascii="Times New Roman" w:hAnsi="Times New Roman" w:cs="Times New Roman"/>
        </w:rPr>
        <w:t xml:space="preserve">] vt. </w:t>
      </w:r>
      <w:r w:rsidR="00071D64" w:rsidRPr="00832D03">
        <w:rPr>
          <w:rFonts w:ascii="Times New Roman" w:hAnsi="Times New Roman" w:cs="Times New Roman"/>
        </w:rPr>
        <w:t>认识到；实现，使成为现实。英式拼写为</w:t>
      </w:r>
      <w:r w:rsidR="00071D64" w:rsidRPr="00832D03">
        <w:rPr>
          <w:rFonts w:ascii="Times New Roman" w:hAnsi="Times New Roman" w:cs="Times New Roman"/>
        </w:rPr>
        <w:t>realise</w:t>
      </w:r>
    </w:p>
    <w:p w14:paraId="6F7D0F8C"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realize=real</w:t>
      </w:r>
      <w:r w:rsidRPr="00071D64">
        <w:rPr>
          <w:rFonts w:ascii="Times New Roman" w:hAnsi="Times New Roman" w:cs="Times New Roman" w:hint="eastAsia"/>
          <w:szCs w:val="21"/>
        </w:rPr>
        <w:t>（真实的）</w:t>
      </w:r>
      <w:r w:rsidRPr="00071D64">
        <w:rPr>
          <w:rFonts w:ascii="Times New Roman" w:hAnsi="Times New Roman" w:cs="Times New Roman" w:hint="eastAsia"/>
          <w:szCs w:val="21"/>
        </w:rPr>
        <w:t>+ize</w:t>
      </w:r>
      <w:r w:rsidRPr="00071D64">
        <w:rPr>
          <w:rFonts w:ascii="Times New Roman" w:hAnsi="Times New Roman" w:cs="Times New Roman" w:hint="eastAsia"/>
          <w:szCs w:val="21"/>
        </w:rPr>
        <w:t>→使变得真实→实现；认识到</w:t>
      </w:r>
    </w:p>
    <w:p w14:paraId="2BCA582F" w14:textId="77777777" w:rsidR="0097098D" w:rsidRPr="0097098D" w:rsidRDefault="0097098D" w:rsidP="0097098D">
      <w:pPr>
        <w:pStyle w:val="2"/>
        <w:numPr>
          <w:ilvl w:val="0"/>
          <w:numId w:val="13"/>
        </w:numPr>
        <w:rPr>
          <w:sz w:val="24"/>
          <w:szCs w:val="24"/>
        </w:rPr>
      </w:pPr>
      <w:bookmarkStart w:id="138" w:name="_Toc504321617"/>
      <w:r w:rsidRPr="0097098D">
        <w:rPr>
          <w:rFonts w:hint="eastAsia"/>
          <w:sz w:val="24"/>
          <w:szCs w:val="24"/>
        </w:rPr>
        <w:t>-able/-ible</w:t>
      </w:r>
      <w:r w:rsidRPr="0097098D">
        <w:rPr>
          <w:rFonts w:hint="eastAsia"/>
          <w:sz w:val="24"/>
          <w:szCs w:val="24"/>
        </w:rPr>
        <w:t>（能……的，值得……的）</w:t>
      </w:r>
      <w:bookmarkEnd w:id="138"/>
    </w:p>
    <w:p w14:paraId="0CA5D353" w14:textId="48A061B7" w:rsidR="0097098D" w:rsidRPr="00832D03" w:rsidRDefault="0097098D" w:rsidP="00071D6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reasonable</w:t>
      </w:r>
      <w:r w:rsidR="00071D64" w:rsidRPr="00832D03">
        <w:rPr>
          <w:rFonts w:ascii="Times New Roman" w:hAnsi="Times New Roman" w:cs="Times New Roman"/>
          <w:szCs w:val="21"/>
        </w:rPr>
        <w:t>：</w:t>
      </w:r>
      <w:r w:rsidR="00071D64" w:rsidRPr="00832D03">
        <w:rPr>
          <w:rFonts w:ascii="Times New Roman" w:hAnsi="Times New Roman" w:cs="Times New Roman"/>
          <w:szCs w:val="21"/>
        </w:rPr>
        <w:t>['ri</w:t>
      </w:r>
      <w:r w:rsidR="00AD6ECE" w:rsidRPr="006E33EE">
        <w:rPr>
          <w:rFonts w:ascii="Times New Roman" w:hAnsi="Times New Roman" w:cs="Times New Roman"/>
          <w:szCs w:val="21"/>
        </w:rPr>
        <w:t>ː</w:t>
      </w:r>
      <w:r w:rsidR="00071D64" w:rsidRPr="00832D03">
        <w:rPr>
          <w:rFonts w:ascii="Times New Roman" w:hAnsi="Times New Roman" w:cs="Times New Roman"/>
          <w:szCs w:val="21"/>
        </w:rPr>
        <w:t xml:space="preserve">znəbl] adj. </w:t>
      </w:r>
      <w:r w:rsidR="00071D64" w:rsidRPr="00832D03">
        <w:rPr>
          <w:rFonts w:ascii="Times New Roman" w:hAnsi="Times New Roman" w:cs="Times New Roman"/>
          <w:szCs w:val="21"/>
        </w:rPr>
        <w:t>合理的，公道的；通情达理的</w:t>
      </w:r>
    </w:p>
    <w:p w14:paraId="50A8DF3C"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reasonable=reason</w:t>
      </w:r>
      <w:r w:rsidRPr="00071D64">
        <w:rPr>
          <w:rFonts w:ascii="Times New Roman" w:hAnsi="Times New Roman" w:cs="Times New Roman" w:hint="eastAsia"/>
          <w:szCs w:val="21"/>
        </w:rPr>
        <w:t>（说理，推论）</w:t>
      </w:r>
      <w:r w:rsidRPr="00071D64">
        <w:rPr>
          <w:rFonts w:ascii="Times New Roman" w:hAnsi="Times New Roman" w:cs="Times New Roman" w:hint="eastAsia"/>
          <w:szCs w:val="21"/>
        </w:rPr>
        <w:t>+able</w:t>
      </w:r>
      <w:r w:rsidRPr="00071D64">
        <w:rPr>
          <w:rFonts w:ascii="Times New Roman" w:hAnsi="Times New Roman" w:cs="Times New Roman" w:hint="eastAsia"/>
          <w:szCs w:val="21"/>
        </w:rPr>
        <w:t>→能说理的→合理的</w:t>
      </w:r>
    </w:p>
    <w:p w14:paraId="7988D098" w14:textId="6C9D6806" w:rsidR="004F7AB8" w:rsidRPr="00832D03" w:rsidRDefault="004F7AB8" w:rsidP="00071D6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unbelievable</w:t>
      </w:r>
      <w:r w:rsidR="00071D64" w:rsidRPr="00832D03">
        <w:rPr>
          <w:rFonts w:ascii="Times New Roman" w:hAnsi="Times New Roman" w:cs="Times New Roman"/>
          <w:szCs w:val="21"/>
        </w:rPr>
        <w:t>：</w:t>
      </w:r>
      <w:r w:rsidR="00071D64" w:rsidRPr="00832D03">
        <w:rPr>
          <w:rFonts w:ascii="Times New Roman" w:hAnsi="Times New Roman" w:cs="Times New Roman"/>
          <w:szCs w:val="21"/>
        </w:rPr>
        <w:t>[</w:t>
      </w:r>
      <w:r w:rsidR="00AD6ECE" w:rsidRPr="00AD6ECE">
        <w:rPr>
          <w:rFonts w:ascii="Times New Roman" w:hAnsi="Times New Roman" w:cs="Times New Roman"/>
          <w:szCs w:val="21"/>
        </w:rPr>
        <w:t>ˌʌnbɪˈliːvəbl</w:t>
      </w:r>
      <w:r w:rsidR="00071D64" w:rsidRPr="00832D03">
        <w:rPr>
          <w:rFonts w:ascii="Times New Roman" w:hAnsi="Times New Roman" w:cs="Times New Roman"/>
          <w:szCs w:val="21"/>
        </w:rPr>
        <w:t xml:space="preserve">] adj. </w:t>
      </w:r>
      <w:r w:rsidR="00071D64" w:rsidRPr="00832D03">
        <w:rPr>
          <w:rFonts w:ascii="Times New Roman" w:hAnsi="Times New Roman" w:cs="Times New Roman"/>
          <w:szCs w:val="21"/>
        </w:rPr>
        <w:t>难以置信的；不可信的</w:t>
      </w:r>
    </w:p>
    <w:p w14:paraId="10B74238"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unbelievable=un</w:t>
      </w:r>
      <w:r w:rsidRPr="00071D64">
        <w:rPr>
          <w:rFonts w:ascii="Times New Roman" w:hAnsi="Times New Roman" w:cs="Times New Roman" w:hint="eastAsia"/>
          <w:szCs w:val="21"/>
        </w:rPr>
        <w:t>（不）</w:t>
      </w:r>
      <w:r w:rsidRPr="00071D64">
        <w:rPr>
          <w:rFonts w:ascii="Times New Roman" w:hAnsi="Times New Roman" w:cs="Times New Roman" w:hint="eastAsia"/>
          <w:szCs w:val="21"/>
        </w:rPr>
        <w:t>+believ(e)</w:t>
      </w:r>
      <w:r w:rsidRPr="00071D64">
        <w:rPr>
          <w:rFonts w:ascii="Times New Roman" w:hAnsi="Times New Roman" w:cs="Times New Roman" w:hint="eastAsia"/>
          <w:szCs w:val="21"/>
        </w:rPr>
        <w:t>（相信）</w:t>
      </w:r>
      <w:r w:rsidRPr="00071D64">
        <w:rPr>
          <w:rFonts w:ascii="Times New Roman" w:hAnsi="Times New Roman" w:cs="Times New Roman" w:hint="eastAsia"/>
          <w:szCs w:val="21"/>
        </w:rPr>
        <w:t>+able</w:t>
      </w:r>
      <w:r w:rsidRPr="00071D64">
        <w:rPr>
          <w:rFonts w:ascii="Times New Roman" w:hAnsi="Times New Roman" w:cs="Times New Roman" w:hint="eastAsia"/>
          <w:szCs w:val="21"/>
        </w:rPr>
        <w:t>→不可信的，难以置信的</w:t>
      </w:r>
    </w:p>
    <w:p w14:paraId="61742081" w14:textId="77777777" w:rsidR="00D268B3" w:rsidRPr="00D268B3" w:rsidRDefault="00D268B3" w:rsidP="00D268B3">
      <w:pPr>
        <w:pStyle w:val="2"/>
        <w:numPr>
          <w:ilvl w:val="0"/>
          <w:numId w:val="13"/>
        </w:numPr>
        <w:rPr>
          <w:sz w:val="24"/>
          <w:szCs w:val="24"/>
        </w:rPr>
      </w:pPr>
      <w:bookmarkStart w:id="139" w:name="_Toc504321618"/>
      <w:r w:rsidRPr="00D268B3">
        <w:rPr>
          <w:rFonts w:hint="eastAsia"/>
          <w:sz w:val="24"/>
          <w:szCs w:val="24"/>
        </w:rPr>
        <w:t>-ern</w:t>
      </w:r>
      <w:r w:rsidR="00217152">
        <w:rPr>
          <w:rFonts w:hint="eastAsia"/>
          <w:sz w:val="24"/>
          <w:szCs w:val="24"/>
        </w:rPr>
        <w:t>（</w:t>
      </w:r>
      <w:r w:rsidRPr="00D268B3">
        <w:rPr>
          <w:rFonts w:hint="eastAsia"/>
          <w:sz w:val="24"/>
          <w:szCs w:val="24"/>
        </w:rPr>
        <w:t>方位</w:t>
      </w:r>
      <w:r w:rsidR="00217152">
        <w:rPr>
          <w:rFonts w:hint="eastAsia"/>
          <w:sz w:val="24"/>
          <w:szCs w:val="24"/>
        </w:rPr>
        <w:t>后缀</w:t>
      </w:r>
      <w:r w:rsidRPr="00D268B3">
        <w:rPr>
          <w:rFonts w:hint="eastAsia"/>
          <w:sz w:val="24"/>
          <w:szCs w:val="24"/>
        </w:rPr>
        <w:t>）</w:t>
      </w:r>
      <w:bookmarkEnd w:id="139"/>
    </w:p>
    <w:p w14:paraId="3F0FDD9D" w14:textId="2D2B634C" w:rsidR="00D268B3" w:rsidRPr="00832D03" w:rsidRDefault="00D268B3"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eastern</w:t>
      </w:r>
      <w:r w:rsidR="00071D64" w:rsidRPr="00832D03">
        <w:rPr>
          <w:rFonts w:ascii="Times New Roman" w:hAnsi="Times New Roman" w:cs="Times New Roman"/>
        </w:rPr>
        <w:t>：</w:t>
      </w:r>
      <w:r w:rsidR="00071D64" w:rsidRPr="00832D03">
        <w:rPr>
          <w:rFonts w:ascii="Times New Roman" w:hAnsi="Times New Roman" w:cs="Times New Roman"/>
        </w:rPr>
        <w:t>['i</w:t>
      </w:r>
      <w:r w:rsidR="00F34B3A" w:rsidRPr="006E33EE">
        <w:rPr>
          <w:rFonts w:ascii="Times New Roman" w:hAnsi="Times New Roman" w:cs="Times New Roman"/>
          <w:szCs w:val="21"/>
        </w:rPr>
        <w:t>ː</w:t>
      </w:r>
      <w:r w:rsidR="00071D64" w:rsidRPr="00832D03">
        <w:rPr>
          <w:rFonts w:ascii="Times New Roman" w:hAnsi="Times New Roman" w:cs="Times New Roman"/>
        </w:rPr>
        <w:t>st</w:t>
      </w:r>
      <w:r w:rsidR="0069591A">
        <w:rPr>
          <w:rFonts w:ascii="Times New Roman" w:hAnsi="Times New Roman" w:cs="Times New Roman"/>
        </w:rPr>
        <w:t>ə</w:t>
      </w:r>
      <w:r w:rsidR="00071D64" w:rsidRPr="00832D03">
        <w:rPr>
          <w:rFonts w:ascii="Times New Roman" w:hAnsi="Times New Roman" w:cs="Times New Roman"/>
        </w:rPr>
        <w:t xml:space="preserve">n] adj. </w:t>
      </w:r>
      <w:r w:rsidR="00071D64" w:rsidRPr="00832D03">
        <w:rPr>
          <w:rFonts w:ascii="Times New Roman" w:hAnsi="Times New Roman" w:cs="Times New Roman"/>
        </w:rPr>
        <w:t>东方的；朝东的</w:t>
      </w:r>
      <w:r w:rsidR="00071D64" w:rsidRPr="00832D03">
        <w:rPr>
          <w:rFonts w:ascii="Times New Roman" w:hAnsi="Times New Roman" w:cs="Times New Roman"/>
        </w:rPr>
        <w:t xml:space="preserve">n. </w:t>
      </w:r>
      <w:r w:rsidR="00071D64" w:rsidRPr="00832D03">
        <w:rPr>
          <w:rFonts w:ascii="Times New Roman" w:hAnsi="Times New Roman" w:cs="Times New Roman"/>
        </w:rPr>
        <w:t>东方人</w:t>
      </w:r>
    </w:p>
    <w:p w14:paraId="5EB5A753"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eastern=east</w:t>
      </w:r>
      <w:r w:rsidRPr="00071D64">
        <w:rPr>
          <w:rFonts w:ascii="Times New Roman" w:hAnsi="Times New Roman" w:cs="Times New Roman" w:hint="eastAsia"/>
          <w:szCs w:val="21"/>
        </w:rPr>
        <w:t>（东方）</w:t>
      </w:r>
      <w:r w:rsidRPr="00071D64">
        <w:rPr>
          <w:rFonts w:ascii="Times New Roman" w:hAnsi="Times New Roman" w:cs="Times New Roman" w:hint="eastAsia"/>
          <w:szCs w:val="21"/>
        </w:rPr>
        <w:t>+ern</w:t>
      </w:r>
      <w:r w:rsidRPr="00071D64">
        <w:rPr>
          <w:rFonts w:ascii="Times New Roman" w:hAnsi="Times New Roman" w:cs="Times New Roman" w:hint="eastAsia"/>
          <w:szCs w:val="21"/>
        </w:rPr>
        <w:t>→东方的</w:t>
      </w:r>
    </w:p>
    <w:p w14:paraId="79E10C71" w14:textId="41232091"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western</w:t>
      </w:r>
      <w:r w:rsidR="00071D64" w:rsidRPr="00832D03">
        <w:rPr>
          <w:rFonts w:ascii="Times New Roman" w:hAnsi="Times New Roman" w:cs="Times New Roman"/>
        </w:rPr>
        <w:t>：</w:t>
      </w:r>
      <w:r w:rsidR="00071D64" w:rsidRPr="00832D03">
        <w:rPr>
          <w:rFonts w:ascii="Times New Roman" w:hAnsi="Times New Roman" w:cs="Times New Roman"/>
        </w:rPr>
        <w:t>['w</w:t>
      </w:r>
      <w:r w:rsidR="002074D5">
        <w:rPr>
          <w:rFonts w:ascii="Times New Roman" w:hAnsi="Times New Roman" w:cs="Times New Roman"/>
        </w:rPr>
        <w:t>e</w:t>
      </w:r>
      <w:r w:rsidR="00071D64" w:rsidRPr="00832D03">
        <w:rPr>
          <w:rFonts w:ascii="Times New Roman" w:hAnsi="Times New Roman" w:cs="Times New Roman"/>
        </w:rPr>
        <w:t>st</w:t>
      </w:r>
      <w:r w:rsidR="0069591A">
        <w:rPr>
          <w:rFonts w:ascii="Times New Roman" w:hAnsi="Times New Roman" w:cs="Times New Roman"/>
        </w:rPr>
        <w:t>ə</w:t>
      </w:r>
      <w:r w:rsidR="00071D64" w:rsidRPr="00832D03">
        <w:rPr>
          <w:rFonts w:ascii="Times New Roman" w:hAnsi="Times New Roman" w:cs="Times New Roman"/>
        </w:rPr>
        <w:t xml:space="preserve">n] adj. </w:t>
      </w:r>
      <w:r w:rsidR="00071D64" w:rsidRPr="00832D03">
        <w:rPr>
          <w:rFonts w:ascii="Times New Roman" w:hAnsi="Times New Roman" w:cs="Times New Roman"/>
        </w:rPr>
        <w:t>西方的；朝西的</w:t>
      </w:r>
      <w:r w:rsidR="00071D64" w:rsidRPr="00832D03">
        <w:rPr>
          <w:rFonts w:ascii="Times New Roman" w:hAnsi="Times New Roman" w:cs="Times New Roman"/>
        </w:rPr>
        <w:t xml:space="preserve">n. </w:t>
      </w:r>
      <w:r w:rsidR="00071D64" w:rsidRPr="00832D03">
        <w:rPr>
          <w:rFonts w:ascii="Times New Roman" w:hAnsi="Times New Roman" w:cs="Times New Roman"/>
        </w:rPr>
        <w:t>西方人</w:t>
      </w:r>
    </w:p>
    <w:p w14:paraId="49A73D77"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western=west</w:t>
      </w:r>
      <w:r w:rsidRPr="00071D64">
        <w:rPr>
          <w:rFonts w:ascii="Times New Roman" w:hAnsi="Times New Roman" w:cs="Times New Roman" w:hint="eastAsia"/>
          <w:szCs w:val="21"/>
        </w:rPr>
        <w:t>（西方）</w:t>
      </w:r>
      <w:r w:rsidRPr="00071D64">
        <w:rPr>
          <w:rFonts w:ascii="Times New Roman" w:hAnsi="Times New Roman" w:cs="Times New Roman" w:hint="eastAsia"/>
          <w:szCs w:val="21"/>
        </w:rPr>
        <w:t>+ ern</w:t>
      </w:r>
      <w:r w:rsidRPr="00071D64">
        <w:rPr>
          <w:rFonts w:ascii="Times New Roman" w:hAnsi="Times New Roman" w:cs="Times New Roman" w:hint="eastAsia"/>
          <w:szCs w:val="21"/>
        </w:rPr>
        <w:t>→西方的</w:t>
      </w:r>
    </w:p>
    <w:p w14:paraId="2FEDE628" w14:textId="09361C26"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northern</w:t>
      </w:r>
      <w:r w:rsidR="00071D64" w:rsidRPr="00832D03">
        <w:rPr>
          <w:rFonts w:ascii="Times New Roman" w:hAnsi="Times New Roman" w:cs="Times New Roman"/>
        </w:rPr>
        <w:t>：</w:t>
      </w:r>
      <w:r w:rsidR="00071D64" w:rsidRPr="00832D03">
        <w:rPr>
          <w:rFonts w:ascii="Times New Roman" w:hAnsi="Times New Roman" w:cs="Times New Roman"/>
        </w:rPr>
        <w:t>['n</w:t>
      </w:r>
      <w:r w:rsidR="002074D5">
        <w:rPr>
          <w:rFonts w:ascii="Times New Roman" w:hAnsi="Times New Roman" w:cs="Times New Roman"/>
        </w:rPr>
        <w:t>ɔː</w:t>
      </w:r>
      <w:r w:rsidR="00071D64" w:rsidRPr="00832D03">
        <w:rPr>
          <w:rFonts w:ascii="Times New Roman" w:hAnsi="Times New Roman" w:cs="Times New Roman"/>
        </w:rPr>
        <w:t>ð</w:t>
      </w:r>
      <w:r w:rsidR="0069591A">
        <w:rPr>
          <w:rFonts w:ascii="Times New Roman" w:hAnsi="Times New Roman" w:cs="Times New Roman"/>
        </w:rPr>
        <w:t>ə</w:t>
      </w:r>
      <w:r w:rsidR="00071D64" w:rsidRPr="00832D03">
        <w:rPr>
          <w:rFonts w:ascii="Times New Roman" w:hAnsi="Times New Roman" w:cs="Times New Roman"/>
        </w:rPr>
        <w:t xml:space="preserve">n] adj. </w:t>
      </w:r>
      <w:r w:rsidR="00071D64" w:rsidRPr="00832D03">
        <w:rPr>
          <w:rFonts w:ascii="Times New Roman" w:hAnsi="Times New Roman" w:cs="Times New Roman"/>
        </w:rPr>
        <w:t>北方的；朝北的</w:t>
      </w:r>
      <w:r w:rsidR="00071D64" w:rsidRPr="00832D03">
        <w:rPr>
          <w:rFonts w:ascii="Times New Roman" w:hAnsi="Times New Roman" w:cs="Times New Roman"/>
        </w:rPr>
        <w:t xml:space="preserve">n. </w:t>
      </w:r>
      <w:r w:rsidR="00071D64" w:rsidRPr="00832D03">
        <w:rPr>
          <w:rFonts w:ascii="Times New Roman" w:hAnsi="Times New Roman" w:cs="Times New Roman"/>
        </w:rPr>
        <w:t>北方人</w:t>
      </w:r>
    </w:p>
    <w:p w14:paraId="54A363E6"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northern=north</w:t>
      </w:r>
      <w:r w:rsidRPr="00071D64">
        <w:rPr>
          <w:rFonts w:ascii="Times New Roman" w:hAnsi="Times New Roman" w:cs="Times New Roman" w:hint="eastAsia"/>
          <w:szCs w:val="21"/>
        </w:rPr>
        <w:t>（北方）</w:t>
      </w:r>
      <w:r w:rsidRPr="00071D64">
        <w:rPr>
          <w:rFonts w:ascii="Times New Roman" w:hAnsi="Times New Roman" w:cs="Times New Roman" w:hint="eastAsia"/>
          <w:szCs w:val="21"/>
        </w:rPr>
        <w:t>+ ern</w:t>
      </w:r>
      <w:r w:rsidRPr="00071D64">
        <w:rPr>
          <w:rFonts w:ascii="Times New Roman" w:hAnsi="Times New Roman" w:cs="Times New Roman" w:hint="eastAsia"/>
          <w:szCs w:val="21"/>
        </w:rPr>
        <w:t>→北方的</w:t>
      </w:r>
    </w:p>
    <w:p w14:paraId="1B3C4074" w14:textId="3FE63211"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southern</w:t>
      </w:r>
      <w:r w:rsidR="00071D64" w:rsidRPr="00832D03">
        <w:rPr>
          <w:rFonts w:ascii="Times New Roman" w:hAnsi="Times New Roman" w:cs="Times New Roman"/>
        </w:rPr>
        <w:t>：</w:t>
      </w:r>
      <w:r w:rsidR="00071D64" w:rsidRPr="00832D03">
        <w:rPr>
          <w:rFonts w:ascii="Times New Roman" w:hAnsi="Times New Roman" w:cs="Times New Roman"/>
        </w:rPr>
        <w:t>['sʌð</w:t>
      </w:r>
      <w:r w:rsidR="0069591A">
        <w:rPr>
          <w:rFonts w:ascii="Times New Roman" w:hAnsi="Times New Roman" w:cs="Times New Roman"/>
        </w:rPr>
        <w:t>ə</w:t>
      </w:r>
      <w:r w:rsidR="00071D64" w:rsidRPr="00832D03">
        <w:rPr>
          <w:rFonts w:ascii="Times New Roman" w:hAnsi="Times New Roman" w:cs="Times New Roman"/>
        </w:rPr>
        <w:t xml:space="preserve">n] adj. </w:t>
      </w:r>
      <w:r w:rsidR="00071D64" w:rsidRPr="00832D03">
        <w:rPr>
          <w:rFonts w:ascii="Times New Roman" w:hAnsi="Times New Roman" w:cs="Times New Roman"/>
        </w:rPr>
        <w:t>南方的；朝南的</w:t>
      </w:r>
      <w:r w:rsidR="00071D64" w:rsidRPr="00832D03">
        <w:rPr>
          <w:rFonts w:ascii="Times New Roman" w:hAnsi="Times New Roman" w:cs="Times New Roman"/>
        </w:rPr>
        <w:t xml:space="preserve">n. </w:t>
      </w:r>
      <w:r w:rsidR="00071D64" w:rsidRPr="00832D03">
        <w:rPr>
          <w:rFonts w:ascii="Times New Roman" w:hAnsi="Times New Roman" w:cs="Times New Roman"/>
        </w:rPr>
        <w:t>南方人</w:t>
      </w:r>
    </w:p>
    <w:p w14:paraId="71816A12" w14:textId="77777777" w:rsidR="00D268B3"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southern=south</w:t>
      </w:r>
      <w:r w:rsidRPr="00071D64">
        <w:rPr>
          <w:rFonts w:ascii="Times New Roman" w:hAnsi="Times New Roman" w:cs="Times New Roman" w:hint="eastAsia"/>
          <w:szCs w:val="21"/>
        </w:rPr>
        <w:t>（南方）</w:t>
      </w:r>
      <w:r w:rsidRPr="00071D64">
        <w:rPr>
          <w:rFonts w:ascii="Times New Roman" w:hAnsi="Times New Roman" w:cs="Times New Roman" w:hint="eastAsia"/>
          <w:szCs w:val="21"/>
        </w:rPr>
        <w:t>+ ern</w:t>
      </w:r>
      <w:r w:rsidRPr="00071D64">
        <w:rPr>
          <w:rFonts w:ascii="Times New Roman" w:hAnsi="Times New Roman" w:cs="Times New Roman" w:hint="eastAsia"/>
          <w:szCs w:val="21"/>
        </w:rPr>
        <w:t>→南方的</w:t>
      </w:r>
    </w:p>
    <w:p w14:paraId="0CCF1CC5" w14:textId="77777777" w:rsidR="00217152" w:rsidRPr="001B460E" w:rsidRDefault="00217152" w:rsidP="00217152">
      <w:pPr>
        <w:pStyle w:val="2"/>
        <w:numPr>
          <w:ilvl w:val="0"/>
          <w:numId w:val="13"/>
        </w:numPr>
        <w:rPr>
          <w:sz w:val="24"/>
          <w:szCs w:val="24"/>
        </w:rPr>
      </w:pPr>
      <w:bookmarkStart w:id="140" w:name="_Toc504321619"/>
      <w:r w:rsidRPr="001B460E">
        <w:rPr>
          <w:rFonts w:hint="eastAsia"/>
          <w:sz w:val="24"/>
          <w:szCs w:val="24"/>
        </w:rPr>
        <w:t>-ward</w:t>
      </w:r>
      <w:r>
        <w:rPr>
          <w:rFonts w:hint="eastAsia"/>
          <w:sz w:val="24"/>
          <w:szCs w:val="24"/>
        </w:rPr>
        <w:t>(s)</w:t>
      </w:r>
      <w:r>
        <w:rPr>
          <w:rFonts w:hint="eastAsia"/>
          <w:sz w:val="24"/>
          <w:szCs w:val="24"/>
        </w:rPr>
        <w:t>（</w:t>
      </w:r>
      <w:r w:rsidRPr="001B460E">
        <w:rPr>
          <w:rFonts w:hint="eastAsia"/>
          <w:sz w:val="24"/>
          <w:szCs w:val="24"/>
        </w:rPr>
        <w:t>方位</w:t>
      </w:r>
      <w:r>
        <w:rPr>
          <w:rFonts w:hint="eastAsia"/>
          <w:sz w:val="24"/>
          <w:szCs w:val="24"/>
        </w:rPr>
        <w:t>后缀</w:t>
      </w:r>
      <w:r w:rsidRPr="001B460E">
        <w:rPr>
          <w:rFonts w:hint="eastAsia"/>
          <w:sz w:val="24"/>
          <w:szCs w:val="24"/>
        </w:rPr>
        <w:t>）</w:t>
      </w:r>
      <w:bookmarkEnd w:id="140"/>
    </w:p>
    <w:p w14:paraId="008F5829" w14:textId="0AA01BB8"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awkward</w:t>
      </w:r>
      <w:r w:rsidRPr="00832D03">
        <w:rPr>
          <w:rFonts w:ascii="Times New Roman" w:hAnsi="Times New Roman" w:cs="Times New Roman"/>
        </w:rPr>
        <w:t>：</w:t>
      </w:r>
      <w:r w:rsidR="00071D64" w:rsidRPr="00832D03">
        <w:rPr>
          <w:rFonts w:ascii="Times New Roman" w:hAnsi="Times New Roman" w:cs="Times New Roman"/>
          <w:szCs w:val="21"/>
        </w:rPr>
        <w:t>['ɔ</w:t>
      </w:r>
      <w:r w:rsidR="00F34B3A" w:rsidRPr="006E33EE">
        <w:rPr>
          <w:rFonts w:ascii="Times New Roman" w:hAnsi="Times New Roman" w:cs="Times New Roman"/>
          <w:szCs w:val="21"/>
        </w:rPr>
        <w:t>ː</w:t>
      </w:r>
      <w:r w:rsidR="00071D64" w:rsidRPr="00832D03">
        <w:rPr>
          <w:rFonts w:ascii="Times New Roman" w:hAnsi="Times New Roman" w:cs="Times New Roman"/>
          <w:szCs w:val="21"/>
        </w:rPr>
        <w:t>kw</w:t>
      </w:r>
      <w:r w:rsidR="0069591A">
        <w:rPr>
          <w:rFonts w:ascii="Times New Roman" w:hAnsi="Times New Roman" w:cs="Times New Roman"/>
          <w:szCs w:val="21"/>
        </w:rPr>
        <w:t>ə</w:t>
      </w:r>
      <w:r w:rsidR="00071D64" w:rsidRPr="00832D03">
        <w:rPr>
          <w:rFonts w:ascii="Times New Roman" w:hAnsi="Times New Roman" w:cs="Times New Roman"/>
          <w:szCs w:val="21"/>
        </w:rPr>
        <w:t>d</w:t>
      </w:r>
      <w:r w:rsidR="00811F99">
        <w:rPr>
          <w:rFonts w:ascii="Times New Roman" w:hAnsi="Times New Roman" w:cs="Times New Roman"/>
          <w:szCs w:val="21"/>
        </w:rPr>
        <w:t>] adj</w:t>
      </w:r>
      <w:r w:rsidR="00071D64" w:rsidRPr="00832D03">
        <w:rPr>
          <w:rFonts w:ascii="Times New Roman" w:hAnsi="Times New Roman" w:cs="Times New Roman"/>
          <w:szCs w:val="21"/>
        </w:rPr>
        <w:t>.</w:t>
      </w:r>
      <w:r w:rsidR="00071D64" w:rsidRPr="00832D03">
        <w:rPr>
          <w:rFonts w:ascii="Times New Roman" w:hAnsi="Times New Roman" w:cs="Times New Roman"/>
          <w:szCs w:val="21"/>
        </w:rPr>
        <w:t>别扭的，尴尬的；笨拙的；棘手的；不合适的</w:t>
      </w:r>
    </w:p>
    <w:p w14:paraId="1635BEEA" w14:textId="77777777" w:rsidR="00217152" w:rsidRDefault="00217152" w:rsidP="0021715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awkward=awk</w:t>
      </w:r>
      <w:r>
        <w:rPr>
          <w:rFonts w:ascii="Times New Roman" w:hAnsi="Times New Roman" w:cs="Times New Roman" w:hint="eastAsia"/>
          <w:szCs w:val="21"/>
        </w:rPr>
        <w:t>（反手）</w:t>
      </w:r>
      <w:r>
        <w:rPr>
          <w:rFonts w:ascii="Times New Roman" w:hAnsi="Times New Roman" w:cs="Times New Roman" w:hint="eastAsia"/>
          <w:szCs w:val="21"/>
        </w:rPr>
        <w:t>+ward</w:t>
      </w:r>
      <w:r>
        <w:rPr>
          <w:rFonts w:ascii="Times New Roman" w:hAnsi="Times New Roman" w:cs="Times New Roman" w:hint="eastAsia"/>
          <w:szCs w:val="21"/>
        </w:rPr>
        <w:t>→反手位的→别扭的，笨拙的</w:t>
      </w:r>
    </w:p>
    <w:p w14:paraId="26E9DC52" w14:textId="44A9B45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forward</w:t>
      </w:r>
      <w:r w:rsidRPr="00832D03">
        <w:rPr>
          <w:rFonts w:ascii="Times New Roman" w:hAnsi="Times New Roman" w:cs="Times New Roman"/>
        </w:rPr>
        <w:t>：</w:t>
      </w:r>
      <w:r w:rsidR="00071D64" w:rsidRPr="00832D03">
        <w:rPr>
          <w:rFonts w:ascii="Times New Roman" w:hAnsi="Times New Roman" w:cs="Times New Roman"/>
          <w:szCs w:val="21"/>
        </w:rPr>
        <w:t>['f</w:t>
      </w:r>
      <w:r w:rsidR="002074D5">
        <w:rPr>
          <w:rFonts w:ascii="Times New Roman" w:hAnsi="Times New Roman" w:cs="Times New Roman"/>
          <w:szCs w:val="21"/>
        </w:rPr>
        <w:t>ɔː</w:t>
      </w:r>
      <w:r w:rsidR="00071D64" w:rsidRPr="00832D03">
        <w:rPr>
          <w:rFonts w:ascii="Times New Roman" w:hAnsi="Times New Roman" w:cs="Times New Roman"/>
          <w:szCs w:val="21"/>
        </w:rPr>
        <w:t>w</w:t>
      </w:r>
      <w:r w:rsidR="0069591A">
        <w:rPr>
          <w:rFonts w:ascii="Times New Roman" w:hAnsi="Times New Roman" w:cs="Times New Roman"/>
          <w:szCs w:val="21"/>
        </w:rPr>
        <w:t>ə</w:t>
      </w:r>
      <w:r w:rsidR="00071D64" w:rsidRPr="00832D03">
        <w:rPr>
          <w:rFonts w:ascii="Times New Roman" w:hAnsi="Times New Roman" w:cs="Times New Roman"/>
          <w:szCs w:val="21"/>
        </w:rPr>
        <w:t>d</w:t>
      </w:r>
      <w:r w:rsidR="00811F99">
        <w:rPr>
          <w:rFonts w:ascii="Times New Roman" w:hAnsi="Times New Roman" w:cs="Times New Roman"/>
          <w:szCs w:val="21"/>
        </w:rPr>
        <w:t>] adj</w:t>
      </w:r>
      <w:r w:rsidR="00071D64" w:rsidRPr="00832D03">
        <w:rPr>
          <w:rFonts w:ascii="Times New Roman" w:hAnsi="Times New Roman" w:cs="Times New Roman"/>
          <w:szCs w:val="21"/>
        </w:rPr>
        <w:t>.</w:t>
      </w:r>
      <w:r w:rsidR="00071D64" w:rsidRPr="00832D03">
        <w:rPr>
          <w:rFonts w:ascii="Times New Roman" w:hAnsi="Times New Roman" w:cs="Times New Roman"/>
          <w:szCs w:val="21"/>
        </w:rPr>
        <w:t>向前的；</w:t>
      </w:r>
      <w:r w:rsidR="00071D64" w:rsidRPr="00832D03">
        <w:rPr>
          <w:rFonts w:ascii="Times New Roman" w:hAnsi="Times New Roman" w:cs="Times New Roman"/>
          <w:szCs w:val="21"/>
        </w:rPr>
        <w:t>adv.</w:t>
      </w:r>
      <w:r w:rsidR="00071D64" w:rsidRPr="00832D03">
        <w:rPr>
          <w:rFonts w:ascii="Times New Roman" w:hAnsi="Times New Roman" w:cs="Times New Roman"/>
          <w:szCs w:val="21"/>
        </w:rPr>
        <w:t>向前地；向将来</w:t>
      </w:r>
      <w:r w:rsidR="00071D64" w:rsidRPr="00832D03">
        <w:rPr>
          <w:rFonts w:ascii="Times New Roman" w:hAnsi="Times New Roman" w:cs="Times New Roman"/>
          <w:szCs w:val="21"/>
        </w:rPr>
        <w:t>vt.</w:t>
      </w:r>
      <w:r w:rsidR="00071D64" w:rsidRPr="00832D03">
        <w:rPr>
          <w:rFonts w:ascii="Times New Roman" w:hAnsi="Times New Roman" w:cs="Times New Roman"/>
          <w:szCs w:val="21"/>
        </w:rPr>
        <w:t>促进；转寄；运送</w:t>
      </w:r>
    </w:p>
    <w:p w14:paraId="74B5F570" w14:textId="77777777" w:rsidR="00217152" w:rsidRDefault="00217152" w:rsidP="00071D6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forward=for</w:t>
      </w:r>
      <w:r>
        <w:rPr>
          <w:rFonts w:ascii="Times New Roman" w:hAnsi="Times New Roman" w:cs="Times New Roman" w:hint="eastAsia"/>
          <w:szCs w:val="21"/>
        </w:rPr>
        <w:t>（前面）</w:t>
      </w:r>
      <w:r>
        <w:rPr>
          <w:rFonts w:ascii="Times New Roman" w:hAnsi="Times New Roman" w:cs="Times New Roman" w:hint="eastAsia"/>
          <w:szCs w:val="21"/>
        </w:rPr>
        <w:t>+ward</w:t>
      </w:r>
      <w:r>
        <w:rPr>
          <w:rFonts w:ascii="Times New Roman" w:hAnsi="Times New Roman" w:cs="Times New Roman" w:hint="eastAsia"/>
          <w:szCs w:val="21"/>
        </w:rPr>
        <w:t>→向前</w:t>
      </w:r>
    </w:p>
    <w:p w14:paraId="0395C25D" w14:textId="3EEB72E1"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afterward</w:t>
      </w:r>
      <w:r w:rsidRPr="00832D03">
        <w:rPr>
          <w:rFonts w:ascii="Times New Roman" w:hAnsi="Times New Roman" w:cs="Times New Roman"/>
        </w:rPr>
        <w:t>：</w:t>
      </w:r>
      <w:r w:rsidR="00071D64" w:rsidRPr="00832D03">
        <w:rPr>
          <w:rFonts w:ascii="Times New Roman" w:hAnsi="Times New Roman" w:cs="Times New Roman"/>
          <w:szCs w:val="21"/>
        </w:rPr>
        <w:t>[</w:t>
      </w:r>
      <w:r w:rsidR="00F34B3A" w:rsidRPr="00F34B3A">
        <w:rPr>
          <w:rFonts w:ascii="Times New Roman" w:hAnsi="Times New Roman" w:cs="Times New Roman"/>
          <w:szCs w:val="21"/>
        </w:rPr>
        <w:t>ˈ</w:t>
      </w:r>
      <w:r w:rsidR="00F34B3A" w:rsidRPr="00F34B3A">
        <w:rPr>
          <w:rFonts w:ascii="Times New Roman" w:hAnsi="Times New Roman" w:cs="Times New Roman" w:hint="eastAsia"/>
          <w:szCs w:val="21"/>
        </w:rPr>
        <w:t>ɑ</w:t>
      </w:r>
      <w:r w:rsidR="00F34B3A" w:rsidRPr="00F34B3A">
        <w:rPr>
          <w:rFonts w:ascii="Times New Roman" w:hAnsi="Times New Roman" w:cs="Times New Roman"/>
          <w:szCs w:val="21"/>
        </w:rPr>
        <w:t>ːftəwəd</w:t>
      </w:r>
      <w:r w:rsidR="00E76B96">
        <w:rPr>
          <w:rFonts w:ascii="Times New Roman" w:hAnsi="Times New Roman" w:cs="Times New Roman"/>
          <w:szCs w:val="21"/>
        </w:rPr>
        <w:t>] adv</w:t>
      </w:r>
      <w:r w:rsidR="00071D64" w:rsidRPr="00832D03">
        <w:rPr>
          <w:rFonts w:ascii="Times New Roman" w:hAnsi="Times New Roman" w:cs="Times New Roman"/>
          <w:szCs w:val="21"/>
        </w:rPr>
        <w:t>.</w:t>
      </w:r>
      <w:r w:rsidR="00071D64" w:rsidRPr="00832D03">
        <w:rPr>
          <w:rFonts w:ascii="Times New Roman" w:hAnsi="Times New Roman" w:cs="Times New Roman"/>
          <w:szCs w:val="21"/>
        </w:rPr>
        <w:t>以后，后来</w:t>
      </w:r>
    </w:p>
    <w:p w14:paraId="234E1E9D" w14:textId="77777777" w:rsidR="00217152" w:rsidRDefault="00217152" w:rsidP="0021715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afterward=after</w:t>
      </w:r>
      <w:r>
        <w:rPr>
          <w:rFonts w:ascii="Times New Roman" w:hAnsi="Times New Roman" w:cs="Times New Roman" w:hint="eastAsia"/>
          <w:szCs w:val="21"/>
        </w:rPr>
        <w:t>（以后的）</w:t>
      </w:r>
      <w:r>
        <w:rPr>
          <w:rFonts w:ascii="Times New Roman" w:hAnsi="Times New Roman" w:cs="Times New Roman" w:hint="eastAsia"/>
          <w:szCs w:val="21"/>
        </w:rPr>
        <w:t>+ward</w:t>
      </w:r>
      <w:r>
        <w:rPr>
          <w:rFonts w:ascii="Times New Roman" w:hAnsi="Times New Roman" w:cs="Times New Roman" w:hint="eastAsia"/>
          <w:szCs w:val="21"/>
        </w:rPr>
        <w:t>→以后，后来</w:t>
      </w:r>
    </w:p>
    <w:p w14:paraId="06F922B0" w14:textId="4C8758FF"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backward</w:t>
      </w:r>
      <w:r w:rsidRPr="00832D03">
        <w:rPr>
          <w:rFonts w:ascii="Times New Roman" w:hAnsi="Times New Roman" w:cs="Times New Roman"/>
        </w:rPr>
        <w:t>：</w:t>
      </w:r>
      <w:r w:rsidR="00071D64" w:rsidRPr="00832D03">
        <w:rPr>
          <w:rFonts w:ascii="Times New Roman" w:hAnsi="Times New Roman" w:cs="Times New Roman"/>
          <w:szCs w:val="21"/>
        </w:rPr>
        <w:t>['bækw</w:t>
      </w:r>
      <w:r w:rsidR="0069591A">
        <w:rPr>
          <w:rFonts w:ascii="Times New Roman" w:hAnsi="Times New Roman" w:cs="Times New Roman"/>
          <w:szCs w:val="21"/>
        </w:rPr>
        <w:t>ə</w:t>
      </w:r>
      <w:r w:rsidR="00071D64" w:rsidRPr="00832D03">
        <w:rPr>
          <w:rFonts w:ascii="Times New Roman" w:hAnsi="Times New Roman" w:cs="Times New Roman"/>
          <w:szCs w:val="21"/>
        </w:rPr>
        <w:t>d</w:t>
      </w:r>
      <w:r w:rsidR="00811F99">
        <w:rPr>
          <w:rFonts w:ascii="Times New Roman" w:hAnsi="Times New Roman" w:cs="Times New Roman"/>
          <w:szCs w:val="21"/>
        </w:rPr>
        <w:t>] adj</w:t>
      </w:r>
      <w:r w:rsidR="00071D64" w:rsidRPr="00832D03">
        <w:rPr>
          <w:rFonts w:ascii="Times New Roman" w:hAnsi="Times New Roman" w:cs="Times New Roman"/>
          <w:szCs w:val="21"/>
        </w:rPr>
        <w:t>.</w:t>
      </w:r>
      <w:r w:rsidR="00071D64" w:rsidRPr="00832D03">
        <w:rPr>
          <w:rFonts w:ascii="Times New Roman" w:hAnsi="Times New Roman" w:cs="Times New Roman"/>
          <w:szCs w:val="21"/>
        </w:rPr>
        <w:t>向后的；反向的</w:t>
      </w:r>
      <w:r w:rsidR="00071D64" w:rsidRPr="00832D03">
        <w:rPr>
          <w:rFonts w:ascii="Times New Roman" w:hAnsi="Times New Roman" w:cs="Times New Roman"/>
          <w:szCs w:val="21"/>
        </w:rPr>
        <w:t>adv.</w:t>
      </w:r>
      <w:r w:rsidR="00071D64" w:rsidRPr="00832D03">
        <w:rPr>
          <w:rFonts w:ascii="Times New Roman" w:hAnsi="Times New Roman" w:cs="Times New Roman"/>
          <w:szCs w:val="21"/>
        </w:rPr>
        <w:t>向后地；相反地</w:t>
      </w:r>
    </w:p>
    <w:p w14:paraId="1EB46F83" w14:textId="77777777" w:rsidR="00217152" w:rsidRDefault="00217152" w:rsidP="0021715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backward=back</w:t>
      </w:r>
      <w:r>
        <w:rPr>
          <w:rFonts w:ascii="Times New Roman" w:hAnsi="Times New Roman" w:cs="Times New Roman" w:hint="eastAsia"/>
          <w:szCs w:val="21"/>
        </w:rPr>
        <w:t>（后面）</w:t>
      </w:r>
      <w:r>
        <w:rPr>
          <w:rFonts w:ascii="Times New Roman" w:hAnsi="Times New Roman" w:cs="Times New Roman" w:hint="eastAsia"/>
          <w:szCs w:val="21"/>
        </w:rPr>
        <w:t>+ward</w:t>
      </w:r>
      <w:r>
        <w:rPr>
          <w:rFonts w:ascii="Times New Roman" w:hAnsi="Times New Roman" w:cs="Times New Roman" w:hint="eastAsia"/>
          <w:szCs w:val="21"/>
        </w:rPr>
        <w:t>→向后</w:t>
      </w:r>
    </w:p>
    <w:p w14:paraId="0B26C990" w14:textId="77777777"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northward</w:t>
      </w:r>
      <w:r w:rsidRPr="00832D03">
        <w:rPr>
          <w:rFonts w:ascii="Times New Roman" w:hAnsi="Times New Roman" w:cs="Times New Roman"/>
        </w:rPr>
        <w:t>：</w:t>
      </w:r>
      <w:r w:rsidR="00071D64" w:rsidRPr="00832D03">
        <w:rPr>
          <w:rFonts w:ascii="Times New Roman" w:hAnsi="Times New Roman" w:cs="Times New Roman"/>
          <w:szCs w:val="21"/>
        </w:rPr>
        <w:t>['nɔːθwəd]</w:t>
      </w:r>
      <w:r w:rsidR="00071D64" w:rsidRPr="00832D03">
        <w:rPr>
          <w:rFonts w:ascii="Times New Roman" w:hAnsi="Times New Roman" w:cs="Times New Roman"/>
        </w:rPr>
        <w:t xml:space="preserve"> adj. adv.</w:t>
      </w:r>
      <w:r w:rsidR="00071D64" w:rsidRPr="00832D03">
        <w:rPr>
          <w:rFonts w:ascii="Times New Roman" w:hAnsi="Times New Roman" w:cs="Times New Roman"/>
        </w:rPr>
        <w:t>向北</w:t>
      </w:r>
    </w:p>
    <w:p w14:paraId="6A0F4C09" w14:textId="77777777" w:rsidR="00217152" w:rsidRDefault="00217152" w:rsidP="0021715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northward=north</w:t>
      </w:r>
      <w:r w:rsidR="00071D64">
        <w:rPr>
          <w:rFonts w:ascii="Times New Roman" w:hAnsi="Times New Roman" w:cs="Times New Roman" w:hint="eastAsia"/>
          <w:szCs w:val="21"/>
        </w:rPr>
        <w:t>（北）</w:t>
      </w:r>
      <w:r>
        <w:rPr>
          <w:rFonts w:ascii="Times New Roman" w:hAnsi="Times New Roman" w:cs="Times New Roman" w:hint="eastAsia"/>
          <w:szCs w:val="21"/>
        </w:rPr>
        <w:t>+ward</w:t>
      </w:r>
      <w:r>
        <w:rPr>
          <w:rFonts w:ascii="Times New Roman" w:hAnsi="Times New Roman" w:cs="Times New Roman" w:hint="eastAsia"/>
          <w:szCs w:val="21"/>
        </w:rPr>
        <w:t>→向北</w:t>
      </w:r>
    </w:p>
    <w:p w14:paraId="67E4F459" w14:textId="69A30398" w:rsidR="00217152" w:rsidRPr="00832D03" w:rsidRDefault="00217152" w:rsidP="00071D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westward</w:t>
      </w:r>
      <w:r w:rsidR="00071D64" w:rsidRPr="00832D03">
        <w:rPr>
          <w:rFonts w:ascii="Times New Roman" w:hAnsi="Times New Roman" w:cs="Times New Roman"/>
        </w:rPr>
        <w:t>：</w:t>
      </w:r>
      <w:r w:rsidR="00071D64" w:rsidRPr="00832D03">
        <w:rPr>
          <w:rFonts w:ascii="Times New Roman" w:hAnsi="Times New Roman" w:cs="Times New Roman"/>
        </w:rPr>
        <w:t>['w</w:t>
      </w:r>
      <w:r w:rsidR="002074D5">
        <w:rPr>
          <w:rFonts w:ascii="Times New Roman" w:hAnsi="Times New Roman" w:cs="Times New Roman"/>
        </w:rPr>
        <w:t>e</w:t>
      </w:r>
      <w:r w:rsidR="00071D64" w:rsidRPr="00832D03">
        <w:rPr>
          <w:rFonts w:ascii="Times New Roman" w:hAnsi="Times New Roman" w:cs="Times New Roman"/>
        </w:rPr>
        <w:t>stw</w:t>
      </w:r>
      <w:r w:rsidR="0069591A">
        <w:rPr>
          <w:rFonts w:ascii="Times New Roman" w:hAnsi="Times New Roman" w:cs="Times New Roman"/>
        </w:rPr>
        <w:t>ə</w:t>
      </w:r>
      <w:r w:rsidR="00071D64" w:rsidRPr="00832D03">
        <w:rPr>
          <w:rFonts w:ascii="Times New Roman" w:hAnsi="Times New Roman" w:cs="Times New Roman"/>
        </w:rPr>
        <w:t xml:space="preserve">d] adj. adv. </w:t>
      </w:r>
      <w:r w:rsidR="00071D64" w:rsidRPr="00832D03">
        <w:rPr>
          <w:rFonts w:ascii="Times New Roman" w:hAnsi="Times New Roman" w:cs="Times New Roman"/>
        </w:rPr>
        <w:t>向西</w:t>
      </w:r>
    </w:p>
    <w:p w14:paraId="557ED691"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westward=west</w:t>
      </w:r>
      <w:r w:rsidRPr="00071D64">
        <w:rPr>
          <w:rFonts w:ascii="Times New Roman" w:hAnsi="Times New Roman" w:cs="Times New Roman" w:hint="eastAsia"/>
          <w:szCs w:val="21"/>
        </w:rPr>
        <w:t>（西）</w:t>
      </w:r>
      <w:r>
        <w:rPr>
          <w:rFonts w:ascii="Times New Roman" w:hAnsi="Times New Roman" w:cs="Times New Roman" w:hint="eastAsia"/>
          <w:szCs w:val="21"/>
        </w:rPr>
        <w:t>+ward</w:t>
      </w:r>
      <w:r>
        <w:rPr>
          <w:rFonts w:ascii="Times New Roman" w:hAnsi="Times New Roman" w:cs="Times New Roman" w:hint="eastAsia"/>
          <w:szCs w:val="21"/>
        </w:rPr>
        <w:t>→向西</w:t>
      </w:r>
    </w:p>
    <w:p w14:paraId="7DFA6984" w14:textId="792E4522"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outward</w:t>
      </w:r>
      <w:r w:rsidRPr="00832D03">
        <w:rPr>
          <w:rFonts w:ascii="Times New Roman" w:hAnsi="Times New Roman" w:cs="Times New Roman"/>
        </w:rPr>
        <w:t>：</w:t>
      </w:r>
      <w:r w:rsidR="00071D64" w:rsidRPr="00832D03">
        <w:rPr>
          <w:rFonts w:ascii="Times New Roman" w:hAnsi="Times New Roman" w:cs="Times New Roman"/>
          <w:szCs w:val="21"/>
        </w:rPr>
        <w:t>['aʊtw</w:t>
      </w:r>
      <w:r w:rsidR="0069591A">
        <w:rPr>
          <w:rFonts w:ascii="Times New Roman" w:hAnsi="Times New Roman" w:cs="Times New Roman"/>
          <w:szCs w:val="21"/>
        </w:rPr>
        <w:t>ə</w:t>
      </w:r>
      <w:r w:rsidR="00071D64" w:rsidRPr="00832D03">
        <w:rPr>
          <w:rFonts w:ascii="Times New Roman" w:hAnsi="Times New Roman" w:cs="Times New Roman"/>
          <w:szCs w:val="21"/>
        </w:rPr>
        <w:t>d</w:t>
      </w:r>
      <w:r w:rsidR="00811F99">
        <w:rPr>
          <w:rFonts w:ascii="Times New Roman" w:hAnsi="Times New Roman" w:cs="Times New Roman"/>
          <w:szCs w:val="21"/>
        </w:rPr>
        <w:t>] adj</w:t>
      </w:r>
      <w:r w:rsidR="00071D64" w:rsidRPr="00832D03">
        <w:rPr>
          <w:rFonts w:ascii="Times New Roman" w:hAnsi="Times New Roman" w:cs="Times New Roman"/>
          <w:szCs w:val="21"/>
        </w:rPr>
        <w:t>.adv.</w:t>
      </w:r>
      <w:r w:rsidR="00071D64" w:rsidRPr="00832D03">
        <w:rPr>
          <w:rFonts w:ascii="Times New Roman" w:hAnsi="Times New Roman" w:cs="Times New Roman"/>
          <w:szCs w:val="21"/>
        </w:rPr>
        <w:t>向外</w:t>
      </w:r>
    </w:p>
    <w:p w14:paraId="0AAEDBED" w14:textId="77777777" w:rsidR="00217152" w:rsidRDefault="00217152" w:rsidP="0021715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outward=out</w:t>
      </w:r>
      <w:r>
        <w:rPr>
          <w:rFonts w:ascii="Times New Roman" w:hAnsi="Times New Roman" w:cs="Times New Roman" w:hint="eastAsia"/>
          <w:szCs w:val="21"/>
        </w:rPr>
        <w:t>（外）</w:t>
      </w:r>
      <w:r>
        <w:rPr>
          <w:rFonts w:ascii="Times New Roman" w:hAnsi="Times New Roman" w:cs="Times New Roman" w:hint="eastAsia"/>
          <w:szCs w:val="21"/>
        </w:rPr>
        <w:t>+ward</w:t>
      </w:r>
      <w:r>
        <w:rPr>
          <w:rFonts w:ascii="Times New Roman" w:hAnsi="Times New Roman" w:cs="Times New Roman" w:hint="eastAsia"/>
          <w:szCs w:val="21"/>
        </w:rPr>
        <w:t>→向外</w:t>
      </w:r>
    </w:p>
    <w:p w14:paraId="7137C705" w14:textId="2DCDC09A"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toward</w:t>
      </w:r>
      <w:r w:rsidRPr="00832D03">
        <w:rPr>
          <w:rFonts w:ascii="Times New Roman" w:hAnsi="Times New Roman" w:cs="Times New Roman"/>
        </w:rPr>
        <w:t>：</w:t>
      </w:r>
      <w:r w:rsidR="00F34B3A">
        <w:rPr>
          <w:rFonts w:ascii="Times New Roman" w:hAnsi="Times New Roman" w:cs="Times New Roman" w:hint="eastAsia"/>
        </w:rPr>
        <w:t>[</w:t>
      </w:r>
      <w:r w:rsidR="00071D64" w:rsidRPr="00832D03">
        <w:rPr>
          <w:rFonts w:ascii="Times New Roman" w:hAnsi="Times New Roman" w:cs="Times New Roman"/>
          <w:szCs w:val="21"/>
        </w:rPr>
        <w:t>t</w:t>
      </w:r>
      <w:r w:rsidR="002074D5">
        <w:rPr>
          <w:rFonts w:ascii="Times New Roman" w:hAnsi="Times New Roman" w:cs="Times New Roman"/>
          <w:szCs w:val="21"/>
        </w:rPr>
        <w:t>ɔː</w:t>
      </w:r>
      <w:r w:rsidR="00071D64" w:rsidRPr="00832D03">
        <w:rPr>
          <w:rFonts w:ascii="Times New Roman" w:hAnsi="Times New Roman" w:cs="Times New Roman"/>
          <w:szCs w:val="21"/>
        </w:rPr>
        <w:t>d;təˈw</w:t>
      </w:r>
      <w:r w:rsidR="002074D5">
        <w:rPr>
          <w:rFonts w:ascii="Times New Roman" w:hAnsi="Times New Roman" w:cs="Times New Roman"/>
          <w:szCs w:val="21"/>
        </w:rPr>
        <w:t>ɔː</w:t>
      </w:r>
      <w:r w:rsidR="00071D64" w:rsidRPr="00832D03">
        <w:rPr>
          <w:rFonts w:ascii="Times New Roman" w:hAnsi="Times New Roman" w:cs="Times New Roman"/>
          <w:szCs w:val="21"/>
        </w:rPr>
        <w:t>d]prep.</w:t>
      </w:r>
      <w:r w:rsidR="00071D64" w:rsidRPr="00832D03">
        <w:rPr>
          <w:rFonts w:ascii="Times New Roman" w:hAnsi="Times New Roman" w:cs="Times New Roman"/>
          <w:szCs w:val="21"/>
        </w:rPr>
        <w:t>向；对于；为了；接近</w:t>
      </w:r>
    </w:p>
    <w:p w14:paraId="03DB064D" w14:textId="77777777" w:rsidR="00217152" w:rsidRDefault="00217152" w:rsidP="0021715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toward=to</w:t>
      </w:r>
      <w:r>
        <w:rPr>
          <w:rFonts w:ascii="Times New Roman" w:hAnsi="Times New Roman" w:cs="Times New Roman" w:hint="eastAsia"/>
          <w:szCs w:val="21"/>
        </w:rPr>
        <w:t>（去）</w:t>
      </w:r>
      <w:r>
        <w:rPr>
          <w:rFonts w:ascii="Times New Roman" w:hAnsi="Times New Roman" w:cs="Times New Roman" w:hint="eastAsia"/>
          <w:szCs w:val="21"/>
        </w:rPr>
        <w:t>+ward</w:t>
      </w:r>
      <w:r>
        <w:rPr>
          <w:rFonts w:ascii="Times New Roman" w:hAnsi="Times New Roman" w:cs="Times New Roman" w:hint="eastAsia"/>
          <w:szCs w:val="21"/>
        </w:rPr>
        <w:t>→向</w:t>
      </w:r>
      <w:r w:rsidR="00071D64">
        <w:rPr>
          <w:rFonts w:ascii="Times New Roman" w:hAnsi="Times New Roman" w:cs="Times New Roman" w:hint="eastAsia"/>
          <w:szCs w:val="21"/>
        </w:rPr>
        <w:t>着，朝着</w:t>
      </w:r>
    </w:p>
    <w:p w14:paraId="048D78A4" w14:textId="6653E351" w:rsidR="00217152" w:rsidRPr="00832D03" w:rsidRDefault="00217152" w:rsidP="002171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upward</w:t>
      </w:r>
      <w:r w:rsidR="00071D64" w:rsidRPr="00832D03">
        <w:rPr>
          <w:rFonts w:ascii="Times New Roman" w:hAnsi="Times New Roman" w:cs="Times New Roman"/>
        </w:rPr>
        <w:t>：</w:t>
      </w:r>
      <w:r w:rsidR="00071D64" w:rsidRPr="00832D03">
        <w:rPr>
          <w:rFonts w:ascii="Times New Roman" w:hAnsi="Times New Roman" w:cs="Times New Roman"/>
        </w:rPr>
        <w:t>['ʌpw</w:t>
      </w:r>
      <w:r w:rsidR="0069591A">
        <w:rPr>
          <w:rFonts w:ascii="Times New Roman" w:hAnsi="Times New Roman" w:cs="Times New Roman"/>
        </w:rPr>
        <w:t>ə</w:t>
      </w:r>
      <w:r w:rsidR="00071D64" w:rsidRPr="00832D03">
        <w:rPr>
          <w:rFonts w:ascii="Times New Roman" w:hAnsi="Times New Roman" w:cs="Times New Roman"/>
        </w:rPr>
        <w:t>d] adj.adv.</w:t>
      </w:r>
      <w:r w:rsidR="00071D64" w:rsidRPr="00832D03">
        <w:rPr>
          <w:rFonts w:ascii="Times New Roman" w:hAnsi="Times New Roman" w:cs="Times New Roman"/>
        </w:rPr>
        <w:t>向上</w:t>
      </w:r>
    </w:p>
    <w:p w14:paraId="4259D5B0" w14:textId="77777777" w:rsidR="00071D64" w:rsidRPr="00071D64" w:rsidRDefault="00071D64" w:rsidP="00071D64">
      <w:pPr>
        <w:spacing w:line="360" w:lineRule="auto"/>
        <w:ind w:firstLineChars="202" w:firstLine="424"/>
        <w:rPr>
          <w:rFonts w:ascii="Times New Roman" w:hAnsi="Times New Roman" w:cs="Times New Roman"/>
          <w:szCs w:val="21"/>
        </w:rPr>
      </w:pPr>
      <w:r w:rsidRPr="00071D64">
        <w:rPr>
          <w:rFonts w:ascii="Times New Roman" w:hAnsi="Times New Roman" w:cs="Times New Roman" w:hint="eastAsia"/>
          <w:szCs w:val="21"/>
        </w:rPr>
        <w:t>结构分析：</w:t>
      </w:r>
      <w:r w:rsidRPr="00071D64">
        <w:rPr>
          <w:rFonts w:ascii="Times New Roman" w:hAnsi="Times New Roman" w:cs="Times New Roman" w:hint="eastAsia"/>
          <w:szCs w:val="21"/>
        </w:rPr>
        <w:t>upward=up</w:t>
      </w:r>
      <w:r w:rsidRPr="00071D64">
        <w:rPr>
          <w:rFonts w:ascii="Times New Roman" w:hAnsi="Times New Roman" w:cs="Times New Roman" w:hint="eastAsia"/>
          <w:szCs w:val="21"/>
        </w:rPr>
        <w:t>（向上）</w:t>
      </w:r>
      <w:r>
        <w:rPr>
          <w:rFonts w:ascii="Times New Roman" w:hAnsi="Times New Roman" w:cs="Times New Roman" w:hint="eastAsia"/>
          <w:szCs w:val="21"/>
        </w:rPr>
        <w:t>+ward</w:t>
      </w:r>
      <w:r>
        <w:rPr>
          <w:rFonts w:ascii="Times New Roman" w:hAnsi="Times New Roman" w:cs="Times New Roman" w:hint="eastAsia"/>
          <w:szCs w:val="21"/>
        </w:rPr>
        <w:t>→向上</w:t>
      </w:r>
    </w:p>
    <w:p w14:paraId="0B679DED" w14:textId="77777777" w:rsidR="00D4245C" w:rsidRPr="00652BDE" w:rsidRDefault="00652BDE" w:rsidP="00652BDE">
      <w:pPr>
        <w:pStyle w:val="2"/>
        <w:numPr>
          <w:ilvl w:val="0"/>
          <w:numId w:val="13"/>
        </w:numPr>
        <w:rPr>
          <w:sz w:val="24"/>
          <w:szCs w:val="24"/>
        </w:rPr>
      </w:pPr>
      <w:bookmarkStart w:id="141" w:name="_Toc504321620"/>
      <w:r w:rsidRPr="00652BDE">
        <w:rPr>
          <w:rFonts w:hint="eastAsia"/>
          <w:sz w:val="24"/>
          <w:szCs w:val="24"/>
        </w:rPr>
        <w:t>-ly</w:t>
      </w:r>
      <w:r w:rsidRPr="00652BDE">
        <w:rPr>
          <w:rFonts w:hint="eastAsia"/>
          <w:sz w:val="24"/>
          <w:szCs w:val="24"/>
        </w:rPr>
        <w:t>（形容词或副词后缀）</w:t>
      </w:r>
      <w:bookmarkEnd w:id="141"/>
    </w:p>
    <w:p w14:paraId="21225089" w14:textId="39A7DBB5" w:rsidR="00513A97" w:rsidRPr="00832D03" w:rsidRDefault="00513A97" w:rsidP="00E5020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daily</w:t>
      </w:r>
      <w:r w:rsidR="00E50206" w:rsidRPr="00832D03">
        <w:rPr>
          <w:rFonts w:ascii="Times New Roman" w:hAnsi="Times New Roman" w:cs="Times New Roman"/>
        </w:rPr>
        <w:t>：</w:t>
      </w:r>
      <w:r w:rsidR="00E50206" w:rsidRPr="00832D03">
        <w:rPr>
          <w:rFonts w:ascii="Times New Roman" w:hAnsi="Times New Roman" w:cs="Times New Roman"/>
        </w:rPr>
        <w:t>[</w:t>
      </w:r>
      <w:r w:rsidR="00F34B3A" w:rsidRPr="00F34B3A">
        <w:rPr>
          <w:rFonts w:ascii="Times New Roman" w:hAnsi="Times New Roman" w:cs="Times New Roman"/>
        </w:rPr>
        <w:t>ˈdeɪli</w:t>
      </w:r>
      <w:r w:rsidR="00E50206" w:rsidRPr="00832D03">
        <w:rPr>
          <w:rFonts w:ascii="Times New Roman" w:hAnsi="Times New Roman" w:cs="Times New Roman"/>
        </w:rPr>
        <w:t xml:space="preserve">] adj. </w:t>
      </w:r>
      <w:r w:rsidR="00E50206" w:rsidRPr="00832D03">
        <w:rPr>
          <w:rFonts w:ascii="Times New Roman" w:hAnsi="Times New Roman" w:cs="Times New Roman"/>
        </w:rPr>
        <w:t>日常的；每日的</w:t>
      </w:r>
      <w:r w:rsidR="00E50206" w:rsidRPr="00832D03">
        <w:rPr>
          <w:rFonts w:ascii="Times New Roman" w:hAnsi="Times New Roman" w:cs="Times New Roman"/>
        </w:rPr>
        <w:t>adv.</w:t>
      </w:r>
      <w:r w:rsidR="00E50206" w:rsidRPr="00832D03">
        <w:rPr>
          <w:rFonts w:ascii="Times New Roman" w:hAnsi="Times New Roman" w:cs="Times New Roman"/>
        </w:rPr>
        <w:t>每天</w:t>
      </w:r>
    </w:p>
    <w:p w14:paraId="3C785D87" w14:textId="77777777" w:rsidR="00E50206" w:rsidRPr="006F5A7E" w:rsidRDefault="00E50206" w:rsidP="006F5A7E">
      <w:pPr>
        <w:spacing w:line="360" w:lineRule="auto"/>
        <w:ind w:firstLineChars="202" w:firstLine="424"/>
        <w:rPr>
          <w:rFonts w:ascii="Times New Roman" w:hAnsi="Times New Roman" w:cs="Times New Roman"/>
          <w:szCs w:val="21"/>
        </w:rPr>
      </w:pPr>
      <w:r w:rsidRPr="006F5A7E">
        <w:rPr>
          <w:rFonts w:ascii="Times New Roman" w:hAnsi="Times New Roman" w:cs="Times New Roman" w:hint="eastAsia"/>
          <w:szCs w:val="21"/>
        </w:rPr>
        <w:t>结构分析：</w:t>
      </w:r>
      <w:r w:rsidRPr="006F5A7E">
        <w:rPr>
          <w:rFonts w:ascii="Times New Roman" w:hAnsi="Times New Roman" w:cs="Times New Roman" w:hint="eastAsia"/>
          <w:szCs w:val="21"/>
        </w:rPr>
        <w:t>daily=dai</w:t>
      </w:r>
      <w:r w:rsidR="006F5A7E" w:rsidRPr="006F5A7E">
        <w:rPr>
          <w:rFonts w:ascii="Times New Roman" w:hAnsi="Times New Roman" w:cs="Times New Roman" w:hint="eastAsia"/>
          <w:szCs w:val="21"/>
        </w:rPr>
        <w:t>（</w:t>
      </w:r>
      <w:r w:rsidR="006F5A7E" w:rsidRPr="006F5A7E">
        <w:rPr>
          <w:rFonts w:ascii="Times New Roman" w:hAnsi="Times New Roman" w:cs="Times New Roman" w:hint="eastAsia"/>
          <w:szCs w:val="21"/>
        </w:rPr>
        <w:t>=day</w:t>
      </w:r>
      <w:r w:rsidR="006F5A7E" w:rsidRPr="006F5A7E">
        <w:rPr>
          <w:rFonts w:ascii="Times New Roman" w:hAnsi="Times New Roman" w:cs="Times New Roman" w:hint="eastAsia"/>
          <w:szCs w:val="21"/>
        </w:rPr>
        <w:t>，日，天）</w:t>
      </w:r>
      <w:r w:rsidRPr="006F5A7E">
        <w:rPr>
          <w:rFonts w:ascii="Times New Roman" w:hAnsi="Times New Roman" w:cs="Times New Roman" w:hint="eastAsia"/>
          <w:szCs w:val="21"/>
        </w:rPr>
        <w:t>+ly</w:t>
      </w:r>
      <w:r w:rsidR="006F5A7E" w:rsidRPr="006F5A7E">
        <w:rPr>
          <w:rFonts w:ascii="Times New Roman" w:hAnsi="Times New Roman" w:cs="Times New Roman" w:hint="eastAsia"/>
          <w:szCs w:val="21"/>
        </w:rPr>
        <w:t>→日常的，每天</w:t>
      </w:r>
    </w:p>
    <w:p w14:paraId="70A8E200" w14:textId="3CF1BA64" w:rsidR="00652BDE" w:rsidRPr="00832D03" w:rsidRDefault="00652BDE" w:rsidP="006F5A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friendly</w:t>
      </w:r>
      <w:r w:rsidR="006F5A7E" w:rsidRPr="00832D03">
        <w:rPr>
          <w:rFonts w:ascii="Times New Roman" w:hAnsi="Times New Roman" w:cs="Times New Roman"/>
        </w:rPr>
        <w:t>：</w:t>
      </w:r>
      <w:r w:rsidR="006F5A7E" w:rsidRPr="00832D03">
        <w:rPr>
          <w:rFonts w:ascii="Times New Roman" w:hAnsi="Times New Roman" w:cs="Times New Roman"/>
        </w:rPr>
        <w:t>[</w:t>
      </w:r>
      <w:r w:rsidR="00F34B3A" w:rsidRPr="00F34B3A">
        <w:rPr>
          <w:rFonts w:ascii="Times New Roman" w:hAnsi="Times New Roman" w:cs="Times New Roman"/>
        </w:rPr>
        <w:t>ˈfrendli</w:t>
      </w:r>
      <w:r w:rsidR="006F5A7E" w:rsidRPr="00832D03">
        <w:rPr>
          <w:rFonts w:ascii="Times New Roman" w:hAnsi="Times New Roman" w:cs="Times New Roman"/>
        </w:rPr>
        <w:t xml:space="preserve">] adj. </w:t>
      </w:r>
      <w:r w:rsidR="006F5A7E" w:rsidRPr="00832D03">
        <w:rPr>
          <w:rFonts w:ascii="Times New Roman" w:hAnsi="Times New Roman" w:cs="Times New Roman"/>
        </w:rPr>
        <w:t>友好的</w:t>
      </w:r>
      <w:r w:rsidR="006F5A7E" w:rsidRPr="00832D03">
        <w:rPr>
          <w:rFonts w:ascii="Times New Roman" w:hAnsi="Times New Roman" w:cs="Times New Roman"/>
        </w:rPr>
        <w:t>adv.</w:t>
      </w:r>
      <w:r w:rsidR="006F5A7E" w:rsidRPr="00832D03">
        <w:rPr>
          <w:rFonts w:ascii="Times New Roman" w:hAnsi="Times New Roman" w:cs="Times New Roman"/>
        </w:rPr>
        <w:t>友善地</w:t>
      </w:r>
    </w:p>
    <w:p w14:paraId="19F311AA" w14:textId="77777777" w:rsidR="006F5A7E" w:rsidRPr="006F5A7E" w:rsidRDefault="006F5A7E" w:rsidP="006F5A7E">
      <w:pPr>
        <w:spacing w:line="360" w:lineRule="auto"/>
        <w:ind w:firstLineChars="202" w:firstLine="424"/>
        <w:rPr>
          <w:rFonts w:ascii="Times New Roman" w:hAnsi="Times New Roman" w:cs="Times New Roman"/>
          <w:szCs w:val="21"/>
        </w:rPr>
      </w:pPr>
      <w:r w:rsidRPr="006F5A7E">
        <w:rPr>
          <w:rFonts w:ascii="Times New Roman" w:hAnsi="Times New Roman" w:cs="Times New Roman" w:hint="eastAsia"/>
          <w:szCs w:val="21"/>
        </w:rPr>
        <w:t>结构分析：</w:t>
      </w:r>
      <w:r w:rsidRPr="006F5A7E">
        <w:rPr>
          <w:rFonts w:ascii="Times New Roman" w:hAnsi="Times New Roman" w:cs="Times New Roman" w:hint="eastAsia"/>
          <w:szCs w:val="21"/>
        </w:rPr>
        <w:t>friendly=friend</w:t>
      </w:r>
      <w:r w:rsidRPr="006F5A7E">
        <w:rPr>
          <w:rFonts w:ascii="Times New Roman" w:hAnsi="Times New Roman" w:cs="Times New Roman" w:hint="eastAsia"/>
          <w:szCs w:val="21"/>
        </w:rPr>
        <w:t>（朋友）</w:t>
      </w:r>
      <w:r w:rsidRPr="006F5A7E">
        <w:rPr>
          <w:rFonts w:ascii="Times New Roman" w:hAnsi="Times New Roman" w:cs="Times New Roman" w:hint="eastAsia"/>
          <w:szCs w:val="21"/>
        </w:rPr>
        <w:t>+ly</w:t>
      </w:r>
      <w:r w:rsidRPr="006F5A7E">
        <w:rPr>
          <w:rFonts w:ascii="Times New Roman" w:hAnsi="Times New Roman" w:cs="Times New Roman" w:hint="eastAsia"/>
          <w:szCs w:val="21"/>
        </w:rPr>
        <w:t>→友好的，友善地</w:t>
      </w:r>
    </w:p>
    <w:p w14:paraId="1CF95D62" w14:textId="6EA3815A" w:rsidR="00652BDE" w:rsidRPr="00832D03" w:rsidRDefault="0086630C" w:rsidP="006F5A7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hardly</w:t>
      </w:r>
      <w:r w:rsidR="006F5A7E" w:rsidRPr="00832D03">
        <w:rPr>
          <w:rFonts w:ascii="Times New Roman" w:hAnsi="Times New Roman" w:cs="Times New Roman"/>
        </w:rPr>
        <w:t>：</w:t>
      </w:r>
      <w:r w:rsidR="006F5A7E" w:rsidRPr="00832D03">
        <w:rPr>
          <w:rFonts w:ascii="Times New Roman" w:hAnsi="Times New Roman" w:cs="Times New Roman"/>
        </w:rPr>
        <w:t>['h</w:t>
      </w:r>
      <w:r w:rsidR="002074D5">
        <w:rPr>
          <w:rFonts w:ascii="Times New Roman" w:hAnsi="Times New Roman" w:cs="Times New Roman"/>
        </w:rPr>
        <w:t>ɑː</w:t>
      </w:r>
      <w:r w:rsidR="006F5A7E" w:rsidRPr="00832D03">
        <w:rPr>
          <w:rFonts w:ascii="Times New Roman" w:hAnsi="Times New Roman" w:cs="Times New Roman"/>
        </w:rPr>
        <w:t xml:space="preserve">dli] adv. </w:t>
      </w:r>
      <w:r w:rsidR="006F5A7E" w:rsidRPr="00832D03">
        <w:rPr>
          <w:rFonts w:ascii="Times New Roman" w:hAnsi="Times New Roman" w:cs="Times New Roman"/>
        </w:rPr>
        <w:t>几乎不；刚刚</w:t>
      </w:r>
    </w:p>
    <w:p w14:paraId="25803C0A" w14:textId="77777777" w:rsidR="006F5A7E" w:rsidRPr="006F5A7E" w:rsidRDefault="006F5A7E" w:rsidP="006F5A7E">
      <w:pPr>
        <w:spacing w:line="360" w:lineRule="auto"/>
        <w:ind w:firstLineChars="202" w:firstLine="424"/>
        <w:rPr>
          <w:rFonts w:ascii="Times New Roman" w:hAnsi="Times New Roman" w:cs="Times New Roman"/>
          <w:szCs w:val="21"/>
        </w:rPr>
      </w:pPr>
      <w:r w:rsidRPr="006F5A7E">
        <w:rPr>
          <w:rFonts w:ascii="Times New Roman" w:hAnsi="Times New Roman" w:cs="Times New Roman" w:hint="eastAsia"/>
          <w:szCs w:val="21"/>
        </w:rPr>
        <w:t>结构分析：</w:t>
      </w:r>
      <w:r w:rsidRPr="006F5A7E">
        <w:rPr>
          <w:rFonts w:ascii="Times New Roman" w:hAnsi="Times New Roman" w:cs="Times New Roman" w:hint="eastAsia"/>
          <w:szCs w:val="21"/>
        </w:rPr>
        <w:t>hardly=hard</w:t>
      </w:r>
      <w:r w:rsidRPr="006F5A7E">
        <w:rPr>
          <w:rFonts w:ascii="Times New Roman" w:hAnsi="Times New Roman" w:cs="Times New Roman" w:hint="eastAsia"/>
          <w:szCs w:val="21"/>
        </w:rPr>
        <w:t>（困难的）</w:t>
      </w:r>
      <w:r w:rsidRPr="006F5A7E">
        <w:rPr>
          <w:rFonts w:ascii="Times New Roman" w:hAnsi="Times New Roman" w:cs="Times New Roman" w:hint="eastAsia"/>
          <w:szCs w:val="21"/>
        </w:rPr>
        <w:t>+ly</w:t>
      </w:r>
      <w:r w:rsidRPr="006F5A7E">
        <w:rPr>
          <w:rFonts w:ascii="Times New Roman" w:hAnsi="Times New Roman" w:cs="Times New Roman" w:hint="eastAsia"/>
          <w:szCs w:val="21"/>
        </w:rPr>
        <w:t>→刚刚；几乎不</w:t>
      </w:r>
    </w:p>
    <w:p w14:paraId="438C1164" w14:textId="77777777" w:rsidR="00F120D6" w:rsidRPr="00832D03" w:rsidRDefault="00F120D6" w:rsidP="00F120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lively</w:t>
      </w:r>
      <w:r w:rsidRPr="00832D03">
        <w:rPr>
          <w:rFonts w:ascii="Times New Roman" w:hAnsi="Times New Roman" w:cs="Times New Roman"/>
        </w:rPr>
        <w:t>：</w:t>
      </w:r>
      <w:r w:rsidR="006F5A7E" w:rsidRPr="00832D03">
        <w:rPr>
          <w:rFonts w:ascii="Times New Roman" w:hAnsi="Times New Roman" w:cs="Times New Roman"/>
          <w:szCs w:val="21"/>
        </w:rPr>
        <w:t>['laɪvli</w:t>
      </w:r>
      <w:r w:rsidR="00811F99">
        <w:rPr>
          <w:rFonts w:ascii="Times New Roman" w:hAnsi="Times New Roman" w:cs="Times New Roman"/>
          <w:szCs w:val="21"/>
        </w:rPr>
        <w:t>] adj</w:t>
      </w:r>
      <w:r w:rsidR="006F5A7E" w:rsidRPr="00832D03">
        <w:rPr>
          <w:rFonts w:ascii="Times New Roman" w:hAnsi="Times New Roman" w:cs="Times New Roman"/>
          <w:szCs w:val="21"/>
        </w:rPr>
        <w:t>.</w:t>
      </w:r>
      <w:r w:rsidR="006F5A7E" w:rsidRPr="00832D03">
        <w:rPr>
          <w:rFonts w:ascii="Times New Roman" w:hAnsi="Times New Roman" w:cs="Times New Roman"/>
          <w:szCs w:val="21"/>
        </w:rPr>
        <w:t>活泼的；生动的</w:t>
      </w:r>
    </w:p>
    <w:p w14:paraId="6F840749" w14:textId="77777777" w:rsidR="00F120D6" w:rsidRDefault="00F120D6" w:rsidP="006F5A7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lively=live</w:t>
      </w:r>
      <w:r>
        <w:rPr>
          <w:rFonts w:ascii="Times New Roman" w:hAnsi="Times New Roman" w:cs="Times New Roman" w:hint="eastAsia"/>
          <w:szCs w:val="21"/>
        </w:rPr>
        <w:t>（</w:t>
      </w:r>
      <w:r w:rsidR="006F5A7E">
        <w:rPr>
          <w:rFonts w:ascii="Times New Roman" w:hAnsi="Times New Roman" w:cs="Times New Roman" w:hint="eastAsia"/>
          <w:szCs w:val="21"/>
        </w:rPr>
        <w:t>=life</w:t>
      </w:r>
      <w:r w:rsidR="006F5A7E">
        <w:rPr>
          <w:rFonts w:ascii="Times New Roman" w:hAnsi="Times New Roman" w:cs="Times New Roman" w:hint="eastAsia"/>
          <w:szCs w:val="21"/>
        </w:rPr>
        <w:t>，生命，活力</w:t>
      </w:r>
      <w:r>
        <w:rPr>
          <w:rFonts w:ascii="Times New Roman" w:hAnsi="Times New Roman" w:cs="Times New Roman" w:hint="eastAsia"/>
          <w:szCs w:val="21"/>
        </w:rPr>
        <w:t>）</w:t>
      </w:r>
      <w:r>
        <w:rPr>
          <w:rFonts w:ascii="Times New Roman" w:hAnsi="Times New Roman" w:cs="Times New Roman" w:hint="eastAsia"/>
          <w:szCs w:val="21"/>
        </w:rPr>
        <w:t>+ly</w:t>
      </w:r>
      <w:r>
        <w:rPr>
          <w:rFonts w:ascii="Times New Roman" w:hAnsi="Times New Roman" w:cs="Times New Roman" w:hint="eastAsia"/>
          <w:szCs w:val="21"/>
        </w:rPr>
        <w:t>→</w:t>
      </w:r>
      <w:r w:rsidR="006F5A7E">
        <w:rPr>
          <w:rFonts w:ascii="Times New Roman" w:hAnsi="Times New Roman" w:cs="Times New Roman" w:hint="eastAsia"/>
          <w:szCs w:val="21"/>
        </w:rPr>
        <w:t>充满活力的→</w:t>
      </w:r>
      <w:r>
        <w:rPr>
          <w:rFonts w:ascii="Times New Roman" w:hAnsi="Times New Roman" w:cs="Times New Roman" w:hint="eastAsia"/>
          <w:szCs w:val="21"/>
        </w:rPr>
        <w:t>活泼的</w:t>
      </w:r>
    </w:p>
    <w:p w14:paraId="3718732E" w14:textId="77777777" w:rsidR="00F120D6" w:rsidRPr="00832D03" w:rsidRDefault="00F120D6" w:rsidP="00F120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likely</w:t>
      </w:r>
      <w:r w:rsidRPr="00832D03">
        <w:rPr>
          <w:rFonts w:ascii="Times New Roman" w:hAnsi="Times New Roman" w:cs="Times New Roman"/>
        </w:rPr>
        <w:t>：</w:t>
      </w:r>
      <w:r w:rsidR="006F5A7E" w:rsidRPr="00832D03">
        <w:rPr>
          <w:rFonts w:ascii="Times New Roman" w:hAnsi="Times New Roman" w:cs="Times New Roman"/>
          <w:szCs w:val="21"/>
        </w:rPr>
        <w:t>['laɪkli</w:t>
      </w:r>
      <w:r w:rsidR="00811F99">
        <w:rPr>
          <w:rFonts w:ascii="Times New Roman" w:hAnsi="Times New Roman" w:cs="Times New Roman"/>
          <w:szCs w:val="21"/>
        </w:rPr>
        <w:t>] adj</w:t>
      </w:r>
      <w:r w:rsidR="006F5A7E" w:rsidRPr="00832D03">
        <w:rPr>
          <w:rFonts w:ascii="Times New Roman" w:hAnsi="Times New Roman" w:cs="Times New Roman"/>
          <w:szCs w:val="21"/>
        </w:rPr>
        <w:t>.</w:t>
      </w:r>
      <w:r w:rsidR="006F5A7E" w:rsidRPr="00832D03">
        <w:rPr>
          <w:rFonts w:ascii="Times New Roman" w:hAnsi="Times New Roman" w:cs="Times New Roman"/>
          <w:szCs w:val="21"/>
        </w:rPr>
        <w:t>很可能的；合适的；有希望的</w:t>
      </w:r>
      <w:r w:rsidR="006F5A7E" w:rsidRPr="00832D03">
        <w:rPr>
          <w:rFonts w:ascii="Times New Roman" w:hAnsi="Times New Roman" w:cs="Times New Roman"/>
          <w:szCs w:val="21"/>
        </w:rPr>
        <w:t>adv.</w:t>
      </w:r>
      <w:r w:rsidR="006F5A7E" w:rsidRPr="00832D03">
        <w:rPr>
          <w:rFonts w:ascii="Times New Roman" w:hAnsi="Times New Roman" w:cs="Times New Roman"/>
          <w:szCs w:val="21"/>
        </w:rPr>
        <w:t>很可能；或许</w:t>
      </w:r>
    </w:p>
    <w:p w14:paraId="400788B3" w14:textId="77777777" w:rsidR="00F120D6" w:rsidRDefault="00F120D6" w:rsidP="006F5A7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likely=like</w:t>
      </w:r>
      <w:r>
        <w:rPr>
          <w:rFonts w:ascii="Times New Roman" w:hAnsi="Times New Roman" w:cs="Times New Roman" w:hint="eastAsia"/>
          <w:szCs w:val="21"/>
        </w:rPr>
        <w:t>（可能）</w:t>
      </w:r>
      <w:r>
        <w:rPr>
          <w:rFonts w:ascii="Times New Roman" w:hAnsi="Times New Roman" w:cs="Times New Roman" w:hint="eastAsia"/>
          <w:szCs w:val="21"/>
        </w:rPr>
        <w:t>+ly</w:t>
      </w:r>
      <w:r>
        <w:rPr>
          <w:rFonts w:ascii="Times New Roman" w:hAnsi="Times New Roman" w:cs="Times New Roman" w:hint="eastAsia"/>
          <w:szCs w:val="21"/>
        </w:rPr>
        <w:t>→可能，或许</w:t>
      </w:r>
    </w:p>
    <w:p w14:paraId="7C13FE76" w14:textId="77777777" w:rsidR="00F120D6" w:rsidRPr="00832D03" w:rsidRDefault="001B1C8C" w:rsidP="00283F6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lovely</w:t>
      </w:r>
      <w:r w:rsidR="00283F62" w:rsidRPr="00832D03">
        <w:rPr>
          <w:rFonts w:ascii="Times New Roman" w:hAnsi="Times New Roman" w:cs="Times New Roman"/>
        </w:rPr>
        <w:t>：</w:t>
      </w:r>
      <w:r w:rsidR="00283F62" w:rsidRPr="00832D03">
        <w:rPr>
          <w:rFonts w:ascii="Times New Roman" w:hAnsi="Times New Roman" w:cs="Times New Roman"/>
        </w:rPr>
        <w:t xml:space="preserve">['lʌvli] adj. </w:t>
      </w:r>
      <w:r w:rsidR="00283F62" w:rsidRPr="00832D03">
        <w:rPr>
          <w:rFonts w:ascii="Times New Roman" w:hAnsi="Times New Roman" w:cs="Times New Roman"/>
        </w:rPr>
        <w:t>可爱的</w:t>
      </w:r>
    </w:p>
    <w:p w14:paraId="2615E0FE" w14:textId="77777777" w:rsidR="00283F62" w:rsidRPr="003E7BB2" w:rsidRDefault="00283F6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lovely=love</w:t>
      </w:r>
      <w:r w:rsidRPr="003E7BB2">
        <w:rPr>
          <w:rFonts w:ascii="Times New Roman" w:hAnsi="Times New Roman" w:cs="Times New Roman" w:hint="eastAsia"/>
          <w:szCs w:val="21"/>
        </w:rPr>
        <w:t>（爱）</w:t>
      </w:r>
      <w:r w:rsidRPr="003E7BB2">
        <w:rPr>
          <w:rFonts w:ascii="Times New Roman" w:hAnsi="Times New Roman" w:cs="Times New Roman" w:hint="eastAsia"/>
          <w:szCs w:val="21"/>
        </w:rPr>
        <w:t>+ly</w:t>
      </w:r>
      <w:r w:rsidRPr="003E7BB2">
        <w:rPr>
          <w:rFonts w:ascii="Times New Roman" w:hAnsi="Times New Roman" w:cs="Times New Roman" w:hint="eastAsia"/>
          <w:szCs w:val="21"/>
        </w:rPr>
        <w:t>→可爱的</w:t>
      </w:r>
    </w:p>
    <w:p w14:paraId="306527F2" w14:textId="15569DCF" w:rsidR="001B1C8C" w:rsidRPr="00832D03" w:rsidRDefault="001B1C8C"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lonely</w:t>
      </w:r>
      <w:r w:rsidR="00283F62" w:rsidRPr="00832D03">
        <w:rPr>
          <w:rFonts w:ascii="Times New Roman" w:hAnsi="Times New Roman" w:cs="Times New Roman"/>
        </w:rPr>
        <w:t>：</w:t>
      </w:r>
      <w:r w:rsidR="003E7BB2" w:rsidRPr="00832D03">
        <w:rPr>
          <w:rFonts w:ascii="Times New Roman" w:hAnsi="Times New Roman" w:cs="Times New Roman"/>
        </w:rPr>
        <w:t>['l</w:t>
      </w:r>
      <w:r w:rsidR="00F34B3A" w:rsidRPr="006E33EE">
        <w:rPr>
          <w:rFonts w:ascii="Times New Roman" w:hAnsi="Times New Roman" w:cs="Times New Roman"/>
          <w:szCs w:val="21"/>
        </w:rPr>
        <w:t>əʊ</w:t>
      </w:r>
      <w:r w:rsidR="003E7BB2" w:rsidRPr="00832D03">
        <w:rPr>
          <w:rFonts w:ascii="Times New Roman" w:hAnsi="Times New Roman" w:cs="Times New Roman"/>
        </w:rPr>
        <w:t xml:space="preserve">nli] adj. </w:t>
      </w:r>
      <w:r w:rsidR="003E7BB2" w:rsidRPr="00832D03">
        <w:rPr>
          <w:rFonts w:ascii="Times New Roman" w:hAnsi="Times New Roman" w:cs="Times New Roman"/>
        </w:rPr>
        <w:t>寂寞的；偏僻的</w:t>
      </w:r>
    </w:p>
    <w:p w14:paraId="33BA472E"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lonely=lone</w:t>
      </w:r>
      <w:r w:rsidRPr="003E7BB2">
        <w:rPr>
          <w:rFonts w:ascii="Times New Roman" w:hAnsi="Times New Roman" w:cs="Times New Roman" w:hint="eastAsia"/>
          <w:szCs w:val="21"/>
        </w:rPr>
        <w:t>（寂寞的）</w:t>
      </w:r>
      <w:r w:rsidRPr="003E7BB2">
        <w:rPr>
          <w:rFonts w:ascii="Times New Roman" w:hAnsi="Times New Roman" w:cs="Times New Roman" w:hint="eastAsia"/>
          <w:szCs w:val="21"/>
        </w:rPr>
        <w:t>+ly</w:t>
      </w:r>
      <w:r w:rsidRPr="003E7BB2">
        <w:rPr>
          <w:rFonts w:ascii="Times New Roman" w:hAnsi="Times New Roman" w:cs="Times New Roman" w:hint="eastAsia"/>
          <w:szCs w:val="21"/>
        </w:rPr>
        <w:t>→寂寞的</w:t>
      </w:r>
    </w:p>
    <w:p w14:paraId="0C498881" w14:textId="0DEC1446" w:rsidR="003C34B4" w:rsidRPr="00832D03" w:rsidRDefault="003C34B4"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merely</w:t>
      </w:r>
      <w:r w:rsidR="003E7BB2" w:rsidRPr="00832D03">
        <w:rPr>
          <w:rFonts w:ascii="Times New Roman" w:hAnsi="Times New Roman" w:cs="Times New Roman"/>
        </w:rPr>
        <w:t>：</w:t>
      </w:r>
      <w:r w:rsidR="003E7BB2" w:rsidRPr="00832D03">
        <w:rPr>
          <w:rFonts w:ascii="Times New Roman" w:hAnsi="Times New Roman" w:cs="Times New Roman"/>
        </w:rPr>
        <w:t>['mɪ</w:t>
      </w:r>
      <w:r w:rsidR="00F34B3A" w:rsidRPr="006E33EE">
        <w:rPr>
          <w:rFonts w:ascii="Times New Roman" w:hAnsi="Times New Roman" w:cs="Times New Roman"/>
          <w:szCs w:val="21"/>
        </w:rPr>
        <w:t>ə</w:t>
      </w:r>
      <w:r w:rsidR="003E7BB2" w:rsidRPr="00832D03">
        <w:rPr>
          <w:rFonts w:ascii="Times New Roman" w:hAnsi="Times New Roman" w:cs="Times New Roman"/>
        </w:rPr>
        <w:t xml:space="preserve">li] adv. </w:t>
      </w:r>
      <w:r w:rsidR="003E7BB2" w:rsidRPr="00832D03">
        <w:rPr>
          <w:rFonts w:ascii="Times New Roman" w:hAnsi="Times New Roman" w:cs="Times New Roman"/>
        </w:rPr>
        <w:t>仅仅，只不过；只是</w:t>
      </w:r>
    </w:p>
    <w:p w14:paraId="7C0679B4"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merely=mere</w:t>
      </w:r>
      <w:r w:rsidRPr="003E7BB2">
        <w:rPr>
          <w:rFonts w:ascii="Times New Roman" w:hAnsi="Times New Roman" w:cs="Times New Roman" w:hint="eastAsia"/>
          <w:szCs w:val="21"/>
        </w:rPr>
        <w:t>（仅仅的）</w:t>
      </w:r>
      <w:r w:rsidRPr="003E7BB2">
        <w:rPr>
          <w:rFonts w:ascii="Times New Roman" w:hAnsi="Times New Roman" w:cs="Times New Roman" w:hint="eastAsia"/>
          <w:szCs w:val="21"/>
        </w:rPr>
        <w:t>+ly</w:t>
      </w:r>
      <w:r w:rsidRPr="003E7BB2">
        <w:rPr>
          <w:rFonts w:ascii="Times New Roman" w:hAnsi="Times New Roman" w:cs="Times New Roman" w:hint="eastAsia"/>
          <w:szCs w:val="21"/>
        </w:rPr>
        <w:t>→仅仅</w:t>
      </w:r>
    </w:p>
    <w:p w14:paraId="1F77DB1D" w14:textId="6D205ACD" w:rsidR="009463FF" w:rsidRPr="00832D03" w:rsidRDefault="009463FF" w:rsidP="009463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nearly</w:t>
      </w:r>
      <w:r w:rsidRPr="00832D03">
        <w:rPr>
          <w:rFonts w:ascii="Times New Roman" w:hAnsi="Times New Roman" w:cs="Times New Roman"/>
        </w:rPr>
        <w:t>：</w:t>
      </w:r>
      <w:r w:rsidR="003E7BB2" w:rsidRPr="00832D03">
        <w:rPr>
          <w:rFonts w:ascii="Times New Roman" w:hAnsi="Times New Roman" w:cs="Times New Roman"/>
          <w:szCs w:val="21"/>
        </w:rPr>
        <w:t>['nɪ</w:t>
      </w:r>
      <w:r w:rsidR="00F34B3A" w:rsidRPr="006E33EE">
        <w:rPr>
          <w:rFonts w:ascii="Times New Roman" w:hAnsi="Times New Roman" w:cs="Times New Roman"/>
          <w:szCs w:val="21"/>
        </w:rPr>
        <w:t>ə</w:t>
      </w:r>
      <w:r w:rsidR="003E7BB2" w:rsidRPr="00832D03">
        <w:rPr>
          <w:rFonts w:ascii="Times New Roman" w:hAnsi="Times New Roman" w:cs="Times New Roman"/>
          <w:szCs w:val="21"/>
        </w:rPr>
        <w:t>li</w:t>
      </w:r>
      <w:r w:rsidR="00E76B96">
        <w:rPr>
          <w:rFonts w:ascii="Times New Roman" w:hAnsi="Times New Roman" w:cs="Times New Roman"/>
          <w:szCs w:val="21"/>
        </w:rPr>
        <w:t>] adv</w:t>
      </w:r>
      <w:r w:rsidR="003E7BB2" w:rsidRPr="00832D03">
        <w:rPr>
          <w:rFonts w:ascii="Times New Roman" w:hAnsi="Times New Roman" w:cs="Times New Roman"/>
          <w:szCs w:val="21"/>
        </w:rPr>
        <w:t>.</w:t>
      </w:r>
      <w:r w:rsidRPr="00832D03">
        <w:rPr>
          <w:rFonts w:ascii="Times New Roman" w:hAnsi="Times New Roman" w:cs="Times New Roman"/>
        </w:rPr>
        <w:t>几乎</w:t>
      </w:r>
    </w:p>
    <w:p w14:paraId="541DB097" w14:textId="77777777" w:rsidR="009463FF" w:rsidRPr="00106D3A" w:rsidRDefault="009463FF" w:rsidP="009463F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nearly=near</w:t>
      </w:r>
      <w:r>
        <w:rPr>
          <w:rFonts w:ascii="Times New Roman" w:hAnsi="Times New Roman" w:cs="Times New Roman" w:hint="eastAsia"/>
          <w:szCs w:val="21"/>
        </w:rPr>
        <w:t>（接近）</w:t>
      </w:r>
      <w:r>
        <w:rPr>
          <w:rFonts w:ascii="Times New Roman" w:hAnsi="Times New Roman" w:cs="Times New Roman" w:hint="eastAsia"/>
          <w:szCs w:val="21"/>
        </w:rPr>
        <w:t>+ly</w:t>
      </w:r>
      <w:r>
        <w:rPr>
          <w:rFonts w:ascii="Times New Roman" w:hAnsi="Times New Roman" w:cs="Times New Roman" w:hint="eastAsia"/>
          <w:szCs w:val="21"/>
        </w:rPr>
        <w:t>→几乎</w:t>
      </w:r>
    </w:p>
    <w:p w14:paraId="120C6E85" w14:textId="5F654375" w:rsidR="009463FF" w:rsidRPr="00832D03" w:rsidRDefault="000A6D71"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only</w:t>
      </w:r>
      <w:r w:rsidR="003E7BB2" w:rsidRPr="00832D03">
        <w:rPr>
          <w:rFonts w:ascii="Times New Roman" w:hAnsi="Times New Roman" w:cs="Times New Roman"/>
          <w:szCs w:val="21"/>
        </w:rPr>
        <w:t>：</w:t>
      </w:r>
      <w:r w:rsidR="003E7BB2" w:rsidRPr="00832D03">
        <w:rPr>
          <w:rFonts w:ascii="Times New Roman" w:hAnsi="Times New Roman" w:cs="Times New Roman"/>
          <w:szCs w:val="21"/>
        </w:rPr>
        <w:t>[</w:t>
      </w:r>
      <w:r w:rsidR="00F34B3A" w:rsidRPr="006E33EE">
        <w:rPr>
          <w:rFonts w:ascii="Times New Roman" w:hAnsi="Times New Roman" w:cs="Times New Roman"/>
          <w:szCs w:val="21"/>
        </w:rPr>
        <w:t>əʊ</w:t>
      </w:r>
      <w:r w:rsidR="003E7BB2" w:rsidRPr="00832D03">
        <w:rPr>
          <w:rFonts w:ascii="Times New Roman" w:hAnsi="Times New Roman" w:cs="Times New Roman"/>
          <w:szCs w:val="21"/>
        </w:rPr>
        <w:t xml:space="preserve">nlɪ] adv. </w:t>
      </w:r>
      <w:r w:rsidR="003E7BB2" w:rsidRPr="00832D03">
        <w:rPr>
          <w:rFonts w:ascii="Times New Roman" w:hAnsi="Times New Roman" w:cs="Times New Roman"/>
          <w:szCs w:val="21"/>
        </w:rPr>
        <w:t>只，仅仅</w:t>
      </w:r>
      <w:r w:rsidR="003E7BB2" w:rsidRPr="00832D03">
        <w:rPr>
          <w:rFonts w:ascii="Times New Roman" w:hAnsi="Times New Roman" w:cs="Times New Roman"/>
          <w:szCs w:val="21"/>
        </w:rPr>
        <w:t xml:space="preserve">adj. </w:t>
      </w:r>
      <w:r w:rsidR="003E7BB2" w:rsidRPr="00832D03">
        <w:rPr>
          <w:rFonts w:ascii="Times New Roman" w:hAnsi="Times New Roman" w:cs="Times New Roman"/>
          <w:szCs w:val="21"/>
        </w:rPr>
        <w:t>唯一的，仅有的</w:t>
      </w:r>
    </w:p>
    <w:p w14:paraId="01F899BF"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only=on(e)</w:t>
      </w:r>
      <w:r w:rsidRPr="003E7BB2">
        <w:rPr>
          <w:rFonts w:ascii="Times New Roman" w:hAnsi="Times New Roman" w:cs="Times New Roman" w:hint="eastAsia"/>
          <w:szCs w:val="21"/>
        </w:rPr>
        <w:t>（唯一）</w:t>
      </w:r>
      <w:r w:rsidRPr="003E7BB2">
        <w:rPr>
          <w:rFonts w:ascii="Times New Roman" w:hAnsi="Times New Roman" w:cs="Times New Roman" w:hint="eastAsia"/>
          <w:szCs w:val="21"/>
        </w:rPr>
        <w:t>+ly</w:t>
      </w:r>
      <w:r w:rsidRPr="003E7BB2">
        <w:rPr>
          <w:rFonts w:ascii="Times New Roman" w:hAnsi="Times New Roman" w:cs="Times New Roman" w:hint="eastAsia"/>
          <w:szCs w:val="21"/>
        </w:rPr>
        <w:t>→唯一的，仅仅</w:t>
      </w:r>
    </w:p>
    <w:p w14:paraId="392ED50E" w14:textId="32025298" w:rsidR="00BC3EFC" w:rsidRPr="00832D03" w:rsidRDefault="00BC3EFC" w:rsidP="00BC3EFC">
      <w:pPr>
        <w:pStyle w:val="ac"/>
        <w:numPr>
          <w:ilvl w:val="0"/>
          <w:numId w:val="8"/>
        </w:numPr>
        <w:spacing w:line="480" w:lineRule="auto"/>
        <w:ind w:firstLineChars="0"/>
        <w:rPr>
          <w:rFonts w:ascii="Times New Roman" w:hAnsi="Times New Roman" w:cs="Times New Roman"/>
        </w:rPr>
      </w:pPr>
      <w:bookmarkStart w:id="142" w:name="_Hlk38127565"/>
      <w:r w:rsidRPr="00832D03">
        <w:rPr>
          <w:rFonts w:ascii="Times New Roman" w:hAnsi="Times New Roman" w:cs="Times New Roman"/>
        </w:rPr>
        <w:t>personally</w:t>
      </w:r>
      <w:r w:rsidRPr="00832D03">
        <w:rPr>
          <w:rFonts w:ascii="Times New Roman" w:hAnsi="Times New Roman" w:cs="Times New Roman"/>
        </w:rPr>
        <w:t>：</w:t>
      </w:r>
      <w:r w:rsidR="003E7BB2" w:rsidRPr="00832D03">
        <w:rPr>
          <w:rFonts w:ascii="Times New Roman" w:hAnsi="Times New Roman" w:cs="Times New Roman"/>
          <w:szCs w:val="21"/>
        </w:rPr>
        <w:t>[</w:t>
      </w:r>
      <w:r w:rsidR="00F34B3A" w:rsidRPr="00F34B3A">
        <w:rPr>
          <w:rFonts w:ascii="Times New Roman" w:hAnsi="Times New Roman" w:cs="Times New Roman"/>
          <w:szCs w:val="21"/>
        </w:rPr>
        <w:t>ˈpɜːsənəli</w:t>
      </w:r>
      <w:r w:rsidR="00E76B96">
        <w:rPr>
          <w:rFonts w:ascii="Times New Roman" w:hAnsi="Times New Roman" w:cs="Times New Roman"/>
          <w:szCs w:val="21"/>
        </w:rPr>
        <w:t>] adv</w:t>
      </w:r>
      <w:r w:rsidR="003E7BB2" w:rsidRPr="00832D03">
        <w:rPr>
          <w:rFonts w:ascii="Times New Roman" w:hAnsi="Times New Roman" w:cs="Times New Roman"/>
          <w:szCs w:val="21"/>
        </w:rPr>
        <w:t>.</w:t>
      </w:r>
      <w:r w:rsidR="003E7BB2" w:rsidRPr="00832D03">
        <w:rPr>
          <w:rFonts w:ascii="Times New Roman" w:hAnsi="Times New Roman" w:cs="Times New Roman"/>
          <w:szCs w:val="21"/>
        </w:rPr>
        <w:t>亲自地；当面</w:t>
      </w:r>
    </w:p>
    <w:p w14:paraId="54B05B6B" w14:textId="77777777" w:rsidR="00BC3EFC" w:rsidRDefault="00BC3EFC" w:rsidP="003E7BB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personally=personal</w:t>
      </w:r>
      <w:r>
        <w:rPr>
          <w:rFonts w:ascii="Times New Roman" w:hAnsi="Times New Roman" w:cs="Times New Roman" w:hint="eastAsia"/>
          <w:szCs w:val="21"/>
        </w:rPr>
        <w:t>（亲自的）</w:t>
      </w:r>
      <w:r>
        <w:rPr>
          <w:rFonts w:ascii="Times New Roman" w:hAnsi="Times New Roman" w:cs="Times New Roman" w:hint="eastAsia"/>
          <w:szCs w:val="21"/>
        </w:rPr>
        <w:t>+ly</w:t>
      </w:r>
      <w:r>
        <w:rPr>
          <w:rFonts w:ascii="Times New Roman" w:hAnsi="Times New Roman" w:cs="Times New Roman" w:hint="eastAsia"/>
          <w:szCs w:val="21"/>
        </w:rPr>
        <w:t>→亲自</w:t>
      </w:r>
      <w:r w:rsidR="003E7BB2">
        <w:rPr>
          <w:rFonts w:ascii="Times New Roman" w:hAnsi="Times New Roman" w:cs="Times New Roman" w:hint="eastAsia"/>
          <w:szCs w:val="21"/>
        </w:rPr>
        <w:t>地</w:t>
      </w:r>
    </w:p>
    <w:bookmarkEnd w:id="142"/>
    <w:p w14:paraId="0CB006D8" w14:textId="3ADA07A7" w:rsidR="00BC3EFC" w:rsidRPr="00832D03" w:rsidRDefault="0097098D"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really</w:t>
      </w:r>
      <w:r w:rsidR="003E7BB2" w:rsidRPr="00832D03">
        <w:rPr>
          <w:rFonts w:ascii="Times New Roman" w:hAnsi="Times New Roman" w:cs="Times New Roman"/>
          <w:szCs w:val="21"/>
        </w:rPr>
        <w:t>：</w:t>
      </w:r>
      <w:r w:rsidR="003E7BB2" w:rsidRPr="00832D03">
        <w:rPr>
          <w:rFonts w:ascii="Times New Roman" w:hAnsi="Times New Roman" w:cs="Times New Roman"/>
          <w:szCs w:val="21"/>
        </w:rPr>
        <w:t>[</w:t>
      </w:r>
      <w:r w:rsidR="00F34B3A" w:rsidRPr="00F34B3A">
        <w:rPr>
          <w:rFonts w:ascii="Times New Roman" w:hAnsi="Times New Roman" w:cs="Times New Roman"/>
          <w:szCs w:val="21"/>
        </w:rPr>
        <w:t>ˈriːəli; ˈrɪəli</w:t>
      </w:r>
      <w:r w:rsidR="003E7BB2" w:rsidRPr="00832D03">
        <w:rPr>
          <w:rFonts w:ascii="Times New Roman" w:hAnsi="Times New Roman" w:cs="Times New Roman"/>
          <w:szCs w:val="21"/>
        </w:rPr>
        <w:t xml:space="preserve">] adv. </w:t>
      </w:r>
      <w:r w:rsidR="003E7BB2" w:rsidRPr="00832D03">
        <w:rPr>
          <w:rFonts w:ascii="Times New Roman" w:hAnsi="Times New Roman" w:cs="Times New Roman"/>
          <w:szCs w:val="21"/>
        </w:rPr>
        <w:t>真正地；事实上</w:t>
      </w:r>
    </w:p>
    <w:p w14:paraId="58034051"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really=real</w:t>
      </w:r>
      <w:r w:rsidRPr="003E7BB2">
        <w:rPr>
          <w:rFonts w:ascii="Times New Roman" w:hAnsi="Times New Roman" w:cs="Times New Roman" w:hint="eastAsia"/>
          <w:szCs w:val="21"/>
        </w:rPr>
        <w:t>（真正的）</w:t>
      </w:r>
      <w:r w:rsidRPr="003E7BB2">
        <w:rPr>
          <w:rFonts w:ascii="Times New Roman" w:hAnsi="Times New Roman" w:cs="Times New Roman" w:hint="eastAsia"/>
          <w:szCs w:val="21"/>
        </w:rPr>
        <w:t>+ly</w:t>
      </w:r>
      <w:r w:rsidRPr="003E7BB2">
        <w:rPr>
          <w:rFonts w:ascii="Times New Roman" w:hAnsi="Times New Roman" w:cs="Times New Roman" w:hint="eastAsia"/>
          <w:szCs w:val="21"/>
        </w:rPr>
        <w:t>→真正地</w:t>
      </w:r>
    </w:p>
    <w:p w14:paraId="0FC757F1" w14:textId="29770946" w:rsidR="00741744" w:rsidRPr="00832D03" w:rsidRDefault="00741744" w:rsidP="0074174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shortly</w:t>
      </w:r>
      <w:r w:rsidRPr="00832D03">
        <w:rPr>
          <w:rFonts w:ascii="Times New Roman" w:hAnsi="Times New Roman" w:cs="Times New Roman"/>
          <w:szCs w:val="21"/>
        </w:rPr>
        <w:t>：</w:t>
      </w:r>
      <w:r w:rsidRPr="00832D03">
        <w:rPr>
          <w:rFonts w:ascii="Times New Roman" w:hAnsi="Times New Roman" w:cs="Times New Roman"/>
          <w:szCs w:val="21"/>
        </w:rPr>
        <w:t>['ʃ</w:t>
      </w:r>
      <w:r w:rsidR="002074D5">
        <w:rPr>
          <w:rFonts w:ascii="Times New Roman" w:hAnsi="Times New Roman" w:cs="Times New Roman"/>
          <w:szCs w:val="21"/>
        </w:rPr>
        <w:t>ɔː</w:t>
      </w:r>
      <w:r w:rsidRPr="00832D03">
        <w:rPr>
          <w:rFonts w:ascii="Times New Roman" w:hAnsi="Times New Roman" w:cs="Times New Roman"/>
          <w:szCs w:val="21"/>
        </w:rPr>
        <w:t xml:space="preserve">tli] adv. </w:t>
      </w:r>
      <w:r w:rsidRPr="00832D03">
        <w:rPr>
          <w:rFonts w:ascii="Times New Roman" w:hAnsi="Times New Roman" w:cs="Times New Roman"/>
          <w:szCs w:val="21"/>
        </w:rPr>
        <w:t>立刻；简短地；唐突地</w:t>
      </w:r>
    </w:p>
    <w:p w14:paraId="6D857D55" w14:textId="77777777" w:rsidR="00741744" w:rsidRPr="00E76B96" w:rsidRDefault="00741744" w:rsidP="00741744">
      <w:pPr>
        <w:pStyle w:val="ac"/>
        <w:spacing w:line="480" w:lineRule="auto"/>
        <w:ind w:left="420" w:firstLineChars="0" w:firstLine="0"/>
        <w:rPr>
          <w:rFonts w:ascii="Times New Roman" w:hAnsi="Times New Roman" w:cs="Times New Roman"/>
          <w:szCs w:val="21"/>
        </w:rPr>
      </w:pPr>
      <w:r w:rsidRPr="00E76B96">
        <w:rPr>
          <w:rFonts w:ascii="Times New Roman" w:cs="Times New Roman"/>
          <w:szCs w:val="21"/>
        </w:rPr>
        <w:t>结构分析：</w:t>
      </w:r>
      <w:r w:rsidRPr="00E76B96">
        <w:rPr>
          <w:rFonts w:ascii="Times New Roman" w:hAnsi="Times New Roman" w:cs="Times New Roman"/>
          <w:szCs w:val="21"/>
        </w:rPr>
        <w:t>shortly=short</w:t>
      </w:r>
      <w:r w:rsidRPr="00E76B96">
        <w:rPr>
          <w:rFonts w:ascii="Times New Roman" w:cs="Times New Roman"/>
          <w:szCs w:val="21"/>
        </w:rPr>
        <w:t>（短的）</w:t>
      </w:r>
      <w:r w:rsidRPr="00E76B96">
        <w:rPr>
          <w:rFonts w:ascii="Times New Roman" w:hAnsi="Times New Roman" w:cs="Times New Roman"/>
          <w:szCs w:val="21"/>
        </w:rPr>
        <w:t>+ly→</w:t>
      </w:r>
      <w:r w:rsidRPr="00E76B96">
        <w:rPr>
          <w:rFonts w:ascii="Times New Roman" w:cs="Times New Roman"/>
          <w:szCs w:val="21"/>
        </w:rPr>
        <w:t>简短地，立刻</w:t>
      </w:r>
    </w:p>
    <w:p w14:paraId="35261C57" w14:textId="321566A9" w:rsidR="00300693" w:rsidRPr="00832D03" w:rsidRDefault="00300693"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totally</w:t>
      </w:r>
      <w:r w:rsidR="003E7BB2" w:rsidRPr="00832D03">
        <w:rPr>
          <w:rFonts w:ascii="Times New Roman" w:hAnsi="Times New Roman" w:cs="Times New Roman"/>
          <w:szCs w:val="21"/>
        </w:rPr>
        <w:t>：</w:t>
      </w:r>
      <w:r w:rsidR="003E7BB2" w:rsidRPr="00832D03">
        <w:rPr>
          <w:rFonts w:ascii="Times New Roman" w:hAnsi="Times New Roman" w:cs="Times New Roman"/>
          <w:szCs w:val="21"/>
        </w:rPr>
        <w:t>['t</w:t>
      </w:r>
      <w:r w:rsidR="00F34B3A" w:rsidRPr="006E33EE">
        <w:rPr>
          <w:rFonts w:ascii="Times New Roman" w:hAnsi="Times New Roman" w:cs="Times New Roman"/>
          <w:szCs w:val="21"/>
        </w:rPr>
        <w:t>əʊ</w:t>
      </w:r>
      <w:r w:rsidR="003E7BB2" w:rsidRPr="00832D03">
        <w:rPr>
          <w:rFonts w:ascii="Times New Roman" w:hAnsi="Times New Roman" w:cs="Times New Roman"/>
          <w:szCs w:val="21"/>
        </w:rPr>
        <w:t xml:space="preserve">təli] adv. </w:t>
      </w:r>
      <w:r w:rsidR="003E7BB2" w:rsidRPr="00832D03">
        <w:rPr>
          <w:rFonts w:ascii="Times New Roman" w:hAnsi="Times New Roman" w:cs="Times New Roman"/>
          <w:szCs w:val="21"/>
        </w:rPr>
        <w:t>完全地</w:t>
      </w:r>
    </w:p>
    <w:p w14:paraId="121A1631"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totally=total</w:t>
      </w:r>
      <w:r w:rsidRPr="003E7BB2">
        <w:rPr>
          <w:rFonts w:ascii="Times New Roman" w:hAnsi="Times New Roman" w:cs="Times New Roman" w:hint="eastAsia"/>
          <w:szCs w:val="21"/>
        </w:rPr>
        <w:t>（全部的）</w:t>
      </w:r>
      <w:r w:rsidRPr="003E7BB2">
        <w:rPr>
          <w:rFonts w:ascii="Times New Roman" w:hAnsi="Times New Roman" w:cs="Times New Roman" w:hint="eastAsia"/>
          <w:szCs w:val="21"/>
        </w:rPr>
        <w:t>+ly</w:t>
      </w:r>
      <w:r w:rsidRPr="003E7BB2">
        <w:rPr>
          <w:rFonts w:ascii="Times New Roman" w:hAnsi="Times New Roman" w:cs="Times New Roman" w:hint="eastAsia"/>
          <w:szCs w:val="21"/>
        </w:rPr>
        <w:t>→完全地</w:t>
      </w:r>
    </w:p>
    <w:p w14:paraId="0DD20E73" w14:textId="77777777" w:rsidR="004F7AB8" w:rsidRPr="00832D03" w:rsidRDefault="004F7AB8"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truly</w:t>
      </w:r>
      <w:r w:rsidR="003E7BB2" w:rsidRPr="00832D03">
        <w:rPr>
          <w:rFonts w:ascii="Times New Roman" w:hAnsi="Times New Roman" w:cs="Times New Roman"/>
          <w:szCs w:val="21"/>
          <w:lang w:val="fr-FR"/>
        </w:rPr>
        <w:t>：</w:t>
      </w:r>
      <w:r w:rsidR="003E7BB2" w:rsidRPr="00832D03">
        <w:rPr>
          <w:rFonts w:ascii="Times New Roman" w:hAnsi="Times New Roman" w:cs="Times New Roman"/>
          <w:szCs w:val="21"/>
          <w:lang w:val="fr-FR"/>
        </w:rPr>
        <w:t xml:space="preserve">[ˈtruːli] adv. </w:t>
      </w:r>
      <w:r w:rsidR="003E7BB2" w:rsidRPr="00832D03">
        <w:rPr>
          <w:rFonts w:ascii="Times New Roman" w:hAnsi="Times New Roman" w:cs="Times New Roman"/>
          <w:szCs w:val="21"/>
          <w:lang w:val="fr-FR"/>
        </w:rPr>
        <w:t>真正地</w:t>
      </w:r>
    </w:p>
    <w:p w14:paraId="4E81118A"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truly=tru(e)</w:t>
      </w:r>
      <w:r w:rsidRPr="003E7BB2">
        <w:rPr>
          <w:rFonts w:ascii="Times New Roman" w:hAnsi="Times New Roman" w:cs="Times New Roman" w:hint="eastAsia"/>
          <w:szCs w:val="21"/>
        </w:rPr>
        <w:t>（真正的）</w:t>
      </w:r>
      <w:r w:rsidRPr="003E7BB2">
        <w:rPr>
          <w:rFonts w:ascii="Times New Roman" w:hAnsi="Times New Roman" w:cs="Times New Roman" w:hint="eastAsia"/>
          <w:szCs w:val="21"/>
        </w:rPr>
        <w:t>+ly</w:t>
      </w:r>
      <w:r w:rsidRPr="003E7BB2">
        <w:rPr>
          <w:rFonts w:ascii="Times New Roman" w:hAnsi="Times New Roman" w:cs="Times New Roman" w:hint="eastAsia"/>
          <w:szCs w:val="21"/>
        </w:rPr>
        <w:t>→真正地</w:t>
      </w:r>
    </w:p>
    <w:p w14:paraId="488ACB13" w14:textId="668795C1" w:rsidR="004F7AB8" w:rsidRPr="00832D03" w:rsidRDefault="00426CAD" w:rsidP="003E7BB2">
      <w:pPr>
        <w:pStyle w:val="ac"/>
        <w:numPr>
          <w:ilvl w:val="0"/>
          <w:numId w:val="8"/>
        </w:numPr>
        <w:spacing w:line="480" w:lineRule="auto"/>
        <w:ind w:firstLineChars="0"/>
        <w:rPr>
          <w:rFonts w:ascii="Times New Roman" w:hAnsi="Times New Roman" w:cs="Times New Roman"/>
          <w:lang w:val="nl-NL"/>
        </w:rPr>
      </w:pPr>
      <w:r w:rsidRPr="00832D03">
        <w:rPr>
          <w:rFonts w:ascii="Times New Roman" w:hAnsi="Times New Roman" w:cs="Times New Roman"/>
          <w:szCs w:val="21"/>
          <w:lang w:val="nl-NL"/>
        </w:rPr>
        <w:t>weekly</w:t>
      </w:r>
      <w:r w:rsidR="003E7BB2" w:rsidRPr="00832D03">
        <w:rPr>
          <w:rFonts w:ascii="Times New Roman" w:hAnsi="Times New Roman" w:cs="Times New Roman"/>
          <w:szCs w:val="21"/>
          <w:lang w:val="nl-NL"/>
        </w:rPr>
        <w:t>：</w:t>
      </w:r>
      <w:r w:rsidR="003E7BB2" w:rsidRPr="00832D03">
        <w:rPr>
          <w:rFonts w:ascii="Times New Roman" w:hAnsi="Times New Roman" w:cs="Times New Roman"/>
          <w:szCs w:val="21"/>
          <w:lang w:val="nl-NL"/>
        </w:rPr>
        <w:t>['wi</w:t>
      </w:r>
      <w:r w:rsidR="00F34B3A" w:rsidRPr="006E33EE">
        <w:rPr>
          <w:rFonts w:ascii="Times New Roman" w:hAnsi="Times New Roman" w:cs="Times New Roman"/>
          <w:szCs w:val="21"/>
        </w:rPr>
        <w:t>ː</w:t>
      </w:r>
      <w:r w:rsidR="003E7BB2" w:rsidRPr="00832D03">
        <w:rPr>
          <w:rFonts w:ascii="Times New Roman" w:hAnsi="Times New Roman" w:cs="Times New Roman"/>
          <w:szCs w:val="21"/>
          <w:lang w:val="nl-NL"/>
        </w:rPr>
        <w:t xml:space="preserve">kli] adj. </w:t>
      </w:r>
      <w:r w:rsidR="003E7BB2" w:rsidRPr="00832D03">
        <w:rPr>
          <w:rFonts w:ascii="Times New Roman" w:hAnsi="Times New Roman" w:cs="Times New Roman"/>
          <w:szCs w:val="21"/>
          <w:lang w:val="nl-NL"/>
        </w:rPr>
        <w:t>每周的；一周一次的</w:t>
      </w:r>
      <w:r w:rsidR="003E7BB2" w:rsidRPr="00832D03">
        <w:rPr>
          <w:rFonts w:ascii="Times New Roman" w:hAnsi="Times New Roman" w:cs="Times New Roman"/>
          <w:szCs w:val="21"/>
          <w:lang w:val="nl-NL"/>
        </w:rPr>
        <w:t xml:space="preserve">adv. </w:t>
      </w:r>
      <w:r w:rsidR="003E7BB2" w:rsidRPr="00832D03">
        <w:rPr>
          <w:rFonts w:ascii="Times New Roman" w:hAnsi="Times New Roman" w:cs="Times New Roman"/>
          <w:szCs w:val="21"/>
          <w:lang w:val="nl-NL"/>
        </w:rPr>
        <w:t>每周一次；逐周</w:t>
      </w:r>
    </w:p>
    <w:p w14:paraId="0F9D7FFB"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lastRenderedPageBreak/>
        <w:t>结构分析：</w:t>
      </w:r>
      <w:r w:rsidRPr="003E7BB2">
        <w:rPr>
          <w:rFonts w:ascii="Times New Roman" w:hAnsi="Times New Roman" w:cs="Times New Roman" w:hint="eastAsia"/>
          <w:szCs w:val="21"/>
        </w:rPr>
        <w:t>weekly=week</w:t>
      </w:r>
      <w:r w:rsidRPr="003E7BB2">
        <w:rPr>
          <w:rFonts w:ascii="Times New Roman" w:hAnsi="Times New Roman" w:cs="Times New Roman" w:hint="eastAsia"/>
          <w:szCs w:val="21"/>
        </w:rPr>
        <w:t>（周）</w:t>
      </w:r>
      <w:r w:rsidRPr="003E7BB2">
        <w:rPr>
          <w:rFonts w:ascii="Times New Roman" w:hAnsi="Times New Roman" w:cs="Times New Roman" w:hint="eastAsia"/>
          <w:szCs w:val="21"/>
        </w:rPr>
        <w:t>+ly</w:t>
      </w:r>
      <w:r w:rsidRPr="003E7BB2">
        <w:rPr>
          <w:rFonts w:ascii="Times New Roman" w:hAnsi="Times New Roman" w:cs="Times New Roman" w:hint="eastAsia"/>
          <w:szCs w:val="21"/>
        </w:rPr>
        <w:t>→每周的，每周一次</w:t>
      </w:r>
    </w:p>
    <w:p w14:paraId="28437F20" w14:textId="77777777" w:rsidR="00D4245C" w:rsidRPr="00D4245C" w:rsidRDefault="00D4245C" w:rsidP="00D4245C">
      <w:pPr>
        <w:pStyle w:val="2"/>
        <w:numPr>
          <w:ilvl w:val="0"/>
          <w:numId w:val="13"/>
        </w:numPr>
        <w:rPr>
          <w:sz w:val="24"/>
          <w:szCs w:val="24"/>
        </w:rPr>
      </w:pPr>
      <w:bookmarkStart w:id="143" w:name="_Toc504321621"/>
      <w:r w:rsidRPr="00D4245C">
        <w:rPr>
          <w:rFonts w:hint="eastAsia"/>
          <w:sz w:val="24"/>
          <w:szCs w:val="24"/>
        </w:rPr>
        <w:t>-ing</w:t>
      </w:r>
      <w:r w:rsidRPr="00D4245C">
        <w:rPr>
          <w:rFonts w:hint="eastAsia"/>
          <w:sz w:val="24"/>
          <w:szCs w:val="24"/>
        </w:rPr>
        <w:t>（形容词或动名词后缀）</w:t>
      </w:r>
      <w:bookmarkEnd w:id="143"/>
    </w:p>
    <w:p w14:paraId="4070B848" w14:textId="65AD3787" w:rsidR="00AA5114" w:rsidRPr="00832D03" w:rsidRDefault="00AA5114" w:rsidP="00AA511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bedding</w:t>
      </w:r>
      <w:r w:rsidRPr="00832D03">
        <w:rPr>
          <w:rFonts w:ascii="Times New Roman" w:hAnsi="Times New Roman" w:cs="Times New Roman"/>
        </w:rPr>
        <w:t>：</w:t>
      </w:r>
      <w:r w:rsidR="003E7BB2" w:rsidRPr="00832D03">
        <w:rPr>
          <w:rFonts w:ascii="Times New Roman" w:hAnsi="Times New Roman" w:cs="Times New Roman"/>
          <w:szCs w:val="21"/>
        </w:rPr>
        <w:t>['b</w:t>
      </w:r>
      <w:r w:rsidR="002074D5">
        <w:rPr>
          <w:rFonts w:ascii="Times New Roman" w:hAnsi="Times New Roman" w:cs="Times New Roman"/>
          <w:szCs w:val="21"/>
        </w:rPr>
        <w:t>e</w:t>
      </w:r>
      <w:r w:rsidR="003E7BB2" w:rsidRPr="00832D03">
        <w:rPr>
          <w:rFonts w:ascii="Times New Roman" w:hAnsi="Times New Roman" w:cs="Times New Roman"/>
          <w:szCs w:val="21"/>
        </w:rPr>
        <w:t>dɪŋ</w:t>
      </w:r>
      <w:r w:rsidR="00943C76">
        <w:rPr>
          <w:rFonts w:ascii="Times New Roman" w:hAnsi="Times New Roman" w:cs="Times New Roman"/>
          <w:szCs w:val="21"/>
        </w:rPr>
        <w:t>] n.</w:t>
      </w:r>
      <w:r w:rsidRPr="00832D03">
        <w:rPr>
          <w:rFonts w:ascii="Times New Roman" w:hAnsi="Times New Roman" w:cs="Times New Roman"/>
        </w:rPr>
        <w:t>寝具</w:t>
      </w:r>
    </w:p>
    <w:p w14:paraId="3F5A6AD6" w14:textId="77777777" w:rsidR="00AA5114" w:rsidRPr="00106D3A" w:rsidRDefault="00AA5114" w:rsidP="00AA5114">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bedding=bedd</w:t>
      </w:r>
      <w:r>
        <w:rPr>
          <w:rFonts w:ascii="Times New Roman" w:hAnsi="Times New Roman" w:cs="Times New Roman" w:hint="eastAsia"/>
          <w:szCs w:val="21"/>
        </w:rPr>
        <w:t>（</w:t>
      </w:r>
      <w:r>
        <w:rPr>
          <w:rFonts w:ascii="Times New Roman" w:hAnsi="Times New Roman" w:cs="Times New Roman" w:hint="eastAsia"/>
          <w:szCs w:val="21"/>
        </w:rPr>
        <w:t>=bed</w:t>
      </w:r>
      <w:r>
        <w:rPr>
          <w:rFonts w:ascii="Times New Roman" w:hAnsi="Times New Roman" w:cs="Times New Roman" w:hint="eastAsia"/>
          <w:szCs w:val="21"/>
        </w:rPr>
        <w:t>，铺床）</w:t>
      </w:r>
      <w:r>
        <w:rPr>
          <w:rFonts w:ascii="Times New Roman" w:hAnsi="Times New Roman" w:cs="Times New Roman" w:hint="eastAsia"/>
          <w:szCs w:val="21"/>
        </w:rPr>
        <w:t>+ing</w:t>
      </w:r>
      <w:r>
        <w:rPr>
          <w:rFonts w:ascii="Times New Roman" w:hAnsi="Times New Roman" w:cs="Times New Roman" w:hint="eastAsia"/>
          <w:szCs w:val="21"/>
        </w:rPr>
        <w:t>→铺床之物→寝具</w:t>
      </w:r>
    </w:p>
    <w:p w14:paraId="0AC174EE" w14:textId="77777777" w:rsidR="00CC4874" w:rsidRPr="00832D03" w:rsidRDefault="00CC4874"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beginning</w:t>
      </w:r>
      <w:r w:rsidR="003E7BB2" w:rsidRPr="00832D03">
        <w:rPr>
          <w:rFonts w:ascii="Times New Roman" w:hAnsi="Times New Roman" w:cs="Times New Roman"/>
        </w:rPr>
        <w:t>：</w:t>
      </w:r>
      <w:r w:rsidR="003E7BB2" w:rsidRPr="00832D03">
        <w:rPr>
          <w:rFonts w:ascii="Times New Roman" w:hAnsi="Times New Roman" w:cs="Times New Roman"/>
        </w:rPr>
        <w:t xml:space="preserve">[bɪ'ɡɪnɪŋ] n. </w:t>
      </w:r>
      <w:r w:rsidR="003E7BB2" w:rsidRPr="00832D03">
        <w:rPr>
          <w:rFonts w:ascii="Times New Roman" w:hAnsi="Times New Roman" w:cs="Times New Roman"/>
        </w:rPr>
        <w:t>开始；起点</w:t>
      </w:r>
    </w:p>
    <w:p w14:paraId="3AAF7221"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beginning=begin</w:t>
      </w:r>
      <w:r w:rsidRPr="003E7BB2">
        <w:rPr>
          <w:rFonts w:ascii="Times New Roman" w:hAnsi="Times New Roman" w:cs="Times New Roman" w:hint="eastAsia"/>
          <w:szCs w:val="21"/>
        </w:rPr>
        <w:t>（开始）</w:t>
      </w:r>
      <w:r w:rsidRPr="003E7BB2">
        <w:rPr>
          <w:rFonts w:ascii="Times New Roman" w:hAnsi="Times New Roman" w:cs="Times New Roman" w:hint="eastAsia"/>
          <w:szCs w:val="21"/>
        </w:rPr>
        <w:t>+n+ing</w:t>
      </w:r>
      <w:r w:rsidRPr="003E7BB2">
        <w:rPr>
          <w:rFonts w:ascii="Times New Roman" w:hAnsi="Times New Roman" w:cs="Times New Roman" w:hint="eastAsia"/>
          <w:szCs w:val="21"/>
        </w:rPr>
        <w:t>→开始；起点</w:t>
      </w:r>
    </w:p>
    <w:p w14:paraId="77BA2125" w14:textId="46DE15E7" w:rsidR="002D1C30" w:rsidRPr="000B42F5" w:rsidRDefault="002D1C30" w:rsidP="002D1C30">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boring</w:t>
      </w:r>
      <w:r w:rsidRPr="000B42F5">
        <w:rPr>
          <w:rFonts w:ascii="Times New Roman" w:cs="Times New Roman"/>
        </w:rPr>
        <w:t>：</w:t>
      </w:r>
      <w:r w:rsidRPr="000B42F5">
        <w:rPr>
          <w:rFonts w:ascii="Times New Roman" w:eastAsia="宋体" w:hAnsi="Times New Roman" w:cs="Times New Roman"/>
          <w:color w:val="000000" w:themeColor="text1"/>
          <w:szCs w:val="21"/>
        </w:rPr>
        <w:t>['bɔ</w:t>
      </w:r>
      <w:r w:rsidR="00F34B3A" w:rsidRPr="006E33EE">
        <w:rPr>
          <w:rFonts w:ascii="Times New Roman" w:hAnsi="Times New Roman" w:cs="Times New Roman"/>
          <w:szCs w:val="21"/>
        </w:rPr>
        <w:t>ː</w:t>
      </w:r>
      <w:r w:rsidRPr="000B42F5">
        <w:rPr>
          <w:rFonts w:ascii="Times New Roman" w:eastAsia="宋体" w:hAnsi="Times New Roman" w:cs="Times New Roman"/>
          <w:color w:val="000000" w:themeColor="text1"/>
          <w:szCs w:val="21"/>
        </w:rPr>
        <w:t>rɪŋ</w:t>
      </w:r>
      <w:r w:rsidR="00811F99">
        <w:rPr>
          <w:rFonts w:ascii="Times New Roman" w:eastAsia="宋体" w:hAnsi="Times New Roman" w:cs="Times New Roman"/>
          <w:color w:val="000000" w:themeColor="text1"/>
          <w:szCs w:val="21"/>
        </w:rPr>
        <w:t>] adj</w:t>
      </w:r>
      <w:r w:rsidRPr="000B42F5">
        <w:rPr>
          <w:rFonts w:ascii="Times New Roman" w:eastAsia="宋体" w:hAnsi="Times New Roman" w:cs="Times New Roman"/>
          <w:color w:val="000000" w:themeColor="text1"/>
          <w:szCs w:val="21"/>
        </w:rPr>
        <w:t>.</w:t>
      </w:r>
      <w:r w:rsidRPr="000B42F5">
        <w:rPr>
          <w:rFonts w:ascii="Times New Roman" w:eastAsia="宋体" w:hAnsi="Times New Roman" w:cs="Times New Roman"/>
          <w:color w:val="000000" w:themeColor="text1"/>
          <w:szCs w:val="21"/>
        </w:rPr>
        <w:t>无聊的；令人厌烦的</w:t>
      </w:r>
    </w:p>
    <w:p w14:paraId="3A967B62" w14:textId="77777777" w:rsidR="002D1C30" w:rsidRDefault="002D1C30" w:rsidP="002D1C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boring=bor(e)</w:t>
      </w:r>
      <w:r>
        <w:rPr>
          <w:rFonts w:ascii="Times New Roman" w:eastAsia="宋体" w:hAnsi="Times New Roman" w:cs="Times New Roman" w:hint="eastAsia"/>
          <w:color w:val="000000" w:themeColor="text1"/>
          <w:szCs w:val="21"/>
        </w:rPr>
        <w:t>（使厌烦）</w:t>
      </w:r>
      <w:r>
        <w:rPr>
          <w:rFonts w:ascii="Times New Roman" w:eastAsia="宋体" w:hAnsi="Times New Roman" w:cs="Times New Roman" w:hint="eastAsia"/>
          <w:color w:val="000000" w:themeColor="text1"/>
          <w:szCs w:val="21"/>
        </w:rPr>
        <w:t>+ing</w:t>
      </w:r>
      <w:r>
        <w:rPr>
          <w:rFonts w:ascii="Times New Roman" w:eastAsia="宋体" w:hAnsi="Times New Roman" w:cs="Times New Roman" w:hint="eastAsia"/>
          <w:color w:val="000000" w:themeColor="text1"/>
          <w:szCs w:val="21"/>
        </w:rPr>
        <w:t>→令人厌烦的</w:t>
      </w:r>
    </w:p>
    <w:p w14:paraId="3A082AA8" w14:textId="218F0A8B"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boxing</w:t>
      </w:r>
      <w:r w:rsidRPr="00832D03">
        <w:rPr>
          <w:rFonts w:ascii="Times New Roman" w:hAnsi="Times New Roman" w:cs="Times New Roman"/>
        </w:rPr>
        <w:t>：</w:t>
      </w:r>
      <w:r w:rsidRPr="00832D03">
        <w:rPr>
          <w:rFonts w:ascii="Times New Roman" w:hAnsi="Times New Roman" w:cs="Times New Roman"/>
          <w:szCs w:val="21"/>
        </w:rPr>
        <w:t>['b</w:t>
      </w:r>
      <w:r w:rsidR="00F34B3A" w:rsidRPr="006E33EE">
        <w:rPr>
          <w:rFonts w:ascii="Times New Roman" w:hAnsi="Times New Roman" w:cs="Times New Roman"/>
          <w:szCs w:val="21"/>
        </w:rPr>
        <w:t>ɒ</w:t>
      </w:r>
      <w:r w:rsidRPr="00832D03">
        <w:rPr>
          <w:rFonts w:ascii="Times New Roman" w:hAnsi="Times New Roman" w:cs="Times New Roman"/>
          <w:szCs w:val="21"/>
        </w:rPr>
        <w:t>ksɪŋ</w:t>
      </w:r>
      <w:r w:rsidR="00943C76">
        <w:rPr>
          <w:rFonts w:ascii="Times New Roman" w:hAnsi="Times New Roman" w:cs="Times New Roman"/>
          <w:szCs w:val="21"/>
        </w:rPr>
        <w:t>] n.</w:t>
      </w:r>
      <w:r w:rsidRPr="00832D03">
        <w:rPr>
          <w:rFonts w:ascii="Times New Roman" w:hAnsi="Times New Roman" w:cs="Times New Roman"/>
        </w:rPr>
        <w:t>拳击</w:t>
      </w:r>
    </w:p>
    <w:p w14:paraId="66593084"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boxing=box</w:t>
      </w:r>
      <w:r w:rsidRPr="003E7BB2">
        <w:rPr>
          <w:rFonts w:ascii="Times New Roman" w:hAnsi="Times New Roman" w:cs="Times New Roman" w:hint="eastAsia"/>
          <w:szCs w:val="21"/>
        </w:rPr>
        <w:t>（拳击）</w:t>
      </w:r>
      <w:r w:rsidRPr="003E7BB2">
        <w:rPr>
          <w:rFonts w:ascii="Times New Roman" w:hAnsi="Times New Roman" w:cs="Times New Roman" w:hint="eastAsia"/>
          <w:szCs w:val="21"/>
        </w:rPr>
        <w:t>+ing</w:t>
      </w:r>
      <w:r w:rsidRPr="003E7BB2">
        <w:rPr>
          <w:rFonts w:ascii="Times New Roman" w:hAnsi="Times New Roman" w:cs="Times New Roman" w:hint="eastAsia"/>
          <w:szCs w:val="21"/>
        </w:rPr>
        <w:t>→拳击</w:t>
      </w:r>
    </w:p>
    <w:p w14:paraId="06A72EB8" w14:textId="7F4BEEF6" w:rsidR="0053722C" w:rsidRPr="00832D03" w:rsidRDefault="0053722C" w:rsidP="005372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bowling</w:t>
      </w:r>
      <w:r w:rsidRPr="00832D03">
        <w:rPr>
          <w:rFonts w:ascii="Times New Roman" w:hAnsi="Times New Roman" w:cs="Times New Roman"/>
        </w:rPr>
        <w:t>：</w:t>
      </w:r>
      <w:r w:rsidRPr="00832D03">
        <w:rPr>
          <w:rFonts w:ascii="Times New Roman" w:hAnsi="Times New Roman" w:cs="Times New Roman"/>
          <w:szCs w:val="21"/>
        </w:rPr>
        <w:t>['b</w:t>
      </w:r>
      <w:r w:rsidR="00F34B3A" w:rsidRPr="006E33EE">
        <w:rPr>
          <w:rFonts w:ascii="Times New Roman" w:hAnsi="Times New Roman" w:cs="Times New Roman"/>
          <w:szCs w:val="21"/>
        </w:rPr>
        <w:t>əʊ</w:t>
      </w:r>
      <w:r w:rsidRPr="00832D03">
        <w:rPr>
          <w:rFonts w:ascii="Times New Roman" w:hAnsi="Times New Roman" w:cs="Times New Roman"/>
          <w:szCs w:val="21"/>
        </w:rPr>
        <w:t>lɪŋ</w:t>
      </w:r>
      <w:r w:rsidR="00943C76">
        <w:rPr>
          <w:rFonts w:ascii="Times New Roman" w:hAnsi="Times New Roman" w:cs="Times New Roman"/>
          <w:szCs w:val="21"/>
        </w:rPr>
        <w:t>] n.</w:t>
      </w:r>
      <w:r w:rsidRPr="00832D03">
        <w:rPr>
          <w:rFonts w:ascii="Times New Roman" w:hAnsi="Times New Roman" w:cs="Times New Roman"/>
        </w:rPr>
        <w:t>保龄球运动；</w:t>
      </w:r>
      <w:r w:rsidRPr="00832D03">
        <w:rPr>
          <w:rFonts w:ascii="Times New Roman" w:hAnsi="Times New Roman" w:cs="Times New Roman"/>
          <w:szCs w:val="21"/>
        </w:rPr>
        <w:t>滚木球游戏</w:t>
      </w:r>
    </w:p>
    <w:p w14:paraId="56B7F87F" w14:textId="77777777" w:rsidR="003E7BB2" w:rsidRPr="003E7BB2" w:rsidRDefault="003E7BB2" w:rsidP="003E7BB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bowling=bowl</w:t>
      </w:r>
      <w:r>
        <w:rPr>
          <w:rFonts w:ascii="Times New Roman" w:hAnsi="Times New Roman" w:cs="Times New Roman" w:hint="eastAsia"/>
          <w:szCs w:val="21"/>
        </w:rPr>
        <w:t>（投保龄球）</w:t>
      </w:r>
      <w:r>
        <w:rPr>
          <w:rFonts w:ascii="Times New Roman" w:hAnsi="Times New Roman" w:cs="Times New Roman" w:hint="eastAsia"/>
          <w:szCs w:val="21"/>
        </w:rPr>
        <w:t>+ing</w:t>
      </w:r>
      <w:r>
        <w:rPr>
          <w:rFonts w:ascii="Times New Roman" w:hAnsi="Times New Roman" w:cs="Times New Roman" w:hint="eastAsia"/>
          <w:szCs w:val="21"/>
        </w:rPr>
        <w:t>→保龄球运动</w:t>
      </w:r>
    </w:p>
    <w:p w14:paraId="6AC50E0E" w14:textId="77777777" w:rsidR="00837279" w:rsidRPr="00832D03" w:rsidRDefault="00837279" w:rsidP="0083727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building</w:t>
      </w:r>
      <w:r w:rsidRPr="00832D03">
        <w:rPr>
          <w:rFonts w:ascii="Times New Roman" w:hAnsi="Times New Roman" w:cs="Times New Roman"/>
        </w:rPr>
        <w:t>：</w:t>
      </w:r>
      <w:r w:rsidR="003E7BB2" w:rsidRPr="00832D03">
        <w:rPr>
          <w:rFonts w:ascii="Times New Roman" w:hAnsi="Times New Roman" w:cs="Times New Roman"/>
          <w:szCs w:val="21"/>
        </w:rPr>
        <w:t>['bɪldɪŋ</w:t>
      </w:r>
      <w:r w:rsidR="00943C76">
        <w:rPr>
          <w:rFonts w:ascii="Times New Roman" w:hAnsi="Times New Roman" w:cs="Times New Roman"/>
          <w:szCs w:val="21"/>
        </w:rPr>
        <w:t>] n.</w:t>
      </w:r>
      <w:r w:rsidR="003E7BB2" w:rsidRPr="00832D03">
        <w:rPr>
          <w:rFonts w:ascii="Times New Roman" w:hAnsi="Times New Roman" w:cs="Times New Roman"/>
          <w:szCs w:val="21"/>
        </w:rPr>
        <w:t>建筑物</w:t>
      </w:r>
    </w:p>
    <w:p w14:paraId="24B91AD6" w14:textId="77777777" w:rsidR="00837279" w:rsidRPr="00AB4161" w:rsidRDefault="00837279"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building=build</w:t>
      </w:r>
      <w:r w:rsidRPr="003E7BB2">
        <w:rPr>
          <w:rFonts w:ascii="Times New Roman" w:hAnsi="Times New Roman" w:cs="Times New Roman" w:hint="eastAsia"/>
          <w:szCs w:val="21"/>
        </w:rPr>
        <w:t>（建筑）</w:t>
      </w:r>
      <w:r w:rsidRPr="003E7BB2">
        <w:rPr>
          <w:rFonts w:ascii="Times New Roman" w:hAnsi="Times New Roman" w:cs="Times New Roman" w:hint="eastAsia"/>
          <w:szCs w:val="21"/>
        </w:rPr>
        <w:t>+ing</w:t>
      </w:r>
      <w:r w:rsidRPr="003E7BB2">
        <w:rPr>
          <w:rFonts w:ascii="Times New Roman" w:hAnsi="Times New Roman" w:cs="Times New Roman" w:hint="eastAsia"/>
          <w:szCs w:val="21"/>
        </w:rPr>
        <w:t>→建筑物</w:t>
      </w:r>
    </w:p>
    <w:p w14:paraId="6C473F02" w14:textId="2332AFD2" w:rsidR="00D268B3" w:rsidRPr="00832D03" w:rsidRDefault="00D268B3"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ending</w:t>
      </w:r>
      <w:r w:rsidR="003E7BB2" w:rsidRPr="00832D03">
        <w:rPr>
          <w:rFonts w:ascii="Times New Roman" w:hAnsi="Times New Roman" w:cs="Times New Roman"/>
        </w:rPr>
        <w:t>：</w:t>
      </w:r>
      <w:r w:rsidR="003E7BB2" w:rsidRPr="00832D03">
        <w:rPr>
          <w:rFonts w:ascii="Times New Roman" w:hAnsi="Times New Roman" w:cs="Times New Roman"/>
        </w:rPr>
        <w:t>['</w:t>
      </w:r>
      <w:r w:rsidR="002074D5">
        <w:rPr>
          <w:rFonts w:ascii="Times New Roman" w:hAnsi="Times New Roman" w:cs="Times New Roman"/>
        </w:rPr>
        <w:t>e</w:t>
      </w:r>
      <w:r w:rsidR="003E7BB2" w:rsidRPr="00832D03">
        <w:rPr>
          <w:rFonts w:ascii="Times New Roman" w:hAnsi="Times New Roman" w:cs="Times New Roman"/>
        </w:rPr>
        <w:t xml:space="preserve">ndɪŋ] n. </w:t>
      </w:r>
      <w:r w:rsidR="003E7BB2" w:rsidRPr="00832D03">
        <w:rPr>
          <w:rFonts w:ascii="Times New Roman" w:hAnsi="Times New Roman" w:cs="Times New Roman"/>
        </w:rPr>
        <w:t>结局；结尾</w:t>
      </w:r>
    </w:p>
    <w:p w14:paraId="04492392"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ending=end</w:t>
      </w:r>
      <w:r w:rsidRPr="003E7BB2">
        <w:rPr>
          <w:rFonts w:ascii="Times New Roman" w:hAnsi="Times New Roman" w:cs="Times New Roman" w:hint="eastAsia"/>
          <w:szCs w:val="21"/>
        </w:rPr>
        <w:t>（结束）</w:t>
      </w:r>
      <w:r w:rsidRPr="003E7BB2">
        <w:rPr>
          <w:rFonts w:ascii="Times New Roman" w:hAnsi="Times New Roman" w:cs="Times New Roman" w:hint="eastAsia"/>
          <w:szCs w:val="21"/>
        </w:rPr>
        <w:t>+ing</w:t>
      </w:r>
      <w:r w:rsidRPr="003E7BB2">
        <w:rPr>
          <w:rFonts w:ascii="Times New Roman" w:hAnsi="Times New Roman" w:cs="Times New Roman" w:hint="eastAsia"/>
          <w:szCs w:val="21"/>
        </w:rPr>
        <w:t>→结局，结尾</w:t>
      </w:r>
    </w:p>
    <w:p w14:paraId="04E644A0" w14:textId="2836C734" w:rsidR="00D4245C" w:rsidRPr="00832D03" w:rsidRDefault="00AE66EA" w:rsidP="00AE66E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feeling</w:t>
      </w:r>
      <w:r w:rsidR="003E7BB2" w:rsidRPr="00832D03">
        <w:rPr>
          <w:rFonts w:ascii="Times New Roman" w:hAnsi="Times New Roman" w:cs="Times New Roman"/>
        </w:rPr>
        <w:t>：</w:t>
      </w:r>
      <w:r w:rsidR="003E7BB2" w:rsidRPr="00832D03">
        <w:rPr>
          <w:rFonts w:ascii="Times New Roman" w:hAnsi="Times New Roman" w:cs="Times New Roman"/>
        </w:rPr>
        <w:t>['fi</w:t>
      </w:r>
      <w:r w:rsidR="00F34B3A" w:rsidRPr="006E33EE">
        <w:rPr>
          <w:rFonts w:ascii="Times New Roman" w:hAnsi="Times New Roman" w:cs="Times New Roman"/>
          <w:szCs w:val="21"/>
        </w:rPr>
        <w:t>ː</w:t>
      </w:r>
      <w:r w:rsidR="003E7BB2" w:rsidRPr="00832D03">
        <w:rPr>
          <w:rFonts w:ascii="Times New Roman" w:hAnsi="Times New Roman" w:cs="Times New Roman"/>
        </w:rPr>
        <w:t>lɪŋ] n.</w:t>
      </w:r>
      <w:r w:rsidR="003E7BB2" w:rsidRPr="00832D03">
        <w:rPr>
          <w:rFonts w:ascii="Times New Roman" w:hAnsi="Times New Roman" w:cs="Times New Roman"/>
        </w:rPr>
        <w:t>感觉；感受</w:t>
      </w:r>
    </w:p>
    <w:p w14:paraId="10E36487"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feeling=feel</w:t>
      </w:r>
      <w:r w:rsidRPr="003E7BB2">
        <w:rPr>
          <w:rFonts w:ascii="Times New Roman" w:hAnsi="Times New Roman" w:cs="Times New Roman" w:hint="eastAsia"/>
          <w:szCs w:val="21"/>
        </w:rPr>
        <w:t>（感觉）</w:t>
      </w:r>
      <w:r w:rsidRPr="003E7BB2">
        <w:rPr>
          <w:rFonts w:ascii="Times New Roman" w:hAnsi="Times New Roman" w:cs="Times New Roman" w:hint="eastAsia"/>
          <w:szCs w:val="21"/>
        </w:rPr>
        <w:t>+ing</w:t>
      </w:r>
      <w:r w:rsidRPr="003E7BB2">
        <w:rPr>
          <w:rFonts w:ascii="Times New Roman" w:hAnsi="Times New Roman" w:cs="Times New Roman" w:hint="eastAsia"/>
          <w:szCs w:val="21"/>
        </w:rPr>
        <w:t>→感觉</w:t>
      </w:r>
    </w:p>
    <w:p w14:paraId="7E943D92" w14:textId="6BF02745" w:rsidR="00D4245C" w:rsidRPr="00832D03" w:rsidRDefault="00D4245C" w:rsidP="00D424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freezing</w:t>
      </w:r>
      <w:r w:rsidRPr="00832D03">
        <w:rPr>
          <w:rFonts w:ascii="Times New Roman" w:hAnsi="Times New Roman" w:cs="Times New Roman"/>
        </w:rPr>
        <w:t>：</w:t>
      </w:r>
      <w:r w:rsidRPr="00832D03">
        <w:rPr>
          <w:rFonts w:ascii="Times New Roman" w:hAnsi="Times New Roman" w:cs="Times New Roman"/>
        </w:rPr>
        <w:t>['fri</w:t>
      </w:r>
      <w:r w:rsidR="00F34B3A" w:rsidRPr="006E33EE">
        <w:rPr>
          <w:rFonts w:ascii="Times New Roman" w:hAnsi="Times New Roman" w:cs="Times New Roman"/>
          <w:szCs w:val="21"/>
        </w:rPr>
        <w:t>ː</w:t>
      </w:r>
      <w:r w:rsidRPr="00832D03">
        <w:rPr>
          <w:rFonts w:ascii="Times New Roman" w:hAnsi="Times New Roman" w:cs="Times New Roman"/>
        </w:rPr>
        <w:t>zɪŋ] adj.</w:t>
      </w:r>
      <w:r w:rsidRPr="00832D03">
        <w:rPr>
          <w:rFonts w:ascii="Times New Roman" w:hAnsi="Times New Roman" w:cs="Times New Roman"/>
        </w:rPr>
        <w:t>冰冻的，严寒的</w:t>
      </w:r>
    </w:p>
    <w:p w14:paraId="180B0287"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freezing=freez(e)</w:t>
      </w:r>
      <w:r w:rsidRPr="003E7BB2">
        <w:rPr>
          <w:rFonts w:ascii="Times New Roman" w:hAnsi="Times New Roman" w:cs="Times New Roman" w:hint="eastAsia"/>
          <w:szCs w:val="21"/>
        </w:rPr>
        <w:t>（冰冻）</w:t>
      </w:r>
      <w:r w:rsidRPr="003E7BB2">
        <w:rPr>
          <w:rFonts w:ascii="Times New Roman" w:hAnsi="Times New Roman" w:cs="Times New Roman" w:hint="eastAsia"/>
          <w:szCs w:val="21"/>
        </w:rPr>
        <w:t>+ing</w:t>
      </w:r>
      <w:r w:rsidRPr="003E7BB2">
        <w:rPr>
          <w:rFonts w:ascii="Times New Roman" w:hAnsi="Times New Roman" w:cs="Times New Roman" w:hint="eastAsia"/>
          <w:szCs w:val="21"/>
        </w:rPr>
        <w:t>→冰冻的，严寒的</w:t>
      </w:r>
    </w:p>
    <w:p w14:paraId="796CAB83" w14:textId="77777777" w:rsidR="00D4245C" w:rsidRPr="00832D03" w:rsidRDefault="00D4245C" w:rsidP="00D424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lightning</w:t>
      </w:r>
      <w:r w:rsidRPr="00832D03">
        <w:rPr>
          <w:rFonts w:ascii="Times New Roman" w:hAnsi="Times New Roman" w:cs="Times New Roman"/>
        </w:rPr>
        <w:t>：</w:t>
      </w:r>
      <w:r w:rsidRPr="00832D03">
        <w:rPr>
          <w:rFonts w:ascii="Times New Roman" w:hAnsi="Times New Roman" w:cs="Times New Roman"/>
        </w:rPr>
        <w:t>['laɪtnɪŋ] n.</w:t>
      </w:r>
      <w:r w:rsidRPr="00832D03">
        <w:rPr>
          <w:rFonts w:ascii="Times New Roman" w:hAnsi="Times New Roman" w:cs="Times New Roman"/>
        </w:rPr>
        <w:t>闪电</w:t>
      </w:r>
      <w:r w:rsidRPr="00832D03">
        <w:rPr>
          <w:rFonts w:ascii="Times New Roman" w:hAnsi="Times New Roman" w:cs="Times New Roman"/>
        </w:rPr>
        <w:t>vi.</w:t>
      </w:r>
      <w:r w:rsidRPr="00832D03">
        <w:rPr>
          <w:rFonts w:ascii="Times New Roman" w:hAnsi="Times New Roman" w:cs="Times New Roman"/>
        </w:rPr>
        <w:t>闪电</w:t>
      </w:r>
    </w:p>
    <w:p w14:paraId="58FCC2D0"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lightning=light</w:t>
      </w:r>
      <w:r w:rsidRPr="003E7BB2">
        <w:rPr>
          <w:rFonts w:ascii="Times New Roman" w:hAnsi="Times New Roman" w:cs="Times New Roman" w:hint="eastAsia"/>
          <w:szCs w:val="21"/>
        </w:rPr>
        <w:t>（照亮，闪光）</w:t>
      </w:r>
      <w:r w:rsidRPr="003E7BB2">
        <w:rPr>
          <w:rFonts w:ascii="Times New Roman" w:hAnsi="Times New Roman" w:cs="Times New Roman" w:hint="eastAsia"/>
          <w:szCs w:val="21"/>
        </w:rPr>
        <w:t>+n+ing</w:t>
      </w:r>
      <w:r w:rsidRPr="003E7BB2">
        <w:rPr>
          <w:rFonts w:ascii="Times New Roman" w:hAnsi="Times New Roman" w:cs="Times New Roman" w:hint="eastAsia"/>
          <w:szCs w:val="21"/>
        </w:rPr>
        <w:t>→闪电</w:t>
      </w:r>
    </w:p>
    <w:p w14:paraId="73CA9A13" w14:textId="372272CF" w:rsidR="00872053" w:rsidRPr="00832D03" w:rsidRDefault="00872053"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greeting</w:t>
      </w:r>
      <w:r w:rsidR="003E7BB2" w:rsidRPr="00832D03">
        <w:rPr>
          <w:rFonts w:ascii="Times New Roman" w:hAnsi="Times New Roman" w:cs="Times New Roman"/>
          <w:szCs w:val="21"/>
          <w:lang w:val="es-VE"/>
        </w:rPr>
        <w:t>：</w:t>
      </w:r>
      <w:r w:rsidR="003E7BB2" w:rsidRPr="00832D03">
        <w:rPr>
          <w:rFonts w:ascii="Times New Roman" w:hAnsi="Times New Roman" w:cs="Times New Roman"/>
          <w:szCs w:val="21"/>
          <w:lang w:val="es-VE"/>
        </w:rPr>
        <w:t>['ɡri</w:t>
      </w:r>
      <w:r w:rsidR="00F34B3A" w:rsidRPr="006E33EE">
        <w:rPr>
          <w:rFonts w:ascii="Times New Roman" w:hAnsi="Times New Roman" w:cs="Times New Roman"/>
          <w:szCs w:val="21"/>
        </w:rPr>
        <w:t>ː</w:t>
      </w:r>
      <w:r w:rsidR="003E7BB2" w:rsidRPr="00832D03">
        <w:rPr>
          <w:rFonts w:ascii="Times New Roman" w:hAnsi="Times New Roman" w:cs="Times New Roman"/>
          <w:szCs w:val="21"/>
          <w:lang w:val="es-VE"/>
        </w:rPr>
        <w:t xml:space="preserve">tɪŋ] n. </w:t>
      </w:r>
      <w:r w:rsidR="003E7BB2" w:rsidRPr="00832D03">
        <w:rPr>
          <w:rFonts w:ascii="Times New Roman" w:hAnsi="Times New Roman" w:cs="Times New Roman"/>
          <w:szCs w:val="21"/>
          <w:lang w:val="es-VE"/>
        </w:rPr>
        <w:t>问候，招呼</w:t>
      </w:r>
    </w:p>
    <w:p w14:paraId="3E85B60D"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greeting=greet</w:t>
      </w:r>
      <w:r w:rsidRPr="003E7BB2">
        <w:rPr>
          <w:rFonts w:ascii="Times New Roman" w:hAnsi="Times New Roman" w:cs="Times New Roman" w:hint="eastAsia"/>
          <w:szCs w:val="21"/>
        </w:rPr>
        <w:t>（问候）</w:t>
      </w:r>
      <w:r w:rsidRPr="003E7BB2">
        <w:rPr>
          <w:rFonts w:ascii="Times New Roman" w:hAnsi="Times New Roman" w:cs="Times New Roman" w:hint="eastAsia"/>
          <w:szCs w:val="21"/>
        </w:rPr>
        <w:t>+ing</w:t>
      </w:r>
      <w:r w:rsidRPr="003E7BB2">
        <w:rPr>
          <w:rFonts w:ascii="Times New Roman" w:hAnsi="Times New Roman" w:cs="Times New Roman" w:hint="eastAsia"/>
          <w:szCs w:val="21"/>
        </w:rPr>
        <w:t>→问候，招呼</w:t>
      </w:r>
    </w:p>
    <w:p w14:paraId="2AA5E0F9" w14:textId="65027295" w:rsidR="00C96501" w:rsidRPr="00832D03" w:rsidRDefault="00C96501"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lastRenderedPageBreak/>
        <w:t>hearing</w:t>
      </w:r>
      <w:r w:rsidR="003E7BB2" w:rsidRPr="00832D03">
        <w:rPr>
          <w:rFonts w:ascii="Times New Roman" w:hAnsi="Times New Roman" w:cs="Times New Roman"/>
          <w:szCs w:val="21"/>
          <w:lang w:val="zh-CN"/>
        </w:rPr>
        <w:t>：</w:t>
      </w:r>
      <w:r w:rsidR="003E7BB2" w:rsidRPr="00832D03">
        <w:rPr>
          <w:rFonts w:ascii="Times New Roman" w:hAnsi="Times New Roman" w:cs="Times New Roman"/>
          <w:szCs w:val="21"/>
          <w:lang w:val="zh-CN"/>
        </w:rPr>
        <w:t>['hɪ</w:t>
      </w:r>
      <w:r w:rsidR="00F34B3A" w:rsidRPr="006E33EE">
        <w:rPr>
          <w:rFonts w:ascii="Times New Roman" w:hAnsi="Times New Roman" w:cs="Times New Roman"/>
          <w:szCs w:val="21"/>
        </w:rPr>
        <w:t>ə</w:t>
      </w:r>
      <w:r w:rsidR="003E7BB2" w:rsidRPr="00832D03">
        <w:rPr>
          <w:rFonts w:ascii="Times New Roman" w:hAnsi="Times New Roman" w:cs="Times New Roman"/>
          <w:szCs w:val="21"/>
          <w:lang w:val="zh-CN"/>
        </w:rPr>
        <w:t xml:space="preserve">rɪŋ] n. </w:t>
      </w:r>
      <w:r w:rsidR="003E7BB2" w:rsidRPr="00832D03">
        <w:rPr>
          <w:rFonts w:ascii="Times New Roman" w:hAnsi="Times New Roman" w:cs="Times New Roman"/>
          <w:szCs w:val="21"/>
          <w:lang w:val="zh-CN"/>
        </w:rPr>
        <w:t>听力；审讯；听证会</w:t>
      </w:r>
    </w:p>
    <w:p w14:paraId="38B4788A"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hearing=hear</w:t>
      </w:r>
      <w:r w:rsidRPr="003E7BB2">
        <w:rPr>
          <w:rFonts w:ascii="Times New Roman" w:hAnsi="Times New Roman" w:cs="Times New Roman" w:hint="eastAsia"/>
          <w:szCs w:val="21"/>
        </w:rPr>
        <w:t>（听见）</w:t>
      </w:r>
      <w:r w:rsidRPr="003E7BB2">
        <w:rPr>
          <w:rFonts w:ascii="Times New Roman" w:hAnsi="Times New Roman" w:cs="Times New Roman" w:hint="eastAsia"/>
          <w:szCs w:val="21"/>
        </w:rPr>
        <w:t>+ing</w:t>
      </w:r>
      <w:r w:rsidRPr="003E7BB2">
        <w:rPr>
          <w:rFonts w:ascii="Times New Roman" w:hAnsi="Times New Roman" w:cs="Times New Roman" w:hint="eastAsia"/>
          <w:szCs w:val="21"/>
        </w:rPr>
        <w:t>→听力，审讯，听证会</w:t>
      </w:r>
    </w:p>
    <w:p w14:paraId="7E8115EE" w14:textId="77777777" w:rsidR="00F120D6" w:rsidRPr="00832D03" w:rsidRDefault="00F120D6" w:rsidP="00F120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living</w:t>
      </w:r>
      <w:r w:rsidRPr="00832D03">
        <w:rPr>
          <w:rFonts w:ascii="Times New Roman" w:hAnsi="Times New Roman" w:cs="Times New Roman"/>
        </w:rPr>
        <w:t>：</w:t>
      </w:r>
      <w:r w:rsidR="003E7BB2" w:rsidRPr="00832D03">
        <w:rPr>
          <w:rFonts w:ascii="Times New Roman" w:hAnsi="Times New Roman" w:cs="Times New Roman"/>
          <w:szCs w:val="21"/>
        </w:rPr>
        <w:t>['lɪvɪŋ</w:t>
      </w:r>
      <w:r w:rsidR="00811F99">
        <w:rPr>
          <w:rFonts w:ascii="Times New Roman" w:hAnsi="Times New Roman" w:cs="Times New Roman"/>
          <w:szCs w:val="21"/>
        </w:rPr>
        <w:t>] adj</w:t>
      </w:r>
      <w:r w:rsidR="003E7BB2" w:rsidRPr="00832D03">
        <w:rPr>
          <w:rFonts w:ascii="Times New Roman" w:hAnsi="Times New Roman" w:cs="Times New Roman"/>
          <w:szCs w:val="21"/>
        </w:rPr>
        <w:t>.</w:t>
      </w:r>
      <w:r w:rsidR="003E7BB2" w:rsidRPr="00832D03">
        <w:rPr>
          <w:rFonts w:ascii="Times New Roman" w:hAnsi="Times New Roman" w:cs="Times New Roman"/>
          <w:szCs w:val="21"/>
        </w:rPr>
        <w:t>活的；现存的；活跃的；逼真的</w:t>
      </w:r>
      <w:r w:rsidR="003E7BB2" w:rsidRPr="00832D03">
        <w:rPr>
          <w:rFonts w:ascii="Times New Roman" w:hAnsi="Times New Roman" w:cs="Times New Roman"/>
          <w:szCs w:val="21"/>
        </w:rPr>
        <w:t>n.</w:t>
      </w:r>
      <w:r w:rsidR="003E7BB2" w:rsidRPr="00832D03">
        <w:rPr>
          <w:rFonts w:ascii="Times New Roman" w:hAnsi="Times New Roman" w:cs="Times New Roman"/>
          <w:szCs w:val="21"/>
        </w:rPr>
        <w:t>生活；生存；生计</w:t>
      </w:r>
    </w:p>
    <w:p w14:paraId="39333676" w14:textId="77777777" w:rsidR="00F120D6" w:rsidRDefault="00F120D6" w:rsidP="00F120D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living=liv</w:t>
      </w:r>
      <w:r w:rsidR="003E7BB2">
        <w:rPr>
          <w:rFonts w:ascii="Times New Roman" w:hAnsi="Times New Roman" w:cs="Times New Roman" w:hint="eastAsia"/>
          <w:szCs w:val="21"/>
        </w:rPr>
        <w:t>(e)</w:t>
      </w:r>
      <w:r>
        <w:rPr>
          <w:rFonts w:ascii="Times New Roman" w:hAnsi="Times New Roman" w:cs="Times New Roman" w:hint="eastAsia"/>
          <w:szCs w:val="21"/>
        </w:rPr>
        <w:t>（活）</w:t>
      </w:r>
      <w:r>
        <w:rPr>
          <w:rFonts w:ascii="Times New Roman" w:hAnsi="Times New Roman" w:cs="Times New Roman" w:hint="eastAsia"/>
          <w:szCs w:val="21"/>
        </w:rPr>
        <w:t>+ing</w:t>
      </w:r>
      <w:r>
        <w:rPr>
          <w:rFonts w:ascii="Times New Roman" w:hAnsi="Times New Roman" w:cs="Times New Roman" w:hint="eastAsia"/>
          <w:szCs w:val="21"/>
        </w:rPr>
        <w:t>→活的，生活</w:t>
      </w:r>
    </w:p>
    <w:p w14:paraId="7CBD0F07" w14:textId="294B0541" w:rsidR="00F120D6" w:rsidRPr="00832D03" w:rsidRDefault="00603C95"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meeting</w:t>
      </w:r>
      <w:r w:rsidR="003E7BB2" w:rsidRPr="00832D03">
        <w:rPr>
          <w:rFonts w:ascii="Times New Roman" w:hAnsi="Times New Roman" w:cs="Times New Roman"/>
          <w:szCs w:val="21"/>
        </w:rPr>
        <w:t>：</w:t>
      </w:r>
      <w:r w:rsidR="003E7BB2" w:rsidRPr="00832D03">
        <w:rPr>
          <w:rFonts w:ascii="Times New Roman" w:hAnsi="Times New Roman" w:cs="Times New Roman"/>
          <w:szCs w:val="21"/>
        </w:rPr>
        <w:t>['mi</w:t>
      </w:r>
      <w:r w:rsidR="00F34B3A" w:rsidRPr="006E33EE">
        <w:rPr>
          <w:rFonts w:ascii="Times New Roman" w:hAnsi="Times New Roman" w:cs="Times New Roman"/>
          <w:szCs w:val="21"/>
        </w:rPr>
        <w:t>ː</w:t>
      </w:r>
      <w:r w:rsidR="003E7BB2" w:rsidRPr="00832D03">
        <w:rPr>
          <w:rFonts w:ascii="Times New Roman" w:hAnsi="Times New Roman" w:cs="Times New Roman"/>
          <w:szCs w:val="21"/>
        </w:rPr>
        <w:t xml:space="preserve">tɪŋ] n. </w:t>
      </w:r>
      <w:r w:rsidR="003E7BB2" w:rsidRPr="00832D03">
        <w:rPr>
          <w:rFonts w:ascii="Times New Roman" w:hAnsi="Times New Roman" w:cs="Times New Roman"/>
          <w:szCs w:val="21"/>
        </w:rPr>
        <w:t>会议；会见；集会</w:t>
      </w:r>
    </w:p>
    <w:p w14:paraId="7BF6684A"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meeting=meet</w:t>
      </w:r>
      <w:r w:rsidRPr="003E7BB2">
        <w:rPr>
          <w:rFonts w:ascii="Times New Roman" w:hAnsi="Times New Roman" w:cs="Times New Roman" w:hint="eastAsia"/>
          <w:szCs w:val="21"/>
        </w:rPr>
        <w:t>（会见）</w:t>
      </w:r>
      <w:r w:rsidRPr="003E7BB2">
        <w:rPr>
          <w:rFonts w:ascii="Times New Roman" w:hAnsi="Times New Roman" w:cs="Times New Roman" w:hint="eastAsia"/>
          <w:szCs w:val="21"/>
        </w:rPr>
        <w:t>+ing</w:t>
      </w:r>
      <w:r w:rsidRPr="003E7BB2">
        <w:rPr>
          <w:rFonts w:ascii="Times New Roman" w:hAnsi="Times New Roman" w:cs="Times New Roman" w:hint="eastAsia"/>
          <w:szCs w:val="21"/>
        </w:rPr>
        <w:t>→会议</w:t>
      </w:r>
    </w:p>
    <w:p w14:paraId="370BDCB0" w14:textId="135E5F70" w:rsidR="00A50F7B" w:rsidRPr="00832D03" w:rsidRDefault="00A50F7B"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opening</w:t>
      </w:r>
      <w:r w:rsidR="003E7BB2" w:rsidRPr="00832D03">
        <w:rPr>
          <w:rFonts w:ascii="Times New Roman" w:hAnsi="Times New Roman" w:cs="Times New Roman"/>
          <w:szCs w:val="21"/>
        </w:rPr>
        <w:t>：</w:t>
      </w:r>
      <w:r w:rsidR="003E7BB2" w:rsidRPr="00832D03">
        <w:rPr>
          <w:rFonts w:ascii="Times New Roman" w:hAnsi="Times New Roman" w:cs="Times New Roman"/>
          <w:szCs w:val="21"/>
        </w:rPr>
        <w:t>['</w:t>
      </w:r>
      <w:r w:rsidR="00F34B3A" w:rsidRPr="006E33EE">
        <w:rPr>
          <w:rFonts w:ascii="Times New Roman" w:hAnsi="Times New Roman" w:cs="Times New Roman"/>
          <w:szCs w:val="21"/>
        </w:rPr>
        <w:t>əʊ</w:t>
      </w:r>
      <w:r w:rsidR="003E7BB2" w:rsidRPr="00832D03">
        <w:rPr>
          <w:rFonts w:ascii="Times New Roman" w:hAnsi="Times New Roman" w:cs="Times New Roman"/>
          <w:szCs w:val="21"/>
        </w:rPr>
        <w:t xml:space="preserve">pənɪŋ] n. </w:t>
      </w:r>
      <w:r w:rsidR="003E7BB2" w:rsidRPr="00832D03">
        <w:rPr>
          <w:rFonts w:ascii="Times New Roman" w:hAnsi="Times New Roman" w:cs="Times New Roman"/>
          <w:szCs w:val="21"/>
        </w:rPr>
        <w:t>开始；空缺的职位</w:t>
      </w:r>
      <w:r w:rsidR="003E7BB2" w:rsidRPr="00832D03">
        <w:rPr>
          <w:rFonts w:ascii="Times New Roman" w:hAnsi="Times New Roman" w:cs="Times New Roman"/>
          <w:szCs w:val="21"/>
        </w:rPr>
        <w:t xml:space="preserve">adj. </w:t>
      </w:r>
      <w:r w:rsidR="003E7BB2" w:rsidRPr="00832D03">
        <w:rPr>
          <w:rFonts w:ascii="Times New Roman" w:hAnsi="Times New Roman" w:cs="Times New Roman"/>
          <w:szCs w:val="21"/>
        </w:rPr>
        <w:t>开始的</w:t>
      </w:r>
    </w:p>
    <w:p w14:paraId="5D1E24E0"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opening=open</w:t>
      </w:r>
      <w:r w:rsidRPr="003E7BB2">
        <w:rPr>
          <w:rFonts w:ascii="Times New Roman" w:hAnsi="Times New Roman" w:cs="Times New Roman" w:hint="eastAsia"/>
          <w:szCs w:val="21"/>
        </w:rPr>
        <w:t>（打开，开放）</w:t>
      </w:r>
      <w:r w:rsidRPr="003E7BB2">
        <w:rPr>
          <w:rFonts w:ascii="Times New Roman" w:hAnsi="Times New Roman" w:cs="Times New Roman" w:hint="eastAsia"/>
          <w:szCs w:val="21"/>
        </w:rPr>
        <w:t>+ing</w:t>
      </w:r>
      <w:r w:rsidRPr="003E7BB2">
        <w:rPr>
          <w:rFonts w:ascii="Times New Roman" w:hAnsi="Times New Roman" w:cs="Times New Roman" w:hint="eastAsia"/>
          <w:szCs w:val="21"/>
        </w:rPr>
        <w:t>→开始；开始的</w:t>
      </w:r>
    </w:p>
    <w:p w14:paraId="68799684" w14:textId="77777777" w:rsidR="0084114B" w:rsidRPr="00832D03" w:rsidRDefault="0084114B"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outing</w:t>
      </w:r>
      <w:r w:rsidR="003E7BB2" w:rsidRPr="00832D03">
        <w:rPr>
          <w:rFonts w:ascii="Times New Roman" w:hAnsi="Times New Roman" w:cs="Times New Roman"/>
          <w:szCs w:val="21"/>
        </w:rPr>
        <w:t>：</w:t>
      </w:r>
      <w:r w:rsidR="003E7BB2" w:rsidRPr="00832D03">
        <w:rPr>
          <w:rFonts w:ascii="Times New Roman" w:hAnsi="Times New Roman" w:cs="Times New Roman"/>
          <w:szCs w:val="21"/>
        </w:rPr>
        <w:t xml:space="preserve">['aʊtɪŋ] n. </w:t>
      </w:r>
      <w:r w:rsidR="003E7BB2" w:rsidRPr="00832D03">
        <w:rPr>
          <w:rFonts w:ascii="Times New Roman" w:hAnsi="Times New Roman" w:cs="Times New Roman"/>
          <w:szCs w:val="21"/>
        </w:rPr>
        <w:t>远足；短途旅游</w:t>
      </w:r>
    </w:p>
    <w:p w14:paraId="1B902A6F"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outing=out</w:t>
      </w:r>
      <w:r w:rsidRPr="003E7BB2">
        <w:rPr>
          <w:rFonts w:ascii="Times New Roman" w:hAnsi="Times New Roman" w:cs="Times New Roman" w:hint="eastAsia"/>
          <w:szCs w:val="21"/>
        </w:rPr>
        <w:t>（出去）</w:t>
      </w:r>
      <w:r w:rsidRPr="003E7BB2">
        <w:rPr>
          <w:rFonts w:ascii="Times New Roman" w:hAnsi="Times New Roman" w:cs="Times New Roman" w:hint="eastAsia"/>
          <w:szCs w:val="21"/>
        </w:rPr>
        <w:t>+ing</w:t>
      </w:r>
      <w:r w:rsidRPr="003E7BB2">
        <w:rPr>
          <w:rFonts w:ascii="Times New Roman" w:hAnsi="Times New Roman" w:cs="Times New Roman" w:hint="eastAsia"/>
          <w:szCs w:val="21"/>
        </w:rPr>
        <w:t>→远足</w:t>
      </w:r>
    </w:p>
    <w:p w14:paraId="04B8AE0F" w14:textId="35B9BF8B" w:rsidR="001444E9" w:rsidRPr="00832D03" w:rsidRDefault="001444E9"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parking</w:t>
      </w:r>
      <w:r w:rsidR="003E7BB2" w:rsidRPr="00832D03">
        <w:rPr>
          <w:rFonts w:ascii="Times New Roman" w:hAnsi="Times New Roman" w:cs="Times New Roman"/>
          <w:szCs w:val="21"/>
        </w:rPr>
        <w:t>：</w:t>
      </w:r>
      <w:r w:rsidR="003E7BB2" w:rsidRPr="00832D03">
        <w:rPr>
          <w:rFonts w:ascii="Times New Roman" w:hAnsi="Times New Roman" w:cs="Times New Roman"/>
          <w:szCs w:val="21"/>
        </w:rPr>
        <w:t>['p</w:t>
      </w:r>
      <w:r w:rsidR="002074D5">
        <w:rPr>
          <w:rFonts w:ascii="Times New Roman" w:hAnsi="Times New Roman" w:cs="Times New Roman"/>
          <w:szCs w:val="21"/>
        </w:rPr>
        <w:t>ɑː</w:t>
      </w:r>
      <w:r w:rsidR="003E7BB2" w:rsidRPr="00832D03">
        <w:rPr>
          <w:rFonts w:ascii="Times New Roman" w:hAnsi="Times New Roman" w:cs="Times New Roman"/>
          <w:szCs w:val="21"/>
        </w:rPr>
        <w:t xml:space="preserve">kɪŋ] n. </w:t>
      </w:r>
      <w:r w:rsidR="003E7BB2" w:rsidRPr="00832D03">
        <w:rPr>
          <w:rFonts w:ascii="Times New Roman" w:hAnsi="Times New Roman" w:cs="Times New Roman"/>
          <w:szCs w:val="21"/>
        </w:rPr>
        <w:t>停车</w:t>
      </w:r>
    </w:p>
    <w:p w14:paraId="3BFA1EBC"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parking=park</w:t>
      </w:r>
      <w:r w:rsidRPr="003E7BB2">
        <w:rPr>
          <w:rFonts w:ascii="Times New Roman" w:hAnsi="Times New Roman" w:cs="Times New Roman" w:hint="eastAsia"/>
          <w:szCs w:val="21"/>
        </w:rPr>
        <w:t>（停车）</w:t>
      </w:r>
      <w:r w:rsidRPr="003E7BB2">
        <w:rPr>
          <w:rFonts w:ascii="Times New Roman" w:hAnsi="Times New Roman" w:cs="Times New Roman" w:hint="eastAsia"/>
          <w:szCs w:val="21"/>
        </w:rPr>
        <w:t>+ing</w:t>
      </w:r>
      <w:r w:rsidRPr="003E7BB2">
        <w:rPr>
          <w:rFonts w:ascii="Times New Roman" w:hAnsi="Times New Roman" w:cs="Times New Roman" w:hint="eastAsia"/>
          <w:szCs w:val="21"/>
        </w:rPr>
        <w:t>→停车</w:t>
      </w:r>
    </w:p>
    <w:p w14:paraId="0579EF5D" w14:textId="4BAA049C" w:rsidR="0097098D" w:rsidRPr="00832D03" w:rsidRDefault="0097098D"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reading</w:t>
      </w:r>
      <w:r w:rsidR="003E7BB2" w:rsidRPr="00832D03">
        <w:rPr>
          <w:rFonts w:ascii="Times New Roman" w:hAnsi="Times New Roman" w:cs="Times New Roman"/>
          <w:szCs w:val="21"/>
        </w:rPr>
        <w:t>：</w:t>
      </w:r>
      <w:r w:rsidR="003E7BB2" w:rsidRPr="00832D03">
        <w:rPr>
          <w:rFonts w:ascii="Times New Roman" w:hAnsi="Times New Roman" w:cs="Times New Roman"/>
          <w:szCs w:val="21"/>
        </w:rPr>
        <w:t>['ri</w:t>
      </w:r>
      <w:r w:rsidR="00F34B3A" w:rsidRPr="006E33EE">
        <w:rPr>
          <w:rFonts w:ascii="Times New Roman" w:hAnsi="Times New Roman" w:cs="Times New Roman"/>
          <w:szCs w:val="21"/>
        </w:rPr>
        <w:t>ː</w:t>
      </w:r>
      <w:r w:rsidR="003E7BB2" w:rsidRPr="00832D03">
        <w:rPr>
          <w:rFonts w:ascii="Times New Roman" w:hAnsi="Times New Roman" w:cs="Times New Roman"/>
          <w:szCs w:val="21"/>
        </w:rPr>
        <w:t xml:space="preserve">dɪŋ] n. </w:t>
      </w:r>
      <w:r w:rsidR="003E7BB2" w:rsidRPr="00832D03">
        <w:rPr>
          <w:rFonts w:ascii="Times New Roman" w:hAnsi="Times New Roman" w:cs="Times New Roman"/>
          <w:szCs w:val="21"/>
        </w:rPr>
        <w:t>阅读</w:t>
      </w:r>
    </w:p>
    <w:p w14:paraId="31E066D4"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reading=read</w:t>
      </w:r>
      <w:r w:rsidRPr="003E7BB2">
        <w:rPr>
          <w:rFonts w:ascii="Times New Roman" w:hAnsi="Times New Roman" w:cs="Times New Roman" w:hint="eastAsia"/>
          <w:szCs w:val="21"/>
        </w:rPr>
        <w:t>（阅读）</w:t>
      </w:r>
      <w:r w:rsidRPr="003E7BB2">
        <w:rPr>
          <w:rFonts w:ascii="Times New Roman" w:hAnsi="Times New Roman" w:cs="Times New Roman" w:hint="eastAsia"/>
          <w:szCs w:val="21"/>
        </w:rPr>
        <w:t>+ing</w:t>
      </w:r>
      <w:r w:rsidRPr="003E7BB2">
        <w:rPr>
          <w:rFonts w:ascii="Times New Roman" w:hAnsi="Times New Roman" w:cs="Times New Roman" w:hint="eastAsia"/>
          <w:szCs w:val="21"/>
        </w:rPr>
        <w:t>→阅读</w:t>
      </w:r>
    </w:p>
    <w:p w14:paraId="08D594A8" w14:textId="3FC6E117" w:rsidR="00726D01" w:rsidRPr="00832D03" w:rsidRDefault="00726D01"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crossing</w:t>
      </w:r>
      <w:r w:rsidR="003E7BB2" w:rsidRPr="00832D03">
        <w:rPr>
          <w:rFonts w:ascii="Times New Roman" w:hAnsi="Times New Roman" w:cs="Times New Roman"/>
        </w:rPr>
        <w:t>：</w:t>
      </w:r>
      <w:r w:rsidR="003E7BB2" w:rsidRPr="00832D03">
        <w:rPr>
          <w:rFonts w:ascii="Times New Roman" w:hAnsi="Times New Roman" w:cs="Times New Roman"/>
        </w:rPr>
        <w:t>['kr</w:t>
      </w:r>
      <w:r w:rsidR="00F34B3A" w:rsidRPr="006E33EE">
        <w:rPr>
          <w:rFonts w:ascii="Times New Roman" w:hAnsi="Times New Roman" w:cs="Times New Roman"/>
          <w:szCs w:val="21"/>
        </w:rPr>
        <w:t>ɒ</w:t>
      </w:r>
      <w:r w:rsidR="003E7BB2" w:rsidRPr="00832D03">
        <w:rPr>
          <w:rFonts w:ascii="Times New Roman" w:hAnsi="Times New Roman" w:cs="Times New Roman"/>
        </w:rPr>
        <w:t xml:space="preserve">sɪŋ] n. </w:t>
      </w:r>
      <w:r w:rsidR="003E7BB2" w:rsidRPr="00832D03">
        <w:rPr>
          <w:rFonts w:ascii="Times New Roman" w:hAnsi="Times New Roman" w:cs="Times New Roman"/>
        </w:rPr>
        <w:t>十字路口；人行横道</w:t>
      </w:r>
    </w:p>
    <w:p w14:paraId="04B4A902"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crossing=cross</w:t>
      </w:r>
      <w:r w:rsidRPr="003E7BB2">
        <w:rPr>
          <w:rFonts w:ascii="Times New Roman" w:hAnsi="Times New Roman" w:cs="Times New Roman" w:hint="eastAsia"/>
          <w:szCs w:val="21"/>
        </w:rPr>
        <w:t>（横穿）</w:t>
      </w:r>
      <w:r w:rsidRPr="003E7BB2">
        <w:rPr>
          <w:rFonts w:ascii="Times New Roman" w:hAnsi="Times New Roman" w:cs="Times New Roman" w:hint="eastAsia"/>
          <w:szCs w:val="21"/>
        </w:rPr>
        <w:t>+ing</w:t>
      </w:r>
      <w:r w:rsidRPr="003E7BB2">
        <w:rPr>
          <w:rFonts w:ascii="Times New Roman" w:hAnsi="Times New Roman" w:cs="Times New Roman" w:hint="eastAsia"/>
          <w:szCs w:val="21"/>
        </w:rPr>
        <w:t>→十字路口，人行横道</w:t>
      </w:r>
    </w:p>
    <w:p w14:paraId="21C45924" w14:textId="626BC962" w:rsidR="00726D01" w:rsidRPr="00832D03" w:rsidRDefault="00F82C25"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sailing</w:t>
      </w:r>
      <w:r w:rsidR="003E7BB2" w:rsidRPr="00832D03">
        <w:rPr>
          <w:rFonts w:ascii="Times New Roman" w:hAnsi="Times New Roman" w:cs="Times New Roman"/>
        </w:rPr>
        <w:t>：</w:t>
      </w:r>
      <w:r w:rsidR="003E7BB2" w:rsidRPr="00832D03">
        <w:rPr>
          <w:rFonts w:ascii="Times New Roman" w:hAnsi="Times New Roman" w:cs="Times New Roman"/>
        </w:rPr>
        <w:t>['se</w:t>
      </w:r>
      <w:r w:rsidR="00F34B3A" w:rsidRPr="006E33EE">
        <w:rPr>
          <w:rFonts w:ascii="Times New Roman" w:hAnsi="Times New Roman" w:cs="Times New Roman"/>
          <w:szCs w:val="21"/>
        </w:rPr>
        <w:t>ɪ</w:t>
      </w:r>
      <w:r w:rsidR="003E7BB2" w:rsidRPr="00832D03">
        <w:rPr>
          <w:rFonts w:ascii="Times New Roman" w:hAnsi="Times New Roman" w:cs="Times New Roman"/>
        </w:rPr>
        <w:t xml:space="preserve">lɪŋ] n. </w:t>
      </w:r>
      <w:r w:rsidR="003E7BB2" w:rsidRPr="00832D03">
        <w:rPr>
          <w:rFonts w:ascii="Times New Roman" w:hAnsi="Times New Roman" w:cs="Times New Roman"/>
        </w:rPr>
        <w:t>航行，航海</w:t>
      </w:r>
    </w:p>
    <w:p w14:paraId="049C8263"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sailing=sail</w:t>
      </w:r>
      <w:r w:rsidRPr="003E7BB2">
        <w:rPr>
          <w:rFonts w:ascii="Times New Roman" w:hAnsi="Times New Roman" w:cs="Times New Roman" w:hint="eastAsia"/>
          <w:szCs w:val="21"/>
        </w:rPr>
        <w:t>（驾帆船航行）</w:t>
      </w:r>
      <w:r w:rsidRPr="003E7BB2">
        <w:rPr>
          <w:rFonts w:ascii="Times New Roman" w:hAnsi="Times New Roman" w:cs="Times New Roman" w:hint="eastAsia"/>
          <w:szCs w:val="21"/>
        </w:rPr>
        <w:t>+ing</w:t>
      </w:r>
      <w:r w:rsidRPr="003E7BB2">
        <w:rPr>
          <w:rFonts w:ascii="Times New Roman" w:hAnsi="Times New Roman" w:cs="Times New Roman" w:hint="eastAsia"/>
          <w:szCs w:val="21"/>
        </w:rPr>
        <w:t>→航行，航海</w:t>
      </w:r>
    </w:p>
    <w:p w14:paraId="0342CE4F" w14:textId="1EE41795" w:rsidR="00F82C25" w:rsidRPr="00832D03" w:rsidRDefault="00F82C25"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saying</w:t>
      </w:r>
      <w:r w:rsidR="003E7BB2" w:rsidRPr="00832D03">
        <w:rPr>
          <w:rFonts w:ascii="Times New Roman" w:hAnsi="Times New Roman" w:cs="Times New Roman"/>
          <w:szCs w:val="21"/>
        </w:rPr>
        <w:t>：</w:t>
      </w:r>
      <w:r w:rsidR="003E7BB2" w:rsidRPr="00832D03">
        <w:rPr>
          <w:rFonts w:ascii="Times New Roman" w:hAnsi="Times New Roman" w:cs="Times New Roman"/>
          <w:szCs w:val="21"/>
        </w:rPr>
        <w:t>['se</w:t>
      </w:r>
      <w:r w:rsidR="00F34B3A" w:rsidRPr="006E33EE">
        <w:rPr>
          <w:rFonts w:ascii="Times New Roman" w:hAnsi="Times New Roman" w:cs="Times New Roman"/>
          <w:szCs w:val="21"/>
        </w:rPr>
        <w:t>ɪ</w:t>
      </w:r>
      <w:r w:rsidR="003E7BB2" w:rsidRPr="00832D03">
        <w:rPr>
          <w:rFonts w:ascii="Times New Roman" w:hAnsi="Times New Roman" w:cs="Times New Roman"/>
          <w:szCs w:val="21"/>
        </w:rPr>
        <w:t>ɪŋ] n.</w:t>
      </w:r>
      <w:r w:rsidR="003E7BB2" w:rsidRPr="00832D03">
        <w:rPr>
          <w:rFonts w:ascii="Times New Roman" w:hAnsi="Times New Roman" w:cs="Times New Roman"/>
          <w:szCs w:val="21"/>
        </w:rPr>
        <w:t>说法；谚语；言论</w:t>
      </w:r>
    </w:p>
    <w:p w14:paraId="34F164F9"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saying=say</w:t>
      </w:r>
      <w:r w:rsidRPr="003E7BB2">
        <w:rPr>
          <w:rFonts w:ascii="Times New Roman" w:hAnsi="Times New Roman" w:cs="Times New Roman" w:hint="eastAsia"/>
          <w:szCs w:val="21"/>
        </w:rPr>
        <w:t>（说）</w:t>
      </w:r>
      <w:r w:rsidRPr="003E7BB2">
        <w:rPr>
          <w:rFonts w:ascii="Times New Roman" w:hAnsi="Times New Roman" w:cs="Times New Roman" w:hint="eastAsia"/>
          <w:szCs w:val="21"/>
        </w:rPr>
        <w:t>+ing</w:t>
      </w:r>
      <w:r w:rsidRPr="003E7BB2">
        <w:rPr>
          <w:rFonts w:ascii="Times New Roman" w:hAnsi="Times New Roman" w:cs="Times New Roman" w:hint="eastAsia"/>
          <w:szCs w:val="21"/>
        </w:rPr>
        <w:t>→说话</w:t>
      </w:r>
    </w:p>
    <w:p w14:paraId="2BBB67BF" w14:textId="78F3873C" w:rsidR="00FB0F29" w:rsidRPr="00832D03" w:rsidRDefault="00FB0F29"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shooting</w:t>
      </w:r>
      <w:r w:rsidR="003E7BB2" w:rsidRPr="00832D03">
        <w:rPr>
          <w:rFonts w:ascii="Times New Roman" w:hAnsi="Times New Roman" w:cs="Times New Roman"/>
          <w:szCs w:val="21"/>
        </w:rPr>
        <w:t>：</w:t>
      </w:r>
      <w:r w:rsidR="003E7BB2" w:rsidRPr="00832D03">
        <w:rPr>
          <w:rFonts w:ascii="Times New Roman" w:hAnsi="Times New Roman" w:cs="Times New Roman"/>
          <w:szCs w:val="21"/>
        </w:rPr>
        <w:t>['ʃu</w:t>
      </w:r>
      <w:r w:rsidR="00F34B3A" w:rsidRPr="006E33EE">
        <w:rPr>
          <w:rFonts w:ascii="Times New Roman" w:hAnsi="Times New Roman" w:cs="Times New Roman"/>
          <w:szCs w:val="21"/>
        </w:rPr>
        <w:t>ː</w:t>
      </w:r>
      <w:r w:rsidR="003E7BB2" w:rsidRPr="00832D03">
        <w:rPr>
          <w:rFonts w:ascii="Times New Roman" w:hAnsi="Times New Roman" w:cs="Times New Roman"/>
          <w:szCs w:val="21"/>
        </w:rPr>
        <w:t xml:space="preserve">tɪŋ] n. </w:t>
      </w:r>
      <w:r w:rsidR="003E7BB2" w:rsidRPr="00832D03">
        <w:rPr>
          <w:rFonts w:ascii="Times New Roman" w:hAnsi="Times New Roman" w:cs="Times New Roman"/>
          <w:szCs w:val="21"/>
        </w:rPr>
        <w:t>射击；摄影；射门</w:t>
      </w:r>
    </w:p>
    <w:p w14:paraId="4F87D936"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shooting=shoot</w:t>
      </w:r>
      <w:r w:rsidRPr="003E7BB2">
        <w:rPr>
          <w:rFonts w:ascii="Times New Roman" w:hAnsi="Times New Roman" w:cs="Times New Roman" w:hint="eastAsia"/>
          <w:szCs w:val="21"/>
        </w:rPr>
        <w:t>（射击）</w:t>
      </w:r>
      <w:r w:rsidRPr="003E7BB2">
        <w:rPr>
          <w:rFonts w:ascii="Times New Roman" w:hAnsi="Times New Roman" w:cs="Times New Roman" w:hint="eastAsia"/>
          <w:szCs w:val="21"/>
        </w:rPr>
        <w:t>+ing</w:t>
      </w:r>
      <w:r w:rsidRPr="003E7BB2">
        <w:rPr>
          <w:rFonts w:ascii="Times New Roman" w:hAnsi="Times New Roman" w:cs="Times New Roman" w:hint="eastAsia"/>
          <w:szCs w:val="21"/>
        </w:rPr>
        <w:t>→射击</w:t>
      </w:r>
    </w:p>
    <w:p w14:paraId="29A4C9C1" w14:textId="48C2DB9E" w:rsidR="00FB0F29" w:rsidRPr="00832D03" w:rsidRDefault="00FB0F29"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shopping</w:t>
      </w:r>
      <w:r w:rsidR="003E7BB2" w:rsidRPr="00832D03">
        <w:rPr>
          <w:rFonts w:ascii="Times New Roman" w:hAnsi="Times New Roman" w:cs="Times New Roman"/>
          <w:szCs w:val="21"/>
        </w:rPr>
        <w:t>：</w:t>
      </w:r>
      <w:r w:rsidR="003E7BB2" w:rsidRPr="00832D03">
        <w:rPr>
          <w:rFonts w:ascii="Times New Roman" w:hAnsi="Times New Roman" w:cs="Times New Roman"/>
          <w:szCs w:val="21"/>
        </w:rPr>
        <w:t>['ʃ</w:t>
      </w:r>
      <w:r w:rsidR="00F34B3A" w:rsidRPr="006E33EE">
        <w:rPr>
          <w:rFonts w:ascii="Times New Roman" w:hAnsi="Times New Roman" w:cs="Times New Roman"/>
          <w:szCs w:val="21"/>
        </w:rPr>
        <w:t>ɒ</w:t>
      </w:r>
      <w:r w:rsidR="003E7BB2" w:rsidRPr="00832D03">
        <w:rPr>
          <w:rFonts w:ascii="Times New Roman" w:hAnsi="Times New Roman" w:cs="Times New Roman"/>
          <w:szCs w:val="21"/>
        </w:rPr>
        <w:t xml:space="preserve">pɪŋ] n. </w:t>
      </w:r>
      <w:r w:rsidR="003E7BB2" w:rsidRPr="00832D03">
        <w:rPr>
          <w:rFonts w:ascii="Times New Roman" w:hAnsi="Times New Roman" w:cs="Times New Roman"/>
          <w:szCs w:val="21"/>
        </w:rPr>
        <w:t>购物，买东西</w:t>
      </w:r>
    </w:p>
    <w:p w14:paraId="31DCC27D"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shopping=shop</w:t>
      </w:r>
      <w:r w:rsidRPr="003E7BB2">
        <w:rPr>
          <w:rFonts w:ascii="Times New Roman" w:hAnsi="Times New Roman" w:cs="Times New Roman" w:hint="eastAsia"/>
          <w:szCs w:val="21"/>
        </w:rPr>
        <w:t>（购物）</w:t>
      </w:r>
      <w:r w:rsidRPr="003E7BB2">
        <w:rPr>
          <w:rFonts w:ascii="Times New Roman" w:hAnsi="Times New Roman" w:cs="Times New Roman" w:hint="eastAsia"/>
          <w:szCs w:val="21"/>
        </w:rPr>
        <w:t>+p+ing</w:t>
      </w:r>
      <w:r w:rsidRPr="003E7BB2">
        <w:rPr>
          <w:rFonts w:ascii="Times New Roman" w:hAnsi="Times New Roman" w:cs="Times New Roman" w:hint="eastAsia"/>
          <w:szCs w:val="21"/>
        </w:rPr>
        <w:t>→购物</w:t>
      </w:r>
    </w:p>
    <w:p w14:paraId="7D1DF2EC" w14:textId="2B678AE8" w:rsidR="00837279" w:rsidRPr="00832D03" w:rsidRDefault="00837279"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spelling</w:t>
      </w:r>
      <w:r w:rsidR="003E7BB2" w:rsidRPr="00832D03">
        <w:rPr>
          <w:rFonts w:ascii="Times New Roman" w:hAnsi="Times New Roman" w:cs="Times New Roman"/>
          <w:szCs w:val="21"/>
        </w:rPr>
        <w:t>：</w:t>
      </w:r>
      <w:r w:rsidR="003E7BB2" w:rsidRPr="00832D03">
        <w:rPr>
          <w:rFonts w:ascii="Times New Roman" w:hAnsi="Times New Roman" w:cs="Times New Roman"/>
          <w:szCs w:val="21"/>
        </w:rPr>
        <w:t>['sp</w:t>
      </w:r>
      <w:r w:rsidR="002074D5">
        <w:rPr>
          <w:rFonts w:ascii="Times New Roman" w:hAnsi="Times New Roman" w:cs="Times New Roman"/>
          <w:szCs w:val="21"/>
        </w:rPr>
        <w:t>e</w:t>
      </w:r>
      <w:r w:rsidR="003E7BB2" w:rsidRPr="00832D03">
        <w:rPr>
          <w:rFonts w:ascii="Times New Roman" w:hAnsi="Times New Roman" w:cs="Times New Roman"/>
          <w:szCs w:val="21"/>
        </w:rPr>
        <w:t xml:space="preserve">lɪŋ] n. </w:t>
      </w:r>
      <w:r w:rsidR="003E7BB2" w:rsidRPr="00832D03">
        <w:rPr>
          <w:rFonts w:ascii="Times New Roman" w:hAnsi="Times New Roman" w:cs="Times New Roman"/>
          <w:szCs w:val="21"/>
        </w:rPr>
        <w:t>拼写；拼字；拼法</w:t>
      </w:r>
    </w:p>
    <w:p w14:paraId="00FD4CD0"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lastRenderedPageBreak/>
        <w:t>结构分析：</w:t>
      </w:r>
      <w:r w:rsidRPr="003E7BB2">
        <w:rPr>
          <w:rFonts w:ascii="Times New Roman" w:hAnsi="Times New Roman" w:cs="Times New Roman" w:hint="eastAsia"/>
          <w:szCs w:val="21"/>
        </w:rPr>
        <w:t>spelling=spell</w:t>
      </w:r>
      <w:r w:rsidRPr="003E7BB2">
        <w:rPr>
          <w:rFonts w:ascii="Times New Roman" w:hAnsi="Times New Roman" w:cs="Times New Roman" w:hint="eastAsia"/>
          <w:szCs w:val="21"/>
        </w:rPr>
        <w:t>（拼写）</w:t>
      </w:r>
      <w:r w:rsidRPr="003E7BB2">
        <w:rPr>
          <w:rFonts w:ascii="Times New Roman" w:hAnsi="Times New Roman" w:cs="Times New Roman" w:hint="eastAsia"/>
          <w:szCs w:val="21"/>
        </w:rPr>
        <w:t>+ing</w:t>
      </w:r>
      <w:r w:rsidRPr="003E7BB2">
        <w:rPr>
          <w:rFonts w:ascii="Times New Roman" w:hAnsi="Times New Roman" w:cs="Times New Roman" w:hint="eastAsia"/>
          <w:szCs w:val="21"/>
        </w:rPr>
        <w:t>→拼写</w:t>
      </w:r>
    </w:p>
    <w:p w14:paraId="10786B75" w14:textId="77777777" w:rsidR="00F94DDB" w:rsidRPr="00832D03" w:rsidRDefault="00F94DDB"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surrounding</w:t>
      </w:r>
      <w:r w:rsidR="003E7BB2" w:rsidRPr="00832D03">
        <w:rPr>
          <w:rFonts w:ascii="Times New Roman" w:hAnsi="Times New Roman" w:cs="Times New Roman"/>
          <w:szCs w:val="21"/>
        </w:rPr>
        <w:t>：</w:t>
      </w:r>
      <w:r w:rsidR="003E7BB2" w:rsidRPr="00832D03">
        <w:rPr>
          <w:rFonts w:ascii="Times New Roman" w:hAnsi="Times New Roman" w:cs="Times New Roman"/>
          <w:szCs w:val="21"/>
        </w:rPr>
        <w:t xml:space="preserve">[sə'raʊndɪŋ] n. </w:t>
      </w:r>
      <w:r w:rsidR="003E7BB2" w:rsidRPr="00832D03">
        <w:rPr>
          <w:rFonts w:ascii="Times New Roman" w:hAnsi="Times New Roman" w:cs="Times New Roman"/>
          <w:szCs w:val="21"/>
        </w:rPr>
        <w:t>环境</w:t>
      </w:r>
      <w:r w:rsidR="003E7BB2" w:rsidRPr="00832D03">
        <w:rPr>
          <w:rFonts w:ascii="Times New Roman" w:hAnsi="Times New Roman" w:cs="Times New Roman"/>
          <w:szCs w:val="21"/>
        </w:rPr>
        <w:t xml:space="preserve">adj. </w:t>
      </w:r>
      <w:r w:rsidR="003E7BB2" w:rsidRPr="00832D03">
        <w:rPr>
          <w:rFonts w:ascii="Times New Roman" w:hAnsi="Times New Roman" w:cs="Times New Roman"/>
          <w:szCs w:val="21"/>
        </w:rPr>
        <w:t>周围的</w:t>
      </w:r>
    </w:p>
    <w:p w14:paraId="76BF1B34"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surrounding=surround</w:t>
      </w:r>
      <w:r w:rsidRPr="003E7BB2">
        <w:rPr>
          <w:rFonts w:ascii="Times New Roman" w:hAnsi="Times New Roman" w:cs="Times New Roman" w:hint="eastAsia"/>
          <w:szCs w:val="21"/>
        </w:rPr>
        <w:t>（围绕）</w:t>
      </w:r>
      <w:r w:rsidRPr="003E7BB2">
        <w:rPr>
          <w:rFonts w:ascii="Times New Roman" w:hAnsi="Times New Roman" w:cs="Times New Roman" w:hint="eastAsia"/>
          <w:szCs w:val="21"/>
        </w:rPr>
        <w:t>+ing</w:t>
      </w:r>
      <w:r w:rsidRPr="003E7BB2">
        <w:rPr>
          <w:rFonts w:ascii="Times New Roman" w:hAnsi="Times New Roman" w:cs="Times New Roman" w:hint="eastAsia"/>
          <w:szCs w:val="21"/>
        </w:rPr>
        <w:t>→环境，周围的</w:t>
      </w:r>
    </w:p>
    <w:p w14:paraId="1C838BF9" w14:textId="77777777" w:rsidR="00300693" w:rsidRPr="00832D03" w:rsidRDefault="00300693" w:rsidP="00D424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thinking</w:t>
      </w:r>
      <w:r w:rsidR="003E7BB2" w:rsidRPr="00832D03">
        <w:rPr>
          <w:rFonts w:ascii="Times New Roman" w:hAnsi="Times New Roman" w:cs="Times New Roman"/>
          <w:szCs w:val="21"/>
        </w:rPr>
        <w:t>：</w:t>
      </w:r>
      <w:r w:rsidR="003E7BB2" w:rsidRPr="00832D03">
        <w:rPr>
          <w:rFonts w:ascii="Times New Roman" w:hAnsi="Times New Roman" w:cs="Times New Roman"/>
          <w:szCs w:val="21"/>
        </w:rPr>
        <w:t>['θɪŋkɪŋ] n.</w:t>
      </w:r>
      <w:r w:rsidR="003E7BB2" w:rsidRPr="00832D03">
        <w:rPr>
          <w:rFonts w:ascii="Times New Roman" w:hAnsi="Times New Roman" w:cs="Times New Roman"/>
          <w:szCs w:val="21"/>
        </w:rPr>
        <w:t>思想；想法</w:t>
      </w:r>
    </w:p>
    <w:p w14:paraId="7D9D84E1"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thinking=think</w:t>
      </w:r>
      <w:r w:rsidRPr="003E7BB2">
        <w:rPr>
          <w:rFonts w:ascii="Times New Roman" w:hAnsi="Times New Roman" w:cs="Times New Roman" w:hint="eastAsia"/>
          <w:szCs w:val="21"/>
        </w:rPr>
        <w:t>（思考）</w:t>
      </w:r>
      <w:r w:rsidRPr="003E7BB2">
        <w:rPr>
          <w:rFonts w:ascii="Times New Roman" w:hAnsi="Times New Roman" w:cs="Times New Roman" w:hint="eastAsia"/>
          <w:szCs w:val="21"/>
        </w:rPr>
        <w:t>+ing</w:t>
      </w:r>
      <w:r w:rsidRPr="003E7BB2">
        <w:rPr>
          <w:rFonts w:ascii="Times New Roman" w:hAnsi="Times New Roman" w:cs="Times New Roman" w:hint="eastAsia"/>
          <w:szCs w:val="21"/>
        </w:rPr>
        <w:t>→思想，想法</w:t>
      </w:r>
    </w:p>
    <w:p w14:paraId="1EFF9923" w14:textId="04EB9A5F" w:rsidR="00426CAD" w:rsidRPr="00832D03" w:rsidRDefault="00426CAD"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nl-NL"/>
        </w:rPr>
        <w:t>weddin</w:t>
      </w:r>
      <w:r w:rsidR="00C55117" w:rsidRPr="00832D03">
        <w:rPr>
          <w:rFonts w:ascii="Times New Roman" w:hAnsi="Times New Roman" w:cs="Times New Roman"/>
          <w:szCs w:val="21"/>
          <w:lang w:val="nl-NL"/>
        </w:rPr>
        <w:t>g</w:t>
      </w:r>
      <w:r w:rsidR="003E7BB2" w:rsidRPr="00832D03">
        <w:rPr>
          <w:rFonts w:ascii="Times New Roman" w:hAnsi="Times New Roman" w:cs="Times New Roman"/>
          <w:szCs w:val="21"/>
          <w:lang w:val="nl-NL"/>
        </w:rPr>
        <w:t>：</w:t>
      </w:r>
      <w:r w:rsidR="003E7BB2" w:rsidRPr="00832D03">
        <w:rPr>
          <w:rFonts w:ascii="Times New Roman" w:hAnsi="Times New Roman" w:cs="Times New Roman"/>
          <w:szCs w:val="21"/>
          <w:lang w:val="nl-NL"/>
        </w:rPr>
        <w:t>['w</w:t>
      </w:r>
      <w:r w:rsidR="002074D5">
        <w:rPr>
          <w:rFonts w:ascii="Times New Roman" w:hAnsi="Times New Roman" w:cs="Times New Roman"/>
          <w:szCs w:val="21"/>
          <w:lang w:val="nl-NL"/>
        </w:rPr>
        <w:t>e</w:t>
      </w:r>
      <w:r w:rsidR="003E7BB2" w:rsidRPr="00832D03">
        <w:rPr>
          <w:rFonts w:ascii="Times New Roman" w:hAnsi="Times New Roman" w:cs="Times New Roman"/>
          <w:szCs w:val="21"/>
          <w:lang w:val="nl-NL"/>
        </w:rPr>
        <w:t xml:space="preserve">dɪŋ] n. </w:t>
      </w:r>
      <w:r w:rsidR="003E7BB2" w:rsidRPr="00832D03">
        <w:rPr>
          <w:rFonts w:ascii="Times New Roman" w:hAnsi="Times New Roman" w:cs="Times New Roman"/>
          <w:szCs w:val="21"/>
          <w:lang w:val="nl-NL"/>
        </w:rPr>
        <w:t>婚礼</w:t>
      </w:r>
    </w:p>
    <w:p w14:paraId="4EA28EAF"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wedding=wedd</w:t>
      </w:r>
      <w:r w:rsidRPr="003E7BB2">
        <w:rPr>
          <w:rFonts w:ascii="Times New Roman" w:hAnsi="Times New Roman" w:cs="Times New Roman" w:hint="eastAsia"/>
          <w:szCs w:val="21"/>
        </w:rPr>
        <w:t>（结婚）</w:t>
      </w:r>
      <w:r w:rsidRPr="003E7BB2">
        <w:rPr>
          <w:rFonts w:ascii="Times New Roman" w:hAnsi="Times New Roman" w:cs="Times New Roman" w:hint="eastAsia"/>
          <w:szCs w:val="21"/>
        </w:rPr>
        <w:t>+ing</w:t>
      </w:r>
      <w:r w:rsidRPr="003E7BB2">
        <w:rPr>
          <w:rFonts w:ascii="Times New Roman" w:hAnsi="Times New Roman" w:cs="Times New Roman" w:hint="eastAsia"/>
          <w:szCs w:val="21"/>
        </w:rPr>
        <w:t>→婚礼</w:t>
      </w:r>
    </w:p>
    <w:p w14:paraId="4D48A78A" w14:textId="77777777" w:rsidR="00C55117" w:rsidRPr="00832D03" w:rsidRDefault="00C55117" w:rsidP="003E7BB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willing</w:t>
      </w:r>
      <w:r w:rsidR="003E7BB2" w:rsidRPr="00832D03">
        <w:rPr>
          <w:rFonts w:ascii="Times New Roman" w:hAnsi="Times New Roman" w:cs="Times New Roman"/>
          <w:szCs w:val="21"/>
          <w:lang w:val="de-DE"/>
        </w:rPr>
        <w:t>：</w:t>
      </w:r>
      <w:r w:rsidR="003E7BB2" w:rsidRPr="00832D03">
        <w:rPr>
          <w:rFonts w:ascii="Times New Roman" w:hAnsi="Times New Roman" w:cs="Times New Roman"/>
          <w:szCs w:val="21"/>
          <w:lang w:val="de-DE"/>
        </w:rPr>
        <w:t xml:space="preserve">['wɪlɪŋ] adj. </w:t>
      </w:r>
      <w:r w:rsidR="003E7BB2" w:rsidRPr="00832D03">
        <w:rPr>
          <w:rFonts w:ascii="Times New Roman" w:hAnsi="Times New Roman" w:cs="Times New Roman"/>
          <w:szCs w:val="21"/>
          <w:lang w:val="de-DE"/>
        </w:rPr>
        <w:t>乐意的</w:t>
      </w:r>
      <w:r w:rsidR="003E7BB2" w:rsidRPr="00832D03">
        <w:rPr>
          <w:rFonts w:ascii="Times New Roman" w:hAnsi="Times New Roman" w:cs="Times New Roman"/>
          <w:szCs w:val="21"/>
          <w:lang w:val="de-DE"/>
        </w:rPr>
        <w:t xml:space="preserve">v. </w:t>
      </w:r>
      <w:r w:rsidR="003E7BB2" w:rsidRPr="00832D03">
        <w:rPr>
          <w:rFonts w:ascii="Times New Roman" w:hAnsi="Times New Roman" w:cs="Times New Roman"/>
          <w:szCs w:val="21"/>
          <w:lang w:val="de-DE"/>
        </w:rPr>
        <w:t>决心</w:t>
      </w:r>
    </w:p>
    <w:p w14:paraId="77503C69" w14:textId="77777777" w:rsidR="003E7BB2" w:rsidRPr="003E7BB2" w:rsidRDefault="003E7BB2" w:rsidP="003E7BB2">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willing=will</w:t>
      </w:r>
      <w:r w:rsidRPr="003E7BB2">
        <w:rPr>
          <w:rFonts w:ascii="Times New Roman" w:hAnsi="Times New Roman" w:cs="Times New Roman" w:hint="eastAsia"/>
          <w:szCs w:val="21"/>
        </w:rPr>
        <w:t>（愿意，决心要）</w:t>
      </w:r>
      <w:r w:rsidRPr="003E7BB2">
        <w:rPr>
          <w:rFonts w:ascii="Times New Roman" w:hAnsi="Times New Roman" w:cs="Times New Roman" w:hint="eastAsia"/>
          <w:szCs w:val="21"/>
        </w:rPr>
        <w:t>+ing</w:t>
      </w:r>
      <w:r w:rsidRPr="003E7BB2">
        <w:rPr>
          <w:rFonts w:ascii="Times New Roman" w:hAnsi="Times New Roman" w:cs="Times New Roman" w:hint="eastAsia"/>
          <w:szCs w:val="21"/>
        </w:rPr>
        <w:t>→乐意的；决心</w:t>
      </w:r>
    </w:p>
    <w:p w14:paraId="5C2A7BD5" w14:textId="77777777" w:rsidR="00652BDE" w:rsidRPr="00652BDE" w:rsidRDefault="00652BDE" w:rsidP="00652BDE">
      <w:pPr>
        <w:pStyle w:val="2"/>
        <w:numPr>
          <w:ilvl w:val="0"/>
          <w:numId w:val="13"/>
        </w:numPr>
        <w:rPr>
          <w:sz w:val="24"/>
          <w:szCs w:val="24"/>
        </w:rPr>
      </w:pPr>
      <w:bookmarkStart w:id="144" w:name="_Toc504321622"/>
      <w:r w:rsidRPr="00652BDE">
        <w:rPr>
          <w:rFonts w:hint="eastAsia"/>
          <w:sz w:val="24"/>
          <w:szCs w:val="24"/>
        </w:rPr>
        <w:t>-ed</w:t>
      </w:r>
      <w:r w:rsidRPr="00652BDE">
        <w:rPr>
          <w:rFonts w:hint="eastAsia"/>
          <w:sz w:val="24"/>
          <w:szCs w:val="24"/>
        </w:rPr>
        <w:t>（被……过的）</w:t>
      </w:r>
      <w:bookmarkEnd w:id="144"/>
    </w:p>
    <w:p w14:paraId="64DD8599" w14:textId="10185A6F" w:rsidR="002D1C30" w:rsidRPr="000B42F5" w:rsidRDefault="002D1C30" w:rsidP="002D1C30">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bored</w:t>
      </w:r>
      <w:r w:rsidRPr="000B42F5">
        <w:rPr>
          <w:rFonts w:ascii="Times New Roman" w:cs="Times New Roman"/>
        </w:rPr>
        <w:t>：</w:t>
      </w:r>
      <w:r w:rsidRPr="000B42F5">
        <w:rPr>
          <w:rFonts w:ascii="Times New Roman" w:eastAsia="宋体" w:hAnsi="Times New Roman" w:cs="Times New Roman"/>
          <w:color w:val="000000" w:themeColor="text1"/>
          <w:szCs w:val="21"/>
        </w:rPr>
        <w:t>[b</w:t>
      </w:r>
      <w:r w:rsidR="002074D5">
        <w:rPr>
          <w:rFonts w:ascii="Times New Roman" w:eastAsia="宋体" w:hAnsi="Times New Roman" w:cs="Times New Roman"/>
          <w:color w:val="000000" w:themeColor="text1"/>
          <w:szCs w:val="21"/>
        </w:rPr>
        <w:t>ɔː</w:t>
      </w:r>
      <w:r w:rsidRPr="000B42F5">
        <w:rPr>
          <w:rFonts w:ascii="Times New Roman" w:eastAsia="宋体" w:hAnsi="Times New Roman" w:cs="Times New Roman"/>
          <w:color w:val="000000" w:themeColor="text1"/>
          <w:szCs w:val="21"/>
        </w:rPr>
        <w:t>d</w:t>
      </w:r>
      <w:r w:rsidR="00811F99">
        <w:rPr>
          <w:rFonts w:ascii="Times New Roman" w:eastAsia="宋体" w:hAnsi="Times New Roman" w:cs="Times New Roman"/>
          <w:color w:val="000000" w:themeColor="text1"/>
          <w:szCs w:val="21"/>
        </w:rPr>
        <w:t>] adj</w:t>
      </w:r>
      <w:r w:rsidRPr="000B42F5">
        <w:rPr>
          <w:rFonts w:ascii="Times New Roman" w:eastAsia="宋体" w:hAnsi="Times New Roman" w:cs="Times New Roman"/>
          <w:color w:val="000000" w:themeColor="text1"/>
          <w:szCs w:val="21"/>
        </w:rPr>
        <w:t>.</w:t>
      </w:r>
      <w:r w:rsidRPr="000B42F5">
        <w:rPr>
          <w:rFonts w:ascii="Times New Roman" w:eastAsia="宋体" w:hAnsi="Times New Roman" w:cs="Times New Roman"/>
          <w:color w:val="000000" w:themeColor="text1"/>
          <w:szCs w:val="21"/>
        </w:rPr>
        <w:t>厌烦的，厌倦的</w:t>
      </w:r>
    </w:p>
    <w:p w14:paraId="215B3C04" w14:textId="77777777" w:rsidR="002D1C30" w:rsidRPr="000829CF" w:rsidRDefault="002D1C30" w:rsidP="002D1C30">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bored=bor(e)</w:t>
      </w:r>
      <w:r>
        <w:rPr>
          <w:rFonts w:ascii="Times New Roman" w:eastAsia="宋体" w:hAnsi="Times New Roman" w:cs="Times New Roman" w:hint="eastAsia"/>
          <w:color w:val="000000" w:themeColor="text1"/>
          <w:szCs w:val="21"/>
        </w:rPr>
        <w:t>（使厌烦）</w:t>
      </w:r>
      <w:r>
        <w:rPr>
          <w:rFonts w:ascii="Times New Roman" w:eastAsia="宋体" w:hAnsi="Times New Roman" w:cs="Times New Roman" w:hint="eastAsia"/>
          <w:color w:val="000000" w:themeColor="text1"/>
          <w:szCs w:val="21"/>
        </w:rPr>
        <w:t>+ed</w:t>
      </w:r>
      <w:r>
        <w:rPr>
          <w:rFonts w:ascii="Times New Roman" w:eastAsia="宋体" w:hAnsi="Times New Roman" w:cs="Times New Roman" w:hint="eastAsia"/>
          <w:color w:val="000000" w:themeColor="text1"/>
          <w:szCs w:val="21"/>
        </w:rPr>
        <w:t>→厌烦的</w:t>
      </w:r>
    </w:p>
    <w:p w14:paraId="441A1B7A" w14:textId="77777777" w:rsidR="00652BDE" w:rsidRPr="00832D03" w:rsidRDefault="00652BDE" w:rsidP="00A041D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fried</w:t>
      </w:r>
      <w:r w:rsidR="00A041D8" w:rsidRPr="00832D03">
        <w:rPr>
          <w:rFonts w:ascii="Times New Roman" w:hAnsi="Times New Roman" w:cs="Times New Roman"/>
        </w:rPr>
        <w:t>：</w:t>
      </w:r>
      <w:r w:rsidR="00A041D8" w:rsidRPr="00832D03">
        <w:rPr>
          <w:rFonts w:ascii="Times New Roman" w:hAnsi="Times New Roman" w:cs="Times New Roman"/>
        </w:rPr>
        <w:t xml:space="preserve">[fraɪd] adj. </w:t>
      </w:r>
      <w:r w:rsidR="00A041D8" w:rsidRPr="00832D03">
        <w:rPr>
          <w:rFonts w:ascii="Times New Roman" w:hAnsi="Times New Roman" w:cs="Times New Roman"/>
        </w:rPr>
        <w:t>油炸的，油煎的</w:t>
      </w:r>
    </w:p>
    <w:p w14:paraId="389CEFBD" w14:textId="77777777" w:rsidR="00A041D8"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fried=fri</w:t>
      </w:r>
      <w:r w:rsidRPr="009E3048">
        <w:rPr>
          <w:rFonts w:ascii="Times New Roman" w:hAnsi="Times New Roman" w:cs="Times New Roman" w:hint="eastAsia"/>
          <w:szCs w:val="21"/>
        </w:rPr>
        <w:t>（</w:t>
      </w:r>
      <w:r w:rsidRPr="009E3048">
        <w:rPr>
          <w:rFonts w:ascii="Times New Roman" w:hAnsi="Times New Roman" w:cs="Times New Roman" w:hint="eastAsia"/>
          <w:szCs w:val="21"/>
        </w:rPr>
        <w:t>=fry</w:t>
      </w:r>
      <w:r w:rsidRPr="009E3048">
        <w:rPr>
          <w:rFonts w:ascii="Times New Roman" w:hAnsi="Times New Roman" w:cs="Times New Roman" w:hint="eastAsia"/>
          <w:szCs w:val="21"/>
        </w:rPr>
        <w:t>，油炸）</w:t>
      </w:r>
      <w:r w:rsidRPr="009E3048">
        <w:rPr>
          <w:rFonts w:ascii="Times New Roman" w:hAnsi="Times New Roman" w:cs="Times New Roman" w:hint="eastAsia"/>
          <w:szCs w:val="21"/>
        </w:rPr>
        <w:t>+ed</w:t>
      </w:r>
      <w:r w:rsidRPr="009E3048">
        <w:rPr>
          <w:rFonts w:ascii="Times New Roman" w:hAnsi="Times New Roman" w:cs="Times New Roman" w:hint="eastAsia"/>
          <w:szCs w:val="21"/>
        </w:rPr>
        <w:t>→油炸的</w:t>
      </w:r>
    </w:p>
    <w:p w14:paraId="77A5E605" w14:textId="77777777" w:rsidR="00652BDE" w:rsidRPr="00832D03" w:rsidRDefault="00DC47DD" w:rsidP="00A041D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gifted</w:t>
      </w:r>
      <w:r w:rsidR="00A041D8" w:rsidRPr="00832D03">
        <w:rPr>
          <w:rFonts w:ascii="Times New Roman" w:hAnsi="Times New Roman" w:cs="Times New Roman"/>
        </w:rPr>
        <w:t>：</w:t>
      </w:r>
      <w:r w:rsidR="00A041D8" w:rsidRPr="00832D03">
        <w:rPr>
          <w:rFonts w:ascii="Times New Roman" w:hAnsi="Times New Roman" w:cs="Times New Roman"/>
        </w:rPr>
        <w:t xml:space="preserve">['ɡɪftɪd] adj. </w:t>
      </w:r>
      <w:r w:rsidR="00A041D8" w:rsidRPr="00832D03">
        <w:rPr>
          <w:rFonts w:ascii="Times New Roman" w:hAnsi="Times New Roman" w:cs="Times New Roman"/>
        </w:rPr>
        <w:t>有天赋的；有才华的</w:t>
      </w:r>
    </w:p>
    <w:p w14:paraId="32764F25" w14:textId="77777777" w:rsidR="00A041D8"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gifted=gift</w:t>
      </w:r>
      <w:r w:rsidRPr="009E3048">
        <w:rPr>
          <w:rFonts w:ascii="Times New Roman" w:hAnsi="Times New Roman" w:cs="Times New Roman" w:hint="eastAsia"/>
          <w:szCs w:val="21"/>
        </w:rPr>
        <w:t>（赋予）</w:t>
      </w:r>
      <w:r w:rsidRPr="009E3048">
        <w:rPr>
          <w:rFonts w:ascii="Times New Roman" w:hAnsi="Times New Roman" w:cs="Times New Roman" w:hint="eastAsia"/>
          <w:szCs w:val="21"/>
        </w:rPr>
        <w:t>+ed</w:t>
      </w:r>
      <w:r w:rsidRPr="009E3048">
        <w:rPr>
          <w:rFonts w:ascii="Times New Roman" w:hAnsi="Times New Roman" w:cs="Times New Roman" w:hint="eastAsia"/>
          <w:szCs w:val="21"/>
        </w:rPr>
        <w:t>→有天赋的</w:t>
      </w:r>
    </w:p>
    <w:p w14:paraId="7FC705B2" w14:textId="77777777" w:rsidR="0097098D" w:rsidRPr="00832D03" w:rsidRDefault="0097098D" w:rsidP="00A041D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puzzled</w:t>
      </w:r>
      <w:r w:rsidR="00A041D8" w:rsidRPr="00832D03">
        <w:rPr>
          <w:rFonts w:ascii="Times New Roman" w:hAnsi="Times New Roman" w:cs="Times New Roman"/>
          <w:szCs w:val="21"/>
        </w:rPr>
        <w:t>：</w:t>
      </w:r>
      <w:r w:rsidR="00A041D8" w:rsidRPr="00832D03">
        <w:rPr>
          <w:rFonts w:ascii="Times New Roman" w:hAnsi="Times New Roman" w:cs="Times New Roman"/>
          <w:szCs w:val="21"/>
        </w:rPr>
        <w:t xml:space="preserve">['pʌzld] adj. </w:t>
      </w:r>
      <w:r w:rsidR="00A041D8" w:rsidRPr="00832D03">
        <w:rPr>
          <w:rFonts w:ascii="Times New Roman" w:hAnsi="Times New Roman" w:cs="Times New Roman"/>
          <w:szCs w:val="21"/>
        </w:rPr>
        <w:t>困惑的；茫然的；搞糊涂的</w:t>
      </w:r>
    </w:p>
    <w:p w14:paraId="113273E7" w14:textId="77777777" w:rsidR="00A041D8"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puzzled=puzzl(e)</w:t>
      </w:r>
      <w:r w:rsidRPr="009E3048">
        <w:rPr>
          <w:rFonts w:ascii="Times New Roman" w:hAnsi="Times New Roman" w:cs="Times New Roman" w:hint="eastAsia"/>
          <w:szCs w:val="21"/>
        </w:rPr>
        <w:t>（使困惑）</w:t>
      </w:r>
      <w:r w:rsidRPr="009E3048">
        <w:rPr>
          <w:rFonts w:ascii="Times New Roman" w:hAnsi="Times New Roman" w:cs="Times New Roman" w:hint="eastAsia"/>
          <w:szCs w:val="21"/>
        </w:rPr>
        <w:t>+ed</w:t>
      </w:r>
      <w:r w:rsidRPr="009E3048">
        <w:rPr>
          <w:rFonts w:ascii="Times New Roman" w:hAnsi="Times New Roman" w:cs="Times New Roman" w:hint="eastAsia"/>
          <w:szCs w:val="21"/>
        </w:rPr>
        <w:t>→困惑的</w:t>
      </w:r>
    </w:p>
    <w:p w14:paraId="579530AB" w14:textId="41DBDA0E" w:rsidR="00D363A2" w:rsidRPr="00832D03" w:rsidRDefault="00D363A2" w:rsidP="00D363A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ashamed</w:t>
      </w:r>
      <w:r w:rsidRPr="00832D03">
        <w:rPr>
          <w:rFonts w:ascii="Times New Roman" w:hAnsi="Times New Roman" w:cs="Times New Roman"/>
        </w:rPr>
        <w:t>：</w:t>
      </w:r>
      <w:r w:rsidR="00A041D8" w:rsidRPr="00832D03">
        <w:rPr>
          <w:rFonts w:ascii="Times New Roman" w:hAnsi="Times New Roman" w:cs="Times New Roman"/>
          <w:szCs w:val="21"/>
        </w:rPr>
        <w:t>[ə'ʃe</w:t>
      </w:r>
      <w:r w:rsidR="00F34B3A" w:rsidRPr="006E33EE">
        <w:rPr>
          <w:rFonts w:ascii="Times New Roman" w:hAnsi="Times New Roman" w:cs="Times New Roman"/>
          <w:szCs w:val="21"/>
        </w:rPr>
        <w:t>ɪ</w:t>
      </w:r>
      <w:r w:rsidR="00A041D8" w:rsidRPr="00832D03">
        <w:rPr>
          <w:rFonts w:ascii="Times New Roman" w:hAnsi="Times New Roman" w:cs="Times New Roman"/>
          <w:szCs w:val="21"/>
        </w:rPr>
        <w:t>md</w:t>
      </w:r>
      <w:r w:rsidR="00811F99">
        <w:rPr>
          <w:rFonts w:ascii="Times New Roman" w:hAnsi="Times New Roman" w:cs="Times New Roman"/>
          <w:szCs w:val="21"/>
        </w:rPr>
        <w:t>] adj</w:t>
      </w:r>
      <w:r w:rsidR="00A041D8" w:rsidRPr="00832D03">
        <w:rPr>
          <w:rFonts w:ascii="Times New Roman" w:hAnsi="Times New Roman" w:cs="Times New Roman"/>
          <w:szCs w:val="21"/>
        </w:rPr>
        <w:t>.</w:t>
      </w:r>
      <w:r w:rsidR="00A041D8" w:rsidRPr="00832D03">
        <w:rPr>
          <w:rFonts w:ascii="Times New Roman" w:hAnsi="Times New Roman" w:cs="Times New Roman"/>
          <w:szCs w:val="21"/>
        </w:rPr>
        <w:t>惭愧的，感到难为情的</w:t>
      </w:r>
    </w:p>
    <w:p w14:paraId="11790277" w14:textId="77777777" w:rsidR="00D363A2" w:rsidRDefault="00D363A2" w:rsidP="00D363A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ashamed=a</w:t>
      </w:r>
      <w:r>
        <w:rPr>
          <w:rFonts w:ascii="Times New Roman" w:hAnsi="Times New Roman" w:cs="Times New Roman" w:hint="eastAsia"/>
          <w:szCs w:val="21"/>
        </w:rPr>
        <w:t>（加强语气）</w:t>
      </w:r>
      <w:r>
        <w:rPr>
          <w:rFonts w:ascii="Times New Roman" w:hAnsi="Times New Roman" w:cs="Times New Roman" w:hint="eastAsia"/>
          <w:szCs w:val="21"/>
        </w:rPr>
        <w:t>+shame</w:t>
      </w:r>
      <w:r>
        <w:rPr>
          <w:rFonts w:ascii="Times New Roman" w:hAnsi="Times New Roman" w:cs="Times New Roman" w:hint="eastAsia"/>
          <w:szCs w:val="21"/>
        </w:rPr>
        <w:t>（使羞愧）</w:t>
      </w:r>
      <w:r>
        <w:rPr>
          <w:rFonts w:ascii="Times New Roman" w:hAnsi="Times New Roman" w:cs="Times New Roman" w:hint="eastAsia"/>
          <w:szCs w:val="21"/>
        </w:rPr>
        <w:t>+ed</w:t>
      </w:r>
      <w:r>
        <w:rPr>
          <w:rFonts w:ascii="Times New Roman" w:hAnsi="Times New Roman" w:cs="Times New Roman" w:hint="eastAsia"/>
          <w:szCs w:val="21"/>
        </w:rPr>
        <w:t>→羞愧的</w:t>
      </w:r>
    </w:p>
    <w:p w14:paraId="6A6049BF" w14:textId="77777777" w:rsidR="00D363A2" w:rsidRPr="00832D03" w:rsidRDefault="008F2925" w:rsidP="00A041D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skilled</w:t>
      </w:r>
      <w:r w:rsidR="00A041D8" w:rsidRPr="00832D03">
        <w:rPr>
          <w:rFonts w:ascii="Times New Roman" w:hAnsi="Times New Roman" w:cs="Times New Roman"/>
        </w:rPr>
        <w:t>：</w:t>
      </w:r>
      <w:r w:rsidR="00A041D8" w:rsidRPr="00832D03">
        <w:rPr>
          <w:rFonts w:ascii="Times New Roman" w:hAnsi="Times New Roman" w:cs="Times New Roman"/>
        </w:rPr>
        <w:t xml:space="preserve">[skɪld] adj. </w:t>
      </w:r>
      <w:r w:rsidR="00A041D8" w:rsidRPr="00832D03">
        <w:rPr>
          <w:rFonts w:ascii="Times New Roman" w:hAnsi="Times New Roman" w:cs="Times New Roman"/>
        </w:rPr>
        <w:t>熟练的；有技能的</w:t>
      </w:r>
    </w:p>
    <w:p w14:paraId="0AFA1F46" w14:textId="77777777" w:rsidR="00A041D8"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skilled=skill</w:t>
      </w:r>
      <w:r w:rsidRPr="009E3048">
        <w:rPr>
          <w:rFonts w:ascii="Times New Roman" w:hAnsi="Times New Roman" w:cs="Times New Roman" w:hint="eastAsia"/>
          <w:szCs w:val="21"/>
        </w:rPr>
        <w:t>（使具有技巧）</w:t>
      </w:r>
      <w:r w:rsidRPr="009E3048">
        <w:rPr>
          <w:rFonts w:ascii="Times New Roman" w:hAnsi="Times New Roman" w:cs="Times New Roman" w:hint="eastAsia"/>
          <w:szCs w:val="21"/>
        </w:rPr>
        <w:t>+ed</w:t>
      </w:r>
      <w:r w:rsidRPr="009E3048">
        <w:rPr>
          <w:rFonts w:ascii="Times New Roman" w:hAnsi="Times New Roman" w:cs="Times New Roman" w:hint="eastAsia"/>
          <w:szCs w:val="21"/>
        </w:rPr>
        <w:t>→熟练的，有技能的</w:t>
      </w:r>
    </w:p>
    <w:p w14:paraId="388E6FB6" w14:textId="730AB325" w:rsidR="00300693" w:rsidRPr="00832D03" w:rsidRDefault="00300693" w:rsidP="00A041D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zh-CN"/>
        </w:rPr>
        <w:t>tired</w:t>
      </w:r>
      <w:r w:rsidR="00A041D8" w:rsidRPr="00832D03">
        <w:rPr>
          <w:rFonts w:ascii="Times New Roman" w:hAnsi="Times New Roman" w:cs="Times New Roman"/>
          <w:szCs w:val="21"/>
          <w:lang w:val="zh-CN"/>
        </w:rPr>
        <w:t>：</w:t>
      </w:r>
      <w:r w:rsidR="00A041D8" w:rsidRPr="00832D03">
        <w:rPr>
          <w:rFonts w:ascii="Times New Roman" w:hAnsi="Times New Roman" w:cs="Times New Roman"/>
          <w:szCs w:val="21"/>
          <w:lang w:val="zh-CN"/>
        </w:rPr>
        <w:t>[ˈtaɪ</w:t>
      </w:r>
      <w:r w:rsidR="00F34B3A" w:rsidRPr="006E33EE">
        <w:rPr>
          <w:rFonts w:ascii="Times New Roman" w:hAnsi="Times New Roman" w:cs="Times New Roman"/>
          <w:szCs w:val="21"/>
        </w:rPr>
        <w:t>ə</w:t>
      </w:r>
      <w:r w:rsidR="00A041D8" w:rsidRPr="00832D03">
        <w:rPr>
          <w:rFonts w:ascii="Times New Roman" w:hAnsi="Times New Roman" w:cs="Times New Roman"/>
          <w:szCs w:val="21"/>
          <w:lang w:val="zh-CN"/>
        </w:rPr>
        <w:t xml:space="preserve">d] adj. </w:t>
      </w:r>
      <w:r w:rsidR="00A041D8" w:rsidRPr="00832D03">
        <w:rPr>
          <w:rFonts w:ascii="Times New Roman" w:hAnsi="Times New Roman" w:cs="Times New Roman"/>
          <w:szCs w:val="21"/>
          <w:lang w:val="zh-CN"/>
        </w:rPr>
        <w:t>疲倦的；厌倦的，厌烦的</w:t>
      </w:r>
    </w:p>
    <w:p w14:paraId="4B606432" w14:textId="77777777" w:rsidR="00A041D8"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tired=tir(e)</w:t>
      </w:r>
      <w:r w:rsidRPr="009E3048">
        <w:rPr>
          <w:rFonts w:ascii="Times New Roman" w:hAnsi="Times New Roman" w:cs="Times New Roman" w:hint="eastAsia"/>
          <w:szCs w:val="21"/>
        </w:rPr>
        <w:t>（使疲倦，使厌烦）</w:t>
      </w:r>
      <w:r w:rsidRPr="009E3048">
        <w:rPr>
          <w:rFonts w:ascii="Times New Roman" w:hAnsi="Times New Roman" w:cs="Times New Roman" w:hint="eastAsia"/>
          <w:szCs w:val="21"/>
        </w:rPr>
        <w:t>+ed</w:t>
      </w:r>
      <w:r w:rsidRPr="009E3048">
        <w:rPr>
          <w:rFonts w:ascii="Times New Roman" w:hAnsi="Times New Roman" w:cs="Times New Roman" w:hint="eastAsia"/>
          <w:szCs w:val="21"/>
        </w:rPr>
        <w:t>→疲倦的，厌倦的</w:t>
      </w:r>
    </w:p>
    <w:p w14:paraId="4BF0AC27" w14:textId="514446F4" w:rsidR="00A041D8" w:rsidRPr="00832D03" w:rsidRDefault="006A70B7" w:rsidP="00A041D8">
      <w:pPr>
        <w:pStyle w:val="ac"/>
        <w:numPr>
          <w:ilvl w:val="0"/>
          <w:numId w:val="8"/>
        </w:numPr>
        <w:spacing w:line="480" w:lineRule="auto"/>
        <w:ind w:firstLineChars="0"/>
        <w:rPr>
          <w:rFonts w:ascii="Times New Roman" w:hAnsi="Times New Roman" w:cs="Times New Roman"/>
          <w:szCs w:val="21"/>
          <w:lang w:val="zh-CN"/>
        </w:rPr>
      </w:pPr>
      <w:r w:rsidRPr="00832D03">
        <w:rPr>
          <w:rFonts w:ascii="Times New Roman" w:hAnsi="Times New Roman" w:cs="Times New Roman"/>
          <w:szCs w:val="21"/>
          <w:lang w:val="zh-CN"/>
        </w:rPr>
        <w:lastRenderedPageBreak/>
        <w:t>worried</w:t>
      </w:r>
      <w:r w:rsidR="00A041D8" w:rsidRPr="00832D03">
        <w:rPr>
          <w:rFonts w:ascii="Times New Roman" w:hAnsi="Times New Roman" w:cs="Times New Roman"/>
          <w:szCs w:val="21"/>
          <w:lang w:val="zh-CN"/>
        </w:rPr>
        <w:t>：</w:t>
      </w:r>
      <w:r w:rsidR="00A041D8" w:rsidRPr="00832D03">
        <w:rPr>
          <w:rFonts w:ascii="Times New Roman" w:hAnsi="Times New Roman" w:cs="Times New Roman"/>
          <w:szCs w:val="21"/>
          <w:lang w:val="zh-CN"/>
        </w:rPr>
        <w:t>[</w:t>
      </w:r>
      <w:r w:rsidR="00F34B3A" w:rsidRPr="00F34B3A">
        <w:rPr>
          <w:rFonts w:ascii="Times New Roman" w:hAnsi="Times New Roman" w:cs="Times New Roman"/>
          <w:szCs w:val="21"/>
          <w:lang w:val="zh-CN"/>
        </w:rPr>
        <w:t>ˈwʌrid</w:t>
      </w:r>
      <w:r w:rsidR="00A041D8" w:rsidRPr="00832D03">
        <w:rPr>
          <w:rFonts w:ascii="Times New Roman" w:hAnsi="Times New Roman" w:cs="Times New Roman"/>
          <w:szCs w:val="21"/>
          <w:lang w:val="zh-CN"/>
        </w:rPr>
        <w:t xml:space="preserve">] adj. </w:t>
      </w:r>
      <w:r w:rsidR="00A041D8" w:rsidRPr="00832D03">
        <w:rPr>
          <w:rFonts w:ascii="Times New Roman" w:hAnsi="Times New Roman" w:cs="Times New Roman"/>
          <w:szCs w:val="21"/>
          <w:lang w:val="zh-CN"/>
        </w:rPr>
        <w:t>担心的</w:t>
      </w:r>
    </w:p>
    <w:p w14:paraId="6B0933C6" w14:textId="77777777" w:rsidR="006A70B7"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worried=worri</w:t>
      </w:r>
      <w:r w:rsidRPr="009E3048">
        <w:rPr>
          <w:rFonts w:ascii="Times New Roman" w:hAnsi="Times New Roman" w:cs="Times New Roman" w:hint="eastAsia"/>
          <w:szCs w:val="21"/>
        </w:rPr>
        <w:t>（</w:t>
      </w:r>
      <w:r w:rsidRPr="009E3048">
        <w:rPr>
          <w:rFonts w:ascii="Times New Roman" w:hAnsi="Times New Roman" w:cs="Times New Roman" w:hint="eastAsia"/>
          <w:szCs w:val="21"/>
        </w:rPr>
        <w:t>=worry</w:t>
      </w:r>
      <w:r w:rsidRPr="009E3048">
        <w:rPr>
          <w:rFonts w:ascii="Times New Roman" w:hAnsi="Times New Roman" w:cs="Times New Roman" w:hint="eastAsia"/>
          <w:szCs w:val="21"/>
        </w:rPr>
        <w:t>，使担心）</w:t>
      </w:r>
      <w:r w:rsidRPr="009E3048">
        <w:rPr>
          <w:rFonts w:ascii="Times New Roman" w:hAnsi="Times New Roman" w:cs="Times New Roman" w:hint="eastAsia"/>
          <w:szCs w:val="21"/>
        </w:rPr>
        <w:t>+ed</w:t>
      </w:r>
      <w:r w:rsidRPr="009E3048">
        <w:rPr>
          <w:rFonts w:ascii="Times New Roman" w:hAnsi="Times New Roman" w:cs="Times New Roman" w:hint="eastAsia"/>
          <w:szCs w:val="21"/>
        </w:rPr>
        <w:t>→担心的</w:t>
      </w:r>
    </w:p>
    <w:p w14:paraId="5B142A70" w14:textId="42EF4EA8" w:rsidR="00A041D8" w:rsidRPr="00832D03" w:rsidRDefault="006A70B7" w:rsidP="009E304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wounded</w:t>
      </w:r>
      <w:r w:rsidR="00A041D8" w:rsidRPr="00832D03">
        <w:rPr>
          <w:rFonts w:ascii="Times New Roman" w:hAnsi="Times New Roman" w:cs="Times New Roman"/>
        </w:rPr>
        <w:t>：</w:t>
      </w:r>
      <w:r w:rsidR="009E3048" w:rsidRPr="00832D03">
        <w:rPr>
          <w:rFonts w:ascii="Times New Roman" w:hAnsi="Times New Roman" w:cs="Times New Roman"/>
        </w:rPr>
        <w:t>['wu</w:t>
      </w:r>
      <w:r w:rsidR="00F34B3A" w:rsidRPr="006E33EE">
        <w:rPr>
          <w:rFonts w:ascii="Times New Roman" w:hAnsi="Times New Roman" w:cs="Times New Roman"/>
          <w:szCs w:val="21"/>
        </w:rPr>
        <w:t>ː</w:t>
      </w:r>
      <w:r w:rsidR="009E3048" w:rsidRPr="00832D03">
        <w:rPr>
          <w:rFonts w:ascii="Times New Roman" w:hAnsi="Times New Roman" w:cs="Times New Roman"/>
        </w:rPr>
        <w:t xml:space="preserve">ndɪd] adj. </w:t>
      </w:r>
      <w:r w:rsidR="009E3048" w:rsidRPr="00832D03">
        <w:rPr>
          <w:rFonts w:ascii="Times New Roman" w:hAnsi="Times New Roman" w:cs="Times New Roman"/>
        </w:rPr>
        <w:t>受伤的</w:t>
      </w:r>
    </w:p>
    <w:p w14:paraId="2FAD001A" w14:textId="77777777" w:rsidR="006A70B7" w:rsidRPr="009E3048" w:rsidRDefault="00A041D8" w:rsidP="009E3048">
      <w:pPr>
        <w:spacing w:line="360" w:lineRule="auto"/>
        <w:ind w:firstLineChars="202" w:firstLine="424"/>
        <w:rPr>
          <w:rFonts w:ascii="Times New Roman" w:hAnsi="Times New Roman" w:cs="Times New Roman"/>
          <w:szCs w:val="21"/>
        </w:rPr>
      </w:pPr>
      <w:r w:rsidRPr="009E3048">
        <w:rPr>
          <w:rFonts w:ascii="Times New Roman" w:hAnsi="Times New Roman" w:cs="Times New Roman" w:hint="eastAsia"/>
          <w:szCs w:val="21"/>
        </w:rPr>
        <w:t>结构分析：</w:t>
      </w:r>
      <w:r w:rsidRPr="009E3048">
        <w:rPr>
          <w:rFonts w:ascii="Times New Roman" w:hAnsi="Times New Roman" w:cs="Times New Roman" w:hint="eastAsia"/>
          <w:szCs w:val="21"/>
        </w:rPr>
        <w:t>wounded=wound</w:t>
      </w:r>
      <w:r w:rsidRPr="009E3048">
        <w:rPr>
          <w:rFonts w:ascii="Times New Roman" w:hAnsi="Times New Roman" w:cs="Times New Roman" w:hint="eastAsia"/>
          <w:szCs w:val="21"/>
        </w:rPr>
        <w:t>（使受伤）</w:t>
      </w:r>
      <w:r w:rsidRPr="009E3048">
        <w:rPr>
          <w:rFonts w:ascii="Times New Roman" w:hAnsi="Times New Roman" w:cs="Times New Roman" w:hint="eastAsia"/>
          <w:szCs w:val="21"/>
        </w:rPr>
        <w:t>+ed</w:t>
      </w:r>
      <w:r w:rsidRPr="009E3048">
        <w:rPr>
          <w:rFonts w:ascii="Times New Roman" w:hAnsi="Times New Roman" w:cs="Times New Roman" w:hint="eastAsia"/>
          <w:szCs w:val="21"/>
        </w:rPr>
        <w:t>→受伤的</w:t>
      </w:r>
    </w:p>
    <w:p w14:paraId="1AE9B120" w14:textId="77777777" w:rsidR="00D4245C" w:rsidRPr="00DD7296" w:rsidRDefault="00DD7296" w:rsidP="00DD7296">
      <w:pPr>
        <w:pStyle w:val="2"/>
        <w:numPr>
          <w:ilvl w:val="0"/>
          <w:numId w:val="13"/>
        </w:numPr>
        <w:rPr>
          <w:sz w:val="24"/>
          <w:szCs w:val="24"/>
        </w:rPr>
      </w:pPr>
      <w:bookmarkStart w:id="145" w:name="_Toc504321623"/>
      <w:r w:rsidRPr="00DD7296">
        <w:rPr>
          <w:rFonts w:hint="eastAsia"/>
          <w:sz w:val="24"/>
          <w:szCs w:val="24"/>
        </w:rPr>
        <w:t>-ese</w:t>
      </w:r>
      <w:r w:rsidRPr="00DD7296">
        <w:rPr>
          <w:rFonts w:hint="eastAsia"/>
          <w:sz w:val="24"/>
          <w:szCs w:val="24"/>
        </w:rPr>
        <w:t>（某地方的）</w:t>
      </w:r>
      <w:bookmarkEnd w:id="145"/>
    </w:p>
    <w:p w14:paraId="123CDDA3" w14:textId="42BF8B1B"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Chinese</w:t>
      </w:r>
      <w:r w:rsidRPr="00832D03">
        <w:rPr>
          <w:rFonts w:ascii="Times New Roman" w:hAnsi="Times New Roman" w:cs="Times New Roman"/>
        </w:rPr>
        <w:t>：</w:t>
      </w:r>
      <w:r w:rsidRPr="00832D03">
        <w:rPr>
          <w:rFonts w:ascii="Times New Roman" w:hAnsi="Times New Roman" w:cs="Times New Roman"/>
        </w:rPr>
        <w:t>[</w:t>
      </w:r>
      <w:r w:rsidR="00F34B3A" w:rsidRPr="00F34B3A">
        <w:rPr>
          <w:rFonts w:ascii="Times New Roman" w:hAnsi="Times New Roman" w:cs="Times New Roman"/>
        </w:rPr>
        <w:t>ˌtʃaɪˈniːz</w:t>
      </w:r>
      <w:r w:rsidR="00943C76">
        <w:rPr>
          <w:rFonts w:ascii="Times New Roman" w:hAnsi="Times New Roman" w:cs="Times New Roman"/>
        </w:rPr>
        <w:t>] n.</w:t>
      </w:r>
      <w:r w:rsidRPr="00832D03">
        <w:rPr>
          <w:rFonts w:ascii="Times New Roman" w:hAnsi="Times New Roman" w:cs="Times New Roman"/>
        </w:rPr>
        <w:t>中国人；中文</w:t>
      </w:r>
      <w:r w:rsidRPr="00832D03">
        <w:rPr>
          <w:rFonts w:ascii="Times New Roman" w:hAnsi="Times New Roman" w:cs="Times New Roman"/>
        </w:rPr>
        <w:t>adj.</w:t>
      </w:r>
      <w:r w:rsidRPr="00832D03">
        <w:rPr>
          <w:rFonts w:ascii="Times New Roman" w:hAnsi="Times New Roman" w:cs="Times New Roman"/>
        </w:rPr>
        <w:t>中国的；中国人的；中文的</w:t>
      </w:r>
    </w:p>
    <w:p w14:paraId="440F74DB" w14:textId="77777777" w:rsidR="00DD7296" w:rsidRPr="00F927B5" w:rsidRDefault="00DD7296" w:rsidP="00DD72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Chinese=Chin(a)</w:t>
      </w:r>
      <w:r>
        <w:rPr>
          <w:rFonts w:ascii="Times New Roman" w:hAnsi="Times New Roman" w:cs="Times New Roman" w:hint="eastAsia"/>
          <w:szCs w:val="21"/>
        </w:rPr>
        <w:t>（中国）</w:t>
      </w:r>
      <w:r>
        <w:rPr>
          <w:rFonts w:ascii="Times New Roman" w:hAnsi="Times New Roman" w:cs="Times New Roman" w:hint="eastAsia"/>
          <w:szCs w:val="21"/>
        </w:rPr>
        <w:t>+ese</w:t>
      </w:r>
      <w:r>
        <w:rPr>
          <w:rFonts w:ascii="Times New Roman" w:hAnsi="Times New Roman" w:cs="Times New Roman" w:hint="eastAsia"/>
          <w:szCs w:val="21"/>
        </w:rPr>
        <w:t>→中国的</w:t>
      </w:r>
      <w:r w:rsidR="00A17449">
        <w:rPr>
          <w:rFonts w:ascii="Times New Roman" w:hAnsi="Times New Roman" w:cs="Times New Roman" w:hint="eastAsia"/>
          <w:szCs w:val="21"/>
        </w:rPr>
        <w:t>（人或语言）</w:t>
      </w:r>
    </w:p>
    <w:p w14:paraId="2002C9B5" w14:textId="4E70A8BA"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Japanese</w:t>
      </w:r>
      <w:r w:rsidRPr="00832D03">
        <w:rPr>
          <w:rFonts w:ascii="Times New Roman" w:hAnsi="Times New Roman" w:cs="Times New Roman"/>
        </w:rPr>
        <w:t>：</w:t>
      </w:r>
      <w:r w:rsidRPr="00832D03">
        <w:rPr>
          <w:rFonts w:ascii="Times New Roman" w:hAnsi="Times New Roman" w:cs="Times New Roman"/>
        </w:rPr>
        <w:t>[</w:t>
      </w:r>
      <w:r w:rsidR="00F34B3A" w:rsidRPr="00F34B3A">
        <w:rPr>
          <w:rFonts w:ascii="Times New Roman" w:hAnsi="Times New Roman" w:cs="Times New Roman"/>
        </w:rPr>
        <w:t>ˌdʒæpəˈniːz</w:t>
      </w:r>
      <w:r w:rsidR="00943C76">
        <w:rPr>
          <w:rFonts w:ascii="Times New Roman" w:hAnsi="Times New Roman" w:cs="Times New Roman"/>
        </w:rPr>
        <w:t>] n.</w:t>
      </w:r>
      <w:r w:rsidRPr="00832D03">
        <w:rPr>
          <w:rFonts w:ascii="Times New Roman" w:hAnsi="Times New Roman" w:cs="Times New Roman"/>
        </w:rPr>
        <w:t>日本人；日语</w:t>
      </w:r>
      <w:r w:rsidRPr="00832D03">
        <w:rPr>
          <w:rFonts w:ascii="Times New Roman" w:hAnsi="Times New Roman" w:cs="Times New Roman"/>
        </w:rPr>
        <w:t>adj.</w:t>
      </w:r>
      <w:r w:rsidRPr="00832D03">
        <w:rPr>
          <w:rFonts w:ascii="Times New Roman" w:hAnsi="Times New Roman" w:cs="Times New Roman"/>
        </w:rPr>
        <w:t>日本的；日本人的；日语的</w:t>
      </w:r>
    </w:p>
    <w:p w14:paraId="2600D78F" w14:textId="77777777" w:rsidR="00DD7296" w:rsidRPr="00F927B5" w:rsidRDefault="00DD7296" w:rsidP="00DD72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Japanese=Japan</w:t>
      </w:r>
      <w:r>
        <w:rPr>
          <w:rFonts w:ascii="Times New Roman" w:hAnsi="Times New Roman" w:cs="Times New Roman" w:hint="eastAsia"/>
          <w:szCs w:val="21"/>
        </w:rPr>
        <w:t>（日本）</w:t>
      </w:r>
      <w:r>
        <w:rPr>
          <w:rFonts w:ascii="Times New Roman" w:hAnsi="Times New Roman" w:cs="Times New Roman" w:hint="eastAsia"/>
          <w:szCs w:val="21"/>
        </w:rPr>
        <w:t>+ese</w:t>
      </w:r>
      <w:r>
        <w:rPr>
          <w:rFonts w:ascii="Times New Roman" w:hAnsi="Times New Roman" w:cs="Times New Roman" w:hint="eastAsia"/>
          <w:szCs w:val="21"/>
        </w:rPr>
        <w:t>→日本的</w:t>
      </w:r>
      <w:r w:rsidR="00A17449">
        <w:rPr>
          <w:rFonts w:ascii="Times New Roman" w:hAnsi="Times New Roman" w:cs="Times New Roman" w:hint="eastAsia"/>
          <w:szCs w:val="21"/>
        </w:rPr>
        <w:t>（人或语言）</w:t>
      </w:r>
    </w:p>
    <w:p w14:paraId="095A4246" w14:textId="77777777" w:rsidR="00DD7296" w:rsidRPr="00DD7296" w:rsidRDefault="00DD7296" w:rsidP="00DD7296">
      <w:pPr>
        <w:pStyle w:val="2"/>
        <w:numPr>
          <w:ilvl w:val="0"/>
          <w:numId w:val="13"/>
        </w:numPr>
        <w:rPr>
          <w:sz w:val="24"/>
          <w:szCs w:val="24"/>
        </w:rPr>
      </w:pPr>
      <w:bookmarkStart w:id="146" w:name="_Toc504321624"/>
      <w:r w:rsidRPr="00DD7296">
        <w:rPr>
          <w:rFonts w:hint="eastAsia"/>
          <w:sz w:val="24"/>
          <w:szCs w:val="24"/>
        </w:rPr>
        <w:t>-an</w:t>
      </w:r>
      <w:r>
        <w:rPr>
          <w:rFonts w:hint="eastAsia"/>
          <w:sz w:val="24"/>
          <w:szCs w:val="24"/>
        </w:rPr>
        <w:t>（某地方的</w:t>
      </w:r>
      <w:r w:rsidRPr="00DD7296">
        <w:rPr>
          <w:rFonts w:hint="eastAsia"/>
          <w:sz w:val="24"/>
          <w:szCs w:val="24"/>
        </w:rPr>
        <w:t>）</w:t>
      </w:r>
      <w:bookmarkEnd w:id="146"/>
    </w:p>
    <w:p w14:paraId="66AD292E" w14:textId="77777777"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African</w:t>
      </w:r>
      <w:r w:rsidRPr="00832D03">
        <w:rPr>
          <w:rFonts w:ascii="Times New Roman" w:hAnsi="Times New Roman" w:cs="Times New Roman"/>
        </w:rPr>
        <w:t>：</w:t>
      </w:r>
      <w:r w:rsidRPr="00832D03">
        <w:rPr>
          <w:rFonts w:ascii="Times New Roman" w:hAnsi="Times New Roman" w:cs="Times New Roman"/>
        </w:rPr>
        <w:t>['æfrɪkən] n.</w:t>
      </w:r>
      <w:r w:rsidRPr="00832D03">
        <w:rPr>
          <w:rFonts w:ascii="Times New Roman" w:hAnsi="Times New Roman" w:cs="Times New Roman"/>
        </w:rPr>
        <w:t>非洲人</w:t>
      </w:r>
      <w:r w:rsidRPr="00832D03">
        <w:rPr>
          <w:rFonts w:ascii="Times New Roman" w:hAnsi="Times New Roman" w:cs="Times New Roman"/>
        </w:rPr>
        <w:t>adj.</w:t>
      </w:r>
      <w:r w:rsidRPr="00832D03">
        <w:rPr>
          <w:rFonts w:ascii="Times New Roman" w:hAnsi="Times New Roman" w:cs="Times New Roman"/>
        </w:rPr>
        <w:t>非洲的，非洲人的</w:t>
      </w:r>
    </w:p>
    <w:p w14:paraId="1C11BAEE" w14:textId="77777777" w:rsidR="00DD7296" w:rsidRPr="00A17449" w:rsidRDefault="00DD7296" w:rsidP="00DD72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African=Afric(a)</w:t>
      </w:r>
      <w:r w:rsidRPr="00A17449">
        <w:rPr>
          <w:rFonts w:ascii="Times New Roman" w:hAnsi="Times New Roman" w:cs="Times New Roman"/>
          <w:szCs w:val="21"/>
        </w:rPr>
        <w:t>（非洲）</w:t>
      </w:r>
      <w:r w:rsidRPr="00A17449">
        <w:rPr>
          <w:rFonts w:ascii="Times New Roman" w:hAnsi="Times New Roman" w:cs="Times New Roman"/>
          <w:szCs w:val="21"/>
        </w:rPr>
        <w:t>+an→</w:t>
      </w:r>
      <w:r w:rsidRPr="00A17449">
        <w:rPr>
          <w:rFonts w:ascii="Times New Roman" w:hAnsi="Times New Roman" w:cs="Times New Roman"/>
          <w:szCs w:val="21"/>
        </w:rPr>
        <w:t>非洲的（人）</w:t>
      </w:r>
    </w:p>
    <w:p w14:paraId="6F3D018B" w14:textId="48999E9C"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Asian</w:t>
      </w:r>
      <w:r w:rsidRPr="00832D03">
        <w:rPr>
          <w:rFonts w:ascii="Times New Roman" w:hAnsi="Times New Roman" w:cs="Times New Roman"/>
        </w:rPr>
        <w:t>：</w:t>
      </w:r>
      <w:r w:rsidRPr="00832D03">
        <w:rPr>
          <w:rFonts w:ascii="Times New Roman" w:hAnsi="Times New Roman" w:cs="Times New Roman"/>
        </w:rPr>
        <w:t>[ˈe</w:t>
      </w:r>
      <w:r w:rsidR="00F34B3A" w:rsidRPr="006E33EE">
        <w:rPr>
          <w:rFonts w:ascii="Times New Roman" w:hAnsi="Times New Roman" w:cs="Times New Roman"/>
          <w:szCs w:val="21"/>
        </w:rPr>
        <w:t>ɪ</w:t>
      </w:r>
      <w:r w:rsidRPr="00832D03">
        <w:rPr>
          <w:rFonts w:ascii="Times New Roman" w:hAnsi="Times New Roman" w:cs="Times New Roman"/>
        </w:rPr>
        <w:t>ʒ</w:t>
      </w:r>
      <w:r w:rsidR="00F34B3A" w:rsidRPr="006E33EE">
        <w:rPr>
          <w:rFonts w:ascii="Times New Roman" w:hAnsi="Times New Roman" w:cs="Times New Roman"/>
          <w:szCs w:val="21"/>
        </w:rPr>
        <w:t>ə</w:t>
      </w:r>
      <w:r w:rsidRPr="00832D03">
        <w:rPr>
          <w:rFonts w:ascii="Times New Roman" w:hAnsi="Times New Roman" w:cs="Times New Roman"/>
        </w:rPr>
        <w:t>n,ˈe</w:t>
      </w:r>
      <w:r w:rsidR="00F34B3A" w:rsidRPr="006E33EE">
        <w:rPr>
          <w:rFonts w:ascii="Times New Roman" w:hAnsi="Times New Roman" w:cs="Times New Roman"/>
          <w:szCs w:val="21"/>
        </w:rPr>
        <w:t>ɪ</w:t>
      </w:r>
      <w:r w:rsidRPr="00832D03">
        <w:rPr>
          <w:rFonts w:ascii="Times New Roman" w:hAnsi="Times New Roman" w:cs="Times New Roman"/>
        </w:rPr>
        <w:t>ʃ</w:t>
      </w:r>
      <w:r w:rsidR="00F34B3A" w:rsidRPr="006E33EE">
        <w:rPr>
          <w:rFonts w:ascii="Times New Roman" w:hAnsi="Times New Roman" w:cs="Times New Roman"/>
          <w:szCs w:val="21"/>
        </w:rPr>
        <w:t>ə</w:t>
      </w:r>
      <w:r w:rsidRPr="00832D03">
        <w:rPr>
          <w:rFonts w:ascii="Times New Roman" w:hAnsi="Times New Roman" w:cs="Times New Roman"/>
        </w:rPr>
        <w:t>n] n.</w:t>
      </w:r>
      <w:r w:rsidRPr="00832D03">
        <w:rPr>
          <w:rFonts w:ascii="Times New Roman" w:hAnsi="Times New Roman" w:cs="Times New Roman"/>
        </w:rPr>
        <w:t>亚洲人</w:t>
      </w:r>
      <w:r w:rsidRPr="00832D03">
        <w:rPr>
          <w:rFonts w:ascii="Times New Roman" w:hAnsi="Times New Roman" w:cs="Times New Roman"/>
        </w:rPr>
        <w:t>adj.</w:t>
      </w:r>
      <w:r w:rsidRPr="00832D03">
        <w:rPr>
          <w:rFonts w:ascii="Times New Roman" w:hAnsi="Times New Roman" w:cs="Times New Roman"/>
        </w:rPr>
        <w:t>亚洲的，亚洲人的</w:t>
      </w:r>
    </w:p>
    <w:p w14:paraId="12711D79" w14:textId="77777777" w:rsidR="00DD7296" w:rsidRPr="00A17449" w:rsidRDefault="00DD7296" w:rsidP="00DD7296">
      <w:pPr>
        <w:spacing w:line="360" w:lineRule="auto"/>
        <w:ind w:firstLineChars="202" w:firstLine="424"/>
        <w:rPr>
          <w:rFonts w:ascii="Times New Roman" w:eastAsia="宋体" w:hAnsi="Times New Roman" w:cs="Times New Roman"/>
          <w:color w:val="000000" w:themeColor="text1"/>
          <w:szCs w:val="21"/>
        </w:rPr>
      </w:pPr>
      <w:r w:rsidRPr="00A17449">
        <w:rPr>
          <w:rFonts w:ascii="Times New Roman" w:eastAsia="宋体" w:hAnsi="Times New Roman" w:cs="Times New Roman"/>
          <w:color w:val="000000" w:themeColor="text1"/>
          <w:szCs w:val="21"/>
        </w:rPr>
        <w:t>结构分析：</w:t>
      </w:r>
      <w:r w:rsidRPr="00A17449">
        <w:rPr>
          <w:rFonts w:ascii="Times New Roman" w:eastAsia="宋体" w:hAnsi="Times New Roman" w:cs="Times New Roman"/>
          <w:color w:val="000000" w:themeColor="text1"/>
          <w:szCs w:val="21"/>
        </w:rPr>
        <w:t>Asian=asi(a)</w:t>
      </w:r>
      <w:r w:rsidRPr="00A17449">
        <w:rPr>
          <w:rFonts w:ascii="Times New Roman" w:eastAsia="宋体" w:hAnsi="Times New Roman" w:cs="Times New Roman"/>
          <w:color w:val="000000" w:themeColor="text1"/>
          <w:szCs w:val="21"/>
        </w:rPr>
        <w:t>（亚洲）</w:t>
      </w:r>
      <w:r w:rsidRPr="00A17449">
        <w:rPr>
          <w:rFonts w:ascii="Times New Roman" w:eastAsia="宋体" w:hAnsi="Times New Roman" w:cs="Times New Roman"/>
          <w:color w:val="000000" w:themeColor="text1"/>
          <w:szCs w:val="21"/>
        </w:rPr>
        <w:t>+an→</w:t>
      </w:r>
      <w:r w:rsidRPr="00A17449">
        <w:rPr>
          <w:rFonts w:ascii="Times New Roman" w:eastAsia="宋体" w:hAnsi="Times New Roman" w:cs="Times New Roman"/>
          <w:color w:val="000000" w:themeColor="text1"/>
          <w:szCs w:val="21"/>
        </w:rPr>
        <w:t>亚洲的（人）</w:t>
      </w:r>
    </w:p>
    <w:p w14:paraId="188454B2" w14:textId="0C1941A2"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European</w:t>
      </w:r>
      <w:r w:rsidRPr="00832D03">
        <w:rPr>
          <w:rFonts w:ascii="Times New Roman" w:hAnsi="Times New Roman" w:cs="Times New Roman"/>
        </w:rPr>
        <w:t>：</w:t>
      </w:r>
      <w:r w:rsidRPr="00832D03">
        <w:rPr>
          <w:rFonts w:ascii="Times New Roman" w:hAnsi="Times New Roman" w:cs="Times New Roman"/>
        </w:rPr>
        <w:t>[</w:t>
      </w:r>
      <w:r w:rsidR="00F34B3A" w:rsidRPr="00F34B3A">
        <w:rPr>
          <w:rFonts w:ascii="Times New Roman" w:hAnsi="Times New Roman" w:cs="Times New Roman"/>
        </w:rPr>
        <w:t>ˌjʊərəˈpiːən</w:t>
      </w:r>
      <w:r w:rsidRPr="00832D03">
        <w:rPr>
          <w:rFonts w:ascii="Times New Roman" w:hAnsi="Times New Roman" w:cs="Times New Roman"/>
        </w:rPr>
        <w:t>] n.</w:t>
      </w:r>
      <w:r w:rsidRPr="00832D03">
        <w:rPr>
          <w:rFonts w:ascii="Times New Roman" w:hAnsi="Times New Roman" w:cs="Times New Roman"/>
        </w:rPr>
        <w:t>欧洲人</w:t>
      </w:r>
      <w:r w:rsidRPr="00832D03">
        <w:rPr>
          <w:rFonts w:ascii="Times New Roman" w:hAnsi="Times New Roman" w:cs="Times New Roman"/>
        </w:rPr>
        <w:t>adj.</w:t>
      </w:r>
      <w:r w:rsidRPr="00832D03">
        <w:rPr>
          <w:rFonts w:ascii="Times New Roman" w:hAnsi="Times New Roman" w:cs="Times New Roman"/>
        </w:rPr>
        <w:t>欧洲的，欧洲人的</w:t>
      </w:r>
    </w:p>
    <w:p w14:paraId="27B1EACF" w14:textId="77777777" w:rsidR="00DD7296" w:rsidRPr="00A17449" w:rsidRDefault="00DD7296" w:rsidP="00DD72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European=Europe</w:t>
      </w:r>
      <w:r w:rsidRPr="00A17449">
        <w:rPr>
          <w:rFonts w:ascii="Times New Roman" w:hAnsi="Times New Roman" w:cs="Times New Roman"/>
          <w:szCs w:val="21"/>
        </w:rPr>
        <w:t>（欧洲）</w:t>
      </w:r>
      <w:r w:rsidRPr="00A17449">
        <w:rPr>
          <w:rFonts w:ascii="Times New Roman" w:hAnsi="Times New Roman" w:cs="Times New Roman"/>
          <w:szCs w:val="21"/>
        </w:rPr>
        <w:t>+an→</w:t>
      </w:r>
      <w:r w:rsidRPr="00A17449">
        <w:rPr>
          <w:rFonts w:ascii="Times New Roman" w:hAnsi="Times New Roman" w:cs="Times New Roman"/>
          <w:szCs w:val="21"/>
        </w:rPr>
        <w:t>欧洲的（人）</w:t>
      </w:r>
    </w:p>
    <w:p w14:paraId="6F89DF3D" w14:textId="29905CA6"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American</w:t>
      </w:r>
      <w:r w:rsidRPr="00832D03">
        <w:rPr>
          <w:rFonts w:ascii="Times New Roman" w:hAnsi="Times New Roman" w:cs="Times New Roman"/>
        </w:rPr>
        <w:t>：</w:t>
      </w:r>
      <w:r w:rsidRPr="00832D03">
        <w:rPr>
          <w:rFonts w:ascii="Times New Roman" w:hAnsi="Times New Roman" w:cs="Times New Roman"/>
        </w:rPr>
        <w:t>[əˈm</w:t>
      </w:r>
      <w:r w:rsidR="002074D5">
        <w:rPr>
          <w:rFonts w:ascii="Times New Roman" w:hAnsi="Times New Roman" w:cs="Times New Roman"/>
        </w:rPr>
        <w:t>e</w:t>
      </w:r>
      <w:r w:rsidRPr="00832D03">
        <w:rPr>
          <w:rFonts w:ascii="Times New Roman" w:hAnsi="Times New Roman" w:cs="Times New Roman"/>
        </w:rPr>
        <w:t>rɪkən] n.</w:t>
      </w:r>
      <w:r w:rsidRPr="00832D03">
        <w:rPr>
          <w:rFonts w:ascii="Times New Roman" w:hAnsi="Times New Roman" w:cs="Times New Roman"/>
        </w:rPr>
        <w:t>美国人，美洲人</w:t>
      </w:r>
      <w:r w:rsidRPr="00832D03">
        <w:rPr>
          <w:rFonts w:ascii="Times New Roman" w:hAnsi="Times New Roman" w:cs="Times New Roman"/>
        </w:rPr>
        <w:t>adj.</w:t>
      </w:r>
      <w:r w:rsidRPr="00832D03">
        <w:rPr>
          <w:rFonts w:ascii="Times New Roman" w:hAnsi="Times New Roman" w:cs="Times New Roman"/>
        </w:rPr>
        <w:t>美国的，美洲的</w:t>
      </w:r>
    </w:p>
    <w:p w14:paraId="17461169" w14:textId="77777777" w:rsidR="00DD7296" w:rsidRPr="00A17449" w:rsidRDefault="00DD7296" w:rsidP="00DD7296">
      <w:pPr>
        <w:spacing w:line="360" w:lineRule="auto"/>
        <w:ind w:firstLineChars="202" w:firstLine="424"/>
        <w:rPr>
          <w:rFonts w:ascii="Times New Roman" w:eastAsia="宋体" w:hAnsi="Times New Roman" w:cs="Times New Roman"/>
          <w:color w:val="000000" w:themeColor="text1"/>
          <w:szCs w:val="21"/>
        </w:rPr>
      </w:pPr>
      <w:r w:rsidRPr="00A17449">
        <w:rPr>
          <w:rFonts w:ascii="Times New Roman" w:eastAsia="宋体" w:hAnsi="Times New Roman" w:cs="Times New Roman"/>
          <w:color w:val="000000" w:themeColor="text1"/>
          <w:szCs w:val="21"/>
        </w:rPr>
        <w:t>结构分析：</w:t>
      </w:r>
      <w:r w:rsidRPr="00A17449">
        <w:rPr>
          <w:rFonts w:ascii="Times New Roman" w:eastAsia="宋体" w:hAnsi="Times New Roman" w:cs="Times New Roman"/>
          <w:color w:val="000000" w:themeColor="text1"/>
          <w:szCs w:val="21"/>
        </w:rPr>
        <w:t>American=Americ(a)</w:t>
      </w:r>
      <w:r w:rsidRPr="00A17449">
        <w:rPr>
          <w:rFonts w:ascii="Times New Roman" w:eastAsia="宋体" w:hAnsi="Times New Roman" w:cs="Times New Roman"/>
          <w:color w:val="000000" w:themeColor="text1"/>
          <w:szCs w:val="21"/>
        </w:rPr>
        <w:t>（美洲）</w:t>
      </w:r>
      <w:r w:rsidRPr="00A17449">
        <w:rPr>
          <w:rFonts w:ascii="Times New Roman" w:eastAsia="宋体" w:hAnsi="Times New Roman" w:cs="Times New Roman"/>
          <w:color w:val="000000" w:themeColor="text1"/>
          <w:szCs w:val="21"/>
        </w:rPr>
        <w:t>+an→</w:t>
      </w:r>
      <w:r w:rsidRPr="00A17449">
        <w:rPr>
          <w:rFonts w:ascii="Times New Roman" w:eastAsia="宋体" w:hAnsi="Times New Roman" w:cs="Times New Roman"/>
          <w:color w:val="000000" w:themeColor="text1"/>
          <w:szCs w:val="21"/>
        </w:rPr>
        <w:t>美洲的（人）</w:t>
      </w:r>
    </w:p>
    <w:p w14:paraId="7616B27F" w14:textId="77777777"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Korean</w:t>
      </w:r>
      <w:r w:rsidRPr="00832D03">
        <w:rPr>
          <w:rFonts w:ascii="Times New Roman" w:hAnsi="Times New Roman" w:cs="Times New Roman"/>
        </w:rPr>
        <w:t>：</w:t>
      </w:r>
      <w:r w:rsidRPr="00832D03">
        <w:rPr>
          <w:rFonts w:ascii="Times New Roman" w:hAnsi="Times New Roman" w:cs="Times New Roman"/>
        </w:rPr>
        <w:t>[kə'riən</w:t>
      </w:r>
      <w:r w:rsidR="00943C76">
        <w:rPr>
          <w:rFonts w:ascii="Times New Roman" w:hAnsi="Times New Roman" w:cs="Times New Roman"/>
        </w:rPr>
        <w:t>] n.</w:t>
      </w:r>
      <w:r w:rsidRPr="00832D03">
        <w:rPr>
          <w:rFonts w:ascii="Times New Roman" w:hAnsi="Times New Roman" w:cs="Times New Roman"/>
        </w:rPr>
        <w:t>韩国人；韩语</w:t>
      </w:r>
      <w:r w:rsidRPr="00832D03">
        <w:rPr>
          <w:rFonts w:ascii="Times New Roman" w:hAnsi="Times New Roman" w:cs="Times New Roman"/>
        </w:rPr>
        <w:t>adj.</w:t>
      </w:r>
      <w:r w:rsidRPr="00832D03">
        <w:rPr>
          <w:rFonts w:ascii="Times New Roman" w:hAnsi="Times New Roman" w:cs="Times New Roman"/>
        </w:rPr>
        <w:t>韩国的；韩国人的；韩语的</w:t>
      </w:r>
    </w:p>
    <w:p w14:paraId="5FCAABAB" w14:textId="77777777" w:rsidR="00DD7296" w:rsidRPr="00A17449" w:rsidRDefault="00DD7296" w:rsidP="00DD72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Korean=Kore(a)</w:t>
      </w:r>
      <w:r w:rsidRPr="00A17449">
        <w:rPr>
          <w:rFonts w:ascii="Times New Roman" w:hAnsi="Times New Roman" w:cs="Times New Roman"/>
          <w:szCs w:val="21"/>
        </w:rPr>
        <w:t>（韩国）</w:t>
      </w:r>
      <w:r w:rsidRPr="00A17449">
        <w:rPr>
          <w:rFonts w:ascii="Times New Roman" w:hAnsi="Times New Roman" w:cs="Times New Roman"/>
          <w:szCs w:val="21"/>
        </w:rPr>
        <w:t>+an→</w:t>
      </w:r>
      <w:r w:rsidRPr="00A17449">
        <w:rPr>
          <w:rFonts w:ascii="Times New Roman" w:hAnsi="Times New Roman" w:cs="Times New Roman"/>
          <w:szCs w:val="21"/>
        </w:rPr>
        <w:t>韩国的</w:t>
      </w:r>
      <w:r w:rsidR="00A17449" w:rsidRPr="00A17449">
        <w:rPr>
          <w:rFonts w:ascii="Times New Roman" w:hAnsi="Times New Roman" w:cs="Times New Roman"/>
          <w:szCs w:val="21"/>
        </w:rPr>
        <w:t>（人或语言）</w:t>
      </w:r>
    </w:p>
    <w:p w14:paraId="7D28B0EF" w14:textId="4B21577E"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Indian</w:t>
      </w:r>
      <w:r w:rsidRPr="00832D03">
        <w:rPr>
          <w:rFonts w:ascii="Times New Roman" w:hAnsi="Times New Roman" w:cs="Times New Roman"/>
        </w:rPr>
        <w:t>：</w:t>
      </w:r>
      <w:r w:rsidRPr="00832D03">
        <w:rPr>
          <w:rFonts w:ascii="Times New Roman" w:hAnsi="Times New Roman" w:cs="Times New Roman"/>
        </w:rPr>
        <w:t>[</w:t>
      </w:r>
      <w:r w:rsidR="00F34B3A" w:rsidRPr="00F34B3A">
        <w:rPr>
          <w:rFonts w:ascii="Times New Roman" w:hAnsi="Times New Roman" w:cs="Times New Roman"/>
        </w:rPr>
        <w:t>ˈɪndiən</w:t>
      </w:r>
      <w:r w:rsidR="00943C76">
        <w:rPr>
          <w:rFonts w:ascii="Times New Roman" w:hAnsi="Times New Roman" w:cs="Times New Roman"/>
        </w:rPr>
        <w:t>] n.</w:t>
      </w:r>
      <w:r w:rsidRPr="00832D03">
        <w:rPr>
          <w:rFonts w:ascii="Times New Roman" w:hAnsi="Times New Roman" w:cs="Times New Roman"/>
        </w:rPr>
        <w:t>印度人；印第安人；印第安语</w:t>
      </w:r>
      <w:r w:rsidRPr="00832D03">
        <w:rPr>
          <w:rFonts w:ascii="Times New Roman" w:hAnsi="Times New Roman" w:cs="Times New Roman"/>
        </w:rPr>
        <w:t>adj.</w:t>
      </w:r>
      <w:r w:rsidRPr="00832D03">
        <w:rPr>
          <w:rFonts w:ascii="Times New Roman" w:hAnsi="Times New Roman" w:cs="Times New Roman"/>
        </w:rPr>
        <w:t>印度的；印第安人的</w:t>
      </w:r>
    </w:p>
    <w:p w14:paraId="1D18BDA8" w14:textId="77777777" w:rsidR="00DD7296" w:rsidRPr="00A17449" w:rsidRDefault="00DD7296" w:rsidP="00DD72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Indian=Indi(a)</w:t>
      </w:r>
      <w:r w:rsidRPr="00A17449">
        <w:rPr>
          <w:rFonts w:ascii="Times New Roman" w:hAnsi="Times New Roman" w:cs="Times New Roman"/>
          <w:szCs w:val="21"/>
        </w:rPr>
        <w:t>（印度）</w:t>
      </w:r>
      <w:r w:rsidRPr="00A17449">
        <w:rPr>
          <w:rFonts w:ascii="Times New Roman" w:hAnsi="Times New Roman" w:cs="Times New Roman"/>
          <w:szCs w:val="21"/>
        </w:rPr>
        <w:t>+an→</w:t>
      </w:r>
      <w:r w:rsidRPr="00A17449">
        <w:rPr>
          <w:rFonts w:ascii="Times New Roman" w:hAnsi="Times New Roman" w:cs="Times New Roman"/>
          <w:szCs w:val="21"/>
        </w:rPr>
        <w:t>印度的</w:t>
      </w:r>
      <w:r w:rsidR="00A17449" w:rsidRPr="00A17449">
        <w:rPr>
          <w:rFonts w:ascii="Times New Roman" w:hAnsi="Times New Roman" w:cs="Times New Roman"/>
          <w:szCs w:val="21"/>
        </w:rPr>
        <w:t>（人或语言）</w:t>
      </w:r>
    </w:p>
    <w:p w14:paraId="5930A12F" w14:textId="77777777" w:rsidR="00DD7296" w:rsidRPr="00832D03" w:rsidRDefault="00DD7296" w:rsidP="00DD72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Russian</w:t>
      </w:r>
      <w:r w:rsidRPr="00832D03">
        <w:rPr>
          <w:rFonts w:ascii="Times New Roman" w:hAnsi="Times New Roman" w:cs="Times New Roman"/>
        </w:rPr>
        <w:t>：</w:t>
      </w:r>
      <w:r w:rsidRPr="00832D03">
        <w:rPr>
          <w:rFonts w:ascii="Times New Roman" w:hAnsi="Times New Roman" w:cs="Times New Roman"/>
        </w:rPr>
        <w:t>['rʌʃən</w:t>
      </w:r>
      <w:r w:rsidR="00943C76">
        <w:rPr>
          <w:rFonts w:ascii="Times New Roman" w:hAnsi="Times New Roman" w:cs="Times New Roman"/>
        </w:rPr>
        <w:t>] n.</w:t>
      </w:r>
      <w:r w:rsidRPr="00832D03">
        <w:rPr>
          <w:rFonts w:ascii="Times New Roman" w:hAnsi="Times New Roman" w:cs="Times New Roman"/>
        </w:rPr>
        <w:t>俄国人；俄语；</w:t>
      </w:r>
      <w:r w:rsidRPr="00832D03">
        <w:rPr>
          <w:rFonts w:ascii="Times New Roman" w:hAnsi="Times New Roman" w:cs="Times New Roman"/>
        </w:rPr>
        <w:t>adj.</w:t>
      </w:r>
      <w:r w:rsidRPr="00832D03">
        <w:rPr>
          <w:rFonts w:ascii="Times New Roman" w:hAnsi="Times New Roman" w:cs="Times New Roman"/>
        </w:rPr>
        <w:t>俄国的；俄国人的；俄语的</w:t>
      </w:r>
    </w:p>
    <w:p w14:paraId="39A46908" w14:textId="77777777" w:rsidR="00DD7296" w:rsidRPr="00A17449" w:rsidRDefault="00DD7296" w:rsidP="00DD72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lastRenderedPageBreak/>
        <w:t>结构分析：</w:t>
      </w:r>
      <w:r w:rsidRPr="00A17449">
        <w:rPr>
          <w:rFonts w:ascii="Times New Roman" w:hAnsi="Times New Roman" w:cs="Times New Roman"/>
          <w:szCs w:val="21"/>
        </w:rPr>
        <w:t>Russian=Russi(a)</w:t>
      </w:r>
      <w:r w:rsidRPr="00A17449">
        <w:rPr>
          <w:rFonts w:ascii="Times New Roman" w:hAnsi="Times New Roman" w:cs="Times New Roman"/>
          <w:szCs w:val="21"/>
        </w:rPr>
        <w:t>（俄罗斯）</w:t>
      </w:r>
      <w:r w:rsidRPr="00A17449">
        <w:rPr>
          <w:rFonts w:ascii="Times New Roman" w:hAnsi="Times New Roman" w:cs="Times New Roman"/>
          <w:szCs w:val="21"/>
        </w:rPr>
        <w:t>+an→</w:t>
      </w:r>
      <w:r w:rsidRPr="00A17449">
        <w:rPr>
          <w:rFonts w:ascii="Times New Roman" w:hAnsi="Times New Roman" w:cs="Times New Roman"/>
          <w:szCs w:val="21"/>
        </w:rPr>
        <w:t>俄罗斯的</w:t>
      </w:r>
      <w:r w:rsidR="00A17449" w:rsidRPr="00A17449">
        <w:rPr>
          <w:rFonts w:ascii="Times New Roman" w:hAnsi="Times New Roman" w:cs="Times New Roman"/>
          <w:szCs w:val="21"/>
        </w:rPr>
        <w:t>（人或语言）</w:t>
      </w:r>
    </w:p>
    <w:p w14:paraId="735E3364" w14:textId="77777777" w:rsidR="005F3233" w:rsidRPr="00832D03" w:rsidRDefault="005F3233" w:rsidP="005F323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Italian</w:t>
      </w:r>
      <w:r w:rsidRPr="00832D03">
        <w:rPr>
          <w:rFonts w:ascii="Times New Roman" w:hAnsi="Times New Roman" w:cs="Times New Roman"/>
        </w:rPr>
        <w:t>：</w:t>
      </w:r>
      <w:r w:rsidRPr="00832D03">
        <w:rPr>
          <w:rFonts w:ascii="Times New Roman" w:hAnsi="Times New Roman" w:cs="Times New Roman"/>
        </w:rPr>
        <w:t>[ɪˈtæljən</w:t>
      </w:r>
      <w:r w:rsidR="00943C76">
        <w:rPr>
          <w:rFonts w:ascii="Times New Roman" w:hAnsi="Times New Roman" w:cs="Times New Roman"/>
        </w:rPr>
        <w:t>] n.</w:t>
      </w:r>
      <w:r w:rsidRPr="00832D03">
        <w:rPr>
          <w:rFonts w:ascii="Times New Roman" w:hAnsi="Times New Roman" w:cs="Times New Roman"/>
        </w:rPr>
        <w:t>意大利人；意大利语</w:t>
      </w:r>
      <w:r w:rsidRPr="00832D03">
        <w:rPr>
          <w:rFonts w:ascii="Times New Roman" w:hAnsi="Times New Roman" w:cs="Times New Roman"/>
        </w:rPr>
        <w:t>adj.</w:t>
      </w:r>
      <w:r w:rsidRPr="00832D03">
        <w:rPr>
          <w:rFonts w:ascii="Times New Roman" w:hAnsi="Times New Roman" w:cs="Times New Roman"/>
        </w:rPr>
        <w:t>意大利的；意大利语的</w:t>
      </w:r>
    </w:p>
    <w:p w14:paraId="7FE67B36" w14:textId="77777777" w:rsidR="00A17449" w:rsidRPr="00A17449" w:rsidRDefault="00A17449" w:rsidP="00A17449">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Italian=itali</w:t>
      </w:r>
      <w:r w:rsidRPr="00A17449">
        <w:rPr>
          <w:rFonts w:ascii="Times New Roman" w:hAnsi="Times New Roman" w:cs="Times New Roman"/>
          <w:szCs w:val="21"/>
        </w:rPr>
        <w:t>（</w:t>
      </w:r>
      <w:r w:rsidRPr="00A17449">
        <w:rPr>
          <w:rFonts w:ascii="Times New Roman" w:hAnsi="Times New Roman" w:cs="Times New Roman"/>
          <w:szCs w:val="21"/>
        </w:rPr>
        <w:t>=Italy</w:t>
      </w:r>
      <w:r w:rsidRPr="00A17449">
        <w:rPr>
          <w:rFonts w:ascii="Times New Roman" w:hAnsi="Times New Roman" w:cs="Times New Roman"/>
          <w:szCs w:val="21"/>
        </w:rPr>
        <w:t>，意大利）</w:t>
      </w:r>
      <w:r w:rsidRPr="00A17449">
        <w:rPr>
          <w:rFonts w:ascii="Times New Roman" w:hAnsi="Times New Roman" w:cs="Times New Roman"/>
          <w:szCs w:val="21"/>
        </w:rPr>
        <w:t>+an→</w:t>
      </w:r>
      <w:r w:rsidRPr="00A17449">
        <w:rPr>
          <w:rFonts w:ascii="Times New Roman" w:hAnsi="Times New Roman" w:cs="Times New Roman"/>
          <w:szCs w:val="21"/>
        </w:rPr>
        <w:t>意大利的（人或语言）</w:t>
      </w:r>
    </w:p>
    <w:p w14:paraId="4811B86F" w14:textId="315979BD" w:rsidR="005F3233" w:rsidRPr="00832D03" w:rsidRDefault="005F3233" w:rsidP="005F323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Canadian</w:t>
      </w:r>
      <w:r w:rsidRPr="00832D03">
        <w:rPr>
          <w:rFonts w:ascii="Times New Roman" w:hAnsi="Times New Roman" w:cs="Times New Roman"/>
        </w:rPr>
        <w:t>：</w:t>
      </w:r>
      <w:r w:rsidRPr="00832D03">
        <w:rPr>
          <w:rFonts w:ascii="Times New Roman" w:hAnsi="Times New Roman" w:cs="Times New Roman"/>
        </w:rPr>
        <w:t>[kə'ne</w:t>
      </w:r>
      <w:r w:rsidR="00F34B3A" w:rsidRPr="006E33EE">
        <w:rPr>
          <w:rFonts w:ascii="Times New Roman" w:hAnsi="Times New Roman" w:cs="Times New Roman"/>
          <w:szCs w:val="21"/>
        </w:rPr>
        <w:t>ɪ</w:t>
      </w:r>
      <w:r w:rsidRPr="00832D03">
        <w:rPr>
          <w:rFonts w:ascii="Times New Roman" w:hAnsi="Times New Roman" w:cs="Times New Roman"/>
        </w:rPr>
        <w:t>dɪən</w:t>
      </w:r>
      <w:r w:rsidR="00943C76">
        <w:rPr>
          <w:rFonts w:ascii="Times New Roman" w:hAnsi="Times New Roman" w:cs="Times New Roman"/>
        </w:rPr>
        <w:t>] n.</w:t>
      </w:r>
      <w:r w:rsidRPr="00832D03">
        <w:rPr>
          <w:rFonts w:ascii="Times New Roman" w:hAnsi="Times New Roman" w:cs="Times New Roman"/>
        </w:rPr>
        <w:t>加拿大人</w:t>
      </w:r>
      <w:r w:rsidRPr="00832D03">
        <w:rPr>
          <w:rFonts w:ascii="Times New Roman" w:hAnsi="Times New Roman" w:cs="Times New Roman"/>
        </w:rPr>
        <w:t>adj.</w:t>
      </w:r>
      <w:r w:rsidRPr="00832D03">
        <w:rPr>
          <w:rFonts w:ascii="Times New Roman" w:hAnsi="Times New Roman" w:cs="Times New Roman"/>
        </w:rPr>
        <w:t>加拿大的；加拿大人的</w:t>
      </w:r>
    </w:p>
    <w:p w14:paraId="6ADD50DD" w14:textId="77777777" w:rsidR="00A17449" w:rsidRPr="00A17449" w:rsidRDefault="00A17449" w:rsidP="00A17449">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Canadian=canadi</w:t>
      </w:r>
      <w:r w:rsidRPr="00A17449">
        <w:rPr>
          <w:rFonts w:ascii="Times New Roman" w:hAnsi="Times New Roman" w:cs="Times New Roman"/>
          <w:szCs w:val="21"/>
        </w:rPr>
        <w:t>（</w:t>
      </w:r>
      <w:r w:rsidRPr="00A17449">
        <w:rPr>
          <w:rFonts w:ascii="Times New Roman" w:hAnsi="Times New Roman" w:cs="Times New Roman"/>
          <w:szCs w:val="21"/>
        </w:rPr>
        <w:t>=Canada</w:t>
      </w:r>
      <w:r w:rsidRPr="00A17449">
        <w:rPr>
          <w:rFonts w:ascii="Times New Roman" w:hAnsi="Times New Roman" w:cs="Times New Roman"/>
          <w:szCs w:val="21"/>
        </w:rPr>
        <w:t>，加拿大）</w:t>
      </w:r>
      <w:r w:rsidRPr="00A17449">
        <w:rPr>
          <w:rFonts w:ascii="Times New Roman" w:hAnsi="Times New Roman" w:cs="Times New Roman"/>
          <w:szCs w:val="21"/>
        </w:rPr>
        <w:t>+an→</w:t>
      </w:r>
      <w:r w:rsidRPr="00A17449">
        <w:rPr>
          <w:rFonts w:ascii="Times New Roman" w:hAnsi="Times New Roman" w:cs="Times New Roman"/>
          <w:szCs w:val="21"/>
        </w:rPr>
        <w:t>加拿大的（人）</w:t>
      </w:r>
    </w:p>
    <w:p w14:paraId="4774269F" w14:textId="6A6AF956" w:rsidR="005F3233" w:rsidRPr="00832D03" w:rsidRDefault="005F3233" w:rsidP="005F323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Mexican</w:t>
      </w:r>
      <w:r w:rsidRPr="00832D03">
        <w:rPr>
          <w:rFonts w:ascii="Times New Roman" w:hAnsi="Times New Roman" w:cs="Times New Roman"/>
        </w:rPr>
        <w:t>：</w:t>
      </w:r>
      <w:r w:rsidRPr="00832D03">
        <w:rPr>
          <w:rFonts w:ascii="Times New Roman" w:hAnsi="Times New Roman" w:cs="Times New Roman"/>
        </w:rPr>
        <w:t>['m</w:t>
      </w:r>
      <w:r w:rsidR="002074D5">
        <w:rPr>
          <w:rFonts w:ascii="Times New Roman" w:hAnsi="Times New Roman" w:cs="Times New Roman"/>
        </w:rPr>
        <w:t>e</w:t>
      </w:r>
      <w:r w:rsidRPr="00832D03">
        <w:rPr>
          <w:rFonts w:ascii="Times New Roman" w:hAnsi="Times New Roman" w:cs="Times New Roman"/>
        </w:rPr>
        <w:t>ksɪkən</w:t>
      </w:r>
      <w:r w:rsidR="00943C76">
        <w:rPr>
          <w:rFonts w:ascii="Times New Roman" w:hAnsi="Times New Roman" w:cs="Times New Roman"/>
        </w:rPr>
        <w:t>] n.</w:t>
      </w:r>
      <w:r w:rsidRPr="00832D03">
        <w:rPr>
          <w:rFonts w:ascii="Times New Roman" w:hAnsi="Times New Roman" w:cs="Times New Roman"/>
        </w:rPr>
        <w:t>墨西哥人；墨西哥语</w:t>
      </w:r>
      <w:r w:rsidRPr="00832D03">
        <w:rPr>
          <w:rFonts w:ascii="Times New Roman" w:hAnsi="Times New Roman" w:cs="Times New Roman"/>
        </w:rPr>
        <w:t>adj.</w:t>
      </w:r>
      <w:r w:rsidRPr="00832D03">
        <w:rPr>
          <w:rFonts w:ascii="Times New Roman" w:hAnsi="Times New Roman" w:cs="Times New Roman"/>
        </w:rPr>
        <w:t>墨西哥的；墨西哥人的</w:t>
      </w:r>
    </w:p>
    <w:p w14:paraId="4DFA70CF" w14:textId="77777777" w:rsidR="00A17449" w:rsidRPr="00A17449" w:rsidRDefault="00A17449" w:rsidP="00A17449">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t>结构分析：</w:t>
      </w:r>
      <w:r w:rsidRPr="00A17449">
        <w:rPr>
          <w:rFonts w:ascii="Times New Roman" w:hAnsi="Times New Roman" w:cs="Times New Roman"/>
          <w:szCs w:val="21"/>
        </w:rPr>
        <w:t>Mexican=mexic(o)</w:t>
      </w:r>
      <w:r w:rsidRPr="00A17449">
        <w:rPr>
          <w:rFonts w:ascii="Times New Roman" w:hAnsi="Times New Roman" w:cs="Times New Roman"/>
          <w:szCs w:val="21"/>
        </w:rPr>
        <w:t>（墨西哥）</w:t>
      </w:r>
      <w:r w:rsidRPr="00A17449">
        <w:rPr>
          <w:rFonts w:ascii="Times New Roman" w:hAnsi="Times New Roman" w:cs="Times New Roman"/>
          <w:szCs w:val="21"/>
        </w:rPr>
        <w:t>+an→</w:t>
      </w:r>
      <w:r w:rsidRPr="00A17449">
        <w:rPr>
          <w:rFonts w:ascii="Times New Roman" w:hAnsi="Times New Roman" w:cs="Times New Roman"/>
          <w:szCs w:val="21"/>
        </w:rPr>
        <w:t>墨西哥的（人或语言）</w:t>
      </w:r>
    </w:p>
    <w:p w14:paraId="1BC6A73E" w14:textId="77777777" w:rsidR="006224A3" w:rsidRPr="007D22DE" w:rsidRDefault="006224A3" w:rsidP="006224A3">
      <w:pPr>
        <w:pStyle w:val="2"/>
        <w:numPr>
          <w:ilvl w:val="0"/>
          <w:numId w:val="13"/>
        </w:numPr>
        <w:rPr>
          <w:sz w:val="24"/>
          <w:szCs w:val="24"/>
        </w:rPr>
      </w:pPr>
      <w:bookmarkStart w:id="147" w:name="_Toc504321625"/>
      <w:r w:rsidRPr="007D22DE">
        <w:rPr>
          <w:rFonts w:hint="eastAsia"/>
          <w:sz w:val="24"/>
          <w:szCs w:val="24"/>
        </w:rPr>
        <w:t>-er</w:t>
      </w:r>
      <w:r w:rsidR="00CA006E">
        <w:rPr>
          <w:rFonts w:hint="eastAsia"/>
          <w:sz w:val="24"/>
          <w:szCs w:val="24"/>
        </w:rPr>
        <w:t>/-or/-ar</w:t>
      </w:r>
      <w:r w:rsidRPr="007D22DE">
        <w:rPr>
          <w:rFonts w:hint="eastAsia"/>
          <w:sz w:val="24"/>
          <w:szCs w:val="24"/>
        </w:rPr>
        <w:t>（者）</w:t>
      </w:r>
      <w:bookmarkEnd w:id="147"/>
    </w:p>
    <w:p w14:paraId="2F0ABA89" w14:textId="2BA259BE"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barber</w:t>
      </w:r>
      <w:r w:rsidRPr="00832D03">
        <w:rPr>
          <w:rFonts w:ascii="Times New Roman" w:hAnsi="Times New Roman" w:cs="Times New Roman"/>
        </w:rPr>
        <w:t>：</w:t>
      </w:r>
      <w:r w:rsidR="00B44AB4" w:rsidRPr="00832D03">
        <w:rPr>
          <w:rFonts w:ascii="Times New Roman" w:hAnsi="Times New Roman" w:cs="Times New Roman"/>
          <w:szCs w:val="21"/>
        </w:rPr>
        <w:t>['b</w:t>
      </w:r>
      <w:r w:rsidR="002074D5">
        <w:rPr>
          <w:rFonts w:ascii="Times New Roman" w:hAnsi="Times New Roman" w:cs="Times New Roman"/>
          <w:szCs w:val="21"/>
        </w:rPr>
        <w:t>ɑː</w:t>
      </w:r>
      <w:r w:rsidR="00B44AB4" w:rsidRPr="00832D03">
        <w:rPr>
          <w:rFonts w:ascii="Times New Roman" w:hAnsi="Times New Roman" w:cs="Times New Roman"/>
          <w:szCs w:val="21"/>
        </w:rPr>
        <w:t>b</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理发师</w:t>
      </w:r>
    </w:p>
    <w:p w14:paraId="49A2D869" w14:textId="77777777" w:rsidR="00893FD2" w:rsidRPr="00106D3A" w:rsidRDefault="00893FD2" w:rsidP="00893FD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barber=barb</w:t>
      </w:r>
      <w:r>
        <w:rPr>
          <w:rFonts w:ascii="Times New Roman" w:hAnsi="Times New Roman" w:cs="Times New Roman" w:hint="eastAsia"/>
          <w:szCs w:val="21"/>
        </w:rPr>
        <w:t>（</w:t>
      </w:r>
      <w:r w:rsidR="000A7827">
        <w:rPr>
          <w:rFonts w:ascii="Times New Roman" w:hAnsi="Times New Roman" w:cs="Times New Roman" w:hint="eastAsia"/>
          <w:szCs w:val="21"/>
        </w:rPr>
        <w:t>=beard</w:t>
      </w:r>
      <w:r w:rsidR="000A7827">
        <w:rPr>
          <w:rFonts w:ascii="Times New Roman" w:hAnsi="Times New Roman" w:cs="Times New Roman" w:hint="eastAsia"/>
          <w:szCs w:val="21"/>
        </w:rPr>
        <w:t>，</w:t>
      </w:r>
      <w:r>
        <w:rPr>
          <w:rFonts w:ascii="Times New Roman" w:hAnsi="Times New Roman" w:cs="Times New Roman" w:hint="eastAsia"/>
          <w:szCs w:val="21"/>
        </w:rPr>
        <w:t>胡须）</w:t>
      </w:r>
      <w:r>
        <w:rPr>
          <w:rFonts w:ascii="Times New Roman" w:hAnsi="Times New Roman" w:cs="Times New Roman" w:hint="eastAsia"/>
          <w:szCs w:val="21"/>
        </w:rPr>
        <w:t>+er</w:t>
      </w:r>
      <w:r>
        <w:rPr>
          <w:rFonts w:ascii="Times New Roman" w:hAnsi="Times New Roman" w:cs="Times New Roman" w:hint="eastAsia"/>
          <w:szCs w:val="21"/>
        </w:rPr>
        <w:t>→修理胡须的人→理发师</w:t>
      </w:r>
    </w:p>
    <w:p w14:paraId="0755084B" w14:textId="77777777" w:rsidR="00893FD2" w:rsidRPr="00CB0BB1" w:rsidRDefault="00893FD2" w:rsidP="00893FD2">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词源解释：古代理发师最早的主要职责是替男人刮胡子，因为刮胡子需要特别锋利的剃刀，只有专业匠人才有。</w:t>
      </w:r>
      <w:r w:rsidRPr="00CB0BB1">
        <w:rPr>
          <w:rFonts w:ascii="Times New Roman" w:eastAsia="宋体" w:hAnsi="Times New Roman" w:cs="Times New Roman"/>
          <w:color w:val="000000" w:themeColor="text1"/>
          <w:szCs w:val="21"/>
        </w:rPr>
        <w:t>他们的工作范围除了剃须和理发外，甚至还包括给病人实施放血这样的外科手术，因为他的剃刀可当手术刀使用。现在理发店门口的红白相间标识以前其实是</w:t>
      </w:r>
      <w:r w:rsidR="000A7827">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本店可做外科手术</w:t>
      </w:r>
      <w:r w:rsidR="000A7827">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的暗示。</w:t>
      </w:r>
    </w:p>
    <w:p w14:paraId="642BD80C" w14:textId="1EBACFC8"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butcher</w:t>
      </w:r>
      <w:r w:rsidRPr="00832D03">
        <w:rPr>
          <w:rFonts w:ascii="Times New Roman" w:hAnsi="Times New Roman" w:cs="Times New Roman"/>
        </w:rPr>
        <w:t>：</w:t>
      </w:r>
      <w:r w:rsidR="00B44AB4" w:rsidRPr="00832D03">
        <w:rPr>
          <w:rFonts w:ascii="Times New Roman" w:hAnsi="Times New Roman" w:cs="Times New Roman"/>
          <w:szCs w:val="21"/>
        </w:rPr>
        <w:t>['bʊtʃ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屠夫</w:t>
      </w:r>
      <w:r w:rsidR="00B44AB4" w:rsidRPr="00832D03">
        <w:rPr>
          <w:rFonts w:ascii="Times New Roman" w:hAnsi="Times New Roman" w:cs="Times New Roman"/>
        </w:rPr>
        <w:t>；</w:t>
      </w:r>
      <w:r w:rsidR="00B44AB4" w:rsidRPr="00832D03">
        <w:rPr>
          <w:rFonts w:ascii="Times New Roman" w:hAnsi="Times New Roman" w:cs="Times New Roman"/>
          <w:szCs w:val="21"/>
        </w:rPr>
        <w:t>布彻</w:t>
      </w:r>
      <w:r w:rsidR="00B44AB4" w:rsidRPr="00832D03">
        <w:rPr>
          <w:rFonts w:ascii="Times New Roman" w:hAnsi="Times New Roman" w:cs="Times New Roman"/>
        </w:rPr>
        <w:t>（姓氏）</w:t>
      </w:r>
    </w:p>
    <w:p w14:paraId="010C240C"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butcher=butch</w:t>
      </w:r>
      <w:r w:rsidRPr="00B44AB4">
        <w:rPr>
          <w:rFonts w:ascii="Times New Roman" w:hAnsi="Times New Roman" w:cs="Times New Roman" w:hint="eastAsia"/>
          <w:szCs w:val="21"/>
        </w:rPr>
        <w:t>（屠宰公羊）</w:t>
      </w:r>
      <w:r w:rsidRPr="00B44AB4">
        <w:rPr>
          <w:rFonts w:ascii="Times New Roman" w:hAnsi="Times New Roman" w:cs="Times New Roman" w:hint="eastAsia"/>
          <w:szCs w:val="21"/>
        </w:rPr>
        <w:t>+er</w:t>
      </w:r>
      <w:r w:rsidRPr="00B44AB4">
        <w:rPr>
          <w:rFonts w:ascii="Times New Roman" w:hAnsi="Times New Roman" w:cs="Times New Roman" w:hint="eastAsia"/>
          <w:szCs w:val="21"/>
        </w:rPr>
        <w:t>→屠夫</w:t>
      </w:r>
    </w:p>
    <w:p w14:paraId="49CF921D" w14:textId="4122BE45" w:rsidR="00893FD2" w:rsidRPr="00832D03" w:rsidRDefault="00893FD2" w:rsidP="00893F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carpenter</w:t>
      </w:r>
      <w:r w:rsidRPr="00832D03">
        <w:rPr>
          <w:rFonts w:ascii="Times New Roman" w:hAnsi="Times New Roman" w:cs="Times New Roman"/>
        </w:rPr>
        <w:t>：</w:t>
      </w:r>
      <w:r w:rsidR="00B44AB4" w:rsidRPr="00832D03">
        <w:rPr>
          <w:rFonts w:ascii="Times New Roman" w:hAnsi="Times New Roman" w:cs="Times New Roman"/>
          <w:szCs w:val="21"/>
        </w:rPr>
        <w:t>[</w:t>
      </w:r>
      <w:r w:rsidR="00F34B3A" w:rsidRPr="00F34B3A">
        <w:rPr>
          <w:rFonts w:ascii="Times New Roman" w:hAnsi="Times New Roman" w:cs="Times New Roman"/>
          <w:szCs w:val="21"/>
        </w:rPr>
        <w:t>ˈk</w:t>
      </w:r>
      <w:r w:rsidR="00F34B3A" w:rsidRPr="00F34B3A">
        <w:rPr>
          <w:rFonts w:ascii="Times New Roman" w:hAnsi="Times New Roman" w:cs="Times New Roman" w:hint="eastAsia"/>
          <w:szCs w:val="21"/>
        </w:rPr>
        <w:t>ɑ</w:t>
      </w:r>
      <w:r w:rsidR="00F34B3A" w:rsidRPr="00F34B3A">
        <w:rPr>
          <w:rFonts w:ascii="Times New Roman" w:hAnsi="Times New Roman" w:cs="Times New Roman"/>
          <w:szCs w:val="21"/>
        </w:rPr>
        <w:t>ːpəntə(r)</w:t>
      </w:r>
      <w:r w:rsidR="00943C76">
        <w:rPr>
          <w:rFonts w:ascii="Times New Roman" w:hAnsi="Times New Roman" w:cs="Times New Roman"/>
          <w:szCs w:val="21"/>
        </w:rPr>
        <w:t>] n.</w:t>
      </w:r>
      <w:r w:rsidR="00B44AB4" w:rsidRPr="00832D03">
        <w:rPr>
          <w:rFonts w:ascii="Times New Roman" w:hAnsi="Times New Roman" w:cs="Times New Roman"/>
          <w:szCs w:val="21"/>
        </w:rPr>
        <w:t>木匠，木工；卡朋特（姓氏）</w:t>
      </w:r>
    </w:p>
    <w:p w14:paraId="3B252D64" w14:textId="77777777" w:rsidR="00893FD2" w:rsidRDefault="00893FD2" w:rsidP="00B44AB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carpenter=carpent</w:t>
      </w:r>
      <w:r>
        <w:rPr>
          <w:rFonts w:ascii="Times New Roman" w:hAnsi="Times New Roman" w:cs="Times New Roman" w:hint="eastAsia"/>
          <w:szCs w:val="21"/>
        </w:rPr>
        <w:t>（马车）</w:t>
      </w:r>
      <w:r>
        <w:rPr>
          <w:rFonts w:ascii="Times New Roman" w:hAnsi="Times New Roman" w:cs="Times New Roman" w:hint="eastAsia"/>
          <w:szCs w:val="21"/>
        </w:rPr>
        <w:t>+er</w:t>
      </w:r>
      <w:r>
        <w:rPr>
          <w:rFonts w:ascii="Times New Roman" w:hAnsi="Times New Roman" w:cs="Times New Roman" w:hint="eastAsia"/>
          <w:szCs w:val="21"/>
        </w:rPr>
        <w:t>→制作马车的人→木匠</w:t>
      </w:r>
    </w:p>
    <w:p w14:paraId="1C4B25E1" w14:textId="707731E2" w:rsidR="00B56765" w:rsidRPr="00832D03" w:rsidRDefault="00B56765" w:rsidP="00B5676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cleaner</w:t>
      </w:r>
      <w:r w:rsidRPr="00832D03">
        <w:rPr>
          <w:rFonts w:ascii="Times New Roman" w:hAnsi="Times New Roman" w:cs="Times New Roman"/>
        </w:rPr>
        <w:t>：</w:t>
      </w:r>
      <w:r w:rsidRPr="00832D03">
        <w:rPr>
          <w:rFonts w:ascii="Times New Roman" w:hAnsi="Times New Roman" w:cs="Times New Roman"/>
          <w:szCs w:val="21"/>
        </w:rPr>
        <w:t>['kli</w:t>
      </w:r>
      <w:r w:rsidR="00F34B3A" w:rsidRPr="006E33EE">
        <w:rPr>
          <w:rFonts w:ascii="Times New Roman" w:hAnsi="Times New Roman" w:cs="Times New Roman"/>
          <w:szCs w:val="21"/>
        </w:rPr>
        <w:t>ː</w:t>
      </w:r>
      <w:r w:rsidRPr="00832D03">
        <w:rPr>
          <w:rFonts w:ascii="Times New Roman" w:hAnsi="Times New Roman" w:cs="Times New Roman"/>
          <w:szCs w:val="21"/>
        </w:rPr>
        <w:t>n</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清洁工</w:t>
      </w:r>
    </w:p>
    <w:p w14:paraId="09F8E655" w14:textId="77777777" w:rsidR="00B56765" w:rsidRPr="004745E3" w:rsidRDefault="00B56765" w:rsidP="00B5676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cleaner=clean</w:t>
      </w:r>
      <w:r>
        <w:rPr>
          <w:rFonts w:ascii="Times New Roman" w:hAnsi="Times New Roman" w:cs="Times New Roman" w:hint="eastAsia"/>
          <w:szCs w:val="21"/>
        </w:rPr>
        <w:t>（清洁）</w:t>
      </w:r>
      <w:r>
        <w:rPr>
          <w:rFonts w:ascii="Times New Roman" w:hAnsi="Times New Roman" w:cs="Times New Roman" w:hint="eastAsia"/>
          <w:szCs w:val="21"/>
        </w:rPr>
        <w:t>+er</w:t>
      </w:r>
      <w:r>
        <w:rPr>
          <w:rFonts w:ascii="Times New Roman" w:hAnsi="Times New Roman" w:cs="Times New Roman" w:hint="eastAsia"/>
          <w:szCs w:val="21"/>
        </w:rPr>
        <w:t>→清洁工</w:t>
      </w:r>
    </w:p>
    <w:p w14:paraId="2CA90A32" w14:textId="2A8B748A" w:rsidR="006224A3" w:rsidRPr="00832D03" w:rsidRDefault="006224A3"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driver</w:t>
      </w:r>
      <w:r w:rsidR="00B44AB4" w:rsidRPr="00832D03">
        <w:rPr>
          <w:rFonts w:ascii="Times New Roman" w:hAnsi="Times New Roman" w:cs="Times New Roman"/>
        </w:rPr>
        <w:t>：</w:t>
      </w:r>
      <w:r w:rsidR="00B44AB4" w:rsidRPr="00832D03">
        <w:rPr>
          <w:rFonts w:ascii="Times New Roman" w:hAnsi="Times New Roman" w:cs="Times New Roman"/>
        </w:rPr>
        <w:t>['draɪv</w:t>
      </w:r>
      <w:r w:rsidR="0069591A">
        <w:rPr>
          <w:rFonts w:ascii="Times New Roman" w:hAnsi="Times New Roman" w:cs="Times New Roman"/>
        </w:rPr>
        <w:t>ə(r)]</w:t>
      </w:r>
      <w:r w:rsidR="00B44AB4" w:rsidRPr="00832D03">
        <w:rPr>
          <w:rFonts w:ascii="Times New Roman" w:hAnsi="Times New Roman" w:cs="Times New Roman"/>
        </w:rPr>
        <w:t xml:space="preserve"> n. </w:t>
      </w:r>
      <w:r w:rsidR="00B44AB4" w:rsidRPr="00832D03">
        <w:rPr>
          <w:rFonts w:ascii="Times New Roman" w:hAnsi="Times New Roman" w:cs="Times New Roman"/>
        </w:rPr>
        <w:t>驾驶员；司机</w:t>
      </w:r>
    </w:p>
    <w:p w14:paraId="6BF8E64B"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driver=driv(e)</w:t>
      </w:r>
      <w:r w:rsidRPr="00B44AB4">
        <w:rPr>
          <w:rFonts w:ascii="Times New Roman" w:hAnsi="Times New Roman" w:cs="Times New Roman" w:hint="eastAsia"/>
          <w:szCs w:val="21"/>
        </w:rPr>
        <w:t>（驾驶）</w:t>
      </w:r>
      <w:r w:rsidRPr="00B44AB4">
        <w:rPr>
          <w:rFonts w:ascii="Times New Roman" w:hAnsi="Times New Roman" w:cs="Times New Roman" w:hint="eastAsia"/>
          <w:szCs w:val="21"/>
        </w:rPr>
        <w:t>+er</w:t>
      </w:r>
      <w:r w:rsidRPr="00B44AB4">
        <w:rPr>
          <w:rFonts w:ascii="Times New Roman" w:hAnsi="Times New Roman" w:cs="Times New Roman" w:hint="eastAsia"/>
          <w:szCs w:val="21"/>
        </w:rPr>
        <w:t>→驾驶员</w:t>
      </w:r>
    </w:p>
    <w:p w14:paraId="46A7CC0C" w14:textId="67C71770" w:rsidR="006224A3" w:rsidRPr="00832D03" w:rsidRDefault="006224A3"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engineer</w:t>
      </w:r>
      <w:r w:rsidR="00B44AB4" w:rsidRPr="00832D03">
        <w:rPr>
          <w:rFonts w:ascii="Times New Roman" w:hAnsi="Times New Roman" w:cs="Times New Roman"/>
        </w:rPr>
        <w:t>：</w:t>
      </w:r>
      <w:r w:rsidR="00B44AB4" w:rsidRPr="00832D03">
        <w:rPr>
          <w:rFonts w:ascii="Times New Roman" w:hAnsi="Times New Roman" w:cs="Times New Roman"/>
        </w:rPr>
        <w:t>[</w:t>
      </w:r>
      <w:r w:rsidR="00F34B3A" w:rsidRPr="00F34B3A">
        <w:rPr>
          <w:rFonts w:ascii="Times New Roman" w:hAnsi="Times New Roman" w:cs="Times New Roman"/>
        </w:rPr>
        <w:t>ˌendʒɪˈnɪə(r)</w:t>
      </w:r>
      <w:r w:rsidR="00B44AB4" w:rsidRPr="00832D03">
        <w:rPr>
          <w:rFonts w:ascii="Times New Roman" w:hAnsi="Times New Roman" w:cs="Times New Roman"/>
        </w:rPr>
        <w:t xml:space="preserve">] n. </w:t>
      </w:r>
      <w:r w:rsidR="00B44AB4" w:rsidRPr="00832D03">
        <w:rPr>
          <w:rFonts w:ascii="Times New Roman" w:hAnsi="Times New Roman" w:cs="Times New Roman"/>
        </w:rPr>
        <w:t>工程师</w:t>
      </w:r>
    </w:p>
    <w:p w14:paraId="2E4BCB7E"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engineer=engine</w:t>
      </w:r>
      <w:r w:rsidRPr="00B44AB4">
        <w:rPr>
          <w:rFonts w:ascii="Times New Roman" w:hAnsi="Times New Roman" w:cs="Times New Roman" w:hint="eastAsia"/>
          <w:szCs w:val="21"/>
        </w:rPr>
        <w:t>（引擎，精巧器械）</w:t>
      </w:r>
      <w:r w:rsidRPr="00B44AB4">
        <w:rPr>
          <w:rFonts w:ascii="Times New Roman" w:hAnsi="Times New Roman" w:cs="Times New Roman" w:hint="eastAsia"/>
          <w:szCs w:val="21"/>
        </w:rPr>
        <w:t>+er</w:t>
      </w:r>
      <w:r w:rsidRPr="00B44AB4">
        <w:rPr>
          <w:rFonts w:ascii="Times New Roman" w:hAnsi="Times New Roman" w:cs="Times New Roman" w:hint="eastAsia"/>
          <w:szCs w:val="21"/>
        </w:rPr>
        <w:t>→设计精巧器械的人→工程师</w:t>
      </w:r>
    </w:p>
    <w:p w14:paraId="2CCA602A" w14:textId="7BBE4FE4" w:rsidR="006224A3" w:rsidRPr="00832D03" w:rsidRDefault="00AA5114"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farmer</w:t>
      </w:r>
      <w:r w:rsidR="00B44AB4" w:rsidRPr="00832D03">
        <w:rPr>
          <w:rFonts w:ascii="Times New Roman" w:hAnsi="Times New Roman" w:cs="Times New Roman"/>
        </w:rPr>
        <w:t>：</w:t>
      </w:r>
      <w:r w:rsidR="00B44AB4" w:rsidRPr="00832D03">
        <w:rPr>
          <w:rFonts w:ascii="Times New Roman" w:hAnsi="Times New Roman" w:cs="Times New Roman"/>
        </w:rPr>
        <w:t>['fɑ</w:t>
      </w:r>
      <w:r w:rsidR="00F34B3A" w:rsidRPr="006E33EE">
        <w:rPr>
          <w:rFonts w:ascii="Times New Roman" w:hAnsi="Times New Roman" w:cs="Times New Roman"/>
          <w:szCs w:val="21"/>
        </w:rPr>
        <w:t>ː</w:t>
      </w:r>
      <w:r w:rsidR="00B44AB4" w:rsidRPr="00832D03">
        <w:rPr>
          <w:rFonts w:ascii="Times New Roman" w:hAnsi="Times New Roman" w:cs="Times New Roman"/>
        </w:rPr>
        <w:t>m</w:t>
      </w:r>
      <w:r w:rsidR="0069591A">
        <w:rPr>
          <w:rFonts w:ascii="Times New Roman" w:hAnsi="Times New Roman" w:cs="Times New Roman"/>
        </w:rPr>
        <w:t>ə(r)]</w:t>
      </w:r>
      <w:r w:rsidR="00B44AB4" w:rsidRPr="00832D03">
        <w:rPr>
          <w:rFonts w:ascii="Times New Roman" w:hAnsi="Times New Roman" w:cs="Times New Roman"/>
        </w:rPr>
        <w:t xml:space="preserve"> n. </w:t>
      </w:r>
      <w:r w:rsidR="00B44AB4" w:rsidRPr="00832D03">
        <w:rPr>
          <w:rFonts w:ascii="Times New Roman" w:hAnsi="Times New Roman" w:cs="Times New Roman"/>
        </w:rPr>
        <w:t>农夫；农场主</w:t>
      </w:r>
    </w:p>
    <w:p w14:paraId="6AD7F85B"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lastRenderedPageBreak/>
        <w:t>结构分析：</w:t>
      </w:r>
      <w:r w:rsidRPr="00B44AB4">
        <w:rPr>
          <w:rFonts w:ascii="Times New Roman" w:hAnsi="Times New Roman" w:cs="Times New Roman" w:hint="eastAsia"/>
          <w:szCs w:val="21"/>
        </w:rPr>
        <w:t>farmer=farm</w:t>
      </w:r>
      <w:r w:rsidRPr="00B44AB4">
        <w:rPr>
          <w:rFonts w:ascii="Times New Roman" w:hAnsi="Times New Roman" w:cs="Times New Roman" w:hint="eastAsia"/>
          <w:szCs w:val="21"/>
        </w:rPr>
        <w:t>（农场）</w:t>
      </w:r>
      <w:r w:rsidRPr="00B44AB4">
        <w:rPr>
          <w:rFonts w:ascii="Times New Roman" w:hAnsi="Times New Roman" w:cs="Times New Roman" w:hint="eastAsia"/>
          <w:szCs w:val="21"/>
        </w:rPr>
        <w:t>+er</w:t>
      </w:r>
      <w:r w:rsidRPr="00B44AB4">
        <w:rPr>
          <w:rFonts w:ascii="Times New Roman" w:hAnsi="Times New Roman" w:cs="Times New Roman" w:hint="eastAsia"/>
          <w:szCs w:val="21"/>
        </w:rPr>
        <w:t>→农夫；农场主</w:t>
      </w:r>
    </w:p>
    <w:p w14:paraId="7A5FB7BC" w14:textId="18A6C239" w:rsidR="00715254" w:rsidRPr="00832D03" w:rsidRDefault="00715254" w:rsidP="00715254">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foreigner</w:t>
      </w:r>
      <w:r w:rsidRPr="00832D03">
        <w:rPr>
          <w:rFonts w:ascii="Times New Roman" w:hAnsi="Times New Roman" w:cs="Times New Roman"/>
          <w:szCs w:val="21"/>
        </w:rPr>
        <w:t>：</w:t>
      </w:r>
      <w:r w:rsidRPr="00832D03">
        <w:rPr>
          <w:rFonts w:ascii="Times New Roman" w:hAnsi="Times New Roman" w:cs="Times New Roman"/>
          <w:szCs w:val="21"/>
        </w:rPr>
        <w:t>['f</w:t>
      </w:r>
      <w:r w:rsidR="00F34B3A" w:rsidRPr="006E33EE">
        <w:rPr>
          <w:rFonts w:ascii="Times New Roman" w:hAnsi="Times New Roman" w:cs="Times New Roman"/>
          <w:szCs w:val="21"/>
        </w:rPr>
        <w:t>ɒ</w:t>
      </w:r>
      <w:r w:rsidRPr="00832D03">
        <w:rPr>
          <w:rFonts w:ascii="Times New Roman" w:hAnsi="Times New Roman" w:cs="Times New Roman"/>
          <w:szCs w:val="21"/>
        </w:rPr>
        <w:t>rən</w:t>
      </w:r>
      <w:r w:rsidR="0069591A">
        <w:rPr>
          <w:rFonts w:ascii="Times New Roman" w:hAnsi="Times New Roman" w:cs="Times New Roman"/>
          <w:szCs w:val="21"/>
        </w:rPr>
        <w:t>ə(r)]</w:t>
      </w:r>
      <w:r w:rsidRPr="00832D03">
        <w:rPr>
          <w:rFonts w:ascii="Times New Roman" w:hAnsi="Times New Roman" w:cs="Times New Roman"/>
          <w:szCs w:val="21"/>
        </w:rPr>
        <w:t xml:space="preserve"> n.</w:t>
      </w:r>
      <w:r w:rsidRPr="00832D03">
        <w:rPr>
          <w:rFonts w:ascii="Times New Roman" w:hAnsi="Times New Roman" w:cs="Times New Roman"/>
          <w:szCs w:val="21"/>
        </w:rPr>
        <w:t>外国人；外地人</w:t>
      </w:r>
    </w:p>
    <w:p w14:paraId="4518B117" w14:textId="77777777" w:rsidR="00715254" w:rsidRPr="00715254" w:rsidRDefault="00715254" w:rsidP="0071525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foreigner=foreign</w:t>
      </w:r>
      <w:r>
        <w:rPr>
          <w:rFonts w:ascii="Times New Roman" w:hAnsi="Times New Roman" w:cs="Times New Roman" w:hint="eastAsia"/>
          <w:szCs w:val="21"/>
        </w:rPr>
        <w:t>（外国的）</w:t>
      </w:r>
      <w:r>
        <w:rPr>
          <w:rFonts w:ascii="Times New Roman" w:hAnsi="Times New Roman" w:cs="Times New Roman" w:hint="eastAsia"/>
          <w:szCs w:val="21"/>
        </w:rPr>
        <w:t>+er</w:t>
      </w:r>
      <w:r>
        <w:rPr>
          <w:rFonts w:ascii="Times New Roman" w:hAnsi="Times New Roman" w:cs="Times New Roman" w:hint="eastAsia"/>
          <w:szCs w:val="21"/>
        </w:rPr>
        <w:t>→外国人</w:t>
      </w:r>
    </w:p>
    <w:p w14:paraId="5F4E9AB1" w14:textId="48CEB5F3" w:rsidR="008E13E2" w:rsidRPr="00832D03" w:rsidRDefault="008E13E2"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hunter</w:t>
      </w:r>
      <w:r w:rsidR="00B44AB4" w:rsidRPr="00832D03">
        <w:rPr>
          <w:rFonts w:ascii="Times New Roman" w:hAnsi="Times New Roman" w:cs="Times New Roman"/>
          <w:szCs w:val="21"/>
        </w:rPr>
        <w:t>：</w:t>
      </w:r>
      <w:r w:rsidR="00B44AB4" w:rsidRPr="00832D03">
        <w:rPr>
          <w:rFonts w:ascii="Times New Roman" w:hAnsi="Times New Roman" w:cs="Times New Roman"/>
          <w:szCs w:val="21"/>
        </w:rPr>
        <w:t>['hʌnt</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猎人</w:t>
      </w:r>
    </w:p>
    <w:p w14:paraId="6591623F"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hunter=hunt</w:t>
      </w:r>
      <w:r w:rsidRPr="00B44AB4">
        <w:rPr>
          <w:rFonts w:ascii="Times New Roman" w:hAnsi="Times New Roman" w:cs="Times New Roman" w:hint="eastAsia"/>
          <w:szCs w:val="21"/>
        </w:rPr>
        <w:t>（打猎）</w:t>
      </w:r>
      <w:r w:rsidRPr="00B44AB4">
        <w:rPr>
          <w:rFonts w:ascii="Times New Roman" w:hAnsi="Times New Roman" w:cs="Times New Roman" w:hint="eastAsia"/>
          <w:szCs w:val="21"/>
        </w:rPr>
        <w:t>+er</w:t>
      </w:r>
      <w:r w:rsidRPr="00B44AB4">
        <w:rPr>
          <w:rFonts w:ascii="Times New Roman" w:hAnsi="Times New Roman" w:cs="Times New Roman" w:hint="eastAsia"/>
          <w:szCs w:val="21"/>
        </w:rPr>
        <w:t>→猎人</w:t>
      </w:r>
    </w:p>
    <w:p w14:paraId="157304F3" w14:textId="3EB1013D" w:rsidR="00FC059F" w:rsidRPr="00832D03" w:rsidRDefault="00FC059F"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lawyer</w:t>
      </w:r>
      <w:r w:rsidR="00B44AB4" w:rsidRPr="00832D03">
        <w:rPr>
          <w:rFonts w:ascii="Times New Roman" w:hAnsi="Times New Roman" w:cs="Times New Roman"/>
          <w:szCs w:val="21"/>
        </w:rPr>
        <w:t>：</w:t>
      </w:r>
      <w:r w:rsidR="00B44AB4" w:rsidRPr="00832D03">
        <w:rPr>
          <w:rFonts w:ascii="Times New Roman" w:hAnsi="Times New Roman" w:cs="Times New Roman"/>
          <w:szCs w:val="21"/>
        </w:rPr>
        <w:t>['lɔ</w:t>
      </w:r>
      <w:r w:rsidR="00F34B3A" w:rsidRPr="006E33EE">
        <w:rPr>
          <w:rFonts w:ascii="Times New Roman" w:hAnsi="Times New Roman" w:cs="Times New Roman"/>
          <w:szCs w:val="21"/>
        </w:rPr>
        <w:t>ː</w:t>
      </w:r>
      <w:r w:rsidR="00B44AB4" w:rsidRPr="00832D03">
        <w:rPr>
          <w:rFonts w:ascii="Times New Roman" w:hAnsi="Times New Roman" w:cs="Times New Roman"/>
          <w:szCs w:val="21"/>
        </w:rPr>
        <w:t>j</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律师；法学家</w:t>
      </w:r>
    </w:p>
    <w:p w14:paraId="78918DA1"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lawyer=law</w:t>
      </w:r>
      <w:r w:rsidRPr="00B44AB4">
        <w:rPr>
          <w:rFonts w:ascii="Times New Roman" w:hAnsi="Times New Roman" w:cs="Times New Roman" w:hint="eastAsia"/>
          <w:szCs w:val="21"/>
        </w:rPr>
        <w:t>（法律）</w:t>
      </w:r>
      <w:r w:rsidRPr="00B44AB4">
        <w:rPr>
          <w:rFonts w:ascii="Times New Roman" w:hAnsi="Times New Roman" w:cs="Times New Roman" w:hint="eastAsia"/>
          <w:szCs w:val="21"/>
        </w:rPr>
        <w:t>+y+er</w:t>
      </w:r>
      <w:r w:rsidRPr="00B44AB4">
        <w:rPr>
          <w:rFonts w:ascii="Times New Roman" w:hAnsi="Times New Roman" w:cs="Times New Roman" w:hint="eastAsia"/>
          <w:szCs w:val="21"/>
        </w:rPr>
        <w:t>→律师，法学家</w:t>
      </w:r>
    </w:p>
    <w:p w14:paraId="02F351E7" w14:textId="29B0E06D" w:rsidR="00FC059F" w:rsidRPr="00832D03" w:rsidRDefault="00FC059F"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leader</w:t>
      </w:r>
      <w:r w:rsidR="00B44AB4" w:rsidRPr="00832D03">
        <w:rPr>
          <w:rFonts w:ascii="Times New Roman" w:hAnsi="Times New Roman" w:cs="Times New Roman"/>
          <w:szCs w:val="21"/>
        </w:rPr>
        <w:t>：</w:t>
      </w:r>
      <w:r w:rsidR="00B44AB4" w:rsidRPr="00832D03">
        <w:rPr>
          <w:rFonts w:ascii="Times New Roman" w:hAnsi="Times New Roman" w:cs="Times New Roman"/>
          <w:szCs w:val="21"/>
        </w:rPr>
        <w:t>['li</w:t>
      </w:r>
      <w:r w:rsidR="00F34B3A" w:rsidRPr="006E33EE">
        <w:rPr>
          <w:rFonts w:ascii="Times New Roman" w:hAnsi="Times New Roman" w:cs="Times New Roman"/>
          <w:szCs w:val="21"/>
        </w:rPr>
        <w:t>ː</w:t>
      </w:r>
      <w:r w:rsidR="00B44AB4" w:rsidRPr="00832D03">
        <w:rPr>
          <w:rFonts w:ascii="Times New Roman" w:hAnsi="Times New Roman" w:cs="Times New Roman"/>
          <w:szCs w:val="21"/>
        </w:rPr>
        <w:t>d</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领导者；首领；指挥者</w:t>
      </w:r>
    </w:p>
    <w:p w14:paraId="4B99BA7F"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leader=lead</w:t>
      </w:r>
      <w:r w:rsidRPr="00B44AB4">
        <w:rPr>
          <w:rFonts w:ascii="Times New Roman" w:hAnsi="Times New Roman" w:cs="Times New Roman" w:hint="eastAsia"/>
          <w:szCs w:val="21"/>
        </w:rPr>
        <w:t>（领导）</w:t>
      </w:r>
      <w:r w:rsidRPr="00B44AB4">
        <w:rPr>
          <w:rFonts w:ascii="Times New Roman" w:hAnsi="Times New Roman" w:cs="Times New Roman" w:hint="eastAsia"/>
          <w:szCs w:val="21"/>
        </w:rPr>
        <w:t>+er</w:t>
      </w:r>
      <w:r w:rsidRPr="00B44AB4">
        <w:rPr>
          <w:rFonts w:ascii="Times New Roman" w:hAnsi="Times New Roman" w:cs="Times New Roman" w:hint="eastAsia"/>
          <w:szCs w:val="21"/>
        </w:rPr>
        <w:t>→领导者</w:t>
      </w:r>
    </w:p>
    <w:p w14:paraId="63948117" w14:textId="6FEF91B2" w:rsidR="0084114B" w:rsidRPr="00832D03" w:rsidRDefault="0084114B"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owner</w:t>
      </w:r>
      <w:r w:rsidR="00B44AB4" w:rsidRPr="00832D03">
        <w:rPr>
          <w:rFonts w:ascii="Times New Roman" w:hAnsi="Times New Roman" w:cs="Times New Roman"/>
          <w:szCs w:val="21"/>
        </w:rPr>
        <w:t>：</w:t>
      </w:r>
      <w:r w:rsidR="00B44AB4" w:rsidRPr="00832D03">
        <w:rPr>
          <w:rFonts w:ascii="Times New Roman" w:hAnsi="Times New Roman" w:cs="Times New Roman"/>
          <w:szCs w:val="21"/>
        </w:rPr>
        <w:t>['</w:t>
      </w:r>
      <w:r w:rsidR="00F34B3A" w:rsidRPr="006E33EE">
        <w:rPr>
          <w:rFonts w:ascii="Times New Roman" w:hAnsi="Times New Roman" w:cs="Times New Roman"/>
          <w:szCs w:val="21"/>
        </w:rPr>
        <w:t>əʊ</w:t>
      </w:r>
      <w:r w:rsidR="00B44AB4" w:rsidRPr="00832D03">
        <w:rPr>
          <w:rFonts w:ascii="Times New Roman" w:hAnsi="Times New Roman" w:cs="Times New Roman"/>
          <w:szCs w:val="21"/>
        </w:rPr>
        <w:t>n</w:t>
      </w:r>
      <w:r w:rsidR="0069591A">
        <w:rPr>
          <w:rFonts w:ascii="Times New Roman" w:hAnsi="Times New Roman" w:cs="Times New Roman"/>
          <w:szCs w:val="21"/>
        </w:rPr>
        <w:t>ə(r)]</w:t>
      </w:r>
      <w:r w:rsidR="00B44AB4" w:rsidRPr="00832D03">
        <w:rPr>
          <w:rFonts w:ascii="Times New Roman" w:hAnsi="Times New Roman" w:cs="Times New Roman"/>
          <w:szCs w:val="21"/>
        </w:rPr>
        <w:t xml:space="preserve"> n.</w:t>
      </w:r>
      <w:r w:rsidR="00B44AB4" w:rsidRPr="00832D03">
        <w:rPr>
          <w:rFonts w:ascii="Times New Roman" w:hAnsi="Times New Roman" w:cs="Times New Roman"/>
          <w:szCs w:val="21"/>
        </w:rPr>
        <w:t>所有者；物主</w:t>
      </w:r>
    </w:p>
    <w:p w14:paraId="53292FDD"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owner=own</w:t>
      </w:r>
      <w:r w:rsidRPr="00B44AB4">
        <w:rPr>
          <w:rFonts w:ascii="Times New Roman" w:hAnsi="Times New Roman" w:cs="Times New Roman" w:hint="eastAsia"/>
          <w:szCs w:val="21"/>
        </w:rPr>
        <w:t>（拥有）</w:t>
      </w:r>
      <w:r w:rsidRPr="00B44AB4">
        <w:rPr>
          <w:rFonts w:ascii="Times New Roman" w:hAnsi="Times New Roman" w:cs="Times New Roman" w:hint="eastAsia"/>
          <w:szCs w:val="21"/>
        </w:rPr>
        <w:t>+er</w:t>
      </w:r>
      <w:r w:rsidRPr="00B44AB4">
        <w:rPr>
          <w:rFonts w:ascii="Times New Roman" w:hAnsi="Times New Roman" w:cs="Times New Roman" w:hint="eastAsia"/>
          <w:szCs w:val="21"/>
        </w:rPr>
        <w:t>→所有者</w:t>
      </w:r>
    </w:p>
    <w:p w14:paraId="6E1E0953" w14:textId="27A4C50D" w:rsidR="00D87068" w:rsidRPr="00832D03" w:rsidRDefault="00D87068"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player</w:t>
      </w:r>
      <w:r w:rsidR="00B44AB4" w:rsidRPr="00832D03">
        <w:rPr>
          <w:rFonts w:ascii="Times New Roman" w:hAnsi="Times New Roman" w:cs="Times New Roman"/>
          <w:szCs w:val="21"/>
        </w:rPr>
        <w:t>：</w:t>
      </w:r>
      <w:r w:rsidR="00B44AB4" w:rsidRPr="00832D03">
        <w:rPr>
          <w:rFonts w:ascii="Times New Roman" w:hAnsi="Times New Roman" w:cs="Times New Roman"/>
          <w:szCs w:val="21"/>
        </w:rPr>
        <w:t>['ple</w:t>
      </w:r>
      <w:r w:rsidR="00F34B3A" w:rsidRPr="006E33EE">
        <w:rPr>
          <w:rFonts w:ascii="Times New Roman" w:hAnsi="Times New Roman" w:cs="Times New Roman"/>
          <w:szCs w:val="21"/>
        </w:rPr>
        <w:t>ɪ</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玩家；比赛者；游戏者；播放器</w:t>
      </w:r>
    </w:p>
    <w:p w14:paraId="11589F67"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player=play</w:t>
      </w:r>
      <w:r w:rsidRPr="00B44AB4">
        <w:rPr>
          <w:rFonts w:ascii="Times New Roman" w:hAnsi="Times New Roman" w:cs="Times New Roman" w:hint="eastAsia"/>
          <w:szCs w:val="21"/>
        </w:rPr>
        <w:t>（玩）</w:t>
      </w:r>
      <w:r w:rsidRPr="00B44AB4">
        <w:rPr>
          <w:rFonts w:ascii="Times New Roman" w:hAnsi="Times New Roman" w:cs="Times New Roman" w:hint="eastAsia"/>
          <w:szCs w:val="21"/>
        </w:rPr>
        <w:t>+er</w:t>
      </w:r>
      <w:r w:rsidRPr="00B44AB4">
        <w:rPr>
          <w:rFonts w:ascii="Times New Roman" w:hAnsi="Times New Roman" w:cs="Times New Roman" w:hint="eastAsia"/>
          <w:szCs w:val="21"/>
        </w:rPr>
        <w:t>→玩家；比赛者；游戏者；播放器</w:t>
      </w:r>
    </w:p>
    <w:p w14:paraId="0FE7FBC7" w14:textId="3A22C9F2" w:rsidR="00D87068" w:rsidRPr="00832D03" w:rsidRDefault="00D87068"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poster</w:t>
      </w:r>
      <w:r w:rsidR="00B44AB4" w:rsidRPr="00832D03">
        <w:rPr>
          <w:rFonts w:ascii="Times New Roman" w:hAnsi="Times New Roman" w:cs="Times New Roman"/>
          <w:szCs w:val="21"/>
        </w:rPr>
        <w:t>：</w:t>
      </w:r>
      <w:r w:rsidR="00B44AB4" w:rsidRPr="00832D03">
        <w:rPr>
          <w:rFonts w:ascii="Times New Roman" w:hAnsi="Times New Roman" w:cs="Times New Roman"/>
          <w:szCs w:val="21"/>
        </w:rPr>
        <w:t>['p</w:t>
      </w:r>
      <w:r w:rsidR="00F34B3A" w:rsidRPr="006E33EE">
        <w:rPr>
          <w:rFonts w:ascii="Times New Roman" w:hAnsi="Times New Roman" w:cs="Times New Roman"/>
          <w:szCs w:val="21"/>
        </w:rPr>
        <w:t>əʊ</w:t>
      </w:r>
      <w:r w:rsidR="00B44AB4" w:rsidRPr="00832D03">
        <w:rPr>
          <w:rFonts w:ascii="Times New Roman" w:hAnsi="Times New Roman" w:cs="Times New Roman"/>
          <w:szCs w:val="21"/>
        </w:rPr>
        <w:t>st</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海报，广告；招贴</w:t>
      </w:r>
    </w:p>
    <w:p w14:paraId="51B2AE19"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poster=post</w:t>
      </w:r>
      <w:r w:rsidRPr="00B44AB4">
        <w:rPr>
          <w:rFonts w:ascii="Times New Roman" w:hAnsi="Times New Roman" w:cs="Times New Roman" w:hint="eastAsia"/>
          <w:szCs w:val="21"/>
        </w:rPr>
        <w:t>（张贴）</w:t>
      </w:r>
      <w:r w:rsidRPr="00B44AB4">
        <w:rPr>
          <w:rFonts w:ascii="Times New Roman" w:hAnsi="Times New Roman" w:cs="Times New Roman" w:hint="eastAsia"/>
          <w:szCs w:val="21"/>
        </w:rPr>
        <w:t>+er</w:t>
      </w:r>
      <w:r w:rsidRPr="00B44AB4">
        <w:rPr>
          <w:rFonts w:ascii="Times New Roman" w:hAnsi="Times New Roman" w:cs="Times New Roman" w:hint="eastAsia"/>
          <w:szCs w:val="21"/>
        </w:rPr>
        <w:t>→张贴之物→海报</w:t>
      </w:r>
    </w:p>
    <w:p w14:paraId="4ECDE6BF" w14:textId="29207A66" w:rsidR="00534ECA" w:rsidRPr="00832D03" w:rsidRDefault="00534ECA"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rubber</w:t>
      </w:r>
      <w:r w:rsidR="00B44AB4" w:rsidRPr="00832D03">
        <w:rPr>
          <w:rFonts w:ascii="Times New Roman" w:hAnsi="Times New Roman" w:cs="Times New Roman"/>
          <w:szCs w:val="21"/>
        </w:rPr>
        <w:t>：</w:t>
      </w:r>
      <w:r w:rsidR="00B44AB4" w:rsidRPr="00832D03">
        <w:rPr>
          <w:rFonts w:ascii="Times New Roman" w:hAnsi="Times New Roman" w:cs="Times New Roman"/>
          <w:szCs w:val="21"/>
        </w:rPr>
        <w:t>['rʌb</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橡胶；橡皮</w:t>
      </w:r>
    </w:p>
    <w:p w14:paraId="4C1A1C48"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rubber=rub</w:t>
      </w:r>
      <w:r w:rsidRPr="00B44AB4">
        <w:rPr>
          <w:rFonts w:ascii="Times New Roman" w:hAnsi="Times New Roman" w:cs="Times New Roman" w:hint="eastAsia"/>
          <w:szCs w:val="21"/>
        </w:rPr>
        <w:t>（摩擦）</w:t>
      </w:r>
      <w:r w:rsidRPr="00B44AB4">
        <w:rPr>
          <w:rFonts w:ascii="Times New Roman" w:hAnsi="Times New Roman" w:cs="Times New Roman" w:hint="eastAsia"/>
          <w:szCs w:val="21"/>
        </w:rPr>
        <w:t>+b+er</w:t>
      </w:r>
      <w:r w:rsidRPr="00B44AB4">
        <w:rPr>
          <w:rFonts w:ascii="Times New Roman" w:hAnsi="Times New Roman" w:cs="Times New Roman" w:hint="eastAsia"/>
          <w:szCs w:val="21"/>
        </w:rPr>
        <w:t>→用于擦除之物→橡皮</w:t>
      </w:r>
    </w:p>
    <w:p w14:paraId="20BBC967" w14:textId="146A4C71" w:rsidR="00741744" w:rsidRPr="00832D03" w:rsidRDefault="00741744" w:rsidP="0074174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sharpener</w:t>
      </w:r>
      <w:r w:rsidRPr="00832D03">
        <w:rPr>
          <w:rFonts w:ascii="Times New Roman" w:hAnsi="Times New Roman" w:cs="Times New Roman"/>
        </w:rPr>
        <w:t>：</w:t>
      </w:r>
      <w:r w:rsidRPr="00832D03">
        <w:rPr>
          <w:rFonts w:ascii="Times New Roman" w:hAnsi="Times New Roman" w:cs="Times New Roman"/>
          <w:szCs w:val="21"/>
        </w:rPr>
        <w:t>['ʃ</w:t>
      </w:r>
      <w:r w:rsidR="002074D5">
        <w:rPr>
          <w:rFonts w:ascii="Times New Roman" w:hAnsi="Times New Roman" w:cs="Times New Roman"/>
          <w:szCs w:val="21"/>
        </w:rPr>
        <w:t>ɑː</w:t>
      </w:r>
      <w:r w:rsidRPr="00832D03">
        <w:rPr>
          <w:rFonts w:ascii="Times New Roman" w:hAnsi="Times New Roman" w:cs="Times New Roman"/>
          <w:szCs w:val="21"/>
        </w:rPr>
        <w:t>pn</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卷笔刀</w:t>
      </w:r>
    </w:p>
    <w:p w14:paraId="5F2A46B0" w14:textId="77777777" w:rsidR="00741744" w:rsidRPr="00472F06" w:rsidRDefault="00741744" w:rsidP="0074174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sharpener=sharpen</w:t>
      </w:r>
      <w:r>
        <w:rPr>
          <w:rFonts w:ascii="Times New Roman" w:hAnsi="Times New Roman" w:cs="Times New Roman" w:hint="eastAsia"/>
          <w:szCs w:val="21"/>
        </w:rPr>
        <w:t>（使锋利）</w:t>
      </w:r>
      <w:r>
        <w:rPr>
          <w:rFonts w:ascii="Times New Roman" w:hAnsi="Times New Roman" w:cs="Times New Roman" w:hint="eastAsia"/>
          <w:szCs w:val="21"/>
        </w:rPr>
        <w:t>+er</w:t>
      </w:r>
      <w:r>
        <w:rPr>
          <w:rFonts w:ascii="Times New Roman" w:hAnsi="Times New Roman" w:cs="Times New Roman" w:hint="eastAsia"/>
          <w:szCs w:val="21"/>
        </w:rPr>
        <w:t>→卷笔刀</w:t>
      </w:r>
    </w:p>
    <w:p w14:paraId="73E6B8B5" w14:textId="43B97D0D" w:rsidR="00E24F70" w:rsidRPr="00832D03" w:rsidRDefault="00E24F70" w:rsidP="00E24F7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singer</w:t>
      </w:r>
      <w:r w:rsidRPr="00832D03">
        <w:rPr>
          <w:rFonts w:ascii="Times New Roman" w:hAnsi="Times New Roman" w:cs="Times New Roman"/>
        </w:rPr>
        <w:t>：</w:t>
      </w:r>
      <w:r w:rsidR="00B44AB4" w:rsidRPr="00832D03">
        <w:rPr>
          <w:rFonts w:ascii="Times New Roman" w:hAnsi="Times New Roman" w:cs="Times New Roman"/>
          <w:szCs w:val="21"/>
        </w:rPr>
        <w:t>['sɪŋ</w:t>
      </w:r>
      <w:r w:rsidR="0069591A">
        <w:rPr>
          <w:rFonts w:ascii="Times New Roman" w:hAnsi="Times New Roman" w:cs="Times New Roman"/>
          <w:szCs w:val="21"/>
        </w:rPr>
        <w:t>ə(r)]</w:t>
      </w:r>
      <w:r w:rsidR="00943C76">
        <w:rPr>
          <w:rFonts w:ascii="Times New Roman" w:hAnsi="Times New Roman" w:cs="Times New Roman"/>
          <w:szCs w:val="21"/>
        </w:rPr>
        <w:t xml:space="preserve"> n.</w:t>
      </w:r>
      <w:r w:rsidR="00B44AB4" w:rsidRPr="00832D03">
        <w:rPr>
          <w:rFonts w:ascii="Times New Roman" w:hAnsi="Times New Roman" w:cs="Times New Roman"/>
          <w:szCs w:val="21"/>
        </w:rPr>
        <w:t>歌手，歌唱家</w:t>
      </w:r>
    </w:p>
    <w:p w14:paraId="7548F1BC" w14:textId="77777777" w:rsidR="00E24F70" w:rsidRPr="00B44AB4" w:rsidRDefault="00E24F70" w:rsidP="00E24F70">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singer=sing</w:t>
      </w:r>
      <w:r w:rsidRPr="00B44AB4">
        <w:rPr>
          <w:rFonts w:ascii="Times New Roman" w:hAnsi="Times New Roman" w:cs="Times New Roman" w:hint="eastAsia"/>
          <w:szCs w:val="21"/>
        </w:rPr>
        <w:t>（唱歌）</w:t>
      </w:r>
      <w:r w:rsidRPr="00B44AB4">
        <w:rPr>
          <w:rFonts w:ascii="Times New Roman" w:hAnsi="Times New Roman" w:cs="Times New Roman" w:hint="eastAsia"/>
          <w:szCs w:val="21"/>
        </w:rPr>
        <w:t>+er</w:t>
      </w:r>
      <w:r w:rsidRPr="00B44AB4">
        <w:rPr>
          <w:rFonts w:ascii="Times New Roman" w:hAnsi="Times New Roman" w:cs="Times New Roman" w:hint="eastAsia"/>
          <w:szCs w:val="21"/>
        </w:rPr>
        <w:t>→歌手</w:t>
      </w:r>
    </w:p>
    <w:p w14:paraId="0A6EAE6A" w14:textId="6037B5FD" w:rsidR="00E24F70" w:rsidRPr="00832D03" w:rsidRDefault="008F2925"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smoker</w:t>
      </w:r>
      <w:r w:rsidR="00B44AB4" w:rsidRPr="00832D03">
        <w:rPr>
          <w:rFonts w:ascii="Times New Roman" w:hAnsi="Times New Roman" w:cs="Times New Roman"/>
          <w:szCs w:val="21"/>
        </w:rPr>
        <w:t>：</w:t>
      </w:r>
      <w:r w:rsidR="00B44AB4" w:rsidRPr="00832D03">
        <w:rPr>
          <w:rFonts w:ascii="Times New Roman" w:hAnsi="Times New Roman" w:cs="Times New Roman"/>
          <w:szCs w:val="21"/>
        </w:rPr>
        <w:t>['sm</w:t>
      </w:r>
      <w:r w:rsidR="00F34B3A" w:rsidRPr="006E33EE">
        <w:rPr>
          <w:rFonts w:ascii="Times New Roman" w:hAnsi="Times New Roman" w:cs="Times New Roman"/>
          <w:szCs w:val="21"/>
        </w:rPr>
        <w:t>əʊ</w:t>
      </w:r>
      <w:r w:rsidR="00B44AB4" w:rsidRPr="00832D03">
        <w:rPr>
          <w:rFonts w:ascii="Times New Roman" w:hAnsi="Times New Roman" w:cs="Times New Roman"/>
          <w:szCs w:val="21"/>
        </w:rPr>
        <w:t>k</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吸烟者</w:t>
      </w:r>
    </w:p>
    <w:p w14:paraId="5325C863"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smoker=smok(e)</w:t>
      </w:r>
      <w:r w:rsidRPr="00B44AB4">
        <w:rPr>
          <w:rFonts w:ascii="Times New Roman" w:hAnsi="Times New Roman" w:cs="Times New Roman" w:hint="eastAsia"/>
          <w:szCs w:val="21"/>
        </w:rPr>
        <w:t>（吸烟）</w:t>
      </w:r>
      <w:r w:rsidRPr="00B44AB4">
        <w:rPr>
          <w:rFonts w:ascii="Times New Roman" w:hAnsi="Times New Roman" w:cs="Times New Roman" w:hint="eastAsia"/>
          <w:szCs w:val="21"/>
        </w:rPr>
        <w:t>+er</w:t>
      </w:r>
      <w:r w:rsidRPr="00B44AB4">
        <w:rPr>
          <w:rFonts w:ascii="Times New Roman" w:hAnsi="Times New Roman" w:cs="Times New Roman" w:hint="eastAsia"/>
          <w:szCs w:val="21"/>
        </w:rPr>
        <w:t>→吸烟者</w:t>
      </w:r>
    </w:p>
    <w:p w14:paraId="6B855A6D" w14:textId="45DBFFBA" w:rsidR="008F2925" w:rsidRPr="00832D03" w:rsidRDefault="008F2925"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sneaker</w:t>
      </w:r>
      <w:r w:rsidR="00B44AB4" w:rsidRPr="00832D03">
        <w:rPr>
          <w:rFonts w:ascii="Times New Roman" w:hAnsi="Times New Roman" w:cs="Times New Roman"/>
        </w:rPr>
        <w:t>：</w:t>
      </w:r>
      <w:r w:rsidR="00B44AB4" w:rsidRPr="00832D03">
        <w:rPr>
          <w:rFonts w:ascii="Times New Roman" w:hAnsi="Times New Roman" w:cs="Times New Roman"/>
        </w:rPr>
        <w:t>['sni</w:t>
      </w:r>
      <w:r w:rsidR="00F34B3A" w:rsidRPr="006E33EE">
        <w:rPr>
          <w:rFonts w:ascii="Times New Roman" w:hAnsi="Times New Roman" w:cs="Times New Roman"/>
          <w:szCs w:val="21"/>
        </w:rPr>
        <w:t>ː</w:t>
      </w:r>
      <w:r w:rsidR="00B44AB4" w:rsidRPr="00832D03">
        <w:rPr>
          <w:rFonts w:ascii="Times New Roman" w:hAnsi="Times New Roman" w:cs="Times New Roman"/>
        </w:rPr>
        <w:t>k</w:t>
      </w:r>
      <w:r w:rsidR="0069591A">
        <w:rPr>
          <w:rFonts w:ascii="Times New Roman" w:hAnsi="Times New Roman" w:cs="Times New Roman"/>
        </w:rPr>
        <w:t>ə(r)]</w:t>
      </w:r>
      <w:r w:rsidR="00B44AB4" w:rsidRPr="00832D03">
        <w:rPr>
          <w:rFonts w:ascii="Times New Roman" w:hAnsi="Times New Roman" w:cs="Times New Roman"/>
        </w:rPr>
        <w:t xml:space="preserve"> n. </w:t>
      </w:r>
      <w:r w:rsidR="00B44AB4" w:rsidRPr="00832D03">
        <w:rPr>
          <w:rFonts w:ascii="Times New Roman" w:hAnsi="Times New Roman" w:cs="Times New Roman"/>
        </w:rPr>
        <w:t>运动鞋</w:t>
      </w:r>
    </w:p>
    <w:p w14:paraId="75EAE6FA"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sneaker=sneak</w:t>
      </w:r>
      <w:r w:rsidRPr="00B44AB4">
        <w:rPr>
          <w:rFonts w:ascii="Times New Roman" w:hAnsi="Times New Roman" w:cs="Times New Roman" w:hint="eastAsia"/>
          <w:szCs w:val="21"/>
        </w:rPr>
        <w:t>（潜行）</w:t>
      </w:r>
      <w:r w:rsidRPr="00B44AB4">
        <w:rPr>
          <w:rFonts w:ascii="Times New Roman" w:hAnsi="Times New Roman" w:cs="Times New Roman" w:hint="eastAsia"/>
          <w:szCs w:val="21"/>
        </w:rPr>
        <w:t>+er</w:t>
      </w:r>
      <w:r w:rsidRPr="00B44AB4">
        <w:rPr>
          <w:rFonts w:ascii="Times New Roman" w:hAnsi="Times New Roman" w:cs="Times New Roman" w:hint="eastAsia"/>
          <w:szCs w:val="21"/>
        </w:rPr>
        <w:t>→走路无声的鞋→胶底鞋→运动鞋</w:t>
      </w:r>
    </w:p>
    <w:p w14:paraId="4FAC0DDD" w14:textId="03C3D95D" w:rsidR="00A81C41" w:rsidRPr="00832D03" w:rsidRDefault="00A81C41"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speaker</w:t>
      </w:r>
      <w:r w:rsidR="00B44AB4" w:rsidRPr="00832D03">
        <w:rPr>
          <w:rFonts w:ascii="Times New Roman" w:hAnsi="Times New Roman" w:cs="Times New Roman"/>
          <w:szCs w:val="21"/>
        </w:rPr>
        <w:t>：</w:t>
      </w:r>
      <w:r w:rsidR="00B44AB4" w:rsidRPr="00832D03">
        <w:rPr>
          <w:rFonts w:ascii="Times New Roman" w:hAnsi="Times New Roman" w:cs="Times New Roman"/>
          <w:szCs w:val="21"/>
        </w:rPr>
        <w:t>['spi</w:t>
      </w:r>
      <w:r w:rsidR="00F34B3A" w:rsidRPr="006E33EE">
        <w:rPr>
          <w:rFonts w:ascii="Times New Roman" w:hAnsi="Times New Roman" w:cs="Times New Roman"/>
          <w:szCs w:val="21"/>
        </w:rPr>
        <w:t>ː</w:t>
      </w:r>
      <w:r w:rsidR="00B44AB4" w:rsidRPr="00832D03">
        <w:rPr>
          <w:rFonts w:ascii="Times New Roman" w:hAnsi="Times New Roman" w:cs="Times New Roman"/>
          <w:szCs w:val="21"/>
        </w:rPr>
        <w:t>k</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演讲者；说话者；扬声器；议长</w:t>
      </w:r>
    </w:p>
    <w:p w14:paraId="169CB9AB"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speaker=speak</w:t>
      </w:r>
      <w:r w:rsidRPr="00B44AB4">
        <w:rPr>
          <w:rFonts w:ascii="Times New Roman" w:hAnsi="Times New Roman" w:cs="Times New Roman" w:hint="eastAsia"/>
          <w:szCs w:val="21"/>
        </w:rPr>
        <w:t>（说话）</w:t>
      </w:r>
      <w:r w:rsidRPr="00B44AB4">
        <w:rPr>
          <w:rFonts w:ascii="Times New Roman" w:hAnsi="Times New Roman" w:cs="Times New Roman" w:hint="eastAsia"/>
          <w:szCs w:val="21"/>
        </w:rPr>
        <w:t>+er</w:t>
      </w:r>
      <w:r w:rsidRPr="00B44AB4">
        <w:rPr>
          <w:rFonts w:ascii="Times New Roman" w:hAnsi="Times New Roman" w:cs="Times New Roman" w:hint="eastAsia"/>
          <w:szCs w:val="21"/>
        </w:rPr>
        <w:t>→说话者</w:t>
      </w:r>
    </w:p>
    <w:p w14:paraId="158B9B8E" w14:textId="628EA511" w:rsidR="008F2925" w:rsidRPr="00832D03" w:rsidRDefault="00D55CB6"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sweater</w:t>
      </w:r>
      <w:r w:rsidR="00B44AB4" w:rsidRPr="00832D03">
        <w:rPr>
          <w:rFonts w:ascii="Times New Roman" w:hAnsi="Times New Roman" w:cs="Times New Roman"/>
          <w:szCs w:val="21"/>
        </w:rPr>
        <w:t>：</w:t>
      </w:r>
      <w:r w:rsidR="00B44AB4" w:rsidRPr="00832D03">
        <w:rPr>
          <w:rFonts w:ascii="Times New Roman" w:hAnsi="Times New Roman" w:cs="Times New Roman"/>
          <w:szCs w:val="21"/>
        </w:rPr>
        <w:t>['sw</w:t>
      </w:r>
      <w:r w:rsidR="002074D5">
        <w:rPr>
          <w:rFonts w:ascii="Times New Roman" w:hAnsi="Times New Roman" w:cs="Times New Roman"/>
          <w:szCs w:val="21"/>
        </w:rPr>
        <w:t>e</w:t>
      </w:r>
      <w:r w:rsidR="00B44AB4" w:rsidRPr="00832D03">
        <w:rPr>
          <w:rFonts w:ascii="Times New Roman" w:hAnsi="Times New Roman" w:cs="Times New Roman"/>
          <w:szCs w:val="21"/>
        </w:rPr>
        <w:t>t</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毛线衣，运动衫</w:t>
      </w:r>
    </w:p>
    <w:p w14:paraId="27DB6689"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sweater=sweat</w:t>
      </w:r>
      <w:r w:rsidRPr="00B44AB4">
        <w:rPr>
          <w:rFonts w:ascii="Times New Roman" w:hAnsi="Times New Roman" w:cs="Times New Roman" w:hint="eastAsia"/>
          <w:szCs w:val="21"/>
        </w:rPr>
        <w:t>（出汗）</w:t>
      </w:r>
      <w:r w:rsidRPr="00B44AB4">
        <w:rPr>
          <w:rFonts w:ascii="Times New Roman" w:hAnsi="Times New Roman" w:cs="Times New Roman" w:hint="eastAsia"/>
          <w:szCs w:val="21"/>
        </w:rPr>
        <w:t>+er</w:t>
      </w:r>
      <w:r w:rsidRPr="00B44AB4">
        <w:rPr>
          <w:rFonts w:ascii="Times New Roman" w:hAnsi="Times New Roman" w:cs="Times New Roman" w:hint="eastAsia"/>
          <w:szCs w:val="21"/>
        </w:rPr>
        <w:t>→使人出汗的衣服→运动衫</w:t>
      </w:r>
    </w:p>
    <w:p w14:paraId="26F96858" w14:textId="14EA38AA" w:rsidR="00741C55" w:rsidRPr="00832D03" w:rsidRDefault="00741C55"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teacher</w:t>
      </w:r>
      <w:r w:rsidR="00B44AB4" w:rsidRPr="00832D03">
        <w:rPr>
          <w:rFonts w:ascii="Times New Roman" w:hAnsi="Times New Roman" w:cs="Times New Roman"/>
          <w:szCs w:val="21"/>
        </w:rPr>
        <w:t>：</w:t>
      </w:r>
      <w:r w:rsidR="00B44AB4" w:rsidRPr="00832D03">
        <w:rPr>
          <w:rFonts w:ascii="Times New Roman" w:hAnsi="Times New Roman" w:cs="Times New Roman"/>
          <w:szCs w:val="21"/>
        </w:rPr>
        <w:t>['ti</w:t>
      </w:r>
      <w:r w:rsidR="00F34B3A" w:rsidRPr="006E33EE">
        <w:rPr>
          <w:rFonts w:ascii="Times New Roman" w:hAnsi="Times New Roman" w:cs="Times New Roman"/>
          <w:szCs w:val="21"/>
        </w:rPr>
        <w:t>ː</w:t>
      </w:r>
      <w:r w:rsidR="00B44AB4" w:rsidRPr="00832D03">
        <w:rPr>
          <w:rFonts w:ascii="Times New Roman" w:hAnsi="Times New Roman" w:cs="Times New Roman"/>
          <w:szCs w:val="21"/>
        </w:rPr>
        <w:t>tʃ</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教师；导师</w:t>
      </w:r>
    </w:p>
    <w:p w14:paraId="4924B1E3"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teacher=teach</w:t>
      </w:r>
      <w:r w:rsidRPr="00B44AB4">
        <w:rPr>
          <w:rFonts w:ascii="Times New Roman" w:hAnsi="Times New Roman" w:cs="Times New Roman" w:hint="eastAsia"/>
          <w:szCs w:val="21"/>
        </w:rPr>
        <w:t>（教）</w:t>
      </w:r>
      <w:r w:rsidRPr="00B44AB4">
        <w:rPr>
          <w:rFonts w:ascii="Times New Roman" w:hAnsi="Times New Roman" w:cs="Times New Roman" w:hint="eastAsia"/>
          <w:szCs w:val="21"/>
        </w:rPr>
        <w:t>+er</w:t>
      </w:r>
      <w:r w:rsidRPr="00B44AB4">
        <w:rPr>
          <w:rFonts w:ascii="Times New Roman" w:hAnsi="Times New Roman" w:cs="Times New Roman" w:hint="eastAsia"/>
          <w:szCs w:val="21"/>
        </w:rPr>
        <w:t>→教师</w:t>
      </w:r>
    </w:p>
    <w:p w14:paraId="1FC93AF7" w14:textId="6FC17A93" w:rsidR="00741C55" w:rsidRPr="00832D03" w:rsidRDefault="00741C55"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teenager</w:t>
      </w:r>
      <w:r w:rsidR="00B44AB4" w:rsidRPr="00832D03">
        <w:rPr>
          <w:rFonts w:ascii="Times New Roman" w:hAnsi="Times New Roman" w:cs="Times New Roman"/>
          <w:szCs w:val="21"/>
        </w:rPr>
        <w:t>：</w:t>
      </w:r>
      <w:r w:rsidR="00B44AB4" w:rsidRPr="00832D03">
        <w:rPr>
          <w:rFonts w:ascii="Times New Roman" w:hAnsi="Times New Roman" w:cs="Times New Roman"/>
          <w:szCs w:val="21"/>
        </w:rPr>
        <w:t>[</w:t>
      </w:r>
      <w:r w:rsidR="00F34B3A" w:rsidRPr="00F34B3A">
        <w:rPr>
          <w:rFonts w:ascii="Times New Roman" w:hAnsi="Times New Roman" w:cs="Times New Roman"/>
          <w:szCs w:val="21"/>
        </w:rPr>
        <w:t>ˈtiːneɪdʒə</w:t>
      </w:r>
      <w:r w:rsidR="0069591A">
        <w:rPr>
          <w:rFonts w:ascii="Times New Roman" w:hAnsi="Times New Roman" w:cs="Times New Roman"/>
          <w:szCs w:val="21"/>
        </w:rPr>
        <w:t>(r)]</w:t>
      </w:r>
      <w:r w:rsidR="00B44AB4" w:rsidRPr="00832D03">
        <w:rPr>
          <w:rFonts w:ascii="Times New Roman" w:hAnsi="Times New Roman" w:cs="Times New Roman"/>
          <w:szCs w:val="21"/>
        </w:rPr>
        <w:t xml:space="preserve"> n.</w:t>
      </w:r>
      <w:r w:rsidR="00B44AB4" w:rsidRPr="00832D03">
        <w:rPr>
          <w:rFonts w:ascii="Times New Roman" w:hAnsi="Times New Roman" w:cs="Times New Roman"/>
          <w:szCs w:val="21"/>
        </w:rPr>
        <w:t>青少年；十三岁到十九岁的少年</w:t>
      </w:r>
    </w:p>
    <w:p w14:paraId="05E7E5FC"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teenager=teenag(e)</w:t>
      </w:r>
      <w:r w:rsidRPr="00B44AB4">
        <w:rPr>
          <w:rFonts w:ascii="Times New Roman" w:hAnsi="Times New Roman" w:cs="Times New Roman" w:hint="eastAsia"/>
          <w:szCs w:val="21"/>
        </w:rPr>
        <w:t>（青少年时期，十三岁到十九岁）</w:t>
      </w:r>
      <w:r w:rsidRPr="00B44AB4">
        <w:rPr>
          <w:rFonts w:ascii="Times New Roman" w:hAnsi="Times New Roman" w:cs="Times New Roman" w:hint="eastAsia"/>
          <w:szCs w:val="21"/>
        </w:rPr>
        <w:t>+er</w:t>
      </w:r>
      <w:r w:rsidRPr="00B44AB4">
        <w:rPr>
          <w:rFonts w:ascii="Times New Roman" w:hAnsi="Times New Roman" w:cs="Times New Roman" w:hint="eastAsia"/>
          <w:szCs w:val="21"/>
        </w:rPr>
        <w:t>→青少年</w:t>
      </w:r>
    </w:p>
    <w:p w14:paraId="2C6E9644" w14:textId="5B1A72FF" w:rsidR="00300693" w:rsidRPr="00832D03" w:rsidRDefault="00300693"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thriller</w:t>
      </w:r>
      <w:r w:rsidR="00B44AB4" w:rsidRPr="00832D03">
        <w:rPr>
          <w:rFonts w:ascii="Times New Roman" w:hAnsi="Times New Roman" w:cs="Times New Roman"/>
          <w:szCs w:val="21"/>
        </w:rPr>
        <w:t>：</w:t>
      </w:r>
      <w:r w:rsidR="00B44AB4" w:rsidRPr="00832D03">
        <w:rPr>
          <w:rFonts w:ascii="Times New Roman" w:hAnsi="Times New Roman" w:cs="Times New Roman"/>
          <w:szCs w:val="21"/>
        </w:rPr>
        <w:t>['θrɪl</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恐怖片；惊险小说；使人毛骨悚然的东西</w:t>
      </w:r>
    </w:p>
    <w:p w14:paraId="29877E81"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thriller=thrill</w:t>
      </w:r>
      <w:r w:rsidRPr="00B44AB4">
        <w:rPr>
          <w:rFonts w:ascii="Times New Roman" w:hAnsi="Times New Roman" w:cs="Times New Roman" w:hint="eastAsia"/>
          <w:szCs w:val="21"/>
        </w:rPr>
        <w:t>（震撼，使紧张）</w:t>
      </w:r>
      <w:r w:rsidRPr="00B44AB4">
        <w:rPr>
          <w:rFonts w:ascii="Times New Roman" w:hAnsi="Times New Roman" w:cs="Times New Roman" w:hint="eastAsia"/>
          <w:szCs w:val="21"/>
        </w:rPr>
        <w:t>+er</w:t>
      </w:r>
      <w:r w:rsidRPr="00B44AB4">
        <w:rPr>
          <w:rFonts w:ascii="Times New Roman" w:hAnsi="Times New Roman" w:cs="Times New Roman" w:hint="eastAsia"/>
          <w:szCs w:val="21"/>
        </w:rPr>
        <w:t>→恐怖片</w:t>
      </w:r>
    </w:p>
    <w:p w14:paraId="4E0CDF7F" w14:textId="2D2D29AA" w:rsidR="004F7AB8" w:rsidRPr="00832D03" w:rsidRDefault="004F7AB8"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traveller</w:t>
      </w:r>
      <w:r w:rsidR="00B44AB4" w:rsidRPr="00832D03">
        <w:rPr>
          <w:rFonts w:ascii="Times New Roman" w:hAnsi="Times New Roman" w:cs="Times New Roman"/>
          <w:szCs w:val="21"/>
          <w:lang w:val="fr-FR"/>
        </w:rPr>
        <w:t>：</w:t>
      </w:r>
      <w:r w:rsidR="00B44AB4" w:rsidRPr="00832D03">
        <w:rPr>
          <w:rFonts w:ascii="Times New Roman" w:hAnsi="Times New Roman" w:cs="Times New Roman"/>
          <w:szCs w:val="21"/>
          <w:lang w:val="fr-FR"/>
        </w:rPr>
        <w:t>['trævəl</w:t>
      </w:r>
      <w:r w:rsidR="0069591A">
        <w:rPr>
          <w:rFonts w:ascii="Times New Roman" w:hAnsi="Times New Roman" w:cs="Times New Roman"/>
          <w:szCs w:val="21"/>
          <w:lang w:val="fr-FR"/>
        </w:rPr>
        <w:t>ə(r)]</w:t>
      </w:r>
      <w:r w:rsidR="00B44AB4" w:rsidRPr="00832D03">
        <w:rPr>
          <w:rFonts w:ascii="Times New Roman" w:hAnsi="Times New Roman" w:cs="Times New Roman"/>
          <w:szCs w:val="21"/>
          <w:lang w:val="fr-FR"/>
        </w:rPr>
        <w:t xml:space="preserve"> n. </w:t>
      </w:r>
      <w:r w:rsidR="00B44AB4" w:rsidRPr="00832D03">
        <w:rPr>
          <w:rFonts w:ascii="Times New Roman" w:hAnsi="Times New Roman" w:cs="Times New Roman"/>
          <w:szCs w:val="21"/>
          <w:lang w:val="fr-FR"/>
        </w:rPr>
        <w:t>旅行者</w:t>
      </w:r>
    </w:p>
    <w:p w14:paraId="5EE6F3A9"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traveller=travel</w:t>
      </w:r>
      <w:r w:rsidRPr="00B44AB4">
        <w:rPr>
          <w:rFonts w:ascii="Times New Roman" w:hAnsi="Times New Roman" w:cs="Times New Roman" w:hint="eastAsia"/>
          <w:szCs w:val="21"/>
        </w:rPr>
        <w:t>（旅行）</w:t>
      </w:r>
      <w:r w:rsidRPr="00B44AB4">
        <w:rPr>
          <w:rFonts w:ascii="Times New Roman" w:hAnsi="Times New Roman" w:cs="Times New Roman" w:hint="eastAsia"/>
          <w:szCs w:val="21"/>
        </w:rPr>
        <w:t>+l+er</w:t>
      </w:r>
      <w:r w:rsidRPr="00B44AB4">
        <w:rPr>
          <w:rFonts w:ascii="Times New Roman" w:hAnsi="Times New Roman" w:cs="Times New Roman" w:hint="eastAsia"/>
          <w:szCs w:val="21"/>
        </w:rPr>
        <w:t>→旅行者</w:t>
      </w:r>
    </w:p>
    <w:p w14:paraId="5D1E8325" w14:textId="0F6C93A3" w:rsidR="001330D2" w:rsidRPr="00832D03" w:rsidRDefault="001330D2"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villager</w:t>
      </w:r>
      <w:r w:rsidR="00B44AB4" w:rsidRPr="00832D03">
        <w:rPr>
          <w:rFonts w:ascii="Times New Roman" w:hAnsi="Times New Roman" w:cs="Times New Roman"/>
        </w:rPr>
        <w:t>：</w:t>
      </w:r>
      <w:r w:rsidR="00B44AB4" w:rsidRPr="00832D03">
        <w:rPr>
          <w:rFonts w:ascii="Times New Roman" w:hAnsi="Times New Roman" w:cs="Times New Roman"/>
        </w:rPr>
        <w:t>['vɪlɪdʒ</w:t>
      </w:r>
      <w:r w:rsidR="0069591A">
        <w:rPr>
          <w:rFonts w:ascii="Times New Roman" w:hAnsi="Times New Roman" w:cs="Times New Roman"/>
        </w:rPr>
        <w:t>ə(r)]</w:t>
      </w:r>
      <w:r w:rsidR="00B44AB4" w:rsidRPr="00832D03">
        <w:rPr>
          <w:rFonts w:ascii="Times New Roman" w:hAnsi="Times New Roman" w:cs="Times New Roman"/>
        </w:rPr>
        <w:t xml:space="preserve"> n. </w:t>
      </w:r>
      <w:r w:rsidR="00B44AB4" w:rsidRPr="00832D03">
        <w:rPr>
          <w:rFonts w:ascii="Times New Roman" w:hAnsi="Times New Roman" w:cs="Times New Roman"/>
        </w:rPr>
        <w:t>乡村居民，村民</w:t>
      </w:r>
    </w:p>
    <w:p w14:paraId="7699F9BB"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villager=villag(e)</w:t>
      </w:r>
      <w:r w:rsidRPr="00B44AB4">
        <w:rPr>
          <w:rFonts w:ascii="Times New Roman" w:hAnsi="Times New Roman" w:cs="Times New Roman" w:hint="eastAsia"/>
          <w:szCs w:val="21"/>
        </w:rPr>
        <w:t>（乡村，村庄）</w:t>
      </w:r>
      <w:r w:rsidRPr="00B44AB4">
        <w:rPr>
          <w:rFonts w:ascii="Times New Roman" w:hAnsi="Times New Roman" w:cs="Times New Roman" w:hint="eastAsia"/>
          <w:szCs w:val="21"/>
        </w:rPr>
        <w:t>+er</w:t>
      </w:r>
      <w:r w:rsidRPr="00B44AB4">
        <w:rPr>
          <w:rFonts w:ascii="Times New Roman" w:hAnsi="Times New Roman" w:cs="Times New Roman" w:hint="eastAsia"/>
          <w:szCs w:val="21"/>
        </w:rPr>
        <w:t>→村民</w:t>
      </w:r>
    </w:p>
    <w:p w14:paraId="0C0E6C3B" w14:textId="429DE69D" w:rsidR="00426CAD" w:rsidRPr="00832D03" w:rsidRDefault="00426CAD"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waiter</w:t>
      </w:r>
      <w:r w:rsidR="00B44AB4" w:rsidRPr="00832D03">
        <w:rPr>
          <w:rFonts w:ascii="Times New Roman" w:hAnsi="Times New Roman" w:cs="Times New Roman"/>
          <w:szCs w:val="21"/>
        </w:rPr>
        <w:t>：</w:t>
      </w:r>
      <w:r w:rsidR="00B44AB4" w:rsidRPr="00832D03">
        <w:rPr>
          <w:rFonts w:ascii="Times New Roman" w:hAnsi="Times New Roman" w:cs="Times New Roman"/>
          <w:szCs w:val="21"/>
        </w:rPr>
        <w:t>['we</w:t>
      </w:r>
      <w:r w:rsidR="00F34B3A" w:rsidRPr="006E33EE">
        <w:rPr>
          <w:rFonts w:ascii="Times New Roman" w:hAnsi="Times New Roman" w:cs="Times New Roman"/>
          <w:szCs w:val="21"/>
        </w:rPr>
        <w:t>ɪ</w:t>
      </w:r>
      <w:r w:rsidR="00B44AB4" w:rsidRPr="00832D03">
        <w:rPr>
          <w:rFonts w:ascii="Times New Roman" w:hAnsi="Times New Roman" w:cs="Times New Roman"/>
          <w:szCs w:val="21"/>
        </w:rPr>
        <w:t>t</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服务员，侍者</w:t>
      </w:r>
    </w:p>
    <w:p w14:paraId="205AB920"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waiter=wait</w:t>
      </w:r>
      <w:r w:rsidRPr="00B44AB4">
        <w:rPr>
          <w:rFonts w:ascii="Times New Roman" w:hAnsi="Times New Roman" w:cs="Times New Roman" w:hint="eastAsia"/>
          <w:szCs w:val="21"/>
        </w:rPr>
        <w:t>（等待）</w:t>
      </w:r>
      <w:r w:rsidRPr="00B44AB4">
        <w:rPr>
          <w:rFonts w:ascii="Times New Roman" w:hAnsi="Times New Roman" w:cs="Times New Roman" w:hint="eastAsia"/>
          <w:szCs w:val="21"/>
        </w:rPr>
        <w:t>+er</w:t>
      </w:r>
      <w:r w:rsidRPr="00B44AB4">
        <w:rPr>
          <w:rFonts w:ascii="Times New Roman" w:hAnsi="Times New Roman" w:cs="Times New Roman" w:hint="eastAsia"/>
          <w:szCs w:val="21"/>
        </w:rPr>
        <w:t>→服务员，侍者</w:t>
      </w:r>
    </w:p>
    <w:p w14:paraId="537CC21D" w14:textId="4E49616E" w:rsidR="00426CAD" w:rsidRPr="00832D03" w:rsidRDefault="00426CAD"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westerner</w:t>
      </w:r>
      <w:r w:rsidR="00B44AB4" w:rsidRPr="00832D03">
        <w:rPr>
          <w:rFonts w:ascii="Times New Roman" w:hAnsi="Times New Roman" w:cs="Times New Roman"/>
          <w:szCs w:val="21"/>
          <w:lang w:val="de-DE"/>
        </w:rPr>
        <w:t>：</w:t>
      </w:r>
      <w:r w:rsidR="00B44AB4" w:rsidRPr="00832D03">
        <w:rPr>
          <w:rFonts w:ascii="Times New Roman" w:hAnsi="Times New Roman" w:cs="Times New Roman"/>
          <w:szCs w:val="21"/>
          <w:lang w:val="de-DE"/>
        </w:rPr>
        <w:t>[</w:t>
      </w:r>
      <w:r w:rsidR="00F34B3A" w:rsidRPr="00F34B3A">
        <w:rPr>
          <w:rFonts w:ascii="Times New Roman" w:hAnsi="Times New Roman" w:cs="Times New Roman"/>
          <w:szCs w:val="21"/>
          <w:lang w:val="de-DE"/>
        </w:rPr>
        <w:t>ˈwestənə(r)</w:t>
      </w:r>
      <w:r w:rsidR="00B44AB4" w:rsidRPr="00832D03">
        <w:rPr>
          <w:rFonts w:ascii="Times New Roman" w:hAnsi="Times New Roman" w:cs="Times New Roman"/>
          <w:szCs w:val="21"/>
          <w:lang w:val="de-DE"/>
        </w:rPr>
        <w:t xml:space="preserve">] n. </w:t>
      </w:r>
      <w:r w:rsidR="00B44AB4" w:rsidRPr="00832D03">
        <w:rPr>
          <w:rFonts w:ascii="Times New Roman" w:hAnsi="Times New Roman" w:cs="Times New Roman"/>
          <w:szCs w:val="21"/>
          <w:lang w:val="de-DE"/>
        </w:rPr>
        <w:t>西方人</w:t>
      </w:r>
    </w:p>
    <w:p w14:paraId="742FA2EE"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westerner=western</w:t>
      </w:r>
      <w:r w:rsidRPr="00B44AB4">
        <w:rPr>
          <w:rFonts w:ascii="Times New Roman" w:hAnsi="Times New Roman" w:cs="Times New Roman" w:hint="eastAsia"/>
          <w:szCs w:val="21"/>
        </w:rPr>
        <w:t>（西方的）</w:t>
      </w:r>
      <w:r w:rsidRPr="00B44AB4">
        <w:rPr>
          <w:rFonts w:ascii="Times New Roman" w:hAnsi="Times New Roman" w:cs="Times New Roman" w:hint="eastAsia"/>
          <w:szCs w:val="21"/>
        </w:rPr>
        <w:t>+er</w:t>
      </w:r>
      <w:r w:rsidRPr="00B44AB4">
        <w:rPr>
          <w:rFonts w:ascii="Times New Roman" w:hAnsi="Times New Roman" w:cs="Times New Roman" w:hint="eastAsia"/>
          <w:szCs w:val="21"/>
        </w:rPr>
        <w:t>→西方人</w:t>
      </w:r>
    </w:p>
    <w:p w14:paraId="628A80D7" w14:textId="2322081B" w:rsidR="00C55117" w:rsidRPr="00832D03" w:rsidRDefault="00C55117"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winner</w:t>
      </w:r>
      <w:r w:rsidR="00B44AB4" w:rsidRPr="00832D03">
        <w:rPr>
          <w:rFonts w:ascii="Times New Roman" w:hAnsi="Times New Roman" w:cs="Times New Roman"/>
          <w:szCs w:val="21"/>
          <w:lang w:val="de-DE"/>
        </w:rPr>
        <w:t>：</w:t>
      </w:r>
      <w:r w:rsidR="00B44AB4" w:rsidRPr="00832D03">
        <w:rPr>
          <w:rFonts w:ascii="Times New Roman" w:hAnsi="Times New Roman" w:cs="Times New Roman"/>
          <w:szCs w:val="21"/>
          <w:lang w:val="de-DE"/>
        </w:rPr>
        <w:t>['wɪn</w:t>
      </w:r>
      <w:r w:rsidR="0069591A">
        <w:rPr>
          <w:rFonts w:ascii="Times New Roman" w:hAnsi="Times New Roman" w:cs="Times New Roman"/>
          <w:szCs w:val="21"/>
          <w:lang w:val="de-DE"/>
        </w:rPr>
        <w:t>ə(r)]</w:t>
      </w:r>
      <w:r w:rsidR="00B44AB4" w:rsidRPr="00832D03">
        <w:rPr>
          <w:rFonts w:ascii="Times New Roman" w:hAnsi="Times New Roman" w:cs="Times New Roman"/>
          <w:szCs w:val="21"/>
          <w:lang w:val="de-DE"/>
        </w:rPr>
        <w:t xml:space="preserve"> n. </w:t>
      </w:r>
      <w:r w:rsidR="00B44AB4" w:rsidRPr="00832D03">
        <w:rPr>
          <w:rFonts w:ascii="Times New Roman" w:hAnsi="Times New Roman" w:cs="Times New Roman"/>
          <w:szCs w:val="21"/>
          <w:lang w:val="de-DE"/>
        </w:rPr>
        <w:t>获胜者；胜利者</w:t>
      </w:r>
    </w:p>
    <w:p w14:paraId="767DA606"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winner=win</w:t>
      </w:r>
      <w:r w:rsidRPr="00B44AB4">
        <w:rPr>
          <w:rFonts w:ascii="Times New Roman" w:hAnsi="Times New Roman" w:cs="Times New Roman" w:hint="eastAsia"/>
          <w:szCs w:val="21"/>
        </w:rPr>
        <w:t>（获胜）</w:t>
      </w:r>
      <w:r w:rsidRPr="00B44AB4">
        <w:rPr>
          <w:rFonts w:ascii="Times New Roman" w:hAnsi="Times New Roman" w:cs="Times New Roman" w:hint="eastAsia"/>
          <w:szCs w:val="21"/>
        </w:rPr>
        <w:t>+n+er</w:t>
      </w:r>
      <w:r w:rsidRPr="00B44AB4">
        <w:rPr>
          <w:rFonts w:ascii="Times New Roman" w:hAnsi="Times New Roman" w:cs="Times New Roman" w:hint="eastAsia"/>
          <w:szCs w:val="21"/>
        </w:rPr>
        <w:t>→获胜者</w:t>
      </w:r>
    </w:p>
    <w:p w14:paraId="4D571FED" w14:textId="1E5D5CB2" w:rsidR="006A70B7" w:rsidRPr="00832D03" w:rsidRDefault="006A70B7"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worker</w:t>
      </w:r>
      <w:r w:rsidR="00B44AB4" w:rsidRPr="00832D03">
        <w:rPr>
          <w:rFonts w:ascii="Times New Roman" w:hAnsi="Times New Roman" w:cs="Times New Roman"/>
          <w:szCs w:val="21"/>
        </w:rPr>
        <w:t>：</w:t>
      </w:r>
      <w:r w:rsidR="00B44AB4" w:rsidRPr="00832D03">
        <w:rPr>
          <w:rFonts w:ascii="Times New Roman" w:hAnsi="Times New Roman" w:cs="Times New Roman"/>
          <w:szCs w:val="21"/>
        </w:rPr>
        <w:t>['w</w:t>
      </w:r>
      <w:r w:rsidR="002074D5">
        <w:rPr>
          <w:rFonts w:ascii="Times New Roman" w:hAnsi="Times New Roman" w:cs="Times New Roman"/>
          <w:szCs w:val="21"/>
        </w:rPr>
        <w:t>ɜː</w:t>
      </w:r>
      <w:r w:rsidR="00B44AB4" w:rsidRPr="00832D03">
        <w:rPr>
          <w:rFonts w:ascii="Times New Roman" w:hAnsi="Times New Roman" w:cs="Times New Roman"/>
          <w:szCs w:val="21"/>
        </w:rPr>
        <w:t>k</w:t>
      </w:r>
      <w:r w:rsidR="0069591A">
        <w:rPr>
          <w:rFonts w:ascii="Times New Roman" w:hAnsi="Times New Roman" w:cs="Times New Roman"/>
          <w:szCs w:val="21"/>
        </w:rPr>
        <w:t>ə(r)]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工人；劳动者</w:t>
      </w:r>
    </w:p>
    <w:p w14:paraId="2270A8BB" w14:textId="77777777" w:rsidR="00B44AB4" w:rsidRP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worker=work</w:t>
      </w:r>
      <w:r w:rsidRPr="00B44AB4">
        <w:rPr>
          <w:rFonts w:ascii="Times New Roman" w:hAnsi="Times New Roman" w:cs="Times New Roman" w:hint="eastAsia"/>
          <w:szCs w:val="21"/>
        </w:rPr>
        <w:t>（工作）</w:t>
      </w:r>
      <w:r w:rsidRPr="00B44AB4">
        <w:rPr>
          <w:rFonts w:ascii="Times New Roman" w:hAnsi="Times New Roman" w:cs="Times New Roman" w:hint="eastAsia"/>
          <w:szCs w:val="21"/>
        </w:rPr>
        <w:t>+er</w:t>
      </w:r>
      <w:r w:rsidRPr="00B44AB4">
        <w:rPr>
          <w:rFonts w:ascii="Times New Roman" w:hAnsi="Times New Roman" w:cs="Times New Roman" w:hint="eastAsia"/>
          <w:szCs w:val="21"/>
        </w:rPr>
        <w:t>→工人</w:t>
      </w:r>
    </w:p>
    <w:p w14:paraId="5705DB69" w14:textId="54F5F9C3" w:rsidR="006A70B7" w:rsidRPr="00832D03" w:rsidRDefault="006A70B7" w:rsidP="00B44A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zipper</w:t>
      </w:r>
      <w:r w:rsidR="00B44AB4" w:rsidRPr="00832D03">
        <w:rPr>
          <w:rFonts w:ascii="Times New Roman" w:hAnsi="Times New Roman" w:cs="Times New Roman"/>
          <w:szCs w:val="21"/>
        </w:rPr>
        <w:t>：</w:t>
      </w:r>
      <w:r w:rsidR="00B44AB4" w:rsidRPr="00832D03">
        <w:rPr>
          <w:rFonts w:ascii="Times New Roman" w:hAnsi="Times New Roman" w:cs="Times New Roman"/>
          <w:szCs w:val="21"/>
        </w:rPr>
        <w:t>[ˈzɪpə</w:t>
      </w:r>
      <w:r w:rsidR="00F34B3A" w:rsidRPr="006E33EE">
        <w:rPr>
          <w:rFonts w:ascii="Times New Roman" w:hAnsi="Times New Roman" w:cs="Times New Roman"/>
          <w:szCs w:val="21"/>
        </w:rPr>
        <w:t>(r)</w:t>
      </w:r>
      <w:r w:rsidR="00B44AB4" w:rsidRPr="00832D03">
        <w:rPr>
          <w:rFonts w:ascii="Times New Roman" w:hAnsi="Times New Roman" w:cs="Times New Roman"/>
          <w:szCs w:val="21"/>
        </w:rPr>
        <w:t xml:space="preserve">] n. </w:t>
      </w:r>
      <w:r w:rsidR="00B44AB4" w:rsidRPr="00832D03">
        <w:rPr>
          <w:rFonts w:ascii="Times New Roman" w:hAnsi="Times New Roman" w:cs="Times New Roman"/>
          <w:szCs w:val="21"/>
        </w:rPr>
        <w:t>拉链</w:t>
      </w:r>
    </w:p>
    <w:p w14:paraId="16BF1DF1" w14:textId="77777777" w:rsidR="00B44AB4" w:rsidRDefault="00B44AB4" w:rsidP="00B44AB4">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zipper=zip</w:t>
      </w:r>
      <w:r w:rsidRPr="00B44AB4">
        <w:rPr>
          <w:rFonts w:ascii="Times New Roman" w:hAnsi="Times New Roman" w:cs="Times New Roman" w:hint="eastAsia"/>
          <w:szCs w:val="21"/>
        </w:rPr>
        <w:t>（快速地拉开或拉上）</w:t>
      </w:r>
      <w:r w:rsidRPr="00B44AB4">
        <w:rPr>
          <w:rFonts w:ascii="Times New Roman" w:hAnsi="Times New Roman" w:cs="Times New Roman" w:hint="eastAsia"/>
          <w:szCs w:val="21"/>
        </w:rPr>
        <w:t>+p+er</w:t>
      </w:r>
      <w:r w:rsidRPr="00B44AB4">
        <w:rPr>
          <w:rFonts w:ascii="Times New Roman" w:hAnsi="Times New Roman" w:cs="Times New Roman" w:hint="eastAsia"/>
          <w:szCs w:val="21"/>
        </w:rPr>
        <w:t>→拉链</w:t>
      </w:r>
    </w:p>
    <w:p w14:paraId="3CEC7560" w14:textId="2633904C" w:rsidR="00F82C25" w:rsidRPr="00832D03" w:rsidRDefault="00F82C25"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sailor</w:t>
      </w:r>
      <w:r w:rsidR="00AF6A8B" w:rsidRPr="00832D03">
        <w:rPr>
          <w:rFonts w:ascii="Times New Roman" w:hAnsi="Times New Roman" w:cs="Times New Roman"/>
          <w:szCs w:val="21"/>
        </w:rPr>
        <w:t>：</w:t>
      </w:r>
      <w:r w:rsidR="00AF6A8B" w:rsidRPr="00832D03">
        <w:rPr>
          <w:rFonts w:ascii="Times New Roman" w:hAnsi="Times New Roman" w:cs="Times New Roman"/>
          <w:szCs w:val="21"/>
        </w:rPr>
        <w:t>['se</w:t>
      </w:r>
      <w:r w:rsidR="00F34B3A" w:rsidRPr="006E33EE">
        <w:rPr>
          <w:rFonts w:ascii="Times New Roman" w:hAnsi="Times New Roman" w:cs="Times New Roman"/>
          <w:szCs w:val="21"/>
        </w:rPr>
        <w:t>ɪ</w:t>
      </w:r>
      <w:r w:rsidR="00AF6A8B" w:rsidRPr="00832D03">
        <w:rPr>
          <w:rFonts w:ascii="Times New Roman" w:hAnsi="Times New Roman" w:cs="Times New Roman"/>
          <w:szCs w:val="21"/>
        </w:rPr>
        <w:t>l</w:t>
      </w:r>
      <w:r w:rsidR="0069591A">
        <w:rPr>
          <w:rFonts w:ascii="Times New Roman" w:hAnsi="Times New Roman" w:cs="Times New Roman"/>
          <w:szCs w:val="21"/>
        </w:rPr>
        <w:t>ə(r)]</w:t>
      </w:r>
      <w:r w:rsidR="00AF6A8B" w:rsidRPr="00832D03">
        <w:rPr>
          <w:rFonts w:ascii="Times New Roman" w:hAnsi="Times New Roman" w:cs="Times New Roman"/>
          <w:szCs w:val="21"/>
        </w:rPr>
        <w:t xml:space="preserve"> n. </w:t>
      </w:r>
      <w:r w:rsidR="00AF6A8B" w:rsidRPr="00832D03">
        <w:rPr>
          <w:rFonts w:ascii="Times New Roman" w:hAnsi="Times New Roman" w:cs="Times New Roman"/>
          <w:szCs w:val="21"/>
        </w:rPr>
        <w:t>水手，海员</w:t>
      </w:r>
    </w:p>
    <w:p w14:paraId="565FC103"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lastRenderedPageBreak/>
        <w:t>结构分析：</w:t>
      </w:r>
      <w:r w:rsidRPr="00AF6A8B">
        <w:rPr>
          <w:rFonts w:ascii="Times New Roman" w:hAnsi="Times New Roman" w:cs="Times New Roman" w:hint="eastAsia"/>
          <w:szCs w:val="21"/>
        </w:rPr>
        <w:t>sailor=sail</w:t>
      </w:r>
      <w:r w:rsidRPr="00AF6A8B">
        <w:rPr>
          <w:rFonts w:ascii="Times New Roman" w:hAnsi="Times New Roman" w:cs="Times New Roman" w:hint="eastAsia"/>
          <w:szCs w:val="21"/>
        </w:rPr>
        <w:t>（驾驶帆船航行）</w:t>
      </w:r>
      <w:r w:rsidRPr="00AF6A8B">
        <w:rPr>
          <w:rFonts w:ascii="Times New Roman" w:hAnsi="Times New Roman" w:cs="Times New Roman" w:hint="eastAsia"/>
          <w:szCs w:val="21"/>
        </w:rPr>
        <w:t>+or</w:t>
      </w:r>
      <w:r w:rsidRPr="00AF6A8B">
        <w:rPr>
          <w:rFonts w:ascii="Times New Roman" w:hAnsi="Times New Roman" w:cs="Times New Roman" w:hint="eastAsia"/>
          <w:szCs w:val="21"/>
        </w:rPr>
        <w:t>→水手</w:t>
      </w:r>
    </w:p>
    <w:p w14:paraId="327C6177" w14:textId="1A308B6B" w:rsidR="00A81C41" w:rsidRPr="00832D03" w:rsidRDefault="00A81C41" w:rsidP="00AA511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tailor</w:t>
      </w:r>
      <w:r w:rsidR="00AF6A8B" w:rsidRPr="00832D03">
        <w:rPr>
          <w:rFonts w:ascii="Times New Roman" w:hAnsi="Times New Roman" w:cs="Times New Roman"/>
          <w:szCs w:val="21"/>
        </w:rPr>
        <w:t>：</w:t>
      </w:r>
      <w:r w:rsidR="00AF6A8B" w:rsidRPr="00832D03">
        <w:rPr>
          <w:rFonts w:ascii="Times New Roman" w:hAnsi="Times New Roman" w:cs="Times New Roman"/>
          <w:szCs w:val="21"/>
        </w:rPr>
        <w:t>['te</w:t>
      </w:r>
      <w:r w:rsidR="00F34B3A" w:rsidRPr="006E33EE">
        <w:rPr>
          <w:rFonts w:ascii="Times New Roman" w:hAnsi="Times New Roman" w:cs="Times New Roman"/>
          <w:szCs w:val="21"/>
        </w:rPr>
        <w:t>ɪ</w:t>
      </w:r>
      <w:r w:rsidR="00AF6A8B" w:rsidRPr="00832D03">
        <w:rPr>
          <w:rFonts w:ascii="Times New Roman" w:hAnsi="Times New Roman" w:cs="Times New Roman"/>
          <w:szCs w:val="21"/>
        </w:rPr>
        <w:t>l</w:t>
      </w:r>
      <w:r w:rsidR="0069591A">
        <w:rPr>
          <w:rFonts w:ascii="Times New Roman" w:hAnsi="Times New Roman" w:cs="Times New Roman"/>
          <w:szCs w:val="21"/>
        </w:rPr>
        <w:t>ə(r)]</w:t>
      </w:r>
      <w:r w:rsidR="00AF6A8B" w:rsidRPr="00832D03">
        <w:rPr>
          <w:rFonts w:ascii="Times New Roman" w:hAnsi="Times New Roman" w:cs="Times New Roman"/>
          <w:szCs w:val="21"/>
        </w:rPr>
        <w:t xml:space="preserve"> n.</w:t>
      </w:r>
      <w:r w:rsidR="00AF6A8B" w:rsidRPr="00832D03">
        <w:rPr>
          <w:rFonts w:ascii="Times New Roman" w:hAnsi="Times New Roman" w:cs="Times New Roman"/>
          <w:szCs w:val="21"/>
        </w:rPr>
        <w:t>裁缝</w:t>
      </w:r>
    </w:p>
    <w:p w14:paraId="68B3CFBF"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tailor=tail</w:t>
      </w:r>
      <w:r w:rsidRPr="00AF6A8B">
        <w:rPr>
          <w:rFonts w:ascii="Times New Roman" w:hAnsi="Times New Roman" w:cs="Times New Roman" w:hint="eastAsia"/>
          <w:szCs w:val="21"/>
        </w:rPr>
        <w:t>（切开）</w:t>
      </w:r>
      <w:r w:rsidRPr="00AF6A8B">
        <w:rPr>
          <w:rFonts w:ascii="Times New Roman" w:hAnsi="Times New Roman" w:cs="Times New Roman" w:hint="eastAsia"/>
          <w:szCs w:val="21"/>
        </w:rPr>
        <w:t>+or</w:t>
      </w:r>
      <w:r w:rsidRPr="00AF6A8B">
        <w:rPr>
          <w:rFonts w:ascii="Times New Roman" w:hAnsi="Times New Roman" w:cs="Times New Roman" w:hint="eastAsia"/>
          <w:szCs w:val="21"/>
        </w:rPr>
        <w:t>→裁缝</w:t>
      </w:r>
    </w:p>
    <w:p w14:paraId="5535B118" w14:textId="23B3B0A1" w:rsidR="00741C55" w:rsidRPr="00832D03" w:rsidRDefault="004F7AB8"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tutor</w:t>
      </w:r>
      <w:r w:rsidR="00AF6A8B" w:rsidRPr="00832D03">
        <w:rPr>
          <w:rFonts w:ascii="Times New Roman" w:hAnsi="Times New Roman" w:cs="Times New Roman"/>
          <w:szCs w:val="21"/>
        </w:rPr>
        <w:t>：</w:t>
      </w:r>
      <w:r w:rsidR="00AF6A8B" w:rsidRPr="00832D03">
        <w:rPr>
          <w:rFonts w:ascii="Times New Roman" w:hAnsi="Times New Roman" w:cs="Times New Roman"/>
          <w:szCs w:val="21"/>
        </w:rPr>
        <w:t>[</w:t>
      </w:r>
      <w:r w:rsidR="00F34B3A" w:rsidRPr="00F34B3A">
        <w:rPr>
          <w:rFonts w:ascii="Times New Roman" w:hAnsi="Times New Roman" w:cs="Times New Roman"/>
          <w:szCs w:val="21"/>
        </w:rPr>
        <w:t>ˈtjuːtə</w:t>
      </w:r>
      <w:r w:rsidR="0069591A">
        <w:rPr>
          <w:rFonts w:ascii="Times New Roman" w:hAnsi="Times New Roman" w:cs="Times New Roman"/>
          <w:szCs w:val="21"/>
        </w:rPr>
        <w:t>(r)]</w:t>
      </w:r>
      <w:r w:rsidR="00AF6A8B" w:rsidRPr="00832D03">
        <w:rPr>
          <w:rFonts w:ascii="Times New Roman" w:hAnsi="Times New Roman" w:cs="Times New Roman"/>
          <w:szCs w:val="21"/>
        </w:rPr>
        <w:t xml:space="preserve"> n. </w:t>
      </w:r>
      <w:r w:rsidR="00AF6A8B" w:rsidRPr="00832D03">
        <w:rPr>
          <w:rFonts w:ascii="Times New Roman" w:hAnsi="Times New Roman" w:cs="Times New Roman"/>
          <w:szCs w:val="21"/>
        </w:rPr>
        <w:t>导师；家庭教师；助教</w:t>
      </w:r>
    </w:p>
    <w:p w14:paraId="07D7D657"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tutor=tut</w:t>
      </w:r>
      <w:r w:rsidRPr="00AF6A8B">
        <w:rPr>
          <w:rFonts w:ascii="Times New Roman" w:hAnsi="Times New Roman" w:cs="Times New Roman" w:hint="eastAsia"/>
          <w:szCs w:val="21"/>
        </w:rPr>
        <w:t>（监管，照看）</w:t>
      </w:r>
      <w:r w:rsidRPr="00AF6A8B">
        <w:rPr>
          <w:rFonts w:ascii="Times New Roman" w:hAnsi="Times New Roman" w:cs="Times New Roman" w:hint="eastAsia"/>
          <w:szCs w:val="21"/>
        </w:rPr>
        <w:t>+or</w:t>
      </w:r>
      <w:r w:rsidRPr="00AF6A8B">
        <w:rPr>
          <w:rFonts w:ascii="Times New Roman" w:hAnsi="Times New Roman" w:cs="Times New Roman" w:hint="eastAsia"/>
          <w:szCs w:val="21"/>
        </w:rPr>
        <w:t>→保姆→家庭教师→导师</w:t>
      </w:r>
    </w:p>
    <w:p w14:paraId="7E467B4D" w14:textId="15F02EEE" w:rsidR="00CA006E" w:rsidRPr="00832D03" w:rsidRDefault="00CA006E" w:rsidP="00CA006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burglar</w:t>
      </w:r>
      <w:r w:rsidRPr="00832D03">
        <w:rPr>
          <w:rFonts w:ascii="Times New Roman" w:hAnsi="Times New Roman" w:cs="Times New Roman"/>
        </w:rPr>
        <w:t>：</w:t>
      </w:r>
      <w:r w:rsidRPr="00832D03">
        <w:rPr>
          <w:rFonts w:ascii="Times New Roman" w:hAnsi="Times New Roman" w:cs="Times New Roman"/>
          <w:szCs w:val="21"/>
        </w:rPr>
        <w:t>['b</w:t>
      </w:r>
      <w:r w:rsidR="002074D5">
        <w:rPr>
          <w:rFonts w:ascii="Times New Roman" w:hAnsi="Times New Roman" w:cs="Times New Roman"/>
          <w:szCs w:val="21"/>
        </w:rPr>
        <w:t>ɜː</w:t>
      </w:r>
      <w:r w:rsidRPr="00832D03">
        <w:rPr>
          <w:rFonts w:ascii="Times New Roman" w:hAnsi="Times New Roman" w:cs="Times New Roman"/>
          <w:szCs w:val="21"/>
        </w:rPr>
        <w:t>ɡl</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szCs w:val="21"/>
        </w:rPr>
        <w:t>夜贼；窃贼；入室行窃者</w:t>
      </w:r>
    </w:p>
    <w:p w14:paraId="70F545E9" w14:textId="77777777" w:rsidR="00CA006E" w:rsidRDefault="00CA006E" w:rsidP="00CA006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burglar=burgl(e)</w:t>
      </w:r>
      <w:r>
        <w:rPr>
          <w:rFonts w:ascii="Times New Roman" w:hAnsi="Times New Roman" w:cs="Times New Roman" w:hint="eastAsia"/>
          <w:szCs w:val="21"/>
        </w:rPr>
        <w:t>（偷窃））</w:t>
      </w:r>
      <w:r>
        <w:rPr>
          <w:rFonts w:ascii="Times New Roman" w:hAnsi="Times New Roman" w:cs="Times New Roman" w:hint="eastAsia"/>
          <w:szCs w:val="21"/>
        </w:rPr>
        <w:t>+ar</w:t>
      </w:r>
      <w:r>
        <w:rPr>
          <w:rFonts w:ascii="Times New Roman" w:hAnsi="Times New Roman" w:cs="Times New Roman" w:hint="eastAsia"/>
          <w:szCs w:val="21"/>
        </w:rPr>
        <w:t>→窃贼</w:t>
      </w:r>
    </w:p>
    <w:p w14:paraId="0C87EF1D" w14:textId="77777777" w:rsidR="00217152" w:rsidRPr="00D87068" w:rsidRDefault="00217152" w:rsidP="00217152">
      <w:pPr>
        <w:pStyle w:val="2"/>
        <w:numPr>
          <w:ilvl w:val="0"/>
          <w:numId w:val="13"/>
        </w:numPr>
        <w:rPr>
          <w:sz w:val="24"/>
          <w:szCs w:val="24"/>
        </w:rPr>
      </w:pPr>
      <w:bookmarkStart w:id="148" w:name="_Toc504321626"/>
      <w:r w:rsidRPr="00D87068">
        <w:rPr>
          <w:rFonts w:hint="eastAsia"/>
          <w:sz w:val="24"/>
          <w:szCs w:val="24"/>
        </w:rPr>
        <w:t>-ist</w:t>
      </w:r>
      <w:r w:rsidRPr="00D87068">
        <w:rPr>
          <w:rFonts w:hint="eastAsia"/>
          <w:sz w:val="24"/>
          <w:szCs w:val="24"/>
        </w:rPr>
        <w:t>（者，专业人士）</w:t>
      </w:r>
      <w:bookmarkEnd w:id="148"/>
    </w:p>
    <w:p w14:paraId="55ECDB90" w14:textId="3DF00A47" w:rsidR="00EC6205" w:rsidRPr="00832D03" w:rsidRDefault="00EC6205" w:rsidP="00EC62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artist</w:t>
      </w:r>
      <w:r w:rsidRPr="00832D03">
        <w:rPr>
          <w:rFonts w:ascii="Times New Roman" w:hAnsi="Times New Roman" w:cs="Times New Roman"/>
        </w:rPr>
        <w:t>：</w:t>
      </w:r>
      <w:r w:rsidRPr="00832D03">
        <w:rPr>
          <w:rFonts w:ascii="Times New Roman" w:hAnsi="Times New Roman" w:cs="Times New Roman"/>
        </w:rPr>
        <w:t>['</w:t>
      </w:r>
      <w:r w:rsidR="002074D5">
        <w:rPr>
          <w:rFonts w:ascii="Times New Roman" w:hAnsi="Times New Roman" w:cs="Times New Roman"/>
        </w:rPr>
        <w:t>ɑː</w:t>
      </w:r>
      <w:r w:rsidRPr="00832D03">
        <w:rPr>
          <w:rFonts w:ascii="Times New Roman" w:hAnsi="Times New Roman" w:cs="Times New Roman"/>
        </w:rPr>
        <w:t>tɪst</w:t>
      </w:r>
      <w:r w:rsidR="00943C76">
        <w:rPr>
          <w:rFonts w:ascii="Times New Roman" w:hAnsi="Times New Roman" w:cs="Times New Roman"/>
        </w:rPr>
        <w:t>] n.</w:t>
      </w:r>
      <w:r w:rsidRPr="00832D03">
        <w:rPr>
          <w:rFonts w:ascii="Times New Roman" w:hAnsi="Times New Roman" w:cs="Times New Roman"/>
        </w:rPr>
        <w:t>艺术家；美术家（尤指画家）</w:t>
      </w:r>
    </w:p>
    <w:p w14:paraId="7AB00DB5" w14:textId="77777777" w:rsidR="00EC6205" w:rsidRPr="00106D3A" w:rsidRDefault="00EC6205" w:rsidP="00EC62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artist=art</w:t>
      </w:r>
      <w:r>
        <w:rPr>
          <w:rFonts w:ascii="Times New Roman" w:hAnsi="Times New Roman" w:cs="Times New Roman" w:hint="eastAsia"/>
          <w:szCs w:val="21"/>
        </w:rPr>
        <w:t>（艺术）</w:t>
      </w:r>
      <w:r>
        <w:rPr>
          <w:rFonts w:ascii="Times New Roman" w:hAnsi="Times New Roman" w:cs="Times New Roman" w:hint="eastAsia"/>
          <w:szCs w:val="21"/>
        </w:rPr>
        <w:t>+ist</w:t>
      </w:r>
      <w:r>
        <w:rPr>
          <w:rFonts w:ascii="Times New Roman" w:hAnsi="Times New Roman" w:cs="Times New Roman" w:hint="eastAsia"/>
          <w:szCs w:val="21"/>
        </w:rPr>
        <w:t>→艺术家</w:t>
      </w:r>
    </w:p>
    <w:p w14:paraId="4F0AD642" w14:textId="77777777" w:rsidR="00217152" w:rsidRPr="00832D03" w:rsidRDefault="00217152" w:rsidP="00AF6A8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pianist</w:t>
      </w:r>
      <w:r w:rsidR="00AF6A8B" w:rsidRPr="00832D03">
        <w:rPr>
          <w:rFonts w:ascii="Times New Roman" w:hAnsi="Times New Roman" w:cs="Times New Roman"/>
          <w:szCs w:val="21"/>
        </w:rPr>
        <w:t>：</w:t>
      </w:r>
      <w:r w:rsidR="00AF6A8B" w:rsidRPr="00832D03">
        <w:rPr>
          <w:rFonts w:ascii="Times New Roman" w:hAnsi="Times New Roman" w:cs="Times New Roman"/>
          <w:szCs w:val="21"/>
        </w:rPr>
        <w:t xml:space="preserve">['pɪənɪst] n. </w:t>
      </w:r>
      <w:r w:rsidR="00AF6A8B" w:rsidRPr="00832D03">
        <w:rPr>
          <w:rFonts w:ascii="Times New Roman" w:hAnsi="Times New Roman" w:cs="Times New Roman"/>
          <w:szCs w:val="21"/>
        </w:rPr>
        <w:t>钢琴家</w:t>
      </w:r>
    </w:p>
    <w:p w14:paraId="6DCA8567"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pianist=pian(o)</w:t>
      </w:r>
      <w:r w:rsidRPr="00AF6A8B">
        <w:rPr>
          <w:rFonts w:ascii="Times New Roman" w:hAnsi="Times New Roman" w:cs="Times New Roman" w:hint="eastAsia"/>
          <w:szCs w:val="21"/>
        </w:rPr>
        <w:t>（钢琴）</w:t>
      </w:r>
      <w:r w:rsidRPr="00AF6A8B">
        <w:rPr>
          <w:rFonts w:ascii="Times New Roman" w:hAnsi="Times New Roman" w:cs="Times New Roman" w:hint="eastAsia"/>
          <w:szCs w:val="21"/>
        </w:rPr>
        <w:t>+ist</w:t>
      </w:r>
      <w:r w:rsidRPr="00AF6A8B">
        <w:rPr>
          <w:rFonts w:ascii="Times New Roman" w:hAnsi="Times New Roman" w:cs="Times New Roman" w:hint="eastAsia"/>
          <w:szCs w:val="21"/>
        </w:rPr>
        <w:t>→钢琴家</w:t>
      </w:r>
    </w:p>
    <w:p w14:paraId="0D6CC20C" w14:textId="25AC3CF6" w:rsidR="00217152" w:rsidRPr="00832D03" w:rsidRDefault="00217152" w:rsidP="00AF6A8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violinist</w:t>
      </w:r>
      <w:r w:rsidR="00AF6A8B" w:rsidRPr="00832D03">
        <w:rPr>
          <w:rFonts w:ascii="Times New Roman" w:hAnsi="Times New Roman" w:cs="Times New Roman"/>
          <w:szCs w:val="21"/>
          <w:lang w:val="es-VE"/>
        </w:rPr>
        <w:t>：</w:t>
      </w:r>
      <w:r w:rsidR="00AF6A8B" w:rsidRPr="00832D03">
        <w:rPr>
          <w:rFonts w:ascii="Times New Roman" w:hAnsi="Times New Roman" w:cs="Times New Roman"/>
          <w:szCs w:val="21"/>
          <w:lang w:val="es-VE"/>
        </w:rPr>
        <w:t>[</w:t>
      </w:r>
      <w:r w:rsidR="00F34B3A" w:rsidRPr="00F34B3A">
        <w:rPr>
          <w:rFonts w:ascii="Times New Roman" w:hAnsi="Times New Roman" w:cs="Times New Roman"/>
          <w:szCs w:val="21"/>
          <w:lang w:val="es-VE"/>
        </w:rPr>
        <w:t>ˌvaɪəˈlɪnɪst</w:t>
      </w:r>
      <w:r w:rsidR="00AF6A8B" w:rsidRPr="00832D03">
        <w:rPr>
          <w:rFonts w:ascii="Times New Roman" w:hAnsi="Times New Roman" w:cs="Times New Roman"/>
          <w:szCs w:val="21"/>
          <w:lang w:val="es-VE"/>
        </w:rPr>
        <w:t xml:space="preserve">] n. </w:t>
      </w:r>
      <w:r w:rsidR="00AF6A8B" w:rsidRPr="00832D03">
        <w:rPr>
          <w:rFonts w:ascii="Times New Roman" w:hAnsi="Times New Roman" w:cs="Times New Roman"/>
          <w:szCs w:val="21"/>
          <w:lang w:val="es-VE"/>
        </w:rPr>
        <w:t>小提琴家</w:t>
      </w:r>
    </w:p>
    <w:p w14:paraId="205D0321"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violinist=violin</w:t>
      </w:r>
      <w:r w:rsidRPr="00AF6A8B">
        <w:rPr>
          <w:rFonts w:ascii="Times New Roman" w:hAnsi="Times New Roman" w:cs="Times New Roman" w:hint="eastAsia"/>
          <w:szCs w:val="21"/>
        </w:rPr>
        <w:t>（小提琴）</w:t>
      </w:r>
      <w:r w:rsidRPr="00AF6A8B">
        <w:rPr>
          <w:rFonts w:ascii="Times New Roman" w:hAnsi="Times New Roman" w:cs="Times New Roman" w:hint="eastAsia"/>
          <w:szCs w:val="21"/>
        </w:rPr>
        <w:t>+ist</w:t>
      </w:r>
      <w:r w:rsidRPr="00AF6A8B">
        <w:rPr>
          <w:rFonts w:ascii="Times New Roman" w:hAnsi="Times New Roman" w:cs="Times New Roman" w:hint="eastAsia"/>
          <w:szCs w:val="21"/>
        </w:rPr>
        <w:t>→小提琴家</w:t>
      </w:r>
    </w:p>
    <w:p w14:paraId="2B4DC861" w14:textId="77777777" w:rsidR="00426CAD" w:rsidRPr="00426CAD" w:rsidRDefault="00426CAD" w:rsidP="00426CAD">
      <w:pPr>
        <w:pStyle w:val="2"/>
        <w:numPr>
          <w:ilvl w:val="0"/>
          <w:numId w:val="13"/>
        </w:numPr>
        <w:rPr>
          <w:sz w:val="24"/>
          <w:szCs w:val="24"/>
        </w:rPr>
      </w:pPr>
      <w:bookmarkStart w:id="149" w:name="_Toc504321627"/>
      <w:r w:rsidRPr="00426CAD">
        <w:rPr>
          <w:rFonts w:hint="eastAsia"/>
          <w:sz w:val="24"/>
          <w:szCs w:val="24"/>
        </w:rPr>
        <w:t>-ess</w:t>
      </w:r>
      <w:r w:rsidRPr="00426CAD">
        <w:rPr>
          <w:rFonts w:hint="eastAsia"/>
          <w:sz w:val="24"/>
          <w:szCs w:val="24"/>
        </w:rPr>
        <w:t>（阴性名词后缀）</w:t>
      </w:r>
      <w:bookmarkEnd w:id="149"/>
    </w:p>
    <w:p w14:paraId="620CFE56" w14:textId="5783D5FF" w:rsidR="00426CAD" w:rsidRPr="00832D03" w:rsidRDefault="00426CAD"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waitress</w:t>
      </w:r>
      <w:r w:rsidR="00AF6A8B" w:rsidRPr="00832D03">
        <w:rPr>
          <w:rFonts w:ascii="Times New Roman" w:hAnsi="Times New Roman" w:cs="Times New Roman"/>
          <w:szCs w:val="21"/>
        </w:rPr>
        <w:t>：</w:t>
      </w:r>
      <w:r w:rsidR="00AF6A8B" w:rsidRPr="00832D03">
        <w:rPr>
          <w:rFonts w:ascii="Times New Roman" w:hAnsi="Times New Roman" w:cs="Times New Roman"/>
          <w:szCs w:val="21"/>
        </w:rPr>
        <w:t>[ˈwe</w:t>
      </w:r>
      <w:r w:rsidR="008A2397" w:rsidRPr="006E33EE">
        <w:rPr>
          <w:rFonts w:ascii="Times New Roman" w:hAnsi="Times New Roman" w:cs="Times New Roman"/>
          <w:szCs w:val="21"/>
        </w:rPr>
        <w:t>ɪ</w:t>
      </w:r>
      <w:r w:rsidR="00AF6A8B" w:rsidRPr="00832D03">
        <w:rPr>
          <w:rFonts w:ascii="Times New Roman" w:hAnsi="Times New Roman" w:cs="Times New Roman"/>
          <w:szCs w:val="21"/>
        </w:rPr>
        <w:t>tr</w:t>
      </w:r>
      <w:r w:rsidR="008A2397" w:rsidRPr="006E33EE">
        <w:rPr>
          <w:rFonts w:ascii="Times New Roman" w:hAnsi="Times New Roman" w:cs="Times New Roman"/>
          <w:szCs w:val="21"/>
        </w:rPr>
        <w:t>ə</w:t>
      </w:r>
      <w:r w:rsidR="00AF6A8B" w:rsidRPr="00832D03">
        <w:rPr>
          <w:rFonts w:ascii="Times New Roman" w:hAnsi="Times New Roman" w:cs="Times New Roman"/>
          <w:szCs w:val="21"/>
        </w:rPr>
        <w:t xml:space="preserve">s] n. </w:t>
      </w:r>
      <w:r w:rsidR="00AF6A8B" w:rsidRPr="00832D03">
        <w:rPr>
          <w:rFonts w:ascii="Times New Roman" w:hAnsi="Times New Roman" w:cs="Times New Roman"/>
          <w:szCs w:val="21"/>
        </w:rPr>
        <w:t>女服务员；女侍者</w:t>
      </w:r>
    </w:p>
    <w:p w14:paraId="278625ED"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waitress=wait(e)r</w:t>
      </w:r>
      <w:r w:rsidRPr="00AF6A8B">
        <w:rPr>
          <w:rFonts w:ascii="Times New Roman" w:hAnsi="Times New Roman" w:cs="Times New Roman" w:hint="eastAsia"/>
          <w:szCs w:val="21"/>
        </w:rPr>
        <w:t>（服务员）</w:t>
      </w:r>
      <w:r w:rsidRPr="00AF6A8B">
        <w:rPr>
          <w:rFonts w:ascii="Times New Roman" w:hAnsi="Times New Roman" w:cs="Times New Roman" w:hint="eastAsia"/>
          <w:szCs w:val="21"/>
        </w:rPr>
        <w:t>+ess</w:t>
      </w:r>
      <w:r w:rsidRPr="00AF6A8B">
        <w:rPr>
          <w:rFonts w:ascii="Times New Roman" w:hAnsi="Times New Roman" w:cs="Times New Roman" w:hint="eastAsia"/>
          <w:szCs w:val="21"/>
        </w:rPr>
        <w:t>→女服务员</w:t>
      </w:r>
    </w:p>
    <w:p w14:paraId="6069B22A" w14:textId="77777777" w:rsidR="00652BDE" w:rsidRPr="007D22DE" w:rsidRDefault="00652BDE" w:rsidP="00652BDE">
      <w:pPr>
        <w:pStyle w:val="2"/>
        <w:numPr>
          <w:ilvl w:val="0"/>
          <w:numId w:val="13"/>
        </w:numPr>
        <w:rPr>
          <w:sz w:val="24"/>
          <w:szCs w:val="24"/>
        </w:rPr>
      </w:pPr>
      <w:bookmarkStart w:id="150" w:name="_Toc504321628"/>
      <w:r>
        <w:rPr>
          <w:rFonts w:hint="eastAsia"/>
          <w:sz w:val="24"/>
          <w:szCs w:val="24"/>
        </w:rPr>
        <w:t>-en</w:t>
      </w:r>
      <w:r w:rsidRPr="007D22DE">
        <w:rPr>
          <w:rFonts w:hint="eastAsia"/>
          <w:sz w:val="24"/>
          <w:szCs w:val="24"/>
        </w:rPr>
        <w:t>（</w:t>
      </w:r>
      <w:r w:rsidR="00AF6A8B">
        <w:rPr>
          <w:rFonts w:hint="eastAsia"/>
          <w:sz w:val="24"/>
          <w:szCs w:val="24"/>
        </w:rPr>
        <w:t>变得，</w:t>
      </w:r>
      <w:r w:rsidRPr="007D22DE">
        <w:rPr>
          <w:rFonts w:hint="eastAsia"/>
          <w:sz w:val="24"/>
          <w:szCs w:val="24"/>
        </w:rPr>
        <w:t>使变得</w:t>
      </w:r>
      <w:r w:rsidR="00872053">
        <w:rPr>
          <w:rFonts w:hint="eastAsia"/>
          <w:sz w:val="24"/>
          <w:szCs w:val="24"/>
        </w:rPr>
        <w:t>，……制的</w:t>
      </w:r>
      <w:r w:rsidRPr="007D22DE">
        <w:rPr>
          <w:rFonts w:hint="eastAsia"/>
          <w:sz w:val="24"/>
          <w:szCs w:val="24"/>
        </w:rPr>
        <w:t>）</w:t>
      </w:r>
      <w:bookmarkEnd w:id="150"/>
    </w:p>
    <w:p w14:paraId="51E4D085" w14:textId="60A1A826" w:rsidR="00652BDE" w:rsidRPr="00832D03" w:rsidRDefault="00652BDE" w:rsidP="00AF6A8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fasten</w:t>
      </w:r>
      <w:r w:rsidR="00AF6A8B" w:rsidRPr="00832D03">
        <w:rPr>
          <w:rFonts w:ascii="Times New Roman" w:hAnsi="Times New Roman" w:cs="Times New Roman"/>
          <w:szCs w:val="21"/>
        </w:rPr>
        <w:t>：</w:t>
      </w:r>
      <w:r w:rsidR="00AF6A8B" w:rsidRPr="00832D03">
        <w:rPr>
          <w:rFonts w:ascii="Times New Roman" w:hAnsi="Times New Roman" w:cs="Times New Roman"/>
          <w:szCs w:val="21"/>
        </w:rPr>
        <w:t>[</w:t>
      </w:r>
      <w:r w:rsidR="008A2397" w:rsidRPr="008A2397">
        <w:rPr>
          <w:rFonts w:ascii="Times New Roman" w:hAnsi="Times New Roman" w:cs="Times New Roman"/>
          <w:szCs w:val="21"/>
        </w:rPr>
        <w:t>ˈf</w:t>
      </w:r>
      <w:r w:rsidR="008A2397" w:rsidRPr="008A2397">
        <w:rPr>
          <w:rFonts w:ascii="Times New Roman" w:hAnsi="Times New Roman" w:cs="Times New Roman" w:hint="eastAsia"/>
          <w:szCs w:val="21"/>
        </w:rPr>
        <w:t>ɑ</w:t>
      </w:r>
      <w:r w:rsidR="008A2397" w:rsidRPr="008A2397">
        <w:rPr>
          <w:rFonts w:ascii="Times New Roman" w:hAnsi="Times New Roman" w:cs="Times New Roman"/>
          <w:szCs w:val="21"/>
        </w:rPr>
        <w:t>ːsn</w:t>
      </w:r>
      <w:r w:rsidR="00AF6A8B" w:rsidRPr="00832D03">
        <w:rPr>
          <w:rFonts w:ascii="Times New Roman" w:hAnsi="Times New Roman" w:cs="Times New Roman"/>
          <w:szCs w:val="21"/>
        </w:rPr>
        <w:t xml:space="preserve">] v. </w:t>
      </w:r>
      <w:r w:rsidR="00AF6A8B" w:rsidRPr="00832D03">
        <w:rPr>
          <w:rFonts w:ascii="Times New Roman" w:hAnsi="Times New Roman" w:cs="Times New Roman"/>
          <w:szCs w:val="21"/>
        </w:rPr>
        <w:t>使固定；扣紧；扎牢</w:t>
      </w:r>
    </w:p>
    <w:p w14:paraId="5220614C"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fasten=fast</w:t>
      </w:r>
      <w:r w:rsidRPr="00AF6A8B">
        <w:rPr>
          <w:rFonts w:ascii="Times New Roman" w:hAnsi="Times New Roman" w:cs="Times New Roman" w:hint="eastAsia"/>
          <w:szCs w:val="21"/>
        </w:rPr>
        <w:t>（紧的）</w:t>
      </w:r>
      <w:r w:rsidRPr="00AF6A8B">
        <w:rPr>
          <w:rFonts w:ascii="Times New Roman" w:hAnsi="Times New Roman" w:cs="Times New Roman" w:hint="eastAsia"/>
          <w:szCs w:val="21"/>
        </w:rPr>
        <w:t>+en</w:t>
      </w:r>
      <w:r w:rsidRPr="00AF6A8B">
        <w:rPr>
          <w:rFonts w:ascii="Times New Roman" w:hAnsi="Times New Roman" w:cs="Times New Roman" w:hint="eastAsia"/>
          <w:szCs w:val="21"/>
        </w:rPr>
        <w:t>→扣紧</w:t>
      </w:r>
    </w:p>
    <w:p w14:paraId="3F41786D" w14:textId="77777777" w:rsidR="00652BDE" w:rsidRPr="00832D03" w:rsidRDefault="00652BDE" w:rsidP="00AF6A8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frighten</w:t>
      </w:r>
      <w:r w:rsidR="00AF6A8B" w:rsidRPr="00832D03">
        <w:rPr>
          <w:rFonts w:ascii="Times New Roman" w:hAnsi="Times New Roman" w:cs="Times New Roman"/>
          <w:szCs w:val="21"/>
        </w:rPr>
        <w:t>：</w:t>
      </w:r>
      <w:r w:rsidR="00AF6A8B" w:rsidRPr="00832D03">
        <w:rPr>
          <w:rFonts w:ascii="Times New Roman" w:hAnsi="Times New Roman" w:cs="Times New Roman"/>
          <w:szCs w:val="21"/>
        </w:rPr>
        <w:t xml:space="preserve">['fraɪtn] vt. </w:t>
      </w:r>
      <w:r w:rsidR="00AF6A8B" w:rsidRPr="00832D03">
        <w:rPr>
          <w:rFonts w:ascii="Times New Roman" w:hAnsi="Times New Roman" w:cs="Times New Roman"/>
          <w:szCs w:val="21"/>
        </w:rPr>
        <w:t>使惊吓；吓唬</w:t>
      </w:r>
    </w:p>
    <w:p w14:paraId="4DB5C2F1"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frighten=fright</w:t>
      </w:r>
      <w:r w:rsidRPr="00AF6A8B">
        <w:rPr>
          <w:rFonts w:ascii="Times New Roman" w:hAnsi="Times New Roman" w:cs="Times New Roman" w:hint="eastAsia"/>
          <w:szCs w:val="21"/>
        </w:rPr>
        <w:t>（恐惧）</w:t>
      </w:r>
      <w:r w:rsidRPr="00AF6A8B">
        <w:rPr>
          <w:rFonts w:ascii="Times New Roman" w:hAnsi="Times New Roman" w:cs="Times New Roman" w:hint="eastAsia"/>
          <w:szCs w:val="21"/>
        </w:rPr>
        <w:t>+en</w:t>
      </w:r>
      <w:r w:rsidRPr="00AF6A8B">
        <w:rPr>
          <w:rFonts w:ascii="Times New Roman" w:hAnsi="Times New Roman" w:cs="Times New Roman" w:hint="eastAsia"/>
          <w:szCs w:val="21"/>
        </w:rPr>
        <w:t>→使惊吓</w:t>
      </w:r>
    </w:p>
    <w:p w14:paraId="51046D1E" w14:textId="77777777" w:rsidR="00726D01" w:rsidRPr="00832D03" w:rsidRDefault="00726D01" w:rsidP="00AF6A8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ripen</w:t>
      </w:r>
      <w:r w:rsidR="00AF6A8B" w:rsidRPr="00832D03">
        <w:rPr>
          <w:rFonts w:ascii="Times New Roman" w:hAnsi="Times New Roman" w:cs="Times New Roman"/>
          <w:szCs w:val="21"/>
        </w:rPr>
        <w:t>：</w:t>
      </w:r>
      <w:r w:rsidR="00AF6A8B" w:rsidRPr="00832D03">
        <w:rPr>
          <w:rFonts w:ascii="Times New Roman" w:hAnsi="Times New Roman" w:cs="Times New Roman"/>
          <w:szCs w:val="21"/>
        </w:rPr>
        <w:t xml:space="preserve">['raɪpən] vt. </w:t>
      </w:r>
      <w:r w:rsidR="00AF6A8B" w:rsidRPr="00832D03">
        <w:rPr>
          <w:rFonts w:ascii="Times New Roman" w:hAnsi="Times New Roman" w:cs="Times New Roman"/>
          <w:szCs w:val="21"/>
        </w:rPr>
        <w:t>使成熟</w:t>
      </w:r>
      <w:r w:rsidR="00AF6A8B" w:rsidRPr="00832D03">
        <w:rPr>
          <w:rFonts w:ascii="Times New Roman" w:hAnsi="Times New Roman" w:cs="Times New Roman"/>
          <w:szCs w:val="21"/>
        </w:rPr>
        <w:t xml:space="preserve">vi. </w:t>
      </w:r>
      <w:r w:rsidR="00AF6A8B" w:rsidRPr="00832D03">
        <w:rPr>
          <w:rFonts w:ascii="Times New Roman" w:hAnsi="Times New Roman" w:cs="Times New Roman"/>
          <w:szCs w:val="21"/>
        </w:rPr>
        <w:t>成熟</w:t>
      </w:r>
    </w:p>
    <w:p w14:paraId="31DB025F"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lastRenderedPageBreak/>
        <w:t>结构分析：</w:t>
      </w:r>
      <w:r w:rsidRPr="00AF6A8B">
        <w:rPr>
          <w:rFonts w:ascii="Times New Roman" w:hAnsi="Times New Roman" w:cs="Times New Roman" w:hint="eastAsia"/>
          <w:szCs w:val="21"/>
        </w:rPr>
        <w:t>ripen=rip(e)</w:t>
      </w:r>
      <w:r w:rsidRPr="00AF6A8B">
        <w:rPr>
          <w:rFonts w:ascii="Times New Roman" w:hAnsi="Times New Roman" w:cs="Times New Roman" w:hint="eastAsia"/>
          <w:szCs w:val="21"/>
        </w:rPr>
        <w:t>（成熟的）</w:t>
      </w:r>
      <w:r w:rsidRPr="00AF6A8B">
        <w:rPr>
          <w:rFonts w:ascii="Times New Roman" w:hAnsi="Times New Roman" w:cs="Times New Roman" w:hint="eastAsia"/>
          <w:szCs w:val="21"/>
        </w:rPr>
        <w:t>+en</w:t>
      </w:r>
      <w:r w:rsidRPr="00AF6A8B">
        <w:rPr>
          <w:rFonts w:ascii="Times New Roman" w:hAnsi="Times New Roman" w:cs="Times New Roman" w:hint="eastAsia"/>
          <w:szCs w:val="21"/>
        </w:rPr>
        <w:t>→（使）成熟</w:t>
      </w:r>
    </w:p>
    <w:p w14:paraId="39F6D49F" w14:textId="3D8B61BB" w:rsidR="00741744" w:rsidRPr="00832D03" w:rsidRDefault="00741744" w:rsidP="0074174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sharpen</w:t>
      </w:r>
      <w:r w:rsidRPr="00832D03">
        <w:rPr>
          <w:rFonts w:ascii="Times New Roman" w:hAnsi="Times New Roman" w:cs="Times New Roman"/>
        </w:rPr>
        <w:t>：</w:t>
      </w:r>
      <w:r w:rsidRPr="00832D03">
        <w:rPr>
          <w:rFonts w:ascii="Times New Roman" w:hAnsi="Times New Roman" w:cs="Times New Roman"/>
          <w:szCs w:val="21"/>
        </w:rPr>
        <w:t>['ʃ</w:t>
      </w:r>
      <w:r w:rsidR="002074D5">
        <w:rPr>
          <w:rFonts w:ascii="Times New Roman" w:hAnsi="Times New Roman" w:cs="Times New Roman"/>
          <w:szCs w:val="21"/>
        </w:rPr>
        <w:t>ɑː</w:t>
      </w:r>
      <w:r w:rsidRPr="00832D03">
        <w:rPr>
          <w:rFonts w:ascii="Times New Roman" w:hAnsi="Times New Roman" w:cs="Times New Roman"/>
          <w:szCs w:val="21"/>
        </w:rPr>
        <w:t>pən</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削尖；磨快；使敏捷</w:t>
      </w:r>
      <w:r w:rsidRPr="00832D03">
        <w:rPr>
          <w:rFonts w:ascii="Times New Roman" w:hAnsi="Times New Roman" w:cs="Times New Roman"/>
          <w:szCs w:val="21"/>
        </w:rPr>
        <w:t>vi.</w:t>
      </w:r>
      <w:r w:rsidRPr="00832D03">
        <w:rPr>
          <w:rFonts w:ascii="Times New Roman" w:hAnsi="Times New Roman" w:cs="Times New Roman"/>
          <w:szCs w:val="21"/>
        </w:rPr>
        <w:t>尖锐；变锋利</w:t>
      </w:r>
    </w:p>
    <w:p w14:paraId="4D47B6FF" w14:textId="77777777" w:rsidR="00741744" w:rsidRPr="00472F06" w:rsidRDefault="00741744" w:rsidP="00741744">
      <w:pPr>
        <w:spacing w:line="360" w:lineRule="auto"/>
        <w:ind w:firstLineChars="202" w:firstLine="424"/>
        <w:rPr>
          <w:rFonts w:ascii="Times New Roman" w:hAnsi="Times New Roman" w:cs="Times New Roman"/>
          <w:szCs w:val="21"/>
        </w:rPr>
      </w:pPr>
      <w:r w:rsidRPr="00472F06">
        <w:rPr>
          <w:rFonts w:ascii="Times New Roman" w:hAnsi="Times New Roman" w:cs="Times New Roman"/>
          <w:szCs w:val="21"/>
        </w:rPr>
        <w:t>结构分析：</w:t>
      </w:r>
      <w:r w:rsidRPr="00472F06">
        <w:rPr>
          <w:rFonts w:ascii="Times New Roman" w:hAnsi="Times New Roman" w:cs="Times New Roman"/>
          <w:szCs w:val="21"/>
        </w:rPr>
        <w:t>sharpen=sharp</w:t>
      </w:r>
      <w:r w:rsidRPr="00472F06">
        <w:rPr>
          <w:rFonts w:ascii="Times New Roman" w:hAnsi="Times New Roman" w:cs="Times New Roman"/>
          <w:szCs w:val="21"/>
        </w:rPr>
        <w:t>（锋利的）</w:t>
      </w:r>
      <w:r w:rsidRPr="00472F06">
        <w:rPr>
          <w:rFonts w:ascii="Times New Roman" w:hAnsi="Times New Roman" w:cs="Times New Roman"/>
          <w:szCs w:val="21"/>
        </w:rPr>
        <w:t>+en</w:t>
      </w:r>
      <w:r w:rsidRPr="00472F06">
        <w:rPr>
          <w:rFonts w:ascii="Times New Roman" w:hAnsi="Times New Roman" w:cs="Times New Roman"/>
          <w:szCs w:val="21"/>
        </w:rPr>
        <w:t>（变得，使）</w:t>
      </w:r>
      <w:r w:rsidRPr="00472F06">
        <w:rPr>
          <w:rFonts w:ascii="Times New Roman" w:hAnsi="Times New Roman" w:cs="Times New Roman"/>
          <w:szCs w:val="21"/>
        </w:rPr>
        <w:t>→</w:t>
      </w:r>
      <w:r w:rsidRPr="00472F06">
        <w:rPr>
          <w:rFonts w:ascii="Times New Roman" w:hAnsi="Times New Roman" w:cs="Times New Roman"/>
          <w:szCs w:val="21"/>
        </w:rPr>
        <w:t>削尖</w:t>
      </w:r>
    </w:p>
    <w:p w14:paraId="5344294E" w14:textId="64A76BE6" w:rsidR="00AF6A8B" w:rsidRPr="00832D03" w:rsidRDefault="00AF6A8B"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strengthen</w:t>
      </w:r>
      <w:r w:rsidRPr="00832D03">
        <w:rPr>
          <w:rFonts w:ascii="Times New Roman" w:hAnsi="Times New Roman" w:cs="Times New Roman"/>
          <w:szCs w:val="21"/>
        </w:rPr>
        <w:t>：</w:t>
      </w:r>
      <w:r w:rsidRPr="00832D03">
        <w:rPr>
          <w:rFonts w:ascii="Times New Roman" w:hAnsi="Times New Roman" w:cs="Times New Roman"/>
          <w:szCs w:val="21"/>
        </w:rPr>
        <w:t>['str</w:t>
      </w:r>
      <w:r w:rsidR="002074D5">
        <w:rPr>
          <w:rFonts w:ascii="Times New Roman" w:hAnsi="Times New Roman" w:cs="Times New Roman"/>
          <w:szCs w:val="21"/>
        </w:rPr>
        <w:t>e</w:t>
      </w:r>
      <w:r w:rsidRPr="00832D03">
        <w:rPr>
          <w:rFonts w:ascii="Times New Roman" w:hAnsi="Times New Roman" w:cs="Times New Roman"/>
          <w:szCs w:val="21"/>
        </w:rPr>
        <w:t xml:space="preserve">ŋθn] vt. </w:t>
      </w:r>
      <w:r w:rsidRPr="00832D03">
        <w:rPr>
          <w:rFonts w:ascii="Times New Roman" w:hAnsi="Times New Roman" w:cs="Times New Roman"/>
          <w:szCs w:val="21"/>
        </w:rPr>
        <w:t>加强；巩固</w:t>
      </w:r>
      <w:r w:rsidRPr="00832D03">
        <w:rPr>
          <w:rFonts w:ascii="Times New Roman" w:hAnsi="Times New Roman" w:cs="Times New Roman"/>
          <w:szCs w:val="21"/>
        </w:rPr>
        <w:t xml:space="preserve">vi. </w:t>
      </w:r>
      <w:r w:rsidRPr="00832D03">
        <w:rPr>
          <w:rFonts w:ascii="Times New Roman" w:hAnsi="Times New Roman" w:cs="Times New Roman"/>
          <w:szCs w:val="21"/>
        </w:rPr>
        <w:t>变强；变坚挺</w:t>
      </w:r>
    </w:p>
    <w:p w14:paraId="78F178EA"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strengthen=strength</w:t>
      </w:r>
      <w:r w:rsidRPr="00AF6A8B">
        <w:rPr>
          <w:rFonts w:ascii="Times New Roman" w:hAnsi="Times New Roman" w:cs="Times New Roman" w:hint="eastAsia"/>
          <w:szCs w:val="21"/>
        </w:rPr>
        <w:t>（力量，强大）</w:t>
      </w:r>
      <w:r w:rsidRPr="00AF6A8B">
        <w:rPr>
          <w:rFonts w:ascii="Times New Roman" w:hAnsi="Times New Roman" w:cs="Times New Roman" w:hint="eastAsia"/>
          <w:szCs w:val="21"/>
        </w:rPr>
        <w:t>+en</w:t>
      </w:r>
      <w:r w:rsidRPr="00AF6A8B">
        <w:rPr>
          <w:rFonts w:ascii="Times New Roman" w:hAnsi="Times New Roman" w:cs="Times New Roman" w:hint="eastAsia"/>
          <w:szCs w:val="21"/>
        </w:rPr>
        <w:t>→加强，变强</w:t>
      </w:r>
    </w:p>
    <w:p w14:paraId="62B89235" w14:textId="22FE6009" w:rsidR="00AF6A8B" w:rsidRPr="00832D03" w:rsidRDefault="00AF6A8B" w:rsidP="00AF6A8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enlarge</w:t>
      </w:r>
      <w:r w:rsidRPr="00832D03">
        <w:rPr>
          <w:rFonts w:ascii="Times New Roman" w:hAnsi="Times New Roman" w:cs="Times New Roman"/>
          <w:szCs w:val="21"/>
        </w:rPr>
        <w:t>：</w:t>
      </w:r>
      <w:r w:rsidRPr="00832D03">
        <w:rPr>
          <w:rFonts w:ascii="Times New Roman" w:hAnsi="Times New Roman" w:cs="Times New Roman"/>
          <w:szCs w:val="21"/>
        </w:rPr>
        <w:t>[ɪn'l</w:t>
      </w:r>
      <w:r w:rsidR="002074D5">
        <w:rPr>
          <w:rFonts w:ascii="Times New Roman" w:hAnsi="Times New Roman" w:cs="Times New Roman"/>
          <w:szCs w:val="21"/>
        </w:rPr>
        <w:t>ɑː</w:t>
      </w:r>
      <w:r w:rsidRPr="00832D03">
        <w:rPr>
          <w:rFonts w:ascii="Times New Roman" w:hAnsi="Times New Roman" w:cs="Times New Roman"/>
          <w:szCs w:val="21"/>
        </w:rPr>
        <w:t>dʒ] v.</w:t>
      </w:r>
      <w:r w:rsidRPr="00832D03">
        <w:rPr>
          <w:rFonts w:ascii="Times New Roman" w:hAnsi="Times New Roman" w:cs="Times New Roman"/>
          <w:szCs w:val="21"/>
        </w:rPr>
        <w:t>扩大，放大</w:t>
      </w:r>
    </w:p>
    <w:p w14:paraId="5DCDD5FE"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enlarge=en+large</w:t>
      </w:r>
      <w:r w:rsidRPr="00AF6A8B">
        <w:rPr>
          <w:rFonts w:ascii="Times New Roman" w:hAnsi="Times New Roman" w:cs="Times New Roman" w:hint="eastAsia"/>
          <w:szCs w:val="21"/>
        </w:rPr>
        <w:t>（大的）→扩大，放大</w:t>
      </w:r>
    </w:p>
    <w:p w14:paraId="3C9749D7" w14:textId="463F4A93" w:rsidR="00872053" w:rsidRPr="00832D03" w:rsidRDefault="00872053"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golden</w:t>
      </w:r>
      <w:r w:rsidR="00AF6A8B" w:rsidRPr="00832D03">
        <w:rPr>
          <w:rFonts w:ascii="Times New Roman" w:hAnsi="Times New Roman" w:cs="Times New Roman"/>
        </w:rPr>
        <w:t>：</w:t>
      </w:r>
      <w:r w:rsidR="00AF6A8B" w:rsidRPr="00832D03">
        <w:rPr>
          <w:rFonts w:ascii="Times New Roman" w:hAnsi="Times New Roman" w:cs="Times New Roman"/>
        </w:rPr>
        <w:t>[ˈɡ</w:t>
      </w:r>
      <w:r w:rsidR="008A2397" w:rsidRPr="006E33EE">
        <w:rPr>
          <w:rFonts w:ascii="Times New Roman" w:hAnsi="Times New Roman" w:cs="Times New Roman"/>
          <w:szCs w:val="21"/>
        </w:rPr>
        <w:t>əʊ</w:t>
      </w:r>
      <w:r w:rsidR="00AF6A8B" w:rsidRPr="00832D03">
        <w:rPr>
          <w:rFonts w:ascii="Times New Roman" w:hAnsi="Times New Roman" w:cs="Times New Roman"/>
        </w:rPr>
        <w:t xml:space="preserve">ldn] adj. </w:t>
      </w:r>
      <w:r w:rsidR="00AF6A8B" w:rsidRPr="00832D03">
        <w:rPr>
          <w:rFonts w:ascii="Times New Roman" w:hAnsi="Times New Roman" w:cs="Times New Roman"/>
        </w:rPr>
        <w:t>金色的，黄金般的；珍贵的；金制的</w:t>
      </w:r>
    </w:p>
    <w:p w14:paraId="12F88B69"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golden=gold</w:t>
      </w:r>
      <w:r w:rsidRPr="00AF6A8B">
        <w:rPr>
          <w:rFonts w:ascii="Times New Roman" w:hAnsi="Times New Roman" w:cs="Times New Roman" w:hint="eastAsia"/>
          <w:szCs w:val="21"/>
        </w:rPr>
        <w:t>（黄金）</w:t>
      </w:r>
      <w:r w:rsidRPr="00AF6A8B">
        <w:rPr>
          <w:rFonts w:ascii="Times New Roman" w:hAnsi="Times New Roman" w:cs="Times New Roman" w:hint="eastAsia"/>
          <w:szCs w:val="21"/>
        </w:rPr>
        <w:t>+en</w:t>
      </w:r>
      <w:r w:rsidRPr="00AF6A8B">
        <w:rPr>
          <w:rFonts w:ascii="Times New Roman" w:hAnsi="Times New Roman" w:cs="Times New Roman" w:hint="eastAsia"/>
          <w:szCs w:val="21"/>
        </w:rPr>
        <w:t>→金制的；黄金般的</w:t>
      </w:r>
    </w:p>
    <w:p w14:paraId="6408E780" w14:textId="77777777" w:rsidR="006A70B7" w:rsidRPr="00832D03" w:rsidRDefault="006A70B7"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wooden</w:t>
      </w:r>
      <w:r w:rsidR="00AF6A8B" w:rsidRPr="00832D03">
        <w:rPr>
          <w:rFonts w:ascii="Times New Roman" w:hAnsi="Times New Roman" w:cs="Times New Roman"/>
          <w:szCs w:val="21"/>
          <w:lang w:val="de-DE"/>
        </w:rPr>
        <w:t>：</w:t>
      </w:r>
      <w:r w:rsidR="00AF6A8B" w:rsidRPr="00832D03">
        <w:rPr>
          <w:rFonts w:ascii="Times New Roman" w:hAnsi="Times New Roman" w:cs="Times New Roman"/>
          <w:szCs w:val="21"/>
          <w:lang w:val="de-DE"/>
        </w:rPr>
        <w:t xml:space="preserve">['wʊdn] adj. </w:t>
      </w:r>
      <w:r w:rsidR="00AF6A8B" w:rsidRPr="00832D03">
        <w:rPr>
          <w:rFonts w:ascii="Times New Roman" w:hAnsi="Times New Roman" w:cs="Times New Roman"/>
          <w:szCs w:val="21"/>
          <w:lang w:val="de-DE"/>
        </w:rPr>
        <w:t>木制的</w:t>
      </w:r>
    </w:p>
    <w:p w14:paraId="44A607B8"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wooden=wood</w:t>
      </w:r>
      <w:r w:rsidRPr="00AF6A8B">
        <w:rPr>
          <w:rFonts w:ascii="Times New Roman" w:hAnsi="Times New Roman" w:cs="Times New Roman" w:hint="eastAsia"/>
          <w:szCs w:val="21"/>
        </w:rPr>
        <w:t>（木）</w:t>
      </w:r>
      <w:r w:rsidRPr="00AF6A8B">
        <w:rPr>
          <w:rFonts w:ascii="Times New Roman" w:hAnsi="Times New Roman" w:cs="Times New Roman" w:hint="eastAsia"/>
          <w:szCs w:val="21"/>
        </w:rPr>
        <w:t>+en</w:t>
      </w:r>
      <w:r w:rsidRPr="00AF6A8B">
        <w:rPr>
          <w:rFonts w:ascii="Times New Roman" w:hAnsi="Times New Roman" w:cs="Times New Roman" w:hint="eastAsia"/>
          <w:szCs w:val="21"/>
        </w:rPr>
        <w:t>→木制的</w:t>
      </w:r>
    </w:p>
    <w:p w14:paraId="3082FF1A" w14:textId="77777777" w:rsidR="006A70B7" w:rsidRPr="00832D03" w:rsidRDefault="006A70B7" w:rsidP="00AF6A8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de-DE"/>
        </w:rPr>
        <w:t>woollen</w:t>
      </w:r>
      <w:r w:rsidR="00AF6A8B" w:rsidRPr="00832D03">
        <w:rPr>
          <w:rFonts w:ascii="Times New Roman" w:hAnsi="Times New Roman" w:cs="Times New Roman"/>
          <w:szCs w:val="21"/>
          <w:lang w:val="de-DE"/>
        </w:rPr>
        <w:t>：</w:t>
      </w:r>
      <w:r w:rsidR="00AF6A8B" w:rsidRPr="00832D03">
        <w:rPr>
          <w:rFonts w:ascii="Times New Roman" w:hAnsi="Times New Roman" w:cs="Times New Roman"/>
          <w:szCs w:val="21"/>
          <w:lang w:val="de-DE"/>
        </w:rPr>
        <w:t xml:space="preserve">['wʊlən] adj. </w:t>
      </w:r>
      <w:r w:rsidR="00AF6A8B" w:rsidRPr="00832D03">
        <w:rPr>
          <w:rFonts w:ascii="Times New Roman" w:hAnsi="Times New Roman" w:cs="Times New Roman"/>
          <w:szCs w:val="21"/>
          <w:lang w:val="de-DE"/>
        </w:rPr>
        <w:t>羊毛制的</w:t>
      </w:r>
      <w:r w:rsidR="00AF6A8B" w:rsidRPr="00832D03">
        <w:rPr>
          <w:rFonts w:ascii="Times New Roman" w:hAnsi="Times New Roman" w:cs="Times New Roman"/>
          <w:szCs w:val="21"/>
          <w:lang w:val="de-DE"/>
        </w:rPr>
        <w:t xml:space="preserve">n. </w:t>
      </w:r>
      <w:r w:rsidR="00AF6A8B" w:rsidRPr="00832D03">
        <w:rPr>
          <w:rFonts w:ascii="Times New Roman" w:hAnsi="Times New Roman" w:cs="Times New Roman"/>
          <w:szCs w:val="21"/>
          <w:lang w:val="de-DE"/>
        </w:rPr>
        <w:t>毛织品</w:t>
      </w:r>
    </w:p>
    <w:p w14:paraId="2C815972" w14:textId="77777777" w:rsidR="00AF6A8B" w:rsidRPr="00AF6A8B" w:rsidRDefault="00AF6A8B" w:rsidP="00AF6A8B">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r w:rsidRPr="00AF6A8B">
        <w:rPr>
          <w:rFonts w:ascii="Times New Roman" w:hAnsi="Times New Roman" w:cs="Times New Roman" w:hint="eastAsia"/>
          <w:szCs w:val="21"/>
        </w:rPr>
        <w:t>woollen=wool</w:t>
      </w:r>
      <w:r w:rsidRPr="00AF6A8B">
        <w:rPr>
          <w:rFonts w:ascii="Times New Roman" w:hAnsi="Times New Roman" w:cs="Times New Roman" w:hint="eastAsia"/>
          <w:szCs w:val="21"/>
        </w:rPr>
        <w:t>（羊毛）</w:t>
      </w:r>
      <w:r w:rsidRPr="00AF6A8B">
        <w:rPr>
          <w:rFonts w:ascii="Times New Roman" w:hAnsi="Times New Roman" w:cs="Times New Roman" w:hint="eastAsia"/>
          <w:szCs w:val="21"/>
        </w:rPr>
        <w:t>+l+en</w:t>
      </w:r>
      <w:r w:rsidRPr="00AF6A8B">
        <w:rPr>
          <w:rFonts w:ascii="Times New Roman" w:hAnsi="Times New Roman" w:cs="Times New Roman" w:hint="eastAsia"/>
          <w:szCs w:val="21"/>
        </w:rPr>
        <w:t>→羊毛制的</w:t>
      </w:r>
    </w:p>
    <w:p w14:paraId="79512B73" w14:textId="77777777" w:rsidR="001A6450" w:rsidRPr="001A6450" w:rsidRDefault="001A6450" w:rsidP="000135BB">
      <w:pPr>
        <w:pStyle w:val="2"/>
        <w:rPr>
          <w:sz w:val="24"/>
          <w:szCs w:val="24"/>
        </w:rPr>
      </w:pPr>
      <w:bookmarkStart w:id="151" w:name="_Toc504321629"/>
      <w:r w:rsidRPr="001A6450">
        <w:rPr>
          <w:rFonts w:hint="eastAsia"/>
          <w:sz w:val="24"/>
          <w:szCs w:val="24"/>
        </w:rPr>
        <w:t>其他</w:t>
      </w:r>
      <w:r w:rsidR="00107023">
        <w:rPr>
          <w:rFonts w:hint="eastAsia"/>
          <w:sz w:val="24"/>
          <w:szCs w:val="24"/>
        </w:rPr>
        <w:t>不常见词缀</w:t>
      </w:r>
      <w:bookmarkEnd w:id="151"/>
    </w:p>
    <w:p w14:paraId="39FCCE18" w14:textId="5D011BB9"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balloon</w:t>
      </w:r>
      <w:r w:rsidRPr="00832D03">
        <w:rPr>
          <w:rFonts w:ascii="Times New Roman" w:hAnsi="Times New Roman" w:cs="Times New Roman"/>
        </w:rPr>
        <w:t>：</w:t>
      </w:r>
      <w:r w:rsidRPr="00832D03">
        <w:rPr>
          <w:rFonts w:ascii="Times New Roman" w:hAnsi="Times New Roman" w:cs="Times New Roman"/>
        </w:rPr>
        <w:t>[bə'lu</w:t>
      </w:r>
      <w:r w:rsidR="008A2397" w:rsidRPr="006E33EE">
        <w:rPr>
          <w:rFonts w:ascii="Times New Roman" w:hAnsi="Times New Roman" w:cs="Times New Roman"/>
          <w:szCs w:val="21"/>
        </w:rPr>
        <w:t>ː</w:t>
      </w:r>
      <w:r w:rsidRPr="00832D03">
        <w:rPr>
          <w:rFonts w:ascii="Times New Roman" w:hAnsi="Times New Roman" w:cs="Times New Roman"/>
        </w:rPr>
        <w:t>n</w:t>
      </w:r>
      <w:r w:rsidR="00943C76">
        <w:rPr>
          <w:rFonts w:ascii="Times New Roman" w:hAnsi="Times New Roman" w:cs="Times New Roman"/>
        </w:rPr>
        <w:t>] n.</w:t>
      </w:r>
      <w:r w:rsidRPr="00832D03">
        <w:rPr>
          <w:rFonts w:ascii="Times New Roman" w:hAnsi="Times New Roman" w:cs="Times New Roman"/>
        </w:rPr>
        <w:t>气球</w:t>
      </w:r>
    </w:p>
    <w:p w14:paraId="327B372D" w14:textId="77777777" w:rsidR="0090462A" w:rsidRDefault="0090462A" w:rsidP="009046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balloon=ball</w:t>
      </w:r>
      <w:r>
        <w:rPr>
          <w:rFonts w:ascii="Times New Roman" w:hAnsi="Times New Roman" w:cs="Times New Roman" w:hint="eastAsia"/>
          <w:szCs w:val="21"/>
        </w:rPr>
        <w:t>（球）</w:t>
      </w:r>
      <w:r>
        <w:rPr>
          <w:rFonts w:ascii="Times New Roman" w:hAnsi="Times New Roman" w:cs="Times New Roman" w:hint="eastAsia"/>
          <w:szCs w:val="21"/>
        </w:rPr>
        <w:t>+oon</w:t>
      </w:r>
      <w:r>
        <w:rPr>
          <w:rFonts w:ascii="Times New Roman" w:hAnsi="Times New Roman" w:cs="Times New Roman" w:hint="eastAsia"/>
          <w:szCs w:val="21"/>
        </w:rPr>
        <w:t>（指大名词后缀）→膨大的球→气球</w:t>
      </w:r>
    </w:p>
    <w:p w14:paraId="3C0085A0" w14:textId="2AF09791"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behavior</w:t>
      </w:r>
      <w:r w:rsidRPr="00832D03">
        <w:rPr>
          <w:rFonts w:ascii="Times New Roman" w:hAnsi="Times New Roman" w:cs="Times New Roman"/>
        </w:rPr>
        <w:t>：</w:t>
      </w:r>
      <w:r w:rsidRPr="00832D03">
        <w:rPr>
          <w:rFonts w:ascii="Times New Roman" w:hAnsi="Times New Roman" w:cs="Times New Roman"/>
          <w:szCs w:val="21"/>
        </w:rPr>
        <w:t>[</w:t>
      </w:r>
      <w:r w:rsidR="008A2397" w:rsidRPr="008A2397">
        <w:rPr>
          <w:rFonts w:ascii="Times New Roman" w:hAnsi="Times New Roman" w:cs="Times New Roman"/>
          <w:szCs w:val="21"/>
        </w:rPr>
        <w:t>bɪˈheɪvjə</w:t>
      </w:r>
      <w:r w:rsidR="00943C76">
        <w:rPr>
          <w:rFonts w:ascii="Times New Roman" w:hAnsi="Times New Roman" w:cs="Times New Roman"/>
          <w:szCs w:val="21"/>
        </w:rPr>
        <w:t>] n.</w:t>
      </w:r>
      <w:r w:rsidRPr="00832D03">
        <w:rPr>
          <w:rFonts w:ascii="Times New Roman" w:hAnsi="Times New Roman" w:cs="Times New Roman"/>
          <w:szCs w:val="21"/>
        </w:rPr>
        <w:t>行为；习性；运行状况，英式拼写为</w:t>
      </w:r>
      <w:r w:rsidRPr="00832D03">
        <w:rPr>
          <w:rFonts w:ascii="Times New Roman" w:hAnsi="Times New Roman" w:cs="Times New Roman"/>
          <w:szCs w:val="21"/>
        </w:rPr>
        <w:t>behaviour</w:t>
      </w:r>
    </w:p>
    <w:p w14:paraId="7B132184" w14:textId="77777777" w:rsidR="0090462A" w:rsidRPr="00106D3A" w:rsidRDefault="0090462A" w:rsidP="009046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behavior=behav(e)</w:t>
      </w:r>
      <w:r>
        <w:rPr>
          <w:rFonts w:ascii="Times New Roman" w:hAnsi="Times New Roman" w:cs="Times New Roman" w:hint="eastAsia"/>
          <w:szCs w:val="21"/>
        </w:rPr>
        <w:t>（举止）</w:t>
      </w:r>
      <w:r>
        <w:rPr>
          <w:rFonts w:ascii="Times New Roman" w:hAnsi="Times New Roman" w:cs="Times New Roman" w:hint="eastAsia"/>
          <w:szCs w:val="21"/>
        </w:rPr>
        <w:t>+ior</w:t>
      </w:r>
      <w:r>
        <w:rPr>
          <w:rFonts w:ascii="Times New Roman" w:hAnsi="Times New Roman" w:cs="Times New Roman" w:hint="eastAsia"/>
          <w:szCs w:val="21"/>
        </w:rPr>
        <w:t>（名词后缀）→举止</w:t>
      </w:r>
    </w:p>
    <w:p w14:paraId="27F9AF5A" w14:textId="7833F993" w:rsidR="001A6450" w:rsidRPr="00832D03" w:rsidRDefault="00652BDE" w:rsidP="00AD093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frontier</w:t>
      </w:r>
      <w:r w:rsidR="00AD0932" w:rsidRPr="00832D03">
        <w:rPr>
          <w:rFonts w:ascii="Times New Roman" w:hAnsi="Times New Roman" w:cs="Times New Roman"/>
        </w:rPr>
        <w:t>：</w:t>
      </w:r>
      <w:r w:rsidR="00AD0932" w:rsidRPr="00832D03">
        <w:rPr>
          <w:rFonts w:ascii="Times New Roman" w:hAnsi="Times New Roman" w:cs="Times New Roman"/>
        </w:rPr>
        <w:t>[</w:t>
      </w:r>
      <w:r w:rsidR="008A2397" w:rsidRPr="008A2397">
        <w:rPr>
          <w:rFonts w:ascii="Times New Roman" w:hAnsi="Times New Roman" w:cs="Times New Roman"/>
        </w:rPr>
        <w:t>ˈfrʌntɪə(r)</w:t>
      </w:r>
      <w:r w:rsidR="00AD0932" w:rsidRPr="00832D03">
        <w:rPr>
          <w:rFonts w:ascii="Times New Roman" w:hAnsi="Times New Roman" w:cs="Times New Roman"/>
        </w:rPr>
        <w:t xml:space="preserve">] n. </w:t>
      </w:r>
      <w:r w:rsidR="00AD0932" w:rsidRPr="00832D03">
        <w:rPr>
          <w:rFonts w:ascii="Times New Roman" w:hAnsi="Times New Roman" w:cs="Times New Roman"/>
        </w:rPr>
        <w:t>前沿；边界；国境</w:t>
      </w:r>
    </w:p>
    <w:p w14:paraId="30C8E6D7" w14:textId="77777777" w:rsidR="00AD0932" w:rsidRPr="002B17C4" w:rsidRDefault="00AD0932" w:rsidP="002B17C4">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frontier=front</w:t>
      </w:r>
      <w:r w:rsidRPr="002B17C4">
        <w:rPr>
          <w:rFonts w:ascii="Times New Roman" w:hAnsi="Times New Roman" w:cs="Times New Roman" w:hint="eastAsia"/>
          <w:szCs w:val="21"/>
        </w:rPr>
        <w:t>（前面的）</w:t>
      </w:r>
      <w:r w:rsidRPr="002B17C4">
        <w:rPr>
          <w:rFonts w:ascii="Times New Roman" w:hAnsi="Times New Roman" w:cs="Times New Roman" w:hint="eastAsia"/>
          <w:szCs w:val="21"/>
        </w:rPr>
        <w:t>+ier</w:t>
      </w:r>
      <w:r w:rsidRPr="002B17C4">
        <w:rPr>
          <w:rFonts w:ascii="Times New Roman" w:hAnsi="Times New Roman" w:cs="Times New Roman" w:hint="eastAsia"/>
          <w:szCs w:val="21"/>
        </w:rPr>
        <w:t>（名词后缀）→前沿</w:t>
      </w:r>
    </w:p>
    <w:p w14:paraId="264C8319" w14:textId="77777777" w:rsidR="007D22DE" w:rsidRPr="00832D03" w:rsidRDefault="0086630C" w:rsidP="00AD093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handle</w:t>
      </w:r>
      <w:r w:rsidR="00AD0932" w:rsidRPr="00832D03">
        <w:rPr>
          <w:rFonts w:ascii="Times New Roman" w:hAnsi="Times New Roman" w:cs="Times New Roman"/>
        </w:rPr>
        <w:t>：</w:t>
      </w:r>
      <w:r w:rsidR="00AD0932" w:rsidRPr="00832D03">
        <w:rPr>
          <w:rFonts w:ascii="Times New Roman" w:hAnsi="Times New Roman" w:cs="Times New Roman"/>
        </w:rPr>
        <w:t>['hændl] n.</w:t>
      </w:r>
      <w:r w:rsidR="00AD0932" w:rsidRPr="00832D03">
        <w:rPr>
          <w:rFonts w:ascii="Times New Roman" w:hAnsi="Times New Roman" w:cs="Times New Roman"/>
        </w:rPr>
        <w:t>把手；柄</w:t>
      </w:r>
      <w:r w:rsidR="00AD0932" w:rsidRPr="00832D03">
        <w:rPr>
          <w:rFonts w:ascii="Times New Roman" w:hAnsi="Times New Roman" w:cs="Times New Roman"/>
        </w:rPr>
        <w:t xml:space="preserve">v. </w:t>
      </w:r>
      <w:r w:rsidR="00AD0932" w:rsidRPr="00832D03">
        <w:rPr>
          <w:rFonts w:ascii="Times New Roman" w:hAnsi="Times New Roman" w:cs="Times New Roman"/>
        </w:rPr>
        <w:t>处理；操作</w:t>
      </w:r>
    </w:p>
    <w:p w14:paraId="604E2A60" w14:textId="77777777" w:rsidR="00AD0932" w:rsidRPr="002B17C4" w:rsidRDefault="00AD0932" w:rsidP="002B17C4">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handle=hand</w:t>
      </w:r>
      <w:r w:rsidRPr="002B17C4">
        <w:rPr>
          <w:rFonts w:ascii="Times New Roman" w:hAnsi="Times New Roman" w:cs="Times New Roman" w:hint="eastAsia"/>
          <w:szCs w:val="21"/>
        </w:rPr>
        <w:t>（手）</w:t>
      </w:r>
      <w:r w:rsidRPr="002B17C4">
        <w:rPr>
          <w:rFonts w:ascii="Times New Roman" w:hAnsi="Times New Roman" w:cs="Times New Roman" w:hint="eastAsia"/>
          <w:szCs w:val="21"/>
        </w:rPr>
        <w:t>+le</w:t>
      </w:r>
      <w:r w:rsidRPr="002B17C4">
        <w:rPr>
          <w:rFonts w:ascii="Times New Roman" w:hAnsi="Times New Roman" w:cs="Times New Roman" w:hint="eastAsia"/>
          <w:szCs w:val="21"/>
        </w:rPr>
        <w:t>（名词后缀，表工具）→手可抓的工具→把手</w:t>
      </w:r>
    </w:p>
    <w:p w14:paraId="31BC8BFA" w14:textId="71B99E63" w:rsidR="001717AA" w:rsidRPr="00832D03" w:rsidRDefault="001717AA" w:rsidP="001717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jewelry</w:t>
      </w:r>
      <w:r w:rsidRPr="00832D03">
        <w:rPr>
          <w:rFonts w:ascii="Times New Roman" w:hAnsi="Times New Roman" w:cs="Times New Roman"/>
        </w:rPr>
        <w:t>：</w:t>
      </w:r>
      <w:r w:rsidRPr="00832D03">
        <w:rPr>
          <w:rFonts w:ascii="Times New Roman" w:hAnsi="Times New Roman" w:cs="Times New Roman"/>
        </w:rPr>
        <w:t>[</w:t>
      </w:r>
      <w:r w:rsidR="008A2397" w:rsidRPr="008A2397">
        <w:rPr>
          <w:rFonts w:ascii="Times New Roman" w:hAnsi="Times New Roman" w:cs="Times New Roman"/>
        </w:rPr>
        <w:t>'dʒuːəlrɪ</w:t>
      </w:r>
      <w:r w:rsidRPr="00832D03">
        <w:rPr>
          <w:rFonts w:ascii="Times New Roman" w:hAnsi="Times New Roman" w:cs="Times New Roman"/>
        </w:rPr>
        <w:t xml:space="preserve">] n. </w:t>
      </w:r>
      <w:r w:rsidRPr="00832D03">
        <w:rPr>
          <w:rFonts w:ascii="Times New Roman" w:hAnsi="Times New Roman" w:cs="Times New Roman"/>
        </w:rPr>
        <w:t>珠宝；珠宝类</w:t>
      </w:r>
    </w:p>
    <w:p w14:paraId="2952CD43" w14:textId="77777777" w:rsidR="001717AA" w:rsidRPr="00A40DE2" w:rsidRDefault="001717AA" w:rsidP="001717AA">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jewelry=jewel</w:t>
      </w:r>
      <w:r w:rsidRPr="00A40DE2">
        <w:rPr>
          <w:rFonts w:ascii="Times New Roman" w:hAnsi="Times New Roman" w:cs="Times New Roman" w:hint="eastAsia"/>
          <w:szCs w:val="21"/>
        </w:rPr>
        <w:t>（珠宝）</w:t>
      </w:r>
      <w:r w:rsidRPr="00A40DE2">
        <w:rPr>
          <w:rFonts w:ascii="Times New Roman" w:hAnsi="Times New Roman" w:cs="Times New Roman" w:hint="eastAsia"/>
          <w:szCs w:val="21"/>
        </w:rPr>
        <w:t>+ry</w:t>
      </w:r>
      <w:r w:rsidRPr="00A40DE2">
        <w:rPr>
          <w:rFonts w:ascii="Times New Roman" w:hAnsi="Times New Roman" w:cs="Times New Roman" w:hint="eastAsia"/>
          <w:szCs w:val="21"/>
        </w:rPr>
        <w:t>→珠宝（总称）</w:t>
      </w:r>
    </w:p>
    <w:p w14:paraId="68995C34" w14:textId="62D907E2" w:rsidR="001717AA" w:rsidRPr="00832D03" w:rsidRDefault="001717AA" w:rsidP="001717A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laughter</w:t>
      </w:r>
      <w:r w:rsidRPr="00832D03">
        <w:rPr>
          <w:rFonts w:ascii="Times New Roman" w:hAnsi="Times New Roman" w:cs="Times New Roman"/>
          <w:szCs w:val="21"/>
        </w:rPr>
        <w:t>：</w:t>
      </w:r>
      <w:r w:rsidRPr="00832D03">
        <w:rPr>
          <w:rFonts w:ascii="Times New Roman" w:hAnsi="Times New Roman" w:cs="Times New Roman"/>
          <w:szCs w:val="21"/>
        </w:rPr>
        <w:t>['l</w:t>
      </w:r>
      <w:r w:rsidR="008A2397" w:rsidRPr="006E33EE">
        <w:rPr>
          <w:rFonts w:ascii="Times New Roman" w:hAnsi="Times New Roman" w:cs="Times New Roman" w:hint="eastAsia"/>
        </w:rPr>
        <w:t>ɑ</w:t>
      </w:r>
      <w:r w:rsidR="008A2397" w:rsidRPr="006E33EE">
        <w:rPr>
          <w:rFonts w:ascii="Times New Roman" w:hAnsi="Times New Roman" w:cs="Times New Roman"/>
        </w:rPr>
        <w:t>ː</w:t>
      </w:r>
      <w:r w:rsidRPr="00832D03">
        <w:rPr>
          <w:rFonts w:ascii="Times New Roman" w:hAnsi="Times New Roman" w:cs="Times New Roman"/>
          <w:szCs w:val="21"/>
        </w:rPr>
        <w:t>ft</w:t>
      </w:r>
      <w:r w:rsidR="0069591A">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笑；笑声</w:t>
      </w:r>
    </w:p>
    <w:p w14:paraId="5E732110" w14:textId="77777777" w:rsidR="001717AA" w:rsidRPr="00A40DE2" w:rsidRDefault="001717AA" w:rsidP="001717AA">
      <w:pPr>
        <w:spacing w:line="360" w:lineRule="auto"/>
        <w:ind w:firstLineChars="202" w:firstLine="424"/>
        <w:rPr>
          <w:rFonts w:ascii="Times New Roman" w:hAnsi="Times New Roman" w:cs="Times New Roman"/>
          <w:szCs w:val="21"/>
        </w:rPr>
      </w:pPr>
      <w:r w:rsidRPr="00A40DE2">
        <w:rPr>
          <w:rFonts w:ascii="Times New Roman" w:hAnsi="Times New Roman" w:cs="Times New Roman" w:hint="eastAsia"/>
          <w:szCs w:val="21"/>
        </w:rPr>
        <w:t>结构分析：</w:t>
      </w:r>
      <w:r w:rsidRPr="00A40DE2">
        <w:rPr>
          <w:rFonts w:ascii="Times New Roman" w:hAnsi="Times New Roman" w:cs="Times New Roman" w:hint="eastAsia"/>
          <w:szCs w:val="21"/>
        </w:rPr>
        <w:t>laughter=laugh</w:t>
      </w:r>
      <w:r w:rsidRPr="00A40DE2">
        <w:rPr>
          <w:rFonts w:ascii="Times New Roman" w:hAnsi="Times New Roman" w:cs="Times New Roman" w:hint="eastAsia"/>
          <w:szCs w:val="21"/>
        </w:rPr>
        <w:t>（笑）</w:t>
      </w:r>
      <w:r w:rsidRPr="00A40DE2">
        <w:rPr>
          <w:rFonts w:ascii="Times New Roman" w:hAnsi="Times New Roman" w:cs="Times New Roman" w:hint="eastAsia"/>
          <w:szCs w:val="21"/>
        </w:rPr>
        <w:t>+ter</w:t>
      </w:r>
      <w:r w:rsidRPr="00A40DE2">
        <w:rPr>
          <w:rFonts w:ascii="Times New Roman" w:hAnsi="Times New Roman" w:cs="Times New Roman" w:hint="eastAsia"/>
          <w:szCs w:val="21"/>
        </w:rPr>
        <w:t>→笑，笑声</w:t>
      </w:r>
    </w:p>
    <w:p w14:paraId="01C84B6B" w14:textId="0884D0C7" w:rsidR="00F120D6" w:rsidRPr="00832D03" w:rsidRDefault="00F120D6" w:rsidP="00AD093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lemonade</w:t>
      </w:r>
      <w:r w:rsidR="00AD0932" w:rsidRPr="00832D03">
        <w:rPr>
          <w:rFonts w:ascii="Times New Roman" w:hAnsi="Times New Roman" w:cs="Times New Roman"/>
          <w:szCs w:val="21"/>
        </w:rPr>
        <w:t>：</w:t>
      </w:r>
      <w:r w:rsidR="00AD0932" w:rsidRPr="00832D03">
        <w:rPr>
          <w:rFonts w:ascii="Times New Roman" w:hAnsi="Times New Roman" w:cs="Times New Roman"/>
          <w:szCs w:val="21"/>
        </w:rPr>
        <w:t>[</w:t>
      </w:r>
      <w:r w:rsidR="008A2397" w:rsidRPr="008A2397">
        <w:rPr>
          <w:rFonts w:ascii="Times New Roman" w:hAnsi="Times New Roman" w:cs="Times New Roman"/>
          <w:szCs w:val="21"/>
        </w:rPr>
        <w:t>ˌleməˈneɪd</w:t>
      </w:r>
      <w:r w:rsidR="00AD0932" w:rsidRPr="00832D03">
        <w:rPr>
          <w:rFonts w:ascii="Times New Roman" w:hAnsi="Times New Roman" w:cs="Times New Roman"/>
          <w:szCs w:val="21"/>
        </w:rPr>
        <w:t xml:space="preserve">] n. </w:t>
      </w:r>
      <w:r w:rsidR="00AD0932" w:rsidRPr="00832D03">
        <w:rPr>
          <w:rFonts w:ascii="Times New Roman" w:hAnsi="Times New Roman" w:cs="Times New Roman"/>
          <w:szCs w:val="21"/>
        </w:rPr>
        <w:t>柠檬水</w:t>
      </w:r>
    </w:p>
    <w:p w14:paraId="7C01EADC" w14:textId="77777777" w:rsidR="00AD0932" w:rsidRPr="002B17C4" w:rsidRDefault="00AD0932" w:rsidP="002B17C4">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lemonade=lemon</w:t>
      </w:r>
      <w:r w:rsidRPr="002B17C4">
        <w:rPr>
          <w:rFonts w:ascii="Times New Roman" w:hAnsi="Times New Roman" w:cs="Times New Roman" w:hint="eastAsia"/>
          <w:szCs w:val="21"/>
        </w:rPr>
        <w:t>（柠檬）</w:t>
      </w:r>
      <w:r w:rsidRPr="002B17C4">
        <w:rPr>
          <w:rFonts w:ascii="Times New Roman" w:hAnsi="Times New Roman" w:cs="Times New Roman" w:hint="eastAsia"/>
          <w:szCs w:val="21"/>
        </w:rPr>
        <w:t>+ade</w:t>
      </w:r>
      <w:r w:rsidRPr="002B17C4">
        <w:rPr>
          <w:rFonts w:ascii="Times New Roman" w:hAnsi="Times New Roman" w:cs="Times New Roman" w:hint="eastAsia"/>
          <w:szCs w:val="21"/>
        </w:rPr>
        <w:t>（名词后缀，表产物）→柠檬加工后的产物→柠檬水</w:t>
      </w:r>
    </w:p>
    <w:p w14:paraId="709BF375" w14:textId="792F6DFF" w:rsidR="0090462A" w:rsidRPr="00832D03" w:rsidRDefault="0090462A" w:rsidP="009046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Oceania</w:t>
      </w:r>
      <w:r w:rsidRPr="00832D03">
        <w:rPr>
          <w:rFonts w:ascii="Times New Roman" w:hAnsi="Times New Roman" w:cs="Times New Roman"/>
        </w:rPr>
        <w:t>：</w:t>
      </w:r>
      <w:r w:rsidRPr="00832D03">
        <w:rPr>
          <w:rFonts w:ascii="Times New Roman" w:hAnsi="Times New Roman" w:cs="Times New Roman"/>
        </w:rPr>
        <w:t>[</w:t>
      </w:r>
      <w:r w:rsidR="008A2397" w:rsidRPr="008A2397">
        <w:rPr>
          <w:rFonts w:ascii="Times New Roman" w:hAnsi="Times New Roman" w:cs="Times New Roman"/>
        </w:rPr>
        <w:t>ˌəʊsiˈ</w:t>
      </w:r>
      <w:r w:rsidR="008A2397" w:rsidRPr="008A2397">
        <w:rPr>
          <w:rFonts w:ascii="Times New Roman" w:hAnsi="Times New Roman" w:cs="Times New Roman" w:hint="eastAsia"/>
        </w:rPr>
        <w:t>ɑ</w:t>
      </w:r>
      <w:r w:rsidR="008A2397" w:rsidRPr="008A2397">
        <w:rPr>
          <w:rFonts w:ascii="Times New Roman" w:hAnsi="Times New Roman" w:cs="Times New Roman"/>
        </w:rPr>
        <w:t>ːniə; ˌəʊʃiˈ</w:t>
      </w:r>
      <w:r w:rsidR="008A2397" w:rsidRPr="008A2397">
        <w:rPr>
          <w:rFonts w:ascii="Times New Roman" w:hAnsi="Times New Roman" w:cs="Times New Roman" w:hint="eastAsia"/>
        </w:rPr>
        <w:t>ɑ</w:t>
      </w:r>
      <w:r w:rsidR="008A2397" w:rsidRPr="008A2397">
        <w:rPr>
          <w:rFonts w:ascii="Times New Roman" w:hAnsi="Times New Roman" w:cs="Times New Roman"/>
        </w:rPr>
        <w:t>ːniə</w:t>
      </w:r>
      <w:r w:rsidRPr="00832D03">
        <w:rPr>
          <w:rFonts w:ascii="Times New Roman" w:hAnsi="Times New Roman" w:cs="Times New Roman"/>
        </w:rPr>
        <w:t>] n.</w:t>
      </w:r>
      <w:r w:rsidRPr="00832D03">
        <w:rPr>
          <w:rFonts w:ascii="Times New Roman" w:hAnsi="Times New Roman" w:cs="Times New Roman"/>
        </w:rPr>
        <w:t>大洋洲</w:t>
      </w:r>
    </w:p>
    <w:p w14:paraId="29D7B1E3" w14:textId="77777777" w:rsidR="0090462A" w:rsidRDefault="0090462A" w:rsidP="009046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bookmarkStart w:id="152" w:name="OLE_LINK11"/>
      <w:bookmarkStart w:id="153" w:name="OLE_LINK12"/>
      <w:r>
        <w:rPr>
          <w:rFonts w:ascii="Times New Roman" w:hAnsi="Times New Roman" w:cs="Times New Roman" w:hint="eastAsia"/>
          <w:szCs w:val="21"/>
        </w:rPr>
        <w:t>Oceania</w:t>
      </w:r>
      <w:bookmarkEnd w:id="152"/>
      <w:bookmarkEnd w:id="153"/>
      <w:r>
        <w:rPr>
          <w:rFonts w:ascii="Times New Roman" w:hAnsi="Times New Roman" w:cs="Times New Roman" w:hint="eastAsia"/>
          <w:szCs w:val="21"/>
        </w:rPr>
        <w:t>=ocean</w:t>
      </w:r>
      <w:r>
        <w:rPr>
          <w:rFonts w:ascii="Times New Roman" w:hAnsi="Times New Roman" w:cs="Times New Roman" w:hint="eastAsia"/>
          <w:szCs w:val="21"/>
        </w:rPr>
        <w:t>（海洋）</w:t>
      </w:r>
      <w:r>
        <w:rPr>
          <w:rFonts w:ascii="Times New Roman" w:hAnsi="Times New Roman" w:cs="Times New Roman" w:hint="eastAsia"/>
          <w:szCs w:val="21"/>
        </w:rPr>
        <w:t>+ia</w:t>
      </w:r>
      <w:r>
        <w:rPr>
          <w:rFonts w:ascii="Times New Roman" w:hAnsi="Times New Roman" w:cs="Times New Roman" w:hint="eastAsia"/>
          <w:szCs w:val="21"/>
        </w:rPr>
        <w:t>（名词后缀，表地点）→大洋洲</w:t>
      </w:r>
    </w:p>
    <w:p w14:paraId="52D017F9" w14:textId="41532522" w:rsidR="00D87068" w:rsidRPr="00832D03" w:rsidRDefault="00D87068" w:rsidP="00AD093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prayer</w:t>
      </w:r>
      <w:r w:rsidR="00AD0932" w:rsidRPr="00832D03">
        <w:rPr>
          <w:rFonts w:ascii="Times New Roman" w:hAnsi="Times New Roman" w:cs="Times New Roman"/>
          <w:szCs w:val="21"/>
        </w:rPr>
        <w:t>：</w:t>
      </w:r>
      <w:r w:rsidR="00AD0932" w:rsidRPr="00832D03">
        <w:rPr>
          <w:rFonts w:ascii="Times New Roman" w:hAnsi="Times New Roman" w:cs="Times New Roman"/>
          <w:szCs w:val="21"/>
        </w:rPr>
        <w:t>[</w:t>
      </w:r>
      <w:r w:rsidR="008A2397" w:rsidRPr="008A2397">
        <w:rPr>
          <w:rFonts w:ascii="Times New Roman" w:hAnsi="Times New Roman" w:cs="Times New Roman"/>
          <w:szCs w:val="21"/>
        </w:rPr>
        <w:t>preə(r)</w:t>
      </w:r>
      <w:r w:rsidR="00AD0932" w:rsidRPr="00832D03">
        <w:rPr>
          <w:rFonts w:ascii="Times New Roman" w:hAnsi="Times New Roman" w:cs="Times New Roman"/>
          <w:szCs w:val="21"/>
        </w:rPr>
        <w:t xml:space="preserve">] n. </w:t>
      </w:r>
      <w:r w:rsidR="00AD0932" w:rsidRPr="00832D03">
        <w:rPr>
          <w:rFonts w:ascii="Times New Roman" w:hAnsi="Times New Roman" w:cs="Times New Roman"/>
          <w:szCs w:val="21"/>
        </w:rPr>
        <w:t>祈祷，祷告；恳求；祈祷文</w:t>
      </w:r>
    </w:p>
    <w:p w14:paraId="14348260" w14:textId="77777777" w:rsidR="00AD0932" w:rsidRPr="002B17C4" w:rsidRDefault="00AD0932" w:rsidP="002B17C4">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prayer=pray</w:t>
      </w:r>
      <w:r w:rsidRPr="002B17C4">
        <w:rPr>
          <w:rFonts w:ascii="Times New Roman" w:hAnsi="Times New Roman" w:cs="Times New Roman" w:hint="eastAsia"/>
          <w:szCs w:val="21"/>
        </w:rPr>
        <w:t>（祈祷，恳求）</w:t>
      </w:r>
      <w:r w:rsidRPr="002B17C4">
        <w:rPr>
          <w:rFonts w:ascii="Times New Roman" w:hAnsi="Times New Roman" w:cs="Times New Roman" w:hint="eastAsia"/>
          <w:szCs w:val="21"/>
        </w:rPr>
        <w:t>+er</w:t>
      </w:r>
      <w:r w:rsidRPr="002B17C4">
        <w:rPr>
          <w:rFonts w:ascii="Times New Roman" w:hAnsi="Times New Roman" w:cs="Times New Roman" w:hint="eastAsia"/>
          <w:szCs w:val="21"/>
        </w:rPr>
        <w:t>（名词后缀）→祈祷</w:t>
      </w:r>
    </w:p>
    <w:p w14:paraId="3D7A6B53" w14:textId="057D2A32" w:rsidR="00534ECA" w:rsidRPr="00832D03" w:rsidRDefault="00534ECA" w:rsidP="00AD093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routine</w:t>
      </w:r>
      <w:r w:rsidR="00AD0932" w:rsidRPr="00832D03">
        <w:rPr>
          <w:rFonts w:ascii="Times New Roman" w:hAnsi="Times New Roman" w:cs="Times New Roman"/>
          <w:szCs w:val="21"/>
        </w:rPr>
        <w:t>：</w:t>
      </w:r>
      <w:r w:rsidR="00AD0932" w:rsidRPr="00832D03">
        <w:rPr>
          <w:rFonts w:ascii="Times New Roman" w:hAnsi="Times New Roman" w:cs="Times New Roman"/>
          <w:szCs w:val="21"/>
        </w:rPr>
        <w:t>[</w:t>
      </w:r>
      <w:r w:rsidR="008A2397" w:rsidRPr="008A2397">
        <w:rPr>
          <w:rFonts w:ascii="Times New Roman" w:hAnsi="Times New Roman" w:cs="Times New Roman"/>
          <w:szCs w:val="21"/>
        </w:rPr>
        <w:t>ruːˈtiːn</w:t>
      </w:r>
      <w:r w:rsidR="00AD0932" w:rsidRPr="00832D03">
        <w:rPr>
          <w:rFonts w:ascii="Times New Roman" w:hAnsi="Times New Roman" w:cs="Times New Roman"/>
          <w:szCs w:val="21"/>
        </w:rPr>
        <w:t>] n.</w:t>
      </w:r>
      <w:r w:rsidR="00AD0932" w:rsidRPr="00832D03">
        <w:rPr>
          <w:rFonts w:ascii="Times New Roman" w:hAnsi="Times New Roman" w:cs="Times New Roman"/>
          <w:szCs w:val="21"/>
        </w:rPr>
        <w:t>程序；日常工作；例行公事</w:t>
      </w:r>
      <w:r w:rsidR="00AD0932" w:rsidRPr="00832D03">
        <w:rPr>
          <w:rFonts w:ascii="Times New Roman" w:hAnsi="Times New Roman" w:cs="Times New Roman"/>
          <w:szCs w:val="21"/>
        </w:rPr>
        <w:t xml:space="preserve">adj. </w:t>
      </w:r>
      <w:r w:rsidR="00AD0932" w:rsidRPr="00832D03">
        <w:rPr>
          <w:rFonts w:ascii="Times New Roman" w:hAnsi="Times New Roman" w:cs="Times New Roman"/>
          <w:szCs w:val="21"/>
        </w:rPr>
        <w:t>日常的；例行的</w:t>
      </w:r>
    </w:p>
    <w:p w14:paraId="1C742FD0" w14:textId="77777777" w:rsidR="00AD0932" w:rsidRPr="002B17C4" w:rsidRDefault="00AD0932" w:rsidP="002B17C4">
      <w:pPr>
        <w:spacing w:line="360" w:lineRule="auto"/>
        <w:ind w:firstLineChars="202" w:firstLine="424"/>
        <w:rPr>
          <w:rFonts w:ascii="Times New Roman" w:hAnsi="Times New Roman" w:cs="Times New Roman"/>
          <w:szCs w:val="21"/>
        </w:rPr>
      </w:pPr>
      <w:r w:rsidRPr="002B17C4">
        <w:rPr>
          <w:rFonts w:ascii="Times New Roman" w:hAnsi="Times New Roman" w:cs="Times New Roman" w:hint="eastAsia"/>
          <w:szCs w:val="21"/>
        </w:rPr>
        <w:t>结构分析：</w:t>
      </w:r>
      <w:r w:rsidRPr="002B17C4">
        <w:rPr>
          <w:rFonts w:ascii="Times New Roman" w:hAnsi="Times New Roman" w:cs="Times New Roman" w:hint="eastAsia"/>
          <w:szCs w:val="21"/>
        </w:rPr>
        <w:t>routine=rout(e)</w:t>
      </w:r>
      <w:r w:rsidRPr="002B17C4">
        <w:rPr>
          <w:rFonts w:ascii="Times New Roman" w:hAnsi="Times New Roman" w:cs="Times New Roman" w:hint="eastAsia"/>
          <w:szCs w:val="21"/>
        </w:rPr>
        <w:t>（路线）</w:t>
      </w:r>
      <w:r w:rsidRPr="002B17C4">
        <w:rPr>
          <w:rFonts w:ascii="Times New Roman" w:hAnsi="Times New Roman" w:cs="Times New Roman" w:hint="eastAsia"/>
          <w:szCs w:val="21"/>
        </w:rPr>
        <w:t>+ine</w:t>
      </w:r>
      <w:r w:rsidRPr="002B17C4">
        <w:rPr>
          <w:rFonts w:ascii="Times New Roman" w:hAnsi="Times New Roman" w:cs="Times New Roman" w:hint="eastAsia"/>
          <w:szCs w:val="21"/>
        </w:rPr>
        <w:t>（名词后缀）→日常工作</w:t>
      </w:r>
    </w:p>
    <w:p w14:paraId="305AFE2E" w14:textId="77777777" w:rsidR="00683ADB" w:rsidRDefault="00683ADB">
      <w:pPr>
        <w:widowControl/>
        <w:jc w:val="left"/>
        <w:rPr>
          <w:rFonts w:ascii="Times New Roman" w:eastAsia="宋体" w:hAnsi="Times New Roman" w:cs="Times New Roman"/>
          <w:bCs/>
          <w:kern w:val="44"/>
          <w:sz w:val="28"/>
          <w:szCs w:val="28"/>
        </w:rPr>
      </w:pPr>
      <w:r>
        <w:rPr>
          <w:b/>
          <w:sz w:val="28"/>
          <w:szCs w:val="28"/>
        </w:rPr>
        <w:br w:type="page"/>
      </w:r>
    </w:p>
    <w:p w14:paraId="2DD5E65B" w14:textId="77777777" w:rsidR="00A374AC" w:rsidRDefault="00683ADB" w:rsidP="000135BB">
      <w:pPr>
        <w:pStyle w:val="1"/>
        <w:numPr>
          <w:ilvl w:val="0"/>
          <w:numId w:val="3"/>
        </w:numPr>
        <w:spacing w:line="360" w:lineRule="auto"/>
        <w:jc w:val="center"/>
        <w:rPr>
          <w:b w:val="0"/>
          <w:sz w:val="28"/>
          <w:szCs w:val="28"/>
        </w:rPr>
      </w:pPr>
      <w:bookmarkStart w:id="154" w:name="_Toc504321630"/>
      <w:r>
        <w:rPr>
          <w:rFonts w:hint="eastAsia"/>
          <w:b w:val="0"/>
          <w:sz w:val="28"/>
          <w:szCs w:val="28"/>
        </w:rPr>
        <w:lastRenderedPageBreak/>
        <w:t>词根法</w:t>
      </w:r>
      <w:bookmarkEnd w:id="154"/>
    </w:p>
    <w:p w14:paraId="01F2FB04" w14:textId="77777777" w:rsidR="006224A3" w:rsidRPr="00212D63" w:rsidRDefault="006224A3" w:rsidP="00212D63">
      <w:pPr>
        <w:spacing w:line="360" w:lineRule="auto"/>
        <w:ind w:firstLineChars="202" w:firstLine="424"/>
        <w:rPr>
          <w:rFonts w:ascii="Times New Roman" w:hAnsi="Times New Roman" w:cs="Times New Roman"/>
          <w:szCs w:val="21"/>
        </w:rPr>
      </w:pPr>
      <w:r w:rsidRPr="00212D63">
        <w:rPr>
          <w:rFonts w:ascii="Times New Roman" w:hAnsi="Times New Roman" w:cs="Times New Roman" w:hint="eastAsia"/>
          <w:szCs w:val="21"/>
        </w:rPr>
        <w:t>使用范围：</w:t>
      </w:r>
      <w:r w:rsidR="00D01C5B">
        <w:rPr>
          <w:rFonts w:ascii="Times New Roman" w:hAnsi="Times New Roman" w:cs="Times New Roman" w:hint="eastAsia"/>
          <w:szCs w:val="21"/>
        </w:rPr>
        <w:t>由</w:t>
      </w:r>
      <w:r w:rsidRPr="00212D63">
        <w:rPr>
          <w:rFonts w:ascii="Times New Roman" w:hAnsi="Times New Roman" w:cs="Times New Roman" w:hint="eastAsia"/>
          <w:szCs w:val="21"/>
        </w:rPr>
        <w:t>词根</w:t>
      </w:r>
      <w:r w:rsidR="003563C1">
        <w:rPr>
          <w:rFonts w:ascii="Times New Roman" w:hAnsi="Times New Roman" w:cs="Times New Roman" w:hint="eastAsia"/>
          <w:szCs w:val="21"/>
        </w:rPr>
        <w:t>加词缀组成</w:t>
      </w:r>
      <w:r w:rsidRPr="00212D63">
        <w:rPr>
          <w:rFonts w:ascii="Times New Roman" w:hAnsi="Times New Roman" w:cs="Times New Roman" w:hint="eastAsia"/>
          <w:szCs w:val="21"/>
        </w:rPr>
        <w:t>的单词</w:t>
      </w:r>
    </w:p>
    <w:p w14:paraId="619486A4" w14:textId="77777777" w:rsidR="007D22DE" w:rsidRDefault="007D22DE" w:rsidP="000135BB">
      <w:pPr>
        <w:pStyle w:val="2"/>
        <w:numPr>
          <w:ilvl w:val="0"/>
          <w:numId w:val="11"/>
        </w:numPr>
        <w:rPr>
          <w:sz w:val="24"/>
          <w:szCs w:val="24"/>
        </w:rPr>
      </w:pPr>
      <w:bookmarkStart w:id="155" w:name="_Toc504321631"/>
      <w:r>
        <w:rPr>
          <w:rFonts w:hint="eastAsia"/>
          <w:sz w:val="24"/>
          <w:szCs w:val="24"/>
        </w:rPr>
        <w:t>abil-</w:t>
      </w:r>
      <w:r>
        <w:rPr>
          <w:rFonts w:hint="eastAsia"/>
          <w:sz w:val="24"/>
          <w:szCs w:val="24"/>
        </w:rPr>
        <w:t>（能够）</w:t>
      </w:r>
      <w:bookmarkEnd w:id="155"/>
    </w:p>
    <w:p w14:paraId="19FE38A5" w14:textId="77777777" w:rsidR="002039B3" w:rsidRPr="002039B3" w:rsidRDefault="002039B3" w:rsidP="002039B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来源：拉丁语形容词</w:t>
      </w:r>
      <w:r w:rsidRPr="00AE1278">
        <w:rPr>
          <w:rFonts w:ascii="Times New Roman" w:hAnsi="Times New Roman" w:cs="Times New Roman"/>
          <w:szCs w:val="21"/>
          <w:u w:val="single"/>
        </w:rPr>
        <w:t>habil</w:t>
      </w:r>
      <w:r w:rsidRPr="002039B3">
        <w:rPr>
          <w:rFonts w:ascii="Times New Roman" w:hAnsi="Times New Roman" w:cs="Times New Roman"/>
          <w:szCs w:val="21"/>
        </w:rPr>
        <w:t>is</w:t>
      </w:r>
      <w:r>
        <w:rPr>
          <w:rFonts w:ascii="Times New Roman" w:hAnsi="Times New Roman" w:cs="Times New Roman" w:hint="eastAsia"/>
          <w:szCs w:val="21"/>
        </w:rPr>
        <w:t>（能够），不发音的字母</w:t>
      </w:r>
      <w:r>
        <w:rPr>
          <w:rFonts w:ascii="Times New Roman" w:hAnsi="Times New Roman" w:cs="Times New Roman" w:hint="eastAsia"/>
          <w:szCs w:val="21"/>
        </w:rPr>
        <w:t>h</w:t>
      </w:r>
      <w:r>
        <w:rPr>
          <w:rFonts w:ascii="Times New Roman" w:hAnsi="Times New Roman" w:cs="Times New Roman" w:hint="eastAsia"/>
          <w:szCs w:val="21"/>
        </w:rPr>
        <w:t>后来脱落</w:t>
      </w:r>
    </w:p>
    <w:p w14:paraId="48CFCE1C" w14:textId="56EA4637" w:rsidR="007D22DE" w:rsidRPr="000B42F5" w:rsidRDefault="007D22DE" w:rsidP="007D22D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able</w:t>
      </w:r>
      <w:r w:rsidRPr="000B42F5">
        <w:rPr>
          <w:rFonts w:ascii="Times New Roman" w:cs="Times New Roman"/>
        </w:rPr>
        <w:t>：</w:t>
      </w:r>
      <w:r w:rsidRPr="000B42F5">
        <w:rPr>
          <w:rFonts w:ascii="Times New Roman" w:eastAsia="宋体" w:hAnsi="Times New Roman" w:cs="Times New Roman"/>
          <w:szCs w:val="21"/>
        </w:rPr>
        <w:t>['e</w:t>
      </w:r>
      <w:r w:rsidR="00994895" w:rsidRPr="006E33EE">
        <w:rPr>
          <w:rFonts w:ascii="Times New Roman" w:hAnsi="Times New Roman" w:cs="Times New Roman"/>
          <w:szCs w:val="21"/>
        </w:rPr>
        <w:t>ɪ</w:t>
      </w:r>
      <w:r w:rsidRPr="000B42F5">
        <w:rPr>
          <w:rFonts w:ascii="Times New Roman" w:eastAsia="宋体" w:hAnsi="Times New Roman" w:cs="Times New Roman"/>
          <w:szCs w:val="21"/>
        </w:rPr>
        <w:t>bl] adj.</w:t>
      </w:r>
      <w:r w:rsidRPr="000B42F5">
        <w:rPr>
          <w:rFonts w:ascii="Times New Roman" w:cs="Times New Roman"/>
        </w:rPr>
        <w:t>能够</w:t>
      </w:r>
    </w:p>
    <w:p w14:paraId="6722DC8A" w14:textId="77777777" w:rsidR="00212D63" w:rsidRPr="00212D63" w:rsidRDefault="00212D63" w:rsidP="00212D63">
      <w:pPr>
        <w:spacing w:line="360" w:lineRule="auto"/>
        <w:ind w:firstLineChars="202" w:firstLine="424"/>
        <w:rPr>
          <w:rFonts w:ascii="Times New Roman" w:hAnsi="Times New Roman" w:cs="Times New Roman"/>
          <w:szCs w:val="21"/>
        </w:rPr>
      </w:pPr>
      <w:r w:rsidRPr="00212D63">
        <w:rPr>
          <w:rFonts w:ascii="Times New Roman" w:hAnsi="Times New Roman" w:cs="Times New Roman" w:hint="eastAsia"/>
          <w:szCs w:val="21"/>
        </w:rPr>
        <w:t>结构分析</w:t>
      </w:r>
      <w:r w:rsidRPr="00212D63">
        <w:rPr>
          <w:rFonts w:ascii="Times New Roman" w:hAnsi="Times New Roman" w:cs="Times New Roman"/>
          <w:szCs w:val="21"/>
        </w:rPr>
        <w:t>：</w:t>
      </w:r>
      <w:r w:rsidRPr="00212D63">
        <w:rPr>
          <w:rFonts w:ascii="Times New Roman" w:hAnsi="Times New Roman" w:cs="Times New Roman"/>
          <w:szCs w:val="21"/>
        </w:rPr>
        <w:t>able=ab(i)l</w:t>
      </w:r>
      <w:r w:rsidRPr="00212D63">
        <w:rPr>
          <w:rFonts w:ascii="Times New Roman" w:hAnsi="Times New Roman" w:cs="Times New Roman"/>
          <w:szCs w:val="21"/>
        </w:rPr>
        <w:t>（能够）</w:t>
      </w:r>
      <w:r w:rsidRPr="00212D63">
        <w:rPr>
          <w:rFonts w:ascii="Times New Roman" w:hAnsi="Times New Roman" w:cs="Times New Roman"/>
          <w:szCs w:val="21"/>
        </w:rPr>
        <w:t>+e→</w:t>
      </w:r>
      <w:r w:rsidRPr="00212D63">
        <w:rPr>
          <w:rFonts w:ascii="Times New Roman" w:hAnsi="Times New Roman" w:cs="Times New Roman"/>
          <w:szCs w:val="21"/>
        </w:rPr>
        <w:t>能够</w:t>
      </w:r>
    </w:p>
    <w:p w14:paraId="3F738834" w14:textId="77777777" w:rsidR="007D22DE" w:rsidRPr="000B42F5" w:rsidRDefault="007D22DE" w:rsidP="007D22D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ability</w:t>
      </w:r>
      <w:r w:rsidRPr="000B42F5">
        <w:rPr>
          <w:rFonts w:ascii="Times New Roman" w:hAnsi="Times New Roman" w:cs="Times New Roman"/>
        </w:rPr>
        <w:t>：</w:t>
      </w:r>
      <w:r w:rsidRPr="000B42F5">
        <w:rPr>
          <w:rFonts w:ascii="Times New Roman" w:eastAsia="宋体" w:hAnsi="Times New Roman" w:cs="Times New Roman"/>
          <w:szCs w:val="21"/>
        </w:rPr>
        <w:t>[ə'bɪləti</w:t>
      </w:r>
      <w:r w:rsidR="00943C76">
        <w:rPr>
          <w:rFonts w:ascii="Times New Roman" w:eastAsia="宋体" w:hAnsi="Times New Roman" w:cs="Times New Roman"/>
          <w:szCs w:val="21"/>
        </w:rPr>
        <w:t>] n.</w:t>
      </w:r>
      <w:r w:rsidRPr="000B42F5">
        <w:rPr>
          <w:rFonts w:ascii="Times New Roman" w:hAnsi="Times New Roman" w:cs="Times New Roman"/>
        </w:rPr>
        <w:t>能力</w:t>
      </w:r>
    </w:p>
    <w:p w14:paraId="4E3D0636" w14:textId="77777777" w:rsidR="00212D63" w:rsidRPr="00212D63" w:rsidRDefault="00212D63" w:rsidP="00212D63">
      <w:pPr>
        <w:spacing w:line="360" w:lineRule="auto"/>
        <w:ind w:firstLineChars="202" w:firstLine="424"/>
        <w:rPr>
          <w:rFonts w:ascii="Times New Roman" w:hAnsi="Times New Roman" w:cs="Times New Roman"/>
          <w:szCs w:val="21"/>
        </w:rPr>
      </w:pPr>
      <w:r w:rsidRPr="00212D63">
        <w:rPr>
          <w:rFonts w:ascii="Times New Roman" w:hAnsi="Times New Roman" w:cs="Times New Roman" w:hint="eastAsia"/>
          <w:szCs w:val="21"/>
        </w:rPr>
        <w:t>结构分析：</w:t>
      </w:r>
      <w:r w:rsidRPr="00212D63">
        <w:rPr>
          <w:rFonts w:ascii="Times New Roman" w:hAnsi="Times New Roman" w:cs="Times New Roman" w:hint="eastAsia"/>
          <w:szCs w:val="21"/>
        </w:rPr>
        <w:t>ability=abil</w:t>
      </w:r>
      <w:r w:rsidRPr="00212D63">
        <w:rPr>
          <w:rFonts w:ascii="Times New Roman" w:hAnsi="Times New Roman" w:cs="Times New Roman" w:hint="eastAsia"/>
          <w:szCs w:val="21"/>
        </w:rPr>
        <w:t>（能够）</w:t>
      </w:r>
      <w:r w:rsidRPr="00212D63">
        <w:rPr>
          <w:rFonts w:ascii="Times New Roman" w:hAnsi="Times New Roman" w:cs="Times New Roman" w:hint="eastAsia"/>
          <w:szCs w:val="21"/>
        </w:rPr>
        <w:t>+ity</w:t>
      </w:r>
      <w:r w:rsidRPr="00212D63">
        <w:rPr>
          <w:rFonts w:ascii="Times New Roman" w:hAnsi="Times New Roman" w:cs="Times New Roman" w:hint="eastAsia"/>
          <w:szCs w:val="21"/>
        </w:rPr>
        <w:t>（名词后缀）→能力</w:t>
      </w:r>
    </w:p>
    <w:p w14:paraId="16241EDC" w14:textId="6EA0670D" w:rsidR="007D22DE" w:rsidRPr="00832D03" w:rsidRDefault="007D22DE" w:rsidP="00212D6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disability</w:t>
      </w:r>
      <w:r w:rsidR="00212D63" w:rsidRPr="00832D03">
        <w:rPr>
          <w:rFonts w:ascii="Times New Roman" w:hAnsi="Times New Roman" w:cs="Times New Roman"/>
          <w:szCs w:val="21"/>
        </w:rPr>
        <w:t>：</w:t>
      </w:r>
      <w:r w:rsidR="00212D63" w:rsidRPr="00832D03">
        <w:rPr>
          <w:rFonts w:ascii="Times New Roman" w:hAnsi="Times New Roman" w:cs="Times New Roman"/>
          <w:szCs w:val="21"/>
        </w:rPr>
        <w:t>[</w:t>
      </w:r>
      <w:r w:rsidR="00994895" w:rsidRPr="00994895">
        <w:rPr>
          <w:rFonts w:ascii="Times New Roman" w:hAnsi="Times New Roman" w:cs="Times New Roman"/>
          <w:szCs w:val="21"/>
        </w:rPr>
        <w:t>ˌdɪsəˈbɪləti</w:t>
      </w:r>
      <w:r w:rsidR="00212D63" w:rsidRPr="00832D03">
        <w:rPr>
          <w:rFonts w:ascii="Times New Roman" w:hAnsi="Times New Roman" w:cs="Times New Roman"/>
          <w:szCs w:val="21"/>
        </w:rPr>
        <w:t xml:space="preserve">] n. </w:t>
      </w:r>
      <w:r w:rsidR="00212D63" w:rsidRPr="00832D03">
        <w:rPr>
          <w:rFonts w:ascii="Times New Roman" w:hAnsi="Times New Roman" w:cs="Times New Roman"/>
          <w:szCs w:val="21"/>
        </w:rPr>
        <w:t>残疾；无能；无资格</w:t>
      </w:r>
    </w:p>
    <w:p w14:paraId="02C09E37" w14:textId="77777777" w:rsidR="00212D63" w:rsidRPr="00212D63" w:rsidRDefault="00212D63" w:rsidP="00212D63">
      <w:pPr>
        <w:spacing w:line="360" w:lineRule="auto"/>
        <w:ind w:firstLineChars="202" w:firstLine="424"/>
        <w:rPr>
          <w:rFonts w:ascii="Times New Roman" w:hAnsi="Times New Roman" w:cs="Times New Roman"/>
          <w:szCs w:val="21"/>
        </w:rPr>
      </w:pPr>
      <w:r w:rsidRPr="00212D63">
        <w:rPr>
          <w:rFonts w:ascii="Times New Roman" w:hAnsi="Times New Roman" w:cs="Times New Roman" w:hint="eastAsia"/>
          <w:szCs w:val="21"/>
        </w:rPr>
        <w:t>结构分析：</w:t>
      </w:r>
      <w:r w:rsidRPr="00212D63">
        <w:rPr>
          <w:rFonts w:ascii="Times New Roman" w:hAnsi="Times New Roman" w:cs="Times New Roman" w:hint="eastAsia"/>
          <w:szCs w:val="21"/>
        </w:rPr>
        <w:t>disability=dis</w:t>
      </w:r>
      <w:r w:rsidRPr="00212D63">
        <w:rPr>
          <w:rFonts w:ascii="Times New Roman" w:hAnsi="Times New Roman" w:cs="Times New Roman" w:hint="eastAsia"/>
          <w:szCs w:val="21"/>
        </w:rPr>
        <w:t>（反义）</w:t>
      </w:r>
      <w:r w:rsidRPr="00212D63">
        <w:rPr>
          <w:rFonts w:ascii="Times New Roman" w:hAnsi="Times New Roman" w:cs="Times New Roman" w:hint="eastAsia"/>
          <w:szCs w:val="21"/>
        </w:rPr>
        <w:t>+abil</w:t>
      </w:r>
      <w:r w:rsidRPr="00212D63">
        <w:rPr>
          <w:rFonts w:ascii="Times New Roman" w:hAnsi="Times New Roman" w:cs="Times New Roman" w:hint="eastAsia"/>
          <w:szCs w:val="21"/>
        </w:rPr>
        <w:t>（能够）</w:t>
      </w:r>
      <w:r w:rsidRPr="00212D63">
        <w:rPr>
          <w:rFonts w:ascii="Times New Roman" w:hAnsi="Times New Roman" w:cs="Times New Roman" w:hint="eastAsia"/>
          <w:szCs w:val="21"/>
        </w:rPr>
        <w:t>+ity</w:t>
      </w:r>
      <w:r w:rsidRPr="00212D63">
        <w:rPr>
          <w:rFonts w:ascii="Times New Roman" w:hAnsi="Times New Roman" w:cs="Times New Roman" w:hint="eastAsia"/>
          <w:szCs w:val="21"/>
        </w:rPr>
        <w:t>（名词后缀）→残疾；无能</w:t>
      </w:r>
    </w:p>
    <w:p w14:paraId="3282519D" w14:textId="4766ABC7" w:rsidR="007D22DE" w:rsidRPr="00832D03" w:rsidRDefault="007D22DE" w:rsidP="00212D6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disabled</w:t>
      </w:r>
      <w:r w:rsidR="00212D63" w:rsidRPr="00832D03">
        <w:rPr>
          <w:rFonts w:ascii="Times New Roman" w:hAnsi="Times New Roman" w:cs="Times New Roman"/>
          <w:szCs w:val="21"/>
        </w:rPr>
        <w:t>：</w:t>
      </w:r>
      <w:r w:rsidR="00212D63" w:rsidRPr="00832D03">
        <w:rPr>
          <w:rFonts w:ascii="Times New Roman" w:hAnsi="Times New Roman" w:cs="Times New Roman"/>
          <w:szCs w:val="21"/>
        </w:rPr>
        <w:t>[dɪs'e</w:t>
      </w:r>
      <w:r w:rsidR="00994895" w:rsidRPr="006E33EE">
        <w:rPr>
          <w:rFonts w:ascii="Times New Roman" w:hAnsi="Times New Roman" w:cs="Times New Roman"/>
          <w:szCs w:val="21"/>
        </w:rPr>
        <w:t>ɪ</w:t>
      </w:r>
      <w:r w:rsidR="00212D63" w:rsidRPr="00832D03">
        <w:rPr>
          <w:rFonts w:ascii="Times New Roman" w:hAnsi="Times New Roman" w:cs="Times New Roman"/>
          <w:szCs w:val="21"/>
        </w:rPr>
        <w:t xml:space="preserve">bld] adj. </w:t>
      </w:r>
      <w:r w:rsidR="00212D63" w:rsidRPr="00832D03">
        <w:rPr>
          <w:rFonts w:ascii="Times New Roman" w:hAnsi="Times New Roman" w:cs="Times New Roman"/>
          <w:szCs w:val="21"/>
        </w:rPr>
        <w:t>残废的</w:t>
      </w:r>
    </w:p>
    <w:p w14:paraId="4C81BF44" w14:textId="77777777" w:rsidR="00212D63" w:rsidRPr="00212D63" w:rsidRDefault="00212D63" w:rsidP="00212D63">
      <w:pPr>
        <w:spacing w:line="360" w:lineRule="auto"/>
        <w:ind w:firstLineChars="202" w:firstLine="424"/>
        <w:rPr>
          <w:rFonts w:ascii="Times New Roman" w:hAnsi="Times New Roman" w:cs="Times New Roman"/>
          <w:szCs w:val="21"/>
        </w:rPr>
      </w:pPr>
      <w:r w:rsidRPr="00212D63">
        <w:rPr>
          <w:rFonts w:ascii="Times New Roman" w:hAnsi="Times New Roman" w:cs="Times New Roman" w:hint="eastAsia"/>
          <w:szCs w:val="21"/>
        </w:rPr>
        <w:t>结构分析：</w:t>
      </w:r>
      <w:r w:rsidRPr="00212D63">
        <w:rPr>
          <w:rFonts w:ascii="Times New Roman" w:hAnsi="Times New Roman" w:cs="Times New Roman" w:hint="eastAsia"/>
          <w:szCs w:val="21"/>
        </w:rPr>
        <w:t>disabled=dis</w:t>
      </w:r>
      <w:r w:rsidRPr="00212D63">
        <w:rPr>
          <w:rFonts w:ascii="Times New Roman" w:hAnsi="Times New Roman" w:cs="Times New Roman" w:hint="eastAsia"/>
          <w:szCs w:val="21"/>
        </w:rPr>
        <w:t>（反义）</w:t>
      </w:r>
      <w:r w:rsidRPr="00212D63">
        <w:rPr>
          <w:rFonts w:ascii="Times New Roman" w:hAnsi="Times New Roman" w:cs="Times New Roman" w:hint="eastAsia"/>
          <w:szCs w:val="21"/>
        </w:rPr>
        <w:t>+ab(i)l</w:t>
      </w:r>
      <w:r w:rsidRPr="00212D63">
        <w:rPr>
          <w:rFonts w:ascii="Times New Roman" w:hAnsi="Times New Roman" w:cs="Times New Roman" w:hint="eastAsia"/>
          <w:szCs w:val="21"/>
        </w:rPr>
        <w:t>（能够）</w:t>
      </w:r>
      <w:r w:rsidRPr="00212D63">
        <w:rPr>
          <w:rFonts w:ascii="Times New Roman" w:hAnsi="Times New Roman" w:cs="Times New Roman" w:hint="eastAsia"/>
          <w:szCs w:val="21"/>
        </w:rPr>
        <w:t>+ed</w:t>
      </w:r>
      <w:r w:rsidRPr="00212D63">
        <w:rPr>
          <w:rFonts w:ascii="Times New Roman" w:hAnsi="Times New Roman" w:cs="Times New Roman" w:hint="eastAsia"/>
          <w:szCs w:val="21"/>
        </w:rPr>
        <w:t>（过去分词）→残废的</w:t>
      </w:r>
    </w:p>
    <w:p w14:paraId="28936C45" w14:textId="6C01877D" w:rsidR="004F7AB8" w:rsidRPr="00832D03" w:rsidRDefault="004F7AB8" w:rsidP="00212D6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unable</w:t>
      </w:r>
      <w:r w:rsidR="00212D63" w:rsidRPr="00832D03">
        <w:rPr>
          <w:rFonts w:ascii="Times New Roman" w:hAnsi="Times New Roman" w:cs="Times New Roman"/>
          <w:szCs w:val="21"/>
        </w:rPr>
        <w:t>：</w:t>
      </w:r>
      <w:r w:rsidR="00212D63" w:rsidRPr="00832D03">
        <w:rPr>
          <w:rFonts w:ascii="Times New Roman" w:hAnsi="Times New Roman" w:cs="Times New Roman"/>
          <w:szCs w:val="21"/>
        </w:rPr>
        <w:t>[ʌn'e</w:t>
      </w:r>
      <w:r w:rsidR="00994895" w:rsidRPr="006E33EE">
        <w:rPr>
          <w:rFonts w:ascii="Times New Roman" w:hAnsi="Times New Roman" w:cs="Times New Roman"/>
          <w:szCs w:val="21"/>
        </w:rPr>
        <w:t>ɪ</w:t>
      </w:r>
      <w:r w:rsidR="00212D63" w:rsidRPr="00832D03">
        <w:rPr>
          <w:rFonts w:ascii="Times New Roman" w:hAnsi="Times New Roman" w:cs="Times New Roman"/>
          <w:szCs w:val="21"/>
        </w:rPr>
        <w:t xml:space="preserve">bl] adj. </w:t>
      </w:r>
      <w:r w:rsidR="00212D63" w:rsidRPr="00832D03">
        <w:rPr>
          <w:rFonts w:ascii="Times New Roman" w:hAnsi="Times New Roman" w:cs="Times New Roman"/>
          <w:szCs w:val="21"/>
        </w:rPr>
        <w:t>不会的，不能的；无能力的；不能胜任的</w:t>
      </w:r>
    </w:p>
    <w:p w14:paraId="3AAD615E" w14:textId="77777777" w:rsidR="00212D63" w:rsidRPr="00212D63" w:rsidRDefault="00212D63" w:rsidP="00212D6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unable=un</w:t>
      </w:r>
      <w:r>
        <w:rPr>
          <w:rFonts w:ascii="Times New Roman" w:hAnsi="Times New Roman" w:cs="Times New Roman" w:hint="eastAsia"/>
          <w:szCs w:val="21"/>
        </w:rPr>
        <w:t>（反义）</w:t>
      </w:r>
      <w:r>
        <w:rPr>
          <w:rFonts w:ascii="Times New Roman" w:hAnsi="Times New Roman" w:cs="Times New Roman" w:hint="eastAsia"/>
          <w:szCs w:val="21"/>
        </w:rPr>
        <w:t>+able</w:t>
      </w:r>
      <w:r>
        <w:rPr>
          <w:rFonts w:ascii="Times New Roman" w:hAnsi="Times New Roman" w:cs="Times New Roman" w:hint="eastAsia"/>
          <w:szCs w:val="21"/>
        </w:rPr>
        <w:t>（能够）→不能的</w:t>
      </w:r>
    </w:p>
    <w:p w14:paraId="287D25DF" w14:textId="77777777" w:rsidR="00472F06" w:rsidRDefault="00472F06" w:rsidP="00DA6366">
      <w:pPr>
        <w:pStyle w:val="2"/>
        <w:numPr>
          <w:ilvl w:val="0"/>
          <w:numId w:val="11"/>
        </w:numPr>
        <w:rPr>
          <w:sz w:val="24"/>
          <w:szCs w:val="24"/>
        </w:rPr>
      </w:pPr>
      <w:bookmarkStart w:id="156" w:name="_Toc504321632"/>
      <w:r w:rsidRPr="001B460E">
        <w:rPr>
          <w:rFonts w:hint="eastAsia"/>
          <w:sz w:val="24"/>
          <w:szCs w:val="24"/>
        </w:rPr>
        <w:t>ac-</w:t>
      </w:r>
      <w:r w:rsidRPr="001B460E">
        <w:rPr>
          <w:rFonts w:hint="eastAsia"/>
          <w:sz w:val="24"/>
          <w:szCs w:val="24"/>
        </w:rPr>
        <w:t>（尖锐的）</w:t>
      </w:r>
      <w:bookmarkEnd w:id="156"/>
    </w:p>
    <w:p w14:paraId="6422A3DE" w14:textId="77777777" w:rsidR="002039B3" w:rsidRPr="002039B3" w:rsidRDefault="002039B3" w:rsidP="002039B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ak-</w:t>
      </w:r>
      <w:r>
        <w:rPr>
          <w:rFonts w:ascii="Times New Roman" w:hAnsi="Times New Roman" w:cs="Times New Roman" w:hint="eastAsia"/>
          <w:szCs w:val="21"/>
        </w:rPr>
        <w:t>（尖的）</w:t>
      </w:r>
    </w:p>
    <w:p w14:paraId="1FF55CE8" w14:textId="77777777" w:rsidR="00472F06" w:rsidRPr="00832D03" w:rsidRDefault="00472F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acid</w:t>
      </w:r>
      <w:r w:rsidRPr="00832D03">
        <w:rPr>
          <w:rFonts w:ascii="Times New Roman" w:hAnsi="Times New Roman" w:cs="Times New Roman"/>
        </w:rPr>
        <w:t>：</w:t>
      </w:r>
      <w:r w:rsidR="00212D63" w:rsidRPr="00832D03">
        <w:rPr>
          <w:rFonts w:ascii="Times New Roman" w:hAnsi="Times New Roman" w:cs="Times New Roman"/>
          <w:szCs w:val="21"/>
        </w:rPr>
        <w:t>['æsɪd</w:t>
      </w:r>
      <w:r w:rsidR="00811F99">
        <w:rPr>
          <w:rFonts w:ascii="Times New Roman" w:hAnsi="Times New Roman" w:cs="Times New Roman"/>
          <w:szCs w:val="21"/>
        </w:rPr>
        <w:t>] adj</w:t>
      </w:r>
      <w:r w:rsidR="00212D63" w:rsidRPr="00832D03">
        <w:rPr>
          <w:rFonts w:ascii="Times New Roman" w:hAnsi="Times New Roman" w:cs="Times New Roman"/>
          <w:szCs w:val="21"/>
        </w:rPr>
        <w:t>.</w:t>
      </w:r>
      <w:r w:rsidR="00212D63" w:rsidRPr="00832D03">
        <w:rPr>
          <w:rFonts w:ascii="Times New Roman" w:hAnsi="Times New Roman" w:cs="Times New Roman"/>
          <w:szCs w:val="21"/>
        </w:rPr>
        <w:t>酸的；讽刺的；刻薄的</w:t>
      </w:r>
      <w:r w:rsidR="00212D63" w:rsidRPr="00832D03">
        <w:rPr>
          <w:rFonts w:ascii="Times New Roman" w:hAnsi="Times New Roman" w:cs="Times New Roman"/>
          <w:szCs w:val="21"/>
        </w:rPr>
        <w:t>n.</w:t>
      </w:r>
      <w:r w:rsidR="00212D63" w:rsidRPr="00832D03">
        <w:rPr>
          <w:rFonts w:ascii="Times New Roman" w:hAnsi="Times New Roman" w:cs="Times New Roman"/>
          <w:szCs w:val="21"/>
        </w:rPr>
        <w:t>酸</w:t>
      </w:r>
    </w:p>
    <w:p w14:paraId="22FA0148" w14:textId="77777777" w:rsidR="00472F06" w:rsidRDefault="00472F06" w:rsidP="00472F06">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acid=</w:t>
      </w:r>
      <w:r w:rsidRPr="006D57EA">
        <w:rPr>
          <w:rFonts w:ascii="Times New Roman" w:cs="Times New Roman" w:hint="eastAsia"/>
          <w:szCs w:val="21"/>
        </w:rPr>
        <w:t>ac</w:t>
      </w:r>
      <w:r>
        <w:rPr>
          <w:rFonts w:ascii="Times New Roman" w:cs="Times New Roman" w:hint="eastAsia"/>
          <w:szCs w:val="21"/>
        </w:rPr>
        <w:t>（尖锐的）</w:t>
      </w:r>
      <w:r>
        <w:rPr>
          <w:rFonts w:ascii="Times New Roman" w:cs="Times New Roman" w:hint="eastAsia"/>
          <w:szCs w:val="21"/>
        </w:rPr>
        <w:t>+id</w:t>
      </w:r>
      <w:r>
        <w:rPr>
          <w:rFonts w:ascii="Times New Roman" w:cs="Times New Roman" w:hint="eastAsia"/>
          <w:szCs w:val="21"/>
        </w:rPr>
        <w:t>（形容词后缀）→尖锐的</w:t>
      </w:r>
      <w:r w:rsidR="00212D63">
        <w:rPr>
          <w:rFonts w:ascii="Times New Roman" w:cs="Times New Roman" w:hint="eastAsia"/>
          <w:szCs w:val="21"/>
        </w:rPr>
        <w:t>→酸</w:t>
      </w:r>
      <w:r>
        <w:rPr>
          <w:rFonts w:ascii="Times New Roman" w:cs="Times New Roman" w:hint="eastAsia"/>
          <w:szCs w:val="21"/>
        </w:rPr>
        <w:t>的，刻薄的，讽刺的</w:t>
      </w:r>
    </w:p>
    <w:p w14:paraId="6C0FE831" w14:textId="0EF33FF0" w:rsidR="00472F06" w:rsidRPr="00832D03" w:rsidRDefault="00472F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acute</w:t>
      </w:r>
      <w:r w:rsidRPr="00832D03">
        <w:rPr>
          <w:rFonts w:ascii="Times New Roman" w:hAnsi="Times New Roman" w:cs="Times New Roman"/>
        </w:rPr>
        <w:t>：</w:t>
      </w:r>
      <w:r w:rsidR="00212D63" w:rsidRPr="00832D03">
        <w:rPr>
          <w:rFonts w:ascii="Times New Roman" w:hAnsi="Times New Roman" w:cs="Times New Roman"/>
          <w:szCs w:val="21"/>
        </w:rPr>
        <w:t>[ə'kju</w:t>
      </w:r>
      <w:r w:rsidR="00994895" w:rsidRPr="006E33EE">
        <w:rPr>
          <w:rFonts w:ascii="Times New Roman" w:hAnsi="Times New Roman" w:cs="Times New Roman"/>
          <w:szCs w:val="21"/>
        </w:rPr>
        <w:t>ː</w:t>
      </w:r>
      <w:r w:rsidR="00212D63" w:rsidRPr="00832D03">
        <w:rPr>
          <w:rFonts w:ascii="Times New Roman" w:hAnsi="Times New Roman" w:cs="Times New Roman"/>
          <w:szCs w:val="21"/>
        </w:rPr>
        <w:t>t</w:t>
      </w:r>
      <w:r w:rsidR="00811F99">
        <w:rPr>
          <w:rFonts w:ascii="Times New Roman" w:hAnsi="Times New Roman" w:cs="Times New Roman"/>
          <w:szCs w:val="21"/>
        </w:rPr>
        <w:t>] adj</w:t>
      </w:r>
      <w:r w:rsidR="00212D63" w:rsidRPr="00832D03">
        <w:rPr>
          <w:rFonts w:ascii="Times New Roman" w:hAnsi="Times New Roman" w:cs="Times New Roman"/>
          <w:szCs w:val="21"/>
        </w:rPr>
        <w:t>.</w:t>
      </w:r>
      <w:r w:rsidR="00212D63" w:rsidRPr="00832D03">
        <w:rPr>
          <w:rFonts w:ascii="Times New Roman" w:hAnsi="Times New Roman" w:cs="Times New Roman"/>
          <w:szCs w:val="21"/>
        </w:rPr>
        <w:t>急性的；严重的；敏锐的</w:t>
      </w:r>
    </w:p>
    <w:p w14:paraId="394B931E" w14:textId="77777777" w:rsidR="00472F06" w:rsidRDefault="00472F06" w:rsidP="00472F0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acute=</w:t>
      </w:r>
      <w:r w:rsidRPr="006D57EA">
        <w:rPr>
          <w:rFonts w:ascii="Times New Roman" w:hAnsi="Times New Roman" w:cs="Times New Roman" w:hint="eastAsia"/>
          <w:szCs w:val="21"/>
        </w:rPr>
        <w:t>ac</w:t>
      </w:r>
      <w:r>
        <w:rPr>
          <w:rFonts w:ascii="Times New Roman" w:hAnsi="Times New Roman" w:cs="Times New Roman" w:hint="eastAsia"/>
          <w:szCs w:val="21"/>
        </w:rPr>
        <w:t>（尖锐的）</w:t>
      </w:r>
      <w:r>
        <w:rPr>
          <w:rFonts w:ascii="Times New Roman" w:hAnsi="Times New Roman" w:cs="Times New Roman" w:hint="eastAsia"/>
          <w:szCs w:val="21"/>
        </w:rPr>
        <w:t>+ute</w:t>
      </w:r>
      <w:r>
        <w:rPr>
          <w:rFonts w:ascii="Times New Roman" w:hAnsi="Times New Roman" w:cs="Times New Roman" w:hint="eastAsia"/>
          <w:szCs w:val="21"/>
        </w:rPr>
        <w:t>（</w:t>
      </w:r>
      <w:r w:rsidR="00AE1278">
        <w:rPr>
          <w:rFonts w:ascii="Times New Roman" w:hAnsi="Times New Roman" w:cs="Times New Roman" w:hint="eastAsia"/>
          <w:szCs w:val="21"/>
        </w:rPr>
        <w:t>=ate</w:t>
      </w:r>
      <w:r w:rsidR="00AE1278">
        <w:rPr>
          <w:rFonts w:ascii="Times New Roman" w:hAnsi="Times New Roman" w:cs="Times New Roman" w:hint="eastAsia"/>
          <w:szCs w:val="21"/>
        </w:rPr>
        <w:t>，动词和</w:t>
      </w:r>
      <w:r>
        <w:rPr>
          <w:rFonts w:ascii="Times New Roman" w:hAnsi="Times New Roman" w:cs="Times New Roman" w:hint="eastAsia"/>
          <w:szCs w:val="21"/>
        </w:rPr>
        <w:t>形容词后缀）→急性的</w:t>
      </w:r>
    </w:p>
    <w:p w14:paraId="2357AE5B" w14:textId="77777777" w:rsidR="00DE4805" w:rsidRDefault="00DE4805" w:rsidP="005D3898">
      <w:pPr>
        <w:pStyle w:val="2"/>
        <w:numPr>
          <w:ilvl w:val="0"/>
          <w:numId w:val="11"/>
        </w:numPr>
        <w:rPr>
          <w:sz w:val="24"/>
          <w:szCs w:val="24"/>
        </w:rPr>
      </w:pPr>
      <w:bookmarkStart w:id="157" w:name="_Toc504321633"/>
      <w:bookmarkStart w:id="158" w:name="_Hlk38130241"/>
      <w:r w:rsidRPr="001B460E">
        <w:rPr>
          <w:rFonts w:hint="eastAsia"/>
          <w:sz w:val="24"/>
          <w:szCs w:val="24"/>
        </w:rPr>
        <w:t>ag-/act-</w:t>
      </w:r>
      <w:r w:rsidRPr="001B460E">
        <w:rPr>
          <w:rFonts w:hint="eastAsia"/>
          <w:sz w:val="24"/>
          <w:szCs w:val="24"/>
        </w:rPr>
        <w:t>（动作，行动，活动，驱动）</w:t>
      </w:r>
      <w:bookmarkEnd w:id="157"/>
    </w:p>
    <w:p w14:paraId="75C8A555" w14:textId="77777777" w:rsidR="002039B3" w:rsidRPr="00CB0BB1" w:rsidRDefault="002039B3" w:rsidP="002039B3">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ag</w:t>
      </w:r>
      <w:r w:rsidRPr="00CB0BB1">
        <w:rPr>
          <w:rFonts w:ascii="Times New Roman" w:hAnsi="Times New Roman" w:cs="Times New Roman"/>
          <w:szCs w:val="21"/>
        </w:rPr>
        <w:t>ere</w:t>
      </w:r>
      <w:r w:rsidRPr="00CB0BB1">
        <w:rPr>
          <w:rFonts w:ascii="Times New Roman" w:hAnsi="Times New Roman" w:cs="Times New Roman"/>
          <w:szCs w:val="21"/>
        </w:rPr>
        <w:t>（驱动，行动）</w:t>
      </w:r>
      <w:r w:rsidR="00542CA2" w:rsidRPr="00CB0BB1">
        <w:rPr>
          <w:rFonts w:ascii="Times New Roman" w:hAnsi="Times New Roman" w:cs="Times New Roman"/>
          <w:szCs w:val="21"/>
        </w:rPr>
        <w:t>及其完成分词</w:t>
      </w:r>
      <w:r w:rsidRPr="00CB0BB1">
        <w:rPr>
          <w:rFonts w:ascii="Times New Roman" w:hAnsi="Times New Roman" w:cs="Times New Roman"/>
          <w:szCs w:val="21"/>
          <w:u w:val="single"/>
        </w:rPr>
        <w:t>act</w:t>
      </w:r>
      <w:r w:rsidRPr="00CB0BB1">
        <w:rPr>
          <w:rFonts w:ascii="Times New Roman" w:hAnsi="Times New Roman" w:cs="Times New Roman"/>
          <w:szCs w:val="21"/>
        </w:rPr>
        <w:t>us</w:t>
      </w:r>
    </w:p>
    <w:p w14:paraId="2D7BAAA3"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act</w:t>
      </w:r>
      <w:r w:rsidRPr="00832D03">
        <w:rPr>
          <w:rFonts w:ascii="Times New Roman" w:hAnsi="Times New Roman" w:cs="Times New Roman"/>
        </w:rPr>
        <w:t>：</w:t>
      </w:r>
      <w:r w:rsidR="002039B3" w:rsidRPr="00832D03">
        <w:rPr>
          <w:rFonts w:ascii="Times New Roman" w:hAnsi="Times New Roman" w:cs="Times New Roman"/>
          <w:szCs w:val="21"/>
        </w:rPr>
        <w:t>[ækt</w:t>
      </w:r>
      <w:r w:rsidR="005B20C0">
        <w:rPr>
          <w:rFonts w:ascii="Times New Roman" w:hAnsi="Times New Roman" w:cs="Times New Roman"/>
          <w:szCs w:val="21"/>
        </w:rPr>
        <w:t>] v</w:t>
      </w:r>
      <w:r w:rsidR="002039B3" w:rsidRPr="00832D03">
        <w:rPr>
          <w:rFonts w:ascii="Times New Roman" w:hAnsi="Times New Roman" w:cs="Times New Roman"/>
          <w:szCs w:val="21"/>
        </w:rPr>
        <w:t>.</w:t>
      </w:r>
      <w:r w:rsidR="002039B3" w:rsidRPr="00832D03">
        <w:rPr>
          <w:rFonts w:ascii="Times New Roman" w:hAnsi="Times New Roman" w:cs="Times New Roman"/>
          <w:szCs w:val="21"/>
        </w:rPr>
        <w:t>行动；扮演；起作用</w:t>
      </w:r>
    </w:p>
    <w:p w14:paraId="7C4DF352" w14:textId="0AEA4CD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action</w:t>
      </w:r>
      <w:r w:rsidRPr="00832D03">
        <w:rPr>
          <w:rFonts w:ascii="Times New Roman" w:hAnsi="Times New Roman" w:cs="Times New Roman"/>
        </w:rPr>
        <w:t>：</w:t>
      </w:r>
      <w:r w:rsidR="002039B3" w:rsidRPr="00832D03">
        <w:rPr>
          <w:rFonts w:ascii="Times New Roman" w:hAnsi="Times New Roman" w:cs="Times New Roman"/>
          <w:szCs w:val="21"/>
        </w:rPr>
        <w:t>['ækʃn</w:t>
      </w:r>
      <w:r w:rsidR="00943C76">
        <w:rPr>
          <w:rFonts w:ascii="Times New Roman" w:hAnsi="Times New Roman" w:cs="Times New Roman"/>
          <w:szCs w:val="21"/>
        </w:rPr>
        <w:t>] n.</w:t>
      </w:r>
      <w:r w:rsidR="002039B3" w:rsidRPr="00832D03">
        <w:rPr>
          <w:rFonts w:ascii="Times New Roman" w:hAnsi="Times New Roman" w:cs="Times New Roman"/>
          <w:szCs w:val="21"/>
        </w:rPr>
        <w:t>行动；活动</w:t>
      </w:r>
    </w:p>
    <w:p w14:paraId="557C954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action=act</w:t>
      </w:r>
      <w:r>
        <w:rPr>
          <w:rFonts w:ascii="Times New Roman" w:hAnsi="Times New Roman" w:cs="Times New Roman" w:hint="eastAsia"/>
          <w:szCs w:val="21"/>
        </w:rPr>
        <w:t>（行动）</w:t>
      </w:r>
      <w:r>
        <w:rPr>
          <w:rFonts w:ascii="Times New Roman" w:hAnsi="Times New Roman" w:cs="Times New Roman" w:hint="eastAsia"/>
          <w:szCs w:val="21"/>
        </w:rPr>
        <w:t>+ion</w:t>
      </w:r>
      <w:r>
        <w:rPr>
          <w:rFonts w:ascii="Times New Roman" w:hAnsi="Times New Roman" w:cs="Times New Roman" w:hint="eastAsia"/>
          <w:szCs w:val="21"/>
        </w:rPr>
        <w:t>（名词后缀）→行动</w:t>
      </w:r>
    </w:p>
    <w:p w14:paraId="27770A93"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active</w:t>
      </w:r>
      <w:r w:rsidRPr="00832D03">
        <w:rPr>
          <w:rFonts w:ascii="Times New Roman" w:hAnsi="Times New Roman" w:cs="Times New Roman"/>
        </w:rPr>
        <w:t>：</w:t>
      </w:r>
      <w:r w:rsidR="002039B3" w:rsidRPr="00832D03">
        <w:rPr>
          <w:rFonts w:ascii="Times New Roman" w:hAnsi="Times New Roman" w:cs="Times New Roman"/>
          <w:szCs w:val="21"/>
        </w:rPr>
        <w:t>['æktɪv</w:t>
      </w:r>
      <w:r w:rsidR="00811F99">
        <w:rPr>
          <w:rFonts w:ascii="Times New Roman" w:hAnsi="Times New Roman" w:cs="Times New Roman"/>
          <w:szCs w:val="21"/>
        </w:rPr>
        <w:t>] adj</w:t>
      </w:r>
      <w:r w:rsidR="002039B3" w:rsidRPr="00832D03">
        <w:rPr>
          <w:rFonts w:ascii="Times New Roman" w:hAnsi="Times New Roman" w:cs="Times New Roman"/>
          <w:szCs w:val="21"/>
        </w:rPr>
        <w:t>.</w:t>
      </w:r>
      <w:r w:rsidR="002039B3" w:rsidRPr="00832D03">
        <w:rPr>
          <w:rFonts w:ascii="Times New Roman" w:hAnsi="Times New Roman" w:cs="Times New Roman"/>
          <w:szCs w:val="21"/>
        </w:rPr>
        <w:t>积极的；活跃的；主动的</w:t>
      </w:r>
    </w:p>
    <w:p w14:paraId="1CDD7E1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active=act</w:t>
      </w:r>
      <w:r>
        <w:rPr>
          <w:rFonts w:ascii="Times New Roman" w:hAnsi="Times New Roman" w:cs="Times New Roman" w:hint="eastAsia"/>
          <w:szCs w:val="21"/>
        </w:rPr>
        <w:t>（行动）</w:t>
      </w:r>
      <w:r>
        <w:rPr>
          <w:rFonts w:ascii="Times New Roman" w:hAnsi="Times New Roman" w:cs="Times New Roman" w:hint="eastAsia"/>
          <w:szCs w:val="21"/>
        </w:rPr>
        <w:t>+ive</w:t>
      </w:r>
      <w:r>
        <w:rPr>
          <w:rFonts w:ascii="Times New Roman" w:hAnsi="Times New Roman" w:cs="Times New Roman" w:hint="eastAsia"/>
          <w:szCs w:val="21"/>
        </w:rPr>
        <w:t>（形容词后缀）→活跃的</w:t>
      </w:r>
    </w:p>
    <w:p w14:paraId="783A5C1E"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activity</w:t>
      </w:r>
      <w:r w:rsidRPr="00832D03">
        <w:rPr>
          <w:rFonts w:ascii="Times New Roman" w:hAnsi="Times New Roman" w:cs="Times New Roman"/>
        </w:rPr>
        <w:t>：</w:t>
      </w:r>
      <w:r w:rsidR="002039B3" w:rsidRPr="00832D03">
        <w:rPr>
          <w:rFonts w:ascii="Times New Roman" w:hAnsi="Times New Roman" w:cs="Times New Roman"/>
          <w:szCs w:val="21"/>
        </w:rPr>
        <w:t>[æk'tɪvəti</w:t>
      </w:r>
      <w:r w:rsidR="00943C76">
        <w:rPr>
          <w:rFonts w:ascii="Times New Roman" w:hAnsi="Times New Roman" w:cs="Times New Roman"/>
          <w:szCs w:val="21"/>
        </w:rPr>
        <w:t>] n.</w:t>
      </w:r>
      <w:r w:rsidRPr="00832D03">
        <w:rPr>
          <w:rFonts w:ascii="Times New Roman" w:hAnsi="Times New Roman" w:cs="Times New Roman"/>
        </w:rPr>
        <w:t>活跃度</w:t>
      </w:r>
    </w:p>
    <w:p w14:paraId="71ECD418" w14:textId="77777777" w:rsidR="00DE4805" w:rsidRPr="00106D3A"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activity=activ</w:t>
      </w:r>
      <w:r w:rsidR="002039B3">
        <w:rPr>
          <w:rFonts w:ascii="Times New Roman" w:hAnsi="Times New Roman" w:cs="Times New Roman" w:hint="eastAsia"/>
          <w:szCs w:val="21"/>
        </w:rPr>
        <w:t>(e)</w:t>
      </w:r>
      <w:r>
        <w:rPr>
          <w:rFonts w:ascii="Times New Roman" w:hAnsi="Times New Roman" w:cs="Times New Roman" w:hint="eastAsia"/>
          <w:szCs w:val="21"/>
        </w:rPr>
        <w:t>（活跃的）</w:t>
      </w:r>
      <w:r>
        <w:rPr>
          <w:rFonts w:ascii="Times New Roman" w:hAnsi="Times New Roman" w:cs="Times New Roman" w:hint="eastAsia"/>
          <w:szCs w:val="21"/>
        </w:rPr>
        <w:t>+ity</w:t>
      </w:r>
      <w:r>
        <w:rPr>
          <w:rFonts w:ascii="Times New Roman" w:hAnsi="Times New Roman" w:cs="Times New Roman" w:hint="eastAsia"/>
          <w:szCs w:val="21"/>
        </w:rPr>
        <w:t>（名词后缀）→活跃度</w:t>
      </w:r>
    </w:p>
    <w:p w14:paraId="25919DD2" w14:textId="2E30974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actor</w:t>
      </w:r>
      <w:r w:rsidRPr="00832D03">
        <w:rPr>
          <w:rFonts w:ascii="Times New Roman" w:hAnsi="Times New Roman" w:cs="Times New Roman"/>
        </w:rPr>
        <w:t>：</w:t>
      </w:r>
      <w:r w:rsidR="002039B3" w:rsidRPr="00832D03">
        <w:rPr>
          <w:rFonts w:ascii="Times New Roman" w:hAnsi="Times New Roman" w:cs="Times New Roman"/>
          <w:szCs w:val="21"/>
        </w:rPr>
        <w:t>['ækt</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男演员</w:t>
      </w:r>
    </w:p>
    <w:p w14:paraId="5E6059ED"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actor=</w:t>
      </w:r>
      <w:r w:rsidRPr="006D57EA">
        <w:rPr>
          <w:rFonts w:ascii="Times New Roman" w:hAnsi="Times New Roman" w:cs="Times New Roman" w:hint="eastAsia"/>
          <w:szCs w:val="21"/>
        </w:rPr>
        <w:t>act</w:t>
      </w:r>
      <w:r>
        <w:rPr>
          <w:rFonts w:ascii="Times New Roman" w:hAnsi="Times New Roman" w:cs="Times New Roman" w:hint="eastAsia"/>
          <w:szCs w:val="21"/>
        </w:rPr>
        <w:t>（扮演）</w:t>
      </w:r>
      <w:r>
        <w:rPr>
          <w:rFonts w:ascii="Times New Roman" w:hAnsi="Times New Roman" w:cs="Times New Roman" w:hint="eastAsia"/>
          <w:szCs w:val="21"/>
        </w:rPr>
        <w:t>+or</w:t>
      </w:r>
      <w:r>
        <w:rPr>
          <w:rFonts w:ascii="Times New Roman" w:hAnsi="Times New Roman" w:cs="Times New Roman" w:hint="eastAsia"/>
          <w:szCs w:val="21"/>
        </w:rPr>
        <w:t>（者）→男演员</w:t>
      </w:r>
    </w:p>
    <w:p w14:paraId="3166D4BB" w14:textId="76E7B06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actress</w:t>
      </w:r>
      <w:r w:rsidRPr="00832D03">
        <w:rPr>
          <w:rFonts w:ascii="Times New Roman" w:hAnsi="Times New Roman" w:cs="Times New Roman"/>
        </w:rPr>
        <w:t>：</w:t>
      </w:r>
      <w:r w:rsidR="002039B3" w:rsidRPr="00832D03">
        <w:rPr>
          <w:rFonts w:ascii="Times New Roman" w:hAnsi="Times New Roman" w:cs="Times New Roman"/>
          <w:szCs w:val="21"/>
        </w:rPr>
        <w:t>['æktr</w:t>
      </w:r>
      <w:r w:rsidR="00994895" w:rsidRPr="006E33EE">
        <w:rPr>
          <w:rFonts w:ascii="Times New Roman" w:hAnsi="Times New Roman" w:cs="Times New Roman"/>
          <w:szCs w:val="21"/>
        </w:rPr>
        <w:t>ə</w:t>
      </w:r>
      <w:r w:rsidR="002039B3"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rPr>
        <w:t>女演员</w:t>
      </w:r>
    </w:p>
    <w:p w14:paraId="50FBD888"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actress=act</w:t>
      </w:r>
      <w:r w:rsidR="002039B3">
        <w:rPr>
          <w:rFonts w:ascii="Times New Roman" w:hAnsi="Times New Roman" w:cs="Times New Roman" w:hint="eastAsia"/>
          <w:szCs w:val="21"/>
        </w:rPr>
        <w:t>(o)</w:t>
      </w:r>
      <w:r>
        <w:rPr>
          <w:rFonts w:ascii="Times New Roman" w:hAnsi="Times New Roman" w:cs="Times New Roman" w:hint="eastAsia"/>
          <w:szCs w:val="21"/>
        </w:rPr>
        <w:t>r</w:t>
      </w:r>
      <w:r>
        <w:rPr>
          <w:rFonts w:ascii="Times New Roman" w:hAnsi="Times New Roman" w:cs="Times New Roman" w:hint="eastAsia"/>
          <w:szCs w:val="21"/>
        </w:rPr>
        <w:t>（</w:t>
      </w:r>
      <w:r w:rsidR="002039B3">
        <w:rPr>
          <w:rFonts w:ascii="Times New Roman" w:hAnsi="Times New Roman" w:cs="Times New Roman" w:hint="eastAsia"/>
          <w:szCs w:val="21"/>
        </w:rPr>
        <w:t>男</w:t>
      </w:r>
      <w:r>
        <w:rPr>
          <w:rFonts w:ascii="Times New Roman" w:hAnsi="Times New Roman" w:cs="Times New Roman" w:hint="eastAsia"/>
          <w:szCs w:val="21"/>
        </w:rPr>
        <w:t>演员）</w:t>
      </w:r>
      <w:r>
        <w:rPr>
          <w:rFonts w:ascii="Times New Roman" w:hAnsi="Times New Roman" w:cs="Times New Roman" w:hint="eastAsia"/>
          <w:szCs w:val="21"/>
        </w:rPr>
        <w:t>+ess</w:t>
      </w:r>
      <w:r>
        <w:rPr>
          <w:rFonts w:ascii="Times New Roman" w:hAnsi="Times New Roman" w:cs="Times New Roman" w:hint="eastAsia"/>
          <w:szCs w:val="21"/>
        </w:rPr>
        <w:t>（阴性名词后缀）→女演员</w:t>
      </w:r>
    </w:p>
    <w:p w14:paraId="68AEC800"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actual</w:t>
      </w:r>
      <w:r w:rsidRPr="00832D03">
        <w:rPr>
          <w:rFonts w:ascii="Times New Roman" w:hAnsi="Times New Roman" w:cs="Times New Roman"/>
        </w:rPr>
        <w:t>：</w:t>
      </w:r>
      <w:r w:rsidR="002039B3" w:rsidRPr="00832D03">
        <w:rPr>
          <w:rFonts w:ascii="Times New Roman" w:hAnsi="Times New Roman" w:cs="Times New Roman"/>
          <w:szCs w:val="21"/>
        </w:rPr>
        <w:t>['æktʃuəl</w:t>
      </w:r>
      <w:r w:rsidR="00811F99">
        <w:rPr>
          <w:rFonts w:ascii="Times New Roman" w:hAnsi="Times New Roman" w:cs="Times New Roman"/>
          <w:szCs w:val="21"/>
        </w:rPr>
        <w:t>] adj</w:t>
      </w:r>
      <w:r w:rsidR="002039B3" w:rsidRPr="00832D03">
        <w:rPr>
          <w:rFonts w:ascii="Times New Roman" w:hAnsi="Times New Roman" w:cs="Times New Roman"/>
          <w:szCs w:val="21"/>
        </w:rPr>
        <w:t>.</w:t>
      </w:r>
      <w:r w:rsidR="002039B3" w:rsidRPr="00832D03">
        <w:rPr>
          <w:rFonts w:ascii="Times New Roman" w:hAnsi="Times New Roman" w:cs="Times New Roman"/>
          <w:szCs w:val="21"/>
        </w:rPr>
        <w:t>真实的，实际的</w:t>
      </w:r>
    </w:p>
    <w:p w14:paraId="143B85BD"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actual=</w:t>
      </w:r>
      <w:r w:rsidRPr="006D57EA">
        <w:rPr>
          <w:rFonts w:ascii="Times New Roman" w:hAnsi="Times New Roman" w:cs="Times New Roman" w:hint="eastAsia"/>
          <w:szCs w:val="21"/>
        </w:rPr>
        <w:t>act</w:t>
      </w:r>
      <w:r>
        <w:rPr>
          <w:rFonts w:ascii="Times New Roman" w:hAnsi="Times New Roman" w:cs="Times New Roman" w:hint="eastAsia"/>
          <w:szCs w:val="21"/>
        </w:rPr>
        <w:t>（行动）</w:t>
      </w:r>
      <w:r>
        <w:rPr>
          <w:rFonts w:ascii="Times New Roman" w:hAnsi="Times New Roman" w:cs="Times New Roman" w:hint="eastAsia"/>
          <w:szCs w:val="21"/>
        </w:rPr>
        <w:t>+ual</w:t>
      </w:r>
      <w:r>
        <w:rPr>
          <w:rFonts w:ascii="Times New Roman" w:hAnsi="Times New Roman" w:cs="Times New Roman" w:hint="eastAsia"/>
          <w:szCs w:val="21"/>
        </w:rPr>
        <w:t>（形容词后缀）→与行动有关的→实际的</w:t>
      </w:r>
    </w:p>
    <w:p w14:paraId="4A86600D"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exact</w:t>
      </w:r>
      <w:r w:rsidRPr="00832D03">
        <w:rPr>
          <w:rFonts w:ascii="Times New Roman" w:hAnsi="Times New Roman" w:cs="Times New Roman"/>
        </w:rPr>
        <w:t>：</w:t>
      </w:r>
      <w:r w:rsidR="002039B3" w:rsidRPr="00832D03">
        <w:rPr>
          <w:rFonts w:ascii="Times New Roman" w:hAnsi="Times New Roman" w:cs="Times New Roman"/>
          <w:szCs w:val="21"/>
        </w:rPr>
        <w:t>[ɪɡ'zækt</w:t>
      </w:r>
      <w:r w:rsidR="00811F99">
        <w:rPr>
          <w:rFonts w:ascii="Times New Roman" w:hAnsi="Times New Roman" w:cs="Times New Roman"/>
          <w:szCs w:val="21"/>
        </w:rPr>
        <w:t>] adj</w:t>
      </w:r>
      <w:r w:rsidR="002039B3" w:rsidRPr="00832D03">
        <w:rPr>
          <w:rFonts w:ascii="Times New Roman" w:hAnsi="Times New Roman" w:cs="Times New Roman"/>
          <w:szCs w:val="21"/>
        </w:rPr>
        <w:t>.</w:t>
      </w:r>
      <w:r w:rsidRPr="00832D03">
        <w:rPr>
          <w:rFonts w:ascii="Times New Roman" w:hAnsi="Times New Roman" w:cs="Times New Roman"/>
        </w:rPr>
        <w:t>精确的</w:t>
      </w:r>
    </w:p>
    <w:p w14:paraId="201FBC00"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exact=ex</w:t>
      </w:r>
      <w:r>
        <w:rPr>
          <w:rFonts w:ascii="Times New Roman" w:hAnsi="Times New Roman" w:cs="Times New Roman" w:hint="eastAsia"/>
          <w:szCs w:val="21"/>
        </w:rPr>
        <w:t>（出来）</w:t>
      </w:r>
      <w:r>
        <w:rPr>
          <w:rFonts w:ascii="Times New Roman" w:hAnsi="Times New Roman" w:cs="Times New Roman" w:hint="eastAsia"/>
          <w:szCs w:val="21"/>
        </w:rPr>
        <w:t>+act</w:t>
      </w:r>
      <w:r>
        <w:rPr>
          <w:rFonts w:ascii="Times New Roman" w:hAnsi="Times New Roman" w:cs="Times New Roman" w:hint="eastAsia"/>
          <w:szCs w:val="21"/>
        </w:rPr>
        <w:t>（做，驱使）→驱使出来，使彻底完成→精确地满足要求→精确的</w:t>
      </w:r>
    </w:p>
    <w:p w14:paraId="7C7C0757"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exactly</w:t>
      </w:r>
      <w:r w:rsidRPr="00832D03">
        <w:rPr>
          <w:rFonts w:ascii="Times New Roman" w:hAnsi="Times New Roman" w:cs="Times New Roman"/>
        </w:rPr>
        <w:t>：</w:t>
      </w:r>
      <w:r w:rsidR="002039B3" w:rsidRPr="00832D03">
        <w:rPr>
          <w:rFonts w:ascii="Times New Roman" w:hAnsi="Times New Roman" w:cs="Times New Roman"/>
          <w:szCs w:val="21"/>
        </w:rPr>
        <w:t>[ɪɡ'zæktli</w:t>
      </w:r>
      <w:r w:rsidR="00E76B96">
        <w:rPr>
          <w:rFonts w:ascii="Times New Roman" w:hAnsi="Times New Roman" w:cs="Times New Roman"/>
          <w:szCs w:val="21"/>
        </w:rPr>
        <w:t>] adv</w:t>
      </w:r>
      <w:r w:rsidR="002039B3" w:rsidRPr="00832D03">
        <w:rPr>
          <w:rFonts w:ascii="Times New Roman" w:hAnsi="Times New Roman" w:cs="Times New Roman"/>
          <w:szCs w:val="21"/>
        </w:rPr>
        <w:t>.</w:t>
      </w:r>
      <w:r w:rsidR="002039B3" w:rsidRPr="00832D03">
        <w:rPr>
          <w:rFonts w:ascii="Times New Roman" w:hAnsi="Times New Roman" w:cs="Times New Roman"/>
          <w:szCs w:val="21"/>
        </w:rPr>
        <w:t>恰好地；正是；精确地</w:t>
      </w:r>
    </w:p>
    <w:p w14:paraId="3D328F6A"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exactly=exact</w:t>
      </w:r>
      <w:r>
        <w:rPr>
          <w:rFonts w:ascii="Times New Roman" w:hAnsi="Times New Roman" w:cs="Times New Roman" w:hint="eastAsia"/>
          <w:szCs w:val="21"/>
        </w:rPr>
        <w:t>（精确的）</w:t>
      </w:r>
      <w:r>
        <w:rPr>
          <w:rFonts w:ascii="Times New Roman" w:hAnsi="Times New Roman" w:cs="Times New Roman" w:hint="eastAsia"/>
          <w:szCs w:val="21"/>
        </w:rPr>
        <w:t>+ly</w:t>
      </w:r>
      <w:r>
        <w:rPr>
          <w:rFonts w:ascii="Times New Roman" w:hAnsi="Times New Roman" w:cs="Times New Roman" w:hint="eastAsia"/>
          <w:szCs w:val="21"/>
        </w:rPr>
        <w:t>（副词后缀）→正是</w:t>
      </w:r>
    </w:p>
    <w:p w14:paraId="57B4A442" w14:textId="77777777" w:rsidR="0064552F" w:rsidRPr="00832D03" w:rsidRDefault="0064552F" w:rsidP="002039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examine</w:t>
      </w:r>
      <w:r w:rsidR="002039B3" w:rsidRPr="00832D03">
        <w:rPr>
          <w:rFonts w:ascii="Times New Roman" w:hAnsi="Times New Roman" w:cs="Times New Roman"/>
        </w:rPr>
        <w:t>：</w:t>
      </w:r>
      <w:r w:rsidR="002039B3" w:rsidRPr="00832D03">
        <w:rPr>
          <w:rFonts w:ascii="Times New Roman" w:hAnsi="Times New Roman" w:cs="Times New Roman"/>
        </w:rPr>
        <w:t xml:space="preserve">[ɪg'zæmɪn] v. </w:t>
      </w:r>
      <w:r w:rsidR="002039B3" w:rsidRPr="00832D03">
        <w:rPr>
          <w:rFonts w:ascii="Times New Roman" w:hAnsi="Times New Roman" w:cs="Times New Roman"/>
        </w:rPr>
        <w:t>检查；检测；考试</w:t>
      </w:r>
    </w:p>
    <w:p w14:paraId="480E4E25" w14:textId="77777777" w:rsidR="0064552F" w:rsidRDefault="0064552F"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examine=ex</w:t>
      </w:r>
      <w:r>
        <w:rPr>
          <w:rFonts w:ascii="Times New Roman" w:hAnsi="Times New Roman" w:cs="Times New Roman" w:hint="eastAsia"/>
          <w:szCs w:val="21"/>
        </w:rPr>
        <w:t>（出来）</w:t>
      </w:r>
      <w:r>
        <w:rPr>
          <w:rFonts w:ascii="Times New Roman" w:hAnsi="Times New Roman" w:cs="Times New Roman" w:hint="eastAsia"/>
          <w:szCs w:val="21"/>
        </w:rPr>
        <w:t>+amin</w:t>
      </w:r>
      <w:r>
        <w:rPr>
          <w:rFonts w:ascii="Times New Roman" w:hAnsi="Times New Roman" w:cs="Times New Roman" w:hint="eastAsia"/>
          <w:szCs w:val="21"/>
        </w:rPr>
        <w:t>（</w:t>
      </w:r>
      <w:r>
        <w:rPr>
          <w:rFonts w:ascii="Times New Roman" w:hAnsi="Times New Roman" w:cs="Times New Roman" w:hint="eastAsia"/>
          <w:szCs w:val="21"/>
        </w:rPr>
        <w:t>=a</w:t>
      </w:r>
      <w:r w:rsidR="002039B3">
        <w:rPr>
          <w:rFonts w:ascii="Times New Roman" w:hAnsi="Times New Roman" w:cs="Times New Roman" w:hint="eastAsia"/>
          <w:szCs w:val="21"/>
        </w:rPr>
        <w:t>ct</w:t>
      </w:r>
      <w:r>
        <w:rPr>
          <w:rFonts w:ascii="Times New Roman" w:hAnsi="Times New Roman" w:cs="Times New Roman" w:hint="eastAsia"/>
          <w:szCs w:val="21"/>
        </w:rPr>
        <w:t>，驱使）</w:t>
      </w:r>
      <w:r>
        <w:rPr>
          <w:rFonts w:ascii="Times New Roman" w:hAnsi="Times New Roman" w:cs="Times New Roman" w:hint="eastAsia"/>
          <w:szCs w:val="21"/>
        </w:rPr>
        <w:t>+e</w:t>
      </w:r>
      <w:r>
        <w:rPr>
          <w:rFonts w:ascii="Times New Roman" w:hAnsi="Times New Roman" w:cs="Times New Roman" w:hint="eastAsia"/>
          <w:szCs w:val="21"/>
        </w:rPr>
        <w:t>→驱使（隐患）出来→检测</w:t>
      </w:r>
    </w:p>
    <w:p w14:paraId="67D8B6EF" w14:textId="76EAE929" w:rsidR="0064552F" w:rsidRPr="00832D03" w:rsidRDefault="0064552F" w:rsidP="002039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examination</w:t>
      </w:r>
      <w:r w:rsidR="002039B3" w:rsidRPr="00832D03">
        <w:rPr>
          <w:rFonts w:ascii="Times New Roman" w:hAnsi="Times New Roman" w:cs="Times New Roman"/>
        </w:rPr>
        <w:t>：</w:t>
      </w:r>
      <w:r w:rsidR="002039B3" w:rsidRPr="00832D03">
        <w:rPr>
          <w:rFonts w:ascii="Times New Roman" w:hAnsi="Times New Roman" w:cs="Times New Roman"/>
        </w:rPr>
        <w:t>[ɪg'zæmə'n</w:t>
      </w:r>
      <w:r w:rsidR="00994895">
        <w:rPr>
          <w:rFonts w:ascii="Times New Roman" w:hAnsi="Times New Roman" w:cs="Times New Roman"/>
        </w:rPr>
        <w:t>eɪʃn]</w:t>
      </w:r>
      <w:r w:rsidR="002039B3" w:rsidRPr="00832D03">
        <w:rPr>
          <w:rFonts w:ascii="Times New Roman" w:hAnsi="Times New Roman" w:cs="Times New Roman"/>
        </w:rPr>
        <w:t xml:space="preserve"> n. </w:t>
      </w:r>
      <w:r w:rsidR="002039B3" w:rsidRPr="00832D03">
        <w:rPr>
          <w:rFonts w:ascii="Times New Roman" w:hAnsi="Times New Roman" w:cs="Times New Roman"/>
        </w:rPr>
        <w:t>考试；检查</w:t>
      </w:r>
    </w:p>
    <w:p w14:paraId="7FEED253" w14:textId="77777777" w:rsidR="0064552F" w:rsidRDefault="002039B3"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examination=examin(e)</w:t>
      </w:r>
      <w:r>
        <w:rPr>
          <w:rFonts w:ascii="Times New Roman" w:hAnsi="Times New Roman" w:cs="Times New Roman" w:hint="eastAsia"/>
          <w:szCs w:val="21"/>
        </w:rPr>
        <w:t>（考试）</w:t>
      </w:r>
      <w:r>
        <w:rPr>
          <w:rFonts w:ascii="Times New Roman" w:hAnsi="Times New Roman" w:cs="Times New Roman" w:hint="eastAsia"/>
          <w:szCs w:val="21"/>
        </w:rPr>
        <w:t>+ation</w:t>
      </w:r>
      <w:r>
        <w:rPr>
          <w:rFonts w:ascii="Times New Roman" w:hAnsi="Times New Roman" w:cs="Times New Roman" w:hint="eastAsia"/>
          <w:szCs w:val="21"/>
        </w:rPr>
        <w:t>（动名词后缀）→考试</w:t>
      </w:r>
    </w:p>
    <w:p w14:paraId="0807C2C0"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react</w:t>
      </w:r>
      <w:r w:rsidRPr="00832D03">
        <w:rPr>
          <w:rFonts w:ascii="Times New Roman" w:hAnsi="Times New Roman" w:cs="Times New Roman"/>
        </w:rPr>
        <w:t>：</w:t>
      </w:r>
      <w:r w:rsidR="002039B3" w:rsidRPr="00832D03">
        <w:rPr>
          <w:rFonts w:ascii="Times New Roman" w:hAnsi="Times New Roman" w:cs="Times New Roman"/>
          <w:szCs w:val="21"/>
        </w:rPr>
        <w:t>[ri'ækt</w:t>
      </w:r>
      <w:r w:rsidR="005B20C0">
        <w:rPr>
          <w:rFonts w:ascii="Times New Roman" w:hAnsi="Times New Roman" w:cs="Times New Roman"/>
          <w:szCs w:val="21"/>
        </w:rPr>
        <w:t>] v</w:t>
      </w:r>
      <w:r w:rsidR="002039B3" w:rsidRPr="00832D03">
        <w:rPr>
          <w:rFonts w:ascii="Times New Roman" w:hAnsi="Times New Roman" w:cs="Times New Roman"/>
          <w:szCs w:val="21"/>
        </w:rPr>
        <w:t>.</w:t>
      </w:r>
      <w:r w:rsidRPr="00832D03">
        <w:rPr>
          <w:rFonts w:ascii="Times New Roman" w:hAnsi="Times New Roman" w:cs="Times New Roman"/>
        </w:rPr>
        <w:t>反应</w:t>
      </w:r>
      <w:r w:rsidR="002039B3" w:rsidRPr="00832D03">
        <w:rPr>
          <w:rFonts w:ascii="Times New Roman" w:hAnsi="Times New Roman" w:cs="Times New Roman"/>
        </w:rPr>
        <w:t>；</w:t>
      </w:r>
      <w:r w:rsidR="002039B3" w:rsidRPr="00832D03">
        <w:rPr>
          <w:rFonts w:ascii="Times New Roman" w:hAnsi="Times New Roman" w:cs="Times New Roman"/>
          <w:szCs w:val="21"/>
        </w:rPr>
        <w:t>反抗；起反作用</w:t>
      </w:r>
    </w:p>
    <w:p w14:paraId="2CC6F853" w14:textId="77777777" w:rsidR="00DE4805" w:rsidRPr="00106D3A"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react=re</w:t>
      </w:r>
      <w:r>
        <w:rPr>
          <w:rFonts w:ascii="Times New Roman" w:hAnsi="Times New Roman" w:cs="Times New Roman" w:hint="eastAsia"/>
          <w:szCs w:val="21"/>
        </w:rPr>
        <w:t>（反）</w:t>
      </w:r>
      <w:r>
        <w:rPr>
          <w:rFonts w:ascii="Times New Roman" w:hAnsi="Times New Roman" w:cs="Times New Roman" w:hint="eastAsia"/>
          <w:szCs w:val="21"/>
        </w:rPr>
        <w:t>+act</w:t>
      </w:r>
      <w:r>
        <w:rPr>
          <w:rFonts w:ascii="Times New Roman" w:hAnsi="Times New Roman" w:cs="Times New Roman" w:hint="eastAsia"/>
          <w:szCs w:val="21"/>
        </w:rPr>
        <w:t>（行动）→反应</w:t>
      </w:r>
    </w:p>
    <w:p w14:paraId="683140F2" w14:textId="5073C60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agency</w:t>
      </w:r>
      <w:r w:rsidRPr="00832D03">
        <w:rPr>
          <w:rFonts w:ascii="Times New Roman" w:hAnsi="Times New Roman" w:cs="Times New Roman"/>
        </w:rPr>
        <w:t>：</w:t>
      </w:r>
      <w:r w:rsidR="002039B3" w:rsidRPr="00832D03">
        <w:rPr>
          <w:rFonts w:ascii="Times New Roman" w:hAnsi="Times New Roman" w:cs="Times New Roman"/>
          <w:szCs w:val="21"/>
        </w:rPr>
        <w:t>['e</w:t>
      </w:r>
      <w:r w:rsidR="00994895" w:rsidRPr="006E33EE">
        <w:rPr>
          <w:rFonts w:ascii="Times New Roman" w:hAnsi="Times New Roman" w:cs="Times New Roman"/>
          <w:szCs w:val="21"/>
        </w:rPr>
        <w:t>ɪ</w:t>
      </w:r>
      <w:r w:rsidR="002039B3" w:rsidRPr="00832D03">
        <w:rPr>
          <w:rFonts w:ascii="Times New Roman" w:hAnsi="Times New Roman" w:cs="Times New Roman"/>
          <w:szCs w:val="21"/>
        </w:rPr>
        <w:t>dʒənsi</w:t>
      </w:r>
      <w:r w:rsidR="00943C76">
        <w:rPr>
          <w:rFonts w:ascii="Times New Roman" w:hAnsi="Times New Roman" w:cs="Times New Roman"/>
          <w:szCs w:val="21"/>
        </w:rPr>
        <w:t>] n.</w:t>
      </w:r>
      <w:r w:rsidR="002039B3" w:rsidRPr="00832D03">
        <w:rPr>
          <w:rFonts w:ascii="Times New Roman" w:hAnsi="Times New Roman" w:cs="Times New Roman"/>
          <w:szCs w:val="21"/>
        </w:rPr>
        <w:t>代理处；经销处；中介</w:t>
      </w:r>
    </w:p>
    <w:p w14:paraId="449577FA"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agency=</w:t>
      </w:r>
      <w:r w:rsidRPr="00EE413D">
        <w:rPr>
          <w:rFonts w:ascii="Times New Roman" w:hAnsi="Times New Roman" w:cs="Times New Roman" w:hint="eastAsia"/>
          <w:szCs w:val="21"/>
        </w:rPr>
        <w:t>ag</w:t>
      </w:r>
      <w:r>
        <w:rPr>
          <w:rFonts w:ascii="Times New Roman" w:hAnsi="Times New Roman" w:cs="Times New Roman" w:hint="eastAsia"/>
          <w:szCs w:val="21"/>
        </w:rPr>
        <w:t>（做事）</w:t>
      </w:r>
      <w:r>
        <w:rPr>
          <w:rFonts w:ascii="Times New Roman" w:hAnsi="Times New Roman" w:cs="Times New Roman" w:hint="eastAsia"/>
          <w:szCs w:val="21"/>
        </w:rPr>
        <w:t>+ency</w:t>
      </w:r>
      <w:r>
        <w:rPr>
          <w:rFonts w:ascii="Times New Roman" w:hAnsi="Times New Roman" w:cs="Times New Roman" w:hint="eastAsia"/>
          <w:szCs w:val="21"/>
        </w:rPr>
        <w:t>（名词后缀）→（替人）做事的机构→代理</w:t>
      </w:r>
    </w:p>
    <w:p w14:paraId="35289986" w14:textId="2A8A841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agent</w:t>
      </w:r>
      <w:r w:rsidRPr="00832D03">
        <w:rPr>
          <w:rFonts w:ascii="Times New Roman" w:hAnsi="Times New Roman" w:cs="Times New Roman"/>
        </w:rPr>
        <w:t>：</w:t>
      </w:r>
      <w:r w:rsidR="002039B3" w:rsidRPr="00832D03">
        <w:rPr>
          <w:rFonts w:ascii="Times New Roman" w:hAnsi="Times New Roman" w:cs="Times New Roman"/>
          <w:szCs w:val="21"/>
        </w:rPr>
        <w:t>['e</w:t>
      </w:r>
      <w:r w:rsidR="00994895" w:rsidRPr="006E33EE">
        <w:rPr>
          <w:rFonts w:ascii="Times New Roman" w:hAnsi="Times New Roman" w:cs="Times New Roman"/>
          <w:szCs w:val="21"/>
        </w:rPr>
        <w:t>ɪ</w:t>
      </w:r>
      <w:r w:rsidR="002039B3" w:rsidRPr="00832D03">
        <w:rPr>
          <w:rFonts w:ascii="Times New Roman" w:hAnsi="Times New Roman" w:cs="Times New Roman"/>
          <w:szCs w:val="21"/>
        </w:rPr>
        <w:t>dʒənt</w:t>
      </w:r>
      <w:r w:rsidR="00943C76">
        <w:rPr>
          <w:rFonts w:ascii="Times New Roman" w:hAnsi="Times New Roman" w:cs="Times New Roman"/>
          <w:szCs w:val="21"/>
        </w:rPr>
        <w:t>] n.</w:t>
      </w:r>
      <w:r w:rsidR="002039B3" w:rsidRPr="00832D03">
        <w:rPr>
          <w:rFonts w:ascii="Times New Roman" w:hAnsi="Times New Roman" w:cs="Times New Roman"/>
          <w:szCs w:val="21"/>
        </w:rPr>
        <w:t>代理人；代理商；特工</w:t>
      </w:r>
    </w:p>
    <w:p w14:paraId="71966C23"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agent=</w:t>
      </w:r>
      <w:r w:rsidRPr="00EE413D">
        <w:rPr>
          <w:rFonts w:ascii="Times New Roman" w:hAnsi="Times New Roman" w:cs="Times New Roman" w:hint="eastAsia"/>
          <w:szCs w:val="21"/>
        </w:rPr>
        <w:t>ag</w:t>
      </w:r>
      <w:r>
        <w:rPr>
          <w:rFonts w:ascii="Times New Roman" w:hAnsi="Times New Roman" w:cs="Times New Roman" w:hint="eastAsia"/>
          <w:szCs w:val="21"/>
        </w:rPr>
        <w:t>（做事）</w:t>
      </w:r>
      <w:r>
        <w:rPr>
          <w:rFonts w:ascii="Times New Roman" w:hAnsi="Times New Roman" w:cs="Times New Roman" w:hint="eastAsia"/>
          <w:szCs w:val="21"/>
        </w:rPr>
        <w:t>+ent</w:t>
      </w:r>
      <w:r>
        <w:rPr>
          <w:rFonts w:ascii="Times New Roman" w:hAnsi="Times New Roman" w:cs="Times New Roman" w:hint="eastAsia"/>
          <w:szCs w:val="21"/>
        </w:rPr>
        <w:t>（形容词后缀）→（替人）做事的（人）→代理人</w:t>
      </w:r>
    </w:p>
    <w:p w14:paraId="32BF7F57" w14:textId="2DAA97F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agenda</w:t>
      </w:r>
      <w:r w:rsidRPr="00832D03">
        <w:rPr>
          <w:rFonts w:ascii="Times New Roman" w:hAnsi="Times New Roman" w:cs="Times New Roman"/>
        </w:rPr>
        <w:t>：</w:t>
      </w:r>
      <w:r w:rsidR="008E252D" w:rsidRPr="00E70AA3">
        <w:rPr>
          <w:rFonts w:ascii="Times New Roman" w:hAnsi="Times New Roman" w:cs="Times New Roman"/>
          <w:szCs w:val="21"/>
        </w:rPr>
        <w:t>[ə'dʒ</w:t>
      </w:r>
      <w:r w:rsidR="002074D5">
        <w:rPr>
          <w:rFonts w:ascii="Times New Roman" w:hAnsi="Times New Roman" w:cs="Times New Roman"/>
          <w:szCs w:val="21"/>
        </w:rPr>
        <w:t>e</w:t>
      </w:r>
      <w:r w:rsidR="008E252D" w:rsidRPr="00E70AA3">
        <w:rPr>
          <w:rFonts w:ascii="Times New Roman" w:hAnsi="Times New Roman" w:cs="Times New Roman"/>
          <w:szCs w:val="21"/>
        </w:rPr>
        <w:t>ndə</w:t>
      </w:r>
      <w:r w:rsidR="008E252D">
        <w:rPr>
          <w:rFonts w:ascii="Times New Roman" w:hAnsi="Times New Roman" w:cs="Times New Roman"/>
          <w:szCs w:val="21"/>
        </w:rPr>
        <w:t>] n.</w:t>
      </w:r>
      <w:r w:rsidR="008E252D" w:rsidRPr="00E70AA3">
        <w:rPr>
          <w:rFonts w:ascii="Times New Roman" w:hAnsi="Times New Roman" w:cs="Times New Roman" w:hint="eastAsia"/>
          <w:szCs w:val="21"/>
        </w:rPr>
        <w:t>议程；日常工作事项；日程表</w:t>
      </w:r>
    </w:p>
    <w:p w14:paraId="7784F38F"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agenda=</w:t>
      </w:r>
      <w:r w:rsidRPr="00EE413D">
        <w:rPr>
          <w:rFonts w:ascii="Times New Roman" w:hAnsi="Times New Roman" w:cs="Times New Roman" w:hint="eastAsia"/>
          <w:szCs w:val="21"/>
        </w:rPr>
        <w:t>ag</w:t>
      </w:r>
      <w:r>
        <w:rPr>
          <w:rFonts w:ascii="Times New Roman" w:hAnsi="Times New Roman" w:cs="Times New Roman" w:hint="eastAsia"/>
          <w:szCs w:val="21"/>
        </w:rPr>
        <w:t>（做事）</w:t>
      </w:r>
      <w:r>
        <w:rPr>
          <w:rFonts w:ascii="Times New Roman" w:hAnsi="Times New Roman" w:cs="Times New Roman" w:hint="eastAsia"/>
          <w:szCs w:val="21"/>
        </w:rPr>
        <w:t>+enda</w:t>
      </w:r>
      <w:r>
        <w:rPr>
          <w:rFonts w:ascii="Times New Roman" w:hAnsi="Times New Roman" w:cs="Times New Roman" w:hint="eastAsia"/>
          <w:szCs w:val="21"/>
        </w:rPr>
        <w:t>（应……的事物）→应去做的事→议程</w:t>
      </w:r>
    </w:p>
    <w:p w14:paraId="4280B5AD" w14:textId="77777777" w:rsidR="00CC49A3" w:rsidRPr="001B460E" w:rsidRDefault="00CC49A3" w:rsidP="005D3898">
      <w:pPr>
        <w:pStyle w:val="2"/>
        <w:numPr>
          <w:ilvl w:val="0"/>
          <w:numId w:val="11"/>
        </w:numPr>
        <w:rPr>
          <w:sz w:val="24"/>
          <w:szCs w:val="24"/>
        </w:rPr>
      </w:pPr>
      <w:bookmarkStart w:id="159" w:name="_Toc504321634"/>
      <w:bookmarkEnd w:id="158"/>
      <w:r w:rsidRPr="001B460E">
        <w:rPr>
          <w:rFonts w:hint="eastAsia"/>
          <w:sz w:val="24"/>
          <w:szCs w:val="24"/>
        </w:rPr>
        <w:t>al-/ult-</w:t>
      </w:r>
      <w:r w:rsidRPr="001B460E">
        <w:rPr>
          <w:rFonts w:hint="eastAsia"/>
          <w:sz w:val="24"/>
          <w:szCs w:val="24"/>
        </w:rPr>
        <w:t>（滋养，使生长，使长高）</w:t>
      </w:r>
      <w:bookmarkEnd w:id="159"/>
    </w:p>
    <w:p w14:paraId="5EC68A15" w14:textId="77777777" w:rsidR="00CC49A3" w:rsidRPr="00CB0BB1" w:rsidRDefault="00CC49A3" w:rsidP="00CC49A3">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w:t>
      </w:r>
      <w:r w:rsidR="002039B3" w:rsidRPr="00CB0BB1">
        <w:rPr>
          <w:rFonts w:ascii="Times New Roman" w:eastAsia="宋体" w:hAnsi="Times New Roman" w:cs="Times New Roman"/>
          <w:szCs w:val="21"/>
        </w:rPr>
        <w:t>动词</w:t>
      </w:r>
      <w:r w:rsidRPr="00CB0BB1">
        <w:rPr>
          <w:rFonts w:ascii="Times New Roman" w:eastAsia="宋体" w:hAnsi="Times New Roman" w:cs="Times New Roman"/>
          <w:szCs w:val="21"/>
          <w:u w:val="single"/>
        </w:rPr>
        <w:t>al</w:t>
      </w:r>
      <w:r w:rsidRPr="00CB0BB1">
        <w:rPr>
          <w:rFonts w:ascii="Times New Roman" w:eastAsia="宋体" w:hAnsi="Times New Roman" w:cs="Times New Roman"/>
          <w:szCs w:val="21"/>
        </w:rPr>
        <w:t>ere</w:t>
      </w:r>
      <w:r w:rsidR="00EC05B4" w:rsidRPr="00CB0BB1">
        <w:rPr>
          <w:rFonts w:ascii="Times New Roman" w:eastAsia="宋体" w:hAnsi="Times New Roman" w:cs="Times New Roman"/>
          <w:szCs w:val="21"/>
        </w:rPr>
        <w:t>（滋养，使生长，使长高）</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ult</w:t>
      </w:r>
      <w:r w:rsidRPr="00CB0BB1">
        <w:rPr>
          <w:rFonts w:ascii="Times New Roman" w:eastAsia="宋体" w:hAnsi="Times New Roman" w:cs="Times New Roman"/>
          <w:szCs w:val="21"/>
        </w:rPr>
        <w:t>us</w:t>
      </w:r>
      <w:r w:rsidRPr="00CB0BB1">
        <w:rPr>
          <w:rFonts w:ascii="Times New Roman" w:eastAsia="宋体" w:hAnsi="Times New Roman" w:cs="Times New Roman"/>
          <w:szCs w:val="21"/>
        </w:rPr>
        <w:t>，最终源自原始印欧语词根</w:t>
      </w:r>
      <w:r w:rsidRPr="00CB0BB1">
        <w:rPr>
          <w:rFonts w:ascii="Times New Roman" w:eastAsia="宋体" w:hAnsi="Times New Roman" w:cs="Times New Roman"/>
          <w:szCs w:val="21"/>
        </w:rPr>
        <w:t>al-</w:t>
      </w:r>
      <w:r w:rsidRPr="00CB0BB1">
        <w:rPr>
          <w:rFonts w:ascii="Times New Roman" w:eastAsia="宋体" w:hAnsi="Times New Roman" w:cs="Times New Roman"/>
          <w:szCs w:val="21"/>
        </w:rPr>
        <w:t>。</w:t>
      </w:r>
    </w:p>
    <w:p w14:paraId="01AC387A" w14:textId="77777777" w:rsidR="0090462A" w:rsidRDefault="0090462A" w:rsidP="00CC49A3">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ol-/alt-</w:t>
      </w:r>
    </w:p>
    <w:p w14:paraId="46FF4290" w14:textId="6A63B3A2"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abolish</w:t>
      </w:r>
      <w:r w:rsidRPr="00832D03">
        <w:rPr>
          <w:rFonts w:ascii="Times New Roman" w:hAnsi="Times New Roman" w:cs="Times New Roman"/>
        </w:rPr>
        <w:t>：</w:t>
      </w:r>
      <w:r w:rsidR="002039B3" w:rsidRPr="00832D03">
        <w:rPr>
          <w:rFonts w:ascii="Times New Roman" w:hAnsi="Times New Roman" w:cs="Times New Roman"/>
          <w:szCs w:val="21"/>
        </w:rPr>
        <w:t>[ə'b</w:t>
      </w:r>
      <w:r w:rsidR="00994895" w:rsidRPr="006E33EE">
        <w:rPr>
          <w:rFonts w:ascii="Times New Roman" w:hAnsi="Times New Roman" w:cs="Times New Roman"/>
          <w:szCs w:val="21"/>
        </w:rPr>
        <w:t>ɒ</w:t>
      </w:r>
      <w:r w:rsidR="002039B3" w:rsidRPr="00832D03">
        <w:rPr>
          <w:rFonts w:ascii="Times New Roman" w:hAnsi="Times New Roman" w:cs="Times New Roman"/>
          <w:szCs w:val="21"/>
        </w:rPr>
        <w:t>lɪʃ</w:t>
      </w:r>
      <w:r w:rsidR="005B20C0">
        <w:rPr>
          <w:rFonts w:ascii="Times New Roman" w:hAnsi="Times New Roman" w:cs="Times New Roman"/>
          <w:szCs w:val="21"/>
        </w:rPr>
        <w:t>] v</w:t>
      </w:r>
      <w:r w:rsidR="002039B3" w:rsidRPr="00832D03">
        <w:rPr>
          <w:rFonts w:ascii="Times New Roman" w:hAnsi="Times New Roman" w:cs="Times New Roman"/>
          <w:szCs w:val="21"/>
        </w:rPr>
        <w:t>t.</w:t>
      </w:r>
      <w:r w:rsidRPr="00832D03">
        <w:rPr>
          <w:rFonts w:ascii="Times New Roman" w:hAnsi="Times New Roman" w:cs="Times New Roman"/>
        </w:rPr>
        <w:t>废除</w:t>
      </w:r>
    </w:p>
    <w:p w14:paraId="49A96887" w14:textId="77777777" w:rsidR="00CC49A3" w:rsidRDefault="00CC49A3" w:rsidP="00CC49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abolish=ab</w:t>
      </w:r>
      <w:r>
        <w:rPr>
          <w:rFonts w:ascii="Times New Roman" w:cs="Times New Roman" w:hint="eastAsia"/>
          <w:szCs w:val="21"/>
        </w:rPr>
        <w:t>（偏离，不）</w:t>
      </w:r>
      <w:r>
        <w:rPr>
          <w:rFonts w:ascii="Times New Roman" w:cs="Times New Roman" w:hint="eastAsia"/>
          <w:szCs w:val="21"/>
        </w:rPr>
        <w:t>+</w:t>
      </w:r>
      <w:r w:rsidRPr="00D23D40">
        <w:rPr>
          <w:rFonts w:ascii="Times New Roman" w:cs="Times New Roman" w:hint="eastAsia"/>
          <w:szCs w:val="21"/>
        </w:rPr>
        <w:t>ol</w:t>
      </w:r>
      <w:r>
        <w:rPr>
          <w:rFonts w:ascii="Times New Roman" w:cs="Times New Roman" w:hint="eastAsia"/>
          <w:szCs w:val="21"/>
        </w:rPr>
        <w:t>（使生长）</w:t>
      </w:r>
      <w:r>
        <w:rPr>
          <w:rFonts w:ascii="Times New Roman" w:cs="Times New Roman" w:hint="eastAsia"/>
          <w:szCs w:val="21"/>
        </w:rPr>
        <w:t>+ish</w:t>
      </w:r>
      <w:r>
        <w:rPr>
          <w:rFonts w:ascii="Times New Roman" w:cs="Times New Roman" w:hint="eastAsia"/>
          <w:szCs w:val="21"/>
        </w:rPr>
        <w:t>（动词后缀）→使不再生长→废除</w:t>
      </w:r>
    </w:p>
    <w:p w14:paraId="031BE833" w14:textId="77777777" w:rsidR="00CC49A3" w:rsidRDefault="00CC49A3" w:rsidP="00CC49A3">
      <w:pPr>
        <w:spacing w:line="360" w:lineRule="auto"/>
        <w:ind w:firstLineChars="202" w:firstLine="424"/>
        <w:rPr>
          <w:rFonts w:ascii="Times New Roman" w:cs="Times New Roman"/>
          <w:szCs w:val="21"/>
        </w:rPr>
      </w:pPr>
      <w:r>
        <w:rPr>
          <w:rFonts w:ascii="Times New Roman" w:cs="Times New Roman" w:hint="eastAsia"/>
          <w:szCs w:val="21"/>
        </w:rPr>
        <w:t>近义辨析：</w:t>
      </w:r>
      <w:r>
        <w:rPr>
          <w:rFonts w:ascii="Times New Roman" w:cs="Times New Roman" w:hint="eastAsia"/>
          <w:szCs w:val="21"/>
        </w:rPr>
        <w:t>abolish</w:t>
      </w:r>
      <w:r>
        <w:rPr>
          <w:rFonts w:ascii="Times New Roman" w:cs="Times New Roman" w:hint="eastAsia"/>
          <w:szCs w:val="21"/>
        </w:rPr>
        <w:t>和</w:t>
      </w:r>
      <w:r>
        <w:rPr>
          <w:rFonts w:ascii="Times New Roman" w:cs="Times New Roman" w:hint="eastAsia"/>
          <w:szCs w:val="21"/>
        </w:rPr>
        <w:t>cancel</w:t>
      </w:r>
      <w:r>
        <w:rPr>
          <w:rFonts w:ascii="Times New Roman" w:cs="Times New Roman" w:hint="eastAsia"/>
          <w:szCs w:val="21"/>
        </w:rPr>
        <w:t>都可以表示“取消”，区别在于，</w:t>
      </w:r>
      <w:r w:rsidRPr="000639B6">
        <w:rPr>
          <w:rFonts w:ascii="Times New Roman" w:cs="Times New Roman" w:hint="eastAsia"/>
          <w:szCs w:val="21"/>
        </w:rPr>
        <w:t>abolish</w:t>
      </w:r>
      <w:r>
        <w:rPr>
          <w:rFonts w:ascii="Times New Roman" w:cs="Times New Roman" w:hint="eastAsia"/>
          <w:szCs w:val="21"/>
        </w:rPr>
        <w:t>是</w:t>
      </w:r>
      <w:r w:rsidRPr="000639B6">
        <w:rPr>
          <w:rFonts w:ascii="Times New Roman" w:cs="Times New Roman" w:hint="eastAsia"/>
          <w:szCs w:val="21"/>
        </w:rPr>
        <w:t>正式用词，指彻底废除某种制度、规章或习俗。</w:t>
      </w:r>
      <w:r w:rsidRPr="000639B6">
        <w:rPr>
          <w:rFonts w:ascii="Times New Roman" w:cs="Times New Roman" w:hint="eastAsia"/>
          <w:szCs w:val="21"/>
        </w:rPr>
        <w:t>cancel</w:t>
      </w:r>
      <w:r>
        <w:rPr>
          <w:rFonts w:ascii="Times New Roman" w:cs="Times New Roman" w:hint="eastAsia"/>
          <w:szCs w:val="21"/>
        </w:rPr>
        <w:t>比较通俗</w:t>
      </w:r>
      <w:r w:rsidRPr="000639B6">
        <w:rPr>
          <w:rFonts w:ascii="Times New Roman" w:cs="Times New Roman" w:hint="eastAsia"/>
          <w:szCs w:val="21"/>
        </w:rPr>
        <w:t>，多指取消债务、合同、证书、比赛、旅行、计划或约会等。</w:t>
      </w:r>
    </w:p>
    <w:p w14:paraId="60A7A83E" w14:textId="286ED901"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adolescence</w:t>
      </w:r>
      <w:r w:rsidRPr="00832D03">
        <w:rPr>
          <w:rFonts w:ascii="Times New Roman" w:hAnsi="Times New Roman" w:cs="Times New Roman"/>
        </w:rPr>
        <w:t>：</w:t>
      </w:r>
      <w:r w:rsidR="002039B3" w:rsidRPr="00832D03">
        <w:rPr>
          <w:rFonts w:ascii="Times New Roman" w:hAnsi="Times New Roman" w:cs="Times New Roman"/>
          <w:szCs w:val="21"/>
        </w:rPr>
        <w:t>[</w:t>
      </w:r>
      <w:r w:rsidR="00994895" w:rsidRPr="00994895">
        <w:rPr>
          <w:rFonts w:ascii="Times New Roman" w:hAnsi="Times New Roman" w:cs="Times New Roman"/>
          <w:szCs w:val="21"/>
        </w:rPr>
        <w:t>ˌædəˈlesns</w:t>
      </w:r>
      <w:r w:rsidR="00943C76">
        <w:rPr>
          <w:rFonts w:ascii="Times New Roman" w:hAnsi="Times New Roman" w:cs="Times New Roman"/>
          <w:szCs w:val="21"/>
        </w:rPr>
        <w:t>] n.</w:t>
      </w:r>
      <w:r w:rsidRPr="00832D03">
        <w:rPr>
          <w:rFonts w:ascii="Times New Roman" w:hAnsi="Times New Roman" w:cs="Times New Roman"/>
        </w:rPr>
        <w:t>青春期</w:t>
      </w:r>
    </w:p>
    <w:p w14:paraId="1AEE49D0" w14:textId="77777777"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adolescence=ad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ol</w:t>
      </w:r>
      <w:r>
        <w:rPr>
          <w:rFonts w:ascii="Times New Roman" w:hAnsi="Times New Roman" w:cs="Times New Roman" w:hint="eastAsia"/>
          <w:szCs w:val="21"/>
        </w:rPr>
        <w:t>（滋养，使生长）</w:t>
      </w:r>
      <w:r>
        <w:rPr>
          <w:rFonts w:ascii="Times New Roman" w:hAnsi="Times New Roman" w:cs="Times New Roman" w:hint="eastAsia"/>
          <w:szCs w:val="21"/>
        </w:rPr>
        <w:t>+esc</w:t>
      </w:r>
      <w:r>
        <w:rPr>
          <w:rFonts w:ascii="Times New Roman" w:hAnsi="Times New Roman" w:cs="Times New Roman" w:hint="eastAsia"/>
          <w:szCs w:val="21"/>
        </w:rPr>
        <w:t>（表始形式）</w:t>
      </w:r>
      <w:r>
        <w:rPr>
          <w:rFonts w:ascii="Times New Roman" w:hAnsi="Times New Roman" w:cs="Times New Roman" w:hint="eastAsia"/>
          <w:szCs w:val="21"/>
        </w:rPr>
        <w:t>+ence</w:t>
      </w:r>
      <w:r>
        <w:rPr>
          <w:rFonts w:ascii="Times New Roman" w:hAnsi="Times New Roman" w:cs="Times New Roman" w:hint="eastAsia"/>
          <w:szCs w:val="21"/>
        </w:rPr>
        <w:t>（名词后缀）→开始生长发育的时期→青春期</w:t>
      </w:r>
    </w:p>
    <w:p w14:paraId="429281A3" w14:textId="547D2C8A"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adolescent</w:t>
      </w:r>
      <w:r w:rsidRPr="00832D03">
        <w:rPr>
          <w:rFonts w:ascii="Times New Roman" w:hAnsi="Times New Roman" w:cs="Times New Roman"/>
        </w:rPr>
        <w:t>：</w:t>
      </w:r>
      <w:r w:rsidR="002039B3" w:rsidRPr="00832D03">
        <w:rPr>
          <w:rFonts w:ascii="Times New Roman" w:hAnsi="Times New Roman" w:cs="Times New Roman"/>
          <w:szCs w:val="21"/>
        </w:rPr>
        <w:t>[</w:t>
      </w:r>
      <w:r w:rsidR="00994895" w:rsidRPr="00994895">
        <w:rPr>
          <w:rFonts w:ascii="Times New Roman" w:hAnsi="Times New Roman" w:cs="Times New Roman"/>
          <w:szCs w:val="21"/>
        </w:rPr>
        <w:t>ˌædəˈlesnt</w:t>
      </w:r>
      <w:r w:rsidR="00811F99">
        <w:rPr>
          <w:rFonts w:ascii="Times New Roman" w:hAnsi="Times New Roman" w:cs="Times New Roman"/>
          <w:szCs w:val="21"/>
        </w:rPr>
        <w:t>] adj</w:t>
      </w:r>
      <w:r w:rsidR="002039B3" w:rsidRPr="00832D03">
        <w:rPr>
          <w:rFonts w:ascii="Times New Roman" w:hAnsi="Times New Roman" w:cs="Times New Roman"/>
          <w:szCs w:val="21"/>
        </w:rPr>
        <w:t>.</w:t>
      </w:r>
      <w:r w:rsidRPr="00832D03">
        <w:rPr>
          <w:rFonts w:ascii="Times New Roman" w:hAnsi="Times New Roman" w:cs="Times New Roman"/>
        </w:rPr>
        <w:t>青春期的</w:t>
      </w:r>
      <w:r w:rsidR="002039B3" w:rsidRPr="00832D03">
        <w:rPr>
          <w:rFonts w:ascii="Times New Roman" w:hAnsi="Times New Roman" w:cs="Times New Roman"/>
        </w:rPr>
        <w:t>n.</w:t>
      </w:r>
      <w:r w:rsidR="002039B3" w:rsidRPr="00832D03">
        <w:rPr>
          <w:rFonts w:ascii="Times New Roman" w:hAnsi="Times New Roman" w:cs="Times New Roman"/>
        </w:rPr>
        <w:t>青少年</w:t>
      </w:r>
    </w:p>
    <w:p w14:paraId="09841239" w14:textId="77777777" w:rsidR="00CC49A3" w:rsidRPr="00106D3A"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adolescent=ad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ol</w:t>
      </w:r>
      <w:r>
        <w:rPr>
          <w:rFonts w:ascii="Times New Roman" w:hAnsi="Times New Roman" w:cs="Times New Roman" w:hint="eastAsia"/>
          <w:szCs w:val="21"/>
        </w:rPr>
        <w:t>（滋养，使生长）</w:t>
      </w:r>
      <w:r>
        <w:rPr>
          <w:rFonts w:ascii="Times New Roman" w:hAnsi="Times New Roman" w:cs="Times New Roman" w:hint="eastAsia"/>
          <w:szCs w:val="21"/>
        </w:rPr>
        <w:t>+esc</w:t>
      </w:r>
      <w:r>
        <w:rPr>
          <w:rFonts w:ascii="Times New Roman" w:hAnsi="Times New Roman" w:cs="Times New Roman" w:hint="eastAsia"/>
          <w:szCs w:val="21"/>
        </w:rPr>
        <w:t>（表始形式）</w:t>
      </w:r>
      <w:r>
        <w:rPr>
          <w:rFonts w:ascii="Times New Roman" w:hAnsi="Times New Roman" w:cs="Times New Roman" w:hint="eastAsia"/>
          <w:szCs w:val="21"/>
        </w:rPr>
        <w:t>+ent</w:t>
      </w:r>
      <w:r>
        <w:rPr>
          <w:rFonts w:ascii="Times New Roman" w:hAnsi="Times New Roman" w:cs="Times New Roman" w:hint="eastAsia"/>
          <w:szCs w:val="21"/>
        </w:rPr>
        <w:t>（形容词后缀）→开始生长发育的→青春期的</w:t>
      </w:r>
    </w:p>
    <w:p w14:paraId="2ABBDD8A" w14:textId="4F1FE271"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adult</w:t>
      </w:r>
      <w:r w:rsidRPr="00832D03">
        <w:rPr>
          <w:rFonts w:ascii="Times New Roman" w:hAnsi="Times New Roman" w:cs="Times New Roman"/>
        </w:rPr>
        <w:t>：</w:t>
      </w:r>
      <w:r w:rsidR="002039B3" w:rsidRPr="00832D03">
        <w:rPr>
          <w:rFonts w:ascii="Times New Roman" w:hAnsi="Times New Roman" w:cs="Times New Roman"/>
          <w:szCs w:val="21"/>
        </w:rPr>
        <w:t>[</w:t>
      </w:r>
      <w:r w:rsidR="00994895" w:rsidRPr="00994895">
        <w:rPr>
          <w:rFonts w:ascii="Times New Roman" w:hAnsi="Times New Roman" w:cs="Times New Roman"/>
          <w:szCs w:val="21"/>
        </w:rPr>
        <w:t>ˈædʌlt; əˈdʌlt</w:t>
      </w:r>
      <w:r w:rsidR="00811F99">
        <w:rPr>
          <w:rFonts w:ascii="Times New Roman" w:hAnsi="Times New Roman" w:cs="Times New Roman"/>
          <w:szCs w:val="21"/>
        </w:rPr>
        <w:t>] adj</w:t>
      </w:r>
      <w:r w:rsidR="002039B3" w:rsidRPr="00832D03">
        <w:rPr>
          <w:rFonts w:ascii="Times New Roman" w:hAnsi="Times New Roman" w:cs="Times New Roman"/>
          <w:szCs w:val="21"/>
        </w:rPr>
        <w:t>.</w:t>
      </w:r>
      <w:r w:rsidR="002039B3" w:rsidRPr="00832D03">
        <w:rPr>
          <w:rFonts w:ascii="Times New Roman" w:hAnsi="Times New Roman" w:cs="Times New Roman"/>
          <w:szCs w:val="21"/>
        </w:rPr>
        <w:t>成年的</w:t>
      </w:r>
      <w:r w:rsidR="002039B3" w:rsidRPr="00832D03">
        <w:rPr>
          <w:rFonts w:ascii="Times New Roman" w:hAnsi="Times New Roman" w:cs="Times New Roman"/>
          <w:szCs w:val="21"/>
        </w:rPr>
        <w:t>n.</w:t>
      </w:r>
      <w:r w:rsidR="002039B3" w:rsidRPr="00832D03">
        <w:rPr>
          <w:rFonts w:ascii="Times New Roman" w:hAnsi="Times New Roman" w:cs="Times New Roman"/>
          <w:szCs w:val="21"/>
        </w:rPr>
        <w:t>成年人</w:t>
      </w:r>
    </w:p>
    <w:p w14:paraId="042EBFE4" w14:textId="77777777"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adult=ad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ul</w:t>
      </w:r>
      <w:r>
        <w:rPr>
          <w:rFonts w:ascii="Times New Roman" w:hAnsi="Times New Roman" w:cs="Times New Roman" w:hint="eastAsia"/>
          <w:szCs w:val="21"/>
        </w:rPr>
        <w:t>t</w:t>
      </w:r>
      <w:r>
        <w:rPr>
          <w:rFonts w:ascii="Times New Roman" w:hAnsi="Times New Roman" w:cs="Times New Roman" w:hint="eastAsia"/>
          <w:szCs w:val="21"/>
        </w:rPr>
        <w:t>（滋养，使生长）→已经长大的（人）→成年的，成年人</w:t>
      </w:r>
    </w:p>
    <w:p w14:paraId="10844F9E" w14:textId="726DE669"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altitude</w:t>
      </w:r>
      <w:r w:rsidRPr="00832D03">
        <w:rPr>
          <w:rFonts w:ascii="Times New Roman" w:hAnsi="Times New Roman" w:cs="Times New Roman"/>
        </w:rPr>
        <w:t>：</w:t>
      </w:r>
      <w:r w:rsidR="00C44674" w:rsidRPr="00251D3A">
        <w:rPr>
          <w:rFonts w:ascii="Times New Roman" w:hAnsi="Times New Roman" w:cs="Times New Roman"/>
          <w:szCs w:val="21"/>
        </w:rPr>
        <w:t>[</w:t>
      </w:r>
      <w:r w:rsidR="00994895" w:rsidRPr="00994895">
        <w:rPr>
          <w:rFonts w:ascii="Times New Roman" w:hAnsi="Times New Roman" w:cs="Times New Roman"/>
          <w:szCs w:val="21"/>
        </w:rPr>
        <w:t>ˈæltɪtjuːd</w:t>
      </w:r>
      <w:r w:rsidR="00C44674">
        <w:rPr>
          <w:rFonts w:ascii="Times New Roman" w:hAnsi="Times New Roman" w:cs="Times New Roman"/>
          <w:szCs w:val="21"/>
        </w:rPr>
        <w:t>] n.</w:t>
      </w:r>
      <w:r w:rsidR="00C44674" w:rsidRPr="00251D3A">
        <w:rPr>
          <w:rFonts w:ascii="Times New Roman" w:hAnsi="Times New Roman" w:cs="Times New Roman" w:hint="eastAsia"/>
          <w:szCs w:val="21"/>
        </w:rPr>
        <w:t>高度；海拔；高地</w:t>
      </w:r>
    </w:p>
    <w:p w14:paraId="3EEF264F" w14:textId="77777777" w:rsidR="00CC49A3" w:rsidRPr="00106D3A"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altitude=alt</w:t>
      </w:r>
      <w:r>
        <w:rPr>
          <w:rFonts w:ascii="Times New Roman" w:hAnsi="Times New Roman" w:cs="Times New Roman" w:hint="eastAsia"/>
          <w:szCs w:val="21"/>
        </w:rPr>
        <w:t>（</w:t>
      </w:r>
      <w:r w:rsidR="002039B3">
        <w:rPr>
          <w:rFonts w:ascii="Times New Roman" w:hAnsi="Times New Roman" w:cs="Times New Roman" w:hint="eastAsia"/>
          <w:szCs w:val="21"/>
        </w:rPr>
        <w:t>长高</w:t>
      </w:r>
      <w:r w:rsidR="0090462A">
        <w:rPr>
          <w:rFonts w:ascii="Times New Roman" w:hAnsi="Times New Roman" w:cs="Times New Roman" w:hint="eastAsia"/>
          <w:szCs w:val="21"/>
        </w:rPr>
        <w:t>，变高</w:t>
      </w:r>
      <w:r>
        <w:rPr>
          <w:rFonts w:ascii="Times New Roman" w:hAnsi="Times New Roman" w:cs="Times New Roman" w:hint="eastAsia"/>
          <w:szCs w:val="21"/>
        </w:rPr>
        <w:t>）</w:t>
      </w:r>
      <w:r>
        <w:rPr>
          <w:rFonts w:ascii="Times New Roman" w:hAnsi="Times New Roman" w:cs="Times New Roman" w:hint="eastAsia"/>
          <w:szCs w:val="21"/>
        </w:rPr>
        <w:t>+itude</w:t>
      </w:r>
      <w:r>
        <w:rPr>
          <w:rFonts w:ascii="Times New Roman" w:hAnsi="Times New Roman" w:cs="Times New Roman" w:hint="eastAsia"/>
          <w:szCs w:val="21"/>
        </w:rPr>
        <w:t>（名词后缀）→高度</w:t>
      </w:r>
    </w:p>
    <w:p w14:paraId="779D6A3B" w14:textId="77777777" w:rsidR="001B28FC" w:rsidRPr="001B460E" w:rsidRDefault="001B28FC" w:rsidP="005D3898">
      <w:pPr>
        <w:pStyle w:val="2"/>
        <w:numPr>
          <w:ilvl w:val="0"/>
          <w:numId w:val="11"/>
        </w:numPr>
        <w:rPr>
          <w:sz w:val="24"/>
          <w:szCs w:val="24"/>
        </w:rPr>
      </w:pPr>
      <w:bookmarkStart w:id="160" w:name="_Toc504321635"/>
      <w:r w:rsidRPr="001B460E">
        <w:rPr>
          <w:rFonts w:hint="eastAsia"/>
          <w:sz w:val="24"/>
          <w:szCs w:val="24"/>
        </w:rPr>
        <w:lastRenderedPageBreak/>
        <w:t>al-/alter-</w:t>
      </w:r>
      <w:r w:rsidRPr="001B460E">
        <w:rPr>
          <w:rFonts w:hint="eastAsia"/>
          <w:sz w:val="24"/>
          <w:szCs w:val="24"/>
        </w:rPr>
        <w:t>（另一个，其他的，彼处）</w:t>
      </w:r>
      <w:bookmarkEnd w:id="160"/>
    </w:p>
    <w:p w14:paraId="6D0148D9" w14:textId="77777777" w:rsidR="001B28FC" w:rsidRPr="00CB0BB1" w:rsidRDefault="001B28FC" w:rsidP="001B28FC">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原始印欧语词根</w:t>
      </w:r>
      <w:r w:rsidRPr="00CB0BB1">
        <w:rPr>
          <w:rFonts w:ascii="Times New Roman" w:eastAsia="宋体" w:hAnsi="Times New Roman" w:cs="Times New Roman"/>
          <w:szCs w:val="21"/>
        </w:rPr>
        <w:t>al-</w:t>
      </w:r>
      <w:r w:rsidR="00EC05B4" w:rsidRPr="00CB0BB1">
        <w:rPr>
          <w:rFonts w:ascii="Times New Roman" w:eastAsia="宋体" w:hAnsi="Times New Roman" w:cs="Times New Roman"/>
          <w:szCs w:val="21"/>
        </w:rPr>
        <w:t>（彼处，那边，另外的）及其比较级形式</w:t>
      </w:r>
      <w:r w:rsidR="00EC05B4" w:rsidRPr="00CB0BB1">
        <w:rPr>
          <w:rFonts w:ascii="Times New Roman" w:eastAsia="宋体" w:hAnsi="Times New Roman" w:cs="Times New Roman"/>
          <w:szCs w:val="21"/>
        </w:rPr>
        <w:t xml:space="preserve">alter </w:t>
      </w:r>
    </w:p>
    <w:p w14:paraId="6554B0EE" w14:textId="77777777" w:rsidR="001B28FC" w:rsidRDefault="001B28FC" w:rsidP="001B28FC">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el-</w:t>
      </w:r>
      <w:r w:rsidR="007F66EA">
        <w:rPr>
          <w:rFonts w:ascii="Times New Roman" w:eastAsia="宋体" w:hAnsi="Times New Roman" w:cs="Times New Roman" w:hint="eastAsia"/>
          <w:szCs w:val="21"/>
        </w:rPr>
        <w:t>/all-</w:t>
      </w:r>
    </w:p>
    <w:p w14:paraId="7D147D4A" w14:textId="394F2563"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else</w:t>
      </w:r>
      <w:r w:rsidRPr="00832D03">
        <w:rPr>
          <w:rFonts w:ascii="Times New Roman" w:hAnsi="Times New Roman" w:cs="Times New Roman"/>
        </w:rPr>
        <w:t>：</w:t>
      </w:r>
      <w:r w:rsidR="0090462A" w:rsidRPr="00832D03">
        <w:rPr>
          <w:rFonts w:ascii="Times New Roman" w:hAnsi="Times New Roman" w:cs="Times New Roman"/>
          <w:szCs w:val="21"/>
        </w:rPr>
        <w:t>[</w:t>
      </w:r>
      <w:r w:rsidR="002074D5">
        <w:rPr>
          <w:rFonts w:ascii="Times New Roman" w:hAnsi="Times New Roman" w:cs="Times New Roman"/>
          <w:szCs w:val="21"/>
        </w:rPr>
        <w:t>e</w:t>
      </w:r>
      <w:r w:rsidR="0090462A" w:rsidRPr="00832D03">
        <w:rPr>
          <w:rFonts w:ascii="Times New Roman" w:hAnsi="Times New Roman" w:cs="Times New Roman"/>
          <w:szCs w:val="21"/>
        </w:rPr>
        <w:t>ls</w:t>
      </w:r>
      <w:r w:rsidR="00E76B96">
        <w:rPr>
          <w:rFonts w:ascii="Times New Roman" w:hAnsi="Times New Roman" w:cs="Times New Roman"/>
          <w:szCs w:val="21"/>
        </w:rPr>
        <w:t>] adv</w:t>
      </w:r>
      <w:r w:rsidR="0090462A" w:rsidRPr="00832D03">
        <w:rPr>
          <w:rFonts w:ascii="Times New Roman" w:hAnsi="Times New Roman" w:cs="Times New Roman"/>
          <w:szCs w:val="21"/>
        </w:rPr>
        <w:t>.</w:t>
      </w:r>
      <w:r w:rsidR="0090462A" w:rsidRPr="00832D03">
        <w:rPr>
          <w:rFonts w:ascii="Times New Roman" w:hAnsi="Times New Roman" w:cs="Times New Roman"/>
          <w:szCs w:val="21"/>
        </w:rPr>
        <w:t>其他；否则；另外</w:t>
      </w:r>
      <w:r w:rsidR="0090462A" w:rsidRPr="00832D03">
        <w:rPr>
          <w:rFonts w:ascii="Times New Roman" w:hAnsi="Times New Roman" w:cs="Times New Roman"/>
          <w:szCs w:val="21"/>
        </w:rPr>
        <w:t>adj.</w:t>
      </w:r>
      <w:r w:rsidR="0090462A" w:rsidRPr="00832D03">
        <w:rPr>
          <w:rFonts w:ascii="Times New Roman" w:hAnsi="Times New Roman" w:cs="Times New Roman"/>
          <w:szCs w:val="21"/>
        </w:rPr>
        <w:t>别的；其他的</w:t>
      </w:r>
    </w:p>
    <w:p w14:paraId="16177021" w14:textId="77777777" w:rsidR="001B28FC" w:rsidRPr="00106D3A"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else=el</w:t>
      </w:r>
      <w:r>
        <w:rPr>
          <w:rFonts w:ascii="Times New Roman" w:hAnsi="Times New Roman" w:cs="Times New Roman" w:hint="eastAsia"/>
          <w:szCs w:val="21"/>
        </w:rPr>
        <w:t>（</w:t>
      </w:r>
      <w:r>
        <w:rPr>
          <w:rFonts w:ascii="Times New Roman" w:hAnsi="Times New Roman" w:cs="Times New Roman" w:hint="eastAsia"/>
          <w:szCs w:val="21"/>
        </w:rPr>
        <w:t>=al</w:t>
      </w:r>
      <w:r>
        <w:rPr>
          <w:rFonts w:ascii="Times New Roman" w:hAnsi="Times New Roman" w:cs="Times New Roman" w:hint="eastAsia"/>
          <w:szCs w:val="21"/>
        </w:rPr>
        <w:t>，其他的）</w:t>
      </w:r>
      <w:r>
        <w:rPr>
          <w:rFonts w:ascii="Times New Roman" w:hAnsi="Times New Roman" w:cs="Times New Roman" w:hint="eastAsia"/>
          <w:szCs w:val="21"/>
        </w:rPr>
        <w:t>+se</w:t>
      </w:r>
      <w:r>
        <w:rPr>
          <w:rFonts w:ascii="Times New Roman" w:hAnsi="Times New Roman" w:cs="Times New Roman" w:hint="eastAsia"/>
          <w:szCs w:val="21"/>
        </w:rPr>
        <w:t>→其他的</w:t>
      </w:r>
    </w:p>
    <w:p w14:paraId="1C35595D" w14:textId="34A5AF05"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alternative</w:t>
      </w:r>
      <w:r w:rsidRPr="00832D03">
        <w:rPr>
          <w:rFonts w:ascii="Times New Roman" w:hAnsi="Times New Roman" w:cs="Times New Roman"/>
        </w:rPr>
        <w:t>：</w:t>
      </w:r>
      <w:r w:rsidR="0090462A" w:rsidRPr="00832D03">
        <w:rPr>
          <w:rFonts w:ascii="Times New Roman" w:hAnsi="Times New Roman" w:cs="Times New Roman"/>
          <w:szCs w:val="21"/>
        </w:rPr>
        <w:t>[ɔ</w:t>
      </w:r>
      <w:r w:rsidR="00245A9B" w:rsidRPr="006E33EE">
        <w:rPr>
          <w:rFonts w:ascii="Times New Roman" w:hAnsi="Times New Roman" w:cs="Times New Roman"/>
          <w:szCs w:val="21"/>
        </w:rPr>
        <w:t>ː</w:t>
      </w:r>
      <w:r w:rsidR="0090462A" w:rsidRPr="00832D03">
        <w:rPr>
          <w:rFonts w:ascii="Times New Roman" w:hAnsi="Times New Roman" w:cs="Times New Roman"/>
          <w:szCs w:val="21"/>
        </w:rPr>
        <w:t>l't</w:t>
      </w:r>
      <w:r w:rsidR="002074D5">
        <w:rPr>
          <w:rFonts w:ascii="Times New Roman" w:hAnsi="Times New Roman" w:cs="Times New Roman"/>
          <w:szCs w:val="21"/>
        </w:rPr>
        <w:t>ɜː</w:t>
      </w:r>
      <w:r w:rsidR="0090462A" w:rsidRPr="00832D03">
        <w:rPr>
          <w:rFonts w:ascii="Times New Roman" w:hAnsi="Times New Roman" w:cs="Times New Roman"/>
          <w:szCs w:val="21"/>
        </w:rPr>
        <w:t>nətɪv</w:t>
      </w:r>
      <w:r w:rsidR="00811F99">
        <w:rPr>
          <w:rFonts w:ascii="Times New Roman" w:hAnsi="Times New Roman" w:cs="Times New Roman"/>
          <w:szCs w:val="21"/>
        </w:rPr>
        <w:t>] adj</w:t>
      </w:r>
      <w:r w:rsidR="0090462A" w:rsidRPr="00832D03">
        <w:rPr>
          <w:rFonts w:ascii="Times New Roman" w:hAnsi="Times New Roman" w:cs="Times New Roman"/>
          <w:szCs w:val="21"/>
        </w:rPr>
        <w:t>.</w:t>
      </w:r>
      <w:r w:rsidR="0090462A" w:rsidRPr="00832D03">
        <w:rPr>
          <w:rFonts w:ascii="Times New Roman" w:hAnsi="Times New Roman" w:cs="Times New Roman"/>
          <w:szCs w:val="21"/>
        </w:rPr>
        <w:t>可选择的；可替换的；另外的；替代的；二选一的</w:t>
      </w:r>
    </w:p>
    <w:p w14:paraId="45B2012D"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alternative=alter</w:t>
      </w:r>
      <w:r>
        <w:rPr>
          <w:rFonts w:ascii="Times New Roman" w:hAnsi="Times New Roman" w:cs="Times New Roman" w:hint="eastAsia"/>
          <w:szCs w:val="21"/>
        </w:rPr>
        <w:t>（另一个）</w:t>
      </w:r>
      <w:r>
        <w:rPr>
          <w:rFonts w:ascii="Times New Roman" w:hAnsi="Times New Roman" w:cs="Times New Roman" w:hint="eastAsia"/>
          <w:szCs w:val="21"/>
        </w:rPr>
        <w:t>+n+ative</w:t>
      </w:r>
      <w:r w:rsidR="0090462A">
        <w:rPr>
          <w:rFonts w:ascii="Times New Roman" w:hAnsi="Times New Roman" w:cs="Times New Roman" w:hint="eastAsia"/>
          <w:szCs w:val="21"/>
        </w:rPr>
        <w:t>（形容词后缀）→</w:t>
      </w:r>
      <w:r>
        <w:rPr>
          <w:rFonts w:ascii="Times New Roman" w:hAnsi="Times New Roman" w:cs="Times New Roman" w:hint="eastAsia"/>
          <w:szCs w:val="21"/>
        </w:rPr>
        <w:t>另一个的→二选一的</w:t>
      </w:r>
    </w:p>
    <w:p w14:paraId="58E4049F" w14:textId="1553CC5F"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other</w:t>
      </w:r>
      <w:r w:rsidRPr="00832D03">
        <w:rPr>
          <w:rFonts w:ascii="Times New Roman" w:hAnsi="Times New Roman" w:cs="Times New Roman"/>
        </w:rPr>
        <w:t>：</w:t>
      </w:r>
      <w:r w:rsidR="0090462A" w:rsidRPr="00832D03">
        <w:rPr>
          <w:rFonts w:ascii="Times New Roman" w:hAnsi="Times New Roman" w:cs="Times New Roman"/>
          <w:szCs w:val="21"/>
        </w:rPr>
        <w:t>['ʌð</w:t>
      </w:r>
      <w:r w:rsidR="0069591A">
        <w:rPr>
          <w:rFonts w:ascii="Times New Roman" w:hAnsi="Times New Roman" w:cs="Times New Roman"/>
          <w:szCs w:val="21"/>
        </w:rPr>
        <w:t>ə(r)]</w:t>
      </w:r>
      <w:r w:rsidR="00811F99">
        <w:rPr>
          <w:rFonts w:ascii="Times New Roman" w:hAnsi="Times New Roman" w:cs="Times New Roman"/>
          <w:szCs w:val="21"/>
        </w:rPr>
        <w:t xml:space="preserve"> adj</w:t>
      </w:r>
      <w:r w:rsidR="0090462A" w:rsidRPr="00832D03">
        <w:rPr>
          <w:rFonts w:ascii="Times New Roman" w:hAnsi="Times New Roman" w:cs="Times New Roman"/>
          <w:szCs w:val="21"/>
        </w:rPr>
        <w:t>.</w:t>
      </w:r>
      <w:r w:rsidR="0090462A" w:rsidRPr="00832D03">
        <w:rPr>
          <w:rFonts w:ascii="Times New Roman" w:hAnsi="Times New Roman" w:cs="Times New Roman"/>
          <w:szCs w:val="21"/>
        </w:rPr>
        <w:t>其他的，另外的</w:t>
      </w:r>
      <w:r w:rsidR="0090462A" w:rsidRPr="00832D03">
        <w:rPr>
          <w:rFonts w:ascii="Times New Roman" w:hAnsi="Times New Roman" w:cs="Times New Roman"/>
          <w:szCs w:val="21"/>
        </w:rPr>
        <w:t>pron.</w:t>
      </w:r>
      <w:r w:rsidR="0090462A" w:rsidRPr="00832D03">
        <w:rPr>
          <w:rFonts w:ascii="Times New Roman" w:hAnsi="Times New Roman" w:cs="Times New Roman"/>
          <w:szCs w:val="21"/>
        </w:rPr>
        <w:t>另外一个</w:t>
      </w:r>
    </w:p>
    <w:p w14:paraId="3E922978" w14:textId="77777777" w:rsidR="001B28FC" w:rsidRDefault="001B28FC" w:rsidP="001B28F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other=alter</w:t>
      </w:r>
      <w:r>
        <w:rPr>
          <w:rFonts w:ascii="Times New Roman" w:hAnsi="Times New Roman" w:cs="Times New Roman" w:hint="eastAsia"/>
          <w:szCs w:val="21"/>
        </w:rPr>
        <w:t>（另一个），其中</w:t>
      </w:r>
      <w:r>
        <w:rPr>
          <w:rFonts w:ascii="Times New Roman" w:hAnsi="Times New Roman" w:cs="Times New Roman" w:hint="eastAsia"/>
          <w:szCs w:val="21"/>
        </w:rPr>
        <w:t>o</w:t>
      </w:r>
      <w:r>
        <w:rPr>
          <w:rFonts w:ascii="Times New Roman" w:hAnsi="Times New Roman" w:cs="Times New Roman" w:hint="eastAsia"/>
          <w:szCs w:val="21"/>
        </w:rPr>
        <w:t>对应</w:t>
      </w:r>
      <w:r>
        <w:rPr>
          <w:rFonts w:ascii="Times New Roman" w:hAnsi="Times New Roman" w:cs="Times New Roman" w:hint="eastAsia"/>
          <w:szCs w:val="21"/>
        </w:rPr>
        <w:t>al</w:t>
      </w:r>
      <w:r>
        <w:rPr>
          <w:rFonts w:ascii="Times New Roman" w:hAnsi="Times New Roman" w:cs="Times New Roman" w:hint="eastAsia"/>
          <w:szCs w:val="21"/>
        </w:rPr>
        <w:t>，</w:t>
      </w:r>
      <w:r>
        <w:rPr>
          <w:rFonts w:ascii="Times New Roman" w:hAnsi="Times New Roman" w:cs="Times New Roman" w:hint="eastAsia"/>
          <w:szCs w:val="21"/>
        </w:rPr>
        <w:t>ther</w:t>
      </w:r>
      <w:r>
        <w:rPr>
          <w:rFonts w:ascii="Times New Roman" w:hAnsi="Times New Roman" w:cs="Times New Roman" w:hint="eastAsia"/>
          <w:szCs w:val="21"/>
        </w:rPr>
        <w:t>对应</w:t>
      </w:r>
      <w:r>
        <w:rPr>
          <w:rFonts w:ascii="Times New Roman" w:hAnsi="Times New Roman" w:cs="Times New Roman" w:hint="eastAsia"/>
          <w:szCs w:val="21"/>
        </w:rPr>
        <w:t>ter</w:t>
      </w:r>
    </w:p>
    <w:p w14:paraId="084DB50B" w14:textId="47A84EDF"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another</w:t>
      </w:r>
      <w:r w:rsidRPr="00832D03">
        <w:rPr>
          <w:rFonts w:ascii="Times New Roman" w:hAnsi="Times New Roman" w:cs="Times New Roman"/>
        </w:rPr>
        <w:t>：</w:t>
      </w:r>
      <w:r w:rsidR="0090462A" w:rsidRPr="00832D03">
        <w:rPr>
          <w:rFonts w:ascii="Times New Roman" w:hAnsi="Times New Roman" w:cs="Times New Roman"/>
          <w:szCs w:val="21"/>
        </w:rPr>
        <w:t>[ə'nʌð</w:t>
      </w:r>
      <w:r w:rsidR="0069591A">
        <w:rPr>
          <w:rFonts w:ascii="Times New Roman" w:hAnsi="Times New Roman" w:cs="Times New Roman"/>
          <w:szCs w:val="21"/>
        </w:rPr>
        <w:t>ə(r)]</w:t>
      </w:r>
      <w:r w:rsidR="00811F99">
        <w:rPr>
          <w:rFonts w:ascii="Times New Roman" w:hAnsi="Times New Roman" w:cs="Times New Roman"/>
          <w:szCs w:val="21"/>
        </w:rPr>
        <w:t xml:space="preserve"> adj</w:t>
      </w:r>
      <w:r w:rsidR="0090462A" w:rsidRPr="00832D03">
        <w:rPr>
          <w:rFonts w:ascii="Times New Roman" w:hAnsi="Times New Roman" w:cs="Times New Roman"/>
          <w:szCs w:val="21"/>
        </w:rPr>
        <w:t>.</w:t>
      </w:r>
      <w:r w:rsidR="0090462A" w:rsidRPr="00832D03">
        <w:rPr>
          <w:rFonts w:ascii="Times New Roman" w:hAnsi="Times New Roman" w:cs="Times New Roman"/>
          <w:szCs w:val="21"/>
        </w:rPr>
        <w:t>另一；另外的</w:t>
      </w:r>
      <w:r w:rsidR="0090462A" w:rsidRPr="00832D03">
        <w:rPr>
          <w:rFonts w:ascii="Times New Roman" w:hAnsi="Times New Roman" w:cs="Times New Roman"/>
          <w:szCs w:val="21"/>
        </w:rPr>
        <w:t>pron.</w:t>
      </w:r>
      <w:r w:rsidR="0090462A" w:rsidRPr="00832D03">
        <w:rPr>
          <w:rFonts w:ascii="Times New Roman" w:hAnsi="Times New Roman" w:cs="Times New Roman"/>
          <w:szCs w:val="21"/>
        </w:rPr>
        <w:t>另一个</w:t>
      </w:r>
    </w:p>
    <w:p w14:paraId="28270F4F" w14:textId="77777777" w:rsidR="001B28FC"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another=an</w:t>
      </w:r>
      <w:r>
        <w:rPr>
          <w:rFonts w:ascii="Times New Roman" w:hAnsi="Times New Roman" w:cs="Times New Roman" w:hint="eastAsia"/>
          <w:szCs w:val="21"/>
        </w:rPr>
        <w:t>（一个）</w:t>
      </w:r>
      <w:r>
        <w:rPr>
          <w:rFonts w:ascii="Times New Roman" w:hAnsi="Times New Roman" w:cs="Times New Roman" w:hint="eastAsia"/>
          <w:szCs w:val="21"/>
        </w:rPr>
        <w:t>+other</w:t>
      </w:r>
      <w:r>
        <w:rPr>
          <w:rFonts w:ascii="Times New Roman" w:hAnsi="Times New Roman" w:cs="Times New Roman" w:hint="eastAsia"/>
          <w:szCs w:val="21"/>
        </w:rPr>
        <w:t>（其他的）→另一个</w:t>
      </w:r>
    </w:p>
    <w:p w14:paraId="7D8318E5" w14:textId="77777777" w:rsidR="00640EB6" w:rsidRPr="001B460E" w:rsidRDefault="00640EB6" w:rsidP="005D3898">
      <w:pPr>
        <w:pStyle w:val="2"/>
        <w:numPr>
          <w:ilvl w:val="0"/>
          <w:numId w:val="11"/>
        </w:numPr>
        <w:rPr>
          <w:sz w:val="24"/>
          <w:szCs w:val="24"/>
        </w:rPr>
      </w:pPr>
      <w:bookmarkStart w:id="161" w:name="_Toc504321636"/>
      <w:r w:rsidRPr="001B460E">
        <w:rPr>
          <w:rFonts w:hint="eastAsia"/>
          <w:sz w:val="24"/>
          <w:szCs w:val="24"/>
        </w:rPr>
        <w:t>am-</w:t>
      </w:r>
      <w:r w:rsidRPr="001B460E">
        <w:rPr>
          <w:rFonts w:hint="eastAsia"/>
          <w:sz w:val="24"/>
          <w:szCs w:val="24"/>
        </w:rPr>
        <w:t>（爱，恋爱，喜爱，友爱）</w:t>
      </w:r>
      <w:bookmarkEnd w:id="161"/>
    </w:p>
    <w:p w14:paraId="295F092C" w14:textId="77777777" w:rsidR="00640EB6" w:rsidRPr="00CB0BB1" w:rsidRDefault="00640EB6" w:rsidP="00640EB6">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am</w:t>
      </w:r>
      <w:r w:rsidRPr="00CB0BB1">
        <w:rPr>
          <w:rFonts w:ascii="Times New Roman" w:eastAsia="宋体" w:hAnsi="Times New Roman" w:cs="Times New Roman"/>
          <w:szCs w:val="21"/>
        </w:rPr>
        <w:t>are</w:t>
      </w:r>
      <w:r w:rsidR="00EC05B4" w:rsidRPr="00CB0BB1">
        <w:rPr>
          <w:rFonts w:ascii="Times New Roman" w:eastAsia="宋体" w:hAnsi="Times New Roman" w:cs="Times New Roman"/>
          <w:szCs w:val="21"/>
        </w:rPr>
        <w:t>（爱）</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am</w:t>
      </w:r>
      <w:r w:rsidRPr="00CB0BB1">
        <w:rPr>
          <w:rFonts w:ascii="Times New Roman" w:eastAsia="宋体" w:hAnsi="Times New Roman" w:cs="Times New Roman"/>
          <w:szCs w:val="21"/>
        </w:rPr>
        <w:t>atus</w:t>
      </w:r>
    </w:p>
    <w:p w14:paraId="3DEF99C0" w14:textId="77777777" w:rsidR="00640EB6" w:rsidRDefault="00640EB6" w:rsidP="00640EB6">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em-</w:t>
      </w:r>
    </w:p>
    <w:p w14:paraId="2BEA4081" w14:textId="6CD01C4C" w:rsidR="00640EB6" w:rsidRPr="00832D03" w:rsidRDefault="00640EB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amateur</w:t>
      </w:r>
      <w:r w:rsidRPr="00832D03">
        <w:rPr>
          <w:rFonts w:ascii="Times New Roman" w:hAnsi="Times New Roman" w:cs="Times New Roman"/>
        </w:rPr>
        <w:t>：</w:t>
      </w:r>
      <w:r w:rsidR="00D60BD5" w:rsidRPr="00832D03">
        <w:rPr>
          <w:rFonts w:ascii="Times New Roman" w:hAnsi="Times New Roman" w:cs="Times New Roman"/>
          <w:szCs w:val="21"/>
        </w:rPr>
        <w:t>[ˈæmətə</w:t>
      </w:r>
      <w:r w:rsidR="00245A9B" w:rsidRPr="006E33EE">
        <w:rPr>
          <w:rFonts w:ascii="Times New Roman" w:hAnsi="Times New Roman" w:cs="Times New Roman"/>
          <w:szCs w:val="21"/>
        </w:rPr>
        <w:t>(r)</w:t>
      </w:r>
      <w:r w:rsidR="00943C76">
        <w:rPr>
          <w:rFonts w:ascii="Times New Roman" w:hAnsi="Times New Roman" w:cs="Times New Roman"/>
          <w:szCs w:val="21"/>
        </w:rPr>
        <w:t>] n.</w:t>
      </w:r>
      <w:r w:rsidR="00D60BD5" w:rsidRPr="00832D03">
        <w:rPr>
          <w:rFonts w:ascii="Times New Roman" w:hAnsi="Times New Roman" w:cs="Times New Roman"/>
          <w:szCs w:val="21"/>
        </w:rPr>
        <w:t>业余爱好者；外行</w:t>
      </w:r>
    </w:p>
    <w:p w14:paraId="54B961F7" w14:textId="77777777" w:rsidR="00640EB6" w:rsidRDefault="00640EB6" w:rsidP="00640EB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amateur=</w:t>
      </w:r>
      <w:r w:rsidRPr="00E8525F">
        <w:rPr>
          <w:rFonts w:ascii="Times New Roman" w:hAnsi="Times New Roman" w:cs="Times New Roman" w:hint="eastAsia"/>
          <w:szCs w:val="21"/>
        </w:rPr>
        <w:t>am</w:t>
      </w:r>
      <w:r>
        <w:rPr>
          <w:rFonts w:ascii="Times New Roman" w:hAnsi="Times New Roman" w:cs="Times New Roman" w:hint="eastAsia"/>
          <w:szCs w:val="21"/>
        </w:rPr>
        <w:t>（爱）</w:t>
      </w:r>
      <w:r>
        <w:rPr>
          <w:rFonts w:ascii="Times New Roman" w:hAnsi="Times New Roman" w:cs="Times New Roman" w:hint="eastAsia"/>
          <w:szCs w:val="21"/>
        </w:rPr>
        <w:t>+at</w:t>
      </w:r>
      <w:r>
        <w:rPr>
          <w:rFonts w:ascii="Times New Roman" w:hAnsi="Times New Roman" w:cs="Times New Roman" w:hint="eastAsia"/>
          <w:szCs w:val="21"/>
        </w:rPr>
        <w:t>（动词后缀）</w:t>
      </w:r>
      <w:r>
        <w:rPr>
          <w:rFonts w:ascii="Times New Roman" w:hAnsi="Times New Roman" w:cs="Times New Roman" w:hint="eastAsia"/>
          <w:szCs w:val="21"/>
        </w:rPr>
        <w:t>+eur</w:t>
      </w:r>
      <w:r>
        <w:rPr>
          <w:rFonts w:ascii="Times New Roman" w:hAnsi="Times New Roman" w:cs="Times New Roman" w:hint="eastAsia"/>
          <w:szCs w:val="21"/>
        </w:rPr>
        <w:t>（</w:t>
      </w:r>
      <w:r>
        <w:rPr>
          <w:rFonts w:ascii="Times New Roman" w:hAnsi="Times New Roman" w:cs="Times New Roman" w:hint="eastAsia"/>
          <w:szCs w:val="21"/>
        </w:rPr>
        <w:t>=er</w:t>
      </w:r>
      <w:r>
        <w:rPr>
          <w:rFonts w:ascii="Times New Roman" w:hAnsi="Times New Roman" w:cs="Times New Roman" w:hint="eastAsia"/>
          <w:szCs w:val="21"/>
        </w:rPr>
        <w:t>，者）→爱好者</w:t>
      </w:r>
    </w:p>
    <w:p w14:paraId="66F0170C" w14:textId="18CEAED4" w:rsidR="00640EB6" w:rsidRPr="00832D03" w:rsidRDefault="00640EB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enemy</w:t>
      </w:r>
      <w:r w:rsidRPr="00832D03">
        <w:rPr>
          <w:rFonts w:ascii="Times New Roman" w:hAnsi="Times New Roman" w:cs="Times New Roman"/>
        </w:rPr>
        <w:t>：</w:t>
      </w:r>
      <w:r w:rsidR="00D60BD5" w:rsidRPr="00832D03">
        <w:rPr>
          <w:rFonts w:ascii="Times New Roman" w:hAnsi="Times New Roman" w:cs="Times New Roman"/>
          <w:szCs w:val="21"/>
        </w:rPr>
        <w:t>['</w:t>
      </w:r>
      <w:r w:rsidR="002074D5">
        <w:rPr>
          <w:rFonts w:ascii="Times New Roman" w:hAnsi="Times New Roman" w:cs="Times New Roman"/>
          <w:szCs w:val="21"/>
        </w:rPr>
        <w:t>e</w:t>
      </w:r>
      <w:r w:rsidR="00D60BD5" w:rsidRPr="00832D03">
        <w:rPr>
          <w:rFonts w:ascii="Times New Roman" w:hAnsi="Times New Roman" w:cs="Times New Roman"/>
          <w:szCs w:val="21"/>
        </w:rPr>
        <w:t>nəmi</w:t>
      </w:r>
      <w:r w:rsidR="00943C76">
        <w:rPr>
          <w:rFonts w:ascii="Times New Roman" w:hAnsi="Times New Roman" w:cs="Times New Roman"/>
          <w:szCs w:val="21"/>
        </w:rPr>
        <w:t>] n.</w:t>
      </w:r>
      <w:r w:rsidR="00D60BD5" w:rsidRPr="00832D03">
        <w:rPr>
          <w:rFonts w:ascii="Times New Roman" w:hAnsi="Times New Roman" w:cs="Times New Roman"/>
          <w:szCs w:val="21"/>
        </w:rPr>
        <w:t>敌人</w:t>
      </w:r>
    </w:p>
    <w:p w14:paraId="23B10ACB" w14:textId="77777777" w:rsidR="00640EB6" w:rsidRDefault="00640EB6" w:rsidP="00640EB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enemy=en</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，不）</w:t>
      </w:r>
      <w:r>
        <w:rPr>
          <w:rFonts w:ascii="Times New Roman" w:hAnsi="Times New Roman" w:cs="Times New Roman" w:hint="eastAsia"/>
          <w:szCs w:val="21"/>
        </w:rPr>
        <w:t>+em</w:t>
      </w:r>
      <w:r>
        <w:rPr>
          <w:rFonts w:ascii="Times New Roman" w:hAnsi="Times New Roman" w:cs="Times New Roman" w:hint="eastAsia"/>
          <w:szCs w:val="21"/>
        </w:rPr>
        <w:t>（友爱）</w:t>
      </w:r>
      <w:r>
        <w:rPr>
          <w:rFonts w:ascii="Times New Roman" w:hAnsi="Times New Roman" w:cs="Times New Roman" w:hint="eastAsia"/>
          <w:szCs w:val="21"/>
        </w:rPr>
        <w:t>+y</w:t>
      </w:r>
      <w:r>
        <w:rPr>
          <w:rFonts w:ascii="Times New Roman" w:hAnsi="Times New Roman" w:cs="Times New Roman" w:hint="eastAsia"/>
          <w:szCs w:val="21"/>
        </w:rPr>
        <w:t>（名词后缀）→不友爱之人→敌人</w:t>
      </w:r>
    </w:p>
    <w:p w14:paraId="59F7C2A5" w14:textId="77777777" w:rsidR="001B28FC" w:rsidRPr="001B460E" w:rsidRDefault="001B28FC" w:rsidP="005D3898">
      <w:pPr>
        <w:pStyle w:val="2"/>
        <w:numPr>
          <w:ilvl w:val="0"/>
          <w:numId w:val="11"/>
        </w:numPr>
        <w:rPr>
          <w:sz w:val="24"/>
          <w:szCs w:val="24"/>
        </w:rPr>
      </w:pPr>
      <w:bookmarkStart w:id="162" w:name="_Toc504321637"/>
      <w:r w:rsidRPr="001B460E">
        <w:rPr>
          <w:rFonts w:hint="eastAsia"/>
          <w:sz w:val="24"/>
          <w:szCs w:val="24"/>
        </w:rPr>
        <w:t>amb-</w:t>
      </w:r>
      <w:r w:rsidRPr="001B460E">
        <w:rPr>
          <w:rFonts w:hint="eastAsia"/>
          <w:sz w:val="24"/>
          <w:szCs w:val="24"/>
        </w:rPr>
        <w:t>（四处，围绕）</w:t>
      </w:r>
      <w:bookmarkEnd w:id="162"/>
    </w:p>
    <w:p w14:paraId="10F316ED" w14:textId="77777777" w:rsidR="001B28FC"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szCs w:val="21"/>
        </w:rPr>
        <w:t>ambhi-</w:t>
      </w:r>
      <w:r w:rsidR="00EC05B4">
        <w:rPr>
          <w:rFonts w:ascii="Times New Roman" w:hAnsi="Times New Roman" w:cs="Times New Roman" w:hint="eastAsia"/>
          <w:szCs w:val="21"/>
        </w:rPr>
        <w:t>（四处，围绕）</w:t>
      </w:r>
    </w:p>
    <w:p w14:paraId="58C3338D" w14:textId="77777777" w:rsidR="001B28FC" w:rsidRPr="001B28FC"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emb-</w:t>
      </w:r>
    </w:p>
    <w:p w14:paraId="539D7D91" w14:textId="0DF80414"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ambassador</w:t>
      </w:r>
      <w:r w:rsidRPr="00832D03">
        <w:rPr>
          <w:rFonts w:ascii="Times New Roman" w:hAnsi="Times New Roman" w:cs="Times New Roman"/>
        </w:rPr>
        <w:t>：</w:t>
      </w:r>
      <w:r w:rsidR="00D60BD5" w:rsidRPr="00832D03">
        <w:rPr>
          <w:rFonts w:ascii="Times New Roman" w:hAnsi="Times New Roman" w:cs="Times New Roman"/>
          <w:szCs w:val="21"/>
        </w:rPr>
        <w:t>[æm'bæsəd</w:t>
      </w:r>
      <w:r w:rsidR="0069591A">
        <w:rPr>
          <w:rFonts w:ascii="Times New Roman" w:hAnsi="Times New Roman" w:cs="Times New Roman"/>
          <w:szCs w:val="21"/>
        </w:rPr>
        <w:t>ə(r)]</w:t>
      </w:r>
      <w:r w:rsidR="00943C76">
        <w:rPr>
          <w:rFonts w:ascii="Times New Roman" w:hAnsi="Times New Roman" w:cs="Times New Roman"/>
          <w:szCs w:val="21"/>
        </w:rPr>
        <w:t xml:space="preserve"> n.</w:t>
      </w:r>
      <w:r w:rsidR="00D60BD5" w:rsidRPr="00832D03">
        <w:rPr>
          <w:rFonts w:ascii="Times New Roman" w:hAnsi="Times New Roman" w:cs="Times New Roman"/>
          <w:szCs w:val="21"/>
        </w:rPr>
        <w:t>大使；使节</w:t>
      </w:r>
    </w:p>
    <w:p w14:paraId="5BE6F93E"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ambassador=amb</w:t>
      </w:r>
      <w:r>
        <w:rPr>
          <w:rFonts w:ascii="Times New Roman" w:hAnsi="Times New Roman" w:cs="Times New Roman" w:hint="eastAsia"/>
          <w:szCs w:val="21"/>
        </w:rPr>
        <w:t>（四处）</w:t>
      </w:r>
      <w:r>
        <w:rPr>
          <w:rFonts w:ascii="Times New Roman" w:hAnsi="Times New Roman" w:cs="Times New Roman" w:hint="eastAsia"/>
          <w:szCs w:val="21"/>
        </w:rPr>
        <w:t>+ass</w:t>
      </w:r>
      <w:r>
        <w:rPr>
          <w:rFonts w:ascii="Times New Roman" w:hAnsi="Times New Roman" w:cs="Times New Roman" w:hint="eastAsia"/>
          <w:szCs w:val="21"/>
        </w:rPr>
        <w:t>（奔波）</w:t>
      </w:r>
      <w:r>
        <w:rPr>
          <w:rFonts w:ascii="Times New Roman" w:hAnsi="Times New Roman" w:cs="Times New Roman" w:hint="eastAsia"/>
          <w:szCs w:val="21"/>
        </w:rPr>
        <w:t>+ador</w:t>
      </w:r>
      <w:r>
        <w:rPr>
          <w:rFonts w:ascii="Times New Roman" w:hAnsi="Times New Roman" w:cs="Times New Roman" w:hint="eastAsia"/>
          <w:szCs w:val="21"/>
        </w:rPr>
        <w:t>（</w:t>
      </w:r>
      <w:r>
        <w:rPr>
          <w:rFonts w:ascii="Times New Roman" w:hAnsi="Times New Roman" w:cs="Times New Roman" w:hint="eastAsia"/>
          <w:szCs w:val="21"/>
        </w:rPr>
        <w:t>=ator</w:t>
      </w:r>
      <w:r>
        <w:rPr>
          <w:rFonts w:ascii="Times New Roman" w:hAnsi="Times New Roman" w:cs="Times New Roman" w:hint="eastAsia"/>
          <w:szCs w:val="21"/>
        </w:rPr>
        <w:t>，者）→四处奔波者→信使→大使，使节</w:t>
      </w:r>
    </w:p>
    <w:p w14:paraId="46F4A9FF" w14:textId="7A3AE242"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ambassadress</w:t>
      </w:r>
      <w:r w:rsidRPr="00832D03">
        <w:rPr>
          <w:rFonts w:ascii="Times New Roman" w:hAnsi="Times New Roman" w:cs="Times New Roman"/>
        </w:rPr>
        <w:t>：</w:t>
      </w:r>
      <w:r w:rsidR="00D60BD5" w:rsidRPr="00832D03">
        <w:rPr>
          <w:rFonts w:ascii="Times New Roman" w:hAnsi="Times New Roman" w:cs="Times New Roman"/>
          <w:szCs w:val="21"/>
        </w:rPr>
        <w:t>[æm'bæsədr</w:t>
      </w:r>
      <w:r w:rsidR="002074D5">
        <w:rPr>
          <w:rFonts w:ascii="Times New Roman" w:hAnsi="Times New Roman" w:cs="Times New Roman"/>
          <w:szCs w:val="21"/>
        </w:rPr>
        <w:t>e</w:t>
      </w:r>
      <w:r w:rsidR="00D60BD5" w:rsidRPr="00832D03">
        <w:rPr>
          <w:rFonts w:ascii="Times New Roman" w:hAnsi="Times New Roman" w:cs="Times New Roman"/>
          <w:szCs w:val="21"/>
        </w:rPr>
        <w:t>s</w:t>
      </w:r>
      <w:r w:rsidR="00943C76">
        <w:rPr>
          <w:rFonts w:ascii="Times New Roman" w:hAnsi="Times New Roman" w:cs="Times New Roman"/>
          <w:szCs w:val="21"/>
        </w:rPr>
        <w:t>] n.</w:t>
      </w:r>
      <w:r w:rsidR="00D60BD5" w:rsidRPr="00832D03">
        <w:rPr>
          <w:rFonts w:ascii="Times New Roman" w:hAnsi="Times New Roman" w:cs="Times New Roman"/>
          <w:szCs w:val="21"/>
        </w:rPr>
        <w:t>大使夫人；女大使</w:t>
      </w:r>
    </w:p>
    <w:p w14:paraId="332A79BF" w14:textId="77777777" w:rsidR="001B28FC"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ambassadress=ambassad(o)r</w:t>
      </w:r>
      <w:r>
        <w:rPr>
          <w:rFonts w:ascii="Times New Roman" w:hAnsi="Times New Roman" w:cs="Times New Roman" w:hint="eastAsia"/>
          <w:szCs w:val="21"/>
        </w:rPr>
        <w:t>（大使）</w:t>
      </w:r>
      <w:r>
        <w:rPr>
          <w:rFonts w:ascii="Times New Roman" w:hAnsi="Times New Roman" w:cs="Times New Roman" w:hint="eastAsia"/>
          <w:szCs w:val="21"/>
        </w:rPr>
        <w:t>+ess</w:t>
      </w:r>
      <w:r>
        <w:rPr>
          <w:rFonts w:ascii="Times New Roman" w:hAnsi="Times New Roman" w:cs="Times New Roman" w:hint="eastAsia"/>
          <w:szCs w:val="21"/>
        </w:rPr>
        <w:t>（阴性名词后缀）→大使夫人</w:t>
      </w:r>
    </w:p>
    <w:p w14:paraId="7F8D739E" w14:textId="6419017F"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embassy</w:t>
      </w:r>
      <w:r w:rsidRPr="00832D03">
        <w:rPr>
          <w:rFonts w:ascii="Times New Roman" w:hAnsi="Times New Roman" w:cs="Times New Roman"/>
        </w:rPr>
        <w:t>：</w:t>
      </w:r>
      <w:r w:rsidR="00D60BD5" w:rsidRPr="00832D03">
        <w:rPr>
          <w:rFonts w:ascii="Times New Roman" w:hAnsi="Times New Roman" w:cs="Times New Roman"/>
          <w:szCs w:val="21"/>
        </w:rPr>
        <w:t>['</w:t>
      </w:r>
      <w:r w:rsidR="002074D5">
        <w:rPr>
          <w:rFonts w:ascii="Times New Roman" w:hAnsi="Times New Roman" w:cs="Times New Roman"/>
          <w:szCs w:val="21"/>
        </w:rPr>
        <w:t>e</w:t>
      </w:r>
      <w:r w:rsidR="00D60BD5" w:rsidRPr="00832D03">
        <w:rPr>
          <w:rFonts w:ascii="Times New Roman" w:hAnsi="Times New Roman" w:cs="Times New Roman"/>
          <w:szCs w:val="21"/>
        </w:rPr>
        <w:t>mbəsi</w:t>
      </w:r>
      <w:r w:rsidR="00943C76">
        <w:rPr>
          <w:rFonts w:ascii="Times New Roman" w:hAnsi="Times New Roman" w:cs="Times New Roman"/>
          <w:szCs w:val="21"/>
        </w:rPr>
        <w:t>] n.</w:t>
      </w:r>
      <w:r w:rsidR="00D60BD5" w:rsidRPr="00832D03">
        <w:rPr>
          <w:rFonts w:ascii="Times New Roman" w:hAnsi="Times New Roman" w:cs="Times New Roman"/>
          <w:szCs w:val="21"/>
        </w:rPr>
        <w:t>大使馆；大使馆全体人员</w:t>
      </w:r>
    </w:p>
    <w:p w14:paraId="70996F6E" w14:textId="77777777" w:rsidR="001B28FC" w:rsidRPr="00106D3A"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embassy=emb</w:t>
      </w:r>
      <w:r>
        <w:rPr>
          <w:rFonts w:ascii="Times New Roman" w:hAnsi="Times New Roman" w:cs="Times New Roman" w:hint="eastAsia"/>
          <w:szCs w:val="21"/>
        </w:rPr>
        <w:t>（四处）</w:t>
      </w:r>
      <w:r>
        <w:rPr>
          <w:rFonts w:ascii="Times New Roman" w:hAnsi="Times New Roman" w:cs="Times New Roman" w:hint="eastAsia"/>
          <w:szCs w:val="21"/>
        </w:rPr>
        <w:t>+ass</w:t>
      </w:r>
      <w:r>
        <w:rPr>
          <w:rFonts w:ascii="Times New Roman" w:hAnsi="Times New Roman" w:cs="Times New Roman" w:hint="eastAsia"/>
          <w:szCs w:val="21"/>
        </w:rPr>
        <w:t>（奔波）</w:t>
      </w:r>
      <w:r>
        <w:rPr>
          <w:rFonts w:ascii="Times New Roman" w:hAnsi="Times New Roman" w:cs="Times New Roman" w:hint="eastAsia"/>
          <w:szCs w:val="21"/>
        </w:rPr>
        <w:t>+y</w:t>
      </w:r>
      <w:r>
        <w:rPr>
          <w:rFonts w:ascii="Times New Roman" w:hAnsi="Times New Roman" w:cs="Times New Roman" w:hint="eastAsia"/>
          <w:szCs w:val="21"/>
        </w:rPr>
        <w:t>（名词后缀）→大使职务→大使馆</w:t>
      </w:r>
    </w:p>
    <w:p w14:paraId="4954B2B1" w14:textId="77777777"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ambiguous</w:t>
      </w:r>
      <w:r w:rsidRPr="00832D03">
        <w:rPr>
          <w:rFonts w:ascii="Times New Roman" w:hAnsi="Times New Roman" w:cs="Times New Roman"/>
        </w:rPr>
        <w:t>：</w:t>
      </w:r>
      <w:r w:rsidR="00D60BD5" w:rsidRPr="00832D03">
        <w:rPr>
          <w:rFonts w:ascii="Times New Roman" w:hAnsi="Times New Roman" w:cs="Times New Roman"/>
          <w:szCs w:val="21"/>
        </w:rPr>
        <w:t>[æm'bɪɡjuəs</w:t>
      </w:r>
      <w:r w:rsidR="00811F99">
        <w:rPr>
          <w:rFonts w:ascii="Times New Roman" w:hAnsi="Times New Roman" w:cs="Times New Roman"/>
          <w:szCs w:val="21"/>
        </w:rPr>
        <w:t>] adj</w:t>
      </w:r>
      <w:r w:rsidR="00D60BD5" w:rsidRPr="00832D03">
        <w:rPr>
          <w:rFonts w:ascii="Times New Roman" w:hAnsi="Times New Roman" w:cs="Times New Roman"/>
          <w:szCs w:val="21"/>
        </w:rPr>
        <w:t>.</w:t>
      </w:r>
      <w:r w:rsidRPr="00832D03">
        <w:rPr>
          <w:rFonts w:ascii="Times New Roman" w:hAnsi="Times New Roman" w:cs="Times New Roman"/>
        </w:rPr>
        <w:t>模棱两可的</w:t>
      </w:r>
      <w:r w:rsidR="00D60BD5" w:rsidRPr="00832D03">
        <w:rPr>
          <w:rFonts w:ascii="Times New Roman" w:hAnsi="Times New Roman" w:cs="Times New Roman"/>
        </w:rPr>
        <w:t>；</w:t>
      </w:r>
      <w:r w:rsidR="00D60BD5" w:rsidRPr="00832D03">
        <w:rPr>
          <w:rFonts w:ascii="Times New Roman" w:hAnsi="Times New Roman" w:cs="Times New Roman"/>
          <w:szCs w:val="21"/>
        </w:rPr>
        <w:t>引起歧义的</w:t>
      </w:r>
    </w:p>
    <w:p w14:paraId="51580126"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ambiguous=amb</w:t>
      </w:r>
      <w:r>
        <w:rPr>
          <w:rFonts w:ascii="Times New Roman" w:hAnsi="Times New Roman" w:cs="Times New Roman" w:hint="eastAsia"/>
          <w:szCs w:val="21"/>
        </w:rPr>
        <w:t>（四处）</w:t>
      </w:r>
      <w:r>
        <w:rPr>
          <w:rFonts w:ascii="Times New Roman" w:hAnsi="Times New Roman" w:cs="Times New Roman" w:hint="eastAsia"/>
          <w:szCs w:val="21"/>
        </w:rPr>
        <w:t>+ig</w:t>
      </w:r>
      <w:r>
        <w:rPr>
          <w:rFonts w:ascii="Times New Roman" w:hAnsi="Times New Roman" w:cs="Times New Roman" w:hint="eastAsia"/>
          <w:szCs w:val="21"/>
        </w:rPr>
        <w:t>（移动）</w:t>
      </w:r>
      <w:r>
        <w:rPr>
          <w:rFonts w:ascii="Times New Roman" w:hAnsi="Times New Roman" w:cs="Times New Roman" w:hint="eastAsia"/>
          <w:szCs w:val="21"/>
        </w:rPr>
        <w:t>+uous</w:t>
      </w:r>
      <w:r>
        <w:rPr>
          <w:rFonts w:ascii="Times New Roman" w:hAnsi="Times New Roman" w:cs="Times New Roman" w:hint="eastAsia"/>
          <w:szCs w:val="21"/>
        </w:rPr>
        <w:t>（形容词后缀）→四处动的→向多个方向引申的→模棱两可的</w:t>
      </w:r>
    </w:p>
    <w:p w14:paraId="3830E845" w14:textId="1B765533"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ambition</w:t>
      </w:r>
      <w:r w:rsidRPr="00832D03">
        <w:rPr>
          <w:rFonts w:ascii="Times New Roman" w:hAnsi="Times New Roman" w:cs="Times New Roman"/>
        </w:rPr>
        <w:t>：</w:t>
      </w:r>
      <w:r w:rsidR="00D60BD5" w:rsidRPr="00832D03">
        <w:rPr>
          <w:rFonts w:ascii="Times New Roman" w:hAnsi="Times New Roman" w:cs="Times New Roman"/>
          <w:szCs w:val="21"/>
        </w:rPr>
        <w:t>[æm'bɪʃn</w:t>
      </w:r>
      <w:r w:rsidR="00943C76">
        <w:rPr>
          <w:rFonts w:ascii="Times New Roman" w:hAnsi="Times New Roman" w:cs="Times New Roman"/>
          <w:szCs w:val="21"/>
        </w:rPr>
        <w:t>] n.</w:t>
      </w:r>
      <w:r w:rsidR="00D60BD5" w:rsidRPr="00832D03">
        <w:rPr>
          <w:rFonts w:ascii="Times New Roman" w:hAnsi="Times New Roman" w:cs="Times New Roman"/>
          <w:szCs w:val="21"/>
        </w:rPr>
        <w:t>野心，雄心；抱负</w:t>
      </w:r>
    </w:p>
    <w:p w14:paraId="474B7442"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ambition=amb</w:t>
      </w:r>
      <w:r>
        <w:rPr>
          <w:rFonts w:ascii="Times New Roman" w:hAnsi="Times New Roman" w:cs="Times New Roman" w:hint="eastAsia"/>
          <w:szCs w:val="21"/>
        </w:rPr>
        <w:t>（四处）</w:t>
      </w:r>
      <w:r>
        <w:rPr>
          <w:rFonts w:ascii="Times New Roman" w:hAnsi="Times New Roman" w:cs="Times New Roman" w:hint="eastAsia"/>
          <w:szCs w:val="21"/>
        </w:rPr>
        <w:t>+it</w:t>
      </w:r>
      <w:r>
        <w:rPr>
          <w:rFonts w:ascii="Times New Roman" w:hAnsi="Times New Roman" w:cs="Times New Roman" w:hint="eastAsia"/>
          <w:szCs w:val="21"/>
        </w:rPr>
        <w:t>（走）</w:t>
      </w:r>
      <w:r>
        <w:rPr>
          <w:rFonts w:ascii="Times New Roman" w:hAnsi="Times New Roman" w:cs="Times New Roman" w:hint="eastAsia"/>
          <w:szCs w:val="21"/>
        </w:rPr>
        <w:t>+ion</w:t>
      </w:r>
      <w:r>
        <w:rPr>
          <w:rFonts w:ascii="Times New Roman" w:hAnsi="Times New Roman" w:cs="Times New Roman" w:hint="eastAsia"/>
          <w:szCs w:val="21"/>
        </w:rPr>
        <w:t>（名词后缀）→四处奔走（拉选票）→为竞选公职四处活动→野心，雄心</w:t>
      </w:r>
    </w:p>
    <w:p w14:paraId="34B7F5F9"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源自拉丁语，原本指古罗马人为了竞选公职而四处奔走拉选票的行为，引申为人的政治野心，现可表示一般的抱负、志向。</w:t>
      </w:r>
    </w:p>
    <w:p w14:paraId="10641DD0" w14:textId="77777777" w:rsidR="001B28FC" w:rsidRPr="00106D3A"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ambition</w:t>
      </w:r>
      <w:r>
        <w:rPr>
          <w:rFonts w:ascii="Times New Roman" w:hAnsi="Times New Roman" w:cs="Times New Roman" w:hint="eastAsia"/>
          <w:szCs w:val="21"/>
        </w:rPr>
        <w:t>谐音“俺必胜”</w:t>
      </w:r>
    </w:p>
    <w:p w14:paraId="6BD86B8F" w14:textId="77777777" w:rsidR="001B28FC" w:rsidRPr="00832D03" w:rsidRDefault="001B28F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ambulance</w:t>
      </w:r>
      <w:r w:rsidRPr="00832D03">
        <w:rPr>
          <w:rFonts w:ascii="Times New Roman" w:hAnsi="Times New Roman" w:cs="Times New Roman"/>
        </w:rPr>
        <w:t>：</w:t>
      </w:r>
      <w:r w:rsidR="00D60BD5" w:rsidRPr="00832D03">
        <w:rPr>
          <w:rFonts w:ascii="Times New Roman" w:hAnsi="Times New Roman" w:cs="Times New Roman"/>
          <w:szCs w:val="21"/>
        </w:rPr>
        <w:t>['æmbjələns</w:t>
      </w:r>
      <w:r w:rsidR="00943C76">
        <w:rPr>
          <w:rFonts w:ascii="Times New Roman" w:hAnsi="Times New Roman" w:cs="Times New Roman"/>
          <w:szCs w:val="21"/>
        </w:rPr>
        <w:t>] n.</w:t>
      </w:r>
      <w:r w:rsidRPr="00832D03">
        <w:rPr>
          <w:rFonts w:ascii="Times New Roman" w:hAnsi="Times New Roman" w:cs="Times New Roman"/>
        </w:rPr>
        <w:t>救护车</w:t>
      </w:r>
    </w:p>
    <w:p w14:paraId="68A33339" w14:textId="77777777" w:rsidR="001B28FC" w:rsidRDefault="001B28FC" w:rsidP="001B28F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ambulance=amb</w:t>
      </w:r>
      <w:r>
        <w:rPr>
          <w:rFonts w:ascii="Times New Roman" w:hAnsi="Times New Roman" w:cs="Times New Roman" w:hint="eastAsia"/>
          <w:szCs w:val="21"/>
        </w:rPr>
        <w:t>（四处）</w:t>
      </w:r>
      <w:r>
        <w:rPr>
          <w:rFonts w:ascii="Times New Roman" w:hAnsi="Times New Roman" w:cs="Times New Roman" w:hint="eastAsia"/>
          <w:szCs w:val="21"/>
        </w:rPr>
        <w:t>+ul</w:t>
      </w:r>
      <w:r>
        <w:rPr>
          <w:rFonts w:ascii="Times New Roman" w:hAnsi="Times New Roman" w:cs="Times New Roman" w:hint="eastAsia"/>
          <w:szCs w:val="21"/>
        </w:rPr>
        <w:t>（走，去）</w:t>
      </w:r>
      <w:r>
        <w:rPr>
          <w:rFonts w:ascii="Times New Roman" w:hAnsi="Times New Roman" w:cs="Times New Roman" w:hint="eastAsia"/>
          <w:szCs w:val="21"/>
        </w:rPr>
        <w:t>+ance</w:t>
      </w:r>
      <w:r>
        <w:rPr>
          <w:rFonts w:ascii="Times New Roman" w:hAnsi="Times New Roman" w:cs="Times New Roman" w:hint="eastAsia"/>
          <w:szCs w:val="21"/>
        </w:rPr>
        <w:t>（名词后缀）→四处走的东西→救护车</w:t>
      </w:r>
    </w:p>
    <w:p w14:paraId="57F10FA9" w14:textId="77777777" w:rsidR="001B28FC" w:rsidRPr="003A5554" w:rsidRDefault="001B28FC" w:rsidP="001B28FC">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世纪之前，</w:t>
      </w:r>
      <w:r w:rsidRPr="003A5554">
        <w:rPr>
          <w:rFonts w:ascii="Times New Roman" w:eastAsia="宋体" w:hAnsi="Times New Roman" w:cs="Times New Roman"/>
          <w:color w:val="000000" w:themeColor="text1"/>
          <w:szCs w:val="21"/>
        </w:rPr>
        <w:t>ambulance</w:t>
      </w:r>
      <w:r w:rsidRPr="003A5554">
        <w:rPr>
          <w:rFonts w:ascii="Times New Roman" w:eastAsia="宋体" w:hAnsi="Times New Roman" w:cs="Times New Roman"/>
          <w:color w:val="000000" w:themeColor="text1"/>
          <w:szCs w:val="21"/>
        </w:rPr>
        <w:t>指的是战场上的流动医院。后来，在拿破仑发动的对欧战争中，他手下有位随军外科大夫</w:t>
      </w:r>
      <w:bookmarkStart w:id="163" w:name="OLE_LINK1361"/>
      <w:bookmarkStart w:id="164" w:name="OLE_LINK1362"/>
      <w:bookmarkStart w:id="165" w:name="OLE_LINK1363"/>
      <w:bookmarkStart w:id="166" w:name="OLE_LINK1364"/>
      <w:r w:rsidRPr="003A5554">
        <w:rPr>
          <w:rFonts w:ascii="Times New Roman" w:eastAsia="宋体" w:hAnsi="Times New Roman" w:cs="Times New Roman"/>
          <w:color w:val="000000" w:themeColor="text1"/>
          <w:szCs w:val="21"/>
        </w:rPr>
        <w:t>Dominique</w:t>
      </w:r>
      <w:r w:rsidR="0016630A">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Jean</w:t>
      </w:r>
      <w:r w:rsidR="0016630A">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Larry</w:t>
      </w:r>
      <w:bookmarkEnd w:id="163"/>
      <w:bookmarkEnd w:id="164"/>
      <w:bookmarkEnd w:id="165"/>
      <w:bookmarkEnd w:id="166"/>
      <w:r w:rsidRPr="003A5554">
        <w:rPr>
          <w:rFonts w:ascii="Times New Roman" w:eastAsia="宋体" w:hAnsi="Times New Roman" w:cs="Times New Roman"/>
          <w:color w:val="000000" w:themeColor="text1"/>
          <w:szCs w:val="21"/>
        </w:rPr>
        <w:t>设计了一种用于急救的快速运载工具。随后，英国军队也采用了类似的伤员救护及运载工具，人们用英语</w:t>
      </w:r>
      <w:r w:rsidRPr="003A5554">
        <w:rPr>
          <w:rFonts w:ascii="Times New Roman" w:eastAsia="宋体" w:hAnsi="Times New Roman" w:cs="Times New Roman"/>
          <w:color w:val="000000" w:themeColor="text1"/>
          <w:szCs w:val="21"/>
        </w:rPr>
        <w:t>ambulance</w:t>
      </w:r>
      <w:r w:rsidR="0016630A">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cart</w:t>
      </w:r>
      <w:r w:rsidRPr="003A5554">
        <w:rPr>
          <w:rFonts w:ascii="Times New Roman" w:eastAsia="宋体" w:hAnsi="Times New Roman" w:cs="Times New Roman"/>
          <w:color w:val="000000" w:themeColor="text1"/>
          <w:szCs w:val="21"/>
        </w:rPr>
        <w:t>或</w:t>
      </w:r>
      <w:r w:rsidRPr="003A5554">
        <w:rPr>
          <w:rFonts w:ascii="Times New Roman" w:eastAsia="宋体" w:hAnsi="Times New Roman" w:cs="Times New Roman"/>
          <w:color w:val="000000" w:themeColor="text1"/>
          <w:szCs w:val="21"/>
        </w:rPr>
        <w:t>ambulance</w:t>
      </w:r>
      <w:r w:rsidR="0016630A">
        <w:rPr>
          <w:rFonts w:ascii="Times New Roman" w:eastAsia="宋体" w:hAnsi="Times New Roman" w:cs="Times New Roman" w:hint="eastAsia"/>
          <w:color w:val="000000" w:themeColor="text1"/>
          <w:szCs w:val="21"/>
        </w:rPr>
        <w:t xml:space="preserve"> </w:t>
      </w:r>
      <w:r w:rsidRPr="003A5554">
        <w:rPr>
          <w:rFonts w:ascii="Times New Roman" w:eastAsia="宋体" w:hAnsi="Times New Roman" w:cs="Times New Roman"/>
          <w:color w:val="000000" w:themeColor="text1"/>
          <w:szCs w:val="21"/>
        </w:rPr>
        <w:t>cargo</w:t>
      </w:r>
      <w:r w:rsidRPr="003A5554">
        <w:rPr>
          <w:rFonts w:ascii="Times New Roman" w:eastAsia="宋体" w:hAnsi="Times New Roman" w:cs="Times New Roman"/>
          <w:color w:val="000000" w:themeColor="text1"/>
          <w:szCs w:val="21"/>
        </w:rPr>
        <w:t>来表示这种伤员救护及运载工具，进而将它们简称为</w:t>
      </w:r>
      <w:r w:rsidRPr="003A5554">
        <w:rPr>
          <w:rFonts w:ascii="Times New Roman" w:eastAsia="宋体" w:hAnsi="Times New Roman" w:cs="Times New Roman"/>
          <w:color w:val="000000" w:themeColor="text1"/>
          <w:szCs w:val="21"/>
        </w:rPr>
        <w:t>ambulance</w:t>
      </w:r>
      <w:r w:rsidRPr="003A5554">
        <w:rPr>
          <w:rFonts w:ascii="Times New Roman" w:eastAsia="宋体" w:hAnsi="Times New Roman" w:cs="Times New Roman"/>
          <w:color w:val="000000" w:themeColor="text1"/>
          <w:szCs w:val="21"/>
        </w:rPr>
        <w:t>。从此以后，</w:t>
      </w:r>
      <w:r w:rsidRPr="003A5554">
        <w:rPr>
          <w:rFonts w:ascii="Times New Roman" w:eastAsia="宋体" w:hAnsi="Times New Roman" w:cs="Times New Roman"/>
          <w:color w:val="000000" w:themeColor="text1"/>
          <w:szCs w:val="21"/>
        </w:rPr>
        <w:t>ambulance</w:t>
      </w:r>
      <w:r w:rsidRPr="003A5554">
        <w:rPr>
          <w:rFonts w:ascii="Times New Roman" w:eastAsia="宋体" w:hAnsi="Times New Roman" w:cs="Times New Roman"/>
          <w:color w:val="000000" w:themeColor="text1"/>
          <w:szCs w:val="21"/>
        </w:rPr>
        <w:t>可以用来表示各种用于急救的交通工具，如救护车、急救船或急救飞机。当然，用的最多还是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救护车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55F2AD32" w14:textId="77777777" w:rsidR="001B28FC" w:rsidRDefault="001B28FC" w:rsidP="001B28F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ambulance</w:t>
      </w:r>
      <w:r>
        <w:rPr>
          <w:rFonts w:ascii="Times New Roman" w:hAnsi="Times New Roman" w:cs="Times New Roman" w:hint="eastAsia"/>
          <w:szCs w:val="21"/>
        </w:rPr>
        <w:t>谐音“俺不能死”</w:t>
      </w:r>
    </w:p>
    <w:p w14:paraId="59EB3918" w14:textId="77777777" w:rsidR="00CC34A2" w:rsidRPr="001B460E" w:rsidRDefault="00CC34A2" w:rsidP="005D3898">
      <w:pPr>
        <w:pStyle w:val="2"/>
        <w:numPr>
          <w:ilvl w:val="0"/>
          <w:numId w:val="11"/>
        </w:numPr>
        <w:rPr>
          <w:sz w:val="24"/>
          <w:szCs w:val="24"/>
        </w:rPr>
      </w:pPr>
      <w:bookmarkStart w:id="167" w:name="_Toc504321638"/>
      <w:r w:rsidRPr="001B460E">
        <w:rPr>
          <w:rFonts w:hint="eastAsia"/>
          <w:sz w:val="24"/>
          <w:szCs w:val="24"/>
        </w:rPr>
        <w:t>ampl-</w:t>
      </w:r>
      <w:r w:rsidRPr="001B460E">
        <w:rPr>
          <w:rFonts w:hint="eastAsia"/>
          <w:sz w:val="24"/>
          <w:szCs w:val="24"/>
        </w:rPr>
        <w:t>（大的，广阔的）</w:t>
      </w:r>
      <w:bookmarkEnd w:id="167"/>
    </w:p>
    <w:p w14:paraId="2FFA3712" w14:textId="77777777" w:rsidR="00CC34A2" w:rsidRPr="00CB0BB1" w:rsidRDefault="00CC34A2" w:rsidP="00CC34A2">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来源：拉丁语形容词</w:t>
      </w:r>
      <w:r w:rsidRPr="00CB0BB1">
        <w:rPr>
          <w:rFonts w:ascii="Times New Roman" w:eastAsia="宋体" w:hAnsi="Times New Roman" w:cs="Times New Roman"/>
          <w:szCs w:val="21"/>
          <w:u w:val="single"/>
        </w:rPr>
        <w:t>ampl</w:t>
      </w:r>
      <w:r w:rsidRPr="00CB0BB1">
        <w:rPr>
          <w:rFonts w:ascii="Times New Roman" w:eastAsia="宋体" w:hAnsi="Times New Roman" w:cs="Times New Roman"/>
          <w:szCs w:val="21"/>
        </w:rPr>
        <w:t>us</w:t>
      </w:r>
      <w:r w:rsidR="00EC05B4" w:rsidRPr="00CB0BB1">
        <w:rPr>
          <w:rFonts w:ascii="Times New Roman" w:eastAsia="宋体" w:hAnsi="Times New Roman" w:cs="Times New Roman"/>
          <w:szCs w:val="21"/>
        </w:rPr>
        <w:t>（大的，广阔的）</w:t>
      </w:r>
    </w:p>
    <w:p w14:paraId="2D1F6FDA" w14:textId="77777777" w:rsidR="00CC34A2" w:rsidRPr="00832D03" w:rsidRDefault="00CC34A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ample</w:t>
      </w:r>
      <w:r w:rsidRPr="00832D03">
        <w:rPr>
          <w:rFonts w:ascii="Times New Roman" w:hAnsi="Times New Roman" w:cs="Times New Roman"/>
        </w:rPr>
        <w:t>：</w:t>
      </w:r>
      <w:r w:rsidR="00D60BD5" w:rsidRPr="00832D03">
        <w:rPr>
          <w:rFonts w:ascii="Times New Roman" w:hAnsi="Times New Roman" w:cs="Times New Roman"/>
          <w:szCs w:val="21"/>
        </w:rPr>
        <w:t>['æmpl</w:t>
      </w:r>
      <w:r w:rsidR="00811F99">
        <w:rPr>
          <w:rFonts w:ascii="Times New Roman" w:hAnsi="Times New Roman" w:cs="Times New Roman"/>
          <w:szCs w:val="21"/>
        </w:rPr>
        <w:t>] adj</w:t>
      </w:r>
      <w:r w:rsidR="00D60BD5" w:rsidRPr="00832D03">
        <w:rPr>
          <w:rFonts w:ascii="Times New Roman" w:hAnsi="Times New Roman" w:cs="Times New Roman"/>
          <w:szCs w:val="21"/>
        </w:rPr>
        <w:t>.</w:t>
      </w:r>
      <w:r w:rsidR="00D60BD5" w:rsidRPr="00832D03">
        <w:rPr>
          <w:rFonts w:ascii="Times New Roman" w:hAnsi="Times New Roman" w:cs="Times New Roman"/>
          <w:szCs w:val="21"/>
        </w:rPr>
        <w:t>丰富的；宽敞的</w:t>
      </w:r>
    </w:p>
    <w:p w14:paraId="2A12CE85" w14:textId="77777777" w:rsidR="00CC34A2" w:rsidRDefault="00CC34A2" w:rsidP="00CC34A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ample=</w:t>
      </w:r>
      <w:r w:rsidRPr="00E8525F">
        <w:rPr>
          <w:rFonts w:ascii="Times New Roman" w:hAnsi="Times New Roman" w:cs="Times New Roman" w:hint="eastAsia"/>
          <w:szCs w:val="21"/>
        </w:rPr>
        <w:t>ampl</w:t>
      </w:r>
      <w:r>
        <w:rPr>
          <w:rFonts w:ascii="Times New Roman" w:hAnsi="Times New Roman" w:cs="Times New Roman" w:hint="eastAsia"/>
          <w:szCs w:val="21"/>
        </w:rPr>
        <w:t>（</w:t>
      </w:r>
      <w:r w:rsidR="00D60BD5">
        <w:rPr>
          <w:rFonts w:ascii="Times New Roman" w:hAnsi="Times New Roman" w:cs="Times New Roman" w:hint="eastAsia"/>
          <w:szCs w:val="21"/>
        </w:rPr>
        <w:t>大的，广阔的</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hint="eastAsia"/>
          <w:szCs w:val="21"/>
        </w:rPr>
        <w:t>→丰富的，宽敞的</w:t>
      </w:r>
    </w:p>
    <w:p w14:paraId="2E89935E" w14:textId="77777777" w:rsidR="00CC34A2" w:rsidRPr="00832D03" w:rsidRDefault="00E953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amplify</w:t>
      </w:r>
      <w:r w:rsidRPr="00832D03">
        <w:rPr>
          <w:rFonts w:ascii="Times New Roman" w:hAnsi="Times New Roman" w:cs="Times New Roman"/>
        </w:rPr>
        <w:t>：</w:t>
      </w:r>
      <w:r w:rsidR="00D60BD5" w:rsidRPr="00832D03">
        <w:rPr>
          <w:rFonts w:ascii="Times New Roman" w:hAnsi="Times New Roman" w:cs="Times New Roman"/>
          <w:szCs w:val="21"/>
        </w:rPr>
        <w:t>['æmplɪfaɪ</w:t>
      </w:r>
      <w:r w:rsidR="005B20C0">
        <w:rPr>
          <w:rFonts w:ascii="Times New Roman" w:hAnsi="Times New Roman" w:cs="Times New Roman"/>
          <w:szCs w:val="21"/>
        </w:rPr>
        <w:t>] v</w:t>
      </w:r>
      <w:r w:rsidR="00D60BD5" w:rsidRPr="00832D03">
        <w:rPr>
          <w:rFonts w:ascii="Times New Roman" w:hAnsi="Times New Roman" w:cs="Times New Roman"/>
          <w:szCs w:val="21"/>
        </w:rPr>
        <w:t>.</w:t>
      </w:r>
      <w:r w:rsidR="00D60BD5" w:rsidRPr="00832D03">
        <w:rPr>
          <w:rFonts w:ascii="Times New Roman" w:hAnsi="Times New Roman" w:cs="Times New Roman"/>
          <w:szCs w:val="21"/>
        </w:rPr>
        <w:t>放大，扩大；增强</w:t>
      </w:r>
    </w:p>
    <w:p w14:paraId="6EE748D3" w14:textId="77777777" w:rsidR="00E953EC" w:rsidRDefault="00E953EC" w:rsidP="00E953E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amplify=ampl</w:t>
      </w:r>
      <w:r>
        <w:rPr>
          <w:rFonts w:ascii="Times New Roman" w:hAnsi="Times New Roman" w:cs="Times New Roman" w:hint="eastAsia"/>
          <w:szCs w:val="21"/>
        </w:rPr>
        <w:t>（大的）</w:t>
      </w:r>
      <w:r>
        <w:rPr>
          <w:rFonts w:ascii="Times New Roman" w:hAnsi="Times New Roman" w:cs="Times New Roman" w:hint="eastAsia"/>
          <w:szCs w:val="21"/>
        </w:rPr>
        <w:t>+i+fy</w:t>
      </w:r>
      <w:r>
        <w:rPr>
          <w:rFonts w:ascii="Times New Roman" w:hAnsi="Times New Roman" w:cs="Times New Roman" w:hint="eastAsia"/>
          <w:szCs w:val="21"/>
        </w:rPr>
        <w:t>（使，变得）→放大</w:t>
      </w:r>
    </w:p>
    <w:p w14:paraId="39E1B206" w14:textId="77777777" w:rsidR="00782200" w:rsidRPr="001B460E" w:rsidRDefault="00782200" w:rsidP="005D3898">
      <w:pPr>
        <w:pStyle w:val="2"/>
        <w:numPr>
          <w:ilvl w:val="0"/>
          <w:numId w:val="11"/>
        </w:numPr>
        <w:rPr>
          <w:sz w:val="24"/>
          <w:szCs w:val="24"/>
        </w:rPr>
      </w:pPr>
      <w:bookmarkStart w:id="168" w:name="_Toc504321639"/>
      <w:r w:rsidRPr="001B460E">
        <w:rPr>
          <w:rFonts w:hint="eastAsia"/>
          <w:sz w:val="24"/>
          <w:szCs w:val="24"/>
        </w:rPr>
        <w:t>ang-/ank-</w:t>
      </w:r>
      <w:r w:rsidRPr="001B460E">
        <w:rPr>
          <w:rFonts w:hint="eastAsia"/>
          <w:sz w:val="24"/>
          <w:szCs w:val="24"/>
        </w:rPr>
        <w:t>（弯折，弯钩）</w:t>
      </w:r>
      <w:bookmarkEnd w:id="168"/>
    </w:p>
    <w:p w14:paraId="22777543" w14:textId="77777777" w:rsidR="00782200" w:rsidRPr="00951213"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ang-/ank-</w:t>
      </w:r>
      <w:r w:rsidR="00EC05B4">
        <w:rPr>
          <w:rFonts w:ascii="Times New Roman" w:hAnsi="Times New Roman" w:cs="Times New Roman" w:hint="eastAsia"/>
          <w:szCs w:val="21"/>
        </w:rPr>
        <w:t>（弯折，弯钩）</w:t>
      </w:r>
    </w:p>
    <w:p w14:paraId="5BDA4017"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angle</w:t>
      </w:r>
      <w:r w:rsidRPr="00832D03">
        <w:rPr>
          <w:rFonts w:ascii="Times New Roman" w:hAnsi="Times New Roman" w:cs="Times New Roman"/>
        </w:rPr>
        <w:t>：</w:t>
      </w:r>
      <w:r w:rsidR="00D60BD5" w:rsidRPr="00832D03">
        <w:rPr>
          <w:rFonts w:ascii="Times New Roman" w:hAnsi="Times New Roman" w:cs="Times New Roman"/>
          <w:szCs w:val="21"/>
        </w:rPr>
        <w:t>['æŋɡl</w:t>
      </w:r>
      <w:r w:rsidR="00943C76">
        <w:rPr>
          <w:rFonts w:ascii="Times New Roman" w:hAnsi="Times New Roman" w:cs="Times New Roman"/>
          <w:szCs w:val="21"/>
        </w:rPr>
        <w:t>] n.</w:t>
      </w:r>
      <w:r w:rsidR="00D60BD5" w:rsidRPr="00832D03">
        <w:rPr>
          <w:rFonts w:ascii="Times New Roman" w:hAnsi="Times New Roman" w:cs="Times New Roman"/>
          <w:szCs w:val="21"/>
        </w:rPr>
        <w:t>角；</w:t>
      </w:r>
      <w:r w:rsidRPr="00832D03">
        <w:rPr>
          <w:rFonts w:ascii="Times New Roman" w:hAnsi="Times New Roman" w:cs="Times New Roman"/>
        </w:rPr>
        <w:t>角度</w:t>
      </w:r>
    </w:p>
    <w:p w14:paraId="5ED98766"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angle=</w:t>
      </w:r>
      <w:r w:rsidRPr="004E5BA9">
        <w:rPr>
          <w:rFonts w:ascii="Times New Roman" w:hAnsi="Times New Roman" w:cs="Times New Roman" w:hint="eastAsia"/>
          <w:szCs w:val="21"/>
        </w:rPr>
        <w:t>ang</w:t>
      </w:r>
      <w:r>
        <w:rPr>
          <w:rFonts w:ascii="Times New Roman" w:hAnsi="Times New Roman" w:cs="Times New Roman" w:hint="eastAsia"/>
          <w:szCs w:val="21"/>
        </w:rPr>
        <w:t>（弯折，弯钩）</w:t>
      </w:r>
      <w:r>
        <w:rPr>
          <w:rFonts w:ascii="Times New Roman" w:hAnsi="Times New Roman" w:cs="Times New Roman" w:hint="eastAsia"/>
          <w:szCs w:val="21"/>
        </w:rPr>
        <w:t>+le</w:t>
      </w:r>
      <w:r>
        <w:rPr>
          <w:rFonts w:ascii="Times New Roman" w:hAnsi="Times New Roman" w:cs="Times New Roman" w:hint="eastAsia"/>
          <w:szCs w:val="21"/>
        </w:rPr>
        <w:t>（名词后缀）→弯折→角度</w:t>
      </w:r>
    </w:p>
    <w:p w14:paraId="5A2C341D"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triangle</w:t>
      </w:r>
      <w:r w:rsidR="00D60BD5" w:rsidRPr="00832D03">
        <w:rPr>
          <w:rFonts w:ascii="Times New Roman" w:hAnsi="Times New Roman" w:cs="Times New Roman"/>
        </w:rPr>
        <w:t>：</w:t>
      </w:r>
      <w:r w:rsidR="00D60BD5" w:rsidRPr="00832D03">
        <w:rPr>
          <w:rFonts w:ascii="Times New Roman" w:hAnsi="Times New Roman" w:cs="Times New Roman"/>
        </w:rPr>
        <w:t>['traɪæŋɡl] n.</w:t>
      </w:r>
      <w:r w:rsidR="00D60BD5" w:rsidRPr="00832D03">
        <w:rPr>
          <w:rFonts w:ascii="Times New Roman" w:hAnsi="Times New Roman" w:cs="Times New Roman"/>
        </w:rPr>
        <w:t>三角；三角形</w:t>
      </w:r>
    </w:p>
    <w:p w14:paraId="6CD81120" w14:textId="77777777" w:rsidR="00D60BD5" w:rsidRPr="00D60BD5" w:rsidRDefault="00D60BD5" w:rsidP="00D60BD5">
      <w:pPr>
        <w:spacing w:line="360" w:lineRule="auto"/>
        <w:ind w:firstLineChars="202" w:firstLine="424"/>
        <w:rPr>
          <w:rFonts w:ascii="Times New Roman" w:hAnsi="Times New Roman" w:cs="Times New Roman"/>
          <w:szCs w:val="21"/>
        </w:rPr>
      </w:pPr>
      <w:r w:rsidRPr="00D60BD5">
        <w:rPr>
          <w:rFonts w:ascii="Times New Roman" w:hAnsi="Times New Roman" w:cs="Times New Roman"/>
          <w:szCs w:val="21"/>
        </w:rPr>
        <w:t>结构分析：</w:t>
      </w:r>
      <w:r w:rsidRPr="00D60BD5">
        <w:rPr>
          <w:rFonts w:ascii="Times New Roman" w:hAnsi="Times New Roman" w:cs="Times New Roman"/>
          <w:szCs w:val="21"/>
        </w:rPr>
        <w:t>triangle=tri</w:t>
      </w:r>
      <w:r w:rsidRPr="00D60BD5">
        <w:rPr>
          <w:rFonts w:ascii="Times New Roman" w:hAnsi="Times New Roman" w:cs="Times New Roman"/>
          <w:szCs w:val="21"/>
        </w:rPr>
        <w:t>（三）</w:t>
      </w:r>
      <w:r w:rsidRPr="00D60BD5">
        <w:rPr>
          <w:rFonts w:ascii="Times New Roman" w:hAnsi="Times New Roman" w:cs="Times New Roman"/>
          <w:szCs w:val="21"/>
        </w:rPr>
        <w:t>+angle</w:t>
      </w:r>
      <w:r w:rsidRPr="00D60BD5">
        <w:rPr>
          <w:rFonts w:ascii="Times New Roman" w:hAnsi="Times New Roman" w:cs="Times New Roman"/>
          <w:szCs w:val="21"/>
        </w:rPr>
        <w:t>（角）</w:t>
      </w:r>
      <w:r w:rsidRPr="00D60BD5">
        <w:rPr>
          <w:rFonts w:ascii="Times New Roman" w:hAnsi="Times New Roman" w:cs="Times New Roman"/>
          <w:szCs w:val="21"/>
        </w:rPr>
        <w:t>→</w:t>
      </w:r>
      <w:r w:rsidRPr="00D60BD5">
        <w:rPr>
          <w:rFonts w:ascii="Times New Roman" w:hAnsi="Times New Roman" w:cs="Times New Roman"/>
          <w:szCs w:val="21"/>
        </w:rPr>
        <w:t>三角</w:t>
      </w:r>
    </w:p>
    <w:p w14:paraId="3815FB9A"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ankle</w:t>
      </w:r>
      <w:r w:rsidRPr="00832D03">
        <w:rPr>
          <w:rFonts w:ascii="Times New Roman" w:hAnsi="Times New Roman" w:cs="Times New Roman"/>
        </w:rPr>
        <w:t>：</w:t>
      </w:r>
      <w:r w:rsidR="00D60BD5" w:rsidRPr="00832D03">
        <w:rPr>
          <w:rFonts w:ascii="Times New Roman" w:hAnsi="Times New Roman" w:cs="Times New Roman"/>
          <w:szCs w:val="21"/>
        </w:rPr>
        <w:t>['æŋkl</w:t>
      </w:r>
      <w:r w:rsidR="00943C76">
        <w:rPr>
          <w:rFonts w:ascii="Times New Roman" w:hAnsi="Times New Roman" w:cs="Times New Roman"/>
          <w:szCs w:val="21"/>
        </w:rPr>
        <w:t>] n.</w:t>
      </w:r>
      <w:r w:rsidRPr="00832D03">
        <w:rPr>
          <w:rFonts w:ascii="Times New Roman" w:hAnsi="Times New Roman" w:cs="Times New Roman"/>
        </w:rPr>
        <w:t>踝关节</w:t>
      </w:r>
    </w:p>
    <w:p w14:paraId="3E6209E7" w14:textId="77777777" w:rsidR="00782200" w:rsidRPr="00106D3A"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ankle=</w:t>
      </w:r>
      <w:r w:rsidRPr="004E5BA9">
        <w:rPr>
          <w:rFonts w:ascii="Times New Roman" w:hAnsi="Times New Roman" w:cs="Times New Roman" w:hint="eastAsia"/>
          <w:szCs w:val="21"/>
        </w:rPr>
        <w:t>ank</w:t>
      </w:r>
      <w:r>
        <w:rPr>
          <w:rFonts w:ascii="Times New Roman" w:hAnsi="Times New Roman" w:cs="Times New Roman" w:hint="eastAsia"/>
          <w:szCs w:val="21"/>
        </w:rPr>
        <w:t>（弯折，弯钩）</w:t>
      </w:r>
      <w:r>
        <w:rPr>
          <w:rFonts w:ascii="Times New Roman" w:hAnsi="Times New Roman" w:cs="Times New Roman" w:hint="eastAsia"/>
          <w:szCs w:val="21"/>
        </w:rPr>
        <w:t>+le</w:t>
      </w:r>
      <w:r>
        <w:rPr>
          <w:rFonts w:ascii="Times New Roman" w:hAnsi="Times New Roman" w:cs="Times New Roman" w:hint="eastAsia"/>
          <w:szCs w:val="21"/>
        </w:rPr>
        <w:t>（名词后缀）→（人体的）弯折部位→踝关节</w:t>
      </w:r>
    </w:p>
    <w:p w14:paraId="5222BD48" w14:textId="5673309A"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anchor</w:t>
      </w:r>
      <w:r w:rsidRPr="00832D03">
        <w:rPr>
          <w:rFonts w:ascii="Times New Roman" w:hAnsi="Times New Roman" w:cs="Times New Roman"/>
        </w:rPr>
        <w:t>：</w:t>
      </w:r>
      <w:r w:rsidR="00D60BD5" w:rsidRPr="00832D03">
        <w:rPr>
          <w:rFonts w:ascii="Times New Roman" w:hAnsi="Times New Roman" w:cs="Times New Roman"/>
          <w:szCs w:val="21"/>
        </w:rPr>
        <w:t>['æŋk</w:t>
      </w:r>
      <w:r w:rsidR="0069591A">
        <w:rPr>
          <w:rFonts w:ascii="Times New Roman" w:hAnsi="Times New Roman" w:cs="Times New Roman"/>
          <w:szCs w:val="21"/>
        </w:rPr>
        <w:t>ə(r)]</w:t>
      </w:r>
      <w:r w:rsidR="00943C76">
        <w:rPr>
          <w:rFonts w:ascii="Times New Roman" w:hAnsi="Times New Roman" w:cs="Times New Roman"/>
          <w:szCs w:val="21"/>
        </w:rPr>
        <w:t xml:space="preserve"> n.</w:t>
      </w:r>
      <w:r w:rsidR="00D60BD5" w:rsidRPr="00832D03">
        <w:rPr>
          <w:rFonts w:ascii="Times New Roman" w:hAnsi="Times New Roman" w:cs="Times New Roman"/>
          <w:szCs w:val="21"/>
        </w:rPr>
        <w:t>锚</w:t>
      </w:r>
      <w:r w:rsidR="00D60BD5" w:rsidRPr="00832D03">
        <w:rPr>
          <w:rFonts w:ascii="Times New Roman" w:hAnsi="Times New Roman" w:cs="Times New Roman"/>
          <w:szCs w:val="21"/>
        </w:rPr>
        <w:t>v.</w:t>
      </w:r>
      <w:r w:rsidR="00D60BD5" w:rsidRPr="00832D03">
        <w:rPr>
          <w:rFonts w:ascii="Times New Roman" w:hAnsi="Times New Roman" w:cs="Times New Roman"/>
          <w:szCs w:val="21"/>
        </w:rPr>
        <w:t>抛锚，固定</w:t>
      </w:r>
    </w:p>
    <w:p w14:paraId="19C44F3F"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anchor=</w:t>
      </w:r>
      <w:r w:rsidRPr="004E5BA9">
        <w:rPr>
          <w:rFonts w:ascii="Times New Roman" w:hAnsi="Times New Roman" w:cs="Times New Roman" w:hint="eastAsia"/>
          <w:szCs w:val="21"/>
        </w:rPr>
        <w:t>anch</w:t>
      </w:r>
      <w:r>
        <w:rPr>
          <w:rFonts w:ascii="Times New Roman" w:hAnsi="Times New Roman" w:cs="Times New Roman" w:hint="eastAsia"/>
          <w:szCs w:val="21"/>
        </w:rPr>
        <w:t>（弯折，弯钩）</w:t>
      </w:r>
      <w:r>
        <w:rPr>
          <w:rFonts w:ascii="Times New Roman" w:hAnsi="Times New Roman" w:cs="Times New Roman" w:hint="eastAsia"/>
          <w:szCs w:val="21"/>
        </w:rPr>
        <w:t>+or</w:t>
      </w:r>
      <w:r>
        <w:rPr>
          <w:rFonts w:ascii="Times New Roman" w:hAnsi="Times New Roman" w:cs="Times New Roman" w:hint="eastAsia"/>
          <w:szCs w:val="21"/>
        </w:rPr>
        <w:t>（者）→有弯钩之物→锚</w:t>
      </w:r>
    </w:p>
    <w:p w14:paraId="1B20E06E" w14:textId="77777777" w:rsidR="00782200" w:rsidRPr="001B460E" w:rsidRDefault="00782200" w:rsidP="005D3898">
      <w:pPr>
        <w:pStyle w:val="2"/>
        <w:numPr>
          <w:ilvl w:val="0"/>
          <w:numId w:val="11"/>
        </w:numPr>
        <w:rPr>
          <w:sz w:val="24"/>
          <w:szCs w:val="24"/>
        </w:rPr>
      </w:pPr>
      <w:bookmarkStart w:id="169" w:name="_Toc504321640"/>
      <w:r w:rsidRPr="001B460E">
        <w:rPr>
          <w:rFonts w:hint="eastAsia"/>
          <w:sz w:val="24"/>
          <w:szCs w:val="24"/>
        </w:rPr>
        <w:t>ang-/anxi-</w:t>
      </w:r>
      <w:r w:rsidRPr="001B460E">
        <w:rPr>
          <w:rFonts w:hint="eastAsia"/>
          <w:sz w:val="24"/>
          <w:szCs w:val="24"/>
        </w:rPr>
        <w:t>（勒紧，使变窄，使憋屈）</w:t>
      </w:r>
      <w:bookmarkEnd w:id="169"/>
    </w:p>
    <w:p w14:paraId="574EACCF" w14:textId="77777777" w:rsidR="00782200" w:rsidRPr="00106D3A"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angh-</w:t>
      </w:r>
      <w:r w:rsidR="00EC05B4">
        <w:rPr>
          <w:rFonts w:ascii="Times New Roman" w:hAnsi="Times New Roman" w:cs="Times New Roman" w:hint="eastAsia"/>
          <w:szCs w:val="21"/>
        </w:rPr>
        <w:t>（勒紧，使变窄，使憋屈）</w:t>
      </w:r>
    </w:p>
    <w:p w14:paraId="00485AAB" w14:textId="0B3A8C2C"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anger</w:t>
      </w:r>
      <w:r w:rsidRPr="00832D03">
        <w:rPr>
          <w:rFonts w:ascii="Times New Roman" w:hAnsi="Times New Roman" w:cs="Times New Roman"/>
        </w:rPr>
        <w:t>：</w:t>
      </w:r>
      <w:r w:rsidR="00D60BD5" w:rsidRPr="00832D03">
        <w:rPr>
          <w:rFonts w:ascii="Times New Roman" w:hAnsi="Times New Roman" w:cs="Times New Roman"/>
          <w:szCs w:val="21"/>
        </w:rPr>
        <w:t>['æŋɡ</w:t>
      </w:r>
      <w:r w:rsidR="0069591A">
        <w:rPr>
          <w:rFonts w:ascii="Times New Roman" w:hAnsi="Times New Roman" w:cs="Times New Roman"/>
          <w:szCs w:val="21"/>
        </w:rPr>
        <w:t>ə(r)]</w:t>
      </w:r>
      <w:r w:rsidR="00943C76">
        <w:rPr>
          <w:rFonts w:ascii="Times New Roman" w:hAnsi="Times New Roman" w:cs="Times New Roman"/>
          <w:szCs w:val="21"/>
        </w:rPr>
        <w:t xml:space="preserve"> n.</w:t>
      </w:r>
      <w:r w:rsidR="00D60BD5" w:rsidRPr="00832D03">
        <w:rPr>
          <w:rFonts w:ascii="Times New Roman" w:hAnsi="Times New Roman" w:cs="Times New Roman"/>
          <w:szCs w:val="21"/>
        </w:rPr>
        <w:t>愤怒</w:t>
      </w:r>
      <w:r w:rsidR="00D60BD5" w:rsidRPr="00832D03">
        <w:rPr>
          <w:rFonts w:ascii="Times New Roman" w:hAnsi="Times New Roman" w:cs="Times New Roman"/>
          <w:szCs w:val="21"/>
        </w:rPr>
        <w:t>v.</w:t>
      </w:r>
      <w:r w:rsidR="00D60BD5" w:rsidRPr="00832D03">
        <w:rPr>
          <w:rFonts w:ascii="Times New Roman" w:hAnsi="Times New Roman" w:cs="Times New Roman"/>
          <w:szCs w:val="21"/>
        </w:rPr>
        <w:t>激怒，发怒</w:t>
      </w:r>
    </w:p>
    <w:p w14:paraId="72CB00F3"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anger=</w:t>
      </w:r>
      <w:r w:rsidRPr="004E5BA9">
        <w:rPr>
          <w:rFonts w:ascii="Times New Roman" w:hAnsi="Times New Roman" w:cs="Times New Roman" w:hint="eastAsia"/>
          <w:szCs w:val="21"/>
        </w:rPr>
        <w:t>ang</w:t>
      </w:r>
      <w:r>
        <w:rPr>
          <w:rFonts w:ascii="Times New Roman" w:hAnsi="Times New Roman" w:cs="Times New Roman" w:hint="eastAsia"/>
          <w:szCs w:val="21"/>
        </w:rPr>
        <w:t>（勒紧，使变窄）</w:t>
      </w:r>
      <w:r>
        <w:rPr>
          <w:rFonts w:ascii="Times New Roman" w:hAnsi="Times New Roman" w:cs="Times New Roman" w:hint="eastAsia"/>
          <w:szCs w:val="21"/>
        </w:rPr>
        <w:t>+er</w:t>
      </w:r>
      <w:r>
        <w:rPr>
          <w:rFonts w:ascii="Times New Roman" w:hAnsi="Times New Roman" w:cs="Times New Roman" w:hint="eastAsia"/>
          <w:szCs w:val="21"/>
        </w:rPr>
        <w:t>→勒</w:t>
      </w:r>
      <w:r w:rsidR="00D60BD5">
        <w:rPr>
          <w:rFonts w:ascii="Times New Roman" w:hAnsi="Times New Roman" w:cs="Times New Roman" w:hint="eastAsia"/>
          <w:szCs w:val="21"/>
        </w:rPr>
        <w:t>人</w:t>
      </w:r>
      <w:r>
        <w:rPr>
          <w:rFonts w:ascii="Times New Roman" w:hAnsi="Times New Roman" w:cs="Times New Roman" w:hint="eastAsia"/>
          <w:szCs w:val="21"/>
        </w:rPr>
        <w:t>脖子，使人难受→使人恼怒，激怒</w:t>
      </w:r>
    </w:p>
    <w:p w14:paraId="70F05845" w14:textId="038F7194"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angry</w:t>
      </w:r>
      <w:r w:rsidRPr="00832D03">
        <w:rPr>
          <w:rFonts w:ascii="Times New Roman" w:hAnsi="Times New Roman" w:cs="Times New Roman"/>
        </w:rPr>
        <w:t>：</w:t>
      </w:r>
      <w:r w:rsidR="00D60BD5" w:rsidRPr="00832D03">
        <w:rPr>
          <w:rFonts w:ascii="Times New Roman" w:hAnsi="Times New Roman" w:cs="Times New Roman"/>
          <w:szCs w:val="21"/>
        </w:rPr>
        <w:t>[</w:t>
      </w:r>
      <w:r w:rsidR="000222EB" w:rsidRPr="000222EB">
        <w:rPr>
          <w:rFonts w:ascii="Times New Roman" w:hAnsi="Times New Roman" w:cs="Times New Roman"/>
          <w:szCs w:val="21"/>
        </w:rPr>
        <w:t>ˈæŋ</w:t>
      </w:r>
      <w:r w:rsidR="000222EB" w:rsidRPr="000222EB">
        <w:rPr>
          <w:rFonts w:ascii="Times New Roman" w:hAnsi="Times New Roman" w:cs="Times New Roman" w:hint="eastAsia"/>
          <w:szCs w:val="21"/>
        </w:rPr>
        <w:t>ɡ</w:t>
      </w:r>
      <w:r w:rsidR="000222EB" w:rsidRPr="000222EB">
        <w:rPr>
          <w:rFonts w:ascii="Times New Roman" w:hAnsi="Times New Roman" w:cs="Times New Roman"/>
          <w:szCs w:val="21"/>
        </w:rPr>
        <w:t>ri</w:t>
      </w:r>
      <w:r w:rsidR="00811F99">
        <w:rPr>
          <w:rFonts w:ascii="Times New Roman" w:hAnsi="Times New Roman" w:cs="Times New Roman"/>
          <w:szCs w:val="21"/>
        </w:rPr>
        <w:t>] adj</w:t>
      </w:r>
      <w:r w:rsidR="00D60BD5" w:rsidRPr="00832D03">
        <w:rPr>
          <w:rFonts w:ascii="Times New Roman" w:hAnsi="Times New Roman" w:cs="Times New Roman"/>
          <w:szCs w:val="21"/>
        </w:rPr>
        <w:t>.</w:t>
      </w:r>
      <w:r w:rsidRPr="00832D03">
        <w:rPr>
          <w:rFonts w:ascii="Times New Roman" w:hAnsi="Times New Roman" w:cs="Times New Roman"/>
        </w:rPr>
        <w:t>愤怒的</w:t>
      </w:r>
    </w:p>
    <w:p w14:paraId="4F77502B" w14:textId="77777777" w:rsidR="00782200" w:rsidRPr="00106D3A"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angry=ang(e)r</w:t>
      </w:r>
      <w:r>
        <w:rPr>
          <w:rFonts w:ascii="Times New Roman" w:hAnsi="Times New Roman" w:cs="Times New Roman" w:hint="eastAsia"/>
          <w:szCs w:val="21"/>
        </w:rPr>
        <w:t>（愤怒）</w:t>
      </w:r>
      <w:r>
        <w:rPr>
          <w:rFonts w:ascii="Times New Roman" w:hAnsi="Times New Roman" w:cs="Times New Roman" w:hint="eastAsia"/>
          <w:szCs w:val="21"/>
        </w:rPr>
        <w:t>+y</w:t>
      </w:r>
      <w:r>
        <w:rPr>
          <w:rFonts w:ascii="Times New Roman" w:hAnsi="Times New Roman" w:cs="Times New Roman" w:hint="eastAsia"/>
          <w:szCs w:val="21"/>
        </w:rPr>
        <w:t>（形容词后缀）→愤怒的</w:t>
      </w:r>
    </w:p>
    <w:p w14:paraId="2F4B5A43"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anxiety</w:t>
      </w:r>
      <w:r w:rsidRPr="00832D03">
        <w:rPr>
          <w:rFonts w:ascii="Times New Roman" w:hAnsi="Times New Roman" w:cs="Times New Roman"/>
        </w:rPr>
        <w:t>：</w:t>
      </w:r>
      <w:r w:rsidR="00C44674" w:rsidRPr="00E1350A">
        <w:rPr>
          <w:rFonts w:ascii="Times New Roman" w:hAnsi="Times New Roman" w:cs="Times New Roman"/>
          <w:szCs w:val="21"/>
        </w:rPr>
        <w:t>[æŋ'zaɪəti</w:t>
      </w:r>
      <w:r w:rsidR="00C44674">
        <w:rPr>
          <w:rFonts w:ascii="Times New Roman" w:hAnsi="Times New Roman" w:cs="Times New Roman"/>
          <w:szCs w:val="21"/>
        </w:rPr>
        <w:t>] n.</w:t>
      </w:r>
      <w:r w:rsidR="00C44674" w:rsidRPr="00E1350A">
        <w:rPr>
          <w:rFonts w:ascii="Times New Roman" w:hAnsi="Times New Roman" w:cs="Times New Roman" w:hint="eastAsia"/>
          <w:szCs w:val="21"/>
        </w:rPr>
        <w:t>焦虑；渴望；挂念；令人焦虑的事</w:t>
      </w:r>
    </w:p>
    <w:p w14:paraId="78D2919B"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anxiety=</w:t>
      </w:r>
      <w:r w:rsidRPr="00CA3D31">
        <w:rPr>
          <w:rFonts w:ascii="Times New Roman" w:hAnsi="Times New Roman" w:cs="Times New Roman" w:hint="eastAsia"/>
          <w:szCs w:val="21"/>
        </w:rPr>
        <w:t>anxi</w:t>
      </w:r>
      <w:r>
        <w:rPr>
          <w:rFonts w:ascii="Times New Roman" w:hAnsi="Times New Roman" w:cs="Times New Roman" w:hint="eastAsia"/>
          <w:szCs w:val="21"/>
        </w:rPr>
        <w:t>（勒紧，使变窄）</w:t>
      </w:r>
      <w:r>
        <w:rPr>
          <w:rFonts w:ascii="Times New Roman" w:hAnsi="Times New Roman" w:cs="Times New Roman" w:hint="eastAsia"/>
          <w:szCs w:val="21"/>
        </w:rPr>
        <w:t>+ety</w:t>
      </w:r>
      <w:r>
        <w:rPr>
          <w:rFonts w:ascii="Times New Roman" w:hAnsi="Times New Roman" w:cs="Times New Roman" w:hint="eastAsia"/>
          <w:szCs w:val="21"/>
        </w:rPr>
        <w:t>（</w:t>
      </w:r>
      <w:r>
        <w:rPr>
          <w:rFonts w:ascii="Times New Roman" w:hAnsi="Times New Roman" w:cs="Times New Roman" w:hint="eastAsia"/>
          <w:szCs w:val="21"/>
        </w:rPr>
        <w:t>=ity</w:t>
      </w:r>
      <w:r>
        <w:rPr>
          <w:rFonts w:ascii="Times New Roman" w:hAnsi="Times New Roman" w:cs="Times New Roman" w:hint="eastAsia"/>
          <w:szCs w:val="21"/>
        </w:rPr>
        <w:t>，名词后缀）→被人勒住脖子透不过气来→焦虑</w:t>
      </w:r>
    </w:p>
    <w:p w14:paraId="4128DC46"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anxious</w:t>
      </w:r>
      <w:r w:rsidRPr="00832D03">
        <w:rPr>
          <w:rFonts w:ascii="Times New Roman" w:hAnsi="Times New Roman" w:cs="Times New Roman"/>
        </w:rPr>
        <w:t>：</w:t>
      </w:r>
      <w:r w:rsidR="00D60BD5" w:rsidRPr="00832D03">
        <w:rPr>
          <w:rFonts w:ascii="Times New Roman" w:hAnsi="Times New Roman" w:cs="Times New Roman"/>
          <w:szCs w:val="21"/>
        </w:rPr>
        <w:t>['æŋkʃəs</w:t>
      </w:r>
      <w:r w:rsidR="00811F99">
        <w:rPr>
          <w:rFonts w:ascii="Times New Roman" w:hAnsi="Times New Roman" w:cs="Times New Roman"/>
          <w:szCs w:val="21"/>
        </w:rPr>
        <w:t>] adj</w:t>
      </w:r>
      <w:r w:rsidR="00D60BD5" w:rsidRPr="00832D03">
        <w:rPr>
          <w:rFonts w:ascii="Times New Roman" w:hAnsi="Times New Roman" w:cs="Times New Roman"/>
          <w:szCs w:val="21"/>
        </w:rPr>
        <w:t>.</w:t>
      </w:r>
      <w:r w:rsidR="00D60BD5" w:rsidRPr="00832D03">
        <w:rPr>
          <w:rFonts w:ascii="Times New Roman" w:hAnsi="Times New Roman" w:cs="Times New Roman"/>
          <w:szCs w:val="21"/>
        </w:rPr>
        <w:t>焦虑的；担忧的；渴望的；急切的</w:t>
      </w:r>
    </w:p>
    <w:p w14:paraId="579731BC"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anxious=</w:t>
      </w:r>
      <w:r w:rsidRPr="00CA3D31">
        <w:rPr>
          <w:rFonts w:ascii="Times New Roman" w:hAnsi="Times New Roman" w:cs="Times New Roman" w:hint="eastAsia"/>
          <w:szCs w:val="21"/>
        </w:rPr>
        <w:t>anxi</w:t>
      </w:r>
      <w:r w:rsidR="00D60BD5">
        <w:rPr>
          <w:rFonts w:ascii="Times New Roman" w:hAnsi="Times New Roman" w:cs="Times New Roman" w:hint="eastAsia"/>
          <w:szCs w:val="21"/>
        </w:rPr>
        <w:t>（勒紧，使变窄</w:t>
      </w:r>
      <w:r>
        <w:rPr>
          <w:rFonts w:ascii="Times New Roman" w:hAnsi="Times New Roman" w:cs="Times New Roman" w:hint="eastAsia"/>
          <w:szCs w:val="21"/>
        </w:rPr>
        <w:t>）</w:t>
      </w:r>
      <w:r>
        <w:rPr>
          <w:rFonts w:ascii="Times New Roman" w:hAnsi="Times New Roman" w:cs="Times New Roman" w:hint="eastAsia"/>
          <w:szCs w:val="21"/>
        </w:rPr>
        <w:t>+ous</w:t>
      </w:r>
      <w:r>
        <w:rPr>
          <w:rFonts w:ascii="Times New Roman" w:hAnsi="Times New Roman" w:cs="Times New Roman" w:hint="eastAsia"/>
          <w:szCs w:val="21"/>
        </w:rPr>
        <w:t>（形容词后缀）→被人勒住脖子的→焦</w:t>
      </w:r>
      <w:r>
        <w:rPr>
          <w:rFonts w:ascii="Times New Roman" w:hAnsi="Times New Roman" w:cs="Times New Roman" w:hint="eastAsia"/>
          <w:szCs w:val="21"/>
        </w:rPr>
        <w:lastRenderedPageBreak/>
        <w:t>虑的</w:t>
      </w:r>
      <w:r w:rsidR="00D60BD5">
        <w:rPr>
          <w:rFonts w:ascii="Times New Roman" w:hAnsi="Times New Roman" w:cs="Times New Roman" w:hint="eastAsia"/>
          <w:szCs w:val="21"/>
        </w:rPr>
        <w:t>；急切的</w:t>
      </w:r>
    </w:p>
    <w:p w14:paraId="5E5BDE00" w14:textId="77777777" w:rsidR="00782200" w:rsidRPr="001B460E" w:rsidRDefault="00782200" w:rsidP="005D3898">
      <w:pPr>
        <w:pStyle w:val="2"/>
        <w:numPr>
          <w:ilvl w:val="0"/>
          <w:numId w:val="11"/>
        </w:numPr>
        <w:rPr>
          <w:sz w:val="24"/>
          <w:szCs w:val="24"/>
        </w:rPr>
      </w:pPr>
      <w:bookmarkStart w:id="170" w:name="_Toc504321641"/>
      <w:r w:rsidRPr="001B460E">
        <w:rPr>
          <w:rFonts w:hint="eastAsia"/>
          <w:sz w:val="24"/>
          <w:szCs w:val="24"/>
        </w:rPr>
        <w:t>ann-</w:t>
      </w:r>
      <w:r w:rsidRPr="001B460E">
        <w:rPr>
          <w:rFonts w:hint="eastAsia"/>
          <w:sz w:val="24"/>
          <w:szCs w:val="24"/>
        </w:rPr>
        <w:t>（年）</w:t>
      </w:r>
      <w:bookmarkEnd w:id="170"/>
    </w:p>
    <w:p w14:paraId="056084A3" w14:textId="77777777" w:rsidR="00782200" w:rsidRPr="00CB0BB1" w:rsidRDefault="00782200" w:rsidP="00782200">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拉丁语名词</w:t>
      </w:r>
      <w:r w:rsidRPr="00CB0BB1">
        <w:rPr>
          <w:rFonts w:ascii="Times New Roman" w:eastAsia="宋体" w:hAnsi="Times New Roman" w:cs="Times New Roman"/>
          <w:szCs w:val="21"/>
          <w:u w:val="single"/>
        </w:rPr>
        <w:t>ann</w:t>
      </w:r>
      <w:r w:rsidRPr="00CB0BB1">
        <w:rPr>
          <w:rFonts w:ascii="Times New Roman" w:eastAsia="宋体" w:hAnsi="Times New Roman" w:cs="Times New Roman"/>
          <w:szCs w:val="21"/>
        </w:rPr>
        <w:t>us</w:t>
      </w:r>
      <w:r w:rsidR="00EC05B4" w:rsidRPr="00CB0BB1">
        <w:rPr>
          <w:rFonts w:ascii="Times New Roman" w:eastAsia="宋体" w:hAnsi="Times New Roman" w:cs="Times New Roman"/>
          <w:szCs w:val="21"/>
        </w:rPr>
        <w:t>（年）</w:t>
      </w:r>
    </w:p>
    <w:p w14:paraId="62CD2480" w14:textId="77777777" w:rsidR="00782200" w:rsidRPr="00CB0BB1" w:rsidRDefault="00782200" w:rsidP="00782200">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后面常</w:t>
      </w:r>
      <w:r w:rsidR="00EB36BA">
        <w:rPr>
          <w:rFonts w:ascii="Times New Roman" w:eastAsia="宋体" w:hAnsi="Times New Roman" w:cs="Times New Roman" w:hint="eastAsia"/>
          <w:szCs w:val="21"/>
        </w:rPr>
        <w:t>加元音</w:t>
      </w:r>
      <w:r w:rsidRPr="00CB0BB1">
        <w:rPr>
          <w:rFonts w:ascii="Times New Roman" w:eastAsia="宋体" w:hAnsi="Times New Roman" w:cs="Times New Roman"/>
          <w:szCs w:val="21"/>
        </w:rPr>
        <w:t>字母</w:t>
      </w:r>
      <w:r w:rsidRPr="00CB0BB1">
        <w:rPr>
          <w:rFonts w:ascii="Times New Roman" w:eastAsia="宋体" w:hAnsi="Times New Roman" w:cs="Times New Roman"/>
          <w:szCs w:val="21"/>
        </w:rPr>
        <w:t>u</w:t>
      </w:r>
      <w:r w:rsidRPr="00CB0BB1">
        <w:rPr>
          <w:rFonts w:ascii="Times New Roman" w:eastAsia="宋体" w:hAnsi="Times New Roman" w:cs="Times New Roman"/>
          <w:szCs w:val="21"/>
        </w:rPr>
        <w:t>或</w:t>
      </w:r>
      <w:r w:rsidRPr="00CB0BB1">
        <w:rPr>
          <w:rFonts w:ascii="Times New Roman" w:eastAsia="宋体" w:hAnsi="Times New Roman" w:cs="Times New Roman"/>
          <w:szCs w:val="21"/>
        </w:rPr>
        <w:t>i</w:t>
      </w:r>
    </w:p>
    <w:p w14:paraId="72FE20AF"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annual</w:t>
      </w:r>
      <w:r w:rsidRPr="00832D03">
        <w:rPr>
          <w:rFonts w:ascii="Times New Roman" w:hAnsi="Times New Roman" w:cs="Times New Roman"/>
        </w:rPr>
        <w:t>：</w:t>
      </w:r>
      <w:r w:rsidR="00D60BD5" w:rsidRPr="00832D03">
        <w:rPr>
          <w:rFonts w:ascii="Times New Roman" w:hAnsi="Times New Roman" w:cs="Times New Roman"/>
          <w:szCs w:val="21"/>
        </w:rPr>
        <w:t>['ænjuəl</w:t>
      </w:r>
      <w:r w:rsidR="00811F99">
        <w:rPr>
          <w:rFonts w:ascii="Times New Roman" w:hAnsi="Times New Roman" w:cs="Times New Roman"/>
          <w:szCs w:val="21"/>
        </w:rPr>
        <w:t>] adj</w:t>
      </w:r>
      <w:r w:rsidR="00D60BD5" w:rsidRPr="00832D03">
        <w:rPr>
          <w:rFonts w:ascii="Times New Roman" w:hAnsi="Times New Roman" w:cs="Times New Roman"/>
          <w:szCs w:val="21"/>
        </w:rPr>
        <w:t>.</w:t>
      </w:r>
      <w:r w:rsidR="00D60BD5" w:rsidRPr="00832D03">
        <w:rPr>
          <w:rFonts w:ascii="Times New Roman" w:hAnsi="Times New Roman" w:cs="Times New Roman"/>
          <w:szCs w:val="21"/>
        </w:rPr>
        <w:t>年度的；每年的</w:t>
      </w:r>
    </w:p>
    <w:p w14:paraId="1A38BFC7"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annual=</w:t>
      </w:r>
      <w:r w:rsidRPr="00CA3D31">
        <w:rPr>
          <w:rFonts w:ascii="Times New Roman" w:hAnsi="Times New Roman" w:cs="Times New Roman" w:hint="eastAsia"/>
          <w:szCs w:val="21"/>
        </w:rPr>
        <w:t>annu</w:t>
      </w:r>
      <w:r>
        <w:rPr>
          <w:rFonts w:ascii="Times New Roman" w:hAnsi="Times New Roman" w:cs="Times New Roman" w:hint="eastAsia"/>
          <w:szCs w:val="21"/>
        </w:rPr>
        <w:t>（年）</w:t>
      </w:r>
      <w:r>
        <w:rPr>
          <w:rFonts w:ascii="Times New Roman" w:hAnsi="Times New Roman" w:cs="Times New Roman" w:hint="eastAsia"/>
          <w:szCs w:val="21"/>
        </w:rPr>
        <w:t>+al</w:t>
      </w:r>
      <w:r>
        <w:rPr>
          <w:rFonts w:ascii="Times New Roman" w:hAnsi="Times New Roman" w:cs="Times New Roman" w:hint="eastAsia"/>
          <w:szCs w:val="21"/>
        </w:rPr>
        <w:t>（形容词后缀）→年度的</w:t>
      </w:r>
    </w:p>
    <w:p w14:paraId="0E2205D8" w14:textId="7BA059A4"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anniversary</w:t>
      </w:r>
      <w:r w:rsidRPr="00832D03">
        <w:rPr>
          <w:rFonts w:ascii="Times New Roman" w:hAnsi="Times New Roman" w:cs="Times New Roman"/>
        </w:rPr>
        <w:t>：</w:t>
      </w:r>
      <w:r w:rsidR="00D60BD5" w:rsidRPr="00832D03">
        <w:rPr>
          <w:rFonts w:ascii="Times New Roman" w:hAnsi="Times New Roman" w:cs="Times New Roman"/>
          <w:szCs w:val="21"/>
        </w:rPr>
        <w:t>[</w:t>
      </w:r>
      <w:r w:rsidR="000222EB" w:rsidRPr="000222EB">
        <w:rPr>
          <w:rFonts w:ascii="Times New Roman" w:hAnsi="Times New Roman" w:cs="Times New Roman"/>
          <w:szCs w:val="21"/>
        </w:rPr>
        <w:t>ˌænɪˈvɜːsəri</w:t>
      </w:r>
      <w:r w:rsidR="00943C76">
        <w:rPr>
          <w:rFonts w:ascii="Times New Roman" w:hAnsi="Times New Roman" w:cs="Times New Roman"/>
          <w:szCs w:val="21"/>
        </w:rPr>
        <w:t>] n.</w:t>
      </w:r>
      <w:r w:rsidRPr="00832D03">
        <w:rPr>
          <w:rFonts w:ascii="Times New Roman" w:hAnsi="Times New Roman" w:cs="Times New Roman"/>
        </w:rPr>
        <w:t>周年纪念日</w:t>
      </w:r>
    </w:p>
    <w:p w14:paraId="4A46ED0F"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anniversary=</w:t>
      </w:r>
      <w:r w:rsidRPr="004E5BA9">
        <w:rPr>
          <w:rFonts w:ascii="Times New Roman" w:hAnsi="Times New Roman" w:cs="Times New Roman" w:hint="eastAsia"/>
          <w:szCs w:val="21"/>
        </w:rPr>
        <w:t>anni</w:t>
      </w:r>
      <w:r>
        <w:rPr>
          <w:rFonts w:ascii="Times New Roman" w:hAnsi="Times New Roman" w:cs="Times New Roman" w:hint="eastAsia"/>
          <w:szCs w:val="21"/>
        </w:rPr>
        <w:t>（年）</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+ary</w:t>
      </w:r>
      <w:r>
        <w:rPr>
          <w:rFonts w:ascii="Times New Roman" w:hAnsi="Times New Roman" w:cs="Times New Roman" w:hint="eastAsia"/>
          <w:szCs w:val="21"/>
        </w:rPr>
        <w:t>（形容词后缀）→每年都会转到的（日子）→周年纪念日</w:t>
      </w:r>
    </w:p>
    <w:p w14:paraId="1E013E21" w14:textId="77777777" w:rsidR="00DF1FA1" w:rsidRPr="001B460E" w:rsidRDefault="00DF1FA1" w:rsidP="005D3898">
      <w:pPr>
        <w:pStyle w:val="2"/>
        <w:numPr>
          <w:ilvl w:val="0"/>
          <w:numId w:val="11"/>
        </w:numPr>
        <w:rPr>
          <w:sz w:val="24"/>
          <w:szCs w:val="24"/>
        </w:rPr>
      </w:pPr>
      <w:bookmarkStart w:id="171" w:name="_Toc504321642"/>
      <w:r w:rsidRPr="001B460E">
        <w:rPr>
          <w:rFonts w:hint="eastAsia"/>
          <w:sz w:val="24"/>
          <w:szCs w:val="24"/>
        </w:rPr>
        <w:t>ant-/anti-</w:t>
      </w:r>
      <w:r w:rsidRPr="001B460E">
        <w:rPr>
          <w:rFonts w:hint="eastAsia"/>
          <w:sz w:val="24"/>
          <w:szCs w:val="24"/>
        </w:rPr>
        <w:t>（在前面，正对着，对抗）</w:t>
      </w:r>
      <w:bookmarkEnd w:id="171"/>
    </w:p>
    <w:p w14:paraId="30B93E1F" w14:textId="77777777" w:rsidR="00DF1FA1" w:rsidRDefault="00DF1FA1" w:rsidP="00DF1FA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anti-</w:t>
      </w:r>
      <w:r w:rsidR="00EC05B4">
        <w:rPr>
          <w:rFonts w:ascii="Times New Roman" w:hAnsi="Times New Roman" w:cs="Times New Roman" w:hint="eastAsia"/>
          <w:szCs w:val="21"/>
        </w:rPr>
        <w:t>（在前面，正对着）</w:t>
      </w:r>
    </w:p>
    <w:p w14:paraId="4D9105B3" w14:textId="77777777" w:rsidR="00DF1FA1" w:rsidRPr="00106D3A" w:rsidRDefault="00DF1FA1" w:rsidP="00DF1FA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anc-/anci-</w:t>
      </w:r>
    </w:p>
    <w:p w14:paraId="4F948715" w14:textId="660019B6" w:rsidR="00DF1FA1" w:rsidRPr="00832D03" w:rsidRDefault="00DF1FA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ancient</w:t>
      </w:r>
      <w:r w:rsidRPr="00832D03">
        <w:rPr>
          <w:rFonts w:ascii="Times New Roman" w:hAnsi="Times New Roman" w:cs="Times New Roman"/>
        </w:rPr>
        <w:t>：</w:t>
      </w:r>
      <w:r w:rsidR="00D60BD5" w:rsidRPr="00832D03">
        <w:rPr>
          <w:rFonts w:ascii="Times New Roman" w:hAnsi="Times New Roman" w:cs="Times New Roman"/>
          <w:szCs w:val="21"/>
        </w:rPr>
        <w:t>[ˈe</w:t>
      </w:r>
      <w:r w:rsidR="000222EB" w:rsidRPr="006E33EE">
        <w:rPr>
          <w:rFonts w:ascii="Times New Roman" w:hAnsi="Times New Roman" w:cs="Times New Roman"/>
          <w:szCs w:val="21"/>
        </w:rPr>
        <w:t>ɪ</w:t>
      </w:r>
      <w:r w:rsidR="00D60BD5" w:rsidRPr="00832D03">
        <w:rPr>
          <w:rFonts w:ascii="Times New Roman" w:hAnsi="Times New Roman" w:cs="Times New Roman"/>
          <w:szCs w:val="21"/>
        </w:rPr>
        <w:t>nʃənt</w:t>
      </w:r>
      <w:r w:rsidR="00811F99">
        <w:rPr>
          <w:rFonts w:ascii="Times New Roman" w:hAnsi="Times New Roman" w:cs="Times New Roman"/>
          <w:szCs w:val="21"/>
        </w:rPr>
        <w:t>] adj</w:t>
      </w:r>
      <w:r w:rsidR="00D60BD5" w:rsidRPr="00832D03">
        <w:rPr>
          <w:rFonts w:ascii="Times New Roman" w:hAnsi="Times New Roman" w:cs="Times New Roman"/>
          <w:szCs w:val="21"/>
        </w:rPr>
        <w:t>.</w:t>
      </w:r>
      <w:r w:rsidR="00D60BD5" w:rsidRPr="00832D03">
        <w:rPr>
          <w:rFonts w:ascii="Times New Roman" w:hAnsi="Times New Roman" w:cs="Times New Roman"/>
          <w:szCs w:val="21"/>
        </w:rPr>
        <w:t>古代的；古老的</w:t>
      </w:r>
    </w:p>
    <w:p w14:paraId="100F0F6B" w14:textId="77777777" w:rsidR="00DF1FA1" w:rsidRDefault="00DF1FA1" w:rsidP="00DF1FA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ancient=</w:t>
      </w:r>
      <w:r w:rsidRPr="004E5BA9">
        <w:rPr>
          <w:rFonts w:ascii="Times New Roman" w:hAnsi="Times New Roman" w:cs="Times New Roman" w:hint="eastAsia"/>
          <w:szCs w:val="21"/>
        </w:rPr>
        <w:t>anci</w:t>
      </w:r>
      <w:r>
        <w:rPr>
          <w:rFonts w:ascii="Times New Roman" w:hAnsi="Times New Roman" w:cs="Times New Roman" w:hint="eastAsia"/>
          <w:szCs w:val="21"/>
        </w:rPr>
        <w:t>（在前面）</w:t>
      </w:r>
      <w:r>
        <w:rPr>
          <w:rFonts w:ascii="Times New Roman" w:hAnsi="Times New Roman" w:cs="Times New Roman" w:hint="eastAsia"/>
          <w:szCs w:val="21"/>
        </w:rPr>
        <w:t>+ent</w:t>
      </w:r>
      <w:r>
        <w:rPr>
          <w:rFonts w:ascii="Times New Roman" w:hAnsi="Times New Roman" w:cs="Times New Roman" w:hint="eastAsia"/>
          <w:szCs w:val="21"/>
        </w:rPr>
        <w:t>（形容词后缀）→（很久）以前的→古代的</w:t>
      </w:r>
    </w:p>
    <w:p w14:paraId="2CCF26BB" w14:textId="01A95291" w:rsidR="00DF1FA1" w:rsidRPr="00832D03" w:rsidRDefault="00DF1FA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antique</w:t>
      </w:r>
      <w:r w:rsidRPr="00832D03">
        <w:rPr>
          <w:rFonts w:ascii="Times New Roman" w:hAnsi="Times New Roman" w:cs="Times New Roman"/>
        </w:rPr>
        <w:t>：</w:t>
      </w:r>
      <w:r w:rsidR="00D60BD5" w:rsidRPr="00832D03">
        <w:rPr>
          <w:rFonts w:ascii="Times New Roman" w:hAnsi="Times New Roman" w:cs="Times New Roman"/>
          <w:szCs w:val="21"/>
        </w:rPr>
        <w:t>[æn'ti</w:t>
      </w:r>
      <w:r w:rsidR="000222EB" w:rsidRPr="006E33EE">
        <w:rPr>
          <w:rFonts w:ascii="Times New Roman" w:hAnsi="Times New Roman" w:cs="Times New Roman"/>
          <w:szCs w:val="21"/>
        </w:rPr>
        <w:t>ː</w:t>
      </w:r>
      <w:r w:rsidR="00D60BD5" w:rsidRPr="00832D03">
        <w:rPr>
          <w:rFonts w:ascii="Times New Roman" w:hAnsi="Times New Roman" w:cs="Times New Roman"/>
          <w:szCs w:val="21"/>
        </w:rPr>
        <w:t>k</w:t>
      </w:r>
      <w:r w:rsidR="00811F99">
        <w:rPr>
          <w:rFonts w:ascii="Times New Roman" w:hAnsi="Times New Roman" w:cs="Times New Roman"/>
          <w:szCs w:val="21"/>
        </w:rPr>
        <w:t>] adj</w:t>
      </w:r>
      <w:r w:rsidR="00D60BD5" w:rsidRPr="00832D03">
        <w:rPr>
          <w:rFonts w:ascii="Times New Roman" w:hAnsi="Times New Roman" w:cs="Times New Roman"/>
          <w:szCs w:val="21"/>
        </w:rPr>
        <w:t>.</w:t>
      </w:r>
      <w:r w:rsidR="00D60BD5" w:rsidRPr="00832D03">
        <w:rPr>
          <w:rFonts w:ascii="Times New Roman" w:hAnsi="Times New Roman" w:cs="Times New Roman"/>
          <w:szCs w:val="21"/>
        </w:rPr>
        <w:t>古老的</w:t>
      </w:r>
      <w:r w:rsidR="00D60BD5" w:rsidRPr="00832D03">
        <w:rPr>
          <w:rFonts w:ascii="Times New Roman" w:hAnsi="Times New Roman" w:cs="Times New Roman"/>
          <w:szCs w:val="21"/>
        </w:rPr>
        <w:t>n.</w:t>
      </w:r>
      <w:r w:rsidR="00D60BD5" w:rsidRPr="00832D03">
        <w:rPr>
          <w:rFonts w:ascii="Times New Roman" w:hAnsi="Times New Roman" w:cs="Times New Roman"/>
          <w:szCs w:val="21"/>
        </w:rPr>
        <w:t>古董，古玩；古风</w:t>
      </w:r>
    </w:p>
    <w:p w14:paraId="220DA9E1" w14:textId="77777777" w:rsidR="00DF1FA1" w:rsidRDefault="00DF1FA1" w:rsidP="00DF1FA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antique=</w:t>
      </w:r>
      <w:r w:rsidRPr="00CA3D31">
        <w:rPr>
          <w:rFonts w:ascii="Times New Roman" w:hAnsi="Times New Roman" w:cs="Times New Roman" w:hint="eastAsia"/>
          <w:szCs w:val="21"/>
        </w:rPr>
        <w:t>ant</w:t>
      </w:r>
      <w:r>
        <w:rPr>
          <w:rFonts w:ascii="Times New Roman" w:hAnsi="Times New Roman" w:cs="Times New Roman" w:hint="eastAsia"/>
          <w:szCs w:val="21"/>
        </w:rPr>
        <w:t>（在前面）</w:t>
      </w:r>
      <w:r>
        <w:rPr>
          <w:rFonts w:ascii="Times New Roman" w:hAnsi="Times New Roman" w:cs="Times New Roman" w:hint="eastAsia"/>
          <w:szCs w:val="21"/>
        </w:rPr>
        <w:t>+ique</w:t>
      </w:r>
      <w:r>
        <w:rPr>
          <w:rFonts w:ascii="Times New Roman" w:hAnsi="Times New Roman" w:cs="Times New Roman" w:hint="eastAsia"/>
          <w:szCs w:val="21"/>
        </w:rPr>
        <w:t>（</w:t>
      </w:r>
      <w:r>
        <w:rPr>
          <w:rFonts w:ascii="Times New Roman" w:hAnsi="Times New Roman" w:cs="Times New Roman" w:hint="eastAsia"/>
          <w:szCs w:val="21"/>
        </w:rPr>
        <w:t>=ic</w:t>
      </w:r>
      <w:r>
        <w:rPr>
          <w:rFonts w:ascii="Times New Roman" w:hAnsi="Times New Roman" w:cs="Times New Roman" w:hint="eastAsia"/>
          <w:szCs w:val="21"/>
        </w:rPr>
        <w:t>，形容词后缀）→（很久）以前的→古老的（东西）→古董</w:t>
      </w:r>
    </w:p>
    <w:p w14:paraId="013ADD55" w14:textId="0FD13E62" w:rsidR="00DF1FA1" w:rsidRPr="00832D03" w:rsidRDefault="00DF1FA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advance</w:t>
      </w:r>
      <w:r w:rsidRPr="00832D03">
        <w:rPr>
          <w:rFonts w:ascii="Times New Roman" w:hAnsi="Times New Roman" w:cs="Times New Roman"/>
        </w:rPr>
        <w:t>：</w:t>
      </w:r>
      <w:r w:rsidR="00D60BD5" w:rsidRPr="00832D03">
        <w:rPr>
          <w:rFonts w:ascii="Times New Roman" w:hAnsi="Times New Roman" w:cs="Times New Roman"/>
          <w:szCs w:val="21"/>
        </w:rPr>
        <w:t>[əd'v</w:t>
      </w:r>
      <w:r w:rsidR="000222EB" w:rsidRPr="006E33EE">
        <w:rPr>
          <w:rFonts w:ascii="Times New Roman" w:hAnsi="Times New Roman" w:cs="Times New Roman" w:hint="eastAsia"/>
        </w:rPr>
        <w:t>ɑ</w:t>
      </w:r>
      <w:r w:rsidR="000222EB" w:rsidRPr="006E33EE">
        <w:rPr>
          <w:rFonts w:ascii="Times New Roman" w:hAnsi="Times New Roman" w:cs="Times New Roman"/>
        </w:rPr>
        <w:t>ː</w:t>
      </w:r>
      <w:r w:rsidR="00D60BD5" w:rsidRPr="00832D03">
        <w:rPr>
          <w:rFonts w:ascii="Times New Roman" w:hAnsi="Times New Roman" w:cs="Times New Roman"/>
          <w:szCs w:val="21"/>
        </w:rPr>
        <w:t>ns</w:t>
      </w:r>
      <w:r w:rsidR="00943C76">
        <w:rPr>
          <w:rFonts w:ascii="Times New Roman" w:hAnsi="Times New Roman" w:cs="Times New Roman"/>
          <w:szCs w:val="21"/>
        </w:rPr>
        <w:t>] n.</w:t>
      </w:r>
      <w:r w:rsidR="00D60BD5" w:rsidRPr="00832D03">
        <w:rPr>
          <w:rFonts w:ascii="Times New Roman" w:hAnsi="Times New Roman" w:cs="Times New Roman"/>
          <w:szCs w:val="21"/>
        </w:rPr>
        <w:t>发展；前进；预先</w:t>
      </w:r>
      <w:r w:rsidR="00D60BD5" w:rsidRPr="00832D03">
        <w:rPr>
          <w:rFonts w:ascii="Times New Roman" w:hAnsi="Times New Roman" w:cs="Times New Roman"/>
          <w:szCs w:val="21"/>
        </w:rPr>
        <w:t>v.</w:t>
      </w:r>
      <w:r w:rsidR="00D60BD5" w:rsidRPr="00832D03">
        <w:rPr>
          <w:rFonts w:ascii="Times New Roman" w:hAnsi="Times New Roman" w:cs="Times New Roman"/>
          <w:szCs w:val="21"/>
        </w:rPr>
        <w:t>（使）前进；领先</w:t>
      </w:r>
    </w:p>
    <w:p w14:paraId="4A49A905" w14:textId="77777777" w:rsidR="00DF1FA1" w:rsidRDefault="00DF1FA1" w:rsidP="00DF1FA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advance=adv</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w:t>
      </w:r>
      <w:r w:rsidR="00D60BD5">
        <w:rPr>
          <w:rFonts w:ascii="Times New Roman" w:hAnsi="Times New Roman" w:cs="Times New Roman" w:hint="eastAsia"/>
          <w:szCs w:val="21"/>
        </w:rPr>
        <w:t>趋近</w:t>
      </w:r>
      <w:r>
        <w:rPr>
          <w:rFonts w:ascii="Times New Roman" w:hAnsi="Times New Roman" w:cs="Times New Roman" w:hint="eastAsia"/>
          <w:szCs w:val="21"/>
        </w:rPr>
        <w:t>）</w:t>
      </w:r>
      <w:r>
        <w:rPr>
          <w:rFonts w:ascii="Times New Roman" w:hAnsi="Times New Roman" w:cs="Times New Roman" w:hint="eastAsia"/>
          <w:szCs w:val="21"/>
        </w:rPr>
        <w:t>+</w:t>
      </w:r>
      <w:r w:rsidRPr="000639B6">
        <w:rPr>
          <w:rFonts w:ascii="Times New Roman" w:hAnsi="Times New Roman" w:cs="Times New Roman" w:hint="eastAsia"/>
          <w:szCs w:val="21"/>
        </w:rPr>
        <w:t>anc</w:t>
      </w:r>
      <w:r>
        <w:rPr>
          <w:rFonts w:ascii="Times New Roman" w:hAnsi="Times New Roman" w:cs="Times New Roman" w:hint="eastAsia"/>
          <w:szCs w:val="21"/>
        </w:rPr>
        <w:t>（向前，在前）</w:t>
      </w:r>
      <w:r>
        <w:rPr>
          <w:rFonts w:ascii="Times New Roman" w:hAnsi="Times New Roman" w:cs="Times New Roman" w:hint="eastAsia"/>
          <w:szCs w:val="21"/>
        </w:rPr>
        <w:t>+e</w:t>
      </w:r>
      <w:r>
        <w:rPr>
          <w:rFonts w:ascii="Times New Roman" w:hAnsi="Times New Roman" w:cs="Times New Roman" w:hint="eastAsia"/>
          <w:szCs w:val="21"/>
        </w:rPr>
        <w:t>→前进；领先</w:t>
      </w:r>
    </w:p>
    <w:p w14:paraId="06E605EE" w14:textId="7E4E158A" w:rsidR="00DF1FA1" w:rsidRPr="00832D03" w:rsidRDefault="00DF1FA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advantage</w:t>
      </w:r>
      <w:r w:rsidRPr="00832D03">
        <w:rPr>
          <w:rFonts w:ascii="Times New Roman" w:hAnsi="Times New Roman" w:cs="Times New Roman"/>
        </w:rPr>
        <w:t>：</w:t>
      </w:r>
      <w:r w:rsidR="00D60BD5" w:rsidRPr="00832D03">
        <w:rPr>
          <w:rFonts w:ascii="Times New Roman" w:hAnsi="Times New Roman" w:cs="Times New Roman"/>
          <w:szCs w:val="21"/>
        </w:rPr>
        <w:t>[əd'v</w:t>
      </w:r>
      <w:r w:rsidR="000222EB" w:rsidRPr="006E33EE">
        <w:rPr>
          <w:rFonts w:ascii="Times New Roman" w:hAnsi="Times New Roman" w:cs="Times New Roman" w:hint="eastAsia"/>
        </w:rPr>
        <w:t>ɑ</w:t>
      </w:r>
      <w:r w:rsidR="000222EB" w:rsidRPr="006E33EE">
        <w:rPr>
          <w:rFonts w:ascii="Times New Roman" w:hAnsi="Times New Roman" w:cs="Times New Roman"/>
        </w:rPr>
        <w:t>ː</w:t>
      </w:r>
      <w:r w:rsidR="00D60BD5" w:rsidRPr="00832D03">
        <w:rPr>
          <w:rFonts w:ascii="Times New Roman" w:hAnsi="Times New Roman" w:cs="Times New Roman"/>
          <w:szCs w:val="21"/>
        </w:rPr>
        <w:t>ntɪdʒ</w:t>
      </w:r>
      <w:r w:rsidR="00943C76">
        <w:rPr>
          <w:rFonts w:ascii="Times New Roman" w:hAnsi="Times New Roman" w:cs="Times New Roman"/>
          <w:szCs w:val="21"/>
        </w:rPr>
        <w:t>] n.</w:t>
      </w:r>
      <w:r w:rsidRPr="00832D03">
        <w:rPr>
          <w:rFonts w:ascii="Times New Roman" w:hAnsi="Times New Roman" w:cs="Times New Roman"/>
        </w:rPr>
        <w:t>优势</w:t>
      </w:r>
      <w:r w:rsidR="00D60BD5" w:rsidRPr="00832D03">
        <w:rPr>
          <w:rFonts w:ascii="Times New Roman" w:hAnsi="Times New Roman" w:cs="Times New Roman"/>
        </w:rPr>
        <w:t>；</w:t>
      </w:r>
      <w:r w:rsidR="00D60BD5" w:rsidRPr="00832D03">
        <w:rPr>
          <w:rFonts w:ascii="Times New Roman" w:hAnsi="Times New Roman" w:cs="Times New Roman"/>
          <w:szCs w:val="21"/>
        </w:rPr>
        <w:t>有利条件</w:t>
      </w:r>
    </w:p>
    <w:p w14:paraId="417E239F" w14:textId="77777777" w:rsidR="00DF1FA1" w:rsidRDefault="00DF1FA1" w:rsidP="00DF1FA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advantage=advant</w:t>
      </w:r>
      <w:r>
        <w:rPr>
          <w:rFonts w:ascii="Times New Roman" w:hAnsi="Times New Roman" w:cs="Times New Roman" w:hint="eastAsia"/>
          <w:szCs w:val="21"/>
        </w:rPr>
        <w:t>（</w:t>
      </w:r>
      <w:r>
        <w:rPr>
          <w:rFonts w:ascii="Times New Roman" w:hAnsi="Times New Roman" w:cs="Times New Roman" w:hint="eastAsia"/>
          <w:szCs w:val="21"/>
        </w:rPr>
        <w:t>=advance</w:t>
      </w:r>
      <w:r>
        <w:rPr>
          <w:rFonts w:ascii="Times New Roman" w:hAnsi="Times New Roman" w:cs="Times New Roman" w:hint="eastAsia"/>
          <w:szCs w:val="21"/>
        </w:rPr>
        <w:t>，领先）</w:t>
      </w:r>
      <w:r>
        <w:rPr>
          <w:rFonts w:ascii="Times New Roman" w:hAnsi="Times New Roman" w:cs="Times New Roman" w:hint="eastAsia"/>
          <w:szCs w:val="21"/>
        </w:rPr>
        <w:t>+age</w:t>
      </w:r>
      <w:r>
        <w:rPr>
          <w:rFonts w:ascii="Times New Roman" w:hAnsi="Times New Roman" w:cs="Times New Roman" w:hint="eastAsia"/>
          <w:szCs w:val="21"/>
        </w:rPr>
        <w:t>（名词后缀）→优势</w:t>
      </w:r>
    </w:p>
    <w:p w14:paraId="1F297264" w14:textId="35F33302" w:rsidR="006224A3" w:rsidRPr="00832D03" w:rsidRDefault="006224A3" w:rsidP="00D60BD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disadvantage</w:t>
      </w:r>
      <w:r w:rsidR="00D60BD5" w:rsidRPr="00832D03">
        <w:rPr>
          <w:rFonts w:ascii="Times New Roman" w:hAnsi="Times New Roman" w:cs="Times New Roman"/>
        </w:rPr>
        <w:t>：</w:t>
      </w:r>
      <w:r w:rsidR="00D60BD5" w:rsidRPr="00832D03">
        <w:rPr>
          <w:rFonts w:ascii="Times New Roman" w:hAnsi="Times New Roman" w:cs="Times New Roman"/>
        </w:rPr>
        <w:t>[</w:t>
      </w:r>
      <w:r w:rsidR="000222EB" w:rsidRPr="000222EB">
        <w:rPr>
          <w:rFonts w:ascii="Times New Roman" w:hAnsi="Times New Roman" w:cs="Times New Roman"/>
        </w:rPr>
        <w:t>ˌdɪsədˈv</w:t>
      </w:r>
      <w:r w:rsidR="000222EB" w:rsidRPr="000222EB">
        <w:rPr>
          <w:rFonts w:ascii="Times New Roman" w:hAnsi="Times New Roman" w:cs="Times New Roman" w:hint="eastAsia"/>
        </w:rPr>
        <w:t>ɑ</w:t>
      </w:r>
      <w:r w:rsidR="000222EB" w:rsidRPr="000222EB">
        <w:rPr>
          <w:rFonts w:ascii="Times New Roman" w:hAnsi="Times New Roman" w:cs="Times New Roman"/>
        </w:rPr>
        <w:t>ːntɪdʒ</w:t>
      </w:r>
      <w:r w:rsidR="00D60BD5" w:rsidRPr="00832D03">
        <w:rPr>
          <w:rFonts w:ascii="Times New Roman" w:hAnsi="Times New Roman" w:cs="Times New Roman"/>
        </w:rPr>
        <w:t xml:space="preserve">]  n. </w:t>
      </w:r>
      <w:r w:rsidR="00D60BD5" w:rsidRPr="00832D03">
        <w:rPr>
          <w:rFonts w:ascii="Times New Roman" w:hAnsi="Times New Roman" w:cs="Times New Roman"/>
        </w:rPr>
        <w:t>缺点；不利条件</w:t>
      </w:r>
    </w:p>
    <w:p w14:paraId="141621D3" w14:textId="77777777" w:rsidR="00826024" w:rsidRDefault="00D60BD5" w:rsidP="00DF1FA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disadvantage=dis</w:t>
      </w:r>
      <w:r>
        <w:rPr>
          <w:rFonts w:ascii="Times New Roman" w:hAnsi="Times New Roman" w:cs="Times New Roman" w:hint="eastAsia"/>
          <w:szCs w:val="21"/>
        </w:rPr>
        <w:t>（反义）</w:t>
      </w:r>
      <w:r>
        <w:rPr>
          <w:rFonts w:ascii="Times New Roman" w:hAnsi="Times New Roman" w:cs="Times New Roman" w:hint="eastAsia"/>
          <w:szCs w:val="21"/>
        </w:rPr>
        <w:t>+advantage</w:t>
      </w:r>
      <w:r>
        <w:rPr>
          <w:rFonts w:ascii="Times New Roman" w:hAnsi="Times New Roman" w:cs="Times New Roman" w:hint="eastAsia"/>
          <w:szCs w:val="21"/>
        </w:rPr>
        <w:t>（优势，有利条件）→缺点，不利条件</w:t>
      </w:r>
    </w:p>
    <w:p w14:paraId="301C57AC" w14:textId="77777777" w:rsidR="00724BC6" w:rsidRPr="001B460E" w:rsidRDefault="00724BC6" w:rsidP="005D3898">
      <w:pPr>
        <w:pStyle w:val="2"/>
        <w:numPr>
          <w:ilvl w:val="0"/>
          <w:numId w:val="11"/>
        </w:numPr>
        <w:rPr>
          <w:sz w:val="24"/>
          <w:szCs w:val="24"/>
        </w:rPr>
      </w:pPr>
      <w:bookmarkStart w:id="172" w:name="_Toc504321643"/>
      <w:r w:rsidRPr="001B460E">
        <w:rPr>
          <w:rFonts w:hint="eastAsia"/>
          <w:sz w:val="24"/>
          <w:szCs w:val="24"/>
        </w:rPr>
        <w:lastRenderedPageBreak/>
        <w:t>ap-/apt-</w:t>
      </w:r>
      <w:r w:rsidRPr="001B460E">
        <w:rPr>
          <w:rFonts w:hint="eastAsia"/>
          <w:sz w:val="24"/>
          <w:szCs w:val="24"/>
        </w:rPr>
        <w:t>（贴近，结合）</w:t>
      </w:r>
      <w:bookmarkEnd w:id="172"/>
    </w:p>
    <w:p w14:paraId="4A5C27EB" w14:textId="77777777" w:rsidR="00724BC6" w:rsidRPr="00CB0BB1" w:rsidRDefault="00724BC6" w:rsidP="00724BC6">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ap</w:t>
      </w:r>
      <w:r w:rsidRPr="00CB0BB1">
        <w:rPr>
          <w:rFonts w:ascii="Times New Roman" w:hAnsi="Times New Roman" w:cs="Times New Roman"/>
          <w:szCs w:val="21"/>
        </w:rPr>
        <w:t>ere</w:t>
      </w:r>
      <w:r w:rsidR="00EC05B4" w:rsidRPr="00CB0BB1">
        <w:rPr>
          <w:rFonts w:ascii="Times New Roman" w:hAnsi="Times New Roman" w:cs="Times New Roman"/>
          <w:szCs w:val="21"/>
        </w:rPr>
        <w:t>（贴近，结合）</w:t>
      </w:r>
      <w:r w:rsidR="00542CA2" w:rsidRPr="00CB0BB1">
        <w:rPr>
          <w:rFonts w:ascii="Times New Roman" w:hAnsi="Times New Roman" w:cs="Times New Roman"/>
          <w:szCs w:val="21"/>
        </w:rPr>
        <w:t>及其完成分词</w:t>
      </w:r>
      <w:r w:rsidRPr="00CB0BB1">
        <w:rPr>
          <w:rFonts w:ascii="Times New Roman" w:hAnsi="Times New Roman" w:cs="Times New Roman"/>
          <w:szCs w:val="21"/>
          <w:u w:val="single"/>
        </w:rPr>
        <w:t>apt</w:t>
      </w:r>
      <w:r w:rsidRPr="00CB0BB1">
        <w:rPr>
          <w:rFonts w:ascii="Times New Roman" w:hAnsi="Times New Roman" w:cs="Times New Roman"/>
          <w:szCs w:val="21"/>
        </w:rPr>
        <w:t>us</w:t>
      </w:r>
    </w:p>
    <w:p w14:paraId="4C743252" w14:textId="77777777" w:rsidR="00724BC6" w:rsidRPr="00832D03" w:rsidRDefault="00724BC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adapt</w:t>
      </w:r>
      <w:r w:rsidRPr="00832D03">
        <w:rPr>
          <w:rFonts w:ascii="Times New Roman" w:hAnsi="Times New Roman" w:cs="Times New Roman"/>
        </w:rPr>
        <w:t>：</w:t>
      </w:r>
      <w:r w:rsidR="00EC6205" w:rsidRPr="00832D03">
        <w:rPr>
          <w:rFonts w:ascii="Times New Roman" w:hAnsi="Times New Roman" w:cs="Times New Roman"/>
          <w:szCs w:val="21"/>
        </w:rPr>
        <w:t>[ə'dæpt</w:t>
      </w:r>
      <w:r w:rsidR="005B20C0">
        <w:rPr>
          <w:rFonts w:ascii="Times New Roman" w:hAnsi="Times New Roman" w:cs="Times New Roman"/>
          <w:szCs w:val="21"/>
        </w:rPr>
        <w:t>] v</w:t>
      </w:r>
      <w:r w:rsidR="00EC6205" w:rsidRPr="00832D03">
        <w:rPr>
          <w:rFonts w:ascii="Times New Roman" w:hAnsi="Times New Roman" w:cs="Times New Roman"/>
          <w:szCs w:val="21"/>
        </w:rPr>
        <w:t>t.</w:t>
      </w:r>
      <w:r w:rsidR="00EC6205" w:rsidRPr="00832D03">
        <w:rPr>
          <w:rFonts w:ascii="Times New Roman" w:hAnsi="Times New Roman" w:cs="Times New Roman"/>
          <w:szCs w:val="21"/>
        </w:rPr>
        <w:t>使适应；改编</w:t>
      </w:r>
      <w:r w:rsidR="00EC6205" w:rsidRPr="00832D03">
        <w:rPr>
          <w:rFonts w:ascii="Times New Roman" w:hAnsi="Times New Roman" w:cs="Times New Roman"/>
          <w:szCs w:val="21"/>
        </w:rPr>
        <w:t>vi.</w:t>
      </w:r>
      <w:r w:rsidR="00EC6205" w:rsidRPr="00832D03">
        <w:rPr>
          <w:rFonts w:ascii="Times New Roman" w:hAnsi="Times New Roman" w:cs="Times New Roman"/>
          <w:szCs w:val="21"/>
        </w:rPr>
        <w:t>适应</w:t>
      </w:r>
    </w:p>
    <w:p w14:paraId="20BB465D" w14:textId="77777777" w:rsidR="00724BC6" w:rsidRDefault="00724BC6" w:rsidP="00724BC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adapt=ad</w:t>
      </w:r>
      <w:r>
        <w:rPr>
          <w:rFonts w:ascii="Times New Roman" w:hAnsi="Times New Roman" w:cs="Times New Roman" w:hint="eastAsia"/>
          <w:szCs w:val="21"/>
        </w:rPr>
        <w:t>（去，趋近）</w:t>
      </w:r>
      <w:r>
        <w:rPr>
          <w:rFonts w:ascii="Times New Roman" w:hAnsi="Times New Roman" w:cs="Times New Roman" w:hint="eastAsia"/>
          <w:szCs w:val="21"/>
        </w:rPr>
        <w:t>+</w:t>
      </w:r>
      <w:r w:rsidRPr="006D57EA">
        <w:rPr>
          <w:rFonts w:ascii="Times New Roman" w:hAnsi="Times New Roman" w:cs="Times New Roman" w:hint="eastAsia"/>
          <w:szCs w:val="21"/>
        </w:rPr>
        <w:t>apt</w:t>
      </w:r>
      <w:r>
        <w:rPr>
          <w:rFonts w:ascii="Times New Roman" w:hAnsi="Times New Roman" w:cs="Times New Roman" w:hint="eastAsia"/>
          <w:szCs w:val="21"/>
        </w:rPr>
        <w:t>（贴近，结合）→贴到一起→（使）适应</w:t>
      </w:r>
    </w:p>
    <w:p w14:paraId="4B8717B4" w14:textId="0B111379" w:rsidR="00724BC6" w:rsidRPr="00832D03" w:rsidRDefault="00724BC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adaptation</w:t>
      </w:r>
      <w:r w:rsidRPr="00832D03">
        <w:rPr>
          <w:rFonts w:ascii="Times New Roman" w:hAnsi="Times New Roman" w:cs="Times New Roman"/>
        </w:rPr>
        <w:t>：</w:t>
      </w:r>
      <w:r w:rsidR="00EC6205" w:rsidRPr="00832D03">
        <w:rPr>
          <w:rFonts w:ascii="Times New Roman" w:hAnsi="Times New Roman" w:cs="Times New Roman"/>
          <w:szCs w:val="21"/>
        </w:rPr>
        <w:t>[</w:t>
      </w:r>
      <w:r w:rsidR="000222EB" w:rsidRPr="000222EB">
        <w:rPr>
          <w:rFonts w:ascii="Times New Roman" w:hAnsi="Times New Roman" w:cs="Times New Roman"/>
          <w:szCs w:val="21"/>
        </w:rPr>
        <w:t>ˌædæpˈteɪʃn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EC6205" w:rsidRPr="00832D03">
        <w:rPr>
          <w:rFonts w:ascii="Times New Roman" w:hAnsi="Times New Roman" w:cs="Times New Roman"/>
          <w:szCs w:val="21"/>
        </w:rPr>
        <w:t>适应；改编；改编本</w:t>
      </w:r>
    </w:p>
    <w:p w14:paraId="18A53DE4" w14:textId="77777777" w:rsidR="00724BC6" w:rsidRDefault="00724BC6" w:rsidP="00724BC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adaptation=adapt</w:t>
      </w:r>
      <w:r>
        <w:rPr>
          <w:rFonts w:ascii="Times New Roman" w:hAnsi="Times New Roman" w:cs="Times New Roman" w:hint="eastAsia"/>
          <w:szCs w:val="21"/>
        </w:rPr>
        <w:t>（适应）</w:t>
      </w:r>
      <w:r>
        <w:rPr>
          <w:rFonts w:ascii="Times New Roman" w:hAnsi="Times New Roman" w:cs="Times New Roman" w:hint="eastAsia"/>
          <w:szCs w:val="21"/>
        </w:rPr>
        <w:t>+ation</w:t>
      </w:r>
      <w:r>
        <w:rPr>
          <w:rFonts w:ascii="Times New Roman" w:hAnsi="Times New Roman" w:cs="Times New Roman" w:hint="eastAsia"/>
          <w:szCs w:val="21"/>
        </w:rPr>
        <w:t>（动名词后缀）→适应；改编</w:t>
      </w:r>
    </w:p>
    <w:p w14:paraId="16442414" w14:textId="02304A8B" w:rsidR="00724BC6" w:rsidRPr="00832D03" w:rsidRDefault="00724BC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attitude</w:t>
      </w:r>
      <w:r w:rsidRPr="00832D03">
        <w:rPr>
          <w:rFonts w:ascii="Times New Roman" w:hAnsi="Times New Roman" w:cs="Times New Roman"/>
        </w:rPr>
        <w:t>：</w:t>
      </w:r>
      <w:r w:rsidR="00EC6205" w:rsidRPr="00832D03">
        <w:rPr>
          <w:rFonts w:ascii="Times New Roman" w:hAnsi="Times New Roman" w:cs="Times New Roman"/>
          <w:szCs w:val="21"/>
        </w:rPr>
        <w:t>[</w:t>
      </w:r>
      <w:r w:rsidR="000222EB" w:rsidRPr="000222EB">
        <w:rPr>
          <w:rFonts w:ascii="Times New Roman" w:hAnsi="Times New Roman" w:cs="Times New Roman"/>
          <w:szCs w:val="21"/>
        </w:rPr>
        <w:t>ˈætɪtjuːd</w:t>
      </w:r>
      <w:r w:rsidR="00943C76">
        <w:rPr>
          <w:rFonts w:ascii="Times New Roman" w:hAnsi="Times New Roman" w:cs="Times New Roman"/>
          <w:szCs w:val="21"/>
        </w:rPr>
        <w:t>] n.</w:t>
      </w:r>
      <w:r w:rsidR="00EC6205" w:rsidRPr="00832D03">
        <w:rPr>
          <w:rFonts w:ascii="Times New Roman" w:hAnsi="Times New Roman" w:cs="Times New Roman"/>
          <w:szCs w:val="21"/>
        </w:rPr>
        <w:t>态度；看法；意见；姿势</w:t>
      </w:r>
    </w:p>
    <w:p w14:paraId="4F28DB59" w14:textId="77777777" w:rsidR="00724BC6" w:rsidRPr="00106D3A" w:rsidRDefault="00724BC6" w:rsidP="00724BC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attitude=att</w:t>
      </w:r>
      <w:r>
        <w:rPr>
          <w:rFonts w:ascii="Times New Roman" w:hAnsi="Times New Roman" w:cs="Times New Roman" w:hint="eastAsia"/>
          <w:szCs w:val="21"/>
        </w:rPr>
        <w:t>（</w:t>
      </w:r>
      <w:r>
        <w:rPr>
          <w:rFonts w:ascii="Times New Roman" w:hAnsi="Times New Roman" w:cs="Times New Roman" w:hint="eastAsia"/>
          <w:szCs w:val="21"/>
        </w:rPr>
        <w:t>=apt</w:t>
      </w:r>
      <w:r>
        <w:rPr>
          <w:rFonts w:ascii="Times New Roman" w:hAnsi="Times New Roman" w:cs="Times New Roman" w:hint="eastAsia"/>
          <w:szCs w:val="21"/>
        </w:rPr>
        <w:t>，贴近）</w:t>
      </w:r>
      <w:r>
        <w:rPr>
          <w:rFonts w:ascii="Times New Roman" w:hAnsi="Times New Roman" w:cs="Times New Roman" w:hint="eastAsia"/>
          <w:szCs w:val="21"/>
        </w:rPr>
        <w:t>+itude</w:t>
      </w:r>
      <w:r>
        <w:rPr>
          <w:rFonts w:ascii="Times New Roman" w:hAnsi="Times New Roman" w:cs="Times New Roman" w:hint="eastAsia"/>
          <w:szCs w:val="21"/>
        </w:rPr>
        <w:t>（名词后缀）→倾向，靠近→态度</w:t>
      </w:r>
    </w:p>
    <w:p w14:paraId="6D73B521" w14:textId="77777777" w:rsidR="00782200" w:rsidRPr="001B460E" w:rsidRDefault="00782200" w:rsidP="005D3898">
      <w:pPr>
        <w:pStyle w:val="2"/>
        <w:numPr>
          <w:ilvl w:val="0"/>
          <w:numId w:val="11"/>
        </w:numPr>
        <w:rPr>
          <w:sz w:val="24"/>
          <w:szCs w:val="24"/>
        </w:rPr>
      </w:pPr>
      <w:bookmarkStart w:id="173" w:name="_Toc504321644"/>
      <w:r w:rsidRPr="001B460E">
        <w:rPr>
          <w:rFonts w:hint="eastAsia"/>
          <w:sz w:val="24"/>
          <w:szCs w:val="24"/>
        </w:rPr>
        <w:t>arm-</w:t>
      </w:r>
      <w:r w:rsidRPr="001B460E">
        <w:rPr>
          <w:rFonts w:hint="eastAsia"/>
          <w:sz w:val="24"/>
          <w:szCs w:val="24"/>
        </w:rPr>
        <w:t>（武器，武装）</w:t>
      </w:r>
      <w:bookmarkEnd w:id="173"/>
    </w:p>
    <w:p w14:paraId="0AF89DFD" w14:textId="77777777" w:rsidR="00782200" w:rsidRPr="00CB0BB1" w:rsidRDefault="00782200" w:rsidP="00782200">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来源：拉丁语名词</w:t>
      </w:r>
      <w:r w:rsidRPr="00CB0BB1">
        <w:rPr>
          <w:rFonts w:ascii="Times New Roman" w:eastAsia="宋体" w:hAnsi="Times New Roman" w:cs="Times New Roman"/>
          <w:szCs w:val="21"/>
          <w:u w:val="single"/>
        </w:rPr>
        <w:t>arm</w:t>
      </w:r>
      <w:r w:rsidRPr="00CB0BB1">
        <w:rPr>
          <w:rFonts w:ascii="Times New Roman" w:eastAsia="宋体" w:hAnsi="Times New Roman" w:cs="Times New Roman"/>
          <w:szCs w:val="21"/>
        </w:rPr>
        <w:t>a</w:t>
      </w:r>
      <w:r w:rsidR="00EC05B4" w:rsidRPr="00CB0BB1">
        <w:rPr>
          <w:rFonts w:ascii="Times New Roman" w:eastAsia="宋体" w:hAnsi="Times New Roman" w:cs="Times New Roman"/>
          <w:szCs w:val="21"/>
        </w:rPr>
        <w:t>（武器，武装）</w:t>
      </w:r>
    </w:p>
    <w:p w14:paraId="7ED1B511" w14:textId="6BDEAA78"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arm</w:t>
      </w:r>
      <w:r w:rsidRPr="00832D03">
        <w:rPr>
          <w:rFonts w:ascii="Times New Roman" w:hAnsi="Times New Roman" w:cs="Times New Roman"/>
        </w:rPr>
        <w:t>：</w:t>
      </w:r>
      <w:r w:rsidR="00EC6205" w:rsidRPr="00832D03">
        <w:rPr>
          <w:rFonts w:ascii="Times New Roman" w:hAnsi="Times New Roman" w:cs="Times New Roman"/>
          <w:szCs w:val="21"/>
        </w:rPr>
        <w:t>[</w:t>
      </w:r>
      <w:r w:rsidR="002074D5">
        <w:rPr>
          <w:rFonts w:ascii="Times New Roman" w:hAnsi="Times New Roman" w:cs="Times New Roman"/>
          <w:szCs w:val="21"/>
        </w:rPr>
        <w:t>ɑː</w:t>
      </w:r>
      <w:r w:rsidR="00EC6205" w:rsidRPr="00832D03">
        <w:rPr>
          <w:rFonts w:ascii="Times New Roman" w:hAnsi="Times New Roman" w:cs="Times New Roman"/>
          <w:szCs w:val="21"/>
        </w:rPr>
        <w:t>m</w:t>
      </w:r>
      <w:r w:rsidR="00943C76">
        <w:rPr>
          <w:rFonts w:ascii="Times New Roman" w:hAnsi="Times New Roman" w:cs="Times New Roman"/>
          <w:szCs w:val="21"/>
        </w:rPr>
        <w:t>] n.</w:t>
      </w:r>
      <w:r w:rsidR="00EC6205" w:rsidRPr="00832D03">
        <w:rPr>
          <w:rFonts w:ascii="Times New Roman" w:hAnsi="Times New Roman" w:cs="Times New Roman"/>
          <w:szCs w:val="21"/>
        </w:rPr>
        <w:t>武器，装备</w:t>
      </w:r>
      <w:r w:rsidR="00EC6205" w:rsidRPr="00832D03">
        <w:rPr>
          <w:rFonts w:ascii="Times New Roman" w:hAnsi="Times New Roman" w:cs="Times New Roman"/>
          <w:szCs w:val="21"/>
        </w:rPr>
        <w:t>v.</w:t>
      </w:r>
      <w:r w:rsidR="00EC6205" w:rsidRPr="00832D03">
        <w:rPr>
          <w:rFonts w:ascii="Times New Roman" w:hAnsi="Times New Roman" w:cs="Times New Roman"/>
          <w:szCs w:val="21"/>
        </w:rPr>
        <w:t>武装起来</w:t>
      </w:r>
    </w:p>
    <w:p w14:paraId="4E1C5C4A" w14:textId="79185775"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army</w:t>
      </w:r>
      <w:r w:rsidRPr="00832D03">
        <w:rPr>
          <w:rFonts w:ascii="Times New Roman" w:hAnsi="Times New Roman" w:cs="Times New Roman"/>
        </w:rPr>
        <w:t>：</w:t>
      </w:r>
      <w:r w:rsidR="00EC6205" w:rsidRPr="00832D03">
        <w:rPr>
          <w:rFonts w:ascii="Times New Roman" w:hAnsi="Times New Roman" w:cs="Times New Roman"/>
          <w:szCs w:val="21"/>
        </w:rPr>
        <w:t>['</w:t>
      </w:r>
      <w:r w:rsidR="002074D5">
        <w:rPr>
          <w:rFonts w:ascii="Times New Roman" w:hAnsi="Times New Roman" w:cs="Times New Roman"/>
          <w:szCs w:val="21"/>
        </w:rPr>
        <w:t>ɑː</w:t>
      </w:r>
      <w:r w:rsidR="00EC6205" w:rsidRPr="00832D03">
        <w:rPr>
          <w:rFonts w:ascii="Times New Roman" w:hAnsi="Times New Roman" w:cs="Times New Roman"/>
          <w:szCs w:val="21"/>
        </w:rPr>
        <w:t>mi</w:t>
      </w:r>
      <w:r w:rsidR="00943C76">
        <w:rPr>
          <w:rFonts w:ascii="Times New Roman" w:hAnsi="Times New Roman" w:cs="Times New Roman"/>
          <w:szCs w:val="21"/>
        </w:rPr>
        <w:t>] n.</w:t>
      </w:r>
      <w:r w:rsidR="00EC6205" w:rsidRPr="00832D03">
        <w:rPr>
          <w:rFonts w:ascii="Times New Roman" w:hAnsi="Times New Roman" w:cs="Times New Roman"/>
          <w:szCs w:val="21"/>
        </w:rPr>
        <w:t>陆军，军队</w:t>
      </w:r>
    </w:p>
    <w:p w14:paraId="310D5A53"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army=arm</w:t>
      </w:r>
      <w:r>
        <w:rPr>
          <w:rFonts w:ascii="Times New Roman" w:hAnsi="Times New Roman" w:cs="Times New Roman" w:hint="eastAsia"/>
          <w:szCs w:val="21"/>
        </w:rPr>
        <w:t>（武装）</w:t>
      </w:r>
      <w:r>
        <w:rPr>
          <w:rFonts w:ascii="Times New Roman" w:hAnsi="Times New Roman" w:cs="Times New Roman" w:hint="eastAsia"/>
          <w:szCs w:val="21"/>
        </w:rPr>
        <w:t>+y</w:t>
      </w:r>
      <w:r>
        <w:rPr>
          <w:rFonts w:ascii="Times New Roman" w:hAnsi="Times New Roman" w:cs="Times New Roman" w:hint="eastAsia"/>
          <w:szCs w:val="21"/>
        </w:rPr>
        <w:t>（形容词后缀）→武装的（力量）→武装力量→军队</w:t>
      </w:r>
    </w:p>
    <w:p w14:paraId="684EFB04" w14:textId="72A709D8"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alarm</w:t>
      </w:r>
      <w:r w:rsidRPr="00832D03">
        <w:rPr>
          <w:rFonts w:ascii="Times New Roman" w:hAnsi="Times New Roman" w:cs="Times New Roman"/>
        </w:rPr>
        <w:t>：</w:t>
      </w:r>
      <w:r w:rsidR="00EC6205" w:rsidRPr="00832D03">
        <w:rPr>
          <w:rFonts w:ascii="Times New Roman" w:hAnsi="Times New Roman" w:cs="Times New Roman"/>
          <w:szCs w:val="21"/>
        </w:rPr>
        <w:t>[ə'l</w:t>
      </w:r>
      <w:r w:rsidR="002074D5">
        <w:rPr>
          <w:rFonts w:ascii="Times New Roman" w:hAnsi="Times New Roman" w:cs="Times New Roman"/>
          <w:szCs w:val="21"/>
        </w:rPr>
        <w:t>ɑː</w:t>
      </w:r>
      <w:r w:rsidR="00EC6205" w:rsidRPr="00832D03">
        <w:rPr>
          <w:rFonts w:ascii="Times New Roman" w:hAnsi="Times New Roman" w:cs="Times New Roman"/>
          <w:szCs w:val="21"/>
        </w:rPr>
        <w:t>m</w:t>
      </w:r>
      <w:r w:rsidR="00943C76">
        <w:rPr>
          <w:rFonts w:ascii="Times New Roman" w:hAnsi="Times New Roman" w:cs="Times New Roman"/>
          <w:szCs w:val="21"/>
        </w:rPr>
        <w:t>] n.</w:t>
      </w:r>
      <w:r w:rsidR="00EC6205" w:rsidRPr="00832D03">
        <w:rPr>
          <w:rFonts w:ascii="Times New Roman" w:hAnsi="Times New Roman" w:cs="Times New Roman"/>
          <w:szCs w:val="21"/>
        </w:rPr>
        <w:t>警报，警告器；闹钟</w:t>
      </w:r>
    </w:p>
    <w:p w14:paraId="3900B2A1" w14:textId="77777777" w:rsidR="00782200" w:rsidRPr="00106D3A"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alarm=al</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w:t>
      </w:r>
      <w:r w:rsidRPr="00743F47">
        <w:rPr>
          <w:rFonts w:ascii="Times New Roman" w:hAnsi="Times New Roman" w:cs="Times New Roman" w:hint="eastAsia"/>
          <w:szCs w:val="21"/>
        </w:rPr>
        <w:t>arm</w:t>
      </w:r>
      <w:r>
        <w:rPr>
          <w:rFonts w:ascii="Times New Roman" w:hAnsi="Times New Roman" w:cs="Times New Roman" w:hint="eastAsia"/>
          <w:szCs w:val="21"/>
        </w:rPr>
        <w:t>（武器）→快去拿武器！→警报</w:t>
      </w:r>
    </w:p>
    <w:p w14:paraId="6AD18CB9"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来自意大利语，原本是哨兵发现敌军来袭时发出的叫喊声，引申为“警报”</w:t>
      </w:r>
    </w:p>
    <w:p w14:paraId="041084EE" w14:textId="77777777" w:rsidR="00782200" w:rsidRPr="001B460E" w:rsidRDefault="00782200" w:rsidP="005D3898">
      <w:pPr>
        <w:pStyle w:val="2"/>
        <w:numPr>
          <w:ilvl w:val="0"/>
          <w:numId w:val="11"/>
        </w:numPr>
        <w:rPr>
          <w:sz w:val="24"/>
          <w:szCs w:val="24"/>
        </w:rPr>
      </w:pPr>
      <w:bookmarkStart w:id="174" w:name="_Toc504321645"/>
      <w:r w:rsidRPr="001B460E">
        <w:rPr>
          <w:rFonts w:hint="eastAsia"/>
          <w:sz w:val="24"/>
          <w:szCs w:val="24"/>
        </w:rPr>
        <w:t>aster-/astr-</w:t>
      </w:r>
      <w:r w:rsidRPr="001B460E">
        <w:rPr>
          <w:rFonts w:hint="eastAsia"/>
          <w:sz w:val="24"/>
          <w:szCs w:val="24"/>
        </w:rPr>
        <w:t>（星星）</w:t>
      </w:r>
      <w:bookmarkEnd w:id="174"/>
    </w:p>
    <w:p w14:paraId="08C84B59" w14:textId="77777777" w:rsidR="00782200" w:rsidRPr="00CB0BB1" w:rsidRDefault="00782200" w:rsidP="00782200">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来源：希腊语名词</w:t>
      </w:r>
      <w:r w:rsidRPr="00CB0BB1">
        <w:rPr>
          <w:rFonts w:ascii="Times New Roman" w:eastAsia="宋体" w:hAnsi="Times New Roman" w:cs="Times New Roman"/>
          <w:szCs w:val="21"/>
        </w:rPr>
        <w:t>aster/</w:t>
      </w:r>
      <w:bookmarkStart w:id="175" w:name="OLE_LINK101"/>
      <w:bookmarkStart w:id="176" w:name="OLE_LINK102"/>
      <w:r w:rsidRPr="00CB0BB1">
        <w:rPr>
          <w:rFonts w:ascii="Times New Roman" w:eastAsia="宋体" w:hAnsi="Times New Roman" w:cs="Times New Roman"/>
          <w:szCs w:val="21"/>
          <w:u w:val="single"/>
        </w:rPr>
        <w:t>astr</w:t>
      </w:r>
      <w:r w:rsidRPr="00CB0BB1">
        <w:rPr>
          <w:rFonts w:ascii="Times New Roman" w:eastAsia="宋体" w:hAnsi="Times New Roman" w:cs="Times New Roman"/>
          <w:szCs w:val="21"/>
        </w:rPr>
        <w:t>on</w:t>
      </w:r>
      <w:bookmarkEnd w:id="175"/>
      <w:bookmarkEnd w:id="176"/>
      <w:r w:rsidR="00EC05B4" w:rsidRPr="00CB0BB1">
        <w:rPr>
          <w:rFonts w:ascii="Times New Roman" w:eastAsia="宋体" w:hAnsi="Times New Roman" w:cs="Times New Roman"/>
          <w:szCs w:val="21"/>
        </w:rPr>
        <w:t>（星星）</w:t>
      </w:r>
      <w:r w:rsidRPr="00CB0BB1">
        <w:rPr>
          <w:rFonts w:ascii="Times New Roman" w:eastAsia="宋体" w:hAnsi="Times New Roman" w:cs="Times New Roman"/>
          <w:szCs w:val="21"/>
        </w:rPr>
        <w:t>，最终源自原始印欧语词根</w:t>
      </w:r>
      <w:r w:rsidRPr="00CB0BB1">
        <w:rPr>
          <w:rFonts w:ascii="Times New Roman" w:eastAsia="宋体" w:hAnsi="Times New Roman" w:cs="Times New Roman"/>
          <w:szCs w:val="21"/>
        </w:rPr>
        <w:t>ster-</w:t>
      </w:r>
      <w:r w:rsidR="00EC05B4" w:rsidRPr="00CB0BB1">
        <w:rPr>
          <w:rFonts w:ascii="Times New Roman" w:eastAsia="宋体" w:hAnsi="Times New Roman" w:cs="Times New Roman"/>
          <w:szCs w:val="21"/>
        </w:rPr>
        <w:t>（星星）</w:t>
      </w:r>
      <w:r w:rsidR="00EC6205" w:rsidRPr="00CB0BB1">
        <w:rPr>
          <w:rFonts w:ascii="Times New Roman" w:eastAsia="宋体" w:hAnsi="Times New Roman" w:cs="Times New Roman"/>
          <w:szCs w:val="21"/>
        </w:rPr>
        <w:t>，和</w:t>
      </w:r>
      <w:r w:rsidR="00EC6205" w:rsidRPr="00CB0BB1">
        <w:rPr>
          <w:rFonts w:ascii="Times New Roman" w:eastAsia="宋体" w:hAnsi="Times New Roman" w:cs="Times New Roman"/>
          <w:szCs w:val="21"/>
        </w:rPr>
        <w:t>star</w:t>
      </w:r>
      <w:r w:rsidR="00EC6205" w:rsidRPr="00CB0BB1">
        <w:rPr>
          <w:rFonts w:ascii="Times New Roman" w:eastAsia="宋体" w:hAnsi="Times New Roman" w:cs="Times New Roman"/>
          <w:szCs w:val="21"/>
        </w:rPr>
        <w:t>（星星）同源。</w:t>
      </w:r>
    </w:p>
    <w:p w14:paraId="06FF413E" w14:textId="77777777" w:rsidR="00782200" w:rsidRDefault="00782200" w:rsidP="00782200">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后面接辅音字母时，常加上字母</w:t>
      </w:r>
      <w:r>
        <w:rPr>
          <w:rFonts w:ascii="Times New Roman" w:eastAsia="宋体" w:hAnsi="Times New Roman" w:cs="Times New Roman" w:hint="eastAsia"/>
          <w:szCs w:val="21"/>
        </w:rPr>
        <w:t>o</w:t>
      </w:r>
      <w:r>
        <w:rPr>
          <w:rFonts w:ascii="Times New Roman" w:eastAsia="宋体" w:hAnsi="Times New Roman" w:cs="Times New Roman" w:hint="eastAsia"/>
          <w:szCs w:val="21"/>
        </w:rPr>
        <w:t>，变为</w:t>
      </w:r>
      <w:r>
        <w:rPr>
          <w:rFonts w:ascii="Times New Roman" w:eastAsia="宋体" w:hAnsi="Times New Roman" w:cs="Times New Roman" w:hint="eastAsia"/>
          <w:szCs w:val="21"/>
        </w:rPr>
        <w:t>astero-</w:t>
      </w:r>
      <w:r>
        <w:rPr>
          <w:rFonts w:ascii="Times New Roman" w:eastAsia="宋体" w:hAnsi="Times New Roman" w:cs="Times New Roman" w:hint="eastAsia"/>
          <w:szCs w:val="21"/>
        </w:rPr>
        <w:t>或</w:t>
      </w:r>
      <w:r>
        <w:rPr>
          <w:rFonts w:ascii="Times New Roman" w:eastAsia="宋体" w:hAnsi="Times New Roman" w:cs="Times New Roman" w:hint="eastAsia"/>
          <w:szCs w:val="21"/>
        </w:rPr>
        <w:t>astro-</w:t>
      </w:r>
      <w:r>
        <w:rPr>
          <w:rFonts w:ascii="Times New Roman" w:eastAsia="宋体" w:hAnsi="Times New Roman" w:cs="Times New Roman" w:hint="eastAsia"/>
          <w:szCs w:val="21"/>
        </w:rPr>
        <w:t>。</w:t>
      </w:r>
    </w:p>
    <w:p w14:paraId="0976ABF0" w14:textId="79586830"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astronomy</w:t>
      </w:r>
      <w:r w:rsidRPr="00832D03">
        <w:rPr>
          <w:rFonts w:ascii="Times New Roman" w:hAnsi="Times New Roman" w:cs="Times New Roman"/>
        </w:rPr>
        <w:t>：</w:t>
      </w:r>
      <w:r w:rsidR="00EC6205" w:rsidRPr="00832D03">
        <w:rPr>
          <w:rFonts w:ascii="Times New Roman" w:hAnsi="Times New Roman" w:cs="Times New Roman"/>
          <w:szCs w:val="21"/>
        </w:rPr>
        <w:t>[ə'str</w:t>
      </w:r>
      <w:r w:rsidR="00A704D5" w:rsidRPr="006E33EE">
        <w:rPr>
          <w:rFonts w:ascii="Times New Roman" w:hAnsi="Times New Roman" w:cs="Times New Roman"/>
          <w:szCs w:val="21"/>
        </w:rPr>
        <w:t>ɒ</w:t>
      </w:r>
      <w:r w:rsidR="00EC6205" w:rsidRPr="00832D03">
        <w:rPr>
          <w:rFonts w:ascii="Times New Roman" w:hAnsi="Times New Roman" w:cs="Times New Roman"/>
          <w:szCs w:val="21"/>
        </w:rPr>
        <w:t>nəmi</w:t>
      </w:r>
      <w:r w:rsidR="00943C76">
        <w:rPr>
          <w:rFonts w:ascii="Times New Roman" w:hAnsi="Times New Roman" w:cs="Times New Roman"/>
          <w:szCs w:val="21"/>
        </w:rPr>
        <w:t>] n.</w:t>
      </w:r>
      <w:r w:rsidRPr="00832D03">
        <w:rPr>
          <w:rFonts w:ascii="Times New Roman" w:hAnsi="Times New Roman" w:cs="Times New Roman"/>
        </w:rPr>
        <w:t>天文学</w:t>
      </w:r>
    </w:p>
    <w:p w14:paraId="28AEC372" w14:textId="77777777" w:rsidR="00782200" w:rsidRPr="00106D3A"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astronomy=astro</w:t>
      </w:r>
      <w:r>
        <w:rPr>
          <w:rFonts w:ascii="Times New Roman" w:hAnsi="Times New Roman" w:cs="Times New Roman" w:hint="eastAsia"/>
          <w:szCs w:val="21"/>
        </w:rPr>
        <w:t>（星星）</w:t>
      </w:r>
      <w:r>
        <w:rPr>
          <w:rFonts w:ascii="Times New Roman" w:hAnsi="Times New Roman" w:cs="Times New Roman" w:hint="eastAsia"/>
          <w:szCs w:val="21"/>
        </w:rPr>
        <w:t>+nomy</w:t>
      </w:r>
      <w:r>
        <w:rPr>
          <w:rFonts w:ascii="Times New Roman" w:hAnsi="Times New Roman" w:cs="Times New Roman" w:hint="eastAsia"/>
          <w:szCs w:val="21"/>
        </w:rPr>
        <w:t>（规则）→星星运行的规则→天文学</w:t>
      </w:r>
    </w:p>
    <w:p w14:paraId="538CBB2A" w14:textId="3706053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astronomer</w:t>
      </w:r>
      <w:r w:rsidRPr="00832D03">
        <w:rPr>
          <w:rFonts w:ascii="Times New Roman" w:hAnsi="Times New Roman" w:cs="Times New Roman"/>
        </w:rPr>
        <w:t>：</w:t>
      </w:r>
      <w:r w:rsidR="00EC6205" w:rsidRPr="00832D03">
        <w:rPr>
          <w:rFonts w:ascii="Times New Roman" w:hAnsi="Times New Roman" w:cs="Times New Roman"/>
          <w:szCs w:val="21"/>
        </w:rPr>
        <w:t>[ə'str</w:t>
      </w:r>
      <w:r w:rsidR="00A704D5" w:rsidRPr="006E33EE">
        <w:rPr>
          <w:rFonts w:ascii="Times New Roman" w:hAnsi="Times New Roman" w:cs="Times New Roman"/>
          <w:szCs w:val="21"/>
        </w:rPr>
        <w:t>ɒ</w:t>
      </w:r>
      <w:r w:rsidR="00EC6205" w:rsidRPr="00832D03">
        <w:rPr>
          <w:rFonts w:ascii="Times New Roman" w:hAnsi="Times New Roman" w:cs="Times New Roman"/>
          <w:szCs w:val="21"/>
        </w:rPr>
        <w:t>nəm</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天文学家</w:t>
      </w:r>
    </w:p>
    <w:p w14:paraId="58F5106D"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astronomer=astronom(y)</w:t>
      </w:r>
      <w:r>
        <w:rPr>
          <w:rFonts w:ascii="Times New Roman" w:hAnsi="Times New Roman" w:cs="Times New Roman" w:hint="eastAsia"/>
          <w:szCs w:val="21"/>
        </w:rPr>
        <w:t>（天文学）</w:t>
      </w:r>
      <w:r>
        <w:rPr>
          <w:rFonts w:ascii="Times New Roman" w:hAnsi="Times New Roman" w:cs="Times New Roman" w:hint="eastAsia"/>
          <w:szCs w:val="21"/>
        </w:rPr>
        <w:t>+er</w:t>
      </w:r>
      <w:r>
        <w:rPr>
          <w:rFonts w:ascii="Times New Roman" w:hAnsi="Times New Roman" w:cs="Times New Roman" w:hint="eastAsia"/>
          <w:szCs w:val="21"/>
        </w:rPr>
        <w:t>（者）→天文学家</w:t>
      </w:r>
    </w:p>
    <w:p w14:paraId="4C83FB17" w14:textId="68B2B653"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disaster</w:t>
      </w:r>
      <w:r w:rsidRPr="00832D03">
        <w:rPr>
          <w:rFonts w:ascii="Times New Roman" w:hAnsi="Times New Roman" w:cs="Times New Roman"/>
        </w:rPr>
        <w:t>：</w:t>
      </w:r>
      <w:r w:rsidR="00EC6205" w:rsidRPr="00832D03">
        <w:rPr>
          <w:rFonts w:ascii="Times New Roman" w:hAnsi="Times New Roman" w:cs="Times New Roman"/>
          <w:szCs w:val="21"/>
        </w:rPr>
        <w:t>[</w:t>
      </w:r>
      <w:r w:rsidR="00A704D5" w:rsidRPr="00A704D5">
        <w:rPr>
          <w:rFonts w:ascii="Times New Roman" w:hAnsi="Times New Roman" w:cs="Times New Roman"/>
          <w:szCs w:val="21"/>
        </w:rPr>
        <w:t>dɪˈz</w:t>
      </w:r>
      <w:r w:rsidR="00A704D5" w:rsidRPr="00A704D5">
        <w:rPr>
          <w:rFonts w:ascii="Times New Roman" w:hAnsi="Times New Roman" w:cs="Times New Roman" w:hint="eastAsia"/>
          <w:szCs w:val="21"/>
        </w:rPr>
        <w:t>ɑ</w:t>
      </w:r>
      <w:r w:rsidR="00A704D5" w:rsidRPr="00A704D5">
        <w:rPr>
          <w:rFonts w:ascii="Times New Roman" w:hAnsi="Times New Roman" w:cs="Times New Roman"/>
          <w:szCs w:val="21"/>
        </w:rPr>
        <w:t>ːstə</w:t>
      </w:r>
      <w:r w:rsidR="0069591A">
        <w:rPr>
          <w:rFonts w:ascii="Times New Roman" w:hAnsi="Times New Roman" w:cs="Times New Roman"/>
          <w:szCs w:val="21"/>
        </w:rPr>
        <w:t>(r)]</w:t>
      </w:r>
      <w:r w:rsidR="00943C76">
        <w:rPr>
          <w:rFonts w:ascii="Times New Roman" w:hAnsi="Times New Roman" w:cs="Times New Roman"/>
          <w:szCs w:val="21"/>
        </w:rPr>
        <w:t xml:space="preserve"> n.</w:t>
      </w:r>
      <w:r w:rsidR="00EC6205" w:rsidRPr="00832D03">
        <w:rPr>
          <w:rFonts w:ascii="Times New Roman" w:hAnsi="Times New Roman" w:cs="Times New Roman"/>
          <w:szCs w:val="21"/>
        </w:rPr>
        <w:t>灾难，灾祸；不幸</w:t>
      </w:r>
    </w:p>
    <w:p w14:paraId="7E4484DB"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disaster=dis</w:t>
      </w:r>
      <w:r>
        <w:rPr>
          <w:rFonts w:ascii="Times New Roman" w:hAnsi="Times New Roman" w:cs="Times New Roman" w:hint="eastAsia"/>
          <w:szCs w:val="21"/>
        </w:rPr>
        <w:t>（偏离）</w:t>
      </w:r>
      <w:r>
        <w:rPr>
          <w:rFonts w:ascii="Times New Roman" w:hAnsi="Times New Roman" w:cs="Times New Roman" w:hint="eastAsia"/>
          <w:szCs w:val="21"/>
        </w:rPr>
        <w:t>+aster</w:t>
      </w:r>
      <w:r>
        <w:rPr>
          <w:rFonts w:ascii="Times New Roman" w:hAnsi="Times New Roman" w:cs="Times New Roman" w:hint="eastAsia"/>
          <w:szCs w:val="21"/>
        </w:rPr>
        <w:t>（星星）→星星偏离正常位置→凶兆→灾难</w:t>
      </w:r>
    </w:p>
    <w:p w14:paraId="25A9CE28" w14:textId="77777777" w:rsidR="00EC6205" w:rsidRDefault="00EC6205"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词源解释：古人相信星相学，认为星星能主宰人的命运。当星星偏离正常位置时，视为凶兆，认为将有大祸降临。</w:t>
      </w:r>
    </w:p>
    <w:p w14:paraId="7E568D19" w14:textId="77777777" w:rsidR="00B45F0B" w:rsidRPr="001B460E" w:rsidRDefault="00B45F0B" w:rsidP="005D3898">
      <w:pPr>
        <w:pStyle w:val="2"/>
        <w:numPr>
          <w:ilvl w:val="0"/>
          <w:numId w:val="11"/>
        </w:numPr>
        <w:rPr>
          <w:sz w:val="24"/>
          <w:szCs w:val="24"/>
        </w:rPr>
      </w:pPr>
      <w:bookmarkStart w:id="177" w:name="_Toc504321646"/>
      <w:r w:rsidRPr="001B460E">
        <w:rPr>
          <w:rFonts w:hint="eastAsia"/>
          <w:sz w:val="24"/>
          <w:szCs w:val="24"/>
        </w:rPr>
        <w:t>audi-</w:t>
      </w:r>
      <w:r w:rsidRPr="001B460E">
        <w:rPr>
          <w:rFonts w:hint="eastAsia"/>
          <w:sz w:val="24"/>
          <w:szCs w:val="24"/>
        </w:rPr>
        <w:t>（听）</w:t>
      </w:r>
      <w:bookmarkEnd w:id="177"/>
    </w:p>
    <w:p w14:paraId="596FFD9A" w14:textId="77777777" w:rsidR="00B45F0B" w:rsidRPr="00CB0BB1" w:rsidRDefault="00B45F0B" w:rsidP="00B45F0B">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aud</w:t>
      </w:r>
      <w:r w:rsidRPr="00CB0BB1">
        <w:rPr>
          <w:rFonts w:ascii="Times New Roman" w:eastAsia="宋体" w:hAnsi="Times New Roman" w:cs="Times New Roman"/>
          <w:szCs w:val="21"/>
        </w:rPr>
        <w:t>ire</w:t>
      </w:r>
      <w:r w:rsidR="00EC05B4" w:rsidRPr="00CB0BB1">
        <w:rPr>
          <w:rFonts w:ascii="Times New Roman" w:eastAsia="宋体" w:hAnsi="Times New Roman" w:cs="Times New Roman"/>
          <w:szCs w:val="21"/>
        </w:rPr>
        <w:t>（听）</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aud</w:t>
      </w:r>
      <w:r w:rsidRPr="00CB0BB1">
        <w:rPr>
          <w:rFonts w:ascii="Times New Roman" w:eastAsia="宋体" w:hAnsi="Times New Roman" w:cs="Times New Roman"/>
          <w:szCs w:val="21"/>
        </w:rPr>
        <w:t>itus</w:t>
      </w:r>
      <w:r w:rsidR="005C264E" w:rsidRPr="00CB0BB1">
        <w:rPr>
          <w:rFonts w:ascii="Times New Roman" w:eastAsia="宋体" w:hAnsi="Times New Roman" w:cs="Times New Roman"/>
          <w:szCs w:val="21"/>
        </w:rPr>
        <w:t>。</w:t>
      </w:r>
    </w:p>
    <w:p w14:paraId="3860F129" w14:textId="77777777" w:rsidR="005C264E" w:rsidRPr="00CB0BB1" w:rsidRDefault="005C264E" w:rsidP="005C264E">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著名德国汽车品牌奥迪（</w:t>
      </w:r>
      <w:r w:rsidRPr="00CB0BB1">
        <w:rPr>
          <w:rFonts w:ascii="Times New Roman" w:eastAsia="宋体" w:hAnsi="Times New Roman" w:cs="Times New Roman"/>
          <w:szCs w:val="21"/>
        </w:rPr>
        <w:t>Audi</w:t>
      </w:r>
      <w:r w:rsidRPr="00CB0BB1">
        <w:rPr>
          <w:rFonts w:ascii="Times New Roman" w:eastAsia="宋体" w:hAnsi="Times New Roman" w:cs="Times New Roman"/>
          <w:szCs w:val="21"/>
        </w:rPr>
        <w:t>）的含义就是</w:t>
      </w:r>
      <w:r w:rsidRPr="00CB0BB1">
        <w:rPr>
          <w:rFonts w:ascii="Times New Roman" w:eastAsia="宋体" w:hAnsi="Times New Roman" w:cs="Times New Roman"/>
          <w:szCs w:val="21"/>
        </w:rPr>
        <w:t>“</w:t>
      </w:r>
      <w:r w:rsidRPr="00CB0BB1">
        <w:rPr>
          <w:rFonts w:ascii="Times New Roman" w:eastAsia="宋体" w:hAnsi="Times New Roman" w:cs="Times New Roman"/>
          <w:szCs w:val="21"/>
        </w:rPr>
        <w:t>听</w:t>
      </w:r>
      <w:r w:rsidRPr="00CB0BB1">
        <w:rPr>
          <w:rFonts w:ascii="Times New Roman" w:eastAsia="宋体" w:hAnsi="Times New Roman" w:cs="Times New Roman"/>
          <w:szCs w:val="21"/>
        </w:rPr>
        <w:t>”</w:t>
      </w:r>
      <w:r w:rsidRPr="00CB0BB1">
        <w:rPr>
          <w:rFonts w:ascii="Times New Roman" w:eastAsia="宋体" w:hAnsi="Times New Roman" w:cs="Times New Roman"/>
          <w:szCs w:val="21"/>
        </w:rPr>
        <w:t>。它的创始人是德国人</w:t>
      </w:r>
      <w:r w:rsidRPr="00CB0BB1">
        <w:rPr>
          <w:rFonts w:ascii="Times New Roman" w:cs="Times New Roman"/>
        </w:rPr>
        <w:t>奥古斯特</w:t>
      </w:r>
      <w:r w:rsidRPr="00CB0BB1">
        <w:rPr>
          <w:rFonts w:ascii="Times New Roman" w:hAnsi="Times New Roman" w:cs="Times New Roman"/>
        </w:rPr>
        <w:t>·</w:t>
      </w:r>
      <w:r w:rsidRPr="00CB0BB1">
        <w:rPr>
          <w:rFonts w:ascii="Times New Roman" w:cs="Times New Roman"/>
        </w:rPr>
        <w:t>霍希（</w:t>
      </w:r>
      <w:r w:rsidRPr="00CB0BB1">
        <w:rPr>
          <w:rFonts w:ascii="Times New Roman" w:hAnsi="Times New Roman" w:cs="Times New Roman"/>
        </w:rPr>
        <w:t>August Horch</w:t>
      </w:r>
      <w:r w:rsidRPr="00CB0BB1">
        <w:rPr>
          <w:rFonts w:ascii="Times New Roman" w:cs="Times New Roman"/>
        </w:rPr>
        <w:t>）。</w:t>
      </w:r>
      <w:r w:rsidRPr="00CB0BB1">
        <w:rPr>
          <w:rFonts w:ascii="Times New Roman" w:eastAsia="宋体" w:hAnsi="Times New Roman" w:cs="Times New Roman"/>
          <w:szCs w:val="21"/>
        </w:rPr>
        <w:t>霍希这个姓氏在德语中就是</w:t>
      </w:r>
      <w:r w:rsidRPr="00CB0BB1">
        <w:rPr>
          <w:rFonts w:ascii="Times New Roman" w:eastAsia="宋体" w:hAnsi="Times New Roman" w:cs="Times New Roman"/>
          <w:szCs w:val="21"/>
        </w:rPr>
        <w:t>“</w:t>
      </w:r>
      <w:r w:rsidRPr="00CB0BB1">
        <w:rPr>
          <w:rFonts w:ascii="Times New Roman" w:eastAsia="宋体" w:hAnsi="Times New Roman" w:cs="Times New Roman"/>
          <w:szCs w:val="21"/>
        </w:rPr>
        <w:t>听</w:t>
      </w:r>
      <w:r w:rsidRPr="00CB0BB1">
        <w:rPr>
          <w:rFonts w:ascii="Times New Roman" w:eastAsia="宋体" w:hAnsi="Times New Roman" w:cs="Times New Roman"/>
          <w:szCs w:val="21"/>
        </w:rPr>
        <w:t>”</w:t>
      </w:r>
      <w:r w:rsidRPr="00CB0BB1">
        <w:rPr>
          <w:rFonts w:ascii="Times New Roman" w:eastAsia="宋体" w:hAnsi="Times New Roman" w:cs="Times New Roman"/>
          <w:szCs w:val="21"/>
        </w:rPr>
        <w:t>的意思，被他所创办的第一家汽车公司用作了品牌，所以他创办第二家汽车公司时，不能再使用自己的姓氏，就改用拉丁语中表示</w:t>
      </w:r>
      <w:r w:rsidRPr="00CB0BB1">
        <w:rPr>
          <w:rFonts w:ascii="Times New Roman" w:eastAsia="宋体" w:hAnsi="Times New Roman" w:cs="Times New Roman"/>
          <w:szCs w:val="21"/>
        </w:rPr>
        <w:t>“</w:t>
      </w:r>
      <w:r w:rsidRPr="00CB0BB1">
        <w:rPr>
          <w:rFonts w:ascii="Times New Roman" w:eastAsia="宋体" w:hAnsi="Times New Roman" w:cs="Times New Roman"/>
          <w:szCs w:val="21"/>
        </w:rPr>
        <w:t>听</w:t>
      </w:r>
      <w:r w:rsidRPr="00CB0BB1">
        <w:rPr>
          <w:rFonts w:ascii="Times New Roman" w:eastAsia="宋体" w:hAnsi="Times New Roman" w:cs="Times New Roman"/>
          <w:szCs w:val="21"/>
        </w:rPr>
        <w:t>”</w:t>
      </w:r>
      <w:r w:rsidRPr="00CB0BB1">
        <w:rPr>
          <w:rFonts w:ascii="Times New Roman" w:eastAsia="宋体" w:hAnsi="Times New Roman" w:cs="Times New Roman"/>
          <w:szCs w:val="21"/>
        </w:rPr>
        <w:t>的单词</w:t>
      </w:r>
      <w:r w:rsidRPr="00CB0BB1">
        <w:rPr>
          <w:rFonts w:ascii="Times New Roman" w:eastAsia="宋体" w:hAnsi="Times New Roman" w:cs="Times New Roman"/>
          <w:szCs w:val="21"/>
        </w:rPr>
        <w:t>audi</w:t>
      </w:r>
      <w:r w:rsidRPr="00CB0BB1">
        <w:rPr>
          <w:rFonts w:ascii="Times New Roman" w:eastAsia="宋体" w:hAnsi="Times New Roman" w:cs="Times New Roman"/>
          <w:szCs w:val="21"/>
        </w:rPr>
        <w:t>来作为品牌。</w:t>
      </w:r>
    </w:p>
    <w:p w14:paraId="7A10812A" w14:textId="77777777" w:rsidR="00B45F0B" w:rsidRDefault="00B45F0B" w:rsidP="00B45F0B">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ey-</w:t>
      </w:r>
      <w:r w:rsidR="00047EB4">
        <w:rPr>
          <w:rFonts w:ascii="Times New Roman" w:eastAsia="宋体" w:hAnsi="Times New Roman" w:cs="Times New Roman" w:hint="eastAsia"/>
          <w:szCs w:val="21"/>
        </w:rPr>
        <w:t>/edi-</w:t>
      </w:r>
    </w:p>
    <w:p w14:paraId="66382F34" w14:textId="2798D6E4" w:rsidR="00B45F0B" w:rsidRPr="00832D03" w:rsidRDefault="00B45F0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audience</w:t>
      </w:r>
      <w:r w:rsidRPr="00832D03">
        <w:rPr>
          <w:rFonts w:ascii="Times New Roman" w:hAnsi="Times New Roman" w:cs="Times New Roman"/>
        </w:rPr>
        <w:t>：</w:t>
      </w:r>
      <w:r w:rsidR="00815FFB" w:rsidRPr="00832D03">
        <w:rPr>
          <w:rFonts w:ascii="Times New Roman" w:hAnsi="Times New Roman" w:cs="Times New Roman"/>
          <w:szCs w:val="21"/>
        </w:rPr>
        <w:t>['ɔ</w:t>
      </w:r>
      <w:r w:rsidR="00A704D5" w:rsidRPr="006E33EE">
        <w:rPr>
          <w:rFonts w:ascii="Times New Roman" w:hAnsi="Times New Roman" w:cs="Times New Roman"/>
          <w:szCs w:val="21"/>
        </w:rPr>
        <w:t>ː</w:t>
      </w:r>
      <w:r w:rsidR="00815FFB" w:rsidRPr="00832D03">
        <w:rPr>
          <w:rFonts w:ascii="Times New Roman" w:hAnsi="Times New Roman" w:cs="Times New Roman"/>
          <w:szCs w:val="21"/>
        </w:rPr>
        <w:t>dɪəns</w:t>
      </w:r>
      <w:r w:rsidR="00943C76">
        <w:rPr>
          <w:rFonts w:ascii="Times New Roman" w:hAnsi="Times New Roman" w:cs="Times New Roman"/>
          <w:szCs w:val="21"/>
        </w:rPr>
        <w:t>] n.</w:t>
      </w:r>
      <w:r w:rsidR="00815FFB" w:rsidRPr="00832D03">
        <w:rPr>
          <w:rFonts w:ascii="Times New Roman" w:hAnsi="Times New Roman" w:cs="Times New Roman"/>
          <w:szCs w:val="21"/>
        </w:rPr>
        <w:t>观众；听众；读者</w:t>
      </w:r>
    </w:p>
    <w:p w14:paraId="1477BCFA" w14:textId="77777777" w:rsidR="00B45F0B" w:rsidRDefault="00B45F0B" w:rsidP="00B45F0B">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audience=audi</w:t>
      </w:r>
      <w:r>
        <w:rPr>
          <w:rFonts w:ascii="Times New Roman" w:hAnsi="Times New Roman" w:cs="Times New Roman" w:hint="eastAsia"/>
          <w:szCs w:val="21"/>
        </w:rPr>
        <w:t>（听）</w:t>
      </w:r>
      <w:r>
        <w:rPr>
          <w:rFonts w:ascii="Times New Roman" w:hAnsi="Times New Roman" w:cs="Times New Roman" w:hint="eastAsia"/>
          <w:szCs w:val="21"/>
        </w:rPr>
        <w:t>+ence</w:t>
      </w:r>
      <w:r>
        <w:rPr>
          <w:rFonts w:ascii="Times New Roman" w:hAnsi="Times New Roman" w:cs="Times New Roman" w:hint="eastAsia"/>
          <w:szCs w:val="21"/>
        </w:rPr>
        <w:t>（名词后缀）</w:t>
      </w:r>
      <w:r w:rsidR="00815FFB">
        <w:rPr>
          <w:rFonts w:ascii="Times New Roman" w:hAnsi="Times New Roman" w:cs="Times New Roman" w:hint="eastAsia"/>
          <w:szCs w:val="21"/>
        </w:rPr>
        <w:t>→听的人→听众，观众</w:t>
      </w:r>
    </w:p>
    <w:p w14:paraId="5099898D" w14:textId="6B14509C" w:rsidR="00B45F0B" w:rsidRPr="00832D03" w:rsidRDefault="00B45F0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obey</w:t>
      </w:r>
      <w:r w:rsidRPr="00832D03">
        <w:rPr>
          <w:rFonts w:ascii="Times New Roman" w:hAnsi="Times New Roman" w:cs="Times New Roman"/>
        </w:rPr>
        <w:t>：</w:t>
      </w:r>
      <w:r w:rsidR="00815FFB" w:rsidRPr="00832D03">
        <w:rPr>
          <w:rFonts w:ascii="Times New Roman" w:hAnsi="Times New Roman" w:cs="Times New Roman"/>
          <w:szCs w:val="21"/>
        </w:rPr>
        <w:t>[ə'be</w:t>
      </w:r>
      <w:r w:rsidR="00A704D5" w:rsidRPr="006E33EE">
        <w:rPr>
          <w:rFonts w:ascii="Times New Roman" w:hAnsi="Times New Roman" w:cs="Times New Roman"/>
          <w:szCs w:val="21"/>
        </w:rPr>
        <w:t>ɪ</w:t>
      </w:r>
      <w:r w:rsidR="005B20C0">
        <w:rPr>
          <w:rFonts w:ascii="Times New Roman" w:hAnsi="Times New Roman" w:cs="Times New Roman"/>
          <w:szCs w:val="21"/>
        </w:rPr>
        <w:t>] v</w:t>
      </w:r>
      <w:r w:rsidR="00815FFB" w:rsidRPr="00832D03">
        <w:rPr>
          <w:rFonts w:ascii="Times New Roman" w:hAnsi="Times New Roman" w:cs="Times New Roman"/>
          <w:szCs w:val="21"/>
        </w:rPr>
        <w:t>.</w:t>
      </w:r>
      <w:r w:rsidR="00815FFB" w:rsidRPr="00832D03">
        <w:rPr>
          <w:rFonts w:ascii="Times New Roman" w:hAnsi="Times New Roman" w:cs="Times New Roman"/>
          <w:szCs w:val="21"/>
        </w:rPr>
        <w:t>听从，服从</w:t>
      </w:r>
    </w:p>
    <w:p w14:paraId="2D3ED20C" w14:textId="77777777" w:rsidR="00815FFB" w:rsidRPr="00815FFB" w:rsidRDefault="00815FFB" w:rsidP="00815FF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obey=ob</w:t>
      </w:r>
      <w:r>
        <w:rPr>
          <w:rFonts w:ascii="Times New Roman" w:hAnsi="Times New Roman" w:cs="Times New Roman" w:hint="eastAsia"/>
          <w:szCs w:val="21"/>
        </w:rPr>
        <w:t>（去）</w:t>
      </w:r>
      <w:r>
        <w:rPr>
          <w:rFonts w:ascii="Times New Roman" w:hAnsi="Times New Roman" w:cs="Times New Roman" w:hint="eastAsia"/>
          <w:szCs w:val="21"/>
        </w:rPr>
        <w:t>+ey</w:t>
      </w:r>
      <w:r>
        <w:rPr>
          <w:rFonts w:ascii="Times New Roman" w:hAnsi="Times New Roman" w:cs="Times New Roman" w:hint="eastAsia"/>
          <w:szCs w:val="21"/>
        </w:rPr>
        <w:t>（听）→听从</w:t>
      </w:r>
    </w:p>
    <w:p w14:paraId="5E0CD872" w14:textId="27194588" w:rsidR="00B45F0B" w:rsidRPr="00832D03" w:rsidRDefault="00815FFB" w:rsidP="00815FF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obedient</w:t>
      </w:r>
      <w:r w:rsidRPr="00832D03">
        <w:rPr>
          <w:rFonts w:ascii="Times New Roman" w:hAnsi="Times New Roman" w:cs="Times New Roman"/>
        </w:rPr>
        <w:t>：</w:t>
      </w:r>
      <w:r w:rsidRPr="00832D03">
        <w:rPr>
          <w:rFonts w:ascii="Times New Roman" w:hAnsi="Times New Roman" w:cs="Times New Roman"/>
        </w:rPr>
        <w:t>[</w:t>
      </w:r>
      <w:r w:rsidR="00A704D5" w:rsidRPr="00A704D5">
        <w:rPr>
          <w:rFonts w:ascii="Times New Roman" w:hAnsi="Times New Roman" w:cs="Times New Roman"/>
        </w:rPr>
        <w:t>əˈbiːdiənt</w:t>
      </w:r>
      <w:r w:rsidRPr="00832D03">
        <w:rPr>
          <w:rFonts w:ascii="Times New Roman" w:hAnsi="Times New Roman" w:cs="Times New Roman"/>
        </w:rPr>
        <w:t xml:space="preserve">] adj. </w:t>
      </w:r>
      <w:r w:rsidRPr="00832D03">
        <w:rPr>
          <w:rFonts w:ascii="Times New Roman" w:hAnsi="Times New Roman" w:cs="Times New Roman"/>
        </w:rPr>
        <w:t>听从的；服从的；顺从的</w:t>
      </w:r>
    </w:p>
    <w:p w14:paraId="2DD86F32" w14:textId="77777777" w:rsidR="00B45F0B" w:rsidRDefault="00815FFB" w:rsidP="00B45F0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obedient=ob</w:t>
      </w:r>
      <w:r>
        <w:rPr>
          <w:rFonts w:ascii="Times New Roman" w:hAnsi="Times New Roman" w:cs="Times New Roman" w:hint="eastAsia"/>
          <w:szCs w:val="21"/>
        </w:rPr>
        <w:t>（去）</w:t>
      </w:r>
      <w:r>
        <w:rPr>
          <w:rFonts w:ascii="Times New Roman" w:hAnsi="Times New Roman" w:cs="Times New Roman" w:hint="eastAsia"/>
          <w:szCs w:val="21"/>
        </w:rPr>
        <w:t>+edi</w:t>
      </w:r>
      <w:r>
        <w:rPr>
          <w:rFonts w:ascii="Times New Roman" w:hAnsi="Times New Roman" w:cs="Times New Roman" w:hint="eastAsia"/>
          <w:szCs w:val="21"/>
        </w:rPr>
        <w:t>（听）</w:t>
      </w:r>
      <w:r>
        <w:rPr>
          <w:rFonts w:ascii="Times New Roman" w:hAnsi="Times New Roman" w:cs="Times New Roman" w:hint="eastAsia"/>
          <w:szCs w:val="21"/>
        </w:rPr>
        <w:t>+ent</w:t>
      </w:r>
      <w:r>
        <w:rPr>
          <w:rFonts w:ascii="Times New Roman" w:hAnsi="Times New Roman" w:cs="Times New Roman" w:hint="eastAsia"/>
          <w:szCs w:val="21"/>
        </w:rPr>
        <w:t>（形容词后缀）→听从的，服从的</w:t>
      </w:r>
    </w:p>
    <w:p w14:paraId="632EAC93" w14:textId="77777777" w:rsidR="00091FB9" w:rsidRPr="001B460E" w:rsidRDefault="00091FB9" w:rsidP="005D3898">
      <w:pPr>
        <w:pStyle w:val="2"/>
        <w:numPr>
          <w:ilvl w:val="0"/>
          <w:numId w:val="11"/>
        </w:numPr>
        <w:rPr>
          <w:sz w:val="24"/>
          <w:szCs w:val="24"/>
        </w:rPr>
      </w:pPr>
      <w:bookmarkStart w:id="178" w:name="OLE_LINK5"/>
      <w:bookmarkStart w:id="179" w:name="OLE_LINK6"/>
      <w:bookmarkStart w:id="180" w:name="_Toc504321647"/>
      <w:r w:rsidRPr="001B460E">
        <w:rPr>
          <w:rFonts w:hint="eastAsia"/>
          <w:sz w:val="24"/>
          <w:szCs w:val="24"/>
        </w:rPr>
        <w:t>aut-</w:t>
      </w:r>
      <w:bookmarkEnd w:id="178"/>
      <w:bookmarkEnd w:id="179"/>
      <w:r w:rsidRPr="001B460E">
        <w:rPr>
          <w:rFonts w:hint="eastAsia"/>
          <w:sz w:val="24"/>
          <w:szCs w:val="24"/>
        </w:rPr>
        <w:t>（自己）</w:t>
      </w:r>
      <w:bookmarkEnd w:id="180"/>
    </w:p>
    <w:p w14:paraId="109F7453" w14:textId="77777777" w:rsidR="00091FB9" w:rsidRPr="00CB0BB1" w:rsidRDefault="00091FB9" w:rsidP="00091FB9">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来源：希腊语</w:t>
      </w:r>
      <w:r w:rsidRPr="00CB0BB1">
        <w:rPr>
          <w:rFonts w:ascii="Times New Roman" w:hAnsi="Times New Roman" w:cs="Times New Roman"/>
          <w:szCs w:val="21"/>
          <w:u w:val="single"/>
        </w:rPr>
        <w:t>aut</w:t>
      </w:r>
      <w:r w:rsidRPr="00CB0BB1">
        <w:rPr>
          <w:rFonts w:ascii="Times New Roman" w:hAnsi="Times New Roman" w:cs="Times New Roman"/>
          <w:szCs w:val="21"/>
        </w:rPr>
        <w:t>os</w:t>
      </w:r>
      <w:r w:rsidR="00EC05B4" w:rsidRPr="00CB0BB1">
        <w:rPr>
          <w:rFonts w:ascii="Times New Roman" w:hAnsi="Times New Roman" w:cs="Times New Roman"/>
          <w:szCs w:val="21"/>
        </w:rPr>
        <w:t>（自己）</w:t>
      </w:r>
      <w:r w:rsidRPr="00CB0BB1">
        <w:rPr>
          <w:rFonts w:ascii="Times New Roman" w:hAnsi="Times New Roman" w:cs="Times New Roman"/>
          <w:szCs w:val="21"/>
        </w:rPr>
        <w:t>。</w:t>
      </w:r>
    </w:p>
    <w:p w14:paraId="503E3D5D" w14:textId="77777777" w:rsidR="00091FB9" w:rsidRPr="00856A43" w:rsidRDefault="00EB36BA" w:rsidP="00091FB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后面</w:t>
      </w:r>
      <w:r w:rsidR="00091FB9">
        <w:rPr>
          <w:rFonts w:ascii="Times New Roman" w:hAnsi="Times New Roman" w:cs="Times New Roman" w:hint="eastAsia"/>
          <w:szCs w:val="21"/>
        </w:rPr>
        <w:t>常加上字母</w:t>
      </w:r>
      <w:r w:rsidR="00091FB9">
        <w:rPr>
          <w:rFonts w:ascii="Times New Roman" w:hAnsi="Times New Roman" w:cs="Times New Roman" w:hint="eastAsia"/>
          <w:szCs w:val="21"/>
        </w:rPr>
        <w:t>o</w:t>
      </w:r>
      <w:r w:rsidR="00091FB9">
        <w:rPr>
          <w:rFonts w:ascii="Times New Roman" w:hAnsi="Times New Roman" w:cs="Times New Roman" w:hint="eastAsia"/>
          <w:szCs w:val="21"/>
        </w:rPr>
        <w:t>变为</w:t>
      </w:r>
      <w:r w:rsidR="00091FB9">
        <w:rPr>
          <w:rFonts w:ascii="Times New Roman" w:hAnsi="Times New Roman" w:cs="Times New Roman" w:hint="eastAsia"/>
          <w:szCs w:val="21"/>
        </w:rPr>
        <w:t>auto-</w:t>
      </w:r>
      <w:r w:rsidR="00091FB9">
        <w:rPr>
          <w:rFonts w:ascii="Times New Roman" w:hAnsi="Times New Roman" w:cs="Times New Roman" w:hint="eastAsia"/>
          <w:szCs w:val="21"/>
        </w:rPr>
        <w:t>。</w:t>
      </w:r>
    </w:p>
    <w:p w14:paraId="7EC4EEE0" w14:textId="3879B82A" w:rsidR="00091FB9" w:rsidRPr="00832D03" w:rsidRDefault="00091FB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authentic</w:t>
      </w:r>
      <w:r w:rsidRPr="00832D03">
        <w:rPr>
          <w:rFonts w:ascii="Times New Roman" w:hAnsi="Times New Roman" w:cs="Times New Roman"/>
        </w:rPr>
        <w:t>：</w:t>
      </w:r>
      <w:r w:rsidR="00C44674" w:rsidRPr="002863BF">
        <w:rPr>
          <w:rFonts w:ascii="Times New Roman" w:hAnsi="Times New Roman" w:cs="Times New Roman"/>
          <w:szCs w:val="21"/>
        </w:rPr>
        <w:t>[ɔ</w:t>
      </w:r>
      <w:r w:rsidR="00A704D5" w:rsidRPr="006E33EE">
        <w:rPr>
          <w:rFonts w:ascii="Times New Roman" w:hAnsi="Times New Roman" w:cs="Times New Roman"/>
          <w:szCs w:val="21"/>
        </w:rPr>
        <w:t>ː</w:t>
      </w:r>
      <w:r w:rsidR="00C44674" w:rsidRPr="002863BF">
        <w:rPr>
          <w:rFonts w:ascii="Times New Roman" w:hAnsi="Times New Roman" w:cs="Times New Roman"/>
          <w:szCs w:val="21"/>
        </w:rPr>
        <w:t>'θ</w:t>
      </w:r>
      <w:r w:rsidR="002074D5">
        <w:rPr>
          <w:rFonts w:ascii="Times New Roman" w:hAnsi="Times New Roman" w:cs="Times New Roman"/>
          <w:szCs w:val="21"/>
        </w:rPr>
        <w:t>e</w:t>
      </w:r>
      <w:r w:rsidR="00C44674" w:rsidRPr="002863BF">
        <w:rPr>
          <w:rFonts w:ascii="Times New Roman" w:hAnsi="Times New Roman" w:cs="Times New Roman"/>
          <w:szCs w:val="21"/>
        </w:rPr>
        <w:t>ntɪk</w:t>
      </w:r>
      <w:r w:rsidR="00C44674">
        <w:rPr>
          <w:rFonts w:ascii="Times New Roman" w:hAnsi="Times New Roman" w:cs="Times New Roman"/>
          <w:szCs w:val="21"/>
        </w:rPr>
        <w:t>] adj</w:t>
      </w:r>
      <w:r w:rsidR="00C44674" w:rsidRPr="002863BF">
        <w:rPr>
          <w:rFonts w:ascii="Times New Roman" w:hAnsi="Times New Roman" w:cs="Times New Roman" w:hint="eastAsia"/>
          <w:szCs w:val="21"/>
        </w:rPr>
        <w:t>.</w:t>
      </w:r>
      <w:r w:rsidR="00C44674" w:rsidRPr="002863BF">
        <w:rPr>
          <w:rFonts w:ascii="Times New Roman" w:hAnsi="Times New Roman" w:cs="Times New Roman" w:hint="eastAsia"/>
          <w:szCs w:val="21"/>
        </w:rPr>
        <w:t>真正的，真实的；</w:t>
      </w:r>
      <w:r w:rsidR="00C44674">
        <w:rPr>
          <w:rFonts w:ascii="Times New Roman" w:hAnsi="Times New Roman" w:cs="Times New Roman" w:hint="eastAsia"/>
          <w:szCs w:val="21"/>
        </w:rPr>
        <w:t>地道的，正宗的；</w:t>
      </w:r>
      <w:r w:rsidR="00C44674" w:rsidRPr="002863BF">
        <w:rPr>
          <w:rFonts w:ascii="Times New Roman" w:hAnsi="Times New Roman" w:cs="Times New Roman" w:hint="eastAsia"/>
          <w:szCs w:val="21"/>
        </w:rPr>
        <w:t>可信的</w:t>
      </w:r>
      <w:r w:rsidR="00C44674">
        <w:rPr>
          <w:rFonts w:ascii="Times New Roman" w:hAnsi="Times New Roman" w:cs="Times New Roman" w:hint="eastAsia"/>
          <w:szCs w:val="21"/>
        </w:rPr>
        <w:t>，可靠的</w:t>
      </w:r>
    </w:p>
    <w:p w14:paraId="640CFC43" w14:textId="77777777" w:rsidR="00091FB9" w:rsidRDefault="00091FB9" w:rsidP="00091FB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authentic=aut</w:t>
      </w:r>
      <w:r>
        <w:rPr>
          <w:rFonts w:ascii="Times New Roman" w:hAnsi="Times New Roman" w:cs="Times New Roman" w:hint="eastAsia"/>
          <w:szCs w:val="21"/>
        </w:rPr>
        <w:t>（自己）</w:t>
      </w:r>
      <w:r>
        <w:rPr>
          <w:rFonts w:ascii="Times New Roman" w:hAnsi="Times New Roman" w:cs="Times New Roman" w:hint="eastAsia"/>
          <w:szCs w:val="21"/>
        </w:rPr>
        <w:t>+hent</w:t>
      </w:r>
      <w:r>
        <w:rPr>
          <w:rFonts w:ascii="Times New Roman" w:hAnsi="Times New Roman" w:cs="Times New Roman" w:hint="eastAsia"/>
          <w:szCs w:val="21"/>
        </w:rPr>
        <w:t>（做）</w:t>
      </w:r>
      <w:r>
        <w:rPr>
          <w:rFonts w:ascii="Times New Roman" w:hAnsi="Times New Roman" w:cs="Times New Roman" w:hint="eastAsia"/>
          <w:szCs w:val="21"/>
        </w:rPr>
        <w:t>+ic</w:t>
      </w:r>
      <w:r>
        <w:rPr>
          <w:rFonts w:ascii="Times New Roman" w:hAnsi="Times New Roman" w:cs="Times New Roman" w:hint="eastAsia"/>
          <w:szCs w:val="21"/>
        </w:rPr>
        <w:t>（形容词后缀）→自主行事，自主表达的→表达真实意愿的→真实的</w:t>
      </w:r>
    </w:p>
    <w:p w14:paraId="61367DF7" w14:textId="77777777" w:rsidR="00091FB9" w:rsidRPr="00106D3A" w:rsidRDefault="00091FB9" w:rsidP="00091FB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authentic</w:t>
      </w:r>
      <w:r>
        <w:rPr>
          <w:rFonts w:ascii="Times New Roman" w:hAnsi="Times New Roman" w:cs="Times New Roman" w:hint="eastAsia"/>
          <w:szCs w:val="21"/>
        </w:rPr>
        <w:t>→</w:t>
      </w:r>
      <w:r>
        <w:rPr>
          <w:rFonts w:ascii="Times New Roman" w:hAnsi="Times New Roman" w:cs="Times New Roman" w:hint="eastAsia"/>
          <w:szCs w:val="21"/>
        </w:rPr>
        <w:t>authent</w:t>
      </w:r>
      <w:r>
        <w:rPr>
          <w:rFonts w:ascii="Times New Roman" w:hAnsi="Times New Roman" w:cs="Times New Roman" w:hint="eastAsia"/>
          <w:szCs w:val="21"/>
        </w:rPr>
        <w:t>（看作</w:t>
      </w:r>
      <w:r>
        <w:rPr>
          <w:rFonts w:ascii="Times New Roman" w:hAnsi="Times New Roman" w:cs="Times New Roman" w:hint="eastAsia"/>
          <w:szCs w:val="21"/>
        </w:rPr>
        <w:t>author</w:t>
      </w:r>
      <w:r>
        <w:rPr>
          <w:rFonts w:ascii="Times New Roman" w:hAnsi="Times New Roman" w:cs="Times New Roman" w:hint="eastAsia"/>
          <w:szCs w:val="21"/>
        </w:rPr>
        <w:t>，作者）</w:t>
      </w:r>
      <w:r>
        <w:rPr>
          <w:rFonts w:ascii="Times New Roman" w:hAnsi="Times New Roman" w:cs="Times New Roman" w:hint="eastAsia"/>
          <w:szCs w:val="21"/>
        </w:rPr>
        <w:t>+ic</w:t>
      </w:r>
      <w:r>
        <w:rPr>
          <w:rFonts w:ascii="Times New Roman" w:hAnsi="Times New Roman" w:cs="Times New Roman" w:hint="eastAsia"/>
          <w:szCs w:val="21"/>
        </w:rPr>
        <w:t>（形容词后缀）→原作者自己说的→真正的</w:t>
      </w:r>
    </w:p>
    <w:p w14:paraId="028B4E97" w14:textId="18C00ABD" w:rsidR="00091FB9" w:rsidRPr="00832D03" w:rsidRDefault="00091FB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automatic</w:t>
      </w:r>
      <w:r w:rsidRPr="00832D03">
        <w:rPr>
          <w:rFonts w:ascii="Times New Roman" w:hAnsi="Times New Roman" w:cs="Times New Roman"/>
        </w:rPr>
        <w:t>：</w:t>
      </w:r>
      <w:r w:rsidR="00C44674" w:rsidRPr="002863BF">
        <w:rPr>
          <w:rFonts w:ascii="Times New Roman" w:hAnsi="Times New Roman" w:cs="Times New Roman"/>
          <w:szCs w:val="21"/>
        </w:rPr>
        <w:t>[</w:t>
      </w:r>
      <w:r w:rsidR="00A704D5" w:rsidRPr="00A704D5">
        <w:rPr>
          <w:rFonts w:ascii="Times New Roman" w:hAnsi="Times New Roman" w:cs="Times New Roman"/>
          <w:szCs w:val="21"/>
        </w:rPr>
        <w:t>ˌɔːtəˈmætɪk</w:t>
      </w:r>
      <w:r w:rsidR="00C44674">
        <w:rPr>
          <w:rFonts w:ascii="Times New Roman" w:hAnsi="Times New Roman" w:cs="Times New Roman"/>
          <w:szCs w:val="21"/>
        </w:rPr>
        <w:t>] adj</w:t>
      </w:r>
      <w:r w:rsidR="00C44674" w:rsidRPr="002863BF">
        <w:rPr>
          <w:rFonts w:ascii="Times New Roman" w:hAnsi="Times New Roman" w:cs="Times New Roman" w:hint="eastAsia"/>
          <w:szCs w:val="21"/>
        </w:rPr>
        <w:t>.</w:t>
      </w:r>
      <w:r w:rsidR="00C44674" w:rsidRPr="002863BF">
        <w:rPr>
          <w:rFonts w:ascii="Times New Roman" w:hAnsi="Times New Roman" w:cs="Times New Roman" w:hint="eastAsia"/>
          <w:szCs w:val="21"/>
        </w:rPr>
        <w:t>自动的；无意识的</w:t>
      </w:r>
    </w:p>
    <w:p w14:paraId="3552B2E0" w14:textId="77777777" w:rsidR="00091FB9" w:rsidRPr="00106D3A" w:rsidRDefault="00091FB9" w:rsidP="00091FB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automatic=auto</w:t>
      </w:r>
      <w:r>
        <w:rPr>
          <w:rFonts w:ascii="Times New Roman" w:hAnsi="Times New Roman" w:cs="Times New Roman" w:hint="eastAsia"/>
          <w:szCs w:val="21"/>
        </w:rPr>
        <w:t>（自己）</w:t>
      </w:r>
      <w:r>
        <w:rPr>
          <w:rFonts w:ascii="Times New Roman" w:hAnsi="Times New Roman" w:cs="Times New Roman" w:hint="eastAsia"/>
          <w:szCs w:val="21"/>
        </w:rPr>
        <w:t>+mat</w:t>
      </w:r>
      <w:r>
        <w:rPr>
          <w:rFonts w:ascii="Times New Roman" w:hAnsi="Times New Roman" w:cs="Times New Roman" w:hint="eastAsia"/>
          <w:szCs w:val="21"/>
        </w:rPr>
        <w:t>（思考、活动）</w:t>
      </w:r>
      <w:r>
        <w:rPr>
          <w:rFonts w:ascii="Times New Roman" w:hAnsi="Times New Roman" w:cs="Times New Roman" w:hint="eastAsia"/>
          <w:szCs w:val="21"/>
        </w:rPr>
        <w:t>+ic</w:t>
      </w:r>
      <w:r>
        <w:rPr>
          <w:rFonts w:ascii="Times New Roman" w:hAnsi="Times New Roman" w:cs="Times New Roman" w:hint="eastAsia"/>
          <w:szCs w:val="21"/>
        </w:rPr>
        <w:t>（形容词后缀）→自己会思考并采取行动的→自动的</w:t>
      </w:r>
    </w:p>
    <w:p w14:paraId="40A501CF" w14:textId="77EB487F" w:rsidR="00091FB9" w:rsidRPr="00832D03" w:rsidRDefault="00091FB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autonomous</w:t>
      </w:r>
      <w:r w:rsidRPr="00832D03">
        <w:rPr>
          <w:rFonts w:ascii="Times New Roman" w:hAnsi="Times New Roman" w:cs="Times New Roman"/>
        </w:rPr>
        <w:t>：</w:t>
      </w:r>
      <w:r w:rsidR="00C44674" w:rsidRPr="00E37F32">
        <w:rPr>
          <w:rFonts w:ascii="Times New Roman" w:hAnsi="Times New Roman" w:cs="Times New Roman"/>
          <w:szCs w:val="21"/>
        </w:rPr>
        <w:t>[</w:t>
      </w:r>
      <w:r w:rsidR="00A704D5" w:rsidRPr="00A704D5">
        <w:rPr>
          <w:rFonts w:ascii="Times New Roman" w:hAnsi="Times New Roman" w:cs="Times New Roman"/>
          <w:szCs w:val="21"/>
        </w:rPr>
        <w:t>ɔːˈtɒnəməs</w:t>
      </w:r>
      <w:r w:rsidR="00C44674">
        <w:rPr>
          <w:rFonts w:ascii="Times New Roman" w:hAnsi="Times New Roman" w:cs="Times New Roman"/>
          <w:szCs w:val="21"/>
        </w:rPr>
        <w:t>] adj</w:t>
      </w:r>
      <w:r w:rsidR="00C44674" w:rsidRPr="00E37F32">
        <w:rPr>
          <w:rFonts w:ascii="Times New Roman" w:hAnsi="Times New Roman" w:cs="Times New Roman" w:hint="eastAsia"/>
          <w:szCs w:val="21"/>
        </w:rPr>
        <w:t>.</w:t>
      </w:r>
      <w:r w:rsidR="00C44674" w:rsidRPr="00E37F32">
        <w:rPr>
          <w:rFonts w:ascii="Times New Roman" w:hAnsi="Times New Roman" w:cs="Times New Roman" w:hint="eastAsia"/>
          <w:szCs w:val="21"/>
        </w:rPr>
        <w:t>自治的；自主的；自发的</w:t>
      </w:r>
    </w:p>
    <w:p w14:paraId="15434927" w14:textId="77777777" w:rsidR="00091FB9" w:rsidRPr="00106D3A" w:rsidRDefault="00091FB9" w:rsidP="00091FB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autonomous=auto</w:t>
      </w:r>
      <w:r>
        <w:rPr>
          <w:rFonts w:ascii="Times New Roman" w:hAnsi="Times New Roman" w:cs="Times New Roman" w:hint="eastAsia"/>
          <w:szCs w:val="21"/>
        </w:rPr>
        <w:t>（自己）</w:t>
      </w:r>
      <w:r>
        <w:rPr>
          <w:rFonts w:ascii="Times New Roman" w:hAnsi="Times New Roman" w:cs="Times New Roman" w:hint="eastAsia"/>
          <w:szCs w:val="21"/>
        </w:rPr>
        <w:t>+nom</w:t>
      </w:r>
      <w:r>
        <w:rPr>
          <w:rFonts w:ascii="Times New Roman" w:hAnsi="Times New Roman" w:cs="Times New Roman" w:hint="eastAsia"/>
          <w:szCs w:val="21"/>
        </w:rPr>
        <w:t>（治理）</w:t>
      </w:r>
      <w:r>
        <w:rPr>
          <w:rFonts w:ascii="Times New Roman" w:hAnsi="Times New Roman" w:cs="Times New Roman" w:hint="eastAsia"/>
          <w:szCs w:val="21"/>
        </w:rPr>
        <w:t>+ous</w:t>
      </w:r>
      <w:r>
        <w:rPr>
          <w:rFonts w:ascii="Times New Roman" w:hAnsi="Times New Roman" w:cs="Times New Roman" w:hint="eastAsia"/>
          <w:szCs w:val="21"/>
        </w:rPr>
        <w:t>（形容词后缀）→自治的</w:t>
      </w:r>
    </w:p>
    <w:p w14:paraId="515A26AC" w14:textId="77777777" w:rsidR="00545BB0" w:rsidRPr="001B460E" w:rsidRDefault="00545BB0" w:rsidP="00545BB0">
      <w:pPr>
        <w:pStyle w:val="2"/>
        <w:numPr>
          <w:ilvl w:val="0"/>
          <w:numId w:val="11"/>
        </w:numPr>
        <w:rPr>
          <w:sz w:val="24"/>
          <w:szCs w:val="24"/>
        </w:rPr>
      </w:pPr>
      <w:bookmarkStart w:id="181" w:name="_Toc504321648"/>
      <w:r w:rsidRPr="001B460E">
        <w:rPr>
          <w:rFonts w:hint="eastAsia"/>
          <w:sz w:val="24"/>
          <w:szCs w:val="24"/>
        </w:rPr>
        <w:t>au</w:t>
      </w:r>
      <w:r>
        <w:rPr>
          <w:rFonts w:hint="eastAsia"/>
          <w:sz w:val="24"/>
          <w:szCs w:val="24"/>
        </w:rPr>
        <w:t>g</w:t>
      </w:r>
      <w:r w:rsidRPr="001B460E">
        <w:rPr>
          <w:rFonts w:hint="eastAsia"/>
          <w:sz w:val="24"/>
          <w:szCs w:val="24"/>
        </w:rPr>
        <w:t>-</w:t>
      </w:r>
      <w:r>
        <w:rPr>
          <w:rFonts w:hint="eastAsia"/>
          <w:sz w:val="24"/>
          <w:szCs w:val="24"/>
        </w:rPr>
        <w:t>/auct-</w:t>
      </w:r>
      <w:r w:rsidRPr="001B460E">
        <w:rPr>
          <w:rFonts w:hint="eastAsia"/>
          <w:sz w:val="24"/>
          <w:szCs w:val="24"/>
        </w:rPr>
        <w:t>（创造，使生长）</w:t>
      </w:r>
      <w:bookmarkEnd w:id="181"/>
    </w:p>
    <w:p w14:paraId="0A8A7598" w14:textId="77777777" w:rsidR="00545BB0" w:rsidRPr="00CB0BB1" w:rsidRDefault="00545BB0" w:rsidP="00545BB0">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来源：拉丁语</w:t>
      </w:r>
      <w:r w:rsidRPr="00CB0BB1">
        <w:rPr>
          <w:rFonts w:ascii="Times New Roman" w:eastAsia="宋体" w:hAnsi="Times New Roman" w:cs="Times New Roman"/>
          <w:szCs w:val="21"/>
        </w:rPr>
        <w:t>动词</w:t>
      </w:r>
      <w:r w:rsidRPr="00CB0BB1">
        <w:rPr>
          <w:rFonts w:ascii="Times New Roman" w:eastAsia="宋体" w:hAnsi="Times New Roman" w:cs="Times New Roman"/>
          <w:szCs w:val="21"/>
          <w:u w:val="single"/>
        </w:rPr>
        <w:t>aug</w:t>
      </w:r>
      <w:r w:rsidRPr="00CB0BB1">
        <w:rPr>
          <w:rFonts w:ascii="Times New Roman" w:eastAsia="宋体" w:hAnsi="Times New Roman" w:cs="Times New Roman"/>
          <w:szCs w:val="21"/>
        </w:rPr>
        <w:t>ere</w:t>
      </w:r>
      <w:r w:rsidR="00EC05B4" w:rsidRPr="00CB0BB1">
        <w:rPr>
          <w:rFonts w:ascii="Times New Roman" w:eastAsia="宋体" w:hAnsi="Times New Roman" w:cs="Times New Roman"/>
          <w:szCs w:val="21"/>
        </w:rPr>
        <w:t>（创造，使生长）</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auct</w:t>
      </w:r>
      <w:r w:rsidRPr="00CB0BB1">
        <w:rPr>
          <w:rFonts w:ascii="Times New Roman" w:eastAsia="宋体" w:hAnsi="Times New Roman" w:cs="Times New Roman"/>
          <w:szCs w:val="21"/>
        </w:rPr>
        <w:t>us</w:t>
      </w:r>
    </w:p>
    <w:p w14:paraId="7CCE0B47" w14:textId="77777777" w:rsidR="00545BB0" w:rsidRPr="00CB0BB1" w:rsidRDefault="00545BB0" w:rsidP="00545BB0">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w:t>
      </w:r>
      <w:r w:rsidRPr="00CB0BB1">
        <w:rPr>
          <w:rFonts w:ascii="Times New Roman" w:eastAsia="宋体" w:hAnsi="Times New Roman" w:cs="Times New Roman"/>
          <w:szCs w:val="21"/>
        </w:rPr>
        <w:t>auth-</w:t>
      </w:r>
    </w:p>
    <w:p w14:paraId="07939271" w14:textId="48664715"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augment</w:t>
      </w:r>
      <w:r w:rsidRPr="00832D03">
        <w:rPr>
          <w:rFonts w:ascii="Times New Roman" w:hAnsi="Times New Roman" w:cs="Times New Roman"/>
        </w:rPr>
        <w:t>：</w:t>
      </w:r>
      <w:r w:rsidRPr="00832D03">
        <w:rPr>
          <w:rFonts w:ascii="Times New Roman" w:hAnsi="Times New Roman" w:cs="Times New Roman"/>
        </w:rPr>
        <w:t>[ɔ</w:t>
      </w:r>
      <w:r w:rsidR="00A704D5" w:rsidRPr="006E33EE">
        <w:rPr>
          <w:rFonts w:ascii="Times New Roman" w:hAnsi="Times New Roman" w:cs="Times New Roman"/>
          <w:szCs w:val="21"/>
        </w:rPr>
        <w:t>ː</w:t>
      </w:r>
      <w:r w:rsidRPr="00832D03">
        <w:rPr>
          <w:rFonts w:ascii="Times New Roman" w:hAnsi="Times New Roman" w:cs="Times New Roman"/>
        </w:rPr>
        <w:t>ɡ'm</w:t>
      </w:r>
      <w:r w:rsidR="002074D5">
        <w:rPr>
          <w:rFonts w:ascii="Times New Roman" w:hAnsi="Times New Roman" w:cs="Times New Roman"/>
        </w:rPr>
        <w:t>e</w:t>
      </w:r>
      <w:r w:rsidRPr="00832D03">
        <w:rPr>
          <w:rFonts w:ascii="Times New Roman" w:hAnsi="Times New Roman" w:cs="Times New Roman"/>
        </w:rPr>
        <w:t>nt] n.</w:t>
      </w:r>
      <w:r w:rsidRPr="00832D03">
        <w:rPr>
          <w:rFonts w:ascii="Times New Roman" w:hAnsi="Times New Roman" w:cs="Times New Roman"/>
        </w:rPr>
        <w:t>增加；增大</w:t>
      </w:r>
    </w:p>
    <w:p w14:paraId="43659F0A" w14:textId="77777777" w:rsidR="00545BB0" w:rsidRPr="00545BB0" w:rsidRDefault="00545BB0" w:rsidP="00545BB0">
      <w:pPr>
        <w:spacing w:line="360" w:lineRule="auto"/>
        <w:ind w:firstLineChars="202" w:firstLine="424"/>
        <w:rPr>
          <w:rFonts w:ascii="Times New Roman" w:hAnsi="Times New Roman" w:cs="Times New Roman"/>
          <w:szCs w:val="21"/>
        </w:rPr>
      </w:pPr>
      <w:r w:rsidRPr="00545BB0">
        <w:rPr>
          <w:rFonts w:ascii="Times New Roman" w:hAnsi="Times New Roman" w:cs="Times New Roman" w:hint="eastAsia"/>
          <w:szCs w:val="21"/>
        </w:rPr>
        <w:t>结构分析：</w:t>
      </w:r>
      <w:r w:rsidRPr="00545BB0">
        <w:rPr>
          <w:rFonts w:ascii="Times New Roman" w:hAnsi="Times New Roman" w:cs="Times New Roman" w:hint="eastAsia"/>
          <w:szCs w:val="21"/>
        </w:rPr>
        <w:t>augment=aug</w:t>
      </w:r>
      <w:r w:rsidRPr="00545BB0">
        <w:rPr>
          <w:rFonts w:ascii="Times New Roman" w:hAnsi="Times New Roman" w:cs="Times New Roman" w:hint="eastAsia"/>
          <w:szCs w:val="21"/>
        </w:rPr>
        <w:t>（使生长）</w:t>
      </w:r>
      <w:r w:rsidRPr="00545BB0">
        <w:rPr>
          <w:rFonts w:ascii="Times New Roman" w:hAnsi="Times New Roman" w:cs="Times New Roman" w:hint="eastAsia"/>
          <w:szCs w:val="21"/>
        </w:rPr>
        <w:t>+ment</w:t>
      </w:r>
      <w:r w:rsidRPr="00545BB0">
        <w:rPr>
          <w:rFonts w:ascii="Times New Roman" w:hAnsi="Times New Roman" w:cs="Times New Roman" w:hint="eastAsia"/>
          <w:szCs w:val="21"/>
        </w:rPr>
        <w:t>（名词后缀）→增加；增大</w:t>
      </w:r>
    </w:p>
    <w:p w14:paraId="2C931FFF" w14:textId="57943762"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August</w:t>
      </w:r>
      <w:r w:rsidRPr="00832D03">
        <w:rPr>
          <w:rFonts w:ascii="Times New Roman" w:hAnsi="Times New Roman" w:cs="Times New Roman"/>
        </w:rPr>
        <w:t>：</w:t>
      </w:r>
      <w:r w:rsidRPr="00832D03">
        <w:rPr>
          <w:rFonts w:ascii="Times New Roman" w:hAnsi="Times New Roman" w:cs="Times New Roman"/>
          <w:szCs w:val="21"/>
        </w:rPr>
        <w:t>[</w:t>
      </w:r>
      <w:r w:rsidR="00A704D5" w:rsidRPr="00A704D5">
        <w:rPr>
          <w:rFonts w:ascii="Times New Roman" w:hAnsi="Times New Roman" w:cs="Times New Roman"/>
          <w:szCs w:val="21"/>
        </w:rPr>
        <w:t>ˈɔː</w:t>
      </w:r>
      <w:r w:rsidR="00A704D5" w:rsidRPr="00A704D5">
        <w:rPr>
          <w:rFonts w:ascii="Times New Roman" w:hAnsi="Times New Roman" w:cs="Times New Roman" w:hint="eastAsia"/>
          <w:szCs w:val="21"/>
        </w:rPr>
        <w:t>ɡ</w:t>
      </w:r>
      <w:r w:rsidR="00A704D5" w:rsidRPr="00A704D5">
        <w:rPr>
          <w:rFonts w:ascii="Times New Roman" w:hAnsi="Times New Roman" w:cs="Times New Roman"/>
          <w:szCs w:val="21"/>
        </w:rPr>
        <w:t>əst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威严的；令人敬畏的</w:t>
      </w:r>
      <w:r w:rsidRPr="00832D03">
        <w:rPr>
          <w:rFonts w:ascii="Times New Roman" w:hAnsi="Times New Roman" w:cs="Times New Roman"/>
          <w:szCs w:val="21"/>
        </w:rPr>
        <w:t>n.</w:t>
      </w:r>
      <w:r w:rsidRPr="00832D03">
        <w:rPr>
          <w:rFonts w:ascii="Times New Roman" w:hAnsi="Times New Roman" w:cs="Times New Roman"/>
          <w:szCs w:val="21"/>
        </w:rPr>
        <w:t>八月</w:t>
      </w:r>
    </w:p>
    <w:p w14:paraId="233F398D" w14:textId="77777777" w:rsidR="003563C1" w:rsidRDefault="003563C1" w:rsidP="003563C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August=aug</w:t>
      </w:r>
      <w:r>
        <w:rPr>
          <w:rFonts w:ascii="Times New Roman" w:hAnsi="Times New Roman" w:cs="Times New Roman" w:hint="eastAsia"/>
          <w:szCs w:val="21"/>
        </w:rPr>
        <w:t>（增加）</w:t>
      </w:r>
      <w:r>
        <w:rPr>
          <w:rFonts w:ascii="Times New Roman" w:hAnsi="Times New Roman" w:cs="Times New Roman" w:hint="eastAsia"/>
          <w:szCs w:val="21"/>
        </w:rPr>
        <w:t>+ust</w:t>
      </w:r>
      <w:r>
        <w:rPr>
          <w:rFonts w:ascii="Times New Roman" w:hAnsi="Times New Roman" w:cs="Times New Roman" w:hint="eastAsia"/>
          <w:szCs w:val="21"/>
        </w:rPr>
        <w:t>（最高级形式）→至高无上的→威严的</w:t>
      </w:r>
    </w:p>
    <w:p w14:paraId="4B8FADBD" w14:textId="77777777" w:rsidR="003563C1" w:rsidRDefault="003563C1" w:rsidP="003563C1">
      <w:pPr>
        <w:spacing w:line="360" w:lineRule="auto"/>
        <w:ind w:firstLineChars="201" w:firstLine="422"/>
        <w:rPr>
          <w:rFonts w:ascii="Times New Roman" w:hAnsi="Times New Roman" w:cs="Times New Roman"/>
          <w:szCs w:val="21"/>
        </w:rPr>
      </w:pPr>
      <w:r w:rsidRPr="00106D3A">
        <w:rPr>
          <w:rFonts w:ascii="Times New Roman" w:hAnsi="Times New Roman" w:cs="Times New Roman"/>
          <w:szCs w:val="21"/>
        </w:rPr>
        <w:t>词源解释：</w:t>
      </w:r>
      <w:r>
        <w:rPr>
          <w:rFonts w:ascii="Times New Roman" w:eastAsia="宋体" w:hAnsi="Times New Roman" w:cs="Times New Roman" w:hint="eastAsia"/>
          <w:color w:val="000000" w:themeColor="text1"/>
          <w:szCs w:val="21"/>
        </w:rPr>
        <w:t>源自古罗马帝国的创始人屋大维</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Octavian</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的尊号</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（奥古斯都）</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屋大维本是恺撒大帝的甥孙，后来被凯撒收为养子并指定为继承人。凯撒遇刺身亡后他开始走上政治舞台。他结束了罗马国内的多年内战，统治罗马</w:t>
      </w:r>
      <w:r w:rsidRPr="003A5554">
        <w:rPr>
          <w:rFonts w:ascii="Times New Roman" w:eastAsia="宋体" w:hAnsi="Times New Roman" w:cs="Times New Roman"/>
          <w:color w:val="000000" w:themeColor="text1"/>
          <w:szCs w:val="21"/>
        </w:rPr>
        <w:t>40</w:t>
      </w:r>
      <w:r w:rsidRPr="003A5554">
        <w:rPr>
          <w:rFonts w:ascii="Times New Roman" w:eastAsia="宋体" w:hAnsi="Times New Roman" w:cs="Times New Roman"/>
          <w:color w:val="000000" w:themeColor="text1"/>
          <w:szCs w:val="21"/>
        </w:rPr>
        <w:t>多年，使罗马帝国进入了繁荣发展时期。公元前</w:t>
      </w:r>
      <w:r w:rsidRPr="003A5554">
        <w:rPr>
          <w:rFonts w:ascii="Times New Roman" w:eastAsia="宋体" w:hAnsi="Times New Roman" w:cs="Times New Roman"/>
          <w:color w:val="000000" w:themeColor="text1"/>
          <w:szCs w:val="21"/>
        </w:rPr>
        <w:t>27</w:t>
      </w:r>
      <w:r w:rsidRPr="003A5554">
        <w:rPr>
          <w:rFonts w:ascii="Times New Roman" w:eastAsia="宋体" w:hAnsi="Times New Roman" w:cs="Times New Roman"/>
          <w:color w:val="000000" w:themeColor="text1"/>
          <w:szCs w:val="21"/>
        </w:rPr>
        <w:t>年</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月罗马元老院授予他</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（奥古斯都）的称号</w:t>
      </w:r>
      <w:r>
        <w:rPr>
          <w:rFonts w:ascii="Times New Roman" w:eastAsia="宋体" w:hAnsi="Times New Roman" w:cs="Times New Roman" w:hint="eastAsia"/>
          <w:color w:val="000000" w:themeColor="text1"/>
          <w:szCs w:val="21"/>
        </w:rPr>
        <w:t>，意为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至尊</w:t>
      </w:r>
      <w:r>
        <w:rPr>
          <w:rFonts w:ascii="Times New Roman" w:eastAsia="宋体" w:hAnsi="Times New Roman" w:cs="Times New Roman" w:hint="eastAsia"/>
          <w:color w:val="000000" w:themeColor="text1"/>
          <w:szCs w:val="21"/>
        </w:rPr>
        <w:t>者</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。公元</w:t>
      </w:r>
      <w:r w:rsidRPr="003A5554">
        <w:rPr>
          <w:rFonts w:ascii="Times New Roman" w:eastAsia="宋体" w:hAnsi="Times New Roman" w:cs="Times New Roman"/>
          <w:color w:val="000000" w:themeColor="text1"/>
          <w:szCs w:val="21"/>
        </w:rPr>
        <w:t>14</w:t>
      </w:r>
      <w:r>
        <w:rPr>
          <w:rFonts w:ascii="Times New Roman" w:eastAsia="宋体" w:hAnsi="Times New Roman" w:cs="Times New Roman"/>
          <w:color w:val="000000" w:themeColor="text1"/>
          <w:szCs w:val="21"/>
        </w:rPr>
        <w:t>年，屋大维去世。罗马元老院决定将他</w:t>
      </w:r>
      <w:r w:rsidRPr="003A5554">
        <w:rPr>
          <w:rFonts w:ascii="Times New Roman" w:eastAsia="宋体" w:hAnsi="Times New Roman" w:cs="Times New Roman"/>
          <w:color w:val="000000" w:themeColor="text1"/>
          <w:szCs w:val="21"/>
        </w:rPr>
        <w:t>列入神的行列。因为他是在</w:t>
      </w:r>
      <w:r w:rsidRPr="003A5554">
        <w:rPr>
          <w:rFonts w:ascii="Times New Roman" w:eastAsia="宋体" w:hAnsi="Times New Roman" w:cs="Times New Roman"/>
          <w:color w:val="000000" w:themeColor="text1"/>
          <w:szCs w:val="21"/>
        </w:rPr>
        <w:t>8</w:t>
      </w:r>
      <w:r w:rsidRPr="003A5554">
        <w:rPr>
          <w:rFonts w:ascii="Times New Roman" w:eastAsia="宋体" w:hAnsi="Times New Roman" w:cs="Times New Roman"/>
          <w:color w:val="000000" w:themeColor="text1"/>
          <w:szCs w:val="21"/>
        </w:rPr>
        <w:t>月被授予</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尊号的，所以元老院决定用</w:t>
      </w:r>
      <w:r w:rsidRPr="003A5554">
        <w:rPr>
          <w:rFonts w:ascii="Times New Roman" w:eastAsia="宋体" w:hAnsi="Times New Roman" w:cs="Times New Roman"/>
          <w:color w:val="000000" w:themeColor="text1"/>
          <w:szCs w:val="21"/>
        </w:rPr>
        <w:t>Augustus</w:t>
      </w:r>
      <w:r w:rsidRPr="003A5554">
        <w:rPr>
          <w:rFonts w:ascii="Times New Roman" w:eastAsia="宋体" w:hAnsi="Times New Roman" w:cs="Times New Roman"/>
          <w:color w:val="000000" w:themeColor="text1"/>
          <w:szCs w:val="21"/>
        </w:rPr>
        <w:t>来命名八月，并将八月的天数增加</w:t>
      </w:r>
      <w:r w:rsidRPr="003A5554">
        <w:rPr>
          <w:rFonts w:ascii="Times New Roman" w:eastAsia="宋体" w:hAnsi="Times New Roman" w:cs="Times New Roman"/>
          <w:color w:val="000000" w:themeColor="text1"/>
          <w:szCs w:val="21"/>
        </w:rPr>
        <w:t>1</w:t>
      </w:r>
      <w:r w:rsidRPr="003A5554">
        <w:rPr>
          <w:rFonts w:ascii="Times New Roman" w:eastAsia="宋体" w:hAnsi="Times New Roman" w:cs="Times New Roman"/>
          <w:color w:val="000000" w:themeColor="text1"/>
          <w:szCs w:val="21"/>
        </w:rPr>
        <w:t>天，使他与凯撒</w:t>
      </w:r>
      <w:r>
        <w:rPr>
          <w:rFonts w:ascii="Times New Roman" w:eastAsia="宋体" w:hAnsi="Times New Roman" w:cs="Times New Roman" w:hint="eastAsia"/>
          <w:color w:val="000000" w:themeColor="text1"/>
          <w:szCs w:val="21"/>
        </w:rPr>
        <w:t>大帝</w:t>
      </w:r>
      <w:r w:rsidRPr="003A5554">
        <w:rPr>
          <w:rFonts w:ascii="Times New Roman" w:eastAsia="宋体" w:hAnsi="Times New Roman" w:cs="Times New Roman"/>
          <w:color w:val="000000" w:themeColor="text1"/>
          <w:szCs w:val="21"/>
        </w:rPr>
        <w:t>平起平坐。所以现在的八月和七月都是</w:t>
      </w:r>
      <w:r w:rsidRPr="003A5554">
        <w:rPr>
          <w:rFonts w:ascii="Times New Roman" w:eastAsia="宋体" w:hAnsi="Times New Roman" w:cs="Times New Roman"/>
          <w:color w:val="000000" w:themeColor="text1"/>
          <w:szCs w:val="21"/>
        </w:rPr>
        <w:t>31</w:t>
      </w:r>
      <w:r w:rsidRPr="003A5554">
        <w:rPr>
          <w:rFonts w:ascii="Times New Roman" w:eastAsia="宋体" w:hAnsi="Times New Roman" w:cs="Times New Roman"/>
          <w:color w:val="000000" w:themeColor="text1"/>
          <w:szCs w:val="21"/>
        </w:rPr>
        <w:t>天。英语中的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August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（八月）</w:t>
      </w:r>
      <w:r>
        <w:rPr>
          <w:rFonts w:ascii="Times New Roman" w:eastAsia="宋体" w:hAnsi="Times New Roman" w:cs="Times New Roman" w:hint="eastAsia"/>
          <w:color w:val="000000" w:themeColor="text1"/>
          <w:szCs w:val="21"/>
        </w:rPr>
        <w:t>便来源于此</w:t>
      </w:r>
      <w:r w:rsidRPr="003A5554">
        <w:rPr>
          <w:rFonts w:ascii="Times New Roman" w:eastAsia="宋体" w:hAnsi="Times New Roman" w:cs="Times New Roman"/>
          <w:color w:val="000000" w:themeColor="text1"/>
          <w:szCs w:val="21"/>
        </w:rPr>
        <w:t>。</w:t>
      </w:r>
    </w:p>
    <w:p w14:paraId="62090B7E" w14:textId="44D324B0"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author</w:t>
      </w:r>
      <w:r w:rsidRPr="00832D03">
        <w:rPr>
          <w:rFonts w:ascii="Times New Roman" w:hAnsi="Times New Roman" w:cs="Times New Roman"/>
        </w:rPr>
        <w:t>：</w:t>
      </w:r>
      <w:r w:rsidRPr="00832D03">
        <w:rPr>
          <w:rFonts w:ascii="Times New Roman" w:hAnsi="Times New Roman" w:cs="Times New Roman"/>
          <w:szCs w:val="21"/>
        </w:rPr>
        <w:t>['ɔ</w:t>
      </w:r>
      <w:r w:rsidR="00A704D5" w:rsidRPr="006E33EE">
        <w:rPr>
          <w:rFonts w:ascii="Times New Roman" w:hAnsi="Times New Roman" w:cs="Times New Roman"/>
          <w:szCs w:val="21"/>
        </w:rPr>
        <w:t>ː</w:t>
      </w:r>
      <w:r w:rsidRPr="00832D03">
        <w:rPr>
          <w:rFonts w:ascii="Times New Roman" w:hAnsi="Times New Roman" w:cs="Times New Roman"/>
          <w:szCs w:val="21"/>
        </w:rPr>
        <w:t>θ</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szCs w:val="21"/>
        </w:rPr>
        <w:t>作者；作家；创始人</w:t>
      </w:r>
    </w:p>
    <w:p w14:paraId="100AC6D4" w14:textId="77777777" w:rsidR="00545BB0" w:rsidRDefault="00545BB0" w:rsidP="00545BB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author=auth</w:t>
      </w:r>
      <w:r>
        <w:rPr>
          <w:rFonts w:ascii="Times New Roman" w:hAnsi="Times New Roman" w:cs="Times New Roman" w:hint="eastAsia"/>
          <w:szCs w:val="21"/>
        </w:rPr>
        <w:t>（创造，使生长）</w:t>
      </w:r>
      <w:r>
        <w:rPr>
          <w:rFonts w:ascii="Times New Roman" w:hAnsi="Times New Roman" w:cs="Times New Roman" w:hint="eastAsia"/>
          <w:szCs w:val="21"/>
        </w:rPr>
        <w:t>+or</w:t>
      </w:r>
      <w:r>
        <w:rPr>
          <w:rFonts w:ascii="Times New Roman" w:hAnsi="Times New Roman" w:cs="Times New Roman" w:hint="eastAsia"/>
          <w:szCs w:val="21"/>
        </w:rPr>
        <w:t>（者）→作者，创始人</w:t>
      </w:r>
    </w:p>
    <w:p w14:paraId="087A75A1" w14:textId="6F9161EA" w:rsidR="00545BB0" w:rsidRPr="00832D03" w:rsidRDefault="00545BB0" w:rsidP="00545BB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authority</w:t>
      </w:r>
      <w:r w:rsidRPr="00832D03">
        <w:rPr>
          <w:rFonts w:ascii="Times New Roman" w:hAnsi="Times New Roman" w:cs="Times New Roman"/>
        </w:rPr>
        <w:t>：</w:t>
      </w:r>
      <w:r w:rsidRPr="00832D03">
        <w:rPr>
          <w:rFonts w:ascii="Times New Roman" w:hAnsi="Times New Roman" w:cs="Times New Roman"/>
          <w:szCs w:val="21"/>
        </w:rPr>
        <w:t>[</w:t>
      </w:r>
      <w:r w:rsidR="00A704D5" w:rsidRPr="00A704D5">
        <w:rPr>
          <w:rFonts w:ascii="Times New Roman" w:hAnsi="Times New Roman" w:cs="Times New Roman"/>
          <w:szCs w:val="21"/>
        </w:rPr>
        <w:t>ɔːˈθɒrəti</w:t>
      </w:r>
      <w:r w:rsidR="00943C76">
        <w:rPr>
          <w:rFonts w:ascii="Times New Roman" w:hAnsi="Times New Roman" w:cs="Times New Roman"/>
          <w:szCs w:val="21"/>
        </w:rPr>
        <w:t>] n.</w:t>
      </w:r>
      <w:r w:rsidRPr="00832D03">
        <w:rPr>
          <w:rFonts w:ascii="Times New Roman" w:hAnsi="Times New Roman" w:cs="Times New Roman"/>
          <w:szCs w:val="21"/>
        </w:rPr>
        <w:t>权威；权力；当局</w:t>
      </w:r>
    </w:p>
    <w:p w14:paraId="5CFF6752" w14:textId="77777777" w:rsidR="00545BB0" w:rsidRDefault="00545BB0" w:rsidP="00545BB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Pr="00106D3A">
        <w:rPr>
          <w:rFonts w:ascii="Times New Roman" w:hAnsi="Times New Roman" w:cs="Times New Roman"/>
          <w:szCs w:val="21"/>
        </w:rPr>
        <w:t>：</w:t>
      </w:r>
      <w:r>
        <w:rPr>
          <w:rFonts w:ascii="Times New Roman" w:hAnsi="Times New Roman" w:cs="Times New Roman" w:hint="eastAsia"/>
          <w:szCs w:val="21"/>
        </w:rPr>
        <w:t>authority=author</w:t>
      </w:r>
      <w:r>
        <w:rPr>
          <w:rFonts w:ascii="Times New Roman" w:hAnsi="Times New Roman" w:cs="Times New Roman" w:hint="eastAsia"/>
          <w:szCs w:val="21"/>
        </w:rPr>
        <w:t>（作者，创始人）</w:t>
      </w:r>
      <w:r>
        <w:rPr>
          <w:rFonts w:ascii="Times New Roman" w:hAnsi="Times New Roman" w:cs="Times New Roman" w:hint="eastAsia"/>
          <w:szCs w:val="21"/>
        </w:rPr>
        <w:t>+ity</w:t>
      </w:r>
      <w:r>
        <w:rPr>
          <w:rFonts w:ascii="Times New Roman" w:hAnsi="Times New Roman" w:cs="Times New Roman" w:hint="eastAsia"/>
          <w:szCs w:val="21"/>
        </w:rPr>
        <w:t>（名词后缀）→作者和创始人的地位→权威→权力，当局</w:t>
      </w:r>
    </w:p>
    <w:p w14:paraId="4D2B99B8" w14:textId="77777777" w:rsidR="006939AA" w:rsidRPr="001B460E" w:rsidRDefault="006939AA" w:rsidP="006939AA">
      <w:pPr>
        <w:pStyle w:val="2"/>
        <w:numPr>
          <w:ilvl w:val="0"/>
          <w:numId w:val="11"/>
        </w:numPr>
        <w:rPr>
          <w:sz w:val="24"/>
          <w:szCs w:val="24"/>
        </w:rPr>
      </w:pPr>
      <w:bookmarkStart w:id="182" w:name="_Toc504321649"/>
      <w:r w:rsidRPr="001B460E">
        <w:rPr>
          <w:rFonts w:hint="eastAsia"/>
          <w:sz w:val="24"/>
          <w:szCs w:val="24"/>
        </w:rPr>
        <w:lastRenderedPageBreak/>
        <w:t>b*nd</w:t>
      </w:r>
      <w:r w:rsidRPr="001B460E">
        <w:rPr>
          <w:rFonts w:hint="eastAsia"/>
          <w:sz w:val="24"/>
          <w:szCs w:val="24"/>
        </w:rPr>
        <w:t>（捆绑）</w:t>
      </w:r>
      <w:bookmarkEnd w:id="182"/>
    </w:p>
    <w:p w14:paraId="1CB4F506" w14:textId="77777777" w:rsidR="006939AA" w:rsidRPr="00CB0BB1" w:rsidRDefault="006939AA" w:rsidP="006939A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原始日耳曼语</w:t>
      </w:r>
      <w:r w:rsidRPr="00CB0BB1">
        <w:rPr>
          <w:rFonts w:ascii="Times New Roman" w:eastAsia="宋体" w:hAnsi="Times New Roman" w:cs="Times New Roman"/>
          <w:szCs w:val="21"/>
        </w:rPr>
        <w:t>bindan</w:t>
      </w:r>
      <w:r w:rsidRPr="00CB0BB1">
        <w:rPr>
          <w:rFonts w:ascii="Times New Roman" w:eastAsia="宋体" w:hAnsi="Times New Roman" w:cs="Times New Roman"/>
          <w:szCs w:val="21"/>
        </w:rPr>
        <w:t>，最终源自原始印欧语词根</w:t>
      </w:r>
      <w:r w:rsidRPr="00CB0BB1">
        <w:rPr>
          <w:rFonts w:ascii="Times New Roman" w:eastAsia="宋体" w:hAnsi="Times New Roman" w:cs="Times New Roman"/>
          <w:szCs w:val="21"/>
        </w:rPr>
        <w:t>bhendh-</w:t>
      </w:r>
    </w:p>
    <w:p w14:paraId="65289E1A"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band</w:t>
      </w:r>
      <w:r w:rsidRPr="00832D03">
        <w:rPr>
          <w:rFonts w:ascii="Times New Roman" w:hAnsi="Times New Roman" w:cs="Times New Roman"/>
        </w:rPr>
        <w:t>：</w:t>
      </w:r>
      <w:r w:rsidRPr="00832D03">
        <w:rPr>
          <w:rFonts w:ascii="Times New Roman" w:hAnsi="Times New Roman" w:cs="Times New Roman"/>
          <w:szCs w:val="21"/>
        </w:rPr>
        <w:t>[bænd</w:t>
      </w:r>
      <w:r>
        <w:rPr>
          <w:rFonts w:ascii="Times New Roman" w:hAnsi="Times New Roman" w:cs="Times New Roman"/>
          <w:szCs w:val="21"/>
        </w:rPr>
        <w:t>] n.</w:t>
      </w:r>
      <w:r w:rsidRPr="00832D03">
        <w:rPr>
          <w:rFonts w:ascii="Times New Roman" w:hAnsi="Times New Roman" w:cs="Times New Roman"/>
          <w:szCs w:val="21"/>
        </w:rPr>
        <w:t>带，环；波段；乐队；一群</w:t>
      </w:r>
      <w:r w:rsidRPr="00832D03">
        <w:rPr>
          <w:rFonts w:ascii="Times New Roman" w:hAnsi="Times New Roman" w:cs="Times New Roman"/>
          <w:szCs w:val="21"/>
        </w:rPr>
        <w:t>vi.</w:t>
      </w:r>
      <w:r w:rsidRPr="00832D03">
        <w:rPr>
          <w:rFonts w:ascii="Times New Roman" w:hAnsi="Times New Roman" w:cs="Times New Roman"/>
          <w:szCs w:val="21"/>
        </w:rPr>
        <w:t>用带绑扎；给</w:t>
      </w:r>
      <w:r w:rsidRPr="00832D03">
        <w:rPr>
          <w:rFonts w:ascii="Times New Roman" w:hAnsi="Times New Roman" w:cs="Times New Roman"/>
          <w:szCs w:val="21"/>
        </w:rPr>
        <w:t>...</w:t>
      </w:r>
      <w:r w:rsidRPr="00832D03">
        <w:rPr>
          <w:rFonts w:ascii="Times New Roman" w:hAnsi="Times New Roman" w:cs="Times New Roman"/>
          <w:szCs w:val="21"/>
        </w:rPr>
        <w:t>镶边</w:t>
      </w:r>
    </w:p>
    <w:p w14:paraId="62462AC1" w14:textId="77777777" w:rsidR="006939AA" w:rsidRPr="00CB0BB1" w:rsidRDefault="006939AA" w:rsidP="006939A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本意是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捆绑之物，布条</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。古日耳曼人作战时常会在胳臂上绑上一块布条，通过布条来区分敌我。因此</w:t>
      </w:r>
      <w:r w:rsidRPr="00CB0BB1">
        <w:rPr>
          <w:rFonts w:ascii="Times New Roman" w:eastAsia="宋体" w:hAnsi="Times New Roman" w:cs="Times New Roman"/>
          <w:color w:val="000000" w:themeColor="text1"/>
          <w:szCs w:val="21"/>
        </w:rPr>
        <w:t>band</w:t>
      </w:r>
      <w:r w:rsidRPr="00CB0BB1">
        <w:rPr>
          <w:rFonts w:ascii="Times New Roman" w:eastAsia="宋体" w:hAnsi="Times New Roman" w:cs="Times New Roman"/>
          <w:color w:val="000000" w:themeColor="text1"/>
          <w:szCs w:val="21"/>
        </w:rPr>
        <w:t>也就可以用来表示绑有相同布条的一群人，即同属于一个集体的人，如一个乐队的所有成员。</w:t>
      </w:r>
    </w:p>
    <w:p w14:paraId="38E309C0"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bandage</w:t>
      </w:r>
      <w:r w:rsidRPr="00832D03">
        <w:rPr>
          <w:rFonts w:ascii="Times New Roman" w:hAnsi="Times New Roman" w:cs="Times New Roman"/>
        </w:rPr>
        <w:t>：</w:t>
      </w:r>
      <w:r w:rsidRPr="00832D03">
        <w:rPr>
          <w:rFonts w:ascii="Times New Roman" w:hAnsi="Times New Roman" w:cs="Times New Roman"/>
          <w:szCs w:val="21"/>
        </w:rPr>
        <w:t>['bændɪdʒ</w:t>
      </w:r>
      <w:r>
        <w:rPr>
          <w:rFonts w:ascii="Times New Roman" w:hAnsi="Times New Roman" w:cs="Times New Roman"/>
          <w:szCs w:val="21"/>
        </w:rPr>
        <w:t>] n.</w:t>
      </w:r>
      <w:r w:rsidRPr="00832D03">
        <w:rPr>
          <w:rFonts w:ascii="Times New Roman" w:hAnsi="Times New Roman" w:cs="Times New Roman"/>
        </w:rPr>
        <w:t>绷带</w:t>
      </w:r>
    </w:p>
    <w:p w14:paraId="78F9EA35" w14:textId="77777777" w:rsidR="006939AA" w:rsidRDefault="006939AA" w:rsidP="006939A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bandage=band</w:t>
      </w:r>
      <w:r>
        <w:rPr>
          <w:rFonts w:ascii="Times New Roman" w:hAnsi="Times New Roman" w:cs="Times New Roman" w:hint="eastAsia"/>
          <w:szCs w:val="21"/>
        </w:rPr>
        <w:t>（捆绑、包扎）</w:t>
      </w:r>
      <w:r>
        <w:rPr>
          <w:rFonts w:ascii="Times New Roman" w:hAnsi="Times New Roman" w:cs="Times New Roman" w:hint="eastAsia"/>
          <w:szCs w:val="21"/>
        </w:rPr>
        <w:t>+age</w:t>
      </w:r>
      <w:r>
        <w:rPr>
          <w:rFonts w:ascii="Times New Roman" w:hAnsi="Times New Roman" w:cs="Times New Roman" w:hint="eastAsia"/>
          <w:szCs w:val="21"/>
        </w:rPr>
        <w:t>（名词后缀）→用来包扎之物→绷带</w:t>
      </w:r>
    </w:p>
    <w:p w14:paraId="269ADCD4" w14:textId="14D2D48C"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bend</w:t>
      </w:r>
      <w:r w:rsidRPr="00832D03">
        <w:rPr>
          <w:rFonts w:ascii="Times New Roman" w:hAnsi="Times New Roman" w:cs="Times New Roman"/>
        </w:rPr>
        <w:t>：</w:t>
      </w:r>
      <w:r w:rsidRPr="00832D03">
        <w:rPr>
          <w:rFonts w:ascii="Times New Roman" w:hAnsi="Times New Roman" w:cs="Times New Roman"/>
          <w:szCs w:val="21"/>
        </w:rPr>
        <w:t>[b</w:t>
      </w:r>
      <w:r w:rsidR="002074D5">
        <w:rPr>
          <w:rFonts w:ascii="Times New Roman" w:hAnsi="Times New Roman" w:cs="Times New Roman"/>
          <w:szCs w:val="21"/>
        </w:rPr>
        <w:t>e</w:t>
      </w:r>
      <w:r w:rsidRPr="00832D03">
        <w:rPr>
          <w:rFonts w:ascii="Times New Roman" w:hAnsi="Times New Roman" w:cs="Times New Roman"/>
          <w:szCs w:val="21"/>
        </w:rPr>
        <w:t>nd</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（使）弯曲，（使）屈服，倾向</w:t>
      </w:r>
    </w:p>
    <w:p w14:paraId="1E16884F" w14:textId="77777777" w:rsidR="006939AA" w:rsidRDefault="006939AA" w:rsidP="006939A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8354B7">
        <w:rPr>
          <w:rFonts w:ascii="Times New Roman" w:hAnsi="Times New Roman" w:cs="Times New Roman" w:hint="eastAsia"/>
          <w:szCs w:val="21"/>
        </w:rPr>
        <w:t>本意是“给弓绑上弓弦”。给弓绑弓弦的时候，弓会被压弯。所以</w:t>
      </w:r>
      <w:r w:rsidRPr="008354B7">
        <w:rPr>
          <w:rFonts w:ascii="Times New Roman" w:hAnsi="Times New Roman" w:cs="Times New Roman" w:hint="eastAsia"/>
          <w:szCs w:val="21"/>
        </w:rPr>
        <w:t>bend</w:t>
      </w:r>
      <w:r w:rsidRPr="008354B7">
        <w:rPr>
          <w:rFonts w:ascii="Times New Roman" w:hAnsi="Times New Roman" w:cs="Times New Roman" w:hint="eastAsia"/>
          <w:szCs w:val="21"/>
        </w:rPr>
        <w:t>的意义后来逐渐演变为“使弯曲，使屈服”。</w:t>
      </w:r>
    </w:p>
    <w:p w14:paraId="617809A0" w14:textId="2607B2F2"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bent</w:t>
      </w:r>
      <w:r w:rsidRPr="00832D03">
        <w:rPr>
          <w:rFonts w:ascii="Times New Roman" w:hAnsi="Times New Roman" w:cs="Times New Roman"/>
        </w:rPr>
        <w:t>：</w:t>
      </w:r>
      <w:r w:rsidRPr="00832D03">
        <w:rPr>
          <w:rFonts w:ascii="Times New Roman" w:hAnsi="Times New Roman" w:cs="Times New Roman"/>
          <w:szCs w:val="21"/>
        </w:rPr>
        <w:t>[b</w:t>
      </w:r>
      <w:r w:rsidR="002074D5">
        <w:rPr>
          <w:rFonts w:ascii="Times New Roman" w:hAnsi="Times New Roman" w:cs="Times New Roman"/>
          <w:szCs w:val="21"/>
        </w:rPr>
        <w:t>e</w:t>
      </w:r>
      <w:r w:rsidRPr="00832D03">
        <w:rPr>
          <w:rFonts w:ascii="Times New Roman" w:hAnsi="Times New Roman" w:cs="Times New Roman"/>
          <w:szCs w:val="21"/>
        </w:rPr>
        <w:t>nt</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弯曲的；决心的</w:t>
      </w:r>
    </w:p>
    <w:p w14:paraId="5516318A" w14:textId="77777777" w:rsidR="006939AA" w:rsidRDefault="006939AA" w:rsidP="006939A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词源解释：来自单词</w:t>
      </w:r>
      <w:r>
        <w:rPr>
          <w:rFonts w:ascii="Times New Roman" w:hAnsi="Times New Roman" w:cs="Times New Roman" w:hint="eastAsia"/>
          <w:szCs w:val="21"/>
        </w:rPr>
        <w:t>bend</w:t>
      </w:r>
      <w:r>
        <w:rPr>
          <w:rFonts w:ascii="Times New Roman" w:hAnsi="Times New Roman" w:cs="Times New Roman" w:hint="eastAsia"/>
          <w:szCs w:val="21"/>
        </w:rPr>
        <w:t>（弯曲）的过去分词形式。</w:t>
      </w:r>
    </w:p>
    <w:p w14:paraId="4F7762FC"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bind</w:t>
      </w:r>
      <w:r w:rsidRPr="00832D03">
        <w:rPr>
          <w:rFonts w:ascii="Times New Roman" w:hAnsi="Times New Roman" w:cs="Times New Roman"/>
        </w:rPr>
        <w:t>：</w:t>
      </w:r>
      <w:r w:rsidRPr="00832D03">
        <w:rPr>
          <w:rFonts w:ascii="Times New Roman" w:hAnsi="Times New Roman" w:cs="Times New Roman"/>
          <w:szCs w:val="21"/>
        </w:rPr>
        <w:t>[baɪnd</w:t>
      </w:r>
      <w:r>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捆绑；约束；装订；包扎</w:t>
      </w:r>
    </w:p>
    <w:p w14:paraId="321D2DF2" w14:textId="3BB03ED3"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bond</w:t>
      </w:r>
      <w:r w:rsidRPr="00832D03">
        <w:rPr>
          <w:rFonts w:ascii="Times New Roman" w:hAnsi="Times New Roman" w:cs="Times New Roman"/>
        </w:rPr>
        <w:t>：</w:t>
      </w:r>
      <w:r w:rsidRPr="00832D03">
        <w:rPr>
          <w:rFonts w:ascii="Times New Roman" w:hAnsi="Times New Roman" w:cs="Times New Roman"/>
          <w:szCs w:val="21"/>
        </w:rPr>
        <w:t>[b</w:t>
      </w:r>
      <w:r w:rsidR="00A704D5" w:rsidRPr="006E33EE">
        <w:rPr>
          <w:rFonts w:ascii="Times New Roman" w:hAnsi="Times New Roman" w:cs="Times New Roman"/>
          <w:szCs w:val="21"/>
        </w:rPr>
        <w:t>ɒ</w:t>
      </w:r>
      <w:r w:rsidRPr="00832D03">
        <w:rPr>
          <w:rFonts w:ascii="Times New Roman" w:hAnsi="Times New Roman" w:cs="Times New Roman"/>
          <w:szCs w:val="21"/>
        </w:rPr>
        <w:t>nd</w:t>
      </w:r>
      <w:r>
        <w:rPr>
          <w:rFonts w:ascii="Times New Roman" w:hAnsi="Times New Roman" w:cs="Times New Roman"/>
          <w:szCs w:val="21"/>
        </w:rPr>
        <w:t>] n.</w:t>
      </w:r>
      <w:r w:rsidRPr="00832D03">
        <w:rPr>
          <w:rFonts w:ascii="Times New Roman" w:hAnsi="Times New Roman" w:cs="Times New Roman"/>
          <w:szCs w:val="21"/>
        </w:rPr>
        <w:t xml:space="preserve"> </w:t>
      </w:r>
      <w:r w:rsidRPr="00832D03">
        <w:rPr>
          <w:rFonts w:ascii="Times New Roman" w:hAnsi="Times New Roman" w:cs="Times New Roman"/>
          <w:szCs w:val="21"/>
        </w:rPr>
        <w:t>（情感）连接纽带；结合；债券；约定</w:t>
      </w:r>
      <w:r w:rsidRPr="00832D03">
        <w:rPr>
          <w:rFonts w:ascii="Times New Roman" w:hAnsi="Times New Roman" w:cs="Times New Roman"/>
          <w:szCs w:val="21"/>
        </w:rPr>
        <w:t>v.</w:t>
      </w:r>
      <w:r w:rsidRPr="00832D03">
        <w:rPr>
          <w:rFonts w:ascii="Times New Roman" w:hAnsi="Times New Roman" w:cs="Times New Roman"/>
          <w:szCs w:val="21"/>
        </w:rPr>
        <w:t>（使）结合，团结</w:t>
      </w:r>
    </w:p>
    <w:p w14:paraId="247872EF"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bound</w:t>
      </w:r>
      <w:r w:rsidRPr="00832D03">
        <w:rPr>
          <w:rFonts w:ascii="Times New Roman" w:hAnsi="Times New Roman" w:cs="Times New Roman"/>
        </w:rPr>
        <w:t>：</w:t>
      </w:r>
      <w:r w:rsidRPr="00832D03">
        <w:rPr>
          <w:rFonts w:ascii="Times New Roman" w:hAnsi="Times New Roman" w:cs="Times New Roman"/>
          <w:szCs w:val="21"/>
        </w:rPr>
        <w:t>[baʊnd</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被绑的；有义务的；必定的；受约束的</w:t>
      </w:r>
    </w:p>
    <w:p w14:paraId="3BDE0262" w14:textId="77777777" w:rsidR="006939AA" w:rsidRDefault="006939AA" w:rsidP="006939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词源解释：源自单词</w:t>
      </w:r>
      <w:r>
        <w:rPr>
          <w:rFonts w:ascii="Times New Roman" w:hAnsi="Times New Roman" w:cs="Times New Roman" w:hint="eastAsia"/>
          <w:szCs w:val="21"/>
        </w:rPr>
        <w:t>bind</w:t>
      </w:r>
      <w:r>
        <w:rPr>
          <w:rFonts w:ascii="Times New Roman" w:hAnsi="Times New Roman" w:cs="Times New Roman" w:hint="eastAsia"/>
          <w:szCs w:val="21"/>
        </w:rPr>
        <w:t>（捆绑、结合）的过去分词形式。</w:t>
      </w:r>
    </w:p>
    <w:p w14:paraId="4F0E2EFC" w14:textId="77777777" w:rsidR="0079491F" w:rsidRPr="001B460E" w:rsidRDefault="0079491F" w:rsidP="005D3898">
      <w:pPr>
        <w:pStyle w:val="2"/>
        <w:numPr>
          <w:ilvl w:val="0"/>
          <w:numId w:val="11"/>
        </w:numPr>
        <w:rPr>
          <w:sz w:val="24"/>
          <w:szCs w:val="24"/>
        </w:rPr>
      </w:pPr>
      <w:bookmarkStart w:id="183" w:name="_Toc504321650"/>
      <w:r w:rsidRPr="001B460E">
        <w:rPr>
          <w:rFonts w:hint="eastAsia"/>
          <w:sz w:val="24"/>
          <w:szCs w:val="24"/>
        </w:rPr>
        <w:t>ball-</w:t>
      </w:r>
      <w:r w:rsidRPr="001B460E">
        <w:rPr>
          <w:rFonts w:hint="eastAsia"/>
          <w:sz w:val="24"/>
          <w:szCs w:val="24"/>
        </w:rPr>
        <w:t>（投掷，抛扔，舞蹈）</w:t>
      </w:r>
      <w:bookmarkEnd w:id="183"/>
    </w:p>
    <w:p w14:paraId="6E2D5B07" w14:textId="77777777" w:rsidR="0079491F" w:rsidRPr="00CB0BB1" w:rsidRDefault="0079491F" w:rsidP="0079491F">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来源：希腊语动词</w:t>
      </w:r>
      <w:r w:rsidRPr="00CB0BB1">
        <w:rPr>
          <w:rFonts w:ascii="Times New Roman" w:eastAsia="宋体" w:hAnsi="Times New Roman" w:cs="Times New Roman"/>
          <w:szCs w:val="21"/>
          <w:u w:val="single"/>
        </w:rPr>
        <w:t>ball</w:t>
      </w:r>
      <w:r w:rsidRPr="00CB0BB1">
        <w:rPr>
          <w:rFonts w:ascii="Times New Roman" w:eastAsia="宋体" w:hAnsi="Times New Roman" w:cs="Times New Roman"/>
          <w:szCs w:val="21"/>
        </w:rPr>
        <w:t>ein</w:t>
      </w:r>
      <w:r w:rsidR="00EC05B4" w:rsidRPr="00CB0BB1">
        <w:rPr>
          <w:rFonts w:ascii="Times New Roman" w:eastAsia="宋体" w:hAnsi="Times New Roman" w:cs="Times New Roman"/>
          <w:szCs w:val="21"/>
        </w:rPr>
        <w:t>（投掷，抛扔）</w:t>
      </w:r>
    </w:p>
    <w:p w14:paraId="5D0A0172" w14:textId="77777777" w:rsidR="0079491F" w:rsidRPr="00106D3A" w:rsidRDefault="0079491F" w:rsidP="0079491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bol-/ble-</w:t>
      </w:r>
    </w:p>
    <w:p w14:paraId="63E64D73" w14:textId="6C866BD4" w:rsidR="0079491F" w:rsidRPr="00832D03" w:rsidRDefault="0079491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ball</w:t>
      </w:r>
      <w:r w:rsidRPr="00832D03">
        <w:rPr>
          <w:rFonts w:ascii="Times New Roman" w:hAnsi="Times New Roman" w:cs="Times New Roman"/>
        </w:rPr>
        <w:t>：</w:t>
      </w:r>
      <w:r w:rsidR="00241956" w:rsidRPr="00832D03">
        <w:rPr>
          <w:rFonts w:ascii="Times New Roman" w:hAnsi="Times New Roman" w:cs="Times New Roman"/>
          <w:szCs w:val="21"/>
        </w:rPr>
        <w:t>[bɔ</w:t>
      </w:r>
      <w:r w:rsidR="00A704D5" w:rsidRPr="006E33EE">
        <w:rPr>
          <w:rFonts w:ascii="Times New Roman" w:hAnsi="Times New Roman" w:cs="Times New Roman"/>
          <w:szCs w:val="21"/>
        </w:rPr>
        <w:t>ː</w:t>
      </w:r>
      <w:r w:rsidR="00241956" w:rsidRPr="00832D03">
        <w:rPr>
          <w:rFonts w:ascii="Times New Roman" w:hAnsi="Times New Roman" w:cs="Times New Roman"/>
          <w:szCs w:val="21"/>
        </w:rPr>
        <w:t>l</w:t>
      </w:r>
      <w:r w:rsidR="00943C76">
        <w:rPr>
          <w:rFonts w:ascii="Times New Roman" w:hAnsi="Times New Roman" w:cs="Times New Roman"/>
          <w:szCs w:val="21"/>
        </w:rPr>
        <w:t>] n.</w:t>
      </w:r>
      <w:r w:rsidR="00241956" w:rsidRPr="00832D03">
        <w:rPr>
          <w:rFonts w:ascii="Times New Roman" w:hAnsi="Times New Roman" w:cs="Times New Roman"/>
          <w:szCs w:val="21"/>
        </w:rPr>
        <w:t>舞会</w:t>
      </w:r>
    </w:p>
    <w:p w14:paraId="15362938" w14:textId="3B40B9C4" w:rsidR="0079491F" w:rsidRPr="00832D03" w:rsidRDefault="0079491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ballet</w:t>
      </w:r>
      <w:r w:rsidRPr="00832D03">
        <w:rPr>
          <w:rFonts w:ascii="Times New Roman" w:hAnsi="Times New Roman" w:cs="Times New Roman"/>
        </w:rPr>
        <w:t>：</w:t>
      </w:r>
      <w:r w:rsidR="00241956" w:rsidRPr="00832D03">
        <w:rPr>
          <w:rFonts w:ascii="Times New Roman" w:hAnsi="Times New Roman" w:cs="Times New Roman"/>
          <w:szCs w:val="21"/>
        </w:rPr>
        <w:t>[</w:t>
      </w:r>
      <w:r w:rsidR="00A704D5" w:rsidRPr="00A704D5">
        <w:rPr>
          <w:rFonts w:ascii="Times New Roman" w:hAnsi="Times New Roman" w:cs="Times New Roman"/>
          <w:szCs w:val="21"/>
        </w:rPr>
        <w:t>ˈbæleɪ</w:t>
      </w:r>
      <w:r w:rsidR="00943C76">
        <w:rPr>
          <w:rFonts w:ascii="Times New Roman" w:hAnsi="Times New Roman" w:cs="Times New Roman"/>
          <w:szCs w:val="21"/>
        </w:rPr>
        <w:t>] n.</w:t>
      </w:r>
      <w:r w:rsidRPr="00832D03">
        <w:rPr>
          <w:rFonts w:ascii="Times New Roman" w:hAnsi="Times New Roman" w:cs="Times New Roman"/>
        </w:rPr>
        <w:t>芭蕾</w:t>
      </w:r>
    </w:p>
    <w:p w14:paraId="59D80729" w14:textId="77777777" w:rsidR="0079491F" w:rsidRDefault="0079491F" w:rsidP="0079491F">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ballet=ball</w:t>
      </w:r>
      <w:r>
        <w:rPr>
          <w:rFonts w:ascii="Times New Roman" w:hAnsi="Times New Roman" w:cs="Times New Roman" w:hint="eastAsia"/>
          <w:szCs w:val="21"/>
        </w:rPr>
        <w:t>（舞蹈）</w:t>
      </w:r>
      <w:r>
        <w:rPr>
          <w:rFonts w:ascii="Times New Roman" w:hAnsi="Times New Roman" w:cs="Times New Roman" w:hint="eastAsia"/>
          <w:szCs w:val="21"/>
        </w:rPr>
        <w:t>+et</w:t>
      </w:r>
      <w:r>
        <w:rPr>
          <w:rFonts w:ascii="Times New Roman" w:hAnsi="Times New Roman" w:cs="Times New Roman" w:hint="eastAsia"/>
          <w:szCs w:val="21"/>
        </w:rPr>
        <w:t>（指小名词形式）→小段舞蹈表演→芭蕾</w:t>
      </w:r>
    </w:p>
    <w:p w14:paraId="4F97841D" w14:textId="77777777" w:rsidR="0079491F" w:rsidRDefault="0079491F" w:rsidP="0079491F">
      <w:pPr>
        <w:spacing w:line="360" w:lineRule="auto"/>
        <w:ind w:firstLineChars="201" w:firstLine="422"/>
        <w:rPr>
          <w:rFonts w:ascii="Times New Roman" w:eastAsia="宋体" w:hAnsi="Times New Roman" w:cs="Times New Roman"/>
          <w:color w:val="000000" w:themeColor="text1"/>
          <w:szCs w:val="21"/>
        </w:rPr>
      </w:pPr>
      <w:r w:rsidRPr="00106D3A">
        <w:rPr>
          <w:rFonts w:ascii="Times New Roman" w:hAnsi="Times New Roman" w:cs="Times New Roman"/>
          <w:szCs w:val="21"/>
        </w:rPr>
        <w:t>词源解释：</w:t>
      </w:r>
      <w:r w:rsidRPr="003A5554">
        <w:rPr>
          <w:rFonts w:ascii="Times New Roman" w:eastAsia="宋体" w:hAnsi="Times New Roman" w:cs="Times New Roman" w:hint="eastAsia"/>
          <w:color w:val="000000" w:themeColor="text1"/>
          <w:szCs w:val="21"/>
        </w:rPr>
        <w:t>原本</w:t>
      </w:r>
      <w:r w:rsidRPr="003A5554">
        <w:rPr>
          <w:rFonts w:ascii="Times New Roman" w:eastAsia="宋体" w:hAnsi="Times New Roman" w:cs="Times New Roman"/>
          <w:color w:val="000000" w:themeColor="text1"/>
          <w:szCs w:val="21"/>
        </w:rPr>
        <w:t>指的是</w:t>
      </w:r>
      <w:r w:rsidRPr="003A5554">
        <w:rPr>
          <w:rFonts w:ascii="Times New Roman" w:eastAsia="宋体" w:hAnsi="Times New Roman" w:cs="Times New Roman"/>
          <w:color w:val="000000" w:themeColor="text1"/>
          <w:szCs w:val="21"/>
        </w:rPr>
        <w:t>15</w:t>
      </w:r>
      <w:r w:rsidRPr="003A5554">
        <w:rPr>
          <w:rFonts w:ascii="Times New Roman" w:eastAsia="宋体" w:hAnsi="Times New Roman" w:cs="Times New Roman"/>
          <w:color w:val="000000" w:themeColor="text1"/>
          <w:szCs w:val="21"/>
        </w:rPr>
        <w:t>世纪时流行于意大利宫廷中的一种舞蹈表演，在宫廷宴会中，经常会有这种舞蹈表演来娱乐宾客。</w:t>
      </w: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世纪时，芭蕾舞的狂热粉丝，法国国王路易十四将</w:t>
      </w:r>
      <w:r>
        <w:rPr>
          <w:rFonts w:ascii="Times New Roman" w:eastAsia="宋体" w:hAnsi="Times New Roman" w:cs="Times New Roman" w:hint="eastAsia"/>
          <w:color w:val="000000" w:themeColor="text1"/>
          <w:szCs w:val="21"/>
        </w:rPr>
        <w:lastRenderedPageBreak/>
        <w:t>芭蕾舞发扬光大。</w:t>
      </w:r>
    </w:p>
    <w:p w14:paraId="02B42CAC" w14:textId="77777777" w:rsidR="0079491F" w:rsidRPr="00832D03" w:rsidRDefault="0079491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symbol</w:t>
      </w:r>
      <w:r w:rsidRPr="00832D03">
        <w:rPr>
          <w:rFonts w:ascii="Times New Roman" w:hAnsi="Times New Roman" w:cs="Times New Roman"/>
        </w:rPr>
        <w:t>：</w:t>
      </w:r>
      <w:r w:rsidR="00241956" w:rsidRPr="00832D03">
        <w:rPr>
          <w:rFonts w:ascii="Times New Roman" w:hAnsi="Times New Roman" w:cs="Times New Roman"/>
          <w:szCs w:val="21"/>
        </w:rPr>
        <w:t>['sɪmbl</w:t>
      </w:r>
      <w:r w:rsidR="00943C76">
        <w:rPr>
          <w:rFonts w:ascii="Times New Roman" w:hAnsi="Times New Roman" w:cs="Times New Roman"/>
          <w:szCs w:val="21"/>
        </w:rPr>
        <w:t>] n.</w:t>
      </w:r>
      <w:r w:rsidR="00241956" w:rsidRPr="00832D03">
        <w:rPr>
          <w:rFonts w:ascii="Times New Roman" w:hAnsi="Times New Roman" w:cs="Times New Roman"/>
          <w:szCs w:val="21"/>
        </w:rPr>
        <w:t>象征；符号；标志</w:t>
      </w:r>
    </w:p>
    <w:p w14:paraId="552277AF" w14:textId="77777777" w:rsidR="0079491F" w:rsidRDefault="0079491F" w:rsidP="0079491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symbol=sym</w:t>
      </w:r>
      <w:r>
        <w:rPr>
          <w:rFonts w:ascii="Times New Roman" w:hAnsi="Times New Roman" w:cs="Times New Roman" w:hint="eastAsia"/>
          <w:szCs w:val="21"/>
        </w:rPr>
        <w:t>（一起）</w:t>
      </w:r>
      <w:r>
        <w:rPr>
          <w:rFonts w:ascii="Times New Roman" w:hAnsi="Times New Roman" w:cs="Times New Roman" w:hint="eastAsia"/>
          <w:szCs w:val="21"/>
        </w:rPr>
        <w:t>+bol</w:t>
      </w:r>
      <w:r>
        <w:rPr>
          <w:rFonts w:ascii="Times New Roman" w:hAnsi="Times New Roman" w:cs="Times New Roman" w:hint="eastAsia"/>
          <w:szCs w:val="21"/>
        </w:rPr>
        <w:t>（扔）→扔到一起的东西→象征</w:t>
      </w:r>
    </w:p>
    <w:p w14:paraId="26564D12" w14:textId="7534E894" w:rsidR="0079491F" w:rsidRPr="00832D03" w:rsidRDefault="0079491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problem</w:t>
      </w:r>
      <w:r w:rsidRPr="00832D03">
        <w:rPr>
          <w:rFonts w:ascii="Times New Roman" w:hAnsi="Times New Roman" w:cs="Times New Roman"/>
        </w:rPr>
        <w:t>：</w:t>
      </w:r>
      <w:r w:rsidR="00241956" w:rsidRPr="00832D03">
        <w:rPr>
          <w:rFonts w:ascii="Times New Roman" w:hAnsi="Times New Roman" w:cs="Times New Roman"/>
          <w:szCs w:val="21"/>
        </w:rPr>
        <w:t>['pr</w:t>
      </w:r>
      <w:r w:rsidR="00A704D5" w:rsidRPr="006E33EE">
        <w:rPr>
          <w:rFonts w:ascii="Times New Roman" w:hAnsi="Times New Roman" w:cs="Times New Roman"/>
          <w:szCs w:val="21"/>
        </w:rPr>
        <w:t>ɒ</w:t>
      </w:r>
      <w:r w:rsidR="00241956" w:rsidRPr="00832D03">
        <w:rPr>
          <w:rFonts w:ascii="Times New Roman" w:hAnsi="Times New Roman" w:cs="Times New Roman"/>
          <w:szCs w:val="21"/>
        </w:rPr>
        <w:t>bləm</w:t>
      </w:r>
      <w:r w:rsidR="00943C76">
        <w:rPr>
          <w:rFonts w:ascii="Times New Roman" w:hAnsi="Times New Roman" w:cs="Times New Roman"/>
          <w:szCs w:val="21"/>
        </w:rPr>
        <w:t>] n.</w:t>
      </w:r>
      <w:r w:rsidR="00107023">
        <w:rPr>
          <w:rFonts w:ascii="Times New Roman" w:hAnsi="Times New Roman" w:cs="Times New Roman" w:hint="eastAsia"/>
          <w:szCs w:val="21"/>
        </w:rPr>
        <w:t>难题；</w:t>
      </w:r>
      <w:r w:rsidRPr="00832D03">
        <w:rPr>
          <w:rFonts w:ascii="Times New Roman" w:hAnsi="Times New Roman" w:cs="Times New Roman"/>
        </w:rPr>
        <w:t>问题</w:t>
      </w:r>
    </w:p>
    <w:p w14:paraId="57D76382" w14:textId="77777777" w:rsidR="0079491F" w:rsidRDefault="0079491F" w:rsidP="0079491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problem=pro</w:t>
      </w:r>
      <w:r>
        <w:rPr>
          <w:rFonts w:ascii="Times New Roman" w:hAnsi="Times New Roman" w:cs="Times New Roman" w:hint="eastAsia"/>
          <w:szCs w:val="21"/>
        </w:rPr>
        <w:t>（向前）</w:t>
      </w:r>
      <w:r>
        <w:rPr>
          <w:rFonts w:ascii="Times New Roman" w:hAnsi="Times New Roman" w:cs="Times New Roman" w:hint="eastAsia"/>
          <w:szCs w:val="21"/>
        </w:rPr>
        <w:t>+ble</w:t>
      </w:r>
      <w:r>
        <w:rPr>
          <w:rFonts w:ascii="Times New Roman" w:hAnsi="Times New Roman" w:cs="Times New Roman" w:hint="eastAsia"/>
          <w:szCs w:val="21"/>
        </w:rPr>
        <w:t>（扔）</w:t>
      </w:r>
      <w:r>
        <w:rPr>
          <w:rFonts w:ascii="Times New Roman" w:hAnsi="Times New Roman" w:cs="Times New Roman" w:hint="eastAsia"/>
          <w:szCs w:val="21"/>
        </w:rPr>
        <w:t>+m</w:t>
      </w:r>
      <w:r>
        <w:rPr>
          <w:rFonts w:ascii="Times New Roman" w:hAnsi="Times New Roman" w:cs="Times New Roman" w:hint="eastAsia"/>
          <w:szCs w:val="21"/>
        </w:rPr>
        <w:t>（名词后缀）→向前扔出来的东西→难题</w:t>
      </w:r>
      <w:r w:rsidR="00107023">
        <w:rPr>
          <w:rFonts w:ascii="Times New Roman" w:hAnsi="Times New Roman" w:cs="Times New Roman" w:hint="eastAsia"/>
          <w:szCs w:val="21"/>
        </w:rPr>
        <w:t>，问题</w:t>
      </w:r>
    </w:p>
    <w:p w14:paraId="7D11665D" w14:textId="77777777" w:rsidR="00C67460" w:rsidRPr="001B460E" w:rsidRDefault="00C67460" w:rsidP="005D3898">
      <w:pPr>
        <w:pStyle w:val="2"/>
        <w:numPr>
          <w:ilvl w:val="0"/>
          <w:numId w:val="11"/>
        </w:numPr>
        <w:rPr>
          <w:sz w:val="24"/>
          <w:szCs w:val="24"/>
        </w:rPr>
      </w:pPr>
      <w:bookmarkStart w:id="184" w:name="_Toc504321651"/>
      <w:r w:rsidRPr="001B460E">
        <w:rPr>
          <w:rFonts w:hint="eastAsia"/>
          <w:sz w:val="24"/>
          <w:szCs w:val="24"/>
        </w:rPr>
        <w:t>ban-</w:t>
      </w:r>
      <w:r w:rsidRPr="001B460E">
        <w:rPr>
          <w:rFonts w:hint="eastAsia"/>
          <w:sz w:val="24"/>
          <w:szCs w:val="24"/>
        </w:rPr>
        <w:t>（公告）</w:t>
      </w:r>
      <w:bookmarkEnd w:id="184"/>
    </w:p>
    <w:p w14:paraId="1F90EC75" w14:textId="77777777" w:rsidR="00C67460" w:rsidRPr="00856A43" w:rsidRDefault="00C67460" w:rsidP="00C67460">
      <w:pPr>
        <w:spacing w:line="360" w:lineRule="auto"/>
        <w:ind w:firstLineChars="202" w:firstLine="424"/>
        <w:rPr>
          <w:rFonts w:ascii="Times New Roman" w:hAnsi="Times New Roman" w:cs="Times New Roman"/>
          <w:szCs w:val="21"/>
        </w:rPr>
      </w:pPr>
      <w:r w:rsidRPr="00856A43">
        <w:rPr>
          <w:rFonts w:ascii="Times New Roman" w:hAnsi="Times New Roman" w:cs="Times New Roman" w:hint="eastAsia"/>
          <w:szCs w:val="21"/>
        </w:rPr>
        <w:t>来源：原始日耳曼语</w:t>
      </w:r>
      <w:r w:rsidRPr="00856A43">
        <w:rPr>
          <w:rFonts w:ascii="Times New Roman" w:hAnsi="Times New Roman" w:cs="Times New Roman"/>
          <w:szCs w:val="21"/>
        </w:rPr>
        <w:t>bannan</w:t>
      </w:r>
      <w:r w:rsidR="00EC05B4">
        <w:rPr>
          <w:rFonts w:ascii="Times New Roman" w:hAnsi="Times New Roman" w:cs="Times New Roman" w:hint="eastAsia"/>
          <w:szCs w:val="21"/>
        </w:rPr>
        <w:t>（公告）</w:t>
      </w:r>
    </w:p>
    <w:p w14:paraId="15CC02EC" w14:textId="77777777" w:rsidR="00C67460" w:rsidRPr="00832D03" w:rsidRDefault="00C6746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w:t>
      </w:r>
      <w:r w:rsidRPr="00832D03">
        <w:rPr>
          <w:rFonts w:ascii="Times New Roman" w:hAnsi="Times New Roman" w:cs="Times New Roman"/>
        </w:rPr>
        <w:t>：</w:t>
      </w:r>
      <w:r w:rsidR="00241956" w:rsidRPr="00832D03">
        <w:rPr>
          <w:rFonts w:ascii="Times New Roman" w:hAnsi="Times New Roman" w:cs="Times New Roman"/>
          <w:szCs w:val="21"/>
        </w:rPr>
        <w:t>[bæn</w:t>
      </w:r>
      <w:r w:rsidR="00943C76">
        <w:rPr>
          <w:rFonts w:ascii="Times New Roman" w:hAnsi="Times New Roman" w:cs="Times New Roman"/>
          <w:szCs w:val="21"/>
        </w:rPr>
        <w:t>] n.</w:t>
      </w:r>
      <w:r w:rsidRPr="00832D03">
        <w:rPr>
          <w:rFonts w:ascii="Times New Roman" w:hAnsi="Times New Roman" w:cs="Times New Roman"/>
        </w:rPr>
        <w:t>禁令</w:t>
      </w:r>
    </w:p>
    <w:p w14:paraId="4E98D6F9" w14:textId="77777777" w:rsidR="00C67460" w:rsidRPr="00106D3A" w:rsidRDefault="00C67460" w:rsidP="00C6746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sidR="00241956">
        <w:rPr>
          <w:rFonts w:ascii="Times New Roman" w:hAnsi="Times New Roman" w:cs="Times New Roman" w:hint="eastAsia"/>
          <w:szCs w:val="21"/>
        </w:rPr>
        <w:t>本意是“公告”。</w:t>
      </w:r>
      <w:r>
        <w:rPr>
          <w:rFonts w:ascii="Times New Roman" w:hAnsi="Times New Roman" w:cs="Times New Roman" w:hint="eastAsia"/>
          <w:szCs w:val="21"/>
        </w:rPr>
        <w:t>在欧洲封建社会，封建领主有权在自己领地发布公告，其中很多是禁止平民从事某种业务，只能由领主特许经营。所以</w:t>
      </w:r>
      <w:r>
        <w:rPr>
          <w:rFonts w:ascii="Times New Roman" w:hAnsi="Times New Roman" w:cs="Times New Roman" w:hint="eastAsia"/>
          <w:szCs w:val="21"/>
        </w:rPr>
        <w:t>ban</w:t>
      </w:r>
      <w:r>
        <w:rPr>
          <w:rFonts w:ascii="Times New Roman" w:hAnsi="Times New Roman" w:cs="Times New Roman" w:hint="eastAsia"/>
          <w:szCs w:val="21"/>
        </w:rPr>
        <w:t>一词常用来表示“禁令”。</w:t>
      </w:r>
    </w:p>
    <w:p w14:paraId="587BF3FC" w14:textId="77777777" w:rsidR="00C67460" w:rsidRPr="00106D3A" w:rsidRDefault="00C67460" w:rsidP="00C6746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ban</w:t>
      </w:r>
      <w:r>
        <w:rPr>
          <w:rFonts w:ascii="Times New Roman" w:hAnsi="Times New Roman" w:cs="Times New Roman" w:hint="eastAsia"/>
          <w:szCs w:val="21"/>
        </w:rPr>
        <w:t>谐音“榜”，发榜就是发公告。</w:t>
      </w:r>
    </w:p>
    <w:p w14:paraId="264BE91C" w14:textId="7885580E" w:rsidR="00C67460" w:rsidRPr="000B42F5" w:rsidRDefault="00C67460"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abandon</w:t>
      </w:r>
      <w:r w:rsidRPr="000B42F5">
        <w:rPr>
          <w:rFonts w:ascii="Times New Roman" w:cs="Times New Roman"/>
        </w:rPr>
        <w:t>：</w:t>
      </w:r>
      <w:r w:rsidR="00241956" w:rsidRPr="000B42F5">
        <w:rPr>
          <w:rFonts w:ascii="Times New Roman" w:hAnsi="Times New Roman" w:cs="Times New Roman"/>
          <w:sz w:val="24"/>
        </w:rPr>
        <w:t>[</w:t>
      </w:r>
      <w:r w:rsidR="00241956" w:rsidRPr="00A704D5">
        <w:rPr>
          <w:rFonts w:ascii="Times New Roman" w:hAnsi="Times New Roman" w:cs="Times New Roman"/>
          <w:szCs w:val="21"/>
        </w:rPr>
        <w:t>ə'bændən</w:t>
      </w:r>
      <w:r w:rsidR="005B20C0">
        <w:rPr>
          <w:rFonts w:ascii="Times New Roman" w:hAnsi="Times New Roman" w:cs="Times New Roman"/>
          <w:sz w:val="24"/>
        </w:rPr>
        <w:t>] v</w:t>
      </w:r>
      <w:r w:rsidR="00241956" w:rsidRPr="000B42F5">
        <w:rPr>
          <w:rFonts w:ascii="Times New Roman" w:hAnsi="Times New Roman" w:cs="Times New Roman"/>
          <w:szCs w:val="21"/>
        </w:rPr>
        <w:t>t.</w:t>
      </w:r>
      <w:r w:rsidR="00241956" w:rsidRPr="000B42F5">
        <w:rPr>
          <w:rFonts w:ascii="Times New Roman" w:hAnsi="Times New Roman" w:cs="Times New Roman"/>
          <w:szCs w:val="21"/>
        </w:rPr>
        <w:t>抛弃，放弃，放纵</w:t>
      </w:r>
    </w:p>
    <w:p w14:paraId="493A937D" w14:textId="77777777" w:rsidR="00C67460" w:rsidRDefault="00C67460" w:rsidP="00C67460">
      <w:pPr>
        <w:spacing w:line="360" w:lineRule="auto"/>
        <w:ind w:firstLineChars="202" w:firstLine="424"/>
        <w:rPr>
          <w:rFonts w:ascii="Times New Roman" w:cs="Times New Roman"/>
          <w:szCs w:val="21"/>
        </w:rPr>
      </w:pPr>
      <w:r w:rsidRPr="00106D3A">
        <w:rPr>
          <w:rFonts w:ascii="Times New Roman" w:cs="Times New Roman"/>
          <w:szCs w:val="21"/>
        </w:rPr>
        <w:t>结构分析：</w:t>
      </w:r>
      <w:r w:rsidRPr="00106D3A">
        <w:rPr>
          <w:rFonts w:ascii="Times New Roman" w:hAnsi="Times New Roman" w:cs="Times New Roman"/>
          <w:szCs w:val="21"/>
        </w:rPr>
        <w:t>abandon=a</w:t>
      </w:r>
      <w:r w:rsidRPr="00106D3A">
        <w:rPr>
          <w:rFonts w:ascii="Times New Roman" w:cs="Times New Roman"/>
          <w:szCs w:val="21"/>
        </w:rPr>
        <w:t>（</w:t>
      </w:r>
      <w:r w:rsidRPr="00106D3A">
        <w:rPr>
          <w:rFonts w:ascii="Times New Roman" w:hAnsi="Times New Roman" w:cs="Times New Roman"/>
          <w:szCs w:val="21"/>
        </w:rPr>
        <w:t>=at</w:t>
      </w:r>
      <w:r w:rsidRPr="00106D3A">
        <w:rPr>
          <w:rFonts w:ascii="Times New Roman" w:cs="Times New Roman"/>
          <w:szCs w:val="21"/>
        </w:rPr>
        <w:t>，处于）</w:t>
      </w:r>
      <w:r w:rsidRPr="00106D3A">
        <w:rPr>
          <w:rFonts w:ascii="Times New Roman" w:hAnsi="Times New Roman" w:cs="Times New Roman"/>
          <w:szCs w:val="21"/>
        </w:rPr>
        <w:t>+</w:t>
      </w:r>
      <w:r w:rsidRPr="00D23D40">
        <w:rPr>
          <w:rFonts w:ascii="Times New Roman" w:hAnsi="Times New Roman" w:cs="Times New Roman"/>
          <w:szCs w:val="21"/>
        </w:rPr>
        <w:t>ban</w:t>
      </w:r>
      <w:r w:rsidRPr="00106D3A">
        <w:rPr>
          <w:rFonts w:ascii="Times New Roman" w:cs="Times New Roman"/>
          <w:szCs w:val="21"/>
        </w:rPr>
        <w:t>（发公告，</w:t>
      </w:r>
      <w:r>
        <w:rPr>
          <w:rFonts w:ascii="Times New Roman" w:cs="Times New Roman" w:hint="eastAsia"/>
          <w:szCs w:val="21"/>
        </w:rPr>
        <w:t>在这里</w:t>
      </w:r>
      <w:r w:rsidRPr="00106D3A">
        <w:rPr>
          <w:rFonts w:ascii="Times New Roman" w:cs="Times New Roman"/>
          <w:szCs w:val="21"/>
        </w:rPr>
        <w:t>引申为管辖）</w:t>
      </w:r>
      <w:r w:rsidRPr="00106D3A">
        <w:rPr>
          <w:rFonts w:ascii="Times New Roman" w:hAnsi="Times New Roman" w:cs="Times New Roman"/>
          <w:szCs w:val="21"/>
        </w:rPr>
        <w:t>+don</w:t>
      </w:r>
      <w:r w:rsidRPr="00106D3A">
        <w:rPr>
          <w:rFonts w:ascii="Times New Roman" w:cs="Times New Roman"/>
          <w:szCs w:val="21"/>
        </w:rPr>
        <w:t>（</w:t>
      </w:r>
      <w:r w:rsidRPr="00106D3A">
        <w:rPr>
          <w:rFonts w:ascii="Times New Roman" w:hAnsi="Times New Roman" w:cs="Times New Roman"/>
          <w:szCs w:val="21"/>
        </w:rPr>
        <w:t>=dom</w:t>
      </w:r>
      <w:r w:rsidRPr="00106D3A">
        <w:rPr>
          <w:rFonts w:ascii="Times New Roman" w:cs="Times New Roman"/>
          <w:szCs w:val="21"/>
        </w:rPr>
        <w:t>，名词后缀）</w:t>
      </w:r>
      <w:r w:rsidRPr="00106D3A">
        <w:rPr>
          <w:rFonts w:ascii="Times New Roman" w:hAnsi="Times New Roman" w:cs="Times New Roman"/>
          <w:szCs w:val="21"/>
        </w:rPr>
        <w:t>→</w:t>
      </w:r>
      <w:r w:rsidRPr="00106D3A">
        <w:rPr>
          <w:rFonts w:ascii="Times New Roman" w:cs="Times New Roman"/>
          <w:szCs w:val="21"/>
        </w:rPr>
        <w:t>处于（他人）管辖之下</w:t>
      </w:r>
      <w:r w:rsidRPr="00106D3A">
        <w:rPr>
          <w:rFonts w:ascii="Times New Roman" w:hAnsi="Times New Roman" w:cs="Times New Roman"/>
          <w:szCs w:val="21"/>
        </w:rPr>
        <w:t>→</w:t>
      </w:r>
      <w:r w:rsidRPr="00106D3A">
        <w:rPr>
          <w:rFonts w:ascii="Times New Roman" w:cs="Times New Roman"/>
          <w:szCs w:val="21"/>
        </w:rPr>
        <w:t>放弃，不去管</w:t>
      </w:r>
    </w:p>
    <w:p w14:paraId="673904B7" w14:textId="77777777" w:rsidR="00C67460" w:rsidRPr="00CB0BB1" w:rsidRDefault="00C67460" w:rsidP="00C67460">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szCs w:val="21"/>
        </w:rPr>
        <w:t>来自</w:t>
      </w:r>
      <w:r w:rsidRPr="00CB0BB1">
        <w:rPr>
          <w:rFonts w:ascii="Times New Roman" w:eastAsia="宋体" w:hAnsi="Times New Roman" w:cs="Times New Roman"/>
          <w:color w:val="000000" w:themeColor="text1"/>
          <w:szCs w:val="21"/>
        </w:rPr>
        <w:t>法语词组</w:t>
      </w:r>
      <w:r w:rsidRPr="00CB0BB1">
        <w:rPr>
          <w:rFonts w:ascii="Times New Roman" w:eastAsia="宋体" w:hAnsi="Times New Roman" w:cs="Times New Roman"/>
          <w:color w:val="000000" w:themeColor="text1"/>
          <w:szCs w:val="21"/>
        </w:rPr>
        <w:t>àbandon</w:t>
      </w:r>
      <w:r w:rsidRPr="00CB0BB1">
        <w:rPr>
          <w:rFonts w:ascii="Times New Roman" w:eastAsia="宋体" w:hAnsi="Times New Roman" w:cs="Times New Roman"/>
          <w:color w:val="000000" w:themeColor="text1"/>
          <w:szCs w:val="21"/>
        </w:rPr>
        <w:t>，其中的</w:t>
      </w:r>
      <w:r w:rsidRPr="00CB0BB1">
        <w:rPr>
          <w:rFonts w:ascii="Times New Roman" w:eastAsia="宋体" w:hAnsi="Times New Roman" w:cs="Times New Roman"/>
          <w:color w:val="000000" w:themeColor="text1"/>
          <w:szCs w:val="21"/>
        </w:rPr>
        <w:t>a</w:t>
      </w:r>
      <w:r w:rsidRPr="00CB0BB1">
        <w:rPr>
          <w:rFonts w:ascii="Times New Roman" w:eastAsia="宋体" w:hAnsi="Times New Roman" w:cs="Times New Roman"/>
          <w:color w:val="000000" w:themeColor="text1"/>
          <w:szCs w:val="21"/>
        </w:rPr>
        <w:t>等于</w:t>
      </w:r>
      <w:r w:rsidRPr="00CB0BB1">
        <w:rPr>
          <w:rFonts w:ascii="Times New Roman" w:eastAsia="宋体" w:hAnsi="Times New Roman" w:cs="Times New Roman"/>
          <w:color w:val="000000" w:themeColor="text1"/>
          <w:szCs w:val="21"/>
        </w:rPr>
        <w:t>at</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bandon</w:t>
      </w:r>
      <w:r w:rsidRPr="00CB0BB1">
        <w:rPr>
          <w:rFonts w:ascii="Times New Roman" w:eastAsia="宋体" w:hAnsi="Times New Roman" w:cs="Times New Roman"/>
          <w:color w:val="000000" w:themeColor="text1"/>
          <w:szCs w:val="21"/>
        </w:rPr>
        <w:t>是</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管辖权</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的意思，字母意思是</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发布公告的权利</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，源自词根</w:t>
      </w:r>
      <w:r w:rsidRPr="00CB0BB1">
        <w:rPr>
          <w:rFonts w:ascii="Times New Roman" w:eastAsia="宋体" w:hAnsi="Times New Roman" w:cs="Times New Roman"/>
          <w:color w:val="000000" w:themeColor="text1"/>
          <w:szCs w:val="21"/>
        </w:rPr>
        <w:t>ban-</w:t>
      </w:r>
      <w:r w:rsidRPr="00CB0BB1">
        <w:rPr>
          <w:rFonts w:ascii="Times New Roman" w:eastAsia="宋体" w:hAnsi="Times New Roman" w:cs="Times New Roman"/>
          <w:color w:val="000000" w:themeColor="text1"/>
          <w:szCs w:val="21"/>
        </w:rPr>
        <w:t>（公告、禁令）。</w:t>
      </w:r>
      <w:r w:rsidRPr="00CB0BB1">
        <w:rPr>
          <w:rFonts w:ascii="Times New Roman" w:eastAsia="宋体" w:hAnsi="Times New Roman" w:cs="Times New Roman"/>
          <w:color w:val="000000" w:themeColor="text1"/>
          <w:szCs w:val="21"/>
        </w:rPr>
        <w:t>àbandon</w:t>
      </w:r>
      <w:r w:rsidRPr="00CB0BB1">
        <w:rPr>
          <w:rFonts w:ascii="Times New Roman" w:eastAsia="宋体" w:hAnsi="Times New Roman" w:cs="Times New Roman"/>
          <w:color w:val="000000" w:themeColor="text1"/>
          <w:szCs w:val="21"/>
        </w:rPr>
        <w:t>合起来就是</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在（别人的）管辖权下</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，也就是</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放弃自主、任人摆布</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的意思。所以</w:t>
      </w:r>
      <w:r w:rsidRPr="00CB0BB1">
        <w:rPr>
          <w:rFonts w:ascii="Times New Roman" w:eastAsia="宋体" w:hAnsi="Times New Roman" w:cs="Times New Roman"/>
          <w:color w:val="000000" w:themeColor="text1"/>
          <w:szCs w:val="21"/>
        </w:rPr>
        <w:t>abandon</w:t>
      </w:r>
      <w:r w:rsidRPr="00CB0BB1">
        <w:rPr>
          <w:rFonts w:ascii="Times New Roman" w:eastAsia="宋体" w:hAnsi="Times New Roman" w:cs="Times New Roman"/>
          <w:color w:val="000000" w:themeColor="text1"/>
          <w:szCs w:val="21"/>
        </w:rPr>
        <w:t>一词衍生出</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放弃、放纵、不再控制</w:t>
      </w:r>
      <w:r w:rsidR="00EB36BA">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之意。</w:t>
      </w:r>
    </w:p>
    <w:p w14:paraId="1176C650" w14:textId="77777777" w:rsidR="00A8044F" w:rsidRPr="00A8044F" w:rsidRDefault="00A8044F" w:rsidP="00A8044F">
      <w:pPr>
        <w:pStyle w:val="2"/>
        <w:numPr>
          <w:ilvl w:val="0"/>
          <w:numId w:val="11"/>
        </w:numPr>
        <w:rPr>
          <w:sz w:val="24"/>
          <w:szCs w:val="24"/>
        </w:rPr>
      </w:pPr>
      <w:bookmarkStart w:id="185" w:name="_Toc504321652"/>
      <w:r w:rsidRPr="00A8044F">
        <w:rPr>
          <w:rFonts w:hint="eastAsia"/>
          <w:sz w:val="24"/>
          <w:szCs w:val="24"/>
        </w:rPr>
        <w:t>bank-</w:t>
      </w:r>
      <w:r w:rsidRPr="00A8044F">
        <w:rPr>
          <w:rFonts w:hint="eastAsia"/>
          <w:sz w:val="24"/>
          <w:szCs w:val="24"/>
        </w:rPr>
        <w:t>（长凳，工作台）</w:t>
      </w:r>
      <w:bookmarkEnd w:id="185"/>
    </w:p>
    <w:p w14:paraId="14A298C6" w14:textId="77777777" w:rsidR="00A8044F" w:rsidRDefault="00A8044F" w:rsidP="00A8044F">
      <w:pPr>
        <w:spacing w:line="360" w:lineRule="auto"/>
        <w:ind w:firstLineChars="202" w:firstLine="424"/>
        <w:rPr>
          <w:rFonts w:ascii="Times New Roman" w:cs="Times New Roman"/>
          <w:szCs w:val="21"/>
        </w:rPr>
      </w:pPr>
      <w:r>
        <w:rPr>
          <w:rFonts w:ascii="Times New Roman" w:cs="Times New Roman" w:hint="eastAsia"/>
          <w:szCs w:val="21"/>
        </w:rPr>
        <w:t>来源：原始日耳曼语名词</w:t>
      </w:r>
      <w:r w:rsidRPr="00A8044F">
        <w:rPr>
          <w:rFonts w:ascii="Times New Roman" w:cs="Times New Roman"/>
          <w:szCs w:val="21"/>
          <w:u w:val="single"/>
        </w:rPr>
        <w:t>bank</w:t>
      </w:r>
      <w:r w:rsidRPr="00A8044F">
        <w:rPr>
          <w:rFonts w:ascii="Times New Roman" w:cs="Times New Roman"/>
          <w:szCs w:val="21"/>
        </w:rPr>
        <w:t>on</w:t>
      </w:r>
      <w:r>
        <w:rPr>
          <w:rFonts w:ascii="Times New Roman" w:cs="Times New Roman" w:hint="eastAsia"/>
          <w:szCs w:val="21"/>
        </w:rPr>
        <w:t>（长凳，工作台）</w:t>
      </w:r>
    </w:p>
    <w:p w14:paraId="3CCB8FC3" w14:textId="1BB62BF7" w:rsidR="00A8044F" w:rsidRPr="00A8044F" w:rsidRDefault="00A8044F" w:rsidP="00A8044F">
      <w:pPr>
        <w:pStyle w:val="ac"/>
        <w:numPr>
          <w:ilvl w:val="0"/>
          <w:numId w:val="8"/>
        </w:numPr>
        <w:spacing w:line="480" w:lineRule="auto"/>
        <w:ind w:firstLineChars="0"/>
        <w:rPr>
          <w:rFonts w:ascii="Times New Roman" w:hAnsi="Times New Roman" w:cs="Times New Roman"/>
        </w:rPr>
      </w:pPr>
      <w:r w:rsidRPr="00A8044F">
        <w:rPr>
          <w:rFonts w:ascii="Times New Roman" w:hAnsi="Times New Roman" w:cs="Times New Roman" w:hint="eastAsia"/>
        </w:rPr>
        <w:t>bench</w:t>
      </w:r>
      <w:r w:rsidRPr="00A8044F">
        <w:rPr>
          <w:rFonts w:ascii="Times New Roman" w:hAnsi="Times New Roman" w:cs="Times New Roman" w:hint="eastAsia"/>
        </w:rPr>
        <w:t>：</w:t>
      </w:r>
      <w:r w:rsidRPr="00A8044F">
        <w:rPr>
          <w:rFonts w:ascii="Times New Roman" w:hAnsi="Times New Roman" w:cs="Times New Roman"/>
        </w:rPr>
        <w:t>[b</w:t>
      </w:r>
      <w:r w:rsidR="002074D5">
        <w:rPr>
          <w:rFonts w:ascii="Times New Roman" w:hAnsi="Times New Roman" w:cs="Times New Roman"/>
        </w:rPr>
        <w:t>e</w:t>
      </w:r>
      <w:r w:rsidRPr="00A8044F">
        <w:rPr>
          <w:rFonts w:ascii="Times New Roman" w:hAnsi="Times New Roman" w:cs="Times New Roman"/>
        </w:rPr>
        <w:t xml:space="preserve">ntʃ] </w:t>
      </w:r>
      <w:r w:rsidRPr="00A8044F">
        <w:rPr>
          <w:rFonts w:ascii="Times New Roman" w:hAnsi="Times New Roman" w:cs="Times New Roman" w:hint="eastAsia"/>
        </w:rPr>
        <w:t xml:space="preserve">n. </w:t>
      </w:r>
      <w:r w:rsidRPr="00A8044F">
        <w:rPr>
          <w:rFonts w:ascii="Times New Roman" w:hAnsi="Times New Roman" w:cs="Times New Roman" w:hint="eastAsia"/>
        </w:rPr>
        <w:t>长凳；工作台</w:t>
      </w:r>
    </w:p>
    <w:p w14:paraId="68570FA4" w14:textId="77777777" w:rsidR="00A8044F" w:rsidRDefault="00A8044F" w:rsidP="00A8044F">
      <w:pPr>
        <w:spacing w:line="360" w:lineRule="auto"/>
        <w:ind w:firstLineChars="202" w:firstLine="424"/>
        <w:rPr>
          <w:rFonts w:ascii="Times New Roman" w:cs="Times New Roman"/>
          <w:szCs w:val="21"/>
        </w:rPr>
      </w:pPr>
      <w:r>
        <w:rPr>
          <w:rFonts w:ascii="Times New Roman" w:cs="Times New Roman" w:hint="eastAsia"/>
          <w:szCs w:val="21"/>
        </w:rPr>
        <w:t>词源解释：来自古英语名词</w:t>
      </w:r>
      <w:r>
        <w:rPr>
          <w:rFonts w:ascii="Times New Roman" w:cs="Times New Roman" w:hint="eastAsia"/>
          <w:szCs w:val="21"/>
        </w:rPr>
        <w:t>benc</w:t>
      </w:r>
      <w:r>
        <w:rPr>
          <w:rFonts w:ascii="Times New Roman" w:cs="Times New Roman" w:hint="eastAsia"/>
          <w:szCs w:val="21"/>
        </w:rPr>
        <w:t>，源自原始日耳曼语名词</w:t>
      </w:r>
      <w:r w:rsidRPr="00A8044F">
        <w:rPr>
          <w:rFonts w:ascii="Times New Roman" w:cs="Times New Roman"/>
          <w:szCs w:val="21"/>
        </w:rPr>
        <w:t>bankon</w:t>
      </w:r>
      <w:r>
        <w:rPr>
          <w:rFonts w:ascii="Times New Roman" w:cs="Times New Roman" w:hint="eastAsia"/>
          <w:szCs w:val="21"/>
        </w:rPr>
        <w:t>（长凳，工作台）</w:t>
      </w:r>
    </w:p>
    <w:p w14:paraId="6F0004AE" w14:textId="77777777" w:rsidR="00A8044F" w:rsidRPr="00A8044F" w:rsidRDefault="00A8044F" w:rsidP="00A804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bank</w:t>
      </w:r>
      <w:r w:rsidRPr="00832D03">
        <w:rPr>
          <w:rFonts w:ascii="Times New Roman" w:hAnsi="Times New Roman" w:cs="Times New Roman"/>
        </w:rPr>
        <w:t>：</w:t>
      </w:r>
      <w:r w:rsidRPr="00832D03">
        <w:rPr>
          <w:rFonts w:ascii="Times New Roman" w:hAnsi="Times New Roman" w:cs="Times New Roman"/>
          <w:szCs w:val="21"/>
        </w:rPr>
        <w:t>[bæŋk</w:t>
      </w:r>
      <w:r>
        <w:rPr>
          <w:rFonts w:ascii="Times New Roman" w:hAnsi="Times New Roman" w:cs="Times New Roman"/>
          <w:szCs w:val="21"/>
        </w:rPr>
        <w:t>] n.</w:t>
      </w:r>
      <w:r w:rsidRPr="00832D03">
        <w:rPr>
          <w:rFonts w:ascii="Times New Roman" w:hAnsi="Times New Roman" w:cs="Times New Roman"/>
          <w:szCs w:val="21"/>
        </w:rPr>
        <w:t>银行</w:t>
      </w:r>
    </w:p>
    <w:p w14:paraId="6EC07BF2" w14:textId="77777777" w:rsidR="00A8044F" w:rsidRPr="00A8044F" w:rsidRDefault="00A8044F" w:rsidP="00A8044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词源解释：本意是“长凳”。古代货币兑换商将可供兑换的各种货币堆放在一条长凳上，</w:t>
      </w:r>
      <w:r>
        <w:rPr>
          <w:rFonts w:ascii="Times New Roman" w:hAnsi="Times New Roman" w:cs="Times New Roman" w:hint="eastAsia"/>
          <w:szCs w:val="21"/>
        </w:rPr>
        <w:lastRenderedPageBreak/>
        <w:t>这就是最初的银行（</w:t>
      </w:r>
      <w:r>
        <w:rPr>
          <w:rFonts w:ascii="Times New Roman" w:hAnsi="Times New Roman" w:cs="Times New Roman" w:hint="eastAsia"/>
          <w:szCs w:val="21"/>
        </w:rPr>
        <w:t>bank</w:t>
      </w:r>
      <w:r>
        <w:rPr>
          <w:rFonts w:ascii="Times New Roman" w:hAnsi="Times New Roman" w:cs="Times New Roman" w:hint="eastAsia"/>
          <w:szCs w:val="21"/>
        </w:rPr>
        <w:t>）。</w:t>
      </w:r>
    </w:p>
    <w:p w14:paraId="695FF31D" w14:textId="77777777" w:rsidR="00A8044F" w:rsidRPr="00832D03" w:rsidRDefault="00A8044F" w:rsidP="00A804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bankrupt</w:t>
      </w:r>
      <w:r w:rsidRPr="00832D03">
        <w:rPr>
          <w:rFonts w:ascii="Times New Roman" w:hAnsi="Times New Roman" w:cs="Times New Roman"/>
        </w:rPr>
        <w:t>：</w:t>
      </w:r>
      <w:r w:rsidRPr="00832D03">
        <w:rPr>
          <w:rFonts w:ascii="Times New Roman" w:hAnsi="Times New Roman" w:cs="Times New Roman"/>
          <w:szCs w:val="21"/>
        </w:rPr>
        <w:t>['bæŋkrʌpt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破产的</w:t>
      </w:r>
      <w:r w:rsidRPr="00832D03">
        <w:rPr>
          <w:rFonts w:ascii="Times New Roman" w:hAnsi="Times New Roman" w:cs="Times New Roman"/>
          <w:szCs w:val="21"/>
        </w:rPr>
        <w:t>vt.</w:t>
      </w:r>
      <w:r w:rsidRPr="00832D03">
        <w:rPr>
          <w:rFonts w:ascii="Times New Roman" w:hAnsi="Times New Roman" w:cs="Times New Roman"/>
          <w:szCs w:val="21"/>
        </w:rPr>
        <w:t>使破产</w:t>
      </w:r>
    </w:p>
    <w:p w14:paraId="20FE97A6" w14:textId="77777777" w:rsidR="00A8044F" w:rsidRDefault="00A8044F" w:rsidP="00A8044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bankrupt=bank</w:t>
      </w:r>
      <w:r>
        <w:rPr>
          <w:rFonts w:ascii="Times New Roman" w:hAnsi="Times New Roman" w:cs="Times New Roman" w:hint="eastAsia"/>
          <w:szCs w:val="21"/>
        </w:rPr>
        <w:t>（长凳）</w:t>
      </w:r>
      <w:r>
        <w:rPr>
          <w:rFonts w:ascii="Times New Roman" w:hAnsi="Times New Roman" w:cs="Times New Roman" w:hint="eastAsia"/>
          <w:szCs w:val="21"/>
        </w:rPr>
        <w:t>+rupt</w:t>
      </w:r>
      <w:r>
        <w:rPr>
          <w:rFonts w:ascii="Times New Roman" w:hAnsi="Times New Roman" w:cs="Times New Roman" w:hint="eastAsia"/>
          <w:szCs w:val="21"/>
        </w:rPr>
        <w:t>（断裂）→摆放货币的长凳被折断→破产的</w:t>
      </w:r>
    </w:p>
    <w:p w14:paraId="620C754C" w14:textId="77777777" w:rsidR="00A8044F" w:rsidRPr="00B06B0C" w:rsidRDefault="00A8044F" w:rsidP="00A8044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词源解释：古代，当货币兑换商因资金缺乏而无法继续经营时，人们就会折断他们摆放货币的长凳，宣布他们“破产”。</w:t>
      </w:r>
    </w:p>
    <w:p w14:paraId="12FCD514" w14:textId="77777777" w:rsidR="008D19EF" w:rsidRPr="001B460E" w:rsidRDefault="008D19EF" w:rsidP="005D3898">
      <w:pPr>
        <w:pStyle w:val="2"/>
        <w:numPr>
          <w:ilvl w:val="0"/>
          <w:numId w:val="11"/>
        </w:numPr>
        <w:rPr>
          <w:sz w:val="24"/>
          <w:szCs w:val="24"/>
        </w:rPr>
      </w:pPr>
      <w:bookmarkStart w:id="186" w:name="_Toc504321653"/>
      <w:r w:rsidRPr="001B460E">
        <w:rPr>
          <w:rFonts w:hint="eastAsia"/>
          <w:sz w:val="24"/>
          <w:szCs w:val="24"/>
        </w:rPr>
        <w:t>bar-</w:t>
      </w:r>
      <w:r w:rsidRPr="001B460E">
        <w:rPr>
          <w:rFonts w:hint="eastAsia"/>
          <w:sz w:val="24"/>
          <w:szCs w:val="24"/>
        </w:rPr>
        <w:t>（栏杆，条棒，障碍物；阻拦）</w:t>
      </w:r>
      <w:bookmarkEnd w:id="186"/>
    </w:p>
    <w:p w14:paraId="08872C65" w14:textId="77777777" w:rsidR="008D19EF" w:rsidRPr="00CB0BB1" w:rsidRDefault="008D19EF" w:rsidP="008D19EF">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来源：拉丁语名词</w:t>
      </w:r>
      <w:r w:rsidRPr="00CB0BB1">
        <w:rPr>
          <w:rFonts w:ascii="Times New Roman" w:eastAsia="宋体" w:hAnsi="Times New Roman" w:cs="Times New Roman"/>
          <w:szCs w:val="21"/>
          <w:u w:val="single"/>
        </w:rPr>
        <w:t>barr</w:t>
      </w:r>
      <w:r w:rsidRPr="00CB0BB1">
        <w:rPr>
          <w:rFonts w:ascii="Times New Roman" w:eastAsia="宋体" w:hAnsi="Times New Roman" w:cs="Times New Roman"/>
          <w:szCs w:val="21"/>
        </w:rPr>
        <w:t>a</w:t>
      </w:r>
      <w:r w:rsidR="00EC05B4" w:rsidRPr="00CB0BB1">
        <w:rPr>
          <w:rFonts w:ascii="Times New Roman" w:eastAsia="宋体" w:hAnsi="Times New Roman" w:cs="Times New Roman"/>
          <w:szCs w:val="21"/>
        </w:rPr>
        <w:t>（栏杆，条棒，障碍物）</w:t>
      </w:r>
    </w:p>
    <w:p w14:paraId="44BEE726" w14:textId="2A1EAB3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w:t>
      </w:r>
      <w:r w:rsidRPr="00832D03">
        <w:rPr>
          <w:rFonts w:ascii="Times New Roman" w:hAnsi="Times New Roman" w:cs="Times New Roman"/>
        </w:rPr>
        <w:t>：</w:t>
      </w:r>
      <w:r w:rsidR="00241956" w:rsidRPr="00832D03">
        <w:rPr>
          <w:rFonts w:ascii="Times New Roman" w:hAnsi="Times New Roman" w:cs="Times New Roman"/>
          <w:szCs w:val="21"/>
        </w:rPr>
        <w:t>[b</w:t>
      </w:r>
      <w:r w:rsidR="002074D5">
        <w:rPr>
          <w:rFonts w:ascii="Times New Roman" w:hAnsi="Times New Roman" w:cs="Times New Roman"/>
          <w:szCs w:val="21"/>
        </w:rPr>
        <w:t>ɑː</w:t>
      </w:r>
      <w:r w:rsidR="00A704D5" w:rsidRPr="006E33EE">
        <w:rPr>
          <w:rFonts w:ascii="Times New Roman" w:hAnsi="Times New Roman" w:cs="Times New Roman"/>
          <w:szCs w:val="21"/>
        </w:rPr>
        <w:t>(r)</w:t>
      </w:r>
      <w:r w:rsidR="00943C76">
        <w:rPr>
          <w:rFonts w:ascii="Times New Roman" w:hAnsi="Times New Roman" w:cs="Times New Roman"/>
          <w:szCs w:val="21"/>
        </w:rPr>
        <w:t>] n.</w:t>
      </w:r>
      <w:r w:rsidR="00241956" w:rsidRPr="00832D03">
        <w:rPr>
          <w:rFonts w:ascii="Times New Roman" w:hAnsi="Times New Roman" w:cs="Times New Roman"/>
          <w:szCs w:val="21"/>
        </w:rPr>
        <w:t>条，棒；酒吧；障碍；法庭</w:t>
      </w:r>
    </w:p>
    <w:p w14:paraId="6AB66914" w14:textId="77777777" w:rsidR="008D19EF" w:rsidRPr="00CB0BB1" w:rsidRDefault="006678CB" w:rsidP="008D19EF">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来自古法语，源自拉丁语，本意是</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横梁</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横木</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，最早表示用来固定大门的长木棍或铁棍，后来表示用这种条棒做成的屏障物，如酒吧中的吧台、法庭上用来分割庭上和观众席的栅栏。因此，</w:t>
      </w:r>
      <w:r w:rsidRPr="00CB0BB1">
        <w:rPr>
          <w:rFonts w:ascii="Times New Roman" w:eastAsia="宋体" w:hAnsi="Times New Roman" w:cs="Times New Roman"/>
          <w:color w:val="000000" w:themeColor="text1"/>
          <w:szCs w:val="21"/>
        </w:rPr>
        <w:t>bar</w:t>
      </w:r>
      <w:r w:rsidRPr="00CB0BB1">
        <w:rPr>
          <w:rFonts w:ascii="Times New Roman" w:eastAsia="宋体" w:hAnsi="Times New Roman" w:cs="Times New Roman"/>
          <w:color w:val="000000" w:themeColor="text1"/>
          <w:szCs w:val="21"/>
        </w:rPr>
        <w:t>又衍生出</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酒吧</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法庭</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之意。</w:t>
      </w:r>
    </w:p>
    <w:p w14:paraId="72EA2105" w14:textId="6EC041BB"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barrier</w:t>
      </w:r>
      <w:r w:rsidRPr="00832D03">
        <w:rPr>
          <w:rFonts w:ascii="Times New Roman" w:hAnsi="Times New Roman" w:cs="Times New Roman"/>
        </w:rPr>
        <w:t>：</w:t>
      </w:r>
      <w:r w:rsidR="00241956" w:rsidRPr="00832D03">
        <w:rPr>
          <w:rFonts w:ascii="Times New Roman" w:hAnsi="Times New Roman" w:cs="Times New Roman"/>
          <w:szCs w:val="21"/>
        </w:rPr>
        <w:t>[</w:t>
      </w:r>
      <w:r w:rsidR="00A704D5" w:rsidRPr="00A704D5">
        <w:rPr>
          <w:rFonts w:ascii="Times New Roman" w:hAnsi="Times New Roman" w:cs="Times New Roman"/>
          <w:szCs w:val="21"/>
        </w:rPr>
        <w:t>ˈbæriə</w:t>
      </w:r>
      <w:r w:rsidR="0069591A">
        <w:rPr>
          <w:rFonts w:ascii="Times New Roman" w:hAnsi="Times New Roman" w:cs="Times New Roman"/>
          <w:szCs w:val="21"/>
        </w:rPr>
        <w:t>(r)]</w:t>
      </w:r>
      <w:r w:rsidR="00943C76">
        <w:rPr>
          <w:rFonts w:ascii="Times New Roman" w:hAnsi="Times New Roman" w:cs="Times New Roman"/>
          <w:szCs w:val="21"/>
        </w:rPr>
        <w:t xml:space="preserve"> n.</w:t>
      </w:r>
      <w:r w:rsidR="00241956" w:rsidRPr="00832D03">
        <w:rPr>
          <w:rFonts w:ascii="Times New Roman" w:hAnsi="Times New Roman" w:cs="Times New Roman"/>
          <w:szCs w:val="21"/>
        </w:rPr>
        <w:t>障碍物，屏障</w:t>
      </w:r>
    </w:p>
    <w:p w14:paraId="1B01A738" w14:textId="77777777" w:rsidR="008D19EF" w:rsidRDefault="008D19EF" w:rsidP="008D19EF">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barrier=barr</w:t>
      </w:r>
      <w:r>
        <w:rPr>
          <w:rFonts w:ascii="Times New Roman" w:hAnsi="Times New Roman" w:cs="Times New Roman" w:hint="eastAsia"/>
          <w:szCs w:val="21"/>
        </w:rPr>
        <w:t>（</w:t>
      </w:r>
      <w:r>
        <w:rPr>
          <w:rFonts w:ascii="Times New Roman" w:hAnsi="Times New Roman" w:cs="Times New Roman" w:hint="eastAsia"/>
          <w:szCs w:val="21"/>
        </w:rPr>
        <w:t>=bar</w:t>
      </w:r>
      <w:r>
        <w:rPr>
          <w:rFonts w:ascii="Times New Roman" w:hAnsi="Times New Roman" w:cs="Times New Roman" w:hint="eastAsia"/>
          <w:szCs w:val="21"/>
        </w:rPr>
        <w:t>，阻碍）</w:t>
      </w:r>
      <w:r>
        <w:rPr>
          <w:rFonts w:ascii="Times New Roman" w:hAnsi="Times New Roman" w:cs="Times New Roman" w:hint="eastAsia"/>
          <w:szCs w:val="21"/>
        </w:rPr>
        <w:t>+ier</w:t>
      </w:r>
      <w:r>
        <w:rPr>
          <w:rFonts w:ascii="Times New Roman" w:hAnsi="Times New Roman" w:cs="Times New Roman" w:hint="eastAsia"/>
          <w:szCs w:val="21"/>
        </w:rPr>
        <w:t>（名词后缀）→用于阻碍之物→障碍</w:t>
      </w:r>
    </w:p>
    <w:p w14:paraId="2978C020" w14:textId="77777777" w:rsidR="00EC162D" w:rsidRPr="00832D03" w:rsidRDefault="00EC162D" w:rsidP="0024195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embarrass</w:t>
      </w:r>
      <w:r w:rsidR="00241956" w:rsidRPr="00832D03">
        <w:rPr>
          <w:rFonts w:ascii="Times New Roman" w:hAnsi="Times New Roman" w:cs="Times New Roman"/>
        </w:rPr>
        <w:t>：</w:t>
      </w:r>
      <w:r w:rsidR="00241956" w:rsidRPr="00832D03">
        <w:rPr>
          <w:rFonts w:ascii="Times New Roman" w:hAnsi="Times New Roman" w:cs="Times New Roman"/>
        </w:rPr>
        <w:t xml:space="preserve">[ɪm'bærəs] vt. </w:t>
      </w:r>
      <w:r w:rsidR="00241956" w:rsidRPr="00832D03">
        <w:rPr>
          <w:rFonts w:ascii="Times New Roman" w:hAnsi="Times New Roman" w:cs="Times New Roman"/>
        </w:rPr>
        <w:t>使局促不安；使困窘；阻碍</w:t>
      </w:r>
    </w:p>
    <w:p w14:paraId="186F489F" w14:textId="77777777" w:rsidR="00EC162D" w:rsidRPr="00106D3A" w:rsidRDefault="00241956" w:rsidP="008D19E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embarrass=em</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，对其）</w:t>
      </w:r>
      <w:r>
        <w:rPr>
          <w:rFonts w:ascii="Times New Roman" w:hAnsi="Times New Roman" w:cs="Times New Roman" w:hint="eastAsia"/>
          <w:szCs w:val="21"/>
        </w:rPr>
        <w:t>+barra</w:t>
      </w:r>
      <w:r>
        <w:rPr>
          <w:rFonts w:ascii="Times New Roman" w:hAnsi="Times New Roman" w:cs="Times New Roman" w:hint="eastAsia"/>
          <w:szCs w:val="21"/>
        </w:rPr>
        <w:t>（阻拦）</w:t>
      </w:r>
      <w:r>
        <w:rPr>
          <w:rFonts w:ascii="Times New Roman" w:hAnsi="Times New Roman" w:cs="Times New Roman" w:hint="eastAsia"/>
          <w:szCs w:val="21"/>
        </w:rPr>
        <w:t>+ss</w:t>
      </w:r>
      <w:r>
        <w:rPr>
          <w:rFonts w:ascii="Times New Roman" w:hAnsi="Times New Roman" w:cs="Times New Roman" w:hint="eastAsia"/>
          <w:szCs w:val="21"/>
        </w:rPr>
        <w:t>→阻拦→使困窘</w:t>
      </w:r>
    </w:p>
    <w:p w14:paraId="0041A9B2" w14:textId="77777777" w:rsidR="00D46935" w:rsidRPr="001B460E" w:rsidRDefault="00D46935" w:rsidP="005D3898">
      <w:pPr>
        <w:pStyle w:val="2"/>
        <w:numPr>
          <w:ilvl w:val="0"/>
          <w:numId w:val="11"/>
        </w:numPr>
        <w:rPr>
          <w:sz w:val="24"/>
          <w:szCs w:val="24"/>
        </w:rPr>
      </w:pPr>
      <w:bookmarkStart w:id="187" w:name="_Toc504321654"/>
      <w:r w:rsidRPr="001B460E">
        <w:rPr>
          <w:rFonts w:hint="eastAsia"/>
          <w:sz w:val="24"/>
          <w:szCs w:val="24"/>
        </w:rPr>
        <w:t>bas-</w:t>
      </w:r>
      <w:r w:rsidRPr="001B460E">
        <w:rPr>
          <w:rFonts w:hint="eastAsia"/>
          <w:sz w:val="24"/>
          <w:szCs w:val="24"/>
        </w:rPr>
        <w:t>（底部，基础，</w:t>
      </w:r>
      <w:r w:rsidR="00EC05B4">
        <w:rPr>
          <w:rFonts w:hint="eastAsia"/>
          <w:sz w:val="24"/>
          <w:szCs w:val="24"/>
        </w:rPr>
        <w:t>基座</w:t>
      </w:r>
      <w:r w:rsidRPr="001B460E">
        <w:rPr>
          <w:rFonts w:hint="eastAsia"/>
          <w:sz w:val="24"/>
          <w:szCs w:val="24"/>
        </w:rPr>
        <w:t>；低的）</w:t>
      </w:r>
      <w:bookmarkEnd w:id="187"/>
    </w:p>
    <w:p w14:paraId="7217D266" w14:textId="77777777" w:rsidR="00D46935" w:rsidRPr="00CB0BB1" w:rsidRDefault="00D46935" w:rsidP="00D46935">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来源：拉丁语名词</w:t>
      </w:r>
      <w:r w:rsidRPr="00CB0BB1">
        <w:rPr>
          <w:rFonts w:ascii="Times New Roman" w:eastAsia="宋体" w:hAnsi="Times New Roman" w:cs="Times New Roman"/>
          <w:szCs w:val="21"/>
          <w:u w:val="single"/>
        </w:rPr>
        <w:t>bas</w:t>
      </w:r>
      <w:r w:rsidRPr="00CB0BB1">
        <w:rPr>
          <w:rFonts w:ascii="Times New Roman" w:eastAsia="宋体" w:hAnsi="Times New Roman" w:cs="Times New Roman"/>
          <w:szCs w:val="21"/>
        </w:rPr>
        <w:t>is</w:t>
      </w:r>
      <w:r w:rsidR="00EC05B4" w:rsidRPr="00CB0BB1">
        <w:rPr>
          <w:rFonts w:ascii="Times New Roman" w:eastAsia="宋体" w:hAnsi="Times New Roman" w:cs="Times New Roman"/>
          <w:szCs w:val="21"/>
        </w:rPr>
        <w:t>（底部，基础，基座）</w:t>
      </w:r>
      <w:r w:rsidRPr="00CB0BB1">
        <w:rPr>
          <w:rFonts w:ascii="Times New Roman" w:eastAsia="宋体" w:hAnsi="Times New Roman" w:cs="Times New Roman"/>
          <w:szCs w:val="21"/>
        </w:rPr>
        <w:t>及形容词</w:t>
      </w:r>
      <w:r w:rsidRPr="00CB0BB1">
        <w:rPr>
          <w:rFonts w:ascii="Times New Roman" w:eastAsia="宋体" w:hAnsi="Times New Roman" w:cs="Times New Roman"/>
          <w:szCs w:val="21"/>
          <w:u w:val="single"/>
        </w:rPr>
        <w:t>bass</w:t>
      </w:r>
      <w:r w:rsidRPr="00CB0BB1">
        <w:rPr>
          <w:rFonts w:ascii="Times New Roman" w:eastAsia="宋体" w:hAnsi="Times New Roman" w:cs="Times New Roman"/>
          <w:szCs w:val="21"/>
        </w:rPr>
        <w:t>us</w:t>
      </w:r>
    </w:p>
    <w:p w14:paraId="16EF90DD" w14:textId="73041083"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base</w:t>
      </w:r>
      <w:r w:rsidRPr="00832D03">
        <w:rPr>
          <w:rFonts w:ascii="Times New Roman" w:hAnsi="Times New Roman" w:cs="Times New Roman"/>
        </w:rPr>
        <w:t>：</w:t>
      </w:r>
      <w:r w:rsidR="00241956" w:rsidRPr="00832D03">
        <w:rPr>
          <w:rFonts w:ascii="Times New Roman" w:hAnsi="Times New Roman" w:cs="Times New Roman"/>
          <w:szCs w:val="21"/>
        </w:rPr>
        <w:t>[be</w:t>
      </w:r>
      <w:r w:rsidR="00A704D5" w:rsidRPr="006E33EE">
        <w:rPr>
          <w:rFonts w:ascii="Times New Roman" w:hAnsi="Times New Roman" w:cs="Times New Roman"/>
          <w:szCs w:val="21"/>
        </w:rPr>
        <w:t>ɪ</w:t>
      </w:r>
      <w:r w:rsidR="00241956" w:rsidRPr="00832D03">
        <w:rPr>
          <w:rFonts w:ascii="Times New Roman" w:hAnsi="Times New Roman" w:cs="Times New Roman"/>
          <w:szCs w:val="21"/>
        </w:rPr>
        <w:t>s</w:t>
      </w:r>
      <w:r w:rsidR="00943C76">
        <w:rPr>
          <w:rFonts w:ascii="Times New Roman" w:hAnsi="Times New Roman" w:cs="Times New Roman"/>
          <w:szCs w:val="21"/>
        </w:rPr>
        <w:t>] n.</w:t>
      </w:r>
      <w:r w:rsidR="00241956" w:rsidRPr="00832D03">
        <w:rPr>
          <w:rFonts w:ascii="Times New Roman" w:hAnsi="Times New Roman" w:cs="Times New Roman"/>
          <w:szCs w:val="21"/>
        </w:rPr>
        <w:t>基础；底部；垒</w:t>
      </w:r>
    </w:p>
    <w:p w14:paraId="7F952F3F" w14:textId="0533FFB9"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basement</w:t>
      </w:r>
      <w:r w:rsidRPr="00832D03">
        <w:rPr>
          <w:rFonts w:ascii="Times New Roman" w:hAnsi="Times New Roman" w:cs="Times New Roman"/>
        </w:rPr>
        <w:t>：</w:t>
      </w:r>
      <w:r w:rsidR="00241956" w:rsidRPr="00832D03">
        <w:rPr>
          <w:rFonts w:ascii="Times New Roman" w:hAnsi="Times New Roman" w:cs="Times New Roman"/>
          <w:szCs w:val="21"/>
        </w:rPr>
        <w:t>['be</w:t>
      </w:r>
      <w:r w:rsidR="00A704D5" w:rsidRPr="006E33EE">
        <w:rPr>
          <w:rFonts w:ascii="Times New Roman" w:hAnsi="Times New Roman" w:cs="Times New Roman"/>
          <w:szCs w:val="21"/>
        </w:rPr>
        <w:t>ɪ</w:t>
      </w:r>
      <w:r w:rsidR="00241956" w:rsidRPr="00832D03">
        <w:rPr>
          <w:rFonts w:ascii="Times New Roman" w:hAnsi="Times New Roman" w:cs="Times New Roman"/>
          <w:szCs w:val="21"/>
        </w:rPr>
        <w:t>smənt</w:t>
      </w:r>
      <w:r w:rsidR="00943C76">
        <w:rPr>
          <w:rFonts w:ascii="Times New Roman" w:hAnsi="Times New Roman" w:cs="Times New Roman"/>
          <w:szCs w:val="21"/>
        </w:rPr>
        <w:t>] n.</w:t>
      </w:r>
      <w:r w:rsidR="00241956" w:rsidRPr="00832D03">
        <w:rPr>
          <w:rFonts w:ascii="Times New Roman" w:hAnsi="Times New Roman" w:cs="Times New Roman"/>
          <w:szCs w:val="21"/>
        </w:rPr>
        <w:t>地下室；地窖</w:t>
      </w:r>
    </w:p>
    <w:p w14:paraId="1942703C" w14:textId="77777777" w:rsidR="00D46935" w:rsidRPr="00106D3A" w:rsidRDefault="00D46935" w:rsidP="00D4693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basement=base</w:t>
      </w:r>
      <w:r>
        <w:rPr>
          <w:rFonts w:ascii="Times New Roman" w:hAnsi="Times New Roman" w:cs="Times New Roman" w:hint="eastAsia"/>
          <w:szCs w:val="21"/>
        </w:rPr>
        <w:t>（底部）</w:t>
      </w:r>
      <w:r>
        <w:rPr>
          <w:rFonts w:ascii="Times New Roman" w:hAnsi="Times New Roman" w:cs="Times New Roman" w:hint="eastAsia"/>
          <w:szCs w:val="21"/>
        </w:rPr>
        <w:t>+ment</w:t>
      </w:r>
      <w:r>
        <w:rPr>
          <w:rFonts w:ascii="Times New Roman" w:hAnsi="Times New Roman" w:cs="Times New Roman" w:hint="eastAsia"/>
          <w:szCs w:val="21"/>
        </w:rPr>
        <w:t>（名词后缀）→房屋的底部→地下室</w:t>
      </w:r>
    </w:p>
    <w:p w14:paraId="24D87A73" w14:textId="588B2404"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basis</w:t>
      </w:r>
      <w:r w:rsidRPr="00832D03">
        <w:rPr>
          <w:rFonts w:ascii="Times New Roman" w:hAnsi="Times New Roman" w:cs="Times New Roman"/>
        </w:rPr>
        <w:t>：</w:t>
      </w:r>
      <w:r w:rsidR="00241956" w:rsidRPr="00832D03">
        <w:rPr>
          <w:rFonts w:ascii="Times New Roman" w:hAnsi="Times New Roman" w:cs="Times New Roman"/>
          <w:szCs w:val="21"/>
        </w:rPr>
        <w:t>['be</w:t>
      </w:r>
      <w:r w:rsidR="00A704D5" w:rsidRPr="006E33EE">
        <w:rPr>
          <w:rFonts w:ascii="Times New Roman" w:hAnsi="Times New Roman" w:cs="Times New Roman"/>
          <w:szCs w:val="21"/>
        </w:rPr>
        <w:t>ɪ</w:t>
      </w:r>
      <w:r w:rsidR="00241956" w:rsidRPr="00832D03">
        <w:rPr>
          <w:rFonts w:ascii="Times New Roman" w:hAnsi="Times New Roman" w:cs="Times New Roman"/>
          <w:szCs w:val="21"/>
        </w:rPr>
        <w:t>sɪs</w:t>
      </w:r>
      <w:r w:rsidR="00943C76">
        <w:rPr>
          <w:rFonts w:ascii="Times New Roman" w:hAnsi="Times New Roman" w:cs="Times New Roman"/>
          <w:szCs w:val="21"/>
        </w:rPr>
        <w:t>] n.</w:t>
      </w:r>
      <w:r w:rsidR="00241956" w:rsidRPr="00832D03">
        <w:rPr>
          <w:rFonts w:ascii="Times New Roman" w:hAnsi="Times New Roman" w:cs="Times New Roman"/>
          <w:szCs w:val="21"/>
        </w:rPr>
        <w:t>基础；底部；主要成分；基本原则或原理</w:t>
      </w:r>
    </w:p>
    <w:p w14:paraId="1FDE60A6" w14:textId="77777777" w:rsidR="00D46935" w:rsidRPr="00106D3A" w:rsidRDefault="00D46935" w:rsidP="00D4693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basis=ba</w:t>
      </w:r>
      <w:r w:rsidR="00241956">
        <w:rPr>
          <w:rFonts w:ascii="Times New Roman" w:hAnsi="Times New Roman" w:cs="Times New Roman" w:hint="eastAsia"/>
          <w:szCs w:val="21"/>
        </w:rPr>
        <w:t>s</w:t>
      </w:r>
      <w:r>
        <w:rPr>
          <w:rFonts w:ascii="Times New Roman" w:hAnsi="Times New Roman" w:cs="Times New Roman" w:hint="eastAsia"/>
          <w:szCs w:val="21"/>
        </w:rPr>
        <w:t>（基础）</w:t>
      </w:r>
      <w:r w:rsidR="00241956">
        <w:rPr>
          <w:rFonts w:ascii="Times New Roman" w:hAnsi="Times New Roman" w:cs="Times New Roman" w:hint="eastAsia"/>
          <w:szCs w:val="21"/>
        </w:rPr>
        <w:t>+</w:t>
      </w:r>
      <w:r>
        <w:rPr>
          <w:rFonts w:ascii="Times New Roman" w:hAnsi="Times New Roman" w:cs="Times New Roman" w:hint="eastAsia"/>
          <w:szCs w:val="21"/>
        </w:rPr>
        <w:t>is</w:t>
      </w:r>
      <w:r>
        <w:rPr>
          <w:rFonts w:ascii="Times New Roman" w:hAnsi="Times New Roman" w:cs="Times New Roman" w:hint="eastAsia"/>
          <w:szCs w:val="21"/>
        </w:rPr>
        <w:t>（名词后缀）→基础</w:t>
      </w:r>
    </w:p>
    <w:p w14:paraId="312E9619" w14:textId="77777777" w:rsidR="00D46935" w:rsidRPr="00106D3A" w:rsidRDefault="00D46935" w:rsidP="00D4693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base</w:t>
      </w:r>
      <w:r>
        <w:rPr>
          <w:rFonts w:ascii="Times New Roman" w:hAnsi="Times New Roman" w:cs="Times New Roman" w:hint="eastAsia"/>
          <w:szCs w:val="21"/>
        </w:rPr>
        <w:t>和</w:t>
      </w:r>
      <w:r>
        <w:rPr>
          <w:rFonts w:ascii="Times New Roman" w:hAnsi="Times New Roman" w:cs="Times New Roman" w:hint="eastAsia"/>
          <w:szCs w:val="21"/>
        </w:rPr>
        <w:t>basis</w:t>
      </w:r>
      <w:r>
        <w:rPr>
          <w:rFonts w:ascii="Times New Roman" w:hAnsi="Times New Roman" w:cs="Times New Roman" w:hint="eastAsia"/>
          <w:szCs w:val="21"/>
        </w:rPr>
        <w:t>都可以表示“基础”，区别在于：</w:t>
      </w:r>
      <w:r>
        <w:rPr>
          <w:rFonts w:ascii="Times New Roman" w:hAnsi="Times New Roman" w:cs="Times New Roman" w:hint="eastAsia"/>
          <w:szCs w:val="21"/>
        </w:rPr>
        <w:t>base</w:t>
      </w:r>
      <w:r>
        <w:rPr>
          <w:rFonts w:ascii="Times New Roman" w:hAnsi="Times New Roman" w:cs="Times New Roman" w:hint="eastAsia"/>
          <w:szCs w:val="21"/>
        </w:rPr>
        <w:t>主要表示具体事物如房屋的基础，而</w:t>
      </w:r>
      <w:r>
        <w:rPr>
          <w:rFonts w:ascii="Times New Roman" w:hAnsi="Times New Roman" w:cs="Times New Roman" w:hint="eastAsia"/>
          <w:szCs w:val="21"/>
        </w:rPr>
        <w:t>basis</w:t>
      </w:r>
      <w:r>
        <w:rPr>
          <w:rFonts w:ascii="Times New Roman" w:hAnsi="Times New Roman" w:cs="Times New Roman" w:hint="eastAsia"/>
          <w:szCs w:val="21"/>
        </w:rPr>
        <w:t>常比喻抽象事物如思想、友谊的基础。</w:t>
      </w:r>
    </w:p>
    <w:p w14:paraId="63411618" w14:textId="7684A38A"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basic</w:t>
      </w:r>
      <w:r w:rsidRPr="00832D03">
        <w:rPr>
          <w:rFonts w:ascii="Times New Roman" w:hAnsi="Times New Roman" w:cs="Times New Roman"/>
        </w:rPr>
        <w:t>：</w:t>
      </w:r>
      <w:r w:rsidR="00241956" w:rsidRPr="00832D03">
        <w:rPr>
          <w:rFonts w:ascii="Times New Roman" w:hAnsi="Times New Roman" w:cs="Times New Roman"/>
          <w:szCs w:val="21"/>
        </w:rPr>
        <w:t>['be</w:t>
      </w:r>
      <w:r w:rsidR="00A704D5" w:rsidRPr="006E33EE">
        <w:rPr>
          <w:rFonts w:ascii="Times New Roman" w:hAnsi="Times New Roman" w:cs="Times New Roman"/>
          <w:szCs w:val="21"/>
        </w:rPr>
        <w:t>ɪ</w:t>
      </w:r>
      <w:r w:rsidR="00241956" w:rsidRPr="00832D03">
        <w:rPr>
          <w:rFonts w:ascii="Times New Roman" w:hAnsi="Times New Roman" w:cs="Times New Roman"/>
          <w:szCs w:val="21"/>
        </w:rPr>
        <w:t>sɪk</w:t>
      </w:r>
      <w:r w:rsidR="00811F99">
        <w:rPr>
          <w:rFonts w:ascii="Times New Roman" w:hAnsi="Times New Roman" w:cs="Times New Roman"/>
          <w:szCs w:val="21"/>
        </w:rPr>
        <w:t>] adj</w:t>
      </w:r>
      <w:r w:rsidR="00241956" w:rsidRPr="00832D03">
        <w:rPr>
          <w:rFonts w:ascii="Times New Roman" w:hAnsi="Times New Roman" w:cs="Times New Roman"/>
          <w:szCs w:val="21"/>
        </w:rPr>
        <w:t>.</w:t>
      </w:r>
      <w:r w:rsidR="00241956" w:rsidRPr="00832D03">
        <w:rPr>
          <w:rFonts w:ascii="Times New Roman" w:hAnsi="Times New Roman" w:cs="Times New Roman"/>
          <w:szCs w:val="21"/>
        </w:rPr>
        <w:t>基本的；基础的</w:t>
      </w:r>
    </w:p>
    <w:p w14:paraId="52F98ED4" w14:textId="77777777" w:rsidR="00D46935" w:rsidRDefault="00D46935" w:rsidP="00D4693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basic=bas</w:t>
      </w:r>
      <w:r>
        <w:rPr>
          <w:rFonts w:ascii="Times New Roman" w:hAnsi="Times New Roman" w:cs="Times New Roman" w:hint="eastAsia"/>
          <w:szCs w:val="21"/>
        </w:rPr>
        <w:t>（基础）</w:t>
      </w:r>
      <w:r>
        <w:rPr>
          <w:rFonts w:ascii="Times New Roman" w:hAnsi="Times New Roman" w:cs="Times New Roman" w:hint="eastAsia"/>
          <w:szCs w:val="21"/>
        </w:rPr>
        <w:t>+ic</w:t>
      </w:r>
      <w:r>
        <w:rPr>
          <w:rFonts w:ascii="Times New Roman" w:hAnsi="Times New Roman" w:cs="Times New Roman" w:hint="eastAsia"/>
          <w:szCs w:val="21"/>
        </w:rPr>
        <w:t>（形容词后缀）→基础的</w:t>
      </w:r>
    </w:p>
    <w:p w14:paraId="4AE93B60" w14:textId="77777777" w:rsidR="00D46935" w:rsidRPr="001B460E" w:rsidRDefault="00D46935" w:rsidP="005D3898">
      <w:pPr>
        <w:pStyle w:val="2"/>
        <w:numPr>
          <w:ilvl w:val="0"/>
          <w:numId w:val="11"/>
        </w:numPr>
        <w:rPr>
          <w:sz w:val="24"/>
          <w:szCs w:val="24"/>
        </w:rPr>
      </w:pPr>
      <w:bookmarkStart w:id="188" w:name="_Toc504321655"/>
      <w:r w:rsidRPr="001B460E">
        <w:rPr>
          <w:rFonts w:hint="eastAsia"/>
          <w:sz w:val="24"/>
          <w:szCs w:val="24"/>
        </w:rPr>
        <w:t>bat-/batt-</w:t>
      </w:r>
      <w:r w:rsidRPr="001B460E">
        <w:rPr>
          <w:rFonts w:hint="eastAsia"/>
          <w:sz w:val="24"/>
          <w:szCs w:val="24"/>
        </w:rPr>
        <w:t>（击打）</w:t>
      </w:r>
      <w:bookmarkEnd w:id="188"/>
    </w:p>
    <w:p w14:paraId="70979BFA" w14:textId="77777777" w:rsidR="00D46935" w:rsidRPr="00CB0BB1" w:rsidRDefault="00D46935" w:rsidP="00D4693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batt</w:t>
      </w:r>
      <w:r w:rsidRPr="00CB0BB1">
        <w:rPr>
          <w:rFonts w:ascii="Times New Roman" w:eastAsia="宋体" w:hAnsi="Times New Roman" w:cs="Times New Roman"/>
          <w:szCs w:val="21"/>
        </w:rPr>
        <w:t>uere</w:t>
      </w:r>
      <w:r w:rsidR="00EC05B4" w:rsidRPr="00CB0BB1">
        <w:rPr>
          <w:rFonts w:ascii="Times New Roman" w:eastAsia="宋体" w:hAnsi="Times New Roman" w:cs="Times New Roman"/>
          <w:szCs w:val="21"/>
        </w:rPr>
        <w:t>（击打）</w:t>
      </w:r>
    </w:p>
    <w:p w14:paraId="0347B851" w14:textId="77777777"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w:t>
      </w:r>
      <w:r w:rsidRPr="00832D03">
        <w:rPr>
          <w:rFonts w:ascii="Times New Roman" w:hAnsi="Times New Roman" w:cs="Times New Roman"/>
        </w:rPr>
        <w:t>：</w:t>
      </w:r>
      <w:r w:rsidR="00241956" w:rsidRPr="00832D03">
        <w:rPr>
          <w:rFonts w:ascii="Times New Roman" w:hAnsi="Times New Roman" w:cs="Times New Roman"/>
          <w:szCs w:val="21"/>
        </w:rPr>
        <w:t>[bæt</w:t>
      </w:r>
      <w:r w:rsidR="00943C76">
        <w:rPr>
          <w:rFonts w:ascii="Times New Roman" w:hAnsi="Times New Roman" w:cs="Times New Roman"/>
          <w:szCs w:val="21"/>
        </w:rPr>
        <w:t>] n.</w:t>
      </w:r>
      <w:r w:rsidR="00241956" w:rsidRPr="00832D03">
        <w:rPr>
          <w:rFonts w:ascii="Times New Roman" w:hAnsi="Times New Roman" w:cs="Times New Roman"/>
          <w:szCs w:val="21"/>
        </w:rPr>
        <w:t>球棒</w:t>
      </w:r>
      <w:r w:rsidR="00241956" w:rsidRPr="00832D03">
        <w:rPr>
          <w:rFonts w:ascii="Times New Roman" w:hAnsi="Times New Roman" w:cs="Times New Roman"/>
          <w:szCs w:val="21"/>
        </w:rPr>
        <w:t>v.</w:t>
      </w:r>
      <w:r w:rsidR="00241956" w:rsidRPr="00832D03">
        <w:rPr>
          <w:rFonts w:ascii="Times New Roman" w:hAnsi="Times New Roman" w:cs="Times New Roman"/>
          <w:szCs w:val="21"/>
        </w:rPr>
        <w:t>用球棒击球。本意为</w:t>
      </w:r>
      <w:r w:rsidR="00241956" w:rsidRPr="00832D03">
        <w:rPr>
          <w:rFonts w:ascii="Times New Roman" w:hAnsi="Times New Roman" w:cs="Times New Roman"/>
          <w:szCs w:val="21"/>
        </w:rPr>
        <w:t>“</w:t>
      </w:r>
      <w:r w:rsidR="00241956" w:rsidRPr="00832D03">
        <w:rPr>
          <w:rFonts w:ascii="Times New Roman" w:hAnsi="Times New Roman" w:cs="Times New Roman"/>
          <w:szCs w:val="21"/>
        </w:rPr>
        <w:t>用来击打之物</w:t>
      </w:r>
      <w:r w:rsidR="00241956" w:rsidRPr="00832D03">
        <w:rPr>
          <w:rFonts w:ascii="Times New Roman" w:hAnsi="Times New Roman" w:cs="Times New Roman"/>
          <w:szCs w:val="21"/>
        </w:rPr>
        <w:t>”</w:t>
      </w:r>
    </w:p>
    <w:p w14:paraId="71769D84" w14:textId="54AF0CDB" w:rsidR="00241956" w:rsidRPr="00832D03" w:rsidRDefault="00241956" w:rsidP="0024195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beat</w:t>
      </w:r>
      <w:r w:rsidRPr="00832D03">
        <w:rPr>
          <w:rFonts w:ascii="Times New Roman" w:hAnsi="Times New Roman" w:cs="Times New Roman"/>
        </w:rPr>
        <w:t>：</w:t>
      </w:r>
      <w:r w:rsidRPr="00832D03">
        <w:rPr>
          <w:rFonts w:ascii="Times New Roman" w:hAnsi="Times New Roman" w:cs="Times New Roman"/>
          <w:szCs w:val="21"/>
        </w:rPr>
        <w:t>[bi</w:t>
      </w:r>
      <w:r w:rsidR="00A704D5" w:rsidRPr="006E33EE">
        <w:rPr>
          <w:rFonts w:ascii="Times New Roman" w:hAnsi="Times New Roman" w:cs="Times New Roman"/>
          <w:szCs w:val="21"/>
        </w:rPr>
        <w:t>ː</w:t>
      </w:r>
      <w:r w:rsidRPr="00832D03">
        <w:rPr>
          <w:rFonts w:ascii="Times New Roman" w:hAnsi="Times New Roman" w:cs="Times New Roman"/>
          <w:szCs w:val="21"/>
        </w:rPr>
        <w:t>t</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打；打败；拍打；有节奏地舒张与收缩</w:t>
      </w:r>
      <w:r w:rsidRPr="00832D03">
        <w:rPr>
          <w:rFonts w:ascii="Times New Roman" w:hAnsi="Times New Roman" w:cs="Times New Roman"/>
          <w:szCs w:val="21"/>
        </w:rPr>
        <w:t>n.</w:t>
      </w:r>
      <w:r w:rsidRPr="00832D03">
        <w:rPr>
          <w:rFonts w:ascii="Times New Roman" w:hAnsi="Times New Roman" w:cs="Times New Roman"/>
          <w:szCs w:val="21"/>
        </w:rPr>
        <w:t>拍子</w:t>
      </w:r>
    </w:p>
    <w:p w14:paraId="6E85C398" w14:textId="77777777" w:rsidR="00241956" w:rsidRDefault="00241956" w:rsidP="0024195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beat=b(e)at=bat</w:t>
      </w:r>
      <w:r>
        <w:rPr>
          <w:rFonts w:ascii="Times New Roman" w:hAnsi="Times New Roman" w:cs="Times New Roman" w:hint="eastAsia"/>
          <w:szCs w:val="21"/>
        </w:rPr>
        <w:t>（击打）→击打</w:t>
      </w:r>
    </w:p>
    <w:p w14:paraId="1CAD8BB1" w14:textId="77777777"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battery</w:t>
      </w:r>
      <w:r w:rsidRPr="00832D03">
        <w:rPr>
          <w:rFonts w:ascii="Times New Roman" w:hAnsi="Times New Roman" w:cs="Times New Roman"/>
        </w:rPr>
        <w:t>：</w:t>
      </w:r>
      <w:r w:rsidR="00241956" w:rsidRPr="00832D03">
        <w:rPr>
          <w:rFonts w:ascii="Times New Roman" w:hAnsi="Times New Roman" w:cs="Times New Roman"/>
          <w:szCs w:val="21"/>
        </w:rPr>
        <w:t>['bæt(ə)rɪ</w:t>
      </w:r>
      <w:r w:rsidR="00943C76">
        <w:rPr>
          <w:rFonts w:ascii="Times New Roman" w:hAnsi="Times New Roman" w:cs="Times New Roman"/>
          <w:szCs w:val="21"/>
        </w:rPr>
        <w:t>] n.</w:t>
      </w:r>
      <w:r w:rsidR="00241956" w:rsidRPr="00832D03">
        <w:rPr>
          <w:rFonts w:ascii="Times New Roman" w:hAnsi="Times New Roman" w:cs="Times New Roman"/>
          <w:szCs w:val="21"/>
        </w:rPr>
        <w:t>电池，蓄电池</w:t>
      </w:r>
    </w:p>
    <w:p w14:paraId="48D4C750" w14:textId="77777777" w:rsidR="00D46935" w:rsidRPr="00106D3A" w:rsidRDefault="00D46935" w:rsidP="00D4693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battery=batt</w:t>
      </w:r>
      <w:r>
        <w:rPr>
          <w:rFonts w:ascii="Times New Roman" w:hAnsi="Times New Roman" w:cs="Times New Roman" w:hint="eastAsia"/>
          <w:szCs w:val="21"/>
        </w:rPr>
        <w:t>（击打）</w:t>
      </w:r>
      <w:r>
        <w:rPr>
          <w:rFonts w:ascii="Times New Roman" w:hAnsi="Times New Roman" w:cs="Times New Roman" w:hint="eastAsia"/>
          <w:szCs w:val="21"/>
        </w:rPr>
        <w:t>+ery</w:t>
      </w:r>
      <w:r>
        <w:rPr>
          <w:rFonts w:ascii="Times New Roman" w:hAnsi="Times New Roman" w:cs="Times New Roman" w:hint="eastAsia"/>
          <w:szCs w:val="21"/>
        </w:rPr>
        <w:t>（名词后缀）→连续猛击</w:t>
      </w:r>
    </w:p>
    <w:p w14:paraId="25EF22E1" w14:textId="77777777" w:rsidR="00D46935" w:rsidRDefault="00D46935" w:rsidP="00D46935">
      <w:pPr>
        <w:spacing w:line="360" w:lineRule="auto"/>
        <w:ind w:firstLineChars="201" w:firstLine="422"/>
      </w:pPr>
      <w:r>
        <w:rPr>
          <w:rFonts w:ascii="Times New Roman" w:hAnsi="Times New Roman" w:cs="Times New Roman" w:hint="eastAsia"/>
          <w:szCs w:val="21"/>
        </w:rPr>
        <w:t>词源解释</w:t>
      </w:r>
      <w:r w:rsidRPr="00106D3A">
        <w:rPr>
          <w:rFonts w:ascii="Times New Roman" w:hAnsi="Times New Roman" w:cs="Times New Roman"/>
          <w:szCs w:val="21"/>
        </w:rPr>
        <w:t>：</w:t>
      </w:r>
      <w:r w:rsidRPr="00853165">
        <w:t>battery</w:t>
      </w:r>
      <w:r w:rsidRPr="00853165">
        <w:rPr>
          <w:rFonts w:hint="eastAsia"/>
        </w:rPr>
        <w:t>最</w:t>
      </w:r>
      <w:r>
        <w:rPr>
          <w:rFonts w:hint="eastAsia"/>
        </w:rPr>
        <w:t>初表示“连续重击”，后来衍生出“轰炸”之意，后来又被用来表示火炮组</w:t>
      </w:r>
      <w:r w:rsidRPr="00853165">
        <w:rPr>
          <w:rFonts w:hint="eastAsia"/>
        </w:rPr>
        <w:t>或炮台，因为包含多门火炮的火炮组能够不间断地发射炮弹。</w:t>
      </w:r>
      <w:r w:rsidRPr="00853165">
        <w:rPr>
          <w:rFonts w:hint="eastAsia"/>
        </w:rPr>
        <w:t>1749</w:t>
      </w:r>
      <w:r w:rsidRPr="00853165">
        <w:rPr>
          <w:rFonts w:hint="eastAsia"/>
        </w:rPr>
        <w:t>年，</w:t>
      </w:r>
      <w:r>
        <w:rPr>
          <w:rFonts w:hint="eastAsia"/>
        </w:rPr>
        <w:t>美国著名科学家</w:t>
      </w:r>
      <w:r w:rsidRPr="00853165">
        <w:rPr>
          <w:rFonts w:hint="eastAsia"/>
        </w:rPr>
        <w:t>富兰克林</w:t>
      </w:r>
      <w:r>
        <w:rPr>
          <w:rFonts w:hint="eastAsia"/>
        </w:rPr>
        <w:t>利用当时刚发明的贮电装置莱顿瓶进行了一系列电学实验，</w:t>
      </w:r>
      <w:r w:rsidRPr="00853165">
        <w:rPr>
          <w:rFonts w:hint="eastAsia"/>
        </w:rPr>
        <w:t>发现了正电和负电以及电荷守恒定律。</w:t>
      </w:r>
      <w:r>
        <w:rPr>
          <w:rFonts w:hint="eastAsia"/>
        </w:rPr>
        <w:t>他将多个莱顿瓶串联起来，并将其称为</w:t>
      </w:r>
      <w:r>
        <w:rPr>
          <w:rFonts w:hint="eastAsia"/>
        </w:rPr>
        <w:t>battery</w:t>
      </w:r>
      <w:r>
        <w:rPr>
          <w:rFonts w:hint="eastAsia"/>
        </w:rPr>
        <w:t>，因为它们能像火炮组一样连续发射电荷。</w:t>
      </w:r>
      <w:r>
        <w:rPr>
          <w:rFonts w:hint="eastAsia"/>
        </w:rPr>
        <w:t>1799</w:t>
      </w:r>
      <w:r>
        <w:rPr>
          <w:rFonts w:hint="eastAsia"/>
        </w:rPr>
        <w:t>年，意大利物理学家伏打</w:t>
      </w:r>
      <w:r w:rsidRPr="00853165">
        <w:rPr>
          <w:rFonts w:hint="eastAsia"/>
        </w:rPr>
        <w:t>用锌片与铜片夹以盐水浸湿的纸片叠成电堆产生了电流</w:t>
      </w:r>
      <w:r>
        <w:rPr>
          <w:rFonts w:hint="eastAsia"/>
        </w:rPr>
        <w:t>，由于这种电堆和富兰克林在试验中使用的串联莱顿瓶一样，也能连续发射电荷，所以也被称为</w:t>
      </w:r>
      <w:r>
        <w:rPr>
          <w:rFonts w:hint="eastAsia"/>
        </w:rPr>
        <w:t>battery</w:t>
      </w:r>
      <w:r>
        <w:rPr>
          <w:rFonts w:hint="eastAsia"/>
        </w:rPr>
        <w:t>，这就是人类历史上第一个真正意义上的电池。</w:t>
      </w:r>
    </w:p>
    <w:p w14:paraId="6219CAE8" w14:textId="77777777" w:rsidR="00D46935" w:rsidRPr="00832D03" w:rsidRDefault="00D4693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battle</w:t>
      </w:r>
      <w:r w:rsidRPr="00832D03">
        <w:rPr>
          <w:rFonts w:ascii="Times New Roman" w:hAnsi="Times New Roman" w:cs="Times New Roman"/>
        </w:rPr>
        <w:t>：</w:t>
      </w:r>
      <w:r w:rsidR="00241956" w:rsidRPr="00832D03">
        <w:rPr>
          <w:rFonts w:ascii="Times New Roman" w:hAnsi="Times New Roman" w:cs="Times New Roman"/>
          <w:szCs w:val="21"/>
        </w:rPr>
        <w:t>['bætl</w:t>
      </w:r>
      <w:r w:rsidR="00943C76">
        <w:rPr>
          <w:rFonts w:ascii="Times New Roman" w:hAnsi="Times New Roman" w:cs="Times New Roman"/>
          <w:szCs w:val="21"/>
        </w:rPr>
        <w:t>] n.</w:t>
      </w:r>
      <w:r w:rsidR="00241956" w:rsidRPr="00832D03">
        <w:rPr>
          <w:rFonts w:ascii="Times New Roman" w:hAnsi="Times New Roman" w:cs="Times New Roman"/>
          <w:szCs w:val="21"/>
        </w:rPr>
        <w:t>战役；斗争</w:t>
      </w:r>
    </w:p>
    <w:p w14:paraId="128A16D4" w14:textId="77777777" w:rsidR="00D46935" w:rsidRPr="00106D3A" w:rsidRDefault="00D46935" w:rsidP="00D4693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battle=batt</w:t>
      </w:r>
      <w:r>
        <w:rPr>
          <w:rFonts w:ascii="Times New Roman" w:hAnsi="Times New Roman" w:cs="Times New Roman" w:hint="eastAsia"/>
          <w:szCs w:val="21"/>
        </w:rPr>
        <w:t>（击打）</w:t>
      </w:r>
      <w:r>
        <w:rPr>
          <w:rFonts w:ascii="Times New Roman" w:hAnsi="Times New Roman" w:cs="Times New Roman" w:hint="eastAsia"/>
          <w:szCs w:val="21"/>
        </w:rPr>
        <w:t>+le</w:t>
      </w:r>
      <w:r>
        <w:rPr>
          <w:rFonts w:ascii="Times New Roman" w:hAnsi="Times New Roman" w:cs="Times New Roman" w:hint="eastAsia"/>
          <w:szCs w:val="21"/>
        </w:rPr>
        <w:t>（名词后缀）→击打敌人→战役</w:t>
      </w:r>
    </w:p>
    <w:p w14:paraId="569A6FBF" w14:textId="5EC4D665" w:rsidR="00B27755" w:rsidRPr="00832D03" w:rsidRDefault="00B27755" w:rsidP="0024195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debate</w:t>
      </w:r>
      <w:r w:rsidR="00241956" w:rsidRPr="00832D03">
        <w:rPr>
          <w:rFonts w:ascii="Times New Roman" w:hAnsi="Times New Roman" w:cs="Times New Roman"/>
        </w:rPr>
        <w:t>：</w:t>
      </w:r>
      <w:r w:rsidR="00241956" w:rsidRPr="00832D03">
        <w:rPr>
          <w:rFonts w:ascii="Times New Roman" w:hAnsi="Times New Roman" w:cs="Times New Roman"/>
        </w:rPr>
        <w:t>[dɪ'be</w:t>
      </w:r>
      <w:r w:rsidR="00A704D5" w:rsidRPr="006E33EE">
        <w:rPr>
          <w:rFonts w:ascii="Times New Roman" w:hAnsi="Times New Roman" w:cs="Times New Roman"/>
          <w:szCs w:val="21"/>
        </w:rPr>
        <w:t>ɪ</w:t>
      </w:r>
      <w:r w:rsidR="00241956" w:rsidRPr="00832D03">
        <w:rPr>
          <w:rFonts w:ascii="Times New Roman" w:hAnsi="Times New Roman" w:cs="Times New Roman"/>
        </w:rPr>
        <w:t xml:space="preserve">t] v. </w:t>
      </w:r>
      <w:r w:rsidR="00241956" w:rsidRPr="00832D03">
        <w:rPr>
          <w:rFonts w:ascii="Times New Roman" w:hAnsi="Times New Roman" w:cs="Times New Roman"/>
        </w:rPr>
        <w:t>辩论，争论，讨论</w:t>
      </w:r>
    </w:p>
    <w:p w14:paraId="7DBDDD15" w14:textId="77777777" w:rsidR="00B27755" w:rsidRPr="00106D3A" w:rsidRDefault="00241956" w:rsidP="00D4693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debate=de</w:t>
      </w:r>
      <w:r>
        <w:rPr>
          <w:rFonts w:ascii="Times New Roman" w:hAnsi="Times New Roman" w:cs="Times New Roman" w:hint="eastAsia"/>
          <w:szCs w:val="21"/>
        </w:rPr>
        <w:t>（加强语气）</w:t>
      </w:r>
      <w:r>
        <w:rPr>
          <w:rFonts w:ascii="Times New Roman" w:hAnsi="Times New Roman" w:cs="Times New Roman" w:hint="eastAsia"/>
          <w:szCs w:val="21"/>
        </w:rPr>
        <w:t>+bat</w:t>
      </w:r>
      <w:r>
        <w:rPr>
          <w:rFonts w:ascii="Times New Roman" w:hAnsi="Times New Roman" w:cs="Times New Roman" w:hint="eastAsia"/>
          <w:szCs w:val="21"/>
        </w:rPr>
        <w:t>（击打）</w:t>
      </w:r>
      <w:r>
        <w:rPr>
          <w:rFonts w:ascii="Times New Roman" w:hAnsi="Times New Roman" w:cs="Times New Roman" w:hint="eastAsia"/>
          <w:szCs w:val="21"/>
        </w:rPr>
        <w:t>+e</w:t>
      </w:r>
      <w:r>
        <w:rPr>
          <w:rFonts w:ascii="Times New Roman" w:hAnsi="Times New Roman" w:cs="Times New Roman" w:hint="eastAsia"/>
          <w:szCs w:val="21"/>
        </w:rPr>
        <w:t>→（言语）击打→辩论</w:t>
      </w:r>
    </w:p>
    <w:p w14:paraId="77D761A4" w14:textId="77777777" w:rsidR="00782200" w:rsidRPr="001B460E" w:rsidRDefault="00782200" w:rsidP="005D3898">
      <w:pPr>
        <w:pStyle w:val="2"/>
        <w:numPr>
          <w:ilvl w:val="0"/>
          <w:numId w:val="11"/>
        </w:numPr>
        <w:rPr>
          <w:sz w:val="24"/>
          <w:szCs w:val="24"/>
        </w:rPr>
      </w:pPr>
      <w:bookmarkStart w:id="189" w:name="_Toc504321656"/>
      <w:r w:rsidRPr="001B460E">
        <w:rPr>
          <w:rFonts w:hint="eastAsia"/>
          <w:sz w:val="24"/>
          <w:szCs w:val="24"/>
        </w:rPr>
        <w:t>bene-/bon-</w:t>
      </w:r>
      <w:r w:rsidRPr="001B460E">
        <w:rPr>
          <w:rFonts w:hint="eastAsia"/>
          <w:sz w:val="24"/>
          <w:szCs w:val="24"/>
        </w:rPr>
        <w:t>（好的，</w:t>
      </w:r>
      <w:r w:rsidR="00241956">
        <w:rPr>
          <w:rFonts w:hint="eastAsia"/>
          <w:sz w:val="24"/>
          <w:szCs w:val="24"/>
        </w:rPr>
        <w:t>好地</w:t>
      </w:r>
      <w:r w:rsidRPr="001B460E">
        <w:rPr>
          <w:rFonts w:hint="eastAsia"/>
          <w:sz w:val="24"/>
          <w:szCs w:val="24"/>
        </w:rPr>
        <w:t>）</w:t>
      </w:r>
      <w:bookmarkEnd w:id="189"/>
    </w:p>
    <w:p w14:paraId="1CC9C9E4" w14:textId="77777777" w:rsidR="00782200" w:rsidRPr="00CB0BB1" w:rsidRDefault="00782200" w:rsidP="00782200">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w:t>
      </w:r>
      <w:r w:rsidR="00241956" w:rsidRPr="00CB0BB1">
        <w:rPr>
          <w:rFonts w:ascii="Times New Roman" w:hAnsi="Times New Roman" w:cs="Times New Roman"/>
          <w:szCs w:val="21"/>
        </w:rPr>
        <w:t>拉丁语副词</w:t>
      </w:r>
      <w:r w:rsidR="00241956" w:rsidRPr="00CB0BB1">
        <w:rPr>
          <w:rFonts w:ascii="Times New Roman" w:hAnsi="Times New Roman" w:cs="Times New Roman"/>
          <w:szCs w:val="21"/>
        </w:rPr>
        <w:t>bene</w:t>
      </w:r>
      <w:r w:rsidR="00241956" w:rsidRPr="00CB0BB1">
        <w:rPr>
          <w:rFonts w:ascii="Times New Roman" w:hAnsi="Times New Roman" w:cs="Times New Roman"/>
          <w:szCs w:val="21"/>
        </w:rPr>
        <w:t>（好地）和形容词</w:t>
      </w:r>
      <w:r w:rsidR="00241956" w:rsidRPr="00CB0BB1">
        <w:rPr>
          <w:rFonts w:ascii="Times New Roman" w:hAnsi="Times New Roman" w:cs="Times New Roman"/>
          <w:szCs w:val="21"/>
          <w:u w:val="single"/>
        </w:rPr>
        <w:t>bon</w:t>
      </w:r>
      <w:r w:rsidR="00241956" w:rsidRPr="00CB0BB1">
        <w:rPr>
          <w:rFonts w:ascii="Times New Roman" w:hAnsi="Times New Roman" w:cs="Times New Roman"/>
          <w:szCs w:val="21"/>
        </w:rPr>
        <w:t>us</w:t>
      </w:r>
      <w:r w:rsidR="00241956" w:rsidRPr="00CB0BB1">
        <w:rPr>
          <w:rFonts w:ascii="Times New Roman" w:hAnsi="Times New Roman" w:cs="Times New Roman"/>
          <w:szCs w:val="21"/>
        </w:rPr>
        <w:t>（好的）</w:t>
      </w:r>
    </w:p>
    <w:p w14:paraId="0452E64E" w14:textId="4EC836FA"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beneficial</w:t>
      </w:r>
      <w:r w:rsidRPr="00832D03">
        <w:rPr>
          <w:rFonts w:ascii="Times New Roman" w:hAnsi="Times New Roman" w:cs="Times New Roman"/>
        </w:rPr>
        <w:t>：</w:t>
      </w:r>
      <w:r w:rsidR="00241956" w:rsidRPr="00832D03">
        <w:rPr>
          <w:rFonts w:ascii="Times New Roman" w:hAnsi="Times New Roman" w:cs="Times New Roman"/>
          <w:szCs w:val="21"/>
        </w:rPr>
        <w:t>[</w:t>
      </w:r>
      <w:r w:rsidR="00A704D5" w:rsidRPr="00A704D5">
        <w:rPr>
          <w:rFonts w:ascii="Times New Roman" w:hAnsi="Times New Roman" w:cs="Times New Roman"/>
          <w:szCs w:val="21"/>
        </w:rPr>
        <w:t>ˌbenɪˈfɪʃl</w:t>
      </w:r>
      <w:r w:rsidR="00811F99">
        <w:rPr>
          <w:rFonts w:ascii="Times New Roman" w:hAnsi="Times New Roman" w:cs="Times New Roman"/>
          <w:szCs w:val="21"/>
        </w:rPr>
        <w:t>] adj</w:t>
      </w:r>
      <w:r w:rsidR="00241956" w:rsidRPr="00832D03">
        <w:rPr>
          <w:rFonts w:ascii="Times New Roman" w:hAnsi="Times New Roman" w:cs="Times New Roman"/>
          <w:szCs w:val="21"/>
        </w:rPr>
        <w:t>.</w:t>
      </w:r>
      <w:r w:rsidR="00241956" w:rsidRPr="00832D03">
        <w:rPr>
          <w:rFonts w:ascii="Times New Roman" w:hAnsi="Times New Roman" w:cs="Times New Roman"/>
          <w:szCs w:val="21"/>
        </w:rPr>
        <w:t>有益的，有利的</w:t>
      </w:r>
    </w:p>
    <w:p w14:paraId="7B59F3D5" w14:textId="77777777" w:rsidR="00782200" w:rsidRPr="00106D3A"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beneficial=bene</w:t>
      </w:r>
      <w:r>
        <w:rPr>
          <w:rFonts w:ascii="Times New Roman" w:hAnsi="Times New Roman" w:cs="Times New Roman" w:hint="eastAsia"/>
          <w:szCs w:val="21"/>
        </w:rPr>
        <w:t>（好）</w:t>
      </w:r>
      <w:r>
        <w:rPr>
          <w:rFonts w:ascii="Times New Roman" w:hAnsi="Times New Roman" w:cs="Times New Roman" w:hint="eastAsia"/>
          <w:szCs w:val="21"/>
        </w:rPr>
        <w:t>+fic</w:t>
      </w:r>
      <w:r>
        <w:rPr>
          <w:rFonts w:ascii="Times New Roman" w:hAnsi="Times New Roman" w:cs="Times New Roman" w:hint="eastAsia"/>
          <w:szCs w:val="21"/>
        </w:rPr>
        <w:t>（做）</w:t>
      </w:r>
      <w:r>
        <w:rPr>
          <w:rFonts w:ascii="Times New Roman" w:hAnsi="Times New Roman" w:cs="Times New Roman" w:hint="eastAsia"/>
          <w:szCs w:val="21"/>
        </w:rPr>
        <w:t>+ial</w:t>
      </w:r>
      <w:r>
        <w:rPr>
          <w:rFonts w:ascii="Times New Roman" w:hAnsi="Times New Roman" w:cs="Times New Roman" w:hint="eastAsia"/>
          <w:szCs w:val="21"/>
        </w:rPr>
        <w:t>（形容词后缀）→做好事的，</w:t>
      </w:r>
      <w:r w:rsidR="00241956">
        <w:rPr>
          <w:rFonts w:ascii="Times New Roman" w:hAnsi="Times New Roman" w:cs="Times New Roman" w:hint="eastAsia"/>
          <w:szCs w:val="21"/>
        </w:rPr>
        <w:t>产生</w:t>
      </w:r>
      <w:r>
        <w:rPr>
          <w:rFonts w:ascii="Times New Roman" w:hAnsi="Times New Roman" w:cs="Times New Roman" w:hint="eastAsia"/>
          <w:szCs w:val="21"/>
        </w:rPr>
        <w:t>好的作用的→有益的</w:t>
      </w:r>
    </w:p>
    <w:p w14:paraId="44EC26BE" w14:textId="5A958821"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benefit</w:t>
      </w:r>
      <w:r w:rsidRPr="00832D03">
        <w:rPr>
          <w:rFonts w:ascii="Times New Roman" w:hAnsi="Times New Roman" w:cs="Times New Roman"/>
        </w:rPr>
        <w:t>：</w:t>
      </w:r>
      <w:r w:rsidR="00241956" w:rsidRPr="00832D03">
        <w:rPr>
          <w:rFonts w:ascii="Times New Roman" w:hAnsi="Times New Roman" w:cs="Times New Roman"/>
          <w:szCs w:val="21"/>
        </w:rPr>
        <w:t>['b</w:t>
      </w:r>
      <w:r w:rsidR="002074D5">
        <w:rPr>
          <w:rFonts w:ascii="Times New Roman" w:hAnsi="Times New Roman" w:cs="Times New Roman"/>
          <w:szCs w:val="21"/>
        </w:rPr>
        <w:t>e</w:t>
      </w:r>
      <w:r w:rsidR="00241956" w:rsidRPr="00832D03">
        <w:rPr>
          <w:rFonts w:ascii="Times New Roman" w:hAnsi="Times New Roman" w:cs="Times New Roman"/>
          <w:szCs w:val="21"/>
        </w:rPr>
        <w:t>nɪfɪt] vt.</w:t>
      </w:r>
      <w:r w:rsidR="00241956" w:rsidRPr="00832D03">
        <w:rPr>
          <w:rFonts w:ascii="Times New Roman" w:hAnsi="Times New Roman" w:cs="Times New Roman"/>
          <w:szCs w:val="21"/>
        </w:rPr>
        <w:t>有益于</w:t>
      </w:r>
      <w:r w:rsidR="00241956" w:rsidRPr="00832D03">
        <w:rPr>
          <w:rFonts w:ascii="Times New Roman" w:hAnsi="Times New Roman" w:cs="Times New Roman"/>
          <w:szCs w:val="21"/>
        </w:rPr>
        <w:t>vi.</w:t>
      </w:r>
      <w:r w:rsidR="00241956" w:rsidRPr="00832D03">
        <w:rPr>
          <w:rFonts w:ascii="Times New Roman" w:hAnsi="Times New Roman" w:cs="Times New Roman"/>
          <w:szCs w:val="21"/>
        </w:rPr>
        <w:t>受益，得益</w:t>
      </w:r>
      <w:r w:rsidR="00241956" w:rsidRPr="00832D03">
        <w:rPr>
          <w:rFonts w:ascii="Times New Roman" w:hAnsi="Times New Roman" w:cs="Times New Roman"/>
          <w:szCs w:val="21"/>
        </w:rPr>
        <w:t>n.</w:t>
      </w:r>
      <w:r w:rsidR="00241956" w:rsidRPr="00832D03">
        <w:rPr>
          <w:rFonts w:ascii="Times New Roman" w:hAnsi="Times New Roman" w:cs="Times New Roman"/>
          <w:szCs w:val="21"/>
        </w:rPr>
        <w:t>利益，好处</w:t>
      </w:r>
    </w:p>
    <w:p w14:paraId="3297244F"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benefit=bene</w:t>
      </w:r>
      <w:r>
        <w:rPr>
          <w:rFonts w:ascii="Times New Roman" w:hAnsi="Times New Roman" w:cs="Times New Roman" w:hint="eastAsia"/>
          <w:szCs w:val="21"/>
        </w:rPr>
        <w:t>（好）</w:t>
      </w:r>
      <w:r>
        <w:rPr>
          <w:rFonts w:ascii="Times New Roman" w:hAnsi="Times New Roman" w:cs="Times New Roman" w:hint="eastAsia"/>
          <w:szCs w:val="21"/>
        </w:rPr>
        <w:t>+fit</w:t>
      </w:r>
      <w:r w:rsidR="00241956">
        <w:rPr>
          <w:rFonts w:ascii="Times New Roman" w:hAnsi="Times New Roman" w:cs="Times New Roman" w:hint="eastAsia"/>
          <w:szCs w:val="21"/>
        </w:rPr>
        <w:t>（做）→做好事→有益于</w:t>
      </w:r>
    </w:p>
    <w:p w14:paraId="6B58CA01" w14:textId="489C4162"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bonus</w:t>
      </w:r>
      <w:r w:rsidRPr="00832D03">
        <w:rPr>
          <w:rFonts w:ascii="Times New Roman" w:hAnsi="Times New Roman" w:cs="Times New Roman"/>
        </w:rPr>
        <w:t>：</w:t>
      </w:r>
      <w:r w:rsidR="00241956" w:rsidRPr="00832D03">
        <w:rPr>
          <w:rFonts w:ascii="Times New Roman" w:hAnsi="Times New Roman" w:cs="Times New Roman"/>
          <w:szCs w:val="21"/>
        </w:rPr>
        <w:t>['b</w:t>
      </w:r>
      <w:r w:rsidR="00A704D5" w:rsidRPr="006E33EE">
        <w:rPr>
          <w:rFonts w:ascii="Times New Roman" w:hAnsi="Times New Roman" w:cs="Times New Roman"/>
          <w:szCs w:val="21"/>
        </w:rPr>
        <w:t>əʊ</w:t>
      </w:r>
      <w:r w:rsidR="00241956" w:rsidRPr="00832D03">
        <w:rPr>
          <w:rFonts w:ascii="Times New Roman" w:hAnsi="Times New Roman" w:cs="Times New Roman"/>
          <w:szCs w:val="21"/>
        </w:rPr>
        <w:t>nəs</w:t>
      </w:r>
      <w:r w:rsidR="00943C76">
        <w:rPr>
          <w:rFonts w:ascii="Times New Roman" w:hAnsi="Times New Roman" w:cs="Times New Roman"/>
          <w:szCs w:val="21"/>
        </w:rPr>
        <w:t>] n.</w:t>
      </w:r>
      <w:r w:rsidR="00241956" w:rsidRPr="00832D03">
        <w:rPr>
          <w:rFonts w:ascii="Times New Roman" w:hAnsi="Times New Roman" w:cs="Times New Roman"/>
          <w:szCs w:val="21"/>
        </w:rPr>
        <w:t>奖金；红利；额外津贴</w:t>
      </w:r>
    </w:p>
    <w:p w14:paraId="484A8A5D" w14:textId="77777777" w:rsidR="00782200" w:rsidRDefault="00782200" w:rsidP="0078220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bonus=bon</w:t>
      </w:r>
      <w:r>
        <w:rPr>
          <w:rFonts w:ascii="Times New Roman" w:hAnsi="Times New Roman" w:cs="Times New Roman" w:hint="eastAsia"/>
          <w:szCs w:val="21"/>
        </w:rPr>
        <w:t>（好</w:t>
      </w:r>
      <w:r w:rsidR="00241956">
        <w:rPr>
          <w:rFonts w:ascii="Times New Roman" w:hAnsi="Times New Roman" w:cs="Times New Roman" w:hint="eastAsia"/>
          <w:szCs w:val="21"/>
        </w:rPr>
        <w:t>的</w:t>
      </w:r>
      <w:r>
        <w:rPr>
          <w:rFonts w:ascii="Times New Roman" w:hAnsi="Times New Roman" w:cs="Times New Roman" w:hint="eastAsia"/>
          <w:szCs w:val="21"/>
        </w:rPr>
        <w:t>）</w:t>
      </w:r>
      <w:r>
        <w:rPr>
          <w:rFonts w:ascii="Times New Roman" w:hAnsi="Times New Roman" w:cs="Times New Roman" w:hint="eastAsia"/>
          <w:szCs w:val="21"/>
        </w:rPr>
        <w:t>+us</w:t>
      </w:r>
      <w:r>
        <w:rPr>
          <w:rFonts w:ascii="Times New Roman" w:hAnsi="Times New Roman" w:cs="Times New Roman" w:hint="eastAsia"/>
          <w:szCs w:val="21"/>
        </w:rPr>
        <w:t>（名词后缀）→（额外的）好处→奖金，红利</w:t>
      </w:r>
    </w:p>
    <w:p w14:paraId="6EAAF151" w14:textId="77777777" w:rsidR="00782200" w:rsidRPr="001B460E" w:rsidRDefault="00782200" w:rsidP="005D3898">
      <w:pPr>
        <w:pStyle w:val="2"/>
        <w:numPr>
          <w:ilvl w:val="0"/>
          <w:numId w:val="11"/>
        </w:numPr>
        <w:rPr>
          <w:sz w:val="24"/>
          <w:szCs w:val="24"/>
        </w:rPr>
      </w:pPr>
      <w:bookmarkStart w:id="190" w:name="_Toc504321657"/>
      <w:r w:rsidRPr="001B460E">
        <w:rPr>
          <w:rFonts w:hint="eastAsia"/>
          <w:sz w:val="24"/>
          <w:szCs w:val="24"/>
        </w:rPr>
        <w:t>bi-</w:t>
      </w:r>
      <w:r w:rsidRPr="001B460E">
        <w:rPr>
          <w:rFonts w:hint="eastAsia"/>
          <w:sz w:val="24"/>
          <w:szCs w:val="24"/>
        </w:rPr>
        <w:t>（生物，生命）</w:t>
      </w:r>
      <w:bookmarkEnd w:id="190"/>
    </w:p>
    <w:p w14:paraId="2EF8A0F8" w14:textId="77777777" w:rsidR="00782200" w:rsidRPr="00CB0BB1" w:rsidRDefault="00782200" w:rsidP="00782200">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来源：希腊语名词</w:t>
      </w:r>
      <w:r w:rsidRPr="00CB0BB1">
        <w:rPr>
          <w:rFonts w:ascii="Times New Roman" w:eastAsia="宋体" w:hAnsi="Times New Roman" w:cs="Times New Roman"/>
          <w:szCs w:val="21"/>
          <w:u w:val="single"/>
        </w:rPr>
        <w:t>bi</w:t>
      </w:r>
      <w:r w:rsidRPr="00CB0BB1">
        <w:rPr>
          <w:rFonts w:ascii="Times New Roman" w:eastAsia="宋体" w:hAnsi="Times New Roman" w:cs="Times New Roman"/>
          <w:szCs w:val="21"/>
        </w:rPr>
        <w:t>os</w:t>
      </w:r>
      <w:r w:rsidR="00EC05B4" w:rsidRPr="00CB0BB1">
        <w:rPr>
          <w:rFonts w:ascii="Times New Roman" w:eastAsia="宋体" w:hAnsi="Times New Roman" w:cs="Times New Roman"/>
          <w:szCs w:val="21"/>
        </w:rPr>
        <w:t>（生物，生命）</w:t>
      </w:r>
    </w:p>
    <w:p w14:paraId="13441D58" w14:textId="77777777" w:rsidR="00782200" w:rsidRDefault="00782200" w:rsidP="00782200">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后面接辅音字母时，常加字母</w:t>
      </w:r>
      <w:r>
        <w:rPr>
          <w:rFonts w:ascii="Times New Roman" w:eastAsia="宋体" w:hAnsi="Times New Roman" w:cs="Times New Roman" w:hint="eastAsia"/>
          <w:szCs w:val="21"/>
        </w:rPr>
        <w:t>o</w:t>
      </w:r>
      <w:r>
        <w:rPr>
          <w:rFonts w:ascii="Times New Roman" w:eastAsia="宋体" w:hAnsi="Times New Roman" w:cs="Times New Roman" w:hint="eastAsia"/>
          <w:szCs w:val="21"/>
        </w:rPr>
        <w:t>变为</w:t>
      </w:r>
      <w:r>
        <w:rPr>
          <w:rFonts w:ascii="Times New Roman" w:eastAsia="宋体" w:hAnsi="Times New Roman" w:cs="Times New Roman" w:hint="eastAsia"/>
          <w:szCs w:val="21"/>
        </w:rPr>
        <w:t>bio-</w:t>
      </w:r>
    </w:p>
    <w:p w14:paraId="372664E1" w14:textId="67A592CF"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biology</w:t>
      </w:r>
      <w:r w:rsidRPr="00832D03">
        <w:rPr>
          <w:rFonts w:ascii="Times New Roman" w:hAnsi="Times New Roman" w:cs="Times New Roman"/>
        </w:rPr>
        <w:t>：</w:t>
      </w:r>
      <w:r w:rsidR="00241956" w:rsidRPr="00832D03">
        <w:rPr>
          <w:rFonts w:ascii="Times New Roman" w:hAnsi="Times New Roman" w:cs="Times New Roman"/>
          <w:szCs w:val="21"/>
        </w:rPr>
        <w:t>[baɪ'</w:t>
      </w:r>
      <w:r w:rsidR="00A704D5" w:rsidRPr="006E33EE">
        <w:rPr>
          <w:rFonts w:ascii="Times New Roman" w:hAnsi="Times New Roman" w:cs="Times New Roman"/>
          <w:szCs w:val="21"/>
        </w:rPr>
        <w:t>ɒ</w:t>
      </w:r>
      <w:r w:rsidR="00241956" w:rsidRPr="00832D03">
        <w:rPr>
          <w:rFonts w:ascii="Times New Roman" w:hAnsi="Times New Roman" w:cs="Times New Roman"/>
          <w:szCs w:val="21"/>
        </w:rPr>
        <w:t>lədʒi</w:t>
      </w:r>
      <w:r w:rsidR="00943C76">
        <w:rPr>
          <w:rFonts w:ascii="Times New Roman" w:hAnsi="Times New Roman" w:cs="Times New Roman"/>
          <w:szCs w:val="21"/>
        </w:rPr>
        <w:t>] n.</w:t>
      </w:r>
      <w:r w:rsidRPr="00832D03">
        <w:rPr>
          <w:rFonts w:ascii="Times New Roman" w:hAnsi="Times New Roman" w:cs="Times New Roman"/>
        </w:rPr>
        <w:t>生物学</w:t>
      </w:r>
    </w:p>
    <w:p w14:paraId="56F8D026"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biology=bio</w:t>
      </w:r>
      <w:r>
        <w:rPr>
          <w:rFonts w:ascii="Times New Roman" w:hAnsi="Times New Roman" w:cs="Times New Roman" w:hint="eastAsia"/>
          <w:szCs w:val="21"/>
        </w:rPr>
        <w:t>（生物）</w:t>
      </w:r>
      <w:r>
        <w:rPr>
          <w:rFonts w:ascii="Times New Roman" w:hAnsi="Times New Roman" w:cs="Times New Roman" w:hint="eastAsia"/>
          <w:szCs w:val="21"/>
        </w:rPr>
        <w:t>+logy</w:t>
      </w:r>
      <w:r>
        <w:rPr>
          <w:rFonts w:ascii="Times New Roman" w:hAnsi="Times New Roman" w:cs="Times New Roman" w:hint="eastAsia"/>
          <w:szCs w:val="21"/>
        </w:rPr>
        <w:t>（学科）→生物学</w:t>
      </w:r>
    </w:p>
    <w:p w14:paraId="2256156D" w14:textId="3A4FC4C5"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biochemistry</w:t>
      </w:r>
      <w:r w:rsidRPr="00832D03">
        <w:rPr>
          <w:rFonts w:ascii="Times New Roman" w:hAnsi="Times New Roman" w:cs="Times New Roman"/>
        </w:rPr>
        <w:t>：</w:t>
      </w:r>
      <w:r w:rsidR="00241956" w:rsidRPr="00832D03">
        <w:rPr>
          <w:rFonts w:ascii="Times New Roman" w:hAnsi="Times New Roman" w:cs="Times New Roman"/>
          <w:szCs w:val="21"/>
        </w:rPr>
        <w:t>[</w:t>
      </w:r>
      <w:r w:rsidR="00A704D5" w:rsidRPr="00A704D5">
        <w:rPr>
          <w:rFonts w:ascii="Times New Roman" w:hAnsi="Times New Roman" w:cs="Times New Roman"/>
          <w:szCs w:val="21"/>
        </w:rPr>
        <w:t>ˌbaɪəʊˈkemɪstri</w:t>
      </w:r>
      <w:r w:rsidR="00943C76">
        <w:rPr>
          <w:rFonts w:ascii="Times New Roman" w:hAnsi="Times New Roman" w:cs="Times New Roman"/>
          <w:szCs w:val="21"/>
        </w:rPr>
        <w:t>] n.</w:t>
      </w:r>
      <w:r w:rsidRPr="00832D03">
        <w:rPr>
          <w:rFonts w:ascii="Times New Roman" w:hAnsi="Times New Roman" w:cs="Times New Roman"/>
        </w:rPr>
        <w:t>生物化学</w:t>
      </w:r>
    </w:p>
    <w:p w14:paraId="5B80C559"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biochemistry=bio</w:t>
      </w:r>
      <w:r>
        <w:rPr>
          <w:rFonts w:ascii="Times New Roman" w:hAnsi="Times New Roman" w:cs="Times New Roman" w:hint="eastAsia"/>
          <w:szCs w:val="21"/>
        </w:rPr>
        <w:t>（生物）</w:t>
      </w:r>
      <w:r>
        <w:rPr>
          <w:rFonts w:ascii="Times New Roman" w:hAnsi="Times New Roman" w:cs="Times New Roman" w:hint="eastAsia"/>
          <w:szCs w:val="21"/>
        </w:rPr>
        <w:t>+chemistry</w:t>
      </w:r>
      <w:r>
        <w:rPr>
          <w:rFonts w:ascii="Times New Roman" w:hAnsi="Times New Roman" w:cs="Times New Roman" w:hint="eastAsia"/>
          <w:szCs w:val="21"/>
        </w:rPr>
        <w:t>（化学）→生物化学</w:t>
      </w:r>
    </w:p>
    <w:p w14:paraId="761FBD7F" w14:textId="2DBCF6C4"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biography</w:t>
      </w:r>
      <w:r w:rsidRPr="00832D03">
        <w:rPr>
          <w:rFonts w:ascii="Times New Roman" w:hAnsi="Times New Roman" w:cs="Times New Roman"/>
        </w:rPr>
        <w:t>：</w:t>
      </w:r>
      <w:r w:rsidR="00241956" w:rsidRPr="00832D03">
        <w:rPr>
          <w:rFonts w:ascii="Times New Roman" w:hAnsi="Times New Roman" w:cs="Times New Roman"/>
          <w:szCs w:val="21"/>
        </w:rPr>
        <w:t>[baɪ'</w:t>
      </w:r>
      <w:r w:rsidR="00A704D5" w:rsidRPr="006E33EE">
        <w:rPr>
          <w:rFonts w:ascii="Times New Roman" w:hAnsi="Times New Roman" w:cs="Times New Roman"/>
          <w:szCs w:val="21"/>
        </w:rPr>
        <w:t>ɒ</w:t>
      </w:r>
      <w:r w:rsidR="00241956" w:rsidRPr="00832D03">
        <w:rPr>
          <w:rFonts w:ascii="Times New Roman" w:hAnsi="Times New Roman" w:cs="Times New Roman"/>
          <w:szCs w:val="21"/>
        </w:rPr>
        <w:t>ɡrəfi</w:t>
      </w:r>
      <w:r w:rsidR="00943C76">
        <w:rPr>
          <w:rFonts w:ascii="Times New Roman" w:hAnsi="Times New Roman" w:cs="Times New Roman"/>
          <w:szCs w:val="21"/>
        </w:rPr>
        <w:t>] n.</w:t>
      </w:r>
      <w:r w:rsidRPr="00832D03">
        <w:rPr>
          <w:rFonts w:ascii="Times New Roman" w:hAnsi="Times New Roman" w:cs="Times New Roman"/>
        </w:rPr>
        <w:t>传记</w:t>
      </w:r>
    </w:p>
    <w:p w14:paraId="3AB5ACFE"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biography=bio</w:t>
      </w:r>
      <w:r>
        <w:rPr>
          <w:rFonts w:ascii="Times New Roman" w:hAnsi="Times New Roman" w:cs="Times New Roman" w:hint="eastAsia"/>
          <w:szCs w:val="21"/>
        </w:rPr>
        <w:t>（生命，人生）</w:t>
      </w:r>
      <w:r>
        <w:rPr>
          <w:rFonts w:ascii="Times New Roman" w:hAnsi="Times New Roman" w:cs="Times New Roman" w:hint="eastAsia"/>
          <w:szCs w:val="21"/>
        </w:rPr>
        <w:t>+graph</w:t>
      </w:r>
      <w:r>
        <w:rPr>
          <w:rFonts w:ascii="Times New Roman" w:hAnsi="Times New Roman" w:cs="Times New Roman" w:hint="eastAsia"/>
          <w:szCs w:val="21"/>
        </w:rPr>
        <w:t>（写）</w:t>
      </w:r>
      <w:r>
        <w:rPr>
          <w:rFonts w:ascii="Times New Roman" w:hAnsi="Times New Roman" w:cs="Times New Roman" w:hint="eastAsia"/>
          <w:szCs w:val="21"/>
        </w:rPr>
        <w:t>+y</w:t>
      </w:r>
      <w:r>
        <w:rPr>
          <w:rFonts w:ascii="Times New Roman" w:hAnsi="Times New Roman" w:cs="Times New Roman" w:hint="eastAsia"/>
          <w:szCs w:val="21"/>
        </w:rPr>
        <w:t>（名词后缀）→对人一生的描写→传记</w:t>
      </w:r>
    </w:p>
    <w:p w14:paraId="66BA6FDA" w14:textId="77777777" w:rsidR="00E76B96" w:rsidRDefault="00E76B96" w:rsidP="00E76B96">
      <w:pPr>
        <w:pStyle w:val="2"/>
        <w:numPr>
          <w:ilvl w:val="0"/>
          <w:numId w:val="11"/>
        </w:numPr>
        <w:rPr>
          <w:sz w:val="24"/>
          <w:szCs w:val="24"/>
        </w:rPr>
      </w:pPr>
      <w:bookmarkStart w:id="191" w:name="_Toc504321658"/>
      <w:r w:rsidRPr="001B460E">
        <w:rPr>
          <w:rFonts w:hint="eastAsia"/>
          <w:sz w:val="24"/>
          <w:szCs w:val="24"/>
        </w:rPr>
        <w:t>bit</w:t>
      </w:r>
      <w:r>
        <w:rPr>
          <w:rFonts w:hint="eastAsia"/>
          <w:sz w:val="24"/>
          <w:szCs w:val="24"/>
        </w:rPr>
        <w:t>-</w:t>
      </w:r>
      <w:r w:rsidRPr="001B460E">
        <w:rPr>
          <w:rFonts w:hint="eastAsia"/>
          <w:sz w:val="24"/>
          <w:szCs w:val="24"/>
        </w:rPr>
        <w:t>（咬）</w:t>
      </w:r>
      <w:bookmarkEnd w:id="191"/>
    </w:p>
    <w:p w14:paraId="1961E766" w14:textId="77777777" w:rsidR="00E76B96" w:rsidRPr="00E76B96"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w:t>
      </w:r>
      <w:r w:rsidRPr="00CB0BB1">
        <w:rPr>
          <w:rFonts w:ascii="Times New Roman" w:hAnsi="Times New Roman" w:cs="Times New Roman"/>
          <w:szCs w:val="21"/>
        </w:rPr>
        <w:t>来自</w:t>
      </w:r>
      <w:r w:rsidRPr="00CB0BB1">
        <w:rPr>
          <w:rFonts w:ascii="Times New Roman" w:eastAsia="宋体" w:hAnsi="Times New Roman" w:cs="Times New Roman"/>
          <w:color w:val="000000" w:themeColor="text1"/>
          <w:szCs w:val="21"/>
        </w:rPr>
        <w:t>原始日耳曼语</w:t>
      </w:r>
      <w:r w:rsidRPr="00CB0BB1">
        <w:rPr>
          <w:rFonts w:ascii="Times New Roman" w:eastAsia="宋体" w:hAnsi="Times New Roman" w:cs="Times New Roman"/>
          <w:color w:val="000000" w:themeColor="text1"/>
          <w:szCs w:val="21"/>
        </w:rPr>
        <w:t>bitan</w:t>
      </w:r>
      <w:r>
        <w:rPr>
          <w:rFonts w:ascii="Times New Roman" w:eastAsia="宋体" w:hAnsi="Times New Roman" w:cs="Times New Roman" w:hint="eastAsia"/>
          <w:color w:val="000000" w:themeColor="text1"/>
          <w:szCs w:val="21"/>
        </w:rPr>
        <w:t>（咬）</w:t>
      </w:r>
    </w:p>
    <w:p w14:paraId="5BF6E86E"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bite</w:t>
      </w:r>
      <w:r w:rsidRPr="00832D03">
        <w:rPr>
          <w:rFonts w:ascii="Times New Roman" w:hAnsi="Times New Roman" w:cs="Times New Roman"/>
        </w:rPr>
        <w:t>：</w:t>
      </w:r>
      <w:r w:rsidRPr="00260F33">
        <w:rPr>
          <w:rFonts w:ascii="Times New Roman" w:hAnsi="Times New Roman" w:cs="Times New Roman"/>
          <w:szCs w:val="21"/>
        </w:rPr>
        <w:t>[baɪt</w:t>
      </w:r>
      <w:r>
        <w:rPr>
          <w:rFonts w:ascii="Times New Roman" w:hAnsi="Times New Roman" w:cs="Times New Roman"/>
          <w:szCs w:val="21"/>
        </w:rPr>
        <w:t>] v</w:t>
      </w:r>
      <w:r>
        <w:rPr>
          <w:rFonts w:ascii="Times New Roman" w:hAnsi="Times New Roman" w:cs="Times New Roman" w:hint="eastAsia"/>
          <w:szCs w:val="21"/>
        </w:rPr>
        <w:t>.</w:t>
      </w:r>
      <w:r>
        <w:rPr>
          <w:rFonts w:ascii="Times New Roman" w:hAnsi="Times New Roman" w:cs="Times New Roman" w:hint="eastAsia"/>
          <w:szCs w:val="21"/>
        </w:rPr>
        <w:t>咬，刺痛</w:t>
      </w:r>
      <w:r>
        <w:rPr>
          <w:rFonts w:ascii="Times New Roman" w:hAnsi="Times New Roman" w:cs="Times New Roman" w:hint="eastAsia"/>
          <w:szCs w:val="21"/>
        </w:rPr>
        <w:t>n.</w:t>
      </w:r>
      <w:r>
        <w:rPr>
          <w:rFonts w:ascii="Times New Roman" w:hAnsi="Times New Roman" w:cs="Times New Roman" w:hint="eastAsia"/>
          <w:szCs w:val="21"/>
        </w:rPr>
        <w:t>咬，一口</w:t>
      </w:r>
    </w:p>
    <w:p w14:paraId="2A3F9C87" w14:textId="77777777"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bit</w:t>
      </w:r>
      <w:r w:rsidRPr="00832D03">
        <w:rPr>
          <w:rFonts w:ascii="Times New Roman" w:hAnsi="Times New Roman" w:cs="Times New Roman"/>
        </w:rPr>
        <w:t>：</w:t>
      </w:r>
      <w:r w:rsidRPr="00260F33">
        <w:rPr>
          <w:rFonts w:ascii="Times New Roman" w:hAnsi="Times New Roman" w:cs="Times New Roman"/>
          <w:szCs w:val="21"/>
        </w:rPr>
        <w:t>[bɪt</w:t>
      </w:r>
      <w:r>
        <w:rPr>
          <w:rFonts w:ascii="Times New Roman" w:hAnsi="Times New Roman" w:cs="Times New Roman"/>
          <w:szCs w:val="21"/>
        </w:rPr>
        <w:t>] n.</w:t>
      </w:r>
      <w:r>
        <w:rPr>
          <w:rFonts w:ascii="Times New Roman" w:hAnsi="Times New Roman" w:cs="Times New Roman" w:hint="eastAsia"/>
          <w:szCs w:val="21"/>
        </w:rPr>
        <w:t>一点儿，少量；比特。本意是“咬下来的一小块”。</w:t>
      </w:r>
    </w:p>
    <w:p w14:paraId="6564B557" w14:textId="611D4BD2"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bitter</w:t>
      </w:r>
      <w:r w:rsidRPr="00832D03">
        <w:rPr>
          <w:rFonts w:ascii="Times New Roman" w:hAnsi="Times New Roman" w:cs="Times New Roman"/>
        </w:rPr>
        <w:t>：</w:t>
      </w:r>
      <w:r w:rsidRPr="00260F33">
        <w:rPr>
          <w:rFonts w:ascii="Times New Roman" w:hAnsi="Times New Roman" w:cs="Times New Roman"/>
          <w:szCs w:val="21"/>
        </w:rPr>
        <w:t>['bɪt</w:t>
      </w:r>
      <w:r w:rsidR="0069591A">
        <w:rPr>
          <w:rFonts w:ascii="Times New Roman" w:hAnsi="Times New Roman" w:cs="Times New Roman"/>
          <w:szCs w:val="21"/>
        </w:rPr>
        <w:t>ə(r)]</w:t>
      </w:r>
      <w:r>
        <w:rPr>
          <w:rFonts w:ascii="Times New Roman" w:hAnsi="Times New Roman" w:cs="Times New Roman"/>
          <w:szCs w:val="21"/>
        </w:rPr>
        <w:t xml:space="preserve"> adj</w:t>
      </w:r>
      <w:r w:rsidRPr="00260F33">
        <w:rPr>
          <w:rFonts w:ascii="Times New Roman" w:hAnsi="Times New Roman" w:cs="Times New Roman" w:hint="eastAsia"/>
          <w:szCs w:val="21"/>
        </w:rPr>
        <w:t>.</w:t>
      </w:r>
      <w:r w:rsidRPr="00260F33">
        <w:rPr>
          <w:rFonts w:ascii="Times New Roman" w:hAnsi="Times New Roman" w:cs="Times New Roman" w:hint="eastAsia"/>
          <w:szCs w:val="21"/>
        </w:rPr>
        <w:t>苦的；尖刻的；充满仇恨的</w:t>
      </w:r>
      <w:r>
        <w:rPr>
          <w:rFonts w:ascii="Times New Roman" w:hAnsi="Times New Roman" w:cs="Times New Roman" w:hint="eastAsia"/>
          <w:szCs w:val="21"/>
        </w:rPr>
        <w:t>。本意是“咬人的，咬舌头的”。</w:t>
      </w:r>
    </w:p>
    <w:p w14:paraId="638DC3B0" w14:textId="77777777" w:rsidR="004D09BA" w:rsidRPr="004D09BA" w:rsidRDefault="004D09BA" w:rsidP="004D09BA">
      <w:pPr>
        <w:pStyle w:val="2"/>
        <w:numPr>
          <w:ilvl w:val="0"/>
          <w:numId w:val="11"/>
        </w:numPr>
        <w:rPr>
          <w:sz w:val="24"/>
          <w:szCs w:val="24"/>
        </w:rPr>
      </w:pPr>
      <w:bookmarkStart w:id="192" w:name="_Toc504321659"/>
      <w:r w:rsidRPr="004D09BA">
        <w:rPr>
          <w:rFonts w:hint="eastAsia"/>
          <w:sz w:val="24"/>
          <w:szCs w:val="24"/>
        </w:rPr>
        <w:t>botan-</w:t>
      </w:r>
      <w:r w:rsidRPr="004D09BA">
        <w:rPr>
          <w:rFonts w:hint="eastAsia"/>
          <w:sz w:val="24"/>
          <w:szCs w:val="24"/>
        </w:rPr>
        <w:t>（植物）</w:t>
      </w:r>
      <w:bookmarkEnd w:id="192"/>
    </w:p>
    <w:p w14:paraId="50992528" w14:textId="77777777" w:rsidR="004D09BA" w:rsidRPr="00CB0BB1" w:rsidRDefault="004D09BA" w:rsidP="004D09BA">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color w:val="000000" w:themeColor="text1"/>
          <w:szCs w:val="21"/>
        </w:rPr>
        <w:t>来源：希腊语名词</w:t>
      </w:r>
      <w:r w:rsidRPr="00CB0BB1">
        <w:rPr>
          <w:rFonts w:ascii="Times New Roman" w:eastAsia="宋体" w:hAnsi="Times New Roman" w:cs="Times New Roman"/>
          <w:color w:val="000000" w:themeColor="text1"/>
          <w:szCs w:val="21"/>
        </w:rPr>
        <w:t>botane</w:t>
      </w:r>
      <w:r w:rsidRPr="00CB0BB1">
        <w:rPr>
          <w:rFonts w:ascii="Times New Roman" w:eastAsia="宋体" w:hAnsi="Times New Roman" w:cs="Times New Roman"/>
          <w:color w:val="000000" w:themeColor="text1"/>
          <w:szCs w:val="21"/>
        </w:rPr>
        <w:t>（植物）</w:t>
      </w:r>
    </w:p>
    <w:p w14:paraId="1E3350CA" w14:textId="751B2E7B"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botany</w:t>
      </w:r>
      <w:r w:rsidRPr="00832D03">
        <w:rPr>
          <w:rFonts w:ascii="Times New Roman" w:hAnsi="Times New Roman" w:cs="Times New Roman"/>
        </w:rPr>
        <w:t>：</w:t>
      </w:r>
      <w:r w:rsidRPr="00832D03">
        <w:rPr>
          <w:rFonts w:ascii="Times New Roman" w:hAnsi="Times New Roman" w:cs="Times New Roman"/>
          <w:szCs w:val="21"/>
        </w:rPr>
        <w:t xml:space="preserve"> ['b</w:t>
      </w:r>
      <w:r w:rsidR="00A704D5" w:rsidRPr="006E33EE">
        <w:rPr>
          <w:rFonts w:ascii="Times New Roman" w:hAnsi="Times New Roman" w:cs="Times New Roman"/>
          <w:szCs w:val="21"/>
        </w:rPr>
        <w:t>ɒ</w:t>
      </w:r>
      <w:r w:rsidRPr="00832D03">
        <w:rPr>
          <w:rFonts w:ascii="Times New Roman" w:hAnsi="Times New Roman" w:cs="Times New Roman"/>
          <w:szCs w:val="21"/>
        </w:rPr>
        <w:t>təni</w:t>
      </w:r>
      <w:r w:rsidR="00943C76">
        <w:rPr>
          <w:rFonts w:ascii="Times New Roman" w:hAnsi="Times New Roman" w:cs="Times New Roman"/>
          <w:szCs w:val="21"/>
        </w:rPr>
        <w:t>] n.</w:t>
      </w:r>
      <w:r w:rsidRPr="00832D03">
        <w:rPr>
          <w:rFonts w:ascii="Times New Roman" w:hAnsi="Times New Roman" w:cs="Times New Roman"/>
          <w:szCs w:val="21"/>
        </w:rPr>
        <w:t>植物学</w:t>
      </w:r>
    </w:p>
    <w:p w14:paraId="31AF2662" w14:textId="77777777" w:rsidR="004D09BA" w:rsidRDefault="004D09BA" w:rsidP="004D09B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botany=botan</w:t>
      </w:r>
      <w:r>
        <w:rPr>
          <w:rFonts w:ascii="Times New Roman" w:hAnsi="Times New Roman" w:cs="Times New Roman" w:hint="eastAsia"/>
          <w:szCs w:val="21"/>
        </w:rPr>
        <w:t>（植物）</w:t>
      </w:r>
      <w:r>
        <w:rPr>
          <w:rFonts w:ascii="Times New Roman" w:hAnsi="Times New Roman" w:cs="Times New Roman" w:hint="eastAsia"/>
          <w:szCs w:val="21"/>
        </w:rPr>
        <w:t>+y</w:t>
      </w:r>
      <w:r>
        <w:rPr>
          <w:rFonts w:ascii="Times New Roman" w:hAnsi="Times New Roman" w:cs="Times New Roman" w:hint="eastAsia"/>
          <w:szCs w:val="21"/>
        </w:rPr>
        <w:t>（名词后缀）→植物学</w:t>
      </w:r>
    </w:p>
    <w:p w14:paraId="27603EA4" w14:textId="77777777"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botanical</w:t>
      </w:r>
      <w:r w:rsidRPr="00832D03">
        <w:rPr>
          <w:rFonts w:ascii="Times New Roman" w:hAnsi="Times New Roman" w:cs="Times New Roman"/>
        </w:rPr>
        <w:t>：</w:t>
      </w:r>
      <w:r w:rsidRPr="00832D03">
        <w:rPr>
          <w:rFonts w:ascii="Times New Roman" w:hAnsi="Times New Roman" w:cs="Times New Roman"/>
          <w:szCs w:val="21"/>
        </w:rPr>
        <w:t>[bə'tænɪkl</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植物学的</w:t>
      </w:r>
    </w:p>
    <w:p w14:paraId="324FE688" w14:textId="77777777" w:rsidR="004D09BA" w:rsidRDefault="004D09BA" w:rsidP="004D09B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botanical=botan(y)</w:t>
      </w:r>
      <w:r>
        <w:rPr>
          <w:rFonts w:ascii="Times New Roman" w:hAnsi="Times New Roman" w:cs="Times New Roman" w:hint="eastAsia"/>
          <w:szCs w:val="21"/>
        </w:rPr>
        <w:t>（植物学）</w:t>
      </w:r>
      <w:r>
        <w:rPr>
          <w:rFonts w:ascii="Times New Roman" w:hAnsi="Times New Roman" w:cs="Times New Roman" w:hint="eastAsia"/>
          <w:szCs w:val="21"/>
        </w:rPr>
        <w:t>+ical</w:t>
      </w:r>
      <w:r>
        <w:rPr>
          <w:rFonts w:ascii="Times New Roman" w:hAnsi="Times New Roman" w:cs="Times New Roman" w:hint="eastAsia"/>
          <w:szCs w:val="21"/>
        </w:rPr>
        <w:t>（形容词后缀）→植物学的</w:t>
      </w:r>
    </w:p>
    <w:p w14:paraId="3E4BB7CA" w14:textId="5CD55193"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botanist</w:t>
      </w:r>
      <w:r w:rsidRPr="00832D03">
        <w:rPr>
          <w:rFonts w:ascii="Times New Roman" w:hAnsi="Times New Roman" w:cs="Times New Roman"/>
        </w:rPr>
        <w:t>：</w:t>
      </w:r>
      <w:r w:rsidRPr="00832D03">
        <w:rPr>
          <w:rFonts w:ascii="Times New Roman" w:hAnsi="Times New Roman" w:cs="Times New Roman"/>
        </w:rPr>
        <w:t>['b</w:t>
      </w:r>
      <w:r w:rsidR="00A704D5" w:rsidRPr="006E33EE">
        <w:rPr>
          <w:rFonts w:ascii="Times New Roman" w:hAnsi="Times New Roman" w:cs="Times New Roman"/>
          <w:szCs w:val="21"/>
        </w:rPr>
        <w:t>ɒ</w:t>
      </w:r>
      <w:r w:rsidRPr="00832D03">
        <w:rPr>
          <w:rFonts w:ascii="Times New Roman" w:hAnsi="Times New Roman" w:cs="Times New Roman"/>
        </w:rPr>
        <w:t>tənɪst] n.</w:t>
      </w:r>
      <w:r w:rsidRPr="00832D03">
        <w:rPr>
          <w:rFonts w:ascii="Times New Roman" w:hAnsi="Times New Roman" w:cs="Times New Roman"/>
        </w:rPr>
        <w:t>植物学家</w:t>
      </w:r>
    </w:p>
    <w:p w14:paraId="79D685B0" w14:textId="77777777" w:rsidR="004D09BA" w:rsidRPr="003636D0" w:rsidRDefault="004D09BA" w:rsidP="004D09B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botanist=botan</w:t>
      </w:r>
      <w:r>
        <w:rPr>
          <w:rFonts w:ascii="Times New Roman" w:hAnsi="Times New Roman" w:cs="Times New Roman" w:hint="eastAsia"/>
          <w:szCs w:val="21"/>
        </w:rPr>
        <w:t>（植物）</w:t>
      </w:r>
      <w:r>
        <w:rPr>
          <w:rFonts w:ascii="Times New Roman" w:hAnsi="Times New Roman" w:cs="Times New Roman" w:hint="eastAsia"/>
          <w:szCs w:val="21"/>
        </w:rPr>
        <w:t>+ist</w:t>
      </w:r>
      <w:r>
        <w:rPr>
          <w:rFonts w:ascii="Times New Roman" w:hAnsi="Times New Roman" w:cs="Times New Roman" w:hint="eastAsia"/>
          <w:szCs w:val="21"/>
        </w:rPr>
        <w:t>（专业人士）→植物学家</w:t>
      </w:r>
    </w:p>
    <w:p w14:paraId="35D3B1D1" w14:textId="77777777" w:rsidR="00CC49A3" w:rsidRPr="001B460E" w:rsidRDefault="00CC49A3" w:rsidP="005D3898">
      <w:pPr>
        <w:pStyle w:val="2"/>
        <w:numPr>
          <w:ilvl w:val="0"/>
          <w:numId w:val="11"/>
        </w:numPr>
        <w:rPr>
          <w:sz w:val="24"/>
          <w:szCs w:val="24"/>
        </w:rPr>
      </w:pPr>
      <w:bookmarkStart w:id="193" w:name="_Toc504321660"/>
      <w:r w:rsidRPr="001B460E">
        <w:rPr>
          <w:rFonts w:hint="eastAsia"/>
          <w:sz w:val="24"/>
          <w:szCs w:val="24"/>
        </w:rPr>
        <w:t>cad-/cas-</w:t>
      </w:r>
      <w:r w:rsidRPr="001B460E">
        <w:rPr>
          <w:rFonts w:hint="eastAsia"/>
          <w:sz w:val="24"/>
          <w:szCs w:val="24"/>
        </w:rPr>
        <w:t>（坠落，引申为意外，机会）</w:t>
      </w:r>
      <w:bookmarkEnd w:id="193"/>
    </w:p>
    <w:p w14:paraId="15596297"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CA4D43">
        <w:rPr>
          <w:rFonts w:ascii="Times New Roman" w:eastAsia="宋体" w:hAnsi="Times New Roman" w:cs="Times New Roman"/>
          <w:szCs w:val="21"/>
          <w:u w:val="single"/>
        </w:rPr>
        <w:t>cad</w:t>
      </w:r>
      <w:r w:rsidRPr="0021261A">
        <w:rPr>
          <w:rFonts w:ascii="Times New Roman" w:eastAsia="宋体" w:hAnsi="Times New Roman" w:cs="Times New Roman"/>
          <w:szCs w:val="21"/>
        </w:rPr>
        <w:t>ere</w:t>
      </w:r>
      <w:r w:rsidR="00EC05B4">
        <w:rPr>
          <w:rFonts w:ascii="Times New Roman" w:eastAsia="宋体" w:hAnsi="Times New Roman" w:cs="Times New Roman" w:hint="eastAsia"/>
          <w:szCs w:val="21"/>
        </w:rPr>
        <w:t>（坠落）</w:t>
      </w:r>
      <w:r w:rsidR="00542CA2">
        <w:rPr>
          <w:rFonts w:ascii="Times New Roman" w:eastAsia="宋体" w:hAnsi="Times New Roman" w:cs="Times New Roman" w:hint="eastAsia"/>
          <w:szCs w:val="21"/>
        </w:rPr>
        <w:t>及其完成分词</w:t>
      </w:r>
      <w:r w:rsidRPr="00CA4D43">
        <w:rPr>
          <w:rFonts w:ascii="Times New Roman" w:eastAsia="宋体" w:hAnsi="Times New Roman" w:cs="Times New Roman" w:hint="eastAsia"/>
          <w:szCs w:val="21"/>
          <w:u w:val="single"/>
        </w:rPr>
        <w:t>cas</w:t>
      </w:r>
      <w:r w:rsidRPr="0021261A">
        <w:rPr>
          <w:rFonts w:ascii="Times New Roman" w:eastAsia="宋体" w:hAnsi="Times New Roman" w:cs="Times New Roman" w:hint="eastAsia"/>
          <w:szCs w:val="21"/>
        </w:rPr>
        <w:t>us</w:t>
      </w:r>
    </w:p>
    <w:p w14:paraId="2127EF28"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cid-</w:t>
      </w:r>
    </w:p>
    <w:p w14:paraId="140EA322" w14:textId="00B36814"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case</w:t>
      </w:r>
      <w:r w:rsidRPr="00832D03">
        <w:rPr>
          <w:rFonts w:ascii="Times New Roman" w:hAnsi="Times New Roman" w:cs="Times New Roman"/>
        </w:rPr>
        <w:t>：</w:t>
      </w:r>
      <w:r w:rsidR="00241956" w:rsidRPr="00832D03">
        <w:rPr>
          <w:rFonts w:ascii="Times New Roman" w:hAnsi="Times New Roman" w:cs="Times New Roman"/>
          <w:szCs w:val="21"/>
        </w:rPr>
        <w:t>[ke</w:t>
      </w:r>
      <w:r w:rsidR="00A704D5" w:rsidRPr="006E33EE">
        <w:rPr>
          <w:rFonts w:ascii="Times New Roman" w:hAnsi="Times New Roman" w:cs="Times New Roman"/>
          <w:szCs w:val="21"/>
        </w:rPr>
        <w:t>ɪ</w:t>
      </w:r>
      <w:r w:rsidR="00241956" w:rsidRPr="00832D03">
        <w:rPr>
          <w:rFonts w:ascii="Times New Roman" w:hAnsi="Times New Roman" w:cs="Times New Roman"/>
          <w:szCs w:val="21"/>
        </w:rPr>
        <w:t>s</w:t>
      </w:r>
      <w:r w:rsidR="00943C76">
        <w:rPr>
          <w:rFonts w:ascii="Times New Roman" w:hAnsi="Times New Roman" w:cs="Times New Roman"/>
          <w:szCs w:val="21"/>
        </w:rPr>
        <w:t>] n.</w:t>
      </w:r>
      <w:r w:rsidR="00241956" w:rsidRPr="00832D03">
        <w:rPr>
          <w:rFonts w:ascii="Times New Roman" w:hAnsi="Times New Roman" w:cs="Times New Roman"/>
          <w:szCs w:val="21"/>
        </w:rPr>
        <w:t>情况；实例</w:t>
      </w:r>
    </w:p>
    <w:p w14:paraId="1094FB6A"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case=cas</w:t>
      </w:r>
      <w:r>
        <w:rPr>
          <w:rFonts w:ascii="Times New Roman" w:hAnsi="Times New Roman" w:cs="Times New Roman" w:hint="eastAsia"/>
          <w:szCs w:val="21"/>
        </w:rPr>
        <w:t>（落下）</w:t>
      </w:r>
      <w:r>
        <w:rPr>
          <w:rFonts w:ascii="Times New Roman" w:hAnsi="Times New Roman" w:cs="Times New Roman" w:hint="eastAsia"/>
          <w:szCs w:val="21"/>
        </w:rPr>
        <w:t>+e</w:t>
      </w:r>
      <w:r>
        <w:rPr>
          <w:rFonts w:ascii="Times New Roman" w:hAnsi="Times New Roman" w:cs="Times New Roman" w:hint="eastAsia"/>
          <w:szCs w:val="21"/>
        </w:rPr>
        <w:t>→坠落→发生之事→情况，实例</w:t>
      </w:r>
    </w:p>
    <w:p w14:paraId="3E7DBD7E" w14:textId="6641417C"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casual</w:t>
      </w:r>
      <w:r w:rsidRPr="00832D03">
        <w:rPr>
          <w:rFonts w:ascii="Times New Roman" w:hAnsi="Times New Roman" w:cs="Times New Roman"/>
        </w:rPr>
        <w:t>：</w:t>
      </w:r>
      <w:r w:rsidR="00241956" w:rsidRPr="00832D03">
        <w:rPr>
          <w:rFonts w:ascii="Times New Roman" w:hAnsi="Times New Roman" w:cs="Times New Roman"/>
          <w:szCs w:val="21"/>
        </w:rPr>
        <w:t>[</w:t>
      </w:r>
      <w:r w:rsidR="00A704D5" w:rsidRPr="00A704D5">
        <w:rPr>
          <w:rFonts w:ascii="Times New Roman" w:hAnsi="Times New Roman" w:cs="Times New Roman"/>
          <w:szCs w:val="21"/>
        </w:rPr>
        <w:t>ˈkæʒuəl</w:t>
      </w:r>
      <w:r w:rsidR="00811F99">
        <w:rPr>
          <w:rFonts w:ascii="Times New Roman" w:hAnsi="Times New Roman" w:cs="Times New Roman"/>
          <w:szCs w:val="21"/>
        </w:rPr>
        <w:t>] adj</w:t>
      </w:r>
      <w:r w:rsidR="00241956" w:rsidRPr="00832D03">
        <w:rPr>
          <w:rFonts w:ascii="Times New Roman" w:hAnsi="Times New Roman" w:cs="Times New Roman"/>
          <w:szCs w:val="21"/>
        </w:rPr>
        <w:t>.</w:t>
      </w:r>
      <w:r w:rsidR="00241956" w:rsidRPr="00832D03">
        <w:rPr>
          <w:rFonts w:ascii="Times New Roman" w:hAnsi="Times New Roman" w:cs="Times New Roman"/>
          <w:szCs w:val="21"/>
        </w:rPr>
        <w:t>随便的；非正式的；临时的；偶然的</w:t>
      </w:r>
    </w:p>
    <w:p w14:paraId="78DB5626"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casual=cas</w:t>
      </w:r>
      <w:r>
        <w:rPr>
          <w:rFonts w:ascii="Times New Roman" w:hAnsi="Times New Roman" w:cs="Times New Roman" w:hint="eastAsia"/>
          <w:szCs w:val="21"/>
        </w:rPr>
        <w:t>（落下）</w:t>
      </w:r>
      <w:r>
        <w:rPr>
          <w:rFonts w:ascii="Times New Roman" w:hAnsi="Times New Roman" w:cs="Times New Roman" w:hint="eastAsia"/>
          <w:szCs w:val="21"/>
        </w:rPr>
        <w:t>+ual</w:t>
      </w:r>
      <w:r>
        <w:rPr>
          <w:rFonts w:ascii="Times New Roman" w:hAnsi="Times New Roman" w:cs="Times New Roman" w:hint="eastAsia"/>
          <w:szCs w:val="21"/>
        </w:rPr>
        <w:t>（形容词后缀）→偶然的→随便的，非正式的</w:t>
      </w:r>
    </w:p>
    <w:p w14:paraId="1184E5AC" w14:textId="24DC6416"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accident</w:t>
      </w:r>
      <w:r w:rsidRPr="00832D03">
        <w:rPr>
          <w:rFonts w:ascii="Times New Roman" w:hAnsi="Times New Roman" w:cs="Times New Roman"/>
        </w:rPr>
        <w:t>：</w:t>
      </w:r>
      <w:r w:rsidR="00241956" w:rsidRPr="00832D03">
        <w:rPr>
          <w:rFonts w:ascii="Times New Roman" w:hAnsi="Times New Roman" w:cs="Times New Roman"/>
          <w:szCs w:val="21"/>
        </w:rPr>
        <w:t>['æks</w:t>
      </w:r>
      <w:r w:rsidR="00A704D5" w:rsidRPr="006E33EE">
        <w:rPr>
          <w:rFonts w:ascii="Times New Roman" w:hAnsi="Times New Roman" w:cs="Times New Roman"/>
          <w:szCs w:val="21"/>
        </w:rPr>
        <w:t>ɪ</w:t>
      </w:r>
      <w:r w:rsidR="00241956" w:rsidRPr="00832D03">
        <w:rPr>
          <w:rFonts w:ascii="Times New Roman" w:hAnsi="Times New Roman" w:cs="Times New Roman"/>
          <w:szCs w:val="21"/>
        </w:rPr>
        <w:t>dənt</w:t>
      </w:r>
      <w:r w:rsidR="00943C76">
        <w:rPr>
          <w:rFonts w:ascii="Times New Roman" w:hAnsi="Times New Roman" w:cs="Times New Roman"/>
          <w:szCs w:val="21"/>
        </w:rPr>
        <w:t>] n.</w:t>
      </w:r>
      <w:r w:rsidR="00241956" w:rsidRPr="00832D03">
        <w:rPr>
          <w:rFonts w:ascii="Times New Roman" w:hAnsi="Times New Roman" w:cs="Times New Roman"/>
          <w:szCs w:val="21"/>
        </w:rPr>
        <w:t>事故；意外</w:t>
      </w:r>
    </w:p>
    <w:p w14:paraId="326BA052" w14:textId="77777777" w:rsidR="00CC49A3" w:rsidRDefault="00CC49A3" w:rsidP="00CC49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accident=ac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6D57EA">
        <w:rPr>
          <w:rFonts w:ascii="Times New Roman" w:cs="Times New Roman" w:hint="eastAsia"/>
          <w:szCs w:val="21"/>
        </w:rPr>
        <w:t>cid</w:t>
      </w:r>
      <w:r>
        <w:rPr>
          <w:rFonts w:ascii="Times New Roman" w:cs="Times New Roman" w:hint="eastAsia"/>
          <w:szCs w:val="21"/>
        </w:rPr>
        <w:t>（落下）</w:t>
      </w:r>
      <w:r>
        <w:rPr>
          <w:rFonts w:ascii="Times New Roman" w:cs="Times New Roman" w:hint="eastAsia"/>
          <w:szCs w:val="21"/>
        </w:rPr>
        <w:t>+ent</w:t>
      </w:r>
      <w:r>
        <w:rPr>
          <w:rFonts w:ascii="Times New Roman" w:cs="Times New Roman" w:hint="eastAsia"/>
          <w:szCs w:val="21"/>
        </w:rPr>
        <w:t>（形容词后缀）→坠落→（意外）发生的事</w:t>
      </w:r>
    </w:p>
    <w:p w14:paraId="65F24367"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incident</w:t>
      </w:r>
      <w:r w:rsidRPr="00832D03">
        <w:rPr>
          <w:rFonts w:ascii="Times New Roman" w:hAnsi="Times New Roman" w:cs="Times New Roman"/>
        </w:rPr>
        <w:t>：</w:t>
      </w:r>
      <w:r w:rsidR="00241956" w:rsidRPr="00832D03">
        <w:rPr>
          <w:rFonts w:ascii="Times New Roman" w:hAnsi="Times New Roman" w:cs="Times New Roman"/>
          <w:szCs w:val="21"/>
        </w:rPr>
        <w:t>['ɪnsɪdənt</w:t>
      </w:r>
      <w:r w:rsidR="00943C76">
        <w:rPr>
          <w:rFonts w:ascii="Times New Roman" w:hAnsi="Times New Roman" w:cs="Times New Roman"/>
          <w:szCs w:val="21"/>
        </w:rPr>
        <w:t>] n.</w:t>
      </w:r>
      <w:r w:rsidR="00241956" w:rsidRPr="00832D03">
        <w:rPr>
          <w:rFonts w:ascii="Times New Roman" w:hAnsi="Times New Roman" w:cs="Times New Roman"/>
          <w:szCs w:val="21"/>
        </w:rPr>
        <w:t>事件，事变；插曲</w:t>
      </w:r>
    </w:p>
    <w:p w14:paraId="1A10A98D" w14:textId="77777777" w:rsidR="00CC49A3" w:rsidRDefault="00CC49A3" w:rsidP="00CC49A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incident=in</w:t>
      </w:r>
      <w:r>
        <w:rPr>
          <w:rFonts w:ascii="Times New Roman" w:cs="Times New Roman" w:hint="eastAsia"/>
          <w:szCs w:val="21"/>
        </w:rPr>
        <w:t>（介词前缀）</w:t>
      </w:r>
      <w:r>
        <w:rPr>
          <w:rFonts w:ascii="Times New Roman" w:cs="Times New Roman" w:hint="eastAsia"/>
          <w:szCs w:val="21"/>
        </w:rPr>
        <w:t>+cid</w:t>
      </w:r>
      <w:r>
        <w:rPr>
          <w:rFonts w:ascii="Times New Roman" w:cs="Times New Roman" w:hint="eastAsia"/>
          <w:szCs w:val="21"/>
        </w:rPr>
        <w:t>（落下）</w:t>
      </w:r>
      <w:r>
        <w:rPr>
          <w:rFonts w:ascii="Times New Roman" w:cs="Times New Roman" w:hint="eastAsia"/>
          <w:szCs w:val="21"/>
        </w:rPr>
        <w:t>+ent</w:t>
      </w:r>
      <w:r>
        <w:rPr>
          <w:rFonts w:ascii="Times New Roman" w:cs="Times New Roman" w:hint="eastAsia"/>
          <w:szCs w:val="21"/>
        </w:rPr>
        <w:t>（形容词后缀）→坠落→发生之事</w:t>
      </w:r>
    </w:p>
    <w:p w14:paraId="0C45459E" w14:textId="0155DD22"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coincidence</w:t>
      </w:r>
      <w:r w:rsidRPr="00832D03">
        <w:rPr>
          <w:rFonts w:ascii="Times New Roman" w:hAnsi="Times New Roman" w:cs="Times New Roman"/>
        </w:rPr>
        <w:t>：</w:t>
      </w:r>
      <w:r w:rsidR="00241956" w:rsidRPr="00832D03">
        <w:rPr>
          <w:rFonts w:ascii="Times New Roman" w:hAnsi="Times New Roman" w:cs="Times New Roman"/>
          <w:szCs w:val="21"/>
        </w:rPr>
        <w:t>[k</w:t>
      </w:r>
      <w:r w:rsidR="00A704D5" w:rsidRPr="006E33EE">
        <w:rPr>
          <w:rFonts w:ascii="Times New Roman" w:hAnsi="Times New Roman" w:cs="Times New Roman"/>
          <w:szCs w:val="21"/>
        </w:rPr>
        <w:t>əʊ</w:t>
      </w:r>
      <w:r w:rsidR="00241956" w:rsidRPr="00832D03">
        <w:rPr>
          <w:rFonts w:ascii="Times New Roman" w:hAnsi="Times New Roman" w:cs="Times New Roman"/>
          <w:szCs w:val="21"/>
        </w:rPr>
        <w:t>'ɪnsɪdəns</w:t>
      </w:r>
      <w:r w:rsidR="00943C76">
        <w:rPr>
          <w:rFonts w:ascii="Times New Roman" w:hAnsi="Times New Roman" w:cs="Times New Roman"/>
          <w:szCs w:val="21"/>
        </w:rPr>
        <w:t>] n.</w:t>
      </w:r>
      <w:r w:rsidR="00241956" w:rsidRPr="00832D03">
        <w:rPr>
          <w:rFonts w:ascii="Times New Roman" w:hAnsi="Times New Roman" w:cs="Times New Roman"/>
          <w:szCs w:val="21"/>
        </w:rPr>
        <w:t>巧合；一致；同时发生</w:t>
      </w:r>
    </w:p>
    <w:p w14:paraId="588C652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coincidence=co</w:t>
      </w:r>
      <w:r>
        <w:rPr>
          <w:rFonts w:ascii="Times New Roman" w:hAnsi="Times New Roman" w:cs="Times New Roman" w:hint="eastAsia"/>
          <w:szCs w:val="21"/>
        </w:rPr>
        <w:t>（一起）</w:t>
      </w:r>
      <w:r>
        <w:rPr>
          <w:rFonts w:ascii="Times New Roman" w:hAnsi="Times New Roman" w:cs="Times New Roman" w:hint="eastAsia"/>
          <w:szCs w:val="21"/>
        </w:rPr>
        <w:t>+in</w:t>
      </w:r>
      <w:r>
        <w:rPr>
          <w:rFonts w:ascii="Times New Roman" w:hAnsi="Times New Roman" w:cs="Times New Roman" w:hint="eastAsia"/>
          <w:szCs w:val="21"/>
        </w:rPr>
        <w:t>（介词前缀）</w:t>
      </w:r>
      <w:r>
        <w:rPr>
          <w:rFonts w:ascii="Times New Roman" w:hAnsi="Times New Roman" w:cs="Times New Roman" w:hint="eastAsia"/>
          <w:szCs w:val="21"/>
        </w:rPr>
        <w:t>+cid</w:t>
      </w:r>
      <w:r>
        <w:rPr>
          <w:rFonts w:ascii="Times New Roman" w:hAnsi="Times New Roman" w:cs="Times New Roman" w:hint="eastAsia"/>
          <w:szCs w:val="21"/>
        </w:rPr>
        <w:t>（</w:t>
      </w:r>
      <w:r>
        <w:rPr>
          <w:rFonts w:ascii="Times New Roman" w:hAnsi="Times New Roman" w:cs="Times New Roman" w:hint="eastAsia"/>
          <w:szCs w:val="21"/>
        </w:rPr>
        <w:t>=cad-</w:t>
      </w:r>
      <w:r>
        <w:rPr>
          <w:rFonts w:ascii="Times New Roman" w:hAnsi="Times New Roman" w:cs="Times New Roman" w:hint="eastAsia"/>
          <w:szCs w:val="21"/>
        </w:rPr>
        <w:t>，落）</w:t>
      </w:r>
      <w:r>
        <w:rPr>
          <w:rFonts w:ascii="Times New Roman" w:hAnsi="Times New Roman" w:cs="Times New Roman" w:hint="eastAsia"/>
          <w:szCs w:val="21"/>
        </w:rPr>
        <w:t>+ence</w:t>
      </w:r>
      <w:r>
        <w:rPr>
          <w:rFonts w:ascii="Times New Roman" w:hAnsi="Times New Roman" w:cs="Times New Roman" w:hint="eastAsia"/>
          <w:szCs w:val="21"/>
        </w:rPr>
        <w:t>（名词后缀）→一起落下，落到一起→巧合，同时发生</w:t>
      </w:r>
    </w:p>
    <w:p w14:paraId="1D10C609" w14:textId="19E5DE7A"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chance</w:t>
      </w:r>
      <w:r w:rsidRPr="00832D03">
        <w:rPr>
          <w:rFonts w:ascii="Times New Roman" w:hAnsi="Times New Roman" w:cs="Times New Roman"/>
        </w:rPr>
        <w:t>：</w:t>
      </w:r>
      <w:r w:rsidR="00241956" w:rsidRPr="00832D03">
        <w:rPr>
          <w:rFonts w:ascii="Times New Roman" w:hAnsi="Times New Roman" w:cs="Times New Roman"/>
          <w:szCs w:val="21"/>
        </w:rPr>
        <w:t>[tʃ</w:t>
      </w:r>
      <w:r w:rsidR="00A704D5" w:rsidRPr="006E33EE">
        <w:rPr>
          <w:rFonts w:ascii="Times New Roman" w:hAnsi="Times New Roman" w:cs="Times New Roman" w:hint="eastAsia"/>
        </w:rPr>
        <w:t>ɑ</w:t>
      </w:r>
      <w:r w:rsidR="00A704D5" w:rsidRPr="006E33EE">
        <w:rPr>
          <w:rFonts w:ascii="Times New Roman" w:hAnsi="Times New Roman" w:cs="Times New Roman"/>
        </w:rPr>
        <w:t>ː</w:t>
      </w:r>
      <w:r w:rsidR="00241956" w:rsidRPr="00832D03">
        <w:rPr>
          <w:rFonts w:ascii="Times New Roman" w:hAnsi="Times New Roman" w:cs="Times New Roman"/>
          <w:szCs w:val="21"/>
        </w:rPr>
        <w:t>ns</w:t>
      </w:r>
      <w:r w:rsidR="00943C76">
        <w:rPr>
          <w:rFonts w:ascii="Times New Roman" w:hAnsi="Times New Roman" w:cs="Times New Roman"/>
          <w:szCs w:val="21"/>
        </w:rPr>
        <w:t>] n.</w:t>
      </w:r>
      <w:r w:rsidR="00241956" w:rsidRPr="00832D03">
        <w:rPr>
          <w:rFonts w:ascii="Times New Roman" w:hAnsi="Times New Roman" w:cs="Times New Roman"/>
          <w:szCs w:val="21"/>
        </w:rPr>
        <w:t>机会；运气，侥幸；可能性</w:t>
      </w:r>
    </w:p>
    <w:p w14:paraId="278A0457"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chance=ch</w:t>
      </w:r>
      <w:r>
        <w:rPr>
          <w:rFonts w:ascii="Times New Roman" w:hAnsi="Times New Roman" w:cs="Times New Roman" w:hint="eastAsia"/>
          <w:szCs w:val="21"/>
        </w:rPr>
        <w:t>（</w:t>
      </w:r>
      <w:r>
        <w:rPr>
          <w:rFonts w:ascii="Times New Roman" w:hAnsi="Times New Roman" w:cs="Times New Roman" w:hint="eastAsia"/>
          <w:szCs w:val="21"/>
        </w:rPr>
        <w:t>=cad</w:t>
      </w:r>
      <w:r>
        <w:rPr>
          <w:rFonts w:ascii="Times New Roman" w:hAnsi="Times New Roman" w:cs="Times New Roman" w:hint="eastAsia"/>
          <w:szCs w:val="21"/>
        </w:rPr>
        <w:t>，落下）</w:t>
      </w:r>
      <w:r>
        <w:rPr>
          <w:rFonts w:ascii="Times New Roman" w:hAnsi="Times New Roman" w:cs="Times New Roman" w:hint="eastAsia"/>
          <w:szCs w:val="21"/>
        </w:rPr>
        <w:t>+ance</w:t>
      </w:r>
      <w:r>
        <w:rPr>
          <w:rFonts w:ascii="Times New Roman" w:hAnsi="Times New Roman" w:cs="Times New Roman" w:hint="eastAsia"/>
          <w:szCs w:val="21"/>
        </w:rPr>
        <w:t>（名词后缀）→坠落→偶然性→机会，运气</w:t>
      </w:r>
    </w:p>
    <w:p w14:paraId="74D53280" w14:textId="77777777" w:rsidR="008D19EF" w:rsidRPr="001B460E" w:rsidRDefault="008D19EF" w:rsidP="005D3898">
      <w:pPr>
        <w:pStyle w:val="2"/>
        <w:numPr>
          <w:ilvl w:val="0"/>
          <w:numId w:val="11"/>
        </w:numPr>
        <w:rPr>
          <w:sz w:val="24"/>
          <w:szCs w:val="24"/>
        </w:rPr>
      </w:pPr>
      <w:bookmarkStart w:id="194" w:name="_Toc504321661"/>
      <w:r w:rsidRPr="001B460E">
        <w:rPr>
          <w:rFonts w:hint="eastAsia"/>
          <w:sz w:val="24"/>
          <w:szCs w:val="24"/>
        </w:rPr>
        <w:t>calc-</w:t>
      </w:r>
      <w:r w:rsidR="00241956">
        <w:rPr>
          <w:rFonts w:hint="eastAsia"/>
          <w:sz w:val="24"/>
          <w:szCs w:val="24"/>
        </w:rPr>
        <w:t>（石灰岩</w:t>
      </w:r>
      <w:r w:rsidRPr="001B460E">
        <w:rPr>
          <w:rFonts w:hint="eastAsia"/>
          <w:sz w:val="24"/>
          <w:szCs w:val="24"/>
        </w:rPr>
        <w:t>）</w:t>
      </w:r>
      <w:bookmarkEnd w:id="194"/>
    </w:p>
    <w:p w14:paraId="31FF61D8" w14:textId="77777777" w:rsidR="008D19EF" w:rsidRPr="004C2D13" w:rsidRDefault="008D19EF" w:rsidP="008D19EF">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拉丁语名词</w:t>
      </w:r>
      <w:r w:rsidRPr="0021261A">
        <w:rPr>
          <w:rFonts w:ascii="Times New Roman" w:eastAsia="宋体" w:hAnsi="Times New Roman" w:cs="Times New Roman" w:hint="eastAsia"/>
          <w:szCs w:val="21"/>
        </w:rPr>
        <w:t>calx</w:t>
      </w:r>
      <w:r w:rsidR="00EC05B4">
        <w:rPr>
          <w:rFonts w:ascii="Times New Roman" w:eastAsia="宋体" w:hAnsi="Times New Roman" w:cs="Times New Roman" w:hint="eastAsia"/>
          <w:szCs w:val="21"/>
        </w:rPr>
        <w:t>（石灰岩）</w:t>
      </w:r>
      <w:r>
        <w:rPr>
          <w:rFonts w:ascii="Times New Roman" w:eastAsia="宋体" w:hAnsi="Times New Roman" w:cs="Times New Roman" w:hint="eastAsia"/>
          <w:szCs w:val="21"/>
        </w:rPr>
        <w:t>及其属格形式</w:t>
      </w:r>
      <w:r w:rsidRPr="005B2261">
        <w:rPr>
          <w:rFonts w:ascii="Times New Roman" w:eastAsia="宋体" w:hAnsi="Times New Roman" w:cs="Times New Roman"/>
          <w:szCs w:val="21"/>
          <w:u w:val="single"/>
        </w:rPr>
        <w:t>calc</w:t>
      </w:r>
      <w:r w:rsidRPr="0021261A">
        <w:rPr>
          <w:rFonts w:ascii="Times New Roman" w:eastAsia="宋体" w:hAnsi="Times New Roman" w:cs="Times New Roman"/>
          <w:szCs w:val="21"/>
        </w:rPr>
        <w:t>is</w:t>
      </w:r>
    </w:p>
    <w:p w14:paraId="2D59735C" w14:textId="6A797340"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chalk</w:t>
      </w:r>
      <w:r w:rsidRPr="00832D03">
        <w:rPr>
          <w:rFonts w:ascii="Times New Roman" w:hAnsi="Times New Roman" w:cs="Times New Roman"/>
        </w:rPr>
        <w:t>：</w:t>
      </w:r>
      <w:r w:rsidR="00241956" w:rsidRPr="00832D03">
        <w:rPr>
          <w:rFonts w:ascii="Times New Roman" w:hAnsi="Times New Roman" w:cs="Times New Roman"/>
          <w:szCs w:val="21"/>
        </w:rPr>
        <w:t>[tʃɔ</w:t>
      </w:r>
      <w:r w:rsidR="00A704D5" w:rsidRPr="006E33EE">
        <w:rPr>
          <w:rFonts w:ascii="Times New Roman" w:hAnsi="Times New Roman" w:cs="Times New Roman"/>
          <w:szCs w:val="21"/>
        </w:rPr>
        <w:t>ː</w:t>
      </w:r>
      <w:r w:rsidR="00241956" w:rsidRPr="00832D03">
        <w:rPr>
          <w:rFonts w:ascii="Times New Roman" w:hAnsi="Times New Roman" w:cs="Times New Roman"/>
          <w:szCs w:val="21"/>
        </w:rPr>
        <w:t>k</w:t>
      </w:r>
      <w:r w:rsidR="00943C76">
        <w:rPr>
          <w:rFonts w:ascii="Times New Roman" w:hAnsi="Times New Roman" w:cs="Times New Roman"/>
          <w:szCs w:val="21"/>
        </w:rPr>
        <w:t>] n.</w:t>
      </w:r>
      <w:r w:rsidRPr="00832D03">
        <w:rPr>
          <w:rFonts w:ascii="Times New Roman" w:hAnsi="Times New Roman" w:cs="Times New Roman"/>
        </w:rPr>
        <w:t>粉笔</w:t>
      </w:r>
    </w:p>
    <w:p w14:paraId="5BAB6CB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词源解释：</w:t>
      </w:r>
      <w:r>
        <w:rPr>
          <w:rFonts w:ascii="Times New Roman" w:eastAsia="宋体" w:hAnsi="Times New Roman" w:cs="Times New Roman" w:hint="eastAsia"/>
          <w:color w:val="000000" w:themeColor="text1"/>
          <w:szCs w:val="21"/>
        </w:rPr>
        <w:t>来自古英语，源自拉丁语</w:t>
      </w:r>
      <w:r w:rsidRPr="001649A4">
        <w:rPr>
          <w:rFonts w:ascii="Times New Roman" w:eastAsia="宋体" w:hAnsi="Times New Roman" w:cs="Times New Roman"/>
          <w:color w:val="000000" w:themeColor="text1"/>
          <w:szCs w:val="21"/>
        </w:rPr>
        <w:t>calx</w:t>
      </w:r>
      <w:r>
        <w:rPr>
          <w:rFonts w:ascii="Times New Roman" w:eastAsia="宋体" w:hAnsi="Times New Roman" w:cs="Times New Roman" w:hint="eastAsia"/>
          <w:color w:val="000000" w:themeColor="text1"/>
          <w:szCs w:val="21"/>
        </w:rPr>
        <w:t>（石灰岩）。古罗马人很早就发现石灰岩的碎片在石板上划过时会留下痕迹，所以就用石灰岩碎片作为书写工具，这就是粉笔（</w:t>
      </w:r>
      <w:r>
        <w:rPr>
          <w:rFonts w:ascii="Times New Roman" w:eastAsia="宋体" w:hAnsi="Times New Roman" w:cs="Times New Roman" w:hint="eastAsia"/>
          <w:color w:val="000000" w:themeColor="text1"/>
          <w:szCs w:val="21"/>
        </w:rPr>
        <w:t>chalk</w:t>
      </w:r>
      <w:r>
        <w:rPr>
          <w:rFonts w:ascii="Times New Roman" w:eastAsia="宋体" w:hAnsi="Times New Roman" w:cs="Times New Roman" w:hint="eastAsia"/>
          <w:color w:val="000000" w:themeColor="text1"/>
          <w:szCs w:val="21"/>
        </w:rPr>
        <w:t>）的前身。</w:t>
      </w:r>
    </w:p>
    <w:p w14:paraId="5A7739BE" w14:textId="28841728"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calculate</w:t>
      </w:r>
      <w:r w:rsidRPr="00832D03">
        <w:rPr>
          <w:rFonts w:ascii="Times New Roman" w:hAnsi="Times New Roman" w:cs="Times New Roman"/>
        </w:rPr>
        <w:t>：</w:t>
      </w:r>
      <w:r w:rsidR="00241956" w:rsidRPr="00832D03">
        <w:rPr>
          <w:rFonts w:ascii="Times New Roman" w:hAnsi="Times New Roman" w:cs="Times New Roman"/>
          <w:szCs w:val="21"/>
        </w:rPr>
        <w:t>['kælkjule</w:t>
      </w:r>
      <w:r w:rsidR="00A704D5" w:rsidRPr="006E33EE">
        <w:rPr>
          <w:rFonts w:ascii="Times New Roman" w:hAnsi="Times New Roman" w:cs="Times New Roman"/>
          <w:szCs w:val="21"/>
        </w:rPr>
        <w:t>ɪ</w:t>
      </w:r>
      <w:r w:rsidR="00241956" w:rsidRPr="00832D03">
        <w:rPr>
          <w:rFonts w:ascii="Times New Roman" w:hAnsi="Times New Roman" w:cs="Times New Roman"/>
          <w:szCs w:val="21"/>
        </w:rPr>
        <w:t>t</w:t>
      </w:r>
      <w:r w:rsidR="005B20C0">
        <w:rPr>
          <w:rFonts w:ascii="Times New Roman" w:hAnsi="Times New Roman" w:cs="Times New Roman"/>
          <w:szCs w:val="21"/>
        </w:rPr>
        <w:t>] v</w:t>
      </w:r>
      <w:r w:rsidR="00241956" w:rsidRPr="00832D03">
        <w:rPr>
          <w:rFonts w:ascii="Times New Roman" w:hAnsi="Times New Roman" w:cs="Times New Roman"/>
          <w:szCs w:val="21"/>
        </w:rPr>
        <w:t>.</w:t>
      </w:r>
      <w:r w:rsidRPr="00832D03">
        <w:rPr>
          <w:rFonts w:ascii="Times New Roman" w:hAnsi="Times New Roman" w:cs="Times New Roman"/>
        </w:rPr>
        <w:t>计算</w:t>
      </w:r>
    </w:p>
    <w:p w14:paraId="2AEF18DF"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calculate=calc</w:t>
      </w:r>
      <w:r>
        <w:rPr>
          <w:rFonts w:ascii="Times New Roman" w:hAnsi="Times New Roman" w:cs="Times New Roman" w:hint="eastAsia"/>
          <w:szCs w:val="21"/>
        </w:rPr>
        <w:t>（石灰岩）</w:t>
      </w:r>
      <w:r>
        <w:rPr>
          <w:rFonts w:ascii="Times New Roman" w:hAnsi="Times New Roman" w:cs="Times New Roman" w:hint="eastAsia"/>
          <w:szCs w:val="21"/>
        </w:rPr>
        <w:t>+ul</w:t>
      </w:r>
      <w:r>
        <w:rPr>
          <w:rFonts w:ascii="Times New Roman" w:hAnsi="Times New Roman" w:cs="Times New Roman" w:hint="eastAsia"/>
          <w:szCs w:val="21"/>
        </w:rPr>
        <w:t>（小）</w:t>
      </w:r>
      <w:r>
        <w:rPr>
          <w:rFonts w:ascii="Times New Roman" w:hAnsi="Times New Roman" w:cs="Times New Roman" w:hint="eastAsia"/>
          <w:szCs w:val="21"/>
        </w:rPr>
        <w:t>+ate</w:t>
      </w:r>
      <w:r w:rsidR="00241956">
        <w:rPr>
          <w:rFonts w:ascii="Times New Roman" w:hAnsi="Times New Roman" w:cs="Times New Roman" w:hint="eastAsia"/>
          <w:szCs w:val="21"/>
        </w:rPr>
        <w:t>（动词后缀）→拿石灰岩碎片</w:t>
      </w:r>
      <w:r>
        <w:rPr>
          <w:rFonts w:ascii="Times New Roman" w:hAnsi="Times New Roman" w:cs="Times New Roman" w:hint="eastAsia"/>
          <w:szCs w:val="21"/>
        </w:rPr>
        <w:t>写写画画→计算</w:t>
      </w:r>
    </w:p>
    <w:p w14:paraId="3199FD9A" w14:textId="77777777" w:rsidR="008D19EF" w:rsidRDefault="008D19EF" w:rsidP="008D19EF">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古罗马人很早就发现石灰岩碎片在石板上划过时会留下痕迹，所以就用石灰岩碎片作为书写工具，在石板上进行计算。</w:t>
      </w:r>
    </w:p>
    <w:p w14:paraId="7BA2C792" w14:textId="77777777" w:rsidR="00AF3CFE" w:rsidRPr="001B460E" w:rsidRDefault="00AF3CFE" w:rsidP="005D3898">
      <w:pPr>
        <w:pStyle w:val="2"/>
        <w:numPr>
          <w:ilvl w:val="0"/>
          <w:numId w:val="11"/>
        </w:numPr>
        <w:rPr>
          <w:sz w:val="24"/>
          <w:szCs w:val="24"/>
        </w:rPr>
      </w:pPr>
      <w:bookmarkStart w:id="195" w:name="_Toc504321662"/>
      <w:r w:rsidRPr="001B460E">
        <w:rPr>
          <w:rFonts w:hint="eastAsia"/>
          <w:sz w:val="24"/>
          <w:szCs w:val="24"/>
        </w:rPr>
        <w:t>camp-</w:t>
      </w:r>
      <w:r w:rsidRPr="001B460E">
        <w:rPr>
          <w:rFonts w:hint="eastAsia"/>
          <w:sz w:val="24"/>
          <w:szCs w:val="24"/>
        </w:rPr>
        <w:t>（平地，旷野）</w:t>
      </w:r>
      <w:bookmarkEnd w:id="195"/>
    </w:p>
    <w:p w14:paraId="2ECF28F2" w14:textId="77777777" w:rsidR="00AF3CFE" w:rsidRDefault="00AF3CFE" w:rsidP="00AF3CF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拉丁语名词</w:t>
      </w:r>
      <w:r w:rsidRPr="00846705">
        <w:rPr>
          <w:rFonts w:ascii="Times New Roman" w:eastAsia="宋体" w:hAnsi="Times New Roman" w:cs="Times New Roman" w:hint="eastAsia"/>
          <w:szCs w:val="21"/>
          <w:u w:val="single"/>
        </w:rPr>
        <w:t>camp</w:t>
      </w:r>
      <w:r w:rsidRPr="0021261A">
        <w:rPr>
          <w:rFonts w:ascii="Times New Roman" w:eastAsia="宋体" w:hAnsi="Times New Roman" w:cs="Times New Roman" w:hint="eastAsia"/>
          <w:szCs w:val="21"/>
        </w:rPr>
        <w:t>us</w:t>
      </w:r>
      <w:r w:rsidR="00EC05B4">
        <w:rPr>
          <w:rFonts w:ascii="Times New Roman" w:eastAsia="宋体" w:hAnsi="Times New Roman" w:cs="Times New Roman" w:hint="eastAsia"/>
          <w:szCs w:val="21"/>
        </w:rPr>
        <w:t>（平地，旷野）</w:t>
      </w:r>
    </w:p>
    <w:p w14:paraId="5C629DF6" w14:textId="77777777" w:rsidR="00AF3CFE" w:rsidRPr="005C71EB" w:rsidRDefault="00AF3CFE" w:rsidP="00AF3CFE">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champ-</w:t>
      </w:r>
    </w:p>
    <w:p w14:paraId="4E52BC3C" w14:textId="77777777"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camp</w:t>
      </w:r>
      <w:r w:rsidRPr="00832D03">
        <w:rPr>
          <w:rFonts w:ascii="Times New Roman" w:hAnsi="Times New Roman" w:cs="Times New Roman"/>
        </w:rPr>
        <w:t>：</w:t>
      </w:r>
      <w:r w:rsidR="00EC05B4" w:rsidRPr="00832D03">
        <w:rPr>
          <w:rFonts w:ascii="Times New Roman" w:hAnsi="Times New Roman" w:cs="Times New Roman"/>
          <w:szCs w:val="21"/>
        </w:rPr>
        <w:t>[kæmp</w:t>
      </w:r>
      <w:r w:rsidR="005B20C0">
        <w:rPr>
          <w:rFonts w:ascii="Times New Roman" w:hAnsi="Times New Roman" w:cs="Times New Roman"/>
          <w:szCs w:val="21"/>
        </w:rPr>
        <w:t>] v</w:t>
      </w:r>
      <w:r w:rsidR="00EC05B4" w:rsidRPr="00832D03">
        <w:rPr>
          <w:rFonts w:ascii="Times New Roman" w:hAnsi="Times New Roman" w:cs="Times New Roman"/>
          <w:szCs w:val="21"/>
        </w:rPr>
        <w:t>.</w:t>
      </w:r>
      <w:r w:rsidR="00EC05B4" w:rsidRPr="00832D03">
        <w:rPr>
          <w:rFonts w:ascii="Times New Roman" w:hAnsi="Times New Roman" w:cs="Times New Roman"/>
          <w:szCs w:val="21"/>
        </w:rPr>
        <w:t>露营；扎营；使扎营</w:t>
      </w:r>
      <w:r w:rsidR="00EC05B4" w:rsidRPr="00832D03">
        <w:rPr>
          <w:rFonts w:ascii="Times New Roman" w:hAnsi="Times New Roman" w:cs="Times New Roman"/>
          <w:szCs w:val="21"/>
        </w:rPr>
        <w:t>n.</w:t>
      </w:r>
      <w:r w:rsidR="00EC05B4" w:rsidRPr="00832D03">
        <w:rPr>
          <w:rFonts w:ascii="Times New Roman" w:hAnsi="Times New Roman" w:cs="Times New Roman"/>
          <w:szCs w:val="21"/>
        </w:rPr>
        <w:t>露营；营地</w:t>
      </w:r>
    </w:p>
    <w:p w14:paraId="570C29C7"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古代军队扎营时，一般都选择在平坦的旷野中扎营，既便于安营扎寨，又拥有开阔的视野，免遭敌人突袭。英语单词</w:t>
      </w:r>
      <w:r w:rsidRPr="003A5554">
        <w:rPr>
          <w:rFonts w:ascii="Times New Roman" w:eastAsia="宋体" w:hAnsi="Times New Roman" w:cs="Times New Roman"/>
          <w:color w:val="000000" w:themeColor="text1"/>
          <w:szCs w:val="21"/>
        </w:rPr>
        <w:t>camp</w:t>
      </w:r>
      <w:r w:rsidRPr="003A5554">
        <w:rPr>
          <w:rFonts w:ascii="Times New Roman" w:eastAsia="宋体" w:hAnsi="Times New Roman" w:cs="Times New Roman"/>
          <w:color w:val="000000" w:themeColor="text1"/>
          <w:szCs w:val="21"/>
        </w:rPr>
        <w:t>原指军队扎营的平地，后来演变为</w:t>
      </w:r>
      <w:r w:rsidR="0036090F">
        <w:rPr>
          <w:rFonts w:ascii="Times New Roman" w:eastAsia="宋体" w:hAnsi="Times New Roman" w:cs="Times New Roman" w:hint="eastAsia"/>
          <w:color w:val="000000" w:themeColor="text1"/>
          <w:szCs w:val="21"/>
        </w:rPr>
        <w:t>“营地”、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露营</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08ABAB49" w14:textId="4B152AEA"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campaign</w:t>
      </w:r>
      <w:r w:rsidRPr="00832D03">
        <w:rPr>
          <w:rFonts w:ascii="Times New Roman" w:hAnsi="Times New Roman" w:cs="Times New Roman"/>
        </w:rPr>
        <w:t>：</w:t>
      </w:r>
      <w:r w:rsidR="00EC05B4" w:rsidRPr="00832D03">
        <w:rPr>
          <w:rFonts w:ascii="Times New Roman" w:hAnsi="Times New Roman" w:cs="Times New Roman"/>
          <w:szCs w:val="21"/>
        </w:rPr>
        <w:t>[kæm'pe</w:t>
      </w:r>
      <w:r w:rsidR="00A704D5" w:rsidRPr="006E33EE">
        <w:rPr>
          <w:rFonts w:ascii="Times New Roman" w:hAnsi="Times New Roman" w:cs="Times New Roman"/>
          <w:szCs w:val="21"/>
        </w:rPr>
        <w:t>ɪ</w:t>
      </w:r>
      <w:r w:rsidR="00EC05B4" w:rsidRPr="00832D03">
        <w:rPr>
          <w:rFonts w:ascii="Times New Roman" w:hAnsi="Times New Roman" w:cs="Times New Roman"/>
          <w:szCs w:val="21"/>
        </w:rPr>
        <w:t>n</w:t>
      </w:r>
      <w:r w:rsidR="00943C76">
        <w:rPr>
          <w:rFonts w:ascii="Times New Roman" w:hAnsi="Times New Roman" w:cs="Times New Roman"/>
          <w:szCs w:val="21"/>
        </w:rPr>
        <w:t>] n.</w:t>
      </w:r>
      <w:r w:rsidR="00EC05B4" w:rsidRPr="00832D03">
        <w:rPr>
          <w:rFonts w:ascii="Times New Roman" w:hAnsi="Times New Roman" w:cs="Times New Roman"/>
          <w:szCs w:val="21"/>
        </w:rPr>
        <w:t>运动；活动；战役</w:t>
      </w:r>
    </w:p>
    <w:p w14:paraId="3CD6C9E4"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campaign=camp</w:t>
      </w:r>
      <w:r>
        <w:rPr>
          <w:rFonts w:ascii="Times New Roman" w:hAnsi="Times New Roman" w:cs="Times New Roman" w:hint="eastAsia"/>
          <w:szCs w:val="21"/>
        </w:rPr>
        <w:t>（平地，旷野）</w:t>
      </w:r>
      <w:r>
        <w:rPr>
          <w:rFonts w:ascii="Times New Roman" w:hAnsi="Times New Roman" w:cs="Times New Roman" w:hint="eastAsia"/>
          <w:szCs w:val="21"/>
        </w:rPr>
        <w:t>+aign</w:t>
      </w:r>
      <w:r>
        <w:rPr>
          <w:rFonts w:ascii="Times New Roman" w:hAnsi="Times New Roman" w:cs="Times New Roman" w:hint="eastAsia"/>
          <w:szCs w:val="21"/>
        </w:rPr>
        <w:t>（名词后缀）→在旷野中进行的活动→战役</w:t>
      </w:r>
    </w:p>
    <w:p w14:paraId="170BF66A"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shd w:val="clear" w:color="auto" w:fill="FFFFFF"/>
        </w:rPr>
        <w:t>原本指战场，由来引申为在战场上开展的一次军事行动，特指一年以内的军事活动，因为古罗马军队在每年冬季按惯例都会撤军休战。现在</w:t>
      </w:r>
      <w:r w:rsidR="00EC05B4">
        <w:rPr>
          <w:rFonts w:ascii="Times New Roman" w:eastAsia="宋体" w:hAnsi="Times New Roman" w:cs="Times New Roman" w:hint="eastAsia"/>
          <w:color w:val="000000" w:themeColor="text1"/>
          <w:szCs w:val="21"/>
          <w:shd w:val="clear" w:color="auto" w:fill="FFFFFF"/>
        </w:rPr>
        <w:t>常用来</w:t>
      </w:r>
      <w:r>
        <w:rPr>
          <w:rFonts w:ascii="Times New Roman" w:eastAsia="宋体" w:hAnsi="Times New Roman" w:cs="Times New Roman" w:hint="eastAsia"/>
          <w:color w:val="000000" w:themeColor="text1"/>
          <w:szCs w:val="21"/>
          <w:shd w:val="clear" w:color="auto" w:fill="FFFFFF"/>
        </w:rPr>
        <w:t>表示周期在一年以内的重大活动，如总统竞选、市场营销活动等。</w:t>
      </w:r>
    </w:p>
    <w:p w14:paraId="40F8F808" w14:textId="336DB4BC"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champion</w:t>
      </w:r>
      <w:r w:rsidRPr="00832D03">
        <w:rPr>
          <w:rFonts w:ascii="Times New Roman" w:hAnsi="Times New Roman" w:cs="Times New Roman"/>
        </w:rPr>
        <w:t>：</w:t>
      </w:r>
      <w:r w:rsidR="00EC05B4" w:rsidRPr="00832D03">
        <w:rPr>
          <w:rFonts w:ascii="Times New Roman" w:hAnsi="Times New Roman" w:cs="Times New Roman"/>
          <w:szCs w:val="21"/>
        </w:rPr>
        <w:t>[</w:t>
      </w:r>
      <w:r w:rsidR="00A704D5" w:rsidRPr="00A704D5">
        <w:rPr>
          <w:rFonts w:ascii="Times New Roman" w:hAnsi="Times New Roman" w:cs="Times New Roman"/>
          <w:szCs w:val="21"/>
        </w:rPr>
        <w:t>ˈtʃæmpiən</w:t>
      </w:r>
      <w:r w:rsidR="00943C76">
        <w:rPr>
          <w:rFonts w:ascii="Times New Roman" w:hAnsi="Times New Roman" w:cs="Times New Roman"/>
          <w:szCs w:val="21"/>
        </w:rPr>
        <w:t>] n.</w:t>
      </w:r>
      <w:r w:rsidR="00EC05B4" w:rsidRPr="00832D03">
        <w:rPr>
          <w:rFonts w:ascii="Times New Roman" w:hAnsi="Times New Roman" w:cs="Times New Roman"/>
          <w:szCs w:val="21"/>
        </w:rPr>
        <w:t>冠军；拥护者；战士</w:t>
      </w:r>
      <w:r w:rsidR="00EC05B4" w:rsidRPr="00832D03">
        <w:rPr>
          <w:rFonts w:ascii="Times New Roman" w:hAnsi="Times New Roman" w:cs="Times New Roman"/>
          <w:szCs w:val="21"/>
        </w:rPr>
        <w:t>vt.</w:t>
      </w:r>
      <w:r w:rsidR="00EC05B4" w:rsidRPr="00832D03">
        <w:rPr>
          <w:rFonts w:ascii="Times New Roman" w:hAnsi="Times New Roman" w:cs="Times New Roman"/>
          <w:szCs w:val="21"/>
        </w:rPr>
        <w:t>支持；拥护</w:t>
      </w:r>
      <w:r w:rsidR="00EC05B4" w:rsidRPr="00832D03">
        <w:rPr>
          <w:rFonts w:ascii="Times New Roman" w:hAnsi="Times New Roman" w:cs="Times New Roman"/>
          <w:szCs w:val="21"/>
        </w:rPr>
        <w:t>adj.</w:t>
      </w:r>
      <w:r w:rsidR="00EC05B4" w:rsidRPr="00832D03">
        <w:rPr>
          <w:rFonts w:ascii="Times New Roman" w:hAnsi="Times New Roman" w:cs="Times New Roman"/>
          <w:szCs w:val="21"/>
        </w:rPr>
        <w:t>优胜的；第一流的</w:t>
      </w:r>
    </w:p>
    <w:p w14:paraId="2A50153D"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champion=champ</w:t>
      </w:r>
      <w:r>
        <w:rPr>
          <w:rFonts w:ascii="Times New Roman" w:hAnsi="Times New Roman" w:cs="Times New Roman" w:hint="eastAsia"/>
          <w:szCs w:val="21"/>
        </w:rPr>
        <w:t>（平地，战场）</w:t>
      </w:r>
      <w:r>
        <w:rPr>
          <w:rFonts w:ascii="Times New Roman" w:hAnsi="Times New Roman" w:cs="Times New Roman" w:hint="eastAsia"/>
          <w:szCs w:val="21"/>
        </w:rPr>
        <w:t>+ion</w:t>
      </w:r>
      <w:r>
        <w:rPr>
          <w:rFonts w:ascii="Times New Roman" w:hAnsi="Times New Roman" w:cs="Times New Roman" w:hint="eastAsia"/>
          <w:szCs w:val="21"/>
        </w:rPr>
        <w:t>（名词后缀）→在战场上参加决斗的人</w:t>
      </w:r>
    </w:p>
    <w:p w14:paraId="5D4B7FD4" w14:textId="77777777" w:rsidR="00AF3CFE" w:rsidRDefault="00AF3CFE" w:rsidP="00AF3CFE">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古代战争中，经常有通过决斗来决定胜负的例子。双方均派出自己军队中最杰出的战士，在两军阵前进行一对一的生死决斗。在决斗中被击败的一方向获胜一方认输或投降。这种方式可以避免双方将士的伤亡，但对参加决定的人来说意味着巨大的牺牲。</w:t>
      </w:r>
      <w:r>
        <w:rPr>
          <w:rFonts w:ascii="Times New Roman" w:eastAsia="宋体" w:hAnsi="Times New Roman" w:cs="Times New Roman" w:hint="eastAsia"/>
          <w:color w:val="000000" w:themeColor="text1"/>
          <w:szCs w:val="21"/>
        </w:rPr>
        <w:t>由于参加决斗的通常是军队中最杰出的武士，是勇冠三军者，所以</w:t>
      </w:r>
      <w:r>
        <w:rPr>
          <w:rFonts w:ascii="Times New Roman" w:eastAsia="宋体" w:hAnsi="Times New Roman" w:cs="Times New Roman" w:hint="eastAsia"/>
          <w:color w:val="000000" w:themeColor="text1"/>
          <w:szCs w:val="21"/>
        </w:rPr>
        <w:t>champion</w:t>
      </w:r>
      <w:r>
        <w:rPr>
          <w:rFonts w:ascii="Times New Roman" w:eastAsia="宋体" w:hAnsi="Times New Roman" w:cs="Times New Roman" w:hint="eastAsia"/>
          <w:color w:val="000000" w:themeColor="text1"/>
          <w:szCs w:val="21"/>
        </w:rPr>
        <w:t>含有“冠军、优</w:t>
      </w:r>
      <w:r>
        <w:rPr>
          <w:rFonts w:ascii="Times New Roman" w:eastAsia="宋体" w:hAnsi="Times New Roman" w:cs="Times New Roman" w:hint="eastAsia"/>
          <w:color w:val="000000" w:themeColor="text1"/>
          <w:szCs w:val="21"/>
        </w:rPr>
        <w:lastRenderedPageBreak/>
        <w:t>胜者”之意。另外，</w:t>
      </w:r>
      <w:r>
        <w:rPr>
          <w:rFonts w:ascii="Times New Roman" w:eastAsia="宋体" w:hAnsi="Times New Roman" w:cs="Times New Roman" w:hint="eastAsia"/>
          <w:color w:val="000000" w:themeColor="text1"/>
          <w:szCs w:val="21"/>
        </w:rPr>
        <w:t>champion</w:t>
      </w:r>
      <w:r>
        <w:rPr>
          <w:rFonts w:ascii="Times New Roman" w:eastAsia="宋体" w:hAnsi="Times New Roman" w:cs="Times New Roman" w:hint="eastAsia"/>
          <w:color w:val="000000" w:themeColor="text1"/>
          <w:szCs w:val="21"/>
        </w:rPr>
        <w:t>还可以用作动词，表示</w:t>
      </w:r>
      <w:r w:rsidRPr="003A5554">
        <w:rPr>
          <w:rFonts w:ascii="Times New Roman" w:eastAsia="宋体" w:hAnsi="Times New Roman" w:cs="Times New Roman"/>
          <w:color w:val="000000" w:themeColor="text1"/>
          <w:szCs w:val="21"/>
        </w:rPr>
        <w:t>代表军队参加决斗，引申为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支持、拥护</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之意。所以</w:t>
      </w:r>
      <w:r w:rsidRPr="00CB5AA0">
        <w:rPr>
          <w:rFonts w:ascii="Times New Roman" w:eastAsia="宋体" w:hAnsi="Times New Roman" w:cs="Times New Roman"/>
          <w:color w:val="000000" w:themeColor="text1"/>
          <w:szCs w:val="21"/>
        </w:rPr>
        <w:t>champion</w:t>
      </w:r>
      <w:r>
        <w:rPr>
          <w:rFonts w:asciiTheme="minorEastAsia" w:eastAsia="宋体" w:hAnsiTheme="minorEastAsia" w:cs="Times New Roman" w:hint="eastAsia"/>
          <w:color w:val="000000" w:themeColor="text1"/>
          <w:szCs w:val="21"/>
        </w:rPr>
        <w:t>还可以表示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为某群体或某事业而奋斗（的人）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3473CA79" w14:textId="77777777" w:rsidR="00AF3CFE" w:rsidRPr="001B460E" w:rsidRDefault="00AF3CFE" w:rsidP="005D3898">
      <w:pPr>
        <w:pStyle w:val="2"/>
        <w:numPr>
          <w:ilvl w:val="0"/>
          <w:numId w:val="11"/>
        </w:numPr>
        <w:rPr>
          <w:sz w:val="24"/>
          <w:szCs w:val="24"/>
        </w:rPr>
      </w:pPr>
      <w:bookmarkStart w:id="196" w:name="_Toc504321663"/>
      <w:r w:rsidRPr="001B460E">
        <w:rPr>
          <w:rFonts w:hint="eastAsia"/>
          <w:sz w:val="24"/>
          <w:szCs w:val="24"/>
        </w:rPr>
        <w:t>can-</w:t>
      </w:r>
      <w:r w:rsidR="00EB36BA">
        <w:rPr>
          <w:rFonts w:hint="eastAsia"/>
          <w:sz w:val="24"/>
          <w:szCs w:val="24"/>
        </w:rPr>
        <w:t>/cann-</w:t>
      </w:r>
      <w:r w:rsidRPr="001B460E">
        <w:rPr>
          <w:rFonts w:hint="eastAsia"/>
          <w:sz w:val="24"/>
          <w:szCs w:val="24"/>
        </w:rPr>
        <w:t>（芦苇，管子）</w:t>
      </w:r>
      <w:bookmarkEnd w:id="196"/>
    </w:p>
    <w:p w14:paraId="592B515B"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Pr>
          <w:rFonts w:ascii="Times New Roman" w:hAnsi="Times New Roman" w:cs="Times New Roman" w:hint="eastAsia"/>
          <w:szCs w:val="21"/>
        </w:rPr>
        <w:t>cnnna</w:t>
      </w:r>
      <w:r w:rsidR="00EC05B4">
        <w:rPr>
          <w:rFonts w:ascii="Times New Roman" w:hAnsi="Times New Roman" w:cs="Times New Roman" w:hint="eastAsia"/>
          <w:szCs w:val="21"/>
        </w:rPr>
        <w:t>（芦苇）</w:t>
      </w:r>
    </w:p>
    <w:p w14:paraId="6DDD023F" w14:textId="77777777" w:rsidR="00EB36BA" w:rsidRDefault="00EB36BA"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chann-</w:t>
      </w:r>
    </w:p>
    <w:p w14:paraId="52AC2432" w14:textId="3A28BACB"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cane</w:t>
      </w:r>
      <w:r w:rsidRPr="00832D03">
        <w:rPr>
          <w:rFonts w:ascii="Times New Roman" w:hAnsi="Times New Roman" w:cs="Times New Roman"/>
        </w:rPr>
        <w:t>：</w:t>
      </w:r>
      <w:r w:rsidR="00EC05B4" w:rsidRPr="00832D03">
        <w:rPr>
          <w:rFonts w:ascii="Times New Roman" w:hAnsi="Times New Roman" w:cs="Times New Roman"/>
          <w:szCs w:val="21"/>
        </w:rPr>
        <w:t>[ke</w:t>
      </w:r>
      <w:r w:rsidR="00A704D5" w:rsidRPr="006E33EE">
        <w:rPr>
          <w:rFonts w:ascii="Times New Roman" w:hAnsi="Times New Roman" w:cs="Times New Roman"/>
          <w:szCs w:val="21"/>
        </w:rPr>
        <w:t>ɪ</w:t>
      </w:r>
      <w:r w:rsidR="00EC05B4" w:rsidRPr="00832D03">
        <w:rPr>
          <w:rFonts w:ascii="Times New Roman" w:hAnsi="Times New Roman" w:cs="Times New Roman"/>
          <w:szCs w:val="21"/>
        </w:rPr>
        <w:t>n</w:t>
      </w:r>
      <w:r w:rsidR="00943C76">
        <w:rPr>
          <w:rFonts w:ascii="Times New Roman" w:hAnsi="Times New Roman" w:cs="Times New Roman"/>
          <w:szCs w:val="21"/>
        </w:rPr>
        <w:t>] n.</w:t>
      </w:r>
      <w:r w:rsidR="00EC05B4" w:rsidRPr="00832D03">
        <w:rPr>
          <w:rFonts w:ascii="Times New Roman" w:hAnsi="Times New Roman" w:cs="Times New Roman"/>
          <w:szCs w:val="21"/>
        </w:rPr>
        <w:t>手杖；藤条；细长的茎</w:t>
      </w:r>
    </w:p>
    <w:p w14:paraId="30F56F00" w14:textId="77777777" w:rsidR="00AF3CFE" w:rsidRPr="0005148F"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cane=can</w:t>
      </w:r>
      <w:r>
        <w:rPr>
          <w:rFonts w:ascii="Times New Roman" w:hAnsi="Times New Roman" w:cs="Times New Roman" w:hint="eastAsia"/>
          <w:szCs w:val="21"/>
        </w:rPr>
        <w:t>（芦苇）</w:t>
      </w:r>
      <w:r>
        <w:rPr>
          <w:rFonts w:ascii="Times New Roman" w:hAnsi="Times New Roman" w:cs="Times New Roman" w:hint="eastAsia"/>
          <w:szCs w:val="21"/>
        </w:rPr>
        <w:t>+e</w:t>
      </w:r>
      <w:r>
        <w:rPr>
          <w:rFonts w:ascii="Times New Roman" w:hAnsi="Times New Roman" w:cs="Times New Roman" w:hint="eastAsia"/>
          <w:szCs w:val="21"/>
        </w:rPr>
        <w:t>→茎</w:t>
      </w:r>
    </w:p>
    <w:p w14:paraId="52B02EDC" w14:textId="77777777"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canal</w:t>
      </w:r>
      <w:r w:rsidRPr="00832D03">
        <w:rPr>
          <w:rFonts w:ascii="Times New Roman" w:hAnsi="Times New Roman" w:cs="Times New Roman"/>
        </w:rPr>
        <w:t>：</w:t>
      </w:r>
      <w:r w:rsidR="00EC05B4" w:rsidRPr="00832D03">
        <w:rPr>
          <w:rFonts w:ascii="Times New Roman" w:hAnsi="Times New Roman" w:cs="Times New Roman"/>
          <w:szCs w:val="21"/>
        </w:rPr>
        <w:t>[kə'næl</w:t>
      </w:r>
      <w:r w:rsidR="00943C76">
        <w:rPr>
          <w:rFonts w:ascii="Times New Roman" w:hAnsi="Times New Roman" w:cs="Times New Roman"/>
          <w:szCs w:val="21"/>
        </w:rPr>
        <w:t>] n.</w:t>
      </w:r>
      <w:r w:rsidR="00EC05B4" w:rsidRPr="00832D03">
        <w:rPr>
          <w:rFonts w:ascii="Times New Roman" w:hAnsi="Times New Roman" w:cs="Times New Roman"/>
          <w:szCs w:val="21"/>
        </w:rPr>
        <w:t>运河；水道；管道；灌溉水渠</w:t>
      </w:r>
    </w:p>
    <w:p w14:paraId="4C02A249"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canal=can</w:t>
      </w:r>
      <w:r>
        <w:rPr>
          <w:rFonts w:ascii="Times New Roman" w:hAnsi="Times New Roman" w:cs="Times New Roman" w:hint="eastAsia"/>
          <w:szCs w:val="21"/>
        </w:rPr>
        <w:t>（芦苇、管子）</w:t>
      </w:r>
      <w:r>
        <w:rPr>
          <w:rFonts w:ascii="Times New Roman" w:hAnsi="Times New Roman" w:cs="Times New Roman" w:hint="eastAsia"/>
          <w:szCs w:val="21"/>
        </w:rPr>
        <w:t>+al</w:t>
      </w:r>
      <w:r>
        <w:rPr>
          <w:rFonts w:ascii="Times New Roman" w:hAnsi="Times New Roman" w:cs="Times New Roman" w:hint="eastAsia"/>
          <w:szCs w:val="21"/>
        </w:rPr>
        <w:t>（形容词后缀）→像管子那样的→管道，运河，水道</w:t>
      </w:r>
    </w:p>
    <w:p w14:paraId="1C18A7BC" w14:textId="77777777"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cannon</w:t>
      </w:r>
      <w:r w:rsidRPr="00832D03">
        <w:rPr>
          <w:rFonts w:ascii="Times New Roman" w:hAnsi="Times New Roman" w:cs="Times New Roman"/>
        </w:rPr>
        <w:t>：</w:t>
      </w:r>
      <w:r w:rsidR="00EC05B4" w:rsidRPr="00832D03">
        <w:rPr>
          <w:rFonts w:ascii="Times New Roman" w:hAnsi="Times New Roman" w:cs="Times New Roman"/>
          <w:szCs w:val="21"/>
        </w:rPr>
        <w:t>['kænən</w:t>
      </w:r>
      <w:r w:rsidR="00943C76">
        <w:rPr>
          <w:rFonts w:ascii="Times New Roman" w:hAnsi="Times New Roman" w:cs="Times New Roman"/>
          <w:szCs w:val="21"/>
        </w:rPr>
        <w:t>] n.</w:t>
      </w:r>
      <w:r w:rsidR="00EC05B4" w:rsidRPr="00832D03">
        <w:rPr>
          <w:rFonts w:ascii="Times New Roman" w:hAnsi="Times New Roman" w:cs="Times New Roman"/>
          <w:szCs w:val="21"/>
        </w:rPr>
        <w:t>大炮；加农炮</w:t>
      </w:r>
    </w:p>
    <w:p w14:paraId="78E78945"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cannon=can</w:t>
      </w:r>
      <w:r w:rsidR="00EB36BA">
        <w:rPr>
          <w:rFonts w:ascii="Times New Roman" w:hAnsi="Times New Roman" w:cs="Times New Roman" w:hint="eastAsia"/>
          <w:szCs w:val="21"/>
        </w:rPr>
        <w:t>n</w:t>
      </w:r>
      <w:r>
        <w:rPr>
          <w:rFonts w:ascii="Times New Roman" w:hAnsi="Times New Roman" w:cs="Times New Roman" w:hint="eastAsia"/>
          <w:szCs w:val="21"/>
        </w:rPr>
        <w:t>（管子）</w:t>
      </w:r>
      <w:r>
        <w:rPr>
          <w:rFonts w:ascii="Times New Roman" w:hAnsi="Times New Roman" w:cs="Times New Roman" w:hint="eastAsia"/>
          <w:szCs w:val="21"/>
        </w:rPr>
        <w:t>+on</w:t>
      </w:r>
      <w:r>
        <w:rPr>
          <w:rFonts w:ascii="Times New Roman" w:hAnsi="Times New Roman" w:cs="Times New Roman" w:hint="eastAsia"/>
          <w:szCs w:val="21"/>
        </w:rPr>
        <w:t>（指大名词形式）→大管子→大炮</w:t>
      </w:r>
    </w:p>
    <w:p w14:paraId="658A2230" w14:textId="77777777" w:rsidR="00AF3CFE" w:rsidRPr="00832D03" w:rsidRDefault="00AF3CF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channel</w:t>
      </w:r>
      <w:r w:rsidRPr="00832D03">
        <w:rPr>
          <w:rFonts w:ascii="Times New Roman" w:hAnsi="Times New Roman" w:cs="Times New Roman"/>
        </w:rPr>
        <w:t>：</w:t>
      </w:r>
      <w:r w:rsidR="00EC05B4" w:rsidRPr="00832D03">
        <w:rPr>
          <w:rFonts w:ascii="Times New Roman" w:hAnsi="Times New Roman" w:cs="Times New Roman"/>
          <w:szCs w:val="21"/>
        </w:rPr>
        <w:t>['tʃænl</w:t>
      </w:r>
      <w:r w:rsidR="00943C76">
        <w:rPr>
          <w:rFonts w:ascii="Times New Roman" w:hAnsi="Times New Roman" w:cs="Times New Roman"/>
          <w:szCs w:val="21"/>
        </w:rPr>
        <w:t>] n.</w:t>
      </w:r>
      <w:r w:rsidR="00EC05B4" w:rsidRPr="00832D03">
        <w:rPr>
          <w:rFonts w:ascii="Times New Roman" w:hAnsi="Times New Roman" w:cs="Times New Roman"/>
          <w:szCs w:val="21"/>
        </w:rPr>
        <w:t>通道；频道；海峡</w:t>
      </w:r>
    </w:p>
    <w:p w14:paraId="7F4E6AAB" w14:textId="77777777" w:rsidR="00AF3CFE" w:rsidRDefault="00AF3CFE" w:rsidP="00AF3CF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channel=chann</w:t>
      </w:r>
      <w:r>
        <w:rPr>
          <w:rFonts w:ascii="Times New Roman" w:hAnsi="Times New Roman" w:cs="Times New Roman" w:hint="eastAsia"/>
          <w:szCs w:val="21"/>
        </w:rPr>
        <w:t>（管子）</w:t>
      </w:r>
      <w:r>
        <w:rPr>
          <w:rFonts w:ascii="Times New Roman" w:hAnsi="Times New Roman" w:cs="Times New Roman" w:hint="eastAsia"/>
          <w:szCs w:val="21"/>
        </w:rPr>
        <w:t>+el</w:t>
      </w:r>
      <w:r>
        <w:rPr>
          <w:rFonts w:ascii="Times New Roman" w:hAnsi="Times New Roman" w:cs="Times New Roman" w:hint="eastAsia"/>
          <w:szCs w:val="21"/>
        </w:rPr>
        <w:t>（</w:t>
      </w:r>
      <w:r>
        <w:rPr>
          <w:rFonts w:ascii="Times New Roman" w:hAnsi="Times New Roman" w:cs="Times New Roman" w:hint="eastAsia"/>
          <w:szCs w:val="21"/>
        </w:rPr>
        <w:t>=al</w:t>
      </w:r>
      <w:r>
        <w:rPr>
          <w:rFonts w:ascii="Times New Roman" w:hAnsi="Times New Roman" w:cs="Times New Roman" w:hint="eastAsia"/>
          <w:szCs w:val="21"/>
        </w:rPr>
        <w:t>，形容词后缀）→像管子一样的→通道，频道，海峡</w:t>
      </w:r>
    </w:p>
    <w:p w14:paraId="7E5F1D26" w14:textId="77777777" w:rsidR="00CC4D43" w:rsidRPr="001B460E" w:rsidRDefault="00CC4D43" w:rsidP="005D3898">
      <w:pPr>
        <w:pStyle w:val="2"/>
        <w:numPr>
          <w:ilvl w:val="0"/>
          <w:numId w:val="11"/>
        </w:numPr>
        <w:rPr>
          <w:sz w:val="24"/>
          <w:szCs w:val="24"/>
        </w:rPr>
      </w:pPr>
      <w:bookmarkStart w:id="197" w:name="_Toc504321664"/>
      <w:r w:rsidRPr="001B460E">
        <w:rPr>
          <w:rFonts w:hint="eastAsia"/>
          <w:sz w:val="24"/>
          <w:szCs w:val="24"/>
        </w:rPr>
        <w:t>can-/cant-</w:t>
      </w:r>
      <w:r w:rsidRPr="001B460E">
        <w:rPr>
          <w:rFonts w:hint="eastAsia"/>
          <w:sz w:val="24"/>
          <w:szCs w:val="24"/>
        </w:rPr>
        <w:t>（吟唱，念）</w:t>
      </w:r>
      <w:bookmarkEnd w:id="197"/>
    </w:p>
    <w:p w14:paraId="21EE44E6" w14:textId="77777777" w:rsidR="00CC4D43" w:rsidRDefault="00CC4D43" w:rsidP="00CC4D43">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sidRPr="0021261A">
        <w:rPr>
          <w:rFonts w:ascii="Times New Roman" w:eastAsia="宋体" w:hAnsi="Times New Roman" w:cs="Times New Roman" w:hint="eastAsia"/>
          <w:szCs w:val="21"/>
        </w:rPr>
        <w:t>拉丁语</w:t>
      </w:r>
      <w:bookmarkStart w:id="198" w:name="OLE_LINK118"/>
      <w:bookmarkStart w:id="199" w:name="OLE_LINK119"/>
      <w:r w:rsidRPr="0021261A">
        <w:rPr>
          <w:rFonts w:ascii="Times New Roman" w:eastAsia="宋体" w:hAnsi="Times New Roman" w:cs="Times New Roman" w:hint="eastAsia"/>
          <w:szCs w:val="21"/>
        </w:rPr>
        <w:t>动词</w:t>
      </w:r>
      <w:r w:rsidRPr="00CC4D43">
        <w:rPr>
          <w:rFonts w:ascii="Times New Roman" w:eastAsia="宋体" w:hAnsi="Times New Roman" w:cs="Times New Roman" w:hint="eastAsia"/>
          <w:szCs w:val="21"/>
          <w:u w:val="single"/>
        </w:rPr>
        <w:t>can</w:t>
      </w:r>
      <w:r w:rsidRPr="0021261A">
        <w:rPr>
          <w:rFonts w:ascii="Times New Roman" w:eastAsia="宋体" w:hAnsi="Times New Roman" w:cs="Times New Roman" w:hint="eastAsia"/>
          <w:szCs w:val="21"/>
        </w:rPr>
        <w:t>ere</w:t>
      </w:r>
      <w:bookmarkEnd w:id="198"/>
      <w:bookmarkEnd w:id="199"/>
      <w:r w:rsidR="00EC05B4">
        <w:rPr>
          <w:rFonts w:ascii="Times New Roman" w:eastAsia="宋体" w:hAnsi="Times New Roman" w:cs="Times New Roman" w:hint="eastAsia"/>
          <w:szCs w:val="21"/>
        </w:rPr>
        <w:t>（吟唱）</w:t>
      </w:r>
      <w:r w:rsidR="00542CA2">
        <w:rPr>
          <w:rFonts w:ascii="Times New Roman" w:eastAsia="宋体" w:hAnsi="Times New Roman" w:cs="Times New Roman" w:hint="eastAsia"/>
          <w:szCs w:val="21"/>
        </w:rPr>
        <w:t>及其完成分词</w:t>
      </w:r>
      <w:r>
        <w:rPr>
          <w:rFonts w:ascii="Times New Roman" w:eastAsia="宋体" w:hAnsi="Times New Roman" w:cs="Times New Roman" w:hint="eastAsia"/>
          <w:szCs w:val="21"/>
        </w:rPr>
        <w:t>形式</w:t>
      </w:r>
      <w:r w:rsidRPr="00CC4D43">
        <w:rPr>
          <w:rFonts w:ascii="Times New Roman" w:eastAsia="宋体" w:hAnsi="Times New Roman" w:cs="Times New Roman" w:hint="eastAsia"/>
          <w:szCs w:val="21"/>
          <w:u w:val="single"/>
        </w:rPr>
        <w:t>cant</w:t>
      </w:r>
      <w:r w:rsidRPr="0021261A">
        <w:rPr>
          <w:rFonts w:ascii="Times New Roman" w:eastAsia="宋体" w:hAnsi="Times New Roman" w:cs="Times New Roman" w:hint="eastAsia"/>
          <w:szCs w:val="21"/>
        </w:rPr>
        <w:t>us</w:t>
      </w:r>
    </w:p>
    <w:p w14:paraId="4CD5FC67"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cent-/chant-</w:t>
      </w:r>
    </w:p>
    <w:p w14:paraId="4840D4E2" w14:textId="5695C746" w:rsidR="00CC4D43" w:rsidRPr="00832D03" w:rsidRDefault="00CC4D4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chant</w:t>
      </w:r>
      <w:r w:rsidRPr="00832D03">
        <w:rPr>
          <w:rFonts w:ascii="Times New Roman" w:hAnsi="Times New Roman" w:cs="Times New Roman"/>
        </w:rPr>
        <w:t>：</w:t>
      </w:r>
      <w:r w:rsidR="00EC05B4" w:rsidRPr="00832D03">
        <w:rPr>
          <w:rFonts w:ascii="Times New Roman" w:hAnsi="Times New Roman" w:cs="Times New Roman"/>
          <w:szCs w:val="21"/>
        </w:rPr>
        <w:t>[tʃ</w:t>
      </w:r>
      <w:r w:rsidR="00A704D5" w:rsidRPr="006E33EE">
        <w:rPr>
          <w:rFonts w:ascii="Times New Roman" w:hAnsi="Times New Roman" w:cs="Times New Roman" w:hint="eastAsia"/>
        </w:rPr>
        <w:t>ɑ</w:t>
      </w:r>
      <w:r w:rsidR="00A704D5" w:rsidRPr="006E33EE">
        <w:rPr>
          <w:rFonts w:ascii="Times New Roman" w:hAnsi="Times New Roman" w:cs="Times New Roman"/>
        </w:rPr>
        <w:t>ː</w:t>
      </w:r>
      <w:r w:rsidR="00EC05B4" w:rsidRPr="00832D03">
        <w:rPr>
          <w:rFonts w:ascii="Times New Roman" w:hAnsi="Times New Roman" w:cs="Times New Roman"/>
          <w:szCs w:val="21"/>
        </w:rPr>
        <w:t>nt</w:t>
      </w:r>
      <w:r w:rsidR="00943C76">
        <w:rPr>
          <w:rFonts w:ascii="Times New Roman" w:hAnsi="Times New Roman" w:cs="Times New Roman"/>
          <w:szCs w:val="21"/>
        </w:rPr>
        <w:t>] n.</w:t>
      </w:r>
      <w:r w:rsidR="00EC05B4" w:rsidRPr="00832D03">
        <w:rPr>
          <w:rFonts w:ascii="Times New Roman" w:hAnsi="Times New Roman" w:cs="Times New Roman"/>
          <w:szCs w:val="21"/>
        </w:rPr>
        <w:t>圣歌；赞美诗</w:t>
      </w:r>
      <w:r w:rsidR="00EC05B4" w:rsidRPr="00832D03">
        <w:rPr>
          <w:rFonts w:ascii="Times New Roman" w:hAnsi="Times New Roman" w:cs="Times New Roman"/>
          <w:szCs w:val="21"/>
        </w:rPr>
        <w:t>v.</w:t>
      </w:r>
      <w:r w:rsidR="00EC05B4" w:rsidRPr="00832D03">
        <w:rPr>
          <w:rFonts w:ascii="Times New Roman" w:hAnsi="Times New Roman" w:cs="Times New Roman"/>
          <w:szCs w:val="21"/>
        </w:rPr>
        <w:t>唱歌；诵扬，吟唱</w:t>
      </w:r>
    </w:p>
    <w:p w14:paraId="7A33B74B"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chant</w:t>
      </w:r>
      <w:r>
        <w:rPr>
          <w:rFonts w:ascii="Times New Roman" w:hAnsi="Times New Roman" w:cs="Times New Roman" w:hint="eastAsia"/>
          <w:szCs w:val="21"/>
        </w:rPr>
        <w:t>的本意是“吟唱”，原本指</w:t>
      </w:r>
      <w:r>
        <w:rPr>
          <w:rFonts w:ascii="Times New Roman" w:eastAsia="宋体" w:hAnsi="Times New Roman" w:cs="Times New Roman" w:hint="eastAsia"/>
          <w:color w:val="000000" w:themeColor="text1"/>
          <w:szCs w:val="21"/>
        </w:rPr>
        <w:t>中世纪基督教</w:t>
      </w:r>
      <w:r w:rsidRPr="003A5554">
        <w:rPr>
          <w:rFonts w:ascii="Times New Roman" w:eastAsia="宋体" w:hAnsi="Times New Roman" w:cs="Times New Roman"/>
          <w:color w:val="000000" w:themeColor="text1"/>
          <w:szCs w:val="21"/>
        </w:rPr>
        <w:t>活动中</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反复吟唱，既用来赞颂神灵，又用于修炼内心，类似于中国佛教的和尚们打坐诵经。做名词时，</w:t>
      </w:r>
      <w:r w:rsidRPr="003A5554">
        <w:rPr>
          <w:rFonts w:ascii="Times New Roman" w:eastAsia="宋体" w:hAnsi="Times New Roman" w:cs="Times New Roman"/>
          <w:color w:val="000000" w:themeColor="text1"/>
          <w:szCs w:val="21"/>
        </w:rPr>
        <w:t>chant</w:t>
      </w:r>
      <w:r w:rsidRPr="003A5554">
        <w:rPr>
          <w:rFonts w:ascii="Times New Roman" w:eastAsia="宋体" w:hAnsi="Times New Roman" w:cs="Times New Roman"/>
          <w:color w:val="000000" w:themeColor="text1"/>
          <w:szCs w:val="21"/>
        </w:rPr>
        <w:t>表示反复吟唱的</w:t>
      </w:r>
      <w:r>
        <w:rPr>
          <w:rFonts w:ascii="Times New Roman" w:eastAsia="宋体" w:hAnsi="Times New Roman" w:cs="Times New Roman" w:hint="eastAsia"/>
          <w:color w:val="000000" w:themeColor="text1"/>
          <w:szCs w:val="21"/>
        </w:rPr>
        <w:t>内容，通常译为“圣歌”或“赞美诗”</w:t>
      </w:r>
      <w:r w:rsidRPr="003A5554">
        <w:rPr>
          <w:rFonts w:ascii="Times New Roman" w:eastAsia="宋体" w:hAnsi="Times New Roman" w:cs="Times New Roman"/>
          <w:color w:val="000000" w:themeColor="text1"/>
          <w:szCs w:val="21"/>
        </w:rPr>
        <w:t>。</w:t>
      </w:r>
    </w:p>
    <w:p w14:paraId="2D0BA63E"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chant</w:t>
      </w:r>
      <w:r>
        <w:rPr>
          <w:rFonts w:ascii="Times New Roman" w:hAnsi="Times New Roman" w:cs="Times New Roman" w:hint="eastAsia"/>
          <w:szCs w:val="21"/>
        </w:rPr>
        <w:t>谐音“唱”</w:t>
      </w:r>
    </w:p>
    <w:p w14:paraId="32F564E0" w14:textId="191F86D1" w:rsidR="00CC4D43" w:rsidRPr="00832D03" w:rsidRDefault="00CC4D4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accent</w:t>
      </w:r>
      <w:r w:rsidRPr="00832D03">
        <w:rPr>
          <w:rFonts w:ascii="Times New Roman" w:hAnsi="Times New Roman" w:cs="Times New Roman"/>
        </w:rPr>
        <w:t>：</w:t>
      </w:r>
      <w:r w:rsidR="00EC05B4" w:rsidRPr="00832D03">
        <w:rPr>
          <w:rFonts w:ascii="Times New Roman" w:hAnsi="Times New Roman" w:cs="Times New Roman"/>
          <w:szCs w:val="21"/>
        </w:rPr>
        <w:t>[</w:t>
      </w:r>
      <w:r w:rsidR="00A704D5" w:rsidRPr="00A704D5">
        <w:rPr>
          <w:rFonts w:ascii="Times New Roman" w:hAnsi="Times New Roman" w:cs="Times New Roman"/>
          <w:szCs w:val="21"/>
        </w:rPr>
        <w:t>ˈæksent; ˈæksənt</w:t>
      </w:r>
      <w:r w:rsidR="00943C76">
        <w:rPr>
          <w:rFonts w:ascii="Times New Roman" w:hAnsi="Times New Roman" w:cs="Times New Roman"/>
          <w:szCs w:val="21"/>
        </w:rPr>
        <w:t>] n.</w:t>
      </w:r>
      <w:r w:rsidR="00EC05B4" w:rsidRPr="00832D03">
        <w:rPr>
          <w:rFonts w:ascii="Times New Roman" w:hAnsi="Times New Roman" w:cs="Times New Roman"/>
          <w:szCs w:val="21"/>
        </w:rPr>
        <w:t>口音；重音</w:t>
      </w:r>
    </w:p>
    <w:p w14:paraId="0B2BC2BD" w14:textId="77777777" w:rsidR="00CC4D43" w:rsidRDefault="00CC4D43" w:rsidP="00CC4D4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accent=ac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D23D40">
        <w:rPr>
          <w:rFonts w:ascii="Times New Roman" w:cs="Times New Roman" w:hint="eastAsia"/>
          <w:szCs w:val="21"/>
        </w:rPr>
        <w:t>cent</w:t>
      </w:r>
      <w:r>
        <w:rPr>
          <w:rFonts w:ascii="Times New Roman" w:cs="Times New Roman" w:hint="eastAsia"/>
          <w:szCs w:val="21"/>
        </w:rPr>
        <w:t>（吟唱、念）→抑扬顿挫地说→重读，强调→重</w:t>
      </w:r>
      <w:r>
        <w:rPr>
          <w:rFonts w:ascii="Times New Roman" w:cs="Times New Roman" w:hint="eastAsia"/>
          <w:szCs w:val="21"/>
        </w:rPr>
        <w:lastRenderedPageBreak/>
        <w:t>音，口音</w:t>
      </w:r>
    </w:p>
    <w:p w14:paraId="28DA8C93" w14:textId="77777777" w:rsidR="003A2BE5" w:rsidRPr="001B460E" w:rsidRDefault="003A2BE5" w:rsidP="005D3898">
      <w:pPr>
        <w:pStyle w:val="2"/>
        <w:numPr>
          <w:ilvl w:val="0"/>
          <w:numId w:val="11"/>
        </w:numPr>
        <w:rPr>
          <w:sz w:val="24"/>
          <w:szCs w:val="24"/>
        </w:rPr>
      </w:pPr>
      <w:bookmarkStart w:id="200" w:name="_Toc504321665"/>
      <w:r w:rsidRPr="001B460E">
        <w:rPr>
          <w:rFonts w:hint="eastAsia"/>
          <w:sz w:val="24"/>
          <w:szCs w:val="24"/>
        </w:rPr>
        <w:t>cand-</w:t>
      </w:r>
      <w:r w:rsidRPr="001B460E">
        <w:rPr>
          <w:rFonts w:hint="eastAsia"/>
          <w:sz w:val="24"/>
          <w:szCs w:val="24"/>
        </w:rPr>
        <w:t>（发光，照亮，变白）</w:t>
      </w:r>
      <w:bookmarkEnd w:id="200"/>
    </w:p>
    <w:p w14:paraId="634FBAEB" w14:textId="77777777" w:rsidR="003A2BE5" w:rsidRDefault="003A2BE5" w:rsidP="003A2BE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来源：拉丁语动词</w:t>
      </w:r>
      <w:r w:rsidRPr="00782D79">
        <w:rPr>
          <w:rFonts w:ascii="Times New Roman" w:eastAsia="宋体" w:hAnsi="Times New Roman" w:cs="Times New Roman" w:hint="eastAsia"/>
          <w:szCs w:val="21"/>
          <w:u w:val="single"/>
        </w:rPr>
        <w:t>cand</w:t>
      </w:r>
      <w:r w:rsidRPr="0021261A">
        <w:rPr>
          <w:rFonts w:ascii="Times New Roman" w:eastAsia="宋体" w:hAnsi="Times New Roman" w:cs="Times New Roman" w:hint="eastAsia"/>
          <w:szCs w:val="21"/>
        </w:rPr>
        <w:t>ere/</w:t>
      </w:r>
      <w:r w:rsidRPr="00782D79">
        <w:rPr>
          <w:rFonts w:ascii="Times New Roman" w:eastAsia="宋体" w:hAnsi="Times New Roman" w:cs="Times New Roman"/>
          <w:szCs w:val="21"/>
          <w:u w:val="single"/>
        </w:rPr>
        <w:t>cend</w:t>
      </w:r>
      <w:r w:rsidRPr="007A047E">
        <w:rPr>
          <w:rFonts w:ascii="Times New Roman" w:eastAsia="宋体" w:hAnsi="Times New Roman" w:cs="Times New Roman"/>
          <w:szCs w:val="21"/>
        </w:rPr>
        <w:t>ere</w:t>
      </w:r>
      <w:r w:rsidR="00EC05B4">
        <w:rPr>
          <w:rFonts w:ascii="Times New Roman" w:eastAsia="宋体" w:hAnsi="Times New Roman" w:cs="Times New Roman" w:hint="eastAsia"/>
          <w:szCs w:val="21"/>
        </w:rPr>
        <w:t>（发光，照亮，变白）</w:t>
      </w:r>
      <w:r>
        <w:rPr>
          <w:rFonts w:ascii="Times New Roman" w:eastAsia="宋体" w:hAnsi="Times New Roman" w:cs="Times New Roman" w:hint="eastAsia"/>
          <w:szCs w:val="21"/>
        </w:rPr>
        <w:t>及其反复形式</w:t>
      </w:r>
      <w:r w:rsidRPr="00782D79">
        <w:rPr>
          <w:rFonts w:ascii="Times New Roman" w:eastAsia="宋体" w:hAnsi="Times New Roman" w:cs="Times New Roman"/>
          <w:szCs w:val="21"/>
          <w:u w:val="single"/>
        </w:rPr>
        <w:t>cens</w:t>
      </w:r>
      <w:r w:rsidRPr="00782D79">
        <w:rPr>
          <w:rFonts w:ascii="Times New Roman" w:eastAsia="宋体" w:hAnsi="Times New Roman" w:cs="Times New Roman"/>
          <w:szCs w:val="21"/>
        </w:rPr>
        <w:t>are</w:t>
      </w:r>
    </w:p>
    <w:p w14:paraId="04C2A935" w14:textId="77777777" w:rsidR="003A2BE5" w:rsidRPr="00832D03" w:rsidRDefault="003A2BE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candle</w:t>
      </w:r>
      <w:r w:rsidRPr="00832D03">
        <w:rPr>
          <w:rFonts w:ascii="Times New Roman" w:hAnsi="Times New Roman" w:cs="Times New Roman"/>
        </w:rPr>
        <w:t>：</w:t>
      </w:r>
      <w:r w:rsidR="00EC05B4" w:rsidRPr="00832D03">
        <w:rPr>
          <w:rFonts w:ascii="Times New Roman" w:hAnsi="Times New Roman" w:cs="Times New Roman"/>
          <w:szCs w:val="21"/>
        </w:rPr>
        <w:t>['kændl</w:t>
      </w:r>
      <w:r w:rsidR="00943C76">
        <w:rPr>
          <w:rFonts w:ascii="Times New Roman" w:hAnsi="Times New Roman" w:cs="Times New Roman"/>
          <w:szCs w:val="21"/>
        </w:rPr>
        <w:t>] n.</w:t>
      </w:r>
      <w:r w:rsidRPr="00832D03">
        <w:rPr>
          <w:rFonts w:ascii="Times New Roman" w:hAnsi="Times New Roman" w:cs="Times New Roman"/>
        </w:rPr>
        <w:t>蜡烛</w:t>
      </w:r>
    </w:p>
    <w:p w14:paraId="3AE215F2" w14:textId="77777777" w:rsidR="003A2BE5" w:rsidRDefault="003A2BE5" w:rsidP="003A2BE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candle=cand</w:t>
      </w:r>
      <w:r>
        <w:rPr>
          <w:rFonts w:ascii="Times New Roman" w:hAnsi="Times New Roman" w:cs="Times New Roman" w:hint="eastAsia"/>
          <w:szCs w:val="21"/>
        </w:rPr>
        <w:t>（发光，照亮）</w:t>
      </w:r>
      <w:r>
        <w:rPr>
          <w:rFonts w:ascii="Times New Roman" w:hAnsi="Times New Roman" w:cs="Times New Roman" w:hint="eastAsia"/>
          <w:szCs w:val="21"/>
        </w:rPr>
        <w:t>+le</w:t>
      </w:r>
      <w:r>
        <w:rPr>
          <w:rFonts w:ascii="Times New Roman" w:hAnsi="Times New Roman" w:cs="Times New Roman" w:hint="eastAsia"/>
          <w:szCs w:val="21"/>
        </w:rPr>
        <w:t>（名词后缀）→发光之物→蜡烛</w:t>
      </w:r>
    </w:p>
    <w:p w14:paraId="0E70A787" w14:textId="77777777" w:rsidR="003A2BE5" w:rsidRPr="00832D03" w:rsidRDefault="003A2BE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candid</w:t>
      </w:r>
      <w:r w:rsidRPr="00832D03">
        <w:rPr>
          <w:rFonts w:ascii="Times New Roman" w:hAnsi="Times New Roman" w:cs="Times New Roman"/>
        </w:rPr>
        <w:t>：</w:t>
      </w:r>
      <w:r w:rsidR="00EC05B4" w:rsidRPr="00832D03">
        <w:rPr>
          <w:rFonts w:ascii="Times New Roman" w:hAnsi="Times New Roman" w:cs="Times New Roman"/>
          <w:szCs w:val="21"/>
        </w:rPr>
        <w:t>['kændɪd</w:t>
      </w:r>
      <w:r w:rsidR="00811F99">
        <w:rPr>
          <w:rFonts w:ascii="Times New Roman" w:hAnsi="Times New Roman" w:cs="Times New Roman"/>
          <w:szCs w:val="21"/>
        </w:rPr>
        <w:t>] adj</w:t>
      </w:r>
      <w:r w:rsidR="00EC05B4" w:rsidRPr="00832D03">
        <w:rPr>
          <w:rFonts w:ascii="Times New Roman" w:hAnsi="Times New Roman" w:cs="Times New Roman"/>
          <w:szCs w:val="21"/>
        </w:rPr>
        <w:t>.</w:t>
      </w:r>
      <w:r w:rsidR="00EC05B4" w:rsidRPr="00832D03">
        <w:rPr>
          <w:rFonts w:ascii="Times New Roman" w:hAnsi="Times New Roman" w:cs="Times New Roman"/>
          <w:szCs w:val="21"/>
        </w:rPr>
        <w:t>坦白的；坦率的；直言不讳的</w:t>
      </w:r>
    </w:p>
    <w:p w14:paraId="12D7ABE1" w14:textId="77777777" w:rsidR="003A2BE5" w:rsidRPr="003A2BE5" w:rsidRDefault="003A2BE5" w:rsidP="003A2BE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candid=cand</w:t>
      </w:r>
      <w:r>
        <w:rPr>
          <w:rFonts w:ascii="Times New Roman" w:hAnsi="Times New Roman" w:cs="Times New Roman" w:hint="eastAsia"/>
          <w:szCs w:val="21"/>
        </w:rPr>
        <w:t>（白的，亮的）</w:t>
      </w:r>
      <w:r>
        <w:rPr>
          <w:rFonts w:ascii="Times New Roman" w:hAnsi="Times New Roman" w:cs="Times New Roman" w:hint="eastAsia"/>
          <w:szCs w:val="21"/>
        </w:rPr>
        <w:t>+id</w:t>
      </w:r>
      <w:r>
        <w:rPr>
          <w:rFonts w:ascii="Times New Roman" w:hAnsi="Times New Roman" w:cs="Times New Roman" w:hint="eastAsia"/>
          <w:szCs w:val="21"/>
        </w:rPr>
        <w:t>（形容词后缀）→坦白的</w:t>
      </w:r>
    </w:p>
    <w:p w14:paraId="76E9954D" w14:textId="2B15F3E3" w:rsidR="003A2BE5" w:rsidRPr="00832D03" w:rsidRDefault="003A2BE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candidate</w:t>
      </w:r>
      <w:r w:rsidRPr="00832D03">
        <w:rPr>
          <w:rFonts w:ascii="Times New Roman" w:hAnsi="Times New Roman" w:cs="Times New Roman"/>
        </w:rPr>
        <w:t>：</w:t>
      </w:r>
      <w:r w:rsidR="00EC05B4" w:rsidRPr="00832D03">
        <w:rPr>
          <w:rFonts w:ascii="Times New Roman" w:hAnsi="Times New Roman" w:cs="Times New Roman"/>
          <w:szCs w:val="21"/>
        </w:rPr>
        <w:t>[</w:t>
      </w:r>
      <w:r w:rsidR="002F3D03" w:rsidRPr="002F3D03">
        <w:rPr>
          <w:rFonts w:ascii="Times New Roman" w:hAnsi="Times New Roman" w:cs="Times New Roman"/>
          <w:szCs w:val="21"/>
        </w:rPr>
        <w:t>ˈkændɪdət; ˈkændɪdeɪt</w:t>
      </w:r>
      <w:r w:rsidR="00943C76">
        <w:rPr>
          <w:rFonts w:ascii="Times New Roman" w:hAnsi="Times New Roman" w:cs="Times New Roman"/>
          <w:szCs w:val="21"/>
        </w:rPr>
        <w:t>] n.</w:t>
      </w:r>
      <w:r w:rsidR="00EC05B4" w:rsidRPr="00832D03">
        <w:rPr>
          <w:rFonts w:ascii="Times New Roman" w:hAnsi="Times New Roman" w:cs="Times New Roman"/>
          <w:szCs w:val="21"/>
        </w:rPr>
        <w:t>候选人，候补者；应试者</w:t>
      </w:r>
    </w:p>
    <w:p w14:paraId="7A119E82" w14:textId="77777777" w:rsidR="003A2BE5" w:rsidRDefault="003A2BE5" w:rsidP="003A2BE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candidate=candid</w:t>
      </w:r>
      <w:r>
        <w:rPr>
          <w:rFonts w:ascii="Times New Roman" w:hAnsi="Times New Roman" w:cs="Times New Roman" w:hint="eastAsia"/>
          <w:szCs w:val="21"/>
        </w:rPr>
        <w:t>（白色的）</w:t>
      </w:r>
      <w:r>
        <w:rPr>
          <w:rFonts w:ascii="Times New Roman" w:hAnsi="Times New Roman" w:cs="Times New Roman" w:hint="eastAsia"/>
          <w:szCs w:val="21"/>
        </w:rPr>
        <w:t>+ate</w:t>
      </w:r>
      <w:r>
        <w:rPr>
          <w:rFonts w:ascii="Times New Roman" w:hAnsi="Times New Roman" w:cs="Times New Roman" w:hint="eastAsia"/>
          <w:szCs w:val="21"/>
        </w:rPr>
        <w:t>（</w:t>
      </w:r>
      <w:r w:rsidR="00EC05B4">
        <w:rPr>
          <w:rFonts w:ascii="Times New Roman" w:hAnsi="Times New Roman" w:cs="Times New Roman" w:hint="eastAsia"/>
          <w:szCs w:val="21"/>
        </w:rPr>
        <w:t>形容词后缀）→身着白袍的（人）</w:t>
      </w:r>
      <w:r>
        <w:rPr>
          <w:rFonts w:ascii="Times New Roman" w:hAnsi="Times New Roman" w:cs="Times New Roman" w:hint="eastAsia"/>
          <w:szCs w:val="21"/>
        </w:rPr>
        <w:t>→候选人</w:t>
      </w:r>
    </w:p>
    <w:p w14:paraId="10FAE507" w14:textId="77777777" w:rsidR="003A2BE5" w:rsidRDefault="003A2BE5" w:rsidP="003A2BE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古罗马</w:t>
      </w:r>
      <w:r w:rsidR="00EC05B4">
        <w:rPr>
          <w:rFonts w:ascii="Times New Roman" w:eastAsia="宋体" w:hAnsi="Times New Roman" w:cs="Times New Roman" w:hint="eastAsia"/>
          <w:color w:val="000000" w:themeColor="text1"/>
          <w:szCs w:val="21"/>
        </w:rPr>
        <w:t>人所穿的托加（长袍）上通常带有</w:t>
      </w:r>
      <w:r w:rsidR="00EB36BA">
        <w:rPr>
          <w:rFonts w:ascii="Times New Roman" w:eastAsia="宋体" w:hAnsi="Times New Roman" w:cs="Times New Roman" w:hint="eastAsia"/>
          <w:color w:val="000000" w:themeColor="text1"/>
          <w:szCs w:val="21"/>
        </w:rPr>
        <w:t>彩色</w:t>
      </w:r>
      <w:r w:rsidR="00EC05B4">
        <w:rPr>
          <w:rFonts w:ascii="Times New Roman" w:eastAsia="宋体" w:hAnsi="Times New Roman" w:cs="Times New Roman" w:hint="eastAsia"/>
          <w:color w:val="000000" w:themeColor="text1"/>
          <w:szCs w:val="21"/>
        </w:rPr>
        <w:t>镶边。而在竞选时</w:t>
      </w:r>
      <w:r w:rsidRPr="003A5554">
        <w:rPr>
          <w:rFonts w:ascii="Times New Roman" w:eastAsia="宋体" w:hAnsi="Times New Roman" w:cs="Times New Roman"/>
          <w:color w:val="000000" w:themeColor="text1"/>
          <w:szCs w:val="21"/>
        </w:rPr>
        <w:t>，竞选人会身穿一身</w:t>
      </w:r>
      <w:r w:rsidR="00EC05B4">
        <w:rPr>
          <w:rFonts w:ascii="Times New Roman" w:eastAsia="宋体" w:hAnsi="Times New Roman" w:cs="Times New Roman" w:hint="eastAsia"/>
          <w:color w:val="000000" w:themeColor="text1"/>
          <w:szCs w:val="21"/>
        </w:rPr>
        <w:t>纯白、不带镶边的托加作为参选的标识</w:t>
      </w:r>
      <w:r w:rsidRPr="003A5554">
        <w:rPr>
          <w:rFonts w:ascii="Times New Roman" w:eastAsia="宋体" w:hAnsi="Times New Roman" w:cs="Times New Roman"/>
          <w:color w:val="000000" w:themeColor="text1"/>
          <w:szCs w:val="21"/>
        </w:rPr>
        <w:t>，</w:t>
      </w:r>
      <w:r w:rsidR="00EC05B4">
        <w:rPr>
          <w:rFonts w:ascii="Times New Roman" w:eastAsia="宋体" w:hAnsi="Times New Roman" w:cs="Times New Roman" w:hint="eastAsia"/>
          <w:color w:val="000000" w:themeColor="text1"/>
          <w:szCs w:val="21"/>
        </w:rPr>
        <w:t>同时象征着</w:t>
      </w:r>
      <w:r w:rsidRPr="003A5554">
        <w:rPr>
          <w:rFonts w:ascii="Times New Roman" w:eastAsia="宋体" w:hAnsi="Times New Roman" w:cs="Times New Roman"/>
          <w:color w:val="000000" w:themeColor="text1"/>
          <w:szCs w:val="21"/>
        </w:rPr>
        <w:t>自己品行洁白无瑕，无可挑剔。</w:t>
      </w:r>
      <w:r>
        <w:rPr>
          <w:rFonts w:ascii="Times New Roman" w:eastAsia="宋体" w:hAnsi="Times New Roman" w:cs="Times New Roman" w:hint="eastAsia"/>
          <w:color w:val="000000" w:themeColor="text1"/>
          <w:szCs w:val="21"/>
        </w:rPr>
        <w:t>因此，</w:t>
      </w:r>
      <w:r>
        <w:rPr>
          <w:rFonts w:ascii="Times New Roman" w:eastAsia="宋体" w:hAnsi="Times New Roman" w:cs="Times New Roman" w:hint="eastAsia"/>
          <w:color w:val="000000" w:themeColor="text1"/>
          <w:szCs w:val="21"/>
        </w:rPr>
        <w:t>candidate</w:t>
      </w:r>
      <w:r>
        <w:rPr>
          <w:rFonts w:ascii="Times New Roman" w:eastAsia="宋体" w:hAnsi="Times New Roman" w:cs="Times New Roman" w:hint="eastAsia"/>
          <w:color w:val="000000" w:themeColor="text1"/>
          <w:szCs w:val="21"/>
        </w:rPr>
        <w:t>一词就衍生出“候选人”之意。</w:t>
      </w:r>
    </w:p>
    <w:p w14:paraId="04310481" w14:textId="77777777" w:rsidR="00DE4805" w:rsidRPr="001B460E" w:rsidRDefault="00DE4805" w:rsidP="005D3898">
      <w:pPr>
        <w:pStyle w:val="2"/>
        <w:numPr>
          <w:ilvl w:val="0"/>
          <w:numId w:val="11"/>
        </w:numPr>
        <w:rPr>
          <w:sz w:val="24"/>
          <w:szCs w:val="24"/>
        </w:rPr>
      </w:pPr>
      <w:bookmarkStart w:id="201" w:name="_Toc504321666"/>
      <w:r w:rsidRPr="001B460E">
        <w:rPr>
          <w:rFonts w:hint="eastAsia"/>
          <w:sz w:val="24"/>
          <w:szCs w:val="24"/>
        </w:rPr>
        <w:t>cap-/capt-</w:t>
      </w:r>
      <w:r w:rsidRPr="001B460E">
        <w:rPr>
          <w:rFonts w:hint="eastAsia"/>
          <w:sz w:val="24"/>
          <w:szCs w:val="24"/>
        </w:rPr>
        <w:t>（抓</w:t>
      </w:r>
      <w:r w:rsidR="00577DD3">
        <w:rPr>
          <w:rFonts w:hint="eastAsia"/>
          <w:sz w:val="24"/>
          <w:szCs w:val="24"/>
        </w:rPr>
        <w:t>，</w:t>
      </w:r>
      <w:r w:rsidRPr="001B460E">
        <w:rPr>
          <w:rFonts w:hint="eastAsia"/>
          <w:sz w:val="24"/>
          <w:szCs w:val="24"/>
        </w:rPr>
        <w:t>拿）</w:t>
      </w:r>
      <w:bookmarkEnd w:id="201"/>
    </w:p>
    <w:p w14:paraId="67867CD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w:t>
      </w:r>
      <w:r>
        <w:rPr>
          <w:rFonts w:ascii="Times New Roman" w:eastAsia="宋体" w:hAnsi="Times New Roman" w:cs="Times New Roman" w:hint="eastAsia"/>
          <w:szCs w:val="21"/>
        </w:rPr>
        <w:t>拉丁语词根</w:t>
      </w:r>
      <w:r w:rsidRPr="00666FFD">
        <w:rPr>
          <w:rFonts w:ascii="Times New Roman" w:eastAsia="宋体" w:hAnsi="Times New Roman" w:cs="Times New Roman" w:hint="eastAsia"/>
          <w:szCs w:val="21"/>
          <w:u w:val="single"/>
        </w:rPr>
        <w:t>cap</w:t>
      </w:r>
      <w:r>
        <w:rPr>
          <w:rFonts w:ascii="Times New Roman" w:eastAsia="宋体" w:hAnsi="Times New Roman" w:cs="Times New Roman" w:hint="eastAsia"/>
          <w:szCs w:val="21"/>
        </w:rPr>
        <w:t>ere</w:t>
      </w:r>
      <w:r w:rsidR="00577DD3">
        <w:rPr>
          <w:rFonts w:ascii="Times New Roman" w:eastAsia="宋体" w:hAnsi="Times New Roman" w:cs="Times New Roman" w:hint="eastAsia"/>
          <w:szCs w:val="21"/>
        </w:rPr>
        <w:t>（抓，拿）</w:t>
      </w:r>
      <w:r w:rsidR="00542CA2">
        <w:rPr>
          <w:rFonts w:ascii="Times New Roman" w:eastAsia="宋体" w:hAnsi="Times New Roman" w:cs="Times New Roman" w:hint="eastAsia"/>
          <w:szCs w:val="21"/>
        </w:rPr>
        <w:t>及其完成分词</w:t>
      </w:r>
      <w:r w:rsidRPr="00666FFD">
        <w:rPr>
          <w:rFonts w:ascii="Times New Roman" w:eastAsia="宋体" w:hAnsi="Times New Roman" w:cs="Times New Roman" w:hint="eastAsia"/>
          <w:szCs w:val="21"/>
          <w:u w:val="single"/>
        </w:rPr>
        <w:t>capt</w:t>
      </w:r>
      <w:r>
        <w:rPr>
          <w:rFonts w:ascii="Times New Roman" w:eastAsia="宋体" w:hAnsi="Times New Roman" w:cs="Times New Roman" w:hint="eastAsia"/>
          <w:szCs w:val="21"/>
        </w:rPr>
        <w:t>us</w:t>
      </w:r>
    </w:p>
    <w:p w14:paraId="2D710660" w14:textId="77777777" w:rsidR="00DE4805" w:rsidRPr="00CE530B"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cip-/cup-/cept-</w:t>
      </w:r>
      <w:r>
        <w:rPr>
          <w:rFonts w:ascii="Times New Roman" w:eastAsia="宋体" w:hAnsi="Times New Roman" w:cs="Times New Roman" w:hint="eastAsia"/>
          <w:szCs w:val="21"/>
        </w:rPr>
        <w:t>；</w:t>
      </w:r>
      <w:r>
        <w:rPr>
          <w:rFonts w:ascii="Times New Roman" w:eastAsia="宋体" w:hAnsi="Times New Roman" w:cs="Times New Roman" w:hint="eastAsia"/>
          <w:szCs w:val="21"/>
        </w:rPr>
        <w:t>ceiv-/ceit-</w:t>
      </w:r>
    </w:p>
    <w:p w14:paraId="640E4D6A" w14:textId="043A138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caption</w:t>
      </w:r>
      <w:r w:rsidRPr="00832D03">
        <w:rPr>
          <w:rFonts w:ascii="Times New Roman" w:hAnsi="Times New Roman" w:cs="Times New Roman"/>
        </w:rPr>
        <w:t>：</w:t>
      </w:r>
      <w:r w:rsidR="00577DD3" w:rsidRPr="00832D03">
        <w:rPr>
          <w:rFonts w:ascii="Times New Roman" w:hAnsi="Times New Roman" w:cs="Times New Roman"/>
          <w:szCs w:val="21"/>
        </w:rPr>
        <w:t>['kæpʃn</w:t>
      </w:r>
      <w:r w:rsidR="00943C76">
        <w:rPr>
          <w:rFonts w:ascii="Times New Roman" w:hAnsi="Times New Roman" w:cs="Times New Roman"/>
          <w:szCs w:val="21"/>
        </w:rPr>
        <w:t>] n.</w:t>
      </w:r>
      <w:r w:rsidR="00577DD3" w:rsidRPr="00832D03">
        <w:rPr>
          <w:rFonts w:ascii="Times New Roman" w:hAnsi="Times New Roman" w:cs="Times New Roman"/>
          <w:szCs w:val="21"/>
        </w:rPr>
        <w:t>标题；字幕；说明</w:t>
      </w:r>
    </w:p>
    <w:p w14:paraId="13BCD2B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caption=capt</w:t>
      </w:r>
      <w:r>
        <w:rPr>
          <w:rFonts w:ascii="Times New Roman" w:hAnsi="Times New Roman" w:cs="Times New Roman" w:hint="eastAsia"/>
          <w:szCs w:val="21"/>
        </w:rPr>
        <w:t>（抓）</w:t>
      </w:r>
      <w:r>
        <w:rPr>
          <w:rFonts w:ascii="Times New Roman" w:hAnsi="Times New Roman" w:cs="Times New Roman" w:hint="eastAsia"/>
          <w:szCs w:val="21"/>
        </w:rPr>
        <w:t>+ion</w:t>
      </w:r>
      <w:r>
        <w:rPr>
          <w:rFonts w:ascii="Times New Roman" w:hAnsi="Times New Roman" w:cs="Times New Roman" w:hint="eastAsia"/>
          <w:szCs w:val="21"/>
        </w:rPr>
        <w:t>（名词后缀）→逮捕</w:t>
      </w:r>
      <w:r w:rsidR="00577DD3">
        <w:rPr>
          <w:rFonts w:ascii="Times New Roman" w:hAnsi="Times New Roman" w:cs="Times New Roman" w:hint="eastAsia"/>
          <w:szCs w:val="21"/>
        </w:rPr>
        <w:t>→标题</w:t>
      </w:r>
    </w:p>
    <w:p w14:paraId="4DECB64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caption</w:t>
      </w:r>
      <w:r>
        <w:rPr>
          <w:rFonts w:ascii="Times New Roman" w:hAnsi="Times New Roman" w:cs="Times New Roman" w:hint="eastAsia"/>
          <w:szCs w:val="21"/>
        </w:rPr>
        <w:t>的</w:t>
      </w:r>
      <w:r>
        <w:rPr>
          <w:rFonts w:ascii="Times New Roman" w:eastAsia="宋体" w:hAnsi="Times New Roman" w:cs="Times New Roman" w:hint="eastAsia"/>
          <w:bCs/>
          <w:color w:val="000000" w:themeColor="text1"/>
          <w:szCs w:val="21"/>
          <w:shd w:val="clear" w:color="auto" w:fill="FFFFFF"/>
        </w:rPr>
        <w:t>字面意思是“逮捕”，与单词</w:t>
      </w:r>
      <w:r>
        <w:rPr>
          <w:rFonts w:ascii="Times New Roman" w:eastAsia="宋体" w:hAnsi="Times New Roman" w:cs="Times New Roman" w:hint="eastAsia"/>
          <w:bCs/>
          <w:color w:val="000000" w:themeColor="text1"/>
          <w:szCs w:val="21"/>
          <w:shd w:val="clear" w:color="auto" w:fill="FFFFFF"/>
        </w:rPr>
        <w:t>capture</w:t>
      </w:r>
      <w:r>
        <w:rPr>
          <w:rFonts w:ascii="Times New Roman" w:eastAsia="宋体" w:hAnsi="Times New Roman" w:cs="Times New Roman" w:hint="eastAsia"/>
          <w:bCs/>
          <w:color w:val="000000" w:themeColor="text1"/>
          <w:szCs w:val="21"/>
          <w:shd w:val="clear" w:color="auto" w:fill="FFFFFF"/>
        </w:rPr>
        <w:t>（捕获）同源。</w:t>
      </w:r>
      <w:r w:rsidRPr="003A5554">
        <w:rPr>
          <w:rFonts w:ascii="Times New Roman" w:eastAsia="宋体" w:hAnsi="Times New Roman" w:cs="Times New Roman" w:hint="eastAsia"/>
          <w:color w:val="000000" w:themeColor="text1"/>
          <w:szCs w:val="21"/>
        </w:rPr>
        <w:t>在中</w:t>
      </w:r>
      <w:r w:rsidR="00577DD3">
        <w:rPr>
          <w:rFonts w:ascii="Times New Roman" w:eastAsia="宋体" w:hAnsi="Times New Roman" w:cs="Times New Roman" w:hint="eastAsia"/>
          <w:color w:val="000000" w:themeColor="text1"/>
          <w:szCs w:val="21"/>
        </w:rPr>
        <w:t>世纪时，该词经常出现在逮捕令之类的法律文件的开头部分中，因此</w:t>
      </w:r>
      <w:r w:rsidRPr="003A5554">
        <w:rPr>
          <w:rFonts w:ascii="Times New Roman" w:eastAsia="宋体" w:hAnsi="Times New Roman" w:cs="Times New Roman" w:hint="eastAsia"/>
          <w:color w:val="000000" w:themeColor="text1"/>
          <w:szCs w:val="21"/>
        </w:rPr>
        <w:t>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文件开头</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的含义，进而衍生出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文章标题</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之意，现在还可以表示图片的说明文字、影视节目的字幕等。</w:t>
      </w:r>
    </w:p>
    <w:p w14:paraId="0D1AC9E5" w14:textId="37BE8EF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accept</w:t>
      </w:r>
      <w:r w:rsidRPr="00832D03">
        <w:rPr>
          <w:rFonts w:ascii="Times New Roman" w:hAnsi="Times New Roman" w:cs="Times New Roman"/>
        </w:rPr>
        <w:t>：</w:t>
      </w:r>
      <w:r w:rsidR="00577DD3" w:rsidRPr="00832D03">
        <w:rPr>
          <w:rFonts w:ascii="Times New Roman" w:hAnsi="Times New Roman" w:cs="Times New Roman"/>
          <w:szCs w:val="21"/>
        </w:rPr>
        <w:t>[əkˈs</w:t>
      </w:r>
      <w:r w:rsidR="002074D5">
        <w:rPr>
          <w:rFonts w:ascii="Times New Roman" w:hAnsi="Times New Roman" w:cs="Times New Roman"/>
          <w:szCs w:val="21"/>
        </w:rPr>
        <w:t>e</w:t>
      </w:r>
      <w:r w:rsidR="00577DD3" w:rsidRPr="00832D03">
        <w:rPr>
          <w:rFonts w:ascii="Times New Roman" w:hAnsi="Times New Roman" w:cs="Times New Roman"/>
          <w:szCs w:val="21"/>
        </w:rPr>
        <w:t>pt</w:t>
      </w:r>
      <w:r w:rsidR="005B20C0">
        <w:rPr>
          <w:rFonts w:ascii="Times New Roman" w:hAnsi="Times New Roman" w:cs="Times New Roman"/>
          <w:szCs w:val="21"/>
        </w:rPr>
        <w:t>] v</w:t>
      </w:r>
      <w:r w:rsidR="00577DD3" w:rsidRPr="00832D03">
        <w:rPr>
          <w:rFonts w:ascii="Times New Roman" w:hAnsi="Times New Roman" w:cs="Times New Roman"/>
          <w:szCs w:val="21"/>
        </w:rPr>
        <w:t>.</w:t>
      </w:r>
      <w:r w:rsidR="00577DD3" w:rsidRPr="00832D03">
        <w:rPr>
          <w:rFonts w:ascii="Times New Roman" w:hAnsi="Times New Roman" w:cs="Times New Roman"/>
          <w:szCs w:val="21"/>
        </w:rPr>
        <w:t>接受，同意，承认</w:t>
      </w:r>
    </w:p>
    <w:p w14:paraId="57C01DD2" w14:textId="77777777" w:rsidR="00DE4805" w:rsidRDefault="00DE4805" w:rsidP="00DE4805">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accept=ac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D23D40">
        <w:rPr>
          <w:rFonts w:ascii="Times New Roman" w:cs="Times New Roman" w:hint="eastAsia"/>
          <w:szCs w:val="21"/>
        </w:rPr>
        <w:t>cept</w:t>
      </w:r>
      <w:r>
        <w:rPr>
          <w:rFonts w:ascii="Times New Roman" w:cs="Times New Roman" w:hint="eastAsia"/>
          <w:szCs w:val="21"/>
        </w:rPr>
        <w:t>（抓、拿）→去抓，拿在手中→接受</w:t>
      </w:r>
    </w:p>
    <w:p w14:paraId="0044F402" w14:textId="3218A61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concept</w:t>
      </w:r>
      <w:r w:rsidRPr="00832D03">
        <w:rPr>
          <w:rFonts w:ascii="Times New Roman" w:hAnsi="Times New Roman" w:cs="Times New Roman"/>
        </w:rPr>
        <w:t>：</w:t>
      </w:r>
      <w:r w:rsidR="00577DD3" w:rsidRPr="00832D03">
        <w:rPr>
          <w:rFonts w:ascii="Times New Roman" w:hAnsi="Times New Roman" w:cs="Times New Roman"/>
          <w:szCs w:val="21"/>
        </w:rPr>
        <w:t>['k</w:t>
      </w:r>
      <w:r w:rsidR="002F3D03" w:rsidRPr="006E33EE">
        <w:rPr>
          <w:rFonts w:ascii="Times New Roman" w:hAnsi="Times New Roman" w:cs="Times New Roman"/>
          <w:szCs w:val="21"/>
        </w:rPr>
        <w:t>ɒ</w:t>
      </w:r>
      <w:r w:rsidR="00577DD3" w:rsidRPr="00832D03">
        <w:rPr>
          <w:rFonts w:ascii="Times New Roman" w:hAnsi="Times New Roman" w:cs="Times New Roman"/>
          <w:szCs w:val="21"/>
        </w:rPr>
        <w:t>ns</w:t>
      </w:r>
      <w:r w:rsidR="002074D5">
        <w:rPr>
          <w:rFonts w:ascii="Times New Roman" w:hAnsi="Times New Roman" w:cs="Times New Roman"/>
          <w:szCs w:val="21"/>
        </w:rPr>
        <w:t>e</w:t>
      </w:r>
      <w:r w:rsidR="00577DD3" w:rsidRPr="00832D03">
        <w:rPr>
          <w:rFonts w:ascii="Times New Roman" w:hAnsi="Times New Roman" w:cs="Times New Roman"/>
          <w:szCs w:val="21"/>
        </w:rPr>
        <w:t>pt</w:t>
      </w:r>
      <w:r w:rsidR="00943C76">
        <w:rPr>
          <w:rFonts w:ascii="Times New Roman" w:hAnsi="Times New Roman" w:cs="Times New Roman"/>
          <w:szCs w:val="21"/>
        </w:rPr>
        <w:t>] n.</w:t>
      </w:r>
      <w:r w:rsidR="00577DD3" w:rsidRPr="00832D03">
        <w:rPr>
          <w:rFonts w:ascii="Times New Roman" w:hAnsi="Times New Roman" w:cs="Times New Roman"/>
          <w:szCs w:val="21"/>
        </w:rPr>
        <w:t>观念，概念</w:t>
      </w:r>
    </w:p>
    <w:p w14:paraId="7051A7B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concept=con</w:t>
      </w:r>
      <w:r>
        <w:rPr>
          <w:rFonts w:ascii="Times New Roman" w:hAnsi="Times New Roman" w:cs="Times New Roman" w:hint="eastAsia"/>
          <w:szCs w:val="21"/>
        </w:rPr>
        <w:t>（加强语气）</w:t>
      </w:r>
      <w:r>
        <w:rPr>
          <w:rFonts w:ascii="Times New Roman" w:hAnsi="Times New Roman" w:cs="Times New Roman" w:hint="eastAsia"/>
          <w:szCs w:val="21"/>
        </w:rPr>
        <w:t>+cept</w:t>
      </w:r>
      <w:r>
        <w:rPr>
          <w:rFonts w:ascii="Times New Roman" w:hAnsi="Times New Roman" w:cs="Times New Roman" w:hint="eastAsia"/>
          <w:szCs w:val="21"/>
        </w:rPr>
        <w:t>（抓住，持有）→（头脑中）持有之物→观</w:t>
      </w:r>
      <w:r>
        <w:rPr>
          <w:rFonts w:ascii="Times New Roman" w:hAnsi="Times New Roman" w:cs="Times New Roman" w:hint="eastAsia"/>
          <w:szCs w:val="21"/>
        </w:rPr>
        <w:lastRenderedPageBreak/>
        <w:t>念，概念</w:t>
      </w:r>
    </w:p>
    <w:p w14:paraId="079C4A7D" w14:textId="226F936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except</w:t>
      </w:r>
      <w:r w:rsidRPr="00832D03">
        <w:rPr>
          <w:rFonts w:ascii="Times New Roman" w:hAnsi="Times New Roman" w:cs="Times New Roman"/>
        </w:rPr>
        <w:t>：</w:t>
      </w:r>
      <w:r w:rsidR="00577DD3" w:rsidRPr="00832D03">
        <w:rPr>
          <w:rFonts w:ascii="Times New Roman" w:hAnsi="Times New Roman" w:cs="Times New Roman"/>
          <w:szCs w:val="21"/>
        </w:rPr>
        <w:t>[ɪk's</w:t>
      </w:r>
      <w:r w:rsidR="002074D5">
        <w:rPr>
          <w:rFonts w:ascii="Times New Roman" w:hAnsi="Times New Roman" w:cs="Times New Roman"/>
          <w:szCs w:val="21"/>
        </w:rPr>
        <w:t>e</w:t>
      </w:r>
      <w:r w:rsidR="00577DD3" w:rsidRPr="00832D03">
        <w:rPr>
          <w:rFonts w:ascii="Times New Roman" w:hAnsi="Times New Roman" w:cs="Times New Roman"/>
          <w:szCs w:val="21"/>
        </w:rPr>
        <w:t>pt</w:t>
      </w:r>
      <w:r w:rsidR="005B20C0">
        <w:rPr>
          <w:rFonts w:ascii="Times New Roman" w:hAnsi="Times New Roman" w:cs="Times New Roman"/>
          <w:szCs w:val="21"/>
        </w:rPr>
        <w:t>] v</w:t>
      </w:r>
      <w:r w:rsidR="00577DD3" w:rsidRPr="00832D03">
        <w:rPr>
          <w:rFonts w:ascii="Times New Roman" w:hAnsi="Times New Roman" w:cs="Times New Roman"/>
          <w:szCs w:val="21"/>
        </w:rPr>
        <w:t>.</w:t>
      </w:r>
      <w:r w:rsidR="00577DD3" w:rsidRPr="00832D03">
        <w:rPr>
          <w:rFonts w:ascii="Times New Roman" w:hAnsi="Times New Roman" w:cs="Times New Roman"/>
          <w:szCs w:val="21"/>
        </w:rPr>
        <w:t>不计；把</w:t>
      </w:r>
      <w:r w:rsidR="00577DD3" w:rsidRPr="00832D03">
        <w:rPr>
          <w:rFonts w:ascii="Times New Roman" w:hAnsi="Times New Roman" w:cs="Times New Roman"/>
          <w:szCs w:val="21"/>
        </w:rPr>
        <w:t>…</w:t>
      </w:r>
      <w:r w:rsidR="00577DD3" w:rsidRPr="00832D03">
        <w:rPr>
          <w:rFonts w:ascii="Times New Roman" w:hAnsi="Times New Roman" w:cs="Times New Roman"/>
          <w:szCs w:val="21"/>
        </w:rPr>
        <w:t>除外</w:t>
      </w:r>
      <w:r w:rsidR="00577DD3" w:rsidRPr="00832D03">
        <w:rPr>
          <w:rFonts w:ascii="Times New Roman" w:hAnsi="Times New Roman" w:cs="Times New Roman"/>
          <w:szCs w:val="21"/>
        </w:rPr>
        <w:t>prep.</w:t>
      </w:r>
      <w:r w:rsidR="00577DD3" w:rsidRPr="00832D03">
        <w:rPr>
          <w:rFonts w:ascii="Times New Roman" w:hAnsi="Times New Roman" w:cs="Times New Roman"/>
          <w:szCs w:val="21"/>
        </w:rPr>
        <w:t>除</w:t>
      </w:r>
      <w:r w:rsidR="00577DD3" w:rsidRPr="00832D03">
        <w:rPr>
          <w:rFonts w:ascii="Times New Roman" w:hAnsi="Times New Roman" w:cs="Times New Roman"/>
          <w:szCs w:val="21"/>
        </w:rPr>
        <w:t>…</w:t>
      </w:r>
      <w:r w:rsidR="00577DD3" w:rsidRPr="00832D03">
        <w:rPr>
          <w:rFonts w:ascii="Times New Roman" w:hAnsi="Times New Roman" w:cs="Times New Roman"/>
          <w:szCs w:val="21"/>
        </w:rPr>
        <w:t>之外</w:t>
      </w:r>
      <w:r w:rsidR="00577DD3" w:rsidRPr="00832D03">
        <w:rPr>
          <w:rFonts w:ascii="Times New Roman" w:hAnsi="Times New Roman" w:cs="Times New Roman"/>
          <w:szCs w:val="21"/>
        </w:rPr>
        <w:t>conj.</w:t>
      </w:r>
      <w:r w:rsidR="00577DD3" w:rsidRPr="00832D03">
        <w:rPr>
          <w:rFonts w:ascii="Times New Roman" w:hAnsi="Times New Roman" w:cs="Times New Roman"/>
          <w:szCs w:val="21"/>
        </w:rPr>
        <w:t>除了；要不是</w:t>
      </w:r>
    </w:p>
    <w:p w14:paraId="11E25D0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except=ex</w:t>
      </w:r>
      <w:r>
        <w:rPr>
          <w:rFonts w:ascii="Times New Roman" w:hAnsi="Times New Roman" w:cs="Times New Roman" w:hint="eastAsia"/>
          <w:szCs w:val="21"/>
        </w:rPr>
        <w:t>（向外）</w:t>
      </w:r>
      <w:r>
        <w:rPr>
          <w:rFonts w:ascii="Times New Roman" w:hAnsi="Times New Roman" w:cs="Times New Roman" w:hint="eastAsia"/>
          <w:szCs w:val="21"/>
        </w:rPr>
        <w:t>+cept</w:t>
      </w:r>
      <w:r>
        <w:rPr>
          <w:rFonts w:ascii="Times New Roman" w:hAnsi="Times New Roman" w:cs="Times New Roman" w:hint="eastAsia"/>
          <w:szCs w:val="21"/>
        </w:rPr>
        <w:t>（拿）→拿到外面去→除外</w:t>
      </w:r>
    </w:p>
    <w:p w14:paraId="34179130" w14:textId="2D3BC86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participate</w:t>
      </w:r>
      <w:r w:rsidRPr="00832D03">
        <w:rPr>
          <w:rFonts w:ascii="Times New Roman" w:hAnsi="Times New Roman" w:cs="Times New Roman"/>
        </w:rPr>
        <w:t>：</w:t>
      </w:r>
      <w:r w:rsidR="00577DD3" w:rsidRPr="00832D03">
        <w:rPr>
          <w:rFonts w:ascii="Times New Roman" w:hAnsi="Times New Roman" w:cs="Times New Roman"/>
          <w:szCs w:val="21"/>
        </w:rPr>
        <w:t>[</w:t>
      </w:r>
      <w:r w:rsidR="002F3D03" w:rsidRPr="002F3D03">
        <w:rPr>
          <w:rFonts w:ascii="Times New Roman" w:hAnsi="Times New Roman" w:cs="Times New Roman"/>
          <w:szCs w:val="21"/>
        </w:rPr>
        <w:t>p</w:t>
      </w:r>
      <w:r w:rsidR="002F3D03" w:rsidRPr="002F3D03">
        <w:rPr>
          <w:rFonts w:ascii="Times New Roman" w:hAnsi="Times New Roman" w:cs="Times New Roman" w:hint="eastAsia"/>
          <w:szCs w:val="21"/>
        </w:rPr>
        <w:t>ɑ</w:t>
      </w:r>
      <w:r w:rsidR="002F3D03" w:rsidRPr="002F3D03">
        <w:rPr>
          <w:rFonts w:ascii="Times New Roman" w:hAnsi="Times New Roman" w:cs="Times New Roman"/>
          <w:szCs w:val="21"/>
        </w:rPr>
        <w:t>ːˈtɪsɪpeɪt</w:t>
      </w:r>
      <w:r w:rsidR="005B20C0">
        <w:rPr>
          <w:rFonts w:ascii="Times New Roman" w:hAnsi="Times New Roman" w:cs="Times New Roman"/>
          <w:szCs w:val="21"/>
        </w:rPr>
        <w:t>] v</w:t>
      </w:r>
      <w:r w:rsidR="00577DD3" w:rsidRPr="00832D03">
        <w:rPr>
          <w:rFonts w:ascii="Times New Roman" w:hAnsi="Times New Roman" w:cs="Times New Roman"/>
          <w:szCs w:val="21"/>
        </w:rPr>
        <w:t>.</w:t>
      </w:r>
      <w:r w:rsidR="00577DD3" w:rsidRPr="00832D03">
        <w:rPr>
          <w:rFonts w:ascii="Times New Roman" w:hAnsi="Times New Roman" w:cs="Times New Roman"/>
          <w:szCs w:val="21"/>
        </w:rPr>
        <w:t>参与，参加；分享；分担</w:t>
      </w:r>
    </w:p>
    <w:p w14:paraId="0729A86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participate=parti</w:t>
      </w:r>
      <w:r>
        <w:rPr>
          <w:rFonts w:ascii="Times New Roman" w:hAnsi="Times New Roman" w:cs="Times New Roman" w:hint="eastAsia"/>
          <w:szCs w:val="21"/>
        </w:rPr>
        <w:t>（部分）</w:t>
      </w:r>
      <w:r>
        <w:rPr>
          <w:rFonts w:ascii="Times New Roman" w:hAnsi="Times New Roman" w:cs="Times New Roman" w:hint="eastAsia"/>
          <w:szCs w:val="21"/>
        </w:rPr>
        <w:t>+cip</w:t>
      </w:r>
      <w:r>
        <w:rPr>
          <w:rFonts w:ascii="Times New Roman" w:hAnsi="Times New Roman" w:cs="Times New Roman" w:hint="eastAsia"/>
          <w:szCs w:val="21"/>
        </w:rPr>
        <w:t>（拿）</w:t>
      </w:r>
      <w:r>
        <w:rPr>
          <w:rFonts w:ascii="Times New Roman" w:hAnsi="Times New Roman" w:cs="Times New Roman" w:hint="eastAsia"/>
          <w:szCs w:val="21"/>
        </w:rPr>
        <w:t>+ate</w:t>
      </w:r>
      <w:r>
        <w:rPr>
          <w:rFonts w:ascii="Times New Roman" w:hAnsi="Times New Roman" w:cs="Times New Roman" w:hint="eastAsia"/>
          <w:szCs w:val="21"/>
        </w:rPr>
        <w:t>（动词后缀）→拿一部分→分享，分担→参与</w:t>
      </w:r>
    </w:p>
    <w:p w14:paraId="642DE8E1" w14:textId="6A1DBA8F" w:rsidR="00D268B3" w:rsidRPr="00832D03" w:rsidRDefault="00D268B3"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occupy</w:t>
      </w:r>
      <w:r w:rsidR="00577DD3" w:rsidRPr="00832D03">
        <w:rPr>
          <w:rFonts w:ascii="Times New Roman" w:hAnsi="Times New Roman" w:cs="Times New Roman"/>
        </w:rPr>
        <w:t>：</w:t>
      </w:r>
      <w:r w:rsidR="00577DD3" w:rsidRPr="00832D03">
        <w:rPr>
          <w:rFonts w:ascii="Times New Roman" w:hAnsi="Times New Roman" w:cs="Times New Roman"/>
        </w:rPr>
        <w:t>[</w:t>
      </w:r>
      <w:r w:rsidR="002F3D03" w:rsidRPr="002F3D03">
        <w:rPr>
          <w:rFonts w:ascii="Times New Roman" w:hAnsi="Times New Roman" w:cs="Times New Roman"/>
        </w:rPr>
        <w:t>ˈɒkjupaɪ</w:t>
      </w:r>
      <w:r w:rsidR="00577DD3" w:rsidRPr="00832D03">
        <w:rPr>
          <w:rFonts w:ascii="Times New Roman" w:hAnsi="Times New Roman" w:cs="Times New Roman"/>
        </w:rPr>
        <w:t xml:space="preserve">] vt. </w:t>
      </w:r>
      <w:r w:rsidR="00577DD3" w:rsidRPr="00832D03">
        <w:rPr>
          <w:rFonts w:ascii="Times New Roman" w:hAnsi="Times New Roman" w:cs="Times New Roman"/>
        </w:rPr>
        <w:t>占据，占领；使忙碌</w:t>
      </w:r>
    </w:p>
    <w:p w14:paraId="504BF6CC"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occupy=oc</w:t>
      </w:r>
      <w:r w:rsidRPr="00577DD3">
        <w:rPr>
          <w:rFonts w:ascii="Times New Roman" w:hAnsi="Times New Roman" w:cs="Times New Roman" w:hint="eastAsia"/>
          <w:szCs w:val="21"/>
        </w:rPr>
        <w:t>（</w:t>
      </w:r>
      <w:r w:rsidRPr="00577DD3">
        <w:rPr>
          <w:rFonts w:ascii="Times New Roman" w:hAnsi="Times New Roman" w:cs="Times New Roman" w:hint="eastAsia"/>
          <w:szCs w:val="21"/>
        </w:rPr>
        <w:t>=ob</w:t>
      </w:r>
      <w:r w:rsidRPr="00577DD3">
        <w:rPr>
          <w:rFonts w:ascii="Times New Roman" w:hAnsi="Times New Roman" w:cs="Times New Roman" w:hint="eastAsia"/>
          <w:szCs w:val="21"/>
        </w:rPr>
        <w:t>，加强语气）</w:t>
      </w:r>
      <w:r w:rsidRPr="00577DD3">
        <w:rPr>
          <w:rFonts w:ascii="Times New Roman" w:hAnsi="Times New Roman" w:cs="Times New Roman" w:hint="eastAsia"/>
          <w:szCs w:val="21"/>
        </w:rPr>
        <w:t>+cup</w:t>
      </w:r>
      <w:r w:rsidRPr="00577DD3">
        <w:rPr>
          <w:rFonts w:ascii="Times New Roman" w:hAnsi="Times New Roman" w:cs="Times New Roman" w:hint="eastAsia"/>
          <w:szCs w:val="21"/>
        </w:rPr>
        <w:t>（抓）</w:t>
      </w:r>
      <w:r w:rsidRPr="00577DD3">
        <w:rPr>
          <w:rFonts w:ascii="Times New Roman" w:hAnsi="Times New Roman" w:cs="Times New Roman" w:hint="eastAsia"/>
          <w:szCs w:val="21"/>
        </w:rPr>
        <w:t>+y</w:t>
      </w:r>
      <w:r w:rsidRPr="00577DD3">
        <w:rPr>
          <w:rFonts w:ascii="Times New Roman" w:hAnsi="Times New Roman" w:cs="Times New Roman" w:hint="eastAsia"/>
          <w:szCs w:val="21"/>
        </w:rPr>
        <w:t>→抓住→占据</w:t>
      </w:r>
    </w:p>
    <w:p w14:paraId="0D47E201" w14:textId="5DA4AE55" w:rsidR="00D268B3" w:rsidRPr="00832D03" w:rsidRDefault="00D268B3"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occupation</w:t>
      </w:r>
      <w:r w:rsidR="00577DD3" w:rsidRPr="00832D03">
        <w:rPr>
          <w:rFonts w:ascii="Times New Roman" w:hAnsi="Times New Roman" w:cs="Times New Roman"/>
        </w:rPr>
        <w:t>：</w:t>
      </w:r>
      <w:r w:rsidR="00577DD3" w:rsidRPr="00832D03">
        <w:rPr>
          <w:rFonts w:ascii="Times New Roman" w:hAnsi="Times New Roman" w:cs="Times New Roman"/>
        </w:rPr>
        <w:t>[</w:t>
      </w:r>
      <w:r w:rsidR="002F3D03" w:rsidRPr="002F3D03">
        <w:rPr>
          <w:rFonts w:ascii="Times New Roman" w:hAnsi="Times New Roman" w:cs="Times New Roman"/>
        </w:rPr>
        <w:t>ˌɒkjuˈpeɪʃn</w:t>
      </w:r>
      <w:r w:rsidR="00994895">
        <w:rPr>
          <w:rFonts w:ascii="Times New Roman" w:hAnsi="Times New Roman" w:cs="Times New Roman"/>
        </w:rPr>
        <w:t>]</w:t>
      </w:r>
      <w:r w:rsidR="00577DD3" w:rsidRPr="00832D03">
        <w:rPr>
          <w:rFonts w:ascii="Times New Roman" w:hAnsi="Times New Roman" w:cs="Times New Roman"/>
        </w:rPr>
        <w:t xml:space="preserve"> n. </w:t>
      </w:r>
      <w:r w:rsidR="00577DD3" w:rsidRPr="00832D03">
        <w:rPr>
          <w:rFonts w:ascii="Times New Roman" w:hAnsi="Times New Roman" w:cs="Times New Roman"/>
        </w:rPr>
        <w:t>职业；占有；占有期</w:t>
      </w:r>
    </w:p>
    <w:p w14:paraId="19B5F770"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occupation=occup(y)</w:t>
      </w:r>
      <w:r w:rsidRPr="00577DD3">
        <w:rPr>
          <w:rFonts w:ascii="Times New Roman" w:hAnsi="Times New Roman" w:cs="Times New Roman" w:hint="eastAsia"/>
          <w:szCs w:val="21"/>
        </w:rPr>
        <w:t>（占据）</w:t>
      </w:r>
      <w:r w:rsidRPr="00577DD3">
        <w:rPr>
          <w:rFonts w:ascii="Times New Roman" w:hAnsi="Times New Roman" w:cs="Times New Roman" w:hint="eastAsia"/>
          <w:szCs w:val="21"/>
        </w:rPr>
        <w:t>+ation</w:t>
      </w:r>
      <w:r w:rsidRPr="00577DD3">
        <w:rPr>
          <w:rFonts w:ascii="Times New Roman" w:hAnsi="Times New Roman" w:cs="Times New Roman" w:hint="eastAsia"/>
          <w:szCs w:val="21"/>
        </w:rPr>
        <w:t>（动名词后缀）→占有</w:t>
      </w:r>
    </w:p>
    <w:p w14:paraId="74E24A91"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catch</w:t>
      </w:r>
      <w:r w:rsidRPr="00832D03">
        <w:rPr>
          <w:rFonts w:ascii="Times New Roman" w:hAnsi="Times New Roman" w:cs="Times New Roman"/>
        </w:rPr>
        <w:t>：</w:t>
      </w:r>
      <w:r w:rsidR="00577DD3" w:rsidRPr="00832D03">
        <w:rPr>
          <w:rFonts w:ascii="Times New Roman" w:hAnsi="Times New Roman" w:cs="Times New Roman"/>
          <w:szCs w:val="21"/>
        </w:rPr>
        <w:t>[kætʃ</w:t>
      </w:r>
      <w:r w:rsidR="005B20C0">
        <w:rPr>
          <w:rFonts w:ascii="Times New Roman" w:hAnsi="Times New Roman" w:cs="Times New Roman"/>
          <w:szCs w:val="21"/>
        </w:rPr>
        <w:t>] v</w:t>
      </w:r>
      <w:r w:rsidR="00577DD3" w:rsidRPr="00832D03">
        <w:rPr>
          <w:rFonts w:ascii="Times New Roman" w:hAnsi="Times New Roman" w:cs="Times New Roman"/>
          <w:szCs w:val="21"/>
        </w:rPr>
        <w:t>.</w:t>
      </w:r>
      <w:r w:rsidR="00577DD3" w:rsidRPr="00832D03">
        <w:rPr>
          <w:rFonts w:ascii="Times New Roman" w:hAnsi="Times New Roman" w:cs="Times New Roman"/>
          <w:szCs w:val="21"/>
        </w:rPr>
        <w:t>赶上；抓住；感染；了解</w:t>
      </w:r>
    </w:p>
    <w:p w14:paraId="2853967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w:t>
      </w:r>
      <w:r w:rsidR="00577DD3">
        <w:rPr>
          <w:rFonts w:ascii="Times New Roman" w:hAnsi="Times New Roman" w:cs="Times New Roman" w:hint="eastAsia"/>
          <w:szCs w:val="21"/>
        </w:rPr>
        <w:t>源自词根</w:t>
      </w:r>
      <w:r>
        <w:rPr>
          <w:rFonts w:ascii="Times New Roman" w:hAnsi="Times New Roman" w:cs="Times New Roman" w:hint="eastAsia"/>
          <w:szCs w:val="21"/>
        </w:rPr>
        <w:t>cap</w:t>
      </w:r>
      <w:r w:rsidR="00577DD3">
        <w:rPr>
          <w:rFonts w:ascii="Times New Roman" w:hAnsi="Times New Roman" w:cs="Times New Roman" w:hint="eastAsia"/>
          <w:szCs w:val="21"/>
        </w:rPr>
        <w:t>-</w:t>
      </w:r>
      <w:r w:rsidR="00577DD3">
        <w:rPr>
          <w:rFonts w:ascii="Times New Roman" w:hAnsi="Times New Roman" w:cs="Times New Roman" w:hint="eastAsia"/>
          <w:szCs w:val="21"/>
        </w:rPr>
        <w:t>（抓，拿）的反复</w:t>
      </w:r>
      <w:r>
        <w:rPr>
          <w:rFonts w:ascii="Times New Roman" w:hAnsi="Times New Roman" w:cs="Times New Roman" w:hint="eastAsia"/>
          <w:szCs w:val="21"/>
        </w:rPr>
        <w:t>形式，与单词</w:t>
      </w:r>
      <w:r>
        <w:rPr>
          <w:rFonts w:ascii="Times New Roman" w:hAnsi="Times New Roman" w:cs="Times New Roman" w:hint="eastAsia"/>
          <w:szCs w:val="21"/>
        </w:rPr>
        <w:t>chase</w:t>
      </w:r>
      <w:r>
        <w:rPr>
          <w:rFonts w:ascii="Times New Roman" w:hAnsi="Times New Roman" w:cs="Times New Roman" w:hint="eastAsia"/>
          <w:szCs w:val="21"/>
        </w:rPr>
        <w:t>（追赶）是一对同源异体词。</w:t>
      </w:r>
    </w:p>
    <w:p w14:paraId="29BF009C" w14:textId="2BD987C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cater</w:t>
      </w:r>
      <w:r w:rsidRPr="00832D03">
        <w:rPr>
          <w:rFonts w:ascii="Times New Roman" w:hAnsi="Times New Roman" w:cs="Times New Roman"/>
        </w:rPr>
        <w:t>：</w:t>
      </w:r>
      <w:r w:rsidR="00577DD3" w:rsidRPr="00832D03">
        <w:rPr>
          <w:rFonts w:ascii="Times New Roman" w:hAnsi="Times New Roman" w:cs="Times New Roman"/>
          <w:szCs w:val="21"/>
        </w:rPr>
        <w:t>['ke</w:t>
      </w:r>
      <w:r w:rsidR="002F3D03" w:rsidRPr="006E33EE">
        <w:rPr>
          <w:rFonts w:ascii="Times New Roman" w:hAnsi="Times New Roman" w:cs="Times New Roman"/>
          <w:szCs w:val="21"/>
        </w:rPr>
        <w:t>ɪ</w:t>
      </w:r>
      <w:r w:rsidR="00577DD3" w:rsidRPr="00832D03">
        <w:rPr>
          <w:rFonts w:ascii="Times New Roman" w:hAnsi="Times New Roman" w:cs="Times New Roman"/>
          <w:szCs w:val="21"/>
        </w:rPr>
        <w:t>t</w:t>
      </w:r>
      <w:r w:rsidR="0069591A">
        <w:rPr>
          <w:rFonts w:ascii="Times New Roman" w:hAnsi="Times New Roman" w:cs="Times New Roman"/>
          <w:szCs w:val="21"/>
        </w:rPr>
        <w:t>ə(r)]</w:t>
      </w:r>
      <w:r w:rsidR="005B20C0">
        <w:rPr>
          <w:rFonts w:ascii="Times New Roman" w:hAnsi="Times New Roman" w:cs="Times New Roman"/>
          <w:szCs w:val="21"/>
        </w:rPr>
        <w:t xml:space="preserve"> v</w:t>
      </w:r>
      <w:r w:rsidR="00577DD3" w:rsidRPr="00832D03">
        <w:rPr>
          <w:rFonts w:ascii="Times New Roman" w:hAnsi="Times New Roman" w:cs="Times New Roman"/>
          <w:szCs w:val="21"/>
        </w:rPr>
        <w:t>t.</w:t>
      </w:r>
      <w:r w:rsidR="00577DD3" w:rsidRPr="00832D03">
        <w:rPr>
          <w:rFonts w:ascii="Times New Roman" w:hAnsi="Times New Roman" w:cs="Times New Roman"/>
        </w:rPr>
        <w:t xml:space="preserve"> </w:t>
      </w:r>
      <w:r w:rsidR="00577DD3" w:rsidRPr="00832D03">
        <w:rPr>
          <w:rFonts w:ascii="Times New Roman" w:hAnsi="Times New Roman" w:cs="Times New Roman"/>
        </w:rPr>
        <w:t>备办食物；</w:t>
      </w:r>
      <w:r w:rsidR="00577DD3" w:rsidRPr="00832D03">
        <w:rPr>
          <w:rFonts w:ascii="Times New Roman" w:hAnsi="Times New Roman" w:cs="Times New Roman"/>
          <w:szCs w:val="21"/>
        </w:rPr>
        <w:t>提供饮食及服务</w:t>
      </w:r>
    </w:p>
    <w:p w14:paraId="1F8723C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577DD3">
        <w:rPr>
          <w:rFonts w:ascii="Times New Roman" w:eastAsia="宋体" w:hAnsi="Times New Roman" w:cs="Times New Roman" w:hint="eastAsia"/>
          <w:color w:val="000000" w:themeColor="text1"/>
          <w:szCs w:val="21"/>
        </w:rPr>
        <w:t>源自词根</w:t>
      </w:r>
      <w:r w:rsidRPr="003A5554">
        <w:rPr>
          <w:rFonts w:ascii="Times New Roman" w:eastAsia="宋体" w:hAnsi="Times New Roman" w:cs="Times New Roman" w:hint="eastAsia"/>
          <w:color w:val="000000" w:themeColor="text1"/>
          <w:szCs w:val="21"/>
        </w:rPr>
        <w:t>cap</w:t>
      </w:r>
      <w:r w:rsidR="00577DD3">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hint="eastAsia"/>
          <w:color w:val="000000" w:themeColor="text1"/>
          <w:szCs w:val="21"/>
        </w:rPr>
        <w:t>（</w:t>
      </w:r>
      <w:r w:rsidR="00577DD3">
        <w:rPr>
          <w:rFonts w:ascii="Times New Roman" w:eastAsia="宋体" w:hAnsi="Times New Roman" w:cs="Times New Roman" w:hint="eastAsia"/>
          <w:color w:val="000000" w:themeColor="text1"/>
          <w:szCs w:val="21"/>
        </w:rPr>
        <w:t>抓，</w:t>
      </w:r>
      <w:r w:rsidRPr="003A5554">
        <w:rPr>
          <w:rFonts w:ascii="Times New Roman" w:eastAsia="宋体" w:hAnsi="Times New Roman" w:cs="Times New Roman" w:hint="eastAsia"/>
          <w:color w:val="000000" w:themeColor="text1"/>
          <w:szCs w:val="21"/>
        </w:rPr>
        <w:t>拿）的反复形式，本意是</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采办、准备食品</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hint="eastAsia"/>
          <w:color w:val="000000" w:themeColor="text1"/>
          <w:szCs w:val="21"/>
        </w:rPr>
        <w:t>。古代在饭馆问世之前，如果人们想宴请客人而家中没有厨师的话，就会到外面临时聘请一些专业厨师，上门来准备饮食和酒席。这种上门服务就是</w:t>
      </w:r>
      <w:r w:rsidRPr="003A5554">
        <w:rPr>
          <w:rFonts w:ascii="Times New Roman" w:eastAsia="宋体" w:hAnsi="Times New Roman" w:cs="Times New Roman" w:hint="eastAsia"/>
          <w:color w:val="000000" w:themeColor="text1"/>
          <w:szCs w:val="21"/>
        </w:rPr>
        <w:t>cater</w:t>
      </w:r>
      <w:r w:rsidRPr="003A5554">
        <w:rPr>
          <w:rFonts w:ascii="Times New Roman" w:eastAsia="宋体" w:hAnsi="Times New Roman" w:cs="Times New Roman" w:hint="eastAsia"/>
          <w:color w:val="000000" w:themeColor="text1"/>
          <w:szCs w:val="21"/>
        </w:rPr>
        <w:t>。</w:t>
      </w:r>
    </w:p>
    <w:p w14:paraId="1E758C73" w14:textId="1D0D5D8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receive</w:t>
      </w:r>
      <w:r w:rsidRPr="00832D03">
        <w:rPr>
          <w:rFonts w:ascii="Times New Roman" w:hAnsi="Times New Roman" w:cs="Times New Roman"/>
        </w:rPr>
        <w:t>：</w:t>
      </w:r>
      <w:r w:rsidR="00577DD3" w:rsidRPr="00832D03">
        <w:rPr>
          <w:rFonts w:ascii="Times New Roman" w:hAnsi="Times New Roman" w:cs="Times New Roman"/>
          <w:szCs w:val="21"/>
        </w:rPr>
        <w:t>[rɪ'si</w:t>
      </w:r>
      <w:r w:rsidR="002F3D03" w:rsidRPr="006E33EE">
        <w:rPr>
          <w:rFonts w:ascii="Times New Roman" w:hAnsi="Times New Roman" w:cs="Times New Roman"/>
          <w:szCs w:val="21"/>
        </w:rPr>
        <w:t>ː</w:t>
      </w:r>
      <w:r w:rsidR="00577DD3" w:rsidRPr="00832D03">
        <w:rPr>
          <w:rFonts w:ascii="Times New Roman" w:hAnsi="Times New Roman" w:cs="Times New Roman"/>
          <w:szCs w:val="21"/>
        </w:rPr>
        <w:t>v</w:t>
      </w:r>
      <w:r w:rsidR="005B20C0">
        <w:rPr>
          <w:rFonts w:ascii="Times New Roman" w:hAnsi="Times New Roman" w:cs="Times New Roman"/>
          <w:szCs w:val="21"/>
        </w:rPr>
        <w:t>] v</w:t>
      </w:r>
      <w:r w:rsidR="00577DD3" w:rsidRPr="00832D03">
        <w:rPr>
          <w:rFonts w:ascii="Times New Roman" w:hAnsi="Times New Roman" w:cs="Times New Roman"/>
          <w:szCs w:val="21"/>
        </w:rPr>
        <w:t>.</w:t>
      </w:r>
      <w:r w:rsidR="00577DD3" w:rsidRPr="00832D03">
        <w:rPr>
          <w:rFonts w:ascii="Times New Roman" w:hAnsi="Times New Roman" w:cs="Times New Roman"/>
          <w:szCs w:val="21"/>
        </w:rPr>
        <w:t>收到；接收；接待；接纳</w:t>
      </w:r>
    </w:p>
    <w:p w14:paraId="1E99DFD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receive=re</w:t>
      </w:r>
      <w:r>
        <w:rPr>
          <w:rFonts w:ascii="Times New Roman" w:hAnsi="Times New Roman" w:cs="Times New Roman" w:hint="eastAsia"/>
          <w:szCs w:val="21"/>
        </w:rPr>
        <w:t>（向后）</w:t>
      </w:r>
      <w:r>
        <w:rPr>
          <w:rFonts w:ascii="Times New Roman" w:hAnsi="Times New Roman" w:cs="Times New Roman" w:hint="eastAsia"/>
          <w:szCs w:val="21"/>
        </w:rPr>
        <w:t>+ceiv</w:t>
      </w:r>
      <w:r>
        <w:rPr>
          <w:rFonts w:ascii="Times New Roman" w:hAnsi="Times New Roman" w:cs="Times New Roman" w:hint="eastAsia"/>
          <w:szCs w:val="21"/>
        </w:rPr>
        <w:t>（拿）</w:t>
      </w:r>
      <w:r>
        <w:rPr>
          <w:rFonts w:ascii="Times New Roman" w:hAnsi="Times New Roman" w:cs="Times New Roman" w:hint="eastAsia"/>
          <w:szCs w:val="21"/>
        </w:rPr>
        <w:t>+e</w:t>
      </w:r>
      <w:r>
        <w:rPr>
          <w:rFonts w:ascii="Times New Roman" w:hAnsi="Times New Roman" w:cs="Times New Roman" w:hint="eastAsia"/>
          <w:szCs w:val="21"/>
        </w:rPr>
        <w:t>→向后拿→收到</w:t>
      </w:r>
    </w:p>
    <w:p w14:paraId="102DCAB9" w14:textId="528FF77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receiver</w:t>
      </w:r>
      <w:r w:rsidRPr="00832D03">
        <w:rPr>
          <w:rFonts w:ascii="Times New Roman" w:hAnsi="Times New Roman" w:cs="Times New Roman"/>
        </w:rPr>
        <w:t>：</w:t>
      </w:r>
      <w:r w:rsidR="00577DD3" w:rsidRPr="00832D03">
        <w:rPr>
          <w:rFonts w:ascii="Times New Roman" w:hAnsi="Times New Roman" w:cs="Times New Roman"/>
          <w:szCs w:val="21"/>
        </w:rPr>
        <w:t>[rɪ'si</w:t>
      </w:r>
      <w:r w:rsidR="002F3D03" w:rsidRPr="006E33EE">
        <w:rPr>
          <w:rFonts w:ascii="Times New Roman" w:hAnsi="Times New Roman" w:cs="Times New Roman"/>
          <w:szCs w:val="21"/>
        </w:rPr>
        <w:t>ː</w:t>
      </w:r>
      <w:r w:rsidR="00577DD3" w:rsidRPr="00832D03">
        <w:rPr>
          <w:rFonts w:ascii="Times New Roman" w:hAnsi="Times New Roman" w:cs="Times New Roman"/>
          <w:szCs w:val="21"/>
        </w:rPr>
        <w:t>v</w:t>
      </w:r>
      <w:r w:rsidR="0069591A">
        <w:rPr>
          <w:rFonts w:ascii="Times New Roman" w:hAnsi="Times New Roman" w:cs="Times New Roman"/>
          <w:szCs w:val="21"/>
        </w:rPr>
        <w:t>ə(r)]</w:t>
      </w:r>
      <w:r w:rsidR="00943C76">
        <w:rPr>
          <w:rFonts w:ascii="Times New Roman" w:hAnsi="Times New Roman" w:cs="Times New Roman"/>
          <w:szCs w:val="21"/>
        </w:rPr>
        <w:t xml:space="preserve"> n.</w:t>
      </w:r>
      <w:r w:rsidR="00577DD3" w:rsidRPr="00832D03">
        <w:rPr>
          <w:rFonts w:ascii="Times New Roman" w:hAnsi="Times New Roman" w:cs="Times New Roman"/>
          <w:szCs w:val="21"/>
        </w:rPr>
        <w:t>接收器；接受者；接待者</w:t>
      </w:r>
    </w:p>
    <w:p w14:paraId="47C6DFD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receive=re</w:t>
      </w:r>
      <w:r>
        <w:rPr>
          <w:rFonts w:ascii="Times New Roman" w:hAnsi="Times New Roman" w:cs="Times New Roman" w:hint="eastAsia"/>
          <w:szCs w:val="21"/>
        </w:rPr>
        <w:t>（向后）</w:t>
      </w:r>
      <w:r>
        <w:rPr>
          <w:rFonts w:ascii="Times New Roman" w:hAnsi="Times New Roman" w:cs="Times New Roman" w:hint="eastAsia"/>
          <w:szCs w:val="21"/>
        </w:rPr>
        <w:t>+ceiv</w:t>
      </w:r>
      <w:r>
        <w:rPr>
          <w:rFonts w:ascii="Times New Roman" w:hAnsi="Times New Roman" w:cs="Times New Roman" w:hint="eastAsia"/>
          <w:szCs w:val="21"/>
        </w:rPr>
        <w:t>（拿）</w:t>
      </w:r>
      <w:r>
        <w:rPr>
          <w:rFonts w:ascii="Times New Roman" w:hAnsi="Times New Roman" w:cs="Times New Roman" w:hint="eastAsia"/>
          <w:szCs w:val="21"/>
        </w:rPr>
        <w:t>+er</w:t>
      </w:r>
      <w:r>
        <w:rPr>
          <w:rFonts w:ascii="Times New Roman" w:hAnsi="Times New Roman" w:cs="Times New Roman" w:hint="eastAsia"/>
          <w:szCs w:val="21"/>
        </w:rPr>
        <w:t>（者）→接收器</w:t>
      </w:r>
    </w:p>
    <w:p w14:paraId="338623A2" w14:textId="58CEBD4C" w:rsidR="0097098D" w:rsidRPr="00832D03" w:rsidRDefault="0097098D"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receipt</w:t>
      </w:r>
      <w:r w:rsidR="00577DD3" w:rsidRPr="00832D03">
        <w:rPr>
          <w:rFonts w:ascii="Times New Roman" w:hAnsi="Times New Roman" w:cs="Times New Roman"/>
        </w:rPr>
        <w:t>：</w:t>
      </w:r>
      <w:r w:rsidR="00577DD3" w:rsidRPr="00832D03">
        <w:rPr>
          <w:rFonts w:ascii="Times New Roman" w:hAnsi="Times New Roman" w:cs="Times New Roman"/>
        </w:rPr>
        <w:t>[rɪ'si</w:t>
      </w:r>
      <w:r w:rsidR="002F3D03" w:rsidRPr="006E33EE">
        <w:rPr>
          <w:rFonts w:ascii="Times New Roman" w:hAnsi="Times New Roman" w:cs="Times New Roman"/>
          <w:szCs w:val="21"/>
        </w:rPr>
        <w:t>ː</w:t>
      </w:r>
      <w:r w:rsidR="00577DD3" w:rsidRPr="00832D03">
        <w:rPr>
          <w:rFonts w:ascii="Times New Roman" w:hAnsi="Times New Roman" w:cs="Times New Roman"/>
        </w:rPr>
        <w:t xml:space="preserve">t] n. </w:t>
      </w:r>
      <w:r w:rsidR="00577DD3" w:rsidRPr="00832D03">
        <w:rPr>
          <w:rFonts w:ascii="Times New Roman" w:hAnsi="Times New Roman" w:cs="Times New Roman"/>
        </w:rPr>
        <w:t>收到；收据</w:t>
      </w:r>
    </w:p>
    <w:p w14:paraId="3C11C03D"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receipt=re</w:t>
      </w:r>
      <w:r w:rsidRPr="00577DD3">
        <w:rPr>
          <w:rFonts w:ascii="Times New Roman" w:hAnsi="Times New Roman" w:cs="Times New Roman" w:hint="eastAsia"/>
          <w:szCs w:val="21"/>
        </w:rPr>
        <w:t>（向后）</w:t>
      </w:r>
      <w:r w:rsidRPr="00577DD3">
        <w:rPr>
          <w:rFonts w:ascii="Times New Roman" w:hAnsi="Times New Roman" w:cs="Times New Roman" w:hint="eastAsia"/>
          <w:szCs w:val="21"/>
        </w:rPr>
        <w:t>+ceipt</w:t>
      </w:r>
      <w:r w:rsidRPr="00577DD3">
        <w:rPr>
          <w:rFonts w:ascii="Times New Roman" w:hAnsi="Times New Roman" w:cs="Times New Roman" w:hint="eastAsia"/>
          <w:szCs w:val="21"/>
        </w:rPr>
        <w:t>（</w:t>
      </w:r>
      <w:r w:rsidRPr="00577DD3">
        <w:rPr>
          <w:rFonts w:ascii="Times New Roman" w:hAnsi="Times New Roman" w:cs="Times New Roman" w:hint="eastAsia"/>
          <w:szCs w:val="21"/>
        </w:rPr>
        <w:t>=capt</w:t>
      </w:r>
      <w:r w:rsidRPr="00577DD3">
        <w:rPr>
          <w:rFonts w:ascii="Times New Roman" w:hAnsi="Times New Roman" w:cs="Times New Roman" w:hint="eastAsia"/>
          <w:szCs w:val="21"/>
        </w:rPr>
        <w:t>，</w:t>
      </w:r>
      <w:r>
        <w:rPr>
          <w:rFonts w:ascii="Times New Roman" w:hAnsi="Times New Roman" w:cs="Times New Roman" w:hint="eastAsia"/>
          <w:szCs w:val="21"/>
        </w:rPr>
        <w:t>拿</w:t>
      </w:r>
      <w:r w:rsidRPr="00577DD3">
        <w:rPr>
          <w:rFonts w:ascii="Times New Roman" w:hAnsi="Times New Roman" w:cs="Times New Roman" w:hint="eastAsia"/>
          <w:szCs w:val="21"/>
        </w:rPr>
        <w:t>）→收到，收据</w:t>
      </w:r>
    </w:p>
    <w:p w14:paraId="1008BB74" w14:textId="5856974D" w:rsidR="0097098D" w:rsidRPr="00832D03" w:rsidRDefault="0097098D"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reception</w:t>
      </w:r>
      <w:r w:rsidR="00577DD3" w:rsidRPr="00832D03">
        <w:rPr>
          <w:rFonts w:ascii="Times New Roman" w:hAnsi="Times New Roman" w:cs="Times New Roman"/>
          <w:szCs w:val="21"/>
        </w:rPr>
        <w:t>：</w:t>
      </w:r>
      <w:r w:rsidR="00577DD3" w:rsidRPr="00832D03">
        <w:rPr>
          <w:rFonts w:ascii="Times New Roman" w:hAnsi="Times New Roman" w:cs="Times New Roman"/>
          <w:szCs w:val="21"/>
        </w:rPr>
        <w:t>[rɪ's</w:t>
      </w:r>
      <w:r w:rsidR="002074D5">
        <w:rPr>
          <w:rFonts w:ascii="Times New Roman" w:hAnsi="Times New Roman" w:cs="Times New Roman"/>
          <w:szCs w:val="21"/>
        </w:rPr>
        <w:t>e</w:t>
      </w:r>
      <w:r w:rsidR="00577DD3" w:rsidRPr="00832D03">
        <w:rPr>
          <w:rFonts w:ascii="Times New Roman" w:hAnsi="Times New Roman" w:cs="Times New Roman"/>
          <w:szCs w:val="21"/>
        </w:rPr>
        <w:t xml:space="preserve">pʃn] n. </w:t>
      </w:r>
      <w:r w:rsidR="00577DD3" w:rsidRPr="00832D03">
        <w:rPr>
          <w:rFonts w:ascii="Times New Roman" w:hAnsi="Times New Roman" w:cs="Times New Roman"/>
          <w:szCs w:val="21"/>
        </w:rPr>
        <w:t>接待；接收；招待会</w:t>
      </w:r>
    </w:p>
    <w:p w14:paraId="3A0C1C12"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reception= re</w:t>
      </w:r>
      <w:r w:rsidRPr="00577DD3">
        <w:rPr>
          <w:rFonts w:ascii="Times New Roman" w:hAnsi="Times New Roman" w:cs="Times New Roman" w:hint="eastAsia"/>
          <w:szCs w:val="21"/>
        </w:rPr>
        <w:t>（向后）</w:t>
      </w:r>
      <w:r>
        <w:rPr>
          <w:rFonts w:ascii="Times New Roman" w:hAnsi="Times New Roman" w:cs="Times New Roman" w:hint="eastAsia"/>
          <w:szCs w:val="21"/>
        </w:rPr>
        <w:t>+ce</w:t>
      </w:r>
      <w:r w:rsidRPr="00577DD3">
        <w:rPr>
          <w:rFonts w:ascii="Times New Roman" w:hAnsi="Times New Roman" w:cs="Times New Roman" w:hint="eastAsia"/>
          <w:szCs w:val="21"/>
        </w:rPr>
        <w:t>pt</w:t>
      </w:r>
      <w:r w:rsidRPr="00577DD3">
        <w:rPr>
          <w:rFonts w:ascii="Times New Roman" w:hAnsi="Times New Roman" w:cs="Times New Roman" w:hint="eastAsia"/>
          <w:szCs w:val="21"/>
        </w:rPr>
        <w:t>（拿）</w:t>
      </w:r>
      <w:r>
        <w:rPr>
          <w:rFonts w:ascii="Times New Roman" w:hAnsi="Times New Roman" w:cs="Times New Roman" w:hint="eastAsia"/>
          <w:szCs w:val="21"/>
        </w:rPr>
        <w:t>+ion</w:t>
      </w:r>
      <w:r>
        <w:rPr>
          <w:rFonts w:ascii="Times New Roman" w:hAnsi="Times New Roman" w:cs="Times New Roman" w:hint="eastAsia"/>
          <w:szCs w:val="21"/>
        </w:rPr>
        <w:t>（名词后缀）→接待</w:t>
      </w:r>
    </w:p>
    <w:p w14:paraId="7D9DAA96" w14:textId="26922A05" w:rsidR="0097098D" w:rsidRPr="00832D03" w:rsidRDefault="0097098D"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receptionist</w:t>
      </w:r>
      <w:r w:rsidR="00577DD3" w:rsidRPr="00832D03">
        <w:rPr>
          <w:rFonts w:ascii="Times New Roman" w:hAnsi="Times New Roman" w:cs="Times New Roman"/>
          <w:szCs w:val="21"/>
        </w:rPr>
        <w:t>：</w:t>
      </w:r>
      <w:r w:rsidR="00577DD3" w:rsidRPr="00832D03">
        <w:rPr>
          <w:rFonts w:ascii="Times New Roman" w:hAnsi="Times New Roman" w:cs="Times New Roman"/>
          <w:szCs w:val="21"/>
        </w:rPr>
        <w:t>[rɪ's</w:t>
      </w:r>
      <w:r w:rsidR="002074D5">
        <w:rPr>
          <w:rFonts w:ascii="Times New Roman" w:hAnsi="Times New Roman" w:cs="Times New Roman"/>
          <w:szCs w:val="21"/>
        </w:rPr>
        <w:t>e</w:t>
      </w:r>
      <w:r w:rsidR="00577DD3" w:rsidRPr="00832D03">
        <w:rPr>
          <w:rFonts w:ascii="Times New Roman" w:hAnsi="Times New Roman" w:cs="Times New Roman"/>
          <w:szCs w:val="21"/>
        </w:rPr>
        <w:t xml:space="preserve">pʃənɪst] n. </w:t>
      </w:r>
      <w:r w:rsidR="00577DD3" w:rsidRPr="00832D03">
        <w:rPr>
          <w:rFonts w:ascii="Times New Roman" w:hAnsi="Times New Roman" w:cs="Times New Roman"/>
          <w:szCs w:val="21"/>
        </w:rPr>
        <w:t>接待员</w:t>
      </w:r>
    </w:p>
    <w:p w14:paraId="24A64AB5"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lastRenderedPageBreak/>
        <w:t>结构分析：</w:t>
      </w:r>
      <w:r w:rsidRPr="00577DD3">
        <w:rPr>
          <w:rFonts w:ascii="Times New Roman" w:hAnsi="Times New Roman" w:cs="Times New Roman" w:hint="eastAsia"/>
          <w:szCs w:val="21"/>
        </w:rPr>
        <w:t>receptionist=reception</w:t>
      </w:r>
      <w:r w:rsidRPr="00577DD3">
        <w:rPr>
          <w:rFonts w:ascii="Times New Roman" w:hAnsi="Times New Roman" w:cs="Times New Roman" w:hint="eastAsia"/>
          <w:szCs w:val="21"/>
        </w:rPr>
        <w:t>（接待）</w:t>
      </w:r>
      <w:r w:rsidRPr="00577DD3">
        <w:rPr>
          <w:rFonts w:ascii="Times New Roman" w:hAnsi="Times New Roman" w:cs="Times New Roman" w:hint="eastAsia"/>
          <w:szCs w:val="21"/>
        </w:rPr>
        <w:t>+ist</w:t>
      </w:r>
      <w:r w:rsidRPr="00577DD3">
        <w:rPr>
          <w:rFonts w:ascii="Times New Roman" w:hAnsi="Times New Roman" w:cs="Times New Roman" w:hint="eastAsia"/>
          <w:szCs w:val="21"/>
        </w:rPr>
        <w:t>（者）→接待员</w:t>
      </w:r>
    </w:p>
    <w:p w14:paraId="1A8CD24E" w14:textId="78053691" w:rsidR="0097098D" w:rsidRPr="00832D03" w:rsidRDefault="0097098D" w:rsidP="00577D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recipe</w:t>
      </w:r>
      <w:r w:rsidR="00577DD3" w:rsidRPr="00832D03">
        <w:rPr>
          <w:rFonts w:ascii="Times New Roman" w:hAnsi="Times New Roman" w:cs="Times New Roman"/>
          <w:szCs w:val="21"/>
        </w:rPr>
        <w:t>：</w:t>
      </w:r>
      <w:r w:rsidR="00577DD3" w:rsidRPr="00832D03">
        <w:rPr>
          <w:rFonts w:ascii="Times New Roman" w:hAnsi="Times New Roman" w:cs="Times New Roman"/>
          <w:szCs w:val="21"/>
        </w:rPr>
        <w:t>['r</w:t>
      </w:r>
      <w:r w:rsidR="002074D5">
        <w:rPr>
          <w:rFonts w:ascii="Times New Roman" w:hAnsi="Times New Roman" w:cs="Times New Roman"/>
          <w:szCs w:val="21"/>
        </w:rPr>
        <w:t>e</w:t>
      </w:r>
      <w:r w:rsidR="00577DD3" w:rsidRPr="00832D03">
        <w:rPr>
          <w:rFonts w:ascii="Times New Roman" w:hAnsi="Times New Roman" w:cs="Times New Roman"/>
          <w:szCs w:val="21"/>
        </w:rPr>
        <w:t xml:space="preserve">səpi] n. </w:t>
      </w:r>
      <w:r w:rsidR="00577DD3" w:rsidRPr="00832D03">
        <w:rPr>
          <w:rFonts w:ascii="Times New Roman" w:hAnsi="Times New Roman" w:cs="Times New Roman"/>
          <w:szCs w:val="21"/>
        </w:rPr>
        <w:t>食谱；处方</w:t>
      </w:r>
    </w:p>
    <w:p w14:paraId="276CB7EE" w14:textId="77777777" w:rsid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recipe=re</w:t>
      </w:r>
      <w:r w:rsidRPr="00577DD3">
        <w:rPr>
          <w:rFonts w:ascii="Times New Roman" w:hAnsi="Times New Roman" w:cs="Times New Roman" w:hint="eastAsia"/>
          <w:szCs w:val="21"/>
        </w:rPr>
        <w:t>（向后）</w:t>
      </w:r>
      <w:r w:rsidRPr="00577DD3">
        <w:rPr>
          <w:rFonts w:ascii="Times New Roman" w:hAnsi="Times New Roman" w:cs="Times New Roman" w:hint="eastAsia"/>
          <w:szCs w:val="21"/>
        </w:rPr>
        <w:t>+cip</w:t>
      </w:r>
      <w:r w:rsidRPr="00577DD3">
        <w:rPr>
          <w:rFonts w:ascii="Times New Roman" w:hAnsi="Times New Roman" w:cs="Times New Roman" w:hint="eastAsia"/>
          <w:szCs w:val="21"/>
        </w:rPr>
        <w:t>（拿）</w:t>
      </w:r>
      <w:r w:rsidRPr="00577DD3">
        <w:rPr>
          <w:rFonts w:ascii="Times New Roman" w:hAnsi="Times New Roman" w:cs="Times New Roman" w:hint="eastAsia"/>
          <w:szCs w:val="21"/>
        </w:rPr>
        <w:t>+e</w:t>
      </w:r>
      <w:r w:rsidRPr="00577DD3">
        <w:rPr>
          <w:rFonts w:ascii="Times New Roman" w:hAnsi="Times New Roman" w:cs="Times New Roman" w:hint="eastAsia"/>
          <w:szCs w:val="21"/>
        </w:rPr>
        <w:t>→收下，接收→服用→处方</w:t>
      </w:r>
      <w:r>
        <w:rPr>
          <w:rFonts w:ascii="Times New Roman" w:hAnsi="Times New Roman" w:cs="Times New Roman" w:hint="eastAsia"/>
          <w:szCs w:val="21"/>
        </w:rPr>
        <w:t>→食谱</w:t>
      </w:r>
    </w:p>
    <w:p w14:paraId="10D8E4C7" w14:textId="77777777" w:rsidR="00577DD3" w:rsidRPr="00577DD3" w:rsidRDefault="00577DD3" w:rsidP="00577DD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recipe</w:t>
      </w:r>
      <w:r>
        <w:rPr>
          <w:rFonts w:ascii="Times New Roman" w:hAnsi="Times New Roman" w:cs="Times New Roman" w:hint="eastAsia"/>
          <w:szCs w:val="21"/>
        </w:rPr>
        <w:t>原本是个动词，相当于</w:t>
      </w:r>
      <w:r>
        <w:rPr>
          <w:rFonts w:ascii="Times New Roman" w:hAnsi="Times New Roman" w:cs="Times New Roman" w:hint="eastAsia"/>
          <w:szCs w:val="21"/>
        </w:rPr>
        <w:t>receive</w:t>
      </w:r>
      <w:r>
        <w:rPr>
          <w:rFonts w:ascii="Times New Roman" w:hAnsi="Times New Roman" w:cs="Times New Roman" w:hint="eastAsia"/>
          <w:szCs w:val="21"/>
        </w:rPr>
        <w:t>（收下）的祈使形式。古代医生开处方时，第一个单词就是</w:t>
      </w:r>
      <w:r>
        <w:rPr>
          <w:rFonts w:ascii="Times New Roman" w:hAnsi="Times New Roman" w:cs="Times New Roman" w:hint="eastAsia"/>
          <w:szCs w:val="21"/>
        </w:rPr>
        <w:t>recipe</w:t>
      </w:r>
      <w:r>
        <w:rPr>
          <w:rFonts w:ascii="Times New Roman" w:hAnsi="Times New Roman" w:cs="Times New Roman" w:hint="eastAsia"/>
          <w:szCs w:val="21"/>
        </w:rPr>
        <w:t>，意思是“服用”。久而久之，</w:t>
      </w:r>
      <w:r>
        <w:rPr>
          <w:rFonts w:ascii="Times New Roman" w:hAnsi="Times New Roman" w:cs="Times New Roman" w:hint="eastAsia"/>
          <w:szCs w:val="21"/>
        </w:rPr>
        <w:t>recipe</w:t>
      </w:r>
      <w:r>
        <w:rPr>
          <w:rFonts w:ascii="Times New Roman" w:hAnsi="Times New Roman" w:cs="Times New Roman" w:hint="eastAsia"/>
          <w:szCs w:val="21"/>
        </w:rPr>
        <w:t>一词就被用来表示处方了。现在，它还可以用来表示“食谱”。</w:t>
      </w:r>
    </w:p>
    <w:p w14:paraId="6BCD6C6C" w14:textId="27437AC5" w:rsidR="00240590" w:rsidRPr="00832D03" w:rsidRDefault="00240590" w:rsidP="009709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recover</w:t>
      </w:r>
      <w:r w:rsidR="00577DD3" w:rsidRPr="00832D03">
        <w:rPr>
          <w:rFonts w:ascii="Times New Roman" w:hAnsi="Times New Roman" w:cs="Times New Roman"/>
          <w:szCs w:val="21"/>
        </w:rPr>
        <w:t>：</w:t>
      </w:r>
      <w:r w:rsidR="00577DD3" w:rsidRPr="00832D03">
        <w:rPr>
          <w:rFonts w:ascii="Times New Roman" w:hAnsi="Times New Roman" w:cs="Times New Roman"/>
          <w:szCs w:val="21"/>
        </w:rPr>
        <w:t>[rɪ'kʌv</w:t>
      </w:r>
      <w:r w:rsidR="0069591A">
        <w:rPr>
          <w:rFonts w:ascii="Times New Roman" w:hAnsi="Times New Roman" w:cs="Times New Roman"/>
          <w:szCs w:val="21"/>
        </w:rPr>
        <w:t>ə(r)]</w:t>
      </w:r>
      <w:r w:rsidR="00577DD3" w:rsidRPr="00832D03">
        <w:rPr>
          <w:rFonts w:ascii="Times New Roman" w:hAnsi="Times New Roman" w:cs="Times New Roman"/>
          <w:szCs w:val="21"/>
        </w:rPr>
        <w:t xml:space="preserve"> v.</w:t>
      </w:r>
      <w:r w:rsidR="00577DD3" w:rsidRPr="00832D03">
        <w:rPr>
          <w:rFonts w:ascii="Times New Roman" w:hAnsi="Times New Roman" w:cs="Times New Roman"/>
          <w:szCs w:val="21"/>
        </w:rPr>
        <w:t>恢复；重新获得</w:t>
      </w:r>
    </w:p>
    <w:p w14:paraId="42C56C09" w14:textId="77777777" w:rsidR="00577DD3" w:rsidRPr="00577DD3" w:rsidRDefault="00577DD3" w:rsidP="00577DD3">
      <w:pPr>
        <w:spacing w:line="360" w:lineRule="auto"/>
        <w:ind w:firstLineChars="201" w:firstLine="422"/>
        <w:rPr>
          <w:rFonts w:ascii="Times New Roman" w:hAnsi="Times New Roman" w:cs="Times New Roman"/>
          <w:szCs w:val="21"/>
        </w:rPr>
      </w:pPr>
      <w:r w:rsidRPr="00577DD3">
        <w:rPr>
          <w:rFonts w:ascii="Times New Roman" w:hAnsi="Times New Roman" w:cs="Times New Roman" w:hint="eastAsia"/>
          <w:szCs w:val="21"/>
        </w:rPr>
        <w:t>结构分析：</w:t>
      </w:r>
      <w:r w:rsidRPr="00577DD3">
        <w:rPr>
          <w:rFonts w:ascii="Times New Roman" w:hAnsi="Times New Roman" w:cs="Times New Roman" w:hint="eastAsia"/>
          <w:szCs w:val="21"/>
        </w:rPr>
        <w:t>recover=re</w:t>
      </w:r>
      <w:r w:rsidRPr="00577DD3">
        <w:rPr>
          <w:rFonts w:ascii="Times New Roman" w:hAnsi="Times New Roman" w:cs="Times New Roman" w:hint="eastAsia"/>
          <w:szCs w:val="21"/>
        </w:rPr>
        <w:t>（再次）</w:t>
      </w:r>
      <w:r w:rsidRPr="00577DD3">
        <w:rPr>
          <w:rFonts w:ascii="Times New Roman" w:hAnsi="Times New Roman" w:cs="Times New Roman" w:hint="eastAsia"/>
          <w:szCs w:val="21"/>
        </w:rPr>
        <w:t>+cover</w:t>
      </w:r>
      <w:r w:rsidRPr="00577DD3">
        <w:rPr>
          <w:rFonts w:ascii="Times New Roman" w:hAnsi="Times New Roman" w:cs="Times New Roman" w:hint="eastAsia"/>
          <w:szCs w:val="21"/>
        </w:rPr>
        <w:t>（</w:t>
      </w:r>
      <w:r w:rsidR="00EB36BA">
        <w:rPr>
          <w:rFonts w:ascii="Times New Roman" w:hAnsi="Times New Roman" w:cs="Times New Roman" w:hint="eastAsia"/>
          <w:szCs w:val="21"/>
        </w:rPr>
        <w:t>在这里等于</w:t>
      </w:r>
      <w:r w:rsidRPr="00577DD3">
        <w:rPr>
          <w:rFonts w:ascii="Times New Roman" w:hAnsi="Times New Roman" w:cs="Times New Roman" w:hint="eastAsia"/>
          <w:szCs w:val="21"/>
        </w:rPr>
        <w:t>cap</w:t>
      </w:r>
      <w:r w:rsidRPr="00577DD3">
        <w:rPr>
          <w:rFonts w:ascii="Times New Roman" w:hAnsi="Times New Roman" w:cs="Times New Roman" w:hint="eastAsia"/>
          <w:szCs w:val="21"/>
        </w:rPr>
        <w:t>，抓）→再次抓住→重新获得→恢复</w:t>
      </w:r>
    </w:p>
    <w:p w14:paraId="2ACE7867" w14:textId="77777777" w:rsidR="00DE4805" w:rsidRPr="001B460E" w:rsidRDefault="00DE4805" w:rsidP="005D3898">
      <w:pPr>
        <w:pStyle w:val="2"/>
        <w:numPr>
          <w:ilvl w:val="0"/>
          <w:numId w:val="11"/>
        </w:numPr>
        <w:rPr>
          <w:sz w:val="24"/>
          <w:szCs w:val="24"/>
        </w:rPr>
      </w:pPr>
      <w:bookmarkStart w:id="202" w:name="_Toc504321667"/>
      <w:r w:rsidRPr="001B460E">
        <w:rPr>
          <w:rFonts w:hint="eastAsia"/>
          <w:sz w:val="24"/>
          <w:szCs w:val="24"/>
        </w:rPr>
        <w:t>cap-/capit-</w:t>
      </w:r>
      <w:r w:rsidRPr="001B460E">
        <w:rPr>
          <w:rFonts w:hint="eastAsia"/>
          <w:sz w:val="24"/>
          <w:szCs w:val="24"/>
        </w:rPr>
        <w:t>（头，首领）</w:t>
      </w:r>
      <w:bookmarkEnd w:id="202"/>
    </w:p>
    <w:p w14:paraId="4DEDC6CF" w14:textId="77777777" w:rsidR="00DE4805" w:rsidRDefault="00DE4805" w:rsidP="00DE4805">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w:t>
      </w:r>
      <w:r>
        <w:rPr>
          <w:rFonts w:ascii="Times New Roman" w:eastAsia="宋体" w:hAnsi="Times New Roman" w:cs="Times New Roman" w:hint="eastAsia"/>
          <w:szCs w:val="21"/>
        </w:rPr>
        <w:t>名词</w:t>
      </w:r>
      <w:r w:rsidRPr="0041235C">
        <w:rPr>
          <w:rFonts w:ascii="Times New Roman" w:eastAsia="宋体" w:hAnsi="Times New Roman" w:cs="Times New Roman"/>
          <w:szCs w:val="21"/>
          <w:u w:val="single"/>
        </w:rPr>
        <w:t>cap</w:t>
      </w:r>
      <w:r w:rsidRPr="0021261A">
        <w:rPr>
          <w:rFonts w:ascii="Times New Roman" w:eastAsia="宋体" w:hAnsi="Times New Roman" w:cs="Times New Roman"/>
          <w:szCs w:val="21"/>
        </w:rPr>
        <w:t>ut</w:t>
      </w:r>
      <w:bookmarkStart w:id="203" w:name="OLE_LINK120"/>
      <w:bookmarkStart w:id="204" w:name="OLE_LINK121"/>
      <w:r w:rsidR="005C5C58">
        <w:rPr>
          <w:rFonts w:ascii="Times New Roman" w:eastAsia="宋体" w:hAnsi="Times New Roman" w:cs="Times New Roman" w:hint="eastAsia"/>
          <w:szCs w:val="21"/>
        </w:rPr>
        <w:t>（头）</w:t>
      </w:r>
      <w:r>
        <w:rPr>
          <w:rFonts w:ascii="Times New Roman" w:eastAsia="宋体" w:hAnsi="Times New Roman" w:cs="Times New Roman" w:hint="eastAsia"/>
          <w:szCs w:val="21"/>
        </w:rPr>
        <w:t>及其属格形式</w:t>
      </w:r>
      <w:r w:rsidRPr="0041235C">
        <w:rPr>
          <w:rFonts w:ascii="Times New Roman" w:eastAsia="宋体" w:hAnsi="Times New Roman" w:cs="Times New Roman"/>
          <w:szCs w:val="21"/>
          <w:u w:val="single"/>
        </w:rPr>
        <w:t>cap</w:t>
      </w:r>
      <w:r w:rsidRPr="00EB36BA">
        <w:rPr>
          <w:rFonts w:ascii="Times New Roman" w:eastAsia="宋体" w:hAnsi="Times New Roman" w:cs="Times New Roman"/>
          <w:szCs w:val="21"/>
          <w:u w:val="single"/>
        </w:rPr>
        <w:t>it</w:t>
      </w:r>
      <w:r w:rsidRPr="0021261A">
        <w:rPr>
          <w:rFonts w:ascii="Times New Roman" w:eastAsia="宋体" w:hAnsi="Times New Roman" w:cs="Times New Roman"/>
          <w:szCs w:val="21"/>
        </w:rPr>
        <w:t>is</w:t>
      </w:r>
      <w:bookmarkEnd w:id="203"/>
      <w:bookmarkEnd w:id="204"/>
    </w:p>
    <w:p w14:paraId="35F0C04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chiev-</w:t>
      </w:r>
      <w:r w:rsidRPr="0041235C">
        <w:rPr>
          <w:rFonts w:ascii="Times New Roman" w:eastAsia="宋体" w:hAnsi="Times New Roman" w:cs="Times New Roman" w:hint="eastAsia"/>
          <w:szCs w:val="21"/>
        </w:rPr>
        <w:t>/chap</w:t>
      </w:r>
      <w:r>
        <w:rPr>
          <w:rFonts w:ascii="Times New Roman" w:eastAsia="宋体" w:hAnsi="Times New Roman" w:cs="Times New Roman" w:hint="eastAsia"/>
          <w:szCs w:val="21"/>
        </w:rPr>
        <w:t>t</w:t>
      </w:r>
      <w:r w:rsidRPr="0041235C">
        <w:rPr>
          <w:rFonts w:ascii="Times New Roman" w:eastAsia="宋体" w:hAnsi="Times New Roman" w:cs="Times New Roman" w:hint="eastAsia"/>
          <w:szCs w:val="21"/>
        </w:rPr>
        <w:t>-</w:t>
      </w:r>
      <w:r w:rsidR="005C5C58">
        <w:rPr>
          <w:rFonts w:ascii="Times New Roman" w:eastAsia="宋体" w:hAnsi="Times New Roman" w:cs="Times New Roman"/>
          <w:szCs w:val="21"/>
        </w:rPr>
        <w:t xml:space="preserve"> </w:t>
      </w:r>
    </w:p>
    <w:p w14:paraId="700E204A"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cap</w:t>
      </w:r>
      <w:r w:rsidRPr="00832D03">
        <w:rPr>
          <w:rFonts w:ascii="Times New Roman" w:hAnsi="Times New Roman" w:cs="Times New Roman"/>
        </w:rPr>
        <w:t>：</w:t>
      </w:r>
      <w:r w:rsidR="005C5C58" w:rsidRPr="00832D03">
        <w:rPr>
          <w:rFonts w:ascii="Times New Roman" w:hAnsi="Times New Roman" w:cs="Times New Roman"/>
          <w:szCs w:val="21"/>
        </w:rPr>
        <w:t>[kæp</w:t>
      </w:r>
      <w:r w:rsidR="00943C76">
        <w:rPr>
          <w:rFonts w:ascii="Times New Roman" w:hAnsi="Times New Roman" w:cs="Times New Roman"/>
          <w:szCs w:val="21"/>
        </w:rPr>
        <w:t>] n.</w:t>
      </w:r>
      <w:r w:rsidR="005C5C58" w:rsidRPr="00832D03">
        <w:rPr>
          <w:rFonts w:ascii="Times New Roman" w:hAnsi="Times New Roman" w:cs="Times New Roman"/>
          <w:szCs w:val="21"/>
        </w:rPr>
        <w:t>盖；帽子。本意是</w:t>
      </w:r>
      <w:r w:rsidR="00107023">
        <w:rPr>
          <w:rFonts w:ascii="Times New Roman" w:hAnsi="Times New Roman" w:cs="Times New Roman" w:hint="eastAsia"/>
          <w:szCs w:val="21"/>
        </w:rPr>
        <w:t>“</w:t>
      </w:r>
      <w:r w:rsidR="005C5C58" w:rsidRPr="00832D03">
        <w:rPr>
          <w:rFonts w:ascii="Times New Roman" w:hAnsi="Times New Roman" w:cs="Times New Roman"/>
          <w:szCs w:val="21"/>
        </w:rPr>
        <w:t>头上戴的东西</w:t>
      </w:r>
      <w:r w:rsidR="00107023">
        <w:rPr>
          <w:rFonts w:ascii="Times New Roman" w:hAnsi="Times New Roman" w:cs="Times New Roman" w:hint="eastAsia"/>
          <w:szCs w:val="21"/>
        </w:rPr>
        <w:t>”</w:t>
      </w:r>
      <w:r w:rsidR="005C5C58" w:rsidRPr="00832D03">
        <w:rPr>
          <w:rFonts w:ascii="Times New Roman" w:hAnsi="Times New Roman" w:cs="Times New Roman"/>
          <w:szCs w:val="21"/>
        </w:rPr>
        <w:t>。</w:t>
      </w:r>
    </w:p>
    <w:p w14:paraId="68F99A4F"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capital</w:t>
      </w:r>
      <w:r w:rsidRPr="00832D03">
        <w:rPr>
          <w:rFonts w:ascii="Times New Roman" w:hAnsi="Times New Roman" w:cs="Times New Roman"/>
        </w:rPr>
        <w:t>：</w:t>
      </w:r>
      <w:r w:rsidR="005C5C58" w:rsidRPr="00832D03">
        <w:rPr>
          <w:rFonts w:ascii="Times New Roman" w:hAnsi="Times New Roman" w:cs="Times New Roman"/>
          <w:szCs w:val="21"/>
        </w:rPr>
        <w:t>['kæpɪtl</w:t>
      </w:r>
      <w:r w:rsidR="00943C76">
        <w:rPr>
          <w:rFonts w:ascii="Times New Roman" w:hAnsi="Times New Roman" w:cs="Times New Roman"/>
          <w:szCs w:val="21"/>
        </w:rPr>
        <w:t>] n.</w:t>
      </w:r>
      <w:r w:rsidR="005C5C58" w:rsidRPr="00832D03">
        <w:rPr>
          <w:rFonts w:ascii="Times New Roman" w:hAnsi="Times New Roman" w:cs="Times New Roman"/>
          <w:szCs w:val="21"/>
        </w:rPr>
        <w:t>首都，省会；资金；大写字母</w:t>
      </w:r>
      <w:r w:rsidR="005C5C58" w:rsidRPr="00832D03">
        <w:rPr>
          <w:rFonts w:ascii="Times New Roman" w:hAnsi="Times New Roman" w:cs="Times New Roman"/>
          <w:szCs w:val="21"/>
        </w:rPr>
        <w:t>adj.</w:t>
      </w:r>
      <w:r w:rsidR="005C5C58" w:rsidRPr="00832D03">
        <w:rPr>
          <w:rFonts w:ascii="Times New Roman" w:hAnsi="Times New Roman" w:cs="Times New Roman"/>
          <w:szCs w:val="21"/>
        </w:rPr>
        <w:t>首都的；重要的；大写的</w:t>
      </w:r>
    </w:p>
    <w:p w14:paraId="4AA1CA6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capital=capit</w:t>
      </w:r>
      <w:r>
        <w:rPr>
          <w:rFonts w:ascii="Times New Roman" w:hAnsi="Times New Roman" w:cs="Times New Roman" w:hint="eastAsia"/>
          <w:szCs w:val="21"/>
        </w:rPr>
        <w:t>（头）</w:t>
      </w:r>
      <w:r>
        <w:rPr>
          <w:rFonts w:ascii="Times New Roman" w:hAnsi="Times New Roman" w:cs="Times New Roman" w:hint="eastAsia"/>
          <w:szCs w:val="21"/>
        </w:rPr>
        <w:t>+al</w:t>
      </w:r>
      <w:r>
        <w:rPr>
          <w:rFonts w:ascii="Times New Roman" w:hAnsi="Times New Roman" w:cs="Times New Roman" w:hint="eastAsia"/>
          <w:szCs w:val="21"/>
        </w:rPr>
        <w:t>（形容词后缀）→头的→首都，首都的</w:t>
      </w:r>
    </w:p>
    <w:p w14:paraId="3BDE950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capital</w:t>
      </w:r>
      <w:r>
        <w:rPr>
          <w:rFonts w:ascii="Times New Roman" w:hAnsi="Times New Roman" w:cs="Times New Roman" w:hint="eastAsia"/>
          <w:szCs w:val="21"/>
        </w:rPr>
        <w:t>的</w:t>
      </w:r>
      <w:r>
        <w:rPr>
          <w:rFonts w:ascii="Times New Roman" w:eastAsia="宋体" w:hAnsi="Times New Roman" w:cs="Times New Roman" w:hint="eastAsia"/>
          <w:color w:val="000000" w:themeColor="text1"/>
          <w:szCs w:val="21"/>
          <w:shd w:val="clear" w:color="auto" w:fill="FFFFFF"/>
        </w:rPr>
        <w:t>字面意思就是“头的”，做名词时，不仅可以表示“首都”，还可以表示牲畜的“头数”。</w:t>
      </w:r>
      <w:r w:rsidRPr="003A5554">
        <w:rPr>
          <w:rFonts w:ascii="Times New Roman" w:eastAsia="宋体" w:hAnsi="Times New Roman" w:cs="Times New Roman"/>
          <w:color w:val="000000" w:themeColor="text1"/>
          <w:szCs w:val="21"/>
        </w:rPr>
        <w:t>由于</w:t>
      </w:r>
      <w:r>
        <w:rPr>
          <w:rFonts w:ascii="Times New Roman" w:eastAsia="宋体" w:hAnsi="Times New Roman" w:cs="Times New Roman" w:hint="eastAsia"/>
          <w:color w:val="000000" w:themeColor="text1"/>
          <w:szCs w:val="21"/>
        </w:rPr>
        <w:t>在</w:t>
      </w:r>
      <w:r w:rsidRPr="003A5554">
        <w:rPr>
          <w:rFonts w:ascii="Times New Roman" w:eastAsia="宋体" w:hAnsi="Times New Roman" w:cs="Times New Roman"/>
          <w:color w:val="000000" w:themeColor="text1"/>
          <w:szCs w:val="21"/>
        </w:rPr>
        <w:t>古代牲畜是很重要的财产，拥有多少头牲畜代表了拥有财富的多少，所以表示牲畜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头数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w:t>
      </w:r>
      <w:r>
        <w:rPr>
          <w:rFonts w:ascii="Times New Roman" w:eastAsia="宋体" w:hAnsi="Times New Roman" w:cs="Times New Roman" w:hint="eastAsia"/>
          <w:color w:val="000000" w:themeColor="text1"/>
          <w:szCs w:val="21"/>
        </w:rPr>
        <w:t>单词</w:t>
      </w:r>
      <w:r>
        <w:rPr>
          <w:rFonts w:ascii="Times New Roman" w:eastAsia="宋体" w:hAnsi="Times New Roman" w:cs="Times New Roman"/>
          <w:color w:val="000000" w:themeColor="text1"/>
          <w:szCs w:val="21"/>
        </w:rPr>
        <w:t>capital</w:t>
      </w:r>
      <w:r>
        <w:rPr>
          <w:rFonts w:ascii="Times New Roman" w:eastAsia="宋体" w:hAnsi="Times New Roman" w:cs="Times New Roman" w:hint="eastAsia"/>
          <w:color w:val="000000" w:themeColor="text1"/>
          <w:szCs w:val="21"/>
        </w:rPr>
        <w:t>就衍生</w:t>
      </w:r>
      <w:r w:rsidRPr="003A5554">
        <w:rPr>
          <w:rFonts w:ascii="Times New Roman" w:eastAsia="宋体" w:hAnsi="Times New Roman" w:cs="Times New Roman"/>
          <w:color w:val="000000" w:themeColor="text1"/>
          <w:szCs w:val="21"/>
        </w:rPr>
        <w:t>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资本、财富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w:t>
      </w:r>
    </w:p>
    <w:p w14:paraId="65071B0E" w14:textId="5304AB7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captain</w:t>
      </w:r>
      <w:r w:rsidRPr="00832D03">
        <w:rPr>
          <w:rFonts w:ascii="Times New Roman" w:hAnsi="Times New Roman" w:cs="Times New Roman"/>
        </w:rPr>
        <w:t>：</w:t>
      </w:r>
      <w:r w:rsidR="005C5C58" w:rsidRPr="00832D03">
        <w:rPr>
          <w:rFonts w:ascii="Times New Roman" w:hAnsi="Times New Roman" w:cs="Times New Roman"/>
          <w:szCs w:val="21"/>
        </w:rPr>
        <w:t>[</w:t>
      </w:r>
      <w:r w:rsidR="002F3D03" w:rsidRPr="002F3D03">
        <w:rPr>
          <w:rFonts w:ascii="Times New Roman" w:hAnsi="Times New Roman" w:cs="Times New Roman"/>
          <w:szCs w:val="21"/>
        </w:rPr>
        <w:t>ˈkæptɪn</w:t>
      </w:r>
      <w:r w:rsidR="00943C76">
        <w:rPr>
          <w:rFonts w:ascii="Times New Roman" w:hAnsi="Times New Roman" w:cs="Times New Roman"/>
          <w:szCs w:val="21"/>
        </w:rPr>
        <w:t>] n.</w:t>
      </w:r>
      <w:r w:rsidR="005C5C58" w:rsidRPr="00832D03">
        <w:rPr>
          <w:rFonts w:ascii="Times New Roman" w:hAnsi="Times New Roman" w:cs="Times New Roman"/>
          <w:szCs w:val="21"/>
        </w:rPr>
        <w:t>队长，首领；船长；上尉；海军上校</w:t>
      </w:r>
    </w:p>
    <w:p w14:paraId="5CA5E42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captain=capt</w:t>
      </w:r>
      <w:r>
        <w:rPr>
          <w:rFonts w:ascii="Times New Roman" w:hAnsi="Times New Roman" w:cs="Times New Roman" w:hint="eastAsia"/>
          <w:szCs w:val="21"/>
        </w:rPr>
        <w:t>（</w:t>
      </w:r>
      <w:r>
        <w:rPr>
          <w:rFonts w:ascii="Times New Roman" w:hAnsi="Times New Roman" w:cs="Times New Roman" w:hint="eastAsia"/>
          <w:szCs w:val="21"/>
        </w:rPr>
        <w:t>=capit</w:t>
      </w:r>
      <w:r>
        <w:rPr>
          <w:rFonts w:ascii="Times New Roman" w:hAnsi="Times New Roman" w:cs="Times New Roman" w:hint="eastAsia"/>
          <w:szCs w:val="21"/>
        </w:rPr>
        <w:t>，头）</w:t>
      </w:r>
      <w:r>
        <w:rPr>
          <w:rFonts w:ascii="Times New Roman" w:hAnsi="Times New Roman" w:cs="Times New Roman" w:hint="eastAsia"/>
          <w:szCs w:val="21"/>
        </w:rPr>
        <w:t>+ain</w:t>
      </w:r>
      <w:r>
        <w:rPr>
          <w:rFonts w:ascii="Times New Roman" w:hAnsi="Times New Roman" w:cs="Times New Roman" w:hint="eastAsia"/>
          <w:szCs w:val="21"/>
        </w:rPr>
        <w:t>（</w:t>
      </w:r>
      <w:r>
        <w:rPr>
          <w:rFonts w:ascii="Times New Roman" w:hAnsi="Times New Roman" w:cs="Times New Roman" w:hint="eastAsia"/>
          <w:szCs w:val="21"/>
        </w:rPr>
        <w:t>=an</w:t>
      </w:r>
      <w:r>
        <w:rPr>
          <w:rFonts w:ascii="Times New Roman" w:hAnsi="Times New Roman" w:cs="Times New Roman" w:hint="eastAsia"/>
          <w:szCs w:val="21"/>
        </w:rPr>
        <w:t>，形容词后缀）→领头的（人）→队长</w:t>
      </w:r>
    </w:p>
    <w:p w14:paraId="632F17AA" w14:textId="5B1292D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chief</w:t>
      </w:r>
      <w:r w:rsidRPr="00832D03">
        <w:rPr>
          <w:rFonts w:ascii="Times New Roman" w:hAnsi="Times New Roman" w:cs="Times New Roman"/>
        </w:rPr>
        <w:t>：</w:t>
      </w:r>
      <w:r w:rsidR="005C5C58" w:rsidRPr="00832D03">
        <w:rPr>
          <w:rFonts w:ascii="Times New Roman" w:hAnsi="Times New Roman" w:cs="Times New Roman"/>
          <w:szCs w:val="21"/>
        </w:rPr>
        <w:t>[tʃi</w:t>
      </w:r>
      <w:r w:rsidR="002F3D03" w:rsidRPr="006E33EE">
        <w:rPr>
          <w:rFonts w:ascii="Times New Roman" w:hAnsi="Times New Roman" w:cs="Times New Roman"/>
          <w:szCs w:val="21"/>
        </w:rPr>
        <w:t>ː</w:t>
      </w:r>
      <w:r w:rsidR="005C5C58" w:rsidRPr="00832D03">
        <w:rPr>
          <w:rFonts w:ascii="Times New Roman" w:hAnsi="Times New Roman" w:cs="Times New Roman"/>
          <w:szCs w:val="21"/>
        </w:rPr>
        <w:t>f</w:t>
      </w:r>
      <w:r w:rsidR="00943C76">
        <w:rPr>
          <w:rFonts w:ascii="Times New Roman" w:hAnsi="Times New Roman" w:cs="Times New Roman"/>
          <w:szCs w:val="21"/>
        </w:rPr>
        <w:t>] n.</w:t>
      </w:r>
      <w:r w:rsidR="005C5C58" w:rsidRPr="00832D03">
        <w:rPr>
          <w:rFonts w:ascii="Times New Roman" w:hAnsi="Times New Roman" w:cs="Times New Roman"/>
          <w:szCs w:val="21"/>
        </w:rPr>
        <w:t>首领；酋长；主要部分</w:t>
      </w:r>
      <w:r w:rsidR="005C5C58" w:rsidRPr="00832D03">
        <w:rPr>
          <w:rFonts w:ascii="Times New Roman" w:hAnsi="Times New Roman" w:cs="Times New Roman"/>
          <w:szCs w:val="21"/>
        </w:rPr>
        <w:t>adj.</w:t>
      </w:r>
      <w:r w:rsidR="005C5C58" w:rsidRPr="00832D03">
        <w:rPr>
          <w:rFonts w:ascii="Times New Roman" w:hAnsi="Times New Roman" w:cs="Times New Roman"/>
          <w:szCs w:val="21"/>
        </w:rPr>
        <w:t>首席的；主要的</w:t>
      </w:r>
    </w:p>
    <w:p w14:paraId="20ABD0FE" w14:textId="7CFBC5E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chef</w:t>
      </w:r>
      <w:r w:rsidRPr="00832D03">
        <w:rPr>
          <w:rFonts w:ascii="Times New Roman" w:hAnsi="Times New Roman" w:cs="Times New Roman"/>
        </w:rPr>
        <w:t>：</w:t>
      </w:r>
      <w:r w:rsidR="005C5C58" w:rsidRPr="00832D03">
        <w:rPr>
          <w:rFonts w:ascii="Times New Roman" w:hAnsi="Times New Roman" w:cs="Times New Roman"/>
          <w:szCs w:val="21"/>
        </w:rPr>
        <w:t>[ʃ</w:t>
      </w:r>
      <w:r w:rsidR="002074D5">
        <w:rPr>
          <w:rFonts w:ascii="Times New Roman" w:hAnsi="Times New Roman" w:cs="Times New Roman"/>
          <w:szCs w:val="21"/>
        </w:rPr>
        <w:t>e</w:t>
      </w:r>
      <w:r w:rsidR="005C5C58" w:rsidRPr="00832D03">
        <w:rPr>
          <w:rFonts w:ascii="Times New Roman" w:hAnsi="Times New Roman" w:cs="Times New Roman"/>
          <w:szCs w:val="21"/>
        </w:rPr>
        <w:t>f</w:t>
      </w:r>
      <w:r w:rsidR="00943C76">
        <w:rPr>
          <w:rFonts w:ascii="Times New Roman" w:hAnsi="Times New Roman" w:cs="Times New Roman"/>
          <w:szCs w:val="21"/>
        </w:rPr>
        <w:t>] n.</w:t>
      </w:r>
      <w:r w:rsidR="005C5C58" w:rsidRPr="00832D03">
        <w:rPr>
          <w:rFonts w:ascii="Times New Roman" w:hAnsi="Times New Roman" w:cs="Times New Roman"/>
          <w:szCs w:val="21"/>
        </w:rPr>
        <w:t>主厨；厨师</w:t>
      </w:r>
    </w:p>
    <w:p w14:paraId="7A7D59E4" w14:textId="77777777" w:rsidR="00DE4805" w:rsidRDefault="005C5C58" w:rsidP="00027A74">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00DE4805">
        <w:rPr>
          <w:rFonts w:ascii="Times New Roman" w:hAnsi="Times New Roman" w:cs="Times New Roman" w:hint="eastAsia"/>
          <w:szCs w:val="21"/>
        </w:rPr>
        <w:t>：</w:t>
      </w:r>
      <w:r>
        <w:rPr>
          <w:rFonts w:ascii="Times New Roman" w:hAnsi="Times New Roman" w:cs="Times New Roman" w:hint="eastAsia"/>
          <w:szCs w:val="21"/>
        </w:rPr>
        <w:t>来自法语，</w:t>
      </w:r>
      <w:r w:rsidR="00DE4805">
        <w:rPr>
          <w:rFonts w:ascii="Times New Roman" w:eastAsia="宋体" w:hAnsi="Times New Roman" w:cs="Times New Roman" w:hint="eastAsia"/>
          <w:color w:val="000000" w:themeColor="text1"/>
          <w:szCs w:val="21"/>
        </w:rPr>
        <w:t>原本表示“主厨”，即饭店或宾馆</w:t>
      </w:r>
      <w:r>
        <w:rPr>
          <w:rFonts w:ascii="Times New Roman" w:eastAsia="宋体" w:hAnsi="Times New Roman" w:cs="Times New Roman" w:hint="eastAsia"/>
          <w:color w:val="000000" w:themeColor="text1"/>
          <w:szCs w:val="21"/>
        </w:rPr>
        <w:t>厨房里的“头”</w:t>
      </w:r>
      <w:r w:rsidR="00DE4805">
        <w:rPr>
          <w:rFonts w:ascii="Times New Roman" w:eastAsia="宋体" w:hAnsi="Times New Roman" w:cs="Times New Roman" w:hint="eastAsia"/>
          <w:color w:val="000000" w:themeColor="text1"/>
          <w:szCs w:val="21"/>
        </w:rPr>
        <w:t>，但现在也可以表示普通厨师。</w:t>
      </w:r>
    </w:p>
    <w:p w14:paraId="35EE73D1" w14:textId="1429842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achieve</w:t>
      </w:r>
      <w:r w:rsidRPr="00832D03">
        <w:rPr>
          <w:rFonts w:ascii="Times New Roman" w:hAnsi="Times New Roman" w:cs="Times New Roman"/>
        </w:rPr>
        <w:t>：</w:t>
      </w:r>
      <w:r w:rsidR="005C5C58" w:rsidRPr="00832D03">
        <w:rPr>
          <w:rFonts w:ascii="Times New Roman" w:hAnsi="Times New Roman" w:cs="Times New Roman"/>
          <w:szCs w:val="21"/>
        </w:rPr>
        <w:t>[ə'tʃi</w:t>
      </w:r>
      <w:r w:rsidR="002F3D03" w:rsidRPr="006E33EE">
        <w:rPr>
          <w:rFonts w:ascii="Times New Roman" w:hAnsi="Times New Roman" w:cs="Times New Roman"/>
          <w:szCs w:val="21"/>
        </w:rPr>
        <w:t>ː</w:t>
      </w:r>
      <w:r w:rsidR="005C5C58" w:rsidRPr="00832D03">
        <w:rPr>
          <w:rFonts w:ascii="Times New Roman" w:hAnsi="Times New Roman" w:cs="Times New Roman"/>
          <w:szCs w:val="21"/>
        </w:rPr>
        <w:t>v</w:t>
      </w:r>
      <w:r w:rsidR="005B20C0">
        <w:rPr>
          <w:rFonts w:ascii="Times New Roman" w:hAnsi="Times New Roman" w:cs="Times New Roman"/>
          <w:szCs w:val="21"/>
        </w:rPr>
        <w:t>] v</w:t>
      </w:r>
      <w:r w:rsidR="005C5C58" w:rsidRPr="00832D03">
        <w:rPr>
          <w:rFonts w:ascii="Times New Roman" w:hAnsi="Times New Roman" w:cs="Times New Roman"/>
          <w:szCs w:val="21"/>
        </w:rPr>
        <w:t>.</w:t>
      </w:r>
      <w:r w:rsidR="005C5C58" w:rsidRPr="00832D03">
        <w:rPr>
          <w:rFonts w:ascii="Times New Roman" w:hAnsi="Times New Roman" w:cs="Times New Roman"/>
          <w:szCs w:val="21"/>
        </w:rPr>
        <w:t>取得；获得；实现；成功；如愿以偿</w:t>
      </w:r>
    </w:p>
    <w:p w14:paraId="17DDF9A9"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achieve=a</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，趋近）</w:t>
      </w:r>
      <w:r>
        <w:rPr>
          <w:rFonts w:ascii="Times New Roman" w:cs="Times New Roman" w:hint="eastAsia"/>
          <w:szCs w:val="21"/>
        </w:rPr>
        <w:t>+</w:t>
      </w:r>
      <w:r w:rsidRPr="006D57EA">
        <w:rPr>
          <w:rFonts w:ascii="Times New Roman" w:cs="Times New Roman" w:hint="eastAsia"/>
          <w:szCs w:val="21"/>
        </w:rPr>
        <w:t>chiev</w:t>
      </w:r>
      <w:r>
        <w:rPr>
          <w:rFonts w:ascii="Times New Roman" w:cs="Times New Roman" w:hint="eastAsia"/>
          <w:szCs w:val="21"/>
        </w:rPr>
        <w:t>（头）</w:t>
      </w:r>
      <w:r>
        <w:rPr>
          <w:rFonts w:ascii="Times New Roman" w:cs="Times New Roman" w:hint="eastAsia"/>
          <w:szCs w:val="21"/>
        </w:rPr>
        <w:t>+e</w:t>
      </w:r>
      <w:r>
        <w:rPr>
          <w:rFonts w:ascii="Times New Roman" w:cs="Times New Roman" w:hint="eastAsia"/>
          <w:szCs w:val="21"/>
        </w:rPr>
        <w:t>→到达尽头，到达终点→达到，完</w:t>
      </w:r>
      <w:r>
        <w:rPr>
          <w:rFonts w:ascii="Times New Roman" w:cs="Times New Roman" w:hint="eastAsia"/>
          <w:szCs w:val="21"/>
        </w:rPr>
        <w:lastRenderedPageBreak/>
        <w:t>成，取得</w:t>
      </w:r>
    </w:p>
    <w:p w14:paraId="39BF8EFA" w14:textId="7011F73C"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escape</w:t>
      </w:r>
      <w:r w:rsidRPr="000B42F5">
        <w:rPr>
          <w:rFonts w:ascii="Times New Roman" w:cs="Times New Roman"/>
        </w:rPr>
        <w:t>：</w:t>
      </w:r>
      <w:r w:rsidR="005C5C58" w:rsidRPr="000B42F5">
        <w:rPr>
          <w:rFonts w:ascii="Times New Roman" w:eastAsia="宋体" w:hAnsi="Times New Roman" w:cs="Times New Roman"/>
          <w:color w:val="000000" w:themeColor="text1"/>
          <w:szCs w:val="21"/>
        </w:rPr>
        <w:t>[</w:t>
      </w:r>
      <w:r w:rsidR="005C5C58" w:rsidRPr="000B42F5">
        <w:rPr>
          <w:rFonts w:ascii="Times New Roman" w:eastAsia="MS Mincho" w:hAnsi="Times New Roman" w:cs="Times New Roman"/>
          <w:color w:val="000000" w:themeColor="text1"/>
          <w:szCs w:val="21"/>
        </w:rPr>
        <w:t>ɪ</w:t>
      </w:r>
      <w:r w:rsidR="005C5C58" w:rsidRPr="000B42F5">
        <w:rPr>
          <w:rFonts w:ascii="Times New Roman" w:eastAsia="宋体" w:hAnsi="Times New Roman" w:cs="Times New Roman"/>
          <w:color w:val="000000" w:themeColor="text1"/>
          <w:szCs w:val="21"/>
        </w:rPr>
        <w:t>'ske</w:t>
      </w:r>
      <w:r w:rsidR="005C5C58" w:rsidRPr="000B42F5">
        <w:rPr>
          <w:rFonts w:ascii="Times New Roman" w:eastAsia="MS Mincho" w:hAnsi="Times New Roman" w:cs="Times New Roman"/>
          <w:color w:val="000000" w:themeColor="text1"/>
          <w:szCs w:val="21"/>
        </w:rPr>
        <w:t>ɪ</w:t>
      </w:r>
      <w:r w:rsidR="005C5C58" w:rsidRPr="000B42F5">
        <w:rPr>
          <w:rFonts w:ascii="Times New Roman" w:eastAsia="宋体" w:hAnsi="Times New Roman" w:cs="Times New Roman"/>
          <w:color w:val="000000" w:themeColor="text1"/>
          <w:szCs w:val="21"/>
        </w:rPr>
        <w:t>p</w:t>
      </w:r>
      <w:r w:rsidR="00943C76">
        <w:rPr>
          <w:rFonts w:ascii="Times New Roman" w:eastAsia="宋体" w:hAnsi="Times New Roman" w:cs="Times New Roman"/>
          <w:color w:val="000000" w:themeColor="text1"/>
          <w:szCs w:val="21"/>
        </w:rPr>
        <w:t>] n.</w:t>
      </w:r>
      <w:r w:rsidR="005C5C58" w:rsidRPr="000B42F5">
        <w:rPr>
          <w:rFonts w:ascii="Times New Roman" w:eastAsia="宋体" w:hAnsi="Times New Roman" w:cs="Times New Roman"/>
          <w:color w:val="000000" w:themeColor="text1"/>
          <w:szCs w:val="21"/>
        </w:rPr>
        <w:t>逃跑，逃亡</w:t>
      </w:r>
      <w:r w:rsidR="005C5C58" w:rsidRPr="000B42F5">
        <w:rPr>
          <w:rFonts w:ascii="Times New Roman" w:eastAsia="宋体" w:hAnsi="Times New Roman" w:cs="Times New Roman"/>
          <w:color w:val="000000" w:themeColor="text1"/>
          <w:szCs w:val="21"/>
        </w:rPr>
        <w:t>vt.</w:t>
      </w:r>
      <w:r w:rsidR="005C5C58" w:rsidRPr="000B42F5">
        <w:rPr>
          <w:rFonts w:ascii="Times New Roman" w:eastAsia="宋体" w:hAnsi="Times New Roman" w:cs="Times New Roman"/>
          <w:color w:val="000000" w:themeColor="text1"/>
          <w:szCs w:val="21"/>
        </w:rPr>
        <w:t>逃避，避开，避免</w:t>
      </w:r>
      <w:r w:rsidR="005C5C58" w:rsidRPr="000B42F5">
        <w:rPr>
          <w:rFonts w:ascii="Times New Roman" w:eastAsia="宋体" w:hAnsi="Times New Roman" w:cs="Times New Roman"/>
          <w:color w:val="000000" w:themeColor="text1"/>
          <w:szCs w:val="21"/>
        </w:rPr>
        <w:t>vi.</w:t>
      </w:r>
      <w:r w:rsidR="005C5C58" w:rsidRPr="000B42F5">
        <w:rPr>
          <w:rFonts w:ascii="Times New Roman" w:eastAsia="宋体" w:hAnsi="Times New Roman" w:cs="Times New Roman"/>
          <w:color w:val="000000" w:themeColor="text1"/>
          <w:szCs w:val="21"/>
        </w:rPr>
        <w:t>逃脱，溜走</w:t>
      </w:r>
    </w:p>
    <w:p w14:paraId="04DCEAB6" w14:textId="77777777" w:rsidR="00DE4805"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escape=es</w:t>
      </w:r>
      <w:r>
        <w:rPr>
          <w:rFonts w:ascii="Times New Roman" w:eastAsia="宋体" w:hAnsi="Times New Roman" w:cs="Times New Roman" w:hint="eastAsia"/>
          <w:color w:val="000000" w:themeColor="text1"/>
          <w:szCs w:val="21"/>
        </w:rPr>
        <w:t>（出来）</w:t>
      </w:r>
      <w:r>
        <w:rPr>
          <w:rFonts w:ascii="Times New Roman" w:eastAsia="宋体" w:hAnsi="Times New Roman" w:cs="Times New Roman" w:hint="eastAsia"/>
          <w:color w:val="000000" w:themeColor="text1"/>
          <w:szCs w:val="21"/>
        </w:rPr>
        <w:t>+cape</w:t>
      </w:r>
      <w:r>
        <w:rPr>
          <w:rFonts w:ascii="Times New Roman" w:eastAsia="宋体" w:hAnsi="Times New Roman" w:cs="Times New Roman" w:hint="eastAsia"/>
          <w:color w:val="000000" w:themeColor="text1"/>
          <w:szCs w:val="21"/>
        </w:rPr>
        <w:t>（斗篷，本意是“带兜帽的袍子”）→挣脱斗篷→逃脱</w:t>
      </w:r>
    </w:p>
    <w:p w14:paraId="2A24EC16" w14:textId="77777777" w:rsidR="00DE4805"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w:t>
      </w:r>
      <w:r w:rsidRPr="003A5554">
        <w:rPr>
          <w:rFonts w:ascii="Times New Roman" w:eastAsia="宋体" w:hAnsi="Times New Roman" w:cs="Times New Roman"/>
          <w:color w:val="000000" w:themeColor="text1"/>
          <w:szCs w:val="21"/>
        </w:rPr>
        <w:t>在古代欧洲的战场上，被击败的战士为了保命，往往会使出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金蝉脱壳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的招数，在被敌人抓住斗篷时脱掉斗篷而摆脱敌人，或在被敌人追赶时主动脱掉斗篷，趁敌人去捡斗篷时赶紧逃掉。因为在古代，一件斗篷算是不菲的财产，有钱人才穿得起。</w:t>
      </w:r>
      <w:r>
        <w:rPr>
          <w:rFonts w:ascii="Times New Roman" w:eastAsia="宋体" w:hAnsi="Times New Roman" w:cs="Times New Roman" w:hint="eastAsia"/>
          <w:color w:val="000000" w:themeColor="text1"/>
          <w:szCs w:val="21"/>
        </w:rPr>
        <w:t>所以敌人往往会去捡斗篷而任其逃走。因此，</w:t>
      </w:r>
      <w:r>
        <w:rPr>
          <w:rFonts w:ascii="Times New Roman" w:eastAsia="宋体" w:hAnsi="Times New Roman" w:cs="Times New Roman" w:hint="eastAsia"/>
          <w:color w:val="000000" w:themeColor="text1"/>
          <w:szCs w:val="21"/>
        </w:rPr>
        <w:t>escape</w:t>
      </w:r>
      <w:r>
        <w:rPr>
          <w:rFonts w:ascii="Times New Roman" w:eastAsia="宋体" w:hAnsi="Times New Roman" w:cs="Times New Roman" w:hint="eastAsia"/>
          <w:color w:val="000000" w:themeColor="text1"/>
          <w:szCs w:val="21"/>
        </w:rPr>
        <w:t>就衍生出“逃跑、逃脱”之意。</w:t>
      </w:r>
    </w:p>
    <w:p w14:paraId="6581C2A9" w14:textId="6AD6606C"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chapter</w:t>
      </w:r>
      <w:r w:rsidRPr="00832D03">
        <w:rPr>
          <w:rFonts w:ascii="Times New Roman" w:hAnsi="Times New Roman" w:cs="Times New Roman"/>
        </w:rPr>
        <w:t>：</w:t>
      </w:r>
      <w:r w:rsidR="005C5C58" w:rsidRPr="00832D03">
        <w:rPr>
          <w:rFonts w:ascii="Times New Roman" w:hAnsi="Times New Roman" w:cs="Times New Roman"/>
          <w:szCs w:val="21"/>
        </w:rPr>
        <w:t>['tʃæpt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5C5C58" w:rsidRPr="00832D03">
        <w:rPr>
          <w:rFonts w:ascii="Times New Roman" w:hAnsi="Times New Roman" w:cs="Times New Roman"/>
          <w:szCs w:val="21"/>
        </w:rPr>
        <w:t>章，回，章节</w:t>
      </w:r>
    </w:p>
    <w:p w14:paraId="3E15AFDA"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chapter=chapt</w:t>
      </w:r>
      <w:r>
        <w:rPr>
          <w:rFonts w:ascii="Times New Roman" w:hAnsi="Times New Roman" w:cs="Times New Roman" w:hint="eastAsia"/>
          <w:szCs w:val="21"/>
        </w:rPr>
        <w:t>（</w:t>
      </w:r>
      <w:r>
        <w:rPr>
          <w:rFonts w:ascii="Times New Roman" w:hAnsi="Times New Roman" w:cs="Times New Roman" w:hint="eastAsia"/>
          <w:szCs w:val="21"/>
        </w:rPr>
        <w:t>=capit</w:t>
      </w:r>
      <w:r>
        <w:rPr>
          <w:rFonts w:ascii="Times New Roman" w:hAnsi="Times New Roman" w:cs="Times New Roman" w:hint="eastAsia"/>
          <w:szCs w:val="21"/>
        </w:rPr>
        <w:t>，头）</w:t>
      </w:r>
      <w:r>
        <w:rPr>
          <w:rFonts w:ascii="Times New Roman" w:hAnsi="Times New Roman" w:cs="Times New Roman" w:hint="eastAsia"/>
          <w:szCs w:val="21"/>
        </w:rPr>
        <w:t>+er</w:t>
      </w:r>
      <w:r>
        <w:rPr>
          <w:rFonts w:ascii="Times New Roman" w:hAnsi="Times New Roman" w:cs="Times New Roman" w:hint="eastAsia"/>
          <w:szCs w:val="21"/>
        </w:rPr>
        <w:t>（指小名词后缀）→小头→图书中的章节</w:t>
      </w:r>
    </w:p>
    <w:p w14:paraId="61080B98" w14:textId="77777777" w:rsidR="0036090F" w:rsidRPr="00832D03" w:rsidRDefault="0036090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cattle</w:t>
      </w:r>
      <w:r w:rsidRPr="00832D03">
        <w:rPr>
          <w:rFonts w:ascii="Times New Roman" w:hAnsi="Times New Roman" w:cs="Times New Roman"/>
        </w:rPr>
        <w:t>：</w:t>
      </w:r>
      <w:r w:rsidR="005C5C58" w:rsidRPr="00832D03">
        <w:rPr>
          <w:rFonts w:ascii="Times New Roman" w:hAnsi="Times New Roman" w:cs="Times New Roman"/>
          <w:szCs w:val="21"/>
        </w:rPr>
        <w:t>['kætl</w:t>
      </w:r>
      <w:r w:rsidR="00943C76">
        <w:rPr>
          <w:rFonts w:ascii="Times New Roman" w:hAnsi="Times New Roman" w:cs="Times New Roman"/>
          <w:szCs w:val="21"/>
        </w:rPr>
        <w:t>] n.</w:t>
      </w:r>
      <w:r w:rsidR="005C5C58" w:rsidRPr="00832D03">
        <w:rPr>
          <w:rFonts w:ascii="Times New Roman" w:hAnsi="Times New Roman" w:cs="Times New Roman"/>
          <w:szCs w:val="21"/>
        </w:rPr>
        <w:t>牛；牲畜；家畜</w:t>
      </w:r>
    </w:p>
    <w:p w14:paraId="0CB1B86A" w14:textId="77777777" w:rsidR="0036090F" w:rsidRDefault="0036090F" w:rsidP="0036090F">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词源解释：来自古法语，源自拉丁语</w:t>
      </w:r>
      <w:r w:rsidRPr="00DF6428">
        <w:rPr>
          <w:rFonts w:ascii="Times New Roman" w:hAnsi="Times New Roman" w:cs="Times New Roman"/>
          <w:szCs w:val="21"/>
        </w:rPr>
        <w:t>capitale</w:t>
      </w:r>
      <w:r>
        <w:rPr>
          <w:rFonts w:ascii="Times New Roman" w:hAnsi="Times New Roman" w:cs="Times New Roman" w:hint="eastAsia"/>
          <w:szCs w:val="21"/>
        </w:rPr>
        <w:t>（家畜），由</w:t>
      </w:r>
      <w:r>
        <w:rPr>
          <w:rFonts w:ascii="Times New Roman" w:hAnsi="Times New Roman" w:cs="Times New Roman" w:hint="eastAsia"/>
          <w:szCs w:val="21"/>
        </w:rPr>
        <w:t>caput</w:t>
      </w:r>
      <w:r>
        <w:rPr>
          <w:rFonts w:ascii="Times New Roman" w:hAnsi="Times New Roman" w:cs="Times New Roman" w:hint="eastAsia"/>
          <w:szCs w:val="21"/>
        </w:rPr>
        <w:t>（头）衍生而来，与单词</w:t>
      </w:r>
      <w:r>
        <w:rPr>
          <w:rFonts w:ascii="Times New Roman" w:hAnsi="Times New Roman" w:cs="Times New Roman" w:hint="eastAsia"/>
          <w:szCs w:val="21"/>
        </w:rPr>
        <w:t>capital</w:t>
      </w:r>
      <w:r>
        <w:rPr>
          <w:rFonts w:ascii="Times New Roman" w:hAnsi="Times New Roman" w:cs="Times New Roman" w:hint="eastAsia"/>
          <w:szCs w:val="21"/>
        </w:rPr>
        <w:t>（首领、首都）同源。拉丁语</w:t>
      </w:r>
      <w:r w:rsidRPr="00DF6428">
        <w:rPr>
          <w:rFonts w:ascii="Times New Roman" w:hAnsi="Times New Roman" w:cs="Times New Roman"/>
          <w:szCs w:val="21"/>
        </w:rPr>
        <w:t>capitale</w:t>
      </w:r>
      <w:r w:rsidRPr="003A5554">
        <w:rPr>
          <w:rFonts w:ascii="Times New Roman" w:eastAsia="宋体" w:hAnsi="Times New Roman" w:cs="Times New Roman"/>
          <w:color w:val="000000" w:themeColor="text1"/>
          <w:szCs w:val="21"/>
        </w:rPr>
        <w:t>进入法语后，</w:t>
      </w:r>
      <w:r>
        <w:rPr>
          <w:rFonts w:ascii="Times New Roman" w:eastAsia="宋体" w:hAnsi="Times New Roman" w:cs="Times New Roman" w:hint="eastAsia"/>
          <w:color w:val="000000" w:themeColor="text1"/>
          <w:szCs w:val="21"/>
        </w:rPr>
        <w:t>法国农民觉得它</w:t>
      </w:r>
      <w:r w:rsidRPr="002C5DA2">
        <w:rPr>
          <w:rFonts w:ascii="Times New Roman" w:eastAsia="宋体" w:hAnsi="Times New Roman" w:cs="Times New Roman" w:hint="eastAsia"/>
          <w:color w:val="000000" w:themeColor="text1"/>
          <w:szCs w:val="21"/>
        </w:rPr>
        <w:t>拗口难读，将它改成</w:t>
      </w:r>
      <w:r>
        <w:rPr>
          <w:rFonts w:ascii="Times New Roman" w:eastAsia="宋体" w:hAnsi="Times New Roman" w:cs="Times New Roman" w:hint="eastAsia"/>
          <w:color w:val="000000" w:themeColor="text1"/>
          <w:szCs w:val="21"/>
        </w:rPr>
        <w:t>了</w:t>
      </w:r>
      <w:r w:rsidRPr="003A5554">
        <w:rPr>
          <w:rFonts w:ascii="Times New Roman" w:eastAsia="宋体" w:hAnsi="Times New Roman" w:cs="Times New Roman"/>
          <w:color w:val="000000" w:themeColor="text1"/>
          <w:szCs w:val="21"/>
        </w:rPr>
        <w:t>catel</w:t>
      </w:r>
      <w:r w:rsidRPr="003A5554">
        <w:rPr>
          <w:rFonts w:ascii="Times New Roman" w:eastAsia="宋体" w:hAnsi="Times New Roman" w:cs="Times New Roman"/>
          <w:color w:val="000000" w:themeColor="text1"/>
          <w:szCs w:val="21"/>
        </w:rPr>
        <w:t>；进入英语后，拼写</w:t>
      </w:r>
      <w:r>
        <w:rPr>
          <w:rFonts w:ascii="Times New Roman" w:eastAsia="宋体" w:hAnsi="Times New Roman" w:cs="Times New Roman" w:hint="eastAsia"/>
          <w:color w:val="000000" w:themeColor="text1"/>
          <w:szCs w:val="21"/>
        </w:rPr>
        <w:t>进一步演变</w:t>
      </w:r>
      <w:r w:rsidRPr="003A5554">
        <w:rPr>
          <w:rFonts w:ascii="Times New Roman" w:eastAsia="宋体" w:hAnsi="Times New Roman" w:cs="Times New Roman"/>
          <w:color w:val="000000" w:themeColor="text1"/>
          <w:szCs w:val="21"/>
        </w:rPr>
        <w:t>成了</w:t>
      </w:r>
      <w:r w:rsidRPr="003A5554">
        <w:rPr>
          <w:rFonts w:ascii="Times New Roman" w:eastAsia="宋体" w:hAnsi="Times New Roman" w:cs="Times New Roman"/>
          <w:color w:val="000000" w:themeColor="text1"/>
          <w:szCs w:val="21"/>
        </w:rPr>
        <w:t>cattle</w:t>
      </w:r>
      <w:r w:rsidRPr="003A5554">
        <w:rPr>
          <w:rFonts w:ascii="Times New Roman" w:eastAsia="宋体" w:hAnsi="Times New Roman" w:cs="Times New Roman"/>
          <w:color w:val="000000" w:themeColor="text1"/>
          <w:szCs w:val="21"/>
        </w:rPr>
        <w:t>。它的本意是动产，即牲畜的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头数</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，后来逐渐变为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牲畜</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本身，后来又缩小至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牛</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18FC6718" w14:textId="77777777" w:rsidR="008D19EF" w:rsidRPr="001B460E" w:rsidRDefault="008D19EF" w:rsidP="005D3898">
      <w:pPr>
        <w:pStyle w:val="2"/>
        <w:numPr>
          <w:ilvl w:val="0"/>
          <w:numId w:val="11"/>
        </w:numPr>
        <w:rPr>
          <w:sz w:val="24"/>
          <w:szCs w:val="24"/>
        </w:rPr>
      </w:pPr>
      <w:bookmarkStart w:id="205" w:name="_Toc504321668"/>
      <w:r w:rsidRPr="001B460E">
        <w:rPr>
          <w:rFonts w:hint="eastAsia"/>
          <w:sz w:val="24"/>
          <w:szCs w:val="24"/>
        </w:rPr>
        <w:t>car-/car</w:t>
      </w:r>
      <w:r w:rsidR="00EB36BA">
        <w:rPr>
          <w:rFonts w:hint="eastAsia"/>
          <w:sz w:val="24"/>
          <w:szCs w:val="24"/>
        </w:rPr>
        <w:t>r</w:t>
      </w:r>
      <w:r w:rsidRPr="001B460E">
        <w:rPr>
          <w:rFonts w:hint="eastAsia"/>
          <w:sz w:val="24"/>
          <w:szCs w:val="24"/>
        </w:rPr>
        <w:t>-</w:t>
      </w:r>
      <w:r w:rsidRPr="001B460E">
        <w:rPr>
          <w:rFonts w:hint="eastAsia"/>
          <w:sz w:val="24"/>
          <w:szCs w:val="24"/>
        </w:rPr>
        <w:t>（车，装载）</w:t>
      </w:r>
      <w:bookmarkEnd w:id="205"/>
    </w:p>
    <w:p w14:paraId="260BBA1E" w14:textId="77777777" w:rsidR="008D19EF" w:rsidRPr="008D19EF" w:rsidRDefault="008D19EF" w:rsidP="008D19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AF421C">
        <w:rPr>
          <w:rFonts w:ascii="Times New Roman" w:eastAsia="宋体" w:hAnsi="Times New Roman" w:cs="Times New Roman"/>
          <w:szCs w:val="21"/>
          <w:u w:val="single"/>
        </w:rPr>
        <w:t>carr</w:t>
      </w:r>
      <w:r w:rsidRPr="0021261A">
        <w:rPr>
          <w:rFonts w:ascii="Times New Roman" w:eastAsia="宋体" w:hAnsi="Times New Roman" w:cs="Times New Roman"/>
          <w:szCs w:val="21"/>
        </w:rPr>
        <w:t>us</w:t>
      </w:r>
      <w:r w:rsidR="005C5C58">
        <w:rPr>
          <w:rFonts w:ascii="Times New Roman" w:eastAsia="宋体" w:hAnsi="Times New Roman" w:cs="Times New Roman" w:hint="eastAsia"/>
          <w:szCs w:val="21"/>
        </w:rPr>
        <w:t>（车）</w:t>
      </w:r>
    </w:p>
    <w:p w14:paraId="2AEFE5CB" w14:textId="0364445E"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w:t>
      </w:r>
      <w:r w:rsidRPr="00832D03">
        <w:rPr>
          <w:rFonts w:ascii="Times New Roman" w:hAnsi="Times New Roman" w:cs="Times New Roman"/>
        </w:rPr>
        <w:t>：</w:t>
      </w:r>
      <w:r w:rsidR="005C5C58" w:rsidRPr="00832D03">
        <w:rPr>
          <w:rFonts w:ascii="Times New Roman" w:hAnsi="Times New Roman" w:cs="Times New Roman"/>
          <w:szCs w:val="21"/>
        </w:rPr>
        <w:t>[k</w:t>
      </w:r>
      <w:r w:rsidR="002074D5">
        <w:rPr>
          <w:rFonts w:ascii="Times New Roman" w:hAnsi="Times New Roman" w:cs="Times New Roman"/>
          <w:szCs w:val="21"/>
        </w:rPr>
        <w:t>ɑː</w:t>
      </w:r>
      <w:r w:rsidR="002F3D03" w:rsidRPr="006E33EE">
        <w:rPr>
          <w:rFonts w:ascii="Times New Roman" w:hAnsi="Times New Roman" w:cs="Times New Roman"/>
          <w:szCs w:val="21"/>
        </w:rPr>
        <w:t>(r)</w:t>
      </w:r>
      <w:r w:rsidR="00943C76">
        <w:rPr>
          <w:rFonts w:ascii="Times New Roman" w:hAnsi="Times New Roman" w:cs="Times New Roman"/>
          <w:szCs w:val="21"/>
        </w:rPr>
        <w:t>] n.</w:t>
      </w:r>
      <w:r w:rsidRPr="00832D03">
        <w:rPr>
          <w:rFonts w:ascii="Times New Roman" w:hAnsi="Times New Roman" w:cs="Times New Roman"/>
        </w:rPr>
        <w:t>汽车</w:t>
      </w:r>
      <w:r w:rsidR="005C5C58" w:rsidRPr="00832D03">
        <w:rPr>
          <w:rFonts w:ascii="Times New Roman" w:hAnsi="Times New Roman" w:cs="Times New Roman"/>
          <w:szCs w:val="21"/>
        </w:rPr>
        <w:t>；轿车</w:t>
      </w:r>
    </w:p>
    <w:p w14:paraId="504F6EDE"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carry</w:t>
      </w:r>
      <w:r w:rsidRPr="00832D03">
        <w:rPr>
          <w:rFonts w:ascii="Times New Roman" w:hAnsi="Times New Roman" w:cs="Times New Roman"/>
        </w:rPr>
        <w:t>：</w:t>
      </w:r>
      <w:r w:rsidR="005C5C58" w:rsidRPr="00832D03">
        <w:rPr>
          <w:rFonts w:ascii="Times New Roman" w:hAnsi="Times New Roman" w:cs="Times New Roman"/>
          <w:szCs w:val="21"/>
        </w:rPr>
        <w:t>[ˈkærɪ</w:t>
      </w:r>
      <w:r w:rsidR="005B20C0">
        <w:rPr>
          <w:rFonts w:ascii="Times New Roman" w:hAnsi="Times New Roman" w:cs="Times New Roman"/>
          <w:szCs w:val="21"/>
        </w:rPr>
        <w:t>] v</w:t>
      </w:r>
      <w:r w:rsidR="005C5C58" w:rsidRPr="00832D03">
        <w:rPr>
          <w:rFonts w:ascii="Times New Roman" w:hAnsi="Times New Roman" w:cs="Times New Roman"/>
          <w:szCs w:val="21"/>
        </w:rPr>
        <w:t>.</w:t>
      </w:r>
      <w:r w:rsidR="005C5C58" w:rsidRPr="00832D03">
        <w:rPr>
          <w:rFonts w:ascii="Times New Roman" w:hAnsi="Times New Roman" w:cs="Times New Roman"/>
          <w:szCs w:val="21"/>
        </w:rPr>
        <w:t>拿，扛；携带；搬运；运载</w:t>
      </w:r>
    </w:p>
    <w:p w14:paraId="125D177D"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carry=carr</w:t>
      </w:r>
      <w:r>
        <w:rPr>
          <w:rFonts w:ascii="Times New Roman" w:hAnsi="Times New Roman" w:cs="Times New Roman" w:hint="eastAsia"/>
          <w:szCs w:val="21"/>
        </w:rPr>
        <w:t>（运载）</w:t>
      </w:r>
      <w:r>
        <w:rPr>
          <w:rFonts w:ascii="Times New Roman" w:hAnsi="Times New Roman" w:cs="Times New Roman" w:hint="eastAsia"/>
          <w:szCs w:val="21"/>
        </w:rPr>
        <w:t>+y</w:t>
      </w:r>
      <w:r w:rsidR="005C5C58">
        <w:rPr>
          <w:rFonts w:ascii="Times New Roman" w:hAnsi="Times New Roman" w:cs="Times New Roman" w:hint="eastAsia"/>
          <w:szCs w:val="21"/>
        </w:rPr>
        <w:t>（名词后缀）</w:t>
      </w:r>
      <w:r>
        <w:rPr>
          <w:rFonts w:ascii="Times New Roman" w:hAnsi="Times New Roman" w:cs="Times New Roman" w:hint="eastAsia"/>
          <w:szCs w:val="21"/>
        </w:rPr>
        <w:t>→运载</w:t>
      </w:r>
    </w:p>
    <w:p w14:paraId="185ACBE9" w14:textId="77777777" w:rsidR="005C5C58" w:rsidRPr="00832D03" w:rsidRDefault="005C5C58" w:rsidP="005C5C5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carriage</w:t>
      </w:r>
      <w:r w:rsidRPr="00832D03">
        <w:rPr>
          <w:rFonts w:ascii="Times New Roman" w:hAnsi="Times New Roman" w:cs="Times New Roman"/>
        </w:rPr>
        <w:t>：</w:t>
      </w:r>
      <w:r w:rsidRPr="00832D03">
        <w:rPr>
          <w:rFonts w:ascii="Times New Roman" w:hAnsi="Times New Roman" w:cs="Times New Roman"/>
          <w:szCs w:val="21"/>
        </w:rPr>
        <w:t>['kærɪdʒ</w:t>
      </w:r>
      <w:r w:rsidR="00943C76">
        <w:rPr>
          <w:rFonts w:ascii="Times New Roman" w:hAnsi="Times New Roman" w:cs="Times New Roman"/>
          <w:szCs w:val="21"/>
        </w:rPr>
        <w:t>] n.</w:t>
      </w:r>
      <w:r w:rsidRPr="00832D03">
        <w:rPr>
          <w:rFonts w:ascii="Times New Roman" w:hAnsi="Times New Roman" w:cs="Times New Roman"/>
          <w:szCs w:val="21"/>
        </w:rPr>
        <w:t>运输；运费；四轮马车；客车厢</w:t>
      </w:r>
    </w:p>
    <w:p w14:paraId="6E4D77A4" w14:textId="77777777" w:rsidR="005C5C58" w:rsidRDefault="005C5C58" w:rsidP="005C5C5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carriage=carri</w:t>
      </w:r>
      <w:r>
        <w:rPr>
          <w:rFonts w:ascii="Times New Roman" w:hAnsi="Times New Roman" w:cs="Times New Roman" w:hint="eastAsia"/>
          <w:szCs w:val="21"/>
        </w:rPr>
        <w:t>（</w:t>
      </w:r>
      <w:r>
        <w:rPr>
          <w:rFonts w:ascii="Times New Roman" w:hAnsi="Times New Roman" w:cs="Times New Roman" w:hint="eastAsia"/>
          <w:szCs w:val="21"/>
        </w:rPr>
        <w:t>=carry</w:t>
      </w:r>
      <w:r>
        <w:rPr>
          <w:rFonts w:ascii="Times New Roman" w:hAnsi="Times New Roman" w:cs="Times New Roman" w:hint="eastAsia"/>
          <w:szCs w:val="21"/>
        </w:rPr>
        <w:t>，运载）</w:t>
      </w:r>
      <w:r>
        <w:rPr>
          <w:rFonts w:ascii="Times New Roman" w:hAnsi="Times New Roman" w:cs="Times New Roman" w:hint="eastAsia"/>
          <w:szCs w:val="21"/>
        </w:rPr>
        <w:t>+age</w:t>
      </w:r>
      <w:r>
        <w:rPr>
          <w:rFonts w:ascii="Times New Roman" w:hAnsi="Times New Roman" w:cs="Times New Roman" w:hint="eastAsia"/>
          <w:szCs w:val="21"/>
        </w:rPr>
        <w:t>（名词后缀）→运输，运输工具</w:t>
      </w:r>
    </w:p>
    <w:p w14:paraId="2CF3D227" w14:textId="0E146DC5"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carrier</w:t>
      </w:r>
      <w:r w:rsidRPr="00832D03">
        <w:rPr>
          <w:rFonts w:ascii="Times New Roman" w:hAnsi="Times New Roman" w:cs="Times New Roman"/>
        </w:rPr>
        <w:t>：</w:t>
      </w:r>
      <w:r w:rsidR="005C5C58" w:rsidRPr="00832D03">
        <w:rPr>
          <w:rFonts w:ascii="Times New Roman" w:hAnsi="Times New Roman" w:cs="Times New Roman"/>
          <w:szCs w:val="21"/>
        </w:rPr>
        <w:t>['kærɪ</w:t>
      </w:r>
      <w:r w:rsidR="0069591A">
        <w:rPr>
          <w:rFonts w:ascii="Times New Roman" w:hAnsi="Times New Roman" w:cs="Times New Roman"/>
          <w:szCs w:val="21"/>
        </w:rPr>
        <w:t>ə(r)]</w:t>
      </w:r>
      <w:r w:rsidR="00943C76">
        <w:rPr>
          <w:rFonts w:ascii="Times New Roman" w:hAnsi="Times New Roman" w:cs="Times New Roman"/>
          <w:szCs w:val="21"/>
        </w:rPr>
        <w:t xml:space="preserve"> n.</w:t>
      </w:r>
      <w:r w:rsidR="005C5C58" w:rsidRPr="00832D03">
        <w:rPr>
          <w:rFonts w:ascii="Times New Roman" w:hAnsi="Times New Roman" w:cs="Times New Roman"/>
          <w:szCs w:val="21"/>
        </w:rPr>
        <w:t>载体；运送者；带菌者</w:t>
      </w:r>
    </w:p>
    <w:p w14:paraId="20D1FA83"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carrier=carri</w:t>
      </w:r>
      <w:r>
        <w:rPr>
          <w:rFonts w:ascii="Times New Roman" w:hAnsi="Times New Roman" w:cs="Times New Roman" w:hint="eastAsia"/>
          <w:szCs w:val="21"/>
        </w:rPr>
        <w:t>（</w:t>
      </w:r>
      <w:r>
        <w:rPr>
          <w:rFonts w:ascii="Times New Roman" w:hAnsi="Times New Roman" w:cs="Times New Roman" w:hint="eastAsia"/>
          <w:szCs w:val="21"/>
        </w:rPr>
        <w:t>=carry</w:t>
      </w:r>
      <w:r>
        <w:rPr>
          <w:rFonts w:ascii="Times New Roman" w:hAnsi="Times New Roman" w:cs="Times New Roman" w:hint="eastAsia"/>
          <w:szCs w:val="21"/>
        </w:rPr>
        <w:t>，运载）</w:t>
      </w:r>
      <w:r>
        <w:rPr>
          <w:rFonts w:ascii="Times New Roman" w:hAnsi="Times New Roman" w:cs="Times New Roman" w:hint="eastAsia"/>
          <w:szCs w:val="21"/>
        </w:rPr>
        <w:t>+er</w:t>
      </w:r>
      <w:r>
        <w:rPr>
          <w:rFonts w:ascii="Times New Roman" w:hAnsi="Times New Roman" w:cs="Times New Roman" w:hint="eastAsia"/>
          <w:szCs w:val="21"/>
        </w:rPr>
        <w:t>（者）→载体</w:t>
      </w:r>
    </w:p>
    <w:p w14:paraId="32842CFC" w14:textId="1B01F323"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charge</w:t>
      </w:r>
      <w:r w:rsidRPr="00832D03">
        <w:rPr>
          <w:rFonts w:ascii="Times New Roman" w:hAnsi="Times New Roman" w:cs="Times New Roman"/>
        </w:rPr>
        <w:t>：</w:t>
      </w:r>
      <w:r w:rsidR="005C5C58" w:rsidRPr="00832D03">
        <w:rPr>
          <w:rFonts w:ascii="Times New Roman" w:hAnsi="Times New Roman" w:cs="Times New Roman"/>
          <w:szCs w:val="21"/>
        </w:rPr>
        <w:t>[tʃ</w:t>
      </w:r>
      <w:r w:rsidR="002074D5">
        <w:rPr>
          <w:rFonts w:ascii="Times New Roman" w:hAnsi="Times New Roman" w:cs="Times New Roman"/>
          <w:szCs w:val="21"/>
        </w:rPr>
        <w:t>ɑː</w:t>
      </w:r>
      <w:r w:rsidR="005C5C58" w:rsidRPr="00832D03">
        <w:rPr>
          <w:rFonts w:ascii="Times New Roman" w:hAnsi="Times New Roman" w:cs="Times New Roman"/>
          <w:szCs w:val="21"/>
        </w:rPr>
        <w:t>dʒ</w:t>
      </w:r>
      <w:r w:rsidR="00943C76">
        <w:rPr>
          <w:rFonts w:ascii="Times New Roman" w:hAnsi="Times New Roman" w:cs="Times New Roman"/>
          <w:szCs w:val="21"/>
        </w:rPr>
        <w:t>] n.</w:t>
      </w:r>
      <w:r w:rsidR="005C5C58" w:rsidRPr="00832D03">
        <w:rPr>
          <w:rFonts w:ascii="Times New Roman" w:hAnsi="Times New Roman" w:cs="Times New Roman"/>
          <w:szCs w:val="21"/>
        </w:rPr>
        <w:t>费用；电荷；掌管；负载</w:t>
      </w:r>
      <w:r w:rsidR="005C5C58" w:rsidRPr="00832D03">
        <w:rPr>
          <w:rFonts w:ascii="Times New Roman" w:hAnsi="Times New Roman" w:cs="Times New Roman"/>
          <w:szCs w:val="21"/>
        </w:rPr>
        <w:t>v.</w:t>
      </w:r>
      <w:r w:rsidR="005C5C58" w:rsidRPr="00832D03">
        <w:rPr>
          <w:rFonts w:ascii="Times New Roman" w:hAnsi="Times New Roman" w:cs="Times New Roman"/>
          <w:szCs w:val="21"/>
        </w:rPr>
        <w:t>充电；使承担；装载；对</w:t>
      </w:r>
      <w:r w:rsidR="005C5C58" w:rsidRPr="00832D03">
        <w:rPr>
          <w:rFonts w:ascii="Times New Roman" w:hAnsi="Times New Roman" w:cs="Times New Roman"/>
          <w:szCs w:val="21"/>
        </w:rPr>
        <w:t>…</w:t>
      </w:r>
      <w:r w:rsidR="005C5C58" w:rsidRPr="00832D03">
        <w:rPr>
          <w:rFonts w:ascii="Times New Roman" w:hAnsi="Times New Roman" w:cs="Times New Roman"/>
          <w:szCs w:val="21"/>
        </w:rPr>
        <w:t>索费</w:t>
      </w:r>
    </w:p>
    <w:p w14:paraId="13BE9EA2"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词源解释：来自古法语，源自拉丁语动词</w:t>
      </w:r>
      <w:r w:rsidRPr="00EC7967">
        <w:rPr>
          <w:rFonts w:ascii="Times New Roman" w:hAnsi="Times New Roman" w:cs="Times New Roman"/>
          <w:szCs w:val="21"/>
        </w:rPr>
        <w:t>carricare</w:t>
      </w:r>
      <w:r>
        <w:rPr>
          <w:rFonts w:ascii="Times New Roman" w:hAnsi="Times New Roman" w:cs="Times New Roman" w:hint="eastAsia"/>
          <w:szCs w:val="21"/>
        </w:rPr>
        <w:t>（装载、装车），衍生自拉丁语名词</w:t>
      </w:r>
      <w:r w:rsidRPr="00EC7967">
        <w:rPr>
          <w:rFonts w:ascii="Times New Roman" w:hAnsi="Times New Roman" w:cs="Times New Roman"/>
          <w:szCs w:val="21"/>
        </w:rPr>
        <w:lastRenderedPageBreak/>
        <w:t>carrus</w:t>
      </w:r>
      <w:r>
        <w:rPr>
          <w:rFonts w:ascii="Times New Roman" w:hAnsi="Times New Roman" w:cs="Times New Roman" w:hint="eastAsia"/>
          <w:szCs w:val="21"/>
        </w:rPr>
        <w:t>（二轮马车）。</w:t>
      </w:r>
      <w:r>
        <w:rPr>
          <w:rFonts w:ascii="Times New Roman" w:hAnsi="Times New Roman" w:cs="Times New Roman" w:hint="eastAsia"/>
          <w:szCs w:val="21"/>
        </w:rPr>
        <w:t>charge</w:t>
      </w:r>
      <w:r>
        <w:rPr>
          <w:rFonts w:ascii="Times New Roman" w:hAnsi="Times New Roman" w:cs="Times New Roman" w:hint="eastAsia"/>
          <w:szCs w:val="21"/>
        </w:rPr>
        <w:t>的字面意思就是“装载、使承担”，由此衍生出“充电”（装载电荷）、“索费”（使承担债务）、“掌管”（使承担管理职责）等多种含义。</w:t>
      </w:r>
    </w:p>
    <w:p w14:paraId="12D87396" w14:textId="77777777" w:rsidR="008D19EF" w:rsidRPr="001B460E" w:rsidRDefault="008D19EF" w:rsidP="005D3898">
      <w:pPr>
        <w:pStyle w:val="2"/>
        <w:numPr>
          <w:ilvl w:val="0"/>
          <w:numId w:val="11"/>
        </w:numPr>
        <w:rPr>
          <w:sz w:val="24"/>
          <w:szCs w:val="24"/>
        </w:rPr>
      </w:pPr>
      <w:bookmarkStart w:id="206" w:name="_Toc504321669"/>
      <w:r w:rsidRPr="001B460E">
        <w:rPr>
          <w:rFonts w:hint="eastAsia"/>
          <w:sz w:val="24"/>
          <w:szCs w:val="24"/>
        </w:rPr>
        <w:t>cart-/chart-</w:t>
      </w:r>
      <w:r w:rsidRPr="001B460E">
        <w:rPr>
          <w:rFonts w:hint="eastAsia"/>
          <w:sz w:val="24"/>
          <w:szCs w:val="24"/>
        </w:rPr>
        <w:t>（卡片，厚纸片）</w:t>
      </w:r>
      <w:bookmarkEnd w:id="206"/>
    </w:p>
    <w:p w14:paraId="14D706F4" w14:textId="77777777" w:rsidR="008D19EF" w:rsidRDefault="008D19EF" w:rsidP="008D19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005C5C58">
        <w:rPr>
          <w:rFonts w:ascii="Times New Roman" w:eastAsia="宋体" w:hAnsi="Times New Roman" w:cs="Times New Roman" w:hint="eastAsia"/>
          <w:szCs w:val="21"/>
          <w:u w:val="single"/>
        </w:rPr>
        <w:t>c</w:t>
      </w:r>
      <w:r w:rsidRPr="00CE775F">
        <w:rPr>
          <w:rFonts w:ascii="Times New Roman" w:eastAsia="宋体" w:hAnsi="Times New Roman" w:cs="Times New Roman" w:hint="eastAsia"/>
          <w:szCs w:val="21"/>
          <w:u w:val="single"/>
        </w:rPr>
        <w:t>art</w:t>
      </w:r>
      <w:r w:rsidRPr="0021261A">
        <w:rPr>
          <w:rFonts w:ascii="Times New Roman" w:eastAsia="宋体" w:hAnsi="Times New Roman" w:cs="Times New Roman" w:hint="eastAsia"/>
          <w:szCs w:val="21"/>
        </w:rPr>
        <w:t>a/</w:t>
      </w:r>
      <w:r w:rsidRPr="00CE775F">
        <w:rPr>
          <w:rFonts w:ascii="Times New Roman" w:eastAsia="宋体" w:hAnsi="Times New Roman" w:cs="Times New Roman" w:hint="eastAsia"/>
          <w:szCs w:val="21"/>
          <w:u w:val="single"/>
        </w:rPr>
        <w:t>c</w:t>
      </w:r>
      <w:r w:rsidR="005C5C58">
        <w:rPr>
          <w:rFonts w:ascii="Times New Roman" w:eastAsia="宋体" w:hAnsi="Times New Roman" w:cs="Times New Roman" w:hint="eastAsia"/>
          <w:szCs w:val="21"/>
          <w:u w:val="single"/>
        </w:rPr>
        <w:t>h</w:t>
      </w:r>
      <w:r w:rsidRPr="00CE775F">
        <w:rPr>
          <w:rFonts w:ascii="Times New Roman" w:eastAsia="宋体" w:hAnsi="Times New Roman" w:cs="Times New Roman" w:hint="eastAsia"/>
          <w:szCs w:val="21"/>
          <w:u w:val="single"/>
        </w:rPr>
        <w:t>art</w:t>
      </w:r>
      <w:r w:rsidRPr="0021261A">
        <w:rPr>
          <w:rFonts w:ascii="Times New Roman" w:eastAsia="宋体" w:hAnsi="Times New Roman" w:cs="Times New Roman" w:hint="eastAsia"/>
          <w:szCs w:val="21"/>
        </w:rPr>
        <w:t>a</w:t>
      </w:r>
      <w:r w:rsidR="005C5C58">
        <w:rPr>
          <w:rFonts w:ascii="Times New Roman" w:eastAsia="宋体" w:hAnsi="Times New Roman" w:cs="Times New Roman" w:hint="eastAsia"/>
          <w:szCs w:val="21"/>
        </w:rPr>
        <w:t>（卡片，厚纸片）</w:t>
      </w:r>
    </w:p>
    <w:p w14:paraId="183280BB" w14:textId="0E59A89F"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card</w:t>
      </w:r>
      <w:r w:rsidRPr="00832D03">
        <w:rPr>
          <w:rFonts w:ascii="Times New Roman" w:hAnsi="Times New Roman" w:cs="Times New Roman"/>
        </w:rPr>
        <w:t>：</w:t>
      </w:r>
      <w:r w:rsidR="005C5C58" w:rsidRPr="00832D03">
        <w:rPr>
          <w:rFonts w:ascii="Times New Roman" w:hAnsi="Times New Roman" w:cs="Times New Roman"/>
          <w:szCs w:val="21"/>
        </w:rPr>
        <w:t>[k</w:t>
      </w:r>
      <w:r w:rsidR="002074D5">
        <w:rPr>
          <w:rFonts w:ascii="Times New Roman" w:hAnsi="Times New Roman" w:cs="Times New Roman"/>
          <w:szCs w:val="21"/>
        </w:rPr>
        <w:t>ɑː</w:t>
      </w:r>
      <w:r w:rsidR="005C5C58" w:rsidRPr="00832D03">
        <w:rPr>
          <w:rFonts w:ascii="Times New Roman" w:hAnsi="Times New Roman" w:cs="Times New Roman"/>
          <w:szCs w:val="21"/>
        </w:rPr>
        <w:t>d</w:t>
      </w:r>
      <w:r w:rsidR="00943C76">
        <w:rPr>
          <w:rFonts w:ascii="Times New Roman" w:hAnsi="Times New Roman" w:cs="Times New Roman"/>
          <w:szCs w:val="21"/>
        </w:rPr>
        <w:t>] n.</w:t>
      </w:r>
      <w:r w:rsidR="005C5C58" w:rsidRPr="00832D03">
        <w:rPr>
          <w:rFonts w:ascii="Times New Roman" w:hAnsi="Times New Roman" w:cs="Times New Roman"/>
          <w:szCs w:val="21"/>
        </w:rPr>
        <w:t>卡片；纸牌；明信片</w:t>
      </w:r>
    </w:p>
    <w:p w14:paraId="6481415A" w14:textId="427E5F78"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cartoon</w:t>
      </w:r>
      <w:r w:rsidRPr="00832D03">
        <w:rPr>
          <w:rFonts w:ascii="Times New Roman" w:hAnsi="Times New Roman" w:cs="Times New Roman"/>
        </w:rPr>
        <w:t>：</w:t>
      </w:r>
      <w:r w:rsidR="005C5C58" w:rsidRPr="00832D03">
        <w:rPr>
          <w:rFonts w:ascii="Times New Roman" w:hAnsi="Times New Roman" w:cs="Times New Roman"/>
          <w:szCs w:val="21"/>
        </w:rPr>
        <w:t>[k</w:t>
      </w:r>
      <w:r w:rsidR="002074D5">
        <w:rPr>
          <w:rFonts w:ascii="Times New Roman" w:hAnsi="Times New Roman" w:cs="Times New Roman"/>
          <w:szCs w:val="21"/>
        </w:rPr>
        <w:t>ɑː</w:t>
      </w:r>
      <w:r w:rsidR="005C5C58" w:rsidRPr="00832D03">
        <w:rPr>
          <w:rFonts w:ascii="Times New Roman" w:hAnsi="Times New Roman" w:cs="Times New Roman"/>
          <w:szCs w:val="21"/>
        </w:rPr>
        <w:t>'tu</w:t>
      </w:r>
      <w:r w:rsidR="002F3D03">
        <w:rPr>
          <w:rFonts w:ascii="Times New Roman" w:hAnsi="Times New Roman" w:cs="Times New Roman"/>
          <w:szCs w:val="21"/>
        </w:rPr>
        <w:t>ː</w:t>
      </w:r>
      <w:r w:rsidR="005C5C58" w:rsidRPr="00832D03">
        <w:rPr>
          <w:rFonts w:ascii="Times New Roman" w:hAnsi="Times New Roman" w:cs="Times New Roman"/>
          <w:szCs w:val="21"/>
        </w:rPr>
        <w:t>n</w:t>
      </w:r>
      <w:r w:rsidR="00943C76">
        <w:rPr>
          <w:rFonts w:ascii="Times New Roman" w:hAnsi="Times New Roman" w:cs="Times New Roman"/>
          <w:szCs w:val="21"/>
        </w:rPr>
        <w:t>] n.</w:t>
      </w:r>
      <w:r w:rsidR="005C5C58" w:rsidRPr="00832D03">
        <w:rPr>
          <w:rFonts w:ascii="Times New Roman" w:hAnsi="Times New Roman" w:cs="Times New Roman"/>
          <w:szCs w:val="21"/>
        </w:rPr>
        <w:t>卡通片，动画片；连环漫画</w:t>
      </w:r>
    </w:p>
    <w:p w14:paraId="4DB4F51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cartoon=cart</w:t>
      </w:r>
      <w:r>
        <w:rPr>
          <w:rFonts w:ascii="Times New Roman" w:hAnsi="Times New Roman" w:cs="Times New Roman" w:hint="eastAsia"/>
          <w:szCs w:val="21"/>
        </w:rPr>
        <w:t>（卡片、纸张）</w:t>
      </w:r>
      <w:r>
        <w:rPr>
          <w:rFonts w:ascii="Times New Roman" w:hAnsi="Times New Roman" w:cs="Times New Roman" w:hint="eastAsia"/>
          <w:szCs w:val="21"/>
        </w:rPr>
        <w:t>+oon</w:t>
      </w:r>
      <w:r>
        <w:rPr>
          <w:rFonts w:ascii="Times New Roman" w:hAnsi="Times New Roman" w:cs="Times New Roman" w:hint="eastAsia"/>
          <w:szCs w:val="21"/>
        </w:rPr>
        <w:t>（</w:t>
      </w:r>
      <w:r>
        <w:rPr>
          <w:rFonts w:ascii="Times New Roman" w:hAnsi="Times New Roman" w:cs="Times New Roman" w:hint="eastAsia"/>
          <w:szCs w:val="21"/>
        </w:rPr>
        <w:t>=on</w:t>
      </w:r>
      <w:r>
        <w:rPr>
          <w:rFonts w:ascii="Times New Roman" w:hAnsi="Times New Roman" w:cs="Times New Roman" w:hint="eastAsia"/>
          <w:szCs w:val="21"/>
        </w:rPr>
        <w:t>，指大名词后缀）→厚纸板</w:t>
      </w:r>
    </w:p>
    <w:p w14:paraId="322BFDBA"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原本表示艺术家在硬纸板上大致画出的草图，</w:t>
      </w:r>
      <w:r>
        <w:rPr>
          <w:rFonts w:ascii="Times New Roman" w:eastAsia="宋体" w:hAnsi="Times New Roman" w:cs="Times New Roman" w:hint="eastAsia"/>
          <w:color w:val="000000" w:themeColor="text1"/>
          <w:szCs w:val="21"/>
        </w:rPr>
        <w:t>1843</w:t>
      </w:r>
      <w:r>
        <w:rPr>
          <w:rFonts w:ascii="Times New Roman" w:eastAsia="宋体" w:hAnsi="Times New Roman" w:cs="Times New Roman" w:hint="eastAsia"/>
          <w:color w:val="000000" w:themeColor="text1"/>
          <w:szCs w:val="21"/>
        </w:rPr>
        <w:t>年开始被用来表示用寥寥数笔快速勾勒出的漫画，中文音译为“卡通”。现在</w:t>
      </w:r>
      <w:r>
        <w:rPr>
          <w:rFonts w:ascii="Times New Roman" w:eastAsia="宋体" w:hAnsi="Times New Roman" w:cs="Times New Roman" w:hint="eastAsia"/>
          <w:color w:val="000000" w:themeColor="text1"/>
          <w:szCs w:val="21"/>
        </w:rPr>
        <w:t>cartoon</w:t>
      </w:r>
      <w:r>
        <w:rPr>
          <w:rFonts w:ascii="Times New Roman" w:eastAsia="宋体" w:hAnsi="Times New Roman" w:cs="Times New Roman" w:hint="eastAsia"/>
          <w:color w:val="000000" w:themeColor="text1"/>
          <w:szCs w:val="21"/>
        </w:rPr>
        <w:t>一词常用来表示各种漫画或动画片。</w:t>
      </w:r>
    </w:p>
    <w:p w14:paraId="5CB19825" w14:textId="6C460E8E"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chart</w:t>
      </w:r>
      <w:r w:rsidRPr="00832D03">
        <w:rPr>
          <w:rFonts w:ascii="Times New Roman" w:hAnsi="Times New Roman" w:cs="Times New Roman"/>
        </w:rPr>
        <w:t>：</w:t>
      </w:r>
      <w:r w:rsidR="005C5C58" w:rsidRPr="00832D03">
        <w:rPr>
          <w:rFonts w:ascii="Times New Roman" w:hAnsi="Times New Roman" w:cs="Times New Roman"/>
          <w:szCs w:val="21"/>
        </w:rPr>
        <w:t>[tʃ</w:t>
      </w:r>
      <w:r w:rsidR="002074D5">
        <w:rPr>
          <w:rFonts w:ascii="Times New Roman" w:hAnsi="Times New Roman" w:cs="Times New Roman"/>
          <w:szCs w:val="21"/>
        </w:rPr>
        <w:t>ɑː</w:t>
      </w:r>
      <w:r w:rsidR="005C5C58" w:rsidRPr="00832D03">
        <w:rPr>
          <w:rFonts w:ascii="Times New Roman" w:hAnsi="Times New Roman" w:cs="Times New Roman"/>
          <w:szCs w:val="21"/>
        </w:rPr>
        <w:t>t</w:t>
      </w:r>
      <w:r w:rsidR="00943C76">
        <w:rPr>
          <w:rFonts w:ascii="Times New Roman" w:hAnsi="Times New Roman" w:cs="Times New Roman"/>
          <w:szCs w:val="21"/>
        </w:rPr>
        <w:t>] n.</w:t>
      </w:r>
      <w:r w:rsidR="005C5C58" w:rsidRPr="00832D03">
        <w:rPr>
          <w:rFonts w:ascii="Times New Roman" w:hAnsi="Times New Roman" w:cs="Times New Roman"/>
          <w:szCs w:val="21"/>
        </w:rPr>
        <w:t>图表；海图；图纸；排行榜</w:t>
      </w:r>
    </w:p>
    <w:p w14:paraId="24269989"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w:t>
      </w:r>
      <w:r>
        <w:rPr>
          <w:rFonts w:ascii="Times New Roman" w:hAnsi="Times New Roman" w:cs="Times New Roman" w:hint="eastAsia"/>
          <w:szCs w:val="21"/>
        </w:rPr>
        <w:t>charte</w:t>
      </w:r>
      <w:r>
        <w:rPr>
          <w:rFonts w:ascii="Times New Roman" w:hAnsi="Times New Roman" w:cs="Times New Roman" w:hint="eastAsia"/>
          <w:szCs w:val="21"/>
        </w:rPr>
        <w:t>，源自拉丁语</w:t>
      </w:r>
      <w:r>
        <w:rPr>
          <w:rFonts w:ascii="Times New Roman" w:hAnsi="Times New Roman" w:cs="Times New Roman" w:hint="eastAsia"/>
          <w:szCs w:val="21"/>
        </w:rPr>
        <w:t>charta</w:t>
      </w:r>
      <w:r>
        <w:rPr>
          <w:rFonts w:ascii="Times New Roman" w:hAnsi="Times New Roman" w:cs="Times New Roman" w:hint="eastAsia"/>
          <w:szCs w:val="21"/>
        </w:rPr>
        <w:t>（卡片、纸张、图纸），与单词</w:t>
      </w:r>
      <w:r>
        <w:rPr>
          <w:rFonts w:ascii="Times New Roman" w:hAnsi="Times New Roman" w:cs="Times New Roman" w:hint="eastAsia"/>
          <w:szCs w:val="21"/>
        </w:rPr>
        <w:t>card</w:t>
      </w:r>
      <w:r>
        <w:rPr>
          <w:rFonts w:ascii="Times New Roman" w:hAnsi="Times New Roman" w:cs="Times New Roman" w:hint="eastAsia"/>
          <w:szCs w:val="21"/>
        </w:rPr>
        <w:t>（卡片）同源，原本指画在厚纸上的海图，现在可泛指各种图表、图纸，尤其是排行榜。</w:t>
      </w:r>
    </w:p>
    <w:p w14:paraId="77DCEB4B" w14:textId="77777777" w:rsidR="005C5C58" w:rsidRDefault="00DE55C7" w:rsidP="005518F5">
      <w:pPr>
        <w:pStyle w:val="2"/>
        <w:numPr>
          <w:ilvl w:val="0"/>
          <w:numId w:val="11"/>
        </w:numPr>
        <w:rPr>
          <w:sz w:val="24"/>
          <w:szCs w:val="24"/>
        </w:rPr>
      </w:pPr>
      <w:bookmarkStart w:id="207" w:name="_Toc504321670"/>
      <w:r>
        <w:rPr>
          <w:rFonts w:hint="eastAsia"/>
          <w:sz w:val="24"/>
          <w:szCs w:val="24"/>
        </w:rPr>
        <w:t>cas-/caps-</w:t>
      </w:r>
      <w:r>
        <w:rPr>
          <w:rFonts w:hint="eastAsia"/>
          <w:sz w:val="24"/>
          <w:szCs w:val="24"/>
        </w:rPr>
        <w:t>（箱子，盒子）</w:t>
      </w:r>
      <w:bookmarkEnd w:id="207"/>
    </w:p>
    <w:p w14:paraId="713B83DF" w14:textId="77777777" w:rsidR="005C5C58" w:rsidRPr="005C5C58" w:rsidRDefault="005C5C58" w:rsidP="005C5C58">
      <w:pPr>
        <w:spacing w:line="360" w:lineRule="auto"/>
        <w:ind w:firstLineChars="201" w:firstLine="422"/>
        <w:rPr>
          <w:rFonts w:ascii="Times New Roman" w:hAnsi="Times New Roman" w:cs="Times New Roman"/>
          <w:szCs w:val="21"/>
        </w:rPr>
      </w:pPr>
      <w:r w:rsidRPr="005C5C58">
        <w:rPr>
          <w:rFonts w:ascii="Times New Roman" w:hAnsi="Times New Roman" w:cs="Times New Roman" w:hint="eastAsia"/>
          <w:szCs w:val="21"/>
        </w:rPr>
        <w:t>来源：</w:t>
      </w:r>
      <w:r>
        <w:rPr>
          <w:rFonts w:ascii="Times New Roman" w:hAnsi="Times New Roman" w:cs="Times New Roman" w:hint="eastAsia"/>
          <w:szCs w:val="21"/>
        </w:rPr>
        <w:t>拉丁语名词</w:t>
      </w:r>
      <w:r w:rsidRPr="00EB36BA">
        <w:rPr>
          <w:rFonts w:ascii="Times New Roman" w:hAnsi="Times New Roman" w:cs="Times New Roman"/>
          <w:szCs w:val="21"/>
          <w:u w:val="single"/>
        </w:rPr>
        <w:t>caps</w:t>
      </w:r>
      <w:r w:rsidRPr="00951493">
        <w:rPr>
          <w:rFonts w:ascii="Times New Roman" w:hAnsi="Times New Roman" w:cs="Times New Roman"/>
          <w:szCs w:val="21"/>
        </w:rPr>
        <w:t>a</w:t>
      </w:r>
      <w:r>
        <w:rPr>
          <w:rFonts w:ascii="Times New Roman" w:hAnsi="Times New Roman" w:cs="Times New Roman" w:hint="eastAsia"/>
          <w:szCs w:val="21"/>
        </w:rPr>
        <w:t>（箱子），由动词</w:t>
      </w:r>
      <w:r w:rsidRPr="00EB36BA">
        <w:rPr>
          <w:rFonts w:ascii="Times New Roman" w:hAnsi="Times New Roman" w:cs="Times New Roman" w:hint="eastAsia"/>
          <w:szCs w:val="21"/>
          <w:u w:val="single"/>
        </w:rPr>
        <w:t>cap</w:t>
      </w:r>
      <w:r>
        <w:rPr>
          <w:rFonts w:ascii="Times New Roman" w:hAnsi="Times New Roman" w:cs="Times New Roman" w:hint="eastAsia"/>
          <w:szCs w:val="21"/>
        </w:rPr>
        <w:t>ere</w:t>
      </w:r>
      <w:r>
        <w:rPr>
          <w:rFonts w:ascii="Times New Roman" w:hAnsi="Times New Roman" w:cs="Times New Roman" w:hint="eastAsia"/>
          <w:szCs w:val="21"/>
        </w:rPr>
        <w:t>（抓、持有）衍生而成，字面意思就是“容器”。</w:t>
      </w:r>
    </w:p>
    <w:p w14:paraId="133EE3F2" w14:textId="0308CAF6"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case</w:t>
      </w:r>
      <w:r w:rsidRPr="00832D03">
        <w:rPr>
          <w:rFonts w:ascii="Times New Roman" w:hAnsi="Times New Roman" w:cs="Times New Roman"/>
        </w:rPr>
        <w:t>：</w:t>
      </w:r>
      <w:r w:rsidR="005C5C58" w:rsidRPr="00832D03">
        <w:rPr>
          <w:rFonts w:ascii="Times New Roman" w:hAnsi="Times New Roman" w:cs="Times New Roman"/>
          <w:szCs w:val="21"/>
        </w:rPr>
        <w:t>[ke</w:t>
      </w:r>
      <w:r w:rsidR="001835D8" w:rsidRPr="006E33EE">
        <w:rPr>
          <w:rFonts w:ascii="Times New Roman" w:hAnsi="Times New Roman" w:cs="Times New Roman"/>
          <w:szCs w:val="21"/>
        </w:rPr>
        <w:t>ɪ</w:t>
      </w:r>
      <w:r w:rsidR="005C5C58" w:rsidRPr="00832D03">
        <w:rPr>
          <w:rFonts w:ascii="Times New Roman" w:hAnsi="Times New Roman" w:cs="Times New Roman"/>
          <w:szCs w:val="21"/>
        </w:rPr>
        <w:t>s</w:t>
      </w:r>
      <w:r w:rsidR="00943C76">
        <w:rPr>
          <w:rFonts w:ascii="Times New Roman" w:hAnsi="Times New Roman" w:cs="Times New Roman"/>
          <w:szCs w:val="21"/>
        </w:rPr>
        <w:t>] n.</w:t>
      </w:r>
      <w:r w:rsidR="005C5C58" w:rsidRPr="00832D03">
        <w:rPr>
          <w:rFonts w:ascii="Times New Roman" w:hAnsi="Times New Roman" w:cs="Times New Roman"/>
          <w:szCs w:val="21"/>
        </w:rPr>
        <w:t>箱子，盒子</w:t>
      </w:r>
    </w:p>
    <w:p w14:paraId="6EBB7DF9" w14:textId="77777777"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cash</w:t>
      </w:r>
      <w:r w:rsidRPr="00832D03">
        <w:rPr>
          <w:rFonts w:ascii="Times New Roman" w:hAnsi="Times New Roman" w:cs="Times New Roman"/>
        </w:rPr>
        <w:t>：</w:t>
      </w:r>
      <w:r w:rsidR="005C5C58" w:rsidRPr="00832D03">
        <w:rPr>
          <w:rFonts w:ascii="Times New Roman" w:hAnsi="Times New Roman" w:cs="Times New Roman"/>
          <w:szCs w:val="21"/>
        </w:rPr>
        <w:t>[kæʃ</w:t>
      </w:r>
      <w:r w:rsidR="00943C76">
        <w:rPr>
          <w:rFonts w:ascii="Times New Roman" w:hAnsi="Times New Roman" w:cs="Times New Roman"/>
          <w:szCs w:val="21"/>
        </w:rPr>
        <w:t>] n.</w:t>
      </w:r>
      <w:r w:rsidRPr="00832D03">
        <w:rPr>
          <w:rFonts w:ascii="Times New Roman" w:hAnsi="Times New Roman" w:cs="Times New Roman"/>
        </w:rPr>
        <w:t>现金</w:t>
      </w:r>
    </w:p>
    <w:p w14:paraId="29DCA91A" w14:textId="77777777" w:rsidR="00DE55C7" w:rsidRDefault="00DE55C7" w:rsidP="00DE55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词源解释：来自法语，与单词</w:t>
      </w:r>
      <w:r>
        <w:rPr>
          <w:rFonts w:ascii="Times New Roman" w:hAnsi="Times New Roman" w:cs="Times New Roman" w:hint="eastAsia"/>
          <w:szCs w:val="21"/>
        </w:rPr>
        <w:t>case</w:t>
      </w:r>
      <w:r>
        <w:rPr>
          <w:rFonts w:ascii="Times New Roman" w:hAnsi="Times New Roman" w:cs="Times New Roman" w:hint="eastAsia"/>
          <w:szCs w:val="21"/>
        </w:rPr>
        <w:t>（箱子）同源，原本指装钱的箱子，</w:t>
      </w:r>
      <w:r>
        <w:rPr>
          <w:rFonts w:ascii="Times New Roman" w:hAnsi="Times New Roman" w:cs="Times New Roman" w:hint="eastAsia"/>
          <w:szCs w:val="21"/>
        </w:rPr>
        <w:t>18</w:t>
      </w:r>
      <w:r>
        <w:rPr>
          <w:rFonts w:ascii="Times New Roman" w:hAnsi="Times New Roman" w:cs="Times New Roman" w:hint="eastAsia"/>
          <w:szCs w:val="21"/>
        </w:rPr>
        <w:t>世纪后词义发生转变，用来表示箱子里面的钱。</w:t>
      </w:r>
    </w:p>
    <w:p w14:paraId="115016CD" w14:textId="666F62EF"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cassette</w:t>
      </w:r>
      <w:r w:rsidRPr="00832D03">
        <w:rPr>
          <w:rFonts w:ascii="Times New Roman" w:hAnsi="Times New Roman" w:cs="Times New Roman"/>
        </w:rPr>
        <w:t>：</w:t>
      </w:r>
      <w:r w:rsidR="005C5C58" w:rsidRPr="00832D03">
        <w:rPr>
          <w:rFonts w:ascii="Times New Roman" w:hAnsi="Times New Roman" w:cs="Times New Roman"/>
          <w:szCs w:val="21"/>
        </w:rPr>
        <w:t>[kə's</w:t>
      </w:r>
      <w:r w:rsidR="002074D5">
        <w:rPr>
          <w:rFonts w:ascii="Times New Roman" w:hAnsi="Times New Roman" w:cs="Times New Roman"/>
          <w:szCs w:val="21"/>
        </w:rPr>
        <w:t>e</w:t>
      </w:r>
      <w:r w:rsidR="005C5C58"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盒式磁带</w:t>
      </w:r>
      <w:r w:rsidR="005C5C58" w:rsidRPr="00832D03">
        <w:rPr>
          <w:rFonts w:ascii="Times New Roman" w:hAnsi="Times New Roman" w:cs="Times New Roman"/>
          <w:szCs w:val="21"/>
        </w:rPr>
        <w:t>；珠宝箱；片匣</w:t>
      </w:r>
    </w:p>
    <w:p w14:paraId="48876D78" w14:textId="77777777" w:rsidR="00DE55C7" w:rsidRDefault="00DE55C7" w:rsidP="00DE55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cassette=cass</w:t>
      </w:r>
      <w:r>
        <w:rPr>
          <w:rFonts w:ascii="Times New Roman" w:hAnsi="Times New Roman" w:cs="Times New Roman" w:hint="eastAsia"/>
          <w:szCs w:val="21"/>
        </w:rPr>
        <w:t>（</w:t>
      </w:r>
      <w:r>
        <w:rPr>
          <w:rFonts w:ascii="Times New Roman" w:hAnsi="Times New Roman" w:cs="Times New Roman" w:hint="eastAsia"/>
          <w:szCs w:val="21"/>
        </w:rPr>
        <w:t>=case</w:t>
      </w:r>
      <w:r>
        <w:rPr>
          <w:rFonts w:ascii="Times New Roman" w:hAnsi="Times New Roman" w:cs="Times New Roman" w:hint="eastAsia"/>
          <w:szCs w:val="21"/>
        </w:rPr>
        <w:t>，箱子）</w:t>
      </w:r>
      <w:r>
        <w:rPr>
          <w:rFonts w:ascii="Times New Roman" w:hAnsi="Times New Roman" w:cs="Times New Roman" w:hint="eastAsia"/>
          <w:szCs w:val="21"/>
        </w:rPr>
        <w:t>+ette</w:t>
      </w:r>
      <w:r>
        <w:rPr>
          <w:rFonts w:ascii="Times New Roman" w:hAnsi="Times New Roman" w:cs="Times New Roman" w:hint="eastAsia"/>
          <w:szCs w:val="21"/>
        </w:rPr>
        <w:t>（指小名词后缀）→小箱子→盒式磁带</w:t>
      </w:r>
    </w:p>
    <w:p w14:paraId="0E7F7AE0" w14:textId="747DE341" w:rsidR="00DE55C7" w:rsidRPr="00832D03" w:rsidRDefault="00DE55C7" w:rsidP="00DE55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capsule</w:t>
      </w:r>
      <w:r w:rsidRPr="00832D03">
        <w:rPr>
          <w:rFonts w:ascii="Times New Roman" w:hAnsi="Times New Roman" w:cs="Times New Roman"/>
        </w:rPr>
        <w:t>：</w:t>
      </w:r>
      <w:r w:rsidR="005C5C58" w:rsidRPr="00832D03">
        <w:rPr>
          <w:rFonts w:ascii="Times New Roman" w:hAnsi="Times New Roman" w:cs="Times New Roman"/>
          <w:szCs w:val="21"/>
        </w:rPr>
        <w:t>[</w:t>
      </w:r>
      <w:r w:rsidR="001835D8" w:rsidRPr="001835D8">
        <w:rPr>
          <w:rFonts w:ascii="Times New Roman" w:hAnsi="Times New Roman" w:cs="Times New Roman"/>
          <w:szCs w:val="21"/>
        </w:rPr>
        <w:t>ˈkæpsjuːl</w:t>
      </w:r>
      <w:r w:rsidR="00943C76">
        <w:rPr>
          <w:rFonts w:ascii="Times New Roman" w:hAnsi="Times New Roman" w:cs="Times New Roman"/>
          <w:szCs w:val="21"/>
        </w:rPr>
        <w:t>] n.</w:t>
      </w:r>
      <w:r w:rsidR="005C5C58" w:rsidRPr="00832D03">
        <w:rPr>
          <w:rFonts w:ascii="Times New Roman" w:hAnsi="Times New Roman" w:cs="Times New Roman"/>
          <w:szCs w:val="21"/>
        </w:rPr>
        <w:t>胶囊；太空舱；小容器</w:t>
      </w:r>
    </w:p>
    <w:p w14:paraId="4B999487" w14:textId="77777777" w:rsidR="00DE55C7" w:rsidRDefault="00DE55C7" w:rsidP="00DE55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capsule=caps</w:t>
      </w:r>
      <w:r>
        <w:rPr>
          <w:rFonts w:ascii="Times New Roman" w:hAnsi="Times New Roman" w:cs="Times New Roman" w:hint="eastAsia"/>
          <w:szCs w:val="21"/>
        </w:rPr>
        <w:t>（</w:t>
      </w:r>
      <w:r>
        <w:rPr>
          <w:rFonts w:ascii="Times New Roman" w:hAnsi="Times New Roman" w:cs="Times New Roman" w:hint="eastAsia"/>
          <w:szCs w:val="21"/>
        </w:rPr>
        <w:t>=case</w:t>
      </w:r>
      <w:r>
        <w:rPr>
          <w:rFonts w:ascii="Times New Roman" w:hAnsi="Times New Roman" w:cs="Times New Roman" w:hint="eastAsia"/>
          <w:szCs w:val="21"/>
        </w:rPr>
        <w:t>，箱子，容器）</w:t>
      </w:r>
      <w:r>
        <w:rPr>
          <w:rFonts w:ascii="Times New Roman" w:hAnsi="Times New Roman" w:cs="Times New Roman" w:hint="eastAsia"/>
          <w:szCs w:val="21"/>
        </w:rPr>
        <w:t>+ule</w:t>
      </w:r>
      <w:r>
        <w:rPr>
          <w:rFonts w:ascii="Times New Roman" w:hAnsi="Times New Roman" w:cs="Times New Roman" w:hint="eastAsia"/>
          <w:szCs w:val="21"/>
        </w:rPr>
        <w:t>（指小名词后缀）→小箱子→胶囊，小容器</w:t>
      </w:r>
    </w:p>
    <w:p w14:paraId="5DE3DEE0" w14:textId="77777777" w:rsidR="00C344EF" w:rsidRPr="001B460E" w:rsidRDefault="00C344EF" w:rsidP="005D3898">
      <w:pPr>
        <w:pStyle w:val="2"/>
        <w:numPr>
          <w:ilvl w:val="0"/>
          <w:numId w:val="11"/>
        </w:numPr>
        <w:rPr>
          <w:sz w:val="24"/>
          <w:szCs w:val="24"/>
        </w:rPr>
      </w:pPr>
      <w:bookmarkStart w:id="208" w:name="_Toc504321671"/>
      <w:r w:rsidRPr="001B460E">
        <w:rPr>
          <w:rFonts w:hint="eastAsia"/>
          <w:sz w:val="24"/>
          <w:szCs w:val="24"/>
        </w:rPr>
        <w:lastRenderedPageBreak/>
        <w:t>caus-</w:t>
      </w:r>
      <w:r w:rsidRPr="001B460E">
        <w:rPr>
          <w:rFonts w:hint="eastAsia"/>
          <w:sz w:val="24"/>
          <w:szCs w:val="24"/>
        </w:rPr>
        <w:t>（原因，理由；指控，辩论）</w:t>
      </w:r>
      <w:bookmarkEnd w:id="208"/>
    </w:p>
    <w:p w14:paraId="09EA1D6E" w14:textId="77777777" w:rsidR="00C344EF" w:rsidRDefault="00C344EF" w:rsidP="00C344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F86D2D">
        <w:rPr>
          <w:rFonts w:ascii="Times New Roman" w:eastAsia="宋体" w:hAnsi="Times New Roman" w:cs="Times New Roman"/>
          <w:szCs w:val="21"/>
          <w:u w:val="single"/>
        </w:rPr>
        <w:t>caus</w:t>
      </w:r>
      <w:r w:rsidRPr="0021261A">
        <w:rPr>
          <w:rFonts w:ascii="Times New Roman" w:eastAsia="宋体" w:hAnsi="Times New Roman" w:cs="Times New Roman"/>
          <w:szCs w:val="21"/>
        </w:rPr>
        <w:t>a</w:t>
      </w:r>
      <w:bookmarkStart w:id="209" w:name="OLE_LINK122"/>
      <w:bookmarkStart w:id="210" w:name="OLE_LINK123"/>
      <w:r w:rsidR="005C5C58">
        <w:rPr>
          <w:rFonts w:ascii="Times New Roman" w:eastAsia="宋体" w:hAnsi="Times New Roman" w:cs="Times New Roman" w:hint="eastAsia"/>
          <w:szCs w:val="21"/>
        </w:rPr>
        <w:t>（理由，诉讼）</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F86D2D">
        <w:rPr>
          <w:rFonts w:ascii="Times New Roman" w:eastAsia="宋体" w:hAnsi="Times New Roman" w:cs="Times New Roman" w:hint="eastAsia"/>
          <w:szCs w:val="21"/>
          <w:u w:val="single"/>
        </w:rPr>
        <w:t>caus</w:t>
      </w:r>
      <w:r w:rsidRPr="0021261A">
        <w:rPr>
          <w:rFonts w:ascii="Times New Roman" w:eastAsia="宋体" w:hAnsi="Times New Roman" w:cs="Times New Roman" w:hint="eastAsia"/>
          <w:szCs w:val="21"/>
        </w:rPr>
        <w:t>ar</w:t>
      </w:r>
      <w:bookmarkEnd w:id="209"/>
      <w:bookmarkEnd w:id="210"/>
      <w:r w:rsidR="005C5C58">
        <w:rPr>
          <w:rFonts w:ascii="Times New Roman" w:eastAsia="宋体" w:hAnsi="Times New Roman" w:cs="Times New Roman" w:hint="eastAsia"/>
          <w:szCs w:val="21"/>
        </w:rPr>
        <w:t>e</w:t>
      </w:r>
      <w:r w:rsidR="005C5C58">
        <w:rPr>
          <w:rFonts w:ascii="Times New Roman" w:eastAsia="宋体" w:hAnsi="Times New Roman" w:cs="Times New Roman" w:hint="eastAsia"/>
          <w:szCs w:val="21"/>
        </w:rPr>
        <w:t>（指控，辩论）</w:t>
      </w:r>
    </w:p>
    <w:p w14:paraId="7577C792" w14:textId="77777777" w:rsidR="00C344EF" w:rsidRDefault="00C344EF" w:rsidP="00C344EF">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cus-</w:t>
      </w:r>
    </w:p>
    <w:p w14:paraId="0F30183D" w14:textId="14A0A20F" w:rsidR="00C344EF" w:rsidRPr="00832D03" w:rsidRDefault="00C344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cause</w:t>
      </w:r>
      <w:r w:rsidRPr="00832D03">
        <w:rPr>
          <w:rFonts w:ascii="Times New Roman" w:hAnsi="Times New Roman" w:cs="Times New Roman"/>
        </w:rPr>
        <w:t>：</w:t>
      </w:r>
      <w:r w:rsidR="005C5C58" w:rsidRPr="00832D03">
        <w:rPr>
          <w:rFonts w:ascii="Times New Roman" w:hAnsi="Times New Roman" w:cs="Times New Roman"/>
          <w:szCs w:val="21"/>
        </w:rPr>
        <w:t>[kɔ</w:t>
      </w:r>
      <w:r w:rsidR="001835D8" w:rsidRPr="006E33EE">
        <w:rPr>
          <w:rFonts w:ascii="Times New Roman" w:hAnsi="Times New Roman" w:cs="Times New Roman"/>
          <w:szCs w:val="21"/>
        </w:rPr>
        <w:t>ː</w:t>
      </w:r>
      <w:r w:rsidR="005C5C58" w:rsidRPr="00832D03">
        <w:rPr>
          <w:rFonts w:ascii="Times New Roman" w:hAnsi="Times New Roman" w:cs="Times New Roman"/>
          <w:szCs w:val="21"/>
        </w:rPr>
        <w:t>z</w:t>
      </w:r>
      <w:r w:rsidR="00943C76">
        <w:rPr>
          <w:rFonts w:ascii="Times New Roman" w:hAnsi="Times New Roman" w:cs="Times New Roman"/>
          <w:szCs w:val="21"/>
        </w:rPr>
        <w:t>] n.</w:t>
      </w:r>
      <w:r w:rsidR="005C5C58" w:rsidRPr="00832D03">
        <w:rPr>
          <w:rFonts w:ascii="Times New Roman" w:hAnsi="Times New Roman" w:cs="Times New Roman"/>
          <w:szCs w:val="21"/>
        </w:rPr>
        <w:t>原因；事业</w:t>
      </w:r>
      <w:r w:rsidR="005C5C58" w:rsidRPr="00832D03">
        <w:rPr>
          <w:rFonts w:ascii="Times New Roman" w:hAnsi="Times New Roman" w:cs="Times New Roman"/>
          <w:szCs w:val="21"/>
        </w:rPr>
        <w:t>vt.</w:t>
      </w:r>
      <w:r w:rsidR="005C5C58" w:rsidRPr="00832D03">
        <w:rPr>
          <w:rFonts w:ascii="Times New Roman" w:hAnsi="Times New Roman" w:cs="Times New Roman"/>
          <w:szCs w:val="21"/>
        </w:rPr>
        <w:t>引起；使遭受</w:t>
      </w:r>
    </w:p>
    <w:p w14:paraId="431E9ABA" w14:textId="77777777" w:rsidR="00C344EF" w:rsidRDefault="00C344EF" w:rsidP="00C344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cause=caus</w:t>
      </w:r>
      <w:r>
        <w:rPr>
          <w:rFonts w:ascii="Times New Roman" w:hAnsi="Times New Roman" w:cs="Times New Roman" w:hint="eastAsia"/>
          <w:szCs w:val="21"/>
        </w:rPr>
        <w:t>（原因）</w:t>
      </w:r>
      <w:r>
        <w:rPr>
          <w:rFonts w:ascii="Times New Roman" w:hAnsi="Times New Roman" w:cs="Times New Roman" w:hint="eastAsia"/>
          <w:szCs w:val="21"/>
        </w:rPr>
        <w:t>+e</w:t>
      </w:r>
      <w:r>
        <w:rPr>
          <w:rFonts w:ascii="Times New Roman" w:hAnsi="Times New Roman" w:cs="Times New Roman" w:hint="eastAsia"/>
          <w:szCs w:val="21"/>
        </w:rPr>
        <w:t>→原因</w:t>
      </w:r>
    </w:p>
    <w:p w14:paraId="08229EC0" w14:textId="062A93F2" w:rsidR="00C344EF" w:rsidRPr="00832D03" w:rsidRDefault="00C344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because</w:t>
      </w:r>
      <w:r w:rsidRPr="00832D03">
        <w:rPr>
          <w:rFonts w:ascii="Times New Roman" w:hAnsi="Times New Roman" w:cs="Times New Roman"/>
        </w:rPr>
        <w:t>：</w:t>
      </w:r>
      <w:r w:rsidR="005C5C58" w:rsidRPr="00832D03">
        <w:rPr>
          <w:rFonts w:ascii="Times New Roman" w:hAnsi="Times New Roman" w:cs="Times New Roman"/>
          <w:szCs w:val="21"/>
        </w:rPr>
        <w:t>[</w:t>
      </w:r>
      <w:r w:rsidR="001835D8" w:rsidRPr="001835D8">
        <w:rPr>
          <w:rFonts w:ascii="Times New Roman" w:hAnsi="Times New Roman" w:cs="Times New Roman"/>
          <w:szCs w:val="21"/>
        </w:rPr>
        <w:t>bɪˈkəz; bɪˈkɒz</w:t>
      </w:r>
      <w:r w:rsidR="005C5C58" w:rsidRPr="00832D03">
        <w:rPr>
          <w:rFonts w:ascii="Times New Roman" w:hAnsi="Times New Roman" w:cs="Times New Roman"/>
          <w:szCs w:val="21"/>
        </w:rPr>
        <w:t>]conj.</w:t>
      </w:r>
      <w:r w:rsidRPr="00832D03">
        <w:rPr>
          <w:rFonts w:ascii="Times New Roman" w:hAnsi="Times New Roman" w:cs="Times New Roman"/>
        </w:rPr>
        <w:t>因为</w:t>
      </w:r>
    </w:p>
    <w:p w14:paraId="3330E2AC" w14:textId="77777777" w:rsidR="00C344EF" w:rsidRPr="00106D3A" w:rsidRDefault="00C344EF" w:rsidP="00C344EF">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because=be</w:t>
      </w:r>
      <w:r>
        <w:rPr>
          <w:rFonts w:ascii="Times New Roman" w:hAnsi="Times New Roman" w:cs="Times New Roman" w:hint="eastAsia"/>
          <w:szCs w:val="21"/>
        </w:rPr>
        <w:t>（</w:t>
      </w:r>
      <w:r>
        <w:rPr>
          <w:rFonts w:ascii="Times New Roman" w:hAnsi="Times New Roman" w:cs="Times New Roman" w:hint="eastAsia"/>
          <w:szCs w:val="21"/>
        </w:rPr>
        <w:t>=by</w:t>
      </w:r>
      <w:r>
        <w:rPr>
          <w:rFonts w:ascii="Times New Roman" w:hAnsi="Times New Roman" w:cs="Times New Roman" w:hint="eastAsia"/>
          <w:szCs w:val="21"/>
        </w:rPr>
        <w:t>，依据）</w:t>
      </w:r>
      <w:r>
        <w:rPr>
          <w:rFonts w:ascii="Times New Roman" w:hAnsi="Times New Roman" w:cs="Times New Roman" w:hint="eastAsia"/>
          <w:szCs w:val="21"/>
        </w:rPr>
        <w:t>+cause</w:t>
      </w:r>
      <w:r>
        <w:rPr>
          <w:rFonts w:ascii="Times New Roman" w:hAnsi="Times New Roman" w:cs="Times New Roman" w:hint="eastAsia"/>
          <w:szCs w:val="21"/>
        </w:rPr>
        <w:t>（原因）→依据以下原因→因为</w:t>
      </w:r>
    </w:p>
    <w:p w14:paraId="7574BFCA" w14:textId="32D77BC3" w:rsidR="00C344EF" w:rsidRPr="00832D03" w:rsidRDefault="00C344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accuse</w:t>
      </w:r>
      <w:r w:rsidRPr="00832D03">
        <w:rPr>
          <w:rFonts w:ascii="Times New Roman" w:hAnsi="Times New Roman" w:cs="Times New Roman"/>
        </w:rPr>
        <w:t>：</w:t>
      </w:r>
      <w:r w:rsidR="005C5C58" w:rsidRPr="00832D03">
        <w:rPr>
          <w:rFonts w:ascii="Times New Roman" w:hAnsi="Times New Roman" w:cs="Times New Roman"/>
          <w:szCs w:val="21"/>
        </w:rPr>
        <w:t>[ə'kju</w:t>
      </w:r>
      <w:r w:rsidR="001835D8" w:rsidRPr="006E33EE">
        <w:rPr>
          <w:rFonts w:ascii="Times New Roman" w:hAnsi="Times New Roman" w:cs="Times New Roman"/>
          <w:szCs w:val="21"/>
        </w:rPr>
        <w:t>ː</w:t>
      </w:r>
      <w:r w:rsidR="005C5C58" w:rsidRPr="00832D03">
        <w:rPr>
          <w:rFonts w:ascii="Times New Roman" w:hAnsi="Times New Roman" w:cs="Times New Roman"/>
          <w:szCs w:val="21"/>
        </w:rPr>
        <w:t>z</w:t>
      </w:r>
      <w:r w:rsidR="005B20C0">
        <w:rPr>
          <w:rFonts w:ascii="Times New Roman" w:hAnsi="Times New Roman" w:cs="Times New Roman"/>
          <w:szCs w:val="21"/>
        </w:rPr>
        <w:t>] v</w:t>
      </w:r>
      <w:r w:rsidR="005C5C58" w:rsidRPr="00832D03">
        <w:rPr>
          <w:rFonts w:ascii="Times New Roman" w:hAnsi="Times New Roman" w:cs="Times New Roman"/>
          <w:szCs w:val="21"/>
        </w:rPr>
        <w:t>.</w:t>
      </w:r>
      <w:r w:rsidR="005C5C58" w:rsidRPr="00832D03">
        <w:rPr>
          <w:rFonts w:ascii="Times New Roman" w:hAnsi="Times New Roman" w:cs="Times New Roman"/>
          <w:szCs w:val="21"/>
        </w:rPr>
        <w:t>控告，指控；谴责；归咎于</w:t>
      </w:r>
    </w:p>
    <w:p w14:paraId="1AEEAA63" w14:textId="77777777" w:rsidR="00C344EF" w:rsidRDefault="00C344EF" w:rsidP="00C344EF">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accuse=ac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6D57EA">
        <w:rPr>
          <w:rFonts w:ascii="Times New Roman" w:cs="Times New Roman" w:hint="eastAsia"/>
          <w:szCs w:val="21"/>
        </w:rPr>
        <w:t>cus</w:t>
      </w:r>
      <w:r>
        <w:rPr>
          <w:rFonts w:ascii="Times New Roman" w:cs="Times New Roman" w:hint="eastAsia"/>
          <w:szCs w:val="21"/>
        </w:rPr>
        <w:t>（指控，要求解释原因）</w:t>
      </w:r>
      <w:r>
        <w:rPr>
          <w:rFonts w:ascii="Times New Roman" w:cs="Times New Roman" w:hint="eastAsia"/>
          <w:szCs w:val="21"/>
        </w:rPr>
        <w:t>+e</w:t>
      </w:r>
      <w:r>
        <w:rPr>
          <w:rFonts w:ascii="Times New Roman" w:cs="Times New Roman" w:hint="eastAsia"/>
          <w:szCs w:val="21"/>
        </w:rPr>
        <w:t>→指控</w:t>
      </w:r>
    </w:p>
    <w:p w14:paraId="510B5122" w14:textId="25B4AA1E" w:rsidR="00C344EF" w:rsidRPr="00832D03" w:rsidRDefault="00C344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excuse</w:t>
      </w:r>
      <w:r w:rsidRPr="00832D03">
        <w:rPr>
          <w:rFonts w:ascii="Times New Roman" w:hAnsi="Times New Roman" w:cs="Times New Roman"/>
        </w:rPr>
        <w:t>：</w:t>
      </w:r>
      <w:r w:rsidR="005C5C58" w:rsidRPr="00832D03">
        <w:rPr>
          <w:rFonts w:ascii="Times New Roman" w:hAnsi="Times New Roman" w:cs="Times New Roman"/>
          <w:szCs w:val="21"/>
        </w:rPr>
        <w:t>[ɪkˈskju</w:t>
      </w:r>
      <w:r w:rsidR="001835D8" w:rsidRPr="006E33EE">
        <w:rPr>
          <w:rFonts w:ascii="Times New Roman" w:hAnsi="Times New Roman" w:cs="Times New Roman"/>
          <w:szCs w:val="21"/>
        </w:rPr>
        <w:t>ː</w:t>
      </w:r>
      <w:r w:rsidR="005C5C58" w:rsidRPr="00832D03">
        <w:rPr>
          <w:rFonts w:ascii="Times New Roman" w:hAnsi="Times New Roman" w:cs="Times New Roman"/>
          <w:szCs w:val="21"/>
        </w:rPr>
        <w:t>s</w:t>
      </w:r>
      <w:r w:rsidR="00943C76">
        <w:rPr>
          <w:rFonts w:ascii="Times New Roman" w:hAnsi="Times New Roman" w:cs="Times New Roman"/>
          <w:szCs w:val="21"/>
        </w:rPr>
        <w:t>] n.</w:t>
      </w:r>
      <w:r w:rsidR="005C5C58" w:rsidRPr="00832D03">
        <w:rPr>
          <w:rFonts w:ascii="Times New Roman" w:hAnsi="Times New Roman" w:cs="Times New Roman"/>
          <w:szCs w:val="21"/>
        </w:rPr>
        <w:t>借口；理由</w:t>
      </w:r>
      <w:r w:rsidR="005C5C58" w:rsidRPr="00832D03">
        <w:rPr>
          <w:rFonts w:ascii="Times New Roman" w:hAnsi="Times New Roman" w:cs="Times New Roman"/>
          <w:szCs w:val="21"/>
        </w:rPr>
        <w:t>v.</w:t>
      </w:r>
      <w:r w:rsidR="005C5C58" w:rsidRPr="00832D03">
        <w:rPr>
          <w:rFonts w:ascii="Times New Roman" w:hAnsi="Times New Roman" w:cs="Times New Roman"/>
          <w:szCs w:val="21"/>
        </w:rPr>
        <w:t>原谅</w:t>
      </w:r>
    </w:p>
    <w:p w14:paraId="3A3475E5" w14:textId="77777777" w:rsidR="00C344EF" w:rsidRDefault="00C344EF" w:rsidP="00C344EF">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excuse=ex</w:t>
      </w:r>
      <w:r>
        <w:rPr>
          <w:rFonts w:ascii="Times New Roman" w:cs="Times New Roman" w:hint="eastAsia"/>
          <w:szCs w:val="21"/>
        </w:rPr>
        <w:t>（出来）</w:t>
      </w:r>
      <w:r>
        <w:rPr>
          <w:rFonts w:ascii="Times New Roman" w:cs="Times New Roman" w:hint="eastAsia"/>
          <w:szCs w:val="21"/>
        </w:rPr>
        <w:t>+cus</w:t>
      </w:r>
      <w:r>
        <w:rPr>
          <w:rFonts w:ascii="Times New Roman" w:cs="Times New Roman" w:hint="eastAsia"/>
          <w:szCs w:val="21"/>
        </w:rPr>
        <w:t>（指控，要求解释原因）</w:t>
      </w:r>
      <w:r>
        <w:rPr>
          <w:rFonts w:ascii="Times New Roman" w:cs="Times New Roman" w:hint="eastAsia"/>
          <w:szCs w:val="21"/>
        </w:rPr>
        <w:t>+e</w:t>
      </w:r>
      <w:r w:rsidR="005C5C58">
        <w:rPr>
          <w:rFonts w:ascii="Times New Roman" w:cs="Times New Roman" w:hint="eastAsia"/>
          <w:szCs w:val="21"/>
        </w:rPr>
        <w:t>→逃脱指控→原谅</w:t>
      </w:r>
    </w:p>
    <w:p w14:paraId="099BA54A" w14:textId="77777777" w:rsidR="00E04DF7" w:rsidRPr="00E04DF7" w:rsidRDefault="00E04DF7" w:rsidP="00E04DF7">
      <w:pPr>
        <w:pStyle w:val="2"/>
        <w:numPr>
          <w:ilvl w:val="0"/>
          <w:numId w:val="11"/>
        </w:numPr>
        <w:rPr>
          <w:sz w:val="24"/>
          <w:szCs w:val="24"/>
        </w:rPr>
      </w:pPr>
      <w:bookmarkStart w:id="211" w:name="_Toc504321672"/>
      <w:r w:rsidRPr="00E04DF7">
        <w:rPr>
          <w:rFonts w:hint="eastAsia"/>
          <w:sz w:val="24"/>
          <w:szCs w:val="24"/>
        </w:rPr>
        <w:t>caut-</w:t>
      </w:r>
      <w:r w:rsidRPr="00E04DF7">
        <w:rPr>
          <w:rFonts w:hint="eastAsia"/>
          <w:sz w:val="24"/>
          <w:szCs w:val="24"/>
        </w:rPr>
        <w:t>（小心，谨慎）</w:t>
      </w:r>
      <w:bookmarkEnd w:id="211"/>
    </w:p>
    <w:p w14:paraId="3320CC38" w14:textId="77777777" w:rsidR="00E04DF7" w:rsidRPr="00CB0BB1" w:rsidRDefault="00E04DF7" w:rsidP="00E04DF7">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cav</w:t>
      </w:r>
      <w:r w:rsidRPr="00CB0BB1">
        <w:rPr>
          <w:rFonts w:ascii="Times New Roman" w:hAnsi="Times New Roman" w:cs="Times New Roman"/>
          <w:szCs w:val="21"/>
        </w:rPr>
        <w:t>ere</w:t>
      </w:r>
      <w:r w:rsidRPr="00CB0BB1">
        <w:rPr>
          <w:rFonts w:ascii="Times New Roman" w:hAnsi="Times New Roman" w:cs="Times New Roman"/>
          <w:szCs w:val="21"/>
        </w:rPr>
        <w:t>（小心，谨慎）</w:t>
      </w:r>
    </w:p>
    <w:p w14:paraId="0C474D00" w14:textId="33A01B81" w:rsidR="00E04DF7"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caution</w:t>
      </w:r>
      <w:r w:rsidRPr="00832D03">
        <w:rPr>
          <w:rFonts w:ascii="Times New Roman" w:hAnsi="Times New Roman" w:cs="Times New Roman"/>
        </w:rPr>
        <w:t>：</w:t>
      </w:r>
      <w:r w:rsidRPr="00832D03">
        <w:rPr>
          <w:rFonts w:ascii="Times New Roman" w:hAnsi="Times New Roman" w:cs="Times New Roman"/>
          <w:szCs w:val="21"/>
        </w:rPr>
        <w:t>[</w:t>
      </w:r>
      <w:r w:rsidR="001835D8" w:rsidRPr="001835D8">
        <w:rPr>
          <w:rFonts w:ascii="Times New Roman" w:hAnsi="Times New Roman" w:cs="Times New Roman"/>
          <w:szCs w:val="21"/>
        </w:rPr>
        <w:t>ˈkɔːʃn</w:t>
      </w:r>
      <w:r w:rsidR="00943C76">
        <w:rPr>
          <w:rFonts w:ascii="Times New Roman" w:hAnsi="Times New Roman" w:cs="Times New Roman"/>
          <w:szCs w:val="21"/>
        </w:rPr>
        <w:t>] n.</w:t>
      </w:r>
      <w:r w:rsidRPr="00832D03">
        <w:rPr>
          <w:rFonts w:ascii="Times New Roman" w:hAnsi="Times New Roman" w:cs="Times New Roman"/>
          <w:szCs w:val="21"/>
        </w:rPr>
        <w:t>小心，谨慎；警告，警示</w:t>
      </w:r>
    </w:p>
    <w:p w14:paraId="2661A582"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bookmarkStart w:id="212" w:name="OLE_LINK15"/>
      <w:bookmarkStart w:id="213" w:name="OLE_LINK16"/>
      <w:r>
        <w:rPr>
          <w:rFonts w:ascii="Times New Roman" w:hAnsi="Times New Roman" w:cs="Times New Roman" w:hint="eastAsia"/>
          <w:szCs w:val="21"/>
        </w:rPr>
        <w:t>caution</w:t>
      </w:r>
      <w:bookmarkEnd w:id="212"/>
      <w:bookmarkEnd w:id="213"/>
      <w:r>
        <w:rPr>
          <w:rFonts w:ascii="Times New Roman" w:hAnsi="Times New Roman" w:cs="Times New Roman" w:hint="eastAsia"/>
          <w:szCs w:val="21"/>
        </w:rPr>
        <w:t>=caut</w:t>
      </w:r>
      <w:r>
        <w:rPr>
          <w:rFonts w:ascii="Times New Roman" w:hAnsi="Times New Roman" w:cs="Times New Roman" w:hint="eastAsia"/>
          <w:szCs w:val="21"/>
        </w:rPr>
        <w:t>（小心、注意）</w:t>
      </w:r>
      <w:r>
        <w:rPr>
          <w:rFonts w:ascii="Times New Roman" w:hAnsi="Times New Roman" w:cs="Times New Roman" w:hint="eastAsia"/>
          <w:szCs w:val="21"/>
        </w:rPr>
        <w:t>+ion</w:t>
      </w:r>
      <w:r>
        <w:rPr>
          <w:rFonts w:ascii="Times New Roman" w:hAnsi="Times New Roman" w:cs="Times New Roman" w:hint="eastAsia"/>
          <w:szCs w:val="21"/>
        </w:rPr>
        <w:t>（名词后缀）→小心</w:t>
      </w:r>
    </w:p>
    <w:p w14:paraId="0B174206" w14:textId="1DA43BD3" w:rsidR="00E04DF7" w:rsidRPr="000B42F5" w:rsidRDefault="00E04DF7" w:rsidP="00E04DF7">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cautious</w:t>
      </w:r>
      <w:r w:rsidRPr="000B42F5">
        <w:rPr>
          <w:rFonts w:ascii="Times New Roman" w:cs="Times New Roman"/>
        </w:rPr>
        <w:t>：</w:t>
      </w:r>
      <w:r w:rsidRPr="000B42F5">
        <w:rPr>
          <w:rFonts w:ascii="Times New Roman" w:eastAsia="宋体" w:hAnsi="Times New Roman" w:cs="Times New Roman"/>
          <w:szCs w:val="21"/>
        </w:rPr>
        <w:t>['kɔ</w:t>
      </w:r>
      <w:r w:rsidR="001835D8" w:rsidRPr="001835D8">
        <w:rPr>
          <w:rFonts w:ascii="Times New Roman" w:hAnsi="Times New Roman" w:cs="Times New Roman"/>
          <w:szCs w:val="21"/>
        </w:rPr>
        <w:t>ː</w:t>
      </w:r>
      <w:r w:rsidRPr="000B42F5">
        <w:rPr>
          <w:rFonts w:ascii="Times New Roman" w:eastAsia="宋体" w:hAnsi="Times New Roman" w:cs="Times New Roman"/>
          <w:szCs w:val="21"/>
        </w:rPr>
        <w:t>ʃəs</w:t>
      </w:r>
      <w:r w:rsidR="00811F99">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谨慎的；十分小心的</w:t>
      </w:r>
    </w:p>
    <w:p w14:paraId="164C92D6" w14:textId="77777777" w:rsidR="00E04DF7" w:rsidRPr="0036090F" w:rsidRDefault="00E04DF7" w:rsidP="00E04DF7">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cautious=caut</w:t>
      </w:r>
      <w:r>
        <w:rPr>
          <w:rFonts w:ascii="Times New Roman" w:eastAsia="宋体" w:hAnsi="Times New Roman" w:cs="Times New Roman" w:hint="eastAsia"/>
          <w:szCs w:val="21"/>
        </w:rPr>
        <w:t>（谨慎的）</w:t>
      </w:r>
      <w:r>
        <w:rPr>
          <w:rFonts w:ascii="Times New Roman" w:eastAsia="宋体" w:hAnsi="Times New Roman" w:cs="Times New Roman" w:hint="eastAsia"/>
          <w:szCs w:val="21"/>
        </w:rPr>
        <w:t>+i+ous</w:t>
      </w:r>
      <w:r>
        <w:rPr>
          <w:rFonts w:ascii="Times New Roman" w:eastAsia="宋体" w:hAnsi="Times New Roman" w:cs="Times New Roman" w:hint="eastAsia"/>
          <w:szCs w:val="21"/>
        </w:rPr>
        <w:t>（形容词后缀）</w:t>
      </w:r>
    </w:p>
    <w:p w14:paraId="12A9C721" w14:textId="77777777" w:rsidR="0082423F" w:rsidRPr="001B460E" w:rsidRDefault="0082423F" w:rsidP="005D3898">
      <w:pPr>
        <w:pStyle w:val="2"/>
        <w:numPr>
          <w:ilvl w:val="0"/>
          <w:numId w:val="11"/>
        </w:numPr>
        <w:rPr>
          <w:sz w:val="24"/>
          <w:szCs w:val="24"/>
        </w:rPr>
      </w:pPr>
      <w:bookmarkStart w:id="214" w:name="_Toc504321673"/>
      <w:r w:rsidRPr="001B460E">
        <w:rPr>
          <w:rFonts w:hint="eastAsia"/>
          <w:sz w:val="24"/>
          <w:szCs w:val="24"/>
        </w:rPr>
        <w:t>cav-</w:t>
      </w:r>
      <w:r w:rsidR="005C5C58">
        <w:rPr>
          <w:rFonts w:hint="eastAsia"/>
          <w:sz w:val="24"/>
          <w:szCs w:val="24"/>
        </w:rPr>
        <w:t>（中空的</w:t>
      </w:r>
      <w:r w:rsidRPr="001B460E">
        <w:rPr>
          <w:rFonts w:hint="eastAsia"/>
          <w:sz w:val="24"/>
          <w:szCs w:val="24"/>
        </w:rPr>
        <w:t>）</w:t>
      </w:r>
      <w:bookmarkEnd w:id="214"/>
    </w:p>
    <w:p w14:paraId="1648F6FC" w14:textId="77777777" w:rsidR="0082423F" w:rsidRDefault="0082423F" w:rsidP="0082423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来源：拉丁语形容词</w:t>
      </w:r>
      <w:r w:rsidRPr="005B2261">
        <w:rPr>
          <w:rFonts w:ascii="Times New Roman" w:eastAsia="宋体" w:hAnsi="Times New Roman" w:cs="Times New Roman" w:hint="eastAsia"/>
          <w:szCs w:val="21"/>
          <w:u w:val="single"/>
        </w:rPr>
        <w:t>cav</w:t>
      </w:r>
      <w:r>
        <w:rPr>
          <w:rFonts w:ascii="Times New Roman" w:eastAsia="宋体" w:hAnsi="Times New Roman" w:cs="Times New Roman" w:hint="eastAsia"/>
          <w:szCs w:val="21"/>
        </w:rPr>
        <w:t>us</w:t>
      </w:r>
      <w:r w:rsidR="005C5C58">
        <w:rPr>
          <w:rFonts w:ascii="Times New Roman" w:eastAsia="宋体" w:hAnsi="Times New Roman" w:cs="Times New Roman" w:hint="eastAsia"/>
          <w:szCs w:val="21"/>
        </w:rPr>
        <w:t>（中空的）</w:t>
      </w:r>
    </w:p>
    <w:p w14:paraId="0837EBA8" w14:textId="743F6082" w:rsidR="0082423F" w:rsidRPr="00832D03" w:rsidRDefault="0082423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cave</w:t>
      </w:r>
      <w:r w:rsidRPr="00832D03">
        <w:rPr>
          <w:rFonts w:ascii="Times New Roman" w:hAnsi="Times New Roman" w:cs="Times New Roman"/>
        </w:rPr>
        <w:t>：</w:t>
      </w:r>
      <w:r w:rsidR="005C5C58" w:rsidRPr="00832D03">
        <w:rPr>
          <w:rFonts w:ascii="Times New Roman" w:hAnsi="Times New Roman" w:cs="Times New Roman"/>
          <w:szCs w:val="21"/>
        </w:rPr>
        <w:t>[ke</w:t>
      </w:r>
      <w:r w:rsidR="001835D8" w:rsidRPr="006E33EE">
        <w:rPr>
          <w:rFonts w:ascii="Times New Roman" w:hAnsi="Times New Roman" w:cs="Times New Roman"/>
          <w:szCs w:val="21"/>
        </w:rPr>
        <w:t>ɪ</w:t>
      </w:r>
      <w:r w:rsidR="005C5C58" w:rsidRPr="00832D03">
        <w:rPr>
          <w:rFonts w:ascii="Times New Roman" w:hAnsi="Times New Roman" w:cs="Times New Roman"/>
          <w:szCs w:val="21"/>
        </w:rPr>
        <w:t>v</w:t>
      </w:r>
      <w:r w:rsidR="00943C76">
        <w:rPr>
          <w:rFonts w:ascii="Times New Roman" w:hAnsi="Times New Roman" w:cs="Times New Roman"/>
          <w:szCs w:val="21"/>
        </w:rPr>
        <w:t>] n.</w:t>
      </w:r>
      <w:r w:rsidRPr="00832D03">
        <w:rPr>
          <w:rFonts w:ascii="Times New Roman" w:hAnsi="Times New Roman" w:cs="Times New Roman"/>
        </w:rPr>
        <w:t>洞穴</w:t>
      </w:r>
    </w:p>
    <w:p w14:paraId="645831CB" w14:textId="77777777" w:rsidR="0082423F" w:rsidRDefault="0082423F" w:rsidP="0082423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cave=cav-</w:t>
      </w:r>
      <w:r w:rsidR="005C5C58">
        <w:rPr>
          <w:rFonts w:ascii="Times New Roman" w:hAnsi="Times New Roman" w:cs="Times New Roman" w:hint="eastAsia"/>
          <w:szCs w:val="21"/>
        </w:rPr>
        <w:t>（</w:t>
      </w:r>
      <w:r>
        <w:rPr>
          <w:rFonts w:ascii="Times New Roman" w:hAnsi="Times New Roman" w:cs="Times New Roman" w:hint="eastAsia"/>
          <w:szCs w:val="21"/>
        </w:rPr>
        <w:t>中空</w:t>
      </w:r>
      <w:r w:rsidR="005C5C58">
        <w:rPr>
          <w:rFonts w:ascii="Times New Roman" w:hAnsi="Times New Roman" w:cs="Times New Roman" w:hint="eastAsia"/>
          <w:szCs w:val="21"/>
        </w:rPr>
        <w:t>的</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hint="eastAsia"/>
          <w:szCs w:val="21"/>
        </w:rPr>
        <w:t>→洞穴</w:t>
      </w:r>
    </w:p>
    <w:p w14:paraId="267B2791" w14:textId="09CFC188" w:rsidR="0082423F" w:rsidRPr="00832D03" w:rsidRDefault="0082423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cage</w:t>
      </w:r>
      <w:r w:rsidRPr="00832D03">
        <w:rPr>
          <w:rFonts w:ascii="Times New Roman" w:hAnsi="Times New Roman" w:cs="Times New Roman"/>
        </w:rPr>
        <w:t>：</w:t>
      </w:r>
      <w:r w:rsidR="005C5C58" w:rsidRPr="00832D03">
        <w:rPr>
          <w:rFonts w:ascii="Times New Roman" w:hAnsi="Times New Roman" w:cs="Times New Roman"/>
          <w:szCs w:val="21"/>
        </w:rPr>
        <w:t>[ke</w:t>
      </w:r>
      <w:r w:rsidR="001835D8" w:rsidRPr="006E33EE">
        <w:rPr>
          <w:rFonts w:ascii="Times New Roman" w:hAnsi="Times New Roman" w:cs="Times New Roman"/>
          <w:szCs w:val="21"/>
        </w:rPr>
        <w:t>ɪ</w:t>
      </w:r>
      <w:r w:rsidR="005C5C58" w:rsidRPr="00832D03">
        <w:rPr>
          <w:rFonts w:ascii="Times New Roman" w:hAnsi="Times New Roman" w:cs="Times New Roman"/>
          <w:szCs w:val="21"/>
        </w:rPr>
        <w:t>dʒ</w:t>
      </w:r>
      <w:r w:rsidR="00943C76">
        <w:rPr>
          <w:rFonts w:ascii="Times New Roman" w:hAnsi="Times New Roman" w:cs="Times New Roman"/>
          <w:szCs w:val="21"/>
        </w:rPr>
        <w:t>] n.</w:t>
      </w:r>
      <w:r w:rsidRPr="00832D03">
        <w:rPr>
          <w:rFonts w:ascii="Times New Roman" w:hAnsi="Times New Roman" w:cs="Times New Roman"/>
        </w:rPr>
        <w:t>笼子</w:t>
      </w:r>
    </w:p>
    <w:p w14:paraId="5DA9B1F4" w14:textId="77777777" w:rsidR="0082423F" w:rsidRDefault="0082423F" w:rsidP="0082423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cage=cag</w:t>
      </w:r>
      <w:r>
        <w:rPr>
          <w:rFonts w:ascii="Times New Roman" w:hAnsi="Times New Roman" w:cs="Times New Roman" w:hint="eastAsia"/>
          <w:szCs w:val="21"/>
        </w:rPr>
        <w:t>（</w:t>
      </w:r>
      <w:r>
        <w:rPr>
          <w:rFonts w:ascii="Times New Roman" w:hAnsi="Times New Roman" w:cs="Times New Roman" w:hint="eastAsia"/>
          <w:szCs w:val="21"/>
        </w:rPr>
        <w:t>=cav</w:t>
      </w:r>
      <w:r>
        <w:rPr>
          <w:rFonts w:ascii="Times New Roman" w:hAnsi="Times New Roman" w:cs="Times New Roman" w:hint="eastAsia"/>
          <w:szCs w:val="21"/>
        </w:rPr>
        <w:t>，中空</w:t>
      </w:r>
      <w:r w:rsidR="005C5C58">
        <w:rPr>
          <w:rFonts w:ascii="Times New Roman" w:hAnsi="Times New Roman" w:cs="Times New Roman" w:hint="eastAsia"/>
          <w:szCs w:val="21"/>
        </w:rPr>
        <w:t>的</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hint="eastAsia"/>
          <w:szCs w:val="21"/>
        </w:rPr>
        <w:t>→中空之物→笼子</w:t>
      </w:r>
    </w:p>
    <w:p w14:paraId="521CB408" w14:textId="77777777" w:rsidR="00DE4805" w:rsidRPr="001B460E" w:rsidRDefault="00DE4805" w:rsidP="005D3898">
      <w:pPr>
        <w:pStyle w:val="2"/>
        <w:numPr>
          <w:ilvl w:val="0"/>
          <w:numId w:val="11"/>
        </w:numPr>
        <w:rPr>
          <w:sz w:val="24"/>
          <w:szCs w:val="24"/>
        </w:rPr>
      </w:pPr>
      <w:bookmarkStart w:id="215" w:name="_Toc504321674"/>
      <w:bookmarkStart w:id="216" w:name="_Hlk38130327"/>
      <w:r w:rsidRPr="001B460E">
        <w:rPr>
          <w:rFonts w:hint="eastAsia"/>
          <w:sz w:val="24"/>
          <w:szCs w:val="24"/>
        </w:rPr>
        <w:lastRenderedPageBreak/>
        <w:t>ced-/cess-</w:t>
      </w:r>
      <w:r w:rsidRPr="001B460E">
        <w:rPr>
          <w:rFonts w:hint="eastAsia"/>
          <w:sz w:val="24"/>
          <w:szCs w:val="24"/>
        </w:rPr>
        <w:t>（走）</w:t>
      </w:r>
      <w:bookmarkEnd w:id="215"/>
    </w:p>
    <w:p w14:paraId="3233814E"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ced</w:t>
      </w:r>
      <w:r w:rsidRPr="00CB0BB1">
        <w:rPr>
          <w:rFonts w:ascii="Times New Roman" w:eastAsia="宋体" w:hAnsi="Times New Roman" w:cs="Times New Roman"/>
          <w:szCs w:val="21"/>
        </w:rPr>
        <w:t>ere</w:t>
      </w:r>
      <w:r w:rsidR="00283A03" w:rsidRPr="00CB0BB1">
        <w:rPr>
          <w:rFonts w:ascii="Times New Roman" w:eastAsia="宋体" w:hAnsi="Times New Roman" w:cs="Times New Roman"/>
          <w:szCs w:val="21"/>
        </w:rPr>
        <w:t>（走）</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cess</w:t>
      </w:r>
      <w:r w:rsidRPr="00CB0BB1">
        <w:rPr>
          <w:rFonts w:ascii="Times New Roman" w:eastAsia="宋体" w:hAnsi="Times New Roman" w:cs="Times New Roman"/>
          <w:szCs w:val="21"/>
        </w:rPr>
        <w:t>us</w:t>
      </w:r>
    </w:p>
    <w:p w14:paraId="7CF46479" w14:textId="77777777" w:rsidR="00DE4805" w:rsidRDefault="00DE4805" w:rsidP="00DE4805">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ceed-/ceas-/cest-</w:t>
      </w:r>
    </w:p>
    <w:p w14:paraId="46BF7FAD" w14:textId="1F6E4E51" w:rsidR="00D87068" w:rsidRPr="00832D03" w:rsidRDefault="00D87068" w:rsidP="00283A0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process</w:t>
      </w:r>
      <w:r w:rsidR="00283A03" w:rsidRPr="00832D03">
        <w:rPr>
          <w:rFonts w:ascii="Times New Roman" w:hAnsi="Times New Roman" w:cs="Times New Roman"/>
          <w:szCs w:val="21"/>
        </w:rPr>
        <w:t>：</w:t>
      </w:r>
      <w:r w:rsidR="00283A03" w:rsidRPr="00832D03">
        <w:rPr>
          <w:rFonts w:ascii="Times New Roman" w:hAnsi="Times New Roman" w:cs="Times New Roman"/>
          <w:szCs w:val="21"/>
        </w:rPr>
        <w:t>[</w:t>
      </w:r>
      <w:r w:rsidR="001835D8" w:rsidRPr="001835D8">
        <w:rPr>
          <w:rFonts w:ascii="Times New Roman" w:hAnsi="Times New Roman" w:cs="Times New Roman"/>
          <w:szCs w:val="21"/>
        </w:rPr>
        <w:t>prəˈses; ˈprəʊses</w:t>
      </w:r>
      <w:r w:rsidR="00283A03" w:rsidRPr="00832D03">
        <w:rPr>
          <w:rFonts w:ascii="Times New Roman" w:hAnsi="Times New Roman" w:cs="Times New Roman"/>
          <w:szCs w:val="21"/>
        </w:rPr>
        <w:t xml:space="preserve">] vt. </w:t>
      </w:r>
      <w:r w:rsidR="00283A03" w:rsidRPr="00832D03">
        <w:rPr>
          <w:rFonts w:ascii="Times New Roman" w:hAnsi="Times New Roman" w:cs="Times New Roman"/>
          <w:szCs w:val="21"/>
        </w:rPr>
        <w:t>处理；加工</w:t>
      </w:r>
      <w:r w:rsidR="00283A03" w:rsidRPr="00832D03">
        <w:rPr>
          <w:rFonts w:ascii="Times New Roman" w:hAnsi="Times New Roman" w:cs="Times New Roman"/>
          <w:szCs w:val="21"/>
        </w:rPr>
        <w:t xml:space="preserve">vi. </w:t>
      </w:r>
      <w:r w:rsidR="00283A03" w:rsidRPr="00832D03">
        <w:rPr>
          <w:rFonts w:ascii="Times New Roman" w:hAnsi="Times New Roman" w:cs="Times New Roman"/>
          <w:szCs w:val="21"/>
        </w:rPr>
        <w:t>列队前进</w:t>
      </w:r>
      <w:r w:rsidR="00283A03" w:rsidRPr="00832D03">
        <w:rPr>
          <w:rFonts w:ascii="Times New Roman" w:hAnsi="Times New Roman" w:cs="Times New Roman"/>
          <w:szCs w:val="21"/>
        </w:rPr>
        <w:t xml:space="preserve">n. </w:t>
      </w:r>
      <w:r w:rsidR="00283A03" w:rsidRPr="00832D03">
        <w:rPr>
          <w:rFonts w:ascii="Times New Roman" w:hAnsi="Times New Roman" w:cs="Times New Roman"/>
          <w:szCs w:val="21"/>
        </w:rPr>
        <w:t>过程，进行</w:t>
      </w:r>
    </w:p>
    <w:p w14:paraId="3B91E44B" w14:textId="77777777" w:rsidR="00283A03" w:rsidRPr="00283A03" w:rsidRDefault="00283A03" w:rsidP="00283A03">
      <w:pPr>
        <w:spacing w:line="360" w:lineRule="auto"/>
        <w:ind w:firstLineChars="202" w:firstLine="424"/>
        <w:rPr>
          <w:rFonts w:ascii="Times New Roman" w:eastAsia="宋体" w:hAnsi="Times New Roman" w:cs="Times New Roman"/>
          <w:szCs w:val="21"/>
        </w:rPr>
      </w:pPr>
      <w:r w:rsidRPr="00283A03">
        <w:rPr>
          <w:rFonts w:ascii="Times New Roman" w:eastAsia="宋体" w:hAnsi="Times New Roman" w:cs="Times New Roman" w:hint="eastAsia"/>
          <w:szCs w:val="21"/>
        </w:rPr>
        <w:t>结构分析：</w:t>
      </w:r>
      <w:r w:rsidRPr="00283A03">
        <w:rPr>
          <w:rFonts w:ascii="Times New Roman" w:eastAsia="宋体" w:hAnsi="Times New Roman" w:cs="Times New Roman" w:hint="eastAsia"/>
          <w:szCs w:val="21"/>
        </w:rPr>
        <w:t>process=pro</w:t>
      </w:r>
      <w:r w:rsidRPr="00283A03">
        <w:rPr>
          <w:rFonts w:ascii="Times New Roman" w:eastAsia="宋体" w:hAnsi="Times New Roman" w:cs="Times New Roman" w:hint="eastAsia"/>
          <w:szCs w:val="21"/>
        </w:rPr>
        <w:t>（向前）</w:t>
      </w:r>
      <w:r w:rsidRPr="00283A03">
        <w:rPr>
          <w:rFonts w:ascii="Times New Roman" w:eastAsia="宋体" w:hAnsi="Times New Roman" w:cs="Times New Roman" w:hint="eastAsia"/>
          <w:szCs w:val="21"/>
        </w:rPr>
        <w:t>+cess</w:t>
      </w:r>
      <w:r w:rsidRPr="00283A03">
        <w:rPr>
          <w:rFonts w:ascii="Times New Roman" w:eastAsia="宋体" w:hAnsi="Times New Roman" w:cs="Times New Roman" w:hint="eastAsia"/>
          <w:szCs w:val="21"/>
        </w:rPr>
        <w:t>（走）→向前走，前进→推进，处理</w:t>
      </w:r>
    </w:p>
    <w:p w14:paraId="66EFDFEB" w14:textId="73B15A00" w:rsidR="00D87068" w:rsidRPr="00832D03" w:rsidRDefault="00D87068" w:rsidP="00283A0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procedure</w:t>
      </w:r>
      <w:r w:rsidR="00283A03" w:rsidRPr="00832D03">
        <w:rPr>
          <w:rFonts w:ascii="Times New Roman" w:hAnsi="Times New Roman" w:cs="Times New Roman"/>
        </w:rPr>
        <w:t>：</w:t>
      </w:r>
      <w:r w:rsidR="00283A03" w:rsidRPr="00832D03">
        <w:rPr>
          <w:rFonts w:ascii="Times New Roman" w:hAnsi="Times New Roman" w:cs="Times New Roman"/>
        </w:rPr>
        <w:t>[prə'si</w:t>
      </w:r>
      <w:r w:rsidR="001835D8" w:rsidRPr="006E33EE">
        <w:rPr>
          <w:rFonts w:ascii="Times New Roman" w:hAnsi="Times New Roman" w:cs="Times New Roman"/>
          <w:szCs w:val="21"/>
        </w:rPr>
        <w:t>ː</w:t>
      </w:r>
      <w:r w:rsidR="00283A03" w:rsidRPr="00832D03">
        <w:rPr>
          <w:rFonts w:ascii="Times New Roman" w:hAnsi="Times New Roman" w:cs="Times New Roman"/>
        </w:rPr>
        <w:t>dʒ</w:t>
      </w:r>
      <w:r w:rsidR="0069591A">
        <w:rPr>
          <w:rFonts w:ascii="Times New Roman" w:hAnsi="Times New Roman" w:cs="Times New Roman"/>
        </w:rPr>
        <w:t>ə(r)]</w:t>
      </w:r>
      <w:r w:rsidR="00283A03" w:rsidRPr="00832D03">
        <w:rPr>
          <w:rFonts w:ascii="Times New Roman" w:hAnsi="Times New Roman" w:cs="Times New Roman"/>
        </w:rPr>
        <w:t xml:space="preserve"> n. </w:t>
      </w:r>
      <w:r w:rsidR="00283A03" w:rsidRPr="00832D03">
        <w:rPr>
          <w:rFonts w:ascii="Times New Roman" w:hAnsi="Times New Roman" w:cs="Times New Roman"/>
        </w:rPr>
        <w:t>程序，手续；步骤</w:t>
      </w:r>
    </w:p>
    <w:p w14:paraId="1B6E2FF0" w14:textId="77777777" w:rsidR="00283A03" w:rsidRPr="00283A03" w:rsidRDefault="00283A03" w:rsidP="00283A03">
      <w:pPr>
        <w:spacing w:line="360" w:lineRule="auto"/>
        <w:ind w:firstLineChars="202" w:firstLine="424"/>
        <w:rPr>
          <w:rFonts w:ascii="Times New Roman" w:eastAsia="宋体" w:hAnsi="Times New Roman" w:cs="Times New Roman"/>
          <w:szCs w:val="21"/>
        </w:rPr>
      </w:pPr>
      <w:r w:rsidRPr="00283A03">
        <w:rPr>
          <w:rFonts w:ascii="Times New Roman" w:eastAsia="宋体" w:hAnsi="Times New Roman" w:cs="Times New Roman" w:hint="eastAsia"/>
          <w:szCs w:val="21"/>
        </w:rPr>
        <w:t>结构分析：</w:t>
      </w:r>
      <w:r w:rsidRPr="00283A03">
        <w:rPr>
          <w:rFonts w:ascii="Times New Roman" w:eastAsia="宋体" w:hAnsi="Times New Roman" w:cs="Times New Roman" w:hint="eastAsia"/>
          <w:szCs w:val="21"/>
        </w:rPr>
        <w:t>procedure=pro</w:t>
      </w:r>
      <w:r w:rsidRPr="00283A03">
        <w:rPr>
          <w:rFonts w:ascii="Times New Roman" w:eastAsia="宋体" w:hAnsi="Times New Roman" w:cs="Times New Roman" w:hint="eastAsia"/>
          <w:szCs w:val="21"/>
        </w:rPr>
        <w:t>（向前）</w:t>
      </w:r>
      <w:r w:rsidRPr="00283A03">
        <w:rPr>
          <w:rFonts w:ascii="Times New Roman" w:eastAsia="宋体" w:hAnsi="Times New Roman" w:cs="Times New Roman" w:hint="eastAsia"/>
          <w:szCs w:val="21"/>
        </w:rPr>
        <w:t>+ced</w:t>
      </w:r>
      <w:r w:rsidRPr="00283A03">
        <w:rPr>
          <w:rFonts w:ascii="Times New Roman" w:eastAsia="宋体" w:hAnsi="Times New Roman" w:cs="Times New Roman" w:hint="eastAsia"/>
          <w:szCs w:val="21"/>
        </w:rPr>
        <w:t>（走）</w:t>
      </w:r>
      <w:r w:rsidRPr="00283A03">
        <w:rPr>
          <w:rFonts w:ascii="Times New Roman" w:eastAsia="宋体" w:hAnsi="Times New Roman" w:cs="Times New Roman" w:hint="eastAsia"/>
          <w:szCs w:val="21"/>
        </w:rPr>
        <w:t>+ure</w:t>
      </w:r>
      <w:r w:rsidRPr="00283A03">
        <w:rPr>
          <w:rFonts w:ascii="Times New Roman" w:eastAsia="宋体" w:hAnsi="Times New Roman" w:cs="Times New Roman" w:hint="eastAsia"/>
          <w:szCs w:val="21"/>
        </w:rPr>
        <w:t>（名词后缀）→向前走→推进，处理→程序，手续</w:t>
      </w:r>
    </w:p>
    <w:p w14:paraId="6D31BD70" w14:textId="2FE149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access</w:t>
      </w:r>
      <w:r w:rsidRPr="00832D03">
        <w:rPr>
          <w:rFonts w:ascii="Times New Roman" w:hAnsi="Times New Roman" w:cs="Times New Roman"/>
        </w:rPr>
        <w:t>：</w:t>
      </w:r>
      <w:r w:rsidR="00283A03" w:rsidRPr="00832D03">
        <w:rPr>
          <w:rFonts w:ascii="Times New Roman" w:hAnsi="Times New Roman" w:cs="Times New Roman"/>
          <w:szCs w:val="21"/>
        </w:rPr>
        <w:t>['æks</w:t>
      </w:r>
      <w:r w:rsidR="002074D5">
        <w:rPr>
          <w:rFonts w:ascii="Times New Roman" w:hAnsi="Times New Roman" w:cs="Times New Roman"/>
          <w:szCs w:val="21"/>
        </w:rPr>
        <w:t>e</w:t>
      </w:r>
      <w:r w:rsidR="00283A03" w:rsidRPr="00832D03">
        <w:rPr>
          <w:rFonts w:ascii="Times New Roman" w:hAnsi="Times New Roman" w:cs="Times New Roman"/>
          <w:szCs w:val="21"/>
        </w:rPr>
        <w:t>s</w:t>
      </w:r>
      <w:r w:rsidR="005B20C0">
        <w:rPr>
          <w:rFonts w:ascii="Times New Roman" w:hAnsi="Times New Roman" w:cs="Times New Roman"/>
          <w:szCs w:val="21"/>
        </w:rPr>
        <w:t>] v</w:t>
      </w:r>
      <w:r w:rsidR="00283A03" w:rsidRPr="00832D03">
        <w:rPr>
          <w:rFonts w:ascii="Times New Roman" w:hAnsi="Times New Roman" w:cs="Times New Roman"/>
          <w:szCs w:val="21"/>
        </w:rPr>
        <w:t>t.</w:t>
      </w:r>
      <w:r w:rsidR="00283A03" w:rsidRPr="00832D03">
        <w:rPr>
          <w:rFonts w:ascii="Times New Roman" w:hAnsi="Times New Roman" w:cs="Times New Roman"/>
          <w:szCs w:val="21"/>
        </w:rPr>
        <w:t>接近；访问；使用；存取</w:t>
      </w:r>
      <w:r w:rsidR="00283A03" w:rsidRPr="00832D03">
        <w:rPr>
          <w:rFonts w:ascii="Times New Roman" w:hAnsi="Times New Roman" w:cs="Times New Roman"/>
          <w:szCs w:val="21"/>
        </w:rPr>
        <w:t>n.</w:t>
      </w:r>
      <w:r w:rsidR="00283A03" w:rsidRPr="00832D03">
        <w:rPr>
          <w:rFonts w:ascii="Times New Roman" w:hAnsi="Times New Roman" w:cs="Times New Roman"/>
          <w:szCs w:val="21"/>
        </w:rPr>
        <w:t>进入；通路；使用权</w:t>
      </w:r>
    </w:p>
    <w:p w14:paraId="283D54D2" w14:textId="77777777" w:rsidR="00DE4805" w:rsidRDefault="00DE4805" w:rsidP="00DE4805">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access=ac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，趋近）</w:t>
      </w:r>
      <w:r>
        <w:rPr>
          <w:rFonts w:ascii="Times New Roman" w:cs="Times New Roman" w:hint="eastAsia"/>
          <w:szCs w:val="21"/>
        </w:rPr>
        <w:t>+</w:t>
      </w:r>
      <w:r w:rsidRPr="006D57EA">
        <w:rPr>
          <w:rFonts w:ascii="Times New Roman" w:cs="Times New Roman" w:hint="eastAsia"/>
          <w:szCs w:val="21"/>
        </w:rPr>
        <w:t>cess</w:t>
      </w:r>
      <w:r>
        <w:rPr>
          <w:rFonts w:ascii="Times New Roman" w:cs="Times New Roman" w:hint="eastAsia"/>
          <w:szCs w:val="21"/>
        </w:rPr>
        <w:t>（走）→接近→进入（途径），存取</w:t>
      </w:r>
    </w:p>
    <w:p w14:paraId="53EBBBC1" w14:textId="6335FC62"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accessible</w:t>
      </w:r>
      <w:r w:rsidRPr="000B42F5">
        <w:rPr>
          <w:rFonts w:ascii="Times New Roman" w:cs="Times New Roman"/>
        </w:rPr>
        <w:t>：</w:t>
      </w:r>
      <w:r w:rsidR="008302A1" w:rsidRPr="000B42F5">
        <w:rPr>
          <w:rFonts w:ascii="Times New Roman" w:eastAsia="宋体" w:hAnsi="Times New Roman" w:cs="Times New Roman"/>
          <w:szCs w:val="21"/>
        </w:rPr>
        <w:t>[ək's</w:t>
      </w:r>
      <w:r w:rsidR="002074D5">
        <w:rPr>
          <w:rFonts w:ascii="Times New Roman" w:eastAsia="宋体" w:hAnsi="Times New Roman" w:cs="Times New Roman"/>
          <w:szCs w:val="21"/>
        </w:rPr>
        <w:t>e</w:t>
      </w:r>
      <w:r w:rsidR="008302A1" w:rsidRPr="000B42F5">
        <w:rPr>
          <w:rFonts w:ascii="Times New Roman" w:eastAsia="宋体" w:hAnsi="Times New Roman" w:cs="Times New Roman"/>
          <w:szCs w:val="21"/>
        </w:rPr>
        <w:t>səbl</w:t>
      </w:r>
      <w:r w:rsidR="00811F99">
        <w:rPr>
          <w:rFonts w:ascii="Times New Roman" w:eastAsia="宋体" w:hAnsi="Times New Roman" w:cs="Times New Roman"/>
          <w:szCs w:val="21"/>
        </w:rPr>
        <w:t>] adj</w:t>
      </w:r>
      <w:r w:rsidR="008302A1" w:rsidRPr="000B42F5">
        <w:rPr>
          <w:rFonts w:ascii="Times New Roman" w:eastAsia="宋体" w:hAnsi="Times New Roman" w:cs="Times New Roman"/>
          <w:szCs w:val="21"/>
        </w:rPr>
        <w:t>.</w:t>
      </w:r>
      <w:r w:rsidR="008302A1" w:rsidRPr="000B42F5">
        <w:rPr>
          <w:rFonts w:ascii="Times New Roman" w:eastAsia="宋体" w:hAnsi="Times New Roman" w:cs="Times New Roman"/>
          <w:szCs w:val="21"/>
        </w:rPr>
        <w:t>易接近的；可进入的</w:t>
      </w:r>
    </w:p>
    <w:p w14:paraId="158EAF30" w14:textId="77777777" w:rsidR="00DE4805" w:rsidRDefault="00DE4805" w:rsidP="00DE4805">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accessible=access</w:t>
      </w:r>
      <w:r>
        <w:rPr>
          <w:rFonts w:ascii="Times New Roman" w:eastAsia="宋体" w:hAnsi="Times New Roman" w:cs="Times New Roman" w:hint="eastAsia"/>
          <w:szCs w:val="21"/>
        </w:rPr>
        <w:t>（接近）</w:t>
      </w:r>
      <w:r>
        <w:rPr>
          <w:rFonts w:ascii="Times New Roman" w:eastAsia="宋体" w:hAnsi="Times New Roman" w:cs="Times New Roman" w:hint="eastAsia"/>
          <w:szCs w:val="21"/>
        </w:rPr>
        <w:t>+ible</w:t>
      </w:r>
      <w:r>
        <w:rPr>
          <w:rFonts w:ascii="Times New Roman" w:eastAsia="宋体" w:hAnsi="Times New Roman" w:cs="Times New Roman" w:hint="eastAsia"/>
          <w:szCs w:val="21"/>
        </w:rPr>
        <w:t>（可以，易于）→易接近的</w:t>
      </w:r>
    </w:p>
    <w:p w14:paraId="1DE37046" w14:textId="640A007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ancestor</w:t>
      </w:r>
      <w:r w:rsidRPr="00832D03">
        <w:rPr>
          <w:rFonts w:ascii="Times New Roman" w:hAnsi="Times New Roman" w:cs="Times New Roman"/>
        </w:rPr>
        <w:t>：</w:t>
      </w:r>
      <w:r w:rsidR="008302A1" w:rsidRPr="00832D03">
        <w:rPr>
          <w:rFonts w:ascii="Times New Roman" w:hAnsi="Times New Roman" w:cs="Times New Roman"/>
          <w:szCs w:val="21"/>
        </w:rPr>
        <w:t>['æns</w:t>
      </w:r>
      <w:r w:rsidR="002074D5">
        <w:rPr>
          <w:rFonts w:ascii="Times New Roman" w:hAnsi="Times New Roman" w:cs="Times New Roman"/>
          <w:szCs w:val="21"/>
        </w:rPr>
        <w:t>e</w:t>
      </w:r>
      <w:r w:rsidR="008302A1" w:rsidRPr="00832D03">
        <w:rPr>
          <w:rFonts w:ascii="Times New Roman" w:hAnsi="Times New Roman" w:cs="Times New Roman"/>
          <w:szCs w:val="21"/>
        </w:rPr>
        <w:t>st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8302A1" w:rsidRPr="00832D03">
        <w:rPr>
          <w:rFonts w:ascii="Times New Roman" w:hAnsi="Times New Roman" w:cs="Times New Roman"/>
          <w:szCs w:val="21"/>
        </w:rPr>
        <w:t>始祖，祖先</w:t>
      </w:r>
    </w:p>
    <w:p w14:paraId="3956EADF"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ancestor=an</w:t>
      </w:r>
      <w:r w:rsidR="008302A1">
        <w:rPr>
          <w:rFonts w:ascii="Times New Roman" w:hAnsi="Times New Roman" w:cs="Times New Roman" w:hint="eastAsia"/>
          <w:szCs w:val="21"/>
        </w:rPr>
        <w:t>(c)</w:t>
      </w:r>
      <w:r>
        <w:rPr>
          <w:rFonts w:ascii="Times New Roman" w:hAnsi="Times New Roman" w:cs="Times New Roman" w:hint="eastAsia"/>
          <w:szCs w:val="21"/>
        </w:rPr>
        <w:t>（在前面）</w:t>
      </w:r>
      <w:r>
        <w:rPr>
          <w:rFonts w:ascii="Times New Roman" w:hAnsi="Times New Roman" w:cs="Times New Roman" w:hint="eastAsia"/>
          <w:szCs w:val="21"/>
        </w:rPr>
        <w:t>+cest</w:t>
      </w:r>
      <w:r>
        <w:rPr>
          <w:rFonts w:ascii="Times New Roman" w:hAnsi="Times New Roman" w:cs="Times New Roman" w:hint="eastAsia"/>
          <w:szCs w:val="21"/>
        </w:rPr>
        <w:t>（</w:t>
      </w:r>
      <w:r>
        <w:rPr>
          <w:rFonts w:ascii="Times New Roman" w:hAnsi="Times New Roman" w:cs="Times New Roman" w:hint="eastAsia"/>
          <w:szCs w:val="21"/>
        </w:rPr>
        <w:t>=cess</w:t>
      </w:r>
      <w:r>
        <w:rPr>
          <w:rFonts w:ascii="Times New Roman" w:hAnsi="Times New Roman" w:cs="Times New Roman" w:hint="eastAsia"/>
          <w:szCs w:val="21"/>
        </w:rPr>
        <w:t>，走）</w:t>
      </w:r>
      <w:r>
        <w:rPr>
          <w:rFonts w:ascii="Times New Roman" w:hAnsi="Times New Roman" w:cs="Times New Roman" w:hint="eastAsia"/>
          <w:szCs w:val="21"/>
        </w:rPr>
        <w:t>+or</w:t>
      </w:r>
      <w:r>
        <w:rPr>
          <w:rFonts w:ascii="Times New Roman" w:hAnsi="Times New Roman" w:cs="Times New Roman" w:hint="eastAsia"/>
          <w:szCs w:val="21"/>
        </w:rPr>
        <w:t>（者）→走在前面的人→祖先</w:t>
      </w:r>
    </w:p>
    <w:p w14:paraId="567D44C0" w14:textId="5A4E326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succeed</w:t>
      </w:r>
      <w:r w:rsidRPr="00832D03">
        <w:rPr>
          <w:rFonts w:ascii="Times New Roman" w:hAnsi="Times New Roman" w:cs="Times New Roman"/>
        </w:rPr>
        <w:t>：</w:t>
      </w:r>
      <w:r w:rsidR="008302A1" w:rsidRPr="00832D03">
        <w:rPr>
          <w:rFonts w:ascii="Times New Roman" w:hAnsi="Times New Roman" w:cs="Times New Roman"/>
          <w:szCs w:val="21"/>
        </w:rPr>
        <w:t>[sək'si</w:t>
      </w:r>
      <w:r w:rsidR="001835D8" w:rsidRPr="006E33EE">
        <w:rPr>
          <w:rFonts w:ascii="Times New Roman" w:hAnsi="Times New Roman" w:cs="Times New Roman"/>
          <w:szCs w:val="21"/>
        </w:rPr>
        <w:t>ː</w:t>
      </w:r>
      <w:r w:rsidR="008302A1" w:rsidRPr="00832D03">
        <w:rPr>
          <w:rFonts w:ascii="Times New Roman" w:hAnsi="Times New Roman" w:cs="Times New Roman"/>
          <w:szCs w:val="21"/>
        </w:rPr>
        <w:t>d</w:t>
      </w:r>
      <w:r w:rsidR="005B20C0">
        <w:rPr>
          <w:rFonts w:ascii="Times New Roman" w:hAnsi="Times New Roman" w:cs="Times New Roman"/>
          <w:szCs w:val="21"/>
        </w:rPr>
        <w:t>] v</w:t>
      </w:r>
      <w:r w:rsidR="008302A1" w:rsidRPr="00832D03">
        <w:rPr>
          <w:rFonts w:ascii="Times New Roman" w:hAnsi="Times New Roman" w:cs="Times New Roman"/>
          <w:szCs w:val="21"/>
        </w:rPr>
        <w:t>i.</w:t>
      </w:r>
      <w:r w:rsidR="008302A1" w:rsidRPr="00832D03">
        <w:rPr>
          <w:rFonts w:ascii="Times New Roman" w:hAnsi="Times New Roman" w:cs="Times New Roman"/>
          <w:szCs w:val="21"/>
        </w:rPr>
        <w:t>成功；继承；继任；接替</w:t>
      </w:r>
    </w:p>
    <w:p w14:paraId="1EC36E7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succeed=suc</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，从下面）</w:t>
      </w:r>
      <w:r>
        <w:rPr>
          <w:rFonts w:ascii="Times New Roman" w:hAnsi="Times New Roman" w:cs="Times New Roman" w:hint="eastAsia"/>
          <w:szCs w:val="21"/>
        </w:rPr>
        <w:t>+ceed</w:t>
      </w:r>
      <w:r>
        <w:rPr>
          <w:rFonts w:ascii="Times New Roman" w:hAnsi="Times New Roman" w:cs="Times New Roman" w:hint="eastAsia"/>
          <w:szCs w:val="21"/>
        </w:rPr>
        <w:t>（走）→从下面走到上面→成功，继任</w:t>
      </w:r>
    </w:p>
    <w:p w14:paraId="4A728B19" w14:textId="1F293CA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success</w:t>
      </w:r>
      <w:r w:rsidRPr="00832D03">
        <w:rPr>
          <w:rFonts w:ascii="Times New Roman" w:hAnsi="Times New Roman" w:cs="Times New Roman"/>
        </w:rPr>
        <w:t>：</w:t>
      </w:r>
      <w:r w:rsidR="008302A1" w:rsidRPr="00832D03">
        <w:rPr>
          <w:rFonts w:ascii="Times New Roman" w:hAnsi="Times New Roman" w:cs="Times New Roman"/>
          <w:szCs w:val="21"/>
        </w:rPr>
        <w:t>[sək's</w:t>
      </w:r>
      <w:r w:rsidR="002074D5">
        <w:rPr>
          <w:rFonts w:ascii="Times New Roman" w:hAnsi="Times New Roman" w:cs="Times New Roman"/>
          <w:szCs w:val="21"/>
        </w:rPr>
        <w:t>e</w:t>
      </w:r>
      <w:r w:rsidR="008302A1"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rPr>
        <w:t>成功</w:t>
      </w:r>
    </w:p>
    <w:p w14:paraId="274F282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success=suc</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，从下面）</w:t>
      </w:r>
      <w:r>
        <w:rPr>
          <w:rFonts w:ascii="Times New Roman" w:hAnsi="Times New Roman" w:cs="Times New Roman" w:hint="eastAsia"/>
          <w:szCs w:val="21"/>
        </w:rPr>
        <w:t>+cess</w:t>
      </w:r>
      <w:r>
        <w:rPr>
          <w:rFonts w:ascii="Times New Roman" w:hAnsi="Times New Roman" w:cs="Times New Roman" w:hint="eastAsia"/>
          <w:szCs w:val="21"/>
        </w:rPr>
        <w:t>（走）→从下面走到上面→成功</w:t>
      </w:r>
    </w:p>
    <w:p w14:paraId="22C54E58" w14:textId="5D0126B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successful</w:t>
      </w:r>
      <w:r w:rsidRPr="00832D03">
        <w:rPr>
          <w:rFonts w:ascii="Times New Roman" w:hAnsi="Times New Roman" w:cs="Times New Roman"/>
        </w:rPr>
        <w:t>：</w:t>
      </w:r>
      <w:r w:rsidR="008302A1" w:rsidRPr="00832D03">
        <w:rPr>
          <w:rFonts w:ascii="Times New Roman" w:hAnsi="Times New Roman" w:cs="Times New Roman"/>
          <w:szCs w:val="21"/>
        </w:rPr>
        <w:t>[sək's</w:t>
      </w:r>
      <w:r w:rsidR="002074D5">
        <w:rPr>
          <w:rFonts w:ascii="Times New Roman" w:hAnsi="Times New Roman" w:cs="Times New Roman"/>
          <w:szCs w:val="21"/>
        </w:rPr>
        <w:t>e</w:t>
      </w:r>
      <w:r w:rsidR="008302A1" w:rsidRPr="00832D03">
        <w:rPr>
          <w:rFonts w:ascii="Times New Roman" w:hAnsi="Times New Roman" w:cs="Times New Roman"/>
          <w:szCs w:val="21"/>
        </w:rPr>
        <w:t>sfl</w:t>
      </w:r>
      <w:r w:rsidR="00811F99">
        <w:rPr>
          <w:rFonts w:ascii="Times New Roman" w:hAnsi="Times New Roman" w:cs="Times New Roman"/>
          <w:szCs w:val="21"/>
        </w:rPr>
        <w:t>] adj</w:t>
      </w:r>
      <w:r w:rsidR="008302A1" w:rsidRPr="00832D03">
        <w:rPr>
          <w:rFonts w:ascii="Times New Roman" w:hAnsi="Times New Roman" w:cs="Times New Roman"/>
          <w:szCs w:val="21"/>
        </w:rPr>
        <w:t>.</w:t>
      </w:r>
      <w:r w:rsidRPr="00832D03">
        <w:rPr>
          <w:rFonts w:ascii="Times New Roman" w:hAnsi="Times New Roman" w:cs="Times New Roman"/>
        </w:rPr>
        <w:t>成功的</w:t>
      </w:r>
    </w:p>
    <w:p w14:paraId="065B537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successful=success</w:t>
      </w:r>
      <w:r>
        <w:rPr>
          <w:rFonts w:ascii="Times New Roman" w:hAnsi="Times New Roman" w:cs="Times New Roman" w:hint="eastAsia"/>
          <w:szCs w:val="21"/>
        </w:rPr>
        <w:t>（成功）</w:t>
      </w:r>
      <w:r>
        <w:rPr>
          <w:rFonts w:ascii="Times New Roman" w:hAnsi="Times New Roman" w:cs="Times New Roman" w:hint="eastAsia"/>
          <w:szCs w:val="21"/>
        </w:rPr>
        <w:t>+ful</w:t>
      </w:r>
      <w:r>
        <w:rPr>
          <w:rFonts w:ascii="Times New Roman" w:hAnsi="Times New Roman" w:cs="Times New Roman" w:hint="eastAsia"/>
          <w:szCs w:val="21"/>
        </w:rPr>
        <w:t>（形容词后缀）→成功的</w:t>
      </w:r>
    </w:p>
    <w:p w14:paraId="789D0F35" w14:textId="700431A3" w:rsidR="00EC1822" w:rsidRPr="00832D03" w:rsidRDefault="00EC1822" w:rsidP="008302A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necessary</w:t>
      </w:r>
      <w:r w:rsidR="008302A1" w:rsidRPr="00832D03">
        <w:rPr>
          <w:rFonts w:ascii="Times New Roman" w:hAnsi="Times New Roman" w:cs="Times New Roman"/>
        </w:rPr>
        <w:t>：</w:t>
      </w:r>
      <w:r w:rsidR="008302A1" w:rsidRPr="00832D03">
        <w:rPr>
          <w:rFonts w:ascii="Times New Roman" w:hAnsi="Times New Roman" w:cs="Times New Roman"/>
        </w:rPr>
        <w:t>[</w:t>
      </w:r>
      <w:r w:rsidR="001835D8" w:rsidRPr="001835D8">
        <w:rPr>
          <w:rFonts w:ascii="Times New Roman" w:hAnsi="Times New Roman" w:cs="Times New Roman"/>
        </w:rPr>
        <w:t>ˈnesəsəri</w:t>
      </w:r>
      <w:r w:rsidR="008302A1" w:rsidRPr="00832D03">
        <w:rPr>
          <w:rFonts w:ascii="Times New Roman" w:hAnsi="Times New Roman" w:cs="Times New Roman"/>
        </w:rPr>
        <w:t xml:space="preserve">] adj. </w:t>
      </w:r>
      <w:r w:rsidR="008302A1" w:rsidRPr="00832D03">
        <w:rPr>
          <w:rFonts w:ascii="Times New Roman" w:hAnsi="Times New Roman" w:cs="Times New Roman"/>
        </w:rPr>
        <w:t>必要的；必需的</w:t>
      </w:r>
    </w:p>
    <w:p w14:paraId="3C5D5971" w14:textId="77777777" w:rsidR="008302A1" w:rsidRPr="008302A1" w:rsidRDefault="008302A1" w:rsidP="008302A1">
      <w:pPr>
        <w:spacing w:line="360" w:lineRule="auto"/>
        <w:ind w:firstLineChars="201" w:firstLine="422"/>
        <w:rPr>
          <w:rFonts w:ascii="Times New Roman" w:hAnsi="Times New Roman" w:cs="Times New Roman"/>
          <w:szCs w:val="21"/>
        </w:rPr>
      </w:pPr>
      <w:r w:rsidRPr="008302A1">
        <w:rPr>
          <w:rFonts w:ascii="Times New Roman" w:hAnsi="Times New Roman" w:cs="Times New Roman" w:hint="eastAsia"/>
          <w:szCs w:val="21"/>
        </w:rPr>
        <w:t>结构分析：</w:t>
      </w:r>
      <w:r w:rsidRPr="008302A1">
        <w:rPr>
          <w:rFonts w:ascii="Times New Roman" w:hAnsi="Times New Roman" w:cs="Times New Roman" w:hint="eastAsia"/>
          <w:szCs w:val="21"/>
        </w:rPr>
        <w:t>necessary=ne</w:t>
      </w:r>
      <w:r w:rsidRPr="008302A1">
        <w:rPr>
          <w:rFonts w:ascii="Times New Roman" w:hAnsi="Times New Roman" w:cs="Times New Roman" w:hint="eastAsia"/>
          <w:szCs w:val="21"/>
        </w:rPr>
        <w:t>（不）</w:t>
      </w:r>
      <w:r w:rsidRPr="008302A1">
        <w:rPr>
          <w:rFonts w:ascii="Times New Roman" w:hAnsi="Times New Roman" w:cs="Times New Roman" w:hint="eastAsia"/>
          <w:szCs w:val="21"/>
        </w:rPr>
        <w:t>+cess</w:t>
      </w:r>
      <w:r w:rsidRPr="008302A1">
        <w:rPr>
          <w:rFonts w:ascii="Times New Roman" w:hAnsi="Times New Roman" w:cs="Times New Roman" w:hint="eastAsia"/>
          <w:szCs w:val="21"/>
        </w:rPr>
        <w:t>（走开）</w:t>
      </w:r>
      <w:r w:rsidRPr="008302A1">
        <w:rPr>
          <w:rFonts w:ascii="Times New Roman" w:hAnsi="Times New Roman" w:cs="Times New Roman" w:hint="eastAsia"/>
          <w:szCs w:val="21"/>
        </w:rPr>
        <w:t>+ary</w:t>
      </w:r>
      <w:r w:rsidRPr="008302A1">
        <w:rPr>
          <w:rFonts w:ascii="Times New Roman" w:hAnsi="Times New Roman" w:cs="Times New Roman" w:hint="eastAsia"/>
          <w:szCs w:val="21"/>
        </w:rPr>
        <w:t>（形容词后缀）→不能</w:t>
      </w:r>
      <w:r w:rsidR="002C1ABF">
        <w:rPr>
          <w:rFonts w:ascii="Times New Roman" w:hAnsi="Times New Roman" w:cs="Times New Roman" w:hint="eastAsia"/>
          <w:szCs w:val="21"/>
        </w:rPr>
        <w:t>离</w:t>
      </w:r>
      <w:r w:rsidRPr="008302A1">
        <w:rPr>
          <w:rFonts w:ascii="Times New Roman" w:hAnsi="Times New Roman" w:cs="Times New Roman" w:hint="eastAsia"/>
          <w:szCs w:val="21"/>
        </w:rPr>
        <w:t>开的→必需的，必要的</w:t>
      </w:r>
    </w:p>
    <w:p w14:paraId="643D212F" w14:textId="77777777" w:rsidR="0036090F" w:rsidRPr="001B460E" w:rsidRDefault="0036090F" w:rsidP="005D3898">
      <w:pPr>
        <w:pStyle w:val="2"/>
        <w:numPr>
          <w:ilvl w:val="0"/>
          <w:numId w:val="11"/>
        </w:numPr>
        <w:rPr>
          <w:sz w:val="24"/>
          <w:szCs w:val="24"/>
        </w:rPr>
      </w:pPr>
      <w:bookmarkStart w:id="217" w:name="_Toc504321675"/>
      <w:bookmarkEnd w:id="216"/>
      <w:r w:rsidRPr="001B460E">
        <w:rPr>
          <w:rFonts w:hint="eastAsia"/>
          <w:sz w:val="24"/>
          <w:szCs w:val="24"/>
        </w:rPr>
        <w:lastRenderedPageBreak/>
        <w:t>cel-</w:t>
      </w:r>
      <w:r w:rsidRPr="001B460E">
        <w:rPr>
          <w:rFonts w:hint="eastAsia"/>
          <w:sz w:val="24"/>
          <w:szCs w:val="24"/>
        </w:rPr>
        <w:t>（掩盖，隐藏）</w:t>
      </w:r>
      <w:bookmarkEnd w:id="217"/>
    </w:p>
    <w:p w14:paraId="182EFFD0" w14:textId="77777777" w:rsidR="0036090F" w:rsidRDefault="0036090F"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36090F">
        <w:rPr>
          <w:rFonts w:ascii="Times New Roman" w:hAnsi="Times New Roman" w:cs="Times New Roman" w:hint="eastAsia"/>
          <w:szCs w:val="21"/>
          <w:u w:val="single"/>
        </w:rPr>
        <w:t>cel</w:t>
      </w:r>
      <w:r>
        <w:rPr>
          <w:rFonts w:ascii="Times New Roman" w:hAnsi="Times New Roman" w:cs="Times New Roman" w:hint="eastAsia"/>
          <w:szCs w:val="21"/>
        </w:rPr>
        <w:t>are</w:t>
      </w:r>
      <w:r w:rsidR="0059326A">
        <w:rPr>
          <w:rFonts w:ascii="Times New Roman" w:hAnsi="Times New Roman" w:cs="Times New Roman" w:hint="eastAsia"/>
          <w:szCs w:val="21"/>
        </w:rPr>
        <w:t>（掩盖，隐藏）</w:t>
      </w:r>
    </w:p>
    <w:p w14:paraId="5E188C14" w14:textId="77777777" w:rsidR="0036090F" w:rsidRDefault="0036090F"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sidR="0059326A">
        <w:rPr>
          <w:rFonts w:ascii="Times New Roman" w:hAnsi="Times New Roman" w:cs="Times New Roman" w:hint="eastAsia"/>
          <w:szCs w:val="21"/>
        </w:rPr>
        <w:t>cell-/ceil-</w:t>
      </w:r>
    </w:p>
    <w:p w14:paraId="6EC2B9F9" w14:textId="0C4A3984" w:rsidR="0036090F" w:rsidRPr="00832D03" w:rsidRDefault="0036090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cell</w:t>
      </w:r>
      <w:r w:rsidRPr="00832D03">
        <w:rPr>
          <w:rFonts w:ascii="Times New Roman" w:hAnsi="Times New Roman" w:cs="Times New Roman"/>
        </w:rPr>
        <w:t>：</w:t>
      </w:r>
      <w:r w:rsidR="0059326A" w:rsidRPr="00832D03">
        <w:rPr>
          <w:rFonts w:ascii="Times New Roman" w:hAnsi="Times New Roman" w:cs="Times New Roman"/>
          <w:szCs w:val="21"/>
        </w:rPr>
        <w:t>[s</w:t>
      </w:r>
      <w:r w:rsidR="002074D5">
        <w:rPr>
          <w:rFonts w:ascii="Times New Roman" w:hAnsi="Times New Roman" w:cs="Times New Roman"/>
          <w:szCs w:val="21"/>
        </w:rPr>
        <w:t>e</w:t>
      </w:r>
      <w:r w:rsidR="0059326A" w:rsidRPr="00832D03">
        <w:rPr>
          <w:rFonts w:ascii="Times New Roman" w:hAnsi="Times New Roman" w:cs="Times New Roman"/>
          <w:szCs w:val="21"/>
        </w:rPr>
        <w:t>l</w:t>
      </w:r>
      <w:r w:rsidR="00943C76">
        <w:rPr>
          <w:rFonts w:ascii="Times New Roman" w:hAnsi="Times New Roman" w:cs="Times New Roman"/>
          <w:szCs w:val="21"/>
        </w:rPr>
        <w:t>] n.</w:t>
      </w:r>
      <w:r w:rsidR="0059326A" w:rsidRPr="00832D03">
        <w:rPr>
          <w:rFonts w:ascii="Times New Roman" w:hAnsi="Times New Roman" w:cs="Times New Roman"/>
          <w:szCs w:val="21"/>
        </w:rPr>
        <w:t>细胞；电池；蜂房的巢室；单人小室，囚室</w:t>
      </w:r>
    </w:p>
    <w:p w14:paraId="3F657613" w14:textId="77777777" w:rsidR="0036090F" w:rsidRDefault="0036090F" w:rsidP="0036090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59326A">
        <w:rPr>
          <w:rFonts w:ascii="Times New Roman" w:hAnsi="Times New Roman" w:cs="Times New Roman" w:hint="eastAsia"/>
          <w:szCs w:val="21"/>
        </w:rPr>
        <w:t>本意是“储藏室、藏身之处”。</w:t>
      </w:r>
      <w:r w:rsidRPr="00F36949">
        <w:rPr>
          <w:rFonts w:ascii="Times New Roman" w:hAnsi="Times New Roman" w:cs="Times New Roman" w:hint="eastAsia"/>
          <w:szCs w:val="21"/>
        </w:rPr>
        <w:t>1665</w:t>
      </w:r>
      <w:r w:rsidRPr="00F36949">
        <w:rPr>
          <w:rFonts w:ascii="Times New Roman" w:hAnsi="Times New Roman" w:cs="Times New Roman" w:hint="eastAsia"/>
          <w:szCs w:val="21"/>
        </w:rPr>
        <w:t>年，英国物理学家罗伯特•虎克在用自制显微镜观察软木切片时，发现里面有很多小室，就像</w:t>
      </w:r>
      <w:r>
        <w:rPr>
          <w:rFonts w:ascii="Times New Roman" w:hAnsi="Times New Roman" w:cs="Times New Roman" w:hint="eastAsia"/>
          <w:szCs w:val="21"/>
        </w:rPr>
        <w:t>蜂巢一样。他将这些小室</w:t>
      </w:r>
      <w:r w:rsidRPr="00F36949">
        <w:rPr>
          <w:rFonts w:ascii="Times New Roman" w:hAnsi="Times New Roman" w:cs="Times New Roman" w:hint="eastAsia"/>
          <w:szCs w:val="21"/>
        </w:rPr>
        <w:t>称为</w:t>
      </w:r>
      <w:r w:rsidRPr="00F36949">
        <w:rPr>
          <w:rFonts w:ascii="Times New Roman" w:hAnsi="Times New Roman" w:cs="Times New Roman" w:hint="eastAsia"/>
          <w:szCs w:val="21"/>
        </w:rPr>
        <w:t>cell</w:t>
      </w:r>
      <w:r w:rsidRPr="00F36949">
        <w:rPr>
          <w:rFonts w:ascii="Times New Roman" w:hAnsi="Times New Roman" w:cs="Times New Roman" w:hint="eastAsia"/>
          <w:szCs w:val="21"/>
        </w:rPr>
        <w:t>，中文常译为“细胞”。</w:t>
      </w:r>
    </w:p>
    <w:p w14:paraId="326F910B" w14:textId="5C90E2F8" w:rsidR="0036090F" w:rsidRPr="00832D03" w:rsidRDefault="0036090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cellar</w:t>
      </w:r>
      <w:r w:rsidRPr="00832D03">
        <w:rPr>
          <w:rFonts w:ascii="Times New Roman" w:hAnsi="Times New Roman" w:cs="Times New Roman"/>
        </w:rPr>
        <w:t>：</w:t>
      </w:r>
      <w:r w:rsidR="0059326A" w:rsidRPr="00832D03">
        <w:rPr>
          <w:rFonts w:ascii="Times New Roman" w:hAnsi="Times New Roman" w:cs="Times New Roman"/>
          <w:szCs w:val="21"/>
        </w:rPr>
        <w:t>['s</w:t>
      </w:r>
      <w:r w:rsidR="002074D5">
        <w:rPr>
          <w:rFonts w:ascii="Times New Roman" w:hAnsi="Times New Roman" w:cs="Times New Roman"/>
          <w:szCs w:val="21"/>
        </w:rPr>
        <w:t>e</w:t>
      </w:r>
      <w:r w:rsidR="0059326A" w:rsidRPr="00832D03">
        <w:rPr>
          <w:rFonts w:ascii="Times New Roman" w:hAnsi="Times New Roman" w:cs="Times New Roman"/>
          <w:szCs w:val="21"/>
        </w:rPr>
        <w:t>l</w:t>
      </w:r>
      <w:r w:rsidR="0069591A">
        <w:rPr>
          <w:rFonts w:ascii="Times New Roman" w:hAnsi="Times New Roman" w:cs="Times New Roman"/>
          <w:szCs w:val="21"/>
        </w:rPr>
        <w:t>ə(r)]</w:t>
      </w:r>
      <w:r w:rsidR="00943C76">
        <w:rPr>
          <w:rFonts w:ascii="Times New Roman" w:hAnsi="Times New Roman" w:cs="Times New Roman"/>
          <w:szCs w:val="21"/>
        </w:rPr>
        <w:t xml:space="preserve"> n.</w:t>
      </w:r>
      <w:r w:rsidR="0059326A" w:rsidRPr="00832D03">
        <w:rPr>
          <w:rFonts w:ascii="Times New Roman" w:hAnsi="Times New Roman" w:cs="Times New Roman"/>
          <w:szCs w:val="21"/>
        </w:rPr>
        <w:t>地窖；酒窖；地下室</w:t>
      </w:r>
    </w:p>
    <w:p w14:paraId="7D1C1A2D" w14:textId="77777777" w:rsidR="0036090F" w:rsidRDefault="0036090F" w:rsidP="0036090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cellar=cell</w:t>
      </w:r>
      <w:r>
        <w:rPr>
          <w:rFonts w:ascii="Times New Roman" w:hAnsi="Times New Roman" w:cs="Times New Roman" w:hint="eastAsia"/>
          <w:szCs w:val="21"/>
        </w:rPr>
        <w:t>（隐藏）</w:t>
      </w:r>
      <w:r>
        <w:rPr>
          <w:rFonts w:ascii="Times New Roman" w:hAnsi="Times New Roman" w:cs="Times New Roman" w:hint="eastAsia"/>
          <w:szCs w:val="21"/>
        </w:rPr>
        <w:t>+ar</w:t>
      </w:r>
      <w:r>
        <w:rPr>
          <w:rFonts w:ascii="Times New Roman" w:hAnsi="Times New Roman" w:cs="Times New Roman" w:hint="eastAsia"/>
          <w:szCs w:val="21"/>
        </w:rPr>
        <w:t>（</w:t>
      </w:r>
      <w:r>
        <w:rPr>
          <w:rFonts w:ascii="Times New Roman" w:hAnsi="Times New Roman" w:cs="Times New Roman" w:hint="eastAsia"/>
          <w:szCs w:val="21"/>
        </w:rPr>
        <w:t>=ary</w:t>
      </w:r>
      <w:r>
        <w:rPr>
          <w:rFonts w:ascii="Times New Roman" w:hAnsi="Times New Roman" w:cs="Times New Roman" w:hint="eastAsia"/>
          <w:szCs w:val="21"/>
        </w:rPr>
        <w:t>，场所）→储藏室→地窖</w:t>
      </w:r>
    </w:p>
    <w:p w14:paraId="3A251F9E" w14:textId="1FB71411" w:rsidR="0036090F" w:rsidRPr="00832D03" w:rsidRDefault="0036090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ceiling</w:t>
      </w:r>
      <w:r w:rsidRPr="00832D03">
        <w:rPr>
          <w:rFonts w:ascii="Times New Roman" w:hAnsi="Times New Roman" w:cs="Times New Roman"/>
        </w:rPr>
        <w:t>：</w:t>
      </w:r>
      <w:r w:rsidR="0059326A" w:rsidRPr="00832D03">
        <w:rPr>
          <w:rFonts w:ascii="Times New Roman" w:hAnsi="Times New Roman" w:cs="Times New Roman"/>
          <w:szCs w:val="21"/>
        </w:rPr>
        <w:t>['si</w:t>
      </w:r>
      <w:r w:rsidR="001835D8" w:rsidRPr="006E33EE">
        <w:rPr>
          <w:rFonts w:ascii="Times New Roman" w:hAnsi="Times New Roman" w:cs="Times New Roman"/>
          <w:szCs w:val="21"/>
        </w:rPr>
        <w:t>ː</w:t>
      </w:r>
      <w:r w:rsidR="0059326A" w:rsidRPr="00832D03">
        <w:rPr>
          <w:rFonts w:ascii="Times New Roman" w:hAnsi="Times New Roman" w:cs="Times New Roman"/>
          <w:szCs w:val="21"/>
        </w:rPr>
        <w:t>lɪŋ</w:t>
      </w:r>
      <w:r w:rsidR="00943C76">
        <w:rPr>
          <w:rFonts w:ascii="Times New Roman" w:hAnsi="Times New Roman" w:cs="Times New Roman"/>
          <w:szCs w:val="21"/>
        </w:rPr>
        <w:t>] n.</w:t>
      </w:r>
      <w:r w:rsidRPr="00832D03">
        <w:rPr>
          <w:rFonts w:ascii="Times New Roman" w:hAnsi="Times New Roman" w:cs="Times New Roman"/>
        </w:rPr>
        <w:t>天花板</w:t>
      </w:r>
    </w:p>
    <w:p w14:paraId="3D3AC033" w14:textId="77777777" w:rsidR="0036090F" w:rsidRDefault="0036090F" w:rsidP="0036090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ceiling=ceil</w:t>
      </w:r>
      <w:r>
        <w:rPr>
          <w:rFonts w:ascii="Times New Roman" w:hAnsi="Times New Roman" w:cs="Times New Roman" w:hint="eastAsia"/>
          <w:szCs w:val="21"/>
        </w:rPr>
        <w:t>（掩盖）</w:t>
      </w:r>
      <w:r>
        <w:rPr>
          <w:rFonts w:ascii="Times New Roman" w:hAnsi="Times New Roman" w:cs="Times New Roman" w:hint="eastAsia"/>
          <w:szCs w:val="21"/>
        </w:rPr>
        <w:t>+ing</w:t>
      </w:r>
      <w:r>
        <w:rPr>
          <w:rFonts w:ascii="Times New Roman" w:hAnsi="Times New Roman" w:cs="Times New Roman" w:hint="eastAsia"/>
          <w:szCs w:val="21"/>
        </w:rPr>
        <w:t>（动名词形式）→掩盖之物，盖子→天花板</w:t>
      </w:r>
    </w:p>
    <w:p w14:paraId="11EC292A" w14:textId="1B531418" w:rsidR="0036090F" w:rsidRPr="00832D03" w:rsidRDefault="0064552F" w:rsidP="005932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excellent</w:t>
      </w:r>
      <w:r w:rsidR="0059326A" w:rsidRPr="00832D03">
        <w:rPr>
          <w:rFonts w:ascii="Times New Roman" w:hAnsi="Times New Roman" w:cs="Times New Roman"/>
        </w:rPr>
        <w:t>：</w:t>
      </w:r>
      <w:r w:rsidR="0059326A" w:rsidRPr="00832D03">
        <w:rPr>
          <w:rFonts w:ascii="Times New Roman" w:hAnsi="Times New Roman" w:cs="Times New Roman"/>
        </w:rPr>
        <w:t>['</w:t>
      </w:r>
      <w:r w:rsidR="002074D5">
        <w:rPr>
          <w:rFonts w:ascii="Times New Roman" w:hAnsi="Times New Roman" w:cs="Times New Roman"/>
        </w:rPr>
        <w:t>e</w:t>
      </w:r>
      <w:r w:rsidR="0059326A" w:rsidRPr="00832D03">
        <w:rPr>
          <w:rFonts w:ascii="Times New Roman" w:hAnsi="Times New Roman" w:cs="Times New Roman"/>
        </w:rPr>
        <w:t xml:space="preserve">ksələnt] adj. </w:t>
      </w:r>
      <w:r w:rsidR="0059326A" w:rsidRPr="00832D03">
        <w:rPr>
          <w:rFonts w:ascii="Times New Roman" w:hAnsi="Times New Roman" w:cs="Times New Roman"/>
        </w:rPr>
        <w:t>卓越的；极好的；杰出的</w:t>
      </w:r>
    </w:p>
    <w:p w14:paraId="2BF3F26C" w14:textId="77777777" w:rsidR="0064552F" w:rsidRPr="0059326A" w:rsidRDefault="0059326A"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excellent=ex</w:t>
      </w:r>
      <w:r>
        <w:rPr>
          <w:rFonts w:ascii="Times New Roman" w:hAnsi="Times New Roman" w:cs="Times New Roman" w:hint="eastAsia"/>
          <w:szCs w:val="21"/>
        </w:rPr>
        <w:t>（出来）</w:t>
      </w:r>
      <w:r>
        <w:rPr>
          <w:rFonts w:ascii="Times New Roman" w:hAnsi="Times New Roman" w:cs="Times New Roman" w:hint="eastAsia"/>
          <w:szCs w:val="21"/>
        </w:rPr>
        <w:t>+cell</w:t>
      </w:r>
      <w:r>
        <w:rPr>
          <w:rFonts w:ascii="Times New Roman" w:hAnsi="Times New Roman" w:cs="Times New Roman" w:hint="eastAsia"/>
          <w:szCs w:val="21"/>
        </w:rPr>
        <w:t>（掩盖）</w:t>
      </w:r>
      <w:r>
        <w:rPr>
          <w:rFonts w:ascii="Times New Roman" w:hAnsi="Times New Roman" w:cs="Times New Roman" w:hint="eastAsia"/>
          <w:szCs w:val="21"/>
        </w:rPr>
        <w:t>+ent</w:t>
      </w:r>
      <w:r>
        <w:rPr>
          <w:rFonts w:ascii="Times New Roman" w:hAnsi="Times New Roman" w:cs="Times New Roman" w:hint="eastAsia"/>
          <w:szCs w:val="21"/>
        </w:rPr>
        <w:t>（形容词后缀）→脱颖而出的→杰出的，卓越的</w:t>
      </w:r>
    </w:p>
    <w:p w14:paraId="48A7DB9F" w14:textId="77777777" w:rsidR="006A2D32" w:rsidRPr="001B460E" w:rsidRDefault="006A2D32" w:rsidP="005D3898">
      <w:pPr>
        <w:pStyle w:val="2"/>
        <w:numPr>
          <w:ilvl w:val="0"/>
          <w:numId w:val="11"/>
        </w:numPr>
        <w:rPr>
          <w:sz w:val="24"/>
          <w:szCs w:val="24"/>
        </w:rPr>
      </w:pPr>
      <w:bookmarkStart w:id="218" w:name="_Toc504321676"/>
      <w:r w:rsidRPr="001B460E">
        <w:rPr>
          <w:rFonts w:hint="eastAsia"/>
          <w:sz w:val="24"/>
          <w:szCs w:val="24"/>
        </w:rPr>
        <w:t>celebr-</w:t>
      </w:r>
      <w:r w:rsidRPr="001B460E">
        <w:rPr>
          <w:rFonts w:hint="eastAsia"/>
          <w:sz w:val="24"/>
          <w:szCs w:val="24"/>
        </w:rPr>
        <w:t>（</w:t>
      </w:r>
      <w:r w:rsidR="0059326A">
        <w:rPr>
          <w:rFonts w:hint="eastAsia"/>
          <w:sz w:val="24"/>
          <w:szCs w:val="24"/>
        </w:rPr>
        <w:t>庆祝，传颂</w:t>
      </w:r>
      <w:r w:rsidRPr="001B460E">
        <w:rPr>
          <w:rFonts w:hint="eastAsia"/>
          <w:sz w:val="24"/>
          <w:szCs w:val="24"/>
        </w:rPr>
        <w:t>）</w:t>
      </w:r>
      <w:bookmarkEnd w:id="218"/>
    </w:p>
    <w:p w14:paraId="6AA13A0D" w14:textId="77777777" w:rsidR="006A2D32" w:rsidRDefault="006A2D32" w:rsidP="006A2D3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624E0F">
        <w:rPr>
          <w:rFonts w:ascii="Times New Roman" w:hAnsi="Times New Roman" w:cs="Times New Roman" w:hint="eastAsia"/>
          <w:szCs w:val="21"/>
          <w:u w:val="single"/>
        </w:rPr>
        <w:t>celebr</w:t>
      </w:r>
      <w:r>
        <w:rPr>
          <w:rFonts w:ascii="Times New Roman" w:hAnsi="Times New Roman" w:cs="Times New Roman" w:hint="eastAsia"/>
          <w:szCs w:val="21"/>
        </w:rPr>
        <w:t>are</w:t>
      </w:r>
      <w:r w:rsidR="0059326A">
        <w:rPr>
          <w:rFonts w:ascii="Times New Roman" w:hAnsi="Times New Roman" w:cs="Times New Roman" w:hint="eastAsia"/>
          <w:szCs w:val="21"/>
        </w:rPr>
        <w:t>（多人反复提及，一起致敬）</w:t>
      </w:r>
    </w:p>
    <w:p w14:paraId="463CF604" w14:textId="0906BE0F" w:rsidR="006A2D32" w:rsidRPr="00832D03" w:rsidRDefault="006A2D3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celebrate</w:t>
      </w:r>
      <w:r w:rsidRPr="00832D03">
        <w:rPr>
          <w:rFonts w:ascii="Times New Roman" w:hAnsi="Times New Roman" w:cs="Times New Roman"/>
        </w:rPr>
        <w:t>：</w:t>
      </w:r>
      <w:r w:rsidR="0059326A" w:rsidRPr="00832D03">
        <w:rPr>
          <w:rFonts w:ascii="Times New Roman" w:hAnsi="Times New Roman" w:cs="Times New Roman"/>
          <w:szCs w:val="21"/>
        </w:rPr>
        <w:t>[</w:t>
      </w:r>
      <w:r w:rsidR="001835D8" w:rsidRPr="001835D8">
        <w:rPr>
          <w:rFonts w:ascii="Times New Roman" w:hAnsi="Times New Roman" w:cs="Times New Roman"/>
          <w:szCs w:val="21"/>
        </w:rPr>
        <w:t>ˈselɪbreɪt</w:t>
      </w:r>
      <w:r w:rsidR="005B20C0">
        <w:rPr>
          <w:rFonts w:ascii="Times New Roman" w:hAnsi="Times New Roman" w:cs="Times New Roman"/>
          <w:szCs w:val="21"/>
        </w:rPr>
        <w:t>] v</w:t>
      </w:r>
      <w:r w:rsidR="0059326A" w:rsidRPr="00832D03">
        <w:rPr>
          <w:rFonts w:ascii="Times New Roman" w:hAnsi="Times New Roman" w:cs="Times New Roman"/>
          <w:szCs w:val="21"/>
        </w:rPr>
        <w:t>.</w:t>
      </w:r>
      <w:r w:rsidRPr="00832D03">
        <w:rPr>
          <w:rFonts w:ascii="Times New Roman" w:hAnsi="Times New Roman" w:cs="Times New Roman"/>
        </w:rPr>
        <w:t>庆祝</w:t>
      </w:r>
      <w:r w:rsidR="0059326A" w:rsidRPr="00832D03">
        <w:rPr>
          <w:rFonts w:ascii="Times New Roman" w:hAnsi="Times New Roman" w:cs="Times New Roman"/>
        </w:rPr>
        <w:t>；</w:t>
      </w:r>
      <w:r w:rsidR="0059326A" w:rsidRPr="00832D03">
        <w:rPr>
          <w:rFonts w:ascii="Times New Roman" w:hAnsi="Times New Roman" w:cs="Times New Roman"/>
          <w:szCs w:val="21"/>
        </w:rPr>
        <w:t>过节；举行宗教仪式</w:t>
      </w:r>
    </w:p>
    <w:p w14:paraId="2BB6C382" w14:textId="77777777" w:rsidR="006A2D32" w:rsidRDefault="006A2D32" w:rsidP="006A2D3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celebrate=celebr</w:t>
      </w:r>
      <w:r>
        <w:rPr>
          <w:rFonts w:ascii="Times New Roman" w:hAnsi="Times New Roman" w:cs="Times New Roman" w:hint="eastAsia"/>
          <w:szCs w:val="21"/>
        </w:rPr>
        <w:t>（很多人一起致敬）</w:t>
      </w:r>
      <w:r>
        <w:rPr>
          <w:rFonts w:ascii="Times New Roman" w:hAnsi="Times New Roman" w:cs="Times New Roman" w:hint="eastAsia"/>
          <w:szCs w:val="21"/>
        </w:rPr>
        <w:t>+ate</w:t>
      </w:r>
      <w:r>
        <w:rPr>
          <w:rFonts w:ascii="Times New Roman" w:hAnsi="Times New Roman" w:cs="Times New Roman" w:hint="eastAsia"/>
          <w:szCs w:val="21"/>
        </w:rPr>
        <w:t>（动词后缀）→庆祝神灵的生日→庆祝</w:t>
      </w:r>
    </w:p>
    <w:p w14:paraId="1D7713B7" w14:textId="77777777" w:rsidR="0059326A" w:rsidRPr="0059326A" w:rsidRDefault="0059326A" w:rsidP="006A2D3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词源解释：原本是个宗教术语，指很多人聚集到一起举行宗教仪式，向神灵致敬，通常是庆祝神灵的生日，引申出“庆祝”之意。</w:t>
      </w:r>
    </w:p>
    <w:p w14:paraId="7C3C23E0" w14:textId="47551E20" w:rsidR="006A2D32" w:rsidRPr="00832D03" w:rsidRDefault="006A2D3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celebration</w:t>
      </w:r>
      <w:r w:rsidRPr="00832D03">
        <w:rPr>
          <w:rFonts w:ascii="Times New Roman" w:hAnsi="Times New Roman" w:cs="Times New Roman"/>
        </w:rPr>
        <w:t>：</w:t>
      </w:r>
      <w:r w:rsidR="0059326A" w:rsidRPr="00832D03">
        <w:rPr>
          <w:rFonts w:ascii="Times New Roman" w:hAnsi="Times New Roman" w:cs="Times New Roman"/>
          <w:szCs w:val="21"/>
        </w:rPr>
        <w:t>[</w:t>
      </w:r>
      <w:r w:rsidR="001835D8" w:rsidRPr="001835D8">
        <w:rPr>
          <w:rFonts w:ascii="Times New Roman" w:hAnsi="Times New Roman" w:cs="Times New Roman"/>
          <w:szCs w:val="21"/>
        </w:rPr>
        <w:t>ˌselɪˈbreɪʃn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59326A" w:rsidRPr="00832D03">
        <w:rPr>
          <w:rFonts w:ascii="Times New Roman" w:hAnsi="Times New Roman" w:cs="Times New Roman"/>
          <w:szCs w:val="21"/>
        </w:rPr>
        <w:t>庆典，庆祝会；庆祝；颂扬</w:t>
      </w:r>
    </w:p>
    <w:p w14:paraId="2A3944C2" w14:textId="77777777" w:rsidR="006A2D32" w:rsidRPr="00624E0F" w:rsidRDefault="006A2D32" w:rsidP="006A2D32">
      <w:pPr>
        <w:spacing w:line="360" w:lineRule="auto"/>
        <w:ind w:firstLineChars="201" w:firstLine="422"/>
        <w:rPr>
          <w:rFonts w:ascii="Times New Roman" w:hAnsi="Times New Roman" w:cs="Times New Roman"/>
          <w:szCs w:val="21"/>
        </w:rPr>
      </w:pPr>
      <w:r>
        <w:rPr>
          <w:rFonts w:ascii="Times New Roman" w:cs="Times New Roman" w:hint="eastAsia"/>
          <w:szCs w:val="21"/>
        </w:rPr>
        <w:t>结构分析：</w:t>
      </w:r>
      <w:r>
        <w:rPr>
          <w:rFonts w:ascii="Times New Roman" w:cs="Times New Roman" w:hint="eastAsia"/>
          <w:szCs w:val="21"/>
        </w:rPr>
        <w:t>celebration=celebrat(e)</w:t>
      </w:r>
      <w:r>
        <w:rPr>
          <w:rFonts w:ascii="Times New Roman" w:cs="Times New Roman" w:hint="eastAsia"/>
          <w:szCs w:val="21"/>
        </w:rPr>
        <w:t>（庆祝）</w:t>
      </w:r>
      <w:r>
        <w:rPr>
          <w:rFonts w:ascii="Times New Roman" w:cs="Times New Roman" w:hint="eastAsia"/>
          <w:szCs w:val="21"/>
        </w:rPr>
        <w:t>+ion</w:t>
      </w:r>
      <w:r>
        <w:rPr>
          <w:rFonts w:ascii="Times New Roman" w:cs="Times New Roman" w:hint="eastAsia"/>
          <w:szCs w:val="21"/>
        </w:rPr>
        <w:t>（名词后缀）→庆典</w:t>
      </w:r>
    </w:p>
    <w:p w14:paraId="720F8E08" w14:textId="3B0C3EA5" w:rsidR="006A2D32" w:rsidRPr="00832D03" w:rsidRDefault="006A2D3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celebrated</w:t>
      </w:r>
      <w:r w:rsidRPr="00832D03">
        <w:rPr>
          <w:rFonts w:ascii="Times New Roman" w:hAnsi="Times New Roman" w:cs="Times New Roman"/>
        </w:rPr>
        <w:t>：</w:t>
      </w:r>
      <w:r w:rsidR="0059326A" w:rsidRPr="00832D03">
        <w:rPr>
          <w:rFonts w:ascii="Times New Roman" w:hAnsi="Times New Roman" w:cs="Times New Roman"/>
          <w:szCs w:val="21"/>
        </w:rPr>
        <w:t>[</w:t>
      </w:r>
      <w:r w:rsidR="001835D8" w:rsidRPr="001835D8">
        <w:rPr>
          <w:rFonts w:ascii="Times New Roman" w:hAnsi="Times New Roman" w:cs="Times New Roman"/>
          <w:szCs w:val="21"/>
        </w:rPr>
        <w:t>ˈselɪbreɪtɪd</w:t>
      </w:r>
      <w:r w:rsidR="00811F99">
        <w:rPr>
          <w:rFonts w:ascii="Times New Roman" w:hAnsi="Times New Roman" w:cs="Times New Roman"/>
          <w:szCs w:val="21"/>
        </w:rPr>
        <w:t>] adj</w:t>
      </w:r>
      <w:r w:rsidR="0059326A" w:rsidRPr="00832D03">
        <w:rPr>
          <w:rFonts w:ascii="Times New Roman" w:hAnsi="Times New Roman" w:cs="Times New Roman"/>
          <w:szCs w:val="21"/>
        </w:rPr>
        <w:t>.</w:t>
      </w:r>
      <w:r w:rsidR="0059326A" w:rsidRPr="00832D03">
        <w:rPr>
          <w:rFonts w:ascii="Times New Roman" w:hAnsi="Times New Roman" w:cs="Times New Roman"/>
          <w:szCs w:val="21"/>
        </w:rPr>
        <w:t>著名的；有名望的</w:t>
      </w:r>
    </w:p>
    <w:p w14:paraId="59C8B4A7" w14:textId="77777777" w:rsidR="006A2D32" w:rsidRPr="00624E0F" w:rsidRDefault="006A2D32" w:rsidP="006A2D32">
      <w:pPr>
        <w:spacing w:line="360" w:lineRule="auto"/>
        <w:ind w:firstLineChars="201" w:firstLine="422"/>
        <w:rPr>
          <w:rFonts w:ascii="Times New Roman" w:cs="Times New Roman"/>
          <w:szCs w:val="21"/>
        </w:rPr>
      </w:pPr>
      <w:r>
        <w:rPr>
          <w:rFonts w:ascii="Times New Roman" w:cs="Times New Roman" w:hint="eastAsia"/>
          <w:szCs w:val="21"/>
        </w:rPr>
        <w:t>结构分析：</w:t>
      </w:r>
      <w:r>
        <w:rPr>
          <w:rFonts w:ascii="Times New Roman" w:cs="Times New Roman" w:hint="eastAsia"/>
          <w:szCs w:val="21"/>
        </w:rPr>
        <w:t>celebrated=celebrat(e)</w:t>
      </w:r>
      <w:r>
        <w:rPr>
          <w:rFonts w:ascii="Times New Roman" w:cs="Times New Roman" w:hint="eastAsia"/>
          <w:szCs w:val="21"/>
        </w:rPr>
        <w:t>（多人反复提及，</w:t>
      </w:r>
      <w:r w:rsidR="0059326A">
        <w:rPr>
          <w:rFonts w:ascii="Times New Roman" w:cs="Times New Roman" w:hint="eastAsia"/>
          <w:szCs w:val="21"/>
        </w:rPr>
        <w:t>一起致敬</w:t>
      </w:r>
      <w:r>
        <w:rPr>
          <w:rFonts w:ascii="Times New Roman" w:cs="Times New Roman" w:hint="eastAsia"/>
          <w:szCs w:val="21"/>
        </w:rPr>
        <w:t>）</w:t>
      </w:r>
      <w:r>
        <w:rPr>
          <w:rFonts w:ascii="Times New Roman" w:cs="Times New Roman" w:hint="eastAsia"/>
          <w:szCs w:val="21"/>
        </w:rPr>
        <w:t>+ed</w:t>
      </w:r>
      <w:r>
        <w:rPr>
          <w:rFonts w:ascii="Times New Roman" w:cs="Times New Roman" w:hint="eastAsia"/>
          <w:szCs w:val="21"/>
        </w:rPr>
        <w:t>（过去分词形式）→</w:t>
      </w:r>
      <w:r w:rsidR="0059326A">
        <w:rPr>
          <w:rFonts w:ascii="Times New Roman" w:cs="Times New Roman" w:hint="eastAsia"/>
          <w:szCs w:val="21"/>
        </w:rPr>
        <w:lastRenderedPageBreak/>
        <w:t>广泛传颂的→</w:t>
      </w:r>
      <w:r>
        <w:rPr>
          <w:rFonts w:ascii="Times New Roman" w:cs="Times New Roman" w:hint="eastAsia"/>
          <w:szCs w:val="21"/>
        </w:rPr>
        <w:t>著名的</w:t>
      </w:r>
    </w:p>
    <w:p w14:paraId="03C74C4E" w14:textId="77777777" w:rsidR="008D19EF" w:rsidRPr="001B460E" w:rsidRDefault="008D19EF" w:rsidP="005D3898">
      <w:pPr>
        <w:pStyle w:val="2"/>
        <w:numPr>
          <w:ilvl w:val="0"/>
          <w:numId w:val="11"/>
        </w:numPr>
        <w:rPr>
          <w:sz w:val="24"/>
          <w:szCs w:val="24"/>
        </w:rPr>
      </w:pPr>
      <w:bookmarkStart w:id="219" w:name="_Toc504321677"/>
      <w:r w:rsidRPr="001B460E">
        <w:rPr>
          <w:rFonts w:hint="eastAsia"/>
          <w:sz w:val="24"/>
          <w:szCs w:val="24"/>
        </w:rPr>
        <w:t>cent-</w:t>
      </w:r>
      <w:r w:rsidRPr="001B460E">
        <w:rPr>
          <w:rFonts w:hint="eastAsia"/>
          <w:sz w:val="24"/>
          <w:szCs w:val="24"/>
        </w:rPr>
        <w:t>（百，百分之一）</w:t>
      </w:r>
      <w:bookmarkEnd w:id="219"/>
    </w:p>
    <w:p w14:paraId="0FC6F374" w14:textId="77777777" w:rsidR="008D19EF" w:rsidRDefault="008D19EF" w:rsidP="008D19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w:t>
      </w:r>
      <w:r>
        <w:rPr>
          <w:rFonts w:ascii="Times New Roman" w:eastAsia="宋体" w:hAnsi="Times New Roman" w:cs="Times New Roman" w:hint="eastAsia"/>
          <w:szCs w:val="21"/>
        </w:rPr>
        <w:t>名词</w:t>
      </w:r>
      <w:r w:rsidRPr="002A3AEC">
        <w:rPr>
          <w:rFonts w:ascii="Times New Roman" w:eastAsia="宋体" w:hAnsi="Times New Roman" w:cs="Times New Roman" w:hint="eastAsia"/>
          <w:szCs w:val="21"/>
          <w:u w:val="single"/>
        </w:rPr>
        <w:t>cent</w:t>
      </w:r>
      <w:r w:rsidRPr="0021261A">
        <w:rPr>
          <w:rFonts w:ascii="Times New Roman" w:eastAsia="宋体" w:hAnsi="Times New Roman" w:cs="Times New Roman" w:hint="eastAsia"/>
          <w:szCs w:val="21"/>
        </w:rPr>
        <w:t>um</w:t>
      </w:r>
      <w:r w:rsidR="00B84AD9">
        <w:rPr>
          <w:rFonts w:ascii="Times New Roman" w:eastAsia="宋体" w:hAnsi="Times New Roman" w:cs="Times New Roman" w:hint="eastAsia"/>
          <w:szCs w:val="21"/>
        </w:rPr>
        <w:t>（百）</w:t>
      </w:r>
    </w:p>
    <w:p w14:paraId="5E765592" w14:textId="77777777" w:rsidR="00EB36BA" w:rsidRPr="008D19EF" w:rsidRDefault="00EB36BA" w:rsidP="008D19EF">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在辅音前常加上元音字母</w:t>
      </w:r>
      <w:r>
        <w:rPr>
          <w:rFonts w:ascii="Times New Roman" w:eastAsia="宋体" w:hAnsi="Times New Roman" w:cs="Times New Roman" w:hint="eastAsia"/>
          <w:szCs w:val="21"/>
        </w:rPr>
        <w:t>i</w:t>
      </w:r>
      <w:r>
        <w:rPr>
          <w:rFonts w:ascii="Times New Roman" w:eastAsia="宋体" w:hAnsi="Times New Roman" w:cs="Times New Roman" w:hint="eastAsia"/>
          <w:szCs w:val="21"/>
        </w:rPr>
        <w:t>变为</w:t>
      </w:r>
      <w:r>
        <w:rPr>
          <w:rFonts w:ascii="Times New Roman" w:eastAsia="宋体" w:hAnsi="Times New Roman" w:cs="Times New Roman" w:hint="eastAsia"/>
          <w:szCs w:val="21"/>
        </w:rPr>
        <w:t>centi-</w:t>
      </w:r>
    </w:p>
    <w:p w14:paraId="7CBDB739" w14:textId="4AA25488"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e</w:t>
      </w:r>
      <w:r w:rsidR="00B84AD9" w:rsidRPr="00832D03">
        <w:rPr>
          <w:rFonts w:ascii="Times New Roman" w:hAnsi="Times New Roman" w:cs="Times New Roman"/>
          <w:szCs w:val="21"/>
        </w:rPr>
        <w:t>nt</w:t>
      </w:r>
      <w:r w:rsidR="00943C76">
        <w:rPr>
          <w:rFonts w:ascii="Times New Roman" w:hAnsi="Times New Roman" w:cs="Times New Roman"/>
          <w:szCs w:val="21"/>
        </w:rPr>
        <w:t>] n.</w:t>
      </w:r>
      <w:r w:rsidR="00B84AD9" w:rsidRPr="00832D03">
        <w:rPr>
          <w:rFonts w:ascii="Times New Roman" w:hAnsi="Times New Roman" w:cs="Times New Roman"/>
          <w:szCs w:val="21"/>
        </w:rPr>
        <w:t>分；一分的硬币</w:t>
      </w:r>
    </w:p>
    <w:p w14:paraId="152B0936" w14:textId="5151AB25"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percent</w:t>
      </w:r>
      <w:r w:rsidRPr="00832D03">
        <w:rPr>
          <w:rFonts w:ascii="Times New Roman" w:hAnsi="Times New Roman" w:cs="Times New Roman"/>
        </w:rPr>
        <w:t>：</w:t>
      </w:r>
      <w:r w:rsidR="00B84AD9" w:rsidRPr="00832D03">
        <w:rPr>
          <w:rFonts w:ascii="Times New Roman" w:hAnsi="Times New Roman" w:cs="Times New Roman"/>
          <w:szCs w:val="21"/>
        </w:rPr>
        <w:t>[p</w:t>
      </w:r>
      <w:r w:rsidR="0069591A">
        <w:rPr>
          <w:rFonts w:ascii="Times New Roman" w:hAnsi="Times New Roman" w:cs="Times New Roman"/>
          <w:szCs w:val="21"/>
        </w:rPr>
        <w:t>ə</w:t>
      </w:r>
      <w:r w:rsidR="00B84AD9" w:rsidRPr="00832D03">
        <w:rPr>
          <w:rFonts w:ascii="Times New Roman" w:hAnsi="Times New Roman" w:cs="Times New Roman"/>
          <w:szCs w:val="21"/>
        </w:rPr>
        <w:t>'s</w:t>
      </w:r>
      <w:r w:rsidR="002074D5">
        <w:rPr>
          <w:rFonts w:ascii="Times New Roman" w:hAnsi="Times New Roman" w:cs="Times New Roman"/>
          <w:szCs w:val="21"/>
        </w:rPr>
        <w:t>e</w:t>
      </w:r>
      <w:r w:rsidR="00B84AD9" w:rsidRPr="00832D03">
        <w:rPr>
          <w:rFonts w:ascii="Times New Roman" w:hAnsi="Times New Roman" w:cs="Times New Roman"/>
          <w:szCs w:val="21"/>
        </w:rPr>
        <w:t>nt] adj.</w:t>
      </w:r>
      <w:r w:rsidR="00B84AD9" w:rsidRPr="00832D03">
        <w:rPr>
          <w:rFonts w:ascii="Times New Roman" w:hAnsi="Times New Roman" w:cs="Times New Roman"/>
          <w:szCs w:val="21"/>
        </w:rPr>
        <w:t>百分之</w:t>
      </w:r>
      <w:r w:rsidR="00B84AD9" w:rsidRPr="00832D03">
        <w:rPr>
          <w:rFonts w:ascii="Times New Roman" w:hAnsi="Times New Roman" w:cs="Times New Roman"/>
          <w:szCs w:val="21"/>
        </w:rPr>
        <w:t>……</w:t>
      </w:r>
      <w:r w:rsidR="00B84AD9" w:rsidRPr="00832D03">
        <w:rPr>
          <w:rFonts w:ascii="Times New Roman" w:hAnsi="Times New Roman" w:cs="Times New Roman"/>
          <w:szCs w:val="21"/>
        </w:rPr>
        <w:t>的</w:t>
      </w:r>
      <w:r w:rsidR="00B84AD9" w:rsidRPr="00832D03">
        <w:rPr>
          <w:rFonts w:ascii="Times New Roman" w:hAnsi="Times New Roman" w:cs="Times New Roman"/>
          <w:szCs w:val="21"/>
        </w:rPr>
        <w:t>n.</w:t>
      </w:r>
      <w:r w:rsidR="00B84AD9" w:rsidRPr="00832D03">
        <w:rPr>
          <w:rFonts w:ascii="Times New Roman" w:hAnsi="Times New Roman" w:cs="Times New Roman"/>
          <w:szCs w:val="21"/>
        </w:rPr>
        <w:t>百分比，百分率；百分数</w:t>
      </w:r>
    </w:p>
    <w:p w14:paraId="2F0D07B4"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percent=per</w:t>
      </w:r>
      <w:r>
        <w:rPr>
          <w:rFonts w:ascii="Times New Roman" w:hAnsi="Times New Roman" w:cs="Times New Roman" w:hint="eastAsia"/>
          <w:szCs w:val="21"/>
        </w:rPr>
        <w:t>（依据，</w:t>
      </w:r>
      <w:r w:rsidR="00B84AD9">
        <w:rPr>
          <w:rFonts w:ascii="Times New Roman" w:hAnsi="Times New Roman" w:cs="Times New Roman" w:hint="eastAsia"/>
          <w:szCs w:val="21"/>
        </w:rPr>
        <w:t>相</w:t>
      </w:r>
      <w:r>
        <w:rPr>
          <w:rFonts w:ascii="Times New Roman" w:hAnsi="Times New Roman" w:cs="Times New Roman" w:hint="eastAsia"/>
          <w:szCs w:val="21"/>
        </w:rPr>
        <w:t>比于）</w:t>
      </w:r>
      <w:r>
        <w:rPr>
          <w:rFonts w:ascii="Times New Roman" w:hAnsi="Times New Roman" w:cs="Times New Roman" w:hint="eastAsia"/>
          <w:szCs w:val="21"/>
        </w:rPr>
        <w:t>+cent</w:t>
      </w:r>
      <w:r w:rsidR="00B84AD9">
        <w:rPr>
          <w:rFonts w:ascii="Times New Roman" w:hAnsi="Times New Roman" w:cs="Times New Roman" w:hint="eastAsia"/>
          <w:szCs w:val="21"/>
        </w:rPr>
        <w:t>（百）→百分之……的</w:t>
      </w:r>
    </w:p>
    <w:p w14:paraId="21ED48E1" w14:textId="63EC1DCB" w:rsidR="00EF5907" w:rsidRPr="00832D03" w:rsidRDefault="00EF5907" w:rsidP="00EF59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percentage</w:t>
      </w:r>
      <w:r w:rsidR="00B84AD9" w:rsidRPr="00832D03">
        <w:rPr>
          <w:rFonts w:ascii="Times New Roman" w:hAnsi="Times New Roman" w:cs="Times New Roman"/>
        </w:rPr>
        <w:t>：</w:t>
      </w:r>
      <w:r w:rsidR="00B84AD9" w:rsidRPr="00832D03">
        <w:rPr>
          <w:rFonts w:ascii="Times New Roman" w:hAnsi="Times New Roman" w:cs="Times New Roman"/>
        </w:rPr>
        <w:t>[p</w:t>
      </w:r>
      <w:r w:rsidR="0069591A">
        <w:rPr>
          <w:rFonts w:ascii="Times New Roman" w:hAnsi="Times New Roman" w:cs="Times New Roman"/>
        </w:rPr>
        <w:t>ə</w:t>
      </w:r>
      <w:r w:rsidR="00B84AD9" w:rsidRPr="00832D03">
        <w:rPr>
          <w:rFonts w:ascii="Times New Roman" w:hAnsi="Times New Roman" w:cs="Times New Roman"/>
        </w:rPr>
        <w:t>'s</w:t>
      </w:r>
      <w:r w:rsidR="002074D5">
        <w:rPr>
          <w:rFonts w:ascii="Times New Roman" w:hAnsi="Times New Roman" w:cs="Times New Roman"/>
        </w:rPr>
        <w:t>e</w:t>
      </w:r>
      <w:r w:rsidR="00B84AD9" w:rsidRPr="00832D03">
        <w:rPr>
          <w:rFonts w:ascii="Times New Roman" w:hAnsi="Times New Roman" w:cs="Times New Roman"/>
        </w:rPr>
        <w:t>ntɪdʒ] n.</w:t>
      </w:r>
      <w:r w:rsidR="00B84AD9" w:rsidRPr="00832D03">
        <w:rPr>
          <w:rFonts w:ascii="Times New Roman" w:hAnsi="Times New Roman" w:cs="Times New Roman"/>
        </w:rPr>
        <w:t>百分比</w:t>
      </w:r>
    </w:p>
    <w:p w14:paraId="271193F7" w14:textId="77777777" w:rsidR="00B84AD9" w:rsidRPr="00B84AD9" w:rsidRDefault="00B84AD9" w:rsidP="00B84AD9">
      <w:pPr>
        <w:spacing w:line="360" w:lineRule="auto"/>
        <w:ind w:firstLineChars="201" w:firstLine="422"/>
        <w:rPr>
          <w:rFonts w:ascii="Times New Roman" w:hAnsi="Times New Roman" w:cs="Times New Roman"/>
          <w:szCs w:val="21"/>
        </w:rPr>
      </w:pPr>
      <w:r w:rsidRPr="00B84AD9">
        <w:rPr>
          <w:rFonts w:ascii="Times New Roman" w:hAnsi="Times New Roman" w:cs="Times New Roman" w:hint="eastAsia"/>
          <w:szCs w:val="21"/>
        </w:rPr>
        <w:t>结构分析：</w:t>
      </w:r>
      <w:r w:rsidRPr="00B84AD9">
        <w:rPr>
          <w:rFonts w:ascii="Times New Roman" w:hAnsi="Times New Roman" w:cs="Times New Roman" w:hint="eastAsia"/>
          <w:szCs w:val="21"/>
        </w:rPr>
        <w:t>percentage=percent</w:t>
      </w:r>
      <w:r w:rsidRPr="00B84AD9">
        <w:rPr>
          <w:rFonts w:ascii="Times New Roman" w:hAnsi="Times New Roman" w:cs="Times New Roman" w:hint="eastAsia"/>
          <w:szCs w:val="21"/>
        </w:rPr>
        <w:t>（</w:t>
      </w:r>
      <w:r>
        <w:rPr>
          <w:rFonts w:ascii="Times New Roman" w:hAnsi="Times New Roman" w:cs="Times New Roman" w:hint="eastAsia"/>
          <w:szCs w:val="21"/>
        </w:rPr>
        <w:t>百分之……的）</w:t>
      </w:r>
      <w:r w:rsidRPr="00B84AD9">
        <w:rPr>
          <w:rFonts w:ascii="Times New Roman" w:hAnsi="Times New Roman" w:cs="Times New Roman" w:hint="eastAsia"/>
          <w:szCs w:val="21"/>
        </w:rPr>
        <w:t>+age</w:t>
      </w:r>
      <w:r w:rsidRPr="00B84AD9">
        <w:rPr>
          <w:rFonts w:ascii="Times New Roman" w:hAnsi="Times New Roman" w:cs="Times New Roman" w:hint="eastAsia"/>
          <w:szCs w:val="21"/>
        </w:rPr>
        <w:t>（名词后缀）→百分比</w:t>
      </w:r>
    </w:p>
    <w:p w14:paraId="6866355B" w14:textId="3402FF75"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centigrade</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e</w:t>
      </w:r>
      <w:r w:rsidR="00B84AD9" w:rsidRPr="00832D03">
        <w:rPr>
          <w:rFonts w:ascii="Times New Roman" w:hAnsi="Times New Roman" w:cs="Times New Roman"/>
          <w:szCs w:val="21"/>
        </w:rPr>
        <w:t>ntɪɡre</w:t>
      </w:r>
      <w:r w:rsidR="001835D8" w:rsidRPr="006E33EE">
        <w:rPr>
          <w:rFonts w:ascii="Times New Roman" w:hAnsi="Times New Roman" w:cs="Times New Roman"/>
          <w:szCs w:val="21"/>
        </w:rPr>
        <w:t>ɪ</w:t>
      </w:r>
      <w:r w:rsidR="00B84AD9" w:rsidRPr="00832D03">
        <w:rPr>
          <w:rFonts w:ascii="Times New Roman" w:hAnsi="Times New Roman" w:cs="Times New Roman"/>
          <w:szCs w:val="21"/>
        </w:rPr>
        <w:t>d</w:t>
      </w:r>
      <w:r w:rsidR="00811F99">
        <w:rPr>
          <w:rFonts w:ascii="Times New Roman" w:hAnsi="Times New Roman" w:cs="Times New Roman"/>
          <w:szCs w:val="21"/>
        </w:rPr>
        <w:t>] adj</w:t>
      </w:r>
      <w:r w:rsidR="00B84AD9" w:rsidRPr="00832D03">
        <w:rPr>
          <w:rFonts w:ascii="Times New Roman" w:hAnsi="Times New Roman" w:cs="Times New Roman"/>
          <w:szCs w:val="21"/>
        </w:rPr>
        <w:t>.</w:t>
      </w:r>
      <w:r w:rsidR="00B84AD9" w:rsidRPr="00832D03">
        <w:rPr>
          <w:rFonts w:ascii="Times New Roman" w:hAnsi="Times New Roman" w:cs="Times New Roman"/>
          <w:szCs w:val="21"/>
        </w:rPr>
        <w:t>摄氏的；摄氏温度的；百分度的</w:t>
      </w:r>
    </w:p>
    <w:p w14:paraId="3419E0F7"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centigrade=centi</w:t>
      </w:r>
      <w:r>
        <w:rPr>
          <w:rFonts w:ascii="Times New Roman" w:hAnsi="Times New Roman" w:cs="Times New Roman" w:hint="eastAsia"/>
          <w:szCs w:val="21"/>
        </w:rPr>
        <w:t>（百，百分之一）</w:t>
      </w:r>
      <w:r>
        <w:rPr>
          <w:rFonts w:ascii="Times New Roman" w:hAnsi="Times New Roman" w:cs="Times New Roman" w:hint="eastAsia"/>
          <w:szCs w:val="21"/>
        </w:rPr>
        <w:t>+grade</w:t>
      </w:r>
      <w:r>
        <w:rPr>
          <w:rFonts w:ascii="Times New Roman" w:hAnsi="Times New Roman" w:cs="Times New Roman" w:hint="eastAsia"/>
          <w:szCs w:val="21"/>
        </w:rPr>
        <w:t>（度）→百分度的→摄氏温度的</w:t>
      </w:r>
    </w:p>
    <w:p w14:paraId="5FD835B3" w14:textId="13CDB684"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centimet</w:t>
      </w:r>
      <w:r w:rsidR="00B84AD9" w:rsidRPr="00832D03">
        <w:rPr>
          <w:rFonts w:ascii="Times New Roman" w:hAnsi="Times New Roman" w:cs="Times New Roman"/>
        </w:rPr>
        <w:t>er</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e</w:t>
      </w:r>
      <w:r w:rsidR="00B84AD9" w:rsidRPr="00832D03">
        <w:rPr>
          <w:rFonts w:ascii="Times New Roman" w:hAnsi="Times New Roman" w:cs="Times New Roman"/>
          <w:szCs w:val="21"/>
        </w:rPr>
        <w:t>ntɪmi</w:t>
      </w:r>
      <w:r w:rsidR="001835D8" w:rsidRPr="006E33EE">
        <w:rPr>
          <w:rFonts w:ascii="Times New Roman" w:hAnsi="Times New Roman" w:cs="Times New Roman"/>
          <w:szCs w:val="21"/>
        </w:rPr>
        <w:t>ː</w:t>
      </w:r>
      <w:r w:rsidR="00B84AD9" w:rsidRPr="00832D03">
        <w:rPr>
          <w:rFonts w:ascii="Times New Roman" w:hAnsi="Times New Roman" w:cs="Times New Roman"/>
          <w:szCs w:val="21"/>
        </w:rPr>
        <w:t>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B84AD9" w:rsidRPr="00832D03">
        <w:rPr>
          <w:rFonts w:ascii="Times New Roman" w:hAnsi="Times New Roman" w:cs="Times New Roman"/>
          <w:szCs w:val="21"/>
        </w:rPr>
        <w:t>厘米；公分，英式拼写方式为</w:t>
      </w:r>
      <w:r w:rsidR="00B84AD9" w:rsidRPr="00832D03">
        <w:rPr>
          <w:rFonts w:ascii="Times New Roman" w:hAnsi="Times New Roman" w:cs="Times New Roman"/>
          <w:szCs w:val="21"/>
        </w:rPr>
        <w:t>centimetre</w:t>
      </w:r>
    </w:p>
    <w:p w14:paraId="0491094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D110DE">
        <w:rPr>
          <w:rFonts w:ascii="Times New Roman" w:hAnsi="Times New Roman" w:cs="Times New Roman" w:hint="eastAsia"/>
          <w:szCs w:val="21"/>
        </w:rPr>
        <w:t>centimeter</w:t>
      </w:r>
      <w:r>
        <w:rPr>
          <w:rFonts w:ascii="Times New Roman" w:hAnsi="Times New Roman" w:cs="Times New Roman" w:hint="eastAsia"/>
          <w:szCs w:val="21"/>
        </w:rPr>
        <w:t>=centi</w:t>
      </w:r>
      <w:r>
        <w:rPr>
          <w:rFonts w:ascii="Times New Roman" w:hAnsi="Times New Roman" w:cs="Times New Roman" w:hint="eastAsia"/>
          <w:szCs w:val="21"/>
        </w:rPr>
        <w:t>（百分之一）</w:t>
      </w:r>
      <w:r w:rsidR="00B84AD9">
        <w:rPr>
          <w:rFonts w:ascii="Times New Roman" w:hAnsi="Times New Roman" w:cs="Times New Roman" w:hint="eastAsia"/>
          <w:szCs w:val="21"/>
        </w:rPr>
        <w:t>+meter</w:t>
      </w:r>
      <w:r>
        <w:rPr>
          <w:rFonts w:ascii="Times New Roman" w:hAnsi="Times New Roman" w:cs="Times New Roman" w:hint="eastAsia"/>
          <w:szCs w:val="21"/>
        </w:rPr>
        <w:t>（米）→百分之一米→厘米</w:t>
      </w:r>
    </w:p>
    <w:p w14:paraId="4B1E3FFD" w14:textId="2035EC43"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century</w:t>
      </w:r>
      <w:r w:rsidRPr="00832D03">
        <w:rPr>
          <w:rFonts w:ascii="Times New Roman" w:hAnsi="Times New Roman" w:cs="Times New Roman"/>
        </w:rPr>
        <w:t>：</w:t>
      </w:r>
      <w:r w:rsidR="00B84AD9" w:rsidRPr="00832D03">
        <w:rPr>
          <w:rFonts w:ascii="Times New Roman" w:hAnsi="Times New Roman" w:cs="Times New Roman"/>
          <w:szCs w:val="21"/>
        </w:rPr>
        <w:t>[</w:t>
      </w:r>
      <w:r w:rsidR="001835D8" w:rsidRPr="001835D8">
        <w:rPr>
          <w:rFonts w:ascii="Times New Roman" w:hAnsi="Times New Roman" w:cs="Times New Roman"/>
          <w:szCs w:val="21"/>
        </w:rPr>
        <w:t>ˈsentʃəri</w:t>
      </w:r>
      <w:r w:rsidR="00943C76">
        <w:rPr>
          <w:rFonts w:ascii="Times New Roman" w:hAnsi="Times New Roman" w:cs="Times New Roman"/>
          <w:szCs w:val="21"/>
        </w:rPr>
        <w:t>] n.</w:t>
      </w:r>
      <w:r w:rsidR="00B84AD9" w:rsidRPr="00832D03">
        <w:rPr>
          <w:rFonts w:ascii="Times New Roman" w:hAnsi="Times New Roman" w:cs="Times New Roman"/>
          <w:szCs w:val="21"/>
        </w:rPr>
        <w:t>世纪，百年</w:t>
      </w:r>
    </w:p>
    <w:p w14:paraId="62899A29"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century=cent</w:t>
      </w:r>
      <w:r>
        <w:rPr>
          <w:rFonts w:ascii="Times New Roman" w:hAnsi="Times New Roman" w:cs="Times New Roman" w:hint="eastAsia"/>
          <w:szCs w:val="21"/>
        </w:rPr>
        <w:t>（一百）</w:t>
      </w:r>
      <w:r>
        <w:rPr>
          <w:rFonts w:ascii="Times New Roman" w:hAnsi="Times New Roman" w:cs="Times New Roman" w:hint="eastAsia"/>
          <w:szCs w:val="21"/>
        </w:rPr>
        <w:t>+ury</w:t>
      </w:r>
      <w:r>
        <w:rPr>
          <w:rFonts w:ascii="Times New Roman" w:hAnsi="Times New Roman" w:cs="Times New Roman" w:hint="eastAsia"/>
          <w:szCs w:val="21"/>
        </w:rPr>
        <w:t>（名词后缀）→一百（年）→世纪</w:t>
      </w:r>
    </w:p>
    <w:p w14:paraId="53EBFB26" w14:textId="77777777" w:rsidR="008D19EF" w:rsidRPr="001B460E" w:rsidRDefault="008D19EF" w:rsidP="005D3898">
      <w:pPr>
        <w:pStyle w:val="2"/>
        <w:numPr>
          <w:ilvl w:val="0"/>
          <w:numId w:val="11"/>
        </w:numPr>
        <w:rPr>
          <w:sz w:val="24"/>
          <w:szCs w:val="24"/>
        </w:rPr>
      </w:pPr>
      <w:bookmarkStart w:id="220" w:name="_Toc504321678"/>
      <w:r w:rsidRPr="001B460E">
        <w:rPr>
          <w:rFonts w:hint="eastAsia"/>
          <w:sz w:val="24"/>
          <w:szCs w:val="24"/>
        </w:rPr>
        <w:t>centr-</w:t>
      </w:r>
      <w:r w:rsidRPr="001B460E">
        <w:rPr>
          <w:rFonts w:hint="eastAsia"/>
          <w:sz w:val="24"/>
          <w:szCs w:val="24"/>
        </w:rPr>
        <w:t>（中央，中心）</w:t>
      </w:r>
      <w:bookmarkEnd w:id="220"/>
    </w:p>
    <w:p w14:paraId="1F0EBBFF" w14:textId="77777777" w:rsidR="008D19EF" w:rsidRDefault="008D19EF" w:rsidP="008D19EF">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来源：拉丁语名词</w:t>
      </w:r>
      <w:r w:rsidRPr="00117370">
        <w:rPr>
          <w:rFonts w:ascii="Times New Roman" w:eastAsia="宋体" w:hAnsi="Times New Roman" w:cs="Times New Roman" w:hint="eastAsia"/>
          <w:szCs w:val="21"/>
          <w:u w:val="single"/>
        </w:rPr>
        <w:t>centr</w:t>
      </w:r>
      <w:r w:rsidRPr="0021261A">
        <w:rPr>
          <w:rFonts w:ascii="Times New Roman" w:eastAsia="宋体" w:hAnsi="Times New Roman" w:cs="Times New Roman" w:hint="eastAsia"/>
          <w:szCs w:val="21"/>
        </w:rPr>
        <w:t>um</w:t>
      </w:r>
      <w:r w:rsidR="00B84AD9">
        <w:rPr>
          <w:rFonts w:ascii="Times New Roman" w:eastAsia="宋体" w:hAnsi="Times New Roman" w:cs="Times New Roman" w:hint="eastAsia"/>
          <w:szCs w:val="21"/>
        </w:rPr>
        <w:t>（中央，中心）</w:t>
      </w:r>
    </w:p>
    <w:p w14:paraId="134EDB4A" w14:textId="69A11E6E"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centre</w:t>
      </w:r>
      <w:r w:rsidRPr="00832D03">
        <w:rPr>
          <w:rFonts w:ascii="Times New Roman" w:hAnsi="Times New Roman" w:cs="Times New Roman"/>
        </w:rPr>
        <w:t>：</w:t>
      </w:r>
      <w:r w:rsidR="00C44674" w:rsidRPr="00063C42">
        <w:rPr>
          <w:rFonts w:ascii="Times New Roman" w:hAnsi="Times New Roman" w:cs="Times New Roman"/>
          <w:szCs w:val="21"/>
        </w:rPr>
        <w:t>[s</w:t>
      </w:r>
      <w:r w:rsidR="002074D5">
        <w:rPr>
          <w:rFonts w:ascii="Times New Roman" w:hAnsi="Times New Roman" w:cs="Times New Roman"/>
          <w:szCs w:val="21"/>
        </w:rPr>
        <w:t>e</w:t>
      </w:r>
      <w:r w:rsidR="00C44674" w:rsidRPr="00063C42">
        <w:rPr>
          <w:rFonts w:ascii="Times New Roman" w:hAnsi="Times New Roman" w:cs="Times New Roman"/>
          <w:szCs w:val="21"/>
        </w:rPr>
        <w:t>nt</w:t>
      </w:r>
      <w:r w:rsidR="0069591A">
        <w:rPr>
          <w:rFonts w:ascii="Times New Roman" w:hAnsi="Times New Roman" w:cs="Times New Roman"/>
          <w:szCs w:val="21"/>
        </w:rPr>
        <w:t>ə(r)]</w:t>
      </w:r>
      <w:r w:rsidR="00C44674">
        <w:rPr>
          <w:rFonts w:ascii="Times New Roman" w:hAnsi="Times New Roman" w:cs="Times New Roman"/>
          <w:szCs w:val="21"/>
        </w:rPr>
        <w:t xml:space="preserve"> n.</w:t>
      </w:r>
      <w:r w:rsidR="00C44674" w:rsidRPr="00063C42">
        <w:rPr>
          <w:rFonts w:ascii="Times New Roman" w:hAnsi="Times New Roman" w:cs="Times New Roman" w:hint="eastAsia"/>
          <w:szCs w:val="21"/>
        </w:rPr>
        <w:t>中心</w:t>
      </w:r>
      <w:r w:rsidR="00C44674" w:rsidRPr="00063C42">
        <w:rPr>
          <w:rFonts w:ascii="Times New Roman" w:hAnsi="Times New Roman" w:cs="Times New Roman" w:hint="eastAsia"/>
          <w:szCs w:val="21"/>
        </w:rPr>
        <w:t>adj.</w:t>
      </w:r>
      <w:r w:rsidR="00C44674" w:rsidRPr="00063C42">
        <w:rPr>
          <w:rFonts w:ascii="Times New Roman" w:hAnsi="Times New Roman" w:cs="Times New Roman" w:hint="eastAsia"/>
          <w:szCs w:val="21"/>
        </w:rPr>
        <w:t>中央的</w:t>
      </w:r>
      <w:r w:rsidR="00C44674">
        <w:rPr>
          <w:rFonts w:ascii="Times New Roman" w:hAnsi="Times New Roman" w:cs="Times New Roman" w:hint="eastAsia"/>
          <w:szCs w:val="21"/>
        </w:rPr>
        <w:t>，美式拼写方式为</w:t>
      </w:r>
      <w:r w:rsidR="00C44674">
        <w:rPr>
          <w:rFonts w:ascii="Times New Roman" w:hAnsi="Times New Roman" w:cs="Times New Roman" w:hint="eastAsia"/>
          <w:szCs w:val="21"/>
        </w:rPr>
        <w:t>center</w:t>
      </w:r>
    </w:p>
    <w:p w14:paraId="533F5B75"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centre=centr</w:t>
      </w:r>
      <w:r>
        <w:rPr>
          <w:rFonts w:ascii="Times New Roman" w:hAnsi="Times New Roman" w:cs="Times New Roman" w:hint="eastAsia"/>
          <w:szCs w:val="21"/>
        </w:rPr>
        <w:t>（中央）</w:t>
      </w:r>
      <w:r>
        <w:rPr>
          <w:rFonts w:ascii="Times New Roman" w:hAnsi="Times New Roman" w:cs="Times New Roman" w:hint="eastAsia"/>
          <w:szCs w:val="21"/>
        </w:rPr>
        <w:t>+e</w:t>
      </w:r>
      <w:r>
        <w:rPr>
          <w:rFonts w:ascii="Times New Roman" w:hAnsi="Times New Roman" w:cs="Times New Roman" w:hint="eastAsia"/>
          <w:szCs w:val="21"/>
        </w:rPr>
        <w:t>→中央，中心</w:t>
      </w:r>
    </w:p>
    <w:p w14:paraId="40A46C79" w14:textId="5D058394"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central</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e</w:t>
      </w:r>
      <w:r w:rsidR="00B84AD9" w:rsidRPr="00832D03">
        <w:rPr>
          <w:rFonts w:ascii="Times New Roman" w:hAnsi="Times New Roman" w:cs="Times New Roman"/>
          <w:szCs w:val="21"/>
        </w:rPr>
        <w:t>ntrəl</w:t>
      </w:r>
      <w:r w:rsidR="00811F99">
        <w:rPr>
          <w:rFonts w:ascii="Times New Roman" w:hAnsi="Times New Roman" w:cs="Times New Roman"/>
          <w:szCs w:val="21"/>
        </w:rPr>
        <w:t>] adj</w:t>
      </w:r>
      <w:r w:rsidR="00B84AD9" w:rsidRPr="00832D03">
        <w:rPr>
          <w:rFonts w:ascii="Times New Roman" w:hAnsi="Times New Roman" w:cs="Times New Roman"/>
          <w:szCs w:val="21"/>
        </w:rPr>
        <w:t>.</w:t>
      </w:r>
      <w:r w:rsidR="00B84AD9" w:rsidRPr="00832D03">
        <w:rPr>
          <w:rFonts w:ascii="Times New Roman" w:hAnsi="Times New Roman" w:cs="Times New Roman"/>
          <w:szCs w:val="21"/>
        </w:rPr>
        <w:t>中央的；中心的；主要的；中枢的</w:t>
      </w:r>
    </w:p>
    <w:p w14:paraId="7EE2370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central=centr</w:t>
      </w:r>
      <w:r>
        <w:rPr>
          <w:rFonts w:ascii="Times New Roman" w:hAnsi="Times New Roman" w:cs="Times New Roman" w:hint="eastAsia"/>
          <w:szCs w:val="21"/>
        </w:rPr>
        <w:t>（中央）</w:t>
      </w:r>
      <w:r>
        <w:rPr>
          <w:rFonts w:ascii="Times New Roman" w:hAnsi="Times New Roman" w:cs="Times New Roman" w:hint="eastAsia"/>
          <w:szCs w:val="21"/>
        </w:rPr>
        <w:t>+al</w:t>
      </w:r>
      <w:r>
        <w:rPr>
          <w:rFonts w:ascii="Times New Roman" w:hAnsi="Times New Roman" w:cs="Times New Roman" w:hint="eastAsia"/>
          <w:szCs w:val="21"/>
        </w:rPr>
        <w:t>（形容词后缀）→中央的</w:t>
      </w:r>
    </w:p>
    <w:p w14:paraId="4766A013" w14:textId="69C0C673"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concentrate</w:t>
      </w:r>
      <w:r w:rsidRPr="00832D03">
        <w:rPr>
          <w:rFonts w:ascii="Times New Roman" w:hAnsi="Times New Roman" w:cs="Times New Roman"/>
        </w:rPr>
        <w:t>：</w:t>
      </w:r>
      <w:r w:rsidR="00B84AD9" w:rsidRPr="00832D03">
        <w:rPr>
          <w:rFonts w:ascii="Times New Roman" w:hAnsi="Times New Roman" w:cs="Times New Roman"/>
          <w:szCs w:val="21"/>
        </w:rPr>
        <w:t>[</w:t>
      </w:r>
      <w:r w:rsidR="001835D8" w:rsidRPr="001835D8">
        <w:rPr>
          <w:rFonts w:ascii="Times New Roman" w:hAnsi="Times New Roman" w:cs="Times New Roman"/>
          <w:szCs w:val="21"/>
        </w:rPr>
        <w:t>ˈkɒnsntreɪt</w:t>
      </w:r>
      <w:r w:rsidR="005B20C0">
        <w:rPr>
          <w:rFonts w:ascii="Times New Roman" w:hAnsi="Times New Roman" w:cs="Times New Roman"/>
          <w:szCs w:val="21"/>
        </w:rPr>
        <w:t>] v</w:t>
      </w:r>
      <w:r w:rsidR="00B84AD9" w:rsidRPr="00832D03">
        <w:rPr>
          <w:rFonts w:ascii="Times New Roman" w:hAnsi="Times New Roman" w:cs="Times New Roman"/>
          <w:szCs w:val="21"/>
        </w:rPr>
        <w:t>.</w:t>
      </w:r>
      <w:r w:rsidR="00B84AD9" w:rsidRPr="00832D03">
        <w:rPr>
          <w:rFonts w:ascii="Times New Roman" w:hAnsi="Times New Roman" w:cs="Times New Roman"/>
          <w:szCs w:val="21"/>
        </w:rPr>
        <w:t>集中；浓缩；全神贯注；聚集</w:t>
      </w:r>
    </w:p>
    <w:p w14:paraId="4717D524"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concentrate=con</w:t>
      </w:r>
      <w:r>
        <w:rPr>
          <w:rFonts w:ascii="Times New Roman" w:hAnsi="Times New Roman" w:cs="Times New Roman" w:hint="eastAsia"/>
          <w:szCs w:val="21"/>
        </w:rPr>
        <w:t>（一起）</w:t>
      </w:r>
      <w:r>
        <w:rPr>
          <w:rFonts w:ascii="Times New Roman" w:hAnsi="Times New Roman" w:cs="Times New Roman" w:hint="eastAsia"/>
          <w:szCs w:val="21"/>
        </w:rPr>
        <w:t>+centr</w:t>
      </w:r>
      <w:r>
        <w:rPr>
          <w:rFonts w:ascii="Times New Roman" w:hAnsi="Times New Roman" w:cs="Times New Roman" w:hint="eastAsia"/>
          <w:szCs w:val="21"/>
        </w:rPr>
        <w:t>（中央）</w:t>
      </w:r>
      <w:r>
        <w:rPr>
          <w:rFonts w:ascii="Times New Roman" w:hAnsi="Times New Roman" w:cs="Times New Roman" w:hint="eastAsia"/>
          <w:szCs w:val="21"/>
        </w:rPr>
        <w:t>+ate</w:t>
      </w:r>
      <w:r>
        <w:rPr>
          <w:rFonts w:ascii="Times New Roman" w:hAnsi="Times New Roman" w:cs="Times New Roman" w:hint="eastAsia"/>
          <w:szCs w:val="21"/>
        </w:rPr>
        <w:t>（动词后缀）→一起到中央→集中</w:t>
      </w:r>
    </w:p>
    <w:p w14:paraId="7858908E" w14:textId="77777777" w:rsidR="00DE4805" w:rsidRPr="001B460E" w:rsidRDefault="00DE4805" w:rsidP="005D3898">
      <w:pPr>
        <w:pStyle w:val="2"/>
        <w:numPr>
          <w:ilvl w:val="0"/>
          <w:numId w:val="11"/>
        </w:numPr>
        <w:rPr>
          <w:sz w:val="24"/>
          <w:szCs w:val="24"/>
        </w:rPr>
      </w:pPr>
      <w:bookmarkStart w:id="221" w:name="_Toc504321679"/>
      <w:bookmarkStart w:id="222" w:name="_Hlk38130467"/>
      <w:r w:rsidRPr="001B460E">
        <w:rPr>
          <w:rFonts w:hint="eastAsia"/>
          <w:sz w:val="24"/>
          <w:szCs w:val="24"/>
        </w:rPr>
        <w:lastRenderedPageBreak/>
        <w:t>cern-/cert-/cret-/crit-</w:t>
      </w:r>
      <w:r w:rsidR="00B84AD9">
        <w:rPr>
          <w:rFonts w:hint="eastAsia"/>
          <w:sz w:val="24"/>
          <w:szCs w:val="24"/>
        </w:rPr>
        <w:t>（分开，区分；</w:t>
      </w:r>
      <w:r w:rsidRPr="001B460E">
        <w:rPr>
          <w:rFonts w:hint="eastAsia"/>
          <w:sz w:val="24"/>
          <w:szCs w:val="24"/>
        </w:rPr>
        <w:t>确定</w:t>
      </w:r>
      <w:r w:rsidR="00B84AD9">
        <w:rPr>
          <w:rFonts w:hint="eastAsia"/>
          <w:sz w:val="24"/>
          <w:szCs w:val="24"/>
        </w:rPr>
        <w:t>，</w:t>
      </w:r>
      <w:r w:rsidRPr="001B460E">
        <w:rPr>
          <w:rFonts w:hint="eastAsia"/>
          <w:sz w:val="24"/>
          <w:szCs w:val="24"/>
        </w:rPr>
        <w:t>决定）</w:t>
      </w:r>
      <w:bookmarkEnd w:id="221"/>
    </w:p>
    <w:p w14:paraId="78AE868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C12551">
        <w:rPr>
          <w:rFonts w:ascii="Times New Roman" w:eastAsia="宋体" w:hAnsi="Times New Roman" w:cs="Times New Roman" w:hint="eastAsia"/>
          <w:szCs w:val="21"/>
          <w:u w:val="single"/>
        </w:rPr>
        <w:t>cern</w:t>
      </w:r>
      <w:r w:rsidRPr="0021261A">
        <w:rPr>
          <w:rFonts w:ascii="Times New Roman" w:eastAsia="宋体" w:hAnsi="Times New Roman" w:cs="Times New Roman" w:hint="eastAsia"/>
          <w:szCs w:val="21"/>
        </w:rPr>
        <w:t>ere</w:t>
      </w:r>
      <w:r w:rsidR="00B84AD9">
        <w:rPr>
          <w:rFonts w:ascii="Times New Roman" w:eastAsia="宋体" w:hAnsi="Times New Roman" w:cs="Times New Roman" w:hint="eastAsia"/>
          <w:szCs w:val="21"/>
        </w:rPr>
        <w:t>（决定）</w:t>
      </w:r>
      <w:r w:rsidR="00542CA2">
        <w:rPr>
          <w:rFonts w:ascii="Times New Roman" w:eastAsia="宋体" w:hAnsi="Times New Roman" w:cs="Times New Roman" w:hint="eastAsia"/>
          <w:szCs w:val="21"/>
        </w:rPr>
        <w:t>及其完成分词</w:t>
      </w:r>
      <w:r w:rsidRPr="00C12551">
        <w:rPr>
          <w:rFonts w:ascii="Times New Roman" w:eastAsia="宋体" w:hAnsi="Times New Roman" w:cs="Times New Roman" w:hint="eastAsia"/>
          <w:szCs w:val="21"/>
          <w:u w:val="single"/>
        </w:rPr>
        <w:t>cret</w:t>
      </w:r>
      <w:r w:rsidRPr="0021261A">
        <w:rPr>
          <w:rFonts w:ascii="Times New Roman" w:eastAsia="宋体" w:hAnsi="Times New Roman" w:cs="Times New Roman" w:hint="eastAsia"/>
          <w:szCs w:val="21"/>
        </w:rPr>
        <w:t>us</w:t>
      </w:r>
      <w:r>
        <w:rPr>
          <w:rFonts w:ascii="Times New Roman" w:eastAsia="宋体" w:hAnsi="Times New Roman" w:cs="Times New Roman" w:hint="eastAsia"/>
          <w:szCs w:val="21"/>
        </w:rPr>
        <w:t>/</w:t>
      </w:r>
      <w:r w:rsidRPr="002D7C64">
        <w:rPr>
          <w:rFonts w:ascii="Times New Roman" w:eastAsia="宋体" w:hAnsi="Times New Roman" w:cs="Times New Roman" w:hint="eastAsia"/>
          <w:szCs w:val="21"/>
          <w:u w:val="single"/>
        </w:rPr>
        <w:t>cert</w:t>
      </w:r>
      <w:r>
        <w:rPr>
          <w:rFonts w:ascii="Times New Roman" w:eastAsia="宋体" w:hAnsi="Times New Roman" w:cs="Times New Roman" w:hint="eastAsia"/>
          <w:szCs w:val="21"/>
        </w:rPr>
        <w:t>us</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希腊语动词</w:t>
      </w:r>
      <w:r w:rsidRPr="00E6617C">
        <w:rPr>
          <w:rFonts w:ascii="Times New Roman" w:eastAsia="宋体" w:hAnsi="Times New Roman" w:cs="Times New Roman"/>
          <w:szCs w:val="21"/>
          <w:u w:val="single"/>
        </w:rPr>
        <w:t>kri</w:t>
      </w:r>
      <w:r w:rsidRPr="0021261A">
        <w:rPr>
          <w:rFonts w:ascii="Times New Roman" w:eastAsia="宋体" w:hAnsi="Times New Roman" w:cs="Times New Roman"/>
          <w:szCs w:val="21"/>
        </w:rPr>
        <w:t>nein</w:t>
      </w:r>
      <w:r w:rsidR="00B84AD9">
        <w:rPr>
          <w:rFonts w:ascii="Times New Roman" w:eastAsia="宋体" w:hAnsi="Times New Roman" w:cs="Times New Roman" w:hint="eastAsia"/>
          <w:szCs w:val="21"/>
        </w:rPr>
        <w:t>（决定）</w:t>
      </w:r>
      <w:r>
        <w:rPr>
          <w:rFonts w:ascii="Times New Roman" w:eastAsia="宋体" w:hAnsi="Times New Roman" w:cs="Times New Roman" w:hint="eastAsia"/>
          <w:szCs w:val="21"/>
        </w:rPr>
        <w:t>，最终源自原始印欧语词根</w:t>
      </w:r>
      <w:r w:rsidRPr="00E6617C">
        <w:rPr>
          <w:rFonts w:ascii="Times New Roman" w:eastAsia="宋体" w:hAnsi="Times New Roman" w:cs="Times New Roman"/>
          <w:szCs w:val="21"/>
        </w:rPr>
        <w:t>krei-</w:t>
      </w:r>
      <w:r w:rsidR="00B84AD9">
        <w:rPr>
          <w:rFonts w:ascii="Times New Roman" w:eastAsia="宋体" w:hAnsi="Times New Roman" w:cs="Times New Roman" w:hint="eastAsia"/>
          <w:szCs w:val="21"/>
        </w:rPr>
        <w:t>（分开，区分）</w:t>
      </w:r>
    </w:p>
    <w:p w14:paraId="5A6CCFE0" w14:textId="77777777" w:rsidR="00B84AD9" w:rsidRDefault="00B84AD9"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crimin-</w:t>
      </w:r>
    </w:p>
    <w:p w14:paraId="1B6F9992" w14:textId="291AB05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certain</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ɜː</w:t>
      </w:r>
      <w:r w:rsidR="00B84AD9" w:rsidRPr="00832D03">
        <w:rPr>
          <w:rFonts w:ascii="Times New Roman" w:hAnsi="Times New Roman" w:cs="Times New Roman"/>
          <w:szCs w:val="21"/>
        </w:rPr>
        <w:t>tn</w:t>
      </w:r>
      <w:r w:rsidR="00811F99">
        <w:rPr>
          <w:rFonts w:ascii="Times New Roman" w:hAnsi="Times New Roman" w:cs="Times New Roman"/>
          <w:szCs w:val="21"/>
        </w:rPr>
        <w:t>] adj</w:t>
      </w:r>
      <w:r w:rsidR="00B84AD9" w:rsidRPr="00832D03">
        <w:rPr>
          <w:rFonts w:ascii="Times New Roman" w:hAnsi="Times New Roman" w:cs="Times New Roman"/>
          <w:szCs w:val="21"/>
        </w:rPr>
        <w:t>.</w:t>
      </w:r>
      <w:r w:rsidR="00B84AD9" w:rsidRPr="00832D03">
        <w:rPr>
          <w:rFonts w:ascii="Times New Roman" w:hAnsi="Times New Roman" w:cs="Times New Roman"/>
          <w:szCs w:val="21"/>
        </w:rPr>
        <w:t>某一；必然的；确定的；确信</w:t>
      </w:r>
      <w:r w:rsidR="00B84AD9" w:rsidRPr="00832D03">
        <w:rPr>
          <w:rFonts w:ascii="Times New Roman" w:hAnsi="Times New Roman" w:cs="Times New Roman"/>
          <w:szCs w:val="21"/>
        </w:rPr>
        <w:t>pron.</w:t>
      </w:r>
      <w:r w:rsidR="00B84AD9" w:rsidRPr="00832D03">
        <w:rPr>
          <w:rFonts w:ascii="Times New Roman" w:hAnsi="Times New Roman" w:cs="Times New Roman"/>
          <w:szCs w:val="21"/>
        </w:rPr>
        <w:t>某些；某几个</w:t>
      </w:r>
    </w:p>
    <w:p w14:paraId="23633DA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certain=cert</w:t>
      </w:r>
      <w:r>
        <w:rPr>
          <w:rFonts w:ascii="Times New Roman" w:hAnsi="Times New Roman" w:cs="Times New Roman" w:hint="eastAsia"/>
          <w:szCs w:val="21"/>
        </w:rPr>
        <w:t>（区分，确定）</w:t>
      </w:r>
      <w:r>
        <w:rPr>
          <w:rFonts w:ascii="Times New Roman" w:hAnsi="Times New Roman" w:cs="Times New Roman" w:hint="eastAsia"/>
          <w:szCs w:val="21"/>
        </w:rPr>
        <w:t>+ain</w:t>
      </w:r>
      <w:r>
        <w:rPr>
          <w:rFonts w:ascii="Times New Roman" w:hAnsi="Times New Roman" w:cs="Times New Roman" w:hint="eastAsia"/>
          <w:szCs w:val="21"/>
        </w:rPr>
        <w:t>（</w:t>
      </w:r>
      <w:r>
        <w:rPr>
          <w:rFonts w:ascii="Times New Roman" w:hAnsi="Times New Roman" w:cs="Times New Roman" w:hint="eastAsia"/>
          <w:szCs w:val="21"/>
        </w:rPr>
        <w:t>=an</w:t>
      </w:r>
      <w:r>
        <w:rPr>
          <w:rFonts w:ascii="Times New Roman" w:hAnsi="Times New Roman" w:cs="Times New Roman" w:hint="eastAsia"/>
          <w:szCs w:val="21"/>
        </w:rPr>
        <w:t>，形容词后缀）→确定的</w:t>
      </w:r>
    </w:p>
    <w:p w14:paraId="3141BBD6" w14:textId="1709F7D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certainly</w:t>
      </w:r>
      <w:r w:rsidRPr="00832D03">
        <w:rPr>
          <w:rFonts w:ascii="Times New Roman" w:hAnsi="Times New Roman" w:cs="Times New Roman"/>
        </w:rPr>
        <w:t>：</w:t>
      </w:r>
      <w:r w:rsidR="00B84AD9" w:rsidRPr="00832D03">
        <w:rPr>
          <w:rFonts w:ascii="Times New Roman" w:hAnsi="Times New Roman" w:cs="Times New Roman"/>
          <w:szCs w:val="21"/>
        </w:rPr>
        <w:t>['s</w:t>
      </w:r>
      <w:r w:rsidR="002074D5">
        <w:rPr>
          <w:rFonts w:ascii="Times New Roman" w:hAnsi="Times New Roman" w:cs="Times New Roman"/>
          <w:szCs w:val="21"/>
        </w:rPr>
        <w:t>ɜː</w:t>
      </w:r>
      <w:r w:rsidR="00B84AD9" w:rsidRPr="00832D03">
        <w:rPr>
          <w:rFonts w:ascii="Times New Roman" w:hAnsi="Times New Roman" w:cs="Times New Roman"/>
          <w:szCs w:val="21"/>
        </w:rPr>
        <w:t>tnli</w:t>
      </w:r>
      <w:r w:rsidR="00E76B96">
        <w:rPr>
          <w:rFonts w:ascii="Times New Roman" w:hAnsi="Times New Roman" w:cs="Times New Roman"/>
          <w:szCs w:val="21"/>
        </w:rPr>
        <w:t>] adv</w:t>
      </w:r>
      <w:r w:rsidR="00B84AD9" w:rsidRPr="00832D03">
        <w:rPr>
          <w:rFonts w:ascii="Times New Roman" w:hAnsi="Times New Roman" w:cs="Times New Roman"/>
          <w:szCs w:val="21"/>
        </w:rPr>
        <w:t>.</w:t>
      </w:r>
      <w:r w:rsidR="00B84AD9" w:rsidRPr="00832D03">
        <w:rPr>
          <w:rFonts w:ascii="Times New Roman" w:hAnsi="Times New Roman" w:cs="Times New Roman"/>
          <w:szCs w:val="21"/>
        </w:rPr>
        <w:t>当然；必定；确实</w:t>
      </w:r>
    </w:p>
    <w:p w14:paraId="41CFDE1A" w14:textId="77777777" w:rsidR="00DE4805" w:rsidRDefault="00DE4805" w:rsidP="00DE4805">
      <w:pPr>
        <w:spacing w:line="360" w:lineRule="auto"/>
        <w:ind w:firstLineChars="201" w:firstLine="422"/>
        <w:rPr>
          <w:rFonts w:ascii="Times New Roman" w:cs="Times New Roman"/>
          <w:szCs w:val="21"/>
        </w:rPr>
      </w:pPr>
      <w:r>
        <w:rPr>
          <w:rFonts w:ascii="Times New Roman" w:cs="Times New Roman" w:hint="eastAsia"/>
          <w:szCs w:val="21"/>
        </w:rPr>
        <w:t>结构分析：</w:t>
      </w:r>
      <w:r>
        <w:rPr>
          <w:rFonts w:ascii="Times New Roman" w:cs="Times New Roman" w:hint="eastAsia"/>
          <w:szCs w:val="21"/>
        </w:rPr>
        <w:t>certainly=certain</w:t>
      </w:r>
      <w:r>
        <w:rPr>
          <w:rFonts w:ascii="Times New Roman" w:cs="Times New Roman" w:hint="eastAsia"/>
          <w:szCs w:val="21"/>
        </w:rPr>
        <w:t>（确定的）</w:t>
      </w:r>
      <w:r>
        <w:rPr>
          <w:rFonts w:ascii="Times New Roman" w:cs="Times New Roman" w:hint="eastAsia"/>
          <w:szCs w:val="21"/>
        </w:rPr>
        <w:t>+ly</w:t>
      </w:r>
      <w:r>
        <w:rPr>
          <w:rFonts w:ascii="Times New Roman" w:cs="Times New Roman" w:hint="eastAsia"/>
          <w:szCs w:val="21"/>
        </w:rPr>
        <w:t>（副词后缀）→确实</w:t>
      </w:r>
    </w:p>
    <w:p w14:paraId="5E8871B9" w14:textId="693B0F7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uncertain</w:t>
      </w:r>
      <w:r w:rsidRPr="00832D03">
        <w:rPr>
          <w:rFonts w:ascii="Times New Roman" w:hAnsi="Times New Roman" w:cs="Times New Roman"/>
        </w:rPr>
        <w:t>：</w:t>
      </w:r>
      <w:r w:rsidR="00B84AD9" w:rsidRPr="00832D03">
        <w:rPr>
          <w:rFonts w:ascii="Times New Roman" w:hAnsi="Times New Roman" w:cs="Times New Roman"/>
          <w:szCs w:val="21"/>
        </w:rPr>
        <w:t>[ʌn's</w:t>
      </w:r>
      <w:r w:rsidR="002074D5">
        <w:rPr>
          <w:rFonts w:ascii="Times New Roman" w:hAnsi="Times New Roman" w:cs="Times New Roman"/>
          <w:szCs w:val="21"/>
        </w:rPr>
        <w:t>ɜː</w:t>
      </w:r>
      <w:r w:rsidR="00B84AD9" w:rsidRPr="00832D03">
        <w:rPr>
          <w:rFonts w:ascii="Times New Roman" w:hAnsi="Times New Roman" w:cs="Times New Roman"/>
          <w:szCs w:val="21"/>
        </w:rPr>
        <w:t>tn</w:t>
      </w:r>
      <w:r w:rsidR="00811F99">
        <w:rPr>
          <w:rFonts w:ascii="Times New Roman" w:hAnsi="Times New Roman" w:cs="Times New Roman"/>
          <w:szCs w:val="21"/>
        </w:rPr>
        <w:t>] adj</w:t>
      </w:r>
      <w:r w:rsidR="00B84AD9" w:rsidRPr="00832D03">
        <w:rPr>
          <w:rFonts w:ascii="Times New Roman" w:hAnsi="Times New Roman" w:cs="Times New Roman"/>
          <w:szCs w:val="21"/>
        </w:rPr>
        <w:t>.</w:t>
      </w:r>
      <w:r w:rsidRPr="00832D03">
        <w:rPr>
          <w:rFonts w:ascii="Times New Roman" w:hAnsi="Times New Roman" w:cs="Times New Roman"/>
        </w:rPr>
        <w:t>不确定的</w:t>
      </w:r>
    </w:p>
    <w:p w14:paraId="337F9DB9" w14:textId="77777777" w:rsidR="00DE4805" w:rsidRPr="00BC4C03"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uncertain=un</w:t>
      </w:r>
      <w:r>
        <w:rPr>
          <w:rFonts w:ascii="Times New Roman" w:hAnsi="Times New Roman" w:cs="Times New Roman" w:hint="eastAsia"/>
          <w:szCs w:val="21"/>
        </w:rPr>
        <w:t>（不）</w:t>
      </w:r>
      <w:r>
        <w:rPr>
          <w:rFonts w:ascii="Times New Roman" w:hAnsi="Times New Roman" w:cs="Times New Roman" w:hint="eastAsia"/>
          <w:szCs w:val="21"/>
        </w:rPr>
        <w:t>+certain</w:t>
      </w:r>
      <w:r>
        <w:rPr>
          <w:rFonts w:ascii="Times New Roman" w:hAnsi="Times New Roman" w:cs="Times New Roman" w:hint="eastAsia"/>
          <w:szCs w:val="21"/>
        </w:rPr>
        <w:t>（确定的）→不确定的</w:t>
      </w:r>
    </w:p>
    <w:p w14:paraId="41D2A20A" w14:textId="4FA9457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certificate</w:t>
      </w:r>
      <w:r w:rsidRPr="00832D03">
        <w:rPr>
          <w:rFonts w:ascii="Times New Roman" w:hAnsi="Times New Roman" w:cs="Times New Roman"/>
        </w:rPr>
        <w:t>：</w:t>
      </w:r>
      <w:r w:rsidR="00B84AD9" w:rsidRPr="00832D03">
        <w:rPr>
          <w:rFonts w:ascii="Times New Roman" w:hAnsi="Times New Roman" w:cs="Times New Roman"/>
          <w:szCs w:val="21"/>
        </w:rPr>
        <w:t>[</w:t>
      </w:r>
      <w:r w:rsidR="001835D8" w:rsidRPr="001835D8">
        <w:rPr>
          <w:rFonts w:ascii="Times New Roman" w:hAnsi="Times New Roman" w:cs="Times New Roman"/>
          <w:szCs w:val="21"/>
        </w:rPr>
        <w:t>səˈtɪfɪkət</w:t>
      </w:r>
      <w:r w:rsidR="005B20C0">
        <w:rPr>
          <w:rFonts w:ascii="Times New Roman" w:hAnsi="Times New Roman" w:cs="Times New Roman"/>
          <w:szCs w:val="21"/>
        </w:rPr>
        <w:t>] v</w:t>
      </w:r>
      <w:r w:rsidR="00B84AD9" w:rsidRPr="00832D03">
        <w:rPr>
          <w:rFonts w:ascii="Times New Roman" w:hAnsi="Times New Roman" w:cs="Times New Roman"/>
          <w:szCs w:val="21"/>
        </w:rPr>
        <w:t>t.</w:t>
      </w:r>
      <w:r w:rsidR="00B84AD9" w:rsidRPr="00832D03">
        <w:rPr>
          <w:rFonts w:ascii="Times New Roman" w:hAnsi="Times New Roman" w:cs="Times New Roman"/>
          <w:szCs w:val="21"/>
        </w:rPr>
        <w:t>认证；发给证明书</w:t>
      </w:r>
      <w:r w:rsidR="00B84AD9" w:rsidRPr="00832D03">
        <w:rPr>
          <w:rFonts w:ascii="Times New Roman" w:hAnsi="Times New Roman" w:cs="Times New Roman"/>
          <w:szCs w:val="21"/>
        </w:rPr>
        <w:t>n.</w:t>
      </w:r>
      <w:r w:rsidR="00B84AD9" w:rsidRPr="00832D03">
        <w:rPr>
          <w:rFonts w:ascii="Times New Roman" w:hAnsi="Times New Roman" w:cs="Times New Roman"/>
          <w:szCs w:val="21"/>
        </w:rPr>
        <w:t>证书；执照，文凭</w:t>
      </w:r>
    </w:p>
    <w:p w14:paraId="489F3FA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certificate=certi</w:t>
      </w:r>
      <w:r>
        <w:rPr>
          <w:rFonts w:ascii="Times New Roman" w:hAnsi="Times New Roman" w:cs="Times New Roman" w:hint="eastAsia"/>
          <w:szCs w:val="21"/>
        </w:rPr>
        <w:t>（确定）</w:t>
      </w:r>
      <w:r>
        <w:rPr>
          <w:rFonts w:ascii="Times New Roman" w:hAnsi="Times New Roman" w:cs="Times New Roman" w:hint="eastAsia"/>
          <w:szCs w:val="21"/>
        </w:rPr>
        <w:t>+fic</w:t>
      </w:r>
      <w:r>
        <w:rPr>
          <w:rFonts w:ascii="Times New Roman" w:hAnsi="Times New Roman" w:cs="Times New Roman" w:hint="eastAsia"/>
          <w:szCs w:val="21"/>
        </w:rPr>
        <w:t>（使变得）</w:t>
      </w:r>
      <w:r>
        <w:rPr>
          <w:rFonts w:ascii="Times New Roman" w:hAnsi="Times New Roman" w:cs="Times New Roman" w:hint="eastAsia"/>
          <w:szCs w:val="21"/>
        </w:rPr>
        <w:t>+ate</w:t>
      </w:r>
      <w:r>
        <w:rPr>
          <w:rFonts w:ascii="Times New Roman" w:hAnsi="Times New Roman" w:cs="Times New Roman" w:hint="eastAsia"/>
          <w:szCs w:val="21"/>
        </w:rPr>
        <w:t>（动词后缀）→使变得确定→认证</w:t>
      </w:r>
    </w:p>
    <w:p w14:paraId="205B058D" w14:textId="074887B1"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concern</w:t>
      </w:r>
      <w:r w:rsidRPr="00832D03">
        <w:rPr>
          <w:rFonts w:ascii="Times New Roman" w:hAnsi="Times New Roman" w:cs="Times New Roman"/>
        </w:rPr>
        <w:t>：</w:t>
      </w:r>
      <w:r w:rsidR="00B84AD9" w:rsidRPr="00832D03">
        <w:rPr>
          <w:rFonts w:ascii="Times New Roman" w:hAnsi="Times New Roman" w:cs="Times New Roman"/>
          <w:szCs w:val="21"/>
        </w:rPr>
        <w:t>[kən's</w:t>
      </w:r>
      <w:r w:rsidR="002074D5">
        <w:rPr>
          <w:rFonts w:ascii="Times New Roman" w:hAnsi="Times New Roman" w:cs="Times New Roman"/>
          <w:szCs w:val="21"/>
        </w:rPr>
        <w:t>ɜː</w:t>
      </w:r>
      <w:r w:rsidR="001835D8" w:rsidRPr="006E33EE">
        <w:rPr>
          <w:rFonts w:ascii="Times New Roman" w:hAnsi="Times New Roman" w:cs="Times New Roman"/>
          <w:szCs w:val="21"/>
        </w:rPr>
        <w:t>(r)</w:t>
      </w:r>
      <w:r w:rsidR="00B84AD9" w:rsidRPr="00832D03">
        <w:rPr>
          <w:rFonts w:ascii="Times New Roman" w:hAnsi="Times New Roman" w:cs="Times New Roman"/>
          <w:szCs w:val="21"/>
        </w:rPr>
        <w:t>n</w:t>
      </w:r>
      <w:r w:rsidR="005B20C0">
        <w:rPr>
          <w:rFonts w:ascii="Times New Roman" w:hAnsi="Times New Roman" w:cs="Times New Roman"/>
          <w:szCs w:val="21"/>
        </w:rPr>
        <w:t>] v</w:t>
      </w:r>
      <w:r w:rsidR="00B84AD9" w:rsidRPr="00832D03">
        <w:rPr>
          <w:rFonts w:ascii="Times New Roman" w:hAnsi="Times New Roman" w:cs="Times New Roman"/>
          <w:szCs w:val="21"/>
        </w:rPr>
        <w:t>t.</w:t>
      </w:r>
      <w:r w:rsidR="00B84AD9" w:rsidRPr="00832D03">
        <w:rPr>
          <w:rFonts w:ascii="Times New Roman" w:hAnsi="Times New Roman" w:cs="Times New Roman"/>
          <w:szCs w:val="21"/>
        </w:rPr>
        <w:t>涉及，关系到；使关注，使感兴趣</w:t>
      </w:r>
      <w:r w:rsidR="00B84AD9" w:rsidRPr="00832D03">
        <w:rPr>
          <w:rFonts w:ascii="Times New Roman" w:hAnsi="Times New Roman" w:cs="Times New Roman"/>
          <w:szCs w:val="21"/>
        </w:rPr>
        <w:t>n.</w:t>
      </w:r>
      <w:r w:rsidR="00B84AD9" w:rsidRPr="00832D03">
        <w:rPr>
          <w:rFonts w:ascii="Times New Roman" w:hAnsi="Times New Roman" w:cs="Times New Roman"/>
          <w:szCs w:val="21"/>
        </w:rPr>
        <w:t>关心的事；忧虑</w:t>
      </w:r>
    </w:p>
    <w:p w14:paraId="5EF0B80E"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concern=con</w:t>
      </w:r>
      <w:r>
        <w:rPr>
          <w:rFonts w:ascii="Times New Roman" w:hAnsi="Times New Roman" w:cs="Times New Roman" w:hint="eastAsia"/>
          <w:szCs w:val="21"/>
        </w:rPr>
        <w:t>（加强语气）</w:t>
      </w:r>
      <w:r>
        <w:rPr>
          <w:rFonts w:ascii="Times New Roman" w:hAnsi="Times New Roman" w:cs="Times New Roman" w:hint="eastAsia"/>
          <w:szCs w:val="21"/>
        </w:rPr>
        <w:t>+cern</w:t>
      </w:r>
      <w:r>
        <w:rPr>
          <w:rFonts w:ascii="Times New Roman" w:hAnsi="Times New Roman" w:cs="Times New Roman" w:hint="eastAsia"/>
          <w:szCs w:val="21"/>
        </w:rPr>
        <w:t>（区分，辨别）→仔细辨别→（使）关注</w:t>
      </w:r>
    </w:p>
    <w:p w14:paraId="53D1D603" w14:textId="17CF9CE6"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concert</w:t>
      </w:r>
      <w:r w:rsidRPr="00832D03">
        <w:rPr>
          <w:rFonts w:ascii="Times New Roman" w:hAnsi="Times New Roman" w:cs="Times New Roman"/>
        </w:rPr>
        <w:t>：</w:t>
      </w:r>
      <w:r w:rsidR="00B84AD9" w:rsidRPr="00832D03">
        <w:rPr>
          <w:rFonts w:ascii="Times New Roman" w:hAnsi="Times New Roman" w:cs="Times New Roman"/>
          <w:szCs w:val="21"/>
        </w:rPr>
        <w:t>['k</w:t>
      </w:r>
      <w:r w:rsidR="001835D8" w:rsidRPr="006E33EE">
        <w:rPr>
          <w:rFonts w:ascii="Times New Roman" w:hAnsi="Times New Roman" w:cs="Times New Roman"/>
          <w:szCs w:val="21"/>
        </w:rPr>
        <w:t>ɒ</w:t>
      </w:r>
      <w:r w:rsidR="00B84AD9" w:rsidRPr="00832D03">
        <w:rPr>
          <w:rFonts w:ascii="Times New Roman" w:hAnsi="Times New Roman" w:cs="Times New Roman"/>
          <w:szCs w:val="21"/>
        </w:rPr>
        <w:t>ns</w:t>
      </w:r>
      <w:r w:rsidR="0069591A">
        <w:rPr>
          <w:rFonts w:ascii="Times New Roman" w:hAnsi="Times New Roman" w:cs="Times New Roman"/>
          <w:szCs w:val="21"/>
        </w:rPr>
        <w:t>ə</w:t>
      </w:r>
      <w:r w:rsidR="00B84AD9" w:rsidRPr="00832D03">
        <w:rPr>
          <w:rFonts w:ascii="Times New Roman" w:hAnsi="Times New Roman" w:cs="Times New Roman"/>
          <w:szCs w:val="21"/>
        </w:rPr>
        <w:t>t</w:t>
      </w:r>
      <w:r w:rsidR="00943C76">
        <w:rPr>
          <w:rFonts w:ascii="Times New Roman" w:hAnsi="Times New Roman" w:cs="Times New Roman"/>
          <w:szCs w:val="21"/>
        </w:rPr>
        <w:t>] n.</w:t>
      </w:r>
      <w:r w:rsidR="00B84AD9" w:rsidRPr="00832D03">
        <w:rPr>
          <w:rFonts w:ascii="Times New Roman" w:hAnsi="Times New Roman" w:cs="Times New Roman"/>
          <w:szCs w:val="21"/>
        </w:rPr>
        <w:t>音乐会；一致；和谐</w:t>
      </w:r>
    </w:p>
    <w:p w14:paraId="340C24A1"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concert=con</w:t>
      </w:r>
      <w:r>
        <w:rPr>
          <w:rFonts w:ascii="Times New Roman" w:hAnsi="Times New Roman" w:cs="Times New Roman" w:hint="eastAsia"/>
          <w:szCs w:val="21"/>
        </w:rPr>
        <w:t>（一起）</w:t>
      </w:r>
      <w:r>
        <w:rPr>
          <w:rFonts w:ascii="Times New Roman" w:hAnsi="Times New Roman" w:cs="Times New Roman" w:hint="eastAsia"/>
          <w:szCs w:val="21"/>
        </w:rPr>
        <w:t>+cert</w:t>
      </w:r>
      <w:r>
        <w:rPr>
          <w:rFonts w:ascii="Times New Roman" w:hAnsi="Times New Roman" w:cs="Times New Roman" w:hint="eastAsia"/>
          <w:szCs w:val="21"/>
        </w:rPr>
        <w:t>（分开）→使分开的音调和谐共处→音乐会，和谐</w:t>
      </w:r>
    </w:p>
    <w:p w14:paraId="50E611C6" w14:textId="3481A29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criterion</w:t>
      </w:r>
      <w:r w:rsidRPr="00832D03">
        <w:rPr>
          <w:rFonts w:ascii="Times New Roman" w:hAnsi="Times New Roman" w:cs="Times New Roman"/>
        </w:rPr>
        <w:t>：</w:t>
      </w:r>
      <w:r w:rsidR="00B84AD9" w:rsidRPr="00832D03">
        <w:rPr>
          <w:rFonts w:ascii="Times New Roman" w:hAnsi="Times New Roman" w:cs="Times New Roman"/>
          <w:szCs w:val="21"/>
        </w:rPr>
        <w:t>[kraɪˈtɪ</w:t>
      </w:r>
      <w:r w:rsidR="001835D8" w:rsidRPr="006E33EE">
        <w:rPr>
          <w:rFonts w:ascii="Times New Roman" w:hAnsi="Times New Roman" w:cs="Times New Roman"/>
          <w:szCs w:val="21"/>
        </w:rPr>
        <w:t>ə</w:t>
      </w:r>
      <w:r w:rsidR="00B84AD9" w:rsidRPr="00832D03">
        <w:rPr>
          <w:rFonts w:ascii="Times New Roman" w:hAnsi="Times New Roman" w:cs="Times New Roman"/>
          <w:szCs w:val="21"/>
        </w:rPr>
        <w:t>riən</w:t>
      </w:r>
      <w:r w:rsidR="00943C76">
        <w:rPr>
          <w:rFonts w:ascii="Times New Roman" w:hAnsi="Times New Roman" w:cs="Times New Roman"/>
          <w:szCs w:val="21"/>
        </w:rPr>
        <w:t>] n.</w:t>
      </w:r>
      <w:r w:rsidR="00B84AD9" w:rsidRPr="00832D03">
        <w:rPr>
          <w:rFonts w:ascii="Times New Roman" w:hAnsi="Times New Roman" w:cs="Times New Roman"/>
          <w:szCs w:val="21"/>
        </w:rPr>
        <w:t>标准；准则；规范</w:t>
      </w:r>
    </w:p>
    <w:p w14:paraId="2544B83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criterion=crit</w:t>
      </w:r>
      <w:r w:rsidR="00B84AD9">
        <w:rPr>
          <w:rFonts w:ascii="Times New Roman" w:hAnsi="Times New Roman" w:cs="Times New Roman" w:hint="eastAsia"/>
          <w:szCs w:val="21"/>
        </w:rPr>
        <w:t>（区分，判断</w:t>
      </w:r>
      <w:r>
        <w:rPr>
          <w:rFonts w:ascii="Times New Roman" w:hAnsi="Times New Roman" w:cs="Times New Roman" w:hint="eastAsia"/>
          <w:szCs w:val="21"/>
        </w:rPr>
        <w:t>）</w:t>
      </w:r>
      <w:r>
        <w:rPr>
          <w:rFonts w:ascii="Times New Roman" w:hAnsi="Times New Roman" w:cs="Times New Roman" w:hint="eastAsia"/>
          <w:szCs w:val="21"/>
        </w:rPr>
        <w:t>+eri</w:t>
      </w:r>
      <w:r>
        <w:rPr>
          <w:rFonts w:ascii="Times New Roman" w:hAnsi="Times New Roman" w:cs="Times New Roman" w:hint="eastAsia"/>
          <w:szCs w:val="21"/>
        </w:rPr>
        <w:t>（</w:t>
      </w:r>
      <w:r>
        <w:rPr>
          <w:rFonts w:ascii="Times New Roman" w:hAnsi="Times New Roman" w:cs="Times New Roman" w:hint="eastAsia"/>
          <w:szCs w:val="21"/>
        </w:rPr>
        <w:t>=ery</w:t>
      </w:r>
      <w:r>
        <w:rPr>
          <w:rFonts w:ascii="Times New Roman" w:hAnsi="Times New Roman" w:cs="Times New Roman" w:hint="eastAsia"/>
          <w:szCs w:val="21"/>
        </w:rPr>
        <w:t>，形容词后缀）</w:t>
      </w:r>
      <w:r>
        <w:rPr>
          <w:rFonts w:ascii="Times New Roman" w:hAnsi="Times New Roman" w:cs="Times New Roman" w:hint="eastAsia"/>
          <w:szCs w:val="21"/>
        </w:rPr>
        <w:t>+on</w:t>
      </w:r>
      <w:r>
        <w:rPr>
          <w:rFonts w:ascii="Times New Roman" w:hAnsi="Times New Roman" w:cs="Times New Roman" w:hint="eastAsia"/>
          <w:szCs w:val="21"/>
        </w:rPr>
        <w:t>（名词后缀）→用于判断之物→标准</w:t>
      </w:r>
    </w:p>
    <w:p w14:paraId="585CD7CC" w14:textId="1B2E6E43" w:rsidR="00826024" w:rsidRPr="00832D03" w:rsidRDefault="00826024" w:rsidP="00B84AD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discrimination</w:t>
      </w:r>
      <w:r w:rsidR="00B84AD9" w:rsidRPr="00832D03">
        <w:rPr>
          <w:rFonts w:ascii="Times New Roman" w:hAnsi="Times New Roman" w:cs="Times New Roman"/>
        </w:rPr>
        <w:t>：</w:t>
      </w:r>
      <w:r w:rsidR="00B84AD9" w:rsidRPr="00832D03">
        <w:rPr>
          <w:rFonts w:ascii="Times New Roman" w:hAnsi="Times New Roman" w:cs="Times New Roman"/>
        </w:rPr>
        <w:t>[dɪ</w:t>
      </w:r>
      <w:r w:rsidR="001835D8" w:rsidRPr="001835D8">
        <w:rPr>
          <w:rFonts w:ascii="Times New Roman" w:hAnsi="Times New Roman" w:cs="Times New Roman"/>
        </w:rPr>
        <w:t>ˌ</w:t>
      </w:r>
      <w:r w:rsidR="00B84AD9" w:rsidRPr="00832D03">
        <w:rPr>
          <w:rFonts w:ascii="Times New Roman" w:hAnsi="Times New Roman" w:cs="Times New Roman"/>
        </w:rPr>
        <w:t>skrɪmɪ'n</w:t>
      </w:r>
      <w:r w:rsidR="00994895">
        <w:rPr>
          <w:rFonts w:ascii="Times New Roman" w:hAnsi="Times New Roman" w:cs="Times New Roman"/>
        </w:rPr>
        <w:t>eɪʃn]</w:t>
      </w:r>
      <w:r w:rsidR="00B84AD9" w:rsidRPr="00832D03">
        <w:rPr>
          <w:rFonts w:ascii="Times New Roman" w:hAnsi="Times New Roman" w:cs="Times New Roman"/>
        </w:rPr>
        <w:t xml:space="preserve"> n. </w:t>
      </w:r>
      <w:r w:rsidR="00B84AD9" w:rsidRPr="00832D03">
        <w:rPr>
          <w:rFonts w:ascii="Times New Roman" w:hAnsi="Times New Roman" w:cs="Times New Roman"/>
        </w:rPr>
        <w:t>歧视；区别，辨别；识别力</w:t>
      </w:r>
    </w:p>
    <w:p w14:paraId="7CCF8C91" w14:textId="77777777" w:rsidR="00B84AD9" w:rsidRPr="00B84AD9" w:rsidRDefault="00B84AD9" w:rsidP="00B84AD9">
      <w:pPr>
        <w:spacing w:line="360" w:lineRule="auto"/>
        <w:ind w:firstLineChars="201" w:firstLine="422"/>
        <w:rPr>
          <w:rFonts w:ascii="Times New Roman" w:hAnsi="Times New Roman" w:cs="Times New Roman"/>
          <w:szCs w:val="21"/>
        </w:rPr>
      </w:pPr>
      <w:r w:rsidRPr="00B84AD9">
        <w:rPr>
          <w:rFonts w:ascii="Times New Roman" w:hAnsi="Times New Roman" w:cs="Times New Roman" w:hint="eastAsia"/>
          <w:szCs w:val="21"/>
        </w:rPr>
        <w:t>结构分析：</w:t>
      </w:r>
      <w:r w:rsidRPr="00B84AD9">
        <w:rPr>
          <w:rFonts w:ascii="Times New Roman" w:hAnsi="Times New Roman" w:cs="Times New Roman" w:hint="eastAsia"/>
          <w:szCs w:val="21"/>
        </w:rPr>
        <w:t>discrimination=dis</w:t>
      </w:r>
      <w:r w:rsidRPr="00B84AD9">
        <w:rPr>
          <w:rFonts w:ascii="Times New Roman" w:hAnsi="Times New Roman" w:cs="Times New Roman" w:hint="eastAsia"/>
          <w:szCs w:val="21"/>
        </w:rPr>
        <w:t>（分开）</w:t>
      </w:r>
      <w:r w:rsidRPr="00B84AD9">
        <w:rPr>
          <w:rFonts w:ascii="Times New Roman" w:hAnsi="Times New Roman" w:cs="Times New Roman" w:hint="eastAsia"/>
          <w:szCs w:val="21"/>
        </w:rPr>
        <w:t>+crimin</w:t>
      </w:r>
      <w:r w:rsidRPr="00B84AD9">
        <w:rPr>
          <w:rFonts w:ascii="Times New Roman" w:hAnsi="Times New Roman" w:cs="Times New Roman" w:hint="eastAsia"/>
          <w:szCs w:val="21"/>
        </w:rPr>
        <w:t>（区分）</w:t>
      </w:r>
      <w:r w:rsidRPr="00B84AD9">
        <w:rPr>
          <w:rFonts w:ascii="Times New Roman" w:hAnsi="Times New Roman" w:cs="Times New Roman" w:hint="eastAsia"/>
          <w:szCs w:val="21"/>
        </w:rPr>
        <w:t>+ation</w:t>
      </w:r>
      <w:r w:rsidRPr="00B84AD9">
        <w:rPr>
          <w:rFonts w:ascii="Times New Roman" w:hAnsi="Times New Roman" w:cs="Times New Roman" w:hint="eastAsia"/>
          <w:szCs w:val="21"/>
        </w:rPr>
        <w:t>（动名词后缀）→区别，辨别→歧视</w:t>
      </w:r>
    </w:p>
    <w:p w14:paraId="41508040" w14:textId="02D0EE7B" w:rsidR="00826024" w:rsidRPr="00832D03" w:rsidRDefault="00B547E4" w:rsidP="00AC13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secret</w:t>
      </w:r>
      <w:r w:rsidR="00AC1352" w:rsidRPr="00832D03">
        <w:rPr>
          <w:rFonts w:ascii="Times New Roman" w:hAnsi="Times New Roman" w:cs="Times New Roman"/>
        </w:rPr>
        <w:t>：</w:t>
      </w:r>
      <w:r w:rsidR="00AC1352" w:rsidRPr="00832D03">
        <w:rPr>
          <w:rFonts w:ascii="Times New Roman" w:hAnsi="Times New Roman" w:cs="Times New Roman"/>
        </w:rPr>
        <w:t>['si</w:t>
      </w:r>
      <w:r w:rsidR="001835D8" w:rsidRPr="006E33EE">
        <w:rPr>
          <w:rFonts w:ascii="Times New Roman" w:hAnsi="Times New Roman" w:cs="Times New Roman"/>
          <w:szCs w:val="21"/>
        </w:rPr>
        <w:t>ː</w:t>
      </w:r>
      <w:r w:rsidR="00AC1352" w:rsidRPr="00832D03">
        <w:rPr>
          <w:rFonts w:ascii="Times New Roman" w:hAnsi="Times New Roman" w:cs="Times New Roman"/>
        </w:rPr>
        <w:t xml:space="preserve">krɪt] adj. </w:t>
      </w:r>
      <w:r w:rsidR="00AC1352" w:rsidRPr="00832D03">
        <w:rPr>
          <w:rFonts w:ascii="Times New Roman" w:hAnsi="Times New Roman" w:cs="Times New Roman"/>
        </w:rPr>
        <w:t>秘密的</w:t>
      </w:r>
      <w:r w:rsidR="00AC1352" w:rsidRPr="00832D03">
        <w:rPr>
          <w:rFonts w:ascii="Times New Roman" w:hAnsi="Times New Roman" w:cs="Times New Roman"/>
        </w:rPr>
        <w:t xml:space="preserve">n. </w:t>
      </w:r>
      <w:r w:rsidR="00AC1352" w:rsidRPr="00832D03">
        <w:rPr>
          <w:rFonts w:ascii="Times New Roman" w:hAnsi="Times New Roman" w:cs="Times New Roman"/>
        </w:rPr>
        <w:t>秘密</w:t>
      </w:r>
    </w:p>
    <w:p w14:paraId="4854EE8B" w14:textId="77777777" w:rsidR="00AC1352" w:rsidRPr="00AC1352" w:rsidRDefault="00AC1352" w:rsidP="00AC1352">
      <w:pPr>
        <w:spacing w:line="360" w:lineRule="auto"/>
        <w:ind w:firstLineChars="201" w:firstLine="422"/>
        <w:rPr>
          <w:rFonts w:ascii="Times New Roman" w:hAnsi="Times New Roman" w:cs="Times New Roman"/>
          <w:szCs w:val="21"/>
        </w:rPr>
      </w:pPr>
      <w:r w:rsidRPr="00AC1352">
        <w:rPr>
          <w:rFonts w:ascii="Times New Roman" w:hAnsi="Times New Roman" w:cs="Times New Roman" w:hint="eastAsia"/>
          <w:szCs w:val="21"/>
        </w:rPr>
        <w:t>结构分析：</w:t>
      </w:r>
      <w:r w:rsidRPr="00AC1352">
        <w:rPr>
          <w:rFonts w:ascii="Times New Roman" w:hAnsi="Times New Roman" w:cs="Times New Roman" w:hint="eastAsia"/>
          <w:szCs w:val="21"/>
        </w:rPr>
        <w:t>secret=se</w:t>
      </w:r>
      <w:r w:rsidRPr="00AC1352">
        <w:rPr>
          <w:rFonts w:ascii="Times New Roman" w:hAnsi="Times New Roman" w:cs="Times New Roman" w:hint="eastAsia"/>
          <w:szCs w:val="21"/>
        </w:rPr>
        <w:t>（分离）</w:t>
      </w:r>
      <w:r w:rsidRPr="00AC1352">
        <w:rPr>
          <w:rFonts w:ascii="Times New Roman" w:hAnsi="Times New Roman" w:cs="Times New Roman" w:hint="eastAsia"/>
          <w:szCs w:val="21"/>
        </w:rPr>
        <w:t>+cret</w:t>
      </w:r>
      <w:r w:rsidRPr="00AC1352">
        <w:rPr>
          <w:rFonts w:ascii="Times New Roman" w:hAnsi="Times New Roman" w:cs="Times New Roman" w:hint="eastAsia"/>
          <w:szCs w:val="21"/>
        </w:rPr>
        <w:t>（区分）→（与其他事情）分离开的→隔离的，隐藏起来的→秘密的</w:t>
      </w:r>
    </w:p>
    <w:p w14:paraId="7D50156C" w14:textId="5ECF0D42" w:rsidR="00B547E4" w:rsidRPr="00832D03" w:rsidRDefault="00B547E4" w:rsidP="00AC135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secretary</w:t>
      </w:r>
      <w:r w:rsidR="00AC1352" w:rsidRPr="00832D03">
        <w:rPr>
          <w:rFonts w:ascii="Times New Roman" w:hAnsi="Times New Roman" w:cs="Times New Roman"/>
        </w:rPr>
        <w:t>：</w:t>
      </w:r>
      <w:r w:rsidR="00AC1352" w:rsidRPr="00832D03">
        <w:rPr>
          <w:rFonts w:ascii="Times New Roman" w:hAnsi="Times New Roman" w:cs="Times New Roman"/>
        </w:rPr>
        <w:t>['s</w:t>
      </w:r>
      <w:r w:rsidR="002074D5">
        <w:rPr>
          <w:rFonts w:ascii="Times New Roman" w:hAnsi="Times New Roman" w:cs="Times New Roman"/>
        </w:rPr>
        <w:t>e</w:t>
      </w:r>
      <w:r w:rsidR="00AC1352" w:rsidRPr="00832D03">
        <w:rPr>
          <w:rFonts w:ascii="Times New Roman" w:hAnsi="Times New Roman" w:cs="Times New Roman"/>
        </w:rPr>
        <w:t xml:space="preserve">krətrɪ] n. </w:t>
      </w:r>
      <w:r w:rsidR="00AC1352" w:rsidRPr="00832D03">
        <w:rPr>
          <w:rFonts w:ascii="Times New Roman" w:hAnsi="Times New Roman" w:cs="Times New Roman"/>
        </w:rPr>
        <w:t>秘书；书记</w:t>
      </w:r>
    </w:p>
    <w:p w14:paraId="0452C2A7" w14:textId="77777777" w:rsidR="00AC1352" w:rsidRPr="00AC1352" w:rsidRDefault="00AC1352" w:rsidP="00AC1352">
      <w:pPr>
        <w:spacing w:line="360" w:lineRule="auto"/>
        <w:ind w:firstLineChars="201" w:firstLine="422"/>
        <w:rPr>
          <w:rFonts w:ascii="Times New Roman" w:hAnsi="Times New Roman" w:cs="Times New Roman"/>
          <w:szCs w:val="21"/>
        </w:rPr>
      </w:pPr>
      <w:r w:rsidRPr="00AC1352">
        <w:rPr>
          <w:rFonts w:ascii="Times New Roman" w:hAnsi="Times New Roman" w:cs="Times New Roman" w:hint="eastAsia"/>
          <w:szCs w:val="21"/>
        </w:rPr>
        <w:t>结构分析：</w:t>
      </w:r>
      <w:r w:rsidRPr="00AC1352">
        <w:rPr>
          <w:rFonts w:ascii="Times New Roman" w:hAnsi="Times New Roman" w:cs="Times New Roman" w:hint="eastAsia"/>
          <w:szCs w:val="21"/>
        </w:rPr>
        <w:t>secretary=secret</w:t>
      </w:r>
      <w:r w:rsidRPr="00AC1352">
        <w:rPr>
          <w:rFonts w:ascii="Times New Roman" w:hAnsi="Times New Roman" w:cs="Times New Roman" w:hint="eastAsia"/>
          <w:szCs w:val="21"/>
        </w:rPr>
        <w:t>（秘密）</w:t>
      </w:r>
      <w:r w:rsidRPr="00AC1352">
        <w:rPr>
          <w:rFonts w:ascii="Times New Roman" w:hAnsi="Times New Roman" w:cs="Times New Roman" w:hint="eastAsia"/>
          <w:szCs w:val="21"/>
        </w:rPr>
        <w:t>+ary</w:t>
      </w:r>
      <w:r w:rsidRPr="00AC1352">
        <w:rPr>
          <w:rFonts w:ascii="Times New Roman" w:hAnsi="Times New Roman" w:cs="Times New Roman" w:hint="eastAsia"/>
          <w:szCs w:val="21"/>
        </w:rPr>
        <w:t>（形容词后缀）→（替人处理）</w:t>
      </w:r>
      <w:r w:rsidR="00DF40E7">
        <w:rPr>
          <w:rFonts w:ascii="Times New Roman" w:hAnsi="Times New Roman" w:cs="Times New Roman" w:hint="eastAsia"/>
          <w:szCs w:val="21"/>
        </w:rPr>
        <w:t>机密</w:t>
      </w:r>
      <w:r w:rsidRPr="00AC1352">
        <w:rPr>
          <w:rFonts w:ascii="Times New Roman" w:hAnsi="Times New Roman" w:cs="Times New Roman" w:hint="eastAsia"/>
          <w:szCs w:val="21"/>
        </w:rPr>
        <w:t>事务的（人）→秘书</w:t>
      </w:r>
    </w:p>
    <w:p w14:paraId="7602423A" w14:textId="77777777" w:rsidR="008A0067" w:rsidRPr="008A0067" w:rsidRDefault="008A0067" w:rsidP="008A0067">
      <w:pPr>
        <w:pStyle w:val="2"/>
        <w:numPr>
          <w:ilvl w:val="0"/>
          <w:numId w:val="11"/>
        </w:numPr>
        <w:rPr>
          <w:sz w:val="24"/>
          <w:szCs w:val="24"/>
        </w:rPr>
      </w:pPr>
      <w:bookmarkStart w:id="223" w:name="_Toc504321680"/>
      <w:bookmarkEnd w:id="222"/>
      <w:r w:rsidRPr="008A0067">
        <w:rPr>
          <w:rFonts w:hint="eastAsia"/>
          <w:sz w:val="24"/>
          <w:szCs w:val="24"/>
        </w:rPr>
        <w:t>charact-</w:t>
      </w:r>
      <w:r w:rsidRPr="008A0067">
        <w:rPr>
          <w:rFonts w:hint="eastAsia"/>
          <w:sz w:val="24"/>
          <w:szCs w:val="24"/>
        </w:rPr>
        <w:t>（雕刻）</w:t>
      </w:r>
      <w:bookmarkEnd w:id="223"/>
    </w:p>
    <w:p w14:paraId="4FB3A8CD"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t>来源：希腊语动词</w:t>
      </w:r>
      <w:r w:rsidRPr="008A0067">
        <w:rPr>
          <w:rFonts w:ascii="Times New Roman" w:eastAsia="宋体" w:hAnsi="Times New Roman" w:cs="Times New Roman"/>
          <w:color w:val="000000" w:themeColor="text1"/>
          <w:szCs w:val="21"/>
        </w:rPr>
        <w:t>kharassein</w:t>
      </w:r>
      <w:r>
        <w:rPr>
          <w:rFonts w:ascii="Times New Roman" w:eastAsia="宋体" w:hAnsi="Times New Roman" w:cs="Times New Roman" w:hint="eastAsia"/>
          <w:color w:val="000000" w:themeColor="text1"/>
          <w:szCs w:val="21"/>
        </w:rPr>
        <w:t>（雕刻）</w:t>
      </w:r>
    </w:p>
    <w:p w14:paraId="3A5F9285" w14:textId="1D248B37"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character</w:t>
      </w:r>
      <w:r w:rsidRPr="00832D03">
        <w:rPr>
          <w:rFonts w:ascii="Times New Roman" w:hAnsi="Times New Roman" w:cs="Times New Roman"/>
        </w:rPr>
        <w:t>：</w:t>
      </w:r>
      <w:r w:rsidRPr="00832D03">
        <w:rPr>
          <w:rFonts w:ascii="Times New Roman" w:hAnsi="Times New Roman" w:cs="Times New Roman"/>
          <w:szCs w:val="21"/>
        </w:rPr>
        <w:t>['kær</w:t>
      </w:r>
      <w:r w:rsidR="001835D8">
        <w:rPr>
          <w:rFonts w:ascii="Times New Roman" w:hAnsi="Times New Roman" w:cs="Times New Roman"/>
          <w:szCs w:val="21"/>
        </w:rPr>
        <w:t>ə</w:t>
      </w:r>
      <w:r w:rsidRPr="00832D03">
        <w:rPr>
          <w:rFonts w:ascii="Times New Roman" w:hAnsi="Times New Roman" w:cs="Times New Roman"/>
          <w:szCs w:val="21"/>
        </w:rPr>
        <w:t>kt</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szCs w:val="21"/>
        </w:rPr>
        <w:t>性格，品质；特性；角色；字符</w:t>
      </w:r>
      <w:r w:rsidRPr="00832D03">
        <w:rPr>
          <w:rFonts w:ascii="Times New Roman" w:hAnsi="Times New Roman" w:cs="Times New Roman"/>
          <w:szCs w:val="21"/>
        </w:rPr>
        <w:t>vt.</w:t>
      </w:r>
      <w:r w:rsidRPr="00832D03">
        <w:rPr>
          <w:rFonts w:ascii="Times New Roman" w:hAnsi="Times New Roman" w:cs="Times New Roman"/>
          <w:szCs w:val="21"/>
        </w:rPr>
        <w:t>印，刻；使具有特征</w:t>
      </w:r>
    </w:p>
    <w:p w14:paraId="7F84CE2E"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character=charac</w:t>
      </w:r>
      <w:r>
        <w:rPr>
          <w:rFonts w:ascii="Times New Roman" w:hAnsi="Times New Roman" w:cs="Times New Roman" w:hint="eastAsia"/>
          <w:szCs w:val="21"/>
        </w:rPr>
        <w:t>（刻）</w:t>
      </w:r>
      <w:r>
        <w:rPr>
          <w:rFonts w:ascii="Times New Roman" w:hAnsi="Times New Roman" w:cs="Times New Roman" w:hint="eastAsia"/>
          <w:szCs w:val="21"/>
        </w:rPr>
        <w:t>+ter</w:t>
      </w:r>
      <w:r>
        <w:rPr>
          <w:rFonts w:ascii="Times New Roman" w:hAnsi="Times New Roman" w:cs="Times New Roman" w:hint="eastAsia"/>
          <w:szCs w:val="21"/>
        </w:rPr>
        <w:t>（名词后缀）→刻下的东西→字符，痕迹→特征</w:t>
      </w:r>
    </w:p>
    <w:p w14:paraId="24E6C10F" w14:textId="77777777" w:rsidR="008A0067"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词源解释：源自希腊语，本意是“印记”。</w:t>
      </w:r>
      <w:r>
        <w:rPr>
          <w:rFonts w:ascii="Times New Roman" w:eastAsia="宋体" w:hAnsi="Times New Roman" w:cs="Times New Roman" w:hint="eastAsia"/>
          <w:color w:val="000000" w:themeColor="text1"/>
          <w:szCs w:val="21"/>
        </w:rPr>
        <w:t>在</w:t>
      </w:r>
      <w:r>
        <w:rPr>
          <w:rFonts w:ascii="Times New Roman" w:eastAsia="宋体" w:hAnsi="Times New Roman" w:cs="Times New Roman" w:hint="eastAsia"/>
          <w:color w:val="000000" w:themeColor="text1"/>
          <w:szCs w:val="21"/>
        </w:rPr>
        <w:t>14</w:t>
      </w:r>
      <w:r>
        <w:rPr>
          <w:rFonts w:ascii="Times New Roman" w:eastAsia="宋体" w:hAnsi="Times New Roman" w:cs="Times New Roman" w:hint="eastAsia"/>
          <w:color w:val="000000" w:themeColor="text1"/>
          <w:szCs w:val="21"/>
        </w:rPr>
        <w:t>世纪中期时，该词常用来表示在人体上留下或烙下的印记。古人</w:t>
      </w:r>
      <w:r w:rsidRPr="003A5554">
        <w:rPr>
          <w:rFonts w:ascii="Times New Roman" w:eastAsia="宋体" w:hAnsi="Times New Roman" w:cs="Times New Roman"/>
          <w:color w:val="000000" w:themeColor="text1"/>
          <w:szCs w:val="21"/>
        </w:rPr>
        <w:t>认为，环境和人的成长经历会在人的身心留下印记，从而使其具有与众不同的性格特征，因此</w:t>
      </w: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w:t>
      </w:r>
      <w:r w:rsidRPr="003A5554">
        <w:rPr>
          <w:rFonts w:ascii="Times New Roman" w:eastAsia="宋体" w:hAnsi="Times New Roman" w:cs="Times New Roman"/>
          <w:color w:val="000000" w:themeColor="text1"/>
          <w:szCs w:val="21"/>
        </w:rPr>
        <w:t>character</w:t>
      </w:r>
      <w:r w:rsidRPr="003A5554">
        <w:rPr>
          <w:rFonts w:ascii="Times New Roman" w:eastAsia="宋体" w:hAnsi="Times New Roman" w:cs="Times New Roman"/>
          <w:color w:val="000000" w:themeColor="text1"/>
          <w:szCs w:val="21"/>
        </w:rPr>
        <w:t>又衍生出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性格、个性、特征</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的含义。在文学、戏剧等艺术作品中，作者通过对人物性格的刻画，从而塑造出个性鲜明的人物，这种</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人物角色</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也被称为</w:t>
      </w:r>
      <w:r w:rsidRPr="003A5554">
        <w:rPr>
          <w:rFonts w:ascii="Times New Roman" w:eastAsia="宋体" w:hAnsi="Times New Roman" w:cs="Times New Roman"/>
          <w:color w:val="000000" w:themeColor="text1"/>
          <w:szCs w:val="21"/>
        </w:rPr>
        <w:t>character</w:t>
      </w:r>
      <w:r w:rsidRPr="003A5554">
        <w:rPr>
          <w:rFonts w:ascii="Times New Roman" w:eastAsia="宋体" w:hAnsi="Times New Roman" w:cs="Times New Roman"/>
          <w:color w:val="000000" w:themeColor="text1"/>
          <w:szCs w:val="21"/>
        </w:rPr>
        <w:t>。</w:t>
      </w:r>
    </w:p>
    <w:p w14:paraId="43892A26" w14:textId="60B86713" w:rsidR="008A0067" w:rsidRPr="00832D03" w:rsidRDefault="008A0067" w:rsidP="008A006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characteristic</w:t>
      </w:r>
      <w:r w:rsidRPr="00832D03">
        <w:rPr>
          <w:rFonts w:ascii="Times New Roman" w:hAnsi="Times New Roman" w:cs="Times New Roman"/>
        </w:rPr>
        <w:t>：</w:t>
      </w:r>
      <w:r w:rsidRPr="00832D03">
        <w:rPr>
          <w:rFonts w:ascii="Times New Roman" w:hAnsi="Times New Roman" w:cs="Times New Roman"/>
          <w:szCs w:val="21"/>
        </w:rPr>
        <w:t>[</w:t>
      </w:r>
      <w:r w:rsidR="001835D8" w:rsidRPr="001835D8">
        <w:rPr>
          <w:rFonts w:ascii="Times New Roman" w:hAnsi="Times New Roman" w:cs="Times New Roman"/>
          <w:szCs w:val="21"/>
        </w:rPr>
        <w:t>ˌkærəktəˈrɪstɪk</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典型的；特有的；表示特性的</w:t>
      </w:r>
    </w:p>
    <w:p w14:paraId="0022DB82" w14:textId="77777777" w:rsidR="008A0067" w:rsidRPr="00C245BA" w:rsidRDefault="008A0067" w:rsidP="008A006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characteristic=character</w:t>
      </w:r>
      <w:r>
        <w:rPr>
          <w:rFonts w:ascii="Times New Roman" w:hAnsi="Times New Roman" w:cs="Times New Roman" w:hint="eastAsia"/>
          <w:szCs w:val="21"/>
        </w:rPr>
        <w:t>（特征）</w:t>
      </w:r>
      <w:r>
        <w:rPr>
          <w:rFonts w:ascii="Times New Roman" w:hAnsi="Times New Roman" w:cs="Times New Roman" w:hint="eastAsia"/>
          <w:szCs w:val="21"/>
        </w:rPr>
        <w:t>+istic</w:t>
      </w:r>
      <w:r>
        <w:rPr>
          <w:rFonts w:ascii="Times New Roman" w:hAnsi="Times New Roman" w:cs="Times New Roman" w:hint="eastAsia"/>
          <w:szCs w:val="21"/>
        </w:rPr>
        <w:t>（形容词后缀）→特征的，典型的</w:t>
      </w:r>
    </w:p>
    <w:p w14:paraId="544BCCB0" w14:textId="77777777" w:rsidR="008D19EF" w:rsidRPr="001B460E" w:rsidRDefault="008D19EF" w:rsidP="005D3898">
      <w:pPr>
        <w:pStyle w:val="2"/>
        <w:numPr>
          <w:ilvl w:val="0"/>
          <w:numId w:val="11"/>
        </w:numPr>
        <w:rPr>
          <w:sz w:val="24"/>
          <w:szCs w:val="24"/>
        </w:rPr>
      </w:pPr>
      <w:bookmarkStart w:id="224" w:name="_Toc504321681"/>
      <w:r w:rsidRPr="001B460E">
        <w:rPr>
          <w:rFonts w:hint="eastAsia"/>
          <w:sz w:val="24"/>
          <w:szCs w:val="24"/>
        </w:rPr>
        <w:t>chem-</w:t>
      </w:r>
      <w:r w:rsidRPr="001B460E">
        <w:rPr>
          <w:rFonts w:hint="eastAsia"/>
          <w:sz w:val="24"/>
          <w:szCs w:val="24"/>
        </w:rPr>
        <w:t>（化学，炼金术）</w:t>
      </w:r>
      <w:bookmarkEnd w:id="224"/>
    </w:p>
    <w:p w14:paraId="7AF85A32" w14:textId="77777777" w:rsidR="008D19EF" w:rsidRDefault="008D19EF" w:rsidP="008D19EF">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来源：拉丁语名词</w:t>
      </w:r>
      <w:r w:rsidRPr="0021261A">
        <w:rPr>
          <w:rFonts w:ascii="Times New Roman" w:eastAsia="宋体" w:hAnsi="Times New Roman" w:cs="Times New Roman"/>
          <w:szCs w:val="21"/>
        </w:rPr>
        <w:t>alkimia</w:t>
      </w:r>
      <w:r>
        <w:rPr>
          <w:rFonts w:ascii="Times New Roman" w:eastAsia="宋体" w:hAnsi="Times New Roman" w:cs="Times New Roman" w:hint="eastAsia"/>
          <w:szCs w:val="21"/>
        </w:rPr>
        <w:t>（炼金术）</w:t>
      </w:r>
      <w:r w:rsidRPr="0021261A">
        <w:rPr>
          <w:rFonts w:ascii="Times New Roman" w:eastAsia="宋体" w:hAnsi="Times New Roman" w:cs="Times New Roman" w:hint="eastAsia"/>
          <w:szCs w:val="21"/>
        </w:rPr>
        <w:t>←阿拉伯语</w:t>
      </w:r>
      <w:r w:rsidRPr="0021261A">
        <w:rPr>
          <w:rFonts w:ascii="Times New Roman" w:eastAsia="宋体" w:hAnsi="Times New Roman" w:cs="Times New Roman" w:hint="eastAsia"/>
          <w:szCs w:val="21"/>
        </w:rPr>
        <w:t>al-</w:t>
      </w:r>
      <w:r w:rsidRPr="0021261A">
        <w:rPr>
          <w:rFonts w:ascii="Times New Roman" w:eastAsia="宋体" w:hAnsi="Times New Roman" w:cs="Times New Roman"/>
          <w:szCs w:val="21"/>
        </w:rPr>
        <w:t>kimiya</w:t>
      </w:r>
      <w:r>
        <w:rPr>
          <w:rFonts w:ascii="Times New Roman" w:eastAsia="宋体" w:hAnsi="Times New Roman" w:cs="Times New Roman" w:hint="eastAsia"/>
          <w:szCs w:val="21"/>
        </w:rPr>
        <w:t>（炼金术）</w:t>
      </w:r>
    </w:p>
    <w:p w14:paraId="24A92BB9" w14:textId="149674EF"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chemist</w:t>
      </w:r>
      <w:r w:rsidRPr="00832D03">
        <w:rPr>
          <w:rFonts w:ascii="Times New Roman" w:hAnsi="Times New Roman" w:cs="Times New Roman"/>
        </w:rPr>
        <w:t>：</w:t>
      </w:r>
      <w:r w:rsidR="00BD006F" w:rsidRPr="00832D03">
        <w:rPr>
          <w:rFonts w:ascii="Times New Roman" w:hAnsi="Times New Roman" w:cs="Times New Roman"/>
          <w:szCs w:val="21"/>
        </w:rPr>
        <w:t>['k</w:t>
      </w:r>
      <w:r w:rsidR="002074D5">
        <w:rPr>
          <w:rFonts w:ascii="Times New Roman" w:hAnsi="Times New Roman" w:cs="Times New Roman"/>
          <w:szCs w:val="21"/>
        </w:rPr>
        <w:t>e</w:t>
      </w:r>
      <w:r w:rsidR="00BD006F" w:rsidRPr="00832D03">
        <w:rPr>
          <w:rFonts w:ascii="Times New Roman" w:hAnsi="Times New Roman" w:cs="Times New Roman"/>
          <w:szCs w:val="21"/>
        </w:rPr>
        <w:t>mɪst</w:t>
      </w:r>
      <w:r w:rsidR="00943C76">
        <w:rPr>
          <w:rFonts w:ascii="Times New Roman" w:hAnsi="Times New Roman" w:cs="Times New Roman"/>
          <w:szCs w:val="21"/>
        </w:rPr>
        <w:t>] n.</w:t>
      </w:r>
      <w:r w:rsidR="00BD006F" w:rsidRPr="00832D03">
        <w:rPr>
          <w:rFonts w:ascii="Times New Roman" w:hAnsi="Times New Roman" w:cs="Times New Roman"/>
          <w:szCs w:val="21"/>
        </w:rPr>
        <w:t>化学家；化学工作者；药剂师；炼金术士</w:t>
      </w:r>
    </w:p>
    <w:p w14:paraId="08FF1FE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chemist=chem</w:t>
      </w:r>
      <w:r>
        <w:rPr>
          <w:rFonts w:ascii="Times New Roman" w:hAnsi="Times New Roman" w:cs="Times New Roman" w:hint="eastAsia"/>
          <w:szCs w:val="21"/>
        </w:rPr>
        <w:t>（化学</w:t>
      </w:r>
      <w:r w:rsidR="00BD006F">
        <w:rPr>
          <w:rFonts w:ascii="Times New Roman" w:hAnsi="Times New Roman" w:cs="Times New Roman" w:hint="eastAsia"/>
          <w:szCs w:val="21"/>
        </w:rPr>
        <w:t>，炼金术</w:t>
      </w:r>
      <w:r>
        <w:rPr>
          <w:rFonts w:ascii="Times New Roman" w:hAnsi="Times New Roman" w:cs="Times New Roman" w:hint="eastAsia"/>
          <w:szCs w:val="21"/>
        </w:rPr>
        <w:t>）</w:t>
      </w:r>
      <w:r>
        <w:rPr>
          <w:rFonts w:ascii="Times New Roman" w:hAnsi="Times New Roman" w:cs="Times New Roman" w:hint="eastAsia"/>
          <w:szCs w:val="21"/>
        </w:rPr>
        <w:t>+ist</w:t>
      </w:r>
      <w:r>
        <w:rPr>
          <w:rFonts w:ascii="Times New Roman" w:hAnsi="Times New Roman" w:cs="Times New Roman" w:hint="eastAsia"/>
          <w:szCs w:val="21"/>
        </w:rPr>
        <w:t>（专业人士）→化学家</w:t>
      </w:r>
    </w:p>
    <w:p w14:paraId="3E782754" w14:textId="77777777" w:rsidR="008D19EF" w:rsidRPr="00CB0BB1" w:rsidRDefault="008D19EF" w:rsidP="008D19EF">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hAnsi="Times New Roman" w:cs="Times New Roman"/>
        </w:rPr>
        <w:t>古代炼金术士（</w:t>
      </w:r>
      <w:r w:rsidRPr="00CB0BB1">
        <w:rPr>
          <w:rFonts w:ascii="Times New Roman" w:hAnsi="Times New Roman" w:cs="Times New Roman"/>
        </w:rPr>
        <w:t>alchemist</w:t>
      </w:r>
      <w:r w:rsidRPr="00CB0BB1">
        <w:rPr>
          <w:rFonts w:ascii="Times New Roman" w:hAnsi="Times New Roman" w:cs="Times New Roman"/>
        </w:rPr>
        <w:t>）在长期的炼金和炼丹的实践中，积累了很多的化</w:t>
      </w:r>
      <w:r w:rsidRPr="00CB0BB1">
        <w:rPr>
          <w:rFonts w:ascii="Times New Roman" w:cs="Times New Roman"/>
        </w:rPr>
        <w:t>学事实材料和经验知识，制造了许多、各种类型的实验设备和器具，为现代化学的发展培育了土壤。这些炼金术士其实就是最早的化学家。</w:t>
      </w:r>
      <w:r w:rsidRPr="00CB0BB1">
        <w:rPr>
          <w:rFonts w:ascii="Times New Roman" w:eastAsia="宋体" w:hAnsi="Times New Roman" w:cs="Times New Roman"/>
          <w:color w:val="000000" w:themeColor="text1"/>
          <w:szCs w:val="21"/>
        </w:rPr>
        <w:t>英语中表示</w:t>
      </w:r>
      <w:r w:rsidR="00107023">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化学家</w:t>
      </w:r>
      <w:r w:rsidR="00107023">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的单词</w:t>
      </w:r>
      <w:r w:rsidRPr="00CB0BB1">
        <w:rPr>
          <w:rFonts w:ascii="Times New Roman" w:eastAsia="宋体" w:hAnsi="Times New Roman" w:cs="Times New Roman"/>
          <w:color w:val="000000" w:themeColor="text1"/>
          <w:szCs w:val="21"/>
        </w:rPr>
        <w:t>chemist</w:t>
      </w:r>
      <w:r w:rsidRPr="00CB0BB1">
        <w:rPr>
          <w:rFonts w:ascii="Times New Roman" w:eastAsia="宋体" w:hAnsi="Times New Roman" w:cs="Times New Roman"/>
          <w:color w:val="000000" w:themeColor="text1"/>
          <w:szCs w:val="21"/>
        </w:rPr>
        <w:t>其实就来自</w:t>
      </w:r>
      <w:r w:rsidRPr="00CB0BB1">
        <w:rPr>
          <w:rFonts w:ascii="Times New Roman" w:eastAsia="宋体" w:hAnsi="Times New Roman" w:cs="Times New Roman"/>
          <w:color w:val="000000" w:themeColor="text1"/>
          <w:szCs w:val="21"/>
        </w:rPr>
        <w:t>alchemist</w:t>
      </w:r>
      <w:r w:rsidRPr="00CB0BB1">
        <w:rPr>
          <w:rFonts w:ascii="Times New Roman" w:eastAsia="宋体" w:hAnsi="Times New Roman" w:cs="Times New Roman"/>
          <w:color w:val="000000" w:themeColor="text1"/>
          <w:szCs w:val="21"/>
        </w:rPr>
        <w:t>（炼金术士），仅仅是去掉了来自阿拉伯语定冠词的前缀</w:t>
      </w:r>
      <w:r w:rsidRPr="00CB0BB1">
        <w:rPr>
          <w:rFonts w:ascii="Times New Roman" w:eastAsia="宋体" w:hAnsi="Times New Roman" w:cs="Times New Roman"/>
          <w:color w:val="000000" w:themeColor="text1"/>
          <w:szCs w:val="21"/>
        </w:rPr>
        <w:t>al-</w:t>
      </w:r>
      <w:r w:rsidRPr="00CB0BB1">
        <w:rPr>
          <w:rFonts w:ascii="Times New Roman" w:eastAsia="宋体" w:hAnsi="Times New Roman" w:cs="Times New Roman"/>
          <w:color w:val="000000" w:themeColor="text1"/>
          <w:szCs w:val="21"/>
        </w:rPr>
        <w:t>而已。</w:t>
      </w:r>
    </w:p>
    <w:p w14:paraId="22899AC2" w14:textId="7C262056"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chemistry</w:t>
      </w:r>
      <w:r w:rsidRPr="00832D03">
        <w:rPr>
          <w:rFonts w:ascii="Times New Roman" w:hAnsi="Times New Roman" w:cs="Times New Roman"/>
        </w:rPr>
        <w:t>：</w:t>
      </w:r>
      <w:r w:rsidR="00BD006F" w:rsidRPr="00832D03">
        <w:rPr>
          <w:rFonts w:ascii="Times New Roman" w:hAnsi="Times New Roman" w:cs="Times New Roman"/>
          <w:szCs w:val="21"/>
        </w:rPr>
        <w:t>['k</w:t>
      </w:r>
      <w:r w:rsidR="002074D5">
        <w:rPr>
          <w:rFonts w:ascii="Times New Roman" w:hAnsi="Times New Roman" w:cs="Times New Roman"/>
          <w:szCs w:val="21"/>
        </w:rPr>
        <w:t>e</w:t>
      </w:r>
      <w:r w:rsidR="00BD006F" w:rsidRPr="00832D03">
        <w:rPr>
          <w:rFonts w:ascii="Times New Roman" w:hAnsi="Times New Roman" w:cs="Times New Roman"/>
          <w:szCs w:val="21"/>
        </w:rPr>
        <w:t>mɪstri</w:t>
      </w:r>
      <w:r w:rsidR="00943C76">
        <w:rPr>
          <w:rFonts w:ascii="Times New Roman" w:hAnsi="Times New Roman" w:cs="Times New Roman"/>
          <w:szCs w:val="21"/>
        </w:rPr>
        <w:t>] n.</w:t>
      </w:r>
      <w:r w:rsidR="00BD006F" w:rsidRPr="00832D03">
        <w:rPr>
          <w:rFonts w:ascii="Times New Roman" w:hAnsi="Times New Roman" w:cs="Times New Roman"/>
          <w:szCs w:val="21"/>
        </w:rPr>
        <w:t>化学；化学过程</w:t>
      </w:r>
    </w:p>
    <w:p w14:paraId="1402C4C5"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chemistry=chemist</w:t>
      </w:r>
      <w:r>
        <w:rPr>
          <w:rFonts w:ascii="Times New Roman" w:hAnsi="Times New Roman" w:cs="Times New Roman" w:hint="eastAsia"/>
          <w:szCs w:val="21"/>
        </w:rPr>
        <w:t>（化学家）</w:t>
      </w:r>
      <w:r>
        <w:rPr>
          <w:rFonts w:ascii="Times New Roman" w:hAnsi="Times New Roman" w:cs="Times New Roman" w:hint="eastAsia"/>
          <w:szCs w:val="21"/>
        </w:rPr>
        <w:t>+ry</w:t>
      </w:r>
      <w:r>
        <w:rPr>
          <w:rFonts w:ascii="Times New Roman" w:hAnsi="Times New Roman" w:cs="Times New Roman" w:hint="eastAsia"/>
          <w:szCs w:val="21"/>
        </w:rPr>
        <w:t>（名词后缀）→化学家的专业→化学</w:t>
      </w:r>
    </w:p>
    <w:p w14:paraId="49436733" w14:textId="48D81468"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chemical</w:t>
      </w:r>
      <w:r w:rsidRPr="00832D03">
        <w:rPr>
          <w:rFonts w:ascii="Times New Roman" w:hAnsi="Times New Roman" w:cs="Times New Roman"/>
        </w:rPr>
        <w:t>：</w:t>
      </w:r>
      <w:r w:rsidR="00BD006F" w:rsidRPr="00832D03">
        <w:rPr>
          <w:rFonts w:ascii="Times New Roman" w:hAnsi="Times New Roman" w:cs="Times New Roman"/>
          <w:szCs w:val="21"/>
        </w:rPr>
        <w:t>['k</w:t>
      </w:r>
      <w:r w:rsidR="002074D5">
        <w:rPr>
          <w:rFonts w:ascii="Times New Roman" w:hAnsi="Times New Roman" w:cs="Times New Roman"/>
          <w:szCs w:val="21"/>
        </w:rPr>
        <w:t>e</w:t>
      </w:r>
      <w:r w:rsidR="00BD006F" w:rsidRPr="00832D03">
        <w:rPr>
          <w:rFonts w:ascii="Times New Roman" w:hAnsi="Times New Roman" w:cs="Times New Roman"/>
          <w:szCs w:val="21"/>
        </w:rPr>
        <w:t>mɪkl</w:t>
      </w:r>
      <w:r w:rsidR="00811F99">
        <w:rPr>
          <w:rFonts w:ascii="Times New Roman" w:hAnsi="Times New Roman" w:cs="Times New Roman"/>
          <w:szCs w:val="21"/>
        </w:rPr>
        <w:t>] adj</w:t>
      </w:r>
      <w:r w:rsidR="00BD006F" w:rsidRPr="00832D03">
        <w:rPr>
          <w:rFonts w:ascii="Times New Roman" w:hAnsi="Times New Roman" w:cs="Times New Roman"/>
          <w:szCs w:val="21"/>
        </w:rPr>
        <w:t>.</w:t>
      </w:r>
      <w:r w:rsidR="00BD006F" w:rsidRPr="00832D03">
        <w:rPr>
          <w:rFonts w:ascii="Times New Roman" w:hAnsi="Times New Roman" w:cs="Times New Roman"/>
          <w:szCs w:val="21"/>
        </w:rPr>
        <w:t>化学的</w:t>
      </w:r>
      <w:r w:rsidR="00BD006F" w:rsidRPr="00832D03">
        <w:rPr>
          <w:rFonts w:ascii="Times New Roman" w:hAnsi="Times New Roman" w:cs="Times New Roman"/>
          <w:szCs w:val="21"/>
        </w:rPr>
        <w:t>n.</w:t>
      </w:r>
      <w:r w:rsidR="00BD006F" w:rsidRPr="00832D03">
        <w:rPr>
          <w:rFonts w:ascii="Times New Roman" w:hAnsi="Times New Roman" w:cs="Times New Roman"/>
          <w:szCs w:val="21"/>
        </w:rPr>
        <w:t>化学制品，化学药品</w:t>
      </w:r>
    </w:p>
    <w:p w14:paraId="39DADAC2"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chemical=chem</w:t>
      </w:r>
      <w:r>
        <w:rPr>
          <w:rFonts w:ascii="Times New Roman" w:hAnsi="Times New Roman" w:cs="Times New Roman" w:hint="eastAsia"/>
          <w:szCs w:val="21"/>
        </w:rPr>
        <w:t>（化学，炼金术）</w:t>
      </w:r>
      <w:r>
        <w:rPr>
          <w:rFonts w:ascii="Times New Roman" w:hAnsi="Times New Roman" w:cs="Times New Roman" w:hint="eastAsia"/>
          <w:szCs w:val="21"/>
        </w:rPr>
        <w:t>+ical</w:t>
      </w:r>
      <w:r>
        <w:rPr>
          <w:rFonts w:ascii="Times New Roman" w:hAnsi="Times New Roman" w:cs="Times New Roman" w:hint="eastAsia"/>
          <w:szCs w:val="21"/>
        </w:rPr>
        <w:t>（形容词后缀）→化学的</w:t>
      </w:r>
    </w:p>
    <w:p w14:paraId="1C07060B" w14:textId="77777777" w:rsidR="007D22DE" w:rsidRDefault="007D22DE" w:rsidP="007D22DE">
      <w:pPr>
        <w:pStyle w:val="2"/>
        <w:numPr>
          <w:ilvl w:val="0"/>
          <w:numId w:val="11"/>
        </w:numPr>
        <w:rPr>
          <w:sz w:val="24"/>
          <w:szCs w:val="24"/>
        </w:rPr>
      </w:pPr>
      <w:bookmarkStart w:id="225" w:name="_Toc504321682"/>
      <w:r w:rsidRPr="001B460E">
        <w:rPr>
          <w:rFonts w:hint="eastAsia"/>
          <w:sz w:val="24"/>
          <w:szCs w:val="24"/>
        </w:rPr>
        <w:t>Christ</w:t>
      </w:r>
      <w:r>
        <w:rPr>
          <w:rFonts w:hint="eastAsia"/>
          <w:sz w:val="24"/>
          <w:szCs w:val="24"/>
        </w:rPr>
        <w:t>-</w:t>
      </w:r>
      <w:r w:rsidRPr="001B460E">
        <w:rPr>
          <w:rFonts w:hint="eastAsia"/>
          <w:sz w:val="24"/>
          <w:szCs w:val="24"/>
        </w:rPr>
        <w:t>（基督）</w:t>
      </w:r>
      <w:bookmarkEnd w:id="225"/>
    </w:p>
    <w:p w14:paraId="547F8500" w14:textId="77777777" w:rsidR="00B56765" w:rsidRPr="00B56765" w:rsidRDefault="00B56765" w:rsidP="00B5676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B56765">
        <w:rPr>
          <w:rFonts w:ascii="Times New Roman" w:hAnsi="Times New Roman" w:cs="Times New Roman"/>
          <w:szCs w:val="21"/>
        </w:rPr>
        <w:t>Christus</w:t>
      </w:r>
      <w:r>
        <w:rPr>
          <w:rFonts w:ascii="Times New Roman" w:hAnsi="Times New Roman" w:cs="Times New Roman" w:hint="eastAsia"/>
          <w:szCs w:val="21"/>
        </w:rPr>
        <w:t>（基督）</w:t>
      </w:r>
    </w:p>
    <w:p w14:paraId="3B1E22E6" w14:textId="77777777" w:rsidR="007D22DE" w:rsidRPr="00832D03" w:rsidRDefault="007D22DE" w:rsidP="007D22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Christ</w:t>
      </w:r>
      <w:r w:rsidRPr="00832D03">
        <w:rPr>
          <w:rFonts w:ascii="Times New Roman" w:hAnsi="Times New Roman" w:cs="Times New Roman"/>
        </w:rPr>
        <w:t>：</w:t>
      </w:r>
      <w:r w:rsidR="00BD006F" w:rsidRPr="00832D03">
        <w:rPr>
          <w:rFonts w:ascii="Times New Roman" w:hAnsi="Times New Roman" w:cs="Times New Roman"/>
          <w:szCs w:val="21"/>
        </w:rPr>
        <w:t>[kraɪst</w:t>
      </w:r>
      <w:r w:rsidR="00943C76">
        <w:rPr>
          <w:rFonts w:ascii="Times New Roman" w:hAnsi="Times New Roman" w:cs="Times New Roman"/>
          <w:szCs w:val="21"/>
        </w:rPr>
        <w:t>] n.</w:t>
      </w:r>
      <w:r w:rsidR="00BD006F" w:rsidRPr="00832D03">
        <w:rPr>
          <w:rFonts w:ascii="Times New Roman" w:hAnsi="Times New Roman" w:cs="Times New Roman"/>
          <w:szCs w:val="21"/>
        </w:rPr>
        <w:t>基督；救世主</w:t>
      </w:r>
    </w:p>
    <w:p w14:paraId="0E2D997D" w14:textId="77777777" w:rsidR="00BD006F" w:rsidRPr="00BD006F" w:rsidRDefault="00BD006F" w:rsidP="00BD00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w:t>
      </w:r>
      <w:r w:rsidR="00B56765">
        <w:rPr>
          <w:rFonts w:ascii="Times New Roman" w:hAnsi="Times New Roman" w:cs="Times New Roman" w:hint="eastAsia"/>
          <w:szCs w:val="21"/>
        </w:rPr>
        <w:t>拉丁语，源自</w:t>
      </w:r>
      <w:r>
        <w:rPr>
          <w:rFonts w:ascii="Times New Roman" w:hAnsi="Times New Roman" w:cs="Times New Roman" w:hint="eastAsia"/>
          <w:szCs w:val="21"/>
        </w:rPr>
        <w:t>希腊语，本意是“被膏立者”，是对犹太教中的</w:t>
      </w:r>
      <w:r w:rsidRPr="003A5554">
        <w:rPr>
          <w:rFonts w:ascii="Times New Roman" w:eastAsia="宋体" w:hAnsi="Times New Roman" w:cs="Times New Roman"/>
          <w:color w:val="000000" w:themeColor="text1"/>
          <w:szCs w:val="21"/>
        </w:rPr>
        <w:t>mashiah</w:t>
      </w:r>
      <w:r>
        <w:rPr>
          <w:rFonts w:ascii="Times New Roman" w:eastAsia="宋体" w:hAnsi="Times New Roman" w:cs="Times New Roman" w:hint="eastAsia"/>
          <w:color w:val="000000" w:themeColor="text1"/>
          <w:szCs w:val="21"/>
        </w:rPr>
        <w:t>（弥赛亚，</w:t>
      </w:r>
      <w:r w:rsidRPr="003A5554">
        <w:rPr>
          <w:rFonts w:ascii="Times New Roman" w:eastAsia="宋体" w:hAnsi="Times New Roman" w:cs="Times New Roman"/>
          <w:color w:val="000000" w:themeColor="text1"/>
          <w:szCs w:val="21"/>
        </w:rPr>
        <w:t>被膏立者</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的意译</w:t>
      </w:r>
      <w:r>
        <w:rPr>
          <w:rFonts w:ascii="Times New Roman" w:eastAsia="宋体" w:hAnsi="Times New Roman" w:cs="Times New Roman" w:hint="eastAsia"/>
          <w:color w:val="000000" w:themeColor="text1"/>
          <w:szCs w:val="21"/>
        </w:rPr>
        <w:t>。在犹太教中，人们将上帝指派来的救世主称为</w:t>
      </w:r>
      <w:r w:rsidRPr="003A5554">
        <w:rPr>
          <w:rFonts w:ascii="Times New Roman" w:eastAsia="宋体" w:hAnsi="Times New Roman" w:cs="Times New Roman"/>
          <w:color w:val="000000" w:themeColor="text1"/>
          <w:szCs w:val="21"/>
        </w:rPr>
        <w:t>mashiah</w:t>
      </w:r>
      <w:r>
        <w:rPr>
          <w:rFonts w:ascii="Times New Roman" w:eastAsia="宋体" w:hAnsi="Times New Roman" w:cs="Times New Roman" w:hint="eastAsia"/>
          <w:color w:val="000000" w:themeColor="text1"/>
          <w:szCs w:val="21"/>
        </w:rPr>
        <w:t>（弥赛亚</w:t>
      </w:r>
      <w:r w:rsidR="00B56765">
        <w:rPr>
          <w:rFonts w:ascii="Times New Roman" w:eastAsia="宋体" w:hAnsi="Times New Roman" w:cs="Times New Roman" w:hint="eastAsia"/>
          <w:color w:val="000000" w:themeColor="text1"/>
          <w:szCs w:val="21"/>
        </w:rPr>
        <w:t>，被膏立者</w:t>
      </w:r>
      <w:r>
        <w:rPr>
          <w:rFonts w:ascii="Times New Roman" w:eastAsia="宋体" w:hAnsi="Times New Roman" w:cs="Times New Roman" w:hint="eastAsia"/>
          <w:color w:val="000000" w:themeColor="text1"/>
          <w:szCs w:val="21"/>
        </w:rPr>
        <w:t>）。而在基督教中，耶稣的门徒认为耶稣就是上帝指派的的救世主，所以称其为</w:t>
      </w:r>
      <w:r>
        <w:rPr>
          <w:rFonts w:ascii="Times New Roman" w:eastAsia="宋体" w:hAnsi="Times New Roman" w:cs="Times New Roman" w:hint="eastAsia"/>
          <w:color w:val="000000" w:themeColor="text1"/>
          <w:szCs w:val="21"/>
        </w:rPr>
        <w:t>Christ</w:t>
      </w:r>
      <w:r>
        <w:rPr>
          <w:rFonts w:ascii="Times New Roman" w:eastAsia="宋体" w:hAnsi="Times New Roman" w:cs="Times New Roman" w:hint="eastAsia"/>
          <w:color w:val="000000" w:themeColor="text1"/>
          <w:szCs w:val="21"/>
        </w:rPr>
        <w:t>（基督、救世主）。</w:t>
      </w:r>
    </w:p>
    <w:p w14:paraId="06661247" w14:textId="77777777" w:rsidR="007D22DE" w:rsidRPr="00832D03" w:rsidRDefault="007D22DE" w:rsidP="007D22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Christian</w:t>
      </w:r>
      <w:r w:rsidRPr="00832D03">
        <w:rPr>
          <w:rFonts w:ascii="Times New Roman" w:hAnsi="Times New Roman" w:cs="Times New Roman"/>
        </w:rPr>
        <w:t>：</w:t>
      </w:r>
      <w:r w:rsidR="00BD006F" w:rsidRPr="00832D03">
        <w:rPr>
          <w:rFonts w:ascii="Times New Roman" w:hAnsi="Times New Roman" w:cs="Times New Roman"/>
          <w:szCs w:val="21"/>
        </w:rPr>
        <w:t>['krɪstʃən</w:t>
      </w:r>
      <w:r w:rsidR="00943C76">
        <w:rPr>
          <w:rFonts w:ascii="Times New Roman" w:hAnsi="Times New Roman" w:cs="Times New Roman"/>
          <w:szCs w:val="21"/>
        </w:rPr>
        <w:t>] n.</w:t>
      </w:r>
      <w:r w:rsidR="00BD006F" w:rsidRPr="00832D03">
        <w:rPr>
          <w:rFonts w:ascii="Times New Roman" w:hAnsi="Times New Roman" w:cs="Times New Roman"/>
          <w:szCs w:val="21"/>
        </w:rPr>
        <w:t>基督徒，信徒</w:t>
      </w:r>
      <w:r w:rsidR="00BD006F" w:rsidRPr="00832D03">
        <w:rPr>
          <w:rFonts w:ascii="Times New Roman" w:hAnsi="Times New Roman" w:cs="Times New Roman"/>
          <w:szCs w:val="21"/>
        </w:rPr>
        <w:t>adj.</w:t>
      </w:r>
      <w:r w:rsidR="00BD006F" w:rsidRPr="00832D03">
        <w:rPr>
          <w:rFonts w:ascii="Times New Roman" w:hAnsi="Times New Roman" w:cs="Times New Roman"/>
          <w:szCs w:val="21"/>
        </w:rPr>
        <w:t>基督教的；信基督教的</w:t>
      </w:r>
    </w:p>
    <w:p w14:paraId="14D7D44F" w14:textId="77777777" w:rsidR="007D22DE" w:rsidRDefault="007D22DE" w:rsidP="007D22D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Christian=Christ</w:t>
      </w:r>
      <w:r>
        <w:rPr>
          <w:rFonts w:ascii="Times New Roman" w:hAnsi="Times New Roman" w:cs="Times New Roman" w:hint="eastAsia"/>
          <w:szCs w:val="21"/>
        </w:rPr>
        <w:t>（基督，救世主，耶稣）</w:t>
      </w:r>
      <w:r>
        <w:rPr>
          <w:rFonts w:ascii="Times New Roman" w:hAnsi="Times New Roman" w:cs="Times New Roman" w:hint="eastAsia"/>
          <w:szCs w:val="21"/>
        </w:rPr>
        <w:t>+ian</w:t>
      </w:r>
      <w:r>
        <w:rPr>
          <w:rFonts w:ascii="Times New Roman" w:hAnsi="Times New Roman" w:cs="Times New Roman" w:hint="eastAsia"/>
          <w:szCs w:val="21"/>
        </w:rPr>
        <w:t>（形容词和名词后缀）→信仰基督的（人）→基督教的，基督徒</w:t>
      </w:r>
    </w:p>
    <w:p w14:paraId="36F89C1D" w14:textId="77777777" w:rsidR="007D22DE" w:rsidRPr="00832D03" w:rsidRDefault="007D22DE" w:rsidP="007D22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Christmas</w:t>
      </w:r>
      <w:r w:rsidRPr="00832D03">
        <w:rPr>
          <w:rFonts w:ascii="Times New Roman" w:hAnsi="Times New Roman" w:cs="Times New Roman"/>
        </w:rPr>
        <w:t>：</w:t>
      </w:r>
      <w:r w:rsidR="00BD006F" w:rsidRPr="00832D03">
        <w:rPr>
          <w:rFonts w:ascii="Times New Roman" w:hAnsi="Times New Roman" w:cs="Times New Roman"/>
          <w:szCs w:val="21"/>
        </w:rPr>
        <w:t>[ˈkrɪsməs</w:t>
      </w:r>
      <w:r w:rsidR="00943C76">
        <w:rPr>
          <w:rFonts w:ascii="Times New Roman" w:hAnsi="Times New Roman" w:cs="Times New Roman"/>
          <w:szCs w:val="21"/>
        </w:rPr>
        <w:t>] n.</w:t>
      </w:r>
      <w:r w:rsidRPr="00832D03">
        <w:rPr>
          <w:rFonts w:ascii="Times New Roman" w:hAnsi="Times New Roman" w:cs="Times New Roman"/>
        </w:rPr>
        <w:t>圣诞节</w:t>
      </w:r>
    </w:p>
    <w:p w14:paraId="7A89CDF6" w14:textId="77777777" w:rsidR="007D22DE" w:rsidRDefault="007D22DE" w:rsidP="007D22D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Christmas=Christ</w:t>
      </w:r>
      <w:r>
        <w:rPr>
          <w:rFonts w:ascii="Times New Roman" w:hAnsi="Times New Roman" w:cs="Times New Roman" w:hint="eastAsia"/>
          <w:szCs w:val="21"/>
        </w:rPr>
        <w:t>（基督）</w:t>
      </w:r>
      <w:r>
        <w:rPr>
          <w:rFonts w:ascii="Times New Roman" w:hAnsi="Times New Roman" w:cs="Times New Roman" w:hint="eastAsia"/>
          <w:szCs w:val="21"/>
        </w:rPr>
        <w:t>+mas</w:t>
      </w:r>
      <w:r>
        <w:rPr>
          <w:rFonts w:ascii="Times New Roman" w:hAnsi="Times New Roman" w:cs="Times New Roman" w:hint="eastAsia"/>
          <w:szCs w:val="21"/>
        </w:rPr>
        <w:t>（</w:t>
      </w:r>
      <w:r>
        <w:rPr>
          <w:rFonts w:ascii="Times New Roman" w:hAnsi="Times New Roman" w:cs="Times New Roman" w:hint="eastAsia"/>
          <w:szCs w:val="21"/>
        </w:rPr>
        <w:t>=mass</w:t>
      </w:r>
      <w:r>
        <w:rPr>
          <w:rFonts w:ascii="Times New Roman" w:hAnsi="Times New Roman" w:cs="Times New Roman" w:hint="eastAsia"/>
          <w:szCs w:val="21"/>
        </w:rPr>
        <w:t>，弥撒）→庆祝基督诞生的弥撒</w:t>
      </w:r>
    </w:p>
    <w:p w14:paraId="13AF56DF" w14:textId="77777777" w:rsidR="007D22DE" w:rsidRDefault="007D22DE" w:rsidP="007D22D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来自古英语，其实是短语</w:t>
      </w:r>
      <w:r w:rsidRPr="003A5554">
        <w:rPr>
          <w:rFonts w:ascii="Times New Roman" w:eastAsia="宋体" w:hAnsi="Times New Roman" w:cs="Times New Roman"/>
          <w:color w:val="000000" w:themeColor="text1"/>
          <w:szCs w:val="21"/>
        </w:rPr>
        <w:t>Christ’sMass</w:t>
      </w:r>
      <w:r w:rsidRPr="003A5554">
        <w:rPr>
          <w:rFonts w:ascii="Times New Roman" w:eastAsia="宋体" w:hAnsi="Times New Roman" w:cs="Times New Roman"/>
          <w:color w:val="000000" w:themeColor="text1"/>
          <w:szCs w:val="21"/>
        </w:rPr>
        <w:t>（基督的弥撒）的缩写。</w:t>
      </w:r>
      <w:r>
        <w:rPr>
          <w:rFonts w:ascii="Times New Roman" w:eastAsia="宋体" w:hAnsi="Times New Roman" w:cs="Times New Roman" w:hint="eastAsia"/>
          <w:color w:val="000000" w:themeColor="text1"/>
          <w:szCs w:val="21"/>
        </w:rPr>
        <w:t>基督</w:t>
      </w:r>
      <w:r w:rsidRPr="003A5554">
        <w:rPr>
          <w:rFonts w:ascii="Times New Roman" w:eastAsia="宋体" w:hAnsi="Times New Roman" w:cs="Times New Roman"/>
          <w:color w:val="000000" w:themeColor="text1"/>
          <w:szCs w:val="21"/>
        </w:rPr>
        <w:t>教会在每年</w:t>
      </w:r>
      <w:r w:rsidRPr="003A5554">
        <w:rPr>
          <w:rFonts w:ascii="Times New Roman" w:eastAsia="宋体" w:hAnsi="Times New Roman" w:cs="Times New Roman"/>
          <w:color w:val="000000" w:themeColor="text1"/>
          <w:szCs w:val="21"/>
        </w:rPr>
        <w:t>12</w:t>
      </w:r>
      <w:r w:rsidRPr="003A5554">
        <w:rPr>
          <w:rFonts w:ascii="Times New Roman" w:eastAsia="宋体" w:hAnsi="Times New Roman" w:cs="Times New Roman"/>
          <w:color w:val="000000" w:themeColor="text1"/>
          <w:szCs w:val="21"/>
        </w:rPr>
        <w:t>月</w:t>
      </w:r>
      <w:r w:rsidRPr="003A5554">
        <w:rPr>
          <w:rFonts w:ascii="Times New Roman" w:eastAsia="宋体" w:hAnsi="Times New Roman" w:cs="Times New Roman"/>
          <w:color w:val="000000" w:themeColor="text1"/>
          <w:szCs w:val="21"/>
        </w:rPr>
        <w:t>24</w:t>
      </w:r>
      <w:r w:rsidRPr="003A5554">
        <w:rPr>
          <w:rFonts w:ascii="Times New Roman" w:eastAsia="宋体" w:hAnsi="Times New Roman" w:cs="Times New Roman"/>
          <w:color w:val="000000" w:themeColor="text1"/>
          <w:szCs w:val="21"/>
        </w:rPr>
        <w:t>日的</w:t>
      </w:r>
      <w:r>
        <w:rPr>
          <w:rFonts w:ascii="Times New Roman" w:eastAsia="宋体" w:hAnsi="Times New Roman" w:cs="Times New Roman" w:hint="eastAsia"/>
          <w:color w:val="000000" w:themeColor="text1"/>
          <w:szCs w:val="21"/>
        </w:rPr>
        <w:t>子</w:t>
      </w:r>
      <w:r w:rsidRPr="003A5554">
        <w:rPr>
          <w:rFonts w:ascii="Times New Roman" w:eastAsia="宋体" w:hAnsi="Times New Roman" w:cs="Times New Roman"/>
          <w:color w:val="000000" w:themeColor="text1"/>
          <w:szCs w:val="21"/>
        </w:rPr>
        <w:t>夜即</w:t>
      </w:r>
      <w:r w:rsidRPr="003A5554">
        <w:rPr>
          <w:rFonts w:ascii="Times New Roman" w:eastAsia="宋体" w:hAnsi="Times New Roman" w:cs="Times New Roman"/>
          <w:color w:val="000000" w:themeColor="text1"/>
          <w:szCs w:val="21"/>
        </w:rPr>
        <w:t>25</w:t>
      </w:r>
      <w:r w:rsidRPr="003A5554">
        <w:rPr>
          <w:rFonts w:ascii="Times New Roman" w:eastAsia="宋体" w:hAnsi="Times New Roman" w:cs="Times New Roman"/>
          <w:color w:val="000000" w:themeColor="text1"/>
          <w:szCs w:val="21"/>
        </w:rPr>
        <w:t>日凌晨举行子夜弥撒，庆祝耶稣诞生，该子夜弥撒就被称为</w:t>
      </w:r>
      <w:r w:rsidRPr="003A5554">
        <w:rPr>
          <w:rFonts w:ascii="Times New Roman" w:eastAsia="宋体" w:hAnsi="Times New Roman" w:cs="Times New Roman"/>
          <w:color w:val="000000" w:themeColor="text1"/>
          <w:szCs w:val="21"/>
        </w:rPr>
        <w:t>Christ’sMass</w:t>
      </w:r>
      <w:r w:rsidRPr="003A5554">
        <w:rPr>
          <w:rFonts w:ascii="Times New Roman" w:eastAsia="宋体" w:hAnsi="Times New Roman" w:cs="Times New Roman"/>
          <w:color w:val="000000" w:themeColor="text1"/>
          <w:szCs w:val="21"/>
        </w:rPr>
        <w:t>（基督的弥撒），到</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世纪左右被缩写为</w:t>
      </w:r>
      <w:r w:rsidRPr="003A5554">
        <w:rPr>
          <w:rFonts w:ascii="Times New Roman" w:eastAsia="宋体" w:hAnsi="Times New Roman" w:cs="Times New Roman"/>
          <w:color w:val="000000" w:themeColor="text1"/>
          <w:szCs w:val="21"/>
        </w:rPr>
        <w:t>Christmas</w:t>
      </w:r>
      <w:r w:rsidRPr="003A5554">
        <w:rPr>
          <w:rFonts w:ascii="Times New Roman" w:eastAsia="宋体" w:hAnsi="Times New Roman" w:cs="Times New Roman"/>
          <w:color w:val="000000" w:themeColor="text1"/>
          <w:szCs w:val="21"/>
        </w:rPr>
        <w:t>。</w:t>
      </w:r>
    </w:p>
    <w:p w14:paraId="48A47045" w14:textId="77777777" w:rsidR="00CC49A3" w:rsidRPr="001B460E" w:rsidRDefault="00CC49A3" w:rsidP="005D3898">
      <w:pPr>
        <w:pStyle w:val="2"/>
        <w:numPr>
          <w:ilvl w:val="0"/>
          <w:numId w:val="11"/>
        </w:numPr>
        <w:rPr>
          <w:sz w:val="24"/>
          <w:szCs w:val="24"/>
        </w:rPr>
      </w:pPr>
      <w:bookmarkStart w:id="226" w:name="_Toc504321683"/>
      <w:bookmarkStart w:id="227" w:name="_Hlk38130516"/>
      <w:r w:rsidRPr="001B460E">
        <w:rPr>
          <w:rFonts w:hint="eastAsia"/>
          <w:sz w:val="24"/>
          <w:szCs w:val="24"/>
        </w:rPr>
        <w:t>cid-/cis-</w:t>
      </w:r>
      <w:r w:rsidRPr="001B460E">
        <w:rPr>
          <w:rFonts w:hint="eastAsia"/>
          <w:sz w:val="24"/>
          <w:szCs w:val="24"/>
        </w:rPr>
        <w:t>（切，引申为杀）</w:t>
      </w:r>
      <w:bookmarkEnd w:id="226"/>
    </w:p>
    <w:p w14:paraId="6773D6F0"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EF0137">
        <w:rPr>
          <w:rFonts w:ascii="Times New Roman" w:eastAsia="宋体" w:hAnsi="Times New Roman" w:cs="Times New Roman"/>
          <w:szCs w:val="21"/>
          <w:u w:val="single"/>
        </w:rPr>
        <w:t>cid</w:t>
      </w:r>
      <w:r w:rsidRPr="0021261A">
        <w:rPr>
          <w:rFonts w:ascii="Times New Roman" w:eastAsia="宋体" w:hAnsi="Times New Roman" w:cs="Times New Roman"/>
          <w:szCs w:val="21"/>
        </w:rPr>
        <w:t>ere</w:t>
      </w:r>
      <w:r w:rsidR="00B56765">
        <w:rPr>
          <w:rFonts w:ascii="Times New Roman" w:eastAsia="宋体" w:hAnsi="Times New Roman" w:cs="Times New Roman" w:hint="eastAsia"/>
          <w:szCs w:val="21"/>
        </w:rPr>
        <w:t>（切）</w:t>
      </w:r>
      <w:r w:rsidR="00542CA2">
        <w:rPr>
          <w:rFonts w:ascii="Times New Roman" w:eastAsia="宋体" w:hAnsi="Times New Roman" w:cs="Times New Roman" w:hint="eastAsia"/>
          <w:szCs w:val="21"/>
        </w:rPr>
        <w:t>及其完成分词</w:t>
      </w:r>
      <w:r w:rsidRPr="00EF0137">
        <w:rPr>
          <w:rFonts w:ascii="Times New Roman" w:eastAsia="宋体" w:hAnsi="Times New Roman" w:cs="Times New Roman"/>
          <w:szCs w:val="21"/>
          <w:u w:val="single"/>
        </w:rPr>
        <w:t>cis</w:t>
      </w:r>
      <w:r w:rsidRPr="0021261A">
        <w:rPr>
          <w:rFonts w:ascii="Times New Roman" w:eastAsia="宋体" w:hAnsi="Times New Roman" w:cs="Times New Roman"/>
          <w:szCs w:val="21"/>
        </w:rPr>
        <w:t>us</w:t>
      </w:r>
    </w:p>
    <w:p w14:paraId="6209A727"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decide</w:t>
      </w:r>
      <w:r w:rsidRPr="000B42F5">
        <w:rPr>
          <w:rFonts w:ascii="Times New Roman" w:cs="Times New Roman"/>
        </w:rPr>
        <w:t>：</w:t>
      </w:r>
      <w:r w:rsidR="00BD006F" w:rsidRPr="000B42F5">
        <w:rPr>
          <w:rFonts w:ascii="Times New Roman" w:eastAsia="宋体" w:hAnsi="Times New Roman" w:cs="Times New Roman"/>
          <w:szCs w:val="21"/>
        </w:rPr>
        <w:t>[dɪ'saɪd</w:t>
      </w:r>
      <w:r w:rsidR="005B20C0">
        <w:rPr>
          <w:rFonts w:ascii="Times New Roman" w:eastAsia="宋体" w:hAnsi="Times New Roman" w:cs="Times New Roman"/>
          <w:szCs w:val="21"/>
        </w:rPr>
        <w:t>] v</w:t>
      </w:r>
      <w:r w:rsidR="00BD006F" w:rsidRPr="000B42F5">
        <w:rPr>
          <w:rFonts w:ascii="Times New Roman" w:eastAsia="宋体" w:hAnsi="Times New Roman" w:cs="Times New Roman"/>
          <w:szCs w:val="21"/>
        </w:rPr>
        <w:t>.</w:t>
      </w:r>
      <w:r w:rsidR="00BD006F" w:rsidRPr="000B42F5">
        <w:rPr>
          <w:rFonts w:ascii="Times New Roman" w:eastAsia="宋体" w:hAnsi="Times New Roman" w:cs="Times New Roman"/>
          <w:szCs w:val="21"/>
        </w:rPr>
        <w:t>决定；下决心；判决</w:t>
      </w:r>
    </w:p>
    <w:p w14:paraId="275E679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decide=de</w:t>
      </w:r>
      <w:r>
        <w:rPr>
          <w:rFonts w:ascii="Times New Roman" w:eastAsia="宋体" w:hAnsi="Times New Roman" w:cs="Times New Roman" w:hint="eastAsia"/>
          <w:szCs w:val="21"/>
        </w:rPr>
        <w:t>（分开）</w:t>
      </w:r>
      <w:r>
        <w:rPr>
          <w:rFonts w:ascii="Times New Roman" w:eastAsia="宋体" w:hAnsi="Times New Roman" w:cs="Times New Roman" w:hint="eastAsia"/>
          <w:szCs w:val="21"/>
        </w:rPr>
        <w:t>+cid</w:t>
      </w:r>
      <w:r>
        <w:rPr>
          <w:rFonts w:ascii="Times New Roman" w:eastAsia="宋体" w:hAnsi="Times New Roman" w:cs="Times New Roman" w:hint="eastAsia"/>
          <w:szCs w:val="21"/>
        </w:rPr>
        <w:t>（切）</w:t>
      </w:r>
      <w:r>
        <w:rPr>
          <w:rFonts w:ascii="Times New Roman" w:eastAsia="宋体" w:hAnsi="Times New Roman" w:cs="Times New Roman" w:hint="eastAsia"/>
          <w:szCs w:val="21"/>
        </w:rPr>
        <w:t>+e</w:t>
      </w:r>
      <w:r>
        <w:rPr>
          <w:rFonts w:ascii="Times New Roman" w:eastAsia="宋体" w:hAnsi="Times New Roman" w:cs="Times New Roman" w:hint="eastAsia"/>
          <w:szCs w:val="21"/>
        </w:rPr>
        <w:t>→切开→决断→决定，下决心</w:t>
      </w:r>
    </w:p>
    <w:p w14:paraId="6BB83529"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decision</w:t>
      </w:r>
      <w:r w:rsidRPr="000B42F5">
        <w:rPr>
          <w:rFonts w:ascii="Times New Roman" w:cs="Times New Roman"/>
        </w:rPr>
        <w:t>：</w:t>
      </w:r>
      <w:r w:rsidR="00BD006F" w:rsidRPr="000B42F5">
        <w:rPr>
          <w:rFonts w:ascii="Times New Roman" w:eastAsia="宋体" w:hAnsi="Times New Roman" w:cs="Times New Roman"/>
          <w:szCs w:val="21"/>
        </w:rPr>
        <w:t>[dɪ'sɪʒn</w:t>
      </w:r>
      <w:r w:rsidR="00943C76">
        <w:rPr>
          <w:rFonts w:ascii="Times New Roman" w:eastAsia="宋体" w:hAnsi="Times New Roman" w:cs="Times New Roman"/>
          <w:szCs w:val="21"/>
        </w:rPr>
        <w:t>] n.</w:t>
      </w:r>
      <w:r w:rsidR="00BD006F" w:rsidRPr="000B42F5">
        <w:rPr>
          <w:rFonts w:ascii="Times New Roman" w:eastAsia="宋体" w:hAnsi="Times New Roman" w:cs="Times New Roman"/>
          <w:szCs w:val="21"/>
        </w:rPr>
        <w:t>决定，决心；决议</w:t>
      </w:r>
    </w:p>
    <w:p w14:paraId="14DC600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decision=de</w:t>
      </w:r>
      <w:r>
        <w:rPr>
          <w:rFonts w:ascii="Times New Roman" w:eastAsia="宋体" w:hAnsi="Times New Roman" w:cs="Times New Roman" w:hint="eastAsia"/>
          <w:szCs w:val="21"/>
        </w:rPr>
        <w:t>（分开）</w:t>
      </w:r>
      <w:r>
        <w:rPr>
          <w:rFonts w:ascii="Times New Roman" w:eastAsia="宋体" w:hAnsi="Times New Roman" w:cs="Times New Roman" w:hint="eastAsia"/>
          <w:szCs w:val="21"/>
        </w:rPr>
        <w:t>+cis</w:t>
      </w:r>
      <w:r>
        <w:rPr>
          <w:rFonts w:ascii="Times New Roman" w:eastAsia="宋体" w:hAnsi="Times New Roman" w:cs="Times New Roman" w:hint="eastAsia"/>
          <w:szCs w:val="21"/>
        </w:rPr>
        <w:t>（切）</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（名词后缀）→切开→决断→决定</w:t>
      </w:r>
    </w:p>
    <w:p w14:paraId="655CC961"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precise</w:t>
      </w:r>
      <w:r w:rsidRPr="000B42F5">
        <w:rPr>
          <w:rFonts w:ascii="Times New Roman" w:cs="Times New Roman"/>
        </w:rPr>
        <w:t>：</w:t>
      </w:r>
      <w:r w:rsidR="00BD006F" w:rsidRPr="000B42F5">
        <w:rPr>
          <w:rFonts w:ascii="Times New Roman" w:eastAsia="宋体" w:hAnsi="Times New Roman" w:cs="Times New Roman"/>
          <w:szCs w:val="21"/>
        </w:rPr>
        <w:t>[prɪ'saɪs</w:t>
      </w:r>
      <w:r w:rsidR="00811F99">
        <w:rPr>
          <w:rFonts w:ascii="Times New Roman" w:eastAsia="宋体" w:hAnsi="Times New Roman" w:cs="Times New Roman"/>
          <w:szCs w:val="21"/>
        </w:rPr>
        <w:t>] adj</w:t>
      </w:r>
      <w:r w:rsidR="00BD006F" w:rsidRPr="000B42F5">
        <w:rPr>
          <w:rFonts w:ascii="Times New Roman" w:eastAsia="宋体" w:hAnsi="Times New Roman" w:cs="Times New Roman"/>
          <w:szCs w:val="21"/>
        </w:rPr>
        <w:t>.</w:t>
      </w:r>
      <w:r w:rsidRPr="000B42F5">
        <w:rPr>
          <w:rFonts w:ascii="Times New Roman" w:cs="Times New Roman"/>
        </w:rPr>
        <w:t>精确的</w:t>
      </w:r>
      <w:r w:rsidR="00BD006F" w:rsidRPr="000B42F5">
        <w:rPr>
          <w:rFonts w:ascii="Times New Roman" w:cs="Times New Roman"/>
        </w:rPr>
        <w:t>；明确的</w:t>
      </w:r>
    </w:p>
    <w:p w14:paraId="33A66A1A" w14:textId="77777777" w:rsidR="000C4B1A"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precise=pre</w:t>
      </w:r>
      <w:r>
        <w:rPr>
          <w:rFonts w:ascii="Times New Roman" w:eastAsia="宋体" w:hAnsi="Times New Roman" w:cs="Times New Roman" w:hint="eastAsia"/>
          <w:szCs w:val="21"/>
        </w:rPr>
        <w:t>（在前面）</w:t>
      </w:r>
      <w:r>
        <w:rPr>
          <w:rFonts w:ascii="Times New Roman" w:eastAsia="宋体" w:hAnsi="Times New Roman" w:cs="Times New Roman" w:hint="eastAsia"/>
          <w:szCs w:val="21"/>
        </w:rPr>
        <w:t>+cis</w:t>
      </w:r>
      <w:r>
        <w:rPr>
          <w:rFonts w:ascii="Times New Roman" w:eastAsia="宋体" w:hAnsi="Times New Roman" w:cs="Times New Roman" w:hint="eastAsia"/>
          <w:szCs w:val="21"/>
        </w:rPr>
        <w:t>（切割）</w:t>
      </w:r>
      <w:r>
        <w:rPr>
          <w:rFonts w:ascii="Times New Roman" w:eastAsia="宋体" w:hAnsi="Times New Roman" w:cs="Times New Roman" w:hint="eastAsia"/>
          <w:szCs w:val="21"/>
        </w:rPr>
        <w:t>+e</w:t>
      </w:r>
      <w:r>
        <w:rPr>
          <w:rFonts w:ascii="Times New Roman" w:eastAsia="宋体" w:hAnsi="Times New Roman" w:cs="Times New Roman" w:hint="eastAsia"/>
          <w:szCs w:val="21"/>
        </w:rPr>
        <w:t>→预先切割好的→</w:t>
      </w:r>
      <w:r w:rsidR="00BD006F">
        <w:rPr>
          <w:rFonts w:ascii="Times New Roman" w:eastAsia="宋体" w:hAnsi="Times New Roman" w:cs="Times New Roman" w:hint="eastAsia"/>
          <w:szCs w:val="21"/>
        </w:rPr>
        <w:t>精准匹配好的→</w:t>
      </w:r>
      <w:r>
        <w:rPr>
          <w:rFonts w:ascii="Times New Roman" w:eastAsia="宋体" w:hAnsi="Times New Roman" w:cs="Times New Roman" w:hint="eastAsia"/>
          <w:szCs w:val="21"/>
        </w:rPr>
        <w:t>精确的，明确的</w:t>
      </w:r>
    </w:p>
    <w:p w14:paraId="12413573" w14:textId="77777777" w:rsidR="00CC49A3" w:rsidRPr="001B460E" w:rsidRDefault="00CC49A3" w:rsidP="005D3898">
      <w:pPr>
        <w:pStyle w:val="2"/>
        <w:numPr>
          <w:ilvl w:val="0"/>
          <w:numId w:val="11"/>
        </w:numPr>
        <w:rPr>
          <w:sz w:val="24"/>
          <w:szCs w:val="24"/>
        </w:rPr>
      </w:pPr>
      <w:bookmarkStart w:id="228" w:name="_Toc504321684"/>
      <w:bookmarkEnd w:id="227"/>
      <w:r w:rsidRPr="001B460E">
        <w:rPr>
          <w:rFonts w:hint="eastAsia"/>
          <w:sz w:val="24"/>
          <w:szCs w:val="24"/>
        </w:rPr>
        <w:lastRenderedPageBreak/>
        <w:t>circ-/cycl-</w:t>
      </w:r>
      <w:r w:rsidRPr="001B460E">
        <w:rPr>
          <w:rFonts w:hint="eastAsia"/>
          <w:sz w:val="24"/>
          <w:szCs w:val="24"/>
        </w:rPr>
        <w:t>（圆圈，环，循环）</w:t>
      </w:r>
      <w:bookmarkEnd w:id="228"/>
    </w:p>
    <w:p w14:paraId="6AAC339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sidRPr="00841180">
        <w:rPr>
          <w:rFonts w:ascii="Times New Roman" w:eastAsia="宋体" w:hAnsi="Times New Roman" w:cs="Times New Roman" w:hint="eastAsia"/>
          <w:szCs w:val="21"/>
          <w:u w:val="single"/>
        </w:rPr>
        <w:t>circ</w:t>
      </w:r>
      <w:r>
        <w:rPr>
          <w:rFonts w:ascii="Times New Roman" w:eastAsia="宋体" w:hAnsi="Times New Roman" w:cs="Times New Roman" w:hint="eastAsia"/>
          <w:szCs w:val="21"/>
        </w:rPr>
        <w:t>us</w:t>
      </w:r>
      <w:r w:rsidR="00B56765">
        <w:rPr>
          <w:rFonts w:ascii="Times New Roman" w:eastAsia="宋体" w:hAnsi="Times New Roman" w:cs="Times New Roman" w:hint="eastAsia"/>
          <w:szCs w:val="21"/>
        </w:rPr>
        <w:t>（圆圈，环）</w:t>
      </w:r>
      <w:r>
        <w:rPr>
          <w:rFonts w:ascii="Times New Roman" w:eastAsia="宋体" w:hAnsi="Times New Roman" w:cs="Times New Roman" w:hint="eastAsia"/>
          <w:szCs w:val="21"/>
        </w:rPr>
        <w:t>和</w:t>
      </w:r>
      <w:r w:rsidRPr="00841180">
        <w:rPr>
          <w:rFonts w:ascii="Times New Roman" w:eastAsia="宋体" w:hAnsi="Times New Roman" w:cs="Times New Roman" w:hint="eastAsia"/>
          <w:szCs w:val="21"/>
          <w:u w:val="single"/>
        </w:rPr>
        <w:t>cycl</w:t>
      </w:r>
      <w:r>
        <w:rPr>
          <w:rFonts w:ascii="Times New Roman" w:eastAsia="宋体" w:hAnsi="Times New Roman" w:cs="Times New Roman" w:hint="eastAsia"/>
          <w:szCs w:val="21"/>
        </w:rPr>
        <w:t>us</w:t>
      </w:r>
      <w:r w:rsidR="00B56765">
        <w:rPr>
          <w:rFonts w:ascii="Times New Roman" w:eastAsia="宋体" w:hAnsi="Times New Roman" w:cs="Times New Roman" w:hint="eastAsia"/>
          <w:szCs w:val="21"/>
        </w:rPr>
        <w:t>（圆圈，环）</w:t>
      </w:r>
    </w:p>
    <w:p w14:paraId="6B455977" w14:textId="1F7608C0"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circle</w:t>
      </w:r>
      <w:r w:rsidRPr="00832D03">
        <w:rPr>
          <w:rFonts w:ascii="Times New Roman" w:hAnsi="Times New Roman" w:cs="Times New Roman"/>
        </w:rPr>
        <w:t>：</w:t>
      </w:r>
      <w:r w:rsidR="00BD006F" w:rsidRPr="00832D03">
        <w:rPr>
          <w:rFonts w:ascii="Times New Roman" w:hAnsi="Times New Roman" w:cs="Times New Roman"/>
          <w:szCs w:val="21"/>
        </w:rPr>
        <w:t>['s</w:t>
      </w:r>
      <w:r w:rsidR="002074D5">
        <w:rPr>
          <w:rFonts w:ascii="Times New Roman" w:hAnsi="Times New Roman" w:cs="Times New Roman"/>
          <w:szCs w:val="21"/>
        </w:rPr>
        <w:t>ɜː</w:t>
      </w:r>
      <w:r w:rsidR="00BD006F" w:rsidRPr="00832D03">
        <w:rPr>
          <w:rFonts w:ascii="Times New Roman" w:hAnsi="Times New Roman" w:cs="Times New Roman"/>
          <w:szCs w:val="21"/>
        </w:rPr>
        <w:t>kl</w:t>
      </w:r>
      <w:r w:rsidR="00943C76">
        <w:rPr>
          <w:rFonts w:ascii="Times New Roman" w:hAnsi="Times New Roman" w:cs="Times New Roman"/>
          <w:szCs w:val="21"/>
        </w:rPr>
        <w:t>] n.</w:t>
      </w:r>
      <w:r w:rsidR="00BD006F" w:rsidRPr="00832D03">
        <w:rPr>
          <w:rFonts w:ascii="Times New Roman" w:hAnsi="Times New Roman" w:cs="Times New Roman"/>
          <w:szCs w:val="21"/>
        </w:rPr>
        <w:t>循环，周期；圆；圈子；圆形物</w:t>
      </w:r>
      <w:r w:rsidR="00BD006F" w:rsidRPr="00832D03">
        <w:rPr>
          <w:rFonts w:ascii="Times New Roman" w:hAnsi="Times New Roman" w:cs="Times New Roman"/>
          <w:szCs w:val="21"/>
        </w:rPr>
        <w:t>v.</w:t>
      </w:r>
      <w:r w:rsidR="00BD006F" w:rsidRPr="00832D03">
        <w:rPr>
          <w:rFonts w:ascii="Times New Roman" w:hAnsi="Times New Roman" w:cs="Times New Roman"/>
          <w:szCs w:val="21"/>
        </w:rPr>
        <w:t>盘旋，旋转；环行；画圆圈</w:t>
      </w:r>
    </w:p>
    <w:p w14:paraId="5E8609FD"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circle=circ</w:t>
      </w:r>
      <w:r>
        <w:rPr>
          <w:rFonts w:ascii="Times New Roman" w:hAnsi="Times New Roman" w:cs="Times New Roman" w:hint="eastAsia"/>
          <w:szCs w:val="21"/>
        </w:rPr>
        <w:t>（圆）</w:t>
      </w:r>
      <w:r>
        <w:rPr>
          <w:rFonts w:ascii="Times New Roman" w:hAnsi="Times New Roman" w:cs="Times New Roman" w:hint="eastAsia"/>
          <w:szCs w:val="21"/>
        </w:rPr>
        <w:t>+le</w:t>
      </w:r>
      <w:r>
        <w:rPr>
          <w:rFonts w:ascii="Times New Roman" w:hAnsi="Times New Roman" w:cs="Times New Roman" w:hint="eastAsia"/>
          <w:szCs w:val="21"/>
        </w:rPr>
        <w:t>（指小名词后缀）→小圆→圆圈</w:t>
      </w:r>
    </w:p>
    <w:p w14:paraId="573A0E25" w14:textId="373E7898"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circulate</w:t>
      </w:r>
      <w:r w:rsidRPr="00832D03">
        <w:rPr>
          <w:rFonts w:ascii="Times New Roman" w:hAnsi="Times New Roman" w:cs="Times New Roman"/>
        </w:rPr>
        <w:t>：</w:t>
      </w:r>
      <w:r w:rsidR="00BD006F" w:rsidRPr="00832D03">
        <w:rPr>
          <w:rFonts w:ascii="Times New Roman" w:hAnsi="Times New Roman" w:cs="Times New Roman"/>
          <w:szCs w:val="21"/>
        </w:rPr>
        <w:t>['s</w:t>
      </w:r>
      <w:r w:rsidR="002074D5">
        <w:rPr>
          <w:rFonts w:ascii="Times New Roman" w:hAnsi="Times New Roman" w:cs="Times New Roman"/>
          <w:szCs w:val="21"/>
        </w:rPr>
        <w:t>ɜː</w:t>
      </w:r>
      <w:r w:rsidR="00BD006F" w:rsidRPr="00832D03">
        <w:rPr>
          <w:rFonts w:ascii="Times New Roman" w:hAnsi="Times New Roman" w:cs="Times New Roman"/>
          <w:szCs w:val="21"/>
        </w:rPr>
        <w:t>kjəle</w:t>
      </w:r>
      <w:r w:rsidR="001835D8" w:rsidRPr="006E33EE">
        <w:rPr>
          <w:rFonts w:ascii="Times New Roman" w:hAnsi="Times New Roman" w:cs="Times New Roman"/>
          <w:szCs w:val="21"/>
        </w:rPr>
        <w:t>ɪ</w:t>
      </w:r>
      <w:r w:rsidR="00BD006F" w:rsidRPr="00832D03">
        <w:rPr>
          <w:rFonts w:ascii="Times New Roman" w:hAnsi="Times New Roman" w:cs="Times New Roman"/>
          <w:szCs w:val="21"/>
        </w:rPr>
        <w:t>t</w:t>
      </w:r>
      <w:r w:rsidR="005B20C0">
        <w:rPr>
          <w:rFonts w:ascii="Times New Roman" w:hAnsi="Times New Roman" w:cs="Times New Roman"/>
          <w:szCs w:val="21"/>
        </w:rPr>
        <w:t>] v</w:t>
      </w:r>
      <w:r w:rsidR="00BD006F" w:rsidRPr="00832D03">
        <w:rPr>
          <w:rFonts w:ascii="Times New Roman" w:hAnsi="Times New Roman" w:cs="Times New Roman"/>
          <w:szCs w:val="21"/>
        </w:rPr>
        <w:t>.</w:t>
      </w:r>
      <w:r w:rsidR="00BD006F" w:rsidRPr="00832D03">
        <w:rPr>
          <w:rFonts w:ascii="Times New Roman" w:hAnsi="Times New Roman" w:cs="Times New Roman"/>
          <w:szCs w:val="21"/>
        </w:rPr>
        <w:t>传播，流传；循环；流通</w:t>
      </w:r>
    </w:p>
    <w:p w14:paraId="693D761C"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circulate=circ</w:t>
      </w:r>
      <w:r>
        <w:rPr>
          <w:rFonts w:ascii="Times New Roman" w:hAnsi="Times New Roman" w:cs="Times New Roman" w:hint="eastAsia"/>
          <w:szCs w:val="21"/>
        </w:rPr>
        <w:t>（圆）</w:t>
      </w:r>
      <w:r>
        <w:rPr>
          <w:rFonts w:ascii="Times New Roman" w:hAnsi="Times New Roman" w:cs="Times New Roman" w:hint="eastAsia"/>
          <w:szCs w:val="21"/>
        </w:rPr>
        <w:t>+ul</w:t>
      </w:r>
      <w:r>
        <w:rPr>
          <w:rFonts w:ascii="Times New Roman" w:hAnsi="Times New Roman" w:cs="Times New Roman" w:hint="eastAsia"/>
          <w:szCs w:val="21"/>
        </w:rPr>
        <w:t>（指小名词后缀）</w:t>
      </w:r>
      <w:r>
        <w:rPr>
          <w:rFonts w:ascii="Times New Roman" w:hAnsi="Times New Roman" w:cs="Times New Roman" w:hint="eastAsia"/>
          <w:szCs w:val="21"/>
        </w:rPr>
        <w:t>+ate</w:t>
      </w:r>
      <w:r>
        <w:rPr>
          <w:rFonts w:ascii="Times New Roman" w:hAnsi="Times New Roman" w:cs="Times New Roman" w:hint="eastAsia"/>
          <w:szCs w:val="21"/>
        </w:rPr>
        <w:t>（动词后缀）→环行→循环，流通，传播</w:t>
      </w:r>
    </w:p>
    <w:p w14:paraId="75E8F3C0" w14:textId="1812CD8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circumstance</w:t>
      </w:r>
      <w:r w:rsidRPr="00832D03">
        <w:rPr>
          <w:rFonts w:ascii="Times New Roman" w:hAnsi="Times New Roman" w:cs="Times New Roman"/>
        </w:rPr>
        <w:t>：</w:t>
      </w:r>
      <w:r w:rsidR="00BD006F" w:rsidRPr="00832D03">
        <w:rPr>
          <w:rFonts w:ascii="Times New Roman" w:hAnsi="Times New Roman" w:cs="Times New Roman"/>
          <w:szCs w:val="21"/>
        </w:rPr>
        <w:t>[</w:t>
      </w:r>
      <w:r w:rsidR="001835D8" w:rsidRPr="001835D8">
        <w:rPr>
          <w:rFonts w:ascii="Times New Roman" w:hAnsi="Times New Roman" w:cs="Times New Roman"/>
          <w:szCs w:val="21"/>
        </w:rPr>
        <w:t>ˈsɜːkəmstəns</w:t>
      </w:r>
      <w:r w:rsidR="00943C76">
        <w:rPr>
          <w:rFonts w:ascii="Times New Roman" w:hAnsi="Times New Roman" w:cs="Times New Roman"/>
          <w:szCs w:val="21"/>
        </w:rPr>
        <w:t>] n.</w:t>
      </w:r>
      <w:r w:rsidR="00BD006F" w:rsidRPr="00832D03">
        <w:rPr>
          <w:rFonts w:ascii="Times New Roman" w:hAnsi="Times New Roman" w:cs="Times New Roman"/>
          <w:szCs w:val="21"/>
        </w:rPr>
        <w:t>情况，背景，环境；事件；境遇</w:t>
      </w:r>
    </w:p>
    <w:p w14:paraId="04DBF5F4"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circumstance=circ</w:t>
      </w:r>
      <w:r>
        <w:rPr>
          <w:rFonts w:ascii="Times New Roman" w:hAnsi="Times New Roman" w:cs="Times New Roman" w:hint="eastAsia"/>
          <w:szCs w:val="21"/>
        </w:rPr>
        <w:t>（圆）</w:t>
      </w:r>
      <w:r>
        <w:rPr>
          <w:rFonts w:ascii="Times New Roman" w:hAnsi="Times New Roman" w:cs="Times New Roman" w:hint="eastAsia"/>
          <w:szCs w:val="21"/>
        </w:rPr>
        <w:t>+um</w:t>
      </w:r>
      <w:r>
        <w:rPr>
          <w:rFonts w:ascii="Times New Roman" w:hAnsi="Times New Roman" w:cs="Times New Roman" w:hint="eastAsia"/>
          <w:szCs w:val="21"/>
        </w:rPr>
        <w:t>（名词后缀）</w:t>
      </w:r>
      <w:r>
        <w:rPr>
          <w:rFonts w:ascii="Times New Roman" w:hAnsi="Times New Roman" w:cs="Times New Roman" w:hint="eastAsia"/>
          <w:szCs w:val="21"/>
        </w:rPr>
        <w:t>+st</w:t>
      </w:r>
      <w:r>
        <w:rPr>
          <w:rFonts w:ascii="Times New Roman" w:hAnsi="Times New Roman" w:cs="Times New Roman" w:hint="eastAsia"/>
          <w:szCs w:val="21"/>
        </w:rPr>
        <w:t>（站）</w:t>
      </w:r>
      <w:r>
        <w:rPr>
          <w:rFonts w:ascii="Times New Roman" w:hAnsi="Times New Roman" w:cs="Times New Roman" w:hint="eastAsia"/>
          <w:szCs w:val="21"/>
        </w:rPr>
        <w:t>+ance</w:t>
      </w:r>
      <w:r>
        <w:rPr>
          <w:rFonts w:ascii="Times New Roman" w:hAnsi="Times New Roman" w:cs="Times New Roman" w:hint="eastAsia"/>
          <w:szCs w:val="21"/>
        </w:rPr>
        <w:t>（名词后缀）→围绕着站，站在周围的东西→情况，背景</w:t>
      </w:r>
    </w:p>
    <w:p w14:paraId="05774605" w14:textId="4F5663D7" w:rsidR="00D363A2" w:rsidRPr="00832D03" w:rsidRDefault="00D363A2" w:rsidP="004E686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semicircle</w:t>
      </w:r>
      <w:r w:rsidR="004E686C" w:rsidRPr="00832D03">
        <w:rPr>
          <w:rFonts w:ascii="Times New Roman" w:hAnsi="Times New Roman" w:cs="Times New Roman"/>
        </w:rPr>
        <w:t>：</w:t>
      </w:r>
      <w:r w:rsidR="004E686C" w:rsidRPr="00832D03">
        <w:rPr>
          <w:rFonts w:ascii="Times New Roman" w:hAnsi="Times New Roman" w:cs="Times New Roman"/>
        </w:rPr>
        <w:t>['s</w:t>
      </w:r>
      <w:r w:rsidR="002074D5">
        <w:rPr>
          <w:rFonts w:ascii="Times New Roman" w:hAnsi="Times New Roman" w:cs="Times New Roman"/>
        </w:rPr>
        <w:t>e</w:t>
      </w:r>
      <w:r w:rsidR="004E686C" w:rsidRPr="00832D03">
        <w:rPr>
          <w:rFonts w:ascii="Times New Roman" w:hAnsi="Times New Roman" w:cs="Times New Roman"/>
        </w:rPr>
        <w:t>mɪs</w:t>
      </w:r>
      <w:r w:rsidR="002074D5">
        <w:rPr>
          <w:rFonts w:ascii="Times New Roman" w:hAnsi="Times New Roman" w:cs="Times New Roman"/>
        </w:rPr>
        <w:t>ɜː</w:t>
      </w:r>
      <w:r w:rsidR="004E686C" w:rsidRPr="00832D03">
        <w:rPr>
          <w:rFonts w:ascii="Times New Roman" w:hAnsi="Times New Roman" w:cs="Times New Roman"/>
        </w:rPr>
        <w:t xml:space="preserve">kl] n. </w:t>
      </w:r>
      <w:r w:rsidR="004E686C" w:rsidRPr="00832D03">
        <w:rPr>
          <w:rFonts w:ascii="Times New Roman" w:hAnsi="Times New Roman" w:cs="Times New Roman"/>
        </w:rPr>
        <w:t>半圆，半圆形</w:t>
      </w:r>
    </w:p>
    <w:p w14:paraId="4BC5E005" w14:textId="77777777" w:rsidR="004E686C" w:rsidRPr="004E686C" w:rsidRDefault="004E686C" w:rsidP="004E686C">
      <w:pPr>
        <w:spacing w:line="360" w:lineRule="auto"/>
        <w:ind w:firstLineChars="201" w:firstLine="422"/>
        <w:rPr>
          <w:rFonts w:ascii="Times New Roman" w:hAnsi="Times New Roman" w:cs="Times New Roman"/>
          <w:szCs w:val="21"/>
        </w:rPr>
      </w:pPr>
      <w:r w:rsidRPr="004E686C">
        <w:rPr>
          <w:rFonts w:ascii="Times New Roman" w:hAnsi="Times New Roman" w:cs="Times New Roman" w:hint="eastAsia"/>
          <w:szCs w:val="21"/>
        </w:rPr>
        <w:t>结构分析：</w:t>
      </w:r>
      <w:r w:rsidRPr="004E686C">
        <w:rPr>
          <w:rFonts w:ascii="Times New Roman" w:hAnsi="Times New Roman" w:cs="Times New Roman" w:hint="eastAsia"/>
          <w:szCs w:val="21"/>
        </w:rPr>
        <w:t>semicircle=semi</w:t>
      </w:r>
      <w:r w:rsidRPr="004E686C">
        <w:rPr>
          <w:rFonts w:ascii="Times New Roman" w:hAnsi="Times New Roman" w:cs="Times New Roman" w:hint="eastAsia"/>
          <w:szCs w:val="21"/>
        </w:rPr>
        <w:t>（半）</w:t>
      </w:r>
      <w:r w:rsidRPr="004E686C">
        <w:rPr>
          <w:rFonts w:ascii="Times New Roman" w:hAnsi="Times New Roman" w:cs="Times New Roman" w:hint="eastAsia"/>
          <w:szCs w:val="21"/>
        </w:rPr>
        <w:t>+circle</w:t>
      </w:r>
      <w:r w:rsidRPr="004E686C">
        <w:rPr>
          <w:rFonts w:ascii="Times New Roman" w:hAnsi="Times New Roman" w:cs="Times New Roman" w:hint="eastAsia"/>
          <w:szCs w:val="21"/>
        </w:rPr>
        <w:t>（圆）→半圆</w:t>
      </w:r>
    </w:p>
    <w:p w14:paraId="012FEE1F" w14:textId="2A47E978"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circus</w:t>
      </w:r>
      <w:r w:rsidRPr="00832D03">
        <w:rPr>
          <w:rFonts w:ascii="Times New Roman" w:hAnsi="Times New Roman" w:cs="Times New Roman"/>
        </w:rPr>
        <w:t>：</w:t>
      </w:r>
      <w:r w:rsidR="004E686C" w:rsidRPr="00832D03">
        <w:rPr>
          <w:rFonts w:ascii="Times New Roman" w:hAnsi="Times New Roman" w:cs="Times New Roman"/>
          <w:szCs w:val="21"/>
        </w:rPr>
        <w:t>['s</w:t>
      </w:r>
      <w:r w:rsidR="002074D5">
        <w:rPr>
          <w:rFonts w:ascii="Times New Roman" w:hAnsi="Times New Roman" w:cs="Times New Roman"/>
          <w:szCs w:val="21"/>
        </w:rPr>
        <w:t>ɜː</w:t>
      </w:r>
      <w:r w:rsidR="004E686C" w:rsidRPr="00832D03">
        <w:rPr>
          <w:rFonts w:ascii="Times New Roman" w:hAnsi="Times New Roman" w:cs="Times New Roman"/>
          <w:szCs w:val="21"/>
        </w:rPr>
        <w:t>kəs</w:t>
      </w:r>
      <w:r w:rsidR="00943C76">
        <w:rPr>
          <w:rFonts w:ascii="Times New Roman" w:hAnsi="Times New Roman" w:cs="Times New Roman"/>
          <w:szCs w:val="21"/>
        </w:rPr>
        <w:t>] n.</w:t>
      </w:r>
      <w:r w:rsidR="004E686C" w:rsidRPr="00832D03">
        <w:rPr>
          <w:rFonts w:ascii="Times New Roman" w:hAnsi="Times New Roman" w:cs="Times New Roman"/>
          <w:szCs w:val="21"/>
        </w:rPr>
        <w:t>马戏；马戏团</w:t>
      </w:r>
    </w:p>
    <w:p w14:paraId="26CEC79F"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circus=circ</w:t>
      </w:r>
      <w:r>
        <w:rPr>
          <w:rFonts w:ascii="Times New Roman" w:hAnsi="Times New Roman" w:cs="Times New Roman" w:hint="eastAsia"/>
          <w:szCs w:val="21"/>
        </w:rPr>
        <w:t>（圆）</w:t>
      </w:r>
      <w:r>
        <w:rPr>
          <w:rFonts w:ascii="Times New Roman" w:hAnsi="Times New Roman" w:cs="Times New Roman" w:hint="eastAsia"/>
          <w:szCs w:val="21"/>
        </w:rPr>
        <w:t>+us</w:t>
      </w:r>
      <w:r>
        <w:rPr>
          <w:rFonts w:ascii="Times New Roman" w:hAnsi="Times New Roman" w:cs="Times New Roman" w:hint="eastAsia"/>
          <w:szCs w:val="21"/>
        </w:rPr>
        <w:t>（名词后缀）→（表演马戏的）环形场地→马戏</w:t>
      </w:r>
    </w:p>
    <w:p w14:paraId="65CCE69E"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cycle</w:t>
      </w:r>
      <w:r w:rsidRPr="00832D03">
        <w:rPr>
          <w:rFonts w:ascii="Times New Roman" w:hAnsi="Times New Roman" w:cs="Times New Roman"/>
        </w:rPr>
        <w:t>：</w:t>
      </w:r>
      <w:r w:rsidR="004E686C" w:rsidRPr="00832D03">
        <w:rPr>
          <w:rFonts w:ascii="Times New Roman" w:hAnsi="Times New Roman" w:cs="Times New Roman"/>
          <w:szCs w:val="21"/>
        </w:rPr>
        <w:t>['saɪkl</w:t>
      </w:r>
      <w:r w:rsidR="00943C76">
        <w:rPr>
          <w:rFonts w:ascii="Times New Roman" w:hAnsi="Times New Roman" w:cs="Times New Roman"/>
          <w:szCs w:val="21"/>
        </w:rPr>
        <w:t>] n.</w:t>
      </w:r>
      <w:r w:rsidR="004E686C" w:rsidRPr="00832D03">
        <w:rPr>
          <w:rFonts w:ascii="Times New Roman" w:hAnsi="Times New Roman" w:cs="Times New Roman"/>
          <w:szCs w:val="21"/>
        </w:rPr>
        <w:t>循环；周期</w:t>
      </w:r>
      <w:r w:rsidR="004E686C" w:rsidRPr="00832D03">
        <w:rPr>
          <w:rFonts w:ascii="Times New Roman" w:hAnsi="Times New Roman" w:cs="Times New Roman"/>
          <w:szCs w:val="21"/>
        </w:rPr>
        <w:t>v.</w:t>
      </w:r>
      <w:r w:rsidR="004E686C" w:rsidRPr="00832D03">
        <w:rPr>
          <w:rFonts w:ascii="Times New Roman" w:hAnsi="Times New Roman" w:cs="Times New Roman"/>
          <w:szCs w:val="21"/>
        </w:rPr>
        <w:t>（使）循环；（使）轮转</w:t>
      </w:r>
    </w:p>
    <w:p w14:paraId="00B82829"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cycle=cycl</w:t>
      </w:r>
      <w:r>
        <w:rPr>
          <w:rFonts w:ascii="Times New Roman" w:hAnsi="Times New Roman" w:cs="Times New Roman" w:hint="eastAsia"/>
          <w:szCs w:val="21"/>
        </w:rPr>
        <w:t>（圆圈）</w:t>
      </w:r>
      <w:r>
        <w:rPr>
          <w:rFonts w:ascii="Times New Roman" w:hAnsi="Times New Roman" w:cs="Times New Roman" w:hint="eastAsia"/>
          <w:szCs w:val="21"/>
        </w:rPr>
        <w:t>+e</w:t>
      </w:r>
      <w:r>
        <w:rPr>
          <w:rFonts w:ascii="Times New Roman" w:hAnsi="Times New Roman" w:cs="Times New Roman" w:hint="eastAsia"/>
          <w:szCs w:val="21"/>
        </w:rPr>
        <w:t>→周期</w:t>
      </w:r>
    </w:p>
    <w:p w14:paraId="33E96624"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bicycle</w:t>
      </w:r>
      <w:r w:rsidRPr="00832D03">
        <w:rPr>
          <w:rFonts w:ascii="Times New Roman" w:hAnsi="Times New Roman" w:cs="Times New Roman"/>
        </w:rPr>
        <w:t>：</w:t>
      </w:r>
      <w:r w:rsidR="004E686C" w:rsidRPr="00832D03">
        <w:rPr>
          <w:rFonts w:ascii="Times New Roman" w:hAnsi="Times New Roman" w:cs="Times New Roman"/>
          <w:szCs w:val="21"/>
        </w:rPr>
        <w:t>['baɪsɪkl</w:t>
      </w:r>
      <w:r w:rsidR="00943C76">
        <w:rPr>
          <w:rFonts w:ascii="Times New Roman" w:hAnsi="Times New Roman" w:cs="Times New Roman"/>
          <w:szCs w:val="21"/>
        </w:rPr>
        <w:t>] n.</w:t>
      </w:r>
      <w:r w:rsidRPr="00832D03">
        <w:rPr>
          <w:rFonts w:ascii="Times New Roman" w:hAnsi="Times New Roman" w:cs="Times New Roman"/>
        </w:rPr>
        <w:t>自行车</w:t>
      </w:r>
    </w:p>
    <w:p w14:paraId="1C00443B"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bicycle=bi</w:t>
      </w:r>
      <w:r>
        <w:rPr>
          <w:rFonts w:ascii="Times New Roman" w:hAnsi="Times New Roman" w:cs="Times New Roman" w:hint="eastAsia"/>
          <w:szCs w:val="21"/>
        </w:rPr>
        <w:t>（两）</w:t>
      </w:r>
      <w:r>
        <w:rPr>
          <w:rFonts w:ascii="Times New Roman" w:hAnsi="Times New Roman" w:cs="Times New Roman" w:hint="eastAsia"/>
          <w:szCs w:val="21"/>
        </w:rPr>
        <w:t>+cycl</w:t>
      </w:r>
      <w:r w:rsidR="004E686C">
        <w:rPr>
          <w:rFonts w:ascii="Times New Roman" w:hAnsi="Times New Roman" w:cs="Times New Roman" w:hint="eastAsia"/>
          <w:szCs w:val="21"/>
        </w:rPr>
        <w:t>e</w:t>
      </w:r>
      <w:r>
        <w:rPr>
          <w:rFonts w:ascii="Times New Roman" w:hAnsi="Times New Roman" w:cs="Times New Roman" w:hint="eastAsia"/>
          <w:szCs w:val="21"/>
        </w:rPr>
        <w:t>（圆圈）→两轮</w:t>
      </w:r>
      <w:r w:rsidR="004E686C">
        <w:rPr>
          <w:rFonts w:ascii="Times New Roman" w:hAnsi="Times New Roman" w:cs="Times New Roman" w:hint="eastAsia"/>
          <w:szCs w:val="21"/>
        </w:rPr>
        <w:t>（车）</w:t>
      </w:r>
      <w:r>
        <w:rPr>
          <w:rFonts w:ascii="Times New Roman" w:hAnsi="Times New Roman" w:cs="Times New Roman" w:hint="eastAsia"/>
          <w:szCs w:val="21"/>
        </w:rPr>
        <w:t>→自行车</w:t>
      </w:r>
    </w:p>
    <w:p w14:paraId="51463F8C" w14:textId="7B7E6480"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recycle</w:t>
      </w:r>
      <w:r w:rsidRPr="000B42F5">
        <w:rPr>
          <w:rFonts w:ascii="Times New Roman" w:cs="Times New Roman"/>
        </w:rPr>
        <w:t>：</w:t>
      </w:r>
      <w:r w:rsidR="004E686C" w:rsidRPr="000B42F5">
        <w:rPr>
          <w:rFonts w:ascii="Times New Roman" w:eastAsia="宋体" w:hAnsi="Times New Roman" w:cs="Times New Roman"/>
          <w:szCs w:val="21"/>
        </w:rPr>
        <w:t>[</w:t>
      </w:r>
      <w:r w:rsidR="001835D8" w:rsidRPr="001835D8">
        <w:rPr>
          <w:rFonts w:ascii="Times New Roman" w:eastAsia="宋体" w:hAnsi="Times New Roman" w:cs="Times New Roman"/>
          <w:szCs w:val="21"/>
        </w:rPr>
        <w:t>ˌriːˈsaɪkl</w:t>
      </w:r>
      <w:r w:rsidR="005B20C0">
        <w:rPr>
          <w:rFonts w:ascii="Times New Roman" w:eastAsia="宋体" w:hAnsi="Times New Roman" w:cs="Times New Roman"/>
          <w:szCs w:val="21"/>
        </w:rPr>
        <w:t>] v</w:t>
      </w:r>
      <w:r w:rsidR="004E686C" w:rsidRPr="000B42F5">
        <w:rPr>
          <w:rFonts w:ascii="Times New Roman" w:eastAsia="宋体" w:hAnsi="Times New Roman" w:cs="Times New Roman"/>
          <w:szCs w:val="21"/>
        </w:rPr>
        <w:t>.</w:t>
      </w:r>
      <w:r w:rsidR="004E686C" w:rsidRPr="000B42F5">
        <w:rPr>
          <w:rFonts w:ascii="Times New Roman" w:eastAsia="宋体" w:hAnsi="Times New Roman" w:cs="Times New Roman"/>
          <w:szCs w:val="21"/>
        </w:rPr>
        <w:t>（使）再循环；（使）重新利用</w:t>
      </w:r>
      <w:r w:rsidR="004E686C" w:rsidRPr="000B42F5">
        <w:rPr>
          <w:rFonts w:ascii="Times New Roman" w:eastAsia="宋体" w:hAnsi="Times New Roman" w:cs="Times New Roman"/>
          <w:szCs w:val="21"/>
        </w:rPr>
        <w:t>n.</w:t>
      </w:r>
      <w:r w:rsidR="004E686C" w:rsidRPr="000B42F5">
        <w:rPr>
          <w:rFonts w:ascii="Times New Roman" w:eastAsia="宋体" w:hAnsi="Times New Roman" w:cs="Times New Roman"/>
          <w:szCs w:val="21"/>
        </w:rPr>
        <w:t>再生；再循环；重复利用</w:t>
      </w:r>
    </w:p>
    <w:p w14:paraId="0F00B13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recycle=re</w:t>
      </w:r>
      <w:r>
        <w:rPr>
          <w:rFonts w:ascii="Times New Roman" w:eastAsia="宋体" w:hAnsi="Times New Roman" w:cs="Times New Roman" w:hint="eastAsia"/>
          <w:szCs w:val="21"/>
        </w:rPr>
        <w:t>（再次）</w:t>
      </w:r>
      <w:r>
        <w:rPr>
          <w:rFonts w:ascii="Times New Roman" w:eastAsia="宋体" w:hAnsi="Times New Roman" w:cs="Times New Roman" w:hint="eastAsia"/>
          <w:szCs w:val="21"/>
        </w:rPr>
        <w:t>+cycl</w:t>
      </w:r>
      <w:r>
        <w:rPr>
          <w:rFonts w:ascii="Times New Roman" w:eastAsia="宋体" w:hAnsi="Times New Roman" w:cs="Times New Roman" w:hint="eastAsia"/>
          <w:szCs w:val="21"/>
        </w:rPr>
        <w:t>（循环）</w:t>
      </w:r>
      <w:r>
        <w:rPr>
          <w:rFonts w:ascii="Times New Roman" w:eastAsia="宋体" w:hAnsi="Times New Roman" w:cs="Times New Roman" w:hint="eastAsia"/>
          <w:szCs w:val="21"/>
        </w:rPr>
        <w:t>+e</w:t>
      </w:r>
      <w:r>
        <w:rPr>
          <w:rFonts w:ascii="Times New Roman" w:eastAsia="宋体" w:hAnsi="Times New Roman" w:cs="Times New Roman" w:hint="eastAsia"/>
          <w:szCs w:val="21"/>
        </w:rPr>
        <w:t>→再循环</w:t>
      </w:r>
    </w:p>
    <w:p w14:paraId="289B7AED" w14:textId="77777777" w:rsidR="000C7644" w:rsidRPr="00832D03" w:rsidRDefault="00027A74"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cyclist</w:t>
      </w:r>
      <w:r w:rsidRPr="00832D03">
        <w:rPr>
          <w:rFonts w:ascii="Times New Roman" w:hAnsi="Times New Roman" w:cs="Times New Roman"/>
        </w:rPr>
        <w:t>：</w:t>
      </w:r>
      <w:r w:rsidR="004E686C" w:rsidRPr="00832D03">
        <w:rPr>
          <w:rFonts w:ascii="Times New Roman" w:hAnsi="Times New Roman" w:cs="Times New Roman"/>
        </w:rPr>
        <w:t>['saɪklɪst] n.</w:t>
      </w:r>
      <w:r w:rsidRPr="00832D03">
        <w:rPr>
          <w:rFonts w:ascii="Times New Roman" w:hAnsi="Times New Roman" w:cs="Times New Roman"/>
        </w:rPr>
        <w:t>自行车手</w:t>
      </w:r>
    </w:p>
    <w:p w14:paraId="6FC797CF" w14:textId="77777777" w:rsidR="004E686C" w:rsidRPr="004E686C" w:rsidRDefault="004E686C" w:rsidP="004E686C">
      <w:pPr>
        <w:spacing w:line="360" w:lineRule="auto"/>
        <w:ind w:firstLineChars="201" w:firstLine="422"/>
        <w:rPr>
          <w:rFonts w:ascii="Times New Roman" w:eastAsia="宋体" w:hAnsi="Times New Roman" w:cs="Times New Roman"/>
          <w:szCs w:val="21"/>
        </w:rPr>
      </w:pPr>
      <w:r w:rsidRPr="004E686C">
        <w:rPr>
          <w:rFonts w:ascii="Times New Roman" w:eastAsia="宋体" w:hAnsi="Times New Roman" w:cs="Times New Roman" w:hint="eastAsia"/>
          <w:szCs w:val="21"/>
        </w:rPr>
        <w:t>结构分析：</w:t>
      </w:r>
      <w:r w:rsidRPr="004E686C">
        <w:rPr>
          <w:rFonts w:ascii="Times New Roman" w:eastAsia="宋体" w:hAnsi="Times New Roman" w:cs="Times New Roman" w:hint="eastAsia"/>
          <w:szCs w:val="21"/>
        </w:rPr>
        <w:t>cyclist=cycl</w:t>
      </w:r>
      <w:r w:rsidRPr="004E686C">
        <w:rPr>
          <w:rFonts w:ascii="Times New Roman" w:eastAsia="宋体" w:hAnsi="Times New Roman" w:cs="Times New Roman" w:hint="eastAsia"/>
          <w:szCs w:val="21"/>
        </w:rPr>
        <w:t>（循环，骑自行车）</w:t>
      </w:r>
      <w:r w:rsidRPr="004E686C">
        <w:rPr>
          <w:rFonts w:ascii="Times New Roman" w:eastAsia="宋体" w:hAnsi="Times New Roman" w:cs="Times New Roman" w:hint="eastAsia"/>
          <w:szCs w:val="21"/>
        </w:rPr>
        <w:t>+ist</w:t>
      </w:r>
      <w:r w:rsidRPr="004E686C">
        <w:rPr>
          <w:rFonts w:ascii="Times New Roman" w:eastAsia="宋体" w:hAnsi="Times New Roman" w:cs="Times New Roman" w:hint="eastAsia"/>
          <w:szCs w:val="21"/>
        </w:rPr>
        <w:t>（者）→自行车手</w:t>
      </w:r>
    </w:p>
    <w:p w14:paraId="5717C580" w14:textId="27F416CF" w:rsidR="0043709B" w:rsidRPr="00832D03" w:rsidRDefault="0043709B" w:rsidP="004E686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search</w:t>
      </w:r>
      <w:r w:rsidR="004E686C" w:rsidRPr="00832D03">
        <w:rPr>
          <w:rFonts w:ascii="Times New Roman" w:hAnsi="Times New Roman" w:cs="Times New Roman"/>
        </w:rPr>
        <w:t>：</w:t>
      </w:r>
      <w:r w:rsidR="004E686C" w:rsidRPr="00832D03">
        <w:rPr>
          <w:rFonts w:ascii="Times New Roman" w:hAnsi="Times New Roman" w:cs="Times New Roman"/>
        </w:rPr>
        <w:t>[s</w:t>
      </w:r>
      <w:r w:rsidR="002074D5">
        <w:rPr>
          <w:rFonts w:ascii="Times New Roman" w:hAnsi="Times New Roman" w:cs="Times New Roman"/>
        </w:rPr>
        <w:t>ɜː</w:t>
      </w:r>
      <w:r w:rsidR="004E686C" w:rsidRPr="00832D03">
        <w:rPr>
          <w:rFonts w:ascii="Times New Roman" w:hAnsi="Times New Roman" w:cs="Times New Roman"/>
        </w:rPr>
        <w:t>tʃ</w:t>
      </w:r>
      <w:r w:rsidR="005B20C0">
        <w:rPr>
          <w:rFonts w:ascii="Times New Roman" w:hAnsi="Times New Roman" w:cs="Times New Roman"/>
        </w:rPr>
        <w:t>] v</w:t>
      </w:r>
      <w:r w:rsidR="004E686C" w:rsidRPr="00832D03">
        <w:rPr>
          <w:rFonts w:ascii="Times New Roman" w:hAnsi="Times New Roman" w:cs="Times New Roman"/>
        </w:rPr>
        <w:t xml:space="preserve">. </w:t>
      </w:r>
      <w:r w:rsidR="004E686C" w:rsidRPr="00832D03">
        <w:rPr>
          <w:rFonts w:ascii="Times New Roman" w:hAnsi="Times New Roman" w:cs="Times New Roman"/>
        </w:rPr>
        <w:t>搜索；搜寻；调查；探求</w:t>
      </w:r>
      <w:r w:rsidR="004E686C" w:rsidRPr="00832D03">
        <w:rPr>
          <w:rFonts w:ascii="Times New Roman" w:hAnsi="Times New Roman" w:cs="Times New Roman"/>
        </w:rPr>
        <w:t xml:space="preserve">n. </w:t>
      </w:r>
      <w:r w:rsidR="004E686C" w:rsidRPr="00832D03">
        <w:rPr>
          <w:rFonts w:ascii="Times New Roman" w:hAnsi="Times New Roman" w:cs="Times New Roman"/>
        </w:rPr>
        <w:t>搜寻；探究</w:t>
      </w:r>
    </w:p>
    <w:p w14:paraId="4600AF85" w14:textId="77777777" w:rsidR="004E686C" w:rsidRPr="004E686C" w:rsidRDefault="004E686C" w:rsidP="004E686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w:t>
      </w:r>
      <w:r w:rsidRPr="003A5554">
        <w:rPr>
          <w:rFonts w:ascii="Times New Roman" w:eastAsia="宋体" w:hAnsi="Times New Roman" w:cs="Times New Roman" w:hint="eastAsia"/>
          <w:color w:val="000000" w:themeColor="text1"/>
          <w:szCs w:val="21"/>
          <w:shd w:val="clear" w:color="auto" w:fill="FFFFFF"/>
        </w:rPr>
        <w:t>鹰在空中搜寻猎物时，会在空中盘旋飞行。在拉丁语中，鹰的这种来回盘旋被称为</w:t>
      </w:r>
      <w:r w:rsidRPr="003A5554">
        <w:rPr>
          <w:rFonts w:ascii="Times New Roman" w:eastAsia="宋体" w:hAnsi="Times New Roman" w:cs="Times New Roman" w:hint="eastAsia"/>
          <w:color w:val="000000" w:themeColor="text1"/>
          <w:szCs w:val="21"/>
          <w:shd w:val="clear" w:color="auto" w:fill="FFFFFF"/>
        </w:rPr>
        <w:t>circare</w:t>
      </w:r>
      <w:r w:rsidRPr="003A5554">
        <w:rPr>
          <w:rFonts w:ascii="Times New Roman" w:eastAsia="宋体" w:hAnsi="Times New Roman" w:cs="Times New Roman" w:hint="eastAsia"/>
          <w:color w:val="000000" w:themeColor="text1"/>
          <w:szCs w:val="21"/>
          <w:shd w:val="clear" w:color="auto" w:fill="FFFFFF"/>
        </w:rPr>
        <w:t>，来自名词</w:t>
      </w:r>
      <w:r w:rsidRPr="003A5554">
        <w:rPr>
          <w:rFonts w:ascii="Times New Roman" w:eastAsia="宋体" w:hAnsi="Times New Roman" w:cs="Times New Roman" w:hint="eastAsia"/>
          <w:color w:val="000000" w:themeColor="text1"/>
          <w:szCs w:val="21"/>
          <w:shd w:val="clear" w:color="auto" w:fill="FFFFFF"/>
        </w:rPr>
        <w:t>circus</w:t>
      </w:r>
      <w:r w:rsidRPr="003A5554">
        <w:rPr>
          <w:rFonts w:ascii="Times New Roman" w:eastAsia="宋体" w:hAnsi="Times New Roman" w:cs="Times New Roman" w:hint="eastAsia"/>
          <w:color w:val="000000" w:themeColor="text1"/>
          <w:szCs w:val="21"/>
          <w:shd w:val="clear" w:color="auto" w:fill="FFFFFF"/>
        </w:rPr>
        <w:t>（</w:t>
      </w:r>
      <w:r>
        <w:rPr>
          <w:rFonts w:ascii="Times New Roman" w:eastAsia="宋体" w:hAnsi="Times New Roman"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circle</w:t>
      </w:r>
      <w:r w:rsidRPr="003A5554">
        <w:rPr>
          <w:rFonts w:ascii="Times New Roman" w:eastAsia="宋体" w:hAnsi="Times New Roman" w:cs="Times New Roman" w:hint="eastAsia"/>
          <w:color w:val="000000" w:themeColor="text1"/>
          <w:szCs w:val="21"/>
          <w:shd w:val="clear" w:color="auto" w:fill="FFFFFF"/>
        </w:rPr>
        <w:t>，循环、盘旋）。英语单词</w:t>
      </w:r>
      <w:r w:rsidRPr="003A5554">
        <w:rPr>
          <w:rFonts w:ascii="Times New Roman" w:eastAsia="宋体" w:hAnsi="Times New Roman" w:cs="Times New Roman" w:hint="eastAsia"/>
          <w:color w:val="000000" w:themeColor="text1"/>
          <w:szCs w:val="21"/>
          <w:shd w:val="clear" w:color="auto" w:fill="FFFFFF"/>
        </w:rPr>
        <w:t>search</w:t>
      </w:r>
      <w:r w:rsidRPr="003A5554">
        <w:rPr>
          <w:rFonts w:ascii="Times New Roman" w:eastAsia="宋体" w:hAnsi="Times New Roman" w:cs="Times New Roman" w:hint="eastAsia"/>
          <w:color w:val="000000" w:themeColor="text1"/>
          <w:szCs w:val="21"/>
          <w:shd w:val="clear" w:color="auto" w:fill="FFFFFF"/>
        </w:rPr>
        <w:t>就来源于此。由于</w:t>
      </w:r>
      <w:r w:rsidRPr="003A5554">
        <w:rPr>
          <w:rFonts w:ascii="Times New Roman" w:eastAsia="宋体" w:hAnsi="Times New Roman" w:cs="Times New Roman" w:hint="eastAsia"/>
          <w:color w:val="000000" w:themeColor="text1"/>
          <w:szCs w:val="21"/>
          <w:shd w:val="clear" w:color="auto" w:fill="FFFFFF"/>
        </w:rPr>
        <w:lastRenderedPageBreak/>
        <w:t>鹰的来回盘旋是为了搜索猎物，所以</w:t>
      </w:r>
      <w:r w:rsidRPr="003A5554">
        <w:rPr>
          <w:rFonts w:ascii="Times New Roman" w:eastAsia="宋体" w:hAnsi="Times New Roman" w:cs="Times New Roman" w:hint="eastAsia"/>
          <w:color w:val="000000" w:themeColor="text1"/>
          <w:szCs w:val="21"/>
          <w:shd w:val="clear" w:color="auto" w:fill="FFFFFF"/>
        </w:rPr>
        <w:t>search</w:t>
      </w:r>
      <w:r w:rsidRPr="003A5554">
        <w:rPr>
          <w:rFonts w:ascii="Times New Roman" w:eastAsia="宋体" w:hAnsi="Times New Roman" w:cs="Times New Roman" w:hint="eastAsia"/>
          <w:color w:val="000000" w:themeColor="text1"/>
          <w:szCs w:val="21"/>
          <w:shd w:val="clear" w:color="auto" w:fill="FFFFFF"/>
        </w:rPr>
        <w:t>一词便产生了</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搜索</w:t>
      </w:r>
      <w:r w:rsidRPr="00832776">
        <w:rPr>
          <w:rFonts w:asciiTheme="minorEastAsia" w:eastAsia="宋体" w:hAnsiTheme="minorEastAsia" w:cs="Times New Roman" w:hint="eastAsia"/>
          <w:color w:val="000000" w:themeColor="text1"/>
          <w:szCs w:val="21"/>
          <w:shd w:val="clear" w:color="auto" w:fill="FFFFFF"/>
        </w:rPr>
        <w:t>”</w:t>
      </w:r>
      <w:r w:rsidRPr="003A5554">
        <w:rPr>
          <w:rFonts w:ascii="Times New Roman" w:eastAsia="宋体" w:hAnsi="Times New Roman" w:cs="Times New Roman" w:hint="eastAsia"/>
          <w:color w:val="000000" w:themeColor="text1"/>
          <w:szCs w:val="21"/>
          <w:shd w:val="clear" w:color="auto" w:fill="FFFFFF"/>
        </w:rPr>
        <w:t>的含义。</w:t>
      </w:r>
    </w:p>
    <w:p w14:paraId="235A4A00" w14:textId="293DED1F" w:rsidR="0043709B" w:rsidRPr="00832D03" w:rsidRDefault="0043709B" w:rsidP="00027A7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research</w:t>
      </w:r>
      <w:r w:rsidR="004E686C" w:rsidRPr="00832D03">
        <w:rPr>
          <w:rFonts w:ascii="Times New Roman" w:hAnsi="Times New Roman" w:cs="Times New Roman"/>
        </w:rPr>
        <w:t>：</w:t>
      </w:r>
      <w:r w:rsidR="004E686C" w:rsidRPr="00832D03">
        <w:rPr>
          <w:rFonts w:ascii="Times New Roman" w:hAnsi="Times New Roman" w:cs="Times New Roman"/>
        </w:rPr>
        <w:t>[</w:t>
      </w:r>
      <w:r w:rsidR="001835D8" w:rsidRPr="001835D8">
        <w:rPr>
          <w:rFonts w:ascii="Times New Roman" w:hAnsi="Times New Roman" w:cs="Times New Roman"/>
        </w:rPr>
        <w:t>rɪˈsɜːtʃ; ˈriːsɜːtʃ</w:t>
      </w:r>
      <w:r w:rsidR="004E686C" w:rsidRPr="00832D03">
        <w:rPr>
          <w:rFonts w:ascii="Times New Roman" w:hAnsi="Times New Roman" w:cs="Times New Roman"/>
        </w:rPr>
        <w:t>] n.v.</w:t>
      </w:r>
      <w:r w:rsidR="004E686C" w:rsidRPr="00832D03">
        <w:rPr>
          <w:rFonts w:ascii="Times New Roman" w:hAnsi="Times New Roman" w:cs="Times New Roman"/>
        </w:rPr>
        <w:t>调查；研究</w:t>
      </w:r>
    </w:p>
    <w:p w14:paraId="59D59CD1" w14:textId="77777777" w:rsidR="004E686C" w:rsidRPr="004E686C" w:rsidRDefault="004E686C" w:rsidP="004E686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research=re</w:t>
      </w:r>
      <w:r>
        <w:rPr>
          <w:rFonts w:ascii="Times New Roman" w:eastAsia="宋体" w:hAnsi="Times New Roman" w:cs="Times New Roman" w:hint="eastAsia"/>
          <w:szCs w:val="21"/>
        </w:rPr>
        <w:t>（反复）</w:t>
      </w:r>
      <w:r>
        <w:rPr>
          <w:rFonts w:ascii="Times New Roman" w:eastAsia="宋体" w:hAnsi="Times New Roman" w:cs="Times New Roman" w:hint="eastAsia"/>
          <w:szCs w:val="21"/>
        </w:rPr>
        <w:t>+search</w:t>
      </w:r>
      <w:r>
        <w:rPr>
          <w:rFonts w:ascii="Times New Roman" w:eastAsia="宋体" w:hAnsi="Times New Roman" w:cs="Times New Roman" w:hint="eastAsia"/>
          <w:szCs w:val="21"/>
        </w:rPr>
        <w:t>（搜索）→反复搜索→调查，研究</w:t>
      </w:r>
    </w:p>
    <w:p w14:paraId="72EDEE51" w14:textId="77777777" w:rsidR="0064552F" w:rsidRDefault="0064552F" w:rsidP="0064552F">
      <w:pPr>
        <w:pStyle w:val="2"/>
        <w:numPr>
          <w:ilvl w:val="0"/>
          <w:numId w:val="11"/>
        </w:numPr>
        <w:rPr>
          <w:sz w:val="24"/>
          <w:szCs w:val="24"/>
        </w:rPr>
      </w:pPr>
      <w:bookmarkStart w:id="229" w:name="_Toc504321685"/>
      <w:r w:rsidRPr="0064552F">
        <w:rPr>
          <w:rFonts w:hint="eastAsia"/>
          <w:sz w:val="24"/>
          <w:szCs w:val="24"/>
        </w:rPr>
        <w:t>cit-</w:t>
      </w:r>
      <w:r w:rsidRPr="0064552F">
        <w:rPr>
          <w:rFonts w:hint="eastAsia"/>
          <w:sz w:val="24"/>
          <w:szCs w:val="24"/>
        </w:rPr>
        <w:t>（调动，激发，召唤）</w:t>
      </w:r>
      <w:bookmarkEnd w:id="229"/>
    </w:p>
    <w:p w14:paraId="2CDC84F3" w14:textId="77777777" w:rsidR="004E686C" w:rsidRPr="004E686C" w:rsidRDefault="004E686C" w:rsidP="004E686C">
      <w:pPr>
        <w:spacing w:line="360" w:lineRule="auto"/>
        <w:ind w:firstLineChars="201" w:firstLine="422"/>
        <w:rPr>
          <w:rFonts w:ascii="Times New Roman" w:eastAsia="宋体" w:hAnsi="Times New Roman" w:cs="Times New Roman"/>
          <w:szCs w:val="21"/>
        </w:rPr>
      </w:pPr>
      <w:r w:rsidRPr="004E686C">
        <w:rPr>
          <w:rFonts w:ascii="Times New Roman" w:eastAsia="宋体" w:hAnsi="Times New Roman" w:cs="Times New Roman" w:hint="eastAsia"/>
          <w:szCs w:val="21"/>
        </w:rPr>
        <w:t>来源：拉丁语动词</w:t>
      </w:r>
      <w:r w:rsidRPr="004E686C">
        <w:rPr>
          <w:rFonts w:ascii="Times New Roman" w:eastAsia="宋体" w:hAnsi="Times New Roman" w:cs="Times New Roman" w:hint="eastAsia"/>
          <w:szCs w:val="21"/>
        </w:rPr>
        <w:t>ciere</w:t>
      </w:r>
      <w:r w:rsidR="00B56765">
        <w:rPr>
          <w:rFonts w:ascii="Times New Roman" w:eastAsia="宋体" w:hAnsi="Times New Roman" w:cs="Times New Roman" w:hint="eastAsia"/>
          <w:szCs w:val="21"/>
        </w:rPr>
        <w:t>（调动，激发，召唤）</w:t>
      </w:r>
      <w:r w:rsidRPr="004E686C">
        <w:rPr>
          <w:rFonts w:ascii="Times New Roman" w:eastAsia="宋体" w:hAnsi="Times New Roman" w:cs="Times New Roman" w:hint="eastAsia"/>
          <w:szCs w:val="21"/>
        </w:rPr>
        <w:t>的</w:t>
      </w:r>
      <w:r w:rsidR="00542CA2">
        <w:rPr>
          <w:rFonts w:ascii="Times New Roman" w:eastAsia="宋体" w:hAnsi="Times New Roman" w:cs="Times New Roman" w:hint="eastAsia"/>
          <w:szCs w:val="21"/>
        </w:rPr>
        <w:t>完成分词</w:t>
      </w:r>
      <w:r w:rsidRPr="004D40A1">
        <w:rPr>
          <w:rFonts w:ascii="Times New Roman" w:eastAsia="宋体" w:hAnsi="Times New Roman" w:cs="Times New Roman" w:hint="eastAsia"/>
          <w:szCs w:val="21"/>
          <w:u w:val="single"/>
        </w:rPr>
        <w:t>cit</w:t>
      </w:r>
      <w:r w:rsidRPr="004E686C">
        <w:rPr>
          <w:rFonts w:ascii="Times New Roman" w:eastAsia="宋体" w:hAnsi="Times New Roman" w:cs="Times New Roman" w:hint="eastAsia"/>
          <w:szCs w:val="21"/>
        </w:rPr>
        <w:t>us</w:t>
      </w:r>
      <w:r w:rsidRPr="004E686C">
        <w:rPr>
          <w:rFonts w:ascii="Times New Roman" w:eastAsia="宋体" w:hAnsi="Times New Roman" w:cs="Times New Roman" w:hint="eastAsia"/>
          <w:szCs w:val="21"/>
        </w:rPr>
        <w:t>和反复形式</w:t>
      </w:r>
      <w:r w:rsidRPr="004D40A1">
        <w:rPr>
          <w:rFonts w:ascii="Times New Roman" w:eastAsia="宋体" w:hAnsi="Times New Roman" w:cs="Times New Roman" w:hint="eastAsia"/>
          <w:szCs w:val="21"/>
          <w:u w:val="single"/>
        </w:rPr>
        <w:t>cit</w:t>
      </w:r>
      <w:r w:rsidRPr="004E686C">
        <w:rPr>
          <w:rFonts w:ascii="Times New Roman" w:eastAsia="宋体" w:hAnsi="Times New Roman" w:cs="Times New Roman" w:hint="eastAsia"/>
          <w:szCs w:val="21"/>
        </w:rPr>
        <w:t>are</w:t>
      </w:r>
    </w:p>
    <w:p w14:paraId="22E52AEE" w14:textId="77777777" w:rsidR="0064552F" w:rsidRPr="00832D03" w:rsidRDefault="0064552F" w:rsidP="004E686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excite</w:t>
      </w:r>
      <w:r w:rsidR="004E686C" w:rsidRPr="00832D03">
        <w:rPr>
          <w:rFonts w:ascii="Times New Roman" w:hAnsi="Times New Roman" w:cs="Times New Roman"/>
        </w:rPr>
        <w:t>：</w:t>
      </w:r>
      <w:r w:rsidR="004E686C" w:rsidRPr="00832D03">
        <w:rPr>
          <w:rFonts w:ascii="Times New Roman" w:hAnsi="Times New Roman" w:cs="Times New Roman"/>
        </w:rPr>
        <w:t xml:space="preserve">[ɪk'saɪt] v. </w:t>
      </w:r>
      <w:r w:rsidR="004E686C" w:rsidRPr="00832D03">
        <w:rPr>
          <w:rFonts w:ascii="Times New Roman" w:hAnsi="Times New Roman" w:cs="Times New Roman"/>
        </w:rPr>
        <w:t>激起；刺激</w:t>
      </w:r>
      <w:r w:rsidR="004E686C" w:rsidRPr="00832D03">
        <w:rPr>
          <w:rFonts w:ascii="Times New Roman" w:hAnsi="Times New Roman" w:cs="Times New Roman"/>
        </w:rPr>
        <w:t>…</w:t>
      </w:r>
      <w:r w:rsidR="004E686C" w:rsidRPr="00832D03">
        <w:rPr>
          <w:rFonts w:ascii="Times New Roman" w:hAnsi="Times New Roman" w:cs="Times New Roman"/>
        </w:rPr>
        <w:t>，使</w:t>
      </w:r>
      <w:r w:rsidR="004E686C" w:rsidRPr="00832D03">
        <w:rPr>
          <w:rFonts w:ascii="Times New Roman" w:hAnsi="Times New Roman" w:cs="Times New Roman"/>
        </w:rPr>
        <w:t>…</w:t>
      </w:r>
      <w:r w:rsidR="004E686C" w:rsidRPr="00832D03">
        <w:rPr>
          <w:rFonts w:ascii="Times New Roman" w:hAnsi="Times New Roman" w:cs="Times New Roman"/>
        </w:rPr>
        <w:t>兴奋</w:t>
      </w:r>
    </w:p>
    <w:p w14:paraId="4CACBF55" w14:textId="77777777" w:rsidR="0064552F" w:rsidRPr="0064552F" w:rsidRDefault="004E686C" w:rsidP="0064552F">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excite=ex</w:t>
      </w:r>
      <w:r>
        <w:rPr>
          <w:rFonts w:ascii="Times New Roman" w:eastAsia="宋体" w:hAnsi="Times New Roman" w:cs="Times New Roman" w:hint="eastAsia"/>
          <w:szCs w:val="21"/>
        </w:rPr>
        <w:t>（出来）</w:t>
      </w:r>
      <w:r>
        <w:rPr>
          <w:rFonts w:ascii="Times New Roman" w:eastAsia="宋体" w:hAnsi="Times New Roman" w:cs="Times New Roman" w:hint="eastAsia"/>
          <w:szCs w:val="21"/>
        </w:rPr>
        <w:t>+cit</w:t>
      </w:r>
      <w:r>
        <w:rPr>
          <w:rFonts w:ascii="Times New Roman" w:eastAsia="宋体" w:hAnsi="Times New Roman" w:cs="Times New Roman" w:hint="eastAsia"/>
          <w:szCs w:val="21"/>
        </w:rPr>
        <w:t>（激发）</w:t>
      </w:r>
      <w:r>
        <w:rPr>
          <w:rFonts w:ascii="Times New Roman" w:eastAsia="宋体" w:hAnsi="Times New Roman" w:cs="Times New Roman" w:hint="eastAsia"/>
          <w:szCs w:val="21"/>
        </w:rPr>
        <w:t>+e</w:t>
      </w:r>
      <w:r>
        <w:rPr>
          <w:rFonts w:ascii="Times New Roman" w:eastAsia="宋体" w:hAnsi="Times New Roman" w:cs="Times New Roman" w:hint="eastAsia"/>
          <w:szCs w:val="21"/>
        </w:rPr>
        <w:t>→激发出来→激起</w:t>
      </w:r>
    </w:p>
    <w:p w14:paraId="1A34F5AD" w14:textId="77777777" w:rsidR="0064552F" w:rsidRPr="00832D03" w:rsidRDefault="0064552F" w:rsidP="004E686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recite</w:t>
      </w:r>
      <w:r w:rsidR="004E686C" w:rsidRPr="00832D03">
        <w:rPr>
          <w:rFonts w:ascii="Times New Roman" w:hAnsi="Times New Roman" w:cs="Times New Roman"/>
        </w:rPr>
        <w:t>：</w:t>
      </w:r>
      <w:r w:rsidR="004E686C" w:rsidRPr="00832D03">
        <w:rPr>
          <w:rFonts w:ascii="Times New Roman" w:hAnsi="Times New Roman" w:cs="Times New Roman"/>
        </w:rPr>
        <w:t xml:space="preserve">[rɪ'saɪt] v. </w:t>
      </w:r>
      <w:r w:rsidR="004E686C" w:rsidRPr="00832D03">
        <w:rPr>
          <w:rFonts w:ascii="Times New Roman" w:hAnsi="Times New Roman" w:cs="Times New Roman"/>
        </w:rPr>
        <w:t>背诵；叙述；列举</w:t>
      </w:r>
    </w:p>
    <w:p w14:paraId="7CC1A07F" w14:textId="77777777" w:rsidR="0064552F" w:rsidRPr="0064552F" w:rsidRDefault="004E686C" w:rsidP="0064552F">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recite=re</w:t>
      </w:r>
      <w:r>
        <w:rPr>
          <w:rFonts w:ascii="Times New Roman" w:eastAsia="宋体" w:hAnsi="Times New Roman" w:cs="Times New Roman" w:hint="eastAsia"/>
          <w:szCs w:val="21"/>
        </w:rPr>
        <w:t>（再次）</w:t>
      </w:r>
      <w:r>
        <w:rPr>
          <w:rFonts w:ascii="Times New Roman" w:eastAsia="宋体" w:hAnsi="Times New Roman" w:cs="Times New Roman" w:hint="eastAsia"/>
          <w:szCs w:val="21"/>
        </w:rPr>
        <w:t>+cit</w:t>
      </w:r>
      <w:r>
        <w:rPr>
          <w:rFonts w:ascii="Times New Roman" w:eastAsia="宋体" w:hAnsi="Times New Roman" w:cs="Times New Roman" w:hint="eastAsia"/>
          <w:szCs w:val="21"/>
        </w:rPr>
        <w:t>（调动）</w:t>
      </w:r>
      <w:r>
        <w:rPr>
          <w:rFonts w:ascii="Times New Roman" w:eastAsia="宋体" w:hAnsi="Times New Roman" w:cs="Times New Roman" w:hint="eastAsia"/>
          <w:szCs w:val="21"/>
        </w:rPr>
        <w:t>+e</w:t>
      </w:r>
      <w:r>
        <w:rPr>
          <w:rFonts w:ascii="Times New Roman" w:eastAsia="宋体" w:hAnsi="Times New Roman" w:cs="Times New Roman" w:hint="eastAsia"/>
          <w:szCs w:val="21"/>
        </w:rPr>
        <w:t>→（从记忆里）再次调动出来→背诵</w:t>
      </w:r>
    </w:p>
    <w:p w14:paraId="2B372040" w14:textId="77777777" w:rsidR="008D19EF" w:rsidRPr="001B460E" w:rsidRDefault="008D19EF" w:rsidP="005D3898">
      <w:pPr>
        <w:pStyle w:val="2"/>
        <w:numPr>
          <w:ilvl w:val="0"/>
          <w:numId w:val="11"/>
        </w:numPr>
        <w:rPr>
          <w:sz w:val="24"/>
          <w:szCs w:val="24"/>
        </w:rPr>
      </w:pPr>
      <w:bookmarkStart w:id="230" w:name="_Toc504321686"/>
      <w:r w:rsidRPr="001B460E">
        <w:rPr>
          <w:rFonts w:hint="eastAsia"/>
          <w:sz w:val="24"/>
          <w:szCs w:val="24"/>
        </w:rPr>
        <w:t>civ-</w:t>
      </w:r>
      <w:r w:rsidRPr="001B460E">
        <w:rPr>
          <w:rFonts w:hint="eastAsia"/>
          <w:sz w:val="24"/>
          <w:szCs w:val="24"/>
        </w:rPr>
        <w:t>（城市，市民）</w:t>
      </w:r>
      <w:bookmarkEnd w:id="230"/>
    </w:p>
    <w:p w14:paraId="7CDCF151" w14:textId="77777777" w:rsidR="008D19EF" w:rsidRDefault="008D19EF" w:rsidP="008D19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FB7A75">
        <w:rPr>
          <w:rFonts w:ascii="Times New Roman" w:eastAsia="宋体" w:hAnsi="Times New Roman" w:cs="Times New Roman" w:hint="eastAsia"/>
          <w:szCs w:val="21"/>
          <w:u w:val="single"/>
        </w:rPr>
        <w:t>civ</w:t>
      </w:r>
      <w:r w:rsidRPr="0021261A">
        <w:rPr>
          <w:rFonts w:ascii="Times New Roman" w:eastAsia="宋体" w:hAnsi="Times New Roman" w:cs="Times New Roman" w:hint="eastAsia"/>
          <w:szCs w:val="21"/>
        </w:rPr>
        <w:t>is</w:t>
      </w:r>
      <w:r w:rsidR="00B56765">
        <w:rPr>
          <w:rFonts w:ascii="Times New Roman" w:eastAsia="宋体" w:hAnsi="Times New Roman" w:cs="Times New Roman" w:hint="eastAsia"/>
          <w:szCs w:val="21"/>
        </w:rPr>
        <w:t>（城市）</w:t>
      </w:r>
    </w:p>
    <w:p w14:paraId="4322A7DD"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cit-</w:t>
      </w:r>
    </w:p>
    <w:p w14:paraId="238E9171"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city</w:t>
      </w:r>
      <w:r w:rsidRPr="00832D03">
        <w:rPr>
          <w:rFonts w:ascii="Times New Roman" w:hAnsi="Times New Roman" w:cs="Times New Roman"/>
        </w:rPr>
        <w:t>：</w:t>
      </w:r>
      <w:r w:rsidR="00B56765" w:rsidRPr="00832D03">
        <w:rPr>
          <w:rFonts w:ascii="Times New Roman" w:hAnsi="Times New Roman" w:cs="Times New Roman"/>
          <w:szCs w:val="21"/>
        </w:rPr>
        <w:t>['sɪti</w:t>
      </w:r>
      <w:r w:rsidR="00943C76">
        <w:rPr>
          <w:rFonts w:ascii="Times New Roman" w:hAnsi="Times New Roman" w:cs="Times New Roman"/>
          <w:szCs w:val="21"/>
        </w:rPr>
        <w:t>] n.</w:t>
      </w:r>
      <w:r w:rsidR="00B56765" w:rsidRPr="00832D03">
        <w:rPr>
          <w:rFonts w:ascii="Times New Roman" w:hAnsi="Times New Roman" w:cs="Times New Roman"/>
          <w:szCs w:val="21"/>
        </w:rPr>
        <w:t>城市，都市</w:t>
      </w:r>
    </w:p>
    <w:p w14:paraId="2F6E72D2" w14:textId="77777777" w:rsidR="008D19EF" w:rsidRPr="00296518" w:rsidRDefault="00B56765"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city=cit</w:t>
      </w:r>
      <w:r>
        <w:rPr>
          <w:rFonts w:ascii="Times New Roman" w:hAnsi="Times New Roman" w:cs="Times New Roman" w:hint="eastAsia"/>
          <w:szCs w:val="21"/>
        </w:rPr>
        <w:t>（城市）</w:t>
      </w:r>
      <w:r>
        <w:rPr>
          <w:rFonts w:ascii="Times New Roman" w:hAnsi="Times New Roman" w:cs="Times New Roman" w:hint="eastAsia"/>
          <w:szCs w:val="21"/>
        </w:rPr>
        <w:t>+y</w:t>
      </w:r>
      <w:r>
        <w:rPr>
          <w:rFonts w:ascii="Times New Roman" w:hAnsi="Times New Roman" w:cs="Times New Roman" w:hint="eastAsia"/>
          <w:szCs w:val="21"/>
        </w:rPr>
        <w:t>（名词后缀）→城市</w:t>
      </w:r>
    </w:p>
    <w:p w14:paraId="3B37A2CE"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citizen</w:t>
      </w:r>
      <w:r w:rsidRPr="00832D03">
        <w:rPr>
          <w:rFonts w:ascii="Times New Roman" w:hAnsi="Times New Roman" w:cs="Times New Roman"/>
        </w:rPr>
        <w:t>：</w:t>
      </w:r>
      <w:r w:rsidR="00B56765" w:rsidRPr="00832D03">
        <w:rPr>
          <w:rFonts w:ascii="Times New Roman" w:hAnsi="Times New Roman" w:cs="Times New Roman"/>
          <w:szCs w:val="21"/>
        </w:rPr>
        <w:t>['sɪtɪzn</w:t>
      </w:r>
      <w:r w:rsidR="00943C76">
        <w:rPr>
          <w:rFonts w:ascii="Times New Roman" w:hAnsi="Times New Roman" w:cs="Times New Roman"/>
          <w:szCs w:val="21"/>
        </w:rPr>
        <w:t>] n.</w:t>
      </w:r>
      <w:r w:rsidR="00B56765" w:rsidRPr="00832D03">
        <w:rPr>
          <w:rFonts w:ascii="Times New Roman" w:hAnsi="Times New Roman" w:cs="Times New Roman"/>
          <w:szCs w:val="21"/>
        </w:rPr>
        <w:t>公民；市民；老百姓</w:t>
      </w:r>
    </w:p>
    <w:p w14:paraId="606D7B5F"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citizen=citi</w:t>
      </w:r>
      <w:r>
        <w:rPr>
          <w:rFonts w:ascii="Times New Roman" w:hAnsi="Times New Roman" w:cs="Times New Roman" w:hint="eastAsia"/>
          <w:szCs w:val="21"/>
        </w:rPr>
        <w:t>（</w:t>
      </w:r>
      <w:r>
        <w:rPr>
          <w:rFonts w:ascii="Times New Roman" w:hAnsi="Times New Roman" w:cs="Times New Roman" w:hint="eastAsia"/>
          <w:szCs w:val="21"/>
        </w:rPr>
        <w:t>=city</w:t>
      </w:r>
      <w:r>
        <w:rPr>
          <w:rFonts w:ascii="Times New Roman" w:hAnsi="Times New Roman" w:cs="Times New Roman" w:hint="eastAsia"/>
          <w:szCs w:val="21"/>
        </w:rPr>
        <w:t>，城市）</w:t>
      </w:r>
      <w:r>
        <w:rPr>
          <w:rFonts w:ascii="Times New Roman" w:hAnsi="Times New Roman" w:cs="Times New Roman" w:hint="eastAsia"/>
          <w:szCs w:val="21"/>
        </w:rPr>
        <w:t>+z</w:t>
      </w:r>
      <w:r>
        <w:rPr>
          <w:rFonts w:ascii="Times New Roman" w:hAnsi="Times New Roman" w:cs="Times New Roman" w:hint="eastAsia"/>
          <w:szCs w:val="21"/>
        </w:rPr>
        <w:t>（无意义成分）</w:t>
      </w:r>
      <w:r>
        <w:rPr>
          <w:rFonts w:ascii="Times New Roman" w:hAnsi="Times New Roman" w:cs="Times New Roman" w:hint="eastAsia"/>
          <w:szCs w:val="21"/>
        </w:rPr>
        <w:t>+en</w:t>
      </w:r>
      <w:r>
        <w:rPr>
          <w:rFonts w:ascii="Times New Roman" w:hAnsi="Times New Roman" w:cs="Times New Roman" w:hint="eastAsia"/>
          <w:szCs w:val="21"/>
        </w:rPr>
        <w:t>（</w:t>
      </w:r>
      <w:r>
        <w:rPr>
          <w:rFonts w:ascii="Times New Roman" w:hAnsi="Times New Roman" w:cs="Times New Roman" w:hint="eastAsia"/>
          <w:szCs w:val="21"/>
        </w:rPr>
        <w:t>=an</w:t>
      </w:r>
      <w:r>
        <w:rPr>
          <w:rFonts w:ascii="Times New Roman" w:hAnsi="Times New Roman" w:cs="Times New Roman" w:hint="eastAsia"/>
          <w:szCs w:val="21"/>
        </w:rPr>
        <w:t>，某地的人）→住在城市里的人→市民，公民</w:t>
      </w:r>
    </w:p>
    <w:p w14:paraId="6322D0BD"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在古代西方，如古希腊和古罗马时期，国家的存在形式就是城市（</w:t>
      </w: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），一座城市就是一个国家，称为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城邦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的字面意思就是居住在</w:t>
      </w:r>
      <w:r w:rsidRPr="003A5554">
        <w:rPr>
          <w:rFonts w:ascii="Times New Roman" w:eastAsia="宋体" w:hAnsi="Times New Roman" w:cs="Times New Roman"/>
          <w:color w:val="000000" w:themeColor="text1"/>
          <w:szCs w:val="21"/>
        </w:rPr>
        <w:t>city</w:t>
      </w:r>
      <w:r w:rsidRPr="003A5554">
        <w:rPr>
          <w:rFonts w:ascii="Times New Roman" w:eastAsia="宋体" w:hAnsi="Times New Roman" w:cs="Times New Roman"/>
          <w:color w:val="000000" w:themeColor="text1"/>
          <w:szCs w:val="21"/>
        </w:rPr>
        <w:t>里的人，也就是市民。在城邦制度中，只有本城市的</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（市民）才拥有政治权利，才能参与城邦的公共事务。而其他人包括奴隶、外地人（包括居住在城外的农民和来自其他城市的人）都没有该城邦的政治权利。一座城市的市民</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，也就等于是该城邦的公民。因此，在英语中一直使用</w:t>
      </w:r>
      <w:r w:rsidRPr="003A5554">
        <w:rPr>
          <w:rFonts w:ascii="Times New Roman" w:eastAsia="宋体" w:hAnsi="Times New Roman" w:cs="Times New Roman"/>
          <w:color w:val="000000" w:themeColor="text1"/>
          <w:szCs w:val="21"/>
        </w:rPr>
        <w:t>citizen</w:t>
      </w:r>
      <w:r w:rsidRPr="003A5554">
        <w:rPr>
          <w:rFonts w:ascii="Times New Roman" w:eastAsia="宋体" w:hAnsi="Times New Roman" w:cs="Times New Roman"/>
          <w:color w:val="000000" w:themeColor="text1"/>
          <w:szCs w:val="21"/>
        </w:rPr>
        <w:t>这个单词来表示市民和公民双重含义。</w:t>
      </w:r>
    </w:p>
    <w:p w14:paraId="49AECBB6"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civil</w:t>
      </w:r>
      <w:r w:rsidRPr="00832D03">
        <w:rPr>
          <w:rFonts w:ascii="Times New Roman" w:hAnsi="Times New Roman" w:cs="Times New Roman"/>
        </w:rPr>
        <w:t>：</w:t>
      </w:r>
      <w:r w:rsidR="00B56765" w:rsidRPr="00832D03">
        <w:rPr>
          <w:rFonts w:ascii="Times New Roman" w:hAnsi="Times New Roman" w:cs="Times New Roman"/>
          <w:szCs w:val="21"/>
        </w:rPr>
        <w:t>['sɪvl</w:t>
      </w:r>
      <w:r w:rsidR="00811F99">
        <w:rPr>
          <w:rFonts w:ascii="Times New Roman" w:hAnsi="Times New Roman" w:cs="Times New Roman"/>
          <w:szCs w:val="21"/>
        </w:rPr>
        <w:t>] adj</w:t>
      </w:r>
      <w:r w:rsidR="00B56765" w:rsidRPr="00832D03">
        <w:rPr>
          <w:rFonts w:ascii="Times New Roman" w:hAnsi="Times New Roman" w:cs="Times New Roman"/>
          <w:szCs w:val="21"/>
        </w:rPr>
        <w:t>.</w:t>
      </w:r>
      <w:r w:rsidR="00B56765" w:rsidRPr="00832D03">
        <w:rPr>
          <w:rFonts w:ascii="Times New Roman" w:hAnsi="Times New Roman" w:cs="Times New Roman"/>
          <w:szCs w:val="21"/>
        </w:rPr>
        <w:t>公民的；民间的；民用的；民事的；民法的；文明的</w:t>
      </w:r>
    </w:p>
    <w:p w14:paraId="51C9D1E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civil=civ</w:t>
      </w:r>
      <w:r>
        <w:rPr>
          <w:rFonts w:ascii="Times New Roman" w:hAnsi="Times New Roman" w:cs="Times New Roman" w:hint="eastAsia"/>
          <w:szCs w:val="21"/>
        </w:rPr>
        <w:t>（市民）</w:t>
      </w:r>
      <w:r>
        <w:rPr>
          <w:rFonts w:ascii="Times New Roman" w:hAnsi="Times New Roman" w:cs="Times New Roman" w:hint="eastAsia"/>
          <w:szCs w:val="21"/>
        </w:rPr>
        <w:t>+il</w:t>
      </w:r>
      <w:r>
        <w:rPr>
          <w:rFonts w:ascii="Times New Roman" w:hAnsi="Times New Roman" w:cs="Times New Roman" w:hint="eastAsia"/>
          <w:szCs w:val="21"/>
        </w:rPr>
        <w:t>（形容词后缀）→与市民有关的→公民的</w:t>
      </w:r>
    </w:p>
    <w:p w14:paraId="4687052E"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词源解释：</w:t>
      </w:r>
      <w:r>
        <w:rPr>
          <w:rFonts w:ascii="Times New Roman" w:eastAsia="宋体" w:hAnsi="Times New Roman" w:cs="Times New Roman" w:hint="eastAsia"/>
          <w:color w:val="000000" w:themeColor="text1"/>
          <w:szCs w:val="21"/>
        </w:rPr>
        <w:t>civil</w:t>
      </w:r>
      <w:r>
        <w:rPr>
          <w:rFonts w:ascii="Times New Roman" w:eastAsia="宋体" w:hAnsi="Times New Roman" w:cs="Times New Roman" w:hint="eastAsia"/>
          <w:color w:val="000000" w:themeColor="text1"/>
          <w:szCs w:val="21"/>
        </w:rPr>
        <w:t>一词除了表示“民用的、民事的”等含义外，还可以表示“文明的、文雅的、有礼貌的”，并由此派生出</w:t>
      </w:r>
      <w:r>
        <w:rPr>
          <w:rFonts w:ascii="Times New Roman" w:eastAsia="宋体" w:hAnsi="Times New Roman" w:cs="Times New Roman" w:hint="eastAsia"/>
          <w:color w:val="000000" w:themeColor="text1"/>
          <w:szCs w:val="21"/>
        </w:rPr>
        <w:t>civilize</w:t>
      </w:r>
      <w:r>
        <w:rPr>
          <w:rFonts w:ascii="Times New Roman" w:eastAsia="宋体" w:hAnsi="Times New Roman" w:cs="Times New Roman" w:hint="eastAsia"/>
          <w:color w:val="000000" w:themeColor="text1"/>
          <w:szCs w:val="21"/>
        </w:rPr>
        <w:t>（使文明、教化）和</w:t>
      </w:r>
      <w:r>
        <w:rPr>
          <w:rFonts w:ascii="Times New Roman" w:eastAsia="宋体" w:hAnsi="Times New Roman" w:cs="Times New Roman" w:hint="eastAsia"/>
          <w:color w:val="000000" w:themeColor="text1"/>
          <w:szCs w:val="21"/>
        </w:rPr>
        <w:t>civilization</w:t>
      </w:r>
      <w:r>
        <w:rPr>
          <w:rFonts w:ascii="Times New Roman" w:eastAsia="宋体" w:hAnsi="Times New Roman" w:cs="Times New Roman" w:hint="eastAsia"/>
          <w:color w:val="000000" w:themeColor="text1"/>
          <w:szCs w:val="21"/>
        </w:rPr>
        <w:t>（文明）等含义。这是因为，</w:t>
      </w:r>
      <w:r w:rsidR="00B56765">
        <w:rPr>
          <w:rFonts w:hint="eastAsia"/>
        </w:rPr>
        <w:t>人类修建城市，开始城市生活</w:t>
      </w:r>
      <w:r>
        <w:rPr>
          <w:rFonts w:hint="eastAsia"/>
        </w:rPr>
        <w:t>才是人类文明的开始。在这之前，人们散居在乡村，从事农耕生活，所进行的活动只是</w:t>
      </w:r>
      <w:r>
        <w:rPr>
          <w:rFonts w:hint="eastAsia"/>
        </w:rPr>
        <w:t>culture</w:t>
      </w:r>
      <w:r>
        <w:rPr>
          <w:rFonts w:hint="eastAsia"/>
        </w:rPr>
        <w:t>（文化），而非</w:t>
      </w:r>
      <w:r>
        <w:rPr>
          <w:rFonts w:hint="eastAsia"/>
        </w:rPr>
        <w:t>civilization</w:t>
      </w:r>
      <w:r>
        <w:rPr>
          <w:rFonts w:hint="eastAsia"/>
        </w:rPr>
        <w:t>（文明）。所以在考古学上，农业社会生活遗址被称为“文化遗址”，而城市生活遗址才被称为“文明遗址”。</w:t>
      </w:r>
    </w:p>
    <w:p w14:paraId="44DE8343"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civilian</w:t>
      </w:r>
      <w:r w:rsidRPr="00832D03">
        <w:rPr>
          <w:rFonts w:ascii="Times New Roman" w:hAnsi="Times New Roman" w:cs="Times New Roman"/>
        </w:rPr>
        <w:t>：</w:t>
      </w:r>
      <w:r w:rsidR="00B56765" w:rsidRPr="00832D03">
        <w:rPr>
          <w:rFonts w:ascii="Times New Roman" w:hAnsi="Times New Roman" w:cs="Times New Roman"/>
          <w:szCs w:val="21"/>
        </w:rPr>
        <w:t>[sə'vɪlɪən</w:t>
      </w:r>
      <w:r w:rsidR="00811F99">
        <w:rPr>
          <w:rFonts w:ascii="Times New Roman" w:hAnsi="Times New Roman" w:cs="Times New Roman"/>
          <w:szCs w:val="21"/>
        </w:rPr>
        <w:t>] adj</w:t>
      </w:r>
      <w:r w:rsidR="00B56765" w:rsidRPr="00832D03">
        <w:rPr>
          <w:rFonts w:ascii="Times New Roman" w:hAnsi="Times New Roman" w:cs="Times New Roman"/>
          <w:szCs w:val="21"/>
        </w:rPr>
        <w:t>.</w:t>
      </w:r>
      <w:r w:rsidR="00B56765" w:rsidRPr="00832D03">
        <w:rPr>
          <w:rFonts w:ascii="Times New Roman" w:hAnsi="Times New Roman" w:cs="Times New Roman"/>
          <w:szCs w:val="21"/>
        </w:rPr>
        <w:t>民用的；百姓的，平民的</w:t>
      </w:r>
      <w:r w:rsidR="00B56765" w:rsidRPr="00832D03">
        <w:rPr>
          <w:rFonts w:ascii="Times New Roman" w:hAnsi="Times New Roman" w:cs="Times New Roman"/>
          <w:szCs w:val="21"/>
        </w:rPr>
        <w:t>n.</w:t>
      </w:r>
      <w:r w:rsidR="00B56765" w:rsidRPr="00832D03">
        <w:rPr>
          <w:rFonts w:ascii="Times New Roman" w:hAnsi="Times New Roman" w:cs="Times New Roman"/>
          <w:szCs w:val="21"/>
        </w:rPr>
        <w:t>平民，百姓</w:t>
      </w:r>
    </w:p>
    <w:p w14:paraId="275E7B1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civilian=civil</w:t>
      </w:r>
      <w:r>
        <w:rPr>
          <w:rFonts w:ascii="Times New Roman" w:hAnsi="Times New Roman" w:cs="Times New Roman" w:hint="eastAsia"/>
          <w:szCs w:val="21"/>
        </w:rPr>
        <w:t>（市民的，非军方的）</w:t>
      </w:r>
      <w:r>
        <w:rPr>
          <w:rFonts w:ascii="Times New Roman" w:hAnsi="Times New Roman" w:cs="Times New Roman" w:hint="eastAsia"/>
          <w:szCs w:val="21"/>
        </w:rPr>
        <w:t>+ian</w:t>
      </w:r>
      <w:r>
        <w:rPr>
          <w:rFonts w:ascii="Times New Roman" w:hAnsi="Times New Roman" w:cs="Times New Roman" w:hint="eastAsia"/>
          <w:szCs w:val="21"/>
        </w:rPr>
        <w:t>（……的人）→平民</w:t>
      </w:r>
    </w:p>
    <w:p w14:paraId="6EA58582"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civilize</w:t>
      </w:r>
      <w:r w:rsidRPr="00832D03">
        <w:rPr>
          <w:rFonts w:ascii="Times New Roman" w:hAnsi="Times New Roman" w:cs="Times New Roman"/>
        </w:rPr>
        <w:t>：</w:t>
      </w:r>
      <w:r w:rsidR="00B56765" w:rsidRPr="00832D03">
        <w:rPr>
          <w:rFonts w:ascii="Times New Roman" w:hAnsi="Times New Roman" w:cs="Times New Roman"/>
          <w:szCs w:val="21"/>
        </w:rPr>
        <w:t>['sɪvəlaɪz</w:t>
      </w:r>
      <w:r w:rsidR="005B20C0">
        <w:rPr>
          <w:rFonts w:ascii="Times New Roman" w:hAnsi="Times New Roman" w:cs="Times New Roman"/>
          <w:szCs w:val="21"/>
        </w:rPr>
        <w:t>] v</w:t>
      </w:r>
      <w:r w:rsidR="00B56765" w:rsidRPr="00832D03">
        <w:rPr>
          <w:rFonts w:ascii="Times New Roman" w:hAnsi="Times New Roman" w:cs="Times New Roman"/>
          <w:szCs w:val="21"/>
        </w:rPr>
        <w:t>t.</w:t>
      </w:r>
      <w:r w:rsidR="00B56765" w:rsidRPr="00832D03">
        <w:rPr>
          <w:rFonts w:ascii="Times New Roman" w:hAnsi="Times New Roman" w:cs="Times New Roman"/>
          <w:szCs w:val="21"/>
        </w:rPr>
        <w:t>使文明；教化；使开化</w:t>
      </w:r>
      <w:r w:rsidR="00B56765" w:rsidRPr="00832D03">
        <w:rPr>
          <w:rFonts w:ascii="Times New Roman" w:hAnsi="Times New Roman" w:cs="Times New Roman"/>
          <w:szCs w:val="21"/>
        </w:rPr>
        <w:t>vi.</w:t>
      </w:r>
      <w:r w:rsidR="00B56765" w:rsidRPr="00832D03">
        <w:rPr>
          <w:rFonts w:ascii="Times New Roman" w:hAnsi="Times New Roman" w:cs="Times New Roman"/>
          <w:szCs w:val="21"/>
        </w:rPr>
        <w:t>变得文明</w:t>
      </w:r>
    </w:p>
    <w:p w14:paraId="5EFFD019"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civilize=civil</w:t>
      </w:r>
      <w:r>
        <w:rPr>
          <w:rFonts w:ascii="Times New Roman" w:hAnsi="Times New Roman" w:cs="Times New Roman" w:hint="eastAsia"/>
          <w:szCs w:val="21"/>
        </w:rPr>
        <w:t>（文明的）</w:t>
      </w:r>
      <w:r>
        <w:rPr>
          <w:rFonts w:ascii="Times New Roman" w:hAnsi="Times New Roman" w:cs="Times New Roman" w:hint="eastAsia"/>
          <w:szCs w:val="21"/>
        </w:rPr>
        <w:t>+ize</w:t>
      </w:r>
      <w:r>
        <w:rPr>
          <w:rFonts w:ascii="Times New Roman" w:hAnsi="Times New Roman" w:cs="Times New Roman" w:hint="eastAsia"/>
          <w:szCs w:val="21"/>
        </w:rPr>
        <w:t>（动词后缀）→</w:t>
      </w:r>
      <w:r w:rsidR="00B56765">
        <w:rPr>
          <w:rFonts w:ascii="Times New Roman" w:hAnsi="Times New Roman" w:cs="Times New Roman" w:hint="eastAsia"/>
          <w:szCs w:val="21"/>
        </w:rPr>
        <w:t>（</w:t>
      </w:r>
      <w:r>
        <w:rPr>
          <w:rFonts w:ascii="Times New Roman" w:hAnsi="Times New Roman" w:cs="Times New Roman" w:hint="eastAsia"/>
          <w:szCs w:val="21"/>
        </w:rPr>
        <w:t>使</w:t>
      </w:r>
      <w:r w:rsidR="00B56765">
        <w:rPr>
          <w:rFonts w:ascii="Times New Roman" w:hAnsi="Times New Roman" w:cs="Times New Roman" w:hint="eastAsia"/>
          <w:szCs w:val="21"/>
        </w:rPr>
        <w:t>）变得</w:t>
      </w:r>
      <w:r>
        <w:rPr>
          <w:rFonts w:ascii="Times New Roman" w:hAnsi="Times New Roman" w:cs="Times New Roman" w:hint="eastAsia"/>
          <w:szCs w:val="21"/>
        </w:rPr>
        <w:t>文明</w:t>
      </w:r>
    </w:p>
    <w:p w14:paraId="16DF434C" w14:textId="4B7D3F84"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civilization</w:t>
      </w:r>
      <w:r w:rsidRPr="00832D03">
        <w:rPr>
          <w:rFonts w:ascii="Times New Roman" w:hAnsi="Times New Roman" w:cs="Times New Roman"/>
        </w:rPr>
        <w:t>：</w:t>
      </w:r>
      <w:r w:rsidR="00B56765" w:rsidRPr="00832D03">
        <w:rPr>
          <w:rFonts w:ascii="Times New Roman" w:hAnsi="Times New Roman" w:cs="Times New Roman"/>
          <w:szCs w:val="21"/>
        </w:rPr>
        <w:t>[</w:t>
      </w:r>
      <w:r w:rsidR="001835D8" w:rsidRPr="001835D8">
        <w:rPr>
          <w:rFonts w:ascii="Times New Roman" w:hAnsi="Times New Roman" w:cs="Times New Roman"/>
          <w:szCs w:val="21"/>
        </w:rPr>
        <w:t>ˌsɪvəlaɪˈzeɪʃn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B56765" w:rsidRPr="00832D03">
        <w:rPr>
          <w:rFonts w:ascii="Times New Roman" w:hAnsi="Times New Roman" w:cs="Times New Roman"/>
          <w:szCs w:val="21"/>
        </w:rPr>
        <w:t>文明</w:t>
      </w:r>
    </w:p>
    <w:p w14:paraId="0E2589E3" w14:textId="77777777" w:rsidR="008D19EF" w:rsidRPr="00564236"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civilization=civil</w:t>
      </w:r>
      <w:r>
        <w:rPr>
          <w:rFonts w:ascii="Times New Roman" w:hAnsi="Times New Roman" w:cs="Times New Roman" w:hint="eastAsia"/>
          <w:szCs w:val="21"/>
        </w:rPr>
        <w:t>（文明的）</w:t>
      </w:r>
      <w:r>
        <w:rPr>
          <w:rFonts w:ascii="Times New Roman" w:hAnsi="Times New Roman" w:cs="Times New Roman" w:hint="eastAsia"/>
          <w:szCs w:val="21"/>
        </w:rPr>
        <w:t>+iz</w:t>
      </w:r>
      <w:r>
        <w:rPr>
          <w:rFonts w:ascii="Times New Roman" w:hAnsi="Times New Roman" w:cs="Times New Roman" w:hint="eastAsia"/>
          <w:szCs w:val="21"/>
        </w:rPr>
        <w:t>（动词后缀）</w:t>
      </w:r>
      <w:r>
        <w:rPr>
          <w:rFonts w:ascii="Times New Roman" w:hAnsi="Times New Roman" w:cs="Times New Roman" w:hint="eastAsia"/>
          <w:szCs w:val="21"/>
        </w:rPr>
        <w:t>+ation</w:t>
      </w:r>
      <w:r>
        <w:rPr>
          <w:rFonts w:ascii="Times New Roman" w:hAnsi="Times New Roman" w:cs="Times New Roman" w:hint="eastAsia"/>
          <w:szCs w:val="21"/>
        </w:rPr>
        <w:t>（动名词后缀）→文明</w:t>
      </w:r>
    </w:p>
    <w:p w14:paraId="512783AF" w14:textId="77777777" w:rsidR="008D19EF" w:rsidRPr="001B460E" w:rsidRDefault="008D19EF" w:rsidP="005D3898">
      <w:pPr>
        <w:pStyle w:val="2"/>
        <w:numPr>
          <w:ilvl w:val="0"/>
          <w:numId w:val="11"/>
        </w:numPr>
        <w:rPr>
          <w:sz w:val="24"/>
          <w:szCs w:val="24"/>
        </w:rPr>
      </w:pPr>
      <w:bookmarkStart w:id="231" w:name="_Toc504321687"/>
      <w:r w:rsidRPr="001B460E">
        <w:rPr>
          <w:rFonts w:hint="eastAsia"/>
          <w:sz w:val="24"/>
          <w:szCs w:val="24"/>
        </w:rPr>
        <w:t>clar-</w:t>
      </w:r>
      <w:r w:rsidRPr="001B460E">
        <w:rPr>
          <w:rFonts w:hint="eastAsia"/>
          <w:sz w:val="24"/>
          <w:szCs w:val="24"/>
        </w:rPr>
        <w:t>（清晰的，使变清晰）</w:t>
      </w:r>
      <w:bookmarkEnd w:id="231"/>
    </w:p>
    <w:p w14:paraId="73F3AF95" w14:textId="77777777" w:rsidR="008D19EF" w:rsidRDefault="008D19EF" w:rsidP="008D19EF">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来源：拉丁语形容词</w:t>
      </w:r>
      <w:r w:rsidRPr="005D226A">
        <w:rPr>
          <w:rFonts w:ascii="Times New Roman" w:eastAsia="宋体" w:hAnsi="Times New Roman" w:cs="Times New Roman" w:hint="eastAsia"/>
          <w:szCs w:val="21"/>
          <w:u w:val="single"/>
        </w:rPr>
        <w:t>clar</w:t>
      </w:r>
      <w:r w:rsidRPr="0021261A">
        <w:rPr>
          <w:rFonts w:ascii="Times New Roman" w:eastAsia="宋体" w:hAnsi="Times New Roman" w:cs="Times New Roman" w:hint="eastAsia"/>
          <w:szCs w:val="21"/>
        </w:rPr>
        <w:t>us</w:t>
      </w:r>
      <w:r w:rsidR="00B56765">
        <w:rPr>
          <w:rFonts w:ascii="Times New Roman" w:eastAsia="宋体" w:hAnsi="Times New Roman" w:cs="Times New Roman" w:hint="eastAsia"/>
          <w:szCs w:val="21"/>
        </w:rPr>
        <w:t>（清晰的）</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5D226A">
        <w:rPr>
          <w:rFonts w:ascii="Times New Roman" w:eastAsia="宋体" w:hAnsi="Times New Roman" w:cs="Times New Roman"/>
          <w:szCs w:val="21"/>
          <w:u w:val="single"/>
        </w:rPr>
        <w:t>clar</w:t>
      </w:r>
      <w:r w:rsidRPr="0021261A">
        <w:rPr>
          <w:rFonts w:ascii="Times New Roman" w:eastAsia="宋体" w:hAnsi="Times New Roman" w:cs="Times New Roman"/>
          <w:szCs w:val="21"/>
        </w:rPr>
        <w:t>are</w:t>
      </w:r>
      <w:r w:rsidR="00B56765">
        <w:rPr>
          <w:rFonts w:ascii="Times New Roman" w:eastAsia="宋体" w:hAnsi="Times New Roman" w:cs="Times New Roman" w:hint="eastAsia"/>
          <w:szCs w:val="21"/>
        </w:rPr>
        <w:t>（使清晰，使干净）</w:t>
      </w:r>
    </w:p>
    <w:p w14:paraId="66A3CD41" w14:textId="570DDE5C"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clear</w:t>
      </w:r>
      <w:r w:rsidRPr="00832D03">
        <w:rPr>
          <w:rFonts w:ascii="Times New Roman" w:hAnsi="Times New Roman" w:cs="Times New Roman"/>
        </w:rPr>
        <w:t>：</w:t>
      </w:r>
      <w:r w:rsidR="00B56765" w:rsidRPr="00832D03">
        <w:rPr>
          <w:rFonts w:ascii="Times New Roman" w:hAnsi="Times New Roman" w:cs="Times New Roman"/>
          <w:szCs w:val="21"/>
        </w:rPr>
        <w:t>[klɪ</w:t>
      </w:r>
      <w:r w:rsidR="001835D8" w:rsidRPr="001835D8">
        <w:rPr>
          <w:rFonts w:ascii="Times New Roman" w:hAnsi="Times New Roman" w:cs="Times New Roman"/>
          <w:szCs w:val="21"/>
        </w:rPr>
        <w:t>ə(r)</w:t>
      </w:r>
      <w:r w:rsidR="005B20C0">
        <w:rPr>
          <w:rFonts w:ascii="Times New Roman" w:hAnsi="Times New Roman" w:cs="Times New Roman"/>
          <w:szCs w:val="21"/>
        </w:rPr>
        <w:t>] v</w:t>
      </w:r>
      <w:r w:rsidR="00B56765" w:rsidRPr="00832D03">
        <w:rPr>
          <w:rFonts w:ascii="Times New Roman" w:hAnsi="Times New Roman" w:cs="Times New Roman"/>
          <w:szCs w:val="21"/>
        </w:rPr>
        <w:t>.</w:t>
      </w:r>
      <w:r w:rsidR="00B56765" w:rsidRPr="00832D03">
        <w:rPr>
          <w:rFonts w:ascii="Times New Roman" w:hAnsi="Times New Roman" w:cs="Times New Roman"/>
          <w:szCs w:val="21"/>
        </w:rPr>
        <w:t>清理，清除；放晴，变清澈</w:t>
      </w:r>
      <w:r w:rsidR="00B56765" w:rsidRPr="00832D03">
        <w:rPr>
          <w:rFonts w:ascii="Times New Roman" w:hAnsi="Times New Roman" w:cs="Times New Roman"/>
          <w:szCs w:val="21"/>
        </w:rPr>
        <w:t>adj.</w:t>
      </w:r>
      <w:r w:rsidR="00B56765" w:rsidRPr="00832D03">
        <w:rPr>
          <w:rFonts w:ascii="Times New Roman" w:hAnsi="Times New Roman" w:cs="Times New Roman"/>
          <w:szCs w:val="21"/>
        </w:rPr>
        <w:t>清晰的，清楚的</w:t>
      </w:r>
    </w:p>
    <w:p w14:paraId="350626A2"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clear=cl(e)ar</w:t>
      </w:r>
      <w:r>
        <w:rPr>
          <w:rFonts w:ascii="Times New Roman" w:hAnsi="Times New Roman" w:cs="Times New Roman" w:hint="eastAsia"/>
          <w:szCs w:val="21"/>
        </w:rPr>
        <w:t>（清晰的，使变清晰）→清晰的</w:t>
      </w:r>
    </w:p>
    <w:p w14:paraId="4804DD88" w14:textId="57F95B03"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clearly</w:t>
      </w:r>
      <w:r w:rsidRPr="00832D03">
        <w:rPr>
          <w:rFonts w:ascii="Times New Roman" w:hAnsi="Times New Roman" w:cs="Times New Roman"/>
        </w:rPr>
        <w:t>：</w:t>
      </w:r>
      <w:r w:rsidR="00B56765" w:rsidRPr="00832D03">
        <w:rPr>
          <w:rFonts w:ascii="Times New Roman" w:hAnsi="Times New Roman" w:cs="Times New Roman"/>
          <w:szCs w:val="21"/>
        </w:rPr>
        <w:t>['klɪ</w:t>
      </w:r>
      <w:r w:rsidR="001835D8" w:rsidRPr="001835D8">
        <w:rPr>
          <w:rFonts w:ascii="Times New Roman" w:hAnsi="Times New Roman" w:cs="Times New Roman"/>
          <w:szCs w:val="21"/>
        </w:rPr>
        <w:t>ə</w:t>
      </w:r>
      <w:r w:rsidR="00B56765" w:rsidRPr="00832D03">
        <w:rPr>
          <w:rFonts w:ascii="Times New Roman" w:hAnsi="Times New Roman" w:cs="Times New Roman"/>
          <w:szCs w:val="21"/>
        </w:rPr>
        <w:t>li</w:t>
      </w:r>
      <w:r w:rsidR="00E76B96">
        <w:rPr>
          <w:rFonts w:ascii="Times New Roman" w:hAnsi="Times New Roman" w:cs="Times New Roman"/>
          <w:szCs w:val="21"/>
        </w:rPr>
        <w:t>] adv</w:t>
      </w:r>
      <w:r w:rsidR="00B56765" w:rsidRPr="00832D03">
        <w:rPr>
          <w:rFonts w:ascii="Times New Roman" w:hAnsi="Times New Roman" w:cs="Times New Roman"/>
          <w:szCs w:val="21"/>
        </w:rPr>
        <w:t>.</w:t>
      </w:r>
      <w:r w:rsidR="00B56765" w:rsidRPr="00832D03">
        <w:rPr>
          <w:rFonts w:ascii="Times New Roman" w:hAnsi="Times New Roman" w:cs="Times New Roman"/>
          <w:szCs w:val="21"/>
        </w:rPr>
        <w:t>清晰地；明显地；无疑地；明净地</w:t>
      </w:r>
    </w:p>
    <w:p w14:paraId="7DB38B96"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clearly=clear</w:t>
      </w:r>
      <w:r>
        <w:rPr>
          <w:rFonts w:ascii="Times New Roman" w:hAnsi="Times New Roman" w:cs="Times New Roman" w:hint="eastAsia"/>
          <w:szCs w:val="21"/>
        </w:rPr>
        <w:t>（清晰的）</w:t>
      </w:r>
      <w:r>
        <w:rPr>
          <w:rFonts w:ascii="Times New Roman" w:hAnsi="Times New Roman" w:cs="Times New Roman" w:hint="eastAsia"/>
          <w:szCs w:val="21"/>
        </w:rPr>
        <w:t>+ly</w:t>
      </w:r>
      <w:r>
        <w:rPr>
          <w:rFonts w:ascii="Times New Roman" w:hAnsi="Times New Roman" w:cs="Times New Roman" w:hint="eastAsia"/>
          <w:szCs w:val="21"/>
        </w:rPr>
        <w:t>（副词后缀）→清晰地</w:t>
      </w:r>
    </w:p>
    <w:p w14:paraId="6BFEE9E2" w14:textId="77777777"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clarify</w:t>
      </w:r>
      <w:r w:rsidRPr="00832D03">
        <w:rPr>
          <w:rFonts w:ascii="Times New Roman" w:hAnsi="Times New Roman" w:cs="Times New Roman"/>
        </w:rPr>
        <w:t>：</w:t>
      </w:r>
      <w:r w:rsidR="00B56765" w:rsidRPr="00832D03">
        <w:rPr>
          <w:rFonts w:ascii="Times New Roman" w:hAnsi="Times New Roman" w:cs="Times New Roman"/>
          <w:szCs w:val="21"/>
        </w:rPr>
        <w:t>['klærəfaɪ</w:t>
      </w:r>
      <w:r w:rsidR="005B20C0">
        <w:rPr>
          <w:rFonts w:ascii="Times New Roman" w:hAnsi="Times New Roman" w:cs="Times New Roman"/>
          <w:szCs w:val="21"/>
        </w:rPr>
        <w:t>] v</w:t>
      </w:r>
      <w:r w:rsidR="00B56765" w:rsidRPr="00832D03">
        <w:rPr>
          <w:rFonts w:ascii="Times New Roman" w:hAnsi="Times New Roman" w:cs="Times New Roman"/>
          <w:szCs w:val="21"/>
        </w:rPr>
        <w:t>t.</w:t>
      </w:r>
      <w:r w:rsidR="00B56765" w:rsidRPr="00832D03">
        <w:rPr>
          <w:rFonts w:ascii="Times New Roman" w:hAnsi="Times New Roman" w:cs="Times New Roman"/>
          <w:szCs w:val="21"/>
        </w:rPr>
        <w:t>澄清；阐明</w:t>
      </w:r>
      <w:r w:rsidR="00B56765" w:rsidRPr="00832D03">
        <w:rPr>
          <w:rFonts w:ascii="Times New Roman" w:hAnsi="Times New Roman" w:cs="Times New Roman"/>
          <w:szCs w:val="21"/>
        </w:rPr>
        <w:t>vi.</w:t>
      </w:r>
      <w:r w:rsidR="00B56765" w:rsidRPr="00832D03">
        <w:rPr>
          <w:rFonts w:ascii="Times New Roman" w:hAnsi="Times New Roman" w:cs="Times New Roman"/>
          <w:szCs w:val="21"/>
        </w:rPr>
        <w:t>得到澄清；变得明晰；得到净化</w:t>
      </w:r>
    </w:p>
    <w:p w14:paraId="2D5F6EA0"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clarify=clar</w:t>
      </w:r>
      <w:r>
        <w:rPr>
          <w:rFonts w:ascii="Times New Roman" w:hAnsi="Times New Roman" w:cs="Times New Roman" w:hint="eastAsia"/>
          <w:szCs w:val="21"/>
        </w:rPr>
        <w:t>（清晰的）</w:t>
      </w:r>
      <w:r>
        <w:rPr>
          <w:rFonts w:ascii="Times New Roman" w:hAnsi="Times New Roman" w:cs="Times New Roman" w:hint="eastAsia"/>
          <w:szCs w:val="21"/>
        </w:rPr>
        <w:t>+i</w:t>
      </w:r>
      <w:r w:rsidR="004D40A1">
        <w:rPr>
          <w:rFonts w:ascii="Times New Roman" w:hAnsi="Times New Roman" w:cs="Times New Roman" w:hint="eastAsia"/>
          <w:szCs w:val="21"/>
        </w:rPr>
        <w:t>+</w:t>
      </w:r>
      <w:r>
        <w:rPr>
          <w:rFonts w:ascii="Times New Roman" w:hAnsi="Times New Roman" w:cs="Times New Roman" w:hint="eastAsia"/>
          <w:szCs w:val="21"/>
        </w:rPr>
        <w:t>fy</w:t>
      </w:r>
      <w:r>
        <w:rPr>
          <w:rFonts w:ascii="Times New Roman" w:hAnsi="Times New Roman" w:cs="Times New Roman" w:hint="eastAsia"/>
          <w:szCs w:val="21"/>
        </w:rPr>
        <w:t>（动词后缀）→澄清</w:t>
      </w:r>
    </w:p>
    <w:p w14:paraId="4123BCC7" w14:textId="35BC971D"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declare</w:t>
      </w:r>
      <w:r w:rsidRPr="00832D03">
        <w:rPr>
          <w:rFonts w:ascii="Times New Roman" w:hAnsi="Times New Roman" w:cs="Times New Roman"/>
        </w:rPr>
        <w:t>：</w:t>
      </w:r>
      <w:r w:rsidR="00B56765" w:rsidRPr="00832D03">
        <w:rPr>
          <w:rFonts w:ascii="Times New Roman" w:hAnsi="Times New Roman" w:cs="Times New Roman"/>
          <w:szCs w:val="21"/>
        </w:rPr>
        <w:t>[dɪ'kl</w:t>
      </w:r>
      <w:r w:rsidR="002074D5">
        <w:rPr>
          <w:rFonts w:ascii="Times New Roman" w:hAnsi="Times New Roman" w:cs="Times New Roman"/>
          <w:szCs w:val="21"/>
        </w:rPr>
        <w:t>e</w:t>
      </w:r>
      <w:r w:rsidR="001835D8" w:rsidRPr="001835D8">
        <w:rPr>
          <w:rFonts w:ascii="Times New Roman" w:hAnsi="Times New Roman" w:cs="Times New Roman"/>
          <w:szCs w:val="21"/>
        </w:rPr>
        <w:t>ə(r)</w:t>
      </w:r>
      <w:r w:rsidR="005B20C0">
        <w:rPr>
          <w:rFonts w:ascii="Times New Roman" w:hAnsi="Times New Roman" w:cs="Times New Roman"/>
          <w:szCs w:val="21"/>
        </w:rPr>
        <w:t>] v</w:t>
      </w:r>
      <w:r w:rsidR="00B56765" w:rsidRPr="00832D03">
        <w:rPr>
          <w:rFonts w:ascii="Times New Roman" w:hAnsi="Times New Roman" w:cs="Times New Roman"/>
          <w:szCs w:val="21"/>
        </w:rPr>
        <w:t>.</w:t>
      </w:r>
      <w:r w:rsidR="00B56765" w:rsidRPr="00832D03">
        <w:rPr>
          <w:rFonts w:ascii="Times New Roman" w:hAnsi="Times New Roman" w:cs="Times New Roman"/>
          <w:szCs w:val="21"/>
        </w:rPr>
        <w:t>宣布，声明；断言，宣称</w:t>
      </w:r>
    </w:p>
    <w:p w14:paraId="130DF12B"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declare=de</w:t>
      </w:r>
      <w:r>
        <w:rPr>
          <w:rFonts w:ascii="Times New Roman" w:hAnsi="Times New Roman" w:cs="Times New Roman" w:hint="eastAsia"/>
          <w:szCs w:val="21"/>
        </w:rPr>
        <w:t>（加强语气）</w:t>
      </w:r>
      <w:r>
        <w:rPr>
          <w:rFonts w:ascii="Times New Roman" w:hAnsi="Times New Roman" w:cs="Times New Roman" w:hint="eastAsia"/>
          <w:szCs w:val="21"/>
        </w:rPr>
        <w:t>+clar</w:t>
      </w:r>
      <w:r>
        <w:rPr>
          <w:rFonts w:ascii="Times New Roman" w:hAnsi="Times New Roman" w:cs="Times New Roman" w:hint="eastAsia"/>
          <w:szCs w:val="21"/>
        </w:rPr>
        <w:t>（使变清晰）</w:t>
      </w:r>
      <w:r>
        <w:rPr>
          <w:rFonts w:ascii="Times New Roman" w:hAnsi="Times New Roman" w:cs="Times New Roman" w:hint="eastAsia"/>
          <w:szCs w:val="21"/>
        </w:rPr>
        <w:t>+e</w:t>
      </w:r>
      <w:r>
        <w:rPr>
          <w:rFonts w:ascii="Times New Roman" w:hAnsi="Times New Roman" w:cs="Times New Roman" w:hint="eastAsia"/>
          <w:szCs w:val="21"/>
        </w:rPr>
        <w:t>→说清楚→宣布</w:t>
      </w:r>
    </w:p>
    <w:p w14:paraId="18E9AE0E" w14:textId="77777777" w:rsidR="004745E3" w:rsidRPr="001B460E" w:rsidRDefault="004745E3" w:rsidP="005D3898">
      <w:pPr>
        <w:pStyle w:val="2"/>
        <w:numPr>
          <w:ilvl w:val="0"/>
          <w:numId w:val="11"/>
        </w:numPr>
        <w:rPr>
          <w:sz w:val="24"/>
          <w:szCs w:val="24"/>
        </w:rPr>
      </w:pPr>
      <w:bookmarkStart w:id="232" w:name="_Toc504321688"/>
      <w:r w:rsidRPr="001B460E">
        <w:rPr>
          <w:rFonts w:hint="eastAsia"/>
          <w:sz w:val="24"/>
          <w:szCs w:val="24"/>
        </w:rPr>
        <w:t>class-</w:t>
      </w:r>
      <w:r w:rsidRPr="001B460E">
        <w:rPr>
          <w:rFonts w:hint="eastAsia"/>
          <w:sz w:val="24"/>
          <w:szCs w:val="24"/>
        </w:rPr>
        <w:t>（类别，分类）</w:t>
      </w:r>
      <w:bookmarkEnd w:id="232"/>
    </w:p>
    <w:p w14:paraId="57C701BD" w14:textId="77777777" w:rsidR="004745E3" w:rsidRDefault="004745E3"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Pr>
          <w:rFonts w:ascii="Times New Roman" w:hAnsi="Times New Roman" w:cs="Times New Roman" w:hint="eastAsia"/>
          <w:szCs w:val="21"/>
        </w:rPr>
        <w:t>classis</w:t>
      </w:r>
      <w:r>
        <w:rPr>
          <w:rFonts w:ascii="Times New Roman" w:hAnsi="Times New Roman" w:cs="Times New Roman" w:hint="eastAsia"/>
          <w:szCs w:val="21"/>
        </w:rPr>
        <w:t>。古罗马国王</w:t>
      </w:r>
      <w:r w:rsidRPr="003B316E">
        <w:rPr>
          <w:rFonts w:ascii="Times New Roman" w:hAnsi="Times New Roman" w:cs="Times New Roman" w:hint="eastAsia"/>
          <w:szCs w:val="21"/>
        </w:rPr>
        <w:t>瑟维尔斯图利尔斯</w:t>
      </w:r>
      <w:r>
        <w:rPr>
          <w:rFonts w:ascii="Times New Roman" w:hAnsi="Times New Roman" w:cs="Times New Roman" w:hint="eastAsia"/>
          <w:szCs w:val="21"/>
        </w:rPr>
        <w:t>将所有罗马居民划分为六个阶层，不同阶层的人承担不同的纳税及参军等义务，享有不同政治权利。每一个阶层被称为一个</w:t>
      </w:r>
      <w:r>
        <w:rPr>
          <w:rFonts w:ascii="Times New Roman" w:hAnsi="Times New Roman" w:cs="Times New Roman" w:hint="eastAsia"/>
          <w:szCs w:val="21"/>
        </w:rPr>
        <w:t>classis</w:t>
      </w:r>
      <w:r>
        <w:rPr>
          <w:rFonts w:ascii="Times New Roman" w:hAnsi="Times New Roman" w:cs="Times New Roman" w:hint="eastAsia"/>
          <w:szCs w:val="21"/>
        </w:rPr>
        <w:t>。因此，</w:t>
      </w:r>
      <w:r>
        <w:rPr>
          <w:rFonts w:ascii="Times New Roman" w:hAnsi="Times New Roman" w:cs="Times New Roman" w:hint="eastAsia"/>
          <w:szCs w:val="21"/>
        </w:rPr>
        <w:t>classis</w:t>
      </w:r>
      <w:r>
        <w:rPr>
          <w:rFonts w:ascii="Times New Roman" w:hAnsi="Times New Roman" w:cs="Times New Roman" w:hint="eastAsia"/>
          <w:szCs w:val="21"/>
        </w:rPr>
        <w:t>可以表示某一群人、某一类人。</w:t>
      </w:r>
    </w:p>
    <w:p w14:paraId="089A8169" w14:textId="3DE82477" w:rsidR="004745E3" w:rsidRPr="00832D03" w:rsidRDefault="004745E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class</w:t>
      </w:r>
      <w:r w:rsidRPr="00832D03">
        <w:rPr>
          <w:rFonts w:ascii="Times New Roman" w:hAnsi="Times New Roman" w:cs="Times New Roman"/>
        </w:rPr>
        <w:t>：</w:t>
      </w:r>
      <w:r w:rsidR="00B56765" w:rsidRPr="00832D03">
        <w:rPr>
          <w:rFonts w:ascii="Times New Roman" w:hAnsi="Times New Roman" w:cs="Times New Roman"/>
          <w:szCs w:val="21"/>
        </w:rPr>
        <w:t>[kl</w:t>
      </w:r>
      <w:r w:rsidR="001835D8" w:rsidRPr="006E33EE">
        <w:rPr>
          <w:rFonts w:ascii="Times New Roman" w:hAnsi="Times New Roman" w:cs="Times New Roman" w:hint="eastAsia"/>
        </w:rPr>
        <w:t>ɑ</w:t>
      </w:r>
      <w:r w:rsidR="001835D8" w:rsidRPr="006E33EE">
        <w:rPr>
          <w:rFonts w:ascii="Times New Roman" w:hAnsi="Times New Roman" w:cs="Times New Roman"/>
        </w:rPr>
        <w:t>ː</w:t>
      </w:r>
      <w:r w:rsidR="00B56765" w:rsidRPr="00832D03">
        <w:rPr>
          <w:rFonts w:ascii="Times New Roman" w:hAnsi="Times New Roman" w:cs="Times New Roman"/>
          <w:szCs w:val="21"/>
        </w:rPr>
        <w:t>s</w:t>
      </w:r>
      <w:r w:rsidR="00943C76">
        <w:rPr>
          <w:rFonts w:ascii="Times New Roman" w:hAnsi="Times New Roman" w:cs="Times New Roman"/>
          <w:szCs w:val="21"/>
        </w:rPr>
        <w:t>] n.</w:t>
      </w:r>
      <w:r w:rsidR="00B56765" w:rsidRPr="00832D03">
        <w:rPr>
          <w:rFonts w:ascii="Times New Roman" w:hAnsi="Times New Roman" w:cs="Times New Roman"/>
          <w:szCs w:val="21"/>
        </w:rPr>
        <w:t>阶级；班级；种类；班；等级</w:t>
      </w:r>
    </w:p>
    <w:p w14:paraId="2A635324" w14:textId="77777777" w:rsidR="004745E3" w:rsidRPr="00832D03" w:rsidRDefault="004745E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classic</w:t>
      </w:r>
      <w:r w:rsidRPr="00832D03">
        <w:rPr>
          <w:rFonts w:ascii="Times New Roman" w:hAnsi="Times New Roman" w:cs="Times New Roman"/>
        </w:rPr>
        <w:t>：</w:t>
      </w:r>
      <w:r w:rsidR="00B56765" w:rsidRPr="00832D03">
        <w:rPr>
          <w:rFonts w:ascii="Times New Roman" w:hAnsi="Times New Roman" w:cs="Times New Roman"/>
          <w:szCs w:val="21"/>
        </w:rPr>
        <w:t>['klæsɪk</w:t>
      </w:r>
      <w:r w:rsidR="00811F99">
        <w:rPr>
          <w:rFonts w:ascii="Times New Roman" w:hAnsi="Times New Roman" w:cs="Times New Roman"/>
          <w:szCs w:val="21"/>
        </w:rPr>
        <w:t>] adj</w:t>
      </w:r>
      <w:r w:rsidR="00B56765" w:rsidRPr="00832D03">
        <w:rPr>
          <w:rFonts w:ascii="Times New Roman" w:hAnsi="Times New Roman" w:cs="Times New Roman"/>
          <w:szCs w:val="21"/>
        </w:rPr>
        <w:t>.</w:t>
      </w:r>
      <w:r w:rsidR="00B56765" w:rsidRPr="00832D03">
        <w:rPr>
          <w:rFonts w:ascii="Times New Roman" w:hAnsi="Times New Roman" w:cs="Times New Roman"/>
          <w:szCs w:val="21"/>
        </w:rPr>
        <w:t>经典的；古典的，传统的；最优秀的</w:t>
      </w:r>
      <w:r w:rsidR="00B56765" w:rsidRPr="00832D03">
        <w:rPr>
          <w:rFonts w:ascii="Times New Roman" w:hAnsi="Times New Roman" w:cs="Times New Roman"/>
          <w:szCs w:val="21"/>
        </w:rPr>
        <w:t>n.</w:t>
      </w:r>
      <w:r w:rsidR="00B56765" w:rsidRPr="00832D03">
        <w:rPr>
          <w:rFonts w:ascii="Times New Roman" w:hAnsi="Times New Roman" w:cs="Times New Roman"/>
          <w:szCs w:val="21"/>
        </w:rPr>
        <w:t>名著；经典著作</w:t>
      </w:r>
    </w:p>
    <w:p w14:paraId="3F79562F" w14:textId="77777777" w:rsidR="004745E3" w:rsidRDefault="004745E3"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classic=class</w:t>
      </w:r>
      <w:r>
        <w:rPr>
          <w:rFonts w:ascii="Times New Roman" w:hAnsi="Times New Roman" w:cs="Times New Roman" w:hint="eastAsia"/>
          <w:szCs w:val="21"/>
        </w:rPr>
        <w:t>（等级）</w:t>
      </w:r>
      <w:r>
        <w:rPr>
          <w:rFonts w:ascii="Times New Roman" w:hAnsi="Times New Roman" w:cs="Times New Roman" w:hint="eastAsia"/>
          <w:szCs w:val="21"/>
        </w:rPr>
        <w:t>+ic</w:t>
      </w:r>
      <w:r>
        <w:rPr>
          <w:rFonts w:ascii="Times New Roman" w:hAnsi="Times New Roman" w:cs="Times New Roman" w:hint="eastAsia"/>
          <w:szCs w:val="21"/>
        </w:rPr>
        <w:t>（形容词后缀）→（最高）等级的→最优秀的→经典的</w:t>
      </w:r>
    </w:p>
    <w:p w14:paraId="2CEC1534" w14:textId="77777777" w:rsidR="004745E3" w:rsidRPr="00832D03" w:rsidRDefault="004745E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classify</w:t>
      </w:r>
      <w:r w:rsidRPr="00832D03">
        <w:rPr>
          <w:rFonts w:ascii="Times New Roman" w:hAnsi="Times New Roman" w:cs="Times New Roman"/>
        </w:rPr>
        <w:t>：</w:t>
      </w:r>
      <w:r w:rsidR="00B56765" w:rsidRPr="00832D03">
        <w:rPr>
          <w:rFonts w:ascii="Times New Roman" w:hAnsi="Times New Roman" w:cs="Times New Roman"/>
          <w:szCs w:val="21"/>
        </w:rPr>
        <w:t>['klæsɪfaɪ</w:t>
      </w:r>
      <w:r w:rsidR="005B20C0">
        <w:rPr>
          <w:rFonts w:ascii="Times New Roman" w:hAnsi="Times New Roman" w:cs="Times New Roman"/>
          <w:szCs w:val="21"/>
        </w:rPr>
        <w:t>] v</w:t>
      </w:r>
      <w:r w:rsidR="00B56765" w:rsidRPr="00832D03">
        <w:rPr>
          <w:rFonts w:ascii="Times New Roman" w:hAnsi="Times New Roman" w:cs="Times New Roman"/>
          <w:szCs w:val="21"/>
        </w:rPr>
        <w:t>t.</w:t>
      </w:r>
      <w:r w:rsidR="00B56765" w:rsidRPr="00832D03">
        <w:rPr>
          <w:rFonts w:ascii="Times New Roman" w:hAnsi="Times New Roman" w:cs="Times New Roman"/>
          <w:szCs w:val="21"/>
        </w:rPr>
        <w:t>分类；分等</w:t>
      </w:r>
    </w:p>
    <w:p w14:paraId="77F63458" w14:textId="77777777" w:rsidR="004745E3" w:rsidRDefault="004745E3"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classify=class</w:t>
      </w:r>
      <w:r>
        <w:rPr>
          <w:rFonts w:ascii="Times New Roman" w:hAnsi="Times New Roman" w:cs="Times New Roman" w:hint="eastAsia"/>
          <w:szCs w:val="21"/>
        </w:rPr>
        <w:t>（类别，等级）</w:t>
      </w:r>
      <w:r>
        <w:rPr>
          <w:rFonts w:ascii="Times New Roman" w:hAnsi="Times New Roman" w:cs="Times New Roman" w:hint="eastAsia"/>
          <w:szCs w:val="21"/>
        </w:rPr>
        <w:t>+i</w:t>
      </w:r>
      <w:r w:rsidR="004D40A1">
        <w:rPr>
          <w:rFonts w:ascii="Times New Roman" w:hAnsi="Times New Roman" w:cs="Times New Roman" w:hint="eastAsia"/>
          <w:szCs w:val="21"/>
        </w:rPr>
        <w:t>+</w:t>
      </w:r>
      <w:r>
        <w:rPr>
          <w:rFonts w:ascii="Times New Roman" w:hAnsi="Times New Roman" w:cs="Times New Roman" w:hint="eastAsia"/>
          <w:szCs w:val="21"/>
        </w:rPr>
        <w:t>fy</w:t>
      </w:r>
      <w:r>
        <w:rPr>
          <w:rFonts w:ascii="Times New Roman" w:hAnsi="Times New Roman" w:cs="Times New Roman" w:hint="eastAsia"/>
          <w:szCs w:val="21"/>
        </w:rPr>
        <w:t>（动词后缀）→分类，分等</w:t>
      </w:r>
    </w:p>
    <w:p w14:paraId="3B43069C" w14:textId="77777777" w:rsidR="00B27755" w:rsidRPr="00B27755" w:rsidRDefault="00B27755" w:rsidP="00B27755">
      <w:pPr>
        <w:pStyle w:val="2"/>
        <w:numPr>
          <w:ilvl w:val="0"/>
          <w:numId w:val="11"/>
        </w:numPr>
        <w:rPr>
          <w:sz w:val="24"/>
          <w:szCs w:val="24"/>
        </w:rPr>
      </w:pPr>
      <w:bookmarkStart w:id="233" w:name="_Toc504321689"/>
      <w:r w:rsidRPr="00B27755">
        <w:rPr>
          <w:rFonts w:hint="eastAsia"/>
          <w:sz w:val="24"/>
          <w:szCs w:val="24"/>
        </w:rPr>
        <w:t>clin-</w:t>
      </w:r>
      <w:r w:rsidRPr="00B27755">
        <w:rPr>
          <w:rFonts w:hint="eastAsia"/>
          <w:sz w:val="24"/>
          <w:szCs w:val="24"/>
        </w:rPr>
        <w:t>（倾斜，倚靠）</w:t>
      </w:r>
      <w:bookmarkEnd w:id="233"/>
    </w:p>
    <w:p w14:paraId="15616538" w14:textId="77777777" w:rsidR="00B27755" w:rsidRDefault="00B27755"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w:t>
      </w:r>
      <w:r w:rsidR="00B56765">
        <w:rPr>
          <w:rFonts w:ascii="Times New Roman" w:eastAsia="宋体" w:hAnsi="Times New Roman" w:cs="Times New Roman" w:hint="eastAsia"/>
          <w:szCs w:val="21"/>
        </w:rPr>
        <w:t>拉丁语动词</w:t>
      </w:r>
      <w:r w:rsidR="00B56765" w:rsidRPr="00C56FE6">
        <w:rPr>
          <w:rFonts w:ascii="Times New Roman" w:eastAsia="宋体" w:hAnsi="Times New Roman" w:cs="Times New Roman"/>
          <w:szCs w:val="21"/>
          <w:u w:val="single"/>
        </w:rPr>
        <w:t>clin</w:t>
      </w:r>
      <w:r w:rsidR="00B56765" w:rsidRPr="00326C0E">
        <w:rPr>
          <w:rFonts w:ascii="Times New Roman" w:eastAsia="宋体" w:hAnsi="Times New Roman" w:cs="Times New Roman"/>
          <w:szCs w:val="21"/>
        </w:rPr>
        <w:t>are</w:t>
      </w:r>
      <w:r w:rsidR="00B56765">
        <w:rPr>
          <w:rFonts w:ascii="Times New Roman" w:eastAsia="宋体" w:hAnsi="Times New Roman" w:cs="Times New Roman" w:hint="eastAsia"/>
          <w:szCs w:val="21"/>
        </w:rPr>
        <w:t>（倾斜，倚靠）</w:t>
      </w:r>
    </w:p>
    <w:p w14:paraId="5474C0F3" w14:textId="77777777" w:rsidR="00B27755" w:rsidRPr="00832D03" w:rsidRDefault="00B27755" w:rsidP="00B5676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decline</w:t>
      </w:r>
      <w:r w:rsidR="00B56765" w:rsidRPr="00832D03">
        <w:rPr>
          <w:rFonts w:ascii="Times New Roman" w:hAnsi="Times New Roman" w:cs="Times New Roman"/>
        </w:rPr>
        <w:t>：</w:t>
      </w:r>
      <w:r w:rsidR="00B56765" w:rsidRPr="00832D03">
        <w:rPr>
          <w:rFonts w:ascii="Times New Roman" w:hAnsi="Times New Roman" w:cs="Times New Roman"/>
        </w:rPr>
        <w:t xml:space="preserve">[dɪ'klaɪn] v. </w:t>
      </w:r>
      <w:r w:rsidR="00B56765" w:rsidRPr="00832D03">
        <w:rPr>
          <w:rFonts w:ascii="Times New Roman" w:hAnsi="Times New Roman" w:cs="Times New Roman"/>
        </w:rPr>
        <w:t>下降；衰落；谢绝；婉拒</w:t>
      </w:r>
      <w:r w:rsidR="00B56765" w:rsidRPr="00832D03">
        <w:rPr>
          <w:rFonts w:ascii="Times New Roman" w:hAnsi="Times New Roman" w:cs="Times New Roman"/>
        </w:rPr>
        <w:t xml:space="preserve">n. </w:t>
      </w:r>
      <w:r w:rsidR="00B56765" w:rsidRPr="00832D03">
        <w:rPr>
          <w:rFonts w:ascii="Times New Roman" w:hAnsi="Times New Roman" w:cs="Times New Roman"/>
        </w:rPr>
        <w:t>下降；衰退；斜面</w:t>
      </w:r>
    </w:p>
    <w:p w14:paraId="1E1B1F8B" w14:textId="77777777" w:rsidR="00B27755" w:rsidRDefault="00B56765"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decline=de</w:t>
      </w:r>
      <w:r>
        <w:rPr>
          <w:rFonts w:ascii="Times New Roman" w:hAnsi="Times New Roman" w:cs="Times New Roman" w:hint="eastAsia"/>
          <w:szCs w:val="21"/>
        </w:rPr>
        <w:t>（向下）</w:t>
      </w:r>
      <w:r>
        <w:rPr>
          <w:rFonts w:ascii="Times New Roman" w:hAnsi="Times New Roman" w:cs="Times New Roman" w:hint="eastAsia"/>
          <w:szCs w:val="21"/>
        </w:rPr>
        <w:t>+clin</w:t>
      </w:r>
      <w:r>
        <w:rPr>
          <w:rFonts w:ascii="Times New Roman" w:hAnsi="Times New Roman" w:cs="Times New Roman" w:hint="eastAsia"/>
          <w:szCs w:val="21"/>
        </w:rPr>
        <w:t>（倾斜）</w:t>
      </w:r>
      <w:r>
        <w:rPr>
          <w:rFonts w:ascii="Times New Roman" w:hAnsi="Times New Roman" w:cs="Times New Roman" w:hint="eastAsia"/>
          <w:szCs w:val="21"/>
        </w:rPr>
        <w:t>+e</w:t>
      </w:r>
      <w:r>
        <w:rPr>
          <w:rFonts w:ascii="Times New Roman" w:hAnsi="Times New Roman" w:cs="Times New Roman" w:hint="eastAsia"/>
          <w:szCs w:val="21"/>
        </w:rPr>
        <w:t>→向下倾斜→下降，衰退</w:t>
      </w:r>
    </w:p>
    <w:p w14:paraId="1195D53D" w14:textId="77777777" w:rsidR="00B27755" w:rsidRPr="00832D03" w:rsidRDefault="00B27755" w:rsidP="00B2775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clinic</w:t>
      </w:r>
      <w:r w:rsidRPr="00832D03">
        <w:rPr>
          <w:rFonts w:ascii="Times New Roman" w:hAnsi="Times New Roman" w:cs="Times New Roman"/>
        </w:rPr>
        <w:t>：</w:t>
      </w:r>
      <w:r w:rsidR="00D264C6" w:rsidRPr="00832D03">
        <w:rPr>
          <w:rFonts w:ascii="Times New Roman" w:hAnsi="Times New Roman" w:cs="Times New Roman"/>
          <w:szCs w:val="21"/>
        </w:rPr>
        <w:t>['klɪnɪk</w:t>
      </w:r>
      <w:r w:rsidR="00943C76">
        <w:rPr>
          <w:rFonts w:ascii="Times New Roman" w:hAnsi="Times New Roman" w:cs="Times New Roman"/>
          <w:szCs w:val="21"/>
        </w:rPr>
        <w:t>] n.</w:t>
      </w:r>
      <w:r w:rsidR="00D264C6" w:rsidRPr="00832D03">
        <w:rPr>
          <w:rFonts w:ascii="Times New Roman" w:hAnsi="Times New Roman" w:cs="Times New Roman"/>
          <w:szCs w:val="21"/>
        </w:rPr>
        <w:t>临床；诊所</w:t>
      </w:r>
    </w:p>
    <w:p w14:paraId="3C225269" w14:textId="77777777" w:rsidR="00B27755" w:rsidRDefault="00B27755" w:rsidP="00B2775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clinic=clin</w:t>
      </w:r>
      <w:r>
        <w:rPr>
          <w:rFonts w:ascii="Times New Roman" w:hAnsi="Times New Roman" w:cs="Times New Roman" w:hint="eastAsia"/>
          <w:szCs w:val="21"/>
        </w:rPr>
        <w:t>（倾斜，躺卧处，床）</w:t>
      </w:r>
      <w:r>
        <w:rPr>
          <w:rFonts w:ascii="Times New Roman" w:hAnsi="Times New Roman" w:cs="Times New Roman" w:hint="eastAsia"/>
          <w:szCs w:val="21"/>
        </w:rPr>
        <w:t>+ic</w:t>
      </w:r>
      <w:r>
        <w:rPr>
          <w:rFonts w:ascii="Times New Roman" w:hAnsi="Times New Roman" w:cs="Times New Roman" w:hint="eastAsia"/>
          <w:szCs w:val="21"/>
        </w:rPr>
        <w:t>（形容词后缀）→（临）床的→诊所，临床</w:t>
      </w:r>
    </w:p>
    <w:p w14:paraId="0BC06A67" w14:textId="02D95308" w:rsidR="0012655F" w:rsidRPr="00832D03" w:rsidRDefault="0012655F" w:rsidP="0012655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climate</w:t>
      </w:r>
      <w:r w:rsidRPr="00832D03">
        <w:rPr>
          <w:rFonts w:ascii="Times New Roman" w:hAnsi="Times New Roman" w:cs="Times New Roman"/>
        </w:rPr>
        <w:t>：</w:t>
      </w:r>
      <w:r w:rsidRPr="00832D03">
        <w:rPr>
          <w:rFonts w:ascii="Times New Roman" w:hAnsi="Times New Roman" w:cs="Times New Roman"/>
        </w:rPr>
        <w:t>[ˈklaɪm</w:t>
      </w:r>
      <w:r w:rsidR="001835D8" w:rsidRPr="006E33EE">
        <w:rPr>
          <w:rFonts w:ascii="Times New Roman" w:hAnsi="Times New Roman" w:cs="Times New Roman"/>
          <w:szCs w:val="21"/>
        </w:rPr>
        <w:t>ə</w:t>
      </w:r>
      <w:r w:rsidRPr="00832D03">
        <w:rPr>
          <w:rFonts w:ascii="Times New Roman" w:hAnsi="Times New Roman" w:cs="Times New Roman"/>
        </w:rPr>
        <w:t>t] n.</w:t>
      </w:r>
      <w:r w:rsidRPr="00832D03">
        <w:rPr>
          <w:rFonts w:ascii="Times New Roman" w:hAnsi="Times New Roman" w:cs="Times New Roman"/>
        </w:rPr>
        <w:t>气候</w:t>
      </w:r>
    </w:p>
    <w:p w14:paraId="6FBEA63D" w14:textId="77777777" w:rsidR="0012655F" w:rsidRDefault="0012655F" w:rsidP="00B2775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climate=clim</w:t>
      </w:r>
      <w:r>
        <w:rPr>
          <w:rFonts w:ascii="Times New Roman" w:hAnsi="Times New Roman" w:cs="Times New Roman" w:hint="eastAsia"/>
          <w:szCs w:val="21"/>
        </w:rPr>
        <w:t>（</w:t>
      </w:r>
      <w:r>
        <w:rPr>
          <w:rFonts w:ascii="Times New Roman" w:hAnsi="Times New Roman" w:cs="Times New Roman" w:hint="eastAsia"/>
          <w:szCs w:val="21"/>
        </w:rPr>
        <w:t>=clin</w:t>
      </w:r>
      <w:r>
        <w:rPr>
          <w:rFonts w:ascii="Times New Roman" w:hAnsi="Times New Roman" w:cs="Times New Roman" w:hint="eastAsia"/>
          <w:szCs w:val="21"/>
        </w:rPr>
        <w:t>，倾斜）</w:t>
      </w:r>
      <w:r>
        <w:rPr>
          <w:rFonts w:ascii="Times New Roman" w:hAnsi="Times New Roman" w:cs="Times New Roman" w:hint="eastAsia"/>
          <w:szCs w:val="21"/>
        </w:rPr>
        <w:t>+ate</w:t>
      </w:r>
      <w:r>
        <w:rPr>
          <w:rFonts w:ascii="Times New Roman" w:hAnsi="Times New Roman" w:cs="Times New Roman" w:hint="eastAsia"/>
          <w:szCs w:val="21"/>
        </w:rPr>
        <w:t>（动词和形容词后缀）→斜坡</w:t>
      </w:r>
    </w:p>
    <w:p w14:paraId="7FFC7488" w14:textId="77777777" w:rsidR="0012655F" w:rsidRDefault="0012655F" w:rsidP="0012655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词源解释：来自希腊语，字母意思是“斜坡”。古</w:t>
      </w:r>
      <w:r w:rsidRPr="003A5554">
        <w:rPr>
          <w:rFonts w:ascii="Times New Roman" w:eastAsia="宋体" w:hAnsi="Times New Roman" w:cs="Times New Roman"/>
          <w:color w:val="000000" w:themeColor="text1"/>
          <w:szCs w:val="21"/>
        </w:rPr>
        <w:t>希腊人很早就发现一个地区的气候与太阳光线的倾斜角度有关。越靠近赤道，太阳光倾角越</w:t>
      </w:r>
      <w:r>
        <w:rPr>
          <w:rFonts w:ascii="Times New Roman" w:eastAsia="宋体" w:hAnsi="Times New Roman" w:cs="Times New Roman" w:hint="eastAsia"/>
          <w:color w:val="000000" w:themeColor="text1"/>
          <w:szCs w:val="21"/>
        </w:rPr>
        <w:t>小</w:t>
      </w:r>
      <w:r w:rsidRPr="003A5554">
        <w:rPr>
          <w:rFonts w:ascii="Times New Roman" w:eastAsia="宋体" w:hAnsi="Times New Roman" w:cs="Times New Roman"/>
          <w:color w:val="000000" w:themeColor="text1"/>
          <w:szCs w:val="21"/>
        </w:rPr>
        <w:t>，气候就越温暖；越靠近极点，太阳光倾角越</w:t>
      </w:r>
      <w:r>
        <w:rPr>
          <w:rFonts w:ascii="Times New Roman" w:eastAsia="宋体" w:hAnsi="Times New Roman" w:cs="Times New Roman" w:hint="eastAsia"/>
          <w:color w:val="000000" w:themeColor="text1"/>
          <w:szCs w:val="21"/>
        </w:rPr>
        <w:t>大</w:t>
      </w:r>
      <w:r w:rsidRPr="003A5554">
        <w:rPr>
          <w:rFonts w:ascii="Times New Roman" w:eastAsia="宋体" w:hAnsi="Times New Roman" w:cs="Times New Roman"/>
          <w:color w:val="000000" w:themeColor="text1"/>
          <w:szCs w:val="21"/>
        </w:rPr>
        <w:t>，气候就越寒冷。</w:t>
      </w:r>
      <w:r>
        <w:rPr>
          <w:rFonts w:ascii="Times New Roman" w:eastAsia="宋体" w:hAnsi="Times New Roman" w:cs="Times New Roman" w:hint="eastAsia"/>
          <w:color w:val="000000" w:themeColor="text1"/>
          <w:szCs w:val="21"/>
        </w:rPr>
        <w:t>因此，古希腊人认为</w:t>
      </w:r>
      <w:r w:rsidRPr="003A5554">
        <w:rPr>
          <w:rFonts w:ascii="Times New Roman" w:eastAsia="宋体" w:hAnsi="Times New Roman" w:cs="Times New Roman"/>
          <w:color w:val="000000" w:themeColor="text1"/>
          <w:szCs w:val="21"/>
        </w:rPr>
        <w:t>不同地区有不同的坡度，地区坡度的不同造成了太阳光倾角的不同。</w:t>
      </w:r>
      <w:r>
        <w:rPr>
          <w:rFonts w:ascii="Times New Roman" w:eastAsia="宋体" w:hAnsi="Times New Roman" w:cs="Times New Roman"/>
          <w:color w:val="000000" w:themeColor="text1"/>
          <w:szCs w:val="21"/>
        </w:rPr>
        <w:t>因此，他们将地球划分成很多块</w:t>
      </w:r>
      <w:r w:rsidRPr="003A5554">
        <w:rPr>
          <w:rFonts w:ascii="Times New Roman" w:eastAsia="宋体" w:hAnsi="Times New Roman" w:cs="Times New Roman"/>
          <w:color w:val="000000" w:themeColor="text1"/>
          <w:szCs w:val="21"/>
        </w:rPr>
        <w:t>斜坡，每条斜坡的坡度都有所不同，这些平行的斜坡就是希腊人划分的气候带，在希腊语中称为</w:t>
      </w:r>
      <w:r w:rsidRPr="003A5554">
        <w:rPr>
          <w:rFonts w:ascii="Times New Roman" w:eastAsia="宋体" w:hAnsi="Times New Roman" w:cs="Times New Roman"/>
          <w:color w:val="000000" w:themeColor="text1"/>
          <w:szCs w:val="21"/>
        </w:rPr>
        <w:t>klima</w:t>
      </w:r>
      <w:r>
        <w:rPr>
          <w:rFonts w:ascii="Times New Roman" w:eastAsia="宋体" w:hAnsi="Times New Roman" w:cs="Times New Roman" w:hint="eastAsia"/>
          <w:color w:val="000000" w:themeColor="text1"/>
          <w:szCs w:val="21"/>
        </w:rPr>
        <w:t>（斜坡）</w:t>
      </w:r>
      <w:r>
        <w:rPr>
          <w:rFonts w:asciiTheme="minorEastAsia" w:eastAsia="宋体" w:hAnsiTheme="minorEastAsia" w:cs="Times New Roman" w:hint="eastAsia"/>
          <w:color w:val="000000" w:themeColor="text1"/>
          <w:szCs w:val="21"/>
        </w:rPr>
        <w:t>，英语单词</w:t>
      </w:r>
      <w:r w:rsidRPr="00EB54C3">
        <w:rPr>
          <w:rFonts w:ascii="Times New Roman" w:eastAsia="宋体" w:hAnsi="Times New Roman" w:cs="Times New Roman"/>
          <w:color w:val="000000" w:themeColor="text1"/>
          <w:szCs w:val="21"/>
        </w:rPr>
        <w:t>climate</w:t>
      </w:r>
      <w:r>
        <w:rPr>
          <w:rFonts w:ascii="Times New Roman" w:eastAsia="宋体" w:hAnsi="Times New Roman" w:cs="Times New Roman" w:hint="eastAsia"/>
          <w:color w:val="000000" w:themeColor="text1"/>
          <w:szCs w:val="21"/>
        </w:rPr>
        <w:t>（气候）就来源于此</w:t>
      </w:r>
      <w:r w:rsidRPr="003A5554">
        <w:rPr>
          <w:rFonts w:ascii="Times New Roman" w:eastAsia="宋体" w:hAnsi="Times New Roman" w:cs="Times New Roman"/>
          <w:color w:val="000000" w:themeColor="text1"/>
          <w:szCs w:val="21"/>
        </w:rPr>
        <w:t>。</w:t>
      </w:r>
    </w:p>
    <w:p w14:paraId="130F87B6" w14:textId="77777777" w:rsidR="00D264C6" w:rsidRDefault="00F96822" w:rsidP="00D264C6">
      <w:pPr>
        <w:pStyle w:val="2"/>
        <w:numPr>
          <w:ilvl w:val="0"/>
          <w:numId w:val="11"/>
        </w:numPr>
        <w:rPr>
          <w:sz w:val="24"/>
          <w:szCs w:val="24"/>
        </w:rPr>
      </w:pPr>
      <w:bookmarkStart w:id="234" w:name="_Toc504321690"/>
      <w:r w:rsidRPr="00F96822">
        <w:rPr>
          <w:rFonts w:hint="eastAsia"/>
          <w:sz w:val="24"/>
          <w:szCs w:val="24"/>
        </w:rPr>
        <w:t>cloth-</w:t>
      </w:r>
      <w:r w:rsidRPr="00F96822">
        <w:rPr>
          <w:rFonts w:hint="eastAsia"/>
          <w:sz w:val="24"/>
          <w:szCs w:val="24"/>
        </w:rPr>
        <w:t>（布，衣服，服装）</w:t>
      </w:r>
      <w:bookmarkEnd w:id="234"/>
    </w:p>
    <w:p w14:paraId="55D5FFCC" w14:textId="77777777" w:rsidR="00D264C6" w:rsidRPr="00D264C6" w:rsidRDefault="00D264C6" w:rsidP="00D264C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来源：来自古英语，源自原始日耳曼语</w:t>
      </w:r>
    </w:p>
    <w:p w14:paraId="0DC3152C" w14:textId="65B2B6BA" w:rsidR="00F96822" w:rsidRPr="00832D03" w:rsidRDefault="00F96822" w:rsidP="00F96822">
      <w:pPr>
        <w:pStyle w:val="ac"/>
        <w:numPr>
          <w:ilvl w:val="0"/>
          <w:numId w:val="8"/>
        </w:numPr>
        <w:spacing w:line="480" w:lineRule="auto"/>
        <w:ind w:firstLineChars="0"/>
        <w:rPr>
          <w:rFonts w:ascii="Times New Roman" w:hAnsi="Times New Roman" w:cs="Times New Roman"/>
        </w:rPr>
      </w:pPr>
      <w:bookmarkStart w:id="235" w:name="OLE_LINK7"/>
      <w:bookmarkStart w:id="236" w:name="OLE_LINK8"/>
      <w:r w:rsidRPr="00832D03">
        <w:rPr>
          <w:rFonts w:ascii="Times New Roman" w:hAnsi="Times New Roman" w:cs="Times New Roman"/>
        </w:rPr>
        <w:t>cloth</w:t>
      </w:r>
      <w:bookmarkEnd w:id="235"/>
      <w:bookmarkEnd w:id="236"/>
      <w:r w:rsidRPr="00832D03">
        <w:rPr>
          <w:rFonts w:ascii="Times New Roman" w:hAnsi="Times New Roman" w:cs="Times New Roman"/>
        </w:rPr>
        <w:t>：</w:t>
      </w:r>
      <w:r w:rsidRPr="00832D03">
        <w:rPr>
          <w:rFonts w:ascii="Times New Roman" w:hAnsi="Times New Roman" w:cs="Times New Roman"/>
          <w:szCs w:val="21"/>
        </w:rPr>
        <w:t>[kl</w:t>
      </w:r>
      <w:r w:rsidR="001835D8" w:rsidRPr="006E33EE">
        <w:rPr>
          <w:rFonts w:ascii="Times New Roman" w:hAnsi="Times New Roman" w:cs="Times New Roman"/>
          <w:szCs w:val="21"/>
        </w:rPr>
        <w:t>ɒ</w:t>
      </w:r>
      <w:r w:rsidRPr="00832D03">
        <w:rPr>
          <w:rFonts w:ascii="Times New Roman" w:hAnsi="Times New Roman" w:cs="Times New Roman"/>
          <w:szCs w:val="21"/>
        </w:rPr>
        <w:t>θ</w:t>
      </w:r>
      <w:r w:rsidR="00943C76">
        <w:rPr>
          <w:rFonts w:ascii="Times New Roman" w:hAnsi="Times New Roman" w:cs="Times New Roman"/>
          <w:szCs w:val="21"/>
        </w:rPr>
        <w:t>] n.</w:t>
      </w:r>
      <w:r w:rsidRPr="00832D03">
        <w:rPr>
          <w:rFonts w:ascii="Times New Roman" w:hAnsi="Times New Roman" w:cs="Times New Roman"/>
        </w:rPr>
        <w:t>布</w:t>
      </w:r>
      <w:r w:rsidRPr="00832D03">
        <w:rPr>
          <w:rFonts w:ascii="Times New Roman" w:hAnsi="Times New Roman" w:cs="Times New Roman"/>
          <w:szCs w:val="21"/>
        </w:rPr>
        <w:t>；织物</w:t>
      </w:r>
    </w:p>
    <w:p w14:paraId="100FE738" w14:textId="2E77426B"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clothe</w:t>
      </w:r>
      <w:r w:rsidRPr="00832D03">
        <w:rPr>
          <w:rFonts w:ascii="Times New Roman" w:hAnsi="Times New Roman" w:cs="Times New Roman"/>
        </w:rPr>
        <w:t>：</w:t>
      </w:r>
      <w:r w:rsidRPr="00832D03">
        <w:rPr>
          <w:rFonts w:ascii="Times New Roman" w:hAnsi="Times New Roman" w:cs="Times New Roman"/>
          <w:szCs w:val="21"/>
        </w:rPr>
        <w:t>[kl</w:t>
      </w:r>
      <w:r w:rsidR="001835D8" w:rsidRPr="006E33EE">
        <w:rPr>
          <w:rFonts w:ascii="Times New Roman" w:hAnsi="Times New Roman" w:cs="Times New Roman"/>
          <w:szCs w:val="21"/>
        </w:rPr>
        <w:t>əʊ</w:t>
      </w:r>
      <w:r w:rsidRPr="00832D03">
        <w:rPr>
          <w:rFonts w:ascii="Times New Roman" w:hAnsi="Times New Roman" w:cs="Times New Roman"/>
          <w:szCs w:val="21"/>
        </w:rPr>
        <w:t>ð</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给</w:t>
      </w:r>
      <w:r w:rsidRPr="00832D03">
        <w:rPr>
          <w:rFonts w:ascii="Times New Roman" w:hAnsi="Times New Roman" w:cs="Times New Roman"/>
          <w:szCs w:val="21"/>
        </w:rPr>
        <w:t>…</w:t>
      </w:r>
      <w:r w:rsidRPr="00832D03">
        <w:rPr>
          <w:rFonts w:ascii="Times New Roman" w:hAnsi="Times New Roman" w:cs="Times New Roman"/>
          <w:szCs w:val="21"/>
        </w:rPr>
        <w:t>穿衣；覆盖</w:t>
      </w:r>
    </w:p>
    <w:p w14:paraId="4D260597"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词源分析：由名词</w:t>
      </w:r>
      <w:r>
        <w:rPr>
          <w:rFonts w:ascii="Times New Roman" w:hAnsi="Times New Roman" w:cs="Times New Roman" w:hint="eastAsia"/>
          <w:szCs w:val="21"/>
        </w:rPr>
        <w:t>cloth</w:t>
      </w:r>
      <w:r>
        <w:rPr>
          <w:rFonts w:ascii="Times New Roman" w:hAnsi="Times New Roman" w:cs="Times New Roman" w:hint="eastAsia"/>
          <w:szCs w:val="21"/>
        </w:rPr>
        <w:t>（布）衍生而成的动词，字面意思是“盖上布”，引申为“给……穿衣”。类似例子还有由名词</w:t>
      </w:r>
      <w:r>
        <w:rPr>
          <w:rFonts w:ascii="Times New Roman" w:hAnsi="Times New Roman" w:cs="Times New Roman" w:hint="eastAsia"/>
          <w:szCs w:val="21"/>
        </w:rPr>
        <w:t>bath</w:t>
      </w:r>
      <w:r>
        <w:rPr>
          <w:rFonts w:ascii="Times New Roman" w:hAnsi="Times New Roman" w:cs="Times New Roman" w:hint="eastAsia"/>
          <w:szCs w:val="21"/>
        </w:rPr>
        <w:t>衍生出的动词</w:t>
      </w:r>
      <w:r>
        <w:rPr>
          <w:rFonts w:ascii="Times New Roman" w:hAnsi="Times New Roman" w:cs="Times New Roman" w:hint="eastAsia"/>
          <w:szCs w:val="21"/>
        </w:rPr>
        <w:t>bathe</w:t>
      </w:r>
      <w:r>
        <w:rPr>
          <w:rFonts w:ascii="Times New Roman" w:hAnsi="Times New Roman" w:cs="Times New Roman" w:hint="eastAsia"/>
          <w:szCs w:val="21"/>
        </w:rPr>
        <w:t>（洗澡）。</w:t>
      </w:r>
    </w:p>
    <w:p w14:paraId="46B15F2D" w14:textId="0BFD6E36"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clothes</w:t>
      </w:r>
      <w:r w:rsidRPr="00832D03">
        <w:rPr>
          <w:rFonts w:ascii="Times New Roman" w:hAnsi="Times New Roman" w:cs="Times New Roman"/>
        </w:rPr>
        <w:t>：</w:t>
      </w:r>
      <w:r w:rsidR="00D264C6" w:rsidRPr="00832D03">
        <w:rPr>
          <w:rFonts w:ascii="Times New Roman" w:hAnsi="Times New Roman" w:cs="Times New Roman"/>
          <w:szCs w:val="21"/>
        </w:rPr>
        <w:t>[</w:t>
      </w:r>
      <w:r w:rsidR="001835D8" w:rsidRPr="001835D8">
        <w:rPr>
          <w:rFonts w:ascii="Times New Roman" w:hAnsi="Times New Roman" w:cs="Times New Roman"/>
          <w:szCs w:val="21"/>
        </w:rPr>
        <w:t>kləʊðz; kləʊz</w:t>
      </w:r>
      <w:r w:rsidR="00943C76">
        <w:rPr>
          <w:rFonts w:ascii="Times New Roman" w:hAnsi="Times New Roman" w:cs="Times New Roman"/>
          <w:szCs w:val="21"/>
        </w:rPr>
        <w:t>] n.</w:t>
      </w:r>
      <w:r w:rsidRPr="00832D03">
        <w:rPr>
          <w:rFonts w:ascii="Times New Roman" w:hAnsi="Times New Roman" w:cs="Times New Roman"/>
        </w:rPr>
        <w:t>衣服</w:t>
      </w:r>
    </w:p>
    <w:p w14:paraId="1D9D1BB7" w14:textId="77777777" w:rsidR="00F96822" w:rsidRDefault="00F96822" w:rsidP="00F9682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clothes=cloth</w:t>
      </w:r>
      <w:r>
        <w:rPr>
          <w:rFonts w:ascii="Times New Roman" w:hAnsi="Times New Roman" w:cs="Times New Roman" w:hint="eastAsia"/>
          <w:szCs w:val="21"/>
        </w:rPr>
        <w:t>（布）</w:t>
      </w:r>
      <w:r>
        <w:rPr>
          <w:rFonts w:ascii="Times New Roman" w:hAnsi="Times New Roman" w:cs="Times New Roman" w:hint="eastAsia"/>
          <w:szCs w:val="21"/>
        </w:rPr>
        <w:t>+es</w:t>
      </w:r>
      <w:r>
        <w:rPr>
          <w:rFonts w:ascii="Times New Roman" w:hAnsi="Times New Roman" w:cs="Times New Roman" w:hint="eastAsia"/>
          <w:szCs w:val="21"/>
        </w:rPr>
        <w:t>（复数形式）→多块布→衣服</w:t>
      </w:r>
    </w:p>
    <w:p w14:paraId="2F3CF135" w14:textId="0111BA4E" w:rsidR="00F96822" w:rsidRPr="00832D03" w:rsidRDefault="00F96822" w:rsidP="00F968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clothing</w:t>
      </w:r>
      <w:r w:rsidRPr="00832D03">
        <w:rPr>
          <w:rFonts w:ascii="Times New Roman" w:hAnsi="Times New Roman" w:cs="Times New Roman"/>
        </w:rPr>
        <w:t>：</w:t>
      </w:r>
      <w:r w:rsidR="00D264C6" w:rsidRPr="00832D03">
        <w:rPr>
          <w:rFonts w:ascii="Times New Roman" w:hAnsi="Times New Roman" w:cs="Times New Roman"/>
          <w:szCs w:val="21"/>
        </w:rPr>
        <w:t>['kl</w:t>
      </w:r>
      <w:r w:rsidR="001835D8" w:rsidRPr="001835D8">
        <w:rPr>
          <w:rFonts w:ascii="Times New Roman" w:hAnsi="Times New Roman" w:cs="Times New Roman"/>
          <w:szCs w:val="21"/>
        </w:rPr>
        <w:t>əʊ</w:t>
      </w:r>
      <w:r w:rsidR="00D264C6" w:rsidRPr="00832D03">
        <w:rPr>
          <w:rFonts w:ascii="Times New Roman" w:hAnsi="Times New Roman" w:cs="Times New Roman"/>
          <w:szCs w:val="21"/>
        </w:rPr>
        <w:t>ðɪŋ</w:t>
      </w:r>
      <w:r w:rsidR="00943C76">
        <w:rPr>
          <w:rFonts w:ascii="Times New Roman" w:hAnsi="Times New Roman" w:cs="Times New Roman"/>
          <w:szCs w:val="21"/>
        </w:rPr>
        <w:t>] n.</w:t>
      </w:r>
      <w:r w:rsidR="00D264C6" w:rsidRPr="00832D03">
        <w:rPr>
          <w:rFonts w:ascii="Times New Roman" w:hAnsi="Times New Roman" w:cs="Times New Roman"/>
          <w:szCs w:val="21"/>
        </w:rPr>
        <w:t>（总称）服装</w:t>
      </w:r>
    </w:p>
    <w:p w14:paraId="4FFE3ACC" w14:textId="77777777" w:rsidR="00B27755" w:rsidRPr="00F96822" w:rsidRDefault="00F96822" w:rsidP="004745E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clothing=cloth</w:t>
      </w:r>
      <w:r>
        <w:rPr>
          <w:rFonts w:ascii="Times New Roman" w:hAnsi="Times New Roman" w:cs="Times New Roman" w:hint="eastAsia"/>
          <w:szCs w:val="21"/>
        </w:rPr>
        <w:t>（</w:t>
      </w:r>
      <w:r>
        <w:rPr>
          <w:rFonts w:ascii="Times New Roman" w:hAnsi="Times New Roman" w:cs="Times New Roman" w:hint="eastAsia"/>
          <w:szCs w:val="21"/>
        </w:rPr>
        <w:t>=clothe</w:t>
      </w:r>
      <w:r>
        <w:rPr>
          <w:rFonts w:ascii="Times New Roman" w:hAnsi="Times New Roman" w:cs="Times New Roman" w:hint="eastAsia"/>
          <w:szCs w:val="21"/>
        </w:rPr>
        <w:t>，穿衣）</w:t>
      </w:r>
      <w:r>
        <w:rPr>
          <w:rFonts w:ascii="Times New Roman" w:hAnsi="Times New Roman" w:cs="Times New Roman" w:hint="eastAsia"/>
          <w:szCs w:val="21"/>
        </w:rPr>
        <w:t>+ing</w:t>
      </w:r>
      <w:r w:rsidR="00D264C6">
        <w:rPr>
          <w:rFonts w:ascii="Times New Roman" w:hAnsi="Times New Roman" w:cs="Times New Roman" w:hint="eastAsia"/>
          <w:szCs w:val="21"/>
        </w:rPr>
        <w:t>（动名词形式）→</w:t>
      </w:r>
      <w:r>
        <w:rPr>
          <w:rFonts w:ascii="Times New Roman" w:hAnsi="Times New Roman" w:cs="Times New Roman" w:hint="eastAsia"/>
          <w:szCs w:val="21"/>
        </w:rPr>
        <w:t>可穿在身上的东西→服装（总称）</w:t>
      </w:r>
    </w:p>
    <w:p w14:paraId="672274F4" w14:textId="77777777" w:rsidR="00DE4805" w:rsidRPr="001B460E" w:rsidRDefault="00DE4805" w:rsidP="005D3898">
      <w:pPr>
        <w:pStyle w:val="2"/>
        <w:numPr>
          <w:ilvl w:val="0"/>
          <w:numId w:val="11"/>
        </w:numPr>
        <w:rPr>
          <w:sz w:val="24"/>
          <w:szCs w:val="24"/>
        </w:rPr>
      </w:pPr>
      <w:bookmarkStart w:id="237" w:name="_Toc504321691"/>
      <w:bookmarkStart w:id="238" w:name="_Hlk38130587"/>
      <w:r w:rsidRPr="001B460E">
        <w:rPr>
          <w:rFonts w:hint="eastAsia"/>
          <w:sz w:val="24"/>
          <w:szCs w:val="24"/>
        </w:rPr>
        <w:t>clud-/clus-</w:t>
      </w:r>
      <w:r w:rsidRPr="001B460E">
        <w:rPr>
          <w:rFonts w:hint="eastAsia"/>
          <w:sz w:val="24"/>
          <w:szCs w:val="24"/>
        </w:rPr>
        <w:t>（关闭，结束）</w:t>
      </w:r>
      <w:bookmarkEnd w:id="237"/>
    </w:p>
    <w:p w14:paraId="2FEDB478"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bookmarkStart w:id="239" w:name="OLE_LINK1473"/>
      <w:bookmarkStart w:id="240" w:name="OLE_LINK1474"/>
      <w:r w:rsidRPr="0021261A">
        <w:rPr>
          <w:rFonts w:ascii="Times New Roman" w:eastAsia="宋体" w:hAnsi="Times New Roman" w:cs="Times New Roman" w:hint="eastAsia"/>
          <w:szCs w:val="21"/>
        </w:rPr>
        <w:t>动词</w:t>
      </w:r>
      <w:r w:rsidRPr="00A05CAE">
        <w:rPr>
          <w:rFonts w:ascii="Times New Roman" w:eastAsia="宋体" w:hAnsi="Times New Roman" w:cs="Times New Roman"/>
          <w:szCs w:val="21"/>
          <w:u w:val="single"/>
        </w:rPr>
        <w:t>cl</w:t>
      </w:r>
      <w:r w:rsidRPr="00A05CAE">
        <w:rPr>
          <w:rFonts w:ascii="Times New Roman" w:eastAsia="宋体" w:hAnsi="Times New Roman" w:cs="Times New Roman" w:hint="eastAsia"/>
          <w:szCs w:val="21"/>
          <w:u w:val="single"/>
        </w:rPr>
        <w:t>(</w:t>
      </w:r>
      <w:r w:rsidRPr="00A05CAE">
        <w:rPr>
          <w:rFonts w:ascii="Times New Roman" w:eastAsia="宋体" w:hAnsi="Times New Roman" w:cs="Times New Roman"/>
          <w:szCs w:val="21"/>
          <w:u w:val="single"/>
        </w:rPr>
        <w:t>a</w:t>
      </w:r>
      <w:r w:rsidRPr="00A05CAE">
        <w:rPr>
          <w:rFonts w:ascii="Times New Roman" w:eastAsia="宋体" w:hAnsi="Times New Roman" w:cs="Times New Roman" w:hint="eastAsia"/>
          <w:szCs w:val="21"/>
          <w:u w:val="single"/>
        </w:rPr>
        <w:t>)</w:t>
      </w:r>
      <w:r w:rsidRPr="00A05CAE">
        <w:rPr>
          <w:rFonts w:ascii="Times New Roman" w:eastAsia="宋体" w:hAnsi="Times New Roman" w:cs="Times New Roman"/>
          <w:szCs w:val="21"/>
          <w:u w:val="single"/>
        </w:rPr>
        <w:t>ud</w:t>
      </w:r>
      <w:r w:rsidRPr="0021261A">
        <w:rPr>
          <w:rFonts w:ascii="Times New Roman" w:eastAsia="宋体" w:hAnsi="Times New Roman" w:cs="Times New Roman"/>
          <w:szCs w:val="21"/>
        </w:rPr>
        <w:t>ere</w:t>
      </w:r>
      <w:bookmarkEnd w:id="239"/>
      <w:bookmarkEnd w:id="240"/>
      <w:r w:rsidR="00D264C6">
        <w:rPr>
          <w:rFonts w:ascii="Times New Roman" w:eastAsia="宋体" w:hAnsi="Times New Roman" w:cs="Times New Roman" w:hint="eastAsia"/>
          <w:szCs w:val="21"/>
        </w:rPr>
        <w:t>（关闭，结束）</w:t>
      </w:r>
      <w:r w:rsidR="00542CA2">
        <w:rPr>
          <w:rFonts w:ascii="Times New Roman" w:eastAsia="宋体" w:hAnsi="Times New Roman" w:cs="Times New Roman" w:hint="eastAsia"/>
          <w:szCs w:val="21"/>
        </w:rPr>
        <w:t>及其完成分词</w:t>
      </w:r>
      <w:r w:rsidRPr="00A05CAE">
        <w:rPr>
          <w:rFonts w:ascii="Times New Roman" w:eastAsia="宋体" w:hAnsi="Times New Roman" w:cs="Times New Roman"/>
          <w:szCs w:val="21"/>
          <w:u w:val="single"/>
        </w:rPr>
        <w:t>claus</w:t>
      </w:r>
      <w:r w:rsidRPr="0021261A">
        <w:rPr>
          <w:rFonts w:ascii="Times New Roman" w:eastAsia="宋体" w:hAnsi="Times New Roman" w:cs="Times New Roman"/>
          <w:szCs w:val="21"/>
        </w:rPr>
        <w:t>us</w:t>
      </w:r>
    </w:p>
    <w:p w14:paraId="4D3134C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clos-</w:t>
      </w:r>
    </w:p>
    <w:p w14:paraId="73C2F103" w14:textId="73D8F5A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close</w:t>
      </w:r>
      <w:r w:rsidRPr="00832D03">
        <w:rPr>
          <w:rFonts w:ascii="Times New Roman" w:hAnsi="Times New Roman" w:cs="Times New Roman"/>
        </w:rPr>
        <w:t>：</w:t>
      </w:r>
      <w:r w:rsidR="001835D8">
        <w:rPr>
          <w:rFonts w:ascii="Times New Roman" w:hAnsi="Times New Roman" w:cs="Times New Roman" w:hint="eastAsia"/>
        </w:rPr>
        <w:t>[</w:t>
      </w:r>
      <w:r w:rsidR="001835D8" w:rsidRPr="001835D8">
        <w:rPr>
          <w:rFonts w:ascii="Times New Roman" w:hAnsi="Times New Roman" w:cs="Times New Roman"/>
          <w:szCs w:val="21"/>
        </w:rPr>
        <w:t>kləʊz; kləʊs</w:t>
      </w:r>
      <w:r w:rsidR="00310F8A" w:rsidRPr="00832D03">
        <w:rPr>
          <w:rFonts w:ascii="Times New Roman" w:hAnsi="Times New Roman" w:cs="Times New Roman"/>
          <w:szCs w:val="21"/>
        </w:rPr>
        <w:t>] v.</w:t>
      </w:r>
      <w:r w:rsidR="00310F8A" w:rsidRPr="00832D03">
        <w:rPr>
          <w:rFonts w:ascii="Times New Roman" w:hAnsi="Times New Roman" w:cs="Times New Roman"/>
          <w:szCs w:val="21"/>
        </w:rPr>
        <w:t>关；结束；使靠近</w:t>
      </w:r>
      <w:r w:rsidR="00310F8A" w:rsidRPr="00832D03">
        <w:rPr>
          <w:rFonts w:ascii="Times New Roman" w:hAnsi="Times New Roman" w:cs="Times New Roman"/>
          <w:szCs w:val="21"/>
        </w:rPr>
        <w:t>adj.</w:t>
      </w:r>
      <w:r w:rsidR="00310F8A" w:rsidRPr="00832D03">
        <w:rPr>
          <w:rFonts w:ascii="Times New Roman" w:hAnsi="Times New Roman" w:cs="Times New Roman"/>
          <w:szCs w:val="21"/>
        </w:rPr>
        <w:t>紧密的；亲密的；亲近的</w:t>
      </w:r>
      <w:r w:rsidR="00310F8A" w:rsidRPr="00832D03">
        <w:rPr>
          <w:rFonts w:ascii="Times New Roman" w:hAnsi="Times New Roman" w:cs="Times New Roman"/>
          <w:szCs w:val="21"/>
        </w:rPr>
        <w:t>n.</w:t>
      </w:r>
      <w:r w:rsidR="00310F8A" w:rsidRPr="00832D03">
        <w:rPr>
          <w:rFonts w:ascii="Times New Roman" w:hAnsi="Times New Roman" w:cs="Times New Roman"/>
          <w:szCs w:val="21"/>
        </w:rPr>
        <w:t>结束</w:t>
      </w:r>
    </w:p>
    <w:p w14:paraId="18A4F2C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close=clos</w:t>
      </w:r>
      <w:r>
        <w:rPr>
          <w:rFonts w:ascii="Times New Roman" w:hAnsi="Times New Roman" w:cs="Times New Roman" w:hint="eastAsia"/>
          <w:szCs w:val="21"/>
        </w:rPr>
        <w:t>（关闭）</w:t>
      </w:r>
      <w:r>
        <w:rPr>
          <w:rFonts w:ascii="Times New Roman" w:hAnsi="Times New Roman" w:cs="Times New Roman" w:hint="eastAsia"/>
          <w:szCs w:val="21"/>
        </w:rPr>
        <w:t>+e</w:t>
      </w:r>
      <w:r>
        <w:rPr>
          <w:rFonts w:ascii="Times New Roman" w:hAnsi="Times New Roman" w:cs="Times New Roman" w:hint="eastAsia"/>
          <w:szCs w:val="21"/>
        </w:rPr>
        <w:t>→关闭</w:t>
      </w:r>
    </w:p>
    <w:p w14:paraId="0B03A646" w14:textId="5E8D9D5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conclude</w:t>
      </w:r>
      <w:r w:rsidRPr="00832D03">
        <w:rPr>
          <w:rFonts w:ascii="Times New Roman" w:hAnsi="Times New Roman" w:cs="Times New Roman"/>
        </w:rPr>
        <w:t>：</w:t>
      </w:r>
      <w:r w:rsidR="00310F8A" w:rsidRPr="00832D03">
        <w:rPr>
          <w:rFonts w:ascii="Times New Roman" w:hAnsi="Times New Roman" w:cs="Times New Roman"/>
          <w:szCs w:val="21"/>
        </w:rPr>
        <w:t>[kən'klu</w:t>
      </w:r>
      <w:r w:rsidR="001835D8" w:rsidRPr="006E33EE">
        <w:rPr>
          <w:rFonts w:ascii="Times New Roman" w:hAnsi="Times New Roman" w:cs="Times New Roman"/>
          <w:szCs w:val="21"/>
        </w:rPr>
        <w:t>ː</w:t>
      </w:r>
      <w:r w:rsidR="00310F8A" w:rsidRPr="00832D03">
        <w:rPr>
          <w:rFonts w:ascii="Times New Roman" w:hAnsi="Times New Roman" w:cs="Times New Roman"/>
          <w:szCs w:val="21"/>
        </w:rPr>
        <w:t>d</w:t>
      </w:r>
      <w:r w:rsidR="005B20C0">
        <w:rPr>
          <w:rFonts w:ascii="Times New Roman" w:hAnsi="Times New Roman" w:cs="Times New Roman"/>
          <w:szCs w:val="21"/>
        </w:rPr>
        <w:t>] v</w:t>
      </w:r>
      <w:r w:rsidR="00310F8A" w:rsidRPr="00832D03">
        <w:rPr>
          <w:rFonts w:ascii="Times New Roman" w:hAnsi="Times New Roman" w:cs="Times New Roman"/>
          <w:szCs w:val="21"/>
        </w:rPr>
        <w:t xml:space="preserve">. </w:t>
      </w:r>
      <w:r w:rsidR="00310F8A" w:rsidRPr="00832D03">
        <w:rPr>
          <w:rFonts w:ascii="Times New Roman" w:hAnsi="Times New Roman" w:cs="Times New Roman"/>
          <w:szCs w:val="21"/>
        </w:rPr>
        <w:t>决定，作结论；结束</w:t>
      </w:r>
    </w:p>
    <w:p w14:paraId="260E925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conclude=con</w:t>
      </w:r>
      <w:r>
        <w:rPr>
          <w:rFonts w:ascii="Times New Roman" w:hAnsi="Times New Roman" w:cs="Times New Roman" w:hint="eastAsia"/>
          <w:szCs w:val="21"/>
        </w:rPr>
        <w:t>（</w:t>
      </w:r>
      <w:r w:rsidR="00310F8A">
        <w:rPr>
          <w:rFonts w:ascii="Times New Roman" w:hAnsi="Times New Roman" w:cs="Times New Roman" w:hint="eastAsia"/>
          <w:szCs w:val="21"/>
        </w:rPr>
        <w:t>加强语气</w:t>
      </w:r>
      <w:r>
        <w:rPr>
          <w:rFonts w:ascii="Times New Roman" w:hAnsi="Times New Roman" w:cs="Times New Roman" w:hint="eastAsia"/>
          <w:szCs w:val="21"/>
        </w:rPr>
        <w:t>）</w:t>
      </w:r>
      <w:r>
        <w:rPr>
          <w:rFonts w:ascii="Times New Roman" w:hAnsi="Times New Roman" w:cs="Times New Roman" w:hint="eastAsia"/>
          <w:szCs w:val="21"/>
        </w:rPr>
        <w:t>+clud</w:t>
      </w:r>
      <w:r>
        <w:rPr>
          <w:rFonts w:ascii="Times New Roman" w:hAnsi="Times New Roman" w:cs="Times New Roman" w:hint="eastAsia"/>
          <w:szCs w:val="21"/>
        </w:rPr>
        <w:t>（关闭）</w:t>
      </w:r>
      <w:r>
        <w:rPr>
          <w:rFonts w:ascii="Times New Roman" w:hAnsi="Times New Roman" w:cs="Times New Roman" w:hint="eastAsia"/>
          <w:szCs w:val="21"/>
        </w:rPr>
        <w:t>+e</w:t>
      </w:r>
      <w:r>
        <w:rPr>
          <w:rFonts w:ascii="Times New Roman" w:hAnsi="Times New Roman" w:cs="Times New Roman" w:hint="eastAsia"/>
          <w:szCs w:val="21"/>
        </w:rPr>
        <w:t>→</w:t>
      </w:r>
      <w:r w:rsidR="00310F8A">
        <w:rPr>
          <w:rFonts w:ascii="Times New Roman" w:hAnsi="Times New Roman" w:cs="Times New Roman" w:hint="eastAsia"/>
          <w:szCs w:val="21"/>
        </w:rPr>
        <w:t>完全关闭</w:t>
      </w:r>
      <w:r>
        <w:rPr>
          <w:rFonts w:ascii="Times New Roman" w:hAnsi="Times New Roman" w:cs="Times New Roman" w:hint="eastAsia"/>
          <w:szCs w:val="21"/>
        </w:rPr>
        <w:t>→结束</w:t>
      </w:r>
      <w:r w:rsidR="00310F8A">
        <w:rPr>
          <w:rFonts w:ascii="Times New Roman" w:hAnsi="Times New Roman" w:cs="Times New Roman" w:hint="eastAsia"/>
          <w:szCs w:val="21"/>
        </w:rPr>
        <w:t>，</w:t>
      </w:r>
      <w:r>
        <w:rPr>
          <w:rFonts w:ascii="Times New Roman" w:hAnsi="Times New Roman" w:cs="Times New Roman" w:hint="eastAsia"/>
          <w:szCs w:val="21"/>
        </w:rPr>
        <w:t>作结论</w:t>
      </w:r>
    </w:p>
    <w:p w14:paraId="180FDA76" w14:textId="752B1C7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conclusion</w:t>
      </w:r>
      <w:r w:rsidRPr="00832D03">
        <w:rPr>
          <w:rFonts w:ascii="Times New Roman" w:hAnsi="Times New Roman" w:cs="Times New Roman"/>
        </w:rPr>
        <w:t>：</w:t>
      </w:r>
      <w:r w:rsidR="00310F8A" w:rsidRPr="00832D03">
        <w:rPr>
          <w:rFonts w:ascii="Times New Roman" w:hAnsi="Times New Roman" w:cs="Times New Roman"/>
          <w:szCs w:val="21"/>
        </w:rPr>
        <w:t>[kən'klu</w:t>
      </w:r>
      <w:r w:rsidR="001835D8" w:rsidRPr="006E33EE">
        <w:rPr>
          <w:rFonts w:ascii="Times New Roman" w:hAnsi="Times New Roman" w:cs="Times New Roman"/>
          <w:szCs w:val="21"/>
        </w:rPr>
        <w:t>ː</w:t>
      </w:r>
      <w:r w:rsidR="00310F8A" w:rsidRPr="00832D03">
        <w:rPr>
          <w:rFonts w:ascii="Times New Roman" w:hAnsi="Times New Roman" w:cs="Times New Roman"/>
          <w:szCs w:val="21"/>
        </w:rPr>
        <w:t>ʒn</w:t>
      </w:r>
      <w:r w:rsidR="00943C76">
        <w:rPr>
          <w:rFonts w:ascii="Times New Roman" w:hAnsi="Times New Roman" w:cs="Times New Roman"/>
          <w:szCs w:val="21"/>
        </w:rPr>
        <w:t>] n.</w:t>
      </w:r>
      <w:r w:rsidR="00310F8A" w:rsidRPr="00832D03">
        <w:rPr>
          <w:rFonts w:ascii="Times New Roman" w:hAnsi="Times New Roman" w:cs="Times New Roman"/>
          <w:szCs w:val="21"/>
        </w:rPr>
        <w:t>结论；结局</w:t>
      </w:r>
    </w:p>
    <w:p w14:paraId="333C9AB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conclusion=con</w:t>
      </w:r>
      <w:r>
        <w:rPr>
          <w:rFonts w:ascii="Times New Roman" w:hAnsi="Times New Roman" w:cs="Times New Roman" w:hint="eastAsia"/>
          <w:szCs w:val="21"/>
        </w:rPr>
        <w:t>（</w:t>
      </w:r>
      <w:r w:rsidR="00310F8A">
        <w:rPr>
          <w:rFonts w:ascii="Times New Roman" w:hAnsi="Times New Roman" w:cs="Times New Roman" w:hint="eastAsia"/>
          <w:szCs w:val="21"/>
        </w:rPr>
        <w:t>加强语气</w:t>
      </w:r>
      <w:r>
        <w:rPr>
          <w:rFonts w:ascii="Times New Roman" w:hAnsi="Times New Roman" w:cs="Times New Roman" w:hint="eastAsia"/>
          <w:szCs w:val="21"/>
        </w:rPr>
        <w:t>）</w:t>
      </w:r>
      <w:r>
        <w:rPr>
          <w:rFonts w:ascii="Times New Roman" w:hAnsi="Times New Roman" w:cs="Times New Roman" w:hint="eastAsia"/>
          <w:szCs w:val="21"/>
        </w:rPr>
        <w:t>+clus</w:t>
      </w:r>
      <w:r>
        <w:rPr>
          <w:rFonts w:ascii="Times New Roman" w:hAnsi="Times New Roman" w:cs="Times New Roman" w:hint="eastAsia"/>
          <w:szCs w:val="21"/>
        </w:rPr>
        <w:t>（关闭）</w:t>
      </w:r>
      <w:r>
        <w:rPr>
          <w:rFonts w:ascii="Times New Roman" w:hAnsi="Times New Roman" w:cs="Times New Roman" w:hint="eastAsia"/>
          <w:szCs w:val="21"/>
        </w:rPr>
        <w:t>+ion</w:t>
      </w:r>
      <w:r>
        <w:rPr>
          <w:rFonts w:ascii="Times New Roman" w:hAnsi="Times New Roman" w:cs="Times New Roman" w:hint="eastAsia"/>
          <w:szCs w:val="21"/>
        </w:rPr>
        <w:t>（名词后缀）→</w:t>
      </w:r>
      <w:r w:rsidR="00310F8A">
        <w:rPr>
          <w:rFonts w:ascii="Times New Roman" w:hAnsi="Times New Roman" w:cs="Times New Roman" w:hint="eastAsia"/>
          <w:szCs w:val="21"/>
        </w:rPr>
        <w:t>完全关闭</w:t>
      </w:r>
      <w:r>
        <w:rPr>
          <w:rFonts w:ascii="Times New Roman" w:hAnsi="Times New Roman" w:cs="Times New Roman" w:hint="eastAsia"/>
          <w:szCs w:val="21"/>
        </w:rPr>
        <w:t>→结论，结局</w:t>
      </w:r>
    </w:p>
    <w:p w14:paraId="37081AA6" w14:textId="369EC32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include</w:t>
      </w:r>
      <w:r w:rsidRPr="00832D03">
        <w:rPr>
          <w:rFonts w:ascii="Times New Roman" w:hAnsi="Times New Roman" w:cs="Times New Roman"/>
        </w:rPr>
        <w:t>：</w:t>
      </w:r>
      <w:r w:rsidR="00310F8A" w:rsidRPr="00832D03">
        <w:rPr>
          <w:rFonts w:ascii="Times New Roman" w:hAnsi="Times New Roman" w:cs="Times New Roman"/>
          <w:szCs w:val="21"/>
        </w:rPr>
        <w:t>[ɪn'klu</w:t>
      </w:r>
      <w:r w:rsidR="001835D8" w:rsidRPr="006E33EE">
        <w:rPr>
          <w:rFonts w:ascii="Times New Roman" w:hAnsi="Times New Roman" w:cs="Times New Roman"/>
          <w:szCs w:val="21"/>
        </w:rPr>
        <w:t>ː</w:t>
      </w:r>
      <w:r w:rsidR="00310F8A" w:rsidRPr="00832D03">
        <w:rPr>
          <w:rFonts w:ascii="Times New Roman" w:hAnsi="Times New Roman" w:cs="Times New Roman"/>
          <w:szCs w:val="21"/>
        </w:rPr>
        <w:t>d</w:t>
      </w:r>
      <w:r w:rsidR="005B20C0">
        <w:rPr>
          <w:rFonts w:ascii="Times New Roman" w:hAnsi="Times New Roman" w:cs="Times New Roman"/>
          <w:szCs w:val="21"/>
        </w:rPr>
        <w:t>] v</w:t>
      </w:r>
      <w:r w:rsidR="00310F8A" w:rsidRPr="00832D03">
        <w:rPr>
          <w:rFonts w:ascii="Times New Roman" w:hAnsi="Times New Roman" w:cs="Times New Roman"/>
          <w:szCs w:val="21"/>
        </w:rPr>
        <w:t>t.</w:t>
      </w:r>
      <w:r w:rsidR="00310F8A" w:rsidRPr="00832D03">
        <w:rPr>
          <w:rFonts w:ascii="Times New Roman" w:hAnsi="Times New Roman" w:cs="Times New Roman"/>
          <w:szCs w:val="21"/>
        </w:rPr>
        <w:t>包含，包括</w:t>
      </w:r>
    </w:p>
    <w:p w14:paraId="4CF326AC" w14:textId="77777777" w:rsidR="004A2154" w:rsidRDefault="00DE4805" w:rsidP="004A215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include=in</w:t>
      </w:r>
      <w:r>
        <w:rPr>
          <w:rFonts w:ascii="Times New Roman" w:hAnsi="Times New Roman" w:cs="Times New Roman" w:hint="eastAsia"/>
          <w:szCs w:val="21"/>
        </w:rPr>
        <w:t>（里面）</w:t>
      </w:r>
      <w:r>
        <w:rPr>
          <w:rFonts w:ascii="Times New Roman" w:hAnsi="Times New Roman" w:cs="Times New Roman" w:hint="eastAsia"/>
          <w:szCs w:val="21"/>
        </w:rPr>
        <w:t>+clud</w:t>
      </w:r>
      <w:r>
        <w:rPr>
          <w:rFonts w:ascii="Times New Roman" w:hAnsi="Times New Roman" w:cs="Times New Roman" w:hint="eastAsia"/>
          <w:szCs w:val="21"/>
        </w:rPr>
        <w:t>（关）</w:t>
      </w:r>
      <w:r>
        <w:rPr>
          <w:rFonts w:ascii="Times New Roman" w:hAnsi="Times New Roman" w:cs="Times New Roman" w:hint="eastAsia"/>
          <w:szCs w:val="21"/>
        </w:rPr>
        <w:t>+e</w:t>
      </w:r>
      <w:r>
        <w:rPr>
          <w:rFonts w:ascii="Times New Roman" w:hAnsi="Times New Roman" w:cs="Times New Roman" w:hint="eastAsia"/>
          <w:szCs w:val="21"/>
        </w:rPr>
        <w:t>→关到里面→包括</w:t>
      </w:r>
    </w:p>
    <w:p w14:paraId="271F828E" w14:textId="77777777" w:rsidR="00DC5B0E" w:rsidRPr="00DC5B0E" w:rsidRDefault="00DC5B0E" w:rsidP="00DC5B0E">
      <w:pPr>
        <w:pStyle w:val="2"/>
        <w:numPr>
          <w:ilvl w:val="0"/>
          <w:numId w:val="11"/>
        </w:numPr>
        <w:rPr>
          <w:sz w:val="24"/>
          <w:szCs w:val="24"/>
        </w:rPr>
      </w:pPr>
      <w:bookmarkStart w:id="241" w:name="_Toc504321692"/>
      <w:bookmarkEnd w:id="238"/>
      <w:r w:rsidRPr="00DC5B0E">
        <w:rPr>
          <w:rFonts w:hint="eastAsia"/>
          <w:sz w:val="24"/>
          <w:szCs w:val="24"/>
        </w:rPr>
        <w:t>coc-</w:t>
      </w:r>
      <w:r w:rsidRPr="00DC5B0E">
        <w:rPr>
          <w:rFonts w:hint="eastAsia"/>
          <w:sz w:val="24"/>
          <w:szCs w:val="24"/>
        </w:rPr>
        <w:t>（烹调，煮，做菜）</w:t>
      </w:r>
      <w:bookmarkEnd w:id="241"/>
    </w:p>
    <w:p w14:paraId="7EE054E7" w14:textId="77777777" w:rsidR="00DC5B0E" w:rsidRDefault="00DC5B0E" w:rsidP="004A215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DC5B0E">
        <w:rPr>
          <w:rFonts w:ascii="Times New Roman" w:hAnsi="Times New Roman" w:cs="Times New Roman"/>
          <w:szCs w:val="21"/>
          <w:u w:val="single"/>
        </w:rPr>
        <w:t>coqu</w:t>
      </w:r>
      <w:r w:rsidRPr="00DC5B0E">
        <w:rPr>
          <w:rFonts w:ascii="Times New Roman" w:hAnsi="Times New Roman" w:cs="Times New Roman"/>
          <w:szCs w:val="21"/>
        </w:rPr>
        <w:t>ere</w:t>
      </w:r>
      <w:r>
        <w:rPr>
          <w:rFonts w:ascii="Times New Roman" w:hAnsi="Times New Roman" w:cs="Times New Roman" w:hint="eastAsia"/>
          <w:szCs w:val="21"/>
        </w:rPr>
        <w:t>（烹调，煮，做菜）</w:t>
      </w:r>
    </w:p>
    <w:p w14:paraId="7F262184" w14:textId="77777777" w:rsidR="00DC5B0E" w:rsidRDefault="00DC5B0E" w:rsidP="004A215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cook-/cuit-/kitch-</w:t>
      </w:r>
    </w:p>
    <w:p w14:paraId="74E0D20A" w14:textId="77777777" w:rsidR="00DC5B0E" w:rsidRPr="00832D03" w:rsidRDefault="00DC5B0E" w:rsidP="00DC5B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cook</w:t>
      </w:r>
      <w:r w:rsidRPr="00832D03">
        <w:rPr>
          <w:rFonts w:ascii="Times New Roman" w:hAnsi="Times New Roman" w:cs="Times New Roman"/>
        </w:rPr>
        <w:t>：</w:t>
      </w:r>
      <w:r w:rsidRPr="00832D03">
        <w:rPr>
          <w:rFonts w:ascii="Times New Roman" w:hAnsi="Times New Roman" w:cs="Times New Roman"/>
          <w:szCs w:val="21"/>
        </w:rPr>
        <w:t>[kʊk</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rPr>
        <w:t>烹调；</w:t>
      </w:r>
      <w:r w:rsidRPr="00832D03">
        <w:rPr>
          <w:rFonts w:ascii="Times New Roman" w:hAnsi="Times New Roman" w:cs="Times New Roman"/>
          <w:szCs w:val="21"/>
        </w:rPr>
        <w:t>煮；做菜</w:t>
      </w:r>
    </w:p>
    <w:p w14:paraId="6FE6CB08" w14:textId="704716B6" w:rsidR="00DC5B0E" w:rsidRPr="00832D03" w:rsidRDefault="00DC5B0E" w:rsidP="00DC5B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cooker</w:t>
      </w:r>
      <w:r w:rsidRPr="00832D03">
        <w:rPr>
          <w:rFonts w:ascii="Times New Roman" w:hAnsi="Times New Roman" w:cs="Times New Roman"/>
        </w:rPr>
        <w:t>：</w:t>
      </w:r>
      <w:r w:rsidRPr="00832D03">
        <w:rPr>
          <w:rFonts w:ascii="Times New Roman" w:hAnsi="Times New Roman" w:cs="Times New Roman"/>
          <w:szCs w:val="21"/>
        </w:rPr>
        <w:t>['kʊk</w:t>
      </w:r>
      <w:r w:rsidR="0069591A">
        <w:rPr>
          <w:rFonts w:ascii="Times New Roman" w:hAnsi="Times New Roman" w:cs="Times New Roman"/>
          <w:szCs w:val="21"/>
        </w:rPr>
        <w:t>ə(r)]</w:t>
      </w:r>
      <w:r>
        <w:rPr>
          <w:rFonts w:ascii="Times New Roman" w:hAnsi="Times New Roman" w:cs="Times New Roman"/>
          <w:szCs w:val="21"/>
        </w:rPr>
        <w:t xml:space="preserve"> n.</w:t>
      </w:r>
      <w:r w:rsidRPr="00832D03">
        <w:rPr>
          <w:rFonts w:ascii="Times New Roman" w:hAnsi="Times New Roman" w:cs="Times New Roman"/>
          <w:szCs w:val="21"/>
        </w:rPr>
        <w:t>炊具；厨灶</w:t>
      </w:r>
    </w:p>
    <w:p w14:paraId="0407E66C" w14:textId="77777777" w:rsidR="00DC5B0E" w:rsidRPr="00F01604" w:rsidRDefault="00DC5B0E" w:rsidP="00DC5B0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cooker=cook</w:t>
      </w:r>
      <w:r>
        <w:rPr>
          <w:rFonts w:ascii="Times New Roman" w:hAnsi="Times New Roman" w:cs="Times New Roman" w:hint="eastAsia"/>
          <w:szCs w:val="21"/>
        </w:rPr>
        <w:t>（烹调）</w:t>
      </w:r>
      <w:r>
        <w:rPr>
          <w:rFonts w:ascii="Times New Roman" w:hAnsi="Times New Roman" w:cs="Times New Roman" w:hint="eastAsia"/>
          <w:szCs w:val="21"/>
        </w:rPr>
        <w:t>+er</w:t>
      </w:r>
      <w:r>
        <w:rPr>
          <w:rFonts w:ascii="Times New Roman" w:hAnsi="Times New Roman" w:cs="Times New Roman" w:hint="eastAsia"/>
          <w:szCs w:val="21"/>
        </w:rPr>
        <w:t>（者）→炊具</w:t>
      </w:r>
    </w:p>
    <w:p w14:paraId="3E1F8218" w14:textId="77777777" w:rsidR="00DC5B0E" w:rsidRPr="00832D03" w:rsidRDefault="00DC5B0E" w:rsidP="00DC5B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biscuit</w:t>
      </w:r>
      <w:r w:rsidRPr="00832D03">
        <w:rPr>
          <w:rFonts w:ascii="Times New Roman" w:hAnsi="Times New Roman" w:cs="Times New Roman"/>
        </w:rPr>
        <w:t>：</w:t>
      </w:r>
      <w:r w:rsidRPr="00832D03">
        <w:rPr>
          <w:rFonts w:ascii="Times New Roman" w:hAnsi="Times New Roman" w:cs="Times New Roman"/>
          <w:szCs w:val="21"/>
        </w:rPr>
        <w:t>['bɪskɪt] n.</w:t>
      </w:r>
      <w:r w:rsidRPr="00832D03">
        <w:rPr>
          <w:rFonts w:ascii="Times New Roman" w:hAnsi="Times New Roman" w:cs="Times New Roman"/>
        </w:rPr>
        <w:t>饼干</w:t>
      </w:r>
    </w:p>
    <w:p w14:paraId="59CEA9C9" w14:textId="77777777" w:rsidR="00DC5B0E" w:rsidRDefault="00DC5B0E" w:rsidP="00DC5B0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biscuit=bis</w:t>
      </w:r>
      <w:r>
        <w:rPr>
          <w:rFonts w:ascii="Times New Roman" w:hAnsi="Times New Roman" w:cs="Times New Roman" w:hint="eastAsia"/>
          <w:szCs w:val="21"/>
        </w:rPr>
        <w:t>（两次）</w:t>
      </w:r>
      <w:r>
        <w:rPr>
          <w:rFonts w:ascii="Times New Roman" w:hAnsi="Times New Roman" w:cs="Times New Roman" w:hint="eastAsia"/>
          <w:szCs w:val="21"/>
        </w:rPr>
        <w:t>+cuit</w:t>
      </w:r>
      <w:r>
        <w:rPr>
          <w:rFonts w:ascii="Times New Roman" w:hAnsi="Times New Roman" w:cs="Times New Roman" w:hint="eastAsia"/>
          <w:szCs w:val="21"/>
        </w:rPr>
        <w:t>（烹调）→烤了两次的面包→饼干</w:t>
      </w:r>
    </w:p>
    <w:p w14:paraId="68546067" w14:textId="77777777" w:rsidR="00DC5B0E" w:rsidRPr="00CB0BB1" w:rsidRDefault="00DC5B0E" w:rsidP="00DC5B0E">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词源解释：源自古法语。</w:t>
      </w:r>
      <w:r w:rsidRPr="00CB0BB1">
        <w:rPr>
          <w:rFonts w:ascii="Times New Roman" w:eastAsia="宋体" w:hAnsi="Times New Roman" w:cs="Times New Roman"/>
          <w:color w:val="000000" w:themeColor="text1"/>
          <w:szCs w:val="21"/>
        </w:rPr>
        <w:t>古代西方人在航海时，为了解决漫长的海上旅行的饮食问题，发明了一种制作干粮的方法，就是将烘烤好的面包，回炉再烘烤一次，使其变干变脆。这样处理过的干面包就可以保存很长时间而不会变质腐烂，特别适合长时间的海上旅程。这种烘烤两次的干面包就是</w:t>
      </w:r>
      <w:r w:rsidRPr="00CB0BB1">
        <w:rPr>
          <w:rFonts w:ascii="Times New Roman" w:eastAsia="宋体" w:hAnsi="Times New Roman" w:cs="Times New Roman"/>
          <w:color w:val="000000" w:themeColor="text1"/>
          <w:szCs w:val="21"/>
        </w:rPr>
        <w:t>biscuit</w:t>
      </w:r>
      <w:r w:rsidRPr="00CB0BB1">
        <w:rPr>
          <w:rFonts w:ascii="Times New Roman" w:eastAsia="宋体" w:hAnsi="Times New Roman" w:cs="Times New Roman"/>
          <w:color w:val="000000" w:themeColor="text1"/>
          <w:szCs w:val="21"/>
        </w:rPr>
        <w:t>（饼干）的前身。</w:t>
      </w:r>
    </w:p>
    <w:p w14:paraId="08034E33" w14:textId="77777777" w:rsidR="00DC5B0E" w:rsidRPr="00DC5B0E" w:rsidRDefault="00DC5B0E" w:rsidP="00DC5B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kitchen</w:t>
      </w:r>
      <w:r w:rsidRPr="00832D03">
        <w:rPr>
          <w:rFonts w:ascii="Times New Roman" w:hAnsi="Times New Roman" w:cs="Times New Roman"/>
          <w:szCs w:val="21"/>
        </w:rPr>
        <w:t>：</w:t>
      </w:r>
      <w:r w:rsidRPr="00832D03">
        <w:rPr>
          <w:rFonts w:ascii="Times New Roman" w:hAnsi="Times New Roman" w:cs="Times New Roman"/>
          <w:szCs w:val="21"/>
        </w:rPr>
        <w:t xml:space="preserve">['kɪtʃɪn] n. </w:t>
      </w:r>
      <w:r w:rsidRPr="00832D03">
        <w:rPr>
          <w:rFonts w:ascii="Times New Roman" w:hAnsi="Times New Roman" w:cs="Times New Roman"/>
          <w:szCs w:val="21"/>
        </w:rPr>
        <w:t>厨房</w:t>
      </w:r>
    </w:p>
    <w:p w14:paraId="01DBBAE5" w14:textId="77777777" w:rsidR="00DC5B0E" w:rsidRDefault="00DC5B0E" w:rsidP="00DC5B0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kitchen=kitch</w:t>
      </w:r>
      <w:r>
        <w:rPr>
          <w:rFonts w:ascii="Times New Roman" w:hAnsi="Times New Roman" w:cs="Times New Roman" w:hint="eastAsia"/>
          <w:szCs w:val="21"/>
        </w:rPr>
        <w:t>（烹调）</w:t>
      </w:r>
      <w:r>
        <w:rPr>
          <w:rFonts w:ascii="Times New Roman" w:hAnsi="Times New Roman" w:cs="Times New Roman" w:hint="eastAsia"/>
          <w:szCs w:val="21"/>
        </w:rPr>
        <w:t>+en</w:t>
      </w:r>
      <w:r>
        <w:rPr>
          <w:rFonts w:ascii="Times New Roman" w:hAnsi="Times New Roman" w:cs="Times New Roman" w:hint="eastAsia"/>
          <w:szCs w:val="21"/>
        </w:rPr>
        <w:t>（</w:t>
      </w:r>
      <w:r>
        <w:rPr>
          <w:rFonts w:ascii="Times New Roman" w:hAnsi="Times New Roman" w:cs="Times New Roman" w:hint="eastAsia"/>
          <w:szCs w:val="21"/>
        </w:rPr>
        <w:t>=ine</w:t>
      </w:r>
      <w:r>
        <w:rPr>
          <w:rFonts w:ascii="Times New Roman" w:hAnsi="Times New Roman" w:cs="Times New Roman" w:hint="eastAsia"/>
          <w:szCs w:val="21"/>
        </w:rPr>
        <w:t>，场所）→</w:t>
      </w:r>
      <w:r>
        <w:rPr>
          <w:rFonts w:ascii="Times New Roman" w:eastAsia="宋体" w:hAnsi="Times New Roman" w:cs="Times New Roman" w:hint="eastAsia"/>
          <w:color w:val="000000" w:themeColor="text1"/>
          <w:szCs w:val="21"/>
        </w:rPr>
        <w:t>烹调食物的场所→厨房</w:t>
      </w:r>
    </w:p>
    <w:p w14:paraId="659D97CA" w14:textId="77777777" w:rsidR="00D268B3" w:rsidRPr="001B460E" w:rsidRDefault="00D268B3" w:rsidP="00D268B3">
      <w:pPr>
        <w:pStyle w:val="2"/>
        <w:numPr>
          <w:ilvl w:val="0"/>
          <w:numId w:val="11"/>
        </w:numPr>
        <w:rPr>
          <w:sz w:val="24"/>
          <w:szCs w:val="24"/>
        </w:rPr>
      </w:pPr>
      <w:bookmarkStart w:id="242" w:name="_Toc504321693"/>
      <w:r w:rsidRPr="001B460E">
        <w:rPr>
          <w:rFonts w:hint="eastAsia"/>
          <w:sz w:val="24"/>
          <w:szCs w:val="24"/>
        </w:rPr>
        <w:t>col-/cult-</w:t>
      </w:r>
      <w:r w:rsidRPr="001B460E">
        <w:rPr>
          <w:rFonts w:hint="eastAsia"/>
          <w:sz w:val="24"/>
          <w:szCs w:val="24"/>
        </w:rPr>
        <w:t>（耕耘，开垦，培育，栽培）</w:t>
      </w:r>
      <w:bookmarkEnd w:id="242"/>
    </w:p>
    <w:p w14:paraId="69D50DDA" w14:textId="77777777" w:rsidR="00D268B3" w:rsidRPr="00CB0BB1" w:rsidRDefault="00D268B3" w:rsidP="00D268B3">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来源：动词</w:t>
      </w:r>
      <w:r w:rsidRPr="00CB0BB1">
        <w:rPr>
          <w:rFonts w:ascii="Times New Roman" w:eastAsia="宋体" w:hAnsi="Times New Roman" w:cs="Times New Roman"/>
          <w:szCs w:val="21"/>
          <w:u w:val="single"/>
        </w:rPr>
        <w:t>col</w:t>
      </w:r>
      <w:r w:rsidRPr="00CB0BB1">
        <w:rPr>
          <w:rFonts w:ascii="Times New Roman" w:eastAsia="宋体" w:hAnsi="Times New Roman" w:cs="Times New Roman"/>
          <w:szCs w:val="21"/>
        </w:rPr>
        <w:t>ere</w:t>
      </w:r>
      <w:r w:rsidR="00310F8A" w:rsidRPr="00CB0BB1">
        <w:rPr>
          <w:rFonts w:ascii="Times New Roman" w:eastAsia="宋体" w:hAnsi="Times New Roman" w:cs="Times New Roman"/>
          <w:szCs w:val="21"/>
        </w:rPr>
        <w:t>（耕耘，开垦）</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cult</w:t>
      </w:r>
      <w:r w:rsidRPr="00CB0BB1">
        <w:rPr>
          <w:rFonts w:ascii="Times New Roman" w:eastAsia="宋体" w:hAnsi="Times New Roman" w:cs="Times New Roman"/>
          <w:szCs w:val="21"/>
        </w:rPr>
        <w:t>us</w:t>
      </w:r>
    </w:p>
    <w:p w14:paraId="2D816380" w14:textId="7FF3521E"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culture</w:t>
      </w:r>
      <w:r w:rsidRPr="00832D03">
        <w:rPr>
          <w:rFonts w:ascii="Times New Roman" w:hAnsi="Times New Roman" w:cs="Times New Roman"/>
        </w:rPr>
        <w:t>：</w:t>
      </w:r>
      <w:r w:rsidR="00310F8A" w:rsidRPr="00832D03">
        <w:rPr>
          <w:rFonts w:ascii="Times New Roman" w:hAnsi="Times New Roman" w:cs="Times New Roman"/>
          <w:szCs w:val="21"/>
        </w:rPr>
        <w:t>['kʌltʃ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310F8A" w:rsidRPr="00832D03">
        <w:rPr>
          <w:rFonts w:ascii="Times New Roman" w:hAnsi="Times New Roman" w:cs="Times New Roman"/>
          <w:szCs w:val="21"/>
        </w:rPr>
        <w:t>文化，文明；修养；栽培</w:t>
      </w:r>
    </w:p>
    <w:p w14:paraId="57D2F047" w14:textId="77777777" w:rsidR="00D268B3" w:rsidRDefault="00D268B3" w:rsidP="00D268B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culture=cult</w:t>
      </w:r>
      <w:r>
        <w:rPr>
          <w:rFonts w:ascii="Times New Roman" w:hAnsi="Times New Roman" w:cs="Times New Roman" w:hint="eastAsia"/>
          <w:szCs w:val="21"/>
        </w:rPr>
        <w:t>（栽培）</w:t>
      </w:r>
      <w:r>
        <w:rPr>
          <w:rFonts w:ascii="Times New Roman" w:hAnsi="Times New Roman" w:cs="Times New Roman" w:hint="eastAsia"/>
          <w:szCs w:val="21"/>
        </w:rPr>
        <w:t>+</w:t>
      </w:r>
      <w:r w:rsidR="00E76FB7">
        <w:rPr>
          <w:rFonts w:ascii="Times New Roman" w:hAnsi="Times New Roman" w:cs="Times New Roman" w:hint="eastAsia"/>
          <w:szCs w:val="21"/>
        </w:rPr>
        <w:t>ure</w:t>
      </w:r>
      <w:r>
        <w:rPr>
          <w:rFonts w:ascii="Times New Roman" w:hAnsi="Times New Roman" w:cs="Times New Roman" w:hint="eastAsia"/>
          <w:szCs w:val="21"/>
        </w:rPr>
        <w:t>（名词后缀）→栽培→文化，修养</w:t>
      </w:r>
    </w:p>
    <w:p w14:paraId="5258B845" w14:textId="52B2A6FB"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agriculture</w:t>
      </w:r>
      <w:r w:rsidR="00310F8A" w:rsidRPr="00832D03">
        <w:rPr>
          <w:rFonts w:ascii="Times New Roman" w:hAnsi="Times New Roman" w:cs="Times New Roman"/>
          <w:szCs w:val="21"/>
        </w:rPr>
        <w:t>['æɡrɪkʌltʃ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310F8A" w:rsidRPr="00832D03">
        <w:rPr>
          <w:rFonts w:ascii="Times New Roman" w:hAnsi="Times New Roman" w:cs="Times New Roman"/>
          <w:szCs w:val="21"/>
        </w:rPr>
        <w:t>农业；农耕</w:t>
      </w:r>
    </w:p>
    <w:p w14:paraId="30A21F29" w14:textId="77777777" w:rsidR="00D268B3" w:rsidRPr="00EE413D" w:rsidRDefault="00D268B3" w:rsidP="00D268B3">
      <w:pPr>
        <w:spacing w:line="360" w:lineRule="auto"/>
        <w:ind w:firstLineChars="202" w:firstLine="424"/>
        <w:rPr>
          <w:rFonts w:ascii="Times New Roman" w:hAnsi="Times New Roman" w:cs="Times New Roman"/>
          <w:szCs w:val="21"/>
        </w:rPr>
      </w:pPr>
      <w:r w:rsidRPr="00EE413D">
        <w:rPr>
          <w:rFonts w:ascii="Times New Roman" w:hAnsi="Times New Roman" w:cs="Times New Roman"/>
          <w:szCs w:val="21"/>
        </w:rPr>
        <w:t>结构分析：</w:t>
      </w:r>
      <w:r w:rsidRPr="00EE413D">
        <w:rPr>
          <w:rFonts w:ascii="Times New Roman" w:hAnsi="Times New Roman" w:cs="Times New Roman"/>
          <w:szCs w:val="21"/>
        </w:rPr>
        <w:t>agriculture=agri</w:t>
      </w:r>
      <w:r w:rsidRPr="00EE413D">
        <w:rPr>
          <w:rFonts w:ascii="Times New Roman" w:hAnsi="Times New Roman" w:cs="Times New Roman"/>
          <w:szCs w:val="21"/>
        </w:rPr>
        <w:t>（农田）</w:t>
      </w:r>
      <w:r w:rsidRPr="00EE413D">
        <w:rPr>
          <w:rFonts w:ascii="Times New Roman" w:hAnsi="Times New Roman" w:cs="Times New Roman"/>
          <w:szCs w:val="21"/>
        </w:rPr>
        <w:t>+cult</w:t>
      </w:r>
      <w:r w:rsidRPr="00EE413D">
        <w:rPr>
          <w:rFonts w:ascii="Times New Roman" w:hAnsi="Times New Roman" w:cs="Times New Roman"/>
          <w:szCs w:val="21"/>
        </w:rPr>
        <w:t>（耕耘）</w:t>
      </w:r>
      <w:r w:rsidRPr="00EE413D">
        <w:rPr>
          <w:rFonts w:ascii="Times New Roman" w:hAnsi="Times New Roman" w:cs="Times New Roman"/>
          <w:szCs w:val="21"/>
        </w:rPr>
        <w:t>+ure</w:t>
      </w:r>
      <w:r w:rsidRPr="00EE413D">
        <w:rPr>
          <w:rFonts w:ascii="Times New Roman" w:hAnsi="Times New Roman" w:cs="Times New Roman"/>
          <w:szCs w:val="21"/>
        </w:rPr>
        <w:t>（名词后缀）</w:t>
      </w:r>
      <w:r w:rsidRPr="00EE413D">
        <w:rPr>
          <w:rFonts w:ascii="Times New Roman" w:hAnsi="Times New Roman" w:cs="Times New Roman"/>
          <w:szCs w:val="21"/>
        </w:rPr>
        <w:t>→</w:t>
      </w:r>
      <w:r w:rsidRPr="00EE413D">
        <w:rPr>
          <w:rFonts w:ascii="Times New Roman" w:hAnsi="Times New Roman" w:cs="Times New Roman"/>
          <w:szCs w:val="21"/>
        </w:rPr>
        <w:t>耕耘农田</w:t>
      </w:r>
      <w:r w:rsidRPr="00EE413D">
        <w:rPr>
          <w:rFonts w:ascii="Times New Roman" w:hAnsi="Times New Roman" w:cs="Times New Roman"/>
          <w:szCs w:val="21"/>
        </w:rPr>
        <w:t>→</w:t>
      </w:r>
      <w:r w:rsidRPr="00EE413D">
        <w:rPr>
          <w:rFonts w:ascii="Times New Roman" w:hAnsi="Times New Roman" w:cs="Times New Roman"/>
          <w:szCs w:val="21"/>
        </w:rPr>
        <w:t>农业</w:t>
      </w:r>
    </w:p>
    <w:p w14:paraId="5692378B" w14:textId="7C212CE9"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agricultural</w:t>
      </w:r>
      <w:r w:rsidRPr="00832D03">
        <w:rPr>
          <w:rFonts w:ascii="Times New Roman" w:hAnsi="Times New Roman" w:cs="Times New Roman"/>
        </w:rPr>
        <w:t>：</w:t>
      </w:r>
      <w:r w:rsidR="00310F8A" w:rsidRPr="00832D03">
        <w:rPr>
          <w:rFonts w:ascii="Times New Roman" w:hAnsi="Times New Roman" w:cs="Times New Roman"/>
          <w:szCs w:val="21"/>
        </w:rPr>
        <w:t>[</w:t>
      </w:r>
      <w:r w:rsidR="001835D8" w:rsidRPr="001835D8">
        <w:rPr>
          <w:rFonts w:ascii="Times New Roman" w:hAnsi="Times New Roman" w:cs="Times New Roman"/>
          <w:szCs w:val="21"/>
        </w:rPr>
        <w:t>ˌæ</w:t>
      </w:r>
      <w:r w:rsidR="001835D8" w:rsidRPr="001835D8">
        <w:rPr>
          <w:rFonts w:ascii="Times New Roman" w:hAnsi="Times New Roman" w:cs="Times New Roman" w:hint="eastAsia"/>
          <w:szCs w:val="21"/>
        </w:rPr>
        <w:t>ɡ</w:t>
      </w:r>
      <w:r w:rsidR="001835D8" w:rsidRPr="001835D8">
        <w:rPr>
          <w:rFonts w:ascii="Times New Roman" w:hAnsi="Times New Roman" w:cs="Times New Roman"/>
          <w:szCs w:val="21"/>
        </w:rPr>
        <w:t>rɪˈkʌltʃərəl</w:t>
      </w:r>
      <w:r w:rsidR="00811F99">
        <w:rPr>
          <w:rFonts w:ascii="Times New Roman" w:hAnsi="Times New Roman" w:cs="Times New Roman"/>
          <w:szCs w:val="21"/>
        </w:rPr>
        <w:t>] adj</w:t>
      </w:r>
      <w:r w:rsidR="00310F8A" w:rsidRPr="00832D03">
        <w:rPr>
          <w:rFonts w:ascii="Times New Roman" w:hAnsi="Times New Roman" w:cs="Times New Roman"/>
          <w:szCs w:val="21"/>
        </w:rPr>
        <w:t>.</w:t>
      </w:r>
      <w:r w:rsidR="00310F8A" w:rsidRPr="00832D03">
        <w:rPr>
          <w:rFonts w:ascii="Times New Roman" w:hAnsi="Times New Roman" w:cs="Times New Roman"/>
          <w:szCs w:val="21"/>
        </w:rPr>
        <w:t>农业的，农艺的</w:t>
      </w:r>
    </w:p>
    <w:p w14:paraId="4269AC8F" w14:textId="77777777" w:rsidR="00D268B3" w:rsidRDefault="00D268B3" w:rsidP="00D268B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agricultural=agricultur(e)</w:t>
      </w:r>
      <w:r>
        <w:rPr>
          <w:rFonts w:ascii="Times New Roman" w:hAnsi="Times New Roman" w:cs="Times New Roman" w:hint="eastAsia"/>
          <w:szCs w:val="21"/>
        </w:rPr>
        <w:t>（农业）</w:t>
      </w:r>
      <w:r>
        <w:rPr>
          <w:rFonts w:ascii="Times New Roman" w:hAnsi="Times New Roman" w:cs="Times New Roman" w:hint="eastAsia"/>
          <w:szCs w:val="21"/>
        </w:rPr>
        <w:t>+al</w:t>
      </w:r>
      <w:r>
        <w:rPr>
          <w:rFonts w:ascii="Times New Roman" w:hAnsi="Times New Roman" w:cs="Times New Roman" w:hint="eastAsia"/>
          <w:szCs w:val="21"/>
        </w:rPr>
        <w:t>（形容词后缀）→农业的</w:t>
      </w:r>
    </w:p>
    <w:p w14:paraId="6B0DB45A" w14:textId="77777777" w:rsidR="0043709B" w:rsidRDefault="0043709B" w:rsidP="0043709B">
      <w:pPr>
        <w:pStyle w:val="2"/>
        <w:numPr>
          <w:ilvl w:val="0"/>
          <w:numId w:val="11"/>
        </w:numPr>
        <w:rPr>
          <w:sz w:val="24"/>
          <w:szCs w:val="24"/>
        </w:rPr>
      </w:pPr>
      <w:bookmarkStart w:id="243" w:name="_Toc504321694"/>
      <w:r w:rsidRPr="0043709B">
        <w:rPr>
          <w:rFonts w:hint="eastAsia"/>
          <w:sz w:val="24"/>
          <w:szCs w:val="24"/>
        </w:rPr>
        <w:t>count-</w:t>
      </w:r>
      <w:r w:rsidRPr="0043709B">
        <w:rPr>
          <w:rFonts w:hint="eastAsia"/>
          <w:sz w:val="24"/>
          <w:szCs w:val="24"/>
        </w:rPr>
        <w:t>（计算）</w:t>
      </w:r>
      <w:bookmarkEnd w:id="243"/>
    </w:p>
    <w:p w14:paraId="07CCC8B3" w14:textId="77777777" w:rsidR="00863D51" w:rsidRPr="00863D51" w:rsidRDefault="00863D51" w:rsidP="00863D51">
      <w:pPr>
        <w:spacing w:line="360" w:lineRule="auto"/>
        <w:ind w:firstLineChars="201" w:firstLine="422"/>
        <w:rPr>
          <w:rFonts w:ascii="Times New Roman" w:hAnsi="Times New Roman" w:cs="Times New Roman"/>
          <w:szCs w:val="21"/>
        </w:rPr>
      </w:pPr>
      <w:r w:rsidRPr="00863D51">
        <w:rPr>
          <w:rFonts w:ascii="Times New Roman" w:hAnsi="Times New Roman" w:cs="Times New Roman" w:hint="eastAsia"/>
          <w:szCs w:val="21"/>
        </w:rPr>
        <w:t>来源：拉丁语动词</w:t>
      </w:r>
      <w:r w:rsidRPr="00863D51">
        <w:rPr>
          <w:rFonts w:ascii="Times New Roman" w:hAnsi="Times New Roman" w:cs="Times New Roman" w:hint="eastAsia"/>
          <w:szCs w:val="21"/>
          <w:u w:val="single"/>
        </w:rPr>
        <w:t>comput</w:t>
      </w:r>
      <w:r w:rsidRPr="00863D51">
        <w:rPr>
          <w:rFonts w:ascii="Times New Roman" w:hAnsi="Times New Roman" w:cs="Times New Roman" w:hint="eastAsia"/>
          <w:szCs w:val="21"/>
        </w:rPr>
        <w:t>are</w:t>
      </w:r>
      <w:r>
        <w:rPr>
          <w:rFonts w:ascii="Times New Roman" w:hAnsi="Times New Roman" w:cs="Times New Roman" w:hint="eastAsia"/>
          <w:szCs w:val="21"/>
        </w:rPr>
        <w:t>（计算）</w:t>
      </w:r>
      <w:r w:rsidRPr="00863D51">
        <w:rPr>
          <w:rFonts w:ascii="Times New Roman" w:hAnsi="Times New Roman" w:cs="Times New Roman" w:hint="eastAsia"/>
          <w:szCs w:val="21"/>
        </w:rPr>
        <w:t>，由前缀</w:t>
      </w:r>
      <w:r w:rsidRPr="00863D51">
        <w:rPr>
          <w:rFonts w:ascii="Times New Roman" w:hAnsi="Times New Roman" w:cs="Times New Roman" w:hint="eastAsia"/>
          <w:szCs w:val="21"/>
        </w:rPr>
        <w:t>com-</w:t>
      </w:r>
      <w:r w:rsidRPr="00863D51">
        <w:rPr>
          <w:rFonts w:ascii="Times New Roman" w:hAnsi="Times New Roman" w:cs="Times New Roman" w:hint="eastAsia"/>
          <w:szCs w:val="21"/>
        </w:rPr>
        <w:t>和动词</w:t>
      </w:r>
      <w:r w:rsidRPr="00863D51">
        <w:rPr>
          <w:rFonts w:ascii="Times New Roman" w:hAnsi="Times New Roman" w:cs="Times New Roman" w:hint="eastAsia"/>
          <w:szCs w:val="21"/>
          <w:u w:val="single"/>
        </w:rPr>
        <w:t>put</w:t>
      </w:r>
      <w:r w:rsidRPr="00863D51">
        <w:rPr>
          <w:rFonts w:ascii="Times New Roman" w:hAnsi="Times New Roman" w:cs="Times New Roman" w:hint="eastAsia"/>
          <w:szCs w:val="21"/>
        </w:rPr>
        <w:t>are</w:t>
      </w:r>
      <w:r>
        <w:rPr>
          <w:rFonts w:ascii="Times New Roman" w:hAnsi="Times New Roman" w:cs="Times New Roman" w:hint="eastAsia"/>
          <w:szCs w:val="21"/>
        </w:rPr>
        <w:t>（计算，估计）</w:t>
      </w:r>
      <w:r w:rsidRPr="00863D51">
        <w:rPr>
          <w:rFonts w:ascii="Times New Roman" w:hAnsi="Times New Roman" w:cs="Times New Roman" w:hint="eastAsia"/>
          <w:szCs w:val="21"/>
        </w:rPr>
        <w:t>组合而成，经由法语进入英语时</w:t>
      </w:r>
      <w:r>
        <w:rPr>
          <w:rFonts w:ascii="Times New Roman" w:hAnsi="Times New Roman" w:cs="Times New Roman" w:hint="eastAsia"/>
          <w:szCs w:val="21"/>
        </w:rPr>
        <w:t>拼写变为</w:t>
      </w:r>
      <w:r>
        <w:rPr>
          <w:rFonts w:ascii="Times New Roman" w:hAnsi="Times New Roman" w:cs="Times New Roman" w:hint="eastAsia"/>
          <w:szCs w:val="21"/>
        </w:rPr>
        <w:t>count-</w:t>
      </w:r>
    </w:p>
    <w:p w14:paraId="563C32FF" w14:textId="77777777"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count</w:t>
      </w:r>
      <w:r w:rsidRPr="00832D03">
        <w:rPr>
          <w:rFonts w:ascii="Times New Roman" w:hAnsi="Times New Roman" w:cs="Times New Roman"/>
        </w:rPr>
        <w:t>：</w:t>
      </w:r>
      <w:r w:rsidR="00863D51" w:rsidRPr="00832D03">
        <w:rPr>
          <w:rFonts w:ascii="Times New Roman" w:hAnsi="Times New Roman" w:cs="Times New Roman"/>
          <w:szCs w:val="21"/>
        </w:rPr>
        <w:t>[kaʊnt</w:t>
      </w:r>
      <w:r w:rsidR="005B20C0">
        <w:rPr>
          <w:rFonts w:ascii="Times New Roman" w:hAnsi="Times New Roman" w:cs="Times New Roman"/>
          <w:szCs w:val="21"/>
        </w:rPr>
        <w:t>] v</w:t>
      </w:r>
      <w:r w:rsidR="00863D51" w:rsidRPr="00832D03">
        <w:rPr>
          <w:rFonts w:ascii="Times New Roman" w:hAnsi="Times New Roman" w:cs="Times New Roman"/>
          <w:szCs w:val="21"/>
        </w:rPr>
        <w:t>.</w:t>
      </w:r>
      <w:r w:rsidR="00863D51" w:rsidRPr="00832D03">
        <w:rPr>
          <w:rFonts w:ascii="Times New Roman" w:hAnsi="Times New Roman" w:cs="Times New Roman"/>
          <w:szCs w:val="21"/>
        </w:rPr>
        <w:t>计算，计数</w:t>
      </w:r>
    </w:p>
    <w:p w14:paraId="5E7D54C6" w14:textId="2A0CC441"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counter</w:t>
      </w:r>
      <w:r w:rsidRPr="00832D03">
        <w:rPr>
          <w:rFonts w:ascii="Times New Roman" w:hAnsi="Times New Roman" w:cs="Times New Roman"/>
        </w:rPr>
        <w:t>：</w:t>
      </w:r>
      <w:r w:rsidR="00863D51" w:rsidRPr="00832D03">
        <w:rPr>
          <w:rFonts w:ascii="Times New Roman" w:hAnsi="Times New Roman" w:cs="Times New Roman"/>
          <w:szCs w:val="21"/>
        </w:rPr>
        <w:t>['kaʊnt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863D51" w:rsidRPr="00832D03">
        <w:rPr>
          <w:rFonts w:ascii="Times New Roman" w:hAnsi="Times New Roman" w:cs="Times New Roman"/>
          <w:szCs w:val="21"/>
        </w:rPr>
        <w:t>柜台；计数器</w:t>
      </w:r>
    </w:p>
    <w:p w14:paraId="092A1E9A" w14:textId="77777777" w:rsidR="00934BA3" w:rsidRDefault="00934BA3" w:rsidP="00934B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counter=count</w:t>
      </w:r>
      <w:r>
        <w:rPr>
          <w:rFonts w:ascii="Times New Roman" w:hAnsi="Times New Roman" w:cs="Times New Roman" w:hint="eastAsia"/>
          <w:szCs w:val="21"/>
        </w:rPr>
        <w:t>（计算）</w:t>
      </w:r>
      <w:r>
        <w:rPr>
          <w:rFonts w:ascii="Times New Roman" w:hAnsi="Times New Roman" w:cs="Times New Roman" w:hint="eastAsia"/>
          <w:szCs w:val="21"/>
        </w:rPr>
        <w:t>+er</w:t>
      </w:r>
      <w:r>
        <w:rPr>
          <w:rFonts w:ascii="Times New Roman" w:hAnsi="Times New Roman" w:cs="Times New Roman" w:hint="eastAsia"/>
          <w:szCs w:val="21"/>
        </w:rPr>
        <w:t>（者）→算账的地方→柜台</w:t>
      </w:r>
    </w:p>
    <w:p w14:paraId="2FE4B849" w14:textId="77777777"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account</w:t>
      </w:r>
      <w:r w:rsidRPr="00832D03">
        <w:rPr>
          <w:rFonts w:ascii="Times New Roman" w:hAnsi="Times New Roman" w:cs="Times New Roman"/>
        </w:rPr>
        <w:t>：</w:t>
      </w:r>
      <w:r w:rsidR="00863D51" w:rsidRPr="00832D03">
        <w:rPr>
          <w:rFonts w:ascii="Times New Roman" w:hAnsi="Times New Roman" w:cs="Times New Roman"/>
          <w:szCs w:val="21"/>
        </w:rPr>
        <w:t>[ə'kaʊnt</w:t>
      </w:r>
      <w:r w:rsidR="00943C76">
        <w:rPr>
          <w:rFonts w:ascii="Times New Roman" w:hAnsi="Times New Roman" w:cs="Times New Roman"/>
          <w:szCs w:val="21"/>
        </w:rPr>
        <w:t>] n.</w:t>
      </w:r>
      <w:r w:rsidR="00863D51" w:rsidRPr="00832D03">
        <w:rPr>
          <w:rFonts w:ascii="Times New Roman" w:hAnsi="Times New Roman" w:cs="Times New Roman"/>
          <w:szCs w:val="21"/>
        </w:rPr>
        <w:t>账户；账目，账单；解释</w:t>
      </w:r>
      <w:r w:rsidR="00863D51" w:rsidRPr="00832D03">
        <w:rPr>
          <w:rFonts w:ascii="Times New Roman" w:hAnsi="Times New Roman" w:cs="Times New Roman"/>
          <w:szCs w:val="21"/>
        </w:rPr>
        <w:t>v.</w:t>
      </w:r>
      <w:r w:rsidR="00863D51" w:rsidRPr="00832D03">
        <w:rPr>
          <w:rFonts w:ascii="Times New Roman" w:hAnsi="Times New Roman" w:cs="Times New Roman"/>
          <w:szCs w:val="21"/>
        </w:rPr>
        <w:t>解释；报账</w:t>
      </w:r>
    </w:p>
    <w:p w14:paraId="747EA727" w14:textId="77777777" w:rsidR="00934BA3" w:rsidRDefault="00934BA3" w:rsidP="00934BA3">
      <w:pPr>
        <w:spacing w:line="360" w:lineRule="auto"/>
        <w:ind w:firstLineChars="202" w:firstLine="424"/>
        <w:rPr>
          <w:rFonts w:ascii="Times New Roman" w:cs="Times New Roman"/>
          <w:szCs w:val="21"/>
        </w:rPr>
      </w:pPr>
      <w:r w:rsidRPr="00106D3A">
        <w:rPr>
          <w:rFonts w:ascii="Times New Roman" w:cs="Times New Roman"/>
          <w:szCs w:val="21"/>
        </w:rPr>
        <w:lastRenderedPageBreak/>
        <w:t>结构分析：</w:t>
      </w:r>
      <w:r>
        <w:rPr>
          <w:rFonts w:ascii="Times New Roman" w:cs="Times New Roman" w:hint="eastAsia"/>
          <w:szCs w:val="21"/>
        </w:rPr>
        <w:t>account=ac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6D57EA">
        <w:rPr>
          <w:rFonts w:ascii="Times New Roman" w:cs="Times New Roman" w:hint="eastAsia"/>
          <w:szCs w:val="21"/>
        </w:rPr>
        <w:t>count</w:t>
      </w:r>
      <w:r>
        <w:rPr>
          <w:rFonts w:ascii="Times New Roman" w:cs="Times New Roman" w:hint="eastAsia"/>
          <w:szCs w:val="21"/>
        </w:rPr>
        <w:t>（计算）→算账→解释，账户</w:t>
      </w:r>
    </w:p>
    <w:p w14:paraId="39DF6CD1" w14:textId="77777777"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accountant</w:t>
      </w:r>
      <w:r w:rsidRPr="00832D03">
        <w:rPr>
          <w:rFonts w:ascii="Times New Roman" w:hAnsi="Times New Roman" w:cs="Times New Roman"/>
        </w:rPr>
        <w:t>：</w:t>
      </w:r>
      <w:r w:rsidR="00863D51" w:rsidRPr="00832D03">
        <w:rPr>
          <w:rFonts w:ascii="Times New Roman" w:hAnsi="Times New Roman" w:cs="Times New Roman"/>
          <w:szCs w:val="21"/>
        </w:rPr>
        <w:t>[ə'kaʊntənt</w:t>
      </w:r>
      <w:r w:rsidR="00943C76">
        <w:rPr>
          <w:rFonts w:ascii="Times New Roman" w:hAnsi="Times New Roman" w:cs="Times New Roman"/>
          <w:szCs w:val="21"/>
        </w:rPr>
        <w:t>] n.</w:t>
      </w:r>
      <w:r w:rsidRPr="00832D03">
        <w:rPr>
          <w:rFonts w:ascii="Times New Roman" w:hAnsi="Times New Roman" w:cs="Times New Roman"/>
        </w:rPr>
        <w:t>会计师</w:t>
      </w:r>
    </w:p>
    <w:p w14:paraId="4B5E6C43" w14:textId="77777777" w:rsidR="00934BA3" w:rsidRDefault="00934BA3" w:rsidP="00934B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accountant=ac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6D57EA">
        <w:rPr>
          <w:rFonts w:ascii="Times New Roman" w:cs="Times New Roman" w:hint="eastAsia"/>
          <w:szCs w:val="21"/>
        </w:rPr>
        <w:t>count</w:t>
      </w:r>
      <w:r>
        <w:rPr>
          <w:rFonts w:ascii="Times New Roman" w:cs="Times New Roman" w:hint="eastAsia"/>
          <w:szCs w:val="21"/>
        </w:rPr>
        <w:t>（计算）</w:t>
      </w:r>
      <w:r>
        <w:rPr>
          <w:rFonts w:ascii="Times New Roman" w:cs="Times New Roman" w:hint="eastAsia"/>
          <w:szCs w:val="21"/>
        </w:rPr>
        <w:t>+ant</w:t>
      </w:r>
      <w:r>
        <w:rPr>
          <w:rFonts w:ascii="Times New Roman" w:cs="Times New Roman" w:hint="eastAsia"/>
          <w:szCs w:val="21"/>
        </w:rPr>
        <w:t>（形容词后缀）→算账的（人）→会计师</w:t>
      </w:r>
    </w:p>
    <w:p w14:paraId="006C141F" w14:textId="03043812" w:rsidR="007D22DE" w:rsidRPr="00832D03" w:rsidRDefault="007D22DE" w:rsidP="00863D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discount</w:t>
      </w:r>
      <w:r w:rsidR="00863D51" w:rsidRPr="00832D03">
        <w:rPr>
          <w:rFonts w:ascii="Times New Roman" w:hAnsi="Times New Roman" w:cs="Times New Roman"/>
        </w:rPr>
        <w:t>：</w:t>
      </w:r>
      <w:r w:rsidR="00863D51" w:rsidRPr="00832D03">
        <w:rPr>
          <w:rFonts w:ascii="Times New Roman" w:hAnsi="Times New Roman" w:cs="Times New Roman"/>
        </w:rPr>
        <w:t>[</w:t>
      </w:r>
      <w:r w:rsidR="001835D8" w:rsidRPr="001835D8">
        <w:rPr>
          <w:rFonts w:ascii="Times New Roman" w:hAnsi="Times New Roman" w:cs="Times New Roman"/>
        </w:rPr>
        <w:t>ˈdɪskaʊnt</w:t>
      </w:r>
      <w:r w:rsidR="00863D51" w:rsidRPr="00832D03">
        <w:rPr>
          <w:rFonts w:ascii="Times New Roman" w:hAnsi="Times New Roman" w:cs="Times New Roman"/>
        </w:rPr>
        <w:t xml:space="preserve">] n. </w:t>
      </w:r>
      <w:r w:rsidR="00863D51" w:rsidRPr="00832D03">
        <w:rPr>
          <w:rFonts w:ascii="Times New Roman" w:hAnsi="Times New Roman" w:cs="Times New Roman"/>
        </w:rPr>
        <w:t>折扣</w:t>
      </w:r>
      <w:r w:rsidR="00863D51" w:rsidRPr="00832D03">
        <w:rPr>
          <w:rFonts w:ascii="Times New Roman" w:hAnsi="Times New Roman" w:cs="Times New Roman"/>
        </w:rPr>
        <w:t xml:space="preserve">v. </w:t>
      </w:r>
      <w:r w:rsidR="00863D51" w:rsidRPr="00832D03">
        <w:rPr>
          <w:rFonts w:ascii="Times New Roman" w:hAnsi="Times New Roman" w:cs="Times New Roman"/>
        </w:rPr>
        <w:t>打折扣；打折出售</w:t>
      </w:r>
    </w:p>
    <w:p w14:paraId="4D4C8B34" w14:textId="77777777" w:rsidR="00863D51" w:rsidRPr="00863D51" w:rsidRDefault="00863D51" w:rsidP="00863D51">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discount=dis</w:t>
      </w:r>
      <w:r>
        <w:rPr>
          <w:rFonts w:ascii="Times New Roman" w:cs="Times New Roman" w:hint="eastAsia"/>
          <w:szCs w:val="21"/>
        </w:rPr>
        <w:t>（离开）</w:t>
      </w:r>
      <w:r>
        <w:rPr>
          <w:rFonts w:ascii="Times New Roman" w:cs="Times New Roman" w:hint="eastAsia"/>
          <w:szCs w:val="21"/>
        </w:rPr>
        <w:t>+count</w:t>
      </w:r>
      <w:r>
        <w:rPr>
          <w:rFonts w:ascii="Times New Roman" w:cs="Times New Roman" w:hint="eastAsia"/>
          <w:szCs w:val="21"/>
        </w:rPr>
        <w:t>（计算）→不算在内→折扣</w:t>
      </w:r>
    </w:p>
    <w:p w14:paraId="0C852E99" w14:textId="77777777" w:rsidR="00863D51" w:rsidRDefault="00240590" w:rsidP="00863D51">
      <w:pPr>
        <w:pStyle w:val="2"/>
        <w:numPr>
          <w:ilvl w:val="0"/>
          <w:numId w:val="11"/>
        </w:numPr>
        <w:rPr>
          <w:sz w:val="24"/>
          <w:szCs w:val="24"/>
        </w:rPr>
      </w:pPr>
      <w:bookmarkStart w:id="244" w:name="_Toc504321695"/>
      <w:r w:rsidRPr="00240590">
        <w:rPr>
          <w:rFonts w:hint="eastAsia"/>
          <w:sz w:val="24"/>
          <w:szCs w:val="24"/>
        </w:rPr>
        <w:t>cover-</w:t>
      </w:r>
      <w:r w:rsidRPr="00240590">
        <w:rPr>
          <w:rFonts w:hint="eastAsia"/>
          <w:sz w:val="24"/>
          <w:szCs w:val="24"/>
        </w:rPr>
        <w:t>（盖上，掩盖）</w:t>
      </w:r>
      <w:bookmarkEnd w:id="244"/>
    </w:p>
    <w:p w14:paraId="6C596751" w14:textId="77777777" w:rsidR="00863D51" w:rsidRPr="00863D51" w:rsidRDefault="00863D51" w:rsidP="00863D51">
      <w:pPr>
        <w:spacing w:line="360" w:lineRule="auto"/>
        <w:ind w:firstLineChars="202" w:firstLine="424"/>
        <w:rPr>
          <w:rFonts w:ascii="Times New Roman" w:cs="Times New Roman"/>
          <w:szCs w:val="21"/>
        </w:rPr>
      </w:pPr>
      <w:r>
        <w:rPr>
          <w:rFonts w:ascii="Times New Roman" w:cs="Times New Roman" w:hint="eastAsia"/>
          <w:szCs w:val="21"/>
        </w:rPr>
        <w:t>来源：来自拉丁语名词</w:t>
      </w:r>
      <w:r w:rsidRPr="00863D51">
        <w:rPr>
          <w:rFonts w:ascii="Times New Roman" w:cs="Times New Roman"/>
          <w:szCs w:val="21"/>
        </w:rPr>
        <w:t>cooper</w:t>
      </w:r>
      <w:r w:rsidRPr="00863D51">
        <w:rPr>
          <w:rFonts w:ascii="Times New Roman" w:cs="Times New Roman"/>
          <w:szCs w:val="21"/>
        </w:rPr>
        <w:t>ī</w:t>
      </w:r>
      <w:r w:rsidRPr="00863D51">
        <w:rPr>
          <w:rFonts w:ascii="Times New Roman" w:cs="Times New Roman"/>
          <w:szCs w:val="21"/>
        </w:rPr>
        <w:t>re</w:t>
      </w:r>
      <w:r>
        <w:rPr>
          <w:rFonts w:ascii="Times New Roman" w:cs="Times New Roman" w:hint="eastAsia"/>
          <w:szCs w:val="21"/>
        </w:rPr>
        <w:t>（盖上）</w:t>
      </w:r>
    </w:p>
    <w:p w14:paraId="3CDD700F" w14:textId="77186E19" w:rsidR="00240590" w:rsidRPr="00832D03" w:rsidRDefault="00240590"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cover</w:t>
      </w:r>
      <w:r w:rsidRPr="00832D03">
        <w:rPr>
          <w:rFonts w:ascii="Times New Roman" w:hAnsi="Times New Roman" w:cs="Times New Roman"/>
        </w:rPr>
        <w:t>：</w:t>
      </w:r>
      <w:r w:rsidRPr="00832D03">
        <w:rPr>
          <w:rFonts w:ascii="Times New Roman" w:hAnsi="Times New Roman" w:cs="Times New Roman"/>
          <w:szCs w:val="21"/>
        </w:rPr>
        <w:t>['kʌv</w:t>
      </w:r>
      <w:r w:rsidR="0069591A">
        <w:rPr>
          <w:rFonts w:ascii="Times New Roman" w:hAnsi="Times New Roman" w:cs="Times New Roman"/>
          <w:szCs w:val="21"/>
        </w:rPr>
        <w:t>ə(r)]</w:t>
      </w:r>
      <w:r w:rsidR="005B20C0">
        <w:rPr>
          <w:rFonts w:ascii="Times New Roman" w:hAnsi="Times New Roman" w:cs="Times New Roman"/>
          <w:szCs w:val="21"/>
        </w:rPr>
        <w:t xml:space="preserve"> v</w:t>
      </w:r>
      <w:r w:rsidRPr="00832D03">
        <w:rPr>
          <w:rFonts w:ascii="Times New Roman" w:hAnsi="Times New Roman" w:cs="Times New Roman"/>
          <w:szCs w:val="21"/>
        </w:rPr>
        <w:t>.</w:t>
      </w:r>
      <w:r w:rsidRPr="00832D03">
        <w:rPr>
          <w:rFonts w:ascii="Times New Roman" w:hAnsi="Times New Roman" w:cs="Times New Roman"/>
          <w:szCs w:val="21"/>
        </w:rPr>
        <w:t>盖</w:t>
      </w:r>
      <w:r w:rsidRPr="00832D03">
        <w:rPr>
          <w:rFonts w:ascii="Times New Roman" w:hAnsi="Times New Roman" w:cs="Times New Roman"/>
          <w:szCs w:val="21"/>
        </w:rPr>
        <w:t>n.</w:t>
      </w:r>
      <w:r w:rsidRPr="00832D03">
        <w:rPr>
          <w:rFonts w:ascii="Times New Roman" w:hAnsi="Times New Roman" w:cs="Times New Roman"/>
          <w:szCs w:val="21"/>
        </w:rPr>
        <w:t>封面；盖子；掩蔽物</w:t>
      </w:r>
    </w:p>
    <w:p w14:paraId="1620BD01" w14:textId="07EEBA3C" w:rsidR="00240590" w:rsidRPr="00832D03" w:rsidRDefault="00240590"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discover</w:t>
      </w:r>
      <w:r w:rsidRPr="00832D03">
        <w:rPr>
          <w:rFonts w:ascii="Times New Roman" w:hAnsi="Times New Roman" w:cs="Times New Roman"/>
        </w:rPr>
        <w:t>：</w:t>
      </w:r>
      <w:r w:rsidR="00863D51" w:rsidRPr="00832D03">
        <w:rPr>
          <w:rFonts w:ascii="Times New Roman" w:hAnsi="Times New Roman" w:cs="Times New Roman"/>
          <w:szCs w:val="21"/>
        </w:rPr>
        <w:t>[dɪ'skʌv</w:t>
      </w:r>
      <w:r w:rsidR="0069591A">
        <w:rPr>
          <w:rFonts w:ascii="Times New Roman" w:hAnsi="Times New Roman" w:cs="Times New Roman"/>
          <w:szCs w:val="21"/>
        </w:rPr>
        <w:t>ə(r)]</w:t>
      </w:r>
      <w:r w:rsidR="005B20C0">
        <w:rPr>
          <w:rFonts w:ascii="Times New Roman" w:hAnsi="Times New Roman" w:cs="Times New Roman"/>
          <w:szCs w:val="21"/>
        </w:rPr>
        <w:t xml:space="preserve"> v</w:t>
      </w:r>
      <w:r w:rsidR="00863D51" w:rsidRPr="00832D03">
        <w:rPr>
          <w:rFonts w:ascii="Times New Roman" w:hAnsi="Times New Roman" w:cs="Times New Roman"/>
          <w:szCs w:val="21"/>
        </w:rPr>
        <w:t>.</w:t>
      </w:r>
      <w:r w:rsidR="00863D51" w:rsidRPr="00832D03">
        <w:rPr>
          <w:rFonts w:ascii="Times New Roman" w:hAnsi="Times New Roman" w:cs="Times New Roman"/>
          <w:szCs w:val="21"/>
        </w:rPr>
        <w:t>发现，发觉</w:t>
      </w:r>
    </w:p>
    <w:p w14:paraId="00FF82C5" w14:textId="77777777" w:rsidR="00240590" w:rsidRPr="0036090F" w:rsidRDefault="00240590" w:rsidP="0024059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discover=dis</w:t>
      </w:r>
      <w:r>
        <w:rPr>
          <w:rFonts w:ascii="Times New Roman" w:hAnsi="Times New Roman" w:cs="Times New Roman" w:hint="eastAsia"/>
          <w:szCs w:val="21"/>
        </w:rPr>
        <w:t>（反义）</w:t>
      </w:r>
      <w:r>
        <w:rPr>
          <w:rFonts w:ascii="Times New Roman" w:hAnsi="Times New Roman" w:cs="Times New Roman" w:hint="eastAsia"/>
          <w:szCs w:val="21"/>
        </w:rPr>
        <w:t>+cover</w:t>
      </w:r>
      <w:r>
        <w:rPr>
          <w:rFonts w:ascii="Times New Roman" w:hAnsi="Times New Roman" w:cs="Times New Roman" w:hint="eastAsia"/>
          <w:szCs w:val="21"/>
        </w:rPr>
        <w:t>（掩盖）→发现</w:t>
      </w:r>
    </w:p>
    <w:p w14:paraId="654863E8" w14:textId="77777777" w:rsidR="00240590" w:rsidRPr="00832D03" w:rsidRDefault="00240590" w:rsidP="0024059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discovery</w:t>
      </w:r>
      <w:r w:rsidRPr="00832D03">
        <w:rPr>
          <w:rFonts w:ascii="Times New Roman" w:hAnsi="Times New Roman" w:cs="Times New Roman"/>
        </w:rPr>
        <w:t>：</w:t>
      </w:r>
      <w:r w:rsidR="00863D51" w:rsidRPr="00832D03">
        <w:rPr>
          <w:rFonts w:ascii="Times New Roman" w:hAnsi="Times New Roman" w:cs="Times New Roman"/>
          <w:szCs w:val="21"/>
        </w:rPr>
        <w:t>[dɪ'skʌvəri</w:t>
      </w:r>
      <w:r w:rsidR="00943C76">
        <w:rPr>
          <w:rFonts w:ascii="Times New Roman" w:hAnsi="Times New Roman" w:cs="Times New Roman"/>
          <w:szCs w:val="21"/>
        </w:rPr>
        <w:t>] n.</w:t>
      </w:r>
      <w:r w:rsidR="00863D51" w:rsidRPr="00832D03">
        <w:rPr>
          <w:rFonts w:ascii="Times New Roman" w:hAnsi="Times New Roman" w:cs="Times New Roman"/>
          <w:szCs w:val="21"/>
        </w:rPr>
        <w:t>发现，发觉；被发现的事物</w:t>
      </w:r>
    </w:p>
    <w:p w14:paraId="252D98CB" w14:textId="77777777" w:rsidR="00240590" w:rsidRPr="0036090F" w:rsidRDefault="00240590" w:rsidP="0024059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discovery=discover</w:t>
      </w:r>
      <w:r>
        <w:rPr>
          <w:rFonts w:ascii="Times New Roman" w:hAnsi="Times New Roman" w:cs="Times New Roman" w:hint="eastAsia"/>
          <w:szCs w:val="21"/>
        </w:rPr>
        <w:t>（发现）</w:t>
      </w:r>
      <w:r>
        <w:rPr>
          <w:rFonts w:ascii="Times New Roman" w:hAnsi="Times New Roman" w:cs="Times New Roman" w:hint="eastAsia"/>
          <w:szCs w:val="21"/>
        </w:rPr>
        <w:t>+y</w:t>
      </w:r>
      <w:r>
        <w:rPr>
          <w:rFonts w:ascii="Times New Roman" w:hAnsi="Times New Roman" w:cs="Times New Roman" w:hint="eastAsia"/>
          <w:szCs w:val="21"/>
        </w:rPr>
        <w:t>（名词后缀）→发现</w:t>
      </w:r>
    </w:p>
    <w:p w14:paraId="614B7D0F" w14:textId="77777777" w:rsidR="00DA6366" w:rsidRPr="00DA6366" w:rsidRDefault="00DA6366" w:rsidP="00DA6366">
      <w:pPr>
        <w:pStyle w:val="2"/>
        <w:numPr>
          <w:ilvl w:val="0"/>
          <w:numId w:val="11"/>
        </w:numPr>
        <w:rPr>
          <w:sz w:val="24"/>
          <w:szCs w:val="24"/>
        </w:rPr>
      </w:pPr>
      <w:bookmarkStart w:id="245" w:name="_Toc504321696"/>
      <w:r w:rsidRPr="00DA6366">
        <w:rPr>
          <w:rFonts w:hint="eastAsia"/>
          <w:sz w:val="24"/>
          <w:szCs w:val="24"/>
        </w:rPr>
        <w:t>contr-</w:t>
      </w:r>
      <w:r w:rsidRPr="00DA6366">
        <w:rPr>
          <w:rFonts w:hint="eastAsia"/>
          <w:sz w:val="24"/>
          <w:szCs w:val="24"/>
        </w:rPr>
        <w:t>（相反，正对着）</w:t>
      </w:r>
      <w:bookmarkEnd w:id="245"/>
    </w:p>
    <w:p w14:paraId="28099612" w14:textId="77777777" w:rsidR="00DA6366" w:rsidRDefault="00DA6366" w:rsidP="00DA636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来源：拉丁语介词及副词</w:t>
      </w:r>
      <w:r>
        <w:rPr>
          <w:rFonts w:ascii="Times New Roman" w:hAnsi="Times New Roman" w:cs="Times New Roman" w:hint="eastAsia"/>
          <w:szCs w:val="21"/>
        </w:rPr>
        <w:t>contra</w:t>
      </w:r>
    </w:p>
    <w:p w14:paraId="12CF006A" w14:textId="77777777" w:rsidR="00DA6366" w:rsidRDefault="00DA6366" w:rsidP="00DA636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contra-/</w:t>
      </w:r>
      <w:r w:rsidR="00230F93">
        <w:rPr>
          <w:rFonts w:ascii="Times New Roman" w:hAnsi="Times New Roman" w:cs="Times New Roman" w:hint="eastAsia"/>
          <w:szCs w:val="21"/>
        </w:rPr>
        <w:t>contro-/</w:t>
      </w:r>
      <w:r>
        <w:rPr>
          <w:rFonts w:ascii="Times New Roman" w:hAnsi="Times New Roman" w:cs="Times New Roman" w:hint="eastAsia"/>
          <w:szCs w:val="21"/>
        </w:rPr>
        <w:t>counter-</w:t>
      </w:r>
      <w:r w:rsidR="00CA6A12">
        <w:rPr>
          <w:rFonts w:ascii="Times New Roman" w:hAnsi="Times New Roman" w:cs="Times New Roman" w:hint="eastAsia"/>
          <w:szCs w:val="21"/>
        </w:rPr>
        <w:t>/countr-</w:t>
      </w:r>
    </w:p>
    <w:p w14:paraId="2A4FAE1D" w14:textId="43586678" w:rsidR="00DA6366" w:rsidRPr="00832D03" w:rsidRDefault="00DA6366" w:rsidP="00DA636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contrary</w:t>
      </w:r>
      <w:r w:rsidRPr="00832D03">
        <w:rPr>
          <w:rFonts w:ascii="Times New Roman" w:hAnsi="Times New Roman" w:cs="Times New Roman"/>
        </w:rPr>
        <w:t>：</w:t>
      </w:r>
      <w:r w:rsidR="00863D51" w:rsidRPr="00832D03">
        <w:rPr>
          <w:rFonts w:ascii="Times New Roman" w:hAnsi="Times New Roman" w:cs="Times New Roman"/>
          <w:szCs w:val="21"/>
        </w:rPr>
        <w:t>[</w:t>
      </w:r>
      <w:r w:rsidR="001835D8" w:rsidRPr="001835D8">
        <w:rPr>
          <w:rFonts w:ascii="Times New Roman" w:hAnsi="Times New Roman" w:cs="Times New Roman"/>
          <w:szCs w:val="21"/>
        </w:rPr>
        <w:t>ˈkɒntrəri; kənˈtreəri</w:t>
      </w:r>
      <w:r w:rsidR="00811F99">
        <w:rPr>
          <w:rFonts w:ascii="Times New Roman" w:hAnsi="Times New Roman" w:cs="Times New Roman"/>
          <w:szCs w:val="21"/>
        </w:rPr>
        <w:t>] adj</w:t>
      </w:r>
      <w:r w:rsidR="00863D51" w:rsidRPr="00832D03">
        <w:rPr>
          <w:rFonts w:ascii="Times New Roman" w:hAnsi="Times New Roman" w:cs="Times New Roman"/>
          <w:szCs w:val="21"/>
        </w:rPr>
        <w:t>.</w:t>
      </w:r>
      <w:r w:rsidR="00863D51" w:rsidRPr="00832D03">
        <w:rPr>
          <w:rFonts w:ascii="Times New Roman" w:hAnsi="Times New Roman" w:cs="Times New Roman"/>
          <w:szCs w:val="21"/>
        </w:rPr>
        <w:t>相反的；对立的</w:t>
      </w:r>
      <w:r w:rsidR="00863D51" w:rsidRPr="00832D03">
        <w:rPr>
          <w:rFonts w:ascii="Times New Roman" w:hAnsi="Times New Roman" w:cs="Times New Roman"/>
          <w:szCs w:val="21"/>
        </w:rPr>
        <w:t>adv.</w:t>
      </w:r>
      <w:r w:rsidR="00863D51" w:rsidRPr="00832D03">
        <w:rPr>
          <w:rFonts w:ascii="Times New Roman" w:hAnsi="Times New Roman" w:cs="Times New Roman"/>
          <w:szCs w:val="21"/>
        </w:rPr>
        <w:t>相反地</w:t>
      </w:r>
      <w:r w:rsidR="00863D51" w:rsidRPr="00832D03">
        <w:rPr>
          <w:rFonts w:ascii="Times New Roman" w:hAnsi="Times New Roman" w:cs="Times New Roman"/>
          <w:szCs w:val="21"/>
        </w:rPr>
        <w:t>n.</w:t>
      </w:r>
      <w:r w:rsidR="00863D51" w:rsidRPr="00832D03">
        <w:rPr>
          <w:rFonts w:ascii="Times New Roman" w:hAnsi="Times New Roman" w:cs="Times New Roman"/>
          <w:szCs w:val="21"/>
        </w:rPr>
        <w:t>相反；反面</w:t>
      </w:r>
    </w:p>
    <w:p w14:paraId="4DD74C93" w14:textId="77777777" w:rsidR="00DA6366" w:rsidRDefault="00DA6366" w:rsidP="00DA636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contrary=contr</w:t>
      </w:r>
      <w:r>
        <w:rPr>
          <w:rFonts w:ascii="Times New Roman" w:hAnsi="Times New Roman" w:cs="Times New Roman" w:hint="eastAsia"/>
          <w:szCs w:val="21"/>
        </w:rPr>
        <w:t>（相反的）</w:t>
      </w:r>
      <w:r>
        <w:rPr>
          <w:rFonts w:ascii="Times New Roman" w:hAnsi="Times New Roman" w:cs="Times New Roman" w:hint="eastAsia"/>
          <w:szCs w:val="21"/>
        </w:rPr>
        <w:t>+ary</w:t>
      </w:r>
      <w:r>
        <w:rPr>
          <w:rFonts w:ascii="Times New Roman" w:hAnsi="Times New Roman" w:cs="Times New Roman" w:hint="eastAsia"/>
          <w:szCs w:val="21"/>
        </w:rPr>
        <w:t>（形容词后缀）→相反</w:t>
      </w:r>
    </w:p>
    <w:p w14:paraId="57A18C87" w14:textId="7995E1C2" w:rsidR="00DA6366" w:rsidRPr="00832D03" w:rsidRDefault="00DA6366" w:rsidP="00863D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contrast</w:t>
      </w:r>
      <w:r w:rsidRPr="00832D03">
        <w:rPr>
          <w:rFonts w:ascii="Times New Roman" w:hAnsi="Times New Roman" w:cs="Times New Roman"/>
        </w:rPr>
        <w:t>：</w:t>
      </w:r>
      <w:r w:rsidR="00863D51" w:rsidRPr="00832D03">
        <w:rPr>
          <w:rFonts w:ascii="Times New Roman" w:hAnsi="Times New Roman" w:cs="Times New Roman"/>
        </w:rPr>
        <w:t>[</w:t>
      </w:r>
      <w:r w:rsidR="001835D8" w:rsidRPr="001835D8">
        <w:rPr>
          <w:rFonts w:ascii="Times New Roman" w:hAnsi="Times New Roman" w:cs="Times New Roman"/>
        </w:rPr>
        <w:t>ˈkɒntr</w:t>
      </w:r>
      <w:r w:rsidR="001835D8" w:rsidRPr="001835D8">
        <w:rPr>
          <w:rFonts w:ascii="Times New Roman" w:hAnsi="Times New Roman" w:cs="Times New Roman" w:hint="eastAsia"/>
        </w:rPr>
        <w:t>ɑ</w:t>
      </w:r>
      <w:r w:rsidR="001835D8" w:rsidRPr="001835D8">
        <w:rPr>
          <w:rFonts w:ascii="Times New Roman" w:hAnsi="Times New Roman" w:cs="Times New Roman"/>
        </w:rPr>
        <w:t>ːst</w:t>
      </w:r>
      <w:r w:rsidR="00863D51" w:rsidRPr="00832D03">
        <w:rPr>
          <w:rFonts w:ascii="Times New Roman" w:hAnsi="Times New Roman" w:cs="Times New Roman"/>
        </w:rPr>
        <w:t xml:space="preserve">] v. </w:t>
      </w:r>
      <w:r w:rsidR="00863D51" w:rsidRPr="00832D03">
        <w:rPr>
          <w:rFonts w:ascii="Times New Roman" w:hAnsi="Times New Roman" w:cs="Times New Roman"/>
        </w:rPr>
        <w:t>对比；对照</w:t>
      </w:r>
      <w:r w:rsidR="00863D51" w:rsidRPr="00832D03">
        <w:rPr>
          <w:rFonts w:ascii="Times New Roman" w:hAnsi="Times New Roman" w:cs="Times New Roman"/>
        </w:rPr>
        <w:t xml:space="preserve">n. </w:t>
      </w:r>
      <w:r w:rsidR="00863D51" w:rsidRPr="00832D03">
        <w:rPr>
          <w:rFonts w:ascii="Times New Roman" w:hAnsi="Times New Roman" w:cs="Times New Roman"/>
        </w:rPr>
        <w:t>对比；对照物</w:t>
      </w:r>
    </w:p>
    <w:p w14:paraId="6B98EACF" w14:textId="77777777" w:rsidR="00DA6366" w:rsidRDefault="00DA6366" w:rsidP="00DA636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contrast=contra</w:t>
      </w:r>
      <w:r>
        <w:rPr>
          <w:rFonts w:ascii="Times New Roman" w:hAnsi="Times New Roman" w:cs="Times New Roman" w:hint="eastAsia"/>
          <w:szCs w:val="21"/>
        </w:rPr>
        <w:t>（正对着）</w:t>
      </w:r>
      <w:r>
        <w:rPr>
          <w:rFonts w:ascii="Times New Roman" w:hAnsi="Times New Roman" w:cs="Times New Roman" w:hint="eastAsia"/>
          <w:szCs w:val="21"/>
        </w:rPr>
        <w:t>+st</w:t>
      </w:r>
      <w:r>
        <w:rPr>
          <w:rFonts w:ascii="Times New Roman" w:hAnsi="Times New Roman" w:cs="Times New Roman" w:hint="eastAsia"/>
          <w:szCs w:val="21"/>
        </w:rPr>
        <w:t>（站）→正对着站→对比</w:t>
      </w:r>
    </w:p>
    <w:p w14:paraId="64750A3F" w14:textId="16098E54"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control</w:t>
      </w:r>
      <w:r w:rsidRPr="00832D03">
        <w:rPr>
          <w:rFonts w:ascii="Times New Roman" w:hAnsi="Times New Roman" w:cs="Times New Roman"/>
        </w:rPr>
        <w:t>：</w:t>
      </w:r>
      <w:r w:rsidR="00863D51" w:rsidRPr="00832D03">
        <w:rPr>
          <w:rFonts w:ascii="Times New Roman" w:hAnsi="Times New Roman" w:cs="Times New Roman"/>
          <w:szCs w:val="21"/>
        </w:rPr>
        <w:t>[kən'tr</w:t>
      </w:r>
      <w:r w:rsidR="001835D8" w:rsidRPr="006E33EE">
        <w:rPr>
          <w:rFonts w:ascii="Times New Roman" w:hAnsi="Times New Roman" w:cs="Times New Roman"/>
          <w:szCs w:val="21"/>
        </w:rPr>
        <w:t>əʊ</w:t>
      </w:r>
      <w:r w:rsidR="00863D51" w:rsidRPr="00832D03">
        <w:rPr>
          <w:rFonts w:ascii="Times New Roman" w:hAnsi="Times New Roman" w:cs="Times New Roman"/>
          <w:szCs w:val="21"/>
        </w:rPr>
        <w:t>l</w:t>
      </w:r>
      <w:r w:rsidR="00943C76">
        <w:rPr>
          <w:rFonts w:ascii="Times New Roman" w:hAnsi="Times New Roman" w:cs="Times New Roman"/>
          <w:szCs w:val="21"/>
        </w:rPr>
        <w:t>] n.</w:t>
      </w:r>
      <w:r w:rsidR="00863D51" w:rsidRPr="00832D03">
        <w:rPr>
          <w:rFonts w:ascii="Times New Roman" w:hAnsi="Times New Roman" w:cs="Times New Roman"/>
          <w:szCs w:val="21"/>
        </w:rPr>
        <w:t>控制</w:t>
      </w:r>
      <w:r w:rsidR="00863D51" w:rsidRPr="00832D03">
        <w:rPr>
          <w:rFonts w:ascii="Times New Roman" w:hAnsi="Times New Roman" w:cs="Times New Roman"/>
          <w:szCs w:val="21"/>
        </w:rPr>
        <w:t>vt.</w:t>
      </w:r>
      <w:r w:rsidR="00863D51" w:rsidRPr="00832D03">
        <w:rPr>
          <w:rFonts w:ascii="Times New Roman" w:hAnsi="Times New Roman" w:cs="Times New Roman"/>
          <w:szCs w:val="21"/>
        </w:rPr>
        <w:t>控制；管理</w:t>
      </w:r>
    </w:p>
    <w:p w14:paraId="7917073F" w14:textId="77777777" w:rsidR="00B73B3A" w:rsidRDefault="00B73B3A" w:rsidP="00B73B3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control=cont</w:t>
      </w:r>
      <w:r>
        <w:rPr>
          <w:rFonts w:ascii="Times New Roman" w:hAnsi="Times New Roman" w:cs="Times New Roman" w:hint="eastAsia"/>
          <w:szCs w:val="21"/>
        </w:rPr>
        <w:t>（</w:t>
      </w:r>
      <w:r>
        <w:rPr>
          <w:rFonts w:ascii="Times New Roman" w:hAnsi="Times New Roman" w:cs="Times New Roman" w:hint="eastAsia"/>
          <w:szCs w:val="21"/>
        </w:rPr>
        <w:t>=contr-</w:t>
      </w:r>
      <w:r>
        <w:rPr>
          <w:rFonts w:ascii="Times New Roman" w:hAnsi="Times New Roman" w:cs="Times New Roman" w:hint="eastAsia"/>
          <w:szCs w:val="21"/>
        </w:rPr>
        <w:t>，相反）</w:t>
      </w:r>
      <w:r>
        <w:rPr>
          <w:rFonts w:ascii="Times New Roman" w:hAnsi="Times New Roman" w:cs="Times New Roman" w:hint="eastAsia"/>
          <w:szCs w:val="21"/>
        </w:rPr>
        <w:t>+rol</w:t>
      </w:r>
      <w:r>
        <w:rPr>
          <w:rFonts w:ascii="Times New Roman" w:hAnsi="Times New Roman" w:cs="Times New Roman" w:hint="eastAsia"/>
          <w:szCs w:val="21"/>
        </w:rPr>
        <w:t>（</w:t>
      </w:r>
      <w:r>
        <w:rPr>
          <w:rFonts w:ascii="Times New Roman" w:hAnsi="Times New Roman" w:cs="Times New Roman" w:hint="eastAsia"/>
          <w:szCs w:val="21"/>
        </w:rPr>
        <w:t>=roll</w:t>
      </w:r>
      <w:r>
        <w:rPr>
          <w:rFonts w:ascii="Times New Roman" w:hAnsi="Times New Roman" w:cs="Times New Roman" w:hint="eastAsia"/>
          <w:szCs w:val="21"/>
        </w:rPr>
        <w:t>，滚）→相对滚动</w:t>
      </w:r>
    </w:p>
    <w:p w14:paraId="037DFF77" w14:textId="77777777" w:rsidR="00B73B3A" w:rsidRDefault="00B73B3A" w:rsidP="00B73B3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原本指</w:t>
      </w:r>
      <w:r>
        <w:rPr>
          <w:rFonts w:hint="eastAsia"/>
          <w:szCs w:val="21"/>
        </w:rPr>
        <w:t>中世纪商人核对账目的一种方法，即用一本账本副本来跟正本相对滚动（</w:t>
      </w:r>
      <w:r>
        <w:rPr>
          <w:rFonts w:hint="eastAsia"/>
          <w:szCs w:val="21"/>
        </w:rPr>
        <w:t>counter-roll</w:t>
      </w:r>
      <w:r>
        <w:rPr>
          <w:rFonts w:hint="eastAsia"/>
          <w:szCs w:val="21"/>
        </w:rPr>
        <w:t>），后来该词衍生出“管理、控制”之意。</w:t>
      </w:r>
    </w:p>
    <w:p w14:paraId="13BE2A36" w14:textId="77777777" w:rsidR="00CA6A12" w:rsidRPr="00832D03" w:rsidRDefault="00CA6A12" w:rsidP="00CA6A1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country</w:t>
      </w:r>
      <w:r w:rsidRPr="00832D03">
        <w:rPr>
          <w:rFonts w:ascii="Times New Roman" w:hAnsi="Times New Roman" w:cs="Times New Roman"/>
        </w:rPr>
        <w:t>：</w:t>
      </w:r>
      <w:r w:rsidRPr="00832D03">
        <w:rPr>
          <w:rFonts w:ascii="Times New Roman" w:hAnsi="Times New Roman" w:cs="Times New Roman"/>
        </w:rPr>
        <w:t>['kʌntri</w:t>
      </w:r>
      <w:r w:rsidR="00943C76">
        <w:rPr>
          <w:rFonts w:ascii="Times New Roman" w:hAnsi="Times New Roman" w:cs="Times New Roman"/>
        </w:rPr>
        <w:t>] n.</w:t>
      </w:r>
      <w:r w:rsidRPr="00832D03">
        <w:rPr>
          <w:rFonts w:ascii="Times New Roman" w:hAnsi="Times New Roman" w:cs="Times New Roman"/>
        </w:rPr>
        <w:t>国家；农村；乡下</w:t>
      </w:r>
    </w:p>
    <w:p w14:paraId="01661304" w14:textId="77777777" w:rsidR="00CA6A12" w:rsidRPr="00CA6A12" w:rsidRDefault="00CA6A12" w:rsidP="00CA6A12">
      <w:pPr>
        <w:spacing w:line="360" w:lineRule="auto"/>
        <w:ind w:firstLineChars="201" w:firstLine="422"/>
        <w:rPr>
          <w:rFonts w:ascii="Times New Roman" w:hAnsi="Times New Roman" w:cs="Times New Roman"/>
          <w:szCs w:val="21"/>
        </w:rPr>
      </w:pPr>
      <w:r w:rsidRPr="00CA6A12">
        <w:rPr>
          <w:rFonts w:ascii="Times New Roman" w:hAnsi="Times New Roman" w:cs="Times New Roman" w:hint="eastAsia"/>
          <w:szCs w:val="21"/>
        </w:rPr>
        <w:t>结构分析：</w:t>
      </w:r>
      <w:r w:rsidRPr="00CA6A12">
        <w:rPr>
          <w:rFonts w:ascii="Times New Roman" w:hAnsi="Times New Roman" w:cs="Times New Roman" w:hint="eastAsia"/>
          <w:szCs w:val="21"/>
        </w:rPr>
        <w:t>country=countr</w:t>
      </w:r>
      <w:r w:rsidRPr="00CA6A12">
        <w:rPr>
          <w:rFonts w:ascii="Times New Roman" w:hAnsi="Times New Roman" w:cs="Times New Roman" w:hint="eastAsia"/>
          <w:szCs w:val="21"/>
        </w:rPr>
        <w:t>（对面的）</w:t>
      </w:r>
      <w:r w:rsidRPr="00CA6A12">
        <w:rPr>
          <w:rFonts w:ascii="Times New Roman" w:hAnsi="Times New Roman" w:cs="Times New Roman" w:hint="eastAsia"/>
          <w:szCs w:val="21"/>
        </w:rPr>
        <w:t>+y</w:t>
      </w:r>
      <w:r w:rsidRPr="00CA6A12">
        <w:rPr>
          <w:rFonts w:ascii="Times New Roman" w:hAnsi="Times New Roman" w:cs="Times New Roman" w:hint="eastAsia"/>
          <w:szCs w:val="21"/>
        </w:rPr>
        <w:t>（形容词后缀）→对面的（土地）→农村→国家</w:t>
      </w:r>
    </w:p>
    <w:p w14:paraId="43F4392D" w14:textId="77777777" w:rsidR="00CC49A3" w:rsidRPr="001B460E" w:rsidRDefault="00CC49A3" w:rsidP="005D3898">
      <w:pPr>
        <w:pStyle w:val="2"/>
        <w:numPr>
          <w:ilvl w:val="0"/>
          <w:numId w:val="11"/>
        </w:numPr>
        <w:rPr>
          <w:sz w:val="24"/>
          <w:szCs w:val="24"/>
        </w:rPr>
      </w:pPr>
      <w:bookmarkStart w:id="246" w:name="_Toc504321697"/>
      <w:r w:rsidRPr="001B460E">
        <w:rPr>
          <w:rFonts w:hint="eastAsia"/>
          <w:sz w:val="24"/>
          <w:szCs w:val="24"/>
        </w:rPr>
        <w:t>cor-/cord-</w:t>
      </w:r>
      <w:r w:rsidRPr="001B460E">
        <w:rPr>
          <w:rFonts w:hint="eastAsia"/>
          <w:sz w:val="24"/>
          <w:szCs w:val="24"/>
        </w:rPr>
        <w:t>（心，心灵，心意，胆量）</w:t>
      </w:r>
      <w:bookmarkEnd w:id="246"/>
    </w:p>
    <w:p w14:paraId="0B423A16"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21261A">
        <w:rPr>
          <w:rFonts w:ascii="Times New Roman" w:eastAsia="宋体" w:hAnsi="Times New Roman" w:cs="Times New Roman" w:hint="eastAsia"/>
          <w:szCs w:val="21"/>
        </w:rPr>
        <w:t>cor</w:t>
      </w:r>
      <w:r w:rsidR="00863D51">
        <w:rPr>
          <w:rFonts w:ascii="Times New Roman" w:eastAsia="宋体" w:hAnsi="Times New Roman" w:cs="Times New Roman" w:hint="eastAsia"/>
          <w:szCs w:val="21"/>
        </w:rPr>
        <w:t>（心）及其属格形式</w:t>
      </w:r>
      <w:r w:rsidRPr="00250592">
        <w:rPr>
          <w:rFonts w:ascii="Times New Roman" w:eastAsia="宋体" w:hAnsi="Times New Roman" w:cs="Times New Roman" w:hint="eastAsia"/>
          <w:szCs w:val="21"/>
          <w:u w:val="single"/>
        </w:rPr>
        <w:t>cord</w:t>
      </w:r>
      <w:r w:rsidRPr="0021261A">
        <w:rPr>
          <w:rFonts w:ascii="Times New Roman" w:eastAsia="宋体" w:hAnsi="Times New Roman" w:cs="Times New Roman" w:hint="eastAsia"/>
          <w:szCs w:val="21"/>
        </w:rPr>
        <w:t>is</w:t>
      </w:r>
    </w:p>
    <w:p w14:paraId="06BB088E" w14:textId="77777777" w:rsidR="00863D51" w:rsidRDefault="00863D51"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cour-</w:t>
      </w:r>
    </w:p>
    <w:p w14:paraId="5043E9A8" w14:textId="57BD0EE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record</w:t>
      </w:r>
      <w:r w:rsidRPr="000B42F5">
        <w:rPr>
          <w:rFonts w:ascii="Times New Roman" w:cs="Times New Roman"/>
        </w:rPr>
        <w:t>：</w:t>
      </w:r>
      <w:r w:rsidR="00863D51" w:rsidRPr="000B42F5">
        <w:rPr>
          <w:rFonts w:ascii="Times New Roman" w:eastAsia="宋体" w:hAnsi="Times New Roman" w:cs="Times New Roman"/>
          <w:szCs w:val="21"/>
        </w:rPr>
        <w:t>[</w:t>
      </w:r>
      <w:r w:rsidR="001835D8" w:rsidRPr="001835D8">
        <w:rPr>
          <w:rFonts w:ascii="Times New Roman" w:eastAsia="宋体" w:hAnsi="Times New Roman" w:cs="Times New Roman"/>
          <w:szCs w:val="21"/>
        </w:rPr>
        <w:t>ˈrekɔːd; rɪˈkɔːd</w:t>
      </w:r>
      <w:r w:rsidR="00943C76">
        <w:rPr>
          <w:rFonts w:ascii="Times New Roman" w:eastAsia="宋体" w:hAnsi="Times New Roman" w:cs="Times New Roman"/>
          <w:szCs w:val="21"/>
        </w:rPr>
        <w:t>] n.</w:t>
      </w:r>
      <w:r w:rsidR="00863D51" w:rsidRPr="000B42F5">
        <w:rPr>
          <w:rFonts w:ascii="Times New Roman" w:eastAsia="宋体" w:hAnsi="Times New Roman" w:cs="Times New Roman"/>
          <w:szCs w:val="21"/>
        </w:rPr>
        <w:t>v.</w:t>
      </w:r>
      <w:r w:rsidRPr="000B42F5">
        <w:rPr>
          <w:rFonts w:ascii="Times New Roman" w:cs="Times New Roman"/>
        </w:rPr>
        <w:t>记录</w:t>
      </w:r>
      <w:r w:rsidR="00863D51" w:rsidRPr="000B42F5">
        <w:rPr>
          <w:rFonts w:ascii="Times New Roman" w:eastAsia="宋体" w:hAnsi="Times New Roman" w:cs="Times New Roman"/>
          <w:szCs w:val="21"/>
        </w:rPr>
        <w:t>，录音</w:t>
      </w:r>
    </w:p>
    <w:p w14:paraId="5867A31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record=re</w:t>
      </w:r>
      <w:r>
        <w:rPr>
          <w:rFonts w:ascii="Times New Roman" w:eastAsia="宋体" w:hAnsi="Times New Roman" w:cs="Times New Roman" w:hint="eastAsia"/>
          <w:szCs w:val="21"/>
        </w:rPr>
        <w:t>（回）</w:t>
      </w:r>
      <w:r>
        <w:rPr>
          <w:rFonts w:ascii="Times New Roman" w:eastAsia="宋体" w:hAnsi="Times New Roman" w:cs="Times New Roman" w:hint="eastAsia"/>
          <w:szCs w:val="21"/>
        </w:rPr>
        <w:t>+cord</w:t>
      </w:r>
      <w:r>
        <w:rPr>
          <w:rFonts w:ascii="Times New Roman" w:eastAsia="宋体" w:hAnsi="Times New Roman" w:cs="Times New Roman" w:hint="eastAsia"/>
          <w:szCs w:val="21"/>
        </w:rPr>
        <w:t>（心）→回到心里→记录</w:t>
      </w:r>
    </w:p>
    <w:p w14:paraId="1AE90AD1" w14:textId="6C1D0DC9"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recorder</w:t>
      </w:r>
      <w:r w:rsidRPr="000B42F5">
        <w:rPr>
          <w:rFonts w:ascii="Times New Roman" w:cs="Times New Roman"/>
        </w:rPr>
        <w:t>：</w:t>
      </w:r>
      <w:r w:rsidR="00863D51" w:rsidRPr="000B42F5">
        <w:rPr>
          <w:rFonts w:ascii="Times New Roman" w:eastAsia="宋体" w:hAnsi="Times New Roman" w:cs="Times New Roman"/>
          <w:szCs w:val="21"/>
        </w:rPr>
        <w:t>[rɪ'k</w:t>
      </w:r>
      <w:r w:rsidR="002074D5">
        <w:rPr>
          <w:rFonts w:ascii="Times New Roman" w:eastAsia="宋体" w:hAnsi="Times New Roman" w:cs="Times New Roman"/>
          <w:szCs w:val="21"/>
        </w:rPr>
        <w:t>ɔː</w:t>
      </w:r>
      <w:r w:rsidR="00863D51" w:rsidRPr="000B42F5">
        <w:rPr>
          <w:rFonts w:ascii="Times New Roman" w:eastAsia="宋体" w:hAnsi="Times New Roman" w:cs="Times New Roman"/>
          <w:szCs w:val="21"/>
        </w:rPr>
        <w:t>d</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863D51" w:rsidRPr="000B42F5">
        <w:rPr>
          <w:rFonts w:ascii="Times New Roman" w:eastAsia="宋体" w:hAnsi="Times New Roman" w:cs="Times New Roman"/>
          <w:szCs w:val="21"/>
        </w:rPr>
        <w:t>记录者；记录员；录音机；记录器</w:t>
      </w:r>
    </w:p>
    <w:p w14:paraId="7950BCC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recorder=record</w:t>
      </w:r>
      <w:r>
        <w:rPr>
          <w:rFonts w:ascii="Times New Roman" w:eastAsia="宋体" w:hAnsi="Times New Roman" w:cs="Times New Roman" w:hint="eastAsia"/>
          <w:szCs w:val="21"/>
        </w:rPr>
        <w:t>（记录）</w:t>
      </w:r>
      <w:r>
        <w:rPr>
          <w:rFonts w:ascii="Times New Roman" w:eastAsia="宋体" w:hAnsi="Times New Roman" w:cs="Times New Roman" w:hint="eastAsia"/>
          <w:szCs w:val="21"/>
        </w:rPr>
        <w:t>+er</w:t>
      </w:r>
      <w:r>
        <w:rPr>
          <w:rFonts w:ascii="Times New Roman" w:eastAsia="宋体" w:hAnsi="Times New Roman" w:cs="Times New Roman" w:hint="eastAsia"/>
          <w:szCs w:val="21"/>
        </w:rPr>
        <w:t>（者）→记录者</w:t>
      </w:r>
    </w:p>
    <w:p w14:paraId="2966273C" w14:textId="3A2D4B0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courage</w:t>
      </w:r>
      <w:r w:rsidRPr="00832D03">
        <w:rPr>
          <w:rFonts w:ascii="Times New Roman" w:hAnsi="Times New Roman" w:cs="Times New Roman"/>
        </w:rPr>
        <w:t>：</w:t>
      </w:r>
      <w:r w:rsidR="00863D51" w:rsidRPr="00832D03">
        <w:rPr>
          <w:rFonts w:ascii="Times New Roman" w:hAnsi="Times New Roman" w:cs="Times New Roman"/>
          <w:szCs w:val="21"/>
        </w:rPr>
        <w:t>[</w:t>
      </w:r>
      <w:r w:rsidR="001835D8" w:rsidRPr="001835D8">
        <w:rPr>
          <w:rFonts w:ascii="Times New Roman" w:hAnsi="Times New Roman" w:cs="Times New Roman"/>
          <w:szCs w:val="21"/>
        </w:rPr>
        <w:t>ˈkʌrɪdʒ</w:t>
      </w:r>
      <w:r w:rsidR="00943C76">
        <w:rPr>
          <w:rFonts w:ascii="Times New Roman" w:hAnsi="Times New Roman" w:cs="Times New Roman"/>
          <w:szCs w:val="21"/>
        </w:rPr>
        <w:t>] n.</w:t>
      </w:r>
      <w:r w:rsidR="00863D51" w:rsidRPr="00832D03">
        <w:rPr>
          <w:rFonts w:ascii="Times New Roman" w:hAnsi="Times New Roman" w:cs="Times New Roman"/>
          <w:szCs w:val="21"/>
        </w:rPr>
        <w:t>勇气；胆量</w:t>
      </w:r>
    </w:p>
    <w:p w14:paraId="4EFBEAA9"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courage=cour</w:t>
      </w:r>
      <w:r>
        <w:rPr>
          <w:rFonts w:ascii="Times New Roman" w:hAnsi="Times New Roman" w:cs="Times New Roman" w:hint="eastAsia"/>
          <w:szCs w:val="21"/>
        </w:rPr>
        <w:t>（心）</w:t>
      </w:r>
      <w:r>
        <w:rPr>
          <w:rFonts w:ascii="Times New Roman" w:hAnsi="Times New Roman" w:cs="Times New Roman" w:hint="eastAsia"/>
          <w:szCs w:val="21"/>
        </w:rPr>
        <w:t>+age</w:t>
      </w:r>
      <w:r>
        <w:rPr>
          <w:rFonts w:ascii="Times New Roman" w:hAnsi="Times New Roman" w:cs="Times New Roman" w:hint="eastAsia"/>
          <w:szCs w:val="21"/>
        </w:rPr>
        <w:t>（名词后缀）→心灵，内在力量→勇气</w:t>
      </w:r>
    </w:p>
    <w:p w14:paraId="31662246" w14:textId="2A4BE044" w:rsidR="00CC49A3" w:rsidRPr="000B42F5" w:rsidRDefault="00CC49A3" w:rsidP="001B460E">
      <w:pPr>
        <w:pStyle w:val="ac"/>
        <w:numPr>
          <w:ilvl w:val="0"/>
          <w:numId w:val="8"/>
        </w:numPr>
        <w:spacing w:line="480" w:lineRule="auto"/>
        <w:ind w:firstLineChars="0"/>
        <w:rPr>
          <w:rFonts w:ascii="Times New Roman" w:hAnsi="Times New Roman" w:cs="Times New Roman"/>
        </w:rPr>
      </w:pPr>
      <w:bookmarkStart w:id="247" w:name="OLE_LINK239"/>
      <w:bookmarkStart w:id="248" w:name="OLE_LINK240"/>
      <w:r w:rsidRPr="000B42F5">
        <w:rPr>
          <w:rFonts w:ascii="Times New Roman" w:hAnsi="Times New Roman" w:cs="Times New Roman"/>
        </w:rPr>
        <w:t>encourage</w:t>
      </w:r>
      <w:bookmarkEnd w:id="247"/>
      <w:bookmarkEnd w:id="248"/>
      <w:r w:rsidRPr="000B42F5">
        <w:rPr>
          <w:rFonts w:ascii="Times New Roman" w:cs="Times New Roman"/>
        </w:rPr>
        <w:t>：</w:t>
      </w:r>
      <w:r w:rsidR="00863D51" w:rsidRPr="000B42F5">
        <w:rPr>
          <w:rFonts w:ascii="Times New Roman" w:eastAsia="宋体" w:hAnsi="Times New Roman" w:cs="Times New Roman"/>
          <w:szCs w:val="21"/>
        </w:rPr>
        <w:t>[</w:t>
      </w:r>
      <w:r w:rsidR="001835D8" w:rsidRPr="001835D8">
        <w:rPr>
          <w:rFonts w:ascii="Times New Roman" w:eastAsia="宋体" w:hAnsi="Times New Roman" w:cs="Times New Roman"/>
          <w:szCs w:val="21"/>
        </w:rPr>
        <w:t>ɪnˈkʌrɪdʒ</w:t>
      </w:r>
      <w:r w:rsidR="005B20C0">
        <w:rPr>
          <w:rFonts w:ascii="Times New Roman" w:eastAsia="宋体" w:hAnsi="Times New Roman" w:cs="Times New Roman"/>
          <w:szCs w:val="21"/>
        </w:rPr>
        <w:t>] v</w:t>
      </w:r>
      <w:r w:rsidR="00863D51" w:rsidRPr="000B42F5">
        <w:rPr>
          <w:rFonts w:ascii="Times New Roman" w:eastAsia="宋体" w:hAnsi="Times New Roman" w:cs="Times New Roman"/>
          <w:szCs w:val="21"/>
        </w:rPr>
        <w:t>t.</w:t>
      </w:r>
      <w:r w:rsidR="00863D51" w:rsidRPr="000B42F5">
        <w:rPr>
          <w:rFonts w:ascii="Times New Roman" w:eastAsia="宋体" w:hAnsi="Times New Roman" w:cs="Times New Roman"/>
          <w:szCs w:val="21"/>
        </w:rPr>
        <w:t>鼓励，怂恿；激励</w:t>
      </w:r>
    </w:p>
    <w:p w14:paraId="363D98D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encourage=en</w:t>
      </w:r>
      <w:r>
        <w:rPr>
          <w:rFonts w:ascii="Times New Roman" w:eastAsia="宋体" w:hAnsi="Times New Roman" w:cs="Times New Roman" w:hint="eastAsia"/>
          <w:szCs w:val="21"/>
        </w:rPr>
        <w:t>（注入）</w:t>
      </w:r>
      <w:r>
        <w:rPr>
          <w:rFonts w:ascii="Times New Roman" w:eastAsia="宋体" w:hAnsi="Times New Roman" w:cs="Times New Roman" w:hint="eastAsia"/>
          <w:szCs w:val="21"/>
        </w:rPr>
        <w:t>+courage</w:t>
      </w:r>
      <w:r>
        <w:rPr>
          <w:rFonts w:ascii="Times New Roman" w:eastAsia="宋体" w:hAnsi="Times New Roman" w:cs="Times New Roman" w:hint="eastAsia"/>
          <w:szCs w:val="21"/>
        </w:rPr>
        <w:t>（勇气）→注入勇气→鼓励</w:t>
      </w:r>
    </w:p>
    <w:p w14:paraId="741D5FE5" w14:textId="14FF931C" w:rsidR="00EC162D" w:rsidRPr="00832D03" w:rsidRDefault="00EC162D" w:rsidP="00863D5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encouragement</w:t>
      </w:r>
      <w:r w:rsidR="00863D51" w:rsidRPr="00832D03">
        <w:rPr>
          <w:rFonts w:ascii="Times New Roman" w:hAnsi="Times New Roman" w:cs="Times New Roman"/>
        </w:rPr>
        <w:t>：</w:t>
      </w:r>
      <w:r w:rsidR="00863D51" w:rsidRPr="00832D03">
        <w:rPr>
          <w:rFonts w:ascii="Times New Roman" w:hAnsi="Times New Roman" w:cs="Times New Roman"/>
        </w:rPr>
        <w:t>[ɪn'k</w:t>
      </w:r>
      <w:r w:rsidR="001835D8" w:rsidRPr="001835D8">
        <w:rPr>
          <w:rFonts w:ascii="Times New Roman" w:eastAsia="宋体" w:hAnsi="Times New Roman" w:cs="Times New Roman"/>
          <w:szCs w:val="21"/>
        </w:rPr>
        <w:t>ʌr</w:t>
      </w:r>
      <w:r w:rsidR="00863D51" w:rsidRPr="00832D03">
        <w:rPr>
          <w:rFonts w:ascii="Times New Roman" w:hAnsi="Times New Roman" w:cs="Times New Roman"/>
        </w:rPr>
        <w:t xml:space="preserve">ɪdʒmənt] n. </w:t>
      </w:r>
      <w:r w:rsidR="00863D51" w:rsidRPr="00832D03">
        <w:rPr>
          <w:rFonts w:ascii="Times New Roman" w:hAnsi="Times New Roman" w:cs="Times New Roman"/>
        </w:rPr>
        <w:t>鼓励</w:t>
      </w:r>
    </w:p>
    <w:p w14:paraId="25F4D4B2" w14:textId="77777777" w:rsidR="00863D51" w:rsidRPr="00863D51" w:rsidRDefault="00863D51" w:rsidP="00863D5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encouragement=encourage</w:t>
      </w:r>
      <w:r>
        <w:rPr>
          <w:rFonts w:ascii="Times New Roman" w:eastAsia="宋体" w:hAnsi="Times New Roman" w:cs="Times New Roman" w:hint="eastAsia"/>
          <w:szCs w:val="21"/>
        </w:rPr>
        <w:t>（鼓励）</w:t>
      </w:r>
      <w:r>
        <w:rPr>
          <w:rFonts w:ascii="Times New Roman" w:eastAsia="宋体" w:hAnsi="Times New Roman" w:cs="Times New Roman" w:hint="eastAsia"/>
          <w:szCs w:val="21"/>
        </w:rPr>
        <w:t>+ment</w:t>
      </w:r>
      <w:r>
        <w:rPr>
          <w:rFonts w:ascii="Times New Roman" w:eastAsia="宋体" w:hAnsi="Times New Roman" w:cs="Times New Roman" w:hint="eastAsia"/>
          <w:szCs w:val="21"/>
        </w:rPr>
        <w:t>（名词后缀）→鼓励</w:t>
      </w:r>
    </w:p>
    <w:p w14:paraId="3C9077EC" w14:textId="4B1C521D" w:rsidR="00240590" w:rsidRPr="000B42F5" w:rsidRDefault="00240590" w:rsidP="00240590">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discourage</w:t>
      </w:r>
      <w:r w:rsidRPr="000B42F5">
        <w:rPr>
          <w:rFonts w:ascii="Times New Roman" w:cs="Times New Roman"/>
        </w:rPr>
        <w:t>：</w:t>
      </w:r>
      <w:r w:rsidRPr="000B42F5">
        <w:rPr>
          <w:rFonts w:ascii="Times New Roman" w:eastAsia="宋体" w:hAnsi="Times New Roman" w:cs="Times New Roman"/>
          <w:szCs w:val="21"/>
        </w:rPr>
        <w:t>[dɪs'k</w:t>
      </w:r>
      <w:r w:rsidR="001835D8" w:rsidRPr="001835D8">
        <w:rPr>
          <w:rFonts w:ascii="Times New Roman" w:eastAsia="宋体" w:hAnsi="Times New Roman" w:cs="Times New Roman"/>
          <w:szCs w:val="21"/>
        </w:rPr>
        <w:t>ʌr</w:t>
      </w:r>
      <w:r w:rsidRPr="000B42F5">
        <w:rPr>
          <w:rFonts w:ascii="Times New Roman" w:eastAsia="宋体" w:hAnsi="Times New Roman" w:cs="Times New Roman"/>
          <w:szCs w:val="21"/>
        </w:rPr>
        <w:t>ɪdʒ</w:t>
      </w:r>
      <w:r w:rsidR="005B20C0">
        <w:rPr>
          <w:rFonts w:ascii="Times New Roman" w:eastAsia="宋体" w:hAnsi="Times New Roman" w:cs="Times New Roman"/>
          <w:szCs w:val="21"/>
        </w:rPr>
        <w:t>] v</w:t>
      </w:r>
      <w:r w:rsidRPr="000B42F5">
        <w:rPr>
          <w:rFonts w:ascii="Times New Roman" w:eastAsia="宋体" w:hAnsi="Times New Roman" w:cs="Times New Roman"/>
          <w:szCs w:val="21"/>
        </w:rPr>
        <w:t>t.</w:t>
      </w:r>
      <w:r w:rsidRPr="000B42F5">
        <w:rPr>
          <w:rFonts w:ascii="Times New Roman" w:eastAsia="宋体" w:hAnsi="Times New Roman" w:cs="Times New Roman"/>
          <w:szCs w:val="21"/>
        </w:rPr>
        <w:t>阻止；使气馁</w:t>
      </w:r>
    </w:p>
    <w:p w14:paraId="0D55689D" w14:textId="77777777" w:rsidR="00240590" w:rsidRDefault="00240590" w:rsidP="00240590">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discourage=dis</w:t>
      </w:r>
      <w:r>
        <w:rPr>
          <w:rFonts w:ascii="Times New Roman" w:eastAsia="宋体" w:hAnsi="Times New Roman" w:cs="Times New Roman" w:hint="eastAsia"/>
          <w:szCs w:val="21"/>
        </w:rPr>
        <w:t>（</w:t>
      </w:r>
      <w:r w:rsidR="00E36DBF">
        <w:rPr>
          <w:rFonts w:ascii="Times New Roman" w:eastAsia="宋体" w:hAnsi="Times New Roman" w:cs="Times New Roman" w:hint="eastAsia"/>
          <w:szCs w:val="21"/>
        </w:rPr>
        <w:t>离开</w:t>
      </w:r>
      <w:r>
        <w:rPr>
          <w:rFonts w:ascii="Times New Roman" w:eastAsia="宋体" w:hAnsi="Times New Roman" w:cs="Times New Roman" w:hint="eastAsia"/>
          <w:szCs w:val="21"/>
        </w:rPr>
        <w:t>）</w:t>
      </w:r>
      <w:r>
        <w:rPr>
          <w:rFonts w:ascii="Times New Roman" w:eastAsia="宋体" w:hAnsi="Times New Roman" w:cs="Times New Roman" w:hint="eastAsia"/>
          <w:szCs w:val="21"/>
        </w:rPr>
        <w:t>+courage</w:t>
      </w:r>
      <w:r>
        <w:rPr>
          <w:rFonts w:ascii="Times New Roman" w:eastAsia="宋体" w:hAnsi="Times New Roman" w:cs="Times New Roman" w:hint="eastAsia"/>
          <w:szCs w:val="21"/>
        </w:rPr>
        <w:t>（勇气）→拿走勇气→使气馁</w:t>
      </w:r>
    </w:p>
    <w:p w14:paraId="209AF447" w14:textId="77777777" w:rsidR="00E1583B" w:rsidRPr="001B460E" w:rsidRDefault="00E1583B" w:rsidP="005D3898">
      <w:pPr>
        <w:pStyle w:val="2"/>
        <w:numPr>
          <w:ilvl w:val="0"/>
          <w:numId w:val="11"/>
        </w:numPr>
        <w:rPr>
          <w:sz w:val="24"/>
          <w:szCs w:val="24"/>
        </w:rPr>
      </w:pPr>
      <w:bookmarkStart w:id="249" w:name="_Toc504321698"/>
      <w:r w:rsidRPr="001B460E">
        <w:rPr>
          <w:rFonts w:hint="eastAsia"/>
          <w:sz w:val="24"/>
          <w:szCs w:val="24"/>
        </w:rPr>
        <w:t>corp-/corpor-</w:t>
      </w:r>
      <w:r w:rsidRPr="001B460E">
        <w:rPr>
          <w:rFonts w:hint="eastAsia"/>
          <w:sz w:val="24"/>
          <w:szCs w:val="24"/>
        </w:rPr>
        <w:t>（身体，主体，整体）</w:t>
      </w:r>
      <w:bookmarkEnd w:id="249"/>
    </w:p>
    <w:p w14:paraId="739A05D5" w14:textId="77777777" w:rsidR="00E1583B" w:rsidRDefault="00E1583B" w:rsidP="00E1583B">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来源：拉丁语名词</w:t>
      </w:r>
      <w:r w:rsidRPr="00380B0F">
        <w:rPr>
          <w:rFonts w:ascii="Times New Roman" w:eastAsia="宋体" w:hAnsi="Times New Roman" w:cs="Times New Roman" w:hint="eastAsia"/>
          <w:szCs w:val="21"/>
          <w:u w:val="single"/>
        </w:rPr>
        <w:t>corp</w:t>
      </w:r>
      <w:r w:rsidRPr="0021261A">
        <w:rPr>
          <w:rFonts w:ascii="Times New Roman" w:eastAsia="宋体" w:hAnsi="Times New Roman" w:cs="Times New Roman" w:hint="eastAsia"/>
          <w:szCs w:val="21"/>
        </w:rPr>
        <w:t>us</w:t>
      </w:r>
      <w:r w:rsidR="0057673D">
        <w:rPr>
          <w:rFonts w:ascii="Times New Roman" w:eastAsia="宋体" w:hAnsi="Times New Roman" w:cs="Times New Roman" w:hint="eastAsia"/>
          <w:szCs w:val="21"/>
        </w:rPr>
        <w:t>（身体、整体）</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380B0F">
        <w:rPr>
          <w:rFonts w:ascii="Times New Roman" w:eastAsia="宋体" w:hAnsi="Times New Roman" w:cs="Times New Roman"/>
          <w:szCs w:val="21"/>
          <w:u w:val="single"/>
        </w:rPr>
        <w:t>corpor</w:t>
      </w:r>
      <w:r w:rsidRPr="0021261A">
        <w:rPr>
          <w:rFonts w:ascii="Times New Roman" w:eastAsia="宋体" w:hAnsi="Times New Roman" w:cs="Times New Roman"/>
          <w:szCs w:val="21"/>
        </w:rPr>
        <w:t>are</w:t>
      </w:r>
      <w:r w:rsidR="0057673D">
        <w:rPr>
          <w:rFonts w:ascii="Times New Roman" w:eastAsia="宋体" w:hAnsi="Times New Roman" w:cs="Times New Roman" w:hint="eastAsia"/>
          <w:szCs w:val="21"/>
        </w:rPr>
        <w:t>（成为整体）</w:t>
      </w:r>
      <w:r w:rsidR="00542CA2">
        <w:rPr>
          <w:rFonts w:ascii="Times New Roman" w:eastAsia="宋体" w:hAnsi="Times New Roman" w:cs="Times New Roman" w:hint="eastAsia"/>
          <w:szCs w:val="21"/>
        </w:rPr>
        <w:t>及其完成分词</w:t>
      </w:r>
      <w:r w:rsidRPr="00380B0F">
        <w:rPr>
          <w:rFonts w:ascii="Times New Roman" w:eastAsia="宋体" w:hAnsi="Times New Roman" w:cs="Times New Roman"/>
          <w:szCs w:val="21"/>
          <w:u w:val="single"/>
        </w:rPr>
        <w:t>corpor</w:t>
      </w:r>
      <w:r w:rsidRPr="0021261A">
        <w:rPr>
          <w:rFonts w:ascii="Times New Roman" w:eastAsia="宋体" w:hAnsi="Times New Roman" w:cs="Times New Roman"/>
          <w:szCs w:val="21"/>
        </w:rPr>
        <w:t>atus</w:t>
      </w:r>
    </w:p>
    <w:p w14:paraId="76DEA580" w14:textId="6849C7EF" w:rsidR="00E1583B" w:rsidRPr="00832D03" w:rsidRDefault="00E1583B" w:rsidP="001B460E">
      <w:pPr>
        <w:pStyle w:val="ac"/>
        <w:numPr>
          <w:ilvl w:val="0"/>
          <w:numId w:val="8"/>
        </w:numPr>
        <w:spacing w:line="480" w:lineRule="auto"/>
        <w:ind w:firstLineChars="0"/>
        <w:rPr>
          <w:rFonts w:ascii="Times New Roman" w:hAnsi="Times New Roman" w:cs="Times New Roman"/>
        </w:rPr>
      </w:pPr>
      <w:bookmarkStart w:id="250" w:name="OLE_LINK13"/>
      <w:bookmarkStart w:id="251" w:name="OLE_LINK14"/>
      <w:r w:rsidRPr="00832D03">
        <w:rPr>
          <w:rFonts w:ascii="Times New Roman" w:hAnsi="Times New Roman" w:cs="Times New Roman"/>
        </w:rPr>
        <w:t>corporation</w:t>
      </w:r>
      <w:bookmarkEnd w:id="250"/>
      <w:bookmarkEnd w:id="251"/>
      <w:r w:rsidRPr="00832D03">
        <w:rPr>
          <w:rFonts w:ascii="Times New Roman" w:hAnsi="Times New Roman" w:cs="Times New Roman"/>
        </w:rPr>
        <w:t>：</w:t>
      </w:r>
      <w:r w:rsidR="00590F62" w:rsidRPr="00832D03">
        <w:rPr>
          <w:rFonts w:ascii="Times New Roman" w:hAnsi="Times New Roman" w:cs="Times New Roman"/>
          <w:szCs w:val="21"/>
        </w:rPr>
        <w:t>[</w:t>
      </w:r>
      <w:r w:rsidR="001835D8" w:rsidRPr="001835D8">
        <w:rPr>
          <w:rFonts w:ascii="Times New Roman" w:hAnsi="Times New Roman" w:cs="Times New Roman"/>
          <w:szCs w:val="21"/>
        </w:rPr>
        <w:t>ˌkɔːpəˈreɪʃn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590F62" w:rsidRPr="00832D03">
        <w:rPr>
          <w:rFonts w:ascii="Times New Roman" w:hAnsi="Times New Roman" w:cs="Times New Roman"/>
          <w:szCs w:val="21"/>
        </w:rPr>
        <w:t>公司；法人（团体）；社团</w:t>
      </w:r>
    </w:p>
    <w:p w14:paraId="568019B5" w14:textId="77777777" w:rsidR="00E1583B" w:rsidRDefault="00E1583B" w:rsidP="00E1583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corporation=corpor</w:t>
      </w:r>
      <w:r>
        <w:rPr>
          <w:rFonts w:ascii="Times New Roman" w:hAnsi="Times New Roman" w:cs="Times New Roman" w:hint="eastAsia"/>
          <w:szCs w:val="21"/>
        </w:rPr>
        <w:t>（体）</w:t>
      </w:r>
      <w:r>
        <w:rPr>
          <w:rFonts w:ascii="Times New Roman" w:hAnsi="Times New Roman" w:cs="Times New Roman" w:hint="eastAsia"/>
          <w:szCs w:val="21"/>
        </w:rPr>
        <w:t>+ation</w:t>
      </w:r>
      <w:r w:rsidR="00590F62">
        <w:rPr>
          <w:rFonts w:ascii="Times New Roman" w:hAnsi="Times New Roman" w:cs="Times New Roman" w:hint="eastAsia"/>
          <w:szCs w:val="21"/>
        </w:rPr>
        <w:t>（动名词后缀）→</w:t>
      </w:r>
      <w:r>
        <w:rPr>
          <w:rFonts w:ascii="Times New Roman" w:hAnsi="Times New Roman" w:cs="Times New Roman" w:hint="eastAsia"/>
          <w:szCs w:val="21"/>
        </w:rPr>
        <w:t>团体→公司</w:t>
      </w:r>
    </w:p>
    <w:p w14:paraId="0B67187D" w14:textId="77777777" w:rsidR="00E1583B" w:rsidRDefault="00E1583B" w:rsidP="00E1583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corporation</w:t>
      </w:r>
      <w:r>
        <w:rPr>
          <w:rFonts w:ascii="Times New Roman" w:hAnsi="Times New Roman" w:cs="Times New Roman" w:hint="eastAsia"/>
          <w:szCs w:val="21"/>
        </w:rPr>
        <w:t>、</w:t>
      </w:r>
      <w:r>
        <w:rPr>
          <w:rFonts w:ascii="Times New Roman" w:hAnsi="Times New Roman" w:cs="Times New Roman" w:hint="eastAsia"/>
          <w:szCs w:val="21"/>
        </w:rPr>
        <w:t>company</w:t>
      </w:r>
      <w:r>
        <w:rPr>
          <w:rFonts w:ascii="Times New Roman" w:hAnsi="Times New Roman" w:cs="Times New Roman" w:hint="eastAsia"/>
          <w:szCs w:val="21"/>
        </w:rPr>
        <w:t>和</w:t>
      </w:r>
      <w:r>
        <w:rPr>
          <w:rFonts w:ascii="Times New Roman" w:hAnsi="Times New Roman" w:cs="Times New Roman" w:hint="eastAsia"/>
          <w:szCs w:val="21"/>
        </w:rPr>
        <w:t>firm</w:t>
      </w:r>
      <w:r>
        <w:rPr>
          <w:rFonts w:ascii="Times New Roman" w:hAnsi="Times New Roman" w:cs="Times New Roman" w:hint="eastAsia"/>
          <w:szCs w:val="21"/>
        </w:rPr>
        <w:t>都可以表示“公司”，区别在于：</w:t>
      </w:r>
      <w:r>
        <w:rPr>
          <w:rFonts w:ascii="Times New Roman" w:hAnsi="Times New Roman" w:cs="Times New Roman" w:hint="eastAsia"/>
          <w:szCs w:val="21"/>
        </w:rPr>
        <w:t>company</w:t>
      </w:r>
      <w:r>
        <w:rPr>
          <w:rFonts w:ascii="Times New Roman" w:hAnsi="Times New Roman" w:cs="Times New Roman" w:hint="eastAsia"/>
          <w:szCs w:val="21"/>
        </w:rPr>
        <w:t>是</w:t>
      </w:r>
      <w:r>
        <w:rPr>
          <w:rFonts w:ascii="Times New Roman" w:hAnsi="Times New Roman" w:cs="Times New Roman" w:hint="eastAsia"/>
          <w:szCs w:val="21"/>
        </w:rPr>
        <w:lastRenderedPageBreak/>
        <w:t>一般用语，可以泛指任何公司；</w:t>
      </w:r>
      <w:r>
        <w:rPr>
          <w:rFonts w:ascii="Times New Roman" w:hAnsi="Times New Roman" w:cs="Times New Roman" w:hint="eastAsia"/>
          <w:szCs w:val="21"/>
        </w:rPr>
        <w:t>firm</w:t>
      </w:r>
      <w:r>
        <w:rPr>
          <w:rFonts w:ascii="Times New Roman" w:hAnsi="Times New Roman" w:cs="Times New Roman" w:hint="eastAsia"/>
          <w:szCs w:val="21"/>
        </w:rPr>
        <w:t>常指提供服务的事务所，如律师事务所、会计事务所；</w:t>
      </w:r>
      <w:r>
        <w:rPr>
          <w:rFonts w:ascii="Times New Roman" w:hAnsi="Times New Roman" w:cs="Times New Roman" w:hint="eastAsia"/>
          <w:szCs w:val="21"/>
        </w:rPr>
        <w:t>corporation</w:t>
      </w:r>
      <w:r>
        <w:rPr>
          <w:rFonts w:ascii="Times New Roman" w:hAnsi="Times New Roman" w:cs="Times New Roman" w:hint="eastAsia"/>
          <w:szCs w:val="21"/>
        </w:rPr>
        <w:t>特指“股份有限公司”。</w:t>
      </w:r>
    </w:p>
    <w:p w14:paraId="0D231DD3" w14:textId="7188138F" w:rsidR="00E1583B" w:rsidRPr="00832D03" w:rsidRDefault="00E1583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corporate</w:t>
      </w:r>
      <w:r w:rsidRPr="00832D03">
        <w:rPr>
          <w:rFonts w:ascii="Times New Roman" w:hAnsi="Times New Roman" w:cs="Times New Roman"/>
        </w:rPr>
        <w:t>：</w:t>
      </w:r>
      <w:r w:rsidR="0057673D" w:rsidRPr="00832D03">
        <w:rPr>
          <w:rFonts w:ascii="Times New Roman" w:hAnsi="Times New Roman" w:cs="Times New Roman"/>
          <w:szCs w:val="21"/>
        </w:rPr>
        <w:t>[ˈkɔːpərət</w:t>
      </w:r>
      <w:r w:rsidR="00811F99">
        <w:rPr>
          <w:rFonts w:ascii="Times New Roman" w:hAnsi="Times New Roman" w:cs="Times New Roman"/>
          <w:szCs w:val="21"/>
        </w:rPr>
        <w:t>] adj</w:t>
      </w:r>
      <w:r w:rsidR="0057673D" w:rsidRPr="00832D03">
        <w:rPr>
          <w:rFonts w:ascii="Times New Roman" w:hAnsi="Times New Roman" w:cs="Times New Roman"/>
          <w:szCs w:val="21"/>
        </w:rPr>
        <w:t xml:space="preserve">. </w:t>
      </w:r>
      <w:r w:rsidR="0057673D" w:rsidRPr="00832D03">
        <w:rPr>
          <w:rFonts w:ascii="Times New Roman" w:hAnsi="Times New Roman" w:cs="Times New Roman"/>
          <w:szCs w:val="21"/>
        </w:rPr>
        <w:t>公司的；企业的；法人的；社团的</w:t>
      </w:r>
    </w:p>
    <w:p w14:paraId="173BD3CA" w14:textId="77777777" w:rsidR="00E1583B" w:rsidRDefault="00E1583B" w:rsidP="00E1583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corporate=corpor</w:t>
      </w:r>
      <w:r>
        <w:rPr>
          <w:rFonts w:ascii="Times New Roman" w:hAnsi="Times New Roman" w:cs="Times New Roman" w:hint="eastAsia"/>
          <w:szCs w:val="21"/>
        </w:rPr>
        <w:t>（整体）</w:t>
      </w:r>
      <w:r>
        <w:rPr>
          <w:rFonts w:ascii="Times New Roman" w:hAnsi="Times New Roman" w:cs="Times New Roman" w:hint="eastAsia"/>
          <w:szCs w:val="21"/>
        </w:rPr>
        <w:t>+ate</w:t>
      </w:r>
      <w:r>
        <w:rPr>
          <w:rFonts w:ascii="Times New Roman" w:hAnsi="Times New Roman" w:cs="Times New Roman" w:hint="eastAsia"/>
          <w:szCs w:val="21"/>
        </w:rPr>
        <w:t>（形容词后缀）→整体的，社团的→公司的</w:t>
      </w:r>
    </w:p>
    <w:p w14:paraId="6D389F55" w14:textId="77777777" w:rsidR="00D268B3" w:rsidRPr="001B460E" w:rsidRDefault="00D268B3" w:rsidP="00D268B3">
      <w:pPr>
        <w:pStyle w:val="2"/>
        <w:numPr>
          <w:ilvl w:val="0"/>
          <w:numId w:val="11"/>
        </w:numPr>
        <w:rPr>
          <w:sz w:val="24"/>
          <w:szCs w:val="24"/>
        </w:rPr>
      </w:pPr>
      <w:bookmarkStart w:id="252" w:name="_Toc504321699"/>
      <w:bookmarkStart w:id="253" w:name="_Hlk38131167"/>
      <w:r w:rsidRPr="001B460E">
        <w:rPr>
          <w:rFonts w:hint="eastAsia"/>
          <w:sz w:val="24"/>
          <w:szCs w:val="24"/>
        </w:rPr>
        <w:t>cr-/cre-/cret-</w:t>
      </w:r>
      <w:r w:rsidR="0057673D">
        <w:rPr>
          <w:rFonts w:hint="eastAsia"/>
          <w:sz w:val="24"/>
          <w:szCs w:val="24"/>
        </w:rPr>
        <w:t>（创造，</w:t>
      </w:r>
      <w:r w:rsidRPr="001B460E">
        <w:rPr>
          <w:rFonts w:hint="eastAsia"/>
          <w:sz w:val="24"/>
          <w:szCs w:val="24"/>
        </w:rPr>
        <w:t>增长）</w:t>
      </w:r>
      <w:bookmarkEnd w:id="252"/>
    </w:p>
    <w:p w14:paraId="30456D80" w14:textId="77777777" w:rsidR="00D268B3" w:rsidRDefault="00D268B3"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830975">
        <w:rPr>
          <w:rFonts w:ascii="Times New Roman" w:eastAsia="宋体" w:hAnsi="Times New Roman" w:cs="Times New Roman"/>
          <w:szCs w:val="21"/>
          <w:u w:val="single"/>
        </w:rPr>
        <w:t>cre</w:t>
      </w:r>
      <w:r w:rsidRPr="0021261A">
        <w:rPr>
          <w:rFonts w:ascii="Times New Roman" w:eastAsia="宋体" w:hAnsi="Times New Roman" w:cs="Times New Roman"/>
          <w:szCs w:val="21"/>
        </w:rPr>
        <w:t>are</w:t>
      </w:r>
      <w:r w:rsidR="0057673D">
        <w:rPr>
          <w:rFonts w:ascii="Times New Roman" w:eastAsia="宋体" w:hAnsi="Times New Roman" w:cs="Times New Roman" w:hint="eastAsia"/>
          <w:szCs w:val="21"/>
        </w:rPr>
        <w:t>（创造，增长）</w:t>
      </w:r>
      <w:r w:rsidR="00542CA2">
        <w:rPr>
          <w:rFonts w:ascii="Times New Roman" w:eastAsia="宋体" w:hAnsi="Times New Roman" w:cs="Times New Roman" w:hint="eastAsia"/>
          <w:szCs w:val="21"/>
        </w:rPr>
        <w:t>及其完成分词</w:t>
      </w:r>
      <w:r w:rsidRPr="00830975">
        <w:rPr>
          <w:rFonts w:ascii="Times New Roman" w:eastAsia="宋体" w:hAnsi="Times New Roman" w:cs="Times New Roman"/>
          <w:szCs w:val="21"/>
          <w:u w:val="single"/>
        </w:rPr>
        <w:t>cre</w:t>
      </w:r>
      <w:r w:rsidRPr="00C13D37">
        <w:rPr>
          <w:rFonts w:ascii="Times New Roman" w:eastAsia="宋体" w:hAnsi="Times New Roman" w:cs="Times New Roman"/>
          <w:szCs w:val="21"/>
        </w:rPr>
        <w:t>at</w:t>
      </w:r>
      <w:r w:rsidRPr="0021261A">
        <w:rPr>
          <w:rFonts w:ascii="Times New Roman" w:eastAsia="宋体" w:hAnsi="Times New Roman" w:cs="Times New Roman"/>
          <w:szCs w:val="21"/>
        </w:rPr>
        <w:t>us</w:t>
      </w:r>
    </w:p>
    <w:p w14:paraId="72869772" w14:textId="77777777" w:rsidR="0057673D" w:rsidRDefault="0057673D"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creas-</w:t>
      </w:r>
    </w:p>
    <w:p w14:paraId="306CE95A" w14:textId="2DCF975F" w:rsidR="00D268B3" w:rsidRPr="000B42F5" w:rsidRDefault="00D268B3" w:rsidP="00D268B3">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crew</w:t>
      </w:r>
      <w:r w:rsidRPr="000B42F5">
        <w:rPr>
          <w:rFonts w:ascii="Times New Roman" w:cs="Times New Roman"/>
        </w:rPr>
        <w:t>：</w:t>
      </w:r>
      <w:r w:rsidR="0057673D" w:rsidRPr="000B42F5">
        <w:rPr>
          <w:rFonts w:ascii="Times New Roman" w:eastAsia="宋体" w:hAnsi="Times New Roman" w:cs="Times New Roman"/>
          <w:szCs w:val="21"/>
        </w:rPr>
        <w:t>[</w:t>
      </w:r>
      <w:r w:rsidR="001835D8" w:rsidRPr="001835D8">
        <w:rPr>
          <w:rFonts w:ascii="Times New Roman" w:eastAsia="宋体" w:hAnsi="Times New Roman" w:cs="Times New Roman"/>
          <w:szCs w:val="21"/>
        </w:rPr>
        <w:t>kruː</w:t>
      </w:r>
      <w:r w:rsidR="00943C76">
        <w:rPr>
          <w:rFonts w:ascii="Times New Roman" w:eastAsia="宋体" w:hAnsi="Times New Roman" w:cs="Times New Roman"/>
          <w:szCs w:val="21"/>
        </w:rPr>
        <w:t>] n.</w:t>
      </w:r>
      <w:r w:rsidR="0057673D" w:rsidRPr="000B42F5">
        <w:rPr>
          <w:rFonts w:ascii="Times New Roman" w:eastAsia="宋体" w:hAnsi="Times New Roman" w:cs="Times New Roman"/>
          <w:szCs w:val="21"/>
        </w:rPr>
        <w:t>全体船员</w:t>
      </w:r>
    </w:p>
    <w:p w14:paraId="5D40DBC3" w14:textId="77777777" w:rsidR="00D268B3" w:rsidRDefault="00D268B3"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crew=cr</w:t>
      </w:r>
      <w:r>
        <w:rPr>
          <w:rFonts w:ascii="Times New Roman" w:eastAsia="宋体" w:hAnsi="Times New Roman" w:cs="Times New Roman" w:hint="eastAsia"/>
          <w:szCs w:val="21"/>
        </w:rPr>
        <w:t>（增长）</w:t>
      </w:r>
      <w:r>
        <w:rPr>
          <w:rFonts w:ascii="Times New Roman" w:eastAsia="宋体" w:hAnsi="Times New Roman" w:cs="Times New Roman" w:hint="eastAsia"/>
          <w:szCs w:val="21"/>
        </w:rPr>
        <w:t>+ew</w:t>
      </w:r>
      <w:r>
        <w:rPr>
          <w:rFonts w:ascii="Times New Roman" w:eastAsia="宋体" w:hAnsi="Times New Roman" w:cs="Times New Roman" w:hint="eastAsia"/>
          <w:szCs w:val="21"/>
        </w:rPr>
        <w:t>→（人员的）增长→补充的人员→全体船员</w:t>
      </w:r>
    </w:p>
    <w:p w14:paraId="1C3BBF47" w14:textId="5BB0E6BF" w:rsidR="00D268B3" w:rsidRPr="000B42F5" w:rsidRDefault="00D268B3" w:rsidP="00D268B3">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create</w:t>
      </w:r>
      <w:r w:rsidRPr="000B42F5">
        <w:rPr>
          <w:rFonts w:ascii="Times New Roman" w:cs="Times New Roman"/>
        </w:rPr>
        <w:t>：</w:t>
      </w:r>
      <w:r w:rsidR="0057673D" w:rsidRPr="000B42F5">
        <w:rPr>
          <w:rFonts w:ascii="Times New Roman" w:eastAsia="宋体" w:hAnsi="Times New Roman" w:cs="Times New Roman"/>
          <w:szCs w:val="21"/>
        </w:rPr>
        <w:t>[krɪ'e</w:t>
      </w:r>
      <w:r w:rsidR="001835D8" w:rsidRPr="006E33EE">
        <w:rPr>
          <w:rFonts w:ascii="Times New Roman" w:hAnsi="Times New Roman" w:cs="Times New Roman"/>
          <w:szCs w:val="21"/>
        </w:rPr>
        <w:t>ɪ</w:t>
      </w:r>
      <w:r w:rsidR="0057673D" w:rsidRPr="000B42F5">
        <w:rPr>
          <w:rFonts w:ascii="Times New Roman" w:eastAsia="宋体" w:hAnsi="Times New Roman" w:cs="Times New Roman"/>
          <w:szCs w:val="21"/>
        </w:rPr>
        <w:t>t</w:t>
      </w:r>
      <w:r w:rsidR="005B20C0">
        <w:rPr>
          <w:rFonts w:ascii="Times New Roman" w:eastAsia="宋体" w:hAnsi="Times New Roman" w:cs="Times New Roman"/>
          <w:szCs w:val="21"/>
        </w:rPr>
        <w:t>] v</w:t>
      </w:r>
      <w:r w:rsidR="0057673D" w:rsidRPr="000B42F5">
        <w:rPr>
          <w:rFonts w:ascii="Times New Roman" w:eastAsia="宋体" w:hAnsi="Times New Roman" w:cs="Times New Roman"/>
          <w:szCs w:val="21"/>
        </w:rPr>
        <w:t>t.</w:t>
      </w:r>
      <w:r w:rsidRPr="000B42F5">
        <w:rPr>
          <w:rFonts w:ascii="Times New Roman" w:cs="Times New Roman"/>
        </w:rPr>
        <w:t>创造</w:t>
      </w:r>
    </w:p>
    <w:p w14:paraId="3B25CECD" w14:textId="77777777" w:rsidR="00D268B3" w:rsidRDefault="00D268B3"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create=cre</w:t>
      </w:r>
      <w:r>
        <w:rPr>
          <w:rFonts w:ascii="Times New Roman" w:eastAsia="宋体" w:hAnsi="Times New Roman" w:cs="Times New Roman" w:hint="eastAsia"/>
          <w:szCs w:val="21"/>
        </w:rPr>
        <w:t>（创造）</w:t>
      </w:r>
      <w:r>
        <w:rPr>
          <w:rFonts w:ascii="Times New Roman" w:eastAsia="宋体" w:hAnsi="Times New Roman" w:cs="Times New Roman" w:hint="eastAsia"/>
          <w:szCs w:val="21"/>
        </w:rPr>
        <w:t>+ate</w:t>
      </w:r>
      <w:r>
        <w:rPr>
          <w:rFonts w:ascii="Times New Roman" w:eastAsia="宋体" w:hAnsi="Times New Roman" w:cs="Times New Roman" w:hint="eastAsia"/>
          <w:szCs w:val="21"/>
        </w:rPr>
        <w:t>（动词后缀）→创造</w:t>
      </w:r>
    </w:p>
    <w:p w14:paraId="347B574E" w14:textId="4AE15221" w:rsidR="005B161A" w:rsidRPr="00832D03" w:rsidRDefault="005B161A" w:rsidP="0057673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recreation</w:t>
      </w:r>
      <w:r w:rsidR="0057673D" w:rsidRPr="00832D03">
        <w:rPr>
          <w:rFonts w:ascii="Times New Roman" w:hAnsi="Times New Roman" w:cs="Times New Roman"/>
        </w:rPr>
        <w:t>：</w:t>
      </w:r>
      <w:r w:rsidR="0057673D" w:rsidRPr="00832D03">
        <w:rPr>
          <w:rFonts w:ascii="Times New Roman" w:hAnsi="Times New Roman" w:cs="Times New Roman"/>
        </w:rPr>
        <w:t>[</w:t>
      </w:r>
      <w:r w:rsidR="001835D8" w:rsidRPr="001835D8">
        <w:rPr>
          <w:rFonts w:ascii="Times New Roman" w:hAnsi="Times New Roman" w:cs="Times New Roman"/>
        </w:rPr>
        <w:t>ˌriːkriˈeɪʃn</w:t>
      </w:r>
      <w:r w:rsidR="00994895">
        <w:rPr>
          <w:rFonts w:ascii="Times New Roman" w:hAnsi="Times New Roman" w:cs="Times New Roman"/>
        </w:rPr>
        <w:t>]</w:t>
      </w:r>
      <w:r w:rsidR="0057673D" w:rsidRPr="00832D03">
        <w:rPr>
          <w:rFonts w:ascii="Times New Roman" w:hAnsi="Times New Roman" w:cs="Times New Roman"/>
        </w:rPr>
        <w:t xml:space="preserve"> n. </w:t>
      </w:r>
      <w:r w:rsidR="0057673D" w:rsidRPr="00832D03">
        <w:rPr>
          <w:rFonts w:ascii="Times New Roman" w:hAnsi="Times New Roman" w:cs="Times New Roman"/>
        </w:rPr>
        <w:t>娱乐；消遣；休养</w:t>
      </w:r>
    </w:p>
    <w:p w14:paraId="7AD11417" w14:textId="77777777" w:rsidR="0057673D" w:rsidRPr="0057673D" w:rsidRDefault="0057673D" w:rsidP="0057673D">
      <w:pPr>
        <w:spacing w:line="360" w:lineRule="auto"/>
        <w:ind w:firstLineChars="201" w:firstLine="422"/>
        <w:rPr>
          <w:rFonts w:ascii="Times New Roman" w:eastAsia="宋体" w:hAnsi="Times New Roman" w:cs="Times New Roman"/>
          <w:szCs w:val="21"/>
        </w:rPr>
      </w:pPr>
      <w:r w:rsidRPr="0057673D">
        <w:rPr>
          <w:rFonts w:ascii="Times New Roman" w:eastAsia="宋体" w:hAnsi="Times New Roman" w:cs="Times New Roman" w:hint="eastAsia"/>
          <w:szCs w:val="21"/>
        </w:rPr>
        <w:t>结构分析：</w:t>
      </w:r>
      <w:r w:rsidRPr="0057673D">
        <w:rPr>
          <w:rFonts w:ascii="Times New Roman" w:eastAsia="宋体" w:hAnsi="Times New Roman" w:cs="Times New Roman" w:hint="eastAsia"/>
          <w:szCs w:val="21"/>
        </w:rPr>
        <w:t>recreation=re</w:t>
      </w:r>
      <w:r w:rsidRPr="0057673D">
        <w:rPr>
          <w:rFonts w:ascii="Times New Roman" w:eastAsia="宋体" w:hAnsi="Times New Roman" w:cs="Times New Roman" w:hint="eastAsia"/>
          <w:szCs w:val="21"/>
        </w:rPr>
        <w:t>（再次）</w:t>
      </w:r>
      <w:r w:rsidRPr="0057673D">
        <w:rPr>
          <w:rFonts w:ascii="Times New Roman" w:eastAsia="宋体" w:hAnsi="Times New Roman" w:cs="Times New Roman" w:hint="eastAsia"/>
          <w:szCs w:val="21"/>
        </w:rPr>
        <w:t>+cre</w:t>
      </w:r>
      <w:r w:rsidRPr="0057673D">
        <w:rPr>
          <w:rFonts w:ascii="Times New Roman" w:eastAsia="宋体" w:hAnsi="Times New Roman" w:cs="Times New Roman" w:hint="eastAsia"/>
          <w:szCs w:val="21"/>
        </w:rPr>
        <w:t>（创造）</w:t>
      </w:r>
      <w:r w:rsidRPr="0057673D">
        <w:rPr>
          <w:rFonts w:ascii="Times New Roman" w:eastAsia="宋体" w:hAnsi="Times New Roman" w:cs="Times New Roman" w:hint="eastAsia"/>
          <w:szCs w:val="21"/>
        </w:rPr>
        <w:t>+ation</w:t>
      </w:r>
      <w:r w:rsidRPr="0057673D">
        <w:rPr>
          <w:rFonts w:ascii="Times New Roman" w:eastAsia="宋体" w:hAnsi="Times New Roman" w:cs="Times New Roman" w:hint="eastAsia"/>
          <w:szCs w:val="21"/>
        </w:rPr>
        <w:t>（名词后缀）→再造，更新→（通过娱乐）恢复精神，修养→娱乐，消遣</w:t>
      </w:r>
    </w:p>
    <w:p w14:paraId="41FC9E82" w14:textId="7D7E502B"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concrete</w:t>
      </w:r>
      <w:r w:rsidRPr="00832D03">
        <w:rPr>
          <w:rFonts w:ascii="Times New Roman" w:hAnsi="Times New Roman" w:cs="Times New Roman"/>
        </w:rPr>
        <w:t>：</w:t>
      </w:r>
      <w:r w:rsidR="0057673D" w:rsidRPr="00832D03">
        <w:rPr>
          <w:rFonts w:ascii="Times New Roman" w:hAnsi="Times New Roman" w:cs="Times New Roman"/>
          <w:szCs w:val="21"/>
        </w:rPr>
        <w:t>[</w:t>
      </w:r>
      <w:r w:rsidR="001835D8" w:rsidRPr="001835D8">
        <w:rPr>
          <w:rFonts w:ascii="Times New Roman" w:hAnsi="Times New Roman" w:cs="Times New Roman"/>
          <w:szCs w:val="21"/>
        </w:rPr>
        <w:t>ˈkɒŋkriːt</w:t>
      </w:r>
      <w:r w:rsidR="00811F99">
        <w:rPr>
          <w:rFonts w:ascii="Times New Roman" w:hAnsi="Times New Roman" w:cs="Times New Roman"/>
          <w:szCs w:val="21"/>
        </w:rPr>
        <w:t>] adj</w:t>
      </w:r>
      <w:r w:rsidR="0057673D" w:rsidRPr="00832D03">
        <w:rPr>
          <w:rFonts w:ascii="Times New Roman" w:hAnsi="Times New Roman" w:cs="Times New Roman"/>
          <w:szCs w:val="21"/>
        </w:rPr>
        <w:t>.</w:t>
      </w:r>
      <w:r w:rsidR="0057673D" w:rsidRPr="00832D03">
        <w:rPr>
          <w:rFonts w:ascii="Times New Roman" w:hAnsi="Times New Roman" w:cs="Times New Roman"/>
          <w:szCs w:val="21"/>
        </w:rPr>
        <w:t>具体的；有形的</w:t>
      </w:r>
      <w:r w:rsidR="0057673D" w:rsidRPr="00832D03">
        <w:rPr>
          <w:rFonts w:ascii="Times New Roman" w:hAnsi="Times New Roman" w:cs="Times New Roman"/>
          <w:szCs w:val="21"/>
        </w:rPr>
        <w:t>v.</w:t>
      </w:r>
      <w:r w:rsidR="0057673D" w:rsidRPr="00832D03">
        <w:rPr>
          <w:rFonts w:ascii="Times New Roman" w:hAnsi="Times New Roman" w:cs="Times New Roman"/>
          <w:szCs w:val="21"/>
        </w:rPr>
        <w:t>凝结；使凝固</w:t>
      </w:r>
      <w:r w:rsidR="0057673D" w:rsidRPr="00832D03">
        <w:rPr>
          <w:rFonts w:ascii="Times New Roman" w:hAnsi="Times New Roman" w:cs="Times New Roman"/>
          <w:szCs w:val="21"/>
        </w:rPr>
        <w:t>n.</w:t>
      </w:r>
      <w:r w:rsidR="0057673D" w:rsidRPr="00832D03">
        <w:rPr>
          <w:rFonts w:ascii="Times New Roman" w:hAnsi="Times New Roman" w:cs="Times New Roman"/>
          <w:szCs w:val="21"/>
        </w:rPr>
        <w:t>凝结物；混凝土</w:t>
      </w:r>
    </w:p>
    <w:p w14:paraId="1359A74A" w14:textId="77777777" w:rsidR="00D268B3" w:rsidRDefault="00D268B3" w:rsidP="00D268B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concrete=con</w:t>
      </w:r>
      <w:r>
        <w:rPr>
          <w:rFonts w:ascii="Times New Roman" w:hAnsi="Times New Roman" w:cs="Times New Roman" w:hint="eastAsia"/>
          <w:szCs w:val="21"/>
        </w:rPr>
        <w:t>（一起）</w:t>
      </w:r>
      <w:r>
        <w:rPr>
          <w:rFonts w:ascii="Times New Roman" w:hAnsi="Times New Roman" w:cs="Times New Roman" w:hint="eastAsia"/>
          <w:szCs w:val="21"/>
        </w:rPr>
        <w:t>+cret</w:t>
      </w:r>
      <w:r>
        <w:rPr>
          <w:rFonts w:ascii="Times New Roman" w:hAnsi="Times New Roman" w:cs="Times New Roman" w:hint="eastAsia"/>
          <w:szCs w:val="21"/>
        </w:rPr>
        <w:t>（增长）</w:t>
      </w:r>
      <w:r>
        <w:rPr>
          <w:rFonts w:ascii="Times New Roman" w:hAnsi="Times New Roman" w:cs="Times New Roman" w:hint="eastAsia"/>
          <w:szCs w:val="21"/>
        </w:rPr>
        <w:t>+e</w:t>
      </w:r>
      <w:r>
        <w:rPr>
          <w:rFonts w:ascii="Times New Roman" w:hAnsi="Times New Roman" w:cs="Times New Roman" w:hint="eastAsia"/>
          <w:szCs w:val="21"/>
        </w:rPr>
        <w:t>→一起增长→凝结到一起→凝结，凝结物，具体物→混凝土</w:t>
      </w:r>
    </w:p>
    <w:p w14:paraId="71736EFD" w14:textId="473B6E10" w:rsidR="00D268B3" w:rsidRPr="000B42F5" w:rsidRDefault="00D268B3" w:rsidP="00D268B3">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increase</w:t>
      </w:r>
      <w:r w:rsidRPr="000B42F5">
        <w:rPr>
          <w:rFonts w:ascii="Times New Roman" w:cs="Times New Roman"/>
        </w:rPr>
        <w:t>：</w:t>
      </w:r>
      <w:r w:rsidR="0057673D" w:rsidRPr="000B42F5">
        <w:rPr>
          <w:rFonts w:ascii="Times New Roman" w:eastAsia="宋体" w:hAnsi="Times New Roman" w:cs="Times New Roman"/>
          <w:szCs w:val="21"/>
        </w:rPr>
        <w:t>[</w:t>
      </w:r>
      <w:r w:rsidR="001835D8" w:rsidRPr="001835D8">
        <w:rPr>
          <w:rFonts w:ascii="Times New Roman" w:eastAsia="宋体" w:hAnsi="Times New Roman" w:cs="Times New Roman"/>
          <w:szCs w:val="21"/>
        </w:rPr>
        <w:t>ɪnˈkriːs; ˈɪŋkriːs; ˈɪnkriːs</w:t>
      </w:r>
      <w:r w:rsidR="00943C76">
        <w:rPr>
          <w:rFonts w:ascii="Times New Roman" w:eastAsia="宋体" w:hAnsi="Times New Roman" w:cs="Times New Roman"/>
          <w:szCs w:val="21"/>
        </w:rPr>
        <w:t xml:space="preserve">] </w:t>
      </w:r>
      <w:r w:rsidR="0057673D" w:rsidRPr="000B42F5">
        <w:rPr>
          <w:rFonts w:ascii="Times New Roman" w:eastAsia="宋体" w:hAnsi="Times New Roman" w:cs="Times New Roman"/>
          <w:szCs w:val="21"/>
        </w:rPr>
        <w:t>v.</w:t>
      </w:r>
      <w:r w:rsidR="001835D8">
        <w:rPr>
          <w:rFonts w:ascii="Times New Roman" w:eastAsia="宋体" w:hAnsi="Times New Roman" w:cs="Times New Roman" w:hint="eastAsia"/>
          <w:szCs w:val="21"/>
        </w:rPr>
        <w:t>n</w:t>
      </w:r>
      <w:r w:rsidR="001835D8">
        <w:rPr>
          <w:rFonts w:ascii="Times New Roman" w:eastAsia="宋体" w:hAnsi="Times New Roman" w:cs="Times New Roman"/>
          <w:szCs w:val="21"/>
        </w:rPr>
        <w:t>.</w:t>
      </w:r>
      <w:r w:rsidR="0057673D" w:rsidRPr="000B42F5">
        <w:rPr>
          <w:rFonts w:ascii="Times New Roman" w:eastAsia="宋体" w:hAnsi="Times New Roman" w:cs="Times New Roman"/>
          <w:szCs w:val="21"/>
        </w:rPr>
        <w:t>增加，增长，提高</w:t>
      </w:r>
    </w:p>
    <w:p w14:paraId="7475C715" w14:textId="77777777" w:rsidR="00D268B3" w:rsidRDefault="00D268B3"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increase=in+cr</w:t>
      </w:r>
      <w:r w:rsidR="0057673D">
        <w:rPr>
          <w:rFonts w:ascii="Times New Roman" w:eastAsia="宋体" w:hAnsi="Times New Roman" w:cs="Times New Roman" w:hint="eastAsia"/>
          <w:szCs w:val="21"/>
        </w:rPr>
        <w:t>eas</w:t>
      </w:r>
      <w:r>
        <w:rPr>
          <w:rFonts w:ascii="Times New Roman" w:eastAsia="宋体" w:hAnsi="Times New Roman" w:cs="Times New Roman" w:hint="eastAsia"/>
          <w:szCs w:val="21"/>
        </w:rPr>
        <w:t>（增长）</w:t>
      </w:r>
      <w:r>
        <w:rPr>
          <w:rFonts w:ascii="Times New Roman" w:eastAsia="宋体" w:hAnsi="Times New Roman" w:cs="Times New Roman" w:hint="eastAsia"/>
          <w:szCs w:val="21"/>
        </w:rPr>
        <w:t>+e</w:t>
      </w:r>
      <w:r>
        <w:rPr>
          <w:rFonts w:ascii="Times New Roman" w:eastAsia="宋体" w:hAnsi="Times New Roman" w:cs="Times New Roman" w:hint="eastAsia"/>
          <w:szCs w:val="21"/>
        </w:rPr>
        <w:t>→增加，增长</w:t>
      </w:r>
    </w:p>
    <w:p w14:paraId="6563757A" w14:textId="6C42AD83"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decrease</w:t>
      </w:r>
      <w:r w:rsidR="0057673D" w:rsidRPr="00832D03">
        <w:rPr>
          <w:rFonts w:ascii="Times New Roman" w:hAnsi="Times New Roman" w:cs="Times New Roman"/>
        </w:rPr>
        <w:t>：</w:t>
      </w:r>
      <w:r w:rsidR="0057673D" w:rsidRPr="00832D03">
        <w:rPr>
          <w:rFonts w:ascii="Times New Roman" w:hAnsi="Times New Roman" w:cs="Times New Roman"/>
        </w:rPr>
        <w:t>[</w:t>
      </w:r>
      <w:r w:rsidR="001835D8" w:rsidRPr="001835D8">
        <w:rPr>
          <w:rFonts w:ascii="Times New Roman" w:hAnsi="Times New Roman" w:cs="Times New Roman"/>
        </w:rPr>
        <w:t>dɪˈkriːs; ˈdiːkriːs</w:t>
      </w:r>
      <w:r w:rsidR="0057673D" w:rsidRPr="00832D03">
        <w:rPr>
          <w:rFonts w:ascii="Times New Roman" w:hAnsi="Times New Roman" w:cs="Times New Roman"/>
        </w:rPr>
        <w:t>] v.</w:t>
      </w:r>
      <w:r w:rsidR="001835D8">
        <w:rPr>
          <w:rFonts w:ascii="Times New Roman" w:hAnsi="Times New Roman" w:cs="Times New Roman"/>
        </w:rPr>
        <w:t>n</w:t>
      </w:r>
      <w:r w:rsidR="001835D8">
        <w:rPr>
          <w:rFonts w:ascii="Times New Roman" w:hAnsi="Times New Roman" w:cs="Times New Roman" w:hint="eastAsia"/>
        </w:rPr>
        <w:t>.</w:t>
      </w:r>
      <w:r w:rsidR="0057673D" w:rsidRPr="00832D03">
        <w:rPr>
          <w:rFonts w:ascii="Times New Roman" w:hAnsi="Times New Roman" w:cs="Times New Roman"/>
        </w:rPr>
        <w:t>减少；减小</w:t>
      </w:r>
    </w:p>
    <w:p w14:paraId="339EA51C" w14:textId="77777777" w:rsidR="00D268B3" w:rsidRDefault="0057673D" w:rsidP="00D268B3">
      <w:pPr>
        <w:spacing w:line="360" w:lineRule="auto"/>
        <w:ind w:firstLineChars="201" w:firstLine="422"/>
        <w:rPr>
          <w:rFonts w:ascii="Times New Roman" w:eastAsia="宋体" w:hAnsi="Times New Roman" w:cs="Times New Roman"/>
          <w:szCs w:val="21"/>
        </w:rPr>
      </w:pPr>
      <w:r w:rsidRPr="0057673D">
        <w:rPr>
          <w:rFonts w:ascii="Times New Roman" w:eastAsia="宋体" w:hAnsi="Times New Roman" w:cs="Times New Roman" w:hint="eastAsia"/>
          <w:szCs w:val="21"/>
        </w:rPr>
        <w:t>结构分析：</w:t>
      </w:r>
      <w:r w:rsidRPr="0057673D">
        <w:rPr>
          <w:rFonts w:ascii="Times New Roman" w:eastAsia="宋体" w:hAnsi="Times New Roman" w:cs="Times New Roman" w:hint="eastAsia"/>
          <w:szCs w:val="21"/>
        </w:rPr>
        <w:t>decrease=de</w:t>
      </w:r>
      <w:r w:rsidRPr="0057673D">
        <w:rPr>
          <w:rFonts w:ascii="Times New Roman" w:eastAsia="宋体" w:hAnsi="Times New Roman" w:cs="Times New Roman" w:hint="eastAsia"/>
          <w:szCs w:val="21"/>
        </w:rPr>
        <w:t>（反义）</w:t>
      </w:r>
      <w:r w:rsidRPr="0057673D">
        <w:rPr>
          <w:rFonts w:ascii="Times New Roman" w:eastAsia="宋体" w:hAnsi="Times New Roman" w:cs="Times New Roman" w:hint="eastAsia"/>
          <w:szCs w:val="21"/>
        </w:rPr>
        <w:t>+creas</w:t>
      </w:r>
      <w:r w:rsidRPr="0057673D">
        <w:rPr>
          <w:rFonts w:ascii="Times New Roman" w:eastAsia="宋体" w:hAnsi="Times New Roman" w:cs="Times New Roman" w:hint="eastAsia"/>
          <w:szCs w:val="21"/>
        </w:rPr>
        <w:t>（增长）</w:t>
      </w:r>
      <w:r w:rsidRPr="0057673D">
        <w:rPr>
          <w:rFonts w:ascii="Times New Roman" w:eastAsia="宋体" w:hAnsi="Times New Roman" w:cs="Times New Roman" w:hint="eastAsia"/>
          <w:szCs w:val="21"/>
        </w:rPr>
        <w:t>+e</w:t>
      </w:r>
      <w:r w:rsidRPr="0057673D">
        <w:rPr>
          <w:rFonts w:ascii="Times New Roman" w:eastAsia="宋体" w:hAnsi="Times New Roman" w:cs="Times New Roman" w:hint="eastAsia"/>
          <w:szCs w:val="21"/>
        </w:rPr>
        <w:t>→减少；减小</w:t>
      </w:r>
    </w:p>
    <w:p w14:paraId="6830EA34" w14:textId="77777777" w:rsidR="00FF7399" w:rsidRPr="00FF7399" w:rsidRDefault="00FF7399" w:rsidP="00FF7399">
      <w:pPr>
        <w:pStyle w:val="2"/>
        <w:numPr>
          <w:ilvl w:val="0"/>
          <w:numId w:val="11"/>
        </w:numPr>
        <w:rPr>
          <w:sz w:val="24"/>
          <w:szCs w:val="24"/>
        </w:rPr>
      </w:pPr>
      <w:bookmarkStart w:id="254" w:name="_Toc504321700"/>
      <w:bookmarkEnd w:id="253"/>
      <w:r w:rsidRPr="00FF7399">
        <w:rPr>
          <w:rFonts w:hint="eastAsia"/>
          <w:sz w:val="24"/>
          <w:szCs w:val="24"/>
        </w:rPr>
        <w:t>crim-/crimin-</w:t>
      </w:r>
      <w:r w:rsidRPr="00FF7399">
        <w:rPr>
          <w:rFonts w:hint="eastAsia"/>
          <w:sz w:val="24"/>
          <w:szCs w:val="24"/>
        </w:rPr>
        <w:t>（罪行）</w:t>
      </w:r>
      <w:bookmarkEnd w:id="254"/>
    </w:p>
    <w:p w14:paraId="3795AE39" w14:textId="77777777" w:rsidR="00FF7399" w:rsidRDefault="00FF7399" w:rsidP="00D268B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sidRPr="00FF7399">
        <w:rPr>
          <w:rFonts w:ascii="Times New Roman" w:eastAsia="宋体" w:hAnsi="Times New Roman" w:cs="Times New Roman" w:hint="eastAsia"/>
          <w:szCs w:val="21"/>
          <w:u w:val="single"/>
        </w:rPr>
        <w:t>crim</w:t>
      </w:r>
      <w:r>
        <w:rPr>
          <w:rFonts w:ascii="Times New Roman" w:eastAsia="宋体" w:hAnsi="Times New Roman" w:cs="Times New Roman" w:hint="eastAsia"/>
          <w:szCs w:val="21"/>
        </w:rPr>
        <w:t>en</w:t>
      </w:r>
      <w:r>
        <w:rPr>
          <w:rFonts w:ascii="Times New Roman" w:eastAsia="宋体" w:hAnsi="Times New Roman" w:cs="Times New Roman" w:hint="eastAsia"/>
          <w:szCs w:val="21"/>
        </w:rPr>
        <w:t>（罪行）及其属格形式</w:t>
      </w:r>
      <w:r w:rsidRPr="00FF7399">
        <w:rPr>
          <w:rFonts w:ascii="Times New Roman" w:eastAsia="宋体" w:hAnsi="Times New Roman" w:cs="Times New Roman" w:hint="eastAsia"/>
          <w:szCs w:val="21"/>
          <w:u w:val="single"/>
        </w:rPr>
        <w:t>crimin</w:t>
      </w:r>
      <w:r>
        <w:rPr>
          <w:rFonts w:ascii="Times New Roman" w:eastAsia="宋体" w:hAnsi="Times New Roman" w:cs="Times New Roman" w:hint="eastAsia"/>
          <w:szCs w:val="21"/>
        </w:rPr>
        <w:t>is</w:t>
      </w:r>
    </w:p>
    <w:p w14:paraId="044998AD" w14:textId="77777777" w:rsidR="00FF7399" w:rsidRPr="00832D03" w:rsidRDefault="00FF7399" w:rsidP="00FF739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crime</w:t>
      </w:r>
      <w:r w:rsidRPr="00832D03">
        <w:rPr>
          <w:rFonts w:ascii="Times New Roman" w:hAnsi="Times New Roman" w:cs="Times New Roman"/>
        </w:rPr>
        <w:t>：</w:t>
      </w:r>
      <w:r w:rsidRPr="00832D03">
        <w:rPr>
          <w:rFonts w:ascii="Times New Roman" w:hAnsi="Times New Roman" w:cs="Times New Roman"/>
        </w:rPr>
        <w:t xml:space="preserve">[kraɪm] n. </w:t>
      </w:r>
      <w:r w:rsidRPr="00832D03">
        <w:rPr>
          <w:rFonts w:ascii="Times New Roman" w:hAnsi="Times New Roman" w:cs="Times New Roman"/>
        </w:rPr>
        <w:t>罪行，犯罪；罪恶；犯罪活动</w:t>
      </w:r>
    </w:p>
    <w:p w14:paraId="1672E1C4" w14:textId="77777777" w:rsidR="00FF7399" w:rsidRDefault="00FF7399" w:rsidP="00FF73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crime=crim</w:t>
      </w:r>
      <w:r>
        <w:rPr>
          <w:rFonts w:ascii="Times New Roman" w:hAnsi="Times New Roman" w:cs="Times New Roman" w:hint="eastAsia"/>
          <w:szCs w:val="21"/>
        </w:rPr>
        <w:t>（罪行）</w:t>
      </w:r>
      <w:r>
        <w:rPr>
          <w:rFonts w:ascii="Times New Roman" w:hAnsi="Times New Roman" w:cs="Times New Roman" w:hint="eastAsia"/>
          <w:szCs w:val="21"/>
        </w:rPr>
        <w:t>+e</w:t>
      </w:r>
      <w:r>
        <w:rPr>
          <w:rFonts w:ascii="Times New Roman" w:hAnsi="Times New Roman" w:cs="Times New Roman" w:hint="eastAsia"/>
          <w:szCs w:val="21"/>
        </w:rPr>
        <w:t>→罪行，罪恶</w:t>
      </w:r>
    </w:p>
    <w:p w14:paraId="504BE987" w14:textId="77777777" w:rsidR="00FF7399" w:rsidRPr="00832D03" w:rsidRDefault="00FF7399" w:rsidP="00FF739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criminal</w:t>
      </w:r>
      <w:r w:rsidRPr="00832D03">
        <w:rPr>
          <w:rFonts w:ascii="Times New Roman" w:hAnsi="Times New Roman" w:cs="Times New Roman"/>
          <w:szCs w:val="21"/>
        </w:rPr>
        <w:t>：</w:t>
      </w:r>
      <w:r w:rsidRPr="00832D03">
        <w:rPr>
          <w:rFonts w:ascii="Times New Roman" w:hAnsi="Times New Roman" w:cs="Times New Roman"/>
          <w:szCs w:val="21"/>
        </w:rPr>
        <w:t xml:space="preserve">['krɪmɪnl]  adj. </w:t>
      </w:r>
      <w:r w:rsidRPr="00832D03">
        <w:rPr>
          <w:rFonts w:ascii="Times New Roman" w:hAnsi="Times New Roman" w:cs="Times New Roman"/>
          <w:szCs w:val="21"/>
        </w:rPr>
        <w:t>刑事的；犯罪的；罪恶的</w:t>
      </w:r>
      <w:r w:rsidRPr="00832D03">
        <w:rPr>
          <w:rFonts w:ascii="Times New Roman" w:hAnsi="Times New Roman" w:cs="Times New Roman"/>
          <w:szCs w:val="21"/>
        </w:rPr>
        <w:t xml:space="preserve">n. </w:t>
      </w:r>
      <w:r w:rsidRPr="00832D03">
        <w:rPr>
          <w:rFonts w:ascii="Times New Roman" w:hAnsi="Times New Roman" w:cs="Times New Roman"/>
          <w:szCs w:val="21"/>
        </w:rPr>
        <w:t>罪犯</w:t>
      </w:r>
    </w:p>
    <w:p w14:paraId="0B4ACB45" w14:textId="77777777" w:rsidR="00FF7399" w:rsidRDefault="00FF7399" w:rsidP="00FF73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criminal=crimin</w:t>
      </w:r>
      <w:r>
        <w:rPr>
          <w:rFonts w:ascii="Times New Roman" w:hAnsi="Times New Roman" w:cs="Times New Roman" w:hint="eastAsia"/>
          <w:szCs w:val="21"/>
        </w:rPr>
        <w:t>（罪行）</w:t>
      </w:r>
      <w:r>
        <w:rPr>
          <w:rFonts w:ascii="Times New Roman" w:hAnsi="Times New Roman" w:cs="Times New Roman" w:hint="eastAsia"/>
          <w:szCs w:val="21"/>
        </w:rPr>
        <w:t>+al</w:t>
      </w:r>
      <w:r>
        <w:rPr>
          <w:rFonts w:ascii="Times New Roman" w:hAnsi="Times New Roman" w:cs="Times New Roman" w:hint="eastAsia"/>
          <w:szCs w:val="21"/>
        </w:rPr>
        <w:t>（形容词后缀）→犯罪的</w:t>
      </w:r>
    </w:p>
    <w:p w14:paraId="4F64C6C5" w14:textId="77777777" w:rsidR="00934BA3" w:rsidRPr="001B460E" w:rsidRDefault="00934BA3" w:rsidP="005D3898">
      <w:pPr>
        <w:pStyle w:val="2"/>
        <w:numPr>
          <w:ilvl w:val="0"/>
          <w:numId w:val="11"/>
        </w:numPr>
        <w:rPr>
          <w:sz w:val="24"/>
          <w:szCs w:val="24"/>
        </w:rPr>
      </w:pPr>
      <w:bookmarkStart w:id="255" w:name="_Toc504321701"/>
      <w:r w:rsidRPr="001B460E">
        <w:rPr>
          <w:rFonts w:hint="eastAsia"/>
          <w:sz w:val="24"/>
          <w:szCs w:val="24"/>
        </w:rPr>
        <w:t>cur-</w:t>
      </w:r>
      <w:r w:rsidRPr="001B460E">
        <w:rPr>
          <w:rFonts w:hint="eastAsia"/>
          <w:sz w:val="24"/>
          <w:szCs w:val="24"/>
        </w:rPr>
        <w:t>（关注，照顾）</w:t>
      </w:r>
      <w:bookmarkEnd w:id="255"/>
    </w:p>
    <w:p w14:paraId="682A4FF3" w14:textId="77777777" w:rsidR="00934BA3" w:rsidRDefault="00934BA3" w:rsidP="00934B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02447D">
        <w:rPr>
          <w:rFonts w:ascii="Times New Roman" w:eastAsia="宋体" w:hAnsi="Times New Roman" w:cs="Times New Roman"/>
          <w:szCs w:val="21"/>
          <w:u w:val="single"/>
        </w:rPr>
        <w:t>cur</w:t>
      </w:r>
      <w:r w:rsidRPr="0021261A">
        <w:rPr>
          <w:rFonts w:ascii="Times New Roman" w:eastAsia="宋体" w:hAnsi="Times New Roman" w:cs="Times New Roman"/>
          <w:szCs w:val="21"/>
        </w:rPr>
        <w:t>are</w:t>
      </w:r>
      <w:r w:rsidR="004F1E3C">
        <w:rPr>
          <w:rFonts w:ascii="Times New Roman" w:eastAsia="宋体" w:hAnsi="Times New Roman" w:cs="Times New Roman" w:hint="eastAsia"/>
          <w:szCs w:val="21"/>
        </w:rPr>
        <w:t>（关注，照顾）</w:t>
      </w:r>
    </w:p>
    <w:p w14:paraId="3A4A1C0F" w14:textId="241107AD"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cure</w:t>
      </w:r>
      <w:r w:rsidRPr="00832D03">
        <w:rPr>
          <w:rFonts w:ascii="Times New Roman" w:hAnsi="Times New Roman" w:cs="Times New Roman"/>
        </w:rPr>
        <w:t>：</w:t>
      </w:r>
      <w:r w:rsidR="004F1E3C" w:rsidRPr="00832D03">
        <w:rPr>
          <w:rFonts w:ascii="Times New Roman" w:hAnsi="Times New Roman" w:cs="Times New Roman"/>
          <w:szCs w:val="21"/>
        </w:rPr>
        <w:t>[kjʊ</w:t>
      </w:r>
      <w:r w:rsidR="001835D8" w:rsidRPr="006E33EE">
        <w:rPr>
          <w:rFonts w:ascii="Times New Roman" w:hAnsi="Times New Roman" w:cs="Times New Roman"/>
          <w:szCs w:val="21"/>
        </w:rPr>
        <w:t>ə(r)</w:t>
      </w:r>
      <w:r w:rsidR="005B20C0">
        <w:rPr>
          <w:rFonts w:ascii="Times New Roman" w:hAnsi="Times New Roman" w:cs="Times New Roman"/>
          <w:szCs w:val="21"/>
        </w:rPr>
        <w:t>] v</w:t>
      </w:r>
      <w:r w:rsidR="004F1E3C" w:rsidRPr="00832D03">
        <w:rPr>
          <w:rFonts w:ascii="Times New Roman" w:hAnsi="Times New Roman" w:cs="Times New Roman"/>
          <w:szCs w:val="21"/>
        </w:rPr>
        <w:t>.</w:t>
      </w:r>
      <w:r w:rsidR="004F1E3C" w:rsidRPr="00832D03">
        <w:rPr>
          <w:rFonts w:ascii="Times New Roman" w:hAnsi="Times New Roman" w:cs="Times New Roman"/>
          <w:szCs w:val="21"/>
        </w:rPr>
        <w:t>治疗；治愈</w:t>
      </w:r>
      <w:r w:rsidR="004F1E3C" w:rsidRPr="00832D03">
        <w:rPr>
          <w:rFonts w:ascii="Times New Roman" w:hAnsi="Times New Roman" w:cs="Times New Roman"/>
          <w:szCs w:val="21"/>
        </w:rPr>
        <w:t>n.</w:t>
      </w:r>
      <w:r w:rsidR="004F1E3C" w:rsidRPr="00832D03">
        <w:rPr>
          <w:rFonts w:ascii="Times New Roman" w:hAnsi="Times New Roman" w:cs="Times New Roman"/>
          <w:szCs w:val="21"/>
        </w:rPr>
        <w:t>治疗；疗法</w:t>
      </w:r>
    </w:p>
    <w:p w14:paraId="48232BD0" w14:textId="77777777" w:rsidR="00934BA3" w:rsidRDefault="00934BA3" w:rsidP="00934B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cure=cur</w:t>
      </w:r>
      <w:r>
        <w:rPr>
          <w:rFonts w:ascii="Times New Roman" w:hAnsi="Times New Roman" w:cs="Times New Roman" w:hint="eastAsia"/>
          <w:szCs w:val="21"/>
        </w:rPr>
        <w:t>（照顾）</w:t>
      </w:r>
      <w:r>
        <w:rPr>
          <w:rFonts w:ascii="Times New Roman" w:hAnsi="Times New Roman" w:cs="Times New Roman" w:hint="eastAsia"/>
          <w:szCs w:val="21"/>
        </w:rPr>
        <w:t>+e=</w:t>
      </w:r>
      <w:r>
        <w:rPr>
          <w:rFonts w:ascii="Times New Roman" w:hAnsi="Times New Roman" w:cs="Times New Roman" w:hint="eastAsia"/>
          <w:szCs w:val="21"/>
        </w:rPr>
        <w:t>照顾病人→治疗</w:t>
      </w:r>
    </w:p>
    <w:p w14:paraId="0854A587" w14:textId="36ABE0B0"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curious</w:t>
      </w:r>
      <w:r w:rsidRPr="00832D03">
        <w:rPr>
          <w:rFonts w:ascii="Times New Roman" w:hAnsi="Times New Roman" w:cs="Times New Roman"/>
        </w:rPr>
        <w:t>：</w:t>
      </w:r>
      <w:r w:rsidR="004F1E3C" w:rsidRPr="00832D03">
        <w:rPr>
          <w:rFonts w:ascii="Times New Roman" w:hAnsi="Times New Roman" w:cs="Times New Roman"/>
          <w:szCs w:val="21"/>
        </w:rPr>
        <w:t>['kjʊ</w:t>
      </w:r>
      <w:r w:rsidR="00AA454C" w:rsidRPr="006E33EE">
        <w:rPr>
          <w:rFonts w:ascii="Times New Roman" w:hAnsi="Times New Roman" w:cs="Times New Roman"/>
          <w:szCs w:val="21"/>
        </w:rPr>
        <w:t>ə</w:t>
      </w:r>
      <w:r w:rsidR="004F1E3C" w:rsidRPr="00832D03">
        <w:rPr>
          <w:rFonts w:ascii="Times New Roman" w:hAnsi="Times New Roman" w:cs="Times New Roman"/>
          <w:szCs w:val="21"/>
        </w:rPr>
        <w:t>rɪəs</w:t>
      </w:r>
      <w:r w:rsidR="00811F99">
        <w:rPr>
          <w:rFonts w:ascii="Times New Roman" w:hAnsi="Times New Roman" w:cs="Times New Roman"/>
          <w:szCs w:val="21"/>
        </w:rPr>
        <w:t>] adj</w:t>
      </w:r>
      <w:r w:rsidR="004F1E3C" w:rsidRPr="00832D03">
        <w:rPr>
          <w:rFonts w:ascii="Times New Roman" w:hAnsi="Times New Roman" w:cs="Times New Roman"/>
          <w:szCs w:val="21"/>
        </w:rPr>
        <w:t>.</w:t>
      </w:r>
      <w:r w:rsidR="004F1E3C" w:rsidRPr="00832D03">
        <w:rPr>
          <w:rFonts w:ascii="Times New Roman" w:hAnsi="Times New Roman" w:cs="Times New Roman"/>
          <w:szCs w:val="21"/>
        </w:rPr>
        <w:t>好奇的</w:t>
      </w:r>
    </w:p>
    <w:p w14:paraId="325EF327" w14:textId="77777777" w:rsidR="00934BA3" w:rsidRDefault="00934BA3" w:rsidP="00934B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curious=curi</w:t>
      </w:r>
      <w:r>
        <w:rPr>
          <w:rFonts w:ascii="Times New Roman" w:hAnsi="Times New Roman" w:cs="Times New Roman" w:hint="eastAsia"/>
          <w:szCs w:val="21"/>
        </w:rPr>
        <w:t>（关注）</w:t>
      </w:r>
      <w:r>
        <w:rPr>
          <w:rFonts w:ascii="Times New Roman" w:hAnsi="Times New Roman" w:cs="Times New Roman" w:hint="eastAsia"/>
          <w:szCs w:val="21"/>
        </w:rPr>
        <w:t>+ous</w:t>
      </w:r>
      <w:r>
        <w:rPr>
          <w:rFonts w:ascii="Times New Roman" w:hAnsi="Times New Roman" w:cs="Times New Roman" w:hint="eastAsia"/>
          <w:szCs w:val="21"/>
        </w:rPr>
        <w:t>（形容词后缀）→关注的→好奇的</w:t>
      </w:r>
    </w:p>
    <w:p w14:paraId="7FA2E11A" w14:textId="77777777"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accurate</w:t>
      </w:r>
      <w:r w:rsidRPr="00832D03">
        <w:rPr>
          <w:rFonts w:ascii="Times New Roman" w:hAnsi="Times New Roman" w:cs="Times New Roman"/>
        </w:rPr>
        <w:t>：</w:t>
      </w:r>
      <w:r w:rsidR="004F1E3C" w:rsidRPr="00832D03">
        <w:rPr>
          <w:rFonts w:ascii="Times New Roman" w:hAnsi="Times New Roman" w:cs="Times New Roman"/>
          <w:szCs w:val="21"/>
        </w:rPr>
        <w:t>['ækjərət</w:t>
      </w:r>
      <w:r w:rsidR="00811F99">
        <w:rPr>
          <w:rFonts w:ascii="Times New Roman" w:hAnsi="Times New Roman" w:cs="Times New Roman"/>
          <w:szCs w:val="21"/>
        </w:rPr>
        <w:t>] adj</w:t>
      </w:r>
      <w:r w:rsidR="004F1E3C" w:rsidRPr="00832D03">
        <w:rPr>
          <w:rFonts w:ascii="Times New Roman" w:hAnsi="Times New Roman" w:cs="Times New Roman"/>
          <w:szCs w:val="21"/>
        </w:rPr>
        <w:t>.</w:t>
      </w:r>
      <w:r w:rsidRPr="00832D03">
        <w:rPr>
          <w:rFonts w:ascii="Times New Roman" w:hAnsi="Times New Roman" w:cs="Times New Roman"/>
        </w:rPr>
        <w:t>精确的</w:t>
      </w:r>
    </w:p>
    <w:p w14:paraId="26A29CA8" w14:textId="77777777" w:rsidR="00934BA3" w:rsidRDefault="00934BA3" w:rsidP="00934B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accurate=ac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w:t>
      </w:r>
      <w:r w:rsidRPr="006D57EA">
        <w:rPr>
          <w:rFonts w:ascii="Times New Roman" w:cs="Times New Roman" w:hint="eastAsia"/>
          <w:szCs w:val="21"/>
        </w:rPr>
        <w:t>cur</w:t>
      </w:r>
      <w:r>
        <w:rPr>
          <w:rFonts w:ascii="Times New Roman" w:cs="Times New Roman" w:hint="eastAsia"/>
          <w:szCs w:val="21"/>
        </w:rPr>
        <w:t>（小心，注意）</w:t>
      </w:r>
      <w:r>
        <w:rPr>
          <w:rFonts w:ascii="Times New Roman" w:cs="Times New Roman" w:hint="eastAsia"/>
          <w:szCs w:val="21"/>
        </w:rPr>
        <w:t>+ate</w:t>
      </w:r>
      <w:r>
        <w:rPr>
          <w:rFonts w:ascii="Times New Roman" w:cs="Times New Roman" w:hint="eastAsia"/>
          <w:szCs w:val="21"/>
        </w:rPr>
        <w:t>（形容词后缀）→小心的，谨小慎微的→精确的</w:t>
      </w:r>
    </w:p>
    <w:p w14:paraId="47609666" w14:textId="77777777" w:rsidR="00934BA3" w:rsidRPr="00832D03" w:rsidRDefault="00934B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accuracy</w:t>
      </w:r>
      <w:r w:rsidRPr="00832D03">
        <w:rPr>
          <w:rFonts w:ascii="Times New Roman" w:hAnsi="Times New Roman" w:cs="Times New Roman"/>
        </w:rPr>
        <w:t>：</w:t>
      </w:r>
      <w:r w:rsidR="004F1E3C" w:rsidRPr="00832D03">
        <w:rPr>
          <w:rFonts w:ascii="Times New Roman" w:hAnsi="Times New Roman" w:cs="Times New Roman"/>
          <w:szCs w:val="21"/>
        </w:rPr>
        <w:t>['ækjərəsi</w:t>
      </w:r>
      <w:r w:rsidR="00943C76">
        <w:rPr>
          <w:rFonts w:ascii="Times New Roman" w:hAnsi="Times New Roman" w:cs="Times New Roman"/>
          <w:szCs w:val="21"/>
        </w:rPr>
        <w:t>] n.</w:t>
      </w:r>
      <w:r w:rsidR="004F1E3C" w:rsidRPr="00832D03">
        <w:rPr>
          <w:rFonts w:ascii="Times New Roman" w:hAnsi="Times New Roman" w:cs="Times New Roman"/>
          <w:szCs w:val="21"/>
        </w:rPr>
        <w:t>精确度，准确性</w:t>
      </w:r>
    </w:p>
    <w:p w14:paraId="5F7697D3" w14:textId="77777777" w:rsidR="00934BA3" w:rsidRDefault="00934BA3" w:rsidP="00934BA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accuracy=accura(te)</w:t>
      </w:r>
      <w:r>
        <w:rPr>
          <w:rFonts w:ascii="Times New Roman" w:cs="Times New Roman" w:hint="eastAsia"/>
          <w:szCs w:val="21"/>
        </w:rPr>
        <w:t>（精确的）</w:t>
      </w:r>
      <w:r>
        <w:rPr>
          <w:rFonts w:ascii="Times New Roman" w:cs="Times New Roman" w:hint="eastAsia"/>
          <w:szCs w:val="21"/>
        </w:rPr>
        <w:t>+cy</w:t>
      </w:r>
      <w:r>
        <w:rPr>
          <w:rFonts w:ascii="Times New Roman" w:cs="Times New Roman" w:hint="eastAsia"/>
          <w:szCs w:val="21"/>
        </w:rPr>
        <w:t>（名词后缀）→精确度</w:t>
      </w:r>
    </w:p>
    <w:p w14:paraId="63AB7283" w14:textId="77777777" w:rsidR="00DE4805" w:rsidRPr="001B460E" w:rsidRDefault="00DE4805" w:rsidP="005D3898">
      <w:pPr>
        <w:pStyle w:val="2"/>
        <w:numPr>
          <w:ilvl w:val="0"/>
          <w:numId w:val="11"/>
        </w:numPr>
        <w:rPr>
          <w:sz w:val="24"/>
          <w:szCs w:val="24"/>
        </w:rPr>
      </w:pPr>
      <w:bookmarkStart w:id="256" w:name="_Toc504321702"/>
      <w:r w:rsidRPr="001B460E">
        <w:rPr>
          <w:rFonts w:hint="eastAsia"/>
          <w:sz w:val="24"/>
          <w:szCs w:val="24"/>
        </w:rPr>
        <w:t>curr-/curs-</w:t>
      </w:r>
      <w:r w:rsidRPr="001B460E">
        <w:rPr>
          <w:rFonts w:hint="eastAsia"/>
          <w:sz w:val="24"/>
          <w:szCs w:val="24"/>
        </w:rPr>
        <w:t>（奔跑）</w:t>
      </w:r>
      <w:bookmarkEnd w:id="256"/>
    </w:p>
    <w:p w14:paraId="4354E4E8"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curr</w:t>
      </w:r>
      <w:r w:rsidRPr="00CB0BB1">
        <w:rPr>
          <w:rFonts w:ascii="Times New Roman" w:eastAsia="宋体" w:hAnsi="Times New Roman" w:cs="Times New Roman"/>
          <w:szCs w:val="21"/>
        </w:rPr>
        <w:t>ere</w:t>
      </w:r>
      <w:r w:rsidR="00E04DF7" w:rsidRPr="00CB0BB1">
        <w:rPr>
          <w:rFonts w:ascii="Times New Roman" w:eastAsia="宋体" w:hAnsi="Times New Roman" w:cs="Times New Roman"/>
          <w:szCs w:val="21"/>
        </w:rPr>
        <w:t>（奔跑）</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curs</w:t>
      </w:r>
      <w:r w:rsidRPr="00CB0BB1">
        <w:rPr>
          <w:rFonts w:ascii="Times New Roman" w:eastAsia="宋体" w:hAnsi="Times New Roman" w:cs="Times New Roman"/>
          <w:szCs w:val="21"/>
        </w:rPr>
        <w:t>us</w:t>
      </w:r>
    </w:p>
    <w:p w14:paraId="2ADE5F8A" w14:textId="1B8DA97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currency</w:t>
      </w:r>
      <w:r w:rsidRPr="00832D03">
        <w:rPr>
          <w:rFonts w:ascii="Times New Roman" w:hAnsi="Times New Roman" w:cs="Times New Roman"/>
        </w:rPr>
        <w:t>：</w:t>
      </w:r>
      <w:r w:rsidR="00E04DF7" w:rsidRPr="00832D03">
        <w:rPr>
          <w:rFonts w:ascii="Times New Roman" w:hAnsi="Times New Roman" w:cs="Times New Roman"/>
          <w:szCs w:val="21"/>
        </w:rPr>
        <w:t>[ˈk</w:t>
      </w:r>
      <w:bookmarkStart w:id="257" w:name="_Hlk85651577"/>
      <w:r w:rsidR="00AA454C" w:rsidRPr="00AA454C">
        <w:rPr>
          <w:rFonts w:ascii="Times New Roman" w:hAnsi="Times New Roman" w:cs="Times New Roman"/>
          <w:szCs w:val="21"/>
        </w:rPr>
        <w:t>ʌ</w:t>
      </w:r>
      <w:bookmarkEnd w:id="257"/>
      <w:r w:rsidR="00E04DF7" w:rsidRPr="00832D03">
        <w:rPr>
          <w:rFonts w:ascii="Times New Roman" w:hAnsi="Times New Roman" w:cs="Times New Roman"/>
          <w:szCs w:val="21"/>
        </w:rPr>
        <w:t>rənsi</w:t>
      </w:r>
      <w:r w:rsidR="00943C76">
        <w:rPr>
          <w:rFonts w:ascii="Times New Roman" w:hAnsi="Times New Roman" w:cs="Times New Roman"/>
          <w:szCs w:val="21"/>
        </w:rPr>
        <w:t>] n.</w:t>
      </w:r>
      <w:r w:rsidR="00E04DF7" w:rsidRPr="00832D03">
        <w:rPr>
          <w:rFonts w:ascii="Times New Roman" w:hAnsi="Times New Roman" w:cs="Times New Roman"/>
          <w:szCs w:val="21"/>
        </w:rPr>
        <w:t>货币；通货</w:t>
      </w:r>
    </w:p>
    <w:p w14:paraId="3004010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currency=curr</w:t>
      </w:r>
      <w:r>
        <w:rPr>
          <w:rFonts w:ascii="Times New Roman" w:hAnsi="Times New Roman" w:cs="Times New Roman" w:hint="eastAsia"/>
          <w:szCs w:val="21"/>
        </w:rPr>
        <w:t>（奔跑，在此引申为流通）</w:t>
      </w:r>
      <w:r>
        <w:rPr>
          <w:rFonts w:ascii="Times New Roman" w:hAnsi="Times New Roman" w:cs="Times New Roman" w:hint="eastAsia"/>
          <w:szCs w:val="21"/>
        </w:rPr>
        <w:t>+ency</w:t>
      </w:r>
      <w:r>
        <w:rPr>
          <w:rFonts w:ascii="Times New Roman" w:hAnsi="Times New Roman" w:cs="Times New Roman" w:hint="eastAsia"/>
          <w:szCs w:val="21"/>
        </w:rPr>
        <w:t>（名词后缀）→流通之物→货币，通货</w:t>
      </w:r>
    </w:p>
    <w:p w14:paraId="24A77555"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curriculum</w:t>
      </w:r>
      <w:r w:rsidRPr="00832D03">
        <w:rPr>
          <w:rFonts w:ascii="Times New Roman" w:hAnsi="Times New Roman" w:cs="Times New Roman"/>
        </w:rPr>
        <w:t>：</w:t>
      </w:r>
      <w:r w:rsidR="00E04DF7" w:rsidRPr="00832D03">
        <w:rPr>
          <w:rFonts w:ascii="Times New Roman" w:hAnsi="Times New Roman" w:cs="Times New Roman"/>
          <w:szCs w:val="21"/>
        </w:rPr>
        <w:t>[kə'rɪkjələm</w:t>
      </w:r>
      <w:r w:rsidR="00943C76">
        <w:rPr>
          <w:rFonts w:ascii="Times New Roman" w:hAnsi="Times New Roman" w:cs="Times New Roman"/>
          <w:szCs w:val="21"/>
        </w:rPr>
        <w:t>] n.</w:t>
      </w:r>
      <w:r w:rsidR="00E04DF7" w:rsidRPr="00832D03">
        <w:rPr>
          <w:rFonts w:ascii="Times New Roman" w:hAnsi="Times New Roman" w:cs="Times New Roman"/>
          <w:szCs w:val="21"/>
        </w:rPr>
        <w:t>所有课程，课程设置，课程表</w:t>
      </w:r>
    </w:p>
    <w:p w14:paraId="474CFBE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curriculum=curri</w:t>
      </w:r>
      <w:r>
        <w:rPr>
          <w:rFonts w:ascii="Times New Roman" w:hAnsi="Times New Roman" w:cs="Times New Roman" w:hint="eastAsia"/>
          <w:szCs w:val="21"/>
        </w:rPr>
        <w:t>（奔跑）</w:t>
      </w:r>
      <w:r>
        <w:rPr>
          <w:rFonts w:ascii="Times New Roman" w:hAnsi="Times New Roman" w:cs="Times New Roman" w:hint="eastAsia"/>
          <w:szCs w:val="21"/>
        </w:rPr>
        <w:t>+culum</w:t>
      </w:r>
      <w:r>
        <w:rPr>
          <w:rFonts w:ascii="Times New Roman" w:hAnsi="Times New Roman" w:cs="Times New Roman" w:hint="eastAsia"/>
          <w:szCs w:val="21"/>
        </w:rPr>
        <w:t>（</w:t>
      </w:r>
      <w:r>
        <w:rPr>
          <w:rFonts w:ascii="Times New Roman" w:hAnsi="Times New Roman" w:cs="Times New Roman" w:hint="eastAsia"/>
          <w:szCs w:val="21"/>
        </w:rPr>
        <w:t>=cule</w:t>
      </w:r>
      <w:r>
        <w:rPr>
          <w:rFonts w:ascii="Times New Roman" w:hAnsi="Times New Roman" w:cs="Times New Roman" w:hint="eastAsia"/>
          <w:szCs w:val="21"/>
        </w:rPr>
        <w:t>，名词后缀）→（在学术领域内的）一次奔跑→所有课程</w:t>
      </w:r>
    </w:p>
    <w:p w14:paraId="6F694F7E" w14:textId="3411514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course</w:t>
      </w:r>
      <w:r w:rsidRPr="00832D03">
        <w:rPr>
          <w:rFonts w:ascii="Times New Roman" w:hAnsi="Times New Roman" w:cs="Times New Roman"/>
        </w:rPr>
        <w:t>：</w:t>
      </w:r>
      <w:r w:rsidR="00E04DF7" w:rsidRPr="00832D03">
        <w:rPr>
          <w:rFonts w:ascii="Times New Roman" w:hAnsi="Times New Roman" w:cs="Times New Roman"/>
          <w:szCs w:val="21"/>
        </w:rPr>
        <w:t>[k</w:t>
      </w:r>
      <w:r w:rsidR="002074D5">
        <w:rPr>
          <w:rFonts w:ascii="Times New Roman" w:hAnsi="Times New Roman" w:cs="Times New Roman"/>
          <w:szCs w:val="21"/>
        </w:rPr>
        <w:t>ɔː</w:t>
      </w:r>
      <w:r w:rsidR="00E04DF7" w:rsidRPr="00832D03">
        <w:rPr>
          <w:rFonts w:ascii="Times New Roman" w:hAnsi="Times New Roman" w:cs="Times New Roman"/>
          <w:szCs w:val="21"/>
        </w:rPr>
        <w:t>s</w:t>
      </w:r>
      <w:r w:rsidR="00943C76">
        <w:rPr>
          <w:rFonts w:ascii="Times New Roman" w:hAnsi="Times New Roman" w:cs="Times New Roman"/>
          <w:szCs w:val="21"/>
        </w:rPr>
        <w:t>] n.</w:t>
      </w:r>
      <w:r w:rsidR="00E04DF7" w:rsidRPr="00832D03">
        <w:rPr>
          <w:rFonts w:ascii="Times New Roman" w:hAnsi="Times New Roman" w:cs="Times New Roman"/>
          <w:szCs w:val="21"/>
        </w:rPr>
        <w:t>课程；过程；进程；路线，航向；一道菜</w:t>
      </w:r>
    </w:p>
    <w:p w14:paraId="361B8EE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course=cours</w:t>
      </w:r>
      <w:r>
        <w:rPr>
          <w:rFonts w:ascii="Times New Roman" w:hAnsi="Times New Roman" w:cs="Times New Roman" w:hint="eastAsia"/>
          <w:szCs w:val="21"/>
        </w:rPr>
        <w:t>（</w:t>
      </w:r>
      <w:r>
        <w:rPr>
          <w:rFonts w:ascii="Times New Roman" w:hAnsi="Times New Roman" w:cs="Times New Roman" w:hint="eastAsia"/>
          <w:szCs w:val="21"/>
        </w:rPr>
        <w:t>=curs</w:t>
      </w:r>
      <w:r>
        <w:rPr>
          <w:rFonts w:ascii="Times New Roman" w:hAnsi="Times New Roman" w:cs="Times New Roman" w:hint="eastAsia"/>
          <w:szCs w:val="21"/>
        </w:rPr>
        <w:t>，奔跑）</w:t>
      </w:r>
      <w:r>
        <w:rPr>
          <w:rFonts w:ascii="Times New Roman" w:hAnsi="Times New Roman" w:cs="Times New Roman" w:hint="eastAsia"/>
          <w:szCs w:val="21"/>
        </w:rPr>
        <w:t>+e</w:t>
      </w:r>
      <w:r>
        <w:rPr>
          <w:rFonts w:ascii="Times New Roman" w:hAnsi="Times New Roman" w:cs="Times New Roman" w:hint="eastAsia"/>
          <w:szCs w:val="21"/>
        </w:rPr>
        <w:t>→一次奔跑→过程，进程→课程，路线</w:t>
      </w:r>
    </w:p>
    <w:p w14:paraId="5A46371E" w14:textId="557F6F07" w:rsidR="00D268B3" w:rsidRPr="00832D03" w:rsidRDefault="00D268B3"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occur</w:t>
      </w:r>
      <w:r w:rsidR="00E04DF7" w:rsidRPr="00832D03">
        <w:rPr>
          <w:rFonts w:ascii="Times New Roman" w:hAnsi="Times New Roman" w:cs="Times New Roman"/>
        </w:rPr>
        <w:t>：</w:t>
      </w:r>
      <w:r w:rsidR="00E04DF7" w:rsidRPr="00832D03">
        <w:rPr>
          <w:rFonts w:ascii="Times New Roman" w:hAnsi="Times New Roman" w:cs="Times New Roman"/>
        </w:rPr>
        <w:t>[ə'k</w:t>
      </w:r>
      <w:r w:rsidR="002074D5">
        <w:rPr>
          <w:rFonts w:ascii="Times New Roman" w:hAnsi="Times New Roman" w:cs="Times New Roman"/>
        </w:rPr>
        <w:t>ɜː</w:t>
      </w:r>
      <w:r w:rsidR="00AA454C" w:rsidRPr="006E33EE">
        <w:rPr>
          <w:rFonts w:ascii="Times New Roman" w:hAnsi="Times New Roman" w:cs="Times New Roman"/>
          <w:szCs w:val="21"/>
        </w:rPr>
        <w:t>(r)</w:t>
      </w:r>
      <w:r w:rsidR="00E04DF7" w:rsidRPr="00832D03">
        <w:rPr>
          <w:rFonts w:ascii="Times New Roman" w:hAnsi="Times New Roman" w:cs="Times New Roman"/>
        </w:rPr>
        <w:t xml:space="preserve">] vi. </w:t>
      </w:r>
      <w:r w:rsidR="00E04DF7" w:rsidRPr="00832D03">
        <w:rPr>
          <w:rFonts w:ascii="Times New Roman" w:hAnsi="Times New Roman" w:cs="Times New Roman"/>
        </w:rPr>
        <w:t>发生；出现</w:t>
      </w:r>
    </w:p>
    <w:p w14:paraId="52BD55C2" w14:textId="77777777" w:rsidR="00D268B3" w:rsidRDefault="00E04DF7"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occur=oc</w:t>
      </w:r>
      <w:r>
        <w:rPr>
          <w:rFonts w:ascii="Times New Roman" w:hAnsi="Times New Roman" w:cs="Times New Roman" w:hint="eastAsia"/>
          <w:szCs w:val="21"/>
        </w:rPr>
        <w:t>（</w:t>
      </w:r>
      <w:r>
        <w:rPr>
          <w:rFonts w:ascii="Times New Roman" w:hAnsi="Times New Roman" w:cs="Times New Roman" w:hint="eastAsia"/>
          <w:szCs w:val="21"/>
        </w:rPr>
        <w:t>=ob</w:t>
      </w:r>
      <w:r>
        <w:rPr>
          <w:rFonts w:ascii="Times New Roman" w:hAnsi="Times New Roman" w:cs="Times New Roman" w:hint="eastAsia"/>
          <w:szCs w:val="21"/>
        </w:rPr>
        <w:t>，朝着）</w:t>
      </w:r>
      <w:r>
        <w:rPr>
          <w:rFonts w:ascii="Times New Roman" w:hAnsi="Times New Roman" w:cs="Times New Roman" w:hint="eastAsia"/>
          <w:szCs w:val="21"/>
        </w:rPr>
        <w:t>+cur</w:t>
      </w:r>
      <w:r>
        <w:rPr>
          <w:rFonts w:ascii="Times New Roman" w:hAnsi="Times New Roman" w:cs="Times New Roman" w:hint="eastAsia"/>
          <w:szCs w:val="21"/>
        </w:rPr>
        <w:t>（</w:t>
      </w:r>
      <w:r>
        <w:rPr>
          <w:rFonts w:ascii="Times New Roman" w:hAnsi="Times New Roman" w:cs="Times New Roman" w:hint="eastAsia"/>
          <w:szCs w:val="21"/>
        </w:rPr>
        <w:t>=curr</w:t>
      </w:r>
      <w:r>
        <w:rPr>
          <w:rFonts w:ascii="Times New Roman" w:hAnsi="Times New Roman" w:cs="Times New Roman" w:hint="eastAsia"/>
          <w:szCs w:val="21"/>
        </w:rPr>
        <w:t>，奔跑）→跑向→发生</w:t>
      </w:r>
    </w:p>
    <w:p w14:paraId="448FE7D7" w14:textId="77777777" w:rsidR="003563C1" w:rsidRPr="003563C1" w:rsidRDefault="003563C1" w:rsidP="003563C1">
      <w:pPr>
        <w:pStyle w:val="2"/>
        <w:numPr>
          <w:ilvl w:val="0"/>
          <w:numId w:val="11"/>
        </w:numPr>
        <w:rPr>
          <w:sz w:val="24"/>
          <w:szCs w:val="24"/>
        </w:rPr>
      </w:pPr>
      <w:bookmarkStart w:id="258" w:name="_Toc504321703"/>
      <w:r w:rsidRPr="003563C1">
        <w:rPr>
          <w:rFonts w:hint="eastAsia"/>
          <w:sz w:val="24"/>
          <w:szCs w:val="24"/>
        </w:rPr>
        <w:t>cuss-</w:t>
      </w:r>
      <w:r w:rsidRPr="003563C1">
        <w:rPr>
          <w:rFonts w:hint="eastAsia"/>
          <w:sz w:val="24"/>
          <w:szCs w:val="24"/>
        </w:rPr>
        <w:t>（摇晃，震荡）</w:t>
      </w:r>
      <w:bookmarkEnd w:id="258"/>
    </w:p>
    <w:p w14:paraId="5FBE0051" w14:textId="77777777" w:rsidR="003563C1" w:rsidRPr="00811CE7"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来源：拉丁语动词</w:t>
      </w:r>
      <w:r w:rsidRPr="003563C1">
        <w:rPr>
          <w:rFonts w:ascii="Times New Roman" w:hAnsi="Times New Roman" w:cs="Times New Roman"/>
          <w:szCs w:val="21"/>
        </w:rPr>
        <w:t>quatere</w:t>
      </w:r>
      <w:r>
        <w:rPr>
          <w:rFonts w:ascii="Times New Roman" w:hAnsi="Times New Roman" w:cs="Times New Roman" w:hint="eastAsia"/>
          <w:szCs w:val="21"/>
        </w:rPr>
        <w:t>（摇晃，震荡）</w:t>
      </w:r>
    </w:p>
    <w:p w14:paraId="171EFBC5" w14:textId="77777777"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discuss</w:t>
      </w:r>
      <w:r w:rsidRPr="00832D03">
        <w:rPr>
          <w:rFonts w:ascii="Times New Roman" w:hAnsi="Times New Roman" w:cs="Times New Roman"/>
          <w:szCs w:val="21"/>
        </w:rPr>
        <w:t>：</w:t>
      </w:r>
      <w:r w:rsidRPr="00832D03">
        <w:rPr>
          <w:rFonts w:ascii="Times New Roman" w:hAnsi="Times New Roman" w:cs="Times New Roman"/>
          <w:szCs w:val="21"/>
        </w:rPr>
        <w:t xml:space="preserve">[dɪ'skʌs] vt. </w:t>
      </w:r>
      <w:r w:rsidRPr="00832D03">
        <w:rPr>
          <w:rFonts w:ascii="Times New Roman" w:hAnsi="Times New Roman" w:cs="Times New Roman"/>
          <w:szCs w:val="21"/>
        </w:rPr>
        <w:t>讨论；论述，辩论</w:t>
      </w:r>
    </w:p>
    <w:p w14:paraId="1AAD6DF7" w14:textId="77777777" w:rsidR="003563C1" w:rsidRPr="00811CE7"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discuss=dis</w:t>
      </w:r>
      <w:r>
        <w:rPr>
          <w:rFonts w:ascii="Times New Roman" w:hAnsi="Times New Roman" w:cs="Times New Roman" w:hint="eastAsia"/>
          <w:szCs w:val="21"/>
        </w:rPr>
        <w:t>（分来）</w:t>
      </w:r>
      <w:r>
        <w:rPr>
          <w:rFonts w:ascii="Times New Roman" w:hAnsi="Times New Roman" w:cs="Times New Roman" w:hint="eastAsia"/>
          <w:szCs w:val="21"/>
        </w:rPr>
        <w:t>+cuss</w:t>
      </w:r>
      <w:r>
        <w:rPr>
          <w:rFonts w:ascii="Times New Roman" w:hAnsi="Times New Roman" w:cs="Times New Roman" w:hint="eastAsia"/>
          <w:szCs w:val="21"/>
        </w:rPr>
        <w:t>（摇晃，震荡）→打碎→掰碎了说→讨论</w:t>
      </w:r>
    </w:p>
    <w:p w14:paraId="0A605574" w14:textId="7A50E47B"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discussion</w:t>
      </w:r>
      <w:r w:rsidRPr="00832D03">
        <w:rPr>
          <w:rFonts w:ascii="Times New Roman" w:hAnsi="Times New Roman" w:cs="Times New Roman"/>
          <w:szCs w:val="21"/>
        </w:rPr>
        <w:t>：</w:t>
      </w:r>
      <w:r w:rsidRPr="00832D03">
        <w:rPr>
          <w:rFonts w:ascii="Times New Roman" w:hAnsi="Times New Roman" w:cs="Times New Roman"/>
          <w:szCs w:val="21"/>
        </w:rPr>
        <w:t xml:space="preserve">[dɪ'skʌʃn] n. </w:t>
      </w:r>
      <w:r w:rsidRPr="00832D03">
        <w:rPr>
          <w:rFonts w:ascii="Times New Roman" w:hAnsi="Times New Roman" w:cs="Times New Roman"/>
          <w:szCs w:val="21"/>
        </w:rPr>
        <w:t>讨论，议论</w:t>
      </w:r>
    </w:p>
    <w:p w14:paraId="2CBB09E0" w14:textId="77777777" w:rsidR="003563C1" w:rsidRPr="00811CE7"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discussion=discuss</w:t>
      </w:r>
      <w:r>
        <w:rPr>
          <w:rFonts w:ascii="Times New Roman" w:hAnsi="Times New Roman" w:cs="Times New Roman" w:hint="eastAsia"/>
          <w:szCs w:val="21"/>
        </w:rPr>
        <w:t>（讨论）</w:t>
      </w:r>
      <w:r>
        <w:rPr>
          <w:rFonts w:ascii="Times New Roman" w:hAnsi="Times New Roman" w:cs="Times New Roman" w:hint="eastAsia"/>
          <w:szCs w:val="21"/>
        </w:rPr>
        <w:t>+ion</w:t>
      </w:r>
      <w:r>
        <w:rPr>
          <w:rFonts w:ascii="Times New Roman" w:hAnsi="Times New Roman" w:cs="Times New Roman" w:hint="eastAsia"/>
          <w:szCs w:val="21"/>
        </w:rPr>
        <w:t>（名词后缀）→讨论</w:t>
      </w:r>
    </w:p>
    <w:p w14:paraId="1E769BD6" w14:textId="77777777" w:rsidR="00D268B3" w:rsidRPr="001B460E" w:rsidRDefault="00D268B3" w:rsidP="00D268B3">
      <w:pPr>
        <w:pStyle w:val="2"/>
        <w:numPr>
          <w:ilvl w:val="0"/>
          <w:numId w:val="11"/>
        </w:numPr>
        <w:rPr>
          <w:sz w:val="24"/>
          <w:szCs w:val="24"/>
        </w:rPr>
      </w:pPr>
      <w:bookmarkStart w:id="259" w:name="_Toc504321704"/>
      <w:r w:rsidRPr="001B460E">
        <w:rPr>
          <w:rFonts w:hint="eastAsia"/>
          <w:sz w:val="24"/>
          <w:szCs w:val="24"/>
        </w:rPr>
        <w:t>custom</w:t>
      </w:r>
      <w:r w:rsidR="00E038AA">
        <w:rPr>
          <w:rFonts w:hint="eastAsia"/>
          <w:sz w:val="24"/>
          <w:szCs w:val="24"/>
        </w:rPr>
        <w:t>-</w:t>
      </w:r>
      <w:r w:rsidRPr="001B460E">
        <w:rPr>
          <w:rFonts w:hint="eastAsia"/>
          <w:sz w:val="24"/>
          <w:szCs w:val="24"/>
        </w:rPr>
        <w:t>（习惯，习俗）</w:t>
      </w:r>
      <w:bookmarkEnd w:id="259"/>
    </w:p>
    <w:p w14:paraId="474522D4" w14:textId="77777777" w:rsidR="00D268B3" w:rsidRPr="004745E3" w:rsidRDefault="00D268B3" w:rsidP="00D268B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来源：古法语</w:t>
      </w:r>
      <w:r>
        <w:rPr>
          <w:rFonts w:ascii="Times New Roman" w:hAnsi="Times New Roman" w:cs="Times New Roman" w:hint="eastAsia"/>
          <w:szCs w:val="21"/>
        </w:rPr>
        <w:t>costume</w:t>
      </w:r>
      <w:r w:rsidR="00E04DF7">
        <w:rPr>
          <w:rFonts w:ascii="Times New Roman" w:hAnsi="Times New Roman" w:cs="Times New Roman" w:hint="eastAsia"/>
          <w:szCs w:val="21"/>
        </w:rPr>
        <w:t>（习惯，习俗）</w:t>
      </w:r>
    </w:p>
    <w:p w14:paraId="425600CC" w14:textId="77777777"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custom</w:t>
      </w:r>
      <w:r w:rsidRPr="00832D03">
        <w:rPr>
          <w:rFonts w:ascii="Times New Roman" w:hAnsi="Times New Roman" w:cs="Times New Roman"/>
        </w:rPr>
        <w:t>：</w:t>
      </w:r>
      <w:r w:rsidR="00E04DF7" w:rsidRPr="00832D03">
        <w:rPr>
          <w:rFonts w:ascii="Times New Roman" w:hAnsi="Times New Roman" w:cs="Times New Roman"/>
          <w:szCs w:val="21"/>
        </w:rPr>
        <w:t>['kʌstəm</w:t>
      </w:r>
      <w:r w:rsidR="00943C76">
        <w:rPr>
          <w:rFonts w:ascii="Times New Roman" w:hAnsi="Times New Roman" w:cs="Times New Roman"/>
          <w:szCs w:val="21"/>
        </w:rPr>
        <w:t>] n.</w:t>
      </w:r>
      <w:r w:rsidR="00E04DF7" w:rsidRPr="00832D03">
        <w:rPr>
          <w:rFonts w:ascii="Times New Roman" w:hAnsi="Times New Roman" w:cs="Times New Roman"/>
          <w:szCs w:val="21"/>
        </w:rPr>
        <w:t>习惯，惯例；风俗</w:t>
      </w:r>
    </w:p>
    <w:p w14:paraId="78696D85" w14:textId="6796E1E7"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customer</w:t>
      </w:r>
      <w:r w:rsidRPr="00832D03">
        <w:rPr>
          <w:rFonts w:ascii="Times New Roman" w:hAnsi="Times New Roman" w:cs="Times New Roman"/>
        </w:rPr>
        <w:t>：</w:t>
      </w:r>
      <w:r w:rsidR="00E04DF7" w:rsidRPr="00832D03">
        <w:rPr>
          <w:rFonts w:ascii="Times New Roman" w:hAnsi="Times New Roman" w:cs="Times New Roman"/>
          <w:szCs w:val="21"/>
        </w:rPr>
        <w:t>['kʌstəm</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顾客</w:t>
      </w:r>
    </w:p>
    <w:p w14:paraId="7F9B783B" w14:textId="77777777" w:rsidR="00D268B3" w:rsidRDefault="00D268B3" w:rsidP="00D268B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customer=custom</w:t>
      </w:r>
      <w:r>
        <w:rPr>
          <w:rFonts w:ascii="Times New Roman" w:hAnsi="Times New Roman" w:cs="Times New Roman" w:hint="eastAsia"/>
          <w:szCs w:val="21"/>
        </w:rPr>
        <w:t>（习惯）</w:t>
      </w:r>
      <w:r>
        <w:rPr>
          <w:rFonts w:ascii="Times New Roman" w:hAnsi="Times New Roman" w:cs="Times New Roman" w:hint="eastAsia"/>
          <w:szCs w:val="21"/>
        </w:rPr>
        <w:t>+er</w:t>
      </w:r>
      <w:r>
        <w:rPr>
          <w:rFonts w:ascii="Times New Roman" w:hAnsi="Times New Roman" w:cs="Times New Roman" w:hint="eastAsia"/>
          <w:szCs w:val="21"/>
        </w:rPr>
        <w:t>（者）→习惯光临者→顾客</w:t>
      </w:r>
    </w:p>
    <w:p w14:paraId="0A606573" w14:textId="77777777" w:rsidR="00E04DF7"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customs</w:t>
      </w:r>
      <w:r w:rsidRPr="00832D03">
        <w:rPr>
          <w:rFonts w:ascii="Times New Roman" w:hAnsi="Times New Roman" w:cs="Times New Roman"/>
        </w:rPr>
        <w:t>：</w:t>
      </w:r>
      <w:r w:rsidR="00E04DF7" w:rsidRPr="00832D03">
        <w:rPr>
          <w:rFonts w:ascii="Times New Roman" w:hAnsi="Times New Roman" w:cs="Times New Roman"/>
          <w:szCs w:val="21"/>
        </w:rPr>
        <w:t>['kʌstəmz</w:t>
      </w:r>
      <w:r w:rsidR="00943C76">
        <w:rPr>
          <w:rFonts w:ascii="Times New Roman" w:hAnsi="Times New Roman" w:cs="Times New Roman"/>
          <w:szCs w:val="21"/>
        </w:rPr>
        <w:t>] n.</w:t>
      </w:r>
      <w:r w:rsidR="00E04DF7" w:rsidRPr="00832D03">
        <w:rPr>
          <w:rFonts w:ascii="Times New Roman" w:hAnsi="Times New Roman" w:cs="Times New Roman"/>
          <w:szCs w:val="21"/>
        </w:rPr>
        <w:t xml:space="preserve"> </w:t>
      </w:r>
      <w:r w:rsidR="00E04DF7" w:rsidRPr="00832D03">
        <w:rPr>
          <w:rFonts w:ascii="Times New Roman" w:hAnsi="Times New Roman" w:cs="Times New Roman"/>
          <w:szCs w:val="21"/>
        </w:rPr>
        <w:t>关税；海关</w:t>
      </w:r>
    </w:p>
    <w:p w14:paraId="2F20A38D" w14:textId="77777777" w:rsidR="00D268B3" w:rsidRP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在英国，外地商人进入某地进行商贸活动时，需要向当地领主缴纳一项</w:t>
      </w:r>
      <w:r w:rsidRPr="003A5554">
        <w:rPr>
          <w:rFonts w:ascii="Times New Roman" w:eastAsia="宋体" w:hAnsi="Times New Roman" w:cs="Times New Roman"/>
          <w:color w:val="000000" w:themeColor="text1"/>
          <w:szCs w:val="21"/>
        </w:rPr>
        <w:t>customary tolls</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例行</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hint="eastAsia"/>
          <w:color w:val="000000" w:themeColor="text1"/>
          <w:szCs w:val="21"/>
        </w:rPr>
        <w:t>通行税）</w:t>
      </w:r>
      <w:r>
        <w:rPr>
          <w:rFonts w:ascii="Times New Roman" w:eastAsia="宋体" w:hAnsi="Times New Roman" w:cs="Times New Roman" w:hint="eastAsia"/>
          <w:color w:val="000000" w:themeColor="text1"/>
          <w:szCs w:val="21"/>
        </w:rPr>
        <w:t>，常简略为</w:t>
      </w:r>
      <w:r>
        <w:rPr>
          <w:rFonts w:ascii="Times New Roman" w:eastAsia="宋体" w:hAnsi="Times New Roman" w:cs="Times New Roman" w:hint="eastAsia"/>
          <w:color w:val="000000" w:themeColor="text1"/>
          <w:szCs w:val="21"/>
        </w:rPr>
        <w:t>customs</w:t>
      </w:r>
      <w:r>
        <w:rPr>
          <w:rFonts w:ascii="Times New Roman" w:eastAsia="宋体" w:hAnsi="Times New Roman" w:cs="Times New Roman" w:hint="eastAsia"/>
          <w:color w:val="000000" w:themeColor="text1"/>
          <w:szCs w:val="21"/>
        </w:rPr>
        <w:t>，演变为现代的关税</w:t>
      </w:r>
      <w:r w:rsidRPr="003A5554">
        <w:rPr>
          <w:rFonts w:ascii="Times New Roman" w:eastAsia="宋体" w:hAnsi="Times New Roman" w:cs="Times New Roman"/>
          <w:color w:val="000000" w:themeColor="text1"/>
          <w:szCs w:val="21"/>
        </w:rPr>
        <w:t>。后来</w:t>
      </w:r>
      <w:r w:rsidRPr="003A5554">
        <w:rPr>
          <w:rFonts w:ascii="Times New Roman" w:eastAsia="宋体" w:hAnsi="Times New Roman" w:cs="Times New Roman"/>
          <w:color w:val="000000" w:themeColor="text1"/>
          <w:szCs w:val="21"/>
        </w:rPr>
        <w:t>custom</w:t>
      </w:r>
      <w:r>
        <w:rPr>
          <w:rFonts w:ascii="Times New Roman" w:eastAsia="宋体" w:hAnsi="Times New Roman" w:cs="Times New Roman" w:hint="eastAsia"/>
          <w:color w:val="000000" w:themeColor="text1"/>
          <w:szCs w:val="21"/>
        </w:rPr>
        <w:t>s</w:t>
      </w:r>
      <w:r w:rsidRPr="003A5554">
        <w:rPr>
          <w:rFonts w:ascii="Times New Roman" w:eastAsia="宋体" w:hAnsi="Times New Roman" w:cs="Times New Roman"/>
          <w:color w:val="000000" w:themeColor="text1"/>
          <w:szCs w:val="21"/>
        </w:rPr>
        <w:t>又可以用来表示征收关税的场所，即海关。</w:t>
      </w:r>
    </w:p>
    <w:p w14:paraId="122F2999" w14:textId="77777777"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accustom</w:t>
      </w:r>
      <w:r w:rsidRPr="00832D03">
        <w:rPr>
          <w:rFonts w:ascii="Times New Roman" w:hAnsi="Times New Roman" w:cs="Times New Roman"/>
        </w:rPr>
        <w:t>：</w:t>
      </w:r>
      <w:r w:rsidR="00E04DF7" w:rsidRPr="00832D03">
        <w:rPr>
          <w:rFonts w:ascii="Times New Roman" w:hAnsi="Times New Roman" w:cs="Times New Roman"/>
          <w:szCs w:val="21"/>
        </w:rPr>
        <w:t>[ə'kʌstəm</w:t>
      </w:r>
      <w:r w:rsidR="005B20C0">
        <w:rPr>
          <w:rFonts w:ascii="Times New Roman" w:hAnsi="Times New Roman" w:cs="Times New Roman"/>
          <w:szCs w:val="21"/>
        </w:rPr>
        <w:t>] v</w:t>
      </w:r>
      <w:r w:rsidR="00E04DF7" w:rsidRPr="00832D03">
        <w:rPr>
          <w:rFonts w:ascii="Times New Roman" w:hAnsi="Times New Roman" w:cs="Times New Roman"/>
          <w:szCs w:val="21"/>
        </w:rPr>
        <w:t>t.</w:t>
      </w:r>
      <w:r w:rsidRPr="00832D03">
        <w:rPr>
          <w:rFonts w:ascii="Times New Roman" w:hAnsi="Times New Roman" w:cs="Times New Roman"/>
        </w:rPr>
        <w:t>使习惯于</w:t>
      </w:r>
    </w:p>
    <w:p w14:paraId="365B9019" w14:textId="77777777" w:rsidR="00D268B3" w:rsidRDefault="00D268B3" w:rsidP="00D268B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accustom=ac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，驱使）</w:t>
      </w:r>
      <w:r>
        <w:rPr>
          <w:rFonts w:ascii="Times New Roman" w:cs="Times New Roman" w:hint="eastAsia"/>
          <w:szCs w:val="21"/>
        </w:rPr>
        <w:t>+custom</w:t>
      </w:r>
      <w:r>
        <w:rPr>
          <w:rFonts w:ascii="Times New Roman" w:cs="Times New Roman" w:hint="eastAsia"/>
          <w:szCs w:val="21"/>
        </w:rPr>
        <w:t>（习惯）→使习惯于</w:t>
      </w:r>
    </w:p>
    <w:p w14:paraId="71B3EDCA" w14:textId="77777777"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accustomed</w:t>
      </w:r>
      <w:r w:rsidRPr="00832D03">
        <w:rPr>
          <w:rFonts w:ascii="Times New Roman" w:hAnsi="Times New Roman" w:cs="Times New Roman"/>
        </w:rPr>
        <w:t>：</w:t>
      </w:r>
      <w:r w:rsidR="00E04DF7" w:rsidRPr="00832D03">
        <w:rPr>
          <w:rFonts w:ascii="Times New Roman" w:hAnsi="Times New Roman" w:cs="Times New Roman"/>
          <w:szCs w:val="21"/>
        </w:rPr>
        <w:t>[ə'kʌstəmd</w:t>
      </w:r>
      <w:r w:rsidR="00811F99">
        <w:rPr>
          <w:rFonts w:ascii="Times New Roman" w:hAnsi="Times New Roman" w:cs="Times New Roman"/>
          <w:szCs w:val="21"/>
        </w:rPr>
        <w:t>] adj</w:t>
      </w:r>
      <w:r w:rsidR="00E04DF7" w:rsidRPr="00832D03">
        <w:rPr>
          <w:rFonts w:ascii="Times New Roman" w:hAnsi="Times New Roman" w:cs="Times New Roman"/>
          <w:szCs w:val="21"/>
        </w:rPr>
        <w:t>.</w:t>
      </w:r>
      <w:r w:rsidRPr="00832D03">
        <w:rPr>
          <w:rFonts w:ascii="Times New Roman" w:hAnsi="Times New Roman" w:cs="Times New Roman"/>
        </w:rPr>
        <w:t>习惯的</w:t>
      </w:r>
    </w:p>
    <w:p w14:paraId="1EB64F01" w14:textId="77777777" w:rsidR="00D268B3" w:rsidRDefault="00D268B3" w:rsidP="00D268B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accustomed=accustom</w:t>
      </w:r>
      <w:r>
        <w:rPr>
          <w:rFonts w:ascii="Times New Roman" w:cs="Times New Roman" w:hint="eastAsia"/>
          <w:szCs w:val="21"/>
        </w:rPr>
        <w:t>（使习惯）</w:t>
      </w:r>
      <w:r>
        <w:rPr>
          <w:rFonts w:ascii="Times New Roman" w:cs="Times New Roman" w:hint="eastAsia"/>
          <w:szCs w:val="21"/>
        </w:rPr>
        <w:t>+ed</w:t>
      </w:r>
      <w:r>
        <w:rPr>
          <w:rFonts w:ascii="Times New Roman" w:cs="Times New Roman" w:hint="eastAsia"/>
          <w:szCs w:val="21"/>
        </w:rPr>
        <w:t>（过去分词形式）→习惯的</w:t>
      </w:r>
    </w:p>
    <w:p w14:paraId="53018D23" w14:textId="77777777" w:rsidR="00DE4805" w:rsidRPr="001B460E" w:rsidRDefault="00DE4805" w:rsidP="005D3898">
      <w:pPr>
        <w:pStyle w:val="2"/>
        <w:numPr>
          <w:ilvl w:val="0"/>
          <w:numId w:val="11"/>
        </w:numPr>
        <w:rPr>
          <w:sz w:val="24"/>
          <w:szCs w:val="24"/>
        </w:rPr>
      </w:pPr>
      <w:bookmarkStart w:id="260" w:name="_Toc504321705"/>
      <w:r w:rsidRPr="001B460E">
        <w:rPr>
          <w:rFonts w:hint="eastAsia"/>
          <w:sz w:val="24"/>
          <w:szCs w:val="24"/>
        </w:rPr>
        <w:t>d-/dat-/don-</w:t>
      </w:r>
      <w:r w:rsidRPr="001B460E">
        <w:rPr>
          <w:rFonts w:hint="eastAsia"/>
          <w:sz w:val="24"/>
          <w:szCs w:val="24"/>
        </w:rPr>
        <w:t>（给）</w:t>
      </w:r>
      <w:bookmarkEnd w:id="260"/>
    </w:p>
    <w:p w14:paraId="7D906542"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do-</w:t>
      </w:r>
      <w:r w:rsidR="00E04DF7">
        <w:rPr>
          <w:rFonts w:ascii="Times New Roman" w:hAnsi="Times New Roman" w:cs="Times New Roman" w:hint="eastAsia"/>
          <w:szCs w:val="21"/>
        </w:rPr>
        <w:t>（给）</w:t>
      </w:r>
    </w:p>
    <w:p w14:paraId="2789843F" w14:textId="76C34CC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data</w:t>
      </w:r>
      <w:r w:rsidRPr="00832D03">
        <w:rPr>
          <w:rFonts w:ascii="Times New Roman" w:hAnsi="Times New Roman" w:cs="Times New Roman"/>
        </w:rPr>
        <w:t>：</w:t>
      </w:r>
      <w:r w:rsidR="00E04DF7" w:rsidRPr="00832D03">
        <w:rPr>
          <w:rFonts w:ascii="Times New Roman" w:hAnsi="Times New Roman" w:cs="Times New Roman"/>
          <w:szCs w:val="21"/>
        </w:rPr>
        <w:t>[</w:t>
      </w:r>
      <w:r w:rsidR="00AA454C" w:rsidRPr="00AA454C">
        <w:rPr>
          <w:rFonts w:ascii="Times New Roman" w:hAnsi="Times New Roman" w:cs="Times New Roman"/>
          <w:szCs w:val="21"/>
        </w:rPr>
        <w:t>ˈdeɪtə; ˈd</w:t>
      </w:r>
      <w:r w:rsidR="00AA454C" w:rsidRPr="00AA454C">
        <w:rPr>
          <w:rFonts w:ascii="Times New Roman" w:hAnsi="Times New Roman" w:cs="Times New Roman" w:hint="eastAsia"/>
          <w:szCs w:val="21"/>
        </w:rPr>
        <w:t>ɑ</w:t>
      </w:r>
      <w:r w:rsidR="00AA454C" w:rsidRPr="00AA454C">
        <w:rPr>
          <w:rFonts w:ascii="Times New Roman" w:hAnsi="Times New Roman" w:cs="Times New Roman"/>
          <w:szCs w:val="21"/>
        </w:rPr>
        <w:t>ːtə</w:t>
      </w:r>
      <w:r w:rsidR="00943C76">
        <w:rPr>
          <w:rFonts w:ascii="Times New Roman" w:hAnsi="Times New Roman" w:cs="Times New Roman"/>
          <w:szCs w:val="21"/>
        </w:rPr>
        <w:t>] n.</w:t>
      </w:r>
      <w:r w:rsidR="00E04DF7" w:rsidRPr="00832D03">
        <w:rPr>
          <w:rFonts w:ascii="Times New Roman" w:hAnsi="Times New Roman" w:cs="Times New Roman"/>
          <w:szCs w:val="21"/>
        </w:rPr>
        <w:t>数据（</w:t>
      </w:r>
      <w:r w:rsidR="00E04DF7" w:rsidRPr="00832D03">
        <w:rPr>
          <w:rFonts w:ascii="Times New Roman" w:hAnsi="Times New Roman" w:cs="Times New Roman"/>
          <w:szCs w:val="21"/>
        </w:rPr>
        <w:t>datum</w:t>
      </w:r>
      <w:r w:rsidR="00E04DF7" w:rsidRPr="00832D03">
        <w:rPr>
          <w:rFonts w:ascii="Times New Roman" w:hAnsi="Times New Roman" w:cs="Times New Roman"/>
          <w:szCs w:val="21"/>
        </w:rPr>
        <w:t>的复数）；资料</w:t>
      </w:r>
    </w:p>
    <w:p w14:paraId="61A334AF"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data=dat</w:t>
      </w:r>
      <w:r>
        <w:rPr>
          <w:rFonts w:ascii="Times New Roman" w:hAnsi="Times New Roman" w:cs="Times New Roman" w:hint="eastAsia"/>
          <w:szCs w:val="21"/>
        </w:rPr>
        <w:t>（给）</w:t>
      </w:r>
      <w:r>
        <w:rPr>
          <w:rFonts w:ascii="Times New Roman" w:hAnsi="Times New Roman" w:cs="Times New Roman" w:hint="eastAsia"/>
          <w:szCs w:val="21"/>
        </w:rPr>
        <w:t>+a</w:t>
      </w:r>
      <w:r>
        <w:rPr>
          <w:rFonts w:ascii="Times New Roman" w:hAnsi="Times New Roman" w:cs="Times New Roman" w:hint="eastAsia"/>
          <w:szCs w:val="21"/>
        </w:rPr>
        <w:t>（复数名词后缀）→给的东西→数据</w:t>
      </w:r>
    </w:p>
    <w:p w14:paraId="4D290892" w14:textId="62E5DAF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date</w:t>
      </w:r>
      <w:r w:rsidRPr="00832D03">
        <w:rPr>
          <w:rFonts w:ascii="Times New Roman" w:hAnsi="Times New Roman" w:cs="Times New Roman"/>
        </w:rPr>
        <w:t>：</w:t>
      </w:r>
      <w:r w:rsidR="00E04DF7" w:rsidRPr="00832D03">
        <w:rPr>
          <w:rFonts w:ascii="Times New Roman" w:hAnsi="Times New Roman" w:cs="Times New Roman"/>
          <w:szCs w:val="21"/>
        </w:rPr>
        <w:t>[de</w:t>
      </w:r>
      <w:r w:rsidR="00AA454C" w:rsidRPr="00AA454C">
        <w:rPr>
          <w:rFonts w:ascii="Times New Roman" w:hAnsi="Times New Roman" w:cs="Times New Roman"/>
          <w:szCs w:val="21"/>
        </w:rPr>
        <w:t>ɪ</w:t>
      </w:r>
      <w:r w:rsidR="00E04DF7" w:rsidRPr="00832D03">
        <w:rPr>
          <w:rFonts w:ascii="Times New Roman" w:hAnsi="Times New Roman" w:cs="Times New Roman"/>
          <w:szCs w:val="21"/>
        </w:rPr>
        <w:t>t</w:t>
      </w:r>
      <w:r w:rsidR="00943C76">
        <w:rPr>
          <w:rFonts w:ascii="Times New Roman" w:hAnsi="Times New Roman" w:cs="Times New Roman"/>
          <w:szCs w:val="21"/>
        </w:rPr>
        <w:t>] n.</w:t>
      </w:r>
      <w:r w:rsidR="00E04DF7" w:rsidRPr="00832D03">
        <w:rPr>
          <w:rFonts w:ascii="Times New Roman" w:hAnsi="Times New Roman" w:cs="Times New Roman"/>
          <w:szCs w:val="21"/>
        </w:rPr>
        <w:t>日期；约会；年代</w:t>
      </w:r>
    </w:p>
    <w:p w14:paraId="3A3AB191"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date=dat</w:t>
      </w:r>
      <w:r>
        <w:rPr>
          <w:rFonts w:ascii="Times New Roman" w:hAnsi="Times New Roman" w:cs="Times New Roman" w:hint="eastAsia"/>
          <w:szCs w:val="21"/>
        </w:rPr>
        <w:t>（给）</w:t>
      </w:r>
      <w:r>
        <w:rPr>
          <w:rFonts w:ascii="Times New Roman" w:hAnsi="Times New Roman" w:cs="Times New Roman" w:hint="eastAsia"/>
          <w:szCs w:val="21"/>
        </w:rPr>
        <w:t>+e</w:t>
      </w:r>
      <w:r>
        <w:rPr>
          <w:rFonts w:ascii="Times New Roman" w:hAnsi="Times New Roman" w:cs="Times New Roman" w:hint="eastAsia"/>
          <w:szCs w:val="21"/>
        </w:rPr>
        <w:t>→给（的日期）</w:t>
      </w:r>
    </w:p>
    <w:p w14:paraId="78BACA0F" w14:textId="77777777" w:rsidR="00DE4805" w:rsidRPr="00CB0BB1" w:rsidRDefault="00DE4805" w:rsidP="00DE4805">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词源解释：源自拉丁语</w:t>
      </w:r>
      <w:r w:rsidRPr="00CB0BB1">
        <w:rPr>
          <w:rFonts w:ascii="Times New Roman" w:hAnsi="Times New Roman" w:cs="Times New Roman"/>
          <w:szCs w:val="21"/>
        </w:rPr>
        <w:t>data</w:t>
      </w:r>
      <w:r w:rsidRPr="00CB0BB1">
        <w:rPr>
          <w:rFonts w:ascii="Times New Roman" w:hAnsi="Times New Roman" w:cs="Times New Roman"/>
          <w:szCs w:val="21"/>
        </w:rPr>
        <w:t>，本意是</w:t>
      </w:r>
      <w:r w:rsidRPr="00CB0BB1">
        <w:rPr>
          <w:rFonts w:ascii="Times New Roman" w:hAnsi="Times New Roman" w:cs="Times New Roman"/>
          <w:szCs w:val="21"/>
        </w:rPr>
        <w:t>“</w:t>
      </w:r>
      <w:r w:rsidRPr="00CB0BB1">
        <w:rPr>
          <w:rFonts w:ascii="Times New Roman" w:hAnsi="Times New Roman" w:cs="Times New Roman"/>
          <w:szCs w:val="21"/>
        </w:rPr>
        <w:t>交给</w:t>
      </w:r>
      <w:r w:rsidRPr="00CB0BB1">
        <w:rPr>
          <w:rFonts w:ascii="Times New Roman" w:hAnsi="Times New Roman" w:cs="Times New Roman"/>
          <w:szCs w:val="21"/>
        </w:rPr>
        <w:t>”</w:t>
      </w:r>
      <w:r w:rsidRPr="00CB0BB1">
        <w:rPr>
          <w:rFonts w:ascii="Times New Roman" w:hAnsi="Times New Roman" w:cs="Times New Roman"/>
          <w:szCs w:val="21"/>
        </w:rPr>
        <w:t>。</w:t>
      </w:r>
      <w:r w:rsidRPr="00CB0BB1">
        <w:rPr>
          <w:rFonts w:ascii="Times New Roman" w:eastAsia="宋体" w:hAnsi="Times New Roman" w:cs="Times New Roman"/>
          <w:color w:val="000000" w:themeColor="text1"/>
          <w:szCs w:val="21"/>
        </w:rPr>
        <w:t>古罗马人在落款时，按照惯例会写上</w:t>
      </w:r>
      <w:r w:rsidRPr="00CB0BB1">
        <w:rPr>
          <w:rFonts w:ascii="Times New Roman" w:eastAsia="宋体" w:hAnsi="Times New Roman" w:cs="Times New Roman"/>
          <w:color w:val="000000" w:themeColor="text1"/>
          <w:szCs w:val="21"/>
        </w:rPr>
        <w:t>data</w:t>
      </w:r>
      <w:r w:rsidRPr="00CB0BB1">
        <w:rPr>
          <w:rFonts w:ascii="Times New Roman" w:eastAsia="宋体" w:hAnsi="Times New Roman" w:cs="Times New Roman"/>
          <w:color w:val="000000" w:themeColor="text1"/>
          <w:szCs w:val="21"/>
        </w:rPr>
        <w:t>一词，然后写上月份和日期，意思是这封信</w:t>
      </w:r>
      <w:r w:rsidRPr="00CB0BB1">
        <w:rPr>
          <w:rFonts w:ascii="Times New Roman" w:eastAsia="宋体" w:hAnsi="Times New Roman" w:cs="Times New Roman"/>
          <w:color w:val="000000" w:themeColor="text1"/>
          <w:szCs w:val="21"/>
        </w:rPr>
        <w:t>“</w:t>
      </w:r>
      <w:r w:rsidRPr="00CB0BB1">
        <w:rPr>
          <w:rFonts w:ascii="Times New Roman" w:hAnsi="Times New Roman" w:cs="Times New Roman"/>
          <w:color w:val="000000" w:themeColor="text1"/>
          <w:szCs w:val="21"/>
        </w:rPr>
        <w:t>交</w:t>
      </w:r>
      <w:r w:rsidRPr="00CB0BB1">
        <w:rPr>
          <w:rFonts w:ascii="Times New Roman" w:eastAsia="宋体" w:hAnsi="Times New Roman" w:cs="Times New Roman"/>
          <w:color w:val="000000" w:themeColor="text1"/>
          <w:szCs w:val="21"/>
        </w:rPr>
        <w:t>给</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信使的日期。久而久之，后人忘记了这一单词的原意，将其看做是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日期</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的意思，所以</w:t>
      </w:r>
      <w:r w:rsidRPr="00CB0BB1">
        <w:rPr>
          <w:rFonts w:ascii="Times New Roman" w:eastAsia="宋体" w:hAnsi="Times New Roman" w:cs="Times New Roman"/>
          <w:color w:val="000000" w:themeColor="text1"/>
          <w:szCs w:val="21"/>
        </w:rPr>
        <w:t>data</w:t>
      </w:r>
      <w:r w:rsidRPr="00CB0BB1">
        <w:rPr>
          <w:rFonts w:ascii="Times New Roman" w:eastAsia="宋体" w:hAnsi="Times New Roman" w:cs="Times New Roman"/>
          <w:color w:val="000000" w:themeColor="text1"/>
          <w:szCs w:val="21"/>
        </w:rPr>
        <w:t>的词义就逐渐变成了</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日期</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，源自它的英语单词</w:t>
      </w:r>
      <w:r w:rsidRPr="00CB0BB1">
        <w:rPr>
          <w:rFonts w:ascii="Times New Roman" w:eastAsia="宋体" w:hAnsi="Times New Roman" w:cs="Times New Roman"/>
          <w:color w:val="000000" w:themeColor="text1"/>
          <w:szCs w:val="21"/>
        </w:rPr>
        <w:t>date</w:t>
      </w:r>
      <w:r w:rsidRPr="00CB0BB1">
        <w:rPr>
          <w:rFonts w:ascii="Times New Roman" w:eastAsia="宋体" w:hAnsi="Times New Roman" w:cs="Times New Roman"/>
          <w:color w:val="000000" w:themeColor="text1"/>
          <w:szCs w:val="21"/>
        </w:rPr>
        <w:t>自然也就表示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日期</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了。</w:t>
      </w:r>
    </w:p>
    <w:p w14:paraId="30E69F1B" w14:textId="0CB0416B"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donate</w:t>
      </w:r>
      <w:r w:rsidR="00E04DF7" w:rsidRPr="00832D03">
        <w:rPr>
          <w:rFonts w:ascii="Times New Roman" w:hAnsi="Times New Roman" w:cs="Times New Roman"/>
        </w:rPr>
        <w:t>：</w:t>
      </w:r>
      <w:r w:rsidR="00E04DF7" w:rsidRPr="00832D03">
        <w:rPr>
          <w:rFonts w:ascii="Times New Roman" w:hAnsi="Times New Roman" w:cs="Times New Roman"/>
        </w:rPr>
        <w:t>[</w:t>
      </w:r>
      <w:r w:rsidR="00AA454C" w:rsidRPr="00AA454C">
        <w:rPr>
          <w:rFonts w:ascii="Times New Roman" w:hAnsi="Times New Roman" w:cs="Times New Roman"/>
        </w:rPr>
        <w:t>dəʊˈneɪt</w:t>
      </w:r>
      <w:r w:rsidR="00E04DF7" w:rsidRPr="00832D03">
        <w:rPr>
          <w:rFonts w:ascii="Times New Roman" w:hAnsi="Times New Roman" w:cs="Times New Roman"/>
        </w:rPr>
        <w:t>] v.</w:t>
      </w:r>
      <w:r w:rsidR="00E04DF7" w:rsidRPr="00832D03">
        <w:rPr>
          <w:rFonts w:ascii="Times New Roman" w:hAnsi="Times New Roman" w:cs="Times New Roman"/>
        </w:rPr>
        <w:t>捐献</w:t>
      </w:r>
    </w:p>
    <w:p w14:paraId="1A7299D0" w14:textId="77777777" w:rsidR="002526FF" w:rsidRPr="003420F2" w:rsidRDefault="00E04DF7"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donate=don</w:t>
      </w:r>
      <w:r>
        <w:rPr>
          <w:rFonts w:ascii="Times New Roman" w:hAnsi="Times New Roman" w:cs="Times New Roman" w:hint="eastAsia"/>
          <w:szCs w:val="21"/>
        </w:rPr>
        <w:t>（给）</w:t>
      </w:r>
      <w:r>
        <w:rPr>
          <w:rFonts w:ascii="Times New Roman" w:hAnsi="Times New Roman" w:cs="Times New Roman" w:hint="eastAsia"/>
          <w:szCs w:val="21"/>
        </w:rPr>
        <w:t>+ate</w:t>
      </w:r>
      <w:r>
        <w:rPr>
          <w:rFonts w:ascii="Times New Roman" w:hAnsi="Times New Roman" w:cs="Times New Roman" w:hint="eastAsia"/>
          <w:szCs w:val="21"/>
        </w:rPr>
        <w:t>（动词后缀）→捐献</w:t>
      </w:r>
    </w:p>
    <w:p w14:paraId="39839395"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add</w:t>
      </w:r>
      <w:r w:rsidRPr="00832D03">
        <w:rPr>
          <w:rFonts w:ascii="Times New Roman" w:hAnsi="Times New Roman" w:cs="Times New Roman"/>
        </w:rPr>
        <w:t>：</w:t>
      </w:r>
      <w:r w:rsidR="00E04DF7" w:rsidRPr="00832D03">
        <w:rPr>
          <w:rFonts w:ascii="Times New Roman" w:hAnsi="Times New Roman" w:cs="Times New Roman"/>
          <w:szCs w:val="21"/>
        </w:rPr>
        <w:t>[æd</w:t>
      </w:r>
      <w:r w:rsidR="005B20C0">
        <w:rPr>
          <w:rFonts w:ascii="Times New Roman" w:hAnsi="Times New Roman" w:cs="Times New Roman"/>
          <w:szCs w:val="21"/>
        </w:rPr>
        <w:t>] v</w:t>
      </w:r>
      <w:r w:rsidR="00E04DF7" w:rsidRPr="00832D03">
        <w:rPr>
          <w:rFonts w:ascii="Times New Roman" w:hAnsi="Times New Roman" w:cs="Times New Roman"/>
          <w:szCs w:val="21"/>
        </w:rPr>
        <w:t>.</w:t>
      </w:r>
      <w:r w:rsidR="00E04DF7" w:rsidRPr="00832D03">
        <w:rPr>
          <w:rFonts w:ascii="Times New Roman" w:hAnsi="Times New Roman" w:cs="Times New Roman"/>
          <w:szCs w:val="21"/>
        </w:rPr>
        <w:t>加；</w:t>
      </w:r>
      <w:r w:rsidRPr="00832D03">
        <w:rPr>
          <w:rFonts w:ascii="Times New Roman" w:hAnsi="Times New Roman" w:cs="Times New Roman"/>
        </w:rPr>
        <w:t>增加</w:t>
      </w:r>
      <w:r w:rsidR="00E04DF7" w:rsidRPr="00832D03">
        <w:rPr>
          <w:rFonts w:ascii="Times New Roman" w:hAnsi="Times New Roman" w:cs="Times New Roman"/>
        </w:rPr>
        <w:t>；做加法</w:t>
      </w:r>
    </w:p>
    <w:p w14:paraId="07C19EDD"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add=ad</w:t>
      </w:r>
      <w:r>
        <w:rPr>
          <w:rFonts w:ascii="Times New Roman" w:hAnsi="Times New Roman" w:cs="Times New Roman" w:hint="eastAsia"/>
          <w:szCs w:val="21"/>
        </w:rPr>
        <w:t>（趋近）</w:t>
      </w:r>
      <w:r>
        <w:rPr>
          <w:rFonts w:ascii="Times New Roman" w:hAnsi="Times New Roman" w:cs="Times New Roman" w:hint="eastAsia"/>
          <w:szCs w:val="21"/>
        </w:rPr>
        <w:t>+d</w:t>
      </w:r>
      <w:r>
        <w:rPr>
          <w:rFonts w:ascii="Times New Roman" w:hAnsi="Times New Roman" w:cs="Times New Roman" w:hint="eastAsia"/>
          <w:szCs w:val="21"/>
        </w:rPr>
        <w:t>（给）→给到一起→增加</w:t>
      </w:r>
    </w:p>
    <w:p w14:paraId="29F82EB2" w14:textId="60CA5A0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addition</w:t>
      </w:r>
      <w:r w:rsidRPr="00832D03">
        <w:rPr>
          <w:rFonts w:ascii="Times New Roman" w:hAnsi="Times New Roman" w:cs="Times New Roman"/>
        </w:rPr>
        <w:t>：</w:t>
      </w:r>
      <w:r w:rsidR="00E04DF7" w:rsidRPr="00832D03">
        <w:rPr>
          <w:rFonts w:ascii="Times New Roman" w:hAnsi="Times New Roman" w:cs="Times New Roman"/>
          <w:szCs w:val="21"/>
        </w:rPr>
        <w:t>[ə'dɪʃn</w:t>
      </w:r>
      <w:r w:rsidR="00943C76">
        <w:rPr>
          <w:rFonts w:ascii="Times New Roman" w:hAnsi="Times New Roman" w:cs="Times New Roman"/>
          <w:szCs w:val="21"/>
        </w:rPr>
        <w:t>] n.</w:t>
      </w:r>
      <w:r w:rsidR="00E04DF7" w:rsidRPr="00832D03">
        <w:rPr>
          <w:rFonts w:ascii="Times New Roman" w:hAnsi="Times New Roman" w:cs="Times New Roman"/>
          <w:szCs w:val="21"/>
        </w:rPr>
        <w:t>添加；加法；增加物</w:t>
      </w:r>
    </w:p>
    <w:p w14:paraId="31243529"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addition=add</w:t>
      </w:r>
      <w:r>
        <w:rPr>
          <w:rFonts w:ascii="Times New Roman" w:hAnsi="Times New Roman" w:cs="Times New Roman" w:hint="eastAsia"/>
          <w:szCs w:val="21"/>
        </w:rPr>
        <w:t>（增加）</w:t>
      </w:r>
      <w:r>
        <w:rPr>
          <w:rFonts w:ascii="Times New Roman" w:hAnsi="Times New Roman" w:cs="Times New Roman" w:hint="eastAsia"/>
          <w:szCs w:val="21"/>
        </w:rPr>
        <w:t>+ition</w:t>
      </w:r>
      <w:r>
        <w:rPr>
          <w:rFonts w:ascii="Times New Roman" w:hAnsi="Times New Roman" w:cs="Times New Roman" w:hint="eastAsia"/>
          <w:szCs w:val="21"/>
        </w:rPr>
        <w:t>（动名词后缀）→加法</w:t>
      </w:r>
    </w:p>
    <w:p w14:paraId="55183F35" w14:textId="3DF8542A" w:rsidR="00DF1FA1" w:rsidRPr="00832D03" w:rsidRDefault="00DF1FA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anecdote</w:t>
      </w:r>
      <w:r w:rsidRPr="00832D03">
        <w:rPr>
          <w:rFonts w:ascii="Times New Roman" w:hAnsi="Times New Roman" w:cs="Times New Roman"/>
        </w:rPr>
        <w:t>：</w:t>
      </w:r>
      <w:r w:rsidR="00E04DF7" w:rsidRPr="00832D03">
        <w:rPr>
          <w:rFonts w:ascii="Times New Roman" w:hAnsi="Times New Roman" w:cs="Times New Roman"/>
          <w:szCs w:val="21"/>
        </w:rPr>
        <w:t>['ænɪkd</w:t>
      </w:r>
      <w:r w:rsidR="00AA454C" w:rsidRPr="006E33EE">
        <w:rPr>
          <w:rFonts w:ascii="Times New Roman" w:hAnsi="Times New Roman" w:cs="Times New Roman"/>
          <w:szCs w:val="21"/>
        </w:rPr>
        <w:t>əʊ</w:t>
      </w:r>
      <w:r w:rsidR="00E04DF7" w:rsidRPr="00832D03">
        <w:rPr>
          <w:rFonts w:ascii="Times New Roman" w:hAnsi="Times New Roman" w:cs="Times New Roman"/>
          <w:szCs w:val="21"/>
        </w:rPr>
        <w:t>t</w:t>
      </w:r>
      <w:r w:rsidR="00943C76">
        <w:rPr>
          <w:rFonts w:ascii="Times New Roman" w:hAnsi="Times New Roman" w:cs="Times New Roman"/>
          <w:szCs w:val="21"/>
        </w:rPr>
        <w:t>] n.</w:t>
      </w:r>
      <w:r w:rsidR="00E04DF7" w:rsidRPr="00832D03">
        <w:rPr>
          <w:rFonts w:ascii="Times New Roman" w:hAnsi="Times New Roman" w:cs="Times New Roman"/>
          <w:szCs w:val="21"/>
        </w:rPr>
        <w:t>轶事；奇闻；秘史</w:t>
      </w:r>
    </w:p>
    <w:p w14:paraId="1E3DC1E0" w14:textId="77777777" w:rsidR="00DF1FA1" w:rsidRDefault="00DF1FA1" w:rsidP="00DF1FA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anecdote=an</w:t>
      </w:r>
      <w:r>
        <w:rPr>
          <w:rFonts w:ascii="Times New Roman" w:hAnsi="Times New Roman" w:cs="Times New Roman" w:hint="eastAsia"/>
          <w:szCs w:val="21"/>
        </w:rPr>
        <w:t>（没有）</w:t>
      </w:r>
      <w:r>
        <w:rPr>
          <w:rFonts w:ascii="Times New Roman" w:hAnsi="Times New Roman" w:cs="Times New Roman" w:hint="eastAsia"/>
          <w:szCs w:val="21"/>
        </w:rPr>
        <w:t>+ec</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+dot</w:t>
      </w:r>
      <w:r>
        <w:rPr>
          <w:rFonts w:ascii="Times New Roman" w:hAnsi="Times New Roman" w:cs="Times New Roman" w:hint="eastAsia"/>
          <w:szCs w:val="21"/>
        </w:rPr>
        <w:t>（给）</w:t>
      </w:r>
      <w:r>
        <w:rPr>
          <w:rFonts w:ascii="Times New Roman" w:hAnsi="Times New Roman" w:cs="Times New Roman" w:hint="eastAsia"/>
          <w:szCs w:val="21"/>
        </w:rPr>
        <w:t>+e</w:t>
      </w:r>
      <w:r>
        <w:rPr>
          <w:rFonts w:ascii="Times New Roman" w:hAnsi="Times New Roman" w:cs="Times New Roman" w:hint="eastAsia"/>
          <w:szCs w:val="21"/>
        </w:rPr>
        <w:t>→没有给出来的东西→没有公开发表的书</w:t>
      </w:r>
    </w:p>
    <w:p w14:paraId="42437E40" w14:textId="77777777" w:rsidR="00DF1FA1" w:rsidRDefault="00DF1FA1" w:rsidP="00DF1FA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来自中世纪著名历史学家</w:t>
      </w:r>
      <w:r w:rsidRPr="00036B72">
        <w:rPr>
          <w:rFonts w:ascii="Times New Roman" w:hAnsi="Times New Roman" w:cs="Times New Roman" w:hint="eastAsia"/>
          <w:szCs w:val="21"/>
        </w:rPr>
        <w:t>普罗科匹阿斯</w:t>
      </w:r>
      <w:r>
        <w:rPr>
          <w:rFonts w:ascii="Times New Roman" w:hAnsi="Times New Roman" w:cs="Times New Roman" w:hint="eastAsia"/>
          <w:szCs w:val="21"/>
        </w:rPr>
        <w:t>所撰写的</w:t>
      </w:r>
      <w:r w:rsidR="008467CF">
        <w:rPr>
          <w:rFonts w:ascii="Times New Roman" w:hAnsi="Times New Roman" w:cs="Times New Roman" w:hint="eastAsia"/>
          <w:szCs w:val="21"/>
        </w:rPr>
        <w:t>历史书《秘史》的书名。该书在其</w:t>
      </w:r>
      <w:r>
        <w:rPr>
          <w:rFonts w:ascii="Times New Roman" w:hAnsi="Times New Roman" w:cs="Times New Roman" w:hint="eastAsia"/>
          <w:szCs w:val="21"/>
        </w:rPr>
        <w:t>生前秘而不发</w:t>
      </w:r>
      <w:r w:rsidR="008467CF">
        <w:rPr>
          <w:rFonts w:ascii="Times New Roman" w:hAnsi="Times New Roman" w:cs="Times New Roman" w:hint="eastAsia"/>
          <w:szCs w:val="21"/>
        </w:rPr>
        <w:t>，</w:t>
      </w:r>
      <w:r>
        <w:rPr>
          <w:rFonts w:ascii="Times New Roman" w:hAnsi="Times New Roman" w:cs="Times New Roman" w:hint="eastAsia"/>
          <w:szCs w:val="21"/>
        </w:rPr>
        <w:t>藏在图书馆里等待后人。因为书中记录了当时拜占庭宫廷内的大量秘闻、轶事，故引申为“奇闻轶事”之意。</w:t>
      </w:r>
    </w:p>
    <w:p w14:paraId="324F28DB" w14:textId="216C3D38" w:rsidR="005358A6" w:rsidRPr="00832D03" w:rsidRDefault="005358A6"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edition</w:t>
      </w:r>
      <w:r w:rsidR="00E04DF7" w:rsidRPr="00832D03">
        <w:rPr>
          <w:rFonts w:ascii="Times New Roman" w:hAnsi="Times New Roman" w:cs="Times New Roman"/>
        </w:rPr>
        <w:t>：</w:t>
      </w:r>
      <w:r w:rsidR="00E04DF7" w:rsidRPr="00832D03">
        <w:rPr>
          <w:rFonts w:ascii="Times New Roman" w:hAnsi="Times New Roman" w:cs="Times New Roman"/>
        </w:rPr>
        <w:t xml:space="preserve">[ɪ'dɪʃn] n. </w:t>
      </w:r>
      <w:r w:rsidR="00E04DF7" w:rsidRPr="00832D03">
        <w:rPr>
          <w:rFonts w:ascii="Times New Roman" w:hAnsi="Times New Roman" w:cs="Times New Roman"/>
        </w:rPr>
        <w:t>版本</w:t>
      </w:r>
    </w:p>
    <w:p w14:paraId="21DF179A" w14:textId="77777777" w:rsidR="00E04DF7" w:rsidRPr="00E04DF7" w:rsidRDefault="00E04DF7" w:rsidP="00E04DF7">
      <w:pPr>
        <w:spacing w:line="360" w:lineRule="auto"/>
        <w:ind w:firstLineChars="202" w:firstLine="424"/>
        <w:rPr>
          <w:rFonts w:ascii="Times New Roman" w:hAnsi="Times New Roman" w:cs="Times New Roman"/>
          <w:szCs w:val="21"/>
        </w:rPr>
      </w:pPr>
      <w:r w:rsidRPr="00E04DF7">
        <w:rPr>
          <w:rFonts w:ascii="Times New Roman" w:hAnsi="Times New Roman" w:cs="Times New Roman" w:hint="eastAsia"/>
          <w:szCs w:val="21"/>
        </w:rPr>
        <w:t>结构分析：</w:t>
      </w:r>
      <w:r w:rsidRPr="00E04DF7">
        <w:rPr>
          <w:rFonts w:ascii="Times New Roman" w:hAnsi="Times New Roman" w:cs="Times New Roman" w:hint="eastAsia"/>
          <w:szCs w:val="21"/>
        </w:rPr>
        <w:t>edition=e</w:t>
      </w:r>
      <w:r w:rsidRPr="00E04DF7">
        <w:rPr>
          <w:rFonts w:ascii="Times New Roman" w:hAnsi="Times New Roman" w:cs="Times New Roman" w:hint="eastAsia"/>
          <w:szCs w:val="21"/>
        </w:rPr>
        <w:t>（出来）</w:t>
      </w:r>
      <w:r w:rsidRPr="00E04DF7">
        <w:rPr>
          <w:rFonts w:ascii="Times New Roman" w:hAnsi="Times New Roman" w:cs="Times New Roman" w:hint="eastAsia"/>
          <w:szCs w:val="21"/>
        </w:rPr>
        <w:t>+d</w:t>
      </w:r>
      <w:r w:rsidRPr="00E04DF7">
        <w:rPr>
          <w:rFonts w:ascii="Times New Roman" w:hAnsi="Times New Roman" w:cs="Times New Roman" w:hint="eastAsia"/>
          <w:szCs w:val="21"/>
        </w:rPr>
        <w:t>（给）</w:t>
      </w:r>
      <w:r>
        <w:rPr>
          <w:rFonts w:ascii="Times New Roman" w:hAnsi="Times New Roman" w:cs="Times New Roman" w:hint="eastAsia"/>
          <w:szCs w:val="21"/>
        </w:rPr>
        <w:t>+it</w:t>
      </w:r>
      <w:r w:rsidRPr="00E04DF7">
        <w:rPr>
          <w:rFonts w:ascii="Times New Roman" w:hAnsi="Times New Roman" w:cs="Times New Roman" w:hint="eastAsia"/>
          <w:szCs w:val="21"/>
        </w:rPr>
        <w:t>（</w:t>
      </w:r>
      <w:r>
        <w:rPr>
          <w:rFonts w:ascii="Times New Roman" w:hAnsi="Times New Roman" w:cs="Times New Roman" w:hint="eastAsia"/>
          <w:szCs w:val="21"/>
        </w:rPr>
        <w:t>动</w:t>
      </w:r>
      <w:r w:rsidRPr="00E04DF7">
        <w:rPr>
          <w:rFonts w:ascii="Times New Roman" w:hAnsi="Times New Roman" w:cs="Times New Roman" w:hint="eastAsia"/>
          <w:szCs w:val="21"/>
        </w:rPr>
        <w:t>词后缀）</w:t>
      </w:r>
      <w:r>
        <w:rPr>
          <w:rFonts w:ascii="Times New Roman" w:hAnsi="Times New Roman" w:cs="Times New Roman" w:hint="eastAsia"/>
          <w:szCs w:val="21"/>
        </w:rPr>
        <w:t>+ion</w:t>
      </w:r>
      <w:r>
        <w:rPr>
          <w:rFonts w:ascii="Times New Roman" w:hAnsi="Times New Roman" w:cs="Times New Roman" w:hint="eastAsia"/>
          <w:szCs w:val="21"/>
        </w:rPr>
        <w:t>（名词后缀）</w:t>
      </w:r>
      <w:r w:rsidRPr="00E04DF7">
        <w:rPr>
          <w:rFonts w:ascii="Times New Roman" w:hAnsi="Times New Roman" w:cs="Times New Roman" w:hint="eastAsia"/>
          <w:szCs w:val="21"/>
        </w:rPr>
        <w:t>→给出来→出版，发布→</w:t>
      </w:r>
      <w:r>
        <w:rPr>
          <w:rFonts w:ascii="Times New Roman" w:hAnsi="Times New Roman" w:cs="Times New Roman" w:hint="eastAsia"/>
          <w:szCs w:val="21"/>
        </w:rPr>
        <w:t>出版的版本</w:t>
      </w:r>
    </w:p>
    <w:p w14:paraId="069931B6" w14:textId="219CD185" w:rsidR="00EC162D" w:rsidRPr="00832D03" w:rsidRDefault="00EC162D"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editor</w:t>
      </w:r>
      <w:r w:rsidR="00E04DF7" w:rsidRPr="00832D03">
        <w:rPr>
          <w:rFonts w:ascii="Times New Roman" w:hAnsi="Times New Roman" w:cs="Times New Roman"/>
        </w:rPr>
        <w:t>：</w:t>
      </w:r>
      <w:r w:rsidR="00E04DF7" w:rsidRPr="00832D03">
        <w:rPr>
          <w:rFonts w:ascii="Times New Roman" w:hAnsi="Times New Roman" w:cs="Times New Roman"/>
        </w:rPr>
        <w:t>['</w:t>
      </w:r>
      <w:r w:rsidR="002074D5">
        <w:rPr>
          <w:rFonts w:ascii="Times New Roman" w:hAnsi="Times New Roman" w:cs="Times New Roman"/>
        </w:rPr>
        <w:t>e</w:t>
      </w:r>
      <w:r w:rsidR="00E04DF7" w:rsidRPr="00832D03">
        <w:rPr>
          <w:rFonts w:ascii="Times New Roman" w:hAnsi="Times New Roman" w:cs="Times New Roman"/>
        </w:rPr>
        <w:t>dɪt</w:t>
      </w:r>
      <w:r w:rsidR="0069591A">
        <w:rPr>
          <w:rFonts w:ascii="Times New Roman" w:hAnsi="Times New Roman" w:cs="Times New Roman"/>
        </w:rPr>
        <w:t>ə(r)]</w:t>
      </w:r>
      <w:r w:rsidR="00E04DF7" w:rsidRPr="00832D03">
        <w:rPr>
          <w:rFonts w:ascii="Times New Roman" w:hAnsi="Times New Roman" w:cs="Times New Roman"/>
        </w:rPr>
        <w:t xml:space="preserve"> n. </w:t>
      </w:r>
      <w:r w:rsidR="00E04DF7" w:rsidRPr="00832D03">
        <w:rPr>
          <w:rFonts w:ascii="Times New Roman" w:hAnsi="Times New Roman" w:cs="Times New Roman"/>
        </w:rPr>
        <w:t>编者，编辑</w:t>
      </w:r>
    </w:p>
    <w:p w14:paraId="3E14C086" w14:textId="50755D4B" w:rsidR="00E04DF7" w:rsidRPr="00E04DF7" w:rsidRDefault="00E04DF7" w:rsidP="00E04DF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editor=</w:t>
      </w:r>
      <w:r w:rsidRPr="00E04DF7">
        <w:rPr>
          <w:rFonts w:ascii="Times New Roman" w:hAnsi="Times New Roman" w:cs="Times New Roman" w:hint="eastAsia"/>
          <w:szCs w:val="21"/>
        </w:rPr>
        <w:t>e</w:t>
      </w:r>
      <w:r w:rsidRPr="00E04DF7">
        <w:rPr>
          <w:rFonts w:ascii="Times New Roman" w:hAnsi="Times New Roman" w:cs="Times New Roman" w:hint="eastAsia"/>
          <w:szCs w:val="21"/>
        </w:rPr>
        <w:t>（出来）</w:t>
      </w:r>
      <w:r w:rsidRPr="00E04DF7">
        <w:rPr>
          <w:rFonts w:ascii="Times New Roman" w:hAnsi="Times New Roman" w:cs="Times New Roman" w:hint="eastAsia"/>
          <w:szCs w:val="21"/>
        </w:rPr>
        <w:t>+d</w:t>
      </w:r>
      <w:r w:rsidRPr="00E04DF7">
        <w:rPr>
          <w:rFonts w:ascii="Times New Roman" w:hAnsi="Times New Roman" w:cs="Times New Roman" w:hint="eastAsia"/>
          <w:szCs w:val="21"/>
        </w:rPr>
        <w:t>（给）</w:t>
      </w:r>
      <w:r>
        <w:rPr>
          <w:rFonts w:ascii="Times New Roman" w:hAnsi="Times New Roman" w:cs="Times New Roman" w:hint="eastAsia"/>
          <w:szCs w:val="21"/>
        </w:rPr>
        <w:t>+it</w:t>
      </w:r>
      <w:r w:rsidRPr="00E04DF7">
        <w:rPr>
          <w:rFonts w:ascii="Times New Roman" w:hAnsi="Times New Roman" w:cs="Times New Roman" w:hint="eastAsia"/>
          <w:szCs w:val="21"/>
        </w:rPr>
        <w:t>（</w:t>
      </w:r>
      <w:r>
        <w:rPr>
          <w:rFonts w:ascii="Times New Roman" w:hAnsi="Times New Roman" w:cs="Times New Roman" w:hint="eastAsia"/>
          <w:szCs w:val="21"/>
        </w:rPr>
        <w:t>动</w:t>
      </w:r>
      <w:r w:rsidRPr="00E04DF7">
        <w:rPr>
          <w:rFonts w:ascii="Times New Roman" w:hAnsi="Times New Roman" w:cs="Times New Roman" w:hint="eastAsia"/>
          <w:szCs w:val="21"/>
        </w:rPr>
        <w:t>词后缀）</w:t>
      </w:r>
      <w:r>
        <w:rPr>
          <w:rFonts w:ascii="Times New Roman" w:hAnsi="Times New Roman" w:cs="Times New Roman" w:hint="eastAsia"/>
          <w:szCs w:val="21"/>
        </w:rPr>
        <w:t>+or</w:t>
      </w:r>
      <w:r>
        <w:rPr>
          <w:rFonts w:ascii="Times New Roman" w:hAnsi="Times New Roman" w:cs="Times New Roman" w:hint="eastAsia"/>
          <w:szCs w:val="21"/>
        </w:rPr>
        <w:t>（者）→出版者，发布者→编者，编辑</w:t>
      </w:r>
    </w:p>
    <w:p w14:paraId="3D2AB15E" w14:textId="3741259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pardon</w:t>
      </w:r>
      <w:r w:rsidRPr="00832D03">
        <w:rPr>
          <w:rFonts w:ascii="Times New Roman" w:hAnsi="Times New Roman" w:cs="Times New Roman"/>
        </w:rPr>
        <w:t>：</w:t>
      </w:r>
      <w:r w:rsidR="00E04DF7" w:rsidRPr="00832D03">
        <w:rPr>
          <w:rFonts w:ascii="Times New Roman" w:hAnsi="Times New Roman" w:cs="Times New Roman"/>
          <w:szCs w:val="21"/>
        </w:rPr>
        <w:t>['p</w:t>
      </w:r>
      <w:r w:rsidR="002074D5">
        <w:rPr>
          <w:rFonts w:ascii="Times New Roman" w:hAnsi="Times New Roman" w:cs="Times New Roman"/>
          <w:szCs w:val="21"/>
        </w:rPr>
        <w:t>ɑː</w:t>
      </w:r>
      <w:r w:rsidR="00E04DF7" w:rsidRPr="00832D03">
        <w:rPr>
          <w:rFonts w:ascii="Times New Roman" w:hAnsi="Times New Roman" w:cs="Times New Roman"/>
          <w:szCs w:val="21"/>
        </w:rPr>
        <w:t>dn</w:t>
      </w:r>
      <w:r w:rsidR="00943C76">
        <w:rPr>
          <w:rFonts w:ascii="Times New Roman" w:hAnsi="Times New Roman" w:cs="Times New Roman"/>
          <w:szCs w:val="21"/>
        </w:rPr>
        <w:t>] n.</w:t>
      </w:r>
      <w:r w:rsidR="00E04DF7" w:rsidRPr="00832D03">
        <w:rPr>
          <w:rFonts w:ascii="Times New Roman" w:hAnsi="Times New Roman" w:cs="Times New Roman"/>
          <w:szCs w:val="21"/>
        </w:rPr>
        <w:t>原谅；赦免；宽恕</w:t>
      </w:r>
      <w:r w:rsidR="00E04DF7" w:rsidRPr="00832D03">
        <w:rPr>
          <w:rFonts w:ascii="Times New Roman" w:hAnsi="Times New Roman" w:cs="Times New Roman"/>
          <w:szCs w:val="21"/>
        </w:rPr>
        <w:t>vt.</w:t>
      </w:r>
      <w:r w:rsidR="00E04DF7" w:rsidRPr="00832D03">
        <w:rPr>
          <w:rFonts w:ascii="Times New Roman" w:hAnsi="Times New Roman" w:cs="Times New Roman"/>
          <w:szCs w:val="21"/>
        </w:rPr>
        <w:t>原谅；赦免；宽恕</w:t>
      </w:r>
    </w:p>
    <w:p w14:paraId="29E3311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pardon=par</w:t>
      </w:r>
      <w:r>
        <w:rPr>
          <w:rFonts w:ascii="Times New Roman" w:hAnsi="Times New Roman" w:cs="Times New Roman" w:hint="eastAsia"/>
          <w:szCs w:val="21"/>
        </w:rPr>
        <w:t>（完全）</w:t>
      </w:r>
      <w:r>
        <w:rPr>
          <w:rFonts w:ascii="Times New Roman" w:hAnsi="Times New Roman" w:cs="Times New Roman" w:hint="eastAsia"/>
          <w:szCs w:val="21"/>
        </w:rPr>
        <w:t>+don</w:t>
      </w:r>
      <w:r>
        <w:rPr>
          <w:rFonts w:ascii="Times New Roman" w:hAnsi="Times New Roman" w:cs="Times New Roman" w:hint="eastAsia"/>
          <w:szCs w:val="21"/>
        </w:rPr>
        <w:t>（给）→完全地给予（恩惠）→原谅</w:t>
      </w:r>
    </w:p>
    <w:p w14:paraId="0BDE7C26" w14:textId="77777777" w:rsidR="00310C62" w:rsidRPr="001B460E" w:rsidRDefault="00310C62" w:rsidP="005D3898">
      <w:pPr>
        <w:pStyle w:val="2"/>
        <w:numPr>
          <w:ilvl w:val="0"/>
          <w:numId w:val="11"/>
        </w:numPr>
        <w:rPr>
          <w:sz w:val="24"/>
          <w:szCs w:val="24"/>
        </w:rPr>
      </w:pPr>
      <w:bookmarkStart w:id="261" w:name="_Toc504321706"/>
      <w:r w:rsidRPr="001B460E">
        <w:rPr>
          <w:rFonts w:hint="eastAsia"/>
          <w:sz w:val="24"/>
          <w:szCs w:val="24"/>
        </w:rPr>
        <w:t>damn-</w:t>
      </w:r>
      <w:r w:rsidRPr="001B460E">
        <w:rPr>
          <w:rFonts w:hint="eastAsia"/>
          <w:sz w:val="24"/>
          <w:szCs w:val="24"/>
        </w:rPr>
        <w:t>（定罪，惩罚，伤害，谴责）</w:t>
      </w:r>
      <w:bookmarkEnd w:id="261"/>
    </w:p>
    <w:p w14:paraId="714D73E6" w14:textId="77777777" w:rsidR="00310C62" w:rsidRPr="00CB0BB1" w:rsidRDefault="00310C62" w:rsidP="00310C62">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damn</w:t>
      </w:r>
      <w:r w:rsidRPr="00CB0BB1">
        <w:rPr>
          <w:rFonts w:ascii="Times New Roman" w:eastAsia="宋体" w:hAnsi="Times New Roman" w:cs="Times New Roman"/>
          <w:szCs w:val="21"/>
        </w:rPr>
        <w:t>are</w:t>
      </w:r>
      <w:r w:rsidR="00E04DF7" w:rsidRPr="00CB0BB1">
        <w:rPr>
          <w:rFonts w:ascii="Times New Roman" w:eastAsia="宋体" w:hAnsi="Times New Roman" w:cs="Times New Roman"/>
          <w:szCs w:val="21"/>
        </w:rPr>
        <w:t>（定罪，惩罚，伤害，谴责）</w:t>
      </w:r>
    </w:p>
    <w:p w14:paraId="4364444D" w14:textId="77777777" w:rsidR="00310C62" w:rsidRDefault="00310C62" w:rsidP="00310C6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demn-/dam-</w:t>
      </w:r>
    </w:p>
    <w:p w14:paraId="789D20A6" w14:textId="77777777" w:rsidR="00310C62" w:rsidRPr="000B42F5" w:rsidRDefault="00310C62"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damn</w:t>
      </w:r>
      <w:r w:rsidRPr="000B42F5">
        <w:rPr>
          <w:rFonts w:ascii="Times New Roman" w:cs="Times New Roman"/>
        </w:rPr>
        <w:t>：</w:t>
      </w:r>
      <w:r w:rsidR="00E04DF7" w:rsidRPr="000B42F5">
        <w:rPr>
          <w:rFonts w:ascii="Times New Roman" w:hAnsi="Times New Roman" w:cs="Times New Roman"/>
          <w:szCs w:val="21"/>
        </w:rPr>
        <w:t>[dæm</w:t>
      </w:r>
      <w:r w:rsidR="005B20C0">
        <w:rPr>
          <w:rFonts w:ascii="Times New Roman" w:hAnsi="Times New Roman" w:cs="Times New Roman"/>
          <w:szCs w:val="21"/>
        </w:rPr>
        <w:t>] v</w:t>
      </w:r>
      <w:r w:rsidR="00E04DF7" w:rsidRPr="000B42F5">
        <w:rPr>
          <w:rFonts w:ascii="Times New Roman" w:eastAsia="宋体" w:hAnsi="Times New Roman" w:cs="Times New Roman"/>
          <w:szCs w:val="21"/>
        </w:rPr>
        <w:t>.</w:t>
      </w:r>
      <w:r w:rsidR="00E04DF7" w:rsidRPr="000B42F5">
        <w:rPr>
          <w:rFonts w:ascii="Times New Roman" w:eastAsia="宋体" w:hAnsi="Times New Roman" w:cs="Times New Roman"/>
          <w:szCs w:val="21"/>
        </w:rPr>
        <w:t>谴责；罚</w:t>
      </w:r>
      <w:r w:rsidR="00E04DF7" w:rsidRPr="000B42F5">
        <w:rPr>
          <w:rFonts w:ascii="Times New Roman" w:eastAsia="宋体" w:hAnsi="Times New Roman" w:cs="Times New Roman"/>
          <w:szCs w:val="21"/>
        </w:rPr>
        <w:t>…</w:t>
      </w:r>
      <w:r w:rsidR="00E04DF7" w:rsidRPr="000B42F5">
        <w:rPr>
          <w:rFonts w:ascii="Times New Roman" w:eastAsia="宋体" w:hAnsi="Times New Roman" w:cs="Times New Roman"/>
          <w:szCs w:val="21"/>
        </w:rPr>
        <w:t>下地狱</w:t>
      </w:r>
    </w:p>
    <w:p w14:paraId="3EFA88F9" w14:textId="536A3F29" w:rsidR="00310C62" w:rsidRPr="00832D03" w:rsidRDefault="00310C6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condemn</w:t>
      </w:r>
      <w:r w:rsidRPr="00832D03">
        <w:rPr>
          <w:rFonts w:ascii="Times New Roman" w:hAnsi="Times New Roman" w:cs="Times New Roman"/>
        </w:rPr>
        <w:t>：</w:t>
      </w:r>
      <w:r w:rsidR="00E04DF7" w:rsidRPr="00832D03">
        <w:rPr>
          <w:rFonts w:ascii="Times New Roman" w:hAnsi="Times New Roman" w:cs="Times New Roman"/>
          <w:szCs w:val="21"/>
        </w:rPr>
        <w:t>[kən'd</w:t>
      </w:r>
      <w:r w:rsidR="002074D5">
        <w:rPr>
          <w:rFonts w:ascii="Times New Roman" w:hAnsi="Times New Roman" w:cs="Times New Roman"/>
          <w:szCs w:val="21"/>
        </w:rPr>
        <w:t>e</w:t>
      </w:r>
      <w:r w:rsidR="00E04DF7" w:rsidRPr="00832D03">
        <w:rPr>
          <w:rFonts w:ascii="Times New Roman" w:hAnsi="Times New Roman" w:cs="Times New Roman"/>
          <w:szCs w:val="21"/>
        </w:rPr>
        <w:t>m</w:t>
      </w:r>
      <w:r w:rsidR="005B20C0">
        <w:rPr>
          <w:rFonts w:ascii="Times New Roman" w:hAnsi="Times New Roman" w:cs="Times New Roman"/>
          <w:szCs w:val="21"/>
        </w:rPr>
        <w:t>] v</w:t>
      </w:r>
      <w:r w:rsidR="00E04DF7" w:rsidRPr="00832D03">
        <w:rPr>
          <w:rFonts w:ascii="Times New Roman" w:hAnsi="Times New Roman" w:cs="Times New Roman"/>
          <w:szCs w:val="21"/>
        </w:rPr>
        <w:t>t.</w:t>
      </w:r>
      <w:r w:rsidR="00E04DF7" w:rsidRPr="00832D03">
        <w:rPr>
          <w:rFonts w:ascii="Times New Roman" w:hAnsi="Times New Roman" w:cs="Times New Roman"/>
          <w:szCs w:val="21"/>
        </w:rPr>
        <w:t>谴责；判刑，定罪</w:t>
      </w:r>
    </w:p>
    <w:p w14:paraId="2C659E49" w14:textId="77777777" w:rsidR="00310C62" w:rsidRDefault="00310C62" w:rsidP="00310C6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condemn=con</w:t>
      </w:r>
      <w:r>
        <w:rPr>
          <w:rFonts w:ascii="Times New Roman" w:hAnsi="Times New Roman" w:cs="Times New Roman" w:hint="eastAsia"/>
          <w:szCs w:val="21"/>
        </w:rPr>
        <w:t>（加强语气）</w:t>
      </w:r>
      <w:r>
        <w:rPr>
          <w:rFonts w:ascii="Times New Roman" w:hAnsi="Times New Roman" w:cs="Times New Roman" w:hint="eastAsia"/>
          <w:szCs w:val="21"/>
        </w:rPr>
        <w:t>+demn</w:t>
      </w:r>
      <w:r>
        <w:rPr>
          <w:rFonts w:ascii="Times New Roman" w:hAnsi="Times New Roman" w:cs="Times New Roman" w:hint="eastAsia"/>
          <w:szCs w:val="21"/>
        </w:rPr>
        <w:t>（定罪，谴责）→谴责，判刑，定罪</w:t>
      </w:r>
    </w:p>
    <w:p w14:paraId="51762A97" w14:textId="77777777" w:rsidR="00310C62" w:rsidRPr="00832D03" w:rsidRDefault="00310C6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damage</w:t>
      </w:r>
      <w:r w:rsidRPr="00832D03">
        <w:rPr>
          <w:rFonts w:ascii="Times New Roman" w:hAnsi="Times New Roman" w:cs="Times New Roman"/>
        </w:rPr>
        <w:t>：</w:t>
      </w:r>
      <w:r w:rsidR="00E04DF7" w:rsidRPr="00832D03">
        <w:rPr>
          <w:rFonts w:ascii="Times New Roman" w:hAnsi="Times New Roman" w:cs="Times New Roman"/>
          <w:szCs w:val="21"/>
        </w:rPr>
        <w:t>['dæmɪdʒ</w:t>
      </w:r>
      <w:r w:rsidR="00943C76">
        <w:rPr>
          <w:rFonts w:ascii="Times New Roman" w:hAnsi="Times New Roman" w:cs="Times New Roman"/>
          <w:szCs w:val="21"/>
        </w:rPr>
        <w:t>] n.</w:t>
      </w:r>
      <w:r w:rsidR="00E04DF7" w:rsidRPr="00832D03">
        <w:rPr>
          <w:rFonts w:ascii="Times New Roman" w:hAnsi="Times New Roman" w:cs="Times New Roman"/>
          <w:szCs w:val="21"/>
        </w:rPr>
        <w:t>v.</w:t>
      </w:r>
      <w:r w:rsidR="00E04DF7" w:rsidRPr="00832D03">
        <w:rPr>
          <w:rFonts w:ascii="Times New Roman" w:hAnsi="Times New Roman" w:cs="Times New Roman"/>
          <w:szCs w:val="21"/>
        </w:rPr>
        <w:t>损害，损毁</w:t>
      </w:r>
    </w:p>
    <w:p w14:paraId="3D4CB50D" w14:textId="77777777" w:rsidR="00310C62" w:rsidRDefault="00310C62" w:rsidP="00310C6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damage=dam</w:t>
      </w:r>
      <w:r>
        <w:rPr>
          <w:rFonts w:ascii="Times New Roman" w:hAnsi="Times New Roman" w:cs="Times New Roman" w:hint="eastAsia"/>
          <w:szCs w:val="21"/>
        </w:rPr>
        <w:t>（伤害）</w:t>
      </w:r>
      <w:r>
        <w:rPr>
          <w:rFonts w:ascii="Times New Roman" w:hAnsi="Times New Roman" w:cs="Times New Roman" w:hint="eastAsia"/>
          <w:szCs w:val="21"/>
        </w:rPr>
        <w:t>+age</w:t>
      </w:r>
      <w:r>
        <w:rPr>
          <w:rFonts w:ascii="Times New Roman" w:hAnsi="Times New Roman" w:cs="Times New Roman" w:hint="eastAsia"/>
          <w:szCs w:val="21"/>
        </w:rPr>
        <w:t>（名词后缀）→损害</w:t>
      </w:r>
    </w:p>
    <w:p w14:paraId="42CA9787" w14:textId="77777777" w:rsidR="002B7DEB" w:rsidRDefault="002B7DEB" w:rsidP="002B7DEB">
      <w:pPr>
        <w:pStyle w:val="2"/>
        <w:numPr>
          <w:ilvl w:val="0"/>
          <w:numId w:val="11"/>
        </w:numPr>
        <w:rPr>
          <w:sz w:val="24"/>
          <w:szCs w:val="24"/>
        </w:rPr>
      </w:pPr>
      <w:bookmarkStart w:id="262" w:name="_Toc504321707"/>
      <w:r w:rsidRPr="009426DB">
        <w:rPr>
          <w:rFonts w:hint="eastAsia"/>
          <w:sz w:val="24"/>
          <w:szCs w:val="24"/>
        </w:rPr>
        <w:t>day</w:t>
      </w:r>
      <w:r w:rsidR="004B6F62">
        <w:rPr>
          <w:rFonts w:hint="eastAsia"/>
          <w:sz w:val="24"/>
          <w:szCs w:val="24"/>
        </w:rPr>
        <w:t>-</w:t>
      </w:r>
      <w:r w:rsidRPr="009426DB">
        <w:rPr>
          <w:rFonts w:hint="eastAsia"/>
          <w:sz w:val="24"/>
          <w:szCs w:val="24"/>
        </w:rPr>
        <w:t>（日，天）</w:t>
      </w:r>
      <w:bookmarkEnd w:id="262"/>
    </w:p>
    <w:p w14:paraId="7123EDC8" w14:textId="77777777" w:rsidR="00E04DF7" w:rsidRPr="00E04DF7" w:rsidRDefault="00E04DF7" w:rsidP="00E04DF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来源：来自古英语，源自原始日耳曼语</w:t>
      </w:r>
    </w:p>
    <w:p w14:paraId="0A660666" w14:textId="2D789CC1" w:rsidR="009E1648" w:rsidRPr="00832D03" w:rsidRDefault="009E1648" w:rsidP="009E164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day</w:t>
      </w:r>
      <w:r w:rsidRPr="00832D03">
        <w:rPr>
          <w:rFonts w:ascii="Times New Roman" w:hAnsi="Times New Roman" w:cs="Times New Roman"/>
        </w:rPr>
        <w:t>：</w:t>
      </w:r>
      <w:r w:rsidRPr="00832D03">
        <w:rPr>
          <w:rFonts w:ascii="Times New Roman" w:hAnsi="Times New Roman" w:cs="Times New Roman"/>
          <w:szCs w:val="21"/>
        </w:rPr>
        <w:t>[de</w:t>
      </w:r>
      <w:r w:rsidR="00AA454C" w:rsidRPr="006E33EE">
        <w:rPr>
          <w:rFonts w:ascii="Times New Roman" w:hAnsi="Times New Roman" w:cs="Times New Roman"/>
          <w:szCs w:val="21"/>
        </w:rPr>
        <w:t>ɪ</w:t>
      </w:r>
      <w:r w:rsidRPr="00832D03">
        <w:rPr>
          <w:rFonts w:ascii="Times New Roman" w:hAnsi="Times New Roman" w:cs="Times New Roman"/>
          <w:szCs w:val="21"/>
        </w:rPr>
        <w:t>]n</w:t>
      </w:r>
      <w:r w:rsidRPr="00832D03">
        <w:rPr>
          <w:rFonts w:ascii="Times New Roman" w:hAnsi="Times New Roman" w:cs="Times New Roman"/>
          <w:szCs w:val="21"/>
        </w:rPr>
        <w:t>日，</w:t>
      </w:r>
      <w:r w:rsidRPr="00832D03">
        <w:rPr>
          <w:rFonts w:ascii="Times New Roman" w:hAnsi="Times New Roman" w:cs="Times New Roman"/>
        </w:rPr>
        <w:t>天；白昼</w:t>
      </w:r>
    </w:p>
    <w:p w14:paraId="07102A89" w14:textId="03D83773" w:rsidR="002B7DEB"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t>
      </w:r>
      <w:r w:rsidR="002B7DEB" w:rsidRPr="00832D03">
        <w:rPr>
          <w:rFonts w:ascii="Times New Roman" w:hAnsi="Times New Roman" w:cs="Times New Roman"/>
        </w:rPr>
        <w:t>unday</w:t>
      </w:r>
      <w:r w:rsidR="002B7DEB" w:rsidRPr="00832D03">
        <w:rPr>
          <w:rFonts w:ascii="Times New Roman" w:hAnsi="Times New Roman" w:cs="Times New Roman"/>
        </w:rPr>
        <w:t>：</w:t>
      </w:r>
      <w:r w:rsidRPr="00832D03">
        <w:rPr>
          <w:rFonts w:ascii="Times New Roman" w:hAnsi="Times New Roman" w:cs="Times New Roman"/>
        </w:rPr>
        <w:t>[ˈsʌnde</w:t>
      </w:r>
      <w:r w:rsidR="00AA454C" w:rsidRPr="006E33EE">
        <w:rPr>
          <w:rFonts w:ascii="Times New Roman" w:hAnsi="Times New Roman" w:cs="Times New Roman"/>
          <w:szCs w:val="21"/>
        </w:rPr>
        <w:t>ɪ</w:t>
      </w:r>
      <w:r w:rsidRPr="00832D03">
        <w:rPr>
          <w:rFonts w:ascii="Times New Roman" w:hAnsi="Times New Roman" w:cs="Times New Roman"/>
        </w:rPr>
        <w:t xml:space="preserve">; ˈsʌndi] n. </w:t>
      </w:r>
      <w:r w:rsidRPr="00832D03">
        <w:rPr>
          <w:rFonts w:ascii="Times New Roman" w:hAnsi="Times New Roman" w:cs="Times New Roman"/>
        </w:rPr>
        <w:t>星期日</w:t>
      </w:r>
    </w:p>
    <w:p w14:paraId="123C7515"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Sunday=sun</w:t>
      </w:r>
      <w:r>
        <w:rPr>
          <w:rFonts w:ascii="Times New Roman" w:hAnsi="Times New Roman" w:cs="Times New Roman" w:hint="eastAsia"/>
          <w:szCs w:val="21"/>
        </w:rPr>
        <w:t>（太阳）</w:t>
      </w:r>
      <w:r>
        <w:rPr>
          <w:rFonts w:ascii="Times New Roman" w:hAnsi="Times New Roman" w:cs="Times New Roman" w:hint="eastAsia"/>
          <w:szCs w:val="21"/>
        </w:rPr>
        <w:t>+day</w:t>
      </w:r>
      <w:r>
        <w:rPr>
          <w:rFonts w:ascii="Times New Roman" w:hAnsi="Times New Roman" w:cs="Times New Roman" w:hint="eastAsia"/>
          <w:szCs w:val="21"/>
        </w:rPr>
        <w:t>（日）→太阳之日→星期日</w:t>
      </w:r>
    </w:p>
    <w:p w14:paraId="346459A8"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古代巴比伦人将一周分为七天，分别用代表日、月、火星、水星、木星、金星和土星的神灵来命名。古希腊人和古罗马人都沿用该做法，用太阳神来命名一周的首日。古代英国人照此办理，用北欧神话中的太阳神</w:t>
      </w:r>
      <w:r>
        <w:rPr>
          <w:rFonts w:ascii="Times New Roman" w:eastAsia="宋体" w:hAnsi="Times New Roman" w:cs="Times New Roman" w:hint="eastAsia"/>
          <w:color w:val="000000" w:themeColor="text1"/>
          <w:szCs w:val="21"/>
        </w:rPr>
        <w:t>苏尔来命名周日，称为</w:t>
      </w:r>
      <w:r>
        <w:rPr>
          <w:rFonts w:ascii="Times New Roman" w:eastAsia="宋体" w:hAnsi="Times New Roman" w:cs="Times New Roman" w:hint="eastAsia"/>
          <w:color w:val="000000" w:themeColor="text1"/>
          <w:szCs w:val="21"/>
        </w:rPr>
        <w:t>sun's day</w:t>
      </w:r>
      <w:r>
        <w:rPr>
          <w:rFonts w:ascii="Times New Roman" w:eastAsia="宋体" w:hAnsi="Times New Roman" w:cs="Times New Roman" w:hint="eastAsia"/>
          <w:color w:val="000000" w:themeColor="text1"/>
          <w:szCs w:val="21"/>
        </w:rPr>
        <w:t>（太阳之日），演变成现代英语单词</w:t>
      </w:r>
      <w:r>
        <w:rPr>
          <w:rFonts w:ascii="Times New Roman" w:eastAsia="宋体" w:hAnsi="Times New Roman" w:cs="Times New Roman" w:hint="eastAsia"/>
          <w:color w:val="000000" w:themeColor="text1"/>
          <w:szCs w:val="21"/>
        </w:rPr>
        <w:t>Sunday</w:t>
      </w:r>
      <w:r>
        <w:rPr>
          <w:rFonts w:ascii="Times New Roman" w:eastAsia="宋体" w:hAnsi="Times New Roman" w:cs="Times New Roman" w:hint="eastAsia"/>
          <w:color w:val="000000" w:themeColor="text1"/>
          <w:szCs w:val="21"/>
        </w:rPr>
        <w:t>（星期日）。</w:t>
      </w:r>
    </w:p>
    <w:p w14:paraId="08D05043" w14:textId="78A52FDE" w:rsidR="002B7DEB"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w:t>
      </w:r>
      <w:r w:rsidR="002B7DEB" w:rsidRPr="00832D03">
        <w:rPr>
          <w:rFonts w:ascii="Times New Roman" w:hAnsi="Times New Roman" w:cs="Times New Roman"/>
        </w:rPr>
        <w:t>onday</w:t>
      </w:r>
      <w:r w:rsidRPr="00832D03">
        <w:rPr>
          <w:rFonts w:ascii="Times New Roman" w:hAnsi="Times New Roman" w:cs="Times New Roman"/>
        </w:rPr>
        <w:t>：</w:t>
      </w:r>
      <w:r w:rsidRPr="00832D03">
        <w:rPr>
          <w:rFonts w:ascii="Times New Roman" w:hAnsi="Times New Roman" w:cs="Times New Roman"/>
        </w:rPr>
        <w:t>[ˈmʌnde</w:t>
      </w:r>
      <w:r w:rsidR="00AA454C" w:rsidRPr="006E33EE">
        <w:rPr>
          <w:rFonts w:ascii="Times New Roman" w:hAnsi="Times New Roman" w:cs="Times New Roman"/>
          <w:szCs w:val="21"/>
        </w:rPr>
        <w:t>ɪ</w:t>
      </w:r>
      <w:r w:rsidRPr="00832D03">
        <w:rPr>
          <w:rFonts w:ascii="Times New Roman" w:hAnsi="Times New Roman" w:cs="Times New Roman"/>
        </w:rPr>
        <w:t xml:space="preserve">; ˈmʌndɪ] n. </w:t>
      </w:r>
      <w:r w:rsidRPr="00832D03">
        <w:rPr>
          <w:rFonts w:ascii="Times New Roman" w:hAnsi="Times New Roman" w:cs="Times New Roman"/>
        </w:rPr>
        <w:t>星期一</w:t>
      </w:r>
    </w:p>
    <w:p w14:paraId="3AA3BFBB"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Monday=mon</w:t>
      </w:r>
      <w:r>
        <w:rPr>
          <w:rFonts w:ascii="Times New Roman" w:hAnsi="Times New Roman" w:cs="Times New Roman" w:hint="eastAsia"/>
          <w:szCs w:val="21"/>
        </w:rPr>
        <w:t>（</w:t>
      </w:r>
      <w:r>
        <w:rPr>
          <w:rFonts w:ascii="Times New Roman" w:hAnsi="Times New Roman" w:cs="Times New Roman" w:hint="eastAsia"/>
          <w:szCs w:val="21"/>
        </w:rPr>
        <w:t>=moon</w:t>
      </w:r>
      <w:r>
        <w:rPr>
          <w:rFonts w:ascii="Times New Roman" w:hAnsi="Times New Roman" w:cs="Times New Roman" w:hint="eastAsia"/>
          <w:szCs w:val="21"/>
        </w:rPr>
        <w:t>，月亮）</w:t>
      </w:r>
      <w:r>
        <w:rPr>
          <w:rFonts w:ascii="Times New Roman" w:hAnsi="Times New Roman" w:cs="Times New Roman" w:hint="eastAsia"/>
          <w:szCs w:val="21"/>
        </w:rPr>
        <w:t>+day</w:t>
      </w:r>
      <w:r>
        <w:rPr>
          <w:rFonts w:ascii="Times New Roman" w:hAnsi="Times New Roman" w:cs="Times New Roman" w:hint="eastAsia"/>
          <w:szCs w:val="21"/>
        </w:rPr>
        <w:t>（日）→月亮之日→星期一</w:t>
      </w:r>
    </w:p>
    <w:p w14:paraId="36FF34E9"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词源解释：古巴比伦人、古希腊人和古罗马人均用月亮神来命名一周的第二天。古代英国人沿袭该做法，</w:t>
      </w:r>
      <w:r>
        <w:rPr>
          <w:rFonts w:ascii="Times New Roman" w:eastAsia="宋体" w:hAnsi="Times New Roman" w:cs="Times New Roman" w:hint="eastAsia"/>
          <w:color w:val="000000" w:themeColor="text1"/>
          <w:szCs w:val="21"/>
        </w:rPr>
        <w:t>以北欧神话中的月亮神曼尼来命名这一天，称为</w:t>
      </w:r>
      <w:r>
        <w:rPr>
          <w:rFonts w:ascii="Times New Roman" w:eastAsia="宋体" w:hAnsi="Times New Roman" w:cs="Times New Roman" w:hint="eastAsia"/>
          <w:color w:val="000000" w:themeColor="text1"/>
          <w:szCs w:val="21"/>
        </w:rPr>
        <w:t>moon's day</w:t>
      </w:r>
      <w:r>
        <w:rPr>
          <w:rFonts w:ascii="Times New Roman" w:eastAsia="宋体" w:hAnsi="Times New Roman" w:cs="Times New Roman" w:hint="eastAsia"/>
          <w:color w:val="000000" w:themeColor="text1"/>
          <w:szCs w:val="21"/>
        </w:rPr>
        <w:t>（月亮之日），演变成现代英语单词</w:t>
      </w:r>
      <w:r>
        <w:rPr>
          <w:rFonts w:ascii="Times New Roman" w:eastAsia="宋体" w:hAnsi="Times New Roman" w:cs="Times New Roman" w:hint="eastAsia"/>
          <w:color w:val="000000" w:themeColor="text1"/>
          <w:szCs w:val="21"/>
        </w:rPr>
        <w:t>Monday</w:t>
      </w:r>
      <w:r>
        <w:rPr>
          <w:rFonts w:ascii="Times New Roman" w:eastAsia="宋体" w:hAnsi="Times New Roman" w:cs="Times New Roman" w:hint="eastAsia"/>
          <w:color w:val="000000" w:themeColor="text1"/>
          <w:szCs w:val="21"/>
        </w:rPr>
        <w:t>（星期一）。</w:t>
      </w:r>
    </w:p>
    <w:p w14:paraId="779DAF86" w14:textId="3677C3EC" w:rsidR="002B7DEB"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t>
      </w:r>
      <w:r w:rsidR="002B7DEB" w:rsidRPr="00832D03">
        <w:rPr>
          <w:rFonts w:ascii="Times New Roman" w:hAnsi="Times New Roman" w:cs="Times New Roman"/>
        </w:rPr>
        <w:t>uesday</w:t>
      </w:r>
      <w:r w:rsidRPr="00832D03">
        <w:rPr>
          <w:rFonts w:ascii="Times New Roman" w:hAnsi="Times New Roman" w:cs="Times New Roman"/>
        </w:rPr>
        <w:t>：</w:t>
      </w:r>
      <w:r w:rsidRPr="00832D03">
        <w:rPr>
          <w:rFonts w:ascii="Times New Roman" w:hAnsi="Times New Roman" w:cs="Times New Roman"/>
        </w:rPr>
        <w:t>[</w:t>
      </w:r>
      <w:r w:rsidR="00AA454C" w:rsidRPr="00AA454C">
        <w:rPr>
          <w:rFonts w:ascii="Times New Roman" w:hAnsi="Times New Roman" w:cs="Times New Roman"/>
        </w:rPr>
        <w:t>ˈtjuːzdeɪ; ˈtjuːzdi</w:t>
      </w:r>
      <w:r w:rsidRPr="00832D03">
        <w:rPr>
          <w:rFonts w:ascii="Times New Roman" w:hAnsi="Times New Roman" w:cs="Times New Roman"/>
        </w:rPr>
        <w:t xml:space="preserve">] n. </w:t>
      </w:r>
      <w:r w:rsidRPr="00832D03">
        <w:rPr>
          <w:rFonts w:ascii="Times New Roman" w:hAnsi="Times New Roman" w:cs="Times New Roman"/>
        </w:rPr>
        <w:t>星期二</w:t>
      </w:r>
    </w:p>
    <w:p w14:paraId="7763A28F"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Tuesday=</w:t>
      </w:r>
      <w:r w:rsidRPr="003A5554">
        <w:rPr>
          <w:rFonts w:ascii="Times New Roman" w:eastAsia="宋体" w:hAnsi="Times New Roman" w:cs="Times New Roman"/>
          <w:color w:val="000000" w:themeColor="text1"/>
          <w:szCs w:val="21"/>
        </w:rPr>
        <w:t xml:space="preserve"> Tyr’s</w:t>
      </w:r>
      <w:r>
        <w:rPr>
          <w:rFonts w:ascii="Times New Roman" w:eastAsia="宋体" w:hAnsi="Times New Roman" w:cs="Times New Roman" w:hint="eastAsia"/>
          <w:color w:val="000000" w:themeColor="text1"/>
          <w:szCs w:val="21"/>
        </w:rPr>
        <w:t xml:space="preserve"> day</w:t>
      </w:r>
      <w:r>
        <w:rPr>
          <w:rFonts w:ascii="Times New Roman" w:eastAsia="宋体" w:hAnsi="Times New Roman" w:cs="Times New Roman" w:hint="eastAsia"/>
          <w:color w:val="000000" w:themeColor="text1"/>
          <w:szCs w:val="21"/>
        </w:rPr>
        <w:t>（战神提尔</w:t>
      </w:r>
      <w:r>
        <w:rPr>
          <w:rFonts w:ascii="Times New Roman" w:hAnsi="Times New Roman" w:cs="Times New Roman" w:hint="eastAsia"/>
          <w:szCs w:val="21"/>
        </w:rPr>
        <w:t>之日）→星期二</w:t>
      </w:r>
    </w:p>
    <w:p w14:paraId="446043F5"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词源解释：古巴比伦人、古希腊人和古罗马人均用代表火星的战神来命名一周的第三天。古代英国人沿袭该做法，</w:t>
      </w:r>
      <w:r>
        <w:rPr>
          <w:rFonts w:ascii="Times New Roman" w:eastAsia="宋体" w:hAnsi="Times New Roman" w:cs="Times New Roman" w:hint="eastAsia"/>
          <w:color w:val="000000" w:themeColor="text1"/>
          <w:szCs w:val="21"/>
        </w:rPr>
        <w:t>以北欧神话中的战神提尔</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Tyr</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来命名这一天，称为</w:t>
      </w:r>
      <w:r w:rsidRPr="003A5554">
        <w:rPr>
          <w:rFonts w:ascii="Times New Roman" w:eastAsia="宋体" w:hAnsi="Times New Roman" w:cs="Times New Roman"/>
          <w:color w:val="000000" w:themeColor="text1"/>
          <w:szCs w:val="21"/>
        </w:rPr>
        <w:t>Tyr’s day</w:t>
      </w:r>
      <w:r>
        <w:rPr>
          <w:rFonts w:ascii="Times New Roman" w:eastAsia="宋体" w:hAnsi="Times New Roman" w:cs="Times New Roman"/>
          <w:color w:val="000000" w:themeColor="text1"/>
          <w:szCs w:val="21"/>
        </w:rPr>
        <w:t>（提尔之日）</w:t>
      </w:r>
      <w:r>
        <w:rPr>
          <w:rFonts w:ascii="Times New Roman" w:eastAsia="宋体" w:hAnsi="Times New Roman" w:cs="Times New Roman" w:hint="eastAsia"/>
          <w:color w:val="000000" w:themeColor="text1"/>
          <w:szCs w:val="21"/>
        </w:rPr>
        <w:t>，演变成现代英语单词</w:t>
      </w:r>
      <w:r>
        <w:rPr>
          <w:rFonts w:ascii="Times New Roman" w:eastAsia="宋体" w:hAnsi="Times New Roman" w:cs="Times New Roman" w:hint="eastAsia"/>
          <w:color w:val="000000" w:themeColor="text1"/>
          <w:szCs w:val="21"/>
        </w:rPr>
        <w:t>Tuesday</w:t>
      </w:r>
      <w:r>
        <w:rPr>
          <w:rFonts w:ascii="Times New Roman" w:eastAsia="宋体" w:hAnsi="Times New Roman" w:cs="Times New Roman" w:hint="eastAsia"/>
          <w:color w:val="000000" w:themeColor="text1"/>
          <w:szCs w:val="21"/>
        </w:rPr>
        <w:t>（星期二）。</w:t>
      </w:r>
    </w:p>
    <w:p w14:paraId="3C1BD928" w14:textId="246F73DD" w:rsidR="002B7DEB"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w:t>
      </w:r>
      <w:r w:rsidR="002B7DEB" w:rsidRPr="00832D03">
        <w:rPr>
          <w:rFonts w:ascii="Times New Roman" w:hAnsi="Times New Roman" w:cs="Times New Roman"/>
        </w:rPr>
        <w:t>ednesday</w:t>
      </w:r>
      <w:r w:rsidRPr="00832D03">
        <w:rPr>
          <w:rFonts w:ascii="Times New Roman" w:hAnsi="Times New Roman" w:cs="Times New Roman"/>
        </w:rPr>
        <w:t>：</w:t>
      </w:r>
      <w:r w:rsidRPr="00832D03">
        <w:rPr>
          <w:rFonts w:ascii="Times New Roman" w:hAnsi="Times New Roman" w:cs="Times New Roman"/>
        </w:rPr>
        <w:t>[</w:t>
      </w:r>
      <w:r w:rsidR="00AA454C" w:rsidRPr="00AA454C">
        <w:rPr>
          <w:rFonts w:ascii="Times New Roman" w:hAnsi="Times New Roman" w:cs="Times New Roman"/>
        </w:rPr>
        <w:t>ˈwenzdeɪ; ˈwenzdi</w:t>
      </w:r>
      <w:r w:rsidRPr="00832D03">
        <w:rPr>
          <w:rFonts w:ascii="Times New Roman" w:hAnsi="Times New Roman" w:cs="Times New Roman"/>
        </w:rPr>
        <w:t xml:space="preserve">] n. </w:t>
      </w:r>
      <w:r w:rsidRPr="00832D03">
        <w:rPr>
          <w:rFonts w:ascii="Times New Roman" w:hAnsi="Times New Roman" w:cs="Times New Roman"/>
        </w:rPr>
        <w:t>星期三</w:t>
      </w:r>
    </w:p>
    <w:p w14:paraId="1366B47E" w14:textId="77777777" w:rsid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Wednesday=</w:t>
      </w:r>
      <w:r w:rsidRPr="00E04DF7">
        <w:rPr>
          <w:rFonts w:ascii="Times New Roman" w:eastAsia="宋体" w:hAnsi="Times New Roman" w:cs="Times New Roman"/>
          <w:color w:val="000000" w:themeColor="text1"/>
          <w:szCs w:val="21"/>
        </w:rPr>
        <w:t xml:space="preserve"> </w:t>
      </w:r>
      <w:r>
        <w:rPr>
          <w:rFonts w:ascii="Times New Roman" w:eastAsia="宋体" w:hAnsi="Times New Roman" w:cs="Times New Roman"/>
          <w:color w:val="000000" w:themeColor="text1"/>
          <w:szCs w:val="21"/>
        </w:rPr>
        <w:t>Woden’s</w:t>
      </w:r>
      <w:r>
        <w:rPr>
          <w:rFonts w:ascii="Times New Roman" w:eastAsia="宋体" w:hAnsi="Times New Roman" w:cs="Times New Roman" w:hint="eastAsia"/>
          <w:color w:val="000000" w:themeColor="text1"/>
          <w:szCs w:val="21"/>
        </w:rPr>
        <w:t xml:space="preserve"> day</w:t>
      </w:r>
      <w:r>
        <w:rPr>
          <w:rFonts w:ascii="Times New Roman" w:eastAsia="宋体" w:hAnsi="Times New Roman" w:cs="Times New Roman" w:hint="eastAsia"/>
          <w:color w:val="000000" w:themeColor="text1"/>
          <w:szCs w:val="21"/>
        </w:rPr>
        <w:t>（</w:t>
      </w:r>
      <w:r>
        <w:rPr>
          <w:rFonts w:ascii="Times New Roman" w:hAnsi="Times New Roman" w:cs="Times New Roman" w:hint="eastAsia"/>
          <w:szCs w:val="21"/>
        </w:rPr>
        <w:t>奥丁神之日）→星期三</w:t>
      </w:r>
    </w:p>
    <w:p w14:paraId="6626FAE5"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4</w:t>
      </w:r>
      <w:r>
        <w:rPr>
          <w:rFonts w:ascii="Times New Roman" w:eastAsia="宋体" w:hAnsi="Times New Roman" w:cs="Times New Roman" w:hint="eastAsia"/>
          <w:color w:val="000000" w:themeColor="text1"/>
          <w:szCs w:val="21"/>
        </w:rPr>
        <w:t>天献给水星对应的书写之神</w:t>
      </w:r>
      <w:r w:rsidRPr="008E31E9">
        <w:rPr>
          <w:rFonts w:ascii="Times New Roman" w:eastAsia="宋体" w:hAnsi="Times New Roman" w:cs="Times New Roman" w:hint="eastAsia"/>
          <w:color w:val="000000" w:themeColor="text1"/>
          <w:szCs w:val="21"/>
        </w:rPr>
        <w:t>纳布</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Nabu</w:t>
      </w:r>
      <w:r>
        <w:rPr>
          <w:rFonts w:ascii="Times New Roman" w:eastAsia="宋体" w:hAnsi="Times New Roman" w:cs="Times New Roman" w:hint="eastAsia"/>
          <w:color w:val="000000" w:themeColor="text1"/>
          <w:szCs w:val="21"/>
        </w:rPr>
        <w:t>），古希腊人将其献给希腊神话中水星对应的赫尔墨斯（</w:t>
      </w:r>
      <w:r>
        <w:rPr>
          <w:rFonts w:ascii="Times New Roman" w:eastAsia="宋体" w:hAnsi="Times New Roman" w:cs="Times New Roman" w:hint="eastAsia"/>
          <w:color w:val="000000" w:themeColor="text1"/>
          <w:szCs w:val="21"/>
        </w:rPr>
        <w:t>Hermes</w:t>
      </w:r>
      <w:r>
        <w:rPr>
          <w:rFonts w:ascii="Times New Roman" w:eastAsia="宋体" w:hAnsi="Times New Roman" w:cs="Times New Roman" w:hint="eastAsia"/>
          <w:color w:val="000000" w:themeColor="text1"/>
          <w:szCs w:val="21"/>
        </w:rPr>
        <w:t>），古罗马人将其献给罗马神话中水星对应的墨丘利（</w:t>
      </w:r>
      <w:r>
        <w:rPr>
          <w:rFonts w:ascii="Times New Roman" w:eastAsia="宋体" w:hAnsi="Times New Roman" w:cs="Times New Roman" w:hint="eastAsia"/>
          <w:color w:val="000000" w:themeColor="text1"/>
          <w:szCs w:val="21"/>
        </w:rPr>
        <w:t>Mercury</w:t>
      </w:r>
      <w:r>
        <w:rPr>
          <w:rFonts w:ascii="Times New Roman" w:eastAsia="宋体" w:hAnsi="Times New Roman" w:cs="Times New Roman" w:hint="eastAsia"/>
          <w:color w:val="000000" w:themeColor="text1"/>
          <w:szCs w:val="21"/>
        </w:rPr>
        <w:t>）。赫尔墨斯和墨丘利在各自神话系统中都是神的使者，据说也是文字的发明者。而在古代英国人信仰的北欧神话中，主神奥丁</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Odin</w:t>
      </w:r>
      <w:r w:rsidRPr="003A5554">
        <w:rPr>
          <w:rFonts w:ascii="Times New Roman" w:eastAsia="宋体" w:hAnsi="Times New Roman" w:cs="Times New Roman"/>
          <w:color w:val="000000" w:themeColor="text1"/>
          <w:szCs w:val="21"/>
        </w:rPr>
        <w:t>，古英语为</w:t>
      </w:r>
      <w:r w:rsidRPr="003A5554">
        <w:rPr>
          <w:rFonts w:ascii="Times New Roman" w:eastAsia="宋体" w:hAnsi="Times New Roman" w:cs="Times New Roman"/>
          <w:color w:val="000000" w:themeColor="text1"/>
          <w:szCs w:val="21"/>
        </w:rPr>
        <w:t>Woden</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发明了北欧古文字，所以便以奥丁之名来命名这一天，称为</w:t>
      </w:r>
      <w:r w:rsidRPr="003A5554">
        <w:rPr>
          <w:rFonts w:ascii="Times New Roman" w:eastAsia="宋体" w:hAnsi="Times New Roman" w:cs="Times New Roman"/>
          <w:color w:val="000000" w:themeColor="text1"/>
          <w:szCs w:val="21"/>
        </w:rPr>
        <w:t>Woden’s day</w:t>
      </w:r>
      <w:r w:rsidRPr="003A5554">
        <w:rPr>
          <w:rFonts w:ascii="Times New Roman" w:eastAsia="宋体" w:hAnsi="Times New Roman" w:cs="Times New Roman"/>
          <w:color w:val="000000" w:themeColor="text1"/>
          <w:szCs w:val="21"/>
        </w:rPr>
        <w:t>（奥丁之日）</w:t>
      </w:r>
      <w:r>
        <w:rPr>
          <w:rFonts w:ascii="Times New Roman" w:eastAsia="宋体" w:hAnsi="Times New Roman" w:cs="Times New Roman" w:hint="eastAsia"/>
          <w:color w:val="000000" w:themeColor="text1"/>
          <w:szCs w:val="21"/>
        </w:rPr>
        <w:t>，演变成现代英语单词</w:t>
      </w:r>
      <w:r w:rsidRPr="003A5554">
        <w:rPr>
          <w:rFonts w:ascii="Times New Roman" w:eastAsia="宋体" w:hAnsi="Times New Roman" w:cs="Times New Roman"/>
          <w:color w:val="000000" w:themeColor="text1"/>
          <w:szCs w:val="21"/>
        </w:rPr>
        <w:t>Wednesday</w:t>
      </w:r>
      <w:r>
        <w:rPr>
          <w:rFonts w:ascii="Times New Roman" w:eastAsia="宋体" w:hAnsi="Times New Roman" w:cs="Times New Roman" w:hint="eastAsia"/>
          <w:color w:val="000000" w:themeColor="text1"/>
          <w:szCs w:val="21"/>
        </w:rPr>
        <w:t>（星期三）</w:t>
      </w:r>
      <w:r w:rsidRPr="003A5554">
        <w:rPr>
          <w:rFonts w:ascii="Times New Roman" w:eastAsia="宋体" w:hAnsi="Times New Roman" w:cs="Times New Roman"/>
          <w:color w:val="000000" w:themeColor="text1"/>
          <w:szCs w:val="21"/>
        </w:rPr>
        <w:t>。</w:t>
      </w:r>
    </w:p>
    <w:p w14:paraId="00741B15" w14:textId="52533D54" w:rsidR="002D1C30" w:rsidRPr="00832D03" w:rsidRDefault="00E04DF7" w:rsidP="002D1C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t>
      </w:r>
      <w:r w:rsidR="002D1C30" w:rsidRPr="00832D03">
        <w:rPr>
          <w:rFonts w:ascii="Times New Roman" w:hAnsi="Times New Roman" w:cs="Times New Roman"/>
        </w:rPr>
        <w:t>hursday</w:t>
      </w:r>
      <w:r w:rsidR="002D1C30" w:rsidRPr="00832D03">
        <w:rPr>
          <w:rFonts w:ascii="Times New Roman" w:hAnsi="Times New Roman" w:cs="Times New Roman"/>
        </w:rPr>
        <w:t>：</w:t>
      </w:r>
      <w:r w:rsidRPr="00832D03">
        <w:rPr>
          <w:rFonts w:ascii="Times New Roman" w:hAnsi="Times New Roman" w:cs="Times New Roman"/>
          <w:szCs w:val="21"/>
        </w:rPr>
        <w:t>[</w:t>
      </w:r>
      <w:r w:rsidR="00AA454C" w:rsidRPr="00AA454C">
        <w:rPr>
          <w:rFonts w:ascii="Times New Roman" w:hAnsi="Times New Roman" w:cs="Times New Roman"/>
          <w:szCs w:val="21"/>
        </w:rPr>
        <w:t>ˈθɜːzdeɪ; ˈθɜːzdi</w:t>
      </w:r>
      <w:r w:rsidR="00943C76">
        <w:rPr>
          <w:rFonts w:ascii="Times New Roman" w:hAnsi="Times New Roman" w:cs="Times New Roman"/>
          <w:szCs w:val="21"/>
        </w:rPr>
        <w:t>] n.</w:t>
      </w:r>
      <w:r w:rsidR="002D1C30" w:rsidRPr="00832D03">
        <w:rPr>
          <w:rFonts w:ascii="Times New Roman" w:hAnsi="Times New Roman" w:cs="Times New Roman"/>
        </w:rPr>
        <w:t>星期四</w:t>
      </w:r>
    </w:p>
    <w:p w14:paraId="013F99B9" w14:textId="77777777" w:rsidR="002D1C30" w:rsidRDefault="002D1C30" w:rsidP="002D1C3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Thursday=Thor'sday</w:t>
      </w:r>
      <w:r>
        <w:rPr>
          <w:rFonts w:ascii="Times New Roman" w:hAnsi="Times New Roman" w:cs="Times New Roman" w:hint="eastAsia"/>
          <w:szCs w:val="21"/>
        </w:rPr>
        <w:t>（雷神索尔的日子）→星期四</w:t>
      </w:r>
    </w:p>
    <w:p w14:paraId="7FF8FE4F" w14:textId="77777777" w:rsidR="00E04DF7" w:rsidRDefault="00E04DF7" w:rsidP="002D1C3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5</w:t>
      </w:r>
      <w:r>
        <w:rPr>
          <w:rFonts w:ascii="Times New Roman" w:eastAsia="宋体" w:hAnsi="Times New Roman" w:cs="Times New Roman" w:hint="eastAsia"/>
          <w:color w:val="000000" w:themeColor="text1"/>
          <w:szCs w:val="21"/>
        </w:rPr>
        <w:t>天献给木星对应的主神马杜克（</w:t>
      </w:r>
      <w:r>
        <w:rPr>
          <w:rFonts w:ascii="Times New Roman" w:eastAsia="宋体" w:hAnsi="Times New Roman" w:cs="Times New Roman" w:hint="eastAsia"/>
          <w:color w:val="000000" w:themeColor="text1"/>
          <w:szCs w:val="21"/>
        </w:rPr>
        <w:t>Marduk</w:t>
      </w:r>
      <w:r>
        <w:rPr>
          <w:rFonts w:ascii="Times New Roman" w:eastAsia="宋体" w:hAnsi="Times New Roman" w:cs="Times New Roman" w:hint="eastAsia"/>
          <w:color w:val="000000" w:themeColor="text1"/>
          <w:szCs w:val="21"/>
        </w:rPr>
        <w:t>），古希腊人将其献给希腊神话中木星对应的主神宙斯（</w:t>
      </w:r>
      <w:r>
        <w:rPr>
          <w:rFonts w:ascii="Times New Roman" w:eastAsia="宋体" w:hAnsi="Times New Roman" w:cs="Times New Roman" w:hint="eastAsia"/>
          <w:color w:val="000000" w:themeColor="text1"/>
          <w:szCs w:val="21"/>
        </w:rPr>
        <w:t>Zeus</w:t>
      </w:r>
      <w:r>
        <w:rPr>
          <w:rFonts w:ascii="Times New Roman" w:eastAsia="宋体" w:hAnsi="Times New Roman" w:cs="Times New Roman" w:hint="eastAsia"/>
          <w:color w:val="000000" w:themeColor="text1"/>
          <w:szCs w:val="21"/>
        </w:rPr>
        <w:t>），古罗马人将其献给罗马神话中木星对应的主神朱庇特（</w:t>
      </w:r>
      <w:r>
        <w:rPr>
          <w:rFonts w:ascii="Times New Roman" w:eastAsia="宋体" w:hAnsi="Times New Roman" w:cs="Times New Roman" w:hint="eastAsia"/>
          <w:color w:val="000000" w:themeColor="text1"/>
          <w:szCs w:val="21"/>
        </w:rPr>
        <w:t>Jupiter</w:t>
      </w:r>
      <w:r>
        <w:rPr>
          <w:rFonts w:ascii="Times New Roman" w:eastAsia="宋体" w:hAnsi="Times New Roman" w:cs="Times New Roman" w:hint="eastAsia"/>
          <w:color w:val="000000" w:themeColor="text1"/>
          <w:szCs w:val="21"/>
        </w:rPr>
        <w:t>）。但在古代英国人信仰的北欧神话中，主神奥丁的名字已经被用来给星期三命名了。所以古代英国人便改用雷神托尔（</w:t>
      </w:r>
      <w:r>
        <w:rPr>
          <w:rFonts w:ascii="Times New Roman" w:eastAsia="宋体" w:hAnsi="Times New Roman" w:cs="Times New Roman" w:hint="eastAsia"/>
          <w:color w:val="000000" w:themeColor="text1"/>
          <w:szCs w:val="21"/>
        </w:rPr>
        <w:t>Thor</w:t>
      </w:r>
      <w:r>
        <w:rPr>
          <w:rFonts w:ascii="Times New Roman" w:eastAsia="宋体" w:hAnsi="Times New Roman" w:cs="Times New Roman" w:hint="eastAsia"/>
          <w:color w:val="000000" w:themeColor="text1"/>
          <w:szCs w:val="21"/>
        </w:rPr>
        <w:t>）来命名，因为宙斯或朱庇特在各自神话体系中都掌管雷电，算是兼职的雷神。所以这一天被称为称为</w:t>
      </w:r>
      <w:r>
        <w:rPr>
          <w:rFonts w:ascii="Times New Roman" w:eastAsia="宋体" w:hAnsi="Times New Roman" w:cs="Times New Roman" w:hint="eastAsia"/>
          <w:color w:val="000000" w:themeColor="text1"/>
          <w:szCs w:val="21"/>
        </w:rPr>
        <w:t>Thor's day</w:t>
      </w:r>
      <w:r>
        <w:rPr>
          <w:rFonts w:ascii="Times New Roman" w:eastAsia="宋体" w:hAnsi="Times New Roman" w:cs="Times New Roman" w:hint="eastAsia"/>
          <w:color w:val="000000" w:themeColor="text1"/>
          <w:szCs w:val="21"/>
        </w:rPr>
        <w:t>（托尔之日），演变成现代英语单词</w:t>
      </w:r>
      <w:r w:rsidRPr="003A5554">
        <w:rPr>
          <w:rFonts w:ascii="Times New Roman" w:eastAsia="宋体" w:hAnsi="Times New Roman" w:cs="Times New Roman"/>
          <w:color w:val="000000" w:themeColor="text1"/>
          <w:szCs w:val="21"/>
        </w:rPr>
        <w:t>Thursday</w:t>
      </w:r>
      <w:r>
        <w:rPr>
          <w:rFonts w:ascii="Times New Roman" w:eastAsia="宋体" w:hAnsi="Times New Roman" w:cs="Times New Roman" w:hint="eastAsia"/>
          <w:color w:val="000000" w:themeColor="text1"/>
          <w:szCs w:val="21"/>
        </w:rPr>
        <w:t>（星期四）。</w:t>
      </w:r>
    </w:p>
    <w:p w14:paraId="0E411991" w14:textId="192F627A" w:rsidR="002B7DEB" w:rsidRPr="00832D03" w:rsidRDefault="00E04DF7" w:rsidP="002B7DE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w:t>
      </w:r>
      <w:r w:rsidR="002B7DEB" w:rsidRPr="00832D03">
        <w:rPr>
          <w:rFonts w:ascii="Times New Roman" w:hAnsi="Times New Roman" w:cs="Times New Roman"/>
        </w:rPr>
        <w:t>riday</w:t>
      </w:r>
      <w:r w:rsidRPr="00832D03">
        <w:rPr>
          <w:rFonts w:ascii="Times New Roman" w:hAnsi="Times New Roman" w:cs="Times New Roman"/>
        </w:rPr>
        <w:t>：</w:t>
      </w:r>
      <w:r w:rsidRPr="00832D03">
        <w:rPr>
          <w:rFonts w:ascii="Times New Roman" w:hAnsi="Times New Roman" w:cs="Times New Roman"/>
        </w:rPr>
        <w:t>[</w:t>
      </w:r>
      <w:r w:rsidR="00AA454C" w:rsidRPr="00AA454C">
        <w:rPr>
          <w:rFonts w:ascii="Times New Roman" w:hAnsi="Times New Roman" w:cs="Times New Roman"/>
        </w:rPr>
        <w:t>ˈfraɪdeɪ; ˈfraɪdi</w:t>
      </w:r>
      <w:r w:rsidRPr="00832D03">
        <w:rPr>
          <w:rFonts w:ascii="Times New Roman" w:hAnsi="Times New Roman" w:cs="Times New Roman"/>
        </w:rPr>
        <w:t>] n.</w:t>
      </w:r>
      <w:r w:rsidRPr="00832D03">
        <w:rPr>
          <w:rFonts w:ascii="Times New Roman" w:hAnsi="Times New Roman" w:cs="Times New Roman"/>
        </w:rPr>
        <w:t>星期五</w:t>
      </w:r>
    </w:p>
    <w:p w14:paraId="727E9A60" w14:textId="77777777" w:rsidR="00E04DF7" w:rsidRDefault="00E04DF7" w:rsidP="00E04DF7">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结构分析：</w:t>
      </w:r>
      <w:r>
        <w:rPr>
          <w:rFonts w:ascii="Times New Roman" w:hAnsi="Times New Roman" w:cs="Times New Roman" w:hint="eastAsia"/>
          <w:szCs w:val="21"/>
        </w:rPr>
        <w:t>Friday=</w:t>
      </w:r>
      <w:r w:rsidRPr="00E04DF7">
        <w:rPr>
          <w:rFonts w:ascii="Times New Roman" w:eastAsia="宋体" w:hAnsi="Times New Roman" w:cs="Times New Roman"/>
          <w:color w:val="000000" w:themeColor="text1"/>
          <w:szCs w:val="21"/>
        </w:rPr>
        <w:t xml:space="preserve"> </w:t>
      </w:r>
      <w:r w:rsidRPr="003A5554">
        <w:rPr>
          <w:rFonts w:ascii="Times New Roman" w:eastAsia="宋体" w:hAnsi="Times New Roman" w:cs="Times New Roman"/>
          <w:color w:val="000000" w:themeColor="text1"/>
          <w:szCs w:val="21"/>
        </w:rPr>
        <w:t>Frigg’s day</w:t>
      </w:r>
      <w:r>
        <w:rPr>
          <w:rFonts w:ascii="Times New Roman" w:eastAsia="宋体" w:hAnsi="Times New Roman" w:cs="Times New Roman"/>
          <w:color w:val="000000" w:themeColor="text1"/>
          <w:szCs w:val="21"/>
        </w:rPr>
        <w:t>（弗丽嘉之日）</w:t>
      </w:r>
      <w:r>
        <w:rPr>
          <w:rFonts w:ascii="Times New Roman" w:eastAsia="宋体" w:hAnsi="Times New Roman" w:cs="Times New Roman" w:hint="eastAsia"/>
          <w:color w:val="000000" w:themeColor="text1"/>
          <w:szCs w:val="21"/>
        </w:rPr>
        <w:t>→星期五</w:t>
      </w:r>
    </w:p>
    <w:p w14:paraId="7DF558BF"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t>词源解释：古巴比伦人将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6</w:t>
      </w:r>
      <w:r>
        <w:rPr>
          <w:rFonts w:ascii="Times New Roman" w:eastAsia="宋体" w:hAnsi="Times New Roman" w:cs="Times New Roman" w:hint="eastAsia"/>
          <w:color w:val="000000" w:themeColor="text1"/>
          <w:szCs w:val="21"/>
        </w:rPr>
        <w:t>天献给金星对应的爱神</w:t>
      </w:r>
      <w:r w:rsidRPr="008E31E9">
        <w:rPr>
          <w:rFonts w:ascii="Times New Roman" w:eastAsia="宋体" w:hAnsi="Times New Roman" w:cs="Times New Roman" w:hint="eastAsia"/>
          <w:color w:val="000000" w:themeColor="text1"/>
          <w:szCs w:val="21"/>
        </w:rPr>
        <w:t>伊西塔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Ishtar</w:t>
      </w:r>
      <w:r>
        <w:rPr>
          <w:rFonts w:ascii="Times New Roman" w:eastAsia="宋体" w:hAnsi="Times New Roman" w:cs="Times New Roman" w:hint="eastAsia"/>
          <w:color w:val="000000" w:themeColor="text1"/>
          <w:szCs w:val="21"/>
        </w:rPr>
        <w:t>），古希腊人将其献给希腊神话中金星对应的爱神阿佛洛狄忒（</w:t>
      </w:r>
      <w:r>
        <w:rPr>
          <w:rFonts w:ascii="Times New Roman" w:eastAsia="宋体" w:hAnsi="Times New Roman" w:cs="Times New Roman" w:hint="eastAsia"/>
          <w:color w:val="000000" w:themeColor="text1"/>
          <w:szCs w:val="21"/>
        </w:rPr>
        <w:t>Aphrodite</w:t>
      </w:r>
      <w:r>
        <w:rPr>
          <w:rFonts w:ascii="Times New Roman" w:eastAsia="宋体" w:hAnsi="Times New Roman" w:cs="Times New Roman" w:hint="eastAsia"/>
          <w:color w:val="000000" w:themeColor="text1"/>
          <w:szCs w:val="21"/>
        </w:rPr>
        <w:t>），古罗马人将其献给罗马神话中金星对应的爱神维纳斯（</w:t>
      </w:r>
      <w:r>
        <w:rPr>
          <w:rFonts w:ascii="Times New Roman" w:eastAsia="宋体" w:hAnsi="Times New Roman" w:cs="Times New Roman" w:hint="eastAsia"/>
          <w:color w:val="000000" w:themeColor="text1"/>
          <w:szCs w:val="21"/>
        </w:rPr>
        <w:t>Venus</w:t>
      </w:r>
      <w:r>
        <w:rPr>
          <w:rFonts w:ascii="Times New Roman" w:eastAsia="宋体" w:hAnsi="Times New Roman" w:cs="Times New Roman" w:hint="eastAsia"/>
          <w:color w:val="000000" w:themeColor="text1"/>
          <w:szCs w:val="21"/>
        </w:rPr>
        <w:t>）。在北欧神话中，对应的爱神是</w:t>
      </w:r>
      <w:r w:rsidRPr="003A5554">
        <w:rPr>
          <w:rFonts w:ascii="Times New Roman" w:eastAsia="宋体" w:hAnsi="Times New Roman" w:cs="Times New Roman"/>
          <w:color w:val="000000" w:themeColor="text1"/>
          <w:szCs w:val="21"/>
        </w:rPr>
        <w:t>主神奥丁的妻子弗丽嘉（</w:t>
      </w:r>
      <w:r w:rsidRPr="003A5554">
        <w:rPr>
          <w:rFonts w:ascii="Times New Roman" w:eastAsia="宋体" w:hAnsi="Times New Roman" w:cs="Times New Roman"/>
          <w:color w:val="000000" w:themeColor="text1"/>
          <w:szCs w:val="21"/>
        </w:rPr>
        <w:t>Frigg</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。因此，在古英语中，这一天就以</w:t>
      </w:r>
      <w:r w:rsidRPr="003A5554">
        <w:rPr>
          <w:rFonts w:ascii="Times New Roman" w:eastAsia="宋体" w:hAnsi="Times New Roman" w:cs="Times New Roman"/>
          <w:color w:val="000000" w:themeColor="text1"/>
          <w:szCs w:val="21"/>
        </w:rPr>
        <w:t>爱神弗丽嘉</w:t>
      </w:r>
      <w:r>
        <w:rPr>
          <w:rFonts w:ascii="Times New Roman" w:eastAsia="宋体" w:hAnsi="Times New Roman" w:cs="Times New Roman" w:hint="eastAsia"/>
          <w:color w:val="000000" w:themeColor="text1"/>
          <w:szCs w:val="21"/>
        </w:rPr>
        <w:t>命名，称为</w:t>
      </w:r>
      <w:r w:rsidRPr="003A5554">
        <w:rPr>
          <w:rFonts w:ascii="Times New Roman" w:eastAsia="宋体" w:hAnsi="Times New Roman" w:cs="Times New Roman"/>
          <w:color w:val="000000" w:themeColor="text1"/>
          <w:szCs w:val="21"/>
        </w:rPr>
        <w:t>Frigg’s day</w:t>
      </w:r>
      <w:r>
        <w:rPr>
          <w:rFonts w:ascii="Times New Roman" w:eastAsia="宋体" w:hAnsi="Times New Roman" w:cs="Times New Roman"/>
          <w:color w:val="000000" w:themeColor="text1"/>
          <w:szCs w:val="21"/>
        </w:rPr>
        <w:t>（弗丽嘉之日）</w:t>
      </w:r>
      <w:r>
        <w:rPr>
          <w:rFonts w:ascii="Times New Roman" w:eastAsia="宋体" w:hAnsi="Times New Roman" w:cs="Times New Roman" w:hint="eastAsia"/>
          <w:color w:val="000000" w:themeColor="text1"/>
          <w:szCs w:val="21"/>
        </w:rPr>
        <w:t>，演变成现代英语单词</w:t>
      </w:r>
      <w:r>
        <w:rPr>
          <w:rFonts w:ascii="Times New Roman" w:eastAsia="宋体" w:hAnsi="Times New Roman" w:cs="Times New Roman" w:hint="eastAsia"/>
          <w:color w:val="000000" w:themeColor="text1"/>
          <w:szCs w:val="21"/>
        </w:rPr>
        <w:t>Friday</w:t>
      </w:r>
      <w:r>
        <w:rPr>
          <w:rFonts w:ascii="Times New Roman" w:eastAsia="宋体" w:hAnsi="Times New Roman" w:cs="Times New Roman" w:hint="eastAsia"/>
          <w:color w:val="000000" w:themeColor="text1"/>
          <w:szCs w:val="21"/>
        </w:rPr>
        <w:t>（星期五）。</w:t>
      </w:r>
    </w:p>
    <w:p w14:paraId="485A8B9A" w14:textId="6A2DF56A" w:rsidR="002B7DEB" w:rsidRPr="00832D03" w:rsidRDefault="00E04DF7" w:rsidP="00E04DF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w:t>
      </w:r>
      <w:r w:rsidR="002B7DEB" w:rsidRPr="00832D03">
        <w:rPr>
          <w:rFonts w:ascii="Times New Roman" w:hAnsi="Times New Roman" w:cs="Times New Roman"/>
        </w:rPr>
        <w:t>aturday</w:t>
      </w:r>
      <w:r w:rsidRPr="00832D03">
        <w:rPr>
          <w:rFonts w:ascii="Times New Roman" w:hAnsi="Times New Roman" w:cs="Times New Roman"/>
        </w:rPr>
        <w:t>：</w:t>
      </w:r>
      <w:r w:rsidRPr="00832D03">
        <w:rPr>
          <w:rFonts w:ascii="Times New Roman" w:hAnsi="Times New Roman" w:cs="Times New Roman"/>
        </w:rPr>
        <w:t>[</w:t>
      </w:r>
      <w:r w:rsidR="00AA454C" w:rsidRPr="00AA454C">
        <w:rPr>
          <w:rFonts w:ascii="Times New Roman" w:hAnsi="Times New Roman" w:cs="Times New Roman"/>
        </w:rPr>
        <w:t>ˈsætədeɪ; ˈsætədi</w:t>
      </w:r>
      <w:r w:rsidRPr="00832D03">
        <w:rPr>
          <w:rFonts w:ascii="Times New Roman" w:hAnsi="Times New Roman" w:cs="Times New Roman"/>
        </w:rPr>
        <w:t xml:space="preserve">] n. </w:t>
      </w:r>
      <w:r w:rsidRPr="00832D03">
        <w:rPr>
          <w:rFonts w:ascii="Times New Roman" w:hAnsi="Times New Roman" w:cs="Times New Roman"/>
        </w:rPr>
        <w:t>星期六</w:t>
      </w:r>
    </w:p>
    <w:p w14:paraId="54AA624B" w14:textId="77777777" w:rsidR="00E04DF7" w:rsidRDefault="00E04DF7" w:rsidP="00E04DF7">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结构分析：</w:t>
      </w:r>
      <w:r>
        <w:rPr>
          <w:rFonts w:ascii="Times New Roman" w:hAnsi="Times New Roman" w:cs="Times New Roman" w:hint="eastAsia"/>
          <w:szCs w:val="21"/>
        </w:rPr>
        <w:t>Saturday=</w:t>
      </w:r>
      <w:r w:rsidRPr="00E04DF7">
        <w:rPr>
          <w:rFonts w:ascii="Times New Roman" w:eastAsia="宋体" w:hAnsi="Times New Roman" w:cs="Times New Roman" w:hint="eastAsia"/>
          <w:color w:val="000000" w:themeColor="text1"/>
          <w:szCs w:val="21"/>
        </w:rPr>
        <w:t xml:space="preserve"> </w:t>
      </w:r>
      <w:r>
        <w:rPr>
          <w:rFonts w:ascii="Times New Roman" w:eastAsia="宋体" w:hAnsi="Times New Roman" w:cs="Times New Roman" w:hint="eastAsia"/>
          <w:color w:val="000000" w:themeColor="text1"/>
          <w:szCs w:val="21"/>
        </w:rPr>
        <w:t>Saturn's day</w:t>
      </w:r>
      <w:r>
        <w:rPr>
          <w:rFonts w:ascii="Times New Roman" w:eastAsia="宋体" w:hAnsi="Times New Roman" w:cs="Times New Roman" w:hint="eastAsia"/>
          <w:color w:val="000000" w:themeColor="text1"/>
          <w:szCs w:val="21"/>
        </w:rPr>
        <w:t>（萨图恩之日）→星期六</w:t>
      </w:r>
    </w:p>
    <w:p w14:paraId="2789BECC" w14:textId="77777777" w:rsidR="00E04DF7" w:rsidRPr="00E04DF7" w:rsidRDefault="00E04DF7" w:rsidP="00E04DF7">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lastRenderedPageBreak/>
        <w:t>词源解释：古巴比伦人将</w:t>
      </w:r>
      <w:r>
        <w:rPr>
          <w:rFonts w:ascii="Times New Roman" w:eastAsia="宋体" w:hAnsi="Times New Roman" w:cs="Times New Roman" w:hint="eastAsia"/>
          <w:color w:val="000000" w:themeColor="text1"/>
          <w:szCs w:val="21"/>
        </w:rPr>
        <w:t>1</w:t>
      </w:r>
      <w:r>
        <w:rPr>
          <w:rFonts w:ascii="Times New Roman" w:eastAsia="宋体" w:hAnsi="Times New Roman" w:cs="Times New Roman" w:hint="eastAsia"/>
          <w:color w:val="000000" w:themeColor="text1"/>
          <w:szCs w:val="21"/>
        </w:rPr>
        <w:t>星期的第</w:t>
      </w:r>
      <w:r>
        <w:rPr>
          <w:rFonts w:ascii="Times New Roman" w:eastAsia="宋体" w:hAnsi="Times New Roman" w:cs="Times New Roman" w:hint="eastAsia"/>
          <w:color w:val="000000" w:themeColor="text1"/>
          <w:szCs w:val="21"/>
        </w:rPr>
        <w:t>7</w:t>
      </w:r>
      <w:r>
        <w:rPr>
          <w:rFonts w:ascii="Times New Roman" w:eastAsia="宋体" w:hAnsi="Times New Roman" w:cs="Times New Roman" w:hint="eastAsia"/>
          <w:color w:val="000000" w:themeColor="text1"/>
          <w:szCs w:val="21"/>
        </w:rPr>
        <w:t>天献给土星对应的农神</w:t>
      </w:r>
      <w:r w:rsidRPr="008E31E9">
        <w:rPr>
          <w:rFonts w:ascii="Times New Roman" w:eastAsia="宋体" w:hAnsi="Times New Roman" w:cs="Times New Roman" w:hint="eastAsia"/>
          <w:color w:val="000000" w:themeColor="text1"/>
          <w:szCs w:val="21"/>
        </w:rPr>
        <w:t>尼努尔塔</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Ninurta</w:t>
      </w:r>
      <w:r>
        <w:rPr>
          <w:rFonts w:ascii="Times New Roman" w:eastAsia="宋体" w:hAnsi="Times New Roman" w:cs="Times New Roman" w:hint="eastAsia"/>
          <w:color w:val="000000" w:themeColor="text1"/>
          <w:szCs w:val="21"/>
        </w:rPr>
        <w:t>），古希腊人将其献给希腊神话中土星对应的克洛诺斯（</w:t>
      </w:r>
      <w:r>
        <w:rPr>
          <w:rFonts w:ascii="Times New Roman" w:eastAsia="宋体" w:hAnsi="Times New Roman" w:cs="Times New Roman" w:hint="eastAsia"/>
          <w:color w:val="000000" w:themeColor="text1"/>
          <w:szCs w:val="21"/>
        </w:rPr>
        <w:t>Cronos</w:t>
      </w:r>
      <w:r>
        <w:rPr>
          <w:rFonts w:ascii="Times New Roman" w:eastAsia="宋体" w:hAnsi="Times New Roman" w:cs="Times New Roman" w:hint="eastAsia"/>
          <w:color w:val="000000" w:themeColor="text1"/>
          <w:szCs w:val="21"/>
        </w:rPr>
        <w:t>），古罗马人将其献给罗马神话中土星对应的农神萨图恩（</w:t>
      </w:r>
      <w:r>
        <w:rPr>
          <w:rFonts w:ascii="Times New Roman" w:eastAsia="宋体" w:hAnsi="Times New Roman" w:cs="Times New Roman" w:hint="eastAsia"/>
          <w:color w:val="000000" w:themeColor="text1"/>
          <w:szCs w:val="21"/>
        </w:rPr>
        <w:t>Saturn</w:t>
      </w:r>
      <w:r>
        <w:rPr>
          <w:rFonts w:ascii="Times New Roman" w:eastAsia="宋体" w:hAnsi="Times New Roman" w:cs="Times New Roman" w:hint="eastAsia"/>
          <w:color w:val="000000" w:themeColor="text1"/>
          <w:szCs w:val="21"/>
        </w:rPr>
        <w:t>）。北欧神话中没有对应的神祇，所以古代英国人便直接采用了古罗马人的做法，用农神萨图恩来命名星期六，称为</w:t>
      </w:r>
      <w:r>
        <w:rPr>
          <w:rFonts w:ascii="Times New Roman" w:eastAsia="宋体" w:hAnsi="Times New Roman" w:cs="Times New Roman" w:hint="eastAsia"/>
          <w:color w:val="000000" w:themeColor="text1"/>
          <w:szCs w:val="21"/>
        </w:rPr>
        <w:t>Saturn's day</w:t>
      </w:r>
      <w:r>
        <w:rPr>
          <w:rFonts w:ascii="Times New Roman" w:eastAsia="宋体" w:hAnsi="Times New Roman" w:cs="Times New Roman" w:hint="eastAsia"/>
          <w:color w:val="000000" w:themeColor="text1"/>
          <w:szCs w:val="21"/>
        </w:rPr>
        <w:t>（萨图恩之日），演变成现代英语单词</w:t>
      </w:r>
      <w:r>
        <w:rPr>
          <w:rFonts w:ascii="Times New Roman" w:eastAsia="宋体" w:hAnsi="Times New Roman" w:cs="Times New Roman" w:hint="eastAsia"/>
          <w:color w:val="000000" w:themeColor="text1"/>
          <w:szCs w:val="21"/>
        </w:rPr>
        <w:t>Saturday</w:t>
      </w:r>
      <w:r>
        <w:rPr>
          <w:rFonts w:ascii="Times New Roman" w:eastAsia="宋体" w:hAnsi="Times New Roman" w:cs="Times New Roman" w:hint="eastAsia"/>
          <w:color w:val="000000" w:themeColor="text1"/>
          <w:szCs w:val="21"/>
        </w:rPr>
        <w:t>（星期六）。</w:t>
      </w:r>
    </w:p>
    <w:p w14:paraId="6A6972FF" w14:textId="2E8AED78" w:rsidR="002B7DEB" w:rsidRPr="00832D03" w:rsidRDefault="002B7DEB" w:rsidP="00FF63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yesterday</w:t>
      </w:r>
      <w:r w:rsidR="00FF6325" w:rsidRPr="00832D03">
        <w:rPr>
          <w:rFonts w:ascii="Times New Roman" w:hAnsi="Times New Roman" w:cs="Times New Roman"/>
        </w:rPr>
        <w:t>：</w:t>
      </w:r>
      <w:r w:rsidR="00FF6325" w:rsidRPr="00832D03">
        <w:rPr>
          <w:rFonts w:ascii="Times New Roman" w:hAnsi="Times New Roman" w:cs="Times New Roman"/>
        </w:rPr>
        <w:t>[</w:t>
      </w:r>
      <w:r w:rsidR="00AA454C" w:rsidRPr="00AA454C">
        <w:rPr>
          <w:rFonts w:ascii="Times New Roman" w:hAnsi="Times New Roman" w:cs="Times New Roman"/>
        </w:rPr>
        <w:t>ˈjestədeɪ; ˈjestədi</w:t>
      </w:r>
      <w:r w:rsidR="00FF6325" w:rsidRPr="00832D03">
        <w:rPr>
          <w:rFonts w:ascii="Times New Roman" w:hAnsi="Times New Roman" w:cs="Times New Roman"/>
        </w:rPr>
        <w:t xml:space="preserve">] n. </w:t>
      </w:r>
      <w:r w:rsidR="00FF6325" w:rsidRPr="00832D03">
        <w:rPr>
          <w:rFonts w:ascii="Times New Roman" w:hAnsi="Times New Roman" w:cs="Times New Roman"/>
        </w:rPr>
        <w:t>昨天；往昔</w:t>
      </w:r>
      <w:r w:rsidR="00FF6325" w:rsidRPr="00832D03">
        <w:rPr>
          <w:rFonts w:ascii="Times New Roman" w:hAnsi="Times New Roman" w:cs="Times New Roman"/>
        </w:rPr>
        <w:t xml:space="preserve">adv. </w:t>
      </w:r>
      <w:r w:rsidR="00FF6325" w:rsidRPr="00832D03">
        <w:rPr>
          <w:rFonts w:ascii="Times New Roman" w:hAnsi="Times New Roman" w:cs="Times New Roman"/>
        </w:rPr>
        <w:t>昨天</w:t>
      </w:r>
    </w:p>
    <w:p w14:paraId="6A6D8723" w14:textId="77777777" w:rsidR="002B7DEB" w:rsidRDefault="00FF6325" w:rsidP="00FF63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yesterday=yester</w:t>
      </w:r>
      <w:r>
        <w:rPr>
          <w:rFonts w:ascii="Times New Roman" w:hAnsi="Times New Roman" w:cs="Times New Roman" w:hint="eastAsia"/>
          <w:szCs w:val="21"/>
        </w:rPr>
        <w:t>（另一个）</w:t>
      </w:r>
      <w:r>
        <w:rPr>
          <w:rFonts w:ascii="Times New Roman" w:hAnsi="Times New Roman" w:cs="Times New Roman" w:hint="eastAsia"/>
          <w:szCs w:val="21"/>
        </w:rPr>
        <w:t>+day</w:t>
      </w:r>
      <w:r>
        <w:rPr>
          <w:rFonts w:ascii="Times New Roman" w:hAnsi="Times New Roman" w:cs="Times New Roman" w:hint="eastAsia"/>
          <w:szCs w:val="21"/>
        </w:rPr>
        <w:t>（日）→另一天→昨天</w:t>
      </w:r>
    </w:p>
    <w:p w14:paraId="06E63624" w14:textId="77777777" w:rsidR="00F55CDF" w:rsidRPr="00F55CDF" w:rsidRDefault="00F55CDF" w:rsidP="00F55CDF">
      <w:pPr>
        <w:pStyle w:val="2"/>
        <w:numPr>
          <w:ilvl w:val="0"/>
          <w:numId w:val="11"/>
        </w:numPr>
        <w:rPr>
          <w:sz w:val="24"/>
          <w:szCs w:val="24"/>
        </w:rPr>
      </w:pPr>
      <w:bookmarkStart w:id="263" w:name="_Toc504321708"/>
      <w:r w:rsidRPr="00F55CDF">
        <w:rPr>
          <w:rFonts w:hint="eastAsia"/>
          <w:sz w:val="24"/>
          <w:szCs w:val="24"/>
        </w:rPr>
        <w:t>deb-/du-</w:t>
      </w:r>
      <w:r w:rsidRPr="00F55CDF">
        <w:rPr>
          <w:rFonts w:hint="eastAsia"/>
          <w:sz w:val="24"/>
          <w:szCs w:val="24"/>
        </w:rPr>
        <w:t>（欠）</w:t>
      </w:r>
      <w:bookmarkEnd w:id="263"/>
    </w:p>
    <w:p w14:paraId="48B7B02F" w14:textId="64039A80" w:rsidR="00F55CDF" w:rsidRPr="00832D03" w:rsidRDefault="00F55CDF" w:rsidP="00FF63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debt</w:t>
      </w:r>
      <w:r w:rsidR="00FF6325" w:rsidRPr="00832D03">
        <w:rPr>
          <w:rFonts w:ascii="Times New Roman" w:hAnsi="Times New Roman" w:cs="Times New Roman"/>
        </w:rPr>
        <w:t>：</w:t>
      </w:r>
      <w:r w:rsidR="00FF6325" w:rsidRPr="00832D03">
        <w:rPr>
          <w:rFonts w:ascii="Times New Roman" w:hAnsi="Times New Roman" w:cs="Times New Roman"/>
        </w:rPr>
        <w:t>[d</w:t>
      </w:r>
      <w:r w:rsidR="002074D5">
        <w:rPr>
          <w:rFonts w:ascii="Times New Roman" w:hAnsi="Times New Roman" w:cs="Times New Roman"/>
        </w:rPr>
        <w:t>e</w:t>
      </w:r>
      <w:r w:rsidR="00FF6325" w:rsidRPr="00832D03">
        <w:rPr>
          <w:rFonts w:ascii="Times New Roman" w:hAnsi="Times New Roman" w:cs="Times New Roman"/>
        </w:rPr>
        <w:t xml:space="preserve">t] n. </w:t>
      </w:r>
      <w:r w:rsidR="00FF6325" w:rsidRPr="00832D03">
        <w:rPr>
          <w:rFonts w:ascii="Times New Roman" w:hAnsi="Times New Roman" w:cs="Times New Roman"/>
        </w:rPr>
        <w:t>债务；借款</w:t>
      </w:r>
    </w:p>
    <w:p w14:paraId="49EEE240" w14:textId="77777777" w:rsidR="00FF6325" w:rsidRPr="00FF6325" w:rsidRDefault="00FF6325" w:rsidP="00FF6325">
      <w:pPr>
        <w:spacing w:line="360" w:lineRule="auto"/>
        <w:ind w:firstLineChars="201" w:firstLine="422"/>
        <w:rPr>
          <w:rFonts w:ascii="Times New Roman" w:hAnsi="Times New Roman" w:cs="Times New Roman"/>
          <w:szCs w:val="21"/>
        </w:rPr>
      </w:pPr>
      <w:r w:rsidRPr="00FF6325">
        <w:rPr>
          <w:rFonts w:ascii="Times New Roman" w:hAnsi="Times New Roman" w:cs="Times New Roman" w:hint="eastAsia"/>
          <w:szCs w:val="21"/>
        </w:rPr>
        <w:t>结构分析：</w:t>
      </w:r>
      <w:r w:rsidRPr="00FF6325">
        <w:rPr>
          <w:rFonts w:ascii="Times New Roman" w:hAnsi="Times New Roman" w:cs="Times New Roman" w:hint="eastAsia"/>
          <w:szCs w:val="21"/>
        </w:rPr>
        <w:t>debt=deb</w:t>
      </w:r>
      <w:r w:rsidRPr="00FF6325">
        <w:rPr>
          <w:rFonts w:ascii="Times New Roman" w:hAnsi="Times New Roman" w:cs="Times New Roman" w:hint="eastAsia"/>
          <w:szCs w:val="21"/>
        </w:rPr>
        <w:t>（欠）</w:t>
      </w:r>
      <w:r w:rsidRPr="00FF6325">
        <w:rPr>
          <w:rFonts w:ascii="Times New Roman" w:hAnsi="Times New Roman" w:cs="Times New Roman" w:hint="eastAsia"/>
          <w:szCs w:val="21"/>
        </w:rPr>
        <w:t>+t</w:t>
      </w:r>
      <w:r w:rsidRPr="00FF6325">
        <w:rPr>
          <w:rFonts w:ascii="Times New Roman" w:hAnsi="Times New Roman" w:cs="Times New Roman" w:hint="eastAsia"/>
          <w:szCs w:val="21"/>
        </w:rPr>
        <w:t>（</w:t>
      </w:r>
      <w:r w:rsidRPr="00FF6325">
        <w:rPr>
          <w:rFonts w:ascii="Times New Roman" w:hAnsi="Times New Roman" w:cs="Times New Roman" w:hint="eastAsia"/>
          <w:szCs w:val="21"/>
        </w:rPr>
        <w:t>=ed</w:t>
      </w:r>
      <w:r w:rsidRPr="00FF6325">
        <w:rPr>
          <w:rFonts w:ascii="Times New Roman" w:hAnsi="Times New Roman" w:cs="Times New Roman" w:hint="eastAsia"/>
          <w:szCs w:val="21"/>
        </w:rPr>
        <w:t>，过去分词形式）→所欠的（钱）→债务</w:t>
      </w:r>
    </w:p>
    <w:p w14:paraId="6C6A8FA8" w14:textId="13C011A1" w:rsidR="00F55CDF" w:rsidRPr="00832D03" w:rsidRDefault="00F55CDF" w:rsidP="00FF63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due</w:t>
      </w:r>
      <w:r w:rsidR="00FF6325" w:rsidRPr="00832D03">
        <w:rPr>
          <w:rFonts w:ascii="Times New Roman" w:hAnsi="Times New Roman" w:cs="Times New Roman"/>
        </w:rPr>
        <w:t>：</w:t>
      </w:r>
      <w:r w:rsidR="00FF6325" w:rsidRPr="00832D03">
        <w:rPr>
          <w:rFonts w:ascii="Times New Roman" w:hAnsi="Times New Roman" w:cs="Times New Roman"/>
        </w:rPr>
        <w:t>[</w:t>
      </w:r>
      <w:r w:rsidR="00AA454C" w:rsidRPr="00AA454C">
        <w:rPr>
          <w:rFonts w:ascii="Times New Roman" w:hAnsi="Times New Roman" w:cs="Times New Roman"/>
        </w:rPr>
        <w:t>djuː</w:t>
      </w:r>
      <w:r w:rsidR="00FF6325" w:rsidRPr="00832D03">
        <w:rPr>
          <w:rFonts w:ascii="Times New Roman" w:hAnsi="Times New Roman" w:cs="Times New Roman"/>
        </w:rPr>
        <w:t xml:space="preserve">] adj. </w:t>
      </w:r>
      <w:r w:rsidR="00FF6325" w:rsidRPr="00832D03">
        <w:rPr>
          <w:rFonts w:ascii="Times New Roman" w:hAnsi="Times New Roman" w:cs="Times New Roman"/>
        </w:rPr>
        <w:t>到期的；预期的；应付的；应得的</w:t>
      </w:r>
      <w:r w:rsidR="00FF6325" w:rsidRPr="00832D03">
        <w:rPr>
          <w:rFonts w:ascii="Times New Roman" w:hAnsi="Times New Roman" w:cs="Times New Roman"/>
        </w:rPr>
        <w:t xml:space="preserve">n. </w:t>
      </w:r>
      <w:r w:rsidR="00FF6325" w:rsidRPr="00832D03">
        <w:rPr>
          <w:rFonts w:ascii="Times New Roman" w:hAnsi="Times New Roman" w:cs="Times New Roman"/>
        </w:rPr>
        <w:t>应付款；应得之物</w:t>
      </w:r>
    </w:p>
    <w:p w14:paraId="4F161B23" w14:textId="77777777" w:rsidR="00FF6325" w:rsidRPr="00FF6325" w:rsidRDefault="00FF6325" w:rsidP="00FF63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due=du</w:t>
      </w:r>
      <w:r>
        <w:rPr>
          <w:rFonts w:ascii="Times New Roman" w:hAnsi="Times New Roman" w:cs="Times New Roman" w:hint="eastAsia"/>
          <w:szCs w:val="21"/>
        </w:rPr>
        <w:t>（欠）</w:t>
      </w:r>
      <w:r>
        <w:rPr>
          <w:rFonts w:ascii="Times New Roman" w:hAnsi="Times New Roman" w:cs="Times New Roman" w:hint="eastAsia"/>
          <w:szCs w:val="21"/>
        </w:rPr>
        <w:t>+e</w:t>
      </w:r>
      <w:r>
        <w:rPr>
          <w:rFonts w:ascii="Times New Roman" w:hAnsi="Times New Roman" w:cs="Times New Roman" w:hint="eastAsia"/>
          <w:szCs w:val="21"/>
        </w:rPr>
        <w:t>→所欠的→应付的，应得的→到期的</w:t>
      </w:r>
    </w:p>
    <w:p w14:paraId="1E1BF857" w14:textId="166AAA0E" w:rsidR="00F55CDF" w:rsidRPr="00832D03" w:rsidRDefault="00F55CDF" w:rsidP="00FF63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duty</w:t>
      </w:r>
      <w:r w:rsidR="00FF6325" w:rsidRPr="00832D03">
        <w:rPr>
          <w:rFonts w:ascii="Times New Roman" w:hAnsi="Times New Roman" w:cs="Times New Roman"/>
        </w:rPr>
        <w:t>：</w:t>
      </w:r>
      <w:r w:rsidR="00FF6325" w:rsidRPr="00832D03">
        <w:rPr>
          <w:rFonts w:ascii="Times New Roman" w:hAnsi="Times New Roman" w:cs="Times New Roman"/>
        </w:rPr>
        <w:t>[</w:t>
      </w:r>
      <w:r w:rsidR="00AA454C" w:rsidRPr="00AA454C">
        <w:rPr>
          <w:rFonts w:ascii="Times New Roman" w:hAnsi="Times New Roman" w:cs="Times New Roman"/>
        </w:rPr>
        <w:t>ˈdjuːti</w:t>
      </w:r>
      <w:r w:rsidR="00FF6325" w:rsidRPr="00832D03">
        <w:rPr>
          <w:rFonts w:ascii="Times New Roman" w:hAnsi="Times New Roman" w:cs="Times New Roman"/>
        </w:rPr>
        <w:t xml:space="preserve">] n. </w:t>
      </w:r>
      <w:r w:rsidR="00FF6325" w:rsidRPr="00832D03">
        <w:rPr>
          <w:rFonts w:ascii="Times New Roman" w:hAnsi="Times New Roman" w:cs="Times New Roman"/>
        </w:rPr>
        <w:t>责任；职责</w:t>
      </w:r>
    </w:p>
    <w:p w14:paraId="3212E74A" w14:textId="77777777" w:rsidR="00FF6325" w:rsidRPr="00FF6325" w:rsidRDefault="00FF6325" w:rsidP="00FF63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duty=du</w:t>
      </w:r>
      <w:r>
        <w:rPr>
          <w:rFonts w:ascii="Times New Roman" w:hAnsi="Times New Roman" w:cs="Times New Roman" w:hint="eastAsia"/>
          <w:szCs w:val="21"/>
        </w:rPr>
        <w:t>（欠）</w:t>
      </w:r>
      <w:r>
        <w:rPr>
          <w:rFonts w:ascii="Times New Roman" w:hAnsi="Times New Roman" w:cs="Times New Roman" w:hint="eastAsia"/>
          <w:szCs w:val="21"/>
        </w:rPr>
        <w:t>+ty</w:t>
      </w:r>
      <w:r>
        <w:rPr>
          <w:rFonts w:ascii="Times New Roman" w:hAnsi="Times New Roman" w:cs="Times New Roman" w:hint="eastAsia"/>
          <w:szCs w:val="21"/>
        </w:rPr>
        <w:t>（名词后缀）→所欠的事→应该去做的事→责任</w:t>
      </w:r>
    </w:p>
    <w:p w14:paraId="1A3FD8E1" w14:textId="77777777" w:rsidR="00E038AA" w:rsidRPr="00476F17" w:rsidRDefault="00E038AA" w:rsidP="00E038AA">
      <w:pPr>
        <w:pStyle w:val="2"/>
        <w:numPr>
          <w:ilvl w:val="0"/>
          <w:numId w:val="11"/>
        </w:numPr>
        <w:rPr>
          <w:sz w:val="24"/>
          <w:szCs w:val="24"/>
        </w:rPr>
      </w:pPr>
      <w:bookmarkStart w:id="264" w:name="_Toc504321709"/>
      <w:r w:rsidRPr="00476F17">
        <w:rPr>
          <w:rFonts w:hint="eastAsia"/>
          <w:sz w:val="24"/>
          <w:szCs w:val="24"/>
        </w:rPr>
        <w:t>dec-</w:t>
      </w:r>
      <w:r>
        <w:rPr>
          <w:rFonts w:hint="eastAsia"/>
          <w:sz w:val="24"/>
          <w:szCs w:val="24"/>
        </w:rPr>
        <w:t>/decor-</w:t>
      </w:r>
      <w:r w:rsidRPr="00476F17">
        <w:rPr>
          <w:rFonts w:hint="eastAsia"/>
          <w:sz w:val="24"/>
          <w:szCs w:val="24"/>
        </w:rPr>
        <w:t>（</w:t>
      </w:r>
      <w:r>
        <w:rPr>
          <w:rFonts w:hint="eastAsia"/>
          <w:sz w:val="24"/>
          <w:szCs w:val="24"/>
        </w:rPr>
        <w:t>修饰，美化，适合</w:t>
      </w:r>
      <w:r w:rsidRPr="00476F17">
        <w:rPr>
          <w:rFonts w:hint="eastAsia"/>
          <w:sz w:val="24"/>
          <w:szCs w:val="24"/>
        </w:rPr>
        <w:t>）</w:t>
      </w:r>
      <w:bookmarkEnd w:id="264"/>
    </w:p>
    <w:p w14:paraId="1E6FDECC" w14:textId="77777777" w:rsidR="00E038AA" w:rsidRDefault="00E038AA" w:rsidP="00E038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476F17">
        <w:rPr>
          <w:rFonts w:ascii="Times New Roman" w:hAnsi="Times New Roman" w:cs="Times New Roman" w:hint="eastAsia"/>
          <w:szCs w:val="21"/>
          <w:u w:val="single"/>
        </w:rPr>
        <w:t>dec</w:t>
      </w:r>
      <w:r>
        <w:rPr>
          <w:rFonts w:ascii="Times New Roman" w:hAnsi="Times New Roman" w:cs="Times New Roman" w:hint="eastAsia"/>
          <w:szCs w:val="21"/>
        </w:rPr>
        <w:t>us</w:t>
      </w:r>
      <w:r>
        <w:rPr>
          <w:rFonts w:ascii="Times New Roman" w:hAnsi="Times New Roman" w:cs="Times New Roman" w:hint="eastAsia"/>
          <w:szCs w:val="21"/>
        </w:rPr>
        <w:t>（修饰）及其属格形式</w:t>
      </w:r>
      <w:r w:rsidRPr="00476F17">
        <w:rPr>
          <w:rFonts w:ascii="Times New Roman" w:hAnsi="Times New Roman" w:cs="Times New Roman" w:hint="eastAsia"/>
          <w:szCs w:val="21"/>
          <w:u w:val="single"/>
        </w:rPr>
        <w:t>decor</w:t>
      </w:r>
      <w:r>
        <w:rPr>
          <w:rFonts w:ascii="Times New Roman" w:hAnsi="Times New Roman" w:cs="Times New Roman" w:hint="eastAsia"/>
          <w:szCs w:val="21"/>
        </w:rPr>
        <w:t>is</w:t>
      </w:r>
      <w:r>
        <w:rPr>
          <w:rFonts w:ascii="Times New Roman" w:hAnsi="Times New Roman" w:cs="Times New Roman" w:hint="eastAsia"/>
          <w:szCs w:val="21"/>
        </w:rPr>
        <w:t>，动词</w:t>
      </w:r>
      <w:r w:rsidRPr="00476F17">
        <w:rPr>
          <w:rFonts w:ascii="Times New Roman" w:hAnsi="Times New Roman" w:cs="Times New Roman" w:hint="eastAsia"/>
          <w:szCs w:val="21"/>
          <w:u w:val="single"/>
        </w:rPr>
        <w:t>dec</w:t>
      </w:r>
      <w:r>
        <w:rPr>
          <w:rFonts w:ascii="Times New Roman" w:hAnsi="Times New Roman" w:cs="Times New Roman" w:hint="eastAsia"/>
          <w:szCs w:val="21"/>
        </w:rPr>
        <w:t>ere</w:t>
      </w:r>
      <w:r>
        <w:rPr>
          <w:rFonts w:ascii="Times New Roman" w:hAnsi="Times New Roman" w:cs="Times New Roman" w:hint="eastAsia"/>
          <w:szCs w:val="21"/>
        </w:rPr>
        <w:t>（美化，适合）</w:t>
      </w:r>
    </w:p>
    <w:p w14:paraId="44C2EE48" w14:textId="54677551"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decent</w:t>
      </w:r>
      <w:r w:rsidRPr="00832D03">
        <w:rPr>
          <w:rFonts w:ascii="Times New Roman" w:hAnsi="Times New Roman" w:cs="Times New Roman"/>
        </w:rPr>
        <w:t>：</w:t>
      </w:r>
      <w:r w:rsidRPr="00832D03">
        <w:rPr>
          <w:rFonts w:ascii="Times New Roman" w:hAnsi="Times New Roman" w:cs="Times New Roman"/>
        </w:rPr>
        <w:t>['di</w:t>
      </w:r>
      <w:r w:rsidR="00AA454C" w:rsidRPr="006E33EE">
        <w:rPr>
          <w:rFonts w:ascii="Times New Roman" w:hAnsi="Times New Roman" w:cs="Times New Roman"/>
          <w:szCs w:val="21"/>
        </w:rPr>
        <w:t>ː</w:t>
      </w:r>
      <w:r w:rsidRPr="00832D03">
        <w:rPr>
          <w:rFonts w:ascii="Times New Roman" w:hAnsi="Times New Roman" w:cs="Times New Roman"/>
        </w:rPr>
        <w:t xml:space="preserve">snt] adj. </w:t>
      </w:r>
      <w:r w:rsidRPr="00832D03">
        <w:rPr>
          <w:rFonts w:ascii="Times New Roman" w:hAnsi="Times New Roman" w:cs="Times New Roman"/>
        </w:rPr>
        <w:t>正派的；得体的；相当好的</w:t>
      </w:r>
    </w:p>
    <w:p w14:paraId="053C2683" w14:textId="77777777" w:rsidR="00E038AA" w:rsidRDefault="00E038AA" w:rsidP="00E038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decent=dec</w:t>
      </w:r>
      <w:r>
        <w:rPr>
          <w:rFonts w:ascii="Times New Roman" w:hAnsi="Times New Roman" w:cs="Times New Roman" w:hint="eastAsia"/>
          <w:szCs w:val="21"/>
        </w:rPr>
        <w:t>（美化，适合）</w:t>
      </w:r>
      <w:r>
        <w:rPr>
          <w:rFonts w:ascii="Times New Roman" w:hAnsi="Times New Roman" w:cs="Times New Roman" w:hint="eastAsia"/>
          <w:szCs w:val="21"/>
        </w:rPr>
        <w:t>+ent</w:t>
      </w:r>
      <w:r>
        <w:rPr>
          <w:rFonts w:ascii="Times New Roman" w:hAnsi="Times New Roman" w:cs="Times New Roman" w:hint="eastAsia"/>
          <w:szCs w:val="21"/>
        </w:rPr>
        <w:t>（形容词后缀）→得体的，正派的</w:t>
      </w:r>
    </w:p>
    <w:p w14:paraId="6F9E27B5" w14:textId="5FBC627D"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decorate</w:t>
      </w:r>
      <w:r w:rsidRPr="00832D03">
        <w:rPr>
          <w:rFonts w:ascii="Times New Roman" w:hAnsi="Times New Roman" w:cs="Times New Roman"/>
        </w:rPr>
        <w:t>：</w:t>
      </w:r>
      <w:r w:rsidRPr="00832D03">
        <w:rPr>
          <w:rFonts w:ascii="Times New Roman" w:hAnsi="Times New Roman" w:cs="Times New Roman"/>
        </w:rPr>
        <w:t>['d</w:t>
      </w:r>
      <w:r w:rsidR="002074D5">
        <w:rPr>
          <w:rFonts w:ascii="Times New Roman" w:hAnsi="Times New Roman" w:cs="Times New Roman"/>
        </w:rPr>
        <w:t>e</w:t>
      </w:r>
      <w:r w:rsidRPr="00832D03">
        <w:rPr>
          <w:rFonts w:ascii="Times New Roman" w:hAnsi="Times New Roman" w:cs="Times New Roman"/>
        </w:rPr>
        <w:t>kəre</w:t>
      </w:r>
      <w:r w:rsidR="00AA454C" w:rsidRPr="006E33EE">
        <w:rPr>
          <w:rFonts w:ascii="Times New Roman" w:hAnsi="Times New Roman" w:cs="Times New Roman"/>
          <w:szCs w:val="21"/>
        </w:rPr>
        <w:t>ɪ</w:t>
      </w:r>
      <w:r w:rsidRPr="00832D03">
        <w:rPr>
          <w:rFonts w:ascii="Times New Roman" w:hAnsi="Times New Roman" w:cs="Times New Roman"/>
        </w:rPr>
        <w:t>t] v.</w:t>
      </w:r>
      <w:r w:rsidRPr="00832D03">
        <w:rPr>
          <w:rFonts w:ascii="Times New Roman" w:hAnsi="Times New Roman" w:cs="Times New Roman"/>
        </w:rPr>
        <w:t>装饰；布置</w:t>
      </w:r>
    </w:p>
    <w:p w14:paraId="21664CD5" w14:textId="77777777" w:rsidR="00E038AA" w:rsidRPr="00476F17" w:rsidRDefault="00E038AA" w:rsidP="00E038AA">
      <w:pPr>
        <w:spacing w:line="360" w:lineRule="auto"/>
        <w:ind w:firstLineChars="201" w:firstLine="422"/>
        <w:rPr>
          <w:rFonts w:ascii="Times New Roman" w:hAnsi="Times New Roman" w:cs="Times New Roman"/>
          <w:szCs w:val="21"/>
        </w:rPr>
      </w:pPr>
      <w:r w:rsidRPr="00476F17">
        <w:rPr>
          <w:rFonts w:ascii="Times New Roman" w:hAnsi="Times New Roman" w:cs="Times New Roman" w:hint="eastAsia"/>
          <w:szCs w:val="21"/>
        </w:rPr>
        <w:t>结构分析：</w:t>
      </w:r>
      <w:r w:rsidRPr="00476F17">
        <w:rPr>
          <w:rFonts w:ascii="Times New Roman" w:hAnsi="Times New Roman" w:cs="Times New Roman" w:hint="eastAsia"/>
          <w:szCs w:val="21"/>
        </w:rPr>
        <w:t>decorate=decor</w:t>
      </w:r>
      <w:r w:rsidRPr="00476F17">
        <w:rPr>
          <w:rFonts w:ascii="Times New Roman" w:hAnsi="Times New Roman" w:cs="Times New Roman" w:hint="eastAsia"/>
          <w:szCs w:val="21"/>
        </w:rPr>
        <w:t>（修饰）</w:t>
      </w:r>
      <w:r w:rsidRPr="00476F17">
        <w:rPr>
          <w:rFonts w:ascii="Times New Roman" w:hAnsi="Times New Roman" w:cs="Times New Roman" w:hint="eastAsia"/>
          <w:szCs w:val="21"/>
        </w:rPr>
        <w:t>+ate</w:t>
      </w:r>
      <w:r w:rsidRPr="00476F17">
        <w:rPr>
          <w:rFonts w:ascii="Times New Roman" w:hAnsi="Times New Roman" w:cs="Times New Roman" w:hint="eastAsia"/>
          <w:szCs w:val="21"/>
        </w:rPr>
        <w:t>（动词后缀）→装饰，使优美</w:t>
      </w:r>
    </w:p>
    <w:p w14:paraId="6C9E4771" w14:textId="49406DC0" w:rsidR="00E038AA" w:rsidRPr="00832D03" w:rsidRDefault="00E038AA" w:rsidP="00E038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decoration</w:t>
      </w:r>
      <w:r w:rsidRPr="00832D03">
        <w:rPr>
          <w:rFonts w:ascii="Times New Roman" w:hAnsi="Times New Roman" w:cs="Times New Roman"/>
        </w:rPr>
        <w:t>：</w:t>
      </w:r>
      <w:r w:rsidRPr="00832D03">
        <w:rPr>
          <w:rFonts w:ascii="Times New Roman" w:hAnsi="Times New Roman" w:cs="Times New Roman"/>
        </w:rPr>
        <w:t>[</w:t>
      </w:r>
      <w:r w:rsidR="00AA454C" w:rsidRPr="00AA454C">
        <w:rPr>
          <w:rFonts w:ascii="Times New Roman" w:hAnsi="Times New Roman" w:cs="Times New Roman"/>
        </w:rPr>
        <w:t>ˌdekəˈreɪʃn</w:t>
      </w:r>
      <w:r w:rsidR="00994895">
        <w:rPr>
          <w:rFonts w:ascii="Times New Roman" w:hAnsi="Times New Roman" w:cs="Times New Roman"/>
        </w:rPr>
        <w:t>]</w:t>
      </w:r>
      <w:r w:rsidRPr="00832D03">
        <w:rPr>
          <w:rFonts w:ascii="Times New Roman" w:hAnsi="Times New Roman" w:cs="Times New Roman"/>
        </w:rPr>
        <w:t xml:space="preserve"> n. </w:t>
      </w:r>
      <w:r w:rsidRPr="00832D03">
        <w:rPr>
          <w:rFonts w:ascii="Times New Roman" w:hAnsi="Times New Roman" w:cs="Times New Roman"/>
        </w:rPr>
        <w:t>装饰，装潢；装饰品</w:t>
      </w:r>
    </w:p>
    <w:p w14:paraId="0F279F82" w14:textId="77777777" w:rsidR="00E038AA" w:rsidRPr="00476F17" w:rsidRDefault="00E038AA" w:rsidP="00E038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decoration=</w:t>
      </w:r>
      <w:r w:rsidRPr="00476F17">
        <w:rPr>
          <w:rFonts w:ascii="Times New Roman" w:hAnsi="Times New Roman" w:cs="Times New Roman" w:hint="eastAsia"/>
        </w:rPr>
        <w:t xml:space="preserve"> </w:t>
      </w:r>
      <w:r>
        <w:rPr>
          <w:rFonts w:ascii="Times New Roman" w:hAnsi="Times New Roman" w:cs="Times New Roman" w:hint="eastAsia"/>
        </w:rPr>
        <w:t>decor</w:t>
      </w:r>
      <w:r>
        <w:rPr>
          <w:rFonts w:ascii="Times New Roman" w:hAnsi="Times New Roman" w:cs="Times New Roman" w:hint="eastAsia"/>
        </w:rPr>
        <w:t>（修饰）</w:t>
      </w:r>
      <w:r>
        <w:rPr>
          <w:rFonts w:ascii="Times New Roman" w:hAnsi="Times New Roman" w:cs="Times New Roman" w:hint="eastAsia"/>
        </w:rPr>
        <w:t>+ation</w:t>
      </w:r>
      <w:r>
        <w:rPr>
          <w:rFonts w:ascii="Times New Roman" w:hAnsi="Times New Roman" w:cs="Times New Roman" w:hint="eastAsia"/>
        </w:rPr>
        <w:t>（动名词后缀）→装饰，装潢</w:t>
      </w:r>
    </w:p>
    <w:p w14:paraId="7E1EEF9A" w14:textId="77777777" w:rsidR="00CC49A3" w:rsidRPr="001B460E" w:rsidRDefault="00CC49A3" w:rsidP="005D3898">
      <w:pPr>
        <w:pStyle w:val="2"/>
        <w:numPr>
          <w:ilvl w:val="0"/>
          <w:numId w:val="11"/>
        </w:numPr>
        <w:rPr>
          <w:sz w:val="24"/>
          <w:szCs w:val="24"/>
        </w:rPr>
      </w:pPr>
      <w:bookmarkStart w:id="265" w:name="_Toc504321710"/>
      <w:r w:rsidRPr="001B460E">
        <w:rPr>
          <w:rFonts w:hint="eastAsia"/>
          <w:sz w:val="24"/>
          <w:szCs w:val="24"/>
        </w:rPr>
        <w:lastRenderedPageBreak/>
        <w:t>di-</w:t>
      </w:r>
      <w:r w:rsidRPr="001B460E">
        <w:rPr>
          <w:rFonts w:hint="eastAsia"/>
          <w:sz w:val="24"/>
          <w:szCs w:val="24"/>
        </w:rPr>
        <w:t>（日，天）</w:t>
      </w:r>
      <w:bookmarkEnd w:id="265"/>
    </w:p>
    <w:p w14:paraId="03DADBB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bookmarkStart w:id="266" w:name="OLE_LINK1481"/>
      <w:bookmarkStart w:id="267" w:name="OLE_LINK1482"/>
      <w:r w:rsidRPr="0021261A">
        <w:rPr>
          <w:rFonts w:ascii="Times New Roman" w:eastAsia="宋体" w:hAnsi="Times New Roman" w:cs="Times New Roman" w:hint="eastAsia"/>
          <w:szCs w:val="21"/>
        </w:rPr>
        <w:t>名词</w:t>
      </w:r>
      <w:r w:rsidRPr="001E77D7">
        <w:rPr>
          <w:rFonts w:ascii="Times New Roman" w:eastAsia="宋体" w:hAnsi="Times New Roman" w:cs="Times New Roman"/>
          <w:szCs w:val="21"/>
          <w:u w:val="single"/>
        </w:rPr>
        <w:t>di</w:t>
      </w:r>
      <w:r w:rsidRPr="0021261A">
        <w:rPr>
          <w:rFonts w:ascii="Times New Roman" w:eastAsia="宋体" w:hAnsi="Times New Roman" w:cs="Times New Roman"/>
          <w:szCs w:val="21"/>
        </w:rPr>
        <w:t>es</w:t>
      </w:r>
      <w:bookmarkEnd w:id="266"/>
      <w:bookmarkEnd w:id="267"/>
      <w:r w:rsidR="00FF6325">
        <w:rPr>
          <w:rFonts w:ascii="Times New Roman" w:eastAsia="宋体" w:hAnsi="Times New Roman" w:cs="Times New Roman" w:hint="eastAsia"/>
          <w:szCs w:val="21"/>
        </w:rPr>
        <w:t>（日，天）</w:t>
      </w:r>
    </w:p>
    <w:p w14:paraId="7E2AA26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journ-</w:t>
      </w:r>
      <w:r>
        <w:rPr>
          <w:rFonts w:ascii="Times New Roman" w:eastAsia="宋体" w:hAnsi="Times New Roman" w:cs="Times New Roman" w:hint="eastAsia"/>
          <w:szCs w:val="21"/>
        </w:rPr>
        <w:t>，来自法语，由拉丁语形容词</w:t>
      </w:r>
      <w:r w:rsidRPr="001E77D7">
        <w:rPr>
          <w:rFonts w:ascii="Times New Roman" w:eastAsia="宋体" w:hAnsi="Times New Roman" w:cs="Times New Roman"/>
          <w:szCs w:val="21"/>
          <w:u w:val="single"/>
        </w:rPr>
        <w:t>diurn</w:t>
      </w:r>
      <w:r w:rsidRPr="001E77D7">
        <w:rPr>
          <w:rFonts w:ascii="Times New Roman" w:eastAsia="宋体" w:hAnsi="Times New Roman" w:cs="Times New Roman"/>
          <w:szCs w:val="21"/>
        </w:rPr>
        <w:t>us</w:t>
      </w:r>
      <w:r>
        <w:rPr>
          <w:rFonts w:ascii="Times New Roman" w:eastAsia="宋体" w:hAnsi="Times New Roman" w:cs="Times New Roman" w:hint="eastAsia"/>
          <w:szCs w:val="21"/>
        </w:rPr>
        <w:t>（每日的）演变而成，其中</w:t>
      </w:r>
      <w:r>
        <w:rPr>
          <w:rFonts w:ascii="Times New Roman" w:eastAsia="宋体" w:hAnsi="Times New Roman" w:cs="Times New Roman" w:hint="eastAsia"/>
          <w:szCs w:val="21"/>
        </w:rPr>
        <w:t>jo-</w:t>
      </w:r>
      <w:r>
        <w:rPr>
          <w:rFonts w:ascii="Times New Roman" w:eastAsia="宋体" w:hAnsi="Times New Roman" w:cs="Times New Roman" w:hint="eastAsia"/>
          <w:szCs w:val="21"/>
        </w:rPr>
        <w:t>由</w:t>
      </w:r>
      <w:r>
        <w:rPr>
          <w:rFonts w:ascii="Times New Roman" w:eastAsia="宋体" w:hAnsi="Times New Roman" w:cs="Times New Roman" w:hint="eastAsia"/>
          <w:szCs w:val="21"/>
        </w:rPr>
        <w:t>di-</w:t>
      </w:r>
      <w:r>
        <w:rPr>
          <w:rFonts w:ascii="Times New Roman" w:eastAsia="宋体" w:hAnsi="Times New Roman" w:cs="Times New Roman" w:hint="eastAsia"/>
          <w:szCs w:val="21"/>
        </w:rPr>
        <w:t>（日）演变而来，</w:t>
      </w:r>
      <w:r>
        <w:rPr>
          <w:rFonts w:ascii="Times New Roman" w:eastAsia="宋体" w:hAnsi="Times New Roman" w:cs="Times New Roman" w:hint="eastAsia"/>
          <w:szCs w:val="21"/>
        </w:rPr>
        <w:t>urn-</w:t>
      </w:r>
      <w:r>
        <w:rPr>
          <w:rFonts w:ascii="Times New Roman" w:eastAsia="宋体" w:hAnsi="Times New Roman" w:cs="Times New Roman" w:hint="eastAsia"/>
          <w:szCs w:val="21"/>
        </w:rPr>
        <w:t>为拉丁语形容词后缀</w:t>
      </w:r>
    </w:p>
    <w:p w14:paraId="44A58E2E"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dial</w:t>
      </w:r>
      <w:r w:rsidRPr="000B42F5">
        <w:rPr>
          <w:rFonts w:ascii="Times New Roman" w:cs="Times New Roman"/>
        </w:rPr>
        <w:t>：</w:t>
      </w:r>
      <w:r w:rsidR="00FF6325" w:rsidRPr="000B42F5">
        <w:rPr>
          <w:rFonts w:ascii="Times New Roman" w:eastAsia="宋体" w:hAnsi="Times New Roman" w:cs="Times New Roman"/>
          <w:szCs w:val="21"/>
        </w:rPr>
        <w:t>['daɪəl</w:t>
      </w:r>
      <w:r w:rsidR="00943C76">
        <w:rPr>
          <w:rFonts w:ascii="Times New Roman" w:eastAsia="宋体" w:hAnsi="Times New Roman" w:cs="Times New Roman"/>
          <w:szCs w:val="21"/>
        </w:rPr>
        <w:t>] n.</w:t>
      </w:r>
      <w:r w:rsidR="00FF6325" w:rsidRPr="000B42F5">
        <w:rPr>
          <w:rFonts w:ascii="Times New Roman" w:eastAsia="宋体" w:hAnsi="Times New Roman" w:cs="Times New Roman"/>
          <w:szCs w:val="21"/>
        </w:rPr>
        <w:t>转盘，刻度盘，钟面</w:t>
      </w:r>
      <w:r w:rsidR="00FF6325" w:rsidRPr="000B42F5">
        <w:rPr>
          <w:rFonts w:ascii="Times New Roman" w:eastAsia="宋体" w:hAnsi="Times New Roman" w:cs="Times New Roman"/>
          <w:szCs w:val="21"/>
        </w:rPr>
        <w:t>v.</w:t>
      </w:r>
      <w:r w:rsidR="00FF6325" w:rsidRPr="000B42F5">
        <w:rPr>
          <w:rFonts w:ascii="Times New Roman" w:eastAsia="宋体" w:hAnsi="Times New Roman" w:cs="Times New Roman"/>
          <w:szCs w:val="21"/>
        </w:rPr>
        <w:t>拨号</w:t>
      </w:r>
    </w:p>
    <w:p w14:paraId="1E4C544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dial=di</w:t>
      </w:r>
      <w:r>
        <w:rPr>
          <w:rFonts w:ascii="Times New Roman" w:eastAsia="宋体" w:hAnsi="Times New Roman" w:cs="Times New Roman" w:hint="eastAsia"/>
          <w:szCs w:val="21"/>
        </w:rPr>
        <w:t>（日）</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（形容词后缀）→计量日的仪器→日冕→形如日冕之物，如刻度盘、钟面、旧式电话机的拨号转盘→拨号</w:t>
      </w:r>
    </w:p>
    <w:p w14:paraId="7148F769"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diary</w:t>
      </w:r>
      <w:r w:rsidRPr="000B42F5">
        <w:rPr>
          <w:rFonts w:ascii="Times New Roman" w:cs="Times New Roman"/>
        </w:rPr>
        <w:t>：</w:t>
      </w:r>
      <w:r w:rsidR="00FF6325" w:rsidRPr="000B42F5">
        <w:rPr>
          <w:rFonts w:ascii="Times New Roman" w:eastAsia="宋体" w:hAnsi="Times New Roman" w:cs="Times New Roman"/>
          <w:szCs w:val="21"/>
        </w:rPr>
        <w:t>['daɪəri</w:t>
      </w:r>
      <w:r w:rsidR="00943C76">
        <w:rPr>
          <w:rFonts w:ascii="Times New Roman" w:eastAsia="宋体" w:hAnsi="Times New Roman" w:cs="Times New Roman"/>
          <w:szCs w:val="21"/>
        </w:rPr>
        <w:t>] n.</w:t>
      </w:r>
      <w:r w:rsidRPr="000B42F5">
        <w:rPr>
          <w:rFonts w:ascii="Times New Roman" w:cs="Times New Roman"/>
        </w:rPr>
        <w:t>日记</w:t>
      </w:r>
    </w:p>
    <w:p w14:paraId="1748610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diary=di</w:t>
      </w:r>
      <w:r>
        <w:rPr>
          <w:rFonts w:ascii="Times New Roman" w:eastAsia="宋体" w:hAnsi="Times New Roman" w:cs="Times New Roman" w:hint="eastAsia"/>
          <w:szCs w:val="21"/>
        </w:rPr>
        <w:t>（日）</w:t>
      </w:r>
      <w:r>
        <w:rPr>
          <w:rFonts w:ascii="Times New Roman" w:eastAsia="宋体" w:hAnsi="Times New Roman" w:cs="Times New Roman" w:hint="eastAsia"/>
          <w:szCs w:val="21"/>
        </w:rPr>
        <w:t>+ary</w:t>
      </w:r>
      <w:r>
        <w:rPr>
          <w:rFonts w:ascii="Times New Roman" w:eastAsia="宋体" w:hAnsi="Times New Roman" w:cs="Times New Roman" w:hint="eastAsia"/>
          <w:szCs w:val="21"/>
        </w:rPr>
        <w:t>（形容词后缀）→每日之事→日记</w:t>
      </w:r>
    </w:p>
    <w:p w14:paraId="4EBEC99E"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diet</w:t>
      </w:r>
      <w:r w:rsidRPr="000B42F5">
        <w:rPr>
          <w:rFonts w:ascii="Times New Roman" w:cs="Times New Roman"/>
        </w:rPr>
        <w:t>：</w:t>
      </w:r>
      <w:r w:rsidR="00FF6325" w:rsidRPr="000B42F5">
        <w:rPr>
          <w:rFonts w:ascii="Times New Roman" w:eastAsia="宋体" w:hAnsi="Times New Roman" w:cs="Times New Roman"/>
          <w:szCs w:val="21"/>
        </w:rPr>
        <w:t>['daɪət</w:t>
      </w:r>
      <w:r w:rsidR="00943C76">
        <w:rPr>
          <w:rFonts w:ascii="Times New Roman" w:eastAsia="宋体" w:hAnsi="Times New Roman" w:cs="Times New Roman"/>
          <w:szCs w:val="21"/>
        </w:rPr>
        <w:t>] n.</w:t>
      </w:r>
      <w:r w:rsidRPr="000B42F5">
        <w:rPr>
          <w:rFonts w:ascii="Times New Roman" w:cs="Times New Roman"/>
        </w:rPr>
        <w:t>规定饮食</w:t>
      </w:r>
      <w:r w:rsidR="00FF6325" w:rsidRPr="000B42F5">
        <w:rPr>
          <w:rFonts w:ascii="Times New Roman" w:cs="Times New Roman"/>
        </w:rPr>
        <w:t>；节食</w:t>
      </w:r>
    </w:p>
    <w:p w14:paraId="0849933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diet=di</w:t>
      </w:r>
      <w:r>
        <w:rPr>
          <w:rFonts w:ascii="Times New Roman" w:eastAsia="宋体" w:hAnsi="Times New Roman" w:cs="Times New Roman" w:hint="eastAsia"/>
          <w:szCs w:val="21"/>
        </w:rPr>
        <w:t>（日）</w:t>
      </w:r>
      <w:r>
        <w:rPr>
          <w:rFonts w:ascii="Times New Roman" w:eastAsia="宋体" w:hAnsi="Times New Roman" w:cs="Times New Roman" w:hint="eastAsia"/>
          <w:szCs w:val="21"/>
        </w:rPr>
        <w:t>+et</w:t>
      </w:r>
      <w:r>
        <w:rPr>
          <w:rFonts w:ascii="Times New Roman" w:eastAsia="宋体" w:hAnsi="Times New Roman" w:cs="Times New Roman" w:hint="eastAsia"/>
          <w:szCs w:val="21"/>
        </w:rPr>
        <w:t>→每天的定量→规定饮食</w:t>
      </w:r>
    </w:p>
    <w:p w14:paraId="09A125CF" w14:textId="18F11C1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journey</w:t>
      </w:r>
      <w:r w:rsidRPr="000B42F5">
        <w:rPr>
          <w:rFonts w:ascii="Times New Roman" w:cs="Times New Roman"/>
        </w:rPr>
        <w:t>：</w:t>
      </w:r>
      <w:r w:rsidR="00FF6325" w:rsidRPr="000B42F5">
        <w:rPr>
          <w:rFonts w:ascii="Times New Roman" w:eastAsia="宋体" w:hAnsi="Times New Roman" w:cs="Times New Roman"/>
          <w:szCs w:val="21"/>
        </w:rPr>
        <w:t>[ˈdʒ</w:t>
      </w:r>
      <w:r w:rsidR="002074D5">
        <w:rPr>
          <w:rFonts w:ascii="Times New Roman" w:eastAsia="宋体" w:hAnsi="Times New Roman" w:cs="Times New Roman"/>
          <w:szCs w:val="21"/>
        </w:rPr>
        <w:t>ɜː</w:t>
      </w:r>
      <w:r w:rsidR="00FF6325" w:rsidRPr="000B42F5">
        <w:rPr>
          <w:rFonts w:ascii="Times New Roman" w:eastAsia="宋体" w:hAnsi="Times New Roman" w:cs="Times New Roman"/>
          <w:szCs w:val="21"/>
        </w:rPr>
        <w:t>​nɪ</w:t>
      </w:r>
      <w:r w:rsidR="00943C76">
        <w:rPr>
          <w:rFonts w:ascii="Times New Roman" w:eastAsia="宋体" w:hAnsi="Times New Roman" w:cs="Times New Roman"/>
          <w:szCs w:val="21"/>
        </w:rPr>
        <w:t>] n.</w:t>
      </w:r>
      <w:r w:rsidR="00FF6325" w:rsidRPr="000B42F5">
        <w:rPr>
          <w:rFonts w:ascii="Times New Roman" w:eastAsia="宋体" w:hAnsi="Times New Roman" w:cs="Times New Roman"/>
          <w:szCs w:val="21"/>
        </w:rPr>
        <w:t>旅行；行程</w:t>
      </w:r>
    </w:p>
    <w:p w14:paraId="0634299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journey=journ</w:t>
      </w:r>
      <w:r>
        <w:rPr>
          <w:rFonts w:ascii="Times New Roman" w:eastAsia="宋体" w:hAnsi="Times New Roman" w:cs="Times New Roman" w:hint="eastAsia"/>
          <w:szCs w:val="21"/>
        </w:rPr>
        <w:t>（日）</w:t>
      </w:r>
      <w:r>
        <w:rPr>
          <w:rFonts w:ascii="Times New Roman" w:eastAsia="宋体" w:hAnsi="Times New Roman" w:cs="Times New Roman" w:hint="eastAsia"/>
          <w:szCs w:val="21"/>
        </w:rPr>
        <w:t>+ey</w:t>
      </w:r>
      <w:r>
        <w:rPr>
          <w:rFonts w:ascii="Times New Roman" w:eastAsia="宋体" w:hAnsi="Times New Roman" w:cs="Times New Roman" w:hint="eastAsia"/>
          <w:szCs w:val="21"/>
        </w:rPr>
        <w:t>（名词后缀）→一日之所行→行程，旅行</w:t>
      </w:r>
    </w:p>
    <w:p w14:paraId="1A2CC3A7" w14:textId="30661BED"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journal</w:t>
      </w:r>
      <w:r w:rsidRPr="000B42F5">
        <w:rPr>
          <w:rFonts w:ascii="Times New Roman" w:cs="Times New Roman"/>
        </w:rPr>
        <w:t>：</w:t>
      </w:r>
      <w:r w:rsidR="00FF6325" w:rsidRPr="000B42F5">
        <w:rPr>
          <w:rFonts w:ascii="Times New Roman" w:eastAsia="宋体" w:hAnsi="Times New Roman" w:cs="Times New Roman"/>
          <w:szCs w:val="21"/>
        </w:rPr>
        <w:t>['dʒ</w:t>
      </w:r>
      <w:r w:rsidR="002074D5">
        <w:rPr>
          <w:rFonts w:ascii="Times New Roman" w:eastAsia="宋体" w:hAnsi="Times New Roman" w:cs="Times New Roman"/>
          <w:szCs w:val="21"/>
        </w:rPr>
        <w:t>ɜː</w:t>
      </w:r>
      <w:r w:rsidR="00FF6325" w:rsidRPr="000B42F5">
        <w:rPr>
          <w:rFonts w:ascii="Times New Roman" w:eastAsia="宋体" w:hAnsi="Times New Roman" w:cs="Times New Roman"/>
          <w:szCs w:val="21"/>
        </w:rPr>
        <w:t>nl</w:t>
      </w:r>
      <w:r w:rsidR="00943C76">
        <w:rPr>
          <w:rFonts w:ascii="Times New Roman" w:eastAsia="宋体" w:hAnsi="Times New Roman" w:cs="Times New Roman"/>
          <w:szCs w:val="21"/>
        </w:rPr>
        <w:t>] n.</w:t>
      </w:r>
      <w:r w:rsidR="00FF6325" w:rsidRPr="000B42F5">
        <w:rPr>
          <w:rFonts w:ascii="Times New Roman" w:eastAsia="宋体" w:hAnsi="Times New Roman" w:cs="Times New Roman"/>
          <w:szCs w:val="21"/>
        </w:rPr>
        <w:t>日记；日报，杂志</w:t>
      </w:r>
    </w:p>
    <w:p w14:paraId="425A94D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journal=journ</w:t>
      </w:r>
      <w:r>
        <w:rPr>
          <w:rFonts w:ascii="Times New Roman" w:eastAsia="宋体" w:hAnsi="Times New Roman" w:cs="Times New Roman" w:hint="eastAsia"/>
          <w:szCs w:val="21"/>
        </w:rPr>
        <w:t>（日）</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（形容词后缀）→每日之事→日记</w:t>
      </w:r>
    </w:p>
    <w:p w14:paraId="280BE3C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近义辨析：单词</w:t>
      </w:r>
      <w:r>
        <w:rPr>
          <w:rFonts w:ascii="Times New Roman" w:eastAsia="宋体" w:hAnsi="Times New Roman" w:cs="Times New Roman" w:hint="eastAsia"/>
          <w:szCs w:val="21"/>
        </w:rPr>
        <w:t>diary</w:t>
      </w:r>
      <w:r>
        <w:rPr>
          <w:rFonts w:ascii="Times New Roman" w:eastAsia="宋体" w:hAnsi="Times New Roman" w:cs="Times New Roman" w:hint="eastAsia"/>
          <w:szCs w:val="21"/>
        </w:rPr>
        <w:t>和</w:t>
      </w:r>
      <w:r>
        <w:rPr>
          <w:rFonts w:ascii="Times New Roman" w:eastAsia="宋体" w:hAnsi="Times New Roman" w:cs="Times New Roman" w:hint="eastAsia"/>
          <w:szCs w:val="21"/>
        </w:rPr>
        <w:t>journal</w:t>
      </w:r>
      <w:r>
        <w:rPr>
          <w:rFonts w:ascii="Times New Roman" w:eastAsia="宋体" w:hAnsi="Times New Roman" w:cs="Times New Roman" w:hint="eastAsia"/>
          <w:szCs w:val="21"/>
        </w:rPr>
        <w:t>都可以表示“日记”，区别在于：</w:t>
      </w:r>
      <w:r>
        <w:rPr>
          <w:rFonts w:ascii="Times New Roman" w:eastAsia="宋体" w:hAnsi="Times New Roman" w:cs="Times New Roman" w:hint="eastAsia"/>
          <w:szCs w:val="21"/>
        </w:rPr>
        <w:t>diary</w:t>
      </w:r>
      <w:r>
        <w:rPr>
          <w:rFonts w:ascii="Times New Roman" w:eastAsia="宋体" w:hAnsi="Times New Roman" w:cs="Times New Roman" w:hint="eastAsia"/>
          <w:szCs w:val="21"/>
        </w:rPr>
        <w:t>指小孩子写的日记，而</w:t>
      </w:r>
      <w:r>
        <w:rPr>
          <w:rFonts w:ascii="Times New Roman" w:eastAsia="宋体" w:hAnsi="Times New Roman" w:cs="Times New Roman" w:hint="eastAsia"/>
          <w:szCs w:val="21"/>
        </w:rPr>
        <w:t>journal</w:t>
      </w:r>
      <w:r>
        <w:rPr>
          <w:rFonts w:ascii="Times New Roman" w:eastAsia="宋体" w:hAnsi="Times New Roman" w:cs="Times New Roman" w:hint="eastAsia"/>
          <w:szCs w:val="21"/>
        </w:rPr>
        <w:t>指成人写的专业性日记。</w:t>
      </w:r>
    </w:p>
    <w:p w14:paraId="6B2E1891" w14:textId="1A02DA7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journalist</w:t>
      </w:r>
      <w:r w:rsidRPr="000B42F5">
        <w:rPr>
          <w:rFonts w:ascii="Times New Roman" w:cs="Times New Roman"/>
        </w:rPr>
        <w:t>：</w:t>
      </w:r>
      <w:r w:rsidR="00FF6325" w:rsidRPr="000B42F5">
        <w:rPr>
          <w:rFonts w:ascii="Times New Roman" w:eastAsia="宋体" w:hAnsi="Times New Roman" w:cs="Times New Roman"/>
          <w:szCs w:val="21"/>
        </w:rPr>
        <w:t xml:space="preserve"> [</w:t>
      </w:r>
      <w:r w:rsidR="00120082" w:rsidRPr="00120082">
        <w:rPr>
          <w:rFonts w:ascii="Times New Roman" w:eastAsia="宋体" w:hAnsi="Times New Roman" w:cs="Times New Roman"/>
          <w:szCs w:val="21"/>
        </w:rPr>
        <w:t>ˈdʒɜːnəlɪst</w:t>
      </w:r>
      <w:r w:rsidR="00943C76">
        <w:rPr>
          <w:rFonts w:ascii="Times New Roman" w:eastAsia="宋体" w:hAnsi="Times New Roman" w:cs="Times New Roman"/>
          <w:szCs w:val="21"/>
        </w:rPr>
        <w:t>] n.</w:t>
      </w:r>
      <w:r w:rsidR="00FF6325" w:rsidRPr="000B42F5">
        <w:rPr>
          <w:rFonts w:ascii="Times New Roman" w:hAnsi="Times New Roman" w:cs="Times New Roman"/>
        </w:rPr>
        <w:t xml:space="preserve"> </w:t>
      </w:r>
      <w:r w:rsidR="00FF6325" w:rsidRPr="000B42F5">
        <w:rPr>
          <w:rFonts w:ascii="Times New Roman" w:cs="Times New Roman"/>
        </w:rPr>
        <w:t>新闻记者；</w:t>
      </w:r>
      <w:r w:rsidR="00FF6325" w:rsidRPr="000B42F5">
        <w:rPr>
          <w:rFonts w:ascii="Times New Roman" w:eastAsia="宋体" w:hAnsi="Times New Roman" w:cs="Times New Roman"/>
          <w:szCs w:val="21"/>
        </w:rPr>
        <w:t>新闻工作者；记日志者</w:t>
      </w:r>
    </w:p>
    <w:p w14:paraId="6271534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journalist=journal</w:t>
      </w:r>
      <w:r>
        <w:rPr>
          <w:rFonts w:ascii="Times New Roman" w:eastAsia="宋体" w:hAnsi="Times New Roman" w:cs="Times New Roman" w:hint="eastAsia"/>
          <w:szCs w:val="21"/>
        </w:rPr>
        <w:t>（日记）</w:t>
      </w:r>
      <w:r>
        <w:rPr>
          <w:rFonts w:ascii="Times New Roman" w:eastAsia="宋体" w:hAnsi="Times New Roman" w:cs="Times New Roman" w:hint="eastAsia"/>
          <w:szCs w:val="21"/>
        </w:rPr>
        <w:t>+ist</w:t>
      </w:r>
      <w:r>
        <w:rPr>
          <w:rFonts w:ascii="Times New Roman" w:eastAsia="宋体" w:hAnsi="Times New Roman" w:cs="Times New Roman" w:hint="eastAsia"/>
          <w:szCs w:val="21"/>
        </w:rPr>
        <w:t>（专业人士）→写日记的人→新闻记者</w:t>
      </w:r>
    </w:p>
    <w:p w14:paraId="3093EA10" w14:textId="77777777" w:rsidR="00DE4805" w:rsidRPr="001B460E" w:rsidRDefault="00DE4805" w:rsidP="005D3898">
      <w:pPr>
        <w:pStyle w:val="2"/>
        <w:numPr>
          <w:ilvl w:val="0"/>
          <w:numId w:val="11"/>
        </w:numPr>
        <w:rPr>
          <w:sz w:val="24"/>
          <w:szCs w:val="24"/>
        </w:rPr>
      </w:pPr>
      <w:bookmarkStart w:id="268" w:name="_Toc504321711"/>
      <w:bookmarkStart w:id="269" w:name="_Hlk38131497"/>
      <w:r w:rsidRPr="001B460E">
        <w:rPr>
          <w:rFonts w:hint="eastAsia"/>
          <w:sz w:val="24"/>
          <w:szCs w:val="24"/>
        </w:rPr>
        <w:t>dic-/dict-</w:t>
      </w:r>
      <w:r w:rsidRPr="001B460E">
        <w:rPr>
          <w:rFonts w:hint="eastAsia"/>
          <w:sz w:val="24"/>
          <w:szCs w:val="24"/>
        </w:rPr>
        <w:t>（说</w:t>
      </w:r>
      <w:r w:rsidR="003636D0">
        <w:rPr>
          <w:rFonts w:hint="eastAsia"/>
          <w:sz w:val="24"/>
          <w:szCs w:val="24"/>
        </w:rPr>
        <w:t>，命令，指示</w:t>
      </w:r>
      <w:r w:rsidRPr="001B460E">
        <w:rPr>
          <w:rFonts w:hint="eastAsia"/>
          <w:sz w:val="24"/>
          <w:szCs w:val="24"/>
        </w:rPr>
        <w:t>）</w:t>
      </w:r>
      <w:bookmarkEnd w:id="268"/>
    </w:p>
    <w:p w14:paraId="35872E8C" w14:textId="77777777" w:rsidR="00DE4805" w:rsidRPr="00402B2C"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ED090C">
        <w:rPr>
          <w:rFonts w:ascii="Times New Roman" w:eastAsia="宋体" w:hAnsi="Times New Roman" w:cs="Times New Roman" w:hint="eastAsia"/>
          <w:szCs w:val="21"/>
          <w:u w:val="single"/>
        </w:rPr>
        <w:t>dic</w:t>
      </w:r>
      <w:r w:rsidRPr="0021261A">
        <w:rPr>
          <w:rFonts w:ascii="Times New Roman" w:eastAsia="宋体" w:hAnsi="Times New Roman" w:cs="Times New Roman" w:hint="eastAsia"/>
          <w:szCs w:val="21"/>
        </w:rPr>
        <w:t>ere</w:t>
      </w:r>
      <w:r w:rsidR="009941C1">
        <w:rPr>
          <w:rFonts w:ascii="Times New Roman" w:eastAsia="宋体" w:hAnsi="Times New Roman" w:cs="Times New Roman" w:hint="eastAsia"/>
          <w:szCs w:val="21"/>
        </w:rPr>
        <w:t>（说，命令，指示）</w:t>
      </w:r>
      <w:r w:rsidR="00542CA2">
        <w:rPr>
          <w:rFonts w:ascii="Times New Roman" w:eastAsia="宋体" w:hAnsi="Times New Roman" w:cs="Times New Roman" w:hint="eastAsia"/>
          <w:szCs w:val="21"/>
        </w:rPr>
        <w:t>及其完成分词</w:t>
      </w:r>
      <w:r w:rsidRPr="00ED090C">
        <w:rPr>
          <w:rFonts w:ascii="Times New Roman" w:eastAsia="宋体" w:hAnsi="Times New Roman" w:cs="Times New Roman" w:hint="eastAsia"/>
          <w:szCs w:val="21"/>
          <w:u w:val="single"/>
        </w:rPr>
        <w:t>dict</w:t>
      </w:r>
      <w:r w:rsidRPr="0021261A">
        <w:rPr>
          <w:rFonts w:ascii="Times New Roman" w:eastAsia="宋体" w:hAnsi="Times New Roman" w:cs="Times New Roman" w:hint="eastAsia"/>
          <w:szCs w:val="21"/>
        </w:rPr>
        <w:t>us</w:t>
      </w:r>
    </w:p>
    <w:p w14:paraId="1E117652" w14:textId="199BA4E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dictation</w:t>
      </w:r>
      <w:r w:rsidRPr="00832D03">
        <w:rPr>
          <w:rFonts w:ascii="Times New Roman" w:hAnsi="Times New Roman" w:cs="Times New Roman"/>
        </w:rPr>
        <w:t>：</w:t>
      </w:r>
      <w:r w:rsidR="009941C1" w:rsidRPr="00832D03">
        <w:rPr>
          <w:rFonts w:ascii="Times New Roman" w:hAnsi="Times New Roman" w:cs="Times New Roman"/>
          <w:szCs w:val="21"/>
        </w:rPr>
        <w:t>[dɪk't</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9941C1" w:rsidRPr="00832D03">
        <w:rPr>
          <w:rFonts w:ascii="Times New Roman" w:hAnsi="Times New Roman" w:cs="Times New Roman"/>
          <w:szCs w:val="21"/>
        </w:rPr>
        <w:t>听写；口述；命令</w:t>
      </w:r>
    </w:p>
    <w:p w14:paraId="1EF4E9E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dictation=dict</w:t>
      </w:r>
      <w:r>
        <w:rPr>
          <w:rFonts w:ascii="Times New Roman" w:hAnsi="Times New Roman" w:cs="Times New Roman" w:hint="eastAsia"/>
          <w:szCs w:val="21"/>
        </w:rPr>
        <w:t>（说）</w:t>
      </w:r>
      <w:r>
        <w:rPr>
          <w:rFonts w:ascii="Times New Roman" w:hAnsi="Times New Roman" w:cs="Times New Roman" w:hint="eastAsia"/>
          <w:szCs w:val="21"/>
        </w:rPr>
        <w:t>+ation</w:t>
      </w:r>
      <w:r>
        <w:rPr>
          <w:rFonts w:ascii="Times New Roman" w:hAnsi="Times New Roman" w:cs="Times New Roman" w:hint="eastAsia"/>
          <w:szCs w:val="21"/>
        </w:rPr>
        <w:t>（动名词后缀）→口述，命令，听写</w:t>
      </w:r>
    </w:p>
    <w:p w14:paraId="34BD1828" w14:textId="757A30C2" w:rsidR="00826024" w:rsidRPr="00832D03" w:rsidRDefault="00826024" w:rsidP="009941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dictionary</w:t>
      </w:r>
      <w:r w:rsidR="009941C1" w:rsidRPr="00832D03">
        <w:rPr>
          <w:rFonts w:ascii="Times New Roman" w:hAnsi="Times New Roman" w:cs="Times New Roman"/>
        </w:rPr>
        <w:t>：</w:t>
      </w:r>
      <w:r w:rsidR="009941C1" w:rsidRPr="00832D03">
        <w:rPr>
          <w:rFonts w:ascii="Times New Roman" w:hAnsi="Times New Roman" w:cs="Times New Roman"/>
        </w:rPr>
        <w:t>[</w:t>
      </w:r>
      <w:r w:rsidR="00120082" w:rsidRPr="00120082">
        <w:rPr>
          <w:rFonts w:ascii="Times New Roman" w:hAnsi="Times New Roman" w:cs="Times New Roman"/>
        </w:rPr>
        <w:t>ˈdɪkʃənri</w:t>
      </w:r>
      <w:r w:rsidR="009941C1" w:rsidRPr="00832D03">
        <w:rPr>
          <w:rFonts w:ascii="Times New Roman" w:hAnsi="Times New Roman" w:cs="Times New Roman"/>
        </w:rPr>
        <w:t xml:space="preserve">] n. </w:t>
      </w:r>
      <w:r w:rsidR="009941C1" w:rsidRPr="00832D03">
        <w:rPr>
          <w:rFonts w:ascii="Times New Roman" w:hAnsi="Times New Roman" w:cs="Times New Roman"/>
        </w:rPr>
        <w:t>字典；词典</w:t>
      </w:r>
    </w:p>
    <w:p w14:paraId="555491F1" w14:textId="77777777" w:rsidR="009941C1" w:rsidRPr="009941C1" w:rsidRDefault="009941C1" w:rsidP="009941C1">
      <w:pPr>
        <w:spacing w:line="360" w:lineRule="auto"/>
        <w:ind w:firstLineChars="201" w:firstLine="422"/>
        <w:rPr>
          <w:rFonts w:ascii="Times New Roman" w:hAnsi="Times New Roman" w:cs="Times New Roman"/>
          <w:szCs w:val="21"/>
        </w:rPr>
      </w:pPr>
      <w:r w:rsidRPr="009941C1">
        <w:rPr>
          <w:rFonts w:ascii="Times New Roman" w:hAnsi="Times New Roman" w:cs="Times New Roman" w:hint="eastAsia"/>
          <w:szCs w:val="21"/>
        </w:rPr>
        <w:t>结构分析：</w:t>
      </w:r>
      <w:r w:rsidRPr="009941C1">
        <w:rPr>
          <w:rFonts w:ascii="Times New Roman" w:hAnsi="Times New Roman" w:cs="Times New Roman" w:hint="eastAsia"/>
          <w:szCs w:val="21"/>
        </w:rPr>
        <w:t>dictionary=dict</w:t>
      </w:r>
      <w:r w:rsidRPr="009941C1">
        <w:rPr>
          <w:rFonts w:ascii="Times New Roman" w:hAnsi="Times New Roman" w:cs="Times New Roman" w:hint="eastAsia"/>
          <w:szCs w:val="21"/>
        </w:rPr>
        <w:t>（说）</w:t>
      </w:r>
      <w:r w:rsidRPr="009941C1">
        <w:rPr>
          <w:rFonts w:ascii="Times New Roman" w:hAnsi="Times New Roman" w:cs="Times New Roman" w:hint="eastAsia"/>
          <w:szCs w:val="21"/>
        </w:rPr>
        <w:t>+ion</w:t>
      </w:r>
      <w:r w:rsidRPr="009941C1">
        <w:rPr>
          <w:rFonts w:ascii="Times New Roman" w:hAnsi="Times New Roman" w:cs="Times New Roman" w:hint="eastAsia"/>
          <w:szCs w:val="21"/>
        </w:rPr>
        <w:t>（名词后缀）</w:t>
      </w:r>
      <w:r w:rsidRPr="009941C1">
        <w:rPr>
          <w:rFonts w:ascii="Times New Roman" w:hAnsi="Times New Roman" w:cs="Times New Roman" w:hint="eastAsia"/>
          <w:szCs w:val="21"/>
        </w:rPr>
        <w:t>+ary</w:t>
      </w:r>
      <w:r w:rsidRPr="009941C1">
        <w:rPr>
          <w:rFonts w:ascii="Times New Roman" w:hAnsi="Times New Roman" w:cs="Times New Roman" w:hint="eastAsia"/>
          <w:szCs w:val="21"/>
        </w:rPr>
        <w:t>（名词后缀）→能说之物的集合</w:t>
      </w:r>
      <w:r w:rsidRPr="009941C1">
        <w:rPr>
          <w:rFonts w:ascii="Times New Roman" w:hAnsi="Times New Roman" w:cs="Times New Roman" w:hint="eastAsia"/>
          <w:szCs w:val="21"/>
        </w:rPr>
        <w:lastRenderedPageBreak/>
        <w:t>→字词的集合→字典，词典</w:t>
      </w:r>
    </w:p>
    <w:p w14:paraId="286FBB78" w14:textId="288CE393"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addict</w:t>
      </w:r>
      <w:r w:rsidRPr="00832D03">
        <w:rPr>
          <w:rFonts w:ascii="Times New Roman" w:hAnsi="Times New Roman" w:cs="Times New Roman"/>
        </w:rPr>
        <w:t>：</w:t>
      </w:r>
      <w:r w:rsidR="009941C1" w:rsidRPr="00832D03">
        <w:rPr>
          <w:rFonts w:ascii="Times New Roman" w:hAnsi="Times New Roman" w:cs="Times New Roman"/>
          <w:szCs w:val="21"/>
        </w:rPr>
        <w:t>[</w:t>
      </w:r>
      <w:r w:rsidR="00120082" w:rsidRPr="00120082">
        <w:rPr>
          <w:rFonts w:ascii="Times New Roman" w:hAnsi="Times New Roman" w:cs="Times New Roman"/>
          <w:szCs w:val="21"/>
        </w:rPr>
        <w:t>ˈædɪkt</w:t>
      </w:r>
      <w:r w:rsidR="00943C76">
        <w:rPr>
          <w:rFonts w:ascii="Times New Roman" w:hAnsi="Times New Roman" w:cs="Times New Roman"/>
          <w:szCs w:val="21"/>
        </w:rPr>
        <w:t>] n.</w:t>
      </w:r>
      <w:r w:rsidR="009941C1" w:rsidRPr="00832D03">
        <w:rPr>
          <w:rFonts w:ascii="Times New Roman" w:hAnsi="Times New Roman" w:cs="Times New Roman"/>
          <w:szCs w:val="21"/>
        </w:rPr>
        <w:t>有瘾的人；入迷的人</w:t>
      </w:r>
      <w:r w:rsidR="009941C1" w:rsidRPr="00832D03">
        <w:rPr>
          <w:rFonts w:ascii="Times New Roman" w:hAnsi="Times New Roman" w:cs="Times New Roman"/>
          <w:szCs w:val="21"/>
        </w:rPr>
        <w:t>vt.</w:t>
      </w:r>
      <w:r w:rsidR="009941C1" w:rsidRPr="00832D03">
        <w:rPr>
          <w:rFonts w:ascii="Times New Roman" w:hAnsi="Times New Roman" w:cs="Times New Roman"/>
          <w:szCs w:val="21"/>
        </w:rPr>
        <w:t>使沉溺；使上瘾</w:t>
      </w:r>
    </w:p>
    <w:p w14:paraId="6177BA2A" w14:textId="77777777" w:rsidR="00B73B3A" w:rsidRDefault="00B73B3A" w:rsidP="00B73B3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addict=ad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dict</w:t>
      </w:r>
      <w:r>
        <w:rPr>
          <w:rFonts w:ascii="Times New Roman" w:hAnsi="Times New Roman" w:cs="Times New Roman" w:hint="eastAsia"/>
          <w:szCs w:val="21"/>
        </w:rPr>
        <w:t>（命令）→发落，摆布→使沉溺，使上瘾</w:t>
      </w:r>
    </w:p>
    <w:p w14:paraId="492DD9B7" w14:textId="77777777" w:rsidR="00826024" w:rsidRPr="00B73B3A" w:rsidRDefault="00B73B3A"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在古希腊和古罗马时期，西方人就将战争中俘虏的战俘作为奴隶分配给战士或卖给其他人。</w:t>
      </w:r>
      <w:r>
        <w:rPr>
          <w:rFonts w:ascii="Times New Roman" w:eastAsia="宋体" w:hAnsi="Times New Roman" w:cs="Times New Roman" w:hint="eastAsia"/>
          <w:color w:val="000000" w:themeColor="text1"/>
          <w:szCs w:val="21"/>
        </w:rPr>
        <w:t>这种战俘奴隶就被称为</w:t>
      </w:r>
      <w:r>
        <w:rPr>
          <w:rFonts w:ascii="Times New Roman" w:eastAsia="宋体" w:hAnsi="Times New Roman" w:cs="Times New Roman" w:hint="eastAsia"/>
          <w:color w:val="000000" w:themeColor="text1"/>
          <w:szCs w:val="21"/>
        </w:rPr>
        <w:t>addict</w:t>
      </w:r>
      <w:r>
        <w:rPr>
          <w:rFonts w:ascii="Times New Roman" w:eastAsia="宋体" w:hAnsi="Times New Roman" w:cs="Times New Roman" w:hint="eastAsia"/>
          <w:color w:val="000000" w:themeColor="text1"/>
          <w:szCs w:val="21"/>
        </w:rPr>
        <w:t>。后来被</w:t>
      </w:r>
      <w:r>
        <w:rPr>
          <w:rFonts w:ascii="Times New Roman" w:eastAsia="宋体" w:hAnsi="Times New Roman" w:cs="Times New Roman"/>
          <w:color w:val="000000" w:themeColor="text1"/>
          <w:szCs w:val="21"/>
        </w:rPr>
        <w:t>用来形容</w:t>
      </w:r>
      <w:r w:rsidRPr="003A5554">
        <w:rPr>
          <w:rFonts w:ascii="Times New Roman" w:eastAsia="宋体" w:hAnsi="Times New Roman" w:cs="Times New Roman"/>
          <w:color w:val="000000" w:themeColor="text1"/>
          <w:szCs w:val="21"/>
        </w:rPr>
        <w:t>像奴隶那样缺乏自主性、依赖他人或他物的人。现在该词主要用来表示那些对某种事物或行为上瘾、产生依赖性的人，而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奴隶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之意转移到单词</w:t>
      </w:r>
      <w:r w:rsidRPr="003A5554">
        <w:rPr>
          <w:rFonts w:ascii="Times New Roman" w:eastAsia="宋体" w:hAnsi="Times New Roman" w:cs="Times New Roman"/>
          <w:color w:val="000000" w:themeColor="text1"/>
          <w:szCs w:val="21"/>
        </w:rPr>
        <w:t>slave</w:t>
      </w:r>
      <w:r w:rsidRPr="003A5554">
        <w:rPr>
          <w:rFonts w:ascii="Times New Roman" w:eastAsia="宋体" w:hAnsi="Times New Roman" w:cs="Times New Roman"/>
          <w:color w:val="000000" w:themeColor="text1"/>
          <w:szCs w:val="21"/>
        </w:rPr>
        <w:t>上。</w:t>
      </w:r>
    </w:p>
    <w:p w14:paraId="7F061000"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addicted</w:t>
      </w:r>
      <w:r w:rsidRPr="000B42F5">
        <w:rPr>
          <w:rFonts w:ascii="Times New Roman" w:cs="Times New Roman"/>
        </w:rPr>
        <w:t>：</w:t>
      </w:r>
      <w:r w:rsidR="009941C1" w:rsidRPr="000B42F5">
        <w:rPr>
          <w:rFonts w:ascii="Times New Roman" w:eastAsia="宋体" w:hAnsi="Times New Roman" w:cs="Times New Roman"/>
          <w:color w:val="000000" w:themeColor="text1"/>
          <w:szCs w:val="21"/>
        </w:rPr>
        <w:t>[ə'dɪktɪd</w:t>
      </w:r>
      <w:r w:rsidR="00811F99">
        <w:rPr>
          <w:rFonts w:ascii="Times New Roman" w:eastAsia="宋体" w:hAnsi="Times New Roman" w:cs="Times New Roman"/>
          <w:color w:val="000000" w:themeColor="text1"/>
          <w:szCs w:val="21"/>
        </w:rPr>
        <w:t>] adj</w:t>
      </w:r>
      <w:r w:rsidR="009941C1" w:rsidRPr="000B42F5">
        <w:rPr>
          <w:rFonts w:ascii="Times New Roman" w:eastAsia="宋体" w:hAnsi="Times New Roman" w:cs="Times New Roman"/>
          <w:color w:val="000000" w:themeColor="text1"/>
          <w:szCs w:val="21"/>
        </w:rPr>
        <w:t>.</w:t>
      </w:r>
      <w:r w:rsidR="009941C1" w:rsidRPr="000B42F5">
        <w:rPr>
          <w:rFonts w:ascii="Times New Roman" w:eastAsia="宋体" w:hAnsi="Times New Roman" w:cs="Times New Roman"/>
          <w:color w:val="000000" w:themeColor="text1"/>
          <w:szCs w:val="21"/>
        </w:rPr>
        <w:t>沉溺于某种（尤其是不良的）嗜好的；入了迷的，上了瘾的</w:t>
      </w:r>
    </w:p>
    <w:p w14:paraId="26A0DDFE" w14:textId="77777777" w:rsidR="00DE4805"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addicted=addict</w:t>
      </w:r>
      <w:r>
        <w:rPr>
          <w:rFonts w:ascii="Times New Roman" w:eastAsia="宋体" w:hAnsi="Times New Roman" w:cs="Times New Roman" w:hint="eastAsia"/>
          <w:color w:val="000000" w:themeColor="text1"/>
          <w:szCs w:val="21"/>
        </w:rPr>
        <w:t>（使沉迷）</w:t>
      </w:r>
      <w:r>
        <w:rPr>
          <w:rFonts w:ascii="Times New Roman" w:eastAsia="宋体" w:hAnsi="Times New Roman" w:cs="Times New Roman" w:hint="eastAsia"/>
          <w:color w:val="000000" w:themeColor="text1"/>
          <w:szCs w:val="21"/>
        </w:rPr>
        <w:t>+ed</w:t>
      </w:r>
      <w:r>
        <w:rPr>
          <w:rFonts w:ascii="Times New Roman" w:eastAsia="宋体" w:hAnsi="Times New Roman" w:cs="Times New Roman" w:hint="eastAsia"/>
          <w:color w:val="000000" w:themeColor="text1"/>
          <w:szCs w:val="21"/>
        </w:rPr>
        <w:t>（过去分词形式）→沉迷的</w:t>
      </w:r>
    </w:p>
    <w:p w14:paraId="047114D8" w14:textId="40033AB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condition</w:t>
      </w:r>
      <w:r w:rsidRPr="00832D03">
        <w:rPr>
          <w:rFonts w:ascii="Times New Roman" w:hAnsi="Times New Roman" w:cs="Times New Roman"/>
        </w:rPr>
        <w:t>：</w:t>
      </w:r>
      <w:r w:rsidR="009941C1" w:rsidRPr="00832D03">
        <w:rPr>
          <w:rFonts w:ascii="Times New Roman" w:hAnsi="Times New Roman" w:cs="Times New Roman"/>
          <w:szCs w:val="21"/>
        </w:rPr>
        <w:t>[kən'dɪʃn</w:t>
      </w:r>
      <w:r w:rsidR="00943C76">
        <w:rPr>
          <w:rFonts w:ascii="Times New Roman" w:hAnsi="Times New Roman" w:cs="Times New Roman"/>
          <w:szCs w:val="21"/>
        </w:rPr>
        <w:t>] n.</w:t>
      </w:r>
      <w:r w:rsidR="009941C1" w:rsidRPr="00832D03">
        <w:rPr>
          <w:rFonts w:ascii="Times New Roman" w:hAnsi="Times New Roman" w:cs="Times New Roman"/>
          <w:szCs w:val="21"/>
        </w:rPr>
        <w:t>条件；情况；状况</w:t>
      </w:r>
    </w:p>
    <w:p w14:paraId="0139657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condition=con</w:t>
      </w:r>
      <w:r>
        <w:rPr>
          <w:rFonts w:ascii="Times New Roman" w:hAnsi="Times New Roman" w:cs="Times New Roman" w:hint="eastAsia"/>
          <w:szCs w:val="21"/>
        </w:rPr>
        <w:t>（一起）</w:t>
      </w:r>
      <w:r>
        <w:rPr>
          <w:rFonts w:ascii="Times New Roman" w:hAnsi="Times New Roman" w:cs="Times New Roman" w:hint="eastAsia"/>
          <w:szCs w:val="21"/>
        </w:rPr>
        <w:t>+dic</w:t>
      </w:r>
      <w:r>
        <w:rPr>
          <w:rFonts w:ascii="Times New Roman" w:hAnsi="Times New Roman" w:cs="Times New Roman" w:hint="eastAsia"/>
          <w:szCs w:val="21"/>
        </w:rPr>
        <w:t>（说）</w:t>
      </w:r>
      <w:r>
        <w:rPr>
          <w:rFonts w:ascii="Times New Roman" w:hAnsi="Times New Roman" w:cs="Times New Roman" w:hint="eastAsia"/>
          <w:szCs w:val="21"/>
        </w:rPr>
        <w:t>+ion</w:t>
      </w:r>
      <w:r>
        <w:rPr>
          <w:rFonts w:ascii="Times New Roman" w:hAnsi="Times New Roman" w:cs="Times New Roman" w:hint="eastAsia"/>
          <w:szCs w:val="21"/>
        </w:rPr>
        <w:t>（名词后缀）→一起说的</w:t>
      </w:r>
      <w:r w:rsidR="009941C1">
        <w:rPr>
          <w:rFonts w:ascii="Times New Roman" w:hAnsi="Times New Roman" w:cs="Times New Roman" w:hint="eastAsia"/>
          <w:szCs w:val="21"/>
        </w:rPr>
        <w:t>事</w:t>
      </w:r>
      <w:r>
        <w:rPr>
          <w:rFonts w:ascii="Times New Roman" w:hAnsi="Times New Roman" w:cs="Times New Roman" w:hint="eastAsia"/>
          <w:szCs w:val="21"/>
        </w:rPr>
        <w:t>→条件</w:t>
      </w:r>
    </w:p>
    <w:p w14:paraId="11F5FBD2" w14:textId="091B2DA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unconditional</w:t>
      </w:r>
      <w:r w:rsidRPr="00832D03">
        <w:rPr>
          <w:rFonts w:ascii="Times New Roman" w:hAnsi="Times New Roman" w:cs="Times New Roman"/>
        </w:rPr>
        <w:t>：</w:t>
      </w:r>
      <w:r w:rsidR="009941C1" w:rsidRPr="00832D03">
        <w:rPr>
          <w:rFonts w:ascii="Times New Roman" w:hAnsi="Times New Roman" w:cs="Times New Roman"/>
          <w:szCs w:val="21"/>
        </w:rPr>
        <w:t>[</w:t>
      </w:r>
      <w:r w:rsidR="00120082" w:rsidRPr="00120082">
        <w:rPr>
          <w:rFonts w:ascii="Times New Roman" w:hAnsi="Times New Roman" w:cs="Times New Roman"/>
          <w:szCs w:val="21"/>
        </w:rPr>
        <w:t>ˌʌnkənˈdɪʃənl</w:t>
      </w:r>
      <w:r w:rsidR="00811F99">
        <w:rPr>
          <w:rFonts w:ascii="Times New Roman" w:hAnsi="Times New Roman" w:cs="Times New Roman"/>
          <w:szCs w:val="21"/>
        </w:rPr>
        <w:t>] adj</w:t>
      </w:r>
      <w:r w:rsidR="009941C1" w:rsidRPr="00832D03">
        <w:rPr>
          <w:rFonts w:ascii="Times New Roman" w:hAnsi="Times New Roman" w:cs="Times New Roman"/>
          <w:szCs w:val="21"/>
        </w:rPr>
        <w:t>.</w:t>
      </w:r>
      <w:r w:rsidR="009941C1" w:rsidRPr="00832D03">
        <w:rPr>
          <w:rFonts w:ascii="Times New Roman" w:hAnsi="Times New Roman" w:cs="Times New Roman"/>
          <w:szCs w:val="21"/>
        </w:rPr>
        <w:t>无条件的；绝对的；无限制的</w:t>
      </w:r>
    </w:p>
    <w:p w14:paraId="24CA514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unconditional=un</w:t>
      </w:r>
      <w:r>
        <w:rPr>
          <w:rFonts w:ascii="Times New Roman" w:hAnsi="Times New Roman" w:cs="Times New Roman" w:hint="eastAsia"/>
          <w:szCs w:val="21"/>
        </w:rPr>
        <w:t>（无）</w:t>
      </w:r>
      <w:r>
        <w:rPr>
          <w:rFonts w:ascii="Times New Roman" w:hAnsi="Times New Roman" w:cs="Times New Roman" w:hint="eastAsia"/>
          <w:szCs w:val="21"/>
        </w:rPr>
        <w:t>+condition</w:t>
      </w:r>
      <w:r>
        <w:rPr>
          <w:rFonts w:ascii="Times New Roman" w:hAnsi="Times New Roman" w:cs="Times New Roman" w:hint="eastAsia"/>
          <w:szCs w:val="21"/>
        </w:rPr>
        <w:t>（条件）</w:t>
      </w:r>
      <w:r>
        <w:rPr>
          <w:rFonts w:ascii="Times New Roman" w:hAnsi="Times New Roman" w:cs="Times New Roman" w:hint="eastAsia"/>
          <w:szCs w:val="21"/>
        </w:rPr>
        <w:t>+al</w:t>
      </w:r>
      <w:r>
        <w:rPr>
          <w:rFonts w:ascii="Times New Roman" w:hAnsi="Times New Roman" w:cs="Times New Roman" w:hint="eastAsia"/>
          <w:szCs w:val="21"/>
        </w:rPr>
        <w:t>（形容词后缀）→无条件的</w:t>
      </w:r>
    </w:p>
    <w:p w14:paraId="009BDECE" w14:textId="7CE10B9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contradict</w:t>
      </w:r>
      <w:r w:rsidRPr="00832D03">
        <w:rPr>
          <w:rFonts w:ascii="Times New Roman" w:hAnsi="Times New Roman" w:cs="Times New Roman"/>
        </w:rPr>
        <w:t>：</w:t>
      </w:r>
      <w:r w:rsidR="009941C1" w:rsidRPr="00832D03">
        <w:rPr>
          <w:rFonts w:ascii="Times New Roman" w:hAnsi="Times New Roman" w:cs="Times New Roman"/>
          <w:szCs w:val="21"/>
        </w:rPr>
        <w:t>[</w:t>
      </w:r>
      <w:r w:rsidR="00120082" w:rsidRPr="00120082">
        <w:rPr>
          <w:rFonts w:ascii="Times New Roman" w:hAnsi="Times New Roman" w:cs="Times New Roman"/>
          <w:szCs w:val="21"/>
        </w:rPr>
        <w:t>ˌkɒntrəˈdɪkt</w:t>
      </w:r>
      <w:r w:rsidR="005B20C0">
        <w:rPr>
          <w:rFonts w:ascii="Times New Roman" w:hAnsi="Times New Roman" w:cs="Times New Roman"/>
          <w:szCs w:val="21"/>
        </w:rPr>
        <w:t>] v</w:t>
      </w:r>
      <w:r w:rsidR="009941C1" w:rsidRPr="00832D03">
        <w:rPr>
          <w:rFonts w:ascii="Times New Roman" w:hAnsi="Times New Roman" w:cs="Times New Roman"/>
          <w:szCs w:val="21"/>
        </w:rPr>
        <w:t>.</w:t>
      </w:r>
      <w:r w:rsidR="009941C1" w:rsidRPr="00832D03">
        <w:rPr>
          <w:rFonts w:ascii="Times New Roman" w:hAnsi="Times New Roman" w:cs="Times New Roman"/>
          <w:szCs w:val="21"/>
        </w:rPr>
        <w:t>反驳，否定，发生矛盾，与</w:t>
      </w:r>
      <w:r w:rsidR="009941C1" w:rsidRPr="00832D03">
        <w:rPr>
          <w:rFonts w:ascii="Times New Roman" w:hAnsi="Times New Roman" w:cs="Times New Roman"/>
          <w:szCs w:val="21"/>
        </w:rPr>
        <w:t>……</w:t>
      </w:r>
      <w:r w:rsidR="009941C1" w:rsidRPr="00832D03">
        <w:rPr>
          <w:rFonts w:ascii="Times New Roman" w:hAnsi="Times New Roman" w:cs="Times New Roman"/>
          <w:szCs w:val="21"/>
        </w:rPr>
        <w:t>抵触</w:t>
      </w:r>
    </w:p>
    <w:p w14:paraId="76BF38C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contradict=contra</w:t>
      </w:r>
      <w:r>
        <w:rPr>
          <w:rFonts w:ascii="Times New Roman" w:hAnsi="Times New Roman" w:cs="Times New Roman" w:hint="eastAsia"/>
          <w:szCs w:val="21"/>
        </w:rPr>
        <w:t>（反）</w:t>
      </w:r>
      <w:r>
        <w:rPr>
          <w:rFonts w:ascii="Times New Roman" w:hAnsi="Times New Roman" w:cs="Times New Roman" w:hint="eastAsia"/>
          <w:szCs w:val="21"/>
        </w:rPr>
        <w:t>+dict</w:t>
      </w:r>
      <w:r>
        <w:rPr>
          <w:rFonts w:ascii="Times New Roman" w:hAnsi="Times New Roman" w:cs="Times New Roman" w:hint="eastAsia"/>
          <w:szCs w:val="21"/>
        </w:rPr>
        <w:t>（说）→反驳</w:t>
      </w:r>
    </w:p>
    <w:p w14:paraId="20F2D5E6" w14:textId="654E524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contradictory</w:t>
      </w:r>
      <w:r w:rsidRPr="00832D03">
        <w:rPr>
          <w:rFonts w:ascii="Times New Roman" w:hAnsi="Times New Roman" w:cs="Times New Roman"/>
        </w:rPr>
        <w:t>：</w:t>
      </w:r>
      <w:r w:rsidR="009941C1" w:rsidRPr="00832D03">
        <w:rPr>
          <w:rFonts w:ascii="Times New Roman" w:hAnsi="Times New Roman" w:cs="Times New Roman"/>
          <w:szCs w:val="21"/>
        </w:rPr>
        <w:t>[</w:t>
      </w:r>
      <w:r w:rsidR="00120082" w:rsidRPr="00120082">
        <w:rPr>
          <w:rFonts w:ascii="Times New Roman" w:hAnsi="Times New Roman" w:cs="Times New Roman"/>
          <w:szCs w:val="21"/>
        </w:rPr>
        <w:t>ˌkɒntrəˈdɪktəri</w:t>
      </w:r>
      <w:r w:rsidR="00811F99">
        <w:rPr>
          <w:rFonts w:ascii="Times New Roman" w:hAnsi="Times New Roman" w:cs="Times New Roman"/>
          <w:szCs w:val="21"/>
        </w:rPr>
        <w:t>] adj</w:t>
      </w:r>
      <w:r w:rsidR="009941C1" w:rsidRPr="00832D03">
        <w:rPr>
          <w:rFonts w:ascii="Times New Roman" w:hAnsi="Times New Roman" w:cs="Times New Roman"/>
          <w:szCs w:val="21"/>
        </w:rPr>
        <w:t>.</w:t>
      </w:r>
      <w:r w:rsidR="009941C1" w:rsidRPr="00832D03">
        <w:rPr>
          <w:rFonts w:ascii="Times New Roman" w:hAnsi="Times New Roman" w:cs="Times New Roman"/>
          <w:szCs w:val="21"/>
        </w:rPr>
        <w:t>矛盾的；反对的；反驳的；抗辩的</w:t>
      </w:r>
    </w:p>
    <w:p w14:paraId="1F048F7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contradictory=contra</w:t>
      </w:r>
      <w:r>
        <w:rPr>
          <w:rFonts w:ascii="Times New Roman" w:hAnsi="Times New Roman" w:cs="Times New Roman" w:hint="eastAsia"/>
          <w:szCs w:val="21"/>
        </w:rPr>
        <w:t>（反）</w:t>
      </w:r>
      <w:r>
        <w:rPr>
          <w:rFonts w:ascii="Times New Roman" w:hAnsi="Times New Roman" w:cs="Times New Roman" w:hint="eastAsia"/>
          <w:szCs w:val="21"/>
        </w:rPr>
        <w:t>+dict</w:t>
      </w:r>
      <w:r>
        <w:rPr>
          <w:rFonts w:ascii="Times New Roman" w:hAnsi="Times New Roman" w:cs="Times New Roman" w:hint="eastAsia"/>
          <w:szCs w:val="21"/>
        </w:rPr>
        <w:t>（说）</w:t>
      </w:r>
      <w:r>
        <w:rPr>
          <w:rFonts w:ascii="Times New Roman" w:hAnsi="Times New Roman" w:cs="Times New Roman" w:hint="eastAsia"/>
          <w:szCs w:val="21"/>
        </w:rPr>
        <w:t>+ory</w:t>
      </w:r>
      <w:r>
        <w:rPr>
          <w:rFonts w:ascii="Times New Roman" w:hAnsi="Times New Roman" w:cs="Times New Roman" w:hint="eastAsia"/>
          <w:szCs w:val="21"/>
        </w:rPr>
        <w:t>（形容词后缀）→反驳的</w:t>
      </w:r>
      <w:r w:rsidR="009941C1">
        <w:rPr>
          <w:rFonts w:ascii="Times New Roman" w:hAnsi="Times New Roman" w:cs="Times New Roman" w:hint="eastAsia"/>
          <w:szCs w:val="21"/>
        </w:rPr>
        <w:t>，</w:t>
      </w:r>
      <w:r>
        <w:rPr>
          <w:rFonts w:ascii="Times New Roman" w:hAnsi="Times New Roman" w:cs="Times New Roman" w:hint="eastAsia"/>
          <w:szCs w:val="21"/>
        </w:rPr>
        <w:t>矛盾的</w:t>
      </w:r>
    </w:p>
    <w:p w14:paraId="0D011AA2" w14:textId="0F34D255" w:rsidR="003636D0" w:rsidRPr="00832D03" w:rsidRDefault="003636D0" w:rsidP="003D4EF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indicate</w:t>
      </w:r>
      <w:r w:rsidR="003D4EF8" w:rsidRPr="00832D03">
        <w:rPr>
          <w:rFonts w:ascii="Times New Roman" w:hAnsi="Times New Roman" w:cs="Times New Roman"/>
        </w:rPr>
        <w:t>：</w:t>
      </w:r>
      <w:r w:rsidR="003D4EF8" w:rsidRPr="00832D03">
        <w:rPr>
          <w:rFonts w:ascii="Times New Roman" w:hAnsi="Times New Roman" w:cs="Times New Roman"/>
        </w:rPr>
        <w:t>['ɪndɪke</w:t>
      </w:r>
      <w:r w:rsidR="00120082" w:rsidRPr="006E33EE">
        <w:rPr>
          <w:rFonts w:ascii="Times New Roman" w:hAnsi="Times New Roman" w:cs="Times New Roman"/>
          <w:szCs w:val="21"/>
        </w:rPr>
        <w:t>ɪ</w:t>
      </w:r>
      <w:r w:rsidR="003D4EF8" w:rsidRPr="00832D03">
        <w:rPr>
          <w:rFonts w:ascii="Times New Roman" w:hAnsi="Times New Roman" w:cs="Times New Roman"/>
        </w:rPr>
        <w:t xml:space="preserve">t] vt. </w:t>
      </w:r>
      <w:r w:rsidR="003D4EF8" w:rsidRPr="00832D03">
        <w:rPr>
          <w:rFonts w:ascii="Times New Roman" w:hAnsi="Times New Roman" w:cs="Times New Roman"/>
        </w:rPr>
        <w:t>表明；指出</w:t>
      </w:r>
    </w:p>
    <w:p w14:paraId="7E676E1F" w14:textId="77777777" w:rsidR="003D4EF8" w:rsidRPr="004D40A1" w:rsidRDefault="003D4EF8" w:rsidP="004D40A1">
      <w:pPr>
        <w:spacing w:line="360" w:lineRule="auto"/>
        <w:ind w:firstLineChars="201" w:firstLine="422"/>
        <w:rPr>
          <w:rFonts w:ascii="Times New Roman" w:hAnsi="Times New Roman" w:cs="Times New Roman"/>
          <w:szCs w:val="21"/>
        </w:rPr>
      </w:pPr>
      <w:r w:rsidRPr="004D40A1">
        <w:rPr>
          <w:rFonts w:ascii="Times New Roman" w:hAnsi="Times New Roman" w:cs="Times New Roman"/>
          <w:szCs w:val="21"/>
        </w:rPr>
        <w:t>结构分析：</w:t>
      </w:r>
      <w:r w:rsidRPr="004D40A1">
        <w:rPr>
          <w:rFonts w:ascii="Times New Roman" w:hAnsi="Times New Roman" w:cs="Times New Roman"/>
          <w:szCs w:val="21"/>
        </w:rPr>
        <w:t>indicate=in</w:t>
      </w:r>
      <w:r w:rsidRPr="004D40A1">
        <w:rPr>
          <w:rFonts w:ascii="Times New Roman" w:hAnsi="Times New Roman" w:cs="Times New Roman"/>
          <w:szCs w:val="21"/>
        </w:rPr>
        <w:t>（介词前缀，对着）</w:t>
      </w:r>
      <w:r w:rsidRPr="004D40A1">
        <w:rPr>
          <w:rFonts w:ascii="Times New Roman" w:hAnsi="Times New Roman" w:cs="Times New Roman"/>
          <w:szCs w:val="21"/>
        </w:rPr>
        <w:t>+dic</w:t>
      </w:r>
      <w:r w:rsidRPr="004D40A1">
        <w:rPr>
          <w:rFonts w:ascii="Times New Roman" w:hAnsi="Times New Roman" w:cs="Times New Roman"/>
          <w:szCs w:val="21"/>
        </w:rPr>
        <w:t>（说，指示）</w:t>
      </w:r>
      <w:r w:rsidRPr="004D40A1">
        <w:rPr>
          <w:rFonts w:ascii="Times New Roman" w:hAnsi="Times New Roman" w:cs="Times New Roman"/>
          <w:szCs w:val="21"/>
        </w:rPr>
        <w:t>+ate</w:t>
      </w:r>
      <w:r w:rsidRPr="004D40A1">
        <w:rPr>
          <w:rFonts w:ascii="Times New Roman" w:hAnsi="Times New Roman" w:cs="Times New Roman"/>
          <w:szCs w:val="21"/>
        </w:rPr>
        <w:t>（动词后缀）</w:t>
      </w:r>
      <w:r w:rsidRPr="004D40A1">
        <w:rPr>
          <w:rFonts w:ascii="Times New Roman" w:hAnsi="Times New Roman" w:cs="Times New Roman"/>
          <w:szCs w:val="21"/>
        </w:rPr>
        <w:t>→</w:t>
      </w:r>
      <w:r w:rsidRPr="004D40A1">
        <w:rPr>
          <w:rFonts w:ascii="Times New Roman" w:hAnsi="Times New Roman" w:cs="Times New Roman"/>
          <w:szCs w:val="21"/>
        </w:rPr>
        <w:t>对着说</w:t>
      </w:r>
      <w:r w:rsidRPr="004D40A1">
        <w:rPr>
          <w:rFonts w:ascii="Times New Roman" w:hAnsi="Times New Roman" w:cs="Times New Roman"/>
          <w:szCs w:val="21"/>
        </w:rPr>
        <w:t>→</w:t>
      </w:r>
      <w:r w:rsidRPr="004D40A1">
        <w:rPr>
          <w:rFonts w:ascii="Times New Roman" w:hAnsi="Times New Roman" w:cs="Times New Roman"/>
          <w:szCs w:val="21"/>
        </w:rPr>
        <w:t>表明，指出</w:t>
      </w:r>
    </w:p>
    <w:p w14:paraId="60F8A115"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predict</w:t>
      </w:r>
      <w:r w:rsidRPr="00832D03">
        <w:rPr>
          <w:rFonts w:ascii="Times New Roman" w:hAnsi="Times New Roman" w:cs="Times New Roman"/>
        </w:rPr>
        <w:t>：</w:t>
      </w:r>
      <w:r w:rsidR="003D4EF8" w:rsidRPr="00832D03">
        <w:rPr>
          <w:rFonts w:ascii="Times New Roman" w:hAnsi="Times New Roman" w:cs="Times New Roman"/>
          <w:szCs w:val="21"/>
        </w:rPr>
        <w:t>[prɪ'dɪkt</w:t>
      </w:r>
      <w:r w:rsidR="005B20C0">
        <w:rPr>
          <w:rFonts w:ascii="Times New Roman" w:hAnsi="Times New Roman" w:cs="Times New Roman"/>
          <w:szCs w:val="21"/>
        </w:rPr>
        <w:t>] v</w:t>
      </w:r>
      <w:r w:rsidR="003D4EF8" w:rsidRPr="00832D03">
        <w:rPr>
          <w:rFonts w:ascii="Times New Roman" w:hAnsi="Times New Roman" w:cs="Times New Roman"/>
          <w:szCs w:val="21"/>
        </w:rPr>
        <w:t>.</w:t>
      </w:r>
      <w:r w:rsidR="003D4EF8" w:rsidRPr="00832D03">
        <w:rPr>
          <w:rFonts w:ascii="Times New Roman" w:hAnsi="Times New Roman" w:cs="Times New Roman"/>
          <w:szCs w:val="21"/>
        </w:rPr>
        <w:t>预报，预言</w:t>
      </w:r>
    </w:p>
    <w:p w14:paraId="3D488C5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predict=pre</w:t>
      </w:r>
      <w:r>
        <w:rPr>
          <w:rFonts w:ascii="Times New Roman" w:hAnsi="Times New Roman" w:cs="Times New Roman" w:hint="eastAsia"/>
          <w:szCs w:val="21"/>
        </w:rPr>
        <w:t>（在前面）</w:t>
      </w:r>
      <w:r>
        <w:rPr>
          <w:rFonts w:ascii="Times New Roman" w:hAnsi="Times New Roman" w:cs="Times New Roman" w:hint="eastAsia"/>
          <w:szCs w:val="21"/>
        </w:rPr>
        <w:t>+dict</w:t>
      </w:r>
      <w:r>
        <w:rPr>
          <w:rFonts w:ascii="Times New Roman" w:hAnsi="Times New Roman" w:cs="Times New Roman" w:hint="eastAsia"/>
          <w:szCs w:val="21"/>
        </w:rPr>
        <w:t>（说）→提前说→预告</w:t>
      </w:r>
    </w:p>
    <w:p w14:paraId="233D3DDA" w14:textId="77777777" w:rsidR="006939AA" w:rsidRDefault="006939AA" w:rsidP="006939AA">
      <w:pPr>
        <w:pStyle w:val="2"/>
        <w:numPr>
          <w:ilvl w:val="0"/>
          <w:numId w:val="11"/>
        </w:numPr>
        <w:rPr>
          <w:sz w:val="24"/>
          <w:szCs w:val="24"/>
        </w:rPr>
      </w:pPr>
      <w:bookmarkStart w:id="270" w:name="_Toc504321712"/>
      <w:bookmarkEnd w:id="269"/>
      <w:r w:rsidRPr="003636D0">
        <w:rPr>
          <w:rFonts w:hint="eastAsia"/>
          <w:sz w:val="24"/>
          <w:szCs w:val="24"/>
        </w:rPr>
        <w:t>d</w:t>
      </w:r>
      <w:r>
        <w:rPr>
          <w:rFonts w:hint="eastAsia"/>
          <w:sz w:val="24"/>
          <w:szCs w:val="24"/>
        </w:rPr>
        <w:t>id-/deed-</w:t>
      </w:r>
      <w:r w:rsidRPr="003636D0">
        <w:rPr>
          <w:rFonts w:hint="eastAsia"/>
          <w:sz w:val="24"/>
          <w:szCs w:val="24"/>
        </w:rPr>
        <w:t>（做）</w:t>
      </w:r>
      <w:bookmarkEnd w:id="270"/>
    </w:p>
    <w:p w14:paraId="7F7A8FE9" w14:textId="77777777" w:rsidR="006939AA" w:rsidRDefault="006939AA" w:rsidP="006939AA">
      <w:pPr>
        <w:spacing w:line="360" w:lineRule="auto"/>
        <w:ind w:firstLineChars="201" w:firstLine="422"/>
        <w:rPr>
          <w:rFonts w:ascii="Times New Roman" w:hAnsi="Times New Roman" w:cs="Times New Roman"/>
          <w:szCs w:val="21"/>
        </w:rPr>
      </w:pPr>
      <w:r w:rsidRPr="00DE1E4E">
        <w:rPr>
          <w:rFonts w:ascii="Times New Roman" w:hAnsi="Times New Roman" w:cs="Times New Roman" w:hint="eastAsia"/>
          <w:szCs w:val="21"/>
        </w:rPr>
        <w:t>来源：</w:t>
      </w:r>
      <w:r>
        <w:rPr>
          <w:rFonts w:ascii="Times New Roman" w:hAnsi="Times New Roman" w:cs="Times New Roman" w:hint="eastAsia"/>
          <w:szCs w:val="21"/>
        </w:rPr>
        <w:t>原始日耳曼语，与单词</w:t>
      </w:r>
      <w:r>
        <w:rPr>
          <w:rFonts w:ascii="Times New Roman" w:hAnsi="Times New Roman" w:cs="Times New Roman" w:hint="eastAsia"/>
          <w:szCs w:val="21"/>
        </w:rPr>
        <w:t>do</w:t>
      </w:r>
      <w:r>
        <w:rPr>
          <w:rFonts w:ascii="Times New Roman" w:hAnsi="Times New Roman" w:cs="Times New Roman" w:hint="eastAsia"/>
          <w:szCs w:val="21"/>
        </w:rPr>
        <w:t>（做，干）同源</w:t>
      </w:r>
    </w:p>
    <w:p w14:paraId="1BEFD4EF"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did</w:t>
      </w:r>
      <w:r w:rsidRPr="00832D03">
        <w:rPr>
          <w:rFonts w:ascii="Times New Roman" w:hAnsi="Times New Roman" w:cs="Times New Roman"/>
        </w:rPr>
        <w:t>：</w:t>
      </w:r>
      <w:r w:rsidRPr="00832D03">
        <w:rPr>
          <w:rFonts w:ascii="Times New Roman" w:hAnsi="Times New Roman" w:cs="Times New Roman"/>
        </w:rPr>
        <w:t>[dɪ</w:t>
      </w:r>
      <w:r>
        <w:rPr>
          <w:rFonts w:ascii="Times New Roman" w:hAnsi="Times New Roman" w:cs="Times New Roman"/>
        </w:rPr>
        <w:t xml:space="preserve">d] </w:t>
      </w:r>
      <w:r w:rsidRPr="00832D03">
        <w:rPr>
          <w:rFonts w:ascii="Times New Roman" w:hAnsi="Times New Roman" w:cs="Times New Roman"/>
        </w:rPr>
        <w:t xml:space="preserve">v. </w:t>
      </w:r>
      <w:r w:rsidRPr="00832D03">
        <w:rPr>
          <w:rFonts w:ascii="Times New Roman" w:hAnsi="Times New Roman" w:cs="Times New Roman"/>
        </w:rPr>
        <w:t>做（</w:t>
      </w:r>
      <w:r w:rsidRPr="00832D03">
        <w:rPr>
          <w:rFonts w:ascii="Times New Roman" w:hAnsi="Times New Roman" w:cs="Times New Roman"/>
        </w:rPr>
        <w:t>do</w:t>
      </w:r>
      <w:r w:rsidRPr="00832D03">
        <w:rPr>
          <w:rFonts w:ascii="Times New Roman" w:hAnsi="Times New Roman" w:cs="Times New Roman"/>
        </w:rPr>
        <w:t>的过去式）</w:t>
      </w:r>
    </w:p>
    <w:p w14:paraId="5AC88EE4" w14:textId="5788F105"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deed</w:t>
      </w:r>
      <w:r w:rsidRPr="00832D03">
        <w:rPr>
          <w:rFonts w:ascii="Times New Roman" w:hAnsi="Times New Roman" w:cs="Times New Roman"/>
        </w:rPr>
        <w:t>：</w:t>
      </w:r>
      <w:r w:rsidRPr="00832D03">
        <w:rPr>
          <w:rFonts w:ascii="Times New Roman" w:hAnsi="Times New Roman" w:cs="Times New Roman"/>
        </w:rPr>
        <w:t>[di</w:t>
      </w:r>
      <w:r w:rsidR="00120082" w:rsidRPr="006E33EE">
        <w:rPr>
          <w:rFonts w:ascii="Times New Roman" w:hAnsi="Times New Roman" w:cs="Times New Roman"/>
          <w:szCs w:val="21"/>
        </w:rPr>
        <w:t>ː</w:t>
      </w:r>
      <w:r w:rsidRPr="00832D03">
        <w:rPr>
          <w:rFonts w:ascii="Times New Roman" w:hAnsi="Times New Roman" w:cs="Times New Roman"/>
        </w:rPr>
        <w:t xml:space="preserve">d] n. </w:t>
      </w:r>
      <w:r w:rsidRPr="00832D03">
        <w:rPr>
          <w:rFonts w:ascii="Times New Roman" w:hAnsi="Times New Roman" w:cs="Times New Roman"/>
        </w:rPr>
        <w:t>行动；功绩。字面意思就是</w:t>
      </w:r>
      <w:r w:rsidRPr="00832D03">
        <w:rPr>
          <w:rFonts w:ascii="Times New Roman" w:hAnsi="Times New Roman" w:cs="Times New Roman"/>
        </w:rPr>
        <w:t>“</w:t>
      </w:r>
      <w:r w:rsidRPr="00832D03">
        <w:rPr>
          <w:rFonts w:ascii="Times New Roman" w:hAnsi="Times New Roman" w:cs="Times New Roman"/>
        </w:rPr>
        <w:t>所做过的事</w:t>
      </w:r>
      <w:r w:rsidRPr="00832D03">
        <w:rPr>
          <w:rFonts w:ascii="Times New Roman" w:hAnsi="Times New Roman" w:cs="Times New Roman"/>
        </w:rPr>
        <w:t>”</w:t>
      </w:r>
    </w:p>
    <w:p w14:paraId="5B1EB843" w14:textId="26456454"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indeed</w:t>
      </w:r>
      <w:r w:rsidRPr="00832D03">
        <w:rPr>
          <w:rFonts w:ascii="Times New Roman" w:hAnsi="Times New Roman" w:cs="Times New Roman"/>
        </w:rPr>
        <w:t>：</w:t>
      </w:r>
      <w:r w:rsidRPr="00832D03">
        <w:rPr>
          <w:rFonts w:ascii="Times New Roman" w:hAnsi="Times New Roman" w:cs="Times New Roman"/>
        </w:rPr>
        <w:t>[ɪn'di</w:t>
      </w:r>
      <w:r w:rsidR="00120082" w:rsidRPr="006E33EE">
        <w:rPr>
          <w:rFonts w:ascii="Times New Roman" w:hAnsi="Times New Roman" w:cs="Times New Roman"/>
          <w:szCs w:val="21"/>
        </w:rPr>
        <w:t>ː</w:t>
      </w:r>
      <w:r w:rsidRPr="00832D03">
        <w:rPr>
          <w:rFonts w:ascii="Times New Roman" w:hAnsi="Times New Roman" w:cs="Times New Roman"/>
        </w:rPr>
        <w:t xml:space="preserve">d] adv. </w:t>
      </w:r>
      <w:r w:rsidRPr="00832D03">
        <w:rPr>
          <w:rFonts w:ascii="Times New Roman" w:hAnsi="Times New Roman" w:cs="Times New Roman"/>
        </w:rPr>
        <w:t>的确；实在；真正地</w:t>
      </w:r>
    </w:p>
    <w:p w14:paraId="448FD0B6" w14:textId="77777777" w:rsidR="006939AA" w:rsidRPr="00DE1E4E" w:rsidRDefault="006939AA" w:rsidP="006939AA">
      <w:pPr>
        <w:spacing w:line="360" w:lineRule="auto"/>
        <w:ind w:firstLineChars="201" w:firstLine="422"/>
        <w:rPr>
          <w:rFonts w:ascii="Times New Roman" w:hAnsi="Times New Roman" w:cs="Times New Roman"/>
          <w:szCs w:val="21"/>
        </w:rPr>
      </w:pPr>
      <w:r w:rsidRPr="00DE1E4E">
        <w:rPr>
          <w:rFonts w:ascii="Times New Roman" w:hAnsi="Times New Roman" w:cs="Times New Roman" w:hint="eastAsia"/>
          <w:szCs w:val="21"/>
        </w:rPr>
        <w:t>结构分析：</w:t>
      </w:r>
      <w:r w:rsidRPr="00DE1E4E">
        <w:rPr>
          <w:rFonts w:ascii="Times New Roman" w:hAnsi="Times New Roman" w:cs="Times New Roman" w:hint="eastAsia"/>
          <w:szCs w:val="21"/>
        </w:rPr>
        <w:t>indeed=in+deed</w:t>
      </w:r>
      <w:r>
        <w:rPr>
          <w:rFonts w:ascii="Times New Roman" w:hAnsi="Times New Roman" w:cs="Times New Roman" w:hint="eastAsia"/>
          <w:szCs w:val="21"/>
        </w:rPr>
        <w:t>（</w:t>
      </w:r>
      <w:r>
        <w:rPr>
          <w:rFonts w:ascii="Times New Roman" w:hAnsi="Times New Roman" w:cs="Times New Roman" w:hint="eastAsia"/>
          <w:szCs w:val="21"/>
        </w:rPr>
        <w:t>=fact</w:t>
      </w:r>
      <w:r>
        <w:rPr>
          <w:rFonts w:ascii="Times New Roman" w:hAnsi="Times New Roman" w:cs="Times New Roman" w:hint="eastAsia"/>
          <w:szCs w:val="21"/>
        </w:rPr>
        <w:t>，做过的事</w:t>
      </w:r>
      <w:r w:rsidRPr="00DE1E4E">
        <w:rPr>
          <w:rFonts w:ascii="Times New Roman" w:hAnsi="Times New Roman" w:cs="Times New Roman" w:hint="eastAsia"/>
          <w:szCs w:val="21"/>
        </w:rPr>
        <w:t>）</w:t>
      </w:r>
      <w:r w:rsidRPr="00DE1E4E">
        <w:rPr>
          <w:rFonts w:ascii="Times New Roman" w:hAnsi="Times New Roman" w:cs="Times New Roman" w:hint="eastAsia"/>
          <w:szCs w:val="21"/>
        </w:rPr>
        <w:t>=in fact</w:t>
      </w:r>
      <w:r w:rsidRPr="00DE1E4E">
        <w:rPr>
          <w:rFonts w:ascii="Times New Roman" w:hAnsi="Times New Roman" w:cs="Times New Roman" w:hint="eastAsia"/>
          <w:szCs w:val="21"/>
        </w:rPr>
        <w:t>（的确）</w:t>
      </w:r>
    </w:p>
    <w:p w14:paraId="5C469EF2" w14:textId="77777777" w:rsidR="00E038AA" w:rsidRPr="00E038AA" w:rsidRDefault="00E038AA" w:rsidP="00E038AA">
      <w:pPr>
        <w:pStyle w:val="2"/>
        <w:numPr>
          <w:ilvl w:val="0"/>
          <w:numId w:val="11"/>
        </w:numPr>
        <w:rPr>
          <w:sz w:val="24"/>
          <w:szCs w:val="24"/>
        </w:rPr>
      </w:pPr>
      <w:bookmarkStart w:id="271" w:name="_Toc504321713"/>
      <w:r w:rsidRPr="00E038AA">
        <w:rPr>
          <w:rFonts w:hint="eastAsia"/>
          <w:sz w:val="24"/>
          <w:szCs w:val="24"/>
        </w:rPr>
        <w:t>divid-/divis-</w:t>
      </w:r>
      <w:r w:rsidRPr="00E038AA">
        <w:rPr>
          <w:rFonts w:hint="eastAsia"/>
          <w:sz w:val="24"/>
          <w:szCs w:val="24"/>
        </w:rPr>
        <w:t>（分开）</w:t>
      </w:r>
      <w:bookmarkEnd w:id="271"/>
    </w:p>
    <w:p w14:paraId="1C4C9909" w14:textId="77777777" w:rsidR="00E038AA" w:rsidRPr="00CB0BB1" w:rsidRDefault="00E038AA" w:rsidP="00E038A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divid</w:t>
      </w:r>
      <w:r w:rsidRPr="00CB0BB1">
        <w:rPr>
          <w:rFonts w:ascii="Times New Roman" w:hAnsi="Times New Roman" w:cs="Times New Roman"/>
          <w:szCs w:val="21"/>
        </w:rPr>
        <w:t>ere</w:t>
      </w:r>
      <w:r w:rsidRPr="00CB0BB1">
        <w:rPr>
          <w:rFonts w:ascii="Times New Roman" w:hAnsi="Times New Roman" w:cs="Times New Roman"/>
          <w:szCs w:val="21"/>
        </w:rPr>
        <w:t>（分开），由前缀</w:t>
      </w:r>
      <w:r w:rsidRPr="00CB0BB1">
        <w:rPr>
          <w:rFonts w:ascii="Times New Roman" w:hAnsi="Times New Roman" w:cs="Times New Roman"/>
          <w:szCs w:val="21"/>
        </w:rPr>
        <w:t>dis-</w:t>
      </w:r>
      <w:r w:rsidRPr="00CB0BB1">
        <w:rPr>
          <w:rFonts w:ascii="Times New Roman" w:hAnsi="Times New Roman" w:cs="Times New Roman"/>
          <w:szCs w:val="21"/>
        </w:rPr>
        <w:t>（分开）和动词</w:t>
      </w:r>
      <w:r w:rsidRPr="00CB0BB1">
        <w:rPr>
          <w:rFonts w:ascii="Times New Roman" w:hAnsi="Times New Roman" w:cs="Times New Roman"/>
          <w:szCs w:val="21"/>
          <w:u w:val="single"/>
        </w:rPr>
        <w:t>vid</w:t>
      </w:r>
      <w:r w:rsidRPr="00CB0BB1">
        <w:rPr>
          <w:rFonts w:ascii="Times New Roman" w:hAnsi="Times New Roman" w:cs="Times New Roman"/>
          <w:szCs w:val="21"/>
        </w:rPr>
        <w:t>ere</w:t>
      </w:r>
      <w:r w:rsidRPr="00CB0BB1">
        <w:rPr>
          <w:rFonts w:ascii="Times New Roman" w:hAnsi="Times New Roman" w:cs="Times New Roman"/>
          <w:szCs w:val="21"/>
        </w:rPr>
        <w:t>（分开）复合而成</w:t>
      </w:r>
    </w:p>
    <w:p w14:paraId="4197B00F" w14:textId="77777777" w:rsidR="00E038AA" w:rsidRPr="00832D03" w:rsidRDefault="00E038AA" w:rsidP="00E038A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divide</w:t>
      </w:r>
      <w:r w:rsidRPr="00832D03">
        <w:rPr>
          <w:rFonts w:ascii="Times New Roman" w:hAnsi="Times New Roman" w:cs="Times New Roman"/>
          <w:szCs w:val="21"/>
        </w:rPr>
        <w:t>：</w:t>
      </w:r>
      <w:r w:rsidRPr="00832D03">
        <w:rPr>
          <w:rFonts w:ascii="Times New Roman" w:hAnsi="Times New Roman" w:cs="Times New Roman"/>
          <w:szCs w:val="21"/>
        </w:rPr>
        <w:t>[dɪ'vaɪd] v.</w:t>
      </w:r>
      <w:r w:rsidRPr="00832D03">
        <w:rPr>
          <w:rFonts w:ascii="Times New Roman" w:hAnsi="Times New Roman" w:cs="Times New Roman"/>
          <w:szCs w:val="21"/>
        </w:rPr>
        <w:t>分开；划分</w:t>
      </w:r>
    </w:p>
    <w:p w14:paraId="7349F55B" w14:textId="77777777" w:rsidR="00E038AA" w:rsidRPr="00FD7363" w:rsidRDefault="00E038AA" w:rsidP="00E038A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divide=divid</w:t>
      </w:r>
      <w:r>
        <w:rPr>
          <w:rFonts w:ascii="Times New Roman" w:hAnsi="Times New Roman" w:cs="Times New Roman" w:hint="eastAsia"/>
          <w:szCs w:val="21"/>
        </w:rPr>
        <w:t>（分开）</w:t>
      </w:r>
      <w:r>
        <w:rPr>
          <w:rFonts w:ascii="Times New Roman" w:hAnsi="Times New Roman" w:cs="Times New Roman" w:hint="eastAsia"/>
          <w:szCs w:val="21"/>
        </w:rPr>
        <w:t>+e</w:t>
      </w:r>
      <w:r>
        <w:rPr>
          <w:rFonts w:ascii="Times New Roman" w:hAnsi="Times New Roman" w:cs="Times New Roman" w:hint="eastAsia"/>
          <w:szCs w:val="21"/>
        </w:rPr>
        <w:t>→分开</w:t>
      </w:r>
    </w:p>
    <w:p w14:paraId="77568FF4" w14:textId="3B2EDCC3" w:rsidR="00E038AA" w:rsidRPr="00832D03" w:rsidRDefault="00E038AA" w:rsidP="00E038A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division</w:t>
      </w:r>
      <w:r w:rsidRPr="00832D03">
        <w:rPr>
          <w:rFonts w:ascii="Times New Roman" w:hAnsi="Times New Roman" w:cs="Times New Roman"/>
          <w:szCs w:val="21"/>
        </w:rPr>
        <w:t>：</w:t>
      </w:r>
      <w:r w:rsidRPr="00832D03">
        <w:rPr>
          <w:rFonts w:ascii="Times New Roman" w:hAnsi="Times New Roman" w:cs="Times New Roman"/>
          <w:szCs w:val="21"/>
        </w:rPr>
        <w:t>[</w:t>
      </w:r>
      <w:r w:rsidR="00120082" w:rsidRPr="00120082">
        <w:rPr>
          <w:rFonts w:ascii="Times New Roman" w:hAnsi="Times New Roman" w:cs="Times New Roman"/>
          <w:szCs w:val="21"/>
        </w:rPr>
        <w:t>dɪˈvɪʒn</w:t>
      </w:r>
      <w:r w:rsidRPr="00832D03">
        <w:rPr>
          <w:rFonts w:ascii="Times New Roman" w:hAnsi="Times New Roman" w:cs="Times New Roman"/>
          <w:szCs w:val="21"/>
        </w:rPr>
        <w:t>] n.</w:t>
      </w:r>
      <w:r w:rsidRPr="00832D03">
        <w:rPr>
          <w:rFonts w:ascii="Times New Roman" w:hAnsi="Times New Roman" w:cs="Times New Roman"/>
          <w:szCs w:val="21"/>
        </w:rPr>
        <w:t>除法；部门；分配；分割；分区</w:t>
      </w:r>
    </w:p>
    <w:p w14:paraId="4EDD730F" w14:textId="77777777" w:rsidR="00E038AA" w:rsidRPr="00E038AA" w:rsidRDefault="00E038AA" w:rsidP="00E038A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division=divis</w:t>
      </w:r>
      <w:r>
        <w:rPr>
          <w:rFonts w:ascii="Times New Roman" w:hAnsi="Times New Roman" w:cs="Times New Roman" w:hint="eastAsia"/>
          <w:szCs w:val="21"/>
        </w:rPr>
        <w:t>（分开）</w:t>
      </w:r>
      <w:r>
        <w:rPr>
          <w:rFonts w:ascii="Times New Roman" w:hAnsi="Times New Roman" w:cs="Times New Roman" w:hint="eastAsia"/>
          <w:szCs w:val="21"/>
        </w:rPr>
        <w:t>+ion</w:t>
      </w:r>
      <w:r>
        <w:rPr>
          <w:rFonts w:ascii="Times New Roman" w:hAnsi="Times New Roman" w:cs="Times New Roman" w:hint="eastAsia"/>
          <w:szCs w:val="21"/>
        </w:rPr>
        <w:t>（名词后缀）→分配；除法</w:t>
      </w:r>
    </w:p>
    <w:p w14:paraId="2093E430" w14:textId="77777777" w:rsidR="002526FF" w:rsidRDefault="002526FF" w:rsidP="002526FF">
      <w:pPr>
        <w:pStyle w:val="2"/>
        <w:numPr>
          <w:ilvl w:val="0"/>
          <w:numId w:val="11"/>
        </w:numPr>
        <w:rPr>
          <w:sz w:val="24"/>
          <w:szCs w:val="24"/>
        </w:rPr>
      </w:pPr>
      <w:bookmarkStart w:id="272" w:name="_Toc504321714"/>
      <w:r w:rsidRPr="002526FF">
        <w:rPr>
          <w:rFonts w:hint="eastAsia"/>
          <w:sz w:val="24"/>
          <w:szCs w:val="24"/>
        </w:rPr>
        <w:t>doc-/doct-</w:t>
      </w:r>
      <w:r w:rsidRPr="002526FF">
        <w:rPr>
          <w:rFonts w:hint="eastAsia"/>
          <w:sz w:val="24"/>
          <w:szCs w:val="24"/>
        </w:rPr>
        <w:t>（教育</w:t>
      </w:r>
      <w:r w:rsidR="009C180A">
        <w:rPr>
          <w:rFonts w:hint="eastAsia"/>
          <w:sz w:val="24"/>
          <w:szCs w:val="24"/>
        </w:rPr>
        <w:t>，教授</w:t>
      </w:r>
      <w:r w:rsidRPr="002526FF">
        <w:rPr>
          <w:rFonts w:hint="eastAsia"/>
          <w:sz w:val="24"/>
          <w:szCs w:val="24"/>
        </w:rPr>
        <w:t>）</w:t>
      </w:r>
      <w:bookmarkEnd w:id="272"/>
    </w:p>
    <w:p w14:paraId="64A5C1D4" w14:textId="77777777" w:rsidR="009C180A" w:rsidRPr="009C180A" w:rsidRDefault="009C180A" w:rsidP="009C180A">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来源：拉丁语动词</w:t>
      </w:r>
      <w:r w:rsidRPr="00B55FEE">
        <w:rPr>
          <w:rFonts w:ascii="Times New Roman" w:eastAsia="宋体" w:hAnsi="Times New Roman" w:cs="Times New Roman"/>
          <w:szCs w:val="21"/>
          <w:u w:val="single"/>
        </w:rPr>
        <w:t>doc</w:t>
      </w:r>
      <w:r w:rsidRPr="0021261A">
        <w:rPr>
          <w:rFonts w:ascii="Times New Roman" w:eastAsia="宋体" w:hAnsi="Times New Roman" w:cs="Times New Roman"/>
          <w:szCs w:val="21"/>
        </w:rPr>
        <w:t>ere</w:t>
      </w:r>
      <w:r>
        <w:rPr>
          <w:rFonts w:ascii="Times New Roman" w:eastAsia="宋体" w:hAnsi="Times New Roman" w:cs="Times New Roman" w:hint="eastAsia"/>
          <w:szCs w:val="21"/>
        </w:rPr>
        <w:t>（教育，教授）</w:t>
      </w:r>
      <w:r w:rsidR="00542CA2">
        <w:rPr>
          <w:rFonts w:ascii="Times New Roman" w:eastAsia="宋体" w:hAnsi="Times New Roman" w:cs="Times New Roman" w:hint="eastAsia"/>
          <w:szCs w:val="21"/>
        </w:rPr>
        <w:t>及其完成分词</w:t>
      </w:r>
      <w:r w:rsidRPr="00B55FEE">
        <w:rPr>
          <w:rFonts w:ascii="Times New Roman" w:eastAsia="宋体" w:hAnsi="Times New Roman" w:cs="Times New Roman"/>
          <w:szCs w:val="21"/>
          <w:u w:val="single"/>
        </w:rPr>
        <w:t>doct</w:t>
      </w:r>
      <w:r w:rsidRPr="0021261A">
        <w:rPr>
          <w:rFonts w:ascii="Times New Roman" w:eastAsia="宋体" w:hAnsi="Times New Roman" w:cs="Times New Roman"/>
          <w:szCs w:val="21"/>
        </w:rPr>
        <w:t>us</w:t>
      </w:r>
    </w:p>
    <w:p w14:paraId="4609CB4A" w14:textId="4D399B4F" w:rsidR="002526FF"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doctor</w:t>
      </w:r>
      <w:r w:rsidR="009C180A" w:rsidRPr="00832D03">
        <w:rPr>
          <w:rFonts w:ascii="Times New Roman" w:hAnsi="Times New Roman" w:cs="Times New Roman"/>
        </w:rPr>
        <w:t>：</w:t>
      </w:r>
      <w:r w:rsidR="009C180A" w:rsidRPr="00832D03">
        <w:rPr>
          <w:rFonts w:ascii="Times New Roman" w:hAnsi="Times New Roman" w:cs="Times New Roman"/>
        </w:rPr>
        <w:t>['d</w:t>
      </w:r>
      <w:r w:rsidR="00120082" w:rsidRPr="006E33EE">
        <w:rPr>
          <w:rFonts w:ascii="Times New Roman" w:hAnsi="Times New Roman" w:cs="Times New Roman"/>
          <w:szCs w:val="21"/>
        </w:rPr>
        <w:t>ɒ</w:t>
      </w:r>
      <w:r w:rsidR="009C180A" w:rsidRPr="00832D03">
        <w:rPr>
          <w:rFonts w:ascii="Times New Roman" w:hAnsi="Times New Roman" w:cs="Times New Roman"/>
        </w:rPr>
        <w:t>kt</w:t>
      </w:r>
      <w:r w:rsidR="0069591A">
        <w:rPr>
          <w:rFonts w:ascii="Times New Roman" w:hAnsi="Times New Roman" w:cs="Times New Roman"/>
        </w:rPr>
        <w:t>ə(r)]</w:t>
      </w:r>
      <w:r w:rsidR="009C180A" w:rsidRPr="00832D03">
        <w:rPr>
          <w:rFonts w:ascii="Times New Roman" w:hAnsi="Times New Roman" w:cs="Times New Roman"/>
        </w:rPr>
        <w:t xml:space="preserve"> n.</w:t>
      </w:r>
      <w:r w:rsidR="009C180A" w:rsidRPr="00832D03">
        <w:rPr>
          <w:rFonts w:ascii="Times New Roman" w:hAnsi="Times New Roman" w:cs="Times New Roman"/>
        </w:rPr>
        <w:t>医生；博士</w:t>
      </w:r>
    </w:p>
    <w:p w14:paraId="00C8B798" w14:textId="77777777" w:rsidR="002526FF" w:rsidRDefault="009C180A"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doctor=doct</w:t>
      </w:r>
      <w:r>
        <w:rPr>
          <w:rFonts w:ascii="Times New Roman" w:hAnsi="Times New Roman" w:cs="Times New Roman" w:hint="eastAsia"/>
          <w:szCs w:val="21"/>
        </w:rPr>
        <w:t>（教授）</w:t>
      </w:r>
      <w:r>
        <w:rPr>
          <w:rFonts w:ascii="Times New Roman" w:hAnsi="Times New Roman" w:cs="Times New Roman" w:hint="eastAsia"/>
          <w:szCs w:val="21"/>
        </w:rPr>
        <w:t>+or</w:t>
      </w:r>
      <w:r>
        <w:rPr>
          <w:rFonts w:ascii="Times New Roman" w:hAnsi="Times New Roman" w:cs="Times New Roman" w:hint="eastAsia"/>
          <w:szCs w:val="21"/>
        </w:rPr>
        <w:t>（者）→（有资格）收徒授课者→博士→医学博士，医生</w:t>
      </w:r>
    </w:p>
    <w:p w14:paraId="2F37F04D" w14:textId="33295856" w:rsidR="002526FF" w:rsidRPr="00832D03" w:rsidRDefault="002526FF"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document</w:t>
      </w:r>
      <w:r w:rsidR="009C180A" w:rsidRPr="00832D03">
        <w:rPr>
          <w:rFonts w:ascii="Times New Roman" w:hAnsi="Times New Roman" w:cs="Times New Roman"/>
        </w:rPr>
        <w:t>：</w:t>
      </w:r>
      <w:r w:rsidR="009C180A" w:rsidRPr="00832D03">
        <w:rPr>
          <w:rFonts w:ascii="Times New Roman" w:hAnsi="Times New Roman" w:cs="Times New Roman"/>
        </w:rPr>
        <w:t>[</w:t>
      </w:r>
      <w:r w:rsidR="00120082" w:rsidRPr="00120082">
        <w:rPr>
          <w:rFonts w:ascii="Times New Roman" w:hAnsi="Times New Roman" w:cs="Times New Roman"/>
        </w:rPr>
        <w:t>ˈdɒkjumənt</w:t>
      </w:r>
      <w:r w:rsidR="009C180A" w:rsidRPr="00832D03">
        <w:rPr>
          <w:rFonts w:ascii="Times New Roman" w:hAnsi="Times New Roman" w:cs="Times New Roman"/>
        </w:rPr>
        <w:t xml:space="preserve">] n. </w:t>
      </w:r>
      <w:r w:rsidR="009C180A" w:rsidRPr="00832D03">
        <w:rPr>
          <w:rFonts w:ascii="Times New Roman" w:hAnsi="Times New Roman" w:cs="Times New Roman"/>
        </w:rPr>
        <w:t>文件，公文；文档</w:t>
      </w:r>
    </w:p>
    <w:p w14:paraId="100A88A7" w14:textId="77777777" w:rsidR="002526FF" w:rsidRDefault="009C180A"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document=doc</w:t>
      </w:r>
      <w:r>
        <w:rPr>
          <w:rFonts w:ascii="Times New Roman" w:hAnsi="Times New Roman" w:cs="Times New Roman" w:hint="eastAsia"/>
          <w:szCs w:val="21"/>
        </w:rPr>
        <w:t>（教授）</w:t>
      </w:r>
      <w:r>
        <w:rPr>
          <w:rFonts w:ascii="Times New Roman" w:hAnsi="Times New Roman" w:cs="Times New Roman" w:hint="eastAsia"/>
          <w:szCs w:val="21"/>
        </w:rPr>
        <w:t>+u+ment</w:t>
      </w:r>
      <w:r>
        <w:rPr>
          <w:rFonts w:ascii="Times New Roman" w:hAnsi="Times New Roman" w:cs="Times New Roman" w:hint="eastAsia"/>
          <w:szCs w:val="21"/>
        </w:rPr>
        <w:t>（名词后缀）→教学（材料）→文件</w:t>
      </w:r>
    </w:p>
    <w:p w14:paraId="7F292300" w14:textId="77777777" w:rsidR="00DE4805" w:rsidRPr="001B460E" w:rsidRDefault="00DE4805" w:rsidP="005D3898">
      <w:pPr>
        <w:pStyle w:val="2"/>
        <w:numPr>
          <w:ilvl w:val="0"/>
          <w:numId w:val="11"/>
        </w:numPr>
        <w:rPr>
          <w:sz w:val="24"/>
          <w:szCs w:val="24"/>
        </w:rPr>
      </w:pPr>
      <w:bookmarkStart w:id="273" w:name="_Toc504321715"/>
      <w:bookmarkStart w:id="274" w:name="_Hlk38131420"/>
      <w:r w:rsidRPr="001B460E">
        <w:rPr>
          <w:rFonts w:hint="eastAsia"/>
          <w:sz w:val="24"/>
          <w:szCs w:val="24"/>
        </w:rPr>
        <w:t>duc-/duct-</w:t>
      </w:r>
      <w:r w:rsidRPr="001B460E">
        <w:rPr>
          <w:rFonts w:hint="eastAsia"/>
          <w:sz w:val="24"/>
          <w:szCs w:val="24"/>
        </w:rPr>
        <w:t>（引导）</w:t>
      </w:r>
      <w:bookmarkEnd w:id="273"/>
    </w:p>
    <w:p w14:paraId="6830C5A0"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330899">
        <w:rPr>
          <w:rFonts w:ascii="Times New Roman" w:eastAsia="宋体" w:hAnsi="Times New Roman" w:cs="Times New Roman"/>
          <w:szCs w:val="21"/>
          <w:u w:val="single"/>
        </w:rPr>
        <w:t>duc</w:t>
      </w:r>
      <w:r w:rsidRPr="0021261A">
        <w:rPr>
          <w:rFonts w:ascii="Times New Roman" w:eastAsia="宋体" w:hAnsi="Times New Roman" w:cs="Times New Roman"/>
          <w:szCs w:val="21"/>
        </w:rPr>
        <w:t>ere</w:t>
      </w:r>
      <w:r w:rsidR="009C180A">
        <w:rPr>
          <w:rFonts w:ascii="Times New Roman" w:eastAsia="宋体" w:hAnsi="Times New Roman" w:cs="Times New Roman" w:hint="eastAsia"/>
          <w:szCs w:val="21"/>
        </w:rPr>
        <w:t>（引导）</w:t>
      </w:r>
      <w:r w:rsidR="00542CA2">
        <w:rPr>
          <w:rFonts w:ascii="Times New Roman" w:eastAsia="宋体" w:hAnsi="Times New Roman" w:cs="Times New Roman" w:hint="eastAsia"/>
          <w:szCs w:val="21"/>
        </w:rPr>
        <w:t>及其完成分词</w:t>
      </w:r>
      <w:r w:rsidRPr="00330899">
        <w:rPr>
          <w:rFonts w:ascii="Times New Roman" w:eastAsia="宋体" w:hAnsi="Times New Roman" w:cs="Times New Roman" w:hint="eastAsia"/>
          <w:szCs w:val="21"/>
          <w:u w:val="single"/>
        </w:rPr>
        <w:t>duct</w:t>
      </w:r>
      <w:r w:rsidRPr="0021261A">
        <w:rPr>
          <w:rFonts w:ascii="Times New Roman" w:eastAsia="宋体" w:hAnsi="Times New Roman" w:cs="Times New Roman" w:hint="eastAsia"/>
          <w:szCs w:val="21"/>
        </w:rPr>
        <w:t>us</w:t>
      </w:r>
    </w:p>
    <w:p w14:paraId="321A6EB5" w14:textId="0625010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conduct</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kənˈdʌkt; ˈkɒndʌkt</w:t>
      </w:r>
      <w:r w:rsidR="005B20C0">
        <w:rPr>
          <w:rFonts w:ascii="Times New Roman" w:hAnsi="Times New Roman" w:cs="Times New Roman"/>
          <w:szCs w:val="21"/>
        </w:rPr>
        <w:t>] v</w:t>
      </w:r>
      <w:r w:rsidR="009C180A" w:rsidRPr="00832D03">
        <w:rPr>
          <w:rFonts w:ascii="Times New Roman" w:hAnsi="Times New Roman" w:cs="Times New Roman"/>
          <w:szCs w:val="21"/>
        </w:rPr>
        <w:t>i.</w:t>
      </w:r>
      <w:r w:rsidR="009C180A" w:rsidRPr="00832D03">
        <w:rPr>
          <w:rFonts w:ascii="Times New Roman" w:hAnsi="Times New Roman" w:cs="Times New Roman"/>
          <w:szCs w:val="21"/>
        </w:rPr>
        <w:t>导电；带领</w:t>
      </w:r>
      <w:r w:rsidR="009C180A" w:rsidRPr="00832D03">
        <w:rPr>
          <w:rFonts w:ascii="Times New Roman" w:hAnsi="Times New Roman" w:cs="Times New Roman"/>
          <w:szCs w:val="21"/>
        </w:rPr>
        <w:t>vt.</w:t>
      </w:r>
      <w:r w:rsidR="009C180A" w:rsidRPr="00832D03">
        <w:rPr>
          <w:rFonts w:ascii="Times New Roman" w:hAnsi="Times New Roman" w:cs="Times New Roman"/>
          <w:szCs w:val="21"/>
        </w:rPr>
        <w:t>管理；引导；表现</w:t>
      </w:r>
      <w:r w:rsidR="00120082">
        <w:rPr>
          <w:rFonts w:ascii="Times New Roman" w:hAnsi="Times New Roman" w:cs="Times New Roman" w:hint="eastAsia"/>
          <w:szCs w:val="21"/>
        </w:rPr>
        <w:t>n</w:t>
      </w:r>
      <w:r w:rsidR="00120082">
        <w:rPr>
          <w:rFonts w:ascii="Times New Roman" w:hAnsi="Times New Roman" w:cs="Times New Roman"/>
          <w:szCs w:val="21"/>
        </w:rPr>
        <w:t>.</w:t>
      </w:r>
      <w:r w:rsidR="00120082">
        <w:rPr>
          <w:rFonts w:ascii="Times New Roman" w:hAnsi="Times New Roman" w:cs="Times New Roman" w:hint="eastAsia"/>
          <w:szCs w:val="21"/>
        </w:rPr>
        <w:t>行为举止，方式，方法</w:t>
      </w:r>
    </w:p>
    <w:p w14:paraId="3B15D89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conduct=con</w:t>
      </w:r>
      <w:r>
        <w:rPr>
          <w:rFonts w:ascii="Times New Roman" w:hAnsi="Times New Roman" w:cs="Times New Roman" w:hint="eastAsia"/>
          <w:szCs w:val="21"/>
        </w:rPr>
        <w:t>（一起）</w:t>
      </w:r>
      <w:r>
        <w:rPr>
          <w:rFonts w:ascii="Times New Roman" w:hAnsi="Times New Roman" w:cs="Times New Roman" w:hint="eastAsia"/>
          <w:szCs w:val="21"/>
        </w:rPr>
        <w:t>+duct</w:t>
      </w:r>
      <w:r>
        <w:rPr>
          <w:rFonts w:ascii="Times New Roman" w:hAnsi="Times New Roman" w:cs="Times New Roman" w:hint="eastAsia"/>
          <w:szCs w:val="21"/>
        </w:rPr>
        <w:t>（引导）→引导，带领</w:t>
      </w:r>
    </w:p>
    <w:p w14:paraId="5022F398" w14:textId="2390013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conductor</w:t>
      </w:r>
      <w:r w:rsidRPr="00832D03">
        <w:rPr>
          <w:rFonts w:ascii="Times New Roman" w:hAnsi="Times New Roman" w:cs="Times New Roman"/>
        </w:rPr>
        <w:t>：</w:t>
      </w:r>
      <w:r w:rsidR="009C180A" w:rsidRPr="00832D03">
        <w:rPr>
          <w:rFonts w:ascii="Times New Roman" w:hAnsi="Times New Roman" w:cs="Times New Roman"/>
          <w:szCs w:val="21"/>
        </w:rPr>
        <w:t>[kən'dʌkt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9C180A" w:rsidRPr="00832D03">
        <w:rPr>
          <w:rFonts w:ascii="Times New Roman" w:hAnsi="Times New Roman" w:cs="Times New Roman"/>
          <w:szCs w:val="21"/>
        </w:rPr>
        <w:t>指挥；导体；售票员；领导者</w:t>
      </w:r>
    </w:p>
    <w:p w14:paraId="67E7E6C8" w14:textId="77777777" w:rsidR="00DE4805" w:rsidRPr="00007C7B"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conductor=conduct</w:t>
      </w:r>
      <w:r>
        <w:rPr>
          <w:rFonts w:ascii="Times New Roman" w:hAnsi="Times New Roman" w:cs="Times New Roman" w:hint="eastAsia"/>
          <w:szCs w:val="21"/>
        </w:rPr>
        <w:t>（引导）</w:t>
      </w:r>
      <w:r>
        <w:rPr>
          <w:rFonts w:ascii="Times New Roman" w:hAnsi="Times New Roman" w:cs="Times New Roman" w:hint="eastAsia"/>
          <w:szCs w:val="21"/>
        </w:rPr>
        <w:t>+or</w:t>
      </w:r>
      <w:r>
        <w:rPr>
          <w:rFonts w:ascii="Times New Roman" w:hAnsi="Times New Roman" w:cs="Times New Roman" w:hint="eastAsia"/>
          <w:szCs w:val="21"/>
        </w:rPr>
        <w:t>（者）→引导者→指挥</w:t>
      </w:r>
    </w:p>
    <w:p w14:paraId="468D7B52" w14:textId="67A5E3C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educate</w:t>
      </w:r>
      <w:r w:rsidRPr="00832D03">
        <w:rPr>
          <w:rFonts w:ascii="Times New Roman" w:hAnsi="Times New Roman" w:cs="Times New Roman"/>
        </w:rPr>
        <w:t>：</w:t>
      </w:r>
      <w:r w:rsidR="009C180A" w:rsidRPr="00832D03">
        <w:rPr>
          <w:rFonts w:ascii="Times New Roman" w:hAnsi="Times New Roman" w:cs="Times New Roman"/>
          <w:szCs w:val="21"/>
        </w:rPr>
        <w:t>['</w:t>
      </w:r>
      <w:r w:rsidR="002074D5">
        <w:rPr>
          <w:rFonts w:ascii="Times New Roman" w:hAnsi="Times New Roman" w:cs="Times New Roman"/>
          <w:szCs w:val="21"/>
        </w:rPr>
        <w:t>e</w:t>
      </w:r>
      <w:r w:rsidR="009C180A" w:rsidRPr="00832D03">
        <w:rPr>
          <w:rFonts w:ascii="Times New Roman" w:hAnsi="Times New Roman" w:cs="Times New Roman"/>
          <w:szCs w:val="21"/>
        </w:rPr>
        <w:t>dʒuke</w:t>
      </w:r>
      <w:r w:rsidR="00120082" w:rsidRPr="006E33EE">
        <w:rPr>
          <w:rFonts w:ascii="Times New Roman" w:hAnsi="Times New Roman" w:cs="Times New Roman"/>
          <w:szCs w:val="21"/>
        </w:rPr>
        <w:t>ɪ</w:t>
      </w:r>
      <w:r w:rsidR="009C180A" w:rsidRPr="00832D03">
        <w:rPr>
          <w:rFonts w:ascii="Times New Roman" w:hAnsi="Times New Roman" w:cs="Times New Roman"/>
          <w:szCs w:val="21"/>
        </w:rPr>
        <w:t>t</w:t>
      </w:r>
      <w:r w:rsidR="005B20C0">
        <w:rPr>
          <w:rFonts w:ascii="Times New Roman" w:hAnsi="Times New Roman" w:cs="Times New Roman"/>
          <w:szCs w:val="21"/>
        </w:rPr>
        <w:t>] v</w:t>
      </w:r>
      <w:r w:rsidR="009C180A" w:rsidRPr="00832D03">
        <w:rPr>
          <w:rFonts w:ascii="Times New Roman" w:hAnsi="Times New Roman" w:cs="Times New Roman"/>
          <w:szCs w:val="21"/>
        </w:rPr>
        <w:t>.</w:t>
      </w:r>
      <w:r w:rsidRPr="00832D03">
        <w:rPr>
          <w:rFonts w:ascii="Times New Roman" w:hAnsi="Times New Roman" w:cs="Times New Roman"/>
        </w:rPr>
        <w:t>教育</w:t>
      </w:r>
    </w:p>
    <w:p w14:paraId="3CC0CB8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educate=e</w:t>
      </w:r>
      <w:r>
        <w:rPr>
          <w:rFonts w:ascii="Times New Roman" w:hAnsi="Times New Roman" w:cs="Times New Roman" w:hint="eastAsia"/>
          <w:szCs w:val="21"/>
        </w:rPr>
        <w:t>（出来）</w:t>
      </w:r>
      <w:r>
        <w:rPr>
          <w:rFonts w:ascii="Times New Roman" w:hAnsi="Times New Roman" w:cs="Times New Roman" w:hint="eastAsia"/>
          <w:szCs w:val="21"/>
        </w:rPr>
        <w:t>+duc</w:t>
      </w:r>
      <w:r>
        <w:rPr>
          <w:rFonts w:ascii="Times New Roman" w:hAnsi="Times New Roman" w:cs="Times New Roman" w:hint="eastAsia"/>
          <w:szCs w:val="21"/>
        </w:rPr>
        <w:t>（引导）</w:t>
      </w:r>
      <w:r>
        <w:rPr>
          <w:rFonts w:ascii="Times New Roman" w:hAnsi="Times New Roman" w:cs="Times New Roman" w:hint="eastAsia"/>
          <w:szCs w:val="21"/>
        </w:rPr>
        <w:t>+ate</w:t>
      </w:r>
      <w:r>
        <w:rPr>
          <w:rFonts w:ascii="Times New Roman" w:hAnsi="Times New Roman" w:cs="Times New Roman" w:hint="eastAsia"/>
          <w:szCs w:val="21"/>
        </w:rPr>
        <w:t>（动词后缀）→（将学生天资）引导出来→教育</w:t>
      </w:r>
    </w:p>
    <w:p w14:paraId="4B4C2872" w14:textId="0BE9817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education</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ˌedʒuˈkeɪʃn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Pr="00832D03">
        <w:rPr>
          <w:rFonts w:ascii="Times New Roman" w:hAnsi="Times New Roman" w:cs="Times New Roman"/>
        </w:rPr>
        <w:t>教育</w:t>
      </w:r>
    </w:p>
    <w:p w14:paraId="43B87EA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education=e</w:t>
      </w:r>
      <w:r>
        <w:rPr>
          <w:rFonts w:ascii="Times New Roman" w:hAnsi="Times New Roman" w:cs="Times New Roman" w:hint="eastAsia"/>
          <w:szCs w:val="21"/>
        </w:rPr>
        <w:t>（出来）</w:t>
      </w:r>
      <w:r>
        <w:rPr>
          <w:rFonts w:ascii="Times New Roman" w:hAnsi="Times New Roman" w:cs="Times New Roman" w:hint="eastAsia"/>
          <w:szCs w:val="21"/>
        </w:rPr>
        <w:t>+duc</w:t>
      </w:r>
      <w:r>
        <w:rPr>
          <w:rFonts w:ascii="Times New Roman" w:hAnsi="Times New Roman" w:cs="Times New Roman" w:hint="eastAsia"/>
          <w:szCs w:val="21"/>
        </w:rPr>
        <w:t>（引导）</w:t>
      </w:r>
      <w:r>
        <w:rPr>
          <w:rFonts w:ascii="Times New Roman" w:hAnsi="Times New Roman" w:cs="Times New Roman" w:hint="eastAsia"/>
          <w:szCs w:val="21"/>
        </w:rPr>
        <w:t>+ation</w:t>
      </w:r>
      <w:r>
        <w:rPr>
          <w:rFonts w:ascii="Times New Roman" w:hAnsi="Times New Roman" w:cs="Times New Roman" w:hint="eastAsia"/>
          <w:szCs w:val="21"/>
        </w:rPr>
        <w:t>（动名词后缀）→（将学生天资）引导出来→教育</w:t>
      </w:r>
    </w:p>
    <w:p w14:paraId="17E05D7C" w14:textId="2860B8B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educator</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ˈedʒukeɪtə</w:t>
      </w:r>
      <w:r w:rsidR="0069591A">
        <w:rPr>
          <w:rFonts w:ascii="Times New Roman" w:hAnsi="Times New Roman" w:cs="Times New Roman"/>
          <w:szCs w:val="21"/>
        </w:rPr>
        <w:t>(r)]</w:t>
      </w:r>
      <w:r w:rsidR="00943C76">
        <w:rPr>
          <w:rFonts w:ascii="Times New Roman" w:hAnsi="Times New Roman" w:cs="Times New Roman"/>
          <w:szCs w:val="21"/>
        </w:rPr>
        <w:t xml:space="preserve"> n.</w:t>
      </w:r>
      <w:r w:rsidR="009C180A" w:rsidRPr="00832D03">
        <w:rPr>
          <w:rFonts w:ascii="Times New Roman" w:hAnsi="Times New Roman" w:cs="Times New Roman"/>
          <w:szCs w:val="21"/>
        </w:rPr>
        <w:t>教育家；教育工作者；教师</w:t>
      </w:r>
    </w:p>
    <w:p w14:paraId="156F1F1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educator=educat</w:t>
      </w:r>
      <w:r>
        <w:rPr>
          <w:rFonts w:ascii="Times New Roman" w:hAnsi="Times New Roman" w:cs="Times New Roman" w:hint="eastAsia"/>
          <w:szCs w:val="21"/>
        </w:rPr>
        <w:t>（教育）</w:t>
      </w:r>
      <w:r>
        <w:rPr>
          <w:rFonts w:ascii="Times New Roman" w:hAnsi="Times New Roman" w:cs="Times New Roman" w:hint="eastAsia"/>
          <w:szCs w:val="21"/>
        </w:rPr>
        <w:t>+or</w:t>
      </w:r>
      <w:r>
        <w:rPr>
          <w:rFonts w:ascii="Times New Roman" w:hAnsi="Times New Roman" w:cs="Times New Roman" w:hint="eastAsia"/>
          <w:szCs w:val="21"/>
        </w:rPr>
        <w:t>（者）→教育家</w:t>
      </w:r>
    </w:p>
    <w:p w14:paraId="63085BF1" w14:textId="63AAA47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introduce</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ˌɪntrəˈdjuːs</w:t>
      </w:r>
      <w:r w:rsidR="005B20C0">
        <w:rPr>
          <w:rFonts w:ascii="Times New Roman" w:hAnsi="Times New Roman" w:cs="Times New Roman"/>
          <w:szCs w:val="21"/>
        </w:rPr>
        <w:t>] v</w:t>
      </w:r>
      <w:r w:rsidR="009C180A" w:rsidRPr="00832D03">
        <w:rPr>
          <w:rFonts w:ascii="Times New Roman" w:hAnsi="Times New Roman" w:cs="Times New Roman"/>
          <w:szCs w:val="21"/>
        </w:rPr>
        <w:t>t.</w:t>
      </w:r>
      <w:r w:rsidR="009C180A" w:rsidRPr="00832D03">
        <w:rPr>
          <w:rFonts w:ascii="Times New Roman" w:hAnsi="Times New Roman" w:cs="Times New Roman"/>
          <w:szCs w:val="21"/>
        </w:rPr>
        <w:t>介绍；引进</w:t>
      </w:r>
    </w:p>
    <w:p w14:paraId="52BC1B4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introduce=intro</w:t>
      </w:r>
      <w:r>
        <w:rPr>
          <w:rFonts w:ascii="Times New Roman" w:hAnsi="Times New Roman" w:cs="Times New Roman" w:hint="eastAsia"/>
          <w:szCs w:val="21"/>
        </w:rPr>
        <w:t>（内部）</w:t>
      </w:r>
      <w:r>
        <w:rPr>
          <w:rFonts w:ascii="Times New Roman" w:hAnsi="Times New Roman" w:cs="Times New Roman" w:hint="eastAsia"/>
          <w:szCs w:val="21"/>
        </w:rPr>
        <w:t>+duc</w:t>
      </w:r>
      <w:r>
        <w:rPr>
          <w:rFonts w:ascii="Times New Roman" w:hAnsi="Times New Roman" w:cs="Times New Roman" w:hint="eastAsia"/>
          <w:szCs w:val="21"/>
        </w:rPr>
        <w:t>（引导）</w:t>
      </w:r>
      <w:r>
        <w:rPr>
          <w:rFonts w:ascii="Times New Roman" w:hAnsi="Times New Roman" w:cs="Times New Roman" w:hint="eastAsia"/>
          <w:szCs w:val="21"/>
        </w:rPr>
        <w:t>+e</w:t>
      </w:r>
      <w:r>
        <w:rPr>
          <w:rFonts w:ascii="Times New Roman" w:hAnsi="Times New Roman" w:cs="Times New Roman" w:hint="eastAsia"/>
          <w:szCs w:val="21"/>
        </w:rPr>
        <w:t>→引进</w:t>
      </w:r>
    </w:p>
    <w:p w14:paraId="156FF7EC" w14:textId="6134FAB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introduction</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ˌɪntrəˈdʌkʃn</w:t>
      </w:r>
      <w:r w:rsidR="00943C76">
        <w:rPr>
          <w:rFonts w:ascii="Times New Roman" w:hAnsi="Times New Roman" w:cs="Times New Roman"/>
          <w:szCs w:val="21"/>
        </w:rPr>
        <w:t>] n.</w:t>
      </w:r>
      <w:r w:rsidR="009C180A" w:rsidRPr="00832D03">
        <w:rPr>
          <w:rFonts w:ascii="Times New Roman" w:hAnsi="Times New Roman" w:cs="Times New Roman"/>
          <w:szCs w:val="21"/>
        </w:rPr>
        <w:t>介绍；引进；采用；入门；传入</w:t>
      </w:r>
    </w:p>
    <w:p w14:paraId="0386CCE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introduction=intro</w:t>
      </w:r>
      <w:r>
        <w:rPr>
          <w:rFonts w:ascii="Times New Roman" w:hAnsi="Times New Roman" w:cs="Times New Roman" w:hint="eastAsia"/>
          <w:szCs w:val="21"/>
        </w:rPr>
        <w:t>（内部）</w:t>
      </w:r>
      <w:r>
        <w:rPr>
          <w:rFonts w:ascii="Times New Roman" w:hAnsi="Times New Roman" w:cs="Times New Roman" w:hint="eastAsia"/>
          <w:szCs w:val="21"/>
        </w:rPr>
        <w:t>+duct</w:t>
      </w:r>
      <w:r>
        <w:rPr>
          <w:rFonts w:ascii="Times New Roman" w:hAnsi="Times New Roman" w:cs="Times New Roman" w:hint="eastAsia"/>
          <w:szCs w:val="21"/>
        </w:rPr>
        <w:t>（引导）</w:t>
      </w:r>
      <w:r>
        <w:rPr>
          <w:rFonts w:ascii="Times New Roman" w:hAnsi="Times New Roman" w:cs="Times New Roman" w:hint="eastAsia"/>
          <w:szCs w:val="21"/>
        </w:rPr>
        <w:t>+ion</w:t>
      </w:r>
      <w:r>
        <w:rPr>
          <w:rFonts w:ascii="Times New Roman" w:hAnsi="Times New Roman" w:cs="Times New Roman" w:hint="eastAsia"/>
          <w:szCs w:val="21"/>
        </w:rPr>
        <w:t>（名词后缀）→引进，介绍</w:t>
      </w:r>
    </w:p>
    <w:p w14:paraId="656EE420" w14:textId="710D555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produce</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prəˈdjuːs</w:t>
      </w:r>
      <w:r w:rsidR="005B20C0">
        <w:rPr>
          <w:rFonts w:ascii="Times New Roman" w:hAnsi="Times New Roman" w:cs="Times New Roman"/>
          <w:szCs w:val="21"/>
        </w:rPr>
        <w:t>] v</w:t>
      </w:r>
      <w:r w:rsidR="009C180A" w:rsidRPr="00832D03">
        <w:rPr>
          <w:rFonts w:ascii="Times New Roman" w:hAnsi="Times New Roman" w:cs="Times New Roman"/>
          <w:szCs w:val="21"/>
        </w:rPr>
        <w:t>t.</w:t>
      </w:r>
      <w:r w:rsidR="009C180A" w:rsidRPr="00832D03">
        <w:rPr>
          <w:rFonts w:ascii="Times New Roman" w:hAnsi="Times New Roman" w:cs="Times New Roman"/>
          <w:szCs w:val="21"/>
        </w:rPr>
        <w:t>生产；引起；创作；生育，繁殖</w:t>
      </w:r>
    </w:p>
    <w:p w14:paraId="6A327A4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produce=pro</w:t>
      </w:r>
      <w:r>
        <w:rPr>
          <w:rFonts w:ascii="Times New Roman" w:hAnsi="Times New Roman" w:cs="Times New Roman" w:hint="eastAsia"/>
          <w:szCs w:val="21"/>
        </w:rPr>
        <w:t>（向前）</w:t>
      </w:r>
      <w:r>
        <w:rPr>
          <w:rFonts w:ascii="Times New Roman" w:hAnsi="Times New Roman" w:cs="Times New Roman" w:hint="eastAsia"/>
          <w:szCs w:val="21"/>
        </w:rPr>
        <w:t>+duc</w:t>
      </w:r>
      <w:r>
        <w:rPr>
          <w:rFonts w:ascii="Times New Roman" w:hAnsi="Times New Roman" w:cs="Times New Roman" w:hint="eastAsia"/>
          <w:szCs w:val="21"/>
        </w:rPr>
        <w:t>（引导）</w:t>
      </w:r>
      <w:r>
        <w:rPr>
          <w:rFonts w:ascii="Times New Roman" w:hAnsi="Times New Roman" w:cs="Times New Roman" w:hint="eastAsia"/>
          <w:szCs w:val="21"/>
        </w:rPr>
        <w:t>+e</w:t>
      </w:r>
      <w:r>
        <w:rPr>
          <w:rFonts w:ascii="Times New Roman" w:hAnsi="Times New Roman" w:cs="Times New Roman" w:hint="eastAsia"/>
          <w:szCs w:val="21"/>
        </w:rPr>
        <w:t>→向前引导→生产</w:t>
      </w:r>
    </w:p>
    <w:p w14:paraId="2D8A3A7B" w14:textId="11AB564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product</w:t>
      </w:r>
      <w:r w:rsidRPr="00832D03">
        <w:rPr>
          <w:rFonts w:ascii="Times New Roman" w:hAnsi="Times New Roman" w:cs="Times New Roman"/>
        </w:rPr>
        <w:t>：</w:t>
      </w:r>
      <w:r w:rsidR="009C180A" w:rsidRPr="00832D03">
        <w:rPr>
          <w:rFonts w:ascii="Times New Roman" w:hAnsi="Times New Roman" w:cs="Times New Roman"/>
          <w:szCs w:val="21"/>
        </w:rPr>
        <w:t>['pr</w:t>
      </w:r>
      <w:r w:rsidR="00120082" w:rsidRPr="006E33EE">
        <w:rPr>
          <w:rFonts w:ascii="Times New Roman" w:hAnsi="Times New Roman" w:cs="Times New Roman"/>
          <w:szCs w:val="21"/>
        </w:rPr>
        <w:t>ɒ</w:t>
      </w:r>
      <w:r w:rsidR="009C180A" w:rsidRPr="00832D03">
        <w:rPr>
          <w:rFonts w:ascii="Times New Roman" w:hAnsi="Times New Roman" w:cs="Times New Roman"/>
          <w:szCs w:val="21"/>
        </w:rPr>
        <w:t>dʌkt</w:t>
      </w:r>
      <w:r w:rsidR="00943C76">
        <w:rPr>
          <w:rFonts w:ascii="Times New Roman" w:hAnsi="Times New Roman" w:cs="Times New Roman"/>
          <w:szCs w:val="21"/>
        </w:rPr>
        <w:t>] n.</w:t>
      </w:r>
      <w:r w:rsidR="009C180A" w:rsidRPr="00832D03">
        <w:rPr>
          <w:rFonts w:ascii="Times New Roman" w:hAnsi="Times New Roman" w:cs="Times New Roman"/>
          <w:szCs w:val="21"/>
        </w:rPr>
        <w:t>产品；作品；结果</w:t>
      </w:r>
    </w:p>
    <w:p w14:paraId="2AF2531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product=pro</w:t>
      </w:r>
      <w:r>
        <w:rPr>
          <w:rFonts w:ascii="Times New Roman" w:hAnsi="Times New Roman" w:cs="Times New Roman" w:hint="eastAsia"/>
          <w:szCs w:val="21"/>
        </w:rPr>
        <w:t>（向前）</w:t>
      </w:r>
      <w:r>
        <w:rPr>
          <w:rFonts w:ascii="Times New Roman" w:hAnsi="Times New Roman" w:cs="Times New Roman" w:hint="eastAsia"/>
          <w:szCs w:val="21"/>
        </w:rPr>
        <w:t>+duct</w:t>
      </w:r>
      <w:r>
        <w:rPr>
          <w:rFonts w:ascii="Times New Roman" w:hAnsi="Times New Roman" w:cs="Times New Roman" w:hint="eastAsia"/>
          <w:szCs w:val="21"/>
        </w:rPr>
        <w:t>（引导）→向前引导→产生之物→产品</w:t>
      </w:r>
    </w:p>
    <w:p w14:paraId="2D6B0528" w14:textId="5C02762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production</w:t>
      </w:r>
      <w:r w:rsidRPr="00832D03">
        <w:rPr>
          <w:rFonts w:ascii="Times New Roman" w:hAnsi="Times New Roman" w:cs="Times New Roman"/>
        </w:rPr>
        <w:t>：</w:t>
      </w:r>
      <w:r w:rsidR="009C180A" w:rsidRPr="00832D03">
        <w:rPr>
          <w:rFonts w:ascii="Times New Roman" w:hAnsi="Times New Roman" w:cs="Times New Roman"/>
          <w:szCs w:val="21"/>
        </w:rPr>
        <w:t>[prə'dʌkʃn</w:t>
      </w:r>
      <w:r w:rsidR="00943C76">
        <w:rPr>
          <w:rFonts w:ascii="Times New Roman" w:hAnsi="Times New Roman" w:cs="Times New Roman"/>
          <w:szCs w:val="21"/>
        </w:rPr>
        <w:t>] n.</w:t>
      </w:r>
      <w:r w:rsidR="009C180A" w:rsidRPr="00832D03">
        <w:rPr>
          <w:rFonts w:ascii="Times New Roman" w:hAnsi="Times New Roman" w:cs="Times New Roman"/>
          <w:szCs w:val="21"/>
        </w:rPr>
        <w:t>生产；成果；产品；作品</w:t>
      </w:r>
    </w:p>
    <w:p w14:paraId="7DB19AE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production=pro</w:t>
      </w:r>
      <w:r>
        <w:rPr>
          <w:rFonts w:ascii="Times New Roman" w:hAnsi="Times New Roman" w:cs="Times New Roman" w:hint="eastAsia"/>
          <w:szCs w:val="21"/>
        </w:rPr>
        <w:t>（向前）</w:t>
      </w:r>
      <w:r>
        <w:rPr>
          <w:rFonts w:ascii="Times New Roman" w:hAnsi="Times New Roman" w:cs="Times New Roman" w:hint="eastAsia"/>
          <w:szCs w:val="21"/>
        </w:rPr>
        <w:t>+duct</w:t>
      </w:r>
      <w:r>
        <w:rPr>
          <w:rFonts w:ascii="Times New Roman" w:hAnsi="Times New Roman" w:cs="Times New Roman" w:hint="eastAsia"/>
          <w:szCs w:val="21"/>
        </w:rPr>
        <w:t>（引导）</w:t>
      </w:r>
      <w:r>
        <w:rPr>
          <w:rFonts w:ascii="Times New Roman" w:hAnsi="Times New Roman" w:cs="Times New Roman" w:hint="eastAsia"/>
          <w:szCs w:val="21"/>
        </w:rPr>
        <w:t>+ion</w:t>
      </w:r>
      <w:r>
        <w:rPr>
          <w:rFonts w:ascii="Times New Roman" w:hAnsi="Times New Roman" w:cs="Times New Roman" w:hint="eastAsia"/>
          <w:szCs w:val="21"/>
        </w:rPr>
        <w:t>（名词后缀）→向前引导→生产</w:t>
      </w:r>
    </w:p>
    <w:p w14:paraId="2190AC25" w14:textId="23DB41E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reduce</w:t>
      </w:r>
      <w:r w:rsidRPr="00832D03">
        <w:rPr>
          <w:rFonts w:ascii="Times New Roman" w:hAnsi="Times New Roman" w:cs="Times New Roman"/>
        </w:rPr>
        <w:t>：</w:t>
      </w:r>
      <w:r w:rsidR="009C180A" w:rsidRPr="00832D03">
        <w:rPr>
          <w:rFonts w:ascii="Times New Roman" w:hAnsi="Times New Roman" w:cs="Times New Roman"/>
          <w:szCs w:val="21"/>
        </w:rPr>
        <w:t>[</w:t>
      </w:r>
      <w:r w:rsidR="00120082" w:rsidRPr="00120082">
        <w:rPr>
          <w:rFonts w:ascii="Times New Roman" w:hAnsi="Times New Roman" w:cs="Times New Roman"/>
          <w:szCs w:val="21"/>
        </w:rPr>
        <w:t>rɪˈdjuːs</w:t>
      </w:r>
      <w:r w:rsidR="005B20C0">
        <w:rPr>
          <w:rFonts w:ascii="Times New Roman" w:hAnsi="Times New Roman" w:cs="Times New Roman"/>
          <w:szCs w:val="21"/>
        </w:rPr>
        <w:t>] v</w:t>
      </w:r>
      <w:r w:rsidR="009C180A" w:rsidRPr="00832D03">
        <w:rPr>
          <w:rFonts w:ascii="Times New Roman" w:hAnsi="Times New Roman" w:cs="Times New Roman"/>
          <w:szCs w:val="21"/>
        </w:rPr>
        <w:t>.</w:t>
      </w:r>
      <w:r w:rsidR="009C180A" w:rsidRPr="00832D03">
        <w:rPr>
          <w:rFonts w:ascii="Times New Roman" w:hAnsi="Times New Roman" w:cs="Times New Roman"/>
          <w:szCs w:val="21"/>
        </w:rPr>
        <w:t>减少；缩小；降低；把</w:t>
      </w:r>
      <w:r w:rsidR="009C180A" w:rsidRPr="00832D03">
        <w:rPr>
          <w:rFonts w:ascii="Times New Roman" w:hAnsi="Times New Roman" w:cs="Times New Roman"/>
          <w:szCs w:val="21"/>
        </w:rPr>
        <w:t>…</w:t>
      </w:r>
      <w:r w:rsidR="009C180A" w:rsidRPr="00832D03">
        <w:rPr>
          <w:rFonts w:ascii="Times New Roman" w:hAnsi="Times New Roman" w:cs="Times New Roman"/>
          <w:szCs w:val="21"/>
        </w:rPr>
        <w:t>分解；归纳为</w:t>
      </w:r>
    </w:p>
    <w:p w14:paraId="4628D6A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reduce=re</w:t>
      </w:r>
      <w:r>
        <w:rPr>
          <w:rFonts w:ascii="Times New Roman" w:hAnsi="Times New Roman" w:cs="Times New Roman" w:hint="eastAsia"/>
          <w:szCs w:val="21"/>
        </w:rPr>
        <w:t>（向后）</w:t>
      </w:r>
      <w:r>
        <w:rPr>
          <w:rFonts w:ascii="Times New Roman" w:hAnsi="Times New Roman" w:cs="Times New Roman" w:hint="eastAsia"/>
          <w:szCs w:val="21"/>
        </w:rPr>
        <w:t>+duc</w:t>
      </w:r>
      <w:r>
        <w:rPr>
          <w:rFonts w:ascii="Times New Roman" w:hAnsi="Times New Roman" w:cs="Times New Roman" w:hint="eastAsia"/>
          <w:szCs w:val="21"/>
        </w:rPr>
        <w:t>（引导）</w:t>
      </w:r>
      <w:r>
        <w:rPr>
          <w:rFonts w:ascii="Times New Roman" w:hAnsi="Times New Roman" w:cs="Times New Roman" w:hint="eastAsia"/>
          <w:szCs w:val="21"/>
        </w:rPr>
        <w:t>+e</w:t>
      </w:r>
      <w:r>
        <w:rPr>
          <w:rFonts w:ascii="Times New Roman" w:hAnsi="Times New Roman" w:cs="Times New Roman" w:hint="eastAsia"/>
          <w:szCs w:val="21"/>
        </w:rPr>
        <w:t>→向后引导→减少</w:t>
      </w:r>
    </w:p>
    <w:p w14:paraId="27BF2B32" w14:textId="77777777" w:rsidR="006668D3" w:rsidRPr="006668D3" w:rsidRDefault="006668D3" w:rsidP="006668D3">
      <w:pPr>
        <w:pStyle w:val="2"/>
        <w:numPr>
          <w:ilvl w:val="0"/>
          <w:numId w:val="11"/>
        </w:numPr>
        <w:rPr>
          <w:sz w:val="24"/>
          <w:szCs w:val="24"/>
        </w:rPr>
      </w:pPr>
      <w:bookmarkStart w:id="275" w:name="_Toc504321716"/>
      <w:bookmarkEnd w:id="274"/>
      <w:r w:rsidRPr="006668D3">
        <w:rPr>
          <w:rFonts w:hint="eastAsia"/>
          <w:sz w:val="24"/>
          <w:szCs w:val="24"/>
        </w:rPr>
        <w:t>dynam-/dynast-</w:t>
      </w:r>
      <w:r w:rsidRPr="006668D3">
        <w:rPr>
          <w:rFonts w:hint="eastAsia"/>
          <w:sz w:val="24"/>
          <w:szCs w:val="24"/>
        </w:rPr>
        <w:t>（力量</w:t>
      </w:r>
      <w:r w:rsidR="00107023">
        <w:rPr>
          <w:rFonts w:hint="eastAsia"/>
          <w:sz w:val="24"/>
          <w:szCs w:val="24"/>
        </w:rPr>
        <w:t>；</w:t>
      </w:r>
      <w:r w:rsidRPr="006668D3">
        <w:rPr>
          <w:rFonts w:hint="eastAsia"/>
          <w:sz w:val="24"/>
          <w:szCs w:val="24"/>
        </w:rPr>
        <w:t>有力量者</w:t>
      </w:r>
      <w:r w:rsidR="00107023">
        <w:rPr>
          <w:rFonts w:hint="eastAsia"/>
          <w:sz w:val="24"/>
          <w:szCs w:val="24"/>
        </w:rPr>
        <w:t>，统治者</w:t>
      </w:r>
      <w:r w:rsidRPr="006668D3">
        <w:rPr>
          <w:rFonts w:hint="eastAsia"/>
          <w:sz w:val="24"/>
          <w:szCs w:val="24"/>
        </w:rPr>
        <w:t>）</w:t>
      </w:r>
      <w:bookmarkEnd w:id="275"/>
    </w:p>
    <w:p w14:paraId="6BE8D9EE" w14:textId="77777777" w:rsidR="006668D3" w:rsidRPr="00CB0BB1" w:rsidRDefault="006668D3" w:rsidP="006668D3">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来源：希腊语动词</w:t>
      </w:r>
      <w:r w:rsidRPr="00CB0BB1">
        <w:rPr>
          <w:rFonts w:ascii="Times New Roman" w:hAnsi="Times New Roman" w:cs="Times New Roman"/>
          <w:szCs w:val="21"/>
        </w:rPr>
        <w:t>dynasthai</w:t>
      </w:r>
      <w:r w:rsidRPr="00CB0BB1">
        <w:rPr>
          <w:rFonts w:ascii="Times New Roman" w:hAnsi="Times New Roman" w:cs="Times New Roman"/>
          <w:szCs w:val="21"/>
        </w:rPr>
        <w:t>（能够，有能力），由此衍生出名词</w:t>
      </w:r>
      <w:r w:rsidRPr="00CB0BB1">
        <w:rPr>
          <w:rFonts w:ascii="Times New Roman" w:hAnsi="Times New Roman" w:cs="Times New Roman"/>
          <w:szCs w:val="21"/>
          <w:u w:val="single"/>
        </w:rPr>
        <w:t>dynam</w:t>
      </w:r>
      <w:r w:rsidRPr="00CB0BB1">
        <w:rPr>
          <w:rFonts w:ascii="Times New Roman" w:hAnsi="Times New Roman" w:cs="Times New Roman"/>
          <w:szCs w:val="21"/>
        </w:rPr>
        <w:t>is</w:t>
      </w:r>
      <w:r w:rsidRPr="00CB0BB1">
        <w:rPr>
          <w:rFonts w:ascii="Times New Roman" w:hAnsi="Times New Roman" w:cs="Times New Roman"/>
          <w:szCs w:val="21"/>
        </w:rPr>
        <w:t>（力量）和</w:t>
      </w:r>
      <w:r w:rsidRPr="00CB0BB1">
        <w:rPr>
          <w:rFonts w:ascii="Times New Roman" w:hAnsi="Times New Roman" w:cs="Times New Roman"/>
          <w:szCs w:val="21"/>
          <w:u w:val="single"/>
        </w:rPr>
        <w:t>dynast</w:t>
      </w:r>
      <w:r w:rsidRPr="00CB0BB1">
        <w:rPr>
          <w:rFonts w:ascii="Times New Roman" w:hAnsi="Times New Roman" w:cs="Times New Roman"/>
          <w:szCs w:val="21"/>
        </w:rPr>
        <w:t>es</w:t>
      </w:r>
      <w:r w:rsidRPr="00CB0BB1">
        <w:rPr>
          <w:rFonts w:ascii="Times New Roman" w:hAnsi="Times New Roman" w:cs="Times New Roman"/>
          <w:szCs w:val="21"/>
        </w:rPr>
        <w:t>（有力量者，引申为统治者）</w:t>
      </w:r>
    </w:p>
    <w:p w14:paraId="5EFD6536" w14:textId="77777777" w:rsidR="006668D3" w:rsidRPr="00832D03" w:rsidRDefault="006668D3" w:rsidP="006668D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dynamic</w:t>
      </w:r>
      <w:r w:rsidRPr="00832D03">
        <w:rPr>
          <w:rFonts w:ascii="Times New Roman" w:hAnsi="Times New Roman" w:cs="Times New Roman"/>
          <w:szCs w:val="21"/>
        </w:rPr>
        <w:t>：</w:t>
      </w:r>
      <w:r w:rsidRPr="00832D03">
        <w:rPr>
          <w:rFonts w:ascii="Times New Roman" w:hAnsi="Times New Roman" w:cs="Times New Roman"/>
          <w:szCs w:val="21"/>
        </w:rPr>
        <w:t xml:space="preserve">[daɪ'næmɪk]  adj. </w:t>
      </w:r>
      <w:r w:rsidRPr="00832D03">
        <w:rPr>
          <w:rFonts w:ascii="Times New Roman" w:hAnsi="Times New Roman" w:cs="Times New Roman"/>
          <w:szCs w:val="21"/>
        </w:rPr>
        <w:t>动态的；动力的；动力学的；有活力的</w:t>
      </w:r>
      <w:r w:rsidRPr="00832D03">
        <w:rPr>
          <w:rFonts w:ascii="Times New Roman" w:hAnsi="Times New Roman" w:cs="Times New Roman"/>
          <w:szCs w:val="21"/>
        </w:rPr>
        <w:t xml:space="preserve">n. </w:t>
      </w:r>
      <w:r w:rsidRPr="00832D03">
        <w:rPr>
          <w:rFonts w:ascii="Times New Roman" w:hAnsi="Times New Roman" w:cs="Times New Roman"/>
          <w:szCs w:val="21"/>
        </w:rPr>
        <w:t>动态；动力</w:t>
      </w:r>
    </w:p>
    <w:p w14:paraId="3A20BC3B" w14:textId="77777777" w:rsidR="006668D3" w:rsidRPr="006668D3" w:rsidRDefault="006668D3" w:rsidP="006668D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dynamic=dynam</w:t>
      </w:r>
      <w:r>
        <w:rPr>
          <w:rFonts w:ascii="Times New Roman" w:hAnsi="Times New Roman" w:cs="Times New Roman" w:hint="eastAsia"/>
          <w:szCs w:val="21"/>
        </w:rPr>
        <w:t>（力量）</w:t>
      </w:r>
      <w:r>
        <w:rPr>
          <w:rFonts w:ascii="Times New Roman" w:hAnsi="Times New Roman" w:cs="Times New Roman" w:hint="eastAsia"/>
          <w:szCs w:val="21"/>
        </w:rPr>
        <w:t>+ic</w:t>
      </w:r>
      <w:r>
        <w:rPr>
          <w:rFonts w:ascii="Times New Roman" w:hAnsi="Times New Roman" w:cs="Times New Roman" w:hint="eastAsia"/>
          <w:szCs w:val="21"/>
        </w:rPr>
        <w:t>（形容词后缀）→充满活力的</w:t>
      </w:r>
    </w:p>
    <w:p w14:paraId="14E207B1" w14:textId="54CFD692" w:rsidR="006668D3" w:rsidRPr="00832D03" w:rsidRDefault="006668D3" w:rsidP="006668D3">
      <w:pPr>
        <w:pStyle w:val="ac"/>
        <w:numPr>
          <w:ilvl w:val="0"/>
          <w:numId w:val="8"/>
        </w:numPr>
        <w:spacing w:line="480" w:lineRule="auto"/>
        <w:ind w:firstLineChars="0"/>
        <w:rPr>
          <w:rFonts w:ascii="Times New Roman" w:hAnsi="Times New Roman" w:cs="Times New Roman"/>
          <w:szCs w:val="21"/>
        </w:rPr>
      </w:pPr>
      <w:bookmarkStart w:id="276" w:name="OLE_LINK29"/>
      <w:bookmarkStart w:id="277" w:name="OLE_LINK30"/>
      <w:r w:rsidRPr="00832D03">
        <w:rPr>
          <w:rFonts w:ascii="Times New Roman" w:hAnsi="Times New Roman" w:cs="Times New Roman"/>
          <w:szCs w:val="21"/>
        </w:rPr>
        <w:t>dynasty</w:t>
      </w:r>
      <w:bookmarkEnd w:id="276"/>
      <w:bookmarkEnd w:id="277"/>
      <w:r w:rsidRPr="00832D03">
        <w:rPr>
          <w:rFonts w:ascii="Times New Roman" w:hAnsi="Times New Roman" w:cs="Times New Roman"/>
          <w:szCs w:val="21"/>
        </w:rPr>
        <w:t>：</w:t>
      </w:r>
      <w:r w:rsidRPr="00832D03">
        <w:rPr>
          <w:rFonts w:ascii="Times New Roman" w:hAnsi="Times New Roman" w:cs="Times New Roman"/>
          <w:szCs w:val="21"/>
        </w:rPr>
        <w:t>[</w:t>
      </w:r>
      <w:r w:rsidR="00120082" w:rsidRPr="00120082">
        <w:rPr>
          <w:rFonts w:ascii="Times New Roman" w:hAnsi="Times New Roman" w:cs="Times New Roman"/>
          <w:szCs w:val="21"/>
        </w:rPr>
        <w:t>ˈdɪnəsti</w:t>
      </w:r>
      <w:r w:rsidRPr="00832D03">
        <w:rPr>
          <w:rFonts w:ascii="Times New Roman" w:hAnsi="Times New Roman" w:cs="Times New Roman"/>
          <w:szCs w:val="21"/>
        </w:rPr>
        <w:t xml:space="preserve">] n. </w:t>
      </w:r>
      <w:r w:rsidRPr="00832D03">
        <w:rPr>
          <w:rFonts w:ascii="Times New Roman" w:hAnsi="Times New Roman" w:cs="Times New Roman"/>
          <w:szCs w:val="21"/>
        </w:rPr>
        <w:t>王朝，朝代</w:t>
      </w:r>
    </w:p>
    <w:p w14:paraId="3E4DC620" w14:textId="77777777" w:rsidR="006668D3" w:rsidRPr="006668D3" w:rsidRDefault="006668D3" w:rsidP="006668D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dynasty=dynast</w:t>
      </w:r>
      <w:r>
        <w:rPr>
          <w:rFonts w:ascii="Times New Roman" w:hAnsi="Times New Roman" w:cs="Times New Roman" w:hint="eastAsia"/>
          <w:szCs w:val="21"/>
        </w:rPr>
        <w:t>（统治者）</w:t>
      </w:r>
      <w:r>
        <w:rPr>
          <w:rFonts w:ascii="Times New Roman" w:hAnsi="Times New Roman" w:cs="Times New Roman" w:hint="eastAsia"/>
          <w:szCs w:val="21"/>
        </w:rPr>
        <w:t>+y</w:t>
      </w:r>
      <w:r>
        <w:rPr>
          <w:rFonts w:ascii="Times New Roman" w:hAnsi="Times New Roman" w:cs="Times New Roman" w:hint="eastAsia"/>
          <w:szCs w:val="21"/>
        </w:rPr>
        <w:t>（名词后缀）→统治→王朝</w:t>
      </w:r>
    </w:p>
    <w:p w14:paraId="48B695A3" w14:textId="77777777" w:rsidR="00826024" w:rsidRDefault="00826024" w:rsidP="00826024">
      <w:pPr>
        <w:pStyle w:val="2"/>
        <w:numPr>
          <w:ilvl w:val="0"/>
          <w:numId w:val="11"/>
        </w:numPr>
        <w:rPr>
          <w:sz w:val="24"/>
          <w:szCs w:val="24"/>
        </w:rPr>
      </w:pPr>
      <w:bookmarkStart w:id="278" w:name="_Toc504321717"/>
      <w:r w:rsidRPr="00826024">
        <w:rPr>
          <w:rFonts w:hint="eastAsia"/>
          <w:sz w:val="24"/>
          <w:szCs w:val="24"/>
        </w:rPr>
        <w:t>eas-</w:t>
      </w:r>
      <w:r w:rsidRPr="00826024">
        <w:rPr>
          <w:rFonts w:hint="eastAsia"/>
          <w:sz w:val="24"/>
          <w:szCs w:val="24"/>
        </w:rPr>
        <w:t>（轻松的）</w:t>
      </w:r>
      <w:bookmarkEnd w:id="278"/>
    </w:p>
    <w:p w14:paraId="1F976A27" w14:textId="77777777" w:rsidR="009C180A" w:rsidRPr="009C180A" w:rsidRDefault="009C180A" w:rsidP="009C18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来源：来自古法语名词</w:t>
      </w:r>
      <w:r w:rsidRPr="009C180A">
        <w:rPr>
          <w:rFonts w:ascii="Times New Roman" w:hAnsi="Times New Roman" w:cs="Times New Roman"/>
          <w:szCs w:val="21"/>
        </w:rPr>
        <w:t>aise</w:t>
      </w:r>
      <w:r>
        <w:rPr>
          <w:rFonts w:ascii="Times New Roman" w:hAnsi="Times New Roman" w:cs="Times New Roman" w:hint="eastAsia"/>
          <w:szCs w:val="21"/>
        </w:rPr>
        <w:t>（舒适）</w:t>
      </w:r>
    </w:p>
    <w:p w14:paraId="0ED02F24" w14:textId="5010E75C" w:rsidR="00826024" w:rsidRPr="00832D03" w:rsidRDefault="00826024"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ease</w:t>
      </w:r>
      <w:r w:rsidR="009C180A" w:rsidRPr="00832D03">
        <w:rPr>
          <w:rFonts w:ascii="Times New Roman" w:hAnsi="Times New Roman" w:cs="Times New Roman"/>
        </w:rPr>
        <w:t>：</w:t>
      </w:r>
      <w:r w:rsidR="009C180A" w:rsidRPr="00832D03">
        <w:rPr>
          <w:rFonts w:ascii="Times New Roman" w:hAnsi="Times New Roman" w:cs="Times New Roman"/>
        </w:rPr>
        <w:t>[i</w:t>
      </w:r>
      <w:r w:rsidR="00120082" w:rsidRPr="006E33EE">
        <w:rPr>
          <w:rFonts w:ascii="Times New Roman" w:hAnsi="Times New Roman" w:cs="Times New Roman"/>
          <w:szCs w:val="21"/>
        </w:rPr>
        <w:t>ː</w:t>
      </w:r>
      <w:r w:rsidR="009C180A" w:rsidRPr="00832D03">
        <w:rPr>
          <w:rFonts w:ascii="Times New Roman" w:hAnsi="Times New Roman" w:cs="Times New Roman"/>
        </w:rPr>
        <w:t xml:space="preserve">z] n. </w:t>
      </w:r>
      <w:r w:rsidR="009C180A" w:rsidRPr="00832D03">
        <w:rPr>
          <w:rFonts w:ascii="Times New Roman" w:hAnsi="Times New Roman" w:cs="Times New Roman"/>
        </w:rPr>
        <w:t>轻松，舒适；安逸，悠闲</w:t>
      </w:r>
      <w:r w:rsidR="009C180A" w:rsidRPr="00832D03">
        <w:rPr>
          <w:rFonts w:ascii="Times New Roman" w:hAnsi="Times New Roman" w:cs="Times New Roman"/>
        </w:rPr>
        <w:t xml:space="preserve">v. </w:t>
      </w:r>
      <w:r w:rsidR="009C180A" w:rsidRPr="00832D03">
        <w:rPr>
          <w:rFonts w:ascii="Times New Roman" w:hAnsi="Times New Roman" w:cs="Times New Roman"/>
        </w:rPr>
        <w:t>减轻，缓和；放松；使安心</w:t>
      </w:r>
    </w:p>
    <w:p w14:paraId="63AD2ACD" w14:textId="77777777" w:rsidR="009C180A" w:rsidRPr="009C180A" w:rsidRDefault="009C180A" w:rsidP="009C180A">
      <w:pPr>
        <w:spacing w:line="360" w:lineRule="auto"/>
        <w:ind w:firstLineChars="201" w:firstLine="422"/>
        <w:rPr>
          <w:rFonts w:ascii="Times New Roman" w:hAnsi="Times New Roman" w:cs="Times New Roman"/>
          <w:szCs w:val="21"/>
        </w:rPr>
      </w:pPr>
      <w:r w:rsidRPr="009C180A">
        <w:rPr>
          <w:rFonts w:ascii="Times New Roman" w:hAnsi="Times New Roman" w:cs="Times New Roman" w:hint="eastAsia"/>
          <w:szCs w:val="21"/>
        </w:rPr>
        <w:t>结构分析：</w:t>
      </w:r>
      <w:r w:rsidRPr="009C180A">
        <w:rPr>
          <w:rFonts w:ascii="Times New Roman" w:hAnsi="Times New Roman" w:cs="Times New Roman" w:hint="eastAsia"/>
          <w:szCs w:val="21"/>
        </w:rPr>
        <w:t>ease=eas</w:t>
      </w:r>
      <w:r w:rsidRPr="009C180A">
        <w:rPr>
          <w:rFonts w:ascii="Times New Roman" w:hAnsi="Times New Roman" w:cs="Times New Roman" w:hint="eastAsia"/>
          <w:szCs w:val="21"/>
        </w:rPr>
        <w:t>（轻松的）</w:t>
      </w:r>
      <w:r w:rsidRPr="009C180A">
        <w:rPr>
          <w:rFonts w:ascii="Times New Roman" w:hAnsi="Times New Roman" w:cs="Times New Roman" w:hint="eastAsia"/>
          <w:szCs w:val="21"/>
        </w:rPr>
        <w:t>+e</w:t>
      </w:r>
      <w:r w:rsidRPr="009C180A">
        <w:rPr>
          <w:rFonts w:ascii="Times New Roman" w:hAnsi="Times New Roman" w:cs="Times New Roman" w:hint="eastAsia"/>
          <w:szCs w:val="21"/>
        </w:rPr>
        <w:t>→轻松，放松</w:t>
      </w:r>
    </w:p>
    <w:p w14:paraId="054FF98E" w14:textId="0E29D26B" w:rsidR="009C180A" w:rsidRPr="00832D03" w:rsidRDefault="009C180A"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easy</w:t>
      </w:r>
      <w:r w:rsidRPr="00832D03">
        <w:rPr>
          <w:rFonts w:ascii="Times New Roman" w:hAnsi="Times New Roman" w:cs="Times New Roman"/>
        </w:rPr>
        <w:t>：</w:t>
      </w:r>
      <w:r w:rsidRPr="00832D03">
        <w:rPr>
          <w:rFonts w:ascii="Times New Roman" w:hAnsi="Times New Roman" w:cs="Times New Roman"/>
        </w:rPr>
        <w:t>['i</w:t>
      </w:r>
      <w:r w:rsidR="00120082" w:rsidRPr="006E33EE">
        <w:rPr>
          <w:rFonts w:ascii="Times New Roman" w:hAnsi="Times New Roman" w:cs="Times New Roman"/>
          <w:szCs w:val="21"/>
        </w:rPr>
        <w:t>ː</w:t>
      </w:r>
      <w:r w:rsidRPr="00832D03">
        <w:rPr>
          <w:rFonts w:ascii="Times New Roman" w:hAnsi="Times New Roman" w:cs="Times New Roman"/>
        </w:rPr>
        <w:t xml:space="preserve">zi] adj. </w:t>
      </w:r>
      <w:r w:rsidRPr="00832D03">
        <w:rPr>
          <w:rFonts w:ascii="Times New Roman" w:hAnsi="Times New Roman" w:cs="Times New Roman"/>
        </w:rPr>
        <w:t>容易的；舒适的</w:t>
      </w:r>
    </w:p>
    <w:p w14:paraId="68257275" w14:textId="77777777" w:rsidR="009C180A" w:rsidRPr="009C180A" w:rsidRDefault="009C180A" w:rsidP="009C180A">
      <w:pPr>
        <w:spacing w:line="360" w:lineRule="auto"/>
        <w:ind w:firstLineChars="201" w:firstLine="422"/>
        <w:rPr>
          <w:rFonts w:ascii="Times New Roman" w:hAnsi="Times New Roman" w:cs="Times New Roman"/>
          <w:szCs w:val="21"/>
        </w:rPr>
      </w:pPr>
      <w:r w:rsidRPr="009C180A">
        <w:rPr>
          <w:rFonts w:ascii="Times New Roman" w:hAnsi="Times New Roman" w:cs="Times New Roman" w:hint="eastAsia"/>
          <w:szCs w:val="21"/>
        </w:rPr>
        <w:t>结构分析：</w:t>
      </w:r>
      <w:r w:rsidRPr="009C180A">
        <w:rPr>
          <w:rFonts w:ascii="Times New Roman" w:hAnsi="Times New Roman" w:cs="Times New Roman" w:hint="eastAsia"/>
          <w:szCs w:val="21"/>
        </w:rPr>
        <w:t>easy=eas</w:t>
      </w:r>
      <w:r w:rsidRPr="009C180A">
        <w:rPr>
          <w:rFonts w:ascii="Times New Roman" w:hAnsi="Times New Roman" w:cs="Times New Roman" w:hint="eastAsia"/>
          <w:szCs w:val="21"/>
        </w:rPr>
        <w:t>（轻松的）</w:t>
      </w:r>
      <w:r w:rsidRPr="009C180A">
        <w:rPr>
          <w:rFonts w:ascii="Times New Roman" w:hAnsi="Times New Roman" w:cs="Times New Roman" w:hint="eastAsia"/>
          <w:szCs w:val="21"/>
        </w:rPr>
        <w:t>+y</w:t>
      </w:r>
      <w:r w:rsidRPr="009C180A">
        <w:rPr>
          <w:rFonts w:ascii="Times New Roman" w:hAnsi="Times New Roman" w:cs="Times New Roman" w:hint="eastAsia"/>
          <w:szCs w:val="21"/>
        </w:rPr>
        <w:t>（形容词后缀）→容易的</w:t>
      </w:r>
    </w:p>
    <w:p w14:paraId="7FA4E358" w14:textId="61697479" w:rsidR="00826024" w:rsidRPr="00832D03" w:rsidRDefault="00826024"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easily</w:t>
      </w:r>
      <w:r w:rsidR="009C180A" w:rsidRPr="00832D03">
        <w:rPr>
          <w:rFonts w:ascii="Times New Roman" w:hAnsi="Times New Roman" w:cs="Times New Roman"/>
        </w:rPr>
        <w:t>：</w:t>
      </w:r>
      <w:r w:rsidR="009C180A" w:rsidRPr="00832D03">
        <w:rPr>
          <w:rFonts w:ascii="Times New Roman" w:hAnsi="Times New Roman" w:cs="Times New Roman"/>
        </w:rPr>
        <w:t>['i</w:t>
      </w:r>
      <w:r w:rsidR="00120082" w:rsidRPr="006E33EE">
        <w:rPr>
          <w:rFonts w:ascii="Times New Roman" w:hAnsi="Times New Roman" w:cs="Times New Roman"/>
          <w:szCs w:val="21"/>
        </w:rPr>
        <w:t>ː</w:t>
      </w:r>
      <w:r w:rsidR="009C180A" w:rsidRPr="00832D03">
        <w:rPr>
          <w:rFonts w:ascii="Times New Roman" w:hAnsi="Times New Roman" w:cs="Times New Roman"/>
        </w:rPr>
        <w:t xml:space="preserve">zəli] adv. </w:t>
      </w:r>
      <w:r w:rsidR="009C180A" w:rsidRPr="00832D03">
        <w:rPr>
          <w:rFonts w:ascii="Times New Roman" w:hAnsi="Times New Roman" w:cs="Times New Roman"/>
        </w:rPr>
        <w:t>容易地；轻松地</w:t>
      </w:r>
    </w:p>
    <w:p w14:paraId="73B295EF" w14:textId="77777777" w:rsidR="009C180A" w:rsidRPr="009C180A" w:rsidRDefault="009C180A" w:rsidP="009C18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easily=easi</w:t>
      </w:r>
      <w:r>
        <w:rPr>
          <w:rFonts w:ascii="Times New Roman" w:hAnsi="Times New Roman" w:cs="Times New Roman" w:hint="eastAsia"/>
          <w:szCs w:val="21"/>
        </w:rPr>
        <w:t>（</w:t>
      </w:r>
      <w:r>
        <w:rPr>
          <w:rFonts w:ascii="Times New Roman" w:hAnsi="Times New Roman" w:cs="Times New Roman" w:hint="eastAsia"/>
          <w:szCs w:val="21"/>
        </w:rPr>
        <w:t>=easy</w:t>
      </w:r>
      <w:r>
        <w:rPr>
          <w:rFonts w:ascii="Times New Roman" w:hAnsi="Times New Roman" w:cs="Times New Roman" w:hint="eastAsia"/>
          <w:szCs w:val="21"/>
        </w:rPr>
        <w:t>，容易的）</w:t>
      </w:r>
      <w:r>
        <w:rPr>
          <w:rFonts w:ascii="Times New Roman" w:hAnsi="Times New Roman" w:cs="Times New Roman" w:hint="eastAsia"/>
          <w:szCs w:val="21"/>
        </w:rPr>
        <w:t>+ly</w:t>
      </w:r>
      <w:r>
        <w:rPr>
          <w:rFonts w:ascii="Times New Roman" w:hAnsi="Times New Roman" w:cs="Times New Roman" w:hint="eastAsia"/>
          <w:szCs w:val="21"/>
        </w:rPr>
        <w:t>（副词后缀）→容易地</w:t>
      </w:r>
    </w:p>
    <w:p w14:paraId="252EF27A" w14:textId="377BC40B" w:rsidR="00826024" w:rsidRPr="00832D03" w:rsidRDefault="00826024"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disease</w:t>
      </w:r>
      <w:r w:rsidR="009C180A" w:rsidRPr="00832D03">
        <w:rPr>
          <w:rFonts w:ascii="Times New Roman" w:hAnsi="Times New Roman" w:cs="Times New Roman"/>
        </w:rPr>
        <w:t>：</w:t>
      </w:r>
      <w:r w:rsidR="009C180A" w:rsidRPr="00832D03">
        <w:rPr>
          <w:rFonts w:ascii="Times New Roman" w:hAnsi="Times New Roman" w:cs="Times New Roman"/>
        </w:rPr>
        <w:t>[dɪ'zi</w:t>
      </w:r>
      <w:r w:rsidR="00120082" w:rsidRPr="006E33EE">
        <w:rPr>
          <w:rFonts w:ascii="Times New Roman" w:hAnsi="Times New Roman" w:cs="Times New Roman"/>
          <w:szCs w:val="21"/>
        </w:rPr>
        <w:t>ː</w:t>
      </w:r>
      <w:r w:rsidR="009C180A" w:rsidRPr="00832D03">
        <w:rPr>
          <w:rFonts w:ascii="Times New Roman" w:hAnsi="Times New Roman" w:cs="Times New Roman"/>
        </w:rPr>
        <w:t xml:space="preserve">z] n. </w:t>
      </w:r>
      <w:r w:rsidR="009C180A" w:rsidRPr="00832D03">
        <w:rPr>
          <w:rFonts w:ascii="Times New Roman" w:hAnsi="Times New Roman" w:cs="Times New Roman"/>
        </w:rPr>
        <w:t>病</w:t>
      </w:r>
    </w:p>
    <w:p w14:paraId="15190784" w14:textId="77777777" w:rsidR="009C180A" w:rsidRPr="009C180A" w:rsidRDefault="009C180A" w:rsidP="009C180A">
      <w:pPr>
        <w:spacing w:line="360" w:lineRule="auto"/>
        <w:ind w:firstLineChars="201" w:firstLine="422"/>
        <w:rPr>
          <w:rFonts w:ascii="Times New Roman" w:hAnsi="Times New Roman" w:cs="Times New Roman"/>
          <w:szCs w:val="21"/>
        </w:rPr>
      </w:pPr>
      <w:r w:rsidRPr="009C180A">
        <w:rPr>
          <w:rFonts w:ascii="Times New Roman" w:hAnsi="Times New Roman" w:cs="Times New Roman" w:hint="eastAsia"/>
          <w:szCs w:val="21"/>
        </w:rPr>
        <w:t>结构分析：</w:t>
      </w:r>
      <w:r w:rsidRPr="009C180A">
        <w:rPr>
          <w:rFonts w:ascii="Times New Roman" w:hAnsi="Times New Roman" w:cs="Times New Roman" w:hint="eastAsia"/>
          <w:szCs w:val="21"/>
        </w:rPr>
        <w:t>disease=dis</w:t>
      </w:r>
      <w:r w:rsidRPr="009C180A">
        <w:rPr>
          <w:rFonts w:ascii="Times New Roman" w:hAnsi="Times New Roman" w:cs="Times New Roman" w:hint="eastAsia"/>
          <w:szCs w:val="21"/>
        </w:rPr>
        <w:t>（离开）</w:t>
      </w:r>
      <w:r w:rsidRPr="009C180A">
        <w:rPr>
          <w:rFonts w:ascii="Times New Roman" w:hAnsi="Times New Roman" w:cs="Times New Roman" w:hint="eastAsia"/>
          <w:szCs w:val="21"/>
        </w:rPr>
        <w:t>+ease</w:t>
      </w:r>
      <w:r w:rsidRPr="009C180A">
        <w:rPr>
          <w:rFonts w:ascii="Times New Roman" w:hAnsi="Times New Roman" w:cs="Times New Roman" w:hint="eastAsia"/>
          <w:szCs w:val="21"/>
        </w:rPr>
        <w:t>（舒适）→不舒适→病</w:t>
      </w:r>
    </w:p>
    <w:p w14:paraId="7C421A95" w14:textId="77777777" w:rsidR="00826024" w:rsidRDefault="00EC162D" w:rsidP="00EC162D">
      <w:pPr>
        <w:pStyle w:val="2"/>
        <w:numPr>
          <w:ilvl w:val="0"/>
          <w:numId w:val="11"/>
        </w:numPr>
        <w:rPr>
          <w:sz w:val="24"/>
          <w:szCs w:val="24"/>
        </w:rPr>
      </w:pPr>
      <w:bookmarkStart w:id="279" w:name="_Toc504321718"/>
      <w:r w:rsidRPr="00EC162D">
        <w:rPr>
          <w:rFonts w:hint="eastAsia"/>
          <w:sz w:val="24"/>
          <w:szCs w:val="24"/>
        </w:rPr>
        <w:t>electr-</w:t>
      </w:r>
      <w:r w:rsidRPr="00EC162D">
        <w:rPr>
          <w:rFonts w:hint="eastAsia"/>
          <w:sz w:val="24"/>
          <w:szCs w:val="24"/>
        </w:rPr>
        <w:t>（</w:t>
      </w:r>
      <w:r w:rsidR="009C180A">
        <w:rPr>
          <w:rFonts w:hint="eastAsia"/>
          <w:sz w:val="24"/>
          <w:szCs w:val="24"/>
        </w:rPr>
        <w:t>琥珀，</w:t>
      </w:r>
      <w:r w:rsidRPr="00EC162D">
        <w:rPr>
          <w:rFonts w:hint="eastAsia"/>
          <w:sz w:val="24"/>
          <w:szCs w:val="24"/>
        </w:rPr>
        <w:t>电）</w:t>
      </w:r>
      <w:bookmarkEnd w:id="279"/>
    </w:p>
    <w:p w14:paraId="0F02B8D9" w14:textId="77777777" w:rsidR="009C180A" w:rsidRPr="009C180A" w:rsidRDefault="009C180A" w:rsidP="009C18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来源：来自拉丁语名词</w:t>
      </w:r>
      <w:r w:rsidRPr="009C180A">
        <w:rPr>
          <w:rFonts w:ascii="Times New Roman" w:hAnsi="Times New Roman" w:cs="Times New Roman"/>
          <w:szCs w:val="21"/>
        </w:rPr>
        <w:t>electrum</w:t>
      </w:r>
      <w:r>
        <w:rPr>
          <w:rFonts w:ascii="Times New Roman" w:hAnsi="Times New Roman" w:cs="Times New Roman" w:hint="eastAsia"/>
          <w:szCs w:val="21"/>
        </w:rPr>
        <w:t>（琥珀）和希腊语名词</w:t>
      </w:r>
      <w:r w:rsidRPr="009C180A">
        <w:rPr>
          <w:rFonts w:ascii="Times New Roman" w:hAnsi="Times New Roman" w:cs="Times New Roman"/>
          <w:szCs w:val="21"/>
        </w:rPr>
        <w:t>elektron</w:t>
      </w:r>
      <w:r>
        <w:rPr>
          <w:rFonts w:ascii="Times New Roman" w:hAnsi="Times New Roman" w:cs="Times New Roman" w:hint="eastAsia"/>
          <w:szCs w:val="21"/>
        </w:rPr>
        <w:t>（琥珀）。由于摩擦琥珀能产生电，所以科学家用</w:t>
      </w:r>
      <w:r>
        <w:rPr>
          <w:rFonts w:ascii="Times New Roman" w:hAnsi="Times New Roman" w:cs="Times New Roman" w:hint="eastAsia"/>
          <w:szCs w:val="21"/>
        </w:rPr>
        <w:t>electr-</w:t>
      </w:r>
      <w:r>
        <w:rPr>
          <w:rFonts w:ascii="Times New Roman" w:hAnsi="Times New Roman" w:cs="Times New Roman" w:hint="eastAsia"/>
          <w:szCs w:val="21"/>
        </w:rPr>
        <w:t>来表示电。</w:t>
      </w:r>
    </w:p>
    <w:p w14:paraId="767A13E7" w14:textId="48E90AF1" w:rsidR="00EC162D" w:rsidRPr="00832D03" w:rsidRDefault="00EC162D"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electric</w:t>
      </w:r>
      <w:r w:rsidR="009C180A" w:rsidRPr="00832D03">
        <w:rPr>
          <w:rFonts w:ascii="Times New Roman" w:hAnsi="Times New Roman" w:cs="Times New Roman"/>
        </w:rPr>
        <w:t>：</w:t>
      </w:r>
      <w:r w:rsidR="009C180A" w:rsidRPr="00832D03">
        <w:rPr>
          <w:rFonts w:ascii="Times New Roman" w:hAnsi="Times New Roman" w:cs="Times New Roman"/>
        </w:rPr>
        <w:t>[ɪ'l</w:t>
      </w:r>
      <w:r w:rsidR="002074D5">
        <w:rPr>
          <w:rFonts w:ascii="Times New Roman" w:hAnsi="Times New Roman" w:cs="Times New Roman"/>
        </w:rPr>
        <w:t>e</w:t>
      </w:r>
      <w:r w:rsidR="009C180A" w:rsidRPr="00832D03">
        <w:rPr>
          <w:rFonts w:ascii="Times New Roman" w:hAnsi="Times New Roman" w:cs="Times New Roman"/>
        </w:rPr>
        <w:t xml:space="preserve">ktrɪk] adj. </w:t>
      </w:r>
      <w:r w:rsidR="009C180A" w:rsidRPr="00832D03">
        <w:rPr>
          <w:rFonts w:ascii="Times New Roman" w:hAnsi="Times New Roman" w:cs="Times New Roman"/>
        </w:rPr>
        <w:t>电的；电动的；发电的；导电的</w:t>
      </w:r>
      <w:r w:rsidR="009C180A" w:rsidRPr="00832D03">
        <w:rPr>
          <w:rFonts w:ascii="Times New Roman" w:hAnsi="Times New Roman" w:cs="Times New Roman"/>
        </w:rPr>
        <w:t xml:space="preserve">n. </w:t>
      </w:r>
      <w:r w:rsidR="009C180A" w:rsidRPr="00832D03">
        <w:rPr>
          <w:rFonts w:ascii="Times New Roman" w:hAnsi="Times New Roman" w:cs="Times New Roman"/>
        </w:rPr>
        <w:t>电；带电体</w:t>
      </w:r>
    </w:p>
    <w:p w14:paraId="445A722A" w14:textId="77777777" w:rsidR="009C180A" w:rsidRPr="009C180A" w:rsidRDefault="009C180A" w:rsidP="009C180A">
      <w:pPr>
        <w:spacing w:line="360" w:lineRule="auto"/>
        <w:ind w:firstLineChars="201" w:firstLine="422"/>
        <w:rPr>
          <w:rFonts w:ascii="Times New Roman" w:hAnsi="Times New Roman" w:cs="Times New Roman"/>
          <w:szCs w:val="21"/>
        </w:rPr>
      </w:pPr>
      <w:r w:rsidRPr="009C180A">
        <w:rPr>
          <w:rFonts w:ascii="Times New Roman" w:hAnsi="Times New Roman" w:cs="Times New Roman"/>
          <w:szCs w:val="21"/>
        </w:rPr>
        <w:t>结构分析：</w:t>
      </w:r>
      <w:r w:rsidRPr="009C180A">
        <w:rPr>
          <w:rFonts w:ascii="Times New Roman" w:hAnsi="Times New Roman" w:cs="Times New Roman"/>
          <w:szCs w:val="21"/>
        </w:rPr>
        <w:t>electric=electr</w:t>
      </w:r>
      <w:r w:rsidRPr="009C180A">
        <w:rPr>
          <w:rFonts w:ascii="Times New Roman" w:hAnsi="Times New Roman" w:cs="Times New Roman"/>
          <w:szCs w:val="21"/>
        </w:rPr>
        <w:t>（琥珀）</w:t>
      </w:r>
      <w:r w:rsidRPr="009C180A">
        <w:rPr>
          <w:rFonts w:ascii="Times New Roman" w:hAnsi="Times New Roman" w:cs="Times New Roman"/>
          <w:szCs w:val="21"/>
        </w:rPr>
        <w:t>+ic</w:t>
      </w:r>
      <w:r w:rsidRPr="009C180A">
        <w:rPr>
          <w:rFonts w:ascii="Times New Roman" w:hAnsi="Times New Roman" w:cs="Times New Roman"/>
          <w:szCs w:val="21"/>
        </w:rPr>
        <w:t>（形容词后缀）</w:t>
      </w:r>
      <w:r w:rsidRPr="009C180A">
        <w:rPr>
          <w:rFonts w:ascii="Times New Roman" w:hAnsi="Times New Roman" w:cs="Times New Roman"/>
          <w:szCs w:val="21"/>
        </w:rPr>
        <w:t>→</w:t>
      </w:r>
      <w:r w:rsidRPr="009C180A">
        <w:rPr>
          <w:rFonts w:ascii="Times New Roman" w:hAnsi="Times New Roman" w:cs="Times New Roman"/>
          <w:szCs w:val="21"/>
        </w:rPr>
        <w:t>像琥珀那样（能产生电的）</w:t>
      </w:r>
      <w:r w:rsidRPr="009C180A">
        <w:rPr>
          <w:rFonts w:ascii="Times New Roman" w:hAnsi="Times New Roman" w:cs="Times New Roman"/>
          <w:szCs w:val="21"/>
        </w:rPr>
        <w:t>→</w:t>
      </w:r>
      <w:r w:rsidRPr="009C180A">
        <w:rPr>
          <w:rFonts w:ascii="Times New Roman" w:hAnsi="Times New Roman" w:cs="Times New Roman"/>
          <w:szCs w:val="21"/>
        </w:rPr>
        <w:t>电，电的</w:t>
      </w:r>
    </w:p>
    <w:p w14:paraId="5CDA88CD" w14:textId="7FB13C9A" w:rsidR="00EC162D" w:rsidRPr="00832D03" w:rsidRDefault="00EC162D"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electrical</w:t>
      </w:r>
      <w:r w:rsidR="009C180A" w:rsidRPr="00832D03">
        <w:rPr>
          <w:rFonts w:ascii="Times New Roman" w:hAnsi="Times New Roman" w:cs="Times New Roman"/>
        </w:rPr>
        <w:t>：</w:t>
      </w:r>
      <w:r w:rsidR="009C180A" w:rsidRPr="00832D03">
        <w:rPr>
          <w:rFonts w:ascii="Times New Roman" w:hAnsi="Times New Roman" w:cs="Times New Roman"/>
        </w:rPr>
        <w:t>[ɪ'l</w:t>
      </w:r>
      <w:r w:rsidR="002074D5">
        <w:rPr>
          <w:rFonts w:ascii="Times New Roman" w:hAnsi="Times New Roman" w:cs="Times New Roman"/>
        </w:rPr>
        <w:t>e</w:t>
      </w:r>
      <w:r w:rsidR="009C180A" w:rsidRPr="00832D03">
        <w:rPr>
          <w:rFonts w:ascii="Times New Roman" w:hAnsi="Times New Roman" w:cs="Times New Roman"/>
        </w:rPr>
        <w:t xml:space="preserve">ktrɪkl] adj. </w:t>
      </w:r>
      <w:r w:rsidR="009C180A" w:rsidRPr="00832D03">
        <w:rPr>
          <w:rFonts w:ascii="Times New Roman" w:hAnsi="Times New Roman" w:cs="Times New Roman"/>
        </w:rPr>
        <w:t>有关电的；电气科学的</w:t>
      </w:r>
    </w:p>
    <w:p w14:paraId="46BF0E9E" w14:textId="77777777" w:rsidR="009C180A" w:rsidRPr="009C180A" w:rsidRDefault="009C180A" w:rsidP="009C18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electrical=electric</w:t>
      </w:r>
      <w:r>
        <w:rPr>
          <w:rFonts w:ascii="Times New Roman" w:hAnsi="Times New Roman" w:cs="Times New Roman" w:hint="eastAsia"/>
          <w:szCs w:val="21"/>
        </w:rPr>
        <w:t>（电）</w:t>
      </w:r>
      <w:r>
        <w:rPr>
          <w:rFonts w:ascii="Times New Roman" w:hAnsi="Times New Roman" w:cs="Times New Roman" w:hint="eastAsia"/>
          <w:szCs w:val="21"/>
        </w:rPr>
        <w:t>+al</w:t>
      </w:r>
      <w:r>
        <w:rPr>
          <w:rFonts w:ascii="Times New Roman" w:hAnsi="Times New Roman" w:cs="Times New Roman" w:hint="eastAsia"/>
          <w:szCs w:val="21"/>
        </w:rPr>
        <w:t>（形容词后缀）→有关电的</w:t>
      </w:r>
    </w:p>
    <w:p w14:paraId="2AA09DB0" w14:textId="1A3DDE46" w:rsidR="00EC162D" w:rsidRPr="00832D03" w:rsidRDefault="00EC162D"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electricity</w:t>
      </w:r>
      <w:r w:rsidR="009C180A" w:rsidRPr="00832D03">
        <w:rPr>
          <w:rFonts w:ascii="Times New Roman" w:hAnsi="Times New Roman" w:cs="Times New Roman"/>
        </w:rPr>
        <w:t>：</w:t>
      </w:r>
      <w:r w:rsidR="009C180A" w:rsidRPr="00832D03">
        <w:rPr>
          <w:rFonts w:ascii="Times New Roman" w:hAnsi="Times New Roman" w:cs="Times New Roman"/>
        </w:rPr>
        <w:t>[</w:t>
      </w:r>
      <w:r w:rsidR="00CE7220" w:rsidRPr="00CE7220">
        <w:rPr>
          <w:rFonts w:ascii="Times New Roman" w:hAnsi="Times New Roman" w:cs="Times New Roman"/>
        </w:rPr>
        <w:t>ɪˌlekˈtrɪsəti</w:t>
      </w:r>
      <w:r w:rsidR="009C180A" w:rsidRPr="00832D03">
        <w:rPr>
          <w:rFonts w:ascii="Times New Roman" w:hAnsi="Times New Roman" w:cs="Times New Roman"/>
        </w:rPr>
        <w:t xml:space="preserve">] n. </w:t>
      </w:r>
      <w:r w:rsidR="009C180A" w:rsidRPr="00832D03">
        <w:rPr>
          <w:rFonts w:ascii="Times New Roman" w:hAnsi="Times New Roman" w:cs="Times New Roman"/>
        </w:rPr>
        <w:t>电力；电流</w:t>
      </w:r>
    </w:p>
    <w:p w14:paraId="6ECE3E0E" w14:textId="77777777" w:rsidR="009C180A" w:rsidRPr="009C180A" w:rsidRDefault="009C180A" w:rsidP="009C180A">
      <w:pPr>
        <w:spacing w:line="360" w:lineRule="auto"/>
        <w:ind w:firstLineChars="201" w:firstLine="422"/>
        <w:rPr>
          <w:rFonts w:ascii="Times New Roman" w:hAnsi="Times New Roman" w:cs="Times New Roman"/>
          <w:szCs w:val="21"/>
        </w:rPr>
      </w:pPr>
      <w:r w:rsidRPr="009C180A">
        <w:rPr>
          <w:rFonts w:ascii="Times New Roman" w:hAnsi="Times New Roman" w:cs="Times New Roman" w:hint="eastAsia"/>
          <w:szCs w:val="21"/>
        </w:rPr>
        <w:t>结构分析：</w:t>
      </w:r>
      <w:r w:rsidRPr="009C180A">
        <w:rPr>
          <w:rFonts w:ascii="Times New Roman" w:hAnsi="Times New Roman" w:cs="Times New Roman" w:hint="eastAsia"/>
          <w:szCs w:val="21"/>
        </w:rPr>
        <w:t>electricity=electric</w:t>
      </w:r>
      <w:r w:rsidRPr="009C180A">
        <w:rPr>
          <w:rFonts w:ascii="Times New Roman" w:hAnsi="Times New Roman" w:cs="Times New Roman" w:hint="eastAsia"/>
          <w:szCs w:val="21"/>
        </w:rPr>
        <w:t>（电）</w:t>
      </w:r>
      <w:r w:rsidRPr="009C180A">
        <w:rPr>
          <w:rFonts w:ascii="Times New Roman" w:hAnsi="Times New Roman" w:cs="Times New Roman" w:hint="eastAsia"/>
          <w:szCs w:val="21"/>
        </w:rPr>
        <w:t>+ity</w:t>
      </w:r>
      <w:r w:rsidRPr="009C180A">
        <w:rPr>
          <w:rFonts w:ascii="Times New Roman" w:hAnsi="Times New Roman" w:cs="Times New Roman" w:hint="eastAsia"/>
          <w:szCs w:val="21"/>
        </w:rPr>
        <w:t>（名词后缀）→电力，电流</w:t>
      </w:r>
    </w:p>
    <w:p w14:paraId="792F861C" w14:textId="510E3C1B" w:rsidR="00EC162D" w:rsidRPr="00832D03" w:rsidRDefault="00EC162D" w:rsidP="009C180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electronic</w:t>
      </w:r>
      <w:r w:rsidR="009C180A" w:rsidRPr="00832D03">
        <w:rPr>
          <w:rFonts w:ascii="Times New Roman" w:hAnsi="Times New Roman" w:cs="Times New Roman"/>
        </w:rPr>
        <w:t>：</w:t>
      </w:r>
      <w:r w:rsidR="009C180A" w:rsidRPr="00832D03">
        <w:rPr>
          <w:rFonts w:ascii="Times New Roman" w:hAnsi="Times New Roman" w:cs="Times New Roman"/>
        </w:rPr>
        <w:t>[ɪˌl</w:t>
      </w:r>
      <w:r w:rsidR="002074D5">
        <w:rPr>
          <w:rFonts w:ascii="Times New Roman" w:hAnsi="Times New Roman" w:cs="Times New Roman"/>
        </w:rPr>
        <w:t>e</w:t>
      </w:r>
      <w:r w:rsidR="009C180A" w:rsidRPr="00832D03">
        <w:rPr>
          <w:rFonts w:ascii="Times New Roman" w:hAnsi="Times New Roman" w:cs="Times New Roman"/>
        </w:rPr>
        <w:t>kˈtr</w:t>
      </w:r>
      <w:r w:rsidR="00CE7220" w:rsidRPr="006E33EE">
        <w:rPr>
          <w:rFonts w:ascii="Times New Roman" w:hAnsi="Times New Roman" w:cs="Times New Roman"/>
          <w:szCs w:val="21"/>
        </w:rPr>
        <w:t>ɒ</w:t>
      </w:r>
      <w:r w:rsidR="009C180A" w:rsidRPr="00832D03">
        <w:rPr>
          <w:rFonts w:ascii="Times New Roman" w:hAnsi="Times New Roman" w:cs="Times New Roman"/>
        </w:rPr>
        <w:t xml:space="preserve">nɪk] adj. </w:t>
      </w:r>
      <w:r w:rsidR="009C180A" w:rsidRPr="00832D03">
        <w:rPr>
          <w:rFonts w:ascii="Times New Roman" w:hAnsi="Times New Roman" w:cs="Times New Roman"/>
        </w:rPr>
        <w:t>电子的</w:t>
      </w:r>
      <w:r w:rsidR="009C180A" w:rsidRPr="00832D03">
        <w:rPr>
          <w:rFonts w:ascii="Times New Roman" w:hAnsi="Times New Roman" w:cs="Times New Roman"/>
        </w:rPr>
        <w:t xml:space="preserve">n. </w:t>
      </w:r>
      <w:r w:rsidR="009C180A" w:rsidRPr="00832D03">
        <w:rPr>
          <w:rFonts w:ascii="Times New Roman" w:hAnsi="Times New Roman" w:cs="Times New Roman"/>
        </w:rPr>
        <w:t>电子电路；电子器件</w:t>
      </w:r>
    </w:p>
    <w:p w14:paraId="2F38D716" w14:textId="77777777" w:rsidR="009C180A" w:rsidRPr="009C180A" w:rsidRDefault="000A259F" w:rsidP="009C18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electronic=electr</w:t>
      </w:r>
      <w:r>
        <w:rPr>
          <w:rFonts w:ascii="Times New Roman" w:hAnsi="Times New Roman" w:cs="Times New Roman" w:hint="eastAsia"/>
          <w:szCs w:val="21"/>
        </w:rPr>
        <w:t>（电）</w:t>
      </w:r>
      <w:r>
        <w:rPr>
          <w:rFonts w:ascii="Times New Roman" w:hAnsi="Times New Roman" w:cs="Times New Roman" w:hint="eastAsia"/>
          <w:szCs w:val="21"/>
        </w:rPr>
        <w:t>+on</w:t>
      </w:r>
      <w:r>
        <w:rPr>
          <w:rFonts w:ascii="Times New Roman" w:hAnsi="Times New Roman" w:cs="Times New Roman" w:hint="eastAsia"/>
          <w:szCs w:val="21"/>
        </w:rPr>
        <w:t>（名词后缀，粒子）</w:t>
      </w:r>
      <w:r>
        <w:rPr>
          <w:rFonts w:ascii="Times New Roman" w:hAnsi="Times New Roman" w:cs="Times New Roman" w:hint="eastAsia"/>
          <w:szCs w:val="21"/>
        </w:rPr>
        <w:t>+ic</w:t>
      </w:r>
      <w:r>
        <w:rPr>
          <w:rFonts w:ascii="Times New Roman" w:hAnsi="Times New Roman" w:cs="Times New Roman" w:hint="eastAsia"/>
          <w:szCs w:val="21"/>
        </w:rPr>
        <w:t>（形容词后缀）→电子的</w:t>
      </w:r>
    </w:p>
    <w:p w14:paraId="32A024A9" w14:textId="77777777" w:rsidR="00EC162D" w:rsidRDefault="004B52C7" w:rsidP="004B52C7">
      <w:pPr>
        <w:pStyle w:val="2"/>
        <w:numPr>
          <w:ilvl w:val="0"/>
          <w:numId w:val="11"/>
        </w:numPr>
        <w:rPr>
          <w:sz w:val="24"/>
          <w:szCs w:val="24"/>
        </w:rPr>
      </w:pPr>
      <w:bookmarkStart w:id="280" w:name="_Toc504321719"/>
      <w:r w:rsidRPr="004B52C7">
        <w:rPr>
          <w:rFonts w:hint="eastAsia"/>
          <w:sz w:val="24"/>
          <w:szCs w:val="24"/>
        </w:rPr>
        <w:t>entr-</w:t>
      </w:r>
      <w:r w:rsidRPr="004B52C7">
        <w:rPr>
          <w:rFonts w:hint="eastAsia"/>
          <w:sz w:val="24"/>
          <w:szCs w:val="24"/>
        </w:rPr>
        <w:t>（进入）</w:t>
      </w:r>
      <w:bookmarkEnd w:id="280"/>
    </w:p>
    <w:p w14:paraId="44AB2DAD" w14:textId="77777777" w:rsidR="000A259F" w:rsidRPr="000A259F" w:rsidRDefault="000A259F" w:rsidP="000A259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来源：来自拉丁语介词及副词</w:t>
      </w:r>
      <w:r>
        <w:rPr>
          <w:rFonts w:ascii="Times New Roman" w:hAnsi="Times New Roman" w:cs="Times New Roman" w:hint="eastAsia"/>
          <w:szCs w:val="21"/>
        </w:rPr>
        <w:t>intra</w:t>
      </w:r>
      <w:r>
        <w:rPr>
          <w:rFonts w:ascii="Times New Roman" w:hAnsi="Times New Roman" w:cs="Times New Roman" w:hint="eastAsia"/>
          <w:szCs w:val="21"/>
        </w:rPr>
        <w:t>（在里面），由</w:t>
      </w:r>
      <w:r>
        <w:rPr>
          <w:rFonts w:ascii="Times New Roman" w:hAnsi="Times New Roman" w:cs="Times New Roman" w:hint="eastAsia"/>
          <w:szCs w:val="21"/>
        </w:rPr>
        <w:t>in</w:t>
      </w:r>
      <w:r>
        <w:rPr>
          <w:rFonts w:ascii="Times New Roman" w:hAnsi="Times New Roman" w:cs="Times New Roman" w:hint="eastAsia"/>
          <w:szCs w:val="21"/>
        </w:rPr>
        <w:t>（里面）加后缀</w:t>
      </w:r>
      <w:r>
        <w:rPr>
          <w:rFonts w:ascii="Times New Roman" w:hAnsi="Times New Roman" w:cs="Times New Roman" w:hint="eastAsia"/>
          <w:szCs w:val="21"/>
        </w:rPr>
        <w:t>-tra</w:t>
      </w:r>
      <w:r>
        <w:rPr>
          <w:rFonts w:ascii="Times New Roman" w:hAnsi="Times New Roman" w:cs="Times New Roman" w:hint="eastAsia"/>
          <w:szCs w:val="21"/>
        </w:rPr>
        <w:t>组合而成</w:t>
      </w:r>
    </w:p>
    <w:p w14:paraId="76042E38" w14:textId="1BF30E9A" w:rsidR="004B52C7" w:rsidRPr="00832D03" w:rsidRDefault="004B52C7" w:rsidP="000A25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enter</w:t>
      </w:r>
      <w:r w:rsidR="000A259F" w:rsidRPr="00832D03">
        <w:rPr>
          <w:rFonts w:ascii="Times New Roman" w:hAnsi="Times New Roman" w:cs="Times New Roman"/>
        </w:rPr>
        <w:t>：</w:t>
      </w:r>
      <w:r w:rsidR="000A259F" w:rsidRPr="00832D03">
        <w:rPr>
          <w:rFonts w:ascii="Times New Roman" w:hAnsi="Times New Roman" w:cs="Times New Roman"/>
        </w:rPr>
        <w:t>['</w:t>
      </w:r>
      <w:r w:rsidR="002074D5">
        <w:rPr>
          <w:rFonts w:ascii="Times New Roman" w:hAnsi="Times New Roman" w:cs="Times New Roman"/>
        </w:rPr>
        <w:t>e</w:t>
      </w:r>
      <w:r w:rsidR="000A259F" w:rsidRPr="00832D03">
        <w:rPr>
          <w:rFonts w:ascii="Times New Roman" w:hAnsi="Times New Roman" w:cs="Times New Roman"/>
        </w:rPr>
        <w:t>nt</w:t>
      </w:r>
      <w:r w:rsidR="0069591A">
        <w:rPr>
          <w:rFonts w:ascii="Times New Roman" w:hAnsi="Times New Roman" w:cs="Times New Roman"/>
        </w:rPr>
        <w:t>ə(r)]</w:t>
      </w:r>
      <w:r w:rsidR="000A259F" w:rsidRPr="00832D03">
        <w:rPr>
          <w:rFonts w:ascii="Times New Roman" w:hAnsi="Times New Roman" w:cs="Times New Roman"/>
        </w:rPr>
        <w:t xml:space="preserve"> v. </w:t>
      </w:r>
      <w:r w:rsidR="000A259F" w:rsidRPr="00832D03">
        <w:rPr>
          <w:rFonts w:ascii="Times New Roman" w:hAnsi="Times New Roman" w:cs="Times New Roman"/>
        </w:rPr>
        <w:t>进入；参加；开始</w:t>
      </w:r>
    </w:p>
    <w:p w14:paraId="196E1B86" w14:textId="435E3487" w:rsidR="004B52C7" w:rsidRPr="00832D03" w:rsidRDefault="004B52C7" w:rsidP="000A25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entrance</w:t>
      </w:r>
      <w:r w:rsidR="000A259F" w:rsidRPr="00832D03">
        <w:rPr>
          <w:rFonts w:ascii="Times New Roman" w:hAnsi="Times New Roman" w:cs="Times New Roman"/>
        </w:rPr>
        <w:t>：</w:t>
      </w:r>
      <w:r w:rsidR="000A259F" w:rsidRPr="00832D03">
        <w:rPr>
          <w:rFonts w:ascii="Times New Roman" w:hAnsi="Times New Roman" w:cs="Times New Roman"/>
        </w:rPr>
        <w:t>['</w:t>
      </w:r>
      <w:r w:rsidR="002074D5">
        <w:rPr>
          <w:rFonts w:ascii="Times New Roman" w:hAnsi="Times New Roman" w:cs="Times New Roman"/>
        </w:rPr>
        <w:t>e</w:t>
      </w:r>
      <w:r w:rsidR="000A259F" w:rsidRPr="00832D03">
        <w:rPr>
          <w:rFonts w:ascii="Times New Roman" w:hAnsi="Times New Roman" w:cs="Times New Roman"/>
        </w:rPr>
        <w:t xml:space="preserve">ntrəns] n. </w:t>
      </w:r>
      <w:r w:rsidR="000A259F" w:rsidRPr="00832D03">
        <w:rPr>
          <w:rFonts w:ascii="Times New Roman" w:hAnsi="Times New Roman" w:cs="Times New Roman"/>
        </w:rPr>
        <w:t>入口；进入</w:t>
      </w:r>
    </w:p>
    <w:p w14:paraId="30229CDA" w14:textId="77777777" w:rsidR="000A259F" w:rsidRPr="000A259F" w:rsidRDefault="000A259F" w:rsidP="000A259F">
      <w:pPr>
        <w:spacing w:line="360" w:lineRule="auto"/>
        <w:ind w:firstLineChars="201" w:firstLine="422"/>
        <w:rPr>
          <w:rFonts w:ascii="Times New Roman" w:hAnsi="Times New Roman" w:cs="Times New Roman"/>
          <w:szCs w:val="21"/>
        </w:rPr>
      </w:pPr>
      <w:r w:rsidRPr="000A259F">
        <w:rPr>
          <w:rFonts w:ascii="Times New Roman" w:hAnsi="Times New Roman" w:cs="Times New Roman" w:hint="eastAsia"/>
          <w:szCs w:val="21"/>
        </w:rPr>
        <w:t>结构分析：</w:t>
      </w:r>
      <w:r w:rsidRPr="000A259F">
        <w:rPr>
          <w:rFonts w:ascii="Times New Roman" w:hAnsi="Times New Roman" w:cs="Times New Roman" w:hint="eastAsia"/>
          <w:szCs w:val="21"/>
        </w:rPr>
        <w:t>entrance=entr</w:t>
      </w:r>
      <w:r w:rsidRPr="000A259F">
        <w:rPr>
          <w:rFonts w:ascii="Times New Roman" w:hAnsi="Times New Roman" w:cs="Times New Roman" w:hint="eastAsia"/>
          <w:szCs w:val="21"/>
        </w:rPr>
        <w:t>（进入）</w:t>
      </w:r>
      <w:r w:rsidRPr="000A259F">
        <w:rPr>
          <w:rFonts w:ascii="Times New Roman" w:hAnsi="Times New Roman" w:cs="Times New Roman" w:hint="eastAsia"/>
          <w:szCs w:val="21"/>
        </w:rPr>
        <w:t>+ance</w:t>
      </w:r>
      <w:r w:rsidRPr="000A259F">
        <w:rPr>
          <w:rFonts w:ascii="Times New Roman" w:hAnsi="Times New Roman" w:cs="Times New Roman" w:hint="eastAsia"/>
          <w:szCs w:val="21"/>
        </w:rPr>
        <w:t>（名词后缀）→入口</w:t>
      </w:r>
    </w:p>
    <w:p w14:paraId="3AE82160" w14:textId="1C2CABC9" w:rsidR="004B52C7" w:rsidRPr="00832D03" w:rsidRDefault="004B52C7" w:rsidP="000A25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entry</w:t>
      </w:r>
      <w:r w:rsidR="000A259F" w:rsidRPr="00832D03">
        <w:rPr>
          <w:rFonts w:ascii="Times New Roman" w:hAnsi="Times New Roman" w:cs="Times New Roman"/>
        </w:rPr>
        <w:t>：</w:t>
      </w:r>
      <w:r w:rsidR="000A259F" w:rsidRPr="00832D03">
        <w:rPr>
          <w:rFonts w:ascii="Times New Roman" w:hAnsi="Times New Roman" w:cs="Times New Roman"/>
        </w:rPr>
        <w:t>['</w:t>
      </w:r>
      <w:r w:rsidR="002074D5">
        <w:rPr>
          <w:rFonts w:ascii="Times New Roman" w:hAnsi="Times New Roman" w:cs="Times New Roman"/>
        </w:rPr>
        <w:t>e</w:t>
      </w:r>
      <w:r w:rsidR="000A259F" w:rsidRPr="00832D03">
        <w:rPr>
          <w:rFonts w:ascii="Times New Roman" w:hAnsi="Times New Roman" w:cs="Times New Roman"/>
        </w:rPr>
        <w:t xml:space="preserve">ntri] n. </w:t>
      </w:r>
      <w:r w:rsidR="000A259F" w:rsidRPr="00832D03">
        <w:rPr>
          <w:rFonts w:ascii="Times New Roman" w:hAnsi="Times New Roman" w:cs="Times New Roman"/>
        </w:rPr>
        <w:t>进入；入口；条目；登记</w:t>
      </w:r>
    </w:p>
    <w:p w14:paraId="765532F8" w14:textId="77777777" w:rsidR="004B52C7" w:rsidRDefault="000A259F"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entry=entr</w:t>
      </w:r>
      <w:r>
        <w:rPr>
          <w:rFonts w:ascii="Times New Roman" w:hAnsi="Times New Roman" w:cs="Times New Roman" w:hint="eastAsia"/>
          <w:szCs w:val="21"/>
        </w:rPr>
        <w:t>（进入）</w:t>
      </w:r>
      <w:r>
        <w:rPr>
          <w:rFonts w:ascii="Times New Roman" w:hAnsi="Times New Roman" w:cs="Times New Roman" w:hint="eastAsia"/>
          <w:szCs w:val="21"/>
        </w:rPr>
        <w:t>+y</w:t>
      </w:r>
      <w:r>
        <w:rPr>
          <w:rFonts w:ascii="Times New Roman" w:hAnsi="Times New Roman" w:cs="Times New Roman" w:hint="eastAsia"/>
          <w:szCs w:val="21"/>
        </w:rPr>
        <w:t>（名词后缀）→进入（表格）→等级，条目</w:t>
      </w:r>
    </w:p>
    <w:p w14:paraId="3D913ECB" w14:textId="77777777" w:rsidR="00CC49A3" w:rsidRPr="001B460E" w:rsidRDefault="00CC49A3" w:rsidP="005D3898">
      <w:pPr>
        <w:pStyle w:val="2"/>
        <w:numPr>
          <w:ilvl w:val="0"/>
          <w:numId w:val="11"/>
        </w:numPr>
        <w:rPr>
          <w:sz w:val="24"/>
          <w:szCs w:val="24"/>
        </w:rPr>
      </w:pPr>
      <w:bookmarkStart w:id="281" w:name="_Toc504321720"/>
      <w:r w:rsidRPr="001B460E">
        <w:rPr>
          <w:rFonts w:hint="eastAsia"/>
          <w:sz w:val="24"/>
          <w:szCs w:val="24"/>
        </w:rPr>
        <w:t>equ-</w:t>
      </w:r>
      <w:r w:rsidR="000A259F">
        <w:rPr>
          <w:rFonts w:hint="eastAsia"/>
          <w:sz w:val="24"/>
          <w:szCs w:val="24"/>
        </w:rPr>
        <w:t>（相等</w:t>
      </w:r>
      <w:r w:rsidRPr="001B460E">
        <w:rPr>
          <w:rFonts w:hint="eastAsia"/>
          <w:sz w:val="24"/>
          <w:szCs w:val="24"/>
        </w:rPr>
        <w:t>）</w:t>
      </w:r>
      <w:bookmarkEnd w:id="281"/>
    </w:p>
    <w:p w14:paraId="0822BE6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拉丁语形容词</w:t>
      </w:r>
      <w:r w:rsidRPr="00D81284">
        <w:rPr>
          <w:rFonts w:ascii="Times New Roman" w:eastAsia="宋体" w:hAnsi="Times New Roman" w:cs="Times New Roman"/>
          <w:szCs w:val="21"/>
          <w:u w:val="single"/>
        </w:rPr>
        <w:t>aequ</w:t>
      </w:r>
      <w:r w:rsidRPr="0021261A">
        <w:rPr>
          <w:rFonts w:ascii="Times New Roman" w:eastAsia="宋体" w:hAnsi="Times New Roman" w:cs="Times New Roman"/>
          <w:szCs w:val="21"/>
        </w:rPr>
        <w:t>us</w:t>
      </w:r>
      <w:r w:rsidR="000A259F">
        <w:rPr>
          <w:rFonts w:ascii="Times New Roman" w:eastAsia="宋体" w:hAnsi="Times New Roman" w:cs="Times New Roman" w:hint="eastAsia"/>
          <w:szCs w:val="21"/>
        </w:rPr>
        <w:t>（相等）</w:t>
      </w:r>
    </w:p>
    <w:p w14:paraId="37EF21ED" w14:textId="631255D1"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equal</w:t>
      </w:r>
      <w:r w:rsidRPr="00832D03">
        <w:rPr>
          <w:rFonts w:ascii="Times New Roman" w:hAnsi="Times New Roman" w:cs="Times New Roman"/>
        </w:rPr>
        <w:t>：</w:t>
      </w:r>
      <w:r w:rsidR="000A259F" w:rsidRPr="00832D03">
        <w:rPr>
          <w:rFonts w:ascii="Times New Roman" w:hAnsi="Times New Roman" w:cs="Times New Roman"/>
          <w:szCs w:val="21"/>
        </w:rPr>
        <w:t>['i</w:t>
      </w:r>
      <w:r w:rsidR="00CE7220" w:rsidRPr="006E33EE">
        <w:rPr>
          <w:rFonts w:ascii="Times New Roman" w:hAnsi="Times New Roman" w:cs="Times New Roman"/>
          <w:szCs w:val="21"/>
        </w:rPr>
        <w:t>ː</w:t>
      </w:r>
      <w:r w:rsidR="000A259F" w:rsidRPr="00832D03">
        <w:rPr>
          <w:rFonts w:ascii="Times New Roman" w:hAnsi="Times New Roman" w:cs="Times New Roman"/>
          <w:szCs w:val="21"/>
        </w:rPr>
        <w:t>kwəl</w:t>
      </w:r>
      <w:r w:rsidR="00811F99">
        <w:rPr>
          <w:rFonts w:ascii="Times New Roman" w:hAnsi="Times New Roman" w:cs="Times New Roman"/>
          <w:szCs w:val="21"/>
        </w:rPr>
        <w:t>] adj</w:t>
      </w:r>
      <w:r w:rsidR="000A259F" w:rsidRPr="00832D03">
        <w:rPr>
          <w:rFonts w:ascii="Times New Roman" w:hAnsi="Times New Roman" w:cs="Times New Roman"/>
          <w:szCs w:val="21"/>
        </w:rPr>
        <w:t>.</w:t>
      </w:r>
      <w:r w:rsidR="000A259F" w:rsidRPr="00832D03">
        <w:rPr>
          <w:rFonts w:ascii="Times New Roman" w:hAnsi="Times New Roman" w:cs="Times New Roman"/>
          <w:szCs w:val="21"/>
        </w:rPr>
        <w:t>平等的；相等的</w:t>
      </w:r>
    </w:p>
    <w:p w14:paraId="6BF556E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equal=equ</w:t>
      </w:r>
      <w:r>
        <w:rPr>
          <w:rFonts w:ascii="Times New Roman" w:hAnsi="Times New Roman" w:cs="Times New Roman" w:hint="eastAsia"/>
          <w:szCs w:val="21"/>
        </w:rPr>
        <w:t>（相等的）</w:t>
      </w:r>
      <w:r>
        <w:rPr>
          <w:rFonts w:ascii="Times New Roman" w:hAnsi="Times New Roman" w:cs="Times New Roman" w:hint="eastAsia"/>
          <w:szCs w:val="21"/>
        </w:rPr>
        <w:t>+al</w:t>
      </w:r>
      <w:r>
        <w:rPr>
          <w:rFonts w:ascii="Times New Roman" w:hAnsi="Times New Roman" w:cs="Times New Roman" w:hint="eastAsia"/>
          <w:szCs w:val="21"/>
        </w:rPr>
        <w:t>（形容词后缀）→相等的</w:t>
      </w:r>
    </w:p>
    <w:p w14:paraId="3E1341D8" w14:textId="3D3E8F91"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equality</w:t>
      </w:r>
      <w:r w:rsidRPr="00832D03">
        <w:rPr>
          <w:rFonts w:ascii="Times New Roman" w:hAnsi="Times New Roman" w:cs="Times New Roman"/>
        </w:rPr>
        <w:t>：</w:t>
      </w:r>
      <w:r w:rsidR="000A259F" w:rsidRPr="00832D03">
        <w:rPr>
          <w:rFonts w:ascii="Times New Roman" w:hAnsi="Times New Roman" w:cs="Times New Roman"/>
          <w:szCs w:val="21"/>
        </w:rPr>
        <w:t>[ɪ'kw</w:t>
      </w:r>
      <w:r w:rsidR="00CE7220" w:rsidRPr="006E33EE">
        <w:rPr>
          <w:rFonts w:ascii="Times New Roman" w:hAnsi="Times New Roman" w:cs="Times New Roman"/>
          <w:szCs w:val="21"/>
        </w:rPr>
        <w:t>ɒ</w:t>
      </w:r>
      <w:r w:rsidR="000A259F" w:rsidRPr="00832D03">
        <w:rPr>
          <w:rFonts w:ascii="Times New Roman" w:hAnsi="Times New Roman" w:cs="Times New Roman"/>
          <w:szCs w:val="21"/>
        </w:rPr>
        <w:t>ləti</w:t>
      </w:r>
      <w:r w:rsidR="00943C76">
        <w:rPr>
          <w:rFonts w:ascii="Times New Roman" w:hAnsi="Times New Roman" w:cs="Times New Roman"/>
          <w:szCs w:val="21"/>
        </w:rPr>
        <w:t>] n.</w:t>
      </w:r>
      <w:r w:rsidR="000A259F" w:rsidRPr="00832D03">
        <w:rPr>
          <w:rFonts w:ascii="Times New Roman" w:hAnsi="Times New Roman" w:cs="Times New Roman"/>
          <w:szCs w:val="21"/>
        </w:rPr>
        <w:t>平等；相等；等式</w:t>
      </w:r>
    </w:p>
    <w:p w14:paraId="03D1CD38"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equality=equal</w:t>
      </w:r>
      <w:r>
        <w:rPr>
          <w:rFonts w:ascii="Times New Roman" w:hAnsi="Times New Roman" w:cs="Times New Roman" w:hint="eastAsia"/>
          <w:szCs w:val="21"/>
        </w:rPr>
        <w:t>（相等的）</w:t>
      </w:r>
      <w:r>
        <w:rPr>
          <w:rFonts w:ascii="Times New Roman" w:hAnsi="Times New Roman" w:cs="Times New Roman" w:hint="eastAsia"/>
          <w:szCs w:val="21"/>
        </w:rPr>
        <w:t>+ity</w:t>
      </w:r>
      <w:r>
        <w:rPr>
          <w:rFonts w:ascii="Times New Roman" w:hAnsi="Times New Roman" w:cs="Times New Roman" w:hint="eastAsia"/>
          <w:szCs w:val="21"/>
        </w:rPr>
        <w:t>（名词后缀）→平等</w:t>
      </w:r>
    </w:p>
    <w:p w14:paraId="22BA9757"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adequate</w:t>
      </w:r>
      <w:r w:rsidRPr="00832D03">
        <w:rPr>
          <w:rFonts w:ascii="Times New Roman" w:hAnsi="Times New Roman" w:cs="Times New Roman"/>
        </w:rPr>
        <w:t>：</w:t>
      </w:r>
      <w:r w:rsidR="000A259F" w:rsidRPr="00832D03">
        <w:rPr>
          <w:rFonts w:ascii="Times New Roman" w:hAnsi="Times New Roman" w:cs="Times New Roman"/>
          <w:szCs w:val="21"/>
        </w:rPr>
        <w:t>[ˈædɪkwət</w:t>
      </w:r>
      <w:r w:rsidR="00811F99">
        <w:rPr>
          <w:rFonts w:ascii="Times New Roman" w:hAnsi="Times New Roman" w:cs="Times New Roman"/>
          <w:szCs w:val="21"/>
        </w:rPr>
        <w:t>] adj</w:t>
      </w:r>
      <w:r w:rsidR="000A259F" w:rsidRPr="00832D03">
        <w:rPr>
          <w:rFonts w:ascii="Times New Roman" w:hAnsi="Times New Roman" w:cs="Times New Roman"/>
          <w:szCs w:val="21"/>
        </w:rPr>
        <w:t>.</w:t>
      </w:r>
      <w:r w:rsidR="000A259F" w:rsidRPr="00832D03">
        <w:rPr>
          <w:rFonts w:ascii="Times New Roman" w:hAnsi="Times New Roman" w:cs="Times New Roman"/>
          <w:szCs w:val="21"/>
        </w:rPr>
        <w:t>充足的；适当的；胜任的</w:t>
      </w:r>
    </w:p>
    <w:p w14:paraId="6B4CAEB5" w14:textId="24E4D44B"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adequate=ad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equ</w:t>
      </w:r>
      <w:r>
        <w:rPr>
          <w:rFonts w:ascii="Times New Roman" w:hAnsi="Times New Roman" w:cs="Times New Roman" w:hint="eastAsia"/>
          <w:szCs w:val="21"/>
        </w:rPr>
        <w:t>（相等）</w:t>
      </w:r>
      <w:r>
        <w:rPr>
          <w:rFonts w:ascii="Times New Roman" w:hAnsi="Times New Roman" w:cs="Times New Roman" w:hint="eastAsia"/>
          <w:szCs w:val="21"/>
        </w:rPr>
        <w:t>+ate</w:t>
      </w:r>
      <w:r>
        <w:rPr>
          <w:rFonts w:ascii="Times New Roman" w:hAnsi="Times New Roman" w:cs="Times New Roman" w:hint="eastAsia"/>
          <w:szCs w:val="21"/>
        </w:rPr>
        <w:t>（形容词后缀）→等于（需求或要求）的→充足的，适当的</w:t>
      </w:r>
    </w:p>
    <w:p w14:paraId="2BE1CA86" w14:textId="77777777" w:rsidR="00B65CC2" w:rsidRPr="00B65CC2" w:rsidRDefault="00B65CC2" w:rsidP="00B65CC2">
      <w:pPr>
        <w:spacing w:line="360" w:lineRule="auto"/>
        <w:ind w:firstLineChars="202" w:firstLine="424"/>
        <w:rPr>
          <w:rFonts w:ascii="Times New Roman" w:hAnsi="Times New Roman" w:cs="Times New Roman"/>
          <w:szCs w:val="21"/>
        </w:rPr>
      </w:pPr>
      <w:r w:rsidRPr="00B65CC2">
        <w:rPr>
          <w:rFonts w:ascii="Times New Roman" w:hAnsi="Times New Roman" w:cs="Times New Roman"/>
          <w:szCs w:val="21"/>
        </w:rPr>
        <w:t>inadequate</w:t>
      </w:r>
      <w:r w:rsidRPr="00B65CC2">
        <w:rPr>
          <w:rFonts w:ascii="Times New Roman" w:hAnsi="Times New Roman" w:cs="Times New Roman" w:hint="eastAsia"/>
          <w:szCs w:val="21"/>
        </w:rPr>
        <w:t>：</w:t>
      </w:r>
      <w:r w:rsidRPr="00B65CC2">
        <w:rPr>
          <w:rFonts w:ascii="Times New Roman" w:hAnsi="Times New Roman" w:cs="Times New Roman"/>
          <w:szCs w:val="21"/>
        </w:rPr>
        <w:t>[ɪn'ædɪkwət]adj.</w:t>
      </w:r>
      <w:r w:rsidRPr="00B65CC2">
        <w:rPr>
          <w:rFonts w:ascii="Times New Roman" w:hAnsi="Times New Roman" w:cs="Times New Roman" w:hint="eastAsia"/>
          <w:szCs w:val="21"/>
        </w:rPr>
        <w:t>不充分的；不够的；不适当的【超纲】</w:t>
      </w:r>
    </w:p>
    <w:p w14:paraId="10234043" w14:textId="77777777" w:rsidR="00B65CC2" w:rsidRPr="00B65CC2" w:rsidRDefault="00B65CC2" w:rsidP="00B65CC2">
      <w:pPr>
        <w:spacing w:line="360" w:lineRule="auto"/>
        <w:ind w:firstLineChars="202" w:firstLine="424"/>
        <w:rPr>
          <w:rFonts w:ascii="Times New Roman" w:hAnsi="Times New Roman" w:cs="Times New Roman"/>
          <w:szCs w:val="21"/>
        </w:rPr>
      </w:pPr>
      <w:r w:rsidRPr="00B65CC2">
        <w:rPr>
          <w:rFonts w:ascii="Times New Roman" w:hAnsi="Times New Roman" w:cs="Times New Roman" w:hint="eastAsia"/>
          <w:szCs w:val="21"/>
        </w:rPr>
        <w:t>结构分析：</w:t>
      </w:r>
      <w:r w:rsidRPr="00B65CC2">
        <w:rPr>
          <w:rFonts w:ascii="Times New Roman" w:hAnsi="Times New Roman" w:cs="Times New Roman" w:hint="eastAsia"/>
          <w:szCs w:val="21"/>
        </w:rPr>
        <w:t>inadequate=in</w:t>
      </w:r>
      <w:r w:rsidRPr="00B65CC2">
        <w:rPr>
          <w:rFonts w:ascii="Times New Roman" w:hAnsi="Times New Roman" w:cs="Times New Roman" w:hint="eastAsia"/>
          <w:szCs w:val="21"/>
        </w:rPr>
        <w:t>（不）</w:t>
      </w:r>
      <w:r w:rsidRPr="00B65CC2">
        <w:rPr>
          <w:rFonts w:ascii="Times New Roman" w:hAnsi="Times New Roman" w:cs="Times New Roman" w:hint="eastAsia"/>
          <w:szCs w:val="21"/>
        </w:rPr>
        <w:t>+adequate</w:t>
      </w:r>
      <w:r w:rsidRPr="00B65CC2">
        <w:rPr>
          <w:rFonts w:ascii="Times New Roman" w:hAnsi="Times New Roman" w:cs="Times New Roman" w:hint="eastAsia"/>
          <w:szCs w:val="21"/>
        </w:rPr>
        <w:t>（充分的，适当的）→不充分的，不适当的</w:t>
      </w:r>
    </w:p>
    <w:p w14:paraId="77D7483E" w14:textId="77777777" w:rsidR="00CC49A3" w:rsidRPr="001B460E" w:rsidRDefault="00CC49A3" w:rsidP="005D3898">
      <w:pPr>
        <w:pStyle w:val="2"/>
        <w:numPr>
          <w:ilvl w:val="0"/>
          <w:numId w:val="11"/>
        </w:numPr>
        <w:rPr>
          <w:sz w:val="24"/>
          <w:szCs w:val="24"/>
        </w:rPr>
      </w:pPr>
      <w:bookmarkStart w:id="282" w:name="_Toc504321721"/>
      <w:r w:rsidRPr="001B460E">
        <w:rPr>
          <w:rFonts w:hint="eastAsia"/>
          <w:sz w:val="24"/>
          <w:szCs w:val="24"/>
        </w:rPr>
        <w:t>es-/est-</w:t>
      </w:r>
      <w:r w:rsidRPr="001B460E">
        <w:rPr>
          <w:rFonts w:hint="eastAsia"/>
          <w:sz w:val="24"/>
          <w:szCs w:val="24"/>
        </w:rPr>
        <w:t>（是，存在）</w:t>
      </w:r>
      <w:bookmarkEnd w:id="282"/>
    </w:p>
    <w:p w14:paraId="18FB6158"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es-</w:t>
      </w:r>
      <w:r w:rsidR="000A259F">
        <w:rPr>
          <w:rFonts w:ascii="Times New Roman" w:hAnsi="Times New Roman" w:cs="Times New Roman" w:hint="eastAsia"/>
          <w:szCs w:val="21"/>
        </w:rPr>
        <w:t>（是，存在）</w:t>
      </w:r>
    </w:p>
    <w:p w14:paraId="7ED23951"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is</w:t>
      </w:r>
      <w:r w:rsidRPr="00832D03">
        <w:rPr>
          <w:rFonts w:ascii="Times New Roman" w:hAnsi="Times New Roman" w:cs="Times New Roman"/>
        </w:rPr>
        <w:t>：</w:t>
      </w:r>
      <w:r w:rsidR="000A259F" w:rsidRPr="00832D03">
        <w:rPr>
          <w:rFonts w:ascii="Times New Roman" w:hAnsi="Times New Roman" w:cs="Times New Roman"/>
          <w:szCs w:val="21"/>
        </w:rPr>
        <w:t>[ɪz</w:t>
      </w:r>
      <w:r w:rsidR="005B20C0">
        <w:rPr>
          <w:rFonts w:ascii="Times New Roman" w:hAnsi="Times New Roman" w:cs="Times New Roman"/>
          <w:szCs w:val="21"/>
        </w:rPr>
        <w:t>] v</w:t>
      </w:r>
      <w:r w:rsidR="000A259F" w:rsidRPr="00832D03">
        <w:rPr>
          <w:rFonts w:ascii="Times New Roman" w:hAnsi="Times New Roman" w:cs="Times New Roman"/>
          <w:szCs w:val="21"/>
        </w:rPr>
        <w:t>.</w:t>
      </w:r>
      <w:r w:rsidR="000A259F" w:rsidRPr="00832D03">
        <w:rPr>
          <w:rFonts w:ascii="Times New Roman" w:hAnsi="Times New Roman" w:cs="Times New Roman"/>
          <w:szCs w:val="21"/>
        </w:rPr>
        <w:t>是（</w:t>
      </w:r>
      <w:r w:rsidR="000A259F" w:rsidRPr="00832D03">
        <w:rPr>
          <w:rFonts w:ascii="Times New Roman" w:hAnsi="Times New Roman" w:cs="Times New Roman"/>
          <w:szCs w:val="21"/>
        </w:rPr>
        <w:t>be</w:t>
      </w:r>
      <w:r w:rsidR="000A259F" w:rsidRPr="00832D03">
        <w:rPr>
          <w:rFonts w:ascii="Times New Roman" w:hAnsi="Times New Roman" w:cs="Times New Roman"/>
          <w:szCs w:val="21"/>
        </w:rPr>
        <w:t>的三单形式）</w:t>
      </w:r>
    </w:p>
    <w:p w14:paraId="61EDDC26" w14:textId="74E5F5EA"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absence</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ˈæbsəns</w:t>
      </w:r>
      <w:r w:rsidR="00943C76">
        <w:rPr>
          <w:rFonts w:ascii="Times New Roman" w:hAnsi="Times New Roman" w:cs="Times New Roman"/>
          <w:szCs w:val="21"/>
        </w:rPr>
        <w:t>] n.</w:t>
      </w:r>
      <w:r w:rsidR="000A259F" w:rsidRPr="00832D03">
        <w:rPr>
          <w:rFonts w:ascii="Times New Roman" w:hAnsi="Times New Roman" w:cs="Times New Roman"/>
          <w:szCs w:val="21"/>
        </w:rPr>
        <w:t>没有；缺乏；缺席；不注意</w:t>
      </w:r>
    </w:p>
    <w:p w14:paraId="7D23843A" w14:textId="77777777" w:rsidR="00CC49A3" w:rsidRDefault="00CC49A3" w:rsidP="00CC49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absence=ab</w:t>
      </w:r>
      <w:r>
        <w:rPr>
          <w:rFonts w:ascii="Times New Roman" w:cs="Times New Roman" w:hint="eastAsia"/>
          <w:szCs w:val="21"/>
        </w:rPr>
        <w:t>（偏离，不）</w:t>
      </w:r>
      <w:r>
        <w:rPr>
          <w:rFonts w:ascii="Times New Roman" w:cs="Times New Roman" w:hint="eastAsia"/>
          <w:szCs w:val="21"/>
        </w:rPr>
        <w:t>+s</w:t>
      </w:r>
      <w:r>
        <w:rPr>
          <w:rFonts w:ascii="Times New Roman" w:cs="Times New Roman" w:hint="eastAsia"/>
          <w:szCs w:val="21"/>
        </w:rPr>
        <w:t>（</w:t>
      </w:r>
      <w:r>
        <w:rPr>
          <w:rFonts w:ascii="Times New Roman" w:cs="Times New Roman" w:hint="eastAsia"/>
          <w:szCs w:val="21"/>
        </w:rPr>
        <w:t>=es</w:t>
      </w:r>
      <w:r>
        <w:rPr>
          <w:rFonts w:ascii="Times New Roman" w:cs="Times New Roman" w:hint="eastAsia"/>
          <w:szCs w:val="21"/>
        </w:rPr>
        <w:t>，存在）</w:t>
      </w:r>
      <w:r>
        <w:rPr>
          <w:rFonts w:ascii="Times New Roman" w:cs="Times New Roman" w:hint="eastAsia"/>
          <w:szCs w:val="21"/>
        </w:rPr>
        <w:t>+ence</w:t>
      </w:r>
      <w:r>
        <w:rPr>
          <w:rFonts w:ascii="Times New Roman" w:cs="Times New Roman" w:hint="eastAsia"/>
          <w:szCs w:val="21"/>
        </w:rPr>
        <w:t>（名词后缀）→不在，缺席</w:t>
      </w:r>
    </w:p>
    <w:p w14:paraId="5694B0E3" w14:textId="3D677E4C"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absent</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ˈæbsənt</w:t>
      </w:r>
      <w:r w:rsidR="00811F99">
        <w:rPr>
          <w:rFonts w:ascii="Times New Roman" w:hAnsi="Times New Roman" w:cs="Times New Roman"/>
          <w:szCs w:val="21"/>
        </w:rPr>
        <w:t>] adj</w:t>
      </w:r>
      <w:r w:rsidR="000A259F" w:rsidRPr="00832D03">
        <w:rPr>
          <w:rFonts w:ascii="Times New Roman" w:hAnsi="Times New Roman" w:cs="Times New Roman"/>
          <w:szCs w:val="21"/>
        </w:rPr>
        <w:t>.</w:t>
      </w:r>
      <w:r w:rsidR="000A259F" w:rsidRPr="00832D03">
        <w:rPr>
          <w:rFonts w:ascii="Times New Roman" w:hAnsi="Times New Roman" w:cs="Times New Roman"/>
          <w:szCs w:val="21"/>
        </w:rPr>
        <w:t>缺席的；缺少的；心不在焉的；茫然的</w:t>
      </w:r>
    </w:p>
    <w:p w14:paraId="2152CC35" w14:textId="77777777" w:rsidR="00CC49A3" w:rsidRDefault="00CC49A3" w:rsidP="00CC49A3">
      <w:pPr>
        <w:spacing w:line="360" w:lineRule="auto"/>
        <w:ind w:firstLineChars="202" w:firstLine="424"/>
        <w:rPr>
          <w:rFonts w:ascii="Times New Roman" w:cs="Times New Roman"/>
          <w:szCs w:val="21"/>
        </w:rPr>
      </w:pPr>
      <w:r>
        <w:rPr>
          <w:rFonts w:ascii="Times New Roman" w:hAnsi="Times New Roman" w:cs="Times New Roman" w:hint="eastAsia"/>
          <w:szCs w:val="21"/>
        </w:rPr>
        <w:t>结构分析：</w:t>
      </w:r>
      <w:r>
        <w:rPr>
          <w:rFonts w:ascii="Times New Roman" w:cs="Times New Roman" w:hint="eastAsia"/>
          <w:szCs w:val="21"/>
        </w:rPr>
        <w:t>absent=ab</w:t>
      </w:r>
      <w:r>
        <w:rPr>
          <w:rFonts w:ascii="Times New Roman" w:cs="Times New Roman" w:hint="eastAsia"/>
          <w:szCs w:val="21"/>
        </w:rPr>
        <w:t>（偏离，不）</w:t>
      </w:r>
      <w:r>
        <w:rPr>
          <w:rFonts w:ascii="Times New Roman" w:cs="Times New Roman" w:hint="eastAsia"/>
          <w:szCs w:val="21"/>
        </w:rPr>
        <w:t>+s</w:t>
      </w:r>
      <w:r>
        <w:rPr>
          <w:rFonts w:ascii="Times New Roman" w:cs="Times New Roman" w:hint="eastAsia"/>
          <w:szCs w:val="21"/>
        </w:rPr>
        <w:t>（</w:t>
      </w:r>
      <w:r>
        <w:rPr>
          <w:rFonts w:ascii="Times New Roman" w:cs="Times New Roman" w:hint="eastAsia"/>
          <w:szCs w:val="21"/>
        </w:rPr>
        <w:t>=es</w:t>
      </w:r>
      <w:r>
        <w:rPr>
          <w:rFonts w:ascii="Times New Roman" w:cs="Times New Roman" w:hint="eastAsia"/>
          <w:szCs w:val="21"/>
        </w:rPr>
        <w:t>，存在）</w:t>
      </w:r>
      <w:r>
        <w:rPr>
          <w:rFonts w:ascii="Times New Roman" w:cs="Times New Roman" w:hint="eastAsia"/>
          <w:szCs w:val="21"/>
        </w:rPr>
        <w:t>+ent</w:t>
      </w:r>
      <w:r>
        <w:rPr>
          <w:rFonts w:ascii="Times New Roman" w:cs="Times New Roman" w:hint="eastAsia"/>
          <w:szCs w:val="21"/>
        </w:rPr>
        <w:t>（形容词后缀）→缺席的</w:t>
      </w:r>
    </w:p>
    <w:p w14:paraId="0070DBA2" w14:textId="43BD8E4B"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present</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ˈpreznt</w:t>
      </w:r>
      <w:r w:rsidR="00811F99">
        <w:rPr>
          <w:rFonts w:ascii="Times New Roman" w:hAnsi="Times New Roman" w:cs="Times New Roman"/>
          <w:szCs w:val="21"/>
        </w:rPr>
        <w:t>] adj</w:t>
      </w:r>
      <w:r w:rsidR="000A259F" w:rsidRPr="00832D03">
        <w:rPr>
          <w:rFonts w:ascii="Times New Roman" w:hAnsi="Times New Roman" w:cs="Times New Roman"/>
          <w:szCs w:val="21"/>
        </w:rPr>
        <w:t>.</w:t>
      </w:r>
      <w:r w:rsidR="000A259F" w:rsidRPr="00832D03">
        <w:rPr>
          <w:rFonts w:ascii="Times New Roman" w:hAnsi="Times New Roman" w:cs="Times New Roman"/>
          <w:szCs w:val="21"/>
        </w:rPr>
        <w:t>现在的；出席的</w:t>
      </w:r>
      <w:r w:rsidR="000A259F" w:rsidRPr="00832D03">
        <w:rPr>
          <w:rFonts w:ascii="Times New Roman" w:hAnsi="Times New Roman" w:cs="Times New Roman"/>
          <w:szCs w:val="21"/>
        </w:rPr>
        <w:t>v.</w:t>
      </w:r>
      <w:r w:rsidR="000A259F" w:rsidRPr="00832D03">
        <w:rPr>
          <w:rFonts w:ascii="Times New Roman" w:hAnsi="Times New Roman" w:cs="Times New Roman"/>
          <w:szCs w:val="21"/>
        </w:rPr>
        <w:t>提出，呈现；赠送</w:t>
      </w:r>
      <w:r w:rsidR="000A259F" w:rsidRPr="00832D03">
        <w:rPr>
          <w:rFonts w:ascii="Times New Roman" w:hAnsi="Times New Roman" w:cs="Times New Roman"/>
          <w:szCs w:val="21"/>
        </w:rPr>
        <w:t>n.</w:t>
      </w:r>
      <w:r w:rsidR="000A259F" w:rsidRPr="00832D03">
        <w:rPr>
          <w:rFonts w:ascii="Times New Roman" w:hAnsi="Times New Roman" w:cs="Times New Roman"/>
          <w:szCs w:val="21"/>
        </w:rPr>
        <w:t>现在；礼物</w:t>
      </w:r>
    </w:p>
    <w:p w14:paraId="04A6892E" w14:textId="77777777" w:rsidR="00CC49A3" w:rsidRDefault="00CC49A3" w:rsidP="00CC49A3">
      <w:pPr>
        <w:spacing w:line="360" w:lineRule="auto"/>
        <w:ind w:firstLineChars="202" w:firstLine="424"/>
        <w:rPr>
          <w:rFonts w:asci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present=pre</w:t>
      </w:r>
      <w:r>
        <w:rPr>
          <w:rFonts w:ascii="Times New Roman" w:hAnsi="Times New Roman" w:cs="Times New Roman" w:hint="eastAsia"/>
          <w:szCs w:val="21"/>
        </w:rPr>
        <w:t>（在前面）</w:t>
      </w:r>
      <w:r>
        <w:rPr>
          <w:rFonts w:ascii="Times New Roman" w:hAnsi="Times New Roman" w:cs="Times New Roman" w:hint="eastAsia"/>
          <w:szCs w:val="21"/>
        </w:rPr>
        <w:t>+</w:t>
      </w:r>
      <w:r>
        <w:rPr>
          <w:rFonts w:ascii="Times New Roman" w:cs="Times New Roman" w:hint="eastAsia"/>
          <w:szCs w:val="21"/>
        </w:rPr>
        <w:t>s</w:t>
      </w:r>
      <w:r>
        <w:rPr>
          <w:rFonts w:ascii="Times New Roman" w:cs="Times New Roman" w:hint="eastAsia"/>
          <w:szCs w:val="21"/>
        </w:rPr>
        <w:t>（</w:t>
      </w:r>
      <w:r>
        <w:rPr>
          <w:rFonts w:ascii="Times New Roman" w:cs="Times New Roman" w:hint="eastAsia"/>
          <w:szCs w:val="21"/>
        </w:rPr>
        <w:t>=es</w:t>
      </w:r>
      <w:r>
        <w:rPr>
          <w:rFonts w:ascii="Times New Roman" w:cs="Times New Roman" w:hint="eastAsia"/>
          <w:szCs w:val="21"/>
        </w:rPr>
        <w:t>，存在）</w:t>
      </w:r>
      <w:r>
        <w:rPr>
          <w:rFonts w:ascii="Times New Roman" w:cs="Times New Roman" w:hint="eastAsia"/>
          <w:szCs w:val="21"/>
        </w:rPr>
        <w:t>+ent</w:t>
      </w:r>
      <w:r>
        <w:rPr>
          <w:rFonts w:ascii="Times New Roman" w:cs="Times New Roman" w:hint="eastAsia"/>
          <w:szCs w:val="21"/>
        </w:rPr>
        <w:t>（形容词后缀）→存在于前面的→现在的</w:t>
      </w:r>
    </w:p>
    <w:p w14:paraId="03E96D74" w14:textId="458A8463"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presentation</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ˌpreznˈteɪʃn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0A259F" w:rsidRPr="00832D03">
        <w:rPr>
          <w:rFonts w:ascii="Times New Roman" w:hAnsi="Times New Roman" w:cs="Times New Roman"/>
          <w:szCs w:val="21"/>
        </w:rPr>
        <w:t>展示；描述，陈述；介绍；赠送</w:t>
      </w:r>
    </w:p>
    <w:p w14:paraId="2D189B8B" w14:textId="77777777" w:rsidR="00CC49A3" w:rsidRPr="002B1B78"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presentation=pre</w:t>
      </w:r>
      <w:r>
        <w:rPr>
          <w:rFonts w:ascii="Times New Roman" w:hAnsi="Times New Roman" w:cs="Times New Roman" w:hint="eastAsia"/>
          <w:szCs w:val="21"/>
        </w:rPr>
        <w:t>（在前面）</w:t>
      </w:r>
      <w:r>
        <w:rPr>
          <w:rFonts w:ascii="Times New Roman" w:hAnsi="Times New Roman" w:cs="Times New Roman" w:hint="eastAsia"/>
          <w:szCs w:val="21"/>
        </w:rPr>
        <w:t>+</w:t>
      </w:r>
      <w:r>
        <w:rPr>
          <w:rFonts w:ascii="Times New Roman" w:cs="Times New Roman" w:hint="eastAsia"/>
          <w:szCs w:val="21"/>
        </w:rPr>
        <w:t>s</w:t>
      </w:r>
      <w:r>
        <w:rPr>
          <w:rFonts w:ascii="Times New Roman" w:cs="Times New Roman" w:hint="eastAsia"/>
          <w:szCs w:val="21"/>
        </w:rPr>
        <w:t>（</w:t>
      </w:r>
      <w:r>
        <w:rPr>
          <w:rFonts w:ascii="Times New Roman" w:cs="Times New Roman" w:hint="eastAsia"/>
          <w:szCs w:val="21"/>
        </w:rPr>
        <w:t>=es</w:t>
      </w:r>
      <w:r>
        <w:rPr>
          <w:rFonts w:ascii="Times New Roman" w:cs="Times New Roman" w:hint="eastAsia"/>
          <w:szCs w:val="21"/>
        </w:rPr>
        <w:t>，存在）</w:t>
      </w:r>
      <w:r>
        <w:rPr>
          <w:rFonts w:ascii="Times New Roman" w:cs="Times New Roman" w:hint="eastAsia"/>
          <w:szCs w:val="21"/>
        </w:rPr>
        <w:t>+ent</w:t>
      </w:r>
      <w:r>
        <w:rPr>
          <w:rFonts w:ascii="Times New Roman" w:cs="Times New Roman" w:hint="eastAsia"/>
          <w:szCs w:val="21"/>
        </w:rPr>
        <w:t>（形容词后缀）</w:t>
      </w:r>
      <w:r>
        <w:rPr>
          <w:rFonts w:ascii="Times New Roman" w:cs="Times New Roman" w:hint="eastAsia"/>
          <w:szCs w:val="21"/>
        </w:rPr>
        <w:t>+ation</w:t>
      </w:r>
      <w:r>
        <w:rPr>
          <w:rFonts w:ascii="Times New Roman" w:cs="Times New Roman" w:hint="eastAsia"/>
          <w:szCs w:val="21"/>
        </w:rPr>
        <w:t>（动名词后缀）→在前面呈现出来→展示</w:t>
      </w:r>
    </w:p>
    <w:p w14:paraId="2413F7FE" w14:textId="0195F71E"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represent</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ˌreprɪˈzent</w:t>
      </w:r>
      <w:r w:rsidR="005B20C0">
        <w:rPr>
          <w:rFonts w:ascii="Times New Roman" w:hAnsi="Times New Roman" w:cs="Times New Roman"/>
          <w:szCs w:val="21"/>
        </w:rPr>
        <w:t>] v</w:t>
      </w:r>
      <w:r w:rsidR="000A259F" w:rsidRPr="00832D03">
        <w:rPr>
          <w:rFonts w:ascii="Times New Roman" w:hAnsi="Times New Roman" w:cs="Times New Roman"/>
          <w:szCs w:val="21"/>
        </w:rPr>
        <w:t>.</w:t>
      </w:r>
      <w:r w:rsidR="000A259F" w:rsidRPr="00832D03">
        <w:rPr>
          <w:rFonts w:ascii="Times New Roman" w:hAnsi="Times New Roman" w:cs="Times New Roman"/>
          <w:szCs w:val="21"/>
        </w:rPr>
        <w:t>代表；代理；表现；描绘</w:t>
      </w:r>
    </w:p>
    <w:p w14:paraId="2D1DA125" w14:textId="77777777" w:rsidR="00CC49A3" w:rsidRDefault="00CC49A3" w:rsidP="00CC49A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represent=re</w:t>
      </w:r>
      <w:r>
        <w:rPr>
          <w:rFonts w:ascii="Times New Roman" w:cs="Times New Roman" w:hint="eastAsia"/>
          <w:szCs w:val="21"/>
        </w:rPr>
        <w:t>（再次）</w:t>
      </w:r>
      <w:r>
        <w:rPr>
          <w:rFonts w:ascii="Times New Roman" w:cs="Times New Roman" w:hint="eastAsia"/>
          <w:szCs w:val="21"/>
        </w:rPr>
        <w:t>+present</w:t>
      </w:r>
      <w:r>
        <w:rPr>
          <w:rFonts w:ascii="Times New Roman" w:cs="Times New Roman" w:hint="eastAsia"/>
          <w:szCs w:val="21"/>
        </w:rPr>
        <w:t>（展示）→再次展示→表现，描绘（他人的诉求）→代表，代理</w:t>
      </w:r>
    </w:p>
    <w:p w14:paraId="64BBC20F" w14:textId="507A03A6"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representative</w:t>
      </w:r>
      <w:r w:rsidRPr="00832D03">
        <w:rPr>
          <w:rFonts w:ascii="Times New Roman" w:hAnsi="Times New Roman" w:cs="Times New Roman"/>
        </w:rPr>
        <w:t>：</w:t>
      </w:r>
      <w:r w:rsidR="000A259F" w:rsidRPr="00832D03">
        <w:rPr>
          <w:rFonts w:ascii="Times New Roman" w:hAnsi="Times New Roman" w:cs="Times New Roman"/>
          <w:szCs w:val="21"/>
        </w:rPr>
        <w:t>[</w:t>
      </w:r>
      <w:r w:rsidR="00CE7220" w:rsidRPr="00CE7220">
        <w:rPr>
          <w:rFonts w:ascii="Times New Roman" w:hAnsi="Times New Roman" w:cs="Times New Roman"/>
          <w:szCs w:val="21"/>
        </w:rPr>
        <w:t>ˌreprɪˈzentətɪv</w:t>
      </w:r>
      <w:r w:rsidR="00811F99">
        <w:rPr>
          <w:rFonts w:ascii="Times New Roman" w:hAnsi="Times New Roman" w:cs="Times New Roman"/>
          <w:szCs w:val="21"/>
        </w:rPr>
        <w:t>] adj</w:t>
      </w:r>
      <w:r w:rsidR="000A259F" w:rsidRPr="00832D03">
        <w:rPr>
          <w:rFonts w:ascii="Times New Roman" w:hAnsi="Times New Roman" w:cs="Times New Roman"/>
          <w:szCs w:val="21"/>
        </w:rPr>
        <w:t>.</w:t>
      </w:r>
      <w:r w:rsidR="004D40A1">
        <w:rPr>
          <w:rFonts w:ascii="Times New Roman" w:hAnsi="Times New Roman" w:cs="Times New Roman"/>
          <w:szCs w:val="21"/>
        </w:rPr>
        <w:t>典型的</w:t>
      </w:r>
      <w:r w:rsidR="000A259F" w:rsidRPr="00832D03">
        <w:rPr>
          <w:rFonts w:ascii="Times New Roman" w:hAnsi="Times New Roman" w:cs="Times New Roman"/>
          <w:szCs w:val="21"/>
        </w:rPr>
        <w:t>；代表的；代议制的</w:t>
      </w:r>
      <w:r w:rsidR="000A259F" w:rsidRPr="00832D03">
        <w:rPr>
          <w:rFonts w:ascii="Times New Roman" w:hAnsi="Times New Roman" w:cs="Times New Roman"/>
          <w:szCs w:val="21"/>
        </w:rPr>
        <w:t>n.</w:t>
      </w:r>
      <w:r w:rsidR="000A259F" w:rsidRPr="00832D03">
        <w:rPr>
          <w:rFonts w:ascii="Times New Roman" w:hAnsi="Times New Roman" w:cs="Times New Roman"/>
          <w:szCs w:val="21"/>
        </w:rPr>
        <w:t>代表；众议员</w:t>
      </w:r>
    </w:p>
    <w:p w14:paraId="1210AD71" w14:textId="77777777" w:rsidR="00CC49A3" w:rsidRPr="00C7135A" w:rsidRDefault="00CC49A3" w:rsidP="00CC49A3">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representative=represent</w:t>
      </w:r>
      <w:r>
        <w:rPr>
          <w:rFonts w:ascii="Times New Roman" w:cs="Times New Roman" w:hint="eastAsia"/>
          <w:szCs w:val="21"/>
        </w:rPr>
        <w:t>（代表）</w:t>
      </w:r>
      <w:r>
        <w:rPr>
          <w:rFonts w:ascii="Times New Roman" w:cs="Times New Roman" w:hint="eastAsia"/>
          <w:szCs w:val="21"/>
        </w:rPr>
        <w:t>+ative</w:t>
      </w:r>
      <w:r>
        <w:rPr>
          <w:rFonts w:ascii="Times New Roman" w:cs="Times New Roman" w:hint="eastAsia"/>
          <w:szCs w:val="21"/>
        </w:rPr>
        <w:t>（形容词后缀）→代表性的，代表的（人）→代表，典型</w:t>
      </w:r>
    </w:p>
    <w:p w14:paraId="24DA826C" w14:textId="3B0A16A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interest</w:t>
      </w:r>
      <w:r w:rsidRPr="000B42F5">
        <w:rPr>
          <w:rFonts w:ascii="Times New Roman" w:cs="Times New Roman"/>
        </w:rPr>
        <w:t>：</w:t>
      </w:r>
      <w:r w:rsidR="000A259F" w:rsidRPr="000B42F5">
        <w:rPr>
          <w:rFonts w:ascii="Times New Roman" w:eastAsia="宋体" w:hAnsi="Times New Roman" w:cs="Times New Roman"/>
          <w:szCs w:val="21"/>
        </w:rPr>
        <w:t>[</w:t>
      </w:r>
      <w:r w:rsidR="00CE7220" w:rsidRPr="00CE7220">
        <w:rPr>
          <w:rFonts w:ascii="Times New Roman" w:eastAsia="宋体" w:hAnsi="Times New Roman" w:cs="Times New Roman"/>
          <w:szCs w:val="21"/>
        </w:rPr>
        <w:t>ˈɪntrəst</w:t>
      </w:r>
      <w:r w:rsidR="00943C76">
        <w:rPr>
          <w:rFonts w:ascii="Times New Roman" w:eastAsia="宋体" w:hAnsi="Times New Roman" w:cs="Times New Roman"/>
          <w:szCs w:val="21"/>
        </w:rPr>
        <w:t>] n.</w:t>
      </w:r>
      <w:r w:rsidR="000A259F" w:rsidRPr="000B42F5">
        <w:rPr>
          <w:rFonts w:ascii="Times New Roman" w:eastAsia="宋体" w:hAnsi="Times New Roman" w:cs="Times New Roman"/>
          <w:szCs w:val="21"/>
        </w:rPr>
        <w:t>兴趣，爱好；关注；利息；利益</w:t>
      </w:r>
      <w:r w:rsidR="000A259F" w:rsidRPr="000B42F5">
        <w:rPr>
          <w:rFonts w:ascii="Times New Roman" w:eastAsia="宋体" w:hAnsi="Times New Roman" w:cs="Times New Roman"/>
          <w:szCs w:val="21"/>
        </w:rPr>
        <w:t>vt.</w:t>
      </w:r>
      <w:r w:rsidR="000A259F" w:rsidRPr="000B42F5">
        <w:rPr>
          <w:rFonts w:ascii="Times New Roman" w:eastAsia="宋体" w:hAnsi="Times New Roman" w:cs="Times New Roman"/>
          <w:szCs w:val="21"/>
        </w:rPr>
        <w:t>使感兴趣；引起关心</w:t>
      </w:r>
    </w:p>
    <w:p w14:paraId="6DCA2FD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interest=inter</w:t>
      </w:r>
      <w:r>
        <w:rPr>
          <w:rFonts w:ascii="Times New Roman" w:eastAsia="宋体" w:hAnsi="Times New Roman" w:cs="Times New Roman" w:hint="eastAsia"/>
          <w:szCs w:val="21"/>
        </w:rPr>
        <w:t>（二者之间）</w:t>
      </w:r>
      <w:r>
        <w:rPr>
          <w:rFonts w:ascii="Times New Roman" w:eastAsia="宋体" w:hAnsi="Times New Roman" w:cs="Times New Roman" w:hint="eastAsia"/>
          <w:szCs w:val="21"/>
        </w:rPr>
        <w:t>+est</w:t>
      </w:r>
      <w:r>
        <w:rPr>
          <w:rFonts w:ascii="Times New Roman" w:eastAsia="宋体" w:hAnsi="Times New Roman" w:cs="Times New Roman" w:hint="eastAsia"/>
          <w:szCs w:val="21"/>
        </w:rPr>
        <w:t>（存在）→存在于二者之间→有关系，有意义→值得关注之事，利益→关注，兴趣</w:t>
      </w:r>
    </w:p>
    <w:p w14:paraId="009942D1"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interesting</w:t>
      </w:r>
      <w:r w:rsidRPr="000B42F5">
        <w:rPr>
          <w:rFonts w:ascii="Times New Roman" w:cs="Times New Roman"/>
        </w:rPr>
        <w:t>：</w:t>
      </w:r>
      <w:r w:rsidR="000A259F" w:rsidRPr="000B42F5">
        <w:rPr>
          <w:rFonts w:ascii="Times New Roman" w:eastAsia="宋体" w:hAnsi="Times New Roman" w:cs="Times New Roman"/>
          <w:szCs w:val="21"/>
        </w:rPr>
        <w:t>['ɪntrəstɪŋ</w:t>
      </w:r>
      <w:r w:rsidR="00811F99">
        <w:rPr>
          <w:rFonts w:ascii="Times New Roman" w:eastAsia="宋体" w:hAnsi="Times New Roman" w:cs="Times New Roman"/>
          <w:szCs w:val="21"/>
        </w:rPr>
        <w:t>] adj</w:t>
      </w:r>
      <w:r w:rsidR="000A259F" w:rsidRPr="000B42F5">
        <w:rPr>
          <w:rFonts w:ascii="Times New Roman" w:eastAsia="宋体" w:hAnsi="Times New Roman" w:cs="Times New Roman"/>
          <w:szCs w:val="21"/>
        </w:rPr>
        <w:t>.</w:t>
      </w:r>
      <w:r w:rsidR="000A259F" w:rsidRPr="000B42F5">
        <w:rPr>
          <w:rFonts w:ascii="Times New Roman" w:eastAsia="宋体" w:hAnsi="Times New Roman" w:cs="Times New Roman"/>
          <w:szCs w:val="21"/>
        </w:rPr>
        <w:t>有趣的；引起兴趣的，令人关注的</w:t>
      </w:r>
    </w:p>
    <w:p w14:paraId="12A4EFF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interesting=interest</w:t>
      </w:r>
      <w:r>
        <w:rPr>
          <w:rFonts w:ascii="Times New Roman" w:eastAsia="宋体" w:hAnsi="Times New Roman" w:cs="Times New Roman" w:hint="eastAsia"/>
          <w:szCs w:val="21"/>
        </w:rPr>
        <w:t>（使感兴趣）</w:t>
      </w:r>
      <w:r>
        <w:rPr>
          <w:rFonts w:ascii="Times New Roman" w:eastAsia="宋体" w:hAnsi="Times New Roman" w:cs="Times New Roman" w:hint="eastAsia"/>
          <w:szCs w:val="21"/>
        </w:rPr>
        <w:t>+ing</w:t>
      </w:r>
      <w:r>
        <w:rPr>
          <w:rFonts w:ascii="Times New Roman" w:eastAsia="宋体" w:hAnsi="Times New Roman" w:cs="Times New Roman" w:hint="eastAsia"/>
          <w:szCs w:val="21"/>
        </w:rPr>
        <w:t>（现在分词形式）→有趣的</w:t>
      </w:r>
    </w:p>
    <w:p w14:paraId="5C96BEBB" w14:textId="77777777" w:rsidR="001C1468" w:rsidRDefault="00172DC4" w:rsidP="001C1468">
      <w:pPr>
        <w:pStyle w:val="2"/>
        <w:numPr>
          <w:ilvl w:val="0"/>
          <w:numId w:val="11"/>
        </w:numPr>
        <w:rPr>
          <w:sz w:val="24"/>
          <w:szCs w:val="24"/>
        </w:rPr>
      </w:pPr>
      <w:bookmarkStart w:id="283" w:name="_Toc504321722"/>
      <w:r>
        <w:rPr>
          <w:rFonts w:hint="eastAsia"/>
          <w:sz w:val="24"/>
          <w:szCs w:val="24"/>
        </w:rPr>
        <w:t>extra-/extrem</w:t>
      </w:r>
      <w:r w:rsidR="001C1468" w:rsidRPr="001C1468">
        <w:rPr>
          <w:rFonts w:hint="eastAsia"/>
          <w:sz w:val="24"/>
          <w:szCs w:val="24"/>
        </w:rPr>
        <w:t>-</w:t>
      </w:r>
      <w:r w:rsidR="001C1468" w:rsidRPr="001C1468">
        <w:rPr>
          <w:rFonts w:hint="eastAsia"/>
          <w:sz w:val="24"/>
          <w:szCs w:val="24"/>
        </w:rPr>
        <w:t>（</w:t>
      </w:r>
      <w:r>
        <w:rPr>
          <w:rFonts w:hint="eastAsia"/>
          <w:sz w:val="24"/>
          <w:szCs w:val="24"/>
        </w:rPr>
        <w:t>外面的，</w:t>
      </w:r>
      <w:r w:rsidR="001C1468" w:rsidRPr="001C1468">
        <w:rPr>
          <w:rFonts w:hint="eastAsia"/>
          <w:sz w:val="24"/>
          <w:szCs w:val="24"/>
        </w:rPr>
        <w:t>超出</w:t>
      </w:r>
      <w:r>
        <w:rPr>
          <w:rFonts w:hint="eastAsia"/>
          <w:sz w:val="24"/>
          <w:szCs w:val="24"/>
        </w:rPr>
        <w:t>的</w:t>
      </w:r>
      <w:r w:rsidR="001C1468" w:rsidRPr="001C1468">
        <w:rPr>
          <w:rFonts w:hint="eastAsia"/>
          <w:sz w:val="24"/>
          <w:szCs w:val="24"/>
        </w:rPr>
        <w:t>）</w:t>
      </w:r>
      <w:bookmarkEnd w:id="283"/>
    </w:p>
    <w:p w14:paraId="1E1FF5C6" w14:textId="77777777" w:rsidR="00172DC4" w:rsidRPr="00EE777C" w:rsidRDefault="00172DC4" w:rsidP="00172DC4">
      <w:pPr>
        <w:spacing w:line="360" w:lineRule="auto"/>
        <w:ind w:firstLineChars="201" w:firstLine="422"/>
        <w:rPr>
          <w:rFonts w:ascii="Times New Roman" w:eastAsia="宋体" w:hAnsi="Times New Roman" w:cs="Times New Roman"/>
          <w:szCs w:val="21"/>
        </w:rPr>
      </w:pPr>
      <w:r w:rsidRPr="00EE777C">
        <w:rPr>
          <w:rFonts w:ascii="Times New Roman" w:eastAsia="宋体" w:hAnsi="Times New Roman" w:cs="Times New Roman"/>
          <w:szCs w:val="21"/>
        </w:rPr>
        <w:t>来源：来自拉丁语</w:t>
      </w:r>
      <w:r w:rsidRPr="00EE777C">
        <w:rPr>
          <w:rFonts w:ascii="Times New Roman" w:eastAsia="宋体" w:hAnsi="Times New Roman" w:cs="Times New Roman"/>
          <w:szCs w:val="21"/>
        </w:rPr>
        <w:t>extra</w:t>
      </w:r>
      <w:r w:rsidRPr="00EE777C">
        <w:rPr>
          <w:rFonts w:ascii="Times New Roman" w:eastAsia="宋体" w:hAnsi="Times New Roman" w:cs="Times New Roman"/>
          <w:szCs w:val="21"/>
        </w:rPr>
        <w:t>（外面），源自形容词</w:t>
      </w:r>
      <w:r w:rsidRPr="00EE777C">
        <w:rPr>
          <w:rFonts w:ascii="Times New Roman" w:eastAsia="宋体" w:hAnsi="Times New Roman" w:cs="Times New Roman"/>
          <w:szCs w:val="21"/>
        </w:rPr>
        <w:t>exterus</w:t>
      </w:r>
      <w:r w:rsidRPr="00EE777C">
        <w:rPr>
          <w:rFonts w:ascii="Times New Roman" w:eastAsia="宋体" w:hAnsi="Times New Roman" w:cs="Times New Roman"/>
          <w:szCs w:val="21"/>
        </w:rPr>
        <w:t>（外面的）</w:t>
      </w:r>
    </w:p>
    <w:p w14:paraId="4B246307" w14:textId="0B6FC7C9" w:rsidR="001C1468" w:rsidRPr="00832D03" w:rsidRDefault="001C1468" w:rsidP="00172DC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extra</w:t>
      </w:r>
      <w:r w:rsidR="00172DC4" w:rsidRPr="00832D03">
        <w:rPr>
          <w:rFonts w:ascii="Times New Roman" w:hAnsi="Times New Roman" w:cs="Times New Roman"/>
        </w:rPr>
        <w:t>：</w:t>
      </w:r>
      <w:r w:rsidR="00172DC4" w:rsidRPr="00832D03">
        <w:rPr>
          <w:rFonts w:ascii="Times New Roman" w:hAnsi="Times New Roman" w:cs="Times New Roman"/>
        </w:rPr>
        <w:t>['</w:t>
      </w:r>
      <w:r w:rsidR="002074D5">
        <w:rPr>
          <w:rFonts w:ascii="Times New Roman" w:hAnsi="Times New Roman" w:cs="Times New Roman"/>
        </w:rPr>
        <w:t>e</w:t>
      </w:r>
      <w:r w:rsidR="00172DC4" w:rsidRPr="00832D03">
        <w:rPr>
          <w:rFonts w:ascii="Times New Roman" w:hAnsi="Times New Roman" w:cs="Times New Roman"/>
        </w:rPr>
        <w:t xml:space="preserve">kstrə] adj. </w:t>
      </w:r>
      <w:r w:rsidR="00172DC4" w:rsidRPr="00832D03">
        <w:rPr>
          <w:rFonts w:ascii="Times New Roman" w:hAnsi="Times New Roman" w:cs="Times New Roman"/>
        </w:rPr>
        <w:t>额外的，另外收费的；特大的</w:t>
      </w:r>
    </w:p>
    <w:p w14:paraId="4DF7E2ED" w14:textId="356A117C" w:rsidR="001C1468" w:rsidRPr="00832D03" w:rsidRDefault="001C1468" w:rsidP="00172DC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extreme</w:t>
      </w:r>
      <w:r w:rsidR="00172DC4" w:rsidRPr="00832D03">
        <w:rPr>
          <w:rFonts w:ascii="Times New Roman" w:hAnsi="Times New Roman" w:cs="Times New Roman"/>
        </w:rPr>
        <w:t>：</w:t>
      </w:r>
      <w:r w:rsidR="00172DC4" w:rsidRPr="00832D03">
        <w:rPr>
          <w:rFonts w:ascii="Times New Roman" w:hAnsi="Times New Roman" w:cs="Times New Roman"/>
        </w:rPr>
        <w:t>[ɪk'stri</w:t>
      </w:r>
      <w:r w:rsidR="00CE7220" w:rsidRPr="006E33EE">
        <w:rPr>
          <w:rFonts w:ascii="Times New Roman" w:hAnsi="Times New Roman" w:cs="Times New Roman"/>
          <w:szCs w:val="21"/>
        </w:rPr>
        <w:t>ː</w:t>
      </w:r>
      <w:r w:rsidR="00172DC4" w:rsidRPr="00832D03">
        <w:rPr>
          <w:rFonts w:ascii="Times New Roman" w:hAnsi="Times New Roman" w:cs="Times New Roman"/>
        </w:rPr>
        <w:t xml:space="preserve">m] adj. </w:t>
      </w:r>
      <w:r w:rsidR="00172DC4" w:rsidRPr="00832D03">
        <w:rPr>
          <w:rFonts w:ascii="Times New Roman" w:hAnsi="Times New Roman" w:cs="Times New Roman"/>
        </w:rPr>
        <w:t>极端的；极度的</w:t>
      </w:r>
    </w:p>
    <w:p w14:paraId="39C980B4" w14:textId="77777777" w:rsidR="001C1468" w:rsidRPr="00EE777C" w:rsidRDefault="00172DC4" w:rsidP="00CC49A3">
      <w:pPr>
        <w:spacing w:line="360" w:lineRule="auto"/>
        <w:ind w:firstLineChars="201" w:firstLine="422"/>
        <w:rPr>
          <w:rFonts w:ascii="Times New Roman" w:eastAsia="宋体" w:hAnsi="Times New Roman" w:cs="Times New Roman"/>
          <w:szCs w:val="21"/>
        </w:rPr>
      </w:pPr>
      <w:r w:rsidRPr="00EE777C">
        <w:rPr>
          <w:rFonts w:ascii="Times New Roman" w:eastAsia="宋体" w:hAnsi="Times New Roman" w:cs="Times New Roman"/>
          <w:szCs w:val="21"/>
        </w:rPr>
        <w:lastRenderedPageBreak/>
        <w:t>结构分析：</w:t>
      </w:r>
      <w:r w:rsidRPr="00EE777C">
        <w:rPr>
          <w:rFonts w:ascii="Times New Roman" w:eastAsia="宋体" w:hAnsi="Times New Roman" w:cs="Times New Roman"/>
          <w:szCs w:val="21"/>
        </w:rPr>
        <w:t>extreme=extrem</w:t>
      </w:r>
      <w:r w:rsidRPr="00EE777C">
        <w:rPr>
          <w:rFonts w:ascii="Times New Roman" w:eastAsia="宋体" w:hAnsi="Times New Roman" w:cs="Times New Roman"/>
          <w:szCs w:val="21"/>
        </w:rPr>
        <w:t>（超出的）</w:t>
      </w:r>
      <w:r w:rsidRPr="00EE777C">
        <w:rPr>
          <w:rFonts w:ascii="Times New Roman" w:eastAsia="宋体" w:hAnsi="Times New Roman" w:cs="Times New Roman"/>
          <w:szCs w:val="21"/>
        </w:rPr>
        <w:t>+e→</w:t>
      </w:r>
      <w:r w:rsidRPr="00EE777C">
        <w:rPr>
          <w:rFonts w:ascii="Times New Roman" w:eastAsia="宋体" w:hAnsi="Times New Roman" w:cs="Times New Roman"/>
          <w:szCs w:val="21"/>
        </w:rPr>
        <w:t>极端的</w:t>
      </w:r>
    </w:p>
    <w:p w14:paraId="025B54BB" w14:textId="5D780CAA" w:rsidR="00837279" w:rsidRPr="00832D03" w:rsidRDefault="00837279" w:rsidP="00172DC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strange</w:t>
      </w:r>
      <w:r w:rsidR="00172DC4" w:rsidRPr="00832D03">
        <w:rPr>
          <w:rFonts w:ascii="Times New Roman" w:hAnsi="Times New Roman" w:cs="Times New Roman"/>
        </w:rPr>
        <w:t>：</w:t>
      </w:r>
      <w:r w:rsidR="00172DC4" w:rsidRPr="00832D03">
        <w:rPr>
          <w:rFonts w:ascii="Times New Roman" w:hAnsi="Times New Roman" w:cs="Times New Roman"/>
        </w:rPr>
        <w:t>[stre</w:t>
      </w:r>
      <w:r w:rsidR="00CE7220" w:rsidRPr="006E33EE">
        <w:rPr>
          <w:rFonts w:ascii="Times New Roman" w:hAnsi="Times New Roman" w:cs="Times New Roman"/>
          <w:szCs w:val="21"/>
        </w:rPr>
        <w:t>ɪ</w:t>
      </w:r>
      <w:r w:rsidR="00172DC4" w:rsidRPr="00832D03">
        <w:rPr>
          <w:rFonts w:ascii="Times New Roman" w:hAnsi="Times New Roman" w:cs="Times New Roman"/>
        </w:rPr>
        <w:t xml:space="preserve">ndʒ] adj. </w:t>
      </w:r>
      <w:r w:rsidR="00172DC4" w:rsidRPr="00832D03">
        <w:rPr>
          <w:rFonts w:ascii="Times New Roman" w:hAnsi="Times New Roman" w:cs="Times New Roman"/>
        </w:rPr>
        <w:t>奇怪的；陌生的</w:t>
      </w:r>
    </w:p>
    <w:p w14:paraId="04CE4D86" w14:textId="77777777" w:rsidR="00172DC4" w:rsidRPr="00EE777C" w:rsidRDefault="00172DC4" w:rsidP="00172DC4">
      <w:pPr>
        <w:spacing w:line="360" w:lineRule="auto"/>
        <w:ind w:firstLineChars="201" w:firstLine="422"/>
        <w:rPr>
          <w:rFonts w:ascii="Times New Roman" w:eastAsia="宋体" w:hAnsi="Times New Roman" w:cs="Times New Roman"/>
          <w:szCs w:val="21"/>
        </w:rPr>
      </w:pPr>
      <w:r w:rsidRPr="00EE777C">
        <w:rPr>
          <w:rFonts w:ascii="Times New Roman" w:eastAsia="宋体" w:hAnsi="Times New Roman" w:cs="Times New Roman"/>
          <w:szCs w:val="21"/>
        </w:rPr>
        <w:t>结构分析：</w:t>
      </w:r>
      <w:r w:rsidRPr="00EE777C">
        <w:rPr>
          <w:rFonts w:ascii="Times New Roman" w:eastAsia="宋体" w:hAnsi="Times New Roman" w:cs="Times New Roman"/>
          <w:szCs w:val="21"/>
        </w:rPr>
        <w:t>strange=stra</w:t>
      </w:r>
      <w:r w:rsidRPr="00EE777C">
        <w:rPr>
          <w:rFonts w:ascii="Times New Roman" w:eastAsia="宋体" w:hAnsi="Times New Roman" w:cs="Times New Roman"/>
          <w:szCs w:val="21"/>
        </w:rPr>
        <w:t>（</w:t>
      </w:r>
      <w:r w:rsidRPr="00EE777C">
        <w:rPr>
          <w:rFonts w:ascii="Times New Roman" w:eastAsia="宋体" w:hAnsi="Times New Roman" w:cs="Times New Roman"/>
          <w:szCs w:val="21"/>
        </w:rPr>
        <w:t>=extra</w:t>
      </w:r>
      <w:r w:rsidRPr="00EE777C">
        <w:rPr>
          <w:rFonts w:ascii="Times New Roman" w:eastAsia="宋体" w:hAnsi="Times New Roman" w:cs="Times New Roman"/>
          <w:szCs w:val="21"/>
        </w:rPr>
        <w:t>，超出的）</w:t>
      </w:r>
      <w:r w:rsidRPr="00EE777C">
        <w:rPr>
          <w:rFonts w:ascii="Times New Roman" w:eastAsia="宋体" w:hAnsi="Times New Roman" w:cs="Times New Roman"/>
          <w:szCs w:val="21"/>
        </w:rPr>
        <w:t>+nge→</w:t>
      </w:r>
      <w:r w:rsidRPr="00EE777C">
        <w:rPr>
          <w:rFonts w:ascii="Times New Roman" w:eastAsia="宋体" w:hAnsi="Times New Roman" w:cs="Times New Roman"/>
          <w:szCs w:val="21"/>
        </w:rPr>
        <w:t>超出（日常范围）的</w:t>
      </w:r>
      <w:r w:rsidRPr="00EE777C">
        <w:rPr>
          <w:rFonts w:ascii="Times New Roman" w:eastAsia="宋体" w:hAnsi="Times New Roman" w:cs="Times New Roman"/>
          <w:szCs w:val="21"/>
        </w:rPr>
        <w:t>→</w:t>
      </w:r>
      <w:r w:rsidRPr="00EE777C">
        <w:rPr>
          <w:rFonts w:ascii="Times New Roman" w:eastAsia="宋体" w:hAnsi="Times New Roman" w:cs="Times New Roman"/>
          <w:szCs w:val="21"/>
        </w:rPr>
        <w:t>奇怪的</w:t>
      </w:r>
    </w:p>
    <w:p w14:paraId="7980BB03" w14:textId="59632CA4" w:rsidR="00837279" w:rsidRPr="00832D03" w:rsidRDefault="00837279" w:rsidP="00172DC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stranger</w:t>
      </w:r>
      <w:r w:rsidR="00172DC4" w:rsidRPr="00832D03">
        <w:rPr>
          <w:rFonts w:ascii="Times New Roman" w:hAnsi="Times New Roman" w:cs="Times New Roman"/>
        </w:rPr>
        <w:t>：</w:t>
      </w:r>
      <w:r w:rsidR="00172DC4" w:rsidRPr="00832D03">
        <w:rPr>
          <w:rFonts w:ascii="Times New Roman" w:hAnsi="Times New Roman" w:cs="Times New Roman"/>
        </w:rPr>
        <w:t>['stre</w:t>
      </w:r>
      <w:r w:rsidR="00CE7220" w:rsidRPr="006E33EE">
        <w:rPr>
          <w:rFonts w:ascii="Times New Roman" w:hAnsi="Times New Roman" w:cs="Times New Roman"/>
          <w:szCs w:val="21"/>
        </w:rPr>
        <w:t>ɪ</w:t>
      </w:r>
      <w:r w:rsidR="00172DC4" w:rsidRPr="00832D03">
        <w:rPr>
          <w:rFonts w:ascii="Times New Roman" w:hAnsi="Times New Roman" w:cs="Times New Roman"/>
        </w:rPr>
        <w:t>ndʒ</w:t>
      </w:r>
      <w:r w:rsidR="0069591A">
        <w:rPr>
          <w:rFonts w:ascii="Times New Roman" w:hAnsi="Times New Roman" w:cs="Times New Roman"/>
        </w:rPr>
        <w:t>ə(r)]</w:t>
      </w:r>
      <w:r w:rsidR="00172DC4" w:rsidRPr="00832D03">
        <w:rPr>
          <w:rFonts w:ascii="Times New Roman" w:hAnsi="Times New Roman" w:cs="Times New Roman"/>
        </w:rPr>
        <w:t xml:space="preserve"> n. </w:t>
      </w:r>
      <w:r w:rsidR="00172DC4" w:rsidRPr="00832D03">
        <w:rPr>
          <w:rFonts w:ascii="Times New Roman" w:hAnsi="Times New Roman" w:cs="Times New Roman"/>
        </w:rPr>
        <w:t>陌生人；外地人</w:t>
      </w:r>
    </w:p>
    <w:p w14:paraId="5A934ECD" w14:textId="77777777" w:rsidR="00172DC4" w:rsidRPr="00EE777C" w:rsidRDefault="00172DC4" w:rsidP="00172DC4">
      <w:pPr>
        <w:spacing w:line="360" w:lineRule="auto"/>
        <w:ind w:firstLineChars="201" w:firstLine="422"/>
        <w:rPr>
          <w:rFonts w:ascii="Times New Roman" w:eastAsia="宋体" w:hAnsi="Times New Roman" w:cs="Times New Roman"/>
          <w:szCs w:val="21"/>
        </w:rPr>
      </w:pPr>
      <w:r w:rsidRPr="00EE777C">
        <w:rPr>
          <w:rFonts w:ascii="Times New Roman" w:eastAsia="宋体" w:hAnsi="Times New Roman" w:cs="Times New Roman"/>
          <w:szCs w:val="21"/>
        </w:rPr>
        <w:t>结构分析：</w:t>
      </w:r>
      <w:r w:rsidRPr="00EE777C">
        <w:rPr>
          <w:rFonts w:ascii="Times New Roman" w:eastAsia="宋体" w:hAnsi="Times New Roman" w:cs="Times New Roman"/>
          <w:szCs w:val="21"/>
        </w:rPr>
        <w:t>stranger=strang(e)</w:t>
      </w:r>
      <w:r w:rsidRPr="00EE777C">
        <w:rPr>
          <w:rFonts w:ascii="Times New Roman" w:eastAsia="宋体" w:hAnsi="Times New Roman" w:cs="Times New Roman"/>
          <w:szCs w:val="21"/>
        </w:rPr>
        <w:t>（陌生的）</w:t>
      </w:r>
      <w:r w:rsidRPr="00EE777C">
        <w:rPr>
          <w:rFonts w:ascii="Times New Roman" w:eastAsia="宋体" w:hAnsi="Times New Roman" w:cs="Times New Roman"/>
          <w:szCs w:val="21"/>
        </w:rPr>
        <w:t>+er</w:t>
      </w:r>
      <w:r w:rsidRPr="00EE777C">
        <w:rPr>
          <w:rFonts w:ascii="Times New Roman" w:eastAsia="宋体" w:hAnsi="Times New Roman" w:cs="Times New Roman"/>
          <w:szCs w:val="21"/>
        </w:rPr>
        <w:t>（者）</w:t>
      </w:r>
      <w:r w:rsidRPr="00EE777C">
        <w:rPr>
          <w:rFonts w:ascii="Times New Roman" w:eastAsia="宋体" w:hAnsi="Times New Roman" w:cs="Times New Roman"/>
          <w:szCs w:val="21"/>
        </w:rPr>
        <w:t>→</w:t>
      </w:r>
      <w:r w:rsidRPr="00EE777C">
        <w:rPr>
          <w:rFonts w:ascii="Times New Roman" w:eastAsia="宋体" w:hAnsi="Times New Roman" w:cs="Times New Roman"/>
          <w:szCs w:val="21"/>
        </w:rPr>
        <w:t>陌生人</w:t>
      </w:r>
    </w:p>
    <w:p w14:paraId="6042EE9B" w14:textId="77777777" w:rsidR="003420F2" w:rsidRPr="001B460E" w:rsidRDefault="003420F2" w:rsidP="005D3898">
      <w:pPr>
        <w:pStyle w:val="2"/>
        <w:numPr>
          <w:ilvl w:val="0"/>
          <w:numId w:val="11"/>
        </w:numPr>
        <w:rPr>
          <w:sz w:val="24"/>
          <w:szCs w:val="24"/>
        </w:rPr>
      </w:pPr>
      <w:bookmarkStart w:id="284" w:name="_Toc504321723"/>
      <w:r w:rsidRPr="001B460E">
        <w:rPr>
          <w:rFonts w:hint="eastAsia"/>
          <w:sz w:val="24"/>
          <w:szCs w:val="24"/>
        </w:rPr>
        <w:t>fac-/fact-</w:t>
      </w:r>
      <w:r w:rsidRPr="001B460E">
        <w:rPr>
          <w:rFonts w:hint="eastAsia"/>
          <w:sz w:val="24"/>
          <w:szCs w:val="24"/>
        </w:rPr>
        <w:t>（做、制造、使得）</w:t>
      </w:r>
      <w:bookmarkEnd w:id="284"/>
    </w:p>
    <w:p w14:paraId="02C88BE0" w14:textId="77777777" w:rsidR="003420F2" w:rsidRDefault="003420F2" w:rsidP="003420F2">
      <w:pPr>
        <w:spacing w:line="360" w:lineRule="auto"/>
        <w:ind w:firstLineChars="201" w:firstLine="422"/>
        <w:rPr>
          <w:rFonts w:ascii="Times New Roman" w:eastAsia="宋体" w:hAnsi="Times New Roman" w:cs="Times New Roman"/>
          <w:szCs w:val="21"/>
        </w:rPr>
      </w:pPr>
      <w:r w:rsidRPr="00666FFD">
        <w:rPr>
          <w:rFonts w:ascii="Times New Roman" w:eastAsia="宋体" w:hAnsi="Times New Roman" w:cs="Times New Roman" w:hint="eastAsia"/>
          <w:szCs w:val="21"/>
        </w:rPr>
        <w:t>来源：拉丁语动词</w:t>
      </w:r>
      <w:r w:rsidRPr="00666FFD">
        <w:rPr>
          <w:rFonts w:ascii="Times New Roman" w:eastAsia="宋体" w:hAnsi="Times New Roman" w:cs="Times New Roman" w:hint="eastAsia"/>
          <w:szCs w:val="21"/>
          <w:u w:val="single"/>
        </w:rPr>
        <w:t>fac</w:t>
      </w:r>
      <w:r w:rsidRPr="00666FFD">
        <w:rPr>
          <w:rFonts w:ascii="Times New Roman" w:eastAsia="宋体" w:hAnsi="Times New Roman" w:cs="Times New Roman" w:hint="eastAsia"/>
          <w:szCs w:val="21"/>
        </w:rPr>
        <w:t>ere</w:t>
      </w:r>
      <w:r w:rsidR="008146D6">
        <w:rPr>
          <w:rFonts w:ascii="Times New Roman" w:eastAsia="宋体" w:hAnsi="Times New Roman" w:cs="Times New Roman" w:hint="eastAsia"/>
          <w:szCs w:val="21"/>
        </w:rPr>
        <w:t>（</w:t>
      </w:r>
      <w:r w:rsidR="008146D6">
        <w:rPr>
          <w:rFonts w:ascii="Times New Roman" w:eastAsia="宋体" w:hAnsi="Times New Roman" w:cs="Times New Roman" w:hint="eastAsia"/>
          <w:szCs w:val="21"/>
        </w:rPr>
        <w:t>=make</w:t>
      </w:r>
      <w:r w:rsidR="008146D6">
        <w:rPr>
          <w:rFonts w:ascii="Times New Roman" w:eastAsia="宋体" w:hAnsi="Times New Roman" w:cs="Times New Roman" w:hint="eastAsia"/>
          <w:szCs w:val="21"/>
        </w:rPr>
        <w:t>，做，制作，使得）</w:t>
      </w:r>
      <w:r w:rsidR="00542CA2">
        <w:rPr>
          <w:rFonts w:ascii="Times New Roman" w:eastAsia="宋体" w:hAnsi="Times New Roman" w:cs="Times New Roman" w:hint="eastAsia"/>
          <w:szCs w:val="21"/>
        </w:rPr>
        <w:t>及其完成分词</w:t>
      </w:r>
      <w:r w:rsidRPr="00666FFD">
        <w:rPr>
          <w:rFonts w:ascii="Times New Roman" w:eastAsia="宋体" w:hAnsi="Times New Roman" w:cs="Times New Roman" w:hint="eastAsia"/>
          <w:szCs w:val="21"/>
          <w:u w:val="single"/>
        </w:rPr>
        <w:t>fact</w:t>
      </w:r>
      <w:r w:rsidRPr="00666FFD">
        <w:rPr>
          <w:rFonts w:ascii="Times New Roman" w:eastAsia="宋体" w:hAnsi="Times New Roman" w:cs="Times New Roman" w:hint="eastAsia"/>
          <w:szCs w:val="21"/>
        </w:rPr>
        <w:t>us</w:t>
      </w:r>
    </w:p>
    <w:p w14:paraId="62AAC280" w14:textId="77777777" w:rsidR="003420F2" w:rsidRDefault="003420F2" w:rsidP="003420F2">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fic-/fect-</w:t>
      </w:r>
      <w:r>
        <w:rPr>
          <w:rFonts w:ascii="Times New Roman" w:eastAsia="宋体" w:hAnsi="Times New Roman" w:cs="Times New Roman" w:hint="eastAsia"/>
          <w:szCs w:val="21"/>
        </w:rPr>
        <w:t>；</w:t>
      </w:r>
      <w:r w:rsidRPr="00E17F10">
        <w:rPr>
          <w:rFonts w:ascii="Times New Roman" w:eastAsia="宋体" w:hAnsi="Times New Roman" w:cs="Times New Roman" w:hint="eastAsia"/>
          <w:szCs w:val="21"/>
        </w:rPr>
        <w:t>feat-/fair-/fit-</w:t>
      </w:r>
    </w:p>
    <w:p w14:paraId="4BF49632" w14:textId="77777777" w:rsidR="002E69F1" w:rsidRPr="00117F7A" w:rsidRDefault="002E69F1" w:rsidP="002E69F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fact</w:t>
      </w:r>
      <w:r w:rsidRPr="00832D03">
        <w:rPr>
          <w:rFonts w:ascii="Times New Roman" w:hAnsi="Times New Roman" w:cs="Times New Roman"/>
        </w:rPr>
        <w:t>：</w:t>
      </w:r>
      <w:r w:rsidRPr="00832D03">
        <w:rPr>
          <w:rFonts w:ascii="Times New Roman" w:hAnsi="Times New Roman" w:cs="Times New Roman"/>
          <w:szCs w:val="21"/>
        </w:rPr>
        <w:t>[fækt</w:t>
      </w:r>
      <w:r>
        <w:rPr>
          <w:rFonts w:ascii="Times New Roman" w:hAnsi="Times New Roman" w:cs="Times New Roman"/>
          <w:szCs w:val="21"/>
        </w:rPr>
        <w:t>] n.</w:t>
      </w:r>
      <w:r w:rsidRPr="00832D03">
        <w:rPr>
          <w:rFonts w:ascii="Times New Roman" w:hAnsi="Times New Roman" w:cs="Times New Roman"/>
          <w:szCs w:val="21"/>
        </w:rPr>
        <w:t>事实；实际</w:t>
      </w:r>
      <w:r>
        <w:rPr>
          <w:rFonts w:ascii="Times New Roman" w:hAnsi="Times New Roman" w:cs="Times New Roman" w:hint="eastAsia"/>
          <w:szCs w:val="21"/>
        </w:rPr>
        <w:t>，字面</w:t>
      </w:r>
      <w:r w:rsidRPr="00832D03">
        <w:rPr>
          <w:rFonts w:ascii="Times New Roman" w:hAnsi="Times New Roman" w:cs="Times New Roman"/>
          <w:szCs w:val="21"/>
        </w:rPr>
        <w:t>意思就是</w:t>
      </w:r>
      <w:r>
        <w:rPr>
          <w:rFonts w:ascii="Times New Roman" w:hAnsi="Times New Roman" w:cs="Times New Roman" w:hint="eastAsia"/>
          <w:szCs w:val="21"/>
        </w:rPr>
        <w:t>“</w:t>
      </w:r>
      <w:r w:rsidRPr="00832D03">
        <w:rPr>
          <w:rFonts w:ascii="Times New Roman" w:hAnsi="Times New Roman" w:cs="Times New Roman"/>
          <w:szCs w:val="21"/>
        </w:rPr>
        <w:t>做的事</w:t>
      </w:r>
      <w:r>
        <w:rPr>
          <w:rFonts w:ascii="Times New Roman" w:hAnsi="Times New Roman" w:cs="Times New Roman" w:hint="eastAsia"/>
          <w:szCs w:val="21"/>
        </w:rPr>
        <w:t>”</w:t>
      </w:r>
    </w:p>
    <w:p w14:paraId="0132EA03" w14:textId="202E2D50"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factory</w:t>
      </w:r>
      <w:r w:rsidRPr="00832D03">
        <w:rPr>
          <w:rFonts w:ascii="Times New Roman" w:hAnsi="Times New Roman" w:cs="Times New Roman"/>
        </w:rPr>
        <w:t>：</w:t>
      </w:r>
      <w:r w:rsidR="008146D6" w:rsidRPr="00832D03">
        <w:rPr>
          <w:rFonts w:ascii="Times New Roman" w:hAnsi="Times New Roman" w:cs="Times New Roman"/>
          <w:szCs w:val="21"/>
        </w:rPr>
        <w:t>['fækt</w:t>
      </w:r>
      <w:r w:rsidR="00CE7220">
        <w:rPr>
          <w:rFonts w:ascii="Times New Roman" w:hAnsi="Times New Roman" w:cs="Times New Roman"/>
          <w:szCs w:val="21"/>
        </w:rPr>
        <w:t>(</w:t>
      </w:r>
      <w:r w:rsidR="00CE7220" w:rsidRPr="00CE7220">
        <w:rPr>
          <w:rFonts w:ascii="Times New Roman" w:hAnsi="Times New Roman" w:cs="Times New Roman"/>
          <w:szCs w:val="21"/>
        </w:rPr>
        <w:t>ə</w:t>
      </w:r>
      <w:r w:rsidR="00CE7220">
        <w:rPr>
          <w:rFonts w:ascii="Times New Roman" w:hAnsi="Times New Roman" w:cs="Times New Roman"/>
          <w:szCs w:val="21"/>
        </w:rPr>
        <w:t>)</w:t>
      </w:r>
      <w:r w:rsidR="008146D6" w:rsidRPr="00832D03">
        <w:rPr>
          <w:rFonts w:ascii="Times New Roman" w:hAnsi="Times New Roman" w:cs="Times New Roman"/>
          <w:szCs w:val="21"/>
        </w:rPr>
        <w:t>ri</w:t>
      </w:r>
      <w:r w:rsidR="00943C76">
        <w:rPr>
          <w:rFonts w:ascii="Times New Roman" w:hAnsi="Times New Roman" w:cs="Times New Roman"/>
          <w:szCs w:val="21"/>
        </w:rPr>
        <w:t>] n.</w:t>
      </w:r>
      <w:r w:rsidR="008146D6" w:rsidRPr="00832D03">
        <w:rPr>
          <w:rFonts w:ascii="Times New Roman" w:hAnsi="Times New Roman" w:cs="Times New Roman"/>
          <w:szCs w:val="21"/>
        </w:rPr>
        <w:t>工厂；制造厂</w:t>
      </w:r>
    </w:p>
    <w:p w14:paraId="19483382" w14:textId="77777777" w:rsidR="003420F2" w:rsidRDefault="003420F2" w:rsidP="003420F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factory=fact</w:t>
      </w:r>
      <w:r>
        <w:rPr>
          <w:rFonts w:ascii="Times New Roman" w:hAnsi="Times New Roman" w:cs="Times New Roman" w:hint="eastAsia"/>
          <w:szCs w:val="21"/>
        </w:rPr>
        <w:t>（做、制造）</w:t>
      </w:r>
      <w:r>
        <w:rPr>
          <w:rFonts w:ascii="Times New Roman" w:hAnsi="Times New Roman" w:cs="Times New Roman" w:hint="eastAsia"/>
          <w:szCs w:val="21"/>
        </w:rPr>
        <w:t>+ory</w:t>
      </w:r>
      <w:r>
        <w:rPr>
          <w:rFonts w:ascii="Times New Roman" w:hAnsi="Times New Roman" w:cs="Times New Roman" w:hint="eastAsia"/>
          <w:szCs w:val="21"/>
        </w:rPr>
        <w:t>（名词后缀）→制造的场所→工厂</w:t>
      </w:r>
    </w:p>
    <w:p w14:paraId="01ECC179" w14:textId="4CC5171D"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affect</w:t>
      </w:r>
      <w:r w:rsidRPr="00832D03">
        <w:rPr>
          <w:rFonts w:ascii="Times New Roman" w:hAnsi="Times New Roman" w:cs="Times New Roman"/>
        </w:rPr>
        <w:t>：</w:t>
      </w:r>
      <w:r w:rsidR="008146D6" w:rsidRPr="00832D03">
        <w:rPr>
          <w:rFonts w:ascii="Times New Roman" w:hAnsi="Times New Roman" w:cs="Times New Roman"/>
          <w:szCs w:val="21"/>
        </w:rPr>
        <w:t>[ə'f</w:t>
      </w:r>
      <w:r w:rsidR="002074D5">
        <w:rPr>
          <w:rFonts w:ascii="Times New Roman" w:hAnsi="Times New Roman" w:cs="Times New Roman"/>
          <w:szCs w:val="21"/>
        </w:rPr>
        <w:t>e</w:t>
      </w:r>
      <w:r w:rsidR="008146D6" w:rsidRPr="00832D03">
        <w:rPr>
          <w:rFonts w:ascii="Times New Roman" w:hAnsi="Times New Roman" w:cs="Times New Roman"/>
          <w:szCs w:val="21"/>
        </w:rPr>
        <w:t>kt</w:t>
      </w:r>
      <w:r w:rsidR="005B20C0">
        <w:rPr>
          <w:rFonts w:ascii="Times New Roman" w:hAnsi="Times New Roman" w:cs="Times New Roman"/>
          <w:szCs w:val="21"/>
        </w:rPr>
        <w:t>] v</w:t>
      </w:r>
      <w:r w:rsidR="008146D6" w:rsidRPr="00832D03">
        <w:rPr>
          <w:rFonts w:ascii="Times New Roman" w:hAnsi="Times New Roman" w:cs="Times New Roman"/>
          <w:szCs w:val="21"/>
        </w:rPr>
        <w:t>t.</w:t>
      </w:r>
      <w:r w:rsidR="008146D6" w:rsidRPr="00832D03">
        <w:rPr>
          <w:rFonts w:ascii="Times New Roman" w:hAnsi="Times New Roman" w:cs="Times New Roman"/>
          <w:szCs w:val="21"/>
        </w:rPr>
        <w:t>影响；感动；感染；做作</w:t>
      </w:r>
    </w:p>
    <w:p w14:paraId="72C6E342" w14:textId="77777777" w:rsidR="003420F2" w:rsidRDefault="003420F2" w:rsidP="003420F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affect=af</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fect</w:t>
      </w:r>
      <w:r>
        <w:rPr>
          <w:rFonts w:ascii="Times New Roman" w:hAnsi="Times New Roman" w:cs="Times New Roman" w:hint="eastAsia"/>
          <w:szCs w:val="21"/>
        </w:rPr>
        <w:t>（做，作用）→去做，去发挥作用→影响；做作</w:t>
      </w:r>
    </w:p>
    <w:p w14:paraId="53094830" w14:textId="77777777" w:rsid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affect</w:t>
      </w:r>
      <w:r>
        <w:rPr>
          <w:rFonts w:ascii="Times New Roman" w:hAnsi="Times New Roman" w:cs="Times New Roman" w:hint="eastAsia"/>
          <w:szCs w:val="21"/>
        </w:rPr>
        <w:t>的字面意思就是“去做”，引申出两个含义，一个是“去发挥作用”，从而表示“影响”，另一个是“刻意去做”，从而表示“做作”。前者对应的名词形式是</w:t>
      </w:r>
      <w:r>
        <w:rPr>
          <w:rFonts w:ascii="Times New Roman" w:hAnsi="Times New Roman" w:cs="Times New Roman" w:hint="eastAsia"/>
          <w:szCs w:val="21"/>
        </w:rPr>
        <w:t>affection</w:t>
      </w:r>
      <w:r>
        <w:rPr>
          <w:rFonts w:ascii="Times New Roman" w:hAnsi="Times New Roman" w:cs="Times New Roman" w:hint="eastAsia"/>
          <w:szCs w:val="21"/>
        </w:rPr>
        <w:t>（感情、感染），后者对应的名词形式是</w:t>
      </w:r>
      <w:r>
        <w:rPr>
          <w:rFonts w:ascii="Times New Roman" w:hAnsi="Times New Roman" w:cs="Times New Roman" w:hint="eastAsia"/>
          <w:szCs w:val="21"/>
        </w:rPr>
        <w:t>affectation</w:t>
      </w:r>
      <w:r>
        <w:rPr>
          <w:rFonts w:ascii="Times New Roman" w:hAnsi="Times New Roman" w:cs="Times New Roman" w:hint="eastAsia"/>
          <w:szCs w:val="21"/>
        </w:rPr>
        <w:t>（矫揉造作）。</w:t>
      </w:r>
    </w:p>
    <w:p w14:paraId="26232D49" w14:textId="268D196D" w:rsidR="001779F4"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affection</w:t>
      </w:r>
      <w:r w:rsidR="001779F4" w:rsidRPr="00832D03">
        <w:rPr>
          <w:rFonts w:ascii="Times New Roman" w:hAnsi="Times New Roman" w:cs="Times New Roman"/>
        </w:rPr>
        <w:t>：</w:t>
      </w:r>
      <w:r w:rsidR="008146D6" w:rsidRPr="00832D03">
        <w:rPr>
          <w:rFonts w:ascii="Times New Roman" w:hAnsi="Times New Roman" w:cs="Times New Roman"/>
          <w:szCs w:val="21"/>
        </w:rPr>
        <w:t>[ə'f</w:t>
      </w:r>
      <w:r w:rsidR="002074D5">
        <w:rPr>
          <w:rFonts w:ascii="Times New Roman" w:hAnsi="Times New Roman" w:cs="Times New Roman"/>
          <w:szCs w:val="21"/>
        </w:rPr>
        <w:t>e</w:t>
      </w:r>
      <w:r w:rsidR="008146D6" w:rsidRPr="00832D03">
        <w:rPr>
          <w:rFonts w:ascii="Times New Roman" w:hAnsi="Times New Roman" w:cs="Times New Roman"/>
          <w:szCs w:val="21"/>
        </w:rPr>
        <w:t>kʃn</w:t>
      </w:r>
      <w:r w:rsidR="00943C76">
        <w:rPr>
          <w:rFonts w:ascii="Times New Roman" w:hAnsi="Times New Roman" w:cs="Times New Roman"/>
          <w:szCs w:val="21"/>
        </w:rPr>
        <w:t>] n.</w:t>
      </w:r>
      <w:r w:rsidR="008146D6" w:rsidRPr="00832D03">
        <w:rPr>
          <w:rFonts w:ascii="Times New Roman" w:hAnsi="Times New Roman" w:cs="Times New Roman"/>
          <w:szCs w:val="21"/>
        </w:rPr>
        <w:t>感情，深情，喜爱；影响；感染</w:t>
      </w:r>
    </w:p>
    <w:p w14:paraId="2E8D06D0" w14:textId="77777777" w:rsidR="003420F2" w:rsidRPr="00106D3A" w:rsidRDefault="001779F4"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affection=affect</w:t>
      </w:r>
      <w:r>
        <w:rPr>
          <w:rFonts w:ascii="Times New Roman" w:hAnsi="Times New Roman" w:cs="Times New Roman" w:hint="eastAsia"/>
          <w:szCs w:val="21"/>
        </w:rPr>
        <w:t>（感动）</w:t>
      </w:r>
      <w:r>
        <w:rPr>
          <w:rFonts w:ascii="Times New Roman" w:hAnsi="Times New Roman" w:cs="Times New Roman" w:hint="eastAsia"/>
          <w:szCs w:val="21"/>
        </w:rPr>
        <w:t>+ion</w:t>
      </w:r>
      <w:r>
        <w:rPr>
          <w:rFonts w:ascii="Times New Roman" w:hAnsi="Times New Roman" w:cs="Times New Roman" w:hint="eastAsia"/>
          <w:szCs w:val="21"/>
        </w:rPr>
        <w:t>（名词后缀）→感情</w:t>
      </w:r>
    </w:p>
    <w:p w14:paraId="734B235D" w14:textId="03443007" w:rsidR="00EC6205" w:rsidRPr="00832D03" w:rsidRDefault="00EC6205" w:rsidP="00EC62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artificial</w:t>
      </w:r>
      <w:r w:rsidRPr="00832D03">
        <w:rPr>
          <w:rFonts w:ascii="Times New Roman" w:hAnsi="Times New Roman" w:cs="Times New Roman"/>
        </w:rPr>
        <w:t>：</w:t>
      </w:r>
      <w:r w:rsidRPr="00832D03">
        <w:rPr>
          <w:rFonts w:ascii="Times New Roman" w:hAnsi="Times New Roman" w:cs="Times New Roman"/>
          <w:szCs w:val="21"/>
        </w:rPr>
        <w:t>[</w:t>
      </w:r>
      <w:r w:rsidR="00CE7220" w:rsidRPr="00CE7220">
        <w:rPr>
          <w:rFonts w:ascii="Times New Roman" w:hAnsi="Times New Roman" w:cs="Times New Roman"/>
          <w:szCs w:val="21"/>
        </w:rPr>
        <w:t>ˌ</w:t>
      </w:r>
      <w:r w:rsidR="00CE7220" w:rsidRPr="00CE7220">
        <w:rPr>
          <w:rFonts w:ascii="Times New Roman" w:hAnsi="Times New Roman" w:cs="Times New Roman" w:hint="eastAsia"/>
          <w:szCs w:val="21"/>
        </w:rPr>
        <w:t>ɑ</w:t>
      </w:r>
      <w:r w:rsidR="00CE7220" w:rsidRPr="00CE7220">
        <w:rPr>
          <w:rFonts w:ascii="Times New Roman" w:hAnsi="Times New Roman" w:cs="Times New Roman"/>
          <w:szCs w:val="21"/>
        </w:rPr>
        <w:t>ːtɪˈfɪʃl</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人造的；仿造的；非原产地的</w:t>
      </w:r>
    </w:p>
    <w:p w14:paraId="2498A3C4" w14:textId="77777777" w:rsidR="00EC6205" w:rsidRPr="00106D3A" w:rsidRDefault="00EC6205" w:rsidP="00EC62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artificial=arti</w:t>
      </w:r>
      <w:r>
        <w:rPr>
          <w:rFonts w:ascii="Times New Roman" w:hAnsi="Times New Roman" w:cs="Times New Roman" w:hint="eastAsia"/>
          <w:szCs w:val="21"/>
        </w:rPr>
        <w:t>（手艺）</w:t>
      </w:r>
      <w:r>
        <w:rPr>
          <w:rFonts w:ascii="Times New Roman" w:hAnsi="Times New Roman" w:cs="Times New Roman" w:hint="eastAsia"/>
          <w:szCs w:val="21"/>
        </w:rPr>
        <w:t>+fic</w:t>
      </w:r>
      <w:r>
        <w:rPr>
          <w:rFonts w:ascii="Times New Roman" w:hAnsi="Times New Roman" w:cs="Times New Roman" w:hint="eastAsia"/>
          <w:szCs w:val="21"/>
        </w:rPr>
        <w:t>（制造）</w:t>
      </w:r>
      <w:r>
        <w:rPr>
          <w:rFonts w:ascii="Times New Roman" w:hAnsi="Times New Roman" w:cs="Times New Roman" w:hint="eastAsia"/>
          <w:szCs w:val="21"/>
        </w:rPr>
        <w:t>+ial</w:t>
      </w:r>
      <w:r>
        <w:rPr>
          <w:rFonts w:ascii="Times New Roman" w:hAnsi="Times New Roman" w:cs="Times New Roman" w:hint="eastAsia"/>
          <w:szCs w:val="21"/>
        </w:rPr>
        <w:t>（形容词后缀）→靠人的手艺制造出来的→人造的，仿造的</w:t>
      </w:r>
    </w:p>
    <w:p w14:paraId="0ECF6F25" w14:textId="33CB7F6B"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effect</w:t>
      </w:r>
      <w:r w:rsidRPr="00832D03">
        <w:rPr>
          <w:rFonts w:ascii="Times New Roman" w:hAnsi="Times New Roman" w:cs="Times New Roman"/>
        </w:rPr>
        <w:t>：</w:t>
      </w:r>
      <w:r w:rsidR="008146D6" w:rsidRPr="00832D03">
        <w:rPr>
          <w:rFonts w:ascii="Times New Roman" w:hAnsi="Times New Roman" w:cs="Times New Roman"/>
          <w:szCs w:val="21"/>
        </w:rPr>
        <w:t>[ɪ'f</w:t>
      </w:r>
      <w:r w:rsidR="002074D5">
        <w:rPr>
          <w:rFonts w:ascii="Times New Roman" w:hAnsi="Times New Roman" w:cs="Times New Roman"/>
          <w:szCs w:val="21"/>
        </w:rPr>
        <w:t>e</w:t>
      </w:r>
      <w:r w:rsidR="008146D6" w:rsidRPr="00832D03">
        <w:rPr>
          <w:rFonts w:ascii="Times New Roman" w:hAnsi="Times New Roman" w:cs="Times New Roman"/>
          <w:szCs w:val="21"/>
        </w:rPr>
        <w:t>kt</w:t>
      </w:r>
      <w:r w:rsidR="00943C76">
        <w:rPr>
          <w:rFonts w:ascii="Times New Roman" w:hAnsi="Times New Roman" w:cs="Times New Roman"/>
          <w:szCs w:val="21"/>
        </w:rPr>
        <w:t>] n.</w:t>
      </w:r>
      <w:r w:rsidR="008146D6" w:rsidRPr="00832D03">
        <w:rPr>
          <w:rFonts w:ascii="Times New Roman" w:hAnsi="Times New Roman" w:cs="Times New Roman"/>
          <w:szCs w:val="21"/>
        </w:rPr>
        <w:t>影响；效果；作用</w:t>
      </w:r>
      <w:r w:rsidR="008146D6" w:rsidRPr="00832D03">
        <w:rPr>
          <w:rFonts w:ascii="Times New Roman" w:hAnsi="Times New Roman" w:cs="Times New Roman"/>
          <w:szCs w:val="21"/>
        </w:rPr>
        <w:t>vt.</w:t>
      </w:r>
      <w:r w:rsidR="008146D6" w:rsidRPr="00832D03">
        <w:rPr>
          <w:rFonts w:ascii="Times New Roman" w:hAnsi="Times New Roman" w:cs="Times New Roman"/>
          <w:szCs w:val="21"/>
        </w:rPr>
        <w:t>产生；达到目的</w:t>
      </w:r>
    </w:p>
    <w:p w14:paraId="46E7A938" w14:textId="77777777" w:rsidR="003420F2" w:rsidRP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effect=ef</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+fect</w:t>
      </w:r>
      <w:r>
        <w:rPr>
          <w:rFonts w:ascii="Times New Roman" w:hAnsi="Times New Roman" w:cs="Times New Roman" w:hint="eastAsia"/>
          <w:szCs w:val="21"/>
        </w:rPr>
        <w:t>→做出来→效果</w:t>
      </w:r>
    </w:p>
    <w:p w14:paraId="4053ADD3" w14:textId="69F331F7"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perfect</w:t>
      </w:r>
      <w:r w:rsidRPr="00832D03">
        <w:rPr>
          <w:rFonts w:ascii="Times New Roman" w:hAnsi="Times New Roman" w:cs="Times New Roman"/>
        </w:rPr>
        <w:t>：</w:t>
      </w:r>
      <w:r w:rsidR="008146D6" w:rsidRPr="00832D03">
        <w:rPr>
          <w:rFonts w:ascii="Times New Roman" w:hAnsi="Times New Roman" w:cs="Times New Roman"/>
          <w:szCs w:val="21"/>
        </w:rPr>
        <w:t>[ˈp</w:t>
      </w:r>
      <w:r w:rsidR="002074D5">
        <w:rPr>
          <w:rFonts w:ascii="Times New Roman" w:hAnsi="Times New Roman" w:cs="Times New Roman"/>
          <w:szCs w:val="21"/>
        </w:rPr>
        <w:t>ɜː</w:t>
      </w:r>
      <w:r w:rsidR="008146D6" w:rsidRPr="00832D03">
        <w:rPr>
          <w:rFonts w:ascii="Times New Roman" w:hAnsi="Times New Roman" w:cs="Times New Roman"/>
          <w:szCs w:val="21"/>
        </w:rPr>
        <w:t>fɪkt</w:t>
      </w:r>
      <w:r w:rsidR="00811F99">
        <w:rPr>
          <w:rFonts w:ascii="Times New Roman" w:hAnsi="Times New Roman" w:cs="Times New Roman"/>
          <w:szCs w:val="21"/>
        </w:rPr>
        <w:t>] adj</w:t>
      </w:r>
      <w:r w:rsidR="008146D6" w:rsidRPr="00832D03">
        <w:rPr>
          <w:rFonts w:ascii="Times New Roman" w:hAnsi="Times New Roman" w:cs="Times New Roman"/>
          <w:szCs w:val="21"/>
        </w:rPr>
        <w:t>.</w:t>
      </w:r>
      <w:r w:rsidR="008146D6" w:rsidRPr="00832D03">
        <w:rPr>
          <w:rFonts w:ascii="Times New Roman" w:hAnsi="Times New Roman" w:cs="Times New Roman"/>
          <w:szCs w:val="21"/>
        </w:rPr>
        <w:t>完美的；最好的</w:t>
      </w:r>
    </w:p>
    <w:p w14:paraId="65404161" w14:textId="77777777" w:rsid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perfect=per</w:t>
      </w:r>
      <w:r>
        <w:rPr>
          <w:rFonts w:ascii="Times New Roman" w:hAnsi="Times New Roman" w:cs="Times New Roman" w:hint="eastAsia"/>
          <w:szCs w:val="21"/>
        </w:rPr>
        <w:t>（完全）</w:t>
      </w:r>
      <w:r>
        <w:rPr>
          <w:rFonts w:ascii="Times New Roman" w:hAnsi="Times New Roman" w:cs="Times New Roman" w:hint="eastAsia"/>
          <w:szCs w:val="21"/>
        </w:rPr>
        <w:t>+fect</w:t>
      </w:r>
      <w:r>
        <w:rPr>
          <w:rFonts w:ascii="Times New Roman" w:hAnsi="Times New Roman" w:cs="Times New Roman" w:hint="eastAsia"/>
          <w:szCs w:val="21"/>
        </w:rPr>
        <w:t>（做）→做完，做到极致的→完美的</w:t>
      </w:r>
    </w:p>
    <w:p w14:paraId="6D191C3F" w14:textId="2778C2BE"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difficult</w:t>
      </w:r>
      <w:r w:rsidRPr="00832D03">
        <w:rPr>
          <w:rFonts w:ascii="Times New Roman" w:hAnsi="Times New Roman" w:cs="Times New Roman"/>
        </w:rPr>
        <w:t>：</w:t>
      </w:r>
      <w:r w:rsidR="008146D6" w:rsidRPr="00832D03">
        <w:rPr>
          <w:rFonts w:ascii="Times New Roman" w:hAnsi="Times New Roman" w:cs="Times New Roman"/>
          <w:szCs w:val="21"/>
        </w:rPr>
        <w:t>[</w:t>
      </w:r>
      <w:r w:rsidR="00CE7220" w:rsidRPr="00CE7220">
        <w:rPr>
          <w:rFonts w:ascii="Times New Roman" w:hAnsi="Times New Roman" w:cs="Times New Roman"/>
          <w:szCs w:val="21"/>
        </w:rPr>
        <w:t>ˈdɪfɪkəlt</w:t>
      </w:r>
      <w:r w:rsidR="00811F99">
        <w:rPr>
          <w:rFonts w:ascii="Times New Roman" w:hAnsi="Times New Roman" w:cs="Times New Roman"/>
          <w:szCs w:val="21"/>
        </w:rPr>
        <w:t>] adj</w:t>
      </w:r>
      <w:r w:rsidR="008146D6" w:rsidRPr="00832D03">
        <w:rPr>
          <w:rFonts w:ascii="Times New Roman" w:hAnsi="Times New Roman" w:cs="Times New Roman"/>
          <w:szCs w:val="21"/>
        </w:rPr>
        <w:t>.</w:t>
      </w:r>
      <w:r w:rsidR="008146D6" w:rsidRPr="00832D03">
        <w:rPr>
          <w:rFonts w:ascii="Times New Roman" w:hAnsi="Times New Roman" w:cs="Times New Roman"/>
          <w:szCs w:val="21"/>
        </w:rPr>
        <w:t>困难的；不随和的；执拗的</w:t>
      </w:r>
    </w:p>
    <w:p w14:paraId="775DA04F" w14:textId="77777777" w:rsid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difficult=dif</w:t>
      </w:r>
      <w:r>
        <w:rPr>
          <w:rFonts w:ascii="Times New Roman" w:hAnsi="Times New Roman" w:cs="Times New Roman" w:hint="eastAsia"/>
          <w:szCs w:val="21"/>
        </w:rPr>
        <w:t>（</w:t>
      </w:r>
      <w:r>
        <w:rPr>
          <w:rFonts w:ascii="Times New Roman" w:hAnsi="Times New Roman" w:cs="Times New Roman" w:hint="eastAsia"/>
          <w:szCs w:val="21"/>
        </w:rPr>
        <w:t>=dis</w:t>
      </w:r>
      <w:r>
        <w:rPr>
          <w:rFonts w:ascii="Times New Roman" w:hAnsi="Times New Roman" w:cs="Times New Roman" w:hint="eastAsia"/>
          <w:szCs w:val="21"/>
        </w:rPr>
        <w:t>，反义）</w:t>
      </w:r>
      <w:r>
        <w:rPr>
          <w:rFonts w:ascii="Times New Roman" w:hAnsi="Times New Roman" w:cs="Times New Roman" w:hint="eastAsia"/>
          <w:szCs w:val="21"/>
        </w:rPr>
        <w:t>+fic</w:t>
      </w:r>
      <w:r>
        <w:rPr>
          <w:rFonts w:ascii="Times New Roman" w:hAnsi="Times New Roman" w:cs="Times New Roman" w:hint="eastAsia"/>
          <w:szCs w:val="21"/>
        </w:rPr>
        <w:t>（做）</w:t>
      </w:r>
      <w:r>
        <w:rPr>
          <w:rFonts w:ascii="Times New Roman" w:hAnsi="Times New Roman" w:cs="Times New Roman" w:hint="eastAsia"/>
          <w:szCs w:val="21"/>
        </w:rPr>
        <w:t>+ul</w:t>
      </w:r>
      <w:r>
        <w:rPr>
          <w:rFonts w:ascii="Times New Roman" w:hAnsi="Times New Roman" w:cs="Times New Roman" w:hint="eastAsia"/>
          <w:szCs w:val="21"/>
        </w:rPr>
        <w:t>（易于……的）</w:t>
      </w:r>
      <w:r>
        <w:rPr>
          <w:rFonts w:ascii="Times New Roman" w:hAnsi="Times New Roman" w:cs="Times New Roman" w:hint="eastAsia"/>
          <w:szCs w:val="21"/>
        </w:rPr>
        <w:t>+t</w:t>
      </w:r>
      <w:r>
        <w:rPr>
          <w:rFonts w:ascii="Times New Roman" w:hAnsi="Times New Roman" w:cs="Times New Roman" w:hint="eastAsia"/>
          <w:szCs w:val="21"/>
        </w:rPr>
        <w:t>→不容易做的→困难的</w:t>
      </w:r>
    </w:p>
    <w:p w14:paraId="5DDBE79D" w14:textId="77777777"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difficulty</w:t>
      </w:r>
      <w:r w:rsidRPr="00832D03">
        <w:rPr>
          <w:rFonts w:ascii="Times New Roman" w:hAnsi="Times New Roman" w:cs="Times New Roman"/>
        </w:rPr>
        <w:t>：</w:t>
      </w:r>
      <w:r w:rsidR="008146D6" w:rsidRPr="00832D03">
        <w:rPr>
          <w:rFonts w:ascii="Times New Roman" w:hAnsi="Times New Roman" w:cs="Times New Roman"/>
          <w:szCs w:val="21"/>
        </w:rPr>
        <w:t>['dɪfɪkəlti</w:t>
      </w:r>
      <w:r w:rsidR="00943C76">
        <w:rPr>
          <w:rFonts w:ascii="Times New Roman" w:hAnsi="Times New Roman" w:cs="Times New Roman"/>
          <w:szCs w:val="21"/>
        </w:rPr>
        <w:t>] n.</w:t>
      </w:r>
      <w:r w:rsidR="008146D6" w:rsidRPr="00832D03">
        <w:rPr>
          <w:rFonts w:ascii="Times New Roman" w:hAnsi="Times New Roman" w:cs="Times New Roman"/>
          <w:szCs w:val="21"/>
        </w:rPr>
        <w:t>困难，困境</w:t>
      </w:r>
    </w:p>
    <w:p w14:paraId="5851680C" w14:textId="77777777" w:rsid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difficulty=dif</w:t>
      </w:r>
      <w:r>
        <w:rPr>
          <w:rFonts w:ascii="Times New Roman" w:hAnsi="Times New Roman" w:cs="Times New Roman" w:hint="eastAsia"/>
          <w:szCs w:val="21"/>
        </w:rPr>
        <w:t>（</w:t>
      </w:r>
      <w:r>
        <w:rPr>
          <w:rFonts w:ascii="Times New Roman" w:hAnsi="Times New Roman" w:cs="Times New Roman" w:hint="eastAsia"/>
          <w:szCs w:val="21"/>
        </w:rPr>
        <w:t>=dis</w:t>
      </w:r>
      <w:r>
        <w:rPr>
          <w:rFonts w:ascii="Times New Roman" w:hAnsi="Times New Roman" w:cs="Times New Roman" w:hint="eastAsia"/>
          <w:szCs w:val="21"/>
        </w:rPr>
        <w:t>，反义）</w:t>
      </w:r>
      <w:r>
        <w:rPr>
          <w:rFonts w:ascii="Times New Roman" w:hAnsi="Times New Roman" w:cs="Times New Roman" w:hint="eastAsia"/>
          <w:szCs w:val="21"/>
        </w:rPr>
        <w:t>+fic</w:t>
      </w:r>
      <w:r>
        <w:rPr>
          <w:rFonts w:ascii="Times New Roman" w:hAnsi="Times New Roman" w:cs="Times New Roman" w:hint="eastAsia"/>
          <w:szCs w:val="21"/>
        </w:rPr>
        <w:t>（做）</w:t>
      </w:r>
      <w:r>
        <w:rPr>
          <w:rFonts w:ascii="Times New Roman" w:hAnsi="Times New Roman" w:cs="Times New Roman" w:hint="eastAsia"/>
          <w:szCs w:val="21"/>
        </w:rPr>
        <w:t>+ul</w:t>
      </w:r>
      <w:r>
        <w:rPr>
          <w:rFonts w:ascii="Times New Roman" w:hAnsi="Times New Roman" w:cs="Times New Roman" w:hint="eastAsia"/>
          <w:szCs w:val="21"/>
        </w:rPr>
        <w:t>（易于……的）</w:t>
      </w:r>
      <w:r>
        <w:rPr>
          <w:rFonts w:ascii="Times New Roman" w:hAnsi="Times New Roman" w:cs="Times New Roman" w:hint="eastAsia"/>
          <w:szCs w:val="21"/>
        </w:rPr>
        <w:t>+ty</w:t>
      </w:r>
      <w:r>
        <w:rPr>
          <w:rFonts w:ascii="Times New Roman" w:hAnsi="Times New Roman" w:cs="Times New Roman" w:hint="eastAsia"/>
          <w:szCs w:val="21"/>
        </w:rPr>
        <w:t>（名词后缀）→不容易做→困难</w:t>
      </w:r>
    </w:p>
    <w:p w14:paraId="4611716C" w14:textId="2140EC84" w:rsidR="003420F2" w:rsidRPr="00832D03" w:rsidRDefault="003420F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office</w:t>
      </w:r>
      <w:r w:rsidRPr="00832D03">
        <w:rPr>
          <w:rFonts w:ascii="Times New Roman" w:hAnsi="Times New Roman" w:cs="Times New Roman"/>
        </w:rPr>
        <w:t>：</w:t>
      </w:r>
      <w:r w:rsidR="008146D6" w:rsidRPr="00832D03">
        <w:rPr>
          <w:rFonts w:ascii="Times New Roman" w:hAnsi="Times New Roman" w:cs="Times New Roman"/>
          <w:szCs w:val="21"/>
        </w:rPr>
        <w:t>['</w:t>
      </w:r>
      <w:r w:rsidR="00CE7220" w:rsidRPr="006E33EE">
        <w:rPr>
          <w:rFonts w:ascii="Times New Roman" w:hAnsi="Times New Roman" w:cs="Times New Roman"/>
          <w:szCs w:val="21"/>
        </w:rPr>
        <w:t>ɒ</w:t>
      </w:r>
      <w:r w:rsidR="008146D6" w:rsidRPr="00832D03">
        <w:rPr>
          <w:rFonts w:ascii="Times New Roman" w:hAnsi="Times New Roman" w:cs="Times New Roman"/>
          <w:szCs w:val="21"/>
        </w:rPr>
        <w:t>fɪs</w:t>
      </w:r>
      <w:r w:rsidR="00943C76">
        <w:rPr>
          <w:rFonts w:ascii="Times New Roman" w:hAnsi="Times New Roman" w:cs="Times New Roman"/>
          <w:szCs w:val="21"/>
        </w:rPr>
        <w:t>] n.</w:t>
      </w:r>
      <w:r w:rsidR="008146D6" w:rsidRPr="00832D03">
        <w:rPr>
          <w:rFonts w:ascii="Times New Roman" w:hAnsi="Times New Roman" w:cs="Times New Roman"/>
          <w:szCs w:val="21"/>
        </w:rPr>
        <w:t>办公室；政府机关；官职；营业处</w:t>
      </w:r>
    </w:p>
    <w:p w14:paraId="263906A4" w14:textId="77777777" w:rsidR="003420F2" w:rsidRDefault="003420F2" w:rsidP="003420F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office=of</w:t>
      </w:r>
      <w:r>
        <w:rPr>
          <w:rFonts w:ascii="Times New Roman" w:hAnsi="Times New Roman" w:cs="Times New Roman" w:hint="eastAsia"/>
          <w:szCs w:val="21"/>
        </w:rPr>
        <w:t>（</w:t>
      </w:r>
      <w:r>
        <w:rPr>
          <w:rFonts w:ascii="Times New Roman" w:hAnsi="Times New Roman" w:cs="Times New Roman" w:hint="eastAsia"/>
          <w:szCs w:val="21"/>
        </w:rPr>
        <w:t>=op</w:t>
      </w:r>
      <w:r>
        <w:rPr>
          <w:rFonts w:ascii="Times New Roman" w:hAnsi="Times New Roman" w:cs="Times New Roman" w:hint="eastAsia"/>
          <w:szCs w:val="21"/>
        </w:rPr>
        <w:t>，工作）</w:t>
      </w:r>
      <w:r>
        <w:rPr>
          <w:rFonts w:ascii="Times New Roman" w:hAnsi="Times New Roman" w:cs="Times New Roman" w:hint="eastAsia"/>
          <w:szCs w:val="21"/>
        </w:rPr>
        <w:t>+fic</w:t>
      </w:r>
      <w:r>
        <w:rPr>
          <w:rFonts w:ascii="Times New Roman" w:hAnsi="Times New Roman" w:cs="Times New Roman" w:hint="eastAsia"/>
          <w:szCs w:val="21"/>
        </w:rPr>
        <w:t>（做）</w:t>
      </w:r>
      <w:r>
        <w:rPr>
          <w:rFonts w:ascii="Times New Roman" w:hAnsi="Times New Roman" w:cs="Times New Roman" w:hint="eastAsia"/>
          <w:szCs w:val="21"/>
        </w:rPr>
        <w:t>+e</w:t>
      </w:r>
      <w:r>
        <w:rPr>
          <w:rFonts w:ascii="Times New Roman" w:hAnsi="Times New Roman" w:cs="Times New Roman" w:hint="eastAsia"/>
          <w:szCs w:val="21"/>
        </w:rPr>
        <w:t>→做工作→办公室</w:t>
      </w:r>
    </w:p>
    <w:p w14:paraId="74C08336" w14:textId="6158D77E"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officer</w:t>
      </w:r>
      <w:r w:rsidRPr="00832D03">
        <w:rPr>
          <w:rFonts w:ascii="Times New Roman" w:hAnsi="Times New Roman" w:cs="Times New Roman"/>
        </w:rPr>
        <w:t>：</w:t>
      </w:r>
      <w:r w:rsidR="008146D6" w:rsidRPr="00832D03">
        <w:rPr>
          <w:rFonts w:ascii="Times New Roman" w:hAnsi="Times New Roman" w:cs="Times New Roman"/>
          <w:szCs w:val="21"/>
        </w:rPr>
        <w:t>['</w:t>
      </w:r>
      <w:r w:rsidR="00CE7220" w:rsidRPr="006E33EE">
        <w:rPr>
          <w:rFonts w:ascii="Times New Roman" w:hAnsi="Times New Roman" w:cs="Times New Roman"/>
          <w:szCs w:val="21"/>
        </w:rPr>
        <w:t>ɒ</w:t>
      </w:r>
      <w:r w:rsidR="008146D6" w:rsidRPr="00832D03">
        <w:rPr>
          <w:rFonts w:ascii="Times New Roman" w:hAnsi="Times New Roman" w:cs="Times New Roman"/>
          <w:szCs w:val="21"/>
        </w:rPr>
        <w:t>fɪs</w:t>
      </w:r>
      <w:r w:rsidR="0069591A">
        <w:rPr>
          <w:rFonts w:ascii="Times New Roman" w:hAnsi="Times New Roman" w:cs="Times New Roman"/>
          <w:szCs w:val="21"/>
        </w:rPr>
        <w:t>ə(r)]</w:t>
      </w:r>
      <w:r w:rsidR="00943C76">
        <w:rPr>
          <w:rFonts w:ascii="Times New Roman" w:hAnsi="Times New Roman" w:cs="Times New Roman"/>
          <w:szCs w:val="21"/>
        </w:rPr>
        <w:t xml:space="preserve"> n.</w:t>
      </w:r>
      <w:r w:rsidR="008146D6" w:rsidRPr="00832D03">
        <w:rPr>
          <w:rFonts w:ascii="Times New Roman" w:hAnsi="Times New Roman" w:cs="Times New Roman"/>
          <w:szCs w:val="21"/>
        </w:rPr>
        <w:t>军官，警官；公务员，政府官员；船长</w:t>
      </w:r>
    </w:p>
    <w:p w14:paraId="1876B351"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officer=of</w:t>
      </w:r>
      <w:r>
        <w:rPr>
          <w:rFonts w:ascii="Times New Roman" w:hAnsi="Times New Roman" w:cs="Times New Roman" w:hint="eastAsia"/>
          <w:szCs w:val="21"/>
        </w:rPr>
        <w:t>（</w:t>
      </w:r>
      <w:r>
        <w:rPr>
          <w:rFonts w:ascii="Times New Roman" w:hAnsi="Times New Roman" w:cs="Times New Roman" w:hint="eastAsia"/>
          <w:szCs w:val="21"/>
        </w:rPr>
        <w:t>=op</w:t>
      </w:r>
      <w:r>
        <w:rPr>
          <w:rFonts w:ascii="Times New Roman" w:hAnsi="Times New Roman" w:cs="Times New Roman" w:hint="eastAsia"/>
          <w:szCs w:val="21"/>
        </w:rPr>
        <w:t>，工作）</w:t>
      </w:r>
      <w:r>
        <w:rPr>
          <w:rFonts w:ascii="Times New Roman" w:hAnsi="Times New Roman" w:cs="Times New Roman" w:hint="eastAsia"/>
          <w:szCs w:val="21"/>
        </w:rPr>
        <w:t>+fic</w:t>
      </w:r>
      <w:r>
        <w:rPr>
          <w:rFonts w:ascii="Times New Roman" w:hAnsi="Times New Roman" w:cs="Times New Roman" w:hint="eastAsia"/>
          <w:szCs w:val="21"/>
        </w:rPr>
        <w:t>（做）</w:t>
      </w:r>
      <w:r>
        <w:rPr>
          <w:rFonts w:ascii="Times New Roman" w:hAnsi="Times New Roman" w:cs="Times New Roman" w:hint="eastAsia"/>
          <w:szCs w:val="21"/>
        </w:rPr>
        <w:t>+er</w:t>
      </w:r>
      <w:r>
        <w:rPr>
          <w:rFonts w:ascii="Times New Roman" w:hAnsi="Times New Roman" w:cs="Times New Roman" w:hint="eastAsia"/>
          <w:szCs w:val="21"/>
        </w:rPr>
        <w:t>（者）→做工作的人→军官</w:t>
      </w:r>
    </w:p>
    <w:p w14:paraId="1CC9F847" w14:textId="562E0CAB"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official</w:t>
      </w:r>
      <w:r w:rsidRPr="00832D03">
        <w:rPr>
          <w:rFonts w:ascii="Times New Roman" w:hAnsi="Times New Roman" w:cs="Times New Roman"/>
        </w:rPr>
        <w:t>：</w:t>
      </w:r>
      <w:r w:rsidR="008146D6" w:rsidRPr="00832D03">
        <w:rPr>
          <w:rFonts w:ascii="Times New Roman" w:hAnsi="Times New Roman" w:cs="Times New Roman"/>
          <w:szCs w:val="21"/>
        </w:rPr>
        <w:t>[əˈfɪʃl</w:t>
      </w:r>
      <w:r w:rsidR="00811F99">
        <w:rPr>
          <w:rFonts w:ascii="Times New Roman" w:hAnsi="Times New Roman" w:cs="Times New Roman"/>
          <w:szCs w:val="21"/>
        </w:rPr>
        <w:t>] adj</w:t>
      </w:r>
      <w:r w:rsidR="008146D6" w:rsidRPr="00832D03">
        <w:rPr>
          <w:rFonts w:ascii="Times New Roman" w:hAnsi="Times New Roman" w:cs="Times New Roman"/>
          <w:szCs w:val="21"/>
        </w:rPr>
        <w:t>.</w:t>
      </w:r>
      <w:r w:rsidR="008146D6" w:rsidRPr="00832D03">
        <w:rPr>
          <w:rFonts w:ascii="Times New Roman" w:hAnsi="Times New Roman" w:cs="Times New Roman"/>
          <w:szCs w:val="21"/>
        </w:rPr>
        <w:t>官方的；正式的；公务的</w:t>
      </w:r>
      <w:r w:rsidR="008146D6" w:rsidRPr="00832D03">
        <w:rPr>
          <w:rFonts w:ascii="Times New Roman" w:hAnsi="Times New Roman" w:cs="Times New Roman"/>
          <w:szCs w:val="21"/>
        </w:rPr>
        <w:t>n.</w:t>
      </w:r>
      <w:r w:rsidR="008146D6" w:rsidRPr="00832D03">
        <w:rPr>
          <w:rFonts w:ascii="Times New Roman" w:hAnsi="Times New Roman" w:cs="Times New Roman"/>
          <w:szCs w:val="21"/>
        </w:rPr>
        <w:t>官员；公务员；高级职员</w:t>
      </w:r>
    </w:p>
    <w:p w14:paraId="0B468B12"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official=offici</w:t>
      </w:r>
      <w:r>
        <w:rPr>
          <w:rFonts w:ascii="Times New Roman" w:hAnsi="Times New Roman" w:cs="Times New Roman" w:hint="eastAsia"/>
          <w:szCs w:val="21"/>
        </w:rPr>
        <w:t>（</w:t>
      </w:r>
      <w:r>
        <w:rPr>
          <w:rFonts w:ascii="Times New Roman" w:hAnsi="Times New Roman" w:cs="Times New Roman" w:hint="eastAsia"/>
          <w:szCs w:val="21"/>
        </w:rPr>
        <w:t>=office</w:t>
      </w:r>
      <w:r>
        <w:rPr>
          <w:rFonts w:ascii="Times New Roman" w:hAnsi="Times New Roman" w:cs="Times New Roman" w:hint="eastAsia"/>
          <w:szCs w:val="21"/>
        </w:rPr>
        <w:t>，</w:t>
      </w:r>
      <w:r w:rsidR="008146D6">
        <w:rPr>
          <w:rFonts w:ascii="Times New Roman" w:hAnsi="Times New Roman" w:cs="Times New Roman" w:hint="eastAsia"/>
          <w:szCs w:val="21"/>
        </w:rPr>
        <w:t>办公室，公务，官方</w:t>
      </w:r>
      <w:r>
        <w:rPr>
          <w:rFonts w:ascii="Times New Roman" w:hAnsi="Times New Roman" w:cs="Times New Roman" w:hint="eastAsia"/>
          <w:szCs w:val="21"/>
        </w:rPr>
        <w:t>）</w:t>
      </w:r>
      <w:r>
        <w:rPr>
          <w:rFonts w:ascii="Times New Roman" w:hAnsi="Times New Roman" w:cs="Times New Roman" w:hint="eastAsia"/>
          <w:szCs w:val="21"/>
        </w:rPr>
        <w:t>+al</w:t>
      </w:r>
      <w:r>
        <w:rPr>
          <w:rFonts w:ascii="Times New Roman" w:hAnsi="Times New Roman" w:cs="Times New Roman" w:hint="eastAsia"/>
          <w:szCs w:val="21"/>
        </w:rPr>
        <w:t>（形容词后缀）→官方的</w:t>
      </w:r>
    </w:p>
    <w:p w14:paraId="2C51EBC3" w14:textId="7FCA63E8"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affair</w:t>
      </w:r>
      <w:r w:rsidRPr="00832D03">
        <w:rPr>
          <w:rFonts w:ascii="Times New Roman" w:hAnsi="Times New Roman" w:cs="Times New Roman"/>
        </w:rPr>
        <w:t>：</w:t>
      </w:r>
      <w:r w:rsidR="008146D6" w:rsidRPr="00832D03">
        <w:rPr>
          <w:rFonts w:ascii="Times New Roman" w:hAnsi="Times New Roman" w:cs="Times New Roman"/>
          <w:szCs w:val="21"/>
        </w:rPr>
        <w:t>[ə'f</w:t>
      </w:r>
      <w:r w:rsidR="002074D5">
        <w:rPr>
          <w:rFonts w:ascii="Times New Roman" w:hAnsi="Times New Roman" w:cs="Times New Roman"/>
          <w:szCs w:val="21"/>
        </w:rPr>
        <w:t>e</w:t>
      </w:r>
      <w:r w:rsidR="00CE7220" w:rsidRPr="006E33EE">
        <w:rPr>
          <w:rFonts w:ascii="Times New Roman" w:hAnsi="Times New Roman" w:cs="Times New Roman"/>
          <w:szCs w:val="21"/>
        </w:rPr>
        <w:t>ə(r)</w:t>
      </w:r>
      <w:r w:rsidR="00943C76">
        <w:rPr>
          <w:rFonts w:ascii="Times New Roman" w:hAnsi="Times New Roman" w:cs="Times New Roman"/>
          <w:szCs w:val="21"/>
        </w:rPr>
        <w:t>] n.</w:t>
      </w:r>
      <w:r w:rsidR="008146D6" w:rsidRPr="00832D03">
        <w:rPr>
          <w:rFonts w:ascii="Times New Roman" w:hAnsi="Times New Roman" w:cs="Times New Roman"/>
          <w:szCs w:val="21"/>
        </w:rPr>
        <w:t>事情；事务；私事；风流韵事</w:t>
      </w:r>
    </w:p>
    <w:p w14:paraId="5DCE507C" w14:textId="77777777" w:rsidR="00DD17DE" w:rsidRPr="00106D3A" w:rsidRDefault="00DD17DE" w:rsidP="00DD17DE">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affair=af</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fair</w:t>
      </w:r>
      <w:r>
        <w:rPr>
          <w:rFonts w:ascii="Times New Roman" w:hAnsi="Times New Roman" w:cs="Times New Roman" w:hint="eastAsia"/>
          <w:szCs w:val="21"/>
        </w:rPr>
        <w:t>（做）→要做的事→事务</w:t>
      </w:r>
    </w:p>
    <w:p w14:paraId="4EF28B2C" w14:textId="77777777" w:rsidR="00DD17DE" w:rsidRPr="00CB0BB1" w:rsidRDefault="00DD17DE" w:rsidP="00DD17DE">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词源解释：来自法语，其中的</w:t>
      </w:r>
      <w:r w:rsidRPr="00CB0BB1">
        <w:rPr>
          <w:rFonts w:ascii="Times New Roman" w:hAnsi="Times New Roman" w:cs="Times New Roman"/>
          <w:szCs w:val="21"/>
        </w:rPr>
        <w:t>fair-</w:t>
      </w:r>
      <w:r w:rsidRPr="00CB0BB1">
        <w:rPr>
          <w:rFonts w:ascii="Times New Roman" w:hAnsi="Times New Roman" w:cs="Times New Roman"/>
          <w:szCs w:val="21"/>
        </w:rPr>
        <w:t>其实是拉丁词根</w:t>
      </w:r>
      <w:r w:rsidRPr="00CB0BB1">
        <w:rPr>
          <w:rFonts w:ascii="Times New Roman" w:hAnsi="Times New Roman" w:cs="Times New Roman"/>
          <w:szCs w:val="21"/>
        </w:rPr>
        <w:t>fac-</w:t>
      </w:r>
      <w:r w:rsidRPr="00CB0BB1">
        <w:rPr>
          <w:rFonts w:ascii="Times New Roman" w:hAnsi="Times New Roman" w:cs="Times New Roman"/>
          <w:szCs w:val="21"/>
        </w:rPr>
        <w:t>（做）在法语中的变体形式。</w:t>
      </w:r>
      <w:r w:rsidRPr="00CB0BB1">
        <w:rPr>
          <w:rFonts w:ascii="Times New Roman" w:eastAsia="宋体" w:hAnsi="Times New Roman" w:cs="Times New Roman"/>
          <w:color w:val="000000" w:themeColor="text1"/>
          <w:szCs w:val="21"/>
        </w:rPr>
        <w:t>法国人生性浪漫，喜欢风流韵事，所以在法语中，</w:t>
      </w:r>
      <w:r w:rsidRPr="00CB0BB1">
        <w:rPr>
          <w:rFonts w:ascii="Times New Roman" w:eastAsia="宋体" w:hAnsi="Times New Roman" w:cs="Times New Roman"/>
          <w:color w:val="000000" w:themeColor="text1"/>
          <w:szCs w:val="21"/>
        </w:rPr>
        <w:t>affair</w:t>
      </w:r>
      <w:r w:rsidRPr="00CB0BB1">
        <w:rPr>
          <w:rFonts w:ascii="Times New Roman" w:eastAsia="宋体" w:hAnsi="Times New Roman" w:cs="Times New Roman"/>
          <w:color w:val="000000" w:themeColor="text1"/>
          <w:szCs w:val="21"/>
        </w:rPr>
        <w:t>一词常常用来表示某人的</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风流韵事</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。这个单词进入英语后，保留了法语拼写方式，以保留该词在法语中的独特含义</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风流韵事</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w:t>
      </w:r>
    </w:p>
    <w:p w14:paraId="49D206ED" w14:textId="051C0DC6"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defeat</w:t>
      </w:r>
      <w:r w:rsidRPr="00832D03">
        <w:rPr>
          <w:rFonts w:ascii="Times New Roman" w:hAnsi="Times New Roman" w:cs="Times New Roman"/>
        </w:rPr>
        <w:t>：</w:t>
      </w:r>
      <w:r w:rsidR="008146D6" w:rsidRPr="00832D03">
        <w:rPr>
          <w:rFonts w:ascii="Times New Roman" w:hAnsi="Times New Roman" w:cs="Times New Roman"/>
          <w:szCs w:val="21"/>
        </w:rPr>
        <w:t>[dɪ'fi</w:t>
      </w:r>
      <w:r w:rsidR="00CE7220" w:rsidRPr="006E33EE">
        <w:rPr>
          <w:rFonts w:ascii="Times New Roman" w:hAnsi="Times New Roman" w:cs="Times New Roman"/>
          <w:szCs w:val="21"/>
        </w:rPr>
        <w:t>ː</w:t>
      </w:r>
      <w:r w:rsidR="008146D6" w:rsidRPr="00832D03">
        <w:rPr>
          <w:rFonts w:ascii="Times New Roman" w:hAnsi="Times New Roman" w:cs="Times New Roman"/>
          <w:szCs w:val="21"/>
        </w:rPr>
        <w:t>t</w:t>
      </w:r>
      <w:r w:rsidR="005B20C0">
        <w:rPr>
          <w:rFonts w:ascii="Times New Roman" w:hAnsi="Times New Roman" w:cs="Times New Roman"/>
          <w:szCs w:val="21"/>
        </w:rPr>
        <w:t>] v</w:t>
      </w:r>
      <w:r w:rsidR="008146D6" w:rsidRPr="00832D03">
        <w:rPr>
          <w:rFonts w:ascii="Times New Roman" w:hAnsi="Times New Roman" w:cs="Times New Roman"/>
          <w:szCs w:val="21"/>
        </w:rPr>
        <w:t>t.</w:t>
      </w:r>
      <w:r w:rsidR="008146D6" w:rsidRPr="00832D03">
        <w:rPr>
          <w:rFonts w:ascii="Times New Roman" w:hAnsi="Times New Roman" w:cs="Times New Roman"/>
          <w:szCs w:val="21"/>
        </w:rPr>
        <w:t>击败，战胜</w:t>
      </w:r>
    </w:p>
    <w:p w14:paraId="19609A2D"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defeat=de</w:t>
      </w:r>
      <w:r>
        <w:rPr>
          <w:rFonts w:ascii="Times New Roman" w:hAnsi="Times New Roman" w:cs="Times New Roman" w:hint="eastAsia"/>
          <w:szCs w:val="21"/>
        </w:rPr>
        <w:t>（反义）</w:t>
      </w:r>
      <w:r>
        <w:rPr>
          <w:rFonts w:ascii="Times New Roman" w:hAnsi="Times New Roman" w:cs="Times New Roman" w:hint="eastAsia"/>
          <w:szCs w:val="21"/>
        </w:rPr>
        <w:t>+feat</w:t>
      </w:r>
      <w:r>
        <w:rPr>
          <w:rFonts w:ascii="Times New Roman" w:hAnsi="Times New Roman" w:cs="Times New Roman" w:hint="eastAsia"/>
          <w:szCs w:val="21"/>
        </w:rPr>
        <w:t>（做）→使无法做→挫败，使失败→击败</w:t>
      </w:r>
    </w:p>
    <w:p w14:paraId="2A076F4A" w14:textId="74F61C0D" w:rsidR="00D87068" w:rsidRPr="00832D03" w:rsidRDefault="00D87068" w:rsidP="008146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profit</w:t>
      </w:r>
      <w:r w:rsidR="008146D6" w:rsidRPr="00832D03">
        <w:rPr>
          <w:rFonts w:ascii="Times New Roman" w:hAnsi="Times New Roman" w:cs="Times New Roman"/>
        </w:rPr>
        <w:t>：</w:t>
      </w:r>
      <w:r w:rsidR="008146D6" w:rsidRPr="00832D03">
        <w:rPr>
          <w:rFonts w:ascii="Times New Roman" w:hAnsi="Times New Roman" w:cs="Times New Roman"/>
        </w:rPr>
        <w:t>['pr</w:t>
      </w:r>
      <w:r w:rsidR="00CE7220" w:rsidRPr="006E33EE">
        <w:rPr>
          <w:rFonts w:ascii="Times New Roman" w:hAnsi="Times New Roman" w:cs="Times New Roman"/>
          <w:szCs w:val="21"/>
        </w:rPr>
        <w:t>ɒ</w:t>
      </w:r>
      <w:r w:rsidR="008146D6" w:rsidRPr="00832D03">
        <w:rPr>
          <w:rFonts w:ascii="Times New Roman" w:hAnsi="Times New Roman" w:cs="Times New Roman"/>
        </w:rPr>
        <w:t xml:space="preserve">fɪt] n. </w:t>
      </w:r>
      <w:r w:rsidR="008146D6" w:rsidRPr="00832D03">
        <w:rPr>
          <w:rFonts w:ascii="Times New Roman" w:hAnsi="Times New Roman" w:cs="Times New Roman"/>
        </w:rPr>
        <w:t>利润；利益</w:t>
      </w:r>
      <w:r w:rsidR="008146D6" w:rsidRPr="00832D03">
        <w:rPr>
          <w:rFonts w:ascii="Times New Roman" w:hAnsi="Times New Roman" w:cs="Times New Roman"/>
        </w:rPr>
        <w:t xml:space="preserve">vi. </w:t>
      </w:r>
      <w:r w:rsidR="008146D6" w:rsidRPr="00832D03">
        <w:rPr>
          <w:rFonts w:ascii="Times New Roman" w:hAnsi="Times New Roman" w:cs="Times New Roman"/>
        </w:rPr>
        <w:t>获利；有益</w:t>
      </w:r>
      <w:r w:rsidR="008146D6" w:rsidRPr="00832D03">
        <w:rPr>
          <w:rFonts w:ascii="Times New Roman" w:hAnsi="Times New Roman" w:cs="Times New Roman"/>
        </w:rPr>
        <w:t xml:space="preserve">vt. </w:t>
      </w:r>
      <w:r w:rsidR="008146D6" w:rsidRPr="00832D03">
        <w:rPr>
          <w:rFonts w:ascii="Times New Roman" w:hAnsi="Times New Roman" w:cs="Times New Roman"/>
        </w:rPr>
        <w:t>有益于</w:t>
      </w:r>
    </w:p>
    <w:p w14:paraId="7A453389" w14:textId="77777777" w:rsidR="008146D6" w:rsidRPr="008146D6" w:rsidRDefault="008146D6" w:rsidP="008146D6">
      <w:pPr>
        <w:spacing w:line="360" w:lineRule="auto"/>
        <w:ind w:firstLineChars="202" w:firstLine="424"/>
        <w:rPr>
          <w:rFonts w:ascii="Times New Roman" w:hAnsi="Times New Roman" w:cs="Times New Roman"/>
          <w:szCs w:val="21"/>
        </w:rPr>
      </w:pPr>
      <w:r w:rsidRPr="008146D6">
        <w:rPr>
          <w:rFonts w:ascii="Times New Roman" w:hAnsi="Times New Roman" w:cs="Times New Roman" w:hint="eastAsia"/>
          <w:szCs w:val="21"/>
        </w:rPr>
        <w:t>结构分析：</w:t>
      </w:r>
      <w:r w:rsidRPr="008146D6">
        <w:rPr>
          <w:rFonts w:ascii="Times New Roman" w:hAnsi="Times New Roman" w:cs="Times New Roman" w:hint="eastAsia"/>
          <w:szCs w:val="21"/>
        </w:rPr>
        <w:t>profit=pro</w:t>
      </w:r>
      <w:r w:rsidRPr="008146D6">
        <w:rPr>
          <w:rFonts w:ascii="Times New Roman" w:hAnsi="Times New Roman" w:cs="Times New Roman" w:hint="eastAsia"/>
          <w:szCs w:val="21"/>
        </w:rPr>
        <w:t>（向前）</w:t>
      </w:r>
      <w:r w:rsidRPr="008146D6">
        <w:rPr>
          <w:rFonts w:ascii="Times New Roman" w:hAnsi="Times New Roman" w:cs="Times New Roman" w:hint="eastAsia"/>
          <w:szCs w:val="21"/>
        </w:rPr>
        <w:t>+fit</w:t>
      </w:r>
      <w:r w:rsidRPr="008146D6">
        <w:rPr>
          <w:rFonts w:ascii="Times New Roman" w:hAnsi="Times New Roman" w:cs="Times New Roman" w:hint="eastAsia"/>
          <w:szCs w:val="21"/>
        </w:rPr>
        <w:t>（使）→驱使向前，推进→有益于</w:t>
      </w:r>
    </w:p>
    <w:p w14:paraId="4BD6FDD0" w14:textId="77777777" w:rsidR="00FE611B" w:rsidRDefault="00FE611B" w:rsidP="00FE611B">
      <w:pPr>
        <w:pStyle w:val="2"/>
        <w:numPr>
          <w:ilvl w:val="0"/>
          <w:numId w:val="11"/>
        </w:numPr>
        <w:rPr>
          <w:sz w:val="24"/>
          <w:szCs w:val="24"/>
        </w:rPr>
      </w:pPr>
      <w:bookmarkStart w:id="285" w:name="_Toc504321724"/>
      <w:r w:rsidRPr="00FE611B">
        <w:rPr>
          <w:rFonts w:hint="eastAsia"/>
          <w:sz w:val="24"/>
          <w:szCs w:val="24"/>
        </w:rPr>
        <w:t>fall-/fals-</w:t>
      </w:r>
      <w:r w:rsidRPr="00FE611B">
        <w:rPr>
          <w:rFonts w:hint="eastAsia"/>
          <w:sz w:val="24"/>
          <w:szCs w:val="24"/>
        </w:rPr>
        <w:t>（错误，</w:t>
      </w:r>
      <w:r w:rsidR="00FE405E">
        <w:rPr>
          <w:rFonts w:hint="eastAsia"/>
          <w:sz w:val="24"/>
          <w:szCs w:val="24"/>
        </w:rPr>
        <w:t>虚假，</w:t>
      </w:r>
      <w:r w:rsidRPr="00FE611B">
        <w:rPr>
          <w:rFonts w:hint="eastAsia"/>
          <w:sz w:val="24"/>
          <w:szCs w:val="24"/>
        </w:rPr>
        <w:t>欺骗</w:t>
      </w:r>
      <w:r w:rsidR="00FE405E">
        <w:rPr>
          <w:rFonts w:hint="eastAsia"/>
          <w:sz w:val="24"/>
          <w:szCs w:val="24"/>
        </w:rPr>
        <w:t>，使失望，失败</w:t>
      </w:r>
      <w:r w:rsidRPr="00FE611B">
        <w:rPr>
          <w:rFonts w:hint="eastAsia"/>
          <w:sz w:val="24"/>
          <w:szCs w:val="24"/>
        </w:rPr>
        <w:t>）</w:t>
      </w:r>
      <w:bookmarkEnd w:id="285"/>
    </w:p>
    <w:p w14:paraId="11D3F5E6" w14:textId="77777777" w:rsidR="00FE405E" w:rsidRPr="00CB0BB1" w:rsidRDefault="00FE405E" w:rsidP="00FE405E">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fall</w:t>
      </w:r>
      <w:r w:rsidRPr="00CB0BB1">
        <w:rPr>
          <w:rFonts w:ascii="Times New Roman" w:eastAsia="宋体" w:hAnsi="Times New Roman" w:cs="Times New Roman"/>
          <w:szCs w:val="21"/>
        </w:rPr>
        <w:t>ere</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fals</w:t>
      </w:r>
      <w:r w:rsidRPr="00CB0BB1">
        <w:rPr>
          <w:rFonts w:ascii="Times New Roman" w:eastAsia="宋体" w:hAnsi="Times New Roman" w:cs="Times New Roman"/>
          <w:szCs w:val="21"/>
        </w:rPr>
        <w:t>us</w:t>
      </w:r>
    </w:p>
    <w:p w14:paraId="0B8D2A29" w14:textId="77777777" w:rsidR="00FE405E" w:rsidRPr="00CB0BB1" w:rsidRDefault="00FE405E" w:rsidP="00FE405E">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fail-/faul-</w:t>
      </w:r>
      <w:r w:rsidRPr="00CB0BB1">
        <w:rPr>
          <w:rFonts w:ascii="Times New Roman" w:hAnsi="Times New Roman" w:cs="Times New Roman"/>
          <w:szCs w:val="21"/>
        </w:rPr>
        <w:t xml:space="preserve"> </w:t>
      </w:r>
    </w:p>
    <w:p w14:paraId="419723D0" w14:textId="6D7D8EE2" w:rsidR="00FE405E" w:rsidRPr="00832D03" w:rsidRDefault="00FE405E"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false</w:t>
      </w:r>
      <w:r w:rsidRPr="00832D03">
        <w:rPr>
          <w:rFonts w:ascii="Times New Roman" w:hAnsi="Times New Roman" w:cs="Times New Roman"/>
        </w:rPr>
        <w:t>：</w:t>
      </w:r>
      <w:r w:rsidRPr="00832D03">
        <w:rPr>
          <w:rFonts w:ascii="Times New Roman" w:hAnsi="Times New Roman" w:cs="Times New Roman"/>
        </w:rPr>
        <w:t>[fɔ</w:t>
      </w:r>
      <w:r w:rsidR="00CE7220" w:rsidRPr="006E33EE">
        <w:rPr>
          <w:rFonts w:ascii="Times New Roman" w:hAnsi="Times New Roman" w:cs="Times New Roman"/>
          <w:szCs w:val="21"/>
        </w:rPr>
        <w:t>ː</w:t>
      </w:r>
      <w:r w:rsidRPr="00832D03">
        <w:rPr>
          <w:rFonts w:ascii="Times New Roman" w:hAnsi="Times New Roman" w:cs="Times New Roman"/>
        </w:rPr>
        <w:t xml:space="preserve">ls] adj. </w:t>
      </w:r>
      <w:r w:rsidRPr="00832D03">
        <w:rPr>
          <w:rFonts w:ascii="Times New Roman" w:hAnsi="Times New Roman" w:cs="Times New Roman"/>
        </w:rPr>
        <w:t>错误的；虚假的；伪造的</w:t>
      </w:r>
    </w:p>
    <w:p w14:paraId="5E45AFE3" w14:textId="77777777" w:rsidR="00FE405E" w:rsidRP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false=fals</w:t>
      </w:r>
      <w:r>
        <w:rPr>
          <w:rFonts w:ascii="Times New Roman" w:hAnsi="Times New Roman" w:cs="Times New Roman" w:hint="eastAsia"/>
          <w:szCs w:val="21"/>
        </w:rPr>
        <w:t>（虚假的）</w:t>
      </w:r>
      <w:r>
        <w:rPr>
          <w:rFonts w:ascii="Times New Roman" w:hAnsi="Times New Roman" w:cs="Times New Roman" w:hint="eastAsia"/>
          <w:szCs w:val="21"/>
        </w:rPr>
        <w:t>+e</w:t>
      </w:r>
      <w:r>
        <w:rPr>
          <w:rFonts w:ascii="Times New Roman" w:hAnsi="Times New Roman" w:cs="Times New Roman" w:hint="eastAsia"/>
          <w:szCs w:val="21"/>
        </w:rPr>
        <w:t>→虚假的</w:t>
      </w:r>
    </w:p>
    <w:p w14:paraId="327982B0" w14:textId="5ED4E85D" w:rsidR="00FE611B" w:rsidRPr="00832D03" w:rsidRDefault="00FE611B"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fail</w:t>
      </w:r>
      <w:r w:rsidR="00FE405E" w:rsidRPr="00832D03">
        <w:rPr>
          <w:rFonts w:ascii="Times New Roman" w:hAnsi="Times New Roman" w:cs="Times New Roman"/>
        </w:rPr>
        <w:t>：</w:t>
      </w:r>
      <w:r w:rsidR="00FE405E" w:rsidRPr="00832D03">
        <w:rPr>
          <w:rFonts w:ascii="Times New Roman" w:hAnsi="Times New Roman" w:cs="Times New Roman"/>
        </w:rPr>
        <w:t>[fe</w:t>
      </w:r>
      <w:r w:rsidR="00CE7220" w:rsidRPr="006E33EE">
        <w:rPr>
          <w:rFonts w:ascii="Times New Roman" w:hAnsi="Times New Roman" w:cs="Times New Roman"/>
          <w:szCs w:val="21"/>
        </w:rPr>
        <w:t>ɪ</w:t>
      </w:r>
      <w:r w:rsidR="00FE405E" w:rsidRPr="00832D03">
        <w:rPr>
          <w:rFonts w:ascii="Times New Roman" w:hAnsi="Times New Roman" w:cs="Times New Roman"/>
        </w:rPr>
        <w:t xml:space="preserve">l] v. </w:t>
      </w:r>
      <w:r w:rsidR="00FE405E" w:rsidRPr="00832D03">
        <w:rPr>
          <w:rFonts w:ascii="Times New Roman" w:hAnsi="Times New Roman" w:cs="Times New Roman"/>
        </w:rPr>
        <w:t>失败，不及格；使失望</w:t>
      </w:r>
    </w:p>
    <w:p w14:paraId="7A977100" w14:textId="12DF7C6C" w:rsidR="00FE611B" w:rsidRPr="00832D03" w:rsidRDefault="00FE611B"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failure</w:t>
      </w:r>
      <w:r w:rsidR="00FE405E" w:rsidRPr="00832D03">
        <w:rPr>
          <w:rFonts w:ascii="Times New Roman" w:hAnsi="Times New Roman" w:cs="Times New Roman"/>
          <w:szCs w:val="21"/>
        </w:rPr>
        <w:t>：</w:t>
      </w:r>
      <w:r w:rsidR="00FE405E" w:rsidRPr="00832D03">
        <w:rPr>
          <w:rFonts w:ascii="Times New Roman" w:hAnsi="Times New Roman" w:cs="Times New Roman"/>
          <w:szCs w:val="21"/>
        </w:rPr>
        <w:t>['fe</w:t>
      </w:r>
      <w:r w:rsidR="00CE7220" w:rsidRPr="006E33EE">
        <w:rPr>
          <w:rFonts w:ascii="Times New Roman" w:hAnsi="Times New Roman" w:cs="Times New Roman"/>
          <w:szCs w:val="21"/>
        </w:rPr>
        <w:t>ɪ</w:t>
      </w:r>
      <w:r w:rsidR="00FE405E" w:rsidRPr="00832D03">
        <w:rPr>
          <w:rFonts w:ascii="Times New Roman" w:hAnsi="Times New Roman" w:cs="Times New Roman"/>
          <w:szCs w:val="21"/>
        </w:rPr>
        <w:t>lj</w:t>
      </w:r>
      <w:r w:rsidR="0069591A">
        <w:rPr>
          <w:rFonts w:ascii="Times New Roman" w:hAnsi="Times New Roman" w:cs="Times New Roman"/>
          <w:szCs w:val="21"/>
        </w:rPr>
        <w:t>ə(r)]</w:t>
      </w:r>
      <w:r w:rsidR="00FE405E" w:rsidRPr="00832D03">
        <w:rPr>
          <w:rFonts w:ascii="Times New Roman" w:hAnsi="Times New Roman" w:cs="Times New Roman"/>
          <w:szCs w:val="21"/>
        </w:rPr>
        <w:t xml:space="preserve"> n. </w:t>
      </w:r>
      <w:r w:rsidR="00FE405E" w:rsidRPr="00832D03">
        <w:rPr>
          <w:rFonts w:ascii="Times New Roman" w:hAnsi="Times New Roman" w:cs="Times New Roman"/>
          <w:szCs w:val="21"/>
        </w:rPr>
        <w:t>失败；故障</w:t>
      </w:r>
    </w:p>
    <w:p w14:paraId="1ED70FC1" w14:textId="77777777" w:rsidR="00FE405E" w:rsidRP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failure=fail</w:t>
      </w:r>
      <w:r>
        <w:rPr>
          <w:rFonts w:ascii="Times New Roman" w:hAnsi="Times New Roman" w:cs="Times New Roman" w:hint="eastAsia"/>
          <w:szCs w:val="21"/>
        </w:rPr>
        <w:t>（失败）</w:t>
      </w:r>
      <w:r>
        <w:rPr>
          <w:rFonts w:ascii="Times New Roman" w:hAnsi="Times New Roman" w:cs="Times New Roman" w:hint="eastAsia"/>
          <w:szCs w:val="21"/>
        </w:rPr>
        <w:t>+ure</w:t>
      </w:r>
      <w:r>
        <w:rPr>
          <w:rFonts w:ascii="Times New Roman" w:hAnsi="Times New Roman" w:cs="Times New Roman" w:hint="eastAsia"/>
          <w:szCs w:val="21"/>
        </w:rPr>
        <w:t>（名词后缀）→失败</w:t>
      </w:r>
    </w:p>
    <w:p w14:paraId="3B84113E" w14:textId="3D21233C" w:rsidR="00FE611B" w:rsidRPr="00832D03" w:rsidRDefault="00FE611B"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fault</w:t>
      </w:r>
      <w:r w:rsidR="00FE405E" w:rsidRPr="00832D03">
        <w:rPr>
          <w:rFonts w:ascii="Times New Roman" w:hAnsi="Times New Roman" w:cs="Times New Roman"/>
        </w:rPr>
        <w:t>：</w:t>
      </w:r>
      <w:r w:rsidR="00FE405E" w:rsidRPr="00832D03">
        <w:rPr>
          <w:rFonts w:ascii="Times New Roman" w:hAnsi="Times New Roman" w:cs="Times New Roman"/>
        </w:rPr>
        <w:t>[fɔ</w:t>
      </w:r>
      <w:r w:rsidR="00CE7220" w:rsidRPr="006E33EE">
        <w:rPr>
          <w:rFonts w:ascii="Times New Roman" w:hAnsi="Times New Roman" w:cs="Times New Roman"/>
          <w:szCs w:val="21"/>
        </w:rPr>
        <w:t>ː</w:t>
      </w:r>
      <w:r w:rsidR="00FE405E" w:rsidRPr="00832D03">
        <w:rPr>
          <w:rFonts w:ascii="Times New Roman" w:hAnsi="Times New Roman" w:cs="Times New Roman"/>
        </w:rPr>
        <w:t xml:space="preserve">lt] n. </w:t>
      </w:r>
      <w:r w:rsidR="00FE405E" w:rsidRPr="00832D03">
        <w:rPr>
          <w:rFonts w:ascii="Times New Roman" w:hAnsi="Times New Roman" w:cs="Times New Roman"/>
        </w:rPr>
        <w:t>故障；错误；缺点；毛病</w:t>
      </w:r>
    </w:p>
    <w:p w14:paraId="54963EDB"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t>结构分析：</w:t>
      </w:r>
      <w:r w:rsidRPr="00FE405E">
        <w:rPr>
          <w:rFonts w:ascii="Times New Roman" w:hAnsi="Times New Roman" w:cs="Times New Roman" w:hint="eastAsia"/>
          <w:szCs w:val="21"/>
        </w:rPr>
        <w:t>fault=faul</w:t>
      </w:r>
      <w:r w:rsidRPr="00FE405E">
        <w:rPr>
          <w:rFonts w:ascii="Times New Roman" w:hAnsi="Times New Roman" w:cs="Times New Roman" w:hint="eastAsia"/>
          <w:szCs w:val="21"/>
        </w:rPr>
        <w:t>（错误）</w:t>
      </w:r>
      <w:r w:rsidRPr="00FE405E">
        <w:rPr>
          <w:rFonts w:ascii="Times New Roman" w:hAnsi="Times New Roman" w:cs="Times New Roman" w:hint="eastAsia"/>
          <w:szCs w:val="21"/>
        </w:rPr>
        <w:t>+t</w:t>
      </w:r>
      <w:r w:rsidRPr="00FE405E">
        <w:rPr>
          <w:rFonts w:ascii="Times New Roman" w:hAnsi="Times New Roman" w:cs="Times New Roman" w:hint="eastAsia"/>
          <w:szCs w:val="21"/>
        </w:rPr>
        <w:t>（</w:t>
      </w:r>
      <w:r w:rsidRPr="00FE405E">
        <w:rPr>
          <w:rFonts w:ascii="Times New Roman" w:hAnsi="Times New Roman" w:cs="Times New Roman" w:hint="eastAsia"/>
          <w:szCs w:val="21"/>
        </w:rPr>
        <w:t>=th</w:t>
      </w:r>
      <w:r w:rsidRPr="00FE405E">
        <w:rPr>
          <w:rFonts w:ascii="Times New Roman" w:hAnsi="Times New Roman" w:cs="Times New Roman" w:hint="eastAsia"/>
          <w:szCs w:val="21"/>
        </w:rPr>
        <w:t>，名词后缀）→故障，错误</w:t>
      </w:r>
    </w:p>
    <w:p w14:paraId="22F62E67" w14:textId="77777777" w:rsidR="00D87068" w:rsidRDefault="00D87068" w:rsidP="00D87068">
      <w:pPr>
        <w:pStyle w:val="2"/>
        <w:numPr>
          <w:ilvl w:val="0"/>
          <w:numId w:val="11"/>
        </w:numPr>
        <w:rPr>
          <w:sz w:val="24"/>
          <w:szCs w:val="24"/>
        </w:rPr>
      </w:pPr>
      <w:bookmarkStart w:id="286" w:name="_Toc504321725"/>
      <w:r>
        <w:rPr>
          <w:rFonts w:hint="eastAsia"/>
          <w:sz w:val="24"/>
          <w:szCs w:val="24"/>
        </w:rPr>
        <w:t>fam-</w:t>
      </w:r>
      <w:r w:rsidRPr="00D87068">
        <w:rPr>
          <w:rFonts w:hint="eastAsia"/>
          <w:sz w:val="24"/>
          <w:szCs w:val="24"/>
        </w:rPr>
        <w:t>/fess-</w:t>
      </w:r>
      <w:r w:rsidRPr="00D87068">
        <w:rPr>
          <w:rFonts w:hint="eastAsia"/>
          <w:sz w:val="24"/>
          <w:szCs w:val="24"/>
        </w:rPr>
        <w:t>（说）</w:t>
      </w:r>
      <w:bookmarkEnd w:id="286"/>
    </w:p>
    <w:p w14:paraId="595EECE6"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t>来源：</w:t>
      </w:r>
      <w:r>
        <w:rPr>
          <w:rFonts w:ascii="Times New Roman" w:hAnsi="Times New Roman" w:cs="Times New Roman" w:hint="eastAsia"/>
          <w:szCs w:val="21"/>
        </w:rPr>
        <w:t>原始印欧语词根</w:t>
      </w:r>
      <w:r w:rsidRPr="00FE405E">
        <w:rPr>
          <w:rFonts w:ascii="Times New Roman" w:hAnsi="Times New Roman" w:cs="Times New Roman"/>
          <w:szCs w:val="21"/>
        </w:rPr>
        <w:t>*bha- (2)</w:t>
      </w:r>
      <w:r>
        <w:rPr>
          <w:rFonts w:ascii="Times New Roman" w:hAnsi="Times New Roman" w:cs="Times New Roman" w:hint="eastAsia"/>
          <w:szCs w:val="21"/>
        </w:rPr>
        <w:t>（说）</w:t>
      </w:r>
    </w:p>
    <w:p w14:paraId="29B31856" w14:textId="693183A3" w:rsidR="00D87068" w:rsidRPr="000B42F5" w:rsidRDefault="00D87068" w:rsidP="00FE405E">
      <w:pPr>
        <w:pStyle w:val="ac"/>
        <w:numPr>
          <w:ilvl w:val="0"/>
          <w:numId w:val="8"/>
        </w:numPr>
        <w:spacing w:line="480" w:lineRule="auto"/>
        <w:ind w:firstLineChars="0"/>
        <w:rPr>
          <w:rFonts w:ascii="Times New Roman" w:hAnsi="Times New Roman" w:cs="Times New Roman"/>
          <w:szCs w:val="21"/>
        </w:rPr>
      </w:pPr>
      <w:r w:rsidRPr="000B42F5">
        <w:rPr>
          <w:rFonts w:ascii="Times New Roman" w:eastAsia="宋体" w:hAnsi="Times New Roman" w:cs="Times New Roman"/>
          <w:szCs w:val="21"/>
        </w:rPr>
        <w:t>famous</w:t>
      </w:r>
      <w:r w:rsidR="00FE405E" w:rsidRPr="000B42F5">
        <w:rPr>
          <w:rFonts w:ascii="Times New Roman" w:eastAsia="宋体" w:hAnsi="Times New Roman" w:cs="Times New Roman"/>
          <w:szCs w:val="21"/>
        </w:rPr>
        <w:t>：</w:t>
      </w:r>
      <w:r w:rsidR="00FE405E" w:rsidRPr="000B42F5">
        <w:rPr>
          <w:rFonts w:ascii="Times New Roman" w:eastAsia="宋体" w:hAnsi="Times New Roman" w:cs="Times New Roman"/>
          <w:szCs w:val="21"/>
        </w:rPr>
        <w:t>['fe</w:t>
      </w:r>
      <w:r w:rsidR="00CE7220" w:rsidRPr="006E33EE">
        <w:rPr>
          <w:rFonts w:ascii="Times New Roman" w:hAnsi="Times New Roman" w:cs="Times New Roman"/>
          <w:szCs w:val="21"/>
        </w:rPr>
        <w:t>ɪ</w:t>
      </w:r>
      <w:r w:rsidR="00FE405E" w:rsidRPr="000B42F5">
        <w:rPr>
          <w:rFonts w:ascii="Times New Roman" w:eastAsia="宋体" w:hAnsi="Times New Roman" w:cs="Times New Roman"/>
          <w:szCs w:val="21"/>
        </w:rPr>
        <w:t xml:space="preserve">məs] adj. </w:t>
      </w:r>
      <w:r w:rsidR="00FE405E" w:rsidRPr="000B42F5">
        <w:rPr>
          <w:rFonts w:ascii="Times New Roman" w:eastAsia="宋体" w:hAnsi="Times New Roman" w:cs="Times New Roman"/>
          <w:szCs w:val="21"/>
        </w:rPr>
        <w:t>著名的</w:t>
      </w:r>
    </w:p>
    <w:p w14:paraId="56B95A7B"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t>结构分析：</w:t>
      </w:r>
      <w:r w:rsidRPr="00FE405E">
        <w:rPr>
          <w:rFonts w:ascii="Times New Roman" w:hAnsi="Times New Roman" w:cs="Times New Roman" w:hint="eastAsia"/>
          <w:szCs w:val="21"/>
        </w:rPr>
        <w:t>famous=fam</w:t>
      </w:r>
      <w:r w:rsidRPr="00FE405E">
        <w:rPr>
          <w:rFonts w:ascii="Times New Roman" w:hAnsi="Times New Roman" w:cs="Times New Roman" w:hint="eastAsia"/>
          <w:szCs w:val="21"/>
        </w:rPr>
        <w:t>（说）</w:t>
      </w:r>
      <w:r w:rsidRPr="00FE405E">
        <w:rPr>
          <w:rFonts w:ascii="Times New Roman" w:hAnsi="Times New Roman" w:cs="Times New Roman" w:hint="eastAsia"/>
          <w:szCs w:val="21"/>
        </w:rPr>
        <w:t>+ous</w:t>
      </w:r>
      <w:r w:rsidRPr="00FE405E">
        <w:rPr>
          <w:rFonts w:ascii="Times New Roman" w:hAnsi="Times New Roman" w:cs="Times New Roman" w:hint="eastAsia"/>
          <w:szCs w:val="21"/>
        </w:rPr>
        <w:t>（形容词后缀）</w:t>
      </w:r>
      <w:r>
        <w:rPr>
          <w:rFonts w:ascii="Times New Roman" w:hAnsi="Times New Roman" w:cs="Times New Roman" w:hint="eastAsia"/>
          <w:szCs w:val="21"/>
        </w:rPr>
        <w:t>→很多人说的→著名的</w:t>
      </w:r>
    </w:p>
    <w:p w14:paraId="1FD10637" w14:textId="47540D40" w:rsidR="00D87068" w:rsidRPr="00832D03" w:rsidRDefault="00D87068"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profession</w:t>
      </w:r>
      <w:r w:rsidR="00FE405E" w:rsidRPr="00832D03">
        <w:rPr>
          <w:rFonts w:ascii="Times New Roman" w:hAnsi="Times New Roman" w:cs="Times New Roman"/>
        </w:rPr>
        <w:t>：</w:t>
      </w:r>
      <w:r w:rsidR="00FE405E" w:rsidRPr="00832D03">
        <w:rPr>
          <w:rFonts w:ascii="Times New Roman" w:hAnsi="Times New Roman" w:cs="Times New Roman"/>
        </w:rPr>
        <w:t>[prə'f</w:t>
      </w:r>
      <w:r w:rsidR="00994895">
        <w:rPr>
          <w:rFonts w:ascii="Times New Roman" w:hAnsi="Times New Roman" w:cs="Times New Roman"/>
        </w:rPr>
        <w:t>eʃn]</w:t>
      </w:r>
      <w:r w:rsidR="00FE405E" w:rsidRPr="00832D03">
        <w:rPr>
          <w:rFonts w:ascii="Times New Roman" w:hAnsi="Times New Roman" w:cs="Times New Roman"/>
        </w:rPr>
        <w:t xml:space="preserve"> n. </w:t>
      </w:r>
      <w:r w:rsidR="00FE405E" w:rsidRPr="00832D03">
        <w:rPr>
          <w:rFonts w:ascii="Times New Roman" w:hAnsi="Times New Roman" w:cs="Times New Roman"/>
        </w:rPr>
        <w:t>职业，专业；声明，宣布，表白</w:t>
      </w:r>
    </w:p>
    <w:p w14:paraId="30E8242E"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t>结构分析：</w:t>
      </w:r>
      <w:r w:rsidRPr="00FE405E">
        <w:rPr>
          <w:rFonts w:ascii="Times New Roman" w:hAnsi="Times New Roman" w:cs="Times New Roman" w:hint="eastAsia"/>
          <w:szCs w:val="21"/>
        </w:rPr>
        <w:t>profession=pro</w:t>
      </w:r>
      <w:r w:rsidRPr="00FE405E">
        <w:rPr>
          <w:rFonts w:ascii="Times New Roman" w:hAnsi="Times New Roman" w:cs="Times New Roman" w:hint="eastAsia"/>
          <w:szCs w:val="21"/>
        </w:rPr>
        <w:t>（向前</w:t>
      </w:r>
      <w:r>
        <w:rPr>
          <w:rFonts w:ascii="Times New Roman" w:hAnsi="Times New Roman" w:cs="Times New Roman" w:hint="eastAsia"/>
          <w:szCs w:val="21"/>
        </w:rPr>
        <w:t>，公开</w:t>
      </w:r>
      <w:r w:rsidRPr="00FE405E">
        <w:rPr>
          <w:rFonts w:ascii="Times New Roman" w:hAnsi="Times New Roman" w:cs="Times New Roman" w:hint="eastAsia"/>
          <w:szCs w:val="21"/>
        </w:rPr>
        <w:t>）</w:t>
      </w:r>
      <w:r w:rsidRPr="00FE405E">
        <w:rPr>
          <w:rFonts w:ascii="Times New Roman" w:hAnsi="Times New Roman" w:cs="Times New Roman" w:hint="eastAsia"/>
          <w:szCs w:val="21"/>
        </w:rPr>
        <w:t>+fess</w:t>
      </w:r>
      <w:r w:rsidRPr="00FE405E">
        <w:rPr>
          <w:rFonts w:ascii="Times New Roman" w:hAnsi="Times New Roman" w:cs="Times New Roman" w:hint="eastAsia"/>
          <w:szCs w:val="21"/>
        </w:rPr>
        <w:t>（说）</w:t>
      </w:r>
      <w:r w:rsidRPr="00FE405E">
        <w:rPr>
          <w:rFonts w:ascii="Times New Roman" w:hAnsi="Times New Roman" w:cs="Times New Roman" w:hint="eastAsia"/>
          <w:szCs w:val="21"/>
        </w:rPr>
        <w:t>+ion</w:t>
      </w:r>
      <w:r w:rsidRPr="00FE405E">
        <w:rPr>
          <w:rFonts w:ascii="Times New Roman" w:hAnsi="Times New Roman" w:cs="Times New Roman" w:hint="eastAsia"/>
          <w:szCs w:val="21"/>
        </w:rPr>
        <w:t>（名词后缀）→公开宣布（加入某个行业公会）→职业</w:t>
      </w:r>
    </w:p>
    <w:p w14:paraId="54C0B507" w14:textId="77777777" w:rsidR="00FE405E" w:rsidRPr="00CB0BB1" w:rsidRDefault="00FE405E" w:rsidP="00FE405E">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shd w:val="clear" w:color="auto" w:fill="FFFFFF"/>
        </w:rPr>
        <w:t>在中世纪时，每个比较正式的行业都有自己的行业公会，新入行者必须当众宣布加入公会，遵守公会的规矩，才能被允许进入该行业。因此</w:t>
      </w:r>
      <w:r w:rsidRPr="00CB0BB1">
        <w:rPr>
          <w:rFonts w:ascii="Times New Roman" w:eastAsia="宋体" w:hAnsi="Times New Roman" w:cs="Times New Roman"/>
          <w:color w:val="000000" w:themeColor="text1"/>
          <w:szCs w:val="21"/>
          <w:shd w:val="clear" w:color="auto" w:fill="FFFFFF"/>
        </w:rPr>
        <w:t>profession</w:t>
      </w:r>
      <w:r w:rsidRPr="00CB0BB1">
        <w:rPr>
          <w:rFonts w:ascii="Times New Roman" w:eastAsia="宋体" w:hAnsi="Times New Roman" w:cs="Times New Roman"/>
          <w:color w:val="000000" w:themeColor="text1"/>
          <w:szCs w:val="21"/>
          <w:shd w:val="clear" w:color="auto" w:fill="FFFFFF"/>
        </w:rPr>
        <w:t>（公开宣布）一词便衍生出</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行业、专业</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之意。</w:t>
      </w:r>
    </w:p>
    <w:p w14:paraId="7FEDAFD8" w14:textId="670CBE23" w:rsidR="00D87068" w:rsidRPr="00832D03" w:rsidRDefault="00D87068"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professor</w:t>
      </w:r>
      <w:r w:rsidR="00FE405E" w:rsidRPr="00832D03">
        <w:rPr>
          <w:rFonts w:ascii="Times New Roman" w:hAnsi="Times New Roman" w:cs="Times New Roman"/>
        </w:rPr>
        <w:t>：</w:t>
      </w:r>
      <w:r w:rsidR="00FE405E" w:rsidRPr="00832D03">
        <w:rPr>
          <w:rFonts w:ascii="Times New Roman" w:hAnsi="Times New Roman" w:cs="Times New Roman"/>
        </w:rPr>
        <w:t>[prə'f</w:t>
      </w:r>
      <w:r w:rsidR="002074D5">
        <w:rPr>
          <w:rFonts w:ascii="Times New Roman" w:hAnsi="Times New Roman" w:cs="Times New Roman"/>
        </w:rPr>
        <w:t>e</w:t>
      </w:r>
      <w:r w:rsidR="00FE405E" w:rsidRPr="00832D03">
        <w:rPr>
          <w:rFonts w:ascii="Times New Roman" w:hAnsi="Times New Roman" w:cs="Times New Roman"/>
        </w:rPr>
        <w:t>s</w:t>
      </w:r>
      <w:r w:rsidR="0069591A">
        <w:rPr>
          <w:rFonts w:ascii="Times New Roman" w:hAnsi="Times New Roman" w:cs="Times New Roman"/>
        </w:rPr>
        <w:t>ə(r)]</w:t>
      </w:r>
      <w:r w:rsidR="00FE405E" w:rsidRPr="00832D03">
        <w:rPr>
          <w:rFonts w:ascii="Times New Roman" w:hAnsi="Times New Roman" w:cs="Times New Roman"/>
        </w:rPr>
        <w:t xml:space="preserve"> n. </w:t>
      </w:r>
      <w:r w:rsidR="00FE405E" w:rsidRPr="00832D03">
        <w:rPr>
          <w:rFonts w:ascii="Times New Roman" w:hAnsi="Times New Roman" w:cs="Times New Roman"/>
        </w:rPr>
        <w:t>教授；教师</w:t>
      </w:r>
      <w:r w:rsidR="00FE405E" w:rsidRPr="00832D03">
        <w:rPr>
          <w:rFonts w:ascii="Times New Roman" w:hAnsi="Times New Roman" w:cs="Times New Roman"/>
        </w:rPr>
        <w:t xml:space="preserve"> </w:t>
      </w:r>
    </w:p>
    <w:p w14:paraId="5C7FFDA8" w14:textId="77777777" w:rsid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professor=pro</w:t>
      </w:r>
      <w:r>
        <w:rPr>
          <w:rFonts w:ascii="Times New Roman" w:hAnsi="Times New Roman" w:cs="Times New Roman" w:hint="eastAsia"/>
          <w:szCs w:val="21"/>
        </w:rPr>
        <w:t>（向前，公开）</w:t>
      </w:r>
      <w:r>
        <w:rPr>
          <w:rFonts w:ascii="Times New Roman" w:hAnsi="Times New Roman" w:cs="Times New Roman" w:hint="eastAsia"/>
          <w:szCs w:val="21"/>
        </w:rPr>
        <w:t>+fess</w:t>
      </w:r>
      <w:r>
        <w:rPr>
          <w:rFonts w:ascii="Times New Roman" w:hAnsi="Times New Roman" w:cs="Times New Roman" w:hint="eastAsia"/>
          <w:szCs w:val="21"/>
        </w:rPr>
        <w:t>（说）</w:t>
      </w:r>
      <w:r>
        <w:rPr>
          <w:rFonts w:ascii="Times New Roman" w:hAnsi="Times New Roman" w:cs="Times New Roman" w:hint="eastAsia"/>
          <w:szCs w:val="21"/>
        </w:rPr>
        <w:t>+or</w:t>
      </w:r>
      <w:r>
        <w:rPr>
          <w:rFonts w:ascii="Times New Roman" w:hAnsi="Times New Roman" w:cs="Times New Roman" w:hint="eastAsia"/>
          <w:szCs w:val="21"/>
        </w:rPr>
        <w:t>（者）→公开宣布（有资格收徒授课）者→教授</w:t>
      </w:r>
    </w:p>
    <w:p w14:paraId="3533108A" w14:textId="77777777" w:rsidR="00FE405E" w:rsidRPr="00CB0BB1" w:rsidRDefault="00FE405E" w:rsidP="00FE405E">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shd w:val="clear" w:color="auto" w:fill="FFFFFF"/>
        </w:rPr>
        <w:t>在中世纪大学中，学生取得硕士或博士学位时，大学将发布通告，向社会大众</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公开宣布</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profess</w:t>
      </w:r>
      <w:r w:rsidRPr="00CB0BB1">
        <w:rPr>
          <w:rFonts w:ascii="Times New Roman" w:eastAsia="宋体" w:hAnsi="Times New Roman" w:cs="Times New Roman"/>
          <w:color w:val="000000" w:themeColor="text1"/>
          <w:szCs w:val="21"/>
          <w:shd w:val="clear" w:color="auto" w:fill="FFFFFF"/>
        </w:rPr>
        <w:t>）这些学生已经具有收徒授课的资格，正式准予他们加入</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教师行会</w:t>
      </w:r>
      <w:r w:rsidRPr="00CB0BB1">
        <w:rPr>
          <w:rFonts w:ascii="Times New Roman" w:eastAsia="宋体" w:hAnsi="Times New Roman" w:cs="Times New Roman"/>
          <w:color w:val="000000" w:themeColor="text1"/>
          <w:szCs w:val="21"/>
          <w:shd w:val="clear" w:color="auto" w:fill="FFFFFF"/>
        </w:rPr>
        <w:t>”</w:t>
      </w:r>
      <w:r w:rsidRPr="00CB0BB1">
        <w:rPr>
          <w:rFonts w:ascii="Times New Roman" w:eastAsia="宋体" w:hAnsi="Times New Roman" w:cs="Times New Roman"/>
          <w:color w:val="000000" w:themeColor="text1"/>
          <w:szCs w:val="21"/>
          <w:shd w:val="clear" w:color="auto" w:fill="FFFFFF"/>
        </w:rPr>
        <w:t>。因此，他们就被称为</w:t>
      </w:r>
      <w:r w:rsidRPr="00CB0BB1">
        <w:rPr>
          <w:rFonts w:ascii="Times New Roman" w:eastAsia="宋体" w:hAnsi="Times New Roman" w:cs="Times New Roman"/>
          <w:color w:val="000000" w:themeColor="text1"/>
          <w:szCs w:val="21"/>
          <w:shd w:val="clear" w:color="auto" w:fill="FFFFFF"/>
        </w:rPr>
        <w:t>professor</w:t>
      </w:r>
      <w:r w:rsidRPr="00CB0BB1">
        <w:rPr>
          <w:rFonts w:ascii="Times New Roman" w:eastAsia="宋体" w:hAnsi="Times New Roman" w:cs="Times New Roman"/>
          <w:color w:val="000000" w:themeColor="text1"/>
          <w:szCs w:val="21"/>
          <w:shd w:val="clear" w:color="auto" w:fill="FFFFFF"/>
        </w:rPr>
        <w:t>（公开宣布者）。</w:t>
      </w:r>
    </w:p>
    <w:p w14:paraId="030E574D" w14:textId="77777777" w:rsidR="00FE611B" w:rsidRDefault="00AA5114" w:rsidP="00AA5114">
      <w:pPr>
        <w:pStyle w:val="2"/>
        <w:numPr>
          <w:ilvl w:val="0"/>
          <w:numId w:val="11"/>
        </w:numPr>
        <w:rPr>
          <w:sz w:val="24"/>
          <w:szCs w:val="24"/>
        </w:rPr>
      </w:pPr>
      <w:bookmarkStart w:id="287" w:name="_Toc504321726"/>
      <w:r w:rsidRPr="00AA5114">
        <w:rPr>
          <w:rFonts w:hint="eastAsia"/>
          <w:sz w:val="24"/>
          <w:szCs w:val="24"/>
        </w:rPr>
        <w:t>fan-</w:t>
      </w:r>
      <w:r w:rsidR="00BC3EFC">
        <w:rPr>
          <w:rFonts w:hint="eastAsia"/>
          <w:sz w:val="24"/>
          <w:szCs w:val="24"/>
        </w:rPr>
        <w:t>/</w:t>
      </w:r>
      <w:r w:rsidR="00FE405E">
        <w:rPr>
          <w:rFonts w:hint="eastAsia"/>
          <w:sz w:val="24"/>
          <w:szCs w:val="24"/>
        </w:rPr>
        <w:t>fant-/</w:t>
      </w:r>
      <w:r w:rsidR="00BC3EFC">
        <w:rPr>
          <w:rFonts w:hint="eastAsia"/>
          <w:sz w:val="24"/>
          <w:szCs w:val="24"/>
        </w:rPr>
        <w:t>phen-</w:t>
      </w:r>
      <w:r w:rsidRPr="00AA5114">
        <w:rPr>
          <w:rFonts w:hint="eastAsia"/>
          <w:sz w:val="24"/>
          <w:szCs w:val="24"/>
        </w:rPr>
        <w:t>（显示，影像，想象）</w:t>
      </w:r>
      <w:bookmarkEnd w:id="287"/>
    </w:p>
    <w:p w14:paraId="5837DE4B" w14:textId="77777777" w:rsidR="00FE405E" w:rsidRP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来源：希腊语动词</w:t>
      </w:r>
      <w:r w:rsidRPr="00FE405E">
        <w:rPr>
          <w:rFonts w:ascii="Times New Roman" w:hAnsi="Times New Roman" w:cs="Times New Roman"/>
          <w:szCs w:val="21"/>
        </w:rPr>
        <w:t>phainein</w:t>
      </w:r>
      <w:r>
        <w:rPr>
          <w:rFonts w:ascii="Times New Roman" w:hAnsi="Times New Roman" w:cs="Times New Roman" w:hint="eastAsia"/>
          <w:szCs w:val="21"/>
        </w:rPr>
        <w:t>（显示，显露）</w:t>
      </w:r>
    </w:p>
    <w:p w14:paraId="7257BB5D" w14:textId="77777777" w:rsidR="00AA5114" w:rsidRPr="00832D03" w:rsidRDefault="00AA5114"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fantasy</w:t>
      </w:r>
      <w:r w:rsidR="00FE405E" w:rsidRPr="00832D03">
        <w:rPr>
          <w:rFonts w:ascii="Times New Roman" w:hAnsi="Times New Roman" w:cs="Times New Roman"/>
        </w:rPr>
        <w:t>：</w:t>
      </w:r>
      <w:r w:rsidR="00FE405E" w:rsidRPr="00832D03">
        <w:rPr>
          <w:rFonts w:ascii="Times New Roman" w:hAnsi="Times New Roman" w:cs="Times New Roman"/>
        </w:rPr>
        <w:t xml:space="preserve">['fæntəsi] n. </w:t>
      </w:r>
      <w:r w:rsidR="00FE405E" w:rsidRPr="00832D03">
        <w:rPr>
          <w:rFonts w:ascii="Times New Roman" w:hAnsi="Times New Roman" w:cs="Times New Roman"/>
        </w:rPr>
        <w:t>幻想；白日梦；幻觉</w:t>
      </w:r>
    </w:p>
    <w:p w14:paraId="2ABBC0A5"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lastRenderedPageBreak/>
        <w:t>结构分析：</w:t>
      </w:r>
      <w:r>
        <w:rPr>
          <w:rFonts w:ascii="Times New Roman" w:hAnsi="Times New Roman" w:cs="Times New Roman" w:hint="eastAsia"/>
          <w:szCs w:val="21"/>
        </w:rPr>
        <w:t>fantasy=fant</w:t>
      </w:r>
      <w:r>
        <w:rPr>
          <w:rFonts w:ascii="Times New Roman" w:hAnsi="Times New Roman" w:cs="Times New Roman" w:hint="eastAsia"/>
          <w:szCs w:val="21"/>
        </w:rPr>
        <w:t>（显露）</w:t>
      </w:r>
      <w:r>
        <w:rPr>
          <w:rFonts w:ascii="Times New Roman" w:hAnsi="Times New Roman" w:cs="Times New Roman" w:hint="eastAsia"/>
          <w:szCs w:val="21"/>
        </w:rPr>
        <w:t>+asy</w:t>
      </w:r>
      <w:r>
        <w:rPr>
          <w:rFonts w:ascii="Times New Roman" w:hAnsi="Times New Roman" w:cs="Times New Roman" w:hint="eastAsia"/>
          <w:szCs w:val="21"/>
        </w:rPr>
        <w:t>（名词后缀）→显露之物→幻觉，幻想</w:t>
      </w:r>
    </w:p>
    <w:p w14:paraId="7FDA361B" w14:textId="77777777" w:rsidR="00FE405E" w:rsidRPr="00832D03" w:rsidRDefault="00FE405E"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fancy</w:t>
      </w:r>
      <w:r w:rsidRPr="00832D03">
        <w:rPr>
          <w:rFonts w:ascii="Times New Roman" w:hAnsi="Times New Roman" w:cs="Times New Roman"/>
        </w:rPr>
        <w:t>：</w:t>
      </w:r>
      <w:r w:rsidRPr="00832D03">
        <w:rPr>
          <w:rFonts w:ascii="Times New Roman" w:hAnsi="Times New Roman" w:cs="Times New Roman"/>
        </w:rPr>
        <w:t xml:space="preserve">['fænsi] n. </w:t>
      </w:r>
      <w:r w:rsidRPr="00832D03">
        <w:rPr>
          <w:rFonts w:ascii="Times New Roman" w:hAnsi="Times New Roman" w:cs="Times New Roman"/>
        </w:rPr>
        <w:t>幻想；想象力</w:t>
      </w:r>
      <w:r w:rsidRPr="00832D03">
        <w:rPr>
          <w:rFonts w:ascii="Times New Roman" w:hAnsi="Times New Roman" w:cs="Times New Roman"/>
        </w:rPr>
        <w:t xml:space="preserve">adj. </w:t>
      </w:r>
      <w:r w:rsidRPr="00832D03">
        <w:rPr>
          <w:rFonts w:ascii="Times New Roman" w:hAnsi="Times New Roman" w:cs="Times New Roman"/>
        </w:rPr>
        <w:t>想象的</w:t>
      </w:r>
      <w:r w:rsidRPr="00832D03">
        <w:rPr>
          <w:rFonts w:ascii="Times New Roman" w:hAnsi="Times New Roman" w:cs="Times New Roman"/>
        </w:rPr>
        <w:t xml:space="preserve">v. </w:t>
      </w:r>
      <w:r w:rsidRPr="00832D03">
        <w:rPr>
          <w:rFonts w:ascii="Times New Roman" w:hAnsi="Times New Roman" w:cs="Times New Roman"/>
        </w:rPr>
        <w:t>幻想；想象；喜爱；设想</w:t>
      </w:r>
    </w:p>
    <w:p w14:paraId="715AA48A" w14:textId="77777777" w:rsidR="00FE405E" w:rsidRP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fancy=fan</w:t>
      </w:r>
      <w:r>
        <w:rPr>
          <w:rFonts w:ascii="Times New Roman" w:hAnsi="Times New Roman" w:cs="Times New Roman" w:hint="eastAsia"/>
          <w:szCs w:val="21"/>
        </w:rPr>
        <w:t>（显露）</w:t>
      </w:r>
      <w:r>
        <w:rPr>
          <w:rFonts w:ascii="Times New Roman" w:hAnsi="Times New Roman" w:cs="Times New Roman" w:hint="eastAsia"/>
          <w:szCs w:val="21"/>
        </w:rPr>
        <w:t>+cy</w:t>
      </w:r>
      <w:r>
        <w:rPr>
          <w:rFonts w:ascii="Times New Roman" w:hAnsi="Times New Roman" w:cs="Times New Roman" w:hint="eastAsia"/>
          <w:szCs w:val="21"/>
        </w:rPr>
        <w:t>（名词后缀）→显露之物→幻想，</w:t>
      </w:r>
      <w:r>
        <w:rPr>
          <w:rFonts w:ascii="Times New Roman" w:hAnsi="Times New Roman" w:cs="Times New Roman" w:hint="eastAsia"/>
          <w:szCs w:val="21"/>
        </w:rPr>
        <w:t>fantasy</w:t>
      </w:r>
      <w:r>
        <w:rPr>
          <w:rFonts w:ascii="Times New Roman" w:hAnsi="Times New Roman" w:cs="Times New Roman" w:hint="eastAsia"/>
          <w:szCs w:val="21"/>
        </w:rPr>
        <w:t>的简略形式</w:t>
      </w:r>
    </w:p>
    <w:p w14:paraId="3D67305A" w14:textId="77777777" w:rsidR="00AA5114" w:rsidRPr="00832D03" w:rsidRDefault="00AA5114"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fantastic</w:t>
      </w:r>
      <w:r w:rsidR="00FE405E" w:rsidRPr="00832D03">
        <w:rPr>
          <w:rFonts w:ascii="Times New Roman" w:hAnsi="Times New Roman" w:cs="Times New Roman"/>
        </w:rPr>
        <w:t>：</w:t>
      </w:r>
      <w:r w:rsidR="00FE405E" w:rsidRPr="00832D03">
        <w:rPr>
          <w:rFonts w:ascii="Times New Roman" w:hAnsi="Times New Roman" w:cs="Times New Roman"/>
        </w:rPr>
        <w:t xml:space="preserve">[fæn'tæstɪk] adj. </w:t>
      </w:r>
      <w:r w:rsidR="00FE405E" w:rsidRPr="00832D03">
        <w:rPr>
          <w:rFonts w:ascii="Times New Roman" w:hAnsi="Times New Roman" w:cs="Times New Roman"/>
        </w:rPr>
        <w:t>奇异的；空想的；异想天开的；极好的，不可思议的</w:t>
      </w:r>
    </w:p>
    <w:p w14:paraId="3AB6CE07" w14:textId="77777777" w:rsidR="00FE405E" w:rsidRPr="00FE405E" w:rsidRDefault="00FE405E" w:rsidP="00FE405E">
      <w:pPr>
        <w:spacing w:line="360" w:lineRule="auto"/>
        <w:ind w:firstLineChars="202" w:firstLine="424"/>
        <w:rPr>
          <w:rFonts w:ascii="Times New Roman" w:hAnsi="Times New Roman" w:cs="Times New Roman"/>
          <w:szCs w:val="21"/>
        </w:rPr>
      </w:pPr>
      <w:r w:rsidRPr="00FE405E">
        <w:rPr>
          <w:rFonts w:ascii="Times New Roman" w:hAnsi="Times New Roman" w:cs="Times New Roman" w:hint="eastAsia"/>
          <w:szCs w:val="21"/>
        </w:rPr>
        <w:t>结构分析：</w:t>
      </w:r>
      <w:r w:rsidRPr="00FE405E">
        <w:rPr>
          <w:rFonts w:ascii="Times New Roman" w:hAnsi="Times New Roman" w:cs="Times New Roman" w:hint="eastAsia"/>
          <w:szCs w:val="21"/>
        </w:rPr>
        <w:t>fantastic=fantast</w:t>
      </w:r>
      <w:r w:rsidRPr="00FE405E">
        <w:rPr>
          <w:rFonts w:ascii="Times New Roman" w:hAnsi="Times New Roman" w:cs="Times New Roman" w:hint="eastAsia"/>
          <w:szCs w:val="21"/>
        </w:rPr>
        <w:t>（</w:t>
      </w:r>
      <w:r w:rsidRPr="00FE405E">
        <w:rPr>
          <w:rFonts w:ascii="Times New Roman" w:hAnsi="Times New Roman" w:cs="Times New Roman" w:hint="eastAsia"/>
          <w:szCs w:val="21"/>
        </w:rPr>
        <w:t>=fantasy</w:t>
      </w:r>
      <w:r w:rsidRPr="00FE405E">
        <w:rPr>
          <w:rFonts w:ascii="Times New Roman" w:hAnsi="Times New Roman" w:cs="Times New Roman" w:hint="eastAsia"/>
          <w:szCs w:val="21"/>
        </w:rPr>
        <w:t>，幻想）</w:t>
      </w:r>
      <w:r w:rsidRPr="00FE405E">
        <w:rPr>
          <w:rFonts w:ascii="Times New Roman" w:hAnsi="Times New Roman" w:cs="Times New Roman" w:hint="eastAsia"/>
          <w:szCs w:val="21"/>
        </w:rPr>
        <w:t>+ic</w:t>
      </w:r>
      <w:r w:rsidRPr="00FE405E">
        <w:rPr>
          <w:rFonts w:ascii="Times New Roman" w:hAnsi="Times New Roman" w:cs="Times New Roman" w:hint="eastAsia"/>
          <w:szCs w:val="21"/>
        </w:rPr>
        <w:t>（形容词后缀）→异想天开的，不可思议的</w:t>
      </w:r>
    </w:p>
    <w:p w14:paraId="120ABA83" w14:textId="35AA22BB" w:rsidR="00BC3EFC" w:rsidRPr="00832D03" w:rsidRDefault="00BC3EFC" w:rsidP="00FE40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phenomenon</w:t>
      </w:r>
      <w:r w:rsidR="00FE405E" w:rsidRPr="00832D03">
        <w:rPr>
          <w:rFonts w:ascii="Times New Roman" w:hAnsi="Times New Roman" w:cs="Times New Roman"/>
          <w:szCs w:val="21"/>
        </w:rPr>
        <w:t>：</w:t>
      </w:r>
      <w:r w:rsidR="00FE405E" w:rsidRPr="00832D03">
        <w:rPr>
          <w:rFonts w:ascii="Times New Roman" w:hAnsi="Times New Roman" w:cs="Times New Roman"/>
          <w:szCs w:val="21"/>
        </w:rPr>
        <w:t>[fə'n</w:t>
      </w:r>
      <w:r w:rsidR="00CE7220" w:rsidRPr="006E33EE">
        <w:rPr>
          <w:rFonts w:ascii="Times New Roman" w:hAnsi="Times New Roman" w:cs="Times New Roman"/>
          <w:szCs w:val="21"/>
        </w:rPr>
        <w:t>ɒ</w:t>
      </w:r>
      <w:r w:rsidR="00FE405E" w:rsidRPr="00832D03">
        <w:rPr>
          <w:rFonts w:ascii="Times New Roman" w:hAnsi="Times New Roman" w:cs="Times New Roman"/>
          <w:szCs w:val="21"/>
        </w:rPr>
        <w:t xml:space="preserve">mɪnən] n. </w:t>
      </w:r>
      <w:r w:rsidR="00FE405E" w:rsidRPr="00832D03">
        <w:rPr>
          <w:rFonts w:ascii="Times New Roman" w:hAnsi="Times New Roman" w:cs="Times New Roman"/>
          <w:szCs w:val="21"/>
        </w:rPr>
        <w:t>现象</w:t>
      </w:r>
    </w:p>
    <w:p w14:paraId="40A1F082" w14:textId="77777777" w:rsidR="00FE405E" w:rsidRPr="00FE405E" w:rsidRDefault="00FE405E" w:rsidP="00FE405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phenomenon=phen</w:t>
      </w:r>
      <w:r>
        <w:rPr>
          <w:rFonts w:ascii="Times New Roman" w:hAnsi="Times New Roman" w:cs="Times New Roman" w:hint="eastAsia"/>
          <w:szCs w:val="21"/>
        </w:rPr>
        <w:t>（显露）</w:t>
      </w:r>
      <w:r>
        <w:rPr>
          <w:rFonts w:ascii="Times New Roman" w:hAnsi="Times New Roman" w:cs="Times New Roman" w:hint="eastAsia"/>
          <w:szCs w:val="21"/>
        </w:rPr>
        <w:t>+omenon</w:t>
      </w:r>
      <w:r>
        <w:rPr>
          <w:rFonts w:ascii="Times New Roman" w:hAnsi="Times New Roman" w:cs="Times New Roman" w:hint="eastAsia"/>
          <w:szCs w:val="21"/>
        </w:rPr>
        <w:t>（希腊语的进行时态）→正在显露之事→现象</w:t>
      </w:r>
    </w:p>
    <w:p w14:paraId="1F94788E" w14:textId="77777777" w:rsidR="00AC59C6" w:rsidRDefault="0086763C" w:rsidP="00AC59C6">
      <w:pPr>
        <w:pStyle w:val="2"/>
        <w:numPr>
          <w:ilvl w:val="0"/>
          <w:numId w:val="11"/>
        </w:numPr>
        <w:rPr>
          <w:sz w:val="24"/>
          <w:szCs w:val="24"/>
        </w:rPr>
      </w:pPr>
      <w:bookmarkStart w:id="288" w:name="_Toc504321727"/>
      <w:r>
        <w:rPr>
          <w:rFonts w:hint="eastAsia"/>
          <w:sz w:val="24"/>
          <w:szCs w:val="24"/>
        </w:rPr>
        <w:t>fav-</w:t>
      </w:r>
      <w:r w:rsidR="00AC59C6" w:rsidRPr="00AC59C6">
        <w:rPr>
          <w:rFonts w:hint="eastAsia"/>
          <w:sz w:val="24"/>
          <w:szCs w:val="24"/>
        </w:rPr>
        <w:t>（</w:t>
      </w:r>
      <w:r>
        <w:rPr>
          <w:rFonts w:hint="eastAsia"/>
          <w:sz w:val="24"/>
          <w:szCs w:val="24"/>
        </w:rPr>
        <w:t>喜爱，好意，仁慈</w:t>
      </w:r>
      <w:r w:rsidR="00AC59C6" w:rsidRPr="00AC59C6">
        <w:rPr>
          <w:rFonts w:hint="eastAsia"/>
          <w:sz w:val="24"/>
          <w:szCs w:val="24"/>
        </w:rPr>
        <w:t>）</w:t>
      </w:r>
      <w:bookmarkEnd w:id="288"/>
    </w:p>
    <w:p w14:paraId="1DE1A473" w14:textId="77777777" w:rsidR="0086763C" w:rsidRPr="00CB0BB1" w:rsidRDefault="0086763C" w:rsidP="0086763C">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fav</w:t>
      </w:r>
      <w:r w:rsidRPr="00CB0BB1">
        <w:rPr>
          <w:rFonts w:ascii="Times New Roman" w:hAnsi="Times New Roman" w:cs="Times New Roman"/>
          <w:szCs w:val="21"/>
        </w:rPr>
        <w:t>ere</w:t>
      </w:r>
      <w:r w:rsidRPr="00CB0BB1">
        <w:rPr>
          <w:rFonts w:ascii="Times New Roman" w:hAnsi="Times New Roman" w:cs="Times New Roman"/>
          <w:szCs w:val="21"/>
        </w:rPr>
        <w:t>（喜爱，仁慈对待）</w:t>
      </w:r>
    </w:p>
    <w:p w14:paraId="746E807A" w14:textId="1BDD751B" w:rsidR="00AC59C6" w:rsidRPr="00832D03" w:rsidRDefault="00AC59C6" w:rsidP="0086763C">
      <w:pPr>
        <w:pStyle w:val="ac"/>
        <w:numPr>
          <w:ilvl w:val="0"/>
          <w:numId w:val="8"/>
        </w:numPr>
        <w:spacing w:line="480" w:lineRule="auto"/>
        <w:ind w:firstLineChars="0"/>
        <w:rPr>
          <w:rFonts w:ascii="Times New Roman" w:hAnsi="Times New Roman" w:cs="Times New Roman"/>
          <w:szCs w:val="21"/>
        </w:rPr>
      </w:pPr>
      <w:bookmarkStart w:id="289" w:name="_Hlk38117371"/>
      <w:r w:rsidRPr="00832D03">
        <w:rPr>
          <w:rFonts w:ascii="Times New Roman" w:hAnsi="Times New Roman" w:cs="Times New Roman"/>
          <w:szCs w:val="21"/>
        </w:rPr>
        <w:t>favor</w:t>
      </w:r>
      <w:r w:rsidR="0086763C" w:rsidRPr="00832D03">
        <w:rPr>
          <w:rFonts w:ascii="Times New Roman" w:hAnsi="Times New Roman" w:cs="Times New Roman"/>
          <w:szCs w:val="21"/>
        </w:rPr>
        <w:t>：</w:t>
      </w:r>
      <w:r w:rsidR="0086763C" w:rsidRPr="00832D03">
        <w:rPr>
          <w:rFonts w:ascii="Times New Roman" w:hAnsi="Times New Roman" w:cs="Times New Roman"/>
          <w:szCs w:val="21"/>
        </w:rPr>
        <w:t>['fe</w:t>
      </w:r>
      <w:r w:rsidR="00CE7220" w:rsidRPr="006E33EE">
        <w:rPr>
          <w:rFonts w:ascii="Times New Roman" w:hAnsi="Times New Roman" w:cs="Times New Roman"/>
          <w:szCs w:val="21"/>
        </w:rPr>
        <w:t>ɪ</w:t>
      </w:r>
      <w:r w:rsidR="0086763C" w:rsidRPr="00832D03">
        <w:rPr>
          <w:rFonts w:ascii="Times New Roman" w:hAnsi="Times New Roman" w:cs="Times New Roman"/>
          <w:szCs w:val="21"/>
        </w:rPr>
        <w:t>v</w:t>
      </w:r>
      <w:r w:rsidR="0069591A">
        <w:rPr>
          <w:rFonts w:ascii="Times New Roman" w:hAnsi="Times New Roman" w:cs="Times New Roman"/>
          <w:szCs w:val="21"/>
        </w:rPr>
        <w:t>ə(r)]</w:t>
      </w:r>
      <w:r w:rsidR="0086763C" w:rsidRPr="00832D03">
        <w:rPr>
          <w:rFonts w:ascii="Times New Roman" w:hAnsi="Times New Roman" w:cs="Times New Roman"/>
          <w:szCs w:val="21"/>
        </w:rPr>
        <w:t xml:space="preserve"> vt. </w:t>
      </w:r>
      <w:r w:rsidR="0086763C" w:rsidRPr="00832D03">
        <w:rPr>
          <w:rFonts w:ascii="Times New Roman" w:hAnsi="Times New Roman" w:cs="Times New Roman"/>
          <w:szCs w:val="21"/>
        </w:rPr>
        <w:t>赞成；喜欢；像；赐予；证实</w:t>
      </w:r>
      <w:r w:rsidR="0086763C" w:rsidRPr="00832D03">
        <w:rPr>
          <w:rFonts w:ascii="Times New Roman" w:hAnsi="Times New Roman" w:cs="Times New Roman"/>
          <w:szCs w:val="21"/>
        </w:rPr>
        <w:t xml:space="preserve">n. </w:t>
      </w:r>
      <w:r w:rsidR="0086763C" w:rsidRPr="00832D03">
        <w:rPr>
          <w:rFonts w:ascii="Times New Roman" w:hAnsi="Times New Roman" w:cs="Times New Roman"/>
          <w:szCs w:val="21"/>
        </w:rPr>
        <w:t>喜爱；欢心；好感</w:t>
      </w:r>
    </w:p>
    <w:p w14:paraId="4E43CB12" w14:textId="77777777" w:rsidR="0086763C" w:rsidRPr="0086763C" w:rsidRDefault="0086763C" w:rsidP="0086763C">
      <w:pPr>
        <w:spacing w:line="360" w:lineRule="auto"/>
        <w:ind w:firstLineChars="202" w:firstLine="424"/>
        <w:rPr>
          <w:rFonts w:ascii="Times New Roman" w:hAnsi="Times New Roman" w:cs="Times New Roman"/>
          <w:szCs w:val="21"/>
        </w:rPr>
      </w:pPr>
      <w:r w:rsidRPr="0086763C">
        <w:rPr>
          <w:rFonts w:ascii="Times New Roman" w:hAnsi="Times New Roman" w:cs="Times New Roman" w:hint="eastAsia"/>
          <w:szCs w:val="21"/>
        </w:rPr>
        <w:t>结构分析：</w:t>
      </w:r>
      <w:r>
        <w:rPr>
          <w:rFonts w:ascii="Times New Roman" w:hAnsi="Times New Roman" w:cs="Times New Roman" w:hint="eastAsia"/>
          <w:szCs w:val="21"/>
        </w:rPr>
        <w:t>favor=fav</w:t>
      </w:r>
      <w:r>
        <w:rPr>
          <w:rFonts w:ascii="Times New Roman" w:hAnsi="Times New Roman" w:cs="Times New Roman" w:hint="eastAsia"/>
          <w:szCs w:val="21"/>
        </w:rPr>
        <w:t>（喜爱）</w:t>
      </w:r>
      <w:r>
        <w:rPr>
          <w:rFonts w:ascii="Times New Roman" w:hAnsi="Times New Roman" w:cs="Times New Roman" w:hint="eastAsia"/>
          <w:szCs w:val="21"/>
        </w:rPr>
        <w:t>+or</w:t>
      </w:r>
      <w:r>
        <w:rPr>
          <w:rFonts w:ascii="Times New Roman" w:hAnsi="Times New Roman" w:cs="Times New Roman" w:hint="eastAsia"/>
          <w:szCs w:val="21"/>
        </w:rPr>
        <w:t>（名词后缀）→喜爱，好感</w:t>
      </w:r>
    </w:p>
    <w:p w14:paraId="19D24A08" w14:textId="449FC71D" w:rsidR="00AC59C6" w:rsidRPr="00832D03" w:rsidRDefault="00AC59C6" w:rsidP="0086763C">
      <w:pPr>
        <w:pStyle w:val="ac"/>
        <w:numPr>
          <w:ilvl w:val="0"/>
          <w:numId w:val="8"/>
        </w:numPr>
        <w:spacing w:line="480" w:lineRule="auto"/>
        <w:ind w:firstLineChars="0"/>
        <w:rPr>
          <w:rFonts w:ascii="Times New Roman" w:hAnsi="Times New Roman" w:cs="Times New Roman"/>
          <w:szCs w:val="21"/>
        </w:rPr>
      </w:pPr>
      <w:bookmarkStart w:id="290" w:name="_Hlk38117674"/>
      <w:bookmarkEnd w:id="289"/>
      <w:r w:rsidRPr="00832D03">
        <w:rPr>
          <w:rFonts w:ascii="Times New Roman" w:hAnsi="Times New Roman" w:cs="Times New Roman"/>
          <w:szCs w:val="21"/>
        </w:rPr>
        <w:t>favorite</w:t>
      </w:r>
      <w:r w:rsidR="0086763C" w:rsidRPr="00832D03">
        <w:rPr>
          <w:rFonts w:ascii="Times New Roman" w:hAnsi="Times New Roman" w:cs="Times New Roman"/>
          <w:szCs w:val="21"/>
        </w:rPr>
        <w:t>：</w:t>
      </w:r>
      <w:r w:rsidR="0086763C" w:rsidRPr="00832D03">
        <w:rPr>
          <w:rFonts w:ascii="Times New Roman" w:hAnsi="Times New Roman" w:cs="Times New Roman"/>
          <w:szCs w:val="21"/>
        </w:rPr>
        <w:t>['fe</w:t>
      </w:r>
      <w:r w:rsidR="00CE7220" w:rsidRPr="006E33EE">
        <w:rPr>
          <w:rFonts w:ascii="Times New Roman" w:hAnsi="Times New Roman" w:cs="Times New Roman"/>
          <w:szCs w:val="21"/>
        </w:rPr>
        <w:t>ɪ</w:t>
      </w:r>
      <w:r w:rsidR="0086763C" w:rsidRPr="00832D03">
        <w:rPr>
          <w:rFonts w:ascii="Times New Roman" w:hAnsi="Times New Roman" w:cs="Times New Roman"/>
          <w:szCs w:val="21"/>
        </w:rPr>
        <w:t xml:space="preserve">vərɪt] n. </w:t>
      </w:r>
      <w:r w:rsidR="0086763C" w:rsidRPr="00832D03">
        <w:rPr>
          <w:rFonts w:ascii="Times New Roman" w:hAnsi="Times New Roman" w:cs="Times New Roman"/>
          <w:szCs w:val="21"/>
        </w:rPr>
        <w:t>幸运儿；喜欢的事物；特别喜欢的人</w:t>
      </w:r>
      <w:r w:rsidR="0086763C" w:rsidRPr="00832D03">
        <w:rPr>
          <w:rFonts w:ascii="Times New Roman" w:hAnsi="Times New Roman" w:cs="Times New Roman"/>
          <w:szCs w:val="21"/>
        </w:rPr>
        <w:t xml:space="preserve">adj. </w:t>
      </w:r>
      <w:r w:rsidR="0086763C" w:rsidRPr="00832D03">
        <w:rPr>
          <w:rFonts w:ascii="Times New Roman" w:hAnsi="Times New Roman" w:cs="Times New Roman"/>
          <w:szCs w:val="21"/>
        </w:rPr>
        <w:t>最喜爱的</w:t>
      </w:r>
    </w:p>
    <w:p w14:paraId="336EDC3D" w14:textId="77777777" w:rsidR="0086763C" w:rsidRPr="0086763C" w:rsidRDefault="0086763C" w:rsidP="0086763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favorite=favor</w:t>
      </w:r>
      <w:r>
        <w:rPr>
          <w:rFonts w:ascii="Times New Roman" w:hAnsi="Times New Roman" w:cs="Times New Roman" w:hint="eastAsia"/>
          <w:szCs w:val="21"/>
        </w:rPr>
        <w:t>（喜爱）</w:t>
      </w:r>
      <w:r>
        <w:rPr>
          <w:rFonts w:ascii="Times New Roman" w:hAnsi="Times New Roman" w:cs="Times New Roman" w:hint="eastAsia"/>
          <w:szCs w:val="21"/>
        </w:rPr>
        <w:t>+ite</w:t>
      </w:r>
      <w:r>
        <w:rPr>
          <w:rFonts w:ascii="Times New Roman" w:hAnsi="Times New Roman" w:cs="Times New Roman" w:hint="eastAsia"/>
          <w:szCs w:val="21"/>
        </w:rPr>
        <w:t>（名词后缀）→喜爱的事物</w:t>
      </w:r>
    </w:p>
    <w:p w14:paraId="3F03E701" w14:textId="77777777" w:rsidR="00F06F1C" w:rsidRPr="001B460E" w:rsidRDefault="00F06F1C" w:rsidP="005D3898">
      <w:pPr>
        <w:pStyle w:val="2"/>
        <w:numPr>
          <w:ilvl w:val="0"/>
          <w:numId w:val="11"/>
        </w:numPr>
        <w:rPr>
          <w:sz w:val="24"/>
          <w:szCs w:val="24"/>
        </w:rPr>
      </w:pPr>
      <w:bookmarkStart w:id="291" w:name="_Toc504321728"/>
      <w:bookmarkEnd w:id="290"/>
      <w:r w:rsidRPr="001B460E">
        <w:rPr>
          <w:rFonts w:hint="eastAsia"/>
          <w:sz w:val="24"/>
          <w:szCs w:val="24"/>
        </w:rPr>
        <w:t>fend-/fens-</w:t>
      </w:r>
      <w:r w:rsidRPr="001B460E">
        <w:rPr>
          <w:rFonts w:hint="eastAsia"/>
          <w:sz w:val="24"/>
          <w:szCs w:val="24"/>
        </w:rPr>
        <w:t>（击打，推）</w:t>
      </w:r>
      <w:bookmarkEnd w:id="291"/>
    </w:p>
    <w:p w14:paraId="13C1D8D9" w14:textId="77777777" w:rsidR="00F06F1C" w:rsidRPr="00CB0BB1" w:rsidRDefault="00F06F1C" w:rsidP="00DD17DE">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fend</w:t>
      </w:r>
      <w:r w:rsidRPr="00CB0BB1">
        <w:rPr>
          <w:rFonts w:ascii="Times New Roman" w:eastAsia="宋体" w:hAnsi="Times New Roman" w:cs="Times New Roman"/>
          <w:szCs w:val="21"/>
        </w:rPr>
        <w:t>ere</w:t>
      </w:r>
      <w:r w:rsidR="00F46959" w:rsidRPr="00CB0BB1">
        <w:rPr>
          <w:rFonts w:ascii="Times New Roman" w:eastAsia="宋体" w:hAnsi="Times New Roman" w:cs="Times New Roman"/>
          <w:szCs w:val="21"/>
        </w:rPr>
        <w:t>（击打，推）</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fens</w:t>
      </w:r>
      <w:r w:rsidRPr="00CB0BB1">
        <w:rPr>
          <w:rFonts w:ascii="Times New Roman" w:eastAsia="宋体" w:hAnsi="Times New Roman" w:cs="Times New Roman"/>
          <w:szCs w:val="21"/>
        </w:rPr>
        <w:t>us</w:t>
      </w:r>
    </w:p>
    <w:p w14:paraId="0EA8BB40" w14:textId="77777777" w:rsidR="00F06F1C" w:rsidRDefault="00F06F1C"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fenc-</w:t>
      </w:r>
    </w:p>
    <w:p w14:paraId="7A24457C" w14:textId="22CB758C" w:rsidR="00F06F1C" w:rsidRPr="00832D03" w:rsidRDefault="00F06F1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defend</w:t>
      </w:r>
      <w:r w:rsidRPr="00832D03">
        <w:rPr>
          <w:rFonts w:ascii="Times New Roman" w:hAnsi="Times New Roman" w:cs="Times New Roman"/>
        </w:rPr>
        <w:t>：</w:t>
      </w:r>
      <w:r w:rsidR="00F46959" w:rsidRPr="00832D03">
        <w:rPr>
          <w:rFonts w:ascii="Times New Roman" w:hAnsi="Times New Roman" w:cs="Times New Roman"/>
          <w:szCs w:val="21"/>
        </w:rPr>
        <w:t>[dɪ'f</w:t>
      </w:r>
      <w:r w:rsidR="002074D5">
        <w:rPr>
          <w:rFonts w:ascii="Times New Roman" w:hAnsi="Times New Roman" w:cs="Times New Roman"/>
          <w:szCs w:val="21"/>
        </w:rPr>
        <w:t>e</w:t>
      </w:r>
      <w:r w:rsidR="00F46959" w:rsidRPr="00832D03">
        <w:rPr>
          <w:rFonts w:ascii="Times New Roman" w:hAnsi="Times New Roman" w:cs="Times New Roman"/>
          <w:szCs w:val="21"/>
        </w:rPr>
        <w:t>nd</w:t>
      </w:r>
      <w:r w:rsidR="005B20C0">
        <w:rPr>
          <w:rFonts w:ascii="Times New Roman" w:hAnsi="Times New Roman" w:cs="Times New Roman"/>
          <w:szCs w:val="21"/>
        </w:rPr>
        <w:t>] v</w:t>
      </w:r>
      <w:r w:rsidR="00F46959" w:rsidRPr="00832D03">
        <w:rPr>
          <w:rFonts w:ascii="Times New Roman" w:hAnsi="Times New Roman" w:cs="Times New Roman"/>
          <w:szCs w:val="21"/>
        </w:rPr>
        <w:t>.</w:t>
      </w:r>
      <w:r w:rsidR="00F46959" w:rsidRPr="00832D03">
        <w:rPr>
          <w:rFonts w:ascii="Times New Roman" w:hAnsi="Times New Roman" w:cs="Times New Roman"/>
          <w:szCs w:val="21"/>
        </w:rPr>
        <w:t>辩护；防护；保卫；防守</w:t>
      </w:r>
    </w:p>
    <w:p w14:paraId="5C8AB1F0" w14:textId="77777777" w:rsidR="00F06F1C" w:rsidRDefault="00F06F1C" w:rsidP="00F06F1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defend=de</w:t>
      </w:r>
      <w:r>
        <w:rPr>
          <w:rFonts w:ascii="Times New Roman" w:hAnsi="Times New Roman" w:cs="Times New Roman" w:hint="eastAsia"/>
          <w:szCs w:val="21"/>
        </w:rPr>
        <w:t>（离开）</w:t>
      </w:r>
      <w:r>
        <w:rPr>
          <w:rFonts w:ascii="Times New Roman" w:hAnsi="Times New Roman" w:cs="Times New Roman" w:hint="eastAsia"/>
          <w:szCs w:val="21"/>
        </w:rPr>
        <w:t>+fend</w:t>
      </w:r>
      <w:r>
        <w:rPr>
          <w:rFonts w:ascii="Times New Roman" w:hAnsi="Times New Roman" w:cs="Times New Roman" w:hint="eastAsia"/>
          <w:szCs w:val="21"/>
        </w:rPr>
        <w:t>（击打，推）→推</w:t>
      </w:r>
      <w:r w:rsidR="00F46959">
        <w:rPr>
          <w:rFonts w:ascii="Times New Roman" w:hAnsi="Times New Roman" w:cs="Times New Roman" w:hint="eastAsia"/>
          <w:szCs w:val="21"/>
        </w:rPr>
        <w:t>开</w:t>
      </w:r>
      <w:r>
        <w:rPr>
          <w:rFonts w:ascii="Times New Roman" w:hAnsi="Times New Roman" w:cs="Times New Roman" w:hint="eastAsia"/>
          <w:szCs w:val="21"/>
        </w:rPr>
        <w:t>，打跑→防护</w:t>
      </w:r>
    </w:p>
    <w:p w14:paraId="4FD922D2" w14:textId="77777777" w:rsidR="00F06F1C" w:rsidRPr="00832D03" w:rsidRDefault="00F06F1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defence</w:t>
      </w:r>
      <w:r w:rsidRPr="00832D03">
        <w:rPr>
          <w:rFonts w:ascii="Times New Roman" w:hAnsi="Times New Roman" w:cs="Times New Roman"/>
        </w:rPr>
        <w:t>：</w:t>
      </w:r>
      <w:r w:rsidR="00F46959" w:rsidRPr="00832D03">
        <w:rPr>
          <w:rFonts w:ascii="Times New Roman" w:hAnsi="Times New Roman" w:cs="Times New Roman"/>
          <w:szCs w:val="21"/>
        </w:rPr>
        <w:t>[dɪ'fens</w:t>
      </w:r>
      <w:r w:rsidR="00943C76">
        <w:rPr>
          <w:rFonts w:ascii="Times New Roman" w:hAnsi="Times New Roman" w:cs="Times New Roman"/>
          <w:szCs w:val="21"/>
        </w:rPr>
        <w:t>] n.</w:t>
      </w:r>
      <w:r w:rsidR="00F46959" w:rsidRPr="00832D03">
        <w:rPr>
          <w:rFonts w:ascii="Times New Roman" w:hAnsi="Times New Roman" w:cs="Times New Roman"/>
          <w:szCs w:val="21"/>
        </w:rPr>
        <w:t>防御；防卫；辩护</w:t>
      </w:r>
    </w:p>
    <w:p w14:paraId="5819BBF0" w14:textId="77777777" w:rsidR="00F06F1C" w:rsidRDefault="00F06F1C" w:rsidP="00F06F1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defence=de</w:t>
      </w:r>
      <w:r>
        <w:rPr>
          <w:rFonts w:ascii="Times New Roman" w:hAnsi="Times New Roman" w:cs="Times New Roman" w:hint="eastAsia"/>
          <w:szCs w:val="21"/>
        </w:rPr>
        <w:t>（离开）</w:t>
      </w:r>
      <w:r>
        <w:rPr>
          <w:rFonts w:ascii="Times New Roman" w:hAnsi="Times New Roman" w:cs="Times New Roman" w:hint="eastAsia"/>
          <w:szCs w:val="21"/>
        </w:rPr>
        <w:t>+fenc</w:t>
      </w:r>
      <w:r>
        <w:rPr>
          <w:rFonts w:ascii="Times New Roman" w:hAnsi="Times New Roman" w:cs="Times New Roman" w:hint="eastAsia"/>
          <w:szCs w:val="21"/>
        </w:rPr>
        <w:t>（击打，推）</w:t>
      </w:r>
      <w:r>
        <w:rPr>
          <w:rFonts w:ascii="Times New Roman" w:hAnsi="Times New Roman" w:cs="Times New Roman" w:hint="eastAsia"/>
          <w:szCs w:val="21"/>
        </w:rPr>
        <w:t>+e</w:t>
      </w:r>
      <w:r>
        <w:rPr>
          <w:rFonts w:ascii="Times New Roman" w:hAnsi="Times New Roman" w:cs="Times New Roman" w:hint="eastAsia"/>
          <w:szCs w:val="21"/>
        </w:rPr>
        <w:t>→防御</w:t>
      </w:r>
    </w:p>
    <w:p w14:paraId="6E4BC45F" w14:textId="4841284D" w:rsidR="00F06F1C" w:rsidRPr="00832D03" w:rsidRDefault="00F06F1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fence</w:t>
      </w:r>
      <w:r w:rsidRPr="00832D03">
        <w:rPr>
          <w:rFonts w:ascii="Times New Roman" w:hAnsi="Times New Roman" w:cs="Times New Roman"/>
        </w:rPr>
        <w:t>：</w:t>
      </w:r>
      <w:r w:rsidR="00F46959" w:rsidRPr="00832D03">
        <w:rPr>
          <w:rFonts w:ascii="Times New Roman" w:hAnsi="Times New Roman" w:cs="Times New Roman"/>
          <w:szCs w:val="21"/>
        </w:rPr>
        <w:t>[f</w:t>
      </w:r>
      <w:r w:rsidR="002074D5">
        <w:rPr>
          <w:rFonts w:ascii="Times New Roman" w:hAnsi="Times New Roman" w:cs="Times New Roman"/>
          <w:szCs w:val="21"/>
        </w:rPr>
        <w:t>e</w:t>
      </w:r>
      <w:r w:rsidR="00F46959" w:rsidRPr="00832D03">
        <w:rPr>
          <w:rFonts w:ascii="Times New Roman" w:hAnsi="Times New Roman" w:cs="Times New Roman"/>
          <w:szCs w:val="21"/>
        </w:rPr>
        <w:t>ns</w:t>
      </w:r>
      <w:r w:rsidR="00943C76">
        <w:rPr>
          <w:rFonts w:ascii="Times New Roman" w:hAnsi="Times New Roman" w:cs="Times New Roman"/>
          <w:szCs w:val="21"/>
        </w:rPr>
        <w:t>] n.</w:t>
      </w:r>
      <w:r w:rsidR="00F46959" w:rsidRPr="00832D03">
        <w:rPr>
          <w:rFonts w:ascii="Times New Roman" w:hAnsi="Times New Roman" w:cs="Times New Roman"/>
          <w:szCs w:val="21"/>
        </w:rPr>
        <w:t>栅栏；围墙；剑术</w:t>
      </w:r>
    </w:p>
    <w:p w14:paraId="6BB956B6" w14:textId="77777777" w:rsidR="00F06F1C" w:rsidRDefault="00F06F1C" w:rsidP="00F06F1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词源解释：源自单词</w:t>
      </w:r>
      <w:r>
        <w:rPr>
          <w:rFonts w:ascii="Times New Roman" w:hAnsi="Times New Roman" w:cs="Times New Roman" w:hint="eastAsia"/>
          <w:szCs w:val="21"/>
        </w:rPr>
        <w:t>defence</w:t>
      </w:r>
      <w:r>
        <w:rPr>
          <w:rFonts w:ascii="Times New Roman" w:hAnsi="Times New Roman" w:cs="Times New Roman" w:hint="eastAsia"/>
          <w:szCs w:val="21"/>
        </w:rPr>
        <w:t>（防御）的简略形式，本意是“防御”，引申为“防御之物、</w:t>
      </w:r>
      <w:r>
        <w:rPr>
          <w:rFonts w:ascii="Times New Roman" w:hAnsi="Times New Roman" w:cs="Times New Roman" w:hint="eastAsia"/>
          <w:szCs w:val="21"/>
        </w:rPr>
        <w:lastRenderedPageBreak/>
        <w:t>防御之术”。</w:t>
      </w:r>
    </w:p>
    <w:p w14:paraId="40407B07" w14:textId="4136478B" w:rsidR="00603081" w:rsidRPr="00832D03" w:rsidRDefault="00603081" w:rsidP="00F4695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offense</w:t>
      </w:r>
      <w:r w:rsidR="00F46959" w:rsidRPr="00832D03">
        <w:rPr>
          <w:rFonts w:ascii="Times New Roman" w:hAnsi="Times New Roman" w:cs="Times New Roman"/>
        </w:rPr>
        <w:t>：</w:t>
      </w:r>
      <w:r w:rsidR="00F46959" w:rsidRPr="00832D03">
        <w:rPr>
          <w:rFonts w:ascii="Times New Roman" w:hAnsi="Times New Roman" w:cs="Times New Roman"/>
        </w:rPr>
        <w:t>[ə'f</w:t>
      </w:r>
      <w:r w:rsidR="002074D5">
        <w:rPr>
          <w:rFonts w:ascii="Times New Roman" w:hAnsi="Times New Roman" w:cs="Times New Roman"/>
        </w:rPr>
        <w:t>e</w:t>
      </w:r>
      <w:r w:rsidR="00F46959" w:rsidRPr="00832D03">
        <w:rPr>
          <w:rFonts w:ascii="Times New Roman" w:hAnsi="Times New Roman" w:cs="Times New Roman"/>
        </w:rPr>
        <w:t>ns] n.</w:t>
      </w:r>
      <w:r w:rsidR="00F46959" w:rsidRPr="00832D03">
        <w:rPr>
          <w:rFonts w:ascii="Times New Roman" w:hAnsi="Times New Roman" w:cs="Times New Roman"/>
        </w:rPr>
        <w:t>进攻；冒犯；犯罪；过错</w:t>
      </w:r>
    </w:p>
    <w:p w14:paraId="04BC9F94" w14:textId="77777777" w:rsidR="00603081" w:rsidRDefault="00F46959" w:rsidP="00F06F1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offense=of</w:t>
      </w:r>
      <w:r>
        <w:rPr>
          <w:rFonts w:ascii="Times New Roman" w:hAnsi="Times New Roman" w:cs="Times New Roman" w:hint="eastAsia"/>
          <w:szCs w:val="21"/>
        </w:rPr>
        <w:t>（</w:t>
      </w:r>
      <w:r>
        <w:rPr>
          <w:rFonts w:ascii="Times New Roman" w:hAnsi="Times New Roman" w:cs="Times New Roman" w:hint="eastAsia"/>
          <w:szCs w:val="21"/>
        </w:rPr>
        <w:t>=ob</w:t>
      </w:r>
      <w:r>
        <w:rPr>
          <w:rFonts w:ascii="Times New Roman" w:hAnsi="Times New Roman" w:cs="Times New Roman" w:hint="eastAsia"/>
          <w:szCs w:val="21"/>
        </w:rPr>
        <w:t>，对着）</w:t>
      </w:r>
      <w:r>
        <w:rPr>
          <w:rFonts w:ascii="Times New Roman" w:hAnsi="Times New Roman" w:cs="Times New Roman" w:hint="eastAsia"/>
          <w:szCs w:val="21"/>
        </w:rPr>
        <w:t>+fens</w:t>
      </w:r>
      <w:r>
        <w:rPr>
          <w:rFonts w:ascii="Times New Roman" w:hAnsi="Times New Roman" w:cs="Times New Roman" w:hint="eastAsia"/>
          <w:szCs w:val="21"/>
        </w:rPr>
        <w:t>（击打）</w:t>
      </w:r>
      <w:r>
        <w:rPr>
          <w:rFonts w:ascii="Times New Roman" w:hAnsi="Times New Roman" w:cs="Times New Roman" w:hint="eastAsia"/>
          <w:szCs w:val="21"/>
        </w:rPr>
        <w:t>+e</w:t>
      </w:r>
      <w:r>
        <w:rPr>
          <w:rFonts w:ascii="Times New Roman" w:hAnsi="Times New Roman" w:cs="Times New Roman" w:hint="eastAsia"/>
          <w:szCs w:val="21"/>
        </w:rPr>
        <w:t>→对着击打→进攻，冒犯</w:t>
      </w:r>
    </w:p>
    <w:p w14:paraId="534290AF" w14:textId="77777777" w:rsidR="00DE4805" w:rsidRPr="001B460E" w:rsidRDefault="00DE4805" w:rsidP="005D3898">
      <w:pPr>
        <w:pStyle w:val="2"/>
        <w:numPr>
          <w:ilvl w:val="0"/>
          <w:numId w:val="11"/>
        </w:numPr>
        <w:rPr>
          <w:sz w:val="24"/>
          <w:szCs w:val="24"/>
        </w:rPr>
      </w:pPr>
      <w:bookmarkStart w:id="292" w:name="_Toc504321729"/>
      <w:bookmarkStart w:id="293" w:name="_Hlk38131622"/>
      <w:r w:rsidRPr="001B460E">
        <w:rPr>
          <w:rFonts w:hint="eastAsia"/>
          <w:sz w:val="24"/>
          <w:szCs w:val="24"/>
        </w:rPr>
        <w:t>fer-</w:t>
      </w:r>
      <w:r w:rsidRPr="001B460E">
        <w:rPr>
          <w:rFonts w:hint="eastAsia"/>
          <w:sz w:val="24"/>
          <w:szCs w:val="24"/>
        </w:rPr>
        <w:t>（承载，携带）</w:t>
      </w:r>
      <w:bookmarkEnd w:id="292"/>
    </w:p>
    <w:p w14:paraId="3BB571F3"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fer</w:t>
      </w:r>
      <w:r w:rsidRPr="00CB0BB1">
        <w:rPr>
          <w:rFonts w:ascii="Times New Roman" w:eastAsia="宋体" w:hAnsi="Times New Roman" w:cs="Times New Roman"/>
          <w:szCs w:val="21"/>
        </w:rPr>
        <w:t>re</w:t>
      </w:r>
      <w:r w:rsidR="00F46959" w:rsidRPr="00CB0BB1">
        <w:rPr>
          <w:rFonts w:ascii="Times New Roman" w:eastAsia="宋体" w:hAnsi="Times New Roman" w:cs="Times New Roman"/>
          <w:szCs w:val="21"/>
        </w:rPr>
        <w:t>（承载，携带）</w:t>
      </w:r>
    </w:p>
    <w:p w14:paraId="3AE15217" w14:textId="340D771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ferry</w:t>
      </w:r>
      <w:r w:rsidRPr="00832D03">
        <w:rPr>
          <w:rFonts w:ascii="Times New Roman" w:hAnsi="Times New Roman" w:cs="Times New Roman"/>
        </w:rPr>
        <w:t>：</w:t>
      </w:r>
      <w:r w:rsidR="007F30BF" w:rsidRPr="00832D03">
        <w:rPr>
          <w:rFonts w:ascii="Times New Roman" w:hAnsi="Times New Roman" w:cs="Times New Roman"/>
          <w:szCs w:val="21"/>
        </w:rPr>
        <w:t>['f</w:t>
      </w:r>
      <w:r w:rsidR="002074D5">
        <w:rPr>
          <w:rFonts w:ascii="Times New Roman" w:hAnsi="Times New Roman" w:cs="Times New Roman"/>
          <w:szCs w:val="21"/>
        </w:rPr>
        <w:t>e</w:t>
      </w:r>
      <w:r w:rsidR="007F30BF" w:rsidRPr="00832D03">
        <w:rPr>
          <w:rFonts w:ascii="Times New Roman" w:hAnsi="Times New Roman" w:cs="Times New Roman"/>
          <w:szCs w:val="21"/>
        </w:rPr>
        <w:t>ri</w:t>
      </w:r>
      <w:r w:rsidR="00943C76">
        <w:rPr>
          <w:rFonts w:ascii="Times New Roman" w:hAnsi="Times New Roman" w:cs="Times New Roman"/>
          <w:szCs w:val="21"/>
        </w:rPr>
        <w:t>] n.</w:t>
      </w:r>
      <w:r w:rsidRPr="00832D03">
        <w:rPr>
          <w:rFonts w:ascii="Times New Roman" w:hAnsi="Times New Roman" w:cs="Times New Roman"/>
        </w:rPr>
        <w:t>渡船</w:t>
      </w:r>
    </w:p>
    <w:p w14:paraId="71171BE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ferry=ferr</w:t>
      </w:r>
      <w:r>
        <w:rPr>
          <w:rFonts w:ascii="Times New Roman" w:hAnsi="Times New Roman" w:cs="Times New Roman" w:hint="eastAsia"/>
          <w:szCs w:val="21"/>
        </w:rPr>
        <w:t>（</w:t>
      </w:r>
      <w:r>
        <w:rPr>
          <w:rFonts w:ascii="Times New Roman" w:hAnsi="Times New Roman" w:cs="Times New Roman" w:hint="eastAsia"/>
          <w:szCs w:val="21"/>
        </w:rPr>
        <w:t>=fer</w:t>
      </w:r>
      <w:r>
        <w:rPr>
          <w:rFonts w:ascii="Times New Roman" w:hAnsi="Times New Roman" w:cs="Times New Roman" w:hint="eastAsia"/>
          <w:szCs w:val="21"/>
        </w:rPr>
        <w:t>，承载）</w:t>
      </w:r>
      <w:r>
        <w:rPr>
          <w:rFonts w:ascii="Times New Roman" w:hAnsi="Times New Roman" w:cs="Times New Roman" w:hint="eastAsia"/>
          <w:szCs w:val="21"/>
        </w:rPr>
        <w:t>+y</w:t>
      </w:r>
      <w:r>
        <w:rPr>
          <w:rFonts w:ascii="Times New Roman" w:hAnsi="Times New Roman" w:cs="Times New Roman" w:hint="eastAsia"/>
          <w:szCs w:val="21"/>
        </w:rPr>
        <w:t>（名词后缀）→载人运输之物→渡船</w:t>
      </w:r>
    </w:p>
    <w:p w14:paraId="1E95C402" w14:textId="1AD8D87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fare</w:t>
      </w:r>
      <w:r w:rsidRPr="00832D03">
        <w:rPr>
          <w:rFonts w:ascii="Times New Roman" w:hAnsi="Times New Roman" w:cs="Times New Roman"/>
        </w:rPr>
        <w:t>：</w:t>
      </w:r>
      <w:r w:rsidR="007F30BF" w:rsidRPr="00832D03">
        <w:rPr>
          <w:rFonts w:ascii="Times New Roman" w:hAnsi="Times New Roman" w:cs="Times New Roman"/>
          <w:szCs w:val="21"/>
        </w:rPr>
        <w:t>[f</w:t>
      </w:r>
      <w:r w:rsidR="002074D5">
        <w:rPr>
          <w:rFonts w:ascii="Times New Roman" w:hAnsi="Times New Roman" w:cs="Times New Roman"/>
          <w:szCs w:val="21"/>
        </w:rPr>
        <w:t>e</w:t>
      </w:r>
      <w:r w:rsidR="00CE7220" w:rsidRPr="006E33EE">
        <w:rPr>
          <w:rFonts w:ascii="Times New Roman" w:hAnsi="Times New Roman" w:cs="Times New Roman"/>
          <w:szCs w:val="21"/>
        </w:rPr>
        <w:t>ə(r)</w:t>
      </w:r>
      <w:r w:rsidR="00943C76">
        <w:rPr>
          <w:rFonts w:ascii="Times New Roman" w:hAnsi="Times New Roman" w:cs="Times New Roman"/>
          <w:szCs w:val="21"/>
        </w:rPr>
        <w:t>] n.</w:t>
      </w:r>
      <w:r w:rsidR="007F30BF" w:rsidRPr="00832D03">
        <w:rPr>
          <w:rFonts w:ascii="Times New Roman" w:hAnsi="Times New Roman" w:cs="Times New Roman"/>
          <w:szCs w:val="21"/>
        </w:rPr>
        <w:t>票价；车费</w:t>
      </w:r>
    </w:p>
    <w:p w14:paraId="728D53F8"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fare=far</w:t>
      </w:r>
      <w:r>
        <w:rPr>
          <w:rFonts w:ascii="Times New Roman" w:hAnsi="Times New Roman" w:cs="Times New Roman" w:hint="eastAsia"/>
          <w:szCs w:val="21"/>
        </w:rPr>
        <w:t>（</w:t>
      </w:r>
      <w:r>
        <w:rPr>
          <w:rFonts w:ascii="Times New Roman" w:hAnsi="Times New Roman" w:cs="Times New Roman" w:hint="eastAsia"/>
          <w:szCs w:val="21"/>
        </w:rPr>
        <w:t>=fer</w:t>
      </w:r>
      <w:r>
        <w:rPr>
          <w:rFonts w:ascii="Times New Roman" w:hAnsi="Times New Roman" w:cs="Times New Roman" w:hint="eastAsia"/>
          <w:szCs w:val="21"/>
        </w:rPr>
        <w:t>，承载，运输）</w:t>
      </w:r>
      <w:r>
        <w:rPr>
          <w:rFonts w:ascii="Times New Roman" w:hAnsi="Times New Roman" w:cs="Times New Roman" w:hint="eastAsia"/>
          <w:szCs w:val="21"/>
        </w:rPr>
        <w:t>+e</w:t>
      </w:r>
      <w:r>
        <w:rPr>
          <w:rFonts w:ascii="Times New Roman" w:hAnsi="Times New Roman" w:cs="Times New Roman" w:hint="eastAsia"/>
          <w:szCs w:val="21"/>
        </w:rPr>
        <w:t>→运输（的费用）→车费</w:t>
      </w:r>
    </w:p>
    <w:p w14:paraId="32DB49BB" w14:textId="758E3F7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conference</w:t>
      </w:r>
      <w:r w:rsidRPr="00832D03">
        <w:rPr>
          <w:rFonts w:ascii="Times New Roman" w:hAnsi="Times New Roman" w:cs="Times New Roman"/>
        </w:rPr>
        <w:t>：</w:t>
      </w:r>
      <w:r w:rsidR="007F30BF" w:rsidRPr="00832D03">
        <w:rPr>
          <w:rFonts w:ascii="Times New Roman" w:hAnsi="Times New Roman" w:cs="Times New Roman"/>
          <w:szCs w:val="21"/>
        </w:rPr>
        <w:t>['k</w:t>
      </w:r>
      <w:r w:rsidR="00CE7220" w:rsidRPr="006E33EE">
        <w:rPr>
          <w:rFonts w:ascii="Times New Roman" w:hAnsi="Times New Roman" w:cs="Times New Roman"/>
          <w:szCs w:val="21"/>
        </w:rPr>
        <w:t>ɒ</w:t>
      </w:r>
      <w:r w:rsidR="007F30BF" w:rsidRPr="00832D03">
        <w:rPr>
          <w:rFonts w:ascii="Times New Roman" w:hAnsi="Times New Roman" w:cs="Times New Roman"/>
          <w:szCs w:val="21"/>
        </w:rPr>
        <w:t>nfərəns</w:t>
      </w:r>
      <w:r w:rsidR="00943C76">
        <w:rPr>
          <w:rFonts w:ascii="Times New Roman" w:hAnsi="Times New Roman" w:cs="Times New Roman"/>
          <w:szCs w:val="21"/>
        </w:rPr>
        <w:t>] n.</w:t>
      </w:r>
      <w:r w:rsidR="007F30BF" w:rsidRPr="00832D03">
        <w:rPr>
          <w:rFonts w:ascii="Times New Roman" w:hAnsi="Times New Roman" w:cs="Times New Roman"/>
          <w:szCs w:val="21"/>
        </w:rPr>
        <w:t>会议；大会；协商</w:t>
      </w:r>
    </w:p>
    <w:p w14:paraId="21A84F7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conference=con</w:t>
      </w:r>
      <w:r>
        <w:rPr>
          <w:rFonts w:ascii="Times New Roman" w:hAnsi="Times New Roman" w:cs="Times New Roman" w:hint="eastAsia"/>
          <w:szCs w:val="21"/>
        </w:rPr>
        <w:t>（一起）</w:t>
      </w:r>
      <w:r>
        <w:rPr>
          <w:rFonts w:ascii="Times New Roman" w:hAnsi="Times New Roman" w:cs="Times New Roman" w:hint="eastAsia"/>
          <w:szCs w:val="21"/>
        </w:rPr>
        <w:t>+fer</w:t>
      </w:r>
      <w:r>
        <w:rPr>
          <w:rFonts w:ascii="Times New Roman" w:hAnsi="Times New Roman" w:cs="Times New Roman" w:hint="eastAsia"/>
          <w:szCs w:val="21"/>
        </w:rPr>
        <w:t>（携带）</w:t>
      </w:r>
      <w:r>
        <w:rPr>
          <w:rFonts w:ascii="Times New Roman" w:hAnsi="Times New Roman" w:cs="Times New Roman" w:hint="eastAsia"/>
          <w:szCs w:val="21"/>
        </w:rPr>
        <w:t>+ence</w:t>
      </w:r>
      <w:r>
        <w:rPr>
          <w:rFonts w:ascii="Times New Roman" w:hAnsi="Times New Roman" w:cs="Times New Roman" w:hint="eastAsia"/>
          <w:szCs w:val="21"/>
        </w:rPr>
        <w:t>（名词后缀）→</w:t>
      </w:r>
      <w:r w:rsidR="007F30BF">
        <w:rPr>
          <w:rFonts w:ascii="Times New Roman" w:hAnsi="Times New Roman" w:cs="Times New Roman" w:hint="eastAsia"/>
          <w:szCs w:val="21"/>
        </w:rPr>
        <w:t>（把意见）</w:t>
      </w:r>
      <w:r>
        <w:rPr>
          <w:rFonts w:ascii="Times New Roman" w:hAnsi="Times New Roman" w:cs="Times New Roman" w:hint="eastAsia"/>
          <w:szCs w:val="21"/>
        </w:rPr>
        <w:t>带到一起→</w:t>
      </w:r>
      <w:r w:rsidR="007F30BF">
        <w:rPr>
          <w:rFonts w:ascii="Times New Roman" w:hAnsi="Times New Roman" w:cs="Times New Roman" w:hint="eastAsia"/>
          <w:szCs w:val="21"/>
        </w:rPr>
        <w:t>开会协商</w:t>
      </w:r>
    </w:p>
    <w:p w14:paraId="50FE765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conference</w:t>
      </w:r>
      <w:r>
        <w:rPr>
          <w:rFonts w:ascii="Times New Roman" w:hAnsi="Times New Roman" w:cs="Times New Roman" w:hint="eastAsia"/>
          <w:szCs w:val="21"/>
        </w:rPr>
        <w:t>和</w:t>
      </w:r>
      <w:r>
        <w:rPr>
          <w:rFonts w:ascii="Times New Roman" w:hAnsi="Times New Roman" w:cs="Times New Roman" w:hint="eastAsia"/>
          <w:szCs w:val="21"/>
        </w:rPr>
        <w:t>meeting</w:t>
      </w:r>
      <w:r>
        <w:rPr>
          <w:rFonts w:ascii="Times New Roman" w:hAnsi="Times New Roman" w:cs="Times New Roman" w:hint="eastAsia"/>
          <w:szCs w:val="21"/>
        </w:rPr>
        <w:t>都可以表示“会议”，区别在于：</w:t>
      </w:r>
      <w:r>
        <w:rPr>
          <w:rFonts w:ascii="Times New Roman" w:hAnsi="Times New Roman" w:cs="Times New Roman" w:hint="eastAsia"/>
          <w:szCs w:val="21"/>
        </w:rPr>
        <w:t>conference</w:t>
      </w:r>
      <w:r>
        <w:rPr>
          <w:rFonts w:ascii="Times New Roman" w:hAnsi="Times New Roman" w:cs="Times New Roman" w:hint="eastAsia"/>
          <w:szCs w:val="21"/>
        </w:rPr>
        <w:t>是正式用语，表示比较正式的大会，如政府工作会议，国际学术交流会议等；</w:t>
      </w:r>
      <w:r>
        <w:rPr>
          <w:rFonts w:ascii="Times New Roman" w:hAnsi="Times New Roman" w:cs="Times New Roman" w:hint="eastAsia"/>
          <w:szCs w:val="21"/>
        </w:rPr>
        <w:t>meeting</w:t>
      </w:r>
      <w:r>
        <w:rPr>
          <w:rFonts w:ascii="Times New Roman" w:hAnsi="Times New Roman" w:cs="Times New Roman" w:hint="eastAsia"/>
          <w:szCs w:val="21"/>
        </w:rPr>
        <w:t>是个普通用语，词义广泛，泛指一般性的会议。</w:t>
      </w:r>
    </w:p>
    <w:p w14:paraId="4D0E6163" w14:textId="6633DBA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differ</w:t>
      </w:r>
      <w:r w:rsidRPr="00832D03">
        <w:rPr>
          <w:rFonts w:ascii="Times New Roman" w:hAnsi="Times New Roman" w:cs="Times New Roman"/>
        </w:rPr>
        <w:t>：</w:t>
      </w:r>
      <w:r w:rsidR="007F30BF" w:rsidRPr="00832D03">
        <w:rPr>
          <w:rFonts w:ascii="Times New Roman" w:hAnsi="Times New Roman" w:cs="Times New Roman"/>
          <w:szCs w:val="21"/>
        </w:rPr>
        <w:t>['dɪf</w:t>
      </w:r>
      <w:r w:rsidR="0069591A">
        <w:rPr>
          <w:rFonts w:ascii="Times New Roman" w:hAnsi="Times New Roman" w:cs="Times New Roman"/>
          <w:szCs w:val="21"/>
        </w:rPr>
        <w:t>ə(r)]</w:t>
      </w:r>
      <w:r w:rsidR="005B20C0">
        <w:rPr>
          <w:rFonts w:ascii="Times New Roman" w:hAnsi="Times New Roman" w:cs="Times New Roman"/>
          <w:szCs w:val="21"/>
        </w:rPr>
        <w:t xml:space="preserve"> v</w:t>
      </w:r>
      <w:r w:rsidR="007F30BF" w:rsidRPr="00832D03">
        <w:rPr>
          <w:rFonts w:ascii="Times New Roman" w:hAnsi="Times New Roman" w:cs="Times New Roman"/>
          <w:szCs w:val="21"/>
        </w:rPr>
        <w:t>t.</w:t>
      </w:r>
      <w:r w:rsidR="007F30BF" w:rsidRPr="00832D03">
        <w:rPr>
          <w:rFonts w:ascii="Times New Roman" w:hAnsi="Times New Roman" w:cs="Times New Roman"/>
          <w:szCs w:val="21"/>
        </w:rPr>
        <w:t>使</w:t>
      </w:r>
      <w:r w:rsidR="007F30BF" w:rsidRPr="00832D03">
        <w:rPr>
          <w:rFonts w:ascii="Times New Roman" w:hAnsi="Times New Roman" w:cs="Times New Roman"/>
          <w:szCs w:val="21"/>
        </w:rPr>
        <w:t>…</w:t>
      </w:r>
      <w:r w:rsidR="007F30BF" w:rsidRPr="00832D03">
        <w:rPr>
          <w:rFonts w:ascii="Times New Roman" w:hAnsi="Times New Roman" w:cs="Times New Roman"/>
          <w:szCs w:val="21"/>
        </w:rPr>
        <w:t>相异；使</w:t>
      </w:r>
      <w:r w:rsidR="007F30BF" w:rsidRPr="00832D03">
        <w:rPr>
          <w:rFonts w:ascii="Times New Roman" w:hAnsi="Times New Roman" w:cs="Times New Roman"/>
          <w:szCs w:val="21"/>
        </w:rPr>
        <w:t>…</w:t>
      </w:r>
      <w:r w:rsidR="007F30BF" w:rsidRPr="00832D03">
        <w:rPr>
          <w:rFonts w:ascii="Times New Roman" w:hAnsi="Times New Roman" w:cs="Times New Roman"/>
          <w:szCs w:val="21"/>
        </w:rPr>
        <w:t>不同</w:t>
      </w:r>
      <w:r w:rsidR="007F30BF" w:rsidRPr="00832D03">
        <w:rPr>
          <w:rFonts w:ascii="Times New Roman" w:hAnsi="Times New Roman" w:cs="Times New Roman"/>
          <w:szCs w:val="21"/>
        </w:rPr>
        <w:t>vi.</w:t>
      </w:r>
      <w:r w:rsidR="007F30BF" w:rsidRPr="00832D03">
        <w:rPr>
          <w:rFonts w:ascii="Times New Roman" w:hAnsi="Times New Roman" w:cs="Times New Roman"/>
          <w:szCs w:val="21"/>
        </w:rPr>
        <w:t>相异；意见分歧</w:t>
      </w:r>
    </w:p>
    <w:p w14:paraId="3BBAE9E2"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differ=dif</w:t>
      </w:r>
      <w:r>
        <w:rPr>
          <w:rFonts w:ascii="Times New Roman" w:hAnsi="Times New Roman" w:cs="Times New Roman" w:hint="eastAsia"/>
          <w:szCs w:val="21"/>
        </w:rPr>
        <w:t>（</w:t>
      </w:r>
      <w:r>
        <w:rPr>
          <w:rFonts w:ascii="Times New Roman" w:hAnsi="Times New Roman" w:cs="Times New Roman" w:hint="eastAsia"/>
          <w:szCs w:val="21"/>
        </w:rPr>
        <w:t>=dis</w:t>
      </w:r>
      <w:r>
        <w:rPr>
          <w:rFonts w:ascii="Times New Roman" w:hAnsi="Times New Roman" w:cs="Times New Roman" w:hint="eastAsia"/>
          <w:szCs w:val="21"/>
        </w:rPr>
        <w:t>，分开）</w:t>
      </w:r>
      <w:r>
        <w:rPr>
          <w:rFonts w:ascii="Times New Roman" w:hAnsi="Times New Roman" w:cs="Times New Roman" w:hint="eastAsia"/>
          <w:szCs w:val="21"/>
        </w:rPr>
        <w:t>+fer</w:t>
      </w:r>
      <w:r>
        <w:rPr>
          <w:rFonts w:ascii="Times New Roman" w:hAnsi="Times New Roman" w:cs="Times New Roman" w:hint="eastAsia"/>
          <w:szCs w:val="21"/>
        </w:rPr>
        <w:t>（携带）→带开，区分开→相异</w:t>
      </w:r>
    </w:p>
    <w:p w14:paraId="0CAB518E"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different</w:t>
      </w:r>
      <w:r w:rsidRPr="00832D03">
        <w:rPr>
          <w:rFonts w:ascii="Times New Roman" w:hAnsi="Times New Roman" w:cs="Times New Roman"/>
        </w:rPr>
        <w:t>：</w:t>
      </w:r>
      <w:r w:rsidR="007F30BF" w:rsidRPr="00832D03">
        <w:rPr>
          <w:rFonts w:ascii="Times New Roman" w:hAnsi="Times New Roman" w:cs="Times New Roman"/>
          <w:szCs w:val="21"/>
        </w:rPr>
        <w:t>['dɪfrənt</w:t>
      </w:r>
      <w:r w:rsidR="00811F99">
        <w:rPr>
          <w:rFonts w:ascii="Times New Roman" w:hAnsi="Times New Roman" w:cs="Times New Roman"/>
          <w:szCs w:val="21"/>
        </w:rPr>
        <w:t>] adj</w:t>
      </w:r>
      <w:r w:rsidR="007F30BF" w:rsidRPr="00832D03">
        <w:rPr>
          <w:rFonts w:ascii="Times New Roman" w:hAnsi="Times New Roman" w:cs="Times New Roman"/>
          <w:szCs w:val="21"/>
        </w:rPr>
        <w:t>.</w:t>
      </w:r>
      <w:r w:rsidRPr="00832D03">
        <w:rPr>
          <w:rFonts w:ascii="Times New Roman" w:hAnsi="Times New Roman" w:cs="Times New Roman"/>
        </w:rPr>
        <w:t>不同的</w:t>
      </w:r>
    </w:p>
    <w:p w14:paraId="23646EE2"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different=differ</w:t>
      </w:r>
      <w:r>
        <w:rPr>
          <w:rFonts w:ascii="Times New Roman" w:hAnsi="Times New Roman" w:cs="Times New Roman" w:hint="eastAsia"/>
          <w:szCs w:val="21"/>
        </w:rPr>
        <w:t>（相异）</w:t>
      </w:r>
      <w:r>
        <w:rPr>
          <w:rFonts w:ascii="Times New Roman" w:hAnsi="Times New Roman" w:cs="Times New Roman" w:hint="eastAsia"/>
          <w:szCs w:val="21"/>
        </w:rPr>
        <w:t>+ent</w:t>
      </w:r>
      <w:r>
        <w:rPr>
          <w:rFonts w:ascii="Times New Roman" w:hAnsi="Times New Roman" w:cs="Times New Roman" w:hint="eastAsia"/>
          <w:szCs w:val="21"/>
        </w:rPr>
        <w:t>（形容词后缀）→不同的</w:t>
      </w:r>
    </w:p>
    <w:p w14:paraId="5EFE93B7"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difference</w:t>
      </w:r>
      <w:r w:rsidRPr="00832D03">
        <w:rPr>
          <w:rFonts w:ascii="Times New Roman" w:hAnsi="Times New Roman" w:cs="Times New Roman"/>
        </w:rPr>
        <w:t>：</w:t>
      </w:r>
      <w:r w:rsidR="007F30BF" w:rsidRPr="00832D03">
        <w:rPr>
          <w:rFonts w:ascii="Times New Roman" w:hAnsi="Times New Roman" w:cs="Times New Roman"/>
          <w:szCs w:val="21"/>
        </w:rPr>
        <w:t>['dɪfrəns</w:t>
      </w:r>
      <w:r w:rsidR="00943C76">
        <w:rPr>
          <w:rFonts w:ascii="Times New Roman" w:hAnsi="Times New Roman" w:cs="Times New Roman"/>
          <w:szCs w:val="21"/>
        </w:rPr>
        <w:t>] n.</w:t>
      </w:r>
      <w:r w:rsidRPr="00832D03">
        <w:rPr>
          <w:rFonts w:ascii="Times New Roman" w:hAnsi="Times New Roman" w:cs="Times New Roman"/>
        </w:rPr>
        <w:t>差异</w:t>
      </w:r>
    </w:p>
    <w:p w14:paraId="6775B57C"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difference=differ</w:t>
      </w:r>
      <w:r>
        <w:rPr>
          <w:rFonts w:ascii="Times New Roman" w:hAnsi="Times New Roman" w:cs="Times New Roman" w:hint="eastAsia"/>
          <w:szCs w:val="21"/>
        </w:rPr>
        <w:t>（相异）</w:t>
      </w:r>
      <w:r>
        <w:rPr>
          <w:rFonts w:ascii="Times New Roman" w:hAnsi="Times New Roman" w:cs="Times New Roman" w:hint="eastAsia"/>
          <w:szCs w:val="21"/>
        </w:rPr>
        <w:t>+ence</w:t>
      </w:r>
      <w:r>
        <w:rPr>
          <w:rFonts w:ascii="Times New Roman" w:hAnsi="Times New Roman" w:cs="Times New Roman" w:hint="eastAsia"/>
          <w:szCs w:val="21"/>
        </w:rPr>
        <w:t>（名词后缀）→差异</w:t>
      </w:r>
    </w:p>
    <w:p w14:paraId="29C0465E" w14:textId="342A8B6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offer</w:t>
      </w:r>
      <w:r w:rsidRPr="00832D03">
        <w:rPr>
          <w:rFonts w:ascii="Times New Roman" w:hAnsi="Times New Roman" w:cs="Times New Roman"/>
        </w:rPr>
        <w:t>：</w:t>
      </w:r>
      <w:r w:rsidR="007F30BF" w:rsidRPr="00832D03">
        <w:rPr>
          <w:rFonts w:ascii="Times New Roman" w:hAnsi="Times New Roman" w:cs="Times New Roman"/>
          <w:szCs w:val="21"/>
        </w:rPr>
        <w:t>['</w:t>
      </w:r>
      <w:r w:rsidR="00CE7220" w:rsidRPr="006E33EE">
        <w:rPr>
          <w:rFonts w:ascii="Times New Roman" w:hAnsi="Times New Roman" w:cs="Times New Roman"/>
          <w:szCs w:val="21"/>
        </w:rPr>
        <w:t>ɒ</w:t>
      </w:r>
      <w:r w:rsidR="007F30BF" w:rsidRPr="00832D03">
        <w:rPr>
          <w:rFonts w:ascii="Times New Roman" w:hAnsi="Times New Roman" w:cs="Times New Roman"/>
          <w:szCs w:val="21"/>
        </w:rPr>
        <w:t>f</w:t>
      </w:r>
      <w:r w:rsidR="0069591A">
        <w:rPr>
          <w:rFonts w:ascii="Times New Roman" w:hAnsi="Times New Roman" w:cs="Times New Roman"/>
          <w:szCs w:val="21"/>
        </w:rPr>
        <w:t>ə(r)]</w:t>
      </w:r>
      <w:r w:rsidR="005B20C0">
        <w:rPr>
          <w:rFonts w:ascii="Times New Roman" w:hAnsi="Times New Roman" w:cs="Times New Roman"/>
          <w:szCs w:val="21"/>
        </w:rPr>
        <w:t xml:space="preserve"> v</w:t>
      </w:r>
      <w:r w:rsidR="007F30BF" w:rsidRPr="00832D03">
        <w:rPr>
          <w:rFonts w:ascii="Times New Roman" w:hAnsi="Times New Roman" w:cs="Times New Roman"/>
          <w:szCs w:val="21"/>
        </w:rPr>
        <w:t>t.</w:t>
      </w:r>
      <w:r w:rsidR="007F30BF" w:rsidRPr="00832D03">
        <w:rPr>
          <w:rFonts w:ascii="Times New Roman" w:hAnsi="Times New Roman" w:cs="Times New Roman"/>
          <w:szCs w:val="21"/>
        </w:rPr>
        <w:t>提供；出价；求婚</w:t>
      </w:r>
      <w:r w:rsidR="007F30BF" w:rsidRPr="00832D03">
        <w:rPr>
          <w:rFonts w:ascii="Times New Roman" w:hAnsi="Times New Roman" w:cs="Times New Roman"/>
          <w:szCs w:val="21"/>
        </w:rPr>
        <w:t>n.</w:t>
      </w:r>
      <w:r w:rsidR="007F30BF" w:rsidRPr="00832D03">
        <w:rPr>
          <w:rFonts w:ascii="Times New Roman" w:hAnsi="Times New Roman" w:cs="Times New Roman"/>
          <w:szCs w:val="21"/>
        </w:rPr>
        <w:t>提议；出价；意图；录取通知书</w:t>
      </w:r>
    </w:p>
    <w:p w14:paraId="50584257" w14:textId="77777777" w:rsidR="00DE4805" w:rsidRPr="001379A8"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offer=of</w:t>
      </w:r>
      <w:r>
        <w:rPr>
          <w:rFonts w:ascii="Times New Roman" w:hAnsi="Times New Roman" w:cs="Times New Roman" w:hint="eastAsia"/>
          <w:szCs w:val="21"/>
        </w:rPr>
        <w:t>（</w:t>
      </w:r>
      <w:r>
        <w:rPr>
          <w:rFonts w:ascii="Times New Roman" w:hAnsi="Times New Roman" w:cs="Times New Roman" w:hint="eastAsia"/>
          <w:szCs w:val="21"/>
        </w:rPr>
        <w:t>=ob</w:t>
      </w:r>
      <w:r>
        <w:rPr>
          <w:rFonts w:ascii="Times New Roman" w:hAnsi="Times New Roman" w:cs="Times New Roman" w:hint="eastAsia"/>
          <w:szCs w:val="21"/>
        </w:rPr>
        <w:t>，去）</w:t>
      </w:r>
      <w:r>
        <w:rPr>
          <w:rFonts w:ascii="Times New Roman" w:hAnsi="Times New Roman" w:cs="Times New Roman" w:hint="eastAsia"/>
          <w:szCs w:val="21"/>
        </w:rPr>
        <w:t>+fer</w:t>
      </w:r>
      <w:r>
        <w:rPr>
          <w:rFonts w:ascii="Times New Roman" w:hAnsi="Times New Roman" w:cs="Times New Roman" w:hint="eastAsia"/>
          <w:szCs w:val="21"/>
        </w:rPr>
        <w:t>（携带）→带过去，呈给→提议</w:t>
      </w:r>
    </w:p>
    <w:p w14:paraId="64F5D44D" w14:textId="08431D6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prefer</w:t>
      </w:r>
      <w:r w:rsidRPr="00832D03">
        <w:rPr>
          <w:rFonts w:ascii="Times New Roman" w:hAnsi="Times New Roman" w:cs="Times New Roman"/>
        </w:rPr>
        <w:t>：</w:t>
      </w:r>
      <w:r w:rsidR="007F30BF" w:rsidRPr="00832D03">
        <w:rPr>
          <w:rFonts w:ascii="Times New Roman" w:hAnsi="Times New Roman" w:cs="Times New Roman"/>
          <w:szCs w:val="21"/>
        </w:rPr>
        <w:t>[prɪ'f</w:t>
      </w:r>
      <w:r w:rsidR="002074D5">
        <w:rPr>
          <w:rFonts w:ascii="Times New Roman" w:hAnsi="Times New Roman" w:cs="Times New Roman"/>
          <w:szCs w:val="21"/>
        </w:rPr>
        <w:t>ɜː</w:t>
      </w:r>
      <w:r w:rsidR="00CE7220" w:rsidRPr="006E33EE">
        <w:rPr>
          <w:rFonts w:ascii="Times New Roman" w:hAnsi="Times New Roman" w:cs="Times New Roman"/>
          <w:szCs w:val="21"/>
        </w:rPr>
        <w:t>(r)</w:t>
      </w:r>
      <w:r w:rsidR="005B20C0">
        <w:rPr>
          <w:rFonts w:ascii="Times New Roman" w:hAnsi="Times New Roman" w:cs="Times New Roman"/>
          <w:szCs w:val="21"/>
        </w:rPr>
        <w:t>] v</w:t>
      </w:r>
      <w:r w:rsidR="007F30BF" w:rsidRPr="00832D03">
        <w:rPr>
          <w:rFonts w:ascii="Times New Roman" w:hAnsi="Times New Roman" w:cs="Times New Roman"/>
          <w:szCs w:val="21"/>
        </w:rPr>
        <w:t>.</w:t>
      </w:r>
      <w:r w:rsidR="007F30BF" w:rsidRPr="00832D03">
        <w:rPr>
          <w:rFonts w:ascii="Times New Roman" w:hAnsi="Times New Roman" w:cs="Times New Roman"/>
          <w:szCs w:val="21"/>
        </w:rPr>
        <w:t>更喜欢；宁愿；愿意</w:t>
      </w:r>
    </w:p>
    <w:p w14:paraId="45DE7FDD"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prefer=pre</w:t>
      </w:r>
      <w:r>
        <w:rPr>
          <w:rFonts w:ascii="Times New Roman" w:hAnsi="Times New Roman" w:cs="Times New Roman" w:hint="eastAsia"/>
          <w:szCs w:val="21"/>
        </w:rPr>
        <w:t>（前面）</w:t>
      </w:r>
      <w:r>
        <w:rPr>
          <w:rFonts w:ascii="Times New Roman" w:hAnsi="Times New Roman" w:cs="Times New Roman" w:hint="eastAsia"/>
          <w:szCs w:val="21"/>
        </w:rPr>
        <w:t>+fer</w:t>
      </w:r>
      <w:r>
        <w:rPr>
          <w:rFonts w:ascii="Times New Roman" w:hAnsi="Times New Roman" w:cs="Times New Roman" w:hint="eastAsia"/>
          <w:szCs w:val="21"/>
        </w:rPr>
        <w:t>（携带）→带上前来→更喜欢</w:t>
      </w:r>
    </w:p>
    <w:p w14:paraId="03DC1EBA" w14:textId="0E43C92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preference</w:t>
      </w:r>
      <w:r w:rsidRPr="00832D03">
        <w:rPr>
          <w:rFonts w:ascii="Times New Roman" w:hAnsi="Times New Roman" w:cs="Times New Roman"/>
        </w:rPr>
        <w:t>：</w:t>
      </w:r>
      <w:r w:rsidR="007F30BF" w:rsidRPr="00832D03">
        <w:rPr>
          <w:rFonts w:ascii="Times New Roman" w:hAnsi="Times New Roman" w:cs="Times New Roman"/>
          <w:szCs w:val="21"/>
        </w:rPr>
        <w:t>['pr</w:t>
      </w:r>
      <w:r w:rsidR="002074D5">
        <w:rPr>
          <w:rFonts w:ascii="Times New Roman" w:hAnsi="Times New Roman" w:cs="Times New Roman"/>
          <w:szCs w:val="21"/>
        </w:rPr>
        <w:t>e</w:t>
      </w:r>
      <w:r w:rsidR="007F30BF" w:rsidRPr="00832D03">
        <w:rPr>
          <w:rFonts w:ascii="Times New Roman" w:hAnsi="Times New Roman" w:cs="Times New Roman"/>
          <w:szCs w:val="21"/>
        </w:rPr>
        <w:t>frəns</w:t>
      </w:r>
      <w:r w:rsidR="00943C76">
        <w:rPr>
          <w:rFonts w:ascii="Times New Roman" w:hAnsi="Times New Roman" w:cs="Times New Roman"/>
          <w:szCs w:val="21"/>
        </w:rPr>
        <w:t>] n.</w:t>
      </w:r>
      <w:r w:rsidR="007F30BF" w:rsidRPr="00832D03">
        <w:rPr>
          <w:rFonts w:ascii="Times New Roman" w:hAnsi="Times New Roman" w:cs="Times New Roman"/>
          <w:szCs w:val="21"/>
        </w:rPr>
        <w:t>偏爱，倾向；优先权</w:t>
      </w:r>
    </w:p>
    <w:p w14:paraId="2E936617"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preference=prefer</w:t>
      </w:r>
      <w:r>
        <w:rPr>
          <w:rFonts w:ascii="Times New Roman" w:hAnsi="Times New Roman" w:cs="Times New Roman" w:hint="eastAsia"/>
          <w:szCs w:val="21"/>
        </w:rPr>
        <w:t>（更喜欢）</w:t>
      </w:r>
      <w:r>
        <w:rPr>
          <w:rFonts w:ascii="Times New Roman" w:hAnsi="Times New Roman" w:cs="Times New Roman" w:hint="eastAsia"/>
          <w:szCs w:val="21"/>
        </w:rPr>
        <w:t>+ence</w:t>
      </w:r>
      <w:r>
        <w:rPr>
          <w:rFonts w:ascii="Times New Roman" w:hAnsi="Times New Roman" w:cs="Times New Roman" w:hint="eastAsia"/>
          <w:szCs w:val="21"/>
        </w:rPr>
        <w:t>（名词后缀）→偏爱</w:t>
      </w:r>
    </w:p>
    <w:p w14:paraId="67C053C0" w14:textId="50EFEF3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refer</w:t>
      </w:r>
      <w:r w:rsidRPr="00832D03">
        <w:rPr>
          <w:rFonts w:ascii="Times New Roman" w:hAnsi="Times New Roman" w:cs="Times New Roman"/>
        </w:rPr>
        <w:t>：</w:t>
      </w:r>
      <w:r w:rsidR="007F30BF" w:rsidRPr="00832D03">
        <w:rPr>
          <w:rFonts w:ascii="Times New Roman" w:hAnsi="Times New Roman" w:cs="Times New Roman"/>
          <w:szCs w:val="21"/>
        </w:rPr>
        <w:t>[rɪ'f</w:t>
      </w:r>
      <w:r w:rsidR="002074D5">
        <w:rPr>
          <w:rFonts w:ascii="Times New Roman" w:hAnsi="Times New Roman" w:cs="Times New Roman"/>
          <w:szCs w:val="21"/>
        </w:rPr>
        <w:t>ɜː</w:t>
      </w:r>
      <w:r w:rsidR="00CE7220" w:rsidRPr="006E33EE">
        <w:rPr>
          <w:rFonts w:ascii="Times New Roman" w:hAnsi="Times New Roman" w:cs="Times New Roman"/>
          <w:szCs w:val="21"/>
        </w:rPr>
        <w:t>(r)</w:t>
      </w:r>
      <w:r w:rsidR="005B20C0">
        <w:rPr>
          <w:rFonts w:ascii="Times New Roman" w:hAnsi="Times New Roman" w:cs="Times New Roman"/>
          <w:szCs w:val="21"/>
        </w:rPr>
        <w:t>] v</w:t>
      </w:r>
      <w:r w:rsidR="007F30BF" w:rsidRPr="00832D03">
        <w:rPr>
          <w:rFonts w:ascii="Times New Roman" w:hAnsi="Times New Roman" w:cs="Times New Roman"/>
          <w:szCs w:val="21"/>
        </w:rPr>
        <w:t>.</w:t>
      </w:r>
      <w:r w:rsidR="007F30BF" w:rsidRPr="00832D03">
        <w:rPr>
          <w:rFonts w:ascii="Times New Roman" w:hAnsi="Times New Roman" w:cs="Times New Roman"/>
          <w:szCs w:val="21"/>
        </w:rPr>
        <w:t>参考；查阅；涉及；提到；委托；归诸于；使</w:t>
      </w:r>
      <w:r w:rsidR="007F30BF" w:rsidRPr="00832D03">
        <w:rPr>
          <w:rFonts w:ascii="Times New Roman" w:hAnsi="Times New Roman" w:cs="Times New Roman"/>
          <w:szCs w:val="21"/>
        </w:rPr>
        <w:t>…</w:t>
      </w:r>
      <w:r w:rsidR="007F30BF" w:rsidRPr="00832D03">
        <w:rPr>
          <w:rFonts w:ascii="Times New Roman" w:hAnsi="Times New Roman" w:cs="Times New Roman"/>
          <w:szCs w:val="21"/>
        </w:rPr>
        <w:t>求助于</w:t>
      </w:r>
    </w:p>
    <w:p w14:paraId="5859CCF5"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refer=re</w:t>
      </w:r>
      <w:r>
        <w:rPr>
          <w:rFonts w:ascii="Times New Roman" w:hAnsi="Times New Roman" w:cs="Times New Roman" w:hint="eastAsia"/>
          <w:szCs w:val="21"/>
        </w:rPr>
        <w:t>（回）</w:t>
      </w:r>
      <w:r>
        <w:rPr>
          <w:rFonts w:ascii="Times New Roman" w:hAnsi="Times New Roman" w:cs="Times New Roman" w:hint="eastAsia"/>
          <w:szCs w:val="21"/>
        </w:rPr>
        <w:t>+fer</w:t>
      </w:r>
      <w:r>
        <w:rPr>
          <w:rFonts w:ascii="Times New Roman" w:hAnsi="Times New Roman" w:cs="Times New Roman" w:hint="eastAsia"/>
          <w:szCs w:val="21"/>
        </w:rPr>
        <w:t>（携带）→带回来→参考</w:t>
      </w:r>
    </w:p>
    <w:p w14:paraId="0818B58A" w14:textId="3E07446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referee</w:t>
      </w:r>
      <w:r w:rsidRPr="00832D03">
        <w:rPr>
          <w:rFonts w:ascii="Times New Roman" w:hAnsi="Times New Roman" w:cs="Times New Roman"/>
        </w:rPr>
        <w:t>：</w:t>
      </w:r>
      <w:r w:rsidR="00EE777C" w:rsidRPr="00832D03">
        <w:rPr>
          <w:rFonts w:ascii="Times New Roman" w:hAnsi="Times New Roman" w:cs="Times New Roman"/>
          <w:szCs w:val="21"/>
        </w:rPr>
        <w:t>[</w:t>
      </w:r>
      <w:r w:rsidR="00CE7220" w:rsidRPr="00CE7220">
        <w:rPr>
          <w:rFonts w:ascii="Times New Roman" w:hAnsi="Times New Roman" w:cs="Times New Roman"/>
          <w:szCs w:val="21"/>
        </w:rPr>
        <w:t>ˌrefəˈriː</w:t>
      </w:r>
      <w:r w:rsidR="00943C76">
        <w:rPr>
          <w:rFonts w:ascii="Times New Roman" w:hAnsi="Times New Roman" w:cs="Times New Roman"/>
          <w:szCs w:val="21"/>
        </w:rPr>
        <w:t>] n.</w:t>
      </w:r>
      <w:r w:rsidR="00EE777C" w:rsidRPr="00832D03">
        <w:rPr>
          <w:rFonts w:ascii="Times New Roman" w:hAnsi="Times New Roman" w:cs="Times New Roman"/>
          <w:szCs w:val="21"/>
        </w:rPr>
        <w:t>裁判员；调解人</w:t>
      </w:r>
    </w:p>
    <w:p w14:paraId="36F91D24"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referee=refer</w:t>
      </w:r>
      <w:r>
        <w:rPr>
          <w:rFonts w:ascii="Times New Roman" w:hAnsi="Times New Roman" w:cs="Times New Roman" w:hint="eastAsia"/>
          <w:szCs w:val="21"/>
        </w:rPr>
        <w:t>（求助，参考）</w:t>
      </w:r>
      <w:r>
        <w:rPr>
          <w:rFonts w:ascii="Times New Roman" w:hAnsi="Times New Roman" w:cs="Times New Roman" w:hint="eastAsia"/>
          <w:szCs w:val="21"/>
        </w:rPr>
        <w:t>+ee</w:t>
      </w:r>
      <w:r>
        <w:rPr>
          <w:rFonts w:ascii="Times New Roman" w:hAnsi="Times New Roman" w:cs="Times New Roman" w:hint="eastAsia"/>
          <w:szCs w:val="21"/>
        </w:rPr>
        <w:t>（被……者）→被求助者，被参考者→裁判</w:t>
      </w:r>
    </w:p>
    <w:p w14:paraId="0DDFB5CA" w14:textId="745A2B4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reference</w:t>
      </w:r>
      <w:r w:rsidRPr="00832D03">
        <w:rPr>
          <w:rFonts w:ascii="Times New Roman" w:hAnsi="Times New Roman" w:cs="Times New Roman"/>
        </w:rPr>
        <w:t>：</w:t>
      </w:r>
      <w:r w:rsidR="00EE777C" w:rsidRPr="00832D03">
        <w:rPr>
          <w:rFonts w:ascii="Times New Roman" w:hAnsi="Times New Roman" w:cs="Times New Roman"/>
          <w:szCs w:val="21"/>
        </w:rPr>
        <w:t>['r</w:t>
      </w:r>
      <w:r w:rsidR="002074D5">
        <w:rPr>
          <w:rFonts w:ascii="Times New Roman" w:hAnsi="Times New Roman" w:cs="Times New Roman"/>
          <w:szCs w:val="21"/>
        </w:rPr>
        <w:t>e</w:t>
      </w:r>
      <w:r w:rsidR="00EE777C" w:rsidRPr="00832D03">
        <w:rPr>
          <w:rFonts w:ascii="Times New Roman" w:hAnsi="Times New Roman" w:cs="Times New Roman"/>
          <w:szCs w:val="21"/>
        </w:rPr>
        <w:t>frəns</w:t>
      </w:r>
      <w:r w:rsidR="00943C76">
        <w:rPr>
          <w:rFonts w:ascii="Times New Roman" w:hAnsi="Times New Roman" w:cs="Times New Roman"/>
          <w:szCs w:val="21"/>
        </w:rPr>
        <w:t>] n.</w:t>
      </w:r>
      <w:r w:rsidR="00EE777C" w:rsidRPr="00832D03">
        <w:rPr>
          <w:rFonts w:ascii="Times New Roman" w:hAnsi="Times New Roman" w:cs="Times New Roman"/>
          <w:szCs w:val="21"/>
        </w:rPr>
        <w:t>参考；参考书目；涉及，提及；介绍信；证明书</w:t>
      </w:r>
    </w:p>
    <w:p w14:paraId="5A4DB357"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reference=refer</w:t>
      </w:r>
      <w:r>
        <w:rPr>
          <w:rFonts w:ascii="Times New Roman" w:hAnsi="Times New Roman" w:cs="Times New Roman" w:hint="eastAsia"/>
          <w:szCs w:val="21"/>
        </w:rPr>
        <w:t>（参考）</w:t>
      </w:r>
      <w:r>
        <w:rPr>
          <w:rFonts w:ascii="Times New Roman" w:hAnsi="Times New Roman" w:cs="Times New Roman" w:hint="eastAsia"/>
          <w:szCs w:val="21"/>
        </w:rPr>
        <w:t>+ence</w:t>
      </w:r>
      <w:r>
        <w:rPr>
          <w:rFonts w:ascii="Times New Roman" w:hAnsi="Times New Roman" w:cs="Times New Roman" w:hint="eastAsia"/>
          <w:szCs w:val="21"/>
        </w:rPr>
        <w:t>（名词后缀）→参考书目</w:t>
      </w:r>
    </w:p>
    <w:p w14:paraId="71E5E9D8" w14:textId="5E3A620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suffer</w:t>
      </w:r>
      <w:r w:rsidRPr="00832D03">
        <w:rPr>
          <w:rFonts w:ascii="Times New Roman" w:hAnsi="Times New Roman" w:cs="Times New Roman"/>
        </w:rPr>
        <w:t>：</w:t>
      </w:r>
      <w:r w:rsidR="00EE777C" w:rsidRPr="00832D03">
        <w:rPr>
          <w:rFonts w:ascii="Times New Roman" w:hAnsi="Times New Roman" w:cs="Times New Roman"/>
          <w:szCs w:val="21"/>
        </w:rPr>
        <w:t>['sʌf</w:t>
      </w:r>
      <w:r w:rsidR="0069591A">
        <w:rPr>
          <w:rFonts w:ascii="Times New Roman" w:hAnsi="Times New Roman" w:cs="Times New Roman"/>
          <w:szCs w:val="21"/>
        </w:rPr>
        <w:t>ə(r)]</w:t>
      </w:r>
      <w:r w:rsidR="005B20C0">
        <w:rPr>
          <w:rFonts w:ascii="Times New Roman" w:hAnsi="Times New Roman" w:cs="Times New Roman"/>
          <w:szCs w:val="21"/>
        </w:rPr>
        <w:t xml:space="preserve"> v</w:t>
      </w:r>
      <w:r w:rsidR="00EE777C" w:rsidRPr="00832D03">
        <w:rPr>
          <w:rFonts w:ascii="Times New Roman" w:hAnsi="Times New Roman" w:cs="Times New Roman"/>
          <w:szCs w:val="21"/>
        </w:rPr>
        <w:t>.</w:t>
      </w:r>
      <w:r w:rsidR="00EE777C" w:rsidRPr="00832D03">
        <w:rPr>
          <w:rFonts w:ascii="Times New Roman" w:hAnsi="Times New Roman" w:cs="Times New Roman"/>
          <w:szCs w:val="21"/>
        </w:rPr>
        <w:t>遭受；忍受；经历；受苦</w:t>
      </w:r>
    </w:p>
    <w:p w14:paraId="1C48EA1F"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suffer=suf</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，在下面）</w:t>
      </w:r>
      <w:r>
        <w:rPr>
          <w:rFonts w:ascii="Times New Roman" w:hAnsi="Times New Roman" w:cs="Times New Roman" w:hint="eastAsia"/>
          <w:szCs w:val="21"/>
        </w:rPr>
        <w:t>+fer</w:t>
      </w:r>
      <w:r>
        <w:rPr>
          <w:rFonts w:ascii="Times New Roman" w:hAnsi="Times New Roman" w:cs="Times New Roman" w:hint="eastAsia"/>
          <w:szCs w:val="21"/>
        </w:rPr>
        <w:t>（承受）→在下面承受→受苦</w:t>
      </w:r>
    </w:p>
    <w:p w14:paraId="344A7B68"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suffering</w:t>
      </w:r>
      <w:r w:rsidRPr="00832D03">
        <w:rPr>
          <w:rFonts w:ascii="Times New Roman" w:hAnsi="Times New Roman" w:cs="Times New Roman"/>
        </w:rPr>
        <w:t>：</w:t>
      </w:r>
      <w:r w:rsidR="00EE777C" w:rsidRPr="00832D03">
        <w:rPr>
          <w:rFonts w:ascii="Times New Roman" w:hAnsi="Times New Roman" w:cs="Times New Roman"/>
          <w:szCs w:val="21"/>
        </w:rPr>
        <w:t>['sʌfərɪŋ</w:t>
      </w:r>
      <w:r w:rsidR="00943C76">
        <w:rPr>
          <w:rFonts w:ascii="Times New Roman" w:hAnsi="Times New Roman" w:cs="Times New Roman"/>
          <w:szCs w:val="21"/>
        </w:rPr>
        <w:t>] n.</w:t>
      </w:r>
      <w:r w:rsidR="00EE777C" w:rsidRPr="00832D03">
        <w:rPr>
          <w:rFonts w:ascii="Times New Roman" w:hAnsi="Times New Roman" w:cs="Times New Roman"/>
          <w:szCs w:val="21"/>
        </w:rPr>
        <w:t>受难；苦楚；痛苦</w:t>
      </w:r>
      <w:r w:rsidR="00EE777C" w:rsidRPr="00832D03">
        <w:rPr>
          <w:rFonts w:ascii="Times New Roman" w:hAnsi="Times New Roman" w:cs="Times New Roman"/>
          <w:szCs w:val="21"/>
        </w:rPr>
        <w:t>adj.</w:t>
      </w:r>
      <w:r w:rsidR="00EE777C" w:rsidRPr="00832D03">
        <w:rPr>
          <w:rFonts w:ascii="Times New Roman" w:hAnsi="Times New Roman" w:cs="Times New Roman"/>
          <w:szCs w:val="21"/>
        </w:rPr>
        <w:t>受苦的；患病的</w:t>
      </w:r>
    </w:p>
    <w:p w14:paraId="286D1DF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suffering=suffer</w:t>
      </w:r>
      <w:r>
        <w:rPr>
          <w:rFonts w:ascii="Times New Roman" w:hAnsi="Times New Roman" w:cs="Times New Roman" w:hint="eastAsia"/>
          <w:szCs w:val="21"/>
        </w:rPr>
        <w:t>（受苦）</w:t>
      </w:r>
      <w:r>
        <w:rPr>
          <w:rFonts w:ascii="Times New Roman" w:hAnsi="Times New Roman" w:cs="Times New Roman" w:hint="eastAsia"/>
          <w:szCs w:val="21"/>
        </w:rPr>
        <w:t>+ing</w:t>
      </w:r>
      <w:r>
        <w:rPr>
          <w:rFonts w:ascii="Times New Roman" w:hAnsi="Times New Roman" w:cs="Times New Roman" w:hint="eastAsia"/>
          <w:szCs w:val="21"/>
        </w:rPr>
        <w:t>（现在分词形式）→痛苦，受苦的</w:t>
      </w:r>
    </w:p>
    <w:p w14:paraId="7D22AC98" w14:textId="77777777" w:rsidR="004B34B1" w:rsidRDefault="004B34B1" w:rsidP="004B34B1">
      <w:pPr>
        <w:pStyle w:val="2"/>
        <w:numPr>
          <w:ilvl w:val="0"/>
          <w:numId w:val="11"/>
        </w:numPr>
        <w:rPr>
          <w:sz w:val="24"/>
          <w:szCs w:val="24"/>
        </w:rPr>
      </w:pPr>
      <w:bookmarkStart w:id="294" w:name="_Toc504321730"/>
      <w:bookmarkEnd w:id="293"/>
      <w:r w:rsidRPr="004B34B1">
        <w:rPr>
          <w:rFonts w:hint="eastAsia"/>
          <w:sz w:val="24"/>
          <w:szCs w:val="24"/>
        </w:rPr>
        <w:t>fest-</w:t>
      </w:r>
      <w:r w:rsidRPr="004B34B1">
        <w:rPr>
          <w:rFonts w:hint="eastAsia"/>
          <w:sz w:val="24"/>
          <w:szCs w:val="24"/>
        </w:rPr>
        <w:t>（欢宴，喜庆）</w:t>
      </w:r>
      <w:bookmarkEnd w:id="294"/>
    </w:p>
    <w:p w14:paraId="364441B3" w14:textId="77777777" w:rsidR="00EE777C" w:rsidRPr="00CB0BB1" w:rsidRDefault="00EE777C" w:rsidP="00EE777C">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拉丁语形容词</w:t>
      </w:r>
      <w:r w:rsidRPr="00CB0BB1">
        <w:rPr>
          <w:rFonts w:ascii="Times New Roman" w:eastAsia="宋体" w:hAnsi="Times New Roman" w:cs="Times New Roman"/>
          <w:szCs w:val="21"/>
          <w:u w:val="single"/>
        </w:rPr>
        <w:t>fest</w:t>
      </w:r>
      <w:r w:rsidRPr="00CB0BB1">
        <w:rPr>
          <w:rFonts w:ascii="Times New Roman" w:eastAsia="宋体" w:hAnsi="Times New Roman" w:cs="Times New Roman"/>
          <w:szCs w:val="21"/>
        </w:rPr>
        <w:t>us</w:t>
      </w:r>
      <w:r w:rsidRPr="00CB0BB1">
        <w:rPr>
          <w:rFonts w:ascii="Times New Roman" w:eastAsia="宋体" w:hAnsi="Times New Roman" w:cs="Times New Roman"/>
          <w:szCs w:val="21"/>
        </w:rPr>
        <w:t>（节庆的），及由此衍生的名词</w:t>
      </w:r>
      <w:r w:rsidRPr="00CB0BB1">
        <w:rPr>
          <w:rFonts w:ascii="Times New Roman" w:eastAsia="宋体" w:hAnsi="Times New Roman" w:cs="Times New Roman"/>
          <w:szCs w:val="21"/>
          <w:u w:val="single"/>
        </w:rPr>
        <w:t>fest</w:t>
      </w:r>
      <w:r w:rsidRPr="00CB0BB1">
        <w:rPr>
          <w:rFonts w:ascii="Times New Roman" w:eastAsia="宋体" w:hAnsi="Times New Roman" w:cs="Times New Roman"/>
          <w:szCs w:val="21"/>
        </w:rPr>
        <w:t>a</w:t>
      </w:r>
      <w:r w:rsidRPr="00CB0BB1">
        <w:rPr>
          <w:rFonts w:ascii="Times New Roman" w:eastAsia="宋体" w:hAnsi="Times New Roman" w:cs="Times New Roman"/>
          <w:szCs w:val="21"/>
        </w:rPr>
        <w:t>（节日）</w:t>
      </w:r>
    </w:p>
    <w:p w14:paraId="73993AE1" w14:textId="70C02550" w:rsidR="004B34B1" w:rsidRPr="00832D03" w:rsidRDefault="004B34B1" w:rsidP="00EE777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feast</w:t>
      </w:r>
      <w:r w:rsidR="00EE777C" w:rsidRPr="00832D03">
        <w:rPr>
          <w:rFonts w:ascii="Times New Roman" w:hAnsi="Times New Roman" w:cs="Times New Roman"/>
        </w:rPr>
        <w:t>：</w:t>
      </w:r>
      <w:r w:rsidR="00EE777C" w:rsidRPr="00832D03">
        <w:rPr>
          <w:rFonts w:ascii="Times New Roman" w:hAnsi="Times New Roman" w:cs="Times New Roman"/>
        </w:rPr>
        <w:t>[fi</w:t>
      </w:r>
      <w:r w:rsidR="00CE7220" w:rsidRPr="006E33EE">
        <w:rPr>
          <w:rFonts w:ascii="Times New Roman" w:hAnsi="Times New Roman" w:cs="Times New Roman"/>
          <w:szCs w:val="21"/>
        </w:rPr>
        <w:t>ː</w:t>
      </w:r>
      <w:r w:rsidR="00EE777C" w:rsidRPr="00832D03">
        <w:rPr>
          <w:rFonts w:ascii="Times New Roman" w:hAnsi="Times New Roman" w:cs="Times New Roman"/>
        </w:rPr>
        <w:t xml:space="preserve">st] n. </w:t>
      </w:r>
      <w:r w:rsidR="00EE777C" w:rsidRPr="00832D03">
        <w:rPr>
          <w:rFonts w:ascii="Times New Roman" w:hAnsi="Times New Roman" w:cs="Times New Roman"/>
        </w:rPr>
        <w:t>筵席，宴会；节日</w:t>
      </w:r>
    </w:p>
    <w:p w14:paraId="5874B52F" w14:textId="71DEC9D7" w:rsidR="004B34B1" w:rsidRPr="00832D03" w:rsidRDefault="004B34B1" w:rsidP="00EE777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festival</w:t>
      </w:r>
      <w:r w:rsidR="00EE777C" w:rsidRPr="00832D03">
        <w:rPr>
          <w:rFonts w:ascii="Times New Roman" w:hAnsi="Times New Roman" w:cs="Times New Roman"/>
        </w:rPr>
        <w:t>：</w:t>
      </w:r>
      <w:r w:rsidR="00EE777C" w:rsidRPr="00832D03">
        <w:rPr>
          <w:rFonts w:ascii="Times New Roman" w:hAnsi="Times New Roman" w:cs="Times New Roman"/>
        </w:rPr>
        <w:t>[</w:t>
      </w:r>
      <w:r w:rsidR="00CE7220" w:rsidRPr="00CE7220">
        <w:rPr>
          <w:rFonts w:ascii="Times New Roman" w:hAnsi="Times New Roman" w:cs="Times New Roman"/>
        </w:rPr>
        <w:t>ˈfestɪvl</w:t>
      </w:r>
      <w:r w:rsidR="00EE777C" w:rsidRPr="00832D03">
        <w:rPr>
          <w:rFonts w:ascii="Times New Roman" w:hAnsi="Times New Roman" w:cs="Times New Roman"/>
        </w:rPr>
        <w:t xml:space="preserve">] n. </w:t>
      </w:r>
      <w:r w:rsidR="00EE777C" w:rsidRPr="00832D03">
        <w:rPr>
          <w:rFonts w:ascii="Times New Roman" w:hAnsi="Times New Roman" w:cs="Times New Roman"/>
        </w:rPr>
        <w:t>节日；庆祝，纪念活动；欢乐</w:t>
      </w:r>
      <w:r w:rsidR="00EE777C" w:rsidRPr="00832D03">
        <w:rPr>
          <w:rFonts w:ascii="Times New Roman" w:hAnsi="Times New Roman" w:cs="Times New Roman"/>
        </w:rPr>
        <w:t xml:space="preserve">adj. </w:t>
      </w:r>
      <w:r w:rsidR="00EE777C" w:rsidRPr="00832D03">
        <w:rPr>
          <w:rFonts w:ascii="Times New Roman" w:hAnsi="Times New Roman" w:cs="Times New Roman"/>
        </w:rPr>
        <w:t>节日的，喜庆的；快乐的</w:t>
      </w:r>
    </w:p>
    <w:p w14:paraId="1057B833" w14:textId="77777777" w:rsidR="004B34B1" w:rsidRPr="004B34B1" w:rsidRDefault="00EE777C"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festival=fest</w:t>
      </w:r>
      <w:r>
        <w:rPr>
          <w:rFonts w:ascii="Times New Roman" w:hAnsi="Times New Roman" w:cs="Times New Roman" w:hint="eastAsia"/>
          <w:szCs w:val="21"/>
        </w:rPr>
        <w:t>（喜庆的）</w:t>
      </w:r>
      <w:r>
        <w:rPr>
          <w:rFonts w:ascii="Times New Roman" w:hAnsi="Times New Roman" w:cs="Times New Roman" w:hint="eastAsia"/>
          <w:szCs w:val="21"/>
        </w:rPr>
        <w:t>+iv</w:t>
      </w:r>
      <w:r>
        <w:rPr>
          <w:rFonts w:ascii="Times New Roman" w:hAnsi="Times New Roman" w:cs="Times New Roman" w:hint="eastAsia"/>
          <w:szCs w:val="21"/>
        </w:rPr>
        <w:t>（形容词后缀）</w:t>
      </w:r>
      <w:r>
        <w:rPr>
          <w:rFonts w:ascii="Times New Roman" w:hAnsi="Times New Roman" w:cs="Times New Roman" w:hint="eastAsia"/>
          <w:szCs w:val="21"/>
        </w:rPr>
        <w:t>+al</w:t>
      </w:r>
      <w:r>
        <w:rPr>
          <w:rFonts w:ascii="Times New Roman" w:hAnsi="Times New Roman" w:cs="Times New Roman" w:hint="eastAsia"/>
          <w:szCs w:val="21"/>
        </w:rPr>
        <w:t>（形容词后缀）→喜庆的（日子）→节日</w:t>
      </w:r>
    </w:p>
    <w:p w14:paraId="10423421" w14:textId="77777777" w:rsidR="00CD3CA7" w:rsidRPr="001B460E" w:rsidRDefault="00CD3CA7" w:rsidP="005D3898">
      <w:pPr>
        <w:pStyle w:val="2"/>
        <w:numPr>
          <w:ilvl w:val="0"/>
          <w:numId w:val="11"/>
        </w:numPr>
        <w:rPr>
          <w:sz w:val="24"/>
          <w:szCs w:val="24"/>
        </w:rPr>
      </w:pPr>
      <w:bookmarkStart w:id="295" w:name="_Toc504321731"/>
      <w:r w:rsidRPr="001B460E">
        <w:rPr>
          <w:rFonts w:hint="eastAsia"/>
          <w:sz w:val="24"/>
          <w:szCs w:val="24"/>
        </w:rPr>
        <w:t>fid-</w:t>
      </w:r>
      <w:r w:rsidRPr="001B460E">
        <w:rPr>
          <w:rFonts w:hint="eastAsia"/>
          <w:sz w:val="24"/>
          <w:szCs w:val="24"/>
        </w:rPr>
        <w:t>（信任，忠诚，如实）</w:t>
      </w:r>
      <w:bookmarkEnd w:id="295"/>
    </w:p>
    <w:p w14:paraId="56D680EC" w14:textId="77777777" w:rsidR="00CD3CA7" w:rsidRDefault="00CD3CA7" w:rsidP="00CD3CA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bookmarkStart w:id="296" w:name="OLE_LINK19"/>
      <w:bookmarkStart w:id="297" w:name="OLE_LINK20"/>
      <w:r w:rsidRPr="00090EBD">
        <w:rPr>
          <w:rFonts w:ascii="Times New Roman" w:eastAsia="宋体" w:hAnsi="Times New Roman" w:cs="Times New Roman" w:hint="eastAsia"/>
          <w:szCs w:val="21"/>
          <w:u w:val="single"/>
        </w:rPr>
        <w:t>fid</w:t>
      </w:r>
      <w:r w:rsidRPr="0021261A">
        <w:rPr>
          <w:rFonts w:ascii="Times New Roman" w:eastAsia="宋体" w:hAnsi="Times New Roman" w:cs="Times New Roman" w:hint="eastAsia"/>
          <w:szCs w:val="21"/>
        </w:rPr>
        <w:t>ere</w:t>
      </w:r>
      <w:bookmarkEnd w:id="296"/>
      <w:bookmarkEnd w:id="297"/>
      <w:r w:rsidR="0025081C">
        <w:rPr>
          <w:rFonts w:ascii="Times New Roman" w:eastAsia="宋体" w:hAnsi="Times New Roman" w:cs="Times New Roman" w:hint="eastAsia"/>
          <w:szCs w:val="21"/>
        </w:rPr>
        <w:t>（相信）</w:t>
      </w:r>
      <w:r>
        <w:rPr>
          <w:rFonts w:ascii="Times New Roman" w:eastAsia="宋体" w:hAnsi="Times New Roman" w:cs="Times New Roman" w:hint="eastAsia"/>
          <w:szCs w:val="21"/>
        </w:rPr>
        <w:t>/</w:t>
      </w:r>
      <w:r>
        <w:rPr>
          <w:rFonts w:ascii="Times New Roman" w:eastAsia="宋体" w:hAnsi="Times New Roman" w:cs="Times New Roman" w:hint="eastAsia"/>
          <w:szCs w:val="21"/>
        </w:rPr>
        <w:t>名词</w:t>
      </w:r>
      <w:r w:rsidRPr="00090EBD">
        <w:rPr>
          <w:rFonts w:ascii="Times New Roman" w:eastAsia="宋体" w:hAnsi="Times New Roman" w:cs="Times New Roman" w:hint="eastAsia"/>
          <w:szCs w:val="21"/>
          <w:u w:val="single"/>
        </w:rPr>
        <w:t>fid</w:t>
      </w:r>
      <w:r>
        <w:rPr>
          <w:rFonts w:ascii="Times New Roman" w:eastAsia="宋体" w:hAnsi="Times New Roman" w:cs="Times New Roman" w:hint="eastAsia"/>
          <w:szCs w:val="21"/>
        </w:rPr>
        <w:t>es</w:t>
      </w:r>
      <w:r w:rsidR="0025081C">
        <w:rPr>
          <w:rFonts w:ascii="Times New Roman" w:eastAsia="宋体" w:hAnsi="Times New Roman" w:cs="Times New Roman" w:hint="eastAsia"/>
          <w:szCs w:val="21"/>
        </w:rPr>
        <w:t>（信任）</w:t>
      </w:r>
    </w:p>
    <w:p w14:paraId="7E1CBAA4"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fai-</w:t>
      </w:r>
    </w:p>
    <w:p w14:paraId="2F312EC6" w14:textId="4D4A70BD"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confident</w:t>
      </w:r>
      <w:r w:rsidRPr="00832D03">
        <w:rPr>
          <w:rFonts w:ascii="Times New Roman" w:hAnsi="Times New Roman" w:cs="Times New Roman"/>
        </w:rPr>
        <w:t>：</w:t>
      </w:r>
      <w:r w:rsidR="0025081C" w:rsidRPr="00832D03">
        <w:rPr>
          <w:rFonts w:ascii="Times New Roman" w:hAnsi="Times New Roman" w:cs="Times New Roman"/>
          <w:szCs w:val="21"/>
        </w:rPr>
        <w:t>['k</w:t>
      </w:r>
      <w:r w:rsidR="00CE7220" w:rsidRPr="006E33EE">
        <w:rPr>
          <w:rFonts w:ascii="Times New Roman" w:hAnsi="Times New Roman" w:cs="Times New Roman"/>
          <w:szCs w:val="21"/>
        </w:rPr>
        <w:t>ɒ</w:t>
      </w:r>
      <w:r w:rsidR="0025081C" w:rsidRPr="00832D03">
        <w:rPr>
          <w:rFonts w:ascii="Times New Roman" w:hAnsi="Times New Roman" w:cs="Times New Roman"/>
          <w:szCs w:val="21"/>
        </w:rPr>
        <w:t>nfɪdənt</w:t>
      </w:r>
      <w:r w:rsidR="00811F99">
        <w:rPr>
          <w:rFonts w:ascii="Times New Roman" w:hAnsi="Times New Roman" w:cs="Times New Roman"/>
          <w:szCs w:val="21"/>
        </w:rPr>
        <w:t>] adj</w:t>
      </w:r>
      <w:r w:rsidR="0025081C" w:rsidRPr="00832D03">
        <w:rPr>
          <w:rFonts w:ascii="Times New Roman" w:hAnsi="Times New Roman" w:cs="Times New Roman"/>
          <w:szCs w:val="21"/>
        </w:rPr>
        <w:t>.</w:t>
      </w:r>
      <w:r w:rsidR="0025081C" w:rsidRPr="00832D03">
        <w:rPr>
          <w:rFonts w:ascii="Times New Roman" w:hAnsi="Times New Roman" w:cs="Times New Roman"/>
          <w:szCs w:val="21"/>
        </w:rPr>
        <w:t>自信的；确信的</w:t>
      </w:r>
    </w:p>
    <w:p w14:paraId="0CDC2BE3"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confident=con</w:t>
      </w:r>
      <w:r>
        <w:rPr>
          <w:rFonts w:ascii="Times New Roman" w:hAnsi="Times New Roman" w:cs="Times New Roman" w:hint="eastAsia"/>
          <w:szCs w:val="21"/>
        </w:rPr>
        <w:t>（加强语气）</w:t>
      </w:r>
      <w:r>
        <w:rPr>
          <w:rFonts w:ascii="Times New Roman" w:hAnsi="Times New Roman" w:cs="Times New Roman" w:hint="eastAsia"/>
          <w:szCs w:val="21"/>
        </w:rPr>
        <w:t>+fid</w:t>
      </w:r>
      <w:r>
        <w:rPr>
          <w:rFonts w:ascii="Times New Roman" w:hAnsi="Times New Roman" w:cs="Times New Roman" w:hint="eastAsia"/>
          <w:szCs w:val="21"/>
        </w:rPr>
        <w:t>（信任）</w:t>
      </w:r>
      <w:r>
        <w:rPr>
          <w:rFonts w:ascii="Times New Roman" w:hAnsi="Times New Roman" w:cs="Times New Roman" w:hint="eastAsia"/>
          <w:szCs w:val="21"/>
        </w:rPr>
        <w:t>+ent</w:t>
      </w:r>
      <w:r>
        <w:rPr>
          <w:rFonts w:ascii="Times New Roman" w:hAnsi="Times New Roman" w:cs="Times New Roman" w:hint="eastAsia"/>
          <w:szCs w:val="21"/>
        </w:rPr>
        <w:t>（形容词后缀）→相信（自己）的→自信的，确信的</w:t>
      </w:r>
    </w:p>
    <w:p w14:paraId="758C61A7" w14:textId="7E46F515"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confidence</w:t>
      </w:r>
      <w:r w:rsidRPr="00832D03">
        <w:rPr>
          <w:rFonts w:ascii="Times New Roman" w:hAnsi="Times New Roman" w:cs="Times New Roman"/>
        </w:rPr>
        <w:t>：</w:t>
      </w:r>
      <w:r w:rsidR="0025081C" w:rsidRPr="00832D03">
        <w:rPr>
          <w:rFonts w:ascii="Times New Roman" w:hAnsi="Times New Roman" w:cs="Times New Roman"/>
          <w:szCs w:val="21"/>
        </w:rPr>
        <w:t>['k</w:t>
      </w:r>
      <w:r w:rsidR="00CE7220" w:rsidRPr="006E33EE">
        <w:rPr>
          <w:rFonts w:ascii="Times New Roman" w:hAnsi="Times New Roman" w:cs="Times New Roman"/>
          <w:szCs w:val="21"/>
        </w:rPr>
        <w:t>ɒ</w:t>
      </w:r>
      <w:r w:rsidR="0025081C" w:rsidRPr="00832D03">
        <w:rPr>
          <w:rFonts w:ascii="Times New Roman" w:hAnsi="Times New Roman" w:cs="Times New Roman"/>
          <w:szCs w:val="21"/>
        </w:rPr>
        <w:t>nfɪdəns</w:t>
      </w:r>
      <w:r w:rsidR="00943C76">
        <w:rPr>
          <w:rFonts w:ascii="Times New Roman" w:hAnsi="Times New Roman" w:cs="Times New Roman"/>
          <w:szCs w:val="21"/>
        </w:rPr>
        <w:t>] n.</w:t>
      </w:r>
      <w:r w:rsidR="0025081C" w:rsidRPr="00832D03">
        <w:rPr>
          <w:rFonts w:ascii="Times New Roman" w:hAnsi="Times New Roman" w:cs="Times New Roman"/>
          <w:szCs w:val="21"/>
        </w:rPr>
        <w:t>信心；信任；秘密</w:t>
      </w:r>
    </w:p>
    <w:p w14:paraId="258B3ABB"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confidence=con</w:t>
      </w:r>
      <w:r>
        <w:rPr>
          <w:rFonts w:ascii="Times New Roman" w:hAnsi="Times New Roman" w:cs="Times New Roman" w:hint="eastAsia"/>
          <w:szCs w:val="21"/>
        </w:rPr>
        <w:t>（加强语气）</w:t>
      </w:r>
      <w:r>
        <w:rPr>
          <w:rFonts w:ascii="Times New Roman" w:hAnsi="Times New Roman" w:cs="Times New Roman" w:hint="eastAsia"/>
          <w:szCs w:val="21"/>
        </w:rPr>
        <w:t>+fid</w:t>
      </w:r>
      <w:r>
        <w:rPr>
          <w:rFonts w:ascii="Times New Roman" w:hAnsi="Times New Roman" w:cs="Times New Roman" w:hint="eastAsia"/>
          <w:szCs w:val="21"/>
        </w:rPr>
        <w:t>（信任）</w:t>
      </w:r>
      <w:r>
        <w:rPr>
          <w:rFonts w:ascii="Times New Roman" w:hAnsi="Times New Roman" w:cs="Times New Roman" w:hint="eastAsia"/>
          <w:szCs w:val="21"/>
        </w:rPr>
        <w:t>+ence</w:t>
      </w:r>
      <w:r>
        <w:rPr>
          <w:rFonts w:ascii="Times New Roman" w:hAnsi="Times New Roman" w:cs="Times New Roman" w:hint="eastAsia"/>
          <w:szCs w:val="21"/>
        </w:rPr>
        <w:t>（名词后缀）→信心，信任</w:t>
      </w:r>
    </w:p>
    <w:p w14:paraId="6958E389" w14:textId="054571FF"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confidential</w:t>
      </w:r>
      <w:r w:rsidRPr="00832D03">
        <w:rPr>
          <w:rFonts w:ascii="Times New Roman" w:hAnsi="Times New Roman" w:cs="Times New Roman"/>
        </w:rPr>
        <w:t>：</w:t>
      </w:r>
      <w:r w:rsidR="0025081C" w:rsidRPr="00832D03">
        <w:rPr>
          <w:rFonts w:ascii="Times New Roman" w:hAnsi="Times New Roman" w:cs="Times New Roman"/>
          <w:szCs w:val="21"/>
        </w:rPr>
        <w:t>[</w:t>
      </w:r>
      <w:r w:rsidR="00CE7220" w:rsidRPr="00CE7220">
        <w:rPr>
          <w:rFonts w:ascii="Times New Roman" w:hAnsi="Times New Roman" w:cs="Times New Roman"/>
          <w:szCs w:val="21"/>
        </w:rPr>
        <w:t>ˌkɒnfɪˈdenʃl</w:t>
      </w:r>
      <w:r w:rsidR="00811F99">
        <w:rPr>
          <w:rFonts w:ascii="Times New Roman" w:hAnsi="Times New Roman" w:cs="Times New Roman"/>
          <w:szCs w:val="21"/>
        </w:rPr>
        <w:t>] adj</w:t>
      </w:r>
      <w:r w:rsidR="0025081C" w:rsidRPr="00832D03">
        <w:rPr>
          <w:rFonts w:ascii="Times New Roman" w:hAnsi="Times New Roman" w:cs="Times New Roman"/>
          <w:szCs w:val="21"/>
        </w:rPr>
        <w:t>.</w:t>
      </w:r>
      <w:r w:rsidR="0025081C" w:rsidRPr="00832D03">
        <w:rPr>
          <w:rFonts w:ascii="Times New Roman" w:hAnsi="Times New Roman" w:cs="Times New Roman"/>
          <w:szCs w:val="21"/>
        </w:rPr>
        <w:t>机密的；表示信任的；获信任的</w:t>
      </w:r>
    </w:p>
    <w:p w14:paraId="121DE32D"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confidential=confidenti</w:t>
      </w:r>
      <w:r>
        <w:rPr>
          <w:rFonts w:ascii="Times New Roman" w:hAnsi="Times New Roman" w:cs="Times New Roman" w:hint="eastAsia"/>
          <w:szCs w:val="21"/>
        </w:rPr>
        <w:t>（</w:t>
      </w:r>
      <w:r>
        <w:rPr>
          <w:rFonts w:ascii="Times New Roman" w:hAnsi="Times New Roman" w:cs="Times New Roman" w:hint="eastAsia"/>
          <w:szCs w:val="21"/>
        </w:rPr>
        <w:t>=confidence</w:t>
      </w:r>
      <w:r>
        <w:rPr>
          <w:rFonts w:ascii="Times New Roman" w:hAnsi="Times New Roman" w:cs="Times New Roman" w:hint="eastAsia"/>
          <w:szCs w:val="21"/>
        </w:rPr>
        <w:t>，信任，秘密）</w:t>
      </w:r>
      <w:r>
        <w:rPr>
          <w:rFonts w:ascii="Times New Roman" w:hAnsi="Times New Roman" w:cs="Times New Roman" w:hint="eastAsia"/>
          <w:szCs w:val="21"/>
        </w:rPr>
        <w:t>+al</w:t>
      </w:r>
      <w:r>
        <w:rPr>
          <w:rFonts w:ascii="Times New Roman" w:hAnsi="Times New Roman" w:cs="Times New Roman" w:hint="eastAsia"/>
          <w:szCs w:val="21"/>
        </w:rPr>
        <w:t>（形容词后缀）→机密的，获信任的</w:t>
      </w:r>
    </w:p>
    <w:p w14:paraId="1FA0F81C" w14:textId="44E546B0" w:rsidR="00CD3CA7" w:rsidRPr="00832D03" w:rsidRDefault="00CD3CA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faith</w:t>
      </w:r>
      <w:r w:rsidRPr="00832D03">
        <w:rPr>
          <w:rFonts w:ascii="Times New Roman" w:hAnsi="Times New Roman" w:cs="Times New Roman"/>
        </w:rPr>
        <w:t>：</w:t>
      </w:r>
      <w:r w:rsidR="0025081C" w:rsidRPr="00832D03">
        <w:rPr>
          <w:rFonts w:ascii="Times New Roman" w:hAnsi="Times New Roman" w:cs="Times New Roman"/>
          <w:szCs w:val="21"/>
        </w:rPr>
        <w:t>[fe</w:t>
      </w:r>
      <w:r w:rsidR="00CE7220" w:rsidRPr="006E33EE">
        <w:rPr>
          <w:rFonts w:ascii="Times New Roman" w:hAnsi="Times New Roman" w:cs="Times New Roman"/>
          <w:szCs w:val="21"/>
        </w:rPr>
        <w:t>ɪ</w:t>
      </w:r>
      <w:r w:rsidR="0025081C" w:rsidRPr="00832D03">
        <w:rPr>
          <w:rFonts w:ascii="Times New Roman" w:hAnsi="Times New Roman" w:cs="Times New Roman"/>
          <w:szCs w:val="21"/>
        </w:rPr>
        <w:t>θ</w:t>
      </w:r>
      <w:r w:rsidR="00943C76">
        <w:rPr>
          <w:rFonts w:ascii="Times New Roman" w:hAnsi="Times New Roman" w:cs="Times New Roman"/>
          <w:szCs w:val="21"/>
        </w:rPr>
        <w:t>] n.</w:t>
      </w:r>
      <w:r w:rsidR="0025081C" w:rsidRPr="00832D03">
        <w:rPr>
          <w:rFonts w:ascii="Times New Roman" w:hAnsi="Times New Roman" w:cs="Times New Roman"/>
          <w:szCs w:val="21"/>
        </w:rPr>
        <w:t>信仰；信念；信任；忠实</w:t>
      </w:r>
    </w:p>
    <w:p w14:paraId="7D5B1DF0" w14:textId="77777777" w:rsidR="00CD3CA7" w:rsidRDefault="00CD3CA7" w:rsidP="00CD3CA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faith=fai</w:t>
      </w:r>
      <w:r>
        <w:rPr>
          <w:rFonts w:ascii="Times New Roman" w:hAnsi="Times New Roman" w:cs="Times New Roman" w:hint="eastAsia"/>
          <w:szCs w:val="21"/>
        </w:rPr>
        <w:t>（相信）</w:t>
      </w:r>
      <w:r>
        <w:rPr>
          <w:rFonts w:ascii="Times New Roman" w:hAnsi="Times New Roman" w:cs="Times New Roman" w:hint="eastAsia"/>
          <w:szCs w:val="21"/>
        </w:rPr>
        <w:t>+th</w:t>
      </w:r>
      <w:r>
        <w:rPr>
          <w:rFonts w:ascii="Times New Roman" w:hAnsi="Times New Roman" w:cs="Times New Roman" w:hint="eastAsia"/>
          <w:szCs w:val="21"/>
        </w:rPr>
        <w:t>（名词后缀）→信仰</w:t>
      </w:r>
    </w:p>
    <w:p w14:paraId="2B98833D" w14:textId="77777777" w:rsidR="00CD3CA7" w:rsidRDefault="00652BDE" w:rsidP="00652BDE">
      <w:pPr>
        <w:pStyle w:val="2"/>
        <w:numPr>
          <w:ilvl w:val="0"/>
          <w:numId w:val="11"/>
        </w:numPr>
        <w:rPr>
          <w:sz w:val="24"/>
          <w:szCs w:val="24"/>
        </w:rPr>
      </w:pPr>
      <w:bookmarkStart w:id="298" w:name="_Toc504321732"/>
      <w:r w:rsidRPr="00652BDE">
        <w:rPr>
          <w:rFonts w:hint="eastAsia"/>
          <w:sz w:val="24"/>
          <w:szCs w:val="24"/>
        </w:rPr>
        <w:t>fig-/fict-</w:t>
      </w:r>
      <w:r w:rsidRPr="00652BDE">
        <w:rPr>
          <w:rFonts w:hint="eastAsia"/>
          <w:sz w:val="24"/>
          <w:szCs w:val="24"/>
        </w:rPr>
        <w:t>（塑造，</w:t>
      </w:r>
      <w:r w:rsidR="0025081C">
        <w:rPr>
          <w:rFonts w:hint="eastAsia"/>
          <w:sz w:val="24"/>
          <w:szCs w:val="24"/>
        </w:rPr>
        <w:t>创造，</w:t>
      </w:r>
      <w:r w:rsidRPr="00652BDE">
        <w:rPr>
          <w:rFonts w:hint="eastAsia"/>
          <w:sz w:val="24"/>
          <w:szCs w:val="24"/>
        </w:rPr>
        <w:t>虚构）</w:t>
      </w:r>
      <w:bookmarkEnd w:id="298"/>
    </w:p>
    <w:p w14:paraId="14EF892A" w14:textId="77777777" w:rsidR="0025081C" w:rsidRPr="0025081C" w:rsidRDefault="0025081C" w:rsidP="0025081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C606E9">
        <w:rPr>
          <w:rFonts w:ascii="Times New Roman" w:eastAsia="宋体" w:hAnsi="Times New Roman" w:cs="Times New Roman" w:hint="eastAsia"/>
          <w:szCs w:val="21"/>
          <w:u w:val="single"/>
        </w:rPr>
        <w:t>fing</w:t>
      </w:r>
      <w:r>
        <w:rPr>
          <w:rFonts w:ascii="Times New Roman" w:eastAsia="宋体" w:hAnsi="Times New Roman" w:cs="Times New Roman" w:hint="eastAsia"/>
          <w:szCs w:val="21"/>
        </w:rPr>
        <w:t>ere</w:t>
      </w:r>
      <w:r w:rsidR="00542CA2">
        <w:rPr>
          <w:rFonts w:ascii="Times New Roman" w:eastAsia="宋体" w:hAnsi="Times New Roman" w:cs="Times New Roman" w:hint="eastAsia"/>
          <w:szCs w:val="21"/>
        </w:rPr>
        <w:t>及其完成分词</w:t>
      </w:r>
      <w:bookmarkStart w:id="299" w:name="OLE_LINK395"/>
      <w:bookmarkStart w:id="300" w:name="OLE_LINK396"/>
      <w:r>
        <w:rPr>
          <w:rFonts w:ascii="Times New Roman" w:eastAsia="宋体" w:hAnsi="Times New Roman" w:cs="Times New Roman" w:hint="eastAsia"/>
          <w:szCs w:val="21"/>
        </w:rPr>
        <w:t>形式</w:t>
      </w:r>
      <w:r w:rsidRPr="00C606E9">
        <w:rPr>
          <w:rFonts w:ascii="Times New Roman" w:eastAsia="宋体" w:hAnsi="Times New Roman" w:cs="Times New Roman" w:hint="eastAsia"/>
          <w:szCs w:val="21"/>
          <w:u w:val="single"/>
        </w:rPr>
        <w:t>fict</w:t>
      </w:r>
      <w:r>
        <w:rPr>
          <w:rFonts w:ascii="Times New Roman" w:eastAsia="宋体" w:hAnsi="Times New Roman" w:cs="Times New Roman" w:hint="eastAsia"/>
          <w:szCs w:val="21"/>
        </w:rPr>
        <w:t>us</w:t>
      </w:r>
      <w:bookmarkEnd w:id="299"/>
      <w:bookmarkEnd w:id="300"/>
    </w:p>
    <w:p w14:paraId="446DC71B" w14:textId="25C34375" w:rsidR="0025081C" w:rsidRPr="00832D03" w:rsidRDefault="0025081C" w:rsidP="0025081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figure</w:t>
      </w:r>
      <w:r w:rsidRPr="00832D03">
        <w:rPr>
          <w:rFonts w:ascii="Times New Roman" w:hAnsi="Times New Roman" w:cs="Times New Roman"/>
        </w:rPr>
        <w:t>：</w:t>
      </w:r>
      <w:r w:rsidRPr="00832D03">
        <w:rPr>
          <w:rFonts w:ascii="Times New Roman" w:hAnsi="Times New Roman" w:cs="Times New Roman"/>
        </w:rPr>
        <w:t>['fɪɡ</w:t>
      </w:r>
      <w:r w:rsidR="0069591A">
        <w:rPr>
          <w:rFonts w:ascii="Times New Roman" w:hAnsi="Times New Roman" w:cs="Times New Roman"/>
        </w:rPr>
        <w:t>ə(r)]</w:t>
      </w:r>
      <w:r w:rsidRPr="00832D03">
        <w:rPr>
          <w:rFonts w:ascii="Times New Roman" w:hAnsi="Times New Roman" w:cs="Times New Roman"/>
        </w:rPr>
        <w:t xml:space="preserve"> n. </w:t>
      </w:r>
      <w:r w:rsidRPr="00832D03">
        <w:rPr>
          <w:rFonts w:ascii="Times New Roman" w:hAnsi="Times New Roman" w:cs="Times New Roman"/>
        </w:rPr>
        <w:t>数字；人物；人像；图形</w:t>
      </w:r>
    </w:p>
    <w:p w14:paraId="427C2F26" w14:textId="77777777" w:rsidR="0025081C" w:rsidRPr="0025081C" w:rsidRDefault="0025081C" w:rsidP="0025081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figure=fig</w:t>
      </w:r>
      <w:r>
        <w:rPr>
          <w:rFonts w:ascii="Times New Roman" w:hAnsi="Times New Roman" w:cs="Times New Roman" w:hint="eastAsia"/>
          <w:szCs w:val="21"/>
        </w:rPr>
        <w:t>（塑造）</w:t>
      </w:r>
      <w:r>
        <w:rPr>
          <w:rFonts w:ascii="Times New Roman" w:hAnsi="Times New Roman" w:cs="Times New Roman" w:hint="eastAsia"/>
          <w:szCs w:val="21"/>
        </w:rPr>
        <w:t>+ure</w:t>
      </w:r>
      <w:r>
        <w:rPr>
          <w:rFonts w:ascii="Times New Roman" w:hAnsi="Times New Roman" w:cs="Times New Roman" w:hint="eastAsia"/>
          <w:szCs w:val="21"/>
        </w:rPr>
        <w:t>（名词后缀）→塑造之物→数字，人物</w:t>
      </w:r>
    </w:p>
    <w:p w14:paraId="3129A490" w14:textId="4EFFB4C6" w:rsidR="00652BDE" w:rsidRPr="00832D03" w:rsidRDefault="00652BDE" w:rsidP="0025081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fiction</w:t>
      </w:r>
      <w:r w:rsidR="0025081C" w:rsidRPr="00832D03">
        <w:rPr>
          <w:rFonts w:ascii="Times New Roman" w:hAnsi="Times New Roman" w:cs="Times New Roman"/>
        </w:rPr>
        <w:t>：</w:t>
      </w:r>
      <w:r w:rsidR="0025081C" w:rsidRPr="00832D03">
        <w:rPr>
          <w:rFonts w:ascii="Times New Roman" w:hAnsi="Times New Roman" w:cs="Times New Roman"/>
        </w:rPr>
        <w:t xml:space="preserve">['fɪkʃn] n. </w:t>
      </w:r>
      <w:r w:rsidR="0025081C" w:rsidRPr="00832D03">
        <w:rPr>
          <w:rFonts w:ascii="Times New Roman" w:hAnsi="Times New Roman" w:cs="Times New Roman"/>
        </w:rPr>
        <w:t>小说；虚构，编造</w:t>
      </w:r>
    </w:p>
    <w:p w14:paraId="259B0766" w14:textId="77777777" w:rsidR="0025081C" w:rsidRPr="0025081C" w:rsidRDefault="0025081C" w:rsidP="0025081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fiction=fict</w:t>
      </w:r>
      <w:r>
        <w:rPr>
          <w:rFonts w:ascii="Times New Roman" w:hAnsi="Times New Roman" w:cs="Times New Roman" w:hint="eastAsia"/>
          <w:szCs w:val="21"/>
        </w:rPr>
        <w:t>（虚构）</w:t>
      </w:r>
      <w:r>
        <w:rPr>
          <w:rFonts w:ascii="Times New Roman" w:hAnsi="Times New Roman" w:cs="Times New Roman" w:hint="eastAsia"/>
          <w:szCs w:val="21"/>
        </w:rPr>
        <w:t>+ion</w:t>
      </w:r>
      <w:r>
        <w:rPr>
          <w:rFonts w:ascii="Times New Roman" w:hAnsi="Times New Roman" w:cs="Times New Roman" w:hint="eastAsia"/>
          <w:szCs w:val="21"/>
        </w:rPr>
        <w:t>（名词后缀）→虚构之物→小说</w:t>
      </w:r>
    </w:p>
    <w:p w14:paraId="47779AC9" w14:textId="77777777" w:rsidR="00CC49A3" w:rsidRPr="001B460E" w:rsidRDefault="00CC49A3" w:rsidP="005D3898">
      <w:pPr>
        <w:pStyle w:val="2"/>
        <w:numPr>
          <w:ilvl w:val="0"/>
          <w:numId w:val="11"/>
        </w:numPr>
        <w:rPr>
          <w:sz w:val="24"/>
          <w:szCs w:val="24"/>
        </w:rPr>
      </w:pPr>
      <w:bookmarkStart w:id="301" w:name="_Toc504321733"/>
      <w:bookmarkStart w:id="302" w:name="_Hlk38118542"/>
      <w:r w:rsidRPr="001B460E">
        <w:rPr>
          <w:rFonts w:hint="eastAsia"/>
          <w:sz w:val="24"/>
          <w:szCs w:val="24"/>
        </w:rPr>
        <w:t>fin-</w:t>
      </w:r>
      <w:r w:rsidRPr="001B460E">
        <w:rPr>
          <w:rFonts w:hint="eastAsia"/>
          <w:sz w:val="24"/>
          <w:szCs w:val="24"/>
        </w:rPr>
        <w:t>（终点，边界，尽头；终结）</w:t>
      </w:r>
      <w:bookmarkEnd w:id="301"/>
    </w:p>
    <w:p w14:paraId="5279FCD7"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976E71">
        <w:rPr>
          <w:rFonts w:ascii="Times New Roman" w:eastAsia="宋体" w:hAnsi="Times New Roman" w:cs="Times New Roman"/>
          <w:szCs w:val="21"/>
          <w:u w:val="single"/>
        </w:rPr>
        <w:t>fin</w:t>
      </w:r>
      <w:r w:rsidRPr="0021261A">
        <w:rPr>
          <w:rFonts w:ascii="Times New Roman" w:eastAsia="宋体" w:hAnsi="Times New Roman" w:cs="Times New Roman"/>
          <w:szCs w:val="21"/>
        </w:rPr>
        <w:t>is</w:t>
      </w:r>
      <w:r w:rsidR="001D515C">
        <w:rPr>
          <w:rFonts w:ascii="Times New Roman" w:eastAsia="宋体" w:hAnsi="Times New Roman" w:cs="Times New Roman" w:hint="eastAsia"/>
          <w:szCs w:val="21"/>
        </w:rPr>
        <w:t>（终点，边界，尽头）</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976E71">
        <w:rPr>
          <w:rFonts w:ascii="Times New Roman" w:eastAsia="宋体" w:hAnsi="Times New Roman" w:cs="Times New Roman"/>
          <w:szCs w:val="21"/>
          <w:u w:val="single"/>
        </w:rPr>
        <w:t>fin</w:t>
      </w:r>
      <w:r w:rsidRPr="0021261A">
        <w:rPr>
          <w:rFonts w:ascii="Times New Roman" w:eastAsia="宋体" w:hAnsi="Times New Roman" w:cs="Times New Roman"/>
          <w:szCs w:val="21"/>
        </w:rPr>
        <w:t>ire</w:t>
      </w:r>
      <w:r w:rsidR="001D515C">
        <w:rPr>
          <w:rFonts w:ascii="Times New Roman" w:eastAsia="宋体" w:hAnsi="Times New Roman" w:cs="Times New Roman" w:hint="eastAsia"/>
          <w:szCs w:val="21"/>
        </w:rPr>
        <w:t>（终结）</w:t>
      </w:r>
    </w:p>
    <w:p w14:paraId="2CE5AC8F"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final</w:t>
      </w:r>
      <w:r w:rsidRPr="000B42F5">
        <w:rPr>
          <w:rFonts w:ascii="Times New Roman" w:cs="Times New Roman"/>
        </w:rPr>
        <w:t>：</w:t>
      </w:r>
      <w:r w:rsidR="001D515C" w:rsidRPr="000B42F5">
        <w:rPr>
          <w:rFonts w:ascii="Times New Roman" w:eastAsia="宋体" w:hAnsi="Times New Roman" w:cs="Times New Roman"/>
          <w:szCs w:val="21"/>
        </w:rPr>
        <w:t>['faɪnl</w:t>
      </w:r>
      <w:r w:rsidR="00811F99">
        <w:rPr>
          <w:rFonts w:ascii="Times New Roman" w:eastAsia="宋体" w:hAnsi="Times New Roman" w:cs="Times New Roman"/>
          <w:szCs w:val="21"/>
        </w:rPr>
        <w:t>] adj</w:t>
      </w:r>
      <w:r w:rsidR="001D515C" w:rsidRPr="000B42F5">
        <w:rPr>
          <w:rFonts w:ascii="Times New Roman" w:eastAsia="宋体" w:hAnsi="Times New Roman" w:cs="Times New Roman"/>
          <w:szCs w:val="21"/>
        </w:rPr>
        <w:t>.</w:t>
      </w:r>
      <w:r w:rsidRPr="000B42F5">
        <w:rPr>
          <w:rFonts w:ascii="Times New Roman" w:cs="Times New Roman"/>
        </w:rPr>
        <w:t>最后的</w:t>
      </w:r>
      <w:r w:rsidR="001D515C" w:rsidRPr="000B42F5">
        <w:rPr>
          <w:rFonts w:ascii="Times New Roman" w:eastAsia="宋体" w:hAnsi="Times New Roman" w:cs="Times New Roman"/>
          <w:szCs w:val="21"/>
        </w:rPr>
        <w:t>；最终的</w:t>
      </w:r>
      <w:r w:rsidR="001D515C" w:rsidRPr="000B42F5">
        <w:rPr>
          <w:rFonts w:ascii="Times New Roman" w:eastAsia="宋体" w:hAnsi="Times New Roman" w:cs="Times New Roman"/>
          <w:szCs w:val="21"/>
        </w:rPr>
        <w:t>n.</w:t>
      </w:r>
      <w:r w:rsidR="001D515C" w:rsidRPr="000B42F5">
        <w:rPr>
          <w:rFonts w:ascii="Times New Roman" w:eastAsia="宋体" w:hAnsi="Times New Roman" w:cs="Times New Roman"/>
          <w:szCs w:val="21"/>
        </w:rPr>
        <w:t>决赛；期末考试</w:t>
      </w:r>
    </w:p>
    <w:p w14:paraId="0219A55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final=fin</w:t>
      </w:r>
      <w:r>
        <w:rPr>
          <w:rFonts w:ascii="Times New Roman" w:eastAsia="宋体" w:hAnsi="Times New Roman" w:cs="Times New Roman" w:hint="eastAsia"/>
          <w:szCs w:val="21"/>
        </w:rPr>
        <w:t>（</w:t>
      </w:r>
      <w:r w:rsidR="001D515C">
        <w:rPr>
          <w:rFonts w:ascii="Times New Roman" w:eastAsia="宋体" w:hAnsi="Times New Roman" w:cs="Times New Roman" w:hint="eastAsia"/>
          <w:szCs w:val="21"/>
        </w:rPr>
        <w:t>终点</w:t>
      </w:r>
      <w:r>
        <w:rPr>
          <w:rFonts w:ascii="Times New Roman" w:eastAsia="宋体" w:hAnsi="Times New Roman" w:cs="Times New Roman" w:hint="eastAsia"/>
          <w:szCs w:val="21"/>
        </w:rPr>
        <w:t>）</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（形容词后缀）→最后的</w:t>
      </w:r>
    </w:p>
    <w:p w14:paraId="2CE9E290"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finish</w:t>
      </w:r>
      <w:r w:rsidRPr="000B42F5">
        <w:rPr>
          <w:rFonts w:ascii="Times New Roman" w:cs="Times New Roman"/>
        </w:rPr>
        <w:t>：</w:t>
      </w:r>
      <w:r w:rsidR="001D515C" w:rsidRPr="000B42F5">
        <w:rPr>
          <w:rFonts w:ascii="Times New Roman" w:eastAsia="宋体" w:hAnsi="Times New Roman" w:cs="Times New Roman"/>
          <w:szCs w:val="21"/>
        </w:rPr>
        <w:t>['fɪnɪʃ</w:t>
      </w:r>
      <w:r w:rsidR="005B20C0">
        <w:rPr>
          <w:rFonts w:ascii="Times New Roman" w:eastAsia="宋体" w:hAnsi="Times New Roman" w:cs="Times New Roman"/>
          <w:szCs w:val="21"/>
        </w:rPr>
        <w:t>] v</w:t>
      </w:r>
      <w:r w:rsidR="001D515C" w:rsidRPr="000B42F5">
        <w:rPr>
          <w:rFonts w:ascii="Times New Roman" w:eastAsia="宋体" w:hAnsi="Times New Roman" w:cs="Times New Roman"/>
          <w:szCs w:val="21"/>
        </w:rPr>
        <w:t>.</w:t>
      </w:r>
      <w:r w:rsidR="001D515C" w:rsidRPr="000B42F5">
        <w:rPr>
          <w:rFonts w:ascii="Times New Roman" w:eastAsia="宋体" w:hAnsi="Times New Roman" w:cs="Times New Roman"/>
          <w:szCs w:val="21"/>
        </w:rPr>
        <w:t>完成；结束；终结</w:t>
      </w:r>
    </w:p>
    <w:p w14:paraId="23A578D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finish=fin</w:t>
      </w:r>
      <w:r>
        <w:rPr>
          <w:rFonts w:ascii="Times New Roman" w:eastAsia="宋体" w:hAnsi="Times New Roman" w:cs="Times New Roman" w:hint="eastAsia"/>
          <w:szCs w:val="21"/>
        </w:rPr>
        <w:t>（终结）</w:t>
      </w:r>
      <w:r>
        <w:rPr>
          <w:rFonts w:ascii="Times New Roman" w:eastAsia="宋体" w:hAnsi="Times New Roman" w:cs="Times New Roman" w:hint="eastAsia"/>
          <w:szCs w:val="21"/>
        </w:rPr>
        <w:t>+ish</w:t>
      </w:r>
      <w:r>
        <w:rPr>
          <w:rFonts w:ascii="Times New Roman" w:eastAsia="宋体" w:hAnsi="Times New Roman" w:cs="Times New Roman" w:hint="eastAsia"/>
          <w:szCs w:val="21"/>
        </w:rPr>
        <w:t>（动词后缀）→结束</w:t>
      </w:r>
    </w:p>
    <w:p w14:paraId="1E1AC33A" w14:textId="77777777" w:rsidR="00652BDE" w:rsidRPr="000B42F5" w:rsidRDefault="00652BDE" w:rsidP="00652BD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fine</w:t>
      </w:r>
      <w:r w:rsidRPr="000B42F5">
        <w:rPr>
          <w:rFonts w:ascii="Times New Roman" w:cs="Times New Roman"/>
        </w:rPr>
        <w:t>：</w:t>
      </w:r>
      <w:r w:rsidR="001D515C" w:rsidRPr="000B42F5">
        <w:rPr>
          <w:rFonts w:ascii="Times New Roman" w:eastAsia="宋体" w:hAnsi="Times New Roman" w:cs="Times New Roman"/>
          <w:szCs w:val="21"/>
        </w:rPr>
        <w:t>[faɪn</w:t>
      </w:r>
      <w:r w:rsidR="00811F99">
        <w:rPr>
          <w:rFonts w:ascii="Times New Roman" w:eastAsia="宋体" w:hAnsi="Times New Roman" w:cs="Times New Roman"/>
          <w:szCs w:val="21"/>
        </w:rPr>
        <w:t>] adj</w:t>
      </w:r>
      <w:r w:rsidR="001D515C" w:rsidRPr="000B42F5">
        <w:rPr>
          <w:rFonts w:ascii="Times New Roman" w:hAnsi="Times New Roman" w:cs="Times New Roman"/>
        </w:rPr>
        <w:t>.</w:t>
      </w:r>
      <w:r w:rsidRPr="000B42F5">
        <w:rPr>
          <w:rFonts w:ascii="Times New Roman" w:cs="Times New Roman"/>
        </w:rPr>
        <w:t>好的</w:t>
      </w:r>
      <w:r w:rsidR="001D515C" w:rsidRPr="000B42F5">
        <w:rPr>
          <w:rFonts w:ascii="Times New Roman" w:cs="Times New Roman"/>
        </w:rPr>
        <w:t>；精美的；优良的</w:t>
      </w:r>
    </w:p>
    <w:p w14:paraId="03C0551A" w14:textId="77777777" w:rsidR="001D515C" w:rsidRPr="001D515C" w:rsidRDefault="001D515C" w:rsidP="001D515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fine=fin</w:t>
      </w:r>
      <w:r>
        <w:rPr>
          <w:rFonts w:ascii="Times New Roman" w:eastAsia="宋体" w:hAnsi="Times New Roman" w:cs="Times New Roman" w:hint="eastAsia"/>
          <w:szCs w:val="21"/>
        </w:rPr>
        <w:t>（终点）</w:t>
      </w:r>
      <w:r>
        <w:rPr>
          <w:rFonts w:ascii="Times New Roman" w:eastAsia="宋体" w:hAnsi="Times New Roman" w:cs="Times New Roman" w:hint="eastAsia"/>
          <w:szCs w:val="21"/>
        </w:rPr>
        <w:t>+e</w:t>
      </w:r>
      <w:r>
        <w:rPr>
          <w:rFonts w:ascii="Times New Roman" w:eastAsia="宋体" w:hAnsi="Times New Roman" w:cs="Times New Roman" w:hint="eastAsia"/>
          <w:szCs w:val="21"/>
        </w:rPr>
        <w:t>→完毕的，到极致的→好的，精美的</w:t>
      </w:r>
    </w:p>
    <w:p w14:paraId="048D6F6F"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fine</w:t>
      </w:r>
      <w:r w:rsidRPr="000B42F5">
        <w:rPr>
          <w:rFonts w:ascii="Times New Roman" w:cs="Times New Roman"/>
        </w:rPr>
        <w:t>：</w:t>
      </w:r>
      <w:r w:rsidR="001D515C" w:rsidRPr="000B42F5">
        <w:rPr>
          <w:rFonts w:ascii="Times New Roman" w:eastAsia="宋体" w:hAnsi="Times New Roman" w:cs="Times New Roman"/>
          <w:szCs w:val="21"/>
        </w:rPr>
        <w:t>[faɪn</w:t>
      </w:r>
      <w:r w:rsidR="00943C76">
        <w:rPr>
          <w:rFonts w:ascii="Times New Roman" w:eastAsia="宋体" w:hAnsi="Times New Roman" w:cs="Times New Roman"/>
          <w:szCs w:val="21"/>
        </w:rPr>
        <w:t>] n.</w:t>
      </w:r>
      <w:r w:rsidR="001D515C" w:rsidRPr="000B42F5">
        <w:rPr>
          <w:rFonts w:ascii="Times New Roman" w:eastAsia="宋体" w:hAnsi="Times New Roman" w:cs="Times New Roman"/>
          <w:szCs w:val="21"/>
        </w:rPr>
        <w:t>v.</w:t>
      </w:r>
      <w:r w:rsidRPr="000B42F5">
        <w:rPr>
          <w:rFonts w:ascii="Times New Roman" w:cs="Times New Roman"/>
        </w:rPr>
        <w:t>罚款</w:t>
      </w:r>
    </w:p>
    <w:p w14:paraId="40F8B68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fine=fin</w:t>
      </w:r>
      <w:r>
        <w:rPr>
          <w:rFonts w:ascii="Times New Roman" w:eastAsia="宋体" w:hAnsi="Times New Roman" w:cs="Times New Roman" w:hint="eastAsia"/>
          <w:szCs w:val="21"/>
        </w:rPr>
        <w:t>（终结）</w:t>
      </w:r>
      <w:r>
        <w:rPr>
          <w:rFonts w:ascii="Times New Roman" w:eastAsia="宋体" w:hAnsi="Times New Roman" w:cs="Times New Roman" w:hint="eastAsia"/>
          <w:szCs w:val="21"/>
        </w:rPr>
        <w:t>+e</w:t>
      </w:r>
      <w:r>
        <w:rPr>
          <w:rFonts w:ascii="Times New Roman" w:eastAsia="宋体" w:hAnsi="Times New Roman" w:cs="Times New Roman" w:hint="eastAsia"/>
          <w:szCs w:val="21"/>
        </w:rPr>
        <w:t>→交钱了事→罚款</w:t>
      </w:r>
    </w:p>
    <w:p w14:paraId="207E9A7B" w14:textId="1D78A28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finance</w:t>
      </w:r>
      <w:r w:rsidRPr="000B42F5">
        <w:rPr>
          <w:rFonts w:ascii="Times New Roman" w:cs="Times New Roman"/>
        </w:rPr>
        <w:t>：</w:t>
      </w:r>
      <w:r w:rsidR="001D515C" w:rsidRPr="000B42F5">
        <w:rPr>
          <w:rFonts w:ascii="Times New Roman" w:eastAsia="宋体" w:hAnsi="Times New Roman" w:cs="Times New Roman"/>
          <w:szCs w:val="21"/>
        </w:rPr>
        <w:t>[</w:t>
      </w:r>
      <w:r w:rsidR="00CE7220" w:rsidRPr="00CE7220">
        <w:rPr>
          <w:rFonts w:ascii="Times New Roman" w:eastAsia="宋体" w:hAnsi="Times New Roman" w:cs="Times New Roman"/>
          <w:szCs w:val="21"/>
        </w:rPr>
        <w:t>ˈfaɪnæns; faɪˈnæns</w:t>
      </w:r>
      <w:r w:rsidR="00943C76">
        <w:rPr>
          <w:rFonts w:ascii="Times New Roman" w:eastAsia="宋体" w:hAnsi="Times New Roman" w:cs="Times New Roman"/>
          <w:szCs w:val="21"/>
        </w:rPr>
        <w:t>] n.</w:t>
      </w:r>
      <w:r w:rsidR="001D515C" w:rsidRPr="000B42F5">
        <w:rPr>
          <w:rFonts w:ascii="Times New Roman" w:eastAsia="宋体" w:hAnsi="Times New Roman" w:cs="Times New Roman"/>
          <w:szCs w:val="21"/>
        </w:rPr>
        <w:t>财政，财政学；金融</w:t>
      </w:r>
    </w:p>
    <w:p w14:paraId="33F920D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finance=fin</w:t>
      </w:r>
      <w:r>
        <w:rPr>
          <w:rFonts w:ascii="Times New Roman" w:eastAsia="宋体" w:hAnsi="Times New Roman" w:cs="Times New Roman" w:hint="eastAsia"/>
          <w:szCs w:val="21"/>
        </w:rPr>
        <w:t>（终结）</w:t>
      </w:r>
      <w:r>
        <w:rPr>
          <w:rFonts w:ascii="Times New Roman" w:eastAsia="宋体" w:hAnsi="Times New Roman" w:cs="Times New Roman" w:hint="eastAsia"/>
          <w:szCs w:val="21"/>
        </w:rPr>
        <w:t>+ance</w:t>
      </w:r>
      <w:r>
        <w:rPr>
          <w:rFonts w:ascii="Times New Roman" w:eastAsia="宋体" w:hAnsi="Times New Roman" w:cs="Times New Roman" w:hint="eastAsia"/>
          <w:szCs w:val="21"/>
        </w:rPr>
        <w:t>（名词后缀）→了断（债务）→借钱还钱→财政</w:t>
      </w:r>
    </w:p>
    <w:p w14:paraId="776D04B5" w14:textId="77777777" w:rsidR="00BD4525" w:rsidRPr="001B460E" w:rsidRDefault="00BD4525" w:rsidP="005D3898">
      <w:pPr>
        <w:pStyle w:val="2"/>
        <w:numPr>
          <w:ilvl w:val="0"/>
          <w:numId w:val="11"/>
        </w:numPr>
        <w:rPr>
          <w:sz w:val="24"/>
          <w:szCs w:val="24"/>
        </w:rPr>
      </w:pPr>
      <w:bookmarkStart w:id="303" w:name="_Toc504321734"/>
      <w:bookmarkEnd w:id="302"/>
      <w:r w:rsidRPr="001B460E">
        <w:rPr>
          <w:rFonts w:hint="eastAsia"/>
          <w:sz w:val="24"/>
          <w:szCs w:val="24"/>
        </w:rPr>
        <w:t>firm-</w:t>
      </w:r>
      <w:r w:rsidRPr="001B460E">
        <w:rPr>
          <w:rFonts w:hint="eastAsia"/>
          <w:sz w:val="24"/>
          <w:szCs w:val="24"/>
        </w:rPr>
        <w:t>（牢固的，坚实的）</w:t>
      </w:r>
      <w:bookmarkEnd w:id="303"/>
    </w:p>
    <w:p w14:paraId="2C5A8D97" w14:textId="77777777" w:rsidR="00BD4525" w:rsidRDefault="00BD4525" w:rsidP="00BD4525">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sidRPr="0021261A">
        <w:rPr>
          <w:rFonts w:ascii="Times New Roman" w:eastAsia="宋体" w:hAnsi="Times New Roman" w:cs="Times New Roman" w:hint="eastAsia"/>
          <w:szCs w:val="21"/>
        </w:rPr>
        <w:t>拉丁语形容词</w:t>
      </w:r>
      <w:r w:rsidRPr="00F86D2D">
        <w:rPr>
          <w:rFonts w:ascii="Times New Roman" w:eastAsia="宋体" w:hAnsi="Times New Roman" w:cs="Times New Roman"/>
          <w:szCs w:val="21"/>
          <w:u w:val="single"/>
        </w:rPr>
        <w:t>firm</w:t>
      </w:r>
      <w:r w:rsidRPr="0021261A">
        <w:rPr>
          <w:rFonts w:ascii="Times New Roman" w:eastAsia="宋体" w:hAnsi="Times New Roman" w:cs="Times New Roman"/>
          <w:szCs w:val="21"/>
        </w:rPr>
        <w:t>us</w:t>
      </w:r>
      <w:r w:rsidR="001D515C">
        <w:rPr>
          <w:rFonts w:ascii="Times New Roman" w:eastAsia="宋体" w:hAnsi="Times New Roman" w:cs="Times New Roman" w:hint="eastAsia"/>
          <w:szCs w:val="21"/>
        </w:rPr>
        <w:t>（牢固的，坚实的）</w:t>
      </w:r>
    </w:p>
    <w:p w14:paraId="28F69AD2" w14:textId="6C07EA7F" w:rsidR="00BD4525" w:rsidRPr="00832D03" w:rsidRDefault="00BD452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firm</w:t>
      </w:r>
      <w:r w:rsidRPr="00832D03">
        <w:rPr>
          <w:rFonts w:ascii="Times New Roman" w:hAnsi="Times New Roman" w:cs="Times New Roman"/>
        </w:rPr>
        <w:t>：</w:t>
      </w:r>
      <w:r w:rsidR="001D515C" w:rsidRPr="00832D03">
        <w:rPr>
          <w:rFonts w:ascii="Times New Roman" w:hAnsi="Times New Roman" w:cs="Times New Roman"/>
          <w:szCs w:val="21"/>
        </w:rPr>
        <w:t>[f</w:t>
      </w:r>
      <w:r w:rsidR="002074D5">
        <w:rPr>
          <w:rFonts w:ascii="Times New Roman" w:hAnsi="Times New Roman" w:cs="Times New Roman"/>
          <w:szCs w:val="21"/>
        </w:rPr>
        <w:t>ɜː</w:t>
      </w:r>
      <w:r w:rsidR="001D515C" w:rsidRPr="00832D03">
        <w:rPr>
          <w:rFonts w:ascii="Times New Roman" w:hAnsi="Times New Roman" w:cs="Times New Roman"/>
          <w:szCs w:val="21"/>
        </w:rPr>
        <w:t>m</w:t>
      </w:r>
      <w:r w:rsidR="00811F99">
        <w:rPr>
          <w:rFonts w:ascii="Times New Roman" w:hAnsi="Times New Roman" w:cs="Times New Roman"/>
          <w:szCs w:val="21"/>
        </w:rPr>
        <w:t>] adj</w:t>
      </w:r>
      <w:r w:rsidR="001D515C" w:rsidRPr="00832D03">
        <w:rPr>
          <w:rFonts w:ascii="Times New Roman" w:hAnsi="Times New Roman" w:cs="Times New Roman"/>
          <w:szCs w:val="21"/>
        </w:rPr>
        <w:t>.</w:t>
      </w:r>
      <w:r w:rsidR="001D515C" w:rsidRPr="00832D03">
        <w:rPr>
          <w:rFonts w:ascii="Times New Roman" w:hAnsi="Times New Roman" w:cs="Times New Roman"/>
          <w:szCs w:val="21"/>
        </w:rPr>
        <w:t>坚定的；牢固的；严格的；结实的</w:t>
      </w:r>
      <w:r w:rsidR="001D515C" w:rsidRPr="00832D03">
        <w:rPr>
          <w:rFonts w:ascii="Times New Roman" w:hAnsi="Times New Roman" w:cs="Times New Roman"/>
          <w:szCs w:val="21"/>
        </w:rPr>
        <w:t>n.</w:t>
      </w:r>
      <w:r w:rsidR="001D515C" w:rsidRPr="00832D03">
        <w:rPr>
          <w:rFonts w:ascii="Times New Roman" w:hAnsi="Times New Roman" w:cs="Times New Roman"/>
          <w:szCs w:val="21"/>
        </w:rPr>
        <w:t>公司；商号</w:t>
      </w:r>
    </w:p>
    <w:p w14:paraId="179E3046" w14:textId="77777777" w:rsidR="00BD4525" w:rsidRPr="00CD3CA7" w:rsidRDefault="001D515C" w:rsidP="00BD45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词源解释：单词</w:t>
      </w:r>
      <w:r>
        <w:rPr>
          <w:rFonts w:ascii="Times New Roman" w:hAnsi="Times New Roman" w:cs="Times New Roman" w:hint="eastAsia"/>
          <w:szCs w:val="21"/>
        </w:rPr>
        <w:t>firm</w:t>
      </w:r>
      <w:r>
        <w:rPr>
          <w:rFonts w:ascii="Times New Roman" w:hAnsi="Times New Roman" w:cs="Times New Roman" w:hint="eastAsia"/>
          <w:szCs w:val="21"/>
        </w:rPr>
        <w:t>来自拉丁语，原本是个形容词，表示“牢固的”。从该词义延伸至名词“公司、商号”的过程比较曲折：牢固的→确认，使巩固→签字→姓名，字号→商号→公司。</w:t>
      </w:r>
    </w:p>
    <w:p w14:paraId="2AAEB9EF" w14:textId="76A64032" w:rsidR="00BD4525" w:rsidRPr="00832D03" w:rsidRDefault="00BD452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confirm</w:t>
      </w:r>
      <w:r w:rsidRPr="00832D03">
        <w:rPr>
          <w:rFonts w:ascii="Times New Roman" w:hAnsi="Times New Roman" w:cs="Times New Roman"/>
        </w:rPr>
        <w:t>：</w:t>
      </w:r>
      <w:r w:rsidR="001D515C" w:rsidRPr="00832D03">
        <w:rPr>
          <w:rFonts w:ascii="Times New Roman" w:hAnsi="Times New Roman" w:cs="Times New Roman"/>
          <w:szCs w:val="21"/>
        </w:rPr>
        <w:t>[kən'f</w:t>
      </w:r>
      <w:r w:rsidR="002074D5">
        <w:rPr>
          <w:rFonts w:ascii="Times New Roman" w:hAnsi="Times New Roman" w:cs="Times New Roman"/>
          <w:szCs w:val="21"/>
        </w:rPr>
        <w:t>ɜː</w:t>
      </w:r>
      <w:r w:rsidR="001D515C" w:rsidRPr="00832D03">
        <w:rPr>
          <w:rFonts w:ascii="Times New Roman" w:hAnsi="Times New Roman" w:cs="Times New Roman"/>
          <w:szCs w:val="21"/>
        </w:rPr>
        <w:t>m</w:t>
      </w:r>
      <w:r w:rsidR="005B20C0">
        <w:rPr>
          <w:rFonts w:ascii="Times New Roman" w:hAnsi="Times New Roman" w:cs="Times New Roman"/>
          <w:szCs w:val="21"/>
        </w:rPr>
        <w:t>] v</w:t>
      </w:r>
      <w:r w:rsidR="001D515C" w:rsidRPr="00832D03">
        <w:rPr>
          <w:rFonts w:ascii="Times New Roman" w:hAnsi="Times New Roman" w:cs="Times New Roman"/>
          <w:szCs w:val="21"/>
        </w:rPr>
        <w:t>t.</w:t>
      </w:r>
      <w:r w:rsidR="001D515C" w:rsidRPr="00832D03">
        <w:rPr>
          <w:rFonts w:ascii="Times New Roman" w:hAnsi="Times New Roman" w:cs="Times New Roman"/>
          <w:szCs w:val="21"/>
        </w:rPr>
        <w:t>确认；确定；证实；批准；使巩固</w:t>
      </w:r>
    </w:p>
    <w:p w14:paraId="0C1FCAC3" w14:textId="77777777" w:rsidR="00BD4525" w:rsidRDefault="00BD4525" w:rsidP="00BD452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confirm=com</w:t>
      </w:r>
      <w:r>
        <w:rPr>
          <w:rFonts w:ascii="Times New Roman" w:hAnsi="Times New Roman" w:cs="Times New Roman" w:hint="eastAsia"/>
          <w:szCs w:val="21"/>
        </w:rPr>
        <w:t>（加强语气）</w:t>
      </w:r>
      <w:r>
        <w:rPr>
          <w:rFonts w:ascii="Times New Roman" w:hAnsi="Times New Roman" w:cs="Times New Roman" w:hint="eastAsia"/>
          <w:szCs w:val="21"/>
        </w:rPr>
        <w:t>+firm</w:t>
      </w:r>
      <w:r>
        <w:rPr>
          <w:rFonts w:ascii="Times New Roman" w:hAnsi="Times New Roman" w:cs="Times New Roman" w:hint="eastAsia"/>
          <w:szCs w:val="21"/>
        </w:rPr>
        <w:t>（使牢固）→使巩固→确认，证实</w:t>
      </w:r>
    </w:p>
    <w:p w14:paraId="3AB25283" w14:textId="77777777" w:rsidR="006939AA" w:rsidRDefault="006939AA" w:rsidP="006939AA">
      <w:pPr>
        <w:pStyle w:val="2"/>
        <w:numPr>
          <w:ilvl w:val="0"/>
          <w:numId w:val="11"/>
        </w:numPr>
        <w:rPr>
          <w:sz w:val="24"/>
          <w:szCs w:val="24"/>
        </w:rPr>
      </w:pPr>
      <w:bookmarkStart w:id="304" w:name="_Toc504321735"/>
      <w:r>
        <w:rPr>
          <w:rFonts w:hint="eastAsia"/>
          <w:sz w:val="24"/>
          <w:szCs w:val="24"/>
        </w:rPr>
        <w:t>fl-</w:t>
      </w:r>
      <w:r>
        <w:rPr>
          <w:rFonts w:hint="eastAsia"/>
          <w:sz w:val="24"/>
          <w:szCs w:val="24"/>
        </w:rPr>
        <w:t>（流，溜，飞）</w:t>
      </w:r>
      <w:bookmarkEnd w:id="304"/>
    </w:p>
    <w:p w14:paraId="661443DA" w14:textId="77777777" w:rsidR="006939AA" w:rsidRPr="001D515C" w:rsidRDefault="006939AA" w:rsidP="006939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来源：原始印欧语词根</w:t>
      </w:r>
      <w:r w:rsidRPr="001D515C">
        <w:rPr>
          <w:rFonts w:ascii="Times New Roman" w:hAnsi="Times New Roman" w:cs="Times New Roman"/>
          <w:szCs w:val="21"/>
        </w:rPr>
        <w:t>*pleu-</w:t>
      </w:r>
      <w:r>
        <w:rPr>
          <w:rFonts w:ascii="Times New Roman" w:hAnsi="Times New Roman" w:cs="Times New Roman" w:hint="eastAsia"/>
          <w:szCs w:val="21"/>
        </w:rPr>
        <w:t>（流，溜，飞）</w:t>
      </w:r>
    </w:p>
    <w:p w14:paraId="327C015A" w14:textId="29A7B8E6"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flow</w:t>
      </w:r>
      <w:r w:rsidRPr="00832D03">
        <w:rPr>
          <w:rFonts w:ascii="Times New Roman" w:hAnsi="Times New Roman" w:cs="Times New Roman"/>
        </w:rPr>
        <w:t>：</w:t>
      </w:r>
      <w:r w:rsidRPr="00832D03">
        <w:rPr>
          <w:rFonts w:ascii="Times New Roman" w:hAnsi="Times New Roman" w:cs="Times New Roman"/>
        </w:rPr>
        <w:t>[fl</w:t>
      </w:r>
      <w:r w:rsidR="00CE7220" w:rsidRPr="006E33EE">
        <w:rPr>
          <w:rFonts w:ascii="Times New Roman" w:hAnsi="Times New Roman" w:cs="Times New Roman"/>
          <w:szCs w:val="21"/>
        </w:rPr>
        <w:t>əʊ</w:t>
      </w:r>
      <w:r w:rsidRPr="00832D03">
        <w:rPr>
          <w:rFonts w:ascii="Times New Roman" w:hAnsi="Times New Roman" w:cs="Times New Roman"/>
        </w:rPr>
        <w:t>] n.v.</w:t>
      </w:r>
      <w:r w:rsidRPr="00832D03">
        <w:rPr>
          <w:rFonts w:ascii="Times New Roman" w:hAnsi="Times New Roman" w:cs="Times New Roman"/>
        </w:rPr>
        <w:t>流动</w:t>
      </w:r>
    </w:p>
    <w:p w14:paraId="5A4C9689" w14:textId="46B332D0"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flee</w:t>
      </w:r>
      <w:r w:rsidRPr="00832D03">
        <w:rPr>
          <w:rFonts w:ascii="Times New Roman" w:hAnsi="Times New Roman" w:cs="Times New Roman"/>
        </w:rPr>
        <w:t>：</w:t>
      </w:r>
      <w:r w:rsidRPr="00832D03">
        <w:rPr>
          <w:rFonts w:ascii="Times New Roman" w:hAnsi="Times New Roman" w:cs="Times New Roman"/>
          <w:szCs w:val="21"/>
        </w:rPr>
        <w:t>[fli</w:t>
      </w:r>
      <w:r w:rsidR="00CE7220" w:rsidRPr="006E33EE">
        <w:rPr>
          <w:rFonts w:ascii="Times New Roman" w:hAnsi="Times New Roman" w:cs="Times New Roman"/>
          <w:szCs w:val="21"/>
        </w:rPr>
        <w:t>ː</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逃跑；逃走；逃避；消失；消散</w:t>
      </w:r>
    </w:p>
    <w:p w14:paraId="4737F27E"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fly</w:t>
      </w:r>
      <w:r w:rsidRPr="00832D03">
        <w:rPr>
          <w:rFonts w:ascii="Times New Roman" w:hAnsi="Times New Roman" w:cs="Times New Roman"/>
        </w:rPr>
        <w:t>：</w:t>
      </w:r>
      <w:r w:rsidRPr="00832D03">
        <w:rPr>
          <w:rFonts w:ascii="Times New Roman" w:hAnsi="Times New Roman" w:cs="Times New Roman"/>
          <w:szCs w:val="21"/>
        </w:rPr>
        <w:t>[flaɪ</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飞；飞行；驾驶飞机；（使）飘扬</w:t>
      </w:r>
      <w:r w:rsidRPr="00832D03">
        <w:rPr>
          <w:rFonts w:ascii="Times New Roman" w:hAnsi="Times New Roman" w:cs="Times New Roman"/>
          <w:szCs w:val="21"/>
        </w:rPr>
        <w:t>n.</w:t>
      </w:r>
      <w:r w:rsidRPr="00832D03">
        <w:rPr>
          <w:rFonts w:ascii="Times New Roman" w:hAnsi="Times New Roman" w:cs="Times New Roman"/>
          <w:szCs w:val="21"/>
        </w:rPr>
        <w:t>飞行；飞虫；苍蝇</w:t>
      </w:r>
    </w:p>
    <w:p w14:paraId="485E94C1"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flight</w:t>
      </w:r>
      <w:r w:rsidRPr="00832D03">
        <w:rPr>
          <w:rFonts w:ascii="Times New Roman" w:hAnsi="Times New Roman" w:cs="Times New Roman"/>
        </w:rPr>
        <w:t>：</w:t>
      </w:r>
      <w:r w:rsidRPr="00832D03">
        <w:rPr>
          <w:rFonts w:ascii="Times New Roman" w:hAnsi="Times New Roman" w:cs="Times New Roman"/>
          <w:szCs w:val="21"/>
        </w:rPr>
        <w:t>[flaɪt</w:t>
      </w:r>
      <w:r>
        <w:rPr>
          <w:rFonts w:ascii="Times New Roman" w:hAnsi="Times New Roman" w:cs="Times New Roman"/>
          <w:szCs w:val="21"/>
        </w:rPr>
        <w:t>] n.</w:t>
      </w:r>
      <w:r w:rsidRPr="00832D03">
        <w:rPr>
          <w:rFonts w:ascii="Times New Roman" w:hAnsi="Times New Roman" w:cs="Times New Roman"/>
          <w:szCs w:val="21"/>
        </w:rPr>
        <w:t>飞行；班机；逃走</w:t>
      </w:r>
    </w:p>
    <w:p w14:paraId="6F7D86CE" w14:textId="2E3ECCFA"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float</w:t>
      </w:r>
      <w:r w:rsidRPr="00832D03">
        <w:rPr>
          <w:rFonts w:ascii="Times New Roman" w:hAnsi="Times New Roman" w:cs="Times New Roman"/>
        </w:rPr>
        <w:t>：</w:t>
      </w:r>
      <w:r w:rsidRPr="00832D03">
        <w:rPr>
          <w:rFonts w:ascii="Times New Roman" w:hAnsi="Times New Roman" w:cs="Times New Roman"/>
          <w:szCs w:val="21"/>
        </w:rPr>
        <w:t>[fl</w:t>
      </w:r>
      <w:r w:rsidR="00CE7220" w:rsidRPr="006E33EE">
        <w:rPr>
          <w:rFonts w:ascii="Times New Roman" w:hAnsi="Times New Roman" w:cs="Times New Roman"/>
          <w:szCs w:val="21"/>
        </w:rPr>
        <w:t>əʊ</w:t>
      </w:r>
      <w:r w:rsidRPr="00832D03">
        <w:rPr>
          <w:rFonts w:ascii="Times New Roman" w:hAnsi="Times New Roman" w:cs="Times New Roman"/>
          <w:szCs w:val="21"/>
        </w:rPr>
        <w:t>t</w:t>
      </w:r>
      <w:r>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使漂浮</w:t>
      </w:r>
      <w:r w:rsidRPr="00832D03">
        <w:rPr>
          <w:rFonts w:ascii="Times New Roman" w:hAnsi="Times New Roman" w:cs="Times New Roman"/>
          <w:szCs w:val="21"/>
        </w:rPr>
        <w:t>vi.</w:t>
      </w:r>
      <w:r w:rsidRPr="00832D03">
        <w:rPr>
          <w:rFonts w:ascii="Times New Roman" w:hAnsi="Times New Roman" w:cs="Times New Roman"/>
          <w:szCs w:val="21"/>
        </w:rPr>
        <w:t>浮动；飘动</w:t>
      </w:r>
    </w:p>
    <w:p w14:paraId="3DA96CBF"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flood</w:t>
      </w:r>
      <w:r w:rsidRPr="00832D03">
        <w:rPr>
          <w:rFonts w:ascii="Times New Roman" w:hAnsi="Times New Roman" w:cs="Times New Roman"/>
        </w:rPr>
        <w:t>：</w:t>
      </w:r>
      <w:r w:rsidRPr="00832D03">
        <w:rPr>
          <w:rFonts w:ascii="Times New Roman" w:hAnsi="Times New Roman" w:cs="Times New Roman"/>
          <w:szCs w:val="21"/>
        </w:rPr>
        <w:t>[flʌd] n.</w:t>
      </w:r>
      <w:r w:rsidRPr="00832D03">
        <w:rPr>
          <w:rFonts w:ascii="Times New Roman" w:hAnsi="Times New Roman" w:cs="Times New Roman"/>
          <w:szCs w:val="21"/>
        </w:rPr>
        <w:t>洪水；泛滥</w:t>
      </w:r>
    </w:p>
    <w:p w14:paraId="27BDA20C" w14:textId="77777777" w:rsidR="00DE4805" w:rsidRPr="001B460E" w:rsidRDefault="00DE4805" w:rsidP="005D3898">
      <w:pPr>
        <w:pStyle w:val="2"/>
        <w:numPr>
          <w:ilvl w:val="0"/>
          <w:numId w:val="11"/>
        </w:numPr>
        <w:rPr>
          <w:sz w:val="24"/>
          <w:szCs w:val="24"/>
        </w:rPr>
      </w:pPr>
      <w:bookmarkStart w:id="305" w:name="_Toc504321736"/>
      <w:r w:rsidRPr="001B460E">
        <w:rPr>
          <w:rFonts w:hint="eastAsia"/>
          <w:sz w:val="24"/>
          <w:szCs w:val="24"/>
        </w:rPr>
        <w:t>flect-/flex-</w:t>
      </w:r>
      <w:r w:rsidRPr="001B460E">
        <w:rPr>
          <w:rFonts w:hint="eastAsia"/>
          <w:sz w:val="24"/>
          <w:szCs w:val="24"/>
        </w:rPr>
        <w:t>（弯曲，弯折）</w:t>
      </w:r>
      <w:bookmarkEnd w:id="305"/>
    </w:p>
    <w:p w14:paraId="30FE64DA"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976E71">
        <w:rPr>
          <w:rFonts w:ascii="Times New Roman" w:eastAsia="宋体" w:hAnsi="Times New Roman" w:cs="Times New Roman"/>
          <w:szCs w:val="21"/>
          <w:u w:val="single"/>
        </w:rPr>
        <w:t>flect</w:t>
      </w:r>
      <w:r w:rsidRPr="0020127F">
        <w:rPr>
          <w:rFonts w:ascii="Times New Roman" w:eastAsia="宋体" w:hAnsi="Times New Roman" w:cs="Times New Roman"/>
          <w:szCs w:val="21"/>
        </w:rPr>
        <w:t>ere</w:t>
      </w:r>
      <w:r w:rsidR="001D515C">
        <w:rPr>
          <w:rFonts w:ascii="Times New Roman" w:eastAsia="宋体" w:hAnsi="Times New Roman" w:cs="Times New Roman" w:hint="eastAsia"/>
          <w:szCs w:val="21"/>
        </w:rPr>
        <w:t>（弯曲，弯折）</w:t>
      </w:r>
      <w:r w:rsidR="00542CA2">
        <w:rPr>
          <w:rFonts w:ascii="Times New Roman" w:eastAsia="宋体" w:hAnsi="Times New Roman" w:cs="Times New Roman" w:hint="eastAsia"/>
          <w:szCs w:val="21"/>
        </w:rPr>
        <w:t>及其完成分词</w:t>
      </w:r>
      <w:r w:rsidRPr="00976E71">
        <w:rPr>
          <w:rFonts w:ascii="Times New Roman" w:eastAsia="宋体" w:hAnsi="Times New Roman" w:cs="Times New Roman"/>
          <w:szCs w:val="21"/>
          <w:u w:val="single"/>
        </w:rPr>
        <w:t>flex</w:t>
      </w:r>
      <w:r w:rsidRPr="00976E71">
        <w:rPr>
          <w:rFonts w:ascii="Times New Roman" w:eastAsia="宋体" w:hAnsi="Times New Roman" w:cs="Times New Roman" w:hint="eastAsia"/>
          <w:szCs w:val="21"/>
        </w:rPr>
        <w:t>us</w:t>
      </w:r>
    </w:p>
    <w:p w14:paraId="2A6FC568" w14:textId="0FE3450A"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reflect</w:t>
      </w:r>
      <w:r w:rsidRPr="000B42F5">
        <w:rPr>
          <w:rFonts w:ascii="Times New Roman" w:cs="Times New Roman"/>
        </w:rPr>
        <w:t>：</w:t>
      </w:r>
      <w:r w:rsidR="001D515C" w:rsidRPr="000B42F5">
        <w:rPr>
          <w:rFonts w:ascii="Times New Roman" w:eastAsia="宋体" w:hAnsi="Times New Roman" w:cs="Times New Roman"/>
          <w:szCs w:val="21"/>
        </w:rPr>
        <w:t>[rɪ'fl</w:t>
      </w:r>
      <w:r w:rsidR="002074D5">
        <w:rPr>
          <w:rFonts w:ascii="Times New Roman" w:eastAsia="宋体" w:hAnsi="Times New Roman" w:cs="Times New Roman"/>
          <w:szCs w:val="21"/>
        </w:rPr>
        <w:t>e</w:t>
      </w:r>
      <w:r w:rsidR="001D515C" w:rsidRPr="000B42F5">
        <w:rPr>
          <w:rFonts w:ascii="Times New Roman" w:eastAsia="宋体" w:hAnsi="Times New Roman" w:cs="Times New Roman"/>
          <w:szCs w:val="21"/>
        </w:rPr>
        <w:t>kt</w:t>
      </w:r>
      <w:r w:rsidR="005B20C0">
        <w:rPr>
          <w:rFonts w:ascii="Times New Roman" w:eastAsia="宋体" w:hAnsi="Times New Roman" w:cs="Times New Roman"/>
          <w:szCs w:val="21"/>
        </w:rPr>
        <w:t>] v</w:t>
      </w:r>
      <w:r w:rsidR="001D515C" w:rsidRPr="000B42F5">
        <w:rPr>
          <w:rFonts w:ascii="Times New Roman" w:eastAsia="宋体" w:hAnsi="Times New Roman" w:cs="Times New Roman"/>
          <w:szCs w:val="21"/>
        </w:rPr>
        <w:t>.</w:t>
      </w:r>
      <w:r w:rsidR="001D515C" w:rsidRPr="000B42F5">
        <w:rPr>
          <w:rFonts w:ascii="Times New Roman" w:eastAsia="宋体" w:hAnsi="Times New Roman" w:cs="Times New Roman"/>
          <w:szCs w:val="21"/>
        </w:rPr>
        <w:t>反映；反射；映现；照出；反省</w:t>
      </w:r>
    </w:p>
    <w:p w14:paraId="1CF4E1D4"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reflect=re</w:t>
      </w:r>
      <w:r>
        <w:rPr>
          <w:rFonts w:ascii="Times New Roman" w:eastAsia="宋体" w:hAnsi="Times New Roman" w:cs="Times New Roman" w:hint="eastAsia"/>
          <w:szCs w:val="21"/>
        </w:rPr>
        <w:t>（回）</w:t>
      </w:r>
      <w:r>
        <w:rPr>
          <w:rFonts w:ascii="Times New Roman" w:eastAsia="宋体" w:hAnsi="Times New Roman" w:cs="Times New Roman" w:hint="eastAsia"/>
          <w:szCs w:val="21"/>
        </w:rPr>
        <w:t>+flect</w:t>
      </w:r>
      <w:r>
        <w:rPr>
          <w:rFonts w:ascii="Times New Roman" w:eastAsia="宋体" w:hAnsi="Times New Roman" w:cs="Times New Roman" w:hint="eastAsia"/>
          <w:szCs w:val="21"/>
        </w:rPr>
        <w:t>（弯折）→折回去→反射</w:t>
      </w:r>
    </w:p>
    <w:p w14:paraId="79883A95" w14:textId="4CA31003"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flexible</w:t>
      </w:r>
      <w:r w:rsidRPr="000B42F5">
        <w:rPr>
          <w:rFonts w:ascii="Times New Roman" w:cs="Times New Roman"/>
        </w:rPr>
        <w:t>：</w:t>
      </w:r>
      <w:r w:rsidR="001D515C" w:rsidRPr="000B42F5">
        <w:rPr>
          <w:rFonts w:ascii="Times New Roman" w:eastAsia="宋体" w:hAnsi="Times New Roman" w:cs="Times New Roman"/>
          <w:szCs w:val="21"/>
        </w:rPr>
        <w:t>['fl</w:t>
      </w:r>
      <w:r w:rsidR="002074D5">
        <w:rPr>
          <w:rFonts w:ascii="Times New Roman" w:eastAsia="宋体" w:hAnsi="Times New Roman" w:cs="Times New Roman"/>
          <w:szCs w:val="21"/>
        </w:rPr>
        <w:t>e</w:t>
      </w:r>
      <w:r w:rsidR="001D515C" w:rsidRPr="000B42F5">
        <w:rPr>
          <w:rFonts w:ascii="Times New Roman" w:eastAsia="宋体" w:hAnsi="Times New Roman" w:cs="Times New Roman"/>
          <w:szCs w:val="21"/>
        </w:rPr>
        <w:t>ksəbl</w:t>
      </w:r>
      <w:r w:rsidR="00811F99">
        <w:rPr>
          <w:rFonts w:ascii="Times New Roman" w:eastAsia="宋体" w:hAnsi="Times New Roman" w:cs="Times New Roman"/>
          <w:szCs w:val="21"/>
        </w:rPr>
        <w:t>] adj</w:t>
      </w:r>
      <w:r w:rsidR="001D515C" w:rsidRPr="000B42F5">
        <w:rPr>
          <w:rFonts w:ascii="Times New Roman" w:eastAsia="宋体" w:hAnsi="Times New Roman" w:cs="Times New Roman"/>
          <w:szCs w:val="21"/>
        </w:rPr>
        <w:t>.</w:t>
      </w:r>
      <w:r w:rsidR="001D515C" w:rsidRPr="000B42F5">
        <w:rPr>
          <w:rFonts w:ascii="Times New Roman" w:eastAsia="宋体" w:hAnsi="Times New Roman" w:cs="Times New Roman"/>
          <w:szCs w:val="21"/>
        </w:rPr>
        <w:t>灵活的；柔韧的；易弯曲的</w:t>
      </w:r>
    </w:p>
    <w:p w14:paraId="7A3C6BA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flexible=flex</w:t>
      </w:r>
      <w:r>
        <w:rPr>
          <w:rFonts w:ascii="Times New Roman" w:eastAsia="宋体" w:hAnsi="Times New Roman" w:cs="Times New Roman" w:hint="eastAsia"/>
          <w:szCs w:val="21"/>
        </w:rPr>
        <w:t>（弯曲）</w:t>
      </w:r>
      <w:r>
        <w:rPr>
          <w:rFonts w:ascii="Times New Roman" w:eastAsia="宋体" w:hAnsi="Times New Roman" w:cs="Times New Roman" w:hint="eastAsia"/>
          <w:szCs w:val="21"/>
        </w:rPr>
        <w:t>+ible</w:t>
      </w:r>
      <w:r>
        <w:rPr>
          <w:rFonts w:ascii="Times New Roman" w:eastAsia="宋体" w:hAnsi="Times New Roman" w:cs="Times New Roman" w:hint="eastAsia"/>
          <w:szCs w:val="21"/>
        </w:rPr>
        <w:t>（能够）→易弯曲的→灵活的</w:t>
      </w:r>
    </w:p>
    <w:p w14:paraId="7AFAB384" w14:textId="77777777" w:rsidR="00DE4805" w:rsidRPr="001B460E" w:rsidRDefault="00DE4805" w:rsidP="005D3898">
      <w:pPr>
        <w:pStyle w:val="2"/>
        <w:numPr>
          <w:ilvl w:val="0"/>
          <w:numId w:val="11"/>
        </w:numPr>
        <w:rPr>
          <w:sz w:val="24"/>
          <w:szCs w:val="24"/>
        </w:rPr>
      </w:pPr>
      <w:bookmarkStart w:id="306" w:name="_Toc504321737"/>
      <w:r w:rsidRPr="001B460E">
        <w:rPr>
          <w:rFonts w:hint="eastAsia"/>
          <w:sz w:val="24"/>
          <w:szCs w:val="24"/>
        </w:rPr>
        <w:t>flu-</w:t>
      </w:r>
      <w:r w:rsidRPr="001B460E">
        <w:rPr>
          <w:rFonts w:hint="eastAsia"/>
          <w:sz w:val="24"/>
          <w:szCs w:val="24"/>
        </w:rPr>
        <w:t>（流）</w:t>
      </w:r>
      <w:bookmarkEnd w:id="306"/>
    </w:p>
    <w:p w14:paraId="7EC5C4A9"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BD4392">
        <w:rPr>
          <w:rFonts w:ascii="Times New Roman" w:eastAsia="宋体" w:hAnsi="Times New Roman" w:cs="Times New Roman"/>
          <w:szCs w:val="21"/>
          <w:u w:val="single"/>
        </w:rPr>
        <w:t>flu</w:t>
      </w:r>
      <w:r w:rsidRPr="0021261A">
        <w:rPr>
          <w:rFonts w:ascii="Times New Roman" w:eastAsia="宋体" w:hAnsi="Times New Roman" w:cs="Times New Roman"/>
          <w:szCs w:val="21"/>
        </w:rPr>
        <w:t>ere</w:t>
      </w:r>
      <w:r w:rsidR="001D515C">
        <w:rPr>
          <w:rFonts w:ascii="Times New Roman" w:eastAsia="宋体" w:hAnsi="Times New Roman" w:cs="Times New Roman" w:hint="eastAsia"/>
          <w:szCs w:val="21"/>
        </w:rPr>
        <w:t>（流）</w:t>
      </w:r>
      <w:r w:rsidR="00542CA2">
        <w:rPr>
          <w:rFonts w:ascii="Times New Roman" w:eastAsia="宋体" w:hAnsi="Times New Roman" w:cs="Times New Roman" w:hint="eastAsia"/>
          <w:szCs w:val="21"/>
        </w:rPr>
        <w:t>及其完成分词</w:t>
      </w:r>
      <w:r w:rsidRPr="00BD4392">
        <w:rPr>
          <w:rFonts w:ascii="Times New Roman" w:eastAsia="宋体" w:hAnsi="Times New Roman" w:cs="Times New Roman"/>
          <w:szCs w:val="21"/>
          <w:u w:val="single"/>
        </w:rPr>
        <w:t>fluct</w:t>
      </w:r>
      <w:r w:rsidRPr="0021261A">
        <w:rPr>
          <w:rFonts w:ascii="Times New Roman" w:eastAsia="宋体" w:hAnsi="Times New Roman" w:cs="Times New Roman"/>
          <w:szCs w:val="21"/>
        </w:rPr>
        <w:t>us</w:t>
      </w:r>
      <w:r>
        <w:rPr>
          <w:rFonts w:ascii="Times New Roman" w:eastAsia="宋体" w:hAnsi="Times New Roman" w:cs="Times New Roman" w:hint="eastAsia"/>
          <w:szCs w:val="21"/>
        </w:rPr>
        <w:t>/</w:t>
      </w:r>
      <w:r w:rsidRPr="00BD4392">
        <w:rPr>
          <w:rFonts w:ascii="Times New Roman" w:eastAsia="宋体" w:hAnsi="Times New Roman" w:cs="Times New Roman" w:hint="eastAsia"/>
          <w:szCs w:val="21"/>
          <w:u w:val="single"/>
        </w:rPr>
        <w:t>flux</w:t>
      </w:r>
      <w:r>
        <w:rPr>
          <w:rFonts w:ascii="Times New Roman" w:eastAsia="宋体" w:hAnsi="Times New Roman" w:cs="Times New Roman" w:hint="eastAsia"/>
          <w:szCs w:val="21"/>
        </w:rPr>
        <w:t>us</w:t>
      </w:r>
    </w:p>
    <w:p w14:paraId="04169563" w14:textId="066DA4B8"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flu</w:t>
      </w:r>
      <w:r w:rsidRPr="000B42F5">
        <w:rPr>
          <w:rFonts w:ascii="Times New Roman" w:cs="Times New Roman"/>
        </w:rPr>
        <w:t>：</w:t>
      </w:r>
      <w:r w:rsidR="001D515C" w:rsidRPr="000B42F5">
        <w:rPr>
          <w:rFonts w:ascii="Times New Roman" w:eastAsia="宋体" w:hAnsi="Times New Roman" w:cs="Times New Roman"/>
          <w:szCs w:val="21"/>
        </w:rPr>
        <w:t>[flu</w:t>
      </w:r>
      <w:r w:rsidR="00CE7220" w:rsidRPr="006E33EE">
        <w:rPr>
          <w:rFonts w:ascii="Times New Roman" w:hAnsi="Times New Roman" w:cs="Times New Roman"/>
          <w:szCs w:val="21"/>
        </w:rPr>
        <w:t>ː</w:t>
      </w:r>
      <w:r w:rsidR="00943C76">
        <w:rPr>
          <w:rFonts w:ascii="Times New Roman" w:eastAsia="宋体" w:hAnsi="Times New Roman" w:cs="Times New Roman"/>
          <w:szCs w:val="21"/>
        </w:rPr>
        <w:t>] n.</w:t>
      </w:r>
      <w:r w:rsidRPr="000B42F5">
        <w:rPr>
          <w:rFonts w:ascii="Times New Roman" w:cs="Times New Roman"/>
        </w:rPr>
        <w:t>流感</w:t>
      </w:r>
    </w:p>
    <w:p w14:paraId="716DB288" w14:textId="7DAF35A4"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fluency</w:t>
      </w:r>
      <w:r w:rsidRPr="000B42F5">
        <w:rPr>
          <w:rFonts w:ascii="Times New Roman" w:cs="Times New Roman"/>
        </w:rPr>
        <w:t>：</w:t>
      </w:r>
      <w:r w:rsidR="001D515C" w:rsidRPr="000B42F5">
        <w:rPr>
          <w:rFonts w:ascii="Times New Roman" w:eastAsia="宋体" w:hAnsi="Times New Roman" w:cs="Times New Roman"/>
          <w:szCs w:val="21"/>
        </w:rPr>
        <w:t>['flu</w:t>
      </w:r>
      <w:r w:rsidR="00CE7220" w:rsidRPr="006E33EE">
        <w:rPr>
          <w:rFonts w:ascii="Times New Roman" w:hAnsi="Times New Roman" w:cs="Times New Roman"/>
          <w:szCs w:val="21"/>
        </w:rPr>
        <w:t>ː</w:t>
      </w:r>
      <w:r w:rsidR="001D515C" w:rsidRPr="000B42F5">
        <w:rPr>
          <w:rFonts w:ascii="Times New Roman" w:eastAsia="宋体" w:hAnsi="Times New Roman" w:cs="Times New Roman"/>
          <w:szCs w:val="21"/>
        </w:rPr>
        <w:t>ənsi</w:t>
      </w:r>
      <w:r w:rsidR="00943C76">
        <w:rPr>
          <w:rFonts w:ascii="Times New Roman" w:eastAsia="宋体" w:hAnsi="Times New Roman" w:cs="Times New Roman"/>
          <w:szCs w:val="21"/>
        </w:rPr>
        <w:t>] n.</w:t>
      </w:r>
      <w:r w:rsidR="001D515C" w:rsidRPr="000B42F5">
        <w:rPr>
          <w:rFonts w:ascii="Times New Roman" w:eastAsia="宋体" w:hAnsi="Times New Roman" w:cs="Times New Roman"/>
          <w:szCs w:val="21"/>
        </w:rPr>
        <w:t>流利；流畅</w:t>
      </w:r>
    </w:p>
    <w:p w14:paraId="1866F4C2"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fluency=flu</w:t>
      </w:r>
      <w:r>
        <w:rPr>
          <w:rFonts w:ascii="Times New Roman" w:eastAsia="宋体" w:hAnsi="Times New Roman" w:cs="Times New Roman" w:hint="eastAsia"/>
          <w:szCs w:val="21"/>
        </w:rPr>
        <w:t>（流）</w:t>
      </w:r>
      <w:r>
        <w:rPr>
          <w:rFonts w:ascii="Times New Roman" w:eastAsia="宋体" w:hAnsi="Times New Roman" w:cs="Times New Roman" w:hint="eastAsia"/>
          <w:szCs w:val="21"/>
        </w:rPr>
        <w:t>+ency</w:t>
      </w:r>
      <w:r>
        <w:rPr>
          <w:rFonts w:ascii="Times New Roman" w:eastAsia="宋体" w:hAnsi="Times New Roman" w:cs="Times New Roman" w:hint="eastAsia"/>
          <w:szCs w:val="21"/>
        </w:rPr>
        <w:t>（名词后缀）→流利</w:t>
      </w:r>
    </w:p>
    <w:p w14:paraId="40C878F0" w14:textId="3F0A56AE"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fluent</w:t>
      </w:r>
      <w:r w:rsidRPr="000B42F5">
        <w:rPr>
          <w:rFonts w:ascii="Times New Roman" w:cs="Times New Roman"/>
        </w:rPr>
        <w:t>：</w:t>
      </w:r>
      <w:r w:rsidR="001D515C" w:rsidRPr="000B42F5">
        <w:rPr>
          <w:rFonts w:ascii="Times New Roman" w:eastAsia="宋体" w:hAnsi="Times New Roman" w:cs="Times New Roman"/>
          <w:szCs w:val="21"/>
        </w:rPr>
        <w:t>['flu</w:t>
      </w:r>
      <w:r w:rsidR="00CE7220" w:rsidRPr="006E33EE">
        <w:rPr>
          <w:rFonts w:ascii="Times New Roman" w:hAnsi="Times New Roman" w:cs="Times New Roman"/>
          <w:szCs w:val="21"/>
        </w:rPr>
        <w:t>ː</w:t>
      </w:r>
      <w:r w:rsidR="001D515C" w:rsidRPr="000B42F5">
        <w:rPr>
          <w:rFonts w:ascii="Times New Roman" w:eastAsia="宋体" w:hAnsi="Times New Roman" w:cs="Times New Roman"/>
          <w:szCs w:val="21"/>
        </w:rPr>
        <w:t>ənt</w:t>
      </w:r>
      <w:r w:rsidR="00811F99">
        <w:rPr>
          <w:rFonts w:ascii="Times New Roman" w:eastAsia="宋体" w:hAnsi="Times New Roman" w:cs="Times New Roman"/>
          <w:szCs w:val="21"/>
        </w:rPr>
        <w:t>] adj</w:t>
      </w:r>
      <w:r w:rsidR="001D515C" w:rsidRPr="000B42F5">
        <w:rPr>
          <w:rFonts w:ascii="Times New Roman" w:eastAsia="宋体" w:hAnsi="Times New Roman" w:cs="Times New Roman"/>
          <w:szCs w:val="21"/>
        </w:rPr>
        <w:t>.</w:t>
      </w:r>
      <w:r w:rsidR="001D515C" w:rsidRPr="000B42F5">
        <w:rPr>
          <w:rFonts w:ascii="Times New Roman" w:eastAsia="宋体" w:hAnsi="Times New Roman" w:cs="Times New Roman"/>
          <w:szCs w:val="21"/>
        </w:rPr>
        <w:t>流畅的，流利的；液态的；畅流的</w:t>
      </w:r>
    </w:p>
    <w:p w14:paraId="65D46D72"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fluent=flu</w:t>
      </w:r>
      <w:r>
        <w:rPr>
          <w:rFonts w:ascii="Times New Roman" w:eastAsia="宋体" w:hAnsi="Times New Roman" w:cs="Times New Roman" w:hint="eastAsia"/>
          <w:szCs w:val="21"/>
        </w:rPr>
        <w:t>（流）</w:t>
      </w:r>
      <w:r>
        <w:rPr>
          <w:rFonts w:ascii="Times New Roman" w:eastAsia="宋体" w:hAnsi="Times New Roman" w:cs="Times New Roman" w:hint="eastAsia"/>
          <w:szCs w:val="21"/>
        </w:rPr>
        <w:t>+ent</w:t>
      </w:r>
      <w:r>
        <w:rPr>
          <w:rFonts w:ascii="Times New Roman" w:eastAsia="宋体" w:hAnsi="Times New Roman" w:cs="Times New Roman" w:hint="eastAsia"/>
          <w:szCs w:val="21"/>
        </w:rPr>
        <w:t>（形容词后缀）→流利的</w:t>
      </w:r>
    </w:p>
    <w:p w14:paraId="21779B96"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influence</w:t>
      </w:r>
      <w:r w:rsidRPr="000B42F5">
        <w:rPr>
          <w:rFonts w:ascii="Times New Roman" w:cs="Times New Roman"/>
        </w:rPr>
        <w:t>：</w:t>
      </w:r>
      <w:r w:rsidR="001D515C" w:rsidRPr="000B42F5">
        <w:rPr>
          <w:rFonts w:ascii="Times New Roman" w:eastAsia="宋体" w:hAnsi="Times New Roman" w:cs="Times New Roman"/>
          <w:szCs w:val="21"/>
        </w:rPr>
        <w:t>['ɪnfluəns</w:t>
      </w:r>
      <w:r w:rsidR="00943C76">
        <w:rPr>
          <w:rFonts w:ascii="Times New Roman" w:eastAsia="宋体" w:hAnsi="Times New Roman" w:cs="Times New Roman"/>
          <w:szCs w:val="21"/>
        </w:rPr>
        <w:t>] n.</w:t>
      </w:r>
      <w:r w:rsidR="001D515C" w:rsidRPr="000B42F5">
        <w:rPr>
          <w:rFonts w:ascii="Times New Roman" w:eastAsia="宋体" w:hAnsi="Times New Roman" w:cs="Times New Roman"/>
          <w:szCs w:val="21"/>
        </w:rPr>
        <w:t>影响；势力；感化；有影响的人或事</w:t>
      </w:r>
    </w:p>
    <w:p w14:paraId="049895EC"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influence=in</w:t>
      </w:r>
      <w:r>
        <w:rPr>
          <w:rFonts w:ascii="Times New Roman" w:eastAsia="宋体" w:hAnsi="Times New Roman" w:cs="Times New Roman" w:hint="eastAsia"/>
          <w:szCs w:val="21"/>
        </w:rPr>
        <w:t>（进入）</w:t>
      </w:r>
      <w:r>
        <w:rPr>
          <w:rFonts w:ascii="Times New Roman" w:eastAsia="宋体" w:hAnsi="Times New Roman" w:cs="Times New Roman" w:hint="eastAsia"/>
          <w:szCs w:val="21"/>
        </w:rPr>
        <w:t>+flu</w:t>
      </w:r>
      <w:r>
        <w:rPr>
          <w:rFonts w:ascii="Times New Roman" w:eastAsia="宋体" w:hAnsi="Times New Roman" w:cs="Times New Roman" w:hint="eastAsia"/>
          <w:szCs w:val="21"/>
        </w:rPr>
        <w:t>（流）</w:t>
      </w:r>
      <w:r>
        <w:rPr>
          <w:rFonts w:ascii="Times New Roman" w:eastAsia="宋体" w:hAnsi="Times New Roman" w:cs="Times New Roman" w:hint="eastAsia"/>
          <w:szCs w:val="21"/>
        </w:rPr>
        <w:t>+ence</w:t>
      </w:r>
      <w:r>
        <w:rPr>
          <w:rFonts w:ascii="Times New Roman" w:eastAsia="宋体" w:hAnsi="Times New Roman" w:cs="Times New Roman" w:hint="eastAsia"/>
          <w:szCs w:val="21"/>
        </w:rPr>
        <w:t>（名词后缀）→流入（心灵）→影响</w:t>
      </w:r>
    </w:p>
    <w:p w14:paraId="6CBC3CB3" w14:textId="77777777" w:rsidR="00DE4805" w:rsidRDefault="00DE4805" w:rsidP="00DE4805">
      <w:pPr>
        <w:spacing w:line="360" w:lineRule="auto"/>
        <w:ind w:firstLineChars="201" w:firstLine="422"/>
        <w:rPr>
          <w:szCs w:val="21"/>
        </w:rPr>
      </w:pPr>
      <w:r>
        <w:rPr>
          <w:rFonts w:ascii="Times New Roman" w:eastAsia="宋体" w:hAnsi="Times New Roman" w:cs="Times New Roman" w:hint="eastAsia"/>
          <w:szCs w:val="21"/>
        </w:rPr>
        <w:t>词源解释：</w:t>
      </w:r>
      <w:r>
        <w:rPr>
          <w:rFonts w:ascii="Times New Roman" w:eastAsia="宋体" w:hAnsi="Times New Roman" w:cs="Times New Roman" w:hint="eastAsia"/>
          <w:color w:val="000000" w:themeColor="text1"/>
          <w:szCs w:val="21"/>
          <w:shd w:val="clear" w:color="auto" w:fill="FFFFFF"/>
        </w:rPr>
        <w:t>原本是一个占星术语，指</w:t>
      </w:r>
      <w:r w:rsidRPr="00C34623">
        <w:rPr>
          <w:rFonts w:hint="eastAsia"/>
          <w:szCs w:val="21"/>
        </w:rPr>
        <w:t>星体所发出的神秘物质流入人体，从而对人的性格和命运造成的影响。</w:t>
      </w:r>
    </w:p>
    <w:p w14:paraId="0C718130" w14:textId="77777777" w:rsidR="00A07A97" w:rsidRPr="001B460E" w:rsidRDefault="00A07A97" w:rsidP="005D3898">
      <w:pPr>
        <w:pStyle w:val="2"/>
        <w:numPr>
          <w:ilvl w:val="0"/>
          <w:numId w:val="11"/>
        </w:numPr>
        <w:rPr>
          <w:sz w:val="24"/>
          <w:szCs w:val="24"/>
        </w:rPr>
      </w:pPr>
      <w:bookmarkStart w:id="307" w:name="_Toc504321738"/>
      <w:r w:rsidRPr="001B460E">
        <w:rPr>
          <w:rFonts w:hint="eastAsia"/>
          <w:sz w:val="24"/>
          <w:szCs w:val="24"/>
        </w:rPr>
        <w:t>for-</w:t>
      </w:r>
      <w:r w:rsidRPr="001B460E">
        <w:rPr>
          <w:rFonts w:hint="eastAsia"/>
          <w:sz w:val="24"/>
          <w:szCs w:val="24"/>
        </w:rPr>
        <w:t>（前面，提前，向前）</w:t>
      </w:r>
      <w:bookmarkEnd w:id="307"/>
    </w:p>
    <w:p w14:paraId="7975C01D" w14:textId="77777777" w:rsidR="00A07A97" w:rsidRPr="00E17F10" w:rsidRDefault="00A07A97" w:rsidP="00A07A9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Pr>
          <w:rFonts w:ascii="Times New Roman" w:hAnsi="Times New Roman" w:cs="Times New Roman" w:hint="eastAsia"/>
          <w:szCs w:val="21"/>
        </w:rPr>
        <w:t>per-</w:t>
      </w:r>
      <w:r w:rsidR="001D515C">
        <w:rPr>
          <w:rFonts w:ascii="Times New Roman" w:hAnsi="Times New Roman" w:cs="Times New Roman" w:hint="eastAsia"/>
          <w:szCs w:val="21"/>
        </w:rPr>
        <w:t>（前面）</w:t>
      </w:r>
    </w:p>
    <w:p w14:paraId="355802C9" w14:textId="4763650A" w:rsidR="00A07A97" w:rsidRPr="00832D03" w:rsidRDefault="00A07A9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before</w:t>
      </w:r>
      <w:r w:rsidRPr="00832D03">
        <w:rPr>
          <w:rFonts w:ascii="Times New Roman" w:hAnsi="Times New Roman" w:cs="Times New Roman"/>
        </w:rPr>
        <w:t>：</w:t>
      </w:r>
      <w:r w:rsidR="001D515C" w:rsidRPr="00832D03">
        <w:rPr>
          <w:rFonts w:ascii="Times New Roman" w:hAnsi="Times New Roman" w:cs="Times New Roman"/>
          <w:szCs w:val="21"/>
        </w:rPr>
        <w:t>[bɪ'f</w:t>
      </w:r>
      <w:r w:rsidR="002074D5">
        <w:rPr>
          <w:rFonts w:ascii="Times New Roman" w:hAnsi="Times New Roman" w:cs="Times New Roman"/>
          <w:szCs w:val="21"/>
        </w:rPr>
        <w:t>ɔː</w:t>
      </w:r>
      <w:r w:rsidR="00CE7220" w:rsidRPr="006E33EE">
        <w:rPr>
          <w:rFonts w:ascii="Times New Roman" w:hAnsi="Times New Roman" w:cs="Times New Roman"/>
          <w:szCs w:val="21"/>
        </w:rPr>
        <w:t>(r)</w:t>
      </w:r>
      <w:r w:rsidR="001D515C" w:rsidRPr="00832D03">
        <w:rPr>
          <w:rFonts w:ascii="Times New Roman" w:hAnsi="Times New Roman" w:cs="Times New Roman"/>
          <w:szCs w:val="21"/>
        </w:rPr>
        <w:t>]prep.</w:t>
      </w:r>
      <w:r w:rsidR="001D515C" w:rsidRPr="00832D03">
        <w:rPr>
          <w:rFonts w:ascii="Times New Roman" w:hAnsi="Times New Roman" w:cs="Times New Roman"/>
          <w:szCs w:val="21"/>
        </w:rPr>
        <w:t>在</w:t>
      </w:r>
      <w:r w:rsidR="001D515C" w:rsidRPr="00832D03">
        <w:rPr>
          <w:rFonts w:ascii="Times New Roman" w:hAnsi="Times New Roman" w:cs="Times New Roman"/>
          <w:szCs w:val="21"/>
        </w:rPr>
        <w:t>…</w:t>
      </w:r>
      <w:r w:rsidR="001D515C" w:rsidRPr="00832D03">
        <w:rPr>
          <w:rFonts w:ascii="Times New Roman" w:hAnsi="Times New Roman" w:cs="Times New Roman"/>
          <w:szCs w:val="21"/>
        </w:rPr>
        <w:t>之前，先于</w:t>
      </w:r>
      <w:r w:rsidR="001D515C" w:rsidRPr="00832D03">
        <w:rPr>
          <w:rFonts w:ascii="Times New Roman" w:hAnsi="Times New Roman" w:cs="Times New Roman"/>
          <w:szCs w:val="21"/>
        </w:rPr>
        <w:t>adv.</w:t>
      </w:r>
      <w:r w:rsidR="001D515C" w:rsidRPr="00832D03">
        <w:rPr>
          <w:rFonts w:ascii="Times New Roman" w:hAnsi="Times New Roman" w:cs="Times New Roman"/>
          <w:szCs w:val="21"/>
        </w:rPr>
        <w:t>以前；在前</w:t>
      </w:r>
      <w:r w:rsidR="001D515C" w:rsidRPr="00832D03">
        <w:rPr>
          <w:rFonts w:ascii="Times New Roman" w:hAnsi="Times New Roman" w:cs="Times New Roman"/>
          <w:szCs w:val="21"/>
        </w:rPr>
        <w:t>conj.</w:t>
      </w:r>
      <w:r w:rsidR="001D515C" w:rsidRPr="00832D03">
        <w:rPr>
          <w:rFonts w:ascii="Times New Roman" w:hAnsi="Times New Roman" w:cs="Times New Roman"/>
          <w:szCs w:val="21"/>
        </w:rPr>
        <w:t>在</w:t>
      </w:r>
      <w:r w:rsidR="001D515C" w:rsidRPr="00832D03">
        <w:rPr>
          <w:rFonts w:ascii="Times New Roman" w:hAnsi="Times New Roman" w:cs="Times New Roman"/>
          <w:szCs w:val="21"/>
        </w:rPr>
        <w:t>…</w:t>
      </w:r>
      <w:r w:rsidR="001D515C" w:rsidRPr="00832D03">
        <w:rPr>
          <w:rFonts w:ascii="Times New Roman" w:hAnsi="Times New Roman" w:cs="Times New Roman"/>
          <w:szCs w:val="21"/>
        </w:rPr>
        <w:t>以前；在</w:t>
      </w:r>
      <w:r w:rsidR="001D515C" w:rsidRPr="00832D03">
        <w:rPr>
          <w:rFonts w:ascii="Times New Roman" w:hAnsi="Times New Roman" w:cs="Times New Roman"/>
          <w:szCs w:val="21"/>
        </w:rPr>
        <w:t>…</w:t>
      </w:r>
      <w:r w:rsidR="001D515C" w:rsidRPr="00832D03">
        <w:rPr>
          <w:rFonts w:ascii="Times New Roman" w:hAnsi="Times New Roman" w:cs="Times New Roman"/>
          <w:szCs w:val="21"/>
        </w:rPr>
        <w:t>之前</w:t>
      </w:r>
    </w:p>
    <w:p w14:paraId="0C6FA261" w14:textId="77777777" w:rsidR="00A07A97" w:rsidRDefault="00A07A97" w:rsidP="00A07A9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before=be</w:t>
      </w:r>
      <w:r>
        <w:rPr>
          <w:rFonts w:ascii="Times New Roman" w:hAnsi="Times New Roman" w:cs="Times New Roman" w:hint="eastAsia"/>
          <w:szCs w:val="21"/>
        </w:rPr>
        <w:t>（</w:t>
      </w:r>
      <w:r>
        <w:rPr>
          <w:rFonts w:ascii="Times New Roman" w:hAnsi="Times New Roman" w:cs="Times New Roman" w:hint="eastAsia"/>
          <w:szCs w:val="21"/>
        </w:rPr>
        <w:t>=by</w:t>
      </w:r>
      <w:r>
        <w:rPr>
          <w:rFonts w:ascii="Times New Roman" w:hAnsi="Times New Roman" w:cs="Times New Roman" w:hint="eastAsia"/>
          <w:szCs w:val="21"/>
        </w:rPr>
        <w:t>）</w:t>
      </w:r>
      <w:r>
        <w:rPr>
          <w:rFonts w:ascii="Times New Roman" w:hAnsi="Times New Roman" w:cs="Times New Roman" w:hint="eastAsia"/>
          <w:szCs w:val="21"/>
        </w:rPr>
        <w:t>+for</w:t>
      </w:r>
      <w:r>
        <w:rPr>
          <w:rFonts w:ascii="Times New Roman" w:hAnsi="Times New Roman" w:cs="Times New Roman" w:hint="eastAsia"/>
          <w:szCs w:val="21"/>
        </w:rPr>
        <w:t>（前面）</w:t>
      </w:r>
      <w:r>
        <w:rPr>
          <w:rFonts w:ascii="Times New Roman" w:hAnsi="Times New Roman" w:cs="Times New Roman" w:hint="eastAsia"/>
          <w:szCs w:val="21"/>
        </w:rPr>
        <w:t>+e</w:t>
      </w:r>
      <w:r>
        <w:rPr>
          <w:rFonts w:ascii="Times New Roman" w:hAnsi="Times New Roman" w:cs="Times New Roman" w:hint="eastAsia"/>
          <w:szCs w:val="21"/>
        </w:rPr>
        <w:t>→在前面</w:t>
      </w:r>
    </w:p>
    <w:p w14:paraId="31B5100C" w14:textId="71B83C7F" w:rsidR="00A07A97" w:rsidRPr="00832D03" w:rsidRDefault="00A07A9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former</w:t>
      </w:r>
      <w:r w:rsidRPr="00832D03">
        <w:rPr>
          <w:rFonts w:ascii="Times New Roman" w:hAnsi="Times New Roman" w:cs="Times New Roman"/>
        </w:rPr>
        <w:t>：</w:t>
      </w:r>
      <w:r w:rsidR="001D515C" w:rsidRPr="00832D03">
        <w:rPr>
          <w:rFonts w:ascii="Times New Roman" w:hAnsi="Times New Roman" w:cs="Times New Roman"/>
          <w:szCs w:val="21"/>
        </w:rPr>
        <w:t>['f</w:t>
      </w:r>
      <w:r w:rsidR="002074D5">
        <w:rPr>
          <w:rFonts w:ascii="Times New Roman" w:hAnsi="Times New Roman" w:cs="Times New Roman"/>
          <w:szCs w:val="21"/>
        </w:rPr>
        <w:t>ɔː</w:t>
      </w:r>
      <w:r w:rsidR="001D515C" w:rsidRPr="00832D03">
        <w:rPr>
          <w:rFonts w:ascii="Times New Roman" w:hAnsi="Times New Roman" w:cs="Times New Roman"/>
          <w:szCs w:val="21"/>
        </w:rPr>
        <w:t>m</w:t>
      </w:r>
      <w:r w:rsidR="0069591A">
        <w:rPr>
          <w:rFonts w:ascii="Times New Roman" w:hAnsi="Times New Roman" w:cs="Times New Roman"/>
          <w:szCs w:val="21"/>
        </w:rPr>
        <w:t>ə(r)]</w:t>
      </w:r>
      <w:r w:rsidR="00811F99">
        <w:rPr>
          <w:rFonts w:ascii="Times New Roman" w:hAnsi="Times New Roman" w:cs="Times New Roman"/>
          <w:szCs w:val="21"/>
        </w:rPr>
        <w:t xml:space="preserve"> adj</w:t>
      </w:r>
      <w:r w:rsidR="001D515C" w:rsidRPr="00832D03">
        <w:rPr>
          <w:rFonts w:ascii="Times New Roman" w:hAnsi="Times New Roman" w:cs="Times New Roman"/>
          <w:szCs w:val="21"/>
        </w:rPr>
        <w:t>.</w:t>
      </w:r>
      <w:r w:rsidR="001D515C" w:rsidRPr="00832D03">
        <w:rPr>
          <w:rFonts w:ascii="Times New Roman" w:hAnsi="Times New Roman" w:cs="Times New Roman"/>
          <w:szCs w:val="21"/>
        </w:rPr>
        <w:t>从前的，前者的；前任的</w:t>
      </w:r>
    </w:p>
    <w:p w14:paraId="0A3567AA" w14:textId="77777777" w:rsidR="00A07A97" w:rsidRPr="00A07A97" w:rsidRDefault="00A07A97" w:rsidP="00A07A9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former=for</w:t>
      </w:r>
      <w:r w:rsidR="00FB5043">
        <w:rPr>
          <w:rFonts w:ascii="Times New Roman" w:hAnsi="Times New Roman" w:cs="Times New Roman" w:hint="eastAsia"/>
          <w:szCs w:val="21"/>
        </w:rPr>
        <w:t>m</w:t>
      </w:r>
      <w:r>
        <w:rPr>
          <w:rFonts w:ascii="Times New Roman" w:hAnsi="Times New Roman" w:cs="Times New Roman" w:hint="eastAsia"/>
          <w:szCs w:val="21"/>
        </w:rPr>
        <w:t>（</w:t>
      </w:r>
      <w:r w:rsidR="00FB5043">
        <w:rPr>
          <w:rFonts w:ascii="Times New Roman" w:hAnsi="Times New Roman" w:cs="Times New Roman" w:hint="eastAsia"/>
          <w:szCs w:val="21"/>
        </w:rPr>
        <w:t>=for</w:t>
      </w:r>
      <w:r w:rsidR="00FB5043">
        <w:rPr>
          <w:rFonts w:ascii="Times New Roman" w:hAnsi="Times New Roman" w:cs="Times New Roman" w:hint="eastAsia"/>
          <w:szCs w:val="21"/>
        </w:rPr>
        <w:t>，</w:t>
      </w:r>
      <w:r>
        <w:rPr>
          <w:rFonts w:ascii="Times New Roman" w:hAnsi="Times New Roman" w:cs="Times New Roman" w:hint="eastAsia"/>
          <w:szCs w:val="21"/>
        </w:rPr>
        <w:t>前面的）</w:t>
      </w:r>
      <w:r>
        <w:rPr>
          <w:rFonts w:ascii="Times New Roman" w:hAnsi="Times New Roman" w:cs="Times New Roman" w:hint="eastAsia"/>
          <w:szCs w:val="21"/>
        </w:rPr>
        <w:t>+er</w:t>
      </w:r>
      <w:r>
        <w:rPr>
          <w:rFonts w:ascii="Times New Roman" w:hAnsi="Times New Roman" w:cs="Times New Roman" w:hint="eastAsia"/>
          <w:szCs w:val="21"/>
        </w:rPr>
        <w:t>（比较级形式）→以前的</w:t>
      </w:r>
    </w:p>
    <w:p w14:paraId="3DD6AD4A" w14:textId="2BCE94A9" w:rsidR="00A07A97" w:rsidRPr="00832D03" w:rsidRDefault="00A07A9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afford</w:t>
      </w:r>
      <w:r w:rsidRPr="00832D03">
        <w:rPr>
          <w:rFonts w:ascii="Times New Roman" w:hAnsi="Times New Roman" w:cs="Times New Roman"/>
        </w:rPr>
        <w:t>：</w:t>
      </w:r>
      <w:r w:rsidR="001D515C" w:rsidRPr="00832D03">
        <w:rPr>
          <w:rFonts w:ascii="Times New Roman" w:hAnsi="Times New Roman" w:cs="Times New Roman"/>
          <w:szCs w:val="21"/>
        </w:rPr>
        <w:t>[ə'f</w:t>
      </w:r>
      <w:r w:rsidR="002074D5">
        <w:rPr>
          <w:rFonts w:ascii="Times New Roman" w:hAnsi="Times New Roman" w:cs="Times New Roman"/>
          <w:szCs w:val="21"/>
        </w:rPr>
        <w:t>ɔː</w:t>
      </w:r>
      <w:r w:rsidR="001D515C" w:rsidRPr="00832D03">
        <w:rPr>
          <w:rFonts w:ascii="Times New Roman" w:hAnsi="Times New Roman" w:cs="Times New Roman"/>
          <w:szCs w:val="21"/>
        </w:rPr>
        <w:t>d</w:t>
      </w:r>
      <w:r w:rsidR="005B20C0">
        <w:rPr>
          <w:rFonts w:ascii="Times New Roman" w:hAnsi="Times New Roman" w:cs="Times New Roman"/>
          <w:szCs w:val="21"/>
        </w:rPr>
        <w:t>] v</w:t>
      </w:r>
      <w:r w:rsidR="001D515C" w:rsidRPr="00832D03">
        <w:rPr>
          <w:rFonts w:ascii="Times New Roman" w:hAnsi="Times New Roman" w:cs="Times New Roman"/>
          <w:szCs w:val="21"/>
        </w:rPr>
        <w:t>t.</w:t>
      </w:r>
      <w:r w:rsidR="001D515C" w:rsidRPr="00832D03">
        <w:rPr>
          <w:rFonts w:ascii="Times New Roman" w:hAnsi="Times New Roman" w:cs="Times New Roman"/>
          <w:szCs w:val="21"/>
        </w:rPr>
        <w:t>负担；承受；买得起</w:t>
      </w:r>
    </w:p>
    <w:p w14:paraId="6FC2C320" w14:textId="77777777" w:rsidR="00A07A97" w:rsidRPr="00106D3A" w:rsidRDefault="00A07A97" w:rsidP="00A07A9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afford=af</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+ford</w:t>
      </w:r>
      <w:r w:rsidR="001D515C">
        <w:rPr>
          <w:rFonts w:ascii="Times New Roman" w:hAnsi="Times New Roman" w:cs="Times New Roman" w:hint="eastAsia"/>
          <w:szCs w:val="21"/>
        </w:rPr>
        <w:t>（</w:t>
      </w:r>
      <w:r w:rsidR="00FB5043">
        <w:rPr>
          <w:rFonts w:ascii="Times New Roman" w:hAnsi="Times New Roman" w:cs="Times New Roman" w:hint="eastAsia"/>
          <w:szCs w:val="21"/>
        </w:rPr>
        <w:t>=for</w:t>
      </w:r>
      <w:r w:rsidR="00FB5043">
        <w:rPr>
          <w:rFonts w:ascii="Times New Roman" w:hAnsi="Times New Roman" w:cs="Times New Roman" w:hint="eastAsia"/>
          <w:szCs w:val="21"/>
        </w:rPr>
        <w:t>，</w:t>
      </w:r>
      <w:r w:rsidR="001D515C">
        <w:rPr>
          <w:rFonts w:ascii="Times New Roman" w:hAnsi="Times New Roman" w:cs="Times New Roman" w:hint="eastAsia"/>
          <w:szCs w:val="21"/>
        </w:rPr>
        <w:t>向前）→推进，使其向前发展→承担推进某事的代价→负担，承受</w:t>
      </w:r>
    </w:p>
    <w:p w14:paraId="1DC49B43" w14:textId="77777777" w:rsidR="00DE4805" w:rsidRPr="001B460E" w:rsidRDefault="00DE4805" w:rsidP="005D3898">
      <w:pPr>
        <w:pStyle w:val="2"/>
        <w:numPr>
          <w:ilvl w:val="0"/>
          <w:numId w:val="11"/>
        </w:numPr>
        <w:rPr>
          <w:sz w:val="24"/>
          <w:szCs w:val="24"/>
        </w:rPr>
      </w:pPr>
      <w:bookmarkStart w:id="308" w:name="_Toc504321739"/>
      <w:bookmarkStart w:id="309" w:name="_Hlk38119130"/>
      <w:r w:rsidRPr="001B460E">
        <w:rPr>
          <w:rFonts w:hint="eastAsia"/>
          <w:sz w:val="24"/>
          <w:szCs w:val="24"/>
        </w:rPr>
        <w:t>form-</w:t>
      </w:r>
      <w:r w:rsidRPr="001B460E">
        <w:rPr>
          <w:rFonts w:hint="eastAsia"/>
          <w:sz w:val="24"/>
          <w:szCs w:val="24"/>
        </w:rPr>
        <w:t>（形成，形态，形式）</w:t>
      </w:r>
      <w:bookmarkEnd w:id="308"/>
    </w:p>
    <w:p w14:paraId="1A851DE7"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：拉丁语名词</w:t>
      </w:r>
      <w:r w:rsidRPr="0041235C">
        <w:rPr>
          <w:rFonts w:ascii="Times New Roman" w:eastAsia="宋体" w:hAnsi="Times New Roman" w:cs="Times New Roman" w:hint="eastAsia"/>
          <w:szCs w:val="21"/>
          <w:u w:val="single"/>
        </w:rPr>
        <w:t>form</w:t>
      </w:r>
      <w:r w:rsidRPr="0021261A">
        <w:rPr>
          <w:rFonts w:ascii="Times New Roman" w:eastAsia="宋体" w:hAnsi="Times New Roman" w:cs="Times New Roman" w:hint="eastAsia"/>
          <w:szCs w:val="21"/>
        </w:rPr>
        <w:t>a</w:t>
      </w:r>
      <w:r w:rsidR="00F47ECF">
        <w:rPr>
          <w:rFonts w:ascii="Times New Roman" w:eastAsia="宋体" w:hAnsi="Times New Roman" w:cs="Times New Roman" w:hint="eastAsia"/>
          <w:szCs w:val="21"/>
        </w:rPr>
        <w:t>（形态，形式）</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bookmarkStart w:id="310" w:name="OLE_LINK79"/>
      <w:bookmarkStart w:id="311" w:name="OLE_LINK80"/>
      <w:r w:rsidRPr="0041235C">
        <w:rPr>
          <w:rFonts w:ascii="Times New Roman" w:eastAsia="宋体" w:hAnsi="Times New Roman" w:cs="Times New Roman"/>
          <w:szCs w:val="21"/>
          <w:u w:val="single"/>
        </w:rPr>
        <w:t>form</w:t>
      </w:r>
      <w:r w:rsidRPr="0021261A">
        <w:rPr>
          <w:rFonts w:ascii="Times New Roman" w:eastAsia="宋体" w:hAnsi="Times New Roman" w:cs="Times New Roman"/>
          <w:szCs w:val="21"/>
        </w:rPr>
        <w:t>are</w:t>
      </w:r>
      <w:bookmarkEnd w:id="310"/>
      <w:bookmarkEnd w:id="311"/>
      <w:r w:rsidR="00F47ECF">
        <w:rPr>
          <w:rFonts w:ascii="Times New Roman" w:eastAsia="宋体" w:hAnsi="Times New Roman" w:cs="Times New Roman" w:hint="eastAsia"/>
          <w:szCs w:val="21"/>
        </w:rPr>
        <w:t>（形成）</w:t>
      </w:r>
    </w:p>
    <w:p w14:paraId="7FD8E21C" w14:textId="757D4EF6"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form</w:t>
      </w:r>
      <w:r w:rsidRPr="000B42F5">
        <w:rPr>
          <w:rFonts w:ascii="Times New Roman" w:cs="Times New Roman"/>
        </w:rPr>
        <w:t>：</w:t>
      </w:r>
      <w:r w:rsidR="00F47ECF" w:rsidRPr="000B42F5">
        <w:rPr>
          <w:rFonts w:ascii="Times New Roman" w:eastAsia="宋体" w:hAnsi="Times New Roman" w:cs="Times New Roman"/>
          <w:szCs w:val="21"/>
        </w:rPr>
        <w:t>[f</w:t>
      </w:r>
      <w:r w:rsidR="002074D5">
        <w:rPr>
          <w:rFonts w:ascii="Times New Roman" w:eastAsia="宋体" w:hAnsi="Times New Roman" w:cs="Times New Roman"/>
          <w:szCs w:val="21"/>
        </w:rPr>
        <w:t>ɔː</w:t>
      </w:r>
      <w:r w:rsidR="00F47ECF" w:rsidRPr="000B42F5">
        <w:rPr>
          <w:rFonts w:ascii="Times New Roman" w:eastAsia="宋体" w:hAnsi="Times New Roman" w:cs="Times New Roman"/>
          <w:szCs w:val="21"/>
        </w:rPr>
        <w:t>m</w:t>
      </w:r>
      <w:r w:rsidR="00943C76">
        <w:rPr>
          <w:rFonts w:ascii="Times New Roman" w:eastAsia="宋体" w:hAnsi="Times New Roman" w:cs="Times New Roman"/>
          <w:szCs w:val="21"/>
        </w:rPr>
        <w:t>] n.</w:t>
      </w:r>
      <w:r w:rsidR="00F47ECF" w:rsidRPr="000B42F5">
        <w:rPr>
          <w:rFonts w:ascii="Times New Roman" w:eastAsia="宋体" w:hAnsi="Times New Roman" w:cs="Times New Roman"/>
          <w:szCs w:val="21"/>
        </w:rPr>
        <w:t>形式，形状；形态</w:t>
      </w:r>
      <w:r w:rsidR="00F47ECF" w:rsidRPr="000B42F5">
        <w:rPr>
          <w:rFonts w:ascii="Times New Roman" w:eastAsia="宋体" w:hAnsi="Times New Roman" w:cs="Times New Roman"/>
          <w:szCs w:val="21"/>
        </w:rPr>
        <w:t>v.</w:t>
      </w:r>
      <w:r w:rsidR="00F47ECF" w:rsidRPr="000B42F5">
        <w:rPr>
          <w:rFonts w:ascii="Times New Roman" w:eastAsia="宋体" w:hAnsi="Times New Roman" w:cs="Times New Roman"/>
          <w:szCs w:val="21"/>
        </w:rPr>
        <w:t>形成；构成；排列；塑造</w:t>
      </w:r>
    </w:p>
    <w:p w14:paraId="3E67390B" w14:textId="534904ED"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format</w:t>
      </w:r>
      <w:r w:rsidRPr="000B42F5">
        <w:rPr>
          <w:rFonts w:ascii="Times New Roman" w:cs="Times New Roman"/>
        </w:rPr>
        <w:t>：</w:t>
      </w:r>
      <w:r w:rsidR="00F47ECF" w:rsidRPr="000B42F5">
        <w:rPr>
          <w:rFonts w:ascii="Times New Roman" w:eastAsia="宋体" w:hAnsi="Times New Roman" w:cs="Times New Roman"/>
          <w:szCs w:val="21"/>
        </w:rPr>
        <w:t>['f</w:t>
      </w:r>
      <w:r w:rsidR="002074D5">
        <w:rPr>
          <w:rFonts w:ascii="Times New Roman" w:eastAsia="宋体" w:hAnsi="Times New Roman" w:cs="Times New Roman"/>
          <w:szCs w:val="21"/>
        </w:rPr>
        <w:t>ɔː</w:t>
      </w:r>
      <w:r w:rsidR="00F47ECF" w:rsidRPr="000B42F5">
        <w:rPr>
          <w:rFonts w:ascii="Times New Roman" w:eastAsia="宋体" w:hAnsi="Times New Roman" w:cs="Times New Roman"/>
          <w:szCs w:val="21"/>
        </w:rPr>
        <w:t>mæt</w:t>
      </w:r>
      <w:r w:rsidR="00943C76">
        <w:rPr>
          <w:rFonts w:ascii="Times New Roman" w:eastAsia="宋体" w:hAnsi="Times New Roman" w:cs="Times New Roman"/>
          <w:szCs w:val="21"/>
        </w:rPr>
        <w:t>] n.</w:t>
      </w:r>
      <w:r w:rsidR="00F47ECF" w:rsidRPr="000B42F5">
        <w:rPr>
          <w:rFonts w:ascii="Times New Roman" w:eastAsia="宋体" w:hAnsi="Times New Roman" w:cs="Times New Roman"/>
          <w:szCs w:val="21"/>
        </w:rPr>
        <w:t>格式；版式</w:t>
      </w:r>
      <w:r w:rsidR="00F47ECF" w:rsidRPr="000B42F5">
        <w:rPr>
          <w:rFonts w:ascii="Times New Roman" w:eastAsia="宋体" w:hAnsi="Times New Roman" w:cs="Times New Roman"/>
          <w:szCs w:val="21"/>
        </w:rPr>
        <w:t>v.</w:t>
      </w:r>
      <w:r w:rsidR="00F47ECF" w:rsidRPr="000B42F5">
        <w:rPr>
          <w:rFonts w:ascii="Times New Roman" w:eastAsia="宋体" w:hAnsi="Times New Roman" w:cs="Times New Roman"/>
          <w:szCs w:val="21"/>
        </w:rPr>
        <w:t>使格式化；规定</w:t>
      </w:r>
      <w:r w:rsidR="00F47ECF" w:rsidRPr="000B42F5">
        <w:rPr>
          <w:rFonts w:ascii="Times New Roman" w:eastAsia="宋体" w:hAnsi="Times New Roman" w:cs="Times New Roman"/>
          <w:szCs w:val="21"/>
        </w:rPr>
        <w:t>…</w:t>
      </w:r>
      <w:r w:rsidR="00F47ECF" w:rsidRPr="000B42F5">
        <w:rPr>
          <w:rFonts w:ascii="Times New Roman" w:eastAsia="宋体" w:hAnsi="Times New Roman" w:cs="Times New Roman"/>
          <w:szCs w:val="21"/>
        </w:rPr>
        <w:t>的格式；设计版式</w:t>
      </w:r>
    </w:p>
    <w:p w14:paraId="190431FE"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format=form</w:t>
      </w:r>
      <w:r>
        <w:rPr>
          <w:rFonts w:ascii="Times New Roman" w:eastAsia="宋体" w:hAnsi="Times New Roman" w:cs="Times New Roman" w:hint="eastAsia"/>
          <w:szCs w:val="21"/>
        </w:rPr>
        <w:t>（形成）</w:t>
      </w:r>
      <w:r>
        <w:rPr>
          <w:rFonts w:ascii="Times New Roman" w:eastAsia="宋体" w:hAnsi="Times New Roman" w:cs="Times New Roman" w:hint="eastAsia"/>
          <w:szCs w:val="21"/>
        </w:rPr>
        <w:t>+at</w:t>
      </w:r>
      <w:r>
        <w:rPr>
          <w:rFonts w:ascii="Times New Roman" w:eastAsia="宋体" w:hAnsi="Times New Roman" w:cs="Times New Roman" w:hint="eastAsia"/>
          <w:szCs w:val="21"/>
        </w:rPr>
        <w:t>（动词后缀）→形成的结果→格式</w:t>
      </w:r>
    </w:p>
    <w:p w14:paraId="50FE8C54" w14:textId="728DCDB6"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inform</w:t>
      </w:r>
      <w:r w:rsidRPr="000B42F5">
        <w:rPr>
          <w:rFonts w:ascii="Times New Roman" w:cs="Times New Roman"/>
        </w:rPr>
        <w:t>：</w:t>
      </w:r>
      <w:r w:rsidR="00F47ECF" w:rsidRPr="000B42F5">
        <w:rPr>
          <w:rFonts w:ascii="Times New Roman" w:eastAsia="宋体" w:hAnsi="Times New Roman" w:cs="Times New Roman"/>
          <w:szCs w:val="21"/>
        </w:rPr>
        <w:t>[ɪn'f</w:t>
      </w:r>
      <w:r w:rsidR="002074D5">
        <w:rPr>
          <w:rFonts w:ascii="Times New Roman" w:eastAsia="宋体" w:hAnsi="Times New Roman" w:cs="Times New Roman"/>
          <w:szCs w:val="21"/>
        </w:rPr>
        <w:t>ɔː</w:t>
      </w:r>
      <w:r w:rsidR="00F47ECF" w:rsidRPr="000B42F5">
        <w:rPr>
          <w:rFonts w:ascii="Times New Roman" w:eastAsia="宋体" w:hAnsi="Times New Roman" w:cs="Times New Roman"/>
          <w:szCs w:val="21"/>
        </w:rPr>
        <w:t>m</w:t>
      </w:r>
      <w:r w:rsidR="005B20C0">
        <w:rPr>
          <w:rFonts w:ascii="Times New Roman" w:eastAsia="宋体" w:hAnsi="Times New Roman" w:cs="Times New Roman"/>
          <w:szCs w:val="21"/>
        </w:rPr>
        <w:t>] v</w:t>
      </w:r>
      <w:r w:rsidR="00F47ECF" w:rsidRPr="000B42F5">
        <w:rPr>
          <w:rFonts w:ascii="Times New Roman" w:eastAsia="宋体" w:hAnsi="Times New Roman" w:cs="Times New Roman"/>
          <w:szCs w:val="21"/>
        </w:rPr>
        <w:t>t.</w:t>
      </w:r>
      <w:r w:rsidR="00F47ECF" w:rsidRPr="000B42F5">
        <w:rPr>
          <w:rFonts w:ascii="Times New Roman" w:eastAsia="宋体" w:hAnsi="Times New Roman" w:cs="Times New Roman"/>
          <w:szCs w:val="21"/>
        </w:rPr>
        <w:t>通知；告诉；报告</w:t>
      </w:r>
      <w:r w:rsidR="00F47ECF" w:rsidRPr="000B42F5">
        <w:rPr>
          <w:rFonts w:ascii="Times New Roman" w:eastAsia="宋体" w:hAnsi="Times New Roman" w:cs="Times New Roman"/>
          <w:szCs w:val="21"/>
        </w:rPr>
        <w:t>vi.</w:t>
      </w:r>
      <w:r w:rsidR="00F47ECF" w:rsidRPr="000B42F5">
        <w:rPr>
          <w:rFonts w:ascii="Times New Roman" w:eastAsia="宋体" w:hAnsi="Times New Roman" w:cs="Times New Roman"/>
          <w:szCs w:val="21"/>
        </w:rPr>
        <w:t>告发；告密</w:t>
      </w:r>
    </w:p>
    <w:p w14:paraId="505A4F0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inform=in</w:t>
      </w:r>
      <w:r>
        <w:rPr>
          <w:rFonts w:ascii="Times New Roman" w:eastAsia="宋体" w:hAnsi="Times New Roman" w:cs="Times New Roman" w:hint="eastAsia"/>
          <w:szCs w:val="21"/>
        </w:rPr>
        <w:t>（</w:t>
      </w:r>
      <w:r w:rsidR="00F47ECF">
        <w:rPr>
          <w:rFonts w:ascii="Times New Roman" w:eastAsia="宋体" w:hAnsi="Times New Roman" w:cs="Times New Roman" w:hint="eastAsia"/>
          <w:szCs w:val="21"/>
        </w:rPr>
        <w:t>使</w:t>
      </w:r>
      <w:r>
        <w:rPr>
          <w:rFonts w:ascii="Times New Roman" w:eastAsia="宋体" w:hAnsi="Times New Roman" w:cs="Times New Roman" w:hint="eastAsia"/>
          <w:szCs w:val="21"/>
        </w:rPr>
        <w:t>）</w:t>
      </w:r>
      <w:r>
        <w:rPr>
          <w:rFonts w:ascii="Times New Roman" w:eastAsia="宋体" w:hAnsi="Times New Roman" w:cs="Times New Roman" w:hint="eastAsia"/>
          <w:szCs w:val="21"/>
        </w:rPr>
        <w:t>+form</w:t>
      </w:r>
      <w:r>
        <w:rPr>
          <w:rFonts w:ascii="Times New Roman" w:eastAsia="宋体" w:hAnsi="Times New Roman" w:cs="Times New Roman" w:hint="eastAsia"/>
          <w:szCs w:val="21"/>
        </w:rPr>
        <w:t>（形成）→</w:t>
      </w:r>
      <w:r w:rsidR="00F47ECF">
        <w:rPr>
          <w:rFonts w:ascii="Times New Roman" w:eastAsia="宋体" w:hAnsi="Times New Roman" w:cs="Times New Roman" w:hint="eastAsia"/>
          <w:szCs w:val="21"/>
        </w:rPr>
        <w:t>使</w:t>
      </w:r>
      <w:r>
        <w:rPr>
          <w:rFonts w:ascii="Times New Roman" w:eastAsia="宋体" w:hAnsi="Times New Roman" w:cs="Times New Roman" w:hint="eastAsia"/>
          <w:szCs w:val="21"/>
        </w:rPr>
        <w:t>形成（知识）→教导→通知</w:t>
      </w:r>
    </w:p>
    <w:p w14:paraId="33978C13" w14:textId="52E032A4"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information</w:t>
      </w:r>
      <w:r w:rsidRPr="000B42F5">
        <w:rPr>
          <w:rFonts w:ascii="Times New Roman" w:cs="Times New Roman"/>
        </w:rPr>
        <w:t>：</w:t>
      </w:r>
      <w:r w:rsidR="00F47ECF" w:rsidRPr="000B42F5">
        <w:rPr>
          <w:rFonts w:ascii="Times New Roman" w:eastAsia="宋体" w:hAnsi="Times New Roman" w:cs="Times New Roman"/>
          <w:szCs w:val="21"/>
        </w:rPr>
        <w:t>['ɪnf</w:t>
      </w:r>
      <w:r w:rsidR="0069591A">
        <w:rPr>
          <w:rFonts w:ascii="Times New Roman" w:eastAsia="宋体" w:hAnsi="Times New Roman" w:cs="Times New Roman"/>
          <w:szCs w:val="21"/>
        </w:rPr>
        <w:t>ə</w:t>
      </w:r>
      <w:r w:rsidR="00F47ECF" w:rsidRPr="000B42F5">
        <w:rPr>
          <w:rFonts w:ascii="Times New Roman" w:eastAsia="宋体" w:hAnsi="Times New Roman" w:cs="Times New Roman"/>
          <w:szCs w:val="21"/>
        </w:rPr>
        <w:t>'m</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F47ECF" w:rsidRPr="000B42F5">
        <w:rPr>
          <w:rFonts w:ascii="Times New Roman" w:eastAsia="宋体" w:hAnsi="Times New Roman" w:cs="Times New Roman"/>
          <w:szCs w:val="21"/>
        </w:rPr>
        <w:t>信息，资料；知识；情报；通知</w:t>
      </w:r>
    </w:p>
    <w:p w14:paraId="57E59363"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information=inform</w:t>
      </w:r>
      <w:r>
        <w:rPr>
          <w:rFonts w:ascii="Times New Roman" w:eastAsia="宋体" w:hAnsi="Times New Roman" w:cs="Times New Roman" w:hint="eastAsia"/>
          <w:szCs w:val="21"/>
        </w:rPr>
        <w:t>（通知）</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（动名词后缀）→信息</w:t>
      </w:r>
    </w:p>
    <w:p w14:paraId="1D5418AE" w14:textId="03529211"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reform</w:t>
      </w:r>
      <w:r w:rsidRPr="000B42F5">
        <w:rPr>
          <w:rFonts w:ascii="Times New Roman" w:cs="Times New Roman"/>
        </w:rPr>
        <w:t>：</w:t>
      </w:r>
      <w:r w:rsidR="00F47ECF" w:rsidRPr="000B42F5">
        <w:rPr>
          <w:rFonts w:ascii="Times New Roman" w:eastAsia="宋体" w:hAnsi="Times New Roman" w:cs="Times New Roman"/>
          <w:szCs w:val="21"/>
        </w:rPr>
        <w:t>[rɪ'f</w:t>
      </w:r>
      <w:r w:rsidR="002074D5">
        <w:rPr>
          <w:rFonts w:ascii="Times New Roman" w:eastAsia="宋体" w:hAnsi="Times New Roman" w:cs="Times New Roman"/>
          <w:szCs w:val="21"/>
        </w:rPr>
        <w:t>ɔː</w:t>
      </w:r>
      <w:r w:rsidR="00F47ECF" w:rsidRPr="000B42F5">
        <w:rPr>
          <w:rFonts w:ascii="Times New Roman" w:eastAsia="宋体" w:hAnsi="Times New Roman" w:cs="Times New Roman"/>
          <w:szCs w:val="21"/>
        </w:rPr>
        <w:t>m</w:t>
      </w:r>
      <w:r w:rsidR="00943C76">
        <w:rPr>
          <w:rFonts w:ascii="Times New Roman" w:eastAsia="宋体" w:hAnsi="Times New Roman" w:cs="Times New Roman"/>
          <w:szCs w:val="21"/>
        </w:rPr>
        <w:t>] n.</w:t>
      </w:r>
      <w:r w:rsidR="00F47ECF" w:rsidRPr="000B42F5">
        <w:rPr>
          <w:rFonts w:ascii="Times New Roman" w:eastAsia="宋体" w:hAnsi="Times New Roman" w:cs="Times New Roman"/>
          <w:szCs w:val="21"/>
        </w:rPr>
        <w:t>改革，改良；改正</w:t>
      </w:r>
      <w:r w:rsidR="00F47ECF" w:rsidRPr="000B42F5">
        <w:rPr>
          <w:rFonts w:ascii="Times New Roman" w:eastAsia="宋体" w:hAnsi="Times New Roman" w:cs="Times New Roman"/>
          <w:szCs w:val="21"/>
        </w:rPr>
        <w:t>v.</w:t>
      </w:r>
      <w:r w:rsidR="00F47ECF" w:rsidRPr="000B42F5">
        <w:rPr>
          <w:rFonts w:ascii="Times New Roman" w:eastAsia="宋体" w:hAnsi="Times New Roman" w:cs="Times New Roman"/>
          <w:szCs w:val="21"/>
        </w:rPr>
        <w:t>改革，革新；重组</w:t>
      </w:r>
    </w:p>
    <w:p w14:paraId="3E438B4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reform=re</w:t>
      </w:r>
      <w:r>
        <w:rPr>
          <w:rFonts w:ascii="Times New Roman" w:eastAsia="宋体" w:hAnsi="Times New Roman" w:cs="Times New Roman" w:hint="eastAsia"/>
          <w:szCs w:val="21"/>
        </w:rPr>
        <w:t>（再次）</w:t>
      </w:r>
      <w:r>
        <w:rPr>
          <w:rFonts w:ascii="Times New Roman" w:eastAsia="宋体" w:hAnsi="Times New Roman" w:cs="Times New Roman" w:hint="eastAsia"/>
          <w:szCs w:val="21"/>
        </w:rPr>
        <w:t>+form</w:t>
      </w:r>
      <w:r>
        <w:rPr>
          <w:rFonts w:ascii="Times New Roman" w:eastAsia="宋体" w:hAnsi="Times New Roman" w:cs="Times New Roman" w:hint="eastAsia"/>
          <w:szCs w:val="21"/>
        </w:rPr>
        <w:t>（形成）→再次形成→改革</w:t>
      </w:r>
    </w:p>
    <w:p w14:paraId="4042E1E2" w14:textId="31CB074D"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transform</w:t>
      </w:r>
      <w:r w:rsidRPr="000B42F5">
        <w:rPr>
          <w:rFonts w:ascii="Times New Roman" w:cs="Times New Roman"/>
        </w:rPr>
        <w:t>：</w:t>
      </w:r>
      <w:r w:rsidR="00F47ECF" w:rsidRPr="000B42F5">
        <w:rPr>
          <w:rFonts w:ascii="Times New Roman" w:eastAsia="宋体" w:hAnsi="Times New Roman" w:cs="Times New Roman"/>
          <w:szCs w:val="21"/>
        </w:rPr>
        <w:t>[træns'f</w:t>
      </w:r>
      <w:r w:rsidR="002074D5">
        <w:rPr>
          <w:rFonts w:ascii="Times New Roman" w:eastAsia="宋体" w:hAnsi="Times New Roman" w:cs="Times New Roman"/>
          <w:szCs w:val="21"/>
        </w:rPr>
        <w:t>ɔː</w:t>
      </w:r>
      <w:r w:rsidR="00F47ECF" w:rsidRPr="000B42F5">
        <w:rPr>
          <w:rFonts w:ascii="Times New Roman" w:eastAsia="宋体" w:hAnsi="Times New Roman" w:cs="Times New Roman"/>
          <w:szCs w:val="21"/>
        </w:rPr>
        <w:t>m</w:t>
      </w:r>
      <w:r w:rsidR="005B20C0">
        <w:rPr>
          <w:rFonts w:ascii="Times New Roman" w:eastAsia="宋体" w:hAnsi="Times New Roman" w:cs="Times New Roman"/>
          <w:szCs w:val="21"/>
        </w:rPr>
        <w:t>] v</w:t>
      </w:r>
      <w:r w:rsidR="00F47ECF" w:rsidRPr="000B42F5">
        <w:rPr>
          <w:rFonts w:ascii="Times New Roman" w:eastAsia="宋体" w:hAnsi="Times New Roman" w:cs="Times New Roman"/>
          <w:szCs w:val="21"/>
        </w:rPr>
        <w:t>.</w:t>
      </w:r>
      <w:r w:rsidR="00F47ECF" w:rsidRPr="000B42F5">
        <w:rPr>
          <w:rFonts w:ascii="Times New Roman" w:eastAsia="宋体" w:hAnsi="Times New Roman" w:cs="Times New Roman"/>
          <w:szCs w:val="21"/>
        </w:rPr>
        <w:t>改变，使</w:t>
      </w:r>
      <w:r w:rsidR="00F47ECF" w:rsidRPr="000B42F5">
        <w:rPr>
          <w:rFonts w:ascii="Times New Roman" w:eastAsia="宋体" w:hAnsi="Times New Roman" w:cs="Times New Roman"/>
          <w:szCs w:val="21"/>
        </w:rPr>
        <w:t>…</w:t>
      </w:r>
      <w:r w:rsidR="00F47ECF" w:rsidRPr="000B42F5">
        <w:rPr>
          <w:rFonts w:ascii="Times New Roman" w:eastAsia="宋体" w:hAnsi="Times New Roman" w:cs="Times New Roman"/>
          <w:szCs w:val="21"/>
        </w:rPr>
        <w:t>变形；转换；转化</w:t>
      </w:r>
    </w:p>
    <w:p w14:paraId="60E072B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transform=trans</w:t>
      </w:r>
      <w:r>
        <w:rPr>
          <w:rFonts w:ascii="Times New Roman" w:eastAsia="宋体" w:hAnsi="Times New Roman" w:cs="Times New Roman" w:hint="eastAsia"/>
          <w:szCs w:val="21"/>
        </w:rPr>
        <w:t>（跨越）</w:t>
      </w:r>
      <w:r>
        <w:rPr>
          <w:rFonts w:ascii="Times New Roman" w:eastAsia="宋体" w:hAnsi="Times New Roman" w:cs="Times New Roman" w:hint="eastAsia"/>
          <w:szCs w:val="21"/>
        </w:rPr>
        <w:t>+form</w:t>
      </w:r>
      <w:r>
        <w:rPr>
          <w:rFonts w:ascii="Times New Roman" w:eastAsia="宋体" w:hAnsi="Times New Roman" w:cs="Times New Roman" w:hint="eastAsia"/>
          <w:szCs w:val="21"/>
        </w:rPr>
        <w:t>（形态）→改换形态→变形</w:t>
      </w:r>
    </w:p>
    <w:p w14:paraId="1D9CD71B" w14:textId="43ED1F3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uniform</w:t>
      </w:r>
      <w:r w:rsidRPr="000B42F5">
        <w:rPr>
          <w:rFonts w:ascii="Times New Roman" w:cs="Times New Roman"/>
        </w:rPr>
        <w:t>：</w:t>
      </w:r>
      <w:r w:rsidR="00F47ECF" w:rsidRPr="000B42F5">
        <w:rPr>
          <w:rFonts w:ascii="Times New Roman" w:eastAsia="宋体" w:hAnsi="Times New Roman" w:cs="Times New Roman"/>
          <w:szCs w:val="21"/>
        </w:rPr>
        <w:t>[</w:t>
      </w:r>
      <w:r w:rsidR="00CE7220" w:rsidRPr="00CE7220">
        <w:rPr>
          <w:rFonts w:ascii="Times New Roman" w:eastAsia="宋体" w:hAnsi="Times New Roman" w:cs="Times New Roman"/>
          <w:szCs w:val="21"/>
        </w:rPr>
        <w:t>ˈjuːnɪfɔːm</w:t>
      </w:r>
      <w:r w:rsidR="00943C76">
        <w:rPr>
          <w:rFonts w:ascii="Times New Roman" w:eastAsia="宋体" w:hAnsi="Times New Roman" w:cs="Times New Roman"/>
          <w:szCs w:val="21"/>
        </w:rPr>
        <w:t>] n.</w:t>
      </w:r>
      <w:r w:rsidRPr="000B42F5">
        <w:rPr>
          <w:rFonts w:ascii="Times New Roman" w:cs="Times New Roman"/>
        </w:rPr>
        <w:t>制服</w:t>
      </w:r>
    </w:p>
    <w:p w14:paraId="24F4E26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uniform=uni</w:t>
      </w:r>
      <w:r>
        <w:rPr>
          <w:rFonts w:ascii="Times New Roman" w:eastAsia="宋体" w:hAnsi="Times New Roman" w:cs="Times New Roman" w:hint="eastAsia"/>
          <w:szCs w:val="21"/>
        </w:rPr>
        <w:t>（一样的）</w:t>
      </w:r>
      <w:r>
        <w:rPr>
          <w:rFonts w:ascii="Times New Roman" w:eastAsia="宋体" w:hAnsi="Times New Roman" w:cs="Times New Roman" w:hint="eastAsia"/>
          <w:szCs w:val="21"/>
        </w:rPr>
        <w:t>+form</w:t>
      </w:r>
      <w:r>
        <w:rPr>
          <w:rFonts w:ascii="Times New Roman" w:eastAsia="宋体" w:hAnsi="Times New Roman" w:cs="Times New Roman" w:hint="eastAsia"/>
          <w:szCs w:val="21"/>
        </w:rPr>
        <w:t>（形态）→一样的形态→制服</w:t>
      </w:r>
    </w:p>
    <w:p w14:paraId="619D6639" w14:textId="77777777" w:rsidR="00CA4D6F" w:rsidRPr="001B460E" w:rsidRDefault="00CA4D6F" w:rsidP="005D3898">
      <w:pPr>
        <w:pStyle w:val="2"/>
        <w:numPr>
          <w:ilvl w:val="0"/>
          <w:numId w:val="11"/>
        </w:numPr>
        <w:rPr>
          <w:sz w:val="24"/>
          <w:szCs w:val="24"/>
        </w:rPr>
      </w:pPr>
      <w:bookmarkStart w:id="312" w:name="_Toc504321740"/>
      <w:bookmarkEnd w:id="309"/>
      <w:r w:rsidRPr="001B460E">
        <w:rPr>
          <w:rFonts w:hint="eastAsia"/>
          <w:sz w:val="24"/>
          <w:szCs w:val="24"/>
        </w:rPr>
        <w:t>fort-</w:t>
      </w:r>
      <w:r w:rsidRPr="001B460E">
        <w:rPr>
          <w:rFonts w:hint="eastAsia"/>
          <w:sz w:val="24"/>
          <w:szCs w:val="24"/>
        </w:rPr>
        <w:t>（力量，强大）</w:t>
      </w:r>
      <w:bookmarkEnd w:id="312"/>
    </w:p>
    <w:p w14:paraId="6E678161" w14:textId="77777777" w:rsidR="00CA4D6F" w:rsidRDefault="00CA4D6F" w:rsidP="00CA4D6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来源：拉丁语形容词</w:t>
      </w:r>
      <w:r w:rsidRPr="004A454F">
        <w:rPr>
          <w:rFonts w:ascii="Times New Roman" w:eastAsia="宋体" w:hAnsi="Times New Roman" w:cs="Times New Roman"/>
          <w:szCs w:val="21"/>
          <w:u w:val="single"/>
        </w:rPr>
        <w:t>fort</w:t>
      </w:r>
      <w:r w:rsidRPr="0021261A">
        <w:rPr>
          <w:rFonts w:ascii="Times New Roman" w:eastAsia="宋体" w:hAnsi="Times New Roman" w:cs="Times New Roman"/>
          <w:szCs w:val="21"/>
        </w:rPr>
        <w:t>is</w:t>
      </w:r>
      <w:r w:rsidR="0052590C">
        <w:rPr>
          <w:rFonts w:ascii="Times New Roman" w:eastAsia="宋体" w:hAnsi="Times New Roman" w:cs="Times New Roman" w:hint="eastAsia"/>
          <w:szCs w:val="21"/>
        </w:rPr>
        <w:t>（强大的）</w:t>
      </w:r>
    </w:p>
    <w:p w14:paraId="13DB5CED"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forc-</w:t>
      </w:r>
    </w:p>
    <w:p w14:paraId="6188BF25" w14:textId="392CD710" w:rsidR="00CA4D6F" w:rsidRPr="000B42F5" w:rsidRDefault="00CA4D6F"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force</w:t>
      </w:r>
      <w:r w:rsidRPr="000B42F5">
        <w:rPr>
          <w:rFonts w:ascii="Times New Roman" w:cs="Times New Roman"/>
        </w:rPr>
        <w:t>：</w:t>
      </w:r>
      <w:r w:rsidR="0052590C" w:rsidRPr="000B42F5">
        <w:rPr>
          <w:rFonts w:ascii="Times New Roman" w:eastAsia="宋体" w:hAnsi="Times New Roman" w:cs="Times New Roman"/>
          <w:szCs w:val="21"/>
        </w:rPr>
        <w:t>[f</w:t>
      </w:r>
      <w:r w:rsidR="002074D5">
        <w:rPr>
          <w:rFonts w:ascii="Times New Roman" w:eastAsia="宋体" w:hAnsi="Times New Roman" w:cs="Times New Roman"/>
          <w:szCs w:val="21"/>
        </w:rPr>
        <w:t>ɔː</w:t>
      </w:r>
      <w:r w:rsidR="0052590C" w:rsidRPr="000B42F5">
        <w:rPr>
          <w:rFonts w:ascii="Times New Roman" w:eastAsia="宋体" w:hAnsi="Times New Roman" w:cs="Times New Roman"/>
          <w:szCs w:val="21"/>
        </w:rPr>
        <w:t>s</w:t>
      </w:r>
      <w:r w:rsidR="00943C76">
        <w:rPr>
          <w:rFonts w:ascii="Times New Roman" w:eastAsia="宋体" w:hAnsi="Times New Roman" w:cs="Times New Roman"/>
          <w:szCs w:val="21"/>
        </w:rPr>
        <w:t>] n.</w:t>
      </w:r>
      <w:r w:rsidR="0052590C" w:rsidRPr="000B42F5">
        <w:rPr>
          <w:rFonts w:ascii="Times New Roman" w:eastAsia="宋体" w:hAnsi="Times New Roman" w:cs="Times New Roman"/>
          <w:szCs w:val="21"/>
        </w:rPr>
        <w:t>力量；武力</w:t>
      </w:r>
      <w:r w:rsidR="0052590C" w:rsidRPr="000B42F5">
        <w:rPr>
          <w:rFonts w:ascii="Times New Roman" w:eastAsia="宋体" w:hAnsi="Times New Roman" w:cs="Times New Roman"/>
          <w:szCs w:val="21"/>
        </w:rPr>
        <w:t>vt.</w:t>
      </w:r>
      <w:r w:rsidR="0052590C" w:rsidRPr="000B42F5">
        <w:rPr>
          <w:rFonts w:ascii="Times New Roman" w:eastAsia="宋体" w:hAnsi="Times New Roman" w:cs="Times New Roman"/>
          <w:szCs w:val="21"/>
        </w:rPr>
        <w:t>强迫；促使</w:t>
      </w:r>
    </w:p>
    <w:p w14:paraId="5619E07B" w14:textId="77777777" w:rsidR="0052590C" w:rsidRPr="0052590C" w:rsidRDefault="0052590C" w:rsidP="0052590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force=forc</w:t>
      </w:r>
      <w:r>
        <w:rPr>
          <w:rFonts w:ascii="Times New Roman" w:eastAsia="宋体" w:hAnsi="Times New Roman" w:cs="Times New Roman" w:hint="eastAsia"/>
          <w:szCs w:val="21"/>
        </w:rPr>
        <w:t>（强大的）</w:t>
      </w:r>
      <w:r>
        <w:rPr>
          <w:rFonts w:ascii="Times New Roman" w:eastAsia="宋体" w:hAnsi="Times New Roman" w:cs="Times New Roman" w:hint="eastAsia"/>
          <w:szCs w:val="21"/>
        </w:rPr>
        <w:t>+e</w:t>
      </w:r>
      <w:r>
        <w:rPr>
          <w:rFonts w:ascii="Times New Roman" w:eastAsia="宋体" w:hAnsi="Times New Roman" w:cs="Times New Roman" w:hint="eastAsia"/>
          <w:szCs w:val="21"/>
        </w:rPr>
        <w:t>→强力，力量</w:t>
      </w:r>
    </w:p>
    <w:p w14:paraId="39C5BA0E" w14:textId="76ABE923"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effort</w:t>
      </w:r>
      <w:r w:rsidRPr="00832D03">
        <w:rPr>
          <w:rFonts w:ascii="Times New Roman" w:hAnsi="Times New Roman" w:cs="Times New Roman"/>
        </w:rPr>
        <w:t>：</w:t>
      </w:r>
      <w:r w:rsidR="0052590C" w:rsidRPr="00832D03">
        <w:rPr>
          <w:rFonts w:ascii="Times New Roman" w:hAnsi="Times New Roman" w:cs="Times New Roman"/>
          <w:szCs w:val="21"/>
        </w:rPr>
        <w:t>['</w:t>
      </w:r>
      <w:r w:rsidR="002074D5">
        <w:rPr>
          <w:rFonts w:ascii="Times New Roman" w:hAnsi="Times New Roman" w:cs="Times New Roman"/>
          <w:szCs w:val="21"/>
        </w:rPr>
        <w:t>e</w:t>
      </w:r>
      <w:r w:rsidR="0052590C" w:rsidRPr="00832D03">
        <w:rPr>
          <w:rFonts w:ascii="Times New Roman" w:hAnsi="Times New Roman" w:cs="Times New Roman"/>
          <w:szCs w:val="21"/>
        </w:rPr>
        <w:t>f</w:t>
      </w:r>
      <w:r w:rsidR="0069591A">
        <w:rPr>
          <w:rFonts w:ascii="Times New Roman" w:hAnsi="Times New Roman" w:cs="Times New Roman"/>
          <w:szCs w:val="21"/>
        </w:rPr>
        <w:t>ə</w:t>
      </w:r>
      <w:r w:rsidR="0052590C" w:rsidRPr="00832D03">
        <w:rPr>
          <w:rFonts w:ascii="Times New Roman" w:hAnsi="Times New Roman" w:cs="Times New Roman"/>
          <w:szCs w:val="21"/>
        </w:rPr>
        <w:t>t</w:t>
      </w:r>
      <w:r w:rsidR="00943C76">
        <w:rPr>
          <w:rFonts w:ascii="Times New Roman" w:hAnsi="Times New Roman" w:cs="Times New Roman"/>
          <w:szCs w:val="21"/>
        </w:rPr>
        <w:t>] n.</w:t>
      </w:r>
      <w:r w:rsidRPr="00832D03">
        <w:rPr>
          <w:rFonts w:ascii="Times New Roman" w:hAnsi="Times New Roman" w:cs="Times New Roman"/>
        </w:rPr>
        <w:t>努力</w:t>
      </w:r>
    </w:p>
    <w:p w14:paraId="717F9016"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effort=ef</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+fort</w:t>
      </w:r>
      <w:r w:rsidR="004A454F">
        <w:rPr>
          <w:rFonts w:ascii="Times New Roman" w:hAnsi="Times New Roman" w:cs="Times New Roman" w:hint="eastAsia"/>
          <w:szCs w:val="21"/>
        </w:rPr>
        <w:t>（力量）→</w:t>
      </w:r>
      <w:r>
        <w:rPr>
          <w:rFonts w:ascii="Times New Roman" w:hAnsi="Times New Roman" w:cs="Times New Roman" w:hint="eastAsia"/>
          <w:szCs w:val="21"/>
        </w:rPr>
        <w:t>使出来的力量→努力</w:t>
      </w:r>
    </w:p>
    <w:p w14:paraId="45C79680" w14:textId="16764F5D"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comfort</w:t>
      </w:r>
      <w:r w:rsidRPr="00832D03">
        <w:rPr>
          <w:rFonts w:ascii="Times New Roman" w:hAnsi="Times New Roman" w:cs="Times New Roman"/>
        </w:rPr>
        <w:t>：</w:t>
      </w:r>
      <w:r w:rsidR="0052590C" w:rsidRPr="00832D03">
        <w:rPr>
          <w:rFonts w:ascii="Times New Roman" w:hAnsi="Times New Roman" w:cs="Times New Roman"/>
          <w:szCs w:val="21"/>
        </w:rPr>
        <w:t>['kʌmf</w:t>
      </w:r>
      <w:r w:rsidR="0069591A">
        <w:rPr>
          <w:rFonts w:ascii="Times New Roman" w:hAnsi="Times New Roman" w:cs="Times New Roman"/>
          <w:szCs w:val="21"/>
        </w:rPr>
        <w:t>ə</w:t>
      </w:r>
      <w:r w:rsidR="0052590C" w:rsidRPr="00832D03">
        <w:rPr>
          <w:rFonts w:ascii="Times New Roman" w:hAnsi="Times New Roman" w:cs="Times New Roman"/>
          <w:szCs w:val="21"/>
        </w:rPr>
        <w:t>t</w:t>
      </w:r>
      <w:r w:rsidR="005B20C0">
        <w:rPr>
          <w:rFonts w:ascii="Times New Roman" w:hAnsi="Times New Roman" w:cs="Times New Roman"/>
          <w:szCs w:val="21"/>
        </w:rPr>
        <w:t>] v</w:t>
      </w:r>
      <w:r w:rsidR="0052590C" w:rsidRPr="00832D03">
        <w:rPr>
          <w:rFonts w:ascii="Times New Roman" w:hAnsi="Times New Roman" w:cs="Times New Roman"/>
          <w:szCs w:val="21"/>
        </w:rPr>
        <w:t>t.</w:t>
      </w:r>
      <w:r w:rsidRPr="00832D03">
        <w:rPr>
          <w:rFonts w:ascii="Times New Roman" w:hAnsi="Times New Roman" w:cs="Times New Roman"/>
        </w:rPr>
        <w:t>安慰</w:t>
      </w:r>
      <w:r w:rsidR="0052590C" w:rsidRPr="00832D03">
        <w:rPr>
          <w:rFonts w:ascii="Times New Roman" w:hAnsi="Times New Roman" w:cs="Times New Roman"/>
          <w:szCs w:val="21"/>
        </w:rPr>
        <w:t>；使（痛苦等）缓和</w:t>
      </w:r>
    </w:p>
    <w:p w14:paraId="14E585BE"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comfort=com</w:t>
      </w:r>
      <w:r>
        <w:rPr>
          <w:rFonts w:ascii="Times New Roman" w:hAnsi="Times New Roman" w:cs="Times New Roman" w:hint="eastAsia"/>
          <w:szCs w:val="21"/>
        </w:rPr>
        <w:t>（加强语气）</w:t>
      </w:r>
      <w:r>
        <w:rPr>
          <w:rFonts w:ascii="Times New Roman" w:hAnsi="Times New Roman" w:cs="Times New Roman" w:hint="eastAsia"/>
          <w:szCs w:val="21"/>
        </w:rPr>
        <w:t>+fort</w:t>
      </w:r>
      <w:r>
        <w:rPr>
          <w:rFonts w:ascii="Times New Roman" w:hAnsi="Times New Roman" w:cs="Times New Roman" w:hint="eastAsia"/>
          <w:szCs w:val="21"/>
        </w:rPr>
        <w:t>（强大）→使变得强大→使振作起来→安慰</w:t>
      </w:r>
    </w:p>
    <w:p w14:paraId="44488A50" w14:textId="291BC3F4"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comfortable</w:t>
      </w:r>
      <w:r w:rsidRPr="00832D03">
        <w:rPr>
          <w:rFonts w:ascii="Times New Roman" w:hAnsi="Times New Roman" w:cs="Times New Roman"/>
        </w:rPr>
        <w:t>：</w:t>
      </w:r>
      <w:r w:rsidR="0052590C" w:rsidRPr="00832D03">
        <w:rPr>
          <w:rFonts w:ascii="Times New Roman" w:hAnsi="Times New Roman" w:cs="Times New Roman"/>
          <w:szCs w:val="21"/>
        </w:rPr>
        <w:t>[</w:t>
      </w:r>
      <w:r w:rsidR="00CE7220" w:rsidRPr="00CE7220">
        <w:rPr>
          <w:rFonts w:ascii="Times New Roman" w:hAnsi="Times New Roman" w:cs="Times New Roman"/>
          <w:szCs w:val="21"/>
        </w:rPr>
        <w:t>ˈkʌmftəbl; ˈkʌmfətəbl</w:t>
      </w:r>
      <w:r w:rsidR="00811F99">
        <w:rPr>
          <w:rFonts w:ascii="Times New Roman" w:hAnsi="Times New Roman" w:cs="Times New Roman"/>
          <w:szCs w:val="21"/>
        </w:rPr>
        <w:t>] adj</w:t>
      </w:r>
      <w:r w:rsidR="0052590C" w:rsidRPr="00832D03">
        <w:rPr>
          <w:rFonts w:ascii="Times New Roman" w:hAnsi="Times New Roman" w:cs="Times New Roman"/>
          <w:szCs w:val="21"/>
        </w:rPr>
        <w:t>.</w:t>
      </w:r>
      <w:r w:rsidRPr="00832D03">
        <w:rPr>
          <w:rFonts w:ascii="Times New Roman" w:hAnsi="Times New Roman" w:cs="Times New Roman"/>
        </w:rPr>
        <w:t>舒适的</w:t>
      </w:r>
    </w:p>
    <w:p w14:paraId="2DEEF30F"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comfortable=comfort</w:t>
      </w:r>
      <w:r>
        <w:rPr>
          <w:rFonts w:ascii="Times New Roman" w:hAnsi="Times New Roman" w:cs="Times New Roman" w:hint="eastAsia"/>
          <w:szCs w:val="21"/>
        </w:rPr>
        <w:t>（安慰，使感到舒适）</w:t>
      </w:r>
      <w:r>
        <w:rPr>
          <w:rFonts w:ascii="Times New Roman" w:hAnsi="Times New Roman" w:cs="Times New Roman" w:hint="eastAsia"/>
          <w:szCs w:val="21"/>
        </w:rPr>
        <w:t>+able</w:t>
      </w:r>
      <w:r>
        <w:rPr>
          <w:rFonts w:ascii="Times New Roman" w:hAnsi="Times New Roman" w:cs="Times New Roman" w:hint="eastAsia"/>
          <w:szCs w:val="21"/>
        </w:rPr>
        <w:t>（能）→能使人感到舒适的→舒适的</w:t>
      </w:r>
    </w:p>
    <w:p w14:paraId="42EF51AD" w14:textId="04D2B9E8"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uncomfortable</w:t>
      </w:r>
      <w:r w:rsidRPr="00832D03">
        <w:rPr>
          <w:rFonts w:ascii="Times New Roman" w:hAnsi="Times New Roman" w:cs="Times New Roman"/>
        </w:rPr>
        <w:t>：</w:t>
      </w:r>
      <w:r w:rsidR="0052590C" w:rsidRPr="00832D03">
        <w:rPr>
          <w:rFonts w:ascii="Times New Roman" w:hAnsi="Times New Roman" w:cs="Times New Roman"/>
          <w:szCs w:val="21"/>
        </w:rPr>
        <w:t>[</w:t>
      </w:r>
      <w:r w:rsidR="00CE7220" w:rsidRPr="00CE7220">
        <w:rPr>
          <w:rFonts w:ascii="Times New Roman" w:hAnsi="Times New Roman" w:cs="Times New Roman"/>
          <w:szCs w:val="21"/>
        </w:rPr>
        <w:t>ʌnˈkʌmftəbl; ʌnˈkʌmfətəbl</w:t>
      </w:r>
      <w:r w:rsidR="00811F99">
        <w:rPr>
          <w:rFonts w:ascii="Times New Roman" w:hAnsi="Times New Roman" w:cs="Times New Roman"/>
          <w:szCs w:val="21"/>
        </w:rPr>
        <w:t>] adj</w:t>
      </w:r>
      <w:r w:rsidR="0052590C" w:rsidRPr="00832D03">
        <w:rPr>
          <w:rFonts w:ascii="Times New Roman" w:hAnsi="Times New Roman" w:cs="Times New Roman"/>
          <w:szCs w:val="21"/>
        </w:rPr>
        <w:t>.</w:t>
      </w:r>
      <w:r w:rsidRPr="00832D03">
        <w:rPr>
          <w:rFonts w:ascii="Times New Roman" w:hAnsi="Times New Roman" w:cs="Times New Roman"/>
        </w:rPr>
        <w:t>不舒适的</w:t>
      </w:r>
    </w:p>
    <w:p w14:paraId="721D41C5"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uncomfortable=un</w:t>
      </w:r>
      <w:r>
        <w:rPr>
          <w:rFonts w:ascii="Times New Roman" w:hAnsi="Times New Roman" w:cs="Times New Roman" w:hint="eastAsia"/>
          <w:szCs w:val="21"/>
        </w:rPr>
        <w:t>（不）</w:t>
      </w:r>
      <w:r>
        <w:rPr>
          <w:rFonts w:ascii="Times New Roman" w:hAnsi="Times New Roman" w:cs="Times New Roman" w:hint="eastAsia"/>
          <w:szCs w:val="21"/>
        </w:rPr>
        <w:t>+comfortable</w:t>
      </w:r>
      <w:r>
        <w:rPr>
          <w:rFonts w:ascii="Times New Roman" w:hAnsi="Times New Roman" w:cs="Times New Roman" w:hint="eastAsia"/>
          <w:szCs w:val="21"/>
        </w:rPr>
        <w:t>（舒适的）→不舒适的</w:t>
      </w:r>
    </w:p>
    <w:p w14:paraId="6771204B" w14:textId="77777777" w:rsidR="00652BDE" w:rsidRDefault="00652BDE" w:rsidP="00652BDE">
      <w:pPr>
        <w:pStyle w:val="2"/>
        <w:numPr>
          <w:ilvl w:val="0"/>
          <w:numId w:val="11"/>
        </w:numPr>
        <w:rPr>
          <w:sz w:val="24"/>
          <w:szCs w:val="24"/>
        </w:rPr>
      </w:pPr>
      <w:bookmarkStart w:id="313" w:name="_Toc504321741"/>
      <w:bookmarkStart w:id="314" w:name="_Hlk38119311"/>
      <w:r w:rsidRPr="00652BDE">
        <w:rPr>
          <w:rFonts w:hint="eastAsia"/>
          <w:sz w:val="24"/>
          <w:szCs w:val="24"/>
        </w:rPr>
        <w:t>fortun-</w:t>
      </w:r>
      <w:r w:rsidRPr="00652BDE">
        <w:rPr>
          <w:rFonts w:hint="eastAsia"/>
          <w:sz w:val="24"/>
          <w:szCs w:val="24"/>
        </w:rPr>
        <w:t>（幸运）</w:t>
      </w:r>
      <w:bookmarkEnd w:id="313"/>
    </w:p>
    <w:p w14:paraId="79F0D5A7" w14:textId="77777777" w:rsidR="005E4572" w:rsidRPr="005E4572" w:rsidRDefault="005E4572" w:rsidP="005E457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来源：来自拉丁语名词</w:t>
      </w:r>
      <w:r>
        <w:rPr>
          <w:rFonts w:ascii="Times New Roman" w:hAnsi="Times New Roman" w:cs="Times New Roman" w:hint="eastAsia"/>
          <w:szCs w:val="21"/>
        </w:rPr>
        <w:t>Fortuna</w:t>
      </w:r>
      <w:r>
        <w:rPr>
          <w:rFonts w:ascii="Times New Roman" w:hAnsi="Times New Roman" w:cs="Times New Roman" w:hint="eastAsia"/>
          <w:szCs w:val="21"/>
        </w:rPr>
        <w:t>，古罗马神话中幸运女神之名，源自拉丁语名词</w:t>
      </w:r>
      <w:r>
        <w:rPr>
          <w:rFonts w:ascii="Times New Roman" w:hAnsi="Times New Roman" w:cs="Times New Roman" w:hint="eastAsia"/>
          <w:szCs w:val="21"/>
        </w:rPr>
        <w:t>fors</w:t>
      </w:r>
      <w:r>
        <w:rPr>
          <w:rFonts w:ascii="Times New Roman" w:hAnsi="Times New Roman" w:cs="Times New Roman" w:hint="eastAsia"/>
          <w:szCs w:val="21"/>
        </w:rPr>
        <w:t>（幸运）</w:t>
      </w:r>
    </w:p>
    <w:p w14:paraId="274163E7" w14:textId="5BD556A6" w:rsidR="00652BDE" w:rsidRDefault="00652BDE" w:rsidP="005E457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fortune</w:t>
      </w:r>
      <w:r w:rsidR="005E4572" w:rsidRPr="00832D03">
        <w:rPr>
          <w:rFonts w:ascii="Times New Roman" w:hAnsi="Times New Roman" w:cs="Times New Roman"/>
        </w:rPr>
        <w:t>：</w:t>
      </w:r>
      <w:r w:rsidR="005E4572" w:rsidRPr="00832D03">
        <w:rPr>
          <w:rFonts w:ascii="Times New Roman" w:hAnsi="Times New Roman" w:cs="Times New Roman"/>
        </w:rPr>
        <w:t>[</w:t>
      </w:r>
      <w:r w:rsidR="00CE7220" w:rsidRPr="00CE7220">
        <w:rPr>
          <w:rFonts w:ascii="Times New Roman" w:hAnsi="Times New Roman" w:cs="Times New Roman"/>
        </w:rPr>
        <w:t>ˈfɔːtʃuːn</w:t>
      </w:r>
      <w:r w:rsidR="005E4572" w:rsidRPr="00832D03">
        <w:rPr>
          <w:rFonts w:ascii="Times New Roman" w:hAnsi="Times New Roman" w:cs="Times New Roman"/>
        </w:rPr>
        <w:t xml:space="preserve">] n. </w:t>
      </w:r>
      <w:r w:rsidR="005E4572" w:rsidRPr="00832D03">
        <w:rPr>
          <w:rFonts w:ascii="Times New Roman" w:hAnsi="Times New Roman" w:cs="Times New Roman"/>
        </w:rPr>
        <w:t>财富；命运；运气</w:t>
      </w:r>
    </w:p>
    <w:p w14:paraId="12A24EB1" w14:textId="77777777" w:rsidR="00FB5043" w:rsidRPr="00FB5043" w:rsidRDefault="00FB5043" w:rsidP="00FB5043">
      <w:pPr>
        <w:spacing w:line="360" w:lineRule="auto"/>
        <w:ind w:firstLineChars="201" w:firstLine="422"/>
        <w:rPr>
          <w:rFonts w:ascii="Times New Roman" w:hAnsi="Times New Roman" w:cs="Times New Roman"/>
          <w:szCs w:val="21"/>
        </w:rPr>
      </w:pPr>
      <w:r w:rsidRPr="00FB5043">
        <w:rPr>
          <w:rFonts w:ascii="Times New Roman" w:hAnsi="Times New Roman" w:cs="Times New Roman" w:hint="eastAsia"/>
          <w:szCs w:val="21"/>
        </w:rPr>
        <w:t>结构分析：</w:t>
      </w:r>
      <w:r w:rsidRPr="00FB5043">
        <w:rPr>
          <w:rFonts w:ascii="Times New Roman" w:hAnsi="Times New Roman" w:cs="Times New Roman" w:hint="eastAsia"/>
          <w:szCs w:val="21"/>
        </w:rPr>
        <w:t>fortune=fortun</w:t>
      </w:r>
      <w:r w:rsidRPr="00FB5043">
        <w:rPr>
          <w:rFonts w:ascii="Times New Roman" w:hAnsi="Times New Roman" w:cs="Times New Roman" w:hint="eastAsia"/>
          <w:szCs w:val="21"/>
        </w:rPr>
        <w:t>（幸运）</w:t>
      </w:r>
      <w:r w:rsidRPr="00FB5043">
        <w:rPr>
          <w:rFonts w:ascii="Times New Roman" w:hAnsi="Times New Roman" w:cs="Times New Roman" w:hint="eastAsia"/>
          <w:szCs w:val="21"/>
        </w:rPr>
        <w:t>+e</w:t>
      </w:r>
      <w:r w:rsidRPr="00FB5043">
        <w:rPr>
          <w:rFonts w:ascii="Times New Roman" w:hAnsi="Times New Roman" w:cs="Times New Roman" w:hint="eastAsia"/>
          <w:szCs w:val="21"/>
        </w:rPr>
        <w:t>→幸运→财富，命运</w:t>
      </w:r>
    </w:p>
    <w:p w14:paraId="77B1917F" w14:textId="42EC5201" w:rsidR="00652BDE" w:rsidRPr="00832D03" w:rsidRDefault="00652BDE" w:rsidP="005E457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fortunate</w:t>
      </w:r>
      <w:r w:rsidR="005E4572" w:rsidRPr="00832D03">
        <w:rPr>
          <w:rFonts w:ascii="Times New Roman" w:hAnsi="Times New Roman" w:cs="Times New Roman"/>
        </w:rPr>
        <w:t>：</w:t>
      </w:r>
      <w:r w:rsidR="005E4572" w:rsidRPr="00832D03">
        <w:rPr>
          <w:rFonts w:ascii="Times New Roman" w:hAnsi="Times New Roman" w:cs="Times New Roman"/>
        </w:rPr>
        <w:t>['f</w:t>
      </w:r>
      <w:r w:rsidR="002074D5">
        <w:rPr>
          <w:rFonts w:ascii="Times New Roman" w:hAnsi="Times New Roman" w:cs="Times New Roman"/>
        </w:rPr>
        <w:t>ɔː</w:t>
      </w:r>
      <w:r w:rsidR="005E4572" w:rsidRPr="00832D03">
        <w:rPr>
          <w:rFonts w:ascii="Times New Roman" w:hAnsi="Times New Roman" w:cs="Times New Roman"/>
        </w:rPr>
        <w:t xml:space="preserve">tʃənət] adj. </w:t>
      </w:r>
      <w:r w:rsidR="005E4572" w:rsidRPr="00832D03">
        <w:rPr>
          <w:rFonts w:ascii="Times New Roman" w:hAnsi="Times New Roman" w:cs="Times New Roman"/>
        </w:rPr>
        <w:t>幸运的；侥幸的；吉祥的；带来幸运的</w:t>
      </w:r>
    </w:p>
    <w:p w14:paraId="7227B3FD" w14:textId="77777777" w:rsidR="00652BDE" w:rsidRDefault="005E4572"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fortunate=fortun</w:t>
      </w:r>
      <w:r>
        <w:rPr>
          <w:rFonts w:ascii="Times New Roman" w:hAnsi="Times New Roman" w:cs="Times New Roman" w:hint="eastAsia"/>
          <w:szCs w:val="21"/>
        </w:rPr>
        <w:t>（幸运）</w:t>
      </w:r>
      <w:r>
        <w:rPr>
          <w:rFonts w:ascii="Times New Roman" w:hAnsi="Times New Roman" w:cs="Times New Roman" w:hint="eastAsia"/>
          <w:szCs w:val="21"/>
        </w:rPr>
        <w:t>+ate</w:t>
      </w:r>
      <w:r>
        <w:rPr>
          <w:rFonts w:ascii="Times New Roman" w:hAnsi="Times New Roman" w:cs="Times New Roman" w:hint="eastAsia"/>
          <w:szCs w:val="21"/>
        </w:rPr>
        <w:t>（形容词后缀）→幸运的</w:t>
      </w:r>
    </w:p>
    <w:p w14:paraId="7830DEAD" w14:textId="1053EE03" w:rsidR="00652BDE" w:rsidRPr="00832D03" w:rsidRDefault="00652BDE" w:rsidP="005E457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unfortunate</w:t>
      </w:r>
      <w:r w:rsidR="005E4572" w:rsidRPr="00832D03">
        <w:rPr>
          <w:rFonts w:ascii="Times New Roman" w:hAnsi="Times New Roman" w:cs="Times New Roman"/>
        </w:rPr>
        <w:t>：</w:t>
      </w:r>
      <w:r w:rsidR="005E4572" w:rsidRPr="00832D03">
        <w:rPr>
          <w:rFonts w:ascii="Times New Roman" w:hAnsi="Times New Roman" w:cs="Times New Roman"/>
        </w:rPr>
        <w:t>[ʌn'f</w:t>
      </w:r>
      <w:r w:rsidR="002074D5">
        <w:rPr>
          <w:rFonts w:ascii="Times New Roman" w:hAnsi="Times New Roman" w:cs="Times New Roman"/>
        </w:rPr>
        <w:t>ɔː</w:t>
      </w:r>
      <w:r w:rsidR="005E4572" w:rsidRPr="00832D03">
        <w:rPr>
          <w:rFonts w:ascii="Times New Roman" w:hAnsi="Times New Roman" w:cs="Times New Roman"/>
        </w:rPr>
        <w:t xml:space="preserve">tʃənət] adj. </w:t>
      </w:r>
      <w:r w:rsidR="005E4572" w:rsidRPr="00832D03">
        <w:rPr>
          <w:rFonts w:ascii="Times New Roman" w:hAnsi="Times New Roman" w:cs="Times New Roman"/>
        </w:rPr>
        <w:t>不幸的</w:t>
      </w:r>
    </w:p>
    <w:p w14:paraId="05DB971A" w14:textId="77777777" w:rsidR="00652BDE" w:rsidRPr="00FB5043" w:rsidRDefault="005E4572" w:rsidP="00FB5043">
      <w:pPr>
        <w:spacing w:line="360" w:lineRule="auto"/>
        <w:ind w:firstLineChars="201" w:firstLine="422"/>
        <w:rPr>
          <w:rFonts w:ascii="Times New Roman" w:hAnsi="Times New Roman" w:cs="Times New Roman"/>
          <w:szCs w:val="21"/>
        </w:rPr>
      </w:pPr>
      <w:r w:rsidRPr="00FB5043">
        <w:rPr>
          <w:rFonts w:ascii="Times New Roman" w:hAnsi="Times New Roman" w:cs="Times New Roman" w:hint="eastAsia"/>
          <w:szCs w:val="21"/>
        </w:rPr>
        <w:t>结构分析：</w:t>
      </w:r>
      <w:r w:rsidRPr="00FB5043">
        <w:rPr>
          <w:rFonts w:ascii="Times New Roman" w:hAnsi="Times New Roman" w:cs="Times New Roman" w:hint="eastAsia"/>
          <w:szCs w:val="21"/>
        </w:rPr>
        <w:t>unfortunate=un</w:t>
      </w:r>
      <w:r w:rsidRPr="00FB5043">
        <w:rPr>
          <w:rFonts w:ascii="Times New Roman" w:hAnsi="Times New Roman" w:cs="Times New Roman" w:hint="eastAsia"/>
          <w:szCs w:val="21"/>
        </w:rPr>
        <w:t>（反义）</w:t>
      </w:r>
      <w:r w:rsidRPr="00FB5043">
        <w:rPr>
          <w:rFonts w:ascii="Times New Roman" w:hAnsi="Times New Roman" w:cs="Times New Roman" w:hint="eastAsia"/>
          <w:szCs w:val="21"/>
        </w:rPr>
        <w:t>+</w:t>
      </w:r>
      <w:r w:rsidRPr="005E4572">
        <w:rPr>
          <w:rFonts w:ascii="Times New Roman" w:hAnsi="Times New Roman" w:cs="Times New Roman" w:hint="eastAsia"/>
          <w:szCs w:val="21"/>
        </w:rPr>
        <w:t xml:space="preserve"> </w:t>
      </w:r>
      <w:r>
        <w:rPr>
          <w:rFonts w:ascii="Times New Roman" w:hAnsi="Times New Roman" w:cs="Times New Roman" w:hint="eastAsia"/>
          <w:szCs w:val="21"/>
        </w:rPr>
        <w:t>fortun</w:t>
      </w:r>
      <w:r>
        <w:rPr>
          <w:rFonts w:ascii="Times New Roman" w:hAnsi="Times New Roman" w:cs="Times New Roman" w:hint="eastAsia"/>
          <w:szCs w:val="21"/>
        </w:rPr>
        <w:t>（幸运）</w:t>
      </w:r>
      <w:r>
        <w:rPr>
          <w:rFonts w:ascii="Times New Roman" w:hAnsi="Times New Roman" w:cs="Times New Roman" w:hint="eastAsia"/>
          <w:szCs w:val="21"/>
        </w:rPr>
        <w:t>+ate</w:t>
      </w:r>
      <w:r>
        <w:rPr>
          <w:rFonts w:ascii="Times New Roman" w:hAnsi="Times New Roman" w:cs="Times New Roman" w:hint="eastAsia"/>
          <w:szCs w:val="21"/>
        </w:rPr>
        <w:t>（形容词后缀）→不幸的</w:t>
      </w:r>
    </w:p>
    <w:p w14:paraId="5440647C" w14:textId="77777777" w:rsidR="00652BDE" w:rsidRDefault="004A454F" w:rsidP="00652BDE">
      <w:pPr>
        <w:pStyle w:val="2"/>
        <w:numPr>
          <w:ilvl w:val="0"/>
          <w:numId w:val="11"/>
        </w:numPr>
        <w:rPr>
          <w:sz w:val="24"/>
          <w:szCs w:val="24"/>
        </w:rPr>
      </w:pPr>
      <w:bookmarkStart w:id="315" w:name="_Toc504321742"/>
      <w:bookmarkEnd w:id="314"/>
      <w:r>
        <w:rPr>
          <w:rFonts w:hint="eastAsia"/>
          <w:sz w:val="24"/>
          <w:szCs w:val="24"/>
        </w:rPr>
        <w:t>fund-</w:t>
      </w:r>
      <w:r w:rsidR="00652BDE" w:rsidRPr="00652BDE">
        <w:rPr>
          <w:rFonts w:hint="eastAsia"/>
          <w:sz w:val="24"/>
          <w:szCs w:val="24"/>
        </w:rPr>
        <w:t>（基础，奠基）</w:t>
      </w:r>
      <w:bookmarkEnd w:id="315"/>
    </w:p>
    <w:p w14:paraId="455BD10C" w14:textId="77777777" w:rsidR="00BB1B34" w:rsidRDefault="00BB1B34" w:rsidP="00BB1B34">
      <w:pPr>
        <w:pStyle w:val="ac"/>
        <w:rPr>
          <w:rFonts w:ascii="Times New Roman" w:cs="Times New Roman"/>
        </w:rPr>
      </w:pPr>
      <w:r w:rsidRPr="004A454F">
        <w:rPr>
          <w:rFonts w:ascii="Times New Roman" w:cs="Times New Roman"/>
        </w:rPr>
        <w:t>来源：拉丁语名词</w:t>
      </w:r>
      <w:r w:rsidRPr="004A454F">
        <w:rPr>
          <w:rFonts w:ascii="Times New Roman" w:hAnsi="Times New Roman" w:cs="Times New Roman"/>
          <w:u w:val="single"/>
        </w:rPr>
        <w:t>fund</w:t>
      </w:r>
      <w:r w:rsidRPr="004A454F">
        <w:rPr>
          <w:rFonts w:ascii="Times New Roman" w:hAnsi="Times New Roman" w:cs="Times New Roman"/>
        </w:rPr>
        <w:t>us</w:t>
      </w:r>
      <w:r w:rsidRPr="004A454F">
        <w:rPr>
          <w:rFonts w:ascii="Times New Roman" w:cs="Times New Roman"/>
        </w:rPr>
        <w:t>（基础），及由此衍生的动词</w:t>
      </w:r>
      <w:r w:rsidRPr="004A454F">
        <w:rPr>
          <w:rFonts w:ascii="Times New Roman" w:hAnsi="Times New Roman" w:cs="Times New Roman"/>
          <w:u w:val="single"/>
        </w:rPr>
        <w:t>fund</w:t>
      </w:r>
      <w:r w:rsidRPr="004A454F">
        <w:rPr>
          <w:rFonts w:ascii="Times New Roman" w:hAnsi="Times New Roman" w:cs="Times New Roman"/>
        </w:rPr>
        <w:t>are</w:t>
      </w:r>
      <w:r w:rsidRPr="004A454F">
        <w:rPr>
          <w:rFonts w:ascii="Times New Roman" w:cs="Times New Roman"/>
        </w:rPr>
        <w:t>（奠基，打下基础）</w:t>
      </w:r>
    </w:p>
    <w:p w14:paraId="6E6F97B1" w14:textId="77777777" w:rsidR="004A454F" w:rsidRPr="004A454F" w:rsidRDefault="004A454F" w:rsidP="00BB1B34">
      <w:pPr>
        <w:pStyle w:val="ac"/>
        <w:rPr>
          <w:rFonts w:ascii="Times New Roman" w:hAnsi="Times New Roman" w:cs="Times New Roman"/>
        </w:rPr>
      </w:pPr>
      <w:r>
        <w:rPr>
          <w:rFonts w:ascii="Times New Roman" w:cs="Times New Roman" w:hint="eastAsia"/>
        </w:rPr>
        <w:t>常见变体形式：</w:t>
      </w:r>
      <w:r>
        <w:rPr>
          <w:rFonts w:ascii="Times New Roman" w:cs="Times New Roman" w:hint="eastAsia"/>
        </w:rPr>
        <w:t>found-</w:t>
      </w:r>
    </w:p>
    <w:p w14:paraId="4A1B5570" w14:textId="77777777" w:rsidR="00652BDE" w:rsidRPr="004A454F" w:rsidRDefault="00652BDE" w:rsidP="00BB1B34">
      <w:pPr>
        <w:pStyle w:val="ac"/>
        <w:numPr>
          <w:ilvl w:val="0"/>
          <w:numId w:val="8"/>
        </w:numPr>
        <w:spacing w:line="480" w:lineRule="auto"/>
        <w:ind w:firstLineChars="0"/>
        <w:rPr>
          <w:rFonts w:ascii="Times New Roman" w:hAnsi="Times New Roman" w:cs="Times New Roman"/>
        </w:rPr>
      </w:pPr>
      <w:r w:rsidRPr="004A454F">
        <w:rPr>
          <w:rFonts w:ascii="Times New Roman" w:hAnsi="Times New Roman" w:cs="Times New Roman"/>
        </w:rPr>
        <w:t>found</w:t>
      </w:r>
      <w:r w:rsidR="00BB1B34" w:rsidRPr="004A454F">
        <w:rPr>
          <w:rFonts w:ascii="Times New Roman" w:hAnsi="Times New Roman" w:cs="Times New Roman"/>
        </w:rPr>
        <w:t>：</w:t>
      </w:r>
      <w:r w:rsidR="00BB1B34" w:rsidRPr="004A454F">
        <w:rPr>
          <w:rFonts w:ascii="Times New Roman" w:hAnsi="Times New Roman" w:cs="Times New Roman"/>
        </w:rPr>
        <w:t xml:space="preserve">[faʊnd] vt. </w:t>
      </w:r>
      <w:r w:rsidR="00BB1B34" w:rsidRPr="004A454F">
        <w:rPr>
          <w:rFonts w:ascii="Times New Roman" w:hAnsi="Times New Roman" w:cs="Times New Roman"/>
        </w:rPr>
        <w:t>创立，建立；创办</w:t>
      </w:r>
    </w:p>
    <w:p w14:paraId="15A99882" w14:textId="77777777" w:rsidR="00652BDE" w:rsidRPr="004A454F" w:rsidRDefault="00652BDE" w:rsidP="00BB1B34">
      <w:pPr>
        <w:pStyle w:val="ac"/>
        <w:numPr>
          <w:ilvl w:val="0"/>
          <w:numId w:val="8"/>
        </w:numPr>
        <w:spacing w:line="480" w:lineRule="auto"/>
        <w:ind w:firstLineChars="0"/>
        <w:rPr>
          <w:rFonts w:ascii="Times New Roman" w:hAnsi="Times New Roman" w:cs="Times New Roman"/>
        </w:rPr>
      </w:pPr>
      <w:r w:rsidRPr="004A454F">
        <w:rPr>
          <w:rFonts w:ascii="Times New Roman" w:hAnsi="Times New Roman" w:cs="Times New Roman"/>
        </w:rPr>
        <w:t>founding</w:t>
      </w:r>
      <w:r w:rsidR="00BB1B34" w:rsidRPr="004A454F">
        <w:rPr>
          <w:rFonts w:ascii="Times New Roman" w:hAnsi="Times New Roman" w:cs="Times New Roman"/>
        </w:rPr>
        <w:t>：</w:t>
      </w:r>
      <w:r w:rsidR="00BB1B34" w:rsidRPr="004A454F">
        <w:rPr>
          <w:rFonts w:ascii="Times New Roman" w:hAnsi="Times New Roman" w:cs="Times New Roman"/>
        </w:rPr>
        <w:t xml:space="preserve">['faʊndɪŋ] adj. </w:t>
      </w:r>
      <w:r w:rsidR="00BB1B34" w:rsidRPr="004A454F">
        <w:rPr>
          <w:rFonts w:ascii="Times New Roman" w:hAnsi="Times New Roman" w:cs="Times New Roman"/>
        </w:rPr>
        <w:t>创办的；发起的</w:t>
      </w:r>
    </w:p>
    <w:p w14:paraId="264C7F81" w14:textId="77777777" w:rsidR="00652BDE" w:rsidRPr="00FB5043" w:rsidRDefault="00BB1B34" w:rsidP="00FB5043">
      <w:pPr>
        <w:spacing w:line="360" w:lineRule="auto"/>
        <w:ind w:firstLineChars="201" w:firstLine="422"/>
        <w:rPr>
          <w:rFonts w:ascii="Times New Roman" w:hAnsi="Times New Roman" w:cs="Times New Roman"/>
          <w:szCs w:val="21"/>
        </w:rPr>
      </w:pPr>
      <w:r w:rsidRPr="00FB5043">
        <w:rPr>
          <w:rFonts w:ascii="Times New Roman" w:hAnsi="Times New Roman" w:cs="Times New Roman"/>
          <w:szCs w:val="21"/>
        </w:rPr>
        <w:t>结构分析：</w:t>
      </w:r>
      <w:r w:rsidRPr="00FB5043">
        <w:rPr>
          <w:rFonts w:ascii="Times New Roman" w:hAnsi="Times New Roman" w:cs="Times New Roman"/>
          <w:szCs w:val="21"/>
        </w:rPr>
        <w:t>founding=found</w:t>
      </w:r>
      <w:r w:rsidRPr="00FB5043">
        <w:rPr>
          <w:rFonts w:ascii="Times New Roman" w:hAnsi="Times New Roman" w:cs="Times New Roman"/>
          <w:szCs w:val="21"/>
        </w:rPr>
        <w:t>（创办）</w:t>
      </w:r>
      <w:r w:rsidRPr="00FB5043">
        <w:rPr>
          <w:rFonts w:ascii="Times New Roman" w:hAnsi="Times New Roman" w:cs="Times New Roman"/>
          <w:szCs w:val="21"/>
        </w:rPr>
        <w:t>+ing</w:t>
      </w:r>
      <w:r w:rsidRPr="00FB5043">
        <w:rPr>
          <w:rFonts w:ascii="Times New Roman" w:hAnsi="Times New Roman" w:cs="Times New Roman"/>
          <w:szCs w:val="21"/>
        </w:rPr>
        <w:t>（现在分词形式）</w:t>
      </w:r>
      <w:r w:rsidRPr="00FB5043">
        <w:rPr>
          <w:rFonts w:ascii="Times New Roman" w:hAnsi="Times New Roman" w:cs="Times New Roman"/>
          <w:szCs w:val="21"/>
        </w:rPr>
        <w:t>→</w:t>
      </w:r>
      <w:r w:rsidRPr="00FB5043">
        <w:rPr>
          <w:rFonts w:ascii="Times New Roman" w:hAnsi="Times New Roman" w:cs="Times New Roman"/>
          <w:szCs w:val="21"/>
        </w:rPr>
        <w:t>创办的</w:t>
      </w:r>
    </w:p>
    <w:p w14:paraId="5FC44E41" w14:textId="667E12C6" w:rsidR="00652BDE" w:rsidRPr="004A454F" w:rsidRDefault="00652BDE" w:rsidP="00BB1B34">
      <w:pPr>
        <w:pStyle w:val="ac"/>
        <w:numPr>
          <w:ilvl w:val="0"/>
          <w:numId w:val="8"/>
        </w:numPr>
        <w:spacing w:line="480" w:lineRule="auto"/>
        <w:ind w:firstLineChars="0"/>
        <w:rPr>
          <w:rFonts w:ascii="Times New Roman" w:hAnsi="Times New Roman" w:cs="Times New Roman"/>
        </w:rPr>
      </w:pPr>
      <w:r w:rsidRPr="004A454F">
        <w:rPr>
          <w:rFonts w:ascii="Times New Roman" w:hAnsi="Times New Roman" w:cs="Times New Roman"/>
        </w:rPr>
        <w:t>fundamental</w:t>
      </w:r>
      <w:r w:rsidR="00BB1B34" w:rsidRPr="004A454F">
        <w:rPr>
          <w:rFonts w:ascii="Times New Roman" w:hAnsi="Times New Roman" w:cs="Times New Roman"/>
        </w:rPr>
        <w:t>：</w:t>
      </w:r>
      <w:r w:rsidR="00BB1B34" w:rsidRPr="004A454F">
        <w:rPr>
          <w:rFonts w:ascii="Times New Roman" w:hAnsi="Times New Roman" w:cs="Times New Roman"/>
        </w:rPr>
        <w:t>[</w:t>
      </w:r>
      <w:r w:rsidR="00CE7220" w:rsidRPr="00CE7220">
        <w:rPr>
          <w:rFonts w:ascii="Times New Roman" w:hAnsi="Times New Roman" w:cs="Times New Roman"/>
        </w:rPr>
        <w:t>ˌfʌndəˈmentl</w:t>
      </w:r>
      <w:r w:rsidR="00BB1B34" w:rsidRPr="004A454F">
        <w:rPr>
          <w:rFonts w:ascii="Times New Roman" w:hAnsi="Times New Roman" w:cs="Times New Roman"/>
        </w:rPr>
        <w:t xml:space="preserve">] adj. </w:t>
      </w:r>
      <w:r w:rsidR="00BB1B34" w:rsidRPr="004A454F">
        <w:rPr>
          <w:rFonts w:ascii="Times New Roman" w:hAnsi="Times New Roman" w:cs="Times New Roman"/>
        </w:rPr>
        <w:t>基本的，根本的</w:t>
      </w:r>
    </w:p>
    <w:p w14:paraId="08FAFE04" w14:textId="77777777" w:rsidR="00652BDE" w:rsidRPr="00FB5043" w:rsidRDefault="00BB1B34" w:rsidP="00FB5043">
      <w:pPr>
        <w:spacing w:line="360" w:lineRule="auto"/>
        <w:ind w:firstLineChars="201" w:firstLine="422"/>
        <w:rPr>
          <w:rFonts w:ascii="Times New Roman" w:hAnsi="Times New Roman" w:cs="Times New Roman"/>
          <w:szCs w:val="21"/>
        </w:rPr>
      </w:pPr>
      <w:r w:rsidRPr="00FB5043">
        <w:rPr>
          <w:rFonts w:ascii="Times New Roman" w:hAnsi="Times New Roman" w:cs="Times New Roman"/>
          <w:szCs w:val="21"/>
        </w:rPr>
        <w:t>结构分析：</w:t>
      </w:r>
      <w:r w:rsidRPr="00FB5043">
        <w:rPr>
          <w:rFonts w:ascii="Times New Roman" w:hAnsi="Times New Roman" w:cs="Times New Roman"/>
          <w:szCs w:val="21"/>
        </w:rPr>
        <w:t>fundamental=</w:t>
      </w:r>
      <w:r w:rsidR="00B70513" w:rsidRPr="00FB5043">
        <w:rPr>
          <w:rFonts w:ascii="Times New Roman" w:hAnsi="Times New Roman" w:cs="Times New Roman"/>
          <w:szCs w:val="21"/>
        </w:rPr>
        <w:t>fund</w:t>
      </w:r>
      <w:r w:rsidR="00B70513" w:rsidRPr="00FB5043">
        <w:rPr>
          <w:rFonts w:ascii="Times New Roman" w:hAnsi="Times New Roman" w:cs="Times New Roman"/>
          <w:szCs w:val="21"/>
        </w:rPr>
        <w:t>（打下基础）</w:t>
      </w:r>
      <w:r w:rsidR="00B70513" w:rsidRPr="00FB5043">
        <w:rPr>
          <w:rFonts w:ascii="Times New Roman" w:hAnsi="Times New Roman" w:cs="Times New Roman"/>
          <w:szCs w:val="21"/>
        </w:rPr>
        <w:t>+a+ment</w:t>
      </w:r>
      <w:r w:rsidR="00B70513" w:rsidRPr="00FB5043">
        <w:rPr>
          <w:rFonts w:ascii="Times New Roman" w:hAnsi="Times New Roman" w:cs="Times New Roman"/>
          <w:szCs w:val="21"/>
        </w:rPr>
        <w:t>（名词后缀）</w:t>
      </w:r>
      <w:r w:rsidR="00B70513" w:rsidRPr="00FB5043">
        <w:rPr>
          <w:rFonts w:ascii="Times New Roman" w:hAnsi="Times New Roman" w:cs="Times New Roman"/>
          <w:szCs w:val="21"/>
        </w:rPr>
        <w:t>+al</w:t>
      </w:r>
      <w:r w:rsidR="00B70513" w:rsidRPr="00FB5043">
        <w:rPr>
          <w:rFonts w:ascii="Times New Roman" w:hAnsi="Times New Roman" w:cs="Times New Roman"/>
          <w:szCs w:val="21"/>
        </w:rPr>
        <w:t>（形容词后缀）</w:t>
      </w:r>
      <w:r w:rsidR="00B70513" w:rsidRPr="00FB5043">
        <w:rPr>
          <w:rFonts w:ascii="Times New Roman" w:hAnsi="Times New Roman" w:cs="Times New Roman"/>
          <w:szCs w:val="21"/>
        </w:rPr>
        <w:t>→</w:t>
      </w:r>
      <w:r w:rsidR="00B70513" w:rsidRPr="00FB5043">
        <w:rPr>
          <w:rFonts w:ascii="Times New Roman" w:hAnsi="Times New Roman" w:cs="Times New Roman"/>
          <w:szCs w:val="21"/>
        </w:rPr>
        <w:t>基本的</w:t>
      </w:r>
    </w:p>
    <w:p w14:paraId="1FEF903C" w14:textId="77777777" w:rsidR="00CC49A3" w:rsidRPr="001B460E" w:rsidRDefault="00CC49A3" w:rsidP="005D3898">
      <w:pPr>
        <w:pStyle w:val="2"/>
        <w:numPr>
          <w:ilvl w:val="0"/>
          <w:numId w:val="11"/>
        </w:numPr>
        <w:rPr>
          <w:sz w:val="24"/>
          <w:szCs w:val="24"/>
        </w:rPr>
      </w:pPr>
      <w:bookmarkStart w:id="316" w:name="_Toc504321743"/>
      <w:bookmarkStart w:id="317" w:name="_Hlk38131944"/>
      <w:r w:rsidRPr="001B460E">
        <w:rPr>
          <w:rFonts w:hint="eastAsia"/>
          <w:sz w:val="24"/>
          <w:szCs w:val="24"/>
        </w:rPr>
        <w:t>fund-/fus-</w:t>
      </w:r>
      <w:r w:rsidRPr="001B460E">
        <w:rPr>
          <w:rFonts w:hint="eastAsia"/>
          <w:sz w:val="24"/>
          <w:szCs w:val="24"/>
        </w:rPr>
        <w:t>（倒，倾泻，灌注，融化）</w:t>
      </w:r>
      <w:bookmarkEnd w:id="316"/>
    </w:p>
    <w:p w14:paraId="447D0AC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D117D3">
        <w:rPr>
          <w:rFonts w:ascii="Times New Roman" w:eastAsia="宋体" w:hAnsi="Times New Roman" w:cs="Times New Roman"/>
          <w:szCs w:val="21"/>
          <w:u w:val="single"/>
        </w:rPr>
        <w:t>fund</w:t>
      </w:r>
      <w:r w:rsidRPr="0021261A">
        <w:rPr>
          <w:rFonts w:ascii="Times New Roman" w:eastAsia="宋体" w:hAnsi="Times New Roman" w:cs="Times New Roman"/>
          <w:szCs w:val="21"/>
        </w:rPr>
        <w:t>ere</w:t>
      </w:r>
      <w:r w:rsidR="00B70513">
        <w:rPr>
          <w:rFonts w:ascii="Times New Roman" w:eastAsia="宋体" w:hAnsi="Times New Roman" w:cs="Times New Roman" w:hint="eastAsia"/>
          <w:szCs w:val="21"/>
        </w:rPr>
        <w:t>（倒，倾泻，灌注，融化）</w:t>
      </w:r>
      <w:r w:rsidR="00542CA2">
        <w:rPr>
          <w:rFonts w:ascii="Times New Roman" w:eastAsia="宋体" w:hAnsi="Times New Roman" w:cs="Times New Roman" w:hint="eastAsia"/>
          <w:szCs w:val="21"/>
        </w:rPr>
        <w:t>及其完成分词</w:t>
      </w:r>
      <w:bookmarkStart w:id="318" w:name="OLE_LINK9"/>
      <w:bookmarkStart w:id="319" w:name="OLE_LINK10"/>
      <w:r w:rsidRPr="00D117D3">
        <w:rPr>
          <w:rFonts w:ascii="Times New Roman" w:eastAsia="宋体" w:hAnsi="Times New Roman" w:cs="Times New Roman"/>
          <w:szCs w:val="21"/>
          <w:u w:val="single"/>
        </w:rPr>
        <w:t>fus</w:t>
      </w:r>
      <w:r w:rsidRPr="0021261A">
        <w:rPr>
          <w:rFonts w:ascii="Times New Roman" w:eastAsia="宋体" w:hAnsi="Times New Roman" w:cs="Times New Roman"/>
          <w:szCs w:val="21"/>
        </w:rPr>
        <w:t>us</w:t>
      </w:r>
      <w:bookmarkEnd w:id="318"/>
      <w:bookmarkEnd w:id="319"/>
    </w:p>
    <w:p w14:paraId="0C13BBAE" w14:textId="339065B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confuse</w:t>
      </w:r>
      <w:r w:rsidRPr="000B42F5">
        <w:rPr>
          <w:rFonts w:ascii="Times New Roman" w:cs="Times New Roman"/>
        </w:rPr>
        <w:t>：</w:t>
      </w:r>
      <w:r w:rsidR="00B70513" w:rsidRPr="000B42F5">
        <w:rPr>
          <w:rFonts w:ascii="Times New Roman" w:eastAsia="宋体" w:hAnsi="Times New Roman" w:cs="Times New Roman"/>
          <w:szCs w:val="21"/>
        </w:rPr>
        <w:t>[</w:t>
      </w:r>
      <w:r w:rsidR="00CE7220" w:rsidRPr="00CE7220">
        <w:rPr>
          <w:rFonts w:ascii="Times New Roman" w:eastAsia="宋体" w:hAnsi="Times New Roman" w:cs="Times New Roman"/>
          <w:szCs w:val="21"/>
        </w:rPr>
        <w:t>kənˈfjuːz</w:t>
      </w:r>
      <w:r w:rsidR="005B20C0">
        <w:rPr>
          <w:rFonts w:ascii="Times New Roman" w:eastAsia="宋体" w:hAnsi="Times New Roman" w:cs="Times New Roman"/>
          <w:szCs w:val="21"/>
        </w:rPr>
        <w:t>] v</w:t>
      </w:r>
      <w:r w:rsidR="00B70513" w:rsidRPr="000B42F5">
        <w:rPr>
          <w:rFonts w:ascii="Times New Roman" w:eastAsia="宋体" w:hAnsi="Times New Roman" w:cs="Times New Roman"/>
          <w:szCs w:val="21"/>
        </w:rPr>
        <w:t>t.</w:t>
      </w:r>
      <w:r w:rsidR="00B70513" w:rsidRPr="000B42F5">
        <w:rPr>
          <w:rFonts w:ascii="Times New Roman" w:eastAsia="宋体" w:hAnsi="Times New Roman" w:cs="Times New Roman"/>
          <w:szCs w:val="21"/>
        </w:rPr>
        <w:t>混淆；使混乱；使困惑</w:t>
      </w:r>
    </w:p>
    <w:p w14:paraId="6C13C2F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confuse=con</w:t>
      </w:r>
      <w:r>
        <w:rPr>
          <w:rFonts w:ascii="Times New Roman" w:eastAsia="宋体" w:hAnsi="Times New Roman" w:cs="Times New Roman" w:hint="eastAsia"/>
          <w:szCs w:val="21"/>
        </w:rPr>
        <w:t>（一起）</w:t>
      </w:r>
      <w:r>
        <w:rPr>
          <w:rFonts w:ascii="Times New Roman" w:eastAsia="宋体" w:hAnsi="Times New Roman" w:cs="Times New Roman" w:hint="eastAsia"/>
          <w:szCs w:val="21"/>
        </w:rPr>
        <w:t>+fus</w:t>
      </w:r>
      <w:r>
        <w:rPr>
          <w:rFonts w:ascii="Times New Roman" w:eastAsia="宋体" w:hAnsi="Times New Roman" w:cs="Times New Roman" w:hint="eastAsia"/>
          <w:szCs w:val="21"/>
        </w:rPr>
        <w:t>（倒）</w:t>
      </w:r>
      <w:r>
        <w:rPr>
          <w:rFonts w:ascii="Times New Roman" w:eastAsia="宋体" w:hAnsi="Times New Roman" w:cs="Times New Roman" w:hint="eastAsia"/>
          <w:szCs w:val="21"/>
        </w:rPr>
        <w:t>+e</w:t>
      </w:r>
      <w:r>
        <w:rPr>
          <w:rFonts w:ascii="Times New Roman" w:eastAsia="宋体" w:hAnsi="Times New Roman" w:cs="Times New Roman" w:hint="eastAsia"/>
          <w:szCs w:val="21"/>
        </w:rPr>
        <w:t>→倒到一起→混淆</w:t>
      </w:r>
    </w:p>
    <w:p w14:paraId="4D2ABBB8" w14:textId="1777E3F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refuse</w:t>
      </w:r>
      <w:r w:rsidRPr="000B42F5">
        <w:rPr>
          <w:rFonts w:ascii="Times New Roman" w:cs="Times New Roman"/>
        </w:rPr>
        <w:t>：</w:t>
      </w:r>
      <w:r w:rsidR="00B70513" w:rsidRPr="000B42F5">
        <w:rPr>
          <w:rFonts w:ascii="Times New Roman" w:eastAsia="宋体" w:hAnsi="Times New Roman" w:cs="Times New Roman"/>
          <w:szCs w:val="21"/>
        </w:rPr>
        <w:t>[</w:t>
      </w:r>
      <w:r w:rsidR="00CE7220" w:rsidRPr="00CE7220">
        <w:rPr>
          <w:rFonts w:ascii="Times New Roman" w:eastAsia="宋体" w:hAnsi="Times New Roman" w:cs="Times New Roman"/>
          <w:szCs w:val="21"/>
        </w:rPr>
        <w:t>rɪˈfjuːz; ˈrefjuːs</w:t>
      </w:r>
      <w:r w:rsidR="005B20C0">
        <w:rPr>
          <w:rFonts w:ascii="Times New Roman" w:eastAsia="宋体" w:hAnsi="Times New Roman" w:cs="Times New Roman"/>
          <w:szCs w:val="21"/>
        </w:rPr>
        <w:t>] v</w:t>
      </w:r>
      <w:r w:rsidR="00B70513" w:rsidRPr="000B42F5">
        <w:rPr>
          <w:rFonts w:ascii="Times New Roman" w:eastAsia="宋体" w:hAnsi="Times New Roman" w:cs="Times New Roman"/>
          <w:szCs w:val="21"/>
        </w:rPr>
        <w:t>.</w:t>
      </w:r>
      <w:r w:rsidR="00B70513" w:rsidRPr="000B42F5">
        <w:rPr>
          <w:rFonts w:ascii="Times New Roman" w:eastAsia="宋体" w:hAnsi="Times New Roman" w:cs="Times New Roman"/>
          <w:szCs w:val="21"/>
        </w:rPr>
        <w:t>拒绝，抵制</w:t>
      </w:r>
    </w:p>
    <w:p w14:paraId="7B705AC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refuse=re</w:t>
      </w:r>
      <w:r>
        <w:rPr>
          <w:rFonts w:ascii="Times New Roman" w:eastAsia="宋体" w:hAnsi="Times New Roman" w:cs="Times New Roman" w:hint="eastAsia"/>
          <w:szCs w:val="21"/>
        </w:rPr>
        <w:t>（回）</w:t>
      </w:r>
      <w:r>
        <w:rPr>
          <w:rFonts w:ascii="Times New Roman" w:eastAsia="宋体" w:hAnsi="Times New Roman" w:cs="Times New Roman" w:hint="eastAsia"/>
          <w:szCs w:val="21"/>
        </w:rPr>
        <w:t>+fus</w:t>
      </w:r>
      <w:r>
        <w:rPr>
          <w:rFonts w:ascii="Times New Roman" w:eastAsia="宋体" w:hAnsi="Times New Roman" w:cs="Times New Roman" w:hint="eastAsia"/>
          <w:szCs w:val="21"/>
        </w:rPr>
        <w:t>（倒）</w:t>
      </w:r>
      <w:r>
        <w:rPr>
          <w:rFonts w:ascii="Times New Roman" w:eastAsia="宋体" w:hAnsi="Times New Roman" w:cs="Times New Roman" w:hint="eastAsia"/>
          <w:szCs w:val="21"/>
        </w:rPr>
        <w:t>+e</w:t>
      </w:r>
      <w:r>
        <w:rPr>
          <w:rFonts w:ascii="Times New Roman" w:eastAsia="宋体" w:hAnsi="Times New Roman" w:cs="Times New Roman" w:hint="eastAsia"/>
          <w:szCs w:val="21"/>
        </w:rPr>
        <w:t>→倒回去→拒绝</w:t>
      </w:r>
    </w:p>
    <w:p w14:paraId="20579BCD" w14:textId="08E6B67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refusal</w:t>
      </w:r>
      <w:r w:rsidRPr="000B42F5">
        <w:rPr>
          <w:rFonts w:ascii="Times New Roman" w:cs="Times New Roman"/>
        </w:rPr>
        <w:t>：</w:t>
      </w:r>
      <w:r w:rsidR="00B70513" w:rsidRPr="000B42F5">
        <w:rPr>
          <w:rFonts w:ascii="Times New Roman" w:eastAsia="宋体" w:hAnsi="Times New Roman" w:cs="Times New Roman"/>
          <w:szCs w:val="21"/>
        </w:rPr>
        <w:t>[rɪ'fju</w:t>
      </w:r>
      <w:r w:rsidR="00CE7220" w:rsidRPr="006E33EE">
        <w:rPr>
          <w:rFonts w:ascii="Times New Roman" w:hAnsi="Times New Roman" w:cs="Times New Roman"/>
          <w:szCs w:val="21"/>
        </w:rPr>
        <w:t>ː</w:t>
      </w:r>
      <w:r w:rsidR="00B70513" w:rsidRPr="000B42F5">
        <w:rPr>
          <w:rFonts w:ascii="Times New Roman" w:eastAsia="宋体" w:hAnsi="Times New Roman" w:cs="Times New Roman"/>
          <w:szCs w:val="21"/>
        </w:rPr>
        <w:t>zl</w:t>
      </w:r>
      <w:r w:rsidR="00943C76">
        <w:rPr>
          <w:rFonts w:ascii="Times New Roman" w:eastAsia="宋体" w:hAnsi="Times New Roman" w:cs="Times New Roman"/>
          <w:szCs w:val="21"/>
        </w:rPr>
        <w:t>] n.</w:t>
      </w:r>
      <w:r w:rsidRPr="000B42F5">
        <w:rPr>
          <w:rFonts w:ascii="Times New Roman" w:cs="Times New Roman"/>
        </w:rPr>
        <w:t>拒绝</w:t>
      </w:r>
    </w:p>
    <w:p w14:paraId="5C00C5B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refusal=re</w:t>
      </w:r>
      <w:r>
        <w:rPr>
          <w:rFonts w:ascii="Times New Roman" w:eastAsia="宋体" w:hAnsi="Times New Roman" w:cs="Times New Roman" w:hint="eastAsia"/>
          <w:szCs w:val="21"/>
        </w:rPr>
        <w:t>（回）</w:t>
      </w:r>
      <w:r>
        <w:rPr>
          <w:rFonts w:ascii="Times New Roman" w:eastAsia="宋体" w:hAnsi="Times New Roman" w:cs="Times New Roman" w:hint="eastAsia"/>
          <w:szCs w:val="21"/>
        </w:rPr>
        <w:t>+fus</w:t>
      </w:r>
      <w:r>
        <w:rPr>
          <w:rFonts w:ascii="Times New Roman" w:eastAsia="宋体" w:hAnsi="Times New Roman" w:cs="Times New Roman" w:hint="eastAsia"/>
          <w:szCs w:val="21"/>
        </w:rPr>
        <w:t>（倒）</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（形容词后缀）→拒绝</w:t>
      </w:r>
    </w:p>
    <w:p w14:paraId="24AEBB54" w14:textId="77777777" w:rsidR="00A272D3" w:rsidRDefault="00A272D3" w:rsidP="00A272D3">
      <w:pPr>
        <w:pStyle w:val="2"/>
        <w:numPr>
          <w:ilvl w:val="0"/>
          <w:numId w:val="11"/>
        </w:numPr>
        <w:rPr>
          <w:sz w:val="24"/>
          <w:szCs w:val="24"/>
        </w:rPr>
      </w:pPr>
      <w:bookmarkStart w:id="320" w:name="_Toc504321744"/>
      <w:bookmarkEnd w:id="317"/>
      <w:r w:rsidRPr="00A272D3">
        <w:rPr>
          <w:rFonts w:hint="eastAsia"/>
          <w:sz w:val="24"/>
          <w:szCs w:val="24"/>
        </w:rPr>
        <w:t>furn-/form-</w:t>
      </w:r>
      <w:r w:rsidRPr="00A272D3">
        <w:rPr>
          <w:rFonts w:hint="eastAsia"/>
          <w:sz w:val="24"/>
          <w:szCs w:val="24"/>
        </w:rPr>
        <w:t>（</w:t>
      </w:r>
      <w:r w:rsidR="00B70513">
        <w:rPr>
          <w:rFonts w:hint="eastAsia"/>
          <w:sz w:val="24"/>
          <w:szCs w:val="24"/>
        </w:rPr>
        <w:t>实现，推进，完成，使完备</w:t>
      </w:r>
      <w:r w:rsidRPr="00A272D3">
        <w:rPr>
          <w:rFonts w:hint="eastAsia"/>
          <w:sz w:val="24"/>
          <w:szCs w:val="24"/>
        </w:rPr>
        <w:t>）</w:t>
      </w:r>
      <w:bookmarkEnd w:id="320"/>
    </w:p>
    <w:p w14:paraId="5E554CEC" w14:textId="77777777" w:rsidR="00B70513" w:rsidRPr="00B70513" w:rsidRDefault="00B70513" w:rsidP="00B705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来源：来自拉丁语动词</w:t>
      </w:r>
      <w:r w:rsidRPr="00B70513">
        <w:rPr>
          <w:rFonts w:ascii="Times New Roman" w:eastAsia="宋体" w:hAnsi="Times New Roman" w:cs="Times New Roman"/>
          <w:szCs w:val="21"/>
          <w:u w:val="single"/>
        </w:rPr>
        <w:t>forn</w:t>
      </w:r>
      <w:r w:rsidRPr="00B70513">
        <w:rPr>
          <w:rFonts w:ascii="Times New Roman" w:eastAsia="宋体" w:hAnsi="Times New Roman" w:cs="Times New Roman"/>
          <w:szCs w:val="21"/>
        </w:rPr>
        <w:t>ire</w:t>
      </w:r>
      <w:r>
        <w:rPr>
          <w:rFonts w:ascii="Times New Roman" w:eastAsia="宋体" w:hAnsi="Times New Roman" w:cs="Times New Roman" w:hint="eastAsia"/>
          <w:szCs w:val="21"/>
        </w:rPr>
        <w:t>（实现，推进，完成，使完备）</w:t>
      </w:r>
    </w:p>
    <w:p w14:paraId="0974D78C" w14:textId="1F59ECBB" w:rsidR="00A272D3" w:rsidRPr="00832D03" w:rsidRDefault="00A272D3" w:rsidP="00B70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furnish</w:t>
      </w:r>
      <w:r w:rsidR="00B70513" w:rsidRPr="00832D03">
        <w:rPr>
          <w:rFonts w:ascii="Times New Roman" w:hAnsi="Times New Roman" w:cs="Times New Roman"/>
        </w:rPr>
        <w:t>：</w:t>
      </w:r>
      <w:r w:rsidR="00B70513" w:rsidRPr="00832D03">
        <w:rPr>
          <w:rFonts w:ascii="Times New Roman" w:hAnsi="Times New Roman" w:cs="Times New Roman"/>
        </w:rPr>
        <w:t>['f</w:t>
      </w:r>
      <w:r w:rsidR="002074D5">
        <w:rPr>
          <w:rFonts w:ascii="Times New Roman" w:hAnsi="Times New Roman" w:cs="Times New Roman"/>
        </w:rPr>
        <w:t>ɜː</w:t>
      </w:r>
      <w:r w:rsidR="00B70513" w:rsidRPr="00832D03">
        <w:rPr>
          <w:rFonts w:ascii="Times New Roman" w:hAnsi="Times New Roman" w:cs="Times New Roman"/>
        </w:rPr>
        <w:t>nɪʃ] vt.</w:t>
      </w:r>
      <w:r w:rsidR="00B70513" w:rsidRPr="00832D03">
        <w:rPr>
          <w:rFonts w:ascii="Times New Roman" w:hAnsi="Times New Roman" w:cs="Times New Roman"/>
        </w:rPr>
        <w:t>装修；装潢；为</w:t>
      </w:r>
      <w:r w:rsidR="00B70513" w:rsidRPr="00832D03">
        <w:rPr>
          <w:rFonts w:ascii="Times New Roman" w:hAnsi="Times New Roman" w:cs="Times New Roman"/>
        </w:rPr>
        <w:t>……</w:t>
      </w:r>
      <w:r w:rsidR="00B70513" w:rsidRPr="00832D03">
        <w:rPr>
          <w:rFonts w:ascii="Times New Roman" w:hAnsi="Times New Roman" w:cs="Times New Roman"/>
        </w:rPr>
        <w:t>提供</w:t>
      </w:r>
    </w:p>
    <w:p w14:paraId="627DD938" w14:textId="77777777" w:rsidR="00B70513" w:rsidRPr="00B70513" w:rsidRDefault="00B70513" w:rsidP="00B705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furnish=furn</w:t>
      </w:r>
      <w:r>
        <w:rPr>
          <w:rFonts w:ascii="Times New Roman" w:eastAsia="宋体" w:hAnsi="Times New Roman" w:cs="Times New Roman" w:hint="eastAsia"/>
          <w:szCs w:val="21"/>
        </w:rPr>
        <w:t>（使完备）</w:t>
      </w:r>
      <w:r>
        <w:rPr>
          <w:rFonts w:ascii="Times New Roman" w:eastAsia="宋体" w:hAnsi="Times New Roman" w:cs="Times New Roman" w:hint="eastAsia"/>
          <w:szCs w:val="21"/>
        </w:rPr>
        <w:t>+ish</w:t>
      </w:r>
      <w:r>
        <w:rPr>
          <w:rFonts w:ascii="Times New Roman" w:eastAsia="宋体" w:hAnsi="Times New Roman" w:cs="Times New Roman" w:hint="eastAsia"/>
          <w:szCs w:val="21"/>
        </w:rPr>
        <w:t>（动词后缀）→使（建筑）变得完备→装修</w:t>
      </w:r>
    </w:p>
    <w:p w14:paraId="11031E80" w14:textId="46C097DF" w:rsidR="00A272D3" w:rsidRPr="00832D03" w:rsidRDefault="00A272D3" w:rsidP="00B705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furniture</w:t>
      </w:r>
      <w:r w:rsidR="00B70513" w:rsidRPr="00832D03">
        <w:rPr>
          <w:rFonts w:ascii="Times New Roman" w:hAnsi="Times New Roman" w:cs="Times New Roman"/>
        </w:rPr>
        <w:t>：</w:t>
      </w:r>
      <w:r w:rsidR="00B70513" w:rsidRPr="00832D03">
        <w:rPr>
          <w:rFonts w:ascii="Times New Roman" w:hAnsi="Times New Roman" w:cs="Times New Roman"/>
        </w:rPr>
        <w:t>['f</w:t>
      </w:r>
      <w:r w:rsidR="002074D5">
        <w:rPr>
          <w:rFonts w:ascii="Times New Roman" w:hAnsi="Times New Roman" w:cs="Times New Roman"/>
        </w:rPr>
        <w:t>ɜː</w:t>
      </w:r>
      <w:r w:rsidR="00B70513" w:rsidRPr="00832D03">
        <w:rPr>
          <w:rFonts w:ascii="Times New Roman" w:hAnsi="Times New Roman" w:cs="Times New Roman"/>
        </w:rPr>
        <w:t>nɪtʃ</w:t>
      </w:r>
      <w:r w:rsidR="0069591A">
        <w:rPr>
          <w:rFonts w:ascii="Times New Roman" w:hAnsi="Times New Roman" w:cs="Times New Roman"/>
        </w:rPr>
        <w:t>ə(r)]</w:t>
      </w:r>
      <w:r w:rsidR="00B70513" w:rsidRPr="00832D03">
        <w:rPr>
          <w:rFonts w:ascii="Times New Roman" w:hAnsi="Times New Roman" w:cs="Times New Roman"/>
        </w:rPr>
        <w:t xml:space="preserve"> n. </w:t>
      </w:r>
      <w:r w:rsidR="00B70513" w:rsidRPr="00832D03">
        <w:rPr>
          <w:rFonts w:ascii="Times New Roman" w:hAnsi="Times New Roman" w:cs="Times New Roman"/>
        </w:rPr>
        <w:t>家具；设备</w:t>
      </w:r>
    </w:p>
    <w:p w14:paraId="3FB5D038" w14:textId="77777777" w:rsidR="00B70513" w:rsidRPr="00B70513" w:rsidRDefault="00B70513" w:rsidP="00B705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furniture=furn</w:t>
      </w:r>
      <w:r>
        <w:rPr>
          <w:rFonts w:ascii="Times New Roman" w:eastAsia="宋体" w:hAnsi="Times New Roman" w:cs="Times New Roman" w:hint="eastAsia"/>
          <w:szCs w:val="21"/>
        </w:rPr>
        <w:t>（使完备）</w:t>
      </w:r>
      <w:r>
        <w:rPr>
          <w:rFonts w:ascii="Times New Roman" w:eastAsia="宋体" w:hAnsi="Times New Roman" w:cs="Times New Roman" w:hint="eastAsia"/>
          <w:szCs w:val="21"/>
        </w:rPr>
        <w:t>+it</w:t>
      </w:r>
      <w:r>
        <w:rPr>
          <w:rFonts w:ascii="Times New Roman" w:eastAsia="宋体" w:hAnsi="Times New Roman" w:cs="Times New Roman" w:hint="eastAsia"/>
          <w:szCs w:val="21"/>
        </w:rPr>
        <w:t>（</w:t>
      </w:r>
      <w:r w:rsidR="006939AA">
        <w:rPr>
          <w:rFonts w:ascii="Times New Roman" w:eastAsia="宋体" w:hAnsi="Times New Roman" w:cs="Times New Roman" w:hint="eastAsia"/>
          <w:szCs w:val="21"/>
        </w:rPr>
        <w:t>动词</w:t>
      </w:r>
      <w:r>
        <w:rPr>
          <w:rFonts w:ascii="Times New Roman" w:eastAsia="宋体" w:hAnsi="Times New Roman" w:cs="Times New Roman" w:hint="eastAsia"/>
          <w:szCs w:val="21"/>
        </w:rPr>
        <w:t>后缀）</w:t>
      </w:r>
      <w:r>
        <w:rPr>
          <w:rFonts w:ascii="Times New Roman" w:eastAsia="宋体" w:hAnsi="Times New Roman" w:cs="Times New Roman" w:hint="eastAsia"/>
          <w:szCs w:val="21"/>
        </w:rPr>
        <w:t>+ure</w:t>
      </w:r>
      <w:r>
        <w:rPr>
          <w:rFonts w:ascii="Times New Roman" w:eastAsia="宋体" w:hAnsi="Times New Roman" w:cs="Times New Roman" w:hint="eastAsia"/>
          <w:szCs w:val="21"/>
        </w:rPr>
        <w:t>（名词后缀）→</w:t>
      </w:r>
      <w:r w:rsidR="006939AA">
        <w:rPr>
          <w:rFonts w:ascii="Times New Roman" w:eastAsia="宋体" w:hAnsi="Times New Roman" w:cs="Times New Roman" w:hint="eastAsia"/>
          <w:szCs w:val="21"/>
        </w:rPr>
        <w:t>使</w:t>
      </w:r>
      <w:r>
        <w:rPr>
          <w:rFonts w:ascii="Times New Roman" w:eastAsia="宋体" w:hAnsi="Times New Roman" w:cs="Times New Roman" w:hint="eastAsia"/>
          <w:szCs w:val="21"/>
        </w:rPr>
        <w:t>（建筑）变得完备的事物→家具，设备</w:t>
      </w:r>
    </w:p>
    <w:p w14:paraId="3D01C544" w14:textId="0ED0407F" w:rsidR="00A272D3" w:rsidRPr="00832D03" w:rsidRDefault="00A272D3" w:rsidP="00A272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perform</w:t>
      </w:r>
      <w:r w:rsidR="006B6B44" w:rsidRPr="00832D03">
        <w:rPr>
          <w:rFonts w:ascii="Times New Roman" w:hAnsi="Times New Roman" w:cs="Times New Roman"/>
        </w:rPr>
        <w:t>：</w:t>
      </w:r>
      <w:r w:rsidR="006B6B44" w:rsidRPr="00832D03">
        <w:rPr>
          <w:rFonts w:ascii="Times New Roman" w:hAnsi="Times New Roman" w:cs="Times New Roman"/>
        </w:rPr>
        <w:t>[p</w:t>
      </w:r>
      <w:r w:rsidR="0069591A">
        <w:rPr>
          <w:rFonts w:ascii="Times New Roman" w:hAnsi="Times New Roman" w:cs="Times New Roman"/>
        </w:rPr>
        <w:t>ə</w:t>
      </w:r>
      <w:r w:rsidR="006B6B44" w:rsidRPr="00832D03">
        <w:rPr>
          <w:rFonts w:ascii="Times New Roman" w:hAnsi="Times New Roman" w:cs="Times New Roman"/>
        </w:rPr>
        <w:t>'f</w:t>
      </w:r>
      <w:r w:rsidR="002074D5">
        <w:rPr>
          <w:rFonts w:ascii="Times New Roman" w:hAnsi="Times New Roman" w:cs="Times New Roman"/>
        </w:rPr>
        <w:t>ɔː</w:t>
      </w:r>
      <w:r w:rsidR="006B6B44" w:rsidRPr="00832D03">
        <w:rPr>
          <w:rFonts w:ascii="Times New Roman" w:hAnsi="Times New Roman" w:cs="Times New Roman"/>
        </w:rPr>
        <w:t>m] v.</w:t>
      </w:r>
      <w:r w:rsidR="006B6B44" w:rsidRPr="00832D03">
        <w:rPr>
          <w:rFonts w:ascii="Times New Roman" w:hAnsi="Times New Roman" w:cs="Times New Roman"/>
        </w:rPr>
        <w:t>执行；完成；演奏</w:t>
      </w:r>
    </w:p>
    <w:p w14:paraId="07F9A224" w14:textId="77777777" w:rsidR="006B6B44" w:rsidRPr="006B6B44" w:rsidRDefault="006B6B44" w:rsidP="006B6B44">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perform=per</w:t>
      </w:r>
      <w:r>
        <w:rPr>
          <w:rFonts w:ascii="Times New Roman" w:eastAsia="宋体" w:hAnsi="Times New Roman" w:cs="Times New Roman" w:hint="eastAsia"/>
          <w:szCs w:val="21"/>
        </w:rPr>
        <w:t>（完全地）</w:t>
      </w:r>
      <w:r>
        <w:rPr>
          <w:rFonts w:ascii="Times New Roman" w:eastAsia="宋体" w:hAnsi="Times New Roman" w:cs="Times New Roman" w:hint="eastAsia"/>
          <w:szCs w:val="21"/>
        </w:rPr>
        <w:t>+form</w:t>
      </w:r>
      <w:r>
        <w:rPr>
          <w:rFonts w:ascii="Times New Roman" w:eastAsia="宋体" w:hAnsi="Times New Roman" w:cs="Times New Roman" w:hint="eastAsia"/>
          <w:szCs w:val="21"/>
        </w:rPr>
        <w:t>（完成）→完成（任务）→执行，完成，演奏</w:t>
      </w:r>
    </w:p>
    <w:p w14:paraId="0ECDE9CA" w14:textId="4EF587C3" w:rsidR="00A272D3" w:rsidRPr="00832D03" w:rsidRDefault="00A272D3" w:rsidP="001A498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performance</w:t>
      </w:r>
      <w:r w:rsidR="001A4989" w:rsidRPr="00832D03">
        <w:rPr>
          <w:rFonts w:ascii="Times New Roman" w:hAnsi="Times New Roman" w:cs="Times New Roman"/>
        </w:rPr>
        <w:t>：</w:t>
      </w:r>
      <w:r w:rsidR="001A4989" w:rsidRPr="00832D03">
        <w:rPr>
          <w:rFonts w:ascii="Times New Roman" w:hAnsi="Times New Roman" w:cs="Times New Roman"/>
        </w:rPr>
        <w:t>[p</w:t>
      </w:r>
      <w:r w:rsidR="0069591A">
        <w:rPr>
          <w:rFonts w:ascii="Times New Roman" w:hAnsi="Times New Roman" w:cs="Times New Roman"/>
        </w:rPr>
        <w:t>ə</w:t>
      </w:r>
      <w:r w:rsidR="001A4989" w:rsidRPr="00832D03">
        <w:rPr>
          <w:rFonts w:ascii="Times New Roman" w:hAnsi="Times New Roman" w:cs="Times New Roman"/>
        </w:rPr>
        <w:t>'f</w:t>
      </w:r>
      <w:r w:rsidR="002074D5">
        <w:rPr>
          <w:rFonts w:ascii="Times New Roman" w:hAnsi="Times New Roman" w:cs="Times New Roman"/>
        </w:rPr>
        <w:t>ɔː</w:t>
      </w:r>
      <w:r w:rsidR="001A4989" w:rsidRPr="00832D03">
        <w:rPr>
          <w:rFonts w:ascii="Times New Roman" w:hAnsi="Times New Roman" w:cs="Times New Roman"/>
        </w:rPr>
        <w:t xml:space="preserve">məns] n. </w:t>
      </w:r>
      <w:r w:rsidR="001A4989" w:rsidRPr="00832D03">
        <w:rPr>
          <w:rFonts w:ascii="Times New Roman" w:hAnsi="Times New Roman" w:cs="Times New Roman"/>
        </w:rPr>
        <w:t>性能；绩效；表演；执行；表现</w:t>
      </w:r>
    </w:p>
    <w:p w14:paraId="0C8EB264" w14:textId="77777777" w:rsidR="001A4989" w:rsidRPr="001A4989" w:rsidRDefault="001A4989" w:rsidP="001A4989">
      <w:pPr>
        <w:spacing w:line="360" w:lineRule="auto"/>
        <w:ind w:firstLineChars="201" w:firstLine="422"/>
        <w:rPr>
          <w:rFonts w:ascii="Times New Roman" w:eastAsia="宋体" w:hAnsi="Times New Roman" w:cs="Times New Roman"/>
          <w:szCs w:val="21"/>
        </w:rPr>
      </w:pPr>
      <w:r w:rsidRPr="001A4989">
        <w:rPr>
          <w:rFonts w:ascii="Times New Roman" w:eastAsia="宋体" w:hAnsi="Times New Roman" w:cs="Times New Roman" w:hint="eastAsia"/>
          <w:szCs w:val="21"/>
        </w:rPr>
        <w:t>结构分析：</w:t>
      </w:r>
      <w:r w:rsidRPr="001A4989">
        <w:rPr>
          <w:rFonts w:ascii="Times New Roman" w:eastAsia="宋体" w:hAnsi="Times New Roman" w:cs="Times New Roman" w:hint="eastAsia"/>
          <w:szCs w:val="21"/>
        </w:rPr>
        <w:t>performance=perform</w:t>
      </w:r>
      <w:r w:rsidRPr="001A4989">
        <w:rPr>
          <w:rFonts w:ascii="Times New Roman" w:eastAsia="宋体" w:hAnsi="Times New Roman" w:cs="Times New Roman" w:hint="eastAsia"/>
          <w:szCs w:val="21"/>
        </w:rPr>
        <w:t>（执行）</w:t>
      </w:r>
      <w:r w:rsidRPr="001A4989">
        <w:rPr>
          <w:rFonts w:ascii="Times New Roman" w:eastAsia="宋体" w:hAnsi="Times New Roman" w:cs="Times New Roman" w:hint="eastAsia"/>
          <w:szCs w:val="21"/>
        </w:rPr>
        <w:t>+ance</w:t>
      </w:r>
      <w:r w:rsidR="004A454F">
        <w:rPr>
          <w:rFonts w:ascii="Times New Roman" w:eastAsia="宋体" w:hAnsi="Times New Roman" w:cs="Times New Roman" w:hint="eastAsia"/>
          <w:szCs w:val="21"/>
        </w:rPr>
        <w:t>（名词后缀）→执行</w:t>
      </w:r>
      <w:r w:rsidRPr="001A4989">
        <w:rPr>
          <w:rFonts w:ascii="Times New Roman" w:eastAsia="宋体" w:hAnsi="Times New Roman" w:cs="Times New Roman" w:hint="eastAsia"/>
          <w:szCs w:val="21"/>
        </w:rPr>
        <w:t>情况→性能，绩效</w:t>
      </w:r>
    </w:p>
    <w:p w14:paraId="595E6F28" w14:textId="372B2FC0" w:rsidR="00A272D3" w:rsidRPr="00832D03" w:rsidRDefault="00A272D3" w:rsidP="001A498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performer</w:t>
      </w:r>
      <w:r w:rsidR="001A4989" w:rsidRPr="00832D03">
        <w:rPr>
          <w:rFonts w:ascii="Times New Roman" w:hAnsi="Times New Roman" w:cs="Times New Roman"/>
        </w:rPr>
        <w:t>：</w:t>
      </w:r>
      <w:r w:rsidR="001A4989" w:rsidRPr="00832D03">
        <w:rPr>
          <w:rFonts w:ascii="Times New Roman" w:hAnsi="Times New Roman" w:cs="Times New Roman"/>
        </w:rPr>
        <w:t>[p</w:t>
      </w:r>
      <w:r w:rsidR="0069591A">
        <w:rPr>
          <w:rFonts w:ascii="Times New Roman" w:hAnsi="Times New Roman" w:cs="Times New Roman"/>
        </w:rPr>
        <w:t>ə</w:t>
      </w:r>
      <w:r w:rsidR="001A4989" w:rsidRPr="00832D03">
        <w:rPr>
          <w:rFonts w:ascii="Times New Roman" w:hAnsi="Times New Roman" w:cs="Times New Roman"/>
        </w:rPr>
        <w:t>'f</w:t>
      </w:r>
      <w:r w:rsidR="002074D5">
        <w:rPr>
          <w:rFonts w:ascii="Times New Roman" w:hAnsi="Times New Roman" w:cs="Times New Roman"/>
        </w:rPr>
        <w:t>ɔː</w:t>
      </w:r>
      <w:r w:rsidR="001A4989" w:rsidRPr="00832D03">
        <w:rPr>
          <w:rFonts w:ascii="Times New Roman" w:hAnsi="Times New Roman" w:cs="Times New Roman"/>
        </w:rPr>
        <w:t>m</w:t>
      </w:r>
      <w:r w:rsidR="0069591A">
        <w:rPr>
          <w:rFonts w:ascii="Times New Roman" w:hAnsi="Times New Roman" w:cs="Times New Roman"/>
        </w:rPr>
        <w:t>ə(r)]</w:t>
      </w:r>
      <w:r w:rsidR="001A4989" w:rsidRPr="00832D03">
        <w:rPr>
          <w:rFonts w:ascii="Times New Roman" w:hAnsi="Times New Roman" w:cs="Times New Roman"/>
        </w:rPr>
        <w:t xml:space="preserve"> n. </w:t>
      </w:r>
      <w:r w:rsidR="001A4989" w:rsidRPr="00832D03">
        <w:rPr>
          <w:rFonts w:ascii="Times New Roman" w:hAnsi="Times New Roman" w:cs="Times New Roman"/>
        </w:rPr>
        <w:t>演出者；执行者；演奏者</w:t>
      </w:r>
    </w:p>
    <w:p w14:paraId="16DB40A7" w14:textId="77777777" w:rsidR="001A4989" w:rsidRPr="001A4989" w:rsidRDefault="001A4989" w:rsidP="001A4989">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performer=perform</w:t>
      </w:r>
      <w:r>
        <w:rPr>
          <w:rFonts w:ascii="Times New Roman" w:eastAsia="宋体" w:hAnsi="Times New Roman" w:cs="Times New Roman" w:hint="eastAsia"/>
          <w:szCs w:val="21"/>
        </w:rPr>
        <w:t>（执行，演出）</w:t>
      </w:r>
      <w:r>
        <w:rPr>
          <w:rFonts w:ascii="Times New Roman" w:eastAsia="宋体" w:hAnsi="Times New Roman" w:cs="Times New Roman" w:hint="eastAsia"/>
          <w:szCs w:val="21"/>
        </w:rPr>
        <w:t>+er</w:t>
      </w:r>
      <w:r>
        <w:rPr>
          <w:rFonts w:ascii="Times New Roman" w:eastAsia="宋体" w:hAnsi="Times New Roman" w:cs="Times New Roman" w:hint="eastAsia"/>
          <w:szCs w:val="21"/>
        </w:rPr>
        <w:t>（者）→演出者；执行者</w:t>
      </w:r>
    </w:p>
    <w:p w14:paraId="744C0874" w14:textId="77777777" w:rsidR="00401407" w:rsidRPr="00401407" w:rsidRDefault="00401407" w:rsidP="00401407">
      <w:pPr>
        <w:pStyle w:val="2"/>
        <w:numPr>
          <w:ilvl w:val="0"/>
          <w:numId w:val="11"/>
        </w:numPr>
        <w:rPr>
          <w:sz w:val="24"/>
          <w:szCs w:val="24"/>
        </w:rPr>
      </w:pPr>
      <w:bookmarkStart w:id="321" w:name="_Toc504321745"/>
      <w:r w:rsidRPr="00401407">
        <w:rPr>
          <w:rFonts w:hint="eastAsia"/>
          <w:sz w:val="24"/>
          <w:szCs w:val="24"/>
        </w:rPr>
        <w:t>gar-</w:t>
      </w:r>
      <w:r w:rsidRPr="00401407">
        <w:rPr>
          <w:rFonts w:hint="eastAsia"/>
          <w:sz w:val="24"/>
          <w:szCs w:val="24"/>
        </w:rPr>
        <w:t>（遮盖）</w:t>
      </w:r>
      <w:bookmarkEnd w:id="321"/>
    </w:p>
    <w:p w14:paraId="23ED366A" w14:textId="77777777" w:rsidR="00401407" w:rsidRDefault="00401407" w:rsidP="0040140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来源：原始印欧语词根</w:t>
      </w:r>
      <w:r w:rsidRPr="00401407">
        <w:rPr>
          <w:rFonts w:ascii="Times New Roman" w:hAnsi="Times New Roman" w:cs="Times New Roman"/>
          <w:szCs w:val="21"/>
        </w:rPr>
        <w:t>*wer- (4)</w:t>
      </w:r>
      <w:r>
        <w:rPr>
          <w:rFonts w:ascii="Times New Roman" w:hAnsi="Times New Roman" w:cs="Times New Roman" w:hint="eastAsia"/>
          <w:szCs w:val="21"/>
        </w:rPr>
        <w:t>（遮盖）</w:t>
      </w:r>
    </w:p>
    <w:p w14:paraId="5E4D461D" w14:textId="2E90FAEB" w:rsidR="00401407" w:rsidRPr="00832D03" w:rsidRDefault="00401407" w:rsidP="004014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garage</w:t>
      </w:r>
      <w:r w:rsidRPr="00832D03">
        <w:rPr>
          <w:rFonts w:ascii="Times New Roman" w:hAnsi="Times New Roman" w:cs="Times New Roman"/>
        </w:rPr>
        <w:t>：</w:t>
      </w:r>
      <w:r w:rsidRPr="00832D03">
        <w:rPr>
          <w:rFonts w:ascii="Times New Roman" w:hAnsi="Times New Roman" w:cs="Times New Roman"/>
        </w:rPr>
        <w:t>[</w:t>
      </w:r>
      <w:r w:rsidR="00CE7220" w:rsidRPr="00CE7220">
        <w:rPr>
          <w:rFonts w:ascii="Times New Roman" w:hAnsi="Times New Roman" w:cs="Times New Roman"/>
        </w:rPr>
        <w:t>ˈ</w:t>
      </w:r>
      <w:r w:rsidR="00CE7220" w:rsidRPr="00CE7220">
        <w:rPr>
          <w:rFonts w:ascii="Times New Roman" w:hAnsi="Times New Roman" w:cs="Times New Roman" w:hint="eastAsia"/>
        </w:rPr>
        <w:t>ɡ</w:t>
      </w:r>
      <w:r w:rsidR="00CE7220" w:rsidRPr="00CE7220">
        <w:rPr>
          <w:rFonts w:ascii="Times New Roman" w:hAnsi="Times New Roman" w:cs="Times New Roman" w:hint="eastAsia"/>
        </w:rPr>
        <w:t>æ</w:t>
      </w:r>
      <w:r w:rsidR="00CE7220" w:rsidRPr="00CE7220">
        <w:rPr>
          <w:rFonts w:ascii="Times New Roman" w:hAnsi="Times New Roman" w:cs="Times New Roman"/>
        </w:rPr>
        <w:t>r</w:t>
      </w:r>
      <w:r w:rsidR="00CE7220" w:rsidRPr="00CE7220">
        <w:rPr>
          <w:rFonts w:ascii="Times New Roman" w:hAnsi="Times New Roman" w:cs="Times New Roman" w:hint="eastAsia"/>
        </w:rPr>
        <w:t>ɑ</w:t>
      </w:r>
      <w:r w:rsidR="00CE7220" w:rsidRPr="00CE7220">
        <w:rPr>
          <w:rFonts w:ascii="Times New Roman" w:hAnsi="Times New Roman" w:cs="Times New Roman"/>
        </w:rPr>
        <w:t>ːʒ; ˈ</w:t>
      </w:r>
      <w:r w:rsidR="00CE7220" w:rsidRPr="00CE7220">
        <w:rPr>
          <w:rFonts w:ascii="Times New Roman" w:hAnsi="Times New Roman" w:cs="Times New Roman" w:hint="eastAsia"/>
        </w:rPr>
        <w:t>ɡ</w:t>
      </w:r>
      <w:r w:rsidR="00CE7220" w:rsidRPr="00CE7220">
        <w:rPr>
          <w:rFonts w:ascii="Times New Roman" w:hAnsi="Times New Roman" w:cs="Times New Roman" w:hint="eastAsia"/>
        </w:rPr>
        <w:t>æ</w:t>
      </w:r>
      <w:r w:rsidR="00CE7220" w:rsidRPr="00CE7220">
        <w:rPr>
          <w:rFonts w:ascii="Times New Roman" w:hAnsi="Times New Roman" w:cs="Times New Roman"/>
        </w:rPr>
        <w:t>r</w:t>
      </w:r>
      <w:r w:rsidR="00CE7220" w:rsidRPr="00CE7220">
        <w:rPr>
          <w:rFonts w:ascii="Times New Roman" w:hAnsi="Times New Roman" w:cs="Times New Roman" w:hint="eastAsia"/>
        </w:rPr>
        <w:t>ɑ</w:t>
      </w:r>
      <w:r w:rsidR="00CE7220" w:rsidRPr="00CE7220">
        <w:rPr>
          <w:rFonts w:ascii="Times New Roman" w:hAnsi="Times New Roman" w:cs="Times New Roman"/>
        </w:rPr>
        <w:t>ːdʒ; ˈ</w:t>
      </w:r>
      <w:r w:rsidR="00CE7220" w:rsidRPr="00CE7220">
        <w:rPr>
          <w:rFonts w:ascii="Times New Roman" w:hAnsi="Times New Roman" w:cs="Times New Roman" w:hint="eastAsia"/>
        </w:rPr>
        <w:t>ɡ</w:t>
      </w:r>
      <w:r w:rsidR="00CE7220" w:rsidRPr="00CE7220">
        <w:rPr>
          <w:rFonts w:ascii="Times New Roman" w:hAnsi="Times New Roman" w:cs="Times New Roman" w:hint="eastAsia"/>
        </w:rPr>
        <w:t>æ</w:t>
      </w:r>
      <w:r w:rsidR="00CE7220" w:rsidRPr="00CE7220">
        <w:rPr>
          <w:rFonts w:ascii="Times New Roman" w:hAnsi="Times New Roman" w:cs="Times New Roman"/>
        </w:rPr>
        <w:t>rɪdʒ</w:t>
      </w:r>
      <w:r w:rsidRPr="00832D03">
        <w:rPr>
          <w:rFonts w:ascii="Times New Roman" w:hAnsi="Times New Roman" w:cs="Times New Roman"/>
        </w:rPr>
        <w:t xml:space="preserve">] n. </w:t>
      </w:r>
      <w:r w:rsidRPr="00832D03">
        <w:rPr>
          <w:rFonts w:ascii="Times New Roman" w:hAnsi="Times New Roman" w:cs="Times New Roman"/>
        </w:rPr>
        <w:t>车库</w:t>
      </w:r>
    </w:p>
    <w:p w14:paraId="5587BCEC" w14:textId="77777777" w:rsidR="00401407" w:rsidRPr="00E742ED" w:rsidRDefault="00401407" w:rsidP="0040140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garage=gar</w:t>
      </w:r>
      <w:r>
        <w:rPr>
          <w:rFonts w:ascii="Times New Roman" w:hAnsi="Times New Roman" w:cs="Times New Roman" w:hint="eastAsia"/>
          <w:szCs w:val="21"/>
        </w:rPr>
        <w:t>（遮盖）</w:t>
      </w:r>
      <w:r>
        <w:rPr>
          <w:rFonts w:ascii="Times New Roman" w:hAnsi="Times New Roman" w:cs="Times New Roman" w:hint="eastAsia"/>
          <w:szCs w:val="21"/>
        </w:rPr>
        <w:t>+age</w:t>
      </w:r>
      <w:r>
        <w:rPr>
          <w:rFonts w:ascii="Times New Roman" w:hAnsi="Times New Roman" w:cs="Times New Roman" w:hint="eastAsia"/>
          <w:szCs w:val="21"/>
        </w:rPr>
        <w:t>（名词后缀）→遮盖物→车库</w:t>
      </w:r>
    </w:p>
    <w:p w14:paraId="53678346" w14:textId="542447CA" w:rsidR="00401407" w:rsidRDefault="00401407" w:rsidP="004014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garment</w:t>
      </w:r>
      <w:r w:rsidRPr="00832D03">
        <w:rPr>
          <w:rFonts w:ascii="Times New Roman" w:hAnsi="Times New Roman" w:cs="Times New Roman"/>
        </w:rPr>
        <w:t>：</w:t>
      </w:r>
      <w:r w:rsidRPr="00832D03">
        <w:rPr>
          <w:rFonts w:ascii="Times New Roman" w:hAnsi="Times New Roman" w:cs="Times New Roman"/>
        </w:rPr>
        <w:t>['g</w:t>
      </w:r>
      <w:r w:rsidR="002074D5">
        <w:rPr>
          <w:rFonts w:ascii="Times New Roman" w:hAnsi="Times New Roman" w:cs="Times New Roman"/>
        </w:rPr>
        <w:t>ɑː</w:t>
      </w:r>
      <w:r w:rsidRPr="00832D03">
        <w:rPr>
          <w:rFonts w:ascii="Times New Roman" w:hAnsi="Times New Roman" w:cs="Times New Roman"/>
        </w:rPr>
        <w:t xml:space="preserve">mənt] n. </w:t>
      </w:r>
      <w:r w:rsidRPr="00832D03">
        <w:rPr>
          <w:rFonts w:ascii="Times New Roman" w:hAnsi="Times New Roman" w:cs="Times New Roman"/>
        </w:rPr>
        <w:t>衣服，服装（常用于服装制作和销售领域）</w:t>
      </w:r>
    </w:p>
    <w:p w14:paraId="4523F097" w14:textId="77777777" w:rsidR="00401407" w:rsidRPr="00F10F7E" w:rsidRDefault="00401407" w:rsidP="00401407">
      <w:pPr>
        <w:spacing w:line="360" w:lineRule="auto"/>
        <w:ind w:firstLineChars="202" w:firstLine="424"/>
        <w:rPr>
          <w:rFonts w:ascii="Times New Roman" w:hAnsi="Times New Roman" w:cs="Times New Roman"/>
          <w:szCs w:val="21"/>
        </w:rPr>
      </w:pPr>
      <w:r w:rsidRPr="00F10F7E">
        <w:rPr>
          <w:rFonts w:ascii="Times New Roman" w:hAnsi="Times New Roman" w:cs="Times New Roman" w:hint="eastAsia"/>
          <w:szCs w:val="21"/>
        </w:rPr>
        <w:t>结构分析：</w:t>
      </w:r>
      <w:r w:rsidRPr="00F10F7E">
        <w:rPr>
          <w:rFonts w:ascii="Times New Roman" w:hAnsi="Times New Roman" w:cs="Times New Roman" w:hint="eastAsia"/>
          <w:szCs w:val="21"/>
        </w:rPr>
        <w:t>garment=gar</w:t>
      </w:r>
      <w:r w:rsidRPr="00F10F7E">
        <w:rPr>
          <w:rFonts w:ascii="Times New Roman" w:hAnsi="Times New Roman" w:cs="Times New Roman" w:hint="eastAsia"/>
          <w:szCs w:val="21"/>
        </w:rPr>
        <w:t>（</w:t>
      </w:r>
      <w:r>
        <w:rPr>
          <w:rFonts w:ascii="Times New Roman" w:hAnsi="Times New Roman" w:cs="Times New Roman" w:hint="eastAsia"/>
          <w:szCs w:val="21"/>
        </w:rPr>
        <w:t>遮盖</w:t>
      </w:r>
      <w:r w:rsidRPr="00F10F7E">
        <w:rPr>
          <w:rFonts w:ascii="Times New Roman" w:hAnsi="Times New Roman" w:cs="Times New Roman" w:hint="eastAsia"/>
          <w:szCs w:val="21"/>
        </w:rPr>
        <w:t>）</w:t>
      </w:r>
      <w:r w:rsidRPr="00F10F7E">
        <w:rPr>
          <w:rFonts w:ascii="Times New Roman" w:hAnsi="Times New Roman" w:cs="Times New Roman" w:hint="eastAsia"/>
          <w:szCs w:val="21"/>
        </w:rPr>
        <w:t>+ment</w:t>
      </w:r>
      <w:r w:rsidRPr="00F10F7E">
        <w:rPr>
          <w:rFonts w:ascii="Times New Roman" w:hAnsi="Times New Roman" w:cs="Times New Roman" w:hint="eastAsia"/>
          <w:szCs w:val="21"/>
        </w:rPr>
        <w:t>（名词后缀）→</w:t>
      </w:r>
      <w:r>
        <w:rPr>
          <w:rFonts w:ascii="Times New Roman" w:hAnsi="Times New Roman" w:cs="Times New Roman" w:hint="eastAsia"/>
          <w:szCs w:val="21"/>
        </w:rPr>
        <w:t>遮盖物</w:t>
      </w:r>
      <w:r w:rsidRPr="00F10F7E">
        <w:rPr>
          <w:rFonts w:ascii="Times New Roman" w:hAnsi="Times New Roman" w:cs="Times New Roman" w:hint="eastAsia"/>
          <w:szCs w:val="21"/>
        </w:rPr>
        <w:t>→衣服</w:t>
      </w:r>
    </w:p>
    <w:p w14:paraId="0ED1BABC" w14:textId="77777777" w:rsidR="00DE4805" w:rsidRPr="001B460E" w:rsidRDefault="00DE4805" w:rsidP="005D3898">
      <w:pPr>
        <w:pStyle w:val="2"/>
        <w:numPr>
          <w:ilvl w:val="0"/>
          <w:numId w:val="11"/>
        </w:numPr>
        <w:rPr>
          <w:sz w:val="24"/>
          <w:szCs w:val="24"/>
        </w:rPr>
      </w:pPr>
      <w:bookmarkStart w:id="322" w:name="_Toc504321746"/>
      <w:r w:rsidRPr="001B460E">
        <w:rPr>
          <w:rFonts w:hint="eastAsia"/>
          <w:sz w:val="24"/>
          <w:szCs w:val="24"/>
        </w:rPr>
        <w:lastRenderedPageBreak/>
        <w:t>gen-/gener-</w:t>
      </w:r>
      <w:r w:rsidRPr="001B460E">
        <w:rPr>
          <w:rFonts w:hint="eastAsia"/>
          <w:sz w:val="24"/>
          <w:szCs w:val="24"/>
        </w:rPr>
        <w:t>（生殖，产生，出身，血统，属种）</w:t>
      </w:r>
      <w:bookmarkEnd w:id="322"/>
    </w:p>
    <w:p w14:paraId="1EF564AA" w14:textId="77777777" w:rsidR="00DE4805" w:rsidRPr="00821664" w:rsidRDefault="00DE4805" w:rsidP="00DE4805">
      <w:pPr>
        <w:spacing w:line="360" w:lineRule="auto"/>
        <w:ind w:firstLineChars="201" w:firstLine="422"/>
        <w:rPr>
          <w:rFonts w:ascii="Times New Roman" w:eastAsia="宋体" w:hAnsi="Times New Roman" w:cs="Times New Roman"/>
          <w:szCs w:val="21"/>
        </w:rPr>
      </w:pPr>
      <w:r w:rsidRPr="00821664">
        <w:rPr>
          <w:rFonts w:ascii="Times New Roman" w:eastAsia="宋体" w:hAnsi="Times New Roman" w:cs="Times New Roman"/>
          <w:szCs w:val="21"/>
        </w:rPr>
        <w:t>来源：拉丁语名词</w:t>
      </w:r>
      <w:r w:rsidRPr="00821664">
        <w:rPr>
          <w:rFonts w:ascii="Times New Roman" w:eastAsia="宋体" w:hAnsi="Times New Roman" w:cs="Times New Roman"/>
          <w:szCs w:val="21"/>
          <w:u w:val="single"/>
        </w:rPr>
        <w:t>gen</w:t>
      </w:r>
      <w:r w:rsidRPr="00821664">
        <w:rPr>
          <w:rFonts w:ascii="Times New Roman" w:eastAsia="宋体" w:hAnsi="Times New Roman" w:cs="Times New Roman"/>
          <w:szCs w:val="21"/>
        </w:rPr>
        <w:t>us</w:t>
      </w:r>
      <w:r w:rsidR="00821664" w:rsidRPr="00821664">
        <w:rPr>
          <w:rFonts w:ascii="Times New Roman" w:eastAsia="宋体" w:hAnsi="Times New Roman" w:cs="Times New Roman"/>
          <w:szCs w:val="21"/>
        </w:rPr>
        <w:t>（出生，出身，血统，属种）</w:t>
      </w:r>
      <w:r w:rsidRPr="00821664">
        <w:rPr>
          <w:rFonts w:ascii="Times New Roman" w:eastAsia="宋体" w:hAnsi="Times New Roman" w:cs="Times New Roman"/>
          <w:szCs w:val="21"/>
        </w:rPr>
        <w:t>及其属格形式</w:t>
      </w:r>
      <w:r w:rsidRPr="00821664">
        <w:rPr>
          <w:rFonts w:ascii="Times New Roman" w:eastAsia="宋体" w:hAnsi="Times New Roman" w:cs="Times New Roman"/>
          <w:szCs w:val="21"/>
          <w:u w:val="single"/>
        </w:rPr>
        <w:t>gener</w:t>
      </w:r>
      <w:r w:rsidRPr="00821664">
        <w:rPr>
          <w:rFonts w:ascii="Times New Roman" w:eastAsia="宋体" w:hAnsi="Times New Roman" w:cs="Times New Roman"/>
          <w:szCs w:val="21"/>
        </w:rPr>
        <w:t>is</w:t>
      </w:r>
      <w:bookmarkStart w:id="323" w:name="OLE_LINK1513"/>
      <w:bookmarkStart w:id="324" w:name="OLE_LINK1514"/>
      <w:r w:rsidRPr="00821664">
        <w:rPr>
          <w:rFonts w:ascii="Times New Roman" w:eastAsia="宋体" w:hAnsi="Times New Roman" w:cs="Times New Roman"/>
          <w:szCs w:val="21"/>
        </w:rPr>
        <w:t>，及由此衍生的动词</w:t>
      </w:r>
      <w:r w:rsidRPr="00821664">
        <w:rPr>
          <w:rFonts w:ascii="Times New Roman" w:eastAsia="宋体" w:hAnsi="Times New Roman" w:cs="Times New Roman"/>
          <w:szCs w:val="21"/>
          <w:u w:val="single"/>
        </w:rPr>
        <w:t>gener</w:t>
      </w:r>
      <w:r w:rsidRPr="00821664">
        <w:rPr>
          <w:rFonts w:ascii="Times New Roman" w:eastAsia="宋体" w:hAnsi="Times New Roman" w:cs="Times New Roman"/>
          <w:szCs w:val="21"/>
        </w:rPr>
        <w:t>are</w:t>
      </w:r>
      <w:bookmarkEnd w:id="323"/>
      <w:bookmarkEnd w:id="324"/>
      <w:r w:rsidR="00821664" w:rsidRPr="00821664">
        <w:rPr>
          <w:rFonts w:ascii="Times New Roman" w:eastAsia="宋体" w:hAnsi="Times New Roman" w:cs="Times New Roman"/>
          <w:szCs w:val="21"/>
        </w:rPr>
        <w:t>（生殖，产生）</w:t>
      </w:r>
    </w:p>
    <w:p w14:paraId="4723813C" w14:textId="77777777" w:rsidR="00DE4805" w:rsidRPr="00821664" w:rsidRDefault="00DE4805" w:rsidP="00DE4805">
      <w:pPr>
        <w:spacing w:line="360" w:lineRule="auto"/>
        <w:ind w:firstLineChars="201" w:firstLine="422"/>
        <w:rPr>
          <w:rFonts w:ascii="Times New Roman" w:eastAsia="宋体" w:hAnsi="Times New Roman" w:cs="Times New Roman"/>
          <w:szCs w:val="21"/>
        </w:rPr>
      </w:pPr>
      <w:r w:rsidRPr="00821664">
        <w:rPr>
          <w:rFonts w:ascii="Times New Roman" w:eastAsia="宋体" w:hAnsi="Times New Roman" w:cs="Times New Roman"/>
          <w:szCs w:val="21"/>
        </w:rPr>
        <w:t>常见变体形式：</w:t>
      </w:r>
      <w:r w:rsidRPr="00821664">
        <w:rPr>
          <w:rFonts w:ascii="Times New Roman" w:eastAsia="宋体" w:hAnsi="Times New Roman" w:cs="Times New Roman"/>
          <w:szCs w:val="21"/>
        </w:rPr>
        <w:t>gent-/gn-</w:t>
      </w:r>
    </w:p>
    <w:p w14:paraId="3821AC78" w14:textId="3EC13C5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general</w:t>
      </w:r>
      <w:r w:rsidRPr="00832D03">
        <w:rPr>
          <w:rFonts w:ascii="Times New Roman" w:hAnsi="Times New Roman" w:cs="Times New Roman"/>
        </w:rPr>
        <w:t>：</w:t>
      </w:r>
      <w:r w:rsidR="00821664" w:rsidRPr="00832D03">
        <w:rPr>
          <w:rFonts w:ascii="Times New Roman" w:hAnsi="Times New Roman" w:cs="Times New Roman"/>
          <w:szCs w:val="21"/>
        </w:rPr>
        <w:t>[</w:t>
      </w:r>
      <w:r w:rsidR="00CE7220" w:rsidRPr="00CE7220">
        <w:rPr>
          <w:rFonts w:ascii="Times New Roman" w:hAnsi="Times New Roman" w:cs="Times New Roman"/>
          <w:szCs w:val="21"/>
        </w:rPr>
        <w:t>ˈdʒen(ə)rəl</w:t>
      </w:r>
      <w:r w:rsidR="00811F99">
        <w:rPr>
          <w:rFonts w:ascii="Times New Roman" w:hAnsi="Times New Roman" w:cs="Times New Roman"/>
          <w:szCs w:val="21"/>
        </w:rPr>
        <w:t>] adj</w:t>
      </w:r>
      <w:r w:rsidR="00821664" w:rsidRPr="00832D03">
        <w:rPr>
          <w:rFonts w:ascii="Times New Roman" w:hAnsi="Times New Roman" w:cs="Times New Roman"/>
          <w:szCs w:val="21"/>
        </w:rPr>
        <w:t>.</w:t>
      </w:r>
      <w:r w:rsidR="00821664" w:rsidRPr="00832D03">
        <w:rPr>
          <w:rFonts w:ascii="Times New Roman" w:hAnsi="Times New Roman" w:cs="Times New Roman"/>
          <w:szCs w:val="21"/>
        </w:rPr>
        <w:t>一般的，普通的；综合的；大体的</w:t>
      </w:r>
      <w:r w:rsidR="00821664" w:rsidRPr="00832D03">
        <w:rPr>
          <w:rFonts w:ascii="Times New Roman" w:hAnsi="Times New Roman" w:cs="Times New Roman"/>
          <w:szCs w:val="21"/>
        </w:rPr>
        <w:t>n.</w:t>
      </w:r>
      <w:r w:rsidR="00821664" w:rsidRPr="00832D03">
        <w:rPr>
          <w:rFonts w:ascii="Times New Roman" w:hAnsi="Times New Roman" w:cs="Times New Roman"/>
          <w:szCs w:val="21"/>
        </w:rPr>
        <w:t>一般；常规；将军</w:t>
      </w:r>
    </w:p>
    <w:p w14:paraId="7EE250FB"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general=gener</w:t>
      </w:r>
      <w:r w:rsidRPr="00821664">
        <w:rPr>
          <w:rFonts w:ascii="Times New Roman" w:hAnsi="Times New Roman" w:cs="Times New Roman"/>
          <w:szCs w:val="21"/>
        </w:rPr>
        <w:t>（类别）</w:t>
      </w:r>
      <w:r w:rsidRPr="00821664">
        <w:rPr>
          <w:rFonts w:ascii="Times New Roman" w:hAnsi="Times New Roman" w:cs="Times New Roman"/>
          <w:szCs w:val="21"/>
        </w:rPr>
        <w:t>+al</w:t>
      </w:r>
      <w:r w:rsidRPr="00821664">
        <w:rPr>
          <w:rFonts w:ascii="Times New Roman" w:hAnsi="Times New Roman" w:cs="Times New Roman"/>
          <w:szCs w:val="21"/>
        </w:rPr>
        <w:t>（形容词后缀）</w:t>
      </w:r>
      <w:r w:rsidRPr="00821664">
        <w:rPr>
          <w:rFonts w:ascii="Times New Roman" w:hAnsi="Times New Roman" w:cs="Times New Roman"/>
          <w:szCs w:val="21"/>
        </w:rPr>
        <w:t>→</w:t>
      </w:r>
      <w:r w:rsidRPr="00821664">
        <w:rPr>
          <w:rFonts w:ascii="Times New Roman" w:hAnsi="Times New Roman" w:cs="Times New Roman"/>
          <w:szCs w:val="21"/>
        </w:rPr>
        <w:t>（各种）类别的</w:t>
      </w:r>
      <w:r w:rsidRPr="00821664">
        <w:rPr>
          <w:rFonts w:ascii="Times New Roman" w:hAnsi="Times New Roman" w:cs="Times New Roman"/>
          <w:szCs w:val="21"/>
        </w:rPr>
        <w:t>→</w:t>
      </w:r>
      <w:r w:rsidRPr="00821664">
        <w:rPr>
          <w:rFonts w:ascii="Times New Roman" w:hAnsi="Times New Roman" w:cs="Times New Roman"/>
          <w:szCs w:val="21"/>
        </w:rPr>
        <w:t>普遍的</w:t>
      </w:r>
    </w:p>
    <w:p w14:paraId="4B49A1C6" w14:textId="5F633D5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generate</w:t>
      </w:r>
      <w:r w:rsidRPr="00832D03">
        <w:rPr>
          <w:rFonts w:ascii="Times New Roman" w:hAnsi="Times New Roman" w:cs="Times New Roman"/>
        </w:rPr>
        <w:t>：</w:t>
      </w:r>
      <w:r w:rsidR="00821664" w:rsidRPr="00832D03">
        <w:rPr>
          <w:rFonts w:ascii="Times New Roman" w:hAnsi="Times New Roman" w:cs="Times New Roman"/>
          <w:szCs w:val="21"/>
        </w:rPr>
        <w:t>['dʒ</w:t>
      </w:r>
      <w:r w:rsidR="002074D5">
        <w:rPr>
          <w:rFonts w:ascii="Times New Roman" w:hAnsi="Times New Roman" w:cs="Times New Roman"/>
          <w:szCs w:val="21"/>
        </w:rPr>
        <w:t>e</w:t>
      </w:r>
      <w:r w:rsidR="00821664" w:rsidRPr="00832D03">
        <w:rPr>
          <w:rFonts w:ascii="Times New Roman" w:hAnsi="Times New Roman" w:cs="Times New Roman"/>
          <w:szCs w:val="21"/>
        </w:rPr>
        <w:t>nəre</w:t>
      </w:r>
      <w:r w:rsidR="00CE7220" w:rsidRPr="006E33EE">
        <w:rPr>
          <w:rFonts w:ascii="Times New Roman" w:hAnsi="Times New Roman" w:cs="Times New Roman"/>
          <w:szCs w:val="21"/>
        </w:rPr>
        <w:t>ɪ</w:t>
      </w:r>
      <w:r w:rsidR="00821664" w:rsidRPr="00832D03">
        <w:rPr>
          <w:rFonts w:ascii="Times New Roman" w:hAnsi="Times New Roman" w:cs="Times New Roman"/>
          <w:szCs w:val="21"/>
        </w:rPr>
        <w:t>t</w:t>
      </w:r>
      <w:r w:rsidR="005B20C0">
        <w:rPr>
          <w:rFonts w:ascii="Times New Roman" w:hAnsi="Times New Roman" w:cs="Times New Roman"/>
          <w:szCs w:val="21"/>
        </w:rPr>
        <w:t>] v</w:t>
      </w:r>
      <w:r w:rsidR="00821664" w:rsidRPr="00832D03">
        <w:rPr>
          <w:rFonts w:ascii="Times New Roman" w:hAnsi="Times New Roman" w:cs="Times New Roman"/>
          <w:szCs w:val="21"/>
        </w:rPr>
        <w:t>t.</w:t>
      </w:r>
      <w:r w:rsidR="00821664" w:rsidRPr="00832D03">
        <w:rPr>
          <w:rFonts w:ascii="Times New Roman" w:hAnsi="Times New Roman" w:cs="Times New Roman"/>
          <w:szCs w:val="21"/>
        </w:rPr>
        <w:t>产生；生殖；发生；使形成</w:t>
      </w:r>
    </w:p>
    <w:p w14:paraId="62CFF4AE"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generate=gener</w:t>
      </w:r>
      <w:r w:rsidRPr="00821664">
        <w:rPr>
          <w:rFonts w:ascii="Times New Roman" w:hAnsi="Times New Roman" w:cs="Times New Roman"/>
          <w:szCs w:val="21"/>
        </w:rPr>
        <w:t>（产生）</w:t>
      </w:r>
      <w:r w:rsidRPr="00821664">
        <w:rPr>
          <w:rFonts w:ascii="Times New Roman" w:hAnsi="Times New Roman" w:cs="Times New Roman"/>
          <w:szCs w:val="21"/>
        </w:rPr>
        <w:t>+ate</w:t>
      </w:r>
      <w:r w:rsidRPr="00821664">
        <w:rPr>
          <w:rFonts w:ascii="Times New Roman" w:hAnsi="Times New Roman" w:cs="Times New Roman"/>
          <w:szCs w:val="21"/>
        </w:rPr>
        <w:t>（动词后缀）</w:t>
      </w:r>
      <w:r w:rsidRPr="00821664">
        <w:rPr>
          <w:rFonts w:ascii="Times New Roman" w:hAnsi="Times New Roman" w:cs="Times New Roman"/>
          <w:szCs w:val="21"/>
        </w:rPr>
        <w:t>→</w:t>
      </w:r>
      <w:r w:rsidRPr="00821664">
        <w:rPr>
          <w:rFonts w:ascii="Times New Roman" w:hAnsi="Times New Roman" w:cs="Times New Roman"/>
          <w:szCs w:val="21"/>
        </w:rPr>
        <w:t>产生</w:t>
      </w:r>
    </w:p>
    <w:p w14:paraId="5EEAA98D" w14:textId="67AB6DE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generation</w:t>
      </w:r>
      <w:r w:rsidRPr="00832D03">
        <w:rPr>
          <w:rFonts w:ascii="Times New Roman" w:hAnsi="Times New Roman" w:cs="Times New Roman"/>
        </w:rPr>
        <w:t>：</w:t>
      </w:r>
      <w:r w:rsidR="00821664" w:rsidRPr="00832D03">
        <w:rPr>
          <w:rFonts w:ascii="Times New Roman" w:hAnsi="Times New Roman" w:cs="Times New Roman"/>
          <w:szCs w:val="21"/>
        </w:rPr>
        <w:t>[</w:t>
      </w:r>
      <w:r w:rsidR="00CE7220" w:rsidRPr="00CE7220">
        <w:rPr>
          <w:rFonts w:ascii="Times New Roman" w:hAnsi="Times New Roman" w:cs="Times New Roman"/>
          <w:szCs w:val="21"/>
        </w:rPr>
        <w:t>ˌdʒenəˈreɪʃn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821664" w:rsidRPr="00832D03">
        <w:rPr>
          <w:rFonts w:ascii="Times New Roman" w:hAnsi="Times New Roman" w:cs="Times New Roman"/>
          <w:szCs w:val="21"/>
        </w:rPr>
        <w:t>产生；生殖；世代；一代</w:t>
      </w:r>
    </w:p>
    <w:p w14:paraId="6B77671A"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generation=gener</w:t>
      </w:r>
      <w:r w:rsidRPr="00821664">
        <w:rPr>
          <w:rFonts w:ascii="Times New Roman" w:hAnsi="Times New Roman" w:cs="Times New Roman"/>
          <w:szCs w:val="21"/>
        </w:rPr>
        <w:t>（产生）</w:t>
      </w:r>
      <w:r w:rsidRPr="00821664">
        <w:rPr>
          <w:rFonts w:ascii="Times New Roman" w:hAnsi="Times New Roman" w:cs="Times New Roman"/>
          <w:szCs w:val="21"/>
        </w:rPr>
        <w:t>+ation</w:t>
      </w:r>
      <w:r w:rsidRPr="00821664">
        <w:rPr>
          <w:rFonts w:ascii="Times New Roman" w:hAnsi="Times New Roman" w:cs="Times New Roman"/>
          <w:szCs w:val="21"/>
        </w:rPr>
        <w:t>（动名词后缀）</w:t>
      </w:r>
      <w:r w:rsidRPr="00821664">
        <w:rPr>
          <w:rFonts w:ascii="Times New Roman" w:hAnsi="Times New Roman" w:cs="Times New Roman"/>
          <w:szCs w:val="21"/>
        </w:rPr>
        <w:t>→</w:t>
      </w:r>
      <w:r w:rsidRPr="00821664">
        <w:rPr>
          <w:rFonts w:ascii="Times New Roman" w:hAnsi="Times New Roman" w:cs="Times New Roman"/>
          <w:szCs w:val="21"/>
        </w:rPr>
        <w:t>生殖</w:t>
      </w:r>
      <w:r w:rsidRPr="00821664">
        <w:rPr>
          <w:rFonts w:ascii="Times New Roman" w:hAnsi="Times New Roman" w:cs="Times New Roman"/>
          <w:szCs w:val="21"/>
        </w:rPr>
        <w:t>→</w:t>
      </w:r>
      <w:r w:rsidRPr="00821664">
        <w:rPr>
          <w:rFonts w:ascii="Times New Roman" w:hAnsi="Times New Roman" w:cs="Times New Roman"/>
          <w:szCs w:val="21"/>
        </w:rPr>
        <w:t>世代</w:t>
      </w:r>
    </w:p>
    <w:p w14:paraId="5EBB4B53" w14:textId="67060D7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generous</w:t>
      </w:r>
      <w:r w:rsidRPr="00832D03">
        <w:rPr>
          <w:rFonts w:ascii="Times New Roman" w:hAnsi="Times New Roman" w:cs="Times New Roman"/>
        </w:rPr>
        <w:t>：</w:t>
      </w:r>
      <w:r w:rsidR="00821664" w:rsidRPr="00832D03">
        <w:rPr>
          <w:rFonts w:ascii="Times New Roman" w:hAnsi="Times New Roman" w:cs="Times New Roman"/>
          <w:szCs w:val="21"/>
        </w:rPr>
        <w:t>['dʒ</w:t>
      </w:r>
      <w:r w:rsidR="002074D5">
        <w:rPr>
          <w:rFonts w:ascii="Times New Roman" w:hAnsi="Times New Roman" w:cs="Times New Roman"/>
          <w:szCs w:val="21"/>
        </w:rPr>
        <w:t>e</w:t>
      </w:r>
      <w:r w:rsidR="00821664" w:rsidRPr="00832D03">
        <w:rPr>
          <w:rFonts w:ascii="Times New Roman" w:hAnsi="Times New Roman" w:cs="Times New Roman"/>
          <w:szCs w:val="21"/>
        </w:rPr>
        <w:t>nərəs</w:t>
      </w:r>
      <w:r w:rsidR="00811F99">
        <w:rPr>
          <w:rFonts w:ascii="Times New Roman" w:hAnsi="Times New Roman" w:cs="Times New Roman"/>
          <w:szCs w:val="21"/>
        </w:rPr>
        <w:t>] adj</w:t>
      </w:r>
      <w:r w:rsidR="00821664" w:rsidRPr="00832D03">
        <w:rPr>
          <w:rFonts w:ascii="Times New Roman" w:hAnsi="Times New Roman" w:cs="Times New Roman"/>
          <w:szCs w:val="21"/>
        </w:rPr>
        <w:t>.</w:t>
      </w:r>
      <w:r w:rsidR="00821664" w:rsidRPr="00832D03">
        <w:rPr>
          <w:rFonts w:ascii="Times New Roman" w:hAnsi="Times New Roman" w:cs="Times New Roman"/>
          <w:szCs w:val="21"/>
        </w:rPr>
        <w:t>慷慨的，大方的；宽宏大量的</w:t>
      </w:r>
    </w:p>
    <w:p w14:paraId="5245AB28"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generous=gener</w:t>
      </w:r>
      <w:r w:rsidRPr="00821664">
        <w:rPr>
          <w:rFonts w:ascii="Times New Roman" w:hAnsi="Times New Roman" w:cs="Times New Roman"/>
          <w:szCs w:val="21"/>
        </w:rPr>
        <w:t>（出身）</w:t>
      </w:r>
      <w:r w:rsidRPr="00821664">
        <w:rPr>
          <w:rFonts w:ascii="Times New Roman" w:hAnsi="Times New Roman" w:cs="Times New Roman"/>
          <w:szCs w:val="21"/>
        </w:rPr>
        <w:t>+ous</w:t>
      </w:r>
      <w:r w:rsidRPr="00821664">
        <w:rPr>
          <w:rFonts w:ascii="Times New Roman" w:hAnsi="Times New Roman" w:cs="Times New Roman"/>
          <w:szCs w:val="21"/>
        </w:rPr>
        <w:t>（形容词后缀）</w:t>
      </w:r>
      <w:r w:rsidRPr="00821664">
        <w:rPr>
          <w:rFonts w:ascii="Times New Roman" w:hAnsi="Times New Roman" w:cs="Times New Roman"/>
          <w:szCs w:val="21"/>
        </w:rPr>
        <w:t>→</w:t>
      </w:r>
      <w:r w:rsidRPr="00821664">
        <w:rPr>
          <w:rFonts w:ascii="Times New Roman" w:hAnsi="Times New Roman" w:cs="Times New Roman"/>
          <w:szCs w:val="21"/>
        </w:rPr>
        <w:t>出身（高贵）的</w:t>
      </w:r>
      <w:r w:rsidRPr="00821664">
        <w:rPr>
          <w:rFonts w:ascii="Times New Roman" w:hAnsi="Times New Roman" w:cs="Times New Roman"/>
          <w:szCs w:val="21"/>
        </w:rPr>
        <w:t>→</w:t>
      </w:r>
      <w:r w:rsidRPr="00821664">
        <w:rPr>
          <w:rFonts w:ascii="Times New Roman" w:hAnsi="Times New Roman" w:cs="Times New Roman"/>
          <w:szCs w:val="21"/>
        </w:rPr>
        <w:t>慷慨的</w:t>
      </w:r>
    </w:p>
    <w:p w14:paraId="55C40EF9" w14:textId="3B532AD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gentle</w:t>
      </w:r>
      <w:r w:rsidRPr="00832D03">
        <w:rPr>
          <w:rFonts w:ascii="Times New Roman" w:hAnsi="Times New Roman" w:cs="Times New Roman"/>
        </w:rPr>
        <w:t>：</w:t>
      </w:r>
      <w:r w:rsidR="00821664" w:rsidRPr="00832D03">
        <w:rPr>
          <w:rFonts w:ascii="Times New Roman" w:hAnsi="Times New Roman" w:cs="Times New Roman"/>
          <w:szCs w:val="21"/>
        </w:rPr>
        <w:t>['dʒ</w:t>
      </w:r>
      <w:r w:rsidR="002074D5">
        <w:rPr>
          <w:rFonts w:ascii="Times New Roman" w:hAnsi="Times New Roman" w:cs="Times New Roman"/>
          <w:szCs w:val="21"/>
        </w:rPr>
        <w:t>e</w:t>
      </w:r>
      <w:r w:rsidR="00821664" w:rsidRPr="00832D03">
        <w:rPr>
          <w:rFonts w:ascii="Times New Roman" w:hAnsi="Times New Roman" w:cs="Times New Roman"/>
          <w:szCs w:val="21"/>
        </w:rPr>
        <w:t>ntl</w:t>
      </w:r>
      <w:r w:rsidR="00811F99">
        <w:rPr>
          <w:rFonts w:ascii="Times New Roman" w:hAnsi="Times New Roman" w:cs="Times New Roman"/>
          <w:szCs w:val="21"/>
        </w:rPr>
        <w:t>] adj</w:t>
      </w:r>
      <w:r w:rsidR="00821664" w:rsidRPr="00832D03">
        <w:rPr>
          <w:rFonts w:ascii="Times New Roman" w:hAnsi="Times New Roman" w:cs="Times New Roman"/>
          <w:szCs w:val="21"/>
        </w:rPr>
        <w:t>.</w:t>
      </w:r>
      <w:r w:rsidR="00821664" w:rsidRPr="00832D03">
        <w:rPr>
          <w:rFonts w:ascii="Times New Roman" w:hAnsi="Times New Roman" w:cs="Times New Roman"/>
          <w:szCs w:val="21"/>
        </w:rPr>
        <w:t>温和的；文雅的</w:t>
      </w:r>
    </w:p>
    <w:p w14:paraId="5D7F4072"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gentle=gent</w:t>
      </w:r>
      <w:r w:rsidRPr="00821664">
        <w:rPr>
          <w:rFonts w:ascii="Times New Roman" w:hAnsi="Times New Roman" w:cs="Times New Roman"/>
          <w:szCs w:val="21"/>
        </w:rPr>
        <w:t>（出身）</w:t>
      </w:r>
      <w:r w:rsidRPr="00821664">
        <w:rPr>
          <w:rFonts w:ascii="Times New Roman" w:hAnsi="Times New Roman" w:cs="Times New Roman"/>
          <w:szCs w:val="21"/>
        </w:rPr>
        <w:t>+le</w:t>
      </w:r>
      <w:r w:rsidRPr="00821664">
        <w:rPr>
          <w:rFonts w:ascii="Times New Roman" w:hAnsi="Times New Roman" w:cs="Times New Roman"/>
          <w:szCs w:val="21"/>
        </w:rPr>
        <w:t>（</w:t>
      </w:r>
      <w:r w:rsidRPr="00821664">
        <w:rPr>
          <w:rFonts w:ascii="Times New Roman" w:hAnsi="Times New Roman" w:cs="Times New Roman"/>
          <w:szCs w:val="21"/>
        </w:rPr>
        <w:t>=ile</w:t>
      </w:r>
      <w:r w:rsidRPr="00821664">
        <w:rPr>
          <w:rFonts w:ascii="Times New Roman" w:hAnsi="Times New Roman" w:cs="Times New Roman"/>
          <w:szCs w:val="21"/>
        </w:rPr>
        <w:t>，形容词后缀）</w:t>
      </w:r>
      <w:r w:rsidRPr="00821664">
        <w:rPr>
          <w:rFonts w:ascii="Times New Roman" w:hAnsi="Times New Roman" w:cs="Times New Roman"/>
          <w:szCs w:val="21"/>
        </w:rPr>
        <w:t>→</w:t>
      </w:r>
      <w:r w:rsidRPr="00821664">
        <w:rPr>
          <w:rFonts w:ascii="Times New Roman" w:hAnsi="Times New Roman" w:cs="Times New Roman"/>
          <w:szCs w:val="21"/>
        </w:rPr>
        <w:t>出身（高贵）的</w:t>
      </w:r>
      <w:r w:rsidRPr="00821664">
        <w:rPr>
          <w:rFonts w:ascii="Times New Roman" w:hAnsi="Times New Roman" w:cs="Times New Roman"/>
          <w:szCs w:val="21"/>
        </w:rPr>
        <w:t>→</w:t>
      </w:r>
      <w:r w:rsidRPr="00821664">
        <w:rPr>
          <w:rFonts w:ascii="Times New Roman" w:hAnsi="Times New Roman" w:cs="Times New Roman"/>
          <w:szCs w:val="21"/>
        </w:rPr>
        <w:t>温和的</w:t>
      </w:r>
    </w:p>
    <w:p w14:paraId="75D83505" w14:textId="191466A7" w:rsidR="00F6164A" w:rsidRPr="00832D03" w:rsidRDefault="00F6164A" w:rsidP="00F6164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pregnant</w:t>
      </w:r>
      <w:r w:rsidRPr="00832D03">
        <w:rPr>
          <w:rFonts w:ascii="Times New Roman" w:hAnsi="Times New Roman" w:cs="Times New Roman"/>
          <w:szCs w:val="21"/>
        </w:rPr>
        <w:t>：</w:t>
      </w:r>
      <w:r w:rsidRPr="00832D03">
        <w:rPr>
          <w:rFonts w:ascii="Times New Roman" w:hAnsi="Times New Roman" w:cs="Times New Roman"/>
          <w:szCs w:val="21"/>
        </w:rPr>
        <w:t>['pr</w:t>
      </w:r>
      <w:r w:rsidR="002074D5">
        <w:rPr>
          <w:rFonts w:ascii="Times New Roman" w:hAnsi="Times New Roman" w:cs="Times New Roman"/>
          <w:szCs w:val="21"/>
        </w:rPr>
        <w:t>e</w:t>
      </w:r>
      <w:r w:rsidRPr="00832D03">
        <w:rPr>
          <w:rFonts w:ascii="Times New Roman" w:hAnsi="Times New Roman" w:cs="Times New Roman"/>
          <w:szCs w:val="21"/>
        </w:rPr>
        <w:t xml:space="preserve">ɡnənt] adj. </w:t>
      </w:r>
      <w:r w:rsidRPr="00832D03">
        <w:rPr>
          <w:rFonts w:ascii="Times New Roman" w:hAnsi="Times New Roman" w:cs="Times New Roman"/>
          <w:szCs w:val="21"/>
        </w:rPr>
        <w:t>怀孕的</w:t>
      </w:r>
    </w:p>
    <w:p w14:paraId="0276F855" w14:textId="77777777" w:rsidR="00F6164A" w:rsidRDefault="00F6164A"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pregnant=pre</w:t>
      </w:r>
      <w:r>
        <w:rPr>
          <w:rFonts w:ascii="Times New Roman" w:hAnsi="Times New Roman" w:cs="Times New Roman" w:hint="eastAsia"/>
          <w:szCs w:val="21"/>
        </w:rPr>
        <w:t>（在前面）</w:t>
      </w:r>
      <w:r>
        <w:rPr>
          <w:rFonts w:ascii="Times New Roman" w:hAnsi="Times New Roman" w:cs="Times New Roman" w:hint="eastAsia"/>
          <w:szCs w:val="21"/>
        </w:rPr>
        <w:t>+gn</w:t>
      </w:r>
      <w:r>
        <w:rPr>
          <w:rFonts w:ascii="Times New Roman" w:hAnsi="Times New Roman" w:cs="Times New Roman" w:hint="eastAsia"/>
          <w:szCs w:val="21"/>
        </w:rPr>
        <w:t>（</w:t>
      </w:r>
      <w:r>
        <w:rPr>
          <w:rFonts w:ascii="Times New Roman" w:hAnsi="Times New Roman" w:cs="Times New Roman" w:hint="eastAsia"/>
          <w:szCs w:val="21"/>
        </w:rPr>
        <w:t>=gen</w:t>
      </w:r>
      <w:r>
        <w:rPr>
          <w:rFonts w:ascii="Times New Roman" w:hAnsi="Times New Roman" w:cs="Times New Roman" w:hint="eastAsia"/>
          <w:szCs w:val="21"/>
        </w:rPr>
        <w:t>，生产）</w:t>
      </w:r>
      <w:r>
        <w:rPr>
          <w:rFonts w:ascii="Times New Roman" w:hAnsi="Times New Roman" w:cs="Times New Roman" w:hint="eastAsia"/>
          <w:szCs w:val="21"/>
        </w:rPr>
        <w:t>+ant</w:t>
      </w:r>
      <w:r>
        <w:rPr>
          <w:rFonts w:ascii="Times New Roman" w:hAnsi="Times New Roman" w:cs="Times New Roman" w:hint="eastAsia"/>
          <w:szCs w:val="21"/>
        </w:rPr>
        <w:t>（形容词后缀）→生产之前的→怀孕的</w:t>
      </w:r>
    </w:p>
    <w:p w14:paraId="29217D91" w14:textId="77777777" w:rsidR="004A454F" w:rsidRPr="00F6164A" w:rsidRDefault="004A454F"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pregnant</w:t>
      </w:r>
      <w:r>
        <w:rPr>
          <w:rFonts w:ascii="Times New Roman" w:hAnsi="Times New Roman" w:cs="Times New Roman" w:hint="eastAsia"/>
          <w:szCs w:val="21"/>
        </w:rPr>
        <w:t>谐音“扑来个男的”</w:t>
      </w:r>
    </w:p>
    <w:p w14:paraId="04DAEF5C"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hydrogen</w:t>
      </w:r>
      <w:r w:rsidRPr="00832D03">
        <w:rPr>
          <w:rFonts w:ascii="Times New Roman" w:hAnsi="Times New Roman" w:cs="Times New Roman"/>
        </w:rPr>
        <w:t>：</w:t>
      </w:r>
      <w:r w:rsidR="00821664" w:rsidRPr="00832D03">
        <w:rPr>
          <w:rFonts w:ascii="Times New Roman" w:hAnsi="Times New Roman" w:cs="Times New Roman"/>
          <w:szCs w:val="21"/>
        </w:rPr>
        <w:t>['haɪdrədʒən</w:t>
      </w:r>
      <w:r w:rsidR="00943C76">
        <w:rPr>
          <w:rFonts w:ascii="Times New Roman" w:hAnsi="Times New Roman" w:cs="Times New Roman"/>
          <w:szCs w:val="21"/>
        </w:rPr>
        <w:t>] n.</w:t>
      </w:r>
      <w:r w:rsidR="00821664" w:rsidRPr="00832D03">
        <w:rPr>
          <w:rFonts w:ascii="Times New Roman" w:hAnsi="Times New Roman" w:cs="Times New Roman"/>
          <w:szCs w:val="21"/>
        </w:rPr>
        <w:t>氢，氢气</w:t>
      </w:r>
    </w:p>
    <w:p w14:paraId="5E1D5212"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hydrogen=hydro</w:t>
      </w:r>
      <w:r w:rsidRPr="00821664">
        <w:rPr>
          <w:rFonts w:ascii="Times New Roman" w:hAnsi="Times New Roman" w:cs="Times New Roman"/>
          <w:szCs w:val="21"/>
        </w:rPr>
        <w:t>（水）</w:t>
      </w:r>
      <w:r w:rsidRPr="00821664">
        <w:rPr>
          <w:rFonts w:ascii="Times New Roman" w:hAnsi="Times New Roman" w:cs="Times New Roman"/>
          <w:szCs w:val="21"/>
        </w:rPr>
        <w:t>+gen</w:t>
      </w:r>
      <w:r w:rsidRPr="00821664">
        <w:rPr>
          <w:rFonts w:ascii="Times New Roman" w:hAnsi="Times New Roman" w:cs="Times New Roman"/>
          <w:szCs w:val="21"/>
        </w:rPr>
        <w:t>（生成）</w:t>
      </w:r>
      <w:r w:rsidRPr="00821664">
        <w:rPr>
          <w:rFonts w:ascii="Times New Roman" w:hAnsi="Times New Roman" w:cs="Times New Roman"/>
          <w:szCs w:val="21"/>
        </w:rPr>
        <w:t>→</w:t>
      </w:r>
      <w:r w:rsidRPr="00821664">
        <w:rPr>
          <w:rFonts w:ascii="Times New Roman" w:hAnsi="Times New Roman" w:cs="Times New Roman"/>
          <w:szCs w:val="21"/>
        </w:rPr>
        <w:t>生成水的</w:t>
      </w:r>
      <w:r w:rsidRPr="00821664">
        <w:rPr>
          <w:rFonts w:ascii="Times New Roman" w:hAnsi="Times New Roman" w:cs="Times New Roman"/>
          <w:szCs w:val="21"/>
        </w:rPr>
        <w:t>→</w:t>
      </w:r>
      <w:r w:rsidRPr="00821664">
        <w:rPr>
          <w:rFonts w:ascii="Times New Roman" w:hAnsi="Times New Roman" w:cs="Times New Roman"/>
          <w:szCs w:val="21"/>
        </w:rPr>
        <w:t>氢</w:t>
      </w:r>
    </w:p>
    <w:p w14:paraId="25E2587A" w14:textId="1ABA2EC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oxygen</w:t>
      </w:r>
      <w:r w:rsidRPr="00832D03">
        <w:rPr>
          <w:rFonts w:ascii="Times New Roman" w:hAnsi="Times New Roman" w:cs="Times New Roman"/>
        </w:rPr>
        <w:t>：</w:t>
      </w:r>
      <w:r w:rsidR="00821664" w:rsidRPr="00832D03">
        <w:rPr>
          <w:rFonts w:ascii="Times New Roman" w:hAnsi="Times New Roman" w:cs="Times New Roman"/>
          <w:szCs w:val="21"/>
        </w:rPr>
        <w:t>['</w:t>
      </w:r>
      <w:r w:rsidR="00CE7220" w:rsidRPr="006E33EE">
        <w:rPr>
          <w:rFonts w:ascii="Times New Roman" w:hAnsi="Times New Roman" w:cs="Times New Roman"/>
          <w:szCs w:val="21"/>
        </w:rPr>
        <w:t>ɒ</w:t>
      </w:r>
      <w:r w:rsidR="00821664" w:rsidRPr="00832D03">
        <w:rPr>
          <w:rFonts w:ascii="Times New Roman" w:hAnsi="Times New Roman" w:cs="Times New Roman"/>
          <w:szCs w:val="21"/>
        </w:rPr>
        <w:t>ksɪdʒən</w:t>
      </w:r>
      <w:r w:rsidR="00943C76">
        <w:rPr>
          <w:rFonts w:ascii="Times New Roman" w:hAnsi="Times New Roman" w:cs="Times New Roman"/>
          <w:szCs w:val="21"/>
        </w:rPr>
        <w:t>] n.</w:t>
      </w:r>
      <w:r w:rsidR="00821664" w:rsidRPr="00832D03">
        <w:rPr>
          <w:rFonts w:ascii="Times New Roman" w:hAnsi="Times New Roman" w:cs="Times New Roman"/>
          <w:szCs w:val="21"/>
        </w:rPr>
        <w:t>氧，氧气</w:t>
      </w:r>
    </w:p>
    <w:p w14:paraId="77691549" w14:textId="77777777" w:rsidR="00DE4805" w:rsidRPr="00821664" w:rsidRDefault="00DE4805"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oxygen=oxy</w:t>
      </w:r>
      <w:r w:rsidRPr="00821664">
        <w:rPr>
          <w:rFonts w:ascii="Times New Roman" w:hAnsi="Times New Roman" w:cs="Times New Roman"/>
          <w:szCs w:val="21"/>
        </w:rPr>
        <w:t>（酸）</w:t>
      </w:r>
      <w:r w:rsidRPr="00821664">
        <w:rPr>
          <w:rFonts w:ascii="Times New Roman" w:hAnsi="Times New Roman" w:cs="Times New Roman"/>
          <w:szCs w:val="21"/>
        </w:rPr>
        <w:t>+gen</w:t>
      </w:r>
      <w:r w:rsidRPr="00821664">
        <w:rPr>
          <w:rFonts w:ascii="Times New Roman" w:hAnsi="Times New Roman" w:cs="Times New Roman"/>
          <w:szCs w:val="21"/>
        </w:rPr>
        <w:t>（生成）</w:t>
      </w:r>
      <w:r w:rsidRPr="00821664">
        <w:rPr>
          <w:rFonts w:ascii="Times New Roman" w:hAnsi="Times New Roman" w:cs="Times New Roman"/>
          <w:szCs w:val="21"/>
        </w:rPr>
        <w:t>→</w:t>
      </w:r>
      <w:r w:rsidRPr="00821664">
        <w:rPr>
          <w:rFonts w:ascii="Times New Roman" w:hAnsi="Times New Roman" w:cs="Times New Roman"/>
          <w:szCs w:val="21"/>
        </w:rPr>
        <w:t>生成酸的</w:t>
      </w:r>
      <w:r w:rsidRPr="00821664">
        <w:rPr>
          <w:rFonts w:ascii="Times New Roman" w:hAnsi="Times New Roman" w:cs="Times New Roman"/>
          <w:szCs w:val="21"/>
        </w:rPr>
        <w:t>→</w:t>
      </w:r>
      <w:r w:rsidRPr="00821664">
        <w:rPr>
          <w:rFonts w:ascii="Times New Roman" w:hAnsi="Times New Roman" w:cs="Times New Roman"/>
          <w:szCs w:val="21"/>
        </w:rPr>
        <w:t>氧</w:t>
      </w:r>
    </w:p>
    <w:p w14:paraId="156290FA" w14:textId="77777777" w:rsidR="00DC47DD" w:rsidRDefault="004A454F" w:rsidP="00DC47DD">
      <w:pPr>
        <w:pStyle w:val="2"/>
        <w:numPr>
          <w:ilvl w:val="0"/>
          <w:numId w:val="11"/>
        </w:numPr>
        <w:rPr>
          <w:sz w:val="24"/>
          <w:szCs w:val="24"/>
        </w:rPr>
      </w:pPr>
      <w:bookmarkStart w:id="325" w:name="_Toc504321747"/>
      <w:bookmarkStart w:id="326" w:name="_Hlk38119536"/>
      <w:r>
        <w:rPr>
          <w:rFonts w:hint="eastAsia"/>
          <w:sz w:val="24"/>
          <w:szCs w:val="24"/>
        </w:rPr>
        <w:t>ge</w:t>
      </w:r>
      <w:r w:rsidR="00DC47DD" w:rsidRPr="00DC47DD">
        <w:rPr>
          <w:rFonts w:hint="eastAsia"/>
          <w:sz w:val="24"/>
          <w:szCs w:val="24"/>
        </w:rPr>
        <w:t>-</w:t>
      </w:r>
      <w:r w:rsidR="00DC47DD" w:rsidRPr="00DC47DD">
        <w:rPr>
          <w:rFonts w:hint="eastAsia"/>
          <w:sz w:val="24"/>
          <w:szCs w:val="24"/>
        </w:rPr>
        <w:t>（地球</w:t>
      </w:r>
      <w:r w:rsidR="00821664">
        <w:rPr>
          <w:rFonts w:hint="eastAsia"/>
          <w:sz w:val="24"/>
          <w:szCs w:val="24"/>
        </w:rPr>
        <w:t>，大地</w:t>
      </w:r>
      <w:r w:rsidR="00DC47DD" w:rsidRPr="00DC47DD">
        <w:rPr>
          <w:rFonts w:hint="eastAsia"/>
          <w:sz w:val="24"/>
          <w:szCs w:val="24"/>
        </w:rPr>
        <w:t>）</w:t>
      </w:r>
      <w:bookmarkEnd w:id="325"/>
    </w:p>
    <w:p w14:paraId="01607940" w14:textId="77777777" w:rsidR="00821664" w:rsidRDefault="00821664" w:rsidP="0082166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来源：希腊语名词</w:t>
      </w:r>
      <w:r>
        <w:rPr>
          <w:rFonts w:ascii="Times New Roman" w:hAnsi="Times New Roman" w:cs="Times New Roman" w:hint="eastAsia"/>
          <w:szCs w:val="21"/>
        </w:rPr>
        <w:t>ge</w:t>
      </w:r>
      <w:r>
        <w:rPr>
          <w:rFonts w:ascii="Times New Roman" w:hAnsi="Times New Roman" w:cs="Times New Roman" w:hint="eastAsia"/>
          <w:szCs w:val="21"/>
        </w:rPr>
        <w:t>（地球，大地女神）</w:t>
      </w:r>
    </w:p>
    <w:p w14:paraId="6D184917" w14:textId="77777777" w:rsidR="004A454F" w:rsidRPr="00821664" w:rsidRDefault="004A454F" w:rsidP="0082166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在辅音字母前常加</w:t>
      </w:r>
      <w:r>
        <w:rPr>
          <w:rFonts w:ascii="Times New Roman" w:hAnsi="Times New Roman" w:cs="Times New Roman" w:hint="eastAsia"/>
          <w:szCs w:val="21"/>
        </w:rPr>
        <w:t>o</w:t>
      </w:r>
      <w:r>
        <w:rPr>
          <w:rFonts w:ascii="Times New Roman" w:hAnsi="Times New Roman" w:cs="Times New Roman" w:hint="eastAsia"/>
          <w:szCs w:val="21"/>
        </w:rPr>
        <w:t>变为</w:t>
      </w:r>
      <w:r>
        <w:rPr>
          <w:rFonts w:ascii="Times New Roman" w:hAnsi="Times New Roman" w:cs="Times New Roman" w:hint="eastAsia"/>
          <w:szCs w:val="21"/>
        </w:rPr>
        <w:t>geo-</w:t>
      </w:r>
    </w:p>
    <w:p w14:paraId="57B8E414" w14:textId="38021BE1" w:rsidR="00DC47DD" w:rsidRPr="00832D03" w:rsidRDefault="00DC47DD" w:rsidP="008216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geography</w:t>
      </w:r>
      <w:r w:rsidR="00821664" w:rsidRPr="00832D03">
        <w:rPr>
          <w:rFonts w:ascii="Times New Roman" w:hAnsi="Times New Roman" w:cs="Times New Roman"/>
        </w:rPr>
        <w:t xml:space="preserve"> [dʒiˈ</w:t>
      </w:r>
      <w:r w:rsidR="00CE7220" w:rsidRPr="006E33EE">
        <w:rPr>
          <w:rFonts w:ascii="Times New Roman" w:hAnsi="Times New Roman" w:cs="Times New Roman"/>
          <w:szCs w:val="21"/>
        </w:rPr>
        <w:t>ɒ</w:t>
      </w:r>
      <w:r w:rsidR="00821664" w:rsidRPr="00832D03">
        <w:rPr>
          <w:rFonts w:ascii="Times New Roman" w:hAnsi="Times New Roman" w:cs="Times New Roman"/>
        </w:rPr>
        <w:t xml:space="preserve">ɡrəfɪ] n. </w:t>
      </w:r>
      <w:r w:rsidR="00821664" w:rsidRPr="00832D03">
        <w:rPr>
          <w:rFonts w:ascii="Times New Roman" w:hAnsi="Times New Roman" w:cs="Times New Roman"/>
        </w:rPr>
        <w:t>地理学；地理；地形</w:t>
      </w:r>
    </w:p>
    <w:p w14:paraId="6B12A7DB" w14:textId="77777777" w:rsidR="00821664" w:rsidRPr="00821664" w:rsidRDefault="00821664" w:rsidP="00821664">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geography=geo</w:t>
      </w:r>
      <w:r w:rsidRPr="00821664">
        <w:rPr>
          <w:rFonts w:ascii="Times New Roman" w:hAnsi="Times New Roman" w:cs="Times New Roman"/>
          <w:szCs w:val="21"/>
        </w:rPr>
        <w:t>（大地）</w:t>
      </w:r>
      <w:r w:rsidRPr="00821664">
        <w:rPr>
          <w:rFonts w:ascii="Times New Roman" w:hAnsi="Times New Roman" w:cs="Times New Roman"/>
          <w:szCs w:val="21"/>
        </w:rPr>
        <w:t>+graph</w:t>
      </w:r>
      <w:r w:rsidRPr="00821664">
        <w:rPr>
          <w:rFonts w:ascii="Times New Roman" w:hAnsi="Times New Roman" w:cs="Times New Roman"/>
          <w:szCs w:val="21"/>
        </w:rPr>
        <w:t>（画）</w:t>
      </w:r>
      <w:r w:rsidRPr="00821664">
        <w:rPr>
          <w:rFonts w:ascii="Times New Roman" w:hAnsi="Times New Roman" w:cs="Times New Roman"/>
          <w:szCs w:val="21"/>
        </w:rPr>
        <w:t>+y</w:t>
      </w:r>
      <w:r w:rsidRPr="00821664">
        <w:rPr>
          <w:rFonts w:ascii="Times New Roman" w:hAnsi="Times New Roman" w:cs="Times New Roman"/>
          <w:szCs w:val="21"/>
        </w:rPr>
        <w:t>（名词后缀）</w:t>
      </w:r>
      <w:r w:rsidRPr="00821664">
        <w:rPr>
          <w:rFonts w:ascii="Times New Roman" w:hAnsi="Times New Roman" w:cs="Times New Roman"/>
          <w:szCs w:val="21"/>
        </w:rPr>
        <w:t>→</w:t>
      </w:r>
      <w:r w:rsidRPr="00821664">
        <w:rPr>
          <w:rFonts w:ascii="Times New Roman" w:hAnsi="Times New Roman" w:cs="Times New Roman"/>
          <w:szCs w:val="21"/>
        </w:rPr>
        <w:t>对大地的描绘</w:t>
      </w:r>
      <w:r w:rsidRPr="00821664">
        <w:rPr>
          <w:rFonts w:ascii="Times New Roman" w:hAnsi="Times New Roman" w:cs="Times New Roman"/>
          <w:szCs w:val="21"/>
        </w:rPr>
        <w:t>→</w:t>
      </w:r>
      <w:r w:rsidRPr="00821664">
        <w:rPr>
          <w:rFonts w:ascii="Times New Roman" w:hAnsi="Times New Roman" w:cs="Times New Roman"/>
          <w:szCs w:val="21"/>
        </w:rPr>
        <w:t>地理学</w:t>
      </w:r>
    </w:p>
    <w:p w14:paraId="45BE7F89" w14:textId="3884D04C" w:rsidR="00DC47DD" w:rsidRPr="00832D03" w:rsidRDefault="00DC47DD" w:rsidP="0082166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geometry</w:t>
      </w:r>
      <w:r w:rsidR="00821664" w:rsidRPr="00832D03">
        <w:rPr>
          <w:rFonts w:ascii="Times New Roman" w:hAnsi="Times New Roman" w:cs="Times New Roman"/>
        </w:rPr>
        <w:t xml:space="preserve"> [dʒɪ'</w:t>
      </w:r>
      <w:r w:rsidR="00CE7220" w:rsidRPr="006E33EE">
        <w:rPr>
          <w:rFonts w:ascii="Times New Roman" w:hAnsi="Times New Roman" w:cs="Times New Roman"/>
          <w:szCs w:val="21"/>
        </w:rPr>
        <w:t>ɒ</w:t>
      </w:r>
      <w:r w:rsidR="00821664" w:rsidRPr="00832D03">
        <w:rPr>
          <w:rFonts w:ascii="Times New Roman" w:hAnsi="Times New Roman" w:cs="Times New Roman"/>
        </w:rPr>
        <w:t xml:space="preserve">mətri] n. </w:t>
      </w:r>
      <w:r w:rsidR="00821664" w:rsidRPr="00832D03">
        <w:rPr>
          <w:rFonts w:ascii="Times New Roman" w:hAnsi="Times New Roman" w:cs="Times New Roman"/>
        </w:rPr>
        <w:t>几何学</w:t>
      </w:r>
    </w:p>
    <w:p w14:paraId="382F71BA" w14:textId="77777777" w:rsidR="00DC47DD" w:rsidRPr="00821664" w:rsidRDefault="00821664" w:rsidP="00DE4805">
      <w:pPr>
        <w:spacing w:line="360" w:lineRule="auto"/>
        <w:ind w:firstLineChars="201" w:firstLine="422"/>
        <w:rPr>
          <w:rFonts w:ascii="Times New Roman" w:hAnsi="Times New Roman" w:cs="Times New Roman"/>
          <w:szCs w:val="21"/>
        </w:rPr>
      </w:pPr>
      <w:r w:rsidRPr="00821664">
        <w:rPr>
          <w:rFonts w:ascii="Times New Roman" w:hAnsi="Times New Roman" w:cs="Times New Roman"/>
          <w:szCs w:val="21"/>
        </w:rPr>
        <w:t>结构分析：</w:t>
      </w:r>
      <w:r w:rsidRPr="00821664">
        <w:rPr>
          <w:rFonts w:ascii="Times New Roman" w:hAnsi="Times New Roman" w:cs="Times New Roman"/>
          <w:szCs w:val="21"/>
        </w:rPr>
        <w:t>geometry=geo</w:t>
      </w:r>
      <w:r w:rsidRPr="00821664">
        <w:rPr>
          <w:rFonts w:ascii="Times New Roman" w:hAnsi="Times New Roman" w:cs="Times New Roman"/>
          <w:szCs w:val="21"/>
        </w:rPr>
        <w:t>（大地）</w:t>
      </w:r>
      <w:r w:rsidRPr="00821664">
        <w:rPr>
          <w:rFonts w:ascii="Times New Roman" w:hAnsi="Times New Roman" w:cs="Times New Roman"/>
          <w:szCs w:val="21"/>
        </w:rPr>
        <w:t>+metr</w:t>
      </w:r>
      <w:r w:rsidRPr="00821664">
        <w:rPr>
          <w:rFonts w:ascii="Times New Roman" w:hAnsi="Times New Roman" w:cs="Times New Roman"/>
          <w:szCs w:val="21"/>
        </w:rPr>
        <w:t>（测量）</w:t>
      </w:r>
      <w:r w:rsidRPr="00821664">
        <w:rPr>
          <w:rFonts w:ascii="Times New Roman" w:hAnsi="Times New Roman" w:cs="Times New Roman"/>
          <w:szCs w:val="21"/>
        </w:rPr>
        <w:t>+y</w:t>
      </w:r>
      <w:r w:rsidRPr="00821664">
        <w:rPr>
          <w:rFonts w:ascii="Times New Roman" w:hAnsi="Times New Roman" w:cs="Times New Roman"/>
          <w:szCs w:val="21"/>
        </w:rPr>
        <w:t>（名词后缀）</w:t>
      </w:r>
      <w:r w:rsidRPr="00821664">
        <w:rPr>
          <w:rFonts w:ascii="Times New Roman" w:hAnsi="Times New Roman" w:cs="Times New Roman"/>
          <w:szCs w:val="21"/>
        </w:rPr>
        <w:t>→</w:t>
      </w:r>
      <w:r w:rsidRPr="00821664">
        <w:rPr>
          <w:rFonts w:ascii="Times New Roman" w:hAnsi="Times New Roman" w:cs="Times New Roman"/>
          <w:szCs w:val="21"/>
        </w:rPr>
        <w:t>测量大地的学问</w:t>
      </w:r>
      <w:r w:rsidRPr="00821664">
        <w:rPr>
          <w:rFonts w:ascii="Times New Roman" w:hAnsi="Times New Roman" w:cs="Times New Roman"/>
          <w:szCs w:val="21"/>
        </w:rPr>
        <w:t>→</w:t>
      </w:r>
      <w:r w:rsidRPr="00821664">
        <w:rPr>
          <w:rFonts w:ascii="Times New Roman" w:hAnsi="Times New Roman" w:cs="Times New Roman"/>
          <w:szCs w:val="21"/>
        </w:rPr>
        <w:t>几何学</w:t>
      </w:r>
    </w:p>
    <w:p w14:paraId="0F2AC6F0" w14:textId="77777777" w:rsidR="00DE4805" w:rsidRPr="001B460E" w:rsidRDefault="00DE4805" w:rsidP="005D3898">
      <w:pPr>
        <w:pStyle w:val="2"/>
        <w:numPr>
          <w:ilvl w:val="0"/>
          <w:numId w:val="11"/>
        </w:numPr>
        <w:rPr>
          <w:sz w:val="24"/>
          <w:szCs w:val="24"/>
        </w:rPr>
      </w:pPr>
      <w:bookmarkStart w:id="327" w:name="_Toc504321748"/>
      <w:bookmarkStart w:id="328" w:name="_Hlk38132075"/>
      <w:bookmarkEnd w:id="326"/>
      <w:r w:rsidRPr="001B460E">
        <w:rPr>
          <w:rFonts w:hint="eastAsia"/>
          <w:sz w:val="24"/>
          <w:szCs w:val="24"/>
        </w:rPr>
        <w:t>ger-/gest-</w:t>
      </w:r>
      <w:r w:rsidRPr="001B460E">
        <w:rPr>
          <w:rFonts w:hint="eastAsia"/>
          <w:sz w:val="24"/>
          <w:szCs w:val="24"/>
        </w:rPr>
        <w:t>（承载，孕育，携带，进行）</w:t>
      </w:r>
      <w:bookmarkEnd w:id="327"/>
    </w:p>
    <w:p w14:paraId="771E9AE8" w14:textId="77777777" w:rsidR="00DE4805" w:rsidRDefault="00DE4805" w:rsidP="00DE4805">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7E066C">
        <w:rPr>
          <w:rFonts w:ascii="Times New Roman" w:eastAsia="宋体" w:hAnsi="Times New Roman" w:cs="Times New Roman"/>
          <w:szCs w:val="21"/>
          <w:u w:val="single"/>
        </w:rPr>
        <w:t>ger</w:t>
      </w:r>
      <w:r w:rsidRPr="0021261A">
        <w:rPr>
          <w:rFonts w:ascii="Times New Roman" w:eastAsia="宋体" w:hAnsi="Times New Roman" w:cs="Times New Roman"/>
          <w:szCs w:val="21"/>
        </w:rPr>
        <w:t>ere</w:t>
      </w:r>
      <w:r w:rsidR="00821664">
        <w:rPr>
          <w:rFonts w:ascii="Times New Roman" w:eastAsia="宋体" w:hAnsi="Times New Roman" w:cs="Times New Roman" w:hint="eastAsia"/>
          <w:szCs w:val="21"/>
        </w:rPr>
        <w:t>（承载，孕育，携带，进行）</w:t>
      </w:r>
      <w:r w:rsidR="00542CA2">
        <w:rPr>
          <w:rFonts w:ascii="Times New Roman" w:eastAsia="宋体" w:hAnsi="Times New Roman" w:cs="Times New Roman" w:hint="eastAsia"/>
          <w:szCs w:val="21"/>
        </w:rPr>
        <w:t>及其完成分词</w:t>
      </w:r>
      <w:r w:rsidRPr="007E066C">
        <w:rPr>
          <w:rFonts w:ascii="Times New Roman" w:eastAsia="宋体" w:hAnsi="Times New Roman" w:cs="Times New Roman" w:hint="eastAsia"/>
          <w:szCs w:val="21"/>
          <w:u w:val="single"/>
        </w:rPr>
        <w:t>gest</w:t>
      </w:r>
      <w:r w:rsidRPr="0021261A">
        <w:rPr>
          <w:rFonts w:ascii="Times New Roman" w:eastAsia="宋体" w:hAnsi="Times New Roman" w:cs="Times New Roman" w:hint="eastAsia"/>
          <w:szCs w:val="21"/>
        </w:rPr>
        <w:t>us</w:t>
      </w:r>
    </w:p>
    <w:p w14:paraId="6C29BF8C"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gist-</w:t>
      </w:r>
    </w:p>
    <w:p w14:paraId="18A65513" w14:textId="53C5B6F8"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gesture</w:t>
      </w:r>
      <w:r w:rsidRPr="000B42F5">
        <w:rPr>
          <w:rFonts w:ascii="Times New Roman" w:cs="Times New Roman"/>
        </w:rPr>
        <w:t>：</w:t>
      </w:r>
      <w:r w:rsidR="003356F8" w:rsidRPr="000B42F5">
        <w:rPr>
          <w:rFonts w:ascii="Times New Roman" w:eastAsia="宋体" w:hAnsi="Times New Roman" w:cs="Times New Roman"/>
          <w:szCs w:val="21"/>
        </w:rPr>
        <w:t>['dʒ</w:t>
      </w:r>
      <w:r w:rsidR="002074D5">
        <w:rPr>
          <w:rFonts w:ascii="Times New Roman" w:eastAsia="宋体" w:hAnsi="Times New Roman" w:cs="Times New Roman"/>
          <w:szCs w:val="21"/>
        </w:rPr>
        <w:t>e</w:t>
      </w:r>
      <w:r w:rsidR="003356F8" w:rsidRPr="000B42F5">
        <w:rPr>
          <w:rFonts w:ascii="Times New Roman" w:eastAsia="宋体" w:hAnsi="Times New Roman" w:cs="Times New Roman"/>
          <w:szCs w:val="21"/>
        </w:rPr>
        <w:t>stʃ</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3356F8" w:rsidRPr="000B42F5">
        <w:rPr>
          <w:rFonts w:ascii="Times New Roman" w:eastAsia="宋体" w:hAnsi="Times New Roman" w:cs="Times New Roman"/>
          <w:szCs w:val="21"/>
        </w:rPr>
        <w:t>姿态；手势</w:t>
      </w:r>
    </w:p>
    <w:p w14:paraId="401A6D14"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bookmarkStart w:id="329" w:name="OLE_LINK17"/>
      <w:bookmarkStart w:id="330" w:name="OLE_LINK18"/>
      <w:r>
        <w:rPr>
          <w:rFonts w:ascii="Times New Roman" w:eastAsia="宋体" w:hAnsi="Times New Roman" w:cs="Times New Roman" w:hint="eastAsia"/>
          <w:szCs w:val="21"/>
        </w:rPr>
        <w:t>gesture</w:t>
      </w:r>
      <w:bookmarkEnd w:id="329"/>
      <w:bookmarkEnd w:id="330"/>
      <w:r>
        <w:rPr>
          <w:rFonts w:ascii="Times New Roman" w:eastAsia="宋体" w:hAnsi="Times New Roman" w:cs="Times New Roman" w:hint="eastAsia"/>
          <w:szCs w:val="21"/>
        </w:rPr>
        <w:t>=gest</w:t>
      </w:r>
      <w:r>
        <w:rPr>
          <w:rFonts w:ascii="Times New Roman" w:eastAsia="宋体" w:hAnsi="Times New Roman" w:cs="Times New Roman" w:hint="eastAsia"/>
          <w:szCs w:val="21"/>
        </w:rPr>
        <w:t>（承载）</w:t>
      </w:r>
      <w:r>
        <w:rPr>
          <w:rFonts w:ascii="Times New Roman" w:eastAsia="宋体" w:hAnsi="Times New Roman" w:cs="Times New Roman" w:hint="eastAsia"/>
          <w:szCs w:val="21"/>
        </w:rPr>
        <w:t>+ure</w:t>
      </w:r>
      <w:r>
        <w:rPr>
          <w:rFonts w:ascii="Times New Roman" w:eastAsia="宋体" w:hAnsi="Times New Roman" w:cs="Times New Roman" w:hint="eastAsia"/>
          <w:szCs w:val="21"/>
        </w:rPr>
        <w:t>（名词后缀）→</w:t>
      </w:r>
      <w:r w:rsidR="003356F8">
        <w:rPr>
          <w:rFonts w:ascii="Times New Roman" w:eastAsia="宋体" w:hAnsi="Times New Roman" w:cs="Times New Roman" w:hint="eastAsia"/>
          <w:szCs w:val="21"/>
        </w:rPr>
        <w:t>承载（自己的身体）</w:t>
      </w:r>
      <w:r>
        <w:rPr>
          <w:rFonts w:ascii="Times New Roman" w:eastAsia="宋体" w:hAnsi="Times New Roman" w:cs="Times New Roman" w:hint="eastAsia"/>
          <w:szCs w:val="21"/>
        </w:rPr>
        <w:t>→</w:t>
      </w:r>
      <w:r w:rsidR="003356F8">
        <w:rPr>
          <w:rFonts w:ascii="Times New Roman" w:eastAsia="宋体" w:hAnsi="Times New Roman" w:cs="Times New Roman" w:hint="eastAsia"/>
          <w:szCs w:val="21"/>
        </w:rPr>
        <w:t>身体的摆放→</w:t>
      </w:r>
      <w:r>
        <w:rPr>
          <w:rFonts w:ascii="Times New Roman" w:eastAsia="宋体" w:hAnsi="Times New Roman" w:cs="Times New Roman" w:hint="eastAsia"/>
          <w:szCs w:val="21"/>
        </w:rPr>
        <w:t>姿态</w:t>
      </w:r>
    </w:p>
    <w:p w14:paraId="50D7746D" w14:textId="59C0C990"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digest</w:t>
      </w:r>
      <w:r w:rsidRPr="000B42F5">
        <w:rPr>
          <w:rFonts w:ascii="Times New Roman" w:cs="Times New Roman"/>
        </w:rPr>
        <w:t>：</w:t>
      </w:r>
      <w:r w:rsidR="003356F8" w:rsidRPr="000B42F5">
        <w:rPr>
          <w:rFonts w:ascii="Times New Roman" w:eastAsia="宋体" w:hAnsi="Times New Roman" w:cs="Times New Roman"/>
          <w:szCs w:val="21"/>
        </w:rPr>
        <w:t>[</w:t>
      </w:r>
      <w:r w:rsidR="00813550" w:rsidRPr="00813550">
        <w:rPr>
          <w:rFonts w:ascii="Times New Roman" w:eastAsia="宋体" w:hAnsi="Times New Roman" w:cs="Times New Roman"/>
          <w:szCs w:val="21"/>
        </w:rPr>
        <w:t>daɪˈdʒest; dɪˈdʒest</w:t>
      </w:r>
      <w:r w:rsidR="005B20C0">
        <w:rPr>
          <w:rFonts w:ascii="Times New Roman" w:eastAsia="宋体" w:hAnsi="Times New Roman" w:cs="Times New Roman"/>
          <w:szCs w:val="21"/>
        </w:rPr>
        <w:t>] v</w:t>
      </w:r>
      <w:r w:rsidR="003356F8" w:rsidRPr="000B42F5">
        <w:rPr>
          <w:rFonts w:ascii="Times New Roman" w:eastAsia="宋体" w:hAnsi="Times New Roman" w:cs="Times New Roman"/>
          <w:szCs w:val="21"/>
        </w:rPr>
        <w:t>.</w:t>
      </w:r>
      <w:r w:rsidR="003356F8" w:rsidRPr="000B42F5">
        <w:rPr>
          <w:rFonts w:ascii="Times New Roman" w:eastAsia="宋体" w:hAnsi="Times New Roman" w:cs="Times New Roman"/>
          <w:szCs w:val="21"/>
        </w:rPr>
        <w:t>消化；吸收；融会贯通</w:t>
      </w:r>
      <w:r w:rsidR="003356F8" w:rsidRPr="000B42F5">
        <w:rPr>
          <w:rFonts w:ascii="Times New Roman" w:eastAsia="宋体" w:hAnsi="Times New Roman" w:cs="Times New Roman"/>
          <w:szCs w:val="21"/>
        </w:rPr>
        <w:t>n.</w:t>
      </w:r>
      <w:r w:rsidR="003356F8" w:rsidRPr="000B42F5">
        <w:rPr>
          <w:rFonts w:ascii="Times New Roman" w:eastAsia="宋体" w:hAnsi="Times New Roman" w:cs="Times New Roman"/>
          <w:szCs w:val="21"/>
        </w:rPr>
        <w:t>文摘；摘要</w:t>
      </w:r>
    </w:p>
    <w:p w14:paraId="749A6378"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digest=di</w:t>
      </w:r>
      <w:r>
        <w:rPr>
          <w:rFonts w:ascii="Times New Roman" w:eastAsia="宋体" w:hAnsi="Times New Roman" w:cs="Times New Roman" w:hint="eastAsia"/>
          <w:szCs w:val="21"/>
        </w:rPr>
        <w:t>（分开）</w:t>
      </w:r>
      <w:r>
        <w:rPr>
          <w:rFonts w:ascii="Times New Roman" w:eastAsia="宋体" w:hAnsi="Times New Roman" w:cs="Times New Roman" w:hint="eastAsia"/>
          <w:szCs w:val="21"/>
        </w:rPr>
        <w:t>+gest</w:t>
      </w:r>
      <w:r>
        <w:rPr>
          <w:rFonts w:ascii="Times New Roman" w:eastAsia="宋体" w:hAnsi="Times New Roman" w:cs="Times New Roman" w:hint="eastAsia"/>
          <w:szCs w:val="21"/>
        </w:rPr>
        <w:t>（携带）→（将食物）分离开→消化</w:t>
      </w:r>
    </w:p>
    <w:p w14:paraId="61E6E5AF" w14:textId="1F2785C4" w:rsidR="00DE4805" w:rsidRPr="000B42F5" w:rsidRDefault="00DE4805" w:rsidP="001B460E">
      <w:pPr>
        <w:pStyle w:val="ac"/>
        <w:numPr>
          <w:ilvl w:val="0"/>
          <w:numId w:val="8"/>
        </w:numPr>
        <w:spacing w:line="480" w:lineRule="auto"/>
        <w:ind w:firstLineChars="0"/>
        <w:rPr>
          <w:rFonts w:ascii="Times New Roman" w:hAnsi="Times New Roman" w:cs="Times New Roman"/>
        </w:rPr>
      </w:pPr>
      <w:bookmarkStart w:id="331" w:name="OLE_LINK40"/>
      <w:bookmarkStart w:id="332" w:name="OLE_LINK41"/>
      <w:r w:rsidRPr="000B42F5">
        <w:rPr>
          <w:rFonts w:ascii="Times New Roman" w:hAnsi="Times New Roman" w:cs="Times New Roman"/>
        </w:rPr>
        <w:t>suggest</w:t>
      </w:r>
      <w:bookmarkEnd w:id="331"/>
      <w:bookmarkEnd w:id="332"/>
      <w:r w:rsidRPr="000B42F5">
        <w:rPr>
          <w:rFonts w:ascii="Times New Roman" w:cs="Times New Roman"/>
        </w:rPr>
        <w:t>：</w:t>
      </w:r>
      <w:r w:rsidR="003356F8" w:rsidRPr="000B42F5">
        <w:rPr>
          <w:rFonts w:ascii="Times New Roman" w:eastAsia="宋体" w:hAnsi="Times New Roman" w:cs="Times New Roman"/>
          <w:szCs w:val="21"/>
        </w:rPr>
        <w:t>[sə'dʒ</w:t>
      </w:r>
      <w:r w:rsidR="002074D5">
        <w:rPr>
          <w:rFonts w:ascii="Times New Roman" w:eastAsia="宋体" w:hAnsi="Times New Roman" w:cs="Times New Roman"/>
          <w:szCs w:val="21"/>
        </w:rPr>
        <w:t>e</w:t>
      </w:r>
      <w:r w:rsidR="003356F8" w:rsidRPr="000B42F5">
        <w:rPr>
          <w:rFonts w:ascii="Times New Roman" w:eastAsia="宋体" w:hAnsi="Times New Roman" w:cs="Times New Roman"/>
          <w:szCs w:val="21"/>
        </w:rPr>
        <w:t>st</w:t>
      </w:r>
      <w:r w:rsidR="005B20C0">
        <w:rPr>
          <w:rFonts w:ascii="Times New Roman" w:eastAsia="宋体" w:hAnsi="Times New Roman" w:cs="Times New Roman"/>
          <w:szCs w:val="21"/>
        </w:rPr>
        <w:t>] v</w:t>
      </w:r>
      <w:r w:rsidR="003356F8" w:rsidRPr="000B42F5">
        <w:rPr>
          <w:rFonts w:ascii="Times New Roman" w:eastAsia="宋体" w:hAnsi="Times New Roman" w:cs="Times New Roman"/>
          <w:szCs w:val="21"/>
        </w:rPr>
        <w:t>t.</w:t>
      </w:r>
      <w:r w:rsidR="003356F8" w:rsidRPr="000B42F5">
        <w:rPr>
          <w:rFonts w:ascii="Times New Roman" w:eastAsia="宋体" w:hAnsi="Times New Roman" w:cs="Times New Roman"/>
          <w:szCs w:val="21"/>
        </w:rPr>
        <w:t>提议，建议；启发；使人想起；暗示</w:t>
      </w:r>
    </w:p>
    <w:p w14:paraId="72064469"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suggest=sug</w:t>
      </w:r>
      <w:r>
        <w:rPr>
          <w:rFonts w:ascii="Times New Roman" w:eastAsia="宋体" w:hAnsi="Times New Roman" w:cs="Times New Roman" w:hint="eastAsia"/>
          <w:szCs w:val="21"/>
        </w:rPr>
        <w:t>（</w:t>
      </w:r>
      <w:r>
        <w:rPr>
          <w:rFonts w:ascii="Times New Roman" w:eastAsia="宋体" w:hAnsi="Times New Roman" w:cs="Times New Roman" w:hint="eastAsia"/>
          <w:szCs w:val="21"/>
        </w:rPr>
        <w:t>=sub</w:t>
      </w:r>
      <w:r>
        <w:rPr>
          <w:rFonts w:ascii="Times New Roman" w:eastAsia="宋体" w:hAnsi="Times New Roman" w:cs="Times New Roman" w:hint="eastAsia"/>
          <w:szCs w:val="21"/>
        </w:rPr>
        <w:t>，从下面）</w:t>
      </w:r>
      <w:r>
        <w:rPr>
          <w:rFonts w:ascii="Times New Roman" w:eastAsia="宋体" w:hAnsi="Times New Roman" w:cs="Times New Roman" w:hint="eastAsia"/>
          <w:szCs w:val="21"/>
        </w:rPr>
        <w:t>+gest</w:t>
      </w:r>
      <w:r>
        <w:rPr>
          <w:rFonts w:ascii="Times New Roman" w:eastAsia="宋体" w:hAnsi="Times New Roman" w:cs="Times New Roman" w:hint="eastAsia"/>
          <w:szCs w:val="21"/>
        </w:rPr>
        <w:t>（携带）→从下面带上来→提议</w:t>
      </w:r>
    </w:p>
    <w:p w14:paraId="757B682D" w14:textId="18C39FD2"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suggestion</w:t>
      </w:r>
      <w:r w:rsidRPr="000B42F5">
        <w:rPr>
          <w:rFonts w:ascii="Times New Roman" w:cs="Times New Roman"/>
        </w:rPr>
        <w:t>：</w:t>
      </w:r>
      <w:r w:rsidR="003356F8" w:rsidRPr="000B42F5">
        <w:rPr>
          <w:rFonts w:ascii="Times New Roman" w:eastAsia="宋体" w:hAnsi="Times New Roman" w:cs="Times New Roman"/>
          <w:szCs w:val="21"/>
        </w:rPr>
        <w:t>[sə'dʒ</w:t>
      </w:r>
      <w:r w:rsidR="002074D5">
        <w:rPr>
          <w:rFonts w:ascii="Times New Roman" w:eastAsia="宋体" w:hAnsi="Times New Roman" w:cs="Times New Roman"/>
          <w:szCs w:val="21"/>
        </w:rPr>
        <w:t>e</w:t>
      </w:r>
      <w:r w:rsidR="003356F8" w:rsidRPr="000B42F5">
        <w:rPr>
          <w:rFonts w:ascii="Times New Roman" w:eastAsia="宋体" w:hAnsi="Times New Roman" w:cs="Times New Roman"/>
          <w:szCs w:val="21"/>
        </w:rPr>
        <w:t>stʃən</w:t>
      </w:r>
      <w:r w:rsidR="00943C76">
        <w:rPr>
          <w:rFonts w:ascii="Times New Roman" w:eastAsia="宋体" w:hAnsi="Times New Roman" w:cs="Times New Roman"/>
          <w:szCs w:val="21"/>
        </w:rPr>
        <w:t>] n.</w:t>
      </w:r>
      <w:r w:rsidRPr="000B42F5">
        <w:rPr>
          <w:rFonts w:ascii="Times New Roman" w:cs="Times New Roman"/>
        </w:rPr>
        <w:t>建议</w:t>
      </w:r>
    </w:p>
    <w:p w14:paraId="1A58864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suggestion=suggest</w:t>
      </w:r>
      <w:r>
        <w:rPr>
          <w:rFonts w:ascii="Times New Roman" w:eastAsia="宋体" w:hAnsi="Times New Roman" w:cs="Times New Roman" w:hint="eastAsia"/>
          <w:szCs w:val="21"/>
        </w:rPr>
        <w:t>（提议）</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（名词后缀）→建议</w:t>
      </w:r>
    </w:p>
    <w:bookmarkEnd w:id="328"/>
    <w:p w14:paraId="5123217C" w14:textId="6FB84762"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register</w:t>
      </w:r>
      <w:r w:rsidRPr="000B42F5">
        <w:rPr>
          <w:rFonts w:ascii="Times New Roman" w:cs="Times New Roman"/>
        </w:rPr>
        <w:t>：</w:t>
      </w:r>
      <w:r w:rsidR="003356F8" w:rsidRPr="000B42F5">
        <w:rPr>
          <w:rFonts w:ascii="Times New Roman" w:eastAsia="宋体" w:hAnsi="Times New Roman" w:cs="Times New Roman"/>
          <w:szCs w:val="21"/>
        </w:rPr>
        <w:t>['r</w:t>
      </w:r>
      <w:r w:rsidR="002074D5">
        <w:rPr>
          <w:rFonts w:ascii="Times New Roman" w:eastAsia="宋体" w:hAnsi="Times New Roman" w:cs="Times New Roman"/>
          <w:szCs w:val="21"/>
        </w:rPr>
        <w:t>e</w:t>
      </w:r>
      <w:r w:rsidR="003356F8" w:rsidRPr="000B42F5">
        <w:rPr>
          <w:rFonts w:ascii="Times New Roman" w:eastAsia="宋体" w:hAnsi="Times New Roman" w:cs="Times New Roman"/>
          <w:szCs w:val="21"/>
        </w:rPr>
        <w:t>dʒɪst</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3356F8" w:rsidRPr="000B42F5">
        <w:rPr>
          <w:rFonts w:ascii="Times New Roman" w:eastAsia="宋体" w:hAnsi="Times New Roman" w:cs="Times New Roman"/>
          <w:szCs w:val="21"/>
        </w:rPr>
        <w:t>登记；注册；记录；寄存器；登记簿</w:t>
      </w:r>
      <w:r w:rsidR="003356F8" w:rsidRPr="000B42F5">
        <w:rPr>
          <w:rFonts w:ascii="Times New Roman" w:eastAsia="宋体" w:hAnsi="Times New Roman" w:cs="Times New Roman"/>
          <w:szCs w:val="21"/>
        </w:rPr>
        <w:t>v.</w:t>
      </w:r>
      <w:r w:rsidR="003356F8" w:rsidRPr="000B42F5">
        <w:rPr>
          <w:rFonts w:ascii="Times New Roman" w:eastAsia="宋体" w:hAnsi="Times New Roman" w:cs="Times New Roman"/>
          <w:szCs w:val="21"/>
        </w:rPr>
        <w:t>登记；注册；挂号</w:t>
      </w:r>
    </w:p>
    <w:p w14:paraId="4BC882E3"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register=re</w:t>
      </w:r>
      <w:r>
        <w:rPr>
          <w:rFonts w:ascii="Times New Roman" w:eastAsia="宋体" w:hAnsi="Times New Roman" w:cs="Times New Roman" w:hint="eastAsia"/>
          <w:szCs w:val="21"/>
        </w:rPr>
        <w:t>（回）</w:t>
      </w:r>
      <w:r>
        <w:rPr>
          <w:rFonts w:ascii="Times New Roman" w:eastAsia="宋体" w:hAnsi="Times New Roman" w:cs="Times New Roman" w:hint="eastAsia"/>
          <w:szCs w:val="21"/>
        </w:rPr>
        <w:t>+gist</w:t>
      </w:r>
      <w:r>
        <w:rPr>
          <w:rFonts w:ascii="Times New Roman" w:eastAsia="宋体" w:hAnsi="Times New Roman" w:cs="Times New Roman" w:hint="eastAsia"/>
          <w:szCs w:val="21"/>
        </w:rPr>
        <w:t>（携带）</w:t>
      </w:r>
      <w:r>
        <w:rPr>
          <w:rFonts w:ascii="Times New Roman" w:eastAsia="宋体" w:hAnsi="Times New Roman" w:cs="Times New Roman" w:hint="eastAsia"/>
          <w:szCs w:val="21"/>
        </w:rPr>
        <w:t>+er</w:t>
      </w:r>
      <w:r>
        <w:rPr>
          <w:rFonts w:ascii="Times New Roman" w:eastAsia="宋体" w:hAnsi="Times New Roman" w:cs="Times New Roman" w:hint="eastAsia"/>
          <w:szCs w:val="21"/>
        </w:rPr>
        <w:t>（名词后缀）→带回（信息）→记录→登记，注册</w:t>
      </w:r>
    </w:p>
    <w:p w14:paraId="66522D6E" w14:textId="77777777" w:rsidR="006939AA" w:rsidRDefault="006939AA" w:rsidP="006939AA">
      <w:pPr>
        <w:pStyle w:val="2"/>
        <w:numPr>
          <w:ilvl w:val="0"/>
          <w:numId w:val="11"/>
        </w:numPr>
        <w:rPr>
          <w:sz w:val="24"/>
          <w:szCs w:val="24"/>
        </w:rPr>
      </w:pPr>
      <w:bookmarkStart w:id="333" w:name="_Toc504321749"/>
      <w:bookmarkStart w:id="334" w:name="_Hlk38119707"/>
      <w:r w:rsidRPr="00872053">
        <w:rPr>
          <w:rFonts w:hint="eastAsia"/>
          <w:sz w:val="24"/>
          <w:szCs w:val="24"/>
        </w:rPr>
        <w:t>gl-</w:t>
      </w:r>
      <w:r w:rsidRPr="00872053">
        <w:rPr>
          <w:rFonts w:hint="eastAsia"/>
          <w:sz w:val="24"/>
          <w:szCs w:val="24"/>
        </w:rPr>
        <w:t>（光滑</w:t>
      </w:r>
      <w:r>
        <w:rPr>
          <w:rFonts w:hint="eastAsia"/>
          <w:sz w:val="24"/>
          <w:szCs w:val="24"/>
        </w:rPr>
        <w:t>的</w:t>
      </w:r>
      <w:r w:rsidRPr="00872053">
        <w:rPr>
          <w:rFonts w:hint="eastAsia"/>
          <w:sz w:val="24"/>
          <w:szCs w:val="24"/>
        </w:rPr>
        <w:t>，闪亮</w:t>
      </w:r>
      <w:r>
        <w:rPr>
          <w:rFonts w:hint="eastAsia"/>
          <w:sz w:val="24"/>
          <w:szCs w:val="24"/>
        </w:rPr>
        <w:t>的</w:t>
      </w:r>
      <w:r w:rsidRPr="00872053">
        <w:rPr>
          <w:rFonts w:hint="eastAsia"/>
          <w:sz w:val="24"/>
          <w:szCs w:val="24"/>
        </w:rPr>
        <w:t>，欢乐</w:t>
      </w:r>
      <w:r>
        <w:rPr>
          <w:rFonts w:hint="eastAsia"/>
          <w:sz w:val="24"/>
          <w:szCs w:val="24"/>
        </w:rPr>
        <w:t>的</w:t>
      </w:r>
      <w:r w:rsidRPr="00872053">
        <w:rPr>
          <w:rFonts w:hint="eastAsia"/>
          <w:sz w:val="24"/>
          <w:szCs w:val="24"/>
        </w:rPr>
        <w:t>）</w:t>
      </w:r>
      <w:bookmarkEnd w:id="333"/>
    </w:p>
    <w:p w14:paraId="79A5D589" w14:textId="77777777" w:rsidR="006939AA" w:rsidRPr="00203C12" w:rsidRDefault="006939AA" w:rsidP="006939A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来源：原始印欧语词根</w:t>
      </w:r>
      <w:r w:rsidRPr="00203C12">
        <w:rPr>
          <w:rFonts w:ascii="Times New Roman" w:eastAsia="宋体" w:hAnsi="Times New Roman" w:cs="Times New Roman"/>
          <w:szCs w:val="21"/>
        </w:rPr>
        <w:t>ghel- (2)</w:t>
      </w:r>
      <w:r>
        <w:rPr>
          <w:rFonts w:ascii="Times New Roman" w:eastAsia="宋体" w:hAnsi="Times New Roman" w:cs="Times New Roman" w:hint="eastAsia"/>
          <w:szCs w:val="21"/>
        </w:rPr>
        <w:t>（闪亮）</w:t>
      </w:r>
    </w:p>
    <w:p w14:paraId="69FDDD48"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glad</w:t>
      </w:r>
      <w:r w:rsidRPr="00832D03">
        <w:rPr>
          <w:rFonts w:ascii="Times New Roman" w:hAnsi="Times New Roman" w:cs="Times New Roman"/>
        </w:rPr>
        <w:t>：</w:t>
      </w:r>
      <w:r w:rsidRPr="00832D03">
        <w:rPr>
          <w:rFonts w:ascii="Times New Roman" w:hAnsi="Times New Roman" w:cs="Times New Roman"/>
        </w:rPr>
        <w:t xml:space="preserve">[ɡlæd] adj. </w:t>
      </w:r>
      <w:r w:rsidRPr="00832D03">
        <w:rPr>
          <w:rFonts w:ascii="Times New Roman" w:hAnsi="Times New Roman" w:cs="Times New Roman"/>
        </w:rPr>
        <w:t>高兴的；乐意的；令人高兴的；灿烂美丽的</w:t>
      </w:r>
    </w:p>
    <w:p w14:paraId="4B1EFE61" w14:textId="77777777" w:rsidR="006939AA" w:rsidRPr="00203C12" w:rsidRDefault="006939AA" w:rsidP="006939AA">
      <w:pPr>
        <w:spacing w:line="360" w:lineRule="auto"/>
        <w:ind w:firstLineChars="201" w:firstLine="422"/>
        <w:rPr>
          <w:rFonts w:ascii="Times New Roman" w:eastAsia="宋体" w:hAnsi="Times New Roman" w:cs="Times New Roman"/>
          <w:szCs w:val="21"/>
        </w:rPr>
      </w:pPr>
      <w:r w:rsidRPr="00203C12">
        <w:rPr>
          <w:rFonts w:ascii="Times New Roman" w:eastAsia="宋体" w:hAnsi="Times New Roman" w:cs="Times New Roman" w:hint="eastAsia"/>
          <w:szCs w:val="21"/>
        </w:rPr>
        <w:lastRenderedPageBreak/>
        <w:t>结构分析：</w:t>
      </w:r>
      <w:r w:rsidRPr="00203C12">
        <w:rPr>
          <w:rFonts w:ascii="Times New Roman" w:eastAsia="宋体" w:hAnsi="Times New Roman" w:cs="Times New Roman" w:hint="eastAsia"/>
          <w:szCs w:val="21"/>
        </w:rPr>
        <w:t>glad=gl</w:t>
      </w:r>
      <w:r w:rsidRPr="00203C12">
        <w:rPr>
          <w:rFonts w:ascii="Times New Roman" w:eastAsia="宋体" w:hAnsi="Times New Roman" w:cs="Times New Roman" w:hint="eastAsia"/>
          <w:szCs w:val="21"/>
        </w:rPr>
        <w:t>（闪亮）</w:t>
      </w:r>
      <w:r w:rsidRPr="00203C12">
        <w:rPr>
          <w:rFonts w:ascii="Times New Roman" w:eastAsia="宋体" w:hAnsi="Times New Roman" w:cs="Times New Roman" w:hint="eastAsia"/>
          <w:szCs w:val="21"/>
        </w:rPr>
        <w:t>+ad</w:t>
      </w:r>
      <w:r w:rsidRPr="00203C12">
        <w:rPr>
          <w:rFonts w:ascii="Times New Roman" w:eastAsia="宋体" w:hAnsi="Times New Roman" w:cs="Times New Roman" w:hint="eastAsia"/>
          <w:szCs w:val="21"/>
        </w:rPr>
        <w:t>→</w:t>
      </w:r>
      <w:r>
        <w:rPr>
          <w:rFonts w:ascii="Times New Roman" w:eastAsia="宋体" w:hAnsi="Times New Roman" w:cs="Times New Roman" w:hint="eastAsia"/>
          <w:szCs w:val="21"/>
        </w:rPr>
        <w:t>（脸庞）</w:t>
      </w:r>
      <w:r w:rsidRPr="00203C12">
        <w:rPr>
          <w:rFonts w:ascii="Times New Roman" w:eastAsia="宋体" w:hAnsi="Times New Roman" w:cs="Times New Roman" w:hint="eastAsia"/>
          <w:szCs w:val="21"/>
        </w:rPr>
        <w:t>闪亮的→欢乐的</w:t>
      </w:r>
    </w:p>
    <w:p w14:paraId="7F11A64D" w14:textId="3A8BA621"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glance</w:t>
      </w:r>
      <w:r w:rsidRPr="00832D03">
        <w:rPr>
          <w:rFonts w:ascii="Times New Roman" w:hAnsi="Times New Roman" w:cs="Times New Roman"/>
        </w:rPr>
        <w:t>：</w:t>
      </w:r>
      <w:r w:rsidRPr="00832D03">
        <w:rPr>
          <w:rFonts w:ascii="Times New Roman" w:hAnsi="Times New Roman" w:cs="Times New Roman"/>
        </w:rPr>
        <w:t>[ɡl</w:t>
      </w:r>
      <w:r w:rsidR="00813550" w:rsidRPr="006E33EE">
        <w:rPr>
          <w:rFonts w:ascii="Times New Roman" w:hAnsi="Times New Roman" w:cs="Times New Roman" w:hint="eastAsia"/>
        </w:rPr>
        <w:t>ɑ</w:t>
      </w:r>
      <w:r w:rsidR="00813550" w:rsidRPr="006E33EE">
        <w:rPr>
          <w:rFonts w:ascii="Times New Roman" w:hAnsi="Times New Roman" w:cs="Times New Roman"/>
        </w:rPr>
        <w:t>ː</w:t>
      </w:r>
      <w:r w:rsidRPr="00832D03">
        <w:rPr>
          <w:rFonts w:ascii="Times New Roman" w:hAnsi="Times New Roman" w:cs="Times New Roman"/>
        </w:rPr>
        <w:t xml:space="preserve">ns] n. </w:t>
      </w:r>
      <w:r w:rsidRPr="00832D03">
        <w:rPr>
          <w:rFonts w:ascii="Times New Roman" w:hAnsi="Times New Roman" w:cs="Times New Roman"/>
        </w:rPr>
        <w:t>一瞥；闪光</w:t>
      </w:r>
    </w:p>
    <w:p w14:paraId="6325DAB9" w14:textId="77777777" w:rsidR="006939AA" w:rsidRPr="00203C12" w:rsidRDefault="006939AA" w:rsidP="006939A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glance=gl</w:t>
      </w:r>
      <w:r>
        <w:rPr>
          <w:rFonts w:ascii="Times New Roman" w:eastAsia="宋体" w:hAnsi="Times New Roman" w:cs="Times New Roman" w:hint="eastAsia"/>
          <w:szCs w:val="21"/>
        </w:rPr>
        <w:t>（闪光）</w:t>
      </w:r>
      <w:r>
        <w:rPr>
          <w:rFonts w:ascii="Times New Roman" w:eastAsia="宋体" w:hAnsi="Times New Roman" w:cs="Times New Roman" w:hint="eastAsia"/>
          <w:szCs w:val="21"/>
        </w:rPr>
        <w:t>+ance</w:t>
      </w:r>
      <w:r>
        <w:rPr>
          <w:rFonts w:ascii="Times New Roman" w:eastAsia="宋体" w:hAnsi="Times New Roman" w:cs="Times New Roman" w:hint="eastAsia"/>
          <w:szCs w:val="21"/>
        </w:rPr>
        <w:t>（名词后缀）→（眼睛的）闪光→一瞥</w:t>
      </w:r>
    </w:p>
    <w:p w14:paraId="3E44C3B3" w14:textId="1D1A5B91"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glare</w:t>
      </w:r>
      <w:r w:rsidRPr="00832D03">
        <w:rPr>
          <w:rFonts w:ascii="Times New Roman" w:hAnsi="Times New Roman" w:cs="Times New Roman"/>
        </w:rPr>
        <w:t>：</w:t>
      </w:r>
      <w:r w:rsidRPr="00832D03">
        <w:rPr>
          <w:rFonts w:ascii="Times New Roman" w:hAnsi="Times New Roman" w:cs="Times New Roman"/>
        </w:rPr>
        <w:t>[ɡl</w:t>
      </w:r>
      <w:r w:rsidR="002074D5">
        <w:rPr>
          <w:rFonts w:ascii="Times New Roman" w:hAnsi="Times New Roman" w:cs="Times New Roman"/>
        </w:rPr>
        <w:t>e</w:t>
      </w:r>
      <w:r w:rsidR="00813550" w:rsidRPr="006E33EE">
        <w:rPr>
          <w:rFonts w:ascii="Times New Roman" w:hAnsi="Times New Roman" w:cs="Times New Roman"/>
          <w:szCs w:val="21"/>
        </w:rPr>
        <w:t>ə(r)</w:t>
      </w:r>
      <w:r w:rsidRPr="00832D03">
        <w:rPr>
          <w:rFonts w:ascii="Times New Roman" w:hAnsi="Times New Roman" w:cs="Times New Roman"/>
        </w:rPr>
        <w:t xml:space="preserve">] vt. </w:t>
      </w:r>
      <w:r w:rsidRPr="00832D03">
        <w:rPr>
          <w:rFonts w:ascii="Times New Roman" w:hAnsi="Times New Roman" w:cs="Times New Roman"/>
        </w:rPr>
        <w:t>瞪视；发眩光</w:t>
      </w:r>
    </w:p>
    <w:p w14:paraId="6F14715B" w14:textId="77777777" w:rsidR="006939AA" w:rsidRPr="00203C12" w:rsidRDefault="006939AA" w:rsidP="006939A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glare=gl</w:t>
      </w:r>
      <w:r>
        <w:rPr>
          <w:rFonts w:ascii="Times New Roman" w:eastAsia="宋体" w:hAnsi="Times New Roman" w:cs="Times New Roman" w:hint="eastAsia"/>
          <w:szCs w:val="21"/>
        </w:rPr>
        <w:t>（闪亮）</w:t>
      </w:r>
      <w:r>
        <w:rPr>
          <w:rFonts w:ascii="Times New Roman" w:eastAsia="宋体" w:hAnsi="Times New Roman" w:cs="Times New Roman" w:hint="eastAsia"/>
          <w:szCs w:val="21"/>
        </w:rPr>
        <w:t>+are</w:t>
      </w:r>
      <w:r>
        <w:rPr>
          <w:rFonts w:ascii="Times New Roman" w:eastAsia="宋体" w:hAnsi="Times New Roman" w:cs="Times New Roman" w:hint="eastAsia"/>
          <w:szCs w:val="21"/>
        </w:rPr>
        <w:t>→（眼睛）闪闪发光→瞪视</w:t>
      </w:r>
    </w:p>
    <w:p w14:paraId="7E4DAD43" w14:textId="7A509EAE"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glass</w:t>
      </w:r>
      <w:r w:rsidRPr="00832D03">
        <w:rPr>
          <w:rFonts w:ascii="Times New Roman" w:hAnsi="Times New Roman" w:cs="Times New Roman"/>
        </w:rPr>
        <w:t>：</w:t>
      </w:r>
      <w:r w:rsidRPr="00832D03">
        <w:rPr>
          <w:rFonts w:ascii="Times New Roman" w:hAnsi="Times New Roman" w:cs="Times New Roman"/>
        </w:rPr>
        <w:t>[ɡl</w:t>
      </w:r>
      <w:r w:rsidR="00813550" w:rsidRPr="006E33EE">
        <w:rPr>
          <w:rFonts w:ascii="Times New Roman" w:hAnsi="Times New Roman" w:cs="Times New Roman" w:hint="eastAsia"/>
        </w:rPr>
        <w:t>ɑ</w:t>
      </w:r>
      <w:r w:rsidR="00813550" w:rsidRPr="006E33EE">
        <w:rPr>
          <w:rFonts w:ascii="Times New Roman" w:hAnsi="Times New Roman" w:cs="Times New Roman"/>
        </w:rPr>
        <w:t>ː</w:t>
      </w:r>
      <w:r w:rsidRPr="00832D03">
        <w:rPr>
          <w:rFonts w:ascii="Times New Roman" w:hAnsi="Times New Roman" w:cs="Times New Roman"/>
        </w:rPr>
        <w:t xml:space="preserve">s] n. </w:t>
      </w:r>
      <w:r w:rsidRPr="00832D03">
        <w:rPr>
          <w:rFonts w:ascii="Times New Roman" w:hAnsi="Times New Roman" w:cs="Times New Roman"/>
        </w:rPr>
        <w:t>玻璃</w:t>
      </w:r>
    </w:p>
    <w:p w14:paraId="04FCD143" w14:textId="77777777" w:rsidR="006939AA" w:rsidRPr="00203C12" w:rsidRDefault="006939AA" w:rsidP="006939AA">
      <w:pPr>
        <w:spacing w:line="360" w:lineRule="auto"/>
        <w:ind w:firstLineChars="201" w:firstLine="422"/>
        <w:rPr>
          <w:rFonts w:ascii="Times New Roman" w:eastAsia="宋体" w:hAnsi="Times New Roman" w:cs="Times New Roman"/>
          <w:szCs w:val="21"/>
        </w:rPr>
      </w:pPr>
      <w:r w:rsidRPr="00203C12">
        <w:rPr>
          <w:rFonts w:ascii="Times New Roman" w:eastAsia="宋体" w:hAnsi="Times New Roman" w:cs="Times New Roman" w:hint="eastAsia"/>
          <w:szCs w:val="21"/>
        </w:rPr>
        <w:t>结构分析：</w:t>
      </w:r>
      <w:r w:rsidRPr="00203C12">
        <w:rPr>
          <w:rFonts w:ascii="Times New Roman" w:eastAsia="宋体" w:hAnsi="Times New Roman" w:cs="Times New Roman" w:hint="eastAsia"/>
          <w:szCs w:val="21"/>
        </w:rPr>
        <w:t>glass=gl</w:t>
      </w:r>
      <w:r w:rsidRPr="00203C12">
        <w:rPr>
          <w:rFonts w:ascii="Times New Roman" w:eastAsia="宋体" w:hAnsi="Times New Roman" w:cs="Times New Roman" w:hint="eastAsia"/>
          <w:szCs w:val="21"/>
        </w:rPr>
        <w:t>（闪亮）</w:t>
      </w:r>
      <w:r w:rsidRPr="00203C12">
        <w:rPr>
          <w:rFonts w:ascii="Times New Roman" w:eastAsia="宋体" w:hAnsi="Times New Roman" w:cs="Times New Roman" w:hint="eastAsia"/>
          <w:szCs w:val="21"/>
        </w:rPr>
        <w:t>+ass</w:t>
      </w:r>
      <w:r w:rsidRPr="00203C12">
        <w:rPr>
          <w:rFonts w:ascii="Times New Roman" w:eastAsia="宋体" w:hAnsi="Times New Roman" w:cs="Times New Roman" w:hint="eastAsia"/>
          <w:szCs w:val="21"/>
        </w:rPr>
        <w:t>→亮闪闪的东西→玻璃</w:t>
      </w:r>
    </w:p>
    <w:p w14:paraId="71F4BCCC" w14:textId="77777777" w:rsidR="00DE4805" w:rsidRPr="001B460E" w:rsidRDefault="003D615A" w:rsidP="005D3898">
      <w:pPr>
        <w:pStyle w:val="2"/>
        <w:numPr>
          <w:ilvl w:val="0"/>
          <w:numId w:val="11"/>
        </w:numPr>
        <w:rPr>
          <w:sz w:val="24"/>
          <w:szCs w:val="24"/>
        </w:rPr>
      </w:pPr>
      <w:bookmarkStart w:id="335" w:name="_Toc504321750"/>
      <w:bookmarkStart w:id="336" w:name="_Hlk38132187"/>
      <w:bookmarkEnd w:id="334"/>
      <w:r w:rsidRPr="001B460E">
        <w:rPr>
          <w:rFonts w:hint="eastAsia"/>
          <w:sz w:val="24"/>
          <w:szCs w:val="24"/>
        </w:rPr>
        <w:t>grad-</w:t>
      </w:r>
      <w:r w:rsidR="00DE4805" w:rsidRPr="001B460E">
        <w:rPr>
          <w:rFonts w:hint="eastAsia"/>
          <w:sz w:val="24"/>
          <w:szCs w:val="24"/>
        </w:rPr>
        <w:t>/gress-</w:t>
      </w:r>
      <w:r w:rsidR="00DE4805" w:rsidRPr="001B460E">
        <w:rPr>
          <w:rFonts w:hint="eastAsia"/>
          <w:sz w:val="24"/>
          <w:szCs w:val="24"/>
        </w:rPr>
        <w:t>（迈步；步子，等级）</w:t>
      </w:r>
      <w:bookmarkEnd w:id="335"/>
    </w:p>
    <w:p w14:paraId="54FBC68F"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bookmarkStart w:id="337" w:name="OLE_LINK127"/>
      <w:bookmarkStart w:id="338" w:name="OLE_LINK128"/>
      <w:r w:rsidRPr="00666FFD">
        <w:rPr>
          <w:rFonts w:ascii="Times New Roman" w:eastAsia="宋体" w:hAnsi="Times New Roman" w:cs="Times New Roman" w:hint="eastAsia"/>
          <w:szCs w:val="21"/>
          <w:u w:val="single"/>
        </w:rPr>
        <w:t>grad</w:t>
      </w:r>
      <w:r w:rsidRPr="0021261A">
        <w:rPr>
          <w:rFonts w:ascii="Times New Roman" w:eastAsia="宋体" w:hAnsi="Times New Roman" w:cs="Times New Roman" w:hint="eastAsia"/>
          <w:szCs w:val="21"/>
        </w:rPr>
        <w:t>i</w:t>
      </w:r>
      <w:bookmarkStart w:id="339" w:name="OLE_LINK129"/>
      <w:bookmarkStart w:id="340" w:name="OLE_LINK130"/>
      <w:bookmarkEnd w:id="337"/>
      <w:bookmarkEnd w:id="338"/>
      <w:r w:rsidR="00203C12">
        <w:rPr>
          <w:rFonts w:ascii="Times New Roman" w:eastAsia="宋体" w:hAnsi="Times New Roman" w:cs="Times New Roman" w:hint="eastAsia"/>
          <w:szCs w:val="21"/>
        </w:rPr>
        <w:t>（迈步）</w:t>
      </w:r>
      <w:r w:rsidR="00542CA2">
        <w:rPr>
          <w:rFonts w:ascii="Times New Roman" w:eastAsia="宋体" w:hAnsi="Times New Roman" w:cs="Times New Roman" w:hint="eastAsia"/>
          <w:szCs w:val="21"/>
        </w:rPr>
        <w:t>及其完成分词</w:t>
      </w:r>
      <w:r w:rsidRPr="00666FFD">
        <w:rPr>
          <w:rFonts w:ascii="Times New Roman" w:eastAsia="宋体" w:hAnsi="Times New Roman" w:cs="Times New Roman"/>
          <w:szCs w:val="21"/>
          <w:u w:val="single"/>
        </w:rPr>
        <w:t>gress</w:t>
      </w:r>
      <w:r w:rsidRPr="0021261A">
        <w:rPr>
          <w:rFonts w:ascii="Times New Roman" w:eastAsia="宋体" w:hAnsi="Times New Roman" w:cs="Times New Roman"/>
          <w:szCs w:val="21"/>
        </w:rPr>
        <w:t>us</w:t>
      </w:r>
      <w:bookmarkEnd w:id="339"/>
      <w:bookmarkEnd w:id="340"/>
    </w:p>
    <w:p w14:paraId="59FD3DE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gree-</w:t>
      </w:r>
    </w:p>
    <w:p w14:paraId="633BCA16" w14:textId="26BA97B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grade</w:t>
      </w:r>
      <w:r w:rsidRPr="00832D03">
        <w:rPr>
          <w:rFonts w:ascii="Times New Roman" w:hAnsi="Times New Roman" w:cs="Times New Roman"/>
        </w:rPr>
        <w:t>：</w:t>
      </w:r>
      <w:r w:rsidR="002A3A8E" w:rsidRPr="00832D03">
        <w:rPr>
          <w:rFonts w:ascii="Times New Roman" w:hAnsi="Times New Roman" w:cs="Times New Roman"/>
          <w:szCs w:val="21"/>
        </w:rPr>
        <w:t>[ɡre</w:t>
      </w:r>
      <w:r w:rsidR="00813550" w:rsidRPr="006E33EE">
        <w:rPr>
          <w:rFonts w:ascii="Times New Roman" w:hAnsi="Times New Roman" w:cs="Times New Roman"/>
          <w:szCs w:val="21"/>
        </w:rPr>
        <w:t>ɪ</w:t>
      </w:r>
      <w:r w:rsidR="002A3A8E" w:rsidRPr="00832D03">
        <w:rPr>
          <w:rFonts w:ascii="Times New Roman" w:hAnsi="Times New Roman" w:cs="Times New Roman"/>
          <w:szCs w:val="21"/>
        </w:rPr>
        <w:t>d</w:t>
      </w:r>
      <w:r w:rsidR="00943C76">
        <w:rPr>
          <w:rFonts w:ascii="Times New Roman" w:hAnsi="Times New Roman" w:cs="Times New Roman"/>
          <w:szCs w:val="21"/>
        </w:rPr>
        <w:t>] n.</w:t>
      </w:r>
      <w:r w:rsidR="002A3A8E" w:rsidRPr="00832D03">
        <w:rPr>
          <w:rFonts w:ascii="Times New Roman" w:hAnsi="Times New Roman" w:cs="Times New Roman"/>
          <w:szCs w:val="21"/>
        </w:rPr>
        <w:t>年级；等级；成绩；级别</w:t>
      </w:r>
    </w:p>
    <w:p w14:paraId="07C496AC" w14:textId="77777777" w:rsidR="00DE4805" w:rsidRPr="00C351E7"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grade=grad</w:t>
      </w:r>
      <w:r>
        <w:rPr>
          <w:rFonts w:ascii="Times New Roman" w:hAnsi="Times New Roman" w:cs="Times New Roman" w:hint="eastAsia"/>
          <w:szCs w:val="21"/>
        </w:rPr>
        <w:t>（等级）</w:t>
      </w:r>
      <w:r>
        <w:rPr>
          <w:rFonts w:ascii="Times New Roman" w:hAnsi="Times New Roman" w:cs="Times New Roman" w:hint="eastAsia"/>
          <w:szCs w:val="21"/>
        </w:rPr>
        <w:t>+e</w:t>
      </w:r>
      <w:r>
        <w:rPr>
          <w:rFonts w:ascii="Times New Roman" w:hAnsi="Times New Roman" w:cs="Times New Roman" w:hint="eastAsia"/>
          <w:szCs w:val="21"/>
        </w:rPr>
        <w:t>→级别</w:t>
      </w:r>
    </w:p>
    <w:p w14:paraId="1BD4EE72"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gradual</w:t>
      </w:r>
      <w:r w:rsidRPr="00832D03">
        <w:rPr>
          <w:rFonts w:ascii="Times New Roman" w:hAnsi="Times New Roman" w:cs="Times New Roman"/>
        </w:rPr>
        <w:t>：</w:t>
      </w:r>
      <w:r w:rsidR="002A3A8E" w:rsidRPr="00832D03">
        <w:rPr>
          <w:rFonts w:ascii="Times New Roman" w:hAnsi="Times New Roman" w:cs="Times New Roman"/>
          <w:szCs w:val="21"/>
        </w:rPr>
        <w:t>['ɡrædʒuəl</w:t>
      </w:r>
      <w:r w:rsidR="00811F99">
        <w:rPr>
          <w:rFonts w:ascii="Times New Roman" w:hAnsi="Times New Roman" w:cs="Times New Roman"/>
          <w:szCs w:val="21"/>
        </w:rPr>
        <w:t>] adj</w:t>
      </w:r>
      <w:r w:rsidR="002A3A8E" w:rsidRPr="00832D03">
        <w:rPr>
          <w:rFonts w:ascii="Times New Roman" w:hAnsi="Times New Roman" w:cs="Times New Roman"/>
          <w:szCs w:val="21"/>
        </w:rPr>
        <w:t>.</w:t>
      </w:r>
      <w:r w:rsidR="002A3A8E" w:rsidRPr="00832D03">
        <w:rPr>
          <w:rFonts w:ascii="Times New Roman" w:hAnsi="Times New Roman" w:cs="Times New Roman"/>
          <w:szCs w:val="21"/>
        </w:rPr>
        <w:t>逐渐的；平缓的</w:t>
      </w:r>
    </w:p>
    <w:p w14:paraId="52CC5A7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gradual=grad</w:t>
      </w:r>
      <w:r>
        <w:rPr>
          <w:rFonts w:ascii="Times New Roman" w:hAnsi="Times New Roman" w:cs="Times New Roman" w:hint="eastAsia"/>
          <w:szCs w:val="21"/>
        </w:rPr>
        <w:t>（步子）</w:t>
      </w:r>
      <w:r>
        <w:rPr>
          <w:rFonts w:ascii="Times New Roman" w:hAnsi="Times New Roman" w:cs="Times New Roman" w:hint="eastAsia"/>
          <w:szCs w:val="21"/>
        </w:rPr>
        <w:t>+</w:t>
      </w:r>
      <w:r w:rsidR="002A3A8E">
        <w:rPr>
          <w:rFonts w:ascii="Times New Roman" w:hAnsi="Times New Roman" w:cs="Times New Roman" w:hint="eastAsia"/>
          <w:szCs w:val="21"/>
        </w:rPr>
        <w:t>u</w:t>
      </w:r>
      <w:r>
        <w:rPr>
          <w:rFonts w:ascii="Times New Roman" w:hAnsi="Times New Roman" w:cs="Times New Roman" w:hint="eastAsia"/>
          <w:szCs w:val="21"/>
        </w:rPr>
        <w:t>al</w:t>
      </w:r>
      <w:r>
        <w:rPr>
          <w:rFonts w:ascii="Times New Roman" w:hAnsi="Times New Roman" w:cs="Times New Roman" w:hint="eastAsia"/>
          <w:szCs w:val="21"/>
        </w:rPr>
        <w:t>（形容词后缀）→一步一步的→逐步的，逐渐的</w:t>
      </w:r>
    </w:p>
    <w:p w14:paraId="04B752E9" w14:textId="20346D9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graduate</w:t>
      </w:r>
      <w:r w:rsidRPr="00832D03">
        <w:rPr>
          <w:rFonts w:ascii="Times New Roman" w:hAnsi="Times New Roman" w:cs="Times New Roman"/>
        </w:rPr>
        <w:t>：</w:t>
      </w:r>
      <w:r w:rsidR="002A3A8E" w:rsidRPr="00832D03">
        <w:rPr>
          <w:rFonts w:ascii="Times New Roman" w:hAnsi="Times New Roman" w:cs="Times New Roman"/>
          <w:szCs w:val="21"/>
        </w:rPr>
        <w:t>[</w:t>
      </w:r>
      <w:r w:rsidR="00813550" w:rsidRPr="00813550">
        <w:rPr>
          <w:rFonts w:ascii="Times New Roman" w:hAnsi="Times New Roman" w:cs="Times New Roman"/>
          <w:szCs w:val="21"/>
        </w:rPr>
        <w:t>ˈ</w:t>
      </w:r>
      <w:r w:rsidR="00813550" w:rsidRPr="00813550">
        <w:rPr>
          <w:rFonts w:ascii="Times New Roman" w:hAnsi="Times New Roman" w:cs="Times New Roman" w:hint="eastAsia"/>
          <w:szCs w:val="21"/>
        </w:rPr>
        <w:t>ɡ</w:t>
      </w:r>
      <w:r w:rsidR="00813550" w:rsidRPr="00813550">
        <w:rPr>
          <w:rFonts w:ascii="Times New Roman" w:hAnsi="Times New Roman" w:cs="Times New Roman"/>
          <w:szCs w:val="21"/>
        </w:rPr>
        <w:t>rædʒuət</w:t>
      </w:r>
      <w:r w:rsidR="005B20C0">
        <w:rPr>
          <w:rFonts w:ascii="Times New Roman" w:hAnsi="Times New Roman" w:cs="Times New Roman"/>
          <w:szCs w:val="21"/>
        </w:rPr>
        <w:t>] v</w:t>
      </w:r>
      <w:r w:rsidR="002A3A8E" w:rsidRPr="00832D03">
        <w:rPr>
          <w:rFonts w:ascii="Times New Roman" w:hAnsi="Times New Roman" w:cs="Times New Roman"/>
          <w:szCs w:val="21"/>
        </w:rPr>
        <w:t>.</w:t>
      </w:r>
      <w:r w:rsidR="002A3A8E" w:rsidRPr="00832D03">
        <w:rPr>
          <w:rFonts w:ascii="Times New Roman" w:hAnsi="Times New Roman" w:cs="Times New Roman"/>
          <w:szCs w:val="21"/>
        </w:rPr>
        <w:t>毕业</w:t>
      </w:r>
      <w:r w:rsidR="002A3A8E" w:rsidRPr="00832D03">
        <w:rPr>
          <w:rFonts w:ascii="Times New Roman" w:hAnsi="Times New Roman" w:cs="Times New Roman"/>
          <w:szCs w:val="21"/>
        </w:rPr>
        <w:t xml:space="preserve"> n.</w:t>
      </w:r>
      <w:r w:rsidR="002A3A8E" w:rsidRPr="00832D03">
        <w:rPr>
          <w:rFonts w:ascii="Times New Roman" w:hAnsi="Times New Roman" w:cs="Times New Roman"/>
          <w:szCs w:val="21"/>
        </w:rPr>
        <w:t>研究生；毕业生</w:t>
      </w:r>
    </w:p>
    <w:p w14:paraId="07F479A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3D615A">
        <w:rPr>
          <w:rFonts w:ascii="Times New Roman" w:hAnsi="Times New Roman" w:cs="Times New Roman" w:hint="eastAsia"/>
          <w:szCs w:val="21"/>
        </w:rPr>
        <w:t>graduate=grad</w:t>
      </w:r>
      <w:r>
        <w:rPr>
          <w:rFonts w:ascii="Times New Roman" w:hAnsi="Times New Roman" w:cs="Times New Roman" w:hint="eastAsia"/>
          <w:szCs w:val="21"/>
        </w:rPr>
        <w:t>（迈步）</w:t>
      </w:r>
      <w:r>
        <w:rPr>
          <w:rFonts w:ascii="Times New Roman" w:hAnsi="Times New Roman" w:cs="Times New Roman" w:hint="eastAsia"/>
          <w:szCs w:val="21"/>
        </w:rPr>
        <w:t>+</w:t>
      </w:r>
      <w:r w:rsidR="003D615A">
        <w:rPr>
          <w:rFonts w:ascii="Times New Roman" w:hAnsi="Times New Roman" w:cs="Times New Roman" w:hint="eastAsia"/>
          <w:szCs w:val="21"/>
        </w:rPr>
        <w:t>u+</w:t>
      </w:r>
      <w:r>
        <w:rPr>
          <w:rFonts w:ascii="Times New Roman" w:hAnsi="Times New Roman" w:cs="Times New Roman" w:hint="eastAsia"/>
          <w:szCs w:val="21"/>
        </w:rPr>
        <w:t>ate</w:t>
      </w:r>
      <w:r>
        <w:rPr>
          <w:rFonts w:ascii="Times New Roman" w:hAnsi="Times New Roman" w:cs="Times New Roman" w:hint="eastAsia"/>
          <w:szCs w:val="21"/>
        </w:rPr>
        <w:t>（动词后缀）→上一台阶，升级→毕业</w:t>
      </w:r>
    </w:p>
    <w:p w14:paraId="48EBE0AC" w14:textId="41AF6C9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graduation</w:t>
      </w:r>
      <w:r w:rsidRPr="00832D03">
        <w:rPr>
          <w:rFonts w:ascii="Times New Roman" w:hAnsi="Times New Roman" w:cs="Times New Roman"/>
        </w:rPr>
        <w:t>：</w:t>
      </w:r>
      <w:r w:rsidR="002A3A8E" w:rsidRPr="00832D03">
        <w:rPr>
          <w:rFonts w:ascii="Times New Roman" w:hAnsi="Times New Roman" w:cs="Times New Roman"/>
          <w:szCs w:val="21"/>
        </w:rPr>
        <w:t>[</w:t>
      </w:r>
      <w:r w:rsidR="00813550" w:rsidRPr="00813550">
        <w:rPr>
          <w:rFonts w:ascii="Times New Roman" w:hAnsi="Times New Roman" w:cs="Times New Roman"/>
          <w:szCs w:val="21"/>
        </w:rPr>
        <w:t>ˌ</w:t>
      </w:r>
      <w:r w:rsidR="00813550" w:rsidRPr="00813550">
        <w:rPr>
          <w:rFonts w:ascii="Times New Roman" w:hAnsi="Times New Roman" w:cs="Times New Roman" w:hint="eastAsia"/>
          <w:szCs w:val="21"/>
        </w:rPr>
        <w:t>ɡ</w:t>
      </w:r>
      <w:r w:rsidR="00813550" w:rsidRPr="00813550">
        <w:rPr>
          <w:rFonts w:ascii="Times New Roman" w:hAnsi="Times New Roman" w:cs="Times New Roman"/>
          <w:szCs w:val="21"/>
        </w:rPr>
        <w:t>rædʒuˈeɪʃn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2A3A8E" w:rsidRPr="00832D03">
        <w:rPr>
          <w:rFonts w:ascii="Times New Roman" w:hAnsi="Times New Roman" w:cs="Times New Roman"/>
          <w:szCs w:val="21"/>
        </w:rPr>
        <w:t>毕业；毕业典礼</w:t>
      </w:r>
    </w:p>
    <w:p w14:paraId="1C16FAA2" w14:textId="77777777" w:rsidR="00DE4805" w:rsidRPr="005C6031"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graduation=graduat</w:t>
      </w:r>
      <w:r w:rsidR="002A3A8E">
        <w:rPr>
          <w:rFonts w:ascii="Times New Roman" w:hAnsi="Times New Roman" w:cs="Times New Roman" w:hint="eastAsia"/>
          <w:szCs w:val="21"/>
        </w:rPr>
        <w:t>(e)</w:t>
      </w:r>
      <w:r>
        <w:rPr>
          <w:rFonts w:ascii="Times New Roman" w:hAnsi="Times New Roman" w:cs="Times New Roman" w:hint="eastAsia"/>
          <w:szCs w:val="21"/>
        </w:rPr>
        <w:t>（毕业）</w:t>
      </w:r>
      <w:r>
        <w:rPr>
          <w:rFonts w:ascii="Times New Roman" w:hAnsi="Times New Roman" w:cs="Times New Roman" w:hint="eastAsia"/>
          <w:szCs w:val="21"/>
        </w:rPr>
        <w:t>+ion</w:t>
      </w:r>
      <w:r>
        <w:rPr>
          <w:rFonts w:ascii="Times New Roman" w:hAnsi="Times New Roman" w:cs="Times New Roman" w:hint="eastAsia"/>
          <w:szCs w:val="21"/>
        </w:rPr>
        <w:t>（名词后缀）→毕业</w:t>
      </w:r>
    </w:p>
    <w:p w14:paraId="3899CBA7" w14:textId="0402336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aggressive</w:t>
      </w:r>
      <w:r w:rsidRPr="00832D03">
        <w:rPr>
          <w:rFonts w:ascii="Times New Roman" w:hAnsi="Times New Roman" w:cs="Times New Roman"/>
        </w:rPr>
        <w:t>：</w:t>
      </w:r>
      <w:r w:rsidR="002A3A8E" w:rsidRPr="00832D03">
        <w:rPr>
          <w:rFonts w:ascii="Times New Roman" w:hAnsi="Times New Roman" w:cs="Times New Roman"/>
          <w:szCs w:val="21"/>
        </w:rPr>
        <w:t>[ə'ɡr</w:t>
      </w:r>
      <w:r w:rsidR="002074D5">
        <w:rPr>
          <w:rFonts w:ascii="Times New Roman" w:hAnsi="Times New Roman" w:cs="Times New Roman"/>
          <w:szCs w:val="21"/>
        </w:rPr>
        <w:t>e</w:t>
      </w:r>
      <w:r w:rsidR="002A3A8E" w:rsidRPr="00832D03">
        <w:rPr>
          <w:rFonts w:ascii="Times New Roman" w:hAnsi="Times New Roman" w:cs="Times New Roman"/>
          <w:szCs w:val="21"/>
        </w:rPr>
        <w:t>sɪv</w:t>
      </w:r>
      <w:r w:rsidR="00811F99">
        <w:rPr>
          <w:rFonts w:ascii="Times New Roman" w:hAnsi="Times New Roman" w:cs="Times New Roman"/>
          <w:szCs w:val="21"/>
        </w:rPr>
        <w:t>] adj</w:t>
      </w:r>
      <w:r w:rsidR="002A3A8E" w:rsidRPr="00832D03">
        <w:rPr>
          <w:rFonts w:ascii="Times New Roman" w:hAnsi="Times New Roman" w:cs="Times New Roman"/>
          <w:szCs w:val="21"/>
        </w:rPr>
        <w:t>.</w:t>
      </w:r>
      <w:r w:rsidR="002A3A8E" w:rsidRPr="00832D03">
        <w:rPr>
          <w:rFonts w:ascii="Times New Roman" w:hAnsi="Times New Roman" w:cs="Times New Roman"/>
          <w:szCs w:val="21"/>
        </w:rPr>
        <w:t>侵略性的；好斗的；有进取心的；有闯劲的</w:t>
      </w:r>
    </w:p>
    <w:p w14:paraId="7F26A559"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aggressive=ag</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sidR="002A3A8E">
        <w:rPr>
          <w:rFonts w:ascii="Times New Roman" w:hAnsi="Times New Roman" w:cs="Times New Roman" w:hint="eastAsia"/>
          <w:szCs w:val="21"/>
        </w:rPr>
        <w:t>，趋近</w:t>
      </w:r>
      <w:r>
        <w:rPr>
          <w:rFonts w:ascii="Times New Roman" w:hAnsi="Times New Roman" w:cs="Times New Roman" w:hint="eastAsia"/>
          <w:szCs w:val="21"/>
        </w:rPr>
        <w:t>）</w:t>
      </w:r>
      <w:r>
        <w:rPr>
          <w:rFonts w:ascii="Times New Roman" w:hAnsi="Times New Roman" w:cs="Times New Roman" w:hint="eastAsia"/>
          <w:szCs w:val="21"/>
        </w:rPr>
        <w:t>+</w:t>
      </w:r>
      <w:r w:rsidRPr="00EE413D">
        <w:rPr>
          <w:rFonts w:ascii="Times New Roman" w:hAnsi="Times New Roman" w:cs="Times New Roman" w:hint="eastAsia"/>
          <w:szCs w:val="21"/>
        </w:rPr>
        <w:t>gress</w:t>
      </w:r>
      <w:r>
        <w:rPr>
          <w:rFonts w:ascii="Times New Roman" w:hAnsi="Times New Roman" w:cs="Times New Roman" w:hint="eastAsia"/>
          <w:szCs w:val="21"/>
        </w:rPr>
        <w:t>（走，迈步）</w:t>
      </w:r>
      <w:r>
        <w:rPr>
          <w:rFonts w:ascii="Times New Roman" w:hAnsi="Times New Roman" w:cs="Times New Roman" w:hint="eastAsia"/>
          <w:szCs w:val="21"/>
        </w:rPr>
        <w:t>+ive</w:t>
      </w:r>
      <w:r>
        <w:rPr>
          <w:rFonts w:ascii="Times New Roman" w:hAnsi="Times New Roman" w:cs="Times New Roman" w:hint="eastAsia"/>
          <w:szCs w:val="21"/>
        </w:rPr>
        <w:t>（形容词后缀）→步步进逼的→侵略性的，有进取心的</w:t>
      </w:r>
    </w:p>
    <w:p w14:paraId="0FF258F5" w14:textId="0534766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progress</w:t>
      </w:r>
      <w:r w:rsidRPr="00832D03">
        <w:rPr>
          <w:rFonts w:ascii="Times New Roman" w:hAnsi="Times New Roman" w:cs="Times New Roman"/>
        </w:rPr>
        <w:t>：</w:t>
      </w:r>
      <w:r w:rsidR="002A3A8E" w:rsidRPr="00832D03">
        <w:rPr>
          <w:rFonts w:ascii="Times New Roman" w:hAnsi="Times New Roman" w:cs="Times New Roman"/>
          <w:szCs w:val="21"/>
        </w:rPr>
        <w:t>['pr</w:t>
      </w:r>
      <w:r w:rsidR="00813550" w:rsidRPr="006E33EE">
        <w:rPr>
          <w:rFonts w:ascii="Times New Roman" w:hAnsi="Times New Roman" w:cs="Times New Roman"/>
          <w:szCs w:val="21"/>
        </w:rPr>
        <w:t>əʊ</w:t>
      </w:r>
      <w:r w:rsidR="002A3A8E" w:rsidRPr="00832D03">
        <w:rPr>
          <w:rFonts w:ascii="Times New Roman" w:hAnsi="Times New Roman" w:cs="Times New Roman"/>
          <w:szCs w:val="21"/>
        </w:rPr>
        <w:t>ɡr</w:t>
      </w:r>
      <w:r w:rsidR="002074D5">
        <w:rPr>
          <w:rFonts w:ascii="Times New Roman" w:hAnsi="Times New Roman" w:cs="Times New Roman"/>
          <w:szCs w:val="21"/>
        </w:rPr>
        <w:t>e</w:t>
      </w:r>
      <w:r w:rsidR="002A3A8E" w:rsidRPr="00832D03">
        <w:rPr>
          <w:rFonts w:ascii="Times New Roman" w:hAnsi="Times New Roman" w:cs="Times New Roman"/>
          <w:szCs w:val="21"/>
        </w:rPr>
        <w:t>s</w:t>
      </w:r>
      <w:r w:rsidR="00943C76">
        <w:rPr>
          <w:rFonts w:ascii="Times New Roman" w:hAnsi="Times New Roman" w:cs="Times New Roman"/>
          <w:szCs w:val="21"/>
        </w:rPr>
        <w:t>] n.</w:t>
      </w:r>
      <w:r w:rsidR="002A3A8E" w:rsidRPr="00832D03">
        <w:rPr>
          <w:rFonts w:ascii="Times New Roman" w:hAnsi="Times New Roman" w:cs="Times New Roman"/>
          <w:szCs w:val="21"/>
        </w:rPr>
        <w:t>进展；发展；进步；前进</w:t>
      </w:r>
    </w:p>
    <w:p w14:paraId="5F4B749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progress=pro</w:t>
      </w:r>
      <w:r>
        <w:rPr>
          <w:rFonts w:ascii="Times New Roman" w:hAnsi="Times New Roman" w:cs="Times New Roman" w:hint="eastAsia"/>
          <w:szCs w:val="21"/>
        </w:rPr>
        <w:t>（向前）</w:t>
      </w:r>
      <w:r>
        <w:rPr>
          <w:rFonts w:ascii="Times New Roman" w:hAnsi="Times New Roman" w:cs="Times New Roman" w:hint="eastAsia"/>
          <w:szCs w:val="21"/>
        </w:rPr>
        <w:t>+gress</w:t>
      </w:r>
      <w:r>
        <w:rPr>
          <w:rFonts w:ascii="Times New Roman" w:hAnsi="Times New Roman" w:cs="Times New Roman" w:hint="eastAsia"/>
          <w:szCs w:val="21"/>
        </w:rPr>
        <w:t>（迈步）→向前迈步→进展</w:t>
      </w:r>
    </w:p>
    <w:p w14:paraId="6CC57B0E" w14:textId="77777777" w:rsidR="00933737" w:rsidRPr="00933737" w:rsidRDefault="00933737" w:rsidP="00933737">
      <w:pPr>
        <w:pStyle w:val="2"/>
        <w:numPr>
          <w:ilvl w:val="0"/>
          <w:numId w:val="11"/>
        </w:numPr>
        <w:rPr>
          <w:sz w:val="24"/>
          <w:szCs w:val="24"/>
        </w:rPr>
      </w:pPr>
      <w:bookmarkStart w:id="341" w:name="_Toc504321751"/>
      <w:bookmarkEnd w:id="336"/>
      <w:r w:rsidRPr="00933737">
        <w:rPr>
          <w:rFonts w:hint="eastAsia"/>
          <w:sz w:val="24"/>
          <w:szCs w:val="24"/>
        </w:rPr>
        <w:lastRenderedPageBreak/>
        <w:t>grand-</w:t>
      </w:r>
      <w:r w:rsidRPr="00933737">
        <w:rPr>
          <w:rFonts w:hint="eastAsia"/>
          <w:sz w:val="24"/>
          <w:szCs w:val="24"/>
        </w:rPr>
        <w:t>（隔代的）</w:t>
      </w:r>
      <w:bookmarkEnd w:id="341"/>
    </w:p>
    <w:p w14:paraId="6F0EC7FC" w14:textId="77777777" w:rsidR="00933737" w:rsidRDefault="00933737"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来源：拉丁语形容词</w:t>
      </w:r>
      <w:r w:rsidRPr="004A454F">
        <w:rPr>
          <w:rFonts w:ascii="Times New Roman" w:hAnsi="Times New Roman" w:cs="Times New Roman" w:hint="eastAsia"/>
          <w:szCs w:val="21"/>
          <w:u w:val="single"/>
        </w:rPr>
        <w:t>grand</w:t>
      </w:r>
      <w:r>
        <w:rPr>
          <w:rFonts w:ascii="Times New Roman" w:hAnsi="Times New Roman" w:cs="Times New Roman" w:hint="eastAsia"/>
          <w:szCs w:val="21"/>
        </w:rPr>
        <w:t>is</w:t>
      </w:r>
      <w:r>
        <w:rPr>
          <w:rFonts w:ascii="Times New Roman" w:hAnsi="Times New Roman" w:cs="Times New Roman" w:hint="eastAsia"/>
          <w:szCs w:val="21"/>
        </w:rPr>
        <w:t>（大的）</w:t>
      </w:r>
    </w:p>
    <w:p w14:paraId="251B1126" w14:textId="77777777" w:rsidR="00933737" w:rsidRPr="00832D03" w:rsidRDefault="00933737" w:rsidP="0093373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grandchild</w:t>
      </w:r>
      <w:r w:rsidRPr="00832D03">
        <w:rPr>
          <w:rFonts w:ascii="Times New Roman" w:hAnsi="Times New Roman" w:cs="Times New Roman"/>
          <w:szCs w:val="21"/>
        </w:rPr>
        <w:t>：</w:t>
      </w:r>
      <w:r w:rsidRPr="00832D03">
        <w:rPr>
          <w:rFonts w:ascii="Times New Roman" w:hAnsi="Times New Roman" w:cs="Times New Roman"/>
          <w:szCs w:val="21"/>
        </w:rPr>
        <w:t>['ɡræntʃaɪld] n.</w:t>
      </w:r>
      <w:r w:rsidRPr="00832D03">
        <w:rPr>
          <w:rFonts w:ascii="Times New Roman" w:hAnsi="Times New Roman" w:cs="Times New Roman"/>
          <w:szCs w:val="21"/>
        </w:rPr>
        <w:t>孙子，孙女，外孙，外孙女，孙辈</w:t>
      </w:r>
    </w:p>
    <w:p w14:paraId="1A6DA95C" w14:textId="77777777" w:rsidR="00933737" w:rsidRPr="00DB13FB"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grandchild=</w:t>
      </w:r>
      <w:bookmarkStart w:id="342" w:name="OLE_LINK33"/>
      <w:bookmarkStart w:id="343" w:name="OLE_LINK34"/>
      <w:r>
        <w:rPr>
          <w:rFonts w:ascii="Times New Roman" w:hAnsi="Times New Roman" w:cs="Times New Roman" w:hint="eastAsia"/>
          <w:szCs w:val="21"/>
        </w:rPr>
        <w:t>grand</w:t>
      </w:r>
      <w:r>
        <w:rPr>
          <w:rFonts w:ascii="Times New Roman" w:hAnsi="Times New Roman" w:cs="Times New Roman" w:hint="eastAsia"/>
          <w:szCs w:val="21"/>
        </w:rPr>
        <w:t>（隔代的）</w:t>
      </w:r>
      <w:r>
        <w:rPr>
          <w:rFonts w:ascii="Times New Roman" w:hAnsi="Times New Roman" w:cs="Times New Roman" w:hint="eastAsia"/>
          <w:szCs w:val="21"/>
        </w:rPr>
        <w:t>+</w:t>
      </w:r>
      <w:bookmarkEnd w:id="342"/>
      <w:bookmarkEnd w:id="343"/>
      <w:r>
        <w:rPr>
          <w:rFonts w:ascii="Times New Roman" w:hAnsi="Times New Roman" w:cs="Times New Roman" w:hint="eastAsia"/>
          <w:szCs w:val="21"/>
        </w:rPr>
        <w:t>child</w:t>
      </w:r>
      <w:r>
        <w:rPr>
          <w:rFonts w:ascii="Times New Roman" w:hAnsi="Times New Roman" w:cs="Times New Roman" w:hint="eastAsia"/>
          <w:szCs w:val="21"/>
        </w:rPr>
        <w:t>（孩子）→孙辈</w:t>
      </w:r>
    </w:p>
    <w:p w14:paraId="7C06FDFE" w14:textId="17017FBB" w:rsidR="00933737" w:rsidRPr="004A454F" w:rsidRDefault="00933737" w:rsidP="00933737">
      <w:pPr>
        <w:pStyle w:val="ac"/>
        <w:numPr>
          <w:ilvl w:val="0"/>
          <w:numId w:val="8"/>
        </w:numPr>
        <w:spacing w:line="480" w:lineRule="auto"/>
        <w:ind w:firstLineChars="0"/>
        <w:rPr>
          <w:rFonts w:ascii="Times New Roman" w:hAnsi="Times New Roman" w:cs="Times New Roman"/>
          <w:szCs w:val="21"/>
        </w:rPr>
      </w:pPr>
      <w:r w:rsidRPr="004A454F">
        <w:rPr>
          <w:rFonts w:ascii="Times New Roman" w:hAnsi="Times New Roman" w:cs="Times New Roman"/>
          <w:szCs w:val="21"/>
        </w:rPr>
        <w:t>granddaughter</w:t>
      </w:r>
      <w:r w:rsidRPr="004A454F">
        <w:rPr>
          <w:rFonts w:ascii="Times New Roman" w:cs="Times New Roman"/>
        </w:rPr>
        <w:t>：</w:t>
      </w:r>
      <w:r w:rsidRPr="004A454F">
        <w:rPr>
          <w:rFonts w:ascii="Times New Roman" w:hAnsi="Times New Roman" w:cs="Times New Roman"/>
          <w:szCs w:val="21"/>
        </w:rPr>
        <w:t>['ɡrændɔ</w:t>
      </w:r>
      <w:r w:rsidR="00813550" w:rsidRPr="006E33EE">
        <w:rPr>
          <w:rFonts w:ascii="Times New Roman" w:hAnsi="Times New Roman" w:cs="Times New Roman"/>
          <w:szCs w:val="21"/>
        </w:rPr>
        <w:t>ː</w:t>
      </w:r>
      <w:r w:rsidRPr="004A454F">
        <w:rPr>
          <w:rFonts w:ascii="Times New Roman" w:hAnsi="Times New Roman" w:cs="Times New Roman"/>
          <w:szCs w:val="21"/>
        </w:rPr>
        <w:t>t</w:t>
      </w:r>
      <w:r w:rsidR="0069591A">
        <w:rPr>
          <w:rFonts w:ascii="Times New Roman" w:hAnsi="Times New Roman" w:cs="Times New Roman"/>
          <w:szCs w:val="21"/>
        </w:rPr>
        <w:t>ə(r)]</w:t>
      </w:r>
      <w:r w:rsidRPr="004A454F">
        <w:rPr>
          <w:rFonts w:ascii="Times New Roman" w:hAnsi="Times New Roman" w:cs="Times New Roman"/>
          <w:szCs w:val="21"/>
        </w:rPr>
        <w:t xml:space="preserve"> n. </w:t>
      </w:r>
      <w:r w:rsidRPr="004A454F">
        <w:rPr>
          <w:rFonts w:ascii="Times New Roman" w:hAnsi="Times New Roman" w:cs="Times New Roman"/>
          <w:szCs w:val="21"/>
        </w:rPr>
        <w:t>孙女；外孙女</w:t>
      </w:r>
    </w:p>
    <w:p w14:paraId="334AF5BB" w14:textId="77777777" w:rsidR="00933737" w:rsidRPr="00933737"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granddaughter=</w:t>
      </w:r>
      <w:r w:rsidRPr="00933737">
        <w:rPr>
          <w:rFonts w:ascii="Times New Roman" w:hAnsi="Times New Roman" w:cs="Times New Roman" w:hint="eastAsia"/>
          <w:szCs w:val="21"/>
        </w:rPr>
        <w:t xml:space="preserve"> </w:t>
      </w:r>
      <w:r>
        <w:rPr>
          <w:rFonts w:ascii="Times New Roman" w:hAnsi="Times New Roman" w:cs="Times New Roman" w:hint="eastAsia"/>
          <w:szCs w:val="21"/>
        </w:rPr>
        <w:t>grand</w:t>
      </w:r>
      <w:r>
        <w:rPr>
          <w:rFonts w:ascii="Times New Roman" w:hAnsi="Times New Roman" w:cs="Times New Roman" w:hint="eastAsia"/>
          <w:szCs w:val="21"/>
        </w:rPr>
        <w:t>（隔代的）</w:t>
      </w:r>
      <w:r>
        <w:rPr>
          <w:rFonts w:ascii="Times New Roman" w:hAnsi="Times New Roman" w:cs="Times New Roman" w:hint="eastAsia"/>
          <w:szCs w:val="21"/>
        </w:rPr>
        <w:t>+daughter</w:t>
      </w:r>
      <w:r>
        <w:rPr>
          <w:rFonts w:ascii="Times New Roman" w:hAnsi="Times New Roman" w:cs="Times New Roman" w:hint="eastAsia"/>
          <w:szCs w:val="21"/>
        </w:rPr>
        <w:t>（女儿）→孙女，外孙女</w:t>
      </w:r>
    </w:p>
    <w:p w14:paraId="5DC1D588" w14:textId="0F14A894" w:rsidR="00933737" w:rsidRPr="004A454F" w:rsidRDefault="00933737" w:rsidP="00933737">
      <w:pPr>
        <w:pStyle w:val="ac"/>
        <w:numPr>
          <w:ilvl w:val="0"/>
          <w:numId w:val="8"/>
        </w:numPr>
        <w:spacing w:line="480" w:lineRule="auto"/>
        <w:ind w:firstLineChars="0"/>
        <w:rPr>
          <w:rFonts w:ascii="Times New Roman" w:hAnsi="Times New Roman" w:cs="Times New Roman"/>
          <w:szCs w:val="21"/>
        </w:rPr>
      </w:pPr>
      <w:r w:rsidRPr="004A454F">
        <w:rPr>
          <w:rFonts w:ascii="Times New Roman" w:hAnsi="Times New Roman" w:cs="Times New Roman"/>
          <w:szCs w:val="21"/>
        </w:rPr>
        <w:t>grandma</w:t>
      </w:r>
      <w:r w:rsidRPr="004A454F">
        <w:rPr>
          <w:rFonts w:ascii="Times New Roman" w:hAnsi="Times New Roman" w:cs="Times New Roman"/>
          <w:szCs w:val="21"/>
        </w:rPr>
        <w:t>：</w:t>
      </w:r>
      <w:r w:rsidRPr="004A454F">
        <w:rPr>
          <w:rFonts w:ascii="Times New Roman" w:hAnsi="Times New Roman" w:cs="Times New Roman"/>
        </w:rPr>
        <w:t xml:space="preserve"> </w:t>
      </w:r>
      <w:r w:rsidRPr="004A454F">
        <w:rPr>
          <w:rFonts w:ascii="Times New Roman" w:hAnsi="Times New Roman" w:cs="Times New Roman"/>
          <w:szCs w:val="21"/>
        </w:rPr>
        <w:t xml:space="preserve">['grænmɑː] n. </w:t>
      </w:r>
      <w:r w:rsidRPr="004A454F">
        <w:rPr>
          <w:rFonts w:ascii="Times New Roman" w:hAnsi="Times New Roman" w:cs="Times New Roman"/>
          <w:szCs w:val="21"/>
        </w:rPr>
        <w:t>奶奶；外婆</w:t>
      </w:r>
    </w:p>
    <w:p w14:paraId="7029B0FF" w14:textId="77777777" w:rsidR="00933737" w:rsidRPr="00933737"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grandma=grand</w:t>
      </w:r>
      <w:r>
        <w:rPr>
          <w:rFonts w:ascii="Times New Roman" w:hAnsi="Times New Roman" w:cs="Times New Roman" w:hint="eastAsia"/>
          <w:szCs w:val="21"/>
        </w:rPr>
        <w:t>（隔代的）</w:t>
      </w:r>
      <w:r>
        <w:rPr>
          <w:rFonts w:ascii="Times New Roman" w:hAnsi="Times New Roman" w:cs="Times New Roman" w:hint="eastAsia"/>
          <w:szCs w:val="21"/>
        </w:rPr>
        <w:t>+ma</w:t>
      </w:r>
      <w:r>
        <w:rPr>
          <w:rFonts w:ascii="Times New Roman" w:hAnsi="Times New Roman" w:cs="Times New Roman" w:hint="eastAsia"/>
          <w:szCs w:val="21"/>
        </w:rPr>
        <w:t>（母亲）→奶奶，外婆</w:t>
      </w:r>
    </w:p>
    <w:p w14:paraId="0A782ABD" w14:textId="15328E17" w:rsidR="00933737" w:rsidRPr="00832D03" w:rsidRDefault="00933737" w:rsidP="0093373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grandpa</w:t>
      </w:r>
      <w:r w:rsidRPr="00832D03">
        <w:rPr>
          <w:rFonts w:ascii="Times New Roman" w:hAnsi="Times New Roman" w:cs="Times New Roman"/>
          <w:szCs w:val="21"/>
        </w:rPr>
        <w:t>：</w:t>
      </w:r>
      <w:r w:rsidRPr="00832D03">
        <w:rPr>
          <w:rFonts w:ascii="Times New Roman" w:hAnsi="Times New Roman" w:cs="Times New Roman"/>
          <w:szCs w:val="21"/>
        </w:rPr>
        <w:t>[ˈɡrænpɑ</w:t>
      </w:r>
      <w:r w:rsidR="00813550" w:rsidRPr="006E33EE">
        <w:rPr>
          <w:rFonts w:ascii="Times New Roman" w:hAnsi="Times New Roman" w:cs="Times New Roman"/>
          <w:szCs w:val="21"/>
        </w:rPr>
        <w:t>ː</w:t>
      </w:r>
      <w:r w:rsidRPr="00832D03">
        <w:rPr>
          <w:rFonts w:ascii="Times New Roman" w:hAnsi="Times New Roman" w:cs="Times New Roman"/>
          <w:szCs w:val="21"/>
        </w:rPr>
        <w:t xml:space="preserve">] n. </w:t>
      </w:r>
      <w:r w:rsidRPr="00832D03">
        <w:rPr>
          <w:rFonts w:ascii="Times New Roman" w:hAnsi="Times New Roman" w:cs="Times New Roman"/>
          <w:szCs w:val="21"/>
        </w:rPr>
        <w:t>爷爷；外公</w:t>
      </w:r>
    </w:p>
    <w:p w14:paraId="3F0C5121" w14:textId="77777777" w:rsidR="00933737" w:rsidRPr="00933737"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grandpa=grand</w:t>
      </w:r>
      <w:r>
        <w:rPr>
          <w:rFonts w:ascii="Times New Roman" w:hAnsi="Times New Roman" w:cs="Times New Roman" w:hint="eastAsia"/>
          <w:szCs w:val="21"/>
        </w:rPr>
        <w:t>（隔代的）</w:t>
      </w:r>
      <w:r>
        <w:rPr>
          <w:rFonts w:ascii="Times New Roman" w:hAnsi="Times New Roman" w:cs="Times New Roman" w:hint="eastAsia"/>
          <w:szCs w:val="21"/>
        </w:rPr>
        <w:t>+pa</w:t>
      </w:r>
      <w:r>
        <w:rPr>
          <w:rFonts w:ascii="Times New Roman" w:hAnsi="Times New Roman" w:cs="Times New Roman" w:hint="eastAsia"/>
          <w:szCs w:val="21"/>
        </w:rPr>
        <w:t>（父亲）→爷爷，外公</w:t>
      </w:r>
    </w:p>
    <w:p w14:paraId="569128DE" w14:textId="119A93A3" w:rsidR="00933737" w:rsidRPr="00832D03" w:rsidRDefault="00933737" w:rsidP="0093373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grandparents</w:t>
      </w:r>
      <w:r w:rsidRPr="00832D03">
        <w:rPr>
          <w:rFonts w:ascii="Times New Roman" w:hAnsi="Times New Roman" w:cs="Times New Roman"/>
          <w:szCs w:val="21"/>
        </w:rPr>
        <w:t>：</w:t>
      </w:r>
      <w:r w:rsidRPr="00832D03">
        <w:rPr>
          <w:rFonts w:ascii="Times New Roman" w:hAnsi="Times New Roman" w:cs="Times New Roman"/>
          <w:szCs w:val="21"/>
        </w:rPr>
        <w:t>[</w:t>
      </w:r>
      <w:r w:rsidR="00813550" w:rsidRPr="00813550">
        <w:rPr>
          <w:rFonts w:ascii="Times New Roman" w:hAnsi="Times New Roman" w:cs="Times New Roman"/>
          <w:szCs w:val="21"/>
        </w:rPr>
        <w:t>'græn(d)peər(ə)nts</w:t>
      </w:r>
      <w:r w:rsidRPr="00832D03">
        <w:rPr>
          <w:rFonts w:ascii="Times New Roman" w:hAnsi="Times New Roman" w:cs="Times New Roman"/>
          <w:szCs w:val="21"/>
        </w:rPr>
        <w:t xml:space="preserve">] n. </w:t>
      </w:r>
      <w:r w:rsidRPr="00832D03">
        <w:rPr>
          <w:rFonts w:ascii="Times New Roman" w:hAnsi="Times New Roman" w:cs="Times New Roman"/>
          <w:szCs w:val="21"/>
        </w:rPr>
        <w:t>祖父母；外祖父母</w:t>
      </w:r>
    </w:p>
    <w:p w14:paraId="19D9AA3D" w14:textId="77777777" w:rsidR="00933737" w:rsidRPr="00933737"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grandparents=grand</w:t>
      </w:r>
      <w:r>
        <w:rPr>
          <w:rFonts w:ascii="Times New Roman" w:hAnsi="Times New Roman" w:cs="Times New Roman" w:hint="eastAsia"/>
          <w:szCs w:val="21"/>
        </w:rPr>
        <w:t>（隔代的）</w:t>
      </w:r>
      <w:r>
        <w:rPr>
          <w:rFonts w:ascii="Times New Roman" w:hAnsi="Times New Roman" w:cs="Times New Roman" w:hint="eastAsia"/>
          <w:szCs w:val="21"/>
        </w:rPr>
        <w:t>+parents</w:t>
      </w:r>
      <w:r>
        <w:rPr>
          <w:rFonts w:ascii="Times New Roman" w:hAnsi="Times New Roman" w:cs="Times New Roman" w:hint="eastAsia"/>
          <w:szCs w:val="21"/>
        </w:rPr>
        <w:t>（父母）→祖父母，外祖父母</w:t>
      </w:r>
    </w:p>
    <w:p w14:paraId="4E64949D" w14:textId="77777777" w:rsidR="00933737" w:rsidRPr="00832D03" w:rsidRDefault="00933737" w:rsidP="0093373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grandson</w:t>
      </w:r>
      <w:r w:rsidRPr="00832D03">
        <w:rPr>
          <w:rFonts w:ascii="Times New Roman" w:hAnsi="Times New Roman" w:cs="Times New Roman"/>
          <w:szCs w:val="21"/>
        </w:rPr>
        <w:t>：</w:t>
      </w:r>
      <w:r w:rsidRPr="00832D03">
        <w:rPr>
          <w:rFonts w:ascii="Times New Roman" w:hAnsi="Times New Roman" w:cs="Times New Roman"/>
          <w:szCs w:val="21"/>
        </w:rPr>
        <w:t xml:space="preserve">['ɡrænsʌn] n. </w:t>
      </w:r>
      <w:r w:rsidRPr="00832D03">
        <w:rPr>
          <w:rFonts w:ascii="Times New Roman" w:hAnsi="Times New Roman" w:cs="Times New Roman"/>
          <w:szCs w:val="21"/>
        </w:rPr>
        <w:t>孙子；外孙</w:t>
      </w:r>
    </w:p>
    <w:p w14:paraId="03A63C8E" w14:textId="77777777" w:rsidR="00933737" w:rsidRPr="00933737" w:rsidRDefault="00933737" w:rsidP="0093373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grandson=grand</w:t>
      </w:r>
      <w:r>
        <w:rPr>
          <w:rFonts w:ascii="Times New Roman" w:hAnsi="Times New Roman" w:cs="Times New Roman" w:hint="eastAsia"/>
          <w:szCs w:val="21"/>
        </w:rPr>
        <w:t>（隔代的）</w:t>
      </w:r>
      <w:r>
        <w:rPr>
          <w:rFonts w:ascii="Times New Roman" w:hAnsi="Times New Roman" w:cs="Times New Roman" w:hint="eastAsia"/>
          <w:szCs w:val="21"/>
        </w:rPr>
        <w:t>+son</w:t>
      </w:r>
      <w:r>
        <w:rPr>
          <w:rFonts w:ascii="Times New Roman" w:hAnsi="Times New Roman" w:cs="Times New Roman" w:hint="eastAsia"/>
          <w:szCs w:val="21"/>
        </w:rPr>
        <w:t>（儿子）→孙子，外孙</w:t>
      </w:r>
    </w:p>
    <w:p w14:paraId="1B6DCE2F" w14:textId="77777777" w:rsidR="00DE4805" w:rsidRPr="001B460E" w:rsidRDefault="00DE4805" w:rsidP="005D3898">
      <w:pPr>
        <w:pStyle w:val="2"/>
        <w:numPr>
          <w:ilvl w:val="0"/>
          <w:numId w:val="11"/>
        </w:numPr>
        <w:rPr>
          <w:sz w:val="24"/>
          <w:szCs w:val="24"/>
        </w:rPr>
      </w:pPr>
      <w:bookmarkStart w:id="344" w:name="_Toc504321752"/>
      <w:r w:rsidRPr="001B460E">
        <w:rPr>
          <w:rFonts w:hint="eastAsia"/>
          <w:sz w:val="24"/>
          <w:szCs w:val="24"/>
        </w:rPr>
        <w:t>graph-/gram-</w:t>
      </w:r>
      <w:r w:rsidRPr="001B460E">
        <w:rPr>
          <w:rFonts w:hint="eastAsia"/>
          <w:sz w:val="24"/>
          <w:szCs w:val="24"/>
        </w:rPr>
        <w:t>（刻，写，画）</w:t>
      </w:r>
      <w:bookmarkEnd w:id="344"/>
    </w:p>
    <w:p w14:paraId="5E8B9632"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：希腊语</w:t>
      </w:r>
      <w:r w:rsidR="002A3A8E">
        <w:rPr>
          <w:rFonts w:ascii="Times New Roman" w:eastAsia="宋体" w:hAnsi="Times New Roman" w:cs="Times New Roman" w:hint="eastAsia"/>
          <w:szCs w:val="21"/>
        </w:rPr>
        <w:t>动词</w:t>
      </w:r>
      <w:r w:rsidR="002A3A8E" w:rsidRPr="00ED090C">
        <w:rPr>
          <w:rFonts w:ascii="Times New Roman" w:eastAsia="宋体" w:hAnsi="Times New Roman" w:cs="Times New Roman"/>
          <w:szCs w:val="21"/>
          <w:u w:val="single"/>
        </w:rPr>
        <w:t>graph</w:t>
      </w:r>
      <w:r w:rsidR="002A3A8E" w:rsidRPr="00ED090C">
        <w:rPr>
          <w:rFonts w:ascii="Times New Roman" w:eastAsia="宋体" w:hAnsi="Times New Roman" w:cs="Times New Roman"/>
          <w:szCs w:val="21"/>
        </w:rPr>
        <w:t>ein</w:t>
      </w:r>
      <w:r w:rsidR="002A3A8E">
        <w:rPr>
          <w:rFonts w:ascii="Times New Roman" w:eastAsia="宋体" w:hAnsi="Times New Roman" w:cs="Times New Roman" w:hint="eastAsia"/>
          <w:szCs w:val="21"/>
        </w:rPr>
        <w:t>（刻，写，画）及所衍生的</w:t>
      </w:r>
      <w:r w:rsidRPr="0021261A">
        <w:rPr>
          <w:rFonts w:ascii="Times New Roman" w:eastAsia="宋体" w:hAnsi="Times New Roman" w:cs="Times New Roman" w:hint="eastAsia"/>
          <w:szCs w:val="21"/>
        </w:rPr>
        <w:t>名词</w:t>
      </w:r>
      <w:r w:rsidRPr="00ED090C">
        <w:rPr>
          <w:rFonts w:ascii="Times New Roman" w:eastAsia="宋体" w:hAnsi="Times New Roman" w:cs="Times New Roman" w:hint="eastAsia"/>
          <w:szCs w:val="21"/>
          <w:u w:val="single"/>
        </w:rPr>
        <w:t>graph</w:t>
      </w:r>
      <w:r w:rsidRPr="0021261A">
        <w:rPr>
          <w:rFonts w:ascii="Times New Roman" w:eastAsia="宋体" w:hAnsi="Times New Roman" w:cs="Times New Roman" w:hint="eastAsia"/>
          <w:szCs w:val="21"/>
        </w:rPr>
        <w:t>os/</w:t>
      </w:r>
      <w:r w:rsidRPr="00ED090C">
        <w:rPr>
          <w:rFonts w:ascii="Times New Roman" w:eastAsia="宋体" w:hAnsi="Times New Roman" w:cs="Times New Roman"/>
          <w:szCs w:val="21"/>
          <w:u w:val="single"/>
        </w:rPr>
        <w:t>gram</w:t>
      </w:r>
      <w:r w:rsidRPr="00BF6C95">
        <w:rPr>
          <w:rFonts w:ascii="Times New Roman" w:eastAsia="宋体" w:hAnsi="Times New Roman" w:cs="Times New Roman"/>
          <w:szCs w:val="21"/>
        </w:rPr>
        <w:t>m</w:t>
      </w:r>
      <w:r>
        <w:rPr>
          <w:rFonts w:ascii="Times New Roman" w:eastAsia="宋体" w:hAnsi="Times New Roman" w:cs="Times New Roman"/>
          <w:szCs w:val="21"/>
        </w:rPr>
        <w:t>a</w:t>
      </w:r>
      <w:r w:rsidR="002A3A8E">
        <w:rPr>
          <w:rFonts w:ascii="Times New Roman" w:eastAsia="宋体" w:hAnsi="Times New Roman" w:cs="Times New Roman" w:hint="eastAsia"/>
          <w:szCs w:val="21"/>
        </w:rPr>
        <w:t>（写或画出来的东西）</w:t>
      </w:r>
    </w:p>
    <w:p w14:paraId="2C0DF40D" w14:textId="1663488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graph</w:t>
      </w:r>
      <w:r w:rsidRPr="00832D03">
        <w:rPr>
          <w:rFonts w:ascii="Times New Roman" w:hAnsi="Times New Roman" w:cs="Times New Roman"/>
        </w:rPr>
        <w:t>：</w:t>
      </w:r>
      <w:r w:rsidR="002A3A8E" w:rsidRPr="00832D03">
        <w:rPr>
          <w:rFonts w:ascii="Times New Roman" w:hAnsi="Times New Roman" w:cs="Times New Roman"/>
          <w:szCs w:val="21"/>
        </w:rPr>
        <w:t>[ɡr</w:t>
      </w:r>
      <w:r w:rsidR="00813550" w:rsidRPr="006E33EE">
        <w:rPr>
          <w:rFonts w:ascii="Times New Roman" w:hAnsi="Times New Roman" w:cs="Times New Roman" w:hint="eastAsia"/>
        </w:rPr>
        <w:t>ɑ</w:t>
      </w:r>
      <w:r w:rsidR="00813550" w:rsidRPr="006E33EE">
        <w:rPr>
          <w:rFonts w:ascii="Times New Roman" w:hAnsi="Times New Roman" w:cs="Times New Roman"/>
        </w:rPr>
        <w:t>ː</w:t>
      </w:r>
      <w:r w:rsidR="002A3A8E" w:rsidRPr="00832D03">
        <w:rPr>
          <w:rFonts w:ascii="Times New Roman" w:hAnsi="Times New Roman" w:cs="Times New Roman"/>
          <w:szCs w:val="21"/>
        </w:rPr>
        <w:t>f</w:t>
      </w:r>
      <w:r w:rsidR="00943C76">
        <w:rPr>
          <w:rFonts w:ascii="Times New Roman" w:hAnsi="Times New Roman" w:cs="Times New Roman"/>
          <w:szCs w:val="21"/>
        </w:rPr>
        <w:t>] n.</w:t>
      </w:r>
      <w:r w:rsidR="002A3A8E" w:rsidRPr="00832D03">
        <w:rPr>
          <w:rFonts w:ascii="Times New Roman" w:hAnsi="Times New Roman" w:cs="Times New Roman"/>
          <w:szCs w:val="21"/>
        </w:rPr>
        <w:t>图表；曲线图</w:t>
      </w:r>
    </w:p>
    <w:p w14:paraId="2E58622D" w14:textId="4789777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paragraph</w:t>
      </w:r>
      <w:r w:rsidRPr="00832D03">
        <w:rPr>
          <w:rFonts w:ascii="Times New Roman" w:hAnsi="Times New Roman" w:cs="Times New Roman"/>
        </w:rPr>
        <w:t>：</w:t>
      </w:r>
      <w:r w:rsidR="002A3A8E" w:rsidRPr="00832D03">
        <w:rPr>
          <w:rFonts w:ascii="Times New Roman" w:hAnsi="Times New Roman" w:cs="Times New Roman"/>
          <w:szCs w:val="21"/>
        </w:rPr>
        <w:t>['pærəɡr</w:t>
      </w:r>
      <w:r w:rsidR="00813550" w:rsidRPr="006E33EE">
        <w:rPr>
          <w:rFonts w:ascii="Times New Roman" w:hAnsi="Times New Roman" w:cs="Times New Roman" w:hint="eastAsia"/>
        </w:rPr>
        <w:t>ɑ</w:t>
      </w:r>
      <w:r w:rsidR="00813550" w:rsidRPr="006E33EE">
        <w:rPr>
          <w:rFonts w:ascii="Times New Roman" w:hAnsi="Times New Roman" w:cs="Times New Roman"/>
        </w:rPr>
        <w:t>ː</w:t>
      </w:r>
      <w:r w:rsidR="002A3A8E" w:rsidRPr="00832D03">
        <w:rPr>
          <w:rFonts w:ascii="Times New Roman" w:hAnsi="Times New Roman" w:cs="Times New Roman"/>
          <w:szCs w:val="21"/>
        </w:rPr>
        <w:t>f</w:t>
      </w:r>
      <w:r w:rsidR="00943C76">
        <w:rPr>
          <w:rFonts w:ascii="Times New Roman" w:hAnsi="Times New Roman" w:cs="Times New Roman"/>
          <w:szCs w:val="21"/>
        </w:rPr>
        <w:t>] n.</w:t>
      </w:r>
      <w:r w:rsidRPr="00832D03">
        <w:rPr>
          <w:rFonts w:ascii="Times New Roman" w:hAnsi="Times New Roman" w:cs="Times New Roman"/>
        </w:rPr>
        <w:t>段落</w:t>
      </w:r>
      <w:r w:rsidR="002A3A8E" w:rsidRPr="00832D03">
        <w:rPr>
          <w:rFonts w:ascii="Times New Roman" w:hAnsi="Times New Roman" w:cs="Times New Roman"/>
          <w:szCs w:val="21"/>
        </w:rPr>
        <w:t>；段落符号</w:t>
      </w:r>
    </w:p>
    <w:p w14:paraId="0FBB2ED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paragraph=para</w:t>
      </w:r>
      <w:r>
        <w:rPr>
          <w:rFonts w:ascii="Times New Roman" w:hAnsi="Times New Roman" w:cs="Times New Roman" w:hint="eastAsia"/>
          <w:szCs w:val="21"/>
        </w:rPr>
        <w:t>（旁边）</w:t>
      </w:r>
      <w:r>
        <w:rPr>
          <w:rFonts w:ascii="Times New Roman" w:hAnsi="Times New Roman" w:cs="Times New Roman" w:hint="eastAsia"/>
          <w:szCs w:val="21"/>
        </w:rPr>
        <w:t>+graph</w:t>
      </w:r>
      <w:r>
        <w:rPr>
          <w:rFonts w:ascii="Times New Roman" w:hAnsi="Times New Roman" w:cs="Times New Roman" w:hint="eastAsia"/>
          <w:szCs w:val="21"/>
        </w:rPr>
        <w:t>（画）→在旁边划线</w:t>
      </w:r>
    </w:p>
    <w:p w14:paraId="1AFFD2EE" w14:textId="77777777" w:rsidR="00DE4805"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同古汉语一样，古代西方语言也是没有标点，不分段落，没有间隔的。古希腊人为了</w:t>
      </w:r>
      <w:r w:rsidRPr="003A5554">
        <w:rPr>
          <w:rFonts w:ascii="Times New Roman" w:eastAsia="宋体" w:hAnsi="Times New Roman" w:cs="Times New Roman" w:hint="eastAsia"/>
          <w:color w:val="000000" w:themeColor="text1"/>
          <w:szCs w:val="21"/>
        </w:rPr>
        <w:t>便于</w:t>
      </w:r>
      <w:r w:rsidRPr="003A5554">
        <w:rPr>
          <w:rFonts w:ascii="Times New Roman" w:eastAsia="宋体" w:hAnsi="Times New Roman" w:cs="Times New Roman"/>
          <w:color w:val="000000" w:themeColor="text1"/>
          <w:szCs w:val="21"/>
        </w:rPr>
        <w:t>读者阅读，就在</w:t>
      </w:r>
      <w:r w:rsidRPr="00A85F3A">
        <w:rPr>
          <w:rFonts w:ascii="Times New Roman" w:eastAsia="宋体" w:hAnsi="Times New Roman" w:cs="Times New Roman" w:hint="eastAsia"/>
          <w:color w:val="000000" w:themeColor="text1"/>
          <w:szCs w:val="21"/>
        </w:rPr>
        <w:t>需要划分段落的那一行文字旁边</w:t>
      </w:r>
      <w:r>
        <w:rPr>
          <w:rFonts w:ascii="Times New Roman" w:eastAsia="宋体" w:hAnsi="Times New Roman" w:cs="Times New Roman"/>
          <w:color w:val="000000" w:themeColor="text1"/>
          <w:szCs w:val="21"/>
        </w:rPr>
        <w:t>划一条横线，表示在这一行中</w:t>
      </w:r>
      <w:r>
        <w:rPr>
          <w:rFonts w:ascii="Times New Roman" w:eastAsia="宋体" w:hAnsi="Times New Roman" w:cs="Times New Roman" w:hint="eastAsia"/>
          <w:color w:val="000000" w:themeColor="text1"/>
          <w:szCs w:val="21"/>
        </w:rPr>
        <w:t>含有</w:t>
      </w:r>
      <w:r>
        <w:rPr>
          <w:rFonts w:ascii="Times New Roman" w:eastAsia="宋体" w:hAnsi="Times New Roman" w:cs="Times New Roman"/>
          <w:color w:val="000000" w:themeColor="text1"/>
          <w:szCs w:val="21"/>
        </w:rPr>
        <w:t>新</w:t>
      </w:r>
      <w:r w:rsidRPr="003A5554">
        <w:rPr>
          <w:rFonts w:ascii="Times New Roman" w:eastAsia="宋体" w:hAnsi="Times New Roman" w:cs="Times New Roman"/>
          <w:color w:val="000000" w:themeColor="text1"/>
          <w:szCs w:val="21"/>
        </w:rPr>
        <w:t>段落</w:t>
      </w:r>
      <w:r>
        <w:rPr>
          <w:rFonts w:ascii="Times New Roman" w:eastAsia="宋体" w:hAnsi="Times New Roman" w:cs="Times New Roman" w:hint="eastAsia"/>
          <w:color w:val="000000" w:themeColor="text1"/>
          <w:szCs w:val="21"/>
        </w:rPr>
        <w:t>的开头</w:t>
      </w:r>
      <w:r w:rsidRPr="003A5554">
        <w:rPr>
          <w:rFonts w:ascii="Times New Roman" w:eastAsia="宋体" w:hAnsi="Times New Roman" w:cs="Times New Roman"/>
          <w:color w:val="000000" w:themeColor="text1"/>
          <w:szCs w:val="21"/>
        </w:rPr>
        <w:t>，有时候还会在行中留出一小段空白作为提示。英语单词</w:t>
      </w:r>
      <w:r w:rsidRPr="003A5554">
        <w:rPr>
          <w:rFonts w:ascii="Times New Roman" w:eastAsia="宋体" w:hAnsi="Times New Roman" w:cs="Times New Roman"/>
          <w:color w:val="000000" w:themeColor="text1"/>
          <w:szCs w:val="21"/>
        </w:rPr>
        <w:t>paragraph</w:t>
      </w:r>
      <w:r w:rsidRPr="003A5554">
        <w:rPr>
          <w:rFonts w:ascii="Times New Roman" w:eastAsia="宋体" w:hAnsi="Times New Roman" w:cs="Times New Roman"/>
          <w:color w:val="000000" w:themeColor="text1"/>
          <w:szCs w:val="21"/>
        </w:rPr>
        <w:t>就是从希腊人的这个习惯</w:t>
      </w:r>
      <w:r>
        <w:rPr>
          <w:rFonts w:ascii="Times New Roman" w:eastAsia="宋体" w:hAnsi="Times New Roman" w:cs="Times New Roman" w:hint="eastAsia"/>
          <w:color w:val="000000" w:themeColor="text1"/>
          <w:szCs w:val="21"/>
        </w:rPr>
        <w:t>做法</w:t>
      </w:r>
      <w:r w:rsidRPr="003A5554">
        <w:rPr>
          <w:rFonts w:ascii="Times New Roman" w:eastAsia="宋体" w:hAnsi="Times New Roman" w:cs="Times New Roman"/>
          <w:color w:val="000000" w:themeColor="text1"/>
          <w:szCs w:val="21"/>
        </w:rPr>
        <w:t>来的</w:t>
      </w:r>
      <w:r>
        <w:rPr>
          <w:rFonts w:ascii="Times New Roman" w:eastAsia="宋体" w:hAnsi="Times New Roman" w:cs="Times New Roman" w:hint="eastAsia"/>
          <w:color w:val="000000" w:themeColor="text1"/>
          <w:szCs w:val="21"/>
        </w:rPr>
        <w:t>。</w:t>
      </w:r>
    </w:p>
    <w:p w14:paraId="634BC77B" w14:textId="7D2B367B"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photograph</w:t>
      </w:r>
      <w:r w:rsidRPr="000B42F5">
        <w:rPr>
          <w:rFonts w:ascii="Times New Roman" w:cs="Times New Roman"/>
        </w:rPr>
        <w:t>：</w:t>
      </w:r>
      <w:r w:rsidR="002A3A8E" w:rsidRPr="000B42F5">
        <w:rPr>
          <w:rFonts w:ascii="Times New Roman" w:eastAsia="宋体" w:hAnsi="Times New Roman" w:cs="Times New Roman"/>
          <w:color w:val="000000" w:themeColor="text1"/>
          <w:szCs w:val="21"/>
        </w:rPr>
        <w:t>[</w:t>
      </w:r>
      <w:r w:rsidR="00813550" w:rsidRPr="00813550">
        <w:rPr>
          <w:rFonts w:ascii="Times New Roman" w:eastAsia="宋体" w:hAnsi="Times New Roman" w:cs="Times New Roman"/>
          <w:color w:val="000000" w:themeColor="text1"/>
          <w:szCs w:val="21"/>
        </w:rPr>
        <w:t>ˈfəʊtə</w:t>
      </w:r>
      <w:r w:rsidR="00813550" w:rsidRPr="00813550">
        <w:rPr>
          <w:rFonts w:ascii="Times New Roman" w:eastAsia="宋体" w:hAnsi="Times New Roman" w:cs="Times New Roman" w:hint="eastAsia"/>
          <w:color w:val="000000" w:themeColor="text1"/>
          <w:szCs w:val="21"/>
        </w:rPr>
        <w:t>ɡ</w:t>
      </w:r>
      <w:r w:rsidR="00813550" w:rsidRPr="00813550">
        <w:rPr>
          <w:rFonts w:ascii="Times New Roman" w:eastAsia="宋体" w:hAnsi="Times New Roman" w:cs="Times New Roman"/>
          <w:color w:val="000000" w:themeColor="text1"/>
          <w:szCs w:val="21"/>
        </w:rPr>
        <w:t>r</w:t>
      </w:r>
      <w:r w:rsidR="00813550" w:rsidRPr="00813550">
        <w:rPr>
          <w:rFonts w:ascii="Times New Roman" w:eastAsia="宋体" w:hAnsi="Times New Roman" w:cs="Times New Roman" w:hint="eastAsia"/>
          <w:color w:val="000000" w:themeColor="text1"/>
          <w:szCs w:val="21"/>
        </w:rPr>
        <w:t>ɑ</w:t>
      </w:r>
      <w:r w:rsidR="00813550" w:rsidRPr="00813550">
        <w:rPr>
          <w:rFonts w:ascii="Times New Roman" w:eastAsia="宋体" w:hAnsi="Times New Roman" w:cs="Times New Roman"/>
          <w:color w:val="000000" w:themeColor="text1"/>
          <w:szCs w:val="21"/>
        </w:rPr>
        <w:t>ːf</w:t>
      </w:r>
      <w:r w:rsidR="00943C76">
        <w:rPr>
          <w:rFonts w:ascii="Times New Roman" w:eastAsia="宋体" w:hAnsi="Times New Roman" w:cs="Times New Roman"/>
          <w:color w:val="000000" w:themeColor="text1"/>
          <w:szCs w:val="21"/>
        </w:rPr>
        <w:t>] n.</w:t>
      </w:r>
      <w:r w:rsidR="002A3A8E" w:rsidRPr="000B42F5">
        <w:rPr>
          <w:rFonts w:ascii="Times New Roman" w:eastAsia="宋体" w:hAnsi="Times New Roman" w:cs="Times New Roman"/>
          <w:color w:val="000000" w:themeColor="text1"/>
          <w:szCs w:val="21"/>
        </w:rPr>
        <w:t>照片，相片</w:t>
      </w:r>
      <w:r w:rsidR="002A3A8E" w:rsidRPr="000B42F5">
        <w:rPr>
          <w:rFonts w:ascii="Times New Roman" w:eastAsia="宋体" w:hAnsi="Times New Roman" w:cs="Times New Roman"/>
          <w:color w:val="000000" w:themeColor="text1"/>
          <w:szCs w:val="21"/>
        </w:rPr>
        <w:t>v.</w:t>
      </w:r>
      <w:r w:rsidR="002A3A8E" w:rsidRPr="000B42F5">
        <w:rPr>
          <w:rFonts w:ascii="Times New Roman" w:eastAsia="宋体" w:hAnsi="Times New Roman" w:cs="Times New Roman"/>
          <w:color w:val="000000" w:themeColor="text1"/>
          <w:szCs w:val="21"/>
        </w:rPr>
        <w:t>照相，摄影，略写为</w:t>
      </w:r>
      <w:r w:rsidR="002A3A8E" w:rsidRPr="000B42F5">
        <w:rPr>
          <w:rFonts w:ascii="Times New Roman" w:eastAsia="宋体" w:hAnsi="Times New Roman" w:cs="Times New Roman"/>
          <w:color w:val="000000" w:themeColor="text1"/>
          <w:szCs w:val="21"/>
        </w:rPr>
        <w:t>photo</w:t>
      </w:r>
    </w:p>
    <w:p w14:paraId="6D309D69" w14:textId="77777777" w:rsidR="00DE4805"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lastRenderedPageBreak/>
        <w:t>结构分析：</w:t>
      </w:r>
      <w:r>
        <w:rPr>
          <w:rFonts w:ascii="Times New Roman" w:eastAsia="宋体" w:hAnsi="Times New Roman" w:cs="Times New Roman" w:hint="eastAsia"/>
          <w:color w:val="000000" w:themeColor="text1"/>
          <w:szCs w:val="21"/>
        </w:rPr>
        <w:t>photograph=photo</w:t>
      </w:r>
      <w:r>
        <w:rPr>
          <w:rFonts w:ascii="Times New Roman" w:eastAsia="宋体" w:hAnsi="Times New Roman" w:cs="Times New Roman" w:hint="eastAsia"/>
          <w:color w:val="000000" w:themeColor="text1"/>
          <w:szCs w:val="21"/>
        </w:rPr>
        <w:t>（光）</w:t>
      </w:r>
      <w:r>
        <w:rPr>
          <w:rFonts w:ascii="Times New Roman" w:eastAsia="宋体" w:hAnsi="Times New Roman" w:cs="Times New Roman" w:hint="eastAsia"/>
          <w:color w:val="000000" w:themeColor="text1"/>
          <w:szCs w:val="21"/>
        </w:rPr>
        <w:t>+graph</w:t>
      </w:r>
      <w:r>
        <w:rPr>
          <w:rFonts w:ascii="Times New Roman" w:eastAsia="宋体" w:hAnsi="Times New Roman" w:cs="Times New Roman" w:hint="eastAsia"/>
          <w:color w:val="000000" w:themeColor="text1"/>
          <w:szCs w:val="21"/>
        </w:rPr>
        <w:t>（写、画）→光的绘画→照片</w:t>
      </w:r>
    </w:p>
    <w:p w14:paraId="7D13BC47" w14:textId="7450D2D4"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photographer</w:t>
      </w:r>
      <w:r w:rsidRPr="000B42F5">
        <w:rPr>
          <w:rFonts w:ascii="Times New Roman" w:cs="Times New Roman"/>
        </w:rPr>
        <w:t>：</w:t>
      </w:r>
      <w:r w:rsidR="002A3A8E" w:rsidRPr="000B42F5">
        <w:rPr>
          <w:rFonts w:ascii="Times New Roman" w:eastAsia="宋体" w:hAnsi="Times New Roman" w:cs="Times New Roman"/>
          <w:color w:val="000000" w:themeColor="text1"/>
          <w:szCs w:val="21"/>
        </w:rPr>
        <w:t>[fə't</w:t>
      </w:r>
      <w:r w:rsidR="00813550" w:rsidRPr="006E33EE">
        <w:rPr>
          <w:rFonts w:ascii="Times New Roman" w:hAnsi="Times New Roman" w:cs="Times New Roman"/>
          <w:szCs w:val="21"/>
        </w:rPr>
        <w:t>ɒ</w:t>
      </w:r>
      <w:r w:rsidR="002A3A8E" w:rsidRPr="000B42F5">
        <w:rPr>
          <w:rFonts w:ascii="Times New Roman" w:eastAsia="宋体" w:hAnsi="Times New Roman" w:cs="Times New Roman"/>
          <w:color w:val="000000" w:themeColor="text1"/>
          <w:szCs w:val="21"/>
        </w:rPr>
        <w:t>grəf</w:t>
      </w:r>
      <w:r w:rsidR="0069591A">
        <w:rPr>
          <w:rFonts w:ascii="Times New Roman" w:eastAsia="宋体" w:hAnsi="Times New Roman" w:cs="Times New Roman"/>
          <w:color w:val="000000" w:themeColor="text1"/>
          <w:szCs w:val="21"/>
        </w:rPr>
        <w:t>ə(r)]</w:t>
      </w:r>
      <w:r w:rsidR="00943C76">
        <w:rPr>
          <w:rFonts w:ascii="Times New Roman" w:eastAsia="宋体" w:hAnsi="Times New Roman" w:cs="Times New Roman"/>
          <w:color w:val="000000" w:themeColor="text1"/>
          <w:szCs w:val="21"/>
        </w:rPr>
        <w:t xml:space="preserve"> n.</w:t>
      </w:r>
      <w:r w:rsidR="002A3A8E" w:rsidRPr="000B42F5">
        <w:rPr>
          <w:rFonts w:ascii="Times New Roman" w:eastAsia="宋体" w:hAnsi="Times New Roman" w:cs="Times New Roman"/>
          <w:color w:val="000000" w:themeColor="text1"/>
          <w:szCs w:val="21"/>
        </w:rPr>
        <w:t>摄影师；照相师</w:t>
      </w:r>
    </w:p>
    <w:p w14:paraId="792AE8CD" w14:textId="77777777" w:rsidR="00DE4805" w:rsidRPr="006D7B9A" w:rsidRDefault="00DE4805" w:rsidP="00DE4805">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photographer=photograph</w:t>
      </w:r>
      <w:r>
        <w:rPr>
          <w:rFonts w:ascii="Times New Roman" w:eastAsia="宋体" w:hAnsi="Times New Roman" w:cs="Times New Roman" w:hint="eastAsia"/>
          <w:color w:val="000000" w:themeColor="text1"/>
          <w:szCs w:val="21"/>
        </w:rPr>
        <w:t>（照相，摄影）</w:t>
      </w:r>
      <w:r>
        <w:rPr>
          <w:rFonts w:ascii="Times New Roman" w:eastAsia="宋体" w:hAnsi="Times New Roman" w:cs="Times New Roman" w:hint="eastAsia"/>
          <w:color w:val="000000" w:themeColor="text1"/>
          <w:szCs w:val="21"/>
        </w:rPr>
        <w:t>+er</w:t>
      </w:r>
      <w:r>
        <w:rPr>
          <w:rFonts w:ascii="Times New Roman" w:eastAsia="宋体" w:hAnsi="Times New Roman" w:cs="Times New Roman" w:hint="eastAsia"/>
          <w:color w:val="000000" w:themeColor="text1"/>
          <w:szCs w:val="21"/>
        </w:rPr>
        <w:t>（者）→摄影师</w:t>
      </w:r>
    </w:p>
    <w:p w14:paraId="7E31E7CC" w14:textId="3E75005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telegraph</w:t>
      </w:r>
      <w:r w:rsidRPr="00832D03">
        <w:rPr>
          <w:rFonts w:ascii="Times New Roman" w:hAnsi="Times New Roman" w:cs="Times New Roman"/>
        </w:rPr>
        <w:t>：</w:t>
      </w:r>
      <w:r w:rsidR="002A3A8E" w:rsidRPr="00832D03">
        <w:rPr>
          <w:rFonts w:ascii="Times New Roman" w:hAnsi="Times New Roman" w:cs="Times New Roman"/>
          <w:szCs w:val="21"/>
        </w:rPr>
        <w:t>['t</w:t>
      </w:r>
      <w:r w:rsidR="002074D5">
        <w:rPr>
          <w:rFonts w:ascii="Times New Roman" w:hAnsi="Times New Roman" w:cs="Times New Roman"/>
          <w:szCs w:val="21"/>
        </w:rPr>
        <w:t>e</w:t>
      </w:r>
      <w:r w:rsidR="002A3A8E" w:rsidRPr="00832D03">
        <w:rPr>
          <w:rFonts w:ascii="Times New Roman" w:hAnsi="Times New Roman" w:cs="Times New Roman"/>
          <w:szCs w:val="21"/>
        </w:rPr>
        <w:t>lɪɡr</w:t>
      </w:r>
      <w:r w:rsidR="00813550" w:rsidRPr="006E33EE">
        <w:rPr>
          <w:rFonts w:ascii="Times New Roman" w:hAnsi="Times New Roman" w:cs="Times New Roman" w:hint="eastAsia"/>
        </w:rPr>
        <w:t>ɑ</w:t>
      </w:r>
      <w:r w:rsidR="00813550" w:rsidRPr="006E33EE">
        <w:rPr>
          <w:rFonts w:ascii="Times New Roman" w:hAnsi="Times New Roman" w:cs="Times New Roman"/>
        </w:rPr>
        <w:t>ː</w:t>
      </w:r>
      <w:r w:rsidR="002A3A8E" w:rsidRPr="00832D03">
        <w:rPr>
          <w:rFonts w:ascii="Times New Roman" w:hAnsi="Times New Roman" w:cs="Times New Roman"/>
          <w:szCs w:val="21"/>
        </w:rPr>
        <w:t>f</w:t>
      </w:r>
      <w:r w:rsidR="00943C76">
        <w:rPr>
          <w:rFonts w:ascii="Times New Roman" w:hAnsi="Times New Roman" w:cs="Times New Roman"/>
          <w:szCs w:val="21"/>
        </w:rPr>
        <w:t>] n.</w:t>
      </w:r>
      <w:r w:rsidR="002A3A8E" w:rsidRPr="00832D03">
        <w:rPr>
          <w:rFonts w:ascii="Times New Roman" w:hAnsi="Times New Roman" w:cs="Times New Roman"/>
          <w:szCs w:val="21"/>
        </w:rPr>
        <w:t>电报机，电报</w:t>
      </w:r>
    </w:p>
    <w:p w14:paraId="5B96698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telegraph=tele</w:t>
      </w:r>
      <w:r>
        <w:rPr>
          <w:rFonts w:ascii="Times New Roman" w:hAnsi="Times New Roman" w:cs="Times New Roman" w:hint="eastAsia"/>
          <w:szCs w:val="21"/>
        </w:rPr>
        <w:t>（远程）</w:t>
      </w:r>
      <w:r>
        <w:rPr>
          <w:rFonts w:ascii="Times New Roman" w:hAnsi="Times New Roman" w:cs="Times New Roman" w:hint="eastAsia"/>
          <w:szCs w:val="21"/>
        </w:rPr>
        <w:t>+graph</w:t>
      </w:r>
      <w:r>
        <w:rPr>
          <w:rFonts w:ascii="Times New Roman" w:hAnsi="Times New Roman" w:cs="Times New Roman" w:hint="eastAsia"/>
          <w:szCs w:val="21"/>
        </w:rPr>
        <w:t>（写）→远程写信息→电报</w:t>
      </w:r>
    </w:p>
    <w:p w14:paraId="345B59F4" w14:textId="26EC82B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grammar</w:t>
      </w:r>
      <w:r w:rsidRPr="00832D03">
        <w:rPr>
          <w:rFonts w:ascii="Times New Roman" w:hAnsi="Times New Roman" w:cs="Times New Roman"/>
        </w:rPr>
        <w:t>：</w:t>
      </w:r>
      <w:r w:rsidR="002A3A8E" w:rsidRPr="00832D03">
        <w:rPr>
          <w:rFonts w:ascii="Times New Roman" w:hAnsi="Times New Roman" w:cs="Times New Roman"/>
          <w:szCs w:val="21"/>
        </w:rPr>
        <w:t>['græm</w:t>
      </w:r>
      <w:r w:rsidR="0069591A">
        <w:rPr>
          <w:rFonts w:ascii="Times New Roman" w:hAnsi="Times New Roman" w:cs="Times New Roman"/>
          <w:szCs w:val="21"/>
        </w:rPr>
        <w:t>ə(r)]</w:t>
      </w:r>
      <w:r w:rsidR="00943C76">
        <w:rPr>
          <w:rFonts w:ascii="Times New Roman" w:hAnsi="Times New Roman" w:cs="Times New Roman"/>
          <w:szCs w:val="21"/>
        </w:rPr>
        <w:t xml:space="preserve"> n.</w:t>
      </w:r>
      <w:r w:rsidR="002A3A8E" w:rsidRPr="00832D03">
        <w:rPr>
          <w:rFonts w:ascii="Times New Roman" w:hAnsi="Times New Roman" w:cs="Times New Roman"/>
          <w:szCs w:val="21"/>
        </w:rPr>
        <w:t>语法；语法书</w:t>
      </w:r>
    </w:p>
    <w:p w14:paraId="2F96AD6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grammar=gramm</w:t>
      </w:r>
      <w:r>
        <w:rPr>
          <w:rFonts w:ascii="Times New Roman" w:hAnsi="Times New Roman" w:cs="Times New Roman" w:hint="eastAsia"/>
          <w:szCs w:val="21"/>
        </w:rPr>
        <w:t>（图画，在此指字母）</w:t>
      </w:r>
      <w:r>
        <w:rPr>
          <w:rFonts w:ascii="Times New Roman" w:hAnsi="Times New Roman" w:cs="Times New Roman" w:hint="eastAsia"/>
          <w:szCs w:val="21"/>
        </w:rPr>
        <w:t>+ar</w:t>
      </w:r>
      <w:r>
        <w:rPr>
          <w:rFonts w:ascii="Times New Roman" w:hAnsi="Times New Roman" w:cs="Times New Roman" w:hint="eastAsia"/>
          <w:szCs w:val="21"/>
        </w:rPr>
        <w:t>（形容词后缀）→使用字母的（艺术）→语法</w:t>
      </w:r>
    </w:p>
    <w:p w14:paraId="4287E286" w14:textId="77777777" w:rsidR="00DE4805" w:rsidRPr="004A454F" w:rsidRDefault="00DE4805" w:rsidP="004A454F">
      <w:pPr>
        <w:pStyle w:val="ac"/>
        <w:numPr>
          <w:ilvl w:val="0"/>
          <w:numId w:val="8"/>
        </w:numPr>
        <w:spacing w:line="480" w:lineRule="auto"/>
        <w:ind w:firstLineChars="0"/>
        <w:rPr>
          <w:rFonts w:ascii="Times New Roman" w:hAnsi="Times New Roman" w:cs="Times New Roman"/>
        </w:rPr>
      </w:pPr>
      <w:r w:rsidRPr="004A454F">
        <w:rPr>
          <w:rFonts w:ascii="Times New Roman" w:hAnsi="Times New Roman" w:cs="Times New Roman" w:hint="eastAsia"/>
        </w:rPr>
        <w:t>diagram</w:t>
      </w:r>
      <w:r w:rsidR="002A3A8E" w:rsidRPr="004A454F">
        <w:rPr>
          <w:rFonts w:ascii="Times New Roman" w:hAnsi="Times New Roman" w:cs="Times New Roman" w:hint="eastAsia"/>
        </w:rPr>
        <w:t>：</w:t>
      </w:r>
      <w:r w:rsidRPr="004A454F">
        <w:rPr>
          <w:rFonts w:ascii="Times New Roman" w:hAnsi="Times New Roman" w:cs="Times New Roman"/>
        </w:rPr>
        <w:t>['daɪəɡræm</w:t>
      </w:r>
      <w:r w:rsidR="00943C76" w:rsidRPr="004A454F">
        <w:rPr>
          <w:rFonts w:ascii="Times New Roman" w:hAnsi="Times New Roman" w:cs="Times New Roman"/>
        </w:rPr>
        <w:t>] n.</w:t>
      </w:r>
      <w:r w:rsidRPr="004A454F">
        <w:rPr>
          <w:rFonts w:ascii="Times New Roman" w:hAnsi="Times New Roman" w:cs="Times New Roman"/>
        </w:rPr>
        <w:t>图表；图解</w:t>
      </w:r>
    </w:p>
    <w:p w14:paraId="720A03CC" w14:textId="77777777" w:rsidR="00DE4805" w:rsidRPr="00BF6C9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diagram=dia</w:t>
      </w:r>
      <w:r>
        <w:rPr>
          <w:rFonts w:ascii="Times New Roman" w:hAnsi="Times New Roman" w:cs="Times New Roman" w:hint="eastAsia"/>
          <w:szCs w:val="21"/>
        </w:rPr>
        <w:t>（跨越）</w:t>
      </w:r>
      <w:r>
        <w:rPr>
          <w:rFonts w:ascii="Times New Roman" w:hAnsi="Times New Roman" w:cs="Times New Roman" w:hint="eastAsia"/>
          <w:szCs w:val="21"/>
        </w:rPr>
        <w:t>+gram</w:t>
      </w:r>
      <w:r>
        <w:rPr>
          <w:rFonts w:ascii="Times New Roman" w:hAnsi="Times New Roman" w:cs="Times New Roman" w:hint="eastAsia"/>
          <w:szCs w:val="21"/>
        </w:rPr>
        <w:t>（画）→纵横交错地画→图表</w:t>
      </w:r>
    </w:p>
    <w:p w14:paraId="05409024" w14:textId="331E033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telegram</w:t>
      </w:r>
      <w:r w:rsidRPr="00832D03">
        <w:rPr>
          <w:rFonts w:ascii="Times New Roman" w:hAnsi="Times New Roman" w:cs="Times New Roman"/>
        </w:rPr>
        <w:t>：</w:t>
      </w:r>
      <w:r w:rsidR="002A3A8E" w:rsidRPr="00832D03">
        <w:rPr>
          <w:rFonts w:ascii="Times New Roman" w:hAnsi="Times New Roman" w:cs="Times New Roman"/>
          <w:szCs w:val="21"/>
        </w:rPr>
        <w:t>['t</w:t>
      </w:r>
      <w:r w:rsidR="002074D5">
        <w:rPr>
          <w:rFonts w:ascii="Times New Roman" w:hAnsi="Times New Roman" w:cs="Times New Roman"/>
          <w:szCs w:val="21"/>
        </w:rPr>
        <w:t>e</w:t>
      </w:r>
      <w:r w:rsidR="002A3A8E" w:rsidRPr="00832D03">
        <w:rPr>
          <w:rFonts w:ascii="Times New Roman" w:hAnsi="Times New Roman" w:cs="Times New Roman"/>
          <w:szCs w:val="21"/>
        </w:rPr>
        <w:t>lɪɡræm</w:t>
      </w:r>
      <w:r w:rsidR="00943C76">
        <w:rPr>
          <w:rFonts w:ascii="Times New Roman" w:hAnsi="Times New Roman" w:cs="Times New Roman"/>
          <w:szCs w:val="21"/>
        </w:rPr>
        <w:t>] n.</w:t>
      </w:r>
      <w:r w:rsidR="002A3A8E" w:rsidRPr="00832D03">
        <w:rPr>
          <w:rFonts w:ascii="Times New Roman" w:hAnsi="Times New Roman" w:cs="Times New Roman"/>
          <w:szCs w:val="21"/>
        </w:rPr>
        <w:t>电报</w:t>
      </w:r>
      <w:r w:rsidR="002A3A8E" w:rsidRPr="00832D03">
        <w:rPr>
          <w:rFonts w:ascii="Times New Roman" w:hAnsi="Times New Roman" w:cs="Times New Roman"/>
          <w:szCs w:val="21"/>
        </w:rPr>
        <w:t>v.</w:t>
      </w:r>
      <w:r w:rsidR="002A3A8E" w:rsidRPr="00832D03">
        <w:rPr>
          <w:rFonts w:ascii="Times New Roman" w:hAnsi="Times New Roman" w:cs="Times New Roman"/>
          <w:szCs w:val="21"/>
        </w:rPr>
        <w:t>发电报；用电报发送</w:t>
      </w:r>
    </w:p>
    <w:p w14:paraId="18E65F4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telegram=tele</w:t>
      </w:r>
      <w:r>
        <w:rPr>
          <w:rFonts w:ascii="Times New Roman" w:hAnsi="Times New Roman" w:cs="Times New Roman" w:hint="eastAsia"/>
          <w:szCs w:val="21"/>
        </w:rPr>
        <w:t>（远程）</w:t>
      </w:r>
      <w:r>
        <w:rPr>
          <w:rFonts w:ascii="Times New Roman" w:hAnsi="Times New Roman" w:cs="Times New Roman" w:hint="eastAsia"/>
          <w:szCs w:val="21"/>
        </w:rPr>
        <w:t>+gram</w:t>
      </w:r>
      <w:r>
        <w:rPr>
          <w:rFonts w:ascii="Times New Roman" w:hAnsi="Times New Roman" w:cs="Times New Roman" w:hint="eastAsia"/>
          <w:szCs w:val="21"/>
        </w:rPr>
        <w:t>（写）→远程写信息→电报</w:t>
      </w:r>
    </w:p>
    <w:p w14:paraId="58E1714B" w14:textId="45753E9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program</w:t>
      </w:r>
      <w:r w:rsidR="002A3A8E" w:rsidRPr="00832D03">
        <w:rPr>
          <w:rFonts w:ascii="Times New Roman" w:hAnsi="Times New Roman" w:cs="Times New Roman"/>
        </w:rPr>
        <w:t>：</w:t>
      </w:r>
      <w:r w:rsidR="002A3A8E" w:rsidRPr="00832D03">
        <w:rPr>
          <w:rFonts w:ascii="Times New Roman" w:hAnsi="Times New Roman" w:cs="Times New Roman"/>
          <w:szCs w:val="21"/>
        </w:rPr>
        <w:t>['pr</w:t>
      </w:r>
      <w:r w:rsidR="00813550" w:rsidRPr="006E33EE">
        <w:rPr>
          <w:rFonts w:ascii="Times New Roman" w:hAnsi="Times New Roman" w:cs="Times New Roman"/>
          <w:szCs w:val="21"/>
        </w:rPr>
        <w:t>əʊ</w:t>
      </w:r>
      <w:r w:rsidR="002A3A8E" w:rsidRPr="00832D03">
        <w:rPr>
          <w:rFonts w:ascii="Times New Roman" w:hAnsi="Times New Roman" w:cs="Times New Roman"/>
          <w:szCs w:val="21"/>
        </w:rPr>
        <w:t>ɡræm</w:t>
      </w:r>
      <w:r w:rsidR="00943C76">
        <w:rPr>
          <w:rFonts w:ascii="Times New Roman" w:hAnsi="Times New Roman" w:cs="Times New Roman"/>
          <w:szCs w:val="21"/>
        </w:rPr>
        <w:t>] n.</w:t>
      </w:r>
      <w:r w:rsidR="002A3A8E" w:rsidRPr="00832D03">
        <w:rPr>
          <w:rFonts w:ascii="Times New Roman" w:hAnsi="Times New Roman" w:cs="Times New Roman"/>
          <w:szCs w:val="21"/>
        </w:rPr>
        <w:t>程序；计划；大纲。英式拼写为</w:t>
      </w:r>
      <w:r w:rsidR="002A3A8E" w:rsidRPr="00832D03">
        <w:rPr>
          <w:rFonts w:ascii="Times New Roman" w:hAnsi="Times New Roman" w:cs="Times New Roman"/>
          <w:szCs w:val="21"/>
        </w:rPr>
        <w:t>programme</w:t>
      </w:r>
    </w:p>
    <w:p w14:paraId="5BC42FEC" w14:textId="77777777" w:rsidR="00DE4805" w:rsidRPr="00BF6C9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program=pro</w:t>
      </w:r>
      <w:r>
        <w:rPr>
          <w:rFonts w:ascii="Times New Roman" w:hAnsi="Times New Roman" w:cs="Times New Roman" w:hint="eastAsia"/>
          <w:szCs w:val="21"/>
        </w:rPr>
        <w:t>（向前）</w:t>
      </w:r>
      <w:r>
        <w:rPr>
          <w:rFonts w:ascii="Times New Roman" w:hAnsi="Times New Roman" w:cs="Times New Roman" w:hint="eastAsia"/>
          <w:szCs w:val="21"/>
        </w:rPr>
        <w:t>+gram</w:t>
      </w:r>
      <w:r>
        <w:rPr>
          <w:rFonts w:ascii="Times New Roman" w:hAnsi="Times New Roman" w:cs="Times New Roman" w:hint="eastAsia"/>
          <w:szCs w:val="21"/>
        </w:rPr>
        <w:t>（写）→写出来→程序，计划</w:t>
      </w:r>
    </w:p>
    <w:p w14:paraId="106F5D3C" w14:textId="323D7E8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carve</w:t>
      </w:r>
      <w:r w:rsidRPr="00832D03">
        <w:rPr>
          <w:rFonts w:ascii="Times New Roman" w:hAnsi="Times New Roman" w:cs="Times New Roman"/>
        </w:rPr>
        <w:t>：</w:t>
      </w:r>
      <w:r w:rsidR="002A3A8E" w:rsidRPr="00832D03">
        <w:rPr>
          <w:rFonts w:ascii="Times New Roman" w:hAnsi="Times New Roman" w:cs="Times New Roman"/>
          <w:szCs w:val="21"/>
        </w:rPr>
        <w:t>[k</w:t>
      </w:r>
      <w:r w:rsidR="002074D5">
        <w:rPr>
          <w:rFonts w:ascii="Times New Roman" w:hAnsi="Times New Roman" w:cs="Times New Roman"/>
          <w:szCs w:val="21"/>
        </w:rPr>
        <w:t>ɑː</w:t>
      </w:r>
      <w:r w:rsidR="002A3A8E" w:rsidRPr="00832D03">
        <w:rPr>
          <w:rFonts w:ascii="Times New Roman" w:hAnsi="Times New Roman" w:cs="Times New Roman"/>
          <w:szCs w:val="21"/>
        </w:rPr>
        <w:t>v</w:t>
      </w:r>
      <w:r w:rsidR="005B20C0">
        <w:rPr>
          <w:rFonts w:ascii="Times New Roman" w:hAnsi="Times New Roman" w:cs="Times New Roman"/>
          <w:szCs w:val="21"/>
        </w:rPr>
        <w:t>] v</w:t>
      </w:r>
      <w:r w:rsidR="002A3A8E" w:rsidRPr="00832D03">
        <w:rPr>
          <w:rFonts w:ascii="Times New Roman" w:hAnsi="Times New Roman" w:cs="Times New Roman"/>
          <w:szCs w:val="21"/>
        </w:rPr>
        <w:t>.</w:t>
      </w:r>
      <w:r w:rsidR="002A3A8E" w:rsidRPr="00832D03">
        <w:rPr>
          <w:rFonts w:ascii="Times New Roman" w:hAnsi="Times New Roman" w:cs="Times New Roman"/>
          <w:szCs w:val="21"/>
        </w:rPr>
        <w:t>雕刻；切开</w:t>
      </w:r>
    </w:p>
    <w:p w14:paraId="1B587AE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词源解释：来自古英语，源自原始日耳曼语，与希腊词根</w:t>
      </w:r>
      <w:r>
        <w:rPr>
          <w:rFonts w:ascii="Times New Roman" w:hAnsi="Times New Roman" w:cs="Times New Roman" w:hint="eastAsia"/>
          <w:szCs w:val="21"/>
        </w:rPr>
        <w:t>graph-</w:t>
      </w:r>
      <w:r>
        <w:rPr>
          <w:rFonts w:ascii="Times New Roman" w:hAnsi="Times New Roman" w:cs="Times New Roman" w:hint="eastAsia"/>
          <w:szCs w:val="21"/>
        </w:rPr>
        <w:t>（刻、写）拥有相同的原始印欧语词源，本意是“在泥板上刻字”。音变过程为：</w:t>
      </w:r>
      <w:r>
        <w:rPr>
          <w:rFonts w:ascii="Times New Roman" w:hAnsi="Times New Roman" w:cs="Times New Roman" w:hint="eastAsia"/>
          <w:szCs w:val="21"/>
        </w:rPr>
        <w:t>graph</w:t>
      </w:r>
      <w:r>
        <w:rPr>
          <w:rFonts w:ascii="Times New Roman" w:hAnsi="Times New Roman" w:cs="Times New Roman" w:hint="eastAsia"/>
          <w:szCs w:val="21"/>
        </w:rPr>
        <w:t>中的字母</w:t>
      </w:r>
      <w:r>
        <w:rPr>
          <w:rFonts w:ascii="Times New Roman" w:hAnsi="Times New Roman" w:cs="Times New Roman" w:hint="eastAsia"/>
          <w:szCs w:val="21"/>
        </w:rPr>
        <w:t>g</w:t>
      </w:r>
      <w:r>
        <w:rPr>
          <w:rFonts w:ascii="Times New Roman" w:hAnsi="Times New Roman" w:cs="Times New Roman" w:hint="eastAsia"/>
          <w:szCs w:val="21"/>
        </w:rPr>
        <w:t>音变为</w:t>
      </w:r>
      <w:r>
        <w:rPr>
          <w:rFonts w:ascii="Times New Roman" w:hAnsi="Times New Roman" w:cs="Times New Roman" w:hint="eastAsia"/>
          <w:szCs w:val="21"/>
        </w:rPr>
        <w:t>c</w:t>
      </w:r>
      <w:r>
        <w:rPr>
          <w:rFonts w:ascii="Times New Roman" w:hAnsi="Times New Roman" w:cs="Times New Roman" w:hint="eastAsia"/>
          <w:szCs w:val="21"/>
        </w:rPr>
        <w:t>，</w:t>
      </w:r>
      <w:r>
        <w:rPr>
          <w:rFonts w:ascii="Times New Roman" w:hAnsi="Times New Roman" w:cs="Times New Roman" w:hint="eastAsia"/>
          <w:szCs w:val="21"/>
        </w:rPr>
        <w:t>ra</w:t>
      </w:r>
      <w:r w:rsidR="004A454F">
        <w:rPr>
          <w:rFonts w:ascii="Times New Roman" w:hAnsi="Times New Roman" w:cs="Times New Roman" w:hint="eastAsia"/>
          <w:szCs w:val="21"/>
        </w:rPr>
        <w:t>调换</w:t>
      </w:r>
      <w:r>
        <w:rPr>
          <w:rFonts w:ascii="Times New Roman" w:hAnsi="Times New Roman" w:cs="Times New Roman" w:hint="eastAsia"/>
          <w:szCs w:val="21"/>
        </w:rPr>
        <w:t>为</w:t>
      </w:r>
      <w:r>
        <w:rPr>
          <w:rFonts w:ascii="Times New Roman" w:hAnsi="Times New Roman" w:cs="Times New Roman" w:hint="eastAsia"/>
          <w:szCs w:val="21"/>
        </w:rPr>
        <w:t>ar</w:t>
      </w:r>
      <w:r>
        <w:rPr>
          <w:rFonts w:ascii="Times New Roman" w:hAnsi="Times New Roman" w:cs="Times New Roman" w:hint="eastAsia"/>
          <w:szCs w:val="21"/>
        </w:rPr>
        <w:t>，</w:t>
      </w:r>
      <w:r>
        <w:rPr>
          <w:rFonts w:ascii="Times New Roman" w:hAnsi="Times New Roman" w:cs="Times New Roman" w:hint="eastAsia"/>
          <w:szCs w:val="21"/>
        </w:rPr>
        <w:t>ph</w:t>
      </w:r>
      <w:r>
        <w:rPr>
          <w:rFonts w:ascii="Times New Roman" w:hAnsi="Times New Roman" w:cs="Times New Roman" w:hint="eastAsia"/>
          <w:szCs w:val="21"/>
        </w:rPr>
        <w:t>音变为</w:t>
      </w:r>
      <w:r>
        <w:rPr>
          <w:rFonts w:ascii="Times New Roman" w:hAnsi="Times New Roman" w:cs="Times New Roman" w:hint="eastAsia"/>
          <w:szCs w:val="21"/>
        </w:rPr>
        <w:t>v</w:t>
      </w:r>
      <w:r>
        <w:rPr>
          <w:rFonts w:ascii="Times New Roman" w:hAnsi="Times New Roman" w:cs="Times New Roman" w:hint="eastAsia"/>
          <w:szCs w:val="21"/>
        </w:rPr>
        <w:t>，从而转换为</w:t>
      </w:r>
      <w:r>
        <w:rPr>
          <w:rFonts w:ascii="Times New Roman" w:hAnsi="Times New Roman" w:cs="Times New Roman" w:hint="eastAsia"/>
          <w:szCs w:val="21"/>
        </w:rPr>
        <w:t>carv-</w:t>
      </w:r>
      <w:r>
        <w:rPr>
          <w:rFonts w:ascii="Times New Roman" w:hAnsi="Times New Roman" w:cs="Times New Roman" w:hint="eastAsia"/>
          <w:szCs w:val="21"/>
        </w:rPr>
        <w:t>。</w:t>
      </w:r>
    </w:p>
    <w:p w14:paraId="2C6EA012" w14:textId="77777777" w:rsidR="00DE4805" w:rsidRPr="001B460E" w:rsidRDefault="00DE4805" w:rsidP="005D3898">
      <w:pPr>
        <w:pStyle w:val="2"/>
        <w:numPr>
          <w:ilvl w:val="0"/>
          <w:numId w:val="11"/>
        </w:numPr>
        <w:rPr>
          <w:sz w:val="24"/>
          <w:szCs w:val="24"/>
        </w:rPr>
      </w:pPr>
      <w:bookmarkStart w:id="345" w:name="_Toc504321753"/>
      <w:r w:rsidRPr="001B460E">
        <w:rPr>
          <w:rFonts w:hint="eastAsia"/>
          <w:sz w:val="24"/>
          <w:szCs w:val="24"/>
        </w:rPr>
        <w:t>grat-</w:t>
      </w:r>
      <w:r w:rsidRPr="001B460E">
        <w:rPr>
          <w:rFonts w:hint="eastAsia"/>
          <w:sz w:val="24"/>
          <w:szCs w:val="24"/>
        </w:rPr>
        <w:t>（愉悦的，满足的，感激的）</w:t>
      </w:r>
      <w:bookmarkEnd w:id="345"/>
    </w:p>
    <w:p w14:paraId="2AFF8AF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来源：拉丁语形容词</w:t>
      </w:r>
      <w:r w:rsidRPr="006604EA">
        <w:rPr>
          <w:rFonts w:ascii="Times New Roman" w:eastAsia="宋体" w:hAnsi="Times New Roman" w:cs="Times New Roman" w:hint="eastAsia"/>
          <w:szCs w:val="21"/>
          <w:u w:val="single"/>
        </w:rPr>
        <w:t>grat</w:t>
      </w:r>
      <w:r>
        <w:rPr>
          <w:rFonts w:ascii="Times New Roman" w:eastAsia="宋体" w:hAnsi="Times New Roman" w:cs="Times New Roman" w:hint="eastAsia"/>
          <w:szCs w:val="21"/>
        </w:rPr>
        <w:t>us</w:t>
      </w:r>
      <w:r>
        <w:rPr>
          <w:rFonts w:ascii="Times New Roman" w:eastAsia="宋体" w:hAnsi="Times New Roman" w:cs="Times New Roman" w:hint="eastAsia"/>
          <w:szCs w:val="21"/>
        </w:rPr>
        <w:t>（愉悦的，感激的，满足的）</w:t>
      </w:r>
    </w:p>
    <w:p w14:paraId="2882D097"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sidRPr="00976E71">
        <w:rPr>
          <w:rFonts w:ascii="Times New Roman" w:eastAsia="宋体" w:hAnsi="Times New Roman" w:cs="Times New Roman" w:hint="eastAsia"/>
          <w:szCs w:val="21"/>
        </w:rPr>
        <w:t>grac-/gree-</w:t>
      </w:r>
    </w:p>
    <w:p w14:paraId="3D8906CC" w14:textId="071B808D"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congratulate</w:t>
      </w:r>
      <w:r w:rsidRPr="000B42F5">
        <w:rPr>
          <w:rFonts w:ascii="Times New Roman" w:cs="Times New Roman"/>
        </w:rPr>
        <w:t>：</w:t>
      </w:r>
      <w:r w:rsidR="00852A13" w:rsidRPr="000B42F5">
        <w:rPr>
          <w:rFonts w:ascii="Times New Roman" w:eastAsia="宋体" w:hAnsi="Times New Roman" w:cs="Times New Roman"/>
          <w:szCs w:val="21"/>
        </w:rPr>
        <w:t>[kən'ɡrætʃule</w:t>
      </w:r>
      <w:r w:rsidR="00813550" w:rsidRPr="006E33EE">
        <w:rPr>
          <w:rFonts w:ascii="Times New Roman" w:hAnsi="Times New Roman" w:cs="Times New Roman"/>
          <w:szCs w:val="21"/>
        </w:rPr>
        <w:t>ɪ</w:t>
      </w:r>
      <w:r w:rsidR="00852A13" w:rsidRPr="000B42F5">
        <w:rPr>
          <w:rFonts w:ascii="Times New Roman" w:eastAsia="宋体" w:hAnsi="Times New Roman" w:cs="Times New Roman"/>
          <w:szCs w:val="21"/>
        </w:rPr>
        <w:t>t</w:t>
      </w:r>
      <w:r w:rsidR="005B20C0">
        <w:rPr>
          <w:rFonts w:ascii="Times New Roman" w:eastAsia="宋体" w:hAnsi="Times New Roman" w:cs="Times New Roman"/>
          <w:szCs w:val="21"/>
        </w:rPr>
        <w:t>] v</w:t>
      </w:r>
      <w:r w:rsidR="00852A13" w:rsidRPr="000B42F5">
        <w:rPr>
          <w:rFonts w:ascii="Times New Roman" w:eastAsia="宋体" w:hAnsi="Times New Roman" w:cs="Times New Roman"/>
          <w:szCs w:val="21"/>
        </w:rPr>
        <w:t>t.</w:t>
      </w:r>
      <w:r w:rsidR="00852A13" w:rsidRPr="000B42F5">
        <w:rPr>
          <w:rFonts w:ascii="Times New Roman" w:eastAsia="宋体" w:hAnsi="Times New Roman" w:cs="Times New Roman"/>
          <w:szCs w:val="21"/>
        </w:rPr>
        <w:t>祝贺；恭喜；庆贺</w:t>
      </w:r>
    </w:p>
    <w:p w14:paraId="4CD6A70F"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congratulate=con</w:t>
      </w:r>
      <w:r>
        <w:rPr>
          <w:rFonts w:ascii="Times New Roman" w:eastAsia="宋体" w:hAnsi="Times New Roman" w:cs="Times New Roman" w:hint="eastAsia"/>
          <w:szCs w:val="21"/>
        </w:rPr>
        <w:t>（一起）</w:t>
      </w:r>
      <w:r>
        <w:rPr>
          <w:rFonts w:ascii="Times New Roman" w:eastAsia="宋体" w:hAnsi="Times New Roman" w:cs="Times New Roman" w:hint="eastAsia"/>
          <w:szCs w:val="21"/>
        </w:rPr>
        <w:t>+grat</w:t>
      </w:r>
      <w:r>
        <w:rPr>
          <w:rFonts w:ascii="Times New Roman" w:eastAsia="宋体" w:hAnsi="Times New Roman" w:cs="Times New Roman" w:hint="eastAsia"/>
          <w:szCs w:val="21"/>
        </w:rPr>
        <w:t>（高兴）</w:t>
      </w:r>
      <w:r>
        <w:rPr>
          <w:rFonts w:ascii="Times New Roman" w:eastAsia="宋体" w:hAnsi="Times New Roman" w:cs="Times New Roman" w:hint="eastAsia"/>
          <w:szCs w:val="21"/>
        </w:rPr>
        <w:t>+ul+ate</w:t>
      </w:r>
      <w:r>
        <w:rPr>
          <w:rFonts w:ascii="Times New Roman" w:eastAsia="宋体" w:hAnsi="Times New Roman" w:cs="Times New Roman" w:hint="eastAsia"/>
          <w:szCs w:val="21"/>
        </w:rPr>
        <w:t>（动词后缀）→一起高兴→祝贺</w:t>
      </w:r>
    </w:p>
    <w:p w14:paraId="61D3DA51" w14:textId="604F64A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congratulation</w:t>
      </w:r>
      <w:r w:rsidRPr="000B42F5">
        <w:rPr>
          <w:rFonts w:ascii="Times New Roman" w:cs="Times New Roman"/>
        </w:rPr>
        <w:t>：</w:t>
      </w:r>
      <w:r w:rsidR="00852A13" w:rsidRPr="000B42F5">
        <w:rPr>
          <w:rFonts w:ascii="Times New Roman" w:eastAsia="宋体" w:hAnsi="Times New Roman" w:cs="Times New Roman"/>
          <w:szCs w:val="21"/>
        </w:rPr>
        <w:t>[kən</w:t>
      </w:r>
      <w:r w:rsidR="00737B37">
        <w:rPr>
          <w:rFonts w:ascii="Times New Roman" w:eastAsia="宋体" w:hAnsi="Times New Roman" w:cs="Times New Roman"/>
          <w:szCs w:val="21"/>
        </w:rPr>
        <w:t>ˌ</w:t>
      </w:r>
      <w:r w:rsidR="00852A13" w:rsidRPr="000B42F5">
        <w:rPr>
          <w:rFonts w:ascii="Times New Roman" w:eastAsia="宋体" w:hAnsi="Times New Roman" w:cs="Times New Roman"/>
          <w:szCs w:val="21"/>
        </w:rPr>
        <w:t>ɡrætʃu'l</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852A13" w:rsidRPr="000B42F5">
        <w:rPr>
          <w:rFonts w:ascii="Times New Roman" w:eastAsia="宋体" w:hAnsi="Times New Roman" w:cs="Times New Roman"/>
          <w:szCs w:val="21"/>
        </w:rPr>
        <w:t>祝贺；贺辞</w:t>
      </w:r>
    </w:p>
    <w:p w14:paraId="176B3689"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congratulation=congratulat</w:t>
      </w:r>
      <w:r w:rsidR="00852A13">
        <w:rPr>
          <w:rFonts w:ascii="Times New Roman" w:eastAsia="宋体" w:hAnsi="Times New Roman" w:cs="Times New Roman" w:hint="eastAsia"/>
          <w:szCs w:val="21"/>
        </w:rPr>
        <w:t>(e)</w:t>
      </w:r>
      <w:r>
        <w:rPr>
          <w:rFonts w:ascii="Times New Roman" w:eastAsia="宋体" w:hAnsi="Times New Roman" w:cs="Times New Roman" w:hint="eastAsia"/>
          <w:szCs w:val="21"/>
        </w:rPr>
        <w:t>（祝贺）</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（名词后缀）→祝贺</w:t>
      </w:r>
    </w:p>
    <w:p w14:paraId="0717E8D6" w14:textId="579E7EDC"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grateful</w:t>
      </w:r>
      <w:r w:rsidRPr="000B42F5">
        <w:rPr>
          <w:rFonts w:ascii="Times New Roman" w:cs="Times New Roman"/>
        </w:rPr>
        <w:t>：</w:t>
      </w:r>
      <w:r w:rsidR="00852A13" w:rsidRPr="000B42F5">
        <w:rPr>
          <w:rFonts w:ascii="Times New Roman" w:eastAsia="宋体" w:hAnsi="Times New Roman" w:cs="Times New Roman"/>
          <w:szCs w:val="21"/>
        </w:rPr>
        <w:t>['ɡre</w:t>
      </w:r>
      <w:r w:rsidR="00813550" w:rsidRPr="006E33EE">
        <w:rPr>
          <w:rFonts w:ascii="Times New Roman" w:hAnsi="Times New Roman" w:cs="Times New Roman"/>
          <w:szCs w:val="21"/>
        </w:rPr>
        <w:t>ɪ</w:t>
      </w:r>
      <w:r w:rsidR="00852A13" w:rsidRPr="000B42F5">
        <w:rPr>
          <w:rFonts w:ascii="Times New Roman" w:eastAsia="宋体" w:hAnsi="Times New Roman" w:cs="Times New Roman"/>
          <w:szCs w:val="21"/>
        </w:rPr>
        <w:t>tfl</w:t>
      </w:r>
      <w:r w:rsidR="00811F99">
        <w:rPr>
          <w:rFonts w:ascii="Times New Roman" w:eastAsia="宋体" w:hAnsi="Times New Roman" w:cs="Times New Roman"/>
          <w:szCs w:val="21"/>
        </w:rPr>
        <w:t>] adj</w:t>
      </w:r>
      <w:r w:rsidR="00852A13" w:rsidRPr="000B42F5">
        <w:rPr>
          <w:rFonts w:ascii="Times New Roman" w:eastAsia="宋体" w:hAnsi="Times New Roman" w:cs="Times New Roman"/>
          <w:szCs w:val="21"/>
        </w:rPr>
        <w:t>.</w:t>
      </w:r>
      <w:r w:rsidR="00852A13" w:rsidRPr="000B42F5">
        <w:rPr>
          <w:rFonts w:ascii="Times New Roman" w:eastAsia="宋体" w:hAnsi="Times New Roman" w:cs="Times New Roman"/>
          <w:szCs w:val="21"/>
        </w:rPr>
        <w:t>感激的，感谢的；令人愉快的，宜人的</w:t>
      </w:r>
    </w:p>
    <w:p w14:paraId="3B4BFCA9"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grateful=grate</w:t>
      </w:r>
      <w:r>
        <w:rPr>
          <w:rFonts w:ascii="Times New Roman" w:eastAsia="宋体" w:hAnsi="Times New Roman" w:cs="Times New Roman" w:hint="eastAsia"/>
          <w:szCs w:val="21"/>
        </w:rPr>
        <w:t>（感激，愉悦）</w:t>
      </w:r>
      <w:r>
        <w:rPr>
          <w:rFonts w:ascii="Times New Roman" w:eastAsia="宋体" w:hAnsi="Times New Roman" w:cs="Times New Roman" w:hint="eastAsia"/>
          <w:szCs w:val="21"/>
        </w:rPr>
        <w:t>+ful</w:t>
      </w:r>
      <w:r>
        <w:rPr>
          <w:rFonts w:ascii="Times New Roman" w:eastAsia="宋体" w:hAnsi="Times New Roman" w:cs="Times New Roman" w:hint="eastAsia"/>
          <w:szCs w:val="21"/>
        </w:rPr>
        <w:t>（充满）→感激的，令人愉快的</w:t>
      </w:r>
    </w:p>
    <w:p w14:paraId="6D28AB98" w14:textId="7F03899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agree</w:t>
      </w:r>
      <w:r w:rsidRPr="000B42F5">
        <w:rPr>
          <w:rFonts w:ascii="Times New Roman" w:cs="Times New Roman"/>
        </w:rPr>
        <w:t>：</w:t>
      </w:r>
      <w:r w:rsidR="00852A13" w:rsidRPr="000B42F5">
        <w:rPr>
          <w:rFonts w:ascii="Times New Roman" w:eastAsia="宋体" w:hAnsi="Times New Roman" w:cs="Times New Roman"/>
          <w:szCs w:val="21"/>
        </w:rPr>
        <w:t>[ə'ɡri</w:t>
      </w:r>
      <w:r w:rsidR="00813550" w:rsidRPr="006E33EE">
        <w:rPr>
          <w:rFonts w:ascii="Times New Roman" w:hAnsi="Times New Roman" w:cs="Times New Roman"/>
          <w:szCs w:val="21"/>
        </w:rPr>
        <w:t>ː</w:t>
      </w:r>
      <w:r w:rsidR="005B20C0">
        <w:rPr>
          <w:rFonts w:ascii="Times New Roman" w:eastAsia="宋体" w:hAnsi="Times New Roman" w:cs="Times New Roman"/>
          <w:szCs w:val="21"/>
        </w:rPr>
        <w:t>] v</w:t>
      </w:r>
      <w:r w:rsidR="00852A13" w:rsidRPr="000B42F5">
        <w:rPr>
          <w:rFonts w:ascii="Times New Roman" w:eastAsia="宋体" w:hAnsi="Times New Roman" w:cs="Times New Roman"/>
          <w:szCs w:val="21"/>
        </w:rPr>
        <w:t>.</w:t>
      </w:r>
      <w:r w:rsidR="00852A13" w:rsidRPr="000B42F5">
        <w:rPr>
          <w:rFonts w:ascii="Times New Roman" w:eastAsia="宋体" w:hAnsi="Times New Roman" w:cs="Times New Roman"/>
          <w:szCs w:val="21"/>
        </w:rPr>
        <w:t>同意；赞成</w:t>
      </w:r>
    </w:p>
    <w:p w14:paraId="4C4BDC0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agree=a</w:t>
      </w:r>
      <w:r>
        <w:rPr>
          <w:rFonts w:ascii="Times New Roman" w:eastAsia="宋体" w:hAnsi="Times New Roman" w:cs="Times New Roman" w:hint="eastAsia"/>
          <w:szCs w:val="21"/>
        </w:rPr>
        <w:t>（</w:t>
      </w:r>
      <w:r>
        <w:rPr>
          <w:rFonts w:ascii="Times New Roman" w:eastAsia="宋体" w:hAnsi="Times New Roman" w:cs="Times New Roman" w:hint="eastAsia"/>
          <w:szCs w:val="21"/>
        </w:rPr>
        <w:t>=ad</w:t>
      </w:r>
      <w:r>
        <w:rPr>
          <w:rFonts w:ascii="Times New Roman" w:eastAsia="宋体" w:hAnsi="Times New Roman" w:cs="Times New Roman" w:hint="eastAsia"/>
          <w:szCs w:val="21"/>
        </w:rPr>
        <w:t>，</w:t>
      </w:r>
      <w:r w:rsidR="00852A13">
        <w:rPr>
          <w:rFonts w:ascii="Times New Roman" w:eastAsia="宋体" w:hAnsi="Times New Roman" w:cs="Times New Roman" w:hint="eastAsia"/>
          <w:szCs w:val="21"/>
        </w:rPr>
        <w:t>趋近</w:t>
      </w:r>
      <w:r>
        <w:rPr>
          <w:rFonts w:ascii="Times New Roman" w:eastAsia="宋体" w:hAnsi="Times New Roman" w:cs="Times New Roman" w:hint="eastAsia"/>
          <w:szCs w:val="21"/>
        </w:rPr>
        <w:t>）</w:t>
      </w:r>
      <w:r>
        <w:rPr>
          <w:rFonts w:ascii="Times New Roman" w:eastAsia="宋体" w:hAnsi="Times New Roman" w:cs="Times New Roman" w:hint="eastAsia"/>
          <w:szCs w:val="21"/>
        </w:rPr>
        <w:t>+gree</w:t>
      </w:r>
      <w:r>
        <w:rPr>
          <w:rFonts w:ascii="Times New Roman" w:eastAsia="宋体" w:hAnsi="Times New Roman" w:cs="Times New Roman" w:hint="eastAsia"/>
          <w:szCs w:val="21"/>
        </w:rPr>
        <w:t>（高兴</w:t>
      </w:r>
      <w:r w:rsidR="00852A13">
        <w:rPr>
          <w:rFonts w:ascii="Times New Roman" w:eastAsia="宋体" w:hAnsi="Times New Roman" w:cs="Times New Roman" w:hint="eastAsia"/>
          <w:szCs w:val="21"/>
        </w:rPr>
        <w:t>，喜欢</w:t>
      </w:r>
      <w:r>
        <w:rPr>
          <w:rFonts w:ascii="Times New Roman" w:eastAsia="宋体" w:hAnsi="Times New Roman" w:cs="Times New Roman" w:hint="eastAsia"/>
          <w:szCs w:val="21"/>
        </w:rPr>
        <w:t>）→</w:t>
      </w:r>
      <w:r w:rsidR="00852A13">
        <w:rPr>
          <w:rFonts w:ascii="Times New Roman" w:eastAsia="宋体" w:hAnsi="Times New Roman" w:cs="Times New Roman" w:hint="eastAsia"/>
          <w:szCs w:val="21"/>
        </w:rPr>
        <w:t>投其所好</w:t>
      </w:r>
      <w:r>
        <w:rPr>
          <w:rFonts w:ascii="Times New Roman" w:eastAsia="宋体" w:hAnsi="Times New Roman" w:cs="Times New Roman" w:hint="eastAsia"/>
          <w:szCs w:val="21"/>
        </w:rPr>
        <w:t>→赞成</w:t>
      </w:r>
    </w:p>
    <w:p w14:paraId="154400E3" w14:textId="7F0EB111"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agreement</w:t>
      </w:r>
      <w:r w:rsidRPr="000B42F5">
        <w:rPr>
          <w:rFonts w:ascii="Times New Roman" w:cs="Times New Roman"/>
        </w:rPr>
        <w:t>：</w:t>
      </w:r>
      <w:r w:rsidR="00852A13" w:rsidRPr="000B42F5">
        <w:rPr>
          <w:rFonts w:ascii="Times New Roman" w:eastAsia="宋体" w:hAnsi="Times New Roman" w:cs="Times New Roman"/>
          <w:szCs w:val="21"/>
        </w:rPr>
        <w:t>[ə'gri</w:t>
      </w:r>
      <w:r w:rsidR="00813550" w:rsidRPr="006E33EE">
        <w:rPr>
          <w:rFonts w:ascii="Times New Roman" w:hAnsi="Times New Roman" w:cs="Times New Roman"/>
          <w:szCs w:val="21"/>
        </w:rPr>
        <w:t>ː</w:t>
      </w:r>
      <w:r w:rsidR="00852A13" w:rsidRPr="000B42F5">
        <w:rPr>
          <w:rFonts w:ascii="Times New Roman" w:eastAsia="宋体" w:hAnsi="Times New Roman" w:cs="Times New Roman"/>
          <w:szCs w:val="21"/>
        </w:rPr>
        <w:t>mənt</w:t>
      </w:r>
      <w:r w:rsidR="00943C76">
        <w:rPr>
          <w:rFonts w:ascii="Times New Roman" w:eastAsia="宋体" w:hAnsi="Times New Roman" w:cs="Times New Roman"/>
          <w:szCs w:val="21"/>
        </w:rPr>
        <w:t>] n.</w:t>
      </w:r>
      <w:r w:rsidR="00852A13" w:rsidRPr="000B42F5">
        <w:rPr>
          <w:rFonts w:ascii="Times New Roman" w:eastAsia="宋体" w:hAnsi="Times New Roman" w:cs="Times New Roman"/>
          <w:szCs w:val="21"/>
        </w:rPr>
        <w:t>协议；同意，一致</w:t>
      </w:r>
    </w:p>
    <w:p w14:paraId="6CE2B4DE"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agreement=agree</w:t>
      </w:r>
      <w:r>
        <w:rPr>
          <w:rFonts w:ascii="Times New Roman" w:eastAsia="宋体" w:hAnsi="Times New Roman" w:cs="Times New Roman" w:hint="eastAsia"/>
          <w:szCs w:val="21"/>
        </w:rPr>
        <w:t>（同意）</w:t>
      </w:r>
      <w:r>
        <w:rPr>
          <w:rFonts w:ascii="Times New Roman" w:eastAsia="宋体" w:hAnsi="Times New Roman" w:cs="Times New Roman" w:hint="eastAsia"/>
          <w:szCs w:val="21"/>
        </w:rPr>
        <w:t>+ment</w:t>
      </w:r>
      <w:r>
        <w:rPr>
          <w:rFonts w:ascii="Times New Roman" w:eastAsia="宋体" w:hAnsi="Times New Roman" w:cs="Times New Roman" w:hint="eastAsia"/>
          <w:szCs w:val="21"/>
        </w:rPr>
        <w:t>（名词后缀）→彼此同意的内容→协议</w:t>
      </w:r>
    </w:p>
    <w:p w14:paraId="50418F86" w14:textId="370ECED5"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disagree</w:t>
      </w:r>
      <w:r w:rsidRPr="000B42F5">
        <w:rPr>
          <w:rFonts w:ascii="Times New Roman" w:cs="Times New Roman"/>
        </w:rPr>
        <w:t>：</w:t>
      </w:r>
      <w:r w:rsidR="00852A13" w:rsidRPr="000B42F5">
        <w:rPr>
          <w:rFonts w:ascii="Times New Roman" w:eastAsia="宋体" w:hAnsi="Times New Roman" w:cs="Times New Roman"/>
          <w:szCs w:val="21"/>
        </w:rPr>
        <w:t>[</w:t>
      </w:r>
      <w:r w:rsidR="00813550" w:rsidRPr="00813550">
        <w:rPr>
          <w:rFonts w:ascii="Times New Roman" w:eastAsia="宋体" w:hAnsi="Times New Roman" w:cs="Times New Roman"/>
          <w:szCs w:val="21"/>
        </w:rPr>
        <w:t>ˌdɪsəˈ</w:t>
      </w:r>
      <w:r w:rsidR="00813550" w:rsidRPr="00813550">
        <w:rPr>
          <w:rFonts w:ascii="Times New Roman" w:eastAsia="宋体" w:hAnsi="Times New Roman" w:cs="Times New Roman" w:hint="eastAsia"/>
          <w:szCs w:val="21"/>
        </w:rPr>
        <w:t>ɡ</w:t>
      </w:r>
      <w:r w:rsidR="00813550" w:rsidRPr="00813550">
        <w:rPr>
          <w:rFonts w:ascii="Times New Roman" w:eastAsia="宋体" w:hAnsi="Times New Roman" w:cs="Times New Roman"/>
          <w:szCs w:val="21"/>
        </w:rPr>
        <w:t>riː</w:t>
      </w:r>
      <w:r w:rsidR="005B20C0">
        <w:rPr>
          <w:rFonts w:ascii="Times New Roman" w:eastAsia="宋体" w:hAnsi="Times New Roman" w:cs="Times New Roman"/>
          <w:szCs w:val="21"/>
        </w:rPr>
        <w:t>] v</w:t>
      </w:r>
      <w:r w:rsidR="00852A13" w:rsidRPr="000B42F5">
        <w:rPr>
          <w:rFonts w:ascii="Times New Roman" w:eastAsia="宋体" w:hAnsi="Times New Roman" w:cs="Times New Roman"/>
          <w:szCs w:val="21"/>
        </w:rPr>
        <w:t>i.</w:t>
      </w:r>
      <w:r w:rsidR="00852A13" w:rsidRPr="000B42F5">
        <w:rPr>
          <w:rFonts w:ascii="Times New Roman" w:eastAsia="宋体" w:hAnsi="Times New Roman" w:cs="Times New Roman"/>
          <w:szCs w:val="21"/>
        </w:rPr>
        <w:t>不同意；不一致</w:t>
      </w:r>
    </w:p>
    <w:p w14:paraId="7E2BF0A7"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disagree=dis</w:t>
      </w:r>
      <w:r>
        <w:rPr>
          <w:rFonts w:ascii="Times New Roman" w:eastAsia="宋体" w:hAnsi="Times New Roman" w:cs="Times New Roman" w:hint="eastAsia"/>
          <w:szCs w:val="21"/>
        </w:rPr>
        <w:t>（反义）</w:t>
      </w:r>
      <w:r>
        <w:rPr>
          <w:rFonts w:ascii="Times New Roman" w:eastAsia="宋体" w:hAnsi="Times New Roman" w:cs="Times New Roman" w:hint="eastAsia"/>
          <w:szCs w:val="21"/>
        </w:rPr>
        <w:t>+agree</w:t>
      </w:r>
      <w:r>
        <w:rPr>
          <w:rFonts w:ascii="Times New Roman" w:eastAsia="宋体" w:hAnsi="Times New Roman" w:cs="Times New Roman" w:hint="eastAsia"/>
          <w:szCs w:val="21"/>
        </w:rPr>
        <w:t>（同意）→不同意</w:t>
      </w:r>
    </w:p>
    <w:p w14:paraId="76BC22DD" w14:textId="77777777" w:rsidR="00826024" w:rsidRDefault="004A454F" w:rsidP="00872053">
      <w:pPr>
        <w:pStyle w:val="2"/>
        <w:numPr>
          <w:ilvl w:val="0"/>
          <w:numId w:val="11"/>
        </w:numPr>
        <w:rPr>
          <w:sz w:val="24"/>
          <w:szCs w:val="24"/>
        </w:rPr>
      </w:pPr>
      <w:bookmarkStart w:id="346" w:name="_Toc504321754"/>
      <w:r>
        <w:rPr>
          <w:rFonts w:hint="eastAsia"/>
          <w:sz w:val="24"/>
          <w:szCs w:val="24"/>
        </w:rPr>
        <w:t>gross-</w:t>
      </w:r>
      <w:r w:rsidR="00852A13">
        <w:rPr>
          <w:rFonts w:hint="eastAsia"/>
          <w:sz w:val="24"/>
          <w:szCs w:val="24"/>
        </w:rPr>
        <w:t>（大批量的，批发的</w:t>
      </w:r>
      <w:r w:rsidR="00872053" w:rsidRPr="00872053">
        <w:rPr>
          <w:rFonts w:hint="eastAsia"/>
          <w:sz w:val="24"/>
          <w:szCs w:val="24"/>
        </w:rPr>
        <w:t>）</w:t>
      </w:r>
      <w:bookmarkEnd w:id="346"/>
    </w:p>
    <w:p w14:paraId="2A925D37" w14:textId="77777777" w:rsidR="00852A13" w:rsidRDefault="00852A13" w:rsidP="00852A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来源：拉丁语形容词</w:t>
      </w:r>
      <w:r w:rsidRPr="00852A13">
        <w:rPr>
          <w:rFonts w:ascii="Times New Roman" w:eastAsia="宋体" w:hAnsi="Times New Roman" w:cs="Times New Roman" w:hint="eastAsia"/>
          <w:szCs w:val="21"/>
          <w:u w:val="single"/>
        </w:rPr>
        <w:t>gross</w:t>
      </w:r>
      <w:r>
        <w:rPr>
          <w:rFonts w:ascii="Times New Roman" w:eastAsia="宋体" w:hAnsi="Times New Roman" w:cs="Times New Roman" w:hint="eastAsia"/>
          <w:szCs w:val="21"/>
        </w:rPr>
        <w:t>us</w:t>
      </w:r>
      <w:r>
        <w:rPr>
          <w:rFonts w:ascii="Times New Roman" w:eastAsia="宋体" w:hAnsi="Times New Roman" w:cs="Times New Roman" w:hint="eastAsia"/>
          <w:szCs w:val="21"/>
        </w:rPr>
        <w:t>（大批量的，庞大的）</w:t>
      </w:r>
    </w:p>
    <w:p w14:paraId="4C0ED43B" w14:textId="77777777" w:rsidR="004A454F" w:rsidRDefault="004A454F" w:rsidP="00852A1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groc-</w:t>
      </w:r>
    </w:p>
    <w:p w14:paraId="6FF0BFAF" w14:textId="62EF19FE" w:rsidR="00852A13" w:rsidRPr="00832D03" w:rsidRDefault="00852A13" w:rsidP="00852A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gross</w:t>
      </w:r>
      <w:r w:rsidRPr="00832D03">
        <w:rPr>
          <w:rFonts w:ascii="Times New Roman" w:hAnsi="Times New Roman" w:cs="Times New Roman"/>
        </w:rPr>
        <w:t>：</w:t>
      </w:r>
      <w:r w:rsidRPr="00832D03">
        <w:rPr>
          <w:rFonts w:ascii="Times New Roman" w:hAnsi="Times New Roman" w:cs="Times New Roman"/>
        </w:rPr>
        <w:t>[ɡr</w:t>
      </w:r>
      <w:r w:rsidR="00813550" w:rsidRPr="006E33EE">
        <w:rPr>
          <w:rFonts w:ascii="Times New Roman" w:hAnsi="Times New Roman" w:cs="Times New Roman"/>
          <w:szCs w:val="21"/>
        </w:rPr>
        <w:t>əʊ</w:t>
      </w:r>
      <w:r w:rsidRPr="00832D03">
        <w:rPr>
          <w:rFonts w:ascii="Times New Roman" w:hAnsi="Times New Roman" w:cs="Times New Roman"/>
        </w:rPr>
        <w:t xml:space="preserve">s] adj. </w:t>
      </w:r>
      <w:r w:rsidRPr="00832D03">
        <w:rPr>
          <w:rFonts w:ascii="Times New Roman" w:hAnsi="Times New Roman" w:cs="Times New Roman"/>
        </w:rPr>
        <w:t>总共的；粗野的</w:t>
      </w:r>
      <w:r w:rsidRPr="00832D03">
        <w:rPr>
          <w:rFonts w:ascii="Times New Roman" w:hAnsi="Times New Roman" w:cs="Times New Roman"/>
        </w:rPr>
        <w:t xml:space="preserve">n. </w:t>
      </w:r>
      <w:r w:rsidRPr="00832D03">
        <w:rPr>
          <w:rFonts w:ascii="Times New Roman" w:hAnsi="Times New Roman" w:cs="Times New Roman"/>
        </w:rPr>
        <w:t>总额，总数</w:t>
      </w:r>
    </w:p>
    <w:p w14:paraId="01F69E21" w14:textId="13286748" w:rsidR="00872053" w:rsidRPr="00832D03" w:rsidRDefault="00872053" w:rsidP="00852A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grocer</w:t>
      </w:r>
      <w:r w:rsidR="00852A13" w:rsidRPr="00832D03">
        <w:rPr>
          <w:rFonts w:ascii="Times New Roman" w:hAnsi="Times New Roman" w:cs="Times New Roman"/>
        </w:rPr>
        <w:t>：</w:t>
      </w:r>
      <w:r w:rsidR="00852A13" w:rsidRPr="00832D03">
        <w:rPr>
          <w:rFonts w:ascii="Times New Roman" w:hAnsi="Times New Roman" w:cs="Times New Roman"/>
        </w:rPr>
        <w:t>[ɡr</w:t>
      </w:r>
      <w:r w:rsidR="00813550" w:rsidRPr="006E33EE">
        <w:rPr>
          <w:rFonts w:ascii="Times New Roman" w:hAnsi="Times New Roman" w:cs="Times New Roman"/>
          <w:szCs w:val="21"/>
        </w:rPr>
        <w:t>əʊ</w:t>
      </w:r>
      <w:r w:rsidR="00852A13" w:rsidRPr="00832D03">
        <w:rPr>
          <w:rFonts w:ascii="Times New Roman" w:hAnsi="Times New Roman" w:cs="Times New Roman"/>
        </w:rPr>
        <w:t>s</w:t>
      </w:r>
      <w:r w:rsidR="0069591A">
        <w:rPr>
          <w:rFonts w:ascii="Times New Roman" w:hAnsi="Times New Roman" w:cs="Times New Roman"/>
        </w:rPr>
        <w:t>ə(r)]</w:t>
      </w:r>
      <w:r w:rsidR="00852A13" w:rsidRPr="00832D03">
        <w:rPr>
          <w:rFonts w:ascii="Times New Roman" w:hAnsi="Times New Roman" w:cs="Times New Roman"/>
        </w:rPr>
        <w:t xml:space="preserve"> n. </w:t>
      </w:r>
      <w:r w:rsidR="00852A13" w:rsidRPr="00832D03">
        <w:rPr>
          <w:rFonts w:ascii="Times New Roman" w:hAnsi="Times New Roman" w:cs="Times New Roman"/>
        </w:rPr>
        <w:t>杂货店；食品商</w:t>
      </w:r>
    </w:p>
    <w:p w14:paraId="6D1D0DB6" w14:textId="77777777" w:rsidR="00852A13" w:rsidRPr="00852A13" w:rsidRDefault="00852A13" w:rsidP="00852A13">
      <w:pPr>
        <w:spacing w:line="360" w:lineRule="auto"/>
        <w:ind w:firstLineChars="201" w:firstLine="422"/>
        <w:rPr>
          <w:rFonts w:ascii="Times New Roman" w:eastAsia="宋体" w:hAnsi="Times New Roman" w:cs="Times New Roman"/>
          <w:szCs w:val="21"/>
        </w:rPr>
      </w:pPr>
      <w:r w:rsidRPr="00852A13">
        <w:rPr>
          <w:rFonts w:ascii="Times New Roman" w:eastAsia="宋体" w:hAnsi="Times New Roman" w:cs="Times New Roman"/>
          <w:szCs w:val="21"/>
        </w:rPr>
        <w:t>结构分析：</w:t>
      </w:r>
      <w:r w:rsidRPr="00852A13">
        <w:rPr>
          <w:rFonts w:ascii="Times New Roman" w:eastAsia="宋体" w:hAnsi="Times New Roman" w:cs="Times New Roman"/>
          <w:szCs w:val="21"/>
        </w:rPr>
        <w:t>grocer=groc</w:t>
      </w:r>
      <w:r w:rsidRPr="00852A13">
        <w:rPr>
          <w:rFonts w:ascii="Times New Roman" w:eastAsia="宋体" w:hAnsi="Times New Roman" w:cs="Times New Roman"/>
          <w:szCs w:val="21"/>
        </w:rPr>
        <w:t>（批发）</w:t>
      </w:r>
      <w:r w:rsidRPr="00852A13">
        <w:rPr>
          <w:rFonts w:ascii="Times New Roman" w:eastAsia="宋体" w:hAnsi="Times New Roman" w:cs="Times New Roman"/>
          <w:szCs w:val="21"/>
        </w:rPr>
        <w:t>+er</w:t>
      </w:r>
      <w:r w:rsidRPr="00852A13">
        <w:rPr>
          <w:rFonts w:ascii="Times New Roman" w:eastAsia="宋体" w:hAnsi="Times New Roman" w:cs="Times New Roman"/>
          <w:szCs w:val="21"/>
        </w:rPr>
        <w:t>（者）</w:t>
      </w:r>
      <w:r w:rsidRPr="00852A13">
        <w:rPr>
          <w:rFonts w:ascii="Times New Roman" w:eastAsia="宋体" w:hAnsi="Times New Roman" w:cs="Times New Roman"/>
          <w:szCs w:val="21"/>
        </w:rPr>
        <w:t>→</w:t>
      </w:r>
      <w:r w:rsidRPr="00852A13">
        <w:rPr>
          <w:rFonts w:ascii="Times New Roman" w:eastAsia="宋体" w:hAnsi="Times New Roman" w:cs="Times New Roman"/>
          <w:szCs w:val="21"/>
        </w:rPr>
        <w:t>批发销售者</w:t>
      </w:r>
      <w:r w:rsidRPr="00852A13">
        <w:rPr>
          <w:rFonts w:ascii="Times New Roman" w:eastAsia="宋体" w:hAnsi="Times New Roman" w:cs="Times New Roman"/>
          <w:szCs w:val="21"/>
        </w:rPr>
        <w:t>→</w:t>
      </w:r>
      <w:r w:rsidRPr="00852A13">
        <w:rPr>
          <w:rFonts w:ascii="Times New Roman" w:eastAsia="宋体" w:hAnsi="Times New Roman" w:cs="Times New Roman"/>
          <w:szCs w:val="21"/>
        </w:rPr>
        <w:t>食品商；杂货店</w:t>
      </w:r>
    </w:p>
    <w:p w14:paraId="0EA3E207" w14:textId="77777777" w:rsidR="00852A13" w:rsidRPr="00852A13" w:rsidRDefault="00852A13" w:rsidP="00852A13">
      <w:pPr>
        <w:spacing w:line="360" w:lineRule="auto"/>
        <w:ind w:firstLineChars="201" w:firstLine="422"/>
        <w:rPr>
          <w:rFonts w:ascii="Times New Roman" w:eastAsia="宋体" w:hAnsi="Times New Roman" w:cs="Times New Roman"/>
          <w:szCs w:val="21"/>
        </w:rPr>
      </w:pPr>
      <w:r w:rsidRPr="00852A13">
        <w:rPr>
          <w:rFonts w:ascii="Times New Roman" w:eastAsia="宋体" w:hAnsi="Times New Roman" w:cs="Times New Roman"/>
          <w:szCs w:val="21"/>
        </w:rPr>
        <w:t>词源解释：</w:t>
      </w:r>
      <w:r w:rsidRPr="00852A13">
        <w:rPr>
          <w:rFonts w:ascii="Times New Roman" w:eastAsia="宋体" w:hAnsi="Times New Roman" w:cs="Times New Roman"/>
          <w:szCs w:val="21"/>
        </w:rPr>
        <w:t>grocer</w:t>
      </w:r>
      <w:r w:rsidRPr="00852A13">
        <w:rPr>
          <w:rFonts w:ascii="Times New Roman" w:eastAsia="宋体" w:hAnsi="Times New Roman" w:cs="Times New Roman"/>
          <w:szCs w:val="21"/>
        </w:rPr>
        <w:t>的本意是</w:t>
      </w:r>
      <w:r w:rsidRPr="00852A13">
        <w:rPr>
          <w:rFonts w:ascii="Times New Roman" w:eastAsia="宋体" w:hAnsi="Times New Roman" w:cs="Times New Roman"/>
          <w:szCs w:val="21"/>
        </w:rPr>
        <w:t>“</w:t>
      </w:r>
      <w:r w:rsidRPr="00852A13">
        <w:rPr>
          <w:rFonts w:ascii="Times New Roman" w:eastAsia="宋体" w:hAnsi="Times New Roman" w:cs="Times New Roman"/>
          <w:szCs w:val="21"/>
        </w:rPr>
        <w:t>批发销售者</w:t>
      </w:r>
      <w:r w:rsidRPr="00852A13">
        <w:rPr>
          <w:rFonts w:ascii="Times New Roman" w:eastAsia="宋体" w:hAnsi="Times New Roman" w:cs="Times New Roman"/>
          <w:szCs w:val="21"/>
        </w:rPr>
        <w:t>”</w:t>
      </w:r>
      <w:r w:rsidRPr="00852A13">
        <w:rPr>
          <w:rFonts w:ascii="Times New Roman" w:eastAsia="宋体" w:hAnsi="Times New Roman" w:cs="Times New Roman"/>
          <w:szCs w:val="21"/>
        </w:rPr>
        <w:t>，但在英国它最早指的是销售香料和其他食物的商人，后来表示销售日常食物杂货的商人或店铺。</w:t>
      </w:r>
    </w:p>
    <w:p w14:paraId="4022E81B" w14:textId="1788B285" w:rsidR="00872053" w:rsidRPr="00832D03" w:rsidRDefault="00872053" w:rsidP="00852A1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grocery</w:t>
      </w:r>
      <w:r w:rsidR="00852A13" w:rsidRPr="00832D03">
        <w:rPr>
          <w:rFonts w:ascii="Times New Roman" w:hAnsi="Times New Roman" w:cs="Times New Roman"/>
        </w:rPr>
        <w:t>：</w:t>
      </w:r>
      <w:r w:rsidR="00852A13" w:rsidRPr="00832D03">
        <w:rPr>
          <w:rFonts w:ascii="Times New Roman" w:hAnsi="Times New Roman" w:cs="Times New Roman"/>
        </w:rPr>
        <w:t>['ɡr</w:t>
      </w:r>
      <w:r w:rsidR="00737B37" w:rsidRPr="006E33EE">
        <w:rPr>
          <w:rFonts w:ascii="Times New Roman" w:hAnsi="Times New Roman" w:cs="Times New Roman"/>
          <w:szCs w:val="21"/>
        </w:rPr>
        <w:t>əʊ</w:t>
      </w:r>
      <w:r w:rsidR="00852A13" w:rsidRPr="00832D03">
        <w:rPr>
          <w:rFonts w:ascii="Times New Roman" w:hAnsi="Times New Roman" w:cs="Times New Roman"/>
        </w:rPr>
        <w:t xml:space="preserve">səri] n. </w:t>
      </w:r>
      <w:r w:rsidR="00852A13" w:rsidRPr="00832D03">
        <w:rPr>
          <w:rFonts w:ascii="Times New Roman" w:hAnsi="Times New Roman" w:cs="Times New Roman"/>
        </w:rPr>
        <w:t>食品杂货店；食品杂货</w:t>
      </w:r>
    </w:p>
    <w:p w14:paraId="162F2B2E" w14:textId="77777777" w:rsidR="00852A13" w:rsidRPr="00852A13" w:rsidRDefault="00852A13" w:rsidP="00852A13">
      <w:pPr>
        <w:spacing w:line="360" w:lineRule="auto"/>
        <w:ind w:firstLineChars="201" w:firstLine="422"/>
        <w:rPr>
          <w:rFonts w:ascii="Times New Roman" w:eastAsia="宋体" w:hAnsi="Times New Roman" w:cs="Times New Roman"/>
          <w:szCs w:val="21"/>
        </w:rPr>
      </w:pPr>
      <w:r w:rsidRPr="00852A13">
        <w:rPr>
          <w:rFonts w:ascii="Times New Roman" w:eastAsia="宋体" w:hAnsi="Times New Roman" w:cs="Times New Roman"/>
          <w:szCs w:val="21"/>
        </w:rPr>
        <w:t>结构分析：</w:t>
      </w:r>
      <w:r w:rsidRPr="00852A13">
        <w:rPr>
          <w:rFonts w:ascii="Times New Roman" w:eastAsia="宋体" w:hAnsi="Times New Roman" w:cs="Times New Roman"/>
          <w:szCs w:val="21"/>
        </w:rPr>
        <w:t>grocery=groc</w:t>
      </w:r>
      <w:r w:rsidRPr="00852A13">
        <w:rPr>
          <w:rFonts w:ascii="Times New Roman" w:eastAsia="宋体" w:hAnsi="Times New Roman" w:cs="Times New Roman"/>
          <w:szCs w:val="21"/>
        </w:rPr>
        <w:t>（批发）</w:t>
      </w:r>
      <w:r w:rsidRPr="00852A13">
        <w:rPr>
          <w:rFonts w:ascii="Times New Roman" w:eastAsia="宋体" w:hAnsi="Times New Roman" w:cs="Times New Roman"/>
          <w:szCs w:val="21"/>
        </w:rPr>
        <w:t>+ery</w:t>
      </w:r>
      <w:r w:rsidRPr="00852A13">
        <w:rPr>
          <w:rFonts w:ascii="Times New Roman" w:eastAsia="宋体" w:hAnsi="Times New Roman" w:cs="Times New Roman"/>
          <w:szCs w:val="21"/>
        </w:rPr>
        <w:t>（名词后缀，表场所）</w:t>
      </w:r>
      <w:r w:rsidRPr="00852A13">
        <w:rPr>
          <w:rFonts w:ascii="Times New Roman" w:eastAsia="宋体" w:hAnsi="Times New Roman" w:cs="Times New Roman"/>
          <w:szCs w:val="21"/>
        </w:rPr>
        <w:t>→</w:t>
      </w:r>
      <w:r w:rsidRPr="00852A13">
        <w:rPr>
          <w:rFonts w:ascii="Times New Roman" w:eastAsia="宋体" w:hAnsi="Times New Roman" w:cs="Times New Roman"/>
          <w:szCs w:val="21"/>
        </w:rPr>
        <w:t>批发店</w:t>
      </w:r>
      <w:r w:rsidRPr="00852A13">
        <w:rPr>
          <w:rFonts w:ascii="Times New Roman" w:eastAsia="宋体" w:hAnsi="Times New Roman" w:cs="Times New Roman"/>
          <w:szCs w:val="21"/>
        </w:rPr>
        <w:t>→</w:t>
      </w:r>
      <w:r w:rsidRPr="00852A13">
        <w:rPr>
          <w:rFonts w:ascii="Times New Roman" w:eastAsia="宋体" w:hAnsi="Times New Roman" w:cs="Times New Roman"/>
          <w:szCs w:val="21"/>
        </w:rPr>
        <w:t>食品杂货店</w:t>
      </w:r>
    </w:p>
    <w:p w14:paraId="2A982F3F" w14:textId="77777777" w:rsidR="00872053" w:rsidRDefault="00872053" w:rsidP="00872053">
      <w:pPr>
        <w:pStyle w:val="2"/>
        <w:numPr>
          <w:ilvl w:val="0"/>
          <w:numId w:val="11"/>
        </w:numPr>
        <w:rPr>
          <w:sz w:val="24"/>
          <w:szCs w:val="24"/>
        </w:rPr>
      </w:pPr>
      <w:bookmarkStart w:id="347" w:name="_Toc504321755"/>
      <w:r w:rsidRPr="00872053">
        <w:rPr>
          <w:rFonts w:hint="eastAsia"/>
          <w:sz w:val="24"/>
          <w:szCs w:val="24"/>
        </w:rPr>
        <w:t>guid-</w:t>
      </w:r>
      <w:r w:rsidRPr="00872053">
        <w:rPr>
          <w:rFonts w:hint="eastAsia"/>
          <w:sz w:val="24"/>
          <w:szCs w:val="24"/>
        </w:rPr>
        <w:t>（引导）</w:t>
      </w:r>
      <w:bookmarkEnd w:id="347"/>
    </w:p>
    <w:p w14:paraId="2B594BD2"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来源：法语动词</w:t>
      </w:r>
      <w:r w:rsidRPr="00F546C3">
        <w:rPr>
          <w:rFonts w:ascii="Times New Roman" w:eastAsia="宋体" w:hAnsi="Times New Roman" w:cs="Times New Roman"/>
          <w:szCs w:val="21"/>
          <w:u w:val="single"/>
        </w:rPr>
        <w:t>guid</w:t>
      </w:r>
      <w:r w:rsidRPr="00F546C3">
        <w:rPr>
          <w:rFonts w:ascii="Times New Roman" w:eastAsia="宋体" w:hAnsi="Times New Roman" w:cs="Times New Roman"/>
          <w:szCs w:val="21"/>
        </w:rPr>
        <w:t>er</w:t>
      </w:r>
      <w:r w:rsidRPr="00F546C3">
        <w:rPr>
          <w:rFonts w:ascii="Times New Roman" w:eastAsia="宋体" w:hAnsi="Times New Roman" w:cs="Times New Roman"/>
          <w:szCs w:val="21"/>
        </w:rPr>
        <w:t>（引导）</w:t>
      </w:r>
    </w:p>
    <w:p w14:paraId="1BBE7927" w14:textId="77777777" w:rsidR="00872053" w:rsidRPr="00832D03" w:rsidRDefault="00872053"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guide</w:t>
      </w:r>
      <w:r w:rsidR="00F546C3" w:rsidRPr="00832D03">
        <w:rPr>
          <w:rFonts w:ascii="Times New Roman" w:hAnsi="Times New Roman" w:cs="Times New Roman"/>
        </w:rPr>
        <w:t>：</w:t>
      </w:r>
      <w:r w:rsidR="00F546C3" w:rsidRPr="00832D03">
        <w:rPr>
          <w:rFonts w:ascii="Times New Roman" w:hAnsi="Times New Roman" w:cs="Times New Roman"/>
        </w:rPr>
        <w:t xml:space="preserve">[ɡaɪd] v. </w:t>
      </w:r>
      <w:r w:rsidR="00F546C3" w:rsidRPr="00832D03">
        <w:rPr>
          <w:rFonts w:ascii="Times New Roman" w:hAnsi="Times New Roman" w:cs="Times New Roman"/>
        </w:rPr>
        <w:t>引导；带领</w:t>
      </w:r>
      <w:r w:rsidR="00F546C3" w:rsidRPr="00832D03">
        <w:rPr>
          <w:rFonts w:ascii="Times New Roman" w:hAnsi="Times New Roman" w:cs="Times New Roman"/>
        </w:rPr>
        <w:t xml:space="preserve">n. </w:t>
      </w:r>
      <w:r w:rsidR="00F546C3" w:rsidRPr="00832D03">
        <w:rPr>
          <w:rFonts w:ascii="Times New Roman" w:hAnsi="Times New Roman" w:cs="Times New Roman"/>
        </w:rPr>
        <w:t>指南；向导；入门书</w:t>
      </w:r>
    </w:p>
    <w:p w14:paraId="753A9A0B"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结构分析：</w:t>
      </w:r>
      <w:r w:rsidRPr="00F546C3">
        <w:rPr>
          <w:rFonts w:ascii="Times New Roman" w:eastAsia="宋体" w:hAnsi="Times New Roman" w:cs="Times New Roman"/>
          <w:szCs w:val="21"/>
        </w:rPr>
        <w:t>guide=guid</w:t>
      </w:r>
      <w:r w:rsidRPr="00F546C3">
        <w:rPr>
          <w:rFonts w:ascii="Times New Roman" w:eastAsia="宋体" w:hAnsi="Times New Roman" w:cs="Times New Roman"/>
          <w:szCs w:val="21"/>
        </w:rPr>
        <w:t>（引导）</w:t>
      </w:r>
      <w:r w:rsidRPr="00F546C3">
        <w:rPr>
          <w:rFonts w:ascii="Times New Roman" w:eastAsia="宋体" w:hAnsi="Times New Roman" w:cs="Times New Roman"/>
          <w:szCs w:val="21"/>
        </w:rPr>
        <w:t>+e→</w:t>
      </w:r>
      <w:r w:rsidRPr="00F546C3">
        <w:rPr>
          <w:rFonts w:ascii="Times New Roman" w:eastAsia="宋体" w:hAnsi="Times New Roman" w:cs="Times New Roman"/>
          <w:szCs w:val="21"/>
        </w:rPr>
        <w:t>引导</w:t>
      </w:r>
    </w:p>
    <w:p w14:paraId="64347FC5" w14:textId="77777777" w:rsidR="00872053" w:rsidRPr="00832D03" w:rsidRDefault="00872053"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guidance</w:t>
      </w:r>
      <w:r w:rsidR="00F546C3" w:rsidRPr="00832D03">
        <w:rPr>
          <w:rFonts w:ascii="Times New Roman" w:hAnsi="Times New Roman" w:cs="Times New Roman"/>
        </w:rPr>
        <w:t>：</w:t>
      </w:r>
      <w:r w:rsidR="00F546C3" w:rsidRPr="00832D03">
        <w:rPr>
          <w:rFonts w:ascii="Times New Roman" w:hAnsi="Times New Roman" w:cs="Times New Roman"/>
        </w:rPr>
        <w:t xml:space="preserve">['gaɪdns] n. </w:t>
      </w:r>
      <w:r w:rsidR="00F546C3" w:rsidRPr="00832D03">
        <w:rPr>
          <w:rFonts w:ascii="Times New Roman" w:hAnsi="Times New Roman" w:cs="Times New Roman"/>
        </w:rPr>
        <w:t>指导，引导；领导</w:t>
      </w:r>
    </w:p>
    <w:p w14:paraId="4D16986F"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lastRenderedPageBreak/>
        <w:t>结构分析：</w:t>
      </w:r>
      <w:r w:rsidRPr="00F546C3">
        <w:rPr>
          <w:rFonts w:ascii="Times New Roman" w:eastAsia="宋体" w:hAnsi="Times New Roman" w:cs="Times New Roman"/>
          <w:szCs w:val="21"/>
        </w:rPr>
        <w:t>guidance=guid</w:t>
      </w:r>
      <w:r w:rsidRPr="00F546C3">
        <w:rPr>
          <w:rFonts w:ascii="Times New Roman" w:eastAsia="宋体" w:hAnsi="Times New Roman" w:cs="Times New Roman"/>
          <w:szCs w:val="21"/>
        </w:rPr>
        <w:t>（引导）</w:t>
      </w:r>
      <w:r w:rsidRPr="00F546C3">
        <w:rPr>
          <w:rFonts w:ascii="Times New Roman" w:eastAsia="宋体" w:hAnsi="Times New Roman" w:cs="Times New Roman"/>
          <w:szCs w:val="21"/>
        </w:rPr>
        <w:t>+ance</w:t>
      </w:r>
      <w:r w:rsidRPr="00F546C3">
        <w:rPr>
          <w:rFonts w:ascii="Times New Roman" w:eastAsia="宋体" w:hAnsi="Times New Roman" w:cs="Times New Roman"/>
          <w:szCs w:val="21"/>
        </w:rPr>
        <w:t>（名词后缀）</w:t>
      </w:r>
      <w:r w:rsidRPr="00F546C3">
        <w:rPr>
          <w:rFonts w:ascii="Times New Roman" w:eastAsia="宋体" w:hAnsi="Times New Roman" w:cs="Times New Roman"/>
          <w:szCs w:val="21"/>
        </w:rPr>
        <w:t>→</w:t>
      </w:r>
      <w:r w:rsidRPr="00F546C3">
        <w:rPr>
          <w:rFonts w:ascii="Times New Roman" w:eastAsia="宋体" w:hAnsi="Times New Roman" w:cs="Times New Roman"/>
          <w:szCs w:val="21"/>
        </w:rPr>
        <w:t>引导</w:t>
      </w:r>
    </w:p>
    <w:p w14:paraId="76E2BB6E" w14:textId="77777777" w:rsidR="00CE2CAF" w:rsidRPr="00CE2CAF" w:rsidRDefault="00CE2CAF" w:rsidP="00CE2CAF">
      <w:pPr>
        <w:pStyle w:val="2"/>
        <w:numPr>
          <w:ilvl w:val="0"/>
          <w:numId w:val="11"/>
        </w:numPr>
        <w:rPr>
          <w:sz w:val="24"/>
          <w:szCs w:val="24"/>
        </w:rPr>
      </w:pPr>
      <w:bookmarkStart w:id="348" w:name="_Toc504321756"/>
      <w:r w:rsidRPr="00CE2CAF">
        <w:rPr>
          <w:rFonts w:hint="eastAsia"/>
          <w:sz w:val="24"/>
          <w:szCs w:val="24"/>
        </w:rPr>
        <w:t>gymn-</w:t>
      </w:r>
      <w:r w:rsidRPr="00CE2CAF">
        <w:rPr>
          <w:rFonts w:hint="eastAsia"/>
          <w:sz w:val="24"/>
          <w:szCs w:val="24"/>
        </w:rPr>
        <w:t>（裸体）</w:t>
      </w:r>
      <w:bookmarkEnd w:id="348"/>
    </w:p>
    <w:p w14:paraId="733D5462" w14:textId="77777777" w:rsidR="00CE2CAF" w:rsidRPr="00E742ED" w:rsidRDefault="00CE2CAF" w:rsidP="00CE2CA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来源：希腊语名词</w:t>
      </w:r>
      <w:r w:rsidRPr="004A454F">
        <w:rPr>
          <w:rFonts w:ascii="Times New Roman" w:hAnsi="Times New Roman" w:cs="Times New Roman" w:hint="eastAsia"/>
          <w:szCs w:val="21"/>
          <w:u w:val="single"/>
        </w:rPr>
        <w:t>gymn</w:t>
      </w:r>
      <w:r>
        <w:rPr>
          <w:rFonts w:ascii="Times New Roman" w:hAnsi="Times New Roman" w:cs="Times New Roman" w:hint="eastAsia"/>
          <w:szCs w:val="21"/>
        </w:rPr>
        <w:t>os</w:t>
      </w:r>
      <w:r>
        <w:rPr>
          <w:rFonts w:ascii="Times New Roman" w:hAnsi="Times New Roman" w:cs="Times New Roman" w:hint="eastAsia"/>
          <w:szCs w:val="21"/>
        </w:rPr>
        <w:t>（裸体）</w:t>
      </w:r>
    </w:p>
    <w:p w14:paraId="12DB2353" w14:textId="77777777" w:rsidR="00CE2CAF" w:rsidRPr="00832D03" w:rsidRDefault="00CE2CAF" w:rsidP="00CE2CA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gymnastics</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[dʒɪm'næstɪks] n. </w:t>
      </w:r>
      <w:r w:rsidRPr="00832D03">
        <w:rPr>
          <w:rFonts w:ascii="Times New Roman" w:hAnsi="Times New Roman" w:cs="Times New Roman"/>
          <w:szCs w:val="21"/>
          <w:lang w:val="es-VE"/>
        </w:rPr>
        <w:t>体操；体育；体操运动</w:t>
      </w:r>
    </w:p>
    <w:p w14:paraId="7BE6D408" w14:textId="77777777" w:rsidR="00CE2CAF" w:rsidRPr="00D31C79" w:rsidRDefault="00CE2CAF" w:rsidP="00CE2CAF">
      <w:pPr>
        <w:spacing w:line="360" w:lineRule="auto"/>
        <w:ind w:firstLineChars="201" w:firstLine="422"/>
        <w:rPr>
          <w:rFonts w:ascii="Times New Roman" w:eastAsia="宋体" w:hAnsi="Times New Roman" w:cs="Times New Roman"/>
          <w:color w:val="000000" w:themeColor="text1"/>
          <w:szCs w:val="21"/>
        </w:rPr>
      </w:pPr>
      <w:r w:rsidRPr="00D31C79">
        <w:rPr>
          <w:rFonts w:ascii="Times New Roman" w:eastAsia="宋体" w:hAnsi="Times New Roman" w:cs="Times New Roman" w:hint="eastAsia"/>
          <w:color w:val="000000" w:themeColor="text1"/>
          <w:szCs w:val="21"/>
        </w:rPr>
        <w:t>结构分析：</w:t>
      </w:r>
      <w:r w:rsidRPr="00D31C79">
        <w:rPr>
          <w:rFonts w:ascii="Times New Roman" w:eastAsia="宋体" w:hAnsi="Times New Roman" w:cs="Times New Roman" w:hint="eastAsia"/>
          <w:color w:val="000000" w:themeColor="text1"/>
          <w:szCs w:val="21"/>
        </w:rPr>
        <w:t>gymnastics=gymn</w:t>
      </w:r>
      <w:r w:rsidRPr="00D31C79">
        <w:rPr>
          <w:rFonts w:ascii="Times New Roman" w:eastAsia="宋体" w:hAnsi="Times New Roman" w:cs="Times New Roman" w:hint="eastAsia"/>
          <w:color w:val="000000" w:themeColor="text1"/>
          <w:szCs w:val="21"/>
        </w:rPr>
        <w:t>（裸体）</w:t>
      </w:r>
      <w:r w:rsidRPr="00D31C79">
        <w:rPr>
          <w:rFonts w:ascii="Times New Roman" w:eastAsia="宋体" w:hAnsi="Times New Roman" w:cs="Times New Roman" w:hint="eastAsia"/>
          <w:color w:val="000000" w:themeColor="text1"/>
          <w:szCs w:val="21"/>
        </w:rPr>
        <w:t>+ast</w:t>
      </w:r>
      <w:r w:rsidRPr="00D31C79">
        <w:rPr>
          <w:rFonts w:ascii="Times New Roman" w:eastAsia="宋体" w:hAnsi="Times New Roman" w:cs="Times New Roman" w:hint="eastAsia"/>
          <w:color w:val="000000" w:themeColor="text1"/>
          <w:szCs w:val="21"/>
        </w:rPr>
        <w:t>（</w:t>
      </w:r>
      <w:r w:rsidRPr="00D31C79">
        <w:rPr>
          <w:rFonts w:ascii="Times New Roman" w:eastAsia="宋体" w:hAnsi="Times New Roman" w:cs="Times New Roman" w:hint="eastAsia"/>
          <w:color w:val="000000" w:themeColor="text1"/>
          <w:szCs w:val="21"/>
        </w:rPr>
        <w:t>=ist</w:t>
      </w:r>
      <w:r w:rsidRPr="00D31C79">
        <w:rPr>
          <w:rFonts w:ascii="Times New Roman" w:eastAsia="宋体" w:hAnsi="Times New Roman" w:cs="Times New Roman" w:hint="eastAsia"/>
          <w:color w:val="000000" w:themeColor="text1"/>
          <w:szCs w:val="21"/>
        </w:rPr>
        <w:t>，做事者）</w:t>
      </w:r>
      <w:r w:rsidRPr="00D31C79">
        <w:rPr>
          <w:rFonts w:ascii="Times New Roman" w:eastAsia="宋体" w:hAnsi="Times New Roman" w:cs="Times New Roman" w:hint="eastAsia"/>
          <w:color w:val="000000" w:themeColor="text1"/>
          <w:szCs w:val="21"/>
        </w:rPr>
        <w:t>+ics</w:t>
      </w:r>
      <w:r w:rsidRPr="00D31C79">
        <w:rPr>
          <w:rFonts w:ascii="Times New Roman" w:eastAsia="宋体" w:hAnsi="Times New Roman" w:cs="Times New Roman" w:hint="eastAsia"/>
          <w:color w:val="000000" w:themeColor="text1"/>
          <w:szCs w:val="21"/>
        </w:rPr>
        <w:t>（专业，学科）→裸体锻炼者的专业→体操</w:t>
      </w:r>
    </w:p>
    <w:p w14:paraId="61612F8A" w14:textId="77777777" w:rsidR="00CE2CAF" w:rsidRDefault="00CE2CAF" w:rsidP="00CE2CAF">
      <w:pPr>
        <w:spacing w:line="360" w:lineRule="auto"/>
        <w:ind w:firstLineChars="201" w:firstLine="422"/>
        <w:rPr>
          <w:rFonts w:ascii="Times New Roman" w:eastAsia="宋体" w:hAnsi="Times New Roman" w:cs="Times New Roman"/>
          <w:color w:val="000000" w:themeColor="text1"/>
          <w:szCs w:val="21"/>
        </w:rPr>
      </w:pPr>
      <w:r w:rsidRPr="00D31C79">
        <w:rPr>
          <w:rFonts w:ascii="Times New Roman" w:eastAsia="宋体" w:hAnsi="Times New Roman" w:cs="Times New Roman" w:hint="eastAsia"/>
          <w:color w:val="000000" w:themeColor="text1"/>
          <w:szCs w:val="21"/>
        </w:rPr>
        <w:t>词源解释：</w:t>
      </w:r>
      <w:r w:rsidRPr="003A5554">
        <w:rPr>
          <w:rFonts w:ascii="Times New Roman" w:eastAsia="宋体" w:hAnsi="Times New Roman" w:cs="Times New Roman"/>
          <w:color w:val="000000" w:themeColor="text1"/>
          <w:szCs w:val="21"/>
        </w:rPr>
        <w:t>古希腊人崇尚强壮体魄的各种运动，更崇尚裸体运动，因为他们崇尚人体美，认为人体的健美只有</w:t>
      </w:r>
      <w:r>
        <w:rPr>
          <w:rFonts w:ascii="Times New Roman" w:eastAsia="宋体" w:hAnsi="Times New Roman" w:cs="Times New Roman" w:hint="eastAsia"/>
          <w:color w:val="000000" w:themeColor="text1"/>
          <w:szCs w:val="21"/>
        </w:rPr>
        <w:t>裸体时</w:t>
      </w:r>
      <w:r w:rsidRPr="003A5554">
        <w:rPr>
          <w:rFonts w:ascii="Times New Roman" w:eastAsia="宋体" w:hAnsi="Times New Roman" w:cs="Times New Roman"/>
          <w:color w:val="000000" w:themeColor="text1"/>
          <w:szCs w:val="21"/>
        </w:rPr>
        <w:t>才能体现得淋漓尽致。古希腊人把</w:t>
      </w:r>
      <w:r>
        <w:rPr>
          <w:rFonts w:ascii="Times New Roman" w:eastAsia="宋体" w:hAnsi="Times New Roman" w:cs="Times New Roman" w:hint="eastAsia"/>
          <w:color w:val="000000" w:themeColor="text1"/>
          <w:szCs w:val="21"/>
        </w:rPr>
        <w:t>这种裸体锻炼</w:t>
      </w:r>
      <w:r w:rsidRPr="003A5554">
        <w:rPr>
          <w:rFonts w:ascii="Times New Roman" w:eastAsia="宋体" w:hAnsi="Times New Roman" w:cs="Times New Roman"/>
          <w:color w:val="000000" w:themeColor="text1"/>
          <w:szCs w:val="21"/>
        </w:rPr>
        <w:t>称为</w:t>
      </w:r>
      <w:r w:rsidRPr="00E742ED">
        <w:rPr>
          <w:rFonts w:ascii="Times New Roman" w:eastAsia="宋体" w:hAnsi="Times New Roman" w:cs="Times New Roman"/>
          <w:color w:val="000000" w:themeColor="text1"/>
          <w:szCs w:val="21"/>
        </w:rPr>
        <w:t>gymnazein</w:t>
      </w:r>
      <w:r w:rsidRPr="003A5554">
        <w:rPr>
          <w:rFonts w:ascii="Times New Roman" w:eastAsia="宋体" w:hAnsi="Times New Roman" w:cs="Times New Roman"/>
          <w:color w:val="000000" w:themeColor="text1"/>
          <w:szCs w:val="21"/>
        </w:rPr>
        <w:t>，由</w:t>
      </w:r>
      <w:r w:rsidRPr="003A5554">
        <w:rPr>
          <w:rFonts w:ascii="Times New Roman" w:eastAsia="宋体" w:hAnsi="Times New Roman" w:cs="Times New Roman"/>
          <w:color w:val="000000" w:themeColor="text1"/>
          <w:szCs w:val="21"/>
        </w:rPr>
        <w:t>gymnos</w:t>
      </w:r>
      <w:r>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裸体）演变而来。</w:t>
      </w:r>
    </w:p>
    <w:p w14:paraId="6869AC0E" w14:textId="671CA667" w:rsidR="00CE2CAF" w:rsidRPr="00CE2CAF" w:rsidRDefault="00CE2CAF" w:rsidP="00CE2CAF">
      <w:pPr>
        <w:pStyle w:val="ac"/>
        <w:numPr>
          <w:ilvl w:val="0"/>
          <w:numId w:val="8"/>
        </w:numPr>
        <w:spacing w:line="480" w:lineRule="auto"/>
        <w:ind w:firstLineChars="0"/>
        <w:rPr>
          <w:rFonts w:ascii="Times New Roman" w:hAnsi="Times New Roman" w:cs="Times New Roman"/>
          <w:szCs w:val="21"/>
          <w:lang w:val="es-VE"/>
        </w:rPr>
      </w:pPr>
      <w:r w:rsidRPr="00CE2CAF">
        <w:rPr>
          <w:rFonts w:ascii="Times New Roman" w:hAnsi="Times New Roman" w:cs="Times New Roman" w:hint="eastAsia"/>
          <w:szCs w:val="21"/>
          <w:lang w:val="es-VE"/>
        </w:rPr>
        <w:t>gymnasium</w:t>
      </w:r>
      <w:r w:rsidRPr="00CE2CAF">
        <w:rPr>
          <w:rFonts w:ascii="Times New Roman" w:hAnsi="Times New Roman" w:cs="Times New Roman" w:hint="eastAsia"/>
          <w:szCs w:val="21"/>
          <w:lang w:val="es-VE"/>
        </w:rPr>
        <w:t>：</w:t>
      </w:r>
      <w:r w:rsidRPr="00CE2CAF">
        <w:rPr>
          <w:rFonts w:ascii="Times New Roman" w:hAnsi="Times New Roman" w:cs="Times New Roman"/>
          <w:szCs w:val="21"/>
          <w:lang w:val="es-VE"/>
        </w:rPr>
        <w:t>[dʒɪm'ne</w:t>
      </w:r>
      <w:r w:rsidR="00737B37" w:rsidRPr="006E33EE">
        <w:rPr>
          <w:rFonts w:ascii="Times New Roman" w:hAnsi="Times New Roman" w:cs="Times New Roman"/>
          <w:szCs w:val="21"/>
        </w:rPr>
        <w:t>ɪ</w:t>
      </w:r>
      <w:r w:rsidRPr="00CE2CAF">
        <w:rPr>
          <w:rFonts w:ascii="Times New Roman" w:hAnsi="Times New Roman" w:cs="Times New Roman"/>
          <w:szCs w:val="21"/>
          <w:lang w:val="es-VE"/>
        </w:rPr>
        <w:t xml:space="preserve">zɪəm] </w:t>
      </w:r>
      <w:r w:rsidRPr="00CE2CAF">
        <w:rPr>
          <w:rFonts w:ascii="Times New Roman" w:hAnsi="Times New Roman" w:cs="Times New Roman" w:hint="eastAsia"/>
          <w:szCs w:val="21"/>
          <w:lang w:val="es-VE"/>
        </w:rPr>
        <w:t xml:space="preserve">n. </w:t>
      </w:r>
      <w:r w:rsidRPr="00CE2CAF">
        <w:rPr>
          <w:rFonts w:ascii="Times New Roman" w:hAnsi="Times New Roman" w:cs="Times New Roman" w:hint="eastAsia"/>
          <w:szCs w:val="21"/>
          <w:lang w:val="es-VE"/>
        </w:rPr>
        <w:t>体育馆；健身房</w:t>
      </w:r>
    </w:p>
    <w:p w14:paraId="38FA76A5" w14:textId="77777777" w:rsidR="00CE2CAF" w:rsidRDefault="00CE2CAF" w:rsidP="00CE2CA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gymnasium=gymn</w:t>
      </w:r>
      <w:r>
        <w:rPr>
          <w:rFonts w:ascii="Times New Roman" w:eastAsia="宋体" w:hAnsi="Times New Roman" w:cs="Times New Roman" w:hint="eastAsia"/>
          <w:color w:val="000000" w:themeColor="text1"/>
          <w:szCs w:val="21"/>
        </w:rPr>
        <w:t>（裸体）</w:t>
      </w:r>
      <w:r>
        <w:rPr>
          <w:rFonts w:ascii="Times New Roman" w:eastAsia="宋体" w:hAnsi="Times New Roman" w:cs="Times New Roman" w:hint="eastAsia"/>
          <w:color w:val="000000" w:themeColor="text1"/>
          <w:szCs w:val="21"/>
        </w:rPr>
        <w:t>+asium</w:t>
      </w:r>
      <w:r w:rsidR="004A454F">
        <w:rPr>
          <w:rFonts w:ascii="Times New Roman" w:eastAsia="宋体" w:hAnsi="Times New Roman" w:cs="Times New Roman" w:hint="eastAsia"/>
          <w:color w:val="000000" w:themeColor="text1"/>
          <w:szCs w:val="21"/>
        </w:rPr>
        <w:t>（做事的场所）→裸体锻炼</w:t>
      </w:r>
      <w:r>
        <w:rPr>
          <w:rFonts w:ascii="Times New Roman" w:eastAsia="宋体" w:hAnsi="Times New Roman" w:cs="Times New Roman" w:hint="eastAsia"/>
          <w:color w:val="000000" w:themeColor="text1"/>
          <w:szCs w:val="21"/>
        </w:rPr>
        <w:t>场所→体育馆</w:t>
      </w:r>
    </w:p>
    <w:p w14:paraId="7BA65E72" w14:textId="77777777" w:rsidR="004A454F" w:rsidRPr="004A454F" w:rsidRDefault="004A454F" w:rsidP="004A454F">
      <w:pPr>
        <w:pStyle w:val="ac"/>
        <w:numPr>
          <w:ilvl w:val="0"/>
          <w:numId w:val="8"/>
        </w:numPr>
        <w:spacing w:line="480" w:lineRule="auto"/>
        <w:ind w:firstLineChars="0"/>
        <w:rPr>
          <w:rFonts w:ascii="Times New Roman" w:hAnsi="Times New Roman" w:cs="Times New Roman"/>
          <w:szCs w:val="21"/>
          <w:lang w:val="es-VE"/>
        </w:rPr>
      </w:pPr>
      <w:r w:rsidRPr="004A454F">
        <w:rPr>
          <w:rFonts w:ascii="Times New Roman" w:hAnsi="Times New Roman" w:cs="Times New Roman" w:hint="eastAsia"/>
          <w:szCs w:val="21"/>
          <w:lang w:val="es-VE"/>
        </w:rPr>
        <w:t>gym</w:t>
      </w:r>
      <w:r w:rsidRPr="004A454F">
        <w:rPr>
          <w:rFonts w:ascii="Times New Roman" w:hAnsi="Times New Roman" w:cs="Times New Roman" w:hint="eastAsia"/>
          <w:szCs w:val="21"/>
          <w:lang w:val="es-VE"/>
        </w:rPr>
        <w:t>：</w:t>
      </w:r>
      <w:r w:rsidRPr="004A454F">
        <w:rPr>
          <w:rFonts w:ascii="Times New Roman" w:hAnsi="Times New Roman" w:cs="Times New Roman"/>
          <w:szCs w:val="21"/>
          <w:lang w:val="es-VE"/>
        </w:rPr>
        <w:t xml:space="preserve">[dʒɪm] </w:t>
      </w:r>
      <w:r w:rsidRPr="004A454F">
        <w:rPr>
          <w:rFonts w:ascii="Times New Roman" w:hAnsi="Times New Roman" w:cs="Times New Roman" w:hint="eastAsia"/>
          <w:szCs w:val="21"/>
          <w:lang w:val="es-VE"/>
        </w:rPr>
        <w:t xml:space="preserve">n. </w:t>
      </w:r>
      <w:r w:rsidRPr="004A454F">
        <w:rPr>
          <w:rFonts w:ascii="Times New Roman" w:hAnsi="Times New Roman" w:cs="Times New Roman" w:hint="eastAsia"/>
          <w:szCs w:val="21"/>
          <w:lang w:val="es-VE"/>
        </w:rPr>
        <w:t>健身房；体育馆</w:t>
      </w:r>
    </w:p>
    <w:p w14:paraId="388238B2" w14:textId="77777777" w:rsidR="004A454F" w:rsidRDefault="004A454F" w:rsidP="004A454F">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词源解释：是单词</w:t>
      </w:r>
      <w:r>
        <w:rPr>
          <w:rFonts w:ascii="Times New Roman" w:eastAsia="宋体" w:hAnsi="Times New Roman" w:cs="Times New Roman" w:hint="eastAsia"/>
          <w:color w:val="000000" w:themeColor="text1"/>
          <w:szCs w:val="21"/>
        </w:rPr>
        <w:t>gymnasium</w:t>
      </w:r>
      <w:r>
        <w:rPr>
          <w:rFonts w:ascii="Times New Roman" w:eastAsia="宋体" w:hAnsi="Times New Roman" w:cs="Times New Roman" w:hint="eastAsia"/>
          <w:color w:val="000000" w:themeColor="text1"/>
          <w:szCs w:val="21"/>
        </w:rPr>
        <w:t>的简略形式。</w:t>
      </w:r>
    </w:p>
    <w:p w14:paraId="76C5D31C" w14:textId="77777777" w:rsidR="00CC49A3" w:rsidRPr="001B460E" w:rsidRDefault="00CC49A3" w:rsidP="005D3898">
      <w:pPr>
        <w:pStyle w:val="2"/>
        <w:numPr>
          <w:ilvl w:val="0"/>
          <w:numId w:val="11"/>
        </w:numPr>
        <w:rPr>
          <w:sz w:val="24"/>
          <w:szCs w:val="24"/>
        </w:rPr>
      </w:pPr>
      <w:bookmarkStart w:id="349" w:name="_Toc504321757"/>
      <w:r w:rsidRPr="001B460E">
        <w:rPr>
          <w:rFonts w:hint="eastAsia"/>
          <w:sz w:val="24"/>
          <w:szCs w:val="24"/>
        </w:rPr>
        <w:t>habit-</w:t>
      </w:r>
      <w:r w:rsidRPr="001B460E">
        <w:rPr>
          <w:rFonts w:hint="eastAsia"/>
          <w:sz w:val="24"/>
          <w:szCs w:val="24"/>
        </w:rPr>
        <w:t>（保持，</w:t>
      </w:r>
      <w:r w:rsidR="0044418A" w:rsidRPr="001B460E">
        <w:rPr>
          <w:rFonts w:hint="eastAsia"/>
          <w:sz w:val="24"/>
          <w:szCs w:val="24"/>
        </w:rPr>
        <w:t>抓住，</w:t>
      </w:r>
      <w:r w:rsidRPr="001B460E">
        <w:rPr>
          <w:rFonts w:hint="eastAsia"/>
          <w:sz w:val="24"/>
          <w:szCs w:val="24"/>
        </w:rPr>
        <w:t>停留）</w:t>
      </w:r>
      <w:bookmarkEnd w:id="349"/>
    </w:p>
    <w:p w14:paraId="1E40E03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1A03A8">
        <w:rPr>
          <w:rFonts w:ascii="Times New Roman" w:eastAsia="宋体" w:hAnsi="Times New Roman" w:cs="Times New Roman" w:hint="eastAsia"/>
          <w:szCs w:val="21"/>
          <w:u w:val="single"/>
        </w:rPr>
        <w:t>hab</w:t>
      </w:r>
      <w:r w:rsidRPr="0021261A">
        <w:rPr>
          <w:rFonts w:ascii="Times New Roman" w:eastAsia="宋体" w:hAnsi="Times New Roman" w:cs="Times New Roman" w:hint="eastAsia"/>
          <w:szCs w:val="21"/>
        </w:rPr>
        <w:t>ere</w:t>
      </w:r>
      <w:r w:rsidR="00F546C3">
        <w:rPr>
          <w:rFonts w:ascii="Times New Roman" w:eastAsia="宋体" w:hAnsi="Times New Roman" w:cs="Times New Roman" w:hint="eastAsia"/>
          <w:szCs w:val="21"/>
        </w:rPr>
        <w:t>（保持，抓住，停留）</w:t>
      </w:r>
      <w:r>
        <w:rPr>
          <w:rFonts w:ascii="Times New Roman" w:eastAsia="宋体" w:hAnsi="Times New Roman" w:cs="Times New Roman" w:hint="eastAsia"/>
          <w:szCs w:val="21"/>
        </w:rPr>
        <w:t>的反复形式</w:t>
      </w:r>
      <w:r w:rsidRPr="001A03A8">
        <w:rPr>
          <w:rFonts w:ascii="Times New Roman" w:eastAsia="宋体" w:hAnsi="Times New Roman" w:cs="Times New Roman"/>
          <w:szCs w:val="21"/>
          <w:u w:val="single"/>
        </w:rPr>
        <w:t>habit</w:t>
      </w:r>
      <w:r w:rsidRPr="0021261A">
        <w:rPr>
          <w:rFonts w:ascii="Times New Roman" w:eastAsia="宋体" w:hAnsi="Times New Roman" w:cs="Times New Roman"/>
          <w:szCs w:val="21"/>
        </w:rPr>
        <w:t>are</w:t>
      </w:r>
      <w:r>
        <w:rPr>
          <w:rFonts w:ascii="Times New Roman" w:eastAsia="宋体" w:hAnsi="Times New Roman" w:cs="Times New Roman" w:hint="eastAsia"/>
          <w:szCs w:val="21"/>
        </w:rPr>
        <w:t>及</w:t>
      </w:r>
      <w:r w:rsidR="00542CA2">
        <w:rPr>
          <w:rFonts w:ascii="Times New Roman" w:eastAsia="宋体" w:hAnsi="Times New Roman" w:cs="Times New Roman" w:hint="eastAsia"/>
          <w:szCs w:val="21"/>
        </w:rPr>
        <w:t>完成分词</w:t>
      </w:r>
      <w:r w:rsidRPr="001A03A8">
        <w:rPr>
          <w:rFonts w:ascii="Times New Roman" w:eastAsia="宋体" w:hAnsi="Times New Roman" w:cs="Times New Roman"/>
          <w:szCs w:val="21"/>
          <w:u w:val="single"/>
        </w:rPr>
        <w:t>habit</w:t>
      </w:r>
      <w:r w:rsidRPr="0021261A">
        <w:rPr>
          <w:rFonts w:ascii="Times New Roman" w:eastAsia="宋体" w:hAnsi="Times New Roman" w:cs="Times New Roman"/>
          <w:szCs w:val="21"/>
        </w:rPr>
        <w:t>us</w:t>
      </w:r>
    </w:p>
    <w:p w14:paraId="39E59DE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hibit-</w:t>
      </w:r>
    </w:p>
    <w:p w14:paraId="38E87D0B"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habit</w:t>
      </w:r>
      <w:r w:rsidRPr="000B42F5">
        <w:rPr>
          <w:rFonts w:ascii="Times New Roman" w:cs="Times New Roman"/>
        </w:rPr>
        <w:t>：</w:t>
      </w:r>
      <w:r w:rsidR="00F546C3" w:rsidRPr="000B42F5">
        <w:rPr>
          <w:rFonts w:ascii="Times New Roman" w:eastAsia="宋体" w:hAnsi="Times New Roman" w:cs="Times New Roman"/>
          <w:szCs w:val="21"/>
        </w:rPr>
        <w:t>['hæbɪt</w:t>
      </w:r>
      <w:r w:rsidR="00943C76">
        <w:rPr>
          <w:rFonts w:ascii="Times New Roman" w:eastAsia="宋体" w:hAnsi="Times New Roman" w:cs="Times New Roman"/>
          <w:szCs w:val="21"/>
        </w:rPr>
        <w:t>] n.</w:t>
      </w:r>
      <w:r w:rsidR="00F546C3" w:rsidRPr="000B42F5">
        <w:rPr>
          <w:rFonts w:ascii="Times New Roman" w:eastAsia="宋体" w:hAnsi="Times New Roman" w:cs="Times New Roman"/>
          <w:szCs w:val="21"/>
        </w:rPr>
        <w:t>习惯，习性；嗜好。本意为</w:t>
      </w:r>
      <w:r w:rsidR="00F546C3" w:rsidRPr="000B42F5">
        <w:rPr>
          <w:rFonts w:ascii="Times New Roman" w:eastAsia="宋体" w:hAnsi="Times New Roman" w:cs="Times New Roman"/>
          <w:szCs w:val="21"/>
        </w:rPr>
        <w:t>“</w:t>
      </w:r>
      <w:r w:rsidR="00F546C3" w:rsidRPr="000B42F5">
        <w:rPr>
          <w:rFonts w:ascii="Times New Roman" w:eastAsia="宋体" w:hAnsi="Times New Roman" w:cs="Times New Roman"/>
          <w:szCs w:val="21"/>
        </w:rPr>
        <w:t>长期保持之事</w:t>
      </w:r>
      <w:r w:rsidR="00F546C3" w:rsidRPr="000B42F5">
        <w:rPr>
          <w:rFonts w:ascii="Times New Roman" w:eastAsia="宋体" w:hAnsi="Times New Roman" w:cs="Times New Roman"/>
          <w:szCs w:val="21"/>
        </w:rPr>
        <w:t>”</w:t>
      </w:r>
    </w:p>
    <w:p w14:paraId="4A11D0B5" w14:textId="4B354B2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exhibition</w:t>
      </w:r>
      <w:r w:rsidRPr="000B42F5">
        <w:rPr>
          <w:rFonts w:ascii="Times New Roman" w:cs="Times New Roman"/>
        </w:rPr>
        <w:t>：</w:t>
      </w:r>
      <w:r w:rsidR="00F546C3"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ˌeksɪˈbɪʃn</w:t>
      </w:r>
      <w:r w:rsidR="00943C76">
        <w:rPr>
          <w:rFonts w:ascii="Times New Roman" w:eastAsia="宋体" w:hAnsi="Times New Roman" w:cs="Times New Roman"/>
          <w:szCs w:val="21"/>
        </w:rPr>
        <w:t>] n.</w:t>
      </w:r>
      <w:r w:rsidR="00F546C3" w:rsidRPr="000B42F5">
        <w:rPr>
          <w:rFonts w:ascii="Times New Roman" w:eastAsia="宋体" w:hAnsi="Times New Roman" w:cs="Times New Roman"/>
          <w:szCs w:val="21"/>
        </w:rPr>
        <w:t>展览；展览会；展览品</w:t>
      </w:r>
    </w:p>
    <w:p w14:paraId="2880950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exhibition=ex</w:t>
      </w:r>
      <w:r>
        <w:rPr>
          <w:rFonts w:ascii="Times New Roman" w:eastAsia="宋体" w:hAnsi="Times New Roman" w:cs="Times New Roman" w:hint="eastAsia"/>
          <w:szCs w:val="21"/>
        </w:rPr>
        <w:t>（外面）</w:t>
      </w:r>
      <w:r>
        <w:rPr>
          <w:rFonts w:ascii="Times New Roman" w:eastAsia="宋体" w:hAnsi="Times New Roman" w:cs="Times New Roman" w:hint="eastAsia"/>
          <w:szCs w:val="21"/>
        </w:rPr>
        <w:t>+hibit</w:t>
      </w:r>
      <w:r>
        <w:rPr>
          <w:rFonts w:ascii="Times New Roman" w:eastAsia="宋体" w:hAnsi="Times New Roman" w:cs="Times New Roman" w:hint="eastAsia"/>
          <w:szCs w:val="21"/>
        </w:rPr>
        <w:t>（停留）</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（名词后缀）→停留在外面→展览</w:t>
      </w:r>
    </w:p>
    <w:p w14:paraId="67E32A1A" w14:textId="77777777" w:rsidR="0044418A" w:rsidRPr="000B42F5" w:rsidRDefault="0044418A"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prohibit</w:t>
      </w:r>
      <w:r w:rsidRPr="000B42F5">
        <w:rPr>
          <w:rFonts w:ascii="Times New Roman" w:cs="Times New Roman"/>
        </w:rPr>
        <w:t>：</w:t>
      </w:r>
      <w:r w:rsidR="00F546C3" w:rsidRPr="000B42F5">
        <w:rPr>
          <w:rFonts w:ascii="Times New Roman" w:eastAsia="宋体" w:hAnsi="Times New Roman" w:cs="Times New Roman"/>
          <w:szCs w:val="21"/>
        </w:rPr>
        <w:t>[prə'hɪbɪt</w:t>
      </w:r>
      <w:r w:rsidR="005B20C0">
        <w:rPr>
          <w:rFonts w:ascii="Times New Roman" w:eastAsia="宋体" w:hAnsi="Times New Roman" w:cs="Times New Roman"/>
          <w:szCs w:val="21"/>
        </w:rPr>
        <w:t>] v</w:t>
      </w:r>
      <w:r w:rsidR="00F546C3" w:rsidRPr="000B42F5">
        <w:rPr>
          <w:rFonts w:ascii="Times New Roman" w:eastAsia="宋体" w:hAnsi="Times New Roman" w:cs="Times New Roman"/>
          <w:szCs w:val="21"/>
        </w:rPr>
        <w:t>t.</w:t>
      </w:r>
      <w:r w:rsidR="00F546C3" w:rsidRPr="000B42F5">
        <w:rPr>
          <w:rFonts w:ascii="Times New Roman" w:eastAsia="宋体" w:hAnsi="Times New Roman" w:cs="Times New Roman"/>
          <w:szCs w:val="21"/>
        </w:rPr>
        <w:t>阻止，禁止</w:t>
      </w:r>
    </w:p>
    <w:p w14:paraId="10D3167E" w14:textId="77777777" w:rsidR="0044418A" w:rsidRDefault="0044418A" w:rsidP="0044418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prohibit=pro</w:t>
      </w:r>
      <w:r>
        <w:rPr>
          <w:rFonts w:ascii="Times New Roman" w:eastAsia="宋体" w:hAnsi="Times New Roman" w:cs="Times New Roman" w:hint="eastAsia"/>
          <w:szCs w:val="21"/>
        </w:rPr>
        <w:t>（</w:t>
      </w:r>
      <w:r w:rsidR="00F546C3">
        <w:rPr>
          <w:rFonts w:ascii="Times New Roman" w:eastAsia="宋体" w:hAnsi="Times New Roman" w:cs="Times New Roman" w:hint="eastAsia"/>
          <w:szCs w:val="21"/>
        </w:rPr>
        <w:t>向前，向外</w:t>
      </w:r>
      <w:r>
        <w:rPr>
          <w:rFonts w:ascii="Times New Roman" w:eastAsia="宋体" w:hAnsi="Times New Roman" w:cs="Times New Roman" w:hint="eastAsia"/>
          <w:szCs w:val="21"/>
        </w:rPr>
        <w:t>）</w:t>
      </w:r>
      <w:r>
        <w:rPr>
          <w:rFonts w:ascii="Times New Roman" w:eastAsia="宋体" w:hAnsi="Times New Roman" w:cs="Times New Roman" w:hint="eastAsia"/>
          <w:szCs w:val="21"/>
        </w:rPr>
        <w:t>+hibit</w:t>
      </w:r>
      <w:r>
        <w:rPr>
          <w:rFonts w:ascii="Times New Roman" w:eastAsia="宋体" w:hAnsi="Times New Roman" w:cs="Times New Roman" w:hint="eastAsia"/>
          <w:szCs w:val="21"/>
        </w:rPr>
        <w:t>（保持）→</w:t>
      </w:r>
      <w:r w:rsidR="00F546C3">
        <w:rPr>
          <w:rFonts w:ascii="Times New Roman" w:eastAsia="宋体" w:hAnsi="Times New Roman" w:cs="Times New Roman" w:hint="eastAsia"/>
          <w:szCs w:val="21"/>
        </w:rPr>
        <w:t>保持在外面，抓住不让进来→阻止，禁止</w:t>
      </w:r>
    </w:p>
    <w:p w14:paraId="0D129A98" w14:textId="77777777" w:rsidR="00EF5907" w:rsidRDefault="00EF5907" w:rsidP="00EF5907">
      <w:pPr>
        <w:pStyle w:val="2"/>
        <w:numPr>
          <w:ilvl w:val="0"/>
          <w:numId w:val="11"/>
        </w:numPr>
        <w:rPr>
          <w:sz w:val="24"/>
          <w:szCs w:val="24"/>
        </w:rPr>
      </w:pPr>
      <w:bookmarkStart w:id="350" w:name="_Toc504321758"/>
      <w:r w:rsidRPr="00EF5907">
        <w:rPr>
          <w:rFonts w:hint="eastAsia"/>
          <w:sz w:val="24"/>
          <w:szCs w:val="24"/>
        </w:rPr>
        <w:t>hap-</w:t>
      </w:r>
      <w:r w:rsidR="00F546C3">
        <w:rPr>
          <w:rFonts w:hint="eastAsia"/>
          <w:sz w:val="24"/>
          <w:szCs w:val="24"/>
        </w:rPr>
        <w:t>/happ-</w:t>
      </w:r>
      <w:r w:rsidRPr="00EF5907">
        <w:rPr>
          <w:rFonts w:hint="eastAsia"/>
          <w:sz w:val="24"/>
          <w:szCs w:val="24"/>
        </w:rPr>
        <w:t>（运气，幸运</w:t>
      </w:r>
      <w:r>
        <w:rPr>
          <w:rFonts w:hint="eastAsia"/>
          <w:sz w:val="24"/>
          <w:szCs w:val="24"/>
        </w:rPr>
        <w:t>，偶然</w:t>
      </w:r>
      <w:r w:rsidRPr="00EF5907">
        <w:rPr>
          <w:rFonts w:hint="eastAsia"/>
          <w:sz w:val="24"/>
          <w:szCs w:val="24"/>
        </w:rPr>
        <w:t>）</w:t>
      </w:r>
      <w:bookmarkEnd w:id="350"/>
    </w:p>
    <w:p w14:paraId="1DC18340"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来源：来自古北欧语</w:t>
      </w:r>
      <w:r w:rsidRPr="00F546C3">
        <w:rPr>
          <w:rFonts w:ascii="Times New Roman" w:eastAsia="宋体" w:hAnsi="Times New Roman" w:cs="Times New Roman"/>
          <w:szCs w:val="21"/>
        </w:rPr>
        <w:t>happ</w:t>
      </w:r>
      <w:r w:rsidRPr="00F546C3">
        <w:rPr>
          <w:rFonts w:ascii="Times New Roman" w:eastAsia="宋体" w:hAnsi="Times New Roman" w:cs="Times New Roman"/>
          <w:szCs w:val="21"/>
        </w:rPr>
        <w:t>（运气，幸运），源自原始日耳曼语</w:t>
      </w:r>
      <w:r w:rsidRPr="00F546C3">
        <w:rPr>
          <w:rFonts w:ascii="Times New Roman" w:eastAsia="宋体" w:hAnsi="Times New Roman" w:cs="Times New Roman"/>
          <w:szCs w:val="21"/>
        </w:rPr>
        <w:t>*hap-</w:t>
      </w:r>
      <w:r w:rsidRPr="00F546C3">
        <w:rPr>
          <w:rFonts w:ascii="Times New Roman" w:eastAsia="宋体" w:hAnsi="Times New Roman" w:cs="Times New Roman"/>
          <w:szCs w:val="21"/>
        </w:rPr>
        <w:t>（运气，幸运）</w:t>
      </w:r>
    </w:p>
    <w:p w14:paraId="23D4F369" w14:textId="77777777" w:rsidR="00EF5907" w:rsidRPr="00832D03" w:rsidRDefault="00EF5907"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happy</w:t>
      </w:r>
      <w:r w:rsidR="00F546C3" w:rsidRPr="00832D03">
        <w:rPr>
          <w:rFonts w:ascii="Times New Roman" w:hAnsi="Times New Roman" w:cs="Times New Roman"/>
          <w:szCs w:val="21"/>
        </w:rPr>
        <w:t>：</w:t>
      </w:r>
      <w:r w:rsidR="00F546C3" w:rsidRPr="00832D03">
        <w:rPr>
          <w:rFonts w:ascii="Times New Roman" w:hAnsi="Times New Roman" w:cs="Times New Roman"/>
          <w:szCs w:val="21"/>
        </w:rPr>
        <w:t>['hæpɪ</w:t>
      </w:r>
      <w:r w:rsidR="00811F99">
        <w:rPr>
          <w:rFonts w:ascii="Times New Roman" w:hAnsi="Times New Roman" w:cs="Times New Roman"/>
          <w:szCs w:val="21"/>
        </w:rPr>
        <w:t>] adj</w:t>
      </w:r>
      <w:r w:rsidR="00F546C3" w:rsidRPr="00832D03">
        <w:rPr>
          <w:rFonts w:ascii="Times New Roman" w:hAnsi="Times New Roman" w:cs="Times New Roman"/>
          <w:szCs w:val="21"/>
        </w:rPr>
        <w:t xml:space="preserve">. </w:t>
      </w:r>
      <w:r w:rsidR="00F546C3" w:rsidRPr="00832D03">
        <w:rPr>
          <w:rFonts w:ascii="Times New Roman" w:hAnsi="Times New Roman" w:cs="Times New Roman"/>
          <w:szCs w:val="21"/>
        </w:rPr>
        <w:t>幸福的；高兴的</w:t>
      </w:r>
    </w:p>
    <w:p w14:paraId="3B8ACFB9"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结构分析：</w:t>
      </w:r>
      <w:r w:rsidRPr="00F546C3">
        <w:rPr>
          <w:rFonts w:ascii="Times New Roman" w:eastAsia="宋体" w:hAnsi="Times New Roman" w:cs="Times New Roman"/>
          <w:szCs w:val="21"/>
        </w:rPr>
        <w:t>happy=happ</w:t>
      </w:r>
      <w:r w:rsidRPr="00F546C3">
        <w:rPr>
          <w:rFonts w:ascii="Times New Roman" w:eastAsia="宋体" w:hAnsi="Times New Roman" w:cs="Times New Roman"/>
          <w:szCs w:val="21"/>
        </w:rPr>
        <w:t>（幸运）</w:t>
      </w:r>
      <w:r w:rsidRPr="00F546C3">
        <w:rPr>
          <w:rFonts w:ascii="Times New Roman" w:eastAsia="宋体" w:hAnsi="Times New Roman" w:cs="Times New Roman"/>
          <w:szCs w:val="21"/>
        </w:rPr>
        <w:t>+y</w:t>
      </w:r>
      <w:r w:rsidRPr="00F546C3">
        <w:rPr>
          <w:rFonts w:ascii="Times New Roman" w:eastAsia="宋体" w:hAnsi="Times New Roman" w:cs="Times New Roman"/>
          <w:szCs w:val="21"/>
        </w:rPr>
        <w:t>（形容词后缀）</w:t>
      </w:r>
      <w:r w:rsidRPr="00F546C3">
        <w:rPr>
          <w:rFonts w:ascii="Times New Roman" w:eastAsia="宋体" w:hAnsi="Times New Roman" w:cs="Times New Roman"/>
          <w:szCs w:val="21"/>
        </w:rPr>
        <w:t>→</w:t>
      </w:r>
      <w:r w:rsidRPr="00F546C3">
        <w:rPr>
          <w:rFonts w:ascii="Times New Roman" w:eastAsia="宋体" w:hAnsi="Times New Roman" w:cs="Times New Roman"/>
          <w:szCs w:val="21"/>
        </w:rPr>
        <w:t>幸运的</w:t>
      </w:r>
      <w:r w:rsidRPr="00F546C3">
        <w:rPr>
          <w:rFonts w:ascii="Times New Roman" w:eastAsia="宋体" w:hAnsi="Times New Roman" w:cs="Times New Roman"/>
          <w:szCs w:val="21"/>
        </w:rPr>
        <w:t>→</w:t>
      </w:r>
      <w:r w:rsidRPr="00F546C3">
        <w:rPr>
          <w:rFonts w:ascii="Times New Roman" w:eastAsia="宋体" w:hAnsi="Times New Roman" w:cs="Times New Roman"/>
          <w:szCs w:val="21"/>
        </w:rPr>
        <w:t>幸福的</w:t>
      </w:r>
    </w:p>
    <w:p w14:paraId="574FB81C" w14:textId="77777777" w:rsidR="00EF5907" w:rsidRPr="00832D03" w:rsidRDefault="00EF5907" w:rsidP="00F546C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happen</w:t>
      </w:r>
      <w:r w:rsidR="00F546C3" w:rsidRPr="00832D03">
        <w:rPr>
          <w:rFonts w:ascii="Times New Roman" w:hAnsi="Times New Roman" w:cs="Times New Roman"/>
          <w:szCs w:val="21"/>
        </w:rPr>
        <w:t>：</w:t>
      </w:r>
      <w:r w:rsidR="00F546C3" w:rsidRPr="00832D03">
        <w:rPr>
          <w:rFonts w:ascii="Times New Roman" w:hAnsi="Times New Roman" w:cs="Times New Roman"/>
          <w:szCs w:val="21"/>
        </w:rPr>
        <w:t xml:space="preserve">['hæpən] vi. </w:t>
      </w:r>
      <w:r w:rsidR="00F546C3" w:rsidRPr="00832D03">
        <w:rPr>
          <w:rFonts w:ascii="Times New Roman" w:hAnsi="Times New Roman" w:cs="Times New Roman"/>
          <w:szCs w:val="21"/>
        </w:rPr>
        <w:t>发生；碰巧；偶然遇到</w:t>
      </w:r>
    </w:p>
    <w:p w14:paraId="2856E416"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结构分析：</w:t>
      </w:r>
      <w:r w:rsidRPr="00F546C3">
        <w:rPr>
          <w:rFonts w:ascii="Times New Roman" w:eastAsia="宋体" w:hAnsi="Times New Roman" w:cs="Times New Roman"/>
          <w:szCs w:val="21"/>
        </w:rPr>
        <w:t>happen=happ</w:t>
      </w:r>
      <w:r w:rsidRPr="00F546C3">
        <w:rPr>
          <w:rFonts w:ascii="Times New Roman" w:eastAsia="宋体" w:hAnsi="Times New Roman" w:cs="Times New Roman"/>
          <w:szCs w:val="21"/>
        </w:rPr>
        <w:t>（偶然）</w:t>
      </w:r>
      <w:r w:rsidRPr="00F546C3">
        <w:rPr>
          <w:rFonts w:ascii="Times New Roman" w:eastAsia="宋体" w:hAnsi="Times New Roman" w:cs="Times New Roman"/>
          <w:szCs w:val="21"/>
        </w:rPr>
        <w:t>+en</w:t>
      </w:r>
      <w:r w:rsidRPr="00F546C3">
        <w:rPr>
          <w:rFonts w:ascii="Times New Roman" w:eastAsia="宋体" w:hAnsi="Times New Roman" w:cs="Times New Roman"/>
          <w:szCs w:val="21"/>
        </w:rPr>
        <w:t>（动词后缀）</w:t>
      </w:r>
      <w:r w:rsidRPr="00F546C3">
        <w:rPr>
          <w:rFonts w:ascii="Times New Roman" w:eastAsia="宋体" w:hAnsi="Times New Roman" w:cs="Times New Roman"/>
          <w:szCs w:val="21"/>
        </w:rPr>
        <w:t>→</w:t>
      </w:r>
      <w:r w:rsidRPr="00F546C3">
        <w:rPr>
          <w:rFonts w:ascii="Times New Roman" w:eastAsia="宋体" w:hAnsi="Times New Roman" w:cs="Times New Roman"/>
          <w:szCs w:val="21"/>
        </w:rPr>
        <w:t>偶然发生</w:t>
      </w:r>
      <w:r w:rsidRPr="00F546C3">
        <w:rPr>
          <w:rFonts w:ascii="Times New Roman" w:eastAsia="宋体" w:hAnsi="Times New Roman" w:cs="Times New Roman"/>
          <w:szCs w:val="21"/>
        </w:rPr>
        <w:t>→</w:t>
      </w:r>
      <w:r w:rsidRPr="00F546C3">
        <w:rPr>
          <w:rFonts w:ascii="Times New Roman" w:eastAsia="宋体" w:hAnsi="Times New Roman" w:cs="Times New Roman"/>
          <w:szCs w:val="21"/>
        </w:rPr>
        <w:t>发生，碰巧</w:t>
      </w:r>
    </w:p>
    <w:p w14:paraId="2878F8A2" w14:textId="6A3ABF3E" w:rsidR="00EF5907" w:rsidRPr="00832D03" w:rsidRDefault="00EF5907" w:rsidP="00F546C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perhaps</w:t>
      </w:r>
      <w:r w:rsidR="00F546C3" w:rsidRPr="00832D03">
        <w:rPr>
          <w:rFonts w:ascii="Times New Roman" w:hAnsi="Times New Roman" w:cs="Times New Roman"/>
          <w:szCs w:val="21"/>
        </w:rPr>
        <w:t>：</w:t>
      </w:r>
      <w:r w:rsidR="00F546C3" w:rsidRPr="00832D03">
        <w:rPr>
          <w:rFonts w:ascii="Times New Roman" w:hAnsi="Times New Roman" w:cs="Times New Roman"/>
          <w:szCs w:val="21"/>
        </w:rPr>
        <w:t>[p</w:t>
      </w:r>
      <w:r w:rsidR="0069591A">
        <w:rPr>
          <w:rFonts w:ascii="Times New Roman" w:hAnsi="Times New Roman" w:cs="Times New Roman"/>
          <w:szCs w:val="21"/>
        </w:rPr>
        <w:t>ə</w:t>
      </w:r>
      <w:r w:rsidR="00F546C3" w:rsidRPr="00832D03">
        <w:rPr>
          <w:rFonts w:ascii="Times New Roman" w:hAnsi="Times New Roman" w:cs="Times New Roman"/>
          <w:szCs w:val="21"/>
        </w:rPr>
        <w:t xml:space="preserve">'hæps] adv. </w:t>
      </w:r>
      <w:r w:rsidR="00F546C3" w:rsidRPr="00832D03">
        <w:rPr>
          <w:rFonts w:ascii="Times New Roman" w:hAnsi="Times New Roman" w:cs="Times New Roman"/>
          <w:szCs w:val="21"/>
        </w:rPr>
        <w:t>或许</w:t>
      </w:r>
    </w:p>
    <w:p w14:paraId="43E7341F" w14:textId="77777777" w:rsidR="008E37EA" w:rsidRPr="00F546C3" w:rsidRDefault="00F546C3" w:rsidP="0044418A">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szCs w:val="21"/>
        </w:rPr>
        <w:t>结构分析：</w:t>
      </w:r>
      <w:r w:rsidRPr="00F546C3">
        <w:rPr>
          <w:rFonts w:ascii="Times New Roman" w:eastAsia="宋体" w:hAnsi="Times New Roman" w:cs="Times New Roman"/>
          <w:szCs w:val="21"/>
        </w:rPr>
        <w:t>perhaps=per</w:t>
      </w:r>
      <w:r w:rsidRPr="00F546C3">
        <w:rPr>
          <w:rFonts w:ascii="Times New Roman" w:eastAsia="宋体" w:hAnsi="Times New Roman" w:cs="Times New Roman"/>
          <w:szCs w:val="21"/>
        </w:rPr>
        <w:t>（</w:t>
      </w:r>
      <w:r w:rsidRPr="00F546C3">
        <w:rPr>
          <w:rFonts w:ascii="Times New Roman" w:eastAsia="宋体" w:hAnsi="Times New Roman" w:cs="Times New Roman"/>
          <w:szCs w:val="21"/>
        </w:rPr>
        <w:t>=by</w:t>
      </w:r>
      <w:r w:rsidRPr="00F546C3">
        <w:rPr>
          <w:rFonts w:ascii="Times New Roman" w:eastAsia="宋体" w:hAnsi="Times New Roman" w:cs="Times New Roman"/>
          <w:szCs w:val="21"/>
        </w:rPr>
        <w:t>，凭）</w:t>
      </w:r>
      <w:r w:rsidRPr="00F546C3">
        <w:rPr>
          <w:rFonts w:ascii="Times New Roman" w:eastAsia="宋体" w:hAnsi="Times New Roman" w:cs="Times New Roman"/>
          <w:szCs w:val="21"/>
        </w:rPr>
        <w:t>+hap</w:t>
      </w:r>
      <w:r w:rsidRPr="00F546C3">
        <w:rPr>
          <w:rFonts w:ascii="Times New Roman" w:eastAsia="宋体" w:hAnsi="Times New Roman" w:cs="Times New Roman"/>
          <w:szCs w:val="21"/>
        </w:rPr>
        <w:t>（运气）</w:t>
      </w:r>
      <w:r w:rsidRPr="00F546C3">
        <w:rPr>
          <w:rFonts w:ascii="Times New Roman" w:eastAsia="宋体" w:hAnsi="Times New Roman" w:cs="Times New Roman"/>
          <w:szCs w:val="21"/>
        </w:rPr>
        <w:t>+s</w:t>
      </w:r>
      <w:r w:rsidRPr="00F546C3">
        <w:rPr>
          <w:rFonts w:ascii="Times New Roman" w:eastAsia="宋体" w:hAnsi="Times New Roman" w:cs="Times New Roman"/>
          <w:szCs w:val="21"/>
        </w:rPr>
        <w:t>（复数形式）</w:t>
      </w:r>
      <w:r w:rsidRPr="00F546C3">
        <w:rPr>
          <w:rFonts w:ascii="Times New Roman" w:eastAsia="宋体" w:hAnsi="Times New Roman" w:cs="Times New Roman"/>
          <w:szCs w:val="21"/>
        </w:rPr>
        <w:t>→</w:t>
      </w:r>
      <w:r w:rsidRPr="00F546C3">
        <w:rPr>
          <w:rFonts w:ascii="Times New Roman" w:eastAsia="宋体" w:hAnsi="Times New Roman" w:cs="Times New Roman"/>
          <w:szCs w:val="21"/>
        </w:rPr>
        <w:t>凭运气</w:t>
      </w:r>
      <w:r w:rsidRPr="00F546C3">
        <w:rPr>
          <w:rFonts w:ascii="Times New Roman" w:eastAsia="宋体" w:hAnsi="Times New Roman" w:cs="Times New Roman"/>
          <w:szCs w:val="21"/>
        </w:rPr>
        <w:t>→</w:t>
      </w:r>
      <w:r w:rsidRPr="00F546C3">
        <w:rPr>
          <w:rFonts w:ascii="Times New Roman" w:eastAsia="宋体" w:hAnsi="Times New Roman" w:cs="Times New Roman"/>
          <w:szCs w:val="21"/>
        </w:rPr>
        <w:t>或许</w:t>
      </w:r>
    </w:p>
    <w:p w14:paraId="17C757DD" w14:textId="77777777" w:rsidR="00587EBB" w:rsidRDefault="00587EBB" w:rsidP="00587EBB">
      <w:pPr>
        <w:pStyle w:val="2"/>
        <w:numPr>
          <w:ilvl w:val="0"/>
          <w:numId w:val="11"/>
        </w:numPr>
        <w:rPr>
          <w:sz w:val="24"/>
          <w:szCs w:val="24"/>
        </w:rPr>
      </w:pPr>
      <w:bookmarkStart w:id="351" w:name="_Toc504321759"/>
      <w:r w:rsidRPr="00587EBB">
        <w:rPr>
          <w:rFonts w:hint="eastAsia"/>
          <w:sz w:val="24"/>
          <w:szCs w:val="24"/>
        </w:rPr>
        <w:t>host-/hospit-</w:t>
      </w:r>
      <w:r w:rsidRPr="00587EBB">
        <w:rPr>
          <w:rFonts w:hint="eastAsia"/>
          <w:sz w:val="24"/>
          <w:szCs w:val="24"/>
        </w:rPr>
        <w:t>（接待客人，当主人）</w:t>
      </w:r>
      <w:bookmarkEnd w:id="351"/>
    </w:p>
    <w:p w14:paraId="55828184"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sidRPr="00F546C3">
        <w:rPr>
          <w:rFonts w:ascii="Times New Roman" w:eastAsia="宋体" w:hAnsi="Times New Roman" w:cs="Times New Roman"/>
          <w:szCs w:val="21"/>
        </w:rPr>
        <w:t>hospes</w:t>
      </w:r>
      <w:r>
        <w:rPr>
          <w:rFonts w:ascii="Times New Roman" w:eastAsia="宋体" w:hAnsi="Times New Roman" w:cs="Times New Roman" w:hint="eastAsia"/>
          <w:szCs w:val="21"/>
        </w:rPr>
        <w:t>（客人，主人）及其</w:t>
      </w:r>
      <w:r w:rsidR="001156C6">
        <w:rPr>
          <w:rFonts w:ascii="Times New Roman" w:eastAsia="宋体" w:hAnsi="Times New Roman" w:cs="Times New Roman" w:hint="eastAsia"/>
          <w:szCs w:val="21"/>
        </w:rPr>
        <w:t>属格</w:t>
      </w:r>
      <w:r>
        <w:rPr>
          <w:rFonts w:ascii="Times New Roman" w:eastAsia="宋体" w:hAnsi="Times New Roman" w:cs="Times New Roman" w:hint="eastAsia"/>
          <w:szCs w:val="21"/>
        </w:rPr>
        <w:t>形式</w:t>
      </w:r>
      <w:r w:rsidRPr="004A454F">
        <w:rPr>
          <w:rFonts w:ascii="Times New Roman" w:eastAsia="宋体" w:hAnsi="Times New Roman" w:cs="Times New Roman"/>
          <w:szCs w:val="21"/>
          <w:u w:val="single"/>
        </w:rPr>
        <w:t>hospit</w:t>
      </w:r>
      <w:r w:rsidRPr="00F546C3">
        <w:rPr>
          <w:rFonts w:ascii="Times New Roman" w:eastAsia="宋体" w:hAnsi="Times New Roman" w:cs="Times New Roman"/>
          <w:szCs w:val="21"/>
        </w:rPr>
        <w:t>em</w:t>
      </w:r>
    </w:p>
    <w:p w14:paraId="0AAF82B1" w14:textId="26C7DB64" w:rsidR="00587EBB" w:rsidRPr="00832D03" w:rsidRDefault="00587EBB"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host</w:t>
      </w:r>
      <w:r w:rsidR="00F546C3" w:rsidRPr="00832D03">
        <w:rPr>
          <w:rFonts w:ascii="Times New Roman" w:hAnsi="Times New Roman" w:cs="Times New Roman"/>
        </w:rPr>
        <w:t>：</w:t>
      </w:r>
      <w:r w:rsidR="00F546C3" w:rsidRPr="00832D03">
        <w:rPr>
          <w:rFonts w:ascii="Times New Roman" w:hAnsi="Times New Roman" w:cs="Times New Roman"/>
        </w:rPr>
        <w:t>[h</w:t>
      </w:r>
      <w:r w:rsidR="00737B37" w:rsidRPr="006E33EE">
        <w:rPr>
          <w:rFonts w:ascii="Times New Roman" w:hAnsi="Times New Roman" w:cs="Times New Roman"/>
          <w:szCs w:val="21"/>
        </w:rPr>
        <w:t>əʊ</w:t>
      </w:r>
      <w:r w:rsidR="00F546C3" w:rsidRPr="00832D03">
        <w:rPr>
          <w:rFonts w:ascii="Times New Roman" w:hAnsi="Times New Roman" w:cs="Times New Roman"/>
        </w:rPr>
        <w:t xml:space="preserve">st] n. </w:t>
      </w:r>
      <w:r w:rsidR="00F546C3" w:rsidRPr="00832D03">
        <w:rPr>
          <w:rFonts w:ascii="Times New Roman" w:hAnsi="Times New Roman" w:cs="Times New Roman"/>
        </w:rPr>
        <w:t>主人；主持人；主机</w:t>
      </w:r>
      <w:r w:rsidR="00F546C3" w:rsidRPr="00832D03">
        <w:rPr>
          <w:rFonts w:ascii="Times New Roman" w:hAnsi="Times New Roman" w:cs="Times New Roman"/>
        </w:rPr>
        <w:t xml:space="preserve">v. </w:t>
      </w:r>
      <w:r w:rsidR="00F546C3" w:rsidRPr="00832D03">
        <w:rPr>
          <w:rFonts w:ascii="Times New Roman" w:hAnsi="Times New Roman" w:cs="Times New Roman"/>
        </w:rPr>
        <w:t>主持；当主人；招待</w:t>
      </w:r>
    </w:p>
    <w:p w14:paraId="0A357CB2" w14:textId="7E265478" w:rsidR="00587EBB" w:rsidRPr="00832D03" w:rsidRDefault="00587EBB"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hostess</w:t>
      </w:r>
      <w:r w:rsidR="00F546C3" w:rsidRPr="00832D03">
        <w:rPr>
          <w:rFonts w:ascii="Times New Roman" w:hAnsi="Times New Roman" w:cs="Times New Roman"/>
        </w:rPr>
        <w:t>：</w:t>
      </w:r>
      <w:r w:rsidR="00F546C3" w:rsidRPr="00832D03">
        <w:rPr>
          <w:rFonts w:ascii="Times New Roman" w:hAnsi="Times New Roman" w:cs="Times New Roman"/>
        </w:rPr>
        <w:t>['h</w:t>
      </w:r>
      <w:r w:rsidR="00737B37" w:rsidRPr="006E33EE">
        <w:rPr>
          <w:rFonts w:ascii="Times New Roman" w:hAnsi="Times New Roman" w:cs="Times New Roman"/>
          <w:szCs w:val="21"/>
        </w:rPr>
        <w:t>əʊ</w:t>
      </w:r>
      <w:r w:rsidR="00F546C3" w:rsidRPr="00832D03">
        <w:rPr>
          <w:rFonts w:ascii="Times New Roman" w:hAnsi="Times New Roman" w:cs="Times New Roman"/>
        </w:rPr>
        <w:t xml:space="preserve">stəs] n. </w:t>
      </w:r>
      <w:r w:rsidR="00F546C3" w:rsidRPr="00832D03">
        <w:rPr>
          <w:rFonts w:ascii="Times New Roman" w:hAnsi="Times New Roman" w:cs="Times New Roman"/>
        </w:rPr>
        <w:t>女主人，女主持人</w:t>
      </w:r>
    </w:p>
    <w:p w14:paraId="40FD7B93"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hint="eastAsia"/>
          <w:szCs w:val="21"/>
        </w:rPr>
        <w:t>结构分析：</w:t>
      </w:r>
      <w:r w:rsidRPr="00F546C3">
        <w:rPr>
          <w:rFonts w:ascii="Times New Roman" w:eastAsia="宋体" w:hAnsi="Times New Roman" w:cs="Times New Roman" w:hint="eastAsia"/>
          <w:szCs w:val="21"/>
        </w:rPr>
        <w:t>hostess=host</w:t>
      </w:r>
      <w:r w:rsidRPr="00F546C3">
        <w:rPr>
          <w:rFonts w:ascii="Times New Roman" w:eastAsia="宋体" w:hAnsi="Times New Roman" w:cs="Times New Roman" w:hint="eastAsia"/>
          <w:szCs w:val="21"/>
        </w:rPr>
        <w:t>（主人，主持人）</w:t>
      </w:r>
      <w:r w:rsidRPr="00F546C3">
        <w:rPr>
          <w:rFonts w:ascii="Times New Roman" w:eastAsia="宋体" w:hAnsi="Times New Roman" w:cs="Times New Roman" w:hint="eastAsia"/>
          <w:szCs w:val="21"/>
        </w:rPr>
        <w:t>+ess</w:t>
      </w:r>
      <w:r w:rsidRPr="00F546C3">
        <w:rPr>
          <w:rFonts w:ascii="Times New Roman" w:eastAsia="宋体" w:hAnsi="Times New Roman" w:cs="Times New Roman" w:hint="eastAsia"/>
          <w:szCs w:val="21"/>
        </w:rPr>
        <w:t>（阴性名词后缀）→女主人，女主持人</w:t>
      </w:r>
    </w:p>
    <w:p w14:paraId="577A981C" w14:textId="487129DA" w:rsidR="00587EBB" w:rsidRPr="00832D03" w:rsidRDefault="00587EBB"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hospital</w:t>
      </w:r>
      <w:r w:rsidR="00F546C3" w:rsidRPr="00832D03">
        <w:rPr>
          <w:rFonts w:ascii="Times New Roman" w:hAnsi="Times New Roman" w:cs="Times New Roman"/>
        </w:rPr>
        <w:t>：</w:t>
      </w:r>
      <w:r w:rsidR="00F546C3" w:rsidRPr="00832D03">
        <w:rPr>
          <w:rFonts w:ascii="Times New Roman" w:hAnsi="Times New Roman" w:cs="Times New Roman"/>
        </w:rPr>
        <w:t>['h</w:t>
      </w:r>
      <w:r w:rsidR="00737B37" w:rsidRPr="006E33EE">
        <w:rPr>
          <w:rFonts w:ascii="Times New Roman" w:hAnsi="Times New Roman" w:cs="Times New Roman"/>
          <w:szCs w:val="21"/>
        </w:rPr>
        <w:t>ɒ</w:t>
      </w:r>
      <w:r w:rsidR="00F546C3" w:rsidRPr="00832D03">
        <w:rPr>
          <w:rFonts w:ascii="Times New Roman" w:hAnsi="Times New Roman" w:cs="Times New Roman"/>
        </w:rPr>
        <w:t xml:space="preserve">spɪtl] n. </w:t>
      </w:r>
      <w:r w:rsidR="00F546C3" w:rsidRPr="00832D03">
        <w:rPr>
          <w:rFonts w:ascii="Times New Roman" w:hAnsi="Times New Roman" w:cs="Times New Roman"/>
        </w:rPr>
        <w:t>医院</w:t>
      </w:r>
    </w:p>
    <w:p w14:paraId="152A3E9E"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hint="eastAsia"/>
          <w:szCs w:val="21"/>
        </w:rPr>
        <w:t>结构分析：</w:t>
      </w:r>
      <w:r w:rsidRPr="00F546C3">
        <w:rPr>
          <w:rFonts w:ascii="Times New Roman" w:eastAsia="宋体" w:hAnsi="Times New Roman" w:cs="Times New Roman" w:hint="eastAsia"/>
          <w:szCs w:val="21"/>
        </w:rPr>
        <w:t>hospital=hospit</w:t>
      </w:r>
      <w:r w:rsidRPr="00F546C3">
        <w:rPr>
          <w:rFonts w:ascii="Times New Roman" w:eastAsia="宋体" w:hAnsi="Times New Roman" w:cs="Times New Roman" w:hint="eastAsia"/>
          <w:szCs w:val="21"/>
        </w:rPr>
        <w:t>（接待客人）</w:t>
      </w:r>
      <w:r w:rsidRPr="00F546C3">
        <w:rPr>
          <w:rFonts w:ascii="Times New Roman" w:eastAsia="宋体" w:hAnsi="Times New Roman" w:cs="Times New Roman" w:hint="eastAsia"/>
          <w:szCs w:val="21"/>
        </w:rPr>
        <w:t>+al</w:t>
      </w:r>
      <w:r w:rsidRPr="00F546C3">
        <w:rPr>
          <w:rFonts w:ascii="Times New Roman" w:eastAsia="宋体" w:hAnsi="Times New Roman" w:cs="Times New Roman" w:hint="eastAsia"/>
          <w:szCs w:val="21"/>
        </w:rPr>
        <w:t>（形容词后缀）→接待客人的（地方）→接待照顾旅行者的地方→医院</w:t>
      </w:r>
    </w:p>
    <w:p w14:paraId="10B10214" w14:textId="43B8DB74" w:rsidR="00587EBB" w:rsidRPr="00832D03" w:rsidRDefault="00587EBB" w:rsidP="00F546C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hotel</w:t>
      </w:r>
      <w:r w:rsidR="00F546C3" w:rsidRPr="00832D03">
        <w:rPr>
          <w:rFonts w:ascii="Times New Roman" w:hAnsi="Times New Roman" w:cs="Times New Roman"/>
        </w:rPr>
        <w:t>：</w:t>
      </w:r>
      <w:r w:rsidR="00F546C3" w:rsidRPr="00832D03">
        <w:rPr>
          <w:rFonts w:ascii="Times New Roman" w:hAnsi="Times New Roman" w:cs="Times New Roman"/>
        </w:rPr>
        <w:t>[h</w:t>
      </w:r>
      <w:r w:rsidR="00737B37" w:rsidRPr="006E33EE">
        <w:rPr>
          <w:rFonts w:ascii="Times New Roman" w:hAnsi="Times New Roman" w:cs="Times New Roman"/>
          <w:szCs w:val="21"/>
        </w:rPr>
        <w:t>əʊ</w:t>
      </w:r>
      <w:r w:rsidR="00F546C3" w:rsidRPr="00832D03">
        <w:rPr>
          <w:rFonts w:ascii="Times New Roman" w:hAnsi="Times New Roman" w:cs="Times New Roman"/>
        </w:rPr>
        <w:t>'t</w:t>
      </w:r>
      <w:r w:rsidR="002074D5">
        <w:rPr>
          <w:rFonts w:ascii="Times New Roman" w:hAnsi="Times New Roman" w:cs="Times New Roman"/>
        </w:rPr>
        <w:t>e</w:t>
      </w:r>
      <w:r w:rsidR="00F546C3" w:rsidRPr="00832D03">
        <w:rPr>
          <w:rFonts w:ascii="Times New Roman" w:hAnsi="Times New Roman" w:cs="Times New Roman"/>
        </w:rPr>
        <w:t xml:space="preserve">l] n. </w:t>
      </w:r>
      <w:r w:rsidR="00F546C3" w:rsidRPr="00832D03">
        <w:rPr>
          <w:rFonts w:ascii="Times New Roman" w:hAnsi="Times New Roman" w:cs="Times New Roman"/>
        </w:rPr>
        <w:t>旅馆，饭店；客栈</w:t>
      </w:r>
    </w:p>
    <w:p w14:paraId="71A96219" w14:textId="77777777" w:rsidR="00F546C3" w:rsidRPr="00F546C3" w:rsidRDefault="00F546C3" w:rsidP="00F546C3">
      <w:pPr>
        <w:spacing w:line="360" w:lineRule="auto"/>
        <w:ind w:firstLineChars="201" w:firstLine="422"/>
        <w:rPr>
          <w:rFonts w:ascii="Times New Roman" w:eastAsia="宋体" w:hAnsi="Times New Roman" w:cs="Times New Roman"/>
          <w:szCs w:val="21"/>
        </w:rPr>
      </w:pPr>
      <w:r w:rsidRPr="00F546C3">
        <w:rPr>
          <w:rFonts w:ascii="Times New Roman" w:eastAsia="宋体" w:hAnsi="Times New Roman" w:cs="Times New Roman" w:hint="eastAsia"/>
          <w:szCs w:val="21"/>
        </w:rPr>
        <w:t>结构分析：</w:t>
      </w:r>
      <w:r w:rsidRPr="00F546C3">
        <w:rPr>
          <w:rFonts w:ascii="Times New Roman" w:eastAsia="宋体" w:hAnsi="Times New Roman" w:cs="Times New Roman" w:hint="eastAsia"/>
          <w:szCs w:val="21"/>
        </w:rPr>
        <w:t>hotel=hot</w:t>
      </w:r>
      <w:r w:rsidRPr="00F546C3">
        <w:rPr>
          <w:rFonts w:ascii="Times New Roman" w:eastAsia="宋体" w:hAnsi="Times New Roman" w:cs="Times New Roman" w:hint="eastAsia"/>
          <w:szCs w:val="21"/>
        </w:rPr>
        <w:t>（</w:t>
      </w:r>
      <w:r w:rsidRPr="00F546C3">
        <w:rPr>
          <w:rFonts w:ascii="Times New Roman" w:eastAsia="宋体" w:hAnsi="Times New Roman" w:cs="Times New Roman" w:hint="eastAsia"/>
          <w:szCs w:val="21"/>
        </w:rPr>
        <w:t>=host</w:t>
      </w:r>
      <w:r w:rsidRPr="00F546C3">
        <w:rPr>
          <w:rFonts w:ascii="Times New Roman" w:eastAsia="宋体" w:hAnsi="Times New Roman" w:cs="Times New Roman" w:hint="eastAsia"/>
          <w:szCs w:val="21"/>
        </w:rPr>
        <w:t>，接待客人）</w:t>
      </w:r>
      <w:r w:rsidRPr="00F546C3">
        <w:rPr>
          <w:rFonts w:ascii="Times New Roman" w:eastAsia="宋体" w:hAnsi="Times New Roman" w:cs="Times New Roman" w:hint="eastAsia"/>
          <w:szCs w:val="21"/>
        </w:rPr>
        <w:t>+el</w:t>
      </w:r>
      <w:r w:rsidRPr="00F546C3">
        <w:rPr>
          <w:rFonts w:ascii="Times New Roman" w:eastAsia="宋体" w:hAnsi="Times New Roman" w:cs="Times New Roman" w:hint="eastAsia"/>
          <w:szCs w:val="21"/>
        </w:rPr>
        <w:t>（</w:t>
      </w:r>
      <w:r w:rsidRPr="00F546C3">
        <w:rPr>
          <w:rFonts w:ascii="Times New Roman" w:eastAsia="宋体" w:hAnsi="Times New Roman" w:cs="Times New Roman" w:hint="eastAsia"/>
          <w:szCs w:val="21"/>
        </w:rPr>
        <w:t>=al</w:t>
      </w:r>
      <w:r w:rsidRPr="00F546C3">
        <w:rPr>
          <w:rFonts w:ascii="Times New Roman" w:eastAsia="宋体" w:hAnsi="Times New Roman" w:cs="Times New Roman" w:hint="eastAsia"/>
          <w:szCs w:val="21"/>
        </w:rPr>
        <w:t>，形容词后缀）→接待客人的（地方）→</w:t>
      </w:r>
      <w:r>
        <w:rPr>
          <w:rFonts w:ascii="Times New Roman" w:eastAsia="宋体" w:hAnsi="Times New Roman" w:cs="Times New Roman" w:hint="eastAsia"/>
          <w:szCs w:val="21"/>
        </w:rPr>
        <w:t>旅馆</w:t>
      </w:r>
    </w:p>
    <w:p w14:paraId="0A255910" w14:textId="77777777" w:rsidR="008E13E2" w:rsidRDefault="008E13E2" w:rsidP="008E13E2">
      <w:pPr>
        <w:pStyle w:val="2"/>
        <w:numPr>
          <w:ilvl w:val="0"/>
          <w:numId w:val="11"/>
        </w:numPr>
        <w:rPr>
          <w:sz w:val="24"/>
          <w:szCs w:val="24"/>
        </w:rPr>
      </w:pPr>
      <w:bookmarkStart w:id="352" w:name="_Toc504321760"/>
      <w:bookmarkStart w:id="353" w:name="_Hlk38120338"/>
      <w:r w:rsidRPr="008E13E2">
        <w:rPr>
          <w:rFonts w:hint="eastAsia"/>
          <w:sz w:val="24"/>
          <w:szCs w:val="24"/>
        </w:rPr>
        <w:t>ident-</w:t>
      </w:r>
      <w:r w:rsidR="006210DD">
        <w:rPr>
          <w:rFonts w:hint="eastAsia"/>
          <w:sz w:val="24"/>
          <w:szCs w:val="24"/>
        </w:rPr>
        <w:t>（同一</w:t>
      </w:r>
      <w:r w:rsidRPr="008E13E2">
        <w:rPr>
          <w:rFonts w:hint="eastAsia"/>
          <w:sz w:val="24"/>
          <w:szCs w:val="24"/>
        </w:rPr>
        <w:t>）</w:t>
      </w:r>
      <w:bookmarkEnd w:id="352"/>
    </w:p>
    <w:p w14:paraId="55D67794" w14:textId="77777777" w:rsidR="006210DD" w:rsidRPr="006210DD" w:rsidRDefault="006210DD" w:rsidP="006210DD">
      <w:pPr>
        <w:spacing w:line="360" w:lineRule="auto"/>
        <w:ind w:firstLineChars="201" w:firstLine="422"/>
        <w:rPr>
          <w:rFonts w:ascii="Times New Roman" w:eastAsia="宋体" w:hAnsi="Times New Roman" w:cs="Times New Roman"/>
          <w:szCs w:val="21"/>
        </w:rPr>
      </w:pPr>
      <w:r w:rsidRPr="006210DD">
        <w:rPr>
          <w:rFonts w:ascii="Times New Roman" w:eastAsia="宋体" w:hAnsi="Times New Roman" w:cs="Times New Roman" w:hint="eastAsia"/>
          <w:szCs w:val="21"/>
        </w:rPr>
        <w:t>来源：拉丁语代词</w:t>
      </w:r>
      <w:r w:rsidRPr="006210DD">
        <w:rPr>
          <w:rFonts w:ascii="Times New Roman" w:eastAsia="宋体" w:hAnsi="Times New Roman" w:cs="Times New Roman" w:hint="eastAsia"/>
          <w:szCs w:val="21"/>
        </w:rPr>
        <w:t>idem</w:t>
      </w:r>
      <w:r w:rsidRPr="006210DD">
        <w:rPr>
          <w:rFonts w:ascii="Times New Roman" w:eastAsia="宋体" w:hAnsi="Times New Roman" w:cs="Times New Roman" w:hint="eastAsia"/>
          <w:szCs w:val="21"/>
        </w:rPr>
        <w:t>（同一个）</w:t>
      </w:r>
    </w:p>
    <w:p w14:paraId="1FB64E85" w14:textId="70223C2A" w:rsidR="008E13E2" w:rsidRPr="00832D03" w:rsidRDefault="008E13E2" w:rsidP="006210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identity</w:t>
      </w:r>
      <w:r w:rsidR="006210DD" w:rsidRPr="00832D03">
        <w:rPr>
          <w:rFonts w:ascii="Times New Roman" w:hAnsi="Times New Roman" w:cs="Times New Roman"/>
        </w:rPr>
        <w:t>：</w:t>
      </w:r>
      <w:r w:rsidR="006210DD" w:rsidRPr="00832D03">
        <w:rPr>
          <w:rFonts w:ascii="Times New Roman" w:hAnsi="Times New Roman" w:cs="Times New Roman"/>
        </w:rPr>
        <w:t>[aɪ'd</w:t>
      </w:r>
      <w:r w:rsidR="002074D5">
        <w:rPr>
          <w:rFonts w:ascii="Times New Roman" w:hAnsi="Times New Roman" w:cs="Times New Roman"/>
        </w:rPr>
        <w:t>e</w:t>
      </w:r>
      <w:r w:rsidR="006210DD" w:rsidRPr="00832D03">
        <w:rPr>
          <w:rFonts w:ascii="Times New Roman" w:hAnsi="Times New Roman" w:cs="Times New Roman"/>
        </w:rPr>
        <w:t xml:space="preserve">ntəti] n. </w:t>
      </w:r>
      <w:r w:rsidR="006210DD" w:rsidRPr="00832D03">
        <w:rPr>
          <w:rFonts w:ascii="Times New Roman" w:hAnsi="Times New Roman" w:cs="Times New Roman"/>
        </w:rPr>
        <w:t>身份；同一性，一致；特性；恒等式</w:t>
      </w:r>
    </w:p>
    <w:p w14:paraId="2FEF116B" w14:textId="77777777" w:rsidR="006210DD" w:rsidRPr="006210DD" w:rsidRDefault="006210DD" w:rsidP="006210DD">
      <w:pPr>
        <w:spacing w:line="360" w:lineRule="auto"/>
        <w:ind w:firstLineChars="201" w:firstLine="422"/>
        <w:rPr>
          <w:rFonts w:ascii="Times New Roman" w:eastAsia="宋体" w:hAnsi="Times New Roman" w:cs="Times New Roman"/>
          <w:szCs w:val="21"/>
        </w:rPr>
      </w:pPr>
      <w:r w:rsidRPr="006210DD">
        <w:rPr>
          <w:rFonts w:ascii="Times New Roman" w:eastAsia="宋体" w:hAnsi="Times New Roman" w:cs="Times New Roman" w:hint="eastAsia"/>
          <w:szCs w:val="21"/>
        </w:rPr>
        <w:t>结构分析：</w:t>
      </w:r>
      <w:r w:rsidRPr="006210DD">
        <w:rPr>
          <w:rFonts w:ascii="Times New Roman" w:eastAsia="宋体" w:hAnsi="Times New Roman" w:cs="Times New Roman" w:hint="eastAsia"/>
          <w:szCs w:val="21"/>
        </w:rPr>
        <w:t>identity=ident</w:t>
      </w:r>
      <w:r w:rsidRPr="006210DD">
        <w:rPr>
          <w:rFonts w:ascii="Times New Roman" w:eastAsia="宋体" w:hAnsi="Times New Roman" w:cs="Times New Roman" w:hint="eastAsia"/>
          <w:szCs w:val="21"/>
        </w:rPr>
        <w:t>（同一）</w:t>
      </w:r>
      <w:r w:rsidRPr="006210DD">
        <w:rPr>
          <w:rFonts w:ascii="Times New Roman" w:eastAsia="宋体" w:hAnsi="Times New Roman" w:cs="Times New Roman" w:hint="eastAsia"/>
          <w:szCs w:val="21"/>
        </w:rPr>
        <w:t>+ity</w:t>
      </w:r>
      <w:r w:rsidRPr="006210DD">
        <w:rPr>
          <w:rFonts w:ascii="Times New Roman" w:eastAsia="宋体" w:hAnsi="Times New Roman" w:cs="Times New Roman" w:hint="eastAsia"/>
          <w:szCs w:val="21"/>
        </w:rPr>
        <w:t>（名词后缀）→同一性→身份</w:t>
      </w:r>
    </w:p>
    <w:p w14:paraId="017C0C31" w14:textId="62226A9D" w:rsidR="006210DD" w:rsidRPr="00832D03" w:rsidRDefault="006210DD" w:rsidP="006210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identical</w:t>
      </w:r>
      <w:r w:rsidRPr="00832D03">
        <w:rPr>
          <w:rFonts w:ascii="Times New Roman" w:hAnsi="Times New Roman" w:cs="Times New Roman"/>
        </w:rPr>
        <w:t>：</w:t>
      </w:r>
      <w:r w:rsidRPr="00832D03">
        <w:rPr>
          <w:rFonts w:ascii="Times New Roman" w:hAnsi="Times New Roman" w:cs="Times New Roman"/>
        </w:rPr>
        <w:t>[aɪ'd</w:t>
      </w:r>
      <w:r w:rsidR="002074D5">
        <w:rPr>
          <w:rFonts w:ascii="Times New Roman" w:hAnsi="Times New Roman" w:cs="Times New Roman"/>
        </w:rPr>
        <w:t>e</w:t>
      </w:r>
      <w:r w:rsidRPr="00832D03">
        <w:rPr>
          <w:rFonts w:ascii="Times New Roman" w:hAnsi="Times New Roman" w:cs="Times New Roman"/>
        </w:rPr>
        <w:t xml:space="preserve">ntɪkl] adj. </w:t>
      </w:r>
      <w:r w:rsidRPr="00832D03">
        <w:rPr>
          <w:rFonts w:ascii="Times New Roman" w:hAnsi="Times New Roman" w:cs="Times New Roman"/>
        </w:rPr>
        <w:t>同一的；完全相同的</w:t>
      </w:r>
    </w:p>
    <w:p w14:paraId="0EEC70DF" w14:textId="77777777" w:rsidR="006210DD" w:rsidRPr="006210DD" w:rsidRDefault="006210DD" w:rsidP="006210DD">
      <w:pPr>
        <w:spacing w:line="360" w:lineRule="auto"/>
        <w:ind w:firstLineChars="201" w:firstLine="422"/>
        <w:rPr>
          <w:rFonts w:ascii="Times New Roman" w:eastAsia="宋体" w:hAnsi="Times New Roman" w:cs="Times New Roman"/>
          <w:szCs w:val="21"/>
        </w:rPr>
      </w:pPr>
      <w:r w:rsidRPr="006210DD">
        <w:rPr>
          <w:rFonts w:ascii="Times New Roman" w:eastAsia="宋体" w:hAnsi="Times New Roman" w:cs="Times New Roman" w:hint="eastAsia"/>
          <w:szCs w:val="21"/>
        </w:rPr>
        <w:t>结构分析：</w:t>
      </w:r>
      <w:r w:rsidRPr="006210DD">
        <w:rPr>
          <w:rFonts w:ascii="Times New Roman" w:eastAsia="宋体" w:hAnsi="Times New Roman" w:cs="Times New Roman" w:hint="eastAsia"/>
          <w:szCs w:val="21"/>
        </w:rPr>
        <w:t>identical=ident</w:t>
      </w:r>
      <w:r w:rsidRPr="006210DD">
        <w:rPr>
          <w:rFonts w:ascii="Times New Roman" w:eastAsia="宋体" w:hAnsi="Times New Roman" w:cs="Times New Roman" w:hint="eastAsia"/>
          <w:szCs w:val="21"/>
        </w:rPr>
        <w:t>（同一）</w:t>
      </w:r>
      <w:r w:rsidRPr="006210DD">
        <w:rPr>
          <w:rFonts w:ascii="Times New Roman" w:eastAsia="宋体" w:hAnsi="Times New Roman" w:cs="Times New Roman" w:hint="eastAsia"/>
          <w:szCs w:val="21"/>
        </w:rPr>
        <w:t>+ical</w:t>
      </w:r>
      <w:r w:rsidRPr="006210DD">
        <w:rPr>
          <w:rFonts w:ascii="Times New Roman" w:eastAsia="宋体" w:hAnsi="Times New Roman" w:cs="Times New Roman" w:hint="eastAsia"/>
          <w:szCs w:val="21"/>
        </w:rPr>
        <w:t>（形容词后缀）→同一的</w:t>
      </w:r>
    </w:p>
    <w:p w14:paraId="1FB2CFEA" w14:textId="6C8FD325" w:rsidR="008E13E2" w:rsidRPr="00832D03" w:rsidRDefault="008E13E2" w:rsidP="006210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identify</w:t>
      </w:r>
      <w:r w:rsidR="006210DD" w:rsidRPr="00832D03">
        <w:rPr>
          <w:rFonts w:ascii="Times New Roman" w:hAnsi="Times New Roman" w:cs="Times New Roman"/>
        </w:rPr>
        <w:t>：</w:t>
      </w:r>
      <w:r w:rsidR="006210DD" w:rsidRPr="00832D03">
        <w:rPr>
          <w:rFonts w:ascii="Times New Roman" w:hAnsi="Times New Roman" w:cs="Times New Roman"/>
        </w:rPr>
        <w:t>[aɪ'd</w:t>
      </w:r>
      <w:r w:rsidR="002074D5">
        <w:rPr>
          <w:rFonts w:ascii="Times New Roman" w:hAnsi="Times New Roman" w:cs="Times New Roman"/>
        </w:rPr>
        <w:t>e</w:t>
      </w:r>
      <w:r w:rsidR="006210DD" w:rsidRPr="00832D03">
        <w:rPr>
          <w:rFonts w:ascii="Times New Roman" w:hAnsi="Times New Roman" w:cs="Times New Roman"/>
        </w:rPr>
        <w:t xml:space="preserve">ntɪfaɪ] vt. </w:t>
      </w:r>
      <w:r w:rsidR="006210DD" w:rsidRPr="00832D03">
        <w:rPr>
          <w:rFonts w:ascii="Times New Roman" w:hAnsi="Times New Roman" w:cs="Times New Roman"/>
        </w:rPr>
        <w:t>确定；鉴定；识别</w:t>
      </w:r>
    </w:p>
    <w:p w14:paraId="29DF0C21" w14:textId="77777777" w:rsidR="006210DD" w:rsidRPr="006210DD" w:rsidRDefault="006210DD" w:rsidP="006210DD">
      <w:pPr>
        <w:spacing w:line="360" w:lineRule="auto"/>
        <w:ind w:firstLineChars="201" w:firstLine="422"/>
        <w:rPr>
          <w:rFonts w:ascii="Times New Roman" w:eastAsia="宋体" w:hAnsi="Times New Roman" w:cs="Times New Roman"/>
          <w:szCs w:val="21"/>
        </w:rPr>
      </w:pPr>
      <w:r w:rsidRPr="006210DD">
        <w:rPr>
          <w:rFonts w:ascii="Times New Roman" w:eastAsia="宋体" w:hAnsi="Times New Roman" w:cs="Times New Roman" w:hint="eastAsia"/>
          <w:szCs w:val="21"/>
        </w:rPr>
        <w:lastRenderedPageBreak/>
        <w:t>结构分析：</w:t>
      </w:r>
      <w:r w:rsidRPr="006210DD">
        <w:rPr>
          <w:rFonts w:ascii="Times New Roman" w:eastAsia="宋体" w:hAnsi="Times New Roman" w:cs="Times New Roman" w:hint="eastAsia"/>
          <w:szCs w:val="21"/>
        </w:rPr>
        <w:t>identify=ident</w:t>
      </w:r>
      <w:r w:rsidRPr="006210DD">
        <w:rPr>
          <w:rFonts w:ascii="Times New Roman" w:eastAsia="宋体" w:hAnsi="Times New Roman" w:cs="Times New Roman" w:hint="eastAsia"/>
          <w:szCs w:val="21"/>
        </w:rPr>
        <w:t>（同一）</w:t>
      </w:r>
      <w:r w:rsidRPr="006210DD">
        <w:rPr>
          <w:rFonts w:ascii="Times New Roman" w:eastAsia="宋体" w:hAnsi="Times New Roman" w:cs="Times New Roman" w:hint="eastAsia"/>
          <w:szCs w:val="21"/>
        </w:rPr>
        <w:t>+ify</w:t>
      </w:r>
      <w:r w:rsidRPr="006210DD">
        <w:rPr>
          <w:rFonts w:ascii="Times New Roman" w:eastAsia="宋体" w:hAnsi="Times New Roman" w:cs="Times New Roman" w:hint="eastAsia"/>
          <w:szCs w:val="21"/>
        </w:rPr>
        <w:t>（动词后缀）→确定是否同一→鉴定</w:t>
      </w:r>
    </w:p>
    <w:p w14:paraId="6CE10E16" w14:textId="3540E303" w:rsidR="008E13E2" w:rsidRPr="00832D03" w:rsidRDefault="008E13E2" w:rsidP="006210D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identification</w:t>
      </w:r>
      <w:r w:rsidR="006210DD" w:rsidRPr="00832D03">
        <w:rPr>
          <w:rFonts w:ascii="Times New Roman" w:hAnsi="Times New Roman" w:cs="Times New Roman"/>
        </w:rPr>
        <w:t>：</w:t>
      </w:r>
      <w:r w:rsidR="006210DD" w:rsidRPr="00832D03">
        <w:rPr>
          <w:rFonts w:ascii="Times New Roman" w:hAnsi="Times New Roman" w:cs="Times New Roman"/>
        </w:rPr>
        <w:t>[aɪˌdentɪfɪ'ke</w:t>
      </w:r>
      <w:r w:rsidR="00737B37" w:rsidRPr="006E33EE">
        <w:rPr>
          <w:rFonts w:ascii="Times New Roman" w:hAnsi="Times New Roman" w:cs="Times New Roman"/>
          <w:szCs w:val="21"/>
        </w:rPr>
        <w:t>ɪ</w:t>
      </w:r>
      <w:r w:rsidR="006210DD" w:rsidRPr="00832D03">
        <w:rPr>
          <w:rFonts w:ascii="Times New Roman" w:hAnsi="Times New Roman" w:cs="Times New Roman"/>
        </w:rPr>
        <w:t xml:space="preserve">ʃn] n. </w:t>
      </w:r>
      <w:r w:rsidR="006210DD" w:rsidRPr="00832D03">
        <w:rPr>
          <w:rFonts w:ascii="Times New Roman" w:hAnsi="Times New Roman" w:cs="Times New Roman"/>
        </w:rPr>
        <w:t>鉴定，识别；认同；身份证明</w:t>
      </w:r>
    </w:p>
    <w:p w14:paraId="10E65E1D" w14:textId="77777777" w:rsidR="008E13E2" w:rsidRPr="006210DD" w:rsidRDefault="006210DD" w:rsidP="006210DD">
      <w:pPr>
        <w:spacing w:line="360" w:lineRule="auto"/>
        <w:ind w:firstLineChars="201" w:firstLine="422"/>
        <w:rPr>
          <w:rFonts w:ascii="Times New Roman" w:eastAsia="宋体" w:hAnsi="Times New Roman" w:cs="Times New Roman"/>
          <w:szCs w:val="21"/>
        </w:rPr>
      </w:pPr>
      <w:r w:rsidRPr="006210DD">
        <w:rPr>
          <w:rFonts w:ascii="Times New Roman" w:eastAsia="宋体" w:hAnsi="Times New Roman" w:cs="Times New Roman" w:hint="eastAsia"/>
          <w:szCs w:val="21"/>
        </w:rPr>
        <w:t>结构分析：</w:t>
      </w:r>
      <w:r w:rsidRPr="006210DD">
        <w:rPr>
          <w:rFonts w:ascii="Times New Roman" w:eastAsia="宋体" w:hAnsi="Times New Roman" w:cs="Times New Roman" w:hint="eastAsia"/>
          <w:szCs w:val="21"/>
        </w:rPr>
        <w:t>identification=identific</w:t>
      </w:r>
      <w:r w:rsidRPr="006210DD">
        <w:rPr>
          <w:rFonts w:ascii="Times New Roman" w:eastAsia="宋体" w:hAnsi="Times New Roman" w:cs="Times New Roman" w:hint="eastAsia"/>
          <w:szCs w:val="21"/>
        </w:rPr>
        <w:t>（</w:t>
      </w:r>
      <w:r w:rsidRPr="006210DD">
        <w:rPr>
          <w:rFonts w:ascii="Times New Roman" w:eastAsia="宋体" w:hAnsi="Times New Roman" w:cs="Times New Roman" w:hint="eastAsia"/>
          <w:szCs w:val="21"/>
        </w:rPr>
        <w:t>=identify</w:t>
      </w:r>
      <w:r w:rsidRPr="006210DD">
        <w:rPr>
          <w:rFonts w:ascii="Times New Roman" w:eastAsia="宋体" w:hAnsi="Times New Roman" w:cs="Times New Roman" w:hint="eastAsia"/>
          <w:szCs w:val="21"/>
        </w:rPr>
        <w:t>，鉴定）</w:t>
      </w:r>
      <w:r w:rsidRPr="006210DD">
        <w:rPr>
          <w:rFonts w:ascii="Times New Roman" w:eastAsia="宋体" w:hAnsi="Times New Roman" w:cs="Times New Roman" w:hint="eastAsia"/>
          <w:szCs w:val="21"/>
        </w:rPr>
        <w:t>+ation</w:t>
      </w:r>
      <w:r w:rsidRPr="006210DD">
        <w:rPr>
          <w:rFonts w:ascii="Times New Roman" w:eastAsia="宋体" w:hAnsi="Times New Roman" w:cs="Times New Roman" w:hint="eastAsia"/>
          <w:szCs w:val="21"/>
        </w:rPr>
        <w:t>（动名词后缀）→鉴定</w:t>
      </w:r>
    </w:p>
    <w:p w14:paraId="70B540FE" w14:textId="77777777" w:rsidR="004F3E07" w:rsidRPr="004F3E07" w:rsidRDefault="004F3E07" w:rsidP="004F3E07">
      <w:pPr>
        <w:pStyle w:val="2"/>
        <w:numPr>
          <w:ilvl w:val="0"/>
          <w:numId w:val="11"/>
        </w:numPr>
        <w:rPr>
          <w:sz w:val="24"/>
          <w:szCs w:val="24"/>
        </w:rPr>
      </w:pPr>
      <w:bookmarkStart w:id="354" w:name="_Toc504321761"/>
      <w:bookmarkEnd w:id="353"/>
      <w:r w:rsidRPr="004F3E07">
        <w:rPr>
          <w:rFonts w:hint="eastAsia"/>
          <w:sz w:val="24"/>
          <w:szCs w:val="24"/>
        </w:rPr>
        <w:t>imper-</w:t>
      </w:r>
      <w:r w:rsidRPr="004F3E07">
        <w:rPr>
          <w:rFonts w:hint="eastAsia"/>
          <w:sz w:val="24"/>
          <w:szCs w:val="24"/>
        </w:rPr>
        <w:t>（统治，</w:t>
      </w:r>
      <w:r>
        <w:rPr>
          <w:rFonts w:hint="eastAsia"/>
          <w:sz w:val="24"/>
          <w:szCs w:val="24"/>
        </w:rPr>
        <w:t>统率，</w:t>
      </w:r>
      <w:r w:rsidRPr="004F3E07">
        <w:rPr>
          <w:rFonts w:hint="eastAsia"/>
          <w:sz w:val="24"/>
          <w:szCs w:val="24"/>
        </w:rPr>
        <w:t>指挥）</w:t>
      </w:r>
      <w:bookmarkEnd w:id="354"/>
    </w:p>
    <w:p w14:paraId="748B54E5" w14:textId="77777777" w:rsidR="004F3E07" w:rsidRPr="00CB0BB1" w:rsidRDefault="004F3E07" w:rsidP="004F3E07">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拉丁语动词</w:t>
      </w:r>
      <w:r w:rsidRPr="00CB0BB1">
        <w:rPr>
          <w:rFonts w:ascii="Times New Roman" w:eastAsia="宋体" w:hAnsi="Times New Roman" w:cs="Times New Roman"/>
          <w:szCs w:val="21"/>
          <w:u w:val="single"/>
        </w:rPr>
        <w:t>imper</w:t>
      </w:r>
      <w:r w:rsidRPr="00CB0BB1">
        <w:rPr>
          <w:rFonts w:ascii="Times New Roman" w:eastAsia="宋体" w:hAnsi="Times New Roman" w:cs="Times New Roman"/>
          <w:szCs w:val="21"/>
        </w:rPr>
        <w:t>are</w:t>
      </w:r>
      <w:r w:rsidRPr="00CB0BB1">
        <w:rPr>
          <w:rFonts w:ascii="Times New Roman" w:eastAsia="宋体" w:hAnsi="Times New Roman" w:cs="Times New Roman"/>
          <w:szCs w:val="21"/>
        </w:rPr>
        <w:t>（统治，统率，指挥）及其过去分词</w:t>
      </w:r>
      <w:r w:rsidRPr="00CB0BB1">
        <w:rPr>
          <w:rFonts w:ascii="Times New Roman" w:eastAsia="宋体" w:hAnsi="Times New Roman" w:cs="Times New Roman"/>
          <w:szCs w:val="21"/>
          <w:u w:val="single"/>
        </w:rPr>
        <w:t>imper</w:t>
      </w:r>
      <w:r w:rsidRPr="00CB0BB1">
        <w:rPr>
          <w:rFonts w:ascii="Times New Roman" w:eastAsia="宋体" w:hAnsi="Times New Roman" w:cs="Times New Roman"/>
          <w:szCs w:val="21"/>
        </w:rPr>
        <w:t>atus</w:t>
      </w:r>
    </w:p>
    <w:p w14:paraId="2044C284" w14:textId="77777777" w:rsidR="004F3E07" w:rsidRPr="00CB0BB1" w:rsidRDefault="004F3E07" w:rsidP="004F3E07">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emper-/empir-</w:t>
      </w:r>
    </w:p>
    <w:p w14:paraId="08E6F608" w14:textId="1C94E78B" w:rsidR="004F3E07" w:rsidRPr="00832D03" w:rsidRDefault="004F3E07" w:rsidP="004F3E0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emperor</w:t>
      </w:r>
      <w:r w:rsidRPr="00832D03">
        <w:rPr>
          <w:rFonts w:ascii="Times New Roman" w:hAnsi="Times New Roman" w:cs="Times New Roman"/>
          <w:szCs w:val="21"/>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mpər</w:t>
      </w:r>
      <w:r w:rsidR="0069591A">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皇帝，君主</w:t>
      </w:r>
    </w:p>
    <w:p w14:paraId="1F794D9A" w14:textId="77777777" w:rsidR="004F3E07" w:rsidRDefault="004F3E07" w:rsidP="004F3E07">
      <w:pPr>
        <w:spacing w:line="360" w:lineRule="auto"/>
        <w:ind w:firstLineChars="202" w:firstLine="424"/>
        <w:rPr>
          <w:rFonts w:ascii="Times New Roman" w:eastAsia="宋体" w:hAnsi="Times New Roman" w:cs="Times New Roman"/>
          <w:szCs w:val="21"/>
        </w:rPr>
      </w:pPr>
      <w:r w:rsidRPr="006668D3">
        <w:rPr>
          <w:rFonts w:ascii="Times New Roman" w:eastAsia="宋体" w:hAnsi="Times New Roman" w:cs="Times New Roman" w:hint="eastAsia"/>
          <w:szCs w:val="21"/>
        </w:rPr>
        <w:t>结构分析：</w:t>
      </w:r>
      <w:r w:rsidRPr="006668D3">
        <w:rPr>
          <w:rFonts w:ascii="Times New Roman" w:eastAsia="宋体" w:hAnsi="Times New Roman" w:cs="Times New Roman" w:hint="eastAsia"/>
          <w:szCs w:val="21"/>
        </w:rPr>
        <w:t>emperor=emper</w:t>
      </w:r>
      <w:r w:rsidRPr="006668D3">
        <w:rPr>
          <w:rFonts w:ascii="Times New Roman" w:eastAsia="宋体" w:hAnsi="Times New Roman" w:cs="Times New Roman" w:hint="eastAsia"/>
          <w:szCs w:val="21"/>
        </w:rPr>
        <w:t>（统治）</w:t>
      </w:r>
      <w:r w:rsidRPr="006668D3">
        <w:rPr>
          <w:rFonts w:ascii="Times New Roman" w:eastAsia="宋体" w:hAnsi="Times New Roman" w:cs="Times New Roman" w:hint="eastAsia"/>
          <w:szCs w:val="21"/>
        </w:rPr>
        <w:t>+or</w:t>
      </w:r>
      <w:r w:rsidRPr="006668D3">
        <w:rPr>
          <w:rFonts w:ascii="Times New Roman" w:eastAsia="宋体" w:hAnsi="Times New Roman" w:cs="Times New Roman" w:hint="eastAsia"/>
          <w:szCs w:val="21"/>
        </w:rPr>
        <w:t>（者）</w:t>
      </w:r>
      <w:r>
        <w:rPr>
          <w:rFonts w:ascii="Times New Roman" w:eastAsia="宋体" w:hAnsi="Times New Roman" w:cs="Times New Roman" w:hint="eastAsia"/>
          <w:szCs w:val="21"/>
        </w:rPr>
        <w:t>→统治者→皇帝</w:t>
      </w:r>
    </w:p>
    <w:p w14:paraId="0BA2C55F" w14:textId="77777777" w:rsidR="004F3E07" w:rsidRPr="006668D3" w:rsidRDefault="004F3E07" w:rsidP="004F3E0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词源解释：本意是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指挥官</w:t>
      </w:r>
      <w:r>
        <w:rPr>
          <w:rFonts w:ascii="Times New Roman" w:eastAsia="宋体" w:hAnsi="Times New Roman" w:cs="Times New Roman" w:hint="eastAsia"/>
          <w:color w:val="000000" w:themeColor="text1"/>
          <w:szCs w:val="21"/>
        </w:rPr>
        <w:t>、统帅</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，最初</w:t>
      </w:r>
      <w:r w:rsidRPr="003A5554">
        <w:rPr>
          <w:rFonts w:ascii="Times New Roman" w:eastAsia="宋体" w:hAnsi="Times New Roman" w:cs="Times New Roman"/>
          <w:color w:val="000000" w:themeColor="text1"/>
          <w:szCs w:val="21"/>
        </w:rPr>
        <w:t>只是罗马军队</w:t>
      </w:r>
      <w:r>
        <w:rPr>
          <w:rFonts w:ascii="Times New Roman" w:eastAsia="宋体" w:hAnsi="Times New Roman" w:cs="Times New Roman" w:hint="eastAsia"/>
          <w:color w:val="000000" w:themeColor="text1"/>
          <w:szCs w:val="21"/>
        </w:rPr>
        <w:t>对</w:t>
      </w:r>
      <w:r w:rsidRPr="003A5554">
        <w:rPr>
          <w:rFonts w:ascii="Times New Roman" w:eastAsia="宋体" w:hAnsi="Times New Roman" w:cs="Times New Roman" w:hint="eastAsia"/>
          <w:color w:val="000000" w:themeColor="text1"/>
          <w:szCs w:val="21"/>
        </w:rPr>
        <w:t>战功显赫的</w:t>
      </w:r>
      <w:r w:rsidRPr="003A5554">
        <w:rPr>
          <w:rFonts w:ascii="Times New Roman" w:eastAsia="宋体" w:hAnsi="Times New Roman" w:cs="Times New Roman"/>
          <w:color w:val="000000" w:themeColor="text1"/>
          <w:szCs w:val="21"/>
        </w:rPr>
        <w:t>将军的</w:t>
      </w:r>
      <w:r>
        <w:rPr>
          <w:rFonts w:ascii="Times New Roman" w:eastAsia="宋体" w:hAnsi="Times New Roman" w:cs="Times New Roman" w:hint="eastAsia"/>
          <w:color w:val="000000" w:themeColor="text1"/>
          <w:szCs w:val="21"/>
        </w:rPr>
        <w:t>尊称</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凯撒首次要求元老院将其作为正式封号赐予他。他的继承人屋大维也继承了该封号。后来的罗马帝国大部分统治者都沿用该称号，因此相当于中文的“皇帝”。</w:t>
      </w:r>
    </w:p>
    <w:p w14:paraId="7E7A785E" w14:textId="221B6DC1" w:rsidR="004F3E07" w:rsidRPr="00832D03" w:rsidRDefault="004F3E07" w:rsidP="004F3E0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empire</w:t>
      </w:r>
      <w:r w:rsidRPr="00832D03">
        <w:rPr>
          <w:rFonts w:ascii="Times New Roman" w:hAnsi="Times New Roman" w:cs="Times New Roman"/>
          <w:szCs w:val="21"/>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mpaɪ</w:t>
      </w:r>
      <w:r w:rsidR="00737B37" w:rsidRPr="006E33EE">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帝国；帝王统治，君权</w:t>
      </w:r>
    </w:p>
    <w:p w14:paraId="3B68AA75" w14:textId="77777777" w:rsidR="004F3E07" w:rsidRPr="006668D3" w:rsidRDefault="004F3E07" w:rsidP="004F3E07">
      <w:pPr>
        <w:spacing w:line="360" w:lineRule="auto"/>
        <w:ind w:firstLineChars="202" w:firstLine="424"/>
        <w:rPr>
          <w:rFonts w:ascii="Times New Roman" w:eastAsia="宋体" w:hAnsi="Times New Roman" w:cs="Times New Roman"/>
          <w:szCs w:val="21"/>
        </w:rPr>
      </w:pPr>
      <w:r w:rsidRPr="006668D3">
        <w:rPr>
          <w:rFonts w:ascii="Times New Roman" w:eastAsia="宋体" w:hAnsi="Times New Roman" w:cs="Times New Roman" w:hint="eastAsia"/>
          <w:szCs w:val="21"/>
        </w:rPr>
        <w:t>结构分析：</w:t>
      </w:r>
      <w:r w:rsidRPr="006668D3">
        <w:rPr>
          <w:rFonts w:ascii="Times New Roman" w:eastAsia="宋体" w:hAnsi="Times New Roman" w:cs="Times New Roman" w:hint="eastAsia"/>
          <w:szCs w:val="21"/>
        </w:rPr>
        <w:t>empire=empir</w:t>
      </w:r>
      <w:r w:rsidRPr="006668D3">
        <w:rPr>
          <w:rFonts w:ascii="Times New Roman" w:eastAsia="宋体" w:hAnsi="Times New Roman" w:cs="Times New Roman" w:hint="eastAsia"/>
          <w:szCs w:val="21"/>
        </w:rPr>
        <w:t>（统治）</w:t>
      </w:r>
      <w:r w:rsidRPr="006668D3">
        <w:rPr>
          <w:rFonts w:ascii="Times New Roman" w:eastAsia="宋体" w:hAnsi="Times New Roman" w:cs="Times New Roman" w:hint="eastAsia"/>
          <w:szCs w:val="21"/>
        </w:rPr>
        <w:t>+e</w:t>
      </w:r>
      <w:r w:rsidRPr="006668D3">
        <w:rPr>
          <w:rFonts w:ascii="Times New Roman" w:eastAsia="宋体" w:hAnsi="Times New Roman" w:cs="Times New Roman" w:hint="eastAsia"/>
          <w:szCs w:val="21"/>
        </w:rPr>
        <w:t>→帝王统治→帝国</w:t>
      </w:r>
    </w:p>
    <w:p w14:paraId="39600B2B" w14:textId="77777777" w:rsidR="00DE4805" w:rsidRPr="001B460E" w:rsidRDefault="00DE4805" w:rsidP="005D3898">
      <w:pPr>
        <w:pStyle w:val="2"/>
        <w:numPr>
          <w:ilvl w:val="0"/>
          <w:numId w:val="11"/>
        </w:numPr>
        <w:rPr>
          <w:sz w:val="24"/>
          <w:szCs w:val="24"/>
        </w:rPr>
      </w:pPr>
      <w:bookmarkStart w:id="355" w:name="_Toc504321762"/>
      <w:r w:rsidRPr="001B460E">
        <w:rPr>
          <w:rFonts w:hint="eastAsia"/>
          <w:sz w:val="24"/>
          <w:szCs w:val="24"/>
        </w:rPr>
        <w:t>it-</w:t>
      </w:r>
      <w:r w:rsidRPr="001B460E">
        <w:rPr>
          <w:rFonts w:hint="eastAsia"/>
          <w:sz w:val="24"/>
          <w:szCs w:val="24"/>
        </w:rPr>
        <w:t>（走）</w:t>
      </w:r>
      <w:bookmarkEnd w:id="355"/>
    </w:p>
    <w:p w14:paraId="34994118"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w:t>
      </w:r>
      <w:r>
        <w:rPr>
          <w:rFonts w:ascii="Times New Roman" w:eastAsia="宋体" w:hAnsi="Times New Roman" w:cs="Times New Roman" w:hint="eastAsia"/>
          <w:szCs w:val="21"/>
        </w:rPr>
        <w:t>拉丁语动词</w:t>
      </w:r>
      <w:r w:rsidRPr="00E06D2E">
        <w:rPr>
          <w:rFonts w:ascii="Times New Roman" w:eastAsia="宋体" w:hAnsi="Times New Roman" w:cs="Times New Roman" w:hint="eastAsia"/>
          <w:szCs w:val="21"/>
          <w:u w:val="single"/>
        </w:rPr>
        <w:t>i</w:t>
      </w:r>
      <w:r>
        <w:rPr>
          <w:rFonts w:ascii="Times New Roman" w:eastAsia="宋体" w:hAnsi="Times New Roman" w:cs="Times New Roman" w:hint="eastAsia"/>
          <w:szCs w:val="21"/>
        </w:rPr>
        <w:t>re</w:t>
      </w:r>
      <w:r w:rsidR="00B72757">
        <w:rPr>
          <w:rFonts w:ascii="Times New Roman" w:eastAsia="宋体" w:hAnsi="Times New Roman" w:cs="Times New Roman" w:hint="eastAsia"/>
          <w:szCs w:val="21"/>
        </w:rPr>
        <w:t>（走）</w:t>
      </w:r>
      <w:r w:rsidR="00542CA2">
        <w:rPr>
          <w:rFonts w:ascii="Times New Roman" w:eastAsia="宋体" w:hAnsi="Times New Roman" w:cs="Times New Roman" w:hint="eastAsia"/>
          <w:szCs w:val="21"/>
        </w:rPr>
        <w:t>及其完成分词</w:t>
      </w:r>
      <w:r w:rsidRPr="00E06D2E">
        <w:rPr>
          <w:rFonts w:ascii="Times New Roman" w:eastAsia="宋体" w:hAnsi="Times New Roman" w:cs="Times New Roman" w:hint="eastAsia"/>
          <w:szCs w:val="21"/>
          <w:u w:val="single"/>
        </w:rPr>
        <w:t>it</w:t>
      </w:r>
      <w:r>
        <w:rPr>
          <w:rFonts w:ascii="Times New Roman" w:eastAsia="宋体" w:hAnsi="Times New Roman" w:cs="Times New Roman" w:hint="eastAsia"/>
          <w:szCs w:val="21"/>
        </w:rPr>
        <w:t>us</w:t>
      </w:r>
    </w:p>
    <w:p w14:paraId="766312B4" w14:textId="10C9C36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circuit</w:t>
      </w:r>
      <w:r w:rsidRPr="00832D03">
        <w:rPr>
          <w:rFonts w:ascii="Times New Roman" w:hAnsi="Times New Roman" w:cs="Times New Roman"/>
        </w:rPr>
        <w:t>：</w:t>
      </w:r>
      <w:r w:rsidR="00B72757" w:rsidRPr="00832D03">
        <w:rPr>
          <w:rFonts w:ascii="Times New Roman" w:hAnsi="Times New Roman" w:cs="Times New Roman"/>
          <w:szCs w:val="21"/>
        </w:rPr>
        <w:t>['s</w:t>
      </w:r>
      <w:r w:rsidR="002074D5">
        <w:rPr>
          <w:rFonts w:ascii="Times New Roman" w:hAnsi="Times New Roman" w:cs="Times New Roman"/>
          <w:szCs w:val="21"/>
        </w:rPr>
        <w:t>ɜː</w:t>
      </w:r>
      <w:r w:rsidR="00B72757" w:rsidRPr="00832D03">
        <w:rPr>
          <w:rFonts w:ascii="Times New Roman" w:hAnsi="Times New Roman" w:cs="Times New Roman"/>
          <w:szCs w:val="21"/>
        </w:rPr>
        <w:t>kɪt</w:t>
      </w:r>
      <w:r w:rsidR="00943C76">
        <w:rPr>
          <w:rFonts w:ascii="Times New Roman" w:hAnsi="Times New Roman" w:cs="Times New Roman"/>
          <w:szCs w:val="21"/>
        </w:rPr>
        <w:t>] n.</w:t>
      </w:r>
      <w:r w:rsidR="00B72757" w:rsidRPr="00832D03">
        <w:rPr>
          <w:rFonts w:ascii="Times New Roman" w:hAnsi="Times New Roman" w:cs="Times New Roman"/>
          <w:szCs w:val="21"/>
        </w:rPr>
        <w:t>电路，回路</w:t>
      </w:r>
    </w:p>
    <w:p w14:paraId="51D16D30"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circuit=circ</w:t>
      </w:r>
      <w:r w:rsidRPr="00B72757">
        <w:rPr>
          <w:rFonts w:ascii="Times New Roman" w:hAnsi="Times New Roman" w:cs="Times New Roman"/>
          <w:szCs w:val="21"/>
        </w:rPr>
        <w:t>（圆）</w:t>
      </w:r>
      <w:r w:rsidR="00B72757" w:rsidRPr="00B72757">
        <w:rPr>
          <w:rFonts w:ascii="Times New Roman" w:hAnsi="Times New Roman" w:cs="Times New Roman"/>
          <w:szCs w:val="21"/>
        </w:rPr>
        <w:t>+u</w:t>
      </w:r>
      <w:r w:rsidRPr="00B72757">
        <w:rPr>
          <w:rFonts w:ascii="Times New Roman" w:hAnsi="Times New Roman" w:cs="Times New Roman"/>
          <w:szCs w:val="21"/>
        </w:rPr>
        <w:t>+it</w:t>
      </w:r>
      <w:r w:rsidRPr="00B72757">
        <w:rPr>
          <w:rFonts w:ascii="Times New Roman" w:hAnsi="Times New Roman" w:cs="Times New Roman"/>
          <w:szCs w:val="21"/>
        </w:rPr>
        <w:t>（走）</w:t>
      </w:r>
      <w:r w:rsidRPr="00B72757">
        <w:rPr>
          <w:rFonts w:ascii="Times New Roman" w:hAnsi="Times New Roman" w:cs="Times New Roman"/>
          <w:szCs w:val="21"/>
        </w:rPr>
        <w:t>→</w:t>
      </w:r>
      <w:r w:rsidRPr="00B72757">
        <w:rPr>
          <w:rFonts w:ascii="Times New Roman" w:hAnsi="Times New Roman" w:cs="Times New Roman"/>
          <w:szCs w:val="21"/>
        </w:rPr>
        <w:t>环行</w:t>
      </w:r>
      <w:r w:rsidRPr="00B72757">
        <w:rPr>
          <w:rFonts w:ascii="Times New Roman" w:hAnsi="Times New Roman" w:cs="Times New Roman"/>
          <w:szCs w:val="21"/>
        </w:rPr>
        <w:t>→</w:t>
      </w:r>
      <w:r w:rsidRPr="00B72757">
        <w:rPr>
          <w:rFonts w:ascii="Times New Roman" w:hAnsi="Times New Roman" w:cs="Times New Roman"/>
          <w:szCs w:val="21"/>
        </w:rPr>
        <w:t>回路</w:t>
      </w:r>
    </w:p>
    <w:p w14:paraId="6A56B68F" w14:textId="7734612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exit</w:t>
      </w:r>
      <w:r w:rsidRPr="00832D03">
        <w:rPr>
          <w:rFonts w:ascii="Times New Roman" w:hAnsi="Times New Roman" w:cs="Times New Roman"/>
        </w:rPr>
        <w:t>：</w:t>
      </w:r>
      <w:r w:rsidR="00B72757" w:rsidRPr="00832D03">
        <w:rPr>
          <w:rFonts w:ascii="Times New Roman" w:hAnsi="Times New Roman" w:cs="Times New Roman"/>
          <w:szCs w:val="21"/>
        </w:rPr>
        <w:t>[</w:t>
      </w:r>
      <w:r w:rsidR="00737B37" w:rsidRPr="00737B37">
        <w:rPr>
          <w:rFonts w:ascii="Times New Roman" w:hAnsi="Times New Roman" w:cs="Times New Roman"/>
          <w:szCs w:val="21"/>
        </w:rPr>
        <w:t>ˈeksɪt; ˈe</w:t>
      </w:r>
      <w:r w:rsidR="00737B37" w:rsidRPr="00737B37">
        <w:rPr>
          <w:rFonts w:ascii="Times New Roman" w:hAnsi="Times New Roman" w:cs="Times New Roman" w:hint="eastAsia"/>
          <w:szCs w:val="21"/>
        </w:rPr>
        <w:t>ɡ</w:t>
      </w:r>
      <w:r w:rsidR="00737B37" w:rsidRPr="00737B37">
        <w:rPr>
          <w:rFonts w:ascii="Times New Roman" w:hAnsi="Times New Roman" w:cs="Times New Roman"/>
          <w:szCs w:val="21"/>
        </w:rPr>
        <w:t>zɪt</w:t>
      </w:r>
      <w:r w:rsidR="00943C76">
        <w:rPr>
          <w:rFonts w:ascii="Times New Roman" w:hAnsi="Times New Roman" w:cs="Times New Roman"/>
          <w:szCs w:val="21"/>
        </w:rPr>
        <w:t>] n.</w:t>
      </w:r>
      <w:r w:rsidRPr="00832D03">
        <w:rPr>
          <w:rFonts w:ascii="Times New Roman" w:hAnsi="Times New Roman" w:cs="Times New Roman"/>
        </w:rPr>
        <w:t>出口</w:t>
      </w:r>
    </w:p>
    <w:p w14:paraId="1BA669E9"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exit=ex</w:t>
      </w:r>
      <w:r w:rsidRPr="00B72757">
        <w:rPr>
          <w:rFonts w:ascii="Times New Roman" w:hAnsi="Times New Roman" w:cs="Times New Roman"/>
          <w:szCs w:val="21"/>
        </w:rPr>
        <w:t>（出去）</w:t>
      </w:r>
      <w:r w:rsidRPr="00B72757">
        <w:rPr>
          <w:rFonts w:ascii="Times New Roman" w:hAnsi="Times New Roman" w:cs="Times New Roman"/>
          <w:szCs w:val="21"/>
        </w:rPr>
        <w:t>+it</w:t>
      </w:r>
      <w:r w:rsidRPr="00B72757">
        <w:rPr>
          <w:rFonts w:ascii="Times New Roman" w:hAnsi="Times New Roman" w:cs="Times New Roman"/>
          <w:szCs w:val="21"/>
        </w:rPr>
        <w:t>（走）</w:t>
      </w:r>
      <w:r w:rsidRPr="00B72757">
        <w:rPr>
          <w:rFonts w:ascii="Times New Roman" w:hAnsi="Times New Roman" w:cs="Times New Roman"/>
          <w:szCs w:val="21"/>
        </w:rPr>
        <w:t>→</w:t>
      </w:r>
      <w:r w:rsidRPr="00B72757">
        <w:rPr>
          <w:rFonts w:ascii="Times New Roman" w:hAnsi="Times New Roman" w:cs="Times New Roman"/>
          <w:szCs w:val="21"/>
        </w:rPr>
        <w:t>走出去</w:t>
      </w:r>
      <w:r w:rsidR="00B72757" w:rsidRPr="00B72757">
        <w:rPr>
          <w:rFonts w:ascii="Times New Roman" w:hAnsi="Times New Roman" w:cs="Times New Roman"/>
          <w:szCs w:val="21"/>
        </w:rPr>
        <w:t>→</w:t>
      </w:r>
      <w:r w:rsidR="00B72757" w:rsidRPr="00B72757">
        <w:rPr>
          <w:rFonts w:ascii="Times New Roman" w:hAnsi="Times New Roman" w:cs="Times New Roman"/>
          <w:szCs w:val="21"/>
        </w:rPr>
        <w:t>出口</w:t>
      </w:r>
    </w:p>
    <w:p w14:paraId="5A39E0F1" w14:textId="2F7FDDA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initial</w:t>
      </w:r>
      <w:r w:rsidRPr="00832D03">
        <w:rPr>
          <w:rFonts w:ascii="Times New Roman" w:hAnsi="Times New Roman" w:cs="Times New Roman"/>
        </w:rPr>
        <w:t>：</w:t>
      </w:r>
      <w:r w:rsidR="00B72757" w:rsidRPr="00832D03">
        <w:rPr>
          <w:rFonts w:ascii="Times New Roman" w:hAnsi="Times New Roman" w:cs="Times New Roman"/>
          <w:szCs w:val="21"/>
        </w:rPr>
        <w:t>[ɪ'nɪʃl</w:t>
      </w:r>
      <w:r w:rsidR="00811F99">
        <w:rPr>
          <w:rFonts w:ascii="Times New Roman" w:hAnsi="Times New Roman" w:cs="Times New Roman"/>
          <w:szCs w:val="21"/>
        </w:rPr>
        <w:t>] adj</w:t>
      </w:r>
      <w:r w:rsidR="00B72757" w:rsidRPr="00832D03">
        <w:rPr>
          <w:rFonts w:ascii="Times New Roman" w:hAnsi="Times New Roman" w:cs="Times New Roman"/>
          <w:szCs w:val="21"/>
        </w:rPr>
        <w:t>.</w:t>
      </w:r>
      <w:r w:rsidR="00B72757" w:rsidRPr="00832D03">
        <w:rPr>
          <w:rFonts w:ascii="Times New Roman" w:hAnsi="Times New Roman" w:cs="Times New Roman"/>
          <w:szCs w:val="21"/>
        </w:rPr>
        <w:t>最初的；字首的</w:t>
      </w:r>
    </w:p>
    <w:p w14:paraId="79775A75"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initial=in</w:t>
      </w:r>
      <w:r w:rsidRPr="00B72757">
        <w:rPr>
          <w:rFonts w:ascii="Times New Roman" w:hAnsi="Times New Roman" w:cs="Times New Roman"/>
          <w:szCs w:val="21"/>
        </w:rPr>
        <w:t>（进入）</w:t>
      </w:r>
      <w:r w:rsidRPr="00B72757">
        <w:rPr>
          <w:rFonts w:ascii="Times New Roman" w:hAnsi="Times New Roman" w:cs="Times New Roman"/>
          <w:szCs w:val="21"/>
        </w:rPr>
        <w:t>+it</w:t>
      </w:r>
      <w:r w:rsidRPr="00B72757">
        <w:rPr>
          <w:rFonts w:ascii="Times New Roman" w:hAnsi="Times New Roman" w:cs="Times New Roman"/>
          <w:szCs w:val="21"/>
        </w:rPr>
        <w:t>（走）</w:t>
      </w:r>
      <w:r w:rsidRPr="00B72757">
        <w:rPr>
          <w:rFonts w:ascii="Times New Roman" w:hAnsi="Times New Roman" w:cs="Times New Roman"/>
          <w:szCs w:val="21"/>
        </w:rPr>
        <w:t>+ial</w:t>
      </w:r>
      <w:r w:rsidRPr="00B72757">
        <w:rPr>
          <w:rFonts w:ascii="Times New Roman" w:hAnsi="Times New Roman" w:cs="Times New Roman"/>
          <w:szCs w:val="21"/>
        </w:rPr>
        <w:t>（形容词后缀）</w:t>
      </w:r>
      <w:r w:rsidRPr="00B72757">
        <w:rPr>
          <w:rFonts w:ascii="Times New Roman" w:hAnsi="Times New Roman" w:cs="Times New Roman"/>
          <w:szCs w:val="21"/>
        </w:rPr>
        <w:t>→</w:t>
      </w:r>
      <w:r w:rsidRPr="00B72757">
        <w:rPr>
          <w:rFonts w:ascii="Times New Roman" w:hAnsi="Times New Roman" w:cs="Times New Roman"/>
          <w:szCs w:val="21"/>
        </w:rPr>
        <w:t>刚入门的</w:t>
      </w:r>
      <w:r w:rsidRPr="00B72757">
        <w:rPr>
          <w:rFonts w:ascii="Times New Roman" w:hAnsi="Times New Roman" w:cs="Times New Roman"/>
          <w:szCs w:val="21"/>
        </w:rPr>
        <w:t>→</w:t>
      </w:r>
      <w:r w:rsidRPr="00B72757">
        <w:rPr>
          <w:rFonts w:ascii="Times New Roman" w:hAnsi="Times New Roman" w:cs="Times New Roman"/>
          <w:szCs w:val="21"/>
        </w:rPr>
        <w:t>最初的</w:t>
      </w:r>
    </w:p>
    <w:p w14:paraId="72D643B2" w14:textId="77777777" w:rsidR="00DE4805" w:rsidRPr="001B460E" w:rsidRDefault="00DE4805" w:rsidP="005D3898">
      <w:pPr>
        <w:pStyle w:val="2"/>
        <w:numPr>
          <w:ilvl w:val="0"/>
          <w:numId w:val="11"/>
        </w:numPr>
        <w:rPr>
          <w:sz w:val="24"/>
          <w:szCs w:val="24"/>
        </w:rPr>
      </w:pPr>
      <w:bookmarkStart w:id="356" w:name="_Toc504321763"/>
      <w:r w:rsidRPr="001B460E">
        <w:rPr>
          <w:rFonts w:hint="eastAsia"/>
          <w:sz w:val="24"/>
          <w:szCs w:val="24"/>
        </w:rPr>
        <w:t>jac-/ject-</w:t>
      </w:r>
      <w:r w:rsidRPr="001B460E">
        <w:rPr>
          <w:rFonts w:hint="eastAsia"/>
          <w:sz w:val="24"/>
          <w:szCs w:val="24"/>
        </w:rPr>
        <w:t>（喷射，投掷，扔）</w:t>
      </w:r>
      <w:bookmarkEnd w:id="356"/>
    </w:p>
    <w:p w14:paraId="20EFF3FC" w14:textId="77777777" w:rsidR="00DE4805" w:rsidRPr="00B72757" w:rsidRDefault="00DE4805" w:rsidP="00DE4805">
      <w:pPr>
        <w:spacing w:line="360" w:lineRule="auto"/>
        <w:ind w:firstLineChars="201" w:firstLine="422"/>
        <w:rPr>
          <w:rFonts w:ascii="Times New Roman" w:eastAsia="宋体" w:hAnsi="Times New Roman" w:cs="Times New Roman"/>
          <w:szCs w:val="21"/>
        </w:rPr>
      </w:pPr>
      <w:r w:rsidRPr="00B72757">
        <w:rPr>
          <w:rFonts w:ascii="Times New Roman" w:eastAsia="宋体" w:hAnsi="Times New Roman" w:cs="Times New Roman"/>
          <w:szCs w:val="21"/>
        </w:rPr>
        <w:t>来源：拉丁语动词</w:t>
      </w:r>
      <w:r w:rsidRPr="00B72757">
        <w:rPr>
          <w:rFonts w:ascii="Times New Roman" w:eastAsia="宋体" w:hAnsi="Times New Roman" w:cs="Times New Roman"/>
          <w:szCs w:val="21"/>
          <w:u w:val="single"/>
        </w:rPr>
        <w:t>iac</w:t>
      </w:r>
      <w:r w:rsidRPr="00B72757">
        <w:rPr>
          <w:rFonts w:ascii="Times New Roman" w:eastAsia="宋体" w:hAnsi="Times New Roman" w:cs="Times New Roman"/>
          <w:szCs w:val="21"/>
        </w:rPr>
        <w:t>ere</w:t>
      </w:r>
      <w:r w:rsidRPr="00B72757">
        <w:rPr>
          <w:rFonts w:ascii="Times New Roman" w:eastAsia="宋体" w:hAnsi="Times New Roman" w:cs="Times New Roman"/>
          <w:szCs w:val="21"/>
        </w:rPr>
        <w:t>（</w:t>
      </w:r>
      <w:r w:rsidRPr="00B72757">
        <w:rPr>
          <w:rFonts w:ascii="Times New Roman" w:eastAsia="宋体" w:hAnsi="Times New Roman" w:cs="Times New Roman"/>
          <w:szCs w:val="21"/>
        </w:rPr>
        <w:t>=</w:t>
      </w:r>
      <w:r w:rsidRPr="00B72757">
        <w:rPr>
          <w:rFonts w:ascii="Times New Roman" w:eastAsia="宋体" w:hAnsi="Times New Roman" w:cs="Times New Roman"/>
          <w:szCs w:val="21"/>
          <w:u w:val="single"/>
        </w:rPr>
        <w:t>jac</w:t>
      </w:r>
      <w:r w:rsidRPr="00B72757">
        <w:rPr>
          <w:rFonts w:ascii="Times New Roman" w:eastAsia="宋体" w:hAnsi="Times New Roman" w:cs="Times New Roman"/>
          <w:szCs w:val="21"/>
        </w:rPr>
        <w:t>ere</w:t>
      </w:r>
      <w:r w:rsidRPr="00B72757">
        <w:rPr>
          <w:rFonts w:ascii="Times New Roman" w:eastAsia="宋体" w:hAnsi="Times New Roman" w:cs="Times New Roman"/>
          <w:szCs w:val="21"/>
        </w:rPr>
        <w:t>）</w:t>
      </w:r>
      <w:r w:rsidR="00542CA2">
        <w:rPr>
          <w:rFonts w:ascii="Times New Roman" w:eastAsia="宋体" w:hAnsi="Times New Roman" w:cs="Times New Roman"/>
          <w:szCs w:val="21"/>
        </w:rPr>
        <w:t>及其完成分词</w:t>
      </w:r>
      <w:r w:rsidRPr="00B72757">
        <w:rPr>
          <w:rFonts w:ascii="Times New Roman" w:eastAsia="宋体" w:hAnsi="Times New Roman" w:cs="Times New Roman"/>
          <w:szCs w:val="21"/>
          <w:u w:val="single"/>
        </w:rPr>
        <w:t>iect</w:t>
      </w:r>
      <w:r w:rsidRPr="00B72757">
        <w:rPr>
          <w:rFonts w:ascii="Times New Roman" w:eastAsia="宋体" w:hAnsi="Times New Roman" w:cs="Times New Roman"/>
          <w:szCs w:val="21"/>
        </w:rPr>
        <w:t>us</w:t>
      </w:r>
      <w:r w:rsidRPr="00B72757">
        <w:rPr>
          <w:rFonts w:ascii="Times New Roman" w:eastAsia="宋体" w:hAnsi="Times New Roman" w:cs="Times New Roman"/>
          <w:szCs w:val="21"/>
        </w:rPr>
        <w:t>（</w:t>
      </w:r>
      <w:r w:rsidRPr="00B72757">
        <w:rPr>
          <w:rFonts w:ascii="Times New Roman" w:eastAsia="宋体" w:hAnsi="Times New Roman" w:cs="Times New Roman"/>
          <w:szCs w:val="21"/>
        </w:rPr>
        <w:t>=</w:t>
      </w:r>
      <w:r w:rsidRPr="00B72757">
        <w:rPr>
          <w:rFonts w:ascii="Times New Roman" w:eastAsia="宋体" w:hAnsi="Times New Roman" w:cs="Times New Roman"/>
          <w:szCs w:val="21"/>
          <w:u w:val="single"/>
        </w:rPr>
        <w:t>ject</w:t>
      </w:r>
      <w:r w:rsidRPr="00B72757">
        <w:rPr>
          <w:rFonts w:ascii="Times New Roman" w:eastAsia="宋体" w:hAnsi="Times New Roman" w:cs="Times New Roman"/>
          <w:szCs w:val="21"/>
        </w:rPr>
        <w:t>us</w:t>
      </w:r>
      <w:r w:rsidRPr="00B72757">
        <w:rPr>
          <w:rFonts w:ascii="Times New Roman" w:eastAsia="宋体" w:hAnsi="Times New Roman" w:cs="Times New Roman"/>
          <w:szCs w:val="21"/>
        </w:rPr>
        <w:t>）</w:t>
      </w:r>
    </w:p>
    <w:p w14:paraId="306FC8D0" w14:textId="4E80FA5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jet</w:t>
      </w:r>
      <w:r w:rsidR="00B72757" w:rsidRPr="00832D03">
        <w:rPr>
          <w:rFonts w:ascii="Times New Roman" w:hAnsi="Times New Roman" w:cs="Times New Roman"/>
        </w:rPr>
        <w:t>：</w:t>
      </w:r>
      <w:r w:rsidR="00B72757" w:rsidRPr="00832D03">
        <w:rPr>
          <w:rFonts w:ascii="Times New Roman" w:hAnsi="Times New Roman" w:cs="Times New Roman"/>
          <w:szCs w:val="21"/>
        </w:rPr>
        <w:t>[dʒ</w:t>
      </w:r>
      <w:r w:rsidR="002074D5">
        <w:rPr>
          <w:rFonts w:ascii="Times New Roman" w:hAnsi="Times New Roman" w:cs="Times New Roman"/>
          <w:szCs w:val="21"/>
        </w:rPr>
        <w:t>e</w:t>
      </w:r>
      <w:r w:rsidR="00B72757" w:rsidRPr="00832D03">
        <w:rPr>
          <w:rFonts w:ascii="Times New Roman" w:hAnsi="Times New Roman" w:cs="Times New Roman"/>
          <w:szCs w:val="21"/>
        </w:rPr>
        <w:t>t</w:t>
      </w:r>
      <w:r w:rsidR="00943C76">
        <w:rPr>
          <w:rFonts w:ascii="Times New Roman" w:hAnsi="Times New Roman" w:cs="Times New Roman"/>
          <w:szCs w:val="21"/>
        </w:rPr>
        <w:t>] n.</w:t>
      </w:r>
      <w:r w:rsidR="00B72757" w:rsidRPr="00832D03">
        <w:rPr>
          <w:rFonts w:ascii="Times New Roman" w:hAnsi="Times New Roman" w:cs="Times New Roman"/>
          <w:szCs w:val="21"/>
        </w:rPr>
        <w:t>喷射，喷嘴；喷气式飞机</w:t>
      </w:r>
    </w:p>
    <w:p w14:paraId="4B77AB3A" w14:textId="55EFB13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reject</w:t>
      </w:r>
      <w:r w:rsidRPr="00832D03">
        <w:rPr>
          <w:rFonts w:ascii="Times New Roman" w:hAnsi="Times New Roman" w:cs="Times New Roman"/>
        </w:rPr>
        <w:t>：</w:t>
      </w:r>
      <w:r w:rsidR="00B72757" w:rsidRPr="00832D03">
        <w:rPr>
          <w:rFonts w:ascii="Times New Roman" w:hAnsi="Times New Roman" w:cs="Times New Roman"/>
          <w:szCs w:val="21"/>
        </w:rPr>
        <w:t>[rɪ'dʒ</w:t>
      </w:r>
      <w:r w:rsidR="002074D5">
        <w:rPr>
          <w:rFonts w:ascii="Times New Roman" w:hAnsi="Times New Roman" w:cs="Times New Roman"/>
          <w:szCs w:val="21"/>
        </w:rPr>
        <w:t>e</w:t>
      </w:r>
      <w:r w:rsidR="00B72757" w:rsidRPr="00832D03">
        <w:rPr>
          <w:rFonts w:ascii="Times New Roman" w:hAnsi="Times New Roman" w:cs="Times New Roman"/>
          <w:szCs w:val="21"/>
        </w:rPr>
        <w:t>kt</w:t>
      </w:r>
      <w:r w:rsidR="005B20C0">
        <w:rPr>
          <w:rFonts w:ascii="Times New Roman" w:hAnsi="Times New Roman" w:cs="Times New Roman"/>
          <w:szCs w:val="21"/>
        </w:rPr>
        <w:t>] v</w:t>
      </w:r>
      <w:r w:rsidR="00B72757" w:rsidRPr="00832D03">
        <w:rPr>
          <w:rFonts w:ascii="Times New Roman" w:hAnsi="Times New Roman" w:cs="Times New Roman"/>
          <w:szCs w:val="21"/>
        </w:rPr>
        <w:t>t.</w:t>
      </w:r>
      <w:r w:rsidR="00B72757" w:rsidRPr="00832D03">
        <w:rPr>
          <w:rFonts w:ascii="Times New Roman" w:hAnsi="Times New Roman" w:cs="Times New Roman"/>
          <w:szCs w:val="21"/>
        </w:rPr>
        <w:t>拒绝；排斥；抵制；丢弃</w:t>
      </w:r>
    </w:p>
    <w:p w14:paraId="48F0BDD7"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reject=re</w:t>
      </w:r>
      <w:r w:rsidRPr="00B72757">
        <w:rPr>
          <w:rFonts w:ascii="Times New Roman" w:hAnsi="Times New Roman" w:cs="Times New Roman"/>
          <w:szCs w:val="21"/>
        </w:rPr>
        <w:t>（回）</w:t>
      </w:r>
      <w:r w:rsidRPr="00B72757">
        <w:rPr>
          <w:rFonts w:ascii="Times New Roman" w:hAnsi="Times New Roman" w:cs="Times New Roman"/>
          <w:szCs w:val="21"/>
        </w:rPr>
        <w:t>+ject</w:t>
      </w:r>
      <w:r w:rsidRPr="00B72757">
        <w:rPr>
          <w:rFonts w:ascii="Times New Roman" w:hAnsi="Times New Roman" w:cs="Times New Roman"/>
          <w:szCs w:val="21"/>
        </w:rPr>
        <w:t>（扔）</w:t>
      </w:r>
      <w:r w:rsidRPr="00B72757">
        <w:rPr>
          <w:rFonts w:ascii="Times New Roman" w:hAnsi="Times New Roman" w:cs="Times New Roman"/>
          <w:szCs w:val="21"/>
        </w:rPr>
        <w:t>→</w:t>
      </w:r>
      <w:r w:rsidRPr="00B72757">
        <w:rPr>
          <w:rFonts w:ascii="Times New Roman" w:hAnsi="Times New Roman" w:cs="Times New Roman"/>
          <w:szCs w:val="21"/>
        </w:rPr>
        <w:t>扔回去</w:t>
      </w:r>
      <w:r w:rsidRPr="00B72757">
        <w:rPr>
          <w:rFonts w:ascii="Times New Roman" w:hAnsi="Times New Roman" w:cs="Times New Roman"/>
          <w:szCs w:val="21"/>
        </w:rPr>
        <w:t>→</w:t>
      </w:r>
      <w:r w:rsidRPr="00B72757">
        <w:rPr>
          <w:rFonts w:ascii="Times New Roman" w:hAnsi="Times New Roman" w:cs="Times New Roman"/>
          <w:szCs w:val="21"/>
        </w:rPr>
        <w:t>拒绝</w:t>
      </w:r>
    </w:p>
    <w:p w14:paraId="56AFBEEA" w14:textId="5D61879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project</w:t>
      </w:r>
      <w:r w:rsidRPr="00832D03">
        <w:rPr>
          <w:rFonts w:ascii="Times New Roman" w:hAnsi="Times New Roman" w:cs="Times New Roman"/>
        </w:rPr>
        <w:t>：</w:t>
      </w:r>
      <w:r w:rsidR="00B72757" w:rsidRPr="00832D03">
        <w:rPr>
          <w:rFonts w:ascii="Times New Roman" w:hAnsi="Times New Roman" w:cs="Times New Roman"/>
          <w:szCs w:val="21"/>
        </w:rPr>
        <w:t>[</w:t>
      </w:r>
      <w:r w:rsidR="00737B37" w:rsidRPr="00737B37">
        <w:rPr>
          <w:rFonts w:ascii="Times New Roman" w:hAnsi="Times New Roman" w:cs="Times New Roman"/>
          <w:szCs w:val="21"/>
        </w:rPr>
        <w:t>ˈprɒdʒekt</w:t>
      </w:r>
      <w:r w:rsidR="005B20C0">
        <w:rPr>
          <w:rFonts w:ascii="Times New Roman" w:hAnsi="Times New Roman" w:cs="Times New Roman"/>
          <w:szCs w:val="21"/>
        </w:rPr>
        <w:t>] v</w:t>
      </w:r>
      <w:r w:rsidR="00B72757" w:rsidRPr="00832D03">
        <w:rPr>
          <w:rFonts w:ascii="Times New Roman" w:hAnsi="Times New Roman" w:cs="Times New Roman"/>
          <w:szCs w:val="21"/>
        </w:rPr>
        <w:t>.</w:t>
      </w:r>
      <w:r w:rsidR="00B72757" w:rsidRPr="00832D03">
        <w:rPr>
          <w:rFonts w:ascii="Times New Roman" w:hAnsi="Times New Roman" w:cs="Times New Roman"/>
          <w:szCs w:val="21"/>
        </w:rPr>
        <w:t>设计；计划；表达；投射；放映</w:t>
      </w:r>
      <w:r w:rsidR="00B72757" w:rsidRPr="00832D03">
        <w:rPr>
          <w:rFonts w:ascii="Times New Roman" w:hAnsi="Times New Roman" w:cs="Times New Roman"/>
          <w:szCs w:val="21"/>
        </w:rPr>
        <w:t>n.</w:t>
      </w:r>
      <w:r w:rsidR="00B72757" w:rsidRPr="00832D03">
        <w:rPr>
          <w:rFonts w:ascii="Times New Roman" w:hAnsi="Times New Roman" w:cs="Times New Roman"/>
          <w:szCs w:val="21"/>
        </w:rPr>
        <w:t>项目；计划</w:t>
      </w:r>
    </w:p>
    <w:p w14:paraId="2F3C00BC"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project=pro</w:t>
      </w:r>
      <w:r w:rsidRPr="00B72757">
        <w:rPr>
          <w:rFonts w:ascii="Times New Roman" w:hAnsi="Times New Roman" w:cs="Times New Roman"/>
          <w:szCs w:val="21"/>
        </w:rPr>
        <w:t>（向前</w:t>
      </w:r>
      <w:r w:rsidR="00B72757" w:rsidRPr="00B72757">
        <w:rPr>
          <w:rFonts w:ascii="Times New Roman" w:hAnsi="Times New Roman" w:cs="Times New Roman"/>
          <w:szCs w:val="21"/>
        </w:rPr>
        <w:t>，向外</w:t>
      </w:r>
      <w:r w:rsidRPr="00B72757">
        <w:rPr>
          <w:rFonts w:ascii="Times New Roman" w:hAnsi="Times New Roman" w:cs="Times New Roman"/>
          <w:szCs w:val="21"/>
        </w:rPr>
        <w:t>）</w:t>
      </w:r>
      <w:r w:rsidRPr="00B72757">
        <w:rPr>
          <w:rFonts w:ascii="Times New Roman" w:hAnsi="Times New Roman" w:cs="Times New Roman"/>
          <w:szCs w:val="21"/>
        </w:rPr>
        <w:t>+ject</w:t>
      </w:r>
      <w:r w:rsidRPr="00B72757">
        <w:rPr>
          <w:rFonts w:ascii="Times New Roman" w:hAnsi="Times New Roman" w:cs="Times New Roman"/>
          <w:szCs w:val="21"/>
        </w:rPr>
        <w:t>（扔）</w:t>
      </w:r>
      <w:r w:rsidRPr="00B72757">
        <w:rPr>
          <w:rFonts w:ascii="Times New Roman" w:hAnsi="Times New Roman" w:cs="Times New Roman"/>
          <w:szCs w:val="21"/>
        </w:rPr>
        <w:t>→</w:t>
      </w:r>
      <w:r w:rsidRPr="00B72757">
        <w:rPr>
          <w:rFonts w:ascii="Times New Roman" w:hAnsi="Times New Roman" w:cs="Times New Roman"/>
          <w:szCs w:val="21"/>
        </w:rPr>
        <w:t>扔出来，扔到前面</w:t>
      </w:r>
      <w:r w:rsidR="00B72757" w:rsidRPr="00B72757">
        <w:rPr>
          <w:rFonts w:ascii="Times New Roman" w:hAnsi="Times New Roman" w:cs="Times New Roman"/>
          <w:szCs w:val="21"/>
        </w:rPr>
        <w:t>来</w:t>
      </w:r>
      <w:r w:rsidRPr="00B72757">
        <w:rPr>
          <w:rFonts w:ascii="Times New Roman" w:hAnsi="Times New Roman" w:cs="Times New Roman"/>
          <w:szCs w:val="21"/>
        </w:rPr>
        <w:t>→</w:t>
      </w:r>
      <w:r w:rsidRPr="00B72757">
        <w:rPr>
          <w:rFonts w:ascii="Times New Roman" w:hAnsi="Times New Roman" w:cs="Times New Roman"/>
          <w:szCs w:val="21"/>
        </w:rPr>
        <w:t>计划，投射</w:t>
      </w:r>
      <w:r w:rsidRPr="00B72757">
        <w:rPr>
          <w:rFonts w:ascii="Times New Roman" w:hAnsi="Times New Roman" w:cs="Times New Roman"/>
          <w:szCs w:val="21"/>
        </w:rPr>
        <w:t>→</w:t>
      </w:r>
      <w:r w:rsidRPr="00B72757">
        <w:rPr>
          <w:rFonts w:ascii="Times New Roman" w:hAnsi="Times New Roman" w:cs="Times New Roman"/>
          <w:szCs w:val="21"/>
        </w:rPr>
        <w:t>项目</w:t>
      </w:r>
    </w:p>
    <w:p w14:paraId="2BF4EB17" w14:textId="1AB50CE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subject</w:t>
      </w:r>
      <w:r w:rsidRPr="00832D03">
        <w:rPr>
          <w:rFonts w:ascii="Times New Roman" w:hAnsi="Times New Roman" w:cs="Times New Roman"/>
        </w:rPr>
        <w:t>：</w:t>
      </w:r>
      <w:r w:rsidR="00B72757" w:rsidRPr="00832D03">
        <w:rPr>
          <w:rFonts w:ascii="Times New Roman" w:hAnsi="Times New Roman" w:cs="Times New Roman"/>
          <w:szCs w:val="21"/>
        </w:rPr>
        <w:t>[</w:t>
      </w:r>
      <w:r w:rsidR="00737B37" w:rsidRPr="00737B37">
        <w:rPr>
          <w:rFonts w:ascii="Times New Roman" w:hAnsi="Times New Roman" w:cs="Times New Roman"/>
          <w:szCs w:val="21"/>
        </w:rPr>
        <w:t>ˈsʌbdʒɪkt; ˈsʌbdʒekt</w:t>
      </w:r>
      <w:r w:rsidR="00943C76">
        <w:rPr>
          <w:rFonts w:ascii="Times New Roman" w:hAnsi="Times New Roman" w:cs="Times New Roman"/>
          <w:szCs w:val="21"/>
        </w:rPr>
        <w:t>] n.</w:t>
      </w:r>
      <w:r w:rsidR="00B72757" w:rsidRPr="00832D03">
        <w:rPr>
          <w:rFonts w:ascii="Times New Roman" w:hAnsi="Times New Roman" w:cs="Times New Roman"/>
          <w:szCs w:val="21"/>
        </w:rPr>
        <w:t>主题；科目；主语</w:t>
      </w:r>
      <w:r w:rsidR="00B72757" w:rsidRPr="00832D03">
        <w:rPr>
          <w:rFonts w:ascii="Times New Roman" w:hAnsi="Times New Roman" w:cs="Times New Roman"/>
          <w:szCs w:val="21"/>
        </w:rPr>
        <w:t>adj.</w:t>
      </w:r>
      <w:r w:rsidR="00B72757" w:rsidRPr="00832D03">
        <w:rPr>
          <w:rFonts w:ascii="Times New Roman" w:hAnsi="Times New Roman" w:cs="Times New Roman"/>
          <w:szCs w:val="21"/>
        </w:rPr>
        <w:t>服从的；易患</w:t>
      </w:r>
      <w:r w:rsidR="00B72757" w:rsidRPr="00832D03">
        <w:rPr>
          <w:rFonts w:ascii="Times New Roman" w:hAnsi="Times New Roman" w:cs="Times New Roman"/>
          <w:szCs w:val="21"/>
        </w:rPr>
        <w:t>…</w:t>
      </w:r>
      <w:r w:rsidR="00B72757" w:rsidRPr="00832D03">
        <w:rPr>
          <w:rFonts w:ascii="Times New Roman" w:hAnsi="Times New Roman" w:cs="Times New Roman"/>
          <w:szCs w:val="21"/>
        </w:rPr>
        <w:t>的；受制于</w:t>
      </w:r>
      <w:r w:rsidR="00B72757" w:rsidRPr="00832D03">
        <w:rPr>
          <w:rFonts w:ascii="Times New Roman" w:hAnsi="Times New Roman" w:cs="Times New Roman"/>
          <w:szCs w:val="21"/>
        </w:rPr>
        <w:t>…</w:t>
      </w:r>
      <w:r w:rsidR="00B72757" w:rsidRPr="00832D03">
        <w:rPr>
          <w:rFonts w:ascii="Times New Roman" w:hAnsi="Times New Roman" w:cs="Times New Roman"/>
          <w:szCs w:val="21"/>
        </w:rPr>
        <w:t>的</w:t>
      </w:r>
    </w:p>
    <w:p w14:paraId="6DEB8D12"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subject=sub</w:t>
      </w:r>
      <w:r w:rsidRPr="00B72757">
        <w:rPr>
          <w:rFonts w:ascii="Times New Roman" w:hAnsi="Times New Roman" w:cs="Times New Roman"/>
          <w:szCs w:val="21"/>
        </w:rPr>
        <w:t>（下面）</w:t>
      </w:r>
      <w:r w:rsidRPr="00B72757">
        <w:rPr>
          <w:rFonts w:ascii="Times New Roman" w:hAnsi="Times New Roman" w:cs="Times New Roman"/>
          <w:szCs w:val="21"/>
        </w:rPr>
        <w:t>+ject</w:t>
      </w:r>
      <w:r w:rsidR="00B72757" w:rsidRPr="00B72757">
        <w:rPr>
          <w:rFonts w:ascii="Times New Roman" w:hAnsi="Times New Roman" w:cs="Times New Roman"/>
          <w:szCs w:val="21"/>
        </w:rPr>
        <w:t>（扔）</w:t>
      </w:r>
      <w:r w:rsidR="00B72757" w:rsidRPr="00B72757">
        <w:rPr>
          <w:rFonts w:ascii="Times New Roman" w:hAnsi="Times New Roman" w:cs="Times New Roman"/>
          <w:szCs w:val="21"/>
        </w:rPr>
        <w:t>→</w:t>
      </w:r>
      <w:r w:rsidR="00B72757" w:rsidRPr="00B72757">
        <w:rPr>
          <w:rFonts w:ascii="Times New Roman" w:hAnsi="Times New Roman" w:cs="Times New Roman"/>
          <w:szCs w:val="21"/>
        </w:rPr>
        <w:t>扔到下面</w:t>
      </w:r>
      <w:r w:rsidRPr="00B72757">
        <w:rPr>
          <w:rFonts w:ascii="Times New Roman" w:hAnsi="Times New Roman" w:cs="Times New Roman"/>
          <w:szCs w:val="21"/>
        </w:rPr>
        <w:t>→</w:t>
      </w:r>
      <w:r w:rsidRPr="00B72757">
        <w:rPr>
          <w:rFonts w:ascii="Times New Roman" w:hAnsi="Times New Roman" w:cs="Times New Roman"/>
          <w:szCs w:val="21"/>
        </w:rPr>
        <w:t>使隶属，使屈从于</w:t>
      </w:r>
      <w:r w:rsidRPr="00B72757">
        <w:rPr>
          <w:rFonts w:ascii="Times New Roman" w:hAnsi="Times New Roman" w:cs="Times New Roman"/>
          <w:szCs w:val="21"/>
        </w:rPr>
        <w:t>→</w:t>
      </w:r>
      <w:r w:rsidR="00B72757" w:rsidRPr="00B72757">
        <w:rPr>
          <w:rFonts w:ascii="Times New Roman" w:hAnsi="Times New Roman" w:cs="Times New Roman"/>
          <w:szCs w:val="21"/>
        </w:rPr>
        <w:t>讨论的对象</w:t>
      </w:r>
      <w:r w:rsidRPr="00B72757">
        <w:rPr>
          <w:rFonts w:ascii="Times New Roman" w:hAnsi="Times New Roman" w:cs="Times New Roman"/>
          <w:szCs w:val="21"/>
        </w:rPr>
        <w:t>→</w:t>
      </w:r>
      <w:r w:rsidRPr="00B72757">
        <w:rPr>
          <w:rFonts w:ascii="Times New Roman" w:hAnsi="Times New Roman" w:cs="Times New Roman"/>
          <w:szCs w:val="21"/>
        </w:rPr>
        <w:t>主题</w:t>
      </w:r>
    </w:p>
    <w:p w14:paraId="008FE2D4" w14:textId="393FAAC7" w:rsidR="00837279" w:rsidRPr="00832D03" w:rsidRDefault="00837279" w:rsidP="00B72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subjective</w:t>
      </w:r>
      <w:r w:rsidR="00B72757" w:rsidRPr="00832D03">
        <w:rPr>
          <w:rFonts w:ascii="Times New Roman" w:hAnsi="Times New Roman" w:cs="Times New Roman"/>
        </w:rPr>
        <w:t>：</w:t>
      </w:r>
      <w:r w:rsidR="00B72757" w:rsidRPr="00832D03">
        <w:rPr>
          <w:rFonts w:ascii="Times New Roman" w:hAnsi="Times New Roman" w:cs="Times New Roman"/>
        </w:rPr>
        <w:t>[səb'dʒ</w:t>
      </w:r>
      <w:r w:rsidR="002074D5">
        <w:rPr>
          <w:rFonts w:ascii="Times New Roman" w:hAnsi="Times New Roman" w:cs="Times New Roman"/>
        </w:rPr>
        <w:t>e</w:t>
      </w:r>
      <w:r w:rsidR="00B72757" w:rsidRPr="00832D03">
        <w:rPr>
          <w:rFonts w:ascii="Times New Roman" w:hAnsi="Times New Roman" w:cs="Times New Roman"/>
        </w:rPr>
        <w:t xml:space="preserve">ktɪv] adj. </w:t>
      </w:r>
      <w:r w:rsidR="00B72757" w:rsidRPr="00832D03">
        <w:rPr>
          <w:rFonts w:ascii="Times New Roman" w:hAnsi="Times New Roman" w:cs="Times New Roman"/>
        </w:rPr>
        <w:t>主观的；个人的；自觉的</w:t>
      </w:r>
    </w:p>
    <w:p w14:paraId="2AFD9916" w14:textId="77777777" w:rsidR="00B72757" w:rsidRPr="00B72757" w:rsidRDefault="00B72757" w:rsidP="00B72757">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subjective=subject</w:t>
      </w:r>
      <w:r w:rsidRPr="00B72757">
        <w:rPr>
          <w:rFonts w:ascii="Times New Roman" w:hAnsi="Times New Roman" w:cs="Times New Roman"/>
          <w:szCs w:val="21"/>
        </w:rPr>
        <w:t>（讨论对象）</w:t>
      </w:r>
      <w:r w:rsidRPr="00B72757">
        <w:rPr>
          <w:rFonts w:ascii="Times New Roman" w:hAnsi="Times New Roman" w:cs="Times New Roman"/>
          <w:szCs w:val="21"/>
        </w:rPr>
        <w:t>+ive</w:t>
      </w:r>
      <w:r w:rsidRPr="00B72757">
        <w:rPr>
          <w:rFonts w:ascii="Times New Roman" w:hAnsi="Times New Roman" w:cs="Times New Roman"/>
          <w:szCs w:val="21"/>
        </w:rPr>
        <w:t>（形容词后缀）</w:t>
      </w:r>
      <w:r w:rsidRPr="00B72757">
        <w:rPr>
          <w:rFonts w:ascii="Times New Roman" w:hAnsi="Times New Roman" w:cs="Times New Roman"/>
          <w:szCs w:val="21"/>
        </w:rPr>
        <w:t>→</w:t>
      </w:r>
      <w:r w:rsidRPr="00B72757">
        <w:rPr>
          <w:rFonts w:ascii="Times New Roman" w:hAnsi="Times New Roman" w:cs="Times New Roman"/>
          <w:szCs w:val="21"/>
        </w:rPr>
        <w:t>与讨论对象相关的</w:t>
      </w:r>
      <w:r w:rsidRPr="00B72757">
        <w:rPr>
          <w:rFonts w:ascii="Times New Roman" w:hAnsi="Times New Roman" w:cs="Times New Roman"/>
          <w:szCs w:val="21"/>
        </w:rPr>
        <w:t>→→</w:t>
      </w:r>
      <w:r w:rsidRPr="00B72757">
        <w:rPr>
          <w:rFonts w:ascii="Times New Roman" w:hAnsi="Times New Roman" w:cs="Times New Roman"/>
          <w:szCs w:val="21"/>
        </w:rPr>
        <w:t>取决于个人的思维的</w:t>
      </w:r>
      <w:r w:rsidRPr="00B72757">
        <w:rPr>
          <w:rFonts w:ascii="Times New Roman" w:hAnsi="Times New Roman" w:cs="Times New Roman"/>
          <w:szCs w:val="21"/>
        </w:rPr>
        <w:t>→</w:t>
      </w:r>
      <w:r w:rsidRPr="00B72757">
        <w:rPr>
          <w:rFonts w:ascii="Times New Roman" w:hAnsi="Times New Roman" w:cs="Times New Roman"/>
          <w:szCs w:val="21"/>
        </w:rPr>
        <w:t>主观的</w:t>
      </w:r>
    </w:p>
    <w:p w14:paraId="5DE6B210" w14:textId="737B353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object</w:t>
      </w:r>
      <w:r w:rsidRPr="00832D03">
        <w:rPr>
          <w:rFonts w:ascii="Times New Roman" w:hAnsi="Times New Roman" w:cs="Times New Roman"/>
        </w:rPr>
        <w:t>：</w:t>
      </w:r>
      <w:r w:rsidR="00B72757" w:rsidRPr="00832D03">
        <w:rPr>
          <w:rFonts w:ascii="Times New Roman" w:hAnsi="Times New Roman" w:cs="Times New Roman"/>
          <w:szCs w:val="21"/>
        </w:rPr>
        <w:t>[</w:t>
      </w:r>
      <w:r w:rsidR="00737B37" w:rsidRPr="00737B37">
        <w:rPr>
          <w:rFonts w:ascii="Times New Roman" w:hAnsi="Times New Roman" w:cs="Times New Roman"/>
          <w:szCs w:val="21"/>
        </w:rPr>
        <w:t>ˈɒbdʒɪkt; ˈɒbdʒekt</w:t>
      </w:r>
      <w:r w:rsidR="00943C76">
        <w:rPr>
          <w:rFonts w:ascii="Times New Roman" w:hAnsi="Times New Roman" w:cs="Times New Roman"/>
          <w:szCs w:val="21"/>
        </w:rPr>
        <w:t>] n.</w:t>
      </w:r>
      <w:r w:rsidR="00B72757" w:rsidRPr="00832D03">
        <w:rPr>
          <w:rFonts w:ascii="Times New Roman" w:hAnsi="Times New Roman" w:cs="Times New Roman"/>
          <w:szCs w:val="21"/>
        </w:rPr>
        <w:t>目标；对象；物体；客体；宾语</w:t>
      </w:r>
      <w:r w:rsidR="00B72757" w:rsidRPr="00832D03">
        <w:rPr>
          <w:rFonts w:ascii="Times New Roman" w:hAnsi="Times New Roman" w:cs="Times New Roman"/>
          <w:szCs w:val="21"/>
        </w:rPr>
        <w:t>v.</w:t>
      </w:r>
      <w:r w:rsidR="00B72757" w:rsidRPr="00832D03">
        <w:rPr>
          <w:rFonts w:ascii="Times New Roman" w:hAnsi="Times New Roman" w:cs="Times New Roman"/>
          <w:szCs w:val="21"/>
        </w:rPr>
        <w:t>反对</w:t>
      </w:r>
    </w:p>
    <w:p w14:paraId="764A09AE" w14:textId="77777777" w:rsidR="00DE4805" w:rsidRPr="00B72757" w:rsidRDefault="00DE4805"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object=ob</w:t>
      </w:r>
      <w:r w:rsidRPr="00B72757">
        <w:rPr>
          <w:rFonts w:ascii="Times New Roman" w:hAnsi="Times New Roman" w:cs="Times New Roman"/>
          <w:szCs w:val="21"/>
        </w:rPr>
        <w:t>（对着）</w:t>
      </w:r>
      <w:r w:rsidRPr="00B72757">
        <w:rPr>
          <w:rFonts w:ascii="Times New Roman" w:hAnsi="Times New Roman" w:cs="Times New Roman"/>
          <w:szCs w:val="21"/>
        </w:rPr>
        <w:t>+ject</w:t>
      </w:r>
      <w:r w:rsidRPr="00B72757">
        <w:rPr>
          <w:rFonts w:ascii="Times New Roman" w:hAnsi="Times New Roman" w:cs="Times New Roman"/>
          <w:szCs w:val="21"/>
        </w:rPr>
        <w:t>（扔）</w:t>
      </w:r>
      <w:r w:rsidRPr="00B72757">
        <w:rPr>
          <w:rFonts w:ascii="Times New Roman" w:hAnsi="Times New Roman" w:cs="Times New Roman"/>
          <w:szCs w:val="21"/>
        </w:rPr>
        <w:t>→</w:t>
      </w:r>
      <w:r w:rsidRPr="00B72757">
        <w:rPr>
          <w:rFonts w:ascii="Times New Roman" w:hAnsi="Times New Roman" w:cs="Times New Roman"/>
          <w:szCs w:val="21"/>
        </w:rPr>
        <w:t>对着扔</w:t>
      </w:r>
      <w:r w:rsidRPr="00B72757">
        <w:rPr>
          <w:rFonts w:ascii="Times New Roman" w:hAnsi="Times New Roman" w:cs="Times New Roman"/>
          <w:szCs w:val="21"/>
        </w:rPr>
        <w:t>→</w:t>
      </w:r>
      <w:r w:rsidRPr="00B72757">
        <w:rPr>
          <w:rFonts w:ascii="Times New Roman" w:hAnsi="Times New Roman" w:cs="Times New Roman"/>
          <w:szCs w:val="21"/>
        </w:rPr>
        <w:t>目标，对象</w:t>
      </w:r>
    </w:p>
    <w:p w14:paraId="11625618" w14:textId="77777777" w:rsidR="007D22DE" w:rsidRDefault="007D22DE" w:rsidP="007D22DE">
      <w:pPr>
        <w:pStyle w:val="2"/>
        <w:numPr>
          <w:ilvl w:val="0"/>
          <w:numId w:val="11"/>
        </w:numPr>
        <w:rPr>
          <w:sz w:val="24"/>
          <w:szCs w:val="24"/>
        </w:rPr>
      </w:pPr>
      <w:bookmarkStart w:id="357" w:name="_Toc504321764"/>
      <w:r w:rsidRPr="007D22DE">
        <w:rPr>
          <w:rFonts w:hint="eastAsia"/>
          <w:sz w:val="24"/>
          <w:szCs w:val="24"/>
        </w:rPr>
        <w:t>joy-</w:t>
      </w:r>
      <w:r w:rsidRPr="007D22DE">
        <w:rPr>
          <w:rFonts w:hint="eastAsia"/>
          <w:sz w:val="24"/>
          <w:szCs w:val="24"/>
        </w:rPr>
        <w:t>（快乐）</w:t>
      </w:r>
      <w:bookmarkEnd w:id="357"/>
    </w:p>
    <w:p w14:paraId="048D9031" w14:textId="77777777" w:rsidR="00B72757" w:rsidRPr="00B72757" w:rsidRDefault="00B72757" w:rsidP="00B72757">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来源：古法语名词</w:t>
      </w:r>
      <w:r w:rsidRPr="00B72757">
        <w:rPr>
          <w:rFonts w:ascii="Times New Roman" w:hAnsi="Times New Roman" w:cs="Times New Roman"/>
          <w:szCs w:val="21"/>
        </w:rPr>
        <w:t>joie</w:t>
      </w:r>
      <w:r w:rsidRPr="00B72757">
        <w:rPr>
          <w:rFonts w:ascii="Times New Roman" w:hAnsi="Times New Roman" w:cs="Times New Roman"/>
          <w:szCs w:val="21"/>
        </w:rPr>
        <w:t>（快乐）</w:t>
      </w:r>
    </w:p>
    <w:p w14:paraId="45E1677D" w14:textId="77777777" w:rsidR="007D22DE" w:rsidRPr="00832D03" w:rsidRDefault="007D22DE" w:rsidP="00B72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joy</w:t>
      </w:r>
      <w:r w:rsidR="00B72757" w:rsidRPr="00832D03">
        <w:rPr>
          <w:rFonts w:ascii="Times New Roman" w:hAnsi="Times New Roman" w:cs="Times New Roman"/>
        </w:rPr>
        <w:t>：</w:t>
      </w:r>
      <w:r w:rsidR="00B72757" w:rsidRPr="00832D03">
        <w:rPr>
          <w:rFonts w:ascii="Times New Roman" w:hAnsi="Times New Roman" w:cs="Times New Roman"/>
        </w:rPr>
        <w:t xml:space="preserve">[dʒɔɪ] n. </w:t>
      </w:r>
      <w:r w:rsidR="00B72757" w:rsidRPr="00832D03">
        <w:rPr>
          <w:rFonts w:ascii="Times New Roman" w:hAnsi="Times New Roman" w:cs="Times New Roman"/>
        </w:rPr>
        <w:t>欢乐，快乐</w:t>
      </w:r>
    </w:p>
    <w:p w14:paraId="734C0F62" w14:textId="77777777" w:rsidR="007D22DE" w:rsidRPr="00832D03" w:rsidRDefault="007D22DE" w:rsidP="00B72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enjoy</w:t>
      </w:r>
      <w:r w:rsidR="00B72757" w:rsidRPr="00832D03">
        <w:rPr>
          <w:rFonts w:ascii="Times New Roman" w:hAnsi="Times New Roman" w:cs="Times New Roman"/>
        </w:rPr>
        <w:t>：</w:t>
      </w:r>
      <w:r w:rsidR="00B72757" w:rsidRPr="00832D03">
        <w:rPr>
          <w:rFonts w:ascii="Times New Roman" w:hAnsi="Times New Roman" w:cs="Times New Roman"/>
        </w:rPr>
        <w:t xml:space="preserve">[ɪn'dʒɔɪ] vt. </w:t>
      </w:r>
      <w:r w:rsidR="00B72757" w:rsidRPr="00832D03">
        <w:rPr>
          <w:rFonts w:ascii="Times New Roman" w:hAnsi="Times New Roman" w:cs="Times New Roman"/>
        </w:rPr>
        <w:t>欣赏，享受；喜爱；使过得快活</w:t>
      </w:r>
    </w:p>
    <w:p w14:paraId="47F70ECC" w14:textId="77777777" w:rsidR="007D22DE" w:rsidRPr="00B72757" w:rsidRDefault="00B72757"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enjoy=en</w:t>
      </w:r>
      <w:r w:rsidRPr="00B72757">
        <w:rPr>
          <w:rFonts w:ascii="Times New Roman" w:hAnsi="Times New Roman" w:cs="Times New Roman"/>
          <w:szCs w:val="21"/>
        </w:rPr>
        <w:t>（变得）</w:t>
      </w:r>
      <w:r w:rsidRPr="00B72757">
        <w:rPr>
          <w:rFonts w:ascii="Times New Roman" w:hAnsi="Times New Roman" w:cs="Times New Roman"/>
          <w:szCs w:val="21"/>
        </w:rPr>
        <w:t>+joy</w:t>
      </w:r>
      <w:r w:rsidRPr="00B72757">
        <w:rPr>
          <w:rFonts w:ascii="Times New Roman" w:hAnsi="Times New Roman" w:cs="Times New Roman"/>
          <w:szCs w:val="21"/>
        </w:rPr>
        <w:t>（快乐）</w:t>
      </w:r>
      <w:r w:rsidRPr="00B72757">
        <w:rPr>
          <w:rFonts w:ascii="Times New Roman" w:hAnsi="Times New Roman" w:cs="Times New Roman"/>
          <w:szCs w:val="21"/>
        </w:rPr>
        <w:t>→</w:t>
      </w:r>
      <w:r w:rsidRPr="00B72757">
        <w:rPr>
          <w:rFonts w:ascii="Times New Roman" w:hAnsi="Times New Roman" w:cs="Times New Roman"/>
          <w:szCs w:val="21"/>
        </w:rPr>
        <w:t>（因</w:t>
      </w:r>
      <w:r w:rsidRPr="00B72757">
        <w:rPr>
          <w:rFonts w:ascii="Times New Roman" w:hAnsi="Times New Roman" w:cs="Times New Roman"/>
          <w:szCs w:val="21"/>
        </w:rPr>
        <w:t>……</w:t>
      </w:r>
      <w:r w:rsidRPr="00B72757">
        <w:rPr>
          <w:rFonts w:ascii="Times New Roman" w:hAnsi="Times New Roman" w:cs="Times New Roman"/>
          <w:szCs w:val="21"/>
        </w:rPr>
        <w:t>而）变得快乐</w:t>
      </w:r>
      <w:r w:rsidRPr="00B72757">
        <w:rPr>
          <w:rFonts w:ascii="Times New Roman" w:hAnsi="Times New Roman" w:cs="Times New Roman"/>
          <w:szCs w:val="21"/>
        </w:rPr>
        <w:t>→</w:t>
      </w:r>
      <w:r w:rsidRPr="00B72757">
        <w:rPr>
          <w:rFonts w:ascii="Times New Roman" w:hAnsi="Times New Roman" w:cs="Times New Roman"/>
          <w:szCs w:val="21"/>
        </w:rPr>
        <w:t>享受</w:t>
      </w:r>
    </w:p>
    <w:p w14:paraId="6BFF8D09" w14:textId="77777777" w:rsidR="007D22DE" w:rsidRPr="00832D03" w:rsidRDefault="007D22DE" w:rsidP="00B72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enjoyable</w:t>
      </w:r>
      <w:r w:rsidR="00B72757" w:rsidRPr="00832D03">
        <w:rPr>
          <w:rFonts w:ascii="Times New Roman" w:hAnsi="Times New Roman" w:cs="Times New Roman"/>
        </w:rPr>
        <w:t>：</w:t>
      </w:r>
      <w:r w:rsidR="00B72757" w:rsidRPr="00832D03">
        <w:rPr>
          <w:rFonts w:ascii="Times New Roman" w:hAnsi="Times New Roman" w:cs="Times New Roman"/>
        </w:rPr>
        <w:t>[ɪn'dʒɔɪəbl] adj.</w:t>
      </w:r>
      <w:r w:rsidR="00B72757" w:rsidRPr="00832D03">
        <w:rPr>
          <w:rFonts w:ascii="Times New Roman" w:hAnsi="Times New Roman" w:cs="Times New Roman"/>
        </w:rPr>
        <w:t>有乐趣的；令人愉快的</w:t>
      </w:r>
    </w:p>
    <w:p w14:paraId="45D285CF" w14:textId="77777777" w:rsidR="007D22DE" w:rsidRPr="00B72757" w:rsidRDefault="00B72757" w:rsidP="00DE4805">
      <w:pPr>
        <w:spacing w:line="360" w:lineRule="auto"/>
        <w:ind w:firstLineChars="201" w:firstLine="422"/>
        <w:rPr>
          <w:rFonts w:ascii="Times New Roman" w:hAnsi="Times New Roman" w:cs="Times New Roman"/>
          <w:szCs w:val="21"/>
        </w:rPr>
      </w:pPr>
      <w:r w:rsidRPr="00B72757">
        <w:rPr>
          <w:rFonts w:ascii="Times New Roman" w:hAnsi="Times New Roman" w:cs="Times New Roman"/>
          <w:szCs w:val="21"/>
        </w:rPr>
        <w:t>结构分析：</w:t>
      </w:r>
      <w:r w:rsidRPr="00B72757">
        <w:rPr>
          <w:rFonts w:ascii="Times New Roman" w:hAnsi="Times New Roman" w:cs="Times New Roman"/>
          <w:szCs w:val="21"/>
        </w:rPr>
        <w:t>enjoyable=enjoy</w:t>
      </w:r>
      <w:r w:rsidRPr="00B72757">
        <w:rPr>
          <w:rFonts w:ascii="Times New Roman" w:hAnsi="Times New Roman" w:cs="Times New Roman"/>
          <w:szCs w:val="21"/>
        </w:rPr>
        <w:t>（享受）</w:t>
      </w:r>
      <w:r w:rsidRPr="00B72757">
        <w:rPr>
          <w:rFonts w:ascii="Times New Roman" w:hAnsi="Times New Roman" w:cs="Times New Roman"/>
          <w:szCs w:val="21"/>
        </w:rPr>
        <w:t>+able</w:t>
      </w:r>
      <w:r w:rsidRPr="00B72757">
        <w:rPr>
          <w:rFonts w:ascii="Times New Roman" w:hAnsi="Times New Roman" w:cs="Times New Roman"/>
          <w:szCs w:val="21"/>
        </w:rPr>
        <w:t>（能）</w:t>
      </w:r>
      <w:r w:rsidRPr="00B72757">
        <w:rPr>
          <w:rFonts w:ascii="Times New Roman" w:hAnsi="Times New Roman" w:cs="Times New Roman"/>
          <w:szCs w:val="21"/>
        </w:rPr>
        <w:t>→</w:t>
      </w:r>
      <w:r w:rsidRPr="00B72757">
        <w:rPr>
          <w:rFonts w:ascii="Times New Roman" w:hAnsi="Times New Roman" w:cs="Times New Roman"/>
          <w:szCs w:val="21"/>
        </w:rPr>
        <w:t>能令人享受的</w:t>
      </w:r>
      <w:r w:rsidRPr="00B72757">
        <w:rPr>
          <w:rFonts w:ascii="Times New Roman" w:hAnsi="Times New Roman" w:cs="Times New Roman"/>
          <w:szCs w:val="21"/>
        </w:rPr>
        <w:t>→</w:t>
      </w:r>
      <w:r w:rsidRPr="00B72757">
        <w:rPr>
          <w:rFonts w:ascii="Times New Roman" w:hAnsi="Times New Roman" w:cs="Times New Roman"/>
          <w:szCs w:val="21"/>
        </w:rPr>
        <w:t>令人愉快的</w:t>
      </w:r>
    </w:p>
    <w:p w14:paraId="386433A3" w14:textId="77777777" w:rsidR="00DE4805" w:rsidRPr="001B460E" w:rsidRDefault="00DE4805" w:rsidP="005D3898">
      <w:pPr>
        <w:pStyle w:val="2"/>
        <w:numPr>
          <w:ilvl w:val="0"/>
          <w:numId w:val="11"/>
        </w:numPr>
        <w:rPr>
          <w:sz w:val="24"/>
          <w:szCs w:val="24"/>
        </w:rPr>
      </w:pPr>
      <w:bookmarkStart w:id="358" w:name="_Toc504321765"/>
      <w:r w:rsidRPr="001B460E">
        <w:rPr>
          <w:rFonts w:hint="eastAsia"/>
          <w:sz w:val="24"/>
          <w:szCs w:val="24"/>
        </w:rPr>
        <w:t>jur-/just-</w:t>
      </w:r>
      <w:r w:rsidRPr="001B460E">
        <w:rPr>
          <w:rFonts w:hint="eastAsia"/>
          <w:sz w:val="24"/>
          <w:szCs w:val="24"/>
        </w:rPr>
        <w:t>（发誓，引申为正义、公正、司法）</w:t>
      </w:r>
      <w:bookmarkEnd w:id="358"/>
    </w:p>
    <w:p w14:paraId="771DBB18"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w:t>
      </w:r>
      <w:r>
        <w:rPr>
          <w:rFonts w:ascii="Times New Roman" w:eastAsia="宋体" w:hAnsi="Times New Roman" w:cs="Times New Roman" w:hint="eastAsia"/>
          <w:szCs w:val="21"/>
        </w:rPr>
        <w:t>拉丁语动词</w:t>
      </w:r>
      <w:r w:rsidRPr="00BC624B">
        <w:rPr>
          <w:rFonts w:ascii="Times New Roman" w:eastAsia="宋体" w:hAnsi="Times New Roman" w:cs="Times New Roman" w:hint="eastAsia"/>
          <w:szCs w:val="21"/>
          <w:u w:val="single"/>
        </w:rPr>
        <w:t>jur</w:t>
      </w:r>
      <w:r>
        <w:rPr>
          <w:rFonts w:ascii="Times New Roman" w:eastAsia="宋体" w:hAnsi="Times New Roman" w:cs="Times New Roman" w:hint="eastAsia"/>
          <w:szCs w:val="21"/>
        </w:rPr>
        <w:t>are</w:t>
      </w:r>
      <w:r w:rsidR="00B72757">
        <w:rPr>
          <w:rFonts w:ascii="Times New Roman" w:eastAsia="宋体" w:hAnsi="Times New Roman" w:cs="Times New Roman" w:hint="eastAsia"/>
          <w:szCs w:val="21"/>
        </w:rPr>
        <w:t>（发誓）</w:t>
      </w:r>
      <w:r w:rsidR="00542CA2">
        <w:rPr>
          <w:rFonts w:ascii="Times New Roman" w:eastAsia="宋体" w:hAnsi="Times New Roman" w:cs="Times New Roman" w:hint="eastAsia"/>
          <w:szCs w:val="21"/>
        </w:rPr>
        <w:t>及其完成分词</w:t>
      </w:r>
      <w:r w:rsidRPr="00BC624B">
        <w:rPr>
          <w:rFonts w:ascii="Times New Roman" w:eastAsia="宋体" w:hAnsi="Times New Roman" w:cs="Times New Roman" w:hint="eastAsia"/>
          <w:szCs w:val="21"/>
          <w:u w:val="single"/>
        </w:rPr>
        <w:t>just</w:t>
      </w:r>
      <w:r w:rsidRPr="0021261A">
        <w:rPr>
          <w:rFonts w:ascii="Times New Roman" w:eastAsia="宋体" w:hAnsi="Times New Roman" w:cs="Times New Roman" w:hint="eastAsia"/>
          <w:szCs w:val="21"/>
        </w:rPr>
        <w:t>us</w:t>
      </w:r>
    </w:p>
    <w:p w14:paraId="4A9F817A"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just</w:t>
      </w:r>
      <w:r w:rsidRPr="00832D03">
        <w:rPr>
          <w:rFonts w:ascii="Times New Roman" w:hAnsi="Times New Roman" w:cs="Times New Roman"/>
        </w:rPr>
        <w:t>：</w:t>
      </w:r>
      <w:r w:rsidR="00B72757" w:rsidRPr="00832D03">
        <w:rPr>
          <w:rFonts w:ascii="Times New Roman" w:hAnsi="Times New Roman" w:cs="Times New Roman"/>
          <w:szCs w:val="21"/>
        </w:rPr>
        <w:t>[dʒʌst</w:t>
      </w:r>
      <w:r w:rsidR="00811F99">
        <w:rPr>
          <w:rFonts w:ascii="Times New Roman" w:hAnsi="Times New Roman" w:cs="Times New Roman"/>
          <w:szCs w:val="21"/>
        </w:rPr>
        <w:t>] adj</w:t>
      </w:r>
      <w:r w:rsidR="00B72757" w:rsidRPr="00832D03">
        <w:rPr>
          <w:rFonts w:ascii="Times New Roman" w:hAnsi="Times New Roman" w:cs="Times New Roman"/>
          <w:szCs w:val="21"/>
        </w:rPr>
        <w:t>.</w:t>
      </w:r>
      <w:r w:rsidR="00B72757" w:rsidRPr="00832D03">
        <w:rPr>
          <w:rFonts w:ascii="Times New Roman" w:hAnsi="Times New Roman" w:cs="Times New Roman"/>
          <w:szCs w:val="21"/>
        </w:rPr>
        <w:t>公正的；公平的；正义的；合理的；恰当的</w:t>
      </w:r>
      <w:r w:rsidR="00B72757" w:rsidRPr="00832D03">
        <w:rPr>
          <w:rFonts w:ascii="Times New Roman" w:hAnsi="Times New Roman" w:cs="Times New Roman"/>
          <w:szCs w:val="21"/>
        </w:rPr>
        <w:t>adv.</w:t>
      </w:r>
      <w:r w:rsidR="00B72757" w:rsidRPr="00832D03">
        <w:rPr>
          <w:rFonts w:ascii="Times New Roman" w:hAnsi="Times New Roman" w:cs="Times New Roman"/>
          <w:szCs w:val="21"/>
        </w:rPr>
        <w:t>仅仅；刚刚；恰好</w:t>
      </w:r>
    </w:p>
    <w:p w14:paraId="6437059A"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justice</w:t>
      </w:r>
      <w:r w:rsidRPr="00832D03">
        <w:rPr>
          <w:rFonts w:ascii="Times New Roman" w:hAnsi="Times New Roman" w:cs="Times New Roman"/>
        </w:rPr>
        <w:t>：</w:t>
      </w:r>
      <w:r w:rsidR="00B72757" w:rsidRPr="00832D03">
        <w:rPr>
          <w:rFonts w:ascii="Times New Roman" w:hAnsi="Times New Roman" w:cs="Times New Roman"/>
          <w:szCs w:val="21"/>
        </w:rPr>
        <w:t>['dʒʌstɪs</w:t>
      </w:r>
      <w:r w:rsidR="00943C76">
        <w:rPr>
          <w:rFonts w:ascii="Times New Roman" w:hAnsi="Times New Roman" w:cs="Times New Roman"/>
          <w:szCs w:val="21"/>
        </w:rPr>
        <w:t>] n.</w:t>
      </w:r>
      <w:r w:rsidR="00B72757" w:rsidRPr="00832D03">
        <w:rPr>
          <w:rFonts w:ascii="Times New Roman" w:hAnsi="Times New Roman" w:cs="Times New Roman"/>
          <w:szCs w:val="21"/>
        </w:rPr>
        <w:t>正义；司法，法律制裁</w:t>
      </w:r>
    </w:p>
    <w:p w14:paraId="2DDECE7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justice=just</w:t>
      </w:r>
      <w:r>
        <w:rPr>
          <w:rFonts w:ascii="Times New Roman" w:hAnsi="Times New Roman" w:cs="Times New Roman" w:hint="eastAsia"/>
          <w:szCs w:val="21"/>
        </w:rPr>
        <w:t>（正义的）</w:t>
      </w:r>
      <w:r>
        <w:rPr>
          <w:rFonts w:ascii="Times New Roman" w:hAnsi="Times New Roman" w:cs="Times New Roman" w:hint="eastAsia"/>
          <w:szCs w:val="21"/>
        </w:rPr>
        <w:t>+ice</w:t>
      </w:r>
      <w:r>
        <w:rPr>
          <w:rFonts w:ascii="Times New Roman" w:hAnsi="Times New Roman" w:cs="Times New Roman" w:hint="eastAsia"/>
          <w:szCs w:val="21"/>
        </w:rPr>
        <w:t>（名词后缀）→正义</w:t>
      </w:r>
    </w:p>
    <w:p w14:paraId="57A2BBA9"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adjust</w:t>
      </w:r>
      <w:r w:rsidRPr="00832D03">
        <w:rPr>
          <w:rFonts w:ascii="Times New Roman" w:hAnsi="Times New Roman" w:cs="Times New Roman"/>
        </w:rPr>
        <w:t>：</w:t>
      </w:r>
      <w:r w:rsidR="00B72757" w:rsidRPr="00832D03">
        <w:rPr>
          <w:rFonts w:ascii="Times New Roman" w:hAnsi="Times New Roman" w:cs="Times New Roman"/>
          <w:szCs w:val="21"/>
        </w:rPr>
        <w:t>[ə'dʒʌst</w:t>
      </w:r>
      <w:r w:rsidR="005B20C0">
        <w:rPr>
          <w:rFonts w:ascii="Times New Roman" w:hAnsi="Times New Roman" w:cs="Times New Roman"/>
          <w:szCs w:val="21"/>
        </w:rPr>
        <w:t>] v</w:t>
      </w:r>
      <w:r w:rsidR="00B72757" w:rsidRPr="00832D03">
        <w:rPr>
          <w:rFonts w:ascii="Times New Roman" w:hAnsi="Times New Roman" w:cs="Times New Roman"/>
          <w:szCs w:val="21"/>
        </w:rPr>
        <w:t>.</w:t>
      </w:r>
      <w:r w:rsidR="00B72757" w:rsidRPr="00832D03">
        <w:rPr>
          <w:rFonts w:ascii="Times New Roman" w:hAnsi="Times New Roman" w:cs="Times New Roman"/>
          <w:szCs w:val="21"/>
        </w:rPr>
        <w:t>调整，使</w:t>
      </w:r>
      <w:r w:rsidR="00B72757" w:rsidRPr="00832D03">
        <w:rPr>
          <w:rFonts w:ascii="Times New Roman" w:hAnsi="Times New Roman" w:cs="Times New Roman"/>
          <w:szCs w:val="21"/>
        </w:rPr>
        <w:t>…</w:t>
      </w:r>
      <w:r w:rsidR="00B72757" w:rsidRPr="00832D03">
        <w:rPr>
          <w:rFonts w:ascii="Times New Roman" w:hAnsi="Times New Roman" w:cs="Times New Roman"/>
          <w:szCs w:val="21"/>
        </w:rPr>
        <w:t>适合；校准</w:t>
      </w:r>
    </w:p>
    <w:p w14:paraId="190630D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adjust=ad</w:t>
      </w:r>
      <w:r>
        <w:rPr>
          <w:rFonts w:ascii="Times New Roman" w:hAnsi="Times New Roman" w:cs="Times New Roman" w:hint="eastAsia"/>
          <w:szCs w:val="21"/>
        </w:rPr>
        <w:t>（使，趋向）</w:t>
      </w:r>
      <w:r>
        <w:rPr>
          <w:rFonts w:ascii="Times New Roman" w:hAnsi="Times New Roman" w:cs="Times New Roman" w:hint="eastAsia"/>
          <w:szCs w:val="21"/>
        </w:rPr>
        <w:t>+just</w:t>
      </w:r>
      <w:r>
        <w:rPr>
          <w:rFonts w:ascii="Times New Roman" w:hAnsi="Times New Roman" w:cs="Times New Roman" w:hint="eastAsia"/>
          <w:szCs w:val="21"/>
        </w:rPr>
        <w:t>（恰当的）→使变得恰当→调整</w:t>
      </w:r>
    </w:p>
    <w:p w14:paraId="1D8C77E8"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adjustment</w:t>
      </w:r>
      <w:r w:rsidRPr="00832D03">
        <w:rPr>
          <w:rFonts w:ascii="Times New Roman" w:hAnsi="Times New Roman" w:cs="Times New Roman"/>
        </w:rPr>
        <w:t>：</w:t>
      </w:r>
      <w:r w:rsidR="00B72757" w:rsidRPr="00832D03">
        <w:rPr>
          <w:rFonts w:ascii="Times New Roman" w:hAnsi="Times New Roman" w:cs="Times New Roman"/>
          <w:szCs w:val="21"/>
        </w:rPr>
        <w:t>[ə'dʒʌstmənt</w:t>
      </w:r>
      <w:r w:rsidR="00943C76">
        <w:rPr>
          <w:rFonts w:ascii="Times New Roman" w:hAnsi="Times New Roman" w:cs="Times New Roman"/>
          <w:szCs w:val="21"/>
        </w:rPr>
        <w:t>] n.</w:t>
      </w:r>
      <w:r w:rsidR="00B72757" w:rsidRPr="00832D03">
        <w:rPr>
          <w:rFonts w:ascii="Times New Roman" w:hAnsi="Times New Roman" w:cs="Times New Roman"/>
          <w:szCs w:val="21"/>
        </w:rPr>
        <w:t>调整，调节</w:t>
      </w:r>
    </w:p>
    <w:p w14:paraId="30E0C3E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adjustment=adjust</w:t>
      </w:r>
      <w:r>
        <w:rPr>
          <w:rFonts w:ascii="Times New Roman" w:hAnsi="Times New Roman" w:cs="Times New Roman" w:hint="eastAsia"/>
          <w:szCs w:val="21"/>
        </w:rPr>
        <w:t>（调整）</w:t>
      </w:r>
      <w:r>
        <w:rPr>
          <w:rFonts w:ascii="Times New Roman" w:hAnsi="Times New Roman" w:cs="Times New Roman" w:hint="eastAsia"/>
          <w:szCs w:val="21"/>
        </w:rPr>
        <w:t>+ment</w:t>
      </w:r>
      <w:r>
        <w:rPr>
          <w:rFonts w:ascii="Times New Roman" w:hAnsi="Times New Roman" w:cs="Times New Roman" w:hint="eastAsia"/>
          <w:szCs w:val="21"/>
        </w:rPr>
        <w:t>（名词后缀）→调整</w:t>
      </w:r>
    </w:p>
    <w:p w14:paraId="39C8D089"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judge</w:t>
      </w:r>
      <w:r w:rsidRPr="00832D03">
        <w:rPr>
          <w:rFonts w:ascii="Times New Roman" w:hAnsi="Times New Roman" w:cs="Times New Roman"/>
        </w:rPr>
        <w:t>：</w:t>
      </w:r>
      <w:r w:rsidR="00B72757" w:rsidRPr="00832D03">
        <w:rPr>
          <w:rFonts w:ascii="Times New Roman" w:hAnsi="Times New Roman" w:cs="Times New Roman"/>
          <w:szCs w:val="21"/>
        </w:rPr>
        <w:t>[dʒʌdʒ</w:t>
      </w:r>
      <w:r w:rsidR="005B20C0">
        <w:rPr>
          <w:rFonts w:ascii="Times New Roman" w:hAnsi="Times New Roman" w:cs="Times New Roman"/>
          <w:szCs w:val="21"/>
        </w:rPr>
        <w:t>] v</w:t>
      </w:r>
      <w:r w:rsidR="00B72757" w:rsidRPr="00832D03">
        <w:rPr>
          <w:rFonts w:ascii="Times New Roman" w:hAnsi="Times New Roman" w:cs="Times New Roman"/>
          <w:szCs w:val="21"/>
        </w:rPr>
        <w:t>.</w:t>
      </w:r>
      <w:r w:rsidR="00B72757" w:rsidRPr="00832D03">
        <w:rPr>
          <w:rFonts w:ascii="Times New Roman" w:hAnsi="Times New Roman" w:cs="Times New Roman"/>
          <w:szCs w:val="21"/>
        </w:rPr>
        <w:t>判断；判决；审判</w:t>
      </w:r>
      <w:r w:rsidR="00B72757" w:rsidRPr="00832D03">
        <w:rPr>
          <w:rFonts w:ascii="Times New Roman" w:hAnsi="Times New Roman" w:cs="Times New Roman"/>
          <w:szCs w:val="21"/>
        </w:rPr>
        <w:t>n.</w:t>
      </w:r>
      <w:r w:rsidR="00B72757" w:rsidRPr="00832D03">
        <w:rPr>
          <w:rFonts w:ascii="Times New Roman" w:hAnsi="Times New Roman" w:cs="Times New Roman"/>
          <w:szCs w:val="21"/>
        </w:rPr>
        <w:t>法官；裁判员</w:t>
      </w:r>
    </w:p>
    <w:p w14:paraId="67F4DA2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judge=ju</w:t>
      </w:r>
      <w:r>
        <w:rPr>
          <w:rFonts w:ascii="Times New Roman" w:hAnsi="Times New Roman" w:cs="Times New Roman" w:hint="eastAsia"/>
          <w:szCs w:val="21"/>
        </w:rPr>
        <w:t>（</w:t>
      </w:r>
      <w:r>
        <w:rPr>
          <w:rFonts w:ascii="Times New Roman" w:hAnsi="Times New Roman" w:cs="Times New Roman" w:hint="eastAsia"/>
          <w:szCs w:val="21"/>
        </w:rPr>
        <w:t>=just</w:t>
      </w:r>
      <w:r>
        <w:rPr>
          <w:rFonts w:ascii="Times New Roman" w:hAnsi="Times New Roman" w:cs="Times New Roman" w:hint="eastAsia"/>
          <w:szCs w:val="21"/>
        </w:rPr>
        <w:t>，公正）</w:t>
      </w:r>
      <w:r>
        <w:rPr>
          <w:rFonts w:ascii="Times New Roman" w:hAnsi="Times New Roman" w:cs="Times New Roman" w:hint="eastAsia"/>
          <w:szCs w:val="21"/>
        </w:rPr>
        <w:t>+dg</w:t>
      </w:r>
      <w:r>
        <w:rPr>
          <w:rFonts w:ascii="Times New Roman" w:hAnsi="Times New Roman" w:cs="Times New Roman" w:hint="eastAsia"/>
          <w:szCs w:val="21"/>
        </w:rPr>
        <w:t>（</w:t>
      </w:r>
      <w:r>
        <w:rPr>
          <w:rFonts w:ascii="Times New Roman" w:hAnsi="Times New Roman" w:cs="Times New Roman" w:hint="eastAsia"/>
          <w:szCs w:val="21"/>
        </w:rPr>
        <w:t>=dict</w:t>
      </w:r>
      <w:r>
        <w:rPr>
          <w:rFonts w:ascii="Times New Roman" w:hAnsi="Times New Roman" w:cs="Times New Roman" w:hint="eastAsia"/>
          <w:szCs w:val="21"/>
        </w:rPr>
        <w:t>，说）</w:t>
      </w:r>
      <w:r>
        <w:rPr>
          <w:rFonts w:ascii="Times New Roman" w:hAnsi="Times New Roman" w:cs="Times New Roman" w:hint="eastAsia"/>
          <w:szCs w:val="21"/>
        </w:rPr>
        <w:t>+e</w:t>
      </w:r>
      <w:r>
        <w:rPr>
          <w:rFonts w:ascii="Times New Roman" w:hAnsi="Times New Roman" w:cs="Times New Roman" w:hint="eastAsia"/>
          <w:szCs w:val="21"/>
        </w:rPr>
        <w:t>→公正地说→审判→判断，判决</w:t>
      </w:r>
    </w:p>
    <w:p w14:paraId="376207D3" w14:textId="3C3AAEC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judgement</w:t>
      </w:r>
      <w:r w:rsidRPr="00832D03">
        <w:rPr>
          <w:rFonts w:ascii="Times New Roman" w:hAnsi="Times New Roman" w:cs="Times New Roman"/>
        </w:rPr>
        <w:t>：</w:t>
      </w:r>
      <w:r w:rsidR="00B72757" w:rsidRPr="00832D03">
        <w:rPr>
          <w:rFonts w:ascii="Times New Roman" w:hAnsi="Times New Roman" w:cs="Times New Roman"/>
          <w:szCs w:val="21"/>
        </w:rPr>
        <w:t>['dʒʌdʒmənt</w:t>
      </w:r>
      <w:r w:rsidR="00943C76">
        <w:rPr>
          <w:rFonts w:ascii="Times New Roman" w:hAnsi="Times New Roman" w:cs="Times New Roman"/>
          <w:szCs w:val="21"/>
        </w:rPr>
        <w:t>] n.</w:t>
      </w:r>
      <w:r w:rsidR="00B72757" w:rsidRPr="00832D03">
        <w:rPr>
          <w:rFonts w:ascii="Times New Roman" w:hAnsi="Times New Roman" w:cs="Times New Roman"/>
          <w:szCs w:val="21"/>
        </w:rPr>
        <w:t>判断力；判决；审判</w:t>
      </w:r>
    </w:p>
    <w:p w14:paraId="46D2F49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judgement=judge</w:t>
      </w:r>
      <w:r>
        <w:rPr>
          <w:rFonts w:ascii="Times New Roman" w:hAnsi="Times New Roman" w:cs="Times New Roman" w:hint="eastAsia"/>
          <w:szCs w:val="21"/>
        </w:rPr>
        <w:t>（判断，判决）</w:t>
      </w:r>
      <w:r>
        <w:rPr>
          <w:rFonts w:ascii="Times New Roman" w:hAnsi="Times New Roman" w:cs="Times New Roman" w:hint="eastAsia"/>
          <w:szCs w:val="21"/>
        </w:rPr>
        <w:t>+ment</w:t>
      </w:r>
      <w:r>
        <w:rPr>
          <w:rFonts w:ascii="Times New Roman" w:hAnsi="Times New Roman" w:cs="Times New Roman" w:hint="eastAsia"/>
          <w:szCs w:val="21"/>
        </w:rPr>
        <w:t>（名词后缀）→判断力，判决</w:t>
      </w:r>
    </w:p>
    <w:p w14:paraId="25FDC42F" w14:textId="2AA7979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injure</w:t>
      </w:r>
      <w:r w:rsidRPr="00832D03">
        <w:rPr>
          <w:rFonts w:ascii="Times New Roman" w:hAnsi="Times New Roman" w:cs="Times New Roman"/>
        </w:rPr>
        <w:t>：</w:t>
      </w:r>
      <w:r w:rsidR="00B72757" w:rsidRPr="00832D03">
        <w:rPr>
          <w:rFonts w:ascii="Times New Roman" w:hAnsi="Times New Roman" w:cs="Times New Roman"/>
          <w:szCs w:val="21"/>
        </w:rPr>
        <w:t>['ɪndʒ</w:t>
      </w:r>
      <w:r w:rsidR="0069591A">
        <w:rPr>
          <w:rFonts w:ascii="Times New Roman" w:hAnsi="Times New Roman" w:cs="Times New Roman"/>
          <w:szCs w:val="21"/>
        </w:rPr>
        <w:t>ə(r)]</w:t>
      </w:r>
      <w:r w:rsidR="005B20C0">
        <w:rPr>
          <w:rFonts w:ascii="Times New Roman" w:hAnsi="Times New Roman" w:cs="Times New Roman"/>
          <w:szCs w:val="21"/>
        </w:rPr>
        <w:t xml:space="preserve"> v</w:t>
      </w:r>
      <w:r w:rsidR="00B72757" w:rsidRPr="00832D03">
        <w:rPr>
          <w:rFonts w:ascii="Times New Roman" w:hAnsi="Times New Roman" w:cs="Times New Roman"/>
          <w:szCs w:val="21"/>
        </w:rPr>
        <w:t>t.</w:t>
      </w:r>
      <w:r w:rsidR="00B72757" w:rsidRPr="00832D03">
        <w:rPr>
          <w:rFonts w:ascii="Times New Roman" w:hAnsi="Times New Roman" w:cs="Times New Roman"/>
          <w:szCs w:val="21"/>
        </w:rPr>
        <w:t>伤害，损害</w:t>
      </w:r>
    </w:p>
    <w:p w14:paraId="135C009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injure=in</w:t>
      </w:r>
      <w:r>
        <w:rPr>
          <w:rFonts w:ascii="Times New Roman" w:hAnsi="Times New Roman" w:cs="Times New Roman" w:hint="eastAsia"/>
          <w:szCs w:val="21"/>
        </w:rPr>
        <w:t>（不）</w:t>
      </w:r>
      <w:r>
        <w:rPr>
          <w:rFonts w:ascii="Times New Roman" w:hAnsi="Times New Roman" w:cs="Times New Roman" w:hint="eastAsia"/>
          <w:szCs w:val="21"/>
        </w:rPr>
        <w:t>+jur</w:t>
      </w:r>
      <w:r>
        <w:rPr>
          <w:rFonts w:ascii="Times New Roman" w:hAnsi="Times New Roman" w:cs="Times New Roman" w:hint="eastAsia"/>
          <w:szCs w:val="21"/>
        </w:rPr>
        <w:t>（公正、恰当）</w:t>
      </w:r>
      <w:r>
        <w:rPr>
          <w:rFonts w:ascii="Times New Roman" w:hAnsi="Times New Roman" w:cs="Times New Roman" w:hint="eastAsia"/>
          <w:szCs w:val="21"/>
        </w:rPr>
        <w:t>+e</w:t>
      </w:r>
      <w:r>
        <w:rPr>
          <w:rFonts w:ascii="Times New Roman" w:hAnsi="Times New Roman" w:cs="Times New Roman" w:hint="eastAsia"/>
          <w:szCs w:val="21"/>
        </w:rPr>
        <w:t>→行不义之事，做不当之事→伤害</w:t>
      </w:r>
    </w:p>
    <w:p w14:paraId="4B8E64B6"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injury</w:t>
      </w:r>
      <w:r w:rsidRPr="00832D03">
        <w:rPr>
          <w:rFonts w:ascii="Times New Roman" w:hAnsi="Times New Roman" w:cs="Times New Roman"/>
        </w:rPr>
        <w:t>：</w:t>
      </w:r>
      <w:r w:rsidR="00B72757" w:rsidRPr="00832D03">
        <w:rPr>
          <w:rFonts w:ascii="Times New Roman" w:hAnsi="Times New Roman" w:cs="Times New Roman"/>
          <w:szCs w:val="21"/>
        </w:rPr>
        <w:t>['ɪndʒəri</w:t>
      </w:r>
      <w:r w:rsidR="00943C76">
        <w:rPr>
          <w:rFonts w:ascii="Times New Roman" w:hAnsi="Times New Roman" w:cs="Times New Roman"/>
          <w:szCs w:val="21"/>
        </w:rPr>
        <w:t>] n.</w:t>
      </w:r>
      <w:r w:rsidR="00B72757" w:rsidRPr="00832D03">
        <w:rPr>
          <w:rFonts w:ascii="Times New Roman" w:hAnsi="Times New Roman" w:cs="Times New Roman"/>
          <w:szCs w:val="21"/>
        </w:rPr>
        <w:t>伤害，损害；受伤处</w:t>
      </w:r>
    </w:p>
    <w:p w14:paraId="30BA702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injury=injur</w:t>
      </w:r>
      <w:r w:rsidR="00B72757">
        <w:rPr>
          <w:rFonts w:ascii="Times New Roman" w:hAnsi="Times New Roman" w:cs="Times New Roman" w:hint="eastAsia"/>
          <w:szCs w:val="21"/>
        </w:rPr>
        <w:t>(e)</w:t>
      </w:r>
      <w:r>
        <w:rPr>
          <w:rFonts w:ascii="Times New Roman" w:hAnsi="Times New Roman" w:cs="Times New Roman" w:hint="eastAsia"/>
          <w:szCs w:val="21"/>
        </w:rPr>
        <w:t>（伤害）</w:t>
      </w:r>
      <w:r>
        <w:rPr>
          <w:rFonts w:ascii="Times New Roman" w:hAnsi="Times New Roman" w:cs="Times New Roman" w:hint="eastAsia"/>
          <w:szCs w:val="21"/>
        </w:rPr>
        <w:t>+y</w:t>
      </w:r>
      <w:r>
        <w:rPr>
          <w:rFonts w:ascii="Times New Roman" w:hAnsi="Times New Roman" w:cs="Times New Roman" w:hint="eastAsia"/>
          <w:szCs w:val="21"/>
        </w:rPr>
        <w:t>（名词后缀）→伤害</w:t>
      </w:r>
    </w:p>
    <w:p w14:paraId="7B6CB645" w14:textId="65798F51" w:rsidR="00D87068" w:rsidRPr="00832D03" w:rsidRDefault="00D87068" w:rsidP="00B72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prejudice</w:t>
      </w:r>
      <w:r w:rsidR="00B72757" w:rsidRPr="00832D03">
        <w:rPr>
          <w:rFonts w:ascii="Times New Roman" w:hAnsi="Times New Roman" w:cs="Times New Roman"/>
        </w:rPr>
        <w:t>：</w:t>
      </w:r>
      <w:r w:rsidR="00B72757" w:rsidRPr="00832D03">
        <w:rPr>
          <w:rFonts w:ascii="Times New Roman" w:hAnsi="Times New Roman" w:cs="Times New Roman"/>
        </w:rPr>
        <w:t>[</w:t>
      </w:r>
      <w:r w:rsidR="00737B37" w:rsidRPr="00737B37">
        <w:rPr>
          <w:rFonts w:ascii="Times New Roman" w:hAnsi="Times New Roman" w:cs="Times New Roman"/>
        </w:rPr>
        <w:t>ˈpredʒudɪs</w:t>
      </w:r>
      <w:r w:rsidR="00B72757" w:rsidRPr="00832D03">
        <w:rPr>
          <w:rFonts w:ascii="Times New Roman" w:hAnsi="Times New Roman" w:cs="Times New Roman"/>
        </w:rPr>
        <w:t xml:space="preserve">] n. </w:t>
      </w:r>
      <w:r w:rsidR="00B72757" w:rsidRPr="00832D03">
        <w:rPr>
          <w:rFonts w:ascii="Times New Roman" w:hAnsi="Times New Roman" w:cs="Times New Roman"/>
        </w:rPr>
        <w:t>偏见</w:t>
      </w:r>
    </w:p>
    <w:p w14:paraId="149960D1" w14:textId="77777777" w:rsidR="00B72757" w:rsidRPr="00B72757" w:rsidRDefault="00B72757" w:rsidP="00B7275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prejudice=pre</w:t>
      </w:r>
      <w:r>
        <w:rPr>
          <w:rFonts w:ascii="Times New Roman" w:hAnsi="Times New Roman" w:cs="Times New Roman" w:hint="eastAsia"/>
          <w:szCs w:val="21"/>
        </w:rPr>
        <w:t>（提前）</w:t>
      </w:r>
      <w:r>
        <w:rPr>
          <w:rFonts w:ascii="Times New Roman" w:hAnsi="Times New Roman" w:cs="Times New Roman" w:hint="eastAsia"/>
          <w:szCs w:val="21"/>
        </w:rPr>
        <w:t>+judice</w:t>
      </w:r>
      <w:r>
        <w:rPr>
          <w:rFonts w:ascii="Times New Roman" w:hAnsi="Times New Roman" w:cs="Times New Roman" w:hint="eastAsia"/>
          <w:szCs w:val="21"/>
        </w:rPr>
        <w:t>（</w:t>
      </w:r>
      <w:r>
        <w:rPr>
          <w:rFonts w:ascii="Times New Roman" w:hAnsi="Times New Roman" w:cs="Times New Roman" w:hint="eastAsia"/>
          <w:szCs w:val="21"/>
        </w:rPr>
        <w:t>=judge</w:t>
      </w:r>
      <w:r>
        <w:rPr>
          <w:rFonts w:ascii="Times New Roman" w:hAnsi="Times New Roman" w:cs="Times New Roman" w:hint="eastAsia"/>
          <w:szCs w:val="21"/>
        </w:rPr>
        <w:t>，判断）→预先判断→先入为主的成见→偏见</w:t>
      </w:r>
    </w:p>
    <w:p w14:paraId="5B23ED31" w14:textId="77777777" w:rsidR="00FC059F" w:rsidRDefault="00FC059F" w:rsidP="00FC059F">
      <w:pPr>
        <w:pStyle w:val="2"/>
        <w:numPr>
          <w:ilvl w:val="0"/>
          <w:numId w:val="11"/>
        </w:numPr>
        <w:rPr>
          <w:sz w:val="24"/>
          <w:szCs w:val="24"/>
        </w:rPr>
      </w:pPr>
      <w:bookmarkStart w:id="359" w:name="_Toc504321766"/>
      <w:r w:rsidRPr="00FC059F">
        <w:rPr>
          <w:rFonts w:hint="eastAsia"/>
          <w:sz w:val="24"/>
          <w:szCs w:val="24"/>
        </w:rPr>
        <w:t>labor-</w:t>
      </w:r>
      <w:r w:rsidRPr="00FC059F">
        <w:rPr>
          <w:rFonts w:hint="eastAsia"/>
          <w:sz w:val="24"/>
          <w:szCs w:val="24"/>
        </w:rPr>
        <w:t>（劳作）</w:t>
      </w:r>
      <w:bookmarkEnd w:id="359"/>
    </w:p>
    <w:p w14:paraId="0C4F64A5" w14:textId="77777777" w:rsidR="001156C6" w:rsidRPr="001156C6" w:rsidRDefault="001156C6" w:rsidP="001156C6">
      <w:pPr>
        <w:spacing w:line="360" w:lineRule="auto"/>
        <w:ind w:firstLineChars="201" w:firstLine="422"/>
        <w:rPr>
          <w:rFonts w:ascii="Times New Roman" w:eastAsia="宋体" w:hAnsi="Times New Roman" w:cs="Times New Roman"/>
          <w:szCs w:val="21"/>
        </w:rPr>
      </w:pPr>
      <w:r w:rsidRPr="001156C6">
        <w:rPr>
          <w:rFonts w:ascii="Times New Roman" w:eastAsia="宋体" w:hAnsi="Times New Roman" w:cs="Times New Roman" w:hint="eastAsia"/>
          <w:szCs w:val="21"/>
        </w:rPr>
        <w:t>来源：拉丁语名词</w:t>
      </w:r>
      <w:r w:rsidRPr="001156C6">
        <w:rPr>
          <w:rFonts w:ascii="Times New Roman" w:eastAsia="宋体" w:hAnsi="Times New Roman" w:cs="Times New Roman" w:hint="eastAsia"/>
          <w:szCs w:val="21"/>
        </w:rPr>
        <w:t>labor</w:t>
      </w:r>
      <w:r w:rsidRPr="001156C6">
        <w:rPr>
          <w:rFonts w:ascii="Times New Roman" w:eastAsia="宋体" w:hAnsi="Times New Roman" w:cs="Times New Roman" w:hint="eastAsia"/>
          <w:szCs w:val="21"/>
        </w:rPr>
        <w:t>（劳作），及由此衍生的动词</w:t>
      </w:r>
      <w:r w:rsidRPr="004A454F">
        <w:rPr>
          <w:rFonts w:ascii="Times New Roman" w:eastAsia="宋体" w:hAnsi="Times New Roman" w:cs="Times New Roman"/>
          <w:szCs w:val="21"/>
          <w:u w:val="single"/>
        </w:rPr>
        <w:t>labor</w:t>
      </w:r>
      <w:r w:rsidRPr="001156C6">
        <w:rPr>
          <w:rFonts w:ascii="Times New Roman" w:eastAsia="宋体" w:hAnsi="Times New Roman" w:cs="Times New Roman"/>
          <w:szCs w:val="21"/>
        </w:rPr>
        <w:t>are</w:t>
      </w:r>
      <w:r w:rsidRPr="001156C6">
        <w:rPr>
          <w:rFonts w:ascii="Times New Roman" w:eastAsia="宋体" w:hAnsi="Times New Roman" w:cs="Times New Roman" w:hint="eastAsia"/>
          <w:szCs w:val="21"/>
        </w:rPr>
        <w:t>（劳作）</w:t>
      </w:r>
    </w:p>
    <w:p w14:paraId="5CD4BA5F" w14:textId="49A279FD" w:rsidR="00FC059F" w:rsidRPr="00832D03" w:rsidRDefault="00FC059F"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labor</w:t>
      </w:r>
      <w:r w:rsidR="001156C6" w:rsidRPr="00832D03">
        <w:rPr>
          <w:rFonts w:ascii="Times New Roman" w:hAnsi="Times New Roman" w:cs="Times New Roman"/>
        </w:rPr>
        <w:t>：</w:t>
      </w:r>
      <w:r w:rsidR="001156C6" w:rsidRPr="00832D03">
        <w:rPr>
          <w:rFonts w:ascii="Times New Roman" w:hAnsi="Times New Roman" w:cs="Times New Roman"/>
        </w:rPr>
        <w:t>['le</w:t>
      </w:r>
      <w:r w:rsidR="00737B37" w:rsidRPr="006E33EE">
        <w:rPr>
          <w:rFonts w:ascii="Times New Roman" w:hAnsi="Times New Roman" w:cs="Times New Roman"/>
          <w:szCs w:val="21"/>
        </w:rPr>
        <w:t>ɪ</w:t>
      </w:r>
      <w:r w:rsidR="001156C6" w:rsidRPr="00832D03">
        <w:rPr>
          <w:rFonts w:ascii="Times New Roman" w:hAnsi="Times New Roman" w:cs="Times New Roman"/>
        </w:rPr>
        <w:t>b</w:t>
      </w:r>
      <w:r w:rsidR="0069591A">
        <w:rPr>
          <w:rFonts w:ascii="Times New Roman" w:hAnsi="Times New Roman" w:cs="Times New Roman"/>
        </w:rPr>
        <w:t>ə(r)]</w:t>
      </w:r>
      <w:r w:rsidR="001156C6" w:rsidRPr="00832D03">
        <w:rPr>
          <w:rFonts w:ascii="Times New Roman" w:hAnsi="Times New Roman" w:cs="Times New Roman"/>
        </w:rPr>
        <w:t xml:space="preserve"> n. </w:t>
      </w:r>
      <w:r w:rsidR="001156C6" w:rsidRPr="00832D03">
        <w:rPr>
          <w:rFonts w:ascii="Times New Roman" w:hAnsi="Times New Roman" w:cs="Times New Roman"/>
        </w:rPr>
        <w:t>劳动；工作；劳工</w:t>
      </w:r>
      <w:r w:rsidR="001156C6" w:rsidRPr="00832D03">
        <w:rPr>
          <w:rFonts w:ascii="Times New Roman" w:hAnsi="Times New Roman" w:cs="Times New Roman"/>
        </w:rPr>
        <w:t xml:space="preserve">v. </w:t>
      </w:r>
      <w:r w:rsidR="001156C6" w:rsidRPr="00832D03">
        <w:rPr>
          <w:rFonts w:ascii="Times New Roman" w:hAnsi="Times New Roman" w:cs="Times New Roman"/>
        </w:rPr>
        <w:t>劳动；努力；苦干</w:t>
      </w:r>
    </w:p>
    <w:p w14:paraId="67FEC3B3" w14:textId="4ECEDDF2" w:rsidR="00FC059F" w:rsidRPr="00832D03" w:rsidRDefault="00FC059F"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laboratory</w:t>
      </w:r>
      <w:r w:rsidR="001156C6" w:rsidRPr="00832D03">
        <w:rPr>
          <w:rFonts w:ascii="Times New Roman" w:hAnsi="Times New Roman" w:cs="Times New Roman"/>
        </w:rPr>
        <w:t>：</w:t>
      </w:r>
      <w:r w:rsidR="001156C6" w:rsidRPr="00832D03">
        <w:rPr>
          <w:rFonts w:ascii="Times New Roman" w:hAnsi="Times New Roman" w:cs="Times New Roman"/>
        </w:rPr>
        <w:t>[</w:t>
      </w:r>
      <w:r w:rsidR="00737B37" w:rsidRPr="00737B37">
        <w:rPr>
          <w:rFonts w:ascii="Times New Roman" w:hAnsi="Times New Roman" w:cs="Times New Roman"/>
        </w:rPr>
        <w:t>ləˈbɒrətri</w:t>
      </w:r>
      <w:r w:rsidR="001156C6" w:rsidRPr="00832D03">
        <w:rPr>
          <w:rFonts w:ascii="Times New Roman" w:hAnsi="Times New Roman" w:cs="Times New Roman"/>
        </w:rPr>
        <w:t xml:space="preserve">] n. </w:t>
      </w:r>
      <w:r w:rsidR="001156C6" w:rsidRPr="00832D03">
        <w:rPr>
          <w:rFonts w:ascii="Times New Roman" w:hAnsi="Times New Roman" w:cs="Times New Roman"/>
        </w:rPr>
        <w:t>实验室，研究室</w:t>
      </w:r>
    </w:p>
    <w:p w14:paraId="33A6872A" w14:textId="77777777" w:rsidR="001156C6" w:rsidRDefault="001156C6" w:rsidP="001156C6">
      <w:pPr>
        <w:spacing w:line="360" w:lineRule="auto"/>
        <w:ind w:firstLineChars="201" w:firstLine="422"/>
        <w:rPr>
          <w:rFonts w:ascii="Times New Roman" w:eastAsia="宋体" w:hAnsi="Times New Roman" w:cs="Times New Roman"/>
          <w:szCs w:val="21"/>
        </w:rPr>
      </w:pPr>
      <w:r w:rsidRPr="001156C6">
        <w:rPr>
          <w:rFonts w:ascii="Times New Roman" w:eastAsia="宋体" w:hAnsi="Times New Roman" w:cs="Times New Roman" w:hint="eastAsia"/>
          <w:szCs w:val="21"/>
        </w:rPr>
        <w:t>结构分析：</w:t>
      </w:r>
      <w:r w:rsidRPr="001156C6">
        <w:rPr>
          <w:rFonts w:ascii="Times New Roman" w:eastAsia="宋体" w:hAnsi="Times New Roman" w:cs="Times New Roman" w:hint="eastAsia"/>
          <w:szCs w:val="21"/>
        </w:rPr>
        <w:t>laboratory=labor</w:t>
      </w:r>
      <w:r w:rsidRPr="001156C6">
        <w:rPr>
          <w:rFonts w:ascii="Times New Roman" w:eastAsia="宋体" w:hAnsi="Times New Roman" w:cs="Times New Roman" w:hint="eastAsia"/>
          <w:szCs w:val="21"/>
        </w:rPr>
        <w:t>（劳作）</w:t>
      </w:r>
      <w:r w:rsidRPr="001156C6">
        <w:rPr>
          <w:rFonts w:ascii="Times New Roman" w:eastAsia="宋体" w:hAnsi="Times New Roman" w:cs="Times New Roman" w:hint="eastAsia"/>
          <w:szCs w:val="21"/>
        </w:rPr>
        <w:t>+at</w:t>
      </w:r>
      <w:r w:rsidRPr="001156C6">
        <w:rPr>
          <w:rFonts w:ascii="Times New Roman" w:eastAsia="宋体" w:hAnsi="Times New Roman" w:cs="Times New Roman" w:hint="eastAsia"/>
          <w:szCs w:val="21"/>
        </w:rPr>
        <w:t>（动词后缀）</w:t>
      </w:r>
      <w:r w:rsidRPr="001156C6">
        <w:rPr>
          <w:rFonts w:ascii="Times New Roman" w:eastAsia="宋体" w:hAnsi="Times New Roman" w:cs="Times New Roman" w:hint="eastAsia"/>
          <w:szCs w:val="21"/>
        </w:rPr>
        <w:t>+ory</w:t>
      </w:r>
      <w:r w:rsidRPr="001156C6">
        <w:rPr>
          <w:rFonts w:ascii="Times New Roman" w:eastAsia="宋体" w:hAnsi="Times New Roman" w:cs="Times New Roman" w:hint="eastAsia"/>
          <w:szCs w:val="21"/>
        </w:rPr>
        <w:t>（场所）→劳作的场所→实验室</w:t>
      </w:r>
    </w:p>
    <w:p w14:paraId="169C27A2" w14:textId="77777777" w:rsidR="001156C6" w:rsidRPr="001156C6" w:rsidRDefault="001156C6" w:rsidP="001156C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w:t>
      </w:r>
      <w:r>
        <w:rPr>
          <w:rFonts w:ascii="Times New Roman" w:eastAsia="宋体" w:hAnsi="Times New Roman" w:cs="Times New Roman"/>
          <w:color w:val="000000" w:themeColor="text1"/>
          <w:szCs w:val="21"/>
        </w:rPr>
        <w:t>最初的实验室其实就是炼金术士炼金的场所。炼金是</w:t>
      </w:r>
      <w:r w:rsidRPr="003A5554">
        <w:rPr>
          <w:rFonts w:ascii="Times New Roman" w:eastAsia="宋体" w:hAnsi="Times New Roman" w:cs="Times New Roman"/>
          <w:color w:val="000000" w:themeColor="text1"/>
          <w:szCs w:val="21"/>
        </w:rPr>
        <w:t>费时费力的活，需要炼</w:t>
      </w:r>
      <w:r w:rsidRPr="003A5554">
        <w:rPr>
          <w:rFonts w:ascii="Times New Roman" w:eastAsia="宋体" w:hAnsi="Times New Roman" w:cs="Times New Roman"/>
          <w:color w:val="000000" w:themeColor="text1"/>
          <w:szCs w:val="21"/>
        </w:rPr>
        <w:lastRenderedPageBreak/>
        <w:t>金术士动手劳作，所以其场所就被称为</w:t>
      </w:r>
      <w:r w:rsidRPr="003A5554">
        <w:rPr>
          <w:rFonts w:ascii="Times New Roman" w:eastAsia="宋体" w:hAnsi="Times New Roman" w:cs="Times New Roman"/>
          <w:color w:val="000000" w:themeColor="text1"/>
          <w:szCs w:val="21"/>
        </w:rPr>
        <w:t>laboratory</w:t>
      </w:r>
      <w:r w:rsidRPr="003A5554">
        <w:rPr>
          <w:rFonts w:ascii="Times New Roman" w:eastAsia="宋体" w:hAnsi="Times New Roman" w:cs="Times New Roman"/>
          <w:color w:val="000000" w:themeColor="text1"/>
          <w:szCs w:val="21"/>
        </w:rPr>
        <w:t>。</w:t>
      </w:r>
    </w:p>
    <w:p w14:paraId="7FA92F5D" w14:textId="77777777" w:rsidR="00CC49A3" w:rsidRPr="001B460E" w:rsidRDefault="00CC49A3" w:rsidP="005D3898">
      <w:pPr>
        <w:pStyle w:val="2"/>
        <w:numPr>
          <w:ilvl w:val="0"/>
          <w:numId w:val="11"/>
        </w:numPr>
        <w:rPr>
          <w:sz w:val="24"/>
          <w:szCs w:val="24"/>
        </w:rPr>
      </w:pPr>
      <w:bookmarkStart w:id="360" w:name="_Toc504321767"/>
      <w:bookmarkStart w:id="361" w:name="_Hlk38131664"/>
      <w:r w:rsidRPr="001B460E">
        <w:rPr>
          <w:rFonts w:hint="eastAsia"/>
          <w:sz w:val="24"/>
          <w:szCs w:val="24"/>
        </w:rPr>
        <w:t>lat-</w:t>
      </w:r>
      <w:r w:rsidRPr="001B460E">
        <w:rPr>
          <w:rFonts w:hint="eastAsia"/>
          <w:sz w:val="24"/>
          <w:szCs w:val="24"/>
        </w:rPr>
        <w:t>（承载，孕育，携带）</w:t>
      </w:r>
      <w:bookmarkEnd w:id="360"/>
    </w:p>
    <w:p w14:paraId="188B07DC"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拉丁语动词</w:t>
      </w:r>
      <w:r w:rsidRPr="00ED090C">
        <w:rPr>
          <w:rFonts w:ascii="Times New Roman" w:eastAsia="宋体" w:hAnsi="Times New Roman" w:cs="Times New Roman" w:hint="eastAsia"/>
          <w:szCs w:val="21"/>
          <w:u w:val="single"/>
        </w:rPr>
        <w:t>fer</w:t>
      </w:r>
      <w:r w:rsidRPr="0021261A">
        <w:rPr>
          <w:rFonts w:ascii="Times New Roman" w:eastAsia="宋体" w:hAnsi="Times New Roman" w:cs="Times New Roman" w:hint="eastAsia"/>
          <w:szCs w:val="21"/>
        </w:rPr>
        <w:t>re</w:t>
      </w:r>
      <w:r w:rsidR="001156C6">
        <w:rPr>
          <w:rFonts w:ascii="Times New Roman" w:eastAsia="宋体" w:hAnsi="Times New Roman" w:cs="Times New Roman" w:hint="eastAsia"/>
          <w:szCs w:val="21"/>
        </w:rPr>
        <w:t>（承载，孕育，携带）</w:t>
      </w:r>
      <w:r>
        <w:rPr>
          <w:rFonts w:ascii="Times New Roman" w:eastAsia="宋体" w:hAnsi="Times New Roman" w:cs="Times New Roman" w:hint="eastAsia"/>
          <w:szCs w:val="21"/>
        </w:rPr>
        <w:t>的</w:t>
      </w:r>
      <w:r w:rsidR="001156C6">
        <w:rPr>
          <w:rFonts w:ascii="Times New Roman" w:eastAsia="宋体" w:hAnsi="Times New Roman" w:cs="Times New Roman" w:hint="eastAsia"/>
          <w:szCs w:val="21"/>
        </w:rPr>
        <w:t>异形</w:t>
      </w:r>
      <w:r w:rsidR="00542CA2">
        <w:rPr>
          <w:rFonts w:ascii="Times New Roman" w:eastAsia="宋体" w:hAnsi="Times New Roman" w:cs="Times New Roman" w:hint="eastAsia"/>
          <w:szCs w:val="21"/>
        </w:rPr>
        <w:t>完成分词</w:t>
      </w:r>
      <w:r w:rsidRPr="00ED090C">
        <w:rPr>
          <w:rFonts w:ascii="Times New Roman" w:eastAsia="宋体" w:hAnsi="Times New Roman" w:cs="Times New Roman" w:hint="eastAsia"/>
          <w:szCs w:val="21"/>
          <w:u w:val="single"/>
        </w:rPr>
        <w:t>lat</w:t>
      </w:r>
      <w:r>
        <w:rPr>
          <w:rFonts w:ascii="Times New Roman" w:eastAsia="宋体" w:hAnsi="Times New Roman" w:cs="Times New Roman" w:hint="eastAsia"/>
          <w:szCs w:val="21"/>
        </w:rPr>
        <w:t>us</w:t>
      </w:r>
    </w:p>
    <w:p w14:paraId="28B94D2D" w14:textId="442B7D0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relate</w:t>
      </w:r>
      <w:r w:rsidRPr="000B42F5">
        <w:rPr>
          <w:rFonts w:ascii="Times New Roman" w:cs="Times New Roman"/>
        </w:rPr>
        <w:t>：</w:t>
      </w:r>
      <w:r w:rsidR="001156C6" w:rsidRPr="000B42F5">
        <w:rPr>
          <w:rFonts w:ascii="Times New Roman" w:eastAsia="宋体" w:hAnsi="Times New Roman" w:cs="Times New Roman"/>
          <w:szCs w:val="21"/>
        </w:rPr>
        <w:t>[rɪ'le</w:t>
      </w:r>
      <w:r w:rsidR="00737B37" w:rsidRPr="006E33EE">
        <w:rPr>
          <w:rFonts w:ascii="Times New Roman" w:hAnsi="Times New Roman" w:cs="Times New Roman"/>
          <w:szCs w:val="21"/>
        </w:rPr>
        <w:t>ɪ</w:t>
      </w:r>
      <w:r w:rsidR="001156C6" w:rsidRPr="000B42F5">
        <w:rPr>
          <w:rFonts w:ascii="Times New Roman" w:eastAsia="宋体" w:hAnsi="Times New Roman" w:cs="Times New Roman"/>
          <w:szCs w:val="21"/>
        </w:rPr>
        <w:t>t</w:t>
      </w:r>
      <w:r w:rsidR="005B20C0">
        <w:rPr>
          <w:rFonts w:ascii="Times New Roman" w:eastAsia="宋体" w:hAnsi="Times New Roman" w:cs="Times New Roman"/>
          <w:szCs w:val="21"/>
        </w:rPr>
        <w:t>] v</w:t>
      </w:r>
      <w:r w:rsidR="001156C6" w:rsidRPr="000B42F5">
        <w:rPr>
          <w:rFonts w:ascii="Times New Roman" w:eastAsia="宋体" w:hAnsi="Times New Roman" w:cs="Times New Roman"/>
          <w:szCs w:val="21"/>
        </w:rPr>
        <w:t>t.</w:t>
      </w:r>
      <w:r w:rsidR="001156C6" w:rsidRPr="000B42F5">
        <w:rPr>
          <w:rFonts w:ascii="Times New Roman" w:eastAsia="宋体" w:hAnsi="Times New Roman" w:cs="Times New Roman"/>
          <w:szCs w:val="21"/>
        </w:rPr>
        <w:t>叙述；使关联</w:t>
      </w:r>
      <w:r w:rsidR="001156C6" w:rsidRPr="000B42F5">
        <w:rPr>
          <w:rFonts w:ascii="Times New Roman" w:eastAsia="宋体" w:hAnsi="Times New Roman" w:cs="Times New Roman"/>
          <w:szCs w:val="21"/>
        </w:rPr>
        <w:t>vi.</w:t>
      </w:r>
      <w:r w:rsidR="001156C6" w:rsidRPr="000B42F5">
        <w:rPr>
          <w:rFonts w:ascii="Times New Roman" w:eastAsia="宋体" w:hAnsi="Times New Roman" w:cs="Times New Roman"/>
          <w:szCs w:val="21"/>
        </w:rPr>
        <w:t>涉及；有关</w:t>
      </w:r>
    </w:p>
    <w:p w14:paraId="67D2916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relate=re</w:t>
      </w:r>
      <w:r>
        <w:rPr>
          <w:rFonts w:ascii="Times New Roman" w:eastAsia="宋体" w:hAnsi="Times New Roman" w:cs="Times New Roman" w:hint="eastAsia"/>
          <w:szCs w:val="21"/>
        </w:rPr>
        <w:t>（回）</w:t>
      </w:r>
      <w:r>
        <w:rPr>
          <w:rFonts w:ascii="Times New Roman" w:eastAsia="宋体" w:hAnsi="Times New Roman" w:cs="Times New Roman" w:hint="eastAsia"/>
          <w:szCs w:val="21"/>
        </w:rPr>
        <w:t>+lat</w:t>
      </w:r>
      <w:r>
        <w:rPr>
          <w:rFonts w:ascii="Times New Roman" w:eastAsia="宋体" w:hAnsi="Times New Roman" w:cs="Times New Roman" w:hint="eastAsia"/>
          <w:szCs w:val="21"/>
        </w:rPr>
        <w:t>（带）</w:t>
      </w:r>
      <w:r>
        <w:rPr>
          <w:rFonts w:ascii="Times New Roman" w:eastAsia="宋体" w:hAnsi="Times New Roman" w:cs="Times New Roman" w:hint="eastAsia"/>
          <w:szCs w:val="21"/>
        </w:rPr>
        <w:t>+e</w:t>
      </w:r>
      <w:r>
        <w:rPr>
          <w:rFonts w:ascii="Times New Roman" w:eastAsia="宋体" w:hAnsi="Times New Roman" w:cs="Times New Roman" w:hint="eastAsia"/>
          <w:szCs w:val="21"/>
        </w:rPr>
        <w:t>→带回至→产生联系，关联</w:t>
      </w:r>
      <w:r w:rsidR="001156C6">
        <w:rPr>
          <w:rFonts w:ascii="Times New Roman" w:eastAsia="宋体" w:hAnsi="Times New Roman" w:cs="Times New Roman" w:hint="eastAsia"/>
          <w:szCs w:val="21"/>
        </w:rPr>
        <w:t>；叙述</w:t>
      </w:r>
    </w:p>
    <w:p w14:paraId="14214FB9" w14:textId="6E02D6E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relation</w:t>
      </w:r>
      <w:r w:rsidRPr="000B42F5">
        <w:rPr>
          <w:rFonts w:ascii="Times New Roman" w:cs="Times New Roman"/>
        </w:rPr>
        <w:t>：</w:t>
      </w:r>
      <w:r w:rsidR="001156C6" w:rsidRPr="000B42F5">
        <w:rPr>
          <w:rFonts w:ascii="Times New Roman" w:eastAsia="宋体" w:hAnsi="Times New Roman" w:cs="Times New Roman"/>
          <w:szCs w:val="21"/>
        </w:rPr>
        <w:t>[rɪ'l</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1156C6" w:rsidRPr="000B42F5">
        <w:rPr>
          <w:rFonts w:ascii="Times New Roman" w:eastAsia="宋体" w:hAnsi="Times New Roman" w:cs="Times New Roman"/>
          <w:szCs w:val="21"/>
        </w:rPr>
        <w:t>关系；叙述；故事；亲属关系</w:t>
      </w:r>
    </w:p>
    <w:p w14:paraId="5CFC393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relation=relat(e)</w:t>
      </w:r>
      <w:r>
        <w:rPr>
          <w:rFonts w:ascii="Times New Roman" w:eastAsia="宋体" w:hAnsi="Times New Roman" w:cs="Times New Roman" w:hint="eastAsia"/>
          <w:szCs w:val="21"/>
        </w:rPr>
        <w:t>（使关联）</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（名词后缀）→关系</w:t>
      </w:r>
    </w:p>
    <w:p w14:paraId="532C8225" w14:textId="274BD42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relationship</w:t>
      </w:r>
      <w:r w:rsidRPr="000B42F5">
        <w:rPr>
          <w:rFonts w:ascii="Times New Roman" w:cs="Times New Roman"/>
        </w:rPr>
        <w:t>：</w:t>
      </w:r>
      <w:r w:rsidR="001156C6"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rɪˈleɪʃnʃɪp</w:t>
      </w:r>
      <w:r w:rsidR="00943C76">
        <w:rPr>
          <w:rFonts w:ascii="Times New Roman" w:eastAsia="宋体" w:hAnsi="Times New Roman" w:cs="Times New Roman"/>
          <w:szCs w:val="21"/>
        </w:rPr>
        <w:t>] n.</w:t>
      </w:r>
      <w:r w:rsidR="001156C6" w:rsidRPr="000B42F5">
        <w:rPr>
          <w:rFonts w:ascii="Times New Roman" w:eastAsia="宋体" w:hAnsi="Times New Roman" w:cs="Times New Roman"/>
          <w:szCs w:val="21"/>
        </w:rPr>
        <w:t>关系；关联</w:t>
      </w:r>
    </w:p>
    <w:p w14:paraId="6D89ACF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relationship=relation</w:t>
      </w:r>
      <w:r>
        <w:rPr>
          <w:rFonts w:ascii="Times New Roman" w:eastAsia="宋体" w:hAnsi="Times New Roman" w:cs="Times New Roman" w:hint="eastAsia"/>
          <w:szCs w:val="21"/>
        </w:rPr>
        <w:t>（关系）</w:t>
      </w:r>
      <w:r>
        <w:rPr>
          <w:rFonts w:ascii="Times New Roman" w:eastAsia="宋体" w:hAnsi="Times New Roman" w:cs="Times New Roman" w:hint="eastAsia"/>
          <w:szCs w:val="21"/>
        </w:rPr>
        <w:t>+ship</w:t>
      </w:r>
      <w:r>
        <w:rPr>
          <w:rFonts w:ascii="Times New Roman" w:eastAsia="宋体" w:hAnsi="Times New Roman" w:cs="Times New Roman" w:hint="eastAsia"/>
          <w:szCs w:val="21"/>
        </w:rPr>
        <w:t>（名词后缀）→关系</w:t>
      </w:r>
    </w:p>
    <w:p w14:paraId="55BE672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近义辨析：单词</w:t>
      </w:r>
      <w:r>
        <w:rPr>
          <w:rFonts w:ascii="Times New Roman" w:eastAsia="宋体" w:hAnsi="Times New Roman" w:cs="Times New Roman" w:hint="eastAsia"/>
          <w:szCs w:val="21"/>
        </w:rPr>
        <w:t>relation</w:t>
      </w:r>
      <w:r>
        <w:rPr>
          <w:rFonts w:ascii="Times New Roman" w:eastAsia="宋体" w:hAnsi="Times New Roman" w:cs="Times New Roman" w:hint="eastAsia"/>
          <w:szCs w:val="21"/>
        </w:rPr>
        <w:t>和</w:t>
      </w:r>
      <w:r>
        <w:rPr>
          <w:rFonts w:ascii="Times New Roman" w:eastAsia="宋体" w:hAnsi="Times New Roman" w:cs="Times New Roman" w:hint="eastAsia"/>
          <w:szCs w:val="21"/>
        </w:rPr>
        <w:t>relationship</w:t>
      </w:r>
      <w:r>
        <w:rPr>
          <w:rFonts w:ascii="Times New Roman" w:eastAsia="宋体" w:hAnsi="Times New Roman" w:cs="Times New Roman" w:hint="eastAsia"/>
          <w:szCs w:val="21"/>
        </w:rPr>
        <w:t>都可以表示“关系”，区别在于：</w:t>
      </w:r>
      <w:r>
        <w:rPr>
          <w:rFonts w:ascii="Times New Roman" w:eastAsia="宋体" w:hAnsi="Times New Roman" w:cs="Times New Roman" w:hint="eastAsia"/>
          <w:szCs w:val="21"/>
        </w:rPr>
        <w:t>relation</w:t>
      </w:r>
      <w:r>
        <w:rPr>
          <w:rFonts w:ascii="Times New Roman" w:eastAsia="宋体" w:hAnsi="Times New Roman" w:cs="Times New Roman" w:hint="eastAsia"/>
          <w:szCs w:val="21"/>
        </w:rPr>
        <w:t>泛指一般的关系，而</w:t>
      </w:r>
      <w:r>
        <w:rPr>
          <w:rFonts w:ascii="Times New Roman" w:eastAsia="宋体" w:hAnsi="Times New Roman" w:cs="Times New Roman" w:hint="eastAsia"/>
          <w:szCs w:val="21"/>
        </w:rPr>
        <w:t>relationship</w:t>
      </w:r>
      <w:r>
        <w:rPr>
          <w:rFonts w:ascii="Times New Roman" w:eastAsia="宋体" w:hAnsi="Times New Roman" w:cs="Times New Roman" w:hint="eastAsia"/>
          <w:szCs w:val="21"/>
        </w:rPr>
        <w:t>常用来表示人和人之间的情感关联，尤其是恋爱关系。</w:t>
      </w:r>
    </w:p>
    <w:p w14:paraId="0488767A" w14:textId="40C70E5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relative</w:t>
      </w:r>
      <w:r w:rsidRPr="000B42F5">
        <w:rPr>
          <w:rFonts w:ascii="Times New Roman" w:cs="Times New Roman"/>
        </w:rPr>
        <w:t>：</w:t>
      </w:r>
      <w:r w:rsidR="001156C6" w:rsidRPr="000B42F5">
        <w:rPr>
          <w:rFonts w:ascii="Times New Roman" w:eastAsia="宋体" w:hAnsi="Times New Roman" w:cs="Times New Roman"/>
          <w:szCs w:val="21"/>
        </w:rPr>
        <w:t>['r</w:t>
      </w:r>
      <w:r w:rsidR="002074D5">
        <w:rPr>
          <w:rFonts w:ascii="Times New Roman" w:eastAsia="宋体" w:hAnsi="Times New Roman" w:cs="Times New Roman"/>
          <w:szCs w:val="21"/>
        </w:rPr>
        <w:t>e</w:t>
      </w:r>
      <w:r w:rsidR="001156C6" w:rsidRPr="000B42F5">
        <w:rPr>
          <w:rFonts w:ascii="Times New Roman" w:eastAsia="宋体" w:hAnsi="Times New Roman" w:cs="Times New Roman"/>
          <w:szCs w:val="21"/>
        </w:rPr>
        <w:t>lətɪv</w:t>
      </w:r>
      <w:r w:rsidR="00811F99">
        <w:rPr>
          <w:rFonts w:ascii="Times New Roman" w:eastAsia="宋体" w:hAnsi="Times New Roman" w:cs="Times New Roman"/>
          <w:szCs w:val="21"/>
        </w:rPr>
        <w:t>] adj</w:t>
      </w:r>
      <w:r w:rsidR="001156C6" w:rsidRPr="000B42F5">
        <w:rPr>
          <w:rFonts w:ascii="Times New Roman" w:eastAsia="宋体" w:hAnsi="Times New Roman" w:cs="Times New Roman"/>
          <w:szCs w:val="21"/>
        </w:rPr>
        <w:t>.</w:t>
      </w:r>
      <w:r w:rsidR="001156C6" w:rsidRPr="000B42F5">
        <w:rPr>
          <w:rFonts w:ascii="Times New Roman" w:eastAsia="宋体" w:hAnsi="Times New Roman" w:cs="Times New Roman"/>
          <w:szCs w:val="21"/>
        </w:rPr>
        <w:t>相对的；有关系的</w:t>
      </w:r>
      <w:r w:rsidR="001156C6" w:rsidRPr="000B42F5">
        <w:rPr>
          <w:rFonts w:ascii="Times New Roman" w:eastAsia="宋体" w:hAnsi="Times New Roman" w:cs="Times New Roman"/>
          <w:szCs w:val="21"/>
        </w:rPr>
        <w:t>n.</w:t>
      </w:r>
      <w:r w:rsidR="001156C6" w:rsidRPr="000B42F5">
        <w:rPr>
          <w:rFonts w:ascii="Times New Roman" w:eastAsia="宋体" w:hAnsi="Times New Roman" w:cs="Times New Roman"/>
          <w:szCs w:val="21"/>
        </w:rPr>
        <w:t>亲戚；相关物</w:t>
      </w:r>
    </w:p>
    <w:p w14:paraId="0235CCF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relative=relat(e)</w:t>
      </w:r>
      <w:r>
        <w:rPr>
          <w:rFonts w:ascii="Times New Roman" w:eastAsia="宋体" w:hAnsi="Times New Roman" w:cs="Times New Roman" w:hint="eastAsia"/>
          <w:szCs w:val="21"/>
        </w:rPr>
        <w:t>（使关联）</w:t>
      </w:r>
      <w:r>
        <w:rPr>
          <w:rFonts w:ascii="Times New Roman" w:eastAsia="宋体" w:hAnsi="Times New Roman" w:cs="Times New Roman" w:hint="eastAsia"/>
          <w:szCs w:val="21"/>
        </w:rPr>
        <w:t>+ive</w:t>
      </w:r>
      <w:r>
        <w:rPr>
          <w:rFonts w:ascii="Times New Roman" w:eastAsia="宋体" w:hAnsi="Times New Roman" w:cs="Times New Roman" w:hint="eastAsia"/>
          <w:szCs w:val="21"/>
        </w:rPr>
        <w:t>（形容词后缀）→有关系的</w:t>
      </w:r>
      <w:r w:rsidR="001156C6">
        <w:rPr>
          <w:rFonts w:ascii="Times New Roman" w:eastAsia="宋体" w:hAnsi="Times New Roman" w:cs="Times New Roman" w:hint="eastAsia"/>
          <w:szCs w:val="21"/>
        </w:rPr>
        <w:t>（人或物）</w:t>
      </w:r>
    </w:p>
    <w:p w14:paraId="6505AEE5" w14:textId="560FD6B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translate</w:t>
      </w:r>
      <w:r w:rsidRPr="000B42F5">
        <w:rPr>
          <w:rFonts w:ascii="Times New Roman" w:cs="Times New Roman"/>
        </w:rPr>
        <w:t>：</w:t>
      </w:r>
      <w:r w:rsidR="001156C6"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trænzˈleɪt; trænsˈleɪt</w:t>
      </w:r>
      <w:r w:rsidR="005B20C0">
        <w:rPr>
          <w:rFonts w:ascii="Times New Roman" w:eastAsia="宋体" w:hAnsi="Times New Roman" w:cs="Times New Roman"/>
          <w:szCs w:val="21"/>
        </w:rPr>
        <w:t>] v</w:t>
      </w:r>
      <w:r w:rsidR="001156C6" w:rsidRPr="000B42F5">
        <w:rPr>
          <w:rFonts w:ascii="Times New Roman" w:eastAsia="宋体" w:hAnsi="Times New Roman" w:cs="Times New Roman"/>
          <w:szCs w:val="21"/>
        </w:rPr>
        <w:t>.</w:t>
      </w:r>
      <w:r w:rsidR="001156C6" w:rsidRPr="000B42F5">
        <w:rPr>
          <w:rFonts w:ascii="Times New Roman" w:eastAsia="宋体" w:hAnsi="Times New Roman" w:cs="Times New Roman"/>
          <w:szCs w:val="21"/>
        </w:rPr>
        <w:t>翻译；转化；转变为；调动</w:t>
      </w:r>
    </w:p>
    <w:p w14:paraId="26136EB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translate=trans</w:t>
      </w:r>
      <w:r>
        <w:rPr>
          <w:rFonts w:ascii="Times New Roman" w:eastAsia="宋体" w:hAnsi="Times New Roman" w:cs="Times New Roman" w:hint="eastAsia"/>
          <w:szCs w:val="21"/>
        </w:rPr>
        <w:t>（从一端到另一端））</w:t>
      </w:r>
      <w:r>
        <w:rPr>
          <w:rFonts w:ascii="Times New Roman" w:eastAsia="宋体" w:hAnsi="Times New Roman" w:cs="Times New Roman" w:hint="eastAsia"/>
          <w:szCs w:val="21"/>
        </w:rPr>
        <w:t>+lat</w:t>
      </w:r>
      <w:r>
        <w:rPr>
          <w:rFonts w:ascii="Times New Roman" w:eastAsia="宋体" w:hAnsi="Times New Roman" w:cs="Times New Roman" w:hint="eastAsia"/>
          <w:szCs w:val="21"/>
        </w:rPr>
        <w:t>（携带）</w:t>
      </w:r>
      <w:r>
        <w:rPr>
          <w:rFonts w:ascii="Times New Roman" w:eastAsia="宋体" w:hAnsi="Times New Roman" w:cs="Times New Roman" w:hint="eastAsia"/>
          <w:szCs w:val="21"/>
        </w:rPr>
        <w:t>+e</w:t>
      </w:r>
      <w:r>
        <w:rPr>
          <w:rFonts w:ascii="Times New Roman" w:eastAsia="宋体" w:hAnsi="Times New Roman" w:cs="Times New Roman" w:hint="eastAsia"/>
          <w:szCs w:val="21"/>
        </w:rPr>
        <w:t>→带到另一端→翻译</w:t>
      </w:r>
    </w:p>
    <w:p w14:paraId="528C60EA" w14:textId="3B51F31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translation</w:t>
      </w:r>
      <w:r w:rsidRPr="000B42F5">
        <w:rPr>
          <w:rFonts w:ascii="Times New Roman" w:cs="Times New Roman"/>
        </w:rPr>
        <w:t>：</w:t>
      </w:r>
      <w:r w:rsidR="001156C6"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trænzˈleɪʃn; trænsˈleɪʃn</w:t>
      </w:r>
      <w:r w:rsidR="00994895">
        <w:rPr>
          <w:rFonts w:ascii="Times New Roman" w:eastAsia="宋体" w:hAnsi="Times New Roman" w:cs="Times New Roman"/>
          <w:szCs w:val="21"/>
        </w:rPr>
        <w:t>]</w:t>
      </w:r>
      <w:r w:rsidR="00943C76">
        <w:rPr>
          <w:rFonts w:ascii="Times New Roman" w:eastAsia="宋体" w:hAnsi="Times New Roman" w:cs="Times New Roman"/>
          <w:szCs w:val="21"/>
        </w:rPr>
        <w:t xml:space="preserve"> n.</w:t>
      </w:r>
      <w:r w:rsidR="001156C6" w:rsidRPr="000B42F5">
        <w:rPr>
          <w:rFonts w:ascii="Times New Roman" w:eastAsia="宋体" w:hAnsi="Times New Roman" w:cs="Times New Roman"/>
          <w:szCs w:val="21"/>
        </w:rPr>
        <w:t>翻译；译文；转化；调任</w:t>
      </w:r>
    </w:p>
    <w:p w14:paraId="6E6ECE7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translation=trans</w:t>
      </w:r>
      <w:r>
        <w:rPr>
          <w:rFonts w:ascii="Times New Roman" w:eastAsia="宋体" w:hAnsi="Times New Roman" w:cs="Times New Roman" w:hint="eastAsia"/>
          <w:szCs w:val="21"/>
        </w:rPr>
        <w:t>（从一端到另一端））</w:t>
      </w:r>
      <w:r>
        <w:rPr>
          <w:rFonts w:ascii="Times New Roman" w:eastAsia="宋体" w:hAnsi="Times New Roman" w:cs="Times New Roman" w:hint="eastAsia"/>
          <w:szCs w:val="21"/>
        </w:rPr>
        <w:t>+lat</w:t>
      </w:r>
      <w:r>
        <w:rPr>
          <w:rFonts w:ascii="Times New Roman" w:eastAsia="宋体" w:hAnsi="Times New Roman" w:cs="Times New Roman" w:hint="eastAsia"/>
          <w:szCs w:val="21"/>
        </w:rPr>
        <w:t>（携带）</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（名词后缀）→翻译</w:t>
      </w:r>
    </w:p>
    <w:p w14:paraId="2BF2B24C" w14:textId="5C1160A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translator</w:t>
      </w:r>
      <w:r w:rsidRPr="000B42F5">
        <w:rPr>
          <w:rFonts w:ascii="Times New Roman" w:cs="Times New Roman"/>
        </w:rPr>
        <w:t>：</w:t>
      </w:r>
      <w:r w:rsidR="001156C6"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trænzˈleɪtə(r); trænsˈleɪtə(r)</w:t>
      </w:r>
      <w:r w:rsidR="0069591A">
        <w:rPr>
          <w:rFonts w:ascii="Times New Roman" w:eastAsia="宋体" w:hAnsi="Times New Roman" w:cs="Times New Roman"/>
          <w:szCs w:val="21"/>
        </w:rPr>
        <w:t>]</w:t>
      </w:r>
      <w:r w:rsidR="00943C76">
        <w:rPr>
          <w:rFonts w:ascii="Times New Roman" w:eastAsia="宋体" w:hAnsi="Times New Roman" w:cs="Times New Roman"/>
          <w:szCs w:val="21"/>
        </w:rPr>
        <w:t xml:space="preserve"> n.</w:t>
      </w:r>
      <w:r w:rsidR="001156C6" w:rsidRPr="000B42F5">
        <w:rPr>
          <w:rFonts w:ascii="Times New Roman" w:eastAsia="宋体" w:hAnsi="Times New Roman" w:cs="Times New Roman"/>
          <w:szCs w:val="21"/>
        </w:rPr>
        <w:t>译者；翻译器</w:t>
      </w:r>
    </w:p>
    <w:p w14:paraId="18AEE12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translator=trans</w:t>
      </w:r>
      <w:r>
        <w:rPr>
          <w:rFonts w:ascii="Times New Roman" w:eastAsia="宋体" w:hAnsi="Times New Roman" w:cs="Times New Roman" w:hint="eastAsia"/>
          <w:szCs w:val="21"/>
        </w:rPr>
        <w:t>（从一端到另一端））</w:t>
      </w:r>
      <w:r>
        <w:rPr>
          <w:rFonts w:ascii="Times New Roman" w:eastAsia="宋体" w:hAnsi="Times New Roman" w:cs="Times New Roman" w:hint="eastAsia"/>
          <w:szCs w:val="21"/>
        </w:rPr>
        <w:t>+lat</w:t>
      </w:r>
      <w:r>
        <w:rPr>
          <w:rFonts w:ascii="Times New Roman" w:eastAsia="宋体" w:hAnsi="Times New Roman" w:cs="Times New Roman" w:hint="eastAsia"/>
          <w:szCs w:val="21"/>
        </w:rPr>
        <w:t>（携带）</w:t>
      </w:r>
      <w:r>
        <w:rPr>
          <w:rFonts w:ascii="Times New Roman" w:eastAsia="宋体" w:hAnsi="Times New Roman" w:cs="Times New Roman" w:hint="eastAsia"/>
          <w:szCs w:val="21"/>
        </w:rPr>
        <w:t>+or</w:t>
      </w:r>
      <w:r>
        <w:rPr>
          <w:rFonts w:ascii="Times New Roman" w:eastAsia="宋体" w:hAnsi="Times New Roman" w:cs="Times New Roman" w:hint="eastAsia"/>
          <w:szCs w:val="21"/>
        </w:rPr>
        <w:t>（者）→译者</w:t>
      </w:r>
    </w:p>
    <w:p w14:paraId="08008351" w14:textId="77777777" w:rsidR="00CC49A3" w:rsidRPr="001B460E" w:rsidRDefault="00CC49A3" w:rsidP="005D3898">
      <w:pPr>
        <w:pStyle w:val="2"/>
        <w:numPr>
          <w:ilvl w:val="0"/>
          <w:numId w:val="11"/>
        </w:numPr>
        <w:rPr>
          <w:sz w:val="24"/>
          <w:szCs w:val="24"/>
        </w:rPr>
      </w:pPr>
      <w:bookmarkStart w:id="362" w:name="_Toc504321768"/>
      <w:bookmarkEnd w:id="361"/>
      <w:r w:rsidRPr="001B460E">
        <w:rPr>
          <w:rFonts w:hint="eastAsia"/>
          <w:sz w:val="24"/>
          <w:szCs w:val="24"/>
        </w:rPr>
        <w:t>lav-</w:t>
      </w:r>
      <w:r w:rsidRPr="001B460E">
        <w:rPr>
          <w:rFonts w:hint="eastAsia"/>
          <w:sz w:val="24"/>
          <w:szCs w:val="24"/>
        </w:rPr>
        <w:t>（洗，冲刷）</w:t>
      </w:r>
      <w:bookmarkEnd w:id="362"/>
    </w:p>
    <w:p w14:paraId="16BA6E5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4164B7">
        <w:rPr>
          <w:rFonts w:ascii="Times New Roman" w:eastAsia="宋体" w:hAnsi="Times New Roman" w:cs="Times New Roman" w:hint="eastAsia"/>
          <w:szCs w:val="21"/>
          <w:u w:val="single"/>
        </w:rPr>
        <w:t>lav</w:t>
      </w:r>
      <w:r w:rsidRPr="0021261A">
        <w:rPr>
          <w:rFonts w:ascii="Times New Roman" w:eastAsia="宋体" w:hAnsi="Times New Roman" w:cs="Times New Roman" w:hint="eastAsia"/>
          <w:szCs w:val="21"/>
        </w:rPr>
        <w:t>are</w:t>
      </w:r>
      <w:r w:rsidR="001156C6">
        <w:rPr>
          <w:rFonts w:ascii="Times New Roman" w:eastAsia="宋体" w:hAnsi="Times New Roman" w:cs="Times New Roman" w:hint="eastAsia"/>
          <w:szCs w:val="21"/>
        </w:rPr>
        <w:t>（洗，冲刷）</w:t>
      </w:r>
      <w:r w:rsidR="00542CA2">
        <w:rPr>
          <w:rFonts w:ascii="Times New Roman" w:eastAsia="宋体" w:hAnsi="Times New Roman" w:cs="Times New Roman" w:hint="eastAsia"/>
          <w:szCs w:val="21"/>
        </w:rPr>
        <w:t>及其完成分词</w:t>
      </w:r>
      <w:r w:rsidRPr="004164B7">
        <w:rPr>
          <w:rFonts w:ascii="Times New Roman" w:eastAsia="宋体" w:hAnsi="Times New Roman" w:cs="Times New Roman" w:hint="eastAsia"/>
          <w:szCs w:val="21"/>
          <w:u w:val="single"/>
        </w:rPr>
        <w:t>lav</w:t>
      </w:r>
      <w:r w:rsidRPr="00C13D37">
        <w:rPr>
          <w:rFonts w:ascii="Times New Roman" w:eastAsia="宋体" w:hAnsi="Times New Roman" w:cs="Times New Roman" w:hint="eastAsia"/>
          <w:szCs w:val="21"/>
        </w:rPr>
        <w:t>at</w:t>
      </w:r>
      <w:r w:rsidRPr="0021261A">
        <w:rPr>
          <w:rFonts w:ascii="Times New Roman" w:eastAsia="宋体" w:hAnsi="Times New Roman" w:cs="Times New Roman" w:hint="eastAsia"/>
          <w:szCs w:val="21"/>
        </w:rPr>
        <w:t>us</w:t>
      </w:r>
    </w:p>
    <w:p w14:paraId="092847D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sidRPr="004164B7">
        <w:rPr>
          <w:rFonts w:ascii="Times New Roman" w:eastAsia="宋体" w:hAnsi="Times New Roman" w:cs="Times New Roman" w:hint="eastAsia"/>
          <w:szCs w:val="21"/>
        </w:rPr>
        <w:t>laun</w:t>
      </w:r>
      <w:r>
        <w:rPr>
          <w:rFonts w:ascii="Times New Roman" w:eastAsia="宋体" w:hAnsi="Times New Roman" w:cs="Times New Roman" w:hint="eastAsia"/>
          <w:szCs w:val="21"/>
        </w:rPr>
        <w:t>d</w:t>
      </w:r>
      <w:r w:rsidRPr="004164B7">
        <w:rPr>
          <w:rFonts w:ascii="Times New Roman" w:eastAsia="宋体" w:hAnsi="Times New Roman" w:cs="Times New Roman" w:hint="eastAsia"/>
          <w:szCs w:val="21"/>
        </w:rPr>
        <w:t>-</w:t>
      </w:r>
    </w:p>
    <w:p w14:paraId="6957DD96" w14:textId="21B5424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lavatory</w:t>
      </w:r>
      <w:r w:rsidRPr="000B42F5">
        <w:rPr>
          <w:rFonts w:ascii="Times New Roman" w:cs="Times New Roman"/>
        </w:rPr>
        <w:t>：</w:t>
      </w:r>
      <w:r w:rsidR="001156C6" w:rsidRPr="000B42F5">
        <w:rPr>
          <w:rFonts w:ascii="Times New Roman" w:eastAsia="宋体" w:hAnsi="Times New Roman" w:cs="Times New Roman"/>
          <w:szCs w:val="21"/>
        </w:rPr>
        <w:t>['lævətri</w:t>
      </w:r>
      <w:r w:rsidR="00943C76">
        <w:rPr>
          <w:rFonts w:ascii="Times New Roman" w:eastAsia="宋体" w:hAnsi="Times New Roman" w:cs="Times New Roman"/>
          <w:szCs w:val="21"/>
        </w:rPr>
        <w:t>] n.</w:t>
      </w:r>
      <w:r w:rsidR="001156C6" w:rsidRPr="000B42F5">
        <w:rPr>
          <w:rFonts w:ascii="Times New Roman" w:eastAsia="宋体" w:hAnsi="Times New Roman" w:cs="Times New Roman"/>
          <w:szCs w:val="21"/>
        </w:rPr>
        <w:t>厕所，盥洗室</w:t>
      </w:r>
    </w:p>
    <w:p w14:paraId="6ADCBA5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lavatory=lav</w:t>
      </w:r>
      <w:r>
        <w:rPr>
          <w:rFonts w:ascii="Times New Roman" w:eastAsia="宋体" w:hAnsi="Times New Roman" w:cs="Times New Roman" w:hint="eastAsia"/>
          <w:szCs w:val="21"/>
        </w:rPr>
        <w:t>（洗）</w:t>
      </w:r>
      <w:r>
        <w:rPr>
          <w:rFonts w:ascii="Times New Roman" w:eastAsia="宋体" w:hAnsi="Times New Roman" w:cs="Times New Roman" w:hint="eastAsia"/>
          <w:szCs w:val="21"/>
        </w:rPr>
        <w:t>+at</w:t>
      </w:r>
      <w:r>
        <w:rPr>
          <w:rFonts w:ascii="Times New Roman" w:eastAsia="宋体" w:hAnsi="Times New Roman" w:cs="Times New Roman" w:hint="eastAsia"/>
          <w:szCs w:val="21"/>
        </w:rPr>
        <w:t>（动词后缀）</w:t>
      </w:r>
      <w:r>
        <w:rPr>
          <w:rFonts w:ascii="Times New Roman" w:eastAsia="宋体" w:hAnsi="Times New Roman" w:cs="Times New Roman" w:hint="eastAsia"/>
          <w:szCs w:val="21"/>
        </w:rPr>
        <w:t>+ory</w:t>
      </w:r>
      <w:r>
        <w:rPr>
          <w:rFonts w:ascii="Times New Roman" w:eastAsia="宋体" w:hAnsi="Times New Roman" w:cs="Times New Roman" w:hint="eastAsia"/>
          <w:szCs w:val="21"/>
        </w:rPr>
        <w:t>（场所）→洗漱场所→厕所</w:t>
      </w:r>
    </w:p>
    <w:p w14:paraId="30E50581" w14:textId="522FB32D"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laundry</w:t>
      </w:r>
      <w:r w:rsidRPr="000B42F5">
        <w:rPr>
          <w:rFonts w:ascii="Times New Roman" w:cs="Times New Roman"/>
        </w:rPr>
        <w:t>：</w:t>
      </w:r>
      <w:r w:rsidR="001156C6" w:rsidRPr="000B42F5">
        <w:rPr>
          <w:rFonts w:ascii="Times New Roman" w:eastAsia="宋体" w:hAnsi="Times New Roman" w:cs="Times New Roman"/>
          <w:szCs w:val="21"/>
        </w:rPr>
        <w:t>['lɔ</w:t>
      </w:r>
      <w:r w:rsidR="00737B37" w:rsidRPr="006E33EE">
        <w:rPr>
          <w:rFonts w:ascii="Times New Roman" w:hAnsi="Times New Roman" w:cs="Times New Roman"/>
          <w:szCs w:val="21"/>
        </w:rPr>
        <w:t>ː</w:t>
      </w:r>
      <w:r w:rsidR="001156C6" w:rsidRPr="000B42F5">
        <w:rPr>
          <w:rFonts w:ascii="Times New Roman" w:eastAsia="宋体" w:hAnsi="Times New Roman" w:cs="Times New Roman"/>
          <w:szCs w:val="21"/>
        </w:rPr>
        <w:t>ndri</w:t>
      </w:r>
      <w:r w:rsidR="00943C76">
        <w:rPr>
          <w:rFonts w:ascii="Times New Roman" w:eastAsia="宋体" w:hAnsi="Times New Roman" w:cs="Times New Roman"/>
          <w:szCs w:val="21"/>
        </w:rPr>
        <w:t>] n.</w:t>
      </w:r>
      <w:r w:rsidR="001156C6" w:rsidRPr="000B42F5">
        <w:rPr>
          <w:rFonts w:ascii="Times New Roman" w:eastAsia="宋体" w:hAnsi="Times New Roman" w:cs="Times New Roman"/>
          <w:szCs w:val="21"/>
        </w:rPr>
        <w:t>洗衣店，洗衣房；要洗的衣服；洗熨；洗好的衣服</w:t>
      </w:r>
    </w:p>
    <w:p w14:paraId="5D10E95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laundry=laund</w:t>
      </w:r>
      <w:r>
        <w:rPr>
          <w:rFonts w:ascii="Times New Roman" w:eastAsia="宋体" w:hAnsi="Times New Roman" w:cs="Times New Roman" w:hint="eastAsia"/>
          <w:szCs w:val="21"/>
        </w:rPr>
        <w:t>（洗）</w:t>
      </w:r>
      <w:r>
        <w:rPr>
          <w:rFonts w:ascii="Times New Roman" w:eastAsia="宋体" w:hAnsi="Times New Roman" w:cs="Times New Roman" w:hint="eastAsia"/>
          <w:szCs w:val="21"/>
        </w:rPr>
        <w:t>+ry</w:t>
      </w:r>
      <w:r>
        <w:rPr>
          <w:rFonts w:ascii="Times New Roman" w:eastAsia="宋体" w:hAnsi="Times New Roman" w:cs="Times New Roman" w:hint="eastAsia"/>
          <w:szCs w:val="21"/>
        </w:rPr>
        <w:t>（</w:t>
      </w:r>
      <w:r>
        <w:rPr>
          <w:rFonts w:ascii="Times New Roman" w:eastAsia="宋体" w:hAnsi="Times New Roman" w:cs="Times New Roman" w:hint="eastAsia"/>
          <w:szCs w:val="21"/>
        </w:rPr>
        <w:t>=</w:t>
      </w:r>
      <w:r w:rsidR="001156C6">
        <w:rPr>
          <w:rFonts w:ascii="Times New Roman" w:eastAsia="宋体" w:hAnsi="Times New Roman" w:cs="Times New Roman" w:hint="eastAsia"/>
          <w:szCs w:val="21"/>
        </w:rPr>
        <w:t>o</w:t>
      </w:r>
      <w:r>
        <w:rPr>
          <w:rFonts w:ascii="Times New Roman" w:eastAsia="宋体" w:hAnsi="Times New Roman" w:cs="Times New Roman" w:hint="eastAsia"/>
          <w:szCs w:val="21"/>
        </w:rPr>
        <w:t>ry</w:t>
      </w:r>
      <w:r>
        <w:rPr>
          <w:rFonts w:ascii="Times New Roman" w:eastAsia="宋体" w:hAnsi="Times New Roman" w:cs="Times New Roman" w:hint="eastAsia"/>
          <w:szCs w:val="21"/>
        </w:rPr>
        <w:t>，场所）→洗的场所→洗衣房</w:t>
      </w:r>
    </w:p>
    <w:p w14:paraId="6CD5D499" w14:textId="77777777" w:rsidR="00476F17" w:rsidRPr="00476F17" w:rsidRDefault="00476F17" w:rsidP="00476F17">
      <w:pPr>
        <w:pStyle w:val="2"/>
        <w:numPr>
          <w:ilvl w:val="0"/>
          <w:numId w:val="11"/>
        </w:numPr>
        <w:rPr>
          <w:sz w:val="24"/>
          <w:szCs w:val="24"/>
        </w:rPr>
      </w:pPr>
      <w:bookmarkStart w:id="363" w:name="_Toc504321769"/>
      <w:r w:rsidRPr="00476F17">
        <w:rPr>
          <w:rFonts w:hint="eastAsia"/>
          <w:sz w:val="24"/>
          <w:szCs w:val="24"/>
        </w:rPr>
        <w:t>lax-/lay-</w:t>
      </w:r>
      <w:r w:rsidRPr="00476F17">
        <w:rPr>
          <w:rFonts w:hint="eastAsia"/>
          <w:sz w:val="24"/>
          <w:szCs w:val="24"/>
        </w:rPr>
        <w:t>（松开，留下）</w:t>
      </w:r>
      <w:bookmarkEnd w:id="363"/>
    </w:p>
    <w:p w14:paraId="6249F1C8" w14:textId="77777777" w:rsidR="00476F17" w:rsidRPr="00CB0BB1" w:rsidRDefault="00476F17" w:rsidP="00476F17">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eastAsia="宋体" w:hAnsi="Times New Roman" w:cs="Times New Roman"/>
          <w:color w:val="000000" w:themeColor="text1"/>
          <w:szCs w:val="21"/>
        </w:rPr>
        <w:t>来源：古法语</w:t>
      </w:r>
      <w:r w:rsidRPr="00CB0BB1">
        <w:rPr>
          <w:rFonts w:ascii="Times New Roman" w:eastAsia="宋体" w:hAnsi="Times New Roman" w:cs="Times New Roman"/>
          <w:color w:val="000000" w:themeColor="text1"/>
          <w:szCs w:val="21"/>
          <w:u w:val="single"/>
        </w:rPr>
        <w:t>lai</w:t>
      </w:r>
      <w:r w:rsidRPr="00CB0BB1">
        <w:rPr>
          <w:rFonts w:ascii="Times New Roman" w:eastAsia="宋体" w:hAnsi="Times New Roman" w:cs="Times New Roman"/>
          <w:color w:val="000000" w:themeColor="text1"/>
          <w:szCs w:val="21"/>
        </w:rPr>
        <w:t>er</w:t>
      </w:r>
      <w:r w:rsidRPr="00CB0BB1">
        <w:rPr>
          <w:rFonts w:ascii="Times New Roman" w:eastAsia="宋体" w:hAnsi="Times New Roman" w:cs="Times New Roman"/>
          <w:color w:val="000000" w:themeColor="text1"/>
          <w:szCs w:val="21"/>
        </w:rPr>
        <w:t>（</w:t>
      </w:r>
      <w:r w:rsidR="00122224" w:rsidRPr="00CB0BB1">
        <w:rPr>
          <w:rFonts w:ascii="Times New Roman" w:eastAsia="宋体" w:hAnsi="Times New Roman" w:cs="Times New Roman"/>
          <w:color w:val="000000" w:themeColor="text1"/>
          <w:szCs w:val="21"/>
        </w:rPr>
        <w:t>松开</w:t>
      </w:r>
      <w:r w:rsidRPr="00CB0BB1">
        <w:rPr>
          <w:rFonts w:ascii="Times New Roman" w:eastAsia="宋体" w:hAnsi="Times New Roman" w:cs="Times New Roman"/>
          <w:color w:val="000000" w:themeColor="text1"/>
          <w:szCs w:val="21"/>
        </w:rPr>
        <w:t>，留下），拉丁语动词</w:t>
      </w:r>
      <w:r w:rsidRPr="00CB0BB1">
        <w:rPr>
          <w:rFonts w:ascii="Times New Roman" w:eastAsia="宋体" w:hAnsi="Times New Roman" w:cs="Times New Roman"/>
          <w:color w:val="000000" w:themeColor="text1"/>
          <w:szCs w:val="21"/>
          <w:u w:val="single"/>
        </w:rPr>
        <w:t>lax</w:t>
      </w:r>
      <w:r w:rsidRPr="00CB0BB1">
        <w:rPr>
          <w:rFonts w:ascii="Times New Roman" w:eastAsia="宋体" w:hAnsi="Times New Roman" w:cs="Times New Roman"/>
          <w:color w:val="000000" w:themeColor="text1"/>
          <w:szCs w:val="21"/>
        </w:rPr>
        <w:t>are</w:t>
      </w:r>
      <w:r w:rsidR="00122224" w:rsidRPr="00CB0BB1">
        <w:rPr>
          <w:rFonts w:ascii="Times New Roman" w:eastAsia="宋体" w:hAnsi="Times New Roman" w:cs="Times New Roman"/>
          <w:color w:val="000000" w:themeColor="text1"/>
          <w:szCs w:val="21"/>
        </w:rPr>
        <w:t>（松开</w:t>
      </w:r>
      <w:r w:rsidRPr="00CB0BB1">
        <w:rPr>
          <w:rFonts w:ascii="Times New Roman" w:eastAsia="宋体" w:hAnsi="Times New Roman" w:cs="Times New Roman"/>
          <w:color w:val="000000" w:themeColor="text1"/>
          <w:szCs w:val="21"/>
        </w:rPr>
        <w:t>）</w:t>
      </w:r>
    </w:p>
    <w:p w14:paraId="49CD7DC4" w14:textId="77777777" w:rsidR="00476F17" w:rsidRPr="00832D03" w:rsidRDefault="00476F17" w:rsidP="00476F1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relax</w:t>
      </w:r>
      <w:r w:rsidRPr="00832D03">
        <w:rPr>
          <w:rFonts w:ascii="Times New Roman" w:hAnsi="Times New Roman" w:cs="Times New Roman"/>
          <w:szCs w:val="21"/>
        </w:rPr>
        <w:t>：</w:t>
      </w:r>
      <w:r w:rsidRPr="00832D03">
        <w:rPr>
          <w:rFonts w:ascii="Times New Roman" w:hAnsi="Times New Roman" w:cs="Times New Roman"/>
          <w:szCs w:val="21"/>
        </w:rPr>
        <w:t>[rɪ'læks] v.</w:t>
      </w:r>
      <w:r w:rsidRPr="00832D03">
        <w:rPr>
          <w:rFonts w:ascii="Times New Roman" w:hAnsi="Times New Roman" w:cs="Times New Roman"/>
          <w:szCs w:val="21"/>
        </w:rPr>
        <w:t>放松；松弛；松懈</w:t>
      </w:r>
    </w:p>
    <w:p w14:paraId="6B5EA88F" w14:textId="77777777" w:rsidR="00476F17" w:rsidRPr="00476F17" w:rsidRDefault="00476F17" w:rsidP="00476F17">
      <w:pPr>
        <w:spacing w:line="360" w:lineRule="auto"/>
        <w:ind w:firstLineChars="202" w:firstLine="424"/>
        <w:rPr>
          <w:rFonts w:ascii="Times New Roman" w:eastAsia="宋体" w:hAnsi="Times New Roman" w:cs="Times New Roman"/>
          <w:color w:val="000000" w:themeColor="text1"/>
          <w:szCs w:val="21"/>
        </w:rPr>
      </w:pPr>
      <w:r w:rsidRPr="00476F17">
        <w:rPr>
          <w:rFonts w:ascii="Times New Roman" w:eastAsia="宋体" w:hAnsi="Times New Roman" w:cs="Times New Roman" w:hint="eastAsia"/>
          <w:color w:val="000000" w:themeColor="text1"/>
          <w:szCs w:val="21"/>
        </w:rPr>
        <w:t>结构分析：</w:t>
      </w:r>
      <w:r w:rsidRPr="00476F17">
        <w:rPr>
          <w:rFonts w:ascii="Times New Roman" w:eastAsia="宋体" w:hAnsi="Times New Roman" w:cs="Times New Roman" w:hint="eastAsia"/>
          <w:color w:val="000000" w:themeColor="text1"/>
          <w:szCs w:val="21"/>
        </w:rPr>
        <w:t>relax=re</w:t>
      </w:r>
      <w:r w:rsidRPr="00476F17">
        <w:rPr>
          <w:rFonts w:ascii="Times New Roman" w:eastAsia="宋体" w:hAnsi="Times New Roman" w:cs="Times New Roman" w:hint="eastAsia"/>
          <w:color w:val="000000" w:themeColor="text1"/>
          <w:szCs w:val="21"/>
        </w:rPr>
        <w:t>（反复）</w:t>
      </w:r>
      <w:r w:rsidRPr="00476F17">
        <w:rPr>
          <w:rFonts w:ascii="Times New Roman" w:eastAsia="宋体" w:hAnsi="Times New Roman" w:cs="Times New Roman" w:hint="eastAsia"/>
          <w:color w:val="000000" w:themeColor="text1"/>
          <w:szCs w:val="21"/>
        </w:rPr>
        <w:t>+lax</w:t>
      </w:r>
      <w:r w:rsidRPr="00476F17">
        <w:rPr>
          <w:rFonts w:ascii="Times New Roman" w:eastAsia="宋体" w:hAnsi="Times New Roman" w:cs="Times New Roman" w:hint="eastAsia"/>
          <w:color w:val="000000" w:themeColor="text1"/>
          <w:szCs w:val="21"/>
        </w:rPr>
        <w:t>（松开）→反复松开→放松</w:t>
      </w:r>
    </w:p>
    <w:p w14:paraId="2975666B" w14:textId="3913E6A4" w:rsidR="00476F17" w:rsidRPr="00832D03" w:rsidRDefault="00476F17" w:rsidP="00476F1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delay</w:t>
      </w:r>
      <w:r w:rsidRPr="00832D03">
        <w:rPr>
          <w:rFonts w:ascii="Times New Roman" w:hAnsi="Times New Roman" w:cs="Times New Roman"/>
        </w:rPr>
        <w:t>：</w:t>
      </w:r>
      <w:r w:rsidRPr="00832D03">
        <w:rPr>
          <w:rFonts w:ascii="Times New Roman" w:hAnsi="Times New Roman" w:cs="Times New Roman"/>
        </w:rPr>
        <w:t>[dɪ'le</w:t>
      </w:r>
      <w:r w:rsidR="00737B37" w:rsidRPr="006E33EE">
        <w:rPr>
          <w:rFonts w:ascii="Times New Roman" w:hAnsi="Times New Roman" w:cs="Times New Roman"/>
          <w:szCs w:val="21"/>
        </w:rPr>
        <w:t>ɪ</w:t>
      </w:r>
      <w:r w:rsidRPr="00832D03">
        <w:rPr>
          <w:rFonts w:ascii="Times New Roman" w:hAnsi="Times New Roman" w:cs="Times New Roman"/>
        </w:rPr>
        <w:t xml:space="preserve">] n.v. </w:t>
      </w:r>
      <w:r w:rsidRPr="00832D03">
        <w:rPr>
          <w:rFonts w:ascii="Times New Roman" w:hAnsi="Times New Roman" w:cs="Times New Roman"/>
        </w:rPr>
        <w:t>延期；耽搁</w:t>
      </w:r>
    </w:p>
    <w:p w14:paraId="17E6E313" w14:textId="77777777" w:rsidR="00476F17" w:rsidRPr="00476F17" w:rsidRDefault="00476F17" w:rsidP="00476F17">
      <w:pPr>
        <w:spacing w:line="360" w:lineRule="auto"/>
        <w:ind w:firstLineChars="202" w:firstLine="424"/>
        <w:rPr>
          <w:rFonts w:ascii="Times New Roman" w:eastAsia="宋体" w:hAnsi="Times New Roman" w:cs="Times New Roman"/>
          <w:color w:val="000000" w:themeColor="text1"/>
          <w:szCs w:val="21"/>
        </w:rPr>
      </w:pPr>
      <w:r w:rsidRPr="00476F17">
        <w:rPr>
          <w:rFonts w:ascii="Times New Roman" w:eastAsia="宋体" w:hAnsi="Times New Roman" w:cs="Times New Roman" w:hint="eastAsia"/>
          <w:color w:val="000000" w:themeColor="text1"/>
          <w:szCs w:val="21"/>
        </w:rPr>
        <w:t>结构分析：</w:t>
      </w:r>
      <w:r w:rsidRPr="00476F17">
        <w:rPr>
          <w:rFonts w:ascii="Times New Roman" w:eastAsia="宋体" w:hAnsi="Times New Roman" w:cs="Times New Roman" w:hint="eastAsia"/>
          <w:color w:val="000000" w:themeColor="text1"/>
          <w:szCs w:val="21"/>
        </w:rPr>
        <w:t>delay=de</w:t>
      </w:r>
      <w:r w:rsidRPr="00476F17">
        <w:rPr>
          <w:rFonts w:ascii="Times New Roman" w:eastAsia="宋体" w:hAnsi="Times New Roman" w:cs="Times New Roman" w:hint="eastAsia"/>
          <w:color w:val="000000" w:themeColor="text1"/>
          <w:szCs w:val="21"/>
        </w:rPr>
        <w:t>（离开）</w:t>
      </w:r>
      <w:r w:rsidRPr="00476F17">
        <w:rPr>
          <w:rFonts w:ascii="Times New Roman" w:eastAsia="宋体" w:hAnsi="Times New Roman" w:cs="Times New Roman" w:hint="eastAsia"/>
          <w:color w:val="000000" w:themeColor="text1"/>
          <w:szCs w:val="21"/>
        </w:rPr>
        <w:t>+lay</w:t>
      </w:r>
      <w:r w:rsidRPr="00476F17">
        <w:rPr>
          <w:rFonts w:ascii="Times New Roman" w:eastAsia="宋体" w:hAnsi="Times New Roman" w:cs="Times New Roman" w:hint="eastAsia"/>
          <w:color w:val="000000" w:themeColor="text1"/>
          <w:szCs w:val="21"/>
        </w:rPr>
        <w:t>（松开</w:t>
      </w:r>
      <w:r>
        <w:rPr>
          <w:rFonts w:ascii="Times New Roman" w:eastAsia="宋体" w:hAnsi="Times New Roman" w:cs="Times New Roman" w:hint="eastAsia"/>
          <w:color w:val="000000" w:themeColor="text1"/>
          <w:szCs w:val="21"/>
        </w:rPr>
        <w:t>，留下</w:t>
      </w:r>
      <w:r w:rsidRPr="00476F17">
        <w:rPr>
          <w:rFonts w:ascii="Times New Roman" w:eastAsia="宋体" w:hAnsi="Times New Roman" w:cs="Times New Roman" w:hint="eastAsia"/>
          <w:color w:val="000000" w:themeColor="text1"/>
          <w:szCs w:val="21"/>
        </w:rPr>
        <w:t>）→松手留下来→不再抓紧，不再按计划推进→延期，耽搁</w:t>
      </w:r>
    </w:p>
    <w:p w14:paraId="0FA21F54" w14:textId="176DA083" w:rsidR="00476F17" w:rsidRPr="00832D03" w:rsidRDefault="00476F17" w:rsidP="00476F1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relay</w:t>
      </w:r>
      <w:r w:rsidRPr="00832D03">
        <w:rPr>
          <w:rFonts w:ascii="Times New Roman" w:hAnsi="Times New Roman" w:cs="Times New Roman"/>
          <w:szCs w:val="21"/>
        </w:rPr>
        <w:t>：</w:t>
      </w:r>
      <w:r w:rsidRPr="00832D03">
        <w:rPr>
          <w:rFonts w:ascii="Times New Roman" w:hAnsi="Times New Roman" w:cs="Times New Roman"/>
          <w:szCs w:val="21"/>
        </w:rPr>
        <w:t>[</w:t>
      </w:r>
      <w:r w:rsidR="00737B37" w:rsidRPr="00737B37">
        <w:rPr>
          <w:rFonts w:ascii="Times New Roman" w:hAnsi="Times New Roman" w:cs="Times New Roman"/>
          <w:szCs w:val="21"/>
        </w:rPr>
        <w:t>ˈriːleɪ; rɪˈleɪ</w:t>
      </w:r>
      <w:r w:rsidRPr="00832D03">
        <w:rPr>
          <w:rFonts w:ascii="Times New Roman" w:hAnsi="Times New Roman" w:cs="Times New Roman"/>
          <w:szCs w:val="21"/>
        </w:rPr>
        <w:t>] n.v.</w:t>
      </w:r>
      <w:r w:rsidRPr="00832D03">
        <w:rPr>
          <w:rFonts w:ascii="Times New Roman" w:hAnsi="Times New Roman" w:cs="Times New Roman"/>
          <w:szCs w:val="21"/>
        </w:rPr>
        <w:t>接替；接力</w:t>
      </w:r>
    </w:p>
    <w:p w14:paraId="5998A1AC" w14:textId="77777777" w:rsidR="00476F17" w:rsidRDefault="00476F17" w:rsidP="00476F17">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relay=re</w:t>
      </w:r>
      <w:r>
        <w:rPr>
          <w:rFonts w:ascii="Times New Roman" w:eastAsia="宋体" w:hAnsi="Times New Roman" w:cs="Times New Roman" w:hint="eastAsia"/>
          <w:color w:val="000000" w:themeColor="text1"/>
          <w:szCs w:val="21"/>
        </w:rPr>
        <w:t>（后面）</w:t>
      </w:r>
      <w:r>
        <w:rPr>
          <w:rFonts w:ascii="Times New Roman" w:eastAsia="宋体" w:hAnsi="Times New Roman" w:cs="Times New Roman" w:hint="eastAsia"/>
          <w:color w:val="000000" w:themeColor="text1"/>
          <w:szCs w:val="21"/>
        </w:rPr>
        <w:t>+lay</w:t>
      </w:r>
      <w:r>
        <w:rPr>
          <w:rFonts w:ascii="Times New Roman" w:eastAsia="宋体" w:hAnsi="Times New Roman" w:cs="Times New Roman" w:hint="eastAsia"/>
          <w:color w:val="000000" w:themeColor="text1"/>
          <w:szCs w:val="21"/>
        </w:rPr>
        <w:t>（松开，留下）→留在后面</w:t>
      </w:r>
    </w:p>
    <w:p w14:paraId="4F7F1A40" w14:textId="77777777" w:rsidR="00476F17" w:rsidRPr="00476F17" w:rsidRDefault="00476F17" w:rsidP="00476F17">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词源解释：原本是个狩猎术语，指更换新猎犬去追逐猎物，让之前已经追逐过猎物的猎犬留在后面休息。</w:t>
      </w:r>
    </w:p>
    <w:p w14:paraId="5A1EF020" w14:textId="77777777" w:rsidR="00DE4805" w:rsidRPr="001B460E" w:rsidRDefault="00DE4805" w:rsidP="005D3898">
      <w:pPr>
        <w:pStyle w:val="2"/>
        <w:numPr>
          <w:ilvl w:val="0"/>
          <w:numId w:val="11"/>
        </w:numPr>
        <w:rPr>
          <w:sz w:val="24"/>
          <w:szCs w:val="24"/>
        </w:rPr>
      </w:pPr>
      <w:bookmarkStart w:id="364" w:name="_Toc504321770"/>
      <w:r w:rsidRPr="001B460E">
        <w:rPr>
          <w:rFonts w:hint="eastAsia"/>
          <w:sz w:val="24"/>
          <w:szCs w:val="24"/>
        </w:rPr>
        <w:t>leg-/lect-</w:t>
      </w:r>
      <w:r w:rsidRPr="001B460E">
        <w:rPr>
          <w:rFonts w:hint="eastAsia"/>
          <w:sz w:val="24"/>
          <w:szCs w:val="24"/>
        </w:rPr>
        <w:t>（采集</w:t>
      </w:r>
      <w:r w:rsidR="001156C6">
        <w:rPr>
          <w:rFonts w:hint="eastAsia"/>
          <w:sz w:val="24"/>
          <w:szCs w:val="24"/>
        </w:rPr>
        <w:t>，</w:t>
      </w:r>
      <w:r w:rsidRPr="001B460E">
        <w:rPr>
          <w:rFonts w:hint="eastAsia"/>
          <w:sz w:val="24"/>
          <w:szCs w:val="24"/>
        </w:rPr>
        <w:t>挑选）</w:t>
      </w:r>
      <w:bookmarkEnd w:id="364"/>
    </w:p>
    <w:p w14:paraId="6FEEE48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w:t>
      </w:r>
      <w:r>
        <w:rPr>
          <w:rFonts w:ascii="Times New Roman" w:eastAsia="宋体" w:hAnsi="Times New Roman" w:cs="Times New Roman" w:hint="eastAsia"/>
          <w:szCs w:val="21"/>
        </w:rPr>
        <w:t>拉丁语动词</w:t>
      </w:r>
      <w:r w:rsidRPr="00CE660D">
        <w:rPr>
          <w:rFonts w:ascii="Times New Roman" w:eastAsia="宋体" w:hAnsi="Times New Roman" w:cs="Times New Roman"/>
          <w:szCs w:val="21"/>
          <w:u w:val="single"/>
        </w:rPr>
        <w:t>leg</w:t>
      </w:r>
      <w:r w:rsidRPr="0021261A">
        <w:rPr>
          <w:rFonts w:ascii="Times New Roman" w:eastAsia="宋体" w:hAnsi="Times New Roman" w:cs="Times New Roman"/>
          <w:szCs w:val="21"/>
        </w:rPr>
        <w:t>ere</w:t>
      </w:r>
      <w:r w:rsidR="001156C6">
        <w:rPr>
          <w:rFonts w:ascii="Times New Roman" w:eastAsia="宋体" w:hAnsi="Times New Roman" w:cs="Times New Roman" w:hint="eastAsia"/>
          <w:szCs w:val="21"/>
        </w:rPr>
        <w:t>（采集，挑选）</w:t>
      </w:r>
      <w:r w:rsidR="00542CA2">
        <w:rPr>
          <w:rFonts w:ascii="Times New Roman" w:eastAsia="宋体" w:hAnsi="Times New Roman" w:cs="Times New Roman" w:hint="eastAsia"/>
          <w:szCs w:val="21"/>
        </w:rPr>
        <w:t>及其完成分词</w:t>
      </w:r>
      <w:r w:rsidRPr="00CE660D">
        <w:rPr>
          <w:rFonts w:ascii="Times New Roman" w:eastAsia="宋体" w:hAnsi="Times New Roman" w:cs="Times New Roman"/>
          <w:szCs w:val="21"/>
          <w:u w:val="single"/>
        </w:rPr>
        <w:t>lect</w:t>
      </w:r>
      <w:r w:rsidRPr="0021261A">
        <w:rPr>
          <w:rFonts w:ascii="Times New Roman" w:eastAsia="宋体" w:hAnsi="Times New Roman" w:cs="Times New Roman"/>
          <w:szCs w:val="21"/>
        </w:rPr>
        <w:t>us</w:t>
      </w:r>
    </w:p>
    <w:p w14:paraId="3AC1CDE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lig-/log-</w:t>
      </w:r>
    </w:p>
    <w:p w14:paraId="38052668" w14:textId="6D32148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catalog</w:t>
      </w:r>
      <w:r w:rsidRPr="00832D03">
        <w:rPr>
          <w:rFonts w:ascii="Times New Roman" w:hAnsi="Times New Roman" w:cs="Times New Roman"/>
        </w:rPr>
        <w:t>：</w:t>
      </w:r>
      <w:r w:rsidR="001156C6" w:rsidRPr="00832D03">
        <w:rPr>
          <w:rFonts w:ascii="Times New Roman" w:hAnsi="Times New Roman" w:cs="Times New Roman"/>
          <w:szCs w:val="21"/>
        </w:rPr>
        <w:t>['kætəl</w:t>
      </w:r>
      <w:r w:rsidR="00737B37" w:rsidRPr="006E33EE">
        <w:rPr>
          <w:rFonts w:ascii="Times New Roman" w:hAnsi="Times New Roman" w:cs="Times New Roman"/>
          <w:szCs w:val="21"/>
        </w:rPr>
        <w:t>ɒ</w:t>
      </w:r>
      <w:r w:rsidR="001156C6" w:rsidRPr="00832D03">
        <w:rPr>
          <w:rFonts w:ascii="Times New Roman" w:hAnsi="Times New Roman" w:cs="Times New Roman"/>
          <w:szCs w:val="21"/>
        </w:rPr>
        <w:t>g</w:t>
      </w:r>
      <w:r w:rsidR="00943C76">
        <w:rPr>
          <w:rFonts w:ascii="Times New Roman" w:hAnsi="Times New Roman" w:cs="Times New Roman"/>
          <w:szCs w:val="21"/>
        </w:rPr>
        <w:t>] n.</w:t>
      </w:r>
      <w:r w:rsidR="001156C6" w:rsidRPr="00832D03">
        <w:rPr>
          <w:rFonts w:ascii="Times New Roman" w:hAnsi="Times New Roman" w:cs="Times New Roman"/>
          <w:szCs w:val="21"/>
        </w:rPr>
        <w:t>目录；登记</w:t>
      </w:r>
      <w:r w:rsidR="001156C6" w:rsidRPr="00832D03">
        <w:rPr>
          <w:rFonts w:ascii="Times New Roman" w:hAnsi="Times New Roman" w:cs="Times New Roman"/>
          <w:szCs w:val="21"/>
        </w:rPr>
        <w:t>v.</w:t>
      </w:r>
      <w:r w:rsidR="001156C6" w:rsidRPr="00832D03">
        <w:rPr>
          <w:rFonts w:ascii="Times New Roman" w:hAnsi="Times New Roman" w:cs="Times New Roman"/>
          <w:szCs w:val="21"/>
        </w:rPr>
        <w:t>登记；编目录，等于</w:t>
      </w:r>
      <w:r w:rsidR="001156C6" w:rsidRPr="00832D03">
        <w:rPr>
          <w:rFonts w:ascii="Times New Roman" w:hAnsi="Times New Roman" w:cs="Times New Roman"/>
          <w:szCs w:val="21"/>
        </w:rPr>
        <w:t>catalogue</w:t>
      </w:r>
    </w:p>
    <w:p w14:paraId="389F378D"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catalog=cata</w:t>
      </w:r>
      <w:r>
        <w:rPr>
          <w:rFonts w:ascii="Times New Roman" w:hAnsi="Times New Roman" w:cs="Times New Roman" w:hint="eastAsia"/>
          <w:szCs w:val="21"/>
        </w:rPr>
        <w:t>（向下，完全）</w:t>
      </w:r>
      <w:r>
        <w:rPr>
          <w:rFonts w:ascii="Times New Roman" w:hAnsi="Times New Roman" w:cs="Times New Roman" w:hint="eastAsia"/>
          <w:szCs w:val="21"/>
        </w:rPr>
        <w:t>+log</w:t>
      </w:r>
      <w:r>
        <w:rPr>
          <w:rFonts w:ascii="Times New Roman" w:hAnsi="Times New Roman" w:cs="Times New Roman" w:hint="eastAsia"/>
          <w:szCs w:val="21"/>
        </w:rPr>
        <w:t>（采集）→全部采集下来→罗列出来→目录，登记</w:t>
      </w:r>
    </w:p>
    <w:p w14:paraId="4F22F8E9" w14:textId="3BCF9DE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colleague</w:t>
      </w:r>
      <w:r w:rsidRPr="00832D03">
        <w:rPr>
          <w:rFonts w:ascii="Times New Roman" w:hAnsi="Times New Roman" w:cs="Times New Roman"/>
        </w:rPr>
        <w:t>：</w:t>
      </w:r>
      <w:r w:rsidR="001156C6" w:rsidRPr="00832D03">
        <w:rPr>
          <w:rFonts w:ascii="Times New Roman" w:hAnsi="Times New Roman" w:cs="Times New Roman"/>
          <w:szCs w:val="21"/>
        </w:rPr>
        <w:t>[</w:t>
      </w:r>
      <w:r w:rsidR="00737B37" w:rsidRPr="00737B37">
        <w:rPr>
          <w:rFonts w:ascii="Times New Roman" w:hAnsi="Times New Roman" w:cs="Times New Roman"/>
          <w:szCs w:val="21"/>
        </w:rPr>
        <w:t>ˈkɒliː</w:t>
      </w:r>
      <w:r w:rsidR="00737B37" w:rsidRPr="00737B37">
        <w:rPr>
          <w:rFonts w:ascii="Times New Roman" w:hAnsi="Times New Roman" w:cs="Times New Roman" w:hint="eastAsia"/>
          <w:szCs w:val="21"/>
        </w:rPr>
        <w:t>ɡ</w:t>
      </w:r>
      <w:r w:rsidR="00943C76">
        <w:rPr>
          <w:rFonts w:ascii="Times New Roman" w:hAnsi="Times New Roman" w:cs="Times New Roman"/>
          <w:szCs w:val="21"/>
        </w:rPr>
        <w:t>] n.</w:t>
      </w:r>
      <w:r w:rsidR="001156C6" w:rsidRPr="00832D03">
        <w:rPr>
          <w:rFonts w:ascii="Times New Roman" w:hAnsi="Times New Roman" w:cs="Times New Roman"/>
          <w:szCs w:val="21"/>
        </w:rPr>
        <w:t>同事，同僚</w:t>
      </w:r>
    </w:p>
    <w:p w14:paraId="0BB3D09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colleague=col</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+leag</w:t>
      </w:r>
      <w:r>
        <w:rPr>
          <w:rFonts w:ascii="Times New Roman" w:hAnsi="Times New Roman" w:cs="Times New Roman" w:hint="eastAsia"/>
          <w:szCs w:val="21"/>
        </w:rPr>
        <w:t>（</w:t>
      </w:r>
      <w:r>
        <w:rPr>
          <w:rFonts w:ascii="Times New Roman" w:hAnsi="Times New Roman" w:cs="Times New Roman" w:hint="eastAsia"/>
          <w:szCs w:val="21"/>
        </w:rPr>
        <w:t>=leg</w:t>
      </w:r>
      <w:r>
        <w:rPr>
          <w:rFonts w:ascii="Times New Roman" w:hAnsi="Times New Roman" w:cs="Times New Roman" w:hint="eastAsia"/>
          <w:szCs w:val="21"/>
        </w:rPr>
        <w:t>，采集，挑选）</w:t>
      </w:r>
      <w:r>
        <w:rPr>
          <w:rFonts w:ascii="Times New Roman" w:hAnsi="Times New Roman" w:cs="Times New Roman" w:hint="eastAsia"/>
          <w:szCs w:val="21"/>
        </w:rPr>
        <w:t>+ue</w:t>
      </w:r>
      <w:r>
        <w:rPr>
          <w:rFonts w:ascii="Times New Roman" w:hAnsi="Times New Roman" w:cs="Times New Roman" w:hint="eastAsia"/>
          <w:szCs w:val="21"/>
        </w:rPr>
        <w:t>（名词后缀）→挑选到一起的人→同事</w:t>
      </w:r>
    </w:p>
    <w:p w14:paraId="0C554749" w14:textId="58B91BE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college</w:t>
      </w:r>
      <w:r w:rsidRPr="00832D03">
        <w:rPr>
          <w:rFonts w:ascii="Times New Roman" w:hAnsi="Times New Roman" w:cs="Times New Roman"/>
        </w:rPr>
        <w:t>：</w:t>
      </w:r>
      <w:r w:rsidR="001156C6" w:rsidRPr="00832D03">
        <w:rPr>
          <w:rFonts w:ascii="Times New Roman" w:hAnsi="Times New Roman" w:cs="Times New Roman"/>
          <w:szCs w:val="21"/>
        </w:rPr>
        <w:t>['k</w:t>
      </w:r>
      <w:r w:rsidR="00737B37" w:rsidRPr="006E33EE">
        <w:rPr>
          <w:rFonts w:ascii="Times New Roman" w:hAnsi="Times New Roman" w:cs="Times New Roman"/>
          <w:szCs w:val="21"/>
        </w:rPr>
        <w:t>ɒ</w:t>
      </w:r>
      <w:r w:rsidR="001156C6" w:rsidRPr="00832D03">
        <w:rPr>
          <w:rFonts w:ascii="Times New Roman" w:hAnsi="Times New Roman" w:cs="Times New Roman"/>
          <w:szCs w:val="21"/>
        </w:rPr>
        <w:t>lɪdʒ</w:t>
      </w:r>
      <w:r w:rsidR="00943C76">
        <w:rPr>
          <w:rFonts w:ascii="Times New Roman" w:hAnsi="Times New Roman" w:cs="Times New Roman"/>
          <w:szCs w:val="21"/>
        </w:rPr>
        <w:t>] n.</w:t>
      </w:r>
      <w:r w:rsidR="001156C6" w:rsidRPr="00832D03">
        <w:rPr>
          <w:rFonts w:ascii="Times New Roman" w:hAnsi="Times New Roman" w:cs="Times New Roman"/>
          <w:szCs w:val="21"/>
        </w:rPr>
        <w:t>学院；学会；大学</w:t>
      </w:r>
    </w:p>
    <w:p w14:paraId="3E9C719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college=col</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+leg</w:t>
      </w:r>
      <w:r>
        <w:rPr>
          <w:rFonts w:ascii="Times New Roman" w:hAnsi="Times New Roman" w:cs="Times New Roman" w:hint="eastAsia"/>
          <w:szCs w:val="21"/>
        </w:rPr>
        <w:t>（采集，挑选）</w:t>
      </w:r>
      <w:r>
        <w:rPr>
          <w:rFonts w:ascii="Times New Roman" w:hAnsi="Times New Roman" w:cs="Times New Roman" w:hint="eastAsia"/>
          <w:szCs w:val="21"/>
        </w:rPr>
        <w:t>+e</w:t>
      </w:r>
      <w:r>
        <w:rPr>
          <w:rFonts w:ascii="Times New Roman" w:hAnsi="Times New Roman" w:cs="Times New Roman" w:hint="eastAsia"/>
          <w:szCs w:val="21"/>
        </w:rPr>
        <w:t>→挑选到一起的人→同行组成的社团→学院</w:t>
      </w:r>
    </w:p>
    <w:p w14:paraId="12BF99C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词源解释：</w:t>
      </w:r>
      <w:r w:rsidRPr="003A5554">
        <w:rPr>
          <w:rFonts w:ascii="Times New Roman" w:eastAsia="宋体" w:hAnsi="Times New Roman" w:cs="Times New Roman"/>
          <w:color w:val="000000" w:themeColor="text1"/>
          <w:szCs w:val="21"/>
        </w:rPr>
        <w:t>在中世纪大学中，最初并没有集中的校舍，学生自行解决食宿问题。后来，为了解决贫困学生以及外地学生的食宿问题，一些私人捐赠的慈善机构出现，为大学生提供住宿。这种提供给大学生的住宿机构就是</w:t>
      </w:r>
      <w:r w:rsidRPr="003A5554">
        <w:rPr>
          <w:rFonts w:ascii="Times New Roman" w:eastAsia="宋体" w:hAnsi="Times New Roman" w:cs="Times New Roman"/>
          <w:color w:val="000000" w:themeColor="text1"/>
          <w:szCs w:val="21"/>
        </w:rPr>
        <w:t>college</w:t>
      </w:r>
      <w:r w:rsidRPr="003A5554">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里面的学生大部分都是同行，后来发展成为学院。</w:t>
      </w:r>
      <w:r>
        <w:rPr>
          <w:rFonts w:ascii="Times New Roman" w:hAnsi="Times New Roman" w:cs="Times New Roman" w:hint="eastAsia"/>
          <w:szCs w:val="21"/>
        </w:rPr>
        <w:t>university</w:t>
      </w:r>
      <w:r>
        <w:rPr>
          <w:rFonts w:ascii="Times New Roman" w:hAnsi="Times New Roman" w:cs="Times New Roman" w:hint="eastAsia"/>
          <w:szCs w:val="21"/>
        </w:rPr>
        <w:t>和</w:t>
      </w:r>
      <w:r>
        <w:rPr>
          <w:rFonts w:ascii="Times New Roman" w:hAnsi="Times New Roman" w:cs="Times New Roman" w:hint="eastAsia"/>
          <w:szCs w:val="21"/>
        </w:rPr>
        <w:t>college</w:t>
      </w:r>
      <w:r>
        <w:rPr>
          <w:rFonts w:ascii="Times New Roman" w:hAnsi="Times New Roman" w:cs="Times New Roman" w:hint="eastAsia"/>
          <w:szCs w:val="21"/>
        </w:rPr>
        <w:t>都可以表示“大学”，区别在于：</w:t>
      </w:r>
      <w:r>
        <w:rPr>
          <w:rFonts w:ascii="Times New Roman" w:hAnsi="Times New Roman" w:cs="Times New Roman" w:hint="eastAsia"/>
          <w:szCs w:val="21"/>
        </w:rPr>
        <w:t>university</w:t>
      </w:r>
      <w:r>
        <w:rPr>
          <w:rFonts w:ascii="Times New Roman" w:hAnsi="Times New Roman" w:cs="Times New Roman" w:hint="eastAsia"/>
          <w:szCs w:val="21"/>
        </w:rPr>
        <w:t>指的是综合性大学，而</w:t>
      </w:r>
      <w:r>
        <w:rPr>
          <w:rFonts w:ascii="Times New Roman" w:hAnsi="Times New Roman" w:cs="Times New Roman" w:hint="eastAsia"/>
          <w:szCs w:val="21"/>
        </w:rPr>
        <w:t>college</w:t>
      </w:r>
      <w:r>
        <w:rPr>
          <w:rFonts w:ascii="Times New Roman" w:hAnsi="Times New Roman" w:cs="Times New Roman" w:hint="eastAsia"/>
          <w:szCs w:val="21"/>
        </w:rPr>
        <w:t>指的是专科大学或综合性大学里面的一个学院。但在口语中，</w:t>
      </w:r>
      <w:r w:rsidR="001156C6">
        <w:rPr>
          <w:rFonts w:ascii="Times New Roman" w:hAnsi="Times New Roman" w:cs="Times New Roman" w:hint="eastAsia"/>
          <w:szCs w:val="21"/>
        </w:rPr>
        <w:t>在不加区分的情况下，</w:t>
      </w:r>
      <w:r>
        <w:rPr>
          <w:rFonts w:ascii="Times New Roman" w:hAnsi="Times New Roman" w:cs="Times New Roman" w:hint="eastAsia"/>
          <w:szCs w:val="21"/>
        </w:rPr>
        <w:t>人们常用</w:t>
      </w:r>
      <w:r>
        <w:rPr>
          <w:rFonts w:ascii="Times New Roman" w:hAnsi="Times New Roman" w:cs="Times New Roman" w:hint="eastAsia"/>
          <w:szCs w:val="21"/>
        </w:rPr>
        <w:t>college</w:t>
      </w:r>
      <w:r>
        <w:rPr>
          <w:rFonts w:ascii="Times New Roman" w:hAnsi="Times New Roman" w:cs="Times New Roman" w:hint="eastAsia"/>
          <w:szCs w:val="21"/>
        </w:rPr>
        <w:t>来泛指大学。</w:t>
      </w:r>
    </w:p>
    <w:p w14:paraId="5B7B7043" w14:textId="54C616F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intelligence</w:t>
      </w:r>
      <w:r w:rsidRPr="00832D03">
        <w:rPr>
          <w:rFonts w:ascii="Times New Roman" w:hAnsi="Times New Roman" w:cs="Times New Roman"/>
        </w:rPr>
        <w:t>：</w:t>
      </w:r>
      <w:r w:rsidR="001156C6" w:rsidRPr="00832D03">
        <w:rPr>
          <w:rFonts w:ascii="Times New Roman" w:hAnsi="Times New Roman" w:cs="Times New Roman"/>
          <w:szCs w:val="21"/>
        </w:rPr>
        <w:t>[ɪn't</w:t>
      </w:r>
      <w:r w:rsidR="002074D5">
        <w:rPr>
          <w:rFonts w:ascii="Times New Roman" w:hAnsi="Times New Roman" w:cs="Times New Roman"/>
          <w:szCs w:val="21"/>
        </w:rPr>
        <w:t>e</w:t>
      </w:r>
      <w:r w:rsidR="001156C6" w:rsidRPr="00832D03">
        <w:rPr>
          <w:rFonts w:ascii="Times New Roman" w:hAnsi="Times New Roman" w:cs="Times New Roman"/>
          <w:szCs w:val="21"/>
        </w:rPr>
        <w:t>lɪdʒəns</w:t>
      </w:r>
      <w:r w:rsidR="00943C76">
        <w:rPr>
          <w:rFonts w:ascii="Times New Roman" w:hAnsi="Times New Roman" w:cs="Times New Roman"/>
          <w:szCs w:val="21"/>
        </w:rPr>
        <w:t>] n.</w:t>
      </w:r>
      <w:r w:rsidR="001156C6" w:rsidRPr="00832D03">
        <w:rPr>
          <w:rFonts w:ascii="Times New Roman" w:hAnsi="Times New Roman" w:cs="Times New Roman"/>
          <w:szCs w:val="21"/>
        </w:rPr>
        <w:t>智力；理解力；情报工作；情报机关</w:t>
      </w:r>
    </w:p>
    <w:p w14:paraId="298E95AE" w14:textId="77777777" w:rsidR="00DE4805" w:rsidRPr="006152C4"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intelligence=intel</w:t>
      </w:r>
      <w:r>
        <w:rPr>
          <w:rFonts w:ascii="Times New Roman" w:hAnsi="Times New Roman" w:cs="Times New Roman" w:hint="eastAsia"/>
          <w:szCs w:val="21"/>
        </w:rPr>
        <w:t>（</w:t>
      </w:r>
      <w:r>
        <w:rPr>
          <w:rFonts w:ascii="Times New Roman" w:hAnsi="Times New Roman" w:cs="Times New Roman" w:hint="eastAsia"/>
          <w:szCs w:val="21"/>
        </w:rPr>
        <w:t>=inter</w:t>
      </w:r>
      <w:r>
        <w:rPr>
          <w:rFonts w:ascii="Times New Roman" w:hAnsi="Times New Roman" w:cs="Times New Roman" w:hint="eastAsia"/>
          <w:szCs w:val="21"/>
        </w:rPr>
        <w:t>，从中）</w:t>
      </w:r>
      <w:r>
        <w:rPr>
          <w:rFonts w:ascii="Times New Roman" w:hAnsi="Times New Roman" w:cs="Times New Roman" w:hint="eastAsia"/>
          <w:szCs w:val="21"/>
        </w:rPr>
        <w:t>+lig</w:t>
      </w:r>
      <w:r>
        <w:rPr>
          <w:rFonts w:ascii="Times New Roman" w:hAnsi="Times New Roman" w:cs="Times New Roman" w:hint="eastAsia"/>
          <w:szCs w:val="21"/>
        </w:rPr>
        <w:t>（</w:t>
      </w:r>
      <w:r>
        <w:rPr>
          <w:rFonts w:ascii="Times New Roman" w:hAnsi="Times New Roman" w:cs="Times New Roman" w:hint="eastAsia"/>
          <w:szCs w:val="21"/>
        </w:rPr>
        <w:t>=leg</w:t>
      </w:r>
      <w:r>
        <w:rPr>
          <w:rFonts w:ascii="Times New Roman" w:hAnsi="Times New Roman" w:cs="Times New Roman" w:hint="eastAsia"/>
          <w:szCs w:val="21"/>
        </w:rPr>
        <w:t>，选择）</w:t>
      </w:r>
      <w:r>
        <w:rPr>
          <w:rFonts w:ascii="Times New Roman" w:hAnsi="Times New Roman" w:cs="Times New Roman" w:hint="eastAsia"/>
          <w:szCs w:val="21"/>
        </w:rPr>
        <w:t>+ence</w:t>
      </w:r>
      <w:r>
        <w:rPr>
          <w:rFonts w:ascii="Times New Roman" w:hAnsi="Times New Roman" w:cs="Times New Roman" w:hint="eastAsia"/>
          <w:szCs w:val="21"/>
        </w:rPr>
        <w:t>（名词后缀）→从中选择的能力→智力</w:t>
      </w:r>
    </w:p>
    <w:p w14:paraId="5E10F7CB" w14:textId="471683E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collect</w:t>
      </w:r>
      <w:r w:rsidRPr="00832D03">
        <w:rPr>
          <w:rFonts w:ascii="Times New Roman" w:hAnsi="Times New Roman" w:cs="Times New Roman"/>
        </w:rPr>
        <w:t>：</w:t>
      </w:r>
      <w:r w:rsidR="001156C6" w:rsidRPr="00832D03">
        <w:rPr>
          <w:rFonts w:ascii="Times New Roman" w:hAnsi="Times New Roman" w:cs="Times New Roman"/>
          <w:szCs w:val="21"/>
        </w:rPr>
        <w:t>[kə'l</w:t>
      </w:r>
      <w:r w:rsidR="002074D5">
        <w:rPr>
          <w:rFonts w:ascii="Times New Roman" w:hAnsi="Times New Roman" w:cs="Times New Roman"/>
          <w:szCs w:val="21"/>
        </w:rPr>
        <w:t>e</w:t>
      </w:r>
      <w:r w:rsidR="001156C6" w:rsidRPr="00832D03">
        <w:rPr>
          <w:rFonts w:ascii="Times New Roman" w:hAnsi="Times New Roman" w:cs="Times New Roman"/>
          <w:szCs w:val="21"/>
        </w:rPr>
        <w:t>kt</w:t>
      </w:r>
      <w:r w:rsidR="005B20C0">
        <w:rPr>
          <w:rFonts w:ascii="Times New Roman" w:hAnsi="Times New Roman" w:cs="Times New Roman"/>
          <w:szCs w:val="21"/>
        </w:rPr>
        <w:t>] v</w:t>
      </w:r>
      <w:r w:rsidR="001156C6" w:rsidRPr="00832D03">
        <w:rPr>
          <w:rFonts w:ascii="Times New Roman" w:hAnsi="Times New Roman" w:cs="Times New Roman"/>
          <w:szCs w:val="21"/>
        </w:rPr>
        <w:t>.</w:t>
      </w:r>
      <w:r w:rsidR="001156C6" w:rsidRPr="00832D03">
        <w:rPr>
          <w:rFonts w:ascii="Times New Roman" w:hAnsi="Times New Roman" w:cs="Times New Roman"/>
          <w:szCs w:val="21"/>
        </w:rPr>
        <w:t>收集；聚集</w:t>
      </w:r>
    </w:p>
    <w:p w14:paraId="4BFF20C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collect=col</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+lect</w:t>
      </w:r>
      <w:r>
        <w:rPr>
          <w:rFonts w:ascii="Times New Roman" w:hAnsi="Times New Roman" w:cs="Times New Roman" w:hint="eastAsia"/>
          <w:szCs w:val="21"/>
        </w:rPr>
        <w:t>（采集，挑选）→采集到一起→收集</w:t>
      </w:r>
    </w:p>
    <w:p w14:paraId="159A548F" w14:textId="5134FFF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collection</w:t>
      </w:r>
      <w:r w:rsidRPr="00832D03">
        <w:rPr>
          <w:rFonts w:ascii="Times New Roman" w:hAnsi="Times New Roman" w:cs="Times New Roman"/>
        </w:rPr>
        <w:t>：</w:t>
      </w:r>
      <w:r w:rsidR="001156C6" w:rsidRPr="00832D03">
        <w:rPr>
          <w:rFonts w:ascii="Times New Roman" w:hAnsi="Times New Roman" w:cs="Times New Roman"/>
          <w:szCs w:val="21"/>
        </w:rPr>
        <w:t>[kə'l</w:t>
      </w:r>
      <w:r w:rsidR="002074D5">
        <w:rPr>
          <w:rFonts w:ascii="Times New Roman" w:hAnsi="Times New Roman" w:cs="Times New Roman"/>
          <w:szCs w:val="21"/>
        </w:rPr>
        <w:t>e</w:t>
      </w:r>
      <w:r w:rsidR="001156C6" w:rsidRPr="00832D03">
        <w:rPr>
          <w:rFonts w:ascii="Times New Roman" w:hAnsi="Times New Roman" w:cs="Times New Roman"/>
          <w:szCs w:val="21"/>
        </w:rPr>
        <w:t>kʃn</w:t>
      </w:r>
      <w:r w:rsidR="00943C76">
        <w:rPr>
          <w:rFonts w:ascii="Times New Roman" w:hAnsi="Times New Roman" w:cs="Times New Roman"/>
          <w:szCs w:val="21"/>
        </w:rPr>
        <w:t>] n.</w:t>
      </w:r>
      <w:r w:rsidR="001156C6" w:rsidRPr="00832D03">
        <w:rPr>
          <w:rFonts w:ascii="Times New Roman" w:hAnsi="Times New Roman" w:cs="Times New Roman"/>
          <w:szCs w:val="21"/>
        </w:rPr>
        <w:t>收集，聚集；征收；收藏</w:t>
      </w:r>
    </w:p>
    <w:p w14:paraId="5CAA9DA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collection=col</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+lect</w:t>
      </w:r>
      <w:r>
        <w:rPr>
          <w:rFonts w:ascii="Times New Roman" w:hAnsi="Times New Roman" w:cs="Times New Roman" w:hint="eastAsia"/>
          <w:szCs w:val="21"/>
        </w:rPr>
        <w:t>（采集，挑选）</w:t>
      </w:r>
      <w:r>
        <w:rPr>
          <w:rFonts w:ascii="Times New Roman" w:hAnsi="Times New Roman" w:cs="Times New Roman" w:hint="eastAsia"/>
          <w:szCs w:val="21"/>
        </w:rPr>
        <w:t>+ion</w:t>
      </w:r>
      <w:r>
        <w:rPr>
          <w:rFonts w:ascii="Times New Roman" w:hAnsi="Times New Roman" w:cs="Times New Roman" w:hint="eastAsia"/>
          <w:szCs w:val="21"/>
        </w:rPr>
        <w:t>（名词后缀）</w:t>
      </w:r>
      <w:r>
        <w:rPr>
          <w:rFonts w:ascii="Times New Roman" w:hAnsi="Times New Roman" w:cs="Times New Roman" w:hint="eastAsia"/>
          <w:szCs w:val="21"/>
        </w:rPr>
        <w:t>=</w:t>
      </w:r>
      <w:r>
        <w:rPr>
          <w:rFonts w:ascii="Times New Roman" w:hAnsi="Times New Roman" w:cs="Times New Roman" w:hint="eastAsia"/>
          <w:szCs w:val="21"/>
        </w:rPr>
        <w:t>收集，收藏</w:t>
      </w:r>
    </w:p>
    <w:p w14:paraId="186E25B9" w14:textId="525BB45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elect</w:t>
      </w:r>
      <w:r w:rsidRPr="00832D03">
        <w:rPr>
          <w:rFonts w:ascii="Times New Roman" w:hAnsi="Times New Roman" w:cs="Times New Roman"/>
        </w:rPr>
        <w:t>：</w:t>
      </w:r>
      <w:r w:rsidR="001156C6" w:rsidRPr="00832D03">
        <w:rPr>
          <w:rFonts w:ascii="Times New Roman" w:hAnsi="Times New Roman" w:cs="Times New Roman"/>
          <w:szCs w:val="21"/>
        </w:rPr>
        <w:t>[ɪ'l</w:t>
      </w:r>
      <w:r w:rsidR="002074D5">
        <w:rPr>
          <w:rFonts w:ascii="Times New Roman" w:hAnsi="Times New Roman" w:cs="Times New Roman"/>
          <w:szCs w:val="21"/>
        </w:rPr>
        <w:t>e</w:t>
      </w:r>
      <w:r w:rsidR="001156C6" w:rsidRPr="00832D03">
        <w:rPr>
          <w:rFonts w:ascii="Times New Roman" w:hAnsi="Times New Roman" w:cs="Times New Roman"/>
          <w:szCs w:val="21"/>
        </w:rPr>
        <w:t>kt</w:t>
      </w:r>
      <w:r w:rsidR="005B20C0">
        <w:rPr>
          <w:rFonts w:ascii="Times New Roman" w:hAnsi="Times New Roman" w:cs="Times New Roman"/>
          <w:szCs w:val="21"/>
        </w:rPr>
        <w:t>] v</w:t>
      </w:r>
      <w:r w:rsidR="001156C6" w:rsidRPr="00832D03">
        <w:rPr>
          <w:rFonts w:ascii="Times New Roman" w:hAnsi="Times New Roman" w:cs="Times New Roman"/>
          <w:szCs w:val="21"/>
        </w:rPr>
        <w:t>.</w:t>
      </w:r>
      <w:r w:rsidRPr="00832D03">
        <w:rPr>
          <w:rFonts w:ascii="Times New Roman" w:hAnsi="Times New Roman" w:cs="Times New Roman"/>
        </w:rPr>
        <w:t>选举</w:t>
      </w:r>
    </w:p>
    <w:p w14:paraId="54A9E3D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elect=e</w:t>
      </w:r>
      <w:r>
        <w:rPr>
          <w:rFonts w:ascii="Times New Roman" w:hAnsi="Times New Roman" w:cs="Times New Roman" w:hint="eastAsia"/>
          <w:szCs w:val="21"/>
        </w:rPr>
        <w:t>（出来）</w:t>
      </w:r>
      <w:r>
        <w:rPr>
          <w:rFonts w:ascii="Times New Roman" w:hAnsi="Times New Roman" w:cs="Times New Roman" w:hint="eastAsia"/>
          <w:szCs w:val="21"/>
        </w:rPr>
        <w:t>+lect</w:t>
      </w:r>
      <w:r>
        <w:rPr>
          <w:rFonts w:ascii="Times New Roman" w:hAnsi="Times New Roman" w:cs="Times New Roman" w:hint="eastAsia"/>
          <w:szCs w:val="21"/>
        </w:rPr>
        <w:t>（选择）→选出来→选举</w:t>
      </w:r>
    </w:p>
    <w:p w14:paraId="149609A5" w14:textId="56561041" w:rsidR="00EC162D" w:rsidRPr="00832D03" w:rsidRDefault="00EC162D"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elegant</w:t>
      </w:r>
      <w:r w:rsidR="001156C6" w:rsidRPr="00832D03">
        <w:rPr>
          <w:rFonts w:ascii="Times New Roman" w:hAnsi="Times New Roman" w:cs="Times New Roman"/>
        </w:rPr>
        <w:t>：</w:t>
      </w:r>
      <w:r w:rsidR="001156C6" w:rsidRPr="00832D03">
        <w:rPr>
          <w:rFonts w:ascii="Times New Roman" w:hAnsi="Times New Roman" w:cs="Times New Roman"/>
        </w:rPr>
        <w:t>['</w:t>
      </w:r>
      <w:r w:rsidR="002074D5">
        <w:rPr>
          <w:rFonts w:ascii="Times New Roman" w:hAnsi="Times New Roman" w:cs="Times New Roman"/>
        </w:rPr>
        <w:t>e</w:t>
      </w:r>
      <w:r w:rsidR="001156C6" w:rsidRPr="00832D03">
        <w:rPr>
          <w:rFonts w:ascii="Times New Roman" w:hAnsi="Times New Roman" w:cs="Times New Roman"/>
        </w:rPr>
        <w:t>l</w:t>
      </w:r>
      <w:r w:rsidR="00737B37" w:rsidRPr="006E33EE">
        <w:rPr>
          <w:rFonts w:ascii="Times New Roman" w:hAnsi="Times New Roman" w:cs="Times New Roman"/>
          <w:szCs w:val="21"/>
        </w:rPr>
        <w:t>ɪ</w:t>
      </w:r>
      <w:r w:rsidR="001156C6" w:rsidRPr="00832D03">
        <w:rPr>
          <w:rFonts w:ascii="Times New Roman" w:hAnsi="Times New Roman" w:cs="Times New Roman"/>
        </w:rPr>
        <w:t xml:space="preserve">gənt] adj. </w:t>
      </w:r>
      <w:r w:rsidR="001156C6" w:rsidRPr="00832D03">
        <w:rPr>
          <w:rFonts w:ascii="Times New Roman" w:hAnsi="Times New Roman" w:cs="Times New Roman"/>
        </w:rPr>
        <w:t>高雅的，优雅的；讲究的；简炼的；简洁的</w:t>
      </w:r>
    </w:p>
    <w:p w14:paraId="5AFCB94F" w14:textId="77777777" w:rsidR="00EC162D" w:rsidRDefault="001156C6"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elegant=e</w:t>
      </w:r>
      <w:r>
        <w:rPr>
          <w:rFonts w:ascii="Times New Roman" w:hAnsi="Times New Roman" w:cs="Times New Roman" w:hint="eastAsia"/>
          <w:szCs w:val="21"/>
        </w:rPr>
        <w:t>（出来）</w:t>
      </w:r>
      <w:r>
        <w:rPr>
          <w:rFonts w:ascii="Times New Roman" w:hAnsi="Times New Roman" w:cs="Times New Roman" w:hint="eastAsia"/>
          <w:szCs w:val="21"/>
        </w:rPr>
        <w:t>+leg</w:t>
      </w:r>
      <w:r>
        <w:rPr>
          <w:rFonts w:ascii="Times New Roman" w:hAnsi="Times New Roman" w:cs="Times New Roman" w:hint="eastAsia"/>
          <w:szCs w:val="21"/>
        </w:rPr>
        <w:t>（挑选）</w:t>
      </w:r>
      <w:r>
        <w:rPr>
          <w:rFonts w:ascii="Times New Roman" w:hAnsi="Times New Roman" w:cs="Times New Roman" w:hint="eastAsia"/>
          <w:szCs w:val="21"/>
        </w:rPr>
        <w:t>+ant</w:t>
      </w:r>
      <w:r>
        <w:rPr>
          <w:rFonts w:ascii="Times New Roman" w:hAnsi="Times New Roman" w:cs="Times New Roman" w:hint="eastAsia"/>
          <w:szCs w:val="21"/>
        </w:rPr>
        <w:t>（形容词后缀）→挑选出来的，精心挑选的→讲究的→高雅的，优雅的</w:t>
      </w:r>
    </w:p>
    <w:p w14:paraId="2C5DF8A5" w14:textId="10C02B6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select</w:t>
      </w:r>
      <w:r w:rsidRPr="00832D03">
        <w:rPr>
          <w:rFonts w:ascii="Times New Roman" w:hAnsi="Times New Roman" w:cs="Times New Roman"/>
        </w:rPr>
        <w:t>：</w:t>
      </w:r>
      <w:r w:rsidR="001156C6" w:rsidRPr="00832D03">
        <w:rPr>
          <w:rFonts w:ascii="Times New Roman" w:hAnsi="Times New Roman" w:cs="Times New Roman"/>
          <w:szCs w:val="21"/>
        </w:rPr>
        <w:t>[s</w:t>
      </w:r>
      <w:r w:rsidR="00737B37" w:rsidRPr="006E33EE">
        <w:rPr>
          <w:rFonts w:ascii="Times New Roman" w:hAnsi="Times New Roman" w:cs="Times New Roman"/>
          <w:szCs w:val="21"/>
        </w:rPr>
        <w:t>ɪ</w:t>
      </w:r>
      <w:r w:rsidR="001156C6" w:rsidRPr="00832D03">
        <w:rPr>
          <w:rFonts w:ascii="Times New Roman" w:hAnsi="Times New Roman" w:cs="Times New Roman"/>
          <w:szCs w:val="21"/>
        </w:rPr>
        <w:t>'l</w:t>
      </w:r>
      <w:r w:rsidR="002074D5">
        <w:rPr>
          <w:rFonts w:ascii="Times New Roman" w:hAnsi="Times New Roman" w:cs="Times New Roman"/>
          <w:szCs w:val="21"/>
        </w:rPr>
        <w:t>e</w:t>
      </w:r>
      <w:r w:rsidR="001156C6" w:rsidRPr="00832D03">
        <w:rPr>
          <w:rFonts w:ascii="Times New Roman" w:hAnsi="Times New Roman" w:cs="Times New Roman"/>
          <w:szCs w:val="21"/>
        </w:rPr>
        <w:t>kt</w:t>
      </w:r>
      <w:r w:rsidR="005B20C0">
        <w:rPr>
          <w:rFonts w:ascii="Times New Roman" w:hAnsi="Times New Roman" w:cs="Times New Roman"/>
          <w:szCs w:val="21"/>
        </w:rPr>
        <w:t>] v</w:t>
      </w:r>
      <w:r w:rsidR="001156C6" w:rsidRPr="00832D03">
        <w:rPr>
          <w:rFonts w:ascii="Times New Roman" w:hAnsi="Times New Roman" w:cs="Times New Roman"/>
          <w:szCs w:val="21"/>
        </w:rPr>
        <w:t>.</w:t>
      </w:r>
      <w:r w:rsidR="001156C6" w:rsidRPr="00832D03">
        <w:rPr>
          <w:rFonts w:ascii="Times New Roman" w:hAnsi="Times New Roman" w:cs="Times New Roman"/>
          <w:szCs w:val="21"/>
        </w:rPr>
        <w:t>挑选；选拔</w:t>
      </w:r>
    </w:p>
    <w:p w14:paraId="2C18AFD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select=se</w:t>
      </w:r>
      <w:r>
        <w:rPr>
          <w:rFonts w:ascii="Times New Roman" w:hAnsi="Times New Roman" w:cs="Times New Roman" w:hint="eastAsia"/>
          <w:szCs w:val="21"/>
        </w:rPr>
        <w:t>（出来）</w:t>
      </w:r>
      <w:r>
        <w:rPr>
          <w:rFonts w:ascii="Times New Roman" w:hAnsi="Times New Roman" w:cs="Times New Roman" w:hint="eastAsia"/>
          <w:szCs w:val="21"/>
        </w:rPr>
        <w:t>+lect</w:t>
      </w:r>
      <w:r>
        <w:rPr>
          <w:rFonts w:ascii="Times New Roman" w:hAnsi="Times New Roman" w:cs="Times New Roman" w:hint="eastAsia"/>
          <w:szCs w:val="21"/>
        </w:rPr>
        <w:t>（选择）→挑出来→挑选，选拔</w:t>
      </w:r>
    </w:p>
    <w:p w14:paraId="4A1E2258" w14:textId="460293B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lecture</w:t>
      </w:r>
      <w:r w:rsidRPr="00832D03">
        <w:rPr>
          <w:rFonts w:ascii="Times New Roman" w:hAnsi="Times New Roman" w:cs="Times New Roman"/>
        </w:rPr>
        <w:t>：</w:t>
      </w:r>
      <w:r w:rsidR="001156C6" w:rsidRPr="00832D03">
        <w:rPr>
          <w:rFonts w:ascii="Times New Roman" w:hAnsi="Times New Roman" w:cs="Times New Roman"/>
          <w:szCs w:val="21"/>
        </w:rPr>
        <w:t>['l</w:t>
      </w:r>
      <w:r w:rsidR="002074D5">
        <w:rPr>
          <w:rFonts w:ascii="Times New Roman" w:hAnsi="Times New Roman" w:cs="Times New Roman"/>
          <w:szCs w:val="21"/>
        </w:rPr>
        <w:t>e</w:t>
      </w:r>
      <w:r w:rsidR="001156C6" w:rsidRPr="00832D03">
        <w:rPr>
          <w:rFonts w:ascii="Times New Roman" w:hAnsi="Times New Roman" w:cs="Times New Roman"/>
          <w:szCs w:val="21"/>
        </w:rPr>
        <w:t>ktʃ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1156C6" w:rsidRPr="00832D03">
        <w:rPr>
          <w:rFonts w:ascii="Times New Roman" w:hAnsi="Times New Roman" w:cs="Times New Roman"/>
          <w:szCs w:val="21"/>
        </w:rPr>
        <w:t>演讲；讲座；讲课；说教；教训</w:t>
      </w:r>
    </w:p>
    <w:p w14:paraId="01186B0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lecture=lect</w:t>
      </w:r>
      <w:r>
        <w:rPr>
          <w:rFonts w:ascii="Times New Roman" w:hAnsi="Times New Roman" w:cs="Times New Roman" w:hint="eastAsia"/>
          <w:szCs w:val="21"/>
        </w:rPr>
        <w:t>（选择用词）</w:t>
      </w:r>
      <w:r>
        <w:rPr>
          <w:rFonts w:ascii="Times New Roman" w:hAnsi="Times New Roman" w:cs="Times New Roman" w:hint="eastAsia"/>
          <w:szCs w:val="21"/>
        </w:rPr>
        <w:t>+ure</w:t>
      </w:r>
      <w:r>
        <w:rPr>
          <w:rFonts w:ascii="Times New Roman" w:hAnsi="Times New Roman" w:cs="Times New Roman" w:hint="eastAsia"/>
          <w:szCs w:val="21"/>
        </w:rPr>
        <w:t>（名词后缀）→讲课，演讲</w:t>
      </w:r>
    </w:p>
    <w:p w14:paraId="20CDC175" w14:textId="7905443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lesson</w:t>
      </w:r>
      <w:r w:rsidRPr="00832D03">
        <w:rPr>
          <w:rFonts w:ascii="Times New Roman" w:hAnsi="Times New Roman" w:cs="Times New Roman"/>
        </w:rPr>
        <w:t>：</w:t>
      </w:r>
      <w:r w:rsidR="001156C6" w:rsidRPr="00832D03">
        <w:rPr>
          <w:rFonts w:ascii="Times New Roman" w:hAnsi="Times New Roman" w:cs="Times New Roman"/>
          <w:szCs w:val="21"/>
        </w:rPr>
        <w:t>['l</w:t>
      </w:r>
      <w:r w:rsidR="002074D5">
        <w:rPr>
          <w:rFonts w:ascii="Times New Roman" w:hAnsi="Times New Roman" w:cs="Times New Roman"/>
          <w:szCs w:val="21"/>
        </w:rPr>
        <w:t>e</w:t>
      </w:r>
      <w:r w:rsidR="001156C6" w:rsidRPr="00832D03">
        <w:rPr>
          <w:rFonts w:ascii="Times New Roman" w:hAnsi="Times New Roman" w:cs="Times New Roman"/>
          <w:szCs w:val="21"/>
        </w:rPr>
        <w:t>sn</w:t>
      </w:r>
      <w:r w:rsidR="00943C76">
        <w:rPr>
          <w:rFonts w:ascii="Times New Roman" w:hAnsi="Times New Roman" w:cs="Times New Roman"/>
          <w:szCs w:val="21"/>
        </w:rPr>
        <w:t>] n.</w:t>
      </w:r>
      <w:r w:rsidR="001156C6" w:rsidRPr="00832D03">
        <w:rPr>
          <w:rFonts w:ascii="Times New Roman" w:hAnsi="Times New Roman" w:cs="Times New Roman"/>
          <w:szCs w:val="21"/>
        </w:rPr>
        <w:t>教训；课</w:t>
      </w:r>
    </w:p>
    <w:p w14:paraId="108372E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lesson=less</w:t>
      </w:r>
      <w:r>
        <w:rPr>
          <w:rFonts w:ascii="Times New Roman" w:hAnsi="Times New Roman" w:cs="Times New Roman" w:hint="eastAsia"/>
          <w:szCs w:val="21"/>
        </w:rPr>
        <w:t>（</w:t>
      </w:r>
      <w:r>
        <w:rPr>
          <w:rFonts w:ascii="Times New Roman" w:hAnsi="Times New Roman" w:cs="Times New Roman" w:hint="eastAsia"/>
          <w:szCs w:val="21"/>
        </w:rPr>
        <w:t>=lect</w:t>
      </w:r>
      <w:r>
        <w:rPr>
          <w:rFonts w:ascii="Times New Roman" w:hAnsi="Times New Roman" w:cs="Times New Roman" w:hint="eastAsia"/>
          <w:szCs w:val="21"/>
        </w:rPr>
        <w:t>，选择用词）</w:t>
      </w:r>
      <w:r>
        <w:rPr>
          <w:rFonts w:ascii="Times New Roman" w:hAnsi="Times New Roman" w:cs="Times New Roman" w:hint="eastAsia"/>
          <w:szCs w:val="21"/>
        </w:rPr>
        <w:t>+on</w:t>
      </w:r>
      <w:r>
        <w:rPr>
          <w:rFonts w:ascii="Times New Roman" w:hAnsi="Times New Roman" w:cs="Times New Roman" w:hint="eastAsia"/>
          <w:szCs w:val="21"/>
        </w:rPr>
        <w:t>（名词后缀）→讲课</w:t>
      </w:r>
      <w:r w:rsidR="001156C6">
        <w:rPr>
          <w:rFonts w:ascii="Times New Roman" w:hAnsi="Times New Roman" w:cs="Times New Roman" w:hint="eastAsia"/>
          <w:szCs w:val="21"/>
        </w:rPr>
        <w:t>→</w:t>
      </w:r>
      <w:r>
        <w:rPr>
          <w:rFonts w:ascii="Times New Roman" w:hAnsi="Times New Roman" w:cs="Times New Roman" w:hint="eastAsia"/>
          <w:szCs w:val="21"/>
        </w:rPr>
        <w:t>课</w:t>
      </w:r>
    </w:p>
    <w:p w14:paraId="1DDC059D" w14:textId="77777777" w:rsidR="00472F06" w:rsidRPr="001B460E" w:rsidRDefault="00472F06" w:rsidP="005D3898">
      <w:pPr>
        <w:pStyle w:val="2"/>
        <w:numPr>
          <w:ilvl w:val="0"/>
          <w:numId w:val="11"/>
        </w:numPr>
        <w:rPr>
          <w:sz w:val="24"/>
          <w:szCs w:val="24"/>
        </w:rPr>
      </w:pPr>
      <w:bookmarkStart w:id="365" w:name="_Toc504321771"/>
      <w:r w:rsidRPr="001B460E">
        <w:rPr>
          <w:rFonts w:hint="eastAsia"/>
          <w:sz w:val="24"/>
          <w:szCs w:val="24"/>
        </w:rPr>
        <w:lastRenderedPageBreak/>
        <w:t>leg-</w:t>
      </w:r>
      <w:r w:rsidRPr="001B460E">
        <w:rPr>
          <w:rFonts w:hint="eastAsia"/>
          <w:sz w:val="24"/>
          <w:szCs w:val="24"/>
        </w:rPr>
        <w:t>（法律）</w:t>
      </w:r>
      <w:bookmarkEnd w:id="365"/>
    </w:p>
    <w:p w14:paraId="1CD01345" w14:textId="77777777" w:rsidR="00472F06" w:rsidRPr="00CB0BB1" w:rsidRDefault="00472F06" w:rsidP="00472F06">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来源：拉丁语名词</w:t>
      </w:r>
      <w:r w:rsidRPr="00CB0BB1">
        <w:rPr>
          <w:rFonts w:ascii="Times New Roman" w:eastAsia="宋体" w:hAnsi="Times New Roman" w:cs="Times New Roman"/>
          <w:szCs w:val="21"/>
        </w:rPr>
        <w:t>lex</w:t>
      </w:r>
      <w:r w:rsidR="001156C6" w:rsidRPr="00CB0BB1">
        <w:rPr>
          <w:rFonts w:ascii="Times New Roman" w:eastAsia="宋体" w:hAnsi="Times New Roman" w:cs="Times New Roman"/>
          <w:szCs w:val="21"/>
        </w:rPr>
        <w:t>（法律）的属格形式</w:t>
      </w:r>
      <w:r w:rsidRPr="00CB0BB1">
        <w:rPr>
          <w:rFonts w:ascii="Times New Roman" w:eastAsia="宋体" w:hAnsi="Times New Roman" w:cs="Times New Roman"/>
          <w:szCs w:val="21"/>
          <w:u w:val="single"/>
        </w:rPr>
        <w:t>leg</w:t>
      </w:r>
      <w:r w:rsidRPr="00CB0BB1">
        <w:rPr>
          <w:rFonts w:ascii="Times New Roman" w:eastAsia="宋体" w:hAnsi="Times New Roman" w:cs="Times New Roman"/>
          <w:szCs w:val="21"/>
        </w:rPr>
        <w:t>is</w:t>
      </w:r>
    </w:p>
    <w:p w14:paraId="757FF4E0" w14:textId="1EC261DE" w:rsidR="00472F06" w:rsidRPr="00832D03" w:rsidRDefault="00472F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legal</w:t>
      </w:r>
      <w:r w:rsidRPr="00832D03">
        <w:rPr>
          <w:rFonts w:ascii="Times New Roman" w:hAnsi="Times New Roman" w:cs="Times New Roman"/>
        </w:rPr>
        <w:t>：</w:t>
      </w:r>
      <w:r w:rsidR="001156C6" w:rsidRPr="00832D03">
        <w:rPr>
          <w:rFonts w:ascii="Times New Roman" w:hAnsi="Times New Roman" w:cs="Times New Roman"/>
          <w:szCs w:val="21"/>
        </w:rPr>
        <w:t>['li</w:t>
      </w:r>
      <w:r w:rsidR="00737B37" w:rsidRPr="006E33EE">
        <w:rPr>
          <w:rFonts w:ascii="Times New Roman" w:hAnsi="Times New Roman" w:cs="Times New Roman"/>
          <w:szCs w:val="21"/>
        </w:rPr>
        <w:t>ː</w:t>
      </w:r>
      <w:r w:rsidR="001156C6" w:rsidRPr="00832D03">
        <w:rPr>
          <w:rFonts w:ascii="Times New Roman" w:hAnsi="Times New Roman" w:cs="Times New Roman"/>
          <w:szCs w:val="21"/>
        </w:rPr>
        <w:t>gl</w:t>
      </w:r>
      <w:r w:rsidR="00811F99">
        <w:rPr>
          <w:rFonts w:ascii="Times New Roman" w:hAnsi="Times New Roman" w:cs="Times New Roman"/>
          <w:szCs w:val="21"/>
        </w:rPr>
        <w:t>] adj</w:t>
      </w:r>
      <w:r w:rsidR="001156C6" w:rsidRPr="00832D03">
        <w:rPr>
          <w:rFonts w:ascii="Times New Roman" w:hAnsi="Times New Roman" w:cs="Times New Roman"/>
          <w:szCs w:val="21"/>
        </w:rPr>
        <w:t>.</w:t>
      </w:r>
      <w:r w:rsidR="001156C6" w:rsidRPr="00832D03">
        <w:rPr>
          <w:rFonts w:ascii="Times New Roman" w:hAnsi="Times New Roman" w:cs="Times New Roman"/>
          <w:szCs w:val="21"/>
        </w:rPr>
        <w:t>法律的；合法的；法定的</w:t>
      </w:r>
    </w:p>
    <w:p w14:paraId="48E21D6A" w14:textId="77777777" w:rsidR="00472F06" w:rsidRDefault="00472F06" w:rsidP="00472F0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legal=leg</w:t>
      </w:r>
      <w:r>
        <w:rPr>
          <w:rFonts w:ascii="Times New Roman" w:hAnsi="Times New Roman" w:cs="Times New Roman" w:hint="eastAsia"/>
          <w:szCs w:val="21"/>
        </w:rPr>
        <w:t>（法律）</w:t>
      </w:r>
      <w:r>
        <w:rPr>
          <w:rFonts w:ascii="Times New Roman" w:hAnsi="Times New Roman" w:cs="Times New Roman" w:hint="eastAsia"/>
          <w:szCs w:val="21"/>
        </w:rPr>
        <w:t>+al</w:t>
      </w:r>
      <w:r>
        <w:rPr>
          <w:rFonts w:ascii="Times New Roman" w:hAnsi="Times New Roman" w:cs="Times New Roman" w:hint="eastAsia"/>
          <w:szCs w:val="21"/>
        </w:rPr>
        <w:t>（形容词后缀）→法律的</w:t>
      </w:r>
    </w:p>
    <w:p w14:paraId="258F3A42" w14:textId="434BA79D" w:rsidR="00472F06" w:rsidRPr="00832D03" w:rsidRDefault="00472F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illegal</w:t>
      </w:r>
      <w:r w:rsidRPr="00832D03">
        <w:rPr>
          <w:rFonts w:ascii="Times New Roman" w:hAnsi="Times New Roman" w:cs="Times New Roman"/>
        </w:rPr>
        <w:t>：</w:t>
      </w:r>
      <w:r w:rsidR="001156C6" w:rsidRPr="00832D03">
        <w:rPr>
          <w:rFonts w:ascii="Times New Roman" w:hAnsi="Times New Roman" w:cs="Times New Roman"/>
          <w:szCs w:val="21"/>
        </w:rPr>
        <w:t>[ɪ'li</w:t>
      </w:r>
      <w:r w:rsidR="00737B37" w:rsidRPr="006E33EE">
        <w:rPr>
          <w:rFonts w:ascii="Times New Roman" w:hAnsi="Times New Roman" w:cs="Times New Roman"/>
          <w:szCs w:val="21"/>
        </w:rPr>
        <w:t>ː</w:t>
      </w:r>
      <w:r w:rsidR="001156C6" w:rsidRPr="00832D03">
        <w:rPr>
          <w:rFonts w:ascii="Times New Roman" w:hAnsi="Times New Roman" w:cs="Times New Roman"/>
          <w:szCs w:val="21"/>
        </w:rPr>
        <w:t>gl</w:t>
      </w:r>
      <w:r w:rsidR="00811F99">
        <w:rPr>
          <w:rFonts w:ascii="Times New Roman" w:hAnsi="Times New Roman" w:cs="Times New Roman"/>
          <w:szCs w:val="21"/>
        </w:rPr>
        <w:t>] adj</w:t>
      </w:r>
      <w:r w:rsidR="001156C6" w:rsidRPr="00832D03">
        <w:rPr>
          <w:rFonts w:ascii="Times New Roman" w:hAnsi="Times New Roman" w:cs="Times New Roman"/>
          <w:szCs w:val="21"/>
        </w:rPr>
        <w:t>.</w:t>
      </w:r>
      <w:r w:rsidR="001156C6" w:rsidRPr="00832D03">
        <w:rPr>
          <w:rFonts w:ascii="Times New Roman" w:hAnsi="Times New Roman" w:cs="Times New Roman"/>
          <w:szCs w:val="21"/>
        </w:rPr>
        <w:t>非法的；违法的</w:t>
      </w:r>
    </w:p>
    <w:p w14:paraId="02BACC26" w14:textId="77777777" w:rsidR="00472F06" w:rsidRDefault="00472F06" w:rsidP="00472F0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illegal=il(=in</w:t>
      </w:r>
      <w:r>
        <w:rPr>
          <w:rFonts w:ascii="Times New Roman" w:hAnsi="Times New Roman" w:cs="Times New Roman" w:hint="eastAsia"/>
          <w:szCs w:val="21"/>
        </w:rPr>
        <w:t>，不</w:t>
      </w:r>
      <w:r>
        <w:rPr>
          <w:rFonts w:ascii="Times New Roman" w:hAnsi="Times New Roman" w:cs="Times New Roman" w:hint="eastAsia"/>
          <w:szCs w:val="21"/>
        </w:rPr>
        <w:t>)+leg</w:t>
      </w:r>
      <w:r>
        <w:rPr>
          <w:rFonts w:ascii="Times New Roman" w:hAnsi="Times New Roman" w:cs="Times New Roman" w:hint="eastAsia"/>
          <w:szCs w:val="21"/>
        </w:rPr>
        <w:t>（法律）</w:t>
      </w:r>
      <w:r>
        <w:rPr>
          <w:rFonts w:ascii="Times New Roman" w:hAnsi="Times New Roman" w:cs="Times New Roman" w:hint="eastAsia"/>
          <w:szCs w:val="21"/>
        </w:rPr>
        <w:t>+al</w:t>
      </w:r>
      <w:r>
        <w:rPr>
          <w:rFonts w:ascii="Times New Roman" w:hAnsi="Times New Roman" w:cs="Times New Roman" w:hint="eastAsia"/>
          <w:szCs w:val="21"/>
        </w:rPr>
        <w:t>（形容词后缀）→非法的</w:t>
      </w:r>
    </w:p>
    <w:p w14:paraId="53367CEF" w14:textId="77777777" w:rsidR="00472F06" w:rsidRPr="00832D03" w:rsidRDefault="00472F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privilege</w:t>
      </w:r>
      <w:r w:rsidRPr="00832D03">
        <w:rPr>
          <w:rFonts w:ascii="Times New Roman" w:hAnsi="Times New Roman" w:cs="Times New Roman"/>
        </w:rPr>
        <w:t>：</w:t>
      </w:r>
      <w:r w:rsidR="001156C6" w:rsidRPr="00832D03">
        <w:rPr>
          <w:rFonts w:ascii="Times New Roman" w:hAnsi="Times New Roman" w:cs="Times New Roman"/>
          <w:szCs w:val="21"/>
        </w:rPr>
        <w:t>[ˈprɪvəlɪdʒ</w:t>
      </w:r>
      <w:r w:rsidR="00943C76">
        <w:rPr>
          <w:rFonts w:ascii="Times New Roman" w:hAnsi="Times New Roman" w:cs="Times New Roman"/>
          <w:szCs w:val="21"/>
        </w:rPr>
        <w:t>] n.</w:t>
      </w:r>
      <w:r w:rsidR="001156C6" w:rsidRPr="00832D03">
        <w:rPr>
          <w:rFonts w:ascii="Times New Roman" w:hAnsi="Times New Roman" w:cs="Times New Roman"/>
          <w:szCs w:val="21"/>
        </w:rPr>
        <w:t>特权；优待</w:t>
      </w:r>
    </w:p>
    <w:p w14:paraId="6C63C054" w14:textId="77777777" w:rsidR="00472F06" w:rsidRDefault="00472F06" w:rsidP="00472F0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privilege=privi</w:t>
      </w:r>
      <w:r>
        <w:rPr>
          <w:rFonts w:ascii="Times New Roman" w:hAnsi="Times New Roman" w:cs="Times New Roman" w:hint="eastAsia"/>
          <w:szCs w:val="21"/>
        </w:rPr>
        <w:t>（</w:t>
      </w:r>
      <w:r>
        <w:rPr>
          <w:rFonts w:ascii="Times New Roman" w:hAnsi="Times New Roman" w:cs="Times New Roman" w:hint="eastAsia"/>
          <w:szCs w:val="21"/>
        </w:rPr>
        <w:t>=private</w:t>
      </w:r>
      <w:r>
        <w:rPr>
          <w:rFonts w:ascii="Times New Roman" w:hAnsi="Times New Roman" w:cs="Times New Roman" w:hint="eastAsia"/>
          <w:szCs w:val="21"/>
        </w:rPr>
        <w:t>，个人）</w:t>
      </w:r>
      <w:r>
        <w:rPr>
          <w:rFonts w:ascii="Times New Roman" w:hAnsi="Times New Roman" w:cs="Times New Roman" w:hint="eastAsia"/>
          <w:szCs w:val="21"/>
        </w:rPr>
        <w:t>+leg</w:t>
      </w:r>
      <w:r>
        <w:rPr>
          <w:rFonts w:ascii="Times New Roman" w:hAnsi="Times New Roman" w:cs="Times New Roman" w:hint="eastAsia"/>
          <w:szCs w:val="21"/>
        </w:rPr>
        <w:t>（法律）</w:t>
      </w:r>
      <w:r>
        <w:rPr>
          <w:rFonts w:ascii="Times New Roman" w:hAnsi="Times New Roman" w:cs="Times New Roman" w:hint="eastAsia"/>
          <w:szCs w:val="21"/>
        </w:rPr>
        <w:t>+e</w:t>
      </w:r>
      <w:r>
        <w:rPr>
          <w:rFonts w:ascii="Times New Roman" w:hAnsi="Times New Roman" w:cs="Times New Roman" w:hint="eastAsia"/>
          <w:szCs w:val="21"/>
        </w:rPr>
        <w:t>→个人的法律→特权</w:t>
      </w:r>
    </w:p>
    <w:p w14:paraId="49D64FC0" w14:textId="77777777" w:rsidR="00472F06" w:rsidRDefault="0043709B" w:rsidP="0043709B">
      <w:pPr>
        <w:pStyle w:val="2"/>
        <w:numPr>
          <w:ilvl w:val="0"/>
          <w:numId w:val="11"/>
        </w:numPr>
        <w:rPr>
          <w:sz w:val="24"/>
          <w:szCs w:val="24"/>
        </w:rPr>
      </w:pPr>
      <w:bookmarkStart w:id="366" w:name="_Toc504321772"/>
      <w:r w:rsidRPr="0043709B">
        <w:rPr>
          <w:rFonts w:hint="eastAsia"/>
          <w:sz w:val="24"/>
          <w:szCs w:val="24"/>
        </w:rPr>
        <w:t>lev-</w:t>
      </w:r>
      <w:r w:rsidRPr="0043709B">
        <w:rPr>
          <w:rFonts w:hint="eastAsia"/>
          <w:sz w:val="24"/>
          <w:szCs w:val="24"/>
        </w:rPr>
        <w:t>（举起，减轻，使轻松）</w:t>
      </w:r>
      <w:bookmarkEnd w:id="366"/>
    </w:p>
    <w:p w14:paraId="3DBE4EB1" w14:textId="77777777" w:rsidR="001156C6" w:rsidRPr="00CB0BB1" w:rsidRDefault="001156C6" w:rsidP="001156C6">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来源：拉丁语形容词</w:t>
      </w:r>
      <w:r w:rsidRPr="00CB0BB1">
        <w:rPr>
          <w:rFonts w:ascii="Times New Roman" w:eastAsia="宋体" w:hAnsi="Times New Roman" w:cs="Times New Roman"/>
          <w:szCs w:val="21"/>
          <w:u w:val="single"/>
        </w:rPr>
        <w:t>lev</w:t>
      </w:r>
      <w:r w:rsidRPr="00CB0BB1">
        <w:rPr>
          <w:rFonts w:ascii="Times New Roman" w:eastAsia="宋体" w:hAnsi="Times New Roman" w:cs="Times New Roman"/>
          <w:szCs w:val="21"/>
        </w:rPr>
        <w:t>is</w:t>
      </w:r>
      <w:r w:rsidRPr="00CB0BB1">
        <w:rPr>
          <w:rFonts w:ascii="Times New Roman" w:eastAsia="宋体" w:hAnsi="Times New Roman" w:cs="Times New Roman"/>
          <w:szCs w:val="21"/>
        </w:rPr>
        <w:t>（轻的），及由此衍生的动词</w:t>
      </w:r>
      <w:r w:rsidRPr="00CB0BB1">
        <w:rPr>
          <w:rFonts w:ascii="Times New Roman" w:eastAsia="宋体" w:hAnsi="Times New Roman" w:cs="Times New Roman"/>
          <w:szCs w:val="21"/>
          <w:u w:val="single"/>
        </w:rPr>
        <w:t>lev</w:t>
      </w:r>
      <w:r w:rsidRPr="00CB0BB1">
        <w:rPr>
          <w:rFonts w:ascii="Times New Roman" w:eastAsia="宋体" w:hAnsi="Times New Roman" w:cs="Times New Roman"/>
          <w:szCs w:val="21"/>
        </w:rPr>
        <w:t>are</w:t>
      </w:r>
      <w:r w:rsidRPr="00CB0BB1">
        <w:rPr>
          <w:rFonts w:ascii="Times New Roman" w:eastAsia="宋体" w:hAnsi="Times New Roman" w:cs="Times New Roman"/>
          <w:szCs w:val="21"/>
        </w:rPr>
        <w:t>（使变轻，抬举）</w:t>
      </w:r>
    </w:p>
    <w:p w14:paraId="48DDC341" w14:textId="77777777" w:rsidR="001156C6" w:rsidRPr="001156C6" w:rsidRDefault="001156C6" w:rsidP="001156C6">
      <w:pPr>
        <w:spacing w:line="360" w:lineRule="auto"/>
        <w:ind w:firstLineChars="202" w:firstLine="424"/>
        <w:rPr>
          <w:rFonts w:ascii="Times New Roman" w:eastAsia="宋体" w:hAnsi="Times New Roman" w:cs="Times New Roman"/>
          <w:szCs w:val="21"/>
        </w:rPr>
      </w:pPr>
      <w:r w:rsidRPr="001156C6">
        <w:rPr>
          <w:rFonts w:ascii="Times New Roman" w:eastAsia="宋体" w:hAnsi="Times New Roman" w:cs="Times New Roman"/>
          <w:szCs w:val="21"/>
        </w:rPr>
        <w:t>常见变体形式：</w:t>
      </w:r>
      <w:r w:rsidRPr="001156C6">
        <w:rPr>
          <w:rFonts w:ascii="Times New Roman" w:eastAsia="宋体" w:hAnsi="Times New Roman" w:cs="Times New Roman"/>
          <w:szCs w:val="21"/>
        </w:rPr>
        <w:t>lief-/liev-</w:t>
      </w:r>
    </w:p>
    <w:p w14:paraId="7E985E1D" w14:textId="2642B083" w:rsidR="0043709B" w:rsidRPr="00832D03" w:rsidRDefault="0043709B"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relevant</w:t>
      </w:r>
      <w:r w:rsidR="001156C6" w:rsidRPr="00832D03">
        <w:rPr>
          <w:rFonts w:ascii="Times New Roman" w:hAnsi="Times New Roman" w:cs="Times New Roman"/>
        </w:rPr>
        <w:t>：</w:t>
      </w:r>
      <w:r w:rsidR="001156C6" w:rsidRPr="00832D03">
        <w:rPr>
          <w:rFonts w:ascii="Times New Roman" w:hAnsi="Times New Roman" w:cs="Times New Roman"/>
        </w:rPr>
        <w:t>['r</w:t>
      </w:r>
      <w:r w:rsidR="002074D5">
        <w:rPr>
          <w:rFonts w:ascii="Times New Roman" w:hAnsi="Times New Roman" w:cs="Times New Roman"/>
        </w:rPr>
        <w:t>e</w:t>
      </w:r>
      <w:r w:rsidR="001156C6" w:rsidRPr="00832D03">
        <w:rPr>
          <w:rFonts w:ascii="Times New Roman" w:hAnsi="Times New Roman" w:cs="Times New Roman"/>
        </w:rPr>
        <w:t xml:space="preserve">ləvənt] adj. </w:t>
      </w:r>
      <w:r w:rsidR="001156C6" w:rsidRPr="00832D03">
        <w:rPr>
          <w:rFonts w:ascii="Times New Roman" w:hAnsi="Times New Roman" w:cs="Times New Roman"/>
        </w:rPr>
        <w:t>相关的；切题的；中肯的；有重大关系的</w:t>
      </w:r>
    </w:p>
    <w:p w14:paraId="365F8602" w14:textId="77777777" w:rsidR="001156C6" w:rsidRPr="001156C6" w:rsidRDefault="001156C6" w:rsidP="001156C6">
      <w:pPr>
        <w:spacing w:line="360" w:lineRule="auto"/>
        <w:ind w:firstLineChars="202" w:firstLine="424"/>
        <w:rPr>
          <w:rFonts w:ascii="Times New Roman" w:hAnsi="Times New Roman" w:cs="Times New Roman"/>
          <w:szCs w:val="21"/>
        </w:rPr>
      </w:pPr>
      <w:r w:rsidRPr="001156C6">
        <w:rPr>
          <w:rFonts w:ascii="Times New Roman" w:hAnsi="Times New Roman" w:cs="Times New Roman"/>
          <w:szCs w:val="21"/>
        </w:rPr>
        <w:t>结构分析：</w:t>
      </w:r>
      <w:r w:rsidRPr="001156C6">
        <w:rPr>
          <w:rFonts w:ascii="Times New Roman" w:hAnsi="Times New Roman" w:cs="Times New Roman"/>
          <w:szCs w:val="21"/>
        </w:rPr>
        <w:t>relevant=re</w:t>
      </w:r>
      <w:r w:rsidRPr="001156C6">
        <w:rPr>
          <w:rFonts w:ascii="Times New Roman" w:hAnsi="Times New Roman" w:cs="Times New Roman"/>
          <w:szCs w:val="21"/>
        </w:rPr>
        <w:t>（加强语气）</w:t>
      </w:r>
      <w:r w:rsidRPr="001156C6">
        <w:rPr>
          <w:rFonts w:ascii="Times New Roman" w:hAnsi="Times New Roman" w:cs="Times New Roman"/>
          <w:szCs w:val="21"/>
        </w:rPr>
        <w:t>+lev</w:t>
      </w:r>
      <w:r w:rsidRPr="001156C6">
        <w:rPr>
          <w:rFonts w:ascii="Times New Roman" w:hAnsi="Times New Roman" w:cs="Times New Roman"/>
          <w:szCs w:val="21"/>
        </w:rPr>
        <w:t>（减轻）</w:t>
      </w:r>
      <w:r w:rsidRPr="001156C6">
        <w:rPr>
          <w:rFonts w:ascii="Times New Roman" w:hAnsi="Times New Roman" w:cs="Times New Roman"/>
          <w:szCs w:val="21"/>
        </w:rPr>
        <w:t>+ant</w:t>
      </w:r>
      <w:r w:rsidRPr="001156C6">
        <w:rPr>
          <w:rFonts w:ascii="Times New Roman" w:hAnsi="Times New Roman" w:cs="Times New Roman"/>
          <w:szCs w:val="21"/>
        </w:rPr>
        <w:t>（形容词后缀）</w:t>
      </w:r>
      <w:r w:rsidRPr="001156C6">
        <w:rPr>
          <w:rFonts w:ascii="Times New Roman" w:hAnsi="Times New Roman" w:cs="Times New Roman"/>
          <w:szCs w:val="21"/>
        </w:rPr>
        <w:t>→</w:t>
      </w:r>
      <w:r w:rsidRPr="001156C6">
        <w:rPr>
          <w:rFonts w:ascii="Times New Roman" w:hAnsi="Times New Roman" w:cs="Times New Roman"/>
          <w:szCs w:val="21"/>
        </w:rPr>
        <w:t>能减轻的，有帮助的</w:t>
      </w:r>
      <w:r w:rsidRPr="001156C6">
        <w:rPr>
          <w:rFonts w:ascii="Times New Roman" w:hAnsi="Times New Roman" w:cs="Times New Roman"/>
          <w:szCs w:val="21"/>
        </w:rPr>
        <w:t>→</w:t>
      </w:r>
      <w:r w:rsidRPr="001156C6">
        <w:rPr>
          <w:rFonts w:ascii="Times New Roman" w:hAnsi="Times New Roman" w:cs="Times New Roman"/>
          <w:szCs w:val="21"/>
        </w:rPr>
        <w:t>能解决问题的</w:t>
      </w:r>
      <w:r w:rsidRPr="001156C6">
        <w:rPr>
          <w:rFonts w:ascii="Times New Roman" w:hAnsi="Times New Roman" w:cs="Times New Roman"/>
          <w:szCs w:val="21"/>
        </w:rPr>
        <w:t>→</w:t>
      </w:r>
      <w:r w:rsidRPr="001156C6">
        <w:rPr>
          <w:rFonts w:ascii="Times New Roman" w:hAnsi="Times New Roman" w:cs="Times New Roman"/>
          <w:szCs w:val="21"/>
        </w:rPr>
        <w:t>相关的，切题的</w:t>
      </w:r>
    </w:p>
    <w:p w14:paraId="09A4BDCB" w14:textId="5B3131C1" w:rsidR="0043709B" w:rsidRPr="00832D03" w:rsidRDefault="0043709B"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relief</w:t>
      </w:r>
      <w:r w:rsidR="001156C6" w:rsidRPr="00832D03">
        <w:rPr>
          <w:rFonts w:ascii="Times New Roman" w:hAnsi="Times New Roman" w:cs="Times New Roman"/>
        </w:rPr>
        <w:t>：</w:t>
      </w:r>
      <w:r w:rsidR="001156C6" w:rsidRPr="00832D03">
        <w:rPr>
          <w:rFonts w:ascii="Times New Roman" w:hAnsi="Times New Roman" w:cs="Times New Roman"/>
        </w:rPr>
        <w:t>[rɪ'li</w:t>
      </w:r>
      <w:r w:rsidR="00737B37" w:rsidRPr="006E33EE">
        <w:rPr>
          <w:rFonts w:ascii="Times New Roman" w:hAnsi="Times New Roman" w:cs="Times New Roman"/>
          <w:szCs w:val="21"/>
        </w:rPr>
        <w:t>ː</w:t>
      </w:r>
      <w:r w:rsidR="001156C6" w:rsidRPr="00832D03">
        <w:rPr>
          <w:rFonts w:ascii="Times New Roman" w:hAnsi="Times New Roman" w:cs="Times New Roman"/>
        </w:rPr>
        <w:t xml:space="preserve">f] n. </w:t>
      </w:r>
      <w:r w:rsidR="001156C6" w:rsidRPr="00832D03">
        <w:rPr>
          <w:rFonts w:ascii="Times New Roman" w:hAnsi="Times New Roman" w:cs="Times New Roman"/>
        </w:rPr>
        <w:t>救济；减轻</w:t>
      </w:r>
    </w:p>
    <w:p w14:paraId="1011B7AA" w14:textId="77777777" w:rsidR="001156C6" w:rsidRPr="001156C6" w:rsidRDefault="001156C6" w:rsidP="001156C6">
      <w:pPr>
        <w:spacing w:line="360" w:lineRule="auto"/>
        <w:ind w:firstLineChars="202" w:firstLine="424"/>
        <w:rPr>
          <w:rFonts w:ascii="Times New Roman" w:hAnsi="Times New Roman" w:cs="Times New Roman"/>
          <w:szCs w:val="21"/>
        </w:rPr>
      </w:pPr>
      <w:r w:rsidRPr="001156C6">
        <w:rPr>
          <w:rFonts w:ascii="Times New Roman" w:hAnsi="Times New Roman" w:cs="Times New Roman"/>
          <w:szCs w:val="21"/>
        </w:rPr>
        <w:t>结构分析：</w:t>
      </w:r>
      <w:r w:rsidRPr="001156C6">
        <w:rPr>
          <w:rFonts w:ascii="Times New Roman" w:hAnsi="Times New Roman" w:cs="Times New Roman"/>
          <w:szCs w:val="21"/>
        </w:rPr>
        <w:t>relief=re</w:t>
      </w:r>
      <w:r w:rsidRPr="001156C6">
        <w:rPr>
          <w:rFonts w:ascii="Times New Roman" w:hAnsi="Times New Roman" w:cs="Times New Roman"/>
          <w:szCs w:val="21"/>
        </w:rPr>
        <w:t>（加强语气）</w:t>
      </w:r>
      <w:r w:rsidRPr="001156C6">
        <w:rPr>
          <w:rFonts w:ascii="Times New Roman" w:hAnsi="Times New Roman" w:cs="Times New Roman"/>
          <w:szCs w:val="21"/>
        </w:rPr>
        <w:t>+lief</w:t>
      </w:r>
      <w:r w:rsidRPr="001156C6">
        <w:rPr>
          <w:rFonts w:ascii="Times New Roman" w:hAnsi="Times New Roman" w:cs="Times New Roman"/>
          <w:szCs w:val="21"/>
        </w:rPr>
        <w:t>（减轻）</w:t>
      </w:r>
      <w:r w:rsidRPr="001156C6">
        <w:rPr>
          <w:rFonts w:ascii="Times New Roman" w:hAnsi="Times New Roman" w:cs="Times New Roman"/>
          <w:szCs w:val="21"/>
        </w:rPr>
        <w:t>→</w:t>
      </w:r>
      <w:r w:rsidRPr="001156C6">
        <w:rPr>
          <w:rFonts w:ascii="Times New Roman" w:hAnsi="Times New Roman" w:cs="Times New Roman"/>
          <w:szCs w:val="21"/>
        </w:rPr>
        <w:t>减轻，救济</w:t>
      </w:r>
    </w:p>
    <w:p w14:paraId="12BFC0F7" w14:textId="6DA2E767" w:rsidR="0043709B" w:rsidRPr="00832D03" w:rsidRDefault="0043709B" w:rsidP="001156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relieve</w:t>
      </w:r>
      <w:r w:rsidR="001156C6" w:rsidRPr="00832D03">
        <w:rPr>
          <w:rFonts w:ascii="Times New Roman" w:hAnsi="Times New Roman" w:cs="Times New Roman"/>
        </w:rPr>
        <w:t>：</w:t>
      </w:r>
      <w:r w:rsidR="001156C6" w:rsidRPr="00832D03">
        <w:rPr>
          <w:rFonts w:ascii="Times New Roman" w:hAnsi="Times New Roman" w:cs="Times New Roman"/>
        </w:rPr>
        <w:t>[rɪ'li</w:t>
      </w:r>
      <w:r w:rsidR="00737B37" w:rsidRPr="006E33EE">
        <w:rPr>
          <w:rFonts w:ascii="Times New Roman" w:hAnsi="Times New Roman" w:cs="Times New Roman"/>
          <w:szCs w:val="21"/>
        </w:rPr>
        <w:t>ː</w:t>
      </w:r>
      <w:r w:rsidR="001156C6" w:rsidRPr="00832D03">
        <w:rPr>
          <w:rFonts w:ascii="Times New Roman" w:hAnsi="Times New Roman" w:cs="Times New Roman"/>
        </w:rPr>
        <w:t>v] vt.</w:t>
      </w:r>
      <w:r w:rsidR="001156C6" w:rsidRPr="00832D03">
        <w:rPr>
          <w:rFonts w:ascii="Times New Roman" w:hAnsi="Times New Roman" w:cs="Times New Roman"/>
        </w:rPr>
        <w:t>救济；减轻；缓解</w:t>
      </w:r>
    </w:p>
    <w:p w14:paraId="615A6CCA" w14:textId="77777777" w:rsidR="0043709B" w:rsidRPr="001156C6" w:rsidRDefault="001156C6" w:rsidP="00472F06">
      <w:pPr>
        <w:spacing w:line="360" w:lineRule="auto"/>
        <w:ind w:firstLineChars="202" w:firstLine="424"/>
        <w:rPr>
          <w:rFonts w:ascii="Times New Roman" w:hAnsi="Times New Roman" w:cs="Times New Roman"/>
          <w:szCs w:val="21"/>
        </w:rPr>
      </w:pPr>
      <w:r w:rsidRPr="001156C6">
        <w:rPr>
          <w:rFonts w:ascii="Times New Roman" w:hAnsi="Times New Roman" w:cs="Times New Roman"/>
          <w:szCs w:val="21"/>
        </w:rPr>
        <w:t>结构分析：</w:t>
      </w:r>
      <w:r w:rsidRPr="001156C6">
        <w:rPr>
          <w:rFonts w:ascii="Times New Roman" w:hAnsi="Times New Roman" w:cs="Times New Roman"/>
          <w:szCs w:val="21"/>
        </w:rPr>
        <w:t>relieve= re</w:t>
      </w:r>
      <w:r w:rsidRPr="001156C6">
        <w:rPr>
          <w:rFonts w:ascii="Times New Roman" w:hAnsi="Times New Roman" w:cs="Times New Roman"/>
          <w:szCs w:val="21"/>
        </w:rPr>
        <w:t>（加强语气）</w:t>
      </w:r>
      <w:r w:rsidRPr="001156C6">
        <w:rPr>
          <w:rFonts w:ascii="Times New Roman" w:hAnsi="Times New Roman" w:cs="Times New Roman"/>
          <w:szCs w:val="21"/>
        </w:rPr>
        <w:t>+liev</w:t>
      </w:r>
      <w:r w:rsidRPr="001156C6">
        <w:rPr>
          <w:rFonts w:ascii="Times New Roman" w:hAnsi="Times New Roman" w:cs="Times New Roman"/>
          <w:szCs w:val="21"/>
        </w:rPr>
        <w:t>（减轻）</w:t>
      </w:r>
      <w:r w:rsidRPr="001156C6">
        <w:rPr>
          <w:rFonts w:ascii="Times New Roman" w:hAnsi="Times New Roman" w:cs="Times New Roman"/>
          <w:szCs w:val="21"/>
        </w:rPr>
        <w:t>+e→</w:t>
      </w:r>
      <w:r w:rsidRPr="001156C6">
        <w:rPr>
          <w:rFonts w:ascii="Times New Roman" w:hAnsi="Times New Roman" w:cs="Times New Roman"/>
          <w:szCs w:val="21"/>
        </w:rPr>
        <w:t>减轻；救济</w:t>
      </w:r>
    </w:p>
    <w:p w14:paraId="650C6FE6" w14:textId="77777777" w:rsidR="00476E71" w:rsidRPr="001B460E" w:rsidRDefault="00476E71" w:rsidP="005D3898">
      <w:pPr>
        <w:pStyle w:val="2"/>
        <w:numPr>
          <w:ilvl w:val="0"/>
          <w:numId w:val="11"/>
        </w:numPr>
        <w:rPr>
          <w:sz w:val="24"/>
          <w:szCs w:val="24"/>
        </w:rPr>
      </w:pPr>
      <w:bookmarkStart w:id="367" w:name="_Toc504321773"/>
      <w:r w:rsidRPr="001B460E">
        <w:rPr>
          <w:rFonts w:hint="eastAsia"/>
          <w:sz w:val="24"/>
          <w:szCs w:val="24"/>
        </w:rPr>
        <w:t>liber-</w:t>
      </w:r>
      <w:r w:rsidRPr="001B460E">
        <w:rPr>
          <w:rFonts w:hint="eastAsia"/>
          <w:sz w:val="24"/>
          <w:szCs w:val="24"/>
        </w:rPr>
        <w:t>（自由的；释放，使自由）</w:t>
      </w:r>
      <w:bookmarkEnd w:id="367"/>
    </w:p>
    <w:p w14:paraId="292DC7B0" w14:textId="77777777" w:rsidR="00476E71" w:rsidRPr="00CB0BB1" w:rsidRDefault="00476E71" w:rsidP="00476E71">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来源：拉丁语形容词</w:t>
      </w:r>
      <w:r w:rsidRPr="00CB0BB1">
        <w:rPr>
          <w:rFonts w:ascii="Times New Roman" w:hAnsi="Times New Roman" w:cs="Times New Roman"/>
          <w:szCs w:val="21"/>
        </w:rPr>
        <w:t>liber</w:t>
      </w:r>
      <w:r w:rsidR="004225EF" w:rsidRPr="00CB0BB1">
        <w:rPr>
          <w:rFonts w:ascii="Times New Roman" w:hAnsi="Times New Roman" w:cs="Times New Roman"/>
          <w:szCs w:val="21"/>
        </w:rPr>
        <w:t>（自由的）</w:t>
      </w:r>
      <w:r w:rsidRPr="00CB0BB1">
        <w:rPr>
          <w:rFonts w:ascii="Times New Roman" w:hAnsi="Times New Roman" w:cs="Times New Roman"/>
          <w:szCs w:val="21"/>
        </w:rPr>
        <w:t>，动词</w:t>
      </w:r>
      <w:r w:rsidRPr="00CB0BB1">
        <w:rPr>
          <w:rFonts w:ascii="Times New Roman" w:hAnsi="Times New Roman" w:cs="Times New Roman"/>
          <w:szCs w:val="21"/>
          <w:u w:val="single"/>
        </w:rPr>
        <w:t>liber</w:t>
      </w:r>
      <w:r w:rsidRPr="00CB0BB1">
        <w:rPr>
          <w:rFonts w:ascii="Times New Roman" w:hAnsi="Times New Roman" w:cs="Times New Roman"/>
          <w:szCs w:val="21"/>
        </w:rPr>
        <w:t>are</w:t>
      </w:r>
      <w:r w:rsidR="004225EF" w:rsidRPr="00CB0BB1">
        <w:rPr>
          <w:rFonts w:ascii="Times New Roman" w:hAnsi="Times New Roman" w:cs="Times New Roman"/>
          <w:szCs w:val="21"/>
        </w:rPr>
        <w:t>（释放，使自由）</w:t>
      </w:r>
      <w:r w:rsidR="00542CA2" w:rsidRPr="00CB0BB1">
        <w:rPr>
          <w:rFonts w:ascii="Times New Roman" w:hAnsi="Times New Roman" w:cs="Times New Roman"/>
          <w:szCs w:val="21"/>
        </w:rPr>
        <w:t>及其完成分词</w:t>
      </w:r>
      <w:r w:rsidRPr="00CB0BB1">
        <w:rPr>
          <w:rFonts w:ascii="Times New Roman" w:hAnsi="Times New Roman" w:cs="Times New Roman"/>
          <w:szCs w:val="21"/>
          <w:u w:val="single"/>
        </w:rPr>
        <w:t>liber</w:t>
      </w:r>
      <w:r w:rsidRPr="00CB0BB1">
        <w:rPr>
          <w:rFonts w:ascii="Times New Roman" w:hAnsi="Times New Roman" w:cs="Times New Roman"/>
          <w:szCs w:val="21"/>
        </w:rPr>
        <w:t>atus</w:t>
      </w:r>
    </w:p>
    <w:p w14:paraId="5C526B73" w14:textId="53BE8454" w:rsidR="00476E71" w:rsidRPr="00832D03" w:rsidRDefault="00476E7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liberate</w:t>
      </w:r>
      <w:r w:rsidRPr="00832D03">
        <w:rPr>
          <w:rFonts w:ascii="Times New Roman" w:hAnsi="Times New Roman" w:cs="Times New Roman"/>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ˈlɪbəreɪt</w:t>
      </w:r>
      <w:r w:rsidR="005B20C0">
        <w:rPr>
          <w:rFonts w:ascii="Times New Roman" w:hAnsi="Times New Roman" w:cs="Times New Roman"/>
          <w:szCs w:val="21"/>
        </w:rPr>
        <w:t>] v</w:t>
      </w:r>
      <w:r w:rsidR="004225EF" w:rsidRPr="00832D03">
        <w:rPr>
          <w:rFonts w:ascii="Times New Roman" w:hAnsi="Times New Roman" w:cs="Times New Roman"/>
          <w:szCs w:val="21"/>
        </w:rPr>
        <w:t>t.</w:t>
      </w:r>
      <w:r w:rsidR="004225EF" w:rsidRPr="00832D03">
        <w:rPr>
          <w:rFonts w:ascii="Times New Roman" w:hAnsi="Times New Roman" w:cs="Times New Roman"/>
          <w:szCs w:val="21"/>
        </w:rPr>
        <w:t>解放；释放</w:t>
      </w:r>
    </w:p>
    <w:p w14:paraId="60F103AD" w14:textId="77777777" w:rsidR="00476E71" w:rsidRDefault="00476E71" w:rsidP="00476E7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liberate=liber</w:t>
      </w:r>
      <w:r>
        <w:rPr>
          <w:rFonts w:ascii="Times New Roman" w:hAnsi="Times New Roman" w:cs="Times New Roman" w:hint="eastAsia"/>
          <w:szCs w:val="21"/>
        </w:rPr>
        <w:t>（释放，使自由）</w:t>
      </w:r>
      <w:r>
        <w:rPr>
          <w:rFonts w:ascii="Times New Roman" w:hAnsi="Times New Roman" w:cs="Times New Roman" w:hint="eastAsia"/>
          <w:szCs w:val="21"/>
        </w:rPr>
        <w:t>+ate</w:t>
      </w:r>
      <w:r>
        <w:rPr>
          <w:rFonts w:ascii="Times New Roman" w:hAnsi="Times New Roman" w:cs="Times New Roman" w:hint="eastAsia"/>
          <w:szCs w:val="21"/>
        </w:rPr>
        <w:t>（动词后缀）→解放</w:t>
      </w:r>
    </w:p>
    <w:p w14:paraId="1926E914" w14:textId="76667482" w:rsidR="00476E71" w:rsidRPr="00832D03" w:rsidRDefault="00476E7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liberation</w:t>
      </w:r>
      <w:r w:rsidRPr="00832D03">
        <w:rPr>
          <w:rFonts w:ascii="Times New Roman" w:hAnsi="Times New Roman" w:cs="Times New Roman"/>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ˌlɪbəˈreɪʃn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4225EF" w:rsidRPr="00832D03">
        <w:rPr>
          <w:rFonts w:ascii="Times New Roman" w:hAnsi="Times New Roman" w:cs="Times New Roman"/>
          <w:szCs w:val="21"/>
        </w:rPr>
        <w:t>解放；释放</w:t>
      </w:r>
    </w:p>
    <w:p w14:paraId="04C866F5" w14:textId="77777777" w:rsidR="00476E71" w:rsidRDefault="00476E71" w:rsidP="00476E7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liberation=liber</w:t>
      </w:r>
      <w:r>
        <w:rPr>
          <w:rFonts w:ascii="Times New Roman" w:hAnsi="Times New Roman" w:cs="Times New Roman" w:hint="eastAsia"/>
          <w:szCs w:val="21"/>
        </w:rPr>
        <w:t>（释放，使自由）</w:t>
      </w:r>
      <w:r>
        <w:rPr>
          <w:rFonts w:ascii="Times New Roman" w:hAnsi="Times New Roman" w:cs="Times New Roman" w:hint="eastAsia"/>
          <w:szCs w:val="21"/>
        </w:rPr>
        <w:t>+ation</w:t>
      </w:r>
      <w:r>
        <w:rPr>
          <w:rFonts w:ascii="Times New Roman" w:hAnsi="Times New Roman" w:cs="Times New Roman" w:hint="eastAsia"/>
          <w:szCs w:val="21"/>
        </w:rPr>
        <w:t>（动名词后缀）→解放</w:t>
      </w:r>
    </w:p>
    <w:p w14:paraId="17226B72" w14:textId="05081C4C" w:rsidR="00476E71" w:rsidRPr="00832D03" w:rsidRDefault="00476E7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liberty</w:t>
      </w:r>
      <w:r w:rsidRPr="00832D03">
        <w:rPr>
          <w:rFonts w:ascii="Times New Roman" w:hAnsi="Times New Roman" w:cs="Times New Roman"/>
        </w:rPr>
        <w:t>：</w:t>
      </w:r>
      <w:r w:rsidR="004225EF" w:rsidRPr="00832D03">
        <w:rPr>
          <w:rFonts w:ascii="Times New Roman" w:hAnsi="Times New Roman" w:cs="Times New Roman"/>
          <w:szCs w:val="21"/>
        </w:rPr>
        <w:t>['lɪb</w:t>
      </w:r>
      <w:r w:rsidR="0069591A">
        <w:rPr>
          <w:rFonts w:ascii="Times New Roman" w:hAnsi="Times New Roman" w:cs="Times New Roman"/>
          <w:szCs w:val="21"/>
        </w:rPr>
        <w:t>ə</w:t>
      </w:r>
      <w:r w:rsidR="004225EF" w:rsidRPr="00832D03">
        <w:rPr>
          <w:rFonts w:ascii="Times New Roman" w:hAnsi="Times New Roman" w:cs="Times New Roman"/>
          <w:szCs w:val="21"/>
        </w:rPr>
        <w:t>ti</w:t>
      </w:r>
      <w:r w:rsidR="00943C76">
        <w:rPr>
          <w:rFonts w:ascii="Times New Roman" w:hAnsi="Times New Roman" w:cs="Times New Roman"/>
          <w:szCs w:val="21"/>
        </w:rPr>
        <w:t>] n.</w:t>
      </w:r>
      <w:r w:rsidR="004225EF" w:rsidRPr="00832D03">
        <w:rPr>
          <w:rFonts w:ascii="Times New Roman" w:hAnsi="Times New Roman" w:cs="Times New Roman"/>
          <w:szCs w:val="21"/>
        </w:rPr>
        <w:t>自由；许可</w:t>
      </w:r>
    </w:p>
    <w:p w14:paraId="1E80AEDC" w14:textId="77777777" w:rsidR="00476E71" w:rsidRDefault="00476E71" w:rsidP="00476E7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liberty=liber</w:t>
      </w:r>
      <w:r>
        <w:rPr>
          <w:rFonts w:ascii="Times New Roman" w:hAnsi="Times New Roman" w:cs="Times New Roman" w:hint="eastAsia"/>
          <w:szCs w:val="21"/>
        </w:rPr>
        <w:t>（自由的）</w:t>
      </w:r>
      <w:r>
        <w:rPr>
          <w:rFonts w:ascii="Times New Roman" w:hAnsi="Times New Roman" w:cs="Times New Roman" w:hint="eastAsia"/>
          <w:szCs w:val="21"/>
        </w:rPr>
        <w:t>+ty</w:t>
      </w:r>
      <w:r>
        <w:rPr>
          <w:rFonts w:ascii="Times New Roman" w:hAnsi="Times New Roman" w:cs="Times New Roman" w:hint="eastAsia"/>
          <w:szCs w:val="21"/>
        </w:rPr>
        <w:t>（名词后缀）→自由</w:t>
      </w:r>
    </w:p>
    <w:p w14:paraId="49C0FB79" w14:textId="68B7514A" w:rsidR="00476E71" w:rsidRPr="00832D03" w:rsidRDefault="00476E7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deliver</w:t>
      </w:r>
      <w:r w:rsidRPr="00832D03">
        <w:rPr>
          <w:rFonts w:ascii="Times New Roman" w:hAnsi="Times New Roman" w:cs="Times New Roman"/>
        </w:rPr>
        <w:t>：</w:t>
      </w:r>
      <w:r w:rsidR="004225EF" w:rsidRPr="00832D03">
        <w:rPr>
          <w:rFonts w:ascii="Times New Roman" w:hAnsi="Times New Roman" w:cs="Times New Roman"/>
          <w:szCs w:val="21"/>
        </w:rPr>
        <w:t>[dɪ'lɪv</w:t>
      </w:r>
      <w:r w:rsidR="0069591A">
        <w:rPr>
          <w:rFonts w:ascii="Times New Roman" w:hAnsi="Times New Roman" w:cs="Times New Roman"/>
          <w:szCs w:val="21"/>
        </w:rPr>
        <w:t>ə(r)]</w:t>
      </w:r>
      <w:r w:rsidR="005B20C0">
        <w:rPr>
          <w:rFonts w:ascii="Times New Roman" w:hAnsi="Times New Roman" w:cs="Times New Roman"/>
          <w:szCs w:val="21"/>
        </w:rPr>
        <w:t xml:space="preserve"> v</w:t>
      </w:r>
      <w:r w:rsidR="004225EF" w:rsidRPr="00832D03">
        <w:rPr>
          <w:rFonts w:ascii="Times New Roman" w:hAnsi="Times New Roman" w:cs="Times New Roman"/>
          <w:szCs w:val="21"/>
        </w:rPr>
        <w:t>.</w:t>
      </w:r>
      <w:r w:rsidR="004225EF" w:rsidRPr="00832D03">
        <w:rPr>
          <w:rFonts w:ascii="Times New Roman" w:hAnsi="Times New Roman" w:cs="Times New Roman"/>
          <w:szCs w:val="21"/>
        </w:rPr>
        <w:t>交付；投递；传送；给</w:t>
      </w:r>
      <w:r w:rsidR="004225EF" w:rsidRPr="00832D03">
        <w:rPr>
          <w:rFonts w:ascii="Times New Roman" w:hAnsi="Times New Roman" w:cs="Times New Roman"/>
          <w:szCs w:val="21"/>
        </w:rPr>
        <w:t>…</w:t>
      </w:r>
      <w:r w:rsidR="004225EF" w:rsidRPr="00832D03">
        <w:rPr>
          <w:rFonts w:ascii="Times New Roman" w:hAnsi="Times New Roman" w:cs="Times New Roman"/>
          <w:szCs w:val="21"/>
        </w:rPr>
        <w:t>接生</w:t>
      </w:r>
    </w:p>
    <w:p w14:paraId="0B7C2ABA" w14:textId="77777777" w:rsidR="00476E71" w:rsidRDefault="00476E71" w:rsidP="00476E7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deliver=de</w:t>
      </w:r>
      <w:r>
        <w:rPr>
          <w:rFonts w:ascii="Times New Roman" w:hAnsi="Times New Roman" w:cs="Times New Roman" w:hint="eastAsia"/>
          <w:szCs w:val="21"/>
        </w:rPr>
        <w:t>（加强语气）</w:t>
      </w:r>
      <w:r>
        <w:rPr>
          <w:rFonts w:ascii="Times New Roman" w:hAnsi="Times New Roman" w:cs="Times New Roman" w:hint="eastAsia"/>
          <w:szCs w:val="21"/>
        </w:rPr>
        <w:t>+liver</w:t>
      </w:r>
      <w:r>
        <w:rPr>
          <w:rFonts w:ascii="Times New Roman" w:hAnsi="Times New Roman" w:cs="Times New Roman" w:hint="eastAsia"/>
          <w:szCs w:val="21"/>
        </w:rPr>
        <w:t>（</w:t>
      </w:r>
      <w:r>
        <w:rPr>
          <w:rFonts w:ascii="Times New Roman" w:hAnsi="Times New Roman" w:cs="Times New Roman" w:hint="eastAsia"/>
          <w:szCs w:val="21"/>
        </w:rPr>
        <w:t>=liber</w:t>
      </w:r>
      <w:r>
        <w:rPr>
          <w:rFonts w:ascii="Times New Roman" w:hAnsi="Times New Roman" w:cs="Times New Roman" w:hint="eastAsia"/>
          <w:szCs w:val="21"/>
        </w:rPr>
        <w:t>，释放）→</w:t>
      </w:r>
      <w:r w:rsidR="004225EF">
        <w:rPr>
          <w:rFonts w:ascii="Times New Roman" w:hAnsi="Times New Roman" w:cs="Times New Roman" w:hint="eastAsia"/>
          <w:szCs w:val="21"/>
        </w:rPr>
        <w:t>放</w:t>
      </w:r>
      <w:r>
        <w:rPr>
          <w:rFonts w:ascii="Times New Roman" w:hAnsi="Times New Roman" w:cs="Times New Roman" w:hint="eastAsia"/>
          <w:szCs w:val="21"/>
        </w:rPr>
        <w:t>出来</w:t>
      </w:r>
      <w:r w:rsidR="004225EF">
        <w:rPr>
          <w:rFonts w:ascii="Times New Roman" w:hAnsi="Times New Roman" w:cs="Times New Roman" w:hint="eastAsia"/>
          <w:szCs w:val="21"/>
        </w:rPr>
        <w:t>，交出来</w:t>
      </w:r>
      <w:r>
        <w:rPr>
          <w:rFonts w:ascii="Times New Roman" w:hAnsi="Times New Roman" w:cs="Times New Roman" w:hint="eastAsia"/>
          <w:szCs w:val="21"/>
        </w:rPr>
        <w:t>→交付</w:t>
      </w:r>
    </w:p>
    <w:p w14:paraId="357FC5E9" w14:textId="77777777" w:rsidR="00652BDE" w:rsidRPr="001B460E" w:rsidRDefault="00652BDE" w:rsidP="00652BDE">
      <w:pPr>
        <w:pStyle w:val="2"/>
        <w:numPr>
          <w:ilvl w:val="0"/>
          <w:numId w:val="11"/>
        </w:numPr>
        <w:rPr>
          <w:sz w:val="24"/>
          <w:szCs w:val="24"/>
        </w:rPr>
      </w:pPr>
      <w:bookmarkStart w:id="368" w:name="_Toc504321774"/>
      <w:r w:rsidRPr="001B460E">
        <w:rPr>
          <w:rFonts w:hint="eastAsia"/>
          <w:sz w:val="24"/>
          <w:szCs w:val="24"/>
        </w:rPr>
        <w:t>libr-</w:t>
      </w:r>
      <w:r w:rsidRPr="001B460E">
        <w:rPr>
          <w:rFonts w:hint="eastAsia"/>
          <w:sz w:val="24"/>
          <w:szCs w:val="24"/>
        </w:rPr>
        <w:t>（图书）</w:t>
      </w:r>
      <w:bookmarkEnd w:id="368"/>
    </w:p>
    <w:p w14:paraId="01D85929" w14:textId="77777777" w:rsidR="00652BDE" w:rsidRDefault="00652BDE" w:rsidP="00652BDE">
      <w:pPr>
        <w:spacing w:line="360" w:lineRule="auto"/>
        <w:ind w:firstLineChars="202" w:firstLine="424"/>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21261A">
        <w:rPr>
          <w:rFonts w:ascii="Times New Roman" w:eastAsia="宋体" w:hAnsi="Times New Roman" w:cs="Times New Roman"/>
          <w:szCs w:val="21"/>
        </w:rPr>
        <w:t>liber</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主格</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/libri</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属格</w:t>
      </w:r>
      <w:r>
        <w:rPr>
          <w:rFonts w:ascii="Times New Roman" w:eastAsia="宋体" w:hAnsi="Times New Roman" w:cs="Times New Roman" w:hint="eastAsia"/>
          <w:szCs w:val="21"/>
        </w:rPr>
        <w:t>)</w:t>
      </w:r>
      <w:r>
        <w:rPr>
          <w:rFonts w:ascii="Times New Roman" w:eastAsia="宋体" w:hAnsi="Times New Roman" w:cs="Times New Roman" w:hint="eastAsia"/>
          <w:szCs w:val="21"/>
        </w:rPr>
        <w:t>，本意为“树皮”，引申为“图书”，因为古人最初以树皮来造纸。</w:t>
      </w:r>
    </w:p>
    <w:p w14:paraId="63E12161" w14:textId="7AE840E7"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library</w:t>
      </w:r>
      <w:r w:rsidRPr="00832D03">
        <w:rPr>
          <w:rFonts w:ascii="Times New Roman" w:hAnsi="Times New Roman" w:cs="Times New Roman"/>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ˈlaɪbrəri; ˈlaɪbri</w:t>
      </w:r>
      <w:r w:rsidR="00943C76">
        <w:rPr>
          <w:rFonts w:ascii="Times New Roman" w:hAnsi="Times New Roman" w:cs="Times New Roman"/>
          <w:szCs w:val="21"/>
        </w:rPr>
        <w:t>] n.</w:t>
      </w:r>
      <w:r w:rsidR="004225EF" w:rsidRPr="00832D03">
        <w:rPr>
          <w:rFonts w:ascii="Times New Roman" w:hAnsi="Times New Roman" w:cs="Times New Roman"/>
          <w:szCs w:val="21"/>
        </w:rPr>
        <w:t>图书馆，藏书室</w:t>
      </w:r>
    </w:p>
    <w:p w14:paraId="4ECA7BE1" w14:textId="77777777" w:rsidR="00652BDE" w:rsidRDefault="00652BDE" w:rsidP="00652B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library=libr</w:t>
      </w:r>
      <w:r>
        <w:rPr>
          <w:rFonts w:ascii="Times New Roman" w:hAnsi="Times New Roman" w:cs="Times New Roman" w:hint="eastAsia"/>
          <w:szCs w:val="21"/>
        </w:rPr>
        <w:t>（图书）</w:t>
      </w:r>
      <w:r>
        <w:rPr>
          <w:rFonts w:ascii="Times New Roman" w:hAnsi="Times New Roman" w:cs="Times New Roman" w:hint="eastAsia"/>
          <w:szCs w:val="21"/>
        </w:rPr>
        <w:t>+ary</w:t>
      </w:r>
      <w:r>
        <w:rPr>
          <w:rFonts w:ascii="Times New Roman" w:hAnsi="Times New Roman" w:cs="Times New Roman" w:hint="eastAsia"/>
          <w:szCs w:val="21"/>
        </w:rPr>
        <w:t>（场所）→存放图书之地→图书馆</w:t>
      </w:r>
    </w:p>
    <w:p w14:paraId="48FF37F6" w14:textId="45AD1D8A" w:rsidR="00652BDE" w:rsidRPr="00832D03" w:rsidRDefault="00652BDE" w:rsidP="00652BD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librarian</w:t>
      </w:r>
      <w:r w:rsidRPr="00832D03">
        <w:rPr>
          <w:rFonts w:ascii="Times New Roman" w:hAnsi="Times New Roman" w:cs="Times New Roman"/>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laɪˈbreəriən</w:t>
      </w:r>
      <w:r w:rsidR="00943C76">
        <w:rPr>
          <w:rFonts w:ascii="Times New Roman" w:hAnsi="Times New Roman" w:cs="Times New Roman"/>
          <w:szCs w:val="21"/>
        </w:rPr>
        <w:t>] n.</w:t>
      </w:r>
      <w:r w:rsidR="004225EF" w:rsidRPr="00832D03">
        <w:rPr>
          <w:rFonts w:ascii="Times New Roman" w:hAnsi="Times New Roman" w:cs="Times New Roman"/>
          <w:szCs w:val="21"/>
        </w:rPr>
        <w:t>图书馆员；图书管理员</w:t>
      </w:r>
    </w:p>
    <w:p w14:paraId="0212AE50" w14:textId="77777777" w:rsidR="00652BDE" w:rsidRPr="00E02A54" w:rsidRDefault="00652BDE" w:rsidP="00652B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librarian=librari</w:t>
      </w:r>
      <w:r>
        <w:rPr>
          <w:rFonts w:ascii="Times New Roman" w:hAnsi="Times New Roman" w:cs="Times New Roman" w:hint="eastAsia"/>
          <w:szCs w:val="21"/>
        </w:rPr>
        <w:t>（</w:t>
      </w:r>
      <w:r>
        <w:rPr>
          <w:rFonts w:ascii="Times New Roman" w:hAnsi="Times New Roman" w:cs="Times New Roman" w:hint="eastAsia"/>
          <w:szCs w:val="21"/>
        </w:rPr>
        <w:t>=library</w:t>
      </w:r>
      <w:r>
        <w:rPr>
          <w:rFonts w:ascii="Times New Roman" w:hAnsi="Times New Roman" w:cs="Times New Roman" w:hint="eastAsia"/>
          <w:szCs w:val="21"/>
        </w:rPr>
        <w:t>，图书馆）</w:t>
      </w:r>
      <w:r>
        <w:rPr>
          <w:rFonts w:ascii="Times New Roman" w:hAnsi="Times New Roman" w:cs="Times New Roman" w:hint="eastAsia"/>
          <w:szCs w:val="21"/>
        </w:rPr>
        <w:t>+an</w:t>
      </w:r>
      <w:r>
        <w:rPr>
          <w:rFonts w:ascii="Times New Roman" w:hAnsi="Times New Roman" w:cs="Times New Roman" w:hint="eastAsia"/>
          <w:szCs w:val="21"/>
        </w:rPr>
        <w:t>（的人）→图书馆员</w:t>
      </w:r>
    </w:p>
    <w:p w14:paraId="21B5F3A7" w14:textId="77777777" w:rsidR="00F972CE" w:rsidRPr="00F972CE" w:rsidRDefault="00F972CE" w:rsidP="00F972CE">
      <w:pPr>
        <w:pStyle w:val="2"/>
        <w:numPr>
          <w:ilvl w:val="0"/>
          <w:numId w:val="11"/>
        </w:numPr>
        <w:rPr>
          <w:sz w:val="24"/>
          <w:szCs w:val="24"/>
        </w:rPr>
      </w:pPr>
      <w:bookmarkStart w:id="369" w:name="_Toc504321775"/>
      <w:r w:rsidRPr="00F972CE">
        <w:rPr>
          <w:rFonts w:hint="eastAsia"/>
          <w:sz w:val="24"/>
          <w:szCs w:val="24"/>
        </w:rPr>
        <w:t>lic-</w:t>
      </w:r>
      <w:r w:rsidRPr="00F972CE">
        <w:rPr>
          <w:rFonts w:hint="eastAsia"/>
          <w:sz w:val="24"/>
          <w:szCs w:val="24"/>
        </w:rPr>
        <w:t>（诱惑，引诱，使愉悦）</w:t>
      </w:r>
      <w:bookmarkEnd w:id="369"/>
    </w:p>
    <w:p w14:paraId="5C51172C" w14:textId="77777777" w:rsidR="00F972CE" w:rsidRPr="00CB0BB1" w:rsidRDefault="00F972CE" w:rsidP="00F972CE">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lac</w:t>
      </w:r>
      <w:r w:rsidRPr="00CB0BB1">
        <w:rPr>
          <w:rFonts w:ascii="Times New Roman" w:hAnsi="Times New Roman" w:cs="Times New Roman"/>
          <w:szCs w:val="21"/>
        </w:rPr>
        <w:t>ere</w:t>
      </w:r>
      <w:r w:rsidRPr="00CB0BB1">
        <w:rPr>
          <w:rFonts w:ascii="Times New Roman" w:hAnsi="Times New Roman" w:cs="Times New Roman"/>
          <w:szCs w:val="21"/>
        </w:rPr>
        <w:t>（诱惑，引诱，使愉悦），其中元音字母</w:t>
      </w:r>
      <w:r w:rsidRPr="00CB0BB1">
        <w:rPr>
          <w:rFonts w:ascii="Times New Roman" w:hAnsi="Times New Roman" w:cs="Times New Roman"/>
          <w:szCs w:val="21"/>
        </w:rPr>
        <w:t>a</w:t>
      </w:r>
      <w:r w:rsidRPr="00CB0BB1">
        <w:rPr>
          <w:rFonts w:ascii="Times New Roman" w:hAnsi="Times New Roman" w:cs="Times New Roman"/>
          <w:szCs w:val="21"/>
        </w:rPr>
        <w:t>变为</w:t>
      </w:r>
      <w:r w:rsidRPr="00CB0BB1">
        <w:rPr>
          <w:rFonts w:ascii="Times New Roman" w:hAnsi="Times New Roman" w:cs="Times New Roman"/>
          <w:szCs w:val="21"/>
        </w:rPr>
        <w:t>i</w:t>
      </w:r>
    </w:p>
    <w:p w14:paraId="2DF2EB19" w14:textId="77777777" w:rsidR="00F972CE" w:rsidRPr="00F972CE" w:rsidRDefault="00F972CE" w:rsidP="00F972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light-</w:t>
      </w:r>
    </w:p>
    <w:p w14:paraId="5B31D813" w14:textId="5A86FFAA" w:rsidR="00F972CE" w:rsidRPr="00832D03" w:rsidRDefault="00F972CE"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delicate</w:t>
      </w:r>
      <w:r w:rsidRPr="00832D03">
        <w:rPr>
          <w:rFonts w:ascii="Times New Roman" w:hAnsi="Times New Roman" w:cs="Times New Roman"/>
          <w:szCs w:val="21"/>
        </w:rPr>
        <w:t>：</w:t>
      </w:r>
      <w:r w:rsidRPr="00832D03">
        <w:rPr>
          <w:rFonts w:ascii="Times New Roman" w:hAnsi="Times New Roman" w:cs="Times New Roman"/>
          <w:szCs w:val="21"/>
        </w:rPr>
        <w:t>[</w:t>
      </w:r>
      <w:r w:rsidR="00737B37" w:rsidRPr="00737B37">
        <w:rPr>
          <w:rFonts w:ascii="Times New Roman" w:hAnsi="Times New Roman" w:cs="Times New Roman"/>
          <w:szCs w:val="21"/>
        </w:rPr>
        <w:t>ˈdelɪkət</w:t>
      </w:r>
      <w:r w:rsidRPr="00832D03">
        <w:rPr>
          <w:rFonts w:ascii="Times New Roman" w:hAnsi="Times New Roman" w:cs="Times New Roman"/>
          <w:szCs w:val="21"/>
        </w:rPr>
        <w:t xml:space="preserve">]  adj. </w:t>
      </w:r>
      <w:r w:rsidRPr="00832D03">
        <w:rPr>
          <w:rFonts w:ascii="Times New Roman" w:hAnsi="Times New Roman" w:cs="Times New Roman"/>
          <w:szCs w:val="21"/>
        </w:rPr>
        <w:t>微妙的；精美的，雅致的；纤弱的；易碎的</w:t>
      </w:r>
    </w:p>
    <w:p w14:paraId="223B415F" w14:textId="77777777" w:rsidR="00F972CE" w:rsidRPr="00F972CE" w:rsidRDefault="00F972CE" w:rsidP="00F972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delicate=de</w:t>
      </w:r>
      <w:r>
        <w:rPr>
          <w:rFonts w:ascii="Times New Roman" w:hAnsi="Times New Roman" w:cs="Times New Roman" w:hint="eastAsia"/>
          <w:szCs w:val="21"/>
        </w:rPr>
        <w:t>（倒</w:t>
      </w:r>
      <w:r w:rsidR="00996CB6">
        <w:rPr>
          <w:rFonts w:ascii="Times New Roman" w:hAnsi="Times New Roman" w:cs="Times New Roman" w:hint="eastAsia"/>
          <w:szCs w:val="21"/>
        </w:rPr>
        <w:t>，离开</w:t>
      </w:r>
      <w:r>
        <w:rPr>
          <w:rFonts w:ascii="Times New Roman" w:hAnsi="Times New Roman" w:cs="Times New Roman" w:hint="eastAsia"/>
          <w:szCs w:val="21"/>
        </w:rPr>
        <w:t>）</w:t>
      </w:r>
      <w:r>
        <w:rPr>
          <w:rFonts w:ascii="Times New Roman" w:hAnsi="Times New Roman" w:cs="Times New Roman" w:hint="eastAsia"/>
          <w:szCs w:val="21"/>
        </w:rPr>
        <w:t>+lic</w:t>
      </w:r>
      <w:r>
        <w:rPr>
          <w:rFonts w:ascii="Times New Roman" w:hAnsi="Times New Roman" w:cs="Times New Roman" w:hint="eastAsia"/>
          <w:szCs w:val="21"/>
        </w:rPr>
        <w:t>（引诱）</w:t>
      </w:r>
      <w:r>
        <w:rPr>
          <w:rFonts w:ascii="Times New Roman" w:hAnsi="Times New Roman" w:cs="Times New Roman" w:hint="eastAsia"/>
          <w:szCs w:val="21"/>
        </w:rPr>
        <w:t>+ate</w:t>
      </w:r>
      <w:r>
        <w:rPr>
          <w:rFonts w:ascii="Times New Roman" w:hAnsi="Times New Roman" w:cs="Times New Roman" w:hint="eastAsia"/>
          <w:szCs w:val="21"/>
        </w:rPr>
        <w:t>（形容词后缀）→引人入胜的，迷倒人的→精美的，雅致的</w:t>
      </w:r>
    </w:p>
    <w:p w14:paraId="5647A5A3" w14:textId="77777777" w:rsidR="00F972CE" w:rsidRPr="00832D03" w:rsidRDefault="00F972CE"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delicious</w:t>
      </w:r>
      <w:r w:rsidRPr="00832D03">
        <w:rPr>
          <w:rFonts w:ascii="Times New Roman" w:hAnsi="Times New Roman" w:cs="Times New Roman"/>
          <w:szCs w:val="21"/>
        </w:rPr>
        <w:t>：</w:t>
      </w:r>
      <w:r w:rsidRPr="00832D03">
        <w:rPr>
          <w:rFonts w:ascii="Times New Roman" w:hAnsi="Times New Roman" w:cs="Times New Roman"/>
          <w:szCs w:val="21"/>
        </w:rPr>
        <w:t xml:space="preserve">[dɪ'lɪʃəs] adj. </w:t>
      </w:r>
      <w:r w:rsidRPr="00832D03">
        <w:rPr>
          <w:rFonts w:ascii="Times New Roman" w:hAnsi="Times New Roman" w:cs="Times New Roman"/>
          <w:szCs w:val="21"/>
        </w:rPr>
        <w:t>美味的；可口的</w:t>
      </w:r>
    </w:p>
    <w:p w14:paraId="15AA4D09" w14:textId="77777777" w:rsidR="00F972CE" w:rsidRPr="00F972CE" w:rsidRDefault="00F972CE" w:rsidP="00F972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delicious=de</w:t>
      </w:r>
      <w:r>
        <w:rPr>
          <w:rFonts w:ascii="Times New Roman" w:hAnsi="Times New Roman" w:cs="Times New Roman" w:hint="eastAsia"/>
          <w:szCs w:val="21"/>
        </w:rPr>
        <w:t>（倒</w:t>
      </w:r>
      <w:r w:rsidR="00996CB6">
        <w:rPr>
          <w:rFonts w:ascii="Times New Roman" w:hAnsi="Times New Roman" w:cs="Times New Roman" w:hint="eastAsia"/>
          <w:szCs w:val="21"/>
        </w:rPr>
        <w:t>，离开</w:t>
      </w:r>
      <w:r>
        <w:rPr>
          <w:rFonts w:ascii="Times New Roman" w:hAnsi="Times New Roman" w:cs="Times New Roman" w:hint="eastAsia"/>
          <w:szCs w:val="21"/>
        </w:rPr>
        <w:t>）</w:t>
      </w:r>
      <w:r>
        <w:rPr>
          <w:rFonts w:ascii="Times New Roman" w:hAnsi="Times New Roman" w:cs="Times New Roman" w:hint="eastAsia"/>
          <w:szCs w:val="21"/>
        </w:rPr>
        <w:t>+lic</w:t>
      </w:r>
      <w:r>
        <w:rPr>
          <w:rFonts w:ascii="Times New Roman" w:hAnsi="Times New Roman" w:cs="Times New Roman" w:hint="eastAsia"/>
          <w:szCs w:val="21"/>
        </w:rPr>
        <w:t>（引诱）</w:t>
      </w:r>
      <w:r>
        <w:rPr>
          <w:rFonts w:ascii="Times New Roman" w:hAnsi="Times New Roman" w:cs="Times New Roman" w:hint="eastAsia"/>
          <w:szCs w:val="21"/>
        </w:rPr>
        <w:t>+ious</w:t>
      </w:r>
      <w:r>
        <w:rPr>
          <w:rFonts w:ascii="Times New Roman" w:hAnsi="Times New Roman" w:cs="Times New Roman" w:hint="eastAsia"/>
          <w:szCs w:val="21"/>
        </w:rPr>
        <w:t>（形容词后缀）→引人入胜的，迷倒人的→美味的，可口的</w:t>
      </w:r>
    </w:p>
    <w:p w14:paraId="415A1E8C" w14:textId="77777777" w:rsidR="00F972CE" w:rsidRPr="00832D03" w:rsidRDefault="00F972CE"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delight</w:t>
      </w:r>
      <w:r w:rsidRPr="00832D03">
        <w:rPr>
          <w:rFonts w:ascii="Times New Roman" w:hAnsi="Times New Roman" w:cs="Times New Roman"/>
          <w:szCs w:val="21"/>
        </w:rPr>
        <w:t>：</w:t>
      </w:r>
      <w:r w:rsidRPr="00832D03">
        <w:rPr>
          <w:rFonts w:ascii="Times New Roman" w:hAnsi="Times New Roman" w:cs="Times New Roman"/>
          <w:szCs w:val="21"/>
        </w:rPr>
        <w:t xml:space="preserve">[dɪ'laɪt] n. </w:t>
      </w:r>
      <w:r w:rsidRPr="00832D03">
        <w:rPr>
          <w:rFonts w:ascii="Times New Roman" w:hAnsi="Times New Roman" w:cs="Times New Roman"/>
          <w:szCs w:val="21"/>
        </w:rPr>
        <w:t>高兴</w:t>
      </w:r>
      <w:r w:rsidRPr="00832D03">
        <w:rPr>
          <w:rFonts w:ascii="Times New Roman" w:hAnsi="Times New Roman" w:cs="Times New Roman"/>
          <w:szCs w:val="21"/>
        </w:rPr>
        <w:t xml:space="preserve">vt. </w:t>
      </w:r>
      <w:r w:rsidRPr="00832D03">
        <w:rPr>
          <w:rFonts w:ascii="Times New Roman" w:hAnsi="Times New Roman" w:cs="Times New Roman"/>
          <w:szCs w:val="21"/>
        </w:rPr>
        <w:t>使高兴</w:t>
      </w:r>
    </w:p>
    <w:p w14:paraId="3952B741" w14:textId="77777777" w:rsidR="00F972CE" w:rsidRPr="00F972CE" w:rsidRDefault="00F972CE" w:rsidP="00F972CE">
      <w:pPr>
        <w:spacing w:line="360" w:lineRule="auto"/>
        <w:ind w:firstLineChars="202" w:firstLine="424"/>
        <w:rPr>
          <w:rFonts w:ascii="Times New Roman" w:hAnsi="Times New Roman" w:cs="Times New Roman"/>
          <w:szCs w:val="21"/>
        </w:rPr>
      </w:pPr>
      <w:r w:rsidRPr="00F972CE">
        <w:rPr>
          <w:rFonts w:ascii="Times New Roman" w:hAnsi="Times New Roman" w:cs="Times New Roman" w:hint="eastAsia"/>
          <w:szCs w:val="21"/>
        </w:rPr>
        <w:t>结构分析：</w:t>
      </w:r>
      <w:r w:rsidRPr="00F972CE">
        <w:rPr>
          <w:rFonts w:ascii="Times New Roman" w:hAnsi="Times New Roman" w:cs="Times New Roman" w:hint="eastAsia"/>
          <w:szCs w:val="21"/>
        </w:rPr>
        <w:t>delight=de</w:t>
      </w:r>
      <w:r w:rsidRPr="00F972CE">
        <w:rPr>
          <w:rFonts w:ascii="Times New Roman" w:hAnsi="Times New Roman" w:cs="Times New Roman" w:hint="eastAsia"/>
          <w:szCs w:val="21"/>
        </w:rPr>
        <w:t>（倒</w:t>
      </w:r>
      <w:r w:rsidR="00996CB6">
        <w:rPr>
          <w:rFonts w:ascii="Times New Roman" w:hAnsi="Times New Roman" w:cs="Times New Roman" w:hint="eastAsia"/>
          <w:szCs w:val="21"/>
        </w:rPr>
        <w:t>，离开</w:t>
      </w:r>
      <w:r w:rsidRPr="00F972CE">
        <w:rPr>
          <w:rFonts w:ascii="Times New Roman" w:hAnsi="Times New Roman" w:cs="Times New Roman" w:hint="eastAsia"/>
          <w:szCs w:val="21"/>
        </w:rPr>
        <w:t>）</w:t>
      </w:r>
      <w:r w:rsidRPr="00F972CE">
        <w:rPr>
          <w:rFonts w:ascii="Times New Roman" w:hAnsi="Times New Roman" w:cs="Times New Roman" w:hint="eastAsia"/>
          <w:szCs w:val="21"/>
        </w:rPr>
        <w:t>+light</w:t>
      </w:r>
      <w:r w:rsidRPr="00F972CE">
        <w:rPr>
          <w:rFonts w:ascii="Times New Roman" w:hAnsi="Times New Roman" w:cs="Times New Roman" w:hint="eastAsia"/>
          <w:szCs w:val="21"/>
        </w:rPr>
        <w:t>（使愉悦）→使高兴</w:t>
      </w:r>
    </w:p>
    <w:p w14:paraId="354CFCA6" w14:textId="77777777" w:rsidR="00F972CE" w:rsidRPr="00832D03" w:rsidRDefault="00F972CE"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delighted</w:t>
      </w:r>
      <w:r w:rsidRPr="00832D03">
        <w:rPr>
          <w:rFonts w:ascii="Times New Roman" w:hAnsi="Times New Roman" w:cs="Times New Roman"/>
          <w:szCs w:val="21"/>
        </w:rPr>
        <w:t>：</w:t>
      </w:r>
      <w:r w:rsidRPr="00832D03">
        <w:rPr>
          <w:rFonts w:ascii="Times New Roman" w:hAnsi="Times New Roman" w:cs="Times New Roman"/>
          <w:szCs w:val="21"/>
        </w:rPr>
        <w:t xml:space="preserve">[dɪ'laɪtɪd] adj. </w:t>
      </w:r>
      <w:r w:rsidRPr="00832D03">
        <w:rPr>
          <w:rFonts w:ascii="Times New Roman" w:hAnsi="Times New Roman" w:cs="Times New Roman"/>
          <w:szCs w:val="21"/>
        </w:rPr>
        <w:t>高兴的；欣喜的</w:t>
      </w:r>
    </w:p>
    <w:p w14:paraId="65854372" w14:textId="77777777" w:rsidR="00F972CE" w:rsidRPr="00F972CE" w:rsidRDefault="00F972CE" w:rsidP="00F972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delight</w:t>
      </w:r>
      <w:r>
        <w:rPr>
          <w:rFonts w:ascii="Times New Roman" w:hAnsi="Times New Roman" w:cs="Times New Roman" w:hint="eastAsia"/>
          <w:szCs w:val="21"/>
        </w:rPr>
        <w:t>（使高兴）</w:t>
      </w:r>
      <w:r>
        <w:rPr>
          <w:rFonts w:ascii="Times New Roman" w:hAnsi="Times New Roman" w:cs="Times New Roman" w:hint="eastAsia"/>
          <w:szCs w:val="21"/>
        </w:rPr>
        <w:t>+ed</w:t>
      </w:r>
      <w:r>
        <w:rPr>
          <w:rFonts w:ascii="Times New Roman" w:hAnsi="Times New Roman" w:cs="Times New Roman" w:hint="eastAsia"/>
          <w:szCs w:val="21"/>
        </w:rPr>
        <w:t>（过去分词形式）→高兴的</w:t>
      </w:r>
    </w:p>
    <w:p w14:paraId="44794FC5" w14:textId="77777777" w:rsidR="00DE4805" w:rsidRPr="001B460E" w:rsidRDefault="00DE4805" w:rsidP="005D3898">
      <w:pPr>
        <w:pStyle w:val="2"/>
        <w:numPr>
          <w:ilvl w:val="0"/>
          <w:numId w:val="11"/>
        </w:numPr>
        <w:rPr>
          <w:sz w:val="24"/>
          <w:szCs w:val="24"/>
        </w:rPr>
      </w:pPr>
      <w:bookmarkStart w:id="370" w:name="_Toc504321776"/>
      <w:r w:rsidRPr="001B460E">
        <w:rPr>
          <w:rFonts w:hint="eastAsia"/>
          <w:sz w:val="24"/>
          <w:szCs w:val="24"/>
        </w:rPr>
        <w:lastRenderedPageBreak/>
        <w:t>lig-</w:t>
      </w:r>
      <w:r w:rsidRPr="001B460E">
        <w:rPr>
          <w:rFonts w:hint="eastAsia"/>
          <w:sz w:val="24"/>
          <w:szCs w:val="24"/>
        </w:rPr>
        <w:t>（捆绑，结合）</w:t>
      </w:r>
      <w:bookmarkEnd w:id="370"/>
    </w:p>
    <w:p w14:paraId="7CF60CDB"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来源：拉丁语动词</w:t>
      </w:r>
      <w:r w:rsidRPr="004225EF">
        <w:rPr>
          <w:rFonts w:ascii="Times New Roman" w:eastAsia="宋体" w:hAnsi="Times New Roman" w:cs="Times New Roman"/>
          <w:szCs w:val="21"/>
          <w:u w:val="single"/>
        </w:rPr>
        <w:t>lig</w:t>
      </w:r>
      <w:r w:rsidRPr="004225EF">
        <w:rPr>
          <w:rFonts w:ascii="Times New Roman" w:eastAsia="宋体" w:hAnsi="Times New Roman" w:cs="Times New Roman"/>
          <w:szCs w:val="21"/>
        </w:rPr>
        <w:t>are</w:t>
      </w:r>
      <w:r w:rsidR="004225EF" w:rsidRPr="004225EF">
        <w:rPr>
          <w:rFonts w:ascii="Times New Roman" w:eastAsia="宋体" w:hAnsi="Times New Roman" w:cs="Times New Roman"/>
          <w:szCs w:val="21"/>
        </w:rPr>
        <w:t>（捆绑，结合）</w:t>
      </w:r>
    </w:p>
    <w:p w14:paraId="06583B07"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常见变体形式：</w:t>
      </w:r>
      <w:r w:rsidR="004225EF" w:rsidRPr="004225EF">
        <w:rPr>
          <w:rFonts w:ascii="Times New Roman" w:eastAsia="宋体" w:hAnsi="Times New Roman" w:cs="Times New Roman"/>
          <w:szCs w:val="21"/>
        </w:rPr>
        <w:t xml:space="preserve">leag- </w:t>
      </w:r>
      <w:r w:rsidRPr="004225EF">
        <w:rPr>
          <w:rFonts w:ascii="Times New Roman" w:eastAsia="宋体" w:hAnsi="Times New Roman" w:cs="Times New Roman"/>
          <w:szCs w:val="21"/>
        </w:rPr>
        <w:t>/ly-</w:t>
      </w:r>
    </w:p>
    <w:p w14:paraId="01DD2CA0" w14:textId="2932AB4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league</w:t>
      </w:r>
      <w:r w:rsidRPr="000B42F5">
        <w:rPr>
          <w:rFonts w:ascii="Times New Roman" w:hAnsi="Times New Roman" w:cs="Times New Roman"/>
        </w:rPr>
        <w:t>：</w:t>
      </w:r>
      <w:r w:rsidR="004225EF" w:rsidRPr="000B42F5">
        <w:rPr>
          <w:rFonts w:ascii="Times New Roman" w:eastAsia="宋体" w:hAnsi="Times New Roman" w:cs="Times New Roman"/>
          <w:szCs w:val="21"/>
        </w:rPr>
        <w:t>[li</w:t>
      </w:r>
      <w:r w:rsidR="00737B37" w:rsidRPr="006E33EE">
        <w:rPr>
          <w:rFonts w:ascii="Times New Roman" w:hAnsi="Times New Roman" w:cs="Times New Roman"/>
          <w:szCs w:val="21"/>
        </w:rPr>
        <w:t>ː</w:t>
      </w:r>
      <w:r w:rsidR="004225EF" w:rsidRPr="000B42F5">
        <w:rPr>
          <w:rFonts w:ascii="Times New Roman" w:eastAsia="宋体" w:hAnsi="Times New Roman" w:cs="Times New Roman"/>
          <w:szCs w:val="21"/>
        </w:rPr>
        <w:t>g</w:t>
      </w:r>
      <w:r w:rsidR="00943C76">
        <w:rPr>
          <w:rFonts w:ascii="Times New Roman" w:eastAsia="宋体" w:hAnsi="Times New Roman" w:cs="Times New Roman"/>
          <w:szCs w:val="21"/>
        </w:rPr>
        <w:t>] n.</w:t>
      </w:r>
      <w:r w:rsidR="004225EF" w:rsidRPr="000B42F5">
        <w:rPr>
          <w:rFonts w:ascii="Times New Roman" w:eastAsia="宋体" w:hAnsi="Times New Roman" w:cs="Times New Roman"/>
          <w:szCs w:val="21"/>
        </w:rPr>
        <w:t>联盟；社团</w:t>
      </w:r>
    </w:p>
    <w:p w14:paraId="1D05A8A1"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结构分析：</w:t>
      </w:r>
      <w:r w:rsidRPr="004225EF">
        <w:rPr>
          <w:rFonts w:ascii="Times New Roman" w:eastAsia="宋体" w:hAnsi="Times New Roman" w:cs="Times New Roman"/>
          <w:szCs w:val="21"/>
        </w:rPr>
        <w:t>league=leag</w:t>
      </w:r>
      <w:r w:rsidRPr="004225EF">
        <w:rPr>
          <w:rFonts w:ascii="Times New Roman" w:eastAsia="宋体" w:hAnsi="Times New Roman" w:cs="Times New Roman"/>
          <w:szCs w:val="21"/>
        </w:rPr>
        <w:t>（结合）</w:t>
      </w:r>
      <w:r w:rsidRPr="004225EF">
        <w:rPr>
          <w:rFonts w:ascii="Times New Roman" w:eastAsia="宋体" w:hAnsi="Times New Roman" w:cs="Times New Roman"/>
          <w:szCs w:val="21"/>
        </w:rPr>
        <w:t>+ue</w:t>
      </w:r>
      <w:r w:rsidRPr="004225EF">
        <w:rPr>
          <w:rFonts w:ascii="Times New Roman" w:eastAsia="宋体" w:hAnsi="Times New Roman" w:cs="Times New Roman"/>
          <w:szCs w:val="21"/>
        </w:rPr>
        <w:t>（名词后缀）</w:t>
      </w:r>
      <w:r w:rsidRPr="004225EF">
        <w:rPr>
          <w:rFonts w:ascii="Times New Roman" w:eastAsia="宋体" w:hAnsi="Times New Roman" w:cs="Times New Roman"/>
          <w:szCs w:val="21"/>
        </w:rPr>
        <w:t>→</w:t>
      </w:r>
      <w:r w:rsidRPr="004225EF">
        <w:rPr>
          <w:rFonts w:ascii="Times New Roman" w:eastAsia="宋体" w:hAnsi="Times New Roman" w:cs="Times New Roman"/>
          <w:szCs w:val="21"/>
        </w:rPr>
        <w:t>结合在一起之物</w:t>
      </w:r>
      <w:r w:rsidRPr="004225EF">
        <w:rPr>
          <w:rFonts w:ascii="Times New Roman" w:eastAsia="宋体" w:hAnsi="Times New Roman" w:cs="Times New Roman"/>
          <w:szCs w:val="21"/>
        </w:rPr>
        <w:t>→</w:t>
      </w:r>
      <w:r w:rsidRPr="004225EF">
        <w:rPr>
          <w:rFonts w:ascii="Times New Roman" w:eastAsia="宋体" w:hAnsi="Times New Roman" w:cs="Times New Roman"/>
          <w:szCs w:val="21"/>
        </w:rPr>
        <w:t>联盟</w:t>
      </w:r>
    </w:p>
    <w:p w14:paraId="7D22EC4C"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religion</w:t>
      </w:r>
      <w:r w:rsidRPr="000B42F5">
        <w:rPr>
          <w:rFonts w:ascii="Times New Roman" w:hAnsi="Times New Roman" w:cs="Times New Roman"/>
        </w:rPr>
        <w:t>：</w:t>
      </w:r>
      <w:r w:rsidR="004225EF" w:rsidRPr="000B42F5">
        <w:rPr>
          <w:rFonts w:ascii="Times New Roman" w:eastAsia="宋体" w:hAnsi="Times New Roman" w:cs="Times New Roman"/>
          <w:szCs w:val="21"/>
        </w:rPr>
        <w:t>[rɪ'lɪdʒən</w:t>
      </w:r>
      <w:r w:rsidR="00943C76">
        <w:rPr>
          <w:rFonts w:ascii="Times New Roman" w:eastAsia="宋体" w:hAnsi="Times New Roman" w:cs="Times New Roman"/>
          <w:szCs w:val="21"/>
        </w:rPr>
        <w:t>] n.</w:t>
      </w:r>
      <w:r w:rsidR="004225EF" w:rsidRPr="000B42F5">
        <w:rPr>
          <w:rFonts w:ascii="Times New Roman" w:eastAsia="宋体" w:hAnsi="Times New Roman" w:cs="Times New Roman"/>
          <w:szCs w:val="21"/>
        </w:rPr>
        <w:t>宗教；宗教信仰</w:t>
      </w:r>
    </w:p>
    <w:p w14:paraId="3FD01F36"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结构分析：</w:t>
      </w:r>
      <w:r w:rsidRPr="004225EF">
        <w:rPr>
          <w:rFonts w:ascii="Times New Roman" w:eastAsia="宋体" w:hAnsi="Times New Roman" w:cs="Times New Roman"/>
          <w:szCs w:val="21"/>
        </w:rPr>
        <w:t>religion=re</w:t>
      </w:r>
      <w:r w:rsidRPr="004225EF">
        <w:rPr>
          <w:rFonts w:ascii="Times New Roman" w:eastAsia="宋体" w:hAnsi="Times New Roman" w:cs="Times New Roman"/>
          <w:szCs w:val="21"/>
        </w:rPr>
        <w:t>（加强语气）</w:t>
      </w:r>
      <w:r w:rsidRPr="004225EF">
        <w:rPr>
          <w:rFonts w:ascii="Times New Roman" w:eastAsia="宋体" w:hAnsi="Times New Roman" w:cs="Times New Roman"/>
          <w:szCs w:val="21"/>
        </w:rPr>
        <w:t>+lig</w:t>
      </w:r>
      <w:r w:rsidRPr="004225EF">
        <w:rPr>
          <w:rFonts w:ascii="Times New Roman" w:eastAsia="宋体" w:hAnsi="Times New Roman" w:cs="Times New Roman"/>
          <w:szCs w:val="21"/>
        </w:rPr>
        <w:t>（结合）</w:t>
      </w:r>
      <w:r w:rsidRPr="004225EF">
        <w:rPr>
          <w:rFonts w:ascii="Times New Roman" w:eastAsia="宋体" w:hAnsi="Times New Roman" w:cs="Times New Roman"/>
          <w:szCs w:val="21"/>
        </w:rPr>
        <w:t>+ion</w:t>
      </w:r>
      <w:r w:rsidRPr="004225EF">
        <w:rPr>
          <w:rFonts w:ascii="Times New Roman" w:eastAsia="宋体" w:hAnsi="Times New Roman" w:cs="Times New Roman"/>
          <w:szCs w:val="21"/>
        </w:rPr>
        <w:t>（名词后缀）</w:t>
      </w:r>
      <w:r w:rsidRPr="004225EF">
        <w:rPr>
          <w:rFonts w:ascii="Times New Roman" w:eastAsia="宋体" w:hAnsi="Times New Roman" w:cs="Times New Roman"/>
          <w:szCs w:val="21"/>
        </w:rPr>
        <w:t>→</w:t>
      </w:r>
      <w:r w:rsidRPr="004225EF">
        <w:rPr>
          <w:rFonts w:ascii="Times New Roman" w:eastAsia="宋体" w:hAnsi="Times New Roman" w:cs="Times New Roman"/>
          <w:szCs w:val="21"/>
        </w:rPr>
        <w:t>（人和神的）结合</w:t>
      </w:r>
      <w:r w:rsidRPr="004225EF">
        <w:rPr>
          <w:rFonts w:ascii="Times New Roman" w:eastAsia="宋体" w:hAnsi="Times New Roman" w:cs="Times New Roman"/>
          <w:szCs w:val="21"/>
        </w:rPr>
        <w:t>→</w:t>
      </w:r>
      <w:r w:rsidRPr="004225EF">
        <w:rPr>
          <w:rFonts w:ascii="Times New Roman" w:eastAsia="宋体" w:hAnsi="Times New Roman" w:cs="Times New Roman"/>
          <w:szCs w:val="21"/>
        </w:rPr>
        <w:t>宗教</w:t>
      </w:r>
    </w:p>
    <w:p w14:paraId="2E4A4158"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religious</w:t>
      </w:r>
      <w:r w:rsidRPr="000B42F5">
        <w:rPr>
          <w:rFonts w:ascii="Times New Roman" w:hAnsi="Times New Roman" w:cs="Times New Roman"/>
        </w:rPr>
        <w:t>：</w:t>
      </w:r>
      <w:r w:rsidR="004225EF" w:rsidRPr="000B42F5">
        <w:rPr>
          <w:rFonts w:ascii="Times New Roman" w:eastAsia="宋体" w:hAnsi="Times New Roman" w:cs="Times New Roman"/>
          <w:szCs w:val="21"/>
        </w:rPr>
        <w:t>[rɪ'lɪdʒəs</w:t>
      </w:r>
      <w:r w:rsidR="00811F99">
        <w:rPr>
          <w:rFonts w:ascii="Times New Roman" w:eastAsia="宋体" w:hAnsi="Times New Roman" w:cs="Times New Roman"/>
          <w:szCs w:val="21"/>
        </w:rPr>
        <w:t>] adj</w:t>
      </w:r>
      <w:r w:rsidR="004225EF" w:rsidRPr="000B42F5">
        <w:rPr>
          <w:rFonts w:ascii="Times New Roman" w:eastAsia="宋体" w:hAnsi="Times New Roman" w:cs="Times New Roman"/>
          <w:szCs w:val="21"/>
        </w:rPr>
        <w:t>.</w:t>
      </w:r>
      <w:r w:rsidRPr="000B42F5">
        <w:rPr>
          <w:rFonts w:ascii="Times New Roman" w:hAnsi="Times New Roman" w:cs="Times New Roman"/>
        </w:rPr>
        <w:t>宗教的</w:t>
      </w:r>
      <w:r w:rsidR="004225EF" w:rsidRPr="000B42F5">
        <w:rPr>
          <w:rFonts w:ascii="Times New Roman" w:eastAsia="宋体" w:hAnsi="Times New Roman" w:cs="Times New Roman"/>
          <w:szCs w:val="21"/>
        </w:rPr>
        <w:t>；虔诚的</w:t>
      </w:r>
    </w:p>
    <w:p w14:paraId="71B9A7EE"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结构分析：</w:t>
      </w:r>
      <w:r w:rsidRPr="004225EF">
        <w:rPr>
          <w:rFonts w:ascii="Times New Roman" w:eastAsia="宋体" w:hAnsi="Times New Roman" w:cs="Times New Roman"/>
          <w:szCs w:val="21"/>
        </w:rPr>
        <w:t>religious=religi</w:t>
      </w:r>
      <w:r w:rsidR="004225EF" w:rsidRPr="004225EF">
        <w:rPr>
          <w:rFonts w:ascii="Times New Roman" w:eastAsia="宋体" w:hAnsi="Times New Roman" w:cs="Times New Roman"/>
          <w:szCs w:val="21"/>
        </w:rPr>
        <w:t>(on)</w:t>
      </w:r>
      <w:r w:rsidRPr="004225EF">
        <w:rPr>
          <w:rFonts w:ascii="Times New Roman" w:eastAsia="宋体" w:hAnsi="Times New Roman" w:cs="Times New Roman"/>
          <w:szCs w:val="21"/>
        </w:rPr>
        <w:t>（宗教）</w:t>
      </w:r>
      <w:r w:rsidRPr="004225EF">
        <w:rPr>
          <w:rFonts w:ascii="Times New Roman" w:eastAsia="宋体" w:hAnsi="Times New Roman" w:cs="Times New Roman"/>
          <w:szCs w:val="21"/>
        </w:rPr>
        <w:t>+ous</w:t>
      </w:r>
      <w:r w:rsidRPr="004225EF">
        <w:rPr>
          <w:rFonts w:ascii="Times New Roman" w:eastAsia="宋体" w:hAnsi="Times New Roman" w:cs="Times New Roman"/>
          <w:szCs w:val="21"/>
        </w:rPr>
        <w:t>（形容词后缀）</w:t>
      </w:r>
      <w:r w:rsidRPr="004225EF">
        <w:rPr>
          <w:rFonts w:ascii="Times New Roman" w:eastAsia="宋体" w:hAnsi="Times New Roman" w:cs="Times New Roman"/>
          <w:szCs w:val="21"/>
        </w:rPr>
        <w:t>→</w:t>
      </w:r>
      <w:r w:rsidRPr="004225EF">
        <w:rPr>
          <w:rFonts w:ascii="Times New Roman" w:eastAsia="宋体" w:hAnsi="Times New Roman" w:cs="Times New Roman"/>
          <w:szCs w:val="21"/>
        </w:rPr>
        <w:t>宗教的</w:t>
      </w:r>
    </w:p>
    <w:p w14:paraId="7A6C42EE"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rely</w:t>
      </w:r>
      <w:r w:rsidRPr="000B42F5">
        <w:rPr>
          <w:rFonts w:ascii="Times New Roman" w:hAnsi="Times New Roman" w:cs="Times New Roman"/>
        </w:rPr>
        <w:t>：</w:t>
      </w:r>
      <w:r w:rsidR="004225EF" w:rsidRPr="000B42F5">
        <w:rPr>
          <w:rFonts w:ascii="Times New Roman" w:eastAsia="宋体" w:hAnsi="Times New Roman" w:cs="Times New Roman"/>
          <w:szCs w:val="21"/>
        </w:rPr>
        <w:t>[rɪ'laɪ</w:t>
      </w:r>
      <w:r w:rsidR="005B20C0">
        <w:rPr>
          <w:rFonts w:ascii="Times New Roman" w:eastAsia="宋体" w:hAnsi="Times New Roman" w:cs="Times New Roman"/>
          <w:szCs w:val="21"/>
        </w:rPr>
        <w:t>] v</w:t>
      </w:r>
      <w:r w:rsidR="004225EF" w:rsidRPr="000B42F5">
        <w:rPr>
          <w:rFonts w:ascii="Times New Roman" w:eastAsia="宋体" w:hAnsi="Times New Roman" w:cs="Times New Roman"/>
          <w:szCs w:val="21"/>
        </w:rPr>
        <w:t>i.</w:t>
      </w:r>
      <w:r w:rsidRPr="000B42F5">
        <w:rPr>
          <w:rFonts w:ascii="Times New Roman" w:hAnsi="Times New Roman" w:cs="Times New Roman"/>
        </w:rPr>
        <w:t>依赖</w:t>
      </w:r>
    </w:p>
    <w:p w14:paraId="26508CD7" w14:textId="77777777" w:rsidR="00DE4805" w:rsidRPr="004225EF" w:rsidRDefault="00DE4805" w:rsidP="00DE4805">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szCs w:val="21"/>
        </w:rPr>
        <w:t>结构分析：</w:t>
      </w:r>
      <w:r w:rsidRPr="004225EF">
        <w:rPr>
          <w:rFonts w:ascii="Times New Roman" w:eastAsia="宋体" w:hAnsi="Times New Roman" w:cs="Times New Roman"/>
          <w:szCs w:val="21"/>
        </w:rPr>
        <w:t>rely=re</w:t>
      </w:r>
      <w:r w:rsidRPr="004225EF">
        <w:rPr>
          <w:rFonts w:ascii="Times New Roman" w:eastAsia="宋体" w:hAnsi="Times New Roman" w:cs="Times New Roman"/>
          <w:szCs w:val="21"/>
        </w:rPr>
        <w:t>（加强语气）</w:t>
      </w:r>
      <w:r w:rsidRPr="004225EF">
        <w:rPr>
          <w:rFonts w:ascii="Times New Roman" w:eastAsia="宋体" w:hAnsi="Times New Roman" w:cs="Times New Roman"/>
          <w:szCs w:val="21"/>
        </w:rPr>
        <w:t>+ly</w:t>
      </w:r>
      <w:r w:rsidRPr="004225EF">
        <w:rPr>
          <w:rFonts w:ascii="Times New Roman" w:eastAsia="宋体" w:hAnsi="Times New Roman" w:cs="Times New Roman"/>
          <w:szCs w:val="21"/>
        </w:rPr>
        <w:t>（结合）</w:t>
      </w:r>
      <w:r w:rsidRPr="004225EF">
        <w:rPr>
          <w:rFonts w:ascii="Times New Roman" w:eastAsia="宋体" w:hAnsi="Times New Roman" w:cs="Times New Roman"/>
          <w:szCs w:val="21"/>
        </w:rPr>
        <w:t>→</w:t>
      </w:r>
      <w:r w:rsidRPr="004225EF">
        <w:rPr>
          <w:rFonts w:ascii="Times New Roman" w:eastAsia="宋体" w:hAnsi="Times New Roman" w:cs="Times New Roman"/>
          <w:szCs w:val="21"/>
        </w:rPr>
        <w:t>结合在一起，不可分离</w:t>
      </w:r>
      <w:r w:rsidRPr="004225EF">
        <w:rPr>
          <w:rFonts w:ascii="Times New Roman" w:eastAsia="宋体" w:hAnsi="Times New Roman" w:cs="Times New Roman"/>
          <w:szCs w:val="21"/>
        </w:rPr>
        <w:t>→</w:t>
      </w:r>
      <w:r w:rsidRPr="004225EF">
        <w:rPr>
          <w:rFonts w:ascii="Times New Roman" w:eastAsia="宋体" w:hAnsi="Times New Roman" w:cs="Times New Roman"/>
          <w:szCs w:val="21"/>
        </w:rPr>
        <w:t>依赖</w:t>
      </w:r>
    </w:p>
    <w:p w14:paraId="7B37C8A0" w14:textId="77777777" w:rsidR="001B1C8C" w:rsidRDefault="001B1C8C" w:rsidP="001B1C8C">
      <w:pPr>
        <w:pStyle w:val="2"/>
        <w:numPr>
          <w:ilvl w:val="0"/>
          <w:numId w:val="11"/>
        </w:numPr>
        <w:rPr>
          <w:sz w:val="24"/>
          <w:szCs w:val="24"/>
        </w:rPr>
      </w:pPr>
      <w:bookmarkStart w:id="371" w:name="_Toc504321777"/>
      <w:r w:rsidRPr="001B1C8C">
        <w:rPr>
          <w:rFonts w:hint="eastAsia"/>
          <w:sz w:val="24"/>
          <w:szCs w:val="24"/>
        </w:rPr>
        <w:t>liter-</w:t>
      </w:r>
      <w:r w:rsidRPr="001B1C8C">
        <w:rPr>
          <w:rFonts w:hint="eastAsia"/>
          <w:sz w:val="24"/>
          <w:szCs w:val="24"/>
        </w:rPr>
        <w:t>（字母，文字，文学）</w:t>
      </w:r>
      <w:bookmarkEnd w:id="371"/>
    </w:p>
    <w:p w14:paraId="2618AEFE" w14:textId="77777777" w:rsidR="004225EF" w:rsidRPr="004225EF" w:rsidRDefault="004225EF" w:rsidP="004225EF">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w:t>
      </w:r>
      <w:bookmarkStart w:id="372" w:name="OLE_LINK147"/>
      <w:bookmarkStart w:id="373" w:name="OLE_LINK148"/>
      <w:r w:rsidRPr="0021261A">
        <w:rPr>
          <w:rFonts w:ascii="Times New Roman" w:eastAsia="宋体" w:hAnsi="Times New Roman" w:cs="Times New Roman" w:hint="eastAsia"/>
          <w:szCs w:val="21"/>
        </w:rPr>
        <w:t>名词</w:t>
      </w:r>
      <w:bookmarkEnd w:id="372"/>
      <w:bookmarkEnd w:id="373"/>
      <w:r w:rsidRPr="00782D79">
        <w:rPr>
          <w:rFonts w:ascii="Times New Roman" w:eastAsia="宋体" w:hAnsi="Times New Roman" w:cs="Times New Roman"/>
          <w:szCs w:val="21"/>
          <w:u w:val="single"/>
        </w:rPr>
        <w:t>liter</w:t>
      </w:r>
      <w:r w:rsidRPr="0021261A">
        <w:rPr>
          <w:rFonts w:ascii="Times New Roman" w:eastAsia="宋体" w:hAnsi="Times New Roman" w:cs="Times New Roman"/>
          <w:szCs w:val="21"/>
        </w:rPr>
        <w:t>a</w:t>
      </w:r>
      <w:r>
        <w:rPr>
          <w:rFonts w:ascii="Times New Roman" w:eastAsia="宋体" w:hAnsi="Times New Roman" w:cs="Times New Roman" w:hint="eastAsia"/>
          <w:szCs w:val="21"/>
        </w:rPr>
        <w:t>，本意是“字母”，引申为“文字，文学”</w:t>
      </w:r>
    </w:p>
    <w:p w14:paraId="1BFE0C55" w14:textId="03F611AB" w:rsidR="001B1C8C" w:rsidRPr="00832D03" w:rsidRDefault="001B1C8C" w:rsidP="004225E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letter</w:t>
      </w:r>
      <w:r w:rsidR="004225EF" w:rsidRPr="00832D03">
        <w:rPr>
          <w:rFonts w:ascii="Times New Roman" w:hAnsi="Times New Roman" w:cs="Times New Roman"/>
          <w:szCs w:val="21"/>
        </w:rPr>
        <w:t>：</w:t>
      </w:r>
      <w:r w:rsidR="004225EF" w:rsidRPr="00832D03">
        <w:rPr>
          <w:rFonts w:ascii="Times New Roman" w:hAnsi="Times New Roman" w:cs="Times New Roman"/>
          <w:szCs w:val="21"/>
        </w:rPr>
        <w:t>['l</w:t>
      </w:r>
      <w:r w:rsidR="002074D5">
        <w:rPr>
          <w:rFonts w:ascii="Times New Roman" w:hAnsi="Times New Roman" w:cs="Times New Roman"/>
          <w:szCs w:val="21"/>
        </w:rPr>
        <w:t>e</w:t>
      </w:r>
      <w:r w:rsidR="004225EF" w:rsidRPr="00832D03">
        <w:rPr>
          <w:rFonts w:ascii="Times New Roman" w:hAnsi="Times New Roman" w:cs="Times New Roman"/>
          <w:szCs w:val="21"/>
        </w:rPr>
        <w:t>t</w:t>
      </w:r>
      <w:r w:rsidR="0069591A">
        <w:rPr>
          <w:rFonts w:ascii="Times New Roman" w:hAnsi="Times New Roman" w:cs="Times New Roman"/>
          <w:szCs w:val="21"/>
        </w:rPr>
        <w:t>ə(r)]</w:t>
      </w:r>
      <w:r w:rsidR="004225EF" w:rsidRPr="00832D03">
        <w:rPr>
          <w:rFonts w:ascii="Times New Roman" w:hAnsi="Times New Roman" w:cs="Times New Roman"/>
          <w:szCs w:val="21"/>
        </w:rPr>
        <w:t xml:space="preserve"> n. </w:t>
      </w:r>
      <w:r w:rsidR="004225EF" w:rsidRPr="00832D03">
        <w:rPr>
          <w:rFonts w:ascii="Times New Roman" w:hAnsi="Times New Roman" w:cs="Times New Roman"/>
          <w:szCs w:val="21"/>
        </w:rPr>
        <w:t>字母，文字；信</w:t>
      </w:r>
    </w:p>
    <w:p w14:paraId="7C2BEC58" w14:textId="1EEB81B5" w:rsidR="001B1C8C" w:rsidRPr="00832D03" w:rsidRDefault="001B1C8C" w:rsidP="004225E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literature</w:t>
      </w:r>
      <w:r w:rsidR="004225EF" w:rsidRPr="00832D03">
        <w:rPr>
          <w:rFonts w:ascii="Times New Roman" w:hAnsi="Times New Roman" w:cs="Times New Roman"/>
          <w:szCs w:val="21"/>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ˈlɪtrətʃə(r)</w:t>
      </w:r>
      <w:r w:rsidR="004225EF" w:rsidRPr="00832D03">
        <w:rPr>
          <w:rFonts w:ascii="Times New Roman" w:hAnsi="Times New Roman" w:cs="Times New Roman"/>
          <w:szCs w:val="21"/>
        </w:rPr>
        <w:t xml:space="preserve">] n. </w:t>
      </w:r>
      <w:r w:rsidR="004225EF" w:rsidRPr="00832D03">
        <w:rPr>
          <w:rFonts w:ascii="Times New Roman" w:hAnsi="Times New Roman" w:cs="Times New Roman"/>
          <w:szCs w:val="21"/>
        </w:rPr>
        <w:t>文学；文献；文艺；著作</w:t>
      </w:r>
    </w:p>
    <w:p w14:paraId="3C16F982" w14:textId="77777777" w:rsidR="004225EF" w:rsidRPr="004225EF" w:rsidRDefault="004225EF" w:rsidP="004225EF">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hint="eastAsia"/>
          <w:szCs w:val="21"/>
        </w:rPr>
        <w:t>结构分析：</w:t>
      </w:r>
      <w:r w:rsidRPr="004225EF">
        <w:rPr>
          <w:rFonts w:ascii="Times New Roman" w:eastAsia="宋体" w:hAnsi="Times New Roman" w:cs="Times New Roman" w:hint="eastAsia"/>
          <w:szCs w:val="21"/>
        </w:rPr>
        <w:t>literature=liter</w:t>
      </w:r>
      <w:r w:rsidRPr="004225EF">
        <w:rPr>
          <w:rFonts w:ascii="Times New Roman" w:eastAsia="宋体" w:hAnsi="Times New Roman" w:cs="Times New Roman" w:hint="eastAsia"/>
          <w:szCs w:val="21"/>
        </w:rPr>
        <w:t>（文字）</w:t>
      </w:r>
      <w:r w:rsidRPr="004225EF">
        <w:rPr>
          <w:rFonts w:ascii="Times New Roman" w:eastAsia="宋体" w:hAnsi="Times New Roman" w:cs="Times New Roman" w:hint="eastAsia"/>
          <w:szCs w:val="21"/>
        </w:rPr>
        <w:t>+at</w:t>
      </w:r>
      <w:r w:rsidRPr="004225EF">
        <w:rPr>
          <w:rFonts w:ascii="Times New Roman" w:eastAsia="宋体" w:hAnsi="Times New Roman" w:cs="Times New Roman" w:hint="eastAsia"/>
          <w:szCs w:val="21"/>
        </w:rPr>
        <w:t>（动词后缀）</w:t>
      </w:r>
      <w:r w:rsidRPr="004225EF">
        <w:rPr>
          <w:rFonts w:ascii="Times New Roman" w:eastAsia="宋体" w:hAnsi="Times New Roman" w:cs="Times New Roman" w:hint="eastAsia"/>
          <w:szCs w:val="21"/>
        </w:rPr>
        <w:t>+ure</w:t>
      </w:r>
      <w:r w:rsidRPr="004225EF">
        <w:rPr>
          <w:rFonts w:ascii="Times New Roman" w:eastAsia="宋体" w:hAnsi="Times New Roman" w:cs="Times New Roman" w:hint="eastAsia"/>
          <w:szCs w:val="21"/>
        </w:rPr>
        <w:t>（名词后缀）→写作成果→文学</w:t>
      </w:r>
    </w:p>
    <w:p w14:paraId="586ECEB6" w14:textId="3231931C" w:rsidR="001B1C8C" w:rsidRPr="00832D03" w:rsidRDefault="001B1C8C" w:rsidP="004225E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literary</w:t>
      </w:r>
      <w:r w:rsidR="004225EF" w:rsidRPr="00832D03">
        <w:rPr>
          <w:rFonts w:ascii="Times New Roman" w:hAnsi="Times New Roman" w:cs="Times New Roman"/>
          <w:szCs w:val="21"/>
        </w:rPr>
        <w:t>：</w:t>
      </w:r>
      <w:r w:rsidR="004225EF" w:rsidRPr="00832D03">
        <w:rPr>
          <w:rFonts w:ascii="Times New Roman" w:hAnsi="Times New Roman" w:cs="Times New Roman"/>
          <w:szCs w:val="21"/>
        </w:rPr>
        <w:t>[</w:t>
      </w:r>
      <w:r w:rsidR="00737B37" w:rsidRPr="00737B37">
        <w:rPr>
          <w:rFonts w:ascii="Times New Roman" w:hAnsi="Times New Roman" w:cs="Times New Roman"/>
          <w:szCs w:val="21"/>
        </w:rPr>
        <w:t>ˈlɪtərəri</w:t>
      </w:r>
      <w:r w:rsidR="004225EF" w:rsidRPr="00832D03">
        <w:rPr>
          <w:rFonts w:ascii="Times New Roman" w:hAnsi="Times New Roman" w:cs="Times New Roman"/>
          <w:szCs w:val="21"/>
        </w:rPr>
        <w:t xml:space="preserve">] adj. </w:t>
      </w:r>
      <w:r w:rsidR="004225EF" w:rsidRPr="00832D03">
        <w:rPr>
          <w:rFonts w:ascii="Times New Roman" w:hAnsi="Times New Roman" w:cs="Times New Roman"/>
          <w:szCs w:val="21"/>
        </w:rPr>
        <w:t>文学的；书面的；精通文学的</w:t>
      </w:r>
    </w:p>
    <w:p w14:paraId="2DFCF7D5" w14:textId="77777777" w:rsidR="004225EF" w:rsidRPr="004225EF" w:rsidRDefault="004225EF" w:rsidP="004225EF">
      <w:pPr>
        <w:spacing w:line="360" w:lineRule="auto"/>
        <w:ind w:firstLineChars="201" w:firstLine="422"/>
        <w:rPr>
          <w:rFonts w:ascii="Times New Roman" w:eastAsia="宋体" w:hAnsi="Times New Roman" w:cs="Times New Roman"/>
          <w:szCs w:val="21"/>
        </w:rPr>
      </w:pPr>
      <w:r w:rsidRPr="004225EF">
        <w:rPr>
          <w:rFonts w:ascii="Times New Roman" w:eastAsia="宋体" w:hAnsi="Times New Roman" w:cs="Times New Roman" w:hint="eastAsia"/>
          <w:szCs w:val="21"/>
        </w:rPr>
        <w:t>结构分析：</w:t>
      </w:r>
      <w:r w:rsidRPr="004225EF">
        <w:rPr>
          <w:rFonts w:ascii="Times New Roman" w:eastAsia="宋体" w:hAnsi="Times New Roman" w:cs="Times New Roman" w:hint="eastAsia"/>
          <w:szCs w:val="21"/>
        </w:rPr>
        <w:t>literary=liter</w:t>
      </w:r>
      <w:r w:rsidRPr="004225EF">
        <w:rPr>
          <w:rFonts w:ascii="Times New Roman" w:eastAsia="宋体" w:hAnsi="Times New Roman" w:cs="Times New Roman" w:hint="eastAsia"/>
          <w:szCs w:val="21"/>
        </w:rPr>
        <w:t>（文学）</w:t>
      </w:r>
      <w:r w:rsidRPr="004225EF">
        <w:rPr>
          <w:rFonts w:ascii="Times New Roman" w:eastAsia="宋体" w:hAnsi="Times New Roman" w:cs="Times New Roman" w:hint="eastAsia"/>
          <w:szCs w:val="21"/>
        </w:rPr>
        <w:t>+ary</w:t>
      </w:r>
      <w:r w:rsidRPr="004225EF">
        <w:rPr>
          <w:rFonts w:ascii="Times New Roman" w:eastAsia="宋体" w:hAnsi="Times New Roman" w:cs="Times New Roman" w:hint="eastAsia"/>
          <w:szCs w:val="21"/>
        </w:rPr>
        <w:t>（形容词后缀）→文学的</w:t>
      </w:r>
    </w:p>
    <w:p w14:paraId="5CBC6671" w14:textId="77777777" w:rsidR="00627FD0" w:rsidRPr="001B460E" w:rsidRDefault="00627FD0" w:rsidP="005D3898">
      <w:pPr>
        <w:pStyle w:val="2"/>
        <w:numPr>
          <w:ilvl w:val="0"/>
          <w:numId w:val="11"/>
        </w:numPr>
        <w:rPr>
          <w:sz w:val="24"/>
          <w:szCs w:val="24"/>
        </w:rPr>
      </w:pPr>
      <w:bookmarkStart w:id="374" w:name="_Toc504321778"/>
      <w:r w:rsidRPr="001B460E">
        <w:rPr>
          <w:rFonts w:hint="eastAsia"/>
          <w:sz w:val="24"/>
          <w:szCs w:val="24"/>
        </w:rPr>
        <w:t>loc-</w:t>
      </w:r>
      <w:r w:rsidRPr="001B460E">
        <w:rPr>
          <w:rFonts w:hint="eastAsia"/>
          <w:sz w:val="24"/>
          <w:szCs w:val="24"/>
        </w:rPr>
        <w:t>（位置</w:t>
      </w:r>
      <w:r w:rsidR="004225EF">
        <w:rPr>
          <w:rFonts w:hint="eastAsia"/>
          <w:sz w:val="24"/>
          <w:szCs w:val="24"/>
        </w:rPr>
        <w:t>，定位</w:t>
      </w:r>
      <w:r w:rsidRPr="001B460E">
        <w:rPr>
          <w:rFonts w:hint="eastAsia"/>
          <w:sz w:val="24"/>
          <w:szCs w:val="24"/>
        </w:rPr>
        <w:t>）</w:t>
      </w:r>
      <w:bookmarkEnd w:id="374"/>
    </w:p>
    <w:p w14:paraId="42B2E281" w14:textId="77777777" w:rsidR="00627FD0" w:rsidRDefault="00627FD0" w:rsidP="00627FD0">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w:t>
      </w:r>
      <w:bookmarkStart w:id="375" w:name="OLE_LINK149"/>
      <w:bookmarkStart w:id="376" w:name="OLE_LINK150"/>
      <w:r w:rsidRPr="0021261A">
        <w:rPr>
          <w:rFonts w:ascii="Times New Roman" w:eastAsia="宋体" w:hAnsi="Times New Roman" w:cs="Times New Roman" w:hint="eastAsia"/>
          <w:szCs w:val="21"/>
        </w:rPr>
        <w:t>名词</w:t>
      </w:r>
      <w:r w:rsidRPr="00350C65">
        <w:rPr>
          <w:rFonts w:ascii="Times New Roman" w:eastAsia="宋体" w:hAnsi="Times New Roman" w:cs="Times New Roman"/>
          <w:szCs w:val="21"/>
          <w:u w:val="single"/>
        </w:rPr>
        <w:t>loc</w:t>
      </w:r>
      <w:r w:rsidRPr="0021261A">
        <w:rPr>
          <w:rFonts w:ascii="Times New Roman" w:eastAsia="宋体" w:hAnsi="Times New Roman" w:cs="Times New Roman"/>
          <w:szCs w:val="21"/>
        </w:rPr>
        <w:t>us</w:t>
      </w:r>
      <w:bookmarkEnd w:id="375"/>
      <w:bookmarkEnd w:id="376"/>
      <w:r w:rsidR="004225EF">
        <w:rPr>
          <w:rFonts w:ascii="Times New Roman" w:eastAsia="宋体" w:hAnsi="Times New Roman" w:cs="Times New Roman" w:hint="eastAsia"/>
          <w:szCs w:val="21"/>
        </w:rPr>
        <w:t>（位置）</w:t>
      </w:r>
    </w:p>
    <w:p w14:paraId="63A84674" w14:textId="5CDC32F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local</w:t>
      </w:r>
      <w:r w:rsidRPr="00832D03">
        <w:rPr>
          <w:rFonts w:ascii="Times New Roman" w:hAnsi="Times New Roman" w:cs="Times New Roman"/>
        </w:rPr>
        <w:t>：</w:t>
      </w:r>
      <w:r w:rsidR="00C84D62" w:rsidRPr="00832D03">
        <w:rPr>
          <w:rFonts w:ascii="Times New Roman" w:hAnsi="Times New Roman" w:cs="Times New Roman"/>
          <w:szCs w:val="21"/>
        </w:rPr>
        <w:t>[ˈl</w:t>
      </w:r>
      <w:r w:rsidR="00737B37" w:rsidRPr="006E33EE">
        <w:rPr>
          <w:rFonts w:ascii="Times New Roman" w:hAnsi="Times New Roman" w:cs="Times New Roman"/>
          <w:szCs w:val="21"/>
        </w:rPr>
        <w:t>əʊ</w:t>
      </w:r>
      <w:r w:rsidR="00C84D62" w:rsidRPr="00832D03">
        <w:rPr>
          <w:rFonts w:ascii="Times New Roman" w:hAnsi="Times New Roman" w:cs="Times New Roman"/>
          <w:szCs w:val="21"/>
        </w:rPr>
        <w:t>kl</w:t>
      </w:r>
      <w:r w:rsidR="00811F99">
        <w:rPr>
          <w:rFonts w:ascii="Times New Roman" w:hAnsi="Times New Roman" w:cs="Times New Roman"/>
          <w:szCs w:val="21"/>
        </w:rPr>
        <w:t>] adj</w:t>
      </w:r>
      <w:r w:rsidR="00C84D62" w:rsidRPr="00832D03">
        <w:rPr>
          <w:rFonts w:ascii="Times New Roman" w:hAnsi="Times New Roman" w:cs="Times New Roman"/>
          <w:szCs w:val="21"/>
        </w:rPr>
        <w:t>.</w:t>
      </w:r>
      <w:r w:rsidR="00C84D62" w:rsidRPr="00832D03">
        <w:rPr>
          <w:rFonts w:ascii="Times New Roman" w:hAnsi="Times New Roman" w:cs="Times New Roman"/>
          <w:szCs w:val="21"/>
        </w:rPr>
        <w:t>当地的；局部的；地方性的；乡土的</w:t>
      </w:r>
    </w:p>
    <w:p w14:paraId="49A3B6F1"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local=loc</w:t>
      </w:r>
      <w:r>
        <w:rPr>
          <w:rFonts w:ascii="Times New Roman" w:hAnsi="Times New Roman" w:cs="Times New Roman" w:hint="eastAsia"/>
          <w:szCs w:val="21"/>
        </w:rPr>
        <w:t>（位置）</w:t>
      </w:r>
      <w:r>
        <w:rPr>
          <w:rFonts w:ascii="Times New Roman" w:hAnsi="Times New Roman" w:cs="Times New Roman" w:hint="eastAsia"/>
          <w:szCs w:val="21"/>
        </w:rPr>
        <w:t>+al</w:t>
      </w:r>
      <w:r>
        <w:rPr>
          <w:rFonts w:ascii="Times New Roman" w:hAnsi="Times New Roman" w:cs="Times New Roman" w:hint="eastAsia"/>
          <w:szCs w:val="21"/>
        </w:rPr>
        <w:t>（形容词后缀）→当地的</w:t>
      </w:r>
    </w:p>
    <w:p w14:paraId="28AE1D7C" w14:textId="4123E1A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allocate</w:t>
      </w:r>
      <w:r w:rsidRPr="00832D03">
        <w:rPr>
          <w:rFonts w:ascii="Times New Roman" w:hAnsi="Times New Roman" w:cs="Times New Roman"/>
        </w:rPr>
        <w:t>：</w:t>
      </w:r>
      <w:r w:rsidR="00C84D62" w:rsidRPr="00832D03">
        <w:rPr>
          <w:rFonts w:ascii="Times New Roman" w:hAnsi="Times New Roman" w:cs="Times New Roman"/>
          <w:szCs w:val="21"/>
        </w:rPr>
        <w:t>['æləke</w:t>
      </w:r>
      <w:r w:rsidR="00737B37" w:rsidRPr="006E33EE">
        <w:rPr>
          <w:rFonts w:ascii="Times New Roman" w:hAnsi="Times New Roman" w:cs="Times New Roman"/>
          <w:szCs w:val="21"/>
        </w:rPr>
        <w:t>ɪ</w:t>
      </w:r>
      <w:r w:rsidR="00C84D62" w:rsidRPr="00832D03">
        <w:rPr>
          <w:rFonts w:ascii="Times New Roman" w:hAnsi="Times New Roman" w:cs="Times New Roman"/>
          <w:szCs w:val="21"/>
        </w:rPr>
        <w:t>t</w:t>
      </w:r>
      <w:r w:rsidR="005B20C0">
        <w:rPr>
          <w:rFonts w:ascii="Times New Roman" w:hAnsi="Times New Roman" w:cs="Times New Roman"/>
          <w:szCs w:val="21"/>
        </w:rPr>
        <w:t>] v</w:t>
      </w:r>
      <w:r w:rsidR="00C84D62" w:rsidRPr="00832D03">
        <w:rPr>
          <w:rFonts w:ascii="Times New Roman" w:hAnsi="Times New Roman" w:cs="Times New Roman"/>
          <w:szCs w:val="21"/>
        </w:rPr>
        <w:t>.</w:t>
      </w:r>
      <w:r w:rsidR="00C84D62" w:rsidRPr="00832D03">
        <w:rPr>
          <w:rFonts w:ascii="Times New Roman" w:hAnsi="Times New Roman" w:cs="Times New Roman"/>
          <w:szCs w:val="21"/>
        </w:rPr>
        <w:t>分配；拨出，指定；使坐落于</w:t>
      </w:r>
    </w:p>
    <w:p w14:paraId="3AADE109" w14:textId="77777777" w:rsidR="00627FD0" w:rsidRDefault="00627FD0" w:rsidP="00627FD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allocate=al</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，去，驱使）</w:t>
      </w:r>
      <w:r>
        <w:rPr>
          <w:rFonts w:ascii="Times New Roman" w:hAnsi="Times New Roman" w:cs="Times New Roman" w:hint="eastAsia"/>
          <w:szCs w:val="21"/>
        </w:rPr>
        <w:t>+</w:t>
      </w:r>
      <w:r w:rsidRPr="00E8525F">
        <w:rPr>
          <w:rFonts w:ascii="Times New Roman" w:hAnsi="Times New Roman" w:cs="Times New Roman" w:hint="eastAsia"/>
          <w:szCs w:val="21"/>
        </w:rPr>
        <w:t>loc</w:t>
      </w:r>
      <w:r>
        <w:rPr>
          <w:rFonts w:ascii="Times New Roman" w:hAnsi="Times New Roman" w:cs="Times New Roman" w:hint="eastAsia"/>
          <w:szCs w:val="21"/>
        </w:rPr>
        <w:t>（位置）</w:t>
      </w:r>
      <w:r>
        <w:rPr>
          <w:rFonts w:ascii="Times New Roman" w:hAnsi="Times New Roman" w:cs="Times New Roman" w:hint="eastAsia"/>
          <w:szCs w:val="21"/>
        </w:rPr>
        <w:t>+ate</w:t>
      </w:r>
      <w:r>
        <w:rPr>
          <w:rFonts w:ascii="Times New Roman" w:hAnsi="Times New Roman" w:cs="Times New Roman" w:hint="eastAsia"/>
          <w:szCs w:val="21"/>
        </w:rPr>
        <w:t>（动词后缀）→使到某个位置→安排（位置、去向、用途）→分配</w:t>
      </w:r>
    </w:p>
    <w:p w14:paraId="3B9ED895" w14:textId="77777777" w:rsidR="00083DC2" w:rsidRPr="00832D03" w:rsidRDefault="00083DC2" w:rsidP="00083DC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allowance</w:t>
      </w:r>
      <w:r w:rsidRPr="00832D03">
        <w:rPr>
          <w:rFonts w:ascii="Times New Roman" w:hAnsi="Times New Roman" w:cs="Times New Roman"/>
        </w:rPr>
        <w:t>：</w:t>
      </w:r>
      <w:r w:rsidRPr="00832D03">
        <w:rPr>
          <w:rFonts w:ascii="Times New Roman" w:hAnsi="Times New Roman" w:cs="Times New Roman"/>
          <w:szCs w:val="21"/>
        </w:rPr>
        <w:t>[ə'laʊəns</w:t>
      </w:r>
      <w:r w:rsidR="00943C76">
        <w:rPr>
          <w:rFonts w:ascii="Times New Roman" w:hAnsi="Times New Roman" w:cs="Times New Roman"/>
          <w:szCs w:val="21"/>
        </w:rPr>
        <w:t>] n.</w:t>
      </w:r>
      <w:r w:rsidRPr="00832D03">
        <w:rPr>
          <w:rFonts w:ascii="Times New Roman" w:hAnsi="Times New Roman" w:cs="Times New Roman"/>
          <w:szCs w:val="21"/>
        </w:rPr>
        <w:t>津贴，零用钱；限额</w:t>
      </w:r>
    </w:p>
    <w:p w14:paraId="57E79C73" w14:textId="77777777" w:rsidR="00083DC2" w:rsidRDefault="00083DC2" w:rsidP="00083DC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allowance=allow</w:t>
      </w:r>
      <w:r>
        <w:rPr>
          <w:rFonts w:ascii="Times New Roman" w:hAnsi="Times New Roman" w:cs="Times New Roman" w:hint="eastAsia"/>
          <w:szCs w:val="21"/>
        </w:rPr>
        <w:t>（</w:t>
      </w:r>
      <w:r>
        <w:rPr>
          <w:rFonts w:ascii="Times New Roman" w:hAnsi="Times New Roman" w:cs="Times New Roman" w:hint="eastAsia"/>
          <w:szCs w:val="21"/>
        </w:rPr>
        <w:t>=allocate</w:t>
      </w:r>
      <w:r>
        <w:rPr>
          <w:rFonts w:ascii="Times New Roman" w:hAnsi="Times New Roman" w:cs="Times New Roman" w:hint="eastAsia"/>
          <w:szCs w:val="21"/>
        </w:rPr>
        <w:t>，分配，拨出）</w:t>
      </w:r>
      <w:r>
        <w:rPr>
          <w:rFonts w:ascii="Times New Roman" w:hAnsi="Times New Roman" w:cs="Times New Roman" w:hint="eastAsia"/>
          <w:szCs w:val="21"/>
        </w:rPr>
        <w:t>+ance</w:t>
      </w:r>
      <w:r>
        <w:rPr>
          <w:rFonts w:ascii="Times New Roman" w:hAnsi="Times New Roman" w:cs="Times New Roman" w:hint="eastAsia"/>
          <w:szCs w:val="21"/>
        </w:rPr>
        <w:t>（名词后缀）→分配的钱→津贴</w:t>
      </w:r>
    </w:p>
    <w:p w14:paraId="6B69DD30" w14:textId="77777777" w:rsidR="00DE4805" w:rsidRPr="001B460E" w:rsidRDefault="00DE4805" w:rsidP="005D3898">
      <w:pPr>
        <w:pStyle w:val="2"/>
        <w:numPr>
          <w:ilvl w:val="0"/>
          <w:numId w:val="11"/>
        </w:numPr>
        <w:rPr>
          <w:sz w:val="24"/>
          <w:szCs w:val="24"/>
        </w:rPr>
      </w:pPr>
      <w:bookmarkStart w:id="377" w:name="_Toc504321779"/>
      <w:r w:rsidRPr="001B460E">
        <w:rPr>
          <w:rFonts w:hint="eastAsia"/>
          <w:sz w:val="24"/>
          <w:szCs w:val="24"/>
        </w:rPr>
        <w:t>log-</w:t>
      </w:r>
      <w:r w:rsidRPr="001B460E">
        <w:rPr>
          <w:rFonts w:hint="eastAsia"/>
          <w:sz w:val="24"/>
          <w:szCs w:val="24"/>
        </w:rPr>
        <w:t>（逻辑，学科，言语</w:t>
      </w:r>
      <w:r w:rsidR="00D87068">
        <w:rPr>
          <w:rFonts w:hint="eastAsia"/>
          <w:sz w:val="24"/>
          <w:szCs w:val="24"/>
        </w:rPr>
        <w:t>）</w:t>
      </w:r>
      <w:bookmarkEnd w:id="377"/>
    </w:p>
    <w:p w14:paraId="57576C7A"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：希腊语</w:t>
      </w:r>
      <w:bookmarkStart w:id="378" w:name="OLE_LINK151"/>
      <w:bookmarkStart w:id="379" w:name="OLE_LINK152"/>
      <w:r w:rsidRPr="0021261A">
        <w:rPr>
          <w:rFonts w:ascii="Times New Roman" w:eastAsia="宋体" w:hAnsi="Times New Roman" w:cs="Times New Roman" w:hint="eastAsia"/>
          <w:szCs w:val="21"/>
        </w:rPr>
        <w:t>名词</w:t>
      </w:r>
      <w:r w:rsidRPr="00723028">
        <w:rPr>
          <w:rFonts w:ascii="Times New Roman" w:eastAsia="宋体" w:hAnsi="Times New Roman" w:cs="Times New Roman" w:hint="eastAsia"/>
          <w:szCs w:val="21"/>
          <w:u w:val="single"/>
        </w:rPr>
        <w:t>log</w:t>
      </w:r>
      <w:r w:rsidRPr="0021261A">
        <w:rPr>
          <w:rFonts w:ascii="Times New Roman" w:eastAsia="宋体" w:hAnsi="Times New Roman" w:cs="Times New Roman" w:hint="eastAsia"/>
          <w:szCs w:val="21"/>
        </w:rPr>
        <w:t>os</w:t>
      </w:r>
      <w:bookmarkEnd w:id="378"/>
      <w:bookmarkEnd w:id="379"/>
      <w:r w:rsidR="00C84D62">
        <w:rPr>
          <w:rFonts w:ascii="Times New Roman" w:eastAsia="宋体" w:hAnsi="Times New Roman" w:cs="Times New Roman" w:hint="eastAsia"/>
          <w:szCs w:val="21"/>
        </w:rPr>
        <w:t>（逻辑）</w:t>
      </w:r>
    </w:p>
    <w:p w14:paraId="4FE96FD7" w14:textId="72EE26DE" w:rsidR="001A6450" w:rsidRPr="00832D03" w:rsidRDefault="001A6450" w:rsidP="001A64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apology</w:t>
      </w:r>
      <w:r w:rsidRPr="00832D03">
        <w:rPr>
          <w:rFonts w:ascii="Times New Roman" w:hAnsi="Times New Roman" w:cs="Times New Roman"/>
        </w:rPr>
        <w:t>：</w:t>
      </w:r>
      <w:r w:rsidR="00C84D62" w:rsidRPr="00832D03">
        <w:rPr>
          <w:rFonts w:ascii="Times New Roman" w:hAnsi="Times New Roman" w:cs="Times New Roman"/>
          <w:szCs w:val="21"/>
        </w:rPr>
        <w:t>[ə'p</w:t>
      </w:r>
      <w:r w:rsidR="00737B37" w:rsidRPr="006E33EE">
        <w:rPr>
          <w:rFonts w:ascii="Times New Roman" w:hAnsi="Times New Roman" w:cs="Times New Roman"/>
          <w:szCs w:val="21"/>
        </w:rPr>
        <w:t>ɒ</w:t>
      </w:r>
      <w:r w:rsidR="00C84D62" w:rsidRPr="00832D03">
        <w:rPr>
          <w:rFonts w:ascii="Times New Roman" w:hAnsi="Times New Roman" w:cs="Times New Roman"/>
          <w:szCs w:val="21"/>
        </w:rPr>
        <w:t>lədʒi</w:t>
      </w:r>
      <w:r w:rsidR="00943C76">
        <w:rPr>
          <w:rFonts w:ascii="Times New Roman" w:hAnsi="Times New Roman" w:cs="Times New Roman"/>
          <w:szCs w:val="21"/>
        </w:rPr>
        <w:t>] n.</w:t>
      </w:r>
      <w:r w:rsidR="00C84D62" w:rsidRPr="00832D03">
        <w:rPr>
          <w:rFonts w:ascii="Times New Roman" w:hAnsi="Times New Roman" w:cs="Times New Roman"/>
          <w:szCs w:val="21"/>
        </w:rPr>
        <w:t>道歉；谢罪；辩护</w:t>
      </w:r>
    </w:p>
    <w:p w14:paraId="49747E0C" w14:textId="77777777" w:rsidR="001A6450" w:rsidRPr="00106D3A" w:rsidRDefault="001A6450" w:rsidP="001A645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apology=apo</w:t>
      </w:r>
      <w:r>
        <w:rPr>
          <w:rFonts w:ascii="Times New Roman" w:hAnsi="Times New Roman" w:cs="Times New Roman" w:hint="eastAsia"/>
          <w:szCs w:val="21"/>
        </w:rPr>
        <w:t>（远离）</w:t>
      </w:r>
      <w:r>
        <w:rPr>
          <w:rFonts w:ascii="Times New Roman" w:hAnsi="Times New Roman" w:cs="Times New Roman" w:hint="eastAsia"/>
          <w:szCs w:val="21"/>
        </w:rPr>
        <w:t>+</w:t>
      </w:r>
      <w:r w:rsidRPr="00951213">
        <w:rPr>
          <w:rFonts w:ascii="Times New Roman" w:hAnsi="Times New Roman" w:cs="Times New Roman" w:hint="eastAsia"/>
          <w:szCs w:val="21"/>
        </w:rPr>
        <w:t>log</w:t>
      </w:r>
      <w:r>
        <w:rPr>
          <w:rFonts w:ascii="Times New Roman" w:hAnsi="Times New Roman" w:cs="Times New Roman" w:hint="eastAsia"/>
          <w:szCs w:val="21"/>
        </w:rPr>
        <w:t>（说话，演讲）</w:t>
      </w:r>
      <w:r>
        <w:rPr>
          <w:rFonts w:ascii="Times New Roman" w:hAnsi="Times New Roman" w:cs="Times New Roman" w:hint="eastAsia"/>
          <w:szCs w:val="21"/>
        </w:rPr>
        <w:t>+y</w:t>
      </w:r>
      <w:r>
        <w:rPr>
          <w:rFonts w:ascii="Times New Roman" w:hAnsi="Times New Roman" w:cs="Times New Roman" w:hint="eastAsia"/>
          <w:szCs w:val="21"/>
        </w:rPr>
        <w:t>（名词后缀）→为摆脱罪责而说的话→辩护→道歉</w:t>
      </w:r>
    </w:p>
    <w:p w14:paraId="15145E44" w14:textId="77777777" w:rsidR="001A6450" w:rsidRPr="00CB0BB1" w:rsidRDefault="001A6450" w:rsidP="001A6450">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词源解释：古希腊哲学家苏格拉底被雅典当局以</w:t>
      </w:r>
      <w:r w:rsidR="00D31C79">
        <w:rPr>
          <w:rFonts w:ascii="Times New Roman" w:hAnsi="Times New Roman" w:cs="Times New Roman" w:hint="eastAsia"/>
          <w:szCs w:val="21"/>
        </w:rPr>
        <w:t>“</w:t>
      </w:r>
      <w:r w:rsidRPr="00CB0BB1">
        <w:rPr>
          <w:rFonts w:ascii="Times New Roman" w:hAnsi="Times New Roman" w:cs="Times New Roman"/>
          <w:szCs w:val="21"/>
        </w:rPr>
        <w:t>亵渎神灵</w:t>
      </w:r>
      <w:r w:rsidR="00D31C79">
        <w:rPr>
          <w:rFonts w:ascii="Times New Roman" w:hAnsi="Times New Roman" w:cs="Times New Roman" w:hint="eastAsia"/>
          <w:szCs w:val="21"/>
        </w:rPr>
        <w:t>”</w:t>
      </w:r>
      <w:r w:rsidRPr="00CB0BB1">
        <w:rPr>
          <w:rFonts w:ascii="Times New Roman" w:hAnsi="Times New Roman" w:cs="Times New Roman"/>
          <w:szCs w:val="21"/>
        </w:rPr>
        <w:t>和</w:t>
      </w:r>
      <w:r w:rsidR="00D31C79">
        <w:rPr>
          <w:rFonts w:ascii="Times New Roman" w:hAnsi="Times New Roman" w:cs="Times New Roman" w:hint="eastAsia"/>
          <w:szCs w:val="21"/>
        </w:rPr>
        <w:t>“</w:t>
      </w:r>
      <w:r w:rsidRPr="00CB0BB1">
        <w:rPr>
          <w:rFonts w:ascii="Times New Roman" w:hAnsi="Times New Roman" w:cs="Times New Roman"/>
          <w:szCs w:val="21"/>
        </w:rPr>
        <w:t>败坏青年</w:t>
      </w:r>
      <w:r w:rsidR="00D31C79">
        <w:rPr>
          <w:rFonts w:ascii="Times New Roman" w:hAnsi="Times New Roman" w:cs="Times New Roman" w:hint="eastAsia"/>
          <w:szCs w:val="21"/>
        </w:rPr>
        <w:t>”</w:t>
      </w:r>
      <w:r w:rsidRPr="00CB0BB1">
        <w:rPr>
          <w:rFonts w:ascii="Times New Roman" w:hAnsi="Times New Roman" w:cs="Times New Roman"/>
          <w:szCs w:val="21"/>
        </w:rPr>
        <w:t>的罪名起诉。苏格拉底在法庭上发表了著名的自我辩护，但最终被判处死刑。弟子柏拉图将其辩护词记录下来流传于世，被称为</w:t>
      </w:r>
      <w:r w:rsidRPr="00CB0BB1">
        <w:rPr>
          <w:rFonts w:ascii="Times New Roman" w:eastAsia="宋体" w:hAnsi="Times New Roman" w:cs="Times New Roman"/>
          <w:color w:val="000000" w:themeColor="text1"/>
          <w:szCs w:val="21"/>
        </w:rPr>
        <w:t>apologia</w:t>
      </w:r>
      <w:r w:rsidRPr="00CB0BB1">
        <w:rPr>
          <w:rFonts w:ascii="Times New Roman" w:eastAsia="宋体" w:hAnsi="Times New Roman" w:cs="Times New Roman"/>
          <w:color w:val="000000" w:themeColor="text1"/>
          <w:szCs w:val="21"/>
        </w:rPr>
        <w:t>（申辩），进入英语后演变为</w:t>
      </w:r>
      <w:r w:rsidRPr="00CB0BB1">
        <w:rPr>
          <w:rFonts w:ascii="Times New Roman" w:eastAsia="宋体" w:hAnsi="Times New Roman" w:cs="Times New Roman"/>
          <w:color w:val="000000" w:themeColor="text1"/>
          <w:szCs w:val="21"/>
        </w:rPr>
        <w:t>apology</w:t>
      </w:r>
      <w:r w:rsidRPr="00CB0BB1">
        <w:rPr>
          <w:rFonts w:ascii="Times New Roman" w:eastAsia="宋体" w:hAnsi="Times New Roman" w:cs="Times New Roman"/>
          <w:color w:val="000000" w:themeColor="text1"/>
          <w:szCs w:val="21"/>
        </w:rPr>
        <w:t>，词义逐渐演变为</w:t>
      </w:r>
      <w:r w:rsidR="00D31C7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道歉</w:t>
      </w:r>
      <w:r w:rsidR="00D31C7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，因为人在辩解时通常也会对自己所犯的过错表示歉意，而在道歉时也往往要自我辩解一番。</w:t>
      </w:r>
    </w:p>
    <w:p w14:paraId="49710A41" w14:textId="6740BD13" w:rsidR="001A6450" w:rsidRPr="000B42F5" w:rsidRDefault="001A6450" w:rsidP="001A6450">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apologize</w:t>
      </w:r>
      <w:r w:rsidRPr="000B42F5">
        <w:rPr>
          <w:rFonts w:ascii="Times New Roman" w:hAnsi="Times New Roman" w:cs="Times New Roman"/>
        </w:rPr>
        <w:t>：</w:t>
      </w:r>
      <w:r w:rsidR="00C84D62" w:rsidRPr="000B42F5">
        <w:rPr>
          <w:rFonts w:ascii="Times New Roman" w:eastAsia="宋体" w:hAnsi="Times New Roman" w:cs="Times New Roman"/>
          <w:color w:val="000000" w:themeColor="text1"/>
          <w:szCs w:val="21"/>
        </w:rPr>
        <w:t>[ə'p</w:t>
      </w:r>
      <w:r w:rsidR="00737B37" w:rsidRPr="006E33EE">
        <w:rPr>
          <w:rFonts w:ascii="Times New Roman" w:hAnsi="Times New Roman" w:cs="Times New Roman"/>
          <w:szCs w:val="21"/>
        </w:rPr>
        <w:t>ɒ</w:t>
      </w:r>
      <w:r w:rsidR="00C84D62" w:rsidRPr="000B42F5">
        <w:rPr>
          <w:rFonts w:ascii="Times New Roman" w:eastAsia="宋体" w:hAnsi="Times New Roman" w:cs="Times New Roman"/>
          <w:color w:val="000000" w:themeColor="text1"/>
          <w:szCs w:val="21"/>
        </w:rPr>
        <w:t>lədʒaɪz</w:t>
      </w:r>
      <w:r w:rsidR="005B20C0">
        <w:rPr>
          <w:rFonts w:ascii="Times New Roman" w:eastAsia="宋体" w:hAnsi="Times New Roman" w:cs="Times New Roman"/>
          <w:color w:val="000000" w:themeColor="text1"/>
          <w:szCs w:val="21"/>
        </w:rPr>
        <w:t>] v</w:t>
      </w:r>
      <w:r w:rsidR="00C84D62" w:rsidRPr="000B42F5">
        <w:rPr>
          <w:rFonts w:ascii="Times New Roman" w:eastAsia="宋体" w:hAnsi="Times New Roman" w:cs="Times New Roman"/>
          <w:color w:val="000000" w:themeColor="text1"/>
          <w:szCs w:val="21"/>
        </w:rPr>
        <w:t>.</w:t>
      </w:r>
      <w:r w:rsidR="00C84D62" w:rsidRPr="000B42F5">
        <w:rPr>
          <w:rFonts w:ascii="Times New Roman" w:eastAsia="宋体" w:hAnsi="Times New Roman" w:cs="Times New Roman"/>
          <w:color w:val="000000" w:themeColor="text1"/>
          <w:szCs w:val="21"/>
        </w:rPr>
        <w:t>道歉，赔不是；辩解</w:t>
      </w:r>
    </w:p>
    <w:p w14:paraId="10A33842" w14:textId="77777777" w:rsidR="001A6450" w:rsidRPr="00C84D62" w:rsidRDefault="001A6450" w:rsidP="001A6450">
      <w:pPr>
        <w:spacing w:line="360" w:lineRule="auto"/>
        <w:ind w:firstLineChars="201" w:firstLine="422"/>
        <w:rPr>
          <w:rFonts w:ascii="Times New Roman" w:hAnsi="Times New Roman" w:cs="Times New Roman"/>
          <w:szCs w:val="21"/>
        </w:rPr>
      </w:pPr>
      <w:r w:rsidRPr="00C84D62">
        <w:rPr>
          <w:rFonts w:ascii="Times New Roman" w:hAnsi="Times New Roman" w:cs="Times New Roman"/>
          <w:szCs w:val="21"/>
        </w:rPr>
        <w:t>结构分析：</w:t>
      </w:r>
      <w:r w:rsidRPr="00C84D62">
        <w:rPr>
          <w:rFonts w:ascii="Times New Roman" w:hAnsi="Times New Roman" w:cs="Times New Roman"/>
          <w:szCs w:val="21"/>
        </w:rPr>
        <w:t>apologize=apolog</w:t>
      </w:r>
      <w:r w:rsidR="00C84D62" w:rsidRPr="00C84D62">
        <w:rPr>
          <w:rFonts w:ascii="Times New Roman" w:hAnsi="Times New Roman" w:cs="Times New Roman"/>
          <w:szCs w:val="21"/>
        </w:rPr>
        <w:t>(y)</w:t>
      </w:r>
      <w:r w:rsidRPr="00C84D62">
        <w:rPr>
          <w:rFonts w:ascii="Times New Roman" w:hAnsi="Times New Roman" w:cs="Times New Roman"/>
          <w:szCs w:val="21"/>
        </w:rPr>
        <w:t>（道歉）</w:t>
      </w:r>
      <w:r w:rsidRPr="00C84D62">
        <w:rPr>
          <w:rFonts w:ascii="Times New Roman" w:hAnsi="Times New Roman" w:cs="Times New Roman"/>
          <w:szCs w:val="21"/>
        </w:rPr>
        <w:t>+ize</w:t>
      </w:r>
      <w:r w:rsidRPr="00C84D62">
        <w:rPr>
          <w:rFonts w:ascii="Times New Roman" w:hAnsi="Times New Roman" w:cs="Times New Roman"/>
          <w:szCs w:val="21"/>
        </w:rPr>
        <w:t>（动词后缀）</w:t>
      </w:r>
      <w:r w:rsidRPr="00C84D62">
        <w:rPr>
          <w:rFonts w:ascii="Times New Roman" w:hAnsi="Times New Roman" w:cs="Times New Roman"/>
          <w:szCs w:val="21"/>
        </w:rPr>
        <w:t>→</w:t>
      </w:r>
      <w:r w:rsidRPr="00C84D62">
        <w:rPr>
          <w:rFonts w:ascii="Times New Roman" w:hAnsi="Times New Roman" w:cs="Times New Roman"/>
          <w:szCs w:val="21"/>
        </w:rPr>
        <w:t>道歉</w:t>
      </w:r>
    </w:p>
    <w:p w14:paraId="60B1EAE1" w14:textId="3B4ED7A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dialog</w:t>
      </w:r>
      <w:r w:rsidRPr="00832D03">
        <w:rPr>
          <w:rFonts w:ascii="Times New Roman" w:hAnsi="Times New Roman" w:cs="Times New Roman"/>
        </w:rPr>
        <w:t>：</w:t>
      </w:r>
      <w:r w:rsidR="00C84D62" w:rsidRPr="00832D03">
        <w:rPr>
          <w:rFonts w:ascii="Times New Roman" w:hAnsi="Times New Roman" w:cs="Times New Roman"/>
          <w:szCs w:val="21"/>
        </w:rPr>
        <w:t>[</w:t>
      </w:r>
      <w:r w:rsidR="00737B37" w:rsidRPr="00737B37">
        <w:rPr>
          <w:rFonts w:ascii="Times New Roman" w:hAnsi="Times New Roman" w:cs="Times New Roman"/>
          <w:szCs w:val="21"/>
        </w:rPr>
        <w:t>daɪəlɒ</w:t>
      </w:r>
      <w:r w:rsidR="00737B37" w:rsidRPr="00737B37">
        <w:rPr>
          <w:rFonts w:ascii="Times New Roman" w:hAnsi="Times New Roman" w:cs="Times New Roman" w:hint="eastAsia"/>
          <w:szCs w:val="21"/>
        </w:rPr>
        <w:t>ɡ</w:t>
      </w:r>
      <w:r w:rsidR="00943C76">
        <w:rPr>
          <w:rFonts w:ascii="Times New Roman" w:hAnsi="Times New Roman" w:cs="Times New Roman"/>
          <w:szCs w:val="21"/>
        </w:rPr>
        <w:t>] n.</w:t>
      </w:r>
      <w:r w:rsidR="00C84D62" w:rsidRPr="00832D03">
        <w:rPr>
          <w:rFonts w:ascii="Times New Roman" w:hAnsi="Times New Roman" w:cs="Times New Roman"/>
          <w:szCs w:val="21"/>
        </w:rPr>
        <w:t>对话；意见交换。英式拼写为</w:t>
      </w:r>
      <w:r w:rsidR="00C84D62" w:rsidRPr="00832D03">
        <w:rPr>
          <w:rFonts w:ascii="Times New Roman" w:hAnsi="Times New Roman" w:cs="Times New Roman"/>
          <w:szCs w:val="21"/>
        </w:rPr>
        <w:t>dialogue</w:t>
      </w:r>
    </w:p>
    <w:p w14:paraId="248CAEB4" w14:textId="77777777" w:rsidR="00DE4805" w:rsidRPr="00C84D62" w:rsidRDefault="00DE4805" w:rsidP="00DE4805">
      <w:pPr>
        <w:spacing w:line="360" w:lineRule="auto"/>
        <w:ind w:firstLineChars="201" w:firstLine="422"/>
        <w:rPr>
          <w:rFonts w:ascii="Times New Roman" w:hAnsi="Times New Roman" w:cs="Times New Roman"/>
          <w:szCs w:val="21"/>
        </w:rPr>
      </w:pPr>
      <w:r w:rsidRPr="00C84D62">
        <w:rPr>
          <w:rFonts w:ascii="Times New Roman" w:hAnsi="Times New Roman" w:cs="Times New Roman"/>
          <w:szCs w:val="21"/>
        </w:rPr>
        <w:t>结构分析：</w:t>
      </w:r>
      <w:r w:rsidR="00C84D62" w:rsidRPr="00C84D62">
        <w:rPr>
          <w:rFonts w:ascii="Times New Roman" w:hAnsi="Times New Roman" w:cs="Times New Roman"/>
          <w:szCs w:val="21"/>
        </w:rPr>
        <w:t>dialog</w:t>
      </w:r>
      <w:r w:rsidRPr="00C84D62">
        <w:rPr>
          <w:rFonts w:ascii="Times New Roman" w:hAnsi="Times New Roman" w:cs="Times New Roman"/>
          <w:szCs w:val="21"/>
        </w:rPr>
        <w:t>=dia</w:t>
      </w:r>
      <w:r w:rsidRPr="00C84D62">
        <w:rPr>
          <w:rFonts w:ascii="Times New Roman" w:hAnsi="Times New Roman" w:cs="Times New Roman"/>
          <w:szCs w:val="21"/>
        </w:rPr>
        <w:t>（跨越）</w:t>
      </w:r>
      <w:r w:rsidRPr="00C84D62">
        <w:rPr>
          <w:rFonts w:ascii="Times New Roman" w:hAnsi="Times New Roman" w:cs="Times New Roman"/>
          <w:szCs w:val="21"/>
        </w:rPr>
        <w:t>+log</w:t>
      </w:r>
      <w:r w:rsidRPr="00C84D62">
        <w:rPr>
          <w:rFonts w:ascii="Times New Roman" w:hAnsi="Times New Roman" w:cs="Times New Roman"/>
          <w:szCs w:val="21"/>
        </w:rPr>
        <w:t>（言语）</w:t>
      </w:r>
      <w:r w:rsidRPr="00C84D62">
        <w:rPr>
          <w:rFonts w:ascii="Times New Roman" w:hAnsi="Times New Roman" w:cs="Times New Roman"/>
          <w:szCs w:val="21"/>
        </w:rPr>
        <w:t>→</w:t>
      </w:r>
      <w:r w:rsidRPr="00C84D62">
        <w:rPr>
          <w:rFonts w:ascii="Times New Roman" w:hAnsi="Times New Roman" w:cs="Times New Roman"/>
          <w:szCs w:val="21"/>
        </w:rPr>
        <w:t>来回的话</w:t>
      </w:r>
      <w:r w:rsidRPr="00C84D62">
        <w:rPr>
          <w:rFonts w:ascii="Times New Roman" w:hAnsi="Times New Roman" w:cs="Times New Roman"/>
          <w:szCs w:val="21"/>
        </w:rPr>
        <w:t>→</w:t>
      </w:r>
      <w:r w:rsidRPr="00C84D62">
        <w:rPr>
          <w:rFonts w:ascii="Times New Roman" w:hAnsi="Times New Roman" w:cs="Times New Roman"/>
          <w:szCs w:val="21"/>
        </w:rPr>
        <w:t>对话</w:t>
      </w:r>
    </w:p>
    <w:p w14:paraId="4416F79F" w14:textId="68DA3604" w:rsidR="005358A6" w:rsidRPr="00832D03" w:rsidRDefault="005358A6" w:rsidP="00C84D6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ecology</w:t>
      </w:r>
      <w:r w:rsidR="00C84D62" w:rsidRPr="00832D03">
        <w:rPr>
          <w:rFonts w:ascii="Times New Roman" w:hAnsi="Times New Roman" w:cs="Times New Roman"/>
        </w:rPr>
        <w:t>：</w:t>
      </w:r>
      <w:r w:rsidR="00C84D62" w:rsidRPr="00832D03">
        <w:rPr>
          <w:rFonts w:ascii="Times New Roman" w:hAnsi="Times New Roman" w:cs="Times New Roman"/>
        </w:rPr>
        <w:t>[ɪ'k</w:t>
      </w:r>
      <w:r w:rsidR="00737B37" w:rsidRPr="006E33EE">
        <w:rPr>
          <w:rFonts w:ascii="Times New Roman" w:hAnsi="Times New Roman" w:cs="Times New Roman"/>
          <w:szCs w:val="21"/>
        </w:rPr>
        <w:t>ɒ</w:t>
      </w:r>
      <w:r w:rsidR="00C84D62" w:rsidRPr="00832D03">
        <w:rPr>
          <w:rFonts w:ascii="Times New Roman" w:hAnsi="Times New Roman" w:cs="Times New Roman"/>
        </w:rPr>
        <w:t xml:space="preserve">lədʒi] n. </w:t>
      </w:r>
      <w:r w:rsidR="00C84D62" w:rsidRPr="00832D03">
        <w:rPr>
          <w:rFonts w:ascii="Times New Roman" w:hAnsi="Times New Roman" w:cs="Times New Roman"/>
        </w:rPr>
        <w:t>生态学</w:t>
      </w:r>
    </w:p>
    <w:p w14:paraId="40266C7F" w14:textId="77777777" w:rsidR="00C84D62" w:rsidRPr="00C84D62" w:rsidRDefault="00C84D62" w:rsidP="00C84D62">
      <w:pPr>
        <w:spacing w:line="360" w:lineRule="auto"/>
        <w:ind w:firstLineChars="201" w:firstLine="422"/>
        <w:rPr>
          <w:rFonts w:ascii="Times New Roman" w:hAnsi="Times New Roman" w:cs="Times New Roman"/>
          <w:szCs w:val="21"/>
        </w:rPr>
      </w:pPr>
      <w:r w:rsidRPr="00C84D62">
        <w:rPr>
          <w:rFonts w:ascii="Times New Roman" w:hAnsi="Times New Roman" w:cs="Times New Roman"/>
          <w:szCs w:val="21"/>
        </w:rPr>
        <w:t>结构分析：</w:t>
      </w:r>
      <w:r w:rsidRPr="00C84D62">
        <w:rPr>
          <w:rFonts w:ascii="Times New Roman" w:hAnsi="Times New Roman" w:cs="Times New Roman"/>
          <w:szCs w:val="21"/>
        </w:rPr>
        <w:t>ecology=eco</w:t>
      </w:r>
      <w:r w:rsidRPr="00C84D62">
        <w:rPr>
          <w:rFonts w:ascii="Times New Roman" w:hAnsi="Times New Roman" w:cs="Times New Roman"/>
          <w:szCs w:val="21"/>
        </w:rPr>
        <w:t>（栖息，生态）</w:t>
      </w:r>
      <w:r w:rsidRPr="00C84D62">
        <w:rPr>
          <w:rFonts w:ascii="Times New Roman" w:hAnsi="Times New Roman" w:cs="Times New Roman"/>
          <w:szCs w:val="21"/>
        </w:rPr>
        <w:t>+log</w:t>
      </w:r>
      <w:r w:rsidRPr="00C84D62">
        <w:rPr>
          <w:rFonts w:ascii="Times New Roman" w:hAnsi="Times New Roman" w:cs="Times New Roman"/>
          <w:szCs w:val="21"/>
        </w:rPr>
        <w:t>（学科）</w:t>
      </w:r>
      <w:r w:rsidRPr="00C84D62">
        <w:rPr>
          <w:rFonts w:ascii="Times New Roman" w:hAnsi="Times New Roman" w:cs="Times New Roman"/>
          <w:szCs w:val="21"/>
        </w:rPr>
        <w:t>+y</w:t>
      </w:r>
      <w:r w:rsidRPr="00C84D62">
        <w:rPr>
          <w:rFonts w:ascii="Times New Roman" w:hAnsi="Times New Roman" w:cs="Times New Roman"/>
          <w:szCs w:val="21"/>
        </w:rPr>
        <w:t>（名词后缀）</w:t>
      </w:r>
      <w:r w:rsidRPr="00C84D62">
        <w:rPr>
          <w:rFonts w:ascii="Times New Roman" w:hAnsi="Times New Roman" w:cs="Times New Roman"/>
          <w:szCs w:val="21"/>
        </w:rPr>
        <w:t>→</w:t>
      </w:r>
      <w:r w:rsidRPr="00C84D62">
        <w:rPr>
          <w:rFonts w:ascii="Times New Roman" w:hAnsi="Times New Roman" w:cs="Times New Roman"/>
          <w:szCs w:val="21"/>
        </w:rPr>
        <w:t>生态学</w:t>
      </w:r>
    </w:p>
    <w:p w14:paraId="1D1D26E5" w14:textId="10D461FA" w:rsidR="00D87068" w:rsidRPr="00832D03" w:rsidRDefault="00D87068" w:rsidP="00C84D6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psychology</w:t>
      </w:r>
      <w:r w:rsidR="00C84D62" w:rsidRPr="00832D03">
        <w:rPr>
          <w:rFonts w:ascii="Times New Roman" w:hAnsi="Times New Roman" w:cs="Times New Roman"/>
          <w:szCs w:val="21"/>
        </w:rPr>
        <w:t>：</w:t>
      </w:r>
      <w:r w:rsidR="00C84D62" w:rsidRPr="00832D03">
        <w:rPr>
          <w:rFonts w:ascii="Times New Roman" w:hAnsi="Times New Roman" w:cs="Times New Roman"/>
          <w:szCs w:val="21"/>
        </w:rPr>
        <w:t>[saɪ'k</w:t>
      </w:r>
      <w:r w:rsidR="00737B37" w:rsidRPr="006E33EE">
        <w:rPr>
          <w:rFonts w:ascii="Times New Roman" w:hAnsi="Times New Roman" w:cs="Times New Roman"/>
          <w:szCs w:val="21"/>
        </w:rPr>
        <w:t>ɒ</w:t>
      </w:r>
      <w:r w:rsidR="00C84D62" w:rsidRPr="00832D03">
        <w:rPr>
          <w:rFonts w:ascii="Times New Roman" w:hAnsi="Times New Roman" w:cs="Times New Roman"/>
          <w:szCs w:val="21"/>
        </w:rPr>
        <w:t xml:space="preserve">lədʒi] n. </w:t>
      </w:r>
      <w:r w:rsidR="00C84D62" w:rsidRPr="00832D03">
        <w:rPr>
          <w:rFonts w:ascii="Times New Roman" w:hAnsi="Times New Roman" w:cs="Times New Roman"/>
          <w:szCs w:val="21"/>
        </w:rPr>
        <w:t>心理学</w:t>
      </w:r>
    </w:p>
    <w:p w14:paraId="0269E21B" w14:textId="77777777" w:rsidR="00C84D62" w:rsidRPr="00C84D62" w:rsidRDefault="00C84D62" w:rsidP="00C84D62">
      <w:pPr>
        <w:spacing w:line="360" w:lineRule="auto"/>
        <w:ind w:firstLineChars="201" w:firstLine="422"/>
        <w:rPr>
          <w:rFonts w:ascii="Times New Roman" w:hAnsi="Times New Roman" w:cs="Times New Roman"/>
          <w:szCs w:val="21"/>
        </w:rPr>
      </w:pPr>
      <w:r w:rsidRPr="00C84D62">
        <w:rPr>
          <w:rFonts w:ascii="Times New Roman" w:hAnsi="Times New Roman" w:cs="Times New Roman"/>
          <w:szCs w:val="21"/>
        </w:rPr>
        <w:t>结构分析：</w:t>
      </w:r>
      <w:r w:rsidRPr="00C84D62">
        <w:rPr>
          <w:rFonts w:ascii="Times New Roman" w:hAnsi="Times New Roman" w:cs="Times New Roman"/>
          <w:szCs w:val="21"/>
        </w:rPr>
        <w:t>psychology=psycho</w:t>
      </w:r>
      <w:r w:rsidRPr="00C84D62">
        <w:rPr>
          <w:rFonts w:ascii="Times New Roman" w:hAnsi="Times New Roman" w:cs="Times New Roman"/>
          <w:szCs w:val="21"/>
        </w:rPr>
        <w:t>（心理）</w:t>
      </w:r>
      <w:r w:rsidRPr="00C84D62">
        <w:rPr>
          <w:rFonts w:ascii="Times New Roman" w:hAnsi="Times New Roman" w:cs="Times New Roman"/>
          <w:szCs w:val="21"/>
        </w:rPr>
        <w:t>+ log</w:t>
      </w:r>
      <w:r w:rsidRPr="00C84D62">
        <w:rPr>
          <w:rFonts w:ascii="Times New Roman" w:hAnsi="Times New Roman" w:cs="Times New Roman"/>
          <w:szCs w:val="21"/>
        </w:rPr>
        <w:t>（学科）</w:t>
      </w:r>
      <w:r w:rsidRPr="00C84D62">
        <w:rPr>
          <w:rFonts w:ascii="Times New Roman" w:hAnsi="Times New Roman" w:cs="Times New Roman"/>
          <w:szCs w:val="21"/>
        </w:rPr>
        <w:t>+y</w:t>
      </w:r>
      <w:r w:rsidRPr="00C84D62">
        <w:rPr>
          <w:rFonts w:ascii="Times New Roman" w:hAnsi="Times New Roman" w:cs="Times New Roman"/>
          <w:szCs w:val="21"/>
        </w:rPr>
        <w:t>（名词后缀）</w:t>
      </w:r>
      <w:r w:rsidRPr="00C84D62">
        <w:rPr>
          <w:rFonts w:ascii="Times New Roman" w:hAnsi="Times New Roman" w:cs="Times New Roman"/>
          <w:szCs w:val="21"/>
        </w:rPr>
        <w:t>→</w:t>
      </w:r>
      <w:r w:rsidRPr="00C84D62">
        <w:rPr>
          <w:rFonts w:ascii="Times New Roman" w:hAnsi="Times New Roman" w:cs="Times New Roman"/>
          <w:szCs w:val="21"/>
        </w:rPr>
        <w:t>心理学</w:t>
      </w:r>
    </w:p>
    <w:p w14:paraId="3313E127" w14:textId="77777777" w:rsidR="00642139" w:rsidRPr="001B460E" w:rsidRDefault="0005270E" w:rsidP="005D3898">
      <w:pPr>
        <w:pStyle w:val="2"/>
        <w:numPr>
          <w:ilvl w:val="0"/>
          <w:numId w:val="11"/>
        </w:numPr>
        <w:rPr>
          <w:sz w:val="24"/>
          <w:szCs w:val="24"/>
        </w:rPr>
      </w:pPr>
      <w:bookmarkStart w:id="380" w:name="_Toc504321780"/>
      <w:r>
        <w:rPr>
          <w:rFonts w:hint="eastAsia"/>
          <w:sz w:val="24"/>
          <w:szCs w:val="24"/>
        </w:rPr>
        <w:lastRenderedPageBreak/>
        <w:t>los-/ly-</w:t>
      </w:r>
      <w:r w:rsidR="00642139" w:rsidRPr="001B460E">
        <w:rPr>
          <w:rFonts w:hint="eastAsia"/>
          <w:sz w:val="24"/>
          <w:szCs w:val="24"/>
        </w:rPr>
        <w:t>（松开，解开）</w:t>
      </w:r>
      <w:bookmarkEnd w:id="380"/>
    </w:p>
    <w:p w14:paraId="1CB1699E" w14:textId="77777777" w:rsidR="00642139" w:rsidRDefault="00642139" w:rsidP="00642139">
      <w:pPr>
        <w:spacing w:line="360" w:lineRule="auto"/>
        <w:ind w:firstLineChars="202" w:firstLine="424"/>
        <w:rPr>
          <w:rFonts w:ascii="Times New Roman" w:cs="Times New Roman"/>
          <w:szCs w:val="21"/>
        </w:rPr>
      </w:pPr>
      <w:r>
        <w:rPr>
          <w:rFonts w:ascii="Times New Roman" w:cs="Times New Roman" w:hint="eastAsia"/>
          <w:szCs w:val="21"/>
        </w:rPr>
        <w:t>来源：原始印欧语词根</w:t>
      </w:r>
      <w:r>
        <w:rPr>
          <w:rFonts w:ascii="Times New Roman" w:cs="Times New Roman" w:hint="eastAsia"/>
          <w:szCs w:val="21"/>
        </w:rPr>
        <w:t>leu-</w:t>
      </w:r>
      <w:r w:rsidR="0005270E">
        <w:rPr>
          <w:rFonts w:ascii="Times New Roman" w:cs="Times New Roman" w:hint="eastAsia"/>
          <w:szCs w:val="21"/>
        </w:rPr>
        <w:t>（松开）</w:t>
      </w:r>
    </w:p>
    <w:p w14:paraId="5D2D91B6" w14:textId="77777777" w:rsidR="0005270E" w:rsidRPr="00CB0BB1" w:rsidRDefault="0005270E" w:rsidP="00642139">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常见变体形式：</w:t>
      </w:r>
      <w:r w:rsidRPr="00CB0BB1">
        <w:rPr>
          <w:rFonts w:ascii="Times New Roman" w:hAnsi="Times New Roman" w:cs="Times New Roman"/>
          <w:szCs w:val="21"/>
        </w:rPr>
        <w:t>solv-/solut-</w:t>
      </w:r>
      <w:r w:rsidRPr="00CB0BB1">
        <w:rPr>
          <w:rFonts w:ascii="Times New Roman" w:hAnsi="Times New Roman" w:cs="Times New Roman"/>
          <w:szCs w:val="21"/>
        </w:rPr>
        <w:t>，来自拉丁语动词</w:t>
      </w:r>
      <w:r w:rsidRPr="00CB0BB1">
        <w:rPr>
          <w:rFonts w:ascii="Times New Roman" w:hAnsi="Times New Roman" w:cs="Times New Roman"/>
          <w:szCs w:val="21"/>
          <w:u w:val="single"/>
        </w:rPr>
        <w:t>solv</w:t>
      </w:r>
      <w:r w:rsidRPr="00CB0BB1">
        <w:rPr>
          <w:rFonts w:ascii="Times New Roman" w:hAnsi="Times New Roman" w:cs="Times New Roman"/>
          <w:szCs w:val="21"/>
        </w:rPr>
        <w:t>ere</w:t>
      </w:r>
      <w:r w:rsidRPr="00CB0BB1">
        <w:rPr>
          <w:rFonts w:ascii="Times New Roman" w:hAnsi="Times New Roman" w:cs="Times New Roman"/>
          <w:szCs w:val="21"/>
        </w:rPr>
        <w:t>（松开）</w:t>
      </w:r>
      <w:r w:rsidR="00542CA2" w:rsidRPr="00CB0BB1">
        <w:rPr>
          <w:rFonts w:ascii="Times New Roman" w:hAnsi="Times New Roman" w:cs="Times New Roman"/>
          <w:szCs w:val="21"/>
        </w:rPr>
        <w:t>及其完成分词</w:t>
      </w:r>
      <w:r w:rsidRPr="004A454F">
        <w:rPr>
          <w:rFonts w:ascii="Times New Roman" w:hAnsi="Times New Roman" w:cs="Times New Roman"/>
          <w:szCs w:val="21"/>
          <w:u w:val="single"/>
        </w:rPr>
        <w:t>solut</w:t>
      </w:r>
      <w:r w:rsidRPr="00CB0BB1">
        <w:rPr>
          <w:rFonts w:ascii="Times New Roman" w:hAnsi="Times New Roman" w:cs="Times New Roman"/>
          <w:szCs w:val="21"/>
        </w:rPr>
        <w:t>us</w:t>
      </w:r>
      <w:r w:rsidRPr="00CB0BB1">
        <w:rPr>
          <w:rFonts w:ascii="Times New Roman" w:hAnsi="Times New Roman" w:cs="Times New Roman"/>
          <w:szCs w:val="21"/>
        </w:rPr>
        <w:t>，源自原始印欧语</w:t>
      </w:r>
      <w:r w:rsidRPr="00CB0BB1">
        <w:rPr>
          <w:rFonts w:ascii="Times New Roman" w:hAnsi="Times New Roman" w:cs="Times New Roman"/>
          <w:szCs w:val="21"/>
        </w:rPr>
        <w:t>*se-lu-</w:t>
      </w:r>
      <w:r w:rsidRPr="00CB0BB1">
        <w:rPr>
          <w:rFonts w:ascii="Times New Roman" w:hAnsi="Times New Roman" w:cs="Times New Roman"/>
          <w:szCs w:val="21"/>
        </w:rPr>
        <w:t>，由反身代词</w:t>
      </w:r>
      <w:r w:rsidRPr="00CB0BB1">
        <w:rPr>
          <w:rFonts w:ascii="Times New Roman" w:hAnsi="Times New Roman" w:cs="Times New Roman"/>
          <w:szCs w:val="21"/>
        </w:rPr>
        <w:t>*se-</w:t>
      </w:r>
      <w:r w:rsidRPr="00CB0BB1">
        <w:rPr>
          <w:rFonts w:ascii="Times New Roman" w:hAnsi="Times New Roman" w:cs="Times New Roman"/>
          <w:szCs w:val="21"/>
        </w:rPr>
        <w:t>加词根</w:t>
      </w:r>
      <w:r w:rsidRPr="00CB0BB1">
        <w:rPr>
          <w:rFonts w:ascii="Times New Roman" w:hAnsi="Times New Roman" w:cs="Times New Roman"/>
          <w:szCs w:val="21"/>
        </w:rPr>
        <w:t>leu-</w:t>
      </w:r>
      <w:r w:rsidRPr="00CB0BB1">
        <w:rPr>
          <w:rFonts w:ascii="Times New Roman" w:hAnsi="Times New Roman" w:cs="Times New Roman"/>
          <w:szCs w:val="21"/>
        </w:rPr>
        <w:t>（松开）组成</w:t>
      </w:r>
    </w:p>
    <w:p w14:paraId="383BDF9D" w14:textId="3F9DEEB5"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lose</w:t>
      </w:r>
      <w:r w:rsidRPr="00832D03">
        <w:rPr>
          <w:rFonts w:ascii="Times New Roman" w:hAnsi="Times New Roman" w:cs="Times New Roman"/>
        </w:rPr>
        <w:t>：</w:t>
      </w:r>
      <w:r w:rsidR="0005270E" w:rsidRPr="00832D03">
        <w:rPr>
          <w:rFonts w:ascii="Times New Roman" w:hAnsi="Times New Roman" w:cs="Times New Roman"/>
          <w:szCs w:val="21"/>
        </w:rPr>
        <w:t>[lu</w:t>
      </w:r>
      <w:r w:rsidR="00737B37" w:rsidRPr="006E33EE">
        <w:rPr>
          <w:rFonts w:ascii="Times New Roman" w:hAnsi="Times New Roman" w:cs="Times New Roman"/>
          <w:szCs w:val="21"/>
        </w:rPr>
        <w:t>ː</w:t>
      </w:r>
      <w:r w:rsidR="0005270E" w:rsidRPr="00832D03">
        <w:rPr>
          <w:rFonts w:ascii="Times New Roman" w:hAnsi="Times New Roman" w:cs="Times New Roman"/>
          <w:szCs w:val="21"/>
        </w:rPr>
        <w:t>z</w:t>
      </w:r>
      <w:r w:rsidR="005B20C0">
        <w:rPr>
          <w:rFonts w:ascii="Times New Roman" w:hAnsi="Times New Roman" w:cs="Times New Roman"/>
          <w:szCs w:val="21"/>
        </w:rPr>
        <w:t>] v</w:t>
      </w:r>
      <w:r w:rsidR="0005270E" w:rsidRPr="00832D03">
        <w:rPr>
          <w:rFonts w:ascii="Times New Roman" w:hAnsi="Times New Roman" w:cs="Times New Roman"/>
          <w:szCs w:val="21"/>
        </w:rPr>
        <w:t>t.</w:t>
      </w:r>
      <w:r w:rsidR="0005270E" w:rsidRPr="00832D03">
        <w:rPr>
          <w:rFonts w:ascii="Times New Roman" w:hAnsi="Times New Roman" w:cs="Times New Roman"/>
          <w:szCs w:val="21"/>
        </w:rPr>
        <w:t>失去；除去；遗失；无法保持</w:t>
      </w:r>
      <w:r w:rsidR="0005270E" w:rsidRPr="00832D03">
        <w:rPr>
          <w:rFonts w:ascii="Times New Roman" w:hAnsi="Times New Roman" w:cs="Times New Roman"/>
          <w:szCs w:val="21"/>
        </w:rPr>
        <w:t>vi.</w:t>
      </w:r>
      <w:r w:rsidR="0005270E" w:rsidRPr="00832D03">
        <w:rPr>
          <w:rFonts w:ascii="Times New Roman" w:hAnsi="Times New Roman" w:cs="Times New Roman"/>
          <w:szCs w:val="21"/>
        </w:rPr>
        <w:t>失败；受损失</w:t>
      </w:r>
    </w:p>
    <w:p w14:paraId="6BFE6479" w14:textId="77777777" w:rsidR="00642139" w:rsidRDefault="00642139" w:rsidP="00642139">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lose=los</w:t>
      </w:r>
      <w:r>
        <w:rPr>
          <w:rFonts w:ascii="Times New Roman" w:cs="Times New Roman" w:hint="eastAsia"/>
          <w:szCs w:val="21"/>
        </w:rPr>
        <w:t>（松开）</w:t>
      </w:r>
      <w:r>
        <w:rPr>
          <w:rFonts w:ascii="Times New Roman" w:cs="Times New Roman" w:hint="eastAsia"/>
          <w:szCs w:val="21"/>
        </w:rPr>
        <w:t>+e</w:t>
      </w:r>
      <w:r>
        <w:rPr>
          <w:rFonts w:ascii="Times New Roman" w:cs="Times New Roman" w:hint="eastAsia"/>
          <w:szCs w:val="21"/>
        </w:rPr>
        <w:t>→不再持有，失去</w:t>
      </w:r>
    </w:p>
    <w:p w14:paraId="19615904" w14:textId="13BC302D"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loss</w:t>
      </w:r>
      <w:r w:rsidRPr="00832D03">
        <w:rPr>
          <w:rFonts w:ascii="Times New Roman" w:hAnsi="Times New Roman" w:cs="Times New Roman"/>
        </w:rPr>
        <w:t>：</w:t>
      </w:r>
      <w:r w:rsidR="0005270E" w:rsidRPr="00832D03">
        <w:rPr>
          <w:rFonts w:ascii="Times New Roman" w:hAnsi="Times New Roman" w:cs="Times New Roman"/>
          <w:szCs w:val="21"/>
        </w:rPr>
        <w:t>[l</w:t>
      </w:r>
      <w:r w:rsidR="00737B37" w:rsidRPr="006E33EE">
        <w:rPr>
          <w:rFonts w:ascii="Times New Roman" w:hAnsi="Times New Roman" w:cs="Times New Roman"/>
          <w:szCs w:val="21"/>
        </w:rPr>
        <w:t>ɒ</w:t>
      </w:r>
      <w:r w:rsidR="0005270E" w:rsidRPr="00832D03">
        <w:rPr>
          <w:rFonts w:ascii="Times New Roman" w:hAnsi="Times New Roman" w:cs="Times New Roman"/>
          <w:szCs w:val="21"/>
        </w:rPr>
        <w:t>s</w:t>
      </w:r>
      <w:r w:rsidR="00943C76">
        <w:rPr>
          <w:rFonts w:ascii="Times New Roman" w:hAnsi="Times New Roman" w:cs="Times New Roman"/>
          <w:szCs w:val="21"/>
        </w:rPr>
        <w:t>] n.</w:t>
      </w:r>
      <w:r w:rsidR="0005270E" w:rsidRPr="00832D03">
        <w:rPr>
          <w:rFonts w:ascii="Times New Roman" w:hAnsi="Times New Roman" w:cs="Times New Roman"/>
          <w:szCs w:val="21"/>
        </w:rPr>
        <w:t>损失；失败；遗失</w:t>
      </w:r>
    </w:p>
    <w:p w14:paraId="46A0A706" w14:textId="0BDBAE9D"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loose</w:t>
      </w:r>
      <w:r w:rsidRPr="00832D03">
        <w:rPr>
          <w:rFonts w:ascii="Times New Roman" w:hAnsi="Times New Roman" w:cs="Times New Roman"/>
        </w:rPr>
        <w:t>：</w:t>
      </w:r>
      <w:r w:rsidR="0005270E" w:rsidRPr="00832D03">
        <w:rPr>
          <w:rFonts w:ascii="Times New Roman" w:hAnsi="Times New Roman" w:cs="Times New Roman"/>
          <w:szCs w:val="21"/>
        </w:rPr>
        <w:t>[lu</w:t>
      </w:r>
      <w:r w:rsidR="00737B37" w:rsidRPr="006E33EE">
        <w:rPr>
          <w:rFonts w:ascii="Times New Roman" w:hAnsi="Times New Roman" w:cs="Times New Roman"/>
          <w:szCs w:val="21"/>
        </w:rPr>
        <w:t>ː</w:t>
      </w:r>
      <w:r w:rsidR="0005270E" w:rsidRPr="00832D03">
        <w:rPr>
          <w:rFonts w:ascii="Times New Roman" w:hAnsi="Times New Roman" w:cs="Times New Roman"/>
          <w:szCs w:val="21"/>
        </w:rPr>
        <w:t>s</w:t>
      </w:r>
      <w:r w:rsidR="005B20C0">
        <w:rPr>
          <w:rFonts w:ascii="Times New Roman" w:hAnsi="Times New Roman" w:cs="Times New Roman"/>
          <w:szCs w:val="21"/>
        </w:rPr>
        <w:t>] v</w:t>
      </w:r>
      <w:r w:rsidR="0005270E" w:rsidRPr="00832D03">
        <w:rPr>
          <w:rFonts w:ascii="Times New Roman" w:hAnsi="Times New Roman" w:cs="Times New Roman"/>
          <w:szCs w:val="21"/>
        </w:rPr>
        <w:t>.</w:t>
      </w:r>
      <w:r w:rsidR="0005270E" w:rsidRPr="00832D03">
        <w:rPr>
          <w:rFonts w:ascii="Times New Roman" w:hAnsi="Times New Roman" w:cs="Times New Roman"/>
          <w:szCs w:val="21"/>
        </w:rPr>
        <w:t>释放；变松</w:t>
      </w:r>
      <w:r w:rsidR="0005270E" w:rsidRPr="00832D03">
        <w:rPr>
          <w:rFonts w:ascii="Times New Roman" w:hAnsi="Times New Roman" w:cs="Times New Roman"/>
          <w:szCs w:val="21"/>
        </w:rPr>
        <w:t>adj.</w:t>
      </w:r>
      <w:r w:rsidR="0005270E" w:rsidRPr="00832D03">
        <w:rPr>
          <w:rFonts w:ascii="Times New Roman" w:hAnsi="Times New Roman" w:cs="Times New Roman"/>
          <w:szCs w:val="21"/>
        </w:rPr>
        <w:t>宽松的</w:t>
      </w:r>
    </w:p>
    <w:p w14:paraId="1C347057" w14:textId="77777777" w:rsidR="00642139" w:rsidRDefault="00642139" w:rsidP="00642139">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cs="Times New Roman" w:hint="eastAsia"/>
          <w:szCs w:val="21"/>
        </w:rPr>
        <w:t>loose=loos</w:t>
      </w:r>
      <w:r>
        <w:rPr>
          <w:rFonts w:ascii="Times New Roman" w:cs="Times New Roman" w:hint="eastAsia"/>
          <w:szCs w:val="21"/>
        </w:rPr>
        <w:t>（</w:t>
      </w:r>
      <w:r>
        <w:rPr>
          <w:rFonts w:ascii="Times New Roman" w:cs="Times New Roman" w:hint="eastAsia"/>
          <w:szCs w:val="21"/>
        </w:rPr>
        <w:t>=los</w:t>
      </w:r>
      <w:r>
        <w:rPr>
          <w:rFonts w:ascii="Times New Roman" w:cs="Times New Roman" w:hint="eastAsia"/>
          <w:szCs w:val="21"/>
        </w:rPr>
        <w:t>，松开）</w:t>
      </w:r>
      <w:r>
        <w:rPr>
          <w:rFonts w:ascii="Times New Roman" w:cs="Times New Roman" w:hint="eastAsia"/>
          <w:szCs w:val="21"/>
        </w:rPr>
        <w:t>+e</w:t>
      </w:r>
      <w:r>
        <w:rPr>
          <w:rFonts w:ascii="Times New Roman" w:cs="Times New Roman" w:hint="eastAsia"/>
          <w:szCs w:val="21"/>
        </w:rPr>
        <w:t>→释放</w:t>
      </w:r>
    </w:p>
    <w:p w14:paraId="22C6874F" w14:textId="3BD24BDB"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analyse</w:t>
      </w:r>
      <w:r w:rsidRPr="00832D03">
        <w:rPr>
          <w:rFonts w:ascii="Times New Roman" w:hAnsi="Times New Roman" w:cs="Times New Roman"/>
        </w:rPr>
        <w:t>：</w:t>
      </w:r>
      <w:r w:rsidR="0005270E" w:rsidRPr="00832D03">
        <w:rPr>
          <w:rFonts w:ascii="Times New Roman" w:hAnsi="Times New Roman" w:cs="Times New Roman"/>
          <w:szCs w:val="21"/>
        </w:rPr>
        <w:t>['ænəlaɪz</w:t>
      </w:r>
      <w:r w:rsidR="005B20C0">
        <w:rPr>
          <w:rFonts w:ascii="Times New Roman" w:hAnsi="Times New Roman" w:cs="Times New Roman"/>
          <w:szCs w:val="21"/>
        </w:rPr>
        <w:t>] v</w:t>
      </w:r>
      <w:r w:rsidR="0005270E" w:rsidRPr="00832D03">
        <w:rPr>
          <w:rFonts w:ascii="Times New Roman" w:hAnsi="Times New Roman" w:cs="Times New Roman"/>
          <w:szCs w:val="21"/>
        </w:rPr>
        <w:t>t.</w:t>
      </w:r>
      <w:r w:rsidR="0005270E" w:rsidRPr="00832D03">
        <w:rPr>
          <w:rFonts w:ascii="Times New Roman" w:hAnsi="Times New Roman" w:cs="Times New Roman"/>
          <w:szCs w:val="21"/>
        </w:rPr>
        <w:t>分析；分解。美式拼写为</w:t>
      </w:r>
      <w:r w:rsidR="0005270E" w:rsidRPr="00832D03">
        <w:rPr>
          <w:rFonts w:ascii="Times New Roman" w:hAnsi="Times New Roman" w:cs="Times New Roman"/>
          <w:szCs w:val="21"/>
        </w:rPr>
        <w:t>analyze</w:t>
      </w:r>
    </w:p>
    <w:p w14:paraId="3541A30A" w14:textId="77777777" w:rsidR="00642139" w:rsidRDefault="00642139" w:rsidP="0064213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analyse=ana</w:t>
      </w:r>
      <w:r>
        <w:rPr>
          <w:rFonts w:ascii="Times New Roman" w:hAnsi="Times New Roman" w:cs="Times New Roman" w:hint="eastAsia"/>
          <w:szCs w:val="21"/>
        </w:rPr>
        <w:t>（贯穿）</w:t>
      </w:r>
      <w:r>
        <w:rPr>
          <w:rFonts w:ascii="Times New Roman" w:hAnsi="Times New Roman" w:cs="Times New Roman" w:hint="eastAsia"/>
          <w:szCs w:val="21"/>
        </w:rPr>
        <w:t>+</w:t>
      </w:r>
      <w:r w:rsidRPr="00E8525F">
        <w:rPr>
          <w:rFonts w:ascii="Times New Roman" w:hAnsi="Times New Roman" w:cs="Times New Roman" w:hint="eastAsia"/>
          <w:szCs w:val="21"/>
        </w:rPr>
        <w:t>ly</w:t>
      </w:r>
      <w:r>
        <w:rPr>
          <w:rFonts w:ascii="Times New Roman" w:hAnsi="Times New Roman" w:cs="Times New Roman" w:hint="eastAsia"/>
          <w:szCs w:val="21"/>
        </w:rPr>
        <w:t>（松开，解开）</w:t>
      </w:r>
      <w:r>
        <w:rPr>
          <w:rFonts w:ascii="Times New Roman" w:hAnsi="Times New Roman" w:cs="Times New Roman" w:hint="eastAsia"/>
          <w:szCs w:val="21"/>
        </w:rPr>
        <w:t>+se</w:t>
      </w:r>
      <w:r>
        <w:rPr>
          <w:rFonts w:ascii="Times New Roman" w:hAnsi="Times New Roman" w:cs="Times New Roman" w:hint="eastAsia"/>
          <w:szCs w:val="21"/>
        </w:rPr>
        <w:t>（</w:t>
      </w:r>
      <w:r>
        <w:rPr>
          <w:rFonts w:ascii="Times New Roman" w:hAnsi="Times New Roman" w:cs="Times New Roman" w:hint="eastAsia"/>
          <w:szCs w:val="21"/>
        </w:rPr>
        <w:t>=ise</w:t>
      </w:r>
      <w:r>
        <w:rPr>
          <w:rFonts w:ascii="Times New Roman" w:hAnsi="Times New Roman" w:cs="Times New Roman" w:hint="eastAsia"/>
          <w:szCs w:val="21"/>
        </w:rPr>
        <w:t>，动词后缀）→完全解开→分解，分析</w:t>
      </w:r>
    </w:p>
    <w:p w14:paraId="32187918" w14:textId="77777777"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analysis</w:t>
      </w:r>
      <w:r w:rsidRPr="00832D03">
        <w:rPr>
          <w:rFonts w:ascii="Times New Roman" w:hAnsi="Times New Roman" w:cs="Times New Roman"/>
        </w:rPr>
        <w:t>：</w:t>
      </w:r>
      <w:r w:rsidR="0005270E" w:rsidRPr="00832D03">
        <w:rPr>
          <w:rFonts w:ascii="Times New Roman" w:hAnsi="Times New Roman" w:cs="Times New Roman"/>
          <w:szCs w:val="21"/>
        </w:rPr>
        <w:t>[ə'næləsɪs</w:t>
      </w:r>
      <w:r w:rsidR="00943C76">
        <w:rPr>
          <w:rFonts w:ascii="Times New Roman" w:hAnsi="Times New Roman" w:cs="Times New Roman"/>
          <w:szCs w:val="21"/>
        </w:rPr>
        <w:t>] n.</w:t>
      </w:r>
      <w:r w:rsidR="0005270E" w:rsidRPr="00832D03">
        <w:rPr>
          <w:rFonts w:ascii="Times New Roman" w:hAnsi="Times New Roman" w:cs="Times New Roman"/>
          <w:szCs w:val="21"/>
        </w:rPr>
        <w:t>分析；分解</w:t>
      </w:r>
    </w:p>
    <w:p w14:paraId="6FEA6BFA" w14:textId="77777777" w:rsidR="00642139" w:rsidRDefault="00642139" w:rsidP="0064213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analysis=ana</w:t>
      </w:r>
      <w:r>
        <w:rPr>
          <w:rFonts w:ascii="Times New Roman" w:hAnsi="Times New Roman" w:cs="Times New Roman" w:hint="eastAsia"/>
          <w:szCs w:val="21"/>
        </w:rPr>
        <w:t>（贯穿）</w:t>
      </w:r>
      <w:r>
        <w:rPr>
          <w:rFonts w:ascii="Times New Roman" w:hAnsi="Times New Roman" w:cs="Times New Roman" w:hint="eastAsia"/>
          <w:szCs w:val="21"/>
        </w:rPr>
        <w:t>+</w:t>
      </w:r>
      <w:r w:rsidRPr="00E8525F">
        <w:rPr>
          <w:rFonts w:ascii="Times New Roman" w:hAnsi="Times New Roman" w:cs="Times New Roman" w:hint="eastAsia"/>
          <w:szCs w:val="21"/>
        </w:rPr>
        <w:t>ly</w:t>
      </w:r>
      <w:r>
        <w:rPr>
          <w:rFonts w:ascii="Times New Roman" w:hAnsi="Times New Roman" w:cs="Times New Roman" w:hint="eastAsia"/>
          <w:szCs w:val="21"/>
        </w:rPr>
        <w:t>（松开，解开）</w:t>
      </w:r>
      <w:r>
        <w:rPr>
          <w:rFonts w:ascii="Times New Roman" w:hAnsi="Times New Roman" w:cs="Times New Roman" w:hint="eastAsia"/>
          <w:szCs w:val="21"/>
        </w:rPr>
        <w:t>+sis</w:t>
      </w:r>
      <w:r>
        <w:rPr>
          <w:rFonts w:ascii="Times New Roman" w:hAnsi="Times New Roman" w:cs="Times New Roman" w:hint="eastAsia"/>
          <w:szCs w:val="21"/>
        </w:rPr>
        <w:t>（名词后缀）→分析</w:t>
      </w:r>
    </w:p>
    <w:p w14:paraId="0F3D42FF" w14:textId="0DB4E335" w:rsidR="00642139" w:rsidRPr="00832D03" w:rsidRDefault="006421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absolute</w:t>
      </w:r>
      <w:r w:rsidRPr="00832D03">
        <w:rPr>
          <w:rFonts w:ascii="Times New Roman" w:hAnsi="Times New Roman" w:cs="Times New Roman"/>
        </w:rPr>
        <w:t>：</w:t>
      </w:r>
      <w:r w:rsidR="0005270E" w:rsidRPr="00832D03">
        <w:rPr>
          <w:rFonts w:ascii="Times New Roman" w:hAnsi="Times New Roman" w:cs="Times New Roman"/>
          <w:szCs w:val="21"/>
        </w:rPr>
        <w:t>['æbsəlu</w:t>
      </w:r>
      <w:r w:rsidR="00737B37" w:rsidRPr="006E33EE">
        <w:rPr>
          <w:rFonts w:ascii="Times New Roman" w:hAnsi="Times New Roman" w:cs="Times New Roman"/>
          <w:szCs w:val="21"/>
        </w:rPr>
        <w:t>ː</w:t>
      </w:r>
      <w:r w:rsidR="0005270E" w:rsidRPr="00832D03">
        <w:rPr>
          <w:rFonts w:ascii="Times New Roman" w:hAnsi="Times New Roman" w:cs="Times New Roman"/>
          <w:szCs w:val="21"/>
        </w:rPr>
        <w:t>t</w:t>
      </w:r>
      <w:r w:rsidR="00811F99">
        <w:rPr>
          <w:rFonts w:ascii="Times New Roman" w:hAnsi="Times New Roman" w:cs="Times New Roman"/>
          <w:szCs w:val="21"/>
        </w:rPr>
        <w:t>] adj</w:t>
      </w:r>
      <w:r w:rsidR="0005270E" w:rsidRPr="00832D03">
        <w:rPr>
          <w:rFonts w:ascii="Times New Roman" w:hAnsi="Times New Roman" w:cs="Times New Roman"/>
          <w:szCs w:val="21"/>
        </w:rPr>
        <w:t>.</w:t>
      </w:r>
      <w:r w:rsidR="0005270E" w:rsidRPr="00832D03">
        <w:rPr>
          <w:rFonts w:ascii="Times New Roman" w:hAnsi="Times New Roman" w:cs="Times New Roman"/>
          <w:szCs w:val="21"/>
        </w:rPr>
        <w:t>绝对的；完全的；专制的</w:t>
      </w:r>
    </w:p>
    <w:p w14:paraId="3C3FD6C7" w14:textId="77777777" w:rsidR="00642139" w:rsidRDefault="00642139" w:rsidP="00642139">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absolute=ab</w:t>
      </w:r>
      <w:r>
        <w:rPr>
          <w:rFonts w:ascii="Times New Roman" w:cs="Times New Roman" w:hint="eastAsia"/>
          <w:szCs w:val="21"/>
        </w:rPr>
        <w:t>（分离）</w:t>
      </w:r>
      <w:r>
        <w:rPr>
          <w:rFonts w:ascii="Times New Roman" w:cs="Times New Roman" w:hint="eastAsia"/>
          <w:szCs w:val="21"/>
        </w:rPr>
        <w:t>+</w:t>
      </w:r>
      <w:r w:rsidRPr="00D23D40">
        <w:rPr>
          <w:rFonts w:ascii="Times New Roman" w:cs="Times New Roman" w:hint="eastAsia"/>
          <w:szCs w:val="21"/>
        </w:rPr>
        <w:t>solut</w:t>
      </w:r>
      <w:r>
        <w:rPr>
          <w:rFonts w:ascii="Times New Roman" w:cs="Times New Roman" w:hint="eastAsia"/>
          <w:szCs w:val="21"/>
        </w:rPr>
        <w:t>（松开）</w:t>
      </w:r>
      <w:r>
        <w:rPr>
          <w:rFonts w:ascii="Times New Roman" w:cs="Times New Roman" w:hint="eastAsia"/>
          <w:szCs w:val="21"/>
        </w:rPr>
        <w:t>+e</w:t>
      </w:r>
      <w:r>
        <w:rPr>
          <w:rFonts w:ascii="Times New Roman" w:cs="Times New Roman" w:hint="eastAsia"/>
          <w:szCs w:val="21"/>
        </w:rPr>
        <w:t>→松开（与其他事物的）关联→不受限制的，无条件的→绝对的，完全的，专制的</w:t>
      </w:r>
    </w:p>
    <w:p w14:paraId="781F5539" w14:textId="77777777" w:rsidR="00DE4805" w:rsidRPr="001B460E" w:rsidRDefault="00DE4805" w:rsidP="005D3898">
      <w:pPr>
        <w:pStyle w:val="2"/>
        <w:numPr>
          <w:ilvl w:val="0"/>
          <w:numId w:val="11"/>
        </w:numPr>
        <w:rPr>
          <w:sz w:val="24"/>
          <w:szCs w:val="24"/>
        </w:rPr>
      </w:pPr>
      <w:bookmarkStart w:id="381" w:name="_Toc504321781"/>
      <w:r w:rsidRPr="001B460E">
        <w:rPr>
          <w:rFonts w:hint="eastAsia"/>
          <w:sz w:val="24"/>
          <w:szCs w:val="24"/>
        </w:rPr>
        <w:t>mag-/maxim-</w:t>
      </w:r>
      <w:r w:rsidRPr="001B460E">
        <w:rPr>
          <w:rFonts w:hint="eastAsia"/>
          <w:sz w:val="24"/>
          <w:szCs w:val="24"/>
        </w:rPr>
        <w:t>（大的，较大的，最大的）</w:t>
      </w:r>
      <w:bookmarkEnd w:id="381"/>
    </w:p>
    <w:p w14:paraId="6515701A"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来源：拉丁语形容词</w:t>
      </w:r>
      <w:r w:rsidRPr="0005270E">
        <w:rPr>
          <w:rFonts w:ascii="Times New Roman" w:eastAsia="宋体" w:hAnsi="Times New Roman" w:cs="Times New Roman"/>
          <w:szCs w:val="21"/>
        </w:rPr>
        <w:t>magnus</w:t>
      </w:r>
      <w:r w:rsidRPr="0005270E">
        <w:rPr>
          <w:rFonts w:ascii="Times New Roman" w:eastAsia="宋体" w:hAnsi="Times New Roman" w:cs="Times New Roman"/>
          <w:szCs w:val="21"/>
        </w:rPr>
        <w:t>（</w:t>
      </w:r>
      <w:r w:rsidR="0005270E" w:rsidRPr="0005270E">
        <w:rPr>
          <w:rFonts w:ascii="Times New Roman" w:eastAsia="宋体" w:hAnsi="Times New Roman" w:cs="Times New Roman"/>
          <w:szCs w:val="21"/>
        </w:rPr>
        <w:t>大的</w:t>
      </w:r>
      <w:r w:rsidRPr="0005270E">
        <w:rPr>
          <w:rFonts w:ascii="Times New Roman" w:eastAsia="宋体" w:hAnsi="Times New Roman" w:cs="Times New Roman"/>
          <w:szCs w:val="21"/>
        </w:rPr>
        <w:t>）、</w:t>
      </w:r>
      <w:r w:rsidRPr="0005270E">
        <w:rPr>
          <w:rFonts w:ascii="Times New Roman" w:eastAsia="宋体" w:hAnsi="Times New Roman" w:cs="Times New Roman"/>
          <w:szCs w:val="21"/>
        </w:rPr>
        <w:t>magis</w:t>
      </w:r>
      <w:r w:rsidR="0005270E" w:rsidRPr="0005270E">
        <w:rPr>
          <w:rFonts w:ascii="Times New Roman" w:eastAsia="宋体" w:hAnsi="Times New Roman" w:cs="Times New Roman"/>
          <w:szCs w:val="21"/>
        </w:rPr>
        <w:t>（</w:t>
      </w:r>
      <w:r w:rsidRPr="0005270E">
        <w:rPr>
          <w:rFonts w:ascii="Times New Roman" w:eastAsia="宋体" w:hAnsi="Times New Roman" w:cs="Times New Roman"/>
          <w:szCs w:val="21"/>
        </w:rPr>
        <w:t>较</w:t>
      </w:r>
      <w:r w:rsidR="0005270E" w:rsidRPr="0005270E">
        <w:rPr>
          <w:rFonts w:ascii="Times New Roman" w:eastAsia="宋体" w:hAnsi="Times New Roman" w:cs="Times New Roman"/>
          <w:szCs w:val="21"/>
        </w:rPr>
        <w:t>大的）</w:t>
      </w:r>
      <w:r w:rsidRPr="0005270E">
        <w:rPr>
          <w:rFonts w:ascii="Times New Roman" w:cs="Times New Roman"/>
        </w:rPr>
        <w:t>和</w:t>
      </w:r>
      <w:r w:rsidRPr="0005270E">
        <w:rPr>
          <w:rFonts w:ascii="Times New Roman" w:eastAsia="宋体" w:hAnsi="Times New Roman" w:cs="Times New Roman"/>
          <w:szCs w:val="21"/>
        </w:rPr>
        <w:t>maximus</w:t>
      </w:r>
      <w:r w:rsidR="0005270E" w:rsidRPr="0005270E">
        <w:rPr>
          <w:rFonts w:ascii="Times New Roman" w:eastAsia="宋体" w:hAnsi="Times New Roman" w:cs="Times New Roman"/>
          <w:szCs w:val="21"/>
        </w:rPr>
        <w:t>（</w:t>
      </w:r>
      <w:r w:rsidRPr="0005270E">
        <w:rPr>
          <w:rFonts w:ascii="Times New Roman" w:eastAsia="宋体" w:hAnsi="Times New Roman" w:cs="Times New Roman"/>
          <w:szCs w:val="21"/>
        </w:rPr>
        <w:t>最</w:t>
      </w:r>
      <w:r w:rsidR="0005270E" w:rsidRPr="0005270E">
        <w:rPr>
          <w:rFonts w:ascii="Times New Roman" w:eastAsia="宋体" w:hAnsi="Times New Roman" w:cs="Times New Roman"/>
          <w:szCs w:val="21"/>
        </w:rPr>
        <w:t>大的）</w:t>
      </w:r>
    </w:p>
    <w:p w14:paraId="027A9427"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常见变体形式：</w:t>
      </w:r>
      <w:r w:rsidRPr="0005270E">
        <w:rPr>
          <w:rFonts w:ascii="Times New Roman" w:eastAsia="宋体" w:hAnsi="Times New Roman" w:cs="Times New Roman"/>
          <w:szCs w:val="21"/>
        </w:rPr>
        <w:t>maj-</w:t>
      </w:r>
    </w:p>
    <w:p w14:paraId="33925590" w14:textId="6B730D94"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master</w:t>
      </w:r>
      <w:r w:rsidRPr="000B42F5">
        <w:rPr>
          <w:rFonts w:ascii="Times New Roman" w:hAnsi="Times New Roman" w:cs="Times New Roman"/>
        </w:rPr>
        <w:t>：</w:t>
      </w:r>
      <w:r w:rsidR="0005270E" w:rsidRPr="000B42F5">
        <w:rPr>
          <w:rFonts w:ascii="Times New Roman" w:eastAsia="宋体" w:hAnsi="Times New Roman" w:cs="Times New Roman"/>
          <w:szCs w:val="21"/>
        </w:rPr>
        <w:t>['m</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05270E" w:rsidRPr="000B42F5">
        <w:rPr>
          <w:rFonts w:ascii="Times New Roman" w:eastAsia="宋体" w:hAnsi="Times New Roman" w:cs="Times New Roman"/>
          <w:szCs w:val="21"/>
        </w:rPr>
        <w:t>st</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05270E" w:rsidRPr="000B42F5">
        <w:rPr>
          <w:rFonts w:ascii="Times New Roman" w:eastAsia="宋体" w:hAnsi="Times New Roman" w:cs="Times New Roman"/>
          <w:szCs w:val="21"/>
        </w:rPr>
        <w:t>硕士；主人；大师</w:t>
      </w:r>
      <w:r w:rsidR="0005270E" w:rsidRPr="000B42F5">
        <w:rPr>
          <w:rFonts w:ascii="Times New Roman" w:eastAsia="宋体" w:hAnsi="Times New Roman" w:cs="Times New Roman"/>
          <w:szCs w:val="21"/>
        </w:rPr>
        <w:t>vt.</w:t>
      </w:r>
      <w:r w:rsidR="0005270E" w:rsidRPr="000B42F5">
        <w:rPr>
          <w:rFonts w:ascii="Times New Roman" w:eastAsia="宋体" w:hAnsi="Times New Roman" w:cs="Times New Roman"/>
          <w:szCs w:val="21"/>
        </w:rPr>
        <w:t>精通；控制；征服</w:t>
      </w:r>
      <w:r w:rsidR="0005270E" w:rsidRPr="000B42F5">
        <w:rPr>
          <w:rFonts w:ascii="Times New Roman" w:eastAsia="宋体" w:hAnsi="Times New Roman" w:cs="Times New Roman"/>
          <w:szCs w:val="21"/>
        </w:rPr>
        <w:t>adj.</w:t>
      </w:r>
      <w:r w:rsidR="0005270E" w:rsidRPr="000B42F5">
        <w:rPr>
          <w:rFonts w:ascii="Times New Roman" w:eastAsia="宋体" w:hAnsi="Times New Roman" w:cs="Times New Roman"/>
          <w:szCs w:val="21"/>
        </w:rPr>
        <w:t>主人的；主要的</w:t>
      </w:r>
    </w:p>
    <w:p w14:paraId="0FE95467"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master=ma</w:t>
      </w:r>
      <w:r w:rsidRPr="0005270E">
        <w:rPr>
          <w:rFonts w:ascii="Times New Roman" w:eastAsia="宋体" w:hAnsi="Times New Roman" w:cs="Times New Roman"/>
          <w:szCs w:val="21"/>
        </w:rPr>
        <w:t>（</w:t>
      </w:r>
      <w:r w:rsidRPr="0005270E">
        <w:rPr>
          <w:rFonts w:ascii="Times New Roman" w:eastAsia="宋体" w:hAnsi="Times New Roman" w:cs="Times New Roman"/>
          <w:szCs w:val="21"/>
        </w:rPr>
        <w:t>=mag</w:t>
      </w:r>
      <w:r w:rsidRPr="0005270E">
        <w:rPr>
          <w:rFonts w:ascii="Times New Roman" w:eastAsia="宋体" w:hAnsi="Times New Roman" w:cs="Times New Roman"/>
          <w:szCs w:val="21"/>
        </w:rPr>
        <w:t>，较大）</w:t>
      </w:r>
      <w:r w:rsidRPr="0005270E">
        <w:rPr>
          <w:rFonts w:ascii="Times New Roman" w:eastAsia="宋体" w:hAnsi="Times New Roman" w:cs="Times New Roman"/>
          <w:szCs w:val="21"/>
        </w:rPr>
        <w:t>+ster</w:t>
      </w:r>
      <w:r w:rsidRPr="0005270E">
        <w:rPr>
          <w:rFonts w:ascii="Times New Roman" w:eastAsia="宋体" w:hAnsi="Times New Roman" w:cs="Times New Roman"/>
          <w:szCs w:val="21"/>
        </w:rPr>
        <w:t>（者）</w:t>
      </w:r>
      <w:r w:rsidRPr="0005270E">
        <w:rPr>
          <w:rFonts w:ascii="Times New Roman" w:eastAsia="宋体" w:hAnsi="Times New Roman" w:cs="Times New Roman"/>
          <w:szCs w:val="21"/>
        </w:rPr>
        <w:t>→</w:t>
      </w:r>
      <w:r w:rsidRPr="0005270E">
        <w:rPr>
          <w:rFonts w:ascii="Times New Roman" w:eastAsia="宋体" w:hAnsi="Times New Roman" w:cs="Times New Roman"/>
          <w:szCs w:val="21"/>
        </w:rPr>
        <w:t>较大者</w:t>
      </w:r>
      <w:r w:rsidRPr="0005270E">
        <w:rPr>
          <w:rFonts w:ascii="Times New Roman" w:eastAsia="宋体" w:hAnsi="Times New Roman" w:cs="Times New Roman"/>
          <w:szCs w:val="21"/>
        </w:rPr>
        <w:t>→</w:t>
      </w:r>
      <w:r w:rsidRPr="0005270E">
        <w:rPr>
          <w:rFonts w:ascii="Times New Roman" w:eastAsia="宋体" w:hAnsi="Times New Roman" w:cs="Times New Roman"/>
          <w:szCs w:val="21"/>
        </w:rPr>
        <w:t>大师</w:t>
      </w:r>
    </w:p>
    <w:p w14:paraId="0557AACB" w14:textId="2B486560"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mister</w:t>
      </w:r>
      <w:r w:rsidRPr="000B42F5">
        <w:rPr>
          <w:rFonts w:ascii="Times New Roman" w:hAnsi="Times New Roman" w:cs="Times New Roman"/>
        </w:rPr>
        <w:t>：</w:t>
      </w:r>
      <w:r w:rsidR="0005270E" w:rsidRPr="000B42F5">
        <w:rPr>
          <w:rFonts w:ascii="Times New Roman" w:eastAsia="宋体" w:hAnsi="Times New Roman" w:cs="Times New Roman"/>
          <w:szCs w:val="21"/>
        </w:rPr>
        <w:t>['mɪst</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05270E" w:rsidRPr="000B42F5">
        <w:rPr>
          <w:rFonts w:ascii="Times New Roman" w:eastAsia="宋体" w:hAnsi="Times New Roman" w:cs="Times New Roman"/>
          <w:szCs w:val="21"/>
        </w:rPr>
        <w:t>先生，常简化为</w:t>
      </w:r>
      <w:r w:rsidR="0005270E" w:rsidRPr="000B42F5">
        <w:rPr>
          <w:rFonts w:ascii="Times New Roman" w:eastAsia="宋体" w:hAnsi="Times New Roman" w:cs="Times New Roman"/>
          <w:szCs w:val="21"/>
        </w:rPr>
        <w:t>Mr.</w:t>
      </w:r>
    </w:p>
    <w:p w14:paraId="0F3FEA24"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词源解释：是</w:t>
      </w:r>
      <w:r w:rsidRPr="0005270E">
        <w:rPr>
          <w:rFonts w:ascii="Times New Roman" w:eastAsia="宋体" w:hAnsi="Times New Roman" w:cs="Times New Roman"/>
          <w:szCs w:val="21"/>
        </w:rPr>
        <w:t>master</w:t>
      </w:r>
      <w:r w:rsidRPr="0005270E">
        <w:rPr>
          <w:rFonts w:ascii="Times New Roman" w:eastAsia="宋体" w:hAnsi="Times New Roman" w:cs="Times New Roman"/>
          <w:szCs w:val="21"/>
        </w:rPr>
        <w:t>（主人）的变体形式，常用作对男人的尊称。</w:t>
      </w:r>
    </w:p>
    <w:p w14:paraId="220629FE"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mistress</w:t>
      </w:r>
      <w:r w:rsidRPr="000B42F5">
        <w:rPr>
          <w:rFonts w:ascii="Times New Roman" w:hAnsi="Times New Roman" w:cs="Times New Roman"/>
        </w:rPr>
        <w:t>：</w:t>
      </w:r>
      <w:r w:rsidR="0005270E" w:rsidRPr="000B42F5">
        <w:rPr>
          <w:rFonts w:ascii="Times New Roman" w:eastAsia="宋体" w:hAnsi="Times New Roman" w:cs="Times New Roman"/>
          <w:szCs w:val="21"/>
        </w:rPr>
        <w:t>['mɪstrəs</w:t>
      </w:r>
      <w:r w:rsidR="00943C76">
        <w:rPr>
          <w:rFonts w:ascii="Times New Roman" w:eastAsia="宋体" w:hAnsi="Times New Roman" w:cs="Times New Roman"/>
          <w:szCs w:val="21"/>
        </w:rPr>
        <w:t>] n.</w:t>
      </w:r>
      <w:r w:rsidR="0005270E" w:rsidRPr="000B42F5">
        <w:rPr>
          <w:rFonts w:ascii="Times New Roman" w:eastAsia="宋体" w:hAnsi="Times New Roman" w:cs="Times New Roman"/>
          <w:szCs w:val="21"/>
        </w:rPr>
        <w:t>情妇；女主人；主妇；女教师；女能人，常简化为</w:t>
      </w:r>
      <w:r w:rsidR="0005270E" w:rsidRPr="000B42F5">
        <w:rPr>
          <w:rFonts w:ascii="Times New Roman" w:eastAsia="宋体" w:hAnsi="Times New Roman" w:cs="Times New Roman"/>
          <w:szCs w:val="21"/>
        </w:rPr>
        <w:t>Mrs.</w:t>
      </w:r>
    </w:p>
    <w:p w14:paraId="6185B09D"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lastRenderedPageBreak/>
        <w:t>结构分析：</w:t>
      </w:r>
      <w:r w:rsidRPr="0005270E">
        <w:rPr>
          <w:rFonts w:ascii="Times New Roman" w:eastAsia="宋体" w:hAnsi="Times New Roman" w:cs="Times New Roman"/>
          <w:szCs w:val="21"/>
        </w:rPr>
        <w:t>mistress=mistr</w:t>
      </w:r>
      <w:r w:rsidRPr="0005270E">
        <w:rPr>
          <w:rFonts w:ascii="Times New Roman" w:eastAsia="宋体" w:hAnsi="Times New Roman" w:cs="Times New Roman"/>
          <w:szCs w:val="21"/>
        </w:rPr>
        <w:t>（</w:t>
      </w:r>
      <w:r w:rsidRPr="0005270E">
        <w:rPr>
          <w:rFonts w:ascii="Times New Roman" w:eastAsia="宋体" w:hAnsi="Times New Roman" w:cs="Times New Roman"/>
          <w:szCs w:val="21"/>
        </w:rPr>
        <w:t>=mister</w:t>
      </w:r>
      <w:r w:rsidRPr="0005270E">
        <w:rPr>
          <w:rFonts w:ascii="Times New Roman" w:eastAsia="宋体" w:hAnsi="Times New Roman" w:cs="Times New Roman"/>
          <w:szCs w:val="21"/>
        </w:rPr>
        <w:t>，主人）</w:t>
      </w:r>
      <w:r w:rsidRPr="0005270E">
        <w:rPr>
          <w:rFonts w:ascii="Times New Roman" w:eastAsia="宋体" w:hAnsi="Times New Roman" w:cs="Times New Roman"/>
          <w:szCs w:val="21"/>
        </w:rPr>
        <w:t>+ess</w:t>
      </w:r>
      <w:r w:rsidRPr="0005270E">
        <w:rPr>
          <w:rFonts w:ascii="Times New Roman" w:eastAsia="宋体" w:hAnsi="Times New Roman" w:cs="Times New Roman"/>
          <w:szCs w:val="21"/>
        </w:rPr>
        <w:t>（阴性名词后缀）</w:t>
      </w:r>
      <w:r w:rsidRPr="0005270E">
        <w:rPr>
          <w:rFonts w:ascii="Times New Roman" w:eastAsia="宋体" w:hAnsi="Times New Roman" w:cs="Times New Roman"/>
          <w:szCs w:val="21"/>
        </w:rPr>
        <w:t>→</w:t>
      </w:r>
      <w:r w:rsidRPr="0005270E">
        <w:rPr>
          <w:rFonts w:ascii="Times New Roman" w:eastAsia="宋体" w:hAnsi="Times New Roman" w:cs="Times New Roman"/>
          <w:szCs w:val="21"/>
        </w:rPr>
        <w:t>女主人</w:t>
      </w:r>
    </w:p>
    <w:p w14:paraId="60D571D7"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miss</w:t>
      </w:r>
      <w:r w:rsidRPr="000B42F5">
        <w:rPr>
          <w:rFonts w:ascii="Times New Roman" w:hAnsi="Times New Roman" w:cs="Times New Roman"/>
        </w:rPr>
        <w:t>：</w:t>
      </w:r>
      <w:r w:rsidR="0005270E" w:rsidRPr="000B42F5">
        <w:rPr>
          <w:rFonts w:ascii="Times New Roman" w:eastAsia="宋体" w:hAnsi="Times New Roman" w:cs="Times New Roman"/>
          <w:szCs w:val="21"/>
        </w:rPr>
        <w:t>[mɪs</w:t>
      </w:r>
      <w:r w:rsidR="00943C76">
        <w:rPr>
          <w:rFonts w:ascii="Times New Roman" w:eastAsia="宋体" w:hAnsi="Times New Roman" w:cs="Times New Roman"/>
          <w:szCs w:val="21"/>
        </w:rPr>
        <w:t>] n.</w:t>
      </w:r>
      <w:r w:rsidR="0005270E" w:rsidRPr="000B42F5">
        <w:rPr>
          <w:rFonts w:ascii="Times New Roman" w:eastAsia="宋体" w:hAnsi="Times New Roman" w:cs="Times New Roman"/>
          <w:szCs w:val="21"/>
        </w:rPr>
        <w:t>女士，小姐，年轻未婚女子</w:t>
      </w:r>
    </w:p>
    <w:p w14:paraId="777D3A24"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词源解释：原本是</w:t>
      </w:r>
      <w:r w:rsidRPr="0005270E">
        <w:rPr>
          <w:rFonts w:ascii="Times New Roman" w:eastAsia="宋体" w:hAnsi="Times New Roman" w:cs="Times New Roman"/>
          <w:szCs w:val="21"/>
        </w:rPr>
        <w:t>mistress</w:t>
      </w:r>
      <w:r w:rsidRPr="0005270E">
        <w:rPr>
          <w:rFonts w:ascii="Times New Roman" w:eastAsia="宋体" w:hAnsi="Times New Roman" w:cs="Times New Roman"/>
          <w:szCs w:val="21"/>
        </w:rPr>
        <w:t>（女主人）的简略形式，后来用作对贵族家中的年轻未婚女子的尊称。</w:t>
      </w:r>
    </w:p>
    <w:p w14:paraId="1A2C6CA5" w14:textId="553F93BA"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major</w:t>
      </w:r>
      <w:r w:rsidRPr="000B42F5">
        <w:rPr>
          <w:rFonts w:ascii="Times New Roman" w:hAnsi="Times New Roman" w:cs="Times New Roman"/>
        </w:rPr>
        <w:t>：</w:t>
      </w:r>
      <w:r w:rsidR="0005270E" w:rsidRPr="000B42F5">
        <w:rPr>
          <w:rFonts w:ascii="Times New Roman" w:eastAsia="宋体" w:hAnsi="Times New Roman" w:cs="Times New Roman"/>
          <w:szCs w:val="21"/>
        </w:rPr>
        <w:t>['me</w:t>
      </w:r>
      <w:r w:rsidR="00737B37" w:rsidRPr="006E33EE">
        <w:rPr>
          <w:rFonts w:ascii="Times New Roman" w:hAnsi="Times New Roman" w:cs="Times New Roman"/>
          <w:szCs w:val="21"/>
        </w:rPr>
        <w:t>ɪ</w:t>
      </w:r>
      <w:r w:rsidR="0005270E" w:rsidRPr="000B42F5">
        <w:rPr>
          <w:rFonts w:ascii="Times New Roman" w:eastAsia="宋体" w:hAnsi="Times New Roman" w:cs="Times New Roman"/>
          <w:szCs w:val="21"/>
        </w:rPr>
        <w:t>dʒ</w:t>
      </w:r>
      <w:r w:rsidR="0069591A">
        <w:rPr>
          <w:rFonts w:ascii="Times New Roman" w:eastAsia="宋体" w:hAnsi="Times New Roman" w:cs="Times New Roman"/>
          <w:szCs w:val="21"/>
        </w:rPr>
        <w:t>ə(r)]</w:t>
      </w:r>
      <w:r w:rsidR="00811F99">
        <w:rPr>
          <w:rFonts w:ascii="Times New Roman" w:eastAsia="宋体" w:hAnsi="Times New Roman" w:cs="Times New Roman"/>
          <w:szCs w:val="21"/>
        </w:rPr>
        <w:t xml:space="preserve"> adj</w:t>
      </w:r>
      <w:r w:rsidR="0005270E" w:rsidRPr="000B42F5">
        <w:rPr>
          <w:rFonts w:ascii="Times New Roman" w:eastAsia="宋体" w:hAnsi="Times New Roman" w:cs="Times New Roman"/>
          <w:szCs w:val="21"/>
        </w:rPr>
        <w:t>.</w:t>
      </w:r>
      <w:r w:rsidR="0005270E" w:rsidRPr="000B42F5">
        <w:rPr>
          <w:rFonts w:ascii="Times New Roman" w:eastAsia="宋体" w:hAnsi="Times New Roman" w:cs="Times New Roman"/>
          <w:szCs w:val="21"/>
        </w:rPr>
        <w:t>主要的；主修的；较多的</w:t>
      </w:r>
    </w:p>
    <w:p w14:paraId="3550A945"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major=maj</w:t>
      </w:r>
      <w:r w:rsidR="0005270E" w:rsidRPr="0005270E">
        <w:rPr>
          <w:rFonts w:ascii="Times New Roman" w:eastAsia="宋体" w:hAnsi="Times New Roman" w:cs="Times New Roman"/>
          <w:szCs w:val="21"/>
        </w:rPr>
        <w:t>（大的</w:t>
      </w:r>
      <w:r w:rsidRPr="0005270E">
        <w:rPr>
          <w:rFonts w:ascii="Times New Roman" w:eastAsia="宋体" w:hAnsi="Times New Roman" w:cs="Times New Roman"/>
          <w:szCs w:val="21"/>
        </w:rPr>
        <w:t>）</w:t>
      </w:r>
      <w:r w:rsidRPr="0005270E">
        <w:rPr>
          <w:rFonts w:ascii="Times New Roman" w:eastAsia="宋体" w:hAnsi="Times New Roman" w:cs="Times New Roman"/>
          <w:szCs w:val="21"/>
        </w:rPr>
        <w:t>+or</w:t>
      </w:r>
      <w:r w:rsidR="0005270E" w:rsidRPr="0005270E">
        <w:rPr>
          <w:rFonts w:ascii="Times New Roman" w:eastAsia="宋体" w:hAnsi="Times New Roman" w:cs="Times New Roman"/>
          <w:szCs w:val="21"/>
        </w:rPr>
        <w:t>（比较级形式）</w:t>
      </w:r>
      <w:r w:rsidR="0005270E" w:rsidRPr="0005270E">
        <w:rPr>
          <w:rFonts w:ascii="Times New Roman" w:eastAsia="宋体" w:hAnsi="Times New Roman" w:cs="Times New Roman"/>
          <w:szCs w:val="21"/>
        </w:rPr>
        <w:t>→</w:t>
      </w:r>
      <w:r w:rsidR="0005270E" w:rsidRPr="0005270E">
        <w:rPr>
          <w:rFonts w:ascii="Times New Roman" w:eastAsia="宋体" w:hAnsi="Times New Roman" w:cs="Times New Roman"/>
          <w:szCs w:val="21"/>
        </w:rPr>
        <w:t>较大的</w:t>
      </w:r>
      <w:r w:rsidR="0005270E" w:rsidRPr="0005270E">
        <w:rPr>
          <w:rFonts w:ascii="Times New Roman" w:eastAsia="宋体" w:hAnsi="Times New Roman" w:cs="Times New Roman"/>
          <w:szCs w:val="21"/>
        </w:rPr>
        <w:t>→</w:t>
      </w:r>
      <w:r w:rsidR="0005270E" w:rsidRPr="0005270E">
        <w:rPr>
          <w:rFonts w:ascii="Times New Roman" w:eastAsia="宋体" w:hAnsi="Times New Roman" w:cs="Times New Roman"/>
          <w:szCs w:val="21"/>
        </w:rPr>
        <w:t>主要的</w:t>
      </w:r>
    </w:p>
    <w:p w14:paraId="727A7FCD" w14:textId="27BC7C82" w:rsidR="00603C95" w:rsidRPr="00832D03" w:rsidRDefault="00603C95"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majority</w:t>
      </w:r>
      <w:r w:rsidR="0005270E" w:rsidRPr="00832D03">
        <w:rPr>
          <w:rFonts w:ascii="Times New Roman" w:hAnsi="Times New Roman" w:cs="Times New Roman"/>
        </w:rPr>
        <w:t>：</w:t>
      </w:r>
      <w:r w:rsidR="0005270E" w:rsidRPr="00832D03">
        <w:rPr>
          <w:rFonts w:ascii="Times New Roman" w:hAnsi="Times New Roman" w:cs="Times New Roman"/>
        </w:rPr>
        <w:t>[mə'dʒ</w:t>
      </w:r>
      <w:r w:rsidR="00737B37" w:rsidRPr="006E33EE">
        <w:rPr>
          <w:rFonts w:ascii="Times New Roman" w:hAnsi="Times New Roman" w:cs="Times New Roman"/>
          <w:szCs w:val="21"/>
        </w:rPr>
        <w:t>ɒ</w:t>
      </w:r>
      <w:r w:rsidR="0005270E" w:rsidRPr="00832D03">
        <w:rPr>
          <w:rFonts w:ascii="Times New Roman" w:hAnsi="Times New Roman" w:cs="Times New Roman"/>
        </w:rPr>
        <w:t xml:space="preserve">rəti] n. </w:t>
      </w:r>
      <w:r w:rsidR="0005270E" w:rsidRPr="00832D03">
        <w:rPr>
          <w:rFonts w:ascii="Times New Roman" w:hAnsi="Times New Roman" w:cs="Times New Roman"/>
        </w:rPr>
        <w:t>多数；成年</w:t>
      </w:r>
    </w:p>
    <w:p w14:paraId="6085BD1A"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majority=major</w:t>
      </w:r>
      <w:r w:rsidRPr="0005270E">
        <w:rPr>
          <w:rFonts w:ascii="Times New Roman" w:eastAsia="宋体" w:hAnsi="Times New Roman" w:cs="Times New Roman"/>
          <w:szCs w:val="21"/>
        </w:rPr>
        <w:t>（较多的，较大的）</w:t>
      </w:r>
      <w:r w:rsidRPr="0005270E">
        <w:rPr>
          <w:rFonts w:ascii="Times New Roman" w:eastAsia="宋体" w:hAnsi="Times New Roman" w:cs="Times New Roman"/>
          <w:szCs w:val="21"/>
        </w:rPr>
        <w:t>→</w:t>
      </w:r>
      <w:r w:rsidRPr="0005270E">
        <w:rPr>
          <w:rFonts w:ascii="Times New Roman" w:eastAsia="宋体" w:hAnsi="Times New Roman" w:cs="Times New Roman"/>
          <w:szCs w:val="21"/>
        </w:rPr>
        <w:t>多数，成年</w:t>
      </w:r>
    </w:p>
    <w:p w14:paraId="05B4825D" w14:textId="5855C550"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maximum</w:t>
      </w:r>
      <w:r w:rsidRPr="000B42F5">
        <w:rPr>
          <w:rFonts w:ascii="Times New Roman" w:hAnsi="Times New Roman" w:cs="Times New Roman"/>
        </w:rPr>
        <w:t>：</w:t>
      </w:r>
      <w:r w:rsidR="0005270E" w:rsidRPr="000B42F5">
        <w:rPr>
          <w:rFonts w:ascii="Times New Roman" w:eastAsia="宋体" w:hAnsi="Times New Roman" w:cs="Times New Roman"/>
          <w:szCs w:val="21"/>
        </w:rPr>
        <w:t>[ˈmæks</w:t>
      </w:r>
      <w:r w:rsidR="00737B37" w:rsidRPr="006E33EE">
        <w:rPr>
          <w:rFonts w:ascii="Times New Roman" w:hAnsi="Times New Roman" w:cs="Times New Roman"/>
          <w:szCs w:val="21"/>
        </w:rPr>
        <w:t>ɪ</w:t>
      </w:r>
      <w:r w:rsidR="0005270E" w:rsidRPr="000B42F5">
        <w:rPr>
          <w:rFonts w:ascii="Times New Roman" w:eastAsia="宋体" w:hAnsi="Times New Roman" w:cs="Times New Roman"/>
          <w:szCs w:val="21"/>
        </w:rPr>
        <w:t>məm</w:t>
      </w:r>
      <w:r w:rsidR="00943C76">
        <w:rPr>
          <w:rFonts w:ascii="Times New Roman" w:eastAsia="宋体" w:hAnsi="Times New Roman" w:cs="Times New Roman"/>
          <w:szCs w:val="21"/>
        </w:rPr>
        <w:t>] n.</w:t>
      </w:r>
      <w:r w:rsidR="0005270E" w:rsidRPr="000B42F5">
        <w:rPr>
          <w:rFonts w:ascii="Times New Roman" w:eastAsia="宋体" w:hAnsi="Times New Roman" w:cs="Times New Roman"/>
          <w:szCs w:val="21"/>
        </w:rPr>
        <w:t>极大，最大值</w:t>
      </w:r>
      <w:r w:rsidR="0005270E" w:rsidRPr="000B42F5">
        <w:rPr>
          <w:rFonts w:ascii="Times New Roman" w:eastAsia="宋体" w:hAnsi="Times New Roman" w:cs="Times New Roman"/>
          <w:szCs w:val="21"/>
        </w:rPr>
        <w:t>adj.</w:t>
      </w:r>
      <w:r w:rsidR="0005270E" w:rsidRPr="000B42F5">
        <w:rPr>
          <w:rFonts w:ascii="Times New Roman" w:eastAsia="宋体" w:hAnsi="Times New Roman" w:cs="Times New Roman"/>
          <w:szCs w:val="21"/>
        </w:rPr>
        <w:t>最高的；最多的；最大极限的</w:t>
      </w:r>
    </w:p>
    <w:p w14:paraId="78F9DD2F" w14:textId="77777777" w:rsidR="00DE4805" w:rsidRPr="0005270E" w:rsidRDefault="00DE4805" w:rsidP="00DE4805">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maximum=maxim</w:t>
      </w:r>
      <w:r w:rsidRPr="0005270E">
        <w:rPr>
          <w:rFonts w:ascii="Times New Roman" w:eastAsia="宋体" w:hAnsi="Times New Roman" w:cs="Times New Roman"/>
          <w:szCs w:val="21"/>
        </w:rPr>
        <w:t>（最大的）</w:t>
      </w:r>
      <w:r w:rsidRPr="0005270E">
        <w:rPr>
          <w:rFonts w:ascii="Times New Roman" w:eastAsia="宋体" w:hAnsi="Times New Roman" w:cs="Times New Roman"/>
          <w:szCs w:val="21"/>
        </w:rPr>
        <w:t>+um</w:t>
      </w:r>
      <w:r w:rsidRPr="0005270E">
        <w:rPr>
          <w:rFonts w:ascii="Times New Roman" w:eastAsia="宋体" w:hAnsi="Times New Roman" w:cs="Times New Roman"/>
          <w:szCs w:val="21"/>
        </w:rPr>
        <w:t>（名词后缀）</w:t>
      </w:r>
      <w:r w:rsidRPr="0005270E">
        <w:rPr>
          <w:rFonts w:ascii="Times New Roman" w:eastAsia="宋体" w:hAnsi="Times New Roman" w:cs="Times New Roman"/>
          <w:szCs w:val="21"/>
        </w:rPr>
        <w:t>→</w:t>
      </w:r>
      <w:r w:rsidRPr="0005270E">
        <w:rPr>
          <w:rFonts w:ascii="Times New Roman" w:eastAsia="宋体" w:hAnsi="Times New Roman" w:cs="Times New Roman"/>
          <w:szCs w:val="21"/>
        </w:rPr>
        <w:t>最大值</w:t>
      </w:r>
    </w:p>
    <w:p w14:paraId="24A74525" w14:textId="77777777" w:rsidR="00DE4805" w:rsidRPr="001B460E" w:rsidRDefault="00DE4805" w:rsidP="005D3898">
      <w:pPr>
        <w:pStyle w:val="2"/>
        <w:numPr>
          <w:ilvl w:val="0"/>
          <w:numId w:val="11"/>
        </w:numPr>
        <w:rPr>
          <w:sz w:val="24"/>
          <w:szCs w:val="24"/>
        </w:rPr>
      </w:pPr>
      <w:bookmarkStart w:id="382" w:name="_Toc504321782"/>
      <w:r w:rsidRPr="001B460E">
        <w:rPr>
          <w:rFonts w:hint="eastAsia"/>
          <w:sz w:val="24"/>
          <w:szCs w:val="24"/>
        </w:rPr>
        <w:t>man-</w:t>
      </w:r>
      <w:r w:rsidRPr="001B460E">
        <w:rPr>
          <w:rFonts w:hint="eastAsia"/>
          <w:sz w:val="24"/>
          <w:szCs w:val="24"/>
        </w:rPr>
        <w:t>（手）</w:t>
      </w:r>
      <w:bookmarkEnd w:id="382"/>
    </w:p>
    <w:p w14:paraId="401453AA" w14:textId="77777777" w:rsidR="00DE4805" w:rsidRDefault="00DE4805" w:rsidP="00DE4805">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41235C">
        <w:rPr>
          <w:rFonts w:ascii="Times New Roman" w:eastAsia="宋体" w:hAnsi="Times New Roman" w:cs="Times New Roman"/>
          <w:szCs w:val="21"/>
          <w:u w:val="single"/>
        </w:rPr>
        <w:t>man</w:t>
      </w:r>
      <w:r w:rsidRPr="0021261A">
        <w:rPr>
          <w:rFonts w:ascii="Times New Roman" w:eastAsia="宋体" w:hAnsi="Times New Roman" w:cs="Times New Roman"/>
          <w:szCs w:val="21"/>
        </w:rPr>
        <w:t>us</w:t>
      </w:r>
      <w:r w:rsidR="0005270E">
        <w:rPr>
          <w:rFonts w:ascii="Times New Roman" w:eastAsia="宋体" w:hAnsi="Times New Roman" w:cs="Times New Roman" w:hint="eastAsia"/>
          <w:szCs w:val="21"/>
        </w:rPr>
        <w:t>（手）</w:t>
      </w:r>
    </w:p>
    <w:p w14:paraId="66DA7593" w14:textId="77777777" w:rsidR="0005270E" w:rsidRDefault="0005270E"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men-</w:t>
      </w:r>
    </w:p>
    <w:p w14:paraId="65DD79EB"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manage</w:t>
      </w:r>
      <w:r w:rsidRPr="000B42F5">
        <w:rPr>
          <w:rFonts w:ascii="Times New Roman" w:cs="Times New Roman"/>
        </w:rPr>
        <w:t>：</w:t>
      </w:r>
      <w:r w:rsidR="0005270E" w:rsidRPr="000B42F5">
        <w:rPr>
          <w:rFonts w:ascii="Times New Roman" w:eastAsia="宋体" w:hAnsi="Times New Roman" w:cs="Times New Roman"/>
          <w:szCs w:val="21"/>
        </w:rPr>
        <w:t>['mænɪdʒ</w:t>
      </w:r>
      <w:r w:rsidR="005B20C0">
        <w:rPr>
          <w:rFonts w:ascii="Times New Roman" w:eastAsia="宋体" w:hAnsi="Times New Roman" w:cs="Times New Roman"/>
          <w:szCs w:val="21"/>
        </w:rPr>
        <w:t>] v</w:t>
      </w:r>
      <w:r w:rsidR="0005270E" w:rsidRPr="000B42F5">
        <w:rPr>
          <w:rFonts w:ascii="Times New Roman" w:eastAsia="宋体" w:hAnsi="Times New Roman" w:cs="Times New Roman"/>
          <w:szCs w:val="21"/>
        </w:rPr>
        <w:t>.</w:t>
      </w:r>
      <w:r w:rsidR="0005270E" w:rsidRPr="000B42F5">
        <w:rPr>
          <w:rFonts w:ascii="Times New Roman" w:eastAsia="宋体" w:hAnsi="Times New Roman" w:cs="Times New Roman"/>
          <w:szCs w:val="21"/>
        </w:rPr>
        <w:t>管理；经营；控制；设法；处理；应付过去</w:t>
      </w:r>
    </w:p>
    <w:p w14:paraId="7C9B0D53"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manage=man</w:t>
      </w:r>
      <w:r>
        <w:rPr>
          <w:rFonts w:ascii="Times New Roman" w:eastAsia="宋体" w:hAnsi="Times New Roman" w:cs="Times New Roman" w:hint="eastAsia"/>
          <w:szCs w:val="21"/>
        </w:rPr>
        <w:t>（用手操纵）</w:t>
      </w:r>
      <w:r>
        <w:rPr>
          <w:rFonts w:ascii="Times New Roman" w:eastAsia="宋体" w:hAnsi="Times New Roman" w:cs="Times New Roman" w:hint="eastAsia"/>
          <w:szCs w:val="21"/>
        </w:rPr>
        <w:t>+age</w:t>
      </w:r>
      <w:r>
        <w:rPr>
          <w:rFonts w:ascii="Times New Roman" w:eastAsia="宋体" w:hAnsi="Times New Roman" w:cs="Times New Roman" w:hint="eastAsia"/>
          <w:szCs w:val="21"/>
        </w:rPr>
        <w:t>（名词后缀）→操作，运作→管理，经营</w:t>
      </w:r>
    </w:p>
    <w:p w14:paraId="635B2B00" w14:textId="781BE36A"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manager</w:t>
      </w:r>
      <w:r w:rsidRPr="000B42F5">
        <w:rPr>
          <w:rFonts w:ascii="Times New Roman" w:cs="Times New Roman"/>
        </w:rPr>
        <w:t>：</w:t>
      </w:r>
      <w:r w:rsidR="0005270E" w:rsidRPr="000B42F5">
        <w:rPr>
          <w:rFonts w:ascii="Times New Roman" w:eastAsia="宋体" w:hAnsi="Times New Roman" w:cs="Times New Roman"/>
          <w:szCs w:val="21"/>
        </w:rPr>
        <w:t>['mænɪdʒ</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05270E" w:rsidRPr="000B42F5">
        <w:rPr>
          <w:rFonts w:ascii="Times New Roman" w:eastAsia="宋体" w:hAnsi="Times New Roman" w:cs="Times New Roman"/>
          <w:szCs w:val="21"/>
        </w:rPr>
        <w:t>经理；管理人员</w:t>
      </w:r>
    </w:p>
    <w:p w14:paraId="3B8D96F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manager=manag</w:t>
      </w:r>
      <w:r w:rsidR="0005270E">
        <w:rPr>
          <w:rFonts w:ascii="Times New Roman" w:eastAsia="宋体" w:hAnsi="Times New Roman" w:cs="Times New Roman" w:hint="eastAsia"/>
          <w:szCs w:val="21"/>
        </w:rPr>
        <w:t>(e)</w:t>
      </w:r>
      <w:r>
        <w:rPr>
          <w:rFonts w:ascii="Times New Roman" w:eastAsia="宋体" w:hAnsi="Times New Roman" w:cs="Times New Roman" w:hint="eastAsia"/>
          <w:szCs w:val="21"/>
        </w:rPr>
        <w:t>（管理）</w:t>
      </w:r>
      <w:r>
        <w:rPr>
          <w:rFonts w:ascii="Times New Roman" w:eastAsia="宋体" w:hAnsi="Times New Roman" w:cs="Times New Roman" w:hint="eastAsia"/>
          <w:szCs w:val="21"/>
        </w:rPr>
        <w:t>+er</w:t>
      </w:r>
      <w:r>
        <w:rPr>
          <w:rFonts w:ascii="Times New Roman" w:eastAsia="宋体" w:hAnsi="Times New Roman" w:cs="Times New Roman" w:hint="eastAsia"/>
          <w:szCs w:val="21"/>
        </w:rPr>
        <w:t>（者）→管理人员，经理</w:t>
      </w:r>
    </w:p>
    <w:p w14:paraId="41E52DCA" w14:textId="7FB42C9A"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manner</w:t>
      </w:r>
      <w:r w:rsidRPr="000B42F5">
        <w:rPr>
          <w:rFonts w:ascii="Times New Roman" w:cs="Times New Roman"/>
        </w:rPr>
        <w:t>：</w:t>
      </w:r>
      <w:r w:rsidR="0005270E" w:rsidRPr="000B42F5">
        <w:rPr>
          <w:rFonts w:ascii="Times New Roman" w:eastAsia="宋体" w:hAnsi="Times New Roman" w:cs="Times New Roman"/>
          <w:szCs w:val="21"/>
        </w:rPr>
        <w:t>['mæn</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05270E" w:rsidRPr="000B42F5">
        <w:rPr>
          <w:rFonts w:ascii="Times New Roman" w:eastAsia="宋体" w:hAnsi="Times New Roman" w:cs="Times New Roman"/>
          <w:szCs w:val="21"/>
        </w:rPr>
        <w:t>方式；模式；风度；风格；风俗；习惯</w:t>
      </w:r>
    </w:p>
    <w:p w14:paraId="101A70BB"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manner=mann</w:t>
      </w:r>
      <w:r>
        <w:rPr>
          <w:rFonts w:ascii="Times New Roman" w:eastAsia="宋体" w:hAnsi="Times New Roman" w:cs="Times New Roman" w:hint="eastAsia"/>
          <w:szCs w:val="21"/>
        </w:rPr>
        <w:t>（</w:t>
      </w:r>
      <w:r>
        <w:rPr>
          <w:rFonts w:ascii="Times New Roman" w:eastAsia="宋体" w:hAnsi="Times New Roman" w:cs="Times New Roman" w:hint="eastAsia"/>
          <w:szCs w:val="21"/>
        </w:rPr>
        <w:t>=man</w:t>
      </w:r>
      <w:r>
        <w:rPr>
          <w:rFonts w:ascii="Times New Roman" w:eastAsia="宋体" w:hAnsi="Times New Roman" w:cs="Times New Roman" w:hint="eastAsia"/>
          <w:szCs w:val="21"/>
        </w:rPr>
        <w:t>，手）</w:t>
      </w:r>
      <w:r>
        <w:rPr>
          <w:rFonts w:ascii="Times New Roman" w:eastAsia="宋体" w:hAnsi="Times New Roman" w:cs="Times New Roman" w:hint="eastAsia"/>
          <w:szCs w:val="21"/>
        </w:rPr>
        <w:t>+er</w:t>
      </w:r>
      <w:r>
        <w:rPr>
          <w:rFonts w:ascii="Times New Roman" w:eastAsia="宋体" w:hAnsi="Times New Roman" w:cs="Times New Roman" w:hint="eastAsia"/>
          <w:szCs w:val="21"/>
        </w:rPr>
        <w:t>（名词后缀）→做事的手法→方式</w:t>
      </w:r>
    </w:p>
    <w:p w14:paraId="6163814F" w14:textId="0622392A" w:rsidR="00DE4805" w:rsidRPr="000B42F5" w:rsidRDefault="00DE4805" w:rsidP="001B460E">
      <w:pPr>
        <w:pStyle w:val="ac"/>
        <w:numPr>
          <w:ilvl w:val="0"/>
          <w:numId w:val="8"/>
        </w:numPr>
        <w:spacing w:line="480" w:lineRule="auto"/>
        <w:ind w:firstLineChars="0"/>
        <w:rPr>
          <w:rFonts w:ascii="Times New Roman" w:hAnsi="Times New Roman" w:cs="Times New Roman"/>
        </w:rPr>
      </w:pPr>
      <w:bookmarkStart w:id="383" w:name="_Hlk38120799"/>
      <w:r w:rsidRPr="000B42F5">
        <w:rPr>
          <w:rFonts w:ascii="Times New Roman" w:hAnsi="Times New Roman" w:cs="Times New Roman"/>
        </w:rPr>
        <w:t>command</w:t>
      </w:r>
      <w:r w:rsidRPr="000B42F5">
        <w:rPr>
          <w:rFonts w:ascii="Times New Roman" w:cs="Times New Roman"/>
        </w:rPr>
        <w:t>：</w:t>
      </w:r>
      <w:r w:rsidR="0005270E" w:rsidRPr="000B42F5">
        <w:rPr>
          <w:rFonts w:ascii="Times New Roman" w:eastAsia="宋体" w:hAnsi="Times New Roman" w:cs="Times New Roman"/>
          <w:szCs w:val="21"/>
        </w:rPr>
        <w:t>[kə'm</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05270E" w:rsidRPr="000B42F5">
        <w:rPr>
          <w:rFonts w:ascii="Times New Roman" w:eastAsia="宋体" w:hAnsi="Times New Roman" w:cs="Times New Roman"/>
          <w:szCs w:val="21"/>
        </w:rPr>
        <w:t>nd</w:t>
      </w:r>
      <w:r w:rsidR="005B20C0">
        <w:rPr>
          <w:rFonts w:ascii="Times New Roman" w:eastAsia="宋体" w:hAnsi="Times New Roman" w:cs="Times New Roman"/>
          <w:szCs w:val="21"/>
        </w:rPr>
        <w:t>] v</w:t>
      </w:r>
      <w:r w:rsidR="0005270E" w:rsidRPr="000B42F5">
        <w:rPr>
          <w:rFonts w:ascii="Times New Roman" w:eastAsia="宋体" w:hAnsi="Times New Roman" w:cs="Times New Roman"/>
          <w:szCs w:val="21"/>
        </w:rPr>
        <w:t>i</w:t>
      </w:r>
      <w:r w:rsidR="0005270E" w:rsidRPr="000B42F5">
        <w:rPr>
          <w:rFonts w:ascii="Times New Roman" w:eastAsia="宋体" w:hAnsi="Times New Roman" w:cs="Times New Roman"/>
          <w:szCs w:val="21"/>
        </w:rPr>
        <w:t>命令，指挥；控制</w:t>
      </w:r>
    </w:p>
    <w:p w14:paraId="4164A990"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command=com</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+man</w:t>
      </w:r>
      <w:r>
        <w:rPr>
          <w:rFonts w:ascii="Times New Roman" w:eastAsia="宋体" w:hAnsi="Times New Roman" w:cs="Times New Roman" w:hint="eastAsia"/>
          <w:szCs w:val="21"/>
        </w:rPr>
        <w:t>（手）</w:t>
      </w:r>
      <w:r>
        <w:rPr>
          <w:rFonts w:ascii="Times New Roman" w:eastAsia="宋体" w:hAnsi="Times New Roman" w:cs="Times New Roman" w:hint="eastAsia"/>
          <w:szCs w:val="21"/>
        </w:rPr>
        <w:t>+d</w:t>
      </w:r>
      <w:r>
        <w:rPr>
          <w:rFonts w:ascii="Times New Roman" w:eastAsia="宋体" w:hAnsi="Times New Roman" w:cs="Times New Roman" w:hint="eastAsia"/>
          <w:szCs w:val="21"/>
        </w:rPr>
        <w:t>（交给）→</w:t>
      </w:r>
      <w:r w:rsidR="0005270E">
        <w:rPr>
          <w:rFonts w:ascii="Times New Roman" w:eastAsia="宋体" w:hAnsi="Times New Roman" w:cs="Times New Roman" w:hint="eastAsia"/>
          <w:szCs w:val="21"/>
        </w:rPr>
        <w:t>伸手交给</w:t>
      </w:r>
      <w:r>
        <w:rPr>
          <w:rFonts w:ascii="Times New Roman" w:eastAsia="宋体" w:hAnsi="Times New Roman" w:cs="Times New Roman" w:hint="eastAsia"/>
          <w:szCs w:val="21"/>
        </w:rPr>
        <w:t>→</w:t>
      </w:r>
      <w:r w:rsidR="0005270E">
        <w:rPr>
          <w:rFonts w:ascii="Times New Roman" w:eastAsia="宋体" w:hAnsi="Times New Roman" w:cs="Times New Roman" w:hint="eastAsia"/>
          <w:szCs w:val="21"/>
        </w:rPr>
        <w:t>委托处理，给予责任</w:t>
      </w:r>
      <w:r>
        <w:rPr>
          <w:rFonts w:ascii="Times New Roman" w:eastAsia="宋体" w:hAnsi="Times New Roman" w:cs="Times New Roman" w:hint="eastAsia"/>
          <w:szCs w:val="21"/>
        </w:rPr>
        <w:t>→指挥</w:t>
      </w:r>
    </w:p>
    <w:p w14:paraId="4DC9C870" w14:textId="2D094382"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demand</w:t>
      </w:r>
      <w:r w:rsidRPr="000B42F5">
        <w:rPr>
          <w:rFonts w:ascii="Times New Roman" w:cs="Times New Roman"/>
        </w:rPr>
        <w:t>：</w:t>
      </w:r>
      <w:r w:rsidR="0005270E" w:rsidRPr="000B42F5">
        <w:rPr>
          <w:rFonts w:ascii="Times New Roman" w:eastAsia="宋体" w:hAnsi="Times New Roman" w:cs="Times New Roman"/>
          <w:szCs w:val="21"/>
        </w:rPr>
        <w:t>[dɪ'm</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05270E" w:rsidRPr="000B42F5">
        <w:rPr>
          <w:rFonts w:ascii="Times New Roman" w:eastAsia="宋体" w:hAnsi="Times New Roman" w:cs="Times New Roman"/>
          <w:szCs w:val="21"/>
        </w:rPr>
        <w:t>nd</w:t>
      </w:r>
      <w:r w:rsidR="005B20C0">
        <w:rPr>
          <w:rFonts w:ascii="Times New Roman" w:eastAsia="宋体" w:hAnsi="Times New Roman" w:cs="Times New Roman"/>
          <w:szCs w:val="21"/>
        </w:rPr>
        <w:t>] v</w:t>
      </w:r>
      <w:r w:rsidR="0005270E" w:rsidRPr="000B42F5">
        <w:rPr>
          <w:rFonts w:ascii="Times New Roman" w:eastAsia="宋体" w:hAnsi="Times New Roman" w:cs="Times New Roman"/>
          <w:szCs w:val="21"/>
        </w:rPr>
        <w:t>.</w:t>
      </w:r>
      <w:r w:rsidR="0005270E" w:rsidRPr="000B42F5">
        <w:rPr>
          <w:rFonts w:ascii="Times New Roman" w:eastAsia="宋体" w:hAnsi="Times New Roman" w:cs="Times New Roman"/>
          <w:szCs w:val="21"/>
        </w:rPr>
        <w:t>要求；需要；请求；查询</w:t>
      </w:r>
      <w:r w:rsidR="0005270E" w:rsidRPr="000B42F5">
        <w:rPr>
          <w:rFonts w:ascii="Times New Roman" w:eastAsia="宋体" w:hAnsi="Times New Roman" w:cs="Times New Roman"/>
          <w:szCs w:val="21"/>
        </w:rPr>
        <w:t>n.</w:t>
      </w:r>
      <w:r w:rsidR="0005270E" w:rsidRPr="000B42F5">
        <w:rPr>
          <w:rFonts w:ascii="Times New Roman" w:eastAsia="宋体" w:hAnsi="Times New Roman" w:cs="Times New Roman"/>
          <w:szCs w:val="21"/>
        </w:rPr>
        <w:t>需求；要求</w:t>
      </w:r>
    </w:p>
    <w:p w14:paraId="511B4355"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demand=de</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+man</w:t>
      </w:r>
      <w:r>
        <w:rPr>
          <w:rFonts w:ascii="Times New Roman" w:eastAsia="宋体" w:hAnsi="Times New Roman" w:cs="Times New Roman" w:hint="eastAsia"/>
          <w:szCs w:val="21"/>
        </w:rPr>
        <w:t>（手）</w:t>
      </w:r>
      <w:r>
        <w:rPr>
          <w:rFonts w:ascii="Times New Roman" w:eastAsia="宋体" w:hAnsi="Times New Roman" w:cs="Times New Roman" w:hint="eastAsia"/>
          <w:szCs w:val="21"/>
        </w:rPr>
        <w:t>+d</w:t>
      </w:r>
      <w:r>
        <w:rPr>
          <w:rFonts w:ascii="Times New Roman" w:eastAsia="宋体" w:hAnsi="Times New Roman" w:cs="Times New Roman" w:hint="eastAsia"/>
          <w:szCs w:val="21"/>
        </w:rPr>
        <w:t>（交给）→</w:t>
      </w:r>
      <w:r w:rsidR="0005270E">
        <w:rPr>
          <w:rFonts w:ascii="Times New Roman" w:eastAsia="宋体" w:hAnsi="Times New Roman" w:cs="Times New Roman" w:hint="eastAsia"/>
          <w:szCs w:val="21"/>
        </w:rPr>
        <w:t>伸手交给→委托处理，给予责任→要求，请求</w:t>
      </w:r>
    </w:p>
    <w:p w14:paraId="1DF2FB22" w14:textId="146FF9B4" w:rsidR="005B161A" w:rsidRPr="00832D03" w:rsidRDefault="005B161A"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recommend</w:t>
      </w:r>
      <w:r w:rsidR="0005270E" w:rsidRPr="00832D03">
        <w:rPr>
          <w:rFonts w:ascii="Times New Roman" w:hAnsi="Times New Roman" w:cs="Times New Roman"/>
        </w:rPr>
        <w:t>：</w:t>
      </w:r>
      <w:r w:rsidR="0005270E" w:rsidRPr="00832D03">
        <w:rPr>
          <w:rFonts w:ascii="Times New Roman" w:hAnsi="Times New Roman" w:cs="Times New Roman"/>
        </w:rPr>
        <w:t>[</w:t>
      </w:r>
      <w:r w:rsidR="00737B37" w:rsidRPr="00737B37">
        <w:rPr>
          <w:rFonts w:ascii="Times New Roman" w:hAnsi="Times New Roman" w:cs="Times New Roman"/>
        </w:rPr>
        <w:t>ˌrekəˈmend</w:t>
      </w:r>
      <w:r w:rsidR="0005270E" w:rsidRPr="00832D03">
        <w:rPr>
          <w:rFonts w:ascii="Times New Roman" w:hAnsi="Times New Roman" w:cs="Times New Roman"/>
        </w:rPr>
        <w:t xml:space="preserve">] v. </w:t>
      </w:r>
      <w:r w:rsidR="0005270E" w:rsidRPr="00832D03">
        <w:rPr>
          <w:rFonts w:ascii="Times New Roman" w:hAnsi="Times New Roman" w:cs="Times New Roman"/>
        </w:rPr>
        <w:t>推荐，介绍；委托</w:t>
      </w:r>
    </w:p>
    <w:p w14:paraId="0D99065F"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recommend=re</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+com</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+men</w:t>
      </w:r>
      <w:r>
        <w:rPr>
          <w:rFonts w:ascii="Times New Roman" w:eastAsia="宋体" w:hAnsi="Times New Roman" w:cs="Times New Roman" w:hint="eastAsia"/>
          <w:szCs w:val="21"/>
        </w:rPr>
        <w:t>（手）</w:t>
      </w:r>
      <w:r>
        <w:rPr>
          <w:rFonts w:ascii="Times New Roman" w:eastAsia="宋体" w:hAnsi="Times New Roman" w:cs="Times New Roman" w:hint="eastAsia"/>
          <w:szCs w:val="21"/>
        </w:rPr>
        <w:t>+d</w:t>
      </w:r>
      <w:r>
        <w:rPr>
          <w:rFonts w:ascii="Times New Roman" w:eastAsia="宋体" w:hAnsi="Times New Roman" w:cs="Times New Roman" w:hint="eastAsia"/>
          <w:szCs w:val="21"/>
        </w:rPr>
        <w:t>（给）→伸手交给→推荐，委托</w:t>
      </w:r>
    </w:p>
    <w:p w14:paraId="429614C5" w14:textId="77777777" w:rsidR="00BC3EFC" w:rsidRDefault="00BC3EFC" w:rsidP="00BC3EFC">
      <w:pPr>
        <w:pStyle w:val="2"/>
        <w:numPr>
          <w:ilvl w:val="0"/>
          <w:numId w:val="11"/>
        </w:numPr>
        <w:rPr>
          <w:sz w:val="24"/>
          <w:szCs w:val="24"/>
        </w:rPr>
      </w:pPr>
      <w:bookmarkStart w:id="384" w:name="_Toc504321783"/>
      <w:bookmarkEnd w:id="383"/>
      <w:r w:rsidRPr="00BC3EFC">
        <w:rPr>
          <w:rFonts w:hint="eastAsia"/>
          <w:sz w:val="24"/>
          <w:szCs w:val="24"/>
        </w:rPr>
        <w:t>man-</w:t>
      </w:r>
      <w:r w:rsidRPr="00BC3EFC">
        <w:rPr>
          <w:rFonts w:hint="eastAsia"/>
          <w:sz w:val="24"/>
          <w:szCs w:val="24"/>
        </w:rPr>
        <w:t>（停留，保持</w:t>
      </w:r>
      <w:r w:rsidR="0005270E">
        <w:rPr>
          <w:rFonts w:hint="eastAsia"/>
          <w:sz w:val="24"/>
          <w:szCs w:val="24"/>
        </w:rPr>
        <w:t>不变</w:t>
      </w:r>
      <w:r w:rsidRPr="00BC3EFC">
        <w:rPr>
          <w:rFonts w:hint="eastAsia"/>
          <w:sz w:val="24"/>
          <w:szCs w:val="24"/>
        </w:rPr>
        <w:t>）</w:t>
      </w:r>
      <w:bookmarkEnd w:id="384"/>
    </w:p>
    <w:p w14:paraId="12A7B47E"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05270E">
        <w:rPr>
          <w:rFonts w:ascii="Times New Roman" w:eastAsia="宋体" w:hAnsi="Times New Roman" w:cs="Times New Roman" w:hint="eastAsia"/>
          <w:szCs w:val="21"/>
          <w:u w:val="single"/>
        </w:rPr>
        <w:t>man</w:t>
      </w:r>
      <w:r>
        <w:rPr>
          <w:rFonts w:ascii="Times New Roman" w:eastAsia="宋体" w:hAnsi="Times New Roman" w:cs="Times New Roman" w:hint="eastAsia"/>
          <w:szCs w:val="21"/>
        </w:rPr>
        <w:t>ere</w:t>
      </w:r>
      <w:r>
        <w:rPr>
          <w:rFonts w:ascii="Times New Roman" w:eastAsia="宋体" w:hAnsi="Times New Roman" w:cs="Times New Roman" w:hint="eastAsia"/>
          <w:szCs w:val="21"/>
        </w:rPr>
        <w:t>（停留，保持）</w:t>
      </w:r>
    </w:p>
    <w:p w14:paraId="46C400F7" w14:textId="33895C7F" w:rsidR="00BC3EFC" w:rsidRPr="00832D03" w:rsidRDefault="00BC3EFC"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permanent</w:t>
      </w:r>
      <w:r w:rsidR="0005270E" w:rsidRPr="00832D03">
        <w:rPr>
          <w:rFonts w:ascii="Times New Roman" w:hAnsi="Times New Roman" w:cs="Times New Roman"/>
        </w:rPr>
        <w:t>：</w:t>
      </w:r>
      <w:r w:rsidR="0005270E" w:rsidRPr="00832D03">
        <w:rPr>
          <w:rFonts w:ascii="Times New Roman" w:hAnsi="Times New Roman" w:cs="Times New Roman"/>
        </w:rPr>
        <w:t>['p</w:t>
      </w:r>
      <w:r w:rsidR="002074D5">
        <w:rPr>
          <w:rFonts w:ascii="Times New Roman" w:hAnsi="Times New Roman" w:cs="Times New Roman"/>
        </w:rPr>
        <w:t>ɜː</w:t>
      </w:r>
      <w:r w:rsidR="0005270E" w:rsidRPr="00832D03">
        <w:rPr>
          <w:rFonts w:ascii="Times New Roman" w:hAnsi="Times New Roman" w:cs="Times New Roman"/>
        </w:rPr>
        <w:t xml:space="preserve">mənənt] adj. </w:t>
      </w:r>
      <w:r w:rsidR="0005270E" w:rsidRPr="00832D03">
        <w:rPr>
          <w:rFonts w:ascii="Times New Roman" w:hAnsi="Times New Roman" w:cs="Times New Roman"/>
        </w:rPr>
        <w:t>永久的，永恒的</w:t>
      </w:r>
    </w:p>
    <w:p w14:paraId="6865F099"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hint="eastAsia"/>
          <w:szCs w:val="21"/>
        </w:rPr>
        <w:t>结构分析：</w:t>
      </w:r>
      <w:r w:rsidRPr="0005270E">
        <w:rPr>
          <w:rFonts w:ascii="Times New Roman" w:eastAsia="宋体" w:hAnsi="Times New Roman" w:cs="Times New Roman" w:hint="eastAsia"/>
          <w:szCs w:val="21"/>
        </w:rPr>
        <w:t>permanent=per</w:t>
      </w:r>
      <w:r w:rsidRPr="0005270E">
        <w:rPr>
          <w:rFonts w:ascii="Times New Roman" w:eastAsia="宋体" w:hAnsi="Times New Roman" w:cs="Times New Roman" w:hint="eastAsia"/>
          <w:szCs w:val="21"/>
        </w:rPr>
        <w:t>（贯穿，从头到尾）</w:t>
      </w:r>
      <w:r w:rsidRPr="0005270E">
        <w:rPr>
          <w:rFonts w:ascii="Times New Roman" w:eastAsia="宋体" w:hAnsi="Times New Roman" w:cs="Times New Roman" w:hint="eastAsia"/>
          <w:szCs w:val="21"/>
        </w:rPr>
        <w:t>+man</w:t>
      </w:r>
      <w:r w:rsidRPr="0005270E">
        <w:rPr>
          <w:rFonts w:ascii="Times New Roman" w:eastAsia="宋体" w:hAnsi="Times New Roman" w:cs="Times New Roman" w:hint="eastAsia"/>
          <w:szCs w:val="21"/>
        </w:rPr>
        <w:t>（保持）</w:t>
      </w:r>
      <w:r w:rsidRPr="0005270E">
        <w:rPr>
          <w:rFonts w:ascii="Times New Roman" w:eastAsia="宋体" w:hAnsi="Times New Roman" w:cs="Times New Roman" w:hint="eastAsia"/>
          <w:szCs w:val="21"/>
        </w:rPr>
        <w:t>+ent</w:t>
      </w:r>
      <w:r w:rsidRPr="0005270E">
        <w:rPr>
          <w:rFonts w:ascii="Times New Roman" w:eastAsia="宋体" w:hAnsi="Times New Roman" w:cs="Times New Roman" w:hint="eastAsia"/>
          <w:szCs w:val="21"/>
        </w:rPr>
        <w:t>（形容词后缀）→从头到尾保持</w:t>
      </w:r>
      <w:r>
        <w:rPr>
          <w:rFonts w:ascii="Times New Roman" w:eastAsia="宋体" w:hAnsi="Times New Roman" w:cs="Times New Roman" w:hint="eastAsia"/>
          <w:szCs w:val="21"/>
        </w:rPr>
        <w:t>不变</w:t>
      </w:r>
      <w:r w:rsidRPr="0005270E">
        <w:rPr>
          <w:rFonts w:ascii="Times New Roman" w:eastAsia="宋体" w:hAnsi="Times New Roman" w:cs="Times New Roman" w:hint="eastAsia"/>
          <w:szCs w:val="21"/>
        </w:rPr>
        <w:t>的→永恒的</w:t>
      </w:r>
    </w:p>
    <w:p w14:paraId="29CC1ADD" w14:textId="5E098ED7" w:rsidR="00BC3EFC" w:rsidRPr="00832D03" w:rsidRDefault="00BC3EFC"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remain</w:t>
      </w:r>
      <w:r w:rsidR="0005270E" w:rsidRPr="00832D03">
        <w:rPr>
          <w:rFonts w:ascii="Times New Roman" w:hAnsi="Times New Roman" w:cs="Times New Roman"/>
        </w:rPr>
        <w:t>：</w:t>
      </w:r>
      <w:r w:rsidR="0005270E" w:rsidRPr="00832D03">
        <w:rPr>
          <w:rFonts w:ascii="Times New Roman" w:hAnsi="Times New Roman" w:cs="Times New Roman"/>
        </w:rPr>
        <w:t>[rɪ'me</w:t>
      </w:r>
      <w:r w:rsidR="00737B37" w:rsidRPr="006E33EE">
        <w:rPr>
          <w:rFonts w:ascii="Times New Roman" w:hAnsi="Times New Roman" w:cs="Times New Roman"/>
          <w:szCs w:val="21"/>
        </w:rPr>
        <w:t>ɪ</w:t>
      </w:r>
      <w:r w:rsidR="0005270E" w:rsidRPr="00832D03">
        <w:rPr>
          <w:rFonts w:ascii="Times New Roman" w:hAnsi="Times New Roman" w:cs="Times New Roman"/>
        </w:rPr>
        <w:t xml:space="preserve">n] vi. </w:t>
      </w:r>
      <w:r w:rsidR="0005270E" w:rsidRPr="00832D03">
        <w:rPr>
          <w:rFonts w:ascii="Times New Roman" w:hAnsi="Times New Roman" w:cs="Times New Roman"/>
        </w:rPr>
        <w:t>保持；留下；剩余；逗留；残存</w:t>
      </w:r>
      <w:r w:rsidR="0005270E" w:rsidRPr="00832D03">
        <w:rPr>
          <w:rFonts w:ascii="Times New Roman" w:hAnsi="Times New Roman" w:cs="Times New Roman"/>
        </w:rPr>
        <w:t xml:space="preserve">n. </w:t>
      </w:r>
      <w:r w:rsidR="0005270E" w:rsidRPr="00832D03">
        <w:rPr>
          <w:rFonts w:ascii="Times New Roman" w:hAnsi="Times New Roman" w:cs="Times New Roman"/>
        </w:rPr>
        <w:t>遗迹；剩余物，残骸</w:t>
      </w:r>
    </w:p>
    <w:p w14:paraId="162F5EBD"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remain=re</w:t>
      </w:r>
      <w:r>
        <w:rPr>
          <w:rFonts w:ascii="Times New Roman" w:eastAsia="宋体" w:hAnsi="Times New Roman" w:cs="Times New Roman" w:hint="eastAsia"/>
          <w:szCs w:val="21"/>
        </w:rPr>
        <w:t>（后面）</w:t>
      </w:r>
      <w:r>
        <w:rPr>
          <w:rFonts w:ascii="Times New Roman" w:eastAsia="宋体" w:hAnsi="Times New Roman" w:cs="Times New Roman" w:hint="eastAsia"/>
          <w:szCs w:val="21"/>
        </w:rPr>
        <w:t>+main</w:t>
      </w:r>
      <w:r>
        <w:rPr>
          <w:rFonts w:ascii="Times New Roman" w:eastAsia="宋体" w:hAnsi="Times New Roman" w:cs="Times New Roman" w:hint="eastAsia"/>
          <w:szCs w:val="21"/>
        </w:rPr>
        <w:t>（</w:t>
      </w:r>
      <w:r>
        <w:rPr>
          <w:rFonts w:ascii="Times New Roman" w:eastAsia="宋体" w:hAnsi="Times New Roman" w:cs="Times New Roman" w:hint="eastAsia"/>
          <w:szCs w:val="21"/>
        </w:rPr>
        <w:t>=man</w:t>
      </w:r>
      <w:r>
        <w:rPr>
          <w:rFonts w:ascii="Times New Roman" w:eastAsia="宋体" w:hAnsi="Times New Roman" w:cs="Times New Roman" w:hint="eastAsia"/>
          <w:szCs w:val="21"/>
        </w:rPr>
        <w:t>，停留）→留在后面→留下，残存</w:t>
      </w:r>
    </w:p>
    <w:p w14:paraId="325232F5" w14:textId="77777777" w:rsidR="00603C95" w:rsidRPr="0005270E" w:rsidRDefault="00603C95" w:rsidP="00603C95">
      <w:pPr>
        <w:pStyle w:val="2"/>
        <w:numPr>
          <w:ilvl w:val="0"/>
          <w:numId w:val="11"/>
        </w:numPr>
        <w:rPr>
          <w:rFonts w:ascii="Times New Roman" w:hAnsi="Times New Roman"/>
          <w:sz w:val="24"/>
          <w:szCs w:val="24"/>
        </w:rPr>
      </w:pPr>
      <w:bookmarkStart w:id="385" w:name="_Toc504321784"/>
      <w:r w:rsidRPr="0005270E">
        <w:rPr>
          <w:rFonts w:ascii="Times New Roman" w:hAnsi="Times New Roman"/>
          <w:sz w:val="24"/>
          <w:szCs w:val="24"/>
        </w:rPr>
        <w:t>marr-/marit-</w:t>
      </w:r>
      <w:r w:rsidRPr="0005270E">
        <w:rPr>
          <w:rFonts w:ascii="Times New Roman"/>
          <w:sz w:val="24"/>
          <w:szCs w:val="24"/>
        </w:rPr>
        <w:t>（结婚，婚姻）</w:t>
      </w:r>
      <w:bookmarkEnd w:id="385"/>
    </w:p>
    <w:p w14:paraId="1679A09F"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来源：拉丁语动词</w:t>
      </w:r>
      <w:r w:rsidRPr="0005270E">
        <w:rPr>
          <w:rFonts w:ascii="Times New Roman" w:eastAsia="宋体" w:hAnsi="Times New Roman" w:cs="Times New Roman"/>
          <w:szCs w:val="21"/>
          <w:u w:val="single"/>
        </w:rPr>
        <w:t>marit</w:t>
      </w:r>
      <w:r w:rsidRPr="0005270E">
        <w:rPr>
          <w:rFonts w:ascii="Times New Roman" w:eastAsia="宋体" w:hAnsi="Times New Roman" w:cs="Times New Roman"/>
          <w:szCs w:val="21"/>
        </w:rPr>
        <w:t>are</w:t>
      </w:r>
      <w:r w:rsidRPr="0005270E">
        <w:rPr>
          <w:rFonts w:ascii="Times New Roman" w:eastAsia="宋体" w:hAnsi="Times New Roman" w:cs="Times New Roman"/>
          <w:szCs w:val="21"/>
        </w:rPr>
        <w:t>（结婚）</w:t>
      </w:r>
    </w:p>
    <w:p w14:paraId="5313AF67" w14:textId="77777777" w:rsidR="00603C95" w:rsidRPr="00832D03" w:rsidRDefault="00603C95"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marry</w:t>
      </w:r>
      <w:r w:rsidR="0005270E" w:rsidRPr="00832D03">
        <w:rPr>
          <w:rFonts w:ascii="Times New Roman" w:hAnsi="Times New Roman" w:cs="Times New Roman"/>
        </w:rPr>
        <w:t>：</w:t>
      </w:r>
      <w:r w:rsidR="0005270E" w:rsidRPr="00832D03">
        <w:rPr>
          <w:rFonts w:ascii="Times New Roman" w:hAnsi="Times New Roman" w:cs="Times New Roman"/>
        </w:rPr>
        <w:t xml:space="preserve">['mæri] v. </w:t>
      </w:r>
      <w:r w:rsidR="0005270E" w:rsidRPr="00832D03">
        <w:rPr>
          <w:rFonts w:ascii="Times New Roman" w:hAnsi="Times New Roman" w:cs="Times New Roman"/>
        </w:rPr>
        <w:t>嫁；娶；结婚；与</w:t>
      </w:r>
      <w:r w:rsidR="0005270E" w:rsidRPr="00832D03">
        <w:rPr>
          <w:rFonts w:ascii="Times New Roman" w:hAnsi="Times New Roman" w:cs="Times New Roman"/>
        </w:rPr>
        <w:t>……</w:t>
      </w:r>
      <w:r w:rsidR="0005270E" w:rsidRPr="00832D03">
        <w:rPr>
          <w:rFonts w:ascii="Times New Roman" w:hAnsi="Times New Roman" w:cs="Times New Roman"/>
        </w:rPr>
        <w:t>结婚</w:t>
      </w:r>
    </w:p>
    <w:p w14:paraId="353CF2BD"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marry=marr</w:t>
      </w:r>
      <w:r w:rsidRPr="0005270E">
        <w:rPr>
          <w:rFonts w:ascii="Times New Roman" w:eastAsia="宋体" w:hAnsi="Times New Roman" w:cs="Times New Roman"/>
          <w:szCs w:val="21"/>
        </w:rPr>
        <w:t>（结婚）</w:t>
      </w:r>
      <w:r w:rsidRPr="0005270E">
        <w:rPr>
          <w:rFonts w:ascii="Times New Roman" w:eastAsia="宋体" w:hAnsi="Times New Roman" w:cs="Times New Roman"/>
          <w:szCs w:val="21"/>
        </w:rPr>
        <w:t>+y→</w:t>
      </w:r>
      <w:r w:rsidRPr="0005270E">
        <w:rPr>
          <w:rFonts w:ascii="Times New Roman" w:eastAsia="宋体" w:hAnsi="Times New Roman" w:cs="Times New Roman"/>
          <w:szCs w:val="21"/>
        </w:rPr>
        <w:t>结婚</w:t>
      </w:r>
    </w:p>
    <w:p w14:paraId="7E38FAD9" w14:textId="77777777" w:rsidR="00603C95" w:rsidRPr="00832D03" w:rsidRDefault="00603C95"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married</w:t>
      </w:r>
      <w:r w:rsidR="0005270E" w:rsidRPr="00832D03">
        <w:rPr>
          <w:rFonts w:ascii="Times New Roman" w:hAnsi="Times New Roman" w:cs="Times New Roman"/>
        </w:rPr>
        <w:t>：</w:t>
      </w:r>
      <w:r w:rsidR="0005270E" w:rsidRPr="00832D03">
        <w:rPr>
          <w:rFonts w:ascii="Times New Roman" w:hAnsi="Times New Roman" w:cs="Times New Roman"/>
        </w:rPr>
        <w:t xml:space="preserve">['mærɪd] adj. </w:t>
      </w:r>
      <w:r w:rsidR="0005270E" w:rsidRPr="00832D03">
        <w:rPr>
          <w:rFonts w:ascii="Times New Roman" w:hAnsi="Times New Roman" w:cs="Times New Roman"/>
        </w:rPr>
        <w:t>已婚的，有配偶的</w:t>
      </w:r>
    </w:p>
    <w:p w14:paraId="6AFC4DE4"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married=marri</w:t>
      </w:r>
      <w:r w:rsidRPr="0005270E">
        <w:rPr>
          <w:rFonts w:ascii="Times New Roman" w:eastAsia="宋体" w:hAnsi="Times New Roman" w:cs="Times New Roman"/>
          <w:szCs w:val="21"/>
        </w:rPr>
        <w:t>（</w:t>
      </w:r>
      <w:r w:rsidRPr="0005270E">
        <w:rPr>
          <w:rFonts w:ascii="Times New Roman" w:eastAsia="宋体" w:hAnsi="Times New Roman" w:cs="Times New Roman"/>
          <w:szCs w:val="21"/>
        </w:rPr>
        <w:t>=marry</w:t>
      </w:r>
      <w:r w:rsidRPr="0005270E">
        <w:rPr>
          <w:rFonts w:ascii="Times New Roman" w:eastAsia="宋体" w:hAnsi="Times New Roman" w:cs="Times New Roman"/>
          <w:szCs w:val="21"/>
        </w:rPr>
        <w:t>，结婚）</w:t>
      </w:r>
      <w:r w:rsidRPr="0005270E">
        <w:rPr>
          <w:rFonts w:ascii="Times New Roman" w:eastAsia="宋体" w:hAnsi="Times New Roman" w:cs="Times New Roman"/>
          <w:szCs w:val="21"/>
        </w:rPr>
        <w:t>+ed</w:t>
      </w:r>
      <w:r w:rsidRPr="0005270E">
        <w:rPr>
          <w:rFonts w:ascii="Times New Roman" w:eastAsia="宋体" w:hAnsi="Times New Roman" w:cs="Times New Roman"/>
          <w:szCs w:val="21"/>
        </w:rPr>
        <w:t>（过去分词形式）</w:t>
      </w:r>
      <w:r w:rsidRPr="0005270E">
        <w:rPr>
          <w:rFonts w:ascii="Times New Roman" w:eastAsia="宋体" w:hAnsi="Times New Roman" w:cs="Times New Roman"/>
          <w:szCs w:val="21"/>
        </w:rPr>
        <w:t>→</w:t>
      </w:r>
      <w:r w:rsidRPr="0005270E">
        <w:rPr>
          <w:rFonts w:ascii="Times New Roman" w:eastAsia="宋体" w:hAnsi="Times New Roman" w:cs="Times New Roman"/>
          <w:szCs w:val="21"/>
        </w:rPr>
        <w:t>已婚的</w:t>
      </w:r>
    </w:p>
    <w:p w14:paraId="6C4515CB" w14:textId="77777777" w:rsidR="00603C95" w:rsidRPr="00832D03" w:rsidRDefault="00603C95" w:rsidP="00603C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marriage</w:t>
      </w:r>
      <w:r w:rsidR="0005270E" w:rsidRPr="00832D03">
        <w:rPr>
          <w:rFonts w:ascii="Times New Roman" w:hAnsi="Times New Roman" w:cs="Times New Roman"/>
        </w:rPr>
        <w:t>：</w:t>
      </w:r>
      <w:r w:rsidR="0005270E" w:rsidRPr="00832D03">
        <w:rPr>
          <w:rFonts w:ascii="Times New Roman" w:hAnsi="Times New Roman" w:cs="Times New Roman"/>
        </w:rPr>
        <w:t>['mærɪdʒ] n.</w:t>
      </w:r>
      <w:r w:rsidR="0005270E" w:rsidRPr="00832D03">
        <w:rPr>
          <w:rFonts w:ascii="Times New Roman" w:hAnsi="Times New Roman" w:cs="Times New Roman"/>
        </w:rPr>
        <w:t>婚姻</w:t>
      </w:r>
    </w:p>
    <w:p w14:paraId="3161F13A"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sidRPr="0005270E">
        <w:rPr>
          <w:rFonts w:ascii="Times New Roman" w:eastAsia="宋体" w:hAnsi="Times New Roman" w:cs="Times New Roman"/>
          <w:szCs w:val="21"/>
        </w:rPr>
        <w:t>结构分析：</w:t>
      </w:r>
      <w:r w:rsidRPr="0005270E">
        <w:rPr>
          <w:rFonts w:ascii="Times New Roman" w:eastAsia="宋体" w:hAnsi="Times New Roman" w:cs="Times New Roman"/>
          <w:szCs w:val="21"/>
        </w:rPr>
        <w:t>marriage=marri</w:t>
      </w:r>
      <w:r w:rsidRPr="0005270E">
        <w:rPr>
          <w:rFonts w:ascii="Times New Roman" w:eastAsia="宋体" w:hAnsi="Times New Roman" w:cs="Times New Roman"/>
          <w:szCs w:val="21"/>
        </w:rPr>
        <w:t>（</w:t>
      </w:r>
      <w:r w:rsidRPr="0005270E">
        <w:rPr>
          <w:rFonts w:ascii="Times New Roman" w:eastAsia="宋体" w:hAnsi="Times New Roman" w:cs="Times New Roman"/>
          <w:szCs w:val="21"/>
        </w:rPr>
        <w:t>=marry</w:t>
      </w:r>
      <w:r w:rsidRPr="0005270E">
        <w:rPr>
          <w:rFonts w:ascii="Times New Roman" w:eastAsia="宋体" w:hAnsi="Times New Roman" w:cs="Times New Roman"/>
          <w:szCs w:val="21"/>
        </w:rPr>
        <w:t>，结婚）</w:t>
      </w:r>
      <w:r w:rsidRPr="0005270E">
        <w:rPr>
          <w:rFonts w:ascii="Times New Roman" w:eastAsia="宋体" w:hAnsi="Times New Roman" w:cs="Times New Roman"/>
          <w:szCs w:val="21"/>
        </w:rPr>
        <w:t>+age</w:t>
      </w:r>
      <w:r w:rsidRPr="0005270E">
        <w:rPr>
          <w:rFonts w:ascii="Times New Roman" w:eastAsia="宋体" w:hAnsi="Times New Roman" w:cs="Times New Roman"/>
          <w:szCs w:val="21"/>
        </w:rPr>
        <w:t>（名词后缀）</w:t>
      </w:r>
      <w:r w:rsidRPr="0005270E">
        <w:rPr>
          <w:rFonts w:ascii="Times New Roman" w:eastAsia="宋体" w:hAnsi="Times New Roman" w:cs="Times New Roman"/>
          <w:szCs w:val="21"/>
        </w:rPr>
        <w:t>→</w:t>
      </w:r>
      <w:r w:rsidRPr="0005270E">
        <w:rPr>
          <w:rFonts w:ascii="Times New Roman" w:eastAsia="宋体" w:hAnsi="Times New Roman" w:cs="Times New Roman"/>
          <w:szCs w:val="21"/>
        </w:rPr>
        <w:t>婚姻</w:t>
      </w:r>
    </w:p>
    <w:p w14:paraId="157007E1" w14:textId="77777777" w:rsidR="00603C95" w:rsidRDefault="00603C95" w:rsidP="00603C95">
      <w:pPr>
        <w:pStyle w:val="2"/>
        <w:numPr>
          <w:ilvl w:val="0"/>
          <w:numId w:val="11"/>
        </w:numPr>
        <w:rPr>
          <w:sz w:val="24"/>
          <w:szCs w:val="24"/>
        </w:rPr>
      </w:pPr>
      <w:bookmarkStart w:id="386" w:name="_Toc504321785"/>
      <w:r w:rsidRPr="00603C95">
        <w:rPr>
          <w:rFonts w:hint="eastAsia"/>
          <w:sz w:val="24"/>
          <w:szCs w:val="24"/>
        </w:rPr>
        <w:t>mater-</w:t>
      </w:r>
      <w:r w:rsidRPr="00603C95">
        <w:rPr>
          <w:rFonts w:hint="eastAsia"/>
          <w:sz w:val="24"/>
          <w:szCs w:val="24"/>
        </w:rPr>
        <w:t>（母，基质）</w:t>
      </w:r>
      <w:bookmarkEnd w:id="386"/>
    </w:p>
    <w:p w14:paraId="05EAF2FF"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来源：希腊语名词</w:t>
      </w:r>
      <w:r>
        <w:rPr>
          <w:rFonts w:ascii="Times New Roman" w:eastAsia="宋体" w:hAnsi="Times New Roman" w:cs="Times New Roman" w:hint="eastAsia"/>
          <w:szCs w:val="21"/>
        </w:rPr>
        <w:t>meter</w:t>
      </w:r>
      <w:r>
        <w:rPr>
          <w:rFonts w:ascii="Times New Roman" w:eastAsia="宋体" w:hAnsi="Times New Roman" w:cs="Times New Roman" w:hint="eastAsia"/>
          <w:szCs w:val="21"/>
        </w:rPr>
        <w:t>（母，主格）</w:t>
      </w:r>
      <w:r>
        <w:rPr>
          <w:rFonts w:ascii="Times New Roman" w:eastAsia="宋体" w:hAnsi="Times New Roman" w:cs="Times New Roman" w:hint="eastAsia"/>
          <w:szCs w:val="21"/>
        </w:rPr>
        <w:t>/</w:t>
      </w:r>
      <w:r w:rsidRPr="0005270E">
        <w:rPr>
          <w:rFonts w:ascii="Times New Roman" w:eastAsia="宋体" w:hAnsi="Times New Roman" w:cs="Times New Roman" w:hint="eastAsia"/>
          <w:szCs w:val="21"/>
          <w:u w:val="single"/>
        </w:rPr>
        <w:t>metr</w:t>
      </w:r>
      <w:r w:rsidRPr="00A11F1B">
        <w:rPr>
          <w:rFonts w:ascii="Times New Roman" w:eastAsia="宋体" w:hAnsi="Times New Roman" w:cs="Times New Roman" w:hint="eastAsia"/>
          <w:szCs w:val="21"/>
        </w:rPr>
        <w:t>o</w:t>
      </w:r>
      <w:r>
        <w:rPr>
          <w:rFonts w:ascii="Times New Roman" w:eastAsia="宋体" w:hAnsi="Times New Roman" w:cs="Times New Roman" w:hint="eastAsia"/>
          <w:szCs w:val="21"/>
        </w:rPr>
        <w:t>s</w:t>
      </w:r>
      <w:r>
        <w:rPr>
          <w:rFonts w:ascii="Times New Roman" w:eastAsia="宋体" w:hAnsi="Times New Roman" w:cs="Times New Roman" w:hint="eastAsia"/>
          <w:szCs w:val="21"/>
        </w:rPr>
        <w:t>（属格），拉丁语名词</w:t>
      </w:r>
      <w:r>
        <w:rPr>
          <w:rFonts w:ascii="Times New Roman" w:eastAsia="宋体" w:hAnsi="Times New Roman" w:cs="Times New Roman" w:hint="eastAsia"/>
          <w:szCs w:val="21"/>
        </w:rPr>
        <w:t>mater</w:t>
      </w:r>
      <w:r>
        <w:rPr>
          <w:rFonts w:ascii="Times New Roman" w:eastAsia="宋体" w:hAnsi="Times New Roman" w:cs="Times New Roman" w:hint="eastAsia"/>
          <w:szCs w:val="21"/>
        </w:rPr>
        <w:t>（母，主格）</w:t>
      </w:r>
      <w:r>
        <w:rPr>
          <w:rFonts w:ascii="Times New Roman" w:eastAsia="宋体" w:hAnsi="Times New Roman" w:cs="Times New Roman" w:hint="eastAsia"/>
          <w:szCs w:val="21"/>
        </w:rPr>
        <w:t>/</w:t>
      </w:r>
      <w:r w:rsidRPr="0005270E">
        <w:rPr>
          <w:rFonts w:ascii="Times New Roman" w:eastAsia="宋体" w:hAnsi="Times New Roman" w:cs="Times New Roman"/>
          <w:szCs w:val="21"/>
          <w:u w:val="single"/>
        </w:rPr>
        <w:t>matern</w:t>
      </w:r>
      <w:r w:rsidRPr="006721AF">
        <w:rPr>
          <w:rFonts w:ascii="Times New Roman" w:eastAsia="宋体" w:hAnsi="Times New Roman" w:cs="Times New Roman"/>
          <w:szCs w:val="21"/>
        </w:rPr>
        <w:t>us</w:t>
      </w:r>
      <w:r>
        <w:rPr>
          <w:rFonts w:ascii="Times New Roman" w:eastAsia="宋体" w:hAnsi="Times New Roman" w:cs="Times New Roman" w:hint="eastAsia"/>
          <w:szCs w:val="21"/>
        </w:rPr>
        <w:t>（属格），与来自原始日耳曼语的单词</w:t>
      </w:r>
      <w:r>
        <w:rPr>
          <w:rFonts w:ascii="Times New Roman" w:eastAsia="宋体" w:hAnsi="Times New Roman" w:cs="Times New Roman" w:hint="eastAsia"/>
          <w:szCs w:val="21"/>
        </w:rPr>
        <w:t>mother</w:t>
      </w:r>
      <w:r>
        <w:rPr>
          <w:rFonts w:ascii="Times New Roman" w:eastAsia="宋体" w:hAnsi="Times New Roman" w:cs="Times New Roman" w:hint="eastAsia"/>
          <w:szCs w:val="21"/>
        </w:rPr>
        <w:t>（母）同源，最终源自原始印欧语</w:t>
      </w:r>
      <w:r w:rsidRPr="00A11F1B">
        <w:rPr>
          <w:rFonts w:ascii="Times New Roman" w:eastAsia="宋体" w:hAnsi="Times New Roman" w:cs="Times New Roman"/>
          <w:szCs w:val="21"/>
        </w:rPr>
        <w:t>mater-</w:t>
      </w:r>
      <w:r>
        <w:rPr>
          <w:rFonts w:ascii="Times New Roman" w:eastAsia="宋体" w:hAnsi="Times New Roman" w:cs="Times New Roman" w:hint="eastAsia"/>
          <w:szCs w:val="21"/>
        </w:rPr>
        <w:t>（母）。</w:t>
      </w:r>
    </w:p>
    <w:p w14:paraId="2178D337" w14:textId="6ED63673" w:rsidR="0005270E" w:rsidRPr="000B42F5" w:rsidRDefault="0005270E" w:rsidP="0005270E">
      <w:pPr>
        <w:pStyle w:val="ac"/>
        <w:numPr>
          <w:ilvl w:val="0"/>
          <w:numId w:val="8"/>
        </w:numPr>
        <w:spacing w:line="480" w:lineRule="auto"/>
        <w:ind w:firstLineChars="0"/>
        <w:rPr>
          <w:rFonts w:ascii="Times New Roman" w:hAnsi="Times New Roman" w:cs="Times New Roman"/>
        </w:rPr>
      </w:pPr>
      <w:r w:rsidRPr="000B42F5">
        <w:rPr>
          <w:rFonts w:ascii="Times New Roman" w:eastAsia="宋体" w:hAnsi="Times New Roman" w:cs="Times New Roman"/>
          <w:szCs w:val="21"/>
        </w:rPr>
        <w:t>matter</w:t>
      </w:r>
      <w:r w:rsidRPr="000B42F5">
        <w:rPr>
          <w:rFonts w:ascii="Times New Roman" w:eastAsia="宋体" w:hAnsi="Times New Roman" w:cs="Times New Roman"/>
          <w:szCs w:val="21"/>
        </w:rPr>
        <w:t>：</w:t>
      </w:r>
      <w:r w:rsidRPr="000B42F5">
        <w:rPr>
          <w:rFonts w:ascii="Times New Roman" w:eastAsia="宋体" w:hAnsi="Times New Roman" w:cs="Times New Roman"/>
          <w:szCs w:val="21"/>
        </w:rPr>
        <w:t>['mæt</w:t>
      </w:r>
      <w:r w:rsidR="0069591A">
        <w:rPr>
          <w:rFonts w:ascii="Times New Roman" w:eastAsia="宋体" w:hAnsi="Times New Roman" w:cs="Times New Roman"/>
          <w:szCs w:val="21"/>
        </w:rPr>
        <w:t>ə(r)]</w:t>
      </w:r>
      <w:r w:rsidRPr="000B42F5">
        <w:rPr>
          <w:rFonts w:ascii="Times New Roman" w:eastAsia="宋体" w:hAnsi="Times New Roman" w:cs="Times New Roman"/>
          <w:szCs w:val="21"/>
        </w:rPr>
        <w:t xml:space="preserve"> n. </w:t>
      </w:r>
      <w:r w:rsidRPr="000B42F5">
        <w:rPr>
          <w:rFonts w:ascii="Times New Roman" w:eastAsia="宋体" w:hAnsi="Times New Roman" w:cs="Times New Roman"/>
          <w:szCs w:val="21"/>
        </w:rPr>
        <w:t>物质；事件</w:t>
      </w:r>
      <w:r w:rsidRPr="000B42F5">
        <w:rPr>
          <w:rFonts w:ascii="Times New Roman" w:eastAsia="宋体" w:hAnsi="Times New Roman" w:cs="Times New Roman"/>
          <w:szCs w:val="21"/>
        </w:rPr>
        <w:t xml:space="preserve">vi. </w:t>
      </w:r>
      <w:r w:rsidRPr="000B42F5">
        <w:rPr>
          <w:rFonts w:ascii="Times New Roman" w:eastAsia="宋体" w:hAnsi="Times New Roman" w:cs="Times New Roman"/>
          <w:szCs w:val="21"/>
        </w:rPr>
        <w:t>有关系；要紧</w:t>
      </w:r>
    </w:p>
    <w:p w14:paraId="334BAFC3"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matter=mater</w:t>
      </w:r>
      <w:r>
        <w:rPr>
          <w:rFonts w:ascii="Times New Roman" w:eastAsia="宋体" w:hAnsi="Times New Roman" w:cs="Times New Roman" w:hint="eastAsia"/>
          <w:szCs w:val="21"/>
        </w:rPr>
        <w:t>（母）→万物之母，基质→物质</w:t>
      </w:r>
    </w:p>
    <w:p w14:paraId="79A289F4" w14:textId="08412645" w:rsidR="00603C95" w:rsidRPr="00832D03" w:rsidRDefault="00603C95" w:rsidP="000527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material</w:t>
      </w:r>
      <w:r w:rsidR="0005270E" w:rsidRPr="00832D03">
        <w:rPr>
          <w:rFonts w:ascii="Times New Roman" w:hAnsi="Times New Roman" w:cs="Times New Roman"/>
        </w:rPr>
        <w:t>：</w:t>
      </w:r>
      <w:r w:rsidR="0005270E" w:rsidRPr="00832D03">
        <w:rPr>
          <w:rFonts w:ascii="Times New Roman" w:hAnsi="Times New Roman" w:cs="Times New Roman"/>
        </w:rPr>
        <w:t>[mə'tɪ</w:t>
      </w:r>
      <w:r w:rsidR="00737B37" w:rsidRPr="006E33EE">
        <w:rPr>
          <w:rFonts w:ascii="Times New Roman" w:hAnsi="Times New Roman" w:cs="Times New Roman"/>
          <w:szCs w:val="21"/>
        </w:rPr>
        <w:t>ə</w:t>
      </w:r>
      <w:r w:rsidR="0005270E" w:rsidRPr="00832D03">
        <w:rPr>
          <w:rFonts w:ascii="Times New Roman" w:hAnsi="Times New Roman" w:cs="Times New Roman"/>
        </w:rPr>
        <w:t>rɪəl] adj.</w:t>
      </w:r>
      <w:r w:rsidR="0005270E" w:rsidRPr="00832D03">
        <w:rPr>
          <w:rFonts w:ascii="Times New Roman" w:hAnsi="Times New Roman" w:cs="Times New Roman"/>
        </w:rPr>
        <w:t>物质的，实质性的</w:t>
      </w:r>
      <w:r w:rsidR="0005270E" w:rsidRPr="00832D03">
        <w:rPr>
          <w:rFonts w:ascii="Times New Roman" w:hAnsi="Times New Roman" w:cs="Times New Roman"/>
        </w:rPr>
        <w:t xml:space="preserve">n. </w:t>
      </w:r>
      <w:r w:rsidR="0005270E" w:rsidRPr="00832D03">
        <w:rPr>
          <w:rFonts w:ascii="Times New Roman" w:hAnsi="Times New Roman" w:cs="Times New Roman"/>
        </w:rPr>
        <w:t>材料，原料；物资</w:t>
      </w:r>
    </w:p>
    <w:p w14:paraId="6B9345BB" w14:textId="77777777" w:rsidR="0005270E" w:rsidRPr="0005270E" w:rsidRDefault="0005270E" w:rsidP="0005270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sidRPr="0005270E">
        <w:rPr>
          <w:rFonts w:ascii="Times New Roman" w:eastAsia="宋体" w:hAnsi="Times New Roman" w:cs="Times New Roman" w:hint="eastAsia"/>
          <w:szCs w:val="21"/>
        </w:rPr>
        <w:t>material=mater</w:t>
      </w:r>
      <w:r w:rsidRPr="0005270E">
        <w:rPr>
          <w:rFonts w:ascii="Times New Roman" w:eastAsia="宋体" w:hAnsi="Times New Roman" w:cs="Times New Roman" w:hint="eastAsia"/>
          <w:szCs w:val="21"/>
        </w:rPr>
        <w:t>（</w:t>
      </w:r>
      <w:r>
        <w:rPr>
          <w:rFonts w:ascii="Times New Roman" w:eastAsia="宋体" w:hAnsi="Times New Roman" w:cs="Times New Roman" w:hint="eastAsia"/>
          <w:szCs w:val="21"/>
        </w:rPr>
        <w:t>=matter</w:t>
      </w:r>
      <w:r>
        <w:rPr>
          <w:rFonts w:ascii="Times New Roman" w:eastAsia="宋体" w:hAnsi="Times New Roman" w:cs="Times New Roman" w:hint="eastAsia"/>
          <w:szCs w:val="21"/>
        </w:rPr>
        <w:t>，物质</w:t>
      </w:r>
      <w:r w:rsidRPr="0005270E">
        <w:rPr>
          <w:rFonts w:ascii="Times New Roman" w:eastAsia="宋体" w:hAnsi="Times New Roman" w:cs="Times New Roman" w:hint="eastAsia"/>
          <w:szCs w:val="21"/>
        </w:rPr>
        <w:t>）</w:t>
      </w:r>
      <w:r w:rsidRPr="0005270E">
        <w:rPr>
          <w:rFonts w:ascii="Times New Roman" w:eastAsia="宋体" w:hAnsi="Times New Roman" w:cs="Times New Roman" w:hint="eastAsia"/>
          <w:szCs w:val="21"/>
        </w:rPr>
        <w:t>+ial</w:t>
      </w:r>
      <w:r w:rsidRPr="0005270E">
        <w:rPr>
          <w:rFonts w:ascii="Times New Roman" w:eastAsia="宋体" w:hAnsi="Times New Roman" w:cs="Times New Roman" w:hint="eastAsia"/>
          <w:szCs w:val="21"/>
        </w:rPr>
        <w:t>（形容词后缀）→基质的→物质的</w:t>
      </w:r>
    </w:p>
    <w:p w14:paraId="0BE70CF3" w14:textId="77777777" w:rsidR="004B2087" w:rsidRPr="004B2087" w:rsidRDefault="004B2087" w:rsidP="004B2087">
      <w:pPr>
        <w:pStyle w:val="2"/>
        <w:numPr>
          <w:ilvl w:val="0"/>
          <w:numId w:val="11"/>
        </w:numPr>
        <w:rPr>
          <w:sz w:val="24"/>
          <w:szCs w:val="24"/>
        </w:rPr>
      </w:pPr>
      <w:bookmarkStart w:id="387" w:name="_Toc504321786"/>
      <w:r w:rsidRPr="004B2087">
        <w:rPr>
          <w:rFonts w:hint="eastAsia"/>
          <w:sz w:val="24"/>
          <w:szCs w:val="24"/>
        </w:rPr>
        <w:t>maz-</w:t>
      </w:r>
      <w:r w:rsidRPr="004B2087">
        <w:rPr>
          <w:rFonts w:hint="eastAsia"/>
          <w:sz w:val="24"/>
          <w:szCs w:val="24"/>
        </w:rPr>
        <w:t>（使困惑，使惊讶）</w:t>
      </w:r>
      <w:bookmarkEnd w:id="387"/>
    </w:p>
    <w:p w14:paraId="39E87D0D" w14:textId="77777777" w:rsidR="004B2087" w:rsidRDefault="004B2087" w:rsidP="004B208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来源：古英语动词</w:t>
      </w:r>
      <w:r w:rsidRPr="004B2087">
        <w:rPr>
          <w:rFonts w:ascii="Times New Roman" w:hAnsi="Times New Roman" w:cs="Times New Roman"/>
          <w:szCs w:val="21"/>
        </w:rPr>
        <w:t>*mæs</w:t>
      </w:r>
      <w:r>
        <w:rPr>
          <w:rFonts w:ascii="Times New Roman" w:hAnsi="Times New Roman" w:cs="Times New Roman" w:hint="eastAsia"/>
          <w:szCs w:val="21"/>
        </w:rPr>
        <w:t>（使困惑，使惊讶）</w:t>
      </w:r>
    </w:p>
    <w:p w14:paraId="27122D19" w14:textId="06CD56B1" w:rsidR="004B2087" w:rsidRPr="00832D03" w:rsidRDefault="004B2087" w:rsidP="004B208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amaze</w:t>
      </w:r>
      <w:r w:rsidRPr="00832D03">
        <w:rPr>
          <w:rFonts w:ascii="Times New Roman" w:hAnsi="Times New Roman" w:cs="Times New Roman"/>
        </w:rPr>
        <w:t>：</w:t>
      </w:r>
      <w:r w:rsidRPr="00832D03">
        <w:rPr>
          <w:rFonts w:ascii="Times New Roman" w:hAnsi="Times New Roman" w:cs="Times New Roman"/>
          <w:szCs w:val="21"/>
        </w:rPr>
        <w:t>[ə'me</w:t>
      </w:r>
      <w:r w:rsidR="00737B37" w:rsidRPr="006E33EE">
        <w:rPr>
          <w:rFonts w:ascii="Times New Roman" w:hAnsi="Times New Roman" w:cs="Times New Roman"/>
          <w:szCs w:val="21"/>
        </w:rPr>
        <w:t>ɪ</w:t>
      </w:r>
      <w:r w:rsidRPr="00832D03">
        <w:rPr>
          <w:rFonts w:ascii="Times New Roman" w:hAnsi="Times New Roman" w:cs="Times New Roman"/>
          <w:szCs w:val="21"/>
        </w:rPr>
        <w:t>z</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使吃惊</w:t>
      </w:r>
    </w:p>
    <w:p w14:paraId="7F58D598" w14:textId="77777777" w:rsidR="004B2087" w:rsidRDefault="004B2087" w:rsidP="004B208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amaze=a</w:t>
      </w:r>
      <w:r>
        <w:rPr>
          <w:rFonts w:ascii="Times New Roman" w:hAnsi="Times New Roman" w:cs="Times New Roman" w:hint="eastAsia"/>
          <w:szCs w:val="21"/>
        </w:rPr>
        <w:t>（加强语气）</w:t>
      </w:r>
      <w:r>
        <w:rPr>
          <w:rFonts w:ascii="Times New Roman" w:hAnsi="Times New Roman" w:cs="Times New Roman" w:hint="eastAsia"/>
          <w:szCs w:val="21"/>
        </w:rPr>
        <w:t>+maz</w:t>
      </w:r>
      <w:r>
        <w:rPr>
          <w:rFonts w:ascii="Times New Roman" w:hAnsi="Times New Roman" w:cs="Times New Roman" w:hint="eastAsia"/>
          <w:szCs w:val="21"/>
        </w:rPr>
        <w:t>（使困惑，使惊讶）</w:t>
      </w:r>
      <w:r>
        <w:rPr>
          <w:rFonts w:ascii="Times New Roman" w:hAnsi="Times New Roman" w:cs="Times New Roman" w:hint="eastAsia"/>
          <w:szCs w:val="21"/>
        </w:rPr>
        <w:t>+e</w:t>
      </w:r>
      <w:r>
        <w:rPr>
          <w:rFonts w:ascii="Times New Roman" w:hAnsi="Times New Roman" w:cs="Times New Roman" w:hint="eastAsia"/>
          <w:szCs w:val="21"/>
        </w:rPr>
        <w:t>→使惊讶</w:t>
      </w:r>
    </w:p>
    <w:p w14:paraId="0E072D4B" w14:textId="795A0A1D" w:rsidR="004B2087" w:rsidRPr="00832D03" w:rsidRDefault="004B2087" w:rsidP="004B208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amazing</w:t>
      </w:r>
      <w:r w:rsidRPr="00832D03">
        <w:rPr>
          <w:rFonts w:ascii="Times New Roman" w:hAnsi="Times New Roman" w:cs="Times New Roman"/>
        </w:rPr>
        <w:t>：</w:t>
      </w:r>
      <w:r w:rsidRPr="00832D03">
        <w:rPr>
          <w:rFonts w:ascii="Times New Roman" w:hAnsi="Times New Roman" w:cs="Times New Roman"/>
          <w:szCs w:val="21"/>
        </w:rPr>
        <w:t>[ə'me</w:t>
      </w:r>
      <w:r w:rsidR="00737B37" w:rsidRPr="006E33EE">
        <w:rPr>
          <w:rFonts w:ascii="Times New Roman" w:hAnsi="Times New Roman" w:cs="Times New Roman"/>
          <w:szCs w:val="21"/>
        </w:rPr>
        <w:t>ɪ</w:t>
      </w:r>
      <w:r w:rsidRPr="00832D03">
        <w:rPr>
          <w:rFonts w:ascii="Times New Roman" w:hAnsi="Times New Roman" w:cs="Times New Roman"/>
          <w:szCs w:val="21"/>
        </w:rPr>
        <w:t>zɪŋ</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rPr>
        <w:t>令人惊讶的</w:t>
      </w:r>
    </w:p>
    <w:p w14:paraId="44616080" w14:textId="77777777" w:rsidR="004B2087" w:rsidRDefault="004B2087" w:rsidP="004B208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amazing=amaz(e)</w:t>
      </w:r>
      <w:r>
        <w:rPr>
          <w:rFonts w:ascii="Times New Roman" w:hAnsi="Times New Roman" w:cs="Times New Roman" w:hint="eastAsia"/>
          <w:szCs w:val="21"/>
        </w:rPr>
        <w:t>（使吃惊）</w:t>
      </w:r>
      <w:r>
        <w:rPr>
          <w:rFonts w:ascii="Times New Roman" w:hAnsi="Times New Roman" w:cs="Times New Roman" w:hint="eastAsia"/>
          <w:szCs w:val="21"/>
        </w:rPr>
        <w:t>+ing</w:t>
      </w:r>
      <w:r>
        <w:rPr>
          <w:rFonts w:ascii="Times New Roman" w:hAnsi="Times New Roman" w:cs="Times New Roman" w:hint="eastAsia"/>
          <w:szCs w:val="21"/>
        </w:rPr>
        <w:t>（现在分词形式）→令人惊讶的</w:t>
      </w:r>
    </w:p>
    <w:p w14:paraId="66BFE890" w14:textId="77777777" w:rsidR="00CC49A3" w:rsidRPr="001B460E" w:rsidRDefault="00CC49A3" w:rsidP="005D3898">
      <w:pPr>
        <w:pStyle w:val="2"/>
        <w:numPr>
          <w:ilvl w:val="0"/>
          <w:numId w:val="11"/>
        </w:numPr>
        <w:rPr>
          <w:sz w:val="24"/>
          <w:szCs w:val="24"/>
        </w:rPr>
      </w:pPr>
      <w:bookmarkStart w:id="388" w:name="_Toc504321787"/>
      <w:r w:rsidRPr="001B460E">
        <w:rPr>
          <w:rFonts w:hint="eastAsia"/>
          <w:sz w:val="24"/>
          <w:szCs w:val="24"/>
        </w:rPr>
        <w:t>med-</w:t>
      </w:r>
      <w:r w:rsidRPr="001B460E">
        <w:rPr>
          <w:rFonts w:hint="eastAsia"/>
          <w:sz w:val="24"/>
          <w:szCs w:val="24"/>
        </w:rPr>
        <w:t>（治疗，医疗）</w:t>
      </w:r>
      <w:bookmarkEnd w:id="388"/>
    </w:p>
    <w:p w14:paraId="6B49C2E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C215FB">
        <w:rPr>
          <w:rFonts w:ascii="Times New Roman" w:eastAsia="宋体" w:hAnsi="Times New Roman" w:cs="Times New Roman"/>
          <w:szCs w:val="21"/>
          <w:u w:val="single"/>
        </w:rPr>
        <w:t>med</w:t>
      </w:r>
      <w:r w:rsidRPr="00945E28">
        <w:rPr>
          <w:rFonts w:ascii="Times New Roman" w:eastAsia="宋体" w:hAnsi="Times New Roman" w:cs="Times New Roman"/>
          <w:szCs w:val="21"/>
        </w:rPr>
        <w:t>eri</w:t>
      </w:r>
      <w:r w:rsidR="00F141A8">
        <w:rPr>
          <w:rFonts w:ascii="Times New Roman" w:eastAsia="宋体" w:hAnsi="Times New Roman" w:cs="Times New Roman" w:hint="eastAsia"/>
          <w:szCs w:val="21"/>
        </w:rPr>
        <w:t>（治疗，医疗）</w:t>
      </w:r>
    </w:p>
    <w:p w14:paraId="07C671DC" w14:textId="3BAC61F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medical</w:t>
      </w:r>
      <w:r w:rsidRPr="000B42F5">
        <w:rPr>
          <w:rFonts w:ascii="Times New Roman" w:cs="Times New Roman"/>
        </w:rPr>
        <w:t>：</w:t>
      </w:r>
      <w:r w:rsidR="00F141A8" w:rsidRPr="000B42F5">
        <w:rPr>
          <w:rFonts w:ascii="Times New Roman" w:eastAsia="宋体" w:hAnsi="Times New Roman" w:cs="Times New Roman"/>
          <w:szCs w:val="21"/>
        </w:rPr>
        <w:t>['m</w:t>
      </w:r>
      <w:r w:rsidR="002074D5">
        <w:rPr>
          <w:rFonts w:ascii="Times New Roman" w:eastAsia="宋体" w:hAnsi="Times New Roman" w:cs="Times New Roman"/>
          <w:szCs w:val="21"/>
        </w:rPr>
        <w:t>e</w:t>
      </w:r>
      <w:r w:rsidR="00F141A8" w:rsidRPr="000B42F5">
        <w:rPr>
          <w:rFonts w:ascii="Times New Roman" w:eastAsia="宋体" w:hAnsi="Times New Roman" w:cs="Times New Roman"/>
          <w:szCs w:val="21"/>
        </w:rPr>
        <w:t>dɪkl</w:t>
      </w:r>
      <w:r w:rsidR="00811F99">
        <w:rPr>
          <w:rFonts w:ascii="Times New Roman" w:eastAsia="宋体" w:hAnsi="Times New Roman" w:cs="Times New Roman"/>
          <w:szCs w:val="21"/>
        </w:rPr>
        <w:t>] adj</w:t>
      </w:r>
      <w:r w:rsidR="00F141A8" w:rsidRPr="000B42F5">
        <w:rPr>
          <w:rFonts w:ascii="Times New Roman" w:eastAsia="宋体" w:hAnsi="Times New Roman" w:cs="Times New Roman"/>
          <w:szCs w:val="21"/>
        </w:rPr>
        <w:t>.</w:t>
      </w:r>
      <w:r w:rsidR="00F141A8" w:rsidRPr="000B42F5">
        <w:rPr>
          <w:rFonts w:ascii="Times New Roman" w:eastAsia="宋体" w:hAnsi="Times New Roman" w:cs="Times New Roman"/>
          <w:szCs w:val="21"/>
        </w:rPr>
        <w:t>医学的；药的；内科的</w:t>
      </w:r>
    </w:p>
    <w:p w14:paraId="630AADE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medical=med</w:t>
      </w:r>
      <w:r>
        <w:rPr>
          <w:rFonts w:ascii="Times New Roman" w:eastAsia="宋体" w:hAnsi="Times New Roman" w:cs="Times New Roman" w:hint="eastAsia"/>
          <w:szCs w:val="21"/>
        </w:rPr>
        <w:t>（医疗）</w:t>
      </w:r>
      <w:r>
        <w:rPr>
          <w:rFonts w:ascii="Times New Roman" w:eastAsia="宋体" w:hAnsi="Times New Roman" w:cs="Times New Roman" w:hint="eastAsia"/>
          <w:szCs w:val="21"/>
        </w:rPr>
        <w:t>+ical</w:t>
      </w:r>
      <w:r>
        <w:rPr>
          <w:rFonts w:ascii="Times New Roman" w:eastAsia="宋体" w:hAnsi="Times New Roman" w:cs="Times New Roman" w:hint="eastAsia"/>
          <w:szCs w:val="21"/>
        </w:rPr>
        <w:t>（形容词后缀）→医学的</w:t>
      </w:r>
    </w:p>
    <w:p w14:paraId="2BBE84D5" w14:textId="2FB94239"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medicine</w:t>
      </w:r>
      <w:r w:rsidRPr="000B42F5">
        <w:rPr>
          <w:rFonts w:ascii="Times New Roman" w:cs="Times New Roman"/>
        </w:rPr>
        <w:t>：</w:t>
      </w:r>
      <w:r w:rsidR="00B56C45" w:rsidRPr="000B42F5">
        <w:rPr>
          <w:rFonts w:ascii="Times New Roman" w:eastAsia="宋体" w:hAnsi="Times New Roman" w:cs="Times New Roman"/>
          <w:szCs w:val="21"/>
        </w:rPr>
        <w:t>[ˈmedɪsn;m</w:t>
      </w:r>
      <w:r w:rsidR="002074D5">
        <w:rPr>
          <w:rFonts w:ascii="Times New Roman" w:eastAsia="宋体" w:hAnsi="Times New Roman" w:cs="Times New Roman"/>
          <w:szCs w:val="21"/>
        </w:rPr>
        <w:t>e</w:t>
      </w:r>
      <w:r w:rsidR="00B56C45" w:rsidRPr="000B42F5">
        <w:rPr>
          <w:rFonts w:ascii="Times New Roman" w:eastAsia="宋体" w:hAnsi="Times New Roman" w:cs="Times New Roman"/>
          <w:szCs w:val="21"/>
        </w:rPr>
        <w:t>dsn</w:t>
      </w:r>
      <w:r w:rsidR="00943C76">
        <w:rPr>
          <w:rFonts w:ascii="Times New Roman" w:eastAsia="宋体" w:hAnsi="Times New Roman" w:cs="Times New Roman"/>
          <w:szCs w:val="21"/>
        </w:rPr>
        <w:t>] n.</w:t>
      </w:r>
      <w:r w:rsidR="00B56C45" w:rsidRPr="000B42F5">
        <w:rPr>
          <w:rFonts w:ascii="Times New Roman" w:eastAsia="宋体" w:hAnsi="Times New Roman" w:cs="Times New Roman"/>
          <w:szCs w:val="21"/>
        </w:rPr>
        <w:t>药；医学；内科</w:t>
      </w:r>
    </w:p>
    <w:p w14:paraId="46FABA4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medicine=med</w:t>
      </w:r>
      <w:r>
        <w:rPr>
          <w:rFonts w:ascii="Times New Roman" w:eastAsia="宋体" w:hAnsi="Times New Roman" w:cs="Times New Roman" w:hint="eastAsia"/>
          <w:szCs w:val="21"/>
        </w:rPr>
        <w:t>（医疗）</w:t>
      </w:r>
      <w:r>
        <w:rPr>
          <w:rFonts w:ascii="Times New Roman" w:eastAsia="宋体" w:hAnsi="Times New Roman" w:cs="Times New Roman" w:hint="eastAsia"/>
          <w:szCs w:val="21"/>
        </w:rPr>
        <w:t>+ic</w:t>
      </w:r>
      <w:r>
        <w:rPr>
          <w:rFonts w:ascii="Times New Roman" w:eastAsia="宋体" w:hAnsi="Times New Roman" w:cs="Times New Roman" w:hint="eastAsia"/>
          <w:szCs w:val="21"/>
        </w:rPr>
        <w:t>（形容词后缀）</w:t>
      </w:r>
      <w:r>
        <w:rPr>
          <w:rFonts w:ascii="Times New Roman" w:eastAsia="宋体" w:hAnsi="Times New Roman" w:cs="Times New Roman" w:hint="eastAsia"/>
          <w:szCs w:val="21"/>
        </w:rPr>
        <w:t>+ine</w:t>
      </w:r>
      <w:r>
        <w:rPr>
          <w:rFonts w:ascii="Times New Roman" w:eastAsia="宋体" w:hAnsi="Times New Roman" w:cs="Times New Roman" w:hint="eastAsia"/>
          <w:szCs w:val="21"/>
        </w:rPr>
        <w:t>（形容词后缀）→医疗的（学问）→医学</w:t>
      </w:r>
    </w:p>
    <w:p w14:paraId="1BC8A935" w14:textId="77777777" w:rsidR="00CC49A3" w:rsidRPr="001B460E" w:rsidRDefault="00CC49A3" w:rsidP="005D3898">
      <w:pPr>
        <w:pStyle w:val="2"/>
        <w:numPr>
          <w:ilvl w:val="0"/>
          <w:numId w:val="11"/>
        </w:numPr>
        <w:rPr>
          <w:sz w:val="24"/>
          <w:szCs w:val="24"/>
        </w:rPr>
      </w:pPr>
      <w:bookmarkStart w:id="389" w:name="_Toc504321788"/>
      <w:r w:rsidRPr="001B460E">
        <w:rPr>
          <w:rFonts w:hint="eastAsia"/>
          <w:sz w:val="24"/>
          <w:szCs w:val="24"/>
        </w:rPr>
        <w:t>medi-</w:t>
      </w:r>
      <w:r w:rsidRPr="001B460E">
        <w:rPr>
          <w:rFonts w:hint="eastAsia"/>
          <w:sz w:val="24"/>
          <w:szCs w:val="24"/>
        </w:rPr>
        <w:t>（中间的）</w:t>
      </w:r>
      <w:bookmarkEnd w:id="389"/>
    </w:p>
    <w:p w14:paraId="7C101C4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拉丁语</w:t>
      </w:r>
      <w:r w:rsidRPr="0021261A">
        <w:rPr>
          <w:rFonts w:ascii="Times New Roman" w:eastAsia="宋体" w:hAnsi="Times New Roman" w:cs="Times New Roman" w:hint="eastAsia"/>
          <w:szCs w:val="21"/>
        </w:rPr>
        <w:t>形容词</w:t>
      </w:r>
      <w:r w:rsidRPr="000A5CEE">
        <w:rPr>
          <w:rFonts w:ascii="Times New Roman" w:eastAsia="宋体" w:hAnsi="Times New Roman" w:cs="Times New Roman"/>
          <w:szCs w:val="21"/>
          <w:u w:val="single"/>
        </w:rPr>
        <w:t>medi</w:t>
      </w:r>
      <w:r w:rsidRPr="0021261A">
        <w:rPr>
          <w:rFonts w:ascii="Times New Roman" w:eastAsia="宋体" w:hAnsi="Times New Roman" w:cs="Times New Roman"/>
          <w:szCs w:val="21"/>
        </w:rPr>
        <w:t>us</w:t>
      </w:r>
      <w:r w:rsidR="00BF6331">
        <w:rPr>
          <w:rFonts w:ascii="Times New Roman" w:eastAsia="宋体" w:hAnsi="Times New Roman" w:cs="Times New Roman" w:hint="eastAsia"/>
          <w:szCs w:val="21"/>
        </w:rPr>
        <w:t>（中间的）</w:t>
      </w:r>
      <w:r>
        <w:rPr>
          <w:rFonts w:ascii="Times New Roman" w:eastAsia="宋体" w:hAnsi="Times New Roman" w:cs="Times New Roman" w:hint="eastAsia"/>
          <w:szCs w:val="21"/>
        </w:rPr>
        <w:t>或原始日耳曼语</w:t>
      </w:r>
      <w:r w:rsidRPr="000A5CEE">
        <w:rPr>
          <w:rFonts w:ascii="Times New Roman" w:eastAsia="宋体" w:hAnsi="Times New Roman" w:cs="Times New Roman"/>
          <w:szCs w:val="21"/>
          <w:u w:val="single"/>
        </w:rPr>
        <w:t>med</w:t>
      </w:r>
      <w:r w:rsidRPr="000A5CEE">
        <w:rPr>
          <w:rFonts w:ascii="Times New Roman" w:eastAsia="宋体" w:hAnsi="Times New Roman" w:cs="Times New Roman"/>
          <w:szCs w:val="21"/>
        </w:rPr>
        <w:t>jaz</w:t>
      </w:r>
      <w:r w:rsidR="00BF6331">
        <w:rPr>
          <w:rFonts w:ascii="Times New Roman" w:eastAsia="宋体" w:hAnsi="Times New Roman" w:cs="Times New Roman" w:hint="eastAsia"/>
          <w:szCs w:val="21"/>
        </w:rPr>
        <w:t>（中间的）</w:t>
      </w:r>
      <w:r>
        <w:rPr>
          <w:rFonts w:ascii="Times New Roman" w:eastAsia="宋体" w:hAnsi="Times New Roman" w:cs="Times New Roman" w:hint="eastAsia"/>
          <w:szCs w:val="21"/>
        </w:rPr>
        <w:t>，最终源自原始印欧语</w:t>
      </w:r>
      <w:r w:rsidRPr="000A5CEE">
        <w:rPr>
          <w:rFonts w:ascii="Times New Roman" w:eastAsia="宋体" w:hAnsi="Times New Roman" w:cs="Times New Roman"/>
          <w:szCs w:val="21"/>
        </w:rPr>
        <w:t>medhyo-</w:t>
      </w:r>
    </w:p>
    <w:p w14:paraId="111AFC8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mid-/midd-</w:t>
      </w:r>
    </w:p>
    <w:p w14:paraId="5356D4BB"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bookmarkStart w:id="390" w:name="OLE_LINK21"/>
      <w:bookmarkStart w:id="391" w:name="OLE_LINK22"/>
      <w:r w:rsidRPr="000B42F5">
        <w:rPr>
          <w:rFonts w:ascii="Times New Roman" w:hAnsi="Times New Roman" w:cs="Times New Roman"/>
        </w:rPr>
        <w:t>middle</w:t>
      </w:r>
      <w:bookmarkEnd w:id="390"/>
      <w:bookmarkEnd w:id="391"/>
      <w:r w:rsidRPr="000B42F5">
        <w:rPr>
          <w:rFonts w:ascii="Times New Roman" w:hAnsi="Times New Roman" w:cs="Times New Roman"/>
        </w:rPr>
        <w:t>：</w:t>
      </w:r>
      <w:r w:rsidR="00BF6331" w:rsidRPr="000B42F5">
        <w:rPr>
          <w:rFonts w:ascii="Times New Roman" w:eastAsia="宋体" w:hAnsi="Times New Roman" w:cs="Times New Roman"/>
          <w:szCs w:val="21"/>
        </w:rPr>
        <w:t>['mɪdl</w:t>
      </w:r>
      <w:r w:rsidR="00811F99">
        <w:rPr>
          <w:rFonts w:ascii="Times New Roman" w:eastAsia="宋体" w:hAnsi="Times New Roman" w:cs="Times New Roman"/>
          <w:szCs w:val="21"/>
        </w:rPr>
        <w:t>] adj</w:t>
      </w:r>
      <w:r w:rsidR="00BF6331" w:rsidRPr="000B42F5">
        <w:rPr>
          <w:rFonts w:ascii="Times New Roman" w:eastAsia="宋体" w:hAnsi="Times New Roman" w:cs="Times New Roman"/>
          <w:szCs w:val="21"/>
        </w:rPr>
        <w:t>.</w:t>
      </w:r>
      <w:r w:rsidR="00BF6331" w:rsidRPr="000B42F5">
        <w:rPr>
          <w:rFonts w:ascii="Times New Roman" w:eastAsia="宋体" w:hAnsi="Times New Roman" w:cs="Times New Roman"/>
          <w:szCs w:val="21"/>
        </w:rPr>
        <w:t>中间的，中部的；中等的</w:t>
      </w:r>
      <w:r w:rsidR="00BF6331" w:rsidRPr="000B42F5">
        <w:rPr>
          <w:rFonts w:ascii="Times New Roman" w:eastAsia="宋体" w:hAnsi="Times New Roman" w:cs="Times New Roman"/>
          <w:szCs w:val="21"/>
        </w:rPr>
        <w:t>n.</w:t>
      </w:r>
      <w:r w:rsidR="00BF6331" w:rsidRPr="000B42F5">
        <w:rPr>
          <w:rFonts w:ascii="Times New Roman" w:eastAsia="宋体" w:hAnsi="Times New Roman" w:cs="Times New Roman"/>
          <w:szCs w:val="21"/>
        </w:rPr>
        <w:t>中间，中央</w:t>
      </w:r>
    </w:p>
    <w:p w14:paraId="452BF648" w14:textId="77777777" w:rsidR="00CC49A3" w:rsidRPr="0054606A" w:rsidRDefault="00BF6331"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00CC49A3" w:rsidRPr="0054606A">
        <w:rPr>
          <w:rFonts w:ascii="Times New Roman" w:eastAsia="宋体" w:hAnsi="Times New Roman" w:cs="Times New Roman"/>
          <w:szCs w:val="21"/>
        </w:rPr>
        <w:t>：</w:t>
      </w:r>
      <w:r w:rsidRPr="0054606A">
        <w:rPr>
          <w:rFonts w:ascii="Times New Roman" w:eastAsia="宋体" w:hAnsi="Times New Roman" w:cs="Times New Roman"/>
          <w:szCs w:val="21"/>
        </w:rPr>
        <w:t xml:space="preserve"> middle=midd</w:t>
      </w:r>
      <w:r w:rsidRPr="0054606A">
        <w:rPr>
          <w:rFonts w:ascii="Times New Roman" w:eastAsia="宋体" w:hAnsi="Times New Roman" w:cs="Times New Roman"/>
          <w:szCs w:val="21"/>
        </w:rPr>
        <w:t>（中间的）</w:t>
      </w:r>
      <w:r w:rsidRPr="0054606A">
        <w:rPr>
          <w:rFonts w:ascii="Times New Roman" w:eastAsia="宋体" w:hAnsi="Times New Roman" w:cs="Times New Roman"/>
          <w:szCs w:val="21"/>
        </w:rPr>
        <w:t>+le</w:t>
      </w:r>
      <w:r w:rsidRPr="0054606A">
        <w:rPr>
          <w:rFonts w:ascii="Times New Roman" w:eastAsia="宋体" w:hAnsi="Times New Roman" w:cs="Times New Roman"/>
          <w:szCs w:val="21"/>
        </w:rPr>
        <w:t>（形容词后缀）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中间的</w:t>
      </w:r>
    </w:p>
    <w:p w14:paraId="4293F4A9" w14:textId="209260BB" w:rsidR="003C34B4" w:rsidRPr="00832D03" w:rsidRDefault="003C34B4" w:rsidP="00C40AE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midday</w:t>
      </w:r>
      <w:r w:rsidR="00C40AE5" w:rsidRPr="00832D03">
        <w:rPr>
          <w:rFonts w:ascii="Times New Roman" w:hAnsi="Times New Roman" w:cs="Times New Roman"/>
        </w:rPr>
        <w:t>：</w:t>
      </w:r>
      <w:r w:rsidR="00C40AE5" w:rsidRPr="00832D03">
        <w:rPr>
          <w:rFonts w:ascii="Times New Roman" w:hAnsi="Times New Roman" w:cs="Times New Roman"/>
        </w:rPr>
        <w:t>[</w:t>
      </w:r>
      <w:r w:rsidR="00737B37" w:rsidRPr="00737B37">
        <w:rPr>
          <w:rFonts w:ascii="Times New Roman" w:hAnsi="Times New Roman" w:cs="Times New Roman"/>
        </w:rPr>
        <w:t>ˌmɪdˈdeɪ</w:t>
      </w:r>
      <w:r w:rsidR="00C40AE5" w:rsidRPr="00832D03">
        <w:rPr>
          <w:rFonts w:ascii="Times New Roman" w:hAnsi="Times New Roman" w:cs="Times New Roman"/>
        </w:rPr>
        <w:t xml:space="preserve">] n. </w:t>
      </w:r>
      <w:r w:rsidR="00C40AE5" w:rsidRPr="00832D03">
        <w:rPr>
          <w:rFonts w:ascii="Times New Roman" w:hAnsi="Times New Roman" w:cs="Times New Roman"/>
        </w:rPr>
        <w:t>中午；正午</w:t>
      </w:r>
    </w:p>
    <w:p w14:paraId="411DBC54" w14:textId="77777777" w:rsidR="00C40AE5" w:rsidRPr="0054606A" w:rsidRDefault="00C40AE5"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lastRenderedPageBreak/>
        <w:t>结构分析：</w:t>
      </w:r>
      <w:r w:rsidRPr="0054606A">
        <w:rPr>
          <w:rFonts w:ascii="Times New Roman" w:eastAsia="宋体" w:hAnsi="Times New Roman" w:cs="Times New Roman"/>
          <w:szCs w:val="21"/>
        </w:rPr>
        <w:t>midday=mid</w:t>
      </w:r>
      <w:r w:rsidRPr="0054606A">
        <w:rPr>
          <w:rFonts w:ascii="Times New Roman" w:eastAsia="宋体" w:hAnsi="Times New Roman" w:cs="Times New Roman"/>
          <w:szCs w:val="21"/>
        </w:rPr>
        <w:t>（中间的）</w:t>
      </w:r>
      <w:r w:rsidRPr="0054606A">
        <w:rPr>
          <w:rFonts w:ascii="Times New Roman" w:eastAsia="宋体" w:hAnsi="Times New Roman" w:cs="Times New Roman"/>
          <w:szCs w:val="21"/>
        </w:rPr>
        <w:t>+day</w:t>
      </w:r>
      <w:r w:rsidRPr="0054606A">
        <w:rPr>
          <w:rFonts w:ascii="Times New Roman" w:eastAsia="宋体" w:hAnsi="Times New Roman" w:cs="Times New Roman"/>
          <w:szCs w:val="21"/>
        </w:rPr>
        <w:t>（白天）</w:t>
      </w:r>
      <w:r w:rsidRPr="0054606A">
        <w:rPr>
          <w:rFonts w:ascii="Times New Roman" w:eastAsia="宋体" w:hAnsi="Times New Roman" w:cs="Times New Roman"/>
          <w:szCs w:val="21"/>
        </w:rPr>
        <w:t>→</w:t>
      </w:r>
      <w:r w:rsidRPr="0054606A">
        <w:rPr>
          <w:rFonts w:ascii="Times New Roman" w:eastAsia="宋体" w:hAnsi="Times New Roman" w:cs="Times New Roman"/>
          <w:szCs w:val="21"/>
        </w:rPr>
        <w:t>白天的中间</w:t>
      </w:r>
      <w:r w:rsidRPr="0054606A">
        <w:rPr>
          <w:rFonts w:ascii="Times New Roman" w:eastAsia="宋体" w:hAnsi="Times New Roman" w:cs="Times New Roman"/>
          <w:szCs w:val="21"/>
        </w:rPr>
        <w:t>→</w:t>
      </w:r>
      <w:r w:rsidRPr="0054606A">
        <w:rPr>
          <w:rFonts w:ascii="Times New Roman" w:eastAsia="宋体" w:hAnsi="Times New Roman" w:cs="Times New Roman"/>
          <w:szCs w:val="21"/>
        </w:rPr>
        <w:t>中午</w:t>
      </w:r>
    </w:p>
    <w:p w14:paraId="2CCEC08D" w14:textId="77777777" w:rsidR="003C34B4" w:rsidRPr="00832D03" w:rsidRDefault="003C34B4" w:rsidP="00C40AE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midnight</w:t>
      </w:r>
      <w:r w:rsidR="00C40AE5" w:rsidRPr="00832D03">
        <w:rPr>
          <w:rFonts w:ascii="Times New Roman" w:hAnsi="Times New Roman" w:cs="Times New Roman"/>
        </w:rPr>
        <w:t>：</w:t>
      </w:r>
      <w:r w:rsidR="00C40AE5" w:rsidRPr="00832D03">
        <w:rPr>
          <w:rFonts w:ascii="Times New Roman" w:hAnsi="Times New Roman" w:cs="Times New Roman"/>
        </w:rPr>
        <w:t xml:space="preserve">['mɪdnaɪt] n. </w:t>
      </w:r>
      <w:r w:rsidR="00C40AE5" w:rsidRPr="00832D03">
        <w:rPr>
          <w:rFonts w:ascii="Times New Roman" w:hAnsi="Times New Roman" w:cs="Times New Roman"/>
        </w:rPr>
        <w:t>午夜</w:t>
      </w:r>
    </w:p>
    <w:p w14:paraId="12BDB97E" w14:textId="77777777" w:rsidR="00C40AE5" w:rsidRPr="0054606A" w:rsidRDefault="00C40AE5"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midnight=mid</w:t>
      </w:r>
      <w:r w:rsidRPr="0054606A">
        <w:rPr>
          <w:rFonts w:ascii="Times New Roman" w:eastAsia="宋体" w:hAnsi="Times New Roman" w:cs="Times New Roman"/>
          <w:szCs w:val="21"/>
        </w:rPr>
        <w:t>（中间的）</w:t>
      </w:r>
      <w:r w:rsidRPr="0054606A">
        <w:rPr>
          <w:rFonts w:ascii="Times New Roman" w:eastAsia="宋体" w:hAnsi="Times New Roman" w:cs="Times New Roman"/>
          <w:szCs w:val="21"/>
        </w:rPr>
        <w:t>+night</w:t>
      </w:r>
      <w:r w:rsidRPr="0054606A">
        <w:rPr>
          <w:rFonts w:ascii="Times New Roman" w:eastAsia="宋体" w:hAnsi="Times New Roman" w:cs="Times New Roman"/>
          <w:szCs w:val="21"/>
        </w:rPr>
        <w:t>（夜晚）</w:t>
      </w:r>
      <w:r w:rsidRPr="0054606A">
        <w:rPr>
          <w:rFonts w:ascii="Times New Roman" w:eastAsia="宋体" w:hAnsi="Times New Roman" w:cs="Times New Roman"/>
          <w:szCs w:val="21"/>
        </w:rPr>
        <w:t>→</w:t>
      </w:r>
      <w:r w:rsidRPr="0054606A">
        <w:rPr>
          <w:rFonts w:ascii="Times New Roman" w:eastAsia="宋体" w:hAnsi="Times New Roman" w:cs="Times New Roman"/>
          <w:szCs w:val="21"/>
        </w:rPr>
        <w:t>夜晚的中间</w:t>
      </w:r>
      <w:r w:rsidRPr="0054606A">
        <w:rPr>
          <w:rFonts w:ascii="Times New Roman" w:eastAsia="宋体" w:hAnsi="Times New Roman" w:cs="Times New Roman"/>
          <w:szCs w:val="21"/>
        </w:rPr>
        <w:t>→</w:t>
      </w:r>
      <w:r w:rsidRPr="0054606A">
        <w:rPr>
          <w:rFonts w:ascii="Times New Roman" w:eastAsia="宋体" w:hAnsi="Times New Roman" w:cs="Times New Roman"/>
          <w:szCs w:val="21"/>
        </w:rPr>
        <w:t>午夜</w:t>
      </w:r>
    </w:p>
    <w:p w14:paraId="1381C934" w14:textId="6AD3E99E"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medium</w:t>
      </w:r>
      <w:r w:rsidRPr="000B42F5">
        <w:rPr>
          <w:rFonts w:ascii="Times New Roman" w:hAnsi="Times New Roman" w:cs="Times New Roman"/>
        </w:rPr>
        <w:t>：</w:t>
      </w:r>
      <w:r w:rsidR="00C40AE5" w:rsidRPr="000B42F5">
        <w:rPr>
          <w:rFonts w:ascii="Times New Roman" w:eastAsia="宋体" w:hAnsi="Times New Roman" w:cs="Times New Roman"/>
          <w:szCs w:val="21"/>
        </w:rPr>
        <w:t>['mi</w:t>
      </w:r>
      <w:r w:rsidR="00737B37" w:rsidRPr="006E33EE">
        <w:rPr>
          <w:rFonts w:ascii="Times New Roman" w:hAnsi="Times New Roman" w:cs="Times New Roman"/>
          <w:szCs w:val="21"/>
        </w:rPr>
        <w:t>ː</w:t>
      </w:r>
      <w:r w:rsidR="00C40AE5" w:rsidRPr="000B42F5">
        <w:rPr>
          <w:rFonts w:ascii="Times New Roman" w:eastAsia="宋体" w:hAnsi="Times New Roman" w:cs="Times New Roman"/>
          <w:szCs w:val="21"/>
        </w:rPr>
        <w:t>dɪəm</w:t>
      </w:r>
      <w:r w:rsidR="00943C76">
        <w:rPr>
          <w:rFonts w:ascii="Times New Roman" w:eastAsia="宋体" w:hAnsi="Times New Roman" w:cs="Times New Roman"/>
          <w:szCs w:val="21"/>
        </w:rPr>
        <w:t>] n.</w:t>
      </w:r>
      <w:r w:rsidR="00C40AE5" w:rsidRPr="000B42F5">
        <w:rPr>
          <w:rFonts w:ascii="Times New Roman" w:eastAsia="宋体" w:hAnsi="Times New Roman" w:cs="Times New Roman"/>
          <w:szCs w:val="21"/>
        </w:rPr>
        <w:t>媒体；媒介；中间物</w:t>
      </w:r>
    </w:p>
    <w:p w14:paraId="75108CBB" w14:textId="77777777" w:rsidR="00CC49A3" w:rsidRPr="0054606A" w:rsidRDefault="00CC49A3"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medium=medi</w:t>
      </w:r>
      <w:r w:rsidRPr="0054606A">
        <w:rPr>
          <w:rFonts w:ascii="Times New Roman" w:eastAsia="宋体" w:hAnsi="Times New Roman" w:cs="Times New Roman"/>
          <w:szCs w:val="21"/>
        </w:rPr>
        <w:t>（中间的）</w:t>
      </w:r>
      <w:r w:rsidRPr="0054606A">
        <w:rPr>
          <w:rFonts w:ascii="Times New Roman" w:eastAsia="宋体" w:hAnsi="Times New Roman" w:cs="Times New Roman"/>
          <w:szCs w:val="21"/>
        </w:rPr>
        <w:t>+um</w:t>
      </w:r>
      <w:r w:rsidRPr="0054606A">
        <w:rPr>
          <w:rFonts w:ascii="Times New Roman" w:eastAsia="宋体" w:hAnsi="Times New Roman" w:cs="Times New Roman"/>
          <w:szCs w:val="21"/>
        </w:rPr>
        <w:t>（名词后缀）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中间物</w:t>
      </w:r>
      <w:r w:rsidRPr="0054606A">
        <w:rPr>
          <w:rFonts w:ascii="Times New Roman" w:eastAsia="宋体" w:hAnsi="Times New Roman" w:cs="Times New Roman"/>
          <w:szCs w:val="21"/>
        </w:rPr>
        <w:t>→</w:t>
      </w:r>
      <w:r w:rsidRPr="0054606A">
        <w:rPr>
          <w:rFonts w:ascii="Times New Roman" w:eastAsia="宋体" w:hAnsi="Times New Roman" w:cs="Times New Roman"/>
          <w:szCs w:val="21"/>
        </w:rPr>
        <w:t>媒体</w:t>
      </w:r>
    </w:p>
    <w:p w14:paraId="16F3CEA8"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media</w:t>
      </w:r>
      <w:r w:rsidRPr="000B42F5">
        <w:rPr>
          <w:rFonts w:ascii="Times New Roman" w:hAnsi="Times New Roman" w:cs="Times New Roman"/>
        </w:rPr>
        <w:t>：</w:t>
      </w:r>
      <w:r w:rsidR="00C40AE5" w:rsidRPr="000B42F5">
        <w:rPr>
          <w:rFonts w:ascii="Times New Roman" w:eastAsia="宋体" w:hAnsi="Times New Roman" w:cs="Times New Roman"/>
          <w:szCs w:val="21"/>
        </w:rPr>
        <w:t>['miːdɪə</w:t>
      </w:r>
      <w:r w:rsidR="00943C76">
        <w:rPr>
          <w:rFonts w:ascii="Times New Roman" w:eastAsia="宋体" w:hAnsi="Times New Roman" w:cs="Times New Roman"/>
          <w:szCs w:val="21"/>
        </w:rPr>
        <w:t>] n.</w:t>
      </w:r>
      <w:r w:rsidR="00C40AE5" w:rsidRPr="000B42F5">
        <w:rPr>
          <w:rFonts w:ascii="Times New Roman" w:eastAsia="宋体" w:hAnsi="Times New Roman" w:cs="Times New Roman"/>
          <w:szCs w:val="21"/>
        </w:rPr>
        <w:t>媒体；媒质（</w:t>
      </w:r>
      <w:r w:rsidR="00C40AE5" w:rsidRPr="000B42F5">
        <w:rPr>
          <w:rFonts w:ascii="Times New Roman" w:eastAsia="宋体" w:hAnsi="Times New Roman" w:cs="Times New Roman"/>
          <w:szCs w:val="21"/>
        </w:rPr>
        <w:t>medium</w:t>
      </w:r>
      <w:r w:rsidR="00C40AE5" w:rsidRPr="000B42F5">
        <w:rPr>
          <w:rFonts w:ascii="Times New Roman" w:eastAsia="宋体" w:hAnsi="Times New Roman" w:cs="Times New Roman"/>
          <w:szCs w:val="21"/>
        </w:rPr>
        <w:t>的复数）</w:t>
      </w:r>
    </w:p>
    <w:p w14:paraId="224BCC17" w14:textId="77777777" w:rsidR="00CC49A3" w:rsidRPr="0054606A" w:rsidRDefault="00CC49A3"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media=medi</w:t>
      </w:r>
      <w:r w:rsidRPr="0054606A">
        <w:rPr>
          <w:rFonts w:ascii="Times New Roman" w:eastAsia="宋体" w:hAnsi="Times New Roman" w:cs="Times New Roman"/>
          <w:szCs w:val="21"/>
        </w:rPr>
        <w:t>（中间的）</w:t>
      </w:r>
      <w:r w:rsidRPr="0054606A">
        <w:rPr>
          <w:rFonts w:ascii="Times New Roman" w:eastAsia="宋体" w:hAnsi="Times New Roman" w:cs="Times New Roman"/>
          <w:szCs w:val="21"/>
        </w:rPr>
        <w:t>+a</w:t>
      </w:r>
      <w:r w:rsidRPr="0054606A">
        <w:rPr>
          <w:rFonts w:ascii="Times New Roman" w:eastAsia="宋体" w:hAnsi="Times New Roman" w:cs="Times New Roman"/>
          <w:szCs w:val="21"/>
        </w:rPr>
        <w:t>（复数名词后缀）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中间物</w:t>
      </w:r>
      <w:r w:rsidRPr="0054606A">
        <w:rPr>
          <w:rFonts w:ascii="Times New Roman" w:eastAsia="宋体" w:hAnsi="Times New Roman" w:cs="Times New Roman"/>
          <w:szCs w:val="21"/>
        </w:rPr>
        <w:t>→</w:t>
      </w:r>
      <w:r w:rsidRPr="0054606A">
        <w:rPr>
          <w:rFonts w:ascii="Times New Roman" w:eastAsia="宋体" w:hAnsi="Times New Roman" w:cs="Times New Roman"/>
          <w:szCs w:val="21"/>
        </w:rPr>
        <w:t>媒体</w:t>
      </w:r>
    </w:p>
    <w:p w14:paraId="50E145A7" w14:textId="638FBD36"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mean</w:t>
      </w:r>
      <w:r w:rsidRPr="000B42F5">
        <w:rPr>
          <w:rFonts w:ascii="Times New Roman" w:hAnsi="Times New Roman" w:cs="Times New Roman"/>
        </w:rPr>
        <w:t>：</w:t>
      </w:r>
      <w:r w:rsidR="00C40AE5" w:rsidRPr="000B42F5">
        <w:rPr>
          <w:rFonts w:ascii="Times New Roman" w:eastAsia="宋体" w:hAnsi="Times New Roman" w:cs="Times New Roman"/>
          <w:szCs w:val="21"/>
        </w:rPr>
        <w:t>[mi</w:t>
      </w:r>
      <w:r w:rsidR="00737B37" w:rsidRPr="006E33EE">
        <w:rPr>
          <w:rFonts w:ascii="Times New Roman" w:hAnsi="Times New Roman" w:cs="Times New Roman"/>
          <w:szCs w:val="21"/>
        </w:rPr>
        <w:t>ː</w:t>
      </w:r>
      <w:r w:rsidR="00C40AE5" w:rsidRPr="000B42F5">
        <w:rPr>
          <w:rFonts w:ascii="Times New Roman" w:eastAsia="宋体" w:hAnsi="Times New Roman" w:cs="Times New Roman"/>
          <w:szCs w:val="21"/>
        </w:rPr>
        <w:t>n</w:t>
      </w:r>
      <w:r w:rsidR="00811F99">
        <w:rPr>
          <w:rFonts w:ascii="Times New Roman" w:eastAsia="宋体" w:hAnsi="Times New Roman" w:cs="Times New Roman"/>
          <w:szCs w:val="21"/>
        </w:rPr>
        <w:t>] adj</w:t>
      </w:r>
      <w:r w:rsidR="00C40AE5" w:rsidRPr="000B42F5">
        <w:rPr>
          <w:rFonts w:ascii="Times New Roman" w:eastAsia="宋体" w:hAnsi="Times New Roman" w:cs="Times New Roman"/>
          <w:szCs w:val="21"/>
        </w:rPr>
        <w:t>.</w:t>
      </w:r>
      <w:r w:rsidR="00C40AE5" w:rsidRPr="000B42F5">
        <w:rPr>
          <w:rFonts w:ascii="Times New Roman" w:eastAsia="宋体" w:hAnsi="Times New Roman" w:cs="Times New Roman"/>
          <w:szCs w:val="21"/>
        </w:rPr>
        <w:t>平均的</w:t>
      </w:r>
      <w:r w:rsidR="00C40AE5" w:rsidRPr="000B42F5">
        <w:rPr>
          <w:rFonts w:ascii="Times New Roman" w:eastAsia="宋体" w:hAnsi="Times New Roman" w:cs="Times New Roman"/>
          <w:szCs w:val="21"/>
        </w:rPr>
        <w:t>n.</w:t>
      </w:r>
      <w:r w:rsidR="00C40AE5" w:rsidRPr="000B42F5">
        <w:rPr>
          <w:rFonts w:ascii="Times New Roman" w:eastAsia="宋体" w:hAnsi="Times New Roman" w:cs="Times New Roman"/>
          <w:szCs w:val="21"/>
        </w:rPr>
        <w:t>平均值。本意为</w:t>
      </w:r>
      <w:r w:rsidR="004A454F">
        <w:rPr>
          <w:rFonts w:ascii="Times New Roman" w:eastAsia="宋体" w:hAnsi="Times New Roman" w:cs="Times New Roman" w:hint="eastAsia"/>
          <w:szCs w:val="21"/>
        </w:rPr>
        <w:t>“</w:t>
      </w:r>
      <w:r w:rsidR="00C40AE5" w:rsidRPr="000B42F5">
        <w:rPr>
          <w:rFonts w:ascii="Times New Roman" w:eastAsia="宋体" w:hAnsi="Times New Roman" w:cs="Times New Roman"/>
          <w:szCs w:val="21"/>
        </w:rPr>
        <w:t>中间的</w:t>
      </w:r>
      <w:r w:rsidR="004A454F">
        <w:rPr>
          <w:rFonts w:ascii="Times New Roman" w:eastAsia="宋体" w:hAnsi="Times New Roman" w:cs="Times New Roman" w:hint="eastAsia"/>
          <w:szCs w:val="21"/>
        </w:rPr>
        <w:t>”</w:t>
      </w:r>
    </w:p>
    <w:p w14:paraId="6D39F374" w14:textId="71728085" w:rsidR="00603C95" w:rsidRPr="00832D03" w:rsidRDefault="00603C95" w:rsidP="00603C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means</w:t>
      </w:r>
      <w:r w:rsidRPr="00832D03">
        <w:rPr>
          <w:rFonts w:ascii="Times New Roman" w:hAnsi="Times New Roman" w:cs="Times New Roman"/>
        </w:rPr>
        <w:t>：</w:t>
      </w:r>
      <w:r w:rsidR="00C40AE5" w:rsidRPr="00832D03">
        <w:rPr>
          <w:rFonts w:ascii="Times New Roman" w:hAnsi="Times New Roman" w:cs="Times New Roman"/>
        </w:rPr>
        <w:t>[mi</w:t>
      </w:r>
      <w:r w:rsidR="00737B37" w:rsidRPr="006E33EE">
        <w:rPr>
          <w:rFonts w:ascii="Times New Roman" w:hAnsi="Times New Roman" w:cs="Times New Roman"/>
          <w:szCs w:val="21"/>
        </w:rPr>
        <w:t>ː</w:t>
      </w:r>
      <w:r w:rsidR="00C40AE5" w:rsidRPr="00832D03">
        <w:rPr>
          <w:rFonts w:ascii="Times New Roman" w:hAnsi="Times New Roman" w:cs="Times New Roman"/>
        </w:rPr>
        <w:t>nz] n.</w:t>
      </w:r>
      <w:r w:rsidRPr="00832D03">
        <w:rPr>
          <w:rFonts w:ascii="Times New Roman" w:hAnsi="Times New Roman" w:cs="Times New Roman"/>
        </w:rPr>
        <w:t>手段，方法</w:t>
      </w:r>
      <w:r w:rsidR="00C40AE5" w:rsidRPr="00832D03">
        <w:rPr>
          <w:rFonts w:ascii="Times New Roman" w:hAnsi="Times New Roman" w:cs="Times New Roman"/>
        </w:rPr>
        <w:t>。本意是</w:t>
      </w:r>
      <w:r w:rsidR="004A454F">
        <w:rPr>
          <w:rFonts w:ascii="Times New Roman" w:hAnsi="Times New Roman" w:cs="Times New Roman" w:hint="eastAsia"/>
        </w:rPr>
        <w:t>“</w:t>
      </w:r>
      <w:r w:rsidR="00C40AE5" w:rsidRPr="00832D03">
        <w:rPr>
          <w:rFonts w:ascii="Times New Roman" w:hAnsi="Times New Roman" w:cs="Times New Roman"/>
        </w:rPr>
        <w:t>中间物，媒介</w:t>
      </w:r>
      <w:r w:rsidR="004A454F">
        <w:rPr>
          <w:rFonts w:ascii="Times New Roman" w:hAnsi="Times New Roman" w:cs="Times New Roman" w:hint="eastAsia"/>
        </w:rPr>
        <w:t>”</w:t>
      </w:r>
      <w:r w:rsidR="00C40AE5" w:rsidRPr="00832D03">
        <w:rPr>
          <w:rFonts w:ascii="Times New Roman" w:hAnsi="Times New Roman" w:cs="Times New Roman"/>
        </w:rPr>
        <w:t>，引申为</w:t>
      </w:r>
      <w:r w:rsidR="004A454F">
        <w:rPr>
          <w:rFonts w:ascii="Times New Roman" w:hAnsi="Times New Roman" w:cs="Times New Roman" w:hint="eastAsia"/>
        </w:rPr>
        <w:t>“</w:t>
      </w:r>
      <w:r w:rsidR="00C40AE5" w:rsidRPr="00832D03">
        <w:rPr>
          <w:rFonts w:ascii="Times New Roman" w:hAnsi="Times New Roman" w:cs="Times New Roman"/>
        </w:rPr>
        <w:t>途径，手段</w:t>
      </w:r>
      <w:r w:rsidR="004A454F">
        <w:rPr>
          <w:rFonts w:ascii="Times New Roman" w:hAnsi="Times New Roman" w:cs="Times New Roman" w:hint="eastAsia"/>
        </w:rPr>
        <w:t>”</w:t>
      </w:r>
    </w:p>
    <w:p w14:paraId="633D9689" w14:textId="0193DEE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immediate</w:t>
      </w:r>
      <w:r w:rsidRPr="000B42F5">
        <w:rPr>
          <w:rFonts w:ascii="Times New Roman" w:hAnsi="Times New Roman" w:cs="Times New Roman"/>
        </w:rPr>
        <w:t>：</w:t>
      </w:r>
      <w:r w:rsidR="0054606A" w:rsidRPr="000B42F5">
        <w:rPr>
          <w:rFonts w:ascii="Times New Roman" w:eastAsia="宋体" w:hAnsi="Times New Roman" w:cs="Times New Roman"/>
          <w:szCs w:val="21"/>
        </w:rPr>
        <w:t>[ɪ'mi</w:t>
      </w:r>
      <w:r w:rsidR="00737B37" w:rsidRPr="006E33EE">
        <w:rPr>
          <w:rFonts w:ascii="Times New Roman" w:hAnsi="Times New Roman" w:cs="Times New Roman"/>
          <w:szCs w:val="21"/>
        </w:rPr>
        <w:t>ː</w:t>
      </w:r>
      <w:r w:rsidR="0054606A" w:rsidRPr="000B42F5">
        <w:rPr>
          <w:rFonts w:ascii="Times New Roman" w:eastAsia="宋体" w:hAnsi="Times New Roman" w:cs="Times New Roman"/>
          <w:szCs w:val="21"/>
        </w:rPr>
        <w:t>dɪət</w:t>
      </w:r>
      <w:r w:rsidR="00811F99">
        <w:rPr>
          <w:rFonts w:ascii="Times New Roman" w:eastAsia="宋体" w:hAnsi="Times New Roman" w:cs="Times New Roman"/>
          <w:szCs w:val="21"/>
        </w:rPr>
        <w:t>] adj</w:t>
      </w:r>
      <w:r w:rsidR="0054606A" w:rsidRPr="000B42F5">
        <w:rPr>
          <w:rFonts w:ascii="Times New Roman" w:eastAsia="宋体" w:hAnsi="Times New Roman" w:cs="Times New Roman"/>
          <w:szCs w:val="21"/>
        </w:rPr>
        <w:t>.</w:t>
      </w:r>
      <w:r w:rsidR="0054606A" w:rsidRPr="000B42F5">
        <w:rPr>
          <w:rFonts w:ascii="Times New Roman" w:eastAsia="宋体" w:hAnsi="Times New Roman" w:cs="Times New Roman"/>
          <w:szCs w:val="21"/>
        </w:rPr>
        <w:t>立即的；直接的；最接近的</w:t>
      </w:r>
    </w:p>
    <w:p w14:paraId="4CC4E71A" w14:textId="77777777" w:rsidR="00CC49A3" w:rsidRPr="0054606A" w:rsidRDefault="00CC49A3"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immediate=im</w:t>
      </w:r>
      <w:r w:rsidRPr="0054606A">
        <w:rPr>
          <w:rFonts w:ascii="Times New Roman" w:eastAsia="宋体" w:hAnsi="Times New Roman" w:cs="Times New Roman"/>
          <w:szCs w:val="21"/>
        </w:rPr>
        <w:t>（中）</w:t>
      </w:r>
      <w:r w:rsidRPr="0054606A">
        <w:rPr>
          <w:rFonts w:ascii="Times New Roman" w:eastAsia="宋体" w:hAnsi="Times New Roman" w:cs="Times New Roman"/>
          <w:szCs w:val="21"/>
        </w:rPr>
        <w:t>+medi</w:t>
      </w:r>
      <w:r w:rsidRPr="0054606A">
        <w:rPr>
          <w:rFonts w:ascii="Times New Roman" w:eastAsia="宋体" w:hAnsi="Times New Roman" w:cs="Times New Roman"/>
          <w:szCs w:val="21"/>
        </w:rPr>
        <w:t>（中间）</w:t>
      </w:r>
      <w:r w:rsidRPr="0054606A">
        <w:rPr>
          <w:rFonts w:ascii="Times New Roman" w:eastAsia="宋体" w:hAnsi="Times New Roman" w:cs="Times New Roman"/>
          <w:szCs w:val="21"/>
        </w:rPr>
        <w:t>+ate</w:t>
      </w:r>
      <w:r w:rsidRPr="0054606A">
        <w:rPr>
          <w:rFonts w:ascii="Times New Roman" w:eastAsia="宋体" w:hAnsi="Times New Roman" w:cs="Times New Roman"/>
          <w:szCs w:val="21"/>
        </w:rPr>
        <w:t>（形容词后缀）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没有中间物的</w:t>
      </w:r>
      <w:r w:rsidRPr="0054606A">
        <w:rPr>
          <w:rFonts w:ascii="Times New Roman" w:eastAsia="宋体" w:hAnsi="Times New Roman" w:cs="Times New Roman"/>
          <w:szCs w:val="21"/>
        </w:rPr>
        <w:t>→</w:t>
      </w:r>
      <w:r w:rsidRPr="0054606A">
        <w:rPr>
          <w:rFonts w:ascii="Times New Roman" w:eastAsia="宋体" w:hAnsi="Times New Roman" w:cs="Times New Roman"/>
          <w:szCs w:val="21"/>
        </w:rPr>
        <w:t>直接的，立即的</w:t>
      </w:r>
    </w:p>
    <w:p w14:paraId="38E2A869" w14:textId="44C76CAF" w:rsidR="00CC49A3" w:rsidRPr="00832D03" w:rsidRDefault="00CC49A3"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immediately</w:t>
      </w:r>
      <w:r w:rsidRPr="00832D03">
        <w:rPr>
          <w:rFonts w:ascii="Times New Roman" w:hAnsi="Times New Roman" w:cs="Times New Roman"/>
        </w:rPr>
        <w:t>：</w:t>
      </w:r>
      <w:r w:rsidR="0054606A" w:rsidRPr="00832D03">
        <w:rPr>
          <w:rFonts w:ascii="Times New Roman" w:hAnsi="Times New Roman" w:cs="Times New Roman"/>
        </w:rPr>
        <w:t>[ɪ'mi</w:t>
      </w:r>
      <w:r w:rsidR="00737B37" w:rsidRPr="006E33EE">
        <w:rPr>
          <w:rFonts w:ascii="Times New Roman" w:hAnsi="Times New Roman" w:cs="Times New Roman"/>
          <w:szCs w:val="21"/>
        </w:rPr>
        <w:t>ː</w:t>
      </w:r>
      <w:r w:rsidR="0054606A" w:rsidRPr="00832D03">
        <w:rPr>
          <w:rFonts w:ascii="Times New Roman" w:hAnsi="Times New Roman" w:cs="Times New Roman"/>
        </w:rPr>
        <w:t xml:space="preserve">dɪətli] adv. </w:t>
      </w:r>
      <w:r w:rsidR="0054606A" w:rsidRPr="00832D03">
        <w:rPr>
          <w:rFonts w:ascii="Times New Roman" w:hAnsi="Times New Roman" w:cs="Times New Roman"/>
        </w:rPr>
        <w:t>立即，立刻；直接地</w:t>
      </w:r>
    </w:p>
    <w:p w14:paraId="6A63A76C" w14:textId="77777777" w:rsidR="00CC49A3" w:rsidRPr="0054606A" w:rsidRDefault="00CC49A3"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immediately=immediate</w:t>
      </w:r>
      <w:r w:rsidRPr="0054606A">
        <w:rPr>
          <w:rFonts w:ascii="Times New Roman" w:eastAsia="宋体" w:hAnsi="Times New Roman" w:cs="Times New Roman"/>
          <w:szCs w:val="21"/>
        </w:rPr>
        <w:t>（立即的）</w:t>
      </w:r>
      <w:r w:rsidRPr="0054606A">
        <w:rPr>
          <w:rFonts w:ascii="Times New Roman" w:eastAsia="宋体" w:hAnsi="Times New Roman" w:cs="Times New Roman"/>
          <w:szCs w:val="21"/>
        </w:rPr>
        <w:t>+ly</w:t>
      </w:r>
      <w:r w:rsidRPr="0054606A">
        <w:rPr>
          <w:rFonts w:ascii="Times New Roman" w:eastAsia="宋体" w:hAnsi="Times New Roman" w:cs="Times New Roman"/>
          <w:szCs w:val="21"/>
        </w:rPr>
        <w:t>（副词后缀）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立即</w:t>
      </w:r>
    </w:p>
    <w:p w14:paraId="0C1ACDED" w14:textId="77777777" w:rsidR="003C34B4" w:rsidRDefault="004A454F" w:rsidP="003C34B4">
      <w:pPr>
        <w:pStyle w:val="2"/>
        <w:numPr>
          <w:ilvl w:val="0"/>
          <w:numId w:val="11"/>
        </w:numPr>
        <w:rPr>
          <w:sz w:val="24"/>
          <w:szCs w:val="24"/>
        </w:rPr>
      </w:pPr>
      <w:bookmarkStart w:id="392" w:name="_Toc504321789"/>
      <w:r>
        <w:rPr>
          <w:rFonts w:hint="eastAsia"/>
          <w:sz w:val="24"/>
          <w:szCs w:val="24"/>
        </w:rPr>
        <w:t>memor-</w:t>
      </w:r>
      <w:r w:rsidR="003C34B4" w:rsidRPr="003C34B4">
        <w:rPr>
          <w:rFonts w:hint="eastAsia"/>
          <w:sz w:val="24"/>
          <w:szCs w:val="24"/>
        </w:rPr>
        <w:t>（记忆）</w:t>
      </w:r>
      <w:bookmarkEnd w:id="392"/>
    </w:p>
    <w:p w14:paraId="7B5AC1F4" w14:textId="77777777" w:rsidR="0054606A" w:rsidRDefault="0054606A" w:rsidP="0054606A">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54606A">
        <w:rPr>
          <w:rFonts w:ascii="Times New Roman" w:eastAsia="宋体" w:hAnsi="Times New Roman" w:cs="Times New Roman"/>
          <w:szCs w:val="21"/>
          <w:u w:val="single"/>
        </w:rPr>
        <w:t>memor</w:t>
      </w:r>
      <w:r w:rsidRPr="0021261A">
        <w:rPr>
          <w:rFonts w:ascii="Times New Roman" w:eastAsia="宋体" w:hAnsi="Times New Roman" w:cs="Times New Roman"/>
          <w:szCs w:val="21"/>
        </w:rPr>
        <w:t>are</w:t>
      </w:r>
      <w:r>
        <w:rPr>
          <w:rFonts w:ascii="Times New Roman" w:eastAsia="宋体" w:hAnsi="Times New Roman" w:cs="Times New Roman" w:hint="eastAsia"/>
          <w:szCs w:val="21"/>
        </w:rPr>
        <w:t>（记忆）</w:t>
      </w:r>
    </w:p>
    <w:p w14:paraId="63CFAB12"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member-</w:t>
      </w:r>
    </w:p>
    <w:p w14:paraId="30E2AE14" w14:textId="355840BA" w:rsidR="003C34B4" w:rsidRPr="00832D03" w:rsidRDefault="003C34B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memory</w:t>
      </w:r>
      <w:r w:rsidR="0054606A" w:rsidRPr="00832D03">
        <w:rPr>
          <w:rFonts w:ascii="Times New Roman" w:hAnsi="Times New Roman" w:cs="Times New Roman"/>
        </w:rPr>
        <w:t>：</w:t>
      </w:r>
      <w:r w:rsidR="0054606A" w:rsidRPr="00832D03">
        <w:rPr>
          <w:rFonts w:ascii="Times New Roman" w:hAnsi="Times New Roman" w:cs="Times New Roman"/>
        </w:rPr>
        <w:t>['m</w:t>
      </w:r>
      <w:r w:rsidR="002074D5">
        <w:rPr>
          <w:rFonts w:ascii="Times New Roman" w:hAnsi="Times New Roman" w:cs="Times New Roman"/>
        </w:rPr>
        <w:t>e</w:t>
      </w:r>
      <w:r w:rsidR="0054606A" w:rsidRPr="00832D03">
        <w:rPr>
          <w:rFonts w:ascii="Times New Roman" w:hAnsi="Times New Roman" w:cs="Times New Roman"/>
        </w:rPr>
        <w:t xml:space="preserve">məri] n. </w:t>
      </w:r>
      <w:r w:rsidR="0054606A" w:rsidRPr="00832D03">
        <w:rPr>
          <w:rFonts w:ascii="Times New Roman" w:hAnsi="Times New Roman" w:cs="Times New Roman"/>
        </w:rPr>
        <w:t>记忆，记忆力；内存，存储器；回忆</w:t>
      </w:r>
    </w:p>
    <w:p w14:paraId="033CF542"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memory=memor</w:t>
      </w:r>
      <w:r w:rsidRPr="0054606A">
        <w:rPr>
          <w:rFonts w:ascii="Times New Roman" w:eastAsia="宋体" w:hAnsi="Times New Roman" w:cs="Times New Roman"/>
          <w:szCs w:val="21"/>
        </w:rPr>
        <w:t>（记忆）</w:t>
      </w:r>
      <w:r w:rsidRPr="0054606A">
        <w:rPr>
          <w:rFonts w:ascii="Times New Roman" w:eastAsia="宋体" w:hAnsi="Times New Roman" w:cs="Times New Roman"/>
          <w:szCs w:val="21"/>
        </w:rPr>
        <w:t>+y</w:t>
      </w:r>
      <w:r w:rsidRPr="0054606A">
        <w:rPr>
          <w:rFonts w:ascii="Times New Roman" w:eastAsia="宋体" w:hAnsi="Times New Roman" w:cs="Times New Roman"/>
          <w:szCs w:val="21"/>
        </w:rPr>
        <w:t>（名词后缀）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记忆</w:t>
      </w:r>
    </w:p>
    <w:p w14:paraId="54999D19" w14:textId="237391D3" w:rsidR="003C34B4" w:rsidRPr="00832D03" w:rsidRDefault="003C34B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memorial</w:t>
      </w:r>
      <w:r w:rsidR="0054606A" w:rsidRPr="00832D03">
        <w:rPr>
          <w:rFonts w:ascii="Times New Roman" w:hAnsi="Times New Roman" w:cs="Times New Roman"/>
        </w:rPr>
        <w:t>：</w:t>
      </w:r>
      <w:r w:rsidR="0054606A" w:rsidRPr="00832D03">
        <w:rPr>
          <w:rFonts w:ascii="Times New Roman" w:hAnsi="Times New Roman" w:cs="Times New Roman"/>
        </w:rPr>
        <w:t>[məˈmɔ</w:t>
      </w:r>
      <w:r w:rsidR="00737B37" w:rsidRPr="006E33EE">
        <w:rPr>
          <w:rFonts w:ascii="Times New Roman" w:hAnsi="Times New Roman" w:cs="Times New Roman"/>
          <w:szCs w:val="21"/>
        </w:rPr>
        <w:t>ː</w:t>
      </w:r>
      <w:r w:rsidR="0054606A" w:rsidRPr="00832D03">
        <w:rPr>
          <w:rFonts w:ascii="Times New Roman" w:hAnsi="Times New Roman" w:cs="Times New Roman"/>
        </w:rPr>
        <w:t xml:space="preserve">rɪəl] adj. </w:t>
      </w:r>
      <w:r w:rsidR="0054606A" w:rsidRPr="00832D03">
        <w:rPr>
          <w:rFonts w:ascii="Times New Roman" w:hAnsi="Times New Roman" w:cs="Times New Roman"/>
        </w:rPr>
        <w:t>记忆的；纪念的，追悼的</w:t>
      </w:r>
      <w:r w:rsidR="0054606A" w:rsidRPr="00832D03">
        <w:rPr>
          <w:rFonts w:ascii="Times New Roman" w:hAnsi="Times New Roman" w:cs="Times New Roman"/>
        </w:rPr>
        <w:t>n.</w:t>
      </w:r>
      <w:r w:rsidR="0054606A" w:rsidRPr="00832D03">
        <w:rPr>
          <w:rFonts w:ascii="Times New Roman" w:hAnsi="Times New Roman" w:cs="Times New Roman"/>
        </w:rPr>
        <w:t>纪念馆；纪念碑</w:t>
      </w:r>
    </w:p>
    <w:p w14:paraId="242CA3CC"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memorial=memor</w:t>
      </w:r>
      <w:r w:rsidRPr="0054606A">
        <w:rPr>
          <w:rFonts w:ascii="Times New Roman" w:eastAsia="宋体" w:hAnsi="Times New Roman" w:cs="Times New Roman"/>
          <w:szCs w:val="21"/>
        </w:rPr>
        <w:t>（记忆）</w:t>
      </w:r>
      <w:r w:rsidRPr="0054606A">
        <w:rPr>
          <w:rFonts w:ascii="Times New Roman" w:eastAsia="宋体" w:hAnsi="Times New Roman" w:cs="Times New Roman"/>
          <w:szCs w:val="21"/>
        </w:rPr>
        <w:t>+ial</w:t>
      </w:r>
      <w:r w:rsidRPr="0054606A">
        <w:rPr>
          <w:rFonts w:ascii="Times New Roman" w:eastAsia="宋体" w:hAnsi="Times New Roman" w:cs="Times New Roman"/>
          <w:szCs w:val="21"/>
        </w:rPr>
        <w:t>（形容词后缀）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记忆的</w:t>
      </w:r>
    </w:p>
    <w:p w14:paraId="5F94A02D" w14:textId="64E207D4" w:rsidR="003C34B4" w:rsidRPr="00832D03" w:rsidRDefault="003C34B4" w:rsidP="003C34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remember</w:t>
      </w:r>
      <w:r w:rsidR="0054606A" w:rsidRPr="00832D03">
        <w:rPr>
          <w:rFonts w:ascii="Times New Roman" w:hAnsi="Times New Roman" w:cs="Times New Roman"/>
        </w:rPr>
        <w:t>：</w:t>
      </w:r>
      <w:r w:rsidR="0054606A" w:rsidRPr="00832D03">
        <w:rPr>
          <w:rFonts w:ascii="Times New Roman" w:hAnsi="Times New Roman" w:cs="Times New Roman"/>
        </w:rPr>
        <w:t>[rɪ'm</w:t>
      </w:r>
      <w:r w:rsidR="002074D5">
        <w:rPr>
          <w:rFonts w:ascii="Times New Roman" w:hAnsi="Times New Roman" w:cs="Times New Roman"/>
        </w:rPr>
        <w:t>e</w:t>
      </w:r>
      <w:r w:rsidR="0054606A" w:rsidRPr="00832D03">
        <w:rPr>
          <w:rFonts w:ascii="Times New Roman" w:hAnsi="Times New Roman" w:cs="Times New Roman"/>
        </w:rPr>
        <w:t>mb</w:t>
      </w:r>
      <w:r w:rsidR="0069591A">
        <w:rPr>
          <w:rFonts w:ascii="Times New Roman" w:hAnsi="Times New Roman" w:cs="Times New Roman"/>
        </w:rPr>
        <w:t>ə(r)]</w:t>
      </w:r>
      <w:r w:rsidR="0054606A" w:rsidRPr="00832D03">
        <w:rPr>
          <w:rFonts w:ascii="Times New Roman" w:hAnsi="Times New Roman" w:cs="Times New Roman"/>
        </w:rPr>
        <w:t xml:space="preserve"> v.</w:t>
      </w:r>
      <w:r w:rsidR="0054606A" w:rsidRPr="00832D03">
        <w:rPr>
          <w:rFonts w:ascii="Times New Roman" w:hAnsi="Times New Roman" w:cs="Times New Roman"/>
        </w:rPr>
        <w:t>记得；记起</w:t>
      </w:r>
    </w:p>
    <w:p w14:paraId="63D1BABB"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remember=re</w:t>
      </w:r>
      <w:r w:rsidRPr="0054606A">
        <w:rPr>
          <w:rFonts w:ascii="Times New Roman" w:eastAsia="宋体" w:hAnsi="Times New Roman" w:cs="Times New Roman"/>
          <w:szCs w:val="21"/>
        </w:rPr>
        <w:t>（再次）</w:t>
      </w:r>
      <w:r w:rsidRPr="0054606A">
        <w:rPr>
          <w:rFonts w:ascii="Times New Roman" w:eastAsia="宋体" w:hAnsi="Times New Roman" w:cs="Times New Roman"/>
          <w:szCs w:val="21"/>
        </w:rPr>
        <w:t>+member</w:t>
      </w:r>
      <w:r w:rsidRPr="0054606A">
        <w:rPr>
          <w:rFonts w:ascii="Times New Roman" w:eastAsia="宋体" w:hAnsi="Times New Roman" w:cs="Times New Roman"/>
          <w:szCs w:val="21"/>
        </w:rPr>
        <w:t>（记忆）</w:t>
      </w:r>
      <w:r w:rsidRPr="0054606A">
        <w:rPr>
          <w:rFonts w:ascii="Times New Roman" w:eastAsia="宋体" w:hAnsi="Times New Roman" w:cs="Times New Roman"/>
          <w:szCs w:val="21"/>
        </w:rPr>
        <w:t>→</w:t>
      </w:r>
      <w:r w:rsidRPr="0054606A">
        <w:rPr>
          <w:rFonts w:ascii="Times New Roman" w:eastAsia="宋体" w:hAnsi="Times New Roman" w:cs="Times New Roman"/>
          <w:szCs w:val="21"/>
        </w:rPr>
        <w:t>再次回忆</w:t>
      </w:r>
      <w:r w:rsidRPr="0054606A">
        <w:rPr>
          <w:rFonts w:ascii="Times New Roman" w:eastAsia="宋体" w:hAnsi="Times New Roman" w:cs="Times New Roman"/>
          <w:szCs w:val="21"/>
        </w:rPr>
        <w:t>→</w:t>
      </w:r>
      <w:r w:rsidRPr="0054606A">
        <w:rPr>
          <w:rFonts w:ascii="Times New Roman" w:eastAsia="宋体" w:hAnsi="Times New Roman" w:cs="Times New Roman"/>
          <w:szCs w:val="21"/>
        </w:rPr>
        <w:t>记起</w:t>
      </w:r>
    </w:p>
    <w:p w14:paraId="7FF596B5" w14:textId="77777777" w:rsidR="00826024" w:rsidRDefault="0054606A" w:rsidP="00826024">
      <w:pPr>
        <w:pStyle w:val="2"/>
        <w:numPr>
          <w:ilvl w:val="0"/>
          <w:numId w:val="11"/>
        </w:numPr>
        <w:rPr>
          <w:sz w:val="24"/>
          <w:szCs w:val="24"/>
        </w:rPr>
      </w:pPr>
      <w:bookmarkStart w:id="393" w:name="_Toc504321790"/>
      <w:r>
        <w:rPr>
          <w:rFonts w:hint="eastAsia"/>
          <w:sz w:val="24"/>
          <w:szCs w:val="24"/>
        </w:rPr>
        <w:lastRenderedPageBreak/>
        <w:t>mens-</w:t>
      </w:r>
      <w:r w:rsidR="00826024" w:rsidRPr="00826024">
        <w:rPr>
          <w:rFonts w:hint="eastAsia"/>
          <w:sz w:val="24"/>
          <w:szCs w:val="24"/>
        </w:rPr>
        <w:t>（测量）</w:t>
      </w:r>
      <w:bookmarkEnd w:id="393"/>
    </w:p>
    <w:p w14:paraId="0BA3AAD9"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来源：拉丁语动词</w:t>
      </w:r>
      <w:r w:rsidRPr="0054606A">
        <w:rPr>
          <w:rFonts w:ascii="Times New Roman" w:eastAsia="宋体" w:hAnsi="Times New Roman" w:cs="Times New Roman"/>
          <w:szCs w:val="21"/>
        </w:rPr>
        <w:t>metiri</w:t>
      </w:r>
      <w:r w:rsidRPr="0054606A">
        <w:rPr>
          <w:rFonts w:ascii="Times New Roman" w:eastAsia="宋体" w:hAnsi="Times New Roman" w:cs="Times New Roman"/>
          <w:szCs w:val="21"/>
        </w:rPr>
        <w:t>（测量）的</w:t>
      </w:r>
      <w:r w:rsidR="00542CA2">
        <w:rPr>
          <w:rFonts w:ascii="Times New Roman" w:eastAsia="宋体" w:hAnsi="Times New Roman" w:cs="Times New Roman"/>
          <w:szCs w:val="21"/>
        </w:rPr>
        <w:t>完成分词</w:t>
      </w:r>
      <w:r w:rsidRPr="0054606A">
        <w:rPr>
          <w:rFonts w:ascii="Times New Roman" w:eastAsia="宋体" w:hAnsi="Times New Roman" w:cs="Times New Roman"/>
          <w:szCs w:val="21"/>
          <w:u w:val="single"/>
        </w:rPr>
        <w:t>mens</w:t>
      </w:r>
      <w:r w:rsidRPr="0054606A">
        <w:rPr>
          <w:rFonts w:ascii="Times New Roman" w:eastAsia="宋体" w:hAnsi="Times New Roman" w:cs="Times New Roman"/>
          <w:szCs w:val="21"/>
        </w:rPr>
        <w:t>us</w:t>
      </w:r>
    </w:p>
    <w:p w14:paraId="20DDFB82" w14:textId="77777777" w:rsidR="0054606A" w:rsidRPr="0054606A" w:rsidRDefault="0054606A" w:rsidP="0054606A">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常见变体形式：</w:t>
      </w:r>
      <w:r w:rsidRPr="0054606A">
        <w:rPr>
          <w:rFonts w:ascii="Times New Roman" w:eastAsia="宋体" w:hAnsi="Times New Roman" w:cs="Times New Roman"/>
          <w:szCs w:val="21"/>
        </w:rPr>
        <w:t>meas-</w:t>
      </w:r>
    </w:p>
    <w:p w14:paraId="7F06784C" w14:textId="6F888FBC" w:rsidR="00826024" w:rsidRPr="00832D03" w:rsidRDefault="0082602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dimension</w:t>
      </w:r>
      <w:r w:rsidR="0054606A" w:rsidRPr="00832D03">
        <w:rPr>
          <w:rFonts w:ascii="Times New Roman" w:hAnsi="Times New Roman" w:cs="Times New Roman"/>
        </w:rPr>
        <w:t>：</w:t>
      </w:r>
      <w:r w:rsidR="0054606A" w:rsidRPr="00832D03">
        <w:rPr>
          <w:rFonts w:ascii="Times New Roman" w:hAnsi="Times New Roman" w:cs="Times New Roman"/>
        </w:rPr>
        <w:t>[</w:t>
      </w:r>
      <w:r w:rsidR="00737B37" w:rsidRPr="00737B37">
        <w:rPr>
          <w:rFonts w:ascii="Times New Roman" w:hAnsi="Times New Roman" w:cs="Times New Roman"/>
        </w:rPr>
        <w:t>daɪˈmenʃn; dɪˈmenʃn</w:t>
      </w:r>
      <w:r w:rsidR="0054606A" w:rsidRPr="00832D03">
        <w:rPr>
          <w:rFonts w:ascii="Times New Roman" w:hAnsi="Times New Roman" w:cs="Times New Roman"/>
        </w:rPr>
        <w:t xml:space="preserve">] n. </w:t>
      </w:r>
      <w:r w:rsidR="0054606A" w:rsidRPr="00832D03">
        <w:rPr>
          <w:rFonts w:ascii="Times New Roman" w:hAnsi="Times New Roman" w:cs="Times New Roman"/>
        </w:rPr>
        <w:t>方面；维度；尺寸</w:t>
      </w:r>
    </w:p>
    <w:p w14:paraId="36420627" w14:textId="77777777" w:rsidR="00826024" w:rsidRPr="0054606A" w:rsidRDefault="0054606A"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dimension=di</w:t>
      </w:r>
      <w:r w:rsidRPr="0054606A">
        <w:rPr>
          <w:rFonts w:ascii="Times New Roman" w:eastAsia="宋体" w:hAnsi="Times New Roman" w:cs="Times New Roman"/>
          <w:szCs w:val="21"/>
        </w:rPr>
        <w:t>（</w:t>
      </w:r>
      <w:r w:rsidRPr="0054606A">
        <w:rPr>
          <w:rFonts w:ascii="Times New Roman" w:eastAsia="宋体" w:hAnsi="Times New Roman" w:cs="Times New Roman"/>
          <w:szCs w:val="21"/>
        </w:rPr>
        <w:t>=dis</w:t>
      </w:r>
      <w:r w:rsidRPr="0054606A">
        <w:rPr>
          <w:rFonts w:ascii="Times New Roman" w:eastAsia="宋体" w:hAnsi="Times New Roman" w:cs="Times New Roman"/>
          <w:szCs w:val="21"/>
        </w:rPr>
        <w:t>，分开）</w:t>
      </w:r>
      <w:r w:rsidRPr="0054606A">
        <w:rPr>
          <w:rFonts w:ascii="Times New Roman" w:eastAsia="宋体" w:hAnsi="Times New Roman" w:cs="Times New Roman"/>
          <w:szCs w:val="21"/>
        </w:rPr>
        <w:t>+mens</w:t>
      </w:r>
      <w:r w:rsidRPr="0054606A">
        <w:rPr>
          <w:rFonts w:ascii="Times New Roman" w:eastAsia="宋体" w:hAnsi="Times New Roman" w:cs="Times New Roman"/>
          <w:szCs w:val="21"/>
        </w:rPr>
        <w:t>（测量）</w:t>
      </w:r>
      <w:r w:rsidRPr="0054606A">
        <w:rPr>
          <w:rFonts w:ascii="Times New Roman" w:eastAsia="宋体" w:hAnsi="Times New Roman" w:cs="Times New Roman"/>
          <w:szCs w:val="21"/>
        </w:rPr>
        <w:t>+ion</w:t>
      </w:r>
      <w:r w:rsidRPr="0054606A">
        <w:rPr>
          <w:rFonts w:ascii="Times New Roman" w:eastAsia="宋体" w:hAnsi="Times New Roman" w:cs="Times New Roman"/>
          <w:szCs w:val="21"/>
        </w:rPr>
        <w:t>（名词后缀）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分开的量度</w:t>
      </w:r>
      <w:r w:rsidRPr="0054606A">
        <w:rPr>
          <w:rFonts w:ascii="Times New Roman" w:eastAsia="宋体" w:hAnsi="Times New Roman" w:cs="Times New Roman"/>
          <w:szCs w:val="21"/>
        </w:rPr>
        <w:t>→</w:t>
      </w:r>
      <w:r w:rsidRPr="0054606A">
        <w:rPr>
          <w:rFonts w:ascii="Times New Roman" w:eastAsia="宋体" w:hAnsi="Times New Roman" w:cs="Times New Roman"/>
          <w:szCs w:val="21"/>
        </w:rPr>
        <w:t>方面，维度</w:t>
      </w:r>
    </w:p>
    <w:p w14:paraId="1DF2DA77" w14:textId="6817A11E" w:rsidR="00826024" w:rsidRPr="00832D03" w:rsidRDefault="0082602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measure</w:t>
      </w:r>
      <w:r w:rsidR="0054606A" w:rsidRPr="00832D03">
        <w:rPr>
          <w:rFonts w:ascii="Times New Roman" w:hAnsi="Times New Roman" w:cs="Times New Roman"/>
        </w:rPr>
        <w:t>：</w:t>
      </w:r>
      <w:r w:rsidR="0054606A" w:rsidRPr="00832D03">
        <w:rPr>
          <w:rFonts w:ascii="Times New Roman" w:hAnsi="Times New Roman" w:cs="Times New Roman"/>
        </w:rPr>
        <w:t>['m</w:t>
      </w:r>
      <w:r w:rsidR="002074D5">
        <w:rPr>
          <w:rFonts w:ascii="Times New Roman" w:hAnsi="Times New Roman" w:cs="Times New Roman"/>
        </w:rPr>
        <w:t>e</w:t>
      </w:r>
      <w:r w:rsidR="0054606A" w:rsidRPr="00832D03">
        <w:rPr>
          <w:rFonts w:ascii="Times New Roman" w:hAnsi="Times New Roman" w:cs="Times New Roman"/>
        </w:rPr>
        <w:t>ʒ</w:t>
      </w:r>
      <w:r w:rsidR="0069591A">
        <w:rPr>
          <w:rFonts w:ascii="Times New Roman" w:hAnsi="Times New Roman" w:cs="Times New Roman"/>
        </w:rPr>
        <w:t>ə(r)]</w:t>
      </w:r>
      <w:r w:rsidR="0054606A" w:rsidRPr="00832D03">
        <w:rPr>
          <w:rFonts w:ascii="Times New Roman" w:hAnsi="Times New Roman" w:cs="Times New Roman"/>
        </w:rPr>
        <w:t xml:space="preserve"> n. </w:t>
      </w:r>
      <w:r w:rsidR="0054606A" w:rsidRPr="00832D03">
        <w:rPr>
          <w:rFonts w:ascii="Times New Roman" w:hAnsi="Times New Roman" w:cs="Times New Roman"/>
        </w:rPr>
        <w:t>测量；措施；程度；尺寸</w:t>
      </w:r>
    </w:p>
    <w:p w14:paraId="08B3C7F9" w14:textId="77777777" w:rsidR="00826024" w:rsidRPr="0054606A" w:rsidRDefault="0054606A" w:rsidP="00CC49A3">
      <w:pPr>
        <w:spacing w:line="360" w:lineRule="auto"/>
        <w:ind w:firstLineChars="201" w:firstLine="422"/>
        <w:rPr>
          <w:rFonts w:ascii="Times New Roman" w:eastAsia="宋体" w:hAnsi="Times New Roman" w:cs="Times New Roman"/>
          <w:szCs w:val="21"/>
        </w:rPr>
      </w:pPr>
      <w:r w:rsidRPr="0054606A">
        <w:rPr>
          <w:rFonts w:ascii="Times New Roman" w:eastAsia="宋体" w:hAnsi="Times New Roman" w:cs="Times New Roman"/>
          <w:szCs w:val="21"/>
        </w:rPr>
        <w:t>结构分析：</w:t>
      </w:r>
      <w:r w:rsidRPr="0054606A">
        <w:rPr>
          <w:rFonts w:ascii="Times New Roman" w:eastAsia="宋体" w:hAnsi="Times New Roman" w:cs="Times New Roman"/>
          <w:szCs w:val="21"/>
        </w:rPr>
        <w:t>measure=meas</w:t>
      </w:r>
      <w:r w:rsidRPr="0054606A">
        <w:rPr>
          <w:rFonts w:ascii="Times New Roman" w:eastAsia="宋体" w:hAnsi="Times New Roman" w:cs="Times New Roman"/>
          <w:szCs w:val="21"/>
        </w:rPr>
        <w:t>（测量）</w:t>
      </w:r>
      <w:r w:rsidRPr="0054606A">
        <w:rPr>
          <w:rFonts w:ascii="Times New Roman" w:eastAsia="宋体" w:hAnsi="Times New Roman" w:cs="Times New Roman"/>
          <w:szCs w:val="21"/>
        </w:rPr>
        <w:t>+ure</w:t>
      </w:r>
      <w:r w:rsidRPr="0054606A">
        <w:rPr>
          <w:rFonts w:ascii="Times New Roman" w:eastAsia="宋体" w:hAnsi="Times New Roman" w:cs="Times New Roman"/>
          <w:szCs w:val="21"/>
        </w:rPr>
        <w:t>（名词后缀）</w:t>
      </w:r>
      <w:r w:rsidRPr="0054606A">
        <w:rPr>
          <w:rFonts w:ascii="Times New Roman" w:eastAsia="宋体" w:hAnsi="Times New Roman" w:cs="Times New Roman"/>
          <w:szCs w:val="21"/>
        </w:rPr>
        <w:t>→</w:t>
      </w:r>
      <w:r w:rsidRPr="0054606A">
        <w:rPr>
          <w:rFonts w:ascii="Times New Roman" w:eastAsia="宋体" w:hAnsi="Times New Roman" w:cs="Times New Roman"/>
          <w:szCs w:val="21"/>
        </w:rPr>
        <w:t>测量</w:t>
      </w:r>
    </w:p>
    <w:p w14:paraId="740B4C88" w14:textId="77777777" w:rsidR="00CC49A3" w:rsidRPr="001B460E" w:rsidRDefault="00CC49A3" w:rsidP="005D3898">
      <w:pPr>
        <w:pStyle w:val="2"/>
        <w:numPr>
          <w:ilvl w:val="0"/>
          <w:numId w:val="11"/>
        </w:numPr>
        <w:rPr>
          <w:sz w:val="24"/>
          <w:szCs w:val="24"/>
        </w:rPr>
      </w:pPr>
      <w:bookmarkStart w:id="394" w:name="_Toc504321791"/>
      <w:r w:rsidRPr="001B460E">
        <w:rPr>
          <w:rFonts w:hint="eastAsia"/>
          <w:sz w:val="24"/>
          <w:szCs w:val="24"/>
        </w:rPr>
        <w:t>ment-</w:t>
      </w:r>
      <w:r w:rsidRPr="001B460E">
        <w:rPr>
          <w:rFonts w:hint="eastAsia"/>
          <w:sz w:val="24"/>
          <w:szCs w:val="24"/>
        </w:rPr>
        <w:t>（思想，理智，精神，头脑）</w:t>
      </w:r>
      <w:bookmarkEnd w:id="394"/>
    </w:p>
    <w:p w14:paraId="7083FCA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来源：来自</w:t>
      </w:r>
      <w:r w:rsidRPr="0021261A">
        <w:rPr>
          <w:rFonts w:ascii="Times New Roman" w:eastAsia="宋体" w:hAnsi="Times New Roman" w:cs="Times New Roman" w:hint="eastAsia"/>
          <w:szCs w:val="21"/>
        </w:rPr>
        <w:t>拉丁语名词</w:t>
      </w:r>
      <w:r w:rsidRPr="0021261A">
        <w:rPr>
          <w:rFonts w:ascii="Times New Roman" w:eastAsia="宋体" w:hAnsi="Times New Roman" w:cs="Times New Roman"/>
          <w:szCs w:val="21"/>
        </w:rPr>
        <w:t>mens</w:t>
      </w:r>
      <w:r w:rsidR="0054606A">
        <w:rPr>
          <w:rFonts w:ascii="Times New Roman" w:eastAsia="宋体" w:hAnsi="Times New Roman" w:cs="Times New Roman" w:hint="eastAsia"/>
          <w:szCs w:val="21"/>
        </w:rPr>
        <w:t>（思想，理智，精神，头脑）的属格形式</w:t>
      </w:r>
      <w:r w:rsidRPr="00397BAC">
        <w:rPr>
          <w:rFonts w:ascii="Times New Roman" w:eastAsia="宋体" w:hAnsi="Times New Roman" w:cs="Times New Roman"/>
          <w:szCs w:val="21"/>
          <w:u w:val="single"/>
        </w:rPr>
        <w:t>ment</w:t>
      </w:r>
      <w:r w:rsidRPr="0021261A">
        <w:rPr>
          <w:rFonts w:ascii="Times New Roman" w:eastAsia="宋体" w:hAnsi="Times New Roman" w:cs="Times New Roman"/>
          <w:szCs w:val="21"/>
        </w:rPr>
        <w:t>is</w:t>
      </w:r>
      <w:r>
        <w:rPr>
          <w:rFonts w:ascii="Times New Roman" w:eastAsia="宋体" w:hAnsi="Times New Roman" w:cs="Times New Roman" w:hint="eastAsia"/>
          <w:szCs w:val="21"/>
        </w:rPr>
        <w:t>，最终源自原始印欧语词根</w:t>
      </w:r>
      <w:r w:rsidRPr="00397BAC">
        <w:rPr>
          <w:rFonts w:ascii="Times New Roman" w:eastAsia="宋体" w:hAnsi="Times New Roman" w:cs="Times New Roman"/>
          <w:szCs w:val="21"/>
        </w:rPr>
        <w:t>men-</w:t>
      </w:r>
      <w:r w:rsidR="0054606A">
        <w:rPr>
          <w:rFonts w:ascii="Times New Roman" w:eastAsia="宋体" w:hAnsi="Times New Roman" w:cs="Times New Roman" w:hint="eastAsia"/>
          <w:szCs w:val="21"/>
        </w:rPr>
        <w:t>（思考）</w:t>
      </w:r>
    </w:p>
    <w:p w14:paraId="127FBD2E" w14:textId="77777777" w:rsidR="0054606A" w:rsidRDefault="0054606A"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mind-/mean-</w:t>
      </w:r>
    </w:p>
    <w:p w14:paraId="49893798"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mind</w:t>
      </w:r>
      <w:r w:rsidRPr="000B42F5">
        <w:rPr>
          <w:rFonts w:ascii="Times New Roman" w:cs="Times New Roman"/>
        </w:rPr>
        <w:t>：</w:t>
      </w:r>
      <w:r w:rsidR="0054606A" w:rsidRPr="000B42F5">
        <w:rPr>
          <w:rFonts w:ascii="Times New Roman" w:eastAsia="宋体" w:hAnsi="Times New Roman" w:cs="Times New Roman"/>
          <w:szCs w:val="21"/>
        </w:rPr>
        <w:t>[maɪnd</w:t>
      </w:r>
      <w:r w:rsidR="00943C76">
        <w:rPr>
          <w:rFonts w:ascii="Times New Roman" w:eastAsia="宋体" w:hAnsi="Times New Roman" w:cs="Times New Roman"/>
          <w:szCs w:val="21"/>
        </w:rPr>
        <w:t>] n.</w:t>
      </w:r>
      <w:r w:rsidR="0054606A" w:rsidRPr="000B42F5">
        <w:rPr>
          <w:rFonts w:ascii="Times New Roman" w:eastAsia="宋体" w:hAnsi="Times New Roman" w:cs="Times New Roman"/>
          <w:szCs w:val="21"/>
        </w:rPr>
        <w:t>理智，精神；意见；智力；记忆力</w:t>
      </w:r>
      <w:r w:rsidR="0054606A" w:rsidRPr="000B42F5">
        <w:rPr>
          <w:rFonts w:ascii="Times New Roman" w:eastAsia="宋体" w:hAnsi="Times New Roman" w:cs="Times New Roman"/>
          <w:szCs w:val="21"/>
        </w:rPr>
        <w:t>v.</w:t>
      </w:r>
      <w:r w:rsidR="0054606A" w:rsidRPr="000B42F5">
        <w:rPr>
          <w:rFonts w:ascii="Times New Roman" w:eastAsia="宋体" w:hAnsi="Times New Roman" w:cs="Times New Roman"/>
          <w:szCs w:val="21"/>
        </w:rPr>
        <w:t>介意；注意；专心于</w:t>
      </w:r>
    </w:p>
    <w:p w14:paraId="3026B0AA"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remind</w:t>
      </w:r>
      <w:r w:rsidRPr="000B42F5">
        <w:rPr>
          <w:rFonts w:ascii="Times New Roman" w:cs="Times New Roman"/>
        </w:rPr>
        <w:t>：</w:t>
      </w:r>
      <w:r w:rsidR="0054606A" w:rsidRPr="000B42F5">
        <w:rPr>
          <w:rFonts w:ascii="Times New Roman" w:eastAsia="宋体" w:hAnsi="Times New Roman" w:cs="Times New Roman"/>
          <w:szCs w:val="21"/>
        </w:rPr>
        <w:t>[rɪ'maɪnd</w:t>
      </w:r>
      <w:r w:rsidR="005B20C0">
        <w:rPr>
          <w:rFonts w:ascii="Times New Roman" w:eastAsia="宋体" w:hAnsi="Times New Roman" w:cs="Times New Roman"/>
          <w:szCs w:val="21"/>
        </w:rPr>
        <w:t>] v</w:t>
      </w:r>
      <w:r w:rsidR="0054606A" w:rsidRPr="000B42F5">
        <w:rPr>
          <w:rFonts w:ascii="Times New Roman" w:eastAsia="宋体" w:hAnsi="Times New Roman" w:cs="Times New Roman"/>
          <w:szCs w:val="21"/>
        </w:rPr>
        <w:t>t.</w:t>
      </w:r>
      <w:r w:rsidR="0054606A" w:rsidRPr="000B42F5">
        <w:rPr>
          <w:rFonts w:ascii="Times New Roman" w:eastAsia="宋体" w:hAnsi="Times New Roman" w:cs="Times New Roman"/>
          <w:szCs w:val="21"/>
        </w:rPr>
        <w:t>提醒；使想起</w:t>
      </w:r>
    </w:p>
    <w:p w14:paraId="5754398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remind=re</w:t>
      </w:r>
      <w:r>
        <w:rPr>
          <w:rFonts w:ascii="Times New Roman" w:eastAsia="宋体" w:hAnsi="Times New Roman" w:cs="Times New Roman" w:hint="eastAsia"/>
          <w:szCs w:val="21"/>
        </w:rPr>
        <w:t>（再次）</w:t>
      </w:r>
      <w:r>
        <w:rPr>
          <w:rFonts w:ascii="Times New Roman" w:eastAsia="宋体" w:hAnsi="Times New Roman" w:cs="Times New Roman" w:hint="eastAsia"/>
          <w:szCs w:val="21"/>
        </w:rPr>
        <w:t>+mind</w:t>
      </w:r>
      <w:r>
        <w:rPr>
          <w:rFonts w:ascii="Times New Roman" w:eastAsia="宋体" w:hAnsi="Times New Roman" w:cs="Times New Roman" w:hint="eastAsia"/>
          <w:szCs w:val="21"/>
        </w:rPr>
        <w:t>（想起）→使再次想起→提醒</w:t>
      </w:r>
    </w:p>
    <w:p w14:paraId="5530E795" w14:textId="4D20E33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mental</w:t>
      </w:r>
      <w:r w:rsidRPr="000B42F5">
        <w:rPr>
          <w:rFonts w:ascii="Times New Roman" w:cs="Times New Roman"/>
        </w:rPr>
        <w:t>：</w:t>
      </w:r>
      <w:r w:rsidR="0054606A" w:rsidRPr="000B42F5">
        <w:rPr>
          <w:rFonts w:ascii="Times New Roman" w:eastAsia="宋体" w:hAnsi="Times New Roman" w:cs="Times New Roman"/>
          <w:szCs w:val="21"/>
        </w:rPr>
        <w:t>['m</w:t>
      </w:r>
      <w:r w:rsidR="002074D5">
        <w:rPr>
          <w:rFonts w:ascii="Times New Roman" w:eastAsia="宋体" w:hAnsi="Times New Roman" w:cs="Times New Roman"/>
          <w:szCs w:val="21"/>
        </w:rPr>
        <w:t>e</w:t>
      </w:r>
      <w:r w:rsidR="0054606A" w:rsidRPr="000B42F5">
        <w:rPr>
          <w:rFonts w:ascii="Times New Roman" w:eastAsia="宋体" w:hAnsi="Times New Roman" w:cs="Times New Roman"/>
          <w:szCs w:val="21"/>
        </w:rPr>
        <w:t>ntl</w:t>
      </w:r>
      <w:r w:rsidR="00811F99">
        <w:rPr>
          <w:rFonts w:ascii="Times New Roman" w:eastAsia="宋体" w:hAnsi="Times New Roman" w:cs="Times New Roman"/>
          <w:szCs w:val="21"/>
        </w:rPr>
        <w:t>] adj</w:t>
      </w:r>
      <w:r w:rsidR="0054606A" w:rsidRPr="000B42F5">
        <w:rPr>
          <w:rFonts w:ascii="Times New Roman" w:eastAsia="宋体" w:hAnsi="Times New Roman" w:cs="Times New Roman"/>
          <w:szCs w:val="21"/>
        </w:rPr>
        <w:t>.</w:t>
      </w:r>
      <w:r w:rsidR="0054606A" w:rsidRPr="000B42F5">
        <w:rPr>
          <w:rFonts w:ascii="Times New Roman" w:eastAsia="宋体" w:hAnsi="Times New Roman" w:cs="Times New Roman"/>
          <w:szCs w:val="21"/>
        </w:rPr>
        <w:t>精神的；脑力的；精神病的</w:t>
      </w:r>
    </w:p>
    <w:p w14:paraId="503127A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mental=ment</w:t>
      </w:r>
      <w:r>
        <w:rPr>
          <w:rFonts w:ascii="Times New Roman" w:eastAsia="宋体" w:hAnsi="Times New Roman" w:cs="Times New Roman" w:hint="eastAsia"/>
          <w:szCs w:val="21"/>
        </w:rPr>
        <w:t>（精神）</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（形容词后缀）→精神的</w:t>
      </w:r>
    </w:p>
    <w:p w14:paraId="08CB1A6C" w14:textId="27FB5F2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mentally</w:t>
      </w:r>
      <w:r w:rsidRPr="000B42F5">
        <w:rPr>
          <w:rFonts w:ascii="Times New Roman" w:cs="Times New Roman"/>
        </w:rPr>
        <w:t>：</w:t>
      </w:r>
      <w:r w:rsidR="0054606A" w:rsidRPr="000B42F5">
        <w:rPr>
          <w:rFonts w:ascii="Times New Roman" w:eastAsia="宋体" w:hAnsi="Times New Roman" w:cs="Times New Roman"/>
          <w:szCs w:val="21"/>
        </w:rPr>
        <w:t>['m</w:t>
      </w:r>
      <w:r w:rsidR="002074D5">
        <w:rPr>
          <w:rFonts w:ascii="Times New Roman" w:eastAsia="宋体" w:hAnsi="Times New Roman" w:cs="Times New Roman"/>
          <w:szCs w:val="21"/>
        </w:rPr>
        <w:t>e</w:t>
      </w:r>
      <w:r w:rsidR="0054606A" w:rsidRPr="000B42F5">
        <w:rPr>
          <w:rFonts w:ascii="Times New Roman" w:eastAsia="宋体" w:hAnsi="Times New Roman" w:cs="Times New Roman"/>
          <w:szCs w:val="21"/>
        </w:rPr>
        <w:t>nt</w:t>
      </w:r>
      <w:r w:rsidR="00737B37" w:rsidRPr="006E33EE">
        <w:rPr>
          <w:rFonts w:ascii="Times New Roman" w:hAnsi="Times New Roman" w:cs="Times New Roman"/>
          <w:szCs w:val="21"/>
        </w:rPr>
        <w:t>ə</w:t>
      </w:r>
      <w:r w:rsidR="0054606A" w:rsidRPr="000B42F5">
        <w:rPr>
          <w:rFonts w:ascii="Times New Roman" w:eastAsia="宋体" w:hAnsi="Times New Roman" w:cs="Times New Roman"/>
          <w:szCs w:val="21"/>
        </w:rPr>
        <w:t>li</w:t>
      </w:r>
      <w:r w:rsidR="00E76B96">
        <w:rPr>
          <w:rFonts w:ascii="Times New Roman" w:eastAsia="宋体" w:hAnsi="Times New Roman" w:cs="Times New Roman"/>
          <w:szCs w:val="21"/>
        </w:rPr>
        <w:t>] adv</w:t>
      </w:r>
      <w:r w:rsidR="0054606A" w:rsidRPr="000B42F5">
        <w:rPr>
          <w:rFonts w:ascii="Times New Roman" w:eastAsia="宋体" w:hAnsi="Times New Roman" w:cs="Times New Roman"/>
          <w:szCs w:val="21"/>
        </w:rPr>
        <w:t>.</w:t>
      </w:r>
      <w:r w:rsidR="0054606A" w:rsidRPr="000B42F5">
        <w:rPr>
          <w:rFonts w:ascii="Times New Roman" w:eastAsia="宋体" w:hAnsi="Times New Roman" w:cs="Times New Roman"/>
          <w:szCs w:val="21"/>
        </w:rPr>
        <w:t>精神上，智力上；心理上</w:t>
      </w:r>
    </w:p>
    <w:p w14:paraId="72C1522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mentally=mental</w:t>
      </w:r>
      <w:r>
        <w:rPr>
          <w:rFonts w:ascii="Times New Roman" w:eastAsia="宋体" w:hAnsi="Times New Roman" w:cs="Times New Roman" w:hint="eastAsia"/>
          <w:szCs w:val="21"/>
        </w:rPr>
        <w:t>（精神的）</w:t>
      </w:r>
      <w:r>
        <w:rPr>
          <w:rFonts w:ascii="Times New Roman" w:eastAsia="宋体" w:hAnsi="Times New Roman" w:cs="Times New Roman" w:hint="eastAsia"/>
          <w:szCs w:val="21"/>
        </w:rPr>
        <w:t>+ly</w:t>
      </w:r>
      <w:r>
        <w:rPr>
          <w:rFonts w:ascii="Times New Roman" w:eastAsia="宋体" w:hAnsi="Times New Roman" w:cs="Times New Roman" w:hint="eastAsia"/>
          <w:szCs w:val="21"/>
        </w:rPr>
        <w:t>（副词后缀）→精神上</w:t>
      </w:r>
    </w:p>
    <w:p w14:paraId="7D79E02F" w14:textId="55E01EC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mention</w:t>
      </w:r>
      <w:r w:rsidRPr="000B42F5">
        <w:rPr>
          <w:rFonts w:ascii="Times New Roman" w:cs="Times New Roman"/>
        </w:rPr>
        <w:t>：</w:t>
      </w:r>
      <w:r w:rsidR="0054606A" w:rsidRPr="000B42F5">
        <w:rPr>
          <w:rFonts w:ascii="Times New Roman" w:eastAsia="宋体" w:hAnsi="Times New Roman" w:cs="Times New Roman"/>
          <w:szCs w:val="21"/>
        </w:rPr>
        <w:t>['m</w:t>
      </w:r>
      <w:r w:rsidR="002074D5">
        <w:rPr>
          <w:rFonts w:ascii="Times New Roman" w:eastAsia="宋体" w:hAnsi="Times New Roman" w:cs="Times New Roman"/>
          <w:szCs w:val="21"/>
        </w:rPr>
        <w:t>e</w:t>
      </w:r>
      <w:r w:rsidR="0054606A" w:rsidRPr="000B42F5">
        <w:rPr>
          <w:rFonts w:ascii="Times New Roman" w:eastAsia="宋体" w:hAnsi="Times New Roman" w:cs="Times New Roman"/>
          <w:szCs w:val="21"/>
        </w:rPr>
        <w:t>nʃn</w:t>
      </w:r>
      <w:r w:rsidR="005B20C0">
        <w:rPr>
          <w:rFonts w:ascii="Times New Roman" w:eastAsia="宋体" w:hAnsi="Times New Roman" w:cs="Times New Roman"/>
          <w:szCs w:val="21"/>
        </w:rPr>
        <w:t>] v</w:t>
      </w:r>
      <w:r w:rsidR="0054606A" w:rsidRPr="000B42F5">
        <w:rPr>
          <w:rFonts w:ascii="Times New Roman" w:eastAsia="宋体" w:hAnsi="Times New Roman" w:cs="Times New Roman"/>
          <w:szCs w:val="21"/>
        </w:rPr>
        <w:t>t.</w:t>
      </w:r>
      <w:r w:rsidR="0054606A" w:rsidRPr="000B42F5">
        <w:rPr>
          <w:rFonts w:ascii="Times New Roman" w:eastAsia="宋体" w:hAnsi="Times New Roman" w:cs="Times New Roman"/>
          <w:szCs w:val="21"/>
        </w:rPr>
        <w:t>提到，谈到</w:t>
      </w:r>
      <w:r w:rsidR="0054606A" w:rsidRPr="000B42F5">
        <w:rPr>
          <w:rFonts w:ascii="Times New Roman" w:eastAsia="宋体" w:hAnsi="Times New Roman" w:cs="Times New Roman"/>
          <w:szCs w:val="21"/>
        </w:rPr>
        <w:t>n.</w:t>
      </w:r>
      <w:r w:rsidR="0054606A" w:rsidRPr="000B42F5">
        <w:rPr>
          <w:rFonts w:ascii="Times New Roman" w:eastAsia="宋体" w:hAnsi="Times New Roman" w:cs="Times New Roman"/>
          <w:szCs w:val="21"/>
        </w:rPr>
        <w:t>提及，说起</w:t>
      </w:r>
    </w:p>
    <w:p w14:paraId="479A5D7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mention=ment</w:t>
      </w:r>
      <w:r>
        <w:rPr>
          <w:rFonts w:ascii="Times New Roman" w:eastAsia="宋体" w:hAnsi="Times New Roman" w:cs="Times New Roman" w:hint="eastAsia"/>
          <w:szCs w:val="21"/>
        </w:rPr>
        <w:t>（思考）</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（名词后缀）→想到，想起→提到，谈到</w:t>
      </w:r>
    </w:p>
    <w:p w14:paraId="08016C57" w14:textId="46BD6BDF" w:rsidR="00CC49A3" w:rsidRPr="000B42F5" w:rsidRDefault="00CC49A3" w:rsidP="001B460E">
      <w:pPr>
        <w:pStyle w:val="ac"/>
        <w:numPr>
          <w:ilvl w:val="0"/>
          <w:numId w:val="8"/>
        </w:numPr>
        <w:spacing w:line="480" w:lineRule="auto"/>
        <w:ind w:firstLineChars="0"/>
        <w:rPr>
          <w:rFonts w:ascii="Times New Roman" w:hAnsi="Times New Roman" w:cs="Times New Roman"/>
        </w:rPr>
      </w:pPr>
      <w:bookmarkStart w:id="395" w:name="OLE_LINK23"/>
      <w:bookmarkStart w:id="396" w:name="OLE_LINK24"/>
      <w:r w:rsidRPr="000B42F5">
        <w:rPr>
          <w:rFonts w:ascii="Times New Roman" w:hAnsi="Times New Roman" w:cs="Times New Roman"/>
        </w:rPr>
        <w:t>mean</w:t>
      </w:r>
      <w:bookmarkEnd w:id="395"/>
      <w:bookmarkEnd w:id="396"/>
      <w:r w:rsidRPr="000B42F5">
        <w:rPr>
          <w:rFonts w:ascii="Times New Roman" w:cs="Times New Roman"/>
        </w:rPr>
        <w:t>：</w:t>
      </w:r>
      <w:r w:rsidR="0054606A" w:rsidRPr="000B42F5">
        <w:rPr>
          <w:rFonts w:ascii="Times New Roman" w:eastAsia="宋体" w:hAnsi="Times New Roman" w:cs="Times New Roman"/>
          <w:szCs w:val="21"/>
        </w:rPr>
        <w:t>[mi</w:t>
      </w:r>
      <w:r w:rsidR="00737B37" w:rsidRPr="006E33EE">
        <w:rPr>
          <w:rFonts w:ascii="Times New Roman" w:hAnsi="Times New Roman" w:cs="Times New Roman"/>
          <w:szCs w:val="21"/>
        </w:rPr>
        <w:t>ː</w:t>
      </w:r>
      <w:r w:rsidR="0054606A" w:rsidRPr="000B42F5">
        <w:rPr>
          <w:rFonts w:ascii="Times New Roman" w:eastAsia="宋体" w:hAnsi="Times New Roman" w:cs="Times New Roman"/>
          <w:szCs w:val="21"/>
        </w:rPr>
        <w:t>n</w:t>
      </w:r>
      <w:r w:rsidR="005B20C0">
        <w:rPr>
          <w:rFonts w:ascii="Times New Roman" w:eastAsia="宋体" w:hAnsi="Times New Roman" w:cs="Times New Roman"/>
          <w:szCs w:val="21"/>
        </w:rPr>
        <w:t>] v</w:t>
      </w:r>
      <w:r w:rsidR="0054606A" w:rsidRPr="000B42F5">
        <w:rPr>
          <w:rFonts w:ascii="Times New Roman" w:eastAsia="宋体" w:hAnsi="Times New Roman" w:cs="Times New Roman"/>
          <w:szCs w:val="21"/>
        </w:rPr>
        <w:t>t.</w:t>
      </w:r>
      <w:r w:rsidR="0054606A" w:rsidRPr="000B42F5">
        <w:rPr>
          <w:rFonts w:ascii="Times New Roman" w:eastAsia="宋体" w:hAnsi="Times New Roman" w:cs="Times New Roman"/>
          <w:szCs w:val="21"/>
        </w:rPr>
        <w:t>意味；想要，意欲</w:t>
      </w:r>
    </w:p>
    <w:p w14:paraId="39A5F69C" w14:textId="33CB29A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meaning</w:t>
      </w:r>
      <w:r w:rsidRPr="000B42F5">
        <w:rPr>
          <w:rFonts w:ascii="Times New Roman" w:cs="Times New Roman"/>
        </w:rPr>
        <w:t>：</w:t>
      </w:r>
      <w:r w:rsidR="0054606A" w:rsidRPr="000B42F5">
        <w:rPr>
          <w:rFonts w:ascii="Times New Roman" w:eastAsia="宋体" w:hAnsi="Times New Roman" w:cs="Times New Roman"/>
          <w:szCs w:val="21"/>
        </w:rPr>
        <w:t>['mi</w:t>
      </w:r>
      <w:r w:rsidR="00737B37" w:rsidRPr="006E33EE">
        <w:rPr>
          <w:rFonts w:ascii="Times New Roman" w:hAnsi="Times New Roman" w:cs="Times New Roman"/>
          <w:szCs w:val="21"/>
        </w:rPr>
        <w:t>ː</w:t>
      </w:r>
      <w:r w:rsidR="0054606A" w:rsidRPr="000B42F5">
        <w:rPr>
          <w:rFonts w:ascii="Times New Roman" w:eastAsia="宋体" w:hAnsi="Times New Roman" w:cs="Times New Roman"/>
          <w:szCs w:val="21"/>
        </w:rPr>
        <w:t>nɪŋ</w:t>
      </w:r>
      <w:r w:rsidR="00943C76">
        <w:rPr>
          <w:rFonts w:ascii="Times New Roman" w:eastAsia="宋体" w:hAnsi="Times New Roman" w:cs="Times New Roman"/>
          <w:szCs w:val="21"/>
        </w:rPr>
        <w:t>] n.</w:t>
      </w:r>
      <w:r w:rsidR="0054606A" w:rsidRPr="000B42F5">
        <w:rPr>
          <w:rFonts w:ascii="Times New Roman" w:eastAsia="宋体" w:hAnsi="Times New Roman" w:cs="Times New Roman"/>
          <w:szCs w:val="21"/>
        </w:rPr>
        <w:t>意义；含义；意图</w:t>
      </w:r>
    </w:p>
    <w:p w14:paraId="2EF2909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meaning=mean</w:t>
      </w:r>
      <w:r>
        <w:rPr>
          <w:rFonts w:ascii="Times New Roman" w:eastAsia="宋体" w:hAnsi="Times New Roman" w:cs="Times New Roman" w:hint="eastAsia"/>
          <w:szCs w:val="21"/>
        </w:rPr>
        <w:t>（意味，意欲）</w:t>
      </w:r>
      <w:r>
        <w:rPr>
          <w:rFonts w:ascii="Times New Roman" w:eastAsia="宋体" w:hAnsi="Times New Roman" w:cs="Times New Roman" w:hint="eastAsia"/>
          <w:szCs w:val="21"/>
        </w:rPr>
        <w:t>+ing</w:t>
      </w:r>
      <w:r>
        <w:rPr>
          <w:rFonts w:ascii="Times New Roman" w:eastAsia="宋体" w:hAnsi="Times New Roman" w:cs="Times New Roman" w:hint="eastAsia"/>
          <w:szCs w:val="21"/>
        </w:rPr>
        <w:t>（现在分词形式）→含义，意图</w:t>
      </w:r>
    </w:p>
    <w:p w14:paraId="2AA0F8F9" w14:textId="1EB35943"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comment</w:t>
      </w:r>
      <w:r w:rsidRPr="00832D03">
        <w:rPr>
          <w:rFonts w:ascii="Times New Roman" w:hAnsi="Times New Roman" w:cs="Times New Roman"/>
        </w:rPr>
        <w:t>：</w:t>
      </w:r>
      <w:r w:rsidR="0054606A" w:rsidRPr="00832D03">
        <w:rPr>
          <w:rFonts w:ascii="Times New Roman" w:hAnsi="Times New Roman" w:cs="Times New Roman"/>
          <w:szCs w:val="21"/>
        </w:rPr>
        <w:t>['k</w:t>
      </w:r>
      <w:r w:rsidR="00737B37" w:rsidRPr="006E33EE">
        <w:rPr>
          <w:rFonts w:ascii="Times New Roman" w:hAnsi="Times New Roman" w:cs="Times New Roman"/>
          <w:szCs w:val="21"/>
        </w:rPr>
        <w:t>ɒ</w:t>
      </w:r>
      <w:r w:rsidR="0054606A" w:rsidRPr="00832D03">
        <w:rPr>
          <w:rFonts w:ascii="Times New Roman" w:hAnsi="Times New Roman" w:cs="Times New Roman"/>
          <w:szCs w:val="21"/>
        </w:rPr>
        <w:t>m</w:t>
      </w:r>
      <w:r w:rsidR="002074D5">
        <w:rPr>
          <w:rFonts w:ascii="Times New Roman" w:hAnsi="Times New Roman" w:cs="Times New Roman"/>
          <w:szCs w:val="21"/>
        </w:rPr>
        <w:t>e</w:t>
      </w:r>
      <w:r w:rsidR="0054606A" w:rsidRPr="00832D03">
        <w:rPr>
          <w:rFonts w:ascii="Times New Roman" w:hAnsi="Times New Roman" w:cs="Times New Roman"/>
          <w:szCs w:val="21"/>
        </w:rPr>
        <w:t>nt</w:t>
      </w:r>
      <w:r w:rsidR="00943C76">
        <w:rPr>
          <w:rFonts w:ascii="Times New Roman" w:hAnsi="Times New Roman" w:cs="Times New Roman"/>
          <w:szCs w:val="21"/>
        </w:rPr>
        <w:t>] n.</w:t>
      </w:r>
      <w:r w:rsidR="0054606A" w:rsidRPr="00832D03">
        <w:rPr>
          <w:rFonts w:ascii="Times New Roman" w:hAnsi="Times New Roman" w:cs="Times New Roman"/>
          <w:szCs w:val="21"/>
        </w:rPr>
        <w:t>评论；意见；批评</w:t>
      </w:r>
      <w:r w:rsidR="0054606A" w:rsidRPr="00832D03">
        <w:rPr>
          <w:rFonts w:ascii="Times New Roman" w:hAnsi="Times New Roman" w:cs="Times New Roman"/>
          <w:szCs w:val="21"/>
        </w:rPr>
        <w:t>v.</w:t>
      </w:r>
      <w:r w:rsidR="0054606A" w:rsidRPr="00832D03">
        <w:rPr>
          <w:rFonts w:ascii="Times New Roman" w:hAnsi="Times New Roman" w:cs="Times New Roman"/>
          <w:szCs w:val="21"/>
        </w:rPr>
        <w:t>发表评论；为</w:t>
      </w:r>
      <w:r w:rsidR="0054606A" w:rsidRPr="00832D03">
        <w:rPr>
          <w:rFonts w:ascii="Times New Roman" w:hAnsi="Times New Roman" w:cs="Times New Roman"/>
          <w:szCs w:val="21"/>
        </w:rPr>
        <w:t>…</w:t>
      </w:r>
      <w:r w:rsidR="0054606A" w:rsidRPr="00832D03">
        <w:rPr>
          <w:rFonts w:ascii="Times New Roman" w:hAnsi="Times New Roman" w:cs="Times New Roman"/>
          <w:szCs w:val="21"/>
        </w:rPr>
        <w:t>作评语</w:t>
      </w:r>
    </w:p>
    <w:p w14:paraId="7C7C2A51"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comment=com</w:t>
      </w:r>
      <w:r>
        <w:rPr>
          <w:rFonts w:ascii="Times New Roman" w:hAnsi="Times New Roman" w:cs="Times New Roman" w:hint="eastAsia"/>
          <w:szCs w:val="21"/>
        </w:rPr>
        <w:t>（加强语气）</w:t>
      </w:r>
      <w:r>
        <w:rPr>
          <w:rFonts w:ascii="Times New Roman" w:hAnsi="Times New Roman" w:cs="Times New Roman" w:hint="eastAsia"/>
          <w:szCs w:val="21"/>
        </w:rPr>
        <w:t>+ment</w:t>
      </w:r>
      <w:r>
        <w:rPr>
          <w:rFonts w:ascii="Times New Roman" w:hAnsi="Times New Roman" w:cs="Times New Roman" w:hint="eastAsia"/>
          <w:szCs w:val="21"/>
        </w:rPr>
        <w:t>（思考）→思考（的结果）→意见，评论</w:t>
      </w:r>
    </w:p>
    <w:p w14:paraId="427058AA" w14:textId="77777777" w:rsidR="00892606" w:rsidRPr="001B460E" w:rsidRDefault="00892606" w:rsidP="005D3898">
      <w:pPr>
        <w:pStyle w:val="2"/>
        <w:numPr>
          <w:ilvl w:val="0"/>
          <w:numId w:val="11"/>
        </w:numPr>
        <w:rPr>
          <w:sz w:val="24"/>
          <w:szCs w:val="24"/>
        </w:rPr>
      </w:pPr>
      <w:bookmarkStart w:id="397" w:name="_Toc504321792"/>
      <w:r w:rsidRPr="001B460E">
        <w:rPr>
          <w:rFonts w:hint="eastAsia"/>
          <w:sz w:val="24"/>
          <w:szCs w:val="24"/>
        </w:rPr>
        <w:t>merc-</w:t>
      </w:r>
      <w:r w:rsidRPr="001B460E">
        <w:rPr>
          <w:rFonts w:hint="eastAsia"/>
          <w:sz w:val="24"/>
          <w:szCs w:val="24"/>
        </w:rPr>
        <w:t>（商贸，交易）</w:t>
      </w:r>
      <w:bookmarkEnd w:id="397"/>
    </w:p>
    <w:p w14:paraId="6B0659AE" w14:textId="77777777" w:rsidR="00892606" w:rsidRDefault="00892606" w:rsidP="0089260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sidRPr="00DA4F12">
        <w:rPr>
          <w:rFonts w:ascii="Times New Roman" w:eastAsia="宋体" w:hAnsi="Times New Roman" w:cs="Times New Roman"/>
          <w:szCs w:val="21"/>
        </w:rPr>
        <w:t>merx</w:t>
      </w:r>
      <w:r w:rsidR="0054606A">
        <w:rPr>
          <w:rFonts w:ascii="Times New Roman" w:eastAsia="宋体" w:hAnsi="Times New Roman" w:cs="Times New Roman" w:hint="eastAsia"/>
          <w:szCs w:val="21"/>
        </w:rPr>
        <w:t>（商贸）的属格形式</w:t>
      </w:r>
      <w:r w:rsidRPr="00531D7E">
        <w:rPr>
          <w:rFonts w:ascii="Times New Roman" w:eastAsia="宋体" w:hAnsi="Times New Roman" w:cs="Times New Roman"/>
          <w:szCs w:val="21"/>
          <w:u w:val="single"/>
        </w:rPr>
        <w:t>merc</w:t>
      </w:r>
      <w:r w:rsidRPr="00DA4F12">
        <w:rPr>
          <w:rFonts w:ascii="Times New Roman" w:eastAsia="宋体" w:hAnsi="Times New Roman" w:cs="Times New Roman"/>
          <w:szCs w:val="21"/>
        </w:rPr>
        <w:t>is</w:t>
      </w:r>
      <w:r>
        <w:rPr>
          <w:rFonts w:ascii="Times New Roman" w:eastAsia="宋体" w:hAnsi="Times New Roman" w:cs="Times New Roman" w:hint="eastAsia"/>
          <w:szCs w:val="21"/>
        </w:rPr>
        <w:t>，及由此衍生的动词</w:t>
      </w:r>
      <w:r w:rsidRPr="00531D7E">
        <w:rPr>
          <w:rFonts w:ascii="Times New Roman" w:eastAsia="宋体" w:hAnsi="Times New Roman" w:cs="Times New Roman"/>
          <w:szCs w:val="21"/>
          <w:u w:val="single"/>
        </w:rPr>
        <w:t>merc</w:t>
      </w:r>
      <w:r w:rsidRPr="00DA4F12">
        <w:rPr>
          <w:rFonts w:ascii="Times New Roman" w:eastAsia="宋体" w:hAnsi="Times New Roman" w:cs="Times New Roman"/>
          <w:szCs w:val="21"/>
        </w:rPr>
        <w:t>ari</w:t>
      </w:r>
      <w:r w:rsidR="0054606A">
        <w:rPr>
          <w:rFonts w:ascii="Times New Roman" w:eastAsia="宋体" w:hAnsi="Times New Roman" w:cs="Times New Roman" w:hint="eastAsia"/>
          <w:szCs w:val="21"/>
        </w:rPr>
        <w:t>（交易）</w:t>
      </w:r>
    </w:p>
    <w:p w14:paraId="6DAB65F0" w14:textId="77777777" w:rsidR="00892606" w:rsidRDefault="00892606" w:rsidP="0089260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mark-/merch-</w:t>
      </w:r>
    </w:p>
    <w:p w14:paraId="6372A098" w14:textId="6C2A5B4D"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commerce</w:t>
      </w:r>
      <w:r w:rsidRPr="00832D03">
        <w:rPr>
          <w:rFonts w:ascii="Times New Roman" w:hAnsi="Times New Roman" w:cs="Times New Roman"/>
        </w:rPr>
        <w:t>：</w:t>
      </w:r>
      <w:r w:rsidR="0054606A" w:rsidRPr="00832D03">
        <w:rPr>
          <w:rFonts w:ascii="Times New Roman" w:hAnsi="Times New Roman" w:cs="Times New Roman"/>
          <w:szCs w:val="21"/>
        </w:rPr>
        <w:t>['k</w:t>
      </w:r>
      <w:r w:rsidR="00737B37" w:rsidRPr="006E33EE">
        <w:rPr>
          <w:rFonts w:ascii="Times New Roman" w:hAnsi="Times New Roman" w:cs="Times New Roman"/>
          <w:szCs w:val="21"/>
        </w:rPr>
        <w:t>ɒ</w:t>
      </w:r>
      <w:r w:rsidR="0054606A" w:rsidRPr="00832D03">
        <w:rPr>
          <w:rFonts w:ascii="Times New Roman" w:hAnsi="Times New Roman" w:cs="Times New Roman"/>
          <w:szCs w:val="21"/>
        </w:rPr>
        <w:t>m</w:t>
      </w:r>
      <w:r w:rsidR="002074D5">
        <w:rPr>
          <w:rFonts w:ascii="Times New Roman" w:hAnsi="Times New Roman" w:cs="Times New Roman"/>
          <w:szCs w:val="21"/>
        </w:rPr>
        <w:t>ɜː</w:t>
      </w:r>
      <w:r w:rsidR="0054606A" w:rsidRPr="00832D03">
        <w:rPr>
          <w:rFonts w:ascii="Times New Roman" w:hAnsi="Times New Roman" w:cs="Times New Roman"/>
          <w:szCs w:val="21"/>
        </w:rPr>
        <w:t>s</w:t>
      </w:r>
      <w:r w:rsidR="00943C76">
        <w:rPr>
          <w:rFonts w:ascii="Times New Roman" w:hAnsi="Times New Roman" w:cs="Times New Roman"/>
          <w:szCs w:val="21"/>
        </w:rPr>
        <w:t>] n.</w:t>
      </w:r>
      <w:r w:rsidR="0054606A" w:rsidRPr="00832D03">
        <w:rPr>
          <w:rFonts w:ascii="Times New Roman" w:hAnsi="Times New Roman" w:cs="Times New Roman"/>
          <w:szCs w:val="21"/>
        </w:rPr>
        <w:t>贸易；商业；商务</w:t>
      </w:r>
    </w:p>
    <w:p w14:paraId="3F87E386"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commerce=com</w:t>
      </w:r>
      <w:r>
        <w:rPr>
          <w:rFonts w:ascii="Times New Roman" w:hAnsi="Times New Roman" w:cs="Times New Roman" w:hint="eastAsia"/>
          <w:szCs w:val="21"/>
        </w:rPr>
        <w:t>（一起）</w:t>
      </w:r>
      <w:r>
        <w:rPr>
          <w:rFonts w:ascii="Times New Roman" w:hAnsi="Times New Roman" w:cs="Times New Roman" w:hint="eastAsia"/>
          <w:szCs w:val="21"/>
        </w:rPr>
        <w:t>+merc</w:t>
      </w:r>
      <w:r>
        <w:rPr>
          <w:rFonts w:ascii="Times New Roman" w:hAnsi="Times New Roman" w:cs="Times New Roman" w:hint="eastAsia"/>
          <w:szCs w:val="21"/>
        </w:rPr>
        <w:t>（交易）</w:t>
      </w:r>
      <w:r>
        <w:rPr>
          <w:rFonts w:ascii="Times New Roman" w:hAnsi="Times New Roman" w:cs="Times New Roman" w:hint="eastAsia"/>
          <w:szCs w:val="21"/>
        </w:rPr>
        <w:t>+e</w:t>
      </w:r>
      <w:r>
        <w:rPr>
          <w:rFonts w:ascii="Times New Roman" w:hAnsi="Times New Roman" w:cs="Times New Roman" w:hint="eastAsia"/>
          <w:szCs w:val="21"/>
        </w:rPr>
        <w:t>→一起交易→商业</w:t>
      </w:r>
    </w:p>
    <w:p w14:paraId="5B3072A1" w14:textId="53DE52CC"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commercial</w:t>
      </w:r>
      <w:r w:rsidRPr="00832D03">
        <w:rPr>
          <w:rFonts w:ascii="Times New Roman" w:hAnsi="Times New Roman" w:cs="Times New Roman"/>
        </w:rPr>
        <w:t>：</w:t>
      </w:r>
      <w:r w:rsidR="0054606A" w:rsidRPr="00832D03">
        <w:rPr>
          <w:rFonts w:ascii="Times New Roman" w:hAnsi="Times New Roman" w:cs="Times New Roman"/>
          <w:szCs w:val="21"/>
        </w:rPr>
        <w:t>[kə'm</w:t>
      </w:r>
      <w:r w:rsidR="002074D5">
        <w:rPr>
          <w:rFonts w:ascii="Times New Roman" w:hAnsi="Times New Roman" w:cs="Times New Roman"/>
          <w:szCs w:val="21"/>
        </w:rPr>
        <w:t>ɜː</w:t>
      </w:r>
      <w:r w:rsidR="0054606A" w:rsidRPr="00832D03">
        <w:rPr>
          <w:rFonts w:ascii="Times New Roman" w:hAnsi="Times New Roman" w:cs="Times New Roman"/>
          <w:szCs w:val="21"/>
        </w:rPr>
        <w:t>ʃl</w:t>
      </w:r>
      <w:r w:rsidR="00811F99">
        <w:rPr>
          <w:rFonts w:ascii="Times New Roman" w:hAnsi="Times New Roman" w:cs="Times New Roman"/>
          <w:szCs w:val="21"/>
        </w:rPr>
        <w:t>] adj</w:t>
      </w:r>
      <w:r w:rsidR="0054606A" w:rsidRPr="00832D03">
        <w:rPr>
          <w:rFonts w:ascii="Times New Roman" w:hAnsi="Times New Roman" w:cs="Times New Roman"/>
          <w:szCs w:val="21"/>
        </w:rPr>
        <w:t>.</w:t>
      </w:r>
      <w:r w:rsidR="0054606A" w:rsidRPr="00832D03">
        <w:rPr>
          <w:rFonts w:ascii="Times New Roman" w:hAnsi="Times New Roman" w:cs="Times New Roman"/>
          <w:szCs w:val="21"/>
        </w:rPr>
        <w:t>商业的；营利的</w:t>
      </w:r>
      <w:r w:rsidR="0054606A" w:rsidRPr="00832D03">
        <w:rPr>
          <w:rFonts w:ascii="Times New Roman" w:hAnsi="Times New Roman" w:cs="Times New Roman"/>
          <w:szCs w:val="21"/>
        </w:rPr>
        <w:t>n.</w:t>
      </w:r>
      <w:r w:rsidR="0054606A" w:rsidRPr="00832D03">
        <w:rPr>
          <w:rFonts w:ascii="Times New Roman" w:hAnsi="Times New Roman" w:cs="Times New Roman"/>
          <w:szCs w:val="21"/>
        </w:rPr>
        <w:t>商业广告</w:t>
      </w:r>
    </w:p>
    <w:p w14:paraId="6CAA7A5B"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commercial=comerc(e)</w:t>
      </w:r>
      <w:r>
        <w:rPr>
          <w:rFonts w:ascii="Times New Roman" w:hAnsi="Times New Roman" w:cs="Times New Roman" w:hint="eastAsia"/>
          <w:szCs w:val="21"/>
        </w:rPr>
        <w:t>（商业）</w:t>
      </w:r>
      <w:r>
        <w:rPr>
          <w:rFonts w:ascii="Times New Roman" w:hAnsi="Times New Roman" w:cs="Times New Roman" w:hint="eastAsia"/>
          <w:szCs w:val="21"/>
        </w:rPr>
        <w:t>+ial</w:t>
      </w:r>
      <w:r>
        <w:rPr>
          <w:rFonts w:ascii="Times New Roman" w:hAnsi="Times New Roman" w:cs="Times New Roman" w:hint="eastAsia"/>
          <w:szCs w:val="21"/>
        </w:rPr>
        <w:t>（形容词后缀）→商业的</w:t>
      </w:r>
    </w:p>
    <w:p w14:paraId="6324D62A" w14:textId="1D470683"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market</w:t>
      </w:r>
      <w:r w:rsidRPr="00832D03">
        <w:rPr>
          <w:rFonts w:ascii="Times New Roman" w:hAnsi="Times New Roman" w:cs="Times New Roman"/>
        </w:rPr>
        <w:t>：</w:t>
      </w:r>
      <w:r w:rsidR="0054606A" w:rsidRPr="00832D03">
        <w:rPr>
          <w:rFonts w:ascii="Times New Roman" w:hAnsi="Times New Roman" w:cs="Times New Roman"/>
          <w:szCs w:val="21"/>
        </w:rPr>
        <w:t>['m</w:t>
      </w:r>
      <w:r w:rsidR="002074D5">
        <w:rPr>
          <w:rFonts w:ascii="Times New Roman" w:hAnsi="Times New Roman" w:cs="Times New Roman"/>
          <w:szCs w:val="21"/>
        </w:rPr>
        <w:t>ɑː</w:t>
      </w:r>
      <w:r w:rsidR="0054606A" w:rsidRPr="00832D03">
        <w:rPr>
          <w:rFonts w:ascii="Times New Roman" w:hAnsi="Times New Roman" w:cs="Times New Roman"/>
          <w:szCs w:val="21"/>
        </w:rPr>
        <w:t>kɪt</w:t>
      </w:r>
      <w:r w:rsidR="00943C76">
        <w:rPr>
          <w:rFonts w:ascii="Times New Roman" w:hAnsi="Times New Roman" w:cs="Times New Roman"/>
          <w:szCs w:val="21"/>
        </w:rPr>
        <w:t>] n.</w:t>
      </w:r>
      <w:r w:rsidR="0054606A" w:rsidRPr="00832D03">
        <w:rPr>
          <w:rFonts w:ascii="Times New Roman" w:hAnsi="Times New Roman" w:cs="Times New Roman"/>
          <w:szCs w:val="21"/>
        </w:rPr>
        <w:t>市场；行情；市面；集市</w:t>
      </w:r>
    </w:p>
    <w:p w14:paraId="1738F2AF" w14:textId="77777777" w:rsidR="00892606" w:rsidRPr="0054606A" w:rsidRDefault="0054606A" w:rsidP="0054606A">
      <w:pPr>
        <w:spacing w:line="360" w:lineRule="auto"/>
        <w:ind w:firstLineChars="201" w:firstLine="422"/>
        <w:rPr>
          <w:rFonts w:ascii="Times New Roman" w:hAnsi="Times New Roman" w:cs="Times New Roman"/>
          <w:szCs w:val="21"/>
        </w:rPr>
      </w:pPr>
      <w:r w:rsidRPr="0054606A">
        <w:rPr>
          <w:rFonts w:ascii="Times New Roman" w:hAnsi="Times New Roman" w:cs="Times New Roman" w:hint="eastAsia"/>
          <w:szCs w:val="21"/>
        </w:rPr>
        <w:t>结构分析</w:t>
      </w:r>
      <w:r w:rsidR="00892606" w:rsidRPr="0054606A">
        <w:rPr>
          <w:rFonts w:ascii="Times New Roman" w:hAnsi="Times New Roman" w:cs="Times New Roman" w:hint="eastAsia"/>
          <w:szCs w:val="21"/>
        </w:rPr>
        <w:t>：</w:t>
      </w:r>
      <w:r w:rsidRPr="0054606A">
        <w:rPr>
          <w:rFonts w:ascii="Times New Roman" w:hAnsi="Times New Roman" w:cs="Times New Roman" w:hint="eastAsia"/>
          <w:szCs w:val="21"/>
        </w:rPr>
        <w:t>market=mark</w:t>
      </w:r>
      <w:r w:rsidRPr="0054606A">
        <w:rPr>
          <w:rFonts w:ascii="Times New Roman" w:hAnsi="Times New Roman" w:cs="Times New Roman" w:hint="eastAsia"/>
          <w:szCs w:val="21"/>
        </w:rPr>
        <w:t>（交易）</w:t>
      </w:r>
      <w:r w:rsidRPr="0054606A">
        <w:rPr>
          <w:rFonts w:ascii="Times New Roman" w:hAnsi="Times New Roman" w:cs="Times New Roman" w:hint="eastAsia"/>
          <w:szCs w:val="21"/>
        </w:rPr>
        <w:t>+et</w:t>
      </w:r>
      <w:r w:rsidRPr="0054606A">
        <w:rPr>
          <w:rFonts w:ascii="Times New Roman" w:hAnsi="Times New Roman" w:cs="Times New Roman" w:hint="eastAsia"/>
          <w:szCs w:val="21"/>
        </w:rPr>
        <w:t>（拉丁语完成式转名词）→交易的场所</w:t>
      </w:r>
    </w:p>
    <w:p w14:paraId="7EC2ECDA" w14:textId="36FC7515"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merchant</w:t>
      </w:r>
      <w:r w:rsidRPr="00832D03">
        <w:rPr>
          <w:rFonts w:ascii="Times New Roman" w:hAnsi="Times New Roman" w:cs="Times New Roman"/>
        </w:rPr>
        <w:t>：</w:t>
      </w:r>
      <w:r w:rsidR="0054606A" w:rsidRPr="00832D03">
        <w:rPr>
          <w:rFonts w:ascii="Times New Roman" w:hAnsi="Times New Roman" w:cs="Times New Roman"/>
          <w:szCs w:val="21"/>
        </w:rPr>
        <w:t>['m</w:t>
      </w:r>
      <w:r w:rsidR="002074D5">
        <w:rPr>
          <w:rFonts w:ascii="Times New Roman" w:hAnsi="Times New Roman" w:cs="Times New Roman"/>
          <w:szCs w:val="21"/>
        </w:rPr>
        <w:t>ɜː</w:t>
      </w:r>
      <w:r w:rsidR="0054606A" w:rsidRPr="00832D03">
        <w:rPr>
          <w:rFonts w:ascii="Times New Roman" w:hAnsi="Times New Roman" w:cs="Times New Roman"/>
          <w:szCs w:val="21"/>
        </w:rPr>
        <w:t>tʃənt</w:t>
      </w:r>
      <w:r w:rsidR="00943C76">
        <w:rPr>
          <w:rFonts w:ascii="Times New Roman" w:hAnsi="Times New Roman" w:cs="Times New Roman"/>
          <w:szCs w:val="21"/>
        </w:rPr>
        <w:t>] n.</w:t>
      </w:r>
      <w:r w:rsidR="0054606A" w:rsidRPr="00832D03">
        <w:rPr>
          <w:rFonts w:ascii="Times New Roman" w:hAnsi="Times New Roman" w:cs="Times New Roman"/>
          <w:szCs w:val="21"/>
        </w:rPr>
        <w:t>商人，批发商；店主</w:t>
      </w:r>
      <w:r w:rsidR="0054606A" w:rsidRPr="00832D03">
        <w:rPr>
          <w:rFonts w:ascii="Times New Roman" w:hAnsi="Times New Roman" w:cs="Times New Roman"/>
          <w:szCs w:val="21"/>
        </w:rPr>
        <w:t>adj.</w:t>
      </w:r>
      <w:r w:rsidR="0054606A" w:rsidRPr="00832D03">
        <w:rPr>
          <w:rFonts w:ascii="Times New Roman" w:hAnsi="Times New Roman" w:cs="Times New Roman"/>
          <w:szCs w:val="21"/>
        </w:rPr>
        <w:t>商业的，商人的</w:t>
      </w:r>
    </w:p>
    <w:p w14:paraId="170559C3" w14:textId="77777777" w:rsidR="00892606" w:rsidRPr="0054606A" w:rsidRDefault="00892606" w:rsidP="0054606A">
      <w:pPr>
        <w:spacing w:line="360" w:lineRule="auto"/>
        <w:ind w:firstLineChars="201" w:firstLine="422"/>
        <w:rPr>
          <w:rFonts w:ascii="Times New Roman" w:hAnsi="Times New Roman" w:cs="Times New Roman"/>
          <w:szCs w:val="21"/>
        </w:rPr>
      </w:pPr>
      <w:r w:rsidRPr="0054606A">
        <w:rPr>
          <w:rFonts w:ascii="Times New Roman" w:hAnsi="Times New Roman" w:cs="Times New Roman" w:hint="eastAsia"/>
          <w:szCs w:val="21"/>
        </w:rPr>
        <w:t>结构分析：</w:t>
      </w:r>
      <w:r w:rsidRPr="0054606A">
        <w:rPr>
          <w:rFonts w:ascii="Times New Roman" w:hAnsi="Times New Roman" w:cs="Times New Roman" w:hint="eastAsia"/>
          <w:szCs w:val="21"/>
        </w:rPr>
        <w:t>merchant=merch</w:t>
      </w:r>
      <w:r w:rsidRPr="0054606A">
        <w:rPr>
          <w:rFonts w:ascii="Times New Roman" w:hAnsi="Times New Roman" w:cs="Times New Roman" w:hint="eastAsia"/>
          <w:szCs w:val="21"/>
        </w:rPr>
        <w:t>（商贸）</w:t>
      </w:r>
      <w:r w:rsidRPr="0054606A">
        <w:rPr>
          <w:rFonts w:ascii="Times New Roman" w:hAnsi="Times New Roman" w:cs="Times New Roman" w:hint="eastAsia"/>
          <w:szCs w:val="21"/>
        </w:rPr>
        <w:t>+ant</w:t>
      </w:r>
      <w:r w:rsidRPr="0054606A">
        <w:rPr>
          <w:rFonts w:ascii="Times New Roman" w:hAnsi="Times New Roman" w:cs="Times New Roman" w:hint="eastAsia"/>
          <w:szCs w:val="21"/>
        </w:rPr>
        <w:t>（形容词后缀）→从事商贸的（人）→商人</w:t>
      </w:r>
    </w:p>
    <w:p w14:paraId="43515D57" w14:textId="2708884C" w:rsidR="003C34B4" w:rsidRPr="00832D03" w:rsidRDefault="003C34B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mercy</w:t>
      </w:r>
      <w:r w:rsidR="0054606A" w:rsidRPr="00832D03">
        <w:rPr>
          <w:rFonts w:ascii="Times New Roman" w:hAnsi="Times New Roman" w:cs="Times New Roman"/>
        </w:rPr>
        <w:t>：</w:t>
      </w:r>
      <w:r w:rsidR="0054606A" w:rsidRPr="00832D03">
        <w:rPr>
          <w:rFonts w:ascii="Times New Roman" w:hAnsi="Times New Roman" w:cs="Times New Roman"/>
        </w:rPr>
        <w:t>['m</w:t>
      </w:r>
      <w:r w:rsidR="002074D5">
        <w:rPr>
          <w:rFonts w:ascii="Times New Roman" w:hAnsi="Times New Roman" w:cs="Times New Roman"/>
        </w:rPr>
        <w:t>ɜː</w:t>
      </w:r>
      <w:r w:rsidR="0054606A" w:rsidRPr="00832D03">
        <w:rPr>
          <w:rFonts w:ascii="Times New Roman" w:hAnsi="Times New Roman" w:cs="Times New Roman"/>
        </w:rPr>
        <w:t xml:space="preserve">si] n. </w:t>
      </w:r>
      <w:r w:rsidR="0054606A" w:rsidRPr="00832D03">
        <w:rPr>
          <w:rFonts w:ascii="Times New Roman" w:hAnsi="Times New Roman" w:cs="Times New Roman"/>
        </w:rPr>
        <w:t>仁慈，宽容；怜悯；幸运</w:t>
      </w:r>
    </w:p>
    <w:p w14:paraId="2376A1BB" w14:textId="77777777" w:rsidR="0054606A" w:rsidRPr="0054606A" w:rsidRDefault="0054606A" w:rsidP="0054606A">
      <w:pPr>
        <w:spacing w:line="360" w:lineRule="auto"/>
        <w:ind w:firstLineChars="201" w:firstLine="422"/>
        <w:rPr>
          <w:rFonts w:ascii="Times New Roman" w:hAnsi="Times New Roman" w:cs="Times New Roman"/>
          <w:szCs w:val="21"/>
        </w:rPr>
      </w:pPr>
      <w:r w:rsidRPr="0054606A">
        <w:rPr>
          <w:rFonts w:ascii="Times New Roman" w:hAnsi="Times New Roman" w:cs="Times New Roman" w:hint="eastAsia"/>
          <w:szCs w:val="21"/>
        </w:rPr>
        <w:t>结构分析：</w:t>
      </w:r>
      <w:r w:rsidRPr="0054606A">
        <w:rPr>
          <w:rFonts w:ascii="Times New Roman" w:hAnsi="Times New Roman" w:cs="Times New Roman" w:hint="eastAsia"/>
          <w:szCs w:val="21"/>
        </w:rPr>
        <w:t>mercy=merc</w:t>
      </w:r>
      <w:r w:rsidRPr="0054606A">
        <w:rPr>
          <w:rFonts w:ascii="Times New Roman" w:hAnsi="Times New Roman" w:cs="Times New Roman" w:hint="eastAsia"/>
          <w:szCs w:val="21"/>
        </w:rPr>
        <w:t>（交易）</w:t>
      </w:r>
      <w:r w:rsidRPr="0054606A">
        <w:rPr>
          <w:rFonts w:ascii="Times New Roman" w:hAnsi="Times New Roman" w:cs="Times New Roman" w:hint="eastAsia"/>
          <w:szCs w:val="21"/>
        </w:rPr>
        <w:t>+y</w:t>
      </w:r>
      <w:r w:rsidRPr="0054606A">
        <w:rPr>
          <w:rFonts w:ascii="Times New Roman" w:hAnsi="Times New Roman" w:cs="Times New Roman" w:hint="eastAsia"/>
          <w:szCs w:val="21"/>
        </w:rPr>
        <w:t>（名词后缀）→交易→（善行的）回报</w:t>
      </w:r>
    </w:p>
    <w:p w14:paraId="19275595" w14:textId="77777777" w:rsidR="0054606A" w:rsidRPr="0054606A" w:rsidRDefault="0054606A" w:rsidP="0054606A">
      <w:pPr>
        <w:spacing w:line="360" w:lineRule="auto"/>
        <w:ind w:firstLineChars="201" w:firstLine="422"/>
        <w:rPr>
          <w:rFonts w:ascii="Times New Roman" w:hAnsi="Times New Roman" w:cs="Times New Roman"/>
          <w:szCs w:val="21"/>
        </w:rPr>
      </w:pPr>
      <w:r w:rsidRPr="0054606A">
        <w:rPr>
          <w:rFonts w:ascii="Times New Roman" w:hAnsi="Times New Roman" w:cs="Times New Roman" w:hint="eastAsia"/>
          <w:szCs w:val="21"/>
        </w:rPr>
        <w:t>词源解释：原本是个宗教术语，表示神灵</w:t>
      </w:r>
      <w:r w:rsidRPr="0054606A">
        <w:rPr>
          <w:rFonts w:ascii="Times New Roman" w:hAnsi="Times New Roman" w:cs="Times New Roman"/>
          <w:szCs w:val="21"/>
        </w:rPr>
        <w:t>对好人</w:t>
      </w:r>
      <w:r w:rsidRPr="0054606A">
        <w:rPr>
          <w:rFonts w:ascii="Times New Roman" w:hAnsi="Times New Roman" w:cs="Times New Roman" w:hint="eastAsia"/>
          <w:szCs w:val="21"/>
        </w:rPr>
        <w:t>积善行德</w:t>
      </w:r>
      <w:r w:rsidRPr="0054606A">
        <w:rPr>
          <w:rFonts w:ascii="Times New Roman" w:hAnsi="Times New Roman" w:cs="Times New Roman"/>
          <w:szCs w:val="21"/>
        </w:rPr>
        <w:t>的回报</w:t>
      </w:r>
      <w:r w:rsidRPr="0054606A">
        <w:rPr>
          <w:rFonts w:ascii="Times New Roman" w:hAnsi="Times New Roman" w:cs="Times New Roman" w:hint="eastAsia"/>
          <w:szCs w:val="21"/>
        </w:rPr>
        <w:t>。古人相信，如果一个人平日里敬重神灵、与人为善，那么当他偶然犯错时，神灵就会对其错误表示</w:t>
      </w:r>
      <w:r w:rsidRPr="0054606A">
        <w:rPr>
          <w:rFonts w:ascii="Times New Roman" w:hAnsi="Times New Roman" w:cs="Times New Roman"/>
          <w:szCs w:val="21"/>
        </w:rPr>
        <w:t>宽容和原谅</w:t>
      </w:r>
      <w:r w:rsidRPr="0054606A">
        <w:rPr>
          <w:rFonts w:ascii="Times New Roman" w:hAnsi="Times New Roman" w:cs="Times New Roman" w:hint="eastAsia"/>
          <w:szCs w:val="21"/>
        </w:rPr>
        <w:t>，以作为他以往所积功德的回报</w:t>
      </w:r>
      <w:r w:rsidRPr="0054606A">
        <w:rPr>
          <w:rFonts w:ascii="Times New Roman" w:hAnsi="Times New Roman" w:cs="Times New Roman"/>
          <w:szCs w:val="21"/>
        </w:rPr>
        <w:t>，这就是</w:t>
      </w:r>
      <w:r w:rsidRPr="0054606A">
        <w:rPr>
          <w:rFonts w:ascii="Times New Roman" w:hAnsi="Times New Roman" w:cs="Times New Roman"/>
          <w:szCs w:val="21"/>
        </w:rPr>
        <w:t>mercy</w:t>
      </w:r>
      <w:r w:rsidRPr="0054606A">
        <w:rPr>
          <w:rFonts w:ascii="Times New Roman" w:hAnsi="Times New Roman" w:cs="Times New Roman"/>
          <w:szCs w:val="21"/>
        </w:rPr>
        <w:t>一词的初始含义。后来，</w:t>
      </w:r>
      <w:r w:rsidRPr="0054606A">
        <w:rPr>
          <w:rFonts w:ascii="Times New Roman" w:hAnsi="Times New Roman" w:cs="Times New Roman" w:hint="eastAsia"/>
          <w:szCs w:val="21"/>
        </w:rPr>
        <w:t>该词的宗教色彩消失</w:t>
      </w:r>
      <w:r w:rsidRPr="0054606A">
        <w:rPr>
          <w:rFonts w:ascii="Times New Roman" w:hAnsi="Times New Roman" w:cs="Times New Roman"/>
          <w:szCs w:val="21"/>
        </w:rPr>
        <w:t>，可以表示人对其他人的宽容和怜悯。</w:t>
      </w:r>
    </w:p>
    <w:p w14:paraId="150AF605" w14:textId="72DC0390" w:rsidR="003C34B4" w:rsidRPr="00832D03" w:rsidRDefault="003C34B4" w:rsidP="0054606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merciful</w:t>
      </w:r>
      <w:r w:rsidR="0054606A" w:rsidRPr="00832D03">
        <w:rPr>
          <w:rFonts w:ascii="Times New Roman" w:hAnsi="Times New Roman" w:cs="Times New Roman"/>
        </w:rPr>
        <w:t>：</w:t>
      </w:r>
      <w:r w:rsidR="0054606A" w:rsidRPr="00832D03">
        <w:rPr>
          <w:rFonts w:ascii="Times New Roman" w:hAnsi="Times New Roman" w:cs="Times New Roman"/>
        </w:rPr>
        <w:t>['m</w:t>
      </w:r>
      <w:r w:rsidR="002074D5">
        <w:rPr>
          <w:rFonts w:ascii="Times New Roman" w:hAnsi="Times New Roman" w:cs="Times New Roman"/>
        </w:rPr>
        <w:t>ɜː</w:t>
      </w:r>
      <w:r w:rsidR="0054606A" w:rsidRPr="00832D03">
        <w:rPr>
          <w:rFonts w:ascii="Times New Roman" w:hAnsi="Times New Roman" w:cs="Times New Roman"/>
        </w:rPr>
        <w:t xml:space="preserve">sɪfl] adj. </w:t>
      </w:r>
      <w:r w:rsidR="0054606A" w:rsidRPr="00832D03">
        <w:rPr>
          <w:rFonts w:ascii="Times New Roman" w:hAnsi="Times New Roman" w:cs="Times New Roman"/>
        </w:rPr>
        <w:t>仁慈的；慈悲的；宽容的</w:t>
      </w:r>
    </w:p>
    <w:p w14:paraId="608CDCD4" w14:textId="77777777" w:rsidR="0054606A" w:rsidRPr="0054606A" w:rsidRDefault="0054606A" w:rsidP="0054606A">
      <w:pPr>
        <w:spacing w:line="360" w:lineRule="auto"/>
        <w:ind w:firstLineChars="201" w:firstLine="422"/>
        <w:rPr>
          <w:rFonts w:ascii="Times New Roman" w:hAnsi="Times New Roman" w:cs="Times New Roman"/>
          <w:szCs w:val="21"/>
        </w:rPr>
      </w:pPr>
      <w:r w:rsidRPr="0054606A">
        <w:rPr>
          <w:rFonts w:ascii="Times New Roman" w:hAnsi="Times New Roman" w:cs="Times New Roman" w:hint="eastAsia"/>
          <w:szCs w:val="21"/>
        </w:rPr>
        <w:t>结构分析：</w:t>
      </w:r>
      <w:r w:rsidRPr="0054606A">
        <w:rPr>
          <w:rFonts w:ascii="Times New Roman" w:hAnsi="Times New Roman" w:cs="Times New Roman" w:hint="eastAsia"/>
          <w:szCs w:val="21"/>
        </w:rPr>
        <w:t>mercyful=mercy</w:t>
      </w:r>
      <w:r w:rsidRPr="0054606A">
        <w:rPr>
          <w:rFonts w:ascii="Times New Roman" w:hAnsi="Times New Roman" w:cs="Times New Roman" w:hint="eastAsia"/>
          <w:szCs w:val="21"/>
        </w:rPr>
        <w:t>（怜悯）</w:t>
      </w:r>
      <w:r w:rsidRPr="0054606A">
        <w:rPr>
          <w:rFonts w:ascii="Times New Roman" w:hAnsi="Times New Roman" w:cs="Times New Roman" w:hint="eastAsia"/>
          <w:szCs w:val="21"/>
        </w:rPr>
        <w:t>+ful</w:t>
      </w:r>
      <w:r w:rsidRPr="0054606A">
        <w:rPr>
          <w:rFonts w:ascii="Times New Roman" w:hAnsi="Times New Roman" w:cs="Times New Roman" w:hint="eastAsia"/>
          <w:szCs w:val="21"/>
        </w:rPr>
        <w:t>（充满……的）→充满怜悯的→仁慈的</w:t>
      </w:r>
    </w:p>
    <w:p w14:paraId="1700A801" w14:textId="77777777" w:rsidR="0060230C" w:rsidRPr="0060230C" w:rsidRDefault="0060230C" w:rsidP="0060230C">
      <w:pPr>
        <w:pStyle w:val="2"/>
        <w:numPr>
          <w:ilvl w:val="0"/>
          <w:numId w:val="11"/>
        </w:numPr>
        <w:rPr>
          <w:sz w:val="24"/>
          <w:szCs w:val="24"/>
        </w:rPr>
      </w:pPr>
      <w:bookmarkStart w:id="398" w:name="_Toc504321793"/>
      <w:r w:rsidRPr="0060230C">
        <w:rPr>
          <w:rFonts w:hint="eastAsia"/>
          <w:sz w:val="24"/>
          <w:szCs w:val="24"/>
        </w:rPr>
        <w:t>min-/miner-</w:t>
      </w:r>
      <w:r w:rsidRPr="0060230C">
        <w:rPr>
          <w:rFonts w:hint="eastAsia"/>
          <w:sz w:val="24"/>
          <w:szCs w:val="24"/>
        </w:rPr>
        <w:t>（矿，采矿）</w:t>
      </w:r>
      <w:bookmarkEnd w:id="398"/>
    </w:p>
    <w:p w14:paraId="0F39F2ED" w14:textId="77777777" w:rsid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60230C">
        <w:rPr>
          <w:rFonts w:ascii="Times New Roman" w:hAnsi="Times New Roman" w:cs="Times New Roman" w:hint="eastAsia"/>
          <w:szCs w:val="21"/>
          <w:u w:val="single"/>
        </w:rPr>
        <w:t>min</w:t>
      </w:r>
      <w:r>
        <w:rPr>
          <w:rFonts w:ascii="Times New Roman" w:hAnsi="Times New Roman" w:cs="Times New Roman" w:hint="eastAsia"/>
          <w:szCs w:val="21"/>
        </w:rPr>
        <w:t>a</w:t>
      </w:r>
      <w:r w:rsidR="004A454F">
        <w:rPr>
          <w:rFonts w:ascii="Times New Roman" w:hAnsi="Times New Roman" w:cs="Times New Roman" w:hint="eastAsia"/>
          <w:szCs w:val="21"/>
        </w:rPr>
        <w:t>（矿）和</w:t>
      </w:r>
      <w:r w:rsidR="004A454F" w:rsidRPr="004A454F">
        <w:rPr>
          <w:rFonts w:ascii="Times New Roman" w:hAnsi="Times New Roman" w:cs="Times New Roman" w:hint="eastAsia"/>
          <w:szCs w:val="21"/>
          <w:u w:val="single"/>
        </w:rPr>
        <w:t>miner</w:t>
      </w:r>
      <w:r w:rsidR="004A454F">
        <w:rPr>
          <w:rFonts w:ascii="Times New Roman" w:hAnsi="Times New Roman" w:cs="Times New Roman" w:hint="eastAsia"/>
          <w:szCs w:val="21"/>
        </w:rPr>
        <w:t>a</w:t>
      </w:r>
      <w:r w:rsidR="004A454F">
        <w:rPr>
          <w:rFonts w:ascii="Times New Roman" w:hAnsi="Times New Roman" w:cs="Times New Roman" w:hint="eastAsia"/>
          <w:szCs w:val="21"/>
        </w:rPr>
        <w:t>（矿）</w:t>
      </w:r>
    </w:p>
    <w:p w14:paraId="3D29294B" w14:textId="77777777" w:rsidR="0060230C" w:rsidRPr="00832D03" w:rsidRDefault="0060230C" w:rsidP="0060230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mine</w:t>
      </w:r>
      <w:r w:rsidRPr="00832D03">
        <w:rPr>
          <w:rFonts w:ascii="Times New Roman" w:hAnsi="Times New Roman" w:cs="Times New Roman"/>
        </w:rPr>
        <w:t>：</w:t>
      </w:r>
      <w:r w:rsidRPr="00832D03">
        <w:rPr>
          <w:rFonts w:ascii="Times New Roman" w:hAnsi="Times New Roman" w:cs="Times New Roman"/>
        </w:rPr>
        <w:t>[maɪn] n.</w:t>
      </w:r>
      <w:r w:rsidRPr="00832D03">
        <w:rPr>
          <w:rFonts w:ascii="Times New Roman" w:hAnsi="Times New Roman" w:cs="Times New Roman"/>
        </w:rPr>
        <w:t>矿，矿藏；矿山，矿井</w:t>
      </w:r>
      <w:r w:rsidRPr="00832D03">
        <w:rPr>
          <w:rFonts w:ascii="Times New Roman" w:hAnsi="Times New Roman" w:cs="Times New Roman"/>
        </w:rPr>
        <w:t>v.</w:t>
      </w:r>
      <w:r w:rsidRPr="00832D03">
        <w:rPr>
          <w:rFonts w:ascii="Times New Roman" w:hAnsi="Times New Roman" w:cs="Times New Roman"/>
        </w:rPr>
        <w:t>采矿；采掘</w:t>
      </w:r>
    </w:p>
    <w:p w14:paraId="6F21E8C0" w14:textId="77777777" w:rsidR="0060230C" w:rsidRP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mine=min</w:t>
      </w:r>
      <w:r>
        <w:rPr>
          <w:rFonts w:ascii="Times New Roman" w:hAnsi="Times New Roman" w:cs="Times New Roman" w:hint="eastAsia"/>
          <w:szCs w:val="21"/>
        </w:rPr>
        <w:t>（矿）</w:t>
      </w:r>
      <w:r>
        <w:rPr>
          <w:rFonts w:ascii="Times New Roman" w:hAnsi="Times New Roman" w:cs="Times New Roman" w:hint="eastAsia"/>
          <w:szCs w:val="21"/>
        </w:rPr>
        <w:t>+e</w:t>
      </w:r>
      <w:r>
        <w:rPr>
          <w:rFonts w:ascii="Times New Roman" w:hAnsi="Times New Roman" w:cs="Times New Roman" w:hint="eastAsia"/>
          <w:szCs w:val="21"/>
        </w:rPr>
        <w:t>→矿，矿藏</w:t>
      </w:r>
    </w:p>
    <w:p w14:paraId="02EB0B09" w14:textId="77777777" w:rsidR="0060230C" w:rsidRPr="00832D03" w:rsidRDefault="0060230C"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mineral</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['mɪnərəl] </w:t>
      </w:r>
      <w:r w:rsidR="004A454F">
        <w:rPr>
          <w:rFonts w:ascii="Times New Roman" w:hAnsi="Times New Roman" w:cs="Times New Roman" w:hint="eastAsia"/>
          <w:szCs w:val="21"/>
          <w:lang w:val="es-VE"/>
        </w:rPr>
        <w:t>n</w:t>
      </w:r>
      <w:r w:rsidRPr="00832D03">
        <w:rPr>
          <w:rFonts w:ascii="Times New Roman" w:hAnsi="Times New Roman" w:cs="Times New Roman"/>
          <w:szCs w:val="21"/>
          <w:lang w:val="es-VE"/>
        </w:rPr>
        <w:t>.</w:t>
      </w:r>
      <w:r w:rsidRPr="00832D03">
        <w:rPr>
          <w:rFonts w:ascii="Times New Roman" w:hAnsi="Times New Roman" w:cs="Times New Roman"/>
          <w:szCs w:val="21"/>
          <w:lang w:val="es-VE"/>
        </w:rPr>
        <w:t>矿物；矿泉水</w:t>
      </w:r>
      <w:r w:rsidRPr="00832D03">
        <w:rPr>
          <w:rFonts w:ascii="Times New Roman" w:hAnsi="Times New Roman" w:cs="Times New Roman"/>
          <w:szCs w:val="21"/>
          <w:lang w:val="es-VE"/>
        </w:rPr>
        <w:t xml:space="preserve">adj. </w:t>
      </w:r>
      <w:r w:rsidRPr="00832D03">
        <w:rPr>
          <w:rFonts w:ascii="Times New Roman" w:hAnsi="Times New Roman" w:cs="Times New Roman"/>
          <w:szCs w:val="21"/>
          <w:lang w:val="es-VE"/>
        </w:rPr>
        <w:t>矿物的</w:t>
      </w:r>
    </w:p>
    <w:p w14:paraId="0E13005C" w14:textId="77777777" w:rsidR="0060230C" w:rsidRPr="0060230C" w:rsidRDefault="0060230C" w:rsidP="0060230C">
      <w:pPr>
        <w:spacing w:line="360" w:lineRule="auto"/>
        <w:ind w:firstLineChars="201" w:firstLine="422"/>
        <w:rPr>
          <w:rFonts w:ascii="Times New Roman" w:hAnsi="Times New Roman" w:cs="Times New Roman"/>
          <w:szCs w:val="21"/>
        </w:rPr>
      </w:pPr>
      <w:r w:rsidRPr="0060230C">
        <w:rPr>
          <w:rFonts w:ascii="Times New Roman" w:hAnsi="Times New Roman" w:cs="Times New Roman" w:hint="eastAsia"/>
          <w:szCs w:val="21"/>
        </w:rPr>
        <w:t>结构分析：</w:t>
      </w:r>
      <w:r w:rsidRPr="0060230C">
        <w:rPr>
          <w:rFonts w:ascii="Times New Roman" w:hAnsi="Times New Roman" w:cs="Times New Roman" w:hint="eastAsia"/>
          <w:szCs w:val="21"/>
        </w:rPr>
        <w:t>mineral=miner</w:t>
      </w:r>
      <w:r w:rsidRPr="0060230C">
        <w:rPr>
          <w:rFonts w:ascii="Times New Roman" w:hAnsi="Times New Roman" w:cs="Times New Roman" w:hint="eastAsia"/>
          <w:szCs w:val="21"/>
        </w:rPr>
        <w:t>（矿）</w:t>
      </w:r>
      <w:r w:rsidRPr="0060230C">
        <w:rPr>
          <w:rFonts w:ascii="Times New Roman" w:hAnsi="Times New Roman" w:cs="Times New Roman" w:hint="eastAsia"/>
          <w:szCs w:val="21"/>
        </w:rPr>
        <w:t>+al</w:t>
      </w:r>
      <w:r w:rsidRPr="0060230C">
        <w:rPr>
          <w:rFonts w:ascii="Times New Roman" w:hAnsi="Times New Roman" w:cs="Times New Roman" w:hint="eastAsia"/>
          <w:szCs w:val="21"/>
        </w:rPr>
        <w:t>（形容词后缀）→矿物的</w:t>
      </w:r>
    </w:p>
    <w:p w14:paraId="0A0183B9" w14:textId="77777777" w:rsidR="00CC49A3" w:rsidRPr="001B460E" w:rsidRDefault="00CC49A3" w:rsidP="005D3898">
      <w:pPr>
        <w:pStyle w:val="2"/>
        <w:numPr>
          <w:ilvl w:val="0"/>
          <w:numId w:val="11"/>
        </w:numPr>
        <w:rPr>
          <w:sz w:val="24"/>
          <w:szCs w:val="24"/>
        </w:rPr>
      </w:pPr>
      <w:bookmarkStart w:id="399" w:name="_Toc504321794"/>
      <w:r w:rsidRPr="001B460E">
        <w:rPr>
          <w:rFonts w:hint="eastAsia"/>
          <w:sz w:val="24"/>
          <w:szCs w:val="24"/>
        </w:rPr>
        <w:t>min-/mini-/minim-</w:t>
      </w:r>
      <w:r w:rsidRPr="001B460E">
        <w:rPr>
          <w:rFonts w:hint="eastAsia"/>
          <w:sz w:val="24"/>
          <w:szCs w:val="24"/>
        </w:rPr>
        <w:t>（</w:t>
      </w:r>
      <w:r w:rsidR="007904DA">
        <w:rPr>
          <w:rFonts w:hint="eastAsia"/>
          <w:sz w:val="24"/>
          <w:szCs w:val="24"/>
        </w:rPr>
        <w:t>小的，</w:t>
      </w:r>
      <w:r w:rsidRPr="001B460E">
        <w:rPr>
          <w:rFonts w:hint="eastAsia"/>
          <w:sz w:val="24"/>
          <w:szCs w:val="24"/>
        </w:rPr>
        <w:t>较小的，最小的）</w:t>
      </w:r>
      <w:bookmarkEnd w:id="399"/>
    </w:p>
    <w:p w14:paraId="7727007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r>
        <w:rPr>
          <w:rFonts w:ascii="Times New Roman" w:eastAsia="宋体" w:hAnsi="Times New Roman" w:cs="Times New Roman" w:hint="eastAsia"/>
          <w:szCs w:val="21"/>
        </w:rPr>
        <w:t>形容词</w:t>
      </w:r>
      <w:r w:rsidRPr="0087686C">
        <w:rPr>
          <w:rFonts w:ascii="Times New Roman" w:eastAsia="宋体" w:hAnsi="Times New Roman" w:cs="Times New Roman" w:hint="eastAsia"/>
          <w:szCs w:val="21"/>
          <w:u w:val="single"/>
        </w:rPr>
        <w:t>min</w:t>
      </w:r>
      <w:r w:rsidRPr="0021261A">
        <w:rPr>
          <w:rFonts w:ascii="Times New Roman" w:eastAsia="宋体" w:hAnsi="Times New Roman" w:cs="Times New Roman" w:hint="eastAsia"/>
          <w:szCs w:val="21"/>
        </w:rPr>
        <w:t>or</w:t>
      </w:r>
      <w:r w:rsidR="004B2087">
        <w:rPr>
          <w:rFonts w:ascii="Times New Roman" w:eastAsia="宋体" w:hAnsi="Times New Roman" w:cs="Times New Roman" w:hint="eastAsia"/>
          <w:szCs w:val="21"/>
        </w:rPr>
        <w:t>（</w:t>
      </w:r>
      <w:r w:rsidRPr="0021261A">
        <w:rPr>
          <w:rFonts w:ascii="Times New Roman" w:eastAsia="宋体" w:hAnsi="Times New Roman" w:cs="Times New Roman" w:hint="eastAsia"/>
          <w:szCs w:val="21"/>
        </w:rPr>
        <w:t>较小</w:t>
      </w:r>
      <w:r>
        <w:rPr>
          <w:rFonts w:ascii="Times New Roman" w:eastAsia="宋体" w:hAnsi="Times New Roman" w:cs="Times New Roman" w:hint="eastAsia"/>
          <w:szCs w:val="21"/>
        </w:rPr>
        <w:t>的</w:t>
      </w:r>
      <w:r w:rsidR="004B2087">
        <w:rPr>
          <w:rFonts w:ascii="Times New Roman" w:eastAsia="宋体" w:hAnsi="Times New Roman" w:cs="Times New Roman" w:hint="eastAsia"/>
          <w:szCs w:val="21"/>
        </w:rPr>
        <w:t>）和</w:t>
      </w:r>
      <w:r w:rsidRPr="0087686C">
        <w:rPr>
          <w:rFonts w:ascii="Times New Roman" w:eastAsia="宋体" w:hAnsi="Times New Roman" w:cs="Times New Roman"/>
          <w:szCs w:val="21"/>
          <w:u w:val="single"/>
        </w:rPr>
        <w:t>minim</w:t>
      </w:r>
      <w:r w:rsidRPr="0021261A">
        <w:rPr>
          <w:rFonts w:ascii="Times New Roman" w:eastAsia="宋体" w:hAnsi="Times New Roman" w:cs="Times New Roman"/>
          <w:szCs w:val="21"/>
        </w:rPr>
        <w:t>us</w:t>
      </w:r>
      <w:r w:rsidR="004B2087">
        <w:rPr>
          <w:rFonts w:ascii="Times New Roman" w:eastAsia="宋体" w:hAnsi="Times New Roman" w:cs="Times New Roman" w:hint="eastAsia"/>
          <w:szCs w:val="21"/>
        </w:rPr>
        <w:t>（</w:t>
      </w:r>
      <w:r w:rsidRPr="0021261A">
        <w:rPr>
          <w:rFonts w:ascii="Times New Roman" w:eastAsia="宋体" w:hAnsi="Times New Roman" w:cs="Times New Roman" w:hint="eastAsia"/>
          <w:szCs w:val="21"/>
        </w:rPr>
        <w:t>最小</w:t>
      </w:r>
      <w:r>
        <w:rPr>
          <w:rFonts w:ascii="Times New Roman" w:eastAsia="宋体" w:hAnsi="Times New Roman" w:cs="Times New Roman" w:hint="eastAsia"/>
          <w:szCs w:val="21"/>
        </w:rPr>
        <w:t>的</w:t>
      </w:r>
      <w:r w:rsidR="004B2087">
        <w:rPr>
          <w:rFonts w:ascii="Times New Roman" w:eastAsia="宋体" w:hAnsi="Times New Roman" w:cs="Times New Roman" w:hint="eastAsia"/>
          <w:szCs w:val="21"/>
        </w:rPr>
        <w:t>）</w:t>
      </w:r>
    </w:p>
    <w:p w14:paraId="2E4987CF"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minimum</w:t>
      </w:r>
      <w:r w:rsidRPr="000B42F5">
        <w:rPr>
          <w:rFonts w:ascii="Times New Roman" w:cs="Times New Roman"/>
        </w:rPr>
        <w:t>：</w:t>
      </w:r>
      <w:r w:rsidR="004B2087" w:rsidRPr="000B42F5">
        <w:rPr>
          <w:rFonts w:ascii="Times New Roman" w:eastAsia="宋体" w:hAnsi="Times New Roman" w:cs="Times New Roman"/>
          <w:szCs w:val="21"/>
        </w:rPr>
        <w:t>['mɪnɪməm</w:t>
      </w:r>
      <w:r w:rsidR="00943C76">
        <w:rPr>
          <w:rFonts w:ascii="Times New Roman" w:eastAsia="宋体" w:hAnsi="Times New Roman" w:cs="Times New Roman"/>
          <w:szCs w:val="21"/>
        </w:rPr>
        <w:t>] n.</w:t>
      </w:r>
      <w:r w:rsidR="004B2087" w:rsidRPr="000B42F5">
        <w:rPr>
          <w:rFonts w:ascii="Times New Roman" w:eastAsia="宋体" w:hAnsi="Times New Roman" w:cs="Times New Roman"/>
          <w:szCs w:val="21"/>
        </w:rPr>
        <w:t>最小值；最低限度；最小化；最小量</w:t>
      </w:r>
      <w:r w:rsidR="004B2087" w:rsidRPr="000B42F5">
        <w:rPr>
          <w:rFonts w:ascii="Times New Roman" w:eastAsia="宋体" w:hAnsi="Times New Roman" w:cs="Times New Roman"/>
          <w:szCs w:val="21"/>
        </w:rPr>
        <w:t>adj.</w:t>
      </w:r>
      <w:r w:rsidR="004B2087" w:rsidRPr="000B42F5">
        <w:rPr>
          <w:rFonts w:ascii="Times New Roman" w:eastAsia="宋体" w:hAnsi="Times New Roman" w:cs="Times New Roman"/>
          <w:szCs w:val="21"/>
        </w:rPr>
        <w:t>最小的；最低的</w:t>
      </w:r>
    </w:p>
    <w:p w14:paraId="55EBDB0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minimum=minim</w:t>
      </w:r>
      <w:r>
        <w:rPr>
          <w:rFonts w:ascii="Times New Roman" w:eastAsia="宋体" w:hAnsi="Times New Roman" w:cs="Times New Roman" w:hint="eastAsia"/>
          <w:szCs w:val="21"/>
        </w:rPr>
        <w:t>（最小的）</w:t>
      </w:r>
      <w:r>
        <w:rPr>
          <w:rFonts w:ascii="Times New Roman" w:eastAsia="宋体" w:hAnsi="Times New Roman" w:cs="Times New Roman" w:hint="eastAsia"/>
          <w:szCs w:val="21"/>
        </w:rPr>
        <w:t>+um</w:t>
      </w:r>
      <w:r>
        <w:rPr>
          <w:rFonts w:ascii="Times New Roman" w:eastAsia="宋体" w:hAnsi="Times New Roman" w:cs="Times New Roman" w:hint="eastAsia"/>
          <w:szCs w:val="21"/>
        </w:rPr>
        <w:t>（名词后缀）→最小值</w:t>
      </w:r>
    </w:p>
    <w:p w14:paraId="543F6D2B" w14:textId="4F66600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minister</w:t>
      </w:r>
      <w:r w:rsidRPr="000B42F5">
        <w:rPr>
          <w:rFonts w:ascii="Times New Roman" w:cs="Times New Roman"/>
        </w:rPr>
        <w:t>：</w:t>
      </w:r>
      <w:r w:rsidR="004B2087" w:rsidRPr="000B42F5">
        <w:rPr>
          <w:rFonts w:ascii="Times New Roman" w:eastAsia="宋体" w:hAnsi="Times New Roman" w:cs="Times New Roman"/>
          <w:szCs w:val="21"/>
        </w:rPr>
        <w:t>['mɪnɪst</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4B2087" w:rsidRPr="000B42F5">
        <w:rPr>
          <w:rFonts w:ascii="Times New Roman" w:eastAsia="宋体" w:hAnsi="Times New Roman" w:cs="Times New Roman"/>
          <w:szCs w:val="21"/>
        </w:rPr>
        <w:t>部长；大臣；牧师</w:t>
      </w:r>
    </w:p>
    <w:p w14:paraId="204BF69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minister=mini</w:t>
      </w:r>
      <w:r w:rsidR="007904DA">
        <w:rPr>
          <w:rFonts w:ascii="Times New Roman" w:eastAsia="宋体" w:hAnsi="Times New Roman" w:cs="Times New Roman" w:hint="eastAsia"/>
          <w:szCs w:val="21"/>
        </w:rPr>
        <w:t>（</w:t>
      </w:r>
      <w:r>
        <w:rPr>
          <w:rFonts w:ascii="Times New Roman" w:eastAsia="宋体" w:hAnsi="Times New Roman" w:cs="Times New Roman" w:hint="eastAsia"/>
          <w:szCs w:val="21"/>
        </w:rPr>
        <w:t>小的）</w:t>
      </w:r>
      <w:r>
        <w:rPr>
          <w:rFonts w:ascii="Times New Roman" w:eastAsia="宋体" w:hAnsi="Times New Roman" w:cs="Times New Roman" w:hint="eastAsia"/>
          <w:szCs w:val="21"/>
        </w:rPr>
        <w:t>+ster</w:t>
      </w:r>
      <w:r>
        <w:rPr>
          <w:rFonts w:ascii="Times New Roman" w:eastAsia="宋体" w:hAnsi="Times New Roman" w:cs="Times New Roman" w:hint="eastAsia"/>
          <w:szCs w:val="21"/>
        </w:rPr>
        <w:t>（人）→小人→（国王或上帝的）臣仆→大臣，牧师</w:t>
      </w:r>
    </w:p>
    <w:p w14:paraId="1D3FF53F"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ministry</w:t>
      </w:r>
      <w:r w:rsidRPr="000B42F5">
        <w:rPr>
          <w:rFonts w:ascii="Times New Roman" w:cs="Times New Roman"/>
        </w:rPr>
        <w:t>：</w:t>
      </w:r>
      <w:r w:rsidR="004B2087" w:rsidRPr="000B42F5">
        <w:rPr>
          <w:rFonts w:ascii="Times New Roman" w:eastAsia="宋体" w:hAnsi="Times New Roman" w:cs="Times New Roman"/>
          <w:szCs w:val="21"/>
        </w:rPr>
        <w:t>['mɪnɪstri</w:t>
      </w:r>
      <w:r w:rsidR="00943C76">
        <w:rPr>
          <w:rFonts w:ascii="Times New Roman" w:eastAsia="宋体" w:hAnsi="Times New Roman" w:cs="Times New Roman"/>
          <w:szCs w:val="21"/>
        </w:rPr>
        <w:t>] n.</w:t>
      </w:r>
      <w:r w:rsidR="004B2087" w:rsidRPr="000B42F5">
        <w:rPr>
          <w:rFonts w:ascii="Times New Roman" w:eastAsia="宋体" w:hAnsi="Times New Roman" w:cs="Times New Roman"/>
          <w:szCs w:val="21"/>
        </w:rPr>
        <w:t>（政府的）部门</w:t>
      </w:r>
    </w:p>
    <w:p w14:paraId="39B0251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ministry=minist</w:t>
      </w:r>
      <w:r w:rsidR="004B2087">
        <w:rPr>
          <w:rFonts w:ascii="Times New Roman" w:eastAsia="宋体" w:hAnsi="Times New Roman" w:cs="Times New Roman" w:hint="eastAsia"/>
          <w:szCs w:val="21"/>
        </w:rPr>
        <w:t>(e)</w:t>
      </w:r>
      <w:r>
        <w:rPr>
          <w:rFonts w:ascii="Times New Roman" w:eastAsia="宋体" w:hAnsi="Times New Roman" w:cs="Times New Roman" w:hint="eastAsia"/>
          <w:szCs w:val="21"/>
        </w:rPr>
        <w:t>r</w:t>
      </w:r>
      <w:r>
        <w:rPr>
          <w:rFonts w:ascii="Times New Roman" w:eastAsia="宋体" w:hAnsi="Times New Roman" w:cs="Times New Roman" w:hint="eastAsia"/>
          <w:szCs w:val="21"/>
        </w:rPr>
        <w:t>（部长）</w:t>
      </w:r>
      <w:r>
        <w:rPr>
          <w:rFonts w:ascii="Times New Roman" w:eastAsia="宋体" w:hAnsi="Times New Roman" w:cs="Times New Roman" w:hint="eastAsia"/>
          <w:szCs w:val="21"/>
        </w:rPr>
        <w:t>+y</w:t>
      </w:r>
      <w:r>
        <w:rPr>
          <w:rFonts w:ascii="Times New Roman" w:eastAsia="宋体" w:hAnsi="Times New Roman" w:cs="Times New Roman" w:hint="eastAsia"/>
          <w:szCs w:val="21"/>
        </w:rPr>
        <w:t>（名词后缀）→部长的</w:t>
      </w:r>
      <w:r w:rsidR="004B2087">
        <w:rPr>
          <w:rFonts w:ascii="Times New Roman" w:eastAsia="宋体" w:hAnsi="Times New Roman" w:cs="Times New Roman" w:hint="eastAsia"/>
          <w:szCs w:val="21"/>
        </w:rPr>
        <w:t>办事机构</w:t>
      </w:r>
      <w:r>
        <w:rPr>
          <w:rFonts w:ascii="Times New Roman" w:eastAsia="宋体" w:hAnsi="Times New Roman" w:cs="Times New Roman" w:hint="eastAsia"/>
          <w:szCs w:val="21"/>
        </w:rPr>
        <w:t>→部门</w:t>
      </w:r>
    </w:p>
    <w:p w14:paraId="358AB2FA" w14:textId="13E65191" w:rsidR="00F14898" w:rsidRPr="00832D03" w:rsidRDefault="00F1489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administration</w:t>
      </w:r>
      <w:r w:rsidRPr="00832D03">
        <w:rPr>
          <w:rFonts w:ascii="Times New Roman" w:hAnsi="Times New Roman" w:cs="Times New Roman"/>
        </w:rPr>
        <w:t>：</w:t>
      </w:r>
      <w:r w:rsidR="004B2087" w:rsidRPr="00832D03">
        <w:rPr>
          <w:rFonts w:ascii="Times New Roman" w:hAnsi="Times New Roman" w:cs="Times New Roman"/>
          <w:szCs w:val="21"/>
        </w:rPr>
        <w:t>[</w:t>
      </w:r>
      <w:r w:rsidR="00737B37" w:rsidRPr="00737B37">
        <w:rPr>
          <w:rFonts w:ascii="Times New Roman" w:hAnsi="Times New Roman" w:cs="Times New Roman"/>
          <w:szCs w:val="21"/>
        </w:rPr>
        <w:t>ədˌmɪnɪˈstreɪʃn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4B2087" w:rsidRPr="00832D03">
        <w:rPr>
          <w:rFonts w:ascii="Times New Roman" w:hAnsi="Times New Roman" w:cs="Times New Roman"/>
          <w:szCs w:val="21"/>
        </w:rPr>
        <w:t>管理；行政；实施；行政机构</w:t>
      </w:r>
    </w:p>
    <w:p w14:paraId="2500E455" w14:textId="77777777" w:rsidR="00F14898" w:rsidRPr="00106D3A" w:rsidRDefault="00F14898" w:rsidP="00F14898">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administration=ad</w:t>
      </w:r>
      <w:r>
        <w:rPr>
          <w:rFonts w:ascii="Times New Roman" w:hAnsi="Times New Roman" w:cs="Times New Roman" w:hint="eastAsia"/>
          <w:szCs w:val="21"/>
        </w:rPr>
        <w:t>（去）</w:t>
      </w:r>
      <w:r>
        <w:rPr>
          <w:rFonts w:ascii="Times New Roman" w:hAnsi="Times New Roman" w:cs="Times New Roman" w:hint="eastAsia"/>
          <w:szCs w:val="21"/>
        </w:rPr>
        <w:t>+minist</w:t>
      </w:r>
      <w:r w:rsidR="004B2087">
        <w:rPr>
          <w:rFonts w:ascii="Times New Roman" w:hAnsi="Times New Roman" w:cs="Times New Roman" w:hint="eastAsia"/>
          <w:szCs w:val="21"/>
        </w:rPr>
        <w:t>(e)</w:t>
      </w:r>
      <w:r>
        <w:rPr>
          <w:rFonts w:ascii="Times New Roman" w:hAnsi="Times New Roman" w:cs="Times New Roman" w:hint="eastAsia"/>
          <w:szCs w:val="21"/>
        </w:rPr>
        <w:t>r</w:t>
      </w:r>
      <w:r>
        <w:rPr>
          <w:rFonts w:ascii="Times New Roman" w:hAnsi="Times New Roman" w:cs="Times New Roman" w:hint="eastAsia"/>
          <w:szCs w:val="21"/>
        </w:rPr>
        <w:t>（大臣）</w:t>
      </w:r>
      <w:r>
        <w:rPr>
          <w:rFonts w:ascii="Times New Roman" w:hAnsi="Times New Roman" w:cs="Times New Roman" w:hint="eastAsia"/>
          <w:szCs w:val="21"/>
        </w:rPr>
        <w:t>+ation</w:t>
      </w:r>
      <w:r>
        <w:rPr>
          <w:rFonts w:ascii="Times New Roman" w:hAnsi="Times New Roman" w:cs="Times New Roman" w:hint="eastAsia"/>
          <w:szCs w:val="21"/>
        </w:rPr>
        <w:t>（动名词后缀）→担任大臣，替国王管理国家→管理</w:t>
      </w:r>
    </w:p>
    <w:p w14:paraId="2E445D9B" w14:textId="43C7CFD2"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minority</w:t>
      </w:r>
      <w:r w:rsidRPr="000B42F5">
        <w:rPr>
          <w:rFonts w:ascii="Times New Roman" w:cs="Times New Roman"/>
        </w:rPr>
        <w:t>：</w:t>
      </w:r>
      <w:r w:rsidR="004B2087" w:rsidRPr="000B42F5">
        <w:rPr>
          <w:rFonts w:ascii="Times New Roman" w:eastAsia="宋体" w:hAnsi="Times New Roman" w:cs="Times New Roman"/>
          <w:szCs w:val="21"/>
        </w:rPr>
        <w:t>[maɪ'n</w:t>
      </w:r>
      <w:r w:rsidR="00737B37" w:rsidRPr="006E33EE">
        <w:rPr>
          <w:rFonts w:ascii="Times New Roman" w:hAnsi="Times New Roman" w:cs="Times New Roman"/>
          <w:szCs w:val="21"/>
        </w:rPr>
        <w:t>ɒ</w:t>
      </w:r>
      <w:r w:rsidR="004B2087" w:rsidRPr="000B42F5">
        <w:rPr>
          <w:rFonts w:ascii="Times New Roman" w:eastAsia="宋体" w:hAnsi="Times New Roman" w:cs="Times New Roman"/>
          <w:szCs w:val="21"/>
        </w:rPr>
        <w:t>rəti</w:t>
      </w:r>
      <w:r w:rsidR="00943C76">
        <w:rPr>
          <w:rFonts w:ascii="Times New Roman" w:eastAsia="宋体" w:hAnsi="Times New Roman" w:cs="Times New Roman"/>
          <w:szCs w:val="21"/>
        </w:rPr>
        <w:t>] n.</w:t>
      </w:r>
      <w:r w:rsidR="004B2087" w:rsidRPr="000B42F5">
        <w:rPr>
          <w:rFonts w:ascii="Times New Roman" w:eastAsia="宋体" w:hAnsi="Times New Roman" w:cs="Times New Roman"/>
          <w:szCs w:val="21"/>
        </w:rPr>
        <w:t>少数民族；少数派；未成年</w:t>
      </w:r>
    </w:p>
    <w:p w14:paraId="0FC7DD2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minority=m</w:t>
      </w:r>
      <w:r w:rsidR="004B2087">
        <w:rPr>
          <w:rFonts w:ascii="Times New Roman" w:eastAsia="宋体" w:hAnsi="Times New Roman" w:cs="Times New Roman" w:hint="eastAsia"/>
          <w:szCs w:val="21"/>
        </w:rPr>
        <w:t>i</w:t>
      </w:r>
      <w:r>
        <w:rPr>
          <w:rFonts w:ascii="Times New Roman" w:eastAsia="宋体" w:hAnsi="Times New Roman" w:cs="Times New Roman" w:hint="eastAsia"/>
          <w:szCs w:val="21"/>
        </w:rPr>
        <w:t>nor</w:t>
      </w:r>
      <w:r>
        <w:rPr>
          <w:rFonts w:ascii="Times New Roman" w:eastAsia="宋体" w:hAnsi="Times New Roman" w:cs="Times New Roman" w:hint="eastAsia"/>
          <w:szCs w:val="21"/>
        </w:rPr>
        <w:t>（少数的）</w:t>
      </w:r>
      <w:r>
        <w:rPr>
          <w:rFonts w:ascii="Times New Roman" w:eastAsia="宋体" w:hAnsi="Times New Roman" w:cs="Times New Roman" w:hint="eastAsia"/>
          <w:szCs w:val="21"/>
        </w:rPr>
        <w:t>+ity</w:t>
      </w:r>
      <w:r>
        <w:rPr>
          <w:rFonts w:ascii="Times New Roman" w:eastAsia="宋体" w:hAnsi="Times New Roman" w:cs="Times New Roman" w:hint="eastAsia"/>
          <w:szCs w:val="21"/>
        </w:rPr>
        <w:t>（名词后缀）→少数派</w:t>
      </w:r>
    </w:p>
    <w:p w14:paraId="017BCC7B"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minus</w:t>
      </w:r>
      <w:r w:rsidRPr="000B42F5">
        <w:rPr>
          <w:rFonts w:ascii="Times New Roman" w:cs="Times New Roman"/>
        </w:rPr>
        <w:t>：</w:t>
      </w:r>
      <w:r w:rsidR="004B2087" w:rsidRPr="000B42F5">
        <w:rPr>
          <w:rFonts w:ascii="Times New Roman" w:eastAsia="宋体" w:hAnsi="Times New Roman" w:cs="Times New Roman"/>
          <w:szCs w:val="21"/>
        </w:rPr>
        <w:t>['maɪnəs]prep.</w:t>
      </w:r>
      <w:r w:rsidR="004B2087" w:rsidRPr="000B42F5">
        <w:rPr>
          <w:rFonts w:ascii="Times New Roman" w:eastAsia="宋体" w:hAnsi="Times New Roman" w:cs="Times New Roman"/>
          <w:szCs w:val="21"/>
        </w:rPr>
        <w:t>减，减去</w:t>
      </w:r>
      <w:r w:rsidR="004B2087" w:rsidRPr="000B42F5">
        <w:rPr>
          <w:rFonts w:ascii="Times New Roman" w:eastAsia="宋体" w:hAnsi="Times New Roman" w:cs="Times New Roman"/>
          <w:szCs w:val="21"/>
        </w:rPr>
        <w:t>n.</w:t>
      </w:r>
      <w:r w:rsidR="004B2087" w:rsidRPr="000B42F5">
        <w:rPr>
          <w:rFonts w:ascii="Times New Roman" w:eastAsia="宋体" w:hAnsi="Times New Roman" w:cs="Times New Roman"/>
          <w:szCs w:val="21"/>
        </w:rPr>
        <w:t>负号，减号；不足；负数</w:t>
      </w:r>
      <w:r w:rsidR="004B2087" w:rsidRPr="000B42F5">
        <w:rPr>
          <w:rFonts w:ascii="Times New Roman" w:eastAsia="宋体" w:hAnsi="Times New Roman" w:cs="Times New Roman"/>
          <w:szCs w:val="21"/>
        </w:rPr>
        <w:t>adj.</w:t>
      </w:r>
      <w:r w:rsidR="004B2087" w:rsidRPr="000B42F5">
        <w:rPr>
          <w:rFonts w:ascii="Times New Roman" w:eastAsia="宋体" w:hAnsi="Times New Roman" w:cs="Times New Roman"/>
          <w:szCs w:val="21"/>
        </w:rPr>
        <w:t>减的；负的</w:t>
      </w:r>
    </w:p>
    <w:p w14:paraId="05603DB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minus=min</w:t>
      </w:r>
      <w:r w:rsidR="007904DA">
        <w:rPr>
          <w:rFonts w:ascii="Times New Roman" w:eastAsia="宋体" w:hAnsi="Times New Roman" w:cs="Times New Roman" w:hint="eastAsia"/>
          <w:szCs w:val="21"/>
        </w:rPr>
        <w:t>（</w:t>
      </w:r>
      <w:r>
        <w:rPr>
          <w:rFonts w:ascii="Times New Roman" w:eastAsia="宋体" w:hAnsi="Times New Roman" w:cs="Times New Roman" w:hint="eastAsia"/>
          <w:szCs w:val="21"/>
        </w:rPr>
        <w:t>小的）</w:t>
      </w:r>
      <w:r>
        <w:rPr>
          <w:rFonts w:ascii="Times New Roman" w:eastAsia="宋体" w:hAnsi="Times New Roman" w:cs="Times New Roman" w:hint="eastAsia"/>
          <w:szCs w:val="21"/>
        </w:rPr>
        <w:t>+us</w:t>
      </w:r>
      <w:r>
        <w:rPr>
          <w:rFonts w:ascii="Times New Roman" w:eastAsia="宋体" w:hAnsi="Times New Roman" w:cs="Times New Roman" w:hint="eastAsia"/>
          <w:szCs w:val="21"/>
        </w:rPr>
        <w:t>（</w:t>
      </w:r>
      <w:r w:rsidR="007904DA">
        <w:rPr>
          <w:rFonts w:ascii="Times New Roman" w:eastAsia="宋体" w:hAnsi="Times New Roman" w:cs="Times New Roman" w:hint="eastAsia"/>
          <w:szCs w:val="21"/>
        </w:rPr>
        <w:t>形容词后缀）→</w:t>
      </w:r>
      <w:r w:rsidR="004B2087">
        <w:rPr>
          <w:rFonts w:ascii="Times New Roman" w:eastAsia="宋体" w:hAnsi="Times New Roman" w:cs="Times New Roman" w:hint="eastAsia"/>
          <w:szCs w:val="21"/>
        </w:rPr>
        <w:t>小的</w:t>
      </w:r>
      <w:r>
        <w:rPr>
          <w:rFonts w:ascii="Times New Roman" w:eastAsia="宋体" w:hAnsi="Times New Roman" w:cs="Times New Roman" w:hint="eastAsia"/>
          <w:szCs w:val="21"/>
        </w:rPr>
        <w:t>→负数，不足→减去</w:t>
      </w:r>
    </w:p>
    <w:p w14:paraId="582C3D58" w14:textId="77777777" w:rsidR="003C34B4" w:rsidRPr="000B42F5" w:rsidRDefault="003C34B4" w:rsidP="003C34B4">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minute</w:t>
      </w:r>
      <w:r w:rsidRPr="000B42F5">
        <w:rPr>
          <w:rFonts w:ascii="Times New Roman" w:cs="Times New Roman"/>
        </w:rPr>
        <w:t>：</w:t>
      </w:r>
      <w:r w:rsidR="004B2087" w:rsidRPr="000B42F5">
        <w:rPr>
          <w:rFonts w:ascii="Times New Roman" w:eastAsia="宋体" w:hAnsi="Times New Roman" w:cs="Times New Roman"/>
          <w:szCs w:val="21"/>
        </w:rPr>
        <w:t>['mɪnɪt</w:t>
      </w:r>
      <w:r w:rsidR="00943C76">
        <w:rPr>
          <w:rFonts w:ascii="Times New Roman" w:eastAsia="宋体" w:hAnsi="Times New Roman" w:cs="Times New Roman"/>
          <w:szCs w:val="21"/>
        </w:rPr>
        <w:t>] n.</w:t>
      </w:r>
      <w:r w:rsidRPr="000B42F5">
        <w:rPr>
          <w:rFonts w:ascii="Times New Roman" w:cs="Times New Roman"/>
        </w:rPr>
        <w:t>分钟</w:t>
      </w:r>
    </w:p>
    <w:p w14:paraId="343A3038" w14:textId="77777777" w:rsidR="003C34B4" w:rsidRDefault="003C34B4" w:rsidP="003C34B4">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minute=min</w:t>
      </w:r>
      <w:r w:rsidR="007904DA">
        <w:rPr>
          <w:rFonts w:ascii="Times New Roman" w:eastAsia="宋体" w:hAnsi="Times New Roman" w:cs="Times New Roman" w:hint="eastAsia"/>
          <w:szCs w:val="21"/>
        </w:rPr>
        <w:t>（</w:t>
      </w:r>
      <w:r>
        <w:rPr>
          <w:rFonts w:ascii="Times New Roman" w:eastAsia="宋体" w:hAnsi="Times New Roman" w:cs="Times New Roman" w:hint="eastAsia"/>
          <w:szCs w:val="21"/>
        </w:rPr>
        <w:t>小的）</w:t>
      </w:r>
      <w:r>
        <w:rPr>
          <w:rFonts w:ascii="Times New Roman" w:eastAsia="宋体" w:hAnsi="Times New Roman" w:cs="Times New Roman" w:hint="eastAsia"/>
          <w:szCs w:val="21"/>
        </w:rPr>
        <w:t>+ute</w:t>
      </w:r>
      <w:r>
        <w:rPr>
          <w:rFonts w:ascii="Times New Roman" w:eastAsia="宋体" w:hAnsi="Times New Roman" w:cs="Times New Roman" w:hint="eastAsia"/>
          <w:szCs w:val="21"/>
        </w:rPr>
        <w:t>（</w:t>
      </w:r>
      <w:r w:rsidR="004A454F">
        <w:rPr>
          <w:rFonts w:ascii="Times New Roman" w:eastAsia="宋体" w:hAnsi="Times New Roman" w:cs="Times New Roman" w:hint="eastAsia"/>
          <w:szCs w:val="21"/>
        </w:rPr>
        <w:t>=ate</w:t>
      </w:r>
      <w:r w:rsidR="004A454F">
        <w:rPr>
          <w:rFonts w:ascii="Times New Roman" w:eastAsia="宋体" w:hAnsi="Times New Roman" w:cs="Times New Roman" w:hint="eastAsia"/>
          <w:szCs w:val="21"/>
        </w:rPr>
        <w:t>，</w:t>
      </w:r>
      <w:r w:rsidR="007904DA">
        <w:rPr>
          <w:rFonts w:ascii="Times New Roman" w:eastAsia="宋体" w:hAnsi="Times New Roman" w:cs="Times New Roman" w:hint="eastAsia"/>
          <w:szCs w:val="21"/>
        </w:rPr>
        <w:t>形容词后缀）→</w:t>
      </w:r>
      <w:r>
        <w:rPr>
          <w:rFonts w:ascii="Times New Roman" w:eastAsia="宋体" w:hAnsi="Times New Roman" w:cs="Times New Roman" w:hint="eastAsia"/>
          <w:szCs w:val="21"/>
        </w:rPr>
        <w:t>小的</w:t>
      </w:r>
      <w:r w:rsidR="004B2087">
        <w:rPr>
          <w:rFonts w:ascii="Times New Roman" w:eastAsia="宋体" w:hAnsi="Times New Roman" w:cs="Times New Roman" w:hint="eastAsia"/>
          <w:szCs w:val="21"/>
        </w:rPr>
        <w:t>（</w:t>
      </w:r>
      <w:r>
        <w:rPr>
          <w:rFonts w:ascii="Times New Roman" w:eastAsia="宋体" w:hAnsi="Times New Roman" w:cs="Times New Roman" w:hint="eastAsia"/>
          <w:szCs w:val="21"/>
        </w:rPr>
        <w:t>一段时间</w:t>
      </w:r>
      <w:r w:rsidR="004B2087">
        <w:rPr>
          <w:rFonts w:ascii="Times New Roman" w:eastAsia="宋体" w:hAnsi="Times New Roman" w:cs="Times New Roman" w:hint="eastAsia"/>
          <w:szCs w:val="21"/>
        </w:rPr>
        <w:t>）</w:t>
      </w:r>
      <w:r>
        <w:rPr>
          <w:rFonts w:ascii="Times New Roman" w:eastAsia="宋体" w:hAnsi="Times New Roman" w:cs="Times New Roman" w:hint="eastAsia"/>
          <w:szCs w:val="21"/>
        </w:rPr>
        <w:t>→分钟</w:t>
      </w:r>
    </w:p>
    <w:p w14:paraId="3758A75D" w14:textId="564E3CE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menu</w:t>
      </w:r>
      <w:r w:rsidRPr="000B42F5">
        <w:rPr>
          <w:rFonts w:ascii="Times New Roman" w:cs="Times New Roman"/>
        </w:rPr>
        <w:t>：</w:t>
      </w:r>
      <w:r w:rsidR="004B2087" w:rsidRPr="000B42F5">
        <w:rPr>
          <w:rFonts w:ascii="Times New Roman" w:eastAsia="宋体" w:hAnsi="Times New Roman" w:cs="Times New Roman"/>
          <w:szCs w:val="21"/>
        </w:rPr>
        <w:t>['m</w:t>
      </w:r>
      <w:r w:rsidR="002074D5">
        <w:rPr>
          <w:rFonts w:ascii="Times New Roman" w:eastAsia="宋体" w:hAnsi="Times New Roman" w:cs="Times New Roman"/>
          <w:szCs w:val="21"/>
        </w:rPr>
        <w:t>e</w:t>
      </w:r>
      <w:r w:rsidR="004B2087" w:rsidRPr="000B42F5">
        <w:rPr>
          <w:rFonts w:ascii="Times New Roman" w:eastAsia="宋体" w:hAnsi="Times New Roman" w:cs="Times New Roman"/>
          <w:szCs w:val="21"/>
        </w:rPr>
        <w:t>nju</w:t>
      </w:r>
      <w:r w:rsidR="00737B37" w:rsidRPr="006E33EE">
        <w:rPr>
          <w:rFonts w:ascii="Times New Roman" w:hAnsi="Times New Roman" w:cs="Times New Roman"/>
          <w:szCs w:val="21"/>
        </w:rPr>
        <w:t>ː</w:t>
      </w:r>
      <w:r w:rsidR="00943C76">
        <w:rPr>
          <w:rFonts w:ascii="Times New Roman" w:eastAsia="宋体" w:hAnsi="Times New Roman" w:cs="Times New Roman"/>
          <w:szCs w:val="21"/>
        </w:rPr>
        <w:t>] n.</w:t>
      </w:r>
      <w:r w:rsidRPr="000B42F5">
        <w:rPr>
          <w:rFonts w:ascii="Times New Roman" w:cs="Times New Roman"/>
        </w:rPr>
        <w:t>菜单</w:t>
      </w:r>
    </w:p>
    <w:p w14:paraId="5F197E8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词源解释：来自法语短语</w:t>
      </w:r>
      <w:r w:rsidRPr="006753CA">
        <w:rPr>
          <w:rFonts w:ascii="Times New Roman" w:eastAsia="宋体" w:hAnsi="Times New Roman" w:cs="Times New Roman"/>
          <w:szCs w:val="21"/>
        </w:rPr>
        <w:t>menu</w:t>
      </w:r>
      <w:r w:rsidR="004B2087">
        <w:rPr>
          <w:rFonts w:ascii="Times New Roman" w:eastAsia="宋体" w:hAnsi="Times New Roman" w:cs="Times New Roman" w:hint="eastAsia"/>
          <w:szCs w:val="21"/>
        </w:rPr>
        <w:t xml:space="preserve"> </w:t>
      </w:r>
      <w:r w:rsidRPr="006753CA">
        <w:rPr>
          <w:rFonts w:ascii="Times New Roman" w:eastAsia="宋体" w:hAnsi="Times New Roman" w:cs="Times New Roman"/>
          <w:szCs w:val="21"/>
        </w:rPr>
        <w:t>de</w:t>
      </w:r>
      <w:r w:rsidR="004B2087">
        <w:rPr>
          <w:rFonts w:ascii="Times New Roman" w:eastAsia="宋体" w:hAnsi="Times New Roman" w:cs="Times New Roman" w:hint="eastAsia"/>
          <w:szCs w:val="21"/>
        </w:rPr>
        <w:t xml:space="preserve"> </w:t>
      </w:r>
      <w:r w:rsidRPr="006753CA">
        <w:rPr>
          <w:rFonts w:ascii="Times New Roman" w:eastAsia="宋体" w:hAnsi="Times New Roman" w:cs="Times New Roman"/>
          <w:szCs w:val="21"/>
        </w:rPr>
        <w:t>repas</w:t>
      </w:r>
      <w:r>
        <w:rPr>
          <w:rFonts w:ascii="Times New Roman" w:eastAsia="宋体" w:hAnsi="Times New Roman" w:cs="Times New Roman" w:hint="eastAsia"/>
          <w:szCs w:val="21"/>
        </w:rPr>
        <w:t>（饭菜的列表），来自法语形容词</w:t>
      </w:r>
      <w:r>
        <w:rPr>
          <w:rFonts w:ascii="Times New Roman" w:eastAsia="宋体" w:hAnsi="Times New Roman" w:cs="Times New Roman" w:hint="eastAsia"/>
          <w:szCs w:val="21"/>
        </w:rPr>
        <w:t>menu</w:t>
      </w:r>
      <w:r>
        <w:rPr>
          <w:rFonts w:ascii="Times New Roman" w:eastAsia="宋体" w:hAnsi="Times New Roman" w:cs="Times New Roman" w:hint="eastAsia"/>
          <w:szCs w:val="21"/>
        </w:rPr>
        <w:t>（小的、细节的），源自拉丁语形容词</w:t>
      </w:r>
      <w:r>
        <w:rPr>
          <w:rFonts w:ascii="Times New Roman" w:eastAsia="宋体" w:hAnsi="Times New Roman" w:cs="Times New Roman"/>
          <w:szCs w:val="21"/>
        </w:rPr>
        <w:t>minutus</w:t>
      </w:r>
      <w:r>
        <w:rPr>
          <w:rFonts w:ascii="Times New Roman" w:eastAsia="宋体" w:hAnsi="Times New Roman" w:cs="Times New Roman" w:hint="eastAsia"/>
          <w:szCs w:val="21"/>
        </w:rPr>
        <w:t>（小的）。</w:t>
      </w:r>
    </w:p>
    <w:p w14:paraId="70175EB9" w14:textId="77777777" w:rsidR="00F14898" w:rsidRPr="001B460E" w:rsidRDefault="00F14898" w:rsidP="005D3898">
      <w:pPr>
        <w:pStyle w:val="2"/>
        <w:numPr>
          <w:ilvl w:val="0"/>
          <w:numId w:val="11"/>
        </w:numPr>
        <w:rPr>
          <w:sz w:val="24"/>
          <w:szCs w:val="24"/>
        </w:rPr>
      </w:pPr>
      <w:bookmarkStart w:id="400" w:name="_Toc504321795"/>
      <w:bookmarkStart w:id="401" w:name="_Hlk38121045"/>
      <w:r w:rsidRPr="001B460E">
        <w:rPr>
          <w:rFonts w:hint="eastAsia"/>
          <w:sz w:val="24"/>
          <w:szCs w:val="24"/>
        </w:rPr>
        <w:lastRenderedPageBreak/>
        <w:t>mir-</w:t>
      </w:r>
      <w:r w:rsidRPr="001B460E">
        <w:rPr>
          <w:rFonts w:hint="eastAsia"/>
          <w:sz w:val="24"/>
          <w:szCs w:val="24"/>
        </w:rPr>
        <w:t>（惊叹，神奇的）</w:t>
      </w:r>
      <w:bookmarkEnd w:id="400"/>
    </w:p>
    <w:p w14:paraId="4B99D811" w14:textId="77777777" w:rsidR="00F14898" w:rsidRDefault="00F14898" w:rsidP="00F14898">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来源：拉丁语形容词</w:t>
      </w:r>
      <w:r w:rsidRPr="00531D7E">
        <w:rPr>
          <w:rFonts w:ascii="Times New Roman" w:eastAsia="宋体" w:hAnsi="Times New Roman" w:cs="Times New Roman" w:hint="eastAsia"/>
          <w:szCs w:val="21"/>
          <w:u w:val="single"/>
        </w:rPr>
        <w:t>mir</w:t>
      </w:r>
      <w:r w:rsidRPr="0021261A">
        <w:rPr>
          <w:rFonts w:ascii="Times New Roman" w:eastAsia="宋体" w:hAnsi="Times New Roman" w:cs="Times New Roman" w:hint="eastAsia"/>
          <w:szCs w:val="21"/>
        </w:rPr>
        <w:t>us</w:t>
      </w:r>
      <w:r w:rsidR="004B2087">
        <w:rPr>
          <w:rFonts w:ascii="Times New Roman" w:eastAsia="宋体" w:hAnsi="Times New Roman" w:cs="Times New Roman" w:hint="eastAsia"/>
          <w:szCs w:val="21"/>
        </w:rPr>
        <w:t>（惊奇的，奇妙的）</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531D7E">
        <w:rPr>
          <w:rFonts w:ascii="Times New Roman" w:eastAsia="宋体" w:hAnsi="Times New Roman" w:cs="Times New Roman" w:hint="eastAsia"/>
          <w:szCs w:val="21"/>
          <w:u w:val="single"/>
        </w:rPr>
        <w:t>mir</w:t>
      </w:r>
      <w:r w:rsidRPr="0021261A">
        <w:rPr>
          <w:rFonts w:ascii="Times New Roman" w:eastAsia="宋体" w:hAnsi="Times New Roman" w:cs="Times New Roman" w:hint="eastAsia"/>
          <w:szCs w:val="21"/>
        </w:rPr>
        <w:t>ari</w:t>
      </w:r>
      <w:r w:rsidR="004B2087">
        <w:rPr>
          <w:rFonts w:ascii="Times New Roman" w:eastAsia="宋体" w:hAnsi="Times New Roman" w:cs="Times New Roman" w:hint="eastAsia"/>
          <w:szCs w:val="21"/>
        </w:rPr>
        <w:t>（惊叹）</w:t>
      </w:r>
    </w:p>
    <w:p w14:paraId="6802DD90" w14:textId="0EEBC87B" w:rsidR="00F14898" w:rsidRPr="00832D03" w:rsidRDefault="00F1489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mirror</w:t>
      </w:r>
      <w:r w:rsidRPr="00832D03">
        <w:rPr>
          <w:rFonts w:ascii="Times New Roman" w:hAnsi="Times New Roman" w:cs="Times New Roman"/>
        </w:rPr>
        <w:t>：</w:t>
      </w:r>
      <w:r w:rsidR="004B2087" w:rsidRPr="00832D03">
        <w:rPr>
          <w:rFonts w:ascii="Times New Roman" w:hAnsi="Times New Roman" w:cs="Times New Roman"/>
          <w:szCs w:val="21"/>
        </w:rPr>
        <w:t>['mɪr</w:t>
      </w:r>
      <w:r w:rsidR="0069591A">
        <w:rPr>
          <w:rFonts w:ascii="Times New Roman" w:hAnsi="Times New Roman" w:cs="Times New Roman"/>
          <w:szCs w:val="21"/>
        </w:rPr>
        <w:t>ə(r)]</w:t>
      </w:r>
      <w:r w:rsidR="00943C76">
        <w:rPr>
          <w:rFonts w:ascii="Times New Roman" w:hAnsi="Times New Roman" w:cs="Times New Roman"/>
          <w:szCs w:val="21"/>
        </w:rPr>
        <w:t xml:space="preserve"> n.</w:t>
      </w:r>
      <w:r w:rsidR="004B2087" w:rsidRPr="00832D03">
        <w:rPr>
          <w:rFonts w:ascii="Times New Roman" w:hAnsi="Times New Roman" w:cs="Times New Roman"/>
          <w:szCs w:val="21"/>
        </w:rPr>
        <w:t>镜子</w:t>
      </w:r>
    </w:p>
    <w:p w14:paraId="50FAD1E6" w14:textId="77777777" w:rsidR="00F14898" w:rsidRDefault="00F14898" w:rsidP="00F1489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mirror=mirr</w:t>
      </w:r>
      <w:r w:rsidR="004B2087">
        <w:rPr>
          <w:rFonts w:ascii="Times New Roman" w:hAnsi="Times New Roman" w:cs="Times New Roman" w:hint="eastAsia"/>
          <w:szCs w:val="21"/>
        </w:rPr>
        <w:t>（</w:t>
      </w:r>
      <w:r w:rsidR="004B2087">
        <w:rPr>
          <w:rFonts w:ascii="Times New Roman" w:hAnsi="Times New Roman" w:cs="Times New Roman" w:hint="eastAsia"/>
          <w:szCs w:val="21"/>
        </w:rPr>
        <w:t>=mir</w:t>
      </w:r>
      <w:r w:rsidR="004B2087">
        <w:rPr>
          <w:rFonts w:ascii="Times New Roman" w:hAnsi="Times New Roman" w:cs="Times New Roman" w:hint="eastAsia"/>
          <w:szCs w:val="21"/>
        </w:rPr>
        <w:t>，惊叹</w:t>
      </w:r>
      <w:r>
        <w:rPr>
          <w:rFonts w:ascii="Times New Roman" w:hAnsi="Times New Roman" w:cs="Times New Roman" w:hint="eastAsia"/>
          <w:szCs w:val="21"/>
        </w:rPr>
        <w:t>）</w:t>
      </w:r>
      <w:r>
        <w:rPr>
          <w:rFonts w:ascii="Times New Roman" w:hAnsi="Times New Roman" w:cs="Times New Roman" w:hint="eastAsia"/>
          <w:szCs w:val="21"/>
        </w:rPr>
        <w:t>+or</w:t>
      </w:r>
      <w:r>
        <w:rPr>
          <w:rFonts w:ascii="Times New Roman" w:hAnsi="Times New Roman" w:cs="Times New Roman" w:hint="eastAsia"/>
          <w:szCs w:val="21"/>
        </w:rPr>
        <w:t>（者）→令人惊讶之物→镜子</w:t>
      </w:r>
    </w:p>
    <w:p w14:paraId="415356AC" w14:textId="77777777" w:rsidR="00F14898" w:rsidRPr="00832D03" w:rsidRDefault="00F1489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miracle</w:t>
      </w:r>
      <w:r w:rsidRPr="00832D03">
        <w:rPr>
          <w:rFonts w:ascii="Times New Roman" w:hAnsi="Times New Roman" w:cs="Times New Roman"/>
        </w:rPr>
        <w:t>：</w:t>
      </w:r>
      <w:r w:rsidR="004B2087" w:rsidRPr="00832D03">
        <w:rPr>
          <w:rFonts w:ascii="Times New Roman" w:hAnsi="Times New Roman" w:cs="Times New Roman"/>
          <w:szCs w:val="21"/>
        </w:rPr>
        <w:t>['mɪrəkl</w:t>
      </w:r>
      <w:r w:rsidR="00943C76">
        <w:rPr>
          <w:rFonts w:ascii="Times New Roman" w:hAnsi="Times New Roman" w:cs="Times New Roman"/>
          <w:szCs w:val="21"/>
        </w:rPr>
        <w:t>] n.</w:t>
      </w:r>
      <w:r w:rsidR="004B2087" w:rsidRPr="00832D03">
        <w:rPr>
          <w:rFonts w:ascii="Times New Roman" w:hAnsi="Times New Roman" w:cs="Times New Roman"/>
          <w:szCs w:val="21"/>
        </w:rPr>
        <w:t>奇迹</w:t>
      </w:r>
    </w:p>
    <w:p w14:paraId="3530D076" w14:textId="77777777" w:rsidR="00F14898" w:rsidRDefault="00F14898" w:rsidP="00F1489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sidR="004B2087">
        <w:rPr>
          <w:rFonts w:ascii="Times New Roman" w:hAnsi="Times New Roman" w:cs="Times New Roman" w:hint="eastAsia"/>
          <w:szCs w:val="21"/>
        </w:rPr>
        <w:t>miracle=mir</w:t>
      </w:r>
      <w:r>
        <w:rPr>
          <w:rFonts w:ascii="Times New Roman" w:hAnsi="Times New Roman" w:cs="Times New Roman" w:hint="eastAsia"/>
          <w:szCs w:val="21"/>
        </w:rPr>
        <w:t>（惊叹）</w:t>
      </w:r>
      <w:r w:rsidR="004B2087">
        <w:rPr>
          <w:rFonts w:ascii="Times New Roman" w:hAnsi="Times New Roman" w:cs="Times New Roman" w:hint="eastAsia"/>
          <w:szCs w:val="21"/>
        </w:rPr>
        <w:t>+a</w:t>
      </w:r>
      <w:r>
        <w:rPr>
          <w:rFonts w:ascii="Times New Roman" w:hAnsi="Times New Roman" w:cs="Times New Roman" w:hint="eastAsia"/>
          <w:szCs w:val="21"/>
        </w:rPr>
        <w:t>+cle</w:t>
      </w:r>
      <w:r>
        <w:rPr>
          <w:rFonts w:ascii="Times New Roman" w:hAnsi="Times New Roman" w:cs="Times New Roman" w:hint="eastAsia"/>
          <w:szCs w:val="21"/>
        </w:rPr>
        <w:t>（名词后缀）→令人惊叹之事物→奇迹</w:t>
      </w:r>
    </w:p>
    <w:p w14:paraId="2CBA1FC0" w14:textId="4EA92256" w:rsidR="00F14898" w:rsidRPr="00832D03" w:rsidRDefault="00F1489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admire</w:t>
      </w:r>
      <w:r w:rsidRPr="00832D03">
        <w:rPr>
          <w:rFonts w:ascii="Times New Roman" w:hAnsi="Times New Roman" w:cs="Times New Roman"/>
        </w:rPr>
        <w:t>：</w:t>
      </w:r>
      <w:r w:rsidR="004B2087" w:rsidRPr="00832D03">
        <w:rPr>
          <w:rFonts w:ascii="Times New Roman" w:hAnsi="Times New Roman" w:cs="Times New Roman"/>
          <w:szCs w:val="21"/>
        </w:rPr>
        <w:t>[ədˈmaɪ</w:t>
      </w:r>
      <w:r w:rsidR="00737B37" w:rsidRPr="006E33EE">
        <w:rPr>
          <w:rFonts w:ascii="Times New Roman" w:hAnsi="Times New Roman" w:cs="Times New Roman"/>
          <w:szCs w:val="21"/>
        </w:rPr>
        <w:t>ə(r)</w:t>
      </w:r>
      <w:r w:rsidR="005B20C0">
        <w:rPr>
          <w:rFonts w:ascii="Times New Roman" w:hAnsi="Times New Roman" w:cs="Times New Roman"/>
          <w:szCs w:val="21"/>
        </w:rPr>
        <w:t>] v</w:t>
      </w:r>
      <w:r w:rsidR="004B2087" w:rsidRPr="00832D03">
        <w:rPr>
          <w:rFonts w:ascii="Times New Roman" w:hAnsi="Times New Roman" w:cs="Times New Roman"/>
          <w:szCs w:val="21"/>
        </w:rPr>
        <w:t>.</w:t>
      </w:r>
      <w:r w:rsidR="004B2087" w:rsidRPr="00832D03">
        <w:rPr>
          <w:rFonts w:ascii="Times New Roman" w:hAnsi="Times New Roman" w:cs="Times New Roman"/>
          <w:szCs w:val="21"/>
        </w:rPr>
        <w:t>钦佩；赞美；称赞</w:t>
      </w:r>
    </w:p>
    <w:p w14:paraId="7B60DD44" w14:textId="77777777" w:rsidR="00F14898" w:rsidRDefault="00F14898" w:rsidP="00F1489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admire=ad</w:t>
      </w:r>
      <w:r>
        <w:rPr>
          <w:rFonts w:ascii="Times New Roman" w:hAnsi="Times New Roman" w:cs="Times New Roman" w:hint="eastAsia"/>
          <w:szCs w:val="21"/>
        </w:rPr>
        <w:t>（去）</w:t>
      </w:r>
      <w:r>
        <w:rPr>
          <w:rFonts w:ascii="Times New Roman" w:hAnsi="Times New Roman" w:cs="Times New Roman" w:hint="eastAsia"/>
          <w:szCs w:val="21"/>
        </w:rPr>
        <w:t>+mir</w:t>
      </w:r>
      <w:r>
        <w:rPr>
          <w:rFonts w:ascii="Times New Roman" w:hAnsi="Times New Roman" w:cs="Times New Roman" w:hint="eastAsia"/>
          <w:szCs w:val="21"/>
        </w:rPr>
        <w:t>（惊叹）</w:t>
      </w:r>
      <w:r>
        <w:rPr>
          <w:rFonts w:ascii="Times New Roman" w:hAnsi="Times New Roman" w:cs="Times New Roman" w:hint="eastAsia"/>
          <w:szCs w:val="21"/>
        </w:rPr>
        <w:t>+e</w:t>
      </w:r>
      <w:r>
        <w:rPr>
          <w:rFonts w:ascii="Times New Roman" w:hAnsi="Times New Roman" w:cs="Times New Roman" w:hint="eastAsia"/>
          <w:szCs w:val="21"/>
        </w:rPr>
        <w:t>→叹为观止→钦佩，称赞</w:t>
      </w:r>
    </w:p>
    <w:p w14:paraId="4E1575B5" w14:textId="77777777" w:rsidR="00F14898" w:rsidRPr="00832D03" w:rsidRDefault="00F1489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admirable</w:t>
      </w:r>
      <w:r w:rsidRPr="00832D03">
        <w:rPr>
          <w:rFonts w:ascii="Times New Roman" w:hAnsi="Times New Roman" w:cs="Times New Roman"/>
        </w:rPr>
        <w:t>：</w:t>
      </w:r>
      <w:r w:rsidR="004B2087" w:rsidRPr="00832D03">
        <w:rPr>
          <w:rFonts w:ascii="Times New Roman" w:hAnsi="Times New Roman" w:cs="Times New Roman"/>
          <w:szCs w:val="21"/>
        </w:rPr>
        <w:t>['ædmərəbl</w:t>
      </w:r>
      <w:r w:rsidR="00811F99">
        <w:rPr>
          <w:rFonts w:ascii="Times New Roman" w:hAnsi="Times New Roman" w:cs="Times New Roman"/>
          <w:szCs w:val="21"/>
        </w:rPr>
        <w:t>] adj</w:t>
      </w:r>
      <w:r w:rsidR="004B2087" w:rsidRPr="00832D03">
        <w:rPr>
          <w:rFonts w:ascii="Times New Roman" w:hAnsi="Times New Roman" w:cs="Times New Roman"/>
          <w:szCs w:val="21"/>
        </w:rPr>
        <w:t>.</w:t>
      </w:r>
      <w:r w:rsidR="004B2087" w:rsidRPr="00832D03">
        <w:rPr>
          <w:rFonts w:ascii="Times New Roman" w:hAnsi="Times New Roman" w:cs="Times New Roman"/>
          <w:szCs w:val="21"/>
        </w:rPr>
        <w:t>令人钦佩的；极好的；值得赞扬的</w:t>
      </w:r>
    </w:p>
    <w:p w14:paraId="28519246" w14:textId="77777777" w:rsidR="00F14898" w:rsidRDefault="00F14898" w:rsidP="00F1489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admirable=admir(e)</w:t>
      </w:r>
      <w:r>
        <w:rPr>
          <w:rFonts w:ascii="Times New Roman" w:hAnsi="Times New Roman" w:cs="Times New Roman" w:hint="eastAsia"/>
          <w:szCs w:val="21"/>
        </w:rPr>
        <w:t>（钦佩）</w:t>
      </w:r>
      <w:r>
        <w:rPr>
          <w:rFonts w:ascii="Times New Roman" w:hAnsi="Times New Roman" w:cs="Times New Roman" w:hint="eastAsia"/>
          <w:szCs w:val="21"/>
        </w:rPr>
        <w:t>+able</w:t>
      </w:r>
      <w:r>
        <w:rPr>
          <w:rFonts w:ascii="Times New Roman" w:hAnsi="Times New Roman" w:cs="Times New Roman" w:hint="eastAsia"/>
          <w:szCs w:val="21"/>
        </w:rPr>
        <w:t>（值得）→值得钦佩的→令人钦佩的</w:t>
      </w:r>
    </w:p>
    <w:p w14:paraId="5C654206" w14:textId="77777777" w:rsidR="00DE4805" w:rsidRPr="001B460E" w:rsidRDefault="00DE4805" w:rsidP="005D3898">
      <w:pPr>
        <w:pStyle w:val="2"/>
        <w:numPr>
          <w:ilvl w:val="0"/>
          <w:numId w:val="11"/>
        </w:numPr>
        <w:rPr>
          <w:sz w:val="24"/>
          <w:szCs w:val="24"/>
        </w:rPr>
      </w:pPr>
      <w:bookmarkStart w:id="402" w:name="_Toc504321796"/>
      <w:bookmarkEnd w:id="401"/>
      <w:r w:rsidRPr="001B460E">
        <w:rPr>
          <w:rFonts w:hint="eastAsia"/>
          <w:sz w:val="24"/>
          <w:szCs w:val="24"/>
        </w:rPr>
        <w:t>mit-/miss-</w:t>
      </w:r>
      <w:r w:rsidRPr="001B460E">
        <w:rPr>
          <w:rFonts w:hint="eastAsia"/>
          <w:sz w:val="24"/>
          <w:szCs w:val="24"/>
        </w:rPr>
        <w:t>（发送，放出，放行，放入）</w:t>
      </w:r>
      <w:bookmarkEnd w:id="402"/>
    </w:p>
    <w:p w14:paraId="33A2BBAB"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ED090C">
        <w:rPr>
          <w:rFonts w:ascii="Times New Roman" w:eastAsia="宋体" w:hAnsi="Times New Roman" w:cs="Times New Roman"/>
          <w:szCs w:val="21"/>
          <w:u w:val="single"/>
        </w:rPr>
        <w:t>mit</w:t>
      </w:r>
      <w:r w:rsidRPr="00E97DEF">
        <w:rPr>
          <w:rFonts w:ascii="Times New Roman" w:eastAsia="宋体" w:hAnsi="Times New Roman" w:cs="Times New Roman"/>
          <w:szCs w:val="21"/>
          <w:u w:val="single"/>
        </w:rPr>
        <w:t>t</w:t>
      </w:r>
      <w:r w:rsidRPr="0021261A">
        <w:rPr>
          <w:rFonts w:ascii="Times New Roman" w:eastAsia="宋体" w:hAnsi="Times New Roman" w:cs="Times New Roman"/>
          <w:szCs w:val="21"/>
        </w:rPr>
        <w:t>ere</w:t>
      </w:r>
      <w:r w:rsidR="004B2087">
        <w:rPr>
          <w:rFonts w:ascii="Times New Roman" w:eastAsia="宋体" w:hAnsi="Times New Roman" w:cs="Times New Roman" w:hint="eastAsia"/>
          <w:szCs w:val="21"/>
        </w:rPr>
        <w:t>（发送，放出，放行，放入）</w:t>
      </w:r>
      <w:r w:rsidR="00542CA2">
        <w:rPr>
          <w:rFonts w:ascii="Times New Roman" w:eastAsia="宋体" w:hAnsi="Times New Roman" w:cs="Times New Roman" w:hint="eastAsia"/>
          <w:szCs w:val="21"/>
        </w:rPr>
        <w:t>及其完成分词</w:t>
      </w:r>
      <w:r w:rsidRPr="00ED090C">
        <w:rPr>
          <w:rFonts w:ascii="Times New Roman" w:eastAsia="宋体" w:hAnsi="Times New Roman" w:cs="Times New Roman" w:hint="eastAsia"/>
          <w:szCs w:val="21"/>
          <w:u w:val="single"/>
        </w:rPr>
        <w:t>miss</w:t>
      </w:r>
      <w:r w:rsidRPr="0021261A">
        <w:rPr>
          <w:rFonts w:ascii="Times New Roman" w:eastAsia="宋体" w:hAnsi="Times New Roman" w:cs="Times New Roman" w:hint="eastAsia"/>
          <w:szCs w:val="21"/>
        </w:rPr>
        <w:t>us</w:t>
      </w:r>
    </w:p>
    <w:p w14:paraId="050660A6" w14:textId="77777777" w:rsidR="0014468F" w:rsidRDefault="0014468F"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mess-</w:t>
      </w:r>
    </w:p>
    <w:p w14:paraId="60B66564" w14:textId="6367BFC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missile</w:t>
      </w:r>
      <w:r w:rsidRPr="00832D03">
        <w:rPr>
          <w:rFonts w:ascii="Times New Roman" w:hAnsi="Times New Roman" w:cs="Times New Roman"/>
        </w:rPr>
        <w:t>：</w:t>
      </w:r>
      <w:r w:rsidR="004B2087" w:rsidRPr="00832D03">
        <w:rPr>
          <w:rFonts w:ascii="Times New Roman" w:hAnsi="Times New Roman" w:cs="Times New Roman"/>
          <w:szCs w:val="21"/>
        </w:rPr>
        <w:t>[</w:t>
      </w:r>
      <w:r w:rsidR="00737B37" w:rsidRPr="00737B37">
        <w:rPr>
          <w:rFonts w:ascii="Times New Roman" w:hAnsi="Times New Roman" w:cs="Times New Roman"/>
          <w:szCs w:val="21"/>
        </w:rPr>
        <w:t>ˈmɪsaɪl</w:t>
      </w:r>
      <w:r w:rsidR="00943C76">
        <w:rPr>
          <w:rFonts w:ascii="Times New Roman" w:hAnsi="Times New Roman" w:cs="Times New Roman"/>
          <w:szCs w:val="21"/>
        </w:rPr>
        <w:t>] n.</w:t>
      </w:r>
      <w:r w:rsidR="004B2087" w:rsidRPr="00832D03">
        <w:rPr>
          <w:rFonts w:ascii="Times New Roman" w:hAnsi="Times New Roman" w:cs="Times New Roman"/>
          <w:szCs w:val="21"/>
        </w:rPr>
        <w:t>导弹；投射物</w:t>
      </w:r>
      <w:r w:rsidR="004B2087" w:rsidRPr="00832D03">
        <w:rPr>
          <w:rFonts w:ascii="Times New Roman" w:hAnsi="Times New Roman" w:cs="Times New Roman"/>
          <w:szCs w:val="21"/>
        </w:rPr>
        <w:t>adj.</w:t>
      </w:r>
      <w:r w:rsidR="004B2087" w:rsidRPr="00832D03">
        <w:rPr>
          <w:rFonts w:ascii="Times New Roman" w:hAnsi="Times New Roman" w:cs="Times New Roman"/>
          <w:szCs w:val="21"/>
        </w:rPr>
        <w:t>可投掷的；导弹的</w:t>
      </w:r>
    </w:p>
    <w:p w14:paraId="505CAA28"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missile=miss</w:t>
      </w:r>
      <w:r>
        <w:rPr>
          <w:rFonts w:ascii="Times New Roman" w:hAnsi="Times New Roman" w:cs="Times New Roman" w:hint="eastAsia"/>
          <w:szCs w:val="21"/>
        </w:rPr>
        <w:t>（发射）</w:t>
      </w:r>
      <w:r>
        <w:rPr>
          <w:rFonts w:ascii="Times New Roman" w:hAnsi="Times New Roman" w:cs="Times New Roman" w:hint="eastAsia"/>
          <w:szCs w:val="21"/>
        </w:rPr>
        <w:t>+ile</w:t>
      </w:r>
      <w:r>
        <w:rPr>
          <w:rFonts w:ascii="Times New Roman" w:hAnsi="Times New Roman" w:cs="Times New Roman" w:hint="eastAsia"/>
          <w:szCs w:val="21"/>
        </w:rPr>
        <w:t>（形容词后缀）→可发射</w:t>
      </w:r>
      <w:r w:rsidR="004B2087">
        <w:rPr>
          <w:rFonts w:ascii="Times New Roman" w:hAnsi="Times New Roman" w:cs="Times New Roman" w:hint="eastAsia"/>
          <w:szCs w:val="21"/>
        </w:rPr>
        <w:t>的（东西）</w:t>
      </w:r>
      <w:r>
        <w:rPr>
          <w:rFonts w:ascii="Times New Roman" w:hAnsi="Times New Roman" w:cs="Times New Roman" w:hint="eastAsia"/>
          <w:szCs w:val="21"/>
        </w:rPr>
        <w:t>→导弹</w:t>
      </w:r>
    </w:p>
    <w:p w14:paraId="0DF8B1E7" w14:textId="1C35FCDA" w:rsidR="003C34B4" w:rsidRPr="00832D03" w:rsidRDefault="003C34B4" w:rsidP="003C34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mess</w:t>
      </w:r>
      <w:r w:rsidR="004B2087" w:rsidRPr="00832D03">
        <w:rPr>
          <w:rFonts w:ascii="Times New Roman" w:hAnsi="Times New Roman" w:cs="Times New Roman"/>
        </w:rPr>
        <w:t>：</w:t>
      </w:r>
      <w:r w:rsidR="004B2087" w:rsidRPr="00832D03">
        <w:rPr>
          <w:rFonts w:ascii="Times New Roman" w:hAnsi="Times New Roman" w:cs="Times New Roman"/>
        </w:rPr>
        <w:t>[m</w:t>
      </w:r>
      <w:r w:rsidR="002074D5">
        <w:rPr>
          <w:rFonts w:ascii="Times New Roman" w:hAnsi="Times New Roman" w:cs="Times New Roman"/>
        </w:rPr>
        <w:t>e</w:t>
      </w:r>
      <w:r w:rsidR="004B2087" w:rsidRPr="00832D03">
        <w:rPr>
          <w:rFonts w:ascii="Times New Roman" w:hAnsi="Times New Roman" w:cs="Times New Roman"/>
        </w:rPr>
        <w:t>s] v.</w:t>
      </w:r>
      <w:r w:rsidR="004B2087" w:rsidRPr="00832D03">
        <w:rPr>
          <w:rFonts w:ascii="Times New Roman" w:hAnsi="Times New Roman" w:cs="Times New Roman"/>
        </w:rPr>
        <w:t>弄乱；弄脏；弄糟</w:t>
      </w:r>
      <w:r w:rsidR="004B2087" w:rsidRPr="00832D03">
        <w:rPr>
          <w:rFonts w:ascii="Times New Roman" w:hAnsi="Times New Roman" w:cs="Times New Roman"/>
        </w:rPr>
        <w:t>n.</w:t>
      </w:r>
      <w:r w:rsidR="004B2087" w:rsidRPr="00832D03">
        <w:rPr>
          <w:rFonts w:ascii="Times New Roman" w:hAnsi="Times New Roman" w:cs="Times New Roman"/>
        </w:rPr>
        <w:t>混乱</w:t>
      </w:r>
    </w:p>
    <w:p w14:paraId="18CD9794" w14:textId="77777777" w:rsidR="003C34B4" w:rsidRPr="00CB0BB1" w:rsidRDefault="004B2087" w:rsidP="00DE4805">
      <w:pPr>
        <w:spacing w:line="360" w:lineRule="auto"/>
        <w:ind w:firstLineChars="202" w:firstLine="424"/>
        <w:rPr>
          <w:rFonts w:ascii="Times New Roman" w:hAnsi="Times New Roman" w:cs="Times New Roman"/>
          <w:szCs w:val="21"/>
        </w:rPr>
      </w:pPr>
      <w:r w:rsidRPr="00CB0BB1">
        <w:rPr>
          <w:rFonts w:ascii="Times New Roman" w:cs="Times New Roman"/>
          <w:szCs w:val="21"/>
        </w:rPr>
        <w:t>词源解释：来自古法语</w:t>
      </w:r>
      <w:r w:rsidRPr="00CB0BB1">
        <w:rPr>
          <w:rFonts w:ascii="Times New Roman" w:hAnsi="Times New Roman" w:cs="Times New Roman"/>
          <w:szCs w:val="21"/>
        </w:rPr>
        <w:t>mes</w:t>
      </w:r>
      <w:r w:rsidRPr="00CB0BB1">
        <w:rPr>
          <w:rFonts w:ascii="Times New Roman" w:cs="Times New Roman"/>
          <w:szCs w:val="21"/>
        </w:rPr>
        <w:t>，源自拉丁语</w:t>
      </w:r>
      <w:r w:rsidRPr="00CB0BB1">
        <w:rPr>
          <w:rFonts w:ascii="Times New Roman" w:hAnsi="Times New Roman" w:cs="Times New Roman"/>
          <w:szCs w:val="21"/>
        </w:rPr>
        <w:t>missus</w:t>
      </w:r>
      <w:r w:rsidRPr="00CB0BB1">
        <w:rPr>
          <w:rFonts w:ascii="Times New Roman" w:cs="Times New Roman"/>
          <w:szCs w:val="21"/>
        </w:rPr>
        <w:t>，最早表示</w:t>
      </w:r>
      <w:r w:rsidR="001445D4">
        <w:rPr>
          <w:rFonts w:ascii="Times New Roman" w:hAnsi="Times New Roman" w:cs="Times New Roman" w:hint="eastAsia"/>
          <w:szCs w:val="21"/>
        </w:rPr>
        <w:t>“</w:t>
      </w:r>
      <w:r w:rsidRPr="00CB0BB1">
        <w:rPr>
          <w:rFonts w:ascii="Times New Roman" w:cs="Times New Roman"/>
          <w:szCs w:val="21"/>
        </w:rPr>
        <w:t>送上来的一道菜</w:t>
      </w:r>
      <w:r w:rsidR="001445D4">
        <w:rPr>
          <w:rFonts w:ascii="Times New Roman" w:hAnsi="Times New Roman" w:cs="Times New Roman" w:hint="eastAsia"/>
          <w:szCs w:val="21"/>
        </w:rPr>
        <w:t>”</w:t>
      </w:r>
      <w:r w:rsidRPr="00CB0BB1">
        <w:rPr>
          <w:rFonts w:ascii="Times New Roman" w:cs="Times New Roman"/>
          <w:szCs w:val="21"/>
        </w:rPr>
        <w:t>，该含义依然存在于习语</w:t>
      </w:r>
      <w:r w:rsidRPr="00CB0BB1">
        <w:rPr>
          <w:rFonts w:ascii="Times New Roman" w:hAnsi="Times New Roman" w:cs="Times New Roman"/>
          <w:szCs w:val="21"/>
        </w:rPr>
        <w:t>a mess of pottage</w:t>
      </w:r>
      <w:r w:rsidRPr="00CB0BB1">
        <w:rPr>
          <w:rFonts w:ascii="Times New Roman" w:cs="Times New Roman"/>
          <w:szCs w:val="21"/>
        </w:rPr>
        <w:t>（一碗红豆汤，比喻眼前小利）。后来，该词表示</w:t>
      </w:r>
      <w:r w:rsidR="001445D4">
        <w:rPr>
          <w:rFonts w:ascii="Times New Roman" w:hAnsi="Times New Roman" w:cs="Times New Roman" w:hint="eastAsia"/>
          <w:szCs w:val="21"/>
        </w:rPr>
        <w:t>“</w:t>
      </w:r>
      <w:r w:rsidRPr="00CB0BB1">
        <w:rPr>
          <w:rFonts w:ascii="Times New Roman" w:cs="Times New Roman"/>
          <w:szCs w:val="21"/>
        </w:rPr>
        <w:t>混杂在一起的食物</w:t>
      </w:r>
      <w:r w:rsidR="001445D4">
        <w:rPr>
          <w:rFonts w:ascii="Times New Roman" w:hAnsi="Times New Roman" w:cs="Times New Roman" w:hint="eastAsia"/>
          <w:szCs w:val="21"/>
        </w:rPr>
        <w:t>”</w:t>
      </w:r>
      <w:r w:rsidRPr="00CB0BB1">
        <w:rPr>
          <w:rFonts w:ascii="Times New Roman" w:cs="Times New Roman"/>
          <w:szCs w:val="21"/>
        </w:rPr>
        <w:t>，尤其是给动物吃的食物，在此基础上引申出</w:t>
      </w:r>
      <w:r w:rsidR="001445D4">
        <w:rPr>
          <w:rFonts w:ascii="Times New Roman" w:hAnsi="Times New Roman" w:cs="Times New Roman" w:hint="eastAsia"/>
          <w:szCs w:val="21"/>
        </w:rPr>
        <w:t>“</w:t>
      </w:r>
      <w:r w:rsidRPr="00CB0BB1">
        <w:rPr>
          <w:rFonts w:ascii="Times New Roman" w:cs="Times New Roman"/>
          <w:szCs w:val="21"/>
        </w:rPr>
        <w:t>脏乱的一堆东西</w:t>
      </w:r>
      <w:r w:rsidR="001445D4">
        <w:rPr>
          <w:rFonts w:ascii="Times New Roman" w:hAnsi="Times New Roman" w:cs="Times New Roman" w:hint="eastAsia"/>
          <w:szCs w:val="21"/>
        </w:rPr>
        <w:t>”</w:t>
      </w:r>
      <w:r w:rsidRPr="00CB0BB1">
        <w:rPr>
          <w:rFonts w:ascii="Times New Roman" w:cs="Times New Roman"/>
          <w:szCs w:val="21"/>
        </w:rPr>
        <w:t>、</w:t>
      </w:r>
      <w:r w:rsidR="001445D4">
        <w:rPr>
          <w:rFonts w:ascii="Times New Roman" w:hAnsi="Times New Roman" w:cs="Times New Roman" w:hint="eastAsia"/>
          <w:szCs w:val="21"/>
        </w:rPr>
        <w:t>“</w:t>
      </w:r>
      <w:r w:rsidRPr="00CB0BB1">
        <w:rPr>
          <w:rFonts w:ascii="Times New Roman" w:cs="Times New Roman"/>
          <w:szCs w:val="21"/>
        </w:rPr>
        <w:t>混乱</w:t>
      </w:r>
      <w:r w:rsidR="001445D4">
        <w:rPr>
          <w:rFonts w:ascii="Times New Roman" w:hAnsi="Times New Roman" w:cs="Times New Roman" w:hint="eastAsia"/>
          <w:szCs w:val="21"/>
        </w:rPr>
        <w:t>”</w:t>
      </w:r>
      <w:r w:rsidRPr="00CB0BB1">
        <w:rPr>
          <w:rFonts w:ascii="Times New Roman" w:cs="Times New Roman"/>
          <w:szCs w:val="21"/>
        </w:rPr>
        <w:t>之意。</w:t>
      </w:r>
    </w:p>
    <w:p w14:paraId="223CC622" w14:textId="40124B78" w:rsidR="003C34B4" w:rsidRPr="00832D03" w:rsidRDefault="003C34B4" w:rsidP="0014468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messy</w:t>
      </w:r>
      <w:r w:rsidR="0014468F" w:rsidRPr="00832D03">
        <w:rPr>
          <w:rFonts w:ascii="Times New Roman" w:hAnsi="Times New Roman" w:cs="Times New Roman"/>
        </w:rPr>
        <w:t>：</w:t>
      </w:r>
      <w:r w:rsidR="0014468F" w:rsidRPr="00832D03">
        <w:rPr>
          <w:rFonts w:ascii="Times New Roman" w:hAnsi="Times New Roman" w:cs="Times New Roman"/>
        </w:rPr>
        <w:t>['m</w:t>
      </w:r>
      <w:r w:rsidR="002074D5">
        <w:rPr>
          <w:rFonts w:ascii="Times New Roman" w:hAnsi="Times New Roman" w:cs="Times New Roman"/>
        </w:rPr>
        <w:t>e</w:t>
      </w:r>
      <w:r w:rsidR="0014468F" w:rsidRPr="00832D03">
        <w:rPr>
          <w:rFonts w:ascii="Times New Roman" w:hAnsi="Times New Roman" w:cs="Times New Roman"/>
        </w:rPr>
        <w:t xml:space="preserve">si] adj. </w:t>
      </w:r>
      <w:r w:rsidR="0014468F" w:rsidRPr="00832D03">
        <w:rPr>
          <w:rFonts w:ascii="Times New Roman" w:hAnsi="Times New Roman" w:cs="Times New Roman"/>
        </w:rPr>
        <w:t>混乱的；凌乱的；肮脏的</w:t>
      </w:r>
    </w:p>
    <w:p w14:paraId="1089D721" w14:textId="77777777" w:rsidR="003C34B4" w:rsidRPr="0041612E" w:rsidRDefault="0014468F" w:rsidP="00DE4805">
      <w:pPr>
        <w:spacing w:line="360" w:lineRule="auto"/>
        <w:ind w:firstLineChars="202" w:firstLine="424"/>
        <w:rPr>
          <w:rFonts w:ascii="Times New Roman" w:hAnsi="Times New Roman" w:cs="Times New Roman"/>
          <w:szCs w:val="21"/>
        </w:rPr>
      </w:pPr>
      <w:r w:rsidRPr="0041612E">
        <w:rPr>
          <w:rFonts w:ascii="Times New Roman" w:hAnsi="Times New Roman" w:cs="Times New Roman"/>
          <w:szCs w:val="21"/>
        </w:rPr>
        <w:t>结构分析：</w:t>
      </w:r>
      <w:r w:rsidRPr="0041612E">
        <w:rPr>
          <w:rFonts w:ascii="Times New Roman" w:hAnsi="Times New Roman" w:cs="Times New Roman"/>
          <w:szCs w:val="21"/>
        </w:rPr>
        <w:t>messy=mess</w:t>
      </w:r>
      <w:r w:rsidRPr="0041612E">
        <w:rPr>
          <w:rFonts w:ascii="Times New Roman" w:hAnsi="Times New Roman" w:cs="Times New Roman"/>
          <w:szCs w:val="21"/>
        </w:rPr>
        <w:t>（混乱）</w:t>
      </w:r>
      <w:r w:rsidRPr="0041612E">
        <w:rPr>
          <w:rFonts w:ascii="Times New Roman" w:hAnsi="Times New Roman" w:cs="Times New Roman"/>
          <w:szCs w:val="21"/>
        </w:rPr>
        <w:t>+y</w:t>
      </w:r>
      <w:r w:rsidRPr="0041612E">
        <w:rPr>
          <w:rFonts w:ascii="Times New Roman" w:hAnsi="Times New Roman" w:cs="Times New Roman"/>
          <w:szCs w:val="21"/>
        </w:rPr>
        <w:t>（形容词后缀）</w:t>
      </w:r>
      <w:r w:rsidRPr="0041612E">
        <w:rPr>
          <w:rFonts w:ascii="Times New Roman" w:hAnsi="Times New Roman" w:cs="Times New Roman"/>
          <w:szCs w:val="21"/>
        </w:rPr>
        <w:t>→</w:t>
      </w:r>
      <w:r w:rsidRPr="0041612E">
        <w:rPr>
          <w:rFonts w:ascii="Times New Roman" w:hAnsi="Times New Roman" w:cs="Times New Roman"/>
          <w:szCs w:val="21"/>
        </w:rPr>
        <w:t>混乱的</w:t>
      </w:r>
    </w:p>
    <w:p w14:paraId="130EB920" w14:textId="4EDE4A2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message</w:t>
      </w:r>
      <w:r w:rsidRPr="00832D03">
        <w:rPr>
          <w:rFonts w:ascii="Times New Roman" w:hAnsi="Times New Roman" w:cs="Times New Roman"/>
        </w:rPr>
        <w:t>：</w:t>
      </w:r>
      <w:r w:rsidR="0014468F" w:rsidRPr="00832D03">
        <w:rPr>
          <w:rFonts w:ascii="Times New Roman" w:hAnsi="Times New Roman" w:cs="Times New Roman"/>
          <w:szCs w:val="21"/>
        </w:rPr>
        <w:t>['m</w:t>
      </w:r>
      <w:r w:rsidR="002074D5">
        <w:rPr>
          <w:rFonts w:ascii="Times New Roman" w:hAnsi="Times New Roman" w:cs="Times New Roman"/>
          <w:szCs w:val="21"/>
        </w:rPr>
        <w:t>e</w:t>
      </w:r>
      <w:r w:rsidR="0014468F" w:rsidRPr="00832D03">
        <w:rPr>
          <w:rFonts w:ascii="Times New Roman" w:hAnsi="Times New Roman" w:cs="Times New Roman"/>
          <w:szCs w:val="21"/>
        </w:rPr>
        <w:t>sɪdʒ</w:t>
      </w:r>
      <w:r w:rsidR="00943C76">
        <w:rPr>
          <w:rFonts w:ascii="Times New Roman" w:hAnsi="Times New Roman" w:cs="Times New Roman"/>
          <w:szCs w:val="21"/>
        </w:rPr>
        <w:t>] n.</w:t>
      </w:r>
      <w:r w:rsidRPr="00832D03">
        <w:rPr>
          <w:rFonts w:ascii="Times New Roman" w:hAnsi="Times New Roman" w:cs="Times New Roman"/>
        </w:rPr>
        <w:t>信息</w:t>
      </w:r>
    </w:p>
    <w:p w14:paraId="36E0B394" w14:textId="77777777" w:rsidR="00DE4805" w:rsidRPr="0041612E" w:rsidRDefault="00DE4805" w:rsidP="00DE4805">
      <w:pPr>
        <w:spacing w:line="360" w:lineRule="auto"/>
        <w:ind w:firstLineChars="201" w:firstLine="422"/>
        <w:rPr>
          <w:rFonts w:ascii="Times New Roman" w:hAnsi="Times New Roman" w:cs="Times New Roman"/>
          <w:szCs w:val="21"/>
        </w:rPr>
      </w:pPr>
      <w:r w:rsidRPr="0041612E">
        <w:rPr>
          <w:rFonts w:ascii="Times New Roman" w:hAnsi="Times New Roman" w:cs="Times New Roman"/>
          <w:szCs w:val="21"/>
        </w:rPr>
        <w:t>结构分析：</w:t>
      </w:r>
      <w:r w:rsidRPr="0041612E">
        <w:rPr>
          <w:rFonts w:ascii="Times New Roman" w:hAnsi="Times New Roman" w:cs="Times New Roman"/>
          <w:szCs w:val="21"/>
        </w:rPr>
        <w:t>message=mess</w:t>
      </w:r>
      <w:r w:rsidRPr="0041612E">
        <w:rPr>
          <w:rFonts w:ascii="Times New Roman" w:hAnsi="Times New Roman" w:cs="Times New Roman"/>
          <w:szCs w:val="21"/>
        </w:rPr>
        <w:t>（发送）</w:t>
      </w:r>
      <w:r w:rsidRPr="0041612E">
        <w:rPr>
          <w:rFonts w:ascii="Times New Roman" w:hAnsi="Times New Roman" w:cs="Times New Roman"/>
          <w:szCs w:val="21"/>
        </w:rPr>
        <w:t>+age</w:t>
      </w:r>
      <w:r w:rsidRPr="0041612E">
        <w:rPr>
          <w:rFonts w:ascii="Times New Roman" w:hAnsi="Times New Roman" w:cs="Times New Roman"/>
          <w:szCs w:val="21"/>
        </w:rPr>
        <w:t>（名词后缀）</w:t>
      </w:r>
      <w:r w:rsidRPr="0041612E">
        <w:rPr>
          <w:rFonts w:ascii="Times New Roman" w:hAnsi="Times New Roman" w:cs="Times New Roman"/>
          <w:szCs w:val="21"/>
        </w:rPr>
        <w:t>→</w:t>
      </w:r>
      <w:r w:rsidRPr="0041612E">
        <w:rPr>
          <w:rFonts w:ascii="Times New Roman" w:hAnsi="Times New Roman" w:cs="Times New Roman"/>
          <w:szCs w:val="21"/>
        </w:rPr>
        <w:t>发送之物</w:t>
      </w:r>
      <w:r w:rsidRPr="0041612E">
        <w:rPr>
          <w:rFonts w:ascii="Times New Roman" w:hAnsi="Times New Roman" w:cs="Times New Roman"/>
          <w:szCs w:val="21"/>
        </w:rPr>
        <w:t>→</w:t>
      </w:r>
      <w:r w:rsidRPr="0041612E">
        <w:rPr>
          <w:rFonts w:ascii="Times New Roman" w:hAnsi="Times New Roman" w:cs="Times New Roman"/>
          <w:szCs w:val="21"/>
        </w:rPr>
        <w:t>信息</w:t>
      </w:r>
    </w:p>
    <w:p w14:paraId="6555FC05"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admit</w:t>
      </w:r>
      <w:r w:rsidRPr="00832D03">
        <w:rPr>
          <w:rFonts w:ascii="Times New Roman" w:hAnsi="Times New Roman" w:cs="Times New Roman"/>
        </w:rPr>
        <w:t>：</w:t>
      </w:r>
      <w:r w:rsidR="0014468F" w:rsidRPr="00832D03">
        <w:rPr>
          <w:rFonts w:ascii="Times New Roman" w:hAnsi="Times New Roman" w:cs="Times New Roman"/>
          <w:szCs w:val="21"/>
        </w:rPr>
        <w:t>[əd'mɪt</w:t>
      </w:r>
      <w:r w:rsidR="005B20C0">
        <w:rPr>
          <w:rFonts w:ascii="Times New Roman" w:hAnsi="Times New Roman" w:cs="Times New Roman"/>
          <w:szCs w:val="21"/>
        </w:rPr>
        <w:t>] v</w:t>
      </w:r>
      <w:r w:rsidR="0014468F" w:rsidRPr="00832D03">
        <w:rPr>
          <w:rFonts w:ascii="Times New Roman" w:hAnsi="Times New Roman" w:cs="Times New Roman"/>
          <w:szCs w:val="21"/>
        </w:rPr>
        <w:t>.</w:t>
      </w:r>
      <w:r w:rsidR="0014468F" w:rsidRPr="00832D03">
        <w:rPr>
          <w:rFonts w:ascii="Times New Roman" w:hAnsi="Times New Roman" w:cs="Times New Roman"/>
          <w:szCs w:val="21"/>
        </w:rPr>
        <w:t>容许；准许进入；可容纳；承认</w:t>
      </w:r>
    </w:p>
    <w:p w14:paraId="2EB2420E" w14:textId="77777777" w:rsidR="00DE4805" w:rsidRPr="0041612E" w:rsidRDefault="00DE4805" w:rsidP="00DE4805">
      <w:pPr>
        <w:spacing w:line="360" w:lineRule="auto"/>
        <w:ind w:firstLineChars="202" w:firstLine="424"/>
        <w:rPr>
          <w:rFonts w:ascii="Times New Roman" w:hAnsi="Times New Roman" w:cs="Times New Roman"/>
          <w:szCs w:val="21"/>
        </w:rPr>
      </w:pPr>
      <w:r w:rsidRPr="0041612E">
        <w:rPr>
          <w:rFonts w:ascii="Times New Roman" w:hAnsi="Times New Roman" w:cs="Times New Roman"/>
          <w:szCs w:val="21"/>
        </w:rPr>
        <w:lastRenderedPageBreak/>
        <w:t>结构分析：</w:t>
      </w:r>
      <w:r w:rsidRPr="0041612E">
        <w:rPr>
          <w:rFonts w:ascii="Times New Roman" w:hAnsi="Times New Roman" w:cs="Times New Roman"/>
          <w:szCs w:val="21"/>
        </w:rPr>
        <w:t>admit=ad</w:t>
      </w:r>
      <w:r w:rsidRPr="0041612E">
        <w:rPr>
          <w:rFonts w:ascii="Times New Roman" w:hAnsi="Times New Roman" w:cs="Times New Roman"/>
          <w:szCs w:val="21"/>
        </w:rPr>
        <w:t>（去）</w:t>
      </w:r>
      <w:r w:rsidRPr="0041612E">
        <w:rPr>
          <w:rFonts w:ascii="Times New Roman" w:hAnsi="Times New Roman" w:cs="Times New Roman"/>
          <w:szCs w:val="21"/>
        </w:rPr>
        <w:t>+mit</w:t>
      </w:r>
      <w:r w:rsidRPr="0041612E">
        <w:rPr>
          <w:rFonts w:ascii="Times New Roman" w:hAnsi="Times New Roman" w:cs="Times New Roman"/>
          <w:szCs w:val="21"/>
        </w:rPr>
        <w:t>（释放，</w:t>
      </w:r>
      <w:r w:rsidR="0014468F" w:rsidRPr="0041612E">
        <w:rPr>
          <w:rFonts w:ascii="Times New Roman" w:hAnsi="Times New Roman" w:cs="Times New Roman"/>
          <w:szCs w:val="21"/>
        </w:rPr>
        <w:t>放行</w:t>
      </w:r>
      <w:r w:rsidRPr="0041612E">
        <w:rPr>
          <w:rFonts w:ascii="Times New Roman" w:hAnsi="Times New Roman" w:cs="Times New Roman"/>
          <w:szCs w:val="21"/>
        </w:rPr>
        <w:t>）</w:t>
      </w:r>
      <w:r w:rsidRPr="0041612E">
        <w:rPr>
          <w:rFonts w:ascii="Times New Roman" w:hAnsi="Times New Roman" w:cs="Times New Roman"/>
          <w:szCs w:val="21"/>
        </w:rPr>
        <w:t>→</w:t>
      </w:r>
      <w:r w:rsidRPr="0041612E">
        <w:rPr>
          <w:rFonts w:ascii="Times New Roman" w:hAnsi="Times New Roman" w:cs="Times New Roman"/>
          <w:szCs w:val="21"/>
        </w:rPr>
        <w:t>放其进来</w:t>
      </w:r>
      <w:r w:rsidRPr="0041612E">
        <w:rPr>
          <w:rFonts w:ascii="Times New Roman" w:hAnsi="Times New Roman" w:cs="Times New Roman"/>
          <w:szCs w:val="21"/>
        </w:rPr>
        <w:t>→</w:t>
      </w:r>
      <w:r w:rsidRPr="0041612E">
        <w:rPr>
          <w:rFonts w:ascii="Times New Roman" w:hAnsi="Times New Roman" w:cs="Times New Roman"/>
          <w:szCs w:val="21"/>
        </w:rPr>
        <w:t>容许</w:t>
      </w:r>
    </w:p>
    <w:p w14:paraId="079CDEB1" w14:textId="1E34FCD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admission</w:t>
      </w:r>
      <w:r w:rsidRPr="00832D03">
        <w:rPr>
          <w:rFonts w:ascii="Times New Roman" w:hAnsi="Times New Roman" w:cs="Times New Roman"/>
        </w:rPr>
        <w:t>：</w:t>
      </w:r>
      <w:r w:rsidR="0014468F" w:rsidRPr="00832D03">
        <w:rPr>
          <w:rFonts w:ascii="Times New Roman" w:hAnsi="Times New Roman" w:cs="Times New Roman"/>
          <w:szCs w:val="21"/>
        </w:rPr>
        <w:t>[əd'mɪʃn</w:t>
      </w:r>
      <w:r w:rsidR="00943C76">
        <w:rPr>
          <w:rFonts w:ascii="Times New Roman" w:hAnsi="Times New Roman" w:cs="Times New Roman"/>
          <w:szCs w:val="21"/>
        </w:rPr>
        <w:t>] n.</w:t>
      </w:r>
      <w:r w:rsidR="0014468F" w:rsidRPr="00832D03">
        <w:rPr>
          <w:rFonts w:ascii="Times New Roman" w:hAnsi="Times New Roman" w:cs="Times New Roman"/>
          <w:szCs w:val="21"/>
        </w:rPr>
        <w:t>进入许可；入场费；录用；坦白，承认</w:t>
      </w:r>
      <w:r w:rsidR="0014468F" w:rsidRPr="00832D03">
        <w:rPr>
          <w:rFonts w:ascii="Times New Roman" w:hAnsi="Times New Roman" w:cs="Times New Roman"/>
        </w:rPr>
        <w:t xml:space="preserve"> </w:t>
      </w:r>
    </w:p>
    <w:p w14:paraId="2817EA58" w14:textId="77777777" w:rsidR="00DE4805" w:rsidRPr="0041612E" w:rsidRDefault="00DE4805" w:rsidP="00DE4805">
      <w:pPr>
        <w:spacing w:line="360" w:lineRule="auto"/>
        <w:ind w:firstLineChars="202" w:firstLine="424"/>
        <w:rPr>
          <w:rFonts w:ascii="Times New Roman" w:hAnsi="Times New Roman" w:cs="Times New Roman"/>
          <w:szCs w:val="21"/>
        </w:rPr>
      </w:pPr>
      <w:r w:rsidRPr="0041612E">
        <w:rPr>
          <w:rFonts w:ascii="Times New Roman" w:hAnsi="Times New Roman" w:cs="Times New Roman"/>
          <w:szCs w:val="21"/>
        </w:rPr>
        <w:t>结构分析：</w:t>
      </w:r>
      <w:r w:rsidRPr="0041612E">
        <w:rPr>
          <w:rFonts w:ascii="Times New Roman" w:hAnsi="Times New Roman" w:cs="Times New Roman"/>
          <w:szCs w:val="21"/>
        </w:rPr>
        <w:t>admission=ad</w:t>
      </w:r>
      <w:r w:rsidRPr="0041612E">
        <w:rPr>
          <w:rFonts w:ascii="Times New Roman" w:hAnsi="Times New Roman" w:cs="Times New Roman"/>
          <w:szCs w:val="21"/>
        </w:rPr>
        <w:t>（去）</w:t>
      </w:r>
      <w:r w:rsidRPr="0041612E">
        <w:rPr>
          <w:rFonts w:ascii="Times New Roman" w:hAnsi="Times New Roman" w:cs="Times New Roman"/>
          <w:szCs w:val="21"/>
        </w:rPr>
        <w:t>+miss</w:t>
      </w:r>
      <w:r w:rsidRPr="0041612E">
        <w:rPr>
          <w:rFonts w:ascii="Times New Roman" w:hAnsi="Times New Roman" w:cs="Times New Roman"/>
          <w:szCs w:val="21"/>
        </w:rPr>
        <w:t>（释放，</w:t>
      </w:r>
      <w:r w:rsidR="0014468F" w:rsidRPr="0041612E">
        <w:rPr>
          <w:rFonts w:ascii="Times New Roman" w:hAnsi="Times New Roman" w:cs="Times New Roman"/>
          <w:szCs w:val="21"/>
        </w:rPr>
        <w:t>放行</w:t>
      </w:r>
      <w:r w:rsidRPr="0041612E">
        <w:rPr>
          <w:rFonts w:ascii="Times New Roman" w:hAnsi="Times New Roman" w:cs="Times New Roman"/>
          <w:szCs w:val="21"/>
        </w:rPr>
        <w:t>）</w:t>
      </w:r>
      <w:r w:rsidRPr="0041612E">
        <w:rPr>
          <w:rFonts w:ascii="Times New Roman" w:hAnsi="Times New Roman" w:cs="Times New Roman"/>
          <w:szCs w:val="21"/>
        </w:rPr>
        <w:t>+ion</w:t>
      </w:r>
      <w:r w:rsidRPr="0041612E">
        <w:rPr>
          <w:rFonts w:ascii="Times New Roman" w:hAnsi="Times New Roman" w:cs="Times New Roman"/>
          <w:szCs w:val="21"/>
        </w:rPr>
        <w:t>（名词后缀）</w:t>
      </w:r>
      <w:r w:rsidRPr="0041612E">
        <w:rPr>
          <w:rFonts w:ascii="Times New Roman" w:hAnsi="Times New Roman" w:cs="Times New Roman"/>
          <w:szCs w:val="21"/>
        </w:rPr>
        <w:t>→</w:t>
      </w:r>
      <w:r w:rsidRPr="0041612E">
        <w:rPr>
          <w:rFonts w:ascii="Times New Roman" w:hAnsi="Times New Roman" w:cs="Times New Roman"/>
          <w:szCs w:val="21"/>
        </w:rPr>
        <w:t>放其进来</w:t>
      </w:r>
      <w:r w:rsidRPr="0041612E">
        <w:rPr>
          <w:rFonts w:ascii="Times New Roman" w:hAnsi="Times New Roman" w:cs="Times New Roman"/>
          <w:szCs w:val="21"/>
        </w:rPr>
        <w:t>→</w:t>
      </w:r>
      <w:r w:rsidRPr="0041612E">
        <w:rPr>
          <w:rFonts w:ascii="Times New Roman" w:hAnsi="Times New Roman" w:cs="Times New Roman"/>
          <w:szCs w:val="21"/>
        </w:rPr>
        <w:t>进入许可</w:t>
      </w:r>
    </w:p>
    <w:p w14:paraId="3885F4BB"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commit</w:t>
      </w:r>
      <w:r w:rsidRPr="00832D03">
        <w:rPr>
          <w:rFonts w:ascii="Times New Roman" w:hAnsi="Times New Roman" w:cs="Times New Roman"/>
        </w:rPr>
        <w:t>：</w:t>
      </w:r>
      <w:r w:rsidR="0014468F" w:rsidRPr="00832D03">
        <w:rPr>
          <w:rFonts w:ascii="Times New Roman" w:hAnsi="Times New Roman" w:cs="Times New Roman"/>
          <w:szCs w:val="21"/>
        </w:rPr>
        <w:t>[kə'mɪt</w:t>
      </w:r>
      <w:r w:rsidR="005B20C0">
        <w:rPr>
          <w:rFonts w:ascii="Times New Roman" w:hAnsi="Times New Roman" w:cs="Times New Roman"/>
          <w:szCs w:val="21"/>
        </w:rPr>
        <w:t>] v</w:t>
      </w:r>
      <w:r w:rsidR="0014468F" w:rsidRPr="00832D03">
        <w:rPr>
          <w:rFonts w:ascii="Times New Roman" w:hAnsi="Times New Roman" w:cs="Times New Roman"/>
          <w:szCs w:val="21"/>
        </w:rPr>
        <w:t>t.</w:t>
      </w:r>
      <w:r w:rsidR="0014468F" w:rsidRPr="00832D03">
        <w:rPr>
          <w:rFonts w:ascii="Times New Roman" w:hAnsi="Times New Roman" w:cs="Times New Roman"/>
          <w:szCs w:val="21"/>
        </w:rPr>
        <w:t>犯罪，做错事；把</w:t>
      </w:r>
      <w:r w:rsidR="0014468F" w:rsidRPr="00832D03">
        <w:rPr>
          <w:rFonts w:ascii="Times New Roman" w:hAnsi="Times New Roman" w:cs="Times New Roman"/>
          <w:szCs w:val="21"/>
        </w:rPr>
        <w:t>...</w:t>
      </w:r>
      <w:r w:rsidR="0014468F" w:rsidRPr="00832D03">
        <w:rPr>
          <w:rFonts w:ascii="Times New Roman" w:hAnsi="Times New Roman" w:cs="Times New Roman"/>
          <w:szCs w:val="21"/>
        </w:rPr>
        <w:t>交托给；指派</w:t>
      </w:r>
      <w:r w:rsidR="0014468F" w:rsidRPr="00832D03">
        <w:rPr>
          <w:rFonts w:ascii="Times New Roman" w:hAnsi="Times New Roman" w:cs="Times New Roman"/>
          <w:szCs w:val="21"/>
        </w:rPr>
        <w:t>…</w:t>
      </w:r>
      <w:r w:rsidR="0014468F" w:rsidRPr="00832D03">
        <w:rPr>
          <w:rFonts w:ascii="Times New Roman" w:hAnsi="Times New Roman" w:cs="Times New Roman"/>
          <w:szCs w:val="21"/>
        </w:rPr>
        <w:t>作战；使</w:t>
      </w:r>
      <w:r w:rsidR="0014468F" w:rsidRPr="00832D03">
        <w:rPr>
          <w:rFonts w:ascii="Times New Roman" w:hAnsi="Times New Roman" w:cs="Times New Roman"/>
          <w:szCs w:val="21"/>
        </w:rPr>
        <w:t>…</w:t>
      </w:r>
      <w:r w:rsidR="0014468F" w:rsidRPr="00832D03">
        <w:rPr>
          <w:rFonts w:ascii="Times New Roman" w:hAnsi="Times New Roman" w:cs="Times New Roman"/>
          <w:szCs w:val="21"/>
        </w:rPr>
        <w:t>承担义务</w:t>
      </w:r>
    </w:p>
    <w:p w14:paraId="060A7DB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commit=com</w:t>
      </w:r>
      <w:r>
        <w:rPr>
          <w:rFonts w:ascii="Times New Roman" w:hAnsi="Times New Roman" w:cs="Times New Roman" w:hint="eastAsia"/>
          <w:szCs w:val="21"/>
        </w:rPr>
        <w:t>（</w:t>
      </w:r>
      <w:r w:rsidR="0014468F">
        <w:rPr>
          <w:rFonts w:ascii="Times New Roman" w:hAnsi="Times New Roman" w:cs="Times New Roman" w:hint="eastAsia"/>
          <w:szCs w:val="21"/>
        </w:rPr>
        <w:t>一起</w:t>
      </w:r>
      <w:r>
        <w:rPr>
          <w:rFonts w:ascii="Times New Roman" w:hAnsi="Times New Roman" w:cs="Times New Roman" w:hint="eastAsia"/>
          <w:szCs w:val="21"/>
        </w:rPr>
        <w:t>）</w:t>
      </w:r>
      <w:r>
        <w:rPr>
          <w:rFonts w:ascii="Times New Roman" w:hAnsi="Times New Roman" w:cs="Times New Roman" w:hint="eastAsia"/>
          <w:szCs w:val="21"/>
        </w:rPr>
        <w:t>+mit</w:t>
      </w:r>
      <w:r>
        <w:rPr>
          <w:rFonts w:ascii="Times New Roman" w:hAnsi="Times New Roman" w:cs="Times New Roman" w:hint="eastAsia"/>
          <w:szCs w:val="21"/>
        </w:rPr>
        <w:t>（发出，</w:t>
      </w:r>
      <w:r w:rsidR="0014468F">
        <w:rPr>
          <w:rFonts w:ascii="Times New Roman" w:hAnsi="Times New Roman" w:cs="Times New Roman" w:hint="eastAsia"/>
          <w:szCs w:val="21"/>
        </w:rPr>
        <w:t>放行</w:t>
      </w:r>
      <w:r>
        <w:rPr>
          <w:rFonts w:ascii="Times New Roman" w:hAnsi="Times New Roman" w:cs="Times New Roman" w:hint="eastAsia"/>
          <w:szCs w:val="21"/>
        </w:rPr>
        <w:t>）→</w:t>
      </w:r>
      <w:r w:rsidR="0014468F">
        <w:rPr>
          <w:rFonts w:ascii="Times New Roman" w:hAnsi="Times New Roman" w:cs="Times New Roman" w:hint="eastAsia"/>
          <w:szCs w:val="21"/>
        </w:rPr>
        <w:t>放到一起</w:t>
      </w:r>
      <w:r>
        <w:rPr>
          <w:rFonts w:ascii="Times New Roman" w:hAnsi="Times New Roman" w:cs="Times New Roman" w:hint="eastAsia"/>
          <w:szCs w:val="21"/>
        </w:rPr>
        <w:t>→交托，使承担义务</w:t>
      </w:r>
    </w:p>
    <w:p w14:paraId="5B853F13"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commitment</w:t>
      </w:r>
      <w:r w:rsidRPr="00832D03">
        <w:rPr>
          <w:rFonts w:ascii="Times New Roman" w:hAnsi="Times New Roman" w:cs="Times New Roman"/>
        </w:rPr>
        <w:t>：</w:t>
      </w:r>
      <w:r w:rsidR="0041612E" w:rsidRPr="00832D03">
        <w:rPr>
          <w:rFonts w:ascii="Times New Roman" w:hAnsi="Times New Roman" w:cs="Times New Roman"/>
          <w:szCs w:val="21"/>
        </w:rPr>
        <w:t>[kə'mɪtmənt</w:t>
      </w:r>
      <w:r w:rsidR="00943C76">
        <w:rPr>
          <w:rFonts w:ascii="Times New Roman" w:hAnsi="Times New Roman" w:cs="Times New Roman"/>
          <w:szCs w:val="21"/>
        </w:rPr>
        <w:t>] n.</w:t>
      </w:r>
      <w:r w:rsidR="0041612E" w:rsidRPr="00832D03">
        <w:rPr>
          <w:rFonts w:ascii="Times New Roman" w:hAnsi="Times New Roman" w:cs="Times New Roman"/>
          <w:szCs w:val="21"/>
        </w:rPr>
        <w:t>承诺，保证；委托；承担义务；献身</w:t>
      </w:r>
    </w:p>
    <w:p w14:paraId="21D1B03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commitment=commit</w:t>
      </w:r>
      <w:r>
        <w:rPr>
          <w:rFonts w:ascii="Times New Roman" w:hAnsi="Times New Roman" w:cs="Times New Roman" w:hint="eastAsia"/>
          <w:szCs w:val="21"/>
        </w:rPr>
        <w:t>（</w:t>
      </w:r>
      <w:r w:rsidR="0041612E">
        <w:rPr>
          <w:rFonts w:ascii="Times New Roman" w:hAnsi="Times New Roman" w:cs="Times New Roman" w:hint="eastAsia"/>
          <w:szCs w:val="21"/>
        </w:rPr>
        <w:t>放到一起，投入其中</w:t>
      </w:r>
      <w:r>
        <w:rPr>
          <w:rFonts w:ascii="Times New Roman" w:hAnsi="Times New Roman" w:cs="Times New Roman" w:hint="eastAsia"/>
          <w:szCs w:val="21"/>
        </w:rPr>
        <w:t>）</w:t>
      </w:r>
      <w:r>
        <w:rPr>
          <w:rFonts w:ascii="Times New Roman" w:hAnsi="Times New Roman" w:cs="Times New Roman" w:hint="eastAsia"/>
          <w:szCs w:val="21"/>
        </w:rPr>
        <w:t>+ment</w:t>
      </w:r>
      <w:r>
        <w:rPr>
          <w:rFonts w:ascii="Times New Roman" w:hAnsi="Times New Roman" w:cs="Times New Roman" w:hint="eastAsia"/>
          <w:szCs w:val="21"/>
        </w:rPr>
        <w:t>（名词后缀）→献身，致力于→承诺</w:t>
      </w:r>
    </w:p>
    <w:p w14:paraId="04611E0C"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committee</w:t>
      </w:r>
      <w:r w:rsidRPr="00832D03">
        <w:rPr>
          <w:rFonts w:ascii="Times New Roman" w:hAnsi="Times New Roman" w:cs="Times New Roman"/>
        </w:rPr>
        <w:t>：</w:t>
      </w:r>
      <w:r w:rsidR="0041612E" w:rsidRPr="00832D03">
        <w:rPr>
          <w:rFonts w:ascii="Times New Roman" w:hAnsi="Times New Roman" w:cs="Times New Roman"/>
          <w:szCs w:val="21"/>
        </w:rPr>
        <w:t>[kə'mɪti</w:t>
      </w:r>
      <w:r w:rsidR="00943C76">
        <w:rPr>
          <w:rFonts w:ascii="Times New Roman" w:hAnsi="Times New Roman" w:cs="Times New Roman"/>
          <w:szCs w:val="21"/>
        </w:rPr>
        <w:t>] n.</w:t>
      </w:r>
      <w:r w:rsidR="0041612E" w:rsidRPr="00832D03">
        <w:rPr>
          <w:rFonts w:ascii="Times New Roman" w:hAnsi="Times New Roman" w:cs="Times New Roman"/>
          <w:szCs w:val="21"/>
        </w:rPr>
        <w:t>委员会；全体委员</w:t>
      </w:r>
    </w:p>
    <w:p w14:paraId="1CCA687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41612E">
        <w:rPr>
          <w:rFonts w:ascii="Times New Roman" w:hAnsi="Times New Roman" w:cs="Times New Roman" w:hint="eastAsia"/>
          <w:szCs w:val="21"/>
        </w:rPr>
        <w:t>committee=commit</w:t>
      </w:r>
      <w:r>
        <w:rPr>
          <w:rFonts w:ascii="Times New Roman" w:hAnsi="Times New Roman" w:cs="Times New Roman" w:hint="eastAsia"/>
          <w:szCs w:val="21"/>
        </w:rPr>
        <w:t>（交托）</w:t>
      </w:r>
      <w:r w:rsidR="0041612E">
        <w:rPr>
          <w:rFonts w:ascii="Times New Roman" w:hAnsi="Times New Roman" w:cs="Times New Roman" w:hint="eastAsia"/>
          <w:szCs w:val="21"/>
        </w:rPr>
        <w:t>+t</w:t>
      </w:r>
      <w:r>
        <w:rPr>
          <w:rFonts w:ascii="Times New Roman" w:hAnsi="Times New Roman" w:cs="Times New Roman" w:hint="eastAsia"/>
          <w:szCs w:val="21"/>
        </w:rPr>
        <w:t>+ee</w:t>
      </w:r>
      <w:r>
        <w:rPr>
          <w:rFonts w:ascii="Times New Roman" w:hAnsi="Times New Roman" w:cs="Times New Roman" w:hint="eastAsia"/>
          <w:szCs w:val="21"/>
        </w:rPr>
        <w:t>（被……者）→被交托者→委员会</w:t>
      </w:r>
    </w:p>
    <w:p w14:paraId="1C162FE4"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dismiss</w:t>
      </w:r>
      <w:r w:rsidRPr="00832D03">
        <w:rPr>
          <w:rFonts w:ascii="Times New Roman" w:hAnsi="Times New Roman" w:cs="Times New Roman"/>
        </w:rPr>
        <w:t>：</w:t>
      </w:r>
      <w:r w:rsidR="0041612E" w:rsidRPr="00832D03">
        <w:rPr>
          <w:rFonts w:ascii="Times New Roman" w:hAnsi="Times New Roman" w:cs="Times New Roman"/>
          <w:szCs w:val="21"/>
        </w:rPr>
        <w:t>[dɪs'mɪs</w:t>
      </w:r>
      <w:r w:rsidR="005B20C0">
        <w:rPr>
          <w:rFonts w:ascii="Times New Roman" w:hAnsi="Times New Roman" w:cs="Times New Roman"/>
          <w:szCs w:val="21"/>
        </w:rPr>
        <w:t>] v</w:t>
      </w:r>
      <w:r w:rsidR="0041612E" w:rsidRPr="00832D03">
        <w:rPr>
          <w:rFonts w:ascii="Times New Roman" w:hAnsi="Times New Roman" w:cs="Times New Roman"/>
          <w:szCs w:val="21"/>
        </w:rPr>
        <w:t>.</w:t>
      </w:r>
      <w:r w:rsidR="0041612E" w:rsidRPr="00832D03">
        <w:rPr>
          <w:rFonts w:ascii="Times New Roman" w:hAnsi="Times New Roman" w:cs="Times New Roman"/>
          <w:szCs w:val="21"/>
        </w:rPr>
        <w:t>解散；解雇；让</w:t>
      </w:r>
      <w:r w:rsidR="0041612E" w:rsidRPr="00832D03">
        <w:rPr>
          <w:rFonts w:ascii="Times New Roman" w:hAnsi="Times New Roman" w:cs="Times New Roman"/>
          <w:szCs w:val="21"/>
        </w:rPr>
        <w:t>...</w:t>
      </w:r>
      <w:r w:rsidR="0041612E" w:rsidRPr="00832D03">
        <w:rPr>
          <w:rFonts w:ascii="Times New Roman" w:hAnsi="Times New Roman" w:cs="Times New Roman"/>
          <w:szCs w:val="21"/>
        </w:rPr>
        <w:t>离开</w:t>
      </w:r>
    </w:p>
    <w:p w14:paraId="1A37FA1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dismiss=dis</w:t>
      </w:r>
      <w:r>
        <w:rPr>
          <w:rFonts w:ascii="Times New Roman" w:hAnsi="Times New Roman" w:cs="Times New Roman" w:hint="eastAsia"/>
          <w:szCs w:val="21"/>
        </w:rPr>
        <w:t>（分开）</w:t>
      </w:r>
      <w:r>
        <w:rPr>
          <w:rFonts w:ascii="Times New Roman" w:hAnsi="Times New Roman" w:cs="Times New Roman" w:hint="eastAsia"/>
          <w:szCs w:val="21"/>
        </w:rPr>
        <w:t>+miss</w:t>
      </w:r>
      <w:r>
        <w:rPr>
          <w:rFonts w:ascii="Times New Roman" w:hAnsi="Times New Roman" w:cs="Times New Roman" w:hint="eastAsia"/>
          <w:szCs w:val="21"/>
        </w:rPr>
        <w:t>（放行）→放其离开→解散</w:t>
      </w:r>
    </w:p>
    <w:p w14:paraId="70815FE0" w14:textId="57C091A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permit</w:t>
      </w:r>
      <w:r w:rsidRPr="00832D03">
        <w:rPr>
          <w:rFonts w:ascii="Times New Roman" w:hAnsi="Times New Roman" w:cs="Times New Roman"/>
        </w:rPr>
        <w:t>：</w:t>
      </w:r>
      <w:r w:rsidR="0041612E" w:rsidRPr="00832D03">
        <w:rPr>
          <w:rFonts w:ascii="Times New Roman" w:hAnsi="Times New Roman" w:cs="Times New Roman"/>
          <w:szCs w:val="21"/>
        </w:rPr>
        <w:t>[p</w:t>
      </w:r>
      <w:r w:rsidR="0069591A">
        <w:rPr>
          <w:rFonts w:ascii="Times New Roman" w:hAnsi="Times New Roman" w:cs="Times New Roman"/>
          <w:szCs w:val="21"/>
        </w:rPr>
        <w:t>ə</w:t>
      </w:r>
      <w:r w:rsidR="0041612E" w:rsidRPr="00832D03">
        <w:rPr>
          <w:rFonts w:ascii="Times New Roman" w:hAnsi="Times New Roman" w:cs="Times New Roman"/>
          <w:szCs w:val="21"/>
        </w:rPr>
        <w:t>'mɪt</w:t>
      </w:r>
      <w:r w:rsidR="005B20C0">
        <w:rPr>
          <w:rFonts w:ascii="Times New Roman" w:hAnsi="Times New Roman" w:cs="Times New Roman"/>
          <w:szCs w:val="21"/>
        </w:rPr>
        <w:t>] v</w:t>
      </w:r>
      <w:r w:rsidR="0041612E" w:rsidRPr="00832D03">
        <w:rPr>
          <w:rFonts w:ascii="Times New Roman" w:hAnsi="Times New Roman" w:cs="Times New Roman"/>
          <w:szCs w:val="21"/>
        </w:rPr>
        <w:t>.</w:t>
      </w:r>
      <w:r w:rsidR="0041612E" w:rsidRPr="00832D03">
        <w:rPr>
          <w:rFonts w:ascii="Times New Roman" w:hAnsi="Times New Roman" w:cs="Times New Roman"/>
          <w:szCs w:val="21"/>
        </w:rPr>
        <w:t>许可；允许</w:t>
      </w:r>
      <w:r w:rsidR="0041612E" w:rsidRPr="00832D03">
        <w:rPr>
          <w:rFonts w:ascii="Times New Roman" w:hAnsi="Times New Roman" w:cs="Times New Roman"/>
          <w:szCs w:val="21"/>
        </w:rPr>
        <w:t>n.</w:t>
      </w:r>
      <w:r w:rsidR="0041612E" w:rsidRPr="00832D03">
        <w:rPr>
          <w:rFonts w:ascii="Times New Roman" w:hAnsi="Times New Roman" w:cs="Times New Roman"/>
          <w:szCs w:val="21"/>
        </w:rPr>
        <w:t>许可证，执照</w:t>
      </w:r>
    </w:p>
    <w:p w14:paraId="2E47FE5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permit=per</w:t>
      </w:r>
      <w:r>
        <w:rPr>
          <w:rFonts w:ascii="Times New Roman" w:hAnsi="Times New Roman" w:cs="Times New Roman" w:hint="eastAsia"/>
          <w:szCs w:val="21"/>
        </w:rPr>
        <w:t>（穿过）</w:t>
      </w:r>
      <w:r>
        <w:rPr>
          <w:rFonts w:ascii="Times New Roman" w:hAnsi="Times New Roman" w:cs="Times New Roman" w:hint="eastAsia"/>
          <w:szCs w:val="21"/>
        </w:rPr>
        <w:t>+mit</w:t>
      </w:r>
      <w:r>
        <w:rPr>
          <w:rFonts w:ascii="Times New Roman" w:hAnsi="Times New Roman" w:cs="Times New Roman" w:hint="eastAsia"/>
          <w:szCs w:val="21"/>
        </w:rPr>
        <w:t>（放行）→放其通过→许可</w:t>
      </w:r>
    </w:p>
    <w:p w14:paraId="1AF48A00" w14:textId="71D4FC9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permission</w:t>
      </w:r>
      <w:r w:rsidRPr="00832D03">
        <w:rPr>
          <w:rFonts w:ascii="Times New Roman" w:hAnsi="Times New Roman" w:cs="Times New Roman"/>
        </w:rPr>
        <w:t>：</w:t>
      </w:r>
      <w:r w:rsidR="0041612E" w:rsidRPr="00832D03">
        <w:rPr>
          <w:rFonts w:ascii="Times New Roman" w:hAnsi="Times New Roman" w:cs="Times New Roman"/>
          <w:szCs w:val="21"/>
        </w:rPr>
        <w:t>[p</w:t>
      </w:r>
      <w:r w:rsidR="0069591A">
        <w:rPr>
          <w:rFonts w:ascii="Times New Roman" w:hAnsi="Times New Roman" w:cs="Times New Roman"/>
          <w:szCs w:val="21"/>
        </w:rPr>
        <w:t>ə</w:t>
      </w:r>
      <w:r w:rsidR="0041612E" w:rsidRPr="00832D03">
        <w:rPr>
          <w:rFonts w:ascii="Times New Roman" w:hAnsi="Times New Roman" w:cs="Times New Roman"/>
          <w:szCs w:val="21"/>
        </w:rPr>
        <w:t>'mɪʃn</w:t>
      </w:r>
      <w:r w:rsidR="00943C76">
        <w:rPr>
          <w:rFonts w:ascii="Times New Roman" w:hAnsi="Times New Roman" w:cs="Times New Roman"/>
          <w:szCs w:val="21"/>
        </w:rPr>
        <w:t>] n.</w:t>
      </w:r>
      <w:r w:rsidR="0041612E" w:rsidRPr="00832D03">
        <w:rPr>
          <w:rFonts w:ascii="Times New Roman" w:hAnsi="Times New Roman" w:cs="Times New Roman"/>
          <w:szCs w:val="21"/>
        </w:rPr>
        <w:t>允许，许可</w:t>
      </w:r>
    </w:p>
    <w:p w14:paraId="325EDF4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permission=per</w:t>
      </w:r>
      <w:r>
        <w:rPr>
          <w:rFonts w:ascii="Times New Roman" w:hAnsi="Times New Roman" w:cs="Times New Roman" w:hint="eastAsia"/>
          <w:szCs w:val="21"/>
        </w:rPr>
        <w:t>（穿过）</w:t>
      </w:r>
      <w:r>
        <w:rPr>
          <w:rFonts w:ascii="Times New Roman" w:hAnsi="Times New Roman" w:cs="Times New Roman" w:hint="eastAsia"/>
          <w:szCs w:val="21"/>
        </w:rPr>
        <w:t>+miss</w:t>
      </w:r>
      <w:r>
        <w:rPr>
          <w:rFonts w:ascii="Times New Roman" w:hAnsi="Times New Roman" w:cs="Times New Roman" w:hint="eastAsia"/>
          <w:szCs w:val="21"/>
        </w:rPr>
        <w:t>（放行）</w:t>
      </w:r>
      <w:r>
        <w:rPr>
          <w:rFonts w:ascii="Times New Roman" w:hAnsi="Times New Roman" w:cs="Times New Roman" w:hint="eastAsia"/>
          <w:szCs w:val="21"/>
        </w:rPr>
        <w:t>+ion</w:t>
      </w:r>
      <w:r>
        <w:rPr>
          <w:rFonts w:ascii="Times New Roman" w:hAnsi="Times New Roman" w:cs="Times New Roman" w:hint="eastAsia"/>
          <w:szCs w:val="21"/>
        </w:rPr>
        <w:t>（名词后缀）→放其通过→许可</w:t>
      </w:r>
    </w:p>
    <w:p w14:paraId="7CA90A0C" w14:textId="76B1F14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promise</w:t>
      </w:r>
      <w:r w:rsidRPr="00832D03">
        <w:rPr>
          <w:rFonts w:ascii="Times New Roman" w:hAnsi="Times New Roman" w:cs="Times New Roman"/>
        </w:rPr>
        <w:t>：</w:t>
      </w:r>
      <w:r w:rsidR="0041612E" w:rsidRPr="00832D03">
        <w:rPr>
          <w:rFonts w:ascii="Times New Roman" w:hAnsi="Times New Roman" w:cs="Times New Roman"/>
          <w:szCs w:val="21"/>
        </w:rPr>
        <w:t>['pr</w:t>
      </w:r>
      <w:r w:rsidR="00737B37" w:rsidRPr="006E33EE">
        <w:rPr>
          <w:rFonts w:ascii="Times New Roman" w:hAnsi="Times New Roman" w:cs="Times New Roman"/>
          <w:szCs w:val="21"/>
        </w:rPr>
        <w:t>ɒ</w:t>
      </w:r>
      <w:r w:rsidR="0041612E" w:rsidRPr="00832D03">
        <w:rPr>
          <w:rFonts w:ascii="Times New Roman" w:hAnsi="Times New Roman" w:cs="Times New Roman"/>
          <w:szCs w:val="21"/>
        </w:rPr>
        <w:t>mɪs</w:t>
      </w:r>
      <w:r w:rsidR="00943C76">
        <w:rPr>
          <w:rFonts w:ascii="Times New Roman" w:hAnsi="Times New Roman" w:cs="Times New Roman"/>
          <w:szCs w:val="21"/>
        </w:rPr>
        <w:t>] n.</w:t>
      </w:r>
      <w:r w:rsidR="0041612E" w:rsidRPr="00832D03">
        <w:rPr>
          <w:rFonts w:ascii="Times New Roman" w:hAnsi="Times New Roman" w:cs="Times New Roman"/>
          <w:szCs w:val="21"/>
        </w:rPr>
        <w:t>许诺；希望</w:t>
      </w:r>
      <w:r w:rsidR="0041612E" w:rsidRPr="00832D03">
        <w:rPr>
          <w:rFonts w:ascii="Times New Roman" w:hAnsi="Times New Roman" w:cs="Times New Roman"/>
          <w:szCs w:val="21"/>
        </w:rPr>
        <w:t>v.</w:t>
      </w:r>
      <w:r w:rsidR="0041612E" w:rsidRPr="00832D03">
        <w:rPr>
          <w:rFonts w:ascii="Times New Roman" w:hAnsi="Times New Roman" w:cs="Times New Roman"/>
          <w:szCs w:val="21"/>
        </w:rPr>
        <w:t>许诺；给人以</w:t>
      </w:r>
      <w:r w:rsidR="0041612E" w:rsidRPr="00832D03">
        <w:rPr>
          <w:rFonts w:ascii="Times New Roman" w:hAnsi="Times New Roman" w:cs="Times New Roman"/>
          <w:szCs w:val="21"/>
        </w:rPr>
        <w:t>…</w:t>
      </w:r>
      <w:r w:rsidR="0041612E" w:rsidRPr="00832D03">
        <w:rPr>
          <w:rFonts w:ascii="Times New Roman" w:hAnsi="Times New Roman" w:cs="Times New Roman"/>
          <w:szCs w:val="21"/>
        </w:rPr>
        <w:t>的指望或希望；有前途</w:t>
      </w:r>
    </w:p>
    <w:p w14:paraId="7BF36B5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promise=pro</w:t>
      </w:r>
      <w:r>
        <w:rPr>
          <w:rFonts w:ascii="Times New Roman" w:hAnsi="Times New Roman" w:cs="Times New Roman" w:hint="eastAsia"/>
          <w:szCs w:val="21"/>
        </w:rPr>
        <w:t>（在前面）</w:t>
      </w:r>
      <w:r>
        <w:rPr>
          <w:rFonts w:ascii="Times New Roman" w:hAnsi="Times New Roman" w:cs="Times New Roman" w:hint="eastAsia"/>
          <w:szCs w:val="21"/>
        </w:rPr>
        <w:t>+mis</w:t>
      </w:r>
      <w:r>
        <w:rPr>
          <w:rFonts w:ascii="Times New Roman" w:hAnsi="Times New Roman" w:cs="Times New Roman" w:hint="eastAsia"/>
          <w:szCs w:val="21"/>
        </w:rPr>
        <w:t>（放出）</w:t>
      </w:r>
      <w:r>
        <w:rPr>
          <w:rFonts w:ascii="Times New Roman" w:hAnsi="Times New Roman" w:cs="Times New Roman" w:hint="eastAsia"/>
          <w:szCs w:val="21"/>
        </w:rPr>
        <w:t>+e</w:t>
      </w:r>
      <w:r>
        <w:rPr>
          <w:rFonts w:ascii="Times New Roman" w:hAnsi="Times New Roman" w:cs="Times New Roman" w:hint="eastAsia"/>
          <w:szCs w:val="21"/>
        </w:rPr>
        <w:t>→提前放出→许诺，希望</w:t>
      </w:r>
    </w:p>
    <w:p w14:paraId="4469C18C" w14:textId="11219EF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compromise</w:t>
      </w:r>
      <w:r w:rsidRPr="00832D03">
        <w:rPr>
          <w:rFonts w:ascii="Times New Roman" w:hAnsi="Times New Roman" w:cs="Times New Roman"/>
        </w:rPr>
        <w:t>：</w:t>
      </w:r>
      <w:r w:rsidR="0041612E" w:rsidRPr="00832D03">
        <w:rPr>
          <w:rFonts w:ascii="Times New Roman" w:hAnsi="Times New Roman" w:cs="Times New Roman"/>
          <w:szCs w:val="21"/>
        </w:rPr>
        <w:t>['k</w:t>
      </w:r>
      <w:r w:rsidR="00737B37" w:rsidRPr="006E33EE">
        <w:rPr>
          <w:rFonts w:ascii="Times New Roman" w:hAnsi="Times New Roman" w:cs="Times New Roman"/>
          <w:szCs w:val="21"/>
        </w:rPr>
        <w:t>ɒ</w:t>
      </w:r>
      <w:r w:rsidR="0041612E" w:rsidRPr="00832D03">
        <w:rPr>
          <w:rFonts w:ascii="Times New Roman" w:hAnsi="Times New Roman" w:cs="Times New Roman"/>
          <w:szCs w:val="21"/>
        </w:rPr>
        <w:t>mprəmaɪz</w:t>
      </w:r>
      <w:r w:rsidR="005B20C0">
        <w:rPr>
          <w:rFonts w:ascii="Times New Roman" w:hAnsi="Times New Roman" w:cs="Times New Roman"/>
          <w:szCs w:val="21"/>
        </w:rPr>
        <w:t>] v</w:t>
      </w:r>
      <w:r w:rsidR="0041612E" w:rsidRPr="00832D03">
        <w:rPr>
          <w:rFonts w:ascii="Times New Roman" w:hAnsi="Times New Roman" w:cs="Times New Roman"/>
          <w:szCs w:val="21"/>
        </w:rPr>
        <w:t>.</w:t>
      </w:r>
      <w:r w:rsidR="0041612E" w:rsidRPr="00832D03">
        <w:rPr>
          <w:rFonts w:ascii="Times New Roman" w:hAnsi="Times New Roman" w:cs="Times New Roman"/>
          <w:szCs w:val="21"/>
        </w:rPr>
        <w:t>妥协；让步</w:t>
      </w:r>
      <w:r w:rsidR="0041612E" w:rsidRPr="00832D03">
        <w:rPr>
          <w:rFonts w:ascii="Times New Roman" w:hAnsi="Times New Roman" w:cs="Times New Roman"/>
          <w:szCs w:val="21"/>
        </w:rPr>
        <w:t>n.</w:t>
      </w:r>
      <w:r w:rsidR="0041612E" w:rsidRPr="00832D03">
        <w:rPr>
          <w:rFonts w:ascii="Times New Roman" w:hAnsi="Times New Roman" w:cs="Times New Roman"/>
          <w:szCs w:val="21"/>
        </w:rPr>
        <w:t>妥协，和解；折衷</w:t>
      </w:r>
    </w:p>
    <w:p w14:paraId="2832E2B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compromise=com</w:t>
      </w:r>
      <w:r>
        <w:rPr>
          <w:rFonts w:ascii="Times New Roman" w:hAnsi="Times New Roman" w:cs="Times New Roman" w:hint="eastAsia"/>
          <w:szCs w:val="21"/>
        </w:rPr>
        <w:t>（一起）</w:t>
      </w:r>
      <w:r>
        <w:rPr>
          <w:rFonts w:ascii="Times New Roman" w:hAnsi="Times New Roman" w:cs="Times New Roman" w:hint="eastAsia"/>
          <w:szCs w:val="21"/>
        </w:rPr>
        <w:t>+promise</w:t>
      </w:r>
      <w:r>
        <w:rPr>
          <w:rFonts w:ascii="Times New Roman" w:hAnsi="Times New Roman" w:cs="Times New Roman" w:hint="eastAsia"/>
          <w:szCs w:val="21"/>
        </w:rPr>
        <w:t>（承诺）→一起承诺→妥协</w:t>
      </w:r>
    </w:p>
    <w:p w14:paraId="43304B91"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submit</w:t>
      </w:r>
      <w:r w:rsidRPr="00832D03">
        <w:rPr>
          <w:rFonts w:ascii="Times New Roman" w:hAnsi="Times New Roman" w:cs="Times New Roman"/>
        </w:rPr>
        <w:t>：</w:t>
      </w:r>
      <w:r w:rsidR="0041612E" w:rsidRPr="00832D03">
        <w:rPr>
          <w:rFonts w:ascii="Times New Roman" w:hAnsi="Times New Roman" w:cs="Times New Roman"/>
          <w:szCs w:val="21"/>
        </w:rPr>
        <w:t>[səb'mɪt</w:t>
      </w:r>
      <w:r w:rsidR="005B20C0">
        <w:rPr>
          <w:rFonts w:ascii="Times New Roman" w:hAnsi="Times New Roman" w:cs="Times New Roman"/>
          <w:szCs w:val="21"/>
        </w:rPr>
        <w:t>] v</w:t>
      </w:r>
      <w:r w:rsidR="0041612E" w:rsidRPr="00832D03">
        <w:rPr>
          <w:rFonts w:ascii="Times New Roman" w:hAnsi="Times New Roman" w:cs="Times New Roman"/>
          <w:szCs w:val="21"/>
        </w:rPr>
        <w:t>.</w:t>
      </w:r>
      <w:r w:rsidR="0041612E" w:rsidRPr="00832D03">
        <w:rPr>
          <w:rFonts w:ascii="Times New Roman" w:hAnsi="Times New Roman" w:cs="Times New Roman"/>
          <w:szCs w:val="21"/>
        </w:rPr>
        <w:t>提交；（使）服从；主张；呈递</w:t>
      </w:r>
    </w:p>
    <w:p w14:paraId="2ECFBF4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submit=sub</w:t>
      </w:r>
      <w:r>
        <w:rPr>
          <w:rFonts w:ascii="Times New Roman" w:hAnsi="Times New Roman" w:cs="Times New Roman" w:hint="eastAsia"/>
          <w:szCs w:val="21"/>
        </w:rPr>
        <w:t>（从下往上）</w:t>
      </w:r>
      <w:r>
        <w:rPr>
          <w:rFonts w:ascii="Times New Roman" w:hAnsi="Times New Roman" w:cs="Times New Roman" w:hint="eastAsia"/>
          <w:szCs w:val="21"/>
        </w:rPr>
        <w:t>+mit</w:t>
      </w:r>
      <w:r>
        <w:rPr>
          <w:rFonts w:ascii="Times New Roman" w:hAnsi="Times New Roman" w:cs="Times New Roman" w:hint="eastAsia"/>
          <w:szCs w:val="21"/>
        </w:rPr>
        <w:t>（发送）→从下往上发送→提交</w:t>
      </w:r>
    </w:p>
    <w:p w14:paraId="72EA238A" w14:textId="77777777" w:rsidR="00A410C0" w:rsidRDefault="00A410C0" w:rsidP="00A410C0">
      <w:pPr>
        <w:pStyle w:val="2"/>
        <w:numPr>
          <w:ilvl w:val="0"/>
          <w:numId w:val="11"/>
        </w:numPr>
        <w:rPr>
          <w:sz w:val="24"/>
          <w:szCs w:val="24"/>
        </w:rPr>
      </w:pPr>
      <w:bookmarkStart w:id="403" w:name="_Toc504321797"/>
      <w:r w:rsidRPr="00A410C0">
        <w:rPr>
          <w:rFonts w:hint="eastAsia"/>
          <w:sz w:val="24"/>
          <w:szCs w:val="24"/>
        </w:rPr>
        <w:t>mix-/mixt-</w:t>
      </w:r>
      <w:r w:rsidRPr="00A410C0">
        <w:rPr>
          <w:rFonts w:hint="eastAsia"/>
          <w:sz w:val="24"/>
          <w:szCs w:val="24"/>
        </w:rPr>
        <w:t>（混合）</w:t>
      </w:r>
      <w:bookmarkEnd w:id="403"/>
    </w:p>
    <w:p w14:paraId="1B62650A" w14:textId="77777777" w:rsidR="0041612E" w:rsidRPr="0041612E" w:rsidRDefault="0041612E" w:rsidP="0041612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41612E">
        <w:rPr>
          <w:rFonts w:ascii="Times New Roman" w:eastAsia="宋体" w:hAnsi="Times New Roman" w:cs="Times New Roman" w:hint="eastAsia"/>
          <w:szCs w:val="21"/>
          <w:u w:val="single"/>
        </w:rPr>
        <w:t>misc</w:t>
      </w:r>
      <w:r>
        <w:rPr>
          <w:rFonts w:ascii="Times New Roman" w:eastAsia="宋体" w:hAnsi="Times New Roman" w:cs="Times New Roman" w:hint="eastAsia"/>
          <w:szCs w:val="21"/>
        </w:rPr>
        <w:t>ere</w:t>
      </w:r>
      <w:r>
        <w:rPr>
          <w:rFonts w:ascii="Times New Roman" w:eastAsia="宋体" w:hAnsi="Times New Roman" w:cs="Times New Roman" w:hint="eastAsia"/>
          <w:szCs w:val="21"/>
        </w:rPr>
        <w:t>（混合）</w:t>
      </w:r>
      <w:r w:rsidR="00542CA2">
        <w:rPr>
          <w:rFonts w:ascii="Times New Roman" w:eastAsia="宋体" w:hAnsi="Times New Roman" w:cs="Times New Roman" w:hint="eastAsia"/>
          <w:szCs w:val="21"/>
        </w:rPr>
        <w:t>及其完成分词</w:t>
      </w:r>
      <w:r>
        <w:rPr>
          <w:rFonts w:ascii="Times New Roman" w:eastAsia="宋体" w:hAnsi="Times New Roman" w:cs="Times New Roman" w:hint="eastAsia"/>
          <w:szCs w:val="21"/>
        </w:rPr>
        <w:t>形式</w:t>
      </w:r>
      <w:r w:rsidRPr="0041612E">
        <w:rPr>
          <w:rFonts w:ascii="Times New Roman" w:eastAsia="宋体" w:hAnsi="Times New Roman" w:cs="Times New Roman" w:hint="eastAsia"/>
          <w:szCs w:val="21"/>
          <w:u w:val="single"/>
        </w:rPr>
        <w:t>mixt</w:t>
      </w:r>
      <w:r>
        <w:rPr>
          <w:rFonts w:ascii="Times New Roman" w:eastAsia="宋体" w:hAnsi="Times New Roman" w:cs="Times New Roman" w:hint="eastAsia"/>
          <w:szCs w:val="21"/>
        </w:rPr>
        <w:t>us</w:t>
      </w:r>
    </w:p>
    <w:p w14:paraId="28CAE682" w14:textId="77777777" w:rsidR="00A410C0" w:rsidRPr="00832D03" w:rsidRDefault="00A410C0" w:rsidP="00A410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mix</w:t>
      </w:r>
      <w:r w:rsidR="0041612E" w:rsidRPr="00832D03">
        <w:rPr>
          <w:rFonts w:ascii="Times New Roman" w:hAnsi="Times New Roman" w:cs="Times New Roman"/>
        </w:rPr>
        <w:t>：</w:t>
      </w:r>
      <w:r w:rsidR="0041612E" w:rsidRPr="00832D03">
        <w:rPr>
          <w:rFonts w:ascii="Times New Roman" w:hAnsi="Times New Roman" w:cs="Times New Roman"/>
        </w:rPr>
        <w:t>[mɪks] v.</w:t>
      </w:r>
      <w:r w:rsidR="0041612E" w:rsidRPr="00832D03">
        <w:rPr>
          <w:rFonts w:ascii="Times New Roman" w:hAnsi="Times New Roman" w:cs="Times New Roman"/>
        </w:rPr>
        <w:t>混合</w:t>
      </w:r>
    </w:p>
    <w:p w14:paraId="0AF9D3B5" w14:textId="14D7A859" w:rsidR="00A410C0" w:rsidRPr="00832D03" w:rsidRDefault="00A410C0" w:rsidP="0041612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mixture</w:t>
      </w:r>
      <w:r w:rsidR="0041612E" w:rsidRPr="00832D03">
        <w:rPr>
          <w:rFonts w:ascii="Times New Roman" w:hAnsi="Times New Roman" w:cs="Times New Roman"/>
        </w:rPr>
        <w:t>：</w:t>
      </w:r>
      <w:r w:rsidR="0041612E" w:rsidRPr="00832D03">
        <w:rPr>
          <w:rFonts w:ascii="Times New Roman" w:hAnsi="Times New Roman" w:cs="Times New Roman"/>
        </w:rPr>
        <w:t>['mɪkstʃ</w:t>
      </w:r>
      <w:r w:rsidR="0069591A">
        <w:rPr>
          <w:rFonts w:ascii="Times New Roman" w:hAnsi="Times New Roman" w:cs="Times New Roman"/>
        </w:rPr>
        <w:t>ə(r)]</w:t>
      </w:r>
      <w:r w:rsidR="0041612E" w:rsidRPr="00832D03">
        <w:rPr>
          <w:rFonts w:ascii="Times New Roman" w:hAnsi="Times New Roman" w:cs="Times New Roman"/>
        </w:rPr>
        <w:t xml:space="preserve"> n. </w:t>
      </w:r>
      <w:r w:rsidR="0041612E" w:rsidRPr="00832D03">
        <w:rPr>
          <w:rFonts w:ascii="Times New Roman" w:hAnsi="Times New Roman" w:cs="Times New Roman"/>
        </w:rPr>
        <w:t>混合；混合物</w:t>
      </w:r>
    </w:p>
    <w:p w14:paraId="2D3B8F5C" w14:textId="77777777" w:rsidR="0041612E" w:rsidRPr="0041612E" w:rsidRDefault="0041612E" w:rsidP="0041612E">
      <w:pPr>
        <w:spacing w:line="360" w:lineRule="auto"/>
        <w:ind w:firstLineChars="201" w:firstLine="422"/>
        <w:rPr>
          <w:rFonts w:ascii="Times New Roman" w:eastAsia="宋体" w:hAnsi="Times New Roman" w:cs="Times New Roman"/>
          <w:szCs w:val="21"/>
        </w:rPr>
      </w:pPr>
      <w:r w:rsidRPr="0041612E">
        <w:rPr>
          <w:rFonts w:ascii="Times New Roman" w:eastAsia="宋体" w:hAnsi="Times New Roman" w:cs="Times New Roman" w:hint="eastAsia"/>
          <w:szCs w:val="21"/>
        </w:rPr>
        <w:t>结构分析：</w:t>
      </w:r>
      <w:r w:rsidRPr="0041612E">
        <w:rPr>
          <w:rFonts w:ascii="Times New Roman" w:eastAsia="宋体" w:hAnsi="Times New Roman" w:cs="Times New Roman" w:hint="eastAsia"/>
          <w:szCs w:val="21"/>
        </w:rPr>
        <w:t>mixture=mixt</w:t>
      </w:r>
      <w:r w:rsidRPr="0041612E">
        <w:rPr>
          <w:rFonts w:ascii="Times New Roman" w:eastAsia="宋体" w:hAnsi="Times New Roman" w:cs="Times New Roman" w:hint="eastAsia"/>
          <w:szCs w:val="21"/>
        </w:rPr>
        <w:t>（混合）</w:t>
      </w:r>
      <w:r w:rsidRPr="0041612E">
        <w:rPr>
          <w:rFonts w:ascii="Times New Roman" w:eastAsia="宋体" w:hAnsi="Times New Roman" w:cs="Times New Roman" w:hint="eastAsia"/>
          <w:szCs w:val="21"/>
        </w:rPr>
        <w:t>+ure</w:t>
      </w:r>
      <w:r w:rsidRPr="0041612E">
        <w:rPr>
          <w:rFonts w:ascii="Times New Roman" w:eastAsia="宋体" w:hAnsi="Times New Roman" w:cs="Times New Roman" w:hint="eastAsia"/>
          <w:szCs w:val="21"/>
        </w:rPr>
        <w:t>（名词后缀）→混合，混合物</w:t>
      </w:r>
    </w:p>
    <w:p w14:paraId="60F796A2" w14:textId="77777777" w:rsidR="00DE4805" w:rsidRPr="001B460E" w:rsidRDefault="00DE4805" w:rsidP="005D3898">
      <w:pPr>
        <w:pStyle w:val="2"/>
        <w:numPr>
          <w:ilvl w:val="0"/>
          <w:numId w:val="11"/>
        </w:numPr>
        <w:rPr>
          <w:sz w:val="24"/>
          <w:szCs w:val="24"/>
        </w:rPr>
      </w:pPr>
      <w:bookmarkStart w:id="404" w:name="_Toc504321798"/>
      <w:r w:rsidRPr="001B460E">
        <w:rPr>
          <w:rFonts w:hint="eastAsia"/>
          <w:sz w:val="24"/>
          <w:szCs w:val="24"/>
        </w:rPr>
        <w:t>mod-</w:t>
      </w:r>
      <w:r w:rsidRPr="001B460E">
        <w:rPr>
          <w:rFonts w:hint="eastAsia"/>
          <w:sz w:val="24"/>
          <w:szCs w:val="24"/>
        </w:rPr>
        <w:t>（模式，尺寸，范围，维度）</w:t>
      </w:r>
      <w:bookmarkEnd w:id="404"/>
    </w:p>
    <w:p w14:paraId="155AB95E" w14:textId="77777777" w:rsidR="00DE4805" w:rsidRDefault="00DE4805" w:rsidP="00DE4805">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8D23AC">
        <w:rPr>
          <w:rFonts w:ascii="Times New Roman" w:eastAsia="宋体" w:hAnsi="Times New Roman" w:cs="Times New Roman"/>
          <w:szCs w:val="21"/>
          <w:u w:val="single"/>
        </w:rPr>
        <w:t>mod</w:t>
      </w:r>
      <w:r w:rsidRPr="0021261A">
        <w:rPr>
          <w:rFonts w:ascii="Times New Roman" w:eastAsia="宋体" w:hAnsi="Times New Roman" w:cs="Times New Roman"/>
          <w:szCs w:val="21"/>
        </w:rPr>
        <w:t>us</w:t>
      </w:r>
      <w:r w:rsidR="0041612E">
        <w:rPr>
          <w:rFonts w:ascii="Times New Roman" w:eastAsia="宋体" w:hAnsi="Times New Roman" w:cs="Times New Roman" w:hint="eastAsia"/>
          <w:szCs w:val="21"/>
        </w:rPr>
        <w:t>（模式，尺寸，范围，维度）</w:t>
      </w:r>
    </w:p>
    <w:p w14:paraId="54860FEF" w14:textId="77777777"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model</w:t>
      </w:r>
      <w:r w:rsidRPr="000B42F5">
        <w:rPr>
          <w:rFonts w:ascii="Times New Roman" w:cs="Times New Roman"/>
        </w:rPr>
        <w:t>：</w:t>
      </w:r>
      <w:r w:rsidR="0041612E" w:rsidRPr="000B42F5">
        <w:rPr>
          <w:rFonts w:ascii="Times New Roman" w:eastAsia="宋体" w:hAnsi="Times New Roman" w:cs="Times New Roman"/>
          <w:szCs w:val="21"/>
        </w:rPr>
        <w:t>['mɒdl</w:t>
      </w:r>
      <w:r w:rsidR="00943C76">
        <w:rPr>
          <w:rFonts w:ascii="Times New Roman" w:eastAsia="宋体" w:hAnsi="Times New Roman" w:cs="Times New Roman"/>
          <w:szCs w:val="21"/>
        </w:rPr>
        <w:t>] n.</w:t>
      </w:r>
      <w:r w:rsidR="0041612E" w:rsidRPr="000B42F5">
        <w:rPr>
          <w:rFonts w:ascii="Times New Roman" w:eastAsia="宋体" w:hAnsi="Times New Roman" w:cs="Times New Roman"/>
          <w:szCs w:val="21"/>
        </w:rPr>
        <w:t>模型；典型；模范；模特儿；样式</w:t>
      </w:r>
    </w:p>
    <w:p w14:paraId="361E13EC"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model=mod</w:t>
      </w:r>
      <w:r>
        <w:rPr>
          <w:rFonts w:ascii="Times New Roman" w:eastAsia="宋体" w:hAnsi="Times New Roman" w:cs="Times New Roman" w:hint="eastAsia"/>
          <w:szCs w:val="21"/>
        </w:rPr>
        <w:t>（模式）</w:t>
      </w:r>
      <w:r>
        <w:rPr>
          <w:rFonts w:ascii="Times New Roman" w:eastAsia="宋体" w:hAnsi="Times New Roman" w:cs="Times New Roman" w:hint="eastAsia"/>
          <w:szCs w:val="21"/>
        </w:rPr>
        <w:t>+el</w:t>
      </w:r>
      <w:r>
        <w:rPr>
          <w:rFonts w:ascii="Times New Roman" w:eastAsia="宋体" w:hAnsi="Times New Roman" w:cs="Times New Roman" w:hint="eastAsia"/>
          <w:szCs w:val="21"/>
        </w:rPr>
        <w:t>（指小名词后缀）→缩小的模式→模型</w:t>
      </w:r>
    </w:p>
    <w:p w14:paraId="3AEF253E" w14:textId="0021F461"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modest</w:t>
      </w:r>
      <w:r w:rsidRPr="000B42F5">
        <w:rPr>
          <w:rFonts w:ascii="Times New Roman" w:cs="Times New Roman"/>
        </w:rPr>
        <w:t>：</w:t>
      </w:r>
      <w:r w:rsidR="0041612E" w:rsidRPr="000B42F5">
        <w:rPr>
          <w:rFonts w:ascii="Times New Roman" w:eastAsia="宋体" w:hAnsi="Times New Roman" w:cs="Times New Roman"/>
          <w:szCs w:val="21"/>
        </w:rPr>
        <w:t>['m</w:t>
      </w:r>
      <w:r w:rsidR="00737B37" w:rsidRPr="006E33EE">
        <w:rPr>
          <w:rFonts w:ascii="Times New Roman" w:hAnsi="Times New Roman" w:cs="Times New Roman"/>
          <w:szCs w:val="21"/>
        </w:rPr>
        <w:t>ɒ</w:t>
      </w:r>
      <w:r w:rsidR="0041612E" w:rsidRPr="000B42F5">
        <w:rPr>
          <w:rFonts w:ascii="Times New Roman" w:eastAsia="宋体" w:hAnsi="Times New Roman" w:cs="Times New Roman"/>
          <w:szCs w:val="21"/>
        </w:rPr>
        <w:t>dɪst</w:t>
      </w:r>
      <w:r w:rsidR="00811F99">
        <w:rPr>
          <w:rFonts w:ascii="Times New Roman" w:eastAsia="宋体" w:hAnsi="Times New Roman" w:cs="Times New Roman"/>
          <w:szCs w:val="21"/>
        </w:rPr>
        <w:t>] adj</w:t>
      </w:r>
      <w:r w:rsidR="0041612E" w:rsidRPr="000B42F5">
        <w:rPr>
          <w:rFonts w:ascii="Times New Roman" w:eastAsia="宋体" w:hAnsi="Times New Roman" w:cs="Times New Roman"/>
          <w:szCs w:val="21"/>
        </w:rPr>
        <w:t>.</w:t>
      </w:r>
      <w:r w:rsidR="0041612E" w:rsidRPr="000B42F5">
        <w:rPr>
          <w:rFonts w:ascii="Times New Roman" w:eastAsia="宋体" w:hAnsi="Times New Roman" w:cs="Times New Roman"/>
          <w:szCs w:val="21"/>
        </w:rPr>
        <w:t>谦虚的，谦逊的；适度的；端庄的；羞怯的</w:t>
      </w:r>
    </w:p>
    <w:p w14:paraId="0374939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modest=mod</w:t>
      </w:r>
      <w:r>
        <w:rPr>
          <w:rFonts w:ascii="Times New Roman" w:eastAsia="宋体" w:hAnsi="Times New Roman" w:cs="Times New Roman" w:hint="eastAsia"/>
          <w:szCs w:val="21"/>
        </w:rPr>
        <w:t>（范围）</w:t>
      </w:r>
      <w:r>
        <w:rPr>
          <w:rFonts w:ascii="Times New Roman" w:eastAsia="宋体" w:hAnsi="Times New Roman" w:cs="Times New Roman" w:hint="eastAsia"/>
          <w:szCs w:val="21"/>
        </w:rPr>
        <w:t>+est</w:t>
      </w:r>
      <w:r>
        <w:rPr>
          <w:rFonts w:ascii="Times New Roman" w:eastAsia="宋体" w:hAnsi="Times New Roman" w:cs="Times New Roman" w:hint="eastAsia"/>
          <w:szCs w:val="21"/>
        </w:rPr>
        <w:t>→保持在适当范围内→谦虚的，适度的</w:t>
      </w:r>
    </w:p>
    <w:p w14:paraId="2A4DE590" w14:textId="1E8D2C77" w:rsidR="001D47E7" w:rsidRPr="00832D03" w:rsidRDefault="001D47E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accommodation</w:t>
      </w:r>
      <w:r w:rsidRPr="00832D03">
        <w:rPr>
          <w:rFonts w:ascii="Times New Roman" w:hAnsi="Times New Roman" w:cs="Times New Roman"/>
        </w:rPr>
        <w:t>：</w:t>
      </w:r>
      <w:r w:rsidR="0041612E" w:rsidRPr="00832D03">
        <w:rPr>
          <w:rFonts w:ascii="Times New Roman" w:hAnsi="Times New Roman" w:cs="Times New Roman"/>
          <w:szCs w:val="21"/>
        </w:rPr>
        <w:t>[</w:t>
      </w:r>
      <w:r w:rsidR="00737B37" w:rsidRPr="00737B37">
        <w:rPr>
          <w:rFonts w:ascii="Times New Roman" w:hAnsi="Times New Roman" w:cs="Times New Roman"/>
          <w:szCs w:val="21"/>
        </w:rPr>
        <w:t>əˌkɒməˈdeɪʃn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41612E" w:rsidRPr="00832D03">
        <w:rPr>
          <w:rFonts w:ascii="Times New Roman" w:hAnsi="Times New Roman" w:cs="Times New Roman"/>
          <w:szCs w:val="21"/>
        </w:rPr>
        <w:t>住处，膳宿；调节；和解</w:t>
      </w:r>
    </w:p>
    <w:p w14:paraId="096C8E85" w14:textId="77777777" w:rsidR="001D47E7" w:rsidRDefault="001D47E7" w:rsidP="001D47E7">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accommodation=ac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，驱使）</w:t>
      </w:r>
      <w:r>
        <w:rPr>
          <w:rFonts w:ascii="Times New Roman" w:cs="Times New Roman" w:hint="eastAsia"/>
          <w:szCs w:val="21"/>
        </w:rPr>
        <w:t>+com</w:t>
      </w:r>
      <w:r>
        <w:rPr>
          <w:rFonts w:ascii="Times New Roman" w:cs="Times New Roman" w:hint="eastAsia"/>
          <w:szCs w:val="21"/>
        </w:rPr>
        <w:t>（一起）</w:t>
      </w:r>
      <w:r>
        <w:rPr>
          <w:rFonts w:ascii="Times New Roman" w:cs="Times New Roman" w:hint="eastAsia"/>
          <w:szCs w:val="21"/>
        </w:rPr>
        <w:t>+</w:t>
      </w:r>
      <w:r w:rsidRPr="006D57EA">
        <w:rPr>
          <w:rFonts w:ascii="Times New Roman" w:cs="Times New Roman" w:hint="eastAsia"/>
          <w:szCs w:val="21"/>
        </w:rPr>
        <w:t>mod</w:t>
      </w:r>
      <w:r>
        <w:rPr>
          <w:rFonts w:ascii="Times New Roman" w:cs="Times New Roman" w:hint="eastAsia"/>
          <w:szCs w:val="21"/>
        </w:rPr>
        <w:t>（模式，尺寸）</w:t>
      </w:r>
      <w:r>
        <w:rPr>
          <w:rFonts w:ascii="Times New Roman" w:cs="Times New Roman" w:hint="eastAsia"/>
          <w:szCs w:val="21"/>
        </w:rPr>
        <w:t>+ation</w:t>
      </w:r>
      <w:r>
        <w:rPr>
          <w:rFonts w:ascii="Times New Roman" w:cs="Times New Roman" w:hint="eastAsia"/>
          <w:szCs w:val="21"/>
        </w:rPr>
        <w:t>（动名词后缀）→使尺寸匹配，使适应→使某人适应环境，安顿某人→为某人提供膳宿</w:t>
      </w:r>
    </w:p>
    <w:p w14:paraId="24A4498D" w14:textId="77777777" w:rsidR="00CC49A3" w:rsidRPr="001B460E" w:rsidRDefault="00CC49A3" w:rsidP="005D3898">
      <w:pPr>
        <w:pStyle w:val="2"/>
        <w:numPr>
          <w:ilvl w:val="0"/>
          <w:numId w:val="11"/>
        </w:numPr>
        <w:rPr>
          <w:sz w:val="24"/>
          <w:szCs w:val="24"/>
        </w:rPr>
      </w:pPr>
      <w:bookmarkStart w:id="405" w:name="_Toc504321799"/>
      <w:bookmarkStart w:id="406" w:name="_Hlk38121338"/>
      <w:r w:rsidRPr="001B460E">
        <w:rPr>
          <w:rFonts w:hint="eastAsia"/>
          <w:sz w:val="24"/>
          <w:szCs w:val="24"/>
        </w:rPr>
        <w:t>mon-</w:t>
      </w:r>
      <w:r w:rsidRPr="001B460E">
        <w:rPr>
          <w:rFonts w:hint="eastAsia"/>
          <w:sz w:val="24"/>
          <w:szCs w:val="24"/>
        </w:rPr>
        <w:t>（警告，警示，监视）</w:t>
      </w:r>
      <w:bookmarkEnd w:id="405"/>
    </w:p>
    <w:p w14:paraId="4DA679C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D23BF2">
        <w:rPr>
          <w:rFonts w:ascii="Times New Roman" w:eastAsia="宋体" w:hAnsi="Times New Roman" w:cs="Times New Roman"/>
          <w:szCs w:val="21"/>
          <w:u w:val="single"/>
        </w:rPr>
        <w:t>mon</w:t>
      </w:r>
      <w:r w:rsidRPr="0021261A">
        <w:rPr>
          <w:rFonts w:ascii="Times New Roman" w:eastAsia="宋体" w:hAnsi="Times New Roman" w:cs="Times New Roman"/>
          <w:szCs w:val="21"/>
        </w:rPr>
        <w:t>ere</w:t>
      </w:r>
      <w:r w:rsidR="0041612E">
        <w:rPr>
          <w:rFonts w:ascii="Times New Roman" w:eastAsia="宋体" w:hAnsi="Times New Roman" w:cs="Times New Roman" w:hint="eastAsia"/>
          <w:szCs w:val="21"/>
        </w:rPr>
        <w:t>（警告，警示，监视）</w:t>
      </w:r>
      <w:r w:rsidR="00542CA2">
        <w:rPr>
          <w:rFonts w:ascii="Times New Roman" w:eastAsia="宋体" w:hAnsi="Times New Roman" w:cs="Times New Roman" w:hint="eastAsia"/>
          <w:szCs w:val="21"/>
        </w:rPr>
        <w:t>及其完成分词</w:t>
      </w:r>
      <w:r w:rsidRPr="00EA1B7C">
        <w:rPr>
          <w:rFonts w:ascii="Times New Roman" w:eastAsia="宋体" w:hAnsi="Times New Roman" w:cs="Times New Roman" w:hint="eastAsia"/>
          <w:szCs w:val="21"/>
          <w:u w:val="single"/>
        </w:rPr>
        <w:t>mon</w:t>
      </w:r>
      <w:r w:rsidRPr="00C13D37">
        <w:rPr>
          <w:rFonts w:ascii="Times New Roman" w:eastAsia="宋体" w:hAnsi="Times New Roman" w:cs="Times New Roman" w:hint="eastAsia"/>
          <w:szCs w:val="21"/>
        </w:rPr>
        <w:t>it</w:t>
      </w:r>
      <w:r>
        <w:rPr>
          <w:rFonts w:ascii="Times New Roman" w:eastAsia="宋体" w:hAnsi="Times New Roman" w:cs="Times New Roman" w:hint="eastAsia"/>
          <w:szCs w:val="21"/>
        </w:rPr>
        <w:t>us</w:t>
      </w:r>
    </w:p>
    <w:p w14:paraId="069A425A" w14:textId="1BDBD206"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monitor</w:t>
      </w:r>
      <w:r w:rsidRPr="000B42F5">
        <w:rPr>
          <w:rFonts w:ascii="Times New Roman" w:cs="Times New Roman"/>
        </w:rPr>
        <w:t>：</w:t>
      </w:r>
      <w:r w:rsidR="0041612E" w:rsidRPr="000B42F5">
        <w:rPr>
          <w:rFonts w:ascii="Times New Roman" w:eastAsia="宋体" w:hAnsi="Times New Roman" w:cs="Times New Roman"/>
          <w:szCs w:val="21"/>
        </w:rPr>
        <w:t>['m</w:t>
      </w:r>
      <w:r w:rsidR="00737B37" w:rsidRPr="006E33EE">
        <w:rPr>
          <w:rFonts w:ascii="Times New Roman" w:hAnsi="Times New Roman" w:cs="Times New Roman"/>
          <w:szCs w:val="21"/>
        </w:rPr>
        <w:t>ɒ</w:t>
      </w:r>
      <w:r w:rsidR="0041612E" w:rsidRPr="000B42F5">
        <w:rPr>
          <w:rFonts w:ascii="Times New Roman" w:eastAsia="宋体" w:hAnsi="Times New Roman" w:cs="Times New Roman"/>
          <w:szCs w:val="21"/>
        </w:rPr>
        <w:t>nɪt</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41612E" w:rsidRPr="000B42F5">
        <w:rPr>
          <w:rFonts w:ascii="Times New Roman" w:eastAsia="宋体" w:hAnsi="Times New Roman" w:cs="Times New Roman"/>
          <w:szCs w:val="21"/>
        </w:rPr>
        <w:t>监视器；监听器；监控器；班长</w:t>
      </w:r>
    </w:p>
    <w:p w14:paraId="66F02A9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monitor=mon</w:t>
      </w:r>
      <w:r>
        <w:rPr>
          <w:rFonts w:ascii="Times New Roman" w:eastAsia="宋体" w:hAnsi="Times New Roman" w:cs="Times New Roman" w:hint="eastAsia"/>
          <w:szCs w:val="21"/>
        </w:rPr>
        <w:t>（监视）</w:t>
      </w:r>
      <w:r>
        <w:rPr>
          <w:rFonts w:ascii="Times New Roman" w:eastAsia="宋体" w:hAnsi="Times New Roman" w:cs="Times New Roman" w:hint="eastAsia"/>
          <w:szCs w:val="21"/>
        </w:rPr>
        <w:t>+it</w:t>
      </w:r>
      <w:r>
        <w:rPr>
          <w:rFonts w:ascii="Times New Roman" w:eastAsia="宋体" w:hAnsi="Times New Roman" w:cs="Times New Roman" w:hint="eastAsia"/>
          <w:szCs w:val="21"/>
        </w:rPr>
        <w:t>（动词后缀）</w:t>
      </w:r>
      <w:r>
        <w:rPr>
          <w:rFonts w:ascii="Times New Roman" w:eastAsia="宋体" w:hAnsi="Times New Roman" w:cs="Times New Roman" w:hint="eastAsia"/>
          <w:szCs w:val="21"/>
        </w:rPr>
        <w:t>+or</w:t>
      </w:r>
      <w:r>
        <w:rPr>
          <w:rFonts w:ascii="Times New Roman" w:eastAsia="宋体" w:hAnsi="Times New Roman" w:cs="Times New Roman" w:hint="eastAsia"/>
          <w:szCs w:val="21"/>
        </w:rPr>
        <w:t>（者）→监视器</w:t>
      </w:r>
    </w:p>
    <w:p w14:paraId="269FEAE2" w14:textId="1C8890B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monument</w:t>
      </w:r>
      <w:r w:rsidRPr="000B42F5">
        <w:rPr>
          <w:rFonts w:ascii="Times New Roman" w:cs="Times New Roman"/>
        </w:rPr>
        <w:t>：</w:t>
      </w:r>
      <w:r w:rsidR="0041612E" w:rsidRPr="000B42F5">
        <w:rPr>
          <w:rFonts w:ascii="Times New Roman" w:eastAsia="宋体" w:hAnsi="Times New Roman" w:cs="Times New Roman"/>
          <w:szCs w:val="21"/>
        </w:rPr>
        <w:t>['m</w:t>
      </w:r>
      <w:r w:rsidR="00737B37" w:rsidRPr="006E33EE">
        <w:rPr>
          <w:rFonts w:ascii="Times New Roman" w:hAnsi="Times New Roman" w:cs="Times New Roman"/>
          <w:szCs w:val="21"/>
        </w:rPr>
        <w:t>ɒ</w:t>
      </w:r>
      <w:r w:rsidR="0041612E" w:rsidRPr="000B42F5">
        <w:rPr>
          <w:rFonts w:ascii="Times New Roman" w:eastAsia="宋体" w:hAnsi="Times New Roman" w:cs="Times New Roman"/>
          <w:szCs w:val="21"/>
        </w:rPr>
        <w:t>njumənt</w:t>
      </w:r>
      <w:r w:rsidR="00943C76">
        <w:rPr>
          <w:rFonts w:ascii="Times New Roman" w:eastAsia="宋体" w:hAnsi="Times New Roman" w:cs="Times New Roman"/>
          <w:szCs w:val="21"/>
        </w:rPr>
        <w:t>] n.</w:t>
      </w:r>
      <w:r w:rsidRPr="000B42F5">
        <w:rPr>
          <w:rFonts w:ascii="Times New Roman" w:cs="Times New Roman"/>
        </w:rPr>
        <w:t>纪念碑</w:t>
      </w:r>
    </w:p>
    <w:p w14:paraId="6002A0C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monument=mon</w:t>
      </w:r>
      <w:r>
        <w:rPr>
          <w:rFonts w:ascii="Times New Roman" w:eastAsia="宋体" w:hAnsi="Times New Roman" w:cs="Times New Roman" w:hint="eastAsia"/>
          <w:szCs w:val="21"/>
        </w:rPr>
        <w:t>（警示）</w:t>
      </w:r>
      <w:r>
        <w:rPr>
          <w:rFonts w:ascii="Times New Roman" w:eastAsia="宋体" w:hAnsi="Times New Roman" w:cs="Times New Roman" w:hint="eastAsia"/>
          <w:szCs w:val="21"/>
        </w:rPr>
        <w:t>+u+ment</w:t>
      </w:r>
      <w:r>
        <w:rPr>
          <w:rFonts w:ascii="Times New Roman" w:eastAsia="宋体" w:hAnsi="Times New Roman" w:cs="Times New Roman" w:hint="eastAsia"/>
          <w:szCs w:val="21"/>
        </w:rPr>
        <w:t>（名词后缀）→警示后人之物→纪念碑</w:t>
      </w:r>
    </w:p>
    <w:p w14:paraId="5FDE4FAD"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money</w:t>
      </w:r>
      <w:r w:rsidRPr="000B42F5">
        <w:rPr>
          <w:rFonts w:ascii="Times New Roman" w:cs="Times New Roman"/>
        </w:rPr>
        <w:t>：</w:t>
      </w:r>
      <w:r w:rsidR="0041612E" w:rsidRPr="000B42F5">
        <w:rPr>
          <w:rFonts w:ascii="Times New Roman" w:eastAsia="宋体" w:hAnsi="Times New Roman" w:cs="Times New Roman"/>
          <w:szCs w:val="21"/>
        </w:rPr>
        <w:t>['mʌni</w:t>
      </w:r>
      <w:r w:rsidR="00943C76">
        <w:rPr>
          <w:rFonts w:ascii="Times New Roman" w:eastAsia="宋体" w:hAnsi="Times New Roman" w:cs="Times New Roman"/>
          <w:szCs w:val="21"/>
        </w:rPr>
        <w:t>] n.</w:t>
      </w:r>
      <w:r w:rsidR="0041612E" w:rsidRPr="000B42F5">
        <w:rPr>
          <w:rFonts w:ascii="Times New Roman" w:eastAsia="宋体" w:hAnsi="Times New Roman" w:cs="Times New Roman"/>
          <w:szCs w:val="21"/>
        </w:rPr>
        <w:t>钱；货币</w:t>
      </w:r>
    </w:p>
    <w:p w14:paraId="6EA37CD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w:t>
      </w:r>
      <w:r w:rsidRPr="0021261A">
        <w:rPr>
          <w:rFonts w:ascii="Times New Roman" w:eastAsia="宋体" w:hAnsi="Times New Roman" w:cs="Times New Roman" w:hint="eastAsia"/>
          <w:szCs w:val="21"/>
        </w:rPr>
        <w:t>源自古罗马人对朱诺女神的尊称——“警告者”</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moneta</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，因为最早的古罗马铸币厂位于朱诺神殿附近</w:t>
      </w:r>
      <w:r w:rsidR="0041612E">
        <w:rPr>
          <w:rFonts w:ascii="Times New Roman" w:eastAsia="宋体" w:hAnsi="Times New Roman" w:cs="Times New Roman" w:hint="eastAsia"/>
          <w:szCs w:val="21"/>
        </w:rPr>
        <w:t>，希望能得到朱诺女神的监视，避免被盗。</w:t>
      </w:r>
    </w:p>
    <w:p w14:paraId="10F8E12E" w14:textId="77777777" w:rsidR="00446EEC" w:rsidRPr="001B460E" w:rsidRDefault="00446EEC" w:rsidP="005D3898">
      <w:pPr>
        <w:pStyle w:val="2"/>
        <w:numPr>
          <w:ilvl w:val="0"/>
          <w:numId w:val="11"/>
        </w:numPr>
        <w:rPr>
          <w:sz w:val="24"/>
          <w:szCs w:val="24"/>
        </w:rPr>
      </w:pPr>
      <w:bookmarkStart w:id="407" w:name="_Toc504321800"/>
      <w:bookmarkEnd w:id="406"/>
      <w:r w:rsidRPr="001B460E">
        <w:rPr>
          <w:rFonts w:hint="eastAsia"/>
          <w:sz w:val="24"/>
          <w:szCs w:val="24"/>
        </w:rPr>
        <w:t>mont-</w:t>
      </w:r>
      <w:r w:rsidRPr="001B460E">
        <w:rPr>
          <w:rFonts w:hint="eastAsia"/>
          <w:sz w:val="24"/>
          <w:szCs w:val="24"/>
        </w:rPr>
        <w:t>（山；攀登，爬上）</w:t>
      </w:r>
      <w:bookmarkEnd w:id="407"/>
    </w:p>
    <w:p w14:paraId="36E36778" w14:textId="77777777" w:rsidR="00446EEC" w:rsidRDefault="00446EEC" w:rsidP="00446EEC">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Pr>
          <w:rFonts w:ascii="Times New Roman" w:eastAsia="宋体" w:hAnsi="Times New Roman" w:cs="Times New Roman" w:hint="eastAsia"/>
          <w:szCs w:val="21"/>
        </w:rPr>
        <w:t>mons</w:t>
      </w:r>
      <w:r w:rsidR="0041612E">
        <w:rPr>
          <w:rFonts w:ascii="Times New Roman" w:eastAsia="宋体" w:hAnsi="Times New Roman" w:cs="Times New Roman" w:hint="eastAsia"/>
          <w:szCs w:val="21"/>
        </w:rPr>
        <w:t>（山）</w:t>
      </w:r>
      <w:r>
        <w:rPr>
          <w:rFonts w:ascii="Times New Roman" w:eastAsia="宋体" w:hAnsi="Times New Roman" w:cs="Times New Roman" w:hint="eastAsia"/>
          <w:szCs w:val="21"/>
        </w:rPr>
        <w:t>的属格形式</w:t>
      </w:r>
      <w:r w:rsidRPr="00F275A8">
        <w:rPr>
          <w:rFonts w:ascii="Times New Roman" w:eastAsia="宋体" w:hAnsi="Times New Roman" w:cs="Times New Roman" w:hint="eastAsia"/>
          <w:szCs w:val="21"/>
          <w:u w:val="single"/>
        </w:rPr>
        <w:t>mont</w:t>
      </w:r>
      <w:r>
        <w:rPr>
          <w:rFonts w:ascii="Times New Roman" w:eastAsia="宋体" w:hAnsi="Times New Roman" w:cs="Times New Roman" w:hint="eastAsia"/>
          <w:szCs w:val="21"/>
        </w:rPr>
        <w:t>is</w:t>
      </w:r>
      <w:r>
        <w:rPr>
          <w:rFonts w:ascii="Times New Roman" w:eastAsia="宋体" w:hAnsi="Times New Roman" w:cs="Times New Roman" w:hint="eastAsia"/>
          <w:szCs w:val="21"/>
        </w:rPr>
        <w:t>，及由此衍生的动词</w:t>
      </w:r>
      <w:r w:rsidRPr="00F275A8">
        <w:rPr>
          <w:rFonts w:ascii="Times New Roman" w:eastAsia="宋体" w:hAnsi="Times New Roman" w:cs="Times New Roman" w:hint="eastAsia"/>
          <w:szCs w:val="21"/>
          <w:u w:val="single"/>
        </w:rPr>
        <w:t>mont</w:t>
      </w:r>
      <w:r>
        <w:rPr>
          <w:rFonts w:ascii="Times New Roman" w:eastAsia="宋体" w:hAnsi="Times New Roman" w:cs="Times New Roman" w:hint="eastAsia"/>
          <w:szCs w:val="21"/>
        </w:rPr>
        <w:t>are</w:t>
      </w:r>
      <w:r w:rsidR="0041612E">
        <w:rPr>
          <w:rFonts w:ascii="Times New Roman" w:eastAsia="宋体" w:hAnsi="Times New Roman" w:cs="Times New Roman" w:hint="eastAsia"/>
          <w:szCs w:val="21"/>
        </w:rPr>
        <w:t>（攀爬）</w:t>
      </w:r>
    </w:p>
    <w:p w14:paraId="4D05448E" w14:textId="77777777" w:rsidR="00446EEC" w:rsidRPr="00446EEC" w:rsidRDefault="00446EEC" w:rsidP="00446EEC">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lastRenderedPageBreak/>
        <w:t>常见变体形式：</w:t>
      </w:r>
      <w:r>
        <w:rPr>
          <w:rFonts w:ascii="Times New Roman" w:eastAsia="宋体" w:hAnsi="Times New Roman" w:cs="Times New Roman" w:hint="eastAsia"/>
          <w:szCs w:val="21"/>
        </w:rPr>
        <w:t>mount-</w:t>
      </w:r>
    </w:p>
    <w:p w14:paraId="5E23CCE2" w14:textId="530571F4" w:rsidR="00446EEC" w:rsidRPr="00832D03" w:rsidRDefault="00446E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mountain</w:t>
      </w:r>
      <w:r w:rsidRPr="00832D03">
        <w:rPr>
          <w:rFonts w:ascii="Times New Roman" w:hAnsi="Times New Roman" w:cs="Times New Roman"/>
        </w:rPr>
        <w:t>：</w:t>
      </w:r>
      <w:r w:rsidR="0041612E" w:rsidRPr="00832D03">
        <w:rPr>
          <w:rFonts w:ascii="Times New Roman" w:hAnsi="Times New Roman" w:cs="Times New Roman"/>
          <w:szCs w:val="21"/>
        </w:rPr>
        <w:t>[</w:t>
      </w:r>
      <w:r w:rsidR="00737B37" w:rsidRPr="00737B37">
        <w:rPr>
          <w:rFonts w:ascii="Times New Roman" w:hAnsi="Times New Roman" w:cs="Times New Roman"/>
          <w:szCs w:val="21"/>
        </w:rPr>
        <w:t>ˈmaʊntən</w:t>
      </w:r>
      <w:r w:rsidR="00943C76">
        <w:rPr>
          <w:rFonts w:ascii="Times New Roman" w:hAnsi="Times New Roman" w:cs="Times New Roman"/>
          <w:szCs w:val="21"/>
        </w:rPr>
        <w:t>] n.</w:t>
      </w:r>
      <w:r w:rsidR="0041612E" w:rsidRPr="00832D03">
        <w:rPr>
          <w:rFonts w:ascii="Times New Roman" w:hAnsi="Times New Roman" w:cs="Times New Roman"/>
          <w:szCs w:val="21"/>
        </w:rPr>
        <w:t>山；山脉</w:t>
      </w:r>
    </w:p>
    <w:p w14:paraId="1E77D704" w14:textId="77777777" w:rsidR="00446EEC" w:rsidRDefault="00446EEC" w:rsidP="00446EE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mountain=mount</w:t>
      </w:r>
      <w:r>
        <w:rPr>
          <w:rFonts w:ascii="Times New Roman" w:hAnsi="Times New Roman" w:cs="Times New Roman" w:hint="eastAsia"/>
          <w:szCs w:val="21"/>
        </w:rPr>
        <w:t>（山）</w:t>
      </w:r>
      <w:r>
        <w:rPr>
          <w:rFonts w:ascii="Times New Roman" w:hAnsi="Times New Roman" w:cs="Times New Roman" w:hint="eastAsia"/>
          <w:szCs w:val="21"/>
        </w:rPr>
        <w:t>+ain</w:t>
      </w:r>
      <w:r>
        <w:rPr>
          <w:rFonts w:ascii="Times New Roman" w:hAnsi="Times New Roman" w:cs="Times New Roman" w:hint="eastAsia"/>
          <w:szCs w:val="21"/>
        </w:rPr>
        <w:t>（</w:t>
      </w:r>
      <w:r>
        <w:rPr>
          <w:rFonts w:ascii="Times New Roman" w:hAnsi="Times New Roman" w:cs="Times New Roman" w:hint="eastAsia"/>
          <w:szCs w:val="21"/>
        </w:rPr>
        <w:t>=an</w:t>
      </w:r>
      <w:r>
        <w:rPr>
          <w:rFonts w:ascii="Times New Roman" w:hAnsi="Times New Roman" w:cs="Times New Roman" w:hint="eastAsia"/>
          <w:szCs w:val="21"/>
        </w:rPr>
        <w:t>，形容词后缀）→山</w:t>
      </w:r>
    </w:p>
    <w:p w14:paraId="768070EB" w14:textId="77777777" w:rsidR="00446EEC" w:rsidRPr="00832D03" w:rsidRDefault="00446E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mountainous</w:t>
      </w:r>
      <w:r w:rsidRPr="00832D03">
        <w:rPr>
          <w:rFonts w:ascii="Times New Roman" w:hAnsi="Times New Roman" w:cs="Times New Roman"/>
        </w:rPr>
        <w:t>：</w:t>
      </w:r>
      <w:r w:rsidR="0041612E" w:rsidRPr="00832D03">
        <w:rPr>
          <w:rFonts w:ascii="Times New Roman" w:hAnsi="Times New Roman" w:cs="Times New Roman"/>
          <w:szCs w:val="21"/>
        </w:rPr>
        <w:t>['maʊntənəs</w:t>
      </w:r>
      <w:r w:rsidR="00811F99">
        <w:rPr>
          <w:rFonts w:ascii="Times New Roman" w:hAnsi="Times New Roman" w:cs="Times New Roman"/>
          <w:szCs w:val="21"/>
        </w:rPr>
        <w:t>] adj</w:t>
      </w:r>
      <w:r w:rsidR="0041612E" w:rsidRPr="00832D03">
        <w:rPr>
          <w:rFonts w:ascii="Times New Roman" w:hAnsi="Times New Roman" w:cs="Times New Roman"/>
          <w:szCs w:val="21"/>
        </w:rPr>
        <w:t>.</w:t>
      </w:r>
      <w:r w:rsidR="0041612E" w:rsidRPr="00832D03">
        <w:rPr>
          <w:rFonts w:ascii="Times New Roman" w:hAnsi="Times New Roman" w:cs="Times New Roman"/>
          <w:szCs w:val="21"/>
        </w:rPr>
        <w:t>多山的；巨大的；山一般的</w:t>
      </w:r>
    </w:p>
    <w:p w14:paraId="3878D79D" w14:textId="77777777" w:rsidR="00446EEC" w:rsidRPr="00106D3A" w:rsidRDefault="00446EEC" w:rsidP="00446EE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mountainous=mountain</w:t>
      </w:r>
      <w:r>
        <w:rPr>
          <w:rFonts w:ascii="Times New Roman" w:hAnsi="Times New Roman" w:cs="Times New Roman" w:hint="eastAsia"/>
          <w:szCs w:val="21"/>
        </w:rPr>
        <w:t>（山）</w:t>
      </w:r>
      <w:r>
        <w:rPr>
          <w:rFonts w:ascii="Times New Roman" w:hAnsi="Times New Roman" w:cs="Times New Roman" w:hint="eastAsia"/>
          <w:szCs w:val="21"/>
        </w:rPr>
        <w:t>+ous</w:t>
      </w:r>
      <w:r>
        <w:rPr>
          <w:rFonts w:ascii="Times New Roman" w:hAnsi="Times New Roman" w:cs="Times New Roman" w:hint="eastAsia"/>
          <w:szCs w:val="21"/>
        </w:rPr>
        <w:t>（形容词后缀）→多山的</w:t>
      </w:r>
    </w:p>
    <w:p w14:paraId="0EF47FC6" w14:textId="77777777" w:rsidR="00446EEC" w:rsidRPr="00832D03" w:rsidRDefault="00446E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amount</w:t>
      </w:r>
      <w:r w:rsidRPr="00832D03">
        <w:rPr>
          <w:rFonts w:ascii="Times New Roman" w:hAnsi="Times New Roman" w:cs="Times New Roman"/>
        </w:rPr>
        <w:t>：</w:t>
      </w:r>
      <w:r w:rsidR="0041612E" w:rsidRPr="00832D03">
        <w:rPr>
          <w:rFonts w:ascii="Times New Roman" w:hAnsi="Times New Roman" w:cs="Times New Roman"/>
          <w:szCs w:val="21"/>
        </w:rPr>
        <w:t>[ə'maʊnt</w:t>
      </w:r>
      <w:r w:rsidR="005B20C0">
        <w:rPr>
          <w:rFonts w:ascii="Times New Roman" w:hAnsi="Times New Roman" w:cs="Times New Roman"/>
          <w:szCs w:val="21"/>
        </w:rPr>
        <w:t>] v</w:t>
      </w:r>
      <w:r w:rsidR="0041612E" w:rsidRPr="00832D03">
        <w:rPr>
          <w:rFonts w:ascii="Times New Roman" w:hAnsi="Times New Roman" w:cs="Times New Roman"/>
          <w:szCs w:val="21"/>
        </w:rPr>
        <w:t>i.</w:t>
      </w:r>
      <w:r w:rsidR="0041612E" w:rsidRPr="00832D03">
        <w:rPr>
          <w:rFonts w:ascii="Times New Roman" w:hAnsi="Times New Roman" w:cs="Times New Roman"/>
          <w:szCs w:val="21"/>
        </w:rPr>
        <w:t>总计，合计</w:t>
      </w:r>
      <w:r w:rsidR="0041612E" w:rsidRPr="00832D03">
        <w:rPr>
          <w:rFonts w:ascii="Times New Roman" w:hAnsi="Times New Roman" w:cs="Times New Roman"/>
          <w:szCs w:val="21"/>
        </w:rPr>
        <w:t>n.</w:t>
      </w:r>
      <w:r w:rsidR="0041612E" w:rsidRPr="00832D03">
        <w:rPr>
          <w:rFonts w:ascii="Times New Roman" w:hAnsi="Times New Roman" w:cs="Times New Roman"/>
          <w:szCs w:val="21"/>
        </w:rPr>
        <w:t>总额，总数</w:t>
      </w:r>
    </w:p>
    <w:p w14:paraId="54D68B52" w14:textId="77777777" w:rsidR="00446EEC" w:rsidRDefault="00446EEC" w:rsidP="00446EE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amount=a</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，趋向）</w:t>
      </w:r>
      <w:r>
        <w:rPr>
          <w:rFonts w:ascii="Times New Roman" w:hAnsi="Times New Roman" w:cs="Times New Roman" w:hint="eastAsia"/>
          <w:szCs w:val="21"/>
        </w:rPr>
        <w:t>+</w:t>
      </w:r>
      <w:r w:rsidRPr="00E8525F">
        <w:rPr>
          <w:rFonts w:ascii="Times New Roman" w:hAnsi="Times New Roman" w:cs="Times New Roman" w:hint="eastAsia"/>
          <w:szCs w:val="21"/>
        </w:rPr>
        <w:t>mount</w:t>
      </w:r>
      <w:r>
        <w:rPr>
          <w:rFonts w:ascii="Times New Roman" w:hAnsi="Times New Roman" w:cs="Times New Roman" w:hint="eastAsia"/>
          <w:szCs w:val="21"/>
        </w:rPr>
        <w:t>（爬上）→爬至顶点→总计</w:t>
      </w:r>
    </w:p>
    <w:p w14:paraId="45ABB210" w14:textId="77777777" w:rsidR="00446EEC" w:rsidRDefault="00446EEC" w:rsidP="00446EE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源自拉丁语。古罗马人做连续加法时，将结果放在竖式的上方，一层一层往上叠加，就像爬山一样。竖式的最高点就是最后的总数。</w:t>
      </w:r>
    </w:p>
    <w:p w14:paraId="66DAF184" w14:textId="77777777" w:rsidR="00DE4805" w:rsidRPr="001B460E" w:rsidRDefault="00DE4805" w:rsidP="005D3898">
      <w:pPr>
        <w:pStyle w:val="2"/>
        <w:numPr>
          <w:ilvl w:val="0"/>
          <w:numId w:val="11"/>
        </w:numPr>
        <w:rPr>
          <w:sz w:val="24"/>
          <w:szCs w:val="24"/>
        </w:rPr>
      </w:pPr>
      <w:bookmarkStart w:id="408" w:name="_Toc504321801"/>
      <w:r w:rsidRPr="001B460E">
        <w:rPr>
          <w:rFonts w:hint="eastAsia"/>
          <w:sz w:val="24"/>
          <w:szCs w:val="24"/>
        </w:rPr>
        <w:t>mov-/mot-</w:t>
      </w:r>
      <w:r w:rsidRPr="001B460E">
        <w:rPr>
          <w:rFonts w:hint="eastAsia"/>
          <w:sz w:val="24"/>
          <w:szCs w:val="24"/>
        </w:rPr>
        <w:t>（移动）</w:t>
      </w:r>
      <w:bookmarkEnd w:id="408"/>
    </w:p>
    <w:p w14:paraId="78704FC2"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r>
        <w:rPr>
          <w:rFonts w:ascii="Times New Roman" w:eastAsia="宋体" w:hAnsi="Times New Roman" w:cs="Times New Roman" w:hint="eastAsia"/>
          <w:szCs w:val="21"/>
        </w:rPr>
        <w:t>动词</w:t>
      </w:r>
      <w:r w:rsidRPr="00722342">
        <w:rPr>
          <w:rFonts w:ascii="Times New Roman" w:eastAsia="宋体" w:hAnsi="Times New Roman" w:cs="Times New Roman"/>
          <w:szCs w:val="21"/>
          <w:u w:val="single"/>
        </w:rPr>
        <w:t>mov</w:t>
      </w:r>
      <w:r w:rsidRPr="0021261A">
        <w:rPr>
          <w:rFonts w:ascii="Times New Roman" w:eastAsia="宋体" w:hAnsi="Times New Roman" w:cs="Times New Roman"/>
          <w:szCs w:val="21"/>
        </w:rPr>
        <w:t>ere</w:t>
      </w:r>
      <w:r w:rsidR="0041612E">
        <w:rPr>
          <w:rFonts w:ascii="Times New Roman" w:eastAsia="宋体" w:hAnsi="Times New Roman" w:cs="Times New Roman" w:hint="eastAsia"/>
          <w:szCs w:val="21"/>
        </w:rPr>
        <w:t>（移动）</w:t>
      </w:r>
      <w:r w:rsidR="00542CA2">
        <w:rPr>
          <w:rFonts w:ascii="Times New Roman" w:eastAsia="宋体" w:hAnsi="Times New Roman" w:cs="Times New Roman" w:hint="eastAsia"/>
          <w:szCs w:val="21"/>
        </w:rPr>
        <w:t>及其完成分词</w:t>
      </w:r>
      <w:r w:rsidRPr="00722342">
        <w:rPr>
          <w:rFonts w:ascii="Times New Roman" w:eastAsia="宋体" w:hAnsi="Times New Roman" w:cs="Times New Roman"/>
          <w:szCs w:val="21"/>
          <w:u w:val="single"/>
        </w:rPr>
        <w:t>mot</w:t>
      </w:r>
      <w:r w:rsidRPr="0021261A">
        <w:rPr>
          <w:rFonts w:ascii="Times New Roman" w:eastAsia="宋体" w:hAnsi="Times New Roman" w:cs="Times New Roman"/>
          <w:szCs w:val="21"/>
        </w:rPr>
        <w:t>us</w:t>
      </w:r>
    </w:p>
    <w:p w14:paraId="07B0BA85"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mo-</w:t>
      </w:r>
    </w:p>
    <w:p w14:paraId="21F0294E" w14:textId="4CAD814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move</w:t>
      </w:r>
      <w:r w:rsidRPr="00832D03">
        <w:rPr>
          <w:rFonts w:ascii="Times New Roman" w:hAnsi="Times New Roman" w:cs="Times New Roman"/>
        </w:rPr>
        <w:t>：</w:t>
      </w:r>
      <w:r w:rsidR="0041612E" w:rsidRPr="00832D03">
        <w:rPr>
          <w:rFonts w:ascii="Times New Roman" w:hAnsi="Times New Roman" w:cs="Times New Roman"/>
          <w:szCs w:val="21"/>
        </w:rPr>
        <w:t>[mu</w:t>
      </w:r>
      <w:r w:rsidR="00737B37" w:rsidRPr="006E33EE">
        <w:rPr>
          <w:rFonts w:ascii="Times New Roman" w:hAnsi="Times New Roman" w:cs="Times New Roman"/>
          <w:szCs w:val="21"/>
        </w:rPr>
        <w:t>ː</w:t>
      </w:r>
      <w:r w:rsidR="0041612E" w:rsidRPr="00832D03">
        <w:rPr>
          <w:rFonts w:ascii="Times New Roman" w:hAnsi="Times New Roman" w:cs="Times New Roman"/>
          <w:szCs w:val="21"/>
        </w:rPr>
        <w:t>v</w:t>
      </w:r>
      <w:r w:rsidR="00943C76">
        <w:rPr>
          <w:rFonts w:ascii="Times New Roman" w:hAnsi="Times New Roman" w:cs="Times New Roman"/>
          <w:szCs w:val="21"/>
        </w:rPr>
        <w:t>] n.</w:t>
      </w:r>
      <w:r w:rsidR="0041612E" w:rsidRPr="00832D03">
        <w:rPr>
          <w:rFonts w:ascii="Times New Roman" w:hAnsi="Times New Roman" w:cs="Times New Roman"/>
          <w:szCs w:val="21"/>
        </w:rPr>
        <w:t>移动；迁居</w:t>
      </w:r>
      <w:r w:rsidR="0041612E" w:rsidRPr="00832D03">
        <w:rPr>
          <w:rFonts w:ascii="Times New Roman" w:hAnsi="Times New Roman" w:cs="Times New Roman"/>
          <w:szCs w:val="21"/>
        </w:rPr>
        <w:t>v.</w:t>
      </w:r>
      <w:r w:rsidR="0041612E" w:rsidRPr="00832D03">
        <w:rPr>
          <w:rFonts w:ascii="Times New Roman" w:hAnsi="Times New Roman" w:cs="Times New Roman"/>
          <w:szCs w:val="21"/>
        </w:rPr>
        <w:t>移动；感动；搬家，迁移</w:t>
      </w:r>
    </w:p>
    <w:p w14:paraId="156D568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move=mov</w:t>
      </w:r>
      <w:r>
        <w:rPr>
          <w:rFonts w:ascii="Times New Roman" w:hAnsi="Times New Roman" w:cs="Times New Roman" w:hint="eastAsia"/>
          <w:szCs w:val="21"/>
        </w:rPr>
        <w:t>（移动）</w:t>
      </w:r>
      <w:r>
        <w:rPr>
          <w:rFonts w:ascii="Times New Roman" w:hAnsi="Times New Roman" w:cs="Times New Roman" w:hint="eastAsia"/>
          <w:szCs w:val="21"/>
        </w:rPr>
        <w:t>+e</w:t>
      </w:r>
      <w:r>
        <w:rPr>
          <w:rFonts w:ascii="Times New Roman" w:hAnsi="Times New Roman" w:cs="Times New Roman" w:hint="eastAsia"/>
          <w:szCs w:val="21"/>
        </w:rPr>
        <w:t>→移动</w:t>
      </w:r>
    </w:p>
    <w:p w14:paraId="1E9D2D92" w14:textId="1942545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movement</w:t>
      </w:r>
      <w:r w:rsidRPr="00832D03">
        <w:rPr>
          <w:rFonts w:ascii="Times New Roman" w:hAnsi="Times New Roman" w:cs="Times New Roman"/>
        </w:rPr>
        <w:t>：</w:t>
      </w:r>
      <w:r w:rsidR="0041612E" w:rsidRPr="00832D03">
        <w:rPr>
          <w:rFonts w:ascii="Times New Roman" w:hAnsi="Times New Roman" w:cs="Times New Roman"/>
          <w:szCs w:val="21"/>
        </w:rPr>
        <w:t>['mu</w:t>
      </w:r>
      <w:r w:rsidR="00737B37" w:rsidRPr="006E33EE">
        <w:rPr>
          <w:rFonts w:ascii="Times New Roman" w:hAnsi="Times New Roman" w:cs="Times New Roman"/>
          <w:szCs w:val="21"/>
        </w:rPr>
        <w:t>ː</w:t>
      </w:r>
      <w:r w:rsidR="0041612E" w:rsidRPr="00832D03">
        <w:rPr>
          <w:rFonts w:ascii="Times New Roman" w:hAnsi="Times New Roman" w:cs="Times New Roman"/>
          <w:szCs w:val="21"/>
        </w:rPr>
        <w:t>vmənt</w:t>
      </w:r>
      <w:r w:rsidR="00943C76">
        <w:rPr>
          <w:rFonts w:ascii="Times New Roman" w:hAnsi="Times New Roman" w:cs="Times New Roman"/>
          <w:szCs w:val="21"/>
        </w:rPr>
        <w:t>] n.</w:t>
      </w:r>
      <w:r w:rsidRPr="00832D03">
        <w:rPr>
          <w:rFonts w:ascii="Times New Roman" w:hAnsi="Times New Roman" w:cs="Times New Roman"/>
        </w:rPr>
        <w:t>移动</w:t>
      </w:r>
      <w:r w:rsidR="0041612E" w:rsidRPr="00832D03">
        <w:rPr>
          <w:rFonts w:ascii="Times New Roman" w:hAnsi="Times New Roman" w:cs="Times New Roman"/>
          <w:szCs w:val="21"/>
        </w:rPr>
        <w:t>；运动；活动；运转</w:t>
      </w:r>
    </w:p>
    <w:p w14:paraId="0EE9FA2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movement=move</w:t>
      </w:r>
      <w:r>
        <w:rPr>
          <w:rFonts w:ascii="Times New Roman" w:hAnsi="Times New Roman" w:cs="Times New Roman" w:hint="eastAsia"/>
          <w:szCs w:val="21"/>
        </w:rPr>
        <w:t>（移动）</w:t>
      </w:r>
      <w:r>
        <w:rPr>
          <w:rFonts w:ascii="Times New Roman" w:hAnsi="Times New Roman" w:cs="Times New Roman" w:hint="eastAsia"/>
          <w:szCs w:val="21"/>
        </w:rPr>
        <w:t>+ment</w:t>
      </w:r>
      <w:r>
        <w:rPr>
          <w:rFonts w:ascii="Times New Roman" w:hAnsi="Times New Roman" w:cs="Times New Roman" w:hint="eastAsia"/>
          <w:szCs w:val="21"/>
        </w:rPr>
        <w:t>（名词后缀）→移动</w:t>
      </w:r>
    </w:p>
    <w:p w14:paraId="412F7CC5" w14:textId="4F61211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movie</w:t>
      </w:r>
      <w:r w:rsidRPr="00832D03">
        <w:rPr>
          <w:rFonts w:ascii="Times New Roman" w:hAnsi="Times New Roman" w:cs="Times New Roman"/>
        </w:rPr>
        <w:t>：</w:t>
      </w:r>
      <w:r w:rsidR="0041612E" w:rsidRPr="00832D03">
        <w:rPr>
          <w:rFonts w:ascii="Times New Roman" w:hAnsi="Times New Roman" w:cs="Times New Roman"/>
          <w:szCs w:val="21"/>
        </w:rPr>
        <w:t>['mu</w:t>
      </w:r>
      <w:r w:rsidR="00737B37" w:rsidRPr="006E33EE">
        <w:rPr>
          <w:rFonts w:ascii="Times New Roman" w:hAnsi="Times New Roman" w:cs="Times New Roman"/>
          <w:szCs w:val="21"/>
        </w:rPr>
        <w:t>ː</w:t>
      </w:r>
      <w:r w:rsidR="0041612E" w:rsidRPr="00832D03">
        <w:rPr>
          <w:rFonts w:ascii="Times New Roman" w:hAnsi="Times New Roman" w:cs="Times New Roman"/>
          <w:szCs w:val="21"/>
        </w:rPr>
        <w:t>vi</w:t>
      </w:r>
      <w:r w:rsidR="00943C76">
        <w:rPr>
          <w:rFonts w:ascii="Times New Roman" w:hAnsi="Times New Roman" w:cs="Times New Roman"/>
          <w:szCs w:val="21"/>
        </w:rPr>
        <w:t>] n.</w:t>
      </w:r>
      <w:r w:rsidR="0041612E" w:rsidRPr="00832D03">
        <w:rPr>
          <w:rFonts w:ascii="Times New Roman" w:hAnsi="Times New Roman" w:cs="Times New Roman"/>
          <w:szCs w:val="21"/>
        </w:rPr>
        <w:t>电影；电影院；电影业</w:t>
      </w:r>
    </w:p>
    <w:p w14:paraId="55D26509" w14:textId="77777777" w:rsidR="00DE4805" w:rsidRDefault="001445D4"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DE4805">
        <w:rPr>
          <w:rFonts w:ascii="Times New Roman" w:hAnsi="Times New Roman" w:cs="Times New Roman" w:hint="eastAsia"/>
          <w:szCs w:val="21"/>
        </w:rPr>
        <w:t>：</w:t>
      </w:r>
      <w:r w:rsidR="00DE4805">
        <w:rPr>
          <w:rFonts w:ascii="Times New Roman" w:hAnsi="Times New Roman" w:cs="Times New Roman" w:hint="eastAsia"/>
          <w:szCs w:val="21"/>
        </w:rPr>
        <w:t>movie=mov</w:t>
      </w:r>
      <w:r w:rsidR="00DE4805">
        <w:rPr>
          <w:rFonts w:ascii="Times New Roman" w:hAnsi="Times New Roman" w:cs="Times New Roman" w:hint="eastAsia"/>
          <w:szCs w:val="21"/>
        </w:rPr>
        <w:t>（运动）</w:t>
      </w:r>
      <w:r w:rsidR="00DE4805">
        <w:rPr>
          <w:rFonts w:ascii="Times New Roman" w:hAnsi="Times New Roman" w:cs="Times New Roman" w:hint="eastAsia"/>
          <w:szCs w:val="21"/>
        </w:rPr>
        <w:t>+ie</w:t>
      </w:r>
      <w:r w:rsidR="00DE4805">
        <w:rPr>
          <w:rFonts w:ascii="Times New Roman" w:hAnsi="Times New Roman" w:cs="Times New Roman" w:hint="eastAsia"/>
          <w:szCs w:val="21"/>
        </w:rPr>
        <w:t>（名词后缀）→运动的图像→电影</w:t>
      </w:r>
    </w:p>
    <w:p w14:paraId="037AF173" w14:textId="3D08F33A"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mobile</w:t>
      </w:r>
      <w:r w:rsidRPr="000B42F5">
        <w:rPr>
          <w:rFonts w:ascii="Times New Roman" w:cs="Times New Roman"/>
        </w:rPr>
        <w:t>：</w:t>
      </w:r>
      <w:r w:rsidR="0041612E"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ˈməʊbaɪl</w:t>
      </w:r>
      <w:r w:rsidR="00811F99">
        <w:rPr>
          <w:rFonts w:ascii="Times New Roman" w:eastAsia="宋体" w:hAnsi="Times New Roman" w:cs="Times New Roman"/>
          <w:szCs w:val="21"/>
        </w:rPr>
        <w:t>] adj</w:t>
      </w:r>
      <w:r w:rsidR="0041612E" w:rsidRPr="000B42F5">
        <w:rPr>
          <w:rFonts w:ascii="Times New Roman" w:eastAsia="宋体" w:hAnsi="Times New Roman" w:cs="Times New Roman"/>
          <w:szCs w:val="21"/>
        </w:rPr>
        <w:t>.</w:t>
      </w:r>
      <w:r w:rsidRPr="000B42F5">
        <w:rPr>
          <w:rFonts w:ascii="Times New Roman" w:cs="Times New Roman"/>
        </w:rPr>
        <w:t>可移动的</w:t>
      </w:r>
      <w:r w:rsidR="0041612E" w:rsidRPr="000B42F5">
        <w:rPr>
          <w:rFonts w:ascii="Times New Roman" w:cs="Times New Roman"/>
        </w:rPr>
        <w:t>；机动的</w:t>
      </w:r>
    </w:p>
    <w:p w14:paraId="1E8D80D3"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mobile=mo</w:t>
      </w:r>
      <w:r>
        <w:rPr>
          <w:rFonts w:ascii="Times New Roman" w:eastAsia="宋体" w:hAnsi="Times New Roman" w:cs="Times New Roman" w:hint="eastAsia"/>
          <w:szCs w:val="21"/>
        </w:rPr>
        <w:t>（移动）</w:t>
      </w:r>
      <w:r>
        <w:rPr>
          <w:rFonts w:ascii="Times New Roman" w:eastAsia="宋体" w:hAnsi="Times New Roman" w:cs="Times New Roman" w:hint="eastAsia"/>
          <w:szCs w:val="21"/>
        </w:rPr>
        <w:t>+bile</w:t>
      </w:r>
      <w:r>
        <w:rPr>
          <w:rFonts w:ascii="Times New Roman" w:eastAsia="宋体" w:hAnsi="Times New Roman" w:cs="Times New Roman" w:hint="eastAsia"/>
          <w:szCs w:val="21"/>
        </w:rPr>
        <w:t>（</w:t>
      </w:r>
      <w:r>
        <w:rPr>
          <w:rFonts w:ascii="Times New Roman" w:eastAsia="宋体" w:hAnsi="Times New Roman" w:cs="Times New Roman" w:hint="eastAsia"/>
          <w:szCs w:val="21"/>
        </w:rPr>
        <w:t>=able</w:t>
      </w:r>
      <w:r>
        <w:rPr>
          <w:rFonts w:ascii="Times New Roman" w:eastAsia="宋体" w:hAnsi="Times New Roman" w:cs="Times New Roman" w:hint="eastAsia"/>
          <w:szCs w:val="21"/>
        </w:rPr>
        <w:t>，能够）→可移动的</w:t>
      </w:r>
    </w:p>
    <w:p w14:paraId="3593F366" w14:textId="1E61B21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moment</w:t>
      </w:r>
      <w:r w:rsidRPr="00832D03">
        <w:rPr>
          <w:rFonts w:ascii="Times New Roman" w:hAnsi="Times New Roman" w:cs="Times New Roman"/>
        </w:rPr>
        <w:t>：</w:t>
      </w:r>
      <w:r w:rsidR="0041612E" w:rsidRPr="00832D03">
        <w:rPr>
          <w:rFonts w:ascii="Times New Roman" w:hAnsi="Times New Roman" w:cs="Times New Roman"/>
          <w:szCs w:val="21"/>
        </w:rPr>
        <w:t>['m</w:t>
      </w:r>
      <w:r w:rsidR="00737B37" w:rsidRPr="006E33EE">
        <w:rPr>
          <w:rFonts w:ascii="Times New Roman" w:hAnsi="Times New Roman" w:cs="Times New Roman"/>
          <w:szCs w:val="21"/>
        </w:rPr>
        <w:t>əʊ</w:t>
      </w:r>
      <w:r w:rsidR="0041612E" w:rsidRPr="00832D03">
        <w:rPr>
          <w:rFonts w:ascii="Times New Roman" w:hAnsi="Times New Roman" w:cs="Times New Roman"/>
          <w:szCs w:val="21"/>
        </w:rPr>
        <w:t>mənt</w:t>
      </w:r>
      <w:r w:rsidR="00943C76">
        <w:rPr>
          <w:rFonts w:ascii="Times New Roman" w:hAnsi="Times New Roman" w:cs="Times New Roman"/>
          <w:szCs w:val="21"/>
        </w:rPr>
        <w:t>] n.</w:t>
      </w:r>
      <w:r w:rsidR="0041612E" w:rsidRPr="00832D03">
        <w:rPr>
          <w:rFonts w:ascii="Times New Roman" w:hAnsi="Times New Roman" w:cs="Times New Roman"/>
          <w:szCs w:val="21"/>
        </w:rPr>
        <w:t>片刻，瞬间，时刻</w:t>
      </w:r>
    </w:p>
    <w:p w14:paraId="07ED543E" w14:textId="77777777" w:rsidR="00DE4805" w:rsidRPr="00441F0A"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moment=mo</w:t>
      </w:r>
      <w:r>
        <w:rPr>
          <w:rFonts w:ascii="Times New Roman" w:hAnsi="Times New Roman" w:cs="Times New Roman" w:hint="eastAsia"/>
          <w:szCs w:val="21"/>
        </w:rPr>
        <w:t>（移动）</w:t>
      </w:r>
      <w:r>
        <w:rPr>
          <w:rFonts w:ascii="Times New Roman" w:hAnsi="Times New Roman" w:cs="Times New Roman" w:hint="eastAsia"/>
          <w:szCs w:val="21"/>
        </w:rPr>
        <w:t>+ment</w:t>
      </w:r>
      <w:r>
        <w:rPr>
          <w:rFonts w:ascii="Times New Roman" w:hAnsi="Times New Roman" w:cs="Times New Roman" w:hint="eastAsia"/>
          <w:szCs w:val="21"/>
        </w:rPr>
        <w:t>（名词后缀）→（时间的）移动→时刻</w:t>
      </w:r>
    </w:p>
    <w:p w14:paraId="36C58D3D" w14:textId="54DD14C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motor</w:t>
      </w:r>
      <w:r w:rsidRPr="00832D03">
        <w:rPr>
          <w:rFonts w:ascii="Times New Roman" w:hAnsi="Times New Roman" w:cs="Times New Roman"/>
        </w:rPr>
        <w:t>：</w:t>
      </w:r>
      <w:r w:rsidR="0041612E" w:rsidRPr="00832D03">
        <w:rPr>
          <w:rFonts w:ascii="Times New Roman" w:hAnsi="Times New Roman" w:cs="Times New Roman"/>
          <w:szCs w:val="21"/>
        </w:rPr>
        <w:t>['m</w:t>
      </w:r>
      <w:r w:rsidR="00737B37" w:rsidRPr="006E33EE">
        <w:rPr>
          <w:rFonts w:ascii="Times New Roman" w:hAnsi="Times New Roman" w:cs="Times New Roman"/>
          <w:szCs w:val="21"/>
        </w:rPr>
        <w:t>əʊ</w:t>
      </w:r>
      <w:r w:rsidR="0041612E" w:rsidRPr="00832D03">
        <w:rPr>
          <w:rFonts w:ascii="Times New Roman" w:hAnsi="Times New Roman" w:cs="Times New Roman"/>
          <w:szCs w:val="21"/>
        </w:rPr>
        <w:t>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41612E" w:rsidRPr="00832D03">
        <w:rPr>
          <w:rFonts w:ascii="Times New Roman" w:hAnsi="Times New Roman" w:cs="Times New Roman"/>
          <w:szCs w:val="21"/>
        </w:rPr>
        <w:t>发动机，马达；汽车</w:t>
      </w:r>
    </w:p>
    <w:p w14:paraId="53C8384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motor=mot</w:t>
      </w:r>
      <w:r>
        <w:rPr>
          <w:rFonts w:ascii="Times New Roman" w:hAnsi="Times New Roman" w:cs="Times New Roman" w:hint="eastAsia"/>
          <w:szCs w:val="21"/>
        </w:rPr>
        <w:t>（移动）</w:t>
      </w:r>
      <w:r>
        <w:rPr>
          <w:rFonts w:ascii="Times New Roman" w:hAnsi="Times New Roman" w:cs="Times New Roman" w:hint="eastAsia"/>
          <w:szCs w:val="21"/>
        </w:rPr>
        <w:t>+or</w:t>
      </w:r>
      <w:r>
        <w:rPr>
          <w:rFonts w:ascii="Times New Roman" w:hAnsi="Times New Roman" w:cs="Times New Roman" w:hint="eastAsia"/>
          <w:szCs w:val="21"/>
        </w:rPr>
        <w:t>（者）→移动者→马达</w:t>
      </w:r>
    </w:p>
    <w:p w14:paraId="4323AA79" w14:textId="3FAA56C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motivation</w:t>
      </w:r>
      <w:r w:rsidRPr="00832D03">
        <w:rPr>
          <w:rFonts w:ascii="Times New Roman" w:hAnsi="Times New Roman" w:cs="Times New Roman"/>
        </w:rPr>
        <w:t>：</w:t>
      </w:r>
      <w:r w:rsidR="0041612E" w:rsidRPr="00832D03">
        <w:rPr>
          <w:rFonts w:ascii="Times New Roman" w:hAnsi="Times New Roman" w:cs="Times New Roman"/>
          <w:szCs w:val="21"/>
        </w:rPr>
        <w:t>[</w:t>
      </w:r>
      <w:r w:rsidR="00737B37" w:rsidRPr="00737B37">
        <w:rPr>
          <w:rFonts w:ascii="Times New Roman" w:hAnsi="Times New Roman" w:cs="Times New Roman"/>
          <w:szCs w:val="21"/>
        </w:rPr>
        <w:t>ˌməʊtɪˈveɪʃn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Pr="00832D03">
        <w:rPr>
          <w:rFonts w:ascii="Times New Roman" w:hAnsi="Times New Roman" w:cs="Times New Roman"/>
        </w:rPr>
        <w:t>动机</w:t>
      </w:r>
    </w:p>
    <w:p w14:paraId="4A4FC40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motivation=mot</w:t>
      </w:r>
      <w:r>
        <w:rPr>
          <w:rFonts w:ascii="Times New Roman" w:hAnsi="Times New Roman" w:cs="Times New Roman" w:hint="eastAsia"/>
          <w:szCs w:val="21"/>
        </w:rPr>
        <w:t>（移动）</w:t>
      </w:r>
      <w:r>
        <w:rPr>
          <w:rFonts w:ascii="Times New Roman" w:hAnsi="Times New Roman" w:cs="Times New Roman" w:hint="eastAsia"/>
          <w:szCs w:val="21"/>
        </w:rPr>
        <w:t>+iv</w:t>
      </w:r>
      <w:r>
        <w:rPr>
          <w:rFonts w:ascii="Times New Roman" w:hAnsi="Times New Roman" w:cs="Times New Roman" w:hint="eastAsia"/>
          <w:szCs w:val="21"/>
        </w:rPr>
        <w:t>（形容词后缀）</w:t>
      </w:r>
      <w:r>
        <w:rPr>
          <w:rFonts w:ascii="Times New Roman" w:hAnsi="Times New Roman" w:cs="Times New Roman" w:hint="eastAsia"/>
          <w:szCs w:val="21"/>
        </w:rPr>
        <w:t>+ation</w:t>
      </w:r>
      <w:r>
        <w:rPr>
          <w:rFonts w:ascii="Times New Roman" w:hAnsi="Times New Roman" w:cs="Times New Roman" w:hint="eastAsia"/>
          <w:szCs w:val="21"/>
        </w:rPr>
        <w:t>（动名词后缀）→促使移动→动机</w:t>
      </w:r>
    </w:p>
    <w:p w14:paraId="711FA20B" w14:textId="492CD04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promote</w:t>
      </w:r>
      <w:r w:rsidRPr="00832D03">
        <w:rPr>
          <w:rFonts w:ascii="Times New Roman" w:hAnsi="Times New Roman" w:cs="Times New Roman"/>
        </w:rPr>
        <w:t>：</w:t>
      </w:r>
      <w:r w:rsidR="0041612E" w:rsidRPr="00832D03">
        <w:rPr>
          <w:rFonts w:ascii="Times New Roman" w:hAnsi="Times New Roman" w:cs="Times New Roman"/>
          <w:szCs w:val="21"/>
        </w:rPr>
        <w:t>[prə'm</w:t>
      </w:r>
      <w:r w:rsidR="00737B37" w:rsidRPr="006E33EE">
        <w:rPr>
          <w:rFonts w:ascii="Times New Roman" w:hAnsi="Times New Roman" w:cs="Times New Roman"/>
          <w:szCs w:val="21"/>
        </w:rPr>
        <w:t>əʊ</w:t>
      </w:r>
      <w:r w:rsidR="0041612E" w:rsidRPr="00832D03">
        <w:rPr>
          <w:rFonts w:ascii="Times New Roman" w:hAnsi="Times New Roman" w:cs="Times New Roman"/>
          <w:szCs w:val="21"/>
        </w:rPr>
        <w:t>t</w:t>
      </w:r>
      <w:r w:rsidR="005B20C0">
        <w:rPr>
          <w:rFonts w:ascii="Times New Roman" w:hAnsi="Times New Roman" w:cs="Times New Roman"/>
          <w:szCs w:val="21"/>
        </w:rPr>
        <w:t>] v</w:t>
      </w:r>
      <w:r w:rsidR="0041612E" w:rsidRPr="00832D03">
        <w:rPr>
          <w:rFonts w:ascii="Times New Roman" w:hAnsi="Times New Roman" w:cs="Times New Roman"/>
          <w:szCs w:val="21"/>
        </w:rPr>
        <w:t>t.</w:t>
      </w:r>
      <w:r w:rsidR="0041612E" w:rsidRPr="00832D03">
        <w:rPr>
          <w:rFonts w:ascii="Times New Roman" w:hAnsi="Times New Roman" w:cs="Times New Roman"/>
          <w:szCs w:val="21"/>
        </w:rPr>
        <w:t>促进；提升；推销；发扬</w:t>
      </w:r>
    </w:p>
    <w:p w14:paraId="659882F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promote=pro</w:t>
      </w:r>
      <w:r>
        <w:rPr>
          <w:rFonts w:ascii="Times New Roman" w:hAnsi="Times New Roman" w:cs="Times New Roman" w:hint="eastAsia"/>
          <w:szCs w:val="21"/>
        </w:rPr>
        <w:t>（向前）</w:t>
      </w:r>
      <w:r>
        <w:rPr>
          <w:rFonts w:ascii="Times New Roman" w:hAnsi="Times New Roman" w:cs="Times New Roman" w:hint="eastAsia"/>
          <w:szCs w:val="21"/>
        </w:rPr>
        <w:t>+mot</w:t>
      </w:r>
      <w:r>
        <w:rPr>
          <w:rFonts w:ascii="Times New Roman" w:hAnsi="Times New Roman" w:cs="Times New Roman" w:hint="eastAsia"/>
          <w:szCs w:val="21"/>
        </w:rPr>
        <w:t>（移动）</w:t>
      </w:r>
      <w:r>
        <w:rPr>
          <w:rFonts w:ascii="Times New Roman" w:hAnsi="Times New Roman" w:cs="Times New Roman" w:hint="eastAsia"/>
          <w:szCs w:val="21"/>
        </w:rPr>
        <w:t>+e</w:t>
      </w:r>
      <w:r>
        <w:rPr>
          <w:rFonts w:ascii="Times New Roman" w:hAnsi="Times New Roman" w:cs="Times New Roman" w:hint="eastAsia"/>
          <w:szCs w:val="21"/>
        </w:rPr>
        <w:t>→使向前移动→促进</w:t>
      </w:r>
    </w:p>
    <w:p w14:paraId="26E5516A" w14:textId="47365D25" w:rsidR="00B82695" w:rsidRPr="00832D03" w:rsidRDefault="00B82695" w:rsidP="00B8269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remove</w:t>
      </w:r>
      <w:r w:rsidRPr="00832D03">
        <w:rPr>
          <w:rFonts w:ascii="Times New Roman" w:hAnsi="Times New Roman" w:cs="Times New Roman"/>
        </w:rPr>
        <w:t>：</w:t>
      </w:r>
      <w:r w:rsidRPr="00832D03">
        <w:rPr>
          <w:rFonts w:ascii="Times New Roman" w:hAnsi="Times New Roman" w:cs="Times New Roman"/>
          <w:szCs w:val="21"/>
        </w:rPr>
        <w:t>[rɪ'mu</w:t>
      </w:r>
      <w:r w:rsidR="00737B37" w:rsidRPr="006E33EE">
        <w:rPr>
          <w:rFonts w:ascii="Times New Roman" w:hAnsi="Times New Roman" w:cs="Times New Roman"/>
          <w:szCs w:val="21"/>
        </w:rPr>
        <w:t>ː</w:t>
      </w:r>
      <w:r w:rsidRPr="00832D03">
        <w:rPr>
          <w:rFonts w:ascii="Times New Roman" w:hAnsi="Times New Roman" w:cs="Times New Roman"/>
          <w:szCs w:val="21"/>
        </w:rPr>
        <w:t>v</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移动，迁移；</w:t>
      </w:r>
      <w:r w:rsidR="0091737B">
        <w:rPr>
          <w:rFonts w:ascii="Times New Roman" w:hAnsi="Times New Roman" w:cs="Times New Roman" w:hint="eastAsia"/>
          <w:szCs w:val="21"/>
        </w:rPr>
        <w:t>搬家</w:t>
      </w:r>
      <w:r w:rsidRPr="00832D03">
        <w:rPr>
          <w:rFonts w:ascii="Times New Roman" w:hAnsi="Times New Roman" w:cs="Times New Roman"/>
          <w:szCs w:val="21"/>
        </w:rPr>
        <w:t>；开除；调动</w:t>
      </w:r>
      <w:r w:rsidRPr="00832D03">
        <w:rPr>
          <w:rFonts w:ascii="Times New Roman" w:hAnsi="Times New Roman" w:cs="Times New Roman"/>
          <w:szCs w:val="21"/>
        </w:rPr>
        <w:t>n.</w:t>
      </w:r>
      <w:r w:rsidRPr="00832D03">
        <w:rPr>
          <w:rFonts w:ascii="Times New Roman" w:hAnsi="Times New Roman" w:cs="Times New Roman"/>
          <w:szCs w:val="21"/>
        </w:rPr>
        <w:t>移动；搬家</w:t>
      </w:r>
    </w:p>
    <w:p w14:paraId="467129DF" w14:textId="77777777" w:rsidR="00B82695" w:rsidRDefault="00B82695" w:rsidP="00B8269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remove=re</w:t>
      </w:r>
      <w:r>
        <w:rPr>
          <w:rFonts w:ascii="Times New Roman" w:hAnsi="Times New Roman" w:cs="Times New Roman" w:hint="eastAsia"/>
          <w:szCs w:val="21"/>
        </w:rPr>
        <w:t>（向后，远离）</w:t>
      </w:r>
      <w:r>
        <w:rPr>
          <w:rFonts w:ascii="Times New Roman" w:hAnsi="Times New Roman" w:cs="Times New Roman" w:hint="eastAsia"/>
          <w:szCs w:val="21"/>
        </w:rPr>
        <w:t>+mov</w:t>
      </w:r>
      <w:r>
        <w:rPr>
          <w:rFonts w:ascii="Times New Roman" w:hAnsi="Times New Roman" w:cs="Times New Roman" w:hint="eastAsia"/>
          <w:szCs w:val="21"/>
        </w:rPr>
        <w:t>（移动）</w:t>
      </w:r>
      <w:r>
        <w:rPr>
          <w:rFonts w:ascii="Times New Roman" w:hAnsi="Times New Roman" w:cs="Times New Roman" w:hint="eastAsia"/>
          <w:szCs w:val="21"/>
        </w:rPr>
        <w:t>+e</w:t>
      </w:r>
      <w:r>
        <w:rPr>
          <w:rFonts w:ascii="Times New Roman" w:hAnsi="Times New Roman" w:cs="Times New Roman" w:hint="eastAsia"/>
          <w:szCs w:val="21"/>
        </w:rPr>
        <w:t>→移除</w:t>
      </w:r>
    </w:p>
    <w:p w14:paraId="7E602C18" w14:textId="5C119C7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remote</w:t>
      </w:r>
      <w:r w:rsidRPr="00832D03">
        <w:rPr>
          <w:rFonts w:ascii="Times New Roman" w:hAnsi="Times New Roman" w:cs="Times New Roman"/>
        </w:rPr>
        <w:t>：</w:t>
      </w:r>
      <w:r w:rsidR="0041612E" w:rsidRPr="00832D03">
        <w:rPr>
          <w:rFonts w:ascii="Times New Roman" w:hAnsi="Times New Roman" w:cs="Times New Roman"/>
          <w:szCs w:val="21"/>
        </w:rPr>
        <w:t>[rɪ'm</w:t>
      </w:r>
      <w:r w:rsidR="00737B37" w:rsidRPr="006E33EE">
        <w:rPr>
          <w:rFonts w:ascii="Times New Roman" w:hAnsi="Times New Roman" w:cs="Times New Roman"/>
          <w:szCs w:val="21"/>
        </w:rPr>
        <w:t>əʊ</w:t>
      </w:r>
      <w:r w:rsidR="0041612E" w:rsidRPr="00832D03">
        <w:rPr>
          <w:rFonts w:ascii="Times New Roman" w:hAnsi="Times New Roman" w:cs="Times New Roman"/>
          <w:szCs w:val="21"/>
        </w:rPr>
        <w:t>t</w:t>
      </w:r>
      <w:r w:rsidR="00811F99">
        <w:rPr>
          <w:rFonts w:ascii="Times New Roman" w:hAnsi="Times New Roman" w:cs="Times New Roman"/>
          <w:szCs w:val="21"/>
        </w:rPr>
        <w:t>] adj</w:t>
      </w:r>
      <w:r w:rsidR="0041612E" w:rsidRPr="00832D03">
        <w:rPr>
          <w:rFonts w:ascii="Times New Roman" w:hAnsi="Times New Roman" w:cs="Times New Roman"/>
          <w:szCs w:val="21"/>
        </w:rPr>
        <w:t>.</w:t>
      </w:r>
      <w:r w:rsidR="0041612E" w:rsidRPr="00832D03">
        <w:rPr>
          <w:rFonts w:ascii="Times New Roman" w:hAnsi="Times New Roman" w:cs="Times New Roman"/>
          <w:szCs w:val="21"/>
        </w:rPr>
        <w:t>遥远的；偏僻的</w:t>
      </w:r>
    </w:p>
    <w:p w14:paraId="4A889DFD"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remote=re</w:t>
      </w:r>
      <w:r>
        <w:rPr>
          <w:rFonts w:ascii="Times New Roman" w:hAnsi="Times New Roman" w:cs="Times New Roman" w:hint="eastAsia"/>
          <w:szCs w:val="21"/>
        </w:rPr>
        <w:t>（</w:t>
      </w:r>
      <w:r w:rsidR="00CD2FD6">
        <w:rPr>
          <w:rFonts w:ascii="Times New Roman" w:hAnsi="Times New Roman" w:cs="Times New Roman" w:hint="eastAsia"/>
          <w:szCs w:val="21"/>
        </w:rPr>
        <w:t>向后，远离</w:t>
      </w:r>
      <w:r>
        <w:rPr>
          <w:rFonts w:ascii="Times New Roman" w:hAnsi="Times New Roman" w:cs="Times New Roman" w:hint="eastAsia"/>
          <w:szCs w:val="21"/>
        </w:rPr>
        <w:t>）</w:t>
      </w:r>
      <w:r>
        <w:rPr>
          <w:rFonts w:ascii="Times New Roman" w:hAnsi="Times New Roman" w:cs="Times New Roman" w:hint="eastAsia"/>
          <w:szCs w:val="21"/>
        </w:rPr>
        <w:t>+mot</w:t>
      </w:r>
      <w:r>
        <w:rPr>
          <w:rFonts w:ascii="Times New Roman" w:hAnsi="Times New Roman" w:cs="Times New Roman" w:hint="eastAsia"/>
          <w:szCs w:val="21"/>
        </w:rPr>
        <w:t>（移动）</w:t>
      </w:r>
      <w:r>
        <w:rPr>
          <w:rFonts w:ascii="Times New Roman" w:hAnsi="Times New Roman" w:cs="Times New Roman" w:hint="eastAsia"/>
          <w:szCs w:val="21"/>
        </w:rPr>
        <w:t>+e</w:t>
      </w:r>
      <w:r>
        <w:rPr>
          <w:rFonts w:ascii="Times New Roman" w:hAnsi="Times New Roman" w:cs="Times New Roman" w:hint="eastAsia"/>
          <w:szCs w:val="21"/>
        </w:rPr>
        <w:t>→移动到远处的→遥远的</w:t>
      </w:r>
    </w:p>
    <w:p w14:paraId="7621C3C1" w14:textId="77777777" w:rsidR="00CC49A3" w:rsidRPr="001B460E" w:rsidRDefault="00CC49A3" w:rsidP="005D3898">
      <w:pPr>
        <w:pStyle w:val="2"/>
        <w:numPr>
          <w:ilvl w:val="0"/>
          <w:numId w:val="11"/>
        </w:numPr>
        <w:rPr>
          <w:sz w:val="24"/>
          <w:szCs w:val="24"/>
        </w:rPr>
      </w:pPr>
      <w:bookmarkStart w:id="409" w:name="_Toc504321802"/>
      <w:r w:rsidRPr="001B460E">
        <w:rPr>
          <w:rFonts w:hint="eastAsia"/>
          <w:sz w:val="24"/>
          <w:szCs w:val="24"/>
        </w:rPr>
        <w:t>mun-/munic-</w:t>
      </w:r>
      <w:r w:rsidRPr="001B460E">
        <w:rPr>
          <w:rFonts w:hint="eastAsia"/>
          <w:sz w:val="24"/>
          <w:szCs w:val="24"/>
        </w:rPr>
        <w:t>（</w:t>
      </w:r>
      <w:r w:rsidR="00814757">
        <w:rPr>
          <w:rFonts w:hint="eastAsia"/>
          <w:sz w:val="24"/>
          <w:szCs w:val="24"/>
        </w:rPr>
        <w:t>交换，分享</w:t>
      </w:r>
      <w:r w:rsidRPr="001B460E">
        <w:rPr>
          <w:rFonts w:hint="eastAsia"/>
          <w:sz w:val="24"/>
          <w:szCs w:val="24"/>
        </w:rPr>
        <w:t>）</w:t>
      </w:r>
      <w:bookmarkEnd w:id="409"/>
    </w:p>
    <w:p w14:paraId="085FC2F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EF0137">
        <w:rPr>
          <w:rFonts w:ascii="Times New Roman" w:eastAsia="宋体" w:hAnsi="Times New Roman" w:cs="Times New Roman" w:hint="eastAsia"/>
          <w:szCs w:val="21"/>
          <w:u w:val="single"/>
        </w:rPr>
        <w:t>mun</w:t>
      </w:r>
      <w:r>
        <w:rPr>
          <w:rFonts w:ascii="Times New Roman" w:eastAsia="宋体" w:hAnsi="Times New Roman" w:cs="Times New Roman" w:hint="eastAsia"/>
          <w:szCs w:val="21"/>
        </w:rPr>
        <w:t>is/</w:t>
      </w:r>
      <w:r w:rsidRPr="00EF0137">
        <w:rPr>
          <w:rFonts w:ascii="Times New Roman" w:eastAsia="宋体" w:hAnsi="Times New Roman" w:cs="Times New Roman"/>
          <w:szCs w:val="21"/>
          <w:u w:val="single"/>
        </w:rPr>
        <w:t>munic</w:t>
      </w:r>
      <w:r w:rsidRPr="00EF0137">
        <w:rPr>
          <w:rFonts w:ascii="Times New Roman" w:eastAsia="宋体" w:hAnsi="Times New Roman" w:cs="Times New Roman"/>
          <w:szCs w:val="21"/>
        </w:rPr>
        <w:t>are</w:t>
      </w:r>
      <w:r w:rsidR="00814757">
        <w:rPr>
          <w:rFonts w:ascii="Times New Roman" w:eastAsia="宋体" w:hAnsi="Times New Roman" w:cs="Times New Roman" w:hint="eastAsia"/>
          <w:szCs w:val="21"/>
        </w:rPr>
        <w:t>（交换，分享）</w:t>
      </w:r>
    </w:p>
    <w:p w14:paraId="5CC66CE5" w14:textId="77777777" w:rsidR="00CC49A3" w:rsidRPr="00082AF2"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mon-</w:t>
      </w:r>
    </w:p>
    <w:p w14:paraId="434C62C2" w14:textId="2A567469"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common</w:t>
      </w:r>
      <w:r w:rsidRPr="00832D03">
        <w:rPr>
          <w:rFonts w:ascii="Times New Roman" w:hAnsi="Times New Roman" w:cs="Times New Roman"/>
        </w:rPr>
        <w:t>：</w:t>
      </w:r>
      <w:r w:rsidR="00814757" w:rsidRPr="00832D03">
        <w:rPr>
          <w:rFonts w:ascii="Times New Roman" w:hAnsi="Times New Roman" w:cs="Times New Roman"/>
          <w:szCs w:val="21"/>
        </w:rPr>
        <w:t>['k</w:t>
      </w:r>
      <w:r w:rsidR="00737B37" w:rsidRPr="006E33EE">
        <w:rPr>
          <w:rFonts w:ascii="Times New Roman" w:hAnsi="Times New Roman" w:cs="Times New Roman"/>
          <w:szCs w:val="21"/>
        </w:rPr>
        <w:t>ɒ</w:t>
      </w:r>
      <w:r w:rsidR="00814757" w:rsidRPr="00832D03">
        <w:rPr>
          <w:rFonts w:ascii="Times New Roman" w:hAnsi="Times New Roman" w:cs="Times New Roman"/>
          <w:szCs w:val="21"/>
        </w:rPr>
        <w:t>mən</w:t>
      </w:r>
      <w:r w:rsidR="00811F99">
        <w:rPr>
          <w:rFonts w:ascii="Times New Roman" w:hAnsi="Times New Roman" w:cs="Times New Roman"/>
          <w:szCs w:val="21"/>
        </w:rPr>
        <w:t>] adj</w:t>
      </w:r>
      <w:r w:rsidR="00814757" w:rsidRPr="00832D03">
        <w:rPr>
          <w:rFonts w:ascii="Times New Roman" w:hAnsi="Times New Roman" w:cs="Times New Roman"/>
          <w:szCs w:val="21"/>
        </w:rPr>
        <w:t>.</w:t>
      </w:r>
      <w:r w:rsidR="00814757" w:rsidRPr="00832D03">
        <w:rPr>
          <w:rFonts w:ascii="Times New Roman" w:hAnsi="Times New Roman" w:cs="Times New Roman"/>
          <w:szCs w:val="21"/>
        </w:rPr>
        <w:t>共同的；普通的；一般的；通常的</w:t>
      </w:r>
    </w:p>
    <w:p w14:paraId="647596F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common=com</w:t>
      </w:r>
      <w:r>
        <w:rPr>
          <w:rFonts w:ascii="Times New Roman" w:hAnsi="Times New Roman" w:cs="Times New Roman" w:hint="eastAsia"/>
          <w:szCs w:val="21"/>
        </w:rPr>
        <w:t>（一起）</w:t>
      </w:r>
      <w:r>
        <w:rPr>
          <w:rFonts w:ascii="Times New Roman" w:hAnsi="Times New Roman" w:cs="Times New Roman" w:hint="eastAsia"/>
          <w:szCs w:val="21"/>
        </w:rPr>
        <w:t>+mon</w:t>
      </w:r>
      <w:r>
        <w:rPr>
          <w:rFonts w:ascii="Times New Roman" w:hAnsi="Times New Roman" w:cs="Times New Roman" w:hint="eastAsia"/>
          <w:szCs w:val="21"/>
        </w:rPr>
        <w:t>（分享）→一起</w:t>
      </w:r>
      <w:r w:rsidR="00814757">
        <w:rPr>
          <w:rFonts w:ascii="Times New Roman" w:hAnsi="Times New Roman" w:cs="Times New Roman" w:hint="eastAsia"/>
          <w:szCs w:val="21"/>
        </w:rPr>
        <w:t>分享</w:t>
      </w:r>
      <w:r>
        <w:rPr>
          <w:rFonts w:ascii="Times New Roman" w:hAnsi="Times New Roman" w:cs="Times New Roman" w:hint="eastAsia"/>
          <w:szCs w:val="21"/>
        </w:rPr>
        <w:t>的→共同的</w:t>
      </w:r>
    </w:p>
    <w:p w14:paraId="0E2CC664" w14:textId="3E0DCF12"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communicate</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kəˈmjuːnɪkeɪt</w:t>
      </w:r>
      <w:r w:rsidR="005B20C0">
        <w:rPr>
          <w:rFonts w:ascii="Times New Roman" w:hAnsi="Times New Roman" w:cs="Times New Roman"/>
          <w:szCs w:val="21"/>
        </w:rPr>
        <w:t>] v</w:t>
      </w:r>
      <w:r w:rsidR="00814757" w:rsidRPr="00832D03">
        <w:rPr>
          <w:rFonts w:ascii="Times New Roman" w:hAnsi="Times New Roman" w:cs="Times New Roman"/>
          <w:szCs w:val="21"/>
        </w:rPr>
        <w:t>.</w:t>
      </w:r>
      <w:r w:rsidR="00814757" w:rsidRPr="00832D03">
        <w:rPr>
          <w:rFonts w:ascii="Times New Roman" w:hAnsi="Times New Roman" w:cs="Times New Roman"/>
          <w:szCs w:val="21"/>
        </w:rPr>
        <w:t>通讯，传达；相通；交流；感染</w:t>
      </w:r>
    </w:p>
    <w:p w14:paraId="66C3A332"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communicate=com</w:t>
      </w:r>
      <w:r>
        <w:rPr>
          <w:rFonts w:ascii="Times New Roman" w:hAnsi="Times New Roman" w:cs="Times New Roman" w:hint="eastAsia"/>
          <w:szCs w:val="21"/>
        </w:rPr>
        <w:t>（一起）</w:t>
      </w:r>
      <w:r>
        <w:rPr>
          <w:rFonts w:ascii="Times New Roman" w:hAnsi="Times New Roman" w:cs="Times New Roman" w:hint="eastAsia"/>
          <w:szCs w:val="21"/>
        </w:rPr>
        <w:t>+munic</w:t>
      </w:r>
      <w:r>
        <w:rPr>
          <w:rFonts w:ascii="Times New Roman" w:hAnsi="Times New Roman" w:cs="Times New Roman" w:hint="eastAsia"/>
          <w:szCs w:val="21"/>
        </w:rPr>
        <w:t>（</w:t>
      </w:r>
      <w:r w:rsidR="00814757">
        <w:rPr>
          <w:rFonts w:ascii="Times New Roman" w:hAnsi="Times New Roman" w:cs="Times New Roman" w:hint="eastAsia"/>
          <w:szCs w:val="21"/>
        </w:rPr>
        <w:t>交换，</w:t>
      </w:r>
      <w:r>
        <w:rPr>
          <w:rFonts w:ascii="Times New Roman" w:hAnsi="Times New Roman" w:cs="Times New Roman" w:hint="eastAsia"/>
          <w:szCs w:val="21"/>
        </w:rPr>
        <w:t>分享）</w:t>
      </w:r>
      <w:r>
        <w:rPr>
          <w:rFonts w:ascii="Times New Roman" w:hAnsi="Times New Roman" w:cs="Times New Roman" w:hint="eastAsia"/>
          <w:szCs w:val="21"/>
        </w:rPr>
        <w:t>+ate</w:t>
      </w:r>
      <w:r>
        <w:rPr>
          <w:rFonts w:ascii="Times New Roman" w:hAnsi="Times New Roman" w:cs="Times New Roman" w:hint="eastAsia"/>
          <w:szCs w:val="21"/>
        </w:rPr>
        <w:t>（动词后缀）→一起</w:t>
      </w:r>
      <w:r w:rsidR="00814757">
        <w:rPr>
          <w:rFonts w:ascii="Times New Roman" w:hAnsi="Times New Roman" w:cs="Times New Roman" w:hint="eastAsia"/>
          <w:szCs w:val="21"/>
        </w:rPr>
        <w:t>交换</w:t>
      </w:r>
      <w:r>
        <w:rPr>
          <w:rFonts w:ascii="Times New Roman" w:hAnsi="Times New Roman" w:cs="Times New Roman" w:hint="eastAsia"/>
          <w:szCs w:val="21"/>
        </w:rPr>
        <w:t>分享（信息）→通讯</w:t>
      </w:r>
    </w:p>
    <w:p w14:paraId="7A58B031" w14:textId="77ED6ED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communication</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kəˌmjuːnɪˈkeɪʃn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814757" w:rsidRPr="00832D03">
        <w:rPr>
          <w:rFonts w:ascii="Times New Roman" w:hAnsi="Times New Roman" w:cs="Times New Roman"/>
          <w:szCs w:val="21"/>
        </w:rPr>
        <w:t>通讯，通信；交流</w:t>
      </w:r>
    </w:p>
    <w:p w14:paraId="376C51BF" w14:textId="77777777" w:rsidR="00CC49A3" w:rsidRPr="00082AF2" w:rsidRDefault="00CC49A3" w:rsidP="00CC49A3">
      <w:pPr>
        <w:spacing w:line="360" w:lineRule="auto"/>
        <w:ind w:firstLineChars="201" w:firstLine="422"/>
        <w:rPr>
          <w:rFonts w:ascii="Times New Roman" w:hAnsi="Times New Roman" w:cs="Times New Roman"/>
          <w:szCs w:val="21"/>
        </w:rPr>
      </w:pPr>
      <w:r>
        <w:rPr>
          <w:rFonts w:ascii="Times New Roman" w:cs="Times New Roman" w:hint="eastAsia"/>
          <w:szCs w:val="21"/>
        </w:rPr>
        <w:t>结构分析：</w:t>
      </w:r>
      <w:r>
        <w:rPr>
          <w:rFonts w:ascii="Times New Roman" w:cs="Times New Roman" w:hint="eastAsia"/>
          <w:szCs w:val="21"/>
        </w:rPr>
        <w:t>communication=communicat(e)</w:t>
      </w:r>
      <w:r>
        <w:rPr>
          <w:rFonts w:ascii="Times New Roman" w:cs="Times New Roman" w:hint="eastAsia"/>
          <w:szCs w:val="21"/>
        </w:rPr>
        <w:t>（通讯）</w:t>
      </w:r>
      <w:r>
        <w:rPr>
          <w:rFonts w:ascii="Times New Roman" w:cs="Times New Roman" w:hint="eastAsia"/>
          <w:szCs w:val="21"/>
        </w:rPr>
        <w:t>+ion</w:t>
      </w:r>
      <w:r>
        <w:rPr>
          <w:rFonts w:ascii="Times New Roman" w:cs="Times New Roman" w:hint="eastAsia"/>
          <w:szCs w:val="21"/>
        </w:rPr>
        <w:t>（名词后缀）→通讯</w:t>
      </w:r>
    </w:p>
    <w:p w14:paraId="5188CF4C" w14:textId="5D82A736"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communism</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ˈkɒmjunɪzəm</w:t>
      </w:r>
      <w:r w:rsidR="00943C76">
        <w:rPr>
          <w:rFonts w:ascii="Times New Roman" w:hAnsi="Times New Roman" w:cs="Times New Roman"/>
          <w:szCs w:val="21"/>
        </w:rPr>
        <w:t>] n.</w:t>
      </w:r>
      <w:r w:rsidRPr="00832D03">
        <w:rPr>
          <w:rFonts w:ascii="Times New Roman" w:hAnsi="Times New Roman" w:cs="Times New Roman"/>
        </w:rPr>
        <w:t>共产主义</w:t>
      </w:r>
    </w:p>
    <w:p w14:paraId="08857852"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communism=com</w:t>
      </w:r>
      <w:r>
        <w:rPr>
          <w:rFonts w:ascii="Times New Roman" w:hAnsi="Times New Roman" w:cs="Times New Roman" w:hint="eastAsia"/>
          <w:szCs w:val="21"/>
        </w:rPr>
        <w:t>（一起）</w:t>
      </w:r>
      <w:r>
        <w:rPr>
          <w:rFonts w:ascii="Times New Roman" w:hAnsi="Times New Roman" w:cs="Times New Roman" w:hint="eastAsia"/>
          <w:szCs w:val="21"/>
        </w:rPr>
        <w:t>+mun</w:t>
      </w:r>
      <w:r>
        <w:rPr>
          <w:rFonts w:ascii="Times New Roman" w:hAnsi="Times New Roman" w:cs="Times New Roman" w:hint="eastAsia"/>
          <w:szCs w:val="21"/>
        </w:rPr>
        <w:t>（分享）</w:t>
      </w:r>
      <w:r>
        <w:rPr>
          <w:rFonts w:ascii="Times New Roman" w:hAnsi="Times New Roman" w:cs="Times New Roman" w:hint="eastAsia"/>
          <w:szCs w:val="21"/>
        </w:rPr>
        <w:t>+ism</w:t>
      </w:r>
      <w:r>
        <w:rPr>
          <w:rFonts w:ascii="Times New Roman" w:hAnsi="Times New Roman" w:cs="Times New Roman" w:hint="eastAsia"/>
          <w:szCs w:val="21"/>
        </w:rPr>
        <w:t>（主义）</w:t>
      </w:r>
      <w:r>
        <w:rPr>
          <w:rFonts w:ascii="Times New Roman" w:hAnsi="Times New Roman" w:cs="Times New Roman" w:hint="eastAsia"/>
          <w:szCs w:val="21"/>
        </w:rPr>
        <w:t>=</w:t>
      </w:r>
      <w:r>
        <w:rPr>
          <w:rFonts w:ascii="Times New Roman" w:hAnsi="Times New Roman" w:cs="Times New Roman" w:hint="eastAsia"/>
          <w:szCs w:val="21"/>
        </w:rPr>
        <w:t>一起分享的主义→共产主义</w:t>
      </w:r>
    </w:p>
    <w:p w14:paraId="03658FE0" w14:textId="67CE52FE"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communist</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ˈkɒmjənɪst</w:t>
      </w:r>
      <w:r w:rsidR="00943C76">
        <w:rPr>
          <w:rFonts w:ascii="Times New Roman" w:hAnsi="Times New Roman" w:cs="Times New Roman"/>
          <w:szCs w:val="21"/>
        </w:rPr>
        <w:t>] n.</w:t>
      </w:r>
      <w:r w:rsidR="00814757" w:rsidRPr="00832D03">
        <w:rPr>
          <w:rFonts w:ascii="Times New Roman" w:hAnsi="Times New Roman" w:cs="Times New Roman"/>
          <w:szCs w:val="21"/>
        </w:rPr>
        <w:t>共产党员；共产主义者</w:t>
      </w:r>
    </w:p>
    <w:p w14:paraId="6A4D2CAF"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communist=com</w:t>
      </w:r>
      <w:r>
        <w:rPr>
          <w:rFonts w:ascii="Times New Roman" w:hAnsi="Times New Roman" w:cs="Times New Roman" w:hint="eastAsia"/>
          <w:szCs w:val="21"/>
        </w:rPr>
        <w:t>（一起）</w:t>
      </w:r>
      <w:r>
        <w:rPr>
          <w:rFonts w:ascii="Times New Roman" w:hAnsi="Times New Roman" w:cs="Times New Roman" w:hint="eastAsia"/>
          <w:szCs w:val="21"/>
        </w:rPr>
        <w:t>+mun</w:t>
      </w:r>
      <w:r>
        <w:rPr>
          <w:rFonts w:ascii="Times New Roman" w:hAnsi="Times New Roman" w:cs="Times New Roman" w:hint="eastAsia"/>
          <w:szCs w:val="21"/>
        </w:rPr>
        <w:t>（分享）</w:t>
      </w:r>
      <w:r>
        <w:rPr>
          <w:rFonts w:ascii="Times New Roman" w:hAnsi="Times New Roman" w:cs="Times New Roman" w:hint="eastAsia"/>
          <w:szCs w:val="21"/>
        </w:rPr>
        <w:t>+ist</w:t>
      </w:r>
      <w:r>
        <w:rPr>
          <w:rFonts w:ascii="Times New Roman" w:hAnsi="Times New Roman" w:cs="Times New Roman" w:hint="eastAsia"/>
          <w:szCs w:val="21"/>
        </w:rPr>
        <w:t>（主义者）→共产主义者</w:t>
      </w:r>
    </w:p>
    <w:p w14:paraId="2DB82B23" w14:textId="77777777" w:rsidR="008D19EF" w:rsidRPr="001B460E" w:rsidRDefault="008D19EF" w:rsidP="005D3898">
      <w:pPr>
        <w:pStyle w:val="2"/>
        <w:numPr>
          <w:ilvl w:val="0"/>
          <w:numId w:val="11"/>
        </w:numPr>
        <w:rPr>
          <w:sz w:val="24"/>
          <w:szCs w:val="24"/>
        </w:rPr>
      </w:pPr>
      <w:bookmarkStart w:id="410" w:name="_Toc504321803"/>
      <w:r w:rsidRPr="001B460E">
        <w:rPr>
          <w:rFonts w:hint="eastAsia"/>
          <w:sz w:val="24"/>
          <w:szCs w:val="24"/>
        </w:rPr>
        <w:lastRenderedPageBreak/>
        <w:t>mus-</w:t>
      </w:r>
      <w:r w:rsidRPr="001B460E">
        <w:rPr>
          <w:rFonts w:hint="eastAsia"/>
          <w:sz w:val="24"/>
          <w:szCs w:val="24"/>
        </w:rPr>
        <w:t>（缪斯女神，引申为文艺）</w:t>
      </w:r>
      <w:bookmarkEnd w:id="410"/>
    </w:p>
    <w:p w14:paraId="0D5BB755" w14:textId="77777777" w:rsidR="008D19EF" w:rsidRDefault="008D19EF"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来源：希腊语名词</w:t>
      </w:r>
      <w:r w:rsidRPr="004124BA">
        <w:rPr>
          <w:rFonts w:ascii="Times New Roman" w:eastAsia="宋体" w:hAnsi="Times New Roman" w:cs="Times New Roman"/>
          <w:szCs w:val="21"/>
          <w:u w:val="single"/>
        </w:rPr>
        <w:t>Mous</w:t>
      </w:r>
      <w:r w:rsidRPr="00FD0BA4">
        <w:rPr>
          <w:rFonts w:ascii="Times New Roman" w:eastAsia="宋体" w:hAnsi="Times New Roman" w:cs="Times New Roman"/>
          <w:szCs w:val="21"/>
        </w:rPr>
        <w:t>a</w:t>
      </w:r>
      <w:r w:rsidR="00814757">
        <w:rPr>
          <w:rFonts w:ascii="Times New Roman" w:eastAsia="宋体" w:hAnsi="Times New Roman" w:cs="Times New Roman" w:hint="eastAsia"/>
          <w:szCs w:val="21"/>
        </w:rPr>
        <w:t>（缪斯）</w:t>
      </w:r>
      <w:r>
        <w:rPr>
          <w:rFonts w:ascii="Times New Roman" w:eastAsia="宋体" w:hAnsi="Times New Roman" w:cs="Times New Roman" w:hint="eastAsia"/>
          <w:szCs w:val="21"/>
        </w:rPr>
        <w:t>，拉丁语单词</w:t>
      </w:r>
      <w:r w:rsidRPr="004124BA">
        <w:rPr>
          <w:rFonts w:ascii="Times New Roman" w:eastAsia="宋体" w:hAnsi="Times New Roman" w:cs="Times New Roman" w:hint="eastAsia"/>
          <w:szCs w:val="21"/>
          <w:u w:val="single"/>
        </w:rPr>
        <w:t>Mus</w:t>
      </w:r>
      <w:r>
        <w:rPr>
          <w:rFonts w:ascii="Times New Roman" w:eastAsia="宋体" w:hAnsi="Times New Roman" w:cs="Times New Roman" w:hint="eastAsia"/>
          <w:szCs w:val="21"/>
        </w:rPr>
        <w:t>a</w:t>
      </w:r>
      <w:r w:rsidR="00814757">
        <w:rPr>
          <w:rFonts w:ascii="Times New Roman" w:eastAsia="宋体" w:hAnsi="Times New Roman" w:cs="Times New Roman" w:hint="eastAsia"/>
          <w:szCs w:val="21"/>
        </w:rPr>
        <w:t>（缪斯）</w:t>
      </w:r>
    </w:p>
    <w:p w14:paraId="1294F4A6" w14:textId="3580D23F"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museum</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mjuˈziːəm</w:t>
      </w:r>
      <w:r w:rsidR="00943C76">
        <w:rPr>
          <w:rFonts w:ascii="Times New Roman" w:hAnsi="Times New Roman" w:cs="Times New Roman"/>
          <w:szCs w:val="21"/>
        </w:rPr>
        <w:t>] n.</w:t>
      </w:r>
      <w:r w:rsidRPr="00832D03">
        <w:rPr>
          <w:rFonts w:ascii="Times New Roman" w:hAnsi="Times New Roman" w:cs="Times New Roman"/>
        </w:rPr>
        <w:t>博物馆</w:t>
      </w:r>
    </w:p>
    <w:p w14:paraId="777A43B1"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museum=mus</w:t>
      </w:r>
      <w:r>
        <w:rPr>
          <w:rFonts w:ascii="Times New Roman" w:hAnsi="Times New Roman" w:cs="Times New Roman" w:hint="eastAsia"/>
          <w:szCs w:val="21"/>
        </w:rPr>
        <w:t>（缪斯女神）</w:t>
      </w:r>
      <w:r>
        <w:rPr>
          <w:rFonts w:ascii="Times New Roman" w:hAnsi="Times New Roman" w:cs="Times New Roman" w:hint="eastAsia"/>
          <w:szCs w:val="21"/>
        </w:rPr>
        <w:t>+eum</w:t>
      </w:r>
      <w:r>
        <w:rPr>
          <w:rFonts w:ascii="Times New Roman" w:hAnsi="Times New Roman" w:cs="Times New Roman" w:hint="eastAsia"/>
          <w:szCs w:val="21"/>
        </w:rPr>
        <w:t>（场所）→缪斯女神的神殿→博物馆</w:t>
      </w:r>
    </w:p>
    <w:p w14:paraId="2883D0C4"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词源解释：古时候人们常常将各种艺术品供奉在缪斯女神的神殿里，从而演变为现代的博物馆。</w:t>
      </w:r>
    </w:p>
    <w:p w14:paraId="63ECC598" w14:textId="099DD594"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music</w:t>
      </w:r>
      <w:r w:rsidRPr="00832D03">
        <w:rPr>
          <w:rFonts w:ascii="Times New Roman" w:hAnsi="Times New Roman" w:cs="Times New Roman"/>
        </w:rPr>
        <w:t>：</w:t>
      </w:r>
      <w:r w:rsidR="00814757" w:rsidRPr="00832D03">
        <w:rPr>
          <w:rFonts w:ascii="Times New Roman" w:hAnsi="Times New Roman" w:cs="Times New Roman"/>
          <w:szCs w:val="21"/>
        </w:rPr>
        <w:t>['mju</w:t>
      </w:r>
      <w:r w:rsidR="00737B37" w:rsidRPr="006E33EE">
        <w:rPr>
          <w:rFonts w:ascii="Times New Roman" w:hAnsi="Times New Roman" w:cs="Times New Roman"/>
          <w:szCs w:val="21"/>
        </w:rPr>
        <w:t>ː</w:t>
      </w:r>
      <w:r w:rsidR="00814757" w:rsidRPr="00832D03">
        <w:rPr>
          <w:rFonts w:ascii="Times New Roman" w:hAnsi="Times New Roman" w:cs="Times New Roman"/>
          <w:szCs w:val="21"/>
        </w:rPr>
        <w:t>zɪk</w:t>
      </w:r>
      <w:r w:rsidR="00943C76">
        <w:rPr>
          <w:rFonts w:ascii="Times New Roman" w:hAnsi="Times New Roman" w:cs="Times New Roman"/>
          <w:szCs w:val="21"/>
        </w:rPr>
        <w:t>] n.</w:t>
      </w:r>
      <w:r w:rsidR="00814757" w:rsidRPr="00832D03">
        <w:rPr>
          <w:rFonts w:ascii="Times New Roman" w:hAnsi="Times New Roman" w:cs="Times New Roman"/>
          <w:szCs w:val="21"/>
        </w:rPr>
        <w:t>音乐，乐曲</w:t>
      </w:r>
    </w:p>
    <w:p w14:paraId="0D65429F"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music=mus</w:t>
      </w:r>
      <w:r>
        <w:rPr>
          <w:rFonts w:ascii="Times New Roman" w:hAnsi="Times New Roman" w:cs="Times New Roman" w:hint="eastAsia"/>
          <w:szCs w:val="21"/>
        </w:rPr>
        <w:t>（缪斯女神）</w:t>
      </w:r>
      <w:r>
        <w:rPr>
          <w:rFonts w:ascii="Times New Roman" w:hAnsi="Times New Roman" w:cs="Times New Roman" w:hint="eastAsia"/>
          <w:szCs w:val="21"/>
        </w:rPr>
        <w:t>+ic</w:t>
      </w:r>
      <w:r>
        <w:rPr>
          <w:rFonts w:ascii="Times New Roman" w:hAnsi="Times New Roman" w:cs="Times New Roman" w:hint="eastAsia"/>
          <w:szCs w:val="21"/>
        </w:rPr>
        <w:t>（形容词后缀）→缪斯女神的（艺术）→音乐</w:t>
      </w:r>
    </w:p>
    <w:p w14:paraId="00B97E8B" w14:textId="3F403E4D"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musical</w:t>
      </w:r>
      <w:r w:rsidRPr="00832D03">
        <w:rPr>
          <w:rFonts w:ascii="Times New Roman" w:hAnsi="Times New Roman" w:cs="Times New Roman"/>
        </w:rPr>
        <w:t>：</w:t>
      </w:r>
      <w:r w:rsidR="00814757" w:rsidRPr="00832D03">
        <w:rPr>
          <w:rFonts w:ascii="Times New Roman" w:hAnsi="Times New Roman" w:cs="Times New Roman"/>
          <w:szCs w:val="21"/>
        </w:rPr>
        <w:t>['mju</w:t>
      </w:r>
      <w:r w:rsidR="00737B37" w:rsidRPr="006E33EE">
        <w:rPr>
          <w:rFonts w:ascii="Times New Roman" w:hAnsi="Times New Roman" w:cs="Times New Roman"/>
          <w:szCs w:val="21"/>
        </w:rPr>
        <w:t>ː</w:t>
      </w:r>
      <w:r w:rsidR="00814757" w:rsidRPr="00832D03">
        <w:rPr>
          <w:rFonts w:ascii="Times New Roman" w:hAnsi="Times New Roman" w:cs="Times New Roman"/>
          <w:szCs w:val="21"/>
        </w:rPr>
        <w:t>zɪkl</w:t>
      </w:r>
      <w:r w:rsidR="00811F99">
        <w:rPr>
          <w:rFonts w:ascii="Times New Roman" w:hAnsi="Times New Roman" w:cs="Times New Roman"/>
          <w:szCs w:val="21"/>
        </w:rPr>
        <w:t>] adj</w:t>
      </w:r>
      <w:r w:rsidR="00814757" w:rsidRPr="00832D03">
        <w:rPr>
          <w:rFonts w:ascii="Times New Roman" w:hAnsi="Times New Roman" w:cs="Times New Roman"/>
          <w:szCs w:val="21"/>
        </w:rPr>
        <w:t>.</w:t>
      </w:r>
      <w:r w:rsidRPr="00832D03">
        <w:rPr>
          <w:rFonts w:ascii="Times New Roman" w:hAnsi="Times New Roman" w:cs="Times New Roman"/>
        </w:rPr>
        <w:t>音乐的</w:t>
      </w:r>
    </w:p>
    <w:p w14:paraId="6738577C"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musical=music</w:t>
      </w:r>
      <w:r>
        <w:rPr>
          <w:rFonts w:ascii="Times New Roman" w:hAnsi="Times New Roman" w:cs="Times New Roman" w:hint="eastAsia"/>
          <w:szCs w:val="21"/>
        </w:rPr>
        <w:t>（音乐）</w:t>
      </w:r>
      <w:r>
        <w:rPr>
          <w:rFonts w:ascii="Times New Roman" w:hAnsi="Times New Roman" w:cs="Times New Roman" w:hint="eastAsia"/>
          <w:szCs w:val="21"/>
        </w:rPr>
        <w:t>+al</w:t>
      </w:r>
      <w:r>
        <w:rPr>
          <w:rFonts w:ascii="Times New Roman" w:hAnsi="Times New Roman" w:cs="Times New Roman" w:hint="eastAsia"/>
          <w:szCs w:val="21"/>
        </w:rPr>
        <w:t>（形容词后缀）→音乐的</w:t>
      </w:r>
    </w:p>
    <w:p w14:paraId="77812AB4" w14:textId="3C6E5482" w:rsidR="008D19EF" w:rsidRPr="00832D03" w:rsidRDefault="008D19E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musician</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mjuˈzɪʃn</w:t>
      </w:r>
      <w:r w:rsidR="00943C76">
        <w:rPr>
          <w:rFonts w:ascii="Times New Roman" w:hAnsi="Times New Roman" w:cs="Times New Roman"/>
          <w:szCs w:val="21"/>
        </w:rPr>
        <w:t>] n.</w:t>
      </w:r>
      <w:r w:rsidRPr="00832D03">
        <w:rPr>
          <w:rFonts w:ascii="Times New Roman" w:hAnsi="Times New Roman" w:cs="Times New Roman"/>
        </w:rPr>
        <w:t>音乐家</w:t>
      </w:r>
    </w:p>
    <w:p w14:paraId="31502DF5" w14:textId="77777777" w:rsidR="008D19EF" w:rsidRDefault="008D19EF"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musician=music</w:t>
      </w:r>
      <w:r>
        <w:rPr>
          <w:rFonts w:ascii="Times New Roman" w:hAnsi="Times New Roman" w:cs="Times New Roman" w:hint="eastAsia"/>
          <w:szCs w:val="21"/>
        </w:rPr>
        <w:t>（音乐）</w:t>
      </w:r>
      <w:r>
        <w:rPr>
          <w:rFonts w:ascii="Times New Roman" w:hAnsi="Times New Roman" w:cs="Times New Roman" w:hint="eastAsia"/>
          <w:szCs w:val="21"/>
        </w:rPr>
        <w:t>+ian</w:t>
      </w:r>
      <w:r>
        <w:rPr>
          <w:rFonts w:ascii="Times New Roman" w:hAnsi="Times New Roman" w:cs="Times New Roman" w:hint="eastAsia"/>
          <w:szCs w:val="21"/>
        </w:rPr>
        <w:t>（的人）→音乐家</w:t>
      </w:r>
    </w:p>
    <w:p w14:paraId="6BFFDF80" w14:textId="5643C502" w:rsidR="00446EEC" w:rsidRPr="00832D03" w:rsidRDefault="00446E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amuse</w:t>
      </w:r>
      <w:r w:rsidRPr="00832D03">
        <w:rPr>
          <w:rFonts w:ascii="Times New Roman" w:hAnsi="Times New Roman" w:cs="Times New Roman"/>
        </w:rPr>
        <w:t>：</w:t>
      </w:r>
      <w:r w:rsidR="00814757" w:rsidRPr="00832D03">
        <w:rPr>
          <w:rFonts w:ascii="Times New Roman" w:hAnsi="Times New Roman" w:cs="Times New Roman"/>
          <w:szCs w:val="21"/>
        </w:rPr>
        <w:t>[ə'mju</w:t>
      </w:r>
      <w:r w:rsidR="00737B37" w:rsidRPr="006E33EE">
        <w:rPr>
          <w:rFonts w:ascii="Times New Roman" w:hAnsi="Times New Roman" w:cs="Times New Roman"/>
          <w:szCs w:val="21"/>
        </w:rPr>
        <w:t>ː</w:t>
      </w:r>
      <w:r w:rsidR="00814757" w:rsidRPr="00832D03">
        <w:rPr>
          <w:rFonts w:ascii="Times New Roman" w:hAnsi="Times New Roman" w:cs="Times New Roman"/>
          <w:szCs w:val="21"/>
        </w:rPr>
        <w:t>z</w:t>
      </w:r>
      <w:r w:rsidR="005B20C0">
        <w:rPr>
          <w:rFonts w:ascii="Times New Roman" w:hAnsi="Times New Roman" w:cs="Times New Roman"/>
          <w:szCs w:val="21"/>
        </w:rPr>
        <w:t>] v</w:t>
      </w:r>
      <w:r w:rsidR="00814757" w:rsidRPr="00832D03">
        <w:rPr>
          <w:rFonts w:ascii="Times New Roman" w:hAnsi="Times New Roman" w:cs="Times New Roman"/>
          <w:szCs w:val="21"/>
        </w:rPr>
        <w:t>t.</w:t>
      </w:r>
      <w:r w:rsidR="00814757" w:rsidRPr="00832D03">
        <w:rPr>
          <w:rFonts w:ascii="Times New Roman" w:hAnsi="Times New Roman" w:cs="Times New Roman"/>
          <w:szCs w:val="21"/>
        </w:rPr>
        <w:t>娱乐；消遣；使发笑；使愉快</w:t>
      </w:r>
    </w:p>
    <w:p w14:paraId="522E26FD" w14:textId="77777777" w:rsidR="00446EEC" w:rsidRDefault="00446EEC" w:rsidP="00446EE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amuse=a</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，趋近）</w:t>
      </w:r>
      <w:r>
        <w:rPr>
          <w:rFonts w:ascii="Times New Roman" w:hAnsi="Times New Roman" w:cs="Times New Roman" w:hint="eastAsia"/>
          <w:szCs w:val="21"/>
        </w:rPr>
        <w:t>+mus</w:t>
      </w:r>
      <w:r>
        <w:rPr>
          <w:rFonts w:ascii="Times New Roman" w:hAnsi="Times New Roman" w:cs="Times New Roman" w:hint="eastAsia"/>
          <w:szCs w:val="21"/>
        </w:rPr>
        <w:t>（缪斯女神）</w:t>
      </w:r>
      <w:r>
        <w:rPr>
          <w:rFonts w:ascii="Times New Roman" w:hAnsi="Times New Roman" w:cs="Times New Roman" w:hint="eastAsia"/>
          <w:szCs w:val="21"/>
        </w:rPr>
        <w:t>+e</w:t>
      </w:r>
      <w:r>
        <w:rPr>
          <w:rFonts w:ascii="Times New Roman" w:hAnsi="Times New Roman" w:cs="Times New Roman" w:hint="eastAsia"/>
          <w:szCs w:val="21"/>
        </w:rPr>
        <w:t>→趋近缪斯女神→娱乐，消遣</w:t>
      </w:r>
    </w:p>
    <w:p w14:paraId="4F9A8A8E" w14:textId="4DE7CAF3" w:rsidR="00446EEC" w:rsidRPr="00832D03" w:rsidRDefault="00446EE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amusement</w:t>
      </w:r>
      <w:r w:rsidRPr="00832D03">
        <w:rPr>
          <w:rFonts w:ascii="Times New Roman" w:hAnsi="Times New Roman" w:cs="Times New Roman"/>
        </w:rPr>
        <w:t>：</w:t>
      </w:r>
      <w:r w:rsidR="00814757" w:rsidRPr="00832D03">
        <w:rPr>
          <w:rFonts w:ascii="Times New Roman" w:hAnsi="Times New Roman" w:cs="Times New Roman"/>
          <w:szCs w:val="21"/>
        </w:rPr>
        <w:t>[ə'mju</w:t>
      </w:r>
      <w:r w:rsidR="00737B37" w:rsidRPr="006E33EE">
        <w:rPr>
          <w:rFonts w:ascii="Times New Roman" w:hAnsi="Times New Roman" w:cs="Times New Roman"/>
          <w:szCs w:val="21"/>
        </w:rPr>
        <w:t>ː</w:t>
      </w:r>
      <w:r w:rsidR="00814757" w:rsidRPr="00832D03">
        <w:rPr>
          <w:rFonts w:ascii="Times New Roman" w:hAnsi="Times New Roman" w:cs="Times New Roman"/>
          <w:szCs w:val="21"/>
        </w:rPr>
        <w:t>zmənt</w:t>
      </w:r>
      <w:r w:rsidR="00943C76">
        <w:rPr>
          <w:rFonts w:ascii="Times New Roman" w:hAnsi="Times New Roman" w:cs="Times New Roman"/>
          <w:szCs w:val="21"/>
        </w:rPr>
        <w:t>] n.</w:t>
      </w:r>
      <w:r w:rsidR="00814757" w:rsidRPr="00832D03">
        <w:rPr>
          <w:rFonts w:ascii="Times New Roman" w:hAnsi="Times New Roman" w:cs="Times New Roman"/>
          <w:szCs w:val="21"/>
        </w:rPr>
        <w:t>娱乐，消遣，乐趣</w:t>
      </w:r>
    </w:p>
    <w:p w14:paraId="76C250D6" w14:textId="77777777" w:rsidR="00446EEC" w:rsidRPr="00446EEC" w:rsidRDefault="00446EEC" w:rsidP="008D19E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amusement=amuse</w:t>
      </w:r>
      <w:r>
        <w:rPr>
          <w:rFonts w:ascii="Times New Roman" w:hAnsi="Times New Roman" w:cs="Times New Roman" w:hint="eastAsia"/>
          <w:szCs w:val="21"/>
        </w:rPr>
        <w:t>（娱乐）</w:t>
      </w:r>
      <w:r>
        <w:rPr>
          <w:rFonts w:ascii="Times New Roman" w:hAnsi="Times New Roman" w:cs="Times New Roman" w:hint="eastAsia"/>
          <w:szCs w:val="21"/>
        </w:rPr>
        <w:t>+ment</w:t>
      </w:r>
      <w:r>
        <w:rPr>
          <w:rFonts w:ascii="Times New Roman" w:hAnsi="Times New Roman" w:cs="Times New Roman" w:hint="eastAsia"/>
          <w:szCs w:val="21"/>
        </w:rPr>
        <w:t>（名词后缀）→娱乐</w:t>
      </w:r>
    </w:p>
    <w:p w14:paraId="17A4071F" w14:textId="77777777" w:rsidR="00CC49A3" w:rsidRPr="001B460E" w:rsidRDefault="00CC49A3" w:rsidP="005D3898">
      <w:pPr>
        <w:pStyle w:val="2"/>
        <w:numPr>
          <w:ilvl w:val="0"/>
          <w:numId w:val="11"/>
        </w:numPr>
        <w:rPr>
          <w:sz w:val="24"/>
          <w:szCs w:val="24"/>
        </w:rPr>
      </w:pPr>
      <w:bookmarkStart w:id="411" w:name="_Toc504321804"/>
      <w:r w:rsidRPr="001B460E">
        <w:rPr>
          <w:rFonts w:hint="eastAsia"/>
          <w:sz w:val="24"/>
          <w:szCs w:val="24"/>
        </w:rPr>
        <w:t>nat-</w:t>
      </w:r>
      <w:r w:rsidRPr="001B460E">
        <w:rPr>
          <w:rFonts w:hint="eastAsia"/>
          <w:sz w:val="24"/>
          <w:szCs w:val="24"/>
        </w:rPr>
        <w:t>（出生，天生）</w:t>
      </w:r>
      <w:bookmarkEnd w:id="411"/>
    </w:p>
    <w:p w14:paraId="0AB200F7"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EF0137">
        <w:rPr>
          <w:rFonts w:ascii="Times New Roman" w:eastAsia="宋体" w:hAnsi="Times New Roman" w:cs="Times New Roman"/>
          <w:szCs w:val="21"/>
          <w:u w:val="single"/>
        </w:rPr>
        <w:t>nasc</w:t>
      </w:r>
      <w:r w:rsidRPr="0021261A">
        <w:rPr>
          <w:rFonts w:ascii="Times New Roman" w:eastAsia="宋体" w:hAnsi="Times New Roman" w:cs="Times New Roman"/>
          <w:szCs w:val="21"/>
        </w:rPr>
        <w:t>i</w:t>
      </w:r>
      <w:r w:rsidR="00814757">
        <w:rPr>
          <w:rFonts w:ascii="Times New Roman" w:eastAsia="宋体" w:hAnsi="Times New Roman" w:cs="Times New Roman" w:hint="eastAsia"/>
          <w:szCs w:val="21"/>
        </w:rPr>
        <w:t>（出生）</w:t>
      </w:r>
      <w:r>
        <w:rPr>
          <w:rFonts w:ascii="Times New Roman" w:eastAsia="宋体" w:hAnsi="Times New Roman" w:cs="Times New Roman" w:hint="eastAsia"/>
          <w:szCs w:val="21"/>
        </w:rPr>
        <w:t>的</w:t>
      </w:r>
      <w:r w:rsidR="00542CA2">
        <w:rPr>
          <w:rFonts w:ascii="Times New Roman" w:eastAsia="宋体" w:hAnsi="Times New Roman" w:cs="Times New Roman" w:hint="eastAsia"/>
          <w:szCs w:val="21"/>
        </w:rPr>
        <w:t>完成分词</w:t>
      </w:r>
      <w:r w:rsidRPr="00EF0137">
        <w:rPr>
          <w:rFonts w:ascii="Times New Roman" w:eastAsia="宋体" w:hAnsi="Times New Roman" w:cs="Times New Roman"/>
          <w:szCs w:val="21"/>
          <w:u w:val="single"/>
        </w:rPr>
        <w:t>nat</w:t>
      </w:r>
      <w:r w:rsidRPr="0021261A">
        <w:rPr>
          <w:rFonts w:ascii="Times New Roman" w:eastAsia="宋体" w:hAnsi="Times New Roman" w:cs="Times New Roman"/>
          <w:szCs w:val="21"/>
        </w:rPr>
        <w:t>us</w:t>
      </w:r>
    </w:p>
    <w:p w14:paraId="69DBA8E5" w14:textId="3F9A88C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native</w:t>
      </w:r>
      <w:r w:rsidRPr="000B42F5">
        <w:rPr>
          <w:rFonts w:ascii="Times New Roman" w:hAnsi="Times New Roman" w:cs="Times New Roman"/>
        </w:rPr>
        <w:t>：</w:t>
      </w:r>
      <w:r w:rsidR="00814757" w:rsidRPr="000B42F5">
        <w:rPr>
          <w:rFonts w:ascii="Times New Roman" w:eastAsia="宋体" w:hAnsi="Times New Roman" w:cs="Times New Roman"/>
          <w:szCs w:val="21"/>
        </w:rPr>
        <w:t>['ne</w:t>
      </w:r>
      <w:r w:rsidR="00737B37" w:rsidRPr="006E33EE">
        <w:rPr>
          <w:rFonts w:ascii="Times New Roman" w:hAnsi="Times New Roman" w:cs="Times New Roman"/>
          <w:szCs w:val="21"/>
        </w:rPr>
        <w:t>ɪ</w:t>
      </w:r>
      <w:r w:rsidR="00814757" w:rsidRPr="000B42F5">
        <w:rPr>
          <w:rFonts w:ascii="Times New Roman" w:eastAsia="宋体" w:hAnsi="Times New Roman" w:cs="Times New Roman"/>
          <w:szCs w:val="21"/>
        </w:rPr>
        <w:t>tɪv</w:t>
      </w:r>
      <w:r w:rsidR="00811F99">
        <w:rPr>
          <w:rFonts w:ascii="Times New Roman" w:eastAsia="宋体" w:hAnsi="Times New Roman" w:cs="Times New Roman"/>
          <w:szCs w:val="21"/>
        </w:rPr>
        <w:t>] adj</w:t>
      </w:r>
      <w:r w:rsidR="00814757" w:rsidRPr="000B42F5">
        <w:rPr>
          <w:rFonts w:ascii="Times New Roman" w:eastAsia="宋体" w:hAnsi="Times New Roman" w:cs="Times New Roman"/>
          <w:szCs w:val="21"/>
        </w:rPr>
        <w:t>.</w:t>
      </w:r>
      <w:r w:rsidR="00814757" w:rsidRPr="000B42F5">
        <w:rPr>
          <w:rFonts w:ascii="Times New Roman" w:eastAsia="宋体" w:hAnsi="Times New Roman" w:cs="Times New Roman"/>
          <w:szCs w:val="21"/>
        </w:rPr>
        <w:t>原生的；本国的；土著的；天然的；与生俱来的；天赋的</w:t>
      </w:r>
    </w:p>
    <w:p w14:paraId="2AEB36A1" w14:textId="77777777" w:rsidR="00CC49A3" w:rsidRPr="00814757" w:rsidRDefault="00CC49A3" w:rsidP="00CC49A3">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native=nat</w:t>
      </w:r>
      <w:r w:rsidRPr="00814757">
        <w:rPr>
          <w:rFonts w:ascii="Times New Roman" w:eastAsia="宋体" w:hAnsi="Times New Roman" w:cs="Times New Roman"/>
          <w:szCs w:val="21"/>
        </w:rPr>
        <w:t>（出生）</w:t>
      </w:r>
      <w:r w:rsidRPr="00814757">
        <w:rPr>
          <w:rFonts w:ascii="Times New Roman" w:eastAsia="宋体" w:hAnsi="Times New Roman" w:cs="Times New Roman"/>
          <w:szCs w:val="21"/>
        </w:rPr>
        <w:t>+ive</w:t>
      </w:r>
      <w:r w:rsidRPr="00814757">
        <w:rPr>
          <w:rFonts w:ascii="Times New Roman" w:eastAsia="宋体" w:hAnsi="Times New Roman" w:cs="Times New Roman"/>
          <w:szCs w:val="21"/>
        </w:rPr>
        <w:t>（形容词后缀）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（本地）天生的</w:t>
      </w:r>
      <w:r w:rsidRPr="00814757">
        <w:rPr>
          <w:rFonts w:ascii="Times New Roman" w:eastAsia="宋体" w:hAnsi="Times New Roman" w:cs="Times New Roman"/>
          <w:szCs w:val="21"/>
        </w:rPr>
        <w:t>→</w:t>
      </w:r>
      <w:r w:rsidRPr="00814757">
        <w:rPr>
          <w:rFonts w:ascii="Times New Roman" w:eastAsia="宋体" w:hAnsi="Times New Roman" w:cs="Times New Roman"/>
          <w:szCs w:val="21"/>
        </w:rPr>
        <w:t>原生的</w:t>
      </w:r>
    </w:p>
    <w:p w14:paraId="1C9B855F" w14:textId="277556E8"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nation</w:t>
      </w:r>
      <w:r w:rsidRPr="000B42F5">
        <w:rPr>
          <w:rFonts w:ascii="Times New Roman" w:hAnsi="Times New Roman" w:cs="Times New Roman"/>
        </w:rPr>
        <w:t>：</w:t>
      </w:r>
      <w:r w:rsidR="00814757" w:rsidRPr="000B42F5">
        <w:rPr>
          <w:rFonts w:ascii="Times New Roman" w:eastAsia="宋体" w:hAnsi="Times New Roman" w:cs="Times New Roman"/>
          <w:szCs w:val="21"/>
        </w:rPr>
        <w:t>['n</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814757" w:rsidRPr="000B42F5">
        <w:rPr>
          <w:rFonts w:ascii="Times New Roman" w:eastAsia="宋体" w:hAnsi="Times New Roman" w:cs="Times New Roman"/>
          <w:szCs w:val="21"/>
        </w:rPr>
        <w:t>民族；国家；国民</w:t>
      </w:r>
    </w:p>
    <w:p w14:paraId="155860E9" w14:textId="77777777" w:rsidR="00CC49A3" w:rsidRPr="00814757" w:rsidRDefault="00CC49A3" w:rsidP="00CC49A3">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nation=nat</w:t>
      </w:r>
      <w:r w:rsidRPr="00814757">
        <w:rPr>
          <w:rFonts w:ascii="Times New Roman" w:eastAsia="宋体" w:hAnsi="Times New Roman" w:cs="Times New Roman"/>
          <w:szCs w:val="21"/>
        </w:rPr>
        <w:t>（出生）</w:t>
      </w:r>
      <w:r w:rsidRPr="00814757">
        <w:rPr>
          <w:rFonts w:ascii="Times New Roman" w:eastAsia="宋体" w:hAnsi="Times New Roman" w:cs="Times New Roman"/>
          <w:szCs w:val="21"/>
        </w:rPr>
        <w:t>+ion</w:t>
      </w:r>
      <w:r w:rsidRPr="00814757">
        <w:rPr>
          <w:rFonts w:ascii="Times New Roman" w:eastAsia="宋体" w:hAnsi="Times New Roman" w:cs="Times New Roman"/>
          <w:szCs w:val="21"/>
        </w:rPr>
        <w:t>（名词后缀）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相同血统的人</w:t>
      </w:r>
      <w:r w:rsidRPr="00814757">
        <w:rPr>
          <w:rFonts w:ascii="Times New Roman" w:eastAsia="宋体" w:hAnsi="Times New Roman" w:cs="Times New Roman"/>
          <w:szCs w:val="21"/>
        </w:rPr>
        <w:t>→</w:t>
      </w:r>
      <w:r w:rsidRPr="00814757">
        <w:rPr>
          <w:rFonts w:ascii="Times New Roman" w:eastAsia="宋体" w:hAnsi="Times New Roman" w:cs="Times New Roman"/>
          <w:szCs w:val="21"/>
        </w:rPr>
        <w:t>民族</w:t>
      </w:r>
    </w:p>
    <w:p w14:paraId="7A8A847C" w14:textId="77777777" w:rsidR="00C468FF" w:rsidRPr="00832D03" w:rsidRDefault="00C468FF" w:rsidP="00814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national</w:t>
      </w:r>
      <w:r w:rsidR="00814757" w:rsidRPr="00832D03">
        <w:rPr>
          <w:rFonts w:ascii="Times New Roman" w:hAnsi="Times New Roman" w:cs="Times New Roman"/>
        </w:rPr>
        <w:t>：</w:t>
      </w:r>
      <w:r w:rsidR="00814757" w:rsidRPr="00832D03">
        <w:rPr>
          <w:rFonts w:ascii="Times New Roman" w:hAnsi="Times New Roman" w:cs="Times New Roman"/>
        </w:rPr>
        <w:t xml:space="preserve">['næʃnəl] adj. </w:t>
      </w:r>
      <w:r w:rsidR="00814757" w:rsidRPr="00832D03">
        <w:rPr>
          <w:rFonts w:ascii="Times New Roman" w:hAnsi="Times New Roman" w:cs="Times New Roman"/>
        </w:rPr>
        <w:t>国家的；国民的；民族的；国立的</w:t>
      </w:r>
    </w:p>
    <w:p w14:paraId="2F0991F1" w14:textId="77777777" w:rsidR="00814757" w:rsidRPr="00814757" w:rsidRDefault="00814757" w:rsidP="00814757">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national=nation</w:t>
      </w:r>
      <w:r w:rsidRPr="00814757">
        <w:rPr>
          <w:rFonts w:ascii="Times New Roman" w:eastAsia="宋体" w:hAnsi="Times New Roman" w:cs="Times New Roman"/>
          <w:szCs w:val="21"/>
        </w:rPr>
        <w:t>（国家，民族）</w:t>
      </w:r>
      <w:r w:rsidRPr="00814757">
        <w:rPr>
          <w:rFonts w:ascii="Times New Roman" w:eastAsia="宋体" w:hAnsi="Times New Roman" w:cs="Times New Roman"/>
          <w:szCs w:val="21"/>
        </w:rPr>
        <w:t>+al</w:t>
      </w:r>
      <w:r w:rsidRPr="00814757">
        <w:rPr>
          <w:rFonts w:ascii="Times New Roman" w:eastAsia="宋体" w:hAnsi="Times New Roman" w:cs="Times New Roman"/>
          <w:szCs w:val="21"/>
        </w:rPr>
        <w:t>（形容词后缀）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国家的，民族的</w:t>
      </w:r>
    </w:p>
    <w:p w14:paraId="1D309EFF" w14:textId="5DEFB3DD" w:rsidR="00C468FF" w:rsidRPr="00832D03" w:rsidRDefault="00C468FF" w:rsidP="00814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nationality</w:t>
      </w:r>
      <w:r w:rsidR="00814757" w:rsidRPr="00832D03">
        <w:rPr>
          <w:rFonts w:ascii="Times New Roman" w:hAnsi="Times New Roman" w:cs="Times New Roman"/>
        </w:rPr>
        <w:t>：</w:t>
      </w:r>
      <w:r w:rsidR="00814757" w:rsidRPr="00832D03">
        <w:rPr>
          <w:rFonts w:ascii="Times New Roman" w:hAnsi="Times New Roman" w:cs="Times New Roman"/>
        </w:rPr>
        <w:t>[</w:t>
      </w:r>
      <w:r w:rsidR="00737B37" w:rsidRPr="00737B37">
        <w:rPr>
          <w:rFonts w:ascii="Times New Roman" w:hAnsi="Times New Roman" w:cs="Times New Roman"/>
        </w:rPr>
        <w:t>ˌnæʃəˈnæləti</w:t>
      </w:r>
      <w:r w:rsidR="00814757" w:rsidRPr="00832D03">
        <w:rPr>
          <w:rFonts w:ascii="Times New Roman" w:hAnsi="Times New Roman" w:cs="Times New Roman"/>
        </w:rPr>
        <w:t xml:space="preserve">] n. </w:t>
      </w:r>
      <w:r w:rsidR="00814757" w:rsidRPr="00832D03">
        <w:rPr>
          <w:rFonts w:ascii="Times New Roman" w:hAnsi="Times New Roman" w:cs="Times New Roman"/>
        </w:rPr>
        <w:t>国籍</w:t>
      </w:r>
    </w:p>
    <w:p w14:paraId="6D506B4F" w14:textId="77777777" w:rsidR="00814757" w:rsidRPr="00814757" w:rsidRDefault="00814757" w:rsidP="00814757">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nationality=national</w:t>
      </w:r>
      <w:r w:rsidRPr="00814757">
        <w:rPr>
          <w:rFonts w:ascii="Times New Roman" w:eastAsia="宋体" w:hAnsi="Times New Roman" w:cs="Times New Roman"/>
          <w:szCs w:val="21"/>
        </w:rPr>
        <w:t>（国家的）</w:t>
      </w:r>
      <w:r w:rsidRPr="00814757">
        <w:rPr>
          <w:rFonts w:ascii="Times New Roman" w:eastAsia="宋体" w:hAnsi="Times New Roman" w:cs="Times New Roman"/>
          <w:szCs w:val="21"/>
        </w:rPr>
        <w:t>+ity</w:t>
      </w:r>
      <w:r w:rsidRPr="00814757">
        <w:rPr>
          <w:rFonts w:ascii="Times New Roman" w:eastAsia="宋体" w:hAnsi="Times New Roman" w:cs="Times New Roman"/>
          <w:szCs w:val="21"/>
        </w:rPr>
        <w:t>（名词后缀）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国籍</w:t>
      </w:r>
    </w:p>
    <w:p w14:paraId="4131AB43" w14:textId="70CDE3E2" w:rsidR="003636D0" w:rsidRPr="00832D03" w:rsidRDefault="003636D0" w:rsidP="003636D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international</w:t>
      </w:r>
      <w:r w:rsidR="00814757" w:rsidRPr="00832D03">
        <w:rPr>
          <w:rFonts w:ascii="Times New Roman" w:hAnsi="Times New Roman" w:cs="Times New Roman"/>
        </w:rPr>
        <w:t>：</w:t>
      </w:r>
      <w:r w:rsidR="00814757" w:rsidRPr="00832D03">
        <w:rPr>
          <w:rFonts w:ascii="Times New Roman" w:hAnsi="Times New Roman" w:cs="Times New Roman"/>
        </w:rPr>
        <w:t>[</w:t>
      </w:r>
      <w:r w:rsidR="00737B37" w:rsidRPr="00737B37">
        <w:rPr>
          <w:rFonts w:ascii="Times New Roman" w:hAnsi="Times New Roman" w:cs="Times New Roman"/>
        </w:rPr>
        <w:t>ˌɪntəˈnæʃnəl</w:t>
      </w:r>
      <w:r w:rsidR="00814757" w:rsidRPr="00832D03">
        <w:rPr>
          <w:rFonts w:ascii="Times New Roman" w:hAnsi="Times New Roman" w:cs="Times New Roman"/>
        </w:rPr>
        <w:t>] adj.</w:t>
      </w:r>
      <w:r w:rsidR="00814757" w:rsidRPr="00832D03">
        <w:rPr>
          <w:rFonts w:ascii="Times New Roman" w:hAnsi="Times New Roman" w:cs="Times New Roman"/>
        </w:rPr>
        <w:t>国际的</w:t>
      </w:r>
    </w:p>
    <w:p w14:paraId="29840308" w14:textId="77777777" w:rsidR="00814757" w:rsidRPr="00814757" w:rsidRDefault="00814757" w:rsidP="00814757">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international=inter</w:t>
      </w:r>
      <w:r w:rsidRPr="00814757">
        <w:rPr>
          <w:rFonts w:ascii="Times New Roman" w:eastAsia="宋体" w:hAnsi="Times New Roman" w:cs="Times New Roman"/>
          <w:szCs w:val="21"/>
        </w:rPr>
        <w:t>（之间）</w:t>
      </w:r>
      <w:r w:rsidRPr="00814757">
        <w:rPr>
          <w:rFonts w:ascii="Times New Roman" w:eastAsia="宋体" w:hAnsi="Times New Roman" w:cs="Times New Roman"/>
          <w:szCs w:val="21"/>
        </w:rPr>
        <w:t>+nation</w:t>
      </w:r>
      <w:r w:rsidRPr="00814757">
        <w:rPr>
          <w:rFonts w:ascii="Times New Roman" w:eastAsia="宋体" w:hAnsi="Times New Roman" w:cs="Times New Roman"/>
          <w:szCs w:val="21"/>
        </w:rPr>
        <w:t>（国家）</w:t>
      </w:r>
      <w:r w:rsidRPr="00814757">
        <w:rPr>
          <w:rFonts w:ascii="Times New Roman" w:eastAsia="宋体" w:hAnsi="Times New Roman" w:cs="Times New Roman"/>
          <w:szCs w:val="21"/>
        </w:rPr>
        <w:t>+al</w:t>
      </w:r>
      <w:r w:rsidRPr="00814757">
        <w:rPr>
          <w:rFonts w:ascii="Times New Roman" w:eastAsia="宋体" w:hAnsi="Times New Roman" w:cs="Times New Roman"/>
          <w:szCs w:val="21"/>
        </w:rPr>
        <w:t>（形容词后缀）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国际的</w:t>
      </w:r>
    </w:p>
    <w:p w14:paraId="48750DA4" w14:textId="5F8520C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nature</w:t>
      </w:r>
      <w:r w:rsidRPr="000B42F5">
        <w:rPr>
          <w:rFonts w:ascii="Times New Roman" w:hAnsi="Times New Roman" w:cs="Times New Roman"/>
        </w:rPr>
        <w:t>：</w:t>
      </w:r>
      <w:r w:rsidR="00814757" w:rsidRPr="000B42F5">
        <w:rPr>
          <w:rFonts w:ascii="Times New Roman" w:eastAsia="宋体" w:hAnsi="Times New Roman" w:cs="Times New Roman"/>
          <w:szCs w:val="21"/>
        </w:rPr>
        <w:t>['ne</w:t>
      </w:r>
      <w:r w:rsidR="00737B37" w:rsidRPr="006E33EE">
        <w:rPr>
          <w:rFonts w:ascii="Times New Roman" w:hAnsi="Times New Roman" w:cs="Times New Roman"/>
          <w:szCs w:val="21"/>
        </w:rPr>
        <w:t>ɪ</w:t>
      </w:r>
      <w:r w:rsidR="00814757" w:rsidRPr="000B42F5">
        <w:rPr>
          <w:rFonts w:ascii="Times New Roman" w:eastAsia="宋体" w:hAnsi="Times New Roman" w:cs="Times New Roman"/>
          <w:szCs w:val="21"/>
        </w:rPr>
        <w:t>tʃ</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814757" w:rsidRPr="000B42F5">
        <w:rPr>
          <w:rFonts w:ascii="Times New Roman" w:eastAsia="宋体" w:hAnsi="Times New Roman" w:cs="Times New Roman"/>
          <w:szCs w:val="21"/>
        </w:rPr>
        <w:t>天性，本性；自然；种类</w:t>
      </w:r>
    </w:p>
    <w:p w14:paraId="4D992E36" w14:textId="77777777" w:rsidR="00CC49A3" w:rsidRPr="00814757" w:rsidRDefault="00CC49A3" w:rsidP="00CC49A3">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nature=nat</w:t>
      </w:r>
      <w:r w:rsidRPr="00814757">
        <w:rPr>
          <w:rFonts w:ascii="Times New Roman" w:eastAsia="宋体" w:hAnsi="Times New Roman" w:cs="Times New Roman"/>
          <w:szCs w:val="21"/>
        </w:rPr>
        <w:t>（天生）</w:t>
      </w:r>
      <w:r w:rsidRPr="00814757">
        <w:rPr>
          <w:rFonts w:ascii="Times New Roman" w:eastAsia="宋体" w:hAnsi="Times New Roman" w:cs="Times New Roman"/>
          <w:szCs w:val="21"/>
        </w:rPr>
        <w:t>+ure</w:t>
      </w:r>
      <w:r w:rsidRPr="00814757">
        <w:rPr>
          <w:rFonts w:ascii="Times New Roman" w:eastAsia="宋体" w:hAnsi="Times New Roman" w:cs="Times New Roman"/>
          <w:szCs w:val="21"/>
        </w:rPr>
        <w:t>（名词后缀）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天生属性，天然存在</w:t>
      </w:r>
      <w:r w:rsidRPr="00814757">
        <w:rPr>
          <w:rFonts w:ascii="Times New Roman" w:eastAsia="宋体" w:hAnsi="Times New Roman" w:cs="Times New Roman"/>
          <w:szCs w:val="21"/>
        </w:rPr>
        <w:t>→</w:t>
      </w:r>
      <w:r w:rsidRPr="00814757">
        <w:rPr>
          <w:rFonts w:ascii="Times New Roman" w:eastAsia="宋体" w:hAnsi="Times New Roman" w:cs="Times New Roman"/>
          <w:szCs w:val="21"/>
        </w:rPr>
        <w:t>天性，自然</w:t>
      </w:r>
    </w:p>
    <w:p w14:paraId="088E9B19"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natural</w:t>
      </w:r>
      <w:r w:rsidRPr="000B42F5">
        <w:rPr>
          <w:rFonts w:ascii="Times New Roman" w:hAnsi="Times New Roman" w:cs="Times New Roman"/>
        </w:rPr>
        <w:t>：</w:t>
      </w:r>
      <w:r w:rsidR="00814757" w:rsidRPr="000B42F5">
        <w:rPr>
          <w:rFonts w:ascii="Times New Roman" w:eastAsia="宋体" w:hAnsi="Times New Roman" w:cs="Times New Roman"/>
          <w:szCs w:val="21"/>
        </w:rPr>
        <w:t>['nætʃrəl</w:t>
      </w:r>
      <w:r w:rsidR="00811F99">
        <w:rPr>
          <w:rFonts w:ascii="Times New Roman" w:eastAsia="宋体" w:hAnsi="Times New Roman" w:cs="Times New Roman"/>
          <w:szCs w:val="21"/>
        </w:rPr>
        <w:t>] adj</w:t>
      </w:r>
      <w:r w:rsidR="00814757" w:rsidRPr="000B42F5">
        <w:rPr>
          <w:rFonts w:ascii="Times New Roman" w:eastAsia="宋体" w:hAnsi="Times New Roman" w:cs="Times New Roman"/>
          <w:szCs w:val="21"/>
        </w:rPr>
        <w:t>.</w:t>
      </w:r>
      <w:r w:rsidR="00814757" w:rsidRPr="000B42F5">
        <w:rPr>
          <w:rFonts w:ascii="Times New Roman" w:eastAsia="宋体" w:hAnsi="Times New Roman" w:cs="Times New Roman"/>
          <w:szCs w:val="21"/>
        </w:rPr>
        <w:t>自然的；物质的；天生的；不做作的</w:t>
      </w:r>
    </w:p>
    <w:p w14:paraId="61E0BA83" w14:textId="77777777" w:rsidR="00CC49A3" w:rsidRPr="00814757" w:rsidRDefault="00CC49A3" w:rsidP="00CC49A3">
      <w:pPr>
        <w:spacing w:line="360" w:lineRule="auto"/>
        <w:ind w:firstLineChars="201" w:firstLine="422"/>
        <w:rPr>
          <w:rFonts w:ascii="Times New Roman" w:eastAsia="宋体" w:hAnsi="Times New Roman" w:cs="Times New Roman"/>
          <w:szCs w:val="21"/>
        </w:rPr>
      </w:pPr>
      <w:r w:rsidRPr="00814757">
        <w:rPr>
          <w:rFonts w:ascii="Times New Roman" w:eastAsia="宋体" w:hAnsi="Times New Roman" w:cs="Times New Roman"/>
          <w:szCs w:val="21"/>
        </w:rPr>
        <w:t>结构分析：</w:t>
      </w:r>
      <w:r w:rsidRPr="00814757">
        <w:rPr>
          <w:rFonts w:ascii="Times New Roman" w:eastAsia="宋体" w:hAnsi="Times New Roman" w:cs="Times New Roman"/>
          <w:szCs w:val="21"/>
        </w:rPr>
        <w:t>natural=natur</w:t>
      </w:r>
      <w:r w:rsidR="00814757" w:rsidRPr="00814757">
        <w:rPr>
          <w:rFonts w:ascii="Times New Roman" w:eastAsia="宋体" w:hAnsi="Times New Roman" w:cs="Times New Roman"/>
          <w:szCs w:val="21"/>
        </w:rPr>
        <w:t>(e)</w:t>
      </w:r>
      <w:r w:rsidRPr="00814757">
        <w:rPr>
          <w:rFonts w:ascii="Times New Roman" w:eastAsia="宋体" w:hAnsi="Times New Roman" w:cs="Times New Roman"/>
          <w:szCs w:val="21"/>
        </w:rPr>
        <w:t>（天性，自然）</w:t>
      </w:r>
      <w:r w:rsidRPr="00814757">
        <w:rPr>
          <w:rFonts w:ascii="Times New Roman" w:eastAsia="宋体" w:hAnsi="Times New Roman" w:cs="Times New Roman"/>
          <w:szCs w:val="21"/>
        </w:rPr>
        <w:t>+al</w:t>
      </w:r>
      <w:r w:rsidRPr="00814757">
        <w:rPr>
          <w:rFonts w:ascii="Times New Roman" w:eastAsia="宋体" w:hAnsi="Times New Roman" w:cs="Times New Roman"/>
          <w:szCs w:val="21"/>
        </w:rPr>
        <w:t>（形容词后缀）</w:t>
      </w:r>
      <w:r w:rsidRPr="00814757">
        <w:rPr>
          <w:rFonts w:ascii="Times New Roman" w:eastAsia="宋体" w:hAnsi="Times New Roman" w:cs="Times New Roman"/>
          <w:szCs w:val="21"/>
        </w:rPr>
        <w:t>→</w:t>
      </w:r>
      <w:r w:rsidRPr="00814757">
        <w:rPr>
          <w:rFonts w:ascii="Times New Roman" w:eastAsia="宋体" w:hAnsi="Times New Roman" w:cs="Times New Roman"/>
          <w:szCs w:val="21"/>
        </w:rPr>
        <w:t>自然的</w:t>
      </w:r>
      <w:r w:rsidR="00814757" w:rsidRPr="00814757">
        <w:rPr>
          <w:rFonts w:ascii="Times New Roman" w:eastAsia="宋体" w:hAnsi="Times New Roman" w:cs="Times New Roman"/>
          <w:szCs w:val="21"/>
        </w:rPr>
        <w:t>，天生的</w:t>
      </w:r>
    </w:p>
    <w:p w14:paraId="056028C8" w14:textId="77777777" w:rsidR="009463FF" w:rsidRDefault="009463FF" w:rsidP="009463FF">
      <w:pPr>
        <w:pStyle w:val="2"/>
        <w:numPr>
          <w:ilvl w:val="0"/>
          <w:numId w:val="11"/>
        </w:numPr>
        <w:rPr>
          <w:sz w:val="24"/>
          <w:szCs w:val="24"/>
        </w:rPr>
      </w:pPr>
      <w:bookmarkStart w:id="412" w:name="_Toc504321805"/>
      <w:r w:rsidRPr="009463FF">
        <w:rPr>
          <w:rFonts w:hint="eastAsia"/>
          <w:sz w:val="24"/>
          <w:szCs w:val="24"/>
        </w:rPr>
        <w:t>nav-/naut-</w:t>
      </w:r>
      <w:r w:rsidRPr="009463FF">
        <w:rPr>
          <w:rFonts w:hint="eastAsia"/>
          <w:sz w:val="24"/>
          <w:szCs w:val="24"/>
        </w:rPr>
        <w:t>（</w:t>
      </w:r>
      <w:r w:rsidR="00814757">
        <w:rPr>
          <w:rFonts w:hint="eastAsia"/>
          <w:sz w:val="24"/>
          <w:szCs w:val="24"/>
        </w:rPr>
        <w:t>船，</w:t>
      </w:r>
      <w:r w:rsidRPr="009463FF">
        <w:rPr>
          <w:rFonts w:hint="eastAsia"/>
          <w:sz w:val="24"/>
          <w:szCs w:val="24"/>
        </w:rPr>
        <w:t>航行）</w:t>
      </w:r>
      <w:bookmarkEnd w:id="412"/>
    </w:p>
    <w:p w14:paraId="5509376E" w14:textId="77777777" w:rsidR="00814757" w:rsidRPr="00CB0BB1" w:rsidRDefault="00814757" w:rsidP="00814757">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拉丁语名词</w:t>
      </w:r>
      <w:r w:rsidRPr="00CB0BB1">
        <w:rPr>
          <w:rFonts w:ascii="Times New Roman" w:eastAsia="宋体" w:hAnsi="Times New Roman" w:cs="Times New Roman"/>
          <w:szCs w:val="21"/>
          <w:u w:val="single"/>
        </w:rPr>
        <w:t>nav</w:t>
      </w:r>
      <w:r w:rsidRPr="00CB0BB1">
        <w:rPr>
          <w:rFonts w:ascii="Times New Roman" w:eastAsia="宋体" w:hAnsi="Times New Roman" w:cs="Times New Roman"/>
          <w:szCs w:val="21"/>
        </w:rPr>
        <w:t>is</w:t>
      </w:r>
      <w:r w:rsidRPr="00CB0BB1">
        <w:rPr>
          <w:rFonts w:ascii="Times New Roman" w:eastAsia="宋体" w:hAnsi="Times New Roman" w:cs="Times New Roman"/>
          <w:szCs w:val="21"/>
        </w:rPr>
        <w:t>（船），希腊语名词</w:t>
      </w:r>
      <w:r w:rsidRPr="001445D4">
        <w:rPr>
          <w:rFonts w:ascii="Times New Roman" w:eastAsia="宋体" w:hAnsi="Times New Roman" w:cs="Times New Roman"/>
          <w:szCs w:val="21"/>
          <w:u w:val="single"/>
        </w:rPr>
        <w:t>naut</w:t>
      </w:r>
      <w:r w:rsidRPr="00CB0BB1">
        <w:rPr>
          <w:rFonts w:ascii="Times New Roman" w:eastAsia="宋体" w:hAnsi="Times New Roman" w:cs="Times New Roman"/>
          <w:szCs w:val="21"/>
        </w:rPr>
        <w:t>es</w:t>
      </w:r>
      <w:r w:rsidRPr="00CB0BB1">
        <w:rPr>
          <w:rFonts w:ascii="Times New Roman" w:eastAsia="宋体" w:hAnsi="Times New Roman" w:cs="Times New Roman"/>
          <w:szCs w:val="21"/>
        </w:rPr>
        <w:t>（水手，航行者），最终源自原始印欧语词根</w:t>
      </w:r>
      <w:r w:rsidRPr="00CB0BB1">
        <w:rPr>
          <w:rFonts w:ascii="Times New Roman" w:eastAsia="宋体" w:hAnsi="Times New Roman" w:cs="Times New Roman"/>
          <w:szCs w:val="21"/>
        </w:rPr>
        <w:t>nau-</w:t>
      </w:r>
      <w:r w:rsidRPr="00CB0BB1">
        <w:rPr>
          <w:rFonts w:ascii="Times New Roman" w:eastAsia="宋体" w:hAnsi="Times New Roman" w:cs="Times New Roman"/>
          <w:szCs w:val="21"/>
        </w:rPr>
        <w:t>（船）</w:t>
      </w:r>
    </w:p>
    <w:p w14:paraId="5DA04855" w14:textId="53B3CA39" w:rsidR="009463FF" w:rsidRPr="00832D03" w:rsidRDefault="009463FF" w:rsidP="00814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navy</w:t>
      </w:r>
      <w:r w:rsidR="00814757" w:rsidRPr="00832D03">
        <w:rPr>
          <w:rFonts w:ascii="Times New Roman" w:hAnsi="Times New Roman" w:cs="Times New Roman"/>
        </w:rPr>
        <w:t>：</w:t>
      </w:r>
      <w:r w:rsidR="00814757" w:rsidRPr="00832D03">
        <w:rPr>
          <w:rFonts w:ascii="Times New Roman" w:hAnsi="Times New Roman" w:cs="Times New Roman"/>
        </w:rPr>
        <w:t>['ne</w:t>
      </w:r>
      <w:r w:rsidR="00737B37" w:rsidRPr="006E33EE">
        <w:rPr>
          <w:rFonts w:ascii="Times New Roman" w:hAnsi="Times New Roman" w:cs="Times New Roman"/>
          <w:szCs w:val="21"/>
        </w:rPr>
        <w:t>ɪ</w:t>
      </w:r>
      <w:r w:rsidR="00814757" w:rsidRPr="00832D03">
        <w:rPr>
          <w:rFonts w:ascii="Times New Roman" w:hAnsi="Times New Roman" w:cs="Times New Roman"/>
        </w:rPr>
        <w:t xml:space="preserve">vi] n. </w:t>
      </w:r>
      <w:r w:rsidR="00814757" w:rsidRPr="00832D03">
        <w:rPr>
          <w:rFonts w:ascii="Times New Roman" w:hAnsi="Times New Roman" w:cs="Times New Roman"/>
        </w:rPr>
        <w:t>海军</w:t>
      </w:r>
    </w:p>
    <w:p w14:paraId="6903C8C2" w14:textId="77777777" w:rsidR="00814757" w:rsidRPr="00814757" w:rsidRDefault="00814757" w:rsidP="00814757">
      <w:pPr>
        <w:spacing w:line="360" w:lineRule="auto"/>
        <w:ind w:firstLineChars="202" w:firstLine="424"/>
        <w:rPr>
          <w:rFonts w:ascii="Times New Roman" w:hAnsi="Times New Roman" w:cs="Times New Roman"/>
          <w:szCs w:val="21"/>
        </w:rPr>
      </w:pPr>
      <w:r w:rsidRPr="00814757">
        <w:rPr>
          <w:rFonts w:ascii="Times New Roman" w:hAnsi="Times New Roman" w:cs="Times New Roman"/>
          <w:szCs w:val="21"/>
        </w:rPr>
        <w:t>结构分析：</w:t>
      </w:r>
      <w:r w:rsidRPr="00814757">
        <w:rPr>
          <w:rFonts w:ascii="Times New Roman" w:hAnsi="Times New Roman" w:cs="Times New Roman"/>
          <w:szCs w:val="21"/>
        </w:rPr>
        <w:t>navy=nav</w:t>
      </w:r>
      <w:r w:rsidRPr="00814757">
        <w:rPr>
          <w:rFonts w:ascii="Times New Roman" w:hAnsi="Times New Roman" w:cs="Times New Roman"/>
          <w:szCs w:val="21"/>
        </w:rPr>
        <w:t>（船）</w:t>
      </w:r>
      <w:r w:rsidRPr="00814757">
        <w:rPr>
          <w:rFonts w:ascii="Times New Roman" w:hAnsi="Times New Roman" w:cs="Times New Roman"/>
          <w:szCs w:val="21"/>
        </w:rPr>
        <w:t>+y</w:t>
      </w:r>
      <w:r w:rsidRPr="00814757">
        <w:rPr>
          <w:rFonts w:ascii="Times New Roman" w:hAnsi="Times New Roman" w:cs="Times New Roman"/>
          <w:szCs w:val="21"/>
        </w:rPr>
        <w:t>（名词后缀）</w:t>
      </w:r>
      <w:r w:rsidRPr="00814757">
        <w:rPr>
          <w:rFonts w:ascii="Times New Roman" w:hAnsi="Times New Roman" w:cs="Times New Roman"/>
          <w:szCs w:val="21"/>
        </w:rPr>
        <w:t>→</w:t>
      </w:r>
      <w:r w:rsidRPr="00814757">
        <w:rPr>
          <w:rFonts w:ascii="Times New Roman" w:hAnsi="Times New Roman" w:cs="Times New Roman"/>
          <w:szCs w:val="21"/>
        </w:rPr>
        <w:t>舰队</w:t>
      </w:r>
      <w:r w:rsidRPr="00814757">
        <w:rPr>
          <w:rFonts w:ascii="Times New Roman" w:hAnsi="Times New Roman" w:cs="Times New Roman"/>
          <w:szCs w:val="21"/>
        </w:rPr>
        <w:t>→</w:t>
      </w:r>
      <w:r w:rsidRPr="00814757">
        <w:rPr>
          <w:rFonts w:ascii="Times New Roman" w:hAnsi="Times New Roman" w:cs="Times New Roman"/>
          <w:szCs w:val="21"/>
        </w:rPr>
        <w:t>海军</w:t>
      </w:r>
    </w:p>
    <w:p w14:paraId="5139992F" w14:textId="06952794" w:rsidR="00814757" w:rsidRPr="00832D03" w:rsidRDefault="00814757" w:rsidP="0081475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naval</w:t>
      </w:r>
      <w:r w:rsidRPr="00832D03">
        <w:rPr>
          <w:rFonts w:ascii="Times New Roman" w:hAnsi="Times New Roman" w:cs="Times New Roman"/>
        </w:rPr>
        <w:t>：</w:t>
      </w:r>
      <w:r w:rsidRPr="00832D03">
        <w:rPr>
          <w:rFonts w:ascii="Times New Roman" w:hAnsi="Times New Roman" w:cs="Times New Roman"/>
        </w:rPr>
        <w:t>['ne</w:t>
      </w:r>
      <w:r w:rsidR="00737B37" w:rsidRPr="006E33EE">
        <w:rPr>
          <w:rFonts w:ascii="Times New Roman" w:hAnsi="Times New Roman" w:cs="Times New Roman"/>
          <w:szCs w:val="21"/>
        </w:rPr>
        <w:t>ɪ</w:t>
      </w:r>
      <w:r w:rsidRPr="00832D03">
        <w:rPr>
          <w:rFonts w:ascii="Times New Roman" w:hAnsi="Times New Roman" w:cs="Times New Roman"/>
        </w:rPr>
        <w:t xml:space="preserve">vl] adj. </w:t>
      </w:r>
      <w:r w:rsidRPr="00832D03">
        <w:rPr>
          <w:rFonts w:ascii="Times New Roman" w:hAnsi="Times New Roman" w:cs="Times New Roman"/>
        </w:rPr>
        <w:t>海军的；军舰的</w:t>
      </w:r>
    </w:p>
    <w:p w14:paraId="29B690B1" w14:textId="77777777" w:rsidR="00814757" w:rsidRPr="00814757" w:rsidRDefault="00814757" w:rsidP="00814757">
      <w:pPr>
        <w:spacing w:line="360" w:lineRule="auto"/>
        <w:ind w:firstLineChars="202" w:firstLine="424"/>
        <w:rPr>
          <w:rFonts w:ascii="Times New Roman" w:hAnsi="Times New Roman" w:cs="Times New Roman"/>
          <w:szCs w:val="21"/>
        </w:rPr>
      </w:pPr>
      <w:r w:rsidRPr="00814757">
        <w:rPr>
          <w:rFonts w:ascii="Times New Roman" w:hAnsi="Times New Roman" w:cs="Times New Roman"/>
          <w:szCs w:val="21"/>
        </w:rPr>
        <w:t>结构分析：</w:t>
      </w:r>
      <w:r w:rsidRPr="00814757">
        <w:rPr>
          <w:rFonts w:ascii="Times New Roman" w:hAnsi="Times New Roman" w:cs="Times New Roman"/>
          <w:szCs w:val="21"/>
        </w:rPr>
        <w:t>naval=nav</w:t>
      </w:r>
      <w:r w:rsidRPr="00814757">
        <w:rPr>
          <w:rFonts w:ascii="Times New Roman" w:hAnsi="Times New Roman" w:cs="Times New Roman"/>
          <w:szCs w:val="21"/>
        </w:rPr>
        <w:t>（船，军舰）</w:t>
      </w:r>
      <w:r w:rsidRPr="00814757">
        <w:rPr>
          <w:rFonts w:ascii="Times New Roman" w:hAnsi="Times New Roman" w:cs="Times New Roman"/>
          <w:szCs w:val="21"/>
        </w:rPr>
        <w:t>+al</w:t>
      </w:r>
      <w:r w:rsidRPr="00814757">
        <w:rPr>
          <w:rFonts w:ascii="Times New Roman" w:hAnsi="Times New Roman" w:cs="Times New Roman"/>
          <w:szCs w:val="21"/>
        </w:rPr>
        <w:t>（形容词后缀）</w:t>
      </w:r>
      <w:r w:rsidRPr="00814757">
        <w:rPr>
          <w:rFonts w:ascii="Times New Roman" w:hAnsi="Times New Roman" w:cs="Times New Roman"/>
          <w:szCs w:val="21"/>
        </w:rPr>
        <w:t>→</w:t>
      </w:r>
      <w:r w:rsidRPr="00814757">
        <w:rPr>
          <w:rFonts w:ascii="Times New Roman" w:hAnsi="Times New Roman" w:cs="Times New Roman"/>
          <w:szCs w:val="21"/>
        </w:rPr>
        <w:t>船的，军舰的</w:t>
      </w:r>
      <w:r w:rsidRPr="00814757">
        <w:rPr>
          <w:rFonts w:ascii="Times New Roman" w:hAnsi="Times New Roman" w:cs="Times New Roman"/>
          <w:szCs w:val="21"/>
        </w:rPr>
        <w:t>→</w:t>
      </w:r>
      <w:r w:rsidRPr="00814757">
        <w:rPr>
          <w:rFonts w:ascii="Times New Roman" w:hAnsi="Times New Roman" w:cs="Times New Roman"/>
          <w:szCs w:val="21"/>
        </w:rPr>
        <w:t>海军的</w:t>
      </w:r>
    </w:p>
    <w:p w14:paraId="5BD9B05D" w14:textId="2A77003A" w:rsidR="009463FF" w:rsidRPr="00832D03" w:rsidRDefault="009463FF" w:rsidP="009463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astronaut</w:t>
      </w:r>
      <w:r w:rsidRPr="00832D03">
        <w:rPr>
          <w:rFonts w:ascii="Times New Roman" w:hAnsi="Times New Roman" w:cs="Times New Roman"/>
        </w:rPr>
        <w:t>：</w:t>
      </w:r>
      <w:r w:rsidR="00814757" w:rsidRPr="00832D03">
        <w:rPr>
          <w:rFonts w:ascii="Times New Roman" w:hAnsi="Times New Roman" w:cs="Times New Roman"/>
          <w:szCs w:val="21"/>
        </w:rPr>
        <w:t>[</w:t>
      </w:r>
      <w:r w:rsidR="00737B37" w:rsidRPr="00737B37">
        <w:rPr>
          <w:rFonts w:ascii="Times New Roman" w:hAnsi="Times New Roman" w:cs="Times New Roman"/>
          <w:szCs w:val="21"/>
        </w:rPr>
        <w:t>ˈæstrənɔːt</w:t>
      </w:r>
      <w:r w:rsidR="00943C76">
        <w:rPr>
          <w:rFonts w:ascii="Times New Roman" w:hAnsi="Times New Roman" w:cs="Times New Roman"/>
          <w:szCs w:val="21"/>
        </w:rPr>
        <w:t>] n.</w:t>
      </w:r>
      <w:r w:rsidR="00814757" w:rsidRPr="00832D03">
        <w:rPr>
          <w:rFonts w:ascii="Times New Roman" w:hAnsi="Times New Roman" w:cs="Times New Roman"/>
          <w:szCs w:val="21"/>
        </w:rPr>
        <w:t>宇航员，航天员；太空旅行者</w:t>
      </w:r>
    </w:p>
    <w:p w14:paraId="494FC65D" w14:textId="77777777" w:rsidR="009463FF" w:rsidRPr="00814757" w:rsidRDefault="009463FF" w:rsidP="009463FF">
      <w:pPr>
        <w:spacing w:line="360" w:lineRule="auto"/>
        <w:ind w:firstLineChars="202" w:firstLine="424"/>
        <w:rPr>
          <w:rFonts w:ascii="Times New Roman" w:hAnsi="Times New Roman" w:cs="Times New Roman"/>
          <w:szCs w:val="21"/>
        </w:rPr>
      </w:pPr>
      <w:r w:rsidRPr="00814757">
        <w:rPr>
          <w:rFonts w:ascii="Times New Roman" w:hAnsi="Times New Roman" w:cs="Times New Roman"/>
          <w:szCs w:val="21"/>
        </w:rPr>
        <w:t>结构分析：</w:t>
      </w:r>
      <w:r w:rsidRPr="00814757">
        <w:rPr>
          <w:rFonts w:ascii="Times New Roman" w:hAnsi="Times New Roman" w:cs="Times New Roman"/>
          <w:szCs w:val="21"/>
        </w:rPr>
        <w:t>astronaut=astro</w:t>
      </w:r>
      <w:r w:rsidRPr="00814757">
        <w:rPr>
          <w:rFonts w:ascii="Times New Roman" w:hAnsi="Times New Roman" w:cs="Times New Roman"/>
          <w:szCs w:val="21"/>
        </w:rPr>
        <w:t>（星星）</w:t>
      </w:r>
      <w:r w:rsidRPr="00814757">
        <w:rPr>
          <w:rFonts w:ascii="Times New Roman" w:hAnsi="Times New Roman" w:cs="Times New Roman"/>
          <w:szCs w:val="21"/>
        </w:rPr>
        <w:t>+naut</w:t>
      </w:r>
      <w:r w:rsidRPr="00814757">
        <w:rPr>
          <w:rFonts w:ascii="Times New Roman" w:hAnsi="Times New Roman" w:cs="Times New Roman"/>
          <w:szCs w:val="21"/>
        </w:rPr>
        <w:t>（水手，航行者）</w:t>
      </w:r>
      <w:r w:rsidRPr="00814757">
        <w:rPr>
          <w:rFonts w:ascii="Times New Roman" w:hAnsi="Times New Roman" w:cs="Times New Roman"/>
          <w:szCs w:val="21"/>
        </w:rPr>
        <w:t>→</w:t>
      </w:r>
      <w:r w:rsidRPr="00814757">
        <w:rPr>
          <w:rFonts w:ascii="Times New Roman" w:hAnsi="Times New Roman" w:cs="Times New Roman"/>
          <w:szCs w:val="21"/>
        </w:rPr>
        <w:t>星际航行者</w:t>
      </w:r>
      <w:r w:rsidRPr="00814757">
        <w:rPr>
          <w:rFonts w:ascii="Times New Roman" w:hAnsi="Times New Roman" w:cs="Times New Roman"/>
          <w:szCs w:val="21"/>
        </w:rPr>
        <w:t>→</w:t>
      </w:r>
      <w:r w:rsidRPr="00814757">
        <w:rPr>
          <w:rFonts w:ascii="Times New Roman" w:hAnsi="Times New Roman" w:cs="Times New Roman"/>
          <w:szCs w:val="21"/>
        </w:rPr>
        <w:t>宇航员</w:t>
      </w:r>
    </w:p>
    <w:p w14:paraId="1479AAD0" w14:textId="77777777" w:rsidR="00000847" w:rsidRPr="001B460E" w:rsidRDefault="00000847" w:rsidP="005D3898">
      <w:pPr>
        <w:pStyle w:val="2"/>
        <w:numPr>
          <w:ilvl w:val="0"/>
          <w:numId w:val="11"/>
        </w:numPr>
        <w:rPr>
          <w:sz w:val="24"/>
          <w:szCs w:val="24"/>
        </w:rPr>
      </w:pPr>
      <w:bookmarkStart w:id="413" w:name="_Toc504321806"/>
      <w:r w:rsidRPr="001B460E">
        <w:rPr>
          <w:rFonts w:hint="eastAsia"/>
          <w:sz w:val="24"/>
          <w:szCs w:val="24"/>
        </w:rPr>
        <w:t>nect-/nex-</w:t>
      </w:r>
      <w:r w:rsidRPr="001B460E">
        <w:rPr>
          <w:rFonts w:hint="eastAsia"/>
          <w:sz w:val="24"/>
          <w:szCs w:val="24"/>
        </w:rPr>
        <w:t>（连接，结合）</w:t>
      </w:r>
      <w:bookmarkEnd w:id="413"/>
    </w:p>
    <w:p w14:paraId="1A9ABCEA" w14:textId="77777777" w:rsidR="00000847" w:rsidRPr="00000847" w:rsidRDefault="00000847" w:rsidP="0000084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w:t>
      </w:r>
      <w:r>
        <w:rPr>
          <w:rFonts w:ascii="Times New Roman" w:eastAsia="宋体" w:hAnsi="Times New Roman" w:cs="Times New Roman" w:hint="eastAsia"/>
          <w:szCs w:val="21"/>
        </w:rPr>
        <w:t>拉丁语动词</w:t>
      </w:r>
      <w:r w:rsidRPr="001445D4">
        <w:rPr>
          <w:rFonts w:ascii="Times New Roman" w:eastAsia="宋体" w:hAnsi="Times New Roman" w:cs="Times New Roman"/>
          <w:szCs w:val="21"/>
          <w:u w:val="single"/>
        </w:rPr>
        <w:t>nect</w:t>
      </w:r>
      <w:r w:rsidRPr="006A3052">
        <w:rPr>
          <w:rFonts w:ascii="Times New Roman" w:eastAsia="宋体" w:hAnsi="Times New Roman" w:cs="Times New Roman"/>
          <w:szCs w:val="21"/>
        </w:rPr>
        <w:t>ere</w:t>
      </w:r>
      <w:r w:rsidR="00814757">
        <w:rPr>
          <w:rFonts w:ascii="Times New Roman" w:eastAsia="宋体" w:hAnsi="Times New Roman" w:cs="Times New Roman" w:hint="eastAsia"/>
          <w:szCs w:val="21"/>
        </w:rPr>
        <w:t>（连接，结合）</w:t>
      </w:r>
      <w:r w:rsidR="00542CA2">
        <w:rPr>
          <w:rFonts w:ascii="Times New Roman" w:eastAsia="宋体" w:hAnsi="Times New Roman" w:cs="Times New Roman" w:hint="eastAsia"/>
          <w:szCs w:val="21"/>
        </w:rPr>
        <w:t>及其完成分词</w:t>
      </w:r>
      <w:r w:rsidRPr="00814757">
        <w:rPr>
          <w:rFonts w:ascii="Times New Roman" w:eastAsia="宋体" w:hAnsi="Times New Roman" w:cs="Times New Roman"/>
          <w:szCs w:val="21"/>
          <w:u w:val="single"/>
        </w:rPr>
        <w:t>nex</w:t>
      </w:r>
      <w:r w:rsidRPr="006A3052">
        <w:rPr>
          <w:rFonts w:ascii="Times New Roman" w:eastAsia="宋体" w:hAnsi="Times New Roman" w:cs="Times New Roman"/>
          <w:szCs w:val="21"/>
        </w:rPr>
        <w:t>us</w:t>
      </w:r>
    </w:p>
    <w:p w14:paraId="3D4E1E32" w14:textId="7F04DF76" w:rsidR="00000847" w:rsidRPr="00832D03" w:rsidRDefault="0000084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connect</w:t>
      </w:r>
      <w:r w:rsidRPr="00832D03">
        <w:rPr>
          <w:rFonts w:ascii="Times New Roman" w:hAnsi="Times New Roman" w:cs="Times New Roman"/>
        </w:rPr>
        <w:t>：</w:t>
      </w:r>
      <w:r w:rsidR="00814757" w:rsidRPr="00832D03">
        <w:rPr>
          <w:rFonts w:ascii="Times New Roman" w:hAnsi="Times New Roman" w:cs="Times New Roman"/>
          <w:szCs w:val="21"/>
        </w:rPr>
        <w:t>[kə'n</w:t>
      </w:r>
      <w:r w:rsidR="002074D5">
        <w:rPr>
          <w:rFonts w:ascii="Times New Roman" w:hAnsi="Times New Roman" w:cs="Times New Roman"/>
          <w:szCs w:val="21"/>
        </w:rPr>
        <w:t>e</w:t>
      </w:r>
      <w:r w:rsidR="00814757" w:rsidRPr="00832D03">
        <w:rPr>
          <w:rFonts w:ascii="Times New Roman" w:hAnsi="Times New Roman" w:cs="Times New Roman"/>
          <w:szCs w:val="21"/>
        </w:rPr>
        <w:t>kt</w:t>
      </w:r>
      <w:r w:rsidR="005B20C0">
        <w:rPr>
          <w:rFonts w:ascii="Times New Roman" w:hAnsi="Times New Roman" w:cs="Times New Roman"/>
          <w:szCs w:val="21"/>
        </w:rPr>
        <w:t>] v</w:t>
      </w:r>
      <w:r w:rsidR="00814757" w:rsidRPr="00832D03">
        <w:rPr>
          <w:rFonts w:ascii="Times New Roman" w:hAnsi="Times New Roman" w:cs="Times New Roman"/>
          <w:szCs w:val="21"/>
        </w:rPr>
        <w:t>.</w:t>
      </w:r>
      <w:r w:rsidR="00814757" w:rsidRPr="00832D03">
        <w:rPr>
          <w:rFonts w:ascii="Times New Roman" w:hAnsi="Times New Roman" w:cs="Times New Roman"/>
          <w:szCs w:val="21"/>
        </w:rPr>
        <w:t>连接；关联；结合</w:t>
      </w:r>
    </w:p>
    <w:p w14:paraId="78E93F0D" w14:textId="77777777" w:rsidR="00000847" w:rsidRDefault="00000847" w:rsidP="0000084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connect=con</w:t>
      </w:r>
      <w:r>
        <w:rPr>
          <w:rFonts w:ascii="Times New Roman" w:hAnsi="Times New Roman" w:cs="Times New Roman" w:hint="eastAsia"/>
          <w:szCs w:val="21"/>
        </w:rPr>
        <w:t>（一起）</w:t>
      </w:r>
      <w:r>
        <w:rPr>
          <w:rFonts w:ascii="Times New Roman" w:hAnsi="Times New Roman" w:cs="Times New Roman" w:hint="eastAsia"/>
          <w:szCs w:val="21"/>
        </w:rPr>
        <w:t>+nect</w:t>
      </w:r>
      <w:r>
        <w:rPr>
          <w:rFonts w:ascii="Times New Roman" w:hAnsi="Times New Roman" w:cs="Times New Roman" w:hint="eastAsia"/>
          <w:szCs w:val="21"/>
        </w:rPr>
        <w:t>（结合）→结合到一起→连接</w:t>
      </w:r>
    </w:p>
    <w:p w14:paraId="2724BC3A" w14:textId="32506A2B" w:rsidR="00000847" w:rsidRPr="00832D03" w:rsidRDefault="0000084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connection</w:t>
      </w:r>
      <w:r w:rsidRPr="00832D03">
        <w:rPr>
          <w:rFonts w:ascii="Times New Roman" w:hAnsi="Times New Roman" w:cs="Times New Roman"/>
        </w:rPr>
        <w:t>：</w:t>
      </w:r>
      <w:r w:rsidR="00814757" w:rsidRPr="00832D03">
        <w:rPr>
          <w:rFonts w:ascii="Times New Roman" w:hAnsi="Times New Roman" w:cs="Times New Roman"/>
          <w:szCs w:val="21"/>
        </w:rPr>
        <w:t>[kə'n</w:t>
      </w:r>
      <w:r w:rsidR="002074D5">
        <w:rPr>
          <w:rFonts w:ascii="Times New Roman" w:hAnsi="Times New Roman" w:cs="Times New Roman"/>
          <w:szCs w:val="21"/>
        </w:rPr>
        <w:t>e</w:t>
      </w:r>
      <w:r w:rsidR="00814757" w:rsidRPr="00832D03">
        <w:rPr>
          <w:rFonts w:ascii="Times New Roman" w:hAnsi="Times New Roman" w:cs="Times New Roman"/>
          <w:szCs w:val="21"/>
        </w:rPr>
        <w:t>kʃn</w:t>
      </w:r>
      <w:r w:rsidR="00943C76">
        <w:rPr>
          <w:rFonts w:ascii="Times New Roman" w:hAnsi="Times New Roman" w:cs="Times New Roman"/>
          <w:szCs w:val="21"/>
        </w:rPr>
        <w:t>] n.</w:t>
      </w:r>
      <w:r w:rsidR="00814757" w:rsidRPr="00832D03">
        <w:rPr>
          <w:rFonts w:ascii="Times New Roman" w:hAnsi="Times New Roman" w:cs="Times New Roman"/>
          <w:szCs w:val="21"/>
        </w:rPr>
        <w:t>连接；关系；人脉；连接件</w:t>
      </w:r>
    </w:p>
    <w:p w14:paraId="4755C321" w14:textId="77777777" w:rsidR="00000847" w:rsidRDefault="00000847" w:rsidP="0000084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connection=connect</w:t>
      </w:r>
      <w:r>
        <w:rPr>
          <w:rFonts w:ascii="Times New Roman" w:hAnsi="Times New Roman" w:cs="Times New Roman" w:hint="eastAsia"/>
          <w:szCs w:val="21"/>
        </w:rPr>
        <w:t>（连接）</w:t>
      </w:r>
      <w:r>
        <w:rPr>
          <w:rFonts w:ascii="Times New Roman" w:hAnsi="Times New Roman" w:cs="Times New Roman" w:hint="eastAsia"/>
          <w:szCs w:val="21"/>
        </w:rPr>
        <w:t>+ion</w:t>
      </w:r>
      <w:r>
        <w:rPr>
          <w:rFonts w:ascii="Times New Roman" w:hAnsi="Times New Roman" w:cs="Times New Roman" w:hint="eastAsia"/>
          <w:szCs w:val="21"/>
        </w:rPr>
        <w:t>（名词后缀）→连接</w:t>
      </w:r>
    </w:p>
    <w:p w14:paraId="402B9C75" w14:textId="77777777" w:rsidR="00DE4805" w:rsidRPr="001B460E" w:rsidRDefault="00DE4805" w:rsidP="005D3898">
      <w:pPr>
        <w:pStyle w:val="2"/>
        <w:numPr>
          <w:ilvl w:val="0"/>
          <w:numId w:val="11"/>
        </w:numPr>
        <w:rPr>
          <w:sz w:val="24"/>
          <w:szCs w:val="24"/>
        </w:rPr>
      </w:pPr>
      <w:bookmarkStart w:id="414" w:name="_Toc504321807"/>
      <w:r w:rsidRPr="001B460E">
        <w:rPr>
          <w:rFonts w:hint="eastAsia"/>
          <w:sz w:val="24"/>
          <w:szCs w:val="24"/>
        </w:rPr>
        <w:lastRenderedPageBreak/>
        <w:t>no-/not-</w:t>
      </w:r>
      <w:r w:rsidRPr="001B460E">
        <w:rPr>
          <w:rFonts w:hint="eastAsia"/>
          <w:sz w:val="24"/>
          <w:szCs w:val="24"/>
        </w:rPr>
        <w:t>（知道）</w:t>
      </w:r>
      <w:bookmarkEnd w:id="414"/>
    </w:p>
    <w:p w14:paraId="641E1BA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bookmarkStart w:id="415" w:name="OLE_LINK109"/>
      <w:bookmarkStart w:id="416" w:name="OLE_LINK124"/>
      <w:r>
        <w:rPr>
          <w:rFonts w:ascii="Times New Roman" w:eastAsia="宋体" w:hAnsi="Times New Roman" w:cs="Times New Roman" w:hint="eastAsia"/>
          <w:szCs w:val="21"/>
        </w:rPr>
        <w:t>动词</w:t>
      </w:r>
      <w:r w:rsidRPr="002C45A9">
        <w:rPr>
          <w:rFonts w:ascii="Times New Roman" w:eastAsia="宋体" w:hAnsi="Times New Roman" w:cs="Times New Roman" w:hint="eastAsia"/>
          <w:szCs w:val="21"/>
          <w:u w:val="single"/>
        </w:rPr>
        <w:t>(</w:t>
      </w:r>
      <w:r w:rsidRPr="002C45A9">
        <w:rPr>
          <w:rFonts w:ascii="Times New Roman" w:eastAsia="宋体" w:hAnsi="Times New Roman" w:cs="Times New Roman"/>
          <w:szCs w:val="21"/>
          <w:u w:val="single"/>
        </w:rPr>
        <w:t>g</w:t>
      </w:r>
      <w:bookmarkEnd w:id="415"/>
      <w:bookmarkEnd w:id="416"/>
      <w:r w:rsidRPr="002C45A9">
        <w:rPr>
          <w:rFonts w:ascii="Times New Roman" w:eastAsia="宋体" w:hAnsi="Times New Roman" w:cs="Times New Roman" w:hint="eastAsia"/>
          <w:szCs w:val="21"/>
          <w:u w:val="single"/>
        </w:rPr>
        <w:t>)</w:t>
      </w:r>
      <w:r w:rsidRPr="002C45A9">
        <w:rPr>
          <w:rFonts w:ascii="Times New Roman" w:eastAsia="宋体" w:hAnsi="Times New Roman" w:cs="Times New Roman"/>
          <w:szCs w:val="21"/>
          <w:u w:val="single"/>
        </w:rPr>
        <w:t>no</w:t>
      </w:r>
      <w:r w:rsidRPr="002C45A9">
        <w:rPr>
          <w:rFonts w:ascii="Times New Roman" w:eastAsia="宋体" w:hAnsi="Times New Roman" w:cs="Times New Roman"/>
          <w:szCs w:val="21"/>
        </w:rPr>
        <w:t>s</w:t>
      </w:r>
      <w:r w:rsidRPr="0021261A">
        <w:rPr>
          <w:rFonts w:ascii="Times New Roman" w:eastAsia="宋体" w:hAnsi="Times New Roman" w:cs="Times New Roman"/>
          <w:szCs w:val="21"/>
        </w:rPr>
        <w:t>cere</w:t>
      </w:r>
      <w:r w:rsidR="00814757">
        <w:rPr>
          <w:rFonts w:ascii="Times New Roman" w:eastAsia="宋体" w:hAnsi="Times New Roman" w:cs="Times New Roman" w:hint="eastAsia"/>
          <w:szCs w:val="21"/>
        </w:rPr>
        <w:t>（知道）</w:t>
      </w:r>
      <w:r w:rsidR="00542CA2">
        <w:rPr>
          <w:rFonts w:ascii="Times New Roman" w:eastAsia="宋体" w:hAnsi="Times New Roman" w:cs="Times New Roman" w:hint="eastAsia"/>
          <w:szCs w:val="21"/>
        </w:rPr>
        <w:t>及其完成分词</w:t>
      </w:r>
      <w:r w:rsidRPr="002C45A9">
        <w:rPr>
          <w:rFonts w:ascii="Times New Roman" w:eastAsia="宋体" w:hAnsi="Times New Roman" w:cs="Times New Roman"/>
          <w:szCs w:val="21"/>
          <w:u w:val="single"/>
        </w:rPr>
        <w:t>not</w:t>
      </w:r>
      <w:r w:rsidRPr="0021261A">
        <w:rPr>
          <w:rFonts w:ascii="Times New Roman" w:eastAsia="宋体" w:hAnsi="Times New Roman" w:cs="Times New Roman"/>
          <w:szCs w:val="21"/>
        </w:rPr>
        <w:t>us</w:t>
      </w:r>
    </w:p>
    <w:p w14:paraId="7218C09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gno-/kno-/gnor-</w:t>
      </w:r>
      <w:r w:rsidR="001445D4">
        <w:rPr>
          <w:rFonts w:ascii="Times New Roman" w:hAnsi="Times New Roman" w:cs="Times New Roman" w:hint="eastAsia"/>
          <w:szCs w:val="21"/>
        </w:rPr>
        <w:t>；</w:t>
      </w:r>
      <w:r w:rsidR="001445D4">
        <w:rPr>
          <w:rFonts w:ascii="Times New Roman" w:hAnsi="Times New Roman" w:cs="Times New Roman" w:hint="eastAsia"/>
          <w:szCs w:val="21"/>
        </w:rPr>
        <w:t>cogn-</w:t>
      </w:r>
      <w:r w:rsidR="001445D4">
        <w:rPr>
          <w:rFonts w:ascii="Times New Roman" w:hAnsi="Times New Roman" w:cs="Times New Roman" w:hint="eastAsia"/>
          <w:szCs w:val="21"/>
        </w:rPr>
        <w:t>（由前缀</w:t>
      </w:r>
      <w:r w:rsidR="001445D4">
        <w:rPr>
          <w:rFonts w:ascii="Times New Roman" w:hAnsi="Times New Roman" w:cs="Times New Roman" w:hint="eastAsia"/>
          <w:szCs w:val="21"/>
        </w:rPr>
        <w:t>com-</w:t>
      </w:r>
      <w:r w:rsidR="001445D4">
        <w:rPr>
          <w:rFonts w:ascii="Times New Roman" w:hAnsi="Times New Roman" w:cs="Times New Roman" w:hint="eastAsia"/>
          <w:szCs w:val="21"/>
        </w:rPr>
        <w:t>和</w:t>
      </w:r>
      <w:r w:rsidR="001445D4">
        <w:rPr>
          <w:rFonts w:ascii="Times New Roman" w:hAnsi="Times New Roman" w:cs="Times New Roman"/>
          <w:szCs w:val="21"/>
        </w:rPr>
        <w:t>gno</w:t>
      </w:r>
      <w:r w:rsidR="001445D4">
        <w:rPr>
          <w:rFonts w:ascii="Times New Roman" w:hAnsi="Times New Roman" w:cs="Times New Roman" w:hint="eastAsia"/>
          <w:szCs w:val="21"/>
        </w:rPr>
        <w:t>-</w:t>
      </w:r>
      <w:r w:rsidR="001445D4">
        <w:rPr>
          <w:rFonts w:ascii="Times New Roman" w:hAnsi="Times New Roman" w:cs="Times New Roman" w:hint="eastAsia"/>
          <w:szCs w:val="21"/>
        </w:rPr>
        <w:t>组合而成）；</w:t>
      </w:r>
      <w:r w:rsidR="001445D4">
        <w:rPr>
          <w:rFonts w:ascii="Times New Roman" w:hAnsi="Times New Roman" w:cs="Times New Roman" w:hint="eastAsia"/>
          <w:szCs w:val="21"/>
        </w:rPr>
        <w:t>quaint-</w:t>
      </w:r>
      <w:r w:rsidR="001445D4">
        <w:rPr>
          <w:rFonts w:ascii="Times New Roman" w:hAnsi="Times New Roman" w:cs="Times New Roman" w:hint="eastAsia"/>
          <w:szCs w:val="21"/>
        </w:rPr>
        <w:t>（由</w:t>
      </w:r>
      <w:r w:rsidR="001445D4">
        <w:rPr>
          <w:rFonts w:ascii="Times New Roman" w:hAnsi="Times New Roman" w:cs="Times New Roman" w:hint="eastAsia"/>
          <w:szCs w:val="21"/>
        </w:rPr>
        <w:t>cogn-</w:t>
      </w:r>
      <w:r w:rsidR="001445D4">
        <w:rPr>
          <w:rFonts w:ascii="Times New Roman" w:hAnsi="Times New Roman" w:cs="Times New Roman" w:hint="eastAsia"/>
          <w:szCs w:val="21"/>
        </w:rPr>
        <w:t>变化而来）</w:t>
      </w:r>
    </w:p>
    <w:p w14:paraId="3AA26882" w14:textId="070C118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know</w:t>
      </w:r>
      <w:r w:rsidRPr="00832D03">
        <w:rPr>
          <w:rFonts w:ascii="Times New Roman" w:hAnsi="Times New Roman" w:cs="Times New Roman"/>
        </w:rPr>
        <w:t>：</w:t>
      </w:r>
      <w:r w:rsidR="00814757" w:rsidRPr="00832D03">
        <w:rPr>
          <w:rFonts w:ascii="Times New Roman" w:hAnsi="Times New Roman" w:cs="Times New Roman"/>
          <w:szCs w:val="21"/>
        </w:rPr>
        <w:t>[n</w:t>
      </w:r>
      <w:r w:rsidR="00737B37" w:rsidRPr="006E33EE">
        <w:rPr>
          <w:rFonts w:ascii="Times New Roman" w:hAnsi="Times New Roman" w:cs="Times New Roman"/>
          <w:szCs w:val="21"/>
        </w:rPr>
        <w:t>əʊ</w:t>
      </w:r>
      <w:r w:rsidR="005B20C0">
        <w:rPr>
          <w:rFonts w:ascii="Times New Roman" w:hAnsi="Times New Roman" w:cs="Times New Roman"/>
          <w:szCs w:val="21"/>
        </w:rPr>
        <w:t>] v</w:t>
      </w:r>
      <w:r w:rsidR="00814757" w:rsidRPr="00832D03">
        <w:rPr>
          <w:rFonts w:ascii="Times New Roman" w:hAnsi="Times New Roman" w:cs="Times New Roman"/>
          <w:szCs w:val="21"/>
        </w:rPr>
        <w:t>.</w:t>
      </w:r>
      <w:r w:rsidR="00814757" w:rsidRPr="00832D03">
        <w:rPr>
          <w:rFonts w:ascii="Times New Roman" w:hAnsi="Times New Roman" w:cs="Times New Roman"/>
          <w:szCs w:val="21"/>
        </w:rPr>
        <w:t>知道；认识；懂得；了解；熟悉</w:t>
      </w:r>
    </w:p>
    <w:p w14:paraId="0390077E" w14:textId="66C7C4F7" w:rsidR="001742CD" w:rsidRPr="00832D03" w:rsidRDefault="001742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knowledge</w:t>
      </w:r>
      <w:r w:rsidRPr="00832D03">
        <w:rPr>
          <w:rFonts w:ascii="Times New Roman" w:hAnsi="Times New Roman" w:cs="Times New Roman"/>
        </w:rPr>
        <w:t>：</w:t>
      </w:r>
      <w:r w:rsidR="00814757" w:rsidRPr="00832D03">
        <w:rPr>
          <w:rFonts w:ascii="Times New Roman" w:hAnsi="Times New Roman" w:cs="Times New Roman"/>
          <w:szCs w:val="21"/>
        </w:rPr>
        <w:t>['n</w:t>
      </w:r>
      <w:r w:rsidR="00737B37" w:rsidRPr="006E33EE">
        <w:rPr>
          <w:rFonts w:ascii="Times New Roman" w:hAnsi="Times New Roman" w:cs="Times New Roman"/>
          <w:szCs w:val="21"/>
        </w:rPr>
        <w:t>ɒ</w:t>
      </w:r>
      <w:r w:rsidR="00814757" w:rsidRPr="00832D03">
        <w:rPr>
          <w:rFonts w:ascii="Times New Roman" w:hAnsi="Times New Roman" w:cs="Times New Roman"/>
          <w:szCs w:val="21"/>
        </w:rPr>
        <w:t>lɪdʒ</w:t>
      </w:r>
      <w:r w:rsidR="00943C76">
        <w:rPr>
          <w:rFonts w:ascii="Times New Roman" w:hAnsi="Times New Roman" w:cs="Times New Roman"/>
          <w:szCs w:val="21"/>
        </w:rPr>
        <w:t>] n.</w:t>
      </w:r>
      <w:r w:rsidRPr="00832D03">
        <w:rPr>
          <w:rFonts w:ascii="Times New Roman" w:hAnsi="Times New Roman" w:cs="Times New Roman"/>
        </w:rPr>
        <w:t>知识</w:t>
      </w:r>
      <w:r w:rsidR="00814757" w:rsidRPr="00832D03">
        <w:rPr>
          <w:rFonts w:ascii="Times New Roman" w:hAnsi="Times New Roman" w:cs="Times New Roman"/>
        </w:rPr>
        <w:t>；学问；知道，认识</w:t>
      </w:r>
    </w:p>
    <w:p w14:paraId="477C0C18" w14:textId="77777777" w:rsidR="001742CD" w:rsidRPr="001742CD" w:rsidRDefault="001742CD" w:rsidP="001742C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knowledge=know</w:t>
      </w:r>
      <w:r>
        <w:rPr>
          <w:rFonts w:ascii="Times New Roman" w:hAnsi="Times New Roman" w:cs="Times New Roman" w:hint="eastAsia"/>
          <w:szCs w:val="21"/>
        </w:rPr>
        <w:t>（知道）</w:t>
      </w:r>
      <w:r>
        <w:rPr>
          <w:rFonts w:ascii="Times New Roman" w:hAnsi="Times New Roman" w:cs="Times New Roman" w:hint="eastAsia"/>
          <w:szCs w:val="21"/>
        </w:rPr>
        <w:t>+ledge</w:t>
      </w:r>
      <w:r>
        <w:rPr>
          <w:rFonts w:ascii="Times New Roman" w:hAnsi="Times New Roman" w:cs="Times New Roman" w:hint="eastAsia"/>
          <w:szCs w:val="21"/>
        </w:rPr>
        <w:t>（名词后缀）→知道的东西</w:t>
      </w:r>
      <w:r w:rsidR="00814757">
        <w:rPr>
          <w:rFonts w:ascii="Times New Roman" w:hAnsi="Times New Roman" w:cs="Times New Roman" w:hint="eastAsia"/>
          <w:szCs w:val="21"/>
        </w:rPr>
        <w:t>→知识</w:t>
      </w:r>
    </w:p>
    <w:p w14:paraId="7CE8CBB5" w14:textId="0149F8A3" w:rsidR="001742CD" w:rsidRPr="00832D03" w:rsidRDefault="001742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acknowledge</w:t>
      </w:r>
      <w:r w:rsidRPr="00832D03">
        <w:rPr>
          <w:rFonts w:ascii="Times New Roman" w:hAnsi="Times New Roman" w:cs="Times New Roman"/>
        </w:rPr>
        <w:t>：</w:t>
      </w:r>
      <w:r w:rsidR="00814757" w:rsidRPr="00832D03">
        <w:rPr>
          <w:rFonts w:ascii="Times New Roman" w:hAnsi="Times New Roman" w:cs="Times New Roman"/>
          <w:szCs w:val="21"/>
        </w:rPr>
        <w:t>[ək'n</w:t>
      </w:r>
      <w:r w:rsidR="00737B37" w:rsidRPr="006E33EE">
        <w:rPr>
          <w:rFonts w:ascii="Times New Roman" w:hAnsi="Times New Roman" w:cs="Times New Roman"/>
          <w:szCs w:val="21"/>
        </w:rPr>
        <w:t>ɒ</w:t>
      </w:r>
      <w:r w:rsidR="00814757" w:rsidRPr="00832D03">
        <w:rPr>
          <w:rFonts w:ascii="Times New Roman" w:hAnsi="Times New Roman" w:cs="Times New Roman"/>
          <w:szCs w:val="21"/>
        </w:rPr>
        <w:t>lɪdʒ</w:t>
      </w:r>
      <w:r w:rsidR="005B20C0">
        <w:rPr>
          <w:rFonts w:ascii="Times New Roman" w:hAnsi="Times New Roman" w:cs="Times New Roman"/>
          <w:szCs w:val="21"/>
        </w:rPr>
        <w:t>] v</w:t>
      </w:r>
      <w:r w:rsidR="00814757" w:rsidRPr="00832D03">
        <w:rPr>
          <w:rFonts w:ascii="Times New Roman" w:hAnsi="Times New Roman" w:cs="Times New Roman"/>
          <w:szCs w:val="21"/>
        </w:rPr>
        <w:t>t.</w:t>
      </w:r>
      <w:r w:rsidR="00814757" w:rsidRPr="00832D03">
        <w:rPr>
          <w:rFonts w:ascii="Times New Roman" w:hAnsi="Times New Roman" w:cs="Times New Roman"/>
          <w:szCs w:val="21"/>
        </w:rPr>
        <w:t>承认；答谢；报偿；告知已收到</w:t>
      </w:r>
    </w:p>
    <w:p w14:paraId="09DBDA8A" w14:textId="77777777" w:rsidR="001742CD" w:rsidRPr="00106D3A" w:rsidRDefault="001742CD" w:rsidP="001742CD">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acknowledge=ac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+know</w:t>
      </w:r>
      <w:r>
        <w:rPr>
          <w:rFonts w:ascii="Times New Roman" w:cs="Times New Roman" w:hint="eastAsia"/>
          <w:szCs w:val="21"/>
        </w:rPr>
        <w:t>（知道）</w:t>
      </w:r>
      <w:r>
        <w:rPr>
          <w:rFonts w:ascii="Times New Roman" w:cs="Times New Roman" w:hint="eastAsia"/>
          <w:szCs w:val="21"/>
        </w:rPr>
        <w:t>+ledge</w:t>
      </w:r>
      <w:r>
        <w:rPr>
          <w:rFonts w:ascii="Times New Roman" w:cs="Times New Roman" w:hint="eastAsia"/>
          <w:szCs w:val="21"/>
        </w:rPr>
        <w:t>（名词后缀）→表示自己已知道→承认，告知已收到→答谢，报偿</w:t>
      </w:r>
    </w:p>
    <w:p w14:paraId="525B964E" w14:textId="0C7AB14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note</w:t>
      </w:r>
      <w:r w:rsidRPr="00832D03">
        <w:rPr>
          <w:rFonts w:ascii="Times New Roman" w:hAnsi="Times New Roman" w:cs="Times New Roman"/>
        </w:rPr>
        <w:t>：</w:t>
      </w:r>
      <w:r w:rsidR="00814757" w:rsidRPr="00832D03">
        <w:rPr>
          <w:rFonts w:ascii="Times New Roman" w:hAnsi="Times New Roman" w:cs="Times New Roman"/>
          <w:szCs w:val="21"/>
        </w:rPr>
        <w:t>[n</w:t>
      </w:r>
      <w:r w:rsidR="00737B37" w:rsidRPr="006E33EE">
        <w:rPr>
          <w:rFonts w:ascii="Times New Roman" w:hAnsi="Times New Roman" w:cs="Times New Roman"/>
          <w:szCs w:val="21"/>
        </w:rPr>
        <w:t>əʊ</w:t>
      </w:r>
      <w:r w:rsidR="00814757" w:rsidRPr="00832D03">
        <w:rPr>
          <w:rFonts w:ascii="Times New Roman" w:hAnsi="Times New Roman" w:cs="Times New Roman"/>
          <w:szCs w:val="21"/>
        </w:rPr>
        <w:t>t</w:t>
      </w:r>
      <w:r w:rsidR="00943C76">
        <w:rPr>
          <w:rFonts w:ascii="Times New Roman" w:hAnsi="Times New Roman" w:cs="Times New Roman"/>
          <w:szCs w:val="21"/>
        </w:rPr>
        <w:t>] n.</w:t>
      </w:r>
      <w:r w:rsidR="00814757" w:rsidRPr="00832D03">
        <w:rPr>
          <w:rFonts w:ascii="Times New Roman" w:hAnsi="Times New Roman" w:cs="Times New Roman"/>
          <w:szCs w:val="21"/>
        </w:rPr>
        <w:t>笔记；音符；票据；注解；便笺</w:t>
      </w:r>
      <w:r w:rsidR="00814757" w:rsidRPr="00832D03">
        <w:rPr>
          <w:rFonts w:ascii="Times New Roman" w:hAnsi="Times New Roman" w:cs="Times New Roman"/>
          <w:szCs w:val="21"/>
        </w:rPr>
        <w:t>vt.</w:t>
      </w:r>
      <w:r w:rsidR="00814757" w:rsidRPr="00832D03">
        <w:rPr>
          <w:rFonts w:ascii="Times New Roman" w:hAnsi="Times New Roman" w:cs="Times New Roman"/>
          <w:szCs w:val="21"/>
        </w:rPr>
        <w:t>注意；记录；注解</w:t>
      </w:r>
    </w:p>
    <w:p w14:paraId="1EA214B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note=not</w:t>
      </w:r>
      <w:r>
        <w:rPr>
          <w:rFonts w:ascii="Times New Roman" w:hAnsi="Times New Roman" w:cs="Times New Roman" w:hint="eastAsia"/>
          <w:szCs w:val="21"/>
        </w:rPr>
        <w:t>（知道）</w:t>
      </w:r>
      <w:r>
        <w:rPr>
          <w:rFonts w:ascii="Times New Roman" w:hAnsi="Times New Roman" w:cs="Times New Roman" w:hint="eastAsia"/>
          <w:szCs w:val="21"/>
        </w:rPr>
        <w:t>+e</w:t>
      </w:r>
      <w:r>
        <w:rPr>
          <w:rFonts w:ascii="Times New Roman" w:hAnsi="Times New Roman" w:cs="Times New Roman" w:hint="eastAsia"/>
          <w:szCs w:val="21"/>
        </w:rPr>
        <w:t>→让人能识别的标识→注解</w:t>
      </w:r>
    </w:p>
    <w:p w14:paraId="4B00826C" w14:textId="3C7155F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notice</w:t>
      </w:r>
      <w:r w:rsidRPr="00832D03">
        <w:rPr>
          <w:rFonts w:ascii="Times New Roman" w:hAnsi="Times New Roman" w:cs="Times New Roman"/>
        </w:rPr>
        <w:t>：</w:t>
      </w:r>
      <w:r w:rsidR="00814757" w:rsidRPr="00832D03">
        <w:rPr>
          <w:rFonts w:ascii="Times New Roman" w:hAnsi="Times New Roman" w:cs="Times New Roman"/>
          <w:szCs w:val="21"/>
        </w:rPr>
        <w:t>['n</w:t>
      </w:r>
      <w:r w:rsidR="00737B37" w:rsidRPr="006E33EE">
        <w:rPr>
          <w:rFonts w:ascii="Times New Roman" w:hAnsi="Times New Roman" w:cs="Times New Roman"/>
          <w:szCs w:val="21"/>
        </w:rPr>
        <w:t>əʊ</w:t>
      </w:r>
      <w:r w:rsidR="00814757" w:rsidRPr="00832D03">
        <w:rPr>
          <w:rFonts w:ascii="Times New Roman" w:hAnsi="Times New Roman" w:cs="Times New Roman"/>
          <w:szCs w:val="21"/>
        </w:rPr>
        <w:t>tɪs</w:t>
      </w:r>
      <w:r w:rsidR="00943C76">
        <w:rPr>
          <w:rFonts w:ascii="Times New Roman" w:hAnsi="Times New Roman" w:cs="Times New Roman"/>
          <w:szCs w:val="21"/>
        </w:rPr>
        <w:t>] n.</w:t>
      </w:r>
      <w:r w:rsidR="00814757" w:rsidRPr="00832D03">
        <w:rPr>
          <w:rFonts w:ascii="Times New Roman" w:hAnsi="Times New Roman" w:cs="Times New Roman"/>
          <w:szCs w:val="21"/>
        </w:rPr>
        <w:t>通知，布告；公告</w:t>
      </w:r>
    </w:p>
    <w:p w14:paraId="6D9844F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notice=not</w:t>
      </w:r>
      <w:r>
        <w:rPr>
          <w:rFonts w:ascii="Times New Roman" w:hAnsi="Times New Roman" w:cs="Times New Roman" w:hint="eastAsia"/>
          <w:szCs w:val="21"/>
        </w:rPr>
        <w:t>（知道）</w:t>
      </w:r>
      <w:r>
        <w:rPr>
          <w:rFonts w:ascii="Times New Roman" w:hAnsi="Times New Roman" w:cs="Times New Roman" w:hint="eastAsia"/>
          <w:szCs w:val="21"/>
        </w:rPr>
        <w:t>+ice</w:t>
      </w:r>
      <w:r>
        <w:rPr>
          <w:rFonts w:ascii="Times New Roman" w:hAnsi="Times New Roman" w:cs="Times New Roman" w:hint="eastAsia"/>
          <w:szCs w:val="21"/>
        </w:rPr>
        <w:t>（名词后缀）→让大家知道之物→通知</w:t>
      </w:r>
    </w:p>
    <w:p w14:paraId="0599DE58" w14:textId="4818964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noble</w:t>
      </w:r>
      <w:r w:rsidRPr="00832D03">
        <w:rPr>
          <w:rFonts w:ascii="Times New Roman" w:hAnsi="Times New Roman" w:cs="Times New Roman"/>
        </w:rPr>
        <w:t>：</w:t>
      </w:r>
      <w:r w:rsidR="00FB1DA0" w:rsidRPr="00832D03">
        <w:rPr>
          <w:rFonts w:ascii="Times New Roman" w:hAnsi="Times New Roman" w:cs="Times New Roman"/>
          <w:szCs w:val="21"/>
        </w:rPr>
        <w:t>['n</w:t>
      </w:r>
      <w:r w:rsidR="00737B37" w:rsidRPr="006E33EE">
        <w:rPr>
          <w:rFonts w:ascii="Times New Roman" w:hAnsi="Times New Roman" w:cs="Times New Roman"/>
          <w:szCs w:val="21"/>
        </w:rPr>
        <w:t>əʊ</w:t>
      </w:r>
      <w:r w:rsidR="00FB1DA0" w:rsidRPr="00832D03">
        <w:rPr>
          <w:rFonts w:ascii="Times New Roman" w:hAnsi="Times New Roman" w:cs="Times New Roman"/>
          <w:szCs w:val="21"/>
        </w:rPr>
        <w:t>bl</w:t>
      </w:r>
      <w:r w:rsidR="00811F99">
        <w:rPr>
          <w:rFonts w:ascii="Times New Roman" w:hAnsi="Times New Roman" w:cs="Times New Roman"/>
          <w:szCs w:val="21"/>
        </w:rPr>
        <w:t>] adj</w:t>
      </w:r>
      <w:r w:rsidR="00FB1DA0" w:rsidRPr="00832D03">
        <w:rPr>
          <w:rFonts w:ascii="Times New Roman" w:hAnsi="Times New Roman" w:cs="Times New Roman"/>
          <w:szCs w:val="21"/>
        </w:rPr>
        <w:t>.</w:t>
      </w:r>
      <w:r w:rsidR="00FB1DA0" w:rsidRPr="00832D03">
        <w:rPr>
          <w:rFonts w:ascii="Times New Roman" w:hAnsi="Times New Roman" w:cs="Times New Roman"/>
          <w:szCs w:val="21"/>
        </w:rPr>
        <w:t>高尚的；贵族的</w:t>
      </w:r>
      <w:r w:rsidR="00FB1DA0" w:rsidRPr="00832D03">
        <w:rPr>
          <w:rFonts w:ascii="Times New Roman" w:hAnsi="Times New Roman" w:cs="Times New Roman"/>
          <w:szCs w:val="21"/>
        </w:rPr>
        <w:t>n.</w:t>
      </w:r>
      <w:r w:rsidR="00FB1DA0" w:rsidRPr="00832D03">
        <w:rPr>
          <w:rFonts w:ascii="Times New Roman" w:hAnsi="Times New Roman" w:cs="Times New Roman"/>
          <w:szCs w:val="21"/>
        </w:rPr>
        <w:t>贵族</w:t>
      </w:r>
    </w:p>
    <w:p w14:paraId="7AF3952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noble=no</w:t>
      </w:r>
      <w:r>
        <w:rPr>
          <w:rFonts w:ascii="Times New Roman" w:hAnsi="Times New Roman" w:cs="Times New Roman" w:hint="eastAsia"/>
          <w:szCs w:val="21"/>
        </w:rPr>
        <w:t>（知道）</w:t>
      </w:r>
      <w:r>
        <w:rPr>
          <w:rFonts w:ascii="Times New Roman" w:hAnsi="Times New Roman" w:cs="Times New Roman" w:hint="eastAsia"/>
          <w:szCs w:val="21"/>
        </w:rPr>
        <w:t>+(a)ble</w:t>
      </w:r>
      <w:r>
        <w:rPr>
          <w:rFonts w:ascii="Times New Roman" w:hAnsi="Times New Roman" w:cs="Times New Roman" w:hint="eastAsia"/>
          <w:szCs w:val="21"/>
        </w:rPr>
        <w:t>（值得）→值得知道的，著名的→名门望族的→贵族的</w:t>
      </w:r>
      <w:r w:rsidR="00FB1DA0">
        <w:rPr>
          <w:rFonts w:ascii="Times New Roman" w:hAnsi="Times New Roman" w:cs="Times New Roman" w:hint="eastAsia"/>
          <w:szCs w:val="21"/>
        </w:rPr>
        <w:t>，</w:t>
      </w:r>
      <w:r>
        <w:rPr>
          <w:rFonts w:ascii="Times New Roman" w:hAnsi="Times New Roman" w:cs="Times New Roman" w:hint="eastAsia"/>
          <w:szCs w:val="21"/>
        </w:rPr>
        <w:t>高贵的</w:t>
      </w:r>
    </w:p>
    <w:p w14:paraId="6DAD17E9" w14:textId="6CDE7E4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ignore</w:t>
      </w:r>
      <w:r w:rsidRPr="00832D03">
        <w:rPr>
          <w:rFonts w:ascii="Times New Roman" w:hAnsi="Times New Roman" w:cs="Times New Roman"/>
        </w:rPr>
        <w:t>：</w:t>
      </w:r>
      <w:r w:rsidR="00FB1DA0" w:rsidRPr="00832D03">
        <w:rPr>
          <w:rFonts w:ascii="Times New Roman" w:hAnsi="Times New Roman" w:cs="Times New Roman"/>
          <w:szCs w:val="21"/>
        </w:rPr>
        <w:t>[ɪɡ'n</w:t>
      </w:r>
      <w:r w:rsidR="002074D5">
        <w:rPr>
          <w:rFonts w:ascii="Times New Roman" w:hAnsi="Times New Roman" w:cs="Times New Roman"/>
          <w:szCs w:val="21"/>
        </w:rPr>
        <w:t>ɔː</w:t>
      </w:r>
      <w:r w:rsidR="00737B37" w:rsidRPr="006E33EE">
        <w:rPr>
          <w:rFonts w:ascii="Times New Roman" w:hAnsi="Times New Roman" w:cs="Times New Roman"/>
          <w:szCs w:val="21"/>
        </w:rPr>
        <w:t>(r)</w:t>
      </w:r>
      <w:r w:rsidR="005B20C0">
        <w:rPr>
          <w:rFonts w:ascii="Times New Roman" w:hAnsi="Times New Roman" w:cs="Times New Roman"/>
          <w:szCs w:val="21"/>
        </w:rPr>
        <w:t>] v</w:t>
      </w:r>
      <w:r w:rsidR="00FB1DA0" w:rsidRPr="00832D03">
        <w:rPr>
          <w:rFonts w:ascii="Times New Roman" w:hAnsi="Times New Roman" w:cs="Times New Roman"/>
          <w:szCs w:val="21"/>
        </w:rPr>
        <w:t>t.</w:t>
      </w:r>
      <w:r w:rsidR="00FB1DA0" w:rsidRPr="00832D03">
        <w:rPr>
          <w:rFonts w:ascii="Times New Roman" w:hAnsi="Times New Roman" w:cs="Times New Roman"/>
          <w:szCs w:val="21"/>
        </w:rPr>
        <w:t>驳回诉讼；忽视；不理睬</w:t>
      </w:r>
    </w:p>
    <w:p w14:paraId="247B287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ignore=i</w:t>
      </w:r>
      <w:r>
        <w:rPr>
          <w:rFonts w:ascii="Times New Roman" w:hAnsi="Times New Roman" w:cs="Times New Roman" w:hint="eastAsia"/>
          <w:szCs w:val="21"/>
        </w:rPr>
        <w:t>（不）</w:t>
      </w:r>
      <w:r>
        <w:rPr>
          <w:rFonts w:ascii="Times New Roman" w:hAnsi="Times New Roman" w:cs="Times New Roman" w:hint="eastAsia"/>
          <w:szCs w:val="21"/>
        </w:rPr>
        <w:t>+gnor</w:t>
      </w:r>
      <w:r>
        <w:rPr>
          <w:rFonts w:ascii="Times New Roman" w:hAnsi="Times New Roman" w:cs="Times New Roman" w:hint="eastAsia"/>
          <w:szCs w:val="21"/>
        </w:rPr>
        <w:t>（知道）</w:t>
      </w:r>
      <w:r>
        <w:rPr>
          <w:rFonts w:ascii="Times New Roman" w:hAnsi="Times New Roman" w:cs="Times New Roman" w:hint="eastAsia"/>
          <w:szCs w:val="21"/>
        </w:rPr>
        <w:t>+e</w:t>
      </w:r>
      <w:r>
        <w:rPr>
          <w:rFonts w:ascii="Times New Roman" w:hAnsi="Times New Roman" w:cs="Times New Roman" w:hint="eastAsia"/>
          <w:szCs w:val="21"/>
        </w:rPr>
        <w:t>→不（想）知道→忽视</w:t>
      </w:r>
    </w:p>
    <w:p w14:paraId="23CC9A47" w14:textId="0A580C05" w:rsidR="00FB1DA0" w:rsidRPr="00832D03" w:rsidRDefault="00FB1DA0"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recognize</w:t>
      </w:r>
      <w:r w:rsidRPr="00832D03">
        <w:rPr>
          <w:rFonts w:ascii="Times New Roman" w:hAnsi="Times New Roman" w:cs="Times New Roman"/>
        </w:rPr>
        <w:t>：</w:t>
      </w:r>
      <w:r w:rsidRPr="00832D03">
        <w:rPr>
          <w:rFonts w:ascii="Times New Roman" w:hAnsi="Times New Roman" w:cs="Times New Roman"/>
        </w:rPr>
        <w:t>[</w:t>
      </w:r>
      <w:r w:rsidR="00737B37" w:rsidRPr="00737B37">
        <w:rPr>
          <w:rFonts w:ascii="Times New Roman" w:hAnsi="Times New Roman" w:cs="Times New Roman"/>
        </w:rPr>
        <w:t>ˈrekə</w:t>
      </w:r>
      <w:r w:rsidR="00737B37" w:rsidRPr="00737B37">
        <w:rPr>
          <w:rFonts w:ascii="Times New Roman" w:hAnsi="Times New Roman" w:cs="Times New Roman" w:hint="eastAsia"/>
        </w:rPr>
        <w:t>ɡ</w:t>
      </w:r>
      <w:r w:rsidR="00737B37" w:rsidRPr="00737B37">
        <w:rPr>
          <w:rFonts w:ascii="Times New Roman" w:hAnsi="Times New Roman" w:cs="Times New Roman"/>
        </w:rPr>
        <w:t>naɪz</w:t>
      </w:r>
      <w:r w:rsidRPr="00832D03">
        <w:rPr>
          <w:rFonts w:ascii="Times New Roman" w:hAnsi="Times New Roman" w:cs="Times New Roman"/>
        </w:rPr>
        <w:t>] v.</w:t>
      </w:r>
      <w:r w:rsidRPr="00832D03">
        <w:rPr>
          <w:rFonts w:ascii="Times New Roman" w:hAnsi="Times New Roman" w:cs="Times New Roman"/>
        </w:rPr>
        <w:t>认出，识别</w:t>
      </w:r>
    </w:p>
    <w:p w14:paraId="7B4753FB"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结构分析：</w:t>
      </w:r>
      <w:r w:rsidRPr="00FB1DA0">
        <w:rPr>
          <w:rFonts w:ascii="Times New Roman" w:hAnsi="Times New Roman" w:cs="Times New Roman" w:hint="eastAsia"/>
          <w:szCs w:val="21"/>
        </w:rPr>
        <w:t>recognize=re</w:t>
      </w:r>
      <w:r w:rsidRPr="00FB1DA0">
        <w:rPr>
          <w:rFonts w:ascii="Times New Roman" w:hAnsi="Times New Roman" w:cs="Times New Roman" w:hint="eastAsia"/>
          <w:szCs w:val="21"/>
        </w:rPr>
        <w:t>（再次）</w:t>
      </w:r>
      <w:r w:rsidRPr="00FB1DA0">
        <w:rPr>
          <w:rFonts w:ascii="Times New Roman" w:hAnsi="Times New Roman" w:cs="Times New Roman" w:hint="eastAsia"/>
          <w:szCs w:val="21"/>
        </w:rPr>
        <w:t>+cogn</w:t>
      </w:r>
      <w:r w:rsidRPr="00FB1DA0">
        <w:rPr>
          <w:rFonts w:ascii="Times New Roman" w:hAnsi="Times New Roman" w:cs="Times New Roman" w:hint="eastAsia"/>
          <w:szCs w:val="21"/>
        </w:rPr>
        <w:t>（认识）</w:t>
      </w:r>
      <w:r w:rsidRPr="00FB1DA0">
        <w:rPr>
          <w:rFonts w:ascii="Times New Roman" w:hAnsi="Times New Roman" w:cs="Times New Roman" w:hint="eastAsia"/>
          <w:szCs w:val="21"/>
        </w:rPr>
        <w:t>+ize</w:t>
      </w:r>
      <w:r w:rsidRPr="00FB1DA0">
        <w:rPr>
          <w:rFonts w:ascii="Times New Roman" w:hAnsi="Times New Roman" w:cs="Times New Roman" w:hint="eastAsia"/>
          <w:szCs w:val="21"/>
        </w:rPr>
        <w:t>（动词后缀）→再次认识→认出，识别</w:t>
      </w:r>
    </w:p>
    <w:p w14:paraId="7A6DBB3E" w14:textId="01FEC270" w:rsidR="001742CD" w:rsidRPr="00832D03" w:rsidRDefault="001742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acquaint</w:t>
      </w:r>
      <w:r w:rsidRPr="00832D03">
        <w:rPr>
          <w:rFonts w:ascii="Times New Roman" w:hAnsi="Times New Roman" w:cs="Times New Roman"/>
        </w:rPr>
        <w:t>：</w:t>
      </w:r>
      <w:r w:rsidR="00FB1DA0" w:rsidRPr="00832D03">
        <w:rPr>
          <w:rFonts w:ascii="Times New Roman" w:hAnsi="Times New Roman" w:cs="Times New Roman"/>
          <w:szCs w:val="21"/>
        </w:rPr>
        <w:t>[ə'kwe</w:t>
      </w:r>
      <w:r w:rsidR="00737B37" w:rsidRPr="006E33EE">
        <w:rPr>
          <w:rFonts w:ascii="Times New Roman" w:hAnsi="Times New Roman" w:cs="Times New Roman"/>
          <w:szCs w:val="21"/>
        </w:rPr>
        <w:t>ɪ</w:t>
      </w:r>
      <w:r w:rsidR="00FB1DA0" w:rsidRPr="00832D03">
        <w:rPr>
          <w:rFonts w:ascii="Times New Roman" w:hAnsi="Times New Roman" w:cs="Times New Roman"/>
          <w:szCs w:val="21"/>
        </w:rPr>
        <w:t>nt</w:t>
      </w:r>
      <w:r w:rsidR="005B20C0">
        <w:rPr>
          <w:rFonts w:ascii="Times New Roman" w:hAnsi="Times New Roman" w:cs="Times New Roman"/>
          <w:szCs w:val="21"/>
        </w:rPr>
        <w:t>] v</w:t>
      </w:r>
      <w:r w:rsidR="00FB1DA0" w:rsidRPr="00832D03">
        <w:rPr>
          <w:rFonts w:ascii="Times New Roman" w:hAnsi="Times New Roman" w:cs="Times New Roman"/>
          <w:szCs w:val="21"/>
        </w:rPr>
        <w:t>t.</w:t>
      </w:r>
      <w:r w:rsidR="00FB1DA0" w:rsidRPr="00832D03">
        <w:rPr>
          <w:rFonts w:ascii="Times New Roman" w:hAnsi="Times New Roman" w:cs="Times New Roman"/>
          <w:szCs w:val="21"/>
        </w:rPr>
        <w:t>使熟悉；使认识</w:t>
      </w:r>
    </w:p>
    <w:p w14:paraId="5EB52B7D" w14:textId="77777777" w:rsidR="001742CD" w:rsidRPr="00FB1DA0" w:rsidRDefault="001742CD" w:rsidP="001742CD">
      <w:pPr>
        <w:spacing w:line="360" w:lineRule="auto"/>
        <w:ind w:firstLineChars="202" w:firstLine="424"/>
        <w:rPr>
          <w:rFonts w:ascii="Times New Roman" w:hAnsi="Times New Roman" w:cs="Times New Roman"/>
          <w:szCs w:val="21"/>
        </w:rPr>
      </w:pPr>
      <w:r w:rsidRPr="00FB1DA0">
        <w:rPr>
          <w:rFonts w:ascii="Times New Roman" w:hAnsi="Times New Roman" w:cs="Times New Roman"/>
          <w:szCs w:val="21"/>
        </w:rPr>
        <w:t>结构分析：</w:t>
      </w:r>
      <w:r w:rsidRPr="00FB1DA0">
        <w:rPr>
          <w:rFonts w:ascii="Times New Roman" w:hAnsi="Times New Roman" w:cs="Times New Roman"/>
          <w:szCs w:val="21"/>
        </w:rPr>
        <w:t>acquaint=ac</w:t>
      </w:r>
      <w:r w:rsidRPr="00FB1DA0">
        <w:rPr>
          <w:rFonts w:ascii="Times New Roman" w:hAnsi="Times New Roman" w:cs="Times New Roman"/>
          <w:szCs w:val="21"/>
        </w:rPr>
        <w:t>（</w:t>
      </w:r>
      <w:r w:rsidRPr="00FB1DA0">
        <w:rPr>
          <w:rFonts w:ascii="Times New Roman" w:hAnsi="Times New Roman" w:cs="Times New Roman"/>
          <w:szCs w:val="21"/>
        </w:rPr>
        <w:t>=ad</w:t>
      </w:r>
      <w:r w:rsidRPr="00FB1DA0">
        <w:rPr>
          <w:rFonts w:ascii="Times New Roman" w:hAnsi="Times New Roman" w:cs="Times New Roman"/>
          <w:szCs w:val="21"/>
        </w:rPr>
        <w:t>，去，驱使）</w:t>
      </w:r>
      <w:r w:rsidRPr="00FB1DA0">
        <w:rPr>
          <w:rFonts w:ascii="Times New Roman" w:hAnsi="Times New Roman" w:cs="Times New Roman"/>
          <w:szCs w:val="21"/>
        </w:rPr>
        <w:t>+quaint</w:t>
      </w:r>
      <w:r w:rsidRPr="00FB1DA0">
        <w:rPr>
          <w:rFonts w:ascii="Times New Roman" w:hAnsi="Times New Roman" w:cs="Times New Roman"/>
          <w:szCs w:val="21"/>
        </w:rPr>
        <w:t>（认知）</w:t>
      </w:r>
      <w:r w:rsidRPr="00FB1DA0">
        <w:rPr>
          <w:rFonts w:ascii="Times New Roman" w:hAnsi="Times New Roman" w:cs="Times New Roman"/>
          <w:szCs w:val="21"/>
        </w:rPr>
        <w:t>→</w:t>
      </w:r>
      <w:r w:rsidRPr="00FB1DA0">
        <w:rPr>
          <w:rFonts w:ascii="Times New Roman" w:hAnsi="Times New Roman" w:cs="Times New Roman"/>
          <w:szCs w:val="21"/>
        </w:rPr>
        <w:t>使认识</w:t>
      </w:r>
    </w:p>
    <w:p w14:paraId="67523EE3" w14:textId="5CEF453C" w:rsidR="001742CD" w:rsidRPr="00832D03" w:rsidRDefault="001742CD"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acquaintance</w:t>
      </w:r>
      <w:r w:rsidRPr="00832D03">
        <w:rPr>
          <w:rFonts w:ascii="Times New Roman" w:hAnsi="Times New Roman" w:cs="Times New Roman"/>
        </w:rPr>
        <w:t>：</w:t>
      </w:r>
      <w:r w:rsidR="00FB1DA0" w:rsidRPr="00832D03">
        <w:rPr>
          <w:rFonts w:ascii="Times New Roman" w:hAnsi="Times New Roman" w:cs="Times New Roman"/>
          <w:szCs w:val="21"/>
        </w:rPr>
        <w:t>[ə'kwe</w:t>
      </w:r>
      <w:r w:rsidR="00737B37" w:rsidRPr="006E33EE">
        <w:rPr>
          <w:rFonts w:ascii="Times New Roman" w:hAnsi="Times New Roman" w:cs="Times New Roman"/>
          <w:szCs w:val="21"/>
        </w:rPr>
        <w:t>ɪ</w:t>
      </w:r>
      <w:r w:rsidR="00FB1DA0" w:rsidRPr="00832D03">
        <w:rPr>
          <w:rFonts w:ascii="Times New Roman" w:hAnsi="Times New Roman" w:cs="Times New Roman"/>
          <w:szCs w:val="21"/>
        </w:rPr>
        <w:t>ntəns</w:t>
      </w:r>
      <w:r w:rsidR="00943C76">
        <w:rPr>
          <w:rFonts w:ascii="Times New Roman" w:hAnsi="Times New Roman" w:cs="Times New Roman"/>
          <w:szCs w:val="21"/>
        </w:rPr>
        <w:t>] n.</w:t>
      </w:r>
      <w:r w:rsidR="00FB1DA0" w:rsidRPr="00832D03">
        <w:rPr>
          <w:rFonts w:ascii="Times New Roman" w:hAnsi="Times New Roman" w:cs="Times New Roman"/>
          <w:szCs w:val="21"/>
        </w:rPr>
        <w:t>熟人；相识；了解；知道</w:t>
      </w:r>
    </w:p>
    <w:p w14:paraId="59437A8E" w14:textId="77777777" w:rsidR="001742CD" w:rsidRPr="00FB1DA0" w:rsidRDefault="001742CD" w:rsidP="001742CD">
      <w:pPr>
        <w:spacing w:line="360" w:lineRule="auto"/>
        <w:ind w:firstLineChars="201" w:firstLine="422"/>
        <w:rPr>
          <w:rFonts w:ascii="Times New Roman" w:hAnsi="Times New Roman" w:cs="Times New Roman"/>
          <w:szCs w:val="21"/>
        </w:rPr>
      </w:pPr>
      <w:r w:rsidRPr="00FB1DA0">
        <w:rPr>
          <w:rFonts w:ascii="Times New Roman" w:hAnsi="Times New Roman" w:cs="Times New Roman"/>
          <w:szCs w:val="21"/>
        </w:rPr>
        <w:lastRenderedPageBreak/>
        <w:t>结构分析：</w:t>
      </w:r>
      <w:r w:rsidRPr="00FB1DA0">
        <w:rPr>
          <w:rFonts w:ascii="Times New Roman" w:hAnsi="Times New Roman" w:cs="Times New Roman"/>
          <w:szCs w:val="21"/>
        </w:rPr>
        <w:t>acquaintance=acquaint</w:t>
      </w:r>
      <w:r w:rsidRPr="00FB1DA0">
        <w:rPr>
          <w:rFonts w:ascii="Times New Roman" w:hAnsi="Times New Roman" w:cs="Times New Roman"/>
          <w:szCs w:val="21"/>
        </w:rPr>
        <w:t>（使认识）</w:t>
      </w:r>
      <w:r w:rsidRPr="00FB1DA0">
        <w:rPr>
          <w:rFonts w:ascii="Times New Roman" w:hAnsi="Times New Roman" w:cs="Times New Roman"/>
          <w:szCs w:val="21"/>
        </w:rPr>
        <w:t>+ance</w:t>
      </w:r>
      <w:r w:rsidRPr="00FB1DA0">
        <w:rPr>
          <w:rFonts w:ascii="Times New Roman" w:hAnsi="Times New Roman" w:cs="Times New Roman"/>
          <w:szCs w:val="21"/>
        </w:rPr>
        <w:t>（名词后缀）</w:t>
      </w:r>
      <w:r w:rsidRPr="00FB1DA0">
        <w:rPr>
          <w:rFonts w:ascii="Times New Roman" w:hAnsi="Times New Roman" w:cs="Times New Roman"/>
          <w:szCs w:val="21"/>
        </w:rPr>
        <w:t>→</w:t>
      </w:r>
      <w:r w:rsidRPr="00FB1DA0">
        <w:rPr>
          <w:rFonts w:ascii="Times New Roman" w:hAnsi="Times New Roman" w:cs="Times New Roman"/>
          <w:szCs w:val="21"/>
        </w:rPr>
        <w:t>相识</w:t>
      </w:r>
    </w:p>
    <w:p w14:paraId="0CC18F9A" w14:textId="77777777" w:rsidR="00EC1822" w:rsidRDefault="00EC1822" w:rsidP="00EC1822">
      <w:pPr>
        <w:pStyle w:val="2"/>
        <w:numPr>
          <w:ilvl w:val="0"/>
          <w:numId w:val="11"/>
        </w:numPr>
        <w:rPr>
          <w:sz w:val="24"/>
          <w:szCs w:val="24"/>
        </w:rPr>
      </w:pPr>
      <w:bookmarkStart w:id="417" w:name="_Toc504321808"/>
      <w:r w:rsidRPr="00EC1822">
        <w:rPr>
          <w:rFonts w:hint="eastAsia"/>
          <w:sz w:val="24"/>
          <w:szCs w:val="24"/>
        </w:rPr>
        <w:t>no-/ne-</w:t>
      </w:r>
      <w:r w:rsidRPr="00EC1822">
        <w:rPr>
          <w:rFonts w:hint="eastAsia"/>
          <w:sz w:val="24"/>
          <w:szCs w:val="24"/>
        </w:rPr>
        <w:t>（不）</w:t>
      </w:r>
      <w:bookmarkEnd w:id="417"/>
    </w:p>
    <w:p w14:paraId="78AEBDA4"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来源：原始印欧语词根</w:t>
      </w:r>
      <w:r w:rsidRPr="00FB1DA0">
        <w:rPr>
          <w:rFonts w:ascii="Times New Roman" w:hAnsi="Times New Roman" w:cs="Times New Roman"/>
          <w:szCs w:val="21"/>
        </w:rPr>
        <w:t>*ne-</w:t>
      </w:r>
      <w:r w:rsidRPr="00FB1DA0">
        <w:rPr>
          <w:rFonts w:ascii="Times New Roman" w:hAnsi="Times New Roman" w:cs="Times New Roman" w:hint="eastAsia"/>
          <w:szCs w:val="21"/>
        </w:rPr>
        <w:t>（不）</w:t>
      </w:r>
    </w:p>
    <w:p w14:paraId="62AE2D58" w14:textId="57CC5896" w:rsidR="00EC1822" w:rsidRPr="00832D03" w:rsidRDefault="00EC1822"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w:t>
      </w:r>
      <w:r w:rsidR="00FB1DA0" w:rsidRPr="00832D03">
        <w:rPr>
          <w:rFonts w:ascii="Times New Roman" w:hAnsi="Times New Roman" w:cs="Times New Roman"/>
        </w:rPr>
        <w:t>：</w:t>
      </w:r>
      <w:r w:rsidR="00FB1DA0" w:rsidRPr="00832D03">
        <w:rPr>
          <w:rFonts w:ascii="Times New Roman" w:hAnsi="Times New Roman" w:cs="Times New Roman"/>
        </w:rPr>
        <w:t>[n</w:t>
      </w:r>
      <w:r w:rsidR="00737B37" w:rsidRPr="006E33EE">
        <w:rPr>
          <w:rFonts w:ascii="Times New Roman" w:hAnsi="Times New Roman" w:cs="Times New Roman"/>
          <w:szCs w:val="21"/>
        </w:rPr>
        <w:t>əʊ</w:t>
      </w:r>
      <w:r w:rsidR="00FB1DA0" w:rsidRPr="00832D03">
        <w:rPr>
          <w:rFonts w:ascii="Times New Roman" w:hAnsi="Times New Roman" w:cs="Times New Roman"/>
        </w:rPr>
        <w:t xml:space="preserve">] adv. </w:t>
      </w:r>
      <w:r w:rsidR="00FB1DA0" w:rsidRPr="00832D03">
        <w:rPr>
          <w:rFonts w:ascii="Times New Roman" w:hAnsi="Times New Roman" w:cs="Times New Roman"/>
        </w:rPr>
        <w:t>不</w:t>
      </w:r>
      <w:r w:rsidR="00FB1DA0" w:rsidRPr="00832D03">
        <w:rPr>
          <w:rFonts w:ascii="Times New Roman" w:hAnsi="Times New Roman" w:cs="Times New Roman"/>
        </w:rPr>
        <w:t xml:space="preserve">adj. </w:t>
      </w:r>
      <w:r w:rsidR="00FB1DA0" w:rsidRPr="00832D03">
        <w:rPr>
          <w:rFonts w:ascii="Times New Roman" w:hAnsi="Times New Roman" w:cs="Times New Roman"/>
        </w:rPr>
        <w:t>没有；不是</w:t>
      </w:r>
      <w:r w:rsidR="00FB1DA0" w:rsidRPr="00832D03">
        <w:rPr>
          <w:rFonts w:ascii="Times New Roman" w:hAnsi="Times New Roman" w:cs="Times New Roman"/>
        </w:rPr>
        <w:t xml:space="preserve">n. </w:t>
      </w:r>
      <w:r w:rsidR="00FB1DA0" w:rsidRPr="00832D03">
        <w:rPr>
          <w:rFonts w:ascii="Times New Roman" w:hAnsi="Times New Roman" w:cs="Times New Roman"/>
        </w:rPr>
        <w:t>不；否决票</w:t>
      </w:r>
    </w:p>
    <w:p w14:paraId="4F0E710B" w14:textId="12811C8E" w:rsidR="00D268B3" w:rsidRPr="00832D03" w:rsidRDefault="00D268B3"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not</w:t>
      </w:r>
      <w:r w:rsidR="00FB1DA0" w:rsidRPr="00832D03">
        <w:rPr>
          <w:rFonts w:ascii="Times New Roman" w:hAnsi="Times New Roman" w:cs="Times New Roman"/>
          <w:szCs w:val="21"/>
        </w:rPr>
        <w:t>：</w:t>
      </w:r>
      <w:r w:rsidR="00FB1DA0" w:rsidRPr="00832D03">
        <w:rPr>
          <w:rFonts w:ascii="Times New Roman" w:hAnsi="Times New Roman" w:cs="Times New Roman"/>
          <w:szCs w:val="21"/>
        </w:rPr>
        <w:t>[n</w:t>
      </w:r>
      <w:r w:rsidR="00737B37" w:rsidRPr="006E33EE">
        <w:rPr>
          <w:rFonts w:ascii="Times New Roman" w:hAnsi="Times New Roman" w:cs="Times New Roman"/>
          <w:szCs w:val="21"/>
        </w:rPr>
        <w:t>ɒ</w:t>
      </w:r>
      <w:r w:rsidR="00FB1DA0" w:rsidRPr="00832D03">
        <w:rPr>
          <w:rFonts w:ascii="Times New Roman" w:hAnsi="Times New Roman" w:cs="Times New Roman"/>
          <w:szCs w:val="21"/>
        </w:rPr>
        <w:t xml:space="preserve">t] adv. </w:t>
      </w:r>
      <w:r w:rsidR="00FB1DA0" w:rsidRPr="00832D03">
        <w:rPr>
          <w:rFonts w:ascii="Times New Roman" w:hAnsi="Times New Roman" w:cs="Times New Roman"/>
          <w:szCs w:val="21"/>
        </w:rPr>
        <w:t>表示否定，不</w:t>
      </w:r>
    </w:p>
    <w:p w14:paraId="7813984C" w14:textId="720BD41A" w:rsidR="00EC1822" w:rsidRPr="00832D03" w:rsidRDefault="00EC1822"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neither</w:t>
      </w:r>
      <w:r w:rsidR="00FB1DA0" w:rsidRPr="00832D03">
        <w:rPr>
          <w:rFonts w:ascii="Times New Roman" w:hAnsi="Times New Roman" w:cs="Times New Roman"/>
        </w:rPr>
        <w:t>：</w:t>
      </w:r>
      <w:r w:rsidR="00FB1DA0" w:rsidRPr="00832D03">
        <w:rPr>
          <w:rFonts w:ascii="Times New Roman" w:hAnsi="Times New Roman" w:cs="Times New Roman"/>
        </w:rPr>
        <w:t>[</w:t>
      </w:r>
      <w:r w:rsidR="00737B37" w:rsidRPr="00737B37">
        <w:rPr>
          <w:rFonts w:ascii="Times New Roman" w:hAnsi="Times New Roman" w:cs="Times New Roman"/>
        </w:rPr>
        <w:t>ˈnaɪðə(r); ˈniːðə(r)</w:t>
      </w:r>
      <w:r w:rsidR="0069591A">
        <w:rPr>
          <w:rFonts w:ascii="Times New Roman" w:hAnsi="Times New Roman" w:cs="Times New Roman"/>
        </w:rPr>
        <w:t>]</w:t>
      </w:r>
      <w:r w:rsidR="00FB1DA0" w:rsidRPr="00832D03">
        <w:rPr>
          <w:rFonts w:ascii="Times New Roman" w:hAnsi="Times New Roman" w:cs="Times New Roman"/>
        </w:rPr>
        <w:t xml:space="preserve"> conj. </w:t>
      </w:r>
      <w:r w:rsidR="00FB1DA0" w:rsidRPr="00832D03">
        <w:rPr>
          <w:rFonts w:ascii="Times New Roman" w:hAnsi="Times New Roman" w:cs="Times New Roman"/>
        </w:rPr>
        <w:t>也不；既不</w:t>
      </w:r>
      <w:r w:rsidR="00FB1DA0" w:rsidRPr="00832D03">
        <w:rPr>
          <w:rFonts w:ascii="Times New Roman" w:hAnsi="Times New Roman" w:cs="Times New Roman"/>
        </w:rPr>
        <w:t xml:space="preserve">adv. adj. </w:t>
      </w:r>
      <w:r w:rsidR="00737B37" w:rsidRPr="00832D03">
        <w:rPr>
          <w:rFonts w:ascii="Times New Roman" w:hAnsi="Times New Roman" w:cs="Times New Roman"/>
        </w:rPr>
        <w:t>pron.</w:t>
      </w:r>
      <w:r w:rsidR="00FB1DA0" w:rsidRPr="00832D03">
        <w:rPr>
          <w:rFonts w:ascii="Times New Roman" w:hAnsi="Times New Roman" w:cs="Times New Roman"/>
        </w:rPr>
        <w:t>两者都不</w:t>
      </w:r>
    </w:p>
    <w:p w14:paraId="22C68BA1"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结构分析：</w:t>
      </w:r>
      <w:r w:rsidRPr="00FB1DA0">
        <w:rPr>
          <w:rFonts w:ascii="Times New Roman" w:hAnsi="Times New Roman" w:cs="Times New Roman" w:hint="eastAsia"/>
          <w:szCs w:val="21"/>
        </w:rPr>
        <w:t>neither=n(e)</w:t>
      </w:r>
      <w:r w:rsidRPr="00FB1DA0">
        <w:rPr>
          <w:rFonts w:ascii="Times New Roman" w:hAnsi="Times New Roman" w:cs="Times New Roman" w:hint="eastAsia"/>
          <w:szCs w:val="21"/>
        </w:rPr>
        <w:t>（不）</w:t>
      </w:r>
      <w:r w:rsidRPr="00FB1DA0">
        <w:rPr>
          <w:rFonts w:ascii="Times New Roman" w:hAnsi="Times New Roman" w:cs="Times New Roman" w:hint="eastAsia"/>
          <w:szCs w:val="21"/>
        </w:rPr>
        <w:t>+either</w:t>
      </w:r>
      <w:r w:rsidRPr="00FB1DA0">
        <w:rPr>
          <w:rFonts w:ascii="Times New Roman" w:hAnsi="Times New Roman" w:cs="Times New Roman" w:hint="eastAsia"/>
          <w:szCs w:val="21"/>
        </w:rPr>
        <w:t>（两个中的任一个）→两个都不</w:t>
      </w:r>
    </w:p>
    <w:p w14:paraId="35E7683F" w14:textId="664B1BEE" w:rsidR="00EC1822" w:rsidRPr="00832D03" w:rsidRDefault="00EC1822"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w:t>
      </w:r>
      <w:r w:rsidR="00FB1DA0" w:rsidRPr="00832D03">
        <w:rPr>
          <w:rFonts w:ascii="Times New Roman" w:hAnsi="Times New Roman" w:cs="Times New Roman"/>
        </w:rPr>
        <w:t>：</w:t>
      </w:r>
      <w:r w:rsidR="00FB1DA0" w:rsidRPr="00832D03">
        <w:rPr>
          <w:rFonts w:ascii="Times New Roman" w:hAnsi="Times New Roman" w:cs="Times New Roman"/>
        </w:rPr>
        <w:t>[n</w:t>
      </w:r>
      <w:r w:rsidR="002074D5">
        <w:rPr>
          <w:rFonts w:ascii="Times New Roman" w:hAnsi="Times New Roman" w:cs="Times New Roman"/>
        </w:rPr>
        <w:t>ɔː</w:t>
      </w:r>
      <w:r w:rsidR="00737B37" w:rsidRPr="006E33EE">
        <w:rPr>
          <w:rFonts w:ascii="Times New Roman" w:hAnsi="Times New Roman" w:cs="Times New Roman"/>
          <w:szCs w:val="21"/>
        </w:rPr>
        <w:t>(r)</w:t>
      </w:r>
      <w:r w:rsidR="00FB1DA0" w:rsidRPr="00832D03">
        <w:rPr>
          <w:rFonts w:ascii="Times New Roman" w:hAnsi="Times New Roman" w:cs="Times New Roman"/>
        </w:rPr>
        <w:t xml:space="preserve">] conj. </w:t>
      </w:r>
      <w:r w:rsidR="00FB1DA0" w:rsidRPr="00832D03">
        <w:rPr>
          <w:rFonts w:ascii="Times New Roman" w:hAnsi="Times New Roman" w:cs="Times New Roman"/>
        </w:rPr>
        <w:t>也不；也不是</w:t>
      </w:r>
      <w:r w:rsidR="00FB1DA0" w:rsidRPr="00832D03">
        <w:rPr>
          <w:rFonts w:ascii="Times New Roman" w:hAnsi="Times New Roman" w:cs="Times New Roman"/>
        </w:rPr>
        <w:t xml:space="preserve">adv. </w:t>
      </w:r>
      <w:r w:rsidR="00FB1DA0" w:rsidRPr="00832D03">
        <w:rPr>
          <w:rFonts w:ascii="Times New Roman" w:hAnsi="Times New Roman" w:cs="Times New Roman"/>
        </w:rPr>
        <w:t>也不；也没有</w:t>
      </w:r>
    </w:p>
    <w:p w14:paraId="0996FAAD"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结构分析：</w:t>
      </w:r>
      <w:r w:rsidRPr="00FB1DA0">
        <w:rPr>
          <w:rFonts w:ascii="Times New Roman" w:hAnsi="Times New Roman" w:cs="Times New Roman" w:hint="eastAsia"/>
          <w:szCs w:val="21"/>
        </w:rPr>
        <w:t>nor= n(e)</w:t>
      </w:r>
      <w:r w:rsidRPr="00FB1DA0">
        <w:rPr>
          <w:rFonts w:ascii="Times New Roman" w:hAnsi="Times New Roman" w:cs="Times New Roman" w:hint="eastAsia"/>
          <w:szCs w:val="21"/>
        </w:rPr>
        <w:t>（不）</w:t>
      </w:r>
      <w:r w:rsidRPr="00FB1DA0">
        <w:rPr>
          <w:rFonts w:ascii="Times New Roman" w:hAnsi="Times New Roman" w:cs="Times New Roman" w:hint="eastAsia"/>
          <w:szCs w:val="21"/>
        </w:rPr>
        <w:t>+or</w:t>
      </w:r>
      <w:r w:rsidRPr="00FB1DA0">
        <w:rPr>
          <w:rFonts w:ascii="Times New Roman" w:hAnsi="Times New Roman" w:cs="Times New Roman" w:hint="eastAsia"/>
          <w:szCs w:val="21"/>
        </w:rPr>
        <w:t>（</w:t>
      </w:r>
      <w:r w:rsidRPr="00FB1DA0">
        <w:rPr>
          <w:rFonts w:ascii="Times New Roman" w:hAnsi="Times New Roman" w:cs="Times New Roman" w:hint="eastAsia"/>
          <w:szCs w:val="21"/>
        </w:rPr>
        <w:t>=other</w:t>
      </w:r>
      <w:r w:rsidRPr="00FB1DA0">
        <w:rPr>
          <w:rFonts w:ascii="Times New Roman" w:hAnsi="Times New Roman" w:cs="Times New Roman" w:hint="eastAsia"/>
          <w:szCs w:val="21"/>
        </w:rPr>
        <w:t>，另一个）→另一个也不</w:t>
      </w:r>
    </w:p>
    <w:p w14:paraId="001B84C3" w14:textId="77EF4591" w:rsidR="00EC1822" w:rsidRPr="00832D03" w:rsidRDefault="00EC1822"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never</w:t>
      </w:r>
      <w:r w:rsidR="00FB1DA0" w:rsidRPr="00832D03">
        <w:rPr>
          <w:rFonts w:ascii="Times New Roman" w:hAnsi="Times New Roman" w:cs="Times New Roman"/>
          <w:szCs w:val="21"/>
        </w:rPr>
        <w:t>：</w:t>
      </w:r>
      <w:r w:rsidR="00FB1DA0" w:rsidRPr="00832D03">
        <w:rPr>
          <w:rFonts w:ascii="Times New Roman" w:hAnsi="Times New Roman" w:cs="Times New Roman"/>
          <w:szCs w:val="21"/>
        </w:rPr>
        <w:t>['n</w:t>
      </w:r>
      <w:r w:rsidR="002074D5">
        <w:rPr>
          <w:rFonts w:ascii="Times New Roman" w:hAnsi="Times New Roman" w:cs="Times New Roman"/>
          <w:szCs w:val="21"/>
        </w:rPr>
        <w:t>e</w:t>
      </w:r>
      <w:r w:rsidR="00FB1DA0" w:rsidRPr="00832D03">
        <w:rPr>
          <w:rFonts w:ascii="Times New Roman" w:hAnsi="Times New Roman" w:cs="Times New Roman"/>
          <w:szCs w:val="21"/>
        </w:rPr>
        <w:t>v</w:t>
      </w:r>
      <w:r w:rsidR="0069591A">
        <w:rPr>
          <w:rFonts w:ascii="Times New Roman" w:hAnsi="Times New Roman" w:cs="Times New Roman"/>
          <w:szCs w:val="21"/>
        </w:rPr>
        <w:t>ə(r)]</w:t>
      </w:r>
      <w:r w:rsidR="00FB1DA0" w:rsidRPr="00832D03">
        <w:rPr>
          <w:rFonts w:ascii="Times New Roman" w:hAnsi="Times New Roman" w:cs="Times New Roman"/>
          <w:szCs w:val="21"/>
        </w:rPr>
        <w:t xml:space="preserve"> adv. </w:t>
      </w:r>
      <w:r w:rsidR="00FB1DA0" w:rsidRPr="00832D03">
        <w:rPr>
          <w:rFonts w:ascii="Times New Roman" w:hAnsi="Times New Roman" w:cs="Times New Roman"/>
          <w:szCs w:val="21"/>
        </w:rPr>
        <w:t>从未；决不</w:t>
      </w:r>
    </w:p>
    <w:p w14:paraId="3AC0CC03"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结构分析：</w:t>
      </w:r>
      <w:r w:rsidRPr="00FB1DA0">
        <w:rPr>
          <w:rFonts w:ascii="Times New Roman" w:hAnsi="Times New Roman" w:cs="Times New Roman" w:hint="eastAsia"/>
          <w:szCs w:val="21"/>
        </w:rPr>
        <w:t>never= n(e)</w:t>
      </w:r>
      <w:r w:rsidRPr="00FB1DA0">
        <w:rPr>
          <w:rFonts w:ascii="Times New Roman" w:hAnsi="Times New Roman" w:cs="Times New Roman" w:hint="eastAsia"/>
          <w:szCs w:val="21"/>
        </w:rPr>
        <w:t>（不）</w:t>
      </w:r>
      <w:r>
        <w:rPr>
          <w:rFonts w:ascii="Times New Roman" w:hAnsi="Times New Roman" w:cs="Times New Roman" w:hint="eastAsia"/>
          <w:szCs w:val="21"/>
        </w:rPr>
        <w:t>+ever</w:t>
      </w:r>
      <w:r>
        <w:rPr>
          <w:rFonts w:ascii="Times New Roman" w:hAnsi="Times New Roman" w:cs="Times New Roman" w:hint="eastAsia"/>
          <w:szCs w:val="21"/>
        </w:rPr>
        <w:t>（曾经）→从未，决不</w:t>
      </w:r>
    </w:p>
    <w:p w14:paraId="115F5826" w14:textId="77777777" w:rsidR="00D268B3" w:rsidRPr="00832D03" w:rsidRDefault="00D268B3" w:rsidP="00FB1DA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none</w:t>
      </w:r>
      <w:r w:rsidR="00FB1DA0" w:rsidRPr="00832D03">
        <w:rPr>
          <w:rFonts w:ascii="Times New Roman" w:hAnsi="Times New Roman" w:cs="Times New Roman"/>
          <w:szCs w:val="21"/>
        </w:rPr>
        <w:t>：</w:t>
      </w:r>
      <w:r w:rsidR="00FB1DA0" w:rsidRPr="00832D03">
        <w:rPr>
          <w:rFonts w:ascii="Times New Roman" w:hAnsi="Times New Roman" w:cs="Times New Roman"/>
          <w:szCs w:val="21"/>
        </w:rPr>
        <w:t xml:space="preserve">[nʌn] pron. </w:t>
      </w:r>
      <w:r w:rsidR="00FB1DA0" w:rsidRPr="00832D03">
        <w:rPr>
          <w:rFonts w:ascii="Times New Roman" w:hAnsi="Times New Roman" w:cs="Times New Roman"/>
          <w:szCs w:val="21"/>
        </w:rPr>
        <w:t>没有人；一个也没有；没有任何东西</w:t>
      </w:r>
    </w:p>
    <w:p w14:paraId="11C56F7E" w14:textId="77777777" w:rsidR="00FB1DA0" w:rsidRPr="00FB1DA0" w:rsidRDefault="00FB1DA0" w:rsidP="00FB1DA0">
      <w:pPr>
        <w:spacing w:line="360" w:lineRule="auto"/>
        <w:ind w:firstLineChars="201" w:firstLine="422"/>
        <w:rPr>
          <w:rFonts w:ascii="Times New Roman" w:hAnsi="Times New Roman" w:cs="Times New Roman"/>
          <w:szCs w:val="21"/>
        </w:rPr>
      </w:pPr>
      <w:r w:rsidRPr="00FB1DA0">
        <w:rPr>
          <w:rFonts w:ascii="Times New Roman" w:hAnsi="Times New Roman" w:cs="Times New Roman" w:hint="eastAsia"/>
          <w:szCs w:val="21"/>
        </w:rPr>
        <w:t>结构分析：</w:t>
      </w:r>
      <w:r w:rsidRPr="00FB1DA0">
        <w:rPr>
          <w:rFonts w:ascii="Times New Roman" w:hAnsi="Times New Roman" w:cs="Times New Roman" w:hint="eastAsia"/>
          <w:szCs w:val="21"/>
        </w:rPr>
        <w:t>none= n(e)</w:t>
      </w:r>
      <w:r w:rsidRPr="00FB1DA0">
        <w:rPr>
          <w:rFonts w:ascii="Times New Roman" w:hAnsi="Times New Roman" w:cs="Times New Roman" w:hint="eastAsia"/>
          <w:szCs w:val="21"/>
        </w:rPr>
        <w:t>（不）</w:t>
      </w:r>
      <w:r>
        <w:rPr>
          <w:rFonts w:ascii="Times New Roman" w:hAnsi="Times New Roman" w:cs="Times New Roman" w:hint="eastAsia"/>
          <w:szCs w:val="21"/>
        </w:rPr>
        <w:t>+one</w:t>
      </w:r>
      <w:r>
        <w:rPr>
          <w:rFonts w:ascii="Times New Roman" w:hAnsi="Times New Roman" w:cs="Times New Roman" w:hint="eastAsia"/>
          <w:szCs w:val="21"/>
        </w:rPr>
        <w:t>（一个）→一个也没有</w:t>
      </w:r>
    </w:p>
    <w:p w14:paraId="5E52E566" w14:textId="77777777" w:rsidR="001910A5" w:rsidRPr="001B460E" w:rsidRDefault="001910A5" w:rsidP="005D3898">
      <w:pPr>
        <w:pStyle w:val="2"/>
        <w:numPr>
          <w:ilvl w:val="0"/>
          <w:numId w:val="11"/>
        </w:numPr>
        <w:rPr>
          <w:sz w:val="24"/>
          <w:szCs w:val="24"/>
        </w:rPr>
      </w:pPr>
      <w:bookmarkStart w:id="418" w:name="_Toc504321809"/>
      <w:bookmarkStart w:id="419" w:name="_Hlk38121608"/>
      <w:r w:rsidRPr="001B460E">
        <w:rPr>
          <w:rFonts w:hint="eastAsia"/>
          <w:sz w:val="24"/>
          <w:szCs w:val="24"/>
        </w:rPr>
        <w:t>norm-</w:t>
      </w:r>
      <w:r w:rsidRPr="001B460E">
        <w:rPr>
          <w:rFonts w:hint="eastAsia"/>
          <w:sz w:val="24"/>
          <w:szCs w:val="24"/>
        </w:rPr>
        <w:t>（标准，规范，正常）</w:t>
      </w:r>
      <w:bookmarkEnd w:id="418"/>
    </w:p>
    <w:p w14:paraId="2D3775D6" w14:textId="77777777" w:rsidR="001910A5" w:rsidRDefault="001910A5" w:rsidP="001910A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296239">
        <w:rPr>
          <w:rFonts w:ascii="Times New Roman" w:hAnsi="Times New Roman" w:cs="Times New Roman" w:hint="eastAsia"/>
          <w:szCs w:val="21"/>
          <w:u w:val="single"/>
        </w:rPr>
        <w:t>norm</w:t>
      </w:r>
      <w:r>
        <w:rPr>
          <w:rFonts w:ascii="Times New Roman" w:hAnsi="Times New Roman" w:cs="Times New Roman" w:hint="eastAsia"/>
          <w:szCs w:val="21"/>
        </w:rPr>
        <w:t>a</w:t>
      </w:r>
      <w:r w:rsidR="00296239">
        <w:rPr>
          <w:rFonts w:ascii="Times New Roman" w:hAnsi="Times New Roman" w:cs="Times New Roman" w:hint="eastAsia"/>
          <w:szCs w:val="21"/>
        </w:rPr>
        <w:t>（正常）</w:t>
      </w:r>
    </w:p>
    <w:p w14:paraId="43B06F47" w14:textId="5DF1C401" w:rsidR="001910A5" w:rsidRPr="00832D03" w:rsidRDefault="001910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normal</w:t>
      </w:r>
      <w:r w:rsidRPr="00832D03">
        <w:rPr>
          <w:rFonts w:ascii="Times New Roman" w:hAnsi="Times New Roman" w:cs="Times New Roman"/>
        </w:rPr>
        <w:t>：</w:t>
      </w:r>
      <w:r w:rsidR="00296239" w:rsidRPr="00832D03">
        <w:rPr>
          <w:rFonts w:ascii="Times New Roman" w:hAnsi="Times New Roman" w:cs="Times New Roman"/>
          <w:szCs w:val="21"/>
        </w:rPr>
        <w:t>['n</w:t>
      </w:r>
      <w:r w:rsidR="002074D5">
        <w:rPr>
          <w:rFonts w:ascii="Times New Roman" w:hAnsi="Times New Roman" w:cs="Times New Roman"/>
          <w:szCs w:val="21"/>
        </w:rPr>
        <w:t>ɔː</w:t>
      </w:r>
      <w:r w:rsidR="00296239" w:rsidRPr="00832D03">
        <w:rPr>
          <w:rFonts w:ascii="Times New Roman" w:hAnsi="Times New Roman" w:cs="Times New Roman"/>
          <w:szCs w:val="21"/>
        </w:rPr>
        <w:t>ml</w:t>
      </w:r>
      <w:r w:rsidR="00811F99">
        <w:rPr>
          <w:rFonts w:ascii="Times New Roman" w:hAnsi="Times New Roman" w:cs="Times New Roman"/>
          <w:szCs w:val="21"/>
        </w:rPr>
        <w:t>] adj</w:t>
      </w:r>
      <w:r w:rsidR="00296239" w:rsidRPr="00832D03">
        <w:rPr>
          <w:rFonts w:ascii="Times New Roman" w:hAnsi="Times New Roman" w:cs="Times New Roman"/>
          <w:szCs w:val="21"/>
        </w:rPr>
        <w:t>.</w:t>
      </w:r>
      <w:r w:rsidR="00296239" w:rsidRPr="00832D03">
        <w:rPr>
          <w:rFonts w:ascii="Times New Roman" w:hAnsi="Times New Roman" w:cs="Times New Roman"/>
          <w:szCs w:val="21"/>
        </w:rPr>
        <w:t>正常的；正规的，标准的</w:t>
      </w:r>
    </w:p>
    <w:p w14:paraId="62A9DD25" w14:textId="77777777" w:rsidR="001910A5" w:rsidRDefault="001910A5" w:rsidP="001910A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normal=norm</w:t>
      </w:r>
      <w:r>
        <w:rPr>
          <w:rFonts w:ascii="Times New Roman" w:hAnsi="Times New Roman" w:cs="Times New Roman" w:hint="eastAsia"/>
          <w:szCs w:val="21"/>
        </w:rPr>
        <w:t>（正常）</w:t>
      </w:r>
      <w:r>
        <w:rPr>
          <w:rFonts w:ascii="Times New Roman" w:hAnsi="Times New Roman" w:cs="Times New Roman" w:hint="eastAsia"/>
          <w:szCs w:val="21"/>
        </w:rPr>
        <w:t>+al</w:t>
      </w:r>
      <w:r>
        <w:rPr>
          <w:rFonts w:ascii="Times New Roman" w:hAnsi="Times New Roman" w:cs="Times New Roman" w:hint="eastAsia"/>
          <w:szCs w:val="21"/>
        </w:rPr>
        <w:t>（形容词后缀）→正常的</w:t>
      </w:r>
    </w:p>
    <w:p w14:paraId="2995B2ED" w14:textId="5CFAC640" w:rsidR="001910A5" w:rsidRPr="00832D03" w:rsidRDefault="001910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abnormal</w:t>
      </w:r>
      <w:r w:rsidR="00296239" w:rsidRPr="00832D03">
        <w:rPr>
          <w:rFonts w:ascii="Times New Roman" w:hAnsi="Times New Roman" w:cs="Times New Roman"/>
        </w:rPr>
        <w:t>：</w:t>
      </w:r>
      <w:r w:rsidR="00296239" w:rsidRPr="00832D03">
        <w:rPr>
          <w:rFonts w:ascii="Times New Roman" w:hAnsi="Times New Roman" w:cs="Times New Roman"/>
          <w:szCs w:val="21"/>
        </w:rPr>
        <w:t>[æbˈnɔːml</w:t>
      </w:r>
      <w:r w:rsidR="00811F99">
        <w:rPr>
          <w:rFonts w:ascii="Times New Roman" w:hAnsi="Times New Roman" w:cs="Times New Roman"/>
          <w:szCs w:val="21"/>
        </w:rPr>
        <w:t>] adj</w:t>
      </w:r>
      <w:r w:rsidR="00296239" w:rsidRPr="00832D03">
        <w:rPr>
          <w:rFonts w:ascii="Times New Roman" w:hAnsi="Times New Roman" w:cs="Times New Roman"/>
          <w:szCs w:val="21"/>
        </w:rPr>
        <w:t>.</w:t>
      </w:r>
      <w:r w:rsidR="00296239" w:rsidRPr="00832D03">
        <w:rPr>
          <w:rFonts w:ascii="Times New Roman" w:hAnsi="Times New Roman" w:cs="Times New Roman"/>
          <w:szCs w:val="21"/>
        </w:rPr>
        <w:t>反常的，不规则的；变态的</w:t>
      </w:r>
    </w:p>
    <w:p w14:paraId="6EFE09CF" w14:textId="77777777" w:rsidR="001910A5" w:rsidRPr="00106D3A" w:rsidRDefault="001910A5" w:rsidP="001910A5">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sidRPr="00106D3A">
        <w:rPr>
          <w:rFonts w:ascii="Times New Roman" w:hAnsi="Times New Roman" w:cs="Times New Roman"/>
          <w:szCs w:val="21"/>
        </w:rPr>
        <w:t>abnormal=ab</w:t>
      </w:r>
      <w:r w:rsidRPr="00106D3A">
        <w:rPr>
          <w:rFonts w:ascii="Times New Roman" w:cs="Times New Roman"/>
          <w:szCs w:val="21"/>
        </w:rPr>
        <w:t>（偏离）</w:t>
      </w:r>
      <w:r w:rsidRPr="00106D3A">
        <w:rPr>
          <w:rFonts w:ascii="Times New Roman" w:hAnsi="Times New Roman" w:cs="Times New Roman"/>
          <w:szCs w:val="21"/>
        </w:rPr>
        <w:t>+</w:t>
      </w:r>
      <w:r w:rsidRPr="00D23D40">
        <w:rPr>
          <w:rFonts w:ascii="Times New Roman" w:hAnsi="Times New Roman" w:cs="Times New Roman"/>
          <w:szCs w:val="21"/>
        </w:rPr>
        <w:t>norm</w:t>
      </w:r>
      <w:r w:rsidRPr="00106D3A">
        <w:rPr>
          <w:rFonts w:ascii="Times New Roman" w:cs="Times New Roman"/>
          <w:szCs w:val="21"/>
        </w:rPr>
        <w:t>（标准</w:t>
      </w:r>
      <w:r>
        <w:rPr>
          <w:rFonts w:ascii="Times New Roman" w:cs="Times New Roman" w:hint="eastAsia"/>
          <w:szCs w:val="21"/>
        </w:rPr>
        <w:t>、</w:t>
      </w:r>
      <w:r w:rsidRPr="00106D3A">
        <w:rPr>
          <w:rFonts w:ascii="Times New Roman" w:cs="Times New Roman"/>
          <w:szCs w:val="21"/>
        </w:rPr>
        <w:t>规范</w:t>
      </w:r>
      <w:r>
        <w:rPr>
          <w:rFonts w:ascii="Times New Roman" w:cs="Times New Roman" w:hint="eastAsia"/>
          <w:szCs w:val="21"/>
        </w:rPr>
        <w:t>）</w:t>
      </w:r>
      <w:r w:rsidRPr="00106D3A">
        <w:rPr>
          <w:rFonts w:ascii="Times New Roman" w:hAnsi="Times New Roman" w:cs="Times New Roman"/>
          <w:szCs w:val="21"/>
        </w:rPr>
        <w:t>+al</w:t>
      </w:r>
      <w:r w:rsidRPr="00106D3A">
        <w:rPr>
          <w:rFonts w:ascii="Times New Roman" w:cs="Times New Roman"/>
          <w:szCs w:val="21"/>
        </w:rPr>
        <w:t>（形容词后缀）</w:t>
      </w:r>
      <w:r w:rsidRPr="00106D3A">
        <w:rPr>
          <w:rFonts w:ascii="Times New Roman" w:hAnsi="Times New Roman" w:cs="Times New Roman"/>
          <w:szCs w:val="21"/>
        </w:rPr>
        <w:t>→</w:t>
      </w:r>
      <w:r w:rsidRPr="00106D3A">
        <w:rPr>
          <w:rFonts w:ascii="Times New Roman" w:cs="Times New Roman"/>
          <w:szCs w:val="21"/>
        </w:rPr>
        <w:t>偏离标准的</w:t>
      </w:r>
      <w:r w:rsidRPr="00106D3A">
        <w:rPr>
          <w:rFonts w:ascii="Times New Roman" w:hAnsi="Times New Roman" w:cs="Times New Roman"/>
          <w:szCs w:val="21"/>
        </w:rPr>
        <w:t>→</w:t>
      </w:r>
      <w:r w:rsidRPr="00106D3A">
        <w:rPr>
          <w:rFonts w:ascii="Times New Roman" w:cs="Times New Roman"/>
          <w:szCs w:val="21"/>
        </w:rPr>
        <w:t>反常的，变态的，不规则的</w:t>
      </w:r>
    </w:p>
    <w:p w14:paraId="22CB30A1" w14:textId="77777777" w:rsidR="00CC49A3" w:rsidRPr="001B460E" w:rsidRDefault="00CC49A3" w:rsidP="005D3898">
      <w:pPr>
        <w:pStyle w:val="2"/>
        <w:numPr>
          <w:ilvl w:val="0"/>
          <w:numId w:val="11"/>
        </w:numPr>
        <w:rPr>
          <w:sz w:val="24"/>
          <w:szCs w:val="24"/>
        </w:rPr>
      </w:pPr>
      <w:bookmarkStart w:id="420" w:name="_Toc504321810"/>
      <w:bookmarkEnd w:id="419"/>
      <w:r w:rsidRPr="001B460E">
        <w:rPr>
          <w:rFonts w:hint="eastAsia"/>
          <w:sz w:val="24"/>
          <w:szCs w:val="24"/>
        </w:rPr>
        <w:t>nov-</w:t>
      </w:r>
      <w:r w:rsidRPr="001B460E">
        <w:rPr>
          <w:rFonts w:hint="eastAsia"/>
          <w:sz w:val="24"/>
          <w:szCs w:val="24"/>
        </w:rPr>
        <w:t>（新的）</w:t>
      </w:r>
      <w:bookmarkEnd w:id="420"/>
    </w:p>
    <w:p w14:paraId="68154FA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bookmarkStart w:id="421" w:name="OLE_LINK141"/>
      <w:bookmarkStart w:id="422" w:name="OLE_LINK142"/>
      <w:r w:rsidRPr="0021261A">
        <w:rPr>
          <w:rFonts w:ascii="Times New Roman" w:eastAsia="宋体" w:hAnsi="Times New Roman" w:cs="Times New Roman" w:hint="eastAsia"/>
          <w:szCs w:val="21"/>
        </w:rPr>
        <w:t>形容词</w:t>
      </w:r>
      <w:r w:rsidRPr="00E97DEF">
        <w:rPr>
          <w:rFonts w:ascii="Times New Roman" w:eastAsia="宋体" w:hAnsi="Times New Roman" w:cs="Times New Roman"/>
          <w:szCs w:val="21"/>
          <w:u w:val="single"/>
        </w:rPr>
        <w:t>nov</w:t>
      </w:r>
      <w:r w:rsidRPr="0021261A">
        <w:rPr>
          <w:rFonts w:ascii="Times New Roman" w:eastAsia="宋体" w:hAnsi="Times New Roman" w:cs="Times New Roman"/>
          <w:szCs w:val="21"/>
        </w:rPr>
        <w:t>us</w:t>
      </w:r>
      <w:bookmarkEnd w:id="421"/>
      <w:bookmarkEnd w:id="422"/>
      <w:r w:rsidR="00960284">
        <w:rPr>
          <w:rFonts w:ascii="Times New Roman" w:eastAsia="宋体" w:hAnsi="Times New Roman" w:cs="Times New Roman" w:hint="eastAsia"/>
          <w:szCs w:val="21"/>
        </w:rPr>
        <w:t>（新的）</w:t>
      </w:r>
      <w:r w:rsidR="001C383E">
        <w:rPr>
          <w:rFonts w:ascii="Times New Roman" w:eastAsia="宋体" w:hAnsi="Times New Roman" w:cs="Times New Roman" w:hint="eastAsia"/>
          <w:szCs w:val="21"/>
        </w:rPr>
        <w:t>，与源自原始日耳曼语的单词</w:t>
      </w:r>
      <w:r w:rsidR="001C383E">
        <w:rPr>
          <w:rFonts w:ascii="Times New Roman" w:eastAsia="宋体" w:hAnsi="Times New Roman" w:cs="Times New Roman" w:hint="eastAsia"/>
          <w:szCs w:val="21"/>
        </w:rPr>
        <w:t>new</w:t>
      </w:r>
      <w:r w:rsidR="001C383E">
        <w:rPr>
          <w:rFonts w:ascii="Times New Roman" w:eastAsia="宋体" w:hAnsi="Times New Roman" w:cs="Times New Roman" w:hint="eastAsia"/>
          <w:szCs w:val="21"/>
        </w:rPr>
        <w:t>拥有相同的原始印欧语源头</w:t>
      </w:r>
    </w:p>
    <w:p w14:paraId="149D983B" w14:textId="567D779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novel</w:t>
      </w:r>
      <w:r w:rsidRPr="000B42F5">
        <w:rPr>
          <w:rFonts w:ascii="Times New Roman" w:cs="Times New Roman"/>
        </w:rPr>
        <w:t>：</w:t>
      </w:r>
      <w:r w:rsidR="00960284" w:rsidRPr="000B42F5">
        <w:rPr>
          <w:rFonts w:ascii="Times New Roman" w:eastAsia="宋体" w:hAnsi="Times New Roman" w:cs="Times New Roman"/>
          <w:szCs w:val="21"/>
        </w:rPr>
        <w:t>[ˈn</w:t>
      </w:r>
      <w:r w:rsidR="00737B37" w:rsidRPr="006E33EE">
        <w:rPr>
          <w:rFonts w:ascii="Times New Roman" w:hAnsi="Times New Roman" w:cs="Times New Roman"/>
          <w:szCs w:val="21"/>
        </w:rPr>
        <w:t>ɒ</w:t>
      </w:r>
      <w:r w:rsidR="00960284" w:rsidRPr="000B42F5">
        <w:rPr>
          <w:rFonts w:ascii="Times New Roman" w:eastAsia="宋体" w:hAnsi="Times New Roman" w:cs="Times New Roman"/>
          <w:szCs w:val="21"/>
        </w:rPr>
        <w:t>vl] n.</w:t>
      </w:r>
      <w:r w:rsidR="00960284" w:rsidRPr="000B42F5">
        <w:rPr>
          <w:rFonts w:ascii="Times New Roman" w:eastAsia="宋体" w:hAnsi="Times New Roman" w:cs="Times New Roman"/>
          <w:szCs w:val="21"/>
        </w:rPr>
        <w:t>小说</w:t>
      </w:r>
      <w:r w:rsidR="00960284" w:rsidRPr="000B42F5">
        <w:rPr>
          <w:rFonts w:ascii="Times New Roman" w:eastAsia="宋体" w:hAnsi="Times New Roman" w:cs="Times New Roman"/>
          <w:szCs w:val="21"/>
        </w:rPr>
        <w:t>adj.</w:t>
      </w:r>
      <w:r w:rsidR="00960284" w:rsidRPr="000B42F5">
        <w:rPr>
          <w:rFonts w:ascii="Times New Roman" w:eastAsia="宋体" w:hAnsi="Times New Roman" w:cs="Times New Roman"/>
          <w:szCs w:val="21"/>
        </w:rPr>
        <w:t>新奇的</w:t>
      </w:r>
    </w:p>
    <w:p w14:paraId="7CE5CBB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novel=nov</w:t>
      </w:r>
      <w:r>
        <w:rPr>
          <w:rFonts w:ascii="Times New Roman" w:eastAsia="宋体" w:hAnsi="Times New Roman" w:cs="Times New Roman" w:hint="eastAsia"/>
          <w:szCs w:val="21"/>
        </w:rPr>
        <w:t>（新的）</w:t>
      </w:r>
      <w:r>
        <w:rPr>
          <w:rFonts w:ascii="Times New Roman" w:eastAsia="宋体" w:hAnsi="Times New Roman" w:cs="Times New Roman" w:hint="eastAsia"/>
          <w:szCs w:val="21"/>
        </w:rPr>
        <w:t>+el</w:t>
      </w:r>
      <w:r>
        <w:rPr>
          <w:rFonts w:ascii="Times New Roman" w:eastAsia="宋体" w:hAnsi="Times New Roman" w:cs="Times New Roman" w:hint="eastAsia"/>
          <w:szCs w:val="21"/>
        </w:rPr>
        <w:t>（指小形式）→新奇的事→小说</w:t>
      </w:r>
    </w:p>
    <w:p w14:paraId="16C6670F" w14:textId="3F42FE8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novelist</w:t>
      </w:r>
      <w:r w:rsidRPr="000B42F5">
        <w:rPr>
          <w:rFonts w:ascii="Times New Roman" w:cs="Times New Roman"/>
        </w:rPr>
        <w:t>：</w:t>
      </w:r>
      <w:r w:rsidR="00960284"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ˈnɒvəlɪst</w:t>
      </w:r>
      <w:r w:rsidR="00943C76">
        <w:rPr>
          <w:rFonts w:ascii="Times New Roman" w:eastAsia="宋体" w:hAnsi="Times New Roman" w:cs="Times New Roman"/>
          <w:szCs w:val="21"/>
        </w:rPr>
        <w:t>] n.</w:t>
      </w:r>
      <w:r w:rsidRPr="000B42F5">
        <w:rPr>
          <w:rFonts w:ascii="Times New Roman" w:cs="Times New Roman"/>
        </w:rPr>
        <w:t>小说家</w:t>
      </w:r>
    </w:p>
    <w:p w14:paraId="546C69E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novelist=novel</w:t>
      </w:r>
      <w:r>
        <w:rPr>
          <w:rFonts w:ascii="Times New Roman" w:eastAsia="宋体" w:hAnsi="Times New Roman" w:cs="Times New Roman" w:hint="eastAsia"/>
          <w:szCs w:val="21"/>
        </w:rPr>
        <w:t>（小说）</w:t>
      </w:r>
      <w:r>
        <w:rPr>
          <w:rFonts w:ascii="Times New Roman" w:eastAsia="宋体" w:hAnsi="Times New Roman" w:cs="Times New Roman" w:hint="eastAsia"/>
          <w:szCs w:val="21"/>
        </w:rPr>
        <w:t>+ist</w:t>
      </w:r>
      <w:r>
        <w:rPr>
          <w:rFonts w:ascii="Times New Roman" w:eastAsia="宋体" w:hAnsi="Times New Roman" w:cs="Times New Roman" w:hint="eastAsia"/>
          <w:szCs w:val="21"/>
        </w:rPr>
        <w:t>（专业人士）→小说家</w:t>
      </w:r>
    </w:p>
    <w:p w14:paraId="5E280A13" w14:textId="77777777" w:rsidR="00CC49A3" w:rsidRPr="001B460E" w:rsidRDefault="00CC49A3" w:rsidP="005D3898">
      <w:pPr>
        <w:pStyle w:val="2"/>
        <w:numPr>
          <w:ilvl w:val="0"/>
          <w:numId w:val="11"/>
        </w:numPr>
        <w:rPr>
          <w:sz w:val="24"/>
          <w:szCs w:val="24"/>
        </w:rPr>
      </w:pPr>
      <w:bookmarkStart w:id="423" w:name="_Toc504321811"/>
      <w:r w:rsidRPr="001B460E">
        <w:rPr>
          <w:rFonts w:hint="eastAsia"/>
          <w:sz w:val="24"/>
          <w:szCs w:val="24"/>
        </w:rPr>
        <w:t>nunci-</w:t>
      </w:r>
      <w:r w:rsidRPr="001B460E">
        <w:rPr>
          <w:rFonts w:hint="eastAsia"/>
          <w:sz w:val="24"/>
          <w:szCs w:val="24"/>
        </w:rPr>
        <w:t>（宣布，通告，大声说）</w:t>
      </w:r>
      <w:bookmarkEnd w:id="423"/>
    </w:p>
    <w:p w14:paraId="41177376"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666FFD">
        <w:rPr>
          <w:rFonts w:ascii="Times New Roman" w:eastAsia="宋体" w:hAnsi="Times New Roman" w:cs="Times New Roman"/>
          <w:szCs w:val="21"/>
          <w:u w:val="single"/>
        </w:rPr>
        <w:t>nunti</w:t>
      </w:r>
      <w:r w:rsidRPr="0021261A">
        <w:rPr>
          <w:rFonts w:ascii="Times New Roman" w:eastAsia="宋体" w:hAnsi="Times New Roman" w:cs="Times New Roman"/>
          <w:szCs w:val="21"/>
        </w:rPr>
        <w:t>are</w:t>
      </w:r>
      <w:r w:rsidR="00960284">
        <w:rPr>
          <w:rFonts w:ascii="Times New Roman" w:eastAsia="宋体" w:hAnsi="Times New Roman" w:cs="Times New Roman" w:hint="eastAsia"/>
          <w:szCs w:val="21"/>
        </w:rPr>
        <w:t>（宣布，通告，大声说）</w:t>
      </w:r>
    </w:p>
    <w:p w14:paraId="3BB559AC"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nounc-</w:t>
      </w:r>
    </w:p>
    <w:p w14:paraId="373DF33A"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announce</w:t>
      </w:r>
      <w:r w:rsidRPr="000B42F5">
        <w:rPr>
          <w:rFonts w:ascii="Times New Roman" w:cs="Times New Roman"/>
        </w:rPr>
        <w:t>：</w:t>
      </w:r>
      <w:r w:rsidR="00960284" w:rsidRPr="000B42F5">
        <w:rPr>
          <w:rFonts w:ascii="Times New Roman" w:eastAsia="宋体" w:hAnsi="Times New Roman" w:cs="Times New Roman"/>
          <w:szCs w:val="21"/>
        </w:rPr>
        <w:t>[ə'naʊns</w:t>
      </w:r>
      <w:r w:rsidR="005B20C0">
        <w:rPr>
          <w:rFonts w:ascii="Times New Roman" w:eastAsia="宋体" w:hAnsi="Times New Roman" w:cs="Times New Roman"/>
          <w:szCs w:val="21"/>
        </w:rPr>
        <w:t>] v</w:t>
      </w:r>
      <w:r w:rsidR="00960284" w:rsidRPr="000B42F5">
        <w:rPr>
          <w:rFonts w:ascii="Times New Roman" w:eastAsia="宋体" w:hAnsi="Times New Roman" w:cs="Times New Roman"/>
          <w:szCs w:val="21"/>
        </w:rPr>
        <w:t>.</w:t>
      </w:r>
      <w:r w:rsidR="00960284" w:rsidRPr="000B42F5">
        <w:rPr>
          <w:rFonts w:ascii="Times New Roman" w:eastAsia="宋体" w:hAnsi="Times New Roman" w:cs="Times New Roman"/>
          <w:szCs w:val="21"/>
        </w:rPr>
        <w:t>宣布；播报</w:t>
      </w:r>
    </w:p>
    <w:p w14:paraId="5EA8C67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announce=an</w:t>
      </w:r>
      <w:r>
        <w:rPr>
          <w:rFonts w:ascii="Times New Roman" w:eastAsia="宋体" w:hAnsi="Times New Roman" w:cs="Times New Roman" w:hint="eastAsia"/>
          <w:szCs w:val="21"/>
        </w:rPr>
        <w:t>（</w:t>
      </w:r>
      <w:r>
        <w:rPr>
          <w:rFonts w:ascii="Times New Roman" w:eastAsia="宋体" w:hAnsi="Times New Roman" w:cs="Times New Roman" w:hint="eastAsia"/>
          <w:szCs w:val="21"/>
        </w:rPr>
        <w:t>=ad</w:t>
      </w:r>
      <w:r>
        <w:rPr>
          <w:rFonts w:ascii="Times New Roman" w:eastAsia="宋体" w:hAnsi="Times New Roman" w:cs="Times New Roman" w:hint="eastAsia"/>
          <w:szCs w:val="21"/>
        </w:rPr>
        <w:t>，去）</w:t>
      </w:r>
      <w:r>
        <w:rPr>
          <w:rFonts w:ascii="Times New Roman" w:eastAsia="宋体" w:hAnsi="Times New Roman" w:cs="Times New Roman" w:hint="eastAsia"/>
          <w:szCs w:val="21"/>
        </w:rPr>
        <w:t>+nounc</w:t>
      </w:r>
      <w:r>
        <w:rPr>
          <w:rFonts w:ascii="Times New Roman" w:eastAsia="宋体" w:hAnsi="Times New Roman" w:cs="Times New Roman" w:hint="eastAsia"/>
          <w:szCs w:val="21"/>
        </w:rPr>
        <w:t>（宣布）</w:t>
      </w:r>
      <w:r>
        <w:rPr>
          <w:rFonts w:ascii="Times New Roman" w:eastAsia="宋体" w:hAnsi="Times New Roman" w:cs="Times New Roman" w:hint="eastAsia"/>
          <w:szCs w:val="21"/>
        </w:rPr>
        <w:t>+e</w:t>
      </w:r>
      <w:r>
        <w:rPr>
          <w:rFonts w:ascii="Times New Roman" w:eastAsia="宋体" w:hAnsi="Times New Roman" w:cs="Times New Roman" w:hint="eastAsia"/>
          <w:szCs w:val="21"/>
        </w:rPr>
        <w:t>→宣布</w:t>
      </w:r>
    </w:p>
    <w:p w14:paraId="0BD1DD1B" w14:textId="77777777" w:rsidR="00960284" w:rsidRPr="00832D03" w:rsidRDefault="00960284" w:rsidP="009602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announcement</w:t>
      </w:r>
      <w:r w:rsidRPr="00832D03">
        <w:rPr>
          <w:rFonts w:ascii="Times New Roman" w:hAnsi="Times New Roman" w:cs="Times New Roman"/>
        </w:rPr>
        <w:t>：</w:t>
      </w:r>
      <w:r w:rsidRPr="00832D03">
        <w:rPr>
          <w:rFonts w:ascii="Times New Roman" w:hAnsi="Times New Roman" w:cs="Times New Roman"/>
        </w:rPr>
        <w:t xml:space="preserve">[ə'naʊnsmənt] n. </w:t>
      </w:r>
      <w:r w:rsidRPr="00832D03">
        <w:rPr>
          <w:rFonts w:ascii="Times New Roman" w:hAnsi="Times New Roman" w:cs="Times New Roman"/>
        </w:rPr>
        <w:t>公告；宣告；发表；通告</w:t>
      </w:r>
    </w:p>
    <w:p w14:paraId="0D1C188C" w14:textId="77777777" w:rsidR="00960284" w:rsidRDefault="00960284" w:rsidP="00960284">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announcement=announce</w:t>
      </w:r>
      <w:r>
        <w:rPr>
          <w:rFonts w:ascii="Times New Roman" w:eastAsia="宋体" w:hAnsi="Times New Roman" w:cs="Times New Roman" w:hint="eastAsia"/>
          <w:szCs w:val="21"/>
        </w:rPr>
        <w:t>（宣布，播报）</w:t>
      </w:r>
      <w:r>
        <w:rPr>
          <w:rFonts w:ascii="Times New Roman" w:eastAsia="宋体" w:hAnsi="Times New Roman" w:cs="Times New Roman" w:hint="eastAsia"/>
          <w:szCs w:val="21"/>
        </w:rPr>
        <w:t>+ment</w:t>
      </w:r>
      <w:r>
        <w:rPr>
          <w:rFonts w:ascii="Times New Roman" w:eastAsia="宋体" w:hAnsi="Times New Roman" w:cs="Times New Roman" w:hint="eastAsia"/>
          <w:szCs w:val="21"/>
        </w:rPr>
        <w:t>（名词后缀）→公告</w:t>
      </w:r>
    </w:p>
    <w:p w14:paraId="09E66E22"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pronounce</w:t>
      </w:r>
      <w:r w:rsidRPr="000B42F5">
        <w:rPr>
          <w:rFonts w:ascii="Times New Roman" w:cs="Times New Roman"/>
        </w:rPr>
        <w:t>：</w:t>
      </w:r>
      <w:r w:rsidR="00960284" w:rsidRPr="000B42F5">
        <w:rPr>
          <w:rFonts w:ascii="Times New Roman" w:eastAsia="宋体" w:hAnsi="Times New Roman" w:cs="Times New Roman"/>
          <w:szCs w:val="21"/>
        </w:rPr>
        <w:t>[prə'naʊns</w:t>
      </w:r>
      <w:r w:rsidR="005B20C0">
        <w:rPr>
          <w:rFonts w:ascii="Times New Roman" w:eastAsia="宋体" w:hAnsi="Times New Roman" w:cs="Times New Roman"/>
          <w:szCs w:val="21"/>
        </w:rPr>
        <w:t>] v</w:t>
      </w:r>
      <w:r w:rsidR="00960284" w:rsidRPr="000B42F5">
        <w:rPr>
          <w:rFonts w:ascii="Times New Roman" w:eastAsia="宋体" w:hAnsi="Times New Roman" w:cs="Times New Roman"/>
          <w:szCs w:val="21"/>
        </w:rPr>
        <w:t>.</w:t>
      </w:r>
      <w:r w:rsidR="00960284" w:rsidRPr="000B42F5">
        <w:rPr>
          <w:rFonts w:ascii="Times New Roman" w:eastAsia="宋体" w:hAnsi="Times New Roman" w:cs="Times New Roman"/>
          <w:szCs w:val="21"/>
        </w:rPr>
        <w:t>发音；宣判；断言</w:t>
      </w:r>
    </w:p>
    <w:p w14:paraId="681BB57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pronounce=pro</w:t>
      </w:r>
      <w:r>
        <w:rPr>
          <w:rFonts w:ascii="Times New Roman" w:eastAsia="宋体" w:hAnsi="Times New Roman" w:cs="Times New Roman" w:hint="eastAsia"/>
          <w:szCs w:val="21"/>
        </w:rPr>
        <w:t>（向前）</w:t>
      </w:r>
      <w:r>
        <w:rPr>
          <w:rFonts w:ascii="Times New Roman" w:eastAsia="宋体" w:hAnsi="Times New Roman" w:cs="Times New Roman" w:hint="eastAsia"/>
          <w:szCs w:val="21"/>
        </w:rPr>
        <w:t>+nounc</w:t>
      </w:r>
      <w:r>
        <w:rPr>
          <w:rFonts w:ascii="Times New Roman" w:eastAsia="宋体" w:hAnsi="Times New Roman" w:cs="Times New Roman" w:hint="eastAsia"/>
          <w:szCs w:val="21"/>
        </w:rPr>
        <w:t>（宣布）</w:t>
      </w:r>
      <w:r>
        <w:rPr>
          <w:rFonts w:ascii="Times New Roman" w:eastAsia="宋体" w:hAnsi="Times New Roman" w:cs="Times New Roman" w:hint="eastAsia"/>
          <w:szCs w:val="21"/>
        </w:rPr>
        <w:t>+e</w:t>
      </w:r>
      <w:r>
        <w:rPr>
          <w:rFonts w:ascii="Times New Roman" w:eastAsia="宋体" w:hAnsi="Times New Roman" w:cs="Times New Roman" w:hint="eastAsia"/>
          <w:szCs w:val="21"/>
        </w:rPr>
        <w:t>→宣布，大声说→发音</w:t>
      </w:r>
    </w:p>
    <w:p w14:paraId="0A0D6908" w14:textId="499ACCD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pronunciation</w:t>
      </w:r>
      <w:r w:rsidRPr="000B42F5">
        <w:rPr>
          <w:rFonts w:ascii="Times New Roman" w:cs="Times New Roman"/>
        </w:rPr>
        <w:t>：</w:t>
      </w:r>
      <w:r w:rsidR="00960284"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prəˌnʌnsiˈeɪʃn</w:t>
      </w:r>
      <w:r w:rsidR="00994895">
        <w:rPr>
          <w:rFonts w:ascii="Times New Roman" w:eastAsia="宋体" w:hAnsi="Times New Roman" w:cs="Times New Roman"/>
          <w:szCs w:val="21"/>
        </w:rPr>
        <w:t>]</w:t>
      </w:r>
      <w:r w:rsidR="00943C76">
        <w:rPr>
          <w:rFonts w:ascii="Times New Roman" w:eastAsia="宋体" w:hAnsi="Times New Roman" w:cs="Times New Roman"/>
          <w:szCs w:val="21"/>
        </w:rPr>
        <w:t xml:space="preserve"> n.</w:t>
      </w:r>
      <w:r w:rsidR="00960284" w:rsidRPr="000B42F5">
        <w:rPr>
          <w:rFonts w:ascii="Times New Roman" w:eastAsia="宋体" w:hAnsi="Times New Roman" w:cs="Times New Roman"/>
          <w:szCs w:val="21"/>
        </w:rPr>
        <w:t>发音；读法</w:t>
      </w:r>
    </w:p>
    <w:p w14:paraId="3F83005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pronunciation=pro</w:t>
      </w:r>
      <w:r>
        <w:rPr>
          <w:rFonts w:ascii="Times New Roman" w:eastAsia="宋体" w:hAnsi="Times New Roman" w:cs="Times New Roman" w:hint="eastAsia"/>
          <w:szCs w:val="21"/>
        </w:rPr>
        <w:t>（向前）</w:t>
      </w:r>
      <w:r>
        <w:rPr>
          <w:rFonts w:ascii="Times New Roman" w:eastAsia="宋体" w:hAnsi="Times New Roman" w:cs="Times New Roman" w:hint="eastAsia"/>
          <w:szCs w:val="21"/>
        </w:rPr>
        <w:t>+nunci</w:t>
      </w:r>
      <w:r>
        <w:rPr>
          <w:rFonts w:ascii="Times New Roman" w:eastAsia="宋体" w:hAnsi="Times New Roman" w:cs="Times New Roman" w:hint="eastAsia"/>
          <w:szCs w:val="21"/>
        </w:rPr>
        <w:t>（宣布）</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（动名词后缀）→发音</w:t>
      </w:r>
    </w:p>
    <w:p w14:paraId="1FB1F349" w14:textId="77777777" w:rsidR="00D268B3" w:rsidRDefault="00960284" w:rsidP="00D268B3">
      <w:pPr>
        <w:pStyle w:val="2"/>
        <w:numPr>
          <w:ilvl w:val="0"/>
          <w:numId w:val="11"/>
        </w:numPr>
        <w:rPr>
          <w:sz w:val="24"/>
          <w:szCs w:val="24"/>
        </w:rPr>
      </w:pPr>
      <w:bookmarkStart w:id="424" w:name="_Toc504321812"/>
      <w:r>
        <w:rPr>
          <w:rFonts w:hint="eastAsia"/>
          <w:sz w:val="24"/>
          <w:szCs w:val="24"/>
        </w:rPr>
        <w:t>nu</w:t>
      </w:r>
      <w:r w:rsidR="001C383E">
        <w:rPr>
          <w:rFonts w:hint="eastAsia"/>
          <w:sz w:val="24"/>
          <w:szCs w:val="24"/>
        </w:rPr>
        <w:t>tr</w:t>
      </w:r>
      <w:r>
        <w:rPr>
          <w:rFonts w:hint="eastAsia"/>
          <w:sz w:val="24"/>
          <w:szCs w:val="24"/>
        </w:rPr>
        <w:t>-</w:t>
      </w:r>
      <w:r w:rsidR="00D268B3" w:rsidRPr="00D268B3">
        <w:rPr>
          <w:rFonts w:hint="eastAsia"/>
          <w:sz w:val="24"/>
          <w:szCs w:val="24"/>
        </w:rPr>
        <w:t>（营养，滋养，哺育）</w:t>
      </w:r>
      <w:bookmarkEnd w:id="424"/>
    </w:p>
    <w:p w14:paraId="08CF08E5" w14:textId="77777777" w:rsidR="00960284" w:rsidRDefault="00960284" w:rsidP="00960284">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1E2D17">
        <w:rPr>
          <w:rFonts w:ascii="Times New Roman" w:eastAsia="宋体" w:hAnsi="Times New Roman" w:cs="Times New Roman"/>
          <w:szCs w:val="21"/>
          <w:u w:val="single"/>
        </w:rPr>
        <w:t>nutr</w:t>
      </w:r>
      <w:r w:rsidRPr="006B3451">
        <w:rPr>
          <w:rFonts w:ascii="Times New Roman" w:eastAsia="宋体" w:hAnsi="Times New Roman" w:cs="Times New Roman"/>
          <w:szCs w:val="21"/>
        </w:rPr>
        <w:t>ire</w:t>
      </w:r>
      <w:r>
        <w:rPr>
          <w:rFonts w:ascii="Times New Roman" w:eastAsia="宋体" w:hAnsi="Times New Roman" w:cs="Times New Roman" w:hint="eastAsia"/>
          <w:szCs w:val="21"/>
        </w:rPr>
        <w:t>（营养，滋养，哺育）</w:t>
      </w:r>
      <w:r w:rsidR="00542CA2">
        <w:rPr>
          <w:rFonts w:ascii="Times New Roman" w:eastAsia="宋体" w:hAnsi="Times New Roman" w:cs="Times New Roman" w:hint="eastAsia"/>
          <w:szCs w:val="21"/>
        </w:rPr>
        <w:t>及其完成分词</w:t>
      </w:r>
      <w:r w:rsidRPr="001E2D17">
        <w:rPr>
          <w:rFonts w:ascii="Times New Roman" w:eastAsia="宋体" w:hAnsi="Times New Roman" w:cs="Times New Roman" w:hint="eastAsia"/>
          <w:szCs w:val="21"/>
          <w:u w:val="single"/>
        </w:rPr>
        <w:t>nutr</w:t>
      </w:r>
      <w:r>
        <w:rPr>
          <w:rFonts w:ascii="Times New Roman" w:eastAsia="宋体" w:hAnsi="Times New Roman" w:cs="Times New Roman" w:hint="eastAsia"/>
          <w:szCs w:val="21"/>
        </w:rPr>
        <w:t>itus</w:t>
      </w:r>
    </w:p>
    <w:p w14:paraId="0994F6B6" w14:textId="77777777" w:rsidR="001C383E" w:rsidRDefault="001C383E" w:rsidP="00960284">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nurs-</w:t>
      </w:r>
    </w:p>
    <w:p w14:paraId="32C95C77" w14:textId="719264CD" w:rsidR="00D268B3" w:rsidRPr="00832D03" w:rsidRDefault="00D268B3" w:rsidP="009602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nurse</w:t>
      </w:r>
      <w:r w:rsidR="00960284" w:rsidRPr="00832D03">
        <w:rPr>
          <w:rFonts w:ascii="Times New Roman" w:hAnsi="Times New Roman" w:cs="Times New Roman"/>
        </w:rPr>
        <w:t>：</w:t>
      </w:r>
      <w:r w:rsidR="00960284" w:rsidRPr="00832D03">
        <w:rPr>
          <w:rFonts w:ascii="Times New Roman" w:hAnsi="Times New Roman" w:cs="Times New Roman"/>
        </w:rPr>
        <w:t>[n</w:t>
      </w:r>
      <w:r w:rsidR="002074D5">
        <w:rPr>
          <w:rFonts w:ascii="Times New Roman" w:hAnsi="Times New Roman" w:cs="Times New Roman"/>
        </w:rPr>
        <w:t>ɜː</w:t>
      </w:r>
      <w:r w:rsidR="00960284" w:rsidRPr="00832D03">
        <w:rPr>
          <w:rFonts w:ascii="Times New Roman" w:hAnsi="Times New Roman" w:cs="Times New Roman"/>
        </w:rPr>
        <w:t xml:space="preserve">s] v. </w:t>
      </w:r>
      <w:r w:rsidR="00960284" w:rsidRPr="00832D03">
        <w:rPr>
          <w:rFonts w:ascii="Times New Roman" w:hAnsi="Times New Roman" w:cs="Times New Roman"/>
        </w:rPr>
        <w:t>护理；照顾；喂奶；当保姆</w:t>
      </w:r>
      <w:r w:rsidR="00960284" w:rsidRPr="00832D03">
        <w:rPr>
          <w:rFonts w:ascii="Times New Roman" w:hAnsi="Times New Roman" w:cs="Times New Roman"/>
        </w:rPr>
        <w:t xml:space="preserve">n. </w:t>
      </w:r>
      <w:r w:rsidR="00960284" w:rsidRPr="00832D03">
        <w:rPr>
          <w:rFonts w:ascii="Times New Roman" w:hAnsi="Times New Roman" w:cs="Times New Roman"/>
        </w:rPr>
        <w:t>护士；奶妈，保姆</w:t>
      </w:r>
    </w:p>
    <w:p w14:paraId="71ED0B7B" w14:textId="77777777" w:rsidR="00960284" w:rsidRPr="00960284" w:rsidRDefault="00960284" w:rsidP="00960284">
      <w:pPr>
        <w:spacing w:line="360" w:lineRule="auto"/>
        <w:ind w:firstLineChars="201" w:firstLine="422"/>
        <w:rPr>
          <w:rFonts w:ascii="Times New Roman" w:eastAsia="宋体" w:hAnsi="Times New Roman" w:cs="Times New Roman"/>
          <w:szCs w:val="21"/>
        </w:rPr>
      </w:pPr>
      <w:r w:rsidRPr="00960284">
        <w:rPr>
          <w:rFonts w:ascii="Times New Roman" w:eastAsia="宋体" w:hAnsi="Times New Roman" w:cs="Times New Roman" w:hint="eastAsia"/>
          <w:szCs w:val="21"/>
        </w:rPr>
        <w:t>结构分析：</w:t>
      </w:r>
      <w:r w:rsidRPr="00960284">
        <w:rPr>
          <w:rFonts w:ascii="Times New Roman" w:eastAsia="宋体" w:hAnsi="Times New Roman" w:cs="Times New Roman" w:hint="eastAsia"/>
          <w:szCs w:val="21"/>
        </w:rPr>
        <w:t>nurse=nurs</w:t>
      </w:r>
      <w:r w:rsidRPr="00960284">
        <w:rPr>
          <w:rFonts w:ascii="Times New Roman" w:eastAsia="宋体" w:hAnsi="Times New Roman" w:cs="Times New Roman" w:hint="eastAsia"/>
          <w:szCs w:val="21"/>
        </w:rPr>
        <w:t>（哺育）</w:t>
      </w:r>
      <w:r w:rsidRPr="00960284">
        <w:rPr>
          <w:rFonts w:ascii="Times New Roman" w:eastAsia="宋体" w:hAnsi="Times New Roman" w:cs="Times New Roman" w:hint="eastAsia"/>
          <w:szCs w:val="21"/>
        </w:rPr>
        <w:t>+e</w:t>
      </w:r>
      <w:r w:rsidRPr="00960284">
        <w:rPr>
          <w:rFonts w:ascii="Times New Roman" w:eastAsia="宋体" w:hAnsi="Times New Roman" w:cs="Times New Roman" w:hint="eastAsia"/>
          <w:szCs w:val="21"/>
        </w:rPr>
        <w:t>→喂奶，当保姆→照顾→护理</w:t>
      </w:r>
    </w:p>
    <w:p w14:paraId="2DDE6E1D" w14:textId="4F57460C" w:rsidR="00D268B3" w:rsidRPr="00832D03" w:rsidRDefault="00D268B3" w:rsidP="009602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nursery</w:t>
      </w:r>
      <w:r w:rsidR="00960284" w:rsidRPr="00832D03">
        <w:rPr>
          <w:rFonts w:ascii="Times New Roman" w:hAnsi="Times New Roman" w:cs="Times New Roman"/>
        </w:rPr>
        <w:t>：</w:t>
      </w:r>
      <w:r w:rsidR="00960284" w:rsidRPr="00832D03">
        <w:rPr>
          <w:rFonts w:ascii="Times New Roman" w:hAnsi="Times New Roman" w:cs="Times New Roman"/>
        </w:rPr>
        <w:t>['n</w:t>
      </w:r>
      <w:r w:rsidR="002074D5">
        <w:rPr>
          <w:rFonts w:ascii="Times New Roman" w:hAnsi="Times New Roman" w:cs="Times New Roman"/>
        </w:rPr>
        <w:t>ɜː</w:t>
      </w:r>
      <w:r w:rsidR="00960284" w:rsidRPr="00832D03">
        <w:rPr>
          <w:rFonts w:ascii="Times New Roman" w:hAnsi="Times New Roman" w:cs="Times New Roman"/>
        </w:rPr>
        <w:t xml:space="preserve">səri] n. </w:t>
      </w:r>
      <w:r w:rsidR="00960284" w:rsidRPr="00832D03">
        <w:rPr>
          <w:rFonts w:ascii="Times New Roman" w:hAnsi="Times New Roman" w:cs="Times New Roman"/>
        </w:rPr>
        <w:t>托儿所；苗圃；温床</w:t>
      </w:r>
    </w:p>
    <w:p w14:paraId="49330EE6" w14:textId="77777777" w:rsidR="00960284" w:rsidRPr="00960284" w:rsidRDefault="00960284" w:rsidP="00960284">
      <w:pPr>
        <w:spacing w:line="360" w:lineRule="auto"/>
        <w:ind w:firstLineChars="201" w:firstLine="422"/>
        <w:rPr>
          <w:rFonts w:ascii="Times New Roman" w:eastAsia="宋体" w:hAnsi="Times New Roman" w:cs="Times New Roman"/>
          <w:szCs w:val="21"/>
        </w:rPr>
      </w:pPr>
      <w:r w:rsidRPr="00960284">
        <w:rPr>
          <w:rFonts w:ascii="Times New Roman" w:eastAsia="宋体" w:hAnsi="Times New Roman" w:cs="Times New Roman" w:hint="eastAsia"/>
          <w:szCs w:val="21"/>
        </w:rPr>
        <w:t>结构分析：</w:t>
      </w:r>
      <w:r w:rsidRPr="00960284">
        <w:rPr>
          <w:rFonts w:ascii="Times New Roman" w:eastAsia="宋体" w:hAnsi="Times New Roman" w:cs="Times New Roman" w:hint="eastAsia"/>
          <w:szCs w:val="21"/>
        </w:rPr>
        <w:t>nursery=nurs</w:t>
      </w:r>
      <w:r w:rsidRPr="00960284">
        <w:rPr>
          <w:rFonts w:ascii="Times New Roman" w:eastAsia="宋体" w:hAnsi="Times New Roman" w:cs="Times New Roman" w:hint="eastAsia"/>
          <w:szCs w:val="21"/>
        </w:rPr>
        <w:t>（哺育）</w:t>
      </w:r>
      <w:r w:rsidRPr="00960284">
        <w:rPr>
          <w:rFonts w:ascii="Times New Roman" w:eastAsia="宋体" w:hAnsi="Times New Roman" w:cs="Times New Roman" w:hint="eastAsia"/>
          <w:szCs w:val="21"/>
        </w:rPr>
        <w:t>+ery</w:t>
      </w:r>
      <w:r w:rsidRPr="00960284">
        <w:rPr>
          <w:rFonts w:ascii="Times New Roman" w:eastAsia="宋体" w:hAnsi="Times New Roman" w:cs="Times New Roman" w:hint="eastAsia"/>
          <w:szCs w:val="21"/>
        </w:rPr>
        <w:t>（场所）→哺育的场所→托儿所，苗圃</w:t>
      </w:r>
    </w:p>
    <w:p w14:paraId="46CF6884" w14:textId="11C2C8BE" w:rsidR="00D268B3" w:rsidRPr="00832D03" w:rsidRDefault="00D268B3" w:rsidP="0096028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nursing</w:t>
      </w:r>
      <w:r w:rsidR="00960284" w:rsidRPr="00832D03">
        <w:rPr>
          <w:rFonts w:ascii="Times New Roman" w:hAnsi="Times New Roman" w:cs="Times New Roman"/>
        </w:rPr>
        <w:t>：</w:t>
      </w:r>
      <w:r w:rsidR="00960284" w:rsidRPr="00832D03">
        <w:rPr>
          <w:rFonts w:ascii="Times New Roman" w:hAnsi="Times New Roman" w:cs="Times New Roman"/>
        </w:rPr>
        <w:t>['n</w:t>
      </w:r>
      <w:r w:rsidR="002074D5">
        <w:rPr>
          <w:rFonts w:ascii="Times New Roman" w:hAnsi="Times New Roman" w:cs="Times New Roman"/>
        </w:rPr>
        <w:t>ɜː</w:t>
      </w:r>
      <w:r w:rsidR="00960284" w:rsidRPr="00832D03">
        <w:rPr>
          <w:rFonts w:ascii="Times New Roman" w:hAnsi="Times New Roman" w:cs="Times New Roman"/>
        </w:rPr>
        <w:t xml:space="preserve">sɪŋ] n. </w:t>
      </w:r>
      <w:r w:rsidR="00960284" w:rsidRPr="00832D03">
        <w:rPr>
          <w:rFonts w:ascii="Times New Roman" w:hAnsi="Times New Roman" w:cs="Times New Roman"/>
        </w:rPr>
        <w:t>护理；看护；养育</w:t>
      </w:r>
    </w:p>
    <w:p w14:paraId="1DE97D6D" w14:textId="77777777" w:rsidR="00960284" w:rsidRPr="00960284" w:rsidRDefault="00960284" w:rsidP="00960284">
      <w:pPr>
        <w:spacing w:line="360" w:lineRule="auto"/>
        <w:ind w:firstLineChars="201" w:firstLine="422"/>
        <w:rPr>
          <w:rFonts w:ascii="Times New Roman" w:eastAsia="宋体" w:hAnsi="Times New Roman" w:cs="Times New Roman"/>
          <w:szCs w:val="21"/>
        </w:rPr>
      </w:pPr>
      <w:r w:rsidRPr="00960284">
        <w:rPr>
          <w:rFonts w:ascii="Times New Roman" w:eastAsia="宋体" w:hAnsi="Times New Roman" w:cs="Times New Roman" w:hint="eastAsia"/>
          <w:szCs w:val="21"/>
        </w:rPr>
        <w:t>结构分析：</w:t>
      </w:r>
      <w:r w:rsidRPr="00960284">
        <w:rPr>
          <w:rFonts w:ascii="Times New Roman" w:eastAsia="宋体" w:hAnsi="Times New Roman" w:cs="Times New Roman" w:hint="eastAsia"/>
          <w:szCs w:val="21"/>
        </w:rPr>
        <w:t>nursing=nurs</w:t>
      </w:r>
      <w:r w:rsidRPr="00960284">
        <w:rPr>
          <w:rFonts w:ascii="Times New Roman" w:eastAsia="宋体" w:hAnsi="Times New Roman" w:cs="Times New Roman" w:hint="eastAsia"/>
          <w:szCs w:val="21"/>
        </w:rPr>
        <w:t>（哺育）</w:t>
      </w:r>
      <w:r w:rsidRPr="00960284">
        <w:rPr>
          <w:rFonts w:ascii="Times New Roman" w:eastAsia="宋体" w:hAnsi="Times New Roman" w:cs="Times New Roman" w:hint="eastAsia"/>
          <w:szCs w:val="21"/>
        </w:rPr>
        <w:t>+ing</w:t>
      </w:r>
      <w:r w:rsidRPr="00960284">
        <w:rPr>
          <w:rFonts w:ascii="Times New Roman" w:eastAsia="宋体" w:hAnsi="Times New Roman" w:cs="Times New Roman" w:hint="eastAsia"/>
          <w:szCs w:val="21"/>
        </w:rPr>
        <w:t>（现在分词形式）→养育→看护，护理</w:t>
      </w:r>
    </w:p>
    <w:p w14:paraId="217D8089" w14:textId="77777777" w:rsidR="00B030FC" w:rsidRPr="00B030FC" w:rsidRDefault="00B030FC" w:rsidP="00B030FC">
      <w:pPr>
        <w:pStyle w:val="2"/>
        <w:numPr>
          <w:ilvl w:val="0"/>
          <w:numId w:val="11"/>
        </w:numPr>
        <w:rPr>
          <w:sz w:val="24"/>
          <w:szCs w:val="24"/>
        </w:rPr>
      </w:pPr>
      <w:bookmarkStart w:id="425" w:name="_Toc504321813"/>
      <w:r w:rsidRPr="00B030FC">
        <w:rPr>
          <w:rFonts w:hint="eastAsia"/>
          <w:sz w:val="24"/>
          <w:szCs w:val="24"/>
        </w:rPr>
        <w:lastRenderedPageBreak/>
        <w:t>od-/hod-</w:t>
      </w:r>
      <w:r w:rsidRPr="00B030FC">
        <w:rPr>
          <w:rFonts w:hint="eastAsia"/>
          <w:sz w:val="24"/>
          <w:szCs w:val="24"/>
        </w:rPr>
        <w:t>（走）</w:t>
      </w:r>
      <w:bookmarkEnd w:id="425"/>
    </w:p>
    <w:p w14:paraId="66B8DB9D" w14:textId="77777777" w:rsidR="00B030FC" w:rsidRPr="00DC201F" w:rsidRDefault="00B030FC" w:rsidP="00B030F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来源：希腊语名词</w:t>
      </w:r>
      <w:r>
        <w:rPr>
          <w:rFonts w:ascii="Times New Roman" w:hAnsi="Times New Roman" w:cs="Times New Roman" w:hint="eastAsia"/>
          <w:szCs w:val="21"/>
        </w:rPr>
        <w:t>hodos</w:t>
      </w:r>
      <w:r>
        <w:rPr>
          <w:rFonts w:ascii="Times New Roman" w:hAnsi="Times New Roman" w:cs="Times New Roman" w:hint="eastAsia"/>
          <w:szCs w:val="21"/>
        </w:rPr>
        <w:t>（行走，路途，道路）。字母</w:t>
      </w:r>
      <w:r>
        <w:rPr>
          <w:rFonts w:ascii="Times New Roman" w:hAnsi="Times New Roman" w:cs="Times New Roman" w:hint="eastAsia"/>
          <w:szCs w:val="21"/>
        </w:rPr>
        <w:t>h</w:t>
      </w:r>
      <w:r>
        <w:rPr>
          <w:rFonts w:ascii="Times New Roman" w:hAnsi="Times New Roman" w:cs="Times New Roman" w:hint="eastAsia"/>
          <w:szCs w:val="21"/>
        </w:rPr>
        <w:t>不发音，常被略去</w:t>
      </w:r>
    </w:p>
    <w:p w14:paraId="5CCDF9B0" w14:textId="07559B96" w:rsidR="00B030FC" w:rsidRPr="00832D03" w:rsidRDefault="00B030FC" w:rsidP="00B030F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period</w:t>
      </w:r>
      <w:r w:rsidRPr="00832D03">
        <w:rPr>
          <w:rFonts w:ascii="Times New Roman" w:hAnsi="Times New Roman" w:cs="Times New Roman"/>
          <w:szCs w:val="21"/>
        </w:rPr>
        <w:t>：</w:t>
      </w:r>
      <w:r w:rsidRPr="00832D03">
        <w:rPr>
          <w:rFonts w:ascii="Times New Roman" w:hAnsi="Times New Roman" w:cs="Times New Roman"/>
          <w:szCs w:val="21"/>
        </w:rPr>
        <w:t>['pɪ</w:t>
      </w:r>
      <w:r w:rsidR="00737B37" w:rsidRPr="00832D03">
        <w:rPr>
          <w:rFonts w:ascii="Times New Roman" w:hAnsi="Times New Roman" w:cs="Times New Roman"/>
          <w:szCs w:val="21"/>
        </w:rPr>
        <w:t>ə</w:t>
      </w:r>
      <w:r w:rsidRPr="00832D03">
        <w:rPr>
          <w:rFonts w:ascii="Times New Roman" w:hAnsi="Times New Roman" w:cs="Times New Roman"/>
          <w:szCs w:val="21"/>
        </w:rPr>
        <w:t xml:space="preserve">rɪəd] n. </w:t>
      </w:r>
      <w:r w:rsidRPr="00832D03">
        <w:rPr>
          <w:rFonts w:ascii="Times New Roman" w:hAnsi="Times New Roman" w:cs="Times New Roman"/>
          <w:szCs w:val="21"/>
        </w:rPr>
        <w:t>周期，期间；时期；月经</w:t>
      </w:r>
    </w:p>
    <w:p w14:paraId="64F0C51A" w14:textId="77777777" w:rsidR="00B030FC" w:rsidRDefault="00B030FC" w:rsidP="00B030F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period=peri</w:t>
      </w:r>
      <w:r>
        <w:rPr>
          <w:rFonts w:ascii="Times New Roman" w:hAnsi="Times New Roman" w:cs="Times New Roman" w:hint="eastAsia"/>
          <w:szCs w:val="21"/>
        </w:rPr>
        <w:t>（围绕）</w:t>
      </w:r>
      <w:r>
        <w:rPr>
          <w:rFonts w:ascii="Times New Roman" w:hAnsi="Times New Roman" w:cs="Times New Roman" w:hint="eastAsia"/>
          <w:szCs w:val="21"/>
        </w:rPr>
        <w:t>+od</w:t>
      </w:r>
      <w:r>
        <w:rPr>
          <w:rFonts w:ascii="Times New Roman" w:hAnsi="Times New Roman" w:cs="Times New Roman" w:hint="eastAsia"/>
          <w:szCs w:val="21"/>
        </w:rPr>
        <w:t>（行走）→围绕着走一圈→周期</w:t>
      </w:r>
    </w:p>
    <w:p w14:paraId="03C6736E" w14:textId="495294A2" w:rsidR="00B030FC" w:rsidRPr="00832D03" w:rsidRDefault="00B030FC" w:rsidP="00B030F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method</w:t>
      </w:r>
      <w:r w:rsidRPr="00832D03">
        <w:rPr>
          <w:rFonts w:ascii="Times New Roman" w:hAnsi="Times New Roman" w:cs="Times New Roman"/>
          <w:szCs w:val="21"/>
        </w:rPr>
        <w:t>：</w:t>
      </w:r>
      <w:r w:rsidRPr="00832D03">
        <w:rPr>
          <w:rFonts w:ascii="Times New Roman" w:hAnsi="Times New Roman" w:cs="Times New Roman"/>
          <w:szCs w:val="21"/>
        </w:rPr>
        <w:t>['m</w:t>
      </w:r>
      <w:r w:rsidR="002074D5">
        <w:rPr>
          <w:rFonts w:ascii="Times New Roman" w:hAnsi="Times New Roman" w:cs="Times New Roman"/>
          <w:szCs w:val="21"/>
        </w:rPr>
        <w:t>e</w:t>
      </w:r>
      <w:r w:rsidRPr="00832D03">
        <w:rPr>
          <w:rFonts w:ascii="Times New Roman" w:hAnsi="Times New Roman" w:cs="Times New Roman"/>
          <w:szCs w:val="21"/>
        </w:rPr>
        <w:t xml:space="preserve">θəd] n. </w:t>
      </w:r>
      <w:r w:rsidRPr="00832D03">
        <w:rPr>
          <w:rFonts w:ascii="Times New Roman" w:hAnsi="Times New Roman" w:cs="Times New Roman"/>
          <w:szCs w:val="21"/>
        </w:rPr>
        <w:t>方法</w:t>
      </w:r>
    </w:p>
    <w:p w14:paraId="6F46F589" w14:textId="77777777" w:rsidR="00B030FC" w:rsidRPr="00720865" w:rsidRDefault="00B030FC" w:rsidP="00B030F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method=met</w:t>
      </w:r>
      <w:r>
        <w:rPr>
          <w:rFonts w:ascii="Times New Roman" w:hAnsi="Times New Roman" w:cs="Times New Roman" w:hint="eastAsia"/>
          <w:szCs w:val="21"/>
        </w:rPr>
        <w:t>（跟随）</w:t>
      </w:r>
      <w:r>
        <w:rPr>
          <w:rFonts w:ascii="Times New Roman" w:hAnsi="Times New Roman" w:cs="Times New Roman" w:hint="eastAsia"/>
          <w:szCs w:val="21"/>
        </w:rPr>
        <w:t>+hod</w:t>
      </w:r>
      <w:r>
        <w:rPr>
          <w:rFonts w:ascii="Times New Roman" w:hAnsi="Times New Roman" w:cs="Times New Roman" w:hint="eastAsia"/>
          <w:szCs w:val="21"/>
        </w:rPr>
        <w:t>（道路）→跟着走的路→方法</w:t>
      </w:r>
    </w:p>
    <w:p w14:paraId="104679EA" w14:textId="77777777" w:rsidR="00D268B3" w:rsidRDefault="00A60EE0" w:rsidP="0084114B">
      <w:pPr>
        <w:pStyle w:val="2"/>
        <w:numPr>
          <w:ilvl w:val="0"/>
          <w:numId w:val="11"/>
        </w:numPr>
        <w:rPr>
          <w:sz w:val="24"/>
          <w:szCs w:val="24"/>
        </w:rPr>
      </w:pPr>
      <w:bookmarkStart w:id="426" w:name="_Toc504321814"/>
      <w:bookmarkStart w:id="427" w:name="_Hlk38121988"/>
      <w:r>
        <w:rPr>
          <w:rFonts w:hint="eastAsia"/>
          <w:sz w:val="24"/>
          <w:szCs w:val="24"/>
        </w:rPr>
        <w:t>ord</w:t>
      </w:r>
      <w:r w:rsidR="0084114B" w:rsidRPr="0084114B">
        <w:rPr>
          <w:rFonts w:hint="eastAsia"/>
          <w:sz w:val="24"/>
          <w:szCs w:val="24"/>
        </w:rPr>
        <w:t>-/ordin-</w:t>
      </w:r>
      <w:r w:rsidR="0084114B" w:rsidRPr="0084114B">
        <w:rPr>
          <w:rFonts w:hint="eastAsia"/>
          <w:sz w:val="24"/>
          <w:szCs w:val="24"/>
        </w:rPr>
        <w:t>（</w:t>
      </w:r>
      <w:r>
        <w:rPr>
          <w:rFonts w:hint="eastAsia"/>
          <w:sz w:val="24"/>
          <w:szCs w:val="24"/>
        </w:rPr>
        <w:t>行列，序列，顺序，</w:t>
      </w:r>
      <w:r w:rsidR="0084114B" w:rsidRPr="0084114B">
        <w:rPr>
          <w:rFonts w:hint="eastAsia"/>
          <w:sz w:val="24"/>
          <w:szCs w:val="24"/>
        </w:rPr>
        <w:t>秩序）</w:t>
      </w:r>
      <w:bookmarkEnd w:id="426"/>
    </w:p>
    <w:p w14:paraId="7ABFC445" w14:textId="77777777" w:rsidR="00A60EE0" w:rsidRPr="00BB16CC" w:rsidRDefault="00A60EE0" w:rsidP="00A60EE0">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来源：拉丁语名词</w:t>
      </w:r>
      <w:r w:rsidRPr="00BB16CC">
        <w:rPr>
          <w:rFonts w:ascii="Times New Roman" w:eastAsia="宋体" w:hAnsi="Times New Roman" w:cs="Times New Roman"/>
          <w:szCs w:val="21"/>
          <w:u w:val="single"/>
        </w:rPr>
        <w:t>ord</w:t>
      </w:r>
      <w:r w:rsidRPr="00BB16CC">
        <w:rPr>
          <w:rFonts w:ascii="Times New Roman" w:eastAsia="宋体" w:hAnsi="Times New Roman" w:cs="Times New Roman"/>
          <w:szCs w:val="21"/>
        </w:rPr>
        <w:t>o</w:t>
      </w:r>
      <w:r w:rsidRPr="00BB16CC">
        <w:rPr>
          <w:rFonts w:ascii="Times New Roman" w:eastAsia="宋体" w:hAnsi="Times New Roman" w:cs="Times New Roman"/>
          <w:szCs w:val="21"/>
        </w:rPr>
        <w:t>（行列，序列，顺序，秩序）及其属格形式</w:t>
      </w:r>
      <w:r w:rsidRPr="00BB16CC">
        <w:rPr>
          <w:rFonts w:ascii="Times New Roman" w:eastAsia="宋体" w:hAnsi="Times New Roman" w:cs="Times New Roman"/>
          <w:szCs w:val="21"/>
          <w:u w:val="single"/>
        </w:rPr>
        <w:t>ordin</w:t>
      </w:r>
      <w:r w:rsidRPr="00BB16CC">
        <w:rPr>
          <w:rFonts w:ascii="Times New Roman" w:eastAsia="宋体" w:hAnsi="Times New Roman" w:cs="Times New Roman"/>
          <w:szCs w:val="21"/>
        </w:rPr>
        <w:t>is</w:t>
      </w:r>
    </w:p>
    <w:p w14:paraId="29D98919" w14:textId="695BD250" w:rsidR="0084114B" w:rsidRPr="00832D03" w:rsidRDefault="0084114B" w:rsidP="00A60E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order</w:t>
      </w:r>
      <w:r w:rsidR="00A60EE0" w:rsidRPr="00832D03">
        <w:rPr>
          <w:rFonts w:ascii="Times New Roman" w:hAnsi="Times New Roman" w:cs="Times New Roman"/>
        </w:rPr>
        <w:t>：</w:t>
      </w:r>
      <w:r w:rsidR="00A60EE0" w:rsidRPr="00832D03">
        <w:rPr>
          <w:rFonts w:ascii="Times New Roman" w:hAnsi="Times New Roman" w:cs="Times New Roman"/>
        </w:rPr>
        <w:t>['</w:t>
      </w:r>
      <w:r w:rsidR="002074D5">
        <w:rPr>
          <w:rFonts w:ascii="Times New Roman" w:hAnsi="Times New Roman" w:cs="Times New Roman"/>
        </w:rPr>
        <w:t>ɔː</w:t>
      </w:r>
      <w:r w:rsidR="00A60EE0" w:rsidRPr="00832D03">
        <w:rPr>
          <w:rFonts w:ascii="Times New Roman" w:hAnsi="Times New Roman" w:cs="Times New Roman"/>
        </w:rPr>
        <w:t>d</w:t>
      </w:r>
      <w:r w:rsidR="0069591A">
        <w:rPr>
          <w:rFonts w:ascii="Times New Roman" w:hAnsi="Times New Roman" w:cs="Times New Roman"/>
        </w:rPr>
        <w:t>ə(r)]</w:t>
      </w:r>
      <w:r w:rsidR="00A60EE0" w:rsidRPr="00832D03">
        <w:rPr>
          <w:rFonts w:ascii="Times New Roman" w:hAnsi="Times New Roman" w:cs="Times New Roman"/>
        </w:rPr>
        <w:t xml:space="preserve"> n. </w:t>
      </w:r>
      <w:r w:rsidR="00A60EE0" w:rsidRPr="00832D03">
        <w:rPr>
          <w:rFonts w:ascii="Times New Roman" w:hAnsi="Times New Roman" w:cs="Times New Roman"/>
        </w:rPr>
        <w:t>命令；顺序；规则；定单</w:t>
      </w:r>
      <w:r w:rsidR="00A60EE0" w:rsidRPr="00832D03">
        <w:rPr>
          <w:rFonts w:ascii="Times New Roman" w:hAnsi="Times New Roman" w:cs="Times New Roman"/>
        </w:rPr>
        <w:t xml:space="preserve">v. </w:t>
      </w:r>
      <w:r w:rsidR="00A60EE0" w:rsidRPr="00832D03">
        <w:rPr>
          <w:rFonts w:ascii="Times New Roman" w:hAnsi="Times New Roman" w:cs="Times New Roman"/>
        </w:rPr>
        <w:t>命令；整理；定购</w:t>
      </w:r>
    </w:p>
    <w:p w14:paraId="196D4BA4" w14:textId="77777777" w:rsidR="00A60EE0" w:rsidRPr="00BB16CC" w:rsidRDefault="00A60EE0" w:rsidP="00A60EE0">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order=ord</w:t>
      </w:r>
      <w:r w:rsidRPr="00BB16CC">
        <w:rPr>
          <w:rFonts w:ascii="Times New Roman" w:eastAsia="宋体" w:hAnsi="Times New Roman" w:cs="Times New Roman"/>
          <w:szCs w:val="21"/>
        </w:rPr>
        <w:t>（顺序，排序）</w:t>
      </w:r>
      <w:r w:rsidRPr="00BB16CC">
        <w:rPr>
          <w:rFonts w:ascii="Times New Roman" w:eastAsia="宋体" w:hAnsi="Times New Roman" w:cs="Times New Roman"/>
          <w:szCs w:val="21"/>
        </w:rPr>
        <w:t>+er→</w:t>
      </w:r>
      <w:r w:rsidRPr="00BB16CC">
        <w:rPr>
          <w:rFonts w:ascii="Times New Roman" w:eastAsia="宋体" w:hAnsi="Times New Roman" w:cs="Times New Roman"/>
          <w:szCs w:val="21"/>
        </w:rPr>
        <w:t>安排，整理</w:t>
      </w:r>
      <w:r w:rsidRPr="00BB16CC">
        <w:rPr>
          <w:rFonts w:ascii="Times New Roman" w:eastAsia="宋体" w:hAnsi="Times New Roman" w:cs="Times New Roman"/>
          <w:szCs w:val="21"/>
        </w:rPr>
        <w:t>→</w:t>
      </w:r>
      <w:r w:rsidRPr="00BB16CC">
        <w:rPr>
          <w:rFonts w:ascii="Times New Roman" w:eastAsia="宋体" w:hAnsi="Times New Roman" w:cs="Times New Roman"/>
          <w:szCs w:val="21"/>
        </w:rPr>
        <w:t>命令，定购</w:t>
      </w:r>
    </w:p>
    <w:p w14:paraId="10FB97F7" w14:textId="7A3E826F" w:rsidR="0084114B" w:rsidRPr="00832D03" w:rsidRDefault="0084114B" w:rsidP="00A60E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ordinary</w:t>
      </w:r>
      <w:r w:rsidR="00A60EE0" w:rsidRPr="00832D03">
        <w:rPr>
          <w:rFonts w:ascii="Times New Roman" w:hAnsi="Times New Roman" w:cs="Times New Roman"/>
        </w:rPr>
        <w:t>：</w:t>
      </w:r>
      <w:r w:rsidR="00A60EE0" w:rsidRPr="00832D03">
        <w:rPr>
          <w:rFonts w:ascii="Times New Roman" w:hAnsi="Times New Roman" w:cs="Times New Roman"/>
        </w:rPr>
        <w:t>['</w:t>
      </w:r>
      <w:r w:rsidR="002074D5">
        <w:rPr>
          <w:rFonts w:ascii="Times New Roman" w:hAnsi="Times New Roman" w:cs="Times New Roman"/>
        </w:rPr>
        <w:t>ɔː</w:t>
      </w:r>
      <w:r w:rsidR="00A60EE0" w:rsidRPr="00832D03">
        <w:rPr>
          <w:rFonts w:ascii="Times New Roman" w:hAnsi="Times New Roman" w:cs="Times New Roman"/>
        </w:rPr>
        <w:t xml:space="preserve">dnri] adj. </w:t>
      </w:r>
      <w:r w:rsidR="00A60EE0" w:rsidRPr="00832D03">
        <w:rPr>
          <w:rFonts w:ascii="Times New Roman" w:hAnsi="Times New Roman" w:cs="Times New Roman"/>
        </w:rPr>
        <w:t>普通的；平凡的；平常的</w:t>
      </w:r>
    </w:p>
    <w:p w14:paraId="1F0199DA" w14:textId="77777777" w:rsidR="00A60EE0" w:rsidRPr="00BB16CC" w:rsidRDefault="00A60EE0" w:rsidP="00A60EE0">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ordinary=ordin</w:t>
      </w:r>
      <w:r w:rsidRPr="00BB16CC">
        <w:rPr>
          <w:rFonts w:ascii="Times New Roman" w:eastAsia="宋体" w:hAnsi="Times New Roman" w:cs="Times New Roman"/>
          <w:szCs w:val="21"/>
        </w:rPr>
        <w:t>（行列）</w:t>
      </w:r>
      <w:r w:rsidRPr="00BB16CC">
        <w:rPr>
          <w:rFonts w:ascii="Times New Roman" w:eastAsia="宋体" w:hAnsi="Times New Roman" w:cs="Times New Roman"/>
          <w:szCs w:val="21"/>
        </w:rPr>
        <w:t>+ary</w:t>
      </w:r>
      <w:r w:rsidRPr="00BB16CC">
        <w:rPr>
          <w:rFonts w:ascii="Times New Roman" w:eastAsia="宋体" w:hAnsi="Times New Roman" w:cs="Times New Roman"/>
          <w:szCs w:val="21"/>
        </w:rPr>
        <w:t>（形容词后缀）</w:t>
      </w:r>
      <w:r w:rsidRPr="00BB16CC">
        <w:rPr>
          <w:rFonts w:ascii="Times New Roman" w:eastAsia="宋体" w:hAnsi="Times New Roman" w:cs="Times New Roman"/>
          <w:szCs w:val="21"/>
        </w:rPr>
        <w:t>→</w:t>
      </w:r>
      <w:r w:rsidRPr="00BB16CC">
        <w:rPr>
          <w:rFonts w:ascii="Times New Roman" w:eastAsia="宋体" w:hAnsi="Times New Roman" w:cs="Times New Roman"/>
          <w:szCs w:val="21"/>
        </w:rPr>
        <w:t>行列（内）的</w:t>
      </w:r>
      <w:r w:rsidRPr="00BB16CC">
        <w:rPr>
          <w:rFonts w:ascii="Times New Roman" w:eastAsia="宋体" w:hAnsi="Times New Roman" w:cs="Times New Roman"/>
          <w:szCs w:val="21"/>
        </w:rPr>
        <w:t>→</w:t>
      </w:r>
      <w:r w:rsidRPr="00BB16CC">
        <w:rPr>
          <w:rFonts w:ascii="Times New Roman" w:eastAsia="宋体" w:hAnsi="Times New Roman" w:cs="Times New Roman"/>
          <w:szCs w:val="21"/>
        </w:rPr>
        <w:t>普通的</w:t>
      </w:r>
    </w:p>
    <w:p w14:paraId="1B77FFBD" w14:textId="0B9B0C64" w:rsidR="0084114B" w:rsidRPr="00832D03" w:rsidRDefault="0084114B" w:rsidP="00A60E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extraordinary</w:t>
      </w:r>
      <w:r w:rsidR="00A60EE0" w:rsidRPr="00832D03">
        <w:rPr>
          <w:rFonts w:ascii="Times New Roman" w:hAnsi="Times New Roman" w:cs="Times New Roman"/>
        </w:rPr>
        <w:t>：</w:t>
      </w:r>
      <w:r w:rsidR="00A60EE0" w:rsidRPr="00832D03">
        <w:rPr>
          <w:rFonts w:ascii="Times New Roman" w:hAnsi="Times New Roman" w:cs="Times New Roman"/>
        </w:rPr>
        <w:t>[</w:t>
      </w:r>
      <w:r w:rsidR="00737B37" w:rsidRPr="00737B37">
        <w:rPr>
          <w:rFonts w:ascii="Times New Roman" w:hAnsi="Times New Roman" w:cs="Times New Roman"/>
        </w:rPr>
        <w:t>ɪkˈstrɔːdnri</w:t>
      </w:r>
      <w:r w:rsidR="00A60EE0" w:rsidRPr="00832D03">
        <w:rPr>
          <w:rFonts w:ascii="Times New Roman" w:hAnsi="Times New Roman" w:cs="Times New Roman"/>
        </w:rPr>
        <w:t xml:space="preserve">] adj. </w:t>
      </w:r>
      <w:r w:rsidR="00A60EE0" w:rsidRPr="00832D03">
        <w:rPr>
          <w:rFonts w:ascii="Times New Roman" w:hAnsi="Times New Roman" w:cs="Times New Roman"/>
        </w:rPr>
        <w:t>非凡的；特别的</w:t>
      </w:r>
    </w:p>
    <w:p w14:paraId="659AAA55" w14:textId="77777777" w:rsidR="0084114B" w:rsidRPr="00BB16CC" w:rsidRDefault="00A60EE0" w:rsidP="00A60EE0">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extraordinary=extra</w:t>
      </w:r>
      <w:r w:rsidRPr="00BB16CC">
        <w:rPr>
          <w:rFonts w:ascii="Times New Roman" w:eastAsia="宋体" w:hAnsi="Times New Roman" w:cs="Times New Roman"/>
          <w:szCs w:val="21"/>
        </w:rPr>
        <w:t>（超出）</w:t>
      </w:r>
      <w:r w:rsidRPr="00BB16CC">
        <w:rPr>
          <w:rFonts w:ascii="Times New Roman" w:eastAsia="宋体" w:hAnsi="Times New Roman" w:cs="Times New Roman"/>
          <w:szCs w:val="21"/>
        </w:rPr>
        <w:t>+ordin</w:t>
      </w:r>
      <w:r w:rsidRPr="00BB16CC">
        <w:rPr>
          <w:rFonts w:ascii="Times New Roman" w:eastAsia="宋体" w:hAnsi="Times New Roman" w:cs="Times New Roman"/>
          <w:szCs w:val="21"/>
        </w:rPr>
        <w:t>（行列）</w:t>
      </w:r>
      <w:r w:rsidRPr="00BB16CC">
        <w:rPr>
          <w:rFonts w:ascii="Times New Roman" w:eastAsia="宋体" w:hAnsi="Times New Roman" w:cs="Times New Roman"/>
          <w:szCs w:val="21"/>
        </w:rPr>
        <w:t>+ary</w:t>
      </w:r>
      <w:r w:rsidRPr="00BB16CC">
        <w:rPr>
          <w:rFonts w:ascii="Times New Roman" w:eastAsia="宋体" w:hAnsi="Times New Roman" w:cs="Times New Roman"/>
          <w:szCs w:val="21"/>
        </w:rPr>
        <w:t>（形容词后缀）</w:t>
      </w:r>
      <w:r w:rsidRPr="00BB16CC">
        <w:rPr>
          <w:rFonts w:ascii="Times New Roman" w:eastAsia="宋体" w:hAnsi="Times New Roman" w:cs="Times New Roman"/>
          <w:szCs w:val="21"/>
        </w:rPr>
        <w:t>→</w:t>
      </w:r>
      <w:r w:rsidRPr="00BB16CC">
        <w:rPr>
          <w:rFonts w:ascii="Times New Roman" w:eastAsia="宋体" w:hAnsi="Times New Roman" w:cs="Times New Roman"/>
          <w:szCs w:val="21"/>
        </w:rPr>
        <w:t>超出行列的</w:t>
      </w:r>
      <w:r w:rsidRPr="00BB16CC">
        <w:rPr>
          <w:rFonts w:ascii="Times New Roman" w:eastAsia="宋体" w:hAnsi="Times New Roman" w:cs="Times New Roman"/>
          <w:szCs w:val="21"/>
        </w:rPr>
        <w:t>→</w:t>
      </w:r>
      <w:r w:rsidRPr="00BB16CC">
        <w:rPr>
          <w:rFonts w:ascii="Times New Roman" w:eastAsia="宋体" w:hAnsi="Times New Roman" w:cs="Times New Roman"/>
          <w:szCs w:val="21"/>
        </w:rPr>
        <w:t>非凡的，特别的</w:t>
      </w:r>
    </w:p>
    <w:p w14:paraId="79857350" w14:textId="77777777" w:rsidR="00CC49A3" w:rsidRPr="001B460E" w:rsidRDefault="00CC49A3" w:rsidP="005D3898">
      <w:pPr>
        <w:pStyle w:val="2"/>
        <w:numPr>
          <w:ilvl w:val="0"/>
          <w:numId w:val="11"/>
        </w:numPr>
        <w:rPr>
          <w:sz w:val="24"/>
          <w:szCs w:val="24"/>
        </w:rPr>
      </w:pPr>
      <w:bookmarkStart w:id="428" w:name="_Toc504321815"/>
      <w:bookmarkStart w:id="429" w:name="_Hlk38121842"/>
      <w:bookmarkEnd w:id="427"/>
      <w:r w:rsidRPr="001B460E">
        <w:rPr>
          <w:rFonts w:hint="eastAsia"/>
          <w:sz w:val="24"/>
          <w:szCs w:val="24"/>
        </w:rPr>
        <w:t>oper-</w:t>
      </w:r>
      <w:r w:rsidRPr="001B460E">
        <w:rPr>
          <w:rFonts w:hint="eastAsia"/>
          <w:sz w:val="24"/>
          <w:szCs w:val="24"/>
        </w:rPr>
        <w:t>（操作，工作，产出）</w:t>
      </w:r>
      <w:bookmarkEnd w:id="428"/>
    </w:p>
    <w:p w14:paraId="0FA5CE9C"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C215FB">
        <w:rPr>
          <w:rFonts w:ascii="Times New Roman" w:eastAsia="宋体" w:hAnsi="Times New Roman" w:cs="Times New Roman"/>
          <w:szCs w:val="21"/>
          <w:u w:val="single"/>
        </w:rPr>
        <w:t>oper</w:t>
      </w:r>
      <w:r w:rsidRPr="0021261A">
        <w:rPr>
          <w:rFonts w:ascii="Times New Roman" w:eastAsia="宋体" w:hAnsi="Times New Roman" w:cs="Times New Roman"/>
          <w:szCs w:val="21"/>
        </w:rPr>
        <w:t>ari</w:t>
      </w:r>
      <w:r w:rsidR="00BB16CC">
        <w:rPr>
          <w:rFonts w:ascii="Times New Roman" w:eastAsia="宋体" w:hAnsi="Times New Roman" w:cs="Times New Roman" w:hint="eastAsia"/>
          <w:szCs w:val="21"/>
        </w:rPr>
        <w:t>（操作，工作，产出）</w:t>
      </w:r>
      <w:r w:rsidR="00542CA2">
        <w:rPr>
          <w:rFonts w:ascii="Times New Roman" w:eastAsia="宋体" w:hAnsi="Times New Roman" w:cs="Times New Roman" w:hint="eastAsia"/>
          <w:szCs w:val="21"/>
        </w:rPr>
        <w:t>及其完成分词</w:t>
      </w:r>
      <w:r w:rsidRPr="00C215FB">
        <w:rPr>
          <w:rFonts w:ascii="Times New Roman" w:eastAsia="宋体" w:hAnsi="Times New Roman" w:cs="Times New Roman"/>
          <w:szCs w:val="21"/>
          <w:u w:val="single"/>
        </w:rPr>
        <w:t>oper</w:t>
      </w:r>
      <w:r w:rsidRPr="0021261A">
        <w:rPr>
          <w:rFonts w:ascii="Times New Roman" w:eastAsia="宋体" w:hAnsi="Times New Roman" w:cs="Times New Roman"/>
          <w:szCs w:val="21"/>
        </w:rPr>
        <w:t>at</w:t>
      </w:r>
      <w:r w:rsidRPr="0021261A">
        <w:rPr>
          <w:rFonts w:ascii="Times New Roman" w:eastAsia="宋体" w:hAnsi="Times New Roman" w:cs="Times New Roman" w:hint="eastAsia"/>
          <w:szCs w:val="21"/>
        </w:rPr>
        <w:t>us</w:t>
      </w:r>
    </w:p>
    <w:p w14:paraId="66F3E49A" w14:textId="61984A7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opera</w:t>
      </w:r>
      <w:r w:rsidRPr="000B42F5">
        <w:rPr>
          <w:rFonts w:ascii="Times New Roman" w:hAnsi="Times New Roman" w:cs="Times New Roman"/>
        </w:rPr>
        <w:t>：</w:t>
      </w:r>
      <w:r w:rsidR="00BB16CC" w:rsidRPr="000B42F5">
        <w:rPr>
          <w:rFonts w:ascii="Times New Roman" w:eastAsia="宋体" w:hAnsi="Times New Roman" w:cs="Times New Roman"/>
          <w:szCs w:val="21"/>
        </w:rPr>
        <w:t>['</w:t>
      </w:r>
      <w:r w:rsidR="00737B37" w:rsidRPr="006E33EE">
        <w:rPr>
          <w:rFonts w:ascii="Times New Roman" w:hAnsi="Times New Roman" w:cs="Times New Roman"/>
          <w:szCs w:val="21"/>
        </w:rPr>
        <w:t>ɒ</w:t>
      </w:r>
      <w:r w:rsidR="00BB16CC" w:rsidRPr="000B42F5">
        <w:rPr>
          <w:rFonts w:ascii="Times New Roman" w:eastAsia="宋体" w:hAnsi="Times New Roman" w:cs="Times New Roman"/>
          <w:szCs w:val="21"/>
        </w:rPr>
        <w:t>prə</w:t>
      </w:r>
      <w:r w:rsidR="00943C76">
        <w:rPr>
          <w:rFonts w:ascii="Times New Roman" w:eastAsia="宋体" w:hAnsi="Times New Roman" w:cs="Times New Roman"/>
          <w:szCs w:val="21"/>
        </w:rPr>
        <w:t>] n.</w:t>
      </w:r>
      <w:r w:rsidRPr="000B42F5">
        <w:rPr>
          <w:rFonts w:ascii="Times New Roman" w:hAnsi="Times New Roman" w:cs="Times New Roman"/>
        </w:rPr>
        <w:t>歌剧</w:t>
      </w:r>
    </w:p>
    <w:p w14:paraId="3595CF0C" w14:textId="77777777" w:rsidR="00CC49A3" w:rsidRPr="00BB16CC" w:rsidRDefault="00CC49A3" w:rsidP="00CC49A3">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opera=oper</w:t>
      </w:r>
      <w:r w:rsidRPr="00BB16CC">
        <w:rPr>
          <w:rFonts w:ascii="Times New Roman" w:eastAsia="宋体" w:hAnsi="Times New Roman" w:cs="Times New Roman"/>
          <w:szCs w:val="21"/>
        </w:rPr>
        <w:t>（工作</w:t>
      </w:r>
      <w:r w:rsidR="00BB16CC" w:rsidRPr="00BB16CC">
        <w:rPr>
          <w:rFonts w:ascii="Times New Roman" w:eastAsia="宋体" w:hAnsi="Times New Roman" w:cs="Times New Roman"/>
          <w:szCs w:val="21"/>
        </w:rPr>
        <w:t>，产出</w:t>
      </w:r>
      <w:r w:rsidRPr="00BB16CC">
        <w:rPr>
          <w:rFonts w:ascii="Times New Roman" w:eastAsia="宋体" w:hAnsi="Times New Roman" w:cs="Times New Roman"/>
          <w:szCs w:val="21"/>
        </w:rPr>
        <w:t>）</w:t>
      </w:r>
      <w:r w:rsidRPr="00BB16CC">
        <w:rPr>
          <w:rFonts w:ascii="Times New Roman" w:eastAsia="宋体" w:hAnsi="Times New Roman" w:cs="Times New Roman"/>
          <w:szCs w:val="21"/>
        </w:rPr>
        <w:t>+a</w:t>
      </w:r>
      <w:r w:rsidRPr="00BB16CC">
        <w:rPr>
          <w:rFonts w:ascii="Times New Roman" w:eastAsia="宋体" w:hAnsi="Times New Roman" w:cs="Times New Roman"/>
          <w:szCs w:val="21"/>
        </w:rPr>
        <w:t>（名词后缀）</w:t>
      </w:r>
      <w:r w:rsidRPr="00BB16CC">
        <w:rPr>
          <w:rFonts w:ascii="Times New Roman" w:eastAsia="宋体" w:hAnsi="Times New Roman" w:cs="Times New Roman"/>
          <w:szCs w:val="21"/>
        </w:rPr>
        <w:t>→</w:t>
      </w:r>
      <w:r w:rsidRPr="00BB16CC">
        <w:rPr>
          <w:rFonts w:ascii="Times New Roman" w:eastAsia="宋体" w:hAnsi="Times New Roman" w:cs="Times New Roman"/>
          <w:szCs w:val="21"/>
        </w:rPr>
        <w:t>（音乐）作品</w:t>
      </w:r>
      <w:r w:rsidRPr="00BB16CC">
        <w:rPr>
          <w:rFonts w:ascii="Times New Roman" w:eastAsia="宋体" w:hAnsi="Times New Roman" w:cs="Times New Roman"/>
          <w:szCs w:val="21"/>
        </w:rPr>
        <w:t>→</w:t>
      </w:r>
      <w:r w:rsidRPr="00BB16CC">
        <w:rPr>
          <w:rFonts w:ascii="Times New Roman" w:eastAsia="宋体" w:hAnsi="Times New Roman" w:cs="Times New Roman"/>
          <w:szCs w:val="21"/>
        </w:rPr>
        <w:t>歌剧</w:t>
      </w:r>
    </w:p>
    <w:p w14:paraId="4F34D6CD" w14:textId="4D16C51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operate</w:t>
      </w:r>
      <w:r w:rsidRPr="000B42F5">
        <w:rPr>
          <w:rFonts w:ascii="Times New Roman" w:hAnsi="Times New Roman" w:cs="Times New Roman"/>
        </w:rPr>
        <w:t>：</w:t>
      </w:r>
      <w:r w:rsidR="00BB16CC"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ˈɒpəreɪt</w:t>
      </w:r>
      <w:r w:rsidR="005B20C0">
        <w:rPr>
          <w:rFonts w:ascii="Times New Roman" w:eastAsia="宋体" w:hAnsi="Times New Roman" w:cs="Times New Roman"/>
          <w:szCs w:val="21"/>
        </w:rPr>
        <w:t>] v</w:t>
      </w:r>
      <w:r w:rsidR="00BB16CC" w:rsidRPr="000B42F5">
        <w:rPr>
          <w:rFonts w:ascii="Times New Roman" w:eastAsia="宋体" w:hAnsi="Times New Roman" w:cs="Times New Roman"/>
          <w:szCs w:val="21"/>
        </w:rPr>
        <w:t>.</w:t>
      </w:r>
      <w:r w:rsidR="00BB16CC" w:rsidRPr="000B42F5">
        <w:rPr>
          <w:rFonts w:ascii="Times New Roman" w:eastAsia="宋体" w:hAnsi="Times New Roman" w:cs="Times New Roman"/>
          <w:szCs w:val="21"/>
        </w:rPr>
        <w:t>操作；经营；运转；动手术；起作用</w:t>
      </w:r>
    </w:p>
    <w:p w14:paraId="39214F57" w14:textId="77777777" w:rsidR="00CC49A3" w:rsidRPr="00BB16CC" w:rsidRDefault="00CC49A3" w:rsidP="00CC49A3">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operate=oper</w:t>
      </w:r>
      <w:r w:rsidRPr="00BB16CC">
        <w:rPr>
          <w:rFonts w:ascii="Times New Roman" w:eastAsia="宋体" w:hAnsi="Times New Roman" w:cs="Times New Roman"/>
          <w:szCs w:val="21"/>
        </w:rPr>
        <w:t>（操作）</w:t>
      </w:r>
      <w:r w:rsidRPr="00BB16CC">
        <w:rPr>
          <w:rFonts w:ascii="Times New Roman" w:eastAsia="宋体" w:hAnsi="Times New Roman" w:cs="Times New Roman"/>
          <w:szCs w:val="21"/>
        </w:rPr>
        <w:t>+ate</w:t>
      </w:r>
      <w:r w:rsidRPr="00BB16CC">
        <w:rPr>
          <w:rFonts w:ascii="Times New Roman" w:eastAsia="宋体" w:hAnsi="Times New Roman" w:cs="Times New Roman"/>
          <w:szCs w:val="21"/>
        </w:rPr>
        <w:t>（动词后缀）</w:t>
      </w:r>
      <w:r w:rsidRPr="00BB16CC">
        <w:rPr>
          <w:rFonts w:ascii="Times New Roman" w:eastAsia="宋体" w:hAnsi="Times New Roman" w:cs="Times New Roman"/>
          <w:szCs w:val="21"/>
        </w:rPr>
        <w:t>→</w:t>
      </w:r>
      <w:r w:rsidRPr="00BB16CC">
        <w:rPr>
          <w:rFonts w:ascii="Times New Roman" w:eastAsia="宋体" w:hAnsi="Times New Roman" w:cs="Times New Roman"/>
          <w:szCs w:val="21"/>
        </w:rPr>
        <w:t>操作</w:t>
      </w:r>
    </w:p>
    <w:p w14:paraId="4DED806A" w14:textId="514B7572"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operation</w:t>
      </w:r>
      <w:r w:rsidRPr="000B42F5">
        <w:rPr>
          <w:rFonts w:ascii="Times New Roman" w:hAnsi="Times New Roman" w:cs="Times New Roman"/>
        </w:rPr>
        <w:t>：</w:t>
      </w:r>
      <w:r w:rsidR="00BB16CC"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ˌɒpəˈreɪʃn</w:t>
      </w:r>
      <w:r w:rsidR="00994895">
        <w:rPr>
          <w:rFonts w:ascii="Times New Roman" w:eastAsia="宋体" w:hAnsi="Times New Roman" w:cs="Times New Roman"/>
          <w:szCs w:val="21"/>
        </w:rPr>
        <w:t>]</w:t>
      </w:r>
      <w:r w:rsidR="00943C76">
        <w:rPr>
          <w:rFonts w:ascii="Times New Roman" w:eastAsia="宋体" w:hAnsi="Times New Roman" w:cs="Times New Roman"/>
          <w:szCs w:val="21"/>
        </w:rPr>
        <w:t xml:space="preserve"> n.</w:t>
      </w:r>
      <w:r w:rsidR="00BB16CC" w:rsidRPr="000B42F5">
        <w:rPr>
          <w:rFonts w:ascii="Times New Roman" w:eastAsia="宋体" w:hAnsi="Times New Roman" w:cs="Times New Roman"/>
          <w:szCs w:val="21"/>
        </w:rPr>
        <w:t>操作；经营；手术</w:t>
      </w:r>
    </w:p>
    <w:p w14:paraId="2B644B1C" w14:textId="77777777" w:rsidR="00CC49A3" w:rsidRPr="00BB16CC" w:rsidRDefault="00CC49A3" w:rsidP="00CC49A3">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Pr="00BB16CC">
        <w:rPr>
          <w:rFonts w:ascii="Times New Roman" w:eastAsia="宋体" w:hAnsi="Times New Roman" w:cs="Times New Roman"/>
          <w:szCs w:val="21"/>
        </w:rPr>
        <w:t>operation=oper</w:t>
      </w:r>
      <w:r w:rsidRPr="00BB16CC">
        <w:rPr>
          <w:rFonts w:ascii="Times New Roman" w:eastAsia="宋体" w:hAnsi="Times New Roman" w:cs="Times New Roman"/>
          <w:szCs w:val="21"/>
        </w:rPr>
        <w:t>（操作）</w:t>
      </w:r>
      <w:r w:rsidR="00BB16CC" w:rsidRPr="00BB16CC">
        <w:rPr>
          <w:rFonts w:ascii="Times New Roman" w:eastAsia="宋体" w:hAnsi="Times New Roman" w:cs="Times New Roman"/>
          <w:szCs w:val="21"/>
        </w:rPr>
        <w:t>+</w:t>
      </w:r>
      <w:r w:rsidR="00BB16CC">
        <w:rPr>
          <w:rFonts w:ascii="Times New Roman" w:eastAsia="宋体" w:hAnsi="Times New Roman" w:cs="Times New Roman" w:hint="eastAsia"/>
          <w:szCs w:val="21"/>
        </w:rPr>
        <w:t>at</w:t>
      </w:r>
      <w:r w:rsidR="00BB16CC">
        <w:rPr>
          <w:rFonts w:ascii="Times New Roman" w:eastAsia="宋体" w:hAnsi="Times New Roman" w:cs="Times New Roman" w:hint="eastAsia"/>
          <w:szCs w:val="21"/>
        </w:rPr>
        <w:t>（动词后缀）</w:t>
      </w:r>
      <w:r w:rsidRPr="00BB16CC">
        <w:rPr>
          <w:rFonts w:ascii="Times New Roman" w:eastAsia="宋体" w:hAnsi="Times New Roman" w:cs="Times New Roman"/>
          <w:szCs w:val="21"/>
        </w:rPr>
        <w:t>+ion</w:t>
      </w:r>
      <w:r w:rsidRPr="00BB16CC">
        <w:rPr>
          <w:rFonts w:ascii="Times New Roman" w:eastAsia="宋体" w:hAnsi="Times New Roman" w:cs="Times New Roman"/>
          <w:szCs w:val="21"/>
        </w:rPr>
        <w:t>（动名词后缀）</w:t>
      </w:r>
      <w:r w:rsidRPr="00BB16CC">
        <w:rPr>
          <w:rFonts w:ascii="Times New Roman" w:eastAsia="宋体" w:hAnsi="Times New Roman" w:cs="Times New Roman"/>
          <w:szCs w:val="21"/>
        </w:rPr>
        <w:t>→</w:t>
      </w:r>
      <w:r w:rsidRPr="00BB16CC">
        <w:rPr>
          <w:rFonts w:ascii="Times New Roman" w:eastAsia="宋体" w:hAnsi="Times New Roman" w:cs="Times New Roman"/>
          <w:szCs w:val="21"/>
        </w:rPr>
        <w:t>操作</w:t>
      </w:r>
    </w:p>
    <w:p w14:paraId="41A23A87" w14:textId="1C11135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operator</w:t>
      </w:r>
      <w:r w:rsidRPr="000B42F5">
        <w:rPr>
          <w:rFonts w:ascii="Times New Roman" w:hAnsi="Times New Roman" w:cs="Times New Roman"/>
        </w:rPr>
        <w:t>：</w:t>
      </w:r>
      <w:r w:rsidR="00BB16CC"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ˈɒpəreɪtə</w:t>
      </w:r>
      <w:r w:rsidR="0069591A">
        <w:rPr>
          <w:rFonts w:ascii="Times New Roman" w:eastAsia="宋体" w:hAnsi="Times New Roman" w:cs="Times New Roman"/>
          <w:szCs w:val="21"/>
        </w:rPr>
        <w:t>(r)]</w:t>
      </w:r>
      <w:r w:rsidR="00943C76">
        <w:rPr>
          <w:rFonts w:ascii="Times New Roman" w:eastAsia="宋体" w:hAnsi="Times New Roman" w:cs="Times New Roman"/>
          <w:szCs w:val="21"/>
        </w:rPr>
        <w:t xml:space="preserve"> n.</w:t>
      </w:r>
      <w:r w:rsidR="00BB16CC" w:rsidRPr="000B42F5">
        <w:rPr>
          <w:rFonts w:ascii="Times New Roman" w:eastAsia="宋体" w:hAnsi="Times New Roman" w:cs="Times New Roman"/>
          <w:szCs w:val="21"/>
        </w:rPr>
        <w:t>经营者；操作员；话务员</w:t>
      </w:r>
    </w:p>
    <w:p w14:paraId="07AC2038" w14:textId="77777777" w:rsidR="00CC49A3" w:rsidRPr="00BB16CC" w:rsidRDefault="00CC49A3" w:rsidP="00CC49A3">
      <w:pPr>
        <w:spacing w:line="360" w:lineRule="auto"/>
        <w:ind w:firstLineChars="201" w:firstLine="422"/>
        <w:rPr>
          <w:rFonts w:ascii="Times New Roman" w:eastAsia="宋体" w:hAnsi="Times New Roman" w:cs="Times New Roman"/>
          <w:szCs w:val="21"/>
        </w:rPr>
      </w:pPr>
      <w:r w:rsidRPr="00BB16CC">
        <w:rPr>
          <w:rFonts w:ascii="Times New Roman" w:eastAsia="宋体" w:hAnsi="Times New Roman" w:cs="Times New Roman"/>
          <w:szCs w:val="21"/>
        </w:rPr>
        <w:t>结构分析：</w:t>
      </w:r>
      <w:r w:rsidR="00BB16CC">
        <w:rPr>
          <w:rFonts w:ascii="Times New Roman" w:eastAsia="宋体" w:hAnsi="Times New Roman" w:cs="Times New Roman"/>
          <w:szCs w:val="21"/>
        </w:rPr>
        <w:t>operator=oper</w:t>
      </w:r>
      <w:r w:rsidRPr="00BB16CC">
        <w:rPr>
          <w:rFonts w:ascii="Times New Roman" w:eastAsia="宋体" w:hAnsi="Times New Roman" w:cs="Times New Roman"/>
          <w:szCs w:val="21"/>
        </w:rPr>
        <w:t>（操作）</w:t>
      </w:r>
      <w:r w:rsidRPr="00BB16CC">
        <w:rPr>
          <w:rFonts w:ascii="Times New Roman" w:eastAsia="宋体" w:hAnsi="Times New Roman" w:cs="Times New Roman"/>
          <w:szCs w:val="21"/>
        </w:rPr>
        <w:t>+</w:t>
      </w:r>
      <w:r w:rsidR="00BB16CC">
        <w:rPr>
          <w:rFonts w:ascii="Times New Roman" w:eastAsia="宋体" w:hAnsi="Times New Roman" w:cs="Times New Roman" w:hint="eastAsia"/>
          <w:szCs w:val="21"/>
        </w:rPr>
        <w:t>at</w:t>
      </w:r>
      <w:r w:rsidR="00BB16CC">
        <w:rPr>
          <w:rFonts w:ascii="Times New Roman" w:eastAsia="宋体" w:hAnsi="Times New Roman" w:cs="Times New Roman" w:hint="eastAsia"/>
          <w:szCs w:val="21"/>
        </w:rPr>
        <w:t>（动词后缀）</w:t>
      </w:r>
      <w:r w:rsidR="00BB16CC">
        <w:rPr>
          <w:rFonts w:ascii="Times New Roman" w:eastAsia="宋体" w:hAnsi="Times New Roman" w:cs="Times New Roman" w:hint="eastAsia"/>
          <w:szCs w:val="21"/>
        </w:rPr>
        <w:t>+</w:t>
      </w:r>
      <w:r w:rsidRPr="00BB16CC">
        <w:rPr>
          <w:rFonts w:ascii="Times New Roman" w:eastAsia="宋体" w:hAnsi="Times New Roman" w:cs="Times New Roman"/>
          <w:szCs w:val="21"/>
        </w:rPr>
        <w:t>or</w:t>
      </w:r>
      <w:r w:rsidRPr="00BB16CC">
        <w:rPr>
          <w:rFonts w:ascii="Times New Roman" w:eastAsia="宋体" w:hAnsi="Times New Roman" w:cs="Times New Roman"/>
          <w:szCs w:val="21"/>
        </w:rPr>
        <w:t>（者）</w:t>
      </w:r>
      <w:r w:rsidRPr="00BB16CC">
        <w:rPr>
          <w:rFonts w:ascii="Times New Roman" w:eastAsia="宋体" w:hAnsi="Times New Roman" w:cs="Times New Roman"/>
          <w:szCs w:val="21"/>
        </w:rPr>
        <w:t>→</w:t>
      </w:r>
      <w:r w:rsidRPr="00BB16CC">
        <w:rPr>
          <w:rFonts w:ascii="Times New Roman" w:eastAsia="宋体" w:hAnsi="Times New Roman" w:cs="Times New Roman"/>
          <w:szCs w:val="21"/>
        </w:rPr>
        <w:t>操作者</w:t>
      </w:r>
    </w:p>
    <w:p w14:paraId="715CA948" w14:textId="77777777" w:rsidR="00B65107" w:rsidRPr="001B460E" w:rsidRDefault="00B65107" w:rsidP="005D3898">
      <w:pPr>
        <w:pStyle w:val="2"/>
        <w:numPr>
          <w:ilvl w:val="0"/>
          <w:numId w:val="11"/>
        </w:numPr>
        <w:rPr>
          <w:sz w:val="24"/>
          <w:szCs w:val="24"/>
        </w:rPr>
      </w:pPr>
      <w:bookmarkStart w:id="430" w:name="_Toc504321816"/>
      <w:bookmarkEnd w:id="429"/>
      <w:r w:rsidRPr="001B460E">
        <w:rPr>
          <w:rFonts w:hint="eastAsia"/>
          <w:sz w:val="24"/>
          <w:szCs w:val="24"/>
        </w:rPr>
        <w:t>opt-</w:t>
      </w:r>
      <w:r w:rsidR="00024B29">
        <w:rPr>
          <w:rFonts w:hint="eastAsia"/>
          <w:sz w:val="24"/>
          <w:szCs w:val="24"/>
        </w:rPr>
        <w:t>/opin-</w:t>
      </w:r>
      <w:r w:rsidRPr="001B460E">
        <w:rPr>
          <w:rFonts w:hint="eastAsia"/>
          <w:sz w:val="24"/>
          <w:szCs w:val="24"/>
        </w:rPr>
        <w:t>（</w:t>
      </w:r>
      <w:r w:rsidR="00024B29">
        <w:rPr>
          <w:rFonts w:hint="eastAsia"/>
          <w:sz w:val="24"/>
          <w:szCs w:val="24"/>
        </w:rPr>
        <w:t>选择</w:t>
      </w:r>
      <w:r w:rsidRPr="001B460E">
        <w:rPr>
          <w:rFonts w:hint="eastAsia"/>
          <w:sz w:val="24"/>
          <w:szCs w:val="24"/>
        </w:rPr>
        <w:t>，想要</w:t>
      </w:r>
      <w:r w:rsidR="00024B29">
        <w:rPr>
          <w:rFonts w:hint="eastAsia"/>
          <w:sz w:val="24"/>
          <w:szCs w:val="24"/>
        </w:rPr>
        <w:t>；思想，考虑</w:t>
      </w:r>
      <w:r w:rsidRPr="001B460E">
        <w:rPr>
          <w:rFonts w:hint="eastAsia"/>
          <w:sz w:val="24"/>
          <w:szCs w:val="24"/>
        </w:rPr>
        <w:t>）</w:t>
      </w:r>
      <w:bookmarkEnd w:id="430"/>
    </w:p>
    <w:p w14:paraId="0AD71E0E" w14:textId="77777777" w:rsidR="00B65107" w:rsidRDefault="00B65107" w:rsidP="00B6510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00024B29">
        <w:rPr>
          <w:rFonts w:ascii="Times New Roman" w:eastAsia="宋体" w:hAnsi="Times New Roman" w:cs="Times New Roman" w:hint="eastAsia"/>
          <w:szCs w:val="21"/>
        </w:rPr>
        <w:t>opt-</w:t>
      </w:r>
      <w:r w:rsidR="00024B29">
        <w:rPr>
          <w:rFonts w:ascii="Times New Roman" w:eastAsia="宋体" w:hAnsi="Times New Roman" w:cs="Times New Roman" w:hint="eastAsia"/>
          <w:szCs w:val="21"/>
        </w:rPr>
        <w:t>来自</w:t>
      </w:r>
      <w:r w:rsidRPr="0021261A">
        <w:rPr>
          <w:rFonts w:ascii="Times New Roman" w:eastAsia="宋体" w:hAnsi="Times New Roman" w:cs="Times New Roman" w:hint="eastAsia"/>
          <w:szCs w:val="21"/>
        </w:rPr>
        <w:t>拉丁语动词</w:t>
      </w:r>
      <w:r w:rsidRPr="008F013B">
        <w:rPr>
          <w:rFonts w:ascii="Times New Roman" w:eastAsia="宋体" w:hAnsi="Times New Roman" w:cs="Times New Roman"/>
          <w:szCs w:val="21"/>
          <w:u w:val="single"/>
        </w:rPr>
        <w:t>opt</w:t>
      </w:r>
      <w:r w:rsidRPr="0021261A">
        <w:rPr>
          <w:rFonts w:ascii="Times New Roman" w:eastAsia="宋体" w:hAnsi="Times New Roman" w:cs="Times New Roman"/>
          <w:szCs w:val="21"/>
        </w:rPr>
        <w:t>are</w:t>
      </w:r>
      <w:r w:rsidR="00024B29">
        <w:rPr>
          <w:rFonts w:ascii="Times New Roman" w:eastAsia="宋体" w:hAnsi="Times New Roman" w:cs="Times New Roman" w:hint="eastAsia"/>
          <w:szCs w:val="21"/>
        </w:rPr>
        <w:t>（选择）</w:t>
      </w:r>
      <w:r w:rsidR="00542CA2">
        <w:rPr>
          <w:rFonts w:ascii="Times New Roman" w:eastAsia="宋体" w:hAnsi="Times New Roman" w:cs="Times New Roman" w:hint="eastAsia"/>
          <w:szCs w:val="21"/>
        </w:rPr>
        <w:t>及其完成分词</w:t>
      </w:r>
      <w:r w:rsidRPr="008F013B">
        <w:rPr>
          <w:rFonts w:ascii="Times New Roman" w:eastAsia="宋体" w:hAnsi="Times New Roman" w:cs="Times New Roman"/>
          <w:szCs w:val="21"/>
          <w:u w:val="single"/>
        </w:rPr>
        <w:t>opt</w:t>
      </w:r>
      <w:r w:rsidRPr="0021261A">
        <w:rPr>
          <w:rFonts w:ascii="Times New Roman" w:eastAsia="宋体" w:hAnsi="Times New Roman" w:cs="Times New Roman"/>
          <w:szCs w:val="21"/>
        </w:rPr>
        <w:t>atus</w:t>
      </w:r>
      <w:r w:rsidR="00024B29">
        <w:rPr>
          <w:rFonts w:ascii="Times New Roman" w:eastAsia="宋体" w:hAnsi="Times New Roman" w:cs="Times New Roman" w:hint="eastAsia"/>
          <w:szCs w:val="21"/>
        </w:rPr>
        <w:t>；</w:t>
      </w:r>
      <w:r w:rsidR="00024B29">
        <w:rPr>
          <w:rFonts w:ascii="Times New Roman" w:eastAsia="宋体" w:hAnsi="Times New Roman" w:cs="Times New Roman" w:hint="eastAsia"/>
          <w:szCs w:val="21"/>
        </w:rPr>
        <w:t>opin-</w:t>
      </w:r>
      <w:r w:rsidR="00024B29">
        <w:rPr>
          <w:rFonts w:ascii="Times New Roman" w:eastAsia="宋体" w:hAnsi="Times New Roman" w:cs="Times New Roman" w:hint="eastAsia"/>
          <w:szCs w:val="21"/>
        </w:rPr>
        <w:t>来自</w:t>
      </w:r>
      <w:r w:rsidR="00024B29" w:rsidRPr="0021261A">
        <w:rPr>
          <w:rFonts w:ascii="Times New Roman" w:eastAsia="宋体" w:hAnsi="Times New Roman" w:cs="Times New Roman" w:hint="eastAsia"/>
          <w:szCs w:val="21"/>
        </w:rPr>
        <w:t>拉丁语动词</w:t>
      </w:r>
      <w:r w:rsidR="00024B29" w:rsidRPr="008F013B">
        <w:rPr>
          <w:rFonts w:ascii="Times New Roman" w:eastAsia="宋体" w:hAnsi="Times New Roman" w:cs="Times New Roman"/>
          <w:szCs w:val="21"/>
          <w:u w:val="single"/>
        </w:rPr>
        <w:t>opin</w:t>
      </w:r>
      <w:r w:rsidR="00024B29" w:rsidRPr="0021261A">
        <w:rPr>
          <w:rFonts w:ascii="Times New Roman" w:eastAsia="宋体" w:hAnsi="Times New Roman" w:cs="Times New Roman"/>
          <w:szCs w:val="21"/>
        </w:rPr>
        <w:t>ari</w:t>
      </w:r>
      <w:r w:rsidR="00024B29">
        <w:rPr>
          <w:rFonts w:ascii="Times New Roman" w:eastAsia="宋体" w:hAnsi="Times New Roman" w:cs="Times New Roman" w:hint="eastAsia"/>
          <w:szCs w:val="21"/>
        </w:rPr>
        <w:t>（思想，考虑），二者均</w:t>
      </w:r>
      <w:r>
        <w:rPr>
          <w:rFonts w:ascii="Times New Roman" w:eastAsia="宋体" w:hAnsi="Times New Roman" w:cs="Times New Roman" w:hint="eastAsia"/>
          <w:szCs w:val="21"/>
        </w:rPr>
        <w:t>最终源自原始印欧语词根</w:t>
      </w:r>
      <w:r>
        <w:rPr>
          <w:rFonts w:ascii="Times New Roman" w:eastAsia="宋体" w:hAnsi="Times New Roman" w:cs="Times New Roman" w:hint="eastAsia"/>
          <w:szCs w:val="21"/>
        </w:rPr>
        <w:t>op-</w:t>
      </w:r>
      <w:r>
        <w:rPr>
          <w:rFonts w:ascii="Times New Roman" w:eastAsia="宋体" w:hAnsi="Times New Roman" w:cs="Times New Roman" w:hint="eastAsia"/>
          <w:szCs w:val="21"/>
        </w:rPr>
        <w:t>（选择）</w:t>
      </w:r>
    </w:p>
    <w:p w14:paraId="79A8ABF7" w14:textId="5F8235F8" w:rsidR="00B65107" w:rsidRPr="00832D03" w:rsidRDefault="00B6510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option</w:t>
      </w:r>
      <w:r w:rsidRPr="00832D03">
        <w:rPr>
          <w:rFonts w:ascii="Times New Roman" w:hAnsi="Times New Roman" w:cs="Times New Roman"/>
        </w:rPr>
        <w:t>：</w:t>
      </w:r>
      <w:r w:rsidR="00024B29" w:rsidRPr="00832D03">
        <w:rPr>
          <w:rFonts w:ascii="Times New Roman" w:hAnsi="Times New Roman" w:cs="Times New Roman"/>
          <w:szCs w:val="21"/>
        </w:rPr>
        <w:t>[</w:t>
      </w:r>
      <w:r w:rsidR="00737B37" w:rsidRPr="00737B37">
        <w:rPr>
          <w:rFonts w:ascii="Times New Roman" w:hAnsi="Times New Roman" w:cs="Times New Roman"/>
          <w:szCs w:val="21"/>
        </w:rPr>
        <w:t>ˈɒpʃn</w:t>
      </w:r>
      <w:r w:rsidR="00943C76">
        <w:rPr>
          <w:rFonts w:ascii="Times New Roman" w:hAnsi="Times New Roman" w:cs="Times New Roman"/>
          <w:szCs w:val="21"/>
        </w:rPr>
        <w:t>] n.</w:t>
      </w:r>
      <w:r w:rsidR="00024B29" w:rsidRPr="00832D03">
        <w:rPr>
          <w:rFonts w:ascii="Times New Roman" w:hAnsi="Times New Roman" w:cs="Times New Roman"/>
          <w:szCs w:val="21"/>
        </w:rPr>
        <w:t>选项；选择权</w:t>
      </w:r>
    </w:p>
    <w:p w14:paraId="56DA1B5D" w14:textId="77777777" w:rsidR="00B65107" w:rsidRDefault="00B65107" w:rsidP="00B6510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option=opt</w:t>
      </w:r>
      <w:r w:rsidR="005321FE">
        <w:rPr>
          <w:rFonts w:ascii="Times New Roman" w:hAnsi="Times New Roman" w:cs="Times New Roman" w:hint="eastAsia"/>
          <w:szCs w:val="21"/>
        </w:rPr>
        <w:t>（选择）</w:t>
      </w:r>
      <w:r>
        <w:rPr>
          <w:rFonts w:ascii="Times New Roman" w:hAnsi="Times New Roman" w:cs="Times New Roman" w:hint="eastAsia"/>
          <w:szCs w:val="21"/>
        </w:rPr>
        <w:t>+ion</w:t>
      </w:r>
      <w:r>
        <w:rPr>
          <w:rFonts w:ascii="Times New Roman" w:hAnsi="Times New Roman" w:cs="Times New Roman" w:hint="eastAsia"/>
          <w:szCs w:val="21"/>
        </w:rPr>
        <w:t>（名词后缀）</w:t>
      </w:r>
    </w:p>
    <w:p w14:paraId="0858A9B6" w14:textId="090BCF3C" w:rsidR="00B65107" w:rsidRPr="00832D03" w:rsidRDefault="00B6510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optional</w:t>
      </w:r>
      <w:r w:rsidRPr="00832D03">
        <w:rPr>
          <w:rFonts w:ascii="Times New Roman" w:hAnsi="Times New Roman" w:cs="Times New Roman"/>
        </w:rPr>
        <w:t>：</w:t>
      </w:r>
      <w:r w:rsidR="00024B29" w:rsidRPr="00832D03">
        <w:rPr>
          <w:rFonts w:ascii="Times New Roman" w:hAnsi="Times New Roman" w:cs="Times New Roman"/>
          <w:szCs w:val="21"/>
        </w:rPr>
        <w:t>['</w:t>
      </w:r>
      <w:r w:rsidR="00737B37" w:rsidRPr="006E33EE">
        <w:rPr>
          <w:rFonts w:ascii="Times New Roman" w:hAnsi="Times New Roman" w:cs="Times New Roman"/>
          <w:szCs w:val="21"/>
        </w:rPr>
        <w:t>ɒ</w:t>
      </w:r>
      <w:r w:rsidR="00024B29" w:rsidRPr="00832D03">
        <w:rPr>
          <w:rFonts w:ascii="Times New Roman" w:hAnsi="Times New Roman" w:cs="Times New Roman"/>
          <w:szCs w:val="21"/>
        </w:rPr>
        <w:t>pʃənl</w:t>
      </w:r>
      <w:r w:rsidR="00811F99">
        <w:rPr>
          <w:rFonts w:ascii="Times New Roman" w:hAnsi="Times New Roman" w:cs="Times New Roman"/>
          <w:szCs w:val="21"/>
        </w:rPr>
        <w:t>] adj</w:t>
      </w:r>
      <w:r w:rsidR="00024B29" w:rsidRPr="00832D03">
        <w:rPr>
          <w:rFonts w:ascii="Times New Roman" w:hAnsi="Times New Roman" w:cs="Times New Roman"/>
          <w:szCs w:val="21"/>
        </w:rPr>
        <w:t>.</w:t>
      </w:r>
      <w:r w:rsidRPr="00832D03">
        <w:rPr>
          <w:rFonts w:ascii="Times New Roman" w:hAnsi="Times New Roman" w:cs="Times New Roman"/>
        </w:rPr>
        <w:t>可选的</w:t>
      </w:r>
    </w:p>
    <w:p w14:paraId="4C73664F" w14:textId="77777777" w:rsidR="00B65107" w:rsidRPr="00B65107" w:rsidRDefault="00B65107" w:rsidP="00B6510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optional=option</w:t>
      </w:r>
      <w:r>
        <w:rPr>
          <w:rFonts w:ascii="Times New Roman" w:hAnsi="Times New Roman" w:cs="Times New Roman" w:hint="eastAsia"/>
          <w:szCs w:val="21"/>
        </w:rPr>
        <w:t>（选择）</w:t>
      </w:r>
      <w:r>
        <w:rPr>
          <w:rFonts w:ascii="Times New Roman" w:hAnsi="Times New Roman" w:cs="Times New Roman" w:hint="eastAsia"/>
          <w:szCs w:val="21"/>
        </w:rPr>
        <w:t>+al</w:t>
      </w:r>
      <w:r>
        <w:rPr>
          <w:rFonts w:ascii="Times New Roman" w:hAnsi="Times New Roman" w:cs="Times New Roman" w:hint="eastAsia"/>
          <w:szCs w:val="21"/>
        </w:rPr>
        <w:t>（形容词后缀）→可选的</w:t>
      </w:r>
    </w:p>
    <w:p w14:paraId="0228D193" w14:textId="12CFB6E8" w:rsidR="00B65107" w:rsidRPr="00832D03" w:rsidRDefault="00B6510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adopt</w:t>
      </w:r>
      <w:r w:rsidRPr="00832D03">
        <w:rPr>
          <w:rFonts w:ascii="Times New Roman" w:hAnsi="Times New Roman" w:cs="Times New Roman"/>
        </w:rPr>
        <w:t>：</w:t>
      </w:r>
      <w:r w:rsidR="00024B29" w:rsidRPr="00832D03">
        <w:rPr>
          <w:rFonts w:ascii="Times New Roman" w:hAnsi="Times New Roman" w:cs="Times New Roman"/>
          <w:szCs w:val="21"/>
        </w:rPr>
        <w:t>[ə'd</w:t>
      </w:r>
      <w:r w:rsidR="00737B37" w:rsidRPr="006E33EE">
        <w:rPr>
          <w:rFonts w:ascii="Times New Roman" w:hAnsi="Times New Roman" w:cs="Times New Roman"/>
          <w:szCs w:val="21"/>
        </w:rPr>
        <w:t>ɒ</w:t>
      </w:r>
      <w:r w:rsidR="00024B29" w:rsidRPr="00832D03">
        <w:rPr>
          <w:rFonts w:ascii="Times New Roman" w:hAnsi="Times New Roman" w:cs="Times New Roman"/>
          <w:szCs w:val="21"/>
        </w:rPr>
        <w:t>pt</w:t>
      </w:r>
      <w:r w:rsidR="005B20C0">
        <w:rPr>
          <w:rFonts w:ascii="Times New Roman" w:hAnsi="Times New Roman" w:cs="Times New Roman"/>
          <w:szCs w:val="21"/>
        </w:rPr>
        <w:t>] v</w:t>
      </w:r>
      <w:r w:rsidR="00024B29" w:rsidRPr="00832D03">
        <w:rPr>
          <w:rFonts w:ascii="Times New Roman" w:hAnsi="Times New Roman" w:cs="Times New Roman"/>
          <w:szCs w:val="21"/>
        </w:rPr>
        <w:t>.</w:t>
      </w:r>
      <w:r w:rsidR="00024B29" w:rsidRPr="00832D03">
        <w:rPr>
          <w:rFonts w:ascii="Times New Roman" w:hAnsi="Times New Roman" w:cs="Times New Roman"/>
          <w:szCs w:val="21"/>
        </w:rPr>
        <w:t>采纳，接受；收养</w:t>
      </w:r>
    </w:p>
    <w:p w14:paraId="72FCA4F4" w14:textId="77777777" w:rsidR="00B65107" w:rsidRDefault="00B65107" w:rsidP="00B6510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adopt=ad</w:t>
      </w:r>
      <w:r>
        <w:rPr>
          <w:rFonts w:ascii="Times New Roman" w:hAnsi="Times New Roman" w:cs="Times New Roman" w:hint="eastAsia"/>
          <w:szCs w:val="21"/>
        </w:rPr>
        <w:t>（去）</w:t>
      </w:r>
      <w:r>
        <w:rPr>
          <w:rFonts w:ascii="Times New Roman" w:hAnsi="Times New Roman" w:cs="Times New Roman" w:hint="eastAsia"/>
          <w:szCs w:val="21"/>
        </w:rPr>
        <w:t>+</w:t>
      </w:r>
      <w:r w:rsidRPr="006D57EA">
        <w:rPr>
          <w:rFonts w:ascii="Times New Roman" w:hAnsi="Times New Roman" w:cs="Times New Roman" w:hint="eastAsia"/>
          <w:szCs w:val="21"/>
        </w:rPr>
        <w:t>opt</w:t>
      </w:r>
      <w:r>
        <w:rPr>
          <w:rFonts w:ascii="Times New Roman" w:hAnsi="Times New Roman" w:cs="Times New Roman" w:hint="eastAsia"/>
          <w:szCs w:val="21"/>
        </w:rPr>
        <w:t>（</w:t>
      </w:r>
      <w:r w:rsidR="00024B29">
        <w:rPr>
          <w:rFonts w:ascii="Times New Roman" w:hAnsi="Times New Roman" w:cs="Times New Roman" w:hint="eastAsia"/>
          <w:szCs w:val="21"/>
        </w:rPr>
        <w:t>选择，想要</w:t>
      </w:r>
      <w:r>
        <w:rPr>
          <w:rFonts w:ascii="Times New Roman" w:hAnsi="Times New Roman" w:cs="Times New Roman" w:hint="eastAsia"/>
          <w:szCs w:val="21"/>
        </w:rPr>
        <w:t>）→选中，接受→采纳，收养</w:t>
      </w:r>
    </w:p>
    <w:p w14:paraId="61511974" w14:textId="77777777" w:rsidR="00B65107" w:rsidRPr="00832D03" w:rsidRDefault="00B6510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opinion</w:t>
      </w:r>
      <w:r w:rsidRPr="00832D03">
        <w:rPr>
          <w:rFonts w:ascii="Times New Roman" w:hAnsi="Times New Roman" w:cs="Times New Roman"/>
        </w:rPr>
        <w:t>：</w:t>
      </w:r>
      <w:r w:rsidR="00024B29" w:rsidRPr="00832D03">
        <w:rPr>
          <w:rFonts w:ascii="Times New Roman" w:hAnsi="Times New Roman" w:cs="Times New Roman"/>
          <w:szCs w:val="21"/>
        </w:rPr>
        <w:t>[ə'pɪnjən</w:t>
      </w:r>
      <w:r w:rsidR="00943C76">
        <w:rPr>
          <w:rFonts w:ascii="Times New Roman" w:hAnsi="Times New Roman" w:cs="Times New Roman"/>
          <w:szCs w:val="21"/>
        </w:rPr>
        <w:t>] n.</w:t>
      </w:r>
      <w:r w:rsidR="00024B29" w:rsidRPr="00832D03">
        <w:rPr>
          <w:rFonts w:ascii="Times New Roman" w:hAnsi="Times New Roman" w:cs="Times New Roman"/>
          <w:szCs w:val="21"/>
        </w:rPr>
        <w:t>意见；主张</w:t>
      </w:r>
    </w:p>
    <w:p w14:paraId="7F4A6ECC" w14:textId="77777777" w:rsidR="00B65107" w:rsidRDefault="00B65107" w:rsidP="00B6510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opinion=opin</w:t>
      </w:r>
      <w:r>
        <w:rPr>
          <w:rFonts w:ascii="Times New Roman" w:hAnsi="Times New Roman" w:cs="Times New Roman" w:hint="eastAsia"/>
          <w:szCs w:val="21"/>
        </w:rPr>
        <w:t>（</w:t>
      </w:r>
      <w:r w:rsidR="00024B29">
        <w:rPr>
          <w:rFonts w:ascii="Times New Roman" w:hAnsi="Times New Roman" w:cs="Times New Roman" w:hint="eastAsia"/>
          <w:szCs w:val="21"/>
        </w:rPr>
        <w:t>思想，考虑</w:t>
      </w:r>
      <w:r>
        <w:rPr>
          <w:rFonts w:ascii="Times New Roman" w:hAnsi="Times New Roman" w:cs="Times New Roman" w:hint="eastAsia"/>
          <w:szCs w:val="21"/>
        </w:rPr>
        <w:t>）</w:t>
      </w:r>
      <w:r>
        <w:rPr>
          <w:rFonts w:ascii="Times New Roman" w:hAnsi="Times New Roman" w:cs="Times New Roman" w:hint="eastAsia"/>
          <w:szCs w:val="21"/>
        </w:rPr>
        <w:t>+ion</w:t>
      </w:r>
      <w:r>
        <w:rPr>
          <w:rFonts w:ascii="Times New Roman" w:hAnsi="Times New Roman" w:cs="Times New Roman" w:hint="eastAsia"/>
          <w:szCs w:val="21"/>
        </w:rPr>
        <w:t>（名词后缀）→</w:t>
      </w:r>
      <w:r w:rsidR="00024B29">
        <w:rPr>
          <w:rFonts w:ascii="Times New Roman" w:hAnsi="Times New Roman" w:cs="Times New Roman" w:hint="eastAsia"/>
          <w:szCs w:val="21"/>
        </w:rPr>
        <w:t>想法，</w:t>
      </w:r>
      <w:r>
        <w:rPr>
          <w:rFonts w:ascii="Times New Roman" w:hAnsi="Times New Roman" w:cs="Times New Roman" w:hint="eastAsia"/>
          <w:szCs w:val="21"/>
        </w:rPr>
        <w:t>意见</w:t>
      </w:r>
    </w:p>
    <w:p w14:paraId="65898B62" w14:textId="77777777" w:rsidR="00CC49A3" w:rsidRPr="001B460E" w:rsidRDefault="00CC49A3" w:rsidP="005D3898">
      <w:pPr>
        <w:pStyle w:val="2"/>
        <w:numPr>
          <w:ilvl w:val="0"/>
          <w:numId w:val="11"/>
        </w:numPr>
        <w:rPr>
          <w:sz w:val="24"/>
          <w:szCs w:val="24"/>
        </w:rPr>
      </w:pPr>
      <w:bookmarkStart w:id="431" w:name="_Toc504321817"/>
      <w:r w:rsidRPr="001B460E">
        <w:rPr>
          <w:rFonts w:hint="eastAsia"/>
          <w:sz w:val="24"/>
          <w:szCs w:val="24"/>
        </w:rPr>
        <w:t>org-/erg-</w:t>
      </w:r>
      <w:r w:rsidRPr="001B460E">
        <w:rPr>
          <w:rFonts w:hint="eastAsia"/>
          <w:sz w:val="24"/>
          <w:szCs w:val="24"/>
        </w:rPr>
        <w:t>（工作，起作用，反应）</w:t>
      </w:r>
      <w:bookmarkEnd w:id="431"/>
    </w:p>
    <w:p w14:paraId="68B5116E"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w:t>
      </w:r>
      <w:r>
        <w:rPr>
          <w:rFonts w:ascii="Times New Roman" w:eastAsia="宋体" w:hAnsi="Times New Roman" w:cs="Times New Roman" w:hint="eastAsia"/>
          <w:szCs w:val="21"/>
        </w:rPr>
        <w:t>原始印欧语词根</w:t>
      </w:r>
      <w:r>
        <w:rPr>
          <w:rFonts w:ascii="Times New Roman" w:eastAsia="宋体" w:hAnsi="Times New Roman" w:cs="Times New Roman" w:hint="eastAsia"/>
          <w:szCs w:val="21"/>
        </w:rPr>
        <w:t>w</w:t>
      </w:r>
      <w:r w:rsidRPr="00615132">
        <w:rPr>
          <w:rFonts w:ascii="Times New Roman" w:eastAsia="宋体" w:hAnsi="Times New Roman" w:cs="Times New Roman" w:hint="eastAsia"/>
          <w:szCs w:val="21"/>
          <w:u w:val="single"/>
        </w:rPr>
        <w:t>org</w:t>
      </w:r>
      <w:r>
        <w:rPr>
          <w:rFonts w:ascii="Times New Roman" w:eastAsia="宋体" w:hAnsi="Times New Roman" w:cs="Times New Roman" w:hint="eastAsia"/>
          <w:szCs w:val="21"/>
        </w:rPr>
        <w:t>-/</w:t>
      </w:r>
      <w:r w:rsidRPr="00615132">
        <w:rPr>
          <w:rFonts w:ascii="Times New Roman" w:eastAsia="宋体" w:hAnsi="Times New Roman" w:cs="Times New Roman"/>
          <w:szCs w:val="21"/>
        </w:rPr>
        <w:t>w</w:t>
      </w:r>
      <w:r w:rsidRPr="00615132">
        <w:rPr>
          <w:rFonts w:ascii="Times New Roman" w:eastAsia="宋体" w:hAnsi="Times New Roman" w:cs="Times New Roman"/>
          <w:szCs w:val="21"/>
          <w:u w:val="single"/>
        </w:rPr>
        <w:t>erg</w:t>
      </w:r>
      <w:r w:rsidRPr="00615132">
        <w:rPr>
          <w:rFonts w:ascii="Times New Roman" w:eastAsia="宋体" w:hAnsi="Times New Roman" w:cs="Times New Roman"/>
          <w:szCs w:val="21"/>
        </w:rPr>
        <w:t>-</w:t>
      </w:r>
      <w:r w:rsidR="00C539A0">
        <w:rPr>
          <w:rFonts w:ascii="Times New Roman" w:eastAsia="宋体" w:hAnsi="Times New Roman" w:cs="Times New Roman" w:hint="eastAsia"/>
          <w:szCs w:val="21"/>
        </w:rPr>
        <w:t>（工作，起作用，反应）</w:t>
      </w:r>
    </w:p>
    <w:p w14:paraId="056A993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urg-</w:t>
      </w:r>
    </w:p>
    <w:p w14:paraId="65843D79" w14:textId="1371DB72"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organ</w:t>
      </w:r>
      <w:r w:rsidRPr="00832D03">
        <w:rPr>
          <w:rFonts w:ascii="Times New Roman" w:hAnsi="Times New Roman" w:cs="Times New Roman"/>
        </w:rPr>
        <w:t>：</w:t>
      </w:r>
      <w:r w:rsidR="00C539A0" w:rsidRPr="00832D03">
        <w:rPr>
          <w:rFonts w:ascii="Times New Roman" w:hAnsi="Times New Roman" w:cs="Times New Roman"/>
          <w:szCs w:val="21"/>
        </w:rPr>
        <w:t>['</w:t>
      </w:r>
      <w:r w:rsidR="002074D5">
        <w:rPr>
          <w:rFonts w:ascii="Times New Roman" w:hAnsi="Times New Roman" w:cs="Times New Roman"/>
          <w:szCs w:val="21"/>
        </w:rPr>
        <w:t>ɔː</w:t>
      </w:r>
      <w:r w:rsidR="00C539A0" w:rsidRPr="00832D03">
        <w:rPr>
          <w:rFonts w:ascii="Times New Roman" w:hAnsi="Times New Roman" w:cs="Times New Roman"/>
          <w:szCs w:val="21"/>
        </w:rPr>
        <w:t>ɡən</w:t>
      </w:r>
      <w:r w:rsidR="00943C76">
        <w:rPr>
          <w:rFonts w:ascii="Times New Roman" w:hAnsi="Times New Roman" w:cs="Times New Roman"/>
          <w:szCs w:val="21"/>
        </w:rPr>
        <w:t>] n.</w:t>
      </w:r>
      <w:r w:rsidR="00C539A0" w:rsidRPr="00832D03">
        <w:rPr>
          <w:rFonts w:ascii="Times New Roman" w:hAnsi="Times New Roman" w:cs="Times New Roman"/>
          <w:szCs w:val="21"/>
        </w:rPr>
        <w:t>器官；机构；风琴；管风琴</w:t>
      </w:r>
    </w:p>
    <w:p w14:paraId="1D374624"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organ=org</w:t>
      </w:r>
      <w:r>
        <w:rPr>
          <w:rFonts w:ascii="Times New Roman" w:hAnsi="Times New Roman" w:cs="Times New Roman" w:hint="eastAsia"/>
          <w:szCs w:val="21"/>
        </w:rPr>
        <w:t>（工作</w:t>
      </w:r>
      <w:r w:rsidR="00C539A0">
        <w:rPr>
          <w:rFonts w:ascii="Times New Roman" w:hAnsi="Times New Roman" w:cs="Times New Roman" w:hint="eastAsia"/>
          <w:szCs w:val="21"/>
        </w:rPr>
        <w:t>，起作用</w:t>
      </w:r>
      <w:r>
        <w:rPr>
          <w:rFonts w:ascii="Times New Roman" w:hAnsi="Times New Roman" w:cs="Times New Roman" w:hint="eastAsia"/>
          <w:szCs w:val="21"/>
        </w:rPr>
        <w:t>）</w:t>
      </w:r>
      <w:r>
        <w:rPr>
          <w:rFonts w:ascii="Times New Roman" w:hAnsi="Times New Roman" w:cs="Times New Roman" w:hint="eastAsia"/>
          <w:szCs w:val="21"/>
        </w:rPr>
        <w:t>+an</w:t>
      </w:r>
      <w:r>
        <w:rPr>
          <w:rFonts w:ascii="Times New Roman" w:hAnsi="Times New Roman" w:cs="Times New Roman" w:hint="eastAsia"/>
          <w:szCs w:val="21"/>
        </w:rPr>
        <w:t>（名词后缀）→工作者</w:t>
      </w:r>
      <w:r w:rsidR="00C539A0">
        <w:rPr>
          <w:rFonts w:ascii="Times New Roman" w:hAnsi="Times New Roman" w:cs="Times New Roman" w:hint="eastAsia"/>
          <w:szCs w:val="21"/>
        </w:rPr>
        <w:t>，起作用者</w:t>
      </w:r>
      <w:r>
        <w:rPr>
          <w:rFonts w:ascii="Times New Roman" w:hAnsi="Times New Roman" w:cs="Times New Roman" w:hint="eastAsia"/>
          <w:szCs w:val="21"/>
        </w:rPr>
        <w:t>→器官</w:t>
      </w:r>
    </w:p>
    <w:p w14:paraId="6C8A9E3B" w14:textId="2E6FFB90"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organize</w:t>
      </w:r>
      <w:r w:rsidRPr="00832D03">
        <w:rPr>
          <w:rFonts w:ascii="Times New Roman" w:hAnsi="Times New Roman" w:cs="Times New Roman"/>
        </w:rPr>
        <w:t>：</w:t>
      </w:r>
      <w:r w:rsidR="00C539A0" w:rsidRPr="00832D03">
        <w:rPr>
          <w:rFonts w:ascii="Times New Roman" w:hAnsi="Times New Roman" w:cs="Times New Roman"/>
          <w:szCs w:val="21"/>
        </w:rPr>
        <w:t>[</w:t>
      </w:r>
      <w:r w:rsidR="002074D5">
        <w:rPr>
          <w:rFonts w:ascii="Times New Roman" w:hAnsi="Times New Roman" w:cs="Times New Roman"/>
          <w:szCs w:val="21"/>
        </w:rPr>
        <w:t>ɔː</w:t>
      </w:r>
      <w:r w:rsidR="00C539A0" w:rsidRPr="00832D03">
        <w:rPr>
          <w:rFonts w:ascii="Times New Roman" w:hAnsi="Times New Roman" w:cs="Times New Roman"/>
          <w:szCs w:val="21"/>
        </w:rPr>
        <w:t>ɡənaɪz</w:t>
      </w:r>
      <w:r w:rsidR="005B20C0">
        <w:rPr>
          <w:rFonts w:ascii="Times New Roman" w:hAnsi="Times New Roman" w:cs="Times New Roman"/>
          <w:szCs w:val="21"/>
        </w:rPr>
        <w:t>] v</w:t>
      </w:r>
      <w:r w:rsidR="00C539A0" w:rsidRPr="00832D03">
        <w:rPr>
          <w:rFonts w:ascii="Times New Roman" w:hAnsi="Times New Roman" w:cs="Times New Roman"/>
          <w:szCs w:val="21"/>
        </w:rPr>
        <w:t>.</w:t>
      </w:r>
      <w:r w:rsidR="00C539A0" w:rsidRPr="00832D03">
        <w:rPr>
          <w:rFonts w:ascii="Times New Roman" w:hAnsi="Times New Roman" w:cs="Times New Roman"/>
          <w:szCs w:val="21"/>
        </w:rPr>
        <w:t>组织起来；使有系统化；成立组织。英式拼写为</w:t>
      </w:r>
      <w:r w:rsidR="00C539A0" w:rsidRPr="00832D03">
        <w:rPr>
          <w:rFonts w:ascii="Times New Roman" w:hAnsi="Times New Roman" w:cs="Times New Roman"/>
          <w:szCs w:val="21"/>
        </w:rPr>
        <w:t>organise</w:t>
      </w:r>
    </w:p>
    <w:p w14:paraId="1CE51E65"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organize=organ</w:t>
      </w:r>
      <w:r>
        <w:rPr>
          <w:rFonts w:ascii="Times New Roman" w:hAnsi="Times New Roman" w:cs="Times New Roman" w:hint="eastAsia"/>
          <w:szCs w:val="21"/>
        </w:rPr>
        <w:t>（器官</w:t>
      </w:r>
      <w:r w:rsidR="00C539A0">
        <w:rPr>
          <w:rFonts w:ascii="Times New Roman" w:hAnsi="Times New Roman" w:cs="Times New Roman" w:hint="eastAsia"/>
          <w:szCs w:val="21"/>
        </w:rPr>
        <w:t>，功能单元</w:t>
      </w:r>
      <w:r>
        <w:rPr>
          <w:rFonts w:ascii="Times New Roman" w:hAnsi="Times New Roman" w:cs="Times New Roman" w:hint="eastAsia"/>
          <w:szCs w:val="21"/>
        </w:rPr>
        <w:t>）</w:t>
      </w:r>
      <w:r>
        <w:rPr>
          <w:rFonts w:ascii="Times New Roman" w:hAnsi="Times New Roman" w:cs="Times New Roman" w:hint="eastAsia"/>
          <w:szCs w:val="21"/>
        </w:rPr>
        <w:t>+ize</w:t>
      </w:r>
      <w:r>
        <w:rPr>
          <w:rFonts w:ascii="Times New Roman" w:hAnsi="Times New Roman" w:cs="Times New Roman" w:hint="eastAsia"/>
          <w:szCs w:val="21"/>
        </w:rPr>
        <w:t>（使成为）→使成为</w:t>
      </w:r>
      <w:r w:rsidR="00C539A0">
        <w:rPr>
          <w:rFonts w:ascii="Times New Roman" w:hAnsi="Times New Roman" w:cs="Times New Roman" w:hint="eastAsia"/>
          <w:szCs w:val="21"/>
        </w:rPr>
        <w:t>功能单元</w:t>
      </w:r>
      <w:r>
        <w:rPr>
          <w:rFonts w:ascii="Times New Roman" w:hAnsi="Times New Roman" w:cs="Times New Roman" w:hint="eastAsia"/>
          <w:szCs w:val="21"/>
        </w:rPr>
        <w:t>→组织起来</w:t>
      </w:r>
    </w:p>
    <w:p w14:paraId="1CCBBDF8" w14:textId="7A6DD01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organization</w:t>
      </w:r>
      <w:r w:rsidRPr="00832D03">
        <w:rPr>
          <w:rFonts w:ascii="Times New Roman" w:hAnsi="Times New Roman" w:cs="Times New Roman"/>
        </w:rPr>
        <w:t>：</w:t>
      </w:r>
      <w:r w:rsidR="00C539A0" w:rsidRPr="00832D03">
        <w:rPr>
          <w:rFonts w:ascii="Times New Roman" w:hAnsi="Times New Roman" w:cs="Times New Roman"/>
          <w:szCs w:val="21"/>
        </w:rPr>
        <w:t>[</w:t>
      </w:r>
      <w:r w:rsidR="00737B37" w:rsidRPr="00737B37">
        <w:rPr>
          <w:rFonts w:ascii="Times New Roman" w:hAnsi="Times New Roman" w:cs="Times New Roman"/>
          <w:szCs w:val="21"/>
        </w:rPr>
        <w:t>ˌɔː</w:t>
      </w:r>
      <w:r w:rsidR="00737B37" w:rsidRPr="00737B37">
        <w:rPr>
          <w:rFonts w:ascii="Times New Roman" w:hAnsi="Times New Roman" w:cs="Times New Roman" w:hint="eastAsia"/>
          <w:szCs w:val="21"/>
        </w:rPr>
        <w:t>ɡ</w:t>
      </w:r>
      <w:r w:rsidR="00737B37" w:rsidRPr="00737B37">
        <w:rPr>
          <w:rFonts w:ascii="Times New Roman" w:hAnsi="Times New Roman" w:cs="Times New Roman"/>
          <w:szCs w:val="21"/>
        </w:rPr>
        <w:t>ənaɪˈzeɪʃn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C539A0" w:rsidRPr="00832D03">
        <w:rPr>
          <w:rFonts w:ascii="Times New Roman" w:hAnsi="Times New Roman" w:cs="Times New Roman"/>
          <w:szCs w:val="21"/>
        </w:rPr>
        <w:t>组织；机构；体制；团体</w:t>
      </w:r>
    </w:p>
    <w:p w14:paraId="4F438C30" w14:textId="77777777" w:rsidR="00CC49A3" w:rsidRPr="00371E08"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organization=organiz(e)</w:t>
      </w:r>
      <w:r>
        <w:rPr>
          <w:rFonts w:ascii="Times New Roman" w:hAnsi="Times New Roman" w:cs="Times New Roman" w:hint="eastAsia"/>
          <w:szCs w:val="21"/>
        </w:rPr>
        <w:t>（组织起来）</w:t>
      </w:r>
      <w:r>
        <w:rPr>
          <w:rFonts w:ascii="Times New Roman" w:hAnsi="Times New Roman" w:cs="Times New Roman" w:hint="eastAsia"/>
          <w:szCs w:val="21"/>
        </w:rPr>
        <w:t>+ation</w:t>
      </w:r>
      <w:r>
        <w:rPr>
          <w:rFonts w:ascii="Times New Roman" w:hAnsi="Times New Roman" w:cs="Times New Roman" w:hint="eastAsia"/>
          <w:szCs w:val="21"/>
        </w:rPr>
        <w:t>（动名词后缀）→组织</w:t>
      </w:r>
    </w:p>
    <w:p w14:paraId="6D65F702" w14:textId="230C2970"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energy</w:t>
      </w:r>
      <w:r w:rsidRPr="00832D03">
        <w:rPr>
          <w:rFonts w:ascii="Times New Roman" w:hAnsi="Times New Roman" w:cs="Times New Roman"/>
        </w:rPr>
        <w:t>：</w:t>
      </w:r>
      <w:r w:rsidR="0016582C" w:rsidRPr="00832D03">
        <w:rPr>
          <w:rFonts w:ascii="Times New Roman" w:hAnsi="Times New Roman" w:cs="Times New Roman"/>
          <w:szCs w:val="21"/>
        </w:rPr>
        <w:t>['</w:t>
      </w:r>
      <w:r w:rsidR="002074D5">
        <w:rPr>
          <w:rFonts w:ascii="Times New Roman" w:hAnsi="Times New Roman" w:cs="Times New Roman"/>
          <w:szCs w:val="21"/>
        </w:rPr>
        <w:t>e</w:t>
      </w:r>
      <w:r w:rsidR="0016582C" w:rsidRPr="00832D03">
        <w:rPr>
          <w:rFonts w:ascii="Times New Roman" w:hAnsi="Times New Roman" w:cs="Times New Roman"/>
          <w:szCs w:val="21"/>
        </w:rPr>
        <w:t>n</w:t>
      </w:r>
      <w:r w:rsidR="0069591A">
        <w:rPr>
          <w:rFonts w:ascii="Times New Roman" w:hAnsi="Times New Roman" w:cs="Times New Roman"/>
          <w:szCs w:val="21"/>
        </w:rPr>
        <w:t>ə</w:t>
      </w:r>
      <w:r w:rsidR="0016582C" w:rsidRPr="00832D03">
        <w:rPr>
          <w:rFonts w:ascii="Times New Roman" w:hAnsi="Times New Roman" w:cs="Times New Roman"/>
          <w:szCs w:val="21"/>
        </w:rPr>
        <w:t>dʒi</w:t>
      </w:r>
      <w:r w:rsidR="00943C76">
        <w:rPr>
          <w:rFonts w:ascii="Times New Roman" w:hAnsi="Times New Roman" w:cs="Times New Roman"/>
          <w:szCs w:val="21"/>
        </w:rPr>
        <w:t>] n.</w:t>
      </w:r>
      <w:r w:rsidR="0016582C" w:rsidRPr="00832D03">
        <w:rPr>
          <w:rFonts w:ascii="Times New Roman" w:hAnsi="Times New Roman" w:cs="Times New Roman"/>
          <w:szCs w:val="21"/>
        </w:rPr>
        <w:t>能量；精力；活力；精神</w:t>
      </w:r>
    </w:p>
    <w:p w14:paraId="7BC2054E"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energy=en</w:t>
      </w:r>
      <w:r>
        <w:rPr>
          <w:rFonts w:ascii="Times New Roman" w:hAnsi="Times New Roman" w:cs="Times New Roman" w:hint="eastAsia"/>
          <w:szCs w:val="21"/>
        </w:rPr>
        <w:t>（正在）</w:t>
      </w:r>
      <w:r>
        <w:rPr>
          <w:rFonts w:ascii="Times New Roman" w:hAnsi="Times New Roman" w:cs="Times New Roman" w:hint="eastAsia"/>
          <w:szCs w:val="21"/>
        </w:rPr>
        <w:t>+erg</w:t>
      </w:r>
      <w:r>
        <w:rPr>
          <w:rFonts w:ascii="Times New Roman" w:hAnsi="Times New Roman" w:cs="Times New Roman" w:hint="eastAsia"/>
          <w:szCs w:val="21"/>
        </w:rPr>
        <w:t>（工作）</w:t>
      </w:r>
      <w:r>
        <w:rPr>
          <w:rFonts w:ascii="Times New Roman" w:hAnsi="Times New Roman" w:cs="Times New Roman" w:hint="eastAsia"/>
          <w:szCs w:val="21"/>
        </w:rPr>
        <w:t>+y</w:t>
      </w:r>
      <w:r>
        <w:rPr>
          <w:rFonts w:ascii="Times New Roman" w:hAnsi="Times New Roman" w:cs="Times New Roman" w:hint="eastAsia"/>
          <w:szCs w:val="21"/>
        </w:rPr>
        <w:t>（名词后缀）→正在工作→能量</w:t>
      </w:r>
    </w:p>
    <w:p w14:paraId="5D526BA8" w14:textId="0435D565"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energetic</w:t>
      </w:r>
      <w:r w:rsidRPr="00832D03">
        <w:rPr>
          <w:rFonts w:ascii="Times New Roman" w:hAnsi="Times New Roman" w:cs="Times New Roman"/>
        </w:rPr>
        <w:t>：</w:t>
      </w:r>
      <w:r w:rsidR="0016582C" w:rsidRPr="00832D03">
        <w:rPr>
          <w:rFonts w:ascii="Times New Roman" w:hAnsi="Times New Roman" w:cs="Times New Roman"/>
          <w:szCs w:val="21"/>
        </w:rPr>
        <w:t>[</w:t>
      </w:r>
      <w:r w:rsidR="00737B37" w:rsidRPr="00737B37">
        <w:rPr>
          <w:rFonts w:ascii="Times New Roman" w:hAnsi="Times New Roman" w:cs="Times New Roman"/>
          <w:szCs w:val="21"/>
        </w:rPr>
        <w:t>ˌenəˈdʒetɪk</w:t>
      </w:r>
      <w:r w:rsidR="00811F99">
        <w:rPr>
          <w:rFonts w:ascii="Times New Roman" w:hAnsi="Times New Roman" w:cs="Times New Roman"/>
          <w:szCs w:val="21"/>
        </w:rPr>
        <w:t>] adj</w:t>
      </w:r>
      <w:r w:rsidR="0016582C" w:rsidRPr="00832D03">
        <w:rPr>
          <w:rFonts w:ascii="Times New Roman" w:hAnsi="Times New Roman" w:cs="Times New Roman"/>
          <w:szCs w:val="21"/>
        </w:rPr>
        <w:t>.</w:t>
      </w:r>
      <w:r w:rsidRPr="00832D03">
        <w:rPr>
          <w:rFonts w:ascii="Times New Roman" w:hAnsi="Times New Roman" w:cs="Times New Roman"/>
        </w:rPr>
        <w:t>精力充沛的</w:t>
      </w:r>
    </w:p>
    <w:p w14:paraId="3DF902A5"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energetic=energe</w:t>
      </w:r>
      <w:r w:rsidR="0016582C">
        <w:rPr>
          <w:rFonts w:ascii="Times New Roman" w:hAnsi="Times New Roman" w:cs="Times New Roman" w:hint="eastAsia"/>
          <w:szCs w:val="21"/>
        </w:rPr>
        <w:t>t(</w:t>
      </w:r>
      <w:r>
        <w:rPr>
          <w:rFonts w:ascii="Times New Roman" w:hAnsi="Times New Roman" w:cs="Times New Roman" w:hint="eastAsia"/>
          <w:szCs w:val="21"/>
        </w:rPr>
        <w:t>=energy</w:t>
      </w:r>
      <w:r>
        <w:rPr>
          <w:rFonts w:ascii="Times New Roman" w:hAnsi="Times New Roman" w:cs="Times New Roman" w:hint="eastAsia"/>
          <w:szCs w:val="21"/>
        </w:rPr>
        <w:t>，精力</w:t>
      </w:r>
      <w:r w:rsidR="0016582C">
        <w:rPr>
          <w:rFonts w:ascii="Times New Roman" w:hAnsi="Times New Roman" w:cs="Times New Roman" w:hint="eastAsia"/>
          <w:szCs w:val="21"/>
        </w:rPr>
        <w:t>)+</w:t>
      </w:r>
      <w:r>
        <w:rPr>
          <w:rFonts w:ascii="Times New Roman" w:hAnsi="Times New Roman" w:cs="Times New Roman" w:hint="eastAsia"/>
          <w:szCs w:val="21"/>
        </w:rPr>
        <w:t>ic</w:t>
      </w:r>
      <w:r>
        <w:rPr>
          <w:rFonts w:ascii="Times New Roman" w:hAnsi="Times New Roman" w:cs="Times New Roman" w:hint="eastAsia"/>
          <w:szCs w:val="21"/>
        </w:rPr>
        <w:t>（形容词后缀）→精力充沛的</w:t>
      </w:r>
    </w:p>
    <w:p w14:paraId="14E73C06" w14:textId="0FFFC3F9" w:rsidR="0090462A" w:rsidRPr="00832D03" w:rsidRDefault="0090462A" w:rsidP="0090462A">
      <w:pPr>
        <w:pStyle w:val="ac"/>
        <w:numPr>
          <w:ilvl w:val="0"/>
          <w:numId w:val="8"/>
        </w:numPr>
        <w:spacing w:line="480" w:lineRule="auto"/>
        <w:ind w:firstLineChars="0"/>
        <w:rPr>
          <w:rFonts w:ascii="Times New Roman" w:hAnsi="Times New Roman" w:cs="Times New Roman"/>
        </w:rPr>
      </w:pPr>
      <w:bookmarkStart w:id="432" w:name="OLE_LINK1497"/>
      <w:bookmarkStart w:id="433" w:name="OLE_LINK1498"/>
      <w:r w:rsidRPr="00832D03">
        <w:rPr>
          <w:rFonts w:ascii="Times New Roman" w:hAnsi="Times New Roman" w:cs="Times New Roman"/>
        </w:rPr>
        <w:t>allergic</w:t>
      </w:r>
      <w:r w:rsidRPr="00832D03">
        <w:rPr>
          <w:rFonts w:ascii="Times New Roman" w:hAnsi="Times New Roman" w:cs="Times New Roman"/>
        </w:rPr>
        <w:t>：</w:t>
      </w:r>
      <w:r w:rsidR="0016582C" w:rsidRPr="00832D03">
        <w:rPr>
          <w:rFonts w:ascii="Times New Roman" w:hAnsi="Times New Roman" w:cs="Times New Roman"/>
          <w:szCs w:val="21"/>
        </w:rPr>
        <w:t>[ə'l</w:t>
      </w:r>
      <w:r w:rsidR="002074D5">
        <w:rPr>
          <w:rFonts w:ascii="Times New Roman" w:hAnsi="Times New Roman" w:cs="Times New Roman"/>
          <w:szCs w:val="21"/>
        </w:rPr>
        <w:t>ɜː</w:t>
      </w:r>
      <w:r w:rsidR="0016582C" w:rsidRPr="00832D03">
        <w:rPr>
          <w:rFonts w:ascii="Times New Roman" w:hAnsi="Times New Roman" w:cs="Times New Roman"/>
          <w:szCs w:val="21"/>
        </w:rPr>
        <w:t>dʒɪk</w:t>
      </w:r>
      <w:r w:rsidR="00811F99">
        <w:rPr>
          <w:rFonts w:ascii="Times New Roman" w:hAnsi="Times New Roman" w:cs="Times New Roman"/>
          <w:szCs w:val="21"/>
        </w:rPr>
        <w:t>] adj</w:t>
      </w:r>
      <w:r w:rsidR="0016582C" w:rsidRPr="00832D03">
        <w:rPr>
          <w:rFonts w:ascii="Times New Roman" w:hAnsi="Times New Roman" w:cs="Times New Roman"/>
          <w:szCs w:val="21"/>
        </w:rPr>
        <w:t>.</w:t>
      </w:r>
      <w:r w:rsidRPr="00832D03">
        <w:rPr>
          <w:rFonts w:ascii="Times New Roman" w:hAnsi="Times New Roman" w:cs="Times New Roman"/>
        </w:rPr>
        <w:t>过敏的</w:t>
      </w:r>
    </w:p>
    <w:p w14:paraId="05F681FB" w14:textId="77777777" w:rsidR="0090462A" w:rsidRDefault="0090462A" w:rsidP="009046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allergic=all</w:t>
      </w:r>
      <w:r>
        <w:rPr>
          <w:rFonts w:ascii="Times New Roman" w:hAnsi="Times New Roman" w:cs="Times New Roman" w:hint="eastAsia"/>
          <w:szCs w:val="21"/>
        </w:rPr>
        <w:t>（不同的，异常的）</w:t>
      </w:r>
      <w:r>
        <w:rPr>
          <w:rFonts w:ascii="Times New Roman" w:hAnsi="Times New Roman" w:cs="Times New Roman" w:hint="eastAsia"/>
          <w:szCs w:val="21"/>
        </w:rPr>
        <w:t>+erg</w:t>
      </w:r>
      <w:r>
        <w:rPr>
          <w:rFonts w:ascii="Times New Roman" w:hAnsi="Times New Roman" w:cs="Times New Roman" w:hint="eastAsia"/>
          <w:szCs w:val="21"/>
        </w:rPr>
        <w:t>（反应）</w:t>
      </w:r>
      <w:r>
        <w:rPr>
          <w:rFonts w:ascii="Times New Roman" w:hAnsi="Times New Roman" w:cs="Times New Roman" w:hint="eastAsia"/>
          <w:szCs w:val="21"/>
        </w:rPr>
        <w:t>+ic</w:t>
      </w:r>
      <w:r>
        <w:rPr>
          <w:rFonts w:ascii="Times New Roman" w:hAnsi="Times New Roman" w:cs="Times New Roman" w:hint="eastAsia"/>
          <w:szCs w:val="21"/>
        </w:rPr>
        <w:t>（形容词后缀）→反应异常的→过敏的</w:t>
      </w:r>
    </w:p>
    <w:p w14:paraId="5CE53ED1" w14:textId="49F94476"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surgeon</w:t>
      </w:r>
      <w:bookmarkEnd w:id="432"/>
      <w:bookmarkEnd w:id="433"/>
      <w:r w:rsidRPr="000B42F5">
        <w:rPr>
          <w:rFonts w:ascii="Times New Roman" w:cs="Times New Roman"/>
        </w:rPr>
        <w:t>：</w:t>
      </w:r>
      <w:r w:rsidR="0016582C" w:rsidRPr="000B42F5">
        <w:rPr>
          <w:rFonts w:ascii="Times New Roman" w:eastAsia="宋体" w:hAnsi="Times New Roman" w:cs="Times New Roman"/>
          <w:szCs w:val="21"/>
        </w:rPr>
        <w:t>['s</w:t>
      </w:r>
      <w:r w:rsidR="002074D5">
        <w:rPr>
          <w:rFonts w:ascii="Times New Roman" w:eastAsia="宋体" w:hAnsi="Times New Roman" w:cs="Times New Roman"/>
          <w:szCs w:val="21"/>
        </w:rPr>
        <w:t>ɜː</w:t>
      </w:r>
      <w:r w:rsidR="0016582C" w:rsidRPr="000B42F5">
        <w:rPr>
          <w:rFonts w:ascii="Times New Roman" w:eastAsia="宋体" w:hAnsi="Times New Roman" w:cs="Times New Roman"/>
          <w:szCs w:val="21"/>
        </w:rPr>
        <w:t>dʒən</w:t>
      </w:r>
      <w:r w:rsidR="00943C76">
        <w:rPr>
          <w:rFonts w:ascii="Times New Roman" w:eastAsia="宋体" w:hAnsi="Times New Roman" w:cs="Times New Roman"/>
          <w:szCs w:val="21"/>
        </w:rPr>
        <w:t>] n.</w:t>
      </w:r>
      <w:r w:rsidRPr="000B42F5">
        <w:rPr>
          <w:rFonts w:ascii="Times New Roman" w:cs="Times New Roman"/>
        </w:rPr>
        <w:t>外科医生</w:t>
      </w:r>
    </w:p>
    <w:p w14:paraId="61A7C07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surgeon=s</w:t>
      </w:r>
      <w:r>
        <w:rPr>
          <w:rFonts w:ascii="Times New Roman" w:eastAsia="宋体" w:hAnsi="Times New Roman" w:cs="Times New Roman" w:hint="eastAsia"/>
          <w:szCs w:val="21"/>
        </w:rPr>
        <w:t>（</w:t>
      </w:r>
      <w:r w:rsidR="0016582C">
        <w:rPr>
          <w:rFonts w:ascii="Times New Roman" w:eastAsia="宋体" w:hAnsi="Times New Roman" w:cs="Times New Roman" w:hint="eastAsia"/>
          <w:szCs w:val="21"/>
        </w:rPr>
        <w:t>源自希腊语</w:t>
      </w:r>
      <w:r w:rsidR="0016582C">
        <w:rPr>
          <w:rFonts w:ascii="Times New Roman" w:eastAsia="宋体" w:hAnsi="Times New Roman" w:cs="Times New Roman" w:hint="eastAsia"/>
          <w:szCs w:val="21"/>
        </w:rPr>
        <w:t>kheir</w:t>
      </w:r>
      <w:r w:rsidR="0016582C">
        <w:rPr>
          <w:rFonts w:ascii="Times New Roman" w:eastAsia="宋体" w:hAnsi="Times New Roman" w:cs="Times New Roman" w:hint="eastAsia"/>
          <w:szCs w:val="21"/>
        </w:rPr>
        <w:t>，</w:t>
      </w:r>
      <w:r>
        <w:rPr>
          <w:rFonts w:ascii="Times New Roman" w:eastAsia="宋体" w:hAnsi="Times New Roman" w:cs="Times New Roman" w:hint="eastAsia"/>
          <w:szCs w:val="21"/>
        </w:rPr>
        <w:t>手）</w:t>
      </w:r>
      <w:r>
        <w:rPr>
          <w:rFonts w:ascii="Times New Roman" w:eastAsia="宋体" w:hAnsi="Times New Roman" w:cs="Times New Roman" w:hint="eastAsia"/>
          <w:szCs w:val="21"/>
        </w:rPr>
        <w:t>+urg</w:t>
      </w:r>
      <w:r>
        <w:rPr>
          <w:rFonts w:ascii="Times New Roman" w:eastAsia="宋体" w:hAnsi="Times New Roman" w:cs="Times New Roman" w:hint="eastAsia"/>
          <w:szCs w:val="21"/>
        </w:rPr>
        <w:t>（工作）</w:t>
      </w:r>
      <w:r>
        <w:rPr>
          <w:rFonts w:ascii="Times New Roman" w:eastAsia="宋体" w:hAnsi="Times New Roman" w:cs="Times New Roman" w:hint="eastAsia"/>
          <w:szCs w:val="21"/>
        </w:rPr>
        <w:t>+eon</w:t>
      </w:r>
      <w:r>
        <w:rPr>
          <w:rFonts w:ascii="Times New Roman" w:eastAsia="宋体" w:hAnsi="Times New Roman" w:cs="Times New Roman" w:hint="eastAsia"/>
          <w:szCs w:val="21"/>
        </w:rPr>
        <w:t>（名词后缀）→用手工作的人→外科医生</w:t>
      </w:r>
    </w:p>
    <w:p w14:paraId="7B8EE486" w14:textId="77777777" w:rsidR="001910A5" w:rsidRPr="001B460E" w:rsidRDefault="001910A5" w:rsidP="005D3898">
      <w:pPr>
        <w:pStyle w:val="2"/>
        <w:numPr>
          <w:ilvl w:val="0"/>
          <w:numId w:val="11"/>
        </w:numPr>
        <w:rPr>
          <w:sz w:val="24"/>
          <w:szCs w:val="24"/>
        </w:rPr>
      </w:pPr>
      <w:bookmarkStart w:id="434" w:name="_Toc504321818"/>
      <w:r w:rsidRPr="001B460E">
        <w:rPr>
          <w:rFonts w:hint="eastAsia"/>
          <w:sz w:val="24"/>
          <w:szCs w:val="24"/>
        </w:rPr>
        <w:t>ori-/ort-</w:t>
      </w:r>
      <w:r w:rsidRPr="001B460E">
        <w:rPr>
          <w:rFonts w:hint="eastAsia"/>
          <w:sz w:val="24"/>
          <w:szCs w:val="24"/>
        </w:rPr>
        <w:t>（起源，升起，出现）</w:t>
      </w:r>
      <w:bookmarkEnd w:id="434"/>
    </w:p>
    <w:p w14:paraId="33E1E656" w14:textId="77777777" w:rsidR="001910A5" w:rsidRPr="00D96CB3" w:rsidRDefault="001910A5" w:rsidP="001910A5">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来源：拉丁语动词</w:t>
      </w:r>
      <w:r w:rsidRPr="00871066">
        <w:rPr>
          <w:rFonts w:ascii="Times New Roman" w:eastAsia="宋体" w:hAnsi="Times New Roman" w:cs="Times New Roman"/>
          <w:szCs w:val="21"/>
          <w:u w:val="single"/>
        </w:rPr>
        <w:t>ori</w:t>
      </w:r>
      <w:r w:rsidRPr="0021261A">
        <w:rPr>
          <w:rFonts w:ascii="Times New Roman" w:eastAsia="宋体" w:hAnsi="Times New Roman" w:cs="Times New Roman"/>
          <w:szCs w:val="21"/>
        </w:rPr>
        <w:t>ri</w:t>
      </w:r>
      <w:r w:rsidR="0016582C">
        <w:rPr>
          <w:rFonts w:ascii="Times New Roman" w:eastAsia="宋体" w:hAnsi="Times New Roman" w:cs="Times New Roman" w:hint="eastAsia"/>
          <w:szCs w:val="21"/>
        </w:rPr>
        <w:t>（升起，出现）</w:t>
      </w:r>
      <w:r w:rsidR="00542CA2">
        <w:rPr>
          <w:rFonts w:ascii="Times New Roman" w:eastAsia="宋体" w:hAnsi="Times New Roman" w:cs="Times New Roman" w:hint="eastAsia"/>
          <w:szCs w:val="21"/>
        </w:rPr>
        <w:t>及其完成分词</w:t>
      </w:r>
      <w:r w:rsidRPr="00871066">
        <w:rPr>
          <w:rFonts w:ascii="Times New Roman" w:eastAsia="宋体" w:hAnsi="Times New Roman" w:cs="Times New Roman"/>
          <w:szCs w:val="21"/>
          <w:u w:val="single"/>
        </w:rPr>
        <w:t>ort</w:t>
      </w:r>
      <w:r w:rsidRPr="0021261A">
        <w:rPr>
          <w:rFonts w:ascii="Times New Roman" w:eastAsia="宋体" w:hAnsi="Times New Roman" w:cs="Times New Roman"/>
          <w:szCs w:val="21"/>
        </w:rPr>
        <w:t>us</w:t>
      </w:r>
    </w:p>
    <w:p w14:paraId="7C4E3C3E" w14:textId="5A3BC691" w:rsidR="001910A5" w:rsidRPr="00832D03" w:rsidRDefault="001910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origin</w:t>
      </w:r>
      <w:r w:rsidRPr="00832D03">
        <w:rPr>
          <w:rFonts w:ascii="Times New Roman" w:hAnsi="Times New Roman" w:cs="Times New Roman"/>
        </w:rPr>
        <w:t>：</w:t>
      </w:r>
      <w:r w:rsidR="0016582C" w:rsidRPr="00832D03">
        <w:rPr>
          <w:rFonts w:ascii="Times New Roman" w:hAnsi="Times New Roman" w:cs="Times New Roman"/>
          <w:szCs w:val="21"/>
        </w:rPr>
        <w:t>['</w:t>
      </w:r>
      <w:r w:rsidR="00737B37" w:rsidRPr="006E33EE">
        <w:rPr>
          <w:rFonts w:ascii="Times New Roman" w:hAnsi="Times New Roman" w:cs="Times New Roman"/>
          <w:szCs w:val="21"/>
        </w:rPr>
        <w:t>ɒ</w:t>
      </w:r>
      <w:r w:rsidR="0016582C" w:rsidRPr="00832D03">
        <w:rPr>
          <w:rFonts w:ascii="Times New Roman" w:hAnsi="Times New Roman" w:cs="Times New Roman"/>
          <w:szCs w:val="21"/>
        </w:rPr>
        <w:t>rɪdʒɪn</w:t>
      </w:r>
      <w:r w:rsidR="00943C76">
        <w:rPr>
          <w:rFonts w:ascii="Times New Roman" w:hAnsi="Times New Roman" w:cs="Times New Roman"/>
          <w:szCs w:val="21"/>
        </w:rPr>
        <w:t>] n.</w:t>
      </w:r>
      <w:r w:rsidR="0016582C" w:rsidRPr="00832D03">
        <w:rPr>
          <w:rFonts w:ascii="Times New Roman" w:hAnsi="Times New Roman" w:cs="Times New Roman"/>
          <w:szCs w:val="21"/>
        </w:rPr>
        <w:t>起源；原点；出身；开端</w:t>
      </w:r>
    </w:p>
    <w:p w14:paraId="606A0FE8" w14:textId="77777777" w:rsidR="001910A5" w:rsidRDefault="001910A5" w:rsidP="001910A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origin=ori</w:t>
      </w:r>
      <w:r>
        <w:rPr>
          <w:rFonts w:ascii="Times New Roman" w:hAnsi="Times New Roman" w:cs="Times New Roman" w:hint="eastAsia"/>
          <w:szCs w:val="21"/>
        </w:rPr>
        <w:t>（起源）</w:t>
      </w:r>
      <w:r>
        <w:rPr>
          <w:rFonts w:ascii="Times New Roman" w:hAnsi="Times New Roman" w:cs="Times New Roman" w:hint="eastAsia"/>
          <w:szCs w:val="21"/>
        </w:rPr>
        <w:t>+gin</w:t>
      </w:r>
      <w:r>
        <w:rPr>
          <w:rFonts w:ascii="Times New Roman" w:hAnsi="Times New Roman" w:cs="Times New Roman" w:hint="eastAsia"/>
          <w:szCs w:val="21"/>
        </w:rPr>
        <w:t>→起源</w:t>
      </w:r>
    </w:p>
    <w:p w14:paraId="5FF11B02" w14:textId="5171BF28" w:rsidR="001910A5" w:rsidRPr="00832D03" w:rsidRDefault="001910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abortion</w:t>
      </w:r>
      <w:r w:rsidRPr="00832D03">
        <w:rPr>
          <w:rFonts w:ascii="Times New Roman" w:hAnsi="Times New Roman" w:cs="Times New Roman"/>
        </w:rPr>
        <w:t>：</w:t>
      </w:r>
      <w:r w:rsidR="0016582C" w:rsidRPr="00832D03">
        <w:rPr>
          <w:rFonts w:ascii="Times New Roman" w:hAnsi="Times New Roman" w:cs="Times New Roman"/>
          <w:szCs w:val="21"/>
        </w:rPr>
        <w:t>[ə'b</w:t>
      </w:r>
      <w:r w:rsidR="002074D5">
        <w:rPr>
          <w:rFonts w:ascii="Times New Roman" w:hAnsi="Times New Roman" w:cs="Times New Roman"/>
          <w:szCs w:val="21"/>
        </w:rPr>
        <w:t>ɔː</w:t>
      </w:r>
      <w:r w:rsidR="0016582C" w:rsidRPr="00832D03">
        <w:rPr>
          <w:rFonts w:ascii="Times New Roman" w:hAnsi="Times New Roman" w:cs="Times New Roman"/>
          <w:szCs w:val="21"/>
        </w:rPr>
        <w:t>ʃn</w:t>
      </w:r>
      <w:r w:rsidR="00943C76">
        <w:rPr>
          <w:rFonts w:ascii="Times New Roman" w:hAnsi="Times New Roman" w:cs="Times New Roman"/>
          <w:szCs w:val="21"/>
        </w:rPr>
        <w:t>] n.</w:t>
      </w:r>
      <w:r w:rsidRPr="00832D03">
        <w:rPr>
          <w:rFonts w:ascii="Times New Roman" w:hAnsi="Times New Roman" w:cs="Times New Roman"/>
        </w:rPr>
        <w:t>流产</w:t>
      </w:r>
      <w:r w:rsidR="0016582C" w:rsidRPr="00832D03">
        <w:rPr>
          <w:rFonts w:ascii="Times New Roman" w:hAnsi="Times New Roman" w:cs="Times New Roman"/>
        </w:rPr>
        <w:t>；堕胎</w:t>
      </w:r>
    </w:p>
    <w:p w14:paraId="3FA612DD" w14:textId="77777777" w:rsidR="001910A5" w:rsidRDefault="001910A5" w:rsidP="001910A5">
      <w:pPr>
        <w:spacing w:line="360" w:lineRule="auto"/>
        <w:ind w:firstLineChars="202" w:firstLine="424"/>
        <w:rPr>
          <w:rFonts w:ascii="Times New Roman" w:cs="Times New Roman"/>
          <w:szCs w:val="21"/>
        </w:rPr>
      </w:pPr>
      <w:r>
        <w:rPr>
          <w:rFonts w:ascii="Times New Roman" w:hAnsi="Times New Roman" w:cs="Times New Roman" w:hint="eastAsia"/>
          <w:szCs w:val="21"/>
        </w:rPr>
        <w:t>结构分析：</w:t>
      </w:r>
      <w:r>
        <w:rPr>
          <w:rFonts w:ascii="Times New Roman" w:cs="Times New Roman" w:hint="eastAsia"/>
          <w:szCs w:val="21"/>
        </w:rPr>
        <w:t>abortion=ab</w:t>
      </w:r>
      <w:r>
        <w:rPr>
          <w:rFonts w:ascii="Times New Roman" w:cs="Times New Roman" w:hint="eastAsia"/>
          <w:szCs w:val="21"/>
        </w:rPr>
        <w:t>（偏离）</w:t>
      </w:r>
      <w:r>
        <w:rPr>
          <w:rFonts w:ascii="Times New Roman" w:cs="Times New Roman" w:hint="eastAsia"/>
          <w:szCs w:val="21"/>
        </w:rPr>
        <w:t>+</w:t>
      </w:r>
      <w:r w:rsidRPr="00D23D40">
        <w:rPr>
          <w:rFonts w:ascii="Times New Roman" w:cs="Times New Roman" w:hint="eastAsia"/>
          <w:szCs w:val="21"/>
        </w:rPr>
        <w:t>ort</w:t>
      </w:r>
      <w:r>
        <w:rPr>
          <w:rFonts w:ascii="Times New Roman" w:cs="Times New Roman" w:hint="eastAsia"/>
          <w:szCs w:val="21"/>
        </w:rPr>
        <w:t>（出生、起源）</w:t>
      </w:r>
      <w:r>
        <w:rPr>
          <w:rFonts w:ascii="Times New Roman" w:cs="Times New Roman" w:hint="eastAsia"/>
          <w:szCs w:val="21"/>
        </w:rPr>
        <w:t>+ion</w:t>
      </w:r>
      <w:r>
        <w:rPr>
          <w:rFonts w:ascii="Times New Roman" w:cs="Times New Roman" w:hint="eastAsia"/>
          <w:szCs w:val="21"/>
        </w:rPr>
        <w:t>（名词后缀）→无法正常出生→流产</w:t>
      </w:r>
    </w:p>
    <w:p w14:paraId="612E7AC8" w14:textId="77777777" w:rsidR="007D71DC" w:rsidRDefault="007D71DC" w:rsidP="007D71DC">
      <w:pPr>
        <w:pStyle w:val="2"/>
        <w:numPr>
          <w:ilvl w:val="0"/>
          <w:numId w:val="11"/>
        </w:numPr>
        <w:rPr>
          <w:sz w:val="24"/>
          <w:szCs w:val="24"/>
        </w:rPr>
      </w:pPr>
      <w:bookmarkStart w:id="435" w:name="_Toc504321819"/>
      <w:r w:rsidRPr="007D71DC">
        <w:rPr>
          <w:rFonts w:hint="eastAsia"/>
          <w:sz w:val="24"/>
          <w:szCs w:val="24"/>
        </w:rPr>
        <w:t>pac-</w:t>
      </w:r>
      <w:r w:rsidRPr="007D71DC">
        <w:rPr>
          <w:rFonts w:hint="eastAsia"/>
          <w:sz w:val="24"/>
          <w:szCs w:val="24"/>
        </w:rPr>
        <w:t>（和平，安宁）</w:t>
      </w:r>
      <w:bookmarkEnd w:id="435"/>
    </w:p>
    <w:p w14:paraId="4F2923F8" w14:textId="77777777" w:rsidR="0016582C" w:rsidRPr="00CB0BB1" w:rsidRDefault="0016582C" w:rsidP="0016582C">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来源：拉丁语名词</w:t>
      </w:r>
      <w:r w:rsidRPr="00CB0BB1">
        <w:rPr>
          <w:rFonts w:ascii="Times New Roman" w:hAnsi="Times New Roman" w:cs="Times New Roman"/>
          <w:szCs w:val="21"/>
        </w:rPr>
        <w:t>pax</w:t>
      </w:r>
      <w:r w:rsidRPr="00CB0BB1">
        <w:rPr>
          <w:rFonts w:ascii="Times New Roman" w:hAnsi="Times New Roman" w:cs="Times New Roman"/>
          <w:szCs w:val="21"/>
        </w:rPr>
        <w:t>（和平，安宁）的属格形式</w:t>
      </w:r>
      <w:r w:rsidRPr="00CB0BB1">
        <w:rPr>
          <w:rFonts w:ascii="Times New Roman" w:hAnsi="Times New Roman" w:cs="Times New Roman"/>
          <w:szCs w:val="21"/>
          <w:u w:val="single"/>
        </w:rPr>
        <w:t>pac</w:t>
      </w:r>
      <w:r w:rsidRPr="00CB0BB1">
        <w:rPr>
          <w:rFonts w:ascii="Times New Roman" w:hAnsi="Times New Roman" w:cs="Times New Roman"/>
          <w:szCs w:val="21"/>
        </w:rPr>
        <w:t>is</w:t>
      </w:r>
    </w:p>
    <w:p w14:paraId="7855CEB6" w14:textId="77777777" w:rsidR="0016582C" w:rsidRPr="0016582C" w:rsidRDefault="0016582C" w:rsidP="0016582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peac-</w:t>
      </w:r>
    </w:p>
    <w:p w14:paraId="0EE8125B" w14:textId="77777777" w:rsidR="007D71DC" w:rsidRPr="00832D03" w:rsidRDefault="007D71DC" w:rsidP="001658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Pacific</w:t>
      </w:r>
      <w:r w:rsidR="0016582C" w:rsidRPr="00832D03">
        <w:rPr>
          <w:rFonts w:ascii="Times New Roman" w:hAnsi="Times New Roman" w:cs="Times New Roman"/>
        </w:rPr>
        <w:t>：</w:t>
      </w:r>
      <w:r w:rsidR="0016582C" w:rsidRPr="00832D03">
        <w:rPr>
          <w:rFonts w:ascii="Times New Roman" w:hAnsi="Times New Roman" w:cs="Times New Roman"/>
        </w:rPr>
        <w:t xml:space="preserve">[pə'sɪfɪk] adj. </w:t>
      </w:r>
      <w:r w:rsidR="0016582C" w:rsidRPr="00832D03">
        <w:rPr>
          <w:rFonts w:ascii="Times New Roman" w:hAnsi="Times New Roman" w:cs="Times New Roman"/>
        </w:rPr>
        <w:t>太平洋的</w:t>
      </w:r>
      <w:r w:rsidR="0016582C" w:rsidRPr="00832D03">
        <w:rPr>
          <w:rFonts w:ascii="Times New Roman" w:hAnsi="Times New Roman" w:cs="Times New Roman"/>
        </w:rPr>
        <w:t xml:space="preserve">n. </w:t>
      </w:r>
      <w:r w:rsidR="0016582C" w:rsidRPr="00832D03">
        <w:rPr>
          <w:rFonts w:ascii="Times New Roman" w:hAnsi="Times New Roman" w:cs="Times New Roman"/>
        </w:rPr>
        <w:t>太平洋</w:t>
      </w:r>
    </w:p>
    <w:p w14:paraId="7814F8CF" w14:textId="77777777" w:rsidR="0016582C" w:rsidRPr="0016582C" w:rsidRDefault="0016582C" w:rsidP="0016582C">
      <w:pPr>
        <w:spacing w:line="360" w:lineRule="auto"/>
        <w:ind w:firstLineChars="202" w:firstLine="424"/>
        <w:rPr>
          <w:rFonts w:ascii="Times New Roman" w:hAnsi="Times New Roman" w:cs="Times New Roman"/>
          <w:szCs w:val="21"/>
        </w:rPr>
      </w:pPr>
      <w:r w:rsidRPr="0016582C">
        <w:rPr>
          <w:rFonts w:ascii="Times New Roman" w:hAnsi="Times New Roman" w:cs="Times New Roman" w:hint="eastAsia"/>
          <w:szCs w:val="21"/>
        </w:rPr>
        <w:t>结构分析：</w:t>
      </w:r>
      <w:r w:rsidRPr="0016582C">
        <w:rPr>
          <w:rFonts w:ascii="Times New Roman" w:hAnsi="Times New Roman" w:cs="Times New Roman" w:hint="eastAsia"/>
          <w:szCs w:val="21"/>
        </w:rPr>
        <w:t>Pacific=pac</w:t>
      </w:r>
      <w:r w:rsidRPr="0016582C">
        <w:rPr>
          <w:rFonts w:ascii="Times New Roman" w:hAnsi="Times New Roman" w:cs="Times New Roman" w:hint="eastAsia"/>
          <w:szCs w:val="21"/>
        </w:rPr>
        <w:t>（和平）</w:t>
      </w:r>
      <w:r w:rsidRPr="0016582C">
        <w:rPr>
          <w:rFonts w:ascii="Times New Roman" w:hAnsi="Times New Roman" w:cs="Times New Roman" w:hint="eastAsia"/>
          <w:szCs w:val="21"/>
        </w:rPr>
        <w:t>+i+fic</w:t>
      </w:r>
      <w:r w:rsidRPr="0016582C">
        <w:rPr>
          <w:rFonts w:ascii="Times New Roman" w:hAnsi="Times New Roman" w:cs="Times New Roman" w:hint="eastAsia"/>
          <w:szCs w:val="21"/>
        </w:rPr>
        <w:t>（使，</w:t>
      </w:r>
      <w:r w:rsidRPr="0016582C">
        <w:rPr>
          <w:rFonts w:ascii="Times New Roman" w:hAnsi="Times New Roman" w:cs="Times New Roman" w:hint="eastAsia"/>
          <w:szCs w:val="21"/>
        </w:rPr>
        <w:t>make</w:t>
      </w:r>
      <w:r w:rsidRPr="0016582C">
        <w:rPr>
          <w:rFonts w:ascii="Times New Roman" w:hAnsi="Times New Roman" w:cs="Times New Roman" w:hint="eastAsia"/>
          <w:szCs w:val="21"/>
        </w:rPr>
        <w:t>）→和平的，风平浪静的→太平洋</w:t>
      </w:r>
    </w:p>
    <w:p w14:paraId="579A0F8A" w14:textId="7171879F" w:rsidR="007D71DC" w:rsidRPr="00832D03" w:rsidRDefault="007D71DC" w:rsidP="001658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peace</w:t>
      </w:r>
      <w:r w:rsidR="0016582C" w:rsidRPr="00832D03">
        <w:rPr>
          <w:rFonts w:ascii="Times New Roman" w:hAnsi="Times New Roman" w:cs="Times New Roman"/>
        </w:rPr>
        <w:t>：</w:t>
      </w:r>
      <w:r w:rsidR="0016582C" w:rsidRPr="00832D03">
        <w:rPr>
          <w:rFonts w:ascii="Times New Roman" w:hAnsi="Times New Roman" w:cs="Times New Roman"/>
        </w:rPr>
        <w:t>[pi</w:t>
      </w:r>
      <w:r w:rsidR="00737B37" w:rsidRPr="006E33EE">
        <w:rPr>
          <w:rFonts w:ascii="Times New Roman" w:hAnsi="Times New Roman" w:cs="Times New Roman"/>
          <w:szCs w:val="21"/>
        </w:rPr>
        <w:t>ː</w:t>
      </w:r>
      <w:r w:rsidR="0016582C" w:rsidRPr="00832D03">
        <w:rPr>
          <w:rFonts w:ascii="Times New Roman" w:hAnsi="Times New Roman" w:cs="Times New Roman"/>
        </w:rPr>
        <w:t xml:space="preserve">s] n. </w:t>
      </w:r>
      <w:r w:rsidR="0016582C" w:rsidRPr="00832D03">
        <w:rPr>
          <w:rFonts w:ascii="Times New Roman" w:hAnsi="Times New Roman" w:cs="Times New Roman"/>
        </w:rPr>
        <w:t>和平；平静；和睦</w:t>
      </w:r>
    </w:p>
    <w:p w14:paraId="4C53022A" w14:textId="77777777" w:rsidR="0016582C" w:rsidRPr="0016582C" w:rsidRDefault="0016582C" w:rsidP="0016582C">
      <w:pPr>
        <w:spacing w:line="360" w:lineRule="auto"/>
        <w:ind w:firstLineChars="202" w:firstLine="424"/>
        <w:rPr>
          <w:rFonts w:ascii="Times New Roman" w:hAnsi="Times New Roman" w:cs="Times New Roman"/>
          <w:szCs w:val="21"/>
        </w:rPr>
      </w:pPr>
      <w:r w:rsidRPr="0016582C">
        <w:rPr>
          <w:rFonts w:ascii="Times New Roman" w:hAnsi="Times New Roman" w:cs="Times New Roman" w:hint="eastAsia"/>
          <w:szCs w:val="21"/>
        </w:rPr>
        <w:t>结构分析：</w:t>
      </w:r>
      <w:r w:rsidRPr="0016582C">
        <w:rPr>
          <w:rFonts w:ascii="Times New Roman" w:hAnsi="Times New Roman" w:cs="Times New Roman" w:hint="eastAsia"/>
          <w:szCs w:val="21"/>
        </w:rPr>
        <w:t>peace=peac</w:t>
      </w:r>
      <w:r w:rsidRPr="0016582C">
        <w:rPr>
          <w:rFonts w:ascii="Times New Roman" w:hAnsi="Times New Roman" w:cs="Times New Roman" w:hint="eastAsia"/>
          <w:szCs w:val="21"/>
        </w:rPr>
        <w:t>（和平）</w:t>
      </w:r>
      <w:r w:rsidRPr="0016582C">
        <w:rPr>
          <w:rFonts w:ascii="Times New Roman" w:hAnsi="Times New Roman" w:cs="Times New Roman" w:hint="eastAsia"/>
          <w:szCs w:val="21"/>
        </w:rPr>
        <w:t>+e</w:t>
      </w:r>
      <w:r w:rsidRPr="0016582C">
        <w:rPr>
          <w:rFonts w:ascii="Times New Roman" w:hAnsi="Times New Roman" w:cs="Times New Roman" w:hint="eastAsia"/>
          <w:szCs w:val="21"/>
        </w:rPr>
        <w:t>→和平</w:t>
      </w:r>
    </w:p>
    <w:p w14:paraId="2786E7B7" w14:textId="7658D2B7" w:rsidR="00EF5907" w:rsidRPr="00832D03" w:rsidRDefault="00EF5907" w:rsidP="001658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peaceful</w:t>
      </w:r>
      <w:r w:rsidR="0016582C" w:rsidRPr="00832D03">
        <w:rPr>
          <w:rFonts w:ascii="Times New Roman" w:hAnsi="Times New Roman" w:cs="Times New Roman"/>
          <w:szCs w:val="21"/>
        </w:rPr>
        <w:t>：</w:t>
      </w:r>
      <w:r w:rsidR="0016582C" w:rsidRPr="00832D03">
        <w:rPr>
          <w:rFonts w:ascii="Times New Roman" w:hAnsi="Times New Roman" w:cs="Times New Roman"/>
          <w:szCs w:val="21"/>
        </w:rPr>
        <w:t>['pi</w:t>
      </w:r>
      <w:r w:rsidR="00737B37" w:rsidRPr="006E33EE">
        <w:rPr>
          <w:rFonts w:ascii="Times New Roman" w:hAnsi="Times New Roman" w:cs="Times New Roman"/>
          <w:szCs w:val="21"/>
        </w:rPr>
        <w:t>ː</w:t>
      </w:r>
      <w:r w:rsidR="0016582C" w:rsidRPr="00832D03">
        <w:rPr>
          <w:rFonts w:ascii="Times New Roman" w:hAnsi="Times New Roman" w:cs="Times New Roman"/>
          <w:szCs w:val="21"/>
        </w:rPr>
        <w:t xml:space="preserve">sfl] adj. </w:t>
      </w:r>
      <w:r w:rsidR="0016582C" w:rsidRPr="00832D03">
        <w:rPr>
          <w:rFonts w:ascii="Times New Roman" w:hAnsi="Times New Roman" w:cs="Times New Roman"/>
          <w:szCs w:val="21"/>
        </w:rPr>
        <w:t>和平的，爱好和平的；平静的</w:t>
      </w:r>
    </w:p>
    <w:p w14:paraId="7D7424E1" w14:textId="77777777" w:rsidR="0016582C" w:rsidRPr="0016582C" w:rsidRDefault="0016582C" w:rsidP="0016582C">
      <w:pPr>
        <w:spacing w:line="360" w:lineRule="auto"/>
        <w:ind w:firstLineChars="202" w:firstLine="424"/>
        <w:rPr>
          <w:rFonts w:ascii="Times New Roman" w:hAnsi="Times New Roman" w:cs="Times New Roman"/>
          <w:szCs w:val="21"/>
        </w:rPr>
      </w:pPr>
      <w:r w:rsidRPr="0016582C">
        <w:rPr>
          <w:rFonts w:ascii="Times New Roman" w:hAnsi="Times New Roman" w:cs="Times New Roman" w:hint="eastAsia"/>
          <w:szCs w:val="21"/>
        </w:rPr>
        <w:lastRenderedPageBreak/>
        <w:t>结构分析：</w:t>
      </w:r>
      <w:r w:rsidRPr="0016582C">
        <w:rPr>
          <w:rFonts w:ascii="Times New Roman" w:hAnsi="Times New Roman" w:cs="Times New Roman" w:hint="eastAsia"/>
          <w:szCs w:val="21"/>
        </w:rPr>
        <w:t>peaceful=peace</w:t>
      </w:r>
      <w:r w:rsidRPr="0016582C">
        <w:rPr>
          <w:rFonts w:ascii="Times New Roman" w:hAnsi="Times New Roman" w:cs="Times New Roman" w:hint="eastAsia"/>
          <w:szCs w:val="21"/>
        </w:rPr>
        <w:t>（和平）</w:t>
      </w:r>
      <w:r w:rsidRPr="0016582C">
        <w:rPr>
          <w:rFonts w:ascii="Times New Roman" w:hAnsi="Times New Roman" w:cs="Times New Roman" w:hint="eastAsia"/>
          <w:szCs w:val="21"/>
        </w:rPr>
        <w:t>+ful</w:t>
      </w:r>
      <w:r w:rsidRPr="0016582C">
        <w:rPr>
          <w:rFonts w:ascii="Times New Roman" w:hAnsi="Times New Roman" w:cs="Times New Roman" w:hint="eastAsia"/>
          <w:szCs w:val="21"/>
        </w:rPr>
        <w:t>（形容词后缀，充满……的）→和平的</w:t>
      </w:r>
    </w:p>
    <w:p w14:paraId="6BB7BDED" w14:textId="77777777" w:rsidR="00CC4D43" w:rsidRPr="001B460E" w:rsidRDefault="00CC4D43" w:rsidP="005D3898">
      <w:pPr>
        <w:pStyle w:val="2"/>
        <w:numPr>
          <w:ilvl w:val="0"/>
          <w:numId w:val="11"/>
        </w:numPr>
        <w:rPr>
          <w:sz w:val="24"/>
          <w:szCs w:val="24"/>
        </w:rPr>
      </w:pPr>
      <w:bookmarkStart w:id="436" w:name="_Toc504321820"/>
      <w:bookmarkStart w:id="437" w:name="_Hlk38127425"/>
      <w:r w:rsidRPr="001B460E">
        <w:rPr>
          <w:rFonts w:hint="eastAsia"/>
          <w:sz w:val="24"/>
          <w:szCs w:val="24"/>
        </w:rPr>
        <w:t>pan-</w:t>
      </w:r>
      <w:r w:rsidRPr="001B460E">
        <w:rPr>
          <w:rFonts w:hint="eastAsia"/>
          <w:sz w:val="24"/>
          <w:szCs w:val="24"/>
        </w:rPr>
        <w:t>（面包，食物）</w:t>
      </w:r>
      <w:bookmarkEnd w:id="436"/>
    </w:p>
    <w:p w14:paraId="02FE2669" w14:textId="77777777" w:rsidR="00CC4D43" w:rsidRPr="00CC4D43" w:rsidRDefault="00CC4D43" w:rsidP="00CC4D43">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来源：拉丁语名词</w:t>
      </w:r>
      <w:r w:rsidRPr="00BF6461">
        <w:rPr>
          <w:rFonts w:ascii="Times New Roman" w:eastAsia="宋体" w:hAnsi="Times New Roman" w:cs="Times New Roman" w:hint="eastAsia"/>
          <w:szCs w:val="21"/>
          <w:u w:val="single"/>
        </w:rPr>
        <w:t>pan</w:t>
      </w:r>
      <w:r w:rsidRPr="0021261A">
        <w:rPr>
          <w:rFonts w:ascii="Times New Roman" w:eastAsia="宋体" w:hAnsi="Times New Roman" w:cs="Times New Roman" w:hint="eastAsia"/>
          <w:szCs w:val="21"/>
        </w:rPr>
        <w:t>is</w:t>
      </w:r>
      <w:r w:rsidR="0016582C">
        <w:rPr>
          <w:rFonts w:ascii="Times New Roman" w:eastAsia="宋体" w:hAnsi="Times New Roman" w:cs="Times New Roman" w:hint="eastAsia"/>
          <w:szCs w:val="21"/>
        </w:rPr>
        <w:t>（面包）</w:t>
      </w:r>
    </w:p>
    <w:p w14:paraId="6B14409D" w14:textId="3DDCD2ED" w:rsidR="00CC4D43" w:rsidRPr="00832D03" w:rsidRDefault="00CC4D4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companion</w:t>
      </w:r>
      <w:r w:rsidRPr="00832D03">
        <w:rPr>
          <w:rFonts w:ascii="Times New Roman" w:hAnsi="Times New Roman" w:cs="Times New Roman"/>
        </w:rPr>
        <w:t>：</w:t>
      </w:r>
      <w:r w:rsidR="0016582C" w:rsidRPr="00832D03">
        <w:rPr>
          <w:rFonts w:ascii="Times New Roman" w:hAnsi="Times New Roman" w:cs="Times New Roman"/>
          <w:szCs w:val="21"/>
        </w:rPr>
        <w:t>[</w:t>
      </w:r>
      <w:r w:rsidR="00737B37" w:rsidRPr="00737B37">
        <w:rPr>
          <w:rFonts w:ascii="Times New Roman" w:hAnsi="Times New Roman" w:cs="Times New Roman"/>
          <w:szCs w:val="21"/>
        </w:rPr>
        <w:t>kəmˈpænjən</w:t>
      </w:r>
      <w:r w:rsidR="00943C76">
        <w:rPr>
          <w:rFonts w:ascii="Times New Roman" w:hAnsi="Times New Roman" w:cs="Times New Roman"/>
          <w:szCs w:val="21"/>
        </w:rPr>
        <w:t>] n.</w:t>
      </w:r>
      <w:r w:rsidR="0016582C" w:rsidRPr="00832D03">
        <w:rPr>
          <w:rFonts w:ascii="Times New Roman" w:hAnsi="Times New Roman" w:cs="Times New Roman"/>
          <w:szCs w:val="21"/>
        </w:rPr>
        <w:t>同伴；朋友</w:t>
      </w:r>
    </w:p>
    <w:p w14:paraId="02FFC944"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companion=com</w:t>
      </w:r>
      <w:r>
        <w:rPr>
          <w:rFonts w:ascii="Times New Roman" w:hAnsi="Times New Roman" w:cs="Times New Roman" w:hint="eastAsia"/>
          <w:szCs w:val="21"/>
        </w:rPr>
        <w:t>（一起）</w:t>
      </w:r>
      <w:r>
        <w:rPr>
          <w:rFonts w:ascii="Times New Roman" w:hAnsi="Times New Roman" w:cs="Times New Roman" w:hint="eastAsia"/>
          <w:szCs w:val="21"/>
        </w:rPr>
        <w:t>+pan</w:t>
      </w:r>
      <w:r>
        <w:rPr>
          <w:rFonts w:ascii="Times New Roman" w:hAnsi="Times New Roman" w:cs="Times New Roman" w:hint="eastAsia"/>
          <w:szCs w:val="21"/>
        </w:rPr>
        <w:t>（面包）</w:t>
      </w:r>
      <w:r>
        <w:rPr>
          <w:rFonts w:ascii="Times New Roman" w:hAnsi="Times New Roman" w:cs="Times New Roman" w:hint="eastAsia"/>
          <w:szCs w:val="21"/>
        </w:rPr>
        <w:t>+ion</w:t>
      </w:r>
      <w:r w:rsidR="0016582C">
        <w:rPr>
          <w:rFonts w:ascii="Times New Roman" w:hAnsi="Times New Roman" w:cs="Times New Roman" w:hint="eastAsia"/>
          <w:szCs w:val="21"/>
        </w:rPr>
        <w:t>（名词后缀）→分享面包的人</w:t>
      </w:r>
    </w:p>
    <w:p w14:paraId="29D8F46B" w14:textId="77777777" w:rsidR="00CC4D43" w:rsidRDefault="00CC4D43" w:rsidP="00CC4D43">
      <w:pPr>
        <w:spacing w:line="360" w:lineRule="auto"/>
        <w:ind w:firstLineChars="202" w:firstLine="424"/>
        <w:rPr>
          <w:rFonts w:ascii="Times New Roman" w:cs="Times New Roman"/>
          <w:szCs w:val="21"/>
        </w:rPr>
      </w:pPr>
      <w:r w:rsidRPr="00106D3A">
        <w:rPr>
          <w:rFonts w:ascii="Times New Roman" w:cs="Times New Roman"/>
          <w:szCs w:val="21"/>
        </w:rPr>
        <w:t>词源解释：</w:t>
      </w:r>
      <w:r>
        <w:rPr>
          <w:rFonts w:ascii="Times New Roman" w:cs="Times New Roman" w:hint="eastAsia"/>
          <w:szCs w:val="21"/>
        </w:rPr>
        <w:t>在古罗马军队中，每</w:t>
      </w:r>
      <w:r>
        <w:rPr>
          <w:rFonts w:ascii="Times New Roman" w:cs="Times New Roman" w:hint="eastAsia"/>
          <w:szCs w:val="21"/>
        </w:rPr>
        <w:t>10</w:t>
      </w:r>
      <w:r>
        <w:rPr>
          <w:rFonts w:ascii="Times New Roman" w:cs="Times New Roman" w:hint="eastAsia"/>
          <w:szCs w:val="21"/>
        </w:rPr>
        <w:t>名士兵分为一组，宿营时睡同一顶帐篷，吃饭时分享同一条面包。</w:t>
      </w:r>
    </w:p>
    <w:p w14:paraId="032587FE" w14:textId="77777777" w:rsidR="00CC4D43" w:rsidRPr="00832D03" w:rsidRDefault="00CC4D4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company</w:t>
      </w:r>
      <w:r w:rsidRPr="00832D03">
        <w:rPr>
          <w:rFonts w:ascii="Times New Roman" w:hAnsi="Times New Roman" w:cs="Times New Roman"/>
        </w:rPr>
        <w:t>：</w:t>
      </w:r>
      <w:r w:rsidR="0016582C" w:rsidRPr="00832D03">
        <w:rPr>
          <w:rFonts w:ascii="Times New Roman" w:hAnsi="Times New Roman" w:cs="Times New Roman"/>
          <w:szCs w:val="21"/>
        </w:rPr>
        <w:t>['kʌmpəni</w:t>
      </w:r>
      <w:r w:rsidR="00943C76">
        <w:rPr>
          <w:rFonts w:ascii="Times New Roman" w:hAnsi="Times New Roman" w:cs="Times New Roman"/>
          <w:szCs w:val="21"/>
        </w:rPr>
        <w:t>] n.</w:t>
      </w:r>
      <w:r w:rsidR="0016582C" w:rsidRPr="00832D03">
        <w:rPr>
          <w:rFonts w:ascii="Times New Roman" w:hAnsi="Times New Roman" w:cs="Times New Roman"/>
          <w:szCs w:val="21"/>
        </w:rPr>
        <w:t>公司；陪伴，同伴；连队</w:t>
      </w:r>
    </w:p>
    <w:p w14:paraId="51DEBA98"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company=com</w:t>
      </w:r>
      <w:r>
        <w:rPr>
          <w:rFonts w:ascii="Times New Roman" w:hAnsi="Times New Roman" w:cs="Times New Roman" w:hint="eastAsia"/>
          <w:szCs w:val="21"/>
        </w:rPr>
        <w:t>（一起）</w:t>
      </w:r>
      <w:r>
        <w:rPr>
          <w:rFonts w:ascii="Times New Roman" w:hAnsi="Times New Roman" w:cs="Times New Roman" w:hint="eastAsia"/>
          <w:szCs w:val="21"/>
        </w:rPr>
        <w:t>+pan</w:t>
      </w:r>
      <w:r>
        <w:rPr>
          <w:rFonts w:ascii="Times New Roman" w:hAnsi="Times New Roman" w:cs="Times New Roman" w:hint="eastAsia"/>
          <w:szCs w:val="21"/>
        </w:rPr>
        <w:t>（面包）</w:t>
      </w:r>
      <w:r>
        <w:rPr>
          <w:rFonts w:ascii="Times New Roman" w:hAnsi="Times New Roman" w:cs="Times New Roman" w:hint="eastAsia"/>
          <w:szCs w:val="21"/>
        </w:rPr>
        <w:t>+y</w:t>
      </w:r>
      <w:r>
        <w:rPr>
          <w:rFonts w:ascii="Times New Roman" w:hAnsi="Times New Roman" w:cs="Times New Roman" w:hint="eastAsia"/>
          <w:szCs w:val="21"/>
        </w:rPr>
        <w:t>（名词后缀）→分享面包的人→同伴</w:t>
      </w:r>
    </w:p>
    <w:p w14:paraId="68A93036" w14:textId="77777777" w:rsidR="00CC4D43" w:rsidRDefault="00CC4D43" w:rsidP="00CC4D4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与单词</w:t>
      </w:r>
      <w:r>
        <w:rPr>
          <w:rFonts w:ascii="Times New Roman" w:eastAsia="宋体" w:hAnsi="Times New Roman" w:cs="Times New Roman" w:hint="eastAsia"/>
          <w:color w:val="000000" w:themeColor="text1"/>
          <w:szCs w:val="21"/>
        </w:rPr>
        <w:t>companion</w:t>
      </w:r>
      <w:r>
        <w:rPr>
          <w:rFonts w:ascii="Times New Roman" w:eastAsia="宋体" w:hAnsi="Times New Roman" w:cs="Times New Roman" w:hint="eastAsia"/>
          <w:color w:val="000000" w:themeColor="text1"/>
          <w:szCs w:val="21"/>
        </w:rPr>
        <w:t>（伙伴）同源，字面意思就是“一起吃面包的人”。</w:t>
      </w:r>
      <w:r w:rsidRPr="003A5554">
        <w:rPr>
          <w:rFonts w:ascii="Times New Roman" w:eastAsia="宋体" w:hAnsi="Times New Roman" w:cs="Times New Roman"/>
          <w:color w:val="000000" w:themeColor="text1"/>
          <w:szCs w:val="21"/>
        </w:rPr>
        <w:t>后来被用作军队建制单位，即</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连</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。还可以用来表示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，因为公司其实就是一群共同挣面包、分面包的人组成的团队。</w:t>
      </w:r>
    </w:p>
    <w:p w14:paraId="3DAB740A" w14:textId="77777777" w:rsidR="00CC4D43" w:rsidRPr="00832D03" w:rsidRDefault="00CC4D4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accompany</w:t>
      </w:r>
      <w:r w:rsidRPr="00832D03">
        <w:rPr>
          <w:rFonts w:ascii="Times New Roman" w:hAnsi="Times New Roman" w:cs="Times New Roman"/>
        </w:rPr>
        <w:t>：</w:t>
      </w:r>
      <w:r w:rsidR="0016582C" w:rsidRPr="00832D03">
        <w:rPr>
          <w:rFonts w:ascii="Times New Roman" w:hAnsi="Times New Roman" w:cs="Times New Roman"/>
          <w:szCs w:val="21"/>
        </w:rPr>
        <w:t>[ə'kʌmpəni</w:t>
      </w:r>
      <w:r w:rsidR="005B20C0">
        <w:rPr>
          <w:rFonts w:ascii="Times New Roman" w:hAnsi="Times New Roman" w:cs="Times New Roman"/>
          <w:szCs w:val="21"/>
        </w:rPr>
        <w:t>] v</w:t>
      </w:r>
      <w:r w:rsidR="0016582C" w:rsidRPr="00832D03">
        <w:rPr>
          <w:rFonts w:ascii="Times New Roman" w:hAnsi="Times New Roman" w:cs="Times New Roman"/>
          <w:szCs w:val="21"/>
        </w:rPr>
        <w:t>.</w:t>
      </w:r>
      <w:r w:rsidR="0016582C" w:rsidRPr="00832D03">
        <w:rPr>
          <w:rFonts w:ascii="Times New Roman" w:hAnsi="Times New Roman" w:cs="Times New Roman"/>
          <w:szCs w:val="21"/>
        </w:rPr>
        <w:t>陪伴；伴奏；伴随</w:t>
      </w:r>
    </w:p>
    <w:p w14:paraId="758F771A" w14:textId="77777777" w:rsidR="00CC4D43" w:rsidRDefault="00CC4D43" w:rsidP="00CC4D4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accompany=ac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+company</w:t>
      </w:r>
      <w:r>
        <w:rPr>
          <w:rFonts w:ascii="Times New Roman" w:cs="Times New Roman" w:hint="eastAsia"/>
          <w:szCs w:val="21"/>
        </w:rPr>
        <w:t>（陪伴）→陪伴</w:t>
      </w:r>
    </w:p>
    <w:p w14:paraId="1BD907A0" w14:textId="77777777" w:rsidR="00892606" w:rsidRPr="001B460E" w:rsidRDefault="0016582C" w:rsidP="005D3898">
      <w:pPr>
        <w:pStyle w:val="2"/>
        <w:numPr>
          <w:ilvl w:val="0"/>
          <w:numId w:val="11"/>
        </w:numPr>
        <w:rPr>
          <w:sz w:val="24"/>
          <w:szCs w:val="24"/>
        </w:rPr>
      </w:pPr>
      <w:bookmarkStart w:id="438" w:name="_Toc504321821"/>
      <w:bookmarkEnd w:id="437"/>
      <w:r>
        <w:rPr>
          <w:rFonts w:hint="eastAsia"/>
          <w:sz w:val="24"/>
          <w:szCs w:val="24"/>
        </w:rPr>
        <w:t>pand-</w:t>
      </w:r>
      <w:r w:rsidR="00892606" w:rsidRPr="001B460E">
        <w:rPr>
          <w:rFonts w:hint="eastAsia"/>
          <w:sz w:val="24"/>
          <w:szCs w:val="24"/>
        </w:rPr>
        <w:t>/pass-</w:t>
      </w:r>
      <w:r w:rsidR="00892606" w:rsidRPr="001B460E">
        <w:rPr>
          <w:rFonts w:hint="eastAsia"/>
          <w:sz w:val="24"/>
          <w:szCs w:val="24"/>
        </w:rPr>
        <w:t>（伸展，伸腿，迈步）</w:t>
      </w:r>
      <w:bookmarkEnd w:id="438"/>
    </w:p>
    <w:p w14:paraId="70063D3E" w14:textId="77777777" w:rsidR="00892606" w:rsidRDefault="00892606" w:rsidP="00892606">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Pr>
          <w:rFonts w:ascii="Times New Roman" w:eastAsia="宋体" w:hAnsi="Times New Roman" w:cs="Times New Roman" w:hint="eastAsia"/>
          <w:szCs w:val="21"/>
        </w:rPr>
        <w:t>拉丁语</w:t>
      </w:r>
      <w:r w:rsidRPr="00871066">
        <w:rPr>
          <w:rFonts w:ascii="Times New Roman" w:eastAsia="宋体" w:hAnsi="Times New Roman" w:cs="Times New Roman" w:hint="eastAsia"/>
          <w:szCs w:val="21"/>
          <w:u w:val="single"/>
        </w:rPr>
        <w:t>pand</w:t>
      </w:r>
      <w:r>
        <w:rPr>
          <w:rFonts w:ascii="Times New Roman" w:eastAsia="宋体" w:hAnsi="Times New Roman" w:cs="Times New Roman" w:hint="eastAsia"/>
          <w:szCs w:val="21"/>
        </w:rPr>
        <w:t>ere</w:t>
      </w:r>
      <w:r w:rsidR="0016582C">
        <w:rPr>
          <w:rFonts w:ascii="Times New Roman" w:eastAsia="宋体" w:hAnsi="Times New Roman" w:cs="Times New Roman" w:hint="eastAsia"/>
          <w:szCs w:val="21"/>
        </w:rPr>
        <w:t>（伸展）</w:t>
      </w:r>
      <w:r w:rsidR="00542CA2">
        <w:rPr>
          <w:rFonts w:ascii="Times New Roman" w:eastAsia="宋体" w:hAnsi="Times New Roman" w:cs="Times New Roman" w:hint="eastAsia"/>
          <w:szCs w:val="21"/>
        </w:rPr>
        <w:t>及其完成分词</w:t>
      </w:r>
      <w:r w:rsidRPr="00871066">
        <w:rPr>
          <w:rFonts w:ascii="Times New Roman" w:eastAsia="宋体" w:hAnsi="Times New Roman" w:cs="Times New Roman" w:hint="eastAsia"/>
          <w:szCs w:val="21"/>
          <w:u w:val="single"/>
        </w:rPr>
        <w:t>pass</w:t>
      </w:r>
      <w:r>
        <w:rPr>
          <w:rFonts w:ascii="Times New Roman" w:eastAsia="宋体" w:hAnsi="Times New Roman" w:cs="Times New Roman" w:hint="eastAsia"/>
          <w:szCs w:val="21"/>
        </w:rPr>
        <w:t>us</w:t>
      </w:r>
    </w:p>
    <w:p w14:paraId="3A68759A" w14:textId="77777777" w:rsidR="00892606" w:rsidRDefault="00892606" w:rsidP="0089260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sidR="0016582C">
        <w:rPr>
          <w:rFonts w:ascii="Times New Roman" w:eastAsia="宋体" w:hAnsi="Times New Roman" w:cs="Times New Roman" w:hint="eastAsia"/>
          <w:szCs w:val="21"/>
        </w:rPr>
        <w:t>pac-</w:t>
      </w:r>
    </w:p>
    <w:p w14:paraId="54745502" w14:textId="74030939"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pass</w:t>
      </w:r>
      <w:r w:rsidRPr="00832D03">
        <w:rPr>
          <w:rFonts w:ascii="Times New Roman" w:hAnsi="Times New Roman" w:cs="Times New Roman"/>
        </w:rPr>
        <w:t>：</w:t>
      </w:r>
      <w:r w:rsidR="0016582C" w:rsidRPr="00832D03">
        <w:rPr>
          <w:rFonts w:ascii="Times New Roman" w:hAnsi="Times New Roman" w:cs="Times New Roman"/>
          <w:szCs w:val="21"/>
        </w:rPr>
        <w:t>[p</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16582C" w:rsidRPr="00832D03">
        <w:rPr>
          <w:rFonts w:ascii="Times New Roman" w:hAnsi="Times New Roman" w:cs="Times New Roman"/>
          <w:szCs w:val="21"/>
        </w:rPr>
        <w:t>s</w:t>
      </w:r>
      <w:r w:rsidR="00943C76">
        <w:rPr>
          <w:rFonts w:ascii="Times New Roman" w:hAnsi="Times New Roman" w:cs="Times New Roman"/>
          <w:szCs w:val="21"/>
        </w:rPr>
        <w:t>] n.</w:t>
      </w:r>
      <w:r w:rsidR="0016582C" w:rsidRPr="00832D03">
        <w:rPr>
          <w:rFonts w:ascii="Times New Roman" w:hAnsi="Times New Roman" w:cs="Times New Roman"/>
          <w:szCs w:val="21"/>
        </w:rPr>
        <w:t>及格；经过；途径；传球</w:t>
      </w:r>
      <w:r w:rsidR="0016582C" w:rsidRPr="00832D03">
        <w:rPr>
          <w:rFonts w:ascii="Times New Roman" w:hAnsi="Times New Roman" w:cs="Times New Roman"/>
          <w:szCs w:val="21"/>
        </w:rPr>
        <w:t>v.</w:t>
      </w:r>
      <w:r w:rsidR="0016582C" w:rsidRPr="00832D03">
        <w:rPr>
          <w:rFonts w:ascii="Times New Roman" w:hAnsi="Times New Roman" w:cs="Times New Roman"/>
          <w:szCs w:val="21"/>
        </w:rPr>
        <w:t>通过；传递。字面意思为</w:t>
      </w:r>
      <w:r w:rsidR="00AD34D3">
        <w:rPr>
          <w:rFonts w:ascii="Times New Roman" w:hAnsi="Times New Roman" w:cs="Times New Roman" w:hint="eastAsia"/>
          <w:szCs w:val="21"/>
        </w:rPr>
        <w:t>“</w:t>
      </w:r>
      <w:r w:rsidR="0016582C" w:rsidRPr="00832D03">
        <w:rPr>
          <w:rFonts w:ascii="Times New Roman" w:hAnsi="Times New Roman" w:cs="Times New Roman"/>
          <w:szCs w:val="21"/>
        </w:rPr>
        <w:t>迈步走过</w:t>
      </w:r>
      <w:r w:rsidR="00AD34D3">
        <w:rPr>
          <w:rFonts w:ascii="Times New Roman" w:hAnsi="Times New Roman" w:cs="Times New Roman" w:hint="eastAsia"/>
          <w:szCs w:val="21"/>
        </w:rPr>
        <w:t>”</w:t>
      </w:r>
    </w:p>
    <w:p w14:paraId="0DEE132F" w14:textId="6EA978AC" w:rsidR="0016582C" w:rsidRPr="00832D03" w:rsidRDefault="0016582C" w:rsidP="0016582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pace</w:t>
      </w:r>
      <w:r w:rsidRPr="00832D03">
        <w:rPr>
          <w:rFonts w:ascii="Times New Roman" w:hAnsi="Times New Roman" w:cs="Times New Roman"/>
        </w:rPr>
        <w:t>：</w:t>
      </w:r>
      <w:r w:rsidRPr="00832D03">
        <w:rPr>
          <w:rFonts w:ascii="Times New Roman" w:hAnsi="Times New Roman" w:cs="Times New Roman"/>
          <w:szCs w:val="21"/>
        </w:rPr>
        <w:t>[pe</w:t>
      </w:r>
      <w:r w:rsidR="00737B37" w:rsidRPr="006E33EE">
        <w:rPr>
          <w:rFonts w:ascii="Times New Roman" w:hAnsi="Times New Roman" w:cs="Times New Roman"/>
          <w:szCs w:val="21"/>
        </w:rPr>
        <w:t>ɪ</w:t>
      </w:r>
      <w:r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szCs w:val="21"/>
        </w:rPr>
        <w:t>一步；步伐；步速</w:t>
      </w:r>
      <w:r w:rsidRPr="00832D03">
        <w:rPr>
          <w:rFonts w:ascii="Times New Roman" w:hAnsi="Times New Roman" w:cs="Times New Roman"/>
          <w:szCs w:val="21"/>
        </w:rPr>
        <w:t>v.</w:t>
      </w:r>
      <w:r w:rsidRPr="00832D03">
        <w:rPr>
          <w:rFonts w:ascii="Times New Roman" w:hAnsi="Times New Roman" w:cs="Times New Roman"/>
          <w:szCs w:val="21"/>
        </w:rPr>
        <w:t>踱步；缓慢而行</w:t>
      </w:r>
    </w:p>
    <w:p w14:paraId="0162A34E" w14:textId="77777777" w:rsidR="0016582C" w:rsidRPr="0016582C" w:rsidRDefault="0016582C" w:rsidP="0016582C">
      <w:pPr>
        <w:spacing w:line="360" w:lineRule="auto"/>
        <w:ind w:firstLineChars="201" w:firstLine="422"/>
        <w:rPr>
          <w:rFonts w:ascii="Times New Roman" w:eastAsia="宋体" w:hAnsi="Times New Roman" w:cs="Times New Roman"/>
          <w:szCs w:val="21"/>
        </w:rPr>
      </w:pPr>
      <w:r w:rsidRPr="0016582C">
        <w:rPr>
          <w:rFonts w:ascii="Times New Roman" w:eastAsia="宋体" w:hAnsi="Times New Roman" w:cs="Times New Roman" w:hint="eastAsia"/>
          <w:szCs w:val="21"/>
        </w:rPr>
        <w:t>结构分析：</w:t>
      </w:r>
      <w:r w:rsidRPr="0016582C">
        <w:rPr>
          <w:rFonts w:ascii="Times New Roman" w:eastAsia="宋体" w:hAnsi="Times New Roman" w:cs="Times New Roman" w:hint="eastAsia"/>
          <w:szCs w:val="21"/>
        </w:rPr>
        <w:t>pace=pac</w:t>
      </w:r>
      <w:r w:rsidRPr="0016582C">
        <w:rPr>
          <w:rFonts w:ascii="Times New Roman" w:eastAsia="宋体" w:hAnsi="Times New Roman" w:cs="Times New Roman" w:hint="eastAsia"/>
          <w:szCs w:val="21"/>
        </w:rPr>
        <w:t>（迈步）</w:t>
      </w:r>
      <w:r w:rsidRPr="0016582C">
        <w:rPr>
          <w:rFonts w:ascii="Times New Roman" w:eastAsia="宋体" w:hAnsi="Times New Roman" w:cs="Times New Roman" w:hint="eastAsia"/>
          <w:szCs w:val="21"/>
        </w:rPr>
        <w:t>+e</w:t>
      </w:r>
      <w:r w:rsidRPr="0016582C">
        <w:rPr>
          <w:rFonts w:ascii="Times New Roman" w:eastAsia="宋体" w:hAnsi="Times New Roman" w:cs="Times New Roman" w:hint="eastAsia"/>
          <w:szCs w:val="21"/>
        </w:rPr>
        <w:t>→步伐</w:t>
      </w:r>
    </w:p>
    <w:p w14:paraId="401FA7C6" w14:textId="4341FD56" w:rsidR="001444E9" w:rsidRPr="00832D03" w:rsidRDefault="001444E9" w:rsidP="001444E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past</w:t>
      </w:r>
      <w:r w:rsidR="0016582C" w:rsidRPr="00832D03">
        <w:rPr>
          <w:rFonts w:ascii="Times New Roman" w:hAnsi="Times New Roman" w:cs="Times New Roman"/>
        </w:rPr>
        <w:t>：</w:t>
      </w:r>
      <w:r w:rsidR="0016582C" w:rsidRPr="00832D03">
        <w:rPr>
          <w:rFonts w:ascii="Times New Roman" w:hAnsi="Times New Roman" w:cs="Times New Roman"/>
        </w:rPr>
        <w:t>[p</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16582C" w:rsidRPr="00832D03">
        <w:rPr>
          <w:rFonts w:ascii="Times New Roman" w:hAnsi="Times New Roman" w:cs="Times New Roman"/>
        </w:rPr>
        <w:t>st] n.</w:t>
      </w:r>
      <w:r w:rsidR="0016582C" w:rsidRPr="00832D03">
        <w:rPr>
          <w:rFonts w:ascii="Times New Roman" w:hAnsi="Times New Roman" w:cs="Times New Roman"/>
        </w:rPr>
        <w:t>过去；往事</w:t>
      </w:r>
      <w:r w:rsidR="0016582C" w:rsidRPr="00832D03">
        <w:rPr>
          <w:rFonts w:ascii="Times New Roman" w:hAnsi="Times New Roman" w:cs="Times New Roman"/>
        </w:rPr>
        <w:t>adj.</w:t>
      </w:r>
      <w:r w:rsidR="0016582C" w:rsidRPr="00832D03">
        <w:rPr>
          <w:rFonts w:ascii="Times New Roman" w:hAnsi="Times New Roman" w:cs="Times New Roman"/>
        </w:rPr>
        <w:t>过去的</w:t>
      </w:r>
    </w:p>
    <w:p w14:paraId="197438DD" w14:textId="77777777" w:rsidR="0016582C" w:rsidRPr="0016582C" w:rsidRDefault="0016582C" w:rsidP="0016582C">
      <w:pPr>
        <w:spacing w:line="360" w:lineRule="auto"/>
        <w:ind w:firstLineChars="201" w:firstLine="422"/>
        <w:rPr>
          <w:rFonts w:ascii="Times New Roman" w:eastAsia="宋体" w:hAnsi="Times New Roman" w:cs="Times New Roman"/>
          <w:szCs w:val="21"/>
        </w:rPr>
      </w:pPr>
      <w:r w:rsidRPr="0016582C">
        <w:rPr>
          <w:rFonts w:ascii="Times New Roman" w:eastAsia="宋体" w:hAnsi="Times New Roman" w:cs="Times New Roman" w:hint="eastAsia"/>
          <w:szCs w:val="21"/>
        </w:rPr>
        <w:t>词源解释：由单词</w:t>
      </w:r>
      <w:r w:rsidRPr="0016582C">
        <w:rPr>
          <w:rFonts w:ascii="Times New Roman" w:eastAsia="宋体" w:hAnsi="Times New Roman" w:cs="Times New Roman" w:hint="eastAsia"/>
          <w:szCs w:val="21"/>
        </w:rPr>
        <w:t>pass</w:t>
      </w:r>
      <w:r w:rsidRPr="0016582C">
        <w:rPr>
          <w:rFonts w:ascii="Times New Roman" w:eastAsia="宋体" w:hAnsi="Times New Roman" w:cs="Times New Roman" w:hint="eastAsia"/>
          <w:szCs w:val="21"/>
        </w:rPr>
        <w:t>的过去分词</w:t>
      </w:r>
      <w:r w:rsidRPr="0016582C">
        <w:rPr>
          <w:rFonts w:ascii="Times New Roman" w:eastAsia="宋体" w:hAnsi="Times New Roman" w:cs="Times New Roman" w:hint="eastAsia"/>
          <w:szCs w:val="21"/>
        </w:rPr>
        <w:t>passed</w:t>
      </w:r>
      <w:r w:rsidRPr="0016582C">
        <w:rPr>
          <w:rFonts w:ascii="Times New Roman" w:eastAsia="宋体" w:hAnsi="Times New Roman" w:cs="Times New Roman" w:hint="eastAsia"/>
          <w:szCs w:val="21"/>
        </w:rPr>
        <w:t>演变而来。</w:t>
      </w:r>
    </w:p>
    <w:p w14:paraId="1AB644BD" w14:textId="77777777"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passage</w:t>
      </w:r>
      <w:r w:rsidRPr="00832D03">
        <w:rPr>
          <w:rFonts w:ascii="Times New Roman" w:hAnsi="Times New Roman" w:cs="Times New Roman"/>
        </w:rPr>
        <w:t>：</w:t>
      </w:r>
      <w:r w:rsidR="0016582C" w:rsidRPr="00832D03">
        <w:rPr>
          <w:rFonts w:ascii="Times New Roman" w:hAnsi="Times New Roman" w:cs="Times New Roman"/>
          <w:szCs w:val="21"/>
        </w:rPr>
        <w:t>['pæsɪdʒ</w:t>
      </w:r>
      <w:r w:rsidR="00943C76">
        <w:rPr>
          <w:rFonts w:ascii="Times New Roman" w:hAnsi="Times New Roman" w:cs="Times New Roman"/>
          <w:szCs w:val="21"/>
        </w:rPr>
        <w:t>] n.</w:t>
      </w:r>
      <w:r w:rsidR="0016582C" w:rsidRPr="00832D03">
        <w:rPr>
          <w:rFonts w:ascii="Times New Roman" w:hAnsi="Times New Roman" w:cs="Times New Roman"/>
          <w:szCs w:val="21"/>
        </w:rPr>
        <w:t>一段（文章）；走廊；通路</w:t>
      </w:r>
    </w:p>
    <w:p w14:paraId="5D77C0F4"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passage=pass</w:t>
      </w:r>
      <w:r>
        <w:rPr>
          <w:rFonts w:ascii="Times New Roman" w:hAnsi="Times New Roman" w:cs="Times New Roman" w:hint="eastAsia"/>
          <w:szCs w:val="21"/>
        </w:rPr>
        <w:t>（走过）</w:t>
      </w:r>
      <w:r>
        <w:rPr>
          <w:rFonts w:ascii="Times New Roman" w:hAnsi="Times New Roman" w:cs="Times New Roman" w:hint="eastAsia"/>
          <w:szCs w:val="21"/>
        </w:rPr>
        <w:t>+age</w:t>
      </w:r>
      <w:r>
        <w:rPr>
          <w:rFonts w:ascii="Times New Roman" w:hAnsi="Times New Roman" w:cs="Times New Roman" w:hint="eastAsia"/>
          <w:szCs w:val="21"/>
        </w:rPr>
        <w:t>（名词后缀）→供人通过的路→通道</w:t>
      </w:r>
    </w:p>
    <w:p w14:paraId="5632369E" w14:textId="762D997B"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passenger</w:t>
      </w:r>
      <w:r w:rsidRPr="00832D03">
        <w:rPr>
          <w:rFonts w:ascii="Times New Roman" w:hAnsi="Times New Roman" w:cs="Times New Roman"/>
        </w:rPr>
        <w:t>：</w:t>
      </w:r>
      <w:r w:rsidR="0016582C" w:rsidRPr="00832D03">
        <w:rPr>
          <w:rFonts w:ascii="Times New Roman" w:hAnsi="Times New Roman" w:cs="Times New Roman"/>
          <w:szCs w:val="21"/>
        </w:rPr>
        <w:t>[pæs</w:t>
      </w:r>
      <w:r w:rsidR="00737B37" w:rsidRPr="006E33EE">
        <w:rPr>
          <w:rFonts w:ascii="Times New Roman" w:hAnsi="Times New Roman" w:cs="Times New Roman"/>
          <w:szCs w:val="21"/>
        </w:rPr>
        <w:t>ɪ</w:t>
      </w:r>
      <w:r w:rsidR="0016582C" w:rsidRPr="00832D03">
        <w:rPr>
          <w:rFonts w:ascii="Times New Roman" w:hAnsi="Times New Roman" w:cs="Times New Roman"/>
          <w:szCs w:val="21"/>
        </w:rPr>
        <w:t>ndʒ</w:t>
      </w:r>
      <w:r w:rsidR="0069591A">
        <w:rPr>
          <w:rFonts w:ascii="Times New Roman" w:hAnsi="Times New Roman" w:cs="Times New Roman"/>
          <w:szCs w:val="21"/>
        </w:rPr>
        <w:t>ə(r)]</w:t>
      </w:r>
      <w:r w:rsidR="00943C76">
        <w:rPr>
          <w:rFonts w:ascii="Times New Roman" w:hAnsi="Times New Roman" w:cs="Times New Roman"/>
          <w:szCs w:val="21"/>
        </w:rPr>
        <w:t xml:space="preserve"> n.</w:t>
      </w:r>
      <w:r w:rsidR="0016582C" w:rsidRPr="00832D03">
        <w:rPr>
          <w:rFonts w:ascii="Times New Roman" w:hAnsi="Times New Roman" w:cs="Times New Roman"/>
          <w:szCs w:val="21"/>
        </w:rPr>
        <w:t>旅客；乘客；过路人</w:t>
      </w:r>
    </w:p>
    <w:p w14:paraId="5F662D67"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passenger=passeng</w:t>
      </w:r>
      <w:r>
        <w:rPr>
          <w:rFonts w:ascii="Times New Roman" w:hAnsi="Times New Roman" w:cs="Times New Roman" w:hint="eastAsia"/>
          <w:szCs w:val="21"/>
        </w:rPr>
        <w:t>（</w:t>
      </w:r>
      <w:r>
        <w:rPr>
          <w:rFonts w:ascii="Times New Roman" w:hAnsi="Times New Roman" w:cs="Times New Roman" w:hint="eastAsia"/>
          <w:szCs w:val="21"/>
        </w:rPr>
        <w:t>=passage</w:t>
      </w:r>
      <w:r>
        <w:rPr>
          <w:rFonts w:ascii="Times New Roman" w:hAnsi="Times New Roman" w:cs="Times New Roman" w:hint="eastAsia"/>
          <w:szCs w:val="21"/>
        </w:rPr>
        <w:t>，经过）</w:t>
      </w:r>
      <w:r>
        <w:rPr>
          <w:rFonts w:ascii="Times New Roman" w:hAnsi="Times New Roman" w:cs="Times New Roman" w:hint="eastAsia"/>
          <w:szCs w:val="21"/>
        </w:rPr>
        <w:t>+er</w:t>
      </w:r>
      <w:r>
        <w:rPr>
          <w:rFonts w:ascii="Times New Roman" w:hAnsi="Times New Roman" w:cs="Times New Roman" w:hint="eastAsia"/>
          <w:szCs w:val="21"/>
        </w:rPr>
        <w:t>（者）→经过者→旅客</w:t>
      </w:r>
    </w:p>
    <w:p w14:paraId="6DE8B8BC" w14:textId="77777777"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compass</w:t>
      </w:r>
      <w:r w:rsidRPr="00832D03">
        <w:rPr>
          <w:rFonts w:ascii="Times New Roman" w:hAnsi="Times New Roman" w:cs="Times New Roman"/>
        </w:rPr>
        <w:t>：</w:t>
      </w:r>
      <w:r w:rsidR="0016582C" w:rsidRPr="00832D03">
        <w:rPr>
          <w:rFonts w:ascii="Times New Roman" w:hAnsi="Times New Roman" w:cs="Times New Roman"/>
          <w:szCs w:val="21"/>
        </w:rPr>
        <w:t>['kʌmpəs</w:t>
      </w:r>
      <w:r w:rsidR="00943C76">
        <w:rPr>
          <w:rFonts w:ascii="Times New Roman" w:hAnsi="Times New Roman" w:cs="Times New Roman"/>
          <w:szCs w:val="21"/>
        </w:rPr>
        <w:t>] n.</w:t>
      </w:r>
      <w:r w:rsidR="0016582C" w:rsidRPr="00832D03">
        <w:rPr>
          <w:rFonts w:ascii="Times New Roman" w:hAnsi="Times New Roman" w:cs="Times New Roman"/>
          <w:szCs w:val="21"/>
        </w:rPr>
        <w:t>指南针，罗盘；圆规</w:t>
      </w:r>
    </w:p>
    <w:p w14:paraId="1403E8DB"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compass=com</w:t>
      </w:r>
      <w:r>
        <w:rPr>
          <w:rFonts w:ascii="Times New Roman" w:hAnsi="Times New Roman" w:cs="Times New Roman" w:hint="eastAsia"/>
          <w:szCs w:val="21"/>
        </w:rPr>
        <w:t>（一起，凭借）</w:t>
      </w:r>
      <w:r>
        <w:rPr>
          <w:rFonts w:ascii="Times New Roman" w:hAnsi="Times New Roman" w:cs="Times New Roman" w:hint="eastAsia"/>
          <w:szCs w:val="21"/>
        </w:rPr>
        <w:t>+pass</w:t>
      </w:r>
      <w:r>
        <w:rPr>
          <w:rFonts w:ascii="Times New Roman" w:hAnsi="Times New Roman" w:cs="Times New Roman" w:hint="eastAsia"/>
          <w:szCs w:val="21"/>
        </w:rPr>
        <w:t>（迈步）→通过步伐来测量→圆规</w:t>
      </w:r>
    </w:p>
    <w:p w14:paraId="7508C40A"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词源解释：来自古法语，源自拉丁语，</w:t>
      </w:r>
      <w:r>
        <w:rPr>
          <w:rFonts w:ascii="Times New Roman" w:eastAsia="宋体" w:hAnsi="Times New Roman" w:cs="Times New Roman" w:hint="eastAsia"/>
          <w:color w:val="000000" w:themeColor="text1"/>
          <w:szCs w:val="21"/>
          <w:shd w:val="clear" w:color="auto" w:fill="FFFFFF"/>
        </w:rPr>
        <w:t>字面意思就是“用步子来测量”。</w:t>
      </w:r>
      <w:r w:rsidRPr="00C34623">
        <w:rPr>
          <w:szCs w:val="21"/>
        </w:rPr>
        <w:t>14</w:t>
      </w:r>
      <w:r w:rsidRPr="00C34623">
        <w:rPr>
          <w:szCs w:val="21"/>
        </w:rPr>
        <w:t>世纪时用来表示</w:t>
      </w:r>
      <w:r w:rsidRPr="00C34623">
        <w:rPr>
          <w:rFonts w:asciiTheme="minorEastAsia" w:hAnsiTheme="minorEastAsia"/>
          <w:szCs w:val="21"/>
        </w:rPr>
        <w:t>“</w:t>
      </w:r>
      <w:r w:rsidRPr="00C34623">
        <w:rPr>
          <w:szCs w:val="21"/>
        </w:rPr>
        <w:t>圆规</w:t>
      </w:r>
      <w:r w:rsidRPr="00C34623">
        <w:rPr>
          <w:rFonts w:asciiTheme="minorEastAsia" w:hAnsiTheme="minorEastAsia"/>
          <w:szCs w:val="21"/>
        </w:rPr>
        <w:t>”</w:t>
      </w:r>
      <w:r w:rsidRPr="00C34623">
        <w:rPr>
          <w:szCs w:val="21"/>
        </w:rPr>
        <w:t>，因为圆规形如人的双腿，用圆规测量距离时就像人在用步子测量距离。</w:t>
      </w:r>
      <w:r w:rsidRPr="00C34623">
        <w:rPr>
          <w:szCs w:val="21"/>
        </w:rPr>
        <w:t>15</w:t>
      </w:r>
      <w:r w:rsidRPr="00C34623">
        <w:rPr>
          <w:szCs w:val="21"/>
        </w:rPr>
        <w:t>世纪时开始被用来表示罗盘，因为罗盘是圆的，有一个中心点，像是用圆规画出的圆。</w:t>
      </w:r>
      <w:r>
        <w:rPr>
          <w:rFonts w:hint="eastAsia"/>
          <w:szCs w:val="21"/>
        </w:rPr>
        <w:t>指南针替代罗盘后，人们继续用</w:t>
      </w:r>
      <w:r>
        <w:rPr>
          <w:rFonts w:hint="eastAsia"/>
          <w:szCs w:val="21"/>
        </w:rPr>
        <w:t>compass</w:t>
      </w:r>
      <w:r>
        <w:rPr>
          <w:rFonts w:hint="eastAsia"/>
          <w:szCs w:val="21"/>
        </w:rPr>
        <w:t>来表示指南针。</w:t>
      </w:r>
    </w:p>
    <w:p w14:paraId="6C55B375" w14:textId="77777777" w:rsidR="00892606" w:rsidRPr="00832D03" w:rsidRDefault="0089260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expand</w:t>
      </w:r>
      <w:r w:rsidRPr="00832D03">
        <w:rPr>
          <w:rFonts w:ascii="Times New Roman" w:hAnsi="Times New Roman" w:cs="Times New Roman"/>
        </w:rPr>
        <w:t>：</w:t>
      </w:r>
      <w:r w:rsidR="0016582C" w:rsidRPr="00832D03">
        <w:rPr>
          <w:rFonts w:ascii="Times New Roman" w:hAnsi="Times New Roman" w:cs="Times New Roman"/>
          <w:szCs w:val="21"/>
        </w:rPr>
        <w:t>[ɪk'spænd</w:t>
      </w:r>
      <w:r w:rsidR="005B20C0">
        <w:rPr>
          <w:rFonts w:ascii="Times New Roman" w:hAnsi="Times New Roman" w:cs="Times New Roman"/>
          <w:szCs w:val="21"/>
        </w:rPr>
        <w:t>] v</w:t>
      </w:r>
      <w:r w:rsidR="0016582C" w:rsidRPr="00832D03">
        <w:rPr>
          <w:rFonts w:ascii="Times New Roman" w:hAnsi="Times New Roman" w:cs="Times New Roman"/>
          <w:szCs w:val="21"/>
        </w:rPr>
        <w:t>.</w:t>
      </w:r>
      <w:r w:rsidR="0016582C" w:rsidRPr="00832D03">
        <w:rPr>
          <w:rFonts w:ascii="Times New Roman" w:hAnsi="Times New Roman" w:cs="Times New Roman"/>
          <w:szCs w:val="21"/>
        </w:rPr>
        <w:t>扩张；使膨胀；详述；发展；张开，展开</w:t>
      </w:r>
    </w:p>
    <w:p w14:paraId="2ED28B36" w14:textId="77777777" w:rsidR="00892606" w:rsidRDefault="00892606" w:rsidP="008926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expand=ex</w:t>
      </w:r>
      <w:r>
        <w:rPr>
          <w:rFonts w:ascii="Times New Roman" w:hAnsi="Times New Roman" w:cs="Times New Roman" w:hint="eastAsia"/>
          <w:szCs w:val="21"/>
        </w:rPr>
        <w:t>（向外）</w:t>
      </w:r>
      <w:r>
        <w:rPr>
          <w:rFonts w:ascii="Times New Roman" w:hAnsi="Times New Roman" w:cs="Times New Roman" w:hint="eastAsia"/>
          <w:szCs w:val="21"/>
        </w:rPr>
        <w:t>+pand</w:t>
      </w:r>
      <w:r>
        <w:rPr>
          <w:rFonts w:ascii="Times New Roman" w:hAnsi="Times New Roman" w:cs="Times New Roman" w:hint="eastAsia"/>
          <w:szCs w:val="21"/>
        </w:rPr>
        <w:t>（伸展）→扩张</w:t>
      </w:r>
    </w:p>
    <w:p w14:paraId="5E336C42" w14:textId="77777777" w:rsidR="00782200" w:rsidRPr="001B460E" w:rsidRDefault="005D3898" w:rsidP="005D3898">
      <w:pPr>
        <w:pStyle w:val="2"/>
        <w:numPr>
          <w:ilvl w:val="0"/>
          <w:numId w:val="11"/>
        </w:numPr>
        <w:rPr>
          <w:sz w:val="24"/>
          <w:szCs w:val="24"/>
        </w:rPr>
      </w:pPr>
      <w:bookmarkStart w:id="439" w:name="_Toc504321822"/>
      <w:r w:rsidRPr="001B460E">
        <w:rPr>
          <w:rFonts w:hint="eastAsia"/>
          <w:sz w:val="24"/>
          <w:szCs w:val="24"/>
        </w:rPr>
        <w:t>par-</w:t>
      </w:r>
      <w:r w:rsidR="00CA4D6F" w:rsidRPr="001B460E">
        <w:rPr>
          <w:rFonts w:hint="eastAsia"/>
          <w:sz w:val="24"/>
          <w:szCs w:val="24"/>
          <w:vertAlign w:val="superscript"/>
        </w:rPr>
        <w:t>1</w:t>
      </w:r>
      <w:r w:rsidR="00782200" w:rsidRPr="001B460E">
        <w:rPr>
          <w:rFonts w:hint="eastAsia"/>
          <w:sz w:val="24"/>
          <w:szCs w:val="24"/>
        </w:rPr>
        <w:t>（出现，显露</w:t>
      </w:r>
      <w:r w:rsidR="001C383E">
        <w:rPr>
          <w:rFonts w:hint="eastAsia"/>
          <w:sz w:val="24"/>
          <w:szCs w:val="24"/>
        </w:rPr>
        <w:t>；</w:t>
      </w:r>
      <w:r w:rsidR="00231C6D">
        <w:rPr>
          <w:rFonts w:hint="eastAsia"/>
          <w:sz w:val="24"/>
          <w:szCs w:val="24"/>
        </w:rPr>
        <w:t>产生，带上来</w:t>
      </w:r>
      <w:r w:rsidR="00782200" w:rsidRPr="001B460E">
        <w:rPr>
          <w:rFonts w:hint="eastAsia"/>
          <w:sz w:val="24"/>
          <w:szCs w:val="24"/>
        </w:rPr>
        <w:t>）</w:t>
      </w:r>
      <w:bookmarkEnd w:id="439"/>
    </w:p>
    <w:p w14:paraId="75CD116A" w14:textId="77777777" w:rsidR="00782200" w:rsidRPr="00CB0BB1" w:rsidRDefault="00782200" w:rsidP="00782200">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par</w:t>
      </w:r>
      <w:r w:rsidRPr="00CB0BB1">
        <w:rPr>
          <w:rFonts w:ascii="Times New Roman" w:eastAsia="宋体" w:hAnsi="Times New Roman" w:cs="Times New Roman"/>
          <w:szCs w:val="21"/>
        </w:rPr>
        <w:t>ere</w:t>
      </w:r>
      <w:r w:rsidR="00231C6D" w:rsidRPr="00CB0BB1">
        <w:rPr>
          <w:rFonts w:ascii="Times New Roman" w:eastAsia="宋体" w:hAnsi="Times New Roman" w:cs="Times New Roman"/>
          <w:szCs w:val="21"/>
        </w:rPr>
        <w:t>（出现，显露</w:t>
      </w:r>
      <w:r w:rsidR="001C383E">
        <w:rPr>
          <w:rFonts w:ascii="Times New Roman" w:eastAsia="宋体" w:hAnsi="Times New Roman" w:cs="Times New Roman" w:hint="eastAsia"/>
          <w:szCs w:val="21"/>
        </w:rPr>
        <w:t>；</w:t>
      </w:r>
      <w:r w:rsidR="00231C6D" w:rsidRPr="00CB0BB1">
        <w:rPr>
          <w:rFonts w:ascii="Times New Roman" w:eastAsia="宋体" w:hAnsi="Times New Roman" w:cs="Times New Roman"/>
          <w:szCs w:val="21"/>
        </w:rPr>
        <w:t>产生</w:t>
      </w:r>
      <w:r w:rsidR="001C383E">
        <w:rPr>
          <w:rFonts w:ascii="Times New Roman" w:eastAsia="宋体" w:hAnsi="Times New Roman" w:cs="Times New Roman" w:hint="eastAsia"/>
          <w:szCs w:val="21"/>
        </w:rPr>
        <w:t>，带上来</w:t>
      </w:r>
      <w:r w:rsidR="00231C6D" w:rsidRPr="00CB0BB1">
        <w:rPr>
          <w:rFonts w:ascii="Times New Roman" w:eastAsia="宋体" w:hAnsi="Times New Roman" w:cs="Times New Roman"/>
          <w:szCs w:val="21"/>
        </w:rPr>
        <w:t>）</w:t>
      </w:r>
    </w:p>
    <w:p w14:paraId="57220FDC" w14:textId="77777777" w:rsidR="00231C6D" w:rsidRPr="00CB0BB1" w:rsidRDefault="00231C6D" w:rsidP="00782200">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pear-</w:t>
      </w:r>
    </w:p>
    <w:p w14:paraId="50C74A9B" w14:textId="6C7C4D29" w:rsidR="00231C6D" w:rsidRPr="00832D03" w:rsidRDefault="00231C6D" w:rsidP="00231C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parent</w:t>
      </w:r>
      <w:r w:rsidRPr="00832D03">
        <w:rPr>
          <w:rFonts w:ascii="Times New Roman" w:hAnsi="Times New Roman" w:cs="Times New Roman"/>
        </w:rPr>
        <w:t>：</w:t>
      </w:r>
      <w:r w:rsidRPr="00832D03">
        <w:rPr>
          <w:rFonts w:ascii="Times New Roman" w:hAnsi="Times New Roman" w:cs="Times New Roman"/>
        </w:rPr>
        <w:t>['p</w:t>
      </w:r>
      <w:r w:rsidR="002074D5">
        <w:rPr>
          <w:rFonts w:ascii="Times New Roman" w:hAnsi="Times New Roman" w:cs="Times New Roman"/>
        </w:rPr>
        <w:t>e</w:t>
      </w:r>
      <w:r w:rsidR="00737B37" w:rsidRPr="00832D03">
        <w:rPr>
          <w:rFonts w:ascii="Times New Roman" w:hAnsi="Times New Roman" w:cs="Times New Roman"/>
        </w:rPr>
        <w:t>ə</w:t>
      </w:r>
      <w:r w:rsidRPr="00832D03">
        <w:rPr>
          <w:rFonts w:ascii="Times New Roman" w:hAnsi="Times New Roman" w:cs="Times New Roman"/>
        </w:rPr>
        <w:t xml:space="preserve">rənt] n. </w:t>
      </w:r>
      <w:r w:rsidRPr="00832D03">
        <w:rPr>
          <w:rFonts w:ascii="Times New Roman" w:hAnsi="Times New Roman" w:cs="Times New Roman"/>
        </w:rPr>
        <w:t>父亲（或母亲）；父母亲</w:t>
      </w:r>
    </w:p>
    <w:p w14:paraId="0885F46E" w14:textId="77777777" w:rsidR="00231C6D" w:rsidRDefault="00231C6D" w:rsidP="00231C6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parent=par</w:t>
      </w:r>
      <w:r>
        <w:rPr>
          <w:rFonts w:ascii="Times New Roman" w:hAnsi="Times New Roman" w:cs="Times New Roman" w:hint="eastAsia"/>
          <w:szCs w:val="21"/>
        </w:rPr>
        <w:t>（产生，带上来）</w:t>
      </w:r>
      <w:r>
        <w:rPr>
          <w:rFonts w:ascii="Times New Roman" w:hAnsi="Times New Roman" w:cs="Times New Roman" w:hint="eastAsia"/>
          <w:szCs w:val="21"/>
        </w:rPr>
        <w:t>+ent</w:t>
      </w:r>
      <w:r>
        <w:rPr>
          <w:rFonts w:ascii="Times New Roman" w:hAnsi="Times New Roman" w:cs="Times New Roman" w:hint="eastAsia"/>
          <w:szCs w:val="21"/>
        </w:rPr>
        <w:t>（形容词后缀）→（把孩子）带入人间的（人）→父母亲</w:t>
      </w:r>
    </w:p>
    <w:p w14:paraId="15FEC474" w14:textId="001DA09C"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appear</w:t>
      </w:r>
      <w:r w:rsidRPr="00832D03">
        <w:rPr>
          <w:rFonts w:ascii="Times New Roman" w:hAnsi="Times New Roman" w:cs="Times New Roman"/>
        </w:rPr>
        <w:t>：</w:t>
      </w:r>
      <w:r w:rsidR="00231C6D" w:rsidRPr="00832D03">
        <w:rPr>
          <w:rFonts w:ascii="Times New Roman" w:hAnsi="Times New Roman" w:cs="Times New Roman"/>
          <w:szCs w:val="21"/>
        </w:rPr>
        <w:t>[ə'pɪ</w:t>
      </w:r>
      <w:r w:rsidR="00737B37" w:rsidRPr="006E33EE">
        <w:rPr>
          <w:rFonts w:ascii="Times New Roman" w:hAnsi="Times New Roman" w:cs="Times New Roman"/>
          <w:szCs w:val="21"/>
        </w:rPr>
        <w:t>ə(r)</w:t>
      </w:r>
      <w:r w:rsidR="005B20C0">
        <w:rPr>
          <w:rFonts w:ascii="Times New Roman" w:hAnsi="Times New Roman" w:cs="Times New Roman"/>
          <w:szCs w:val="21"/>
        </w:rPr>
        <w:t>] v</w:t>
      </w:r>
      <w:r w:rsidR="00231C6D" w:rsidRPr="00832D03">
        <w:rPr>
          <w:rFonts w:ascii="Times New Roman" w:hAnsi="Times New Roman" w:cs="Times New Roman"/>
          <w:szCs w:val="21"/>
        </w:rPr>
        <w:t>i.</w:t>
      </w:r>
      <w:r w:rsidR="00231C6D" w:rsidRPr="00832D03">
        <w:rPr>
          <w:rFonts w:ascii="Times New Roman" w:hAnsi="Times New Roman" w:cs="Times New Roman"/>
          <w:szCs w:val="21"/>
        </w:rPr>
        <w:t>出现；出庭；登场；显得；似乎</w:t>
      </w:r>
    </w:p>
    <w:p w14:paraId="69C35B39"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appear=ap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w:t>
      </w:r>
      <w:r w:rsidRPr="00CA3D31">
        <w:rPr>
          <w:rFonts w:ascii="Times New Roman" w:hAnsi="Times New Roman" w:cs="Times New Roman" w:hint="eastAsia"/>
          <w:szCs w:val="21"/>
        </w:rPr>
        <w:t>p</w:t>
      </w:r>
      <w:r>
        <w:rPr>
          <w:rFonts w:ascii="Times New Roman" w:hAnsi="Times New Roman" w:cs="Times New Roman" w:hint="eastAsia"/>
          <w:szCs w:val="21"/>
        </w:rPr>
        <w:t>e</w:t>
      </w:r>
      <w:r w:rsidRPr="00CA3D31">
        <w:rPr>
          <w:rFonts w:ascii="Times New Roman" w:hAnsi="Times New Roman" w:cs="Times New Roman" w:hint="eastAsia"/>
          <w:szCs w:val="21"/>
        </w:rPr>
        <w:t>ar</w:t>
      </w:r>
      <w:r>
        <w:rPr>
          <w:rFonts w:ascii="Times New Roman" w:hAnsi="Times New Roman" w:cs="Times New Roman" w:hint="eastAsia"/>
          <w:szCs w:val="21"/>
        </w:rPr>
        <w:t>（显露，出现）→出现</w:t>
      </w:r>
    </w:p>
    <w:p w14:paraId="068F85AF" w14:textId="45D9D454"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appearance</w:t>
      </w:r>
      <w:r w:rsidRPr="00832D03">
        <w:rPr>
          <w:rFonts w:ascii="Times New Roman" w:hAnsi="Times New Roman" w:cs="Times New Roman"/>
        </w:rPr>
        <w:t>：</w:t>
      </w:r>
      <w:r w:rsidR="00231C6D" w:rsidRPr="00832D03">
        <w:rPr>
          <w:rFonts w:ascii="Times New Roman" w:hAnsi="Times New Roman" w:cs="Times New Roman"/>
          <w:szCs w:val="21"/>
        </w:rPr>
        <w:t>[ə'pɪ</w:t>
      </w:r>
      <w:r w:rsidR="00737B37" w:rsidRPr="00832D03">
        <w:rPr>
          <w:rFonts w:ascii="Times New Roman" w:hAnsi="Times New Roman" w:cs="Times New Roman"/>
          <w:szCs w:val="21"/>
        </w:rPr>
        <w:t>ə</w:t>
      </w:r>
      <w:r w:rsidR="00231C6D" w:rsidRPr="00832D03">
        <w:rPr>
          <w:rFonts w:ascii="Times New Roman" w:hAnsi="Times New Roman" w:cs="Times New Roman"/>
          <w:szCs w:val="21"/>
        </w:rPr>
        <w:t>rəns</w:t>
      </w:r>
      <w:r w:rsidR="00943C76">
        <w:rPr>
          <w:rFonts w:ascii="Times New Roman" w:hAnsi="Times New Roman" w:cs="Times New Roman"/>
          <w:szCs w:val="21"/>
        </w:rPr>
        <w:t>] n.</w:t>
      </w:r>
      <w:r w:rsidR="00231C6D" w:rsidRPr="00832D03">
        <w:rPr>
          <w:rFonts w:ascii="Times New Roman" w:hAnsi="Times New Roman" w:cs="Times New Roman"/>
          <w:szCs w:val="21"/>
        </w:rPr>
        <w:t>外貌，外观；出现，露面</w:t>
      </w:r>
    </w:p>
    <w:p w14:paraId="4B08343C"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appearance=ap</w:t>
      </w:r>
      <w:r w:rsidRPr="00CA3D31">
        <w:rPr>
          <w:rFonts w:ascii="Times New Roman" w:hAnsi="Times New Roman" w:cs="Times New Roman" w:hint="eastAsia"/>
          <w:szCs w:val="21"/>
        </w:rPr>
        <w:t>p</w:t>
      </w:r>
      <w:r>
        <w:rPr>
          <w:rFonts w:ascii="Times New Roman" w:hAnsi="Times New Roman" w:cs="Times New Roman" w:hint="eastAsia"/>
          <w:szCs w:val="21"/>
        </w:rPr>
        <w:t>e</w:t>
      </w:r>
      <w:r w:rsidRPr="00CA3D31">
        <w:rPr>
          <w:rFonts w:ascii="Times New Roman" w:hAnsi="Times New Roman" w:cs="Times New Roman" w:hint="eastAsia"/>
          <w:szCs w:val="21"/>
        </w:rPr>
        <w:t>ar</w:t>
      </w:r>
      <w:r>
        <w:rPr>
          <w:rFonts w:ascii="Times New Roman" w:hAnsi="Times New Roman" w:cs="Times New Roman" w:hint="eastAsia"/>
          <w:szCs w:val="21"/>
        </w:rPr>
        <w:t>（出现）</w:t>
      </w:r>
      <w:r>
        <w:rPr>
          <w:rFonts w:ascii="Times New Roman" w:hAnsi="Times New Roman" w:cs="Times New Roman" w:hint="eastAsia"/>
          <w:szCs w:val="21"/>
        </w:rPr>
        <w:t>+ance</w:t>
      </w:r>
      <w:r>
        <w:rPr>
          <w:rFonts w:ascii="Times New Roman" w:hAnsi="Times New Roman" w:cs="Times New Roman" w:hint="eastAsia"/>
          <w:szCs w:val="21"/>
        </w:rPr>
        <w:t>（名词后缀）→出现，露面→外貌，外观</w:t>
      </w:r>
    </w:p>
    <w:p w14:paraId="14C8BB57" w14:textId="789A4D2C"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disappear</w:t>
      </w:r>
      <w:r w:rsidRPr="00832D03">
        <w:rPr>
          <w:rFonts w:ascii="Times New Roman" w:hAnsi="Times New Roman" w:cs="Times New Roman"/>
        </w:rPr>
        <w:t>：</w:t>
      </w:r>
      <w:r w:rsidR="00231C6D" w:rsidRPr="00832D03">
        <w:rPr>
          <w:rFonts w:ascii="Times New Roman" w:hAnsi="Times New Roman" w:cs="Times New Roman"/>
          <w:szCs w:val="21"/>
        </w:rPr>
        <w:t>['dɪsə'pɪ</w:t>
      </w:r>
      <w:r w:rsidR="00737B37" w:rsidRPr="006E33EE">
        <w:rPr>
          <w:rFonts w:ascii="Times New Roman" w:hAnsi="Times New Roman" w:cs="Times New Roman"/>
          <w:szCs w:val="21"/>
        </w:rPr>
        <w:t>ə(r)</w:t>
      </w:r>
      <w:r w:rsidR="005B20C0">
        <w:rPr>
          <w:rFonts w:ascii="Times New Roman" w:hAnsi="Times New Roman" w:cs="Times New Roman"/>
          <w:szCs w:val="21"/>
        </w:rPr>
        <w:t>] v</w:t>
      </w:r>
      <w:r w:rsidR="00231C6D" w:rsidRPr="00832D03">
        <w:rPr>
          <w:rFonts w:ascii="Times New Roman" w:hAnsi="Times New Roman" w:cs="Times New Roman"/>
          <w:szCs w:val="21"/>
        </w:rPr>
        <w:t>i.</w:t>
      </w:r>
      <w:r w:rsidR="00231C6D" w:rsidRPr="00832D03">
        <w:rPr>
          <w:rFonts w:ascii="Times New Roman" w:hAnsi="Times New Roman" w:cs="Times New Roman"/>
          <w:szCs w:val="21"/>
        </w:rPr>
        <w:t>消失；失踪；不复存在</w:t>
      </w:r>
      <w:r w:rsidR="00231C6D" w:rsidRPr="00832D03">
        <w:rPr>
          <w:rFonts w:ascii="Times New Roman" w:hAnsi="Times New Roman" w:cs="Times New Roman"/>
          <w:szCs w:val="21"/>
        </w:rPr>
        <w:t>vt.</w:t>
      </w:r>
      <w:r w:rsidR="00231C6D" w:rsidRPr="00832D03">
        <w:rPr>
          <w:rFonts w:ascii="Times New Roman" w:hAnsi="Times New Roman" w:cs="Times New Roman"/>
          <w:szCs w:val="21"/>
        </w:rPr>
        <w:t>使</w:t>
      </w:r>
      <w:r w:rsidR="00231C6D" w:rsidRPr="00832D03">
        <w:rPr>
          <w:rFonts w:ascii="Times New Roman" w:hAnsi="Times New Roman" w:cs="Times New Roman"/>
          <w:szCs w:val="21"/>
        </w:rPr>
        <w:t>…</w:t>
      </w:r>
      <w:r w:rsidR="00231C6D" w:rsidRPr="00832D03">
        <w:rPr>
          <w:rFonts w:ascii="Times New Roman" w:hAnsi="Times New Roman" w:cs="Times New Roman"/>
          <w:szCs w:val="21"/>
        </w:rPr>
        <w:t>不存在；使</w:t>
      </w:r>
      <w:r w:rsidR="00231C6D" w:rsidRPr="00832D03">
        <w:rPr>
          <w:rFonts w:ascii="Times New Roman" w:hAnsi="Times New Roman" w:cs="Times New Roman"/>
          <w:szCs w:val="21"/>
        </w:rPr>
        <w:t>…</w:t>
      </w:r>
      <w:r w:rsidR="00231C6D" w:rsidRPr="00832D03">
        <w:rPr>
          <w:rFonts w:ascii="Times New Roman" w:hAnsi="Times New Roman" w:cs="Times New Roman"/>
          <w:szCs w:val="21"/>
        </w:rPr>
        <w:t>消失</w:t>
      </w:r>
    </w:p>
    <w:p w14:paraId="73C7AE67"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disappear=dis</w:t>
      </w:r>
      <w:r>
        <w:rPr>
          <w:rFonts w:ascii="Times New Roman" w:hAnsi="Times New Roman" w:cs="Times New Roman" w:hint="eastAsia"/>
          <w:szCs w:val="21"/>
        </w:rPr>
        <w:t>（相反）</w:t>
      </w:r>
      <w:r>
        <w:rPr>
          <w:rFonts w:ascii="Times New Roman" w:hAnsi="Times New Roman" w:cs="Times New Roman" w:hint="eastAsia"/>
          <w:szCs w:val="21"/>
        </w:rPr>
        <w:t>+appear</w:t>
      </w:r>
      <w:r>
        <w:rPr>
          <w:rFonts w:ascii="Times New Roman" w:hAnsi="Times New Roman" w:cs="Times New Roman" w:hint="eastAsia"/>
          <w:szCs w:val="21"/>
        </w:rPr>
        <w:t>（出现）→消失</w:t>
      </w:r>
    </w:p>
    <w:p w14:paraId="4E7A8F4B"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apparent</w:t>
      </w:r>
      <w:r w:rsidRPr="00832D03">
        <w:rPr>
          <w:rFonts w:ascii="Times New Roman" w:hAnsi="Times New Roman" w:cs="Times New Roman"/>
        </w:rPr>
        <w:t>：</w:t>
      </w:r>
      <w:r w:rsidR="00231C6D" w:rsidRPr="00832D03">
        <w:rPr>
          <w:rFonts w:ascii="Times New Roman" w:hAnsi="Times New Roman" w:cs="Times New Roman"/>
          <w:szCs w:val="21"/>
        </w:rPr>
        <w:t>[ə'pærənt</w:t>
      </w:r>
      <w:r w:rsidR="00811F99">
        <w:rPr>
          <w:rFonts w:ascii="Times New Roman" w:hAnsi="Times New Roman" w:cs="Times New Roman"/>
          <w:szCs w:val="21"/>
        </w:rPr>
        <w:t>] adj</w:t>
      </w:r>
      <w:r w:rsidR="00231C6D" w:rsidRPr="00832D03">
        <w:rPr>
          <w:rFonts w:ascii="Times New Roman" w:hAnsi="Times New Roman" w:cs="Times New Roman"/>
          <w:szCs w:val="21"/>
        </w:rPr>
        <w:t>.</w:t>
      </w:r>
      <w:r w:rsidR="00231C6D" w:rsidRPr="00832D03">
        <w:rPr>
          <w:rFonts w:ascii="Times New Roman" w:hAnsi="Times New Roman" w:cs="Times New Roman"/>
          <w:szCs w:val="21"/>
        </w:rPr>
        <w:t>显然的；表面上的</w:t>
      </w:r>
    </w:p>
    <w:p w14:paraId="4ED7FD0C" w14:textId="77777777" w:rsidR="00782200"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apparent=ap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w:t>
      </w:r>
      <w:r w:rsidRPr="00CA3D31">
        <w:rPr>
          <w:rFonts w:ascii="Times New Roman" w:hAnsi="Times New Roman" w:cs="Times New Roman" w:hint="eastAsia"/>
          <w:szCs w:val="21"/>
        </w:rPr>
        <w:t>par</w:t>
      </w:r>
      <w:r>
        <w:rPr>
          <w:rFonts w:ascii="Times New Roman" w:hAnsi="Times New Roman" w:cs="Times New Roman" w:hint="eastAsia"/>
          <w:szCs w:val="21"/>
        </w:rPr>
        <w:t>（显露，出现）</w:t>
      </w:r>
      <w:r>
        <w:rPr>
          <w:rFonts w:ascii="Times New Roman" w:hAnsi="Times New Roman" w:cs="Times New Roman" w:hint="eastAsia"/>
          <w:szCs w:val="21"/>
        </w:rPr>
        <w:t>+ent</w:t>
      </w:r>
      <w:r>
        <w:rPr>
          <w:rFonts w:ascii="Times New Roman" w:hAnsi="Times New Roman" w:cs="Times New Roman" w:hint="eastAsia"/>
          <w:szCs w:val="21"/>
        </w:rPr>
        <w:t>（形容词后缀）→显露的→显然的</w:t>
      </w:r>
    </w:p>
    <w:p w14:paraId="4F13962B" w14:textId="77777777"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transparent</w:t>
      </w:r>
      <w:r w:rsidRPr="00832D03">
        <w:rPr>
          <w:rFonts w:ascii="Times New Roman" w:hAnsi="Times New Roman" w:cs="Times New Roman"/>
        </w:rPr>
        <w:t>：</w:t>
      </w:r>
      <w:r w:rsidR="00231C6D" w:rsidRPr="00832D03">
        <w:rPr>
          <w:rFonts w:ascii="Times New Roman" w:hAnsi="Times New Roman" w:cs="Times New Roman"/>
          <w:szCs w:val="21"/>
        </w:rPr>
        <w:t>[træns'pærənt</w:t>
      </w:r>
      <w:r w:rsidR="00811F99">
        <w:rPr>
          <w:rFonts w:ascii="Times New Roman" w:hAnsi="Times New Roman" w:cs="Times New Roman"/>
          <w:szCs w:val="21"/>
        </w:rPr>
        <w:t>] adj</w:t>
      </w:r>
      <w:r w:rsidR="00231C6D" w:rsidRPr="00832D03">
        <w:rPr>
          <w:rFonts w:ascii="Times New Roman" w:hAnsi="Times New Roman" w:cs="Times New Roman"/>
          <w:szCs w:val="21"/>
        </w:rPr>
        <w:t>.</w:t>
      </w:r>
      <w:r w:rsidRPr="00832D03">
        <w:rPr>
          <w:rFonts w:ascii="Times New Roman" w:hAnsi="Times New Roman" w:cs="Times New Roman"/>
        </w:rPr>
        <w:t>透明的</w:t>
      </w:r>
    </w:p>
    <w:p w14:paraId="3D74BD2C"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transparent=trans</w:t>
      </w:r>
      <w:r>
        <w:rPr>
          <w:rFonts w:ascii="Times New Roman" w:hAnsi="Times New Roman" w:cs="Times New Roman" w:hint="eastAsia"/>
          <w:szCs w:val="21"/>
        </w:rPr>
        <w:t>（穿透）</w:t>
      </w:r>
      <w:r>
        <w:rPr>
          <w:rFonts w:ascii="Times New Roman" w:hAnsi="Times New Roman" w:cs="Times New Roman" w:hint="eastAsia"/>
          <w:szCs w:val="21"/>
        </w:rPr>
        <w:t>+par</w:t>
      </w:r>
      <w:r>
        <w:rPr>
          <w:rFonts w:ascii="Times New Roman" w:hAnsi="Times New Roman" w:cs="Times New Roman" w:hint="eastAsia"/>
          <w:szCs w:val="21"/>
        </w:rPr>
        <w:t>（出现）</w:t>
      </w:r>
      <w:r>
        <w:rPr>
          <w:rFonts w:ascii="Times New Roman" w:hAnsi="Times New Roman" w:cs="Times New Roman" w:hint="eastAsia"/>
          <w:szCs w:val="21"/>
        </w:rPr>
        <w:t>+ent</w:t>
      </w:r>
      <w:r>
        <w:rPr>
          <w:rFonts w:ascii="Times New Roman" w:hAnsi="Times New Roman" w:cs="Times New Roman" w:hint="eastAsia"/>
          <w:szCs w:val="21"/>
        </w:rPr>
        <w:t>（形容词后缀）→透明的</w:t>
      </w:r>
    </w:p>
    <w:p w14:paraId="428A1AC0" w14:textId="77777777" w:rsidR="00CA4D6F" w:rsidRPr="001B460E" w:rsidRDefault="005D3898" w:rsidP="005D3898">
      <w:pPr>
        <w:pStyle w:val="2"/>
        <w:numPr>
          <w:ilvl w:val="0"/>
          <w:numId w:val="11"/>
        </w:numPr>
        <w:rPr>
          <w:sz w:val="24"/>
          <w:szCs w:val="24"/>
        </w:rPr>
      </w:pPr>
      <w:bookmarkStart w:id="440" w:name="_Toc504321823"/>
      <w:r w:rsidRPr="001B460E">
        <w:rPr>
          <w:rFonts w:hint="eastAsia"/>
          <w:sz w:val="24"/>
          <w:szCs w:val="24"/>
        </w:rPr>
        <w:lastRenderedPageBreak/>
        <w:t>par-</w:t>
      </w:r>
      <w:r w:rsidR="00CA4D6F" w:rsidRPr="001B460E">
        <w:rPr>
          <w:rFonts w:hint="eastAsia"/>
          <w:sz w:val="24"/>
          <w:szCs w:val="24"/>
          <w:vertAlign w:val="superscript"/>
        </w:rPr>
        <w:t>2</w:t>
      </w:r>
      <w:r w:rsidR="00CA4D6F" w:rsidRPr="001B460E">
        <w:rPr>
          <w:rFonts w:hint="eastAsia"/>
          <w:sz w:val="24"/>
          <w:szCs w:val="24"/>
        </w:rPr>
        <w:t>（排列，安排，布置，配置，使就绪）</w:t>
      </w:r>
      <w:bookmarkEnd w:id="440"/>
    </w:p>
    <w:p w14:paraId="47310274" w14:textId="77777777" w:rsidR="00CA4D6F" w:rsidRPr="00CB0BB1" w:rsidRDefault="00CA4D6F" w:rsidP="00782200">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par</w:t>
      </w:r>
      <w:r w:rsidRPr="00CB0BB1">
        <w:rPr>
          <w:rFonts w:ascii="Times New Roman" w:eastAsia="宋体" w:hAnsi="Times New Roman" w:cs="Times New Roman"/>
          <w:szCs w:val="21"/>
        </w:rPr>
        <w:t>are</w:t>
      </w:r>
      <w:r w:rsidR="00231C6D" w:rsidRPr="00CB0BB1">
        <w:rPr>
          <w:rFonts w:ascii="Times New Roman" w:eastAsia="宋体" w:hAnsi="Times New Roman" w:cs="Times New Roman"/>
          <w:szCs w:val="21"/>
        </w:rPr>
        <w:t>（排列，安排，布置，配置，使就绪）</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par</w:t>
      </w:r>
      <w:r w:rsidRPr="00CB0BB1">
        <w:rPr>
          <w:rFonts w:ascii="Times New Roman" w:eastAsia="宋体" w:hAnsi="Times New Roman" w:cs="Times New Roman"/>
          <w:szCs w:val="21"/>
        </w:rPr>
        <w:t>atus</w:t>
      </w:r>
    </w:p>
    <w:p w14:paraId="3E37F9A7" w14:textId="77777777" w:rsidR="00CA4D6F" w:rsidRDefault="00CA4D6F" w:rsidP="00782200">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pair-</w:t>
      </w:r>
    </w:p>
    <w:p w14:paraId="04714986" w14:textId="2771E4D7"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compare</w:t>
      </w:r>
      <w:r w:rsidRPr="00832D03">
        <w:rPr>
          <w:rFonts w:ascii="Times New Roman" w:hAnsi="Times New Roman" w:cs="Times New Roman"/>
        </w:rPr>
        <w:t>：</w:t>
      </w:r>
      <w:r w:rsidR="00231C6D" w:rsidRPr="00832D03">
        <w:rPr>
          <w:rFonts w:ascii="Times New Roman" w:hAnsi="Times New Roman" w:cs="Times New Roman"/>
          <w:szCs w:val="21"/>
        </w:rPr>
        <w:t>[kəm'p</w:t>
      </w:r>
      <w:r w:rsidR="002074D5">
        <w:rPr>
          <w:rFonts w:ascii="Times New Roman" w:hAnsi="Times New Roman" w:cs="Times New Roman"/>
          <w:szCs w:val="21"/>
        </w:rPr>
        <w:t>e</w:t>
      </w:r>
      <w:r w:rsidR="00737B37" w:rsidRPr="006E33EE">
        <w:rPr>
          <w:rFonts w:ascii="Times New Roman" w:hAnsi="Times New Roman" w:cs="Times New Roman"/>
          <w:szCs w:val="21"/>
        </w:rPr>
        <w:t>ə(r)</w:t>
      </w:r>
      <w:r w:rsidR="00943C76">
        <w:rPr>
          <w:rFonts w:ascii="Times New Roman" w:hAnsi="Times New Roman" w:cs="Times New Roman"/>
          <w:szCs w:val="21"/>
        </w:rPr>
        <w:t>] n.</w:t>
      </w:r>
      <w:r w:rsidR="00231C6D" w:rsidRPr="00832D03">
        <w:rPr>
          <w:rFonts w:ascii="Times New Roman" w:hAnsi="Times New Roman" w:cs="Times New Roman"/>
          <w:szCs w:val="21"/>
        </w:rPr>
        <w:t>v.</w:t>
      </w:r>
      <w:r w:rsidR="00231C6D" w:rsidRPr="00832D03">
        <w:rPr>
          <w:rFonts w:ascii="Times New Roman" w:hAnsi="Times New Roman" w:cs="Times New Roman"/>
          <w:szCs w:val="21"/>
        </w:rPr>
        <w:t>比较，对比</w:t>
      </w:r>
    </w:p>
    <w:p w14:paraId="091E4298" w14:textId="77777777" w:rsidR="00CA4D6F" w:rsidRDefault="00CA4D6F" w:rsidP="00CA4D6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compare=com</w:t>
      </w:r>
      <w:r>
        <w:rPr>
          <w:rFonts w:ascii="Times New Roman" w:hAnsi="Times New Roman" w:cs="Times New Roman" w:hint="eastAsia"/>
          <w:szCs w:val="21"/>
        </w:rPr>
        <w:t>（一起）</w:t>
      </w:r>
      <w:r>
        <w:rPr>
          <w:rFonts w:ascii="Times New Roman" w:hAnsi="Times New Roman" w:cs="Times New Roman" w:hint="eastAsia"/>
          <w:szCs w:val="21"/>
        </w:rPr>
        <w:t>+par</w:t>
      </w:r>
      <w:r>
        <w:rPr>
          <w:rFonts w:ascii="Times New Roman" w:hAnsi="Times New Roman" w:cs="Times New Roman" w:hint="eastAsia"/>
          <w:szCs w:val="21"/>
        </w:rPr>
        <w:t>（排列）</w:t>
      </w:r>
      <w:r>
        <w:rPr>
          <w:rFonts w:ascii="Times New Roman" w:hAnsi="Times New Roman" w:cs="Times New Roman" w:hint="eastAsia"/>
          <w:szCs w:val="21"/>
        </w:rPr>
        <w:t>+e</w:t>
      </w:r>
      <w:r>
        <w:rPr>
          <w:rFonts w:ascii="Times New Roman" w:hAnsi="Times New Roman" w:cs="Times New Roman" w:hint="eastAsia"/>
          <w:szCs w:val="21"/>
        </w:rPr>
        <w:t>→排列到一起→比较</w:t>
      </w:r>
    </w:p>
    <w:p w14:paraId="68ED7B70" w14:textId="52A4A2B7"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prepare</w:t>
      </w:r>
      <w:r w:rsidRPr="00832D03">
        <w:rPr>
          <w:rFonts w:ascii="Times New Roman" w:hAnsi="Times New Roman" w:cs="Times New Roman"/>
        </w:rPr>
        <w:t>：</w:t>
      </w:r>
      <w:r w:rsidR="00231C6D" w:rsidRPr="00832D03">
        <w:rPr>
          <w:rFonts w:ascii="Times New Roman" w:hAnsi="Times New Roman" w:cs="Times New Roman"/>
          <w:szCs w:val="21"/>
        </w:rPr>
        <w:t>[prɪ'p</w:t>
      </w:r>
      <w:r w:rsidR="002074D5">
        <w:rPr>
          <w:rFonts w:ascii="Times New Roman" w:hAnsi="Times New Roman" w:cs="Times New Roman"/>
          <w:szCs w:val="21"/>
        </w:rPr>
        <w:t>e</w:t>
      </w:r>
      <w:r w:rsidR="00737B37">
        <w:rPr>
          <w:rFonts w:ascii="Times New Roman" w:hAnsi="Times New Roman" w:cs="Times New Roman"/>
          <w:szCs w:val="21"/>
        </w:rPr>
        <w:t>ə(r)]</w:t>
      </w:r>
      <w:r w:rsidR="005B20C0">
        <w:rPr>
          <w:rFonts w:ascii="Times New Roman" w:hAnsi="Times New Roman" w:cs="Times New Roman"/>
          <w:szCs w:val="21"/>
        </w:rPr>
        <w:t xml:space="preserve"> v</w:t>
      </w:r>
      <w:r w:rsidR="00231C6D" w:rsidRPr="00832D03">
        <w:rPr>
          <w:rFonts w:ascii="Times New Roman" w:hAnsi="Times New Roman" w:cs="Times New Roman"/>
          <w:szCs w:val="21"/>
        </w:rPr>
        <w:t>.</w:t>
      </w:r>
      <w:r w:rsidR="00231C6D" w:rsidRPr="00832D03">
        <w:rPr>
          <w:rFonts w:ascii="Times New Roman" w:hAnsi="Times New Roman" w:cs="Times New Roman"/>
          <w:szCs w:val="21"/>
        </w:rPr>
        <w:t>准备；预备</w:t>
      </w:r>
    </w:p>
    <w:p w14:paraId="79A556B2" w14:textId="77777777" w:rsidR="00CA4D6F" w:rsidRDefault="00CA4D6F"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prepare=pre</w:t>
      </w:r>
      <w:r>
        <w:rPr>
          <w:rFonts w:ascii="Times New Roman" w:hAnsi="Times New Roman" w:cs="Times New Roman" w:hint="eastAsia"/>
          <w:szCs w:val="21"/>
        </w:rPr>
        <w:t>（提前）</w:t>
      </w:r>
      <w:r>
        <w:rPr>
          <w:rFonts w:ascii="Times New Roman" w:hAnsi="Times New Roman" w:cs="Times New Roman" w:hint="eastAsia"/>
          <w:szCs w:val="21"/>
        </w:rPr>
        <w:t>+par</w:t>
      </w:r>
      <w:r>
        <w:rPr>
          <w:rFonts w:ascii="Times New Roman" w:hAnsi="Times New Roman" w:cs="Times New Roman" w:hint="eastAsia"/>
          <w:szCs w:val="21"/>
        </w:rPr>
        <w:t>（安排）</w:t>
      </w:r>
      <w:r>
        <w:rPr>
          <w:rFonts w:ascii="Times New Roman" w:hAnsi="Times New Roman" w:cs="Times New Roman" w:hint="eastAsia"/>
          <w:szCs w:val="21"/>
        </w:rPr>
        <w:t>+e</w:t>
      </w:r>
      <w:r>
        <w:rPr>
          <w:rFonts w:ascii="Times New Roman" w:hAnsi="Times New Roman" w:cs="Times New Roman" w:hint="eastAsia"/>
          <w:szCs w:val="21"/>
        </w:rPr>
        <w:t>→提前安排→准备</w:t>
      </w:r>
    </w:p>
    <w:p w14:paraId="56FBD0CA" w14:textId="3DF3DF13"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preparation</w:t>
      </w:r>
      <w:r w:rsidRPr="00832D03">
        <w:rPr>
          <w:rFonts w:ascii="Times New Roman" w:hAnsi="Times New Roman" w:cs="Times New Roman"/>
        </w:rPr>
        <w:t>：</w:t>
      </w:r>
      <w:r w:rsidR="00231C6D" w:rsidRPr="00832D03">
        <w:rPr>
          <w:rFonts w:ascii="Times New Roman" w:hAnsi="Times New Roman" w:cs="Times New Roman"/>
          <w:szCs w:val="21"/>
        </w:rPr>
        <w:t>[</w:t>
      </w:r>
      <w:bookmarkStart w:id="441" w:name="_Hlk85696260"/>
      <w:r w:rsidR="00737B37" w:rsidRPr="00737B37">
        <w:rPr>
          <w:rFonts w:ascii="Times New Roman" w:hAnsi="Times New Roman" w:cs="Times New Roman"/>
          <w:szCs w:val="21"/>
        </w:rPr>
        <w:t>ˌ</w:t>
      </w:r>
      <w:bookmarkEnd w:id="441"/>
      <w:r w:rsidR="00737B37" w:rsidRPr="00737B37">
        <w:rPr>
          <w:rFonts w:ascii="Times New Roman" w:hAnsi="Times New Roman" w:cs="Times New Roman"/>
          <w:szCs w:val="21"/>
        </w:rPr>
        <w:t>prepəˈreɪʃn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231C6D" w:rsidRPr="00832D03">
        <w:rPr>
          <w:rFonts w:ascii="Times New Roman" w:hAnsi="Times New Roman" w:cs="Times New Roman"/>
          <w:szCs w:val="21"/>
        </w:rPr>
        <w:t>预备；准备</w:t>
      </w:r>
    </w:p>
    <w:p w14:paraId="1585C567" w14:textId="77777777" w:rsidR="00CA4D6F" w:rsidRDefault="00CA4D6F" w:rsidP="00CA4D6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preparation=pre</w:t>
      </w:r>
      <w:r>
        <w:rPr>
          <w:rFonts w:ascii="Times New Roman" w:hAnsi="Times New Roman" w:cs="Times New Roman" w:hint="eastAsia"/>
          <w:szCs w:val="21"/>
        </w:rPr>
        <w:t>（提前）</w:t>
      </w:r>
      <w:r>
        <w:rPr>
          <w:rFonts w:ascii="Times New Roman" w:hAnsi="Times New Roman" w:cs="Times New Roman" w:hint="eastAsia"/>
          <w:szCs w:val="21"/>
        </w:rPr>
        <w:t>+par</w:t>
      </w:r>
      <w:r>
        <w:rPr>
          <w:rFonts w:ascii="Times New Roman" w:hAnsi="Times New Roman" w:cs="Times New Roman" w:hint="eastAsia"/>
          <w:szCs w:val="21"/>
        </w:rPr>
        <w:t>（安排）</w:t>
      </w:r>
      <w:r>
        <w:rPr>
          <w:rFonts w:ascii="Times New Roman" w:hAnsi="Times New Roman" w:cs="Times New Roman" w:hint="eastAsia"/>
          <w:szCs w:val="21"/>
        </w:rPr>
        <w:t>+ation</w:t>
      </w:r>
      <w:r>
        <w:rPr>
          <w:rFonts w:ascii="Times New Roman" w:hAnsi="Times New Roman" w:cs="Times New Roman" w:hint="eastAsia"/>
          <w:szCs w:val="21"/>
        </w:rPr>
        <w:t>（动名词后缀）→预备</w:t>
      </w:r>
    </w:p>
    <w:p w14:paraId="47F2C919" w14:textId="3376E517"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separate</w:t>
      </w:r>
      <w:r w:rsidRPr="00832D03">
        <w:rPr>
          <w:rFonts w:ascii="Times New Roman" w:hAnsi="Times New Roman" w:cs="Times New Roman"/>
        </w:rPr>
        <w:t>：</w:t>
      </w:r>
      <w:r w:rsidR="00231C6D" w:rsidRPr="00832D03">
        <w:rPr>
          <w:rFonts w:ascii="Times New Roman" w:hAnsi="Times New Roman" w:cs="Times New Roman"/>
          <w:szCs w:val="21"/>
        </w:rPr>
        <w:t>[</w:t>
      </w:r>
      <w:r w:rsidR="00737B37" w:rsidRPr="00737B37">
        <w:rPr>
          <w:rFonts w:ascii="Times New Roman" w:hAnsi="Times New Roman" w:cs="Times New Roman"/>
          <w:szCs w:val="21"/>
        </w:rPr>
        <w:t>ˈseprət</w:t>
      </w:r>
      <w:r w:rsidR="005B20C0">
        <w:rPr>
          <w:rFonts w:ascii="Times New Roman" w:hAnsi="Times New Roman" w:cs="Times New Roman"/>
          <w:szCs w:val="21"/>
        </w:rPr>
        <w:t>] v</w:t>
      </w:r>
      <w:r w:rsidR="00231C6D" w:rsidRPr="00832D03">
        <w:rPr>
          <w:rFonts w:ascii="Times New Roman" w:hAnsi="Times New Roman" w:cs="Times New Roman"/>
          <w:szCs w:val="21"/>
        </w:rPr>
        <w:t>.</w:t>
      </w:r>
      <w:r w:rsidR="00231C6D" w:rsidRPr="00832D03">
        <w:rPr>
          <w:rFonts w:ascii="Times New Roman" w:hAnsi="Times New Roman" w:cs="Times New Roman"/>
          <w:szCs w:val="21"/>
        </w:rPr>
        <w:t>分开，使分离；分居</w:t>
      </w:r>
      <w:r w:rsidR="00231C6D" w:rsidRPr="00832D03">
        <w:rPr>
          <w:rFonts w:ascii="Times New Roman" w:hAnsi="Times New Roman" w:cs="Times New Roman"/>
          <w:szCs w:val="21"/>
        </w:rPr>
        <w:t>adj.</w:t>
      </w:r>
      <w:r w:rsidR="00231C6D" w:rsidRPr="00832D03">
        <w:rPr>
          <w:rFonts w:ascii="Times New Roman" w:hAnsi="Times New Roman" w:cs="Times New Roman"/>
          <w:szCs w:val="21"/>
        </w:rPr>
        <w:t>分开的；各自的</w:t>
      </w:r>
    </w:p>
    <w:p w14:paraId="4819A544" w14:textId="77777777" w:rsidR="00CA4D6F" w:rsidRDefault="00CA4D6F" w:rsidP="00CA4D6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separate=se</w:t>
      </w:r>
      <w:r>
        <w:rPr>
          <w:rFonts w:ascii="Times New Roman" w:hAnsi="Times New Roman" w:cs="Times New Roman" w:hint="eastAsia"/>
          <w:szCs w:val="21"/>
        </w:rPr>
        <w:t>（分开）</w:t>
      </w:r>
      <w:r>
        <w:rPr>
          <w:rFonts w:ascii="Times New Roman" w:hAnsi="Times New Roman" w:cs="Times New Roman" w:hint="eastAsia"/>
          <w:szCs w:val="21"/>
        </w:rPr>
        <w:t>+par</w:t>
      </w:r>
      <w:r>
        <w:rPr>
          <w:rFonts w:ascii="Times New Roman" w:hAnsi="Times New Roman" w:cs="Times New Roman" w:hint="eastAsia"/>
          <w:szCs w:val="21"/>
        </w:rPr>
        <w:t>（排列）</w:t>
      </w:r>
      <w:r>
        <w:rPr>
          <w:rFonts w:ascii="Times New Roman" w:hAnsi="Times New Roman" w:cs="Times New Roman" w:hint="eastAsia"/>
          <w:szCs w:val="21"/>
        </w:rPr>
        <w:t>+ate</w:t>
      </w:r>
      <w:r>
        <w:rPr>
          <w:rFonts w:ascii="Times New Roman" w:hAnsi="Times New Roman" w:cs="Times New Roman" w:hint="eastAsia"/>
          <w:szCs w:val="21"/>
        </w:rPr>
        <w:t>（动词</w:t>
      </w:r>
      <w:r w:rsidR="00231C6D">
        <w:rPr>
          <w:rFonts w:ascii="Times New Roman" w:hAnsi="Times New Roman" w:cs="Times New Roman" w:hint="eastAsia"/>
          <w:szCs w:val="21"/>
        </w:rPr>
        <w:t>和形容词</w:t>
      </w:r>
      <w:r>
        <w:rPr>
          <w:rFonts w:ascii="Times New Roman" w:hAnsi="Times New Roman" w:cs="Times New Roman" w:hint="eastAsia"/>
          <w:szCs w:val="21"/>
        </w:rPr>
        <w:t>后缀）→分开排列</w:t>
      </w:r>
      <w:r w:rsidR="00231C6D">
        <w:rPr>
          <w:rFonts w:ascii="Times New Roman" w:hAnsi="Times New Roman" w:cs="Times New Roman" w:hint="eastAsia"/>
          <w:szCs w:val="21"/>
        </w:rPr>
        <w:t>（的）</w:t>
      </w:r>
      <w:r>
        <w:rPr>
          <w:rFonts w:ascii="Times New Roman" w:hAnsi="Times New Roman" w:cs="Times New Roman" w:hint="eastAsia"/>
          <w:szCs w:val="21"/>
        </w:rPr>
        <w:t>→分开</w:t>
      </w:r>
      <w:r w:rsidR="00231C6D">
        <w:rPr>
          <w:rFonts w:ascii="Times New Roman" w:hAnsi="Times New Roman" w:cs="Times New Roman" w:hint="eastAsia"/>
          <w:szCs w:val="21"/>
        </w:rPr>
        <w:t>（的）</w:t>
      </w:r>
    </w:p>
    <w:p w14:paraId="1AE5EBBC" w14:textId="79C3D7C0" w:rsidR="00D363A2" w:rsidRPr="00832D03" w:rsidRDefault="00D363A2" w:rsidP="00231C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separation</w:t>
      </w:r>
      <w:r w:rsidR="00231C6D" w:rsidRPr="00832D03">
        <w:rPr>
          <w:rFonts w:ascii="Times New Roman" w:hAnsi="Times New Roman" w:cs="Times New Roman"/>
        </w:rPr>
        <w:t>：</w:t>
      </w:r>
      <w:r w:rsidR="00231C6D" w:rsidRPr="00832D03">
        <w:rPr>
          <w:rFonts w:ascii="Times New Roman" w:hAnsi="Times New Roman" w:cs="Times New Roman"/>
        </w:rPr>
        <w:t>[</w:t>
      </w:r>
      <w:r w:rsidR="00737B37">
        <w:rPr>
          <w:rFonts w:ascii="Times New Roman" w:hAnsi="Times New Roman" w:cs="Times New Roman"/>
        </w:rPr>
        <w:t>ˌ</w:t>
      </w:r>
      <w:r w:rsidR="00231C6D" w:rsidRPr="00832D03">
        <w:rPr>
          <w:rFonts w:ascii="Times New Roman" w:hAnsi="Times New Roman" w:cs="Times New Roman"/>
        </w:rPr>
        <w:t>s</w:t>
      </w:r>
      <w:r w:rsidR="002074D5">
        <w:rPr>
          <w:rFonts w:ascii="Times New Roman" w:hAnsi="Times New Roman" w:cs="Times New Roman"/>
        </w:rPr>
        <w:t>e</w:t>
      </w:r>
      <w:r w:rsidR="00231C6D" w:rsidRPr="00832D03">
        <w:rPr>
          <w:rFonts w:ascii="Times New Roman" w:hAnsi="Times New Roman" w:cs="Times New Roman"/>
        </w:rPr>
        <w:t>pə'r</w:t>
      </w:r>
      <w:r w:rsidR="00994895">
        <w:rPr>
          <w:rFonts w:ascii="Times New Roman" w:hAnsi="Times New Roman" w:cs="Times New Roman"/>
        </w:rPr>
        <w:t>eɪʃn]</w:t>
      </w:r>
      <w:r w:rsidR="00231C6D" w:rsidRPr="00832D03">
        <w:rPr>
          <w:rFonts w:ascii="Times New Roman" w:hAnsi="Times New Roman" w:cs="Times New Roman"/>
        </w:rPr>
        <w:t xml:space="preserve"> n. </w:t>
      </w:r>
      <w:r w:rsidR="00231C6D" w:rsidRPr="00832D03">
        <w:rPr>
          <w:rFonts w:ascii="Times New Roman" w:hAnsi="Times New Roman" w:cs="Times New Roman"/>
        </w:rPr>
        <w:t>分离，分开；间隔；分居</w:t>
      </w:r>
    </w:p>
    <w:p w14:paraId="01915076" w14:textId="77777777" w:rsidR="00231C6D" w:rsidRPr="00231C6D" w:rsidRDefault="00231C6D" w:rsidP="00231C6D">
      <w:pPr>
        <w:spacing w:line="360" w:lineRule="auto"/>
        <w:ind w:firstLineChars="202" w:firstLine="424"/>
        <w:rPr>
          <w:rFonts w:ascii="Times New Roman" w:hAnsi="Times New Roman" w:cs="Times New Roman"/>
          <w:szCs w:val="21"/>
        </w:rPr>
      </w:pPr>
      <w:r w:rsidRPr="00231C6D">
        <w:rPr>
          <w:rFonts w:ascii="Times New Roman" w:hAnsi="Times New Roman" w:cs="Times New Roman" w:hint="eastAsia"/>
          <w:szCs w:val="21"/>
        </w:rPr>
        <w:t>结构分析：</w:t>
      </w:r>
      <w:r w:rsidRPr="00231C6D">
        <w:rPr>
          <w:rFonts w:ascii="Times New Roman" w:hAnsi="Times New Roman" w:cs="Times New Roman" w:hint="eastAsia"/>
          <w:szCs w:val="21"/>
        </w:rPr>
        <w:t xml:space="preserve">separation= </w:t>
      </w:r>
      <w:r>
        <w:rPr>
          <w:rFonts w:ascii="Times New Roman" w:hAnsi="Times New Roman" w:cs="Times New Roman" w:hint="eastAsia"/>
          <w:szCs w:val="21"/>
        </w:rPr>
        <w:t>se</w:t>
      </w:r>
      <w:r>
        <w:rPr>
          <w:rFonts w:ascii="Times New Roman" w:hAnsi="Times New Roman" w:cs="Times New Roman" w:hint="eastAsia"/>
          <w:szCs w:val="21"/>
        </w:rPr>
        <w:t>（分开）</w:t>
      </w:r>
      <w:r>
        <w:rPr>
          <w:rFonts w:ascii="Times New Roman" w:hAnsi="Times New Roman" w:cs="Times New Roman" w:hint="eastAsia"/>
          <w:szCs w:val="21"/>
        </w:rPr>
        <w:t>+par</w:t>
      </w:r>
      <w:r>
        <w:rPr>
          <w:rFonts w:ascii="Times New Roman" w:hAnsi="Times New Roman" w:cs="Times New Roman" w:hint="eastAsia"/>
          <w:szCs w:val="21"/>
        </w:rPr>
        <w:t>（排列）</w:t>
      </w:r>
      <w:r>
        <w:rPr>
          <w:rFonts w:ascii="Times New Roman" w:hAnsi="Times New Roman" w:cs="Times New Roman" w:hint="eastAsia"/>
          <w:szCs w:val="21"/>
        </w:rPr>
        <w:t>+ation</w:t>
      </w:r>
      <w:r>
        <w:rPr>
          <w:rFonts w:ascii="Times New Roman" w:hAnsi="Times New Roman" w:cs="Times New Roman" w:hint="eastAsia"/>
          <w:szCs w:val="21"/>
        </w:rPr>
        <w:t>（动名词后缀）→分离</w:t>
      </w:r>
    </w:p>
    <w:p w14:paraId="3EC86515" w14:textId="5B7508B6" w:rsidR="00D363A2" w:rsidRPr="00832D03" w:rsidRDefault="00D363A2" w:rsidP="00231C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several</w:t>
      </w:r>
      <w:r w:rsidR="00231C6D" w:rsidRPr="00832D03">
        <w:rPr>
          <w:rFonts w:ascii="Times New Roman" w:hAnsi="Times New Roman" w:cs="Times New Roman"/>
          <w:szCs w:val="21"/>
        </w:rPr>
        <w:t>：</w:t>
      </w:r>
      <w:r w:rsidR="00231C6D" w:rsidRPr="00832D03">
        <w:rPr>
          <w:rFonts w:ascii="Times New Roman" w:hAnsi="Times New Roman" w:cs="Times New Roman"/>
          <w:szCs w:val="21"/>
        </w:rPr>
        <w:t>[ˈs</w:t>
      </w:r>
      <w:r w:rsidR="002074D5">
        <w:rPr>
          <w:rFonts w:ascii="Times New Roman" w:hAnsi="Times New Roman" w:cs="Times New Roman"/>
          <w:szCs w:val="21"/>
        </w:rPr>
        <w:t>e</w:t>
      </w:r>
      <w:r w:rsidR="00231C6D" w:rsidRPr="00832D03">
        <w:rPr>
          <w:rFonts w:ascii="Times New Roman" w:hAnsi="Times New Roman" w:cs="Times New Roman"/>
          <w:szCs w:val="21"/>
        </w:rPr>
        <w:t xml:space="preserve">vrəl] adj. </w:t>
      </w:r>
      <w:r w:rsidR="00231C6D" w:rsidRPr="00832D03">
        <w:rPr>
          <w:rFonts w:ascii="Times New Roman" w:hAnsi="Times New Roman" w:cs="Times New Roman"/>
          <w:szCs w:val="21"/>
        </w:rPr>
        <w:t>几个的；各自的</w:t>
      </w:r>
    </w:p>
    <w:p w14:paraId="28DAA289" w14:textId="77777777" w:rsidR="00231C6D" w:rsidRPr="00231C6D" w:rsidRDefault="00231C6D" w:rsidP="00231C6D">
      <w:pPr>
        <w:spacing w:line="360" w:lineRule="auto"/>
        <w:ind w:firstLineChars="202" w:firstLine="424"/>
        <w:rPr>
          <w:rFonts w:ascii="Times New Roman" w:hAnsi="Times New Roman" w:cs="Times New Roman"/>
          <w:szCs w:val="21"/>
        </w:rPr>
      </w:pPr>
      <w:r w:rsidRPr="00231C6D">
        <w:rPr>
          <w:rFonts w:ascii="Times New Roman" w:hAnsi="Times New Roman" w:cs="Times New Roman" w:hint="eastAsia"/>
          <w:szCs w:val="21"/>
        </w:rPr>
        <w:t>结构分析：</w:t>
      </w:r>
      <w:r w:rsidRPr="00231C6D">
        <w:rPr>
          <w:rFonts w:ascii="Times New Roman" w:hAnsi="Times New Roman" w:cs="Times New Roman" w:hint="eastAsia"/>
          <w:szCs w:val="21"/>
        </w:rPr>
        <w:t>several=se</w:t>
      </w:r>
      <w:r w:rsidRPr="00231C6D">
        <w:rPr>
          <w:rFonts w:ascii="Times New Roman" w:hAnsi="Times New Roman" w:cs="Times New Roman" w:hint="eastAsia"/>
          <w:szCs w:val="21"/>
        </w:rPr>
        <w:t>（分开）</w:t>
      </w:r>
      <w:r w:rsidRPr="00231C6D">
        <w:rPr>
          <w:rFonts w:ascii="Times New Roman" w:hAnsi="Times New Roman" w:cs="Times New Roman" w:hint="eastAsia"/>
          <w:szCs w:val="21"/>
        </w:rPr>
        <w:t>+ver</w:t>
      </w:r>
      <w:r w:rsidRPr="00231C6D">
        <w:rPr>
          <w:rFonts w:ascii="Times New Roman" w:hAnsi="Times New Roman" w:cs="Times New Roman" w:hint="eastAsia"/>
          <w:szCs w:val="21"/>
        </w:rPr>
        <w:t>（</w:t>
      </w:r>
      <w:r w:rsidRPr="00231C6D">
        <w:rPr>
          <w:rFonts w:ascii="Times New Roman" w:hAnsi="Times New Roman" w:cs="Times New Roman" w:hint="eastAsia"/>
          <w:szCs w:val="21"/>
        </w:rPr>
        <w:t>=par</w:t>
      </w:r>
      <w:r w:rsidRPr="00231C6D">
        <w:rPr>
          <w:rFonts w:ascii="Times New Roman" w:hAnsi="Times New Roman" w:cs="Times New Roman" w:hint="eastAsia"/>
          <w:szCs w:val="21"/>
        </w:rPr>
        <w:t>，辅音</w:t>
      </w:r>
      <w:r w:rsidRPr="00231C6D">
        <w:rPr>
          <w:rFonts w:ascii="Times New Roman" w:hAnsi="Times New Roman" w:cs="Times New Roman" w:hint="eastAsia"/>
          <w:szCs w:val="21"/>
        </w:rPr>
        <w:t>p</w:t>
      </w:r>
      <w:r w:rsidRPr="00231C6D">
        <w:rPr>
          <w:rFonts w:ascii="Times New Roman" w:hAnsi="Times New Roman" w:cs="Times New Roman" w:hint="eastAsia"/>
          <w:szCs w:val="21"/>
        </w:rPr>
        <w:t>音变为</w:t>
      </w:r>
      <w:r w:rsidRPr="00231C6D">
        <w:rPr>
          <w:rFonts w:ascii="Times New Roman" w:hAnsi="Times New Roman" w:cs="Times New Roman" w:hint="eastAsia"/>
          <w:szCs w:val="21"/>
        </w:rPr>
        <w:t>v</w:t>
      </w:r>
      <w:r w:rsidRPr="00231C6D">
        <w:rPr>
          <w:rFonts w:ascii="Times New Roman" w:hAnsi="Times New Roman" w:cs="Times New Roman" w:hint="eastAsia"/>
          <w:szCs w:val="21"/>
        </w:rPr>
        <w:t>）</w:t>
      </w:r>
      <w:r w:rsidRPr="00231C6D">
        <w:rPr>
          <w:rFonts w:ascii="Times New Roman" w:hAnsi="Times New Roman" w:cs="Times New Roman" w:hint="eastAsia"/>
          <w:szCs w:val="21"/>
        </w:rPr>
        <w:t>+al</w:t>
      </w:r>
      <w:r w:rsidRPr="00231C6D">
        <w:rPr>
          <w:rFonts w:ascii="Times New Roman" w:hAnsi="Times New Roman" w:cs="Times New Roman" w:hint="eastAsia"/>
          <w:szCs w:val="21"/>
        </w:rPr>
        <w:t>（形容词后缀）→分开的→各自的</w:t>
      </w:r>
      <w:r w:rsidR="001C383E">
        <w:rPr>
          <w:rFonts w:ascii="Times New Roman" w:hAnsi="Times New Roman" w:cs="Times New Roman" w:hint="eastAsia"/>
          <w:szCs w:val="21"/>
        </w:rPr>
        <w:t>，</w:t>
      </w:r>
      <w:r w:rsidRPr="00231C6D">
        <w:rPr>
          <w:rFonts w:ascii="Times New Roman" w:hAnsi="Times New Roman" w:cs="Times New Roman" w:hint="eastAsia"/>
          <w:szCs w:val="21"/>
        </w:rPr>
        <w:t>几个</w:t>
      </w:r>
    </w:p>
    <w:p w14:paraId="669A20C8" w14:textId="41350D5D" w:rsidR="00CA4D6F" w:rsidRPr="00832D03" w:rsidRDefault="00CA4D6F"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repair</w:t>
      </w:r>
      <w:r w:rsidRPr="00832D03">
        <w:rPr>
          <w:rFonts w:ascii="Times New Roman" w:hAnsi="Times New Roman" w:cs="Times New Roman"/>
        </w:rPr>
        <w:t>：</w:t>
      </w:r>
      <w:r w:rsidR="00231C6D" w:rsidRPr="00832D03">
        <w:rPr>
          <w:rFonts w:ascii="Times New Roman" w:hAnsi="Times New Roman" w:cs="Times New Roman"/>
          <w:szCs w:val="21"/>
        </w:rPr>
        <w:t>[rɪ'p</w:t>
      </w:r>
      <w:r w:rsidR="002074D5">
        <w:rPr>
          <w:rFonts w:ascii="Times New Roman" w:hAnsi="Times New Roman" w:cs="Times New Roman"/>
          <w:szCs w:val="21"/>
        </w:rPr>
        <w:t>e</w:t>
      </w:r>
      <w:r w:rsidR="00737B37">
        <w:rPr>
          <w:rFonts w:ascii="Times New Roman" w:hAnsi="Times New Roman" w:cs="Times New Roman"/>
          <w:szCs w:val="21"/>
        </w:rPr>
        <w:t>ə(r)]</w:t>
      </w:r>
      <w:r w:rsidR="005B20C0">
        <w:rPr>
          <w:rFonts w:ascii="Times New Roman" w:hAnsi="Times New Roman" w:cs="Times New Roman"/>
          <w:szCs w:val="21"/>
        </w:rPr>
        <w:t xml:space="preserve"> v</w:t>
      </w:r>
      <w:r w:rsidR="00231C6D" w:rsidRPr="00832D03">
        <w:rPr>
          <w:rFonts w:ascii="Times New Roman" w:hAnsi="Times New Roman" w:cs="Times New Roman"/>
          <w:szCs w:val="21"/>
        </w:rPr>
        <w:t>.</w:t>
      </w:r>
      <w:r w:rsidR="00231C6D" w:rsidRPr="00832D03">
        <w:rPr>
          <w:rFonts w:ascii="Times New Roman" w:hAnsi="Times New Roman" w:cs="Times New Roman"/>
          <w:szCs w:val="21"/>
        </w:rPr>
        <w:t>修理，修补；恢复；补救</w:t>
      </w:r>
    </w:p>
    <w:p w14:paraId="41E88FA5" w14:textId="77777777" w:rsidR="00CA4D6F" w:rsidRPr="00CA4D6F" w:rsidRDefault="00CA4D6F" w:rsidP="00CA4D6F">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repair=re</w:t>
      </w:r>
      <w:r>
        <w:rPr>
          <w:rFonts w:ascii="Times New Roman" w:hAnsi="Times New Roman" w:cs="Times New Roman" w:hint="eastAsia"/>
          <w:szCs w:val="21"/>
        </w:rPr>
        <w:t>（再次）</w:t>
      </w:r>
      <w:r>
        <w:rPr>
          <w:rFonts w:ascii="Times New Roman" w:hAnsi="Times New Roman" w:cs="Times New Roman" w:hint="eastAsia"/>
          <w:szCs w:val="21"/>
        </w:rPr>
        <w:t>+pair</w:t>
      </w:r>
      <w:r>
        <w:rPr>
          <w:rFonts w:ascii="Times New Roman" w:hAnsi="Times New Roman" w:cs="Times New Roman" w:hint="eastAsia"/>
          <w:szCs w:val="21"/>
        </w:rPr>
        <w:t>（使就绪）→使再次就绪</w:t>
      </w:r>
      <w:r w:rsidR="00231C6D">
        <w:rPr>
          <w:rFonts w:ascii="Times New Roman" w:hAnsi="Times New Roman" w:cs="Times New Roman" w:hint="eastAsia"/>
          <w:szCs w:val="21"/>
        </w:rPr>
        <w:t>→修理</w:t>
      </w:r>
    </w:p>
    <w:p w14:paraId="11DB7181" w14:textId="77777777" w:rsidR="00CC49A3" w:rsidRPr="001B460E" w:rsidRDefault="00CC49A3" w:rsidP="005D3898">
      <w:pPr>
        <w:pStyle w:val="2"/>
        <w:numPr>
          <w:ilvl w:val="0"/>
          <w:numId w:val="11"/>
        </w:numPr>
        <w:rPr>
          <w:sz w:val="24"/>
          <w:szCs w:val="24"/>
        </w:rPr>
      </w:pPr>
      <w:bookmarkStart w:id="442" w:name="_Toc504321824"/>
      <w:r w:rsidRPr="001B460E">
        <w:rPr>
          <w:rFonts w:hint="eastAsia"/>
          <w:sz w:val="24"/>
          <w:szCs w:val="24"/>
        </w:rPr>
        <w:t>part-</w:t>
      </w:r>
      <w:r w:rsidRPr="001B460E">
        <w:rPr>
          <w:rFonts w:hint="eastAsia"/>
          <w:sz w:val="24"/>
          <w:szCs w:val="24"/>
        </w:rPr>
        <w:t>（部分，分开，划分）</w:t>
      </w:r>
      <w:bookmarkEnd w:id="442"/>
    </w:p>
    <w:p w14:paraId="2A9E1D0F" w14:textId="77777777" w:rsidR="00CC49A3" w:rsidRPr="005A2B13" w:rsidRDefault="00CC49A3" w:rsidP="00CC49A3">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来源：拉丁语名词</w:t>
      </w:r>
      <w:r>
        <w:rPr>
          <w:rFonts w:ascii="Times New Roman" w:eastAsia="宋体" w:hAnsi="Times New Roman" w:cs="Times New Roman"/>
          <w:szCs w:val="21"/>
        </w:rPr>
        <w:t>pars</w:t>
      </w:r>
      <w:r w:rsidR="007778F5">
        <w:rPr>
          <w:rFonts w:ascii="Times New Roman" w:eastAsia="宋体" w:hAnsi="Times New Roman" w:cs="Times New Roman" w:hint="eastAsia"/>
          <w:szCs w:val="21"/>
        </w:rPr>
        <w:t>（部分）</w:t>
      </w:r>
      <w:r>
        <w:rPr>
          <w:rFonts w:ascii="Times New Roman" w:eastAsia="宋体" w:hAnsi="Times New Roman" w:cs="Times New Roman" w:hint="eastAsia"/>
          <w:szCs w:val="21"/>
        </w:rPr>
        <w:t>的属格形式</w:t>
      </w:r>
      <w:r w:rsidRPr="009A15DC">
        <w:rPr>
          <w:rFonts w:ascii="Times New Roman" w:eastAsia="宋体" w:hAnsi="Times New Roman" w:cs="Times New Roman"/>
          <w:szCs w:val="21"/>
          <w:u w:val="single"/>
        </w:rPr>
        <w:t>part</w:t>
      </w:r>
      <w:r>
        <w:rPr>
          <w:rFonts w:ascii="Times New Roman" w:eastAsia="宋体" w:hAnsi="Times New Roman" w:cs="Times New Roman"/>
          <w:szCs w:val="21"/>
        </w:rPr>
        <w:t>i</w:t>
      </w:r>
      <w:r>
        <w:rPr>
          <w:rFonts w:ascii="Times New Roman" w:eastAsia="宋体" w:hAnsi="Times New Roman" w:cs="Times New Roman" w:hint="eastAsia"/>
          <w:szCs w:val="21"/>
        </w:rPr>
        <w:t>s</w:t>
      </w:r>
    </w:p>
    <w:p w14:paraId="0ECD8EF6" w14:textId="2CCB44B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part</w:t>
      </w:r>
      <w:r w:rsidRPr="00832D03">
        <w:rPr>
          <w:rFonts w:ascii="Times New Roman" w:hAnsi="Times New Roman" w:cs="Times New Roman"/>
        </w:rPr>
        <w:t>：</w:t>
      </w:r>
      <w:r w:rsidR="007778F5" w:rsidRPr="00832D03">
        <w:rPr>
          <w:rFonts w:ascii="Times New Roman" w:hAnsi="Times New Roman" w:cs="Times New Roman"/>
          <w:szCs w:val="21"/>
        </w:rPr>
        <w:t>[p</w:t>
      </w:r>
      <w:r w:rsidR="002074D5">
        <w:rPr>
          <w:rFonts w:ascii="Times New Roman" w:hAnsi="Times New Roman" w:cs="Times New Roman"/>
          <w:szCs w:val="21"/>
        </w:rPr>
        <w:t>ɑː</w:t>
      </w:r>
      <w:r w:rsidR="007778F5" w:rsidRPr="00832D03">
        <w:rPr>
          <w:rFonts w:ascii="Times New Roman" w:hAnsi="Times New Roman" w:cs="Times New Roman"/>
          <w:szCs w:val="21"/>
        </w:rPr>
        <w:t>t</w:t>
      </w:r>
      <w:r w:rsidR="00943C76">
        <w:rPr>
          <w:rFonts w:ascii="Times New Roman" w:hAnsi="Times New Roman" w:cs="Times New Roman"/>
          <w:szCs w:val="21"/>
        </w:rPr>
        <w:t>] n.</w:t>
      </w:r>
      <w:r w:rsidR="007778F5" w:rsidRPr="00832D03">
        <w:rPr>
          <w:rFonts w:ascii="Times New Roman" w:hAnsi="Times New Roman" w:cs="Times New Roman"/>
          <w:szCs w:val="21"/>
        </w:rPr>
        <w:t>部分；角色；零件；片段</w:t>
      </w:r>
      <w:r w:rsidR="007778F5" w:rsidRPr="00832D03">
        <w:rPr>
          <w:rFonts w:ascii="Times New Roman" w:hAnsi="Times New Roman" w:cs="Times New Roman"/>
          <w:szCs w:val="21"/>
        </w:rPr>
        <w:t>v.</w:t>
      </w:r>
      <w:r w:rsidR="007778F5" w:rsidRPr="00832D03">
        <w:rPr>
          <w:rFonts w:ascii="Times New Roman" w:hAnsi="Times New Roman" w:cs="Times New Roman"/>
          <w:szCs w:val="21"/>
        </w:rPr>
        <w:t>分离；分开；分手</w:t>
      </w:r>
    </w:p>
    <w:p w14:paraId="7EF223EB" w14:textId="0E919E5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partly</w:t>
      </w:r>
      <w:r w:rsidRPr="00832D03">
        <w:rPr>
          <w:rFonts w:ascii="Times New Roman" w:hAnsi="Times New Roman" w:cs="Times New Roman"/>
        </w:rPr>
        <w:t>：</w:t>
      </w:r>
      <w:r w:rsidR="004E1522" w:rsidRPr="00832D03">
        <w:rPr>
          <w:rFonts w:ascii="Times New Roman" w:hAnsi="Times New Roman" w:cs="Times New Roman"/>
          <w:szCs w:val="21"/>
        </w:rPr>
        <w:t>['p</w:t>
      </w:r>
      <w:r w:rsidR="002074D5">
        <w:rPr>
          <w:rFonts w:ascii="Times New Roman" w:hAnsi="Times New Roman" w:cs="Times New Roman"/>
          <w:szCs w:val="21"/>
        </w:rPr>
        <w:t>ɑː</w:t>
      </w:r>
      <w:r w:rsidR="004E1522" w:rsidRPr="00832D03">
        <w:rPr>
          <w:rFonts w:ascii="Times New Roman" w:hAnsi="Times New Roman" w:cs="Times New Roman"/>
          <w:szCs w:val="21"/>
        </w:rPr>
        <w:t>tli</w:t>
      </w:r>
      <w:r w:rsidR="00E76B96">
        <w:rPr>
          <w:rFonts w:ascii="Times New Roman" w:hAnsi="Times New Roman" w:cs="Times New Roman"/>
          <w:szCs w:val="21"/>
        </w:rPr>
        <w:t>] adv</w:t>
      </w:r>
      <w:r w:rsidR="004E1522" w:rsidRPr="00832D03">
        <w:rPr>
          <w:rFonts w:ascii="Times New Roman" w:hAnsi="Times New Roman" w:cs="Times New Roman"/>
          <w:szCs w:val="21"/>
        </w:rPr>
        <w:t>.</w:t>
      </w:r>
      <w:r w:rsidR="004E1522" w:rsidRPr="00832D03">
        <w:rPr>
          <w:rFonts w:ascii="Times New Roman" w:hAnsi="Times New Roman" w:cs="Times New Roman"/>
          <w:szCs w:val="21"/>
        </w:rPr>
        <w:t>部分地；在一定程度上</w:t>
      </w:r>
    </w:p>
    <w:p w14:paraId="2A58E330" w14:textId="77777777" w:rsidR="00CC49A3" w:rsidRPr="006753CA" w:rsidRDefault="004E1522"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CC49A3" w:rsidRPr="006753CA">
        <w:rPr>
          <w:rFonts w:ascii="Times New Roman" w:hAnsi="Times New Roman" w:cs="Times New Roman"/>
          <w:szCs w:val="21"/>
        </w:rPr>
        <w:t>：</w:t>
      </w:r>
      <w:r w:rsidRPr="006753CA">
        <w:rPr>
          <w:rFonts w:ascii="Times New Roman" w:hAnsi="Times New Roman" w:cs="Times New Roman"/>
          <w:szCs w:val="21"/>
        </w:rPr>
        <w:t xml:space="preserve"> </w:t>
      </w:r>
      <w:r>
        <w:rPr>
          <w:rFonts w:ascii="Times New Roman" w:hAnsi="Times New Roman" w:cs="Times New Roman" w:hint="eastAsia"/>
          <w:szCs w:val="21"/>
        </w:rPr>
        <w:t>partly=part</w:t>
      </w:r>
      <w:r>
        <w:rPr>
          <w:rFonts w:ascii="Times New Roman" w:hAnsi="Times New Roman" w:cs="Times New Roman" w:hint="eastAsia"/>
          <w:szCs w:val="21"/>
        </w:rPr>
        <w:t>（部分）</w:t>
      </w:r>
      <w:r>
        <w:rPr>
          <w:rFonts w:ascii="Times New Roman" w:hAnsi="Times New Roman" w:cs="Times New Roman" w:hint="eastAsia"/>
          <w:szCs w:val="21"/>
        </w:rPr>
        <w:t>+ly</w:t>
      </w:r>
      <w:r>
        <w:rPr>
          <w:rFonts w:ascii="Times New Roman" w:hAnsi="Times New Roman" w:cs="Times New Roman" w:hint="eastAsia"/>
          <w:szCs w:val="21"/>
        </w:rPr>
        <w:t>（副词后缀）→部分地</w:t>
      </w:r>
    </w:p>
    <w:p w14:paraId="2F1062CF" w14:textId="0285BC4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partner</w:t>
      </w:r>
      <w:r w:rsidRPr="00832D03">
        <w:rPr>
          <w:rFonts w:ascii="Times New Roman" w:hAnsi="Times New Roman" w:cs="Times New Roman"/>
        </w:rPr>
        <w:t>：</w:t>
      </w:r>
      <w:r w:rsidR="004E1522" w:rsidRPr="00832D03">
        <w:rPr>
          <w:rFonts w:ascii="Times New Roman" w:hAnsi="Times New Roman" w:cs="Times New Roman"/>
          <w:szCs w:val="21"/>
        </w:rPr>
        <w:t>['p</w:t>
      </w:r>
      <w:r w:rsidR="002074D5">
        <w:rPr>
          <w:rFonts w:ascii="Times New Roman" w:hAnsi="Times New Roman" w:cs="Times New Roman"/>
          <w:szCs w:val="21"/>
        </w:rPr>
        <w:t>ɑː</w:t>
      </w:r>
      <w:r w:rsidR="004E1522" w:rsidRPr="00832D03">
        <w:rPr>
          <w:rFonts w:ascii="Times New Roman" w:hAnsi="Times New Roman" w:cs="Times New Roman"/>
          <w:szCs w:val="21"/>
        </w:rPr>
        <w:t>tn</w:t>
      </w:r>
      <w:r w:rsidR="0069591A">
        <w:rPr>
          <w:rFonts w:ascii="Times New Roman" w:hAnsi="Times New Roman" w:cs="Times New Roman"/>
          <w:szCs w:val="21"/>
        </w:rPr>
        <w:t>ə(r)]</w:t>
      </w:r>
      <w:r w:rsidR="00943C76">
        <w:rPr>
          <w:rFonts w:ascii="Times New Roman" w:hAnsi="Times New Roman" w:cs="Times New Roman"/>
          <w:szCs w:val="21"/>
        </w:rPr>
        <w:t xml:space="preserve"> n.</w:t>
      </w:r>
      <w:r w:rsidR="004E1522" w:rsidRPr="00832D03">
        <w:rPr>
          <w:rFonts w:ascii="Times New Roman" w:hAnsi="Times New Roman" w:cs="Times New Roman"/>
          <w:szCs w:val="21"/>
        </w:rPr>
        <w:t>伙伴；合伙人；配偶</w:t>
      </w:r>
    </w:p>
    <w:p w14:paraId="22AB65C9" w14:textId="77777777" w:rsidR="00CC49A3" w:rsidRPr="005A2B1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partner=part</w:t>
      </w:r>
      <w:r>
        <w:rPr>
          <w:rFonts w:ascii="Times New Roman" w:hAnsi="Times New Roman" w:cs="Times New Roman" w:hint="eastAsia"/>
          <w:szCs w:val="21"/>
        </w:rPr>
        <w:t>（部分）</w:t>
      </w:r>
      <w:r>
        <w:rPr>
          <w:rFonts w:ascii="Times New Roman" w:hAnsi="Times New Roman" w:cs="Times New Roman" w:hint="eastAsia"/>
          <w:szCs w:val="21"/>
        </w:rPr>
        <w:t>+n+er</w:t>
      </w:r>
      <w:r>
        <w:rPr>
          <w:rFonts w:ascii="Times New Roman" w:hAnsi="Times New Roman" w:cs="Times New Roman" w:hint="eastAsia"/>
          <w:szCs w:val="21"/>
        </w:rPr>
        <w:t>（者）→各持一部分的人→合伙人→伙伴，配偶</w:t>
      </w:r>
    </w:p>
    <w:p w14:paraId="246C878B" w14:textId="4ED97432"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party</w:t>
      </w:r>
      <w:r w:rsidRPr="00832D03">
        <w:rPr>
          <w:rFonts w:ascii="Times New Roman" w:hAnsi="Times New Roman" w:cs="Times New Roman"/>
        </w:rPr>
        <w:t>：</w:t>
      </w:r>
      <w:r w:rsidR="004E1522" w:rsidRPr="00832D03">
        <w:rPr>
          <w:rFonts w:ascii="Times New Roman" w:hAnsi="Times New Roman" w:cs="Times New Roman"/>
          <w:szCs w:val="21"/>
        </w:rPr>
        <w:t>['p</w:t>
      </w:r>
      <w:r w:rsidR="002074D5">
        <w:rPr>
          <w:rFonts w:ascii="Times New Roman" w:hAnsi="Times New Roman" w:cs="Times New Roman"/>
          <w:szCs w:val="21"/>
        </w:rPr>
        <w:t>ɑː</w:t>
      </w:r>
      <w:r w:rsidR="004E1522" w:rsidRPr="00832D03">
        <w:rPr>
          <w:rFonts w:ascii="Times New Roman" w:hAnsi="Times New Roman" w:cs="Times New Roman"/>
          <w:szCs w:val="21"/>
        </w:rPr>
        <w:t>ti</w:t>
      </w:r>
      <w:r w:rsidR="00943C76">
        <w:rPr>
          <w:rFonts w:ascii="Times New Roman" w:hAnsi="Times New Roman" w:cs="Times New Roman"/>
          <w:szCs w:val="21"/>
        </w:rPr>
        <w:t>] n.</w:t>
      </w:r>
      <w:r w:rsidR="004E1522" w:rsidRPr="00832D03">
        <w:rPr>
          <w:rFonts w:ascii="Times New Roman" w:hAnsi="Times New Roman" w:cs="Times New Roman"/>
          <w:szCs w:val="21"/>
        </w:rPr>
        <w:t>政党，党派；聚会，派对</w:t>
      </w:r>
    </w:p>
    <w:p w14:paraId="7298A9D2"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party=part</w:t>
      </w:r>
      <w:r>
        <w:rPr>
          <w:rFonts w:ascii="Times New Roman" w:hAnsi="Times New Roman" w:cs="Times New Roman" w:hint="eastAsia"/>
          <w:szCs w:val="21"/>
        </w:rPr>
        <w:t>（部分）</w:t>
      </w:r>
      <w:r>
        <w:rPr>
          <w:rFonts w:ascii="Times New Roman" w:hAnsi="Times New Roman" w:cs="Times New Roman" w:hint="eastAsia"/>
          <w:szCs w:val="21"/>
        </w:rPr>
        <w:t>+y</w:t>
      </w:r>
      <w:r>
        <w:rPr>
          <w:rFonts w:ascii="Times New Roman" w:hAnsi="Times New Roman" w:cs="Times New Roman" w:hint="eastAsia"/>
          <w:szCs w:val="21"/>
        </w:rPr>
        <w:t>（名词后缀）→一部分人组成的群体→政党，聚会</w:t>
      </w:r>
    </w:p>
    <w:p w14:paraId="65B7E4AF" w14:textId="53F4A089"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particular</w:t>
      </w:r>
      <w:r w:rsidRPr="00832D03">
        <w:rPr>
          <w:rFonts w:ascii="Times New Roman" w:hAnsi="Times New Roman" w:cs="Times New Roman"/>
        </w:rPr>
        <w:t>：</w:t>
      </w:r>
      <w:r w:rsidR="004E1522" w:rsidRPr="00832D03">
        <w:rPr>
          <w:rFonts w:ascii="Times New Roman" w:hAnsi="Times New Roman" w:cs="Times New Roman"/>
          <w:szCs w:val="21"/>
        </w:rPr>
        <w:t>[p</w:t>
      </w:r>
      <w:r w:rsidR="0069591A">
        <w:rPr>
          <w:rFonts w:ascii="Times New Roman" w:hAnsi="Times New Roman" w:cs="Times New Roman"/>
          <w:szCs w:val="21"/>
        </w:rPr>
        <w:t>ə</w:t>
      </w:r>
      <w:r w:rsidR="004E1522" w:rsidRPr="00832D03">
        <w:rPr>
          <w:rFonts w:ascii="Times New Roman" w:hAnsi="Times New Roman" w:cs="Times New Roman"/>
          <w:szCs w:val="21"/>
        </w:rPr>
        <w:t>'tɪkjəl</w:t>
      </w:r>
      <w:r w:rsidR="0069591A">
        <w:rPr>
          <w:rFonts w:ascii="Times New Roman" w:hAnsi="Times New Roman" w:cs="Times New Roman"/>
          <w:szCs w:val="21"/>
        </w:rPr>
        <w:t>ə(r)]</w:t>
      </w:r>
      <w:r w:rsidR="00811F99">
        <w:rPr>
          <w:rFonts w:ascii="Times New Roman" w:hAnsi="Times New Roman" w:cs="Times New Roman"/>
          <w:szCs w:val="21"/>
        </w:rPr>
        <w:t xml:space="preserve"> adj</w:t>
      </w:r>
      <w:r w:rsidR="004E1522" w:rsidRPr="00832D03">
        <w:rPr>
          <w:rFonts w:ascii="Times New Roman" w:hAnsi="Times New Roman" w:cs="Times New Roman"/>
          <w:szCs w:val="21"/>
        </w:rPr>
        <w:t>.</w:t>
      </w:r>
      <w:r w:rsidRPr="00832D03">
        <w:rPr>
          <w:rFonts w:ascii="Times New Roman" w:hAnsi="Times New Roman" w:cs="Times New Roman"/>
        </w:rPr>
        <w:t>特别的</w:t>
      </w:r>
      <w:r w:rsidR="004E1522" w:rsidRPr="00832D03">
        <w:rPr>
          <w:rFonts w:ascii="Times New Roman" w:hAnsi="Times New Roman" w:cs="Times New Roman"/>
        </w:rPr>
        <w:t>；特殊的</w:t>
      </w:r>
    </w:p>
    <w:p w14:paraId="5ACCF01B"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4E1522">
        <w:rPr>
          <w:rFonts w:ascii="Times New Roman" w:hAnsi="Times New Roman" w:cs="Times New Roman" w:hint="eastAsia"/>
          <w:szCs w:val="21"/>
        </w:rPr>
        <w:t>particular=part</w:t>
      </w:r>
      <w:r>
        <w:rPr>
          <w:rFonts w:ascii="Times New Roman" w:hAnsi="Times New Roman" w:cs="Times New Roman" w:hint="eastAsia"/>
          <w:szCs w:val="21"/>
        </w:rPr>
        <w:t>（部分）</w:t>
      </w:r>
      <w:r w:rsidR="004E1522">
        <w:rPr>
          <w:rFonts w:ascii="Times New Roman" w:hAnsi="Times New Roman" w:cs="Times New Roman" w:hint="eastAsia"/>
          <w:szCs w:val="21"/>
        </w:rPr>
        <w:t>+i</w:t>
      </w:r>
      <w:r>
        <w:rPr>
          <w:rFonts w:ascii="Times New Roman" w:hAnsi="Times New Roman" w:cs="Times New Roman" w:hint="eastAsia"/>
          <w:szCs w:val="21"/>
        </w:rPr>
        <w:t>+cul</w:t>
      </w:r>
      <w:r>
        <w:rPr>
          <w:rFonts w:ascii="Times New Roman" w:hAnsi="Times New Roman" w:cs="Times New Roman" w:hint="eastAsia"/>
          <w:szCs w:val="21"/>
        </w:rPr>
        <w:t>（指小名词形式）</w:t>
      </w:r>
      <w:r>
        <w:rPr>
          <w:rFonts w:ascii="Times New Roman" w:hAnsi="Times New Roman" w:cs="Times New Roman" w:hint="eastAsia"/>
          <w:szCs w:val="21"/>
        </w:rPr>
        <w:t>+ar</w:t>
      </w:r>
      <w:r>
        <w:rPr>
          <w:rFonts w:ascii="Times New Roman" w:hAnsi="Times New Roman" w:cs="Times New Roman" w:hint="eastAsia"/>
          <w:szCs w:val="21"/>
        </w:rPr>
        <w:t>（形容词后缀）→针对小部分的→特别的</w:t>
      </w:r>
    </w:p>
    <w:p w14:paraId="0324102F" w14:textId="751D984A"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parcel</w:t>
      </w:r>
      <w:r w:rsidRPr="00832D03">
        <w:rPr>
          <w:rFonts w:ascii="Times New Roman" w:hAnsi="Times New Roman" w:cs="Times New Roman"/>
        </w:rPr>
        <w:t>：</w:t>
      </w:r>
      <w:r w:rsidR="004E1522" w:rsidRPr="00832D03">
        <w:rPr>
          <w:rFonts w:ascii="Times New Roman" w:hAnsi="Times New Roman" w:cs="Times New Roman"/>
          <w:szCs w:val="21"/>
        </w:rPr>
        <w:t>['p</w:t>
      </w:r>
      <w:r w:rsidR="002074D5">
        <w:rPr>
          <w:rFonts w:ascii="Times New Roman" w:hAnsi="Times New Roman" w:cs="Times New Roman"/>
          <w:szCs w:val="21"/>
        </w:rPr>
        <w:t>ɑː</w:t>
      </w:r>
      <w:r w:rsidR="004E1522" w:rsidRPr="00832D03">
        <w:rPr>
          <w:rFonts w:ascii="Times New Roman" w:hAnsi="Times New Roman" w:cs="Times New Roman"/>
          <w:szCs w:val="21"/>
        </w:rPr>
        <w:t>sl</w:t>
      </w:r>
      <w:r w:rsidR="00943C76">
        <w:rPr>
          <w:rFonts w:ascii="Times New Roman" w:hAnsi="Times New Roman" w:cs="Times New Roman"/>
          <w:szCs w:val="21"/>
        </w:rPr>
        <w:t>] n.</w:t>
      </w:r>
      <w:r w:rsidRPr="00832D03">
        <w:rPr>
          <w:rFonts w:ascii="Times New Roman" w:hAnsi="Times New Roman" w:cs="Times New Roman"/>
        </w:rPr>
        <w:t>包裹</w:t>
      </w:r>
      <w:r w:rsidR="004E1522" w:rsidRPr="00832D03">
        <w:rPr>
          <w:rFonts w:ascii="Times New Roman" w:hAnsi="Times New Roman" w:cs="Times New Roman"/>
        </w:rPr>
        <w:t>；小包</w:t>
      </w:r>
    </w:p>
    <w:p w14:paraId="198D7C6C"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parcel=parc</w:t>
      </w:r>
      <w:r>
        <w:rPr>
          <w:rFonts w:ascii="Times New Roman" w:hAnsi="Times New Roman" w:cs="Times New Roman" w:hint="eastAsia"/>
          <w:szCs w:val="21"/>
        </w:rPr>
        <w:t>（</w:t>
      </w:r>
      <w:r>
        <w:rPr>
          <w:rFonts w:ascii="Times New Roman" w:hAnsi="Times New Roman" w:cs="Times New Roman" w:hint="eastAsia"/>
          <w:szCs w:val="21"/>
        </w:rPr>
        <w:t>=part</w:t>
      </w:r>
      <w:r w:rsidR="004E1522">
        <w:rPr>
          <w:rFonts w:ascii="Times New Roman" w:hAnsi="Times New Roman" w:cs="Times New Roman" w:hint="eastAsia"/>
          <w:szCs w:val="21"/>
        </w:rPr>
        <w:t>，</w:t>
      </w:r>
      <w:r>
        <w:rPr>
          <w:rFonts w:ascii="Times New Roman" w:hAnsi="Times New Roman" w:cs="Times New Roman" w:hint="eastAsia"/>
          <w:szCs w:val="21"/>
        </w:rPr>
        <w:t>部分）</w:t>
      </w:r>
      <w:r>
        <w:rPr>
          <w:rFonts w:ascii="Times New Roman" w:hAnsi="Times New Roman" w:cs="Times New Roman" w:hint="eastAsia"/>
          <w:szCs w:val="21"/>
        </w:rPr>
        <w:t>+el</w:t>
      </w:r>
      <w:r w:rsidR="004E1522">
        <w:rPr>
          <w:rFonts w:ascii="Times New Roman" w:hAnsi="Times New Roman" w:cs="Times New Roman" w:hint="eastAsia"/>
          <w:szCs w:val="21"/>
        </w:rPr>
        <w:t>（指小名词后缀）→小部分</w:t>
      </w:r>
      <w:r>
        <w:rPr>
          <w:rFonts w:ascii="Times New Roman" w:hAnsi="Times New Roman" w:cs="Times New Roman" w:hint="eastAsia"/>
          <w:szCs w:val="21"/>
        </w:rPr>
        <w:t>→小包，包裹</w:t>
      </w:r>
    </w:p>
    <w:p w14:paraId="63EAE831" w14:textId="3C2A6B41"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department</w:t>
      </w:r>
      <w:r w:rsidRPr="00832D03">
        <w:rPr>
          <w:rFonts w:ascii="Times New Roman" w:hAnsi="Times New Roman" w:cs="Times New Roman"/>
        </w:rPr>
        <w:t>：</w:t>
      </w:r>
      <w:r w:rsidR="004E1522" w:rsidRPr="00832D03">
        <w:rPr>
          <w:rFonts w:ascii="Times New Roman" w:hAnsi="Times New Roman" w:cs="Times New Roman"/>
          <w:szCs w:val="21"/>
        </w:rPr>
        <w:t>[dɪ'p</w:t>
      </w:r>
      <w:r w:rsidR="002074D5">
        <w:rPr>
          <w:rFonts w:ascii="Times New Roman" w:hAnsi="Times New Roman" w:cs="Times New Roman"/>
          <w:szCs w:val="21"/>
        </w:rPr>
        <w:t>ɑː</w:t>
      </w:r>
      <w:r w:rsidR="004E1522" w:rsidRPr="00832D03">
        <w:rPr>
          <w:rFonts w:ascii="Times New Roman" w:hAnsi="Times New Roman" w:cs="Times New Roman"/>
          <w:szCs w:val="21"/>
        </w:rPr>
        <w:t>tmənt</w:t>
      </w:r>
      <w:r w:rsidR="00943C76">
        <w:rPr>
          <w:rFonts w:ascii="Times New Roman" w:hAnsi="Times New Roman" w:cs="Times New Roman"/>
          <w:szCs w:val="21"/>
        </w:rPr>
        <w:t>] n.</w:t>
      </w:r>
      <w:r w:rsidR="004E1522" w:rsidRPr="00832D03">
        <w:rPr>
          <w:rFonts w:ascii="Times New Roman" w:hAnsi="Times New Roman" w:cs="Times New Roman"/>
          <w:szCs w:val="21"/>
        </w:rPr>
        <w:t>部；部门；系；科；局</w:t>
      </w:r>
    </w:p>
    <w:p w14:paraId="45DA900B"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department=de</w:t>
      </w:r>
      <w:r>
        <w:rPr>
          <w:rFonts w:ascii="Times New Roman" w:hAnsi="Times New Roman" w:cs="Times New Roman" w:hint="eastAsia"/>
          <w:szCs w:val="21"/>
        </w:rPr>
        <w:t>（</w:t>
      </w:r>
      <w:r w:rsidR="004E1522">
        <w:rPr>
          <w:rFonts w:ascii="Times New Roman" w:hAnsi="Times New Roman" w:cs="Times New Roman" w:hint="eastAsia"/>
          <w:szCs w:val="21"/>
        </w:rPr>
        <w:t>离开</w:t>
      </w:r>
      <w:r>
        <w:rPr>
          <w:rFonts w:ascii="Times New Roman" w:hAnsi="Times New Roman" w:cs="Times New Roman" w:hint="eastAsia"/>
          <w:szCs w:val="21"/>
        </w:rPr>
        <w:t>）</w:t>
      </w:r>
      <w:r>
        <w:rPr>
          <w:rFonts w:ascii="Times New Roman" w:hAnsi="Times New Roman" w:cs="Times New Roman" w:hint="eastAsia"/>
          <w:szCs w:val="21"/>
        </w:rPr>
        <w:t>+part</w:t>
      </w:r>
      <w:r>
        <w:rPr>
          <w:rFonts w:ascii="Times New Roman" w:hAnsi="Times New Roman" w:cs="Times New Roman" w:hint="eastAsia"/>
          <w:szCs w:val="21"/>
        </w:rPr>
        <w:t>（分离）</w:t>
      </w:r>
      <w:r>
        <w:rPr>
          <w:rFonts w:ascii="Times New Roman" w:hAnsi="Times New Roman" w:cs="Times New Roman" w:hint="eastAsia"/>
          <w:szCs w:val="21"/>
        </w:rPr>
        <w:t>+ment</w:t>
      </w:r>
      <w:r>
        <w:rPr>
          <w:rFonts w:ascii="Times New Roman" w:hAnsi="Times New Roman" w:cs="Times New Roman" w:hint="eastAsia"/>
          <w:szCs w:val="21"/>
        </w:rPr>
        <w:t>（名词后缀）→分离之物→部门</w:t>
      </w:r>
    </w:p>
    <w:p w14:paraId="6CD4D394" w14:textId="212B0A7B"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departure</w:t>
      </w:r>
      <w:r w:rsidRPr="00832D03">
        <w:rPr>
          <w:rFonts w:ascii="Times New Roman" w:hAnsi="Times New Roman" w:cs="Times New Roman"/>
        </w:rPr>
        <w:t>：</w:t>
      </w:r>
      <w:r w:rsidR="004E1522" w:rsidRPr="00832D03">
        <w:rPr>
          <w:rFonts w:ascii="Times New Roman" w:hAnsi="Times New Roman" w:cs="Times New Roman"/>
          <w:szCs w:val="21"/>
        </w:rPr>
        <w:t>[dɪ'p</w:t>
      </w:r>
      <w:r w:rsidR="002074D5">
        <w:rPr>
          <w:rFonts w:ascii="Times New Roman" w:hAnsi="Times New Roman" w:cs="Times New Roman"/>
          <w:szCs w:val="21"/>
        </w:rPr>
        <w:t>ɑː</w:t>
      </w:r>
      <w:r w:rsidR="004E1522" w:rsidRPr="00832D03">
        <w:rPr>
          <w:rFonts w:ascii="Times New Roman" w:hAnsi="Times New Roman" w:cs="Times New Roman"/>
          <w:szCs w:val="21"/>
        </w:rPr>
        <w:t>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4E1522" w:rsidRPr="00832D03">
        <w:rPr>
          <w:rFonts w:ascii="Times New Roman" w:hAnsi="Times New Roman" w:cs="Times New Roman"/>
          <w:szCs w:val="21"/>
        </w:rPr>
        <w:t>离开；出发</w:t>
      </w:r>
    </w:p>
    <w:p w14:paraId="3BC5CFF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departure=de</w:t>
      </w:r>
      <w:r>
        <w:rPr>
          <w:rFonts w:ascii="Times New Roman" w:hAnsi="Times New Roman" w:cs="Times New Roman" w:hint="eastAsia"/>
          <w:szCs w:val="21"/>
        </w:rPr>
        <w:t>（</w:t>
      </w:r>
      <w:r w:rsidR="004E1522">
        <w:rPr>
          <w:rFonts w:ascii="Times New Roman" w:hAnsi="Times New Roman" w:cs="Times New Roman" w:hint="eastAsia"/>
          <w:szCs w:val="21"/>
        </w:rPr>
        <w:t>离开</w:t>
      </w:r>
      <w:r>
        <w:rPr>
          <w:rFonts w:ascii="Times New Roman" w:hAnsi="Times New Roman" w:cs="Times New Roman" w:hint="eastAsia"/>
          <w:szCs w:val="21"/>
        </w:rPr>
        <w:t>）</w:t>
      </w:r>
      <w:r>
        <w:rPr>
          <w:rFonts w:ascii="Times New Roman" w:hAnsi="Times New Roman" w:cs="Times New Roman" w:hint="eastAsia"/>
          <w:szCs w:val="21"/>
        </w:rPr>
        <w:t>+part</w:t>
      </w:r>
      <w:r>
        <w:rPr>
          <w:rFonts w:ascii="Times New Roman" w:hAnsi="Times New Roman" w:cs="Times New Roman" w:hint="eastAsia"/>
          <w:szCs w:val="21"/>
        </w:rPr>
        <w:t>（分离）</w:t>
      </w:r>
      <w:r>
        <w:rPr>
          <w:rFonts w:ascii="Times New Roman" w:hAnsi="Times New Roman" w:cs="Times New Roman" w:hint="eastAsia"/>
          <w:szCs w:val="21"/>
        </w:rPr>
        <w:t>+ure</w:t>
      </w:r>
      <w:r>
        <w:rPr>
          <w:rFonts w:ascii="Times New Roman" w:hAnsi="Times New Roman" w:cs="Times New Roman" w:hint="eastAsia"/>
          <w:szCs w:val="21"/>
        </w:rPr>
        <w:t>（名词后缀）→离开</w:t>
      </w:r>
    </w:p>
    <w:p w14:paraId="2EC7686F" w14:textId="77777777" w:rsidR="001444E9" w:rsidRDefault="001444E9" w:rsidP="001444E9">
      <w:pPr>
        <w:pStyle w:val="2"/>
        <w:numPr>
          <w:ilvl w:val="0"/>
          <w:numId w:val="11"/>
        </w:numPr>
        <w:rPr>
          <w:sz w:val="24"/>
          <w:szCs w:val="24"/>
        </w:rPr>
      </w:pPr>
      <w:bookmarkStart w:id="443" w:name="_Toc504321825"/>
      <w:r w:rsidRPr="001444E9">
        <w:rPr>
          <w:rFonts w:hint="eastAsia"/>
          <w:sz w:val="24"/>
          <w:szCs w:val="24"/>
        </w:rPr>
        <w:t>pati-/pass-</w:t>
      </w:r>
      <w:r w:rsidR="00BD0339">
        <w:rPr>
          <w:rFonts w:hint="eastAsia"/>
          <w:sz w:val="24"/>
          <w:szCs w:val="24"/>
        </w:rPr>
        <w:t>/path-</w:t>
      </w:r>
      <w:r w:rsidRPr="001444E9">
        <w:rPr>
          <w:rFonts w:hint="eastAsia"/>
          <w:sz w:val="24"/>
          <w:szCs w:val="24"/>
        </w:rPr>
        <w:t>（受苦，忍受</w:t>
      </w:r>
      <w:r>
        <w:rPr>
          <w:rFonts w:hint="eastAsia"/>
          <w:sz w:val="24"/>
          <w:szCs w:val="24"/>
        </w:rPr>
        <w:t>，忍耐</w:t>
      </w:r>
      <w:r w:rsidRPr="001444E9">
        <w:rPr>
          <w:rFonts w:hint="eastAsia"/>
          <w:sz w:val="24"/>
          <w:szCs w:val="24"/>
        </w:rPr>
        <w:t>）</w:t>
      </w:r>
      <w:bookmarkEnd w:id="443"/>
    </w:p>
    <w:p w14:paraId="32FE24EB" w14:textId="77777777" w:rsidR="004E1522" w:rsidRPr="004E1522" w:rsidRDefault="004E1522" w:rsidP="004E1522">
      <w:pPr>
        <w:spacing w:line="360" w:lineRule="auto"/>
        <w:ind w:firstLineChars="201" w:firstLine="422"/>
        <w:rPr>
          <w:rFonts w:ascii="Times New Roman" w:hAnsi="Times New Roman" w:cs="Times New Roman"/>
          <w:szCs w:val="21"/>
        </w:rPr>
      </w:pPr>
      <w:r w:rsidRPr="0021261A">
        <w:rPr>
          <w:rFonts w:ascii="Times New Roman" w:eastAsia="宋体" w:hAnsi="Times New Roman" w:cs="Times New Roman" w:hint="eastAsia"/>
          <w:szCs w:val="21"/>
        </w:rPr>
        <w:t>来源：拉丁语动词</w:t>
      </w:r>
      <w:r w:rsidRPr="0021261A">
        <w:rPr>
          <w:rFonts w:ascii="Times New Roman" w:eastAsia="宋体" w:hAnsi="Times New Roman" w:cs="Times New Roman"/>
          <w:szCs w:val="21"/>
        </w:rPr>
        <w:t>pati</w:t>
      </w:r>
      <w:r>
        <w:rPr>
          <w:rFonts w:ascii="Times New Roman" w:eastAsia="宋体" w:hAnsi="Times New Roman" w:cs="Times New Roman" w:hint="eastAsia"/>
          <w:szCs w:val="21"/>
        </w:rPr>
        <w:t>（受苦，忍受，忍耐）</w:t>
      </w:r>
      <w:r w:rsidR="00542CA2">
        <w:rPr>
          <w:rFonts w:ascii="Times New Roman" w:eastAsia="宋体" w:hAnsi="Times New Roman" w:cs="Times New Roman" w:hint="eastAsia"/>
          <w:szCs w:val="21"/>
        </w:rPr>
        <w:t>及其完成分词</w:t>
      </w:r>
      <w:r>
        <w:rPr>
          <w:rFonts w:ascii="Times New Roman" w:eastAsia="宋体" w:hAnsi="Times New Roman" w:cs="Times New Roman" w:hint="eastAsia"/>
          <w:szCs w:val="21"/>
        </w:rPr>
        <w:t>形式</w:t>
      </w:r>
      <w:r w:rsidRPr="0021261A">
        <w:rPr>
          <w:rFonts w:ascii="Times New Roman" w:eastAsia="宋体" w:hAnsi="Times New Roman" w:cs="Times New Roman"/>
          <w:szCs w:val="21"/>
        </w:rPr>
        <w:t>pass</w:t>
      </w:r>
      <w:r w:rsidR="00BD0339">
        <w:rPr>
          <w:rFonts w:ascii="Times New Roman" w:eastAsia="宋体" w:hAnsi="Times New Roman" w:cs="Times New Roman" w:hint="eastAsia"/>
          <w:szCs w:val="21"/>
        </w:rPr>
        <w:t>；希腊语</w:t>
      </w:r>
      <w:r w:rsidR="00BD0339">
        <w:rPr>
          <w:rFonts w:ascii="Times New Roman" w:eastAsia="宋体" w:hAnsi="Times New Roman" w:cs="Times New Roman" w:hint="eastAsia"/>
          <w:szCs w:val="21"/>
        </w:rPr>
        <w:t>pathos</w:t>
      </w:r>
      <w:r w:rsidR="00BD0339">
        <w:rPr>
          <w:rFonts w:ascii="Times New Roman" w:eastAsia="宋体" w:hAnsi="Times New Roman" w:cs="Times New Roman" w:hint="eastAsia"/>
          <w:szCs w:val="21"/>
        </w:rPr>
        <w:t>（受苦，忍受）</w:t>
      </w:r>
    </w:p>
    <w:p w14:paraId="5ADB26DB" w14:textId="7DC487E6" w:rsidR="001444E9" w:rsidRPr="00832D03" w:rsidRDefault="001444E9" w:rsidP="004E15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patience</w:t>
      </w:r>
      <w:r w:rsidR="004E1522" w:rsidRPr="00832D03">
        <w:rPr>
          <w:rFonts w:ascii="Times New Roman" w:hAnsi="Times New Roman" w:cs="Times New Roman"/>
        </w:rPr>
        <w:t>：</w:t>
      </w:r>
      <w:r w:rsidR="004E1522" w:rsidRPr="00832D03">
        <w:rPr>
          <w:rFonts w:ascii="Times New Roman" w:hAnsi="Times New Roman" w:cs="Times New Roman"/>
        </w:rPr>
        <w:t>['pe</w:t>
      </w:r>
      <w:r w:rsidR="00737B37" w:rsidRPr="006E33EE">
        <w:rPr>
          <w:rFonts w:ascii="Times New Roman" w:hAnsi="Times New Roman" w:cs="Times New Roman"/>
          <w:szCs w:val="21"/>
        </w:rPr>
        <w:t>ɪ</w:t>
      </w:r>
      <w:r w:rsidR="004E1522" w:rsidRPr="00832D03">
        <w:rPr>
          <w:rFonts w:ascii="Times New Roman" w:hAnsi="Times New Roman" w:cs="Times New Roman"/>
        </w:rPr>
        <w:t xml:space="preserve">ʃns] n. </w:t>
      </w:r>
      <w:r w:rsidR="004E1522" w:rsidRPr="00832D03">
        <w:rPr>
          <w:rFonts w:ascii="Times New Roman" w:hAnsi="Times New Roman" w:cs="Times New Roman"/>
        </w:rPr>
        <w:t>耐性，耐心；忍耐，容忍</w:t>
      </w:r>
    </w:p>
    <w:p w14:paraId="246E9772" w14:textId="77777777" w:rsidR="004E1522" w:rsidRPr="004E1522" w:rsidRDefault="004E1522" w:rsidP="004E1522">
      <w:pPr>
        <w:spacing w:line="360" w:lineRule="auto"/>
        <w:ind w:firstLineChars="201" w:firstLine="422"/>
        <w:rPr>
          <w:rFonts w:ascii="Times New Roman" w:hAnsi="Times New Roman" w:cs="Times New Roman"/>
          <w:szCs w:val="21"/>
        </w:rPr>
      </w:pPr>
      <w:r w:rsidRPr="004E1522">
        <w:rPr>
          <w:rFonts w:ascii="Times New Roman" w:hAnsi="Times New Roman" w:cs="Times New Roman" w:hint="eastAsia"/>
          <w:szCs w:val="21"/>
        </w:rPr>
        <w:t>结构分析：</w:t>
      </w:r>
      <w:r w:rsidRPr="004E1522">
        <w:rPr>
          <w:rFonts w:ascii="Times New Roman" w:hAnsi="Times New Roman" w:cs="Times New Roman" w:hint="eastAsia"/>
          <w:szCs w:val="21"/>
        </w:rPr>
        <w:t>patience=pati</w:t>
      </w:r>
      <w:r w:rsidRPr="004E1522">
        <w:rPr>
          <w:rFonts w:ascii="Times New Roman" w:hAnsi="Times New Roman" w:cs="Times New Roman" w:hint="eastAsia"/>
          <w:szCs w:val="21"/>
        </w:rPr>
        <w:t>（忍受，忍耐）</w:t>
      </w:r>
      <w:r w:rsidRPr="004E1522">
        <w:rPr>
          <w:rFonts w:ascii="Times New Roman" w:hAnsi="Times New Roman" w:cs="Times New Roman" w:hint="eastAsia"/>
          <w:szCs w:val="21"/>
        </w:rPr>
        <w:t>+ence</w:t>
      </w:r>
      <w:r w:rsidRPr="004E1522">
        <w:rPr>
          <w:rFonts w:ascii="Times New Roman" w:hAnsi="Times New Roman" w:cs="Times New Roman" w:hint="eastAsia"/>
          <w:szCs w:val="21"/>
        </w:rPr>
        <w:t>（名词后缀）→忍耐；耐心</w:t>
      </w:r>
    </w:p>
    <w:p w14:paraId="41B4BBDE" w14:textId="349122A2" w:rsidR="001444E9" w:rsidRPr="00832D03" w:rsidRDefault="001444E9" w:rsidP="004E152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patient</w:t>
      </w:r>
      <w:r w:rsidR="004E1522" w:rsidRPr="00832D03">
        <w:rPr>
          <w:rFonts w:ascii="Times New Roman" w:hAnsi="Times New Roman" w:cs="Times New Roman"/>
        </w:rPr>
        <w:t>：</w:t>
      </w:r>
      <w:r w:rsidR="004E1522" w:rsidRPr="00832D03">
        <w:rPr>
          <w:rFonts w:ascii="Times New Roman" w:hAnsi="Times New Roman" w:cs="Times New Roman"/>
        </w:rPr>
        <w:t>[ˈpe</w:t>
      </w:r>
      <w:r w:rsidR="00737B37" w:rsidRPr="006E33EE">
        <w:rPr>
          <w:rFonts w:ascii="Times New Roman" w:hAnsi="Times New Roman" w:cs="Times New Roman"/>
          <w:szCs w:val="21"/>
        </w:rPr>
        <w:t>ɪ</w:t>
      </w:r>
      <w:r w:rsidR="004E1522" w:rsidRPr="00832D03">
        <w:rPr>
          <w:rFonts w:ascii="Times New Roman" w:hAnsi="Times New Roman" w:cs="Times New Roman"/>
        </w:rPr>
        <w:t xml:space="preserve">ʃənt] adj. </w:t>
      </w:r>
      <w:r w:rsidR="004E1522" w:rsidRPr="00832D03">
        <w:rPr>
          <w:rFonts w:ascii="Times New Roman" w:hAnsi="Times New Roman" w:cs="Times New Roman"/>
        </w:rPr>
        <w:t>有耐心的，能容忍的</w:t>
      </w:r>
      <w:r w:rsidR="004E1522" w:rsidRPr="00832D03">
        <w:rPr>
          <w:rFonts w:ascii="Times New Roman" w:hAnsi="Times New Roman" w:cs="Times New Roman"/>
        </w:rPr>
        <w:t xml:space="preserve">n. </w:t>
      </w:r>
      <w:r w:rsidR="004E1522" w:rsidRPr="00832D03">
        <w:rPr>
          <w:rFonts w:ascii="Times New Roman" w:hAnsi="Times New Roman" w:cs="Times New Roman"/>
        </w:rPr>
        <w:t>病人；患者</w:t>
      </w:r>
    </w:p>
    <w:p w14:paraId="4D980A1D" w14:textId="77777777" w:rsidR="004E1522" w:rsidRPr="004E1522" w:rsidRDefault="004E1522" w:rsidP="004E1522">
      <w:pPr>
        <w:spacing w:line="360" w:lineRule="auto"/>
        <w:ind w:firstLineChars="201" w:firstLine="422"/>
        <w:rPr>
          <w:rFonts w:ascii="Times New Roman" w:hAnsi="Times New Roman" w:cs="Times New Roman"/>
          <w:szCs w:val="21"/>
        </w:rPr>
      </w:pPr>
      <w:r w:rsidRPr="004E1522">
        <w:rPr>
          <w:rFonts w:ascii="Times New Roman" w:hAnsi="Times New Roman" w:cs="Times New Roman" w:hint="eastAsia"/>
          <w:szCs w:val="21"/>
        </w:rPr>
        <w:t>结构分析：</w:t>
      </w:r>
      <w:r w:rsidRPr="004E1522">
        <w:rPr>
          <w:rFonts w:ascii="Times New Roman" w:hAnsi="Times New Roman" w:cs="Times New Roman" w:hint="eastAsia"/>
          <w:szCs w:val="21"/>
        </w:rPr>
        <w:t>patient=pati</w:t>
      </w:r>
      <w:r w:rsidRPr="004E1522">
        <w:rPr>
          <w:rFonts w:ascii="Times New Roman" w:hAnsi="Times New Roman" w:cs="Times New Roman" w:hint="eastAsia"/>
          <w:szCs w:val="21"/>
        </w:rPr>
        <w:t>（忍受）</w:t>
      </w:r>
      <w:r w:rsidRPr="004E1522">
        <w:rPr>
          <w:rFonts w:ascii="Times New Roman" w:hAnsi="Times New Roman" w:cs="Times New Roman" w:hint="eastAsia"/>
          <w:szCs w:val="21"/>
        </w:rPr>
        <w:t>+ent</w:t>
      </w:r>
      <w:r w:rsidRPr="004E1522">
        <w:rPr>
          <w:rFonts w:ascii="Times New Roman" w:hAnsi="Times New Roman" w:cs="Times New Roman" w:hint="eastAsia"/>
          <w:szCs w:val="21"/>
        </w:rPr>
        <w:t>（形容词后缀）→忍受的（人）→有耐心的；病人</w:t>
      </w:r>
    </w:p>
    <w:p w14:paraId="5CC8EBE6" w14:textId="77777777" w:rsidR="00BD0339" w:rsidRPr="00832D03" w:rsidRDefault="00BD0339" w:rsidP="00BD033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passive</w:t>
      </w:r>
      <w:r w:rsidRPr="00832D03">
        <w:rPr>
          <w:rFonts w:ascii="Times New Roman" w:hAnsi="Times New Roman" w:cs="Times New Roman"/>
        </w:rPr>
        <w:t>：</w:t>
      </w:r>
      <w:r w:rsidRPr="00832D03">
        <w:rPr>
          <w:rFonts w:ascii="Times New Roman" w:hAnsi="Times New Roman" w:cs="Times New Roman"/>
        </w:rPr>
        <w:t xml:space="preserve">['pæsɪv] adj. </w:t>
      </w:r>
      <w:r w:rsidRPr="00832D03">
        <w:rPr>
          <w:rFonts w:ascii="Times New Roman" w:hAnsi="Times New Roman" w:cs="Times New Roman"/>
        </w:rPr>
        <w:t>被动的，消极的</w:t>
      </w:r>
    </w:p>
    <w:p w14:paraId="230ECFF1" w14:textId="77777777" w:rsidR="00BD0339" w:rsidRPr="004E1522" w:rsidRDefault="00BD0339" w:rsidP="00BD0339">
      <w:pPr>
        <w:spacing w:line="360" w:lineRule="auto"/>
        <w:ind w:firstLineChars="201" w:firstLine="422"/>
        <w:rPr>
          <w:rFonts w:ascii="Times New Roman" w:hAnsi="Times New Roman" w:cs="Times New Roman"/>
          <w:szCs w:val="21"/>
        </w:rPr>
      </w:pPr>
      <w:r w:rsidRPr="004E1522">
        <w:rPr>
          <w:rFonts w:ascii="Times New Roman" w:hAnsi="Times New Roman" w:cs="Times New Roman" w:hint="eastAsia"/>
          <w:szCs w:val="21"/>
        </w:rPr>
        <w:t>结构分析：</w:t>
      </w:r>
      <w:r w:rsidRPr="004E1522">
        <w:rPr>
          <w:rFonts w:ascii="Times New Roman" w:hAnsi="Times New Roman" w:cs="Times New Roman" w:hint="eastAsia"/>
          <w:szCs w:val="21"/>
        </w:rPr>
        <w:t>passive=pass</w:t>
      </w:r>
      <w:r w:rsidRPr="004E1522">
        <w:rPr>
          <w:rFonts w:ascii="Times New Roman" w:hAnsi="Times New Roman" w:cs="Times New Roman" w:hint="eastAsia"/>
          <w:szCs w:val="21"/>
        </w:rPr>
        <w:t>（忍受）</w:t>
      </w:r>
      <w:r w:rsidRPr="004E1522">
        <w:rPr>
          <w:rFonts w:ascii="Times New Roman" w:hAnsi="Times New Roman" w:cs="Times New Roman" w:hint="eastAsia"/>
          <w:szCs w:val="21"/>
        </w:rPr>
        <w:t>+ive</w:t>
      </w:r>
      <w:r w:rsidRPr="004E1522">
        <w:rPr>
          <w:rFonts w:ascii="Times New Roman" w:hAnsi="Times New Roman" w:cs="Times New Roman" w:hint="eastAsia"/>
          <w:szCs w:val="21"/>
        </w:rPr>
        <w:t>（形容词后缀）→忍受的→被动的</w:t>
      </w:r>
    </w:p>
    <w:p w14:paraId="0A4C0DEC" w14:textId="77777777" w:rsidR="00BD0339" w:rsidRPr="00832D03" w:rsidRDefault="00BD0339" w:rsidP="00BD033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sympathy</w:t>
      </w:r>
      <w:r w:rsidRPr="00832D03">
        <w:rPr>
          <w:rFonts w:ascii="Times New Roman" w:hAnsi="Times New Roman" w:cs="Times New Roman"/>
          <w:szCs w:val="21"/>
        </w:rPr>
        <w:t>：</w:t>
      </w:r>
      <w:r w:rsidRPr="00832D03">
        <w:rPr>
          <w:rFonts w:ascii="Times New Roman" w:hAnsi="Times New Roman" w:cs="Times New Roman"/>
          <w:szCs w:val="21"/>
        </w:rPr>
        <w:t xml:space="preserve">['sɪmpəθi] n. </w:t>
      </w:r>
      <w:r w:rsidRPr="00832D03">
        <w:rPr>
          <w:rFonts w:ascii="Times New Roman" w:hAnsi="Times New Roman" w:cs="Times New Roman"/>
          <w:szCs w:val="21"/>
        </w:rPr>
        <w:t>同情；慰问</w:t>
      </w:r>
    </w:p>
    <w:p w14:paraId="22BEC125" w14:textId="77777777" w:rsidR="00BD0339" w:rsidRP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sympathy=sym</w:t>
      </w:r>
      <w:r>
        <w:rPr>
          <w:rFonts w:ascii="Times New Roman" w:hAnsi="Times New Roman" w:cs="Times New Roman" w:hint="eastAsia"/>
          <w:szCs w:val="21"/>
        </w:rPr>
        <w:t>（一起）</w:t>
      </w:r>
      <w:r>
        <w:rPr>
          <w:rFonts w:ascii="Times New Roman" w:hAnsi="Times New Roman" w:cs="Times New Roman" w:hint="eastAsia"/>
          <w:szCs w:val="21"/>
        </w:rPr>
        <w:t>+path</w:t>
      </w:r>
      <w:r>
        <w:rPr>
          <w:rFonts w:ascii="Times New Roman" w:hAnsi="Times New Roman" w:cs="Times New Roman" w:hint="eastAsia"/>
          <w:szCs w:val="21"/>
        </w:rPr>
        <w:t>（忍受，受苦）</w:t>
      </w:r>
      <w:r>
        <w:rPr>
          <w:rFonts w:ascii="Times New Roman" w:hAnsi="Times New Roman" w:cs="Times New Roman" w:hint="eastAsia"/>
          <w:szCs w:val="21"/>
        </w:rPr>
        <w:t>+y</w:t>
      </w:r>
      <w:r>
        <w:rPr>
          <w:rFonts w:ascii="Times New Roman" w:hAnsi="Times New Roman" w:cs="Times New Roman" w:hint="eastAsia"/>
          <w:szCs w:val="21"/>
        </w:rPr>
        <w:t>（名词后缀）→一起忍受→同情</w:t>
      </w:r>
    </w:p>
    <w:p w14:paraId="0B047AF1" w14:textId="77777777" w:rsidR="00CC49A3" w:rsidRPr="001B460E" w:rsidRDefault="00CC49A3" w:rsidP="005D3898">
      <w:pPr>
        <w:pStyle w:val="2"/>
        <w:numPr>
          <w:ilvl w:val="0"/>
          <w:numId w:val="11"/>
        </w:numPr>
        <w:rPr>
          <w:sz w:val="24"/>
          <w:szCs w:val="24"/>
        </w:rPr>
      </w:pPr>
      <w:bookmarkStart w:id="444" w:name="_Toc504321826"/>
      <w:r w:rsidRPr="001B460E">
        <w:rPr>
          <w:rFonts w:hint="eastAsia"/>
          <w:sz w:val="24"/>
          <w:szCs w:val="24"/>
        </w:rPr>
        <w:lastRenderedPageBreak/>
        <w:t>ped-</w:t>
      </w:r>
      <w:r w:rsidRPr="001B460E">
        <w:rPr>
          <w:rFonts w:hint="eastAsia"/>
          <w:sz w:val="24"/>
          <w:szCs w:val="24"/>
        </w:rPr>
        <w:t>（足，步行）</w:t>
      </w:r>
      <w:bookmarkEnd w:id="444"/>
    </w:p>
    <w:p w14:paraId="45ED2281"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w:t>
      </w:r>
      <w:r w:rsidR="00EE7840" w:rsidRPr="00EE7840">
        <w:rPr>
          <w:rFonts w:ascii="Times New Roman" w:eastAsia="宋体" w:hAnsi="Times New Roman" w:cs="Times New Roman" w:hint="eastAsia"/>
          <w:szCs w:val="21"/>
        </w:rPr>
        <w:t>拉丁语名词</w:t>
      </w:r>
      <w:r w:rsidR="00EE7840" w:rsidRPr="00EE7840">
        <w:rPr>
          <w:rFonts w:ascii="Times New Roman" w:eastAsia="宋体" w:hAnsi="Times New Roman" w:cs="Times New Roman" w:hint="eastAsia"/>
          <w:szCs w:val="21"/>
        </w:rPr>
        <w:t>pes</w:t>
      </w:r>
      <w:r w:rsidR="00EE7840">
        <w:rPr>
          <w:rFonts w:ascii="Times New Roman" w:eastAsia="宋体" w:hAnsi="Times New Roman" w:cs="Times New Roman" w:hint="eastAsia"/>
          <w:szCs w:val="21"/>
        </w:rPr>
        <w:t>（足）的属格形式</w:t>
      </w:r>
      <w:r w:rsidR="00EE7840" w:rsidRPr="00EE7840">
        <w:rPr>
          <w:rFonts w:ascii="Times New Roman" w:eastAsia="宋体" w:hAnsi="Times New Roman" w:cs="Times New Roman" w:hint="eastAsia"/>
          <w:szCs w:val="21"/>
          <w:u w:val="single"/>
        </w:rPr>
        <w:t>ped</w:t>
      </w:r>
      <w:r w:rsidR="00EE7840" w:rsidRPr="00EE7840">
        <w:rPr>
          <w:rFonts w:ascii="Times New Roman" w:eastAsia="宋体" w:hAnsi="Times New Roman" w:cs="Times New Roman" w:hint="eastAsia"/>
          <w:szCs w:val="21"/>
        </w:rPr>
        <w:t>is</w:t>
      </w:r>
    </w:p>
    <w:p w14:paraId="3551761F" w14:textId="7EC496B8"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pedestrian</w:t>
      </w:r>
      <w:r w:rsidRPr="000B42F5">
        <w:rPr>
          <w:rFonts w:ascii="Times New Roman" w:cs="Times New Roman"/>
        </w:rPr>
        <w:t>：</w:t>
      </w:r>
      <w:r w:rsidR="00B25EE2" w:rsidRPr="000B42F5">
        <w:rPr>
          <w:rFonts w:ascii="Times New Roman" w:eastAsia="宋体" w:hAnsi="Times New Roman" w:cs="Times New Roman"/>
          <w:szCs w:val="21"/>
        </w:rPr>
        <w:t>[pə'd</w:t>
      </w:r>
      <w:r w:rsidR="002074D5">
        <w:rPr>
          <w:rFonts w:ascii="Times New Roman" w:eastAsia="宋体" w:hAnsi="Times New Roman" w:cs="Times New Roman"/>
          <w:szCs w:val="21"/>
        </w:rPr>
        <w:t>e</w:t>
      </w:r>
      <w:r w:rsidR="00B25EE2" w:rsidRPr="000B42F5">
        <w:rPr>
          <w:rFonts w:ascii="Times New Roman" w:eastAsia="宋体" w:hAnsi="Times New Roman" w:cs="Times New Roman"/>
          <w:szCs w:val="21"/>
        </w:rPr>
        <w:t>strɪən</w:t>
      </w:r>
      <w:r w:rsidR="00943C76">
        <w:rPr>
          <w:rFonts w:ascii="Times New Roman" w:eastAsia="宋体" w:hAnsi="Times New Roman" w:cs="Times New Roman"/>
          <w:szCs w:val="21"/>
        </w:rPr>
        <w:t>] n.</w:t>
      </w:r>
      <w:r w:rsidR="00B25EE2" w:rsidRPr="000B42F5">
        <w:rPr>
          <w:rFonts w:ascii="Times New Roman" w:eastAsia="宋体" w:hAnsi="Times New Roman" w:cs="Times New Roman"/>
          <w:szCs w:val="21"/>
        </w:rPr>
        <w:t>行人；步行者</w:t>
      </w:r>
      <w:r w:rsidR="00B25EE2" w:rsidRPr="000B42F5">
        <w:rPr>
          <w:rFonts w:ascii="Times New Roman" w:eastAsia="宋体" w:hAnsi="Times New Roman" w:cs="Times New Roman"/>
          <w:szCs w:val="21"/>
        </w:rPr>
        <w:t>adj.</w:t>
      </w:r>
      <w:r w:rsidR="00B25EE2" w:rsidRPr="000B42F5">
        <w:rPr>
          <w:rFonts w:ascii="Times New Roman" w:eastAsia="宋体" w:hAnsi="Times New Roman" w:cs="Times New Roman"/>
          <w:szCs w:val="21"/>
        </w:rPr>
        <w:t>徒步的</w:t>
      </w:r>
    </w:p>
    <w:p w14:paraId="112D532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pedestrian=</w:t>
      </w:r>
      <w:r w:rsidRPr="0021261A">
        <w:rPr>
          <w:rFonts w:ascii="Times New Roman" w:eastAsia="宋体" w:hAnsi="Times New Roman" w:cs="Times New Roman" w:hint="eastAsia"/>
          <w:szCs w:val="21"/>
        </w:rPr>
        <w:t>ped</w:t>
      </w:r>
      <w:r w:rsidR="00B25EE2">
        <w:rPr>
          <w:rFonts w:ascii="Times New Roman" w:eastAsia="宋体" w:hAnsi="Times New Roman" w:cs="Times New Roman" w:hint="eastAsia"/>
          <w:szCs w:val="21"/>
        </w:rPr>
        <w:t>（步行）</w:t>
      </w:r>
      <w:r w:rsidR="00B25EE2">
        <w:rPr>
          <w:rFonts w:ascii="Times New Roman" w:eastAsia="宋体" w:hAnsi="Times New Roman" w:cs="Times New Roman" w:hint="eastAsia"/>
          <w:szCs w:val="21"/>
        </w:rPr>
        <w:t>+</w:t>
      </w:r>
      <w:r>
        <w:rPr>
          <w:rFonts w:ascii="Times New Roman" w:eastAsia="宋体" w:hAnsi="Times New Roman" w:cs="Times New Roman" w:hint="eastAsia"/>
          <w:szCs w:val="21"/>
        </w:rPr>
        <w:t>e</w:t>
      </w:r>
      <w:r w:rsidR="00B25EE2">
        <w:rPr>
          <w:rFonts w:ascii="Times New Roman" w:eastAsia="宋体" w:hAnsi="Times New Roman" w:cs="Times New Roman" w:hint="eastAsia"/>
          <w:szCs w:val="21"/>
        </w:rPr>
        <w:t>stri-</w:t>
      </w:r>
      <w:r w:rsidRPr="0021261A">
        <w:rPr>
          <w:rFonts w:ascii="Times New Roman" w:eastAsia="宋体" w:hAnsi="Times New Roman" w:cs="Times New Roman" w:hint="eastAsia"/>
          <w:szCs w:val="21"/>
        </w:rPr>
        <w:t>an</w:t>
      </w:r>
      <w:r>
        <w:rPr>
          <w:rFonts w:ascii="Times New Roman" w:eastAsia="宋体" w:hAnsi="Times New Roman" w:cs="Times New Roman" w:hint="eastAsia"/>
          <w:szCs w:val="21"/>
        </w:rPr>
        <w:t>（名词或形容词后缀）→步行者</w:t>
      </w:r>
      <w:r w:rsidR="00B25EE2">
        <w:rPr>
          <w:rFonts w:ascii="Times New Roman" w:eastAsia="宋体" w:hAnsi="Times New Roman" w:cs="Times New Roman" w:hint="eastAsia"/>
          <w:szCs w:val="21"/>
        </w:rPr>
        <w:t>；徒步的</w:t>
      </w:r>
    </w:p>
    <w:p w14:paraId="12DB3152" w14:textId="6F00D125" w:rsidR="00CC49A3" w:rsidRPr="000B42F5" w:rsidRDefault="00CC49A3" w:rsidP="001B460E">
      <w:pPr>
        <w:pStyle w:val="ac"/>
        <w:numPr>
          <w:ilvl w:val="0"/>
          <w:numId w:val="8"/>
        </w:numPr>
        <w:spacing w:line="480" w:lineRule="auto"/>
        <w:ind w:firstLineChars="0"/>
        <w:rPr>
          <w:rFonts w:ascii="Times New Roman" w:hAnsi="Times New Roman" w:cs="Times New Roman"/>
        </w:rPr>
      </w:pPr>
      <w:bookmarkStart w:id="445" w:name="OLE_LINK49"/>
      <w:bookmarkStart w:id="446" w:name="OLE_LINK50"/>
      <w:r w:rsidRPr="000B42F5">
        <w:rPr>
          <w:rFonts w:ascii="Times New Roman" w:hAnsi="Times New Roman" w:cs="Times New Roman"/>
        </w:rPr>
        <w:t>expedition</w:t>
      </w:r>
      <w:bookmarkEnd w:id="445"/>
      <w:bookmarkEnd w:id="446"/>
      <w:r w:rsidRPr="000B42F5">
        <w:rPr>
          <w:rFonts w:ascii="Times New Roman" w:cs="Times New Roman"/>
        </w:rPr>
        <w:t>：</w:t>
      </w:r>
      <w:r w:rsidR="00B25EE2"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2074D5">
        <w:rPr>
          <w:rFonts w:ascii="Times New Roman" w:eastAsia="宋体" w:hAnsi="Times New Roman" w:cs="Times New Roman"/>
          <w:szCs w:val="21"/>
        </w:rPr>
        <w:t>e</w:t>
      </w:r>
      <w:r w:rsidR="00B25EE2" w:rsidRPr="000B42F5">
        <w:rPr>
          <w:rFonts w:ascii="Times New Roman" w:eastAsia="宋体" w:hAnsi="Times New Roman" w:cs="Times New Roman"/>
          <w:szCs w:val="21"/>
        </w:rPr>
        <w:t>kspə'dɪʃn</w:t>
      </w:r>
      <w:r w:rsidR="00943C76">
        <w:rPr>
          <w:rFonts w:ascii="Times New Roman" w:eastAsia="宋体" w:hAnsi="Times New Roman" w:cs="Times New Roman"/>
          <w:szCs w:val="21"/>
        </w:rPr>
        <w:t>] n.</w:t>
      </w:r>
      <w:r w:rsidR="00B25EE2" w:rsidRPr="000B42F5">
        <w:rPr>
          <w:rFonts w:ascii="Times New Roman" w:eastAsia="宋体" w:hAnsi="Times New Roman" w:cs="Times New Roman"/>
          <w:szCs w:val="21"/>
        </w:rPr>
        <w:t>远征；探险队；考察</w:t>
      </w:r>
    </w:p>
    <w:p w14:paraId="7DFFD4D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expedition=ex</w:t>
      </w:r>
      <w:r>
        <w:rPr>
          <w:rFonts w:ascii="Times New Roman" w:eastAsia="宋体" w:hAnsi="Times New Roman" w:cs="Times New Roman" w:hint="eastAsia"/>
          <w:szCs w:val="21"/>
        </w:rPr>
        <w:t>（出去）</w:t>
      </w:r>
      <w:r>
        <w:rPr>
          <w:rFonts w:ascii="Times New Roman" w:eastAsia="宋体" w:hAnsi="Times New Roman" w:cs="Times New Roman" w:hint="eastAsia"/>
          <w:szCs w:val="21"/>
        </w:rPr>
        <w:t>+ped</w:t>
      </w:r>
      <w:r>
        <w:rPr>
          <w:rFonts w:ascii="Times New Roman" w:eastAsia="宋体" w:hAnsi="Times New Roman" w:cs="Times New Roman" w:hint="eastAsia"/>
          <w:szCs w:val="21"/>
        </w:rPr>
        <w:t>（步行）</w:t>
      </w:r>
      <w:r>
        <w:rPr>
          <w:rFonts w:ascii="Times New Roman" w:eastAsia="宋体" w:hAnsi="Times New Roman" w:cs="Times New Roman" w:hint="eastAsia"/>
          <w:szCs w:val="21"/>
        </w:rPr>
        <w:t>+ition</w:t>
      </w:r>
      <w:r>
        <w:rPr>
          <w:rFonts w:ascii="Times New Roman" w:eastAsia="宋体" w:hAnsi="Times New Roman" w:cs="Times New Roman" w:hint="eastAsia"/>
          <w:szCs w:val="21"/>
        </w:rPr>
        <w:t>（动名词后缀）→出外步行→远征</w:t>
      </w:r>
    </w:p>
    <w:p w14:paraId="5A94B224" w14:textId="77777777" w:rsidR="00DE4805" w:rsidRPr="001B460E" w:rsidRDefault="00DE4805" w:rsidP="005D3898">
      <w:pPr>
        <w:pStyle w:val="2"/>
        <w:numPr>
          <w:ilvl w:val="0"/>
          <w:numId w:val="11"/>
        </w:numPr>
        <w:rPr>
          <w:sz w:val="24"/>
          <w:szCs w:val="24"/>
        </w:rPr>
      </w:pPr>
      <w:bookmarkStart w:id="447" w:name="_Toc504321827"/>
      <w:r w:rsidRPr="001B460E">
        <w:rPr>
          <w:rFonts w:hint="eastAsia"/>
          <w:sz w:val="24"/>
          <w:szCs w:val="24"/>
        </w:rPr>
        <w:t>pel-/puls-</w:t>
      </w:r>
      <w:r w:rsidRPr="001B460E">
        <w:rPr>
          <w:rFonts w:hint="eastAsia"/>
          <w:sz w:val="24"/>
          <w:szCs w:val="24"/>
        </w:rPr>
        <w:t>（驱使，推动）</w:t>
      </w:r>
      <w:bookmarkEnd w:id="447"/>
    </w:p>
    <w:p w14:paraId="1582E2E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244757">
        <w:rPr>
          <w:rFonts w:ascii="Times New Roman" w:eastAsia="宋体" w:hAnsi="Times New Roman" w:cs="Times New Roman"/>
          <w:szCs w:val="21"/>
          <w:u w:val="single"/>
        </w:rPr>
        <w:t>pell</w:t>
      </w:r>
      <w:r w:rsidRPr="0021261A">
        <w:rPr>
          <w:rFonts w:ascii="Times New Roman" w:eastAsia="宋体" w:hAnsi="Times New Roman" w:cs="Times New Roman" w:hint="eastAsia"/>
          <w:szCs w:val="21"/>
        </w:rPr>
        <w:t>e</w:t>
      </w:r>
      <w:r w:rsidRPr="0021261A">
        <w:rPr>
          <w:rFonts w:ascii="Times New Roman" w:eastAsia="宋体" w:hAnsi="Times New Roman" w:cs="Times New Roman"/>
          <w:szCs w:val="21"/>
        </w:rPr>
        <w:t>re</w:t>
      </w:r>
      <w:r w:rsidR="00EE7840">
        <w:rPr>
          <w:rFonts w:ascii="Times New Roman" w:eastAsia="宋体" w:hAnsi="Times New Roman" w:cs="Times New Roman" w:hint="eastAsia"/>
          <w:szCs w:val="21"/>
        </w:rPr>
        <w:t>（驱使，推动）</w:t>
      </w:r>
      <w:r w:rsidR="00542CA2">
        <w:rPr>
          <w:rFonts w:ascii="Times New Roman" w:eastAsia="宋体" w:hAnsi="Times New Roman" w:cs="Times New Roman" w:hint="eastAsia"/>
          <w:szCs w:val="21"/>
        </w:rPr>
        <w:t>及其完成分词</w:t>
      </w:r>
      <w:r w:rsidRPr="00244757">
        <w:rPr>
          <w:rFonts w:ascii="Times New Roman" w:eastAsia="宋体" w:hAnsi="Times New Roman" w:cs="Times New Roman"/>
          <w:szCs w:val="21"/>
          <w:u w:val="single"/>
        </w:rPr>
        <w:t>puls</w:t>
      </w:r>
      <w:r w:rsidRPr="0021261A">
        <w:rPr>
          <w:rFonts w:ascii="Times New Roman" w:eastAsia="宋体" w:hAnsi="Times New Roman" w:cs="Times New Roman"/>
          <w:szCs w:val="21"/>
        </w:rPr>
        <w:t>us</w:t>
      </w:r>
    </w:p>
    <w:p w14:paraId="59485B63" w14:textId="77777777" w:rsidR="00C64DA8" w:rsidRDefault="00C64DA8"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peal-</w:t>
      </w:r>
    </w:p>
    <w:p w14:paraId="47E6D522"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push</w:t>
      </w:r>
      <w:r w:rsidRPr="00832D03">
        <w:rPr>
          <w:rFonts w:ascii="Times New Roman" w:hAnsi="Times New Roman" w:cs="Times New Roman"/>
        </w:rPr>
        <w:t>：</w:t>
      </w:r>
      <w:r w:rsidR="00EE7840" w:rsidRPr="00832D03">
        <w:rPr>
          <w:rFonts w:ascii="Times New Roman" w:hAnsi="Times New Roman" w:cs="Times New Roman"/>
          <w:szCs w:val="21"/>
        </w:rPr>
        <w:t>[pʊʃ</w:t>
      </w:r>
      <w:r w:rsidR="005B20C0">
        <w:rPr>
          <w:rFonts w:ascii="Times New Roman" w:hAnsi="Times New Roman" w:cs="Times New Roman"/>
          <w:szCs w:val="21"/>
        </w:rPr>
        <w:t>] v</w:t>
      </w:r>
      <w:r w:rsidR="00EE7840" w:rsidRPr="00832D03">
        <w:rPr>
          <w:rFonts w:ascii="Times New Roman" w:hAnsi="Times New Roman" w:cs="Times New Roman"/>
          <w:szCs w:val="21"/>
        </w:rPr>
        <w:t>.</w:t>
      </w:r>
      <w:r w:rsidR="00EE7840" w:rsidRPr="00832D03">
        <w:rPr>
          <w:rFonts w:ascii="Times New Roman" w:hAnsi="Times New Roman" w:cs="Times New Roman"/>
          <w:szCs w:val="21"/>
        </w:rPr>
        <w:t>推，推动，推进；逼迫</w:t>
      </w:r>
    </w:p>
    <w:p w14:paraId="7D8B4FF7"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pulse</w:t>
      </w:r>
      <w:r w:rsidRPr="00832D03">
        <w:rPr>
          <w:rFonts w:ascii="Times New Roman" w:hAnsi="Times New Roman" w:cs="Times New Roman"/>
        </w:rPr>
        <w:t>：</w:t>
      </w:r>
      <w:r w:rsidR="00EE7840" w:rsidRPr="00832D03">
        <w:rPr>
          <w:rFonts w:ascii="Times New Roman" w:hAnsi="Times New Roman" w:cs="Times New Roman"/>
          <w:szCs w:val="21"/>
        </w:rPr>
        <w:t>[pʌls</w:t>
      </w:r>
      <w:r w:rsidR="00943C76">
        <w:rPr>
          <w:rFonts w:ascii="Times New Roman" w:hAnsi="Times New Roman" w:cs="Times New Roman"/>
          <w:szCs w:val="21"/>
        </w:rPr>
        <w:t>] n.</w:t>
      </w:r>
      <w:r w:rsidR="00EE7840" w:rsidRPr="00832D03">
        <w:rPr>
          <w:rFonts w:ascii="Times New Roman" w:hAnsi="Times New Roman" w:cs="Times New Roman"/>
          <w:szCs w:val="21"/>
        </w:rPr>
        <w:t>脉冲；脉搏</w:t>
      </w:r>
      <w:r w:rsidR="00EE7840" w:rsidRPr="00832D03">
        <w:rPr>
          <w:rFonts w:ascii="Times New Roman" w:hAnsi="Times New Roman" w:cs="Times New Roman"/>
          <w:szCs w:val="21"/>
        </w:rPr>
        <w:t>v.</w:t>
      </w:r>
      <w:r w:rsidR="00EE7840" w:rsidRPr="00832D03">
        <w:rPr>
          <w:rFonts w:ascii="Times New Roman" w:hAnsi="Times New Roman" w:cs="Times New Roman"/>
          <w:szCs w:val="21"/>
        </w:rPr>
        <w:t>（使）跳动；脉动</w:t>
      </w:r>
    </w:p>
    <w:p w14:paraId="6487B60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pulse=puls</w:t>
      </w:r>
      <w:r>
        <w:rPr>
          <w:rFonts w:ascii="Times New Roman" w:hAnsi="Times New Roman" w:cs="Times New Roman" w:hint="eastAsia"/>
          <w:szCs w:val="21"/>
        </w:rPr>
        <w:t>（推）</w:t>
      </w:r>
      <w:r>
        <w:rPr>
          <w:rFonts w:ascii="Times New Roman" w:hAnsi="Times New Roman" w:cs="Times New Roman" w:hint="eastAsia"/>
          <w:szCs w:val="21"/>
        </w:rPr>
        <w:t>+e</w:t>
      </w:r>
      <w:r>
        <w:rPr>
          <w:rFonts w:ascii="Times New Roman" w:hAnsi="Times New Roman" w:cs="Times New Roman" w:hint="eastAsia"/>
          <w:szCs w:val="21"/>
        </w:rPr>
        <w:t>→推动（血液流动）→脉搏</w:t>
      </w:r>
    </w:p>
    <w:p w14:paraId="455F421F" w14:textId="7A88E64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compel</w:t>
      </w:r>
      <w:r w:rsidRPr="00832D03">
        <w:rPr>
          <w:rFonts w:ascii="Times New Roman" w:hAnsi="Times New Roman" w:cs="Times New Roman"/>
        </w:rPr>
        <w:t>：</w:t>
      </w:r>
      <w:r w:rsidR="00EE7840" w:rsidRPr="00832D03">
        <w:rPr>
          <w:rFonts w:ascii="Times New Roman" w:hAnsi="Times New Roman" w:cs="Times New Roman"/>
          <w:szCs w:val="21"/>
        </w:rPr>
        <w:t>[kəm'p</w:t>
      </w:r>
      <w:r w:rsidR="002074D5">
        <w:rPr>
          <w:rFonts w:ascii="Times New Roman" w:hAnsi="Times New Roman" w:cs="Times New Roman"/>
          <w:szCs w:val="21"/>
        </w:rPr>
        <w:t>e</w:t>
      </w:r>
      <w:r w:rsidR="00EE7840" w:rsidRPr="00832D03">
        <w:rPr>
          <w:rFonts w:ascii="Times New Roman" w:hAnsi="Times New Roman" w:cs="Times New Roman"/>
          <w:szCs w:val="21"/>
        </w:rPr>
        <w:t>l</w:t>
      </w:r>
      <w:r w:rsidR="005B20C0">
        <w:rPr>
          <w:rFonts w:ascii="Times New Roman" w:hAnsi="Times New Roman" w:cs="Times New Roman"/>
          <w:szCs w:val="21"/>
        </w:rPr>
        <w:t>] v</w:t>
      </w:r>
      <w:r w:rsidR="00EE7840" w:rsidRPr="00832D03">
        <w:rPr>
          <w:rFonts w:ascii="Times New Roman" w:hAnsi="Times New Roman" w:cs="Times New Roman"/>
          <w:szCs w:val="21"/>
        </w:rPr>
        <w:t>t.</w:t>
      </w:r>
      <w:r w:rsidR="00EE7840" w:rsidRPr="00832D03">
        <w:rPr>
          <w:rFonts w:ascii="Times New Roman" w:hAnsi="Times New Roman" w:cs="Times New Roman"/>
          <w:szCs w:val="21"/>
        </w:rPr>
        <w:t>强迫，迫使；强使发生</w:t>
      </w:r>
    </w:p>
    <w:p w14:paraId="72788AB5" w14:textId="77777777" w:rsidR="00DE4805" w:rsidRPr="00950188"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compel=com</w:t>
      </w:r>
      <w:r>
        <w:rPr>
          <w:rFonts w:ascii="Times New Roman" w:hAnsi="Times New Roman" w:cs="Times New Roman" w:hint="eastAsia"/>
          <w:szCs w:val="21"/>
        </w:rPr>
        <w:t>（加强语气）</w:t>
      </w:r>
      <w:r>
        <w:rPr>
          <w:rFonts w:ascii="Times New Roman" w:hAnsi="Times New Roman" w:cs="Times New Roman" w:hint="eastAsia"/>
          <w:szCs w:val="21"/>
        </w:rPr>
        <w:t>+pel</w:t>
      </w:r>
      <w:r>
        <w:rPr>
          <w:rFonts w:ascii="Times New Roman" w:hAnsi="Times New Roman" w:cs="Times New Roman" w:hint="eastAsia"/>
          <w:szCs w:val="21"/>
        </w:rPr>
        <w:t>（逼迫）→强迫</w:t>
      </w:r>
    </w:p>
    <w:p w14:paraId="156E2DBA"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compulsory</w:t>
      </w:r>
      <w:r w:rsidRPr="00832D03">
        <w:rPr>
          <w:rFonts w:ascii="Times New Roman" w:hAnsi="Times New Roman" w:cs="Times New Roman"/>
        </w:rPr>
        <w:t>：</w:t>
      </w:r>
      <w:r w:rsidR="00EE7840" w:rsidRPr="00832D03">
        <w:rPr>
          <w:rFonts w:ascii="Times New Roman" w:hAnsi="Times New Roman" w:cs="Times New Roman"/>
          <w:szCs w:val="21"/>
        </w:rPr>
        <w:t>[kəmˈpʌlsərɪ</w:t>
      </w:r>
      <w:r w:rsidR="00811F99">
        <w:rPr>
          <w:rFonts w:ascii="Times New Roman" w:hAnsi="Times New Roman" w:cs="Times New Roman"/>
          <w:szCs w:val="21"/>
        </w:rPr>
        <w:t>] adj</w:t>
      </w:r>
      <w:r w:rsidR="00EE7840" w:rsidRPr="00832D03">
        <w:rPr>
          <w:rFonts w:ascii="Times New Roman" w:hAnsi="Times New Roman" w:cs="Times New Roman"/>
          <w:szCs w:val="21"/>
        </w:rPr>
        <w:t>.</w:t>
      </w:r>
      <w:r w:rsidR="00EE7840" w:rsidRPr="00832D03">
        <w:rPr>
          <w:rFonts w:ascii="Times New Roman" w:hAnsi="Times New Roman" w:cs="Times New Roman"/>
          <w:szCs w:val="21"/>
        </w:rPr>
        <w:t>义务的；必修的；强制的</w:t>
      </w:r>
    </w:p>
    <w:p w14:paraId="3EDD08A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compulsory=com</w:t>
      </w:r>
      <w:r>
        <w:rPr>
          <w:rFonts w:ascii="Times New Roman" w:hAnsi="Times New Roman" w:cs="Times New Roman" w:hint="eastAsia"/>
          <w:szCs w:val="21"/>
        </w:rPr>
        <w:t>（加强语气）</w:t>
      </w:r>
      <w:r>
        <w:rPr>
          <w:rFonts w:ascii="Times New Roman" w:hAnsi="Times New Roman" w:cs="Times New Roman" w:hint="eastAsia"/>
          <w:szCs w:val="21"/>
        </w:rPr>
        <w:t>+puls</w:t>
      </w:r>
      <w:r>
        <w:rPr>
          <w:rFonts w:ascii="Times New Roman" w:hAnsi="Times New Roman" w:cs="Times New Roman" w:hint="eastAsia"/>
          <w:szCs w:val="21"/>
        </w:rPr>
        <w:t>（逼迫）</w:t>
      </w:r>
      <w:r>
        <w:rPr>
          <w:rFonts w:ascii="Times New Roman" w:hAnsi="Times New Roman" w:cs="Times New Roman" w:hint="eastAsia"/>
          <w:szCs w:val="21"/>
        </w:rPr>
        <w:t>+ory</w:t>
      </w:r>
      <w:r>
        <w:rPr>
          <w:rFonts w:ascii="Times New Roman" w:hAnsi="Times New Roman" w:cs="Times New Roman" w:hint="eastAsia"/>
          <w:szCs w:val="21"/>
        </w:rPr>
        <w:t>（形容词后缀）→强制的</w:t>
      </w:r>
    </w:p>
    <w:p w14:paraId="40A268A1" w14:textId="66985DBA" w:rsidR="00C64DA8" w:rsidRPr="00832D03" w:rsidRDefault="00C64DA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appeal</w:t>
      </w:r>
      <w:r w:rsidRPr="00832D03">
        <w:rPr>
          <w:rFonts w:ascii="Times New Roman" w:hAnsi="Times New Roman" w:cs="Times New Roman"/>
        </w:rPr>
        <w:t>：</w:t>
      </w:r>
      <w:r w:rsidR="00EE7840" w:rsidRPr="00832D03">
        <w:rPr>
          <w:rFonts w:ascii="Times New Roman" w:hAnsi="Times New Roman" w:cs="Times New Roman"/>
          <w:szCs w:val="21"/>
        </w:rPr>
        <w:t>[ə'pi</w:t>
      </w:r>
      <w:r w:rsidR="00737B37" w:rsidRPr="006E33EE">
        <w:rPr>
          <w:rFonts w:ascii="Times New Roman" w:hAnsi="Times New Roman" w:cs="Times New Roman"/>
          <w:szCs w:val="21"/>
        </w:rPr>
        <w:t>ː</w:t>
      </w:r>
      <w:r w:rsidR="00EE7840" w:rsidRPr="00832D03">
        <w:rPr>
          <w:rFonts w:ascii="Times New Roman" w:hAnsi="Times New Roman" w:cs="Times New Roman"/>
          <w:szCs w:val="21"/>
        </w:rPr>
        <w:t>l</w:t>
      </w:r>
      <w:r w:rsidR="005B20C0">
        <w:rPr>
          <w:rFonts w:ascii="Times New Roman" w:hAnsi="Times New Roman" w:cs="Times New Roman"/>
          <w:szCs w:val="21"/>
        </w:rPr>
        <w:t>] v</w:t>
      </w:r>
      <w:r w:rsidR="00EE7840" w:rsidRPr="00832D03">
        <w:rPr>
          <w:rFonts w:ascii="Times New Roman" w:hAnsi="Times New Roman" w:cs="Times New Roman"/>
          <w:szCs w:val="21"/>
        </w:rPr>
        <w:t>.</w:t>
      </w:r>
      <w:r w:rsidR="00EE7840" w:rsidRPr="00832D03">
        <w:rPr>
          <w:rFonts w:ascii="Times New Roman" w:hAnsi="Times New Roman" w:cs="Times New Roman"/>
          <w:szCs w:val="21"/>
        </w:rPr>
        <w:t>呼吁，恳求；上诉，诉诸于</w:t>
      </w:r>
    </w:p>
    <w:p w14:paraId="3194C088" w14:textId="77777777" w:rsidR="00C64DA8" w:rsidRPr="00106D3A" w:rsidRDefault="00C64DA8" w:rsidP="00C64DA8">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appeal=ap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+peal</w:t>
      </w:r>
      <w:r>
        <w:rPr>
          <w:rFonts w:ascii="Times New Roman" w:hAnsi="Times New Roman" w:cs="Times New Roman" w:hint="eastAsia"/>
          <w:szCs w:val="21"/>
        </w:rPr>
        <w:t>（驱使）→呼吁，恳求→上诉，诉诸于</w:t>
      </w:r>
    </w:p>
    <w:p w14:paraId="32AAE54B" w14:textId="77777777" w:rsidR="00DE4805" w:rsidRPr="001B460E" w:rsidRDefault="00DE4805" w:rsidP="005D3898">
      <w:pPr>
        <w:pStyle w:val="2"/>
        <w:numPr>
          <w:ilvl w:val="0"/>
          <w:numId w:val="11"/>
        </w:numPr>
        <w:rPr>
          <w:sz w:val="24"/>
          <w:szCs w:val="24"/>
        </w:rPr>
      </w:pPr>
      <w:bookmarkStart w:id="448" w:name="_Toc504321828"/>
      <w:r w:rsidRPr="001B460E">
        <w:rPr>
          <w:rFonts w:hint="eastAsia"/>
          <w:sz w:val="24"/>
          <w:szCs w:val="24"/>
        </w:rPr>
        <w:t>pend-/pens-</w:t>
      </w:r>
      <w:r w:rsidRPr="001B460E">
        <w:rPr>
          <w:rFonts w:hint="eastAsia"/>
          <w:sz w:val="24"/>
          <w:szCs w:val="24"/>
        </w:rPr>
        <w:t>（悬挂，称量，引申为支付）</w:t>
      </w:r>
      <w:bookmarkEnd w:id="448"/>
    </w:p>
    <w:p w14:paraId="612B377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666FFD">
        <w:rPr>
          <w:rFonts w:ascii="Times New Roman" w:eastAsia="宋体" w:hAnsi="Times New Roman" w:cs="Times New Roman"/>
          <w:szCs w:val="21"/>
          <w:u w:val="single"/>
        </w:rPr>
        <w:t>pend</w:t>
      </w:r>
      <w:r w:rsidRPr="0021261A">
        <w:rPr>
          <w:rFonts w:ascii="Times New Roman" w:eastAsia="宋体" w:hAnsi="Times New Roman" w:cs="Times New Roman"/>
          <w:szCs w:val="21"/>
        </w:rPr>
        <w:t>ere</w:t>
      </w:r>
      <w:r w:rsidR="00EE7840">
        <w:rPr>
          <w:rFonts w:ascii="Times New Roman" w:eastAsia="宋体" w:hAnsi="Times New Roman" w:cs="Times New Roman" w:hint="eastAsia"/>
          <w:szCs w:val="21"/>
        </w:rPr>
        <w:t>（悬挂，称量）</w:t>
      </w:r>
      <w:r w:rsidR="00542CA2">
        <w:rPr>
          <w:rFonts w:ascii="Times New Roman" w:eastAsia="宋体" w:hAnsi="Times New Roman" w:cs="Times New Roman" w:hint="eastAsia"/>
          <w:szCs w:val="21"/>
        </w:rPr>
        <w:t>及其完成分词</w:t>
      </w:r>
      <w:r w:rsidRPr="00666FFD">
        <w:rPr>
          <w:rFonts w:ascii="Times New Roman" w:eastAsia="宋体" w:hAnsi="Times New Roman" w:cs="Times New Roman"/>
          <w:szCs w:val="21"/>
          <w:u w:val="single"/>
        </w:rPr>
        <w:t>pens</w:t>
      </w:r>
      <w:r w:rsidRPr="0021261A">
        <w:rPr>
          <w:rFonts w:ascii="Times New Roman" w:eastAsia="宋体" w:hAnsi="Times New Roman" w:cs="Times New Roman"/>
          <w:szCs w:val="21"/>
        </w:rPr>
        <w:t>us</w:t>
      </w:r>
    </w:p>
    <w:p w14:paraId="51FB2260" w14:textId="48CF505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appendix</w:t>
      </w:r>
      <w:r w:rsidRPr="00832D03">
        <w:rPr>
          <w:rFonts w:ascii="Times New Roman" w:hAnsi="Times New Roman" w:cs="Times New Roman"/>
        </w:rPr>
        <w:t>：</w:t>
      </w:r>
      <w:r w:rsidR="00EE7840" w:rsidRPr="00832D03">
        <w:rPr>
          <w:rFonts w:ascii="Times New Roman" w:hAnsi="Times New Roman" w:cs="Times New Roman"/>
          <w:szCs w:val="21"/>
        </w:rPr>
        <w:t>[ə'p</w:t>
      </w:r>
      <w:r w:rsidR="002074D5">
        <w:rPr>
          <w:rFonts w:ascii="Times New Roman" w:hAnsi="Times New Roman" w:cs="Times New Roman"/>
          <w:szCs w:val="21"/>
        </w:rPr>
        <w:t>e</w:t>
      </w:r>
      <w:r w:rsidR="00EE7840" w:rsidRPr="00832D03">
        <w:rPr>
          <w:rFonts w:ascii="Times New Roman" w:hAnsi="Times New Roman" w:cs="Times New Roman"/>
          <w:szCs w:val="21"/>
        </w:rPr>
        <w:t>ndɪks</w:t>
      </w:r>
      <w:r w:rsidR="00943C76">
        <w:rPr>
          <w:rFonts w:ascii="Times New Roman" w:hAnsi="Times New Roman" w:cs="Times New Roman"/>
          <w:szCs w:val="21"/>
        </w:rPr>
        <w:t>] n.</w:t>
      </w:r>
      <w:r w:rsidR="00EE7840" w:rsidRPr="00832D03">
        <w:rPr>
          <w:rFonts w:ascii="Times New Roman" w:hAnsi="Times New Roman" w:cs="Times New Roman"/>
          <w:szCs w:val="21"/>
        </w:rPr>
        <w:t>附录；阑尾；附加物</w:t>
      </w:r>
    </w:p>
    <w:p w14:paraId="2A62906C"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appendix=ap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+pend</w:t>
      </w:r>
      <w:r>
        <w:rPr>
          <w:rFonts w:ascii="Times New Roman" w:hAnsi="Times New Roman" w:cs="Times New Roman" w:hint="eastAsia"/>
          <w:szCs w:val="21"/>
        </w:rPr>
        <w:t>（悬挂）</w:t>
      </w:r>
      <w:r>
        <w:rPr>
          <w:rFonts w:ascii="Times New Roman" w:hAnsi="Times New Roman" w:cs="Times New Roman" w:hint="eastAsia"/>
          <w:szCs w:val="21"/>
        </w:rPr>
        <w:t>+ix</w:t>
      </w:r>
      <w:r>
        <w:rPr>
          <w:rFonts w:ascii="Times New Roman" w:hAnsi="Times New Roman" w:cs="Times New Roman" w:hint="eastAsia"/>
          <w:szCs w:val="21"/>
        </w:rPr>
        <w:t>（名词后缀）→悬挂之物→附录，阑尾，附加物</w:t>
      </w:r>
    </w:p>
    <w:p w14:paraId="224B4705" w14:textId="73B37B1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compensate</w:t>
      </w:r>
      <w:r w:rsidRPr="00832D03">
        <w:rPr>
          <w:rFonts w:ascii="Times New Roman" w:hAnsi="Times New Roman" w:cs="Times New Roman"/>
        </w:rPr>
        <w:t>：</w:t>
      </w:r>
      <w:r w:rsidR="00EE7840" w:rsidRPr="00832D03">
        <w:rPr>
          <w:rFonts w:ascii="Times New Roman" w:hAnsi="Times New Roman" w:cs="Times New Roman"/>
          <w:szCs w:val="21"/>
        </w:rPr>
        <w:t>[</w:t>
      </w:r>
      <w:r w:rsidR="00737B37" w:rsidRPr="00737B37">
        <w:rPr>
          <w:rFonts w:ascii="Times New Roman" w:hAnsi="Times New Roman" w:cs="Times New Roman"/>
          <w:szCs w:val="21"/>
        </w:rPr>
        <w:t>ˈkɒmpenseɪt</w:t>
      </w:r>
      <w:r w:rsidR="005B20C0">
        <w:rPr>
          <w:rFonts w:ascii="Times New Roman" w:hAnsi="Times New Roman" w:cs="Times New Roman"/>
          <w:szCs w:val="21"/>
        </w:rPr>
        <w:t>] v</w:t>
      </w:r>
      <w:r w:rsidR="00EE7840" w:rsidRPr="00832D03">
        <w:rPr>
          <w:rFonts w:ascii="Times New Roman" w:hAnsi="Times New Roman" w:cs="Times New Roman"/>
          <w:szCs w:val="21"/>
        </w:rPr>
        <w:t>.</w:t>
      </w:r>
      <w:r w:rsidR="00EE7840" w:rsidRPr="00832D03">
        <w:rPr>
          <w:rFonts w:ascii="Times New Roman" w:hAnsi="Times New Roman" w:cs="Times New Roman"/>
          <w:szCs w:val="21"/>
        </w:rPr>
        <w:t>补偿，赔偿；抵消</w:t>
      </w:r>
    </w:p>
    <w:p w14:paraId="3CF03EB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compensate=com</w:t>
      </w:r>
      <w:r>
        <w:rPr>
          <w:rFonts w:ascii="Times New Roman" w:hAnsi="Times New Roman" w:cs="Times New Roman" w:hint="eastAsia"/>
          <w:szCs w:val="21"/>
        </w:rPr>
        <w:t>（一起，凭借）</w:t>
      </w:r>
      <w:r>
        <w:rPr>
          <w:rFonts w:ascii="Times New Roman" w:hAnsi="Times New Roman" w:cs="Times New Roman" w:hint="eastAsia"/>
          <w:szCs w:val="21"/>
        </w:rPr>
        <w:t>+pens</w:t>
      </w:r>
      <w:r>
        <w:rPr>
          <w:rFonts w:ascii="Times New Roman" w:hAnsi="Times New Roman" w:cs="Times New Roman" w:hint="eastAsia"/>
          <w:szCs w:val="21"/>
        </w:rPr>
        <w:t>（悬挂，称量）</w:t>
      </w:r>
      <w:r>
        <w:rPr>
          <w:rFonts w:ascii="Times New Roman" w:hAnsi="Times New Roman" w:cs="Times New Roman" w:hint="eastAsia"/>
          <w:szCs w:val="21"/>
        </w:rPr>
        <w:t>+ate</w:t>
      </w:r>
      <w:r>
        <w:rPr>
          <w:rFonts w:ascii="Times New Roman" w:hAnsi="Times New Roman" w:cs="Times New Roman" w:hint="eastAsia"/>
          <w:szCs w:val="21"/>
        </w:rPr>
        <w:t>（动词后缀）→使天平平衡，称上对等重量的货币→补偿</w:t>
      </w:r>
    </w:p>
    <w:p w14:paraId="67A3D424" w14:textId="2197757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depend</w:t>
      </w:r>
      <w:r w:rsidRPr="00832D03">
        <w:rPr>
          <w:rFonts w:ascii="Times New Roman" w:hAnsi="Times New Roman" w:cs="Times New Roman"/>
        </w:rPr>
        <w:t>：</w:t>
      </w:r>
      <w:r w:rsidR="00EE7840" w:rsidRPr="00832D03">
        <w:rPr>
          <w:rFonts w:ascii="Times New Roman" w:hAnsi="Times New Roman" w:cs="Times New Roman"/>
          <w:szCs w:val="21"/>
        </w:rPr>
        <w:t>[dɪ'p</w:t>
      </w:r>
      <w:r w:rsidR="002074D5">
        <w:rPr>
          <w:rFonts w:ascii="Times New Roman" w:hAnsi="Times New Roman" w:cs="Times New Roman"/>
          <w:szCs w:val="21"/>
        </w:rPr>
        <w:t>e</w:t>
      </w:r>
      <w:r w:rsidR="00EE7840" w:rsidRPr="00832D03">
        <w:rPr>
          <w:rFonts w:ascii="Times New Roman" w:hAnsi="Times New Roman" w:cs="Times New Roman"/>
          <w:szCs w:val="21"/>
        </w:rPr>
        <w:t>nd</w:t>
      </w:r>
      <w:r w:rsidR="005B20C0">
        <w:rPr>
          <w:rFonts w:ascii="Times New Roman" w:hAnsi="Times New Roman" w:cs="Times New Roman"/>
          <w:szCs w:val="21"/>
        </w:rPr>
        <w:t>] v</w:t>
      </w:r>
      <w:r w:rsidR="00EE7840" w:rsidRPr="00832D03">
        <w:rPr>
          <w:rFonts w:ascii="Times New Roman" w:hAnsi="Times New Roman" w:cs="Times New Roman"/>
          <w:szCs w:val="21"/>
        </w:rPr>
        <w:t>i.</w:t>
      </w:r>
      <w:r w:rsidR="00EE7840" w:rsidRPr="00832D03">
        <w:rPr>
          <w:rFonts w:ascii="Times New Roman" w:hAnsi="Times New Roman" w:cs="Times New Roman"/>
          <w:szCs w:val="21"/>
        </w:rPr>
        <w:t>依赖，依靠；取决于</w:t>
      </w:r>
    </w:p>
    <w:p w14:paraId="130E501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bookmarkStart w:id="449" w:name="OLE_LINK25"/>
      <w:bookmarkStart w:id="450" w:name="OLE_LINK26"/>
      <w:r>
        <w:rPr>
          <w:rFonts w:ascii="Times New Roman" w:hAnsi="Times New Roman" w:cs="Times New Roman" w:hint="eastAsia"/>
          <w:szCs w:val="21"/>
        </w:rPr>
        <w:t>depend</w:t>
      </w:r>
      <w:bookmarkEnd w:id="449"/>
      <w:bookmarkEnd w:id="450"/>
      <w:r>
        <w:rPr>
          <w:rFonts w:ascii="Times New Roman" w:hAnsi="Times New Roman" w:cs="Times New Roman" w:hint="eastAsia"/>
          <w:szCs w:val="21"/>
        </w:rPr>
        <w:t>=de</w:t>
      </w:r>
      <w:r>
        <w:rPr>
          <w:rFonts w:ascii="Times New Roman" w:hAnsi="Times New Roman" w:cs="Times New Roman" w:hint="eastAsia"/>
          <w:szCs w:val="21"/>
        </w:rPr>
        <w:t>（向下）</w:t>
      </w:r>
      <w:r>
        <w:rPr>
          <w:rFonts w:ascii="Times New Roman" w:hAnsi="Times New Roman" w:cs="Times New Roman" w:hint="eastAsia"/>
          <w:szCs w:val="21"/>
        </w:rPr>
        <w:t>+pend</w:t>
      </w:r>
      <w:r>
        <w:rPr>
          <w:rFonts w:ascii="Times New Roman" w:hAnsi="Times New Roman" w:cs="Times New Roman" w:hint="eastAsia"/>
          <w:szCs w:val="21"/>
        </w:rPr>
        <w:t>（悬挂）→挂下来→依靠，依赖</w:t>
      </w:r>
    </w:p>
    <w:p w14:paraId="2723EC49" w14:textId="2A0BFE4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independence</w:t>
      </w:r>
      <w:r w:rsidRPr="00832D03">
        <w:rPr>
          <w:rFonts w:ascii="Times New Roman" w:hAnsi="Times New Roman" w:cs="Times New Roman"/>
        </w:rPr>
        <w:t>：</w:t>
      </w:r>
      <w:r w:rsidR="00EE7840" w:rsidRPr="00832D03">
        <w:rPr>
          <w:rFonts w:ascii="Times New Roman" w:hAnsi="Times New Roman" w:cs="Times New Roman"/>
          <w:szCs w:val="21"/>
        </w:rPr>
        <w:t>[</w:t>
      </w:r>
      <w:r w:rsidR="00737B37">
        <w:rPr>
          <w:rFonts w:ascii="Times New Roman" w:hAnsi="Times New Roman" w:cs="Times New Roman"/>
          <w:szCs w:val="21"/>
        </w:rPr>
        <w:t>ˌ</w:t>
      </w:r>
      <w:r w:rsidR="00EE7840" w:rsidRPr="00832D03">
        <w:rPr>
          <w:rFonts w:ascii="Times New Roman" w:hAnsi="Times New Roman" w:cs="Times New Roman"/>
          <w:szCs w:val="21"/>
        </w:rPr>
        <w:t>ɪndɪ'p</w:t>
      </w:r>
      <w:r w:rsidR="002074D5">
        <w:rPr>
          <w:rFonts w:ascii="Times New Roman" w:hAnsi="Times New Roman" w:cs="Times New Roman"/>
          <w:szCs w:val="21"/>
        </w:rPr>
        <w:t>e</w:t>
      </w:r>
      <w:r w:rsidR="00EE7840" w:rsidRPr="00832D03">
        <w:rPr>
          <w:rFonts w:ascii="Times New Roman" w:hAnsi="Times New Roman" w:cs="Times New Roman"/>
          <w:szCs w:val="21"/>
        </w:rPr>
        <w:t>ndəns] n.</w:t>
      </w:r>
      <w:r w:rsidR="00EE7840" w:rsidRPr="00832D03">
        <w:rPr>
          <w:rFonts w:ascii="Times New Roman" w:hAnsi="Times New Roman" w:cs="Times New Roman"/>
          <w:szCs w:val="21"/>
        </w:rPr>
        <w:t>独立性，自立性；自主</w:t>
      </w:r>
    </w:p>
    <w:p w14:paraId="282C632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independence=in</w:t>
      </w:r>
      <w:r>
        <w:rPr>
          <w:rFonts w:ascii="Times New Roman" w:hAnsi="Times New Roman" w:cs="Times New Roman" w:hint="eastAsia"/>
          <w:szCs w:val="21"/>
        </w:rPr>
        <w:t>（不）</w:t>
      </w:r>
      <w:r>
        <w:rPr>
          <w:rFonts w:ascii="Times New Roman" w:hAnsi="Times New Roman" w:cs="Times New Roman" w:hint="eastAsia"/>
          <w:szCs w:val="21"/>
        </w:rPr>
        <w:t>+depend</w:t>
      </w:r>
      <w:r>
        <w:rPr>
          <w:rFonts w:ascii="Times New Roman" w:hAnsi="Times New Roman" w:cs="Times New Roman" w:hint="eastAsia"/>
          <w:szCs w:val="21"/>
        </w:rPr>
        <w:t>（依赖）</w:t>
      </w:r>
      <w:r>
        <w:rPr>
          <w:rFonts w:ascii="Times New Roman" w:hAnsi="Times New Roman" w:cs="Times New Roman" w:hint="eastAsia"/>
          <w:szCs w:val="21"/>
        </w:rPr>
        <w:t>+ence</w:t>
      </w:r>
      <w:r>
        <w:rPr>
          <w:rFonts w:ascii="Times New Roman" w:hAnsi="Times New Roman" w:cs="Times New Roman" w:hint="eastAsia"/>
          <w:szCs w:val="21"/>
        </w:rPr>
        <w:t>（名词后缀）→独立性</w:t>
      </w:r>
    </w:p>
    <w:p w14:paraId="49E445E0" w14:textId="5C7F25F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independent</w:t>
      </w:r>
      <w:r w:rsidRPr="00832D03">
        <w:rPr>
          <w:rFonts w:ascii="Times New Roman" w:hAnsi="Times New Roman" w:cs="Times New Roman"/>
        </w:rPr>
        <w:t>：</w:t>
      </w:r>
      <w:r w:rsidR="00EE7840" w:rsidRPr="00832D03">
        <w:rPr>
          <w:rFonts w:ascii="Times New Roman" w:hAnsi="Times New Roman" w:cs="Times New Roman"/>
          <w:szCs w:val="21"/>
        </w:rPr>
        <w:t>[</w:t>
      </w:r>
      <w:r w:rsidR="00737B37">
        <w:rPr>
          <w:rFonts w:ascii="Times New Roman" w:hAnsi="Times New Roman" w:cs="Times New Roman"/>
          <w:szCs w:val="21"/>
        </w:rPr>
        <w:t>ˌ</w:t>
      </w:r>
      <w:r w:rsidR="00EE7840" w:rsidRPr="00832D03">
        <w:rPr>
          <w:rFonts w:ascii="Times New Roman" w:hAnsi="Times New Roman" w:cs="Times New Roman"/>
          <w:szCs w:val="21"/>
        </w:rPr>
        <w:t>ɪndɪ'p</w:t>
      </w:r>
      <w:r w:rsidR="002074D5">
        <w:rPr>
          <w:rFonts w:ascii="Times New Roman" w:hAnsi="Times New Roman" w:cs="Times New Roman"/>
          <w:szCs w:val="21"/>
        </w:rPr>
        <w:t>e</w:t>
      </w:r>
      <w:r w:rsidR="00EE7840" w:rsidRPr="00832D03">
        <w:rPr>
          <w:rFonts w:ascii="Times New Roman" w:hAnsi="Times New Roman" w:cs="Times New Roman"/>
          <w:szCs w:val="21"/>
        </w:rPr>
        <w:t>ndənt</w:t>
      </w:r>
      <w:r w:rsidR="00811F99">
        <w:rPr>
          <w:rFonts w:ascii="Times New Roman" w:hAnsi="Times New Roman" w:cs="Times New Roman"/>
          <w:szCs w:val="21"/>
        </w:rPr>
        <w:t>] adj</w:t>
      </w:r>
      <w:r w:rsidR="00EE7840" w:rsidRPr="00832D03">
        <w:rPr>
          <w:rFonts w:ascii="Times New Roman" w:hAnsi="Times New Roman" w:cs="Times New Roman"/>
          <w:szCs w:val="21"/>
        </w:rPr>
        <w:t>.</w:t>
      </w:r>
      <w:r w:rsidR="00EE7840" w:rsidRPr="00832D03">
        <w:rPr>
          <w:rFonts w:ascii="Times New Roman" w:hAnsi="Times New Roman" w:cs="Times New Roman"/>
          <w:szCs w:val="21"/>
        </w:rPr>
        <w:t>独立的；单独的；无党派的；不受约束的</w:t>
      </w:r>
    </w:p>
    <w:p w14:paraId="55598E7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independent=in</w:t>
      </w:r>
      <w:r>
        <w:rPr>
          <w:rFonts w:ascii="Times New Roman" w:hAnsi="Times New Roman" w:cs="Times New Roman" w:hint="eastAsia"/>
          <w:szCs w:val="21"/>
        </w:rPr>
        <w:t>（不）</w:t>
      </w:r>
      <w:r>
        <w:rPr>
          <w:rFonts w:ascii="Times New Roman" w:hAnsi="Times New Roman" w:cs="Times New Roman" w:hint="eastAsia"/>
          <w:szCs w:val="21"/>
        </w:rPr>
        <w:t>+depend</w:t>
      </w:r>
      <w:r>
        <w:rPr>
          <w:rFonts w:ascii="Times New Roman" w:hAnsi="Times New Roman" w:cs="Times New Roman" w:hint="eastAsia"/>
          <w:szCs w:val="21"/>
        </w:rPr>
        <w:t>（依赖）</w:t>
      </w:r>
      <w:r>
        <w:rPr>
          <w:rFonts w:ascii="Times New Roman" w:hAnsi="Times New Roman" w:cs="Times New Roman" w:hint="eastAsia"/>
          <w:szCs w:val="21"/>
        </w:rPr>
        <w:t>+ent</w:t>
      </w:r>
      <w:r>
        <w:rPr>
          <w:rFonts w:ascii="Times New Roman" w:hAnsi="Times New Roman" w:cs="Times New Roman" w:hint="eastAsia"/>
          <w:szCs w:val="21"/>
        </w:rPr>
        <w:t>（形容词后缀）→独立的</w:t>
      </w:r>
    </w:p>
    <w:p w14:paraId="67BC7C18" w14:textId="367FA52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spend</w:t>
      </w:r>
      <w:r w:rsidRPr="00832D03">
        <w:rPr>
          <w:rFonts w:ascii="Times New Roman" w:hAnsi="Times New Roman" w:cs="Times New Roman"/>
        </w:rPr>
        <w:t>：</w:t>
      </w:r>
      <w:r w:rsidR="00EE7840" w:rsidRPr="00832D03">
        <w:rPr>
          <w:rFonts w:ascii="Times New Roman" w:hAnsi="Times New Roman" w:cs="Times New Roman"/>
          <w:szCs w:val="21"/>
        </w:rPr>
        <w:t>[sp</w:t>
      </w:r>
      <w:r w:rsidR="002074D5">
        <w:rPr>
          <w:rFonts w:ascii="Times New Roman" w:hAnsi="Times New Roman" w:cs="Times New Roman"/>
          <w:szCs w:val="21"/>
        </w:rPr>
        <w:t>e</w:t>
      </w:r>
      <w:r w:rsidR="00EE7840" w:rsidRPr="00832D03">
        <w:rPr>
          <w:rFonts w:ascii="Times New Roman" w:hAnsi="Times New Roman" w:cs="Times New Roman"/>
          <w:szCs w:val="21"/>
        </w:rPr>
        <w:t>nd</w:t>
      </w:r>
      <w:r w:rsidR="005B20C0">
        <w:rPr>
          <w:rFonts w:ascii="Times New Roman" w:hAnsi="Times New Roman" w:cs="Times New Roman"/>
          <w:szCs w:val="21"/>
        </w:rPr>
        <w:t>] v</w:t>
      </w:r>
      <w:r w:rsidR="00EE7840" w:rsidRPr="00832D03">
        <w:rPr>
          <w:rFonts w:ascii="Times New Roman" w:hAnsi="Times New Roman" w:cs="Times New Roman"/>
          <w:szCs w:val="21"/>
        </w:rPr>
        <w:t>.</w:t>
      </w:r>
      <w:r w:rsidR="00EE7840" w:rsidRPr="00832D03">
        <w:rPr>
          <w:rFonts w:ascii="Times New Roman" w:hAnsi="Times New Roman" w:cs="Times New Roman"/>
          <w:szCs w:val="21"/>
        </w:rPr>
        <w:t>度过，消磨（时光）；花费，耗尽</w:t>
      </w:r>
    </w:p>
    <w:p w14:paraId="44F19C6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spend=s</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，出去）</w:t>
      </w:r>
      <w:r>
        <w:rPr>
          <w:rFonts w:ascii="Times New Roman" w:hAnsi="Times New Roman" w:cs="Times New Roman" w:hint="eastAsia"/>
          <w:szCs w:val="21"/>
        </w:rPr>
        <w:t>+pend</w:t>
      </w:r>
      <w:r>
        <w:rPr>
          <w:rFonts w:ascii="Times New Roman" w:hAnsi="Times New Roman" w:cs="Times New Roman" w:hint="eastAsia"/>
          <w:szCs w:val="21"/>
        </w:rPr>
        <w:t>（支付）→支付出去→花费</w:t>
      </w:r>
    </w:p>
    <w:p w14:paraId="04091227" w14:textId="6F85F57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expense</w:t>
      </w:r>
      <w:r w:rsidRPr="00832D03">
        <w:rPr>
          <w:rFonts w:ascii="Times New Roman" w:hAnsi="Times New Roman" w:cs="Times New Roman"/>
        </w:rPr>
        <w:t>：</w:t>
      </w:r>
      <w:r w:rsidR="00EE7840" w:rsidRPr="00832D03">
        <w:rPr>
          <w:rFonts w:ascii="Times New Roman" w:hAnsi="Times New Roman" w:cs="Times New Roman"/>
          <w:szCs w:val="21"/>
        </w:rPr>
        <w:t>[ɪk'sp</w:t>
      </w:r>
      <w:r w:rsidR="002074D5">
        <w:rPr>
          <w:rFonts w:ascii="Times New Roman" w:hAnsi="Times New Roman" w:cs="Times New Roman"/>
          <w:szCs w:val="21"/>
        </w:rPr>
        <w:t>e</w:t>
      </w:r>
      <w:r w:rsidR="00EE7840" w:rsidRPr="00832D03">
        <w:rPr>
          <w:rFonts w:ascii="Times New Roman" w:hAnsi="Times New Roman" w:cs="Times New Roman"/>
          <w:szCs w:val="21"/>
        </w:rPr>
        <w:t>ns</w:t>
      </w:r>
      <w:r w:rsidR="00943C76">
        <w:rPr>
          <w:rFonts w:ascii="Times New Roman" w:hAnsi="Times New Roman" w:cs="Times New Roman"/>
          <w:szCs w:val="21"/>
        </w:rPr>
        <w:t>] n.</w:t>
      </w:r>
      <w:r w:rsidR="00EE7840" w:rsidRPr="00832D03">
        <w:rPr>
          <w:rFonts w:ascii="Times New Roman" w:hAnsi="Times New Roman" w:cs="Times New Roman"/>
          <w:szCs w:val="21"/>
        </w:rPr>
        <w:t>花费，费用；开支；代价</w:t>
      </w:r>
    </w:p>
    <w:p w14:paraId="6B0A1EA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expense=ex</w:t>
      </w:r>
      <w:r>
        <w:rPr>
          <w:rFonts w:ascii="Times New Roman" w:hAnsi="Times New Roman" w:cs="Times New Roman" w:hint="eastAsia"/>
          <w:szCs w:val="21"/>
        </w:rPr>
        <w:t>（出去）</w:t>
      </w:r>
      <w:r>
        <w:rPr>
          <w:rFonts w:ascii="Times New Roman" w:hAnsi="Times New Roman" w:cs="Times New Roman" w:hint="eastAsia"/>
          <w:szCs w:val="21"/>
        </w:rPr>
        <w:t>+pens</w:t>
      </w:r>
      <w:r>
        <w:rPr>
          <w:rFonts w:ascii="Times New Roman" w:hAnsi="Times New Roman" w:cs="Times New Roman" w:hint="eastAsia"/>
          <w:szCs w:val="21"/>
        </w:rPr>
        <w:t>（支付）</w:t>
      </w:r>
      <w:r>
        <w:rPr>
          <w:rFonts w:ascii="Times New Roman" w:hAnsi="Times New Roman" w:cs="Times New Roman" w:hint="eastAsia"/>
          <w:szCs w:val="21"/>
        </w:rPr>
        <w:t>+e</w:t>
      </w:r>
      <w:r>
        <w:rPr>
          <w:rFonts w:ascii="Times New Roman" w:hAnsi="Times New Roman" w:cs="Times New Roman" w:hint="eastAsia"/>
          <w:szCs w:val="21"/>
        </w:rPr>
        <w:t>→支付出去→费用</w:t>
      </w:r>
    </w:p>
    <w:p w14:paraId="7E461D17" w14:textId="40CAFBE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expensive</w:t>
      </w:r>
      <w:r w:rsidRPr="00832D03">
        <w:rPr>
          <w:rFonts w:ascii="Times New Roman" w:hAnsi="Times New Roman" w:cs="Times New Roman"/>
        </w:rPr>
        <w:t>：</w:t>
      </w:r>
      <w:r w:rsidR="00EE7840" w:rsidRPr="00832D03">
        <w:rPr>
          <w:rFonts w:ascii="Times New Roman" w:hAnsi="Times New Roman" w:cs="Times New Roman"/>
          <w:szCs w:val="21"/>
        </w:rPr>
        <w:t>[ɪk'sp</w:t>
      </w:r>
      <w:r w:rsidR="002074D5">
        <w:rPr>
          <w:rFonts w:ascii="Times New Roman" w:hAnsi="Times New Roman" w:cs="Times New Roman"/>
          <w:szCs w:val="21"/>
        </w:rPr>
        <w:t>e</w:t>
      </w:r>
      <w:r w:rsidR="00EE7840" w:rsidRPr="00832D03">
        <w:rPr>
          <w:rFonts w:ascii="Times New Roman" w:hAnsi="Times New Roman" w:cs="Times New Roman"/>
          <w:szCs w:val="21"/>
        </w:rPr>
        <w:t>nsɪv</w:t>
      </w:r>
      <w:r w:rsidR="00811F99">
        <w:rPr>
          <w:rFonts w:ascii="Times New Roman" w:hAnsi="Times New Roman" w:cs="Times New Roman"/>
          <w:szCs w:val="21"/>
        </w:rPr>
        <w:t>] adj</w:t>
      </w:r>
      <w:r w:rsidR="00EE7840" w:rsidRPr="00832D03">
        <w:rPr>
          <w:rFonts w:ascii="Times New Roman" w:hAnsi="Times New Roman" w:cs="Times New Roman"/>
          <w:szCs w:val="21"/>
        </w:rPr>
        <w:t>.</w:t>
      </w:r>
      <w:r w:rsidR="00EE7840" w:rsidRPr="00832D03">
        <w:rPr>
          <w:rFonts w:ascii="Times New Roman" w:hAnsi="Times New Roman" w:cs="Times New Roman"/>
          <w:szCs w:val="21"/>
        </w:rPr>
        <w:t>昂贵的；花钱的</w:t>
      </w:r>
    </w:p>
    <w:p w14:paraId="62D6FF7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expensive=ex</w:t>
      </w:r>
      <w:r>
        <w:rPr>
          <w:rFonts w:ascii="Times New Roman" w:hAnsi="Times New Roman" w:cs="Times New Roman" w:hint="eastAsia"/>
          <w:szCs w:val="21"/>
        </w:rPr>
        <w:t>（出去）</w:t>
      </w:r>
      <w:r>
        <w:rPr>
          <w:rFonts w:ascii="Times New Roman" w:hAnsi="Times New Roman" w:cs="Times New Roman" w:hint="eastAsia"/>
          <w:szCs w:val="21"/>
        </w:rPr>
        <w:t>+pens</w:t>
      </w:r>
      <w:r>
        <w:rPr>
          <w:rFonts w:ascii="Times New Roman" w:hAnsi="Times New Roman" w:cs="Times New Roman" w:hint="eastAsia"/>
          <w:szCs w:val="21"/>
        </w:rPr>
        <w:t>（支付）</w:t>
      </w:r>
      <w:r>
        <w:rPr>
          <w:rFonts w:ascii="Times New Roman" w:hAnsi="Times New Roman" w:cs="Times New Roman" w:hint="eastAsia"/>
          <w:szCs w:val="21"/>
        </w:rPr>
        <w:t>+ive</w:t>
      </w:r>
      <w:r>
        <w:rPr>
          <w:rFonts w:ascii="Times New Roman" w:hAnsi="Times New Roman" w:cs="Times New Roman" w:hint="eastAsia"/>
          <w:szCs w:val="21"/>
        </w:rPr>
        <w:t>（形容词后缀）→花（很多）钱的→昂贵的</w:t>
      </w:r>
    </w:p>
    <w:p w14:paraId="6D12E7F8" w14:textId="14DF634C" w:rsidR="00F94DDB" w:rsidRPr="00832D03" w:rsidRDefault="00F94DDB" w:rsidP="00EE784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suspension</w:t>
      </w:r>
      <w:r w:rsidR="00EE7840" w:rsidRPr="00832D03">
        <w:rPr>
          <w:rFonts w:ascii="Times New Roman" w:hAnsi="Times New Roman" w:cs="Times New Roman"/>
        </w:rPr>
        <w:t>：</w:t>
      </w:r>
      <w:r w:rsidR="00EE7840" w:rsidRPr="00832D03">
        <w:rPr>
          <w:rFonts w:ascii="Times New Roman" w:hAnsi="Times New Roman" w:cs="Times New Roman"/>
        </w:rPr>
        <w:t>[sə'sp</w:t>
      </w:r>
      <w:r w:rsidR="002074D5">
        <w:rPr>
          <w:rFonts w:ascii="Times New Roman" w:hAnsi="Times New Roman" w:cs="Times New Roman"/>
        </w:rPr>
        <w:t>e</w:t>
      </w:r>
      <w:r w:rsidR="00EE7840" w:rsidRPr="00832D03">
        <w:rPr>
          <w:rFonts w:ascii="Times New Roman" w:hAnsi="Times New Roman" w:cs="Times New Roman"/>
        </w:rPr>
        <w:t xml:space="preserve">nʃn] n. </w:t>
      </w:r>
      <w:r w:rsidR="00EE7840" w:rsidRPr="00832D03">
        <w:rPr>
          <w:rFonts w:ascii="Times New Roman" w:hAnsi="Times New Roman" w:cs="Times New Roman"/>
        </w:rPr>
        <w:t>悬浮；暂停；停职</w:t>
      </w:r>
    </w:p>
    <w:p w14:paraId="095A0557" w14:textId="77777777" w:rsidR="00EE7840" w:rsidRPr="00EE7840" w:rsidRDefault="00EE7840" w:rsidP="00EE7840">
      <w:pPr>
        <w:spacing w:line="360" w:lineRule="auto"/>
        <w:ind w:firstLineChars="201" w:firstLine="422"/>
        <w:rPr>
          <w:rFonts w:ascii="Times New Roman" w:hAnsi="Times New Roman" w:cs="Times New Roman"/>
          <w:szCs w:val="21"/>
        </w:rPr>
      </w:pPr>
      <w:r w:rsidRPr="00EE7840">
        <w:rPr>
          <w:rFonts w:ascii="Times New Roman" w:hAnsi="Times New Roman" w:cs="Times New Roman" w:hint="eastAsia"/>
          <w:szCs w:val="21"/>
        </w:rPr>
        <w:t>结构分析：</w:t>
      </w:r>
      <w:r w:rsidRPr="00EE7840">
        <w:rPr>
          <w:rFonts w:ascii="Times New Roman" w:hAnsi="Times New Roman" w:cs="Times New Roman" w:hint="eastAsia"/>
          <w:szCs w:val="21"/>
        </w:rPr>
        <w:t>suspension=sus</w:t>
      </w:r>
      <w:r w:rsidRPr="00EE7840">
        <w:rPr>
          <w:rFonts w:ascii="Times New Roman" w:hAnsi="Times New Roman" w:cs="Times New Roman" w:hint="eastAsia"/>
          <w:szCs w:val="21"/>
        </w:rPr>
        <w:t>（</w:t>
      </w:r>
      <w:r w:rsidRPr="00EE7840">
        <w:rPr>
          <w:rFonts w:ascii="Times New Roman" w:hAnsi="Times New Roman" w:cs="Times New Roman" w:hint="eastAsia"/>
          <w:szCs w:val="21"/>
        </w:rPr>
        <w:t>=sub</w:t>
      </w:r>
      <w:r w:rsidRPr="00EE7840">
        <w:rPr>
          <w:rFonts w:ascii="Times New Roman" w:hAnsi="Times New Roman" w:cs="Times New Roman" w:hint="eastAsia"/>
          <w:szCs w:val="21"/>
        </w:rPr>
        <w:t>，从下往上）</w:t>
      </w:r>
      <w:r w:rsidRPr="00EE7840">
        <w:rPr>
          <w:rFonts w:ascii="Times New Roman" w:hAnsi="Times New Roman" w:cs="Times New Roman" w:hint="eastAsia"/>
          <w:szCs w:val="21"/>
        </w:rPr>
        <w:t>+pens</w:t>
      </w:r>
      <w:r w:rsidRPr="00EE7840">
        <w:rPr>
          <w:rFonts w:ascii="Times New Roman" w:hAnsi="Times New Roman" w:cs="Times New Roman" w:hint="eastAsia"/>
          <w:szCs w:val="21"/>
        </w:rPr>
        <w:t>（悬挂）</w:t>
      </w:r>
      <w:r w:rsidRPr="00EE7840">
        <w:rPr>
          <w:rFonts w:ascii="Times New Roman" w:hAnsi="Times New Roman" w:cs="Times New Roman" w:hint="eastAsia"/>
          <w:szCs w:val="21"/>
        </w:rPr>
        <w:t>+ion</w:t>
      </w:r>
      <w:r w:rsidRPr="00EE7840">
        <w:rPr>
          <w:rFonts w:ascii="Times New Roman" w:hAnsi="Times New Roman" w:cs="Times New Roman" w:hint="eastAsia"/>
          <w:szCs w:val="21"/>
        </w:rPr>
        <w:t>（名词后缀）→挂起来→悬浮；暂停</w:t>
      </w:r>
    </w:p>
    <w:p w14:paraId="5D8B91FA" w14:textId="58F11EC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pension</w:t>
      </w:r>
      <w:r w:rsidRPr="00832D03">
        <w:rPr>
          <w:rFonts w:ascii="Times New Roman" w:hAnsi="Times New Roman" w:cs="Times New Roman"/>
        </w:rPr>
        <w:t>：</w:t>
      </w:r>
      <w:r w:rsidR="00EE7840" w:rsidRPr="00832D03">
        <w:rPr>
          <w:rFonts w:ascii="Times New Roman" w:hAnsi="Times New Roman" w:cs="Times New Roman"/>
          <w:szCs w:val="21"/>
        </w:rPr>
        <w:t>['p</w:t>
      </w:r>
      <w:r w:rsidR="002074D5">
        <w:rPr>
          <w:rFonts w:ascii="Times New Roman" w:hAnsi="Times New Roman" w:cs="Times New Roman"/>
          <w:szCs w:val="21"/>
        </w:rPr>
        <w:t>e</w:t>
      </w:r>
      <w:r w:rsidR="00EE7840" w:rsidRPr="00832D03">
        <w:rPr>
          <w:rFonts w:ascii="Times New Roman" w:hAnsi="Times New Roman" w:cs="Times New Roman"/>
          <w:szCs w:val="21"/>
        </w:rPr>
        <w:t>nʃn</w:t>
      </w:r>
      <w:r w:rsidR="00943C76">
        <w:rPr>
          <w:rFonts w:ascii="Times New Roman" w:hAnsi="Times New Roman" w:cs="Times New Roman"/>
          <w:szCs w:val="21"/>
        </w:rPr>
        <w:t>] n.</w:t>
      </w:r>
      <w:r w:rsidR="00EE7840" w:rsidRPr="00832D03">
        <w:rPr>
          <w:rFonts w:ascii="Times New Roman" w:hAnsi="Times New Roman" w:cs="Times New Roman"/>
          <w:szCs w:val="21"/>
        </w:rPr>
        <w:t>退休金，养老金；抚恤金；津贴</w:t>
      </w:r>
    </w:p>
    <w:p w14:paraId="4E6C069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pension=pens</w:t>
      </w:r>
      <w:r>
        <w:rPr>
          <w:rFonts w:ascii="Times New Roman" w:hAnsi="Times New Roman" w:cs="Times New Roman" w:hint="eastAsia"/>
          <w:szCs w:val="21"/>
        </w:rPr>
        <w:t>（支付）</w:t>
      </w:r>
      <w:r>
        <w:rPr>
          <w:rFonts w:ascii="Times New Roman" w:hAnsi="Times New Roman" w:cs="Times New Roman" w:hint="eastAsia"/>
          <w:szCs w:val="21"/>
        </w:rPr>
        <w:t>+ion</w:t>
      </w:r>
      <w:r>
        <w:rPr>
          <w:rFonts w:ascii="Times New Roman" w:hAnsi="Times New Roman" w:cs="Times New Roman" w:hint="eastAsia"/>
          <w:szCs w:val="21"/>
        </w:rPr>
        <w:t>（名词后缀）→支付，酬劳→退休金</w:t>
      </w:r>
    </w:p>
    <w:p w14:paraId="21451EAE" w14:textId="77777777" w:rsidR="0064552F" w:rsidRDefault="0064552F" w:rsidP="0064552F">
      <w:pPr>
        <w:pStyle w:val="2"/>
        <w:numPr>
          <w:ilvl w:val="0"/>
          <w:numId w:val="11"/>
        </w:numPr>
        <w:rPr>
          <w:sz w:val="24"/>
          <w:szCs w:val="24"/>
        </w:rPr>
      </w:pPr>
      <w:bookmarkStart w:id="451" w:name="_Toc504321829"/>
      <w:r w:rsidRPr="0064552F">
        <w:rPr>
          <w:rFonts w:hint="eastAsia"/>
          <w:sz w:val="24"/>
          <w:szCs w:val="24"/>
        </w:rPr>
        <w:t>per-</w:t>
      </w:r>
      <w:r w:rsidRPr="0064552F">
        <w:rPr>
          <w:rFonts w:hint="eastAsia"/>
          <w:sz w:val="24"/>
          <w:szCs w:val="24"/>
        </w:rPr>
        <w:t>（尝试，试验）</w:t>
      </w:r>
      <w:bookmarkEnd w:id="451"/>
    </w:p>
    <w:p w14:paraId="73B6B48D" w14:textId="77777777" w:rsidR="00BA43D1" w:rsidRPr="00BA43D1" w:rsidRDefault="00BA43D1" w:rsidP="00BA43D1">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来源：原始印欧语词根</w:t>
      </w:r>
      <w:r>
        <w:rPr>
          <w:rFonts w:ascii="Times New Roman" w:eastAsia="宋体" w:hAnsi="Times New Roman" w:cs="Times New Roman" w:hint="eastAsia"/>
          <w:szCs w:val="21"/>
        </w:rPr>
        <w:t>per-</w:t>
      </w:r>
      <w:r>
        <w:rPr>
          <w:rFonts w:ascii="Times New Roman" w:eastAsia="宋体" w:hAnsi="Times New Roman" w:cs="Times New Roman" w:hint="eastAsia"/>
          <w:szCs w:val="21"/>
        </w:rPr>
        <w:t>（尝试，试验）</w:t>
      </w:r>
    </w:p>
    <w:p w14:paraId="43398008" w14:textId="697F8F3F" w:rsidR="002924F0" w:rsidRPr="00B703C3" w:rsidRDefault="002924F0" w:rsidP="002924F0">
      <w:pPr>
        <w:pStyle w:val="ac"/>
        <w:numPr>
          <w:ilvl w:val="0"/>
          <w:numId w:val="8"/>
        </w:numPr>
        <w:spacing w:line="480" w:lineRule="auto"/>
        <w:ind w:firstLineChars="0"/>
        <w:rPr>
          <w:rFonts w:ascii="Times New Roman" w:hAnsi="Times New Roman" w:cs="Times New Roman"/>
        </w:rPr>
      </w:pPr>
      <w:r w:rsidRPr="00B703C3">
        <w:rPr>
          <w:rFonts w:ascii="Times New Roman" w:hAnsi="Times New Roman" w:cs="Times New Roman"/>
        </w:rPr>
        <w:t>experience</w:t>
      </w:r>
      <w:r w:rsidRPr="00B703C3">
        <w:rPr>
          <w:rFonts w:ascii="Times New Roman" w:hAnsi="Times New Roman" w:cs="Times New Roman" w:hint="eastAsia"/>
        </w:rPr>
        <w:t>：</w:t>
      </w:r>
      <w:r w:rsidRPr="00B703C3">
        <w:rPr>
          <w:rFonts w:ascii="Times New Roman" w:hAnsi="Times New Roman" w:cs="Times New Roman"/>
        </w:rPr>
        <w:t>[ɪk'spɪ</w:t>
      </w:r>
      <w:r w:rsidR="00737B37" w:rsidRPr="00B703C3">
        <w:rPr>
          <w:rFonts w:ascii="Times New Roman" w:hAnsi="Times New Roman" w:cs="Times New Roman"/>
        </w:rPr>
        <w:t>ə</w:t>
      </w:r>
      <w:r w:rsidRPr="00B703C3">
        <w:rPr>
          <w:rFonts w:ascii="Times New Roman" w:hAnsi="Times New Roman" w:cs="Times New Roman"/>
        </w:rPr>
        <w:t xml:space="preserve">rɪəns] </w:t>
      </w:r>
      <w:r w:rsidRPr="00B703C3">
        <w:rPr>
          <w:rFonts w:ascii="Times New Roman" w:hAnsi="Times New Roman" w:cs="Times New Roman" w:hint="eastAsia"/>
        </w:rPr>
        <w:t xml:space="preserve">n. </w:t>
      </w:r>
      <w:r w:rsidRPr="00B703C3">
        <w:rPr>
          <w:rFonts w:ascii="Times New Roman" w:hAnsi="Times New Roman" w:cs="Times New Roman" w:hint="eastAsia"/>
        </w:rPr>
        <w:t>经验；经历；体验</w:t>
      </w:r>
    </w:p>
    <w:p w14:paraId="0FF181A9" w14:textId="77777777" w:rsidR="0064552F" w:rsidRDefault="00BA43D1"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experience=ex</w:t>
      </w:r>
      <w:r>
        <w:rPr>
          <w:rFonts w:ascii="Times New Roman" w:hAnsi="Times New Roman" w:cs="Times New Roman" w:hint="eastAsia"/>
          <w:szCs w:val="21"/>
        </w:rPr>
        <w:t>（出来）</w:t>
      </w:r>
      <w:r>
        <w:rPr>
          <w:rFonts w:ascii="Times New Roman" w:hAnsi="Times New Roman" w:cs="Times New Roman" w:hint="eastAsia"/>
          <w:szCs w:val="21"/>
        </w:rPr>
        <w:t>+per</w:t>
      </w:r>
      <w:r>
        <w:rPr>
          <w:rFonts w:ascii="Times New Roman" w:hAnsi="Times New Roman" w:cs="Times New Roman" w:hint="eastAsia"/>
          <w:szCs w:val="21"/>
        </w:rPr>
        <w:t>（尝试）</w:t>
      </w:r>
      <w:r>
        <w:rPr>
          <w:rFonts w:ascii="Times New Roman" w:hAnsi="Times New Roman" w:cs="Times New Roman" w:hint="eastAsia"/>
          <w:szCs w:val="21"/>
        </w:rPr>
        <w:t>+i+ence</w:t>
      </w:r>
      <w:r>
        <w:rPr>
          <w:rFonts w:ascii="Times New Roman" w:hAnsi="Times New Roman" w:cs="Times New Roman" w:hint="eastAsia"/>
          <w:szCs w:val="21"/>
        </w:rPr>
        <w:t>（名词后缀）→试出来→经验</w:t>
      </w:r>
    </w:p>
    <w:p w14:paraId="3F07E033" w14:textId="77777777" w:rsidR="0064552F" w:rsidRPr="00832D03" w:rsidRDefault="0064552F" w:rsidP="00BA43D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experiment</w:t>
      </w:r>
      <w:r w:rsidR="00BA43D1" w:rsidRPr="00832D03">
        <w:rPr>
          <w:rFonts w:ascii="Times New Roman" w:hAnsi="Times New Roman" w:cs="Times New Roman"/>
        </w:rPr>
        <w:t>：</w:t>
      </w:r>
      <w:r w:rsidR="00BA43D1" w:rsidRPr="00832D03">
        <w:rPr>
          <w:rFonts w:ascii="Times New Roman" w:hAnsi="Times New Roman" w:cs="Times New Roman"/>
        </w:rPr>
        <w:t xml:space="preserve">[ɪk'sperɪmənt] n. </w:t>
      </w:r>
      <w:r w:rsidR="00BA43D1" w:rsidRPr="00832D03">
        <w:rPr>
          <w:rFonts w:ascii="Times New Roman" w:hAnsi="Times New Roman" w:cs="Times New Roman"/>
        </w:rPr>
        <w:t>实验，试验；尝试</w:t>
      </w:r>
    </w:p>
    <w:p w14:paraId="2C30DA06" w14:textId="77777777" w:rsidR="0064552F" w:rsidRDefault="00BA43D1" w:rsidP="00DE4805">
      <w:pPr>
        <w:spacing w:line="360" w:lineRule="auto"/>
        <w:ind w:firstLineChars="201" w:firstLine="422"/>
        <w:rPr>
          <w:szCs w:val="21"/>
        </w:rPr>
      </w:pPr>
      <w:r>
        <w:rPr>
          <w:rFonts w:hint="eastAsia"/>
          <w:szCs w:val="21"/>
        </w:rPr>
        <w:t>结构分析：</w:t>
      </w:r>
      <w:r>
        <w:rPr>
          <w:rFonts w:hint="eastAsia"/>
          <w:szCs w:val="21"/>
        </w:rPr>
        <w:t>experiment=</w:t>
      </w:r>
      <w:r w:rsidRPr="00BA43D1">
        <w:rPr>
          <w:rFonts w:ascii="Times New Roman" w:hAnsi="Times New Roman" w:cs="Times New Roman" w:hint="eastAsia"/>
          <w:szCs w:val="21"/>
        </w:rPr>
        <w:t xml:space="preserve"> </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+per</w:t>
      </w:r>
      <w:r>
        <w:rPr>
          <w:rFonts w:ascii="Times New Roman" w:hAnsi="Times New Roman" w:cs="Times New Roman" w:hint="eastAsia"/>
          <w:szCs w:val="21"/>
        </w:rPr>
        <w:t>（尝试）</w:t>
      </w:r>
      <w:r>
        <w:rPr>
          <w:rFonts w:ascii="Times New Roman" w:hAnsi="Times New Roman" w:cs="Times New Roman" w:hint="eastAsia"/>
          <w:szCs w:val="21"/>
        </w:rPr>
        <w:t>+i+ment</w:t>
      </w:r>
      <w:r>
        <w:rPr>
          <w:rFonts w:ascii="Times New Roman" w:hAnsi="Times New Roman" w:cs="Times New Roman" w:hint="eastAsia"/>
          <w:szCs w:val="21"/>
        </w:rPr>
        <w:t>（名词后缀）→试出来→试验</w:t>
      </w:r>
    </w:p>
    <w:p w14:paraId="6928D552" w14:textId="77777777" w:rsidR="0064552F" w:rsidRPr="00832D03" w:rsidRDefault="0064552F"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expert</w:t>
      </w:r>
      <w:r w:rsidR="00BA43D1" w:rsidRPr="00832D03">
        <w:rPr>
          <w:rFonts w:ascii="Times New Roman" w:hAnsi="Times New Roman" w:cs="Times New Roman"/>
        </w:rPr>
        <w:t>：</w:t>
      </w:r>
      <w:r w:rsidR="00D00D65" w:rsidRPr="00832D03">
        <w:rPr>
          <w:rFonts w:ascii="Times New Roman" w:hAnsi="Times New Roman" w:cs="Times New Roman"/>
        </w:rPr>
        <w:t>['ekspɜːt] n.</w:t>
      </w:r>
      <w:r w:rsidR="00D00D65" w:rsidRPr="00832D03">
        <w:rPr>
          <w:rFonts w:ascii="Times New Roman" w:hAnsi="Times New Roman" w:cs="Times New Roman"/>
        </w:rPr>
        <w:t>专家；行家；能手</w:t>
      </w:r>
    </w:p>
    <w:p w14:paraId="5E8C8D05" w14:textId="77777777" w:rsidR="0064552F" w:rsidRDefault="00D00D6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expert=</w:t>
      </w:r>
      <w:r w:rsidRPr="00D00D65">
        <w:rPr>
          <w:rFonts w:ascii="Times New Roman" w:hAnsi="Times New Roman" w:cs="Times New Roman" w:hint="eastAsia"/>
          <w:szCs w:val="21"/>
        </w:rPr>
        <w:t xml:space="preserve"> </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+per</w:t>
      </w:r>
      <w:r>
        <w:rPr>
          <w:rFonts w:ascii="Times New Roman" w:hAnsi="Times New Roman" w:cs="Times New Roman" w:hint="eastAsia"/>
          <w:szCs w:val="21"/>
        </w:rPr>
        <w:t>（尝试）</w:t>
      </w:r>
      <w:r>
        <w:rPr>
          <w:rFonts w:ascii="Times New Roman" w:hAnsi="Times New Roman" w:cs="Times New Roman" w:hint="eastAsia"/>
          <w:szCs w:val="21"/>
        </w:rPr>
        <w:t>+t</w:t>
      </w:r>
      <w:r>
        <w:rPr>
          <w:rFonts w:ascii="Times New Roman" w:hAnsi="Times New Roman" w:cs="Times New Roman" w:hint="eastAsia"/>
          <w:szCs w:val="21"/>
        </w:rPr>
        <w:t>（</w:t>
      </w:r>
      <w:r>
        <w:rPr>
          <w:rFonts w:ascii="Times New Roman" w:hAnsi="Times New Roman" w:cs="Times New Roman" w:hint="eastAsia"/>
          <w:szCs w:val="21"/>
        </w:rPr>
        <w:t>=ed</w:t>
      </w:r>
      <w:r>
        <w:rPr>
          <w:rFonts w:ascii="Times New Roman" w:hAnsi="Times New Roman" w:cs="Times New Roman" w:hint="eastAsia"/>
          <w:szCs w:val="21"/>
        </w:rPr>
        <w:t>，过去分词形式）→已尝试过的→经验丰富的</w:t>
      </w:r>
      <w:r w:rsidR="001C383E">
        <w:rPr>
          <w:rFonts w:ascii="Times New Roman" w:hAnsi="Times New Roman" w:cs="Times New Roman" w:hint="eastAsia"/>
          <w:szCs w:val="21"/>
        </w:rPr>
        <w:t>（人）</w:t>
      </w:r>
      <w:r>
        <w:rPr>
          <w:rFonts w:ascii="Times New Roman" w:hAnsi="Times New Roman" w:cs="Times New Roman" w:hint="eastAsia"/>
          <w:szCs w:val="21"/>
        </w:rPr>
        <w:t>→专家</w:t>
      </w:r>
    </w:p>
    <w:p w14:paraId="510AD7AD" w14:textId="77777777" w:rsidR="00DE4805" w:rsidRPr="001B460E" w:rsidRDefault="00DE4805" w:rsidP="005D3898">
      <w:pPr>
        <w:pStyle w:val="2"/>
        <w:numPr>
          <w:ilvl w:val="0"/>
          <w:numId w:val="11"/>
        </w:numPr>
        <w:rPr>
          <w:sz w:val="24"/>
          <w:szCs w:val="24"/>
        </w:rPr>
      </w:pPr>
      <w:bookmarkStart w:id="452" w:name="_Toc504321830"/>
      <w:r w:rsidRPr="001B460E">
        <w:rPr>
          <w:rFonts w:hint="eastAsia"/>
          <w:sz w:val="24"/>
          <w:szCs w:val="24"/>
        </w:rPr>
        <w:t>pet-</w:t>
      </w:r>
      <w:r w:rsidRPr="001B460E">
        <w:rPr>
          <w:rFonts w:hint="eastAsia"/>
          <w:sz w:val="24"/>
          <w:szCs w:val="24"/>
        </w:rPr>
        <w:t>（</w:t>
      </w:r>
      <w:r w:rsidR="00570201" w:rsidRPr="001B460E">
        <w:rPr>
          <w:rFonts w:hint="eastAsia"/>
          <w:sz w:val="24"/>
          <w:szCs w:val="24"/>
        </w:rPr>
        <w:t>追求</w:t>
      </w:r>
      <w:r w:rsidRPr="001B460E">
        <w:rPr>
          <w:rFonts w:hint="eastAsia"/>
          <w:sz w:val="24"/>
          <w:szCs w:val="24"/>
        </w:rPr>
        <w:t>，力争，努力）</w:t>
      </w:r>
      <w:bookmarkEnd w:id="452"/>
    </w:p>
    <w:p w14:paraId="2800E00A" w14:textId="77777777" w:rsidR="00DE4805" w:rsidRDefault="00DE4805" w:rsidP="00DE4805">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8D23AC">
        <w:rPr>
          <w:rFonts w:ascii="Times New Roman" w:eastAsia="宋体" w:hAnsi="Times New Roman" w:cs="Times New Roman"/>
          <w:szCs w:val="21"/>
          <w:u w:val="single"/>
        </w:rPr>
        <w:t>pet</w:t>
      </w:r>
      <w:r w:rsidRPr="0021261A">
        <w:rPr>
          <w:rFonts w:ascii="Times New Roman" w:eastAsia="宋体" w:hAnsi="Times New Roman" w:cs="Times New Roman"/>
          <w:szCs w:val="21"/>
        </w:rPr>
        <w:t>ere</w:t>
      </w:r>
      <w:r w:rsidR="00D00D65">
        <w:rPr>
          <w:rFonts w:ascii="Times New Roman" w:eastAsia="宋体" w:hAnsi="Times New Roman" w:cs="Times New Roman" w:hint="eastAsia"/>
          <w:szCs w:val="21"/>
        </w:rPr>
        <w:t>（追求，力争，努力）</w:t>
      </w:r>
      <w:r w:rsidR="00542CA2">
        <w:rPr>
          <w:rFonts w:ascii="Times New Roman" w:eastAsia="宋体" w:hAnsi="Times New Roman" w:cs="Times New Roman" w:hint="eastAsia"/>
          <w:szCs w:val="21"/>
        </w:rPr>
        <w:t>及其完成分词</w:t>
      </w:r>
      <w:r w:rsidRPr="002D7C64">
        <w:rPr>
          <w:rFonts w:ascii="Times New Roman" w:eastAsia="宋体" w:hAnsi="Times New Roman" w:cs="Times New Roman" w:hint="eastAsia"/>
          <w:szCs w:val="21"/>
          <w:u w:val="single"/>
        </w:rPr>
        <w:t>pet</w:t>
      </w:r>
      <w:r w:rsidRPr="00C13D37">
        <w:rPr>
          <w:rFonts w:ascii="Times New Roman" w:eastAsia="宋体" w:hAnsi="Times New Roman" w:cs="Times New Roman" w:hint="eastAsia"/>
          <w:szCs w:val="21"/>
        </w:rPr>
        <w:t>it</w:t>
      </w:r>
      <w:r>
        <w:rPr>
          <w:rFonts w:ascii="Times New Roman" w:eastAsia="宋体" w:hAnsi="Times New Roman" w:cs="Times New Roman" w:hint="eastAsia"/>
          <w:szCs w:val="21"/>
        </w:rPr>
        <w:t>us</w:t>
      </w:r>
    </w:p>
    <w:p w14:paraId="449FB174" w14:textId="4750AAD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compete</w:t>
      </w:r>
      <w:r w:rsidRPr="00832D03">
        <w:rPr>
          <w:rFonts w:ascii="Times New Roman" w:hAnsi="Times New Roman" w:cs="Times New Roman"/>
        </w:rPr>
        <w:t>：</w:t>
      </w:r>
      <w:r w:rsidR="00D00D65" w:rsidRPr="00832D03">
        <w:rPr>
          <w:rFonts w:ascii="Times New Roman" w:hAnsi="Times New Roman" w:cs="Times New Roman"/>
          <w:szCs w:val="21"/>
        </w:rPr>
        <w:t>[kəm'pi</w:t>
      </w:r>
      <w:r w:rsidR="00737B37" w:rsidRPr="006E33EE">
        <w:rPr>
          <w:rFonts w:ascii="Times New Roman" w:hAnsi="Times New Roman" w:cs="Times New Roman"/>
          <w:szCs w:val="21"/>
        </w:rPr>
        <w:t>ː</w:t>
      </w:r>
      <w:r w:rsidR="00D00D65" w:rsidRPr="00832D03">
        <w:rPr>
          <w:rFonts w:ascii="Times New Roman" w:hAnsi="Times New Roman" w:cs="Times New Roman"/>
          <w:szCs w:val="21"/>
        </w:rPr>
        <w:t>t</w:t>
      </w:r>
      <w:r w:rsidR="005B20C0">
        <w:rPr>
          <w:rFonts w:ascii="Times New Roman" w:hAnsi="Times New Roman" w:cs="Times New Roman"/>
          <w:szCs w:val="21"/>
        </w:rPr>
        <w:t>] v</w:t>
      </w:r>
      <w:r w:rsidR="00D00D65" w:rsidRPr="00832D03">
        <w:rPr>
          <w:rFonts w:ascii="Times New Roman" w:hAnsi="Times New Roman" w:cs="Times New Roman"/>
          <w:szCs w:val="21"/>
        </w:rPr>
        <w:t>i.</w:t>
      </w:r>
      <w:r w:rsidR="00D00D65" w:rsidRPr="00832D03">
        <w:rPr>
          <w:rFonts w:ascii="Times New Roman" w:hAnsi="Times New Roman" w:cs="Times New Roman"/>
          <w:szCs w:val="21"/>
        </w:rPr>
        <w:t>竞争；比赛；对抗</w:t>
      </w:r>
    </w:p>
    <w:p w14:paraId="3D67967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bookmarkStart w:id="453" w:name="OLE_LINK3"/>
      <w:bookmarkStart w:id="454" w:name="OLE_LINK4"/>
      <w:r>
        <w:rPr>
          <w:rFonts w:ascii="Times New Roman" w:hAnsi="Times New Roman" w:cs="Times New Roman" w:hint="eastAsia"/>
          <w:szCs w:val="21"/>
        </w:rPr>
        <w:t>compete</w:t>
      </w:r>
      <w:bookmarkEnd w:id="453"/>
      <w:bookmarkEnd w:id="454"/>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+pet</w:t>
      </w:r>
      <w:r>
        <w:rPr>
          <w:rFonts w:ascii="Times New Roman" w:hAnsi="Times New Roman" w:cs="Times New Roman" w:hint="eastAsia"/>
          <w:szCs w:val="21"/>
        </w:rPr>
        <w:t>（追求）</w:t>
      </w:r>
      <w:r>
        <w:rPr>
          <w:rFonts w:ascii="Times New Roman" w:hAnsi="Times New Roman" w:cs="Times New Roman" w:hint="eastAsia"/>
          <w:szCs w:val="21"/>
        </w:rPr>
        <w:t>+e</w:t>
      </w:r>
      <w:r>
        <w:rPr>
          <w:rFonts w:ascii="Times New Roman" w:hAnsi="Times New Roman" w:cs="Times New Roman" w:hint="eastAsia"/>
          <w:szCs w:val="21"/>
        </w:rPr>
        <w:t>→一起追求→竞争</w:t>
      </w:r>
    </w:p>
    <w:p w14:paraId="4A043F94" w14:textId="17B38AE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competition</w:t>
      </w:r>
      <w:r w:rsidRPr="00832D03">
        <w:rPr>
          <w:rFonts w:ascii="Times New Roman" w:hAnsi="Times New Roman" w:cs="Times New Roman"/>
        </w:rPr>
        <w:t>：</w:t>
      </w:r>
      <w:r w:rsidR="00D00D65" w:rsidRPr="00832D03">
        <w:rPr>
          <w:rFonts w:ascii="Times New Roman" w:hAnsi="Times New Roman" w:cs="Times New Roman"/>
          <w:szCs w:val="21"/>
        </w:rPr>
        <w:t>[</w:t>
      </w:r>
      <w:r w:rsidR="00737B37">
        <w:rPr>
          <w:rFonts w:ascii="Times New Roman" w:hAnsi="Times New Roman" w:cs="Times New Roman"/>
          <w:szCs w:val="21"/>
        </w:rPr>
        <w:t>ˌ</w:t>
      </w:r>
      <w:r w:rsidR="00D00D65" w:rsidRPr="00832D03">
        <w:rPr>
          <w:rFonts w:ascii="Times New Roman" w:hAnsi="Times New Roman" w:cs="Times New Roman"/>
          <w:szCs w:val="21"/>
        </w:rPr>
        <w:t>k</w:t>
      </w:r>
      <w:r w:rsidR="00737B37" w:rsidRPr="006E33EE">
        <w:rPr>
          <w:rFonts w:ascii="Times New Roman" w:hAnsi="Times New Roman" w:cs="Times New Roman"/>
          <w:szCs w:val="21"/>
        </w:rPr>
        <w:t>ɒ</w:t>
      </w:r>
      <w:r w:rsidR="00D00D65" w:rsidRPr="00832D03">
        <w:rPr>
          <w:rFonts w:ascii="Times New Roman" w:hAnsi="Times New Roman" w:cs="Times New Roman"/>
          <w:szCs w:val="21"/>
        </w:rPr>
        <w:t>mpə'tɪʃn</w:t>
      </w:r>
      <w:r w:rsidR="00943C76">
        <w:rPr>
          <w:rFonts w:ascii="Times New Roman" w:hAnsi="Times New Roman" w:cs="Times New Roman"/>
          <w:szCs w:val="21"/>
        </w:rPr>
        <w:t>] n.</w:t>
      </w:r>
      <w:r w:rsidR="00D00D65" w:rsidRPr="00832D03">
        <w:rPr>
          <w:rFonts w:ascii="Times New Roman" w:hAnsi="Times New Roman" w:cs="Times New Roman"/>
          <w:szCs w:val="21"/>
        </w:rPr>
        <w:t>竞争；竞赛；比赛</w:t>
      </w:r>
    </w:p>
    <w:p w14:paraId="2007DD4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D00D65">
        <w:rPr>
          <w:rFonts w:ascii="Times New Roman" w:hAnsi="Times New Roman" w:cs="Times New Roman" w:hint="eastAsia"/>
          <w:szCs w:val="21"/>
        </w:rPr>
        <w:t>competition=</w:t>
      </w:r>
      <w:r w:rsidR="00D00D65" w:rsidRPr="00D00D65">
        <w:rPr>
          <w:rFonts w:ascii="Times New Roman" w:hAnsi="Times New Roman" w:cs="Times New Roman" w:hint="eastAsia"/>
          <w:szCs w:val="21"/>
        </w:rPr>
        <w:t xml:space="preserve"> </w:t>
      </w:r>
      <w:r w:rsidR="00D00D65">
        <w:rPr>
          <w:rFonts w:ascii="Times New Roman" w:hAnsi="Times New Roman" w:cs="Times New Roman" w:hint="eastAsia"/>
          <w:szCs w:val="21"/>
        </w:rPr>
        <w:t>com</w:t>
      </w:r>
      <w:r w:rsidR="00D00D65">
        <w:rPr>
          <w:rFonts w:ascii="Times New Roman" w:hAnsi="Times New Roman" w:cs="Times New Roman" w:hint="eastAsia"/>
          <w:szCs w:val="21"/>
        </w:rPr>
        <w:t>（一起）</w:t>
      </w:r>
      <w:r w:rsidR="00D00D65">
        <w:rPr>
          <w:rFonts w:ascii="Times New Roman" w:hAnsi="Times New Roman" w:cs="Times New Roman" w:hint="eastAsia"/>
          <w:szCs w:val="21"/>
        </w:rPr>
        <w:t>+pet</w:t>
      </w:r>
      <w:r w:rsidR="00D00D65">
        <w:rPr>
          <w:rFonts w:ascii="Times New Roman" w:hAnsi="Times New Roman" w:cs="Times New Roman" w:hint="eastAsia"/>
          <w:szCs w:val="21"/>
        </w:rPr>
        <w:t>（追求）</w:t>
      </w:r>
      <w:r>
        <w:rPr>
          <w:rFonts w:ascii="Times New Roman" w:hAnsi="Times New Roman" w:cs="Times New Roman" w:hint="eastAsia"/>
          <w:szCs w:val="21"/>
        </w:rPr>
        <w:t>+</w:t>
      </w:r>
      <w:r w:rsidR="00D00D65">
        <w:rPr>
          <w:rFonts w:ascii="Times New Roman" w:hAnsi="Times New Roman" w:cs="Times New Roman" w:hint="eastAsia"/>
          <w:szCs w:val="21"/>
        </w:rPr>
        <w:t>it</w:t>
      </w:r>
      <w:r w:rsidR="00D00D65">
        <w:rPr>
          <w:rFonts w:ascii="Times New Roman" w:hAnsi="Times New Roman" w:cs="Times New Roman" w:hint="eastAsia"/>
          <w:szCs w:val="21"/>
        </w:rPr>
        <w:t>（动词后缀）</w:t>
      </w:r>
      <w:r w:rsidR="00D00D65">
        <w:rPr>
          <w:rFonts w:ascii="Times New Roman" w:hAnsi="Times New Roman" w:cs="Times New Roman" w:hint="eastAsia"/>
          <w:szCs w:val="21"/>
        </w:rPr>
        <w:t>+</w:t>
      </w:r>
      <w:r>
        <w:rPr>
          <w:rFonts w:ascii="Times New Roman" w:hAnsi="Times New Roman" w:cs="Times New Roman" w:hint="eastAsia"/>
          <w:szCs w:val="21"/>
        </w:rPr>
        <w:t>ion</w:t>
      </w:r>
      <w:r w:rsidR="00D00D65">
        <w:rPr>
          <w:rFonts w:ascii="Times New Roman" w:hAnsi="Times New Roman" w:cs="Times New Roman" w:hint="eastAsia"/>
          <w:szCs w:val="21"/>
        </w:rPr>
        <w:t>（</w:t>
      </w:r>
      <w:r>
        <w:rPr>
          <w:rFonts w:ascii="Times New Roman" w:hAnsi="Times New Roman" w:cs="Times New Roman" w:hint="eastAsia"/>
          <w:szCs w:val="21"/>
        </w:rPr>
        <w:t>名词后缀）→竞争</w:t>
      </w:r>
    </w:p>
    <w:p w14:paraId="68C06500" w14:textId="5F8C1D2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competitor</w:t>
      </w:r>
      <w:r w:rsidRPr="00832D03">
        <w:rPr>
          <w:rFonts w:ascii="Times New Roman" w:hAnsi="Times New Roman" w:cs="Times New Roman"/>
        </w:rPr>
        <w:t>：</w:t>
      </w:r>
      <w:r w:rsidR="00D00D65" w:rsidRPr="00832D03">
        <w:rPr>
          <w:rFonts w:ascii="Times New Roman" w:hAnsi="Times New Roman" w:cs="Times New Roman"/>
          <w:szCs w:val="21"/>
        </w:rPr>
        <w:t>[kəm'p</w:t>
      </w:r>
      <w:r w:rsidR="002074D5">
        <w:rPr>
          <w:rFonts w:ascii="Times New Roman" w:hAnsi="Times New Roman" w:cs="Times New Roman"/>
          <w:szCs w:val="21"/>
        </w:rPr>
        <w:t>e</w:t>
      </w:r>
      <w:r w:rsidR="00D00D65" w:rsidRPr="00832D03">
        <w:rPr>
          <w:rFonts w:ascii="Times New Roman" w:hAnsi="Times New Roman" w:cs="Times New Roman"/>
          <w:szCs w:val="21"/>
        </w:rPr>
        <w:t>tɪt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D00D65" w:rsidRPr="00832D03">
        <w:rPr>
          <w:rFonts w:ascii="Times New Roman" w:hAnsi="Times New Roman" w:cs="Times New Roman"/>
          <w:szCs w:val="21"/>
        </w:rPr>
        <w:t>竞争者，对手</w:t>
      </w:r>
    </w:p>
    <w:p w14:paraId="37EF8F09" w14:textId="77777777" w:rsidR="00DE4805" w:rsidRPr="00EF0146"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competitor=</w:t>
      </w:r>
      <w:r w:rsidR="00D00D65" w:rsidRPr="00D00D65">
        <w:rPr>
          <w:rFonts w:ascii="Times New Roman" w:hAnsi="Times New Roman" w:cs="Times New Roman" w:hint="eastAsia"/>
          <w:szCs w:val="21"/>
        </w:rPr>
        <w:t xml:space="preserve"> </w:t>
      </w:r>
      <w:r w:rsidR="00D00D65">
        <w:rPr>
          <w:rFonts w:ascii="Times New Roman" w:hAnsi="Times New Roman" w:cs="Times New Roman" w:hint="eastAsia"/>
          <w:szCs w:val="21"/>
        </w:rPr>
        <w:t>com</w:t>
      </w:r>
      <w:r w:rsidR="00D00D65">
        <w:rPr>
          <w:rFonts w:ascii="Times New Roman" w:hAnsi="Times New Roman" w:cs="Times New Roman" w:hint="eastAsia"/>
          <w:szCs w:val="21"/>
        </w:rPr>
        <w:t>（一起）</w:t>
      </w:r>
      <w:r w:rsidR="00D00D65">
        <w:rPr>
          <w:rFonts w:ascii="Times New Roman" w:hAnsi="Times New Roman" w:cs="Times New Roman" w:hint="eastAsia"/>
          <w:szCs w:val="21"/>
        </w:rPr>
        <w:t>+pet</w:t>
      </w:r>
      <w:r w:rsidR="00D00D65">
        <w:rPr>
          <w:rFonts w:ascii="Times New Roman" w:hAnsi="Times New Roman" w:cs="Times New Roman" w:hint="eastAsia"/>
          <w:szCs w:val="21"/>
        </w:rPr>
        <w:t>（追求）</w:t>
      </w:r>
      <w:r w:rsidR="00D00D65">
        <w:rPr>
          <w:rFonts w:ascii="Times New Roman" w:hAnsi="Times New Roman" w:cs="Times New Roman" w:hint="eastAsia"/>
          <w:szCs w:val="21"/>
        </w:rPr>
        <w:t>+it</w:t>
      </w:r>
      <w:r w:rsidR="00D00D65">
        <w:rPr>
          <w:rFonts w:ascii="Times New Roman" w:hAnsi="Times New Roman" w:cs="Times New Roman" w:hint="eastAsia"/>
          <w:szCs w:val="21"/>
        </w:rPr>
        <w:t>（动词后缀）</w:t>
      </w:r>
      <w:r>
        <w:rPr>
          <w:rFonts w:ascii="Times New Roman" w:hAnsi="Times New Roman" w:cs="Times New Roman" w:hint="eastAsia"/>
          <w:szCs w:val="21"/>
        </w:rPr>
        <w:t>+er</w:t>
      </w:r>
      <w:r>
        <w:rPr>
          <w:rFonts w:ascii="Times New Roman" w:hAnsi="Times New Roman" w:cs="Times New Roman" w:hint="eastAsia"/>
          <w:szCs w:val="21"/>
        </w:rPr>
        <w:t>（者）→竞争者</w:t>
      </w:r>
    </w:p>
    <w:p w14:paraId="7C4F2488" w14:textId="5F362B6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competence</w:t>
      </w:r>
      <w:r w:rsidRPr="00832D03">
        <w:rPr>
          <w:rFonts w:ascii="Times New Roman" w:hAnsi="Times New Roman" w:cs="Times New Roman"/>
        </w:rPr>
        <w:t>：</w:t>
      </w:r>
      <w:r w:rsidR="00D00D65" w:rsidRPr="00832D03">
        <w:rPr>
          <w:rFonts w:ascii="Times New Roman" w:hAnsi="Times New Roman" w:cs="Times New Roman"/>
          <w:szCs w:val="21"/>
        </w:rPr>
        <w:t>['</w:t>
      </w:r>
      <w:r w:rsidR="00737B37">
        <w:rPr>
          <w:rFonts w:ascii="Times New Roman" w:hAnsi="Times New Roman" w:cs="Times New Roman"/>
          <w:szCs w:val="21"/>
        </w:rPr>
        <w:t>kɒm</w:t>
      </w:r>
      <w:r w:rsidR="00D00D65" w:rsidRPr="00832D03">
        <w:rPr>
          <w:rFonts w:ascii="Times New Roman" w:hAnsi="Times New Roman" w:cs="Times New Roman"/>
          <w:szCs w:val="21"/>
        </w:rPr>
        <w:t>pɪtəns</w:t>
      </w:r>
      <w:r w:rsidR="00943C76">
        <w:rPr>
          <w:rFonts w:ascii="Times New Roman" w:hAnsi="Times New Roman" w:cs="Times New Roman"/>
          <w:szCs w:val="21"/>
        </w:rPr>
        <w:t>] n.</w:t>
      </w:r>
      <w:r w:rsidR="00D00D65" w:rsidRPr="00832D03">
        <w:rPr>
          <w:rFonts w:ascii="Times New Roman" w:hAnsi="Times New Roman" w:cs="Times New Roman"/>
          <w:szCs w:val="21"/>
        </w:rPr>
        <w:t>能力，胜任</w:t>
      </w:r>
    </w:p>
    <w:p w14:paraId="0339749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competence=com</w:t>
      </w:r>
      <w:r>
        <w:rPr>
          <w:rFonts w:ascii="Times New Roman" w:hAnsi="Times New Roman" w:cs="Times New Roman" w:hint="eastAsia"/>
          <w:szCs w:val="21"/>
        </w:rPr>
        <w:t>（一起）</w:t>
      </w:r>
      <w:r>
        <w:rPr>
          <w:rFonts w:ascii="Times New Roman" w:hAnsi="Times New Roman" w:cs="Times New Roman" w:hint="eastAsia"/>
          <w:szCs w:val="21"/>
        </w:rPr>
        <w:t>+pet</w:t>
      </w:r>
      <w:r>
        <w:rPr>
          <w:rFonts w:ascii="Times New Roman" w:hAnsi="Times New Roman" w:cs="Times New Roman" w:hint="eastAsia"/>
          <w:szCs w:val="21"/>
        </w:rPr>
        <w:t>（追求，努力）</w:t>
      </w:r>
      <w:r>
        <w:rPr>
          <w:rFonts w:ascii="Times New Roman" w:hAnsi="Times New Roman" w:cs="Times New Roman" w:hint="eastAsia"/>
          <w:szCs w:val="21"/>
        </w:rPr>
        <w:t>+ence</w:t>
      </w:r>
      <w:r>
        <w:rPr>
          <w:rFonts w:ascii="Times New Roman" w:hAnsi="Times New Roman" w:cs="Times New Roman" w:hint="eastAsia"/>
          <w:szCs w:val="21"/>
        </w:rPr>
        <w:t>（名词后缀）→一起努力→达到要求→能力，胜任</w:t>
      </w:r>
    </w:p>
    <w:p w14:paraId="4E39753B" w14:textId="3929FB2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appetite</w:t>
      </w:r>
      <w:r w:rsidRPr="00832D03">
        <w:rPr>
          <w:rFonts w:ascii="Times New Roman" w:hAnsi="Times New Roman" w:cs="Times New Roman"/>
        </w:rPr>
        <w:t>：</w:t>
      </w:r>
      <w:r w:rsidR="00D00D65" w:rsidRPr="00832D03">
        <w:rPr>
          <w:rFonts w:ascii="Times New Roman" w:hAnsi="Times New Roman" w:cs="Times New Roman"/>
          <w:szCs w:val="21"/>
        </w:rPr>
        <w:t>[</w:t>
      </w:r>
      <w:r w:rsidR="00737B37" w:rsidRPr="00737B37">
        <w:rPr>
          <w:rFonts w:ascii="Times New Roman" w:hAnsi="Times New Roman" w:cs="Times New Roman"/>
          <w:szCs w:val="21"/>
        </w:rPr>
        <w:t>ˈæpɪtaɪt</w:t>
      </w:r>
      <w:r w:rsidR="00943C76">
        <w:rPr>
          <w:rFonts w:ascii="Times New Roman" w:hAnsi="Times New Roman" w:cs="Times New Roman"/>
          <w:szCs w:val="21"/>
        </w:rPr>
        <w:t>] n.</w:t>
      </w:r>
      <w:r w:rsidR="00D00D65" w:rsidRPr="00832D03">
        <w:rPr>
          <w:rFonts w:ascii="Times New Roman" w:hAnsi="Times New Roman" w:cs="Times New Roman"/>
          <w:szCs w:val="21"/>
        </w:rPr>
        <w:t>食欲；嗜好</w:t>
      </w:r>
    </w:p>
    <w:p w14:paraId="0D5325C4"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appetite=ap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+pet</w:t>
      </w:r>
      <w:r>
        <w:rPr>
          <w:rFonts w:ascii="Times New Roman" w:hAnsi="Times New Roman" w:cs="Times New Roman" w:hint="eastAsia"/>
          <w:szCs w:val="21"/>
        </w:rPr>
        <w:t>（追求）</w:t>
      </w:r>
      <w:r>
        <w:rPr>
          <w:rFonts w:ascii="Times New Roman" w:hAnsi="Times New Roman" w:cs="Times New Roman" w:hint="eastAsia"/>
          <w:szCs w:val="21"/>
        </w:rPr>
        <w:t>+ite</w:t>
      </w:r>
      <w:r>
        <w:rPr>
          <w:rFonts w:ascii="Times New Roman" w:hAnsi="Times New Roman" w:cs="Times New Roman" w:hint="eastAsia"/>
          <w:szCs w:val="21"/>
        </w:rPr>
        <w:t>（</w:t>
      </w:r>
      <w:r w:rsidR="00D00D65">
        <w:rPr>
          <w:rFonts w:ascii="Times New Roman" w:hAnsi="Times New Roman" w:cs="Times New Roman" w:hint="eastAsia"/>
          <w:szCs w:val="21"/>
        </w:rPr>
        <w:t>=ity</w:t>
      </w:r>
      <w:r w:rsidR="00D00D65">
        <w:rPr>
          <w:rFonts w:ascii="Times New Roman" w:hAnsi="Times New Roman" w:cs="Times New Roman" w:hint="eastAsia"/>
          <w:szCs w:val="21"/>
        </w:rPr>
        <w:t>，</w:t>
      </w:r>
      <w:r>
        <w:rPr>
          <w:rFonts w:ascii="Times New Roman" w:hAnsi="Times New Roman" w:cs="Times New Roman" w:hint="eastAsia"/>
          <w:szCs w:val="21"/>
        </w:rPr>
        <w:t>名词后缀）→追求，渴望→食欲，嗜好</w:t>
      </w:r>
    </w:p>
    <w:p w14:paraId="49DC85B4" w14:textId="7DA89DE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repeat</w:t>
      </w:r>
      <w:r w:rsidRPr="00832D03">
        <w:rPr>
          <w:rFonts w:ascii="Times New Roman" w:hAnsi="Times New Roman" w:cs="Times New Roman"/>
        </w:rPr>
        <w:t>：</w:t>
      </w:r>
      <w:r w:rsidR="00D00D65" w:rsidRPr="00832D03">
        <w:rPr>
          <w:rFonts w:ascii="Times New Roman" w:hAnsi="Times New Roman" w:cs="Times New Roman"/>
          <w:szCs w:val="21"/>
        </w:rPr>
        <w:t>[rɪ'pi</w:t>
      </w:r>
      <w:r w:rsidR="00737B37" w:rsidRPr="006E33EE">
        <w:rPr>
          <w:rFonts w:ascii="Times New Roman" w:hAnsi="Times New Roman" w:cs="Times New Roman"/>
          <w:szCs w:val="21"/>
        </w:rPr>
        <w:t>ː</w:t>
      </w:r>
      <w:r w:rsidR="00D00D65" w:rsidRPr="00832D03">
        <w:rPr>
          <w:rFonts w:ascii="Times New Roman" w:hAnsi="Times New Roman" w:cs="Times New Roman"/>
          <w:szCs w:val="21"/>
        </w:rPr>
        <w:t>t</w:t>
      </w:r>
      <w:r w:rsidR="005B20C0">
        <w:rPr>
          <w:rFonts w:ascii="Times New Roman" w:hAnsi="Times New Roman" w:cs="Times New Roman"/>
          <w:szCs w:val="21"/>
        </w:rPr>
        <w:t>] v</w:t>
      </w:r>
      <w:r w:rsidR="00D00D65" w:rsidRPr="00832D03">
        <w:rPr>
          <w:rFonts w:ascii="Times New Roman" w:hAnsi="Times New Roman" w:cs="Times New Roman"/>
          <w:szCs w:val="21"/>
        </w:rPr>
        <w:t>.</w:t>
      </w:r>
      <w:r w:rsidRPr="00832D03">
        <w:rPr>
          <w:rFonts w:ascii="Times New Roman" w:hAnsi="Times New Roman" w:cs="Times New Roman"/>
        </w:rPr>
        <w:t>重复</w:t>
      </w:r>
    </w:p>
    <w:p w14:paraId="2C02186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repeat=re</w:t>
      </w:r>
      <w:r>
        <w:rPr>
          <w:rFonts w:ascii="Times New Roman" w:hAnsi="Times New Roman" w:cs="Times New Roman" w:hint="eastAsia"/>
          <w:szCs w:val="21"/>
        </w:rPr>
        <w:t>（再次）</w:t>
      </w:r>
      <w:r>
        <w:rPr>
          <w:rFonts w:ascii="Times New Roman" w:hAnsi="Times New Roman" w:cs="Times New Roman" w:hint="eastAsia"/>
          <w:szCs w:val="21"/>
        </w:rPr>
        <w:t>+peat</w:t>
      </w:r>
      <w:r>
        <w:rPr>
          <w:rFonts w:ascii="Times New Roman" w:hAnsi="Times New Roman" w:cs="Times New Roman" w:hint="eastAsia"/>
          <w:szCs w:val="21"/>
        </w:rPr>
        <w:t>（</w:t>
      </w:r>
      <w:r w:rsidR="00A0141C">
        <w:rPr>
          <w:rFonts w:ascii="Times New Roman" w:hAnsi="Times New Roman" w:cs="Times New Roman" w:hint="eastAsia"/>
          <w:szCs w:val="21"/>
        </w:rPr>
        <w:t>=pet</w:t>
      </w:r>
      <w:r w:rsidR="00A0141C">
        <w:rPr>
          <w:rFonts w:ascii="Times New Roman" w:hAnsi="Times New Roman" w:cs="Times New Roman" w:hint="eastAsia"/>
          <w:szCs w:val="21"/>
        </w:rPr>
        <w:t>，</w:t>
      </w:r>
      <w:r>
        <w:rPr>
          <w:rFonts w:ascii="Times New Roman" w:hAnsi="Times New Roman" w:cs="Times New Roman" w:hint="eastAsia"/>
          <w:szCs w:val="21"/>
        </w:rPr>
        <w:t>努力）→再次努力，再做一次→重复</w:t>
      </w:r>
    </w:p>
    <w:p w14:paraId="676E9189" w14:textId="77777777" w:rsidR="00BC3EFC" w:rsidRDefault="00BC3EFC" w:rsidP="00BC3EFC">
      <w:pPr>
        <w:pStyle w:val="2"/>
        <w:numPr>
          <w:ilvl w:val="0"/>
          <w:numId w:val="11"/>
        </w:numPr>
        <w:rPr>
          <w:sz w:val="24"/>
          <w:szCs w:val="24"/>
        </w:rPr>
      </w:pPr>
      <w:bookmarkStart w:id="455" w:name="_Toc504321831"/>
      <w:bookmarkStart w:id="456" w:name="_Hlk38127776"/>
      <w:r w:rsidRPr="00BC3EFC">
        <w:rPr>
          <w:rFonts w:hint="eastAsia"/>
          <w:sz w:val="24"/>
          <w:szCs w:val="24"/>
        </w:rPr>
        <w:t>phon-</w:t>
      </w:r>
      <w:r w:rsidRPr="00BC3EFC">
        <w:rPr>
          <w:rFonts w:hint="eastAsia"/>
          <w:sz w:val="24"/>
          <w:szCs w:val="24"/>
        </w:rPr>
        <w:t>（声音，发音）</w:t>
      </w:r>
      <w:bookmarkEnd w:id="455"/>
    </w:p>
    <w:p w14:paraId="17D2337A"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来源：希腊语名词</w:t>
      </w:r>
      <w:r w:rsidRPr="001C383E">
        <w:rPr>
          <w:rFonts w:ascii="Times New Roman" w:hAnsi="Times New Roman" w:cs="Times New Roman" w:hint="eastAsia"/>
          <w:szCs w:val="21"/>
          <w:u w:val="single"/>
        </w:rPr>
        <w:t>phon</w:t>
      </w:r>
      <w:r w:rsidRPr="00093405">
        <w:rPr>
          <w:rFonts w:ascii="Times New Roman" w:hAnsi="Times New Roman" w:cs="Times New Roman" w:hint="eastAsia"/>
          <w:szCs w:val="21"/>
        </w:rPr>
        <w:t>e</w:t>
      </w:r>
      <w:r>
        <w:rPr>
          <w:rFonts w:ascii="Times New Roman" w:hAnsi="Times New Roman" w:cs="Times New Roman" w:hint="eastAsia"/>
          <w:szCs w:val="21"/>
        </w:rPr>
        <w:t>（声音）</w:t>
      </w:r>
    </w:p>
    <w:p w14:paraId="760D88B6" w14:textId="49DCA30A" w:rsidR="00BC3EFC" w:rsidRPr="00832D03" w:rsidRDefault="00BC3EFC"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phone</w:t>
      </w:r>
      <w:r w:rsidR="00093405" w:rsidRPr="00832D03">
        <w:rPr>
          <w:rFonts w:ascii="Times New Roman" w:hAnsi="Times New Roman" w:cs="Times New Roman"/>
        </w:rPr>
        <w:t>：</w:t>
      </w:r>
      <w:r w:rsidR="00093405" w:rsidRPr="00832D03">
        <w:rPr>
          <w:rFonts w:ascii="Times New Roman" w:hAnsi="Times New Roman" w:cs="Times New Roman"/>
        </w:rPr>
        <w:t>[f</w:t>
      </w:r>
      <w:r w:rsidR="00737B37" w:rsidRPr="006E33EE">
        <w:rPr>
          <w:rFonts w:ascii="Times New Roman" w:hAnsi="Times New Roman" w:cs="Times New Roman"/>
          <w:szCs w:val="21"/>
        </w:rPr>
        <w:t>əʊ</w:t>
      </w:r>
      <w:r w:rsidR="00093405" w:rsidRPr="00832D03">
        <w:rPr>
          <w:rFonts w:ascii="Times New Roman" w:hAnsi="Times New Roman" w:cs="Times New Roman"/>
        </w:rPr>
        <w:t xml:space="preserve">n] n. </w:t>
      </w:r>
      <w:r w:rsidR="00093405" w:rsidRPr="00832D03">
        <w:rPr>
          <w:rFonts w:ascii="Times New Roman" w:hAnsi="Times New Roman" w:cs="Times New Roman"/>
        </w:rPr>
        <w:t>电话；耳机，听筒</w:t>
      </w:r>
      <w:r w:rsidR="00093405" w:rsidRPr="00832D03">
        <w:rPr>
          <w:rFonts w:ascii="Times New Roman" w:hAnsi="Times New Roman" w:cs="Times New Roman"/>
        </w:rPr>
        <w:t xml:space="preserve">v. </w:t>
      </w:r>
      <w:r w:rsidR="00093405" w:rsidRPr="00832D03">
        <w:rPr>
          <w:rFonts w:ascii="Times New Roman" w:hAnsi="Times New Roman" w:cs="Times New Roman"/>
        </w:rPr>
        <w:t>打电话</w:t>
      </w:r>
    </w:p>
    <w:p w14:paraId="0042B392" w14:textId="4B4CE73A" w:rsidR="00BC3EFC" w:rsidRPr="000B42F5" w:rsidRDefault="00BC3EFC" w:rsidP="00093405">
      <w:pPr>
        <w:pStyle w:val="ac"/>
        <w:numPr>
          <w:ilvl w:val="0"/>
          <w:numId w:val="8"/>
        </w:numPr>
        <w:spacing w:line="480" w:lineRule="auto"/>
        <w:ind w:firstLineChars="0"/>
        <w:rPr>
          <w:rFonts w:ascii="Times New Roman" w:hAnsi="Times New Roman" w:cs="Times New Roman"/>
        </w:rPr>
      </w:pPr>
      <w:r w:rsidRPr="000B42F5">
        <w:rPr>
          <w:rFonts w:ascii="Times New Roman" w:eastAsia="宋体" w:hAnsi="Times New Roman" w:cs="Times New Roman"/>
          <w:szCs w:val="21"/>
        </w:rPr>
        <w:t>telephone</w:t>
      </w:r>
      <w:r w:rsidR="00093405" w:rsidRPr="000B42F5">
        <w:rPr>
          <w:rFonts w:ascii="Times New Roman" w:eastAsia="宋体" w:hAnsi="Times New Roman" w:cs="Times New Roman"/>
          <w:szCs w:val="21"/>
        </w:rPr>
        <w:t>：</w:t>
      </w:r>
      <w:r w:rsidR="00093405" w:rsidRPr="000B42F5">
        <w:rPr>
          <w:rFonts w:ascii="Times New Roman" w:eastAsia="宋体" w:hAnsi="Times New Roman" w:cs="Times New Roman"/>
          <w:szCs w:val="21"/>
        </w:rPr>
        <w:t>[ˈt</w:t>
      </w:r>
      <w:r w:rsidR="002074D5">
        <w:rPr>
          <w:rFonts w:ascii="Times New Roman" w:eastAsia="宋体" w:hAnsi="Times New Roman" w:cs="Times New Roman"/>
          <w:szCs w:val="21"/>
        </w:rPr>
        <w:t>e</w:t>
      </w:r>
      <w:r w:rsidR="00093405" w:rsidRPr="000B42F5">
        <w:rPr>
          <w:rFonts w:ascii="Times New Roman" w:eastAsia="宋体" w:hAnsi="Times New Roman" w:cs="Times New Roman"/>
          <w:szCs w:val="21"/>
        </w:rPr>
        <w:t>l</w:t>
      </w:r>
      <w:r w:rsidR="00737B37" w:rsidRPr="006E33EE">
        <w:rPr>
          <w:rFonts w:ascii="Times New Roman" w:hAnsi="Times New Roman" w:cs="Times New Roman"/>
          <w:szCs w:val="21"/>
        </w:rPr>
        <w:t>ɪ</w:t>
      </w:r>
      <w:r w:rsidR="00093405" w:rsidRPr="000B42F5">
        <w:rPr>
          <w:rFonts w:ascii="Times New Roman" w:eastAsia="宋体" w:hAnsi="Times New Roman" w:cs="Times New Roman"/>
          <w:szCs w:val="21"/>
        </w:rPr>
        <w:t>f</w:t>
      </w:r>
      <w:r w:rsidR="00737B37" w:rsidRPr="006E33EE">
        <w:rPr>
          <w:rFonts w:ascii="Times New Roman" w:hAnsi="Times New Roman" w:cs="Times New Roman"/>
          <w:szCs w:val="21"/>
        </w:rPr>
        <w:t>əʊ</w:t>
      </w:r>
      <w:r w:rsidR="00093405" w:rsidRPr="000B42F5">
        <w:rPr>
          <w:rFonts w:ascii="Times New Roman" w:eastAsia="宋体" w:hAnsi="Times New Roman" w:cs="Times New Roman"/>
          <w:szCs w:val="21"/>
        </w:rPr>
        <w:t>n] n.</w:t>
      </w:r>
      <w:r w:rsidR="00093405" w:rsidRPr="000B42F5">
        <w:rPr>
          <w:rFonts w:ascii="Times New Roman" w:eastAsia="宋体" w:hAnsi="Times New Roman" w:cs="Times New Roman"/>
          <w:szCs w:val="21"/>
        </w:rPr>
        <w:t>电话；电话机</w:t>
      </w:r>
    </w:p>
    <w:p w14:paraId="19EF887C"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telephone=tele</w:t>
      </w:r>
      <w:r w:rsidRPr="00093405">
        <w:rPr>
          <w:rFonts w:ascii="Times New Roman" w:hAnsi="Times New Roman" w:cs="Times New Roman" w:hint="eastAsia"/>
          <w:szCs w:val="21"/>
        </w:rPr>
        <w:t>（遥远的）</w:t>
      </w:r>
      <w:r w:rsidRPr="00093405">
        <w:rPr>
          <w:rFonts w:ascii="Times New Roman" w:hAnsi="Times New Roman" w:cs="Times New Roman" w:hint="eastAsia"/>
          <w:szCs w:val="21"/>
        </w:rPr>
        <w:t>+phon</w:t>
      </w:r>
      <w:r w:rsidRPr="00093405">
        <w:rPr>
          <w:rFonts w:ascii="Times New Roman" w:hAnsi="Times New Roman" w:cs="Times New Roman" w:hint="eastAsia"/>
          <w:szCs w:val="21"/>
        </w:rPr>
        <w:t>（声音）</w:t>
      </w:r>
      <w:r w:rsidRPr="00093405">
        <w:rPr>
          <w:rFonts w:ascii="Times New Roman" w:hAnsi="Times New Roman" w:cs="Times New Roman" w:hint="eastAsia"/>
          <w:szCs w:val="21"/>
        </w:rPr>
        <w:t>+e</w:t>
      </w:r>
      <w:r w:rsidRPr="00093405">
        <w:rPr>
          <w:rFonts w:ascii="Times New Roman" w:hAnsi="Times New Roman" w:cs="Times New Roman" w:hint="eastAsia"/>
          <w:szCs w:val="21"/>
        </w:rPr>
        <w:t>→电话</w:t>
      </w:r>
    </w:p>
    <w:p w14:paraId="1553C97A" w14:textId="52662AC5" w:rsidR="00BC3EFC" w:rsidRPr="000B42F5" w:rsidRDefault="00BC3EFC" w:rsidP="00093405">
      <w:pPr>
        <w:pStyle w:val="ac"/>
        <w:numPr>
          <w:ilvl w:val="0"/>
          <w:numId w:val="8"/>
        </w:numPr>
        <w:spacing w:line="480" w:lineRule="auto"/>
        <w:ind w:firstLineChars="0"/>
        <w:rPr>
          <w:rFonts w:ascii="Times New Roman" w:hAnsi="Times New Roman" w:cs="Times New Roman"/>
        </w:rPr>
      </w:pPr>
      <w:r w:rsidRPr="000B42F5">
        <w:rPr>
          <w:rFonts w:ascii="Times New Roman" w:eastAsia="宋体" w:hAnsi="Times New Roman" w:cs="Times New Roman"/>
          <w:szCs w:val="21"/>
        </w:rPr>
        <w:t>microphone</w:t>
      </w:r>
      <w:r w:rsidR="00093405" w:rsidRPr="000B42F5">
        <w:rPr>
          <w:rFonts w:ascii="Times New Roman" w:eastAsia="宋体" w:hAnsi="Times New Roman" w:cs="Times New Roman"/>
          <w:szCs w:val="21"/>
        </w:rPr>
        <w:t>：</w:t>
      </w:r>
      <w:r w:rsidR="00093405" w:rsidRPr="000B42F5">
        <w:rPr>
          <w:rFonts w:ascii="Times New Roman" w:eastAsia="宋体" w:hAnsi="Times New Roman" w:cs="Times New Roman"/>
          <w:szCs w:val="21"/>
        </w:rPr>
        <w:t>['maɪkrə'f</w:t>
      </w:r>
      <w:r w:rsidR="00737B37" w:rsidRPr="006E33EE">
        <w:rPr>
          <w:rFonts w:ascii="Times New Roman" w:hAnsi="Times New Roman" w:cs="Times New Roman"/>
          <w:szCs w:val="21"/>
        </w:rPr>
        <w:t>əʊ</w:t>
      </w:r>
      <w:r w:rsidR="00093405" w:rsidRPr="000B42F5">
        <w:rPr>
          <w:rFonts w:ascii="Times New Roman" w:eastAsia="宋体" w:hAnsi="Times New Roman" w:cs="Times New Roman"/>
          <w:szCs w:val="21"/>
        </w:rPr>
        <w:t xml:space="preserve">n] n. </w:t>
      </w:r>
      <w:r w:rsidR="00093405" w:rsidRPr="000B42F5">
        <w:rPr>
          <w:rFonts w:ascii="Times New Roman" w:eastAsia="宋体" w:hAnsi="Times New Roman" w:cs="Times New Roman"/>
          <w:szCs w:val="21"/>
        </w:rPr>
        <w:t>扩音器，麦克风</w:t>
      </w:r>
    </w:p>
    <w:p w14:paraId="4A6519A7"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microphone=micro</w:t>
      </w:r>
      <w:r w:rsidRPr="00093405">
        <w:rPr>
          <w:rFonts w:ascii="Times New Roman" w:hAnsi="Times New Roman" w:cs="Times New Roman" w:hint="eastAsia"/>
          <w:szCs w:val="21"/>
        </w:rPr>
        <w:t>（微小）</w:t>
      </w:r>
      <w:r w:rsidRPr="00093405">
        <w:rPr>
          <w:rFonts w:ascii="Times New Roman" w:hAnsi="Times New Roman" w:cs="Times New Roman" w:hint="eastAsia"/>
          <w:szCs w:val="21"/>
        </w:rPr>
        <w:t>+phon</w:t>
      </w:r>
      <w:r w:rsidRPr="00093405">
        <w:rPr>
          <w:rFonts w:ascii="Times New Roman" w:hAnsi="Times New Roman" w:cs="Times New Roman" w:hint="eastAsia"/>
          <w:szCs w:val="21"/>
        </w:rPr>
        <w:t>（声音）</w:t>
      </w:r>
      <w:r w:rsidRPr="00093405">
        <w:rPr>
          <w:rFonts w:ascii="Times New Roman" w:hAnsi="Times New Roman" w:cs="Times New Roman" w:hint="eastAsia"/>
          <w:szCs w:val="21"/>
        </w:rPr>
        <w:t>+e</w:t>
      </w:r>
      <w:r w:rsidRPr="00093405">
        <w:rPr>
          <w:rFonts w:ascii="Times New Roman" w:hAnsi="Times New Roman" w:cs="Times New Roman" w:hint="eastAsia"/>
          <w:szCs w:val="21"/>
        </w:rPr>
        <w:t>→小声音（放大）→扩音器，麦克风</w:t>
      </w:r>
    </w:p>
    <w:p w14:paraId="239600E1" w14:textId="77777777" w:rsidR="006C4FEA" w:rsidRPr="00832D03" w:rsidRDefault="006C4FEA"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symphony</w:t>
      </w:r>
      <w:r w:rsidR="00093405" w:rsidRPr="00832D03">
        <w:rPr>
          <w:rFonts w:ascii="Times New Roman" w:hAnsi="Times New Roman" w:cs="Times New Roman"/>
          <w:szCs w:val="21"/>
        </w:rPr>
        <w:t>：</w:t>
      </w:r>
      <w:r w:rsidR="00093405" w:rsidRPr="00832D03">
        <w:rPr>
          <w:rFonts w:ascii="Times New Roman" w:hAnsi="Times New Roman" w:cs="Times New Roman"/>
          <w:szCs w:val="21"/>
        </w:rPr>
        <w:t xml:space="preserve">['sɪmfəni] n. </w:t>
      </w:r>
      <w:r w:rsidR="00093405" w:rsidRPr="00832D03">
        <w:rPr>
          <w:rFonts w:ascii="Times New Roman" w:hAnsi="Times New Roman" w:cs="Times New Roman"/>
          <w:szCs w:val="21"/>
        </w:rPr>
        <w:t>交响乐；谐声，和声</w:t>
      </w:r>
    </w:p>
    <w:p w14:paraId="4CAC824B"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symphony=sym</w:t>
      </w:r>
      <w:r w:rsidRPr="00093405">
        <w:rPr>
          <w:rFonts w:ascii="Times New Roman" w:hAnsi="Times New Roman" w:cs="Times New Roman" w:hint="eastAsia"/>
          <w:szCs w:val="21"/>
        </w:rPr>
        <w:t>（一起）</w:t>
      </w:r>
      <w:r w:rsidRPr="00093405">
        <w:rPr>
          <w:rFonts w:ascii="Times New Roman" w:hAnsi="Times New Roman" w:cs="Times New Roman" w:hint="eastAsia"/>
          <w:szCs w:val="21"/>
        </w:rPr>
        <w:t>+phon</w:t>
      </w:r>
      <w:r w:rsidRPr="00093405">
        <w:rPr>
          <w:rFonts w:ascii="Times New Roman" w:hAnsi="Times New Roman" w:cs="Times New Roman" w:hint="eastAsia"/>
          <w:szCs w:val="21"/>
        </w:rPr>
        <w:t>（发音）</w:t>
      </w:r>
      <w:r w:rsidRPr="00093405">
        <w:rPr>
          <w:rFonts w:ascii="Times New Roman" w:hAnsi="Times New Roman" w:cs="Times New Roman" w:hint="eastAsia"/>
          <w:szCs w:val="21"/>
        </w:rPr>
        <w:t>+y</w:t>
      </w:r>
      <w:r w:rsidRPr="00093405">
        <w:rPr>
          <w:rFonts w:ascii="Times New Roman" w:hAnsi="Times New Roman" w:cs="Times New Roman" w:hint="eastAsia"/>
          <w:szCs w:val="21"/>
        </w:rPr>
        <w:t>（名词后缀）→一起发音→交响乐，谐声</w:t>
      </w:r>
    </w:p>
    <w:p w14:paraId="110F46D3" w14:textId="77777777" w:rsidR="00D87068" w:rsidRDefault="00D87068" w:rsidP="00D87068">
      <w:pPr>
        <w:pStyle w:val="2"/>
        <w:numPr>
          <w:ilvl w:val="0"/>
          <w:numId w:val="11"/>
        </w:numPr>
        <w:rPr>
          <w:sz w:val="24"/>
          <w:szCs w:val="24"/>
        </w:rPr>
      </w:pPr>
      <w:bookmarkStart w:id="457" w:name="_Toc504321832"/>
      <w:bookmarkStart w:id="458" w:name="_Hlk38127849"/>
      <w:bookmarkEnd w:id="456"/>
      <w:r w:rsidRPr="00D87068">
        <w:rPr>
          <w:rFonts w:hint="eastAsia"/>
          <w:sz w:val="24"/>
          <w:szCs w:val="24"/>
        </w:rPr>
        <w:t>phys-</w:t>
      </w:r>
      <w:r w:rsidRPr="00D87068">
        <w:rPr>
          <w:rFonts w:hint="eastAsia"/>
          <w:sz w:val="24"/>
          <w:szCs w:val="24"/>
        </w:rPr>
        <w:t>（物理，自然，身体）</w:t>
      </w:r>
      <w:bookmarkEnd w:id="457"/>
    </w:p>
    <w:p w14:paraId="121CBC63"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来源：希腊语名词</w:t>
      </w:r>
      <w:r w:rsidRPr="001C383E">
        <w:rPr>
          <w:rFonts w:ascii="Times New Roman" w:hAnsi="Times New Roman" w:cs="Times New Roman"/>
          <w:szCs w:val="21"/>
          <w:u w:val="single"/>
        </w:rPr>
        <w:t>phys</w:t>
      </w:r>
      <w:r w:rsidRPr="00093405">
        <w:rPr>
          <w:rFonts w:ascii="Times New Roman" w:hAnsi="Times New Roman" w:cs="Times New Roman"/>
          <w:szCs w:val="21"/>
        </w:rPr>
        <w:t>is</w:t>
      </w:r>
      <w:r>
        <w:rPr>
          <w:rFonts w:ascii="Times New Roman" w:hAnsi="Times New Roman" w:cs="Times New Roman" w:hint="eastAsia"/>
          <w:szCs w:val="21"/>
        </w:rPr>
        <w:t>（自然）</w:t>
      </w:r>
    </w:p>
    <w:p w14:paraId="7373CA20" w14:textId="77777777" w:rsidR="00D87068" w:rsidRPr="00832D03" w:rsidRDefault="00D87068"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physical</w:t>
      </w:r>
      <w:r w:rsidR="00093405" w:rsidRPr="00832D03">
        <w:rPr>
          <w:rFonts w:ascii="Times New Roman" w:hAnsi="Times New Roman" w:cs="Times New Roman"/>
        </w:rPr>
        <w:t>：</w:t>
      </w:r>
      <w:r w:rsidR="00093405" w:rsidRPr="00832D03">
        <w:rPr>
          <w:rFonts w:ascii="Times New Roman" w:hAnsi="Times New Roman" w:cs="Times New Roman"/>
        </w:rPr>
        <w:t>['fɪzɪkl] adj.</w:t>
      </w:r>
      <w:r w:rsidR="00093405" w:rsidRPr="00832D03">
        <w:rPr>
          <w:rFonts w:ascii="Times New Roman" w:hAnsi="Times New Roman" w:cs="Times New Roman"/>
        </w:rPr>
        <w:t>物理的；自然的；身体的；物质的；根据自然规律的</w:t>
      </w:r>
    </w:p>
    <w:p w14:paraId="3C1E1540"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physical=phys</w:t>
      </w:r>
      <w:r w:rsidRPr="00093405">
        <w:rPr>
          <w:rFonts w:ascii="Times New Roman" w:hAnsi="Times New Roman" w:cs="Times New Roman" w:hint="eastAsia"/>
          <w:szCs w:val="21"/>
        </w:rPr>
        <w:t>（物理，自然，身体）</w:t>
      </w:r>
      <w:r w:rsidRPr="00093405">
        <w:rPr>
          <w:rFonts w:ascii="Times New Roman" w:hAnsi="Times New Roman" w:cs="Times New Roman" w:hint="eastAsia"/>
          <w:szCs w:val="21"/>
        </w:rPr>
        <w:t>+ical</w:t>
      </w:r>
      <w:r w:rsidRPr="00093405">
        <w:rPr>
          <w:rFonts w:ascii="Times New Roman" w:hAnsi="Times New Roman" w:cs="Times New Roman" w:hint="eastAsia"/>
          <w:szCs w:val="21"/>
        </w:rPr>
        <w:t>（形容词后缀）→物理的，自然的，身体的</w:t>
      </w:r>
    </w:p>
    <w:p w14:paraId="69221A2E" w14:textId="3483B304" w:rsidR="00D87068" w:rsidRPr="00832D03" w:rsidRDefault="00D87068"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physician</w:t>
      </w:r>
      <w:r w:rsidR="00093405" w:rsidRPr="00832D03">
        <w:rPr>
          <w:rFonts w:ascii="Times New Roman" w:hAnsi="Times New Roman" w:cs="Times New Roman"/>
          <w:szCs w:val="21"/>
        </w:rPr>
        <w:t>：</w:t>
      </w:r>
      <w:r w:rsidR="00093405" w:rsidRPr="00832D03">
        <w:rPr>
          <w:rFonts w:ascii="Times New Roman" w:hAnsi="Times New Roman" w:cs="Times New Roman"/>
          <w:szCs w:val="21"/>
        </w:rPr>
        <w:t>[fɪ'zɪʃn] n.</w:t>
      </w:r>
      <w:r w:rsidR="00093405" w:rsidRPr="00832D03">
        <w:rPr>
          <w:rFonts w:ascii="Times New Roman" w:hAnsi="Times New Roman" w:cs="Times New Roman"/>
          <w:szCs w:val="21"/>
        </w:rPr>
        <w:t>医师；内科医师</w:t>
      </w:r>
    </w:p>
    <w:p w14:paraId="5C53400F"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physician=phys</w:t>
      </w:r>
      <w:r w:rsidRPr="00093405">
        <w:rPr>
          <w:rFonts w:ascii="Times New Roman" w:hAnsi="Times New Roman" w:cs="Times New Roman" w:hint="eastAsia"/>
          <w:szCs w:val="21"/>
        </w:rPr>
        <w:t>（身体）</w:t>
      </w:r>
      <w:r w:rsidRPr="00093405">
        <w:rPr>
          <w:rFonts w:ascii="Times New Roman" w:hAnsi="Times New Roman" w:cs="Times New Roman" w:hint="eastAsia"/>
          <w:szCs w:val="21"/>
        </w:rPr>
        <w:t>+ic</w:t>
      </w:r>
      <w:r w:rsidRPr="00093405">
        <w:rPr>
          <w:rFonts w:ascii="Times New Roman" w:hAnsi="Times New Roman" w:cs="Times New Roman" w:hint="eastAsia"/>
          <w:szCs w:val="21"/>
        </w:rPr>
        <w:t>（形容词后缀）</w:t>
      </w:r>
      <w:r w:rsidRPr="00093405">
        <w:rPr>
          <w:rFonts w:ascii="Times New Roman" w:hAnsi="Times New Roman" w:cs="Times New Roman" w:hint="eastAsia"/>
          <w:szCs w:val="21"/>
        </w:rPr>
        <w:t>+ian</w:t>
      </w:r>
      <w:r w:rsidRPr="00093405">
        <w:rPr>
          <w:rFonts w:ascii="Times New Roman" w:hAnsi="Times New Roman" w:cs="Times New Roman" w:hint="eastAsia"/>
          <w:szCs w:val="21"/>
        </w:rPr>
        <w:t>（人）→与身体打交道的人→医师</w:t>
      </w:r>
    </w:p>
    <w:p w14:paraId="00CD6821" w14:textId="77777777" w:rsidR="00D87068" w:rsidRPr="00832D03" w:rsidRDefault="00D87068"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physicist</w:t>
      </w:r>
      <w:r w:rsidR="00093405" w:rsidRPr="00832D03">
        <w:rPr>
          <w:rFonts w:ascii="Times New Roman" w:hAnsi="Times New Roman" w:cs="Times New Roman"/>
          <w:szCs w:val="21"/>
        </w:rPr>
        <w:t>：</w:t>
      </w:r>
      <w:r w:rsidR="00093405" w:rsidRPr="00832D03">
        <w:rPr>
          <w:rFonts w:ascii="Times New Roman" w:hAnsi="Times New Roman" w:cs="Times New Roman"/>
          <w:szCs w:val="21"/>
        </w:rPr>
        <w:t xml:space="preserve">['fɪzɪsɪst] n. </w:t>
      </w:r>
      <w:r w:rsidR="00093405" w:rsidRPr="00832D03">
        <w:rPr>
          <w:rFonts w:ascii="Times New Roman" w:hAnsi="Times New Roman" w:cs="Times New Roman"/>
          <w:szCs w:val="21"/>
        </w:rPr>
        <w:t>物理学家</w:t>
      </w:r>
    </w:p>
    <w:p w14:paraId="632063F2"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physicist= phys</w:t>
      </w:r>
      <w:r w:rsidRPr="00093405">
        <w:rPr>
          <w:rFonts w:ascii="Times New Roman" w:hAnsi="Times New Roman" w:cs="Times New Roman" w:hint="eastAsia"/>
          <w:szCs w:val="21"/>
        </w:rPr>
        <w:t>（物理）</w:t>
      </w:r>
      <w:r w:rsidRPr="00093405">
        <w:rPr>
          <w:rFonts w:ascii="Times New Roman" w:hAnsi="Times New Roman" w:cs="Times New Roman" w:hint="eastAsia"/>
          <w:szCs w:val="21"/>
        </w:rPr>
        <w:t>+ic</w:t>
      </w:r>
      <w:r w:rsidRPr="00093405">
        <w:rPr>
          <w:rFonts w:ascii="Times New Roman" w:hAnsi="Times New Roman" w:cs="Times New Roman" w:hint="eastAsia"/>
          <w:szCs w:val="21"/>
        </w:rPr>
        <w:t>（形容词后缀）</w:t>
      </w:r>
      <w:r w:rsidRPr="00093405">
        <w:rPr>
          <w:rFonts w:ascii="Times New Roman" w:hAnsi="Times New Roman" w:cs="Times New Roman" w:hint="eastAsia"/>
          <w:szCs w:val="21"/>
        </w:rPr>
        <w:t>+ist</w:t>
      </w:r>
      <w:r w:rsidRPr="00093405">
        <w:rPr>
          <w:rFonts w:ascii="Times New Roman" w:hAnsi="Times New Roman" w:cs="Times New Roman" w:hint="eastAsia"/>
          <w:szCs w:val="21"/>
        </w:rPr>
        <w:t>（专业人士）→物理学家</w:t>
      </w:r>
    </w:p>
    <w:p w14:paraId="6CA73053" w14:textId="77777777" w:rsidR="00D87068" w:rsidRPr="00832D03" w:rsidRDefault="00D87068" w:rsidP="0009340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physics</w:t>
      </w:r>
      <w:r w:rsidR="00093405" w:rsidRPr="00832D03">
        <w:rPr>
          <w:rFonts w:ascii="Times New Roman" w:hAnsi="Times New Roman" w:cs="Times New Roman"/>
          <w:szCs w:val="21"/>
        </w:rPr>
        <w:t>：</w:t>
      </w:r>
      <w:r w:rsidR="00093405" w:rsidRPr="00832D03">
        <w:rPr>
          <w:rFonts w:ascii="Times New Roman" w:hAnsi="Times New Roman" w:cs="Times New Roman"/>
          <w:szCs w:val="21"/>
        </w:rPr>
        <w:t xml:space="preserve">['fɪzɪks] n. </w:t>
      </w:r>
      <w:r w:rsidR="00093405" w:rsidRPr="00832D03">
        <w:rPr>
          <w:rFonts w:ascii="Times New Roman" w:hAnsi="Times New Roman" w:cs="Times New Roman"/>
          <w:szCs w:val="21"/>
        </w:rPr>
        <w:t>物理学</w:t>
      </w:r>
    </w:p>
    <w:p w14:paraId="64F5DDA8" w14:textId="77777777" w:rsidR="00093405" w:rsidRPr="00093405" w:rsidRDefault="00093405" w:rsidP="00093405">
      <w:pPr>
        <w:spacing w:line="360" w:lineRule="auto"/>
        <w:ind w:firstLineChars="201" w:firstLine="422"/>
        <w:rPr>
          <w:rFonts w:ascii="Times New Roman" w:hAnsi="Times New Roman" w:cs="Times New Roman"/>
          <w:szCs w:val="21"/>
        </w:rPr>
      </w:pPr>
      <w:r w:rsidRPr="00093405">
        <w:rPr>
          <w:rFonts w:ascii="Times New Roman" w:hAnsi="Times New Roman" w:cs="Times New Roman" w:hint="eastAsia"/>
          <w:szCs w:val="21"/>
        </w:rPr>
        <w:t>结构分析：</w:t>
      </w:r>
      <w:r w:rsidRPr="00093405">
        <w:rPr>
          <w:rFonts w:ascii="Times New Roman" w:hAnsi="Times New Roman" w:cs="Times New Roman" w:hint="eastAsia"/>
          <w:szCs w:val="21"/>
        </w:rPr>
        <w:t>physics=phys</w:t>
      </w:r>
      <w:r w:rsidRPr="00093405">
        <w:rPr>
          <w:rFonts w:ascii="Times New Roman" w:hAnsi="Times New Roman" w:cs="Times New Roman" w:hint="eastAsia"/>
          <w:szCs w:val="21"/>
        </w:rPr>
        <w:t>（自然，物理）</w:t>
      </w:r>
      <w:r w:rsidRPr="00093405">
        <w:rPr>
          <w:rFonts w:ascii="Times New Roman" w:hAnsi="Times New Roman" w:cs="Times New Roman" w:hint="eastAsia"/>
          <w:szCs w:val="21"/>
        </w:rPr>
        <w:t>+ics</w:t>
      </w:r>
      <w:r w:rsidRPr="00093405">
        <w:rPr>
          <w:rFonts w:ascii="Times New Roman" w:hAnsi="Times New Roman" w:cs="Times New Roman" w:hint="eastAsia"/>
          <w:szCs w:val="21"/>
        </w:rPr>
        <w:t>（学问）→物理学</w:t>
      </w:r>
    </w:p>
    <w:p w14:paraId="47455976" w14:textId="77777777" w:rsidR="00871BB6" w:rsidRPr="00871BB6" w:rsidRDefault="00871BB6" w:rsidP="00871BB6">
      <w:pPr>
        <w:pStyle w:val="2"/>
        <w:numPr>
          <w:ilvl w:val="0"/>
          <w:numId w:val="11"/>
        </w:numPr>
        <w:rPr>
          <w:sz w:val="24"/>
          <w:szCs w:val="24"/>
        </w:rPr>
      </w:pPr>
      <w:bookmarkStart w:id="459" w:name="_Toc504321833"/>
      <w:bookmarkEnd w:id="458"/>
      <w:r w:rsidRPr="00871BB6">
        <w:rPr>
          <w:rFonts w:hint="eastAsia"/>
          <w:sz w:val="24"/>
          <w:szCs w:val="24"/>
        </w:rPr>
        <w:t>pict-</w:t>
      </w:r>
      <w:r w:rsidRPr="00871BB6">
        <w:rPr>
          <w:rFonts w:hint="eastAsia"/>
          <w:sz w:val="24"/>
          <w:szCs w:val="24"/>
        </w:rPr>
        <w:t>（绘画，涂色）</w:t>
      </w:r>
      <w:bookmarkEnd w:id="459"/>
    </w:p>
    <w:p w14:paraId="4A85DF21" w14:textId="77777777" w:rsidR="00871BB6" w:rsidRDefault="00871BB6" w:rsidP="00871BB6">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sidRPr="0021261A">
        <w:rPr>
          <w:rFonts w:ascii="Times New Roman" w:eastAsia="宋体" w:hAnsi="Times New Roman" w:cs="Times New Roman" w:hint="eastAsia"/>
          <w:szCs w:val="21"/>
        </w:rPr>
        <w:t>拉丁语动词</w:t>
      </w:r>
      <w:r w:rsidRPr="00871BB6">
        <w:rPr>
          <w:rFonts w:ascii="Times New Roman" w:eastAsia="宋体" w:hAnsi="Times New Roman" w:cs="Times New Roman" w:hint="eastAsia"/>
          <w:szCs w:val="21"/>
          <w:u w:val="single"/>
        </w:rPr>
        <w:t>ping</w:t>
      </w:r>
      <w:r w:rsidRPr="0021261A">
        <w:rPr>
          <w:rFonts w:ascii="Times New Roman" w:eastAsia="宋体" w:hAnsi="Times New Roman" w:cs="Times New Roman" w:hint="eastAsia"/>
          <w:szCs w:val="21"/>
        </w:rPr>
        <w:t>ere</w:t>
      </w:r>
      <w:r>
        <w:rPr>
          <w:rFonts w:ascii="Times New Roman" w:eastAsia="宋体" w:hAnsi="Times New Roman" w:cs="Times New Roman" w:hint="eastAsia"/>
          <w:szCs w:val="21"/>
        </w:rPr>
        <w:t>（绘画，涂色）的完成分词</w:t>
      </w:r>
      <w:r w:rsidRPr="00871BB6">
        <w:rPr>
          <w:rFonts w:ascii="Times New Roman" w:eastAsia="宋体" w:hAnsi="Times New Roman" w:cs="Times New Roman" w:hint="eastAsia"/>
          <w:szCs w:val="21"/>
          <w:u w:val="single"/>
        </w:rPr>
        <w:t>pict</w:t>
      </w:r>
      <w:r w:rsidRPr="0021261A">
        <w:rPr>
          <w:rFonts w:ascii="Times New Roman" w:eastAsia="宋体" w:hAnsi="Times New Roman" w:cs="Times New Roman" w:hint="eastAsia"/>
          <w:szCs w:val="21"/>
        </w:rPr>
        <w:t>us</w:t>
      </w:r>
    </w:p>
    <w:p w14:paraId="0CCDD7F9" w14:textId="77777777" w:rsidR="00871BB6" w:rsidRDefault="00871BB6" w:rsidP="00871BB6">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paint-</w:t>
      </w:r>
    </w:p>
    <w:p w14:paraId="4FE31CE9" w14:textId="229E4249" w:rsidR="00871BB6" w:rsidRPr="00832D03" w:rsidRDefault="00871BB6" w:rsidP="00871BB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paint</w:t>
      </w:r>
      <w:r w:rsidRPr="00832D03">
        <w:rPr>
          <w:rFonts w:ascii="Times New Roman" w:hAnsi="Times New Roman" w:cs="Times New Roman"/>
          <w:szCs w:val="21"/>
        </w:rPr>
        <w:t>：</w:t>
      </w:r>
      <w:r w:rsidRPr="00832D03">
        <w:rPr>
          <w:rFonts w:ascii="Times New Roman" w:hAnsi="Times New Roman" w:cs="Times New Roman"/>
          <w:szCs w:val="21"/>
        </w:rPr>
        <w:t>[pe</w:t>
      </w:r>
      <w:r w:rsidR="00737B37" w:rsidRPr="006E33EE">
        <w:rPr>
          <w:rFonts w:ascii="Times New Roman" w:hAnsi="Times New Roman" w:cs="Times New Roman"/>
          <w:szCs w:val="21"/>
        </w:rPr>
        <w:t>ɪ</w:t>
      </w:r>
      <w:r w:rsidRPr="00832D03">
        <w:rPr>
          <w:rFonts w:ascii="Times New Roman" w:hAnsi="Times New Roman" w:cs="Times New Roman"/>
          <w:szCs w:val="21"/>
        </w:rPr>
        <w:t>nt] v.</w:t>
      </w:r>
      <w:r w:rsidRPr="00832D03">
        <w:rPr>
          <w:rFonts w:ascii="Times New Roman" w:hAnsi="Times New Roman" w:cs="Times New Roman"/>
          <w:szCs w:val="21"/>
        </w:rPr>
        <w:t>绘画，油漆</w:t>
      </w:r>
    </w:p>
    <w:p w14:paraId="56D8EBFD" w14:textId="652D1997" w:rsidR="00871BB6" w:rsidRPr="00832D03" w:rsidRDefault="00871BB6" w:rsidP="00871BB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painting</w:t>
      </w:r>
      <w:r w:rsidRPr="00832D03">
        <w:rPr>
          <w:rFonts w:ascii="Times New Roman" w:hAnsi="Times New Roman" w:cs="Times New Roman"/>
          <w:szCs w:val="21"/>
        </w:rPr>
        <w:t>：</w:t>
      </w:r>
      <w:r w:rsidRPr="00832D03">
        <w:rPr>
          <w:rFonts w:ascii="Times New Roman" w:hAnsi="Times New Roman" w:cs="Times New Roman"/>
          <w:szCs w:val="21"/>
        </w:rPr>
        <w:t>['pe</w:t>
      </w:r>
      <w:r w:rsidR="00737B37" w:rsidRPr="006E33EE">
        <w:rPr>
          <w:rFonts w:ascii="Times New Roman" w:hAnsi="Times New Roman" w:cs="Times New Roman"/>
          <w:szCs w:val="21"/>
        </w:rPr>
        <w:t>ɪ</w:t>
      </w:r>
      <w:r w:rsidRPr="00832D03">
        <w:rPr>
          <w:rFonts w:ascii="Times New Roman" w:hAnsi="Times New Roman" w:cs="Times New Roman"/>
          <w:szCs w:val="21"/>
        </w:rPr>
        <w:t xml:space="preserve">ntɪŋ] n. </w:t>
      </w:r>
      <w:r w:rsidRPr="00832D03">
        <w:rPr>
          <w:rFonts w:ascii="Times New Roman" w:hAnsi="Times New Roman" w:cs="Times New Roman"/>
          <w:szCs w:val="21"/>
        </w:rPr>
        <w:t>绘画；油画</w:t>
      </w:r>
    </w:p>
    <w:p w14:paraId="5AE21E7A" w14:textId="77777777" w:rsidR="00871BB6" w:rsidRPr="003E7BB2" w:rsidRDefault="00871BB6" w:rsidP="00871BB6">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painting=paint</w:t>
      </w:r>
      <w:r w:rsidRPr="003E7BB2">
        <w:rPr>
          <w:rFonts w:ascii="Times New Roman" w:hAnsi="Times New Roman" w:cs="Times New Roman" w:hint="eastAsia"/>
          <w:szCs w:val="21"/>
        </w:rPr>
        <w:t>（油漆，画画）</w:t>
      </w:r>
      <w:r w:rsidRPr="003E7BB2">
        <w:rPr>
          <w:rFonts w:ascii="Times New Roman" w:hAnsi="Times New Roman" w:cs="Times New Roman" w:hint="eastAsia"/>
          <w:szCs w:val="21"/>
        </w:rPr>
        <w:t>+ing</w:t>
      </w:r>
      <w:r w:rsidRPr="003E7BB2">
        <w:rPr>
          <w:rFonts w:ascii="Times New Roman" w:hAnsi="Times New Roman" w:cs="Times New Roman" w:hint="eastAsia"/>
          <w:szCs w:val="21"/>
        </w:rPr>
        <w:t>→绘画，油画</w:t>
      </w:r>
    </w:p>
    <w:p w14:paraId="2FB818CB" w14:textId="52DCDB16" w:rsidR="00871BB6" w:rsidRPr="00832D03" w:rsidRDefault="00871BB6" w:rsidP="00871BB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painter</w:t>
      </w:r>
      <w:r w:rsidRPr="00832D03">
        <w:rPr>
          <w:rFonts w:ascii="Times New Roman" w:hAnsi="Times New Roman" w:cs="Times New Roman"/>
          <w:szCs w:val="21"/>
        </w:rPr>
        <w:t>：</w:t>
      </w:r>
      <w:r w:rsidRPr="00832D03">
        <w:rPr>
          <w:rFonts w:ascii="Times New Roman" w:hAnsi="Times New Roman" w:cs="Times New Roman"/>
          <w:szCs w:val="21"/>
        </w:rPr>
        <w:t>['pe</w:t>
      </w:r>
      <w:r w:rsidR="00737B37" w:rsidRPr="006E33EE">
        <w:rPr>
          <w:rFonts w:ascii="Times New Roman" w:hAnsi="Times New Roman" w:cs="Times New Roman"/>
          <w:szCs w:val="21"/>
        </w:rPr>
        <w:t>ɪ</w:t>
      </w:r>
      <w:r w:rsidRPr="00832D03">
        <w:rPr>
          <w:rFonts w:ascii="Times New Roman" w:hAnsi="Times New Roman" w:cs="Times New Roman"/>
          <w:szCs w:val="21"/>
        </w:rPr>
        <w:t>nt</w:t>
      </w:r>
      <w:r w:rsidR="0069591A">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画家；油漆匠</w:t>
      </w:r>
    </w:p>
    <w:p w14:paraId="449C01DB" w14:textId="77777777" w:rsidR="00871BB6" w:rsidRPr="00B44AB4" w:rsidRDefault="00871BB6" w:rsidP="00871BB6">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结构分析：</w:t>
      </w:r>
      <w:r w:rsidRPr="00B44AB4">
        <w:rPr>
          <w:rFonts w:ascii="Times New Roman" w:hAnsi="Times New Roman" w:cs="Times New Roman" w:hint="eastAsia"/>
          <w:szCs w:val="21"/>
        </w:rPr>
        <w:t>painter=paint</w:t>
      </w:r>
      <w:r w:rsidRPr="00B44AB4">
        <w:rPr>
          <w:rFonts w:ascii="Times New Roman" w:hAnsi="Times New Roman" w:cs="Times New Roman" w:hint="eastAsia"/>
          <w:szCs w:val="21"/>
        </w:rPr>
        <w:t>（油漆，绘画）</w:t>
      </w:r>
      <w:r w:rsidRPr="00B44AB4">
        <w:rPr>
          <w:rFonts w:ascii="Times New Roman" w:hAnsi="Times New Roman" w:cs="Times New Roman" w:hint="eastAsia"/>
          <w:szCs w:val="21"/>
        </w:rPr>
        <w:t>+er</w:t>
      </w:r>
      <w:r w:rsidRPr="00B44AB4">
        <w:rPr>
          <w:rFonts w:ascii="Times New Roman" w:hAnsi="Times New Roman" w:cs="Times New Roman" w:hint="eastAsia"/>
          <w:szCs w:val="21"/>
        </w:rPr>
        <w:t>→画家，油漆匠</w:t>
      </w:r>
    </w:p>
    <w:p w14:paraId="30000DCB" w14:textId="22AC6746" w:rsidR="00871BB6" w:rsidRPr="00832D03" w:rsidRDefault="00871BB6" w:rsidP="00871BB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picture</w:t>
      </w:r>
      <w:r w:rsidRPr="00832D03">
        <w:rPr>
          <w:rFonts w:ascii="Times New Roman" w:hAnsi="Times New Roman" w:cs="Times New Roman"/>
          <w:szCs w:val="21"/>
        </w:rPr>
        <w:t>：</w:t>
      </w:r>
      <w:r w:rsidRPr="00832D03">
        <w:rPr>
          <w:rFonts w:ascii="Times New Roman" w:hAnsi="Times New Roman" w:cs="Times New Roman"/>
          <w:szCs w:val="21"/>
        </w:rPr>
        <w:t>['pɪktʃ</w:t>
      </w:r>
      <w:r w:rsidR="0069591A">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照片，图画</w:t>
      </w:r>
    </w:p>
    <w:p w14:paraId="0D1DF96B" w14:textId="77777777" w:rsidR="00871BB6" w:rsidRPr="00871BB6" w:rsidRDefault="00871BB6" w:rsidP="00871BB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picture=pict</w:t>
      </w:r>
      <w:r>
        <w:rPr>
          <w:rFonts w:ascii="Times New Roman" w:hAnsi="Times New Roman" w:cs="Times New Roman" w:hint="eastAsia"/>
          <w:szCs w:val="21"/>
        </w:rPr>
        <w:t>（画）</w:t>
      </w:r>
      <w:r>
        <w:rPr>
          <w:rFonts w:ascii="Times New Roman" w:hAnsi="Times New Roman" w:cs="Times New Roman" w:hint="eastAsia"/>
          <w:szCs w:val="21"/>
        </w:rPr>
        <w:t>+ure</w:t>
      </w:r>
      <w:r>
        <w:rPr>
          <w:rFonts w:ascii="Times New Roman" w:hAnsi="Times New Roman" w:cs="Times New Roman" w:hint="eastAsia"/>
          <w:szCs w:val="21"/>
        </w:rPr>
        <w:t>（名词后缀）</w:t>
      </w:r>
    </w:p>
    <w:p w14:paraId="51F63B16" w14:textId="77777777" w:rsidR="00DE4805" w:rsidRPr="001B460E" w:rsidRDefault="00DE4805" w:rsidP="005D3898">
      <w:pPr>
        <w:pStyle w:val="2"/>
        <w:numPr>
          <w:ilvl w:val="0"/>
          <w:numId w:val="11"/>
        </w:numPr>
        <w:rPr>
          <w:sz w:val="24"/>
          <w:szCs w:val="24"/>
        </w:rPr>
      </w:pPr>
      <w:bookmarkStart w:id="460" w:name="_Toc504321834"/>
      <w:r w:rsidRPr="001B460E">
        <w:rPr>
          <w:rFonts w:hint="eastAsia"/>
          <w:sz w:val="24"/>
          <w:szCs w:val="24"/>
        </w:rPr>
        <w:t>pl-/plet-</w:t>
      </w:r>
      <w:r w:rsidRPr="001B460E">
        <w:rPr>
          <w:rFonts w:hint="eastAsia"/>
          <w:sz w:val="24"/>
          <w:szCs w:val="24"/>
        </w:rPr>
        <w:t>（填充，装满）</w:t>
      </w:r>
      <w:bookmarkEnd w:id="460"/>
    </w:p>
    <w:p w14:paraId="6E45A43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9A17E2">
        <w:rPr>
          <w:rFonts w:ascii="Times New Roman" w:eastAsia="宋体" w:hAnsi="Times New Roman" w:cs="Times New Roman"/>
          <w:szCs w:val="21"/>
          <w:u w:val="single"/>
        </w:rPr>
        <w:t>pl</w:t>
      </w:r>
      <w:r w:rsidRPr="006B168B">
        <w:rPr>
          <w:rFonts w:ascii="Times New Roman" w:eastAsia="宋体" w:hAnsi="Times New Roman" w:cs="Times New Roman"/>
          <w:szCs w:val="21"/>
        </w:rPr>
        <w:t>e</w:t>
      </w:r>
      <w:r w:rsidRPr="0021261A">
        <w:rPr>
          <w:rFonts w:ascii="Times New Roman" w:eastAsia="宋体" w:hAnsi="Times New Roman" w:cs="Times New Roman"/>
          <w:szCs w:val="21"/>
        </w:rPr>
        <w:t>re</w:t>
      </w:r>
      <w:r w:rsidR="0075605B">
        <w:rPr>
          <w:rFonts w:ascii="Times New Roman" w:eastAsia="宋体" w:hAnsi="Times New Roman" w:cs="Times New Roman" w:hint="eastAsia"/>
          <w:szCs w:val="21"/>
        </w:rPr>
        <w:t>（填充，装满）</w:t>
      </w:r>
      <w:r w:rsidR="00542CA2">
        <w:rPr>
          <w:rFonts w:ascii="Times New Roman" w:eastAsia="宋体" w:hAnsi="Times New Roman" w:cs="Times New Roman" w:hint="eastAsia"/>
          <w:szCs w:val="21"/>
        </w:rPr>
        <w:t>及其完成分词</w:t>
      </w:r>
      <w:r w:rsidRPr="009A17E2">
        <w:rPr>
          <w:rFonts w:ascii="Times New Roman" w:eastAsia="宋体" w:hAnsi="Times New Roman" w:cs="Times New Roman"/>
          <w:szCs w:val="21"/>
          <w:u w:val="single"/>
        </w:rPr>
        <w:t>plet</w:t>
      </w:r>
      <w:r w:rsidRPr="0021261A">
        <w:rPr>
          <w:rFonts w:ascii="Times New Roman" w:eastAsia="宋体" w:hAnsi="Times New Roman" w:cs="Times New Roman"/>
          <w:szCs w:val="21"/>
        </w:rPr>
        <w:t>us</w:t>
      </w:r>
    </w:p>
    <w:p w14:paraId="00B8C68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plen-</w:t>
      </w:r>
      <w:r w:rsidR="0075605B">
        <w:rPr>
          <w:rFonts w:ascii="Times New Roman" w:hAnsi="Times New Roman" w:cs="Times New Roman" w:hint="eastAsia"/>
          <w:szCs w:val="21"/>
        </w:rPr>
        <w:t>/-ply</w:t>
      </w:r>
    </w:p>
    <w:p w14:paraId="4BA574C6" w14:textId="387945A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complete</w:t>
      </w:r>
      <w:r w:rsidRPr="00832D03">
        <w:rPr>
          <w:rFonts w:ascii="Times New Roman" w:hAnsi="Times New Roman" w:cs="Times New Roman"/>
        </w:rPr>
        <w:t>：</w:t>
      </w:r>
      <w:r w:rsidR="0075605B" w:rsidRPr="00832D03">
        <w:rPr>
          <w:rFonts w:ascii="Times New Roman" w:hAnsi="Times New Roman" w:cs="Times New Roman"/>
          <w:szCs w:val="21"/>
        </w:rPr>
        <w:t>[kəm'pli</w:t>
      </w:r>
      <w:r w:rsidR="00737B37" w:rsidRPr="006E33EE">
        <w:rPr>
          <w:rFonts w:ascii="Times New Roman" w:hAnsi="Times New Roman" w:cs="Times New Roman"/>
          <w:szCs w:val="21"/>
        </w:rPr>
        <w:t>ː</w:t>
      </w:r>
      <w:r w:rsidR="0075605B" w:rsidRPr="00832D03">
        <w:rPr>
          <w:rFonts w:ascii="Times New Roman" w:hAnsi="Times New Roman" w:cs="Times New Roman"/>
          <w:szCs w:val="21"/>
        </w:rPr>
        <w:t>t</w:t>
      </w:r>
      <w:r w:rsidR="00811F99">
        <w:rPr>
          <w:rFonts w:ascii="Times New Roman" w:hAnsi="Times New Roman" w:cs="Times New Roman"/>
          <w:szCs w:val="21"/>
        </w:rPr>
        <w:t>] adj</w:t>
      </w:r>
      <w:r w:rsidR="0075605B" w:rsidRPr="00832D03">
        <w:rPr>
          <w:rFonts w:ascii="Times New Roman" w:hAnsi="Times New Roman" w:cs="Times New Roman"/>
          <w:szCs w:val="21"/>
        </w:rPr>
        <w:t>.</w:t>
      </w:r>
      <w:r w:rsidR="0075605B" w:rsidRPr="00832D03">
        <w:rPr>
          <w:rFonts w:ascii="Times New Roman" w:hAnsi="Times New Roman" w:cs="Times New Roman"/>
          <w:szCs w:val="21"/>
        </w:rPr>
        <w:t>完整的；完全的；彻底的</w:t>
      </w:r>
      <w:r w:rsidR="0075605B" w:rsidRPr="00832D03">
        <w:rPr>
          <w:rFonts w:ascii="Times New Roman" w:hAnsi="Times New Roman" w:cs="Times New Roman"/>
          <w:szCs w:val="21"/>
        </w:rPr>
        <w:t>vt.</w:t>
      </w:r>
      <w:r w:rsidR="0075605B" w:rsidRPr="00832D03">
        <w:rPr>
          <w:rFonts w:ascii="Times New Roman" w:hAnsi="Times New Roman" w:cs="Times New Roman"/>
          <w:szCs w:val="21"/>
        </w:rPr>
        <w:t>完成</w:t>
      </w:r>
    </w:p>
    <w:p w14:paraId="257DA53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complete=com</w:t>
      </w:r>
      <w:r>
        <w:rPr>
          <w:rFonts w:ascii="Times New Roman" w:hAnsi="Times New Roman" w:cs="Times New Roman" w:hint="eastAsia"/>
          <w:szCs w:val="21"/>
        </w:rPr>
        <w:t>（加强语气）</w:t>
      </w:r>
      <w:r>
        <w:rPr>
          <w:rFonts w:ascii="Times New Roman" w:hAnsi="Times New Roman" w:cs="Times New Roman" w:hint="eastAsia"/>
          <w:szCs w:val="21"/>
        </w:rPr>
        <w:t>+plet</w:t>
      </w:r>
      <w:r>
        <w:rPr>
          <w:rFonts w:ascii="Times New Roman" w:hAnsi="Times New Roman" w:cs="Times New Roman" w:hint="eastAsia"/>
          <w:szCs w:val="21"/>
        </w:rPr>
        <w:t>（填充，装）</w:t>
      </w:r>
      <w:r>
        <w:rPr>
          <w:rFonts w:ascii="Times New Roman" w:hAnsi="Times New Roman" w:cs="Times New Roman" w:hint="eastAsia"/>
          <w:szCs w:val="21"/>
        </w:rPr>
        <w:t>+e</w:t>
      </w:r>
      <w:r>
        <w:rPr>
          <w:rFonts w:ascii="Times New Roman" w:hAnsi="Times New Roman" w:cs="Times New Roman" w:hint="eastAsia"/>
          <w:szCs w:val="21"/>
        </w:rPr>
        <w:t>→填满→完成</w:t>
      </w:r>
    </w:p>
    <w:p w14:paraId="60376F97" w14:textId="720D726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accomplish</w:t>
      </w:r>
      <w:r w:rsidRPr="00832D03">
        <w:rPr>
          <w:rFonts w:ascii="Times New Roman" w:hAnsi="Times New Roman" w:cs="Times New Roman"/>
        </w:rPr>
        <w:t>：</w:t>
      </w:r>
      <w:r w:rsidR="0075605B" w:rsidRPr="00832D03">
        <w:rPr>
          <w:rFonts w:ascii="Times New Roman" w:hAnsi="Times New Roman" w:cs="Times New Roman"/>
          <w:szCs w:val="21"/>
        </w:rPr>
        <w:t>[ə'k</w:t>
      </w:r>
      <w:r w:rsidR="00737B37" w:rsidRPr="00AA454C">
        <w:rPr>
          <w:rFonts w:ascii="Times New Roman" w:hAnsi="Times New Roman" w:cs="Times New Roman"/>
          <w:szCs w:val="21"/>
        </w:rPr>
        <w:t>ʌ</w:t>
      </w:r>
      <w:r w:rsidR="0075605B" w:rsidRPr="00832D03">
        <w:rPr>
          <w:rFonts w:ascii="Times New Roman" w:hAnsi="Times New Roman" w:cs="Times New Roman"/>
          <w:szCs w:val="21"/>
        </w:rPr>
        <w:t>mplɪʃ</w:t>
      </w:r>
      <w:r w:rsidR="005B20C0">
        <w:rPr>
          <w:rFonts w:ascii="Times New Roman" w:hAnsi="Times New Roman" w:cs="Times New Roman"/>
          <w:szCs w:val="21"/>
        </w:rPr>
        <w:t>] v</w:t>
      </w:r>
      <w:r w:rsidR="0075605B" w:rsidRPr="00832D03">
        <w:rPr>
          <w:rFonts w:ascii="Times New Roman" w:hAnsi="Times New Roman" w:cs="Times New Roman"/>
          <w:szCs w:val="21"/>
        </w:rPr>
        <w:t>t.</w:t>
      </w:r>
      <w:r w:rsidR="0075605B" w:rsidRPr="00832D03">
        <w:rPr>
          <w:rFonts w:ascii="Times New Roman" w:hAnsi="Times New Roman" w:cs="Times New Roman"/>
          <w:szCs w:val="21"/>
        </w:rPr>
        <w:t>完成；实现；达到</w:t>
      </w:r>
    </w:p>
    <w:p w14:paraId="49C0DA6F" w14:textId="77777777" w:rsidR="00DE4805" w:rsidRDefault="00DE4805" w:rsidP="00DE4805">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accomplish=ac</w:t>
      </w:r>
      <w:r>
        <w:rPr>
          <w:rFonts w:ascii="Times New Roman" w:cs="Times New Roman" w:hint="eastAsia"/>
          <w:szCs w:val="21"/>
        </w:rPr>
        <w:t>（</w:t>
      </w:r>
      <w:r>
        <w:rPr>
          <w:rFonts w:ascii="Times New Roman" w:cs="Times New Roman" w:hint="eastAsia"/>
          <w:szCs w:val="21"/>
        </w:rPr>
        <w:t>=ad</w:t>
      </w:r>
      <w:r>
        <w:rPr>
          <w:rFonts w:ascii="Times New Roman" w:cs="Times New Roman" w:hint="eastAsia"/>
          <w:szCs w:val="21"/>
        </w:rPr>
        <w:t>，去）</w:t>
      </w:r>
      <w:r>
        <w:rPr>
          <w:rFonts w:ascii="Times New Roman" w:cs="Times New Roman" w:hint="eastAsia"/>
          <w:szCs w:val="21"/>
        </w:rPr>
        <w:t>+com</w:t>
      </w:r>
      <w:r>
        <w:rPr>
          <w:rFonts w:ascii="Times New Roman" w:cs="Times New Roman" w:hint="eastAsia"/>
          <w:szCs w:val="21"/>
        </w:rPr>
        <w:t>（完全）</w:t>
      </w:r>
      <w:r>
        <w:rPr>
          <w:rFonts w:ascii="Times New Roman" w:cs="Times New Roman" w:hint="eastAsia"/>
          <w:szCs w:val="21"/>
        </w:rPr>
        <w:t>+</w:t>
      </w:r>
      <w:r w:rsidRPr="006D57EA">
        <w:rPr>
          <w:rFonts w:ascii="Times New Roman" w:cs="Times New Roman" w:hint="eastAsia"/>
          <w:szCs w:val="21"/>
        </w:rPr>
        <w:t>pl</w:t>
      </w:r>
      <w:r>
        <w:rPr>
          <w:rFonts w:ascii="Times New Roman" w:cs="Times New Roman" w:hint="eastAsia"/>
          <w:szCs w:val="21"/>
        </w:rPr>
        <w:t>（填充）</w:t>
      </w:r>
      <w:r>
        <w:rPr>
          <w:rFonts w:ascii="Times New Roman" w:cs="Times New Roman" w:hint="eastAsia"/>
          <w:szCs w:val="21"/>
        </w:rPr>
        <w:t>+ish</w:t>
      </w:r>
      <w:r>
        <w:rPr>
          <w:rFonts w:ascii="Times New Roman" w:cs="Times New Roman" w:hint="eastAsia"/>
          <w:szCs w:val="21"/>
        </w:rPr>
        <w:t>（动词后缀）→全部填满→满足，完成</w:t>
      </w:r>
    </w:p>
    <w:p w14:paraId="0688A15B" w14:textId="6961FC5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plenty</w:t>
      </w:r>
      <w:r w:rsidRPr="00832D03">
        <w:rPr>
          <w:rFonts w:ascii="Times New Roman" w:hAnsi="Times New Roman" w:cs="Times New Roman"/>
        </w:rPr>
        <w:t>：</w:t>
      </w:r>
      <w:r w:rsidR="0075605B" w:rsidRPr="00832D03">
        <w:rPr>
          <w:rFonts w:ascii="Times New Roman" w:hAnsi="Times New Roman" w:cs="Times New Roman"/>
          <w:szCs w:val="21"/>
        </w:rPr>
        <w:t>['pl</w:t>
      </w:r>
      <w:r w:rsidR="002074D5">
        <w:rPr>
          <w:rFonts w:ascii="Times New Roman" w:hAnsi="Times New Roman" w:cs="Times New Roman"/>
          <w:szCs w:val="21"/>
        </w:rPr>
        <w:t>e</w:t>
      </w:r>
      <w:r w:rsidR="0075605B" w:rsidRPr="00832D03">
        <w:rPr>
          <w:rFonts w:ascii="Times New Roman" w:hAnsi="Times New Roman" w:cs="Times New Roman"/>
          <w:szCs w:val="21"/>
        </w:rPr>
        <w:t>nti</w:t>
      </w:r>
      <w:r w:rsidR="00943C76">
        <w:rPr>
          <w:rFonts w:ascii="Times New Roman" w:hAnsi="Times New Roman" w:cs="Times New Roman"/>
          <w:szCs w:val="21"/>
        </w:rPr>
        <w:t>] n.</w:t>
      </w:r>
      <w:r w:rsidR="0075605B" w:rsidRPr="00832D03">
        <w:rPr>
          <w:rFonts w:ascii="Times New Roman" w:hAnsi="Times New Roman" w:cs="Times New Roman"/>
          <w:szCs w:val="21"/>
        </w:rPr>
        <w:t>丰富，大量；充足</w:t>
      </w:r>
    </w:p>
    <w:p w14:paraId="42A2C90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plenty=plen</w:t>
      </w:r>
      <w:r>
        <w:rPr>
          <w:rFonts w:ascii="Times New Roman" w:hAnsi="Times New Roman" w:cs="Times New Roman" w:hint="eastAsia"/>
          <w:szCs w:val="21"/>
        </w:rPr>
        <w:t>（装满）</w:t>
      </w:r>
      <w:r>
        <w:rPr>
          <w:rFonts w:ascii="Times New Roman" w:hAnsi="Times New Roman" w:cs="Times New Roman" w:hint="eastAsia"/>
          <w:szCs w:val="21"/>
        </w:rPr>
        <w:t>+ty</w:t>
      </w:r>
      <w:r>
        <w:rPr>
          <w:rFonts w:ascii="Times New Roman" w:hAnsi="Times New Roman" w:cs="Times New Roman" w:hint="eastAsia"/>
          <w:szCs w:val="21"/>
        </w:rPr>
        <w:t>（名词后缀）→大量</w:t>
      </w:r>
    </w:p>
    <w:p w14:paraId="7A07928B"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supply</w:t>
      </w:r>
      <w:r w:rsidRPr="00832D03">
        <w:rPr>
          <w:rFonts w:ascii="Times New Roman" w:hAnsi="Times New Roman" w:cs="Times New Roman"/>
        </w:rPr>
        <w:t>：</w:t>
      </w:r>
      <w:r w:rsidR="0075605B" w:rsidRPr="00832D03">
        <w:rPr>
          <w:rFonts w:ascii="Times New Roman" w:hAnsi="Times New Roman" w:cs="Times New Roman"/>
          <w:szCs w:val="21"/>
        </w:rPr>
        <w:t>[sə'plaɪ</w:t>
      </w:r>
      <w:r w:rsidR="00943C76">
        <w:rPr>
          <w:rFonts w:ascii="Times New Roman" w:hAnsi="Times New Roman" w:cs="Times New Roman"/>
          <w:szCs w:val="21"/>
        </w:rPr>
        <w:t>] n.</w:t>
      </w:r>
      <w:r w:rsidR="0075605B" w:rsidRPr="00832D03">
        <w:rPr>
          <w:rFonts w:ascii="Times New Roman" w:hAnsi="Times New Roman" w:cs="Times New Roman"/>
          <w:szCs w:val="21"/>
        </w:rPr>
        <w:t>供给，补给；供应品</w:t>
      </w:r>
      <w:r w:rsidR="0075605B" w:rsidRPr="00832D03">
        <w:rPr>
          <w:rFonts w:ascii="Times New Roman" w:hAnsi="Times New Roman" w:cs="Times New Roman"/>
          <w:szCs w:val="21"/>
        </w:rPr>
        <w:t>v.</w:t>
      </w:r>
      <w:r w:rsidR="0075605B" w:rsidRPr="00832D03">
        <w:rPr>
          <w:rFonts w:ascii="Times New Roman" w:hAnsi="Times New Roman" w:cs="Times New Roman"/>
          <w:szCs w:val="21"/>
        </w:rPr>
        <w:t>供给，提供；补充</w:t>
      </w:r>
    </w:p>
    <w:p w14:paraId="0F8DDFC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supply=sup</w:t>
      </w:r>
      <w:r>
        <w:rPr>
          <w:rFonts w:ascii="Times New Roman" w:hAnsi="Times New Roman" w:cs="Times New Roman" w:hint="eastAsia"/>
          <w:szCs w:val="21"/>
        </w:rPr>
        <w:t>（</w:t>
      </w:r>
      <w:r w:rsidR="0075605B">
        <w:rPr>
          <w:rFonts w:ascii="Times New Roman" w:hAnsi="Times New Roman" w:cs="Times New Roman" w:hint="eastAsia"/>
          <w:szCs w:val="21"/>
        </w:rPr>
        <w:t>=sub</w:t>
      </w:r>
      <w:r w:rsidR="0075605B">
        <w:rPr>
          <w:rFonts w:ascii="Times New Roman" w:hAnsi="Times New Roman" w:cs="Times New Roman" w:hint="eastAsia"/>
          <w:szCs w:val="21"/>
        </w:rPr>
        <w:t>，</w:t>
      </w:r>
      <w:r>
        <w:rPr>
          <w:rFonts w:ascii="Times New Roman" w:hAnsi="Times New Roman" w:cs="Times New Roman" w:hint="eastAsia"/>
          <w:szCs w:val="21"/>
        </w:rPr>
        <w:t>从下往上）</w:t>
      </w:r>
      <w:r>
        <w:rPr>
          <w:rFonts w:ascii="Times New Roman" w:hAnsi="Times New Roman" w:cs="Times New Roman" w:hint="eastAsia"/>
          <w:szCs w:val="21"/>
        </w:rPr>
        <w:t>+ply</w:t>
      </w:r>
      <w:r>
        <w:rPr>
          <w:rFonts w:ascii="Times New Roman" w:hAnsi="Times New Roman" w:cs="Times New Roman" w:hint="eastAsia"/>
          <w:szCs w:val="21"/>
        </w:rPr>
        <w:t>（填充）→向下往上填充→补给，补充→供应</w:t>
      </w:r>
    </w:p>
    <w:p w14:paraId="50CD88F6" w14:textId="77777777" w:rsidR="00CC49A3" w:rsidRPr="001B460E" w:rsidRDefault="001C383E" w:rsidP="005D3898">
      <w:pPr>
        <w:pStyle w:val="2"/>
        <w:numPr>
          <w:ilvl w:val="0"/>
          <w:numId w:val="11"/>
        </w:numPr>
        <w:rPr>
          <w:sz w:val="24"/>
          <w:szCs w:val="24"/>
        </w:rPr>
      </w:pPr>
      <w:bookmarkStart w:id="461" w:name="_Toc504321835"/>
      <w:r>
        <w:rPr>
          <w:rFonts w:hint="eastAsia"/>
          <w:sz w:val="24"/>
          <w:szCs w:val="24"/>
        </w:rPr>
        <w:t>plat</w:t>
      </w:r>
      <w:r w:rsidR="00CC49A3" w:rsidRPr="001B460E">
        <w:rPr>
          <w:rFonts w:hint="eastAsia"/>
          <w:sz w:val="24"/>
          <w:szCs w:val="24"/>
        </w:rPr>
        <w:t>-</w:t>
      </w:r>
      <w:r>
        <w:rPr>
          <w:rFonts w:hint="eastAsia"/>
          <w:sz w:val="24"/>
          <w:szCs w:val="24"/>
        </w:rPr>
        <w:t>/plan-</w:t>
      </w:r>
      <w:r w:rsidR="00967C9D">
        <w:rPr>
          <w:rFonts w:hint="eastAsia"/>
          <w:sz w:val="24"/>
          <w:szCs w:val="24"/>
        </w:rPr>
        <w:t>/plant-</w:t>
      </w:r>
      <w:r w:rsidR="00967C9D">
        <w:rPr>
          <w:rFonts w:hint="eastAsia"/>
          <w:sz w:val="24"/>
          <w:szCs w:val="24"/>
        </w:rPr>
        <w:t>（平的，延展</w:t>
      </w:r>
      <w:r w:rsidR="00CC49A3" w:rsidRPr="001B460E">
        <w:rPr>
          <w:rFonts w:hint="eastAsia"/>
          <w:sz w:val="24"/>
          <w:szCs w:val="24"/>
        </w:rPr>
        <w:t>）</w:t>
      </w:r>
      <w:bookmarkEnd w:id="461"/>
    </w:p>
    <w:p w14:paraId="780C38C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来源：原始印欧语词根</w:t>
      </w:r>
      <w:r w:rsidRPr="00F67BF3">
        <w:rPr>
          <w:rFonts w:ascii="Times New Roman" w:eastAsia="宋体" w:hAnsi="Times New Roman" w:cs="Times New Roman"/>
          <w:szCs w:val="21"/>
        </w:rPr>
        <w:t>plat-</w:t>
      </w:r>
      <w:r w:rsidR="0075605B">
        <w:rPr>
          <w:rFonts w:ascii="Times New Roman" w:eastAsia="宋体" w:hAnsi="Times New Roman" w:cs="Times New Roman" w:hint="eastAsia"/>
          <w:szCs w:val="21"/>
        </w:rPr>
        <w:t>（</w:t>
      </w:r>
      <w:r w:rsidR="00967C9D">
        <w:rPr>
          <w:rFonts w:ascii="Times New Roman" w:eastAsia="宋体" w:hAnsi="Times New Roman" w:cs="Times New Roman" w:hint="eastAsia"/>
          <w:szCs w:val="21"/>
        </w:rPr>
        <w:t>延展</w:t>
      </w:r>
      <w:r w:rsidR="0075605B">
        <w:rPr>
          <w:rFonts w:ascii="Times New Roman" w:eastAsia="宋体" w:hAnsi="Times New Roman" w:cs="Times New Roman" w:hint="eastAsia"/>
          <w:szCs w:val="21"/>
        </w:rPr>
        <w:t>）</w:t>
      </w:r>
      <w:r w:rsidR="001C383E">
        <w:rPr>
          <w:rFonts w:ascii="Times New Roman" w:eastAsia="宋体" w:hAnsi="Times New Roman" w:cs="Times New Roman" w:hint="eastAsia"/>
          <w:szCs w:val="21"/>
        </w:rPr>
        <w:t>及</w:t>
      </w:r>
      <w:r w:rsidR="001C383E" w:rsidRPr="001C383E">
        <w:rPr>
          <w:rFonts w:ascii="Times New Roman" w:eastAsia="宋体" w:hAnsi="Times New Roman" w:cs="Times New Roman"/>
          <w:szCs w:val="21"/>
        </w:rPr>
        <w:t>*pele- (2)</w:t>
      </w:r>
      <w:r w:rsidR="001C383E" w:rsidRPr="001C383E">
        <w:rPr>
          <w:rFonts w:ascii="Times New Roman" w:eastAsia="宋体" w:hAnsi="Times New Roman" w:cs="Times New Roman" w:hint="eastAsia"/>
          <w:szCs w:val="21"/>
        </w:rPr>
        <w:t xml:space="preserve"> </w:t>
      </w:r>
      <w:r w:rsidR="001C383E">
        <w:rPr>
          <w:rFonts w:ascii="Times New Roman" w:eastAsia="宋体" w:hAnsi="Times New Roman" w:cs="Times New Roman" w:hint="eastAsia"/>
          <w:szCs w:val="21"/>
        </w:rPr>
        <w:t>（平的，延展的）</w:t>
      </w:r>
    </w:p>
    <w:p w14:paraId="07EA39D4" w14:textId="77777777" w:rsidR="001C383E" w:rsidRDefault="001C383E" w:rsidP="00CC49A3">
      <w:pPr>
        <w:spacing w:line="360" w:lineRule="auto"/>
        <w:ind w:firstLineChars="201" w:firstLine="422"/>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plac-/plain-</w:t>
      </w:r>
    </w:p>
    <w:p w14:paraId="3FB93B47"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plate</w:t>
      </w:r>
      <w:r w:rsidRPr="000B42F5">
        <w:rPr>
          <w:rFonts w:ascii="Times New Roman" w:cs="Times New Roman"/>
        </w:rPr>
        <w:t>：</w:t>
      </w:r>
      <w:r w:rsidR="0075605B" w:rsidRPr="000B42F5">
        <w:rPr>
          <w:rFonts w:ascii="Times New Roman" w:eastAsia="宋体" w:hAnsi="Times New Roman" w:cs="Times New Roman"/>
          <w:szCs w:val="21"/>
        </w:rPr>
        <w:t>[pleɪt</w:t>
      </w:r>
      <w:r w:rsidR="00943C76">
        <w:rPr>
          <w:rFonts w:ascii="Times New Roman" w:eastAsia="宋体" w:hAnsi="Times New Roman" w:cs="Times New Roman"/>
          <w:szCs w:val="21"/>
        </w:rPr>
        <w:t>] n.</w:t>
      </w:r>
      <w:r w:rsidR="0075605B" w:rsidRPr="000B42F5">
        <w:rPr>
          <w:rFonts w:ascii="Times New Roman" w:eastAsia="宋体" w:hAnsi="Times New Roman" w:cs="Times New Roman"/>
          <w:szCs w:val="21"/>
        </w:rPr>
        <w:t>盘子；碟；金属板；金属牌；感光底片</w:t>
      </w:r>
    </w:p>
    <w:p w14:paraId="4023F4A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plate=plat</w:t>
      </w:r>
      <w:r>
        <w:rPr>
          <w:rFonts w:ascii="Times New Roman" w:eastAsia="宋体" w:hAnsi="Times New Roman" w:cs="Times New Roman" w:hint="eastAsia"/>
          <w:szCs w:val="21"/>
        </w:rPr>
        <w:t>（平的）</w:t>
      </w:r>
      <w:r>
        <w:rPr>
          <w:rFonts w:ascii="Times New Roman" w:eastAsia="宋体" w:hAnsi="Times New Roman" w:cs="Times New Roman" w:hint="eastAsia"/>
          <w:szCs w:val="21"/>
        </w:rPr>
        <w:t>+e</w:t>
      </w:r>
      <w:r>
        <w:rPr>
          <w:rFonts w:ascii="Times New Roman" w:eastAsia="宋体" w:hAnsi="Times New Roman" w:cs="Times New Roman" w:hint="eastAsia"/>
          <w:szCs w:val="21"/>
        </w:rPr>
        <w:t>→扁平之物→盘子</w:t>
      </w:r>
    </w:p>
    <w:p w14:paraId="3E6D66B0" w14:textId="4C55111A"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platform</w:t>
      </w:r>
      <w:r w:rsidRPr="000B42F5">
        <w:rPr>
          <w:rFonts w:ascii="Times New Roman" w:cs="Times New Roman"/>
        </w:rPr>
        <w:t>：</w:t>
      </w:r>
      <w:r w:rsidRPr="000B42F5">
        <w:rPr>
          <w:rFonts w:ascii="Times New Roman" w:eastAsia="宋体" w:hAnsi="Times New Roman" w:cs="Times New Roman"/>
          <w:szCs w:val="21"/>
        </w:rPr>
        <w:t>['plætf</w:t>
      </w:r>
      <w:r w:rsidR="002074D5">
        <w:rPr>
          <w:rFonts w:ascii="Times New Roman" w:eastAsia="宋体" w:hAnsi="Times New Roman" w:cs="Times New Roman"/>
          <w:szCs w:val="21"/>
        </w:rPr>
        <w:t>ɔː</w:t>
      </w:r>
      <w:r w:rsidRPr="000B42F5">
        <w:rPr>
          <w:rFonts w:ascii="Times New Roman" w:eastAsia="宋体" w:hAnsi="Times New Roman" w:cs="Times New Roman"/>
          <w:szCs w:val="21"/>
        </w:rPr>
        <w:t>m</w:t>
      </w:r>
      <w:r>
        <w:rPr>
          <w:rFonts w:ascii="Times New Roman" w:eastAsia="宋体" w:hAnsi="Times New Roman" w:cs="Times New Roman"/>
          <w:szCs w:val="21"/>
        </w:rPr>
        <w:t>] n.</w:t>
      </w:r>
      <w:r w:rsidRPr="000B42F5">
        <w:rPr>
          <w:rFonts w:ascii="Times New Roman" w:eastAsia="宋体" w:hAnsi="Times New Roman" w:cs="Times New Roman"/>
          <w:szCs w:val="21"/>
        </w:rPr>
        <w:t>平台；月台，站台；讲台</w:t>
      </w:r>
    </w:p>
    <w:p w14:paraId="06093460" w14:textId="77777777" w:rsidR="001C383E" w:rsidRDefault="001C383E" w:rsidP="001C383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platform=plat</w:t>
      </w:r>
      <w:r>
        <w:rPr>
          <w:rFonts w:ascii="Times New Roman" w:eastAsia="宋体" w:hAnsi="Times New Roman" w:cs="Times New Roman" w:hint="eastAsia"/>
          <w:szCs w:val="21"/>
        </w:rPr>
        <w:t>（平的）</w:t>
      </w:r>
      <w:r>
        <w:rPr>
          <w:rFonts w:ascii="Times New Roman" w:eastAsia="宋体" w:hAnsi="Times New Roman" w:cs="Times New Roman" w:hint="eastAsia"/>
          <w:szCs w:val="21"/>
        </w:rPr>
        <w:t>+form</w:t>
      </w:r>
      <w:r>
        <w:rPr>
          <w:rFonts w:ascii="Times New Roman" w:eastAsia="宋体" w:hAnsi="Times New Roman" w:cs="Times New Roman" w:hint="eastAsia"/>
          <w:szCs w:val="21"/>
        </w:rPr>
        <w:t>（形态）→平台</w:t>
      </w:r>
    </w:p>
    <w:p w14:paraId="2A2AF076" w14:textId="77777777"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plan</w:t>
      </w:r>
      <w:r w:rsidRPr="000B42F5">
        <w:rPr>
          <w:rFonts w:ascii="Times New Roman" w:cs="Times New Roman"/>
        </w:rPr>
        <w:t>：</w:t>
      </w:r>
      <w:r w:rsidRPr="000B42F5">
        <w:rPr>
          <w:rFonts w:ascii="Times New Roman" w:eastAsia="宋体" w:hAnsi="Times New Roman" w:cs="Times New Roman"/>
          <w:szCs w:val="21"/>
        </w:rPr>
        <w:t>[plæn</w:t>
      </w:r>
      <w:r>
        <w:rPr>
          <w:rFonts w:ascii="Times New Roman" w:eastAsia="宋体" w:hAnsi="Times New Roman" w:cs="Times New Roman"/>
          <w:szCs w:val="21"/>
        </w:rPr>
        <w:t>] n.</w:t>
      </w:r>
      <w:r w:rsidRPr="000B42F5">
        <w:rPr>
          <w:rFonts w:ascii="Times New Roman" w:eastAsia="宋体" w:hAnsi="Times New Roman" w:cs="Times New Roman"/>
          <w:szCs w:val="21"/>
        </w:rPr>
        <w:t>计划；平面图</w:t>
      </w:r>
      <w:r w:rsidRPr="000B42F5">
        <w:rPr>
          <w:rFonts w:ascii="Times New Roman" w:eastAsia="宋体" w:hAnsi="Times New Roman" w:cs="Times New Roman"/>
          <w:szCs w:val="21"/>
        </w:rPr>
        <w:t>v.</w:t>
      </w:r>
      <w:r w:rsidRPr="000B42F5">
        <w:rPr>
          <w:rFonts w:ascii="Times New Roman" w:eastAsia="宋体" w:hAnsi="Times New Roman" w:cs="Times New Roman"/>
          <w:szCs w:val="21"/>
        </w:rPr>
        <w:t>计划；设计；打算。本意是</w:t>
      </w:r>
      <w:r w:rsidRPr="000B42F5">
        <w:rPr>
          <w:rFonts w:ascii="Times New Roman" w:eastAsia="宋体" w:hAnsi="Times New Roman" w:cs="Times New Roman"/>
          <w:szCs w:val="21"/>
        </w:rPr>
        <w:t>“</w:t>
      </w:r>
      <w:r w:rsidRPr="000B42F5">
        <w:rPr>
          <w:rFonts w:ascii="Times New Roman" w:eastAsia="宋体" w:hAnsi="Times New Roman" w:cs="Times New Roman"/>
          <w:szCs w:val="21"/>
        </w:rPr>
        <w:t>平面图</w:t>
      </w:r>
      <w:r w:rsidRPr="000B42F5">
        <w:rPr>
          <w:rFonts w:ascii="Times New Roman" w:eastAsia="宋体" w:hAnsi="Times New Roman" w:cs="Times New Roman"/>
          <w:szCs w:val="21"/>
        </w:rPr>
        <w:t>”</w:t>
      </w:r>
    </w:p>
    <w:p w14:paraId="4C57B170" w14:textId="6D58DC32" w:rsidR="00967C9D" w:rsidRPr="00832D03" w:rsidRDefault="00967C9D" w:rsidP="00967C9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plant</w:t>
      </w:r>
      <w:r w:rsidRPr="00832D03">
        <w:rPr>
          <w:rFonts w:ascii="Times New Roman" w:hAnsi="Times New Roman" w:cs="Times New Roman"/>
        </w:rPr>
        <w:t>：</w:t>
      </w:r>
      <w:r w:rsidRPr="00832D03">
        <w:rPr>
          <w:rFonts w:ascii="Times New Roman" w:hAnsi="Times New Roman" w:cs="Times New Roman"/>
        </w:rPr>
        <w:t>[pl</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Pr="00832D03">
        <w:rPr>
          <w:rFonts w:ascii="Times New Roman" w:hAnsi="Times New Roman" w:cs="Times New Roman"/>
        </w:rPr>
        <w:t>nt] n.</w:t>
      </w:r>
      <w:r w:rsidRPr="00832D03">
        <w:rPr>
          <w:rFonts w:ascii="Times New Roman" w:hAnsi="Times New Roman" w:cs="Times New Roman"/>
        </w:rPr>
        <w:t>植物</w:t>
      </w:r>
      <w:r w:rsidRPr="00832D03">
        <w:rPr>
          <w:rFonts w:ascii="Times New Roman" w:hAnsi="Times New Roman" w:cs="Times New Roman"/>
        </w:rPr>
        <w:t>v.</w:t>
      </w:r>
      <w:r w:rsidRPr="00832D03">
        <w:rPr>
          <w:rFonts w:ascii="Times New Roman" w:hAnsi="Times New Roman" w:cs="Times New Roman"/>
        </w:rPr>
        <w:t>种植</w:t>
      </w:r>
      <w:r>
        <w:rPr>
          <w:rFonts w:ascii="Times New Roman" w:hAnsi="Times New Roman" w:cs="Times New Roman" w:hint="eastAsia"/>
        </w:rPr>
        <w:t>，本意为“在地表延展之物”</w:t>
      </w:r>
    </w:p>
    <w:p w14:paraId="5B3EF5F8" w14:textId="72E78F72"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plain</w:t>
      </w:r>
      <w:r w:rsidRPr="000B42F5">
        <w:rPr>
          <w:rFonts w:ascii="Times New Roman" w:cs="Times New Roman"/>
        </w:rPr>
        <w:t>：</w:t>
      </w:r>
      <w:r w:rsidRPr="000B42F5">
        <w:rPr>
          <w:rFonts w:ascii="Times New Roman" w:eastAsia="宋体" w:hAnsi="Times New Roman" w:cs="Times New Roman"/>
          <w:szCs w:val="21"/>
        </w:rPr>
        <w:t>[ple</w:t>
      </w:r>
      <w:r w:rsidR="00737B37" w:rsidRPr="006E33EE">
        <w:rPr>
          <w:rFonts w:ascii="Times New Roman" w:hAnsi="Times New Roman" w:cs="Times New Roman"/>
          <w:szCs w:val="21"/>
        </w:rPr>
        <w:t>ɪ</w:t>
      </w:r>
      <w:r w:rsidRPr="000B42F5">
        <w:rPr>
          <w:rFonts w:ascii="Times New Roman" w:eastAsia="宋体" w:hAnsi="Times New Roman" w:cs="Times New Roman"/>
          <w:szCs w:val="21"/>
        </w:rPr>
        <w:t>n</w:t>
      </w:r>
      <w:r>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平的；简单的；朴素的</w:t>
      </w:r>
      <w:r w:rsidRPr="000B42F5">
        <w:rPr>
          <w:rFonts w:ascii="Times New Roman" w:eastAsia="宋体" w:hAnsi="Times New Roman" w:cs="Times New Roman"/>
          <w:szCs w:val="21"/>
        </w:rPr>
        <w:t>n.</w:t>
      </w:r>
      <w:r w:rsidRPr="000B42F5">
        <w:rPr>
          <w:rFonts w:ascii="Times New Roman" w:eastAsia="宋体" w:hAnsi="Times New Roman" w:cs="Times New Roman"/>
          <w:szCs w:val="21"/>
        </w:rPr>
        <w:t>平原</w:t>
      </w:r>
    </w:p>
    <w:p w14:paraId="196F1498" w14:textId="6DD35938"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explain</w:t>
      </w:r>
      <w:r w:rsidRPr="000B42F5">
        <w:rPr>
          <w:rFonts w:ascii="Times New Roman" w:cs="Times New Roman"/>
        </w:rPr>
        <w:t>：</w:t>
      </w:r>
      <w:r w:rsidRPr="000B42F5">
        <w:rPr>
          <w:rFonts w:ascii="Times New Roman" w:eastAsia="宋体" w:hAnsi="Times New Roman" w:cs="Times New Roman"/>
          <w:szCs w:val="21"/>
        </w:rPr>
        <w:t>[ɪk'sple</w:t>
      </w:r>
      <w:r w:rsidR="00737B37" w:rsidRPr="006E33EE">
        <w:rPr>
          <w:rFonts w:ascii="Times New Roman" w:hAnsi="Times New Roman" w:cs="Times New Roman"/>
          <w:szCs w:val="21"/>
        </w:rPr>
        <w:t>ɪ</w:t>
      </w:r>
      <w:r w:rsidRPr="000B42F5">
        <w:rPr>
          <w:rFonts w:ascii="Times New Roman" w:eastAsia="宋体" w:hAnsi="Times New Roman" w:cs="Times New Roman"/>
          <w:szCs w:val="21"/>
        </w:rPr>
        <w:t>n</w:t>
      </w:r>
      <w:r>
        <w:rPr>
          <w:rFonts w:ascii="Times New Roman" w:eastAsia="宋体" w:hAnsi="Times New Roman" w:cs="Times New Roman"/>
          <w:szCs w:val="21"/>
        </w:rPr>
        <w:t>] v</w:t>
      </w:r>
      <w:r w:rsidRPr="000B42F5">
        <w:rPr>
          <w:rFonts w:ascii="Times New Roman" w:eastAsia="宋体" w:hAnsi="Times New Roman" w:cs="Times New Roman"/>
          <w:szCs w:val="21"/>
        </w:rPr>
        <w:t>.</w:t>
      </w:r>
      <w:r w:rsidRPr="000B42F5">
        <w:rPr>
          <w:rFonts w:ascii="Times New Roman" w:eastAsia="宋体" w:hAnsi="Times New Roman" w:cs="Times New Roman"/>
          <w:szCs w:val="21"/>
        </w:rPr>
        <w:t>说明；解释</w:t>
      </w:r>
    </w:p>
    <w:p w14:paraId="5575DB77" w14:textId="77777777" w:rsidR="001C383E" w:rsidRDefault="001C383E" w:rsidP="001C383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explain=ex</w:t>
      </w:r>
      <w:r>
        <w:rPr>
          <w:rFonts w:ascii="Times New Roman" w:eastAsia="宋体" w:hAnsi="Times New Roman" w:cs="Times New Roman" w:hint="eastAsia"/>
          <w:szCs w:val="21"/>
        </w:rPr>
        <w:t>（出来，在此表示变得）</w:t>
      </w:r>
      <w:r>
        <w:rPr>
          <w:rFonts w:ascii="Times New Roman" w:eastAsia="宋体" w:hAnsi="Times New Roman" w:cs="Times New Roman" w:hint="eastAsia"/>
          <w:szCs w:val="21"/>
        </w:rPr>
        <w:t>+plain</w:t>
      </w:r>
      <w:r>
        <w:rPr>
          <w:rFonts w:ascii="Times New Roman" w:eastAsia="宋体" w:hAnsi="Times New Roman" w:cs="Times New Roman" w:hint="eastAsia"/>
          <w:szCs w:val="21"/>
        </w:rPr>
        <w:t>（平的）→使变得平坦→使易于理解→解释</w:t>
      </w:r>
    </w:p>
    <w:p w14:paraId="257152AD" w14:textId="0C68D6F7" w:rsidR="001C383E" w:rsidRPr="000B42F5" w:rsidRDefault="001C383E" w:rsidP="001C383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explanation</w:t>
      </w:r>
      <w:r w:rsidRPr="000B42F5">
        <w:rPr>
          <w:rFonts w:ascii="Times New Roman" w:cs="Times New Roman"/>
        </w:rPr>
        <w:t>：</w:t>
      </w:r>
      <w:r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2074D5">
        <w:rPr>
          <w:rFonts w:ascii="Times New Roman" w:eastAsia="宋体" w:hAnsi="Times New Roman" w:cs="Times New Roman"/>
          <w:szCs w:val="21"/>
        </w:rPr>
        <w:t>e</w:t>
      </w:r>
      <w:r w:rsidRPr="000B42F5">
        <w:rPr>
          <w:rFonts w:ascii="Times New Roman" w:eastAsia="宋体" w:hAnsi="Times New Roman" w:cs="Times New Roman"/>
          <w:szCs w:val="21"/>
        </w:rPr>
        <w:t>ksplə'n</w:t>
      </w:r>
      <w:r w:rsidR="00994895">
        <w:rPr>
          <w:rFonts w:ascii="Times New Roman" w:eastAsia="宋体" w:hAnsi="Times New Roman" w:cs="Times New Roman"/>
          <w:szCs w:val="21"/>
        </w:rPr>
        <w:t>eɪʃn]</w:t>
      </w:r>
      <w:r>
        <w:rPr>
          <w:rFonts w:ascii="Times New Roman" w:eastAsia="宋体" w:hAnsi="Times New Roman" w:cs="Times New Roman"/>
          <w:szCs w:val="21"/>
        </w:rPr>
        <w:t xml:space="preserve"> n.</w:t>
      </w:r>
      <w:r w:rsidRPr="000B42F5">
        <w:rPr>
          <w:rFonts w:ascii="Times New Roman" w:eastAsia="宋体" w:hAnsi="Times New Roman" w:cs="Times New Roman"/>
          <w:szCs w:val="21"/>
        </w:rPr>
        <w:t>说明，解释；辩解</w:t>
      </w:r>
    </w:p>
    <w:p w14:paraId="077D86A6" w14:textId="77777777" w:rsidR="001C383E" w:rsidRDefault="001C383E" w:rsidP="001C383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explanation=expla(i)n</w:t>
      </w:r>
      <w:r>
        <w:rPr>
          <w:rFonts w:ascii="Times New Roman" w:eastAsia="宋体" w:hAnsi="Times New Roman" w:cs="Times New Roman" w:hint="eastAsia"/>
          <w:szCs w:val="21"/>
        </w:rPr>
        <w:t>（解释）</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（动名词后缀）→解释</w:t>
      </w:r>
    </w:p>
    <w:p w14:paraId="75A352F0" w14:textId="52ED46D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plane</w:t>
      </w:r>
      <w:r w:rsidRPr="000B42F5">
        <w:rPr>
          <w:rFonts w:ascii="Times New Roman" w:cs="Times New Roman"/>
        </w:rPr>
        <w:t>：</w:t>
      </w:r>
      <w:r w:rsidR="0075605B" w:rsidRPr="000B42F5">
        <w:rPr>
          <w:rFonts w:ascii="Times New Roman" w:eastAsia="宋体" w:hAnsi="Times New Roman" w:cs="Times New Roman"/>
          <w:szCs w:val="21"/>
        </w:rPr>
        <w:t>[ple</w:t>
      </w:r>
      <w:r w:rsidR="00737B37" w:rsidRPr="006E33EE">
        <w:rPr>
          <w:rFonts w:ascii="Times New Roman" w:hAnsi="Times New Roman" w:cs="Times New Roman"/>
          <w:szCs w:val="21"/>
        </w:rPr>
        <w:t>ɪ</w:t>
      </w:r>
      <w:r w:rsidR="0075605B" w:rsidRPr="000B42F5">
        <w:rPr>
          <w:rFonts w:ascii="Times New Roman" w:eastAsia="宋体" w:hAnsi="Times New Roman" w:cs="Times New Roman"/>
          <w:szCs w:val="21"/>
        </w:rPr>
        <w:t>n</w:t>
      </w:r>
      <w:r w:rsidR="00943C76">
        <w:rPr>
          <w:rFonts w:ascii="Times New Roman" w:eastAsia="宋体" w:hAnsi="Times New Roman" w:cs="Times New Roman"/>
          <w:szCs w:val="21"/>
        </w:rPr>
        <w:t>] n.</w:t>
      </w:r>
      <w:r w:rsidR="0075605B" w:rsidRPr="000B42F5">
        <w:rPr>
          <w:rFonts w:ascii="Times New Roman" w:eastAsia="宋体" w:hAnsi="Times New Roman" w:cs="Times New Roman"/>
          <w:szCs w:val="21"/>
        </w:rPr>
        <w:t>飞机</w:t>
      </w:r>
    </w:p>
    <w:p w14:paraId="15B1A9B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plane=plan</w:t>
      </w:r>
      <w:r>
        <w:rPr>
          <w:rFonts w:ascii="Times New Roman" w:eastAsia="宋体" w:hAnsi="Times New Roman" w:cs="Times New Roman" w:hint="eastAsia"/>
          <w:szCs w:val="21"/>
        </w:rPr>
        <w:t>（平的）</w:t>
      </w:r>
      <w:r>
        <w:rPr>
          <w:rFonts w:ascii="Times New Roman" w:eastAsia="宋体" w:hAnsi="Times New Roman" w:cs="Times New Roman" w:hint="eastAsia"/>
          <w:szCs w:val="21"/>
        </w:rPr>
        <w:t>+e</w:t>
      </w:r>
      <w:r>
        <w:rPr>
          <w:rFonts w:ascii="Times New Roman" w:eastAsia="宋体" w:hAnsi="Times New Roman" w:cs="Times New Roman" w:hint="eastAsia"/>
          <w:szCs w:val="21"/>
        </w:rPr>
        <w:t>→平面→飞机</w:t>
      </w:r>
    </w:p>
    <w:p w14:paraId="5BC893F1" w14:textId="65FEBAAD"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place</w:t>
      </w:r>
      <w:r w:rsidRPr="000B42F5">
        <w:rPr>
          <w:rFonts w:ascii="Times New Roman" w:cs="Times New Roman"/>
        </w:rPr>
        <w:t>：</w:t>
      </w:r>
      <w:r w:rsidR="0075605B" w:rsidRPr="000B42F5">
        <w:rPr>
          <w:rFonts w:ascii="Times New Roman" w:eastAsia="宋体" w:hAnsi="Times New Roman" w:cs="Times New Roman"/>
          <w:szCs w:val="21"/>
        </w:rPr>
        <w:t>[ple</w:t>
      </w:r>
      <w:r w:rsidR="00737B37" w:rsidRPr="006E33EE">
        <w:rPr>
          <w:rFonts w:ascii="Times New Roman" w:hAnsi="Times New Roman" w:cs="Times New Roman"/>
          <w:szCs w:val="21"/>
        </w:rPr>
        <w:t>ɪ</w:t>
      </w:r>
      <w:r w:rsidR="0075605B" w:rsidRPr="000B42F5">
        <w:rPr>
          <w:rFonts w:ascii="Times New Roman" w:eastAsia="宋体" w:hAnsi="Times New Roman" w:cs="Times New Roman"/>
          <w:szCs w:val="21"/>
        </w:rPr>
        <w:t>s</w:t>
      </w:r>
      <w:r w:rsidR="00943C76">
        <w:rPr>
          <w:rFonts w:ascii="Times New Roman" w:eastAsia="宋体" w:hAnsi="Times New Roman" w:cs="Times New Roman"/>
          <w:szCs w:val="21"/>
        </w:rPr>
        <w:t>] n.</w:t>
      </w:r>
      <w:r w:rsidR="0075605B" w:rsidRPr="000B42F5">
        <w:rPr>
          <w:rFonts w:ascii="Times New Roman" w:eastAsia="宋体" w:hAnsi="Times New Roman" w:cs="Times New Roman"/>
          <w:szCs w:val="21"/>
        </w:rPr>
        <w:t>地方；住所；座位</w:t>
      </w:r>
      <w:r w:rsidR="0075605B" w:rsidRPr="000B42F5">
        <w:rPr>
          <w:rFonts w:ascii="Times New Roman" w:eastAsia="宋体" w:hAnsi="Times New Roman" w:cs="Times New Roman"/>
          <w:szCs w:val="21"/>
        </w:rPr>
        <w:t>v.</w:t>
      </w:r>
      <w:r w:rsidR="0075605B" w:rsidRPr="000B42F5">
        <w:rPr>
          <w:rFonts w:ascii="Times New Roman" w:eastAsia="宋体" w:hAnsi="Times New Roman" w:cs="Times New Roman"/>
          <w:szCs w:val="21"/>
        </w:rPr>
        <w:t>摆放；放置；任命。本意是</w:t>
      </w:r>
      <w:r w:rsidR="0075605B" w:rsidRPr="000B42F5">
        <w:rPr>
          <w:rFonts w:ascii="Times New Roman" w:eastAsia="宋体" w:hAnsi="Times New Roman" w:cs="Times New Roman"/>
          <w:szCs w:val="21"/>
        </w:rPr>
        <w:t>“</w:t>
      </w:r>
      <w:r w:rsidR="0075605B" w:rsidRPr="000B42F5">
        <w:rPr>
          <w:rFonts w:ascii="Times New Roman" w:eastAsia="宋体" w:hAnsi="Times New Roman" w:cs="Times New Roman"/>
          <w:szCs w:val="21"/>
        </w:rPr>
        <w:t>延展之物</w:t>
      </w:r>
      <w:r w:rsidR="0075605B" w:rsidRPr="000B42F5">
        <w:rPr>
          <w:rFonts w:ascii="Times New Roman" w:eastAsia="宋体" w:hAnsi="Times New Roman" w:cs="Times New Roman"/>
          <w:szCs w:val="21"/>
        </w:rPr>
        <w:t>”</w:t>
      </w:r>
    </w:p>
    <w:p w14:paraId="38E062D0" w14:textId="38B0537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replace</w:t>
      </w:r>
      <w:r w:rsidRPr="000B42F5">
        <w:rPr>
          <w:rFonts w:ascii="Times New Roman" w:cs="Times New Roman"/>
        </w:rPr>
        <w:t>：</w:t>
      </w:r>
      <w:r w:rsidR="0075605B" w:rsidRPr="000B42F5">
        <w:rPr>
          <w:rFonts w:ascii="Times New Roman" w:eastAsia="宋体" w:hAnsi="Times New Roman" w:cs="Times New Roman"/>
          <w:szCs w:val="21"/>
        </w:rPr>
        <w:t>[rɪ'ple</w:t>
      </w:r>
      <w:r w:rsidR="00737B37" w:rsidRPr="006E33EE">
        <w:rPr>
          <w:rFonts w:ascii="Times New Roman" w:hAnsi="Times New Roman" w:cs="Times New Roman"/>
          <w:szCs w:val="21"/>
        </w:rPr>
        <w:t>ɪ</w:t>
      </w:r>
      <w:r w:rsidR="0075605B" w:rsidRPr="000B42F5">
        <w:rPr>
          <w:rFonts w:ascii="Times New Roman" w:eastAsia="宋体" w:hAnsi="Times New Roman" w:cs="Times New Roman"/>
          <w:szCs w:val="21"/>
        </w:rPr>
        <w:t>s</w:t>
      </w:r>
      <w:r w:rsidR="005B20C0">
        <w:rPr>
          <w:rFonts w:ascii="Times New Roman" w:eastAsia="宋体" w:hAnsi="Times New Roman" w:cs="Times New Roman"/>
          <w:szCs w:val="21"/>
        </w:rPr>
        <w:t>] v</w:t>
      </w:r>
      <w:r w:rsidR="0075605B" w:rsidRPr="000B42F5">
        <w:rPr>
          <w:rFonts w:ascii="Times New Roman" w:eastAsia="宋体" w:hAnsi="Times New Roman" w:cs="Times New Roman"/>
          <w:szCs w:val="21"/>
        </w:rPr>
        <w:t>t.</w:t>
      </w:r>
      <w:r w:rsidR="0075605B" w:rsidRPr="000B42F5">
        <w:rPr>
          <w:rFonts w:ascii="Times New Roman" w:eastAsia="宋体" w:hAnsi="Times New Roman" w:cs="Times New Roman"/>
          <w:szCs w:val="21"/>
        </w:rPr>
        <w:t>代替；替换；偿还；把</w:t>
      </w:r>
      <w:r w:rsidR="0075605B" w:rsidRPr="000B42F5">
        <w:rPr>
          <w:rFonts w:ascii="Times New Roman" w:eastAsia="宋体" w:hAnsi="Times New Roman" w:cs="Times New Roman"/>
          <w:szCs w:val="21"/>
        </w:rPr>
        <w:t>…</w:t>
      </w:r>
      <w:r w:rsidR="0075605B" w:rsidRPr="000B42F5">
        <w:rPr>
          <w:rFonts w:ascii="Times New Roman" w:eastAsia="宋体" w:hAnsi="Times New Roman" w:cs="Times New Roman"/>
          <w:szCs w:val="21"/>
        </w:rPr>
        <w:t>放回原处</w:t>
      </w:r>
    </w:p>
    <w:p w14:paraId="133B8C5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replace=re</w:t>
      </w:r>
      <w:r>
        <w:rPr>
          <w:rFonts w:ascii="Times New Roman" w:eastAsia="宋体" w:hAnsi="Times New Roman" w:cs="Times New Roman" w:hint="eastAsia"/>
          <w:szCs w:val="21"/>
        </w:rPr>
        <w:t>（回）</w:t>
      </w:r>
      <w:r>
        <w:rPr>
          <w:rFonts w:ascii="Times New Roman" w:eastAsia="宋体" w:hAnsi="Times New Roman" w:cs="Times New Roman" w:hint="eastAsia"/>
          <w:szCs w:val="21"/>
        </w:rPr>
        <w:t>+place</w:t>
      </w:r>
      <w:r>
        <w:rPr>
          <w:rFonts w:ascii="Times New Roman" w:eastAsia="宋体" w:hAnsi="Times New Roman" w:cs="Times New Roman" w:hint="eastAsia"/>
          <w:szCs w:val="21"/>
        </w:rPr>
        <w:t>（摆放）→放回原处→代替</w:t>
      </w:r>
    </w:p>
    <w:p w14:paraId="6E84E4F0" w14:textId="77777777" w:rsidR="00345FCB" w:rsidRPr="001B460E" w:rsidRDefault="00345FCB" w:rsidP="005D3898">
      <w:pPr>
        <w:pStyle w:val="2"/>
        <w:numPr>
          <w:ilvl w:val="0"/>
          <w:numId w:val="11"/>
        </w:numPr>
        <w:rPr>
          <w:sz w:val="24"/>
          <w:szCs w:val="24"/>
        </w:rPr>
      </w:pPr>
      <w:bookmarkStart w:id="462" w:name="_Toc504321836"/>
      <w:r w:rsidRPr="001B460E">
        <w:rPr>
          <w:rFonts w:hint="eastAsia"/>
          <w:sz w:val="24"/>
          <w:szCs w:val="24"/>
        </w:rPr>
        <w:t>plaud-/plaus-</w:t>
      </w:r>
      <w:r w:rsidRPr="001B460E">
        <w:rPr>
          <w:rFonts w:hint="eastAsia"/>
          <w:sz w:val="24"/>
          <w:szCs w:val="24"/>
        </w:rPr>
        <w:t>（鼓掌）</w:t>
      </w:r>
      <w:bookmarkEnd w:id="462"/>
    </w:p>
    <w:p w14:paraId="7B4FAF83" w14:textId="77777777" w:rsidR="00345FCB" w:rsidRPr="00CB0BB1" w:rsidRDefault="00345FCB" w:rsidP="00345FCB">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plaud</w:t>
      </w:r>
      <w:r w:rsidRPr="00CB0BB1">
        <w:rPr>
          <w:rFonts w:ascii="Times New Roman" w:eastAsia="宋体" w:hAnsi="Times New Roman" w:cs="Times New Roman"/>
          <w:szCs w:val="21"/>
        </w:rPr>
        <w:t>ere</w:t>
      </w:r>
      <w:r w:rsidR="0075605B" w:rsidRPr="00CB0BB1">
        <w:rPr>
          <w:rFonts w:ascii="Times New Roman" w:eastAsia="宋体" w:hAnsi="Times New Roman" w:cs="Times New Roman"/>
          <w:szCs w:val="21"/>
        </w:rPr>
        <w:t>（鼓掌）</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plaus</w:t>
      </w:r>
      <w:r w:rsidRPr="00CB0BB1">
        <w:rPr>
          <w:rFonts w:ascii="Times New Roman" w:eastAsia="宋体" w:hAnsi="Times New Roman" w:cs="Times New Roman"/>
          <w:szCs w:val="21"/>
        </w:rPr>
        <w:t>us</w:t>
      </w:r>
    </w:p>
    <w:p w14:paraId="3B0D3D2F" w14:textId="77777777" w:rsidR="00345FCB" w:rsidRPr="00CB0BB1" w:rsidRDefault="00345FCB" w:rsidP="00345FCB">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plod-/plos-</w:t>
      </w:r>
    </w:p>
    <w:p w14:paraId="05F11303" w14:textId="7DE32898" w:rsidR="00345FCB" w:rsidRPr="00832D03" w:rsidRDefault="00345F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applaud</w:t>
      </w:r>
      <w:r w:rsidRPr="00832D03">
        <w:rPr>
          <w:rFonts w:ascii="Times New Roman" w:hAnsi="Times New Roman" w:cs="Times New Roman"/>
        </w:rPr>
        <w:t>：</w:t>
      </w:r>
      <w:r w:rsidR="0075605B" w:rsidRPr="00832D03">
        <w:rPr>
          <w:rFonts w:ascii="Times New Roman" w:hAnsi="Times New Roman" w:cs="Times New Roman"/>
          <w:szCs w:val="21"/>
        </w:rPr>
        <w:t>[ə'plɔ</w:t>
      </w:r>
      <w:r w:rsidR="00737B37" w:rsidRPr="006E33EE">
        <w:rPr>
          <w:rFonts w:ascii="Times New Roman" w:hAnsi="Times New Roman" w:cs="Times New Roman"/>
          <w:szCs w:val="21"/>
        </w:rPr>
        <w:t>ː</w:t>
      </w:r>
      <w:r w:rsidR="0075605B" w:rsidRPr="00832D03">
        <w:rPr>
          <w:rFonts w:ascii="Times New Roman" w:hAnsi="Times New Roman" w:cs="Times New Roman"/>
          <w:szCs w:val="21"/>
        </w:rPr>
        <w:t>d</w:t>
      </w:r>
      <w:r w:rsidR="005B20C0">
        <w:rPr>
          <w:rFonts w:ascii="Times New Roman" w:hAnsi="Times New Roman" w:cs="Times New Roman"/>
          <w:szCs w:val="21"/>
        </w:rPr>
        <w:t>] v</w:t>
      </w:r>
      <w:r w:rsidR="0075605B" w:rsidRPr="00832D03">
        <w:rPr>
          <w:rFonts w:ascii="Times New Roman" w:hAnsi="Times New Roman" w:cs="Times New Roman"/>
          <w:szCs w:val="21"/>
        </w:rPr>
        <w:t>t.</w:t>
      </w:r>
      <w:r w:rsidR="0075605B" w:rsidRPr="00832D03">
        <w:rPr>
          <w:rFonts w:ascii="Times New Roman" w:hAnsi="Times New Roman" w:cs="Times New Roman"/>
          <w:szCs w:val="21"/>
        </w:rPr>
        <w:t>赞同；称赞；向</w:t>
      </w:r>
      <w:r w:rsidR="0075605B" w:rsidRPr="00832D03">
        <w:rPr>
          <w:rFonts w:ascii="Times New Roman" w:hAnsi="Times New Roman" w:cs="Times New Roman"/>
          <w:szCs w:val="21"/>
        </w:rPr>
        <w:t>…</w:t>
      </w:r>
      <w:r w:rsidR="0075605B" w:rsidRPr="00832D03">
        <w:rPr>
          <w:rFonts w:ascii="Times New Roman" w:hAnsi="Times New Roman" w:cs="Times New Roman"/>
          <w:szCs w:val="21"/>
        </w:rPr>
        <w:t>喝彩</w:t>
      </w:r>
      <w:r w:rsidR="0075605B" w:rsidRPr="00832D03">
        <w:rPr>
          <w:rFonts w:ascii="Times New Roman" w:hAnsi="Times New Roman" w:cs="Times New Roman"/>
          <w:szCs w:val="21"/>
        </w:rPr>
        <w:t>vi.</w:t>
      </w:r>
      <w:r w:rsidR="0075605B" w:rsidRPr="00832D03">
        <w:rPr>
          <w:rFonts w:ascii="Times New Roman" w:hAnsi="Times New Roman" w:cs="Times New Roman"/>
          <w:szCs w:val="21"/>
        </w:rPr>
        <w:t>喝彩；鼓掌欢迎</w:t>
      </w:r>
    </w:p>
    <w:p w14:paraId="0C7312E4" w14:textId="77777777" w:rsidR="00345FCB" w:rsidRPr="00106D3A" w:rsidRDefault="00345FCB" w:rsidP="00345FCB">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applaud=ap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+plaud</w:t>
      </w:r>
      <w:r>
        <w:rPr>
          <w:rFonts w:ascii="Times New Roman" w:hAnsi="Times New Roman" w:cs="Times New Roman" w:hint="eastAsia"/>
          <w:szCs w:val="21"/>
        </w:rPr>
        <w:t>（鼓掌）→鼓掌→喝彩，称赞</w:t>
      </w:r>
    </w:p>
    <w:p w14:paraId="35A85C2B" w14:textId="1F58A3D4" w:rsidR="00345FCB" w:rsidRPr="00832D03" w:rsidRDefault="00345F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explode</w:t>
      </w:r>
      <w:r w:rsidRPr="00832D03">
        <w:rPr>
          <w:rFonts w:ascii="Times New Roman" w:hAnsi="Times New Roman" w:cs="Times New Roman"/>
        </w:rPr>
        <w:t>：</w:t>
      </w:r>
      <w:r w:rsidR="0075605B" w:rsidRPr="00832D03">
        <w:rPr>
          <w:rFonts w:ascii="Times New Roman" w:hAnsi="Times New Roman" w:cs="Times New Roman"/>
          <w:szCs w:val="21"/>
        </w:rPr>
        <w:t>[ɪk'spl</w:t>
      </w:r>
      <w:r w:rsidR="00737B37" w:rsidRPr="006E33EE">
        <w:rPr>
          <w:rFonts w:ascii="Times New Roman" w:hAnsi="Times New Roman" w:cs="Times New Roman"/>
          <w:szCs w:val="21"/>
        </w:rPr>
        <w:t>əʊ</w:t>
      </w:r>
      <w:r w:rsidR="0075605B" w:rsidRPr="00832D03">
        <w:rPr>
          <w:rFonts w:ascii="Times New Roman" w:hAnsi="Times New Roman" w:cs="Times New Roman"/>
          <w:szCs w:val="21"/>
        </w:rPr>
        <w:t>d</w:t>
      </w:r>
      <w:r w:rsidR="005B20C0">
        <w:rPr>
          <w:rFonts w:ascii="Times New Roman" w:hAnsi="Times New Roman" w:cs="Times New Roman"/>
          <w:szCs w:val="21"/>
        </w:rPr>
        <w:t>] v</w:t>
      </w:r>
      <w:r w:rsidR="0075605B" w:rsidRPr="00832D03">
        <w:rPr>
          <w:rFonts w:ascii="Times New Roman" w:hAnsi="Times New Roman" w:cs="Times New Roman"/>
          <w:szCs w:val="21"/>
        </w:rPr>
        <w:t>.</w:t>
      </w:r>
      <w:r w:rsidR="0075605B" w:rsidRPr="00832D03">
        <w:rPr>
          <w:rFonts w:ascii="Times New Roman" w:hAnsi="Times New Roman" w:cs="Times New Roman"/>
          <w:szCs w:val="21"/>
        </w:rPr>
        <w:t>（使）爆炸，爆发；激增</w:t>
      </w:r>
    </w:p>
    <w:p w14:paraId="16E49EF6" w14:textId="77777777" w:rsidR="00345FCB" w:rsidRDefault="00345FCB" w:rsidP="00345FC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explode=ex</w:t>
      </w:r>
      <w:r>
        <w:rPr>
          <w:rFonts w:ascii="Times New Roman" w:hAnsi="Times New Roman" w:cs="Times New Roman" w:hint="eastAsia"/>
          <w:szCs w:val="21"/>
        </w:rPr>
        <w:t>（出去）</w:t>
      </w:r>
      <w:r>
        <w:rPr>
          <w:rFonts w:ascii="Times New Roman" w:hAnsi="Times New Roman" w:cs="Times New Roman" w:hint="eastAsia"/>
          <w:szCs w:val="21"/>
        </w:rPr>
        <w:t>+plod</w:t>
      </w:r>
      <w:r>
        <w:rPr>
          <w:rFonts w:ascii="Times New Roman" w:hAnsi="Times New Roman" w:cs="Times New Roman" w:hint="eastAsia"/>
          <w:szCs w:val="21"/>
        </w:rPr>
        <w:t>（鼓掌）</w:t>
      </w:r>
      <w:r>
        <w:rPr>
          <w:rFonts w:ascii="Times New Roman" w:hAnsi="Times New Roman" w:cs="Times New Roman" w:hint="eastAsia"/>
          <w:szCs w:val="21"/>
        </w:rPr>
        <w:t>+e</w:t>
      </w:r>
      <w:r>
        <w:rPr>
          <w:rFonts w:ascii="Times New Roman" w:hAnsi="Times New Roman" w:cs="Times New Roman" w:hint="eastAsia"/>
          <w:szCs w:val="21"/>
        </w:rPr>
        <w:t>→通过鼓掌赶出去→爆炸</w:t>
      </w:r>
    </w:p>
    <w:p w14:paraId="5BB305D4" w14:textId="77777777" w:rsidR="00345FCB" w:rsidRDefault="00345FCB" w:rsidP="00345FCB">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古希腊人和古罗马人在观看戏剧时，喜欢毫不掩饰地当场表达自己的喜爱或反感情绪。他们通过掌声和喝彩声表达喜爱和赞赏，而在不喜欢演员的表演时，他们也会通</w:t>
      </w:r>
      <w:r w:rsidRPr="003A5554">
        <w:rPr>
          <w:rFonts w:ascii="Times New Roman" w:eastAsia="宋体" w:hAnsi="Times New Roman" w:cs="Times New Roman"/>
          <w:color w:val="000000" w:themeColor="text1"/>
          <w:szCs w:val="21"/>
        </w:rPr>
        <w:lastRenderedPageBreak/>
        <w:t>过</w:t>
      </w:r>
      <w:r>
        <w:rPr>
          <w:rFonts w:ascii="Times New Roman" w:eastAsia="宋体" w:hAnsi="Times New Roman" w:cs="Times New Roman" w:hint="eastAsia"/>
          <w:color w:val="000000" w:themeColor="text1"/>
          <w:szCs w:val="21"/>
        </w:rPr>
        <w:t>掌声和</w:t>
      </w:r>
      <w:r w:rsidRPr="003A5554">
        <w:rPr>
          <w:rFonts w:ascii="Times New Roman" w:eastAsia="宋体" w:hAnsi="Times New Roman" w:cs="Times New Roman"/>
          <w:color w:val="000000" w:themeColor="text1"/>
          <w:szCs w:val="21"/>
        </w:rPr>
        <w:t>嘘声来表达反感，直到将演员轰下台为止。</w:t>
      </w:r>
      <w:r>
        <w:rPr>
          <w:rFonts w:ascii="Times New Roman" w:eastAsia="宋体" w:hAnsi="Times New Roman" w:cs="Times New Roman" w:hint="eastAsia"/>
          <w:color w:val="000000" w:themeColor="text1"/>
          <w:szCs w:val="21"/>
        </w:rPr>
        <w:t>这种做法就是</w:t>
      </w:r>
      <w:r>
        <w:rPr>
          <w:rFonts w:ascii="Times New Roman" w:eastAsia="宋体" w:hAnsi="Times New Roman" w:cs="Times New Roman" w:hint="eastAsia"/>
          <w:color w:val="000000" w:themeColor="text1"/>
          <w:szCs w:val="21"/>
        </w:rPr>
        <w:t>explode</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世纪时，</w:t>
      </w:r>
      <w:r w:rsidRPr="003A5554">
        <w:rPr>
          <w:rFonts w:ascii="Times New Roman" w:eastAsia="宋体" w:hAnsi="Times New Roman" w:cs="Times New Roman"/>
          <w:color w:val="000000" w:themeColor="text1"/>
          <w:szCs w:val="21"/>
        </w:rPr>
        <w:t>explode</w:t>
      </w:r>
      <w:r w:rsidRPr="003A5554">
        <w:rPr>
          <w:rFonts w:ascii="Times New Roman" w:eastAsia="宋体" w:hAnsi="Times New Roman" w:cs="Times New Roman"/>
          <w:color w:val="000000" w:themeColor="text1"/>
          <w:szCs w:val="21"/>
        </w:rPr>
        <w:t>一词在英语中的意思是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通过暴力或突然的噪声将其赶出去</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，与其本意差不多。到了</w:t>
      </w:r>
      <w:r w:rsidRPr="003A5554">
        <w:rPr>
          <w:rFonts w:ascii="Times New Roman" w:eastAsia="宋体" w:hAnsi="Times New Roman" w:cs="Times New Roman"/>
          <w:color w:val="000000" w:themeColor="text1"/>
          <w:szCs w:val="21"/>
        </w:rPr>
        <w:t>18</w:t>
      </w:r>
      <w:r w:rsidRPr="003A5554">
        <w:rPr>
          <w:rFonts w:ascii="Times New Roman" w:eastAsia="宋体" w:hAnsi="Times New Roman" w:cs="Times New Roman"/>
          <w:color w:val="000000" w:themeColor="text1"/>
          <w:szCs w:val="21"/>
        </w:rPr>
        <w:t>世纪后期，词义慢慢变为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使其突然而又大声地爆发</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，后来才完全转变为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突然而又大声地爆发、爆炸</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p>
    <w:p w14:paraId="7DF37446" w14:textId="595E9006" w:rsidR="00345FCB" w:rsidRPr="00832D03" w:rsidRDefault="00345FCB"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explosion</w:t>
      </w:r>
      <w:r w:rsidRPr="00832D03">
        <w:rPr>
          <w:rFonts w:ascii="Times New Roman" w:hAnsi="Times New Roman" w:cs="Times New Roman"/>
        </w:rPr>
        <w:t>：</w:t>
      </w:r>
      <w:r w:rsidR="0075605B" w:rsidRPr="00832D03">
        <w:rPr>
          <w:rFonts w:ascii="Times New Roman" w:hAnsi="Times New Roman" w:cs="Times New Roman"/>
          <w:szCs w:val="21"/>
        </w:rPr>
        <w:t>[ɪk'spl</w:t>
      </w:r>
      <w:r w:rsidR="00737B37" w:rsidRPr="006E33EE">
        <w:rPr>
          <w:rFonts w:ascii="Times New Roman" w:hAnsi="Times New Roman" w:cs="Times New Roman"/>
          <w:szCs w:val="21"/>
        </w:rPr>
        <w:t>əʊ</w:t>
      </w:r>
      <w:r w:rsidR="0075605B" w:rsidRPr="00832D03">
        <w:rPr>
          <w:rFonts w:ascii="Times New Roman" w:hAnsi="Times New Roman" w:cs="Times New Roman"/>
          <w:szCs w:val="21"/>
        </w:rPr>
        <w:t>ʒn</w:t>
      </w:r>
      <w:r w:rsidR="00943C76">
        <w:rPr>
          <w:rFonts w:ascii="Times New Roman" w:hAnsi="Times New Roman" w:cs="Times New Roman"/>
          <w:szCs w:val="21"/>
        </w:rPr>
        <w:t>] n.</w:t>
      </w:r>
      <w:r w:rsidR="0075605B" w:rsidRPr="00832D03">
        <w:rPr>
          <w:rFonts w:ascii="Times New Roman" w:hAnsi="Times New Roman" w:cs="Times New Roman"/>
          <w:szCs w:val="21"/>
        </w:rPr>
        <w:t>爆炸；爆发；激增</w:t>
      </w:r>
    </w:p>
    <w:p w14:paraId="7FC08E99" w14:textId="77777777" w:rsidR="00345FCB" w:rsidRDefault="00345FCB" w:rsidP="00345FC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explosion=ex</w:t>
      </w:r>
      <w:r>
        <w:rPr>
          <w:rFonts w:ascii="Times New Roman" w:hAnsi="Times New Roman" w:cs="Times New Roman" w:hint="eastAsia"/>
          <w:szCs w:val="21"/>
        </w:rPr>
        <w:t>（出去）</w:t>
      </w:r>
      <w:r>
        <w:rPr>
          <w:rFonts w:ascii="Times New Roman" w:hAnsi="Times New Roman" w:cs="Times New Roman" w:hint="eastAsia"/>
          <w:szCs w:val="21"/>
        </w:rPr>
        <w:t>+plos</w:t>
      </w:r>
      <w:r>
        <w:rPr>
          <w:rFonts w:ascii="Times New Roman" w:hAnsi="Times New Roman" w:cs="Times New Roman" w:hint="eastAsia"/>
          <w:szCs w:val="21"/>
        </w:rPr>
        <w:t>（鼓掌）</w:t>
      </w:r>
      <w:r>
        <w:rPr>
          <w:rFonts w:ascii="Times New Roman" w:hAnsi="Times New Roman" w:cs="Times New Roman" w:hint="eastAsia"/>
          <w:szCs w:val="21"/>
        </w:rPr>
        <w:t>+ion</w:t>
      </w:r>
      <w:r>
        <w:rPr>
          <w:rFonts w:ascii="Times New Roman" w:hAnsi="Times New Roman" w:cs="Times New Roman" w:hint="eastAsia"/>
          <w:szCs w:val="21"/>
        </w:rPr>
        <w:t>（名词后缀）→爆炸</w:t>
      </w:r>
    </w:p>
    <w:p w14:paraId="192B7673" w14:textId="77777777" w:rsidR="00D87068" w:rsidRDefault="00D87068" w:rsidP="00D87068">
      <w:pPr>
        <w:pStyle w:val="2"/>
        <w:numPr>
          <w:ilvl w:val="0"/>
          <w:numId w:val="11"/>
        </w:numPr>
        <w:rPr>
          <w:sz w:val="24"/>
          <w:szCs w:val="24"/>
        </w:rPr>
      </w:pPr>
      <w:bookmarkStart w:id="463" w:name="_Toc504321837"/>
      <w:r w:rsidRPr="00D87068">
        <w:rPr>
          <w:rFonts w:hint="eastAsia"/>
          <w:sz w:val="24"/>
          <w:szCs w:val="24"/>
        </w:rPr>
        <w:t>pl</w:t>
      </w:r>
      <w:r w:rsidR="001C383E">
        <w:rPr>
          <w:rFonts w:hint="eastAsia"/>
          <w:sz w:val="24"/>
          <w:szCs w:val="24"/>
        </w:rPr>
        <w:t>ac</w:t>
      </w:r>
      <w:r w:rsidRPr="00D87068">
        <w:rPr>
          <w:rFonts w:hint="eastAsia"/>
          <w:sz w:val="24"/>
          <w:szCs w:val="24"/>
        </w:rPr>
        <w:t>-</w:t>
      </w:r>
      <w:r w:rsidRPr="00D87068">
        <w:rPr>
          <w:rFonts w:hint="eastAsia"/>
          <w:sz w:val="24"/>
          <w:szCs w:val="24"/>
        </w:rPr>
        <w:t>（</w:t>
      </w:r>
      <w:r w:rsidR="00AD2EED">
        <w:rPr>
          <w:rFonts w:hint="eastAsia"/>
          <w:sz w:val="24"/>
          <w:szCs w:val="24"/>
        </w:rPr>
        <w:t>使</w:t>
      </w:r>
      <w:r w:rsidRPr="00D87068">
        <w:rPr>
          <w:rFonts w:hint="eastAsia"/>
          <w:sz w:val="24"/>
          <w:szCs w:val="24"/>
        </w:rPr>
        <w:t>高兴，愉悦）</w:t>
      </w:r>
      <w:bookmarkEnd w:id="463"/>
    </w:p>
    <w:p w14:paraId="336BDECA" w14:textId="77777777" w:rsidR="00AD2EED" w:rsidRDefault="00AD2EED" w:rsidP="00AD2E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1C383E">
        <w:rPr>
          <w:rFonts w:ascii="Times New Roman" w:hAnsi="Times New Roman" w:cs="Times New Roman" w:hint="eastAsia"/>
          <w:szCs w:val="21"/>
          <w:u w:val="single"/>
        </w:rPr>
        <w:t>plac</w:t>
      </w:r>
      <w:r>
        <w:rPr>
          <w:rFonts w:ascii="Times New Roman" w:hAnsi="Times New Roman" w:cs="Times New Roman" w:hint="eastAsia"/>
          <w:szCs w:val="21"/>
        </w:rPr>
        <w:t>ere</w:t>
      </w:r>
      <w:r>
        <w:rPr>
          <w:rFonts w:ascii="Times New Roman" w:hAnsi="Times New Roman" w:cs="Times New Roman" w:hint="eastAsia"/>
          <w:szCs w:val="21"/>
        </w:rPr>
        <w:t>（使高兴，愉悦）</w:t>
      </w:r>
    </w:p>
    <w:p w14:paraId="4C4EAA06" w14:textId="77777777" w:rsidR="001C383E" w:rsidRPr="00AD2EED" w:rsidRDefault="001C383E" w:rsidP="00AD2E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pleas-</w:t>
      </w:r>
    </w:p>
    <w:p w14:paraId="00DD7C54" w14:textId="0B2CBDCE" w:rsidR="00D87068" w:rsidRPr="00832D03" w:rsidRDefault="00D87068" w:rsidP="00AD2EE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pleasant</w:t>
      </w:r>
      <w:r w:rsidR="00AD2EED" w:rsidRPr="00832D03">
        <w:rPr>
          <w:rFonts w:ascii="Times New Roman" w:hAnsi="Times New Roman" w:cs="Times New Roman"/>
        </w:rPr>
        <w:t>：</w:t>
      </w:r>
      <w:r w:rsidR="00AD2EED" w:rsidRPr="00832D03">
        <w:rPr>
          <w:rFonts w:ascii="Times New Roman" w:hAnsi="Times New Roman" w:cs="Times New Roman"/>
        </w:rPr>
        <w:t>['pl</w:t>
      </w:r>
      <w:r w:rsidR="002074D5">
        <w:rPr>
          <w:rFonts w:ascii="Times New Roman" w:hAnsi="Times New Roman" w:cs="Times New Roman"/>
        </w:rPr>
        <w:t>e</w:t>
      </w:r>
      <w:r w:rsidR="00AD2EED" w:rsidRPr="00832D03">
        <w:rPr>
          <w:rFonts w:ascii="Times New Roman" w:hAnsi="Times New Roman" w:cs="Times New Roman"/>
        </w:rPr>
        <w:t xml:space="preserve">znt] adj. </w:t>
      </w:r>
      <w:r w:rsidR="00AD2EED" w:rsidRPr="00832D03">
        <w:rPr>
          <w:rFonts w:ascii="Times New Roman" w:hAnsi="Times New Roman" w:cs="Times New Roman"/>
        </w:rPr>
        <w:t>令人愉快的，舒适的；讨人喜欢的，和蔼可亲的</w:t>
      </w:r>
    </w:p>
    <w:p w14:paraId="4BF75551" w14:textId="77777777" w:rsidR="00AD2EED" w:rsidRPr="0068765A" w:rsidRDefault="00AD2EED" w:rsidP="0068765A">
      <w:pPr>
        <w:spacing w:line="360" w:lineRule="auto"/>
        <w:ind w:firstLineChars="201" w:firstLine="422"/>
        <w:rPr>
          <w:rFonts w:ascii="Times New Roman" w:hAnsi="Times New Roman" w:cs="Times New Roman"/>
          <w:szCs w:val="21"/>
        </w:rPr>
      </w:pPr>
      <w:r w:rsidRPr="0068765A">
        <w:rPr>
          <w:rFonts w:ascii="Times New Roman" w:hAnsi="Times New Roman" w:cs="Times New Roman" w:hint="eastAsia"/>
          <w:szCs w:val="21"/>
        </w:rPr>
        <w:t>结构分析：</w:t>
      </w:r>
      <w:r w:rsidR="0068765A" w:rsidRPr="0068765A">
        <w:rPr>
          <w:rFonts w:ascii="Times New Roman" w:hAnsi="Times New Roman" w:cs="Times New Roman" w:hint="eastAsia"/>
          <w:szCs w:val="21"/>
        </w:rPr>
        <w:t>pleasant=pleas</w:t>
      </w:r>
      <w:r w:rsidR="0068765A" w:rsidRPr="0068765A">
        <w:rPr>
          <w:rFonts w:ascii="Times New Roman" w:hAnsi="Times New Roman" w:cs="Times New Roman" w:hint="eastAsia"/>
          <w:szCs w:val="21"/>
        </w:rPr>
        <w:t>（使高兴）</w:t>
      </w:r>
      <w:r w:rsidR="0068765A" w:rsidRPr="0068765A">
        <w:rPr>
          <w:rFonts w:ascii="Times New Roman" w:hAnsi="Times New Roman" w:cs="Times New Roman" w:hint="eastAsia"/>
          <w:szCs w:val="21"/>
        </w:rPr>
        <w:t>+ant</w:t>
      </w:r>
      <w:r w:rsidR="0068765A" w:rsidRPr="0068765A">
        <w:rPr>
          <w:rFonts w:ascii="Times New Roman" w:hAnsi="Times New Roman" w:cs="Times New Roman" w:hint="eastAsia"/>
          <w:szCs w:val="21"/>
        </w:rPr>
        <w:t>（形容词后缀）→令人愉快的</w:t>
      </w:r>
    </w:p>
    <w:p w14:paraId="6A90E41C" w14:textId="2D00D2EB" w:rsidR="00D87068" w:rsidRPr="00832D03" w:rsidRDefault="00D87068" w:rsidP="00687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please</w:t>
      </w:r>
      <w:r w:rsidR="0068765A" w:rsidRPr="00832D03">
        <w:rPr>
          <w:rFonts w:ascii="Times New Roman" w:hAnsi="Times New Roman" w:cs="Times New Roman"/>
          <w:szCs w:val="21"/>
        </w:rPr>
        <w:t>：</w:t>
      </w:r>
      <w:r w:rsidR="0068765A" w:rsidRPr="00832D03">
        <w:rPr>
          <w:rFonts w:ascii="Times New Roman" w:hAnsi="Times New Roman" w:cs="Times New Roman"/>
          <w:szCs w:val="21"/>
        </w:rPr>
        <w:t>[pli</w:t>
      </w:r>
      <w:r w:rsidR="00737B37" w:rsidRPr="006E33EE">
        <w:rPr>
          <w:rFonts w:ascii="Times New Roman" w:hAnsi="Times New Roman" w:cs="Times New Roman"/>
          <w:szCs w:val="21"/>
        </w:rPr>
        <w:t>ː</w:t>
      </w:r>
      <w:r w:rsidR="0068765A" w:rsidRPr="00832D03">
        <w:rPr>
          <w:rFonts w:ascii="Times New Roman" w:hAnsi="Times New Roman" w:cs="Times New Roman"/>
          <w:szCs w:val="21"/>
        </w:rPr>
        <w:t xml:space="preserve">z] vt. </w:t>
      </w:r>
      <w:r w:rsidR="0068765A" w:rsidRPr="00832D03">
        <w:rPr>
          <w:rFonts w:ascii="Times New Roman" w:hAnsi="Times New Roman" w:cs="Times New Roman"/>
          <w:szCs w:val="21"/>
        </w:rPr>
        <w:t>使喜欢；使高兴</w:t>
      </w:r>
      <w:r w:rsidR="0068765A" w:rsidRPr="00832D03">
        <w:rPr>
          <w:rFonts w:ascii="Times New Roman" w:hAnsi="Times New Roman" w:cs="Times New Roman"/>
          <w:szCs w:val="21"/>
        </w:rPr>
        <w:t xml:space="preserve">vi. </w:t>
      </w:r>
      <w:r w:rsidR="0068765A" w:rsidRPr="00832D03">
        <w:rPr>
          <w:rFonts w:ascii="Times New Roman" w:hAnsi="Times New Roman" w:cs="Times New Roman"/>
          <w:szCs w:val="21"/>
        </w:rPr>
        <w:t>讨人喜欢；令人高兴</w:t>
      </w:r>
      <w:r w:rsidR="0068765A" w:rsidRPr="00832D03">
        <w:rPr>
          <w:rFonts w:ascii="Times New Roman" w:hAnsi="Times New Roman" w:cs="Times New Roman"/>
          <w:szCs w:val="21"/>
        </w:rPr>
        <w:t xml:space="preserve">int. </w:t>
      </w:r>
      <w:r w:rsidR="0068765A" w:rsidRPr="00832D03">
        <w:rPr>
          <w:rFonts w:ascii="Times New Roman" w:hAnsi="Times New Roman" w:cs="Times New Roman"/>
          <w:szCs w:val="21"/>
        </w:rPr>
        <w:t>请（礼貌用语）</w:t>
      </w:r>
    </w:p>
    <w:p w14:paraId="538BE9C0" w14:textId="77777777" w:rsidR="0068765A" w:rsidRPr="0068765A" w:rsidRDefault="0068765A" w:rsidP="0068765A">
      <w:pPr>
        <w:spacing w:line="360" w:lineRule="auto"/>
        <w:ind w:firstLineChars="201" w:firstLine="422"/>
        <w:rPr>
          <w:rFonts w:ascii="Times New Roman" w:hAnsi="Times New Roman" w:cs="Times New Roman"/>
          <w:szCs w:val="21"/>
        </w:rPr>
      </w:pPr>
      <w:r w:rsidRPr="0068765A">
        <w:rPr>
          <w:rFonts w:ascii="Times New Roman" w:hAnsi="Times New Roman" w:cs="Times New Roman" w:hint="eastAsia"/>
          <w:szCs w:val="21"/>
        </w:rPr>
        <w:t>结构分析：</w:t>
      </w:r>
      <w:r w:rsidRPr="0068765A">
        <w:rPr>
          <w:rFonts w:ascii="Times New Roman" w:hAnsi="Times New Roman" w:cs="Times New Roman" w:hint="eastAsia"/>
          <w:szCs w:val="21"/>
        </w:rPr>
        <w:t>please=pleas</w:t>
      </w:r>
      <w:r w:rsidRPr="0068765A">
        <w:rPr>
          <w:rFonts w:ascii="Times New Roman" w:hAnsi="Times New Roman" w:cs="Times New Roman" w:hint="eastAsia"/>
          <w:szCs w:val="21"/>
        </w:rPr>
        <w:t>（使高兴）</w:t>
      </w:r>
      <w:r w:rsidRPr="0068765A">
        <w:rPr>
          <w:rFonts w:ascii="Times New Roman" w:hAnsi="Times New Roman" w:cs="Times New Roman" w:hint="eastAsia"/>
          <w:szCs w:val="21"/>
        </w:rPr>
        <w:t>+e</w:t>
      </w:r>
      <w:r w:rsidRPr="0068765A">
        <w:rPr>
          <w:rFonts w:ascii="Times New Roman" w:hAnsi="Times New Roman" w:cs="Times New Roman" w:hint="eastAsia"/>
          <w:szCs w:val="21"/>
        </w:rPr>
        <w:t>→使高兴</w:t>
      </w:r>
    </w:p>
    <w:p w14:paraId="399353F3" w14:textId="2E0860C4" w:rsidR="00D87068" w:rsidRPr="00832D03" w:rsidRDefault="00D87068" w:rsidP="00687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pleased</w:t>
      </w:r>
      <w:r w:rsidR="0068765A" w:rsidRPr="00832D03">
        <w:rPr>
          <w:rFonts w:ascii="Times New Roman" w:hAnsi="Times New Roman" w:cs="Times New Roman"/>
          <w:szCs w:val="21"/>
        </w:rPr>
        <w:t>：</w:t>
      </w:r>
      <w:r w:rsidR="0068765A" w:rsidRPr="00832D03">
        <w:rPr>
          <w:rFonts w:ascii="Times New Roman" w:hAnsi="Times New Roman" w:cs="Times New Roman"/>
          <w:szCs w:val="21"/>
        </w:rPr>
        <w:t>[pli</w:t>
      </w:r>
      <w:r w:rsidR="00737B37" w:rsidRPr="006E33EE">
        <w:rPr>
          <w:rFonts w:ascii="Times New Roman" w:hAnsi="Times New Roman" w:cs="Times New Roman"/>
          <w:szCs w:val="21"/>
        </w:rPr>
        <w:t>ː</w:t>
      </w:r>
      <w:r w:rsidR="0068765A" w:rsidRPr="00832D03">
        <w:rPr>
          <w:rFonts w:ascii="Times New Roman" w:hAnsi="Times New Roman" w:cs="Times New Roman"/>
          <w:szCs w:val="21"/>
        </w:rPr>
        <w:t xml:space="preserve">zd] adj. </w:t>
      </w:r>
      <w:r w:rsidR="0068765A" w:rsidRPr="00832D03">
        <w:rPr>
          <w:rFonts w:ascii="Times New Roman" w:hAnsi="Times New Roman" w:cs="Times New Roman"/>
          <w:szCs w:val="21"/>
        </w:rPr>
        <w:t>高兴的；喜欢的；乐意做某事</w:t>
      </w:r>
    </w:p>
    <w:p w14:paraId="64086C03" w14:textId="77777777" w:rsidR="0068765A" w:rsidRPr="0068765A" w:rsidRDefault="0068765A" w:rsidP="0068765A">
      <w:pPr>
        <w:spacing w:line="360" w:lineRule="auto"/>
        <w:ind w:firstLineChars="201" w:firstLine="422"/>
        <w:rPr>
          <w:rFonts w:ascii="Times New Roman" w:hAnsi="Times New Roman" w:cs="Times New Roman"/>
          <w:szCs w:val="21"/>
        </w:rPr>
      </w:pPr>
      <w:r w:rsidRPr="0068765A">
        <w:rPr>
          <w:rFonts w:ascii="Times New Roman" w:hAnsi="Times New Roman" w:cs="Times New Roman" w:hint="eastAsia"/>
          <w:szCs w:val="21"/>
        </w:rPr>
        <w:t>结构分析：</w:t>
      </w:r>
      <w:r w:rsidRPr="0068765A">
        <w:rPr>
          <w:rFonts w:ascii="Times New Roman" w:hAnsi="Times New Roman" w:cs="Times New Roman" w:hint="eastAsia"/>
          <w:szCs w:val="21"/>
        </w:rPr>
        <w:t>pleased=pleas</w:t>
      </w:r>
      <w:r w:rsidRPr="0068765A">
        <w:rPr>
          <w:rFonts w:ascii="Times New Roman" w:hAnsi="Times New Roman" w:cs="Times New Roman" w:hint="eastAsia"/>
          <w:szCs w:val="21"/>
        </w:rPr>
        <w:t>（使高兴）</w:t>
      </w:r>
      <w:r w:rsidRPr="0068765A">
        <w:rPr>
          <w:rFonts w:ascii="Times New Roman" w:hAnsi="Times New Roman" w:cs="Times New Roman" w:hint="eastAsia"/>
          <w:szCs w:val="21"/>
        </w:rPr>
        <w:t>+ed</w:t>
      </w:r>
      <w:r w:rsidRPr="0068765A">
        <w:rPr>
          <w:rFonts w:ascii="Times New Roman" w:hAnsi="Times New Roman" w:cs="Times New Roman" w:hint="eastAsia"/>
          <w:szCs w:val="21"/>
        </w:rPr>
        <w:t>（过去分词形式）→高兴的</w:t>
      </w:r>
    </w:p>
    <w:p w14:paraId="3224AE05" w14:textId="4214D78F" w:rsidR="00D87068" w:rsidRPr="00832D03" w:rsidRDefault="00D87068" w:rsidP="0068765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pleasure</w:t>
      </w:r>
      <w:r w:rsidR="0068765A" w:rsidRPr="00832D03">
        <w:rPr>
          <w:rFonts w:ascii="Times New Roman" w:hAnsi="Times New Roman" w:cs="Times New Roman"/>
          <w:szCs w:val="21"/>
        </w:rPr>
        <w:t>：</w:t>
      </w:r>
      <w:r w:rsidR="0068765A" w:rsidRPr="00832D03">
        <w:rPr>
          <w:rFonts w:ascii="Times New Roman" w:hAnsi="Times New Roman" w:cs="Times New Roman"/>
          <w:szCs w:val="21"/>
        </w:rPr>
        <w:t>[ˈpl</w:t>
      </w:r>
      <w:r w:rsidR="002074D5">
        <w:rPr>
          <w:rFonts w:ascii="Times New Roman" w:hAnsi="Times New Roman" w:cs="Times New Roman"/>
          <w:szCs w:val="21"/>
        </w:rPr>
        <w:t>e</w:t>
      </w:r>
      <w:r w:rsidR="0068765A" w:rsidRPr="00832D03">
        <w:rPr>
          <w:rFonts w:ascii="Times New Roman" w:hAnsi="Times New Roman" w:cs="Times New Roman"/>
          <w:szCs w:val="21"/>
        </w:rPr>
        <w:t>ʒ</w:t>
      </w:r>
      <w:r w:rsidR="0069591A">
        <w:rPr>
          <w:rFonts w:ascii="Times New Roman" w:hAnsi="Times New Roman" w:cs="Times New Roman"/>
          <w:szCs w:val="21"/>
        </w:rPr>
        <w:t>ə(r)]</w:t>
      </w:r>
      <w:r w:rsidR="0068765A" w:rsidRPr="00832D03">
        <w:rPr>
          <w:rFonts w:ascii="Times New Roman" w:hAnsi="Times New Roman" w:cs="Times New Roman"/>
          <w:szCs w:val="21"/>
        </w:rPr>
        <w:t xml:space="preserve"> n. </w:t>
      </w:r>
      <w:r w:rsidR="0068765A" w:rsidRPr="00832D03">
        <w:rPr>
          <w:rFonts w:ascii="Times New Roman" w:hAnsi="Times New Roman" w:cs="Times New Roman"/>
          <w:szCs w:val="21"/>
        </w:rPr>
        <w:t>快乐；令人高兴的事</w:t>
      </w:r>
    </w:p>
    <w:p w14:paraId="4434C41E" w14:textId="77777777" w:rsidR="00D87068" w:rsidRPr="0068765A" w:rsidRDefault="0068765A" w:rsidP="0068765A">
      <w:pPr>
        <w:spacing w:line="360" w:lineRule="auto"/>
        <w:ind w:firstLineChars="201" w:firstLine="422"/>
        <w:rPr>
          <w:rFonts w:ascii="Times New Roman" w:hAnsi="Times New Roman" w:cs="Times New Roman"/>
          <w:szCs w:val="21"/>
        </w:rPr>
      </w:pPr>
      <w:r w:rsidRPr="0068765A">
        <w:rPr>
          <w:rFonts w:ascii="Times New Roman" w:hAnsi="Times New Roman" w:cs="Times New Roman" w:hint="eastAsia"/>
          <w:szCs w:val="21"/>
        </w:rPr>
        <w:t>结构分析：</w:t>
      </w:r>
      <w:r w:rsidRPr="0068765A">
        <w:rPr>
          <w:rFonts w:ascii="Times New Roman" w:hAnsi="Times New Roman" w:cs="Times New Roman" w:hint="eastAsia"/>
          <w:szCs w:val="21"/>
        </w:rPr>
        <w:t>pleasure= pleas</w:t>
      </w:r>
      <w:r w:rsidRPr="0068765A">
        <w:rPr>
          <w:rFonts w:ascii="Times New Roman" w:hAnsi="Times New Roman" w:cs="Times New Roman" w:hint="eastAsia"/>
          <w:szCs w:val="21"/>
        </w:rPr>
        <w:t>（使高兴）</w:t>
      </w:r>
      <w:r w:rsidRPr="0068765A">
        <w:rPr>
          <w:rFonts w:ascii="Times New Roman" w:hAnsi="Times New Roman" w:cs="Times New Roman" w:hint="eastAsia"/>
          <w:szCs w:val="21"/>
        </w:rPr>
        <w:t>+ure</w:t>
      </w:r>
      <w:r w:rsidRPr="0068765A">
        <w:rPr>
          <w:rFonts w:ascii="Times New Roman" w:hAnsi="Times New Roman" w:cs="Times New Roman" w:hint="eastAsia"/>
          <w:szCs w:val="21"/>
        </w:rPr>
        <w:t>（名词后缀）→快乐</w:t>
      </w:r>
    </w:p>
    <w:p w14:paraId="3754859F" w14:textId="77777777" w:rsidR="00DE4805" w:rsidRPr="001B460E" w:rsidRDefault="00DE4805" w:rsidP="005D3898">
      <w:pPr>
        <w:pStyle w:val="2"/>
        <w:numPr>
          <w:ilvl w:val="0"/>
          <w:numId w:val="11"/>
        </w:numPr>
        <w:rPr>
          <w:sz w:val="24"/>
          <w:szCs w:val="24"/>
        </w:rPr>
      </w:pPr>
      <w:bookmarkStart w:id="464" w:name="_Toc504321838"/>
      <w:r w:rsidRPr="001B460E">
        <w:rPr>
          <w:rFonts w:hint="eastAsia"/>
          <w:sz w:val="24"/>
          <w:szCs w:val="24"/>
        </w:rPr>
        <w:t>plic-</w:t>
      </w:r>
      <w:r w:rsidRPr="001B460E">
        <w:rPr>
          <w:rFonts w:hint="eastAsia"/>
          <w:sz w:val="24"/>
          <w:szCs w:val="24"/>
        </w:rPr>
        <w:t>（折叠，合拢）</w:t>
      </w:r>
      <w:bookmarkEnd w:id="464"/>
    </w:p>
    <w:p w14:paraId="4096EC9E"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plic</w:t>
      </w:r>
      <w:r w:rsidRPr="00CB0BB1">
        <w:rPr>
          <w:rFonts w:ascii="Times New Roman" w:eastAsia="宋体" w:hAnsi="Times New Roman" w:cs="Times New Roman"/>
          <w:szCs w:val="21"/>
        </w:rPr>
        <w:t>are</w:t>
      </w:r>
      <w:r w:rsidR="00695988" w:rsidRPr="00CB0BB1">
        <w:rPr>
          <w:rFonts w:ascii="Times New Roman" w:eastAsia="宋体" w:hAnsi="Times New Roman" w:cs="Times New Roman"/>
          <w:szCs w:val="21"/>
        </w:rPr>
        <w:t>（折叠，合拢）</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plic</w:t>
      </w:r>
      <w:r w:rsidRPr="00CB0BB1">
        <w:rPr>
          <w:rFonts w:ascii="Times New Roman" w:eastAsia="宋体" w:hAnsi="Times New Roman" w:cs="Times New Roman"/>
          <w:szCs w:val="21"/>
        </w:rPr>
        <w:t>atus</w:t>
      </w:r>
    </w:p>
    <w:p w14:paraId="79004AA7"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00C63D02" w:rsidRPr="00CB0BB1">
        <w:rPr>
          <w:rFonts w:ascii="Times New Roman" w:eastAsia="宋体" w:hAnsi="Times New Roman" w:cs="Times New Roman"/>
          <w:szCs w:val="21"/>
        </w:rPr>
        <w:t>plo-/ply-/</w:t>
      </w:r>
      <w:r w:rsidRPr="00CB0BB1">
        <w:rPr>
          <w:rFonts w:ascii="Times New Roman" w:eastAsia="宋体" w:hAnsi="Times New Roman" w:cs="Times New Roman"/>
          <w:szCs w:val="21"/>
        </w:rPr>
        <w:t>ploy</w:t>
      </w:r>
      <w:r w:rsidR="00C63D02" w:rsidRPr="00CB0BB1">
        <w:rPr>
          <w:rFonts w:ascii="Times New Roman" w:eastAsia="宋体" w:hAnsi="Times New Roman" w:cs="Times New Roman"/>
          <w:szCs w:val="21"/>
        </w:rPr>
        <w:t>-/plex-</w:t>
      </w:r>
    </w:p>
    <w:p w14:paraId="1B3CE008"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apply</w:t>
      </w:r>
      <w:r w:rsidRPr="00832D03">
        <w:rPr>
          <w:rFonts w:ascii="Times New Roman" w:hAnsi="Times New Roman" w:cs="Times New Roman"/>
        </w:rPr>
        <w:t>：</w:t>
      </w:r>
      <w:r w:rsidR="00695988" w:rsidRPr="00832D03">
        <w:rPr>
          <w:rFonts w:ascii="Times New Roman" w:hAnsi="Times New Roman" w:cs="Times New Roman"/>
          <w:szCs w:val="21"/>
        </w:rPr>
        <w:t>[ə'plaɪ</w:t>
      </w:r>
      <w:r w:rsidR="005B20C0">
        <w:rPr>
          <w:rFonts w:ascii="Times New Roman" w:hAnsi="Times New Roman" w:cs="Times New Roman"/>
          <w:szCs w:val="21"/>
        </w:rPr>
        <w:t>] v</w:t>
      </w:r>
      <w:r w:rsidR="00695988" w:rsidRPr="00832D03">
        <w:rPr>
          <w:rFonts w:ascii="Times New Roman" w:hAnsi="Times New Roman" w:cs="Times New Roman"/>
          <w:szCs w:val="21"/>
        </w:rPr>
        <w:t>.</w:t>
      </w:r>
      <w:r w:rsidR="00695988" w:rsidRPr="00832D03">
        <w:rPr>
          <w:rFonts w:ascii="Times New Roman" w:hAnsi="Times New Roman" w:cs="Times New Roman"/>
          <w:szCs w:val="21"/>
        </w:rPr>
        <w:t>申请；涂敷；应用</w:t>
      </w:r>
    </w:p>
    <w:p w14:paraId="096B5406" w14:textId="77777777" w:rsidR="00DE4805" w:rsidRPr="00695988" w:rsidRDefault="00DE4805" w:rsidP="00DE4805">
      <w:pPr>
        <w:spacing w:line="360" w:lineRule="auto"/>
        <w:ind w:firstLineChars="202" w:firstLine="424"/>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apply=ap</w:t>
      </w:r>
      <w:r w:rsidRPr="00695988">
        <w:rPr>
          <w:rFonts w:ascii="Times New Roman" w:hAnsi="Times New Roman" w:cs="Times New Roman"/>
          <w:szCs w:val="21"/>
        </w:rPr>
        <w:t>（</w:t>
      </w:r>
      <w:r w:rsidRPr="00695988">
        <w:rPr>
          <w:rFonts w:ascii="Times New Roman" w:hAnsi="Times New Roman" w:cs="Times New Roman"/>
          <w:szCs w:val="21"/>
        </w:rPr>
        <w:t>=ad</w:t>
      </w:r>
      <w:r w:rsidRPr="00695988">
        <w:rPr>
          <w:rFonts w:ascii="Times New Roman" w:hAnsi="Times New Roman" w:cs="Times New Roman"/>
          <w:szCs w:val="21"/>
        </w:rPr>
        <w:t>，去，趋近）</w:t>
      </w:r>
      <w:r w:rsidRPr="00695988">
        <w:rPr>
          <w:rFonts w:ascii="Times New Roman" w:hAnsi="Times New Roman" w:cs="Times New Roman"/>
          <w:szCs w:val="21"/>
        </w:rPr>
        <w:t>+ply</w:t>
      </w:r>
      <w:r w:rsidRPr="00695988">
        <w:rPr>
          <w:rFonts w:ascii="Times New Roman" w:hAnsi="Times New Roman" w:cs="Times New Roman"/>
          <w:szCs w:val="21"/>
        </w:rPr>
        <w:t>（折叠，合拢）</w:t>
      </w:r>
      <w:r w:rsidRPr="00695988">
        <w:rPr>
          <w:rFonts w:ascii="Times New Roman" w:hAnsi="Times New Roman" w:cs="Times New Roman"/>
          <w:szCs w:val="21"/>
        </w:rPr>
        <w:t>→</w:t>
      </w:r>
      <w:r w:rsidRPr="00695988">
        <w:rPr>
          <w:rFonts w:ascii="Times New Roman" w:hAnsi="Times New Roman" w:cs="Times New Roman"/>
          <w:szCs w:val="21"/>
        </w:rPr>
        <w:t>合到一起</w:t>
      </w:r>
      <w:r w:rsidRPr="00695988">
        <w:rPr>
          <w:rFonts w:ascii="Times New Roman" w:hAnsi="Times New Roman" w:cs="Times New Roman"/>
          <w:szCs w:val="21"/>
        </w:rPr>
        <w:t>→</w:t>
      </w:r>
      <w:r w:rsidRPr="00695988">
        <w:rPr>
          <w:rFonts w:ascii="Times New Roman" w:hAnsi="Times New Roman" w:cs="Times New Roman"/>
          <w:szCs w:val="21"/>
        </w:rPr>
        <w:t>申请，涂敷，应用</w:t>
      </w:r>
    </w:p>
    <w:p w14:paraId="758317BC" w14:textId="465E9EA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application</w:t>
      </w:r>
      <w:r w:rsidRPr="00832D03">
        <w:rPr>
          <w:rFonts w:ascii="Times New Roman" w:hAnsi="Times New Roman" w:cs="Times New Roman"/>
        </w:rPr>
        <w:t>：</w:t>
      </w:r>
      <w:r w:rsidR="00695988" w:rsidRPr="00832D03">
        <w:rPr>
          <w:rFonts w:ascii="Times New Roman" w:hAnsi="Times New Roman" w:cs="Times New Roman"/>
          <w:szCs w:val="21"/>
        </w:rPr>
        <w:t>[ˌæpl</w:t>
      </w:r>
      <w:r w:rsidR="00737B37" w:rsidRPr="006E33EE">
        <w:rPr>
          <w:rFonts w:ascii="Times New Roman" w:hAnsi="Times New Roman" w:cs="Times New Roman"/>
          <w:szCs w:val="21"/>
        </w:rPr>
        <w:t>ɪ</w:t>
      </w:r>
      <w:r w:rsidR="00695988" w:rsidRPr="00832D03">
        <w:rPr>
          <w:rFonts w:ascii="Times New Roman" w:hAnsi="Times New Roman" w:cs="Times New Roman"/>
          <w:szCs w:val="21"/>
        </w:rPr>
        <w:t>ˈk</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695988" w:rsidRPr="00832D03">
        <w:rPr>
          <w:rFonts w:ascii="Times New Roman" w:hAnsi="Times New Roman" w:cs="Times New Roman"/>
          <w:szCs w:val="21"/>
        </w:rPr>
        <w:t>应用；应用程序；申请；敷用</w:t>
      </w:r>
    </w:p>
    <w:p w14:paraId="413271EC" w14:textId="77777777" w:rsidR="00DE4805" w:rsidRPr="00695988" w:rsidRDefault="00DE4805" w:rsidP="00DE4805">
      <w:pPr>
        <w:spacing w:line="360" w:lineRule="auto"/>
        <w:ind w:firstLineChars="202" w:firstLine="424"/>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application=ap</w:t>
      </w:r>
      <w:r w:rsidRPr="00695988">
        <w:rPr>
          <w:rFonts w:ascii="Times New Roman" w:hAnsi="Times New Roman" w:cs="Times New Roman"/>
          <w:szCs w:val="21"/>
        </w:rPr>
        <w:t>（</w:t>
      </w:r>
      <w:r w:rsidRPr="00695988">
        <w:rPr>
          <w:rFonts w:ascii="Times New Roman" w:hAnsi="Times New Roman" w:cs="Times New Roman"/>
          <w:szCs w:val="21"/>
        </w:rPr>
        <w:t>=ad</w:t>
      </w:r>
      <w:r w:rsidRPr="00695988">
        <w:rPr>
          <w:rFonts w:ascii="Times New Roman" w:hAnsi="Times New Roman" w:cs="Times New Roman"/>
          <w:szCs w:val="21"/>
        </w:rPr>
        <w:t>，去，趋近）</w:t>
      </w:r>
      <w:r w:rsidRPr="00695988">
        <w:rPr>
          <w:rFonts w:ascii="Times New Roman" w:hAnsi="Times New Roman" w:cs="Times New Roman"/>
          <w:szCs w:val="21"/>
        </w:rPr>
        <w:t>+plic</w:t>
      </w:r>
      <w:r w:rsidRPr="00695988">
        <w:rPr>
          <w:rFonts w:ascii="Times New Roman" w:hAnsi="Times New Roman" w:cs="Times New Roman"/>
          <w:szCs w:val="21"/>
        </w:rPr>
        <w:t>（折叠，合拢）</w:t>
      </w:r>
      <w:r w:rsidRPr="00695988">
        <w:rPr>
          <w:rFonts w:ascii="Times New Roman" w:hAnsi="Times New Roman" w:cs="Times New Roman"/>
          <w:szCs w:val="21"/>
        </w:rPr>
        <w:t>+ation</w:t>
      </w:r>
      <w:r w:rsidRPr="00695988">
        <w:rPr>
          <w:rFonts w:ascii="Times New Roman" w:hAnsi="Times New Roman" w:cs="Times New Roman"/>
          <w:szCs w:val="21"/>
        </w:rPr>
        <w:t>（动名词后缀）</w:t>
      </w:r>
      <w:r w:rsidRPr="00695988">
        <w:rPr>
          <w:rFonts w:ascii="Times New Roman" w:hAnsi="Times New Roman" w:cs="Times New Roman"/>
          <w:szCs w:val="21"/>
        </w:rPr>
        <w:lastRenderedPageBreak/>
        <w:t>结果</w:t>
      </w:r>
      <w:r w:rsidRPr="00695988">
        <w:rPr>
          <w:rFonts w:ascii="Times New Roman" w:hAnsi="Times New Roman" w:cs="Times New Roman"/>
          <w:szCs w:val="21"/>
        </w:rPr>
        <w:t>→</w:t>
      </w:r>
      <w:r w:rsidRPr="00695988">
        <w:rPr>
          <w:rFonts w:ascii="Times New Roman" w:hAnsi="Times New Roman" w:cs="Times New Roman"/>
          <w:szCs w:val="21"/>
        </w:rPr>
        <w:t>应用，申请，敷用</w:t>
      </w:r>
    </w:p>
    <w:p w14:paraId="4749307E"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applicant</w:t>
      </w:r>
      <w:r w:rsidRPr="00832D03">
        <w:rPr>
          <w:rFonts w:ascii="Times New Roman" w:hAnsi="Times New Roman" w:cs="Times New Roman"/>
        </w:rPr>
        <w:t>：</w:t>
      </w:r>
      <w:r w:rsidR="00695988" w:rsidRPr="00832D03">
        <w:rPr>
          <w:rFonts w:ascii="Times New Roman" w:hAnsi="Times New Roman" w:cs="Times New Roman"/>
          <w:szCs w:val="21"/>
        </w:rPr>
        <w:t>['æplɪkənt</w:t>
      </w:r>
      <w:r w:rsidR="00943C76">
        <w:rPr>
          <w:rFonts w:ascii="Times New Roman" w:hAnsi="Times New Roman" w:cs="Times New Roman"/>
          <w:szCs w:val="21"/>
        </w:rPr>
        <w:t>] n.</w:t>
      </w:r>
      <w:r w:rsidRPr="00832D03">
        <w:rPr>
          <w:rFonts w:ascii="Times New Roman" w:hAnsi="Times New Roman" w:cs="Times New Roman"/>
        </w:rPr>
        <w:t>申请者</w:t>
      </w:r>
    </w:p>
    <w:p w14:paraId="5DD62FBB" w14:textId="77777777" w:rsidR="00DE4805" w:rsidRPr="00695988" w:rsidRDefault="00DE4805" w:rsidP="00DE4805">
      <w:pPr>
        <w:spacing w:line="360" w:lineRule="auto"/>
        <w:ind w:firstLineChars="202" w:firstLine="424"/>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applicant=ap</w:t>
      </w:r>
      <w:r w:rsidRPr="00695988">
        <w:rPr>
          <w:rFonts w:ascii="Times New Roman" w:hAnsi="Times New Roman" w:cs="Times New Roman"/>
          <w:szCs w:val="21"/>
        </w:rPr>
        <w:t>（</w:t>
      </w:r>
      <w:r w:rsidRPr="00695988">
        <w:rPr>
          <w:rFonts w:ascii="Times New Roman" w:hAnsi="Times New Roman" w:cs="Times New Roman"/>
          <w:szCs w:val="21"/>
        </w:rPr>
        <w:t>=ad</w:t>
      </w:r>
      <w:r w:rsidRPr="00695988">
        <w:rPr>
          <w:rFonts w:ascii="Times New Roman" w:hAnsi="Times New Roman" w:cs="Times New Roman"/>
          <w:szCs w:val="21"/>
        </w:rPr>
        <w:t>，去，趋近）</w:t>
      </w:r>
      <w:r w:rsidRPr="00695988">
        <w:rPr>
          <w:rFonts w:ascii="Times New Roman" w:hAnsi="Times New Roman" w:cs="Times New Roman"/>
          <w:szCs w:val="21"/>
        </w:rPr>
        <w:t>+plic</w:t>
      </w:r>
      <w:r w:rsidRPr="00695988">
        <w:rPr>
          <w:rFonts w:ascii="Times New Roman" w:hAnsi="Times New Roman" w:cs="Times New Roman"/>
          <w:szCs w:val="21"/>
        </w:rPr>
        <w:t>（折叠，合拢）</w:t>
      </w:r>
      <w:r w:rsidRPr="00695988">
        <w:rPr>
          <w:rFonts w:ascii="Times New Roman" w:hAnsi="Times New Roman" w:cs="Times New Roman"/>
          <w:szCs w:val="21"/>
        </w:rPr>
        <w:t>+ant</w:t>
      </w:r>
      <w:r w:rsidRPr="00695988">
        <w:rPr>
          <w:rFonts w:ascii="Times New Roman" w:hAnsi="Times New Roman" w:cs="Times New Roman"/>
          <w:szCs w:val="21"/>
        </w:rPr>
        <w:t>（形容词后缀）</w:t>
      </w:r>
      <w:r w:rsidRPr="00695988">
        <w:rPr>
          <w:rFonts w:ascii="Times New Roman" w:hAnsi="Times New Roman" w:cs="Times New Roman"/>
          <w:szCs w:val="21"/>
        </w:rPr>
        <w:t>→</w:t>
      </w:r>
      <w:r w:rsidR="00695988" w:rsidRPr="00695988">
        <w:rPr>
          <w:rFonts w:ascii="Times New Roman" w:hAnsi="Times New Roman" w:cs="Times New Roman"/>
          <w:szCs w:val="21"/>
        </w:rPr>
        <w:t>申请的</w:t>
      </w:r>
      <w:r w:rsidRPr="00695988">
        <w:rPr>
          <w:rFonts w:ascii="Times New Roman" w:hAnsi="Times New Roman" w:cs="Times New Roman"/>
          <w:szCs w:val="21"/>
        </w:rPr>
        <w:t>（人）</w:t>
      </w:r>
      <w:r w:rsidR="00695988" w:rsidRPr="00695988">
        <w:rPr>
          <w:rFonts w:ascii="Times New Roman" w:hAnsi="Times New Roman" w:cs="Times New Roman"/>
          <w:szCs w:val="21"/>
        </w:rPr>
        <w:t>→</w:t>
      </w:r>
      <w:r w:rsidR="00695988" w:rsidRPr="00695988">
        <w:rPr>
          <w:rFonts w:ascii="Times New Roman" w:hAnsi="Times New Roman" w:cs="Times New Roman"/>
          <w:szCs w:val="21"/>
        </w:rPr>
        <w:t>申请者</w:t>
      </w:r>
    </w:p>
    <w:p w14:paraId="7CF21097" w14:textId="77777777" w:rsidR="00393463" w:rsidRPr="00832D03" w:rsidRDefault="00393463"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explicit</w:t>
      </w:r>
      <w:r w:rsidR="00695988" w:rsidRPr="00832D03">
        <w:rPr>
          <w:rFonts w:ascii="Times New Roman" w:hAnsi="Times New Roman" w:cs="Times New Roman"/>
        </w:rPr>
        <w:t>：</w:t>
      </w:r>
      <w:r w:rsidR="00695988" w:rsidRPr="00832D03">
        <w:rPr>
          <w:rFonts w:ascii="Times New Roman" w:hAnsi="Times New Roman" w:cs="Times New Roman"/>
        </w:rPr>
        <w:t xml:space="preserve">[ɪk'splɪsɪt] adj. </w:t>
      </w:r>
      <w:r w:rsidR="00695988" w:rsidRPr="00832D03">
        <w:rPr>
          <w:rFonts w:ascii="Times New Roman" w:hAnsi="Times New Roman" w:cs="Times New Roman"/>
        </w:rPr>
        <w:t>明确的；清楚的；直率的；详述的</w:t>
      </w:r>
    </w:p>
    <w:p w14:paraId="6D737421" w14:textId="77777777" w:rsidR="00393463" w:rsidRPr="00695988" w:rsidRDefault="00695988" w:rsidP="00DE4805">
      <w:pPr>
        <w:spacing w:line="360" w:lineRule="auto"/>
        <w:ind w:firstLineChars="202" w:firstLine="424"/>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explicit=ex</w:t>
      </w:r>
      <w:r w:rsidRPr="00695988">
        <w:rPr>
          <w:rFonts w:ascii="Times New Roman" w:hAnsi="Times New Roman" w:cs="Times New Roman"/>
          <w:szCs w:val="21"/>
        </w:rPr>
        <w:t>（出来）</w:t>
      </w:r>
      <w:r w:rsidRPr="00695988">
        <w:rPr>
          <w:rFonts w:ascii="Times New Roman" w:hAnsi="Times New Roman" w:cs="Times New Roman"/>
          <w:szCs w:val="21"/>
        </w:rPr>
        <w:t>+plic</w:t>
      </w:r>
      <w:r w:rsidRPr="00695988">
        <w:rPr>
          <w:rFonts w:ascii="Times New Roman" w:hAnsi="Times New Roman" w:cs="Times New Roman"/>
          <w:szCs w:val="21"/>
        </w:rPr>
        <w:t>（折叠）</w:t>
      </w:r>
      <w:r w:rsidRPr="00695988">
        <w:rPr>
          <w:rFonts w:ascii="Times New Roman" w:hAnsi="Times New Roman" w:cs="Times New Roman"/>
          <w:szCs w:val="21"/>
        </w:rPr>
        <w:t>+it</w:t>
      </w:r>
      <w:r w:rsidRPr="00695988">
        <w:rPr>
          <w:rFonts w:ascii="Times New Roman" w:hAnsi="Times New Roman" w:cs="Times New Roman"/>
          <w:szCs w:val="21"/>
        </w:rPr>
        <w:t>（</w:t>
      </w:r>
      <w:r w:rsidRPr="00695988">
        <w:rPr>
          <w:rFonts w:ascii="Times New Roman" w:hAnsi="Times New Roman" w:cs="Times New Roman"/>
          <w:szCs w:val="21"/>
        </w:rPr>
        <w:t>=at</w:t>
      </w:r>
      <w:r w:rsidRPr="00695988">
        <w:rPr>
          <w:rFonts w:ascii="Times New Roman" w:hAnsi="Times New Roman" w:cs="Times New Roman"/>
          <w:szCs w:val="21"/>
        </w:rPr>
        <w:t>，动词或形容词后缀）</w:t>
      </w:r>
      <w:r w:rsidRPr="00695988">
        <w:rPr>
          <w:rFonts w:ascii="Times New Roman" w:hAnsi="Times New Roman" w:cs="Times New Roman"/>
          <w:szCs w:val="21"/>
        </w:rPr>
        <w:t>→</w:t>
      </w:r>
      <w:r w:rsidRPr="00695988">
        <w:rPr>
          <w:rFonts w:ascii="Times New Roman" w:hAnsi="Times New Roman" w:cs="Times New Roman"/>
          <w:szCs w:val="21"/>
        </w:rPr>
        <w:t>从折叠里出来的</w:t>
      </w:r>
      <w:r w:rsidRPr="00695988">
        <w:rPr>
          <w:rFonts w:ascii="Times New Roman" w:hAnsi="Times New Roman" w:cs="Times New Roman"/>
          <w:szCs w:val="21"/>
        </w:rPr>
        <w:t>→</w:t>
      </w:r>
      <w:r w:rsidRPr="00695988">
        <w:rPr>
          <w:rFonts w:ascii="Times New Roman" w:hAnsi="Times New Roman" w:cs="Times New Roman"/>
          <w:szCs w:val="21"/>
        </w:rPr>
        <w:t>明确的，清楚的</w:t>
      </w:r>
    </w:p>
    <w:p w14:paraId="013AF8D3" w14:textId="10815B3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diploma</w:t>
      </w:r>
      <w:r w:rsidRPr="00832D03">
        <w:rPr>
          <w:rFonts w:ascii="Times New Roman" w:hAnsi="Times New Roman" w:cs="Times New Roman"/>
        </w:rPr>
        <w:t>：</w:t>
      </w:r>
      <w:r w:rsidR="00695988" w:rsidRPr="00832D03">
        <w:rPr>
          <w:rFonts w:ascii="Times New Roman" w:hAnsi="Times New Roman" w:cs="Times New Roman"/>
          <w:szCs w:val="21"/>
        </w:rPr>
        <w:t>[dɪ'pl</w:t>
      </w:r>
      <w:r w:rsidR="00737B37" w:rsidRPr="006E33EE">
        <w:rPr>
          <w:rFonts w:ascii="Times New Roman" w:hAnsi="Times New Roman" w:cs="Times New Roman"/>
          <w:szCs w:val="21"/>
        </w:rPr>
        <w:t>əʊ</w:t>
      </w:r>
      <w:r w:rsidR="00695988" w:rsidRPr="00832D03">
        <w:rPr>
          <w:rFonts w:ascii="Times New Roman" w:hAnsi="Times New Roman" w:cs="Times New Roman"/>
          <w:szCs w:val="21"/>
        </w:rPr>
        <w:t>mə</w:t>
      </w:r>
      <w:r w:rsidR="00943C76">
        <w:rPr>
          <w:rFonts w:ascii="Times New Roman" w:hAnsi="Times New Roman" w:cs="Times New Roman"/>
          <w:szCs w:val="21"/>
        </w:rPr>
        <w:t>] n.</w:t>
      </w:r>
      <w:r w:rsidR="00695988" w:rsidRPr="00832D03">
        <w:rPr>
          <w:rFonts w:ascii="Times New Roman" w:hAnsi="Times New Roman" w:cs="Times New Roman"/>
          <w:szCs w:val="21"/>
        </w:rPr>
        <w:t>毕业证书，学位证书；公文，文书</w:t>
      </w:r>
    </w:p>
    <w:p w14:paraId="4E685A3E" w14:textId="77777777" w:rsidR="00DE4805" w:rsidRPr="00695988" w:rsidRDefault="00DE4805" w:rsidP="00DE4805">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diploma=di</w:t>
      </w:r>
      <w:r w:rsidRPr="00695988">
        <w:rPr>
          <w:rFonts w:ascii="Times New Roman" w:hAnsi="Times New Roman" w:cs="Times New Roman"/>
          <w:szCs w:val="21"/>
        </w:rPr>
        <w:t>（二）</w:t>
      </w:r>
      <w:r w:rsidRPr="00695988">
        <w:rPr>
          <w:rFonts w:ascii="Times New Roman" w:hAnsi="Times New Roman" w:cs="Times New Roman"/>
          <w:szCs w:val="21"/>
        </w:rPr>
        <w:t>+plo</w:t>
      </w:r>
      <w:r w:rsidRPr="00695988">
        <w:rPr>
          <w:rFonts w:ascii="Times New Roman" w:hAnsi="Times New Roman" w:cs="Times New Roman"/>
          <w:szCs w:val="21"/>
        </w:rPr>
        <w:t>（折叠）</w:t>
      </w:r>
      <w:r w:rsidRPr="00695988">
        <w:rPr>
          <w:rFonts w:ascii="Times New Roman" w:hAnsi="Times New Roman" w:cs="Times New Roman"/>
          <w:szCs w:val="21"/>
        </w:rPr>
        <w:t>+ma</w:t>
      </w:r>
      <w:r w:rsidRPr="00695988">
        <w:rPr>
          <w:rFonts w:ascii="Times New Roman" w:hAnsi="Times New Roman" w:cs="Times New Roman"/>
          <w:szCs w:val="21"/>
        </w:rPr>
        <w:t>（名词后缀）</w:t>
      </w:r>
      <w:r w:rsidRPr="00695988">
        <w:rPr>
          <w:rFonts w:ascii="Times New Roman" w:hAnsi="Times New Roman" w:cs="Times New Roman"/>
          <w:szCs w:val="21"/>
        </w:rPr>
        <w:t>→</w:t>
      </w:r>
      <w:r w:rsidRPr="00695988">
        <w:rPr>
          <w:rFonts w:ascii="Times New Roman" w:hAnsi="Times New Roman" w:cs="Times New Roman"/>
          <w:szCs w:val="21"/>
        </w:rPr>
        <w:t>可以对折之物</w:t>
      </w:r>
      <w:r w:rsidRPr="00695988">
        <w:rPr>
          <w:rFonts w:ascii="Times New Roman" w:hAnsi="Times New Roman" w:cs="Times New Roman"/>
          <w:szCs w:val="21"/>
        </w:rPr>
        <w:t>→</w:t>
      </w:r>
      <w:r w:rsidRPr="00695988">
        <w:rPr>
          <w:rFonts w:ascii="Times New Roman" w:hAnsi="Times New Roman" w:cs="Times New Roman"/>
          <w:szCs w:val="21"/>
        </w:rPr>
        <w:t>证书</w:t>
      </w:r>
    </w:p>
    <w:p w14:paraId="145AE115" w14:textId="496975E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exploit</w:t>
      </w:r>
      <w:r w:rsidRPr="00832D03">
        <w:rPr>
          <w:rFonts w:ascii="Times New Roman" w:hAnsi="Times New Roman" w:cs="Times New Roman"/>
        </w:rPr>
        <w:t>：</w:t>
      </w:r>
      <w:r w:rsidR="00695988" w:rsidRPr="00832D03">
        <w:rPr>
          <w:rFonts w:ascii="Times New Roman" w:hAnsi="Times New Roman" w:cs="Times New Roman"/>
          <w:szCs w:val="21"/>
        </w:rPr>
        <w:t>[ɪkˈsplɔɪt</w:t>
      </w:r>
      <w:r w:rsidR="005B20C0">
        <w:rPr>
          <w:rFonts w:ascii="Times New Roman" w:hAnsi="Times New Roman" w:cs="Times New Roman"/>
          <w:szCs w:val="21"/>
        </w:rPr>
        <w:t>] v</w:t>
      </w:r>
      <w:r w:rsidR="00695988" w:rsidRPr="00832D03">
        <w:rPr>
          <w:rFonts w:ascii="Times New Roman" w:hAnsi="Times New Roman" w:cs="Times New Roman"/>
          <w:szCs w:val="21"/>
        </w:rPr>
        <w:t>t.</w:t>
      </w:r>
      <w:r w:rsidR="00695988" w:rsidRPr="00832D03">
        <w:rPr>
          <w:rFonts w:ascii="Times New Roman" w:hAnsi="Times New Roman" w:cs="Times New Roman"/>
          <w:szCs w:val="21"/>
        </w:rPr>
        <w:t>开发，开拓；剥削；开采</w:t>
      </w:r>
    </w:p>
    <w:p w14:paraId="7D79986D" w14:textId="77777777" w:rsidR="00DE4805" w:rsidRPr="00695988" w:rsidRDefault="00DE4805" w:rsidP="00DE4805">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exploit=ex</w:t>
      </w:r>
      <w:r w:rsidRPr="00695988">
        <w:rPr>
          <w:rFonts w:ascii="Times New Roman" w:hAnsi="Times New Roman" w:cs="Times New Roman"/>
          <w:szCs w:val="21"/>
        </w:rPr>
        <w:t>（出来）</w:t>
      </w:r>
      <w:r w:rsidRPr="00695988">
        <w:rPr>
          <w:rFonts w:ascii="Times New Roman" w:hAnsi="Times New Roman" w:cs="Times New Roman"/>
          <w:szCs w:val="21"/>
        </w:rPr>
        <w:t>+plo</w:t>
      </w:r>
      <w:r w:rsidRPr="00695988">
        <w:rPr>
          <w:rFonts w:ascii="Times New Roman" w:hAnsi="Times New Roman" w:cs="Times New Roman"/>
          <w:szCs w:val="21"/>
        </w:rPr>
        <w:t>（折叠）</w:t>
      </w:r>
      <w:r w:rsidRPr="00695988">
        <w:rPr>
          <w:rFonts w:ascii="Times New Roman" w:hAnsi="Times New Roman" w:cs="Times New Roman"/>
          <w:szCs w:val="21"/>
        </w:rPr>
        <w:t>+it</w:t>
      </w:r>
      <w:r w:rsidR="00695988" w:rsidRPr="00695988">
        <w:rPr>
          <w:rFonts w:ascii="Times New Roman" w:hAnsi="Times New Roman" w:cs="Times New Roman"/>
          <w:szCs w:val="21"/>
        </w:rPr>
        <w:t>（</w:t>
      </w:r>
      <w:r w:rsidR="00695988" w:rsidRPr="00695988">
        <w:rPr>
          <w:rFonts w:ascii="Times New Roman" w:hAnsi="Times New Roman" w:cs="Times New Roman"/>
          <w:szCs w:val="21"/>
        </w:rPr>
        <w:t>=at</w:t>
      </w:r>
      <w:r w:rsidR="00695988" w:rsidRPr="00695988">
        <w:rPr>
          <w:rFonts w:ascii="Times New Roman" w:hAnsi="Times New Roman" w:cs="Times New Roman"/>
          <w:szCs w:val="21"/>
        </w:rPr>
        <w:t>，动词或形容词后缀）</w:t>
      </w:r>
      <w:r w:rsidRPr="00695988">
        <w:rPr>
          <w:rFonts w:ascii="Times New Roman" w:hAnsi="Times New Roman" w:cs="Times New Roman"/>
          <w:szCs w:val="21"/>
        </w:rPr>
        <w:t>→</w:t>
      </w:r>
      <w:r w:rsidRPr="00695988">
        <w:rPr>
          <w:rFonts w:ascii="Times New Roman" w:hAnsi="Times New Roman" w:cs="Times New Roman"/>
          <w:szCs w:val="21"/>
        </w:rPr>
        <w:t>打开折叠</w:t>
      </w:r>
      <w:r w:rsidRPr="00695988">
        <w:rPr>
          <w:rFonts w:ascii="Times New Roman" w:hAnsi="Times New Roman" w:cs="Times New Roman"/>
          <w:szCs w:val="21"/>
        </w:rPr>
        <w:t>→</w:t>
      </w:r>
      <w:r w:rsidRPr="00695988">
        <w:rPr>
          <w:rFonts w:ascii="Times New Roman" w:hAnsi="Times New Roman" w:cs="Times New Roman"/>
          <w:szCs w:val="21"/>
        </w:rPr>
        <w:t>开发</w:t>
      </w:r>
      <w:r w:rsidR="00695988" w:rsidRPr="00695988">
        <w:rPr>
          <w:rFonts w:ascii="Times New Roman" w:hAnsi="Times New Roman" w:cs="Times New Roman"/>
          <w:szCs w:val="21"/>
        </w:rPr>
        <w:t>，开采</w:t>
      </w:r>
    </w:p>
    <w:p w14:paraId="3CD97779"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employ</w:t>
      </w:r>
      <w:r w:rsidRPr="00832D03">
        <w:rPr>
          <w:rFonts w:ascii="Times New Roman" w:hAnsi="Times New Roman" w:cs="Times New Roman"/>
        </w:rPr>
        <w:t>：</w:t>
      </w:r>
      <w:r w:rsidR="00695988" w:rsidRPr="00832D03">
        <w:rPr>
          <w:rFonts w:ascii="Times New Roman" w:hAnsi="Times New Roman" w:cs="Times New Roman"/>
          <w:szCs w:val="21"/>
        </w:rPr>
        <w:t>[ɪm'plɔɪ</w:t>
      </w:r>
      <w:r w:rsidR="005B20C0">
        <w:rPr>
          <w:rFonts w:ascii="Times New Roman" w:hAnsi="Times New Roman" w:cs="Times New Roman"/>
          <w:szCs w:val="21"/>
        </w:rPr>
        <w:t>] v</w:t>
      </w:r>
      <w:r w:rsidR="00695988" w:rsidRPr="00832D03">
        <w:rPr>
          <w:rFonts w:ascii="Times New Roman" w:hAnsi="Times New Roman" w:cs="Times New Roman"/>
          <w:szCs w:val="21"/>
        </w:rPr>
        <w:t>t.</w:t>
      </w:r>
      <w:r w:rsidR="00695988" w:rsidRPr="00832D03">
        <w:rPr>
          <w:rFonts w:ascii="Times New Roman" w:hAnsi="Times New Roman" w:cs="Times New Roman"/>
          <w:szCs w:val="21"/>
        </w:rPr>
        <w:t>使用，采用；雇用；使忙于，使从事于</w:t>
      </w:r>
    </w:p>
    <w:p w14:paraId="7DC929C1" w14:textId="77777777" w:rsidR="00DE4805" w:rsidRPr="00695988" w:rsidRDefault="00DE4805" w:rsidP="00DE4805">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employ=em</w:t>
      </w:r>
      <w:r w:rsidRPr="00695988">
        <w:rPr>
          <w:rFonts w:ascii="Times New Roman" w:hAnsi="Times New Roman" w:cs="Times New Roman"/>
          <w:szCs w:val="21"/>
        </w:rPr>
        <w:t>（</w:t>
      </w:r>
      <w:r w:rsidRPr="00695988">
        <w:rPr>
          <w:rFonts w:ascii="Times New Roman" w:hAnsi="Times New Roman" w:cs="Times New Roman"/>
          <w:szCs w:val="21"/>
        </w:rPr>
        <w:t>=in</w:t>
      </w:r>
      <w:r w:rsidRPr="00695988">
        <w:rPr>
          <w:rFonts w:ascii="Times New Roman" w:hAnsi="Times New Roman" w:cs="Times New Roman"/>
          <w:szCs w:val="21"/>
        </w:rPr>
        <w:t>，进入）</w:t>
      </w:r>
      <w:r w:rsidRPr="00695988">
        <w:rPr>
          <w:rFonts w:ascii="Times New Roman" w:hAnsi="Times New Roman" w:cs="Times New Roman"/>
          <w:szCs w:val="21"/>
        </w:rPr>
        <w:t>+ploy</w:t>
      </w:r>
      <w:r w:rsidR="00695988" w:rsidRPr="00695988">
        <w:rPr>
          <w:rFonts w:ascii="Times New Roman" w:hAnsi="Times New Roman" w:cs="Times New Roman"/>
          <w:szCs w:val="21"/>
        </w:rPr>
        <w:t>（折叠）</w:t>
      </w:r>
      <w:r w:rsidR="00695988" w:rsidRPr="00695988">
        <w:rPr>
          <w:rFonts w:ascii="Times New Roman" w:hAnsi="Times New Roman" w:cs="Times New Roman"/>
          <w:szCs w:val="21"/>
        </w:rPr>
        <w:t>→</w:t>
      </w:r>
      <w:r w:rsidR="00695988" w:rsidRPr="00695988">
        <w:rPr>
          <w:rFonts w:ascii="Times New Roman" w:hAnsi="Times New Roman" w:cs="Times New Roman"/>
          <w:szCs w:val="21"/>
        </w:rPr>
        <w:t>折叠进去</w:t>
      </w:r>
      <w:r w:rsidRPr="00695988">
        <w:rPr>
          <w:rFonts w:ascii="Times New Roman" w:hAnsi="Times New Roman" w:cs="Times New Roman"/>
          <w:szCs w:val="21"/>
        </w:rPr>
        <w:t>→</w:t>
      </w:r>
      <w:r w:rsidRPr="00695988">
        <w:rPr>
          <w:rFonts w:ascii="Times New Roman" w:hAnsi="Times New Roman" w:cs="Times New Roman"/>
          <w:szCs w:val="21"/>
        </w:rPr>
        <w:t>采用，使从事于</w:t>
      </w:r>
      <w:r w:rsidRPr="00695988">
        <w:rPr>
          <w:rFonts w:ascii="Times New Roman" w:hAnsi="Times New Roman" w:cs="Times New Roman"/>
          <w:szCs w:val="21"/>
        </w:rPr>
        <w:t>→</w:t>
      </w:r>
      <w:r w:rsidRPr="00695988">
        <w:rPr>
          <w:rFonts w:ascii="Times New Roman" w:hAnsi="Times New Roman" w:cs="Times New Roman"/>
          <w:szCs w:val="21"/>
        </w:rPr>
        <w:t>雇佣</w:t>
      </w:r>
    </w:p>
    <w:p w14:paraId="2953D849" w14:textId="2AC4ADA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unemployment</w:t>
      </w:r>
      <w:r w:rsidRPr="00832D03">
        <w:rPr>
          <w:rFonts w:ascii="Times New Roman" w:hAnsi="Times New Roman" w:cs="Times New Roman"/>
        </w:rPr>
        <w:t>：</w:t>
      </w:r>
      <w:r w:rsidR="00695988" w:rsidRPr="00832D03">
        <w:rPr>
          <w:rFonts w:ascii="Times New Roman" w:hAnsi="Times New Roman" w:cs="Times New Roman"/>
          <w:szCs w:val="21"/>
        </w:rPr>
        <w:t>[</w:t>
      </w:r>
      <w:r w:rsidR="00737B37">
        <w:rPr>
          <w:rFonts w:ascii="Times New Roman" w:hAnsi="Times New Roman" w:cs="Times New Roman"/>
          <w:szCs w:val="21"/>
        </w:rPr>
        <w:t>ˌ</w:t>
      </w:r>
      <w:r w:rsidR="00695988" w:rsidRPr="00832D03">
        <w:rPr>
          <w:rFonts w:ascii="Times New Roman" w:hAnsi="Times New Roman" w:cs="Times New Roman"/>
          <w:szCs w:val="21"/>
        </w:rPr>
        <w:t>ʌnɪm'plɔɪmənt</w:t>
      </w:r>
      <w:r w:rsidR="00943C76">
        <w:rPr>
          <w:rFonts w:ascii="Times New Roman" w:hAnsi="Times New Roman" w:cs="Times New Roman"/>
          <w:szCs w:val="21"/>
        </w:rPr>
        <w:t>] n.</w:t>
      </w:r>
      <w:r w:rsidRPr="00832D03">
        <w:rPr>
          <w:rFonts w:ascii="Times New Roman" w:hAnsi="Times New Roman" w:cs="Times New Roman"/>
        </w:rPr>
        <w:t>失业</w:t>
      </w:r>
    </w:p>
    <w:p w14:paraId="109D3613" w14:textId="77777777" w:rsidR="00DE4805" w:rsidRPr="00695988" w:rsidRDefault="00DE4805" w:rsidP="00DE4805">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unemployment=un</w:t>
      </w:r>
      <w:r w:rsidRPr="00695988">
        <w:rPr>
          <w:rFonts w:ascii="Times New Roman" w:hAnsi="Times New Roman" w:cs="Times New Roman"/>
          <w:szCs w:val="21"/>
        </w:rPr>
        <w:t>（反义）</w:t>
      </w:r>
      <w:r w:rsidRPr="00695988">
        <w:rPr>
          <w:rFonts w:ascii="Times New Roman" w:hAnsi="Times New Roman" w:cs="Times New Roman"/>
          <w:szCs w:val="21"/>
        </w:rPr>
        <w:t>+employ</w:t>
      </w:r>
      <w:r w:rsidRPr="00695988">
        <w:rPr>
          <w:rFonts w:ascii="Times New Roman" w:hAnsi="Times New Roman" w:cs="Times New Roman"/>
          <w:szCs w:val="21"/>
        </w:rPr>
        <w:t>（雇佣）</w:t>
      </w:r>
      <w:r w:rsidRPr="00695988">
        <w:rPr>
          <w:rFonts w:ascii="Times New Roman" w:hAnsi="Times New Roman" w:cs="Times New Roman"/>
          <w:szCs w:val="21"/>
        </w:rPr>
        <w:t>+ment</w:t>
      </w:r>
      <w:r w:rsidRPr="00695988">
        <w:rPr>
          <w:rFonts w:ascii="Times New Roman" w:hAnsi="Times New Roman" w:cs="Times New Roman"/>
          <w:szCs w:val="21"/>
        </w:rPr>
        <w:t>（名词后缀）</w:t>
      </w:r>
      <w:r w:rsidRPr="00695988">
        <w:rPr>
          <w:rFonts w:ascii="Times New Roman" w:hAnsi="Times New Roman" w:cs="Times New Roman"/>
          <w:szCs w:val="21"/>
        </w:rPr>
        <w:t>→</w:t>
      </w:r>
      <w:r w:rsidRPr="00695988">
        <w:rPr>
          <w:rFonts w:ascii="Times New Roman" w:hAnsi="Times New Roman" w:cs="Times New Roman"/>
          <w:szCs w:val="21"/>
        </w:rPr>
        <w:t>没有被雇佣</w:t>
      </w:r>
      <w:r w:rsidRPr="00695988">
        <w:rPr>
          <w:rFonts w:ascii="Times New Roman" w:hAnsi="Times New Roman" w:cs="Times New Roman"/>
          <w:szCs w:val="21"/>
        </w:rPr>
        <w:t>→</w:t>
      </w:r>
      <w:r w:rsidRPr="00695988">
        <w:rPr>
          <w:rFonts w:ascii="Times New Roman" w:hAnsi="Times New Roman" w:cs="Times New Roman"/>
          <w:szCs w:val="21"/>
        </w:rPr>
        <w:t>失业</w:t>
      </w:r>
    </w:p>
    <w:p w14:paraId="7A302A4D"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multiply</w:t>
      </w:r>
      <w:r w:rsidRPr="00832D03">
        <w:rPr>
          <w:rFonts w:ascii="Times New Roman" w:hAnsi="Times New Roman" w:cs="Times New Roman"/>
        </w:rPr>
        <w:t>：</w:t>
      </w:r>
      <w:r w:rsidR="00695988" w:rsidRPr="00832D03">
        <w:rPr>
          <w:rFonts w:ascii="Times New Roman" w:hAnsi="Times New Roman" w:cs="Times New Roman"/>
          <w:szCs w:val="21"/>
        </w:rPr>
        <w:t>['mʌltɪplaɪ</w:t>
      </w:r>
      <w:r w:rsidR="005B20C0">
        <w:rPr>
          <w:rFonts w:ascii="Times New Roman" w:hAnsi="Times New Roman" w:cs="Times New Roman"/>
          <w:szCs w:val="21"/>
        </w:rPr>
        <w:t>] v</w:t>
      </w:r>
      <w:r w:rsidR="00695988" w:rsidRPr="00832D03">
        <w:rPr>
          <w:rFonts w:ascii="Times New Roman" w:hAnsi="Times New Roman" w:cs="Times New Roman"/>
          <w:szCs w:val="21"/>
        </w:rPr>
        <w:t>.</w:t>
      </w:r>
      <w:r w:rsidR="00695988" w:rsidRPr="00832D03">
        <w:rPr>
          <w:rFonts w:ascii="Times New Roman" w:hAnsi="Times New Roman" w:cs="Times New Roman"/>
          <w:szCs w:val="21"/>
        </w:rPr>
        <w:t>乘；使相乘；使增加；使繁殖</w:t>
      </w:r>
    </w:p>
    <w:p w14:paraId="24D3BD0B" w14:textId="77777777" w:rsidR="00DE4805" w:rsidRPr="00695988" w:rsidRDefault="00DE4805" w:rsidP="00DE4805">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multiply=multi</w:t>
      </w:r>
      <w:r w:rsidRPr="00695988">
        <w:rPr>
          <w:rFonts w:ascii="Times New Roman" w:hAnsi="Times New Roman" w:cs="Times New Roman"/>
          <w:szCs w:val="21"/>
        </w:rPr>
        <w:t>（多次）</w:t>
      </w:r>
      <w:r w:rsidRPr="00695988">
        <w:rPr>
          <w:rFonts w:ascii="Times New Roman" w:hAnsi="Times New Roman" w:cs="Times New Roman"/>
          <w:szCs w:val="21"/>
        </w:rPr>
        <w:t>+ply</w:t>
      </w:r>
      <w:r w:rsidRPr="00695988">
        <w:rPr>
          <w:rFonts w:ascii="Times New Roman" w:hAnsi="Times New Roman" w:cs="Times New Roman"/>
          <w:szCs w:val="21"/>
        </w:rPr>
        <w:t>（折叠）</w:t>
      </w:r>
      <w:r w:rsidRPr="00695988">
        <w:rPr>
          <w:rFonts w:ascii="Times New Roman" w:hAnsi="Times New Roman" w:cs="Times New Roman"/>
          <w:szCs w:val="21"/>
        </w:rPr>
        <w:t>→</w:t>
      </w:r>
      <w:r w:rsidRPr="00695988">
        <w:rPr>
          <w:rFonts w:ascii="Times New Roman" w:hAnsi="Times New Roman" w:cs="Times New Roman"/>
          <w:szCs w:val="21"/>
        </w:rPr>
        <w:t>多次折叠</w:t>
      </w:r>
      <w:r w:rsidRPr="00695988">
        <w:rPr>
          <w:rFonts w:ascii="Times New Roman" w:hAnsi="Times New Roman" w:cs="Times New Roman"/>
          <w:szCs w:val="21"/>
        </w:rPr>
        <w:t>→</w:t>
      </w:r>
      <w:r w:rsidRPr="00695988">
        <w:rPr>
          <w:rFonts w:ascii="Times New Roman" w:hAnsi="Times New Roman" w:cs="Times New Roman"/>
          <w:szCs w:val="21"/>
        </w:rPr>
        <w:t>乘</w:t>
      </w:r>
    </w:p>
    <w:p w14:paraId="6A080637"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reply</w:t>
      </w:r>
      <w:r w:rsidRPr="00832D03">
        <w:rPr>
          <w:rFonts w:ascii="Times New Roman" w:hAnsi="Times New Roman" w:cs="Times New Roman"/>
        </w:rPr>
        <w:t>：</w:t>
      </w:r>
      <w:r w:rsidR="00695988" w:rsidRPr="00832D03">
        <w:rPr>
          <w:rFonts w:ascii="Times New Roman" w:hAnsi="Times New Roman" w:cs="Times New Roman"/>
          <w:szCs w:val="21"/>
        </w:rPr>
        <w:t>[rɪ'plai</w:t>
      </w:r>
      <w:r w:rsidR="00943C76">
        <w:rPr>
          <w:rFonts w:ascii="Times New Roman" w:hAnsi="Times New Roman" w:cs="Times New Roman"/>
          <w:szCs w:val="21"/>
        </w:rPr>
        <w:t>] n.</w:t>
      </w:r>
      <w:r w:rsidR="00695988" w:rsidRPr="00832D03">
        <w:rPr>
          <w:rFonts w:ascii="Times New Roman" w:hAnsi="Times New Roman" w:cs="Times New Roman"/>
          <w:szCs w:val="21"/>
        </w:rPr>
        <w:t>v.</w:t>
      </w:r>
      <w:r w:rsidR="00695988" w:rsidRPr="00832D03">
        <w:rPr>
          <w:rFonts w:ascii="Times New Roman" w:hAnsi="Times New Roman" w:cs="Times New Roman"/>
          <w:szCs w:val="21"/>
        </w:rPr>
        <w:t>回答，答复</w:t>
      </w:r>
    </w:p>
    <w:p w14:paraId="50E36729" w14:textId="77777777" w:rsidR="00DE4805" w:rsidRPr="00695988" w:rsidRDefault="00DE4805" w:rsidP="00DE4805">
      <w:pPr>
        <w:spacing w:line="360" w:lineRule="auto"/>
        <w:ind w:firstLineChars="202" w:firstLine="424"/>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reply=re</w:t>
      </w:r>
      <w:r w:rsidRPr="00695988">
        <w:rPr>
          <w:rFonts w:ascii="Times New Roman" w:hAnsi="Times New Roman" w:cs="Times New Roman"/>
          <w:szCs w:val="21"/>
        </w:rPr>
        <w:t>（回）</w:t>
      </w:r>
      <w:r w:rsidRPr="00695988">
        <w:rPr>
          <w:rFonts w:ascii="Times New Roman" w:hAnsi="Times New Roman" w:cs="Times New Roman"/>
          <w:szCs w:val="21"/>
        </w:rPr>
        <w:t>+ply</w:t>
      </w:r>
      <w:r w:rsidRPr="00695988">
        <w:rPr>
          <w:rFonts w:ascii="Times New Roman" w:hAnsi="Times New Roman" w:cs="Times New Roman"/>
          <w:szCs w:val="21"/>
        </w:rPr>
        <w:t>（折）</w:t>
      </w:r>
      <w:r w:rsidRPr="00695988">
        <w:rPr>
          <w:rFonts w:ascii="Times New Roman" w:hAnsi="Times New Roman" w:cs="Times New Roman"/>
          <w:szCs w:val="21"/>
        </w:rPr>
        <w:t>→</w:t>
      </w:r>
      <w:r w:rsidRPr="00695988">
        <w:rPr>
          <w:rFonts w:ascii="Times New Roman" w:hAnsi="Times New Roman" w:cs="Times New Roman"/>
          <w:szCs w:val="21"/>
        </w:rPr>
        <w:t>折回去</w:t>
      </w:r>
      <w:r w:rsidRPr="00695988">
        <w:rPr>
          <w:rFonts w:ascii="Times New Roman" w:hAnsi="Times New Roman" w:cs="Times New Roman"/>
          <w:szCs w:val="21"/>
        </w:rPr>
        <w:t>→</w:t>
      </w:r>
      <w:r w:rsidRPr="00695988">
        <w:rPr>
          <w:rFonts w:ascii="Times New Roman" w:hAnsi="Times New Roman" w:cs="Times New Roman"/>
          <w:szCs w:val="21"/>
        </w:rPr>
        <w:t>回答</w:t>
      </w:r>
    </w:p>
    <w:p w14:paraId="3EF98169" w14:textId="6DDCF216" w:rsidR="00C63D02" w:rsidRPr="00832D03" w:rsidRDefault="00C63D0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complex</w:t>
      </w:r>
      <w:r w:rsidRPr="00832D03">
        <w:rPr>
          <w:rFonts w:ascii="Times New Roman" w:hAnsi="Times New Roman" w:cs="Times New Roman"/>
        </w:rPr>
        <w:t>：</w:t>
      </w:r>
      <w:r w:rsidR="00695988" w:rsidRPr="00832D03">
        <w:rPr>
          <w:rFonts w:ascii="Times New Roman" w:hAnsi="Times New Roman" w:cs="Times New Roman"/>
          <w:szCs w:val="21"/>
        </w:rPr>
        <w:t>[ˈ</w:t>
      </w:r>
      <w:r w:rsidR="00737B37">
        <w:rPr>
          <w:rFonts w:ascii="Times New Roman" w:hAnsi="Times New Roman" w:cs="Times New Roman"/>
          <w:szCs w:val="21"/>
        </w:rPr>
        <w:t>kɒm</w:t>
      </w:r>
      <w:r w:rsidR="00695988" w:rsidRPr="00832D03">
        <w:rPr>
          <w:rFonts w:ascii="Times New Roman" w:hAnsi="Times New Roman" w:cs="Times New Roman"/>
          <w:szCs w:val="21"/>
        </w:rPr>
        <w:t>pl</w:t>
      </w:r>
      <w:r w:rsidR="002074D5">
        <w:rPr>
          <w:rFonts w:ascii="Times New Roman" w:hAnsi="Times New Roman" w:cs="Times New Roman"/>
          <w:szCs w:val="21"/>
        </w:rPr>
        <w:t>e</w:t>
      </w:r>
      <w:r w:rsidR="00695988" w:rsidRPr="00832D03">
        <w:rPr>
          <w:rFonts w:ascii="Times New Roman" w:hAnsi="Times New Roman" w:cs="Times New Roman"/>
          <w:szCs w:val="21"/>
        </w:rPr>
        <w:t>ks</w:t>
      </w:r>
      <w:r w:rsidR="00811F99">
        <w:rPr>
          <w:rFonts w:ascii="Times New Roman" w:hAnsi="Times New Roman" w:cs="Times New Roman"/>
          <w:szCs w:val="21"/>
        </w:rPr>
        <w:t>] adj</w:t>
      </w:r>
      <w:r w:rsidR="00695988" w:rsidRPr="00832D03">
        <w:rPr>
          <w:rFonts w:ascii="Times New Roman" w:hAnsi="Times New Roman" w:cs="Times New Roman"/>
          <w:szCs w:val="21"/>
        </w:rPr>
        <w:t>.</w:t>
      </w:r>
      <w:r w:rsidR="00695988" w:rsidRPr="00832D03">
        <w:rPr>
          <w:rFonts w:ascii="Times New Roman" w:hAnsi="Times New Roman" w:cs="Times New Roman"/>
          <w:szCs w:val="21"/>
        </w:rPr>
        <w:t>复杂的；合成的</w:t>
      </w:r>
      <w:r w:rsidR="00695988" w:rsidRPr="00832D03">
        <w:rPr>
          <w:rFonts w:ascii="Times New Roman" w:hAnsi="Times New Roman" w:cs="Times New Roman"/>
          <w:szCs w:val="21"/>
        </w:rPr>
        <w:t>n.</w:t>
      </w:r>
      <w:r w:rsidR="00695988" w:rsidRPr="00832D03">
        <w:rPr>
          <w:rFonts w:ascii="Times New Roman" w:hAnsi="Times New Roman" w:cs="Times New Roman"/>
          <w:szCs w:val="21"/>
        </w:rPr>
        <w:t>复合体；综合设施；情结</w:t>
      </w:r>
    </w:p>
    <w:p w14:paraId="04E67A1B" w14:textId="77777777" w:rsidR="00C63D02" w:rsidRDefault="00C63D02" w:rsidP="00C63D02">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complex=com</w:t>
      </w:r>
      <w:r w:rsidRPr="00695988">
        <w:rPr>
          <w:rFonts w:ascii="Times New Roman" w:hAnsi="Times New Roman" w:cs="Times New Roman"/>
          <w:szCs w:val="21"/>
        </w:rPr>
        <w:t>（一起）</w:t>
      </w:r>
      <w:r w:rsidRPr="00695988">
        <w:rPr>
          <w:rFonts w:ascii="Times New Roman" w:hAnsi="Times New Roman" w:cs="Times New Roman"/>
          <w:szCs w:val="21"/>
        </w:rPr>
        <w:t>+plex</w:t>
      </w:r>
      <w:r w:rsidRPr="00695988">
        <w:rPr>
          <w:rFonts w:ascii="Times New Roman" w:hAnsi="Times New Roman" w:cs="Times New Roman"/>
          <w:szCs w:val="21"/>
        </w:rPr>
        <w:t>（折叠）</w:t>
      </w:r>
      <w:r w:rsidRPr="00695988">
        <w:rPr>
          <w:rFonts w:ascii="Times New Roman" w:hAnsi="Times New Roman" w:cs="Times New Roman"/>
          <w:szCs w:val="21"/>
        </w:rPr>
        <w:t>→</w:t>
      </w:r>
      <w:r w:rsidRPr="00695988">
        <w:rPr>
          <w:rFonts w:ascii="Times New Roman" w:hAnsi="Times New Roman" w:cs="Times New Roman"/>
          <w:szCs w:val="21"/>
        </w:rPr>
        <w:t>折叠到一起的</w:t>
      </w:r>
      <w:r w:rsidRPr="00695988">
        <w:rPr>
          <w:rFonts w:ascii="Times New Roman" w:hAnsi="Times New Roman" w:cs="Times New Roman"/>
          <w:szCs w:val="21"/>
        </w:rPr>
        <w:t>→</w:t>
      </w:r>
      <w:r w:rsidRPr="00695988">
        <w:rPr>
          <w:rFonts w:ascii="Times New Roman" w:hAnsi="Times New Roman" w:cs="Times New Roman"/>
          <w:szCs w:val="21"/>
        </w:rPr>
        <w:t>复杂的</w:t>
      </w:r>
    </w:p>
    <w:p w14:paraId="18E712EF" w14:textId="77777777" w:rsidR="00966454" w:rsidRPr="00CB1ACE" w:rsidRDefault="00966454" w:rsidP="00966454">
      <w:pPr>
        <w:pStyle w:val="2"/>
        <w:numPr>
          <w:ilvl w:val="0"/>
          <w:numId w:val="11"/>
        </w:numPr>
        <w:rPr>
          <w:sz w:val="24"/>
          <w:szCs w:val="24"/>
          <w:lang w:val="es-VE"/>
        </w:rPr>
      </w:pPr>
      <w:bookmarkStart w:id="465" w:name="_Toc504321839"/>
      <w:r w:rsidRPr="00CB1ACE">
        <w:rPr>
          <w:rFonts w:hint="eastAsia"/>
          <w:sz w:val="24"/>
          <w:szCs w:val="24"/>
          <w:lang w:val="es-VE"/>
        </w:rPr>
        <w:lastRenderedPageBreak/>
        <w:t>poe-</w:t>
      </w:r>
      <w:r w:rsidRPr="00CB1ACE">
        <w:rPr>
          <w:rFonts w:hint="eastAsia"/>
          <w:sz w:val="24"/>
          <w:szCs w:val="24"/>
          <w:lang w:val="es-VE"/>
        </w:rPr>
        <w:t>（创造，组成，写诗）</w:t>
      </w:r>
      <w:bookmarkEnd w:id="465"/>
    </w:p>
    <w:p w14:paraId="73CE2C58" w14:textId="77777777" w:rsidR="00966454" w:rsidRDefault="00966454" w:rsidP="0096645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来源：希腊语动词</w:t>
      </w:r>
      <w:r w:rsidRPr="00CB1ACE">
        <w:rPr>
          <w:rFonts w:ascii="Times New Roman" w:hAnsi="Times New Roman" w:cs="Times New Roman"/>
          <w:szCs w:val="21"/>
        </w:rPr>
        <w:t>poein</w:t>
      </w:r>
      <w:r>
        <w:rPr>
          <w:rFonts w:ascii="Times New Roman" w:hAnsi="Times New Roman" w:cs="Times New Roman" w:hint="eastAsia"/>
          <w:szCs w:val="21"/>
        </w:rPr>
        <w:t>（创造，组成）</w:t>
      </w:r>
    </w:p>
    <w:p w14:paraId="47881DC9" w14:textId="088AE509" w:rsidR="00966454" w:rsidRPr="00832D03" w:rsidRDefault="00966454" w:rsidP="0096645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poem</w:t>
      </w:r>
      <w:r w:rsidRPr="00832D03">
        <w:rPr>
          <w:rFonts w:ascii="Times New Roman" w:hAnsi="Times New Roman" w:cs="Times New Roman"/>
          <w:szCs w:val="21"/>
          <w:lang w:val="fr-FR"/>
        </w:rPr>
        <w:t>：</w:t>
      </w:r>
      <w:r w:rsidRPr="00832D03">
        <w:rPr>
          <w:rFonts w:ascii="Times New Roman" w:hAnsi="Times New Roman" w:cs="Times New Roman"/>
          <w:szCs w:val="21"/>
          <w:lang w:val="fr-FR"/>
        </w:rPr>
        <w:t>[</w:t>
      </w:r>
      <w:r w:rsidR="00737B37" w:rsidRPr="00737B37">
        <w:rPr>
          <w:rFonts w:ascii="Times New Roman" w:hAnsi="Times New Roman" w:cs="Times New Roman"/>
          <w:szCs w:val="21"/>
          <w:lang w:val="fr-FR"/>
        </w:rPr>
        <w:t>ˈpəʊɪm</w:t>
      </w:r>
      <w:r w:rsidRPr="00832D03">
        <w:rPr>
          <w:rFonts w:ascii="Times New Roman" w:hAnsi="Times New Roman" w:cs="Times New Roman"/>
          <w:szCs w:val="21"/>
          <w:lang w:val="fr-FR"/>
        </w:rPr>
        <w:t xml:space="preserve">] n. </w:t>
      </w:r>
      <w:r w:rsidRPr="00832D03">
        <w:rPr>
          <w:rFonts w:ascii="Times New Roman" w:hAnsi="Times New Roman" w:cs="Times New Roman"/>
          <w:szCs w:val="21"/>
          <w:lang w:val="fr-FR"/>
        </w:rPr>
        <w:t>诗</w:t>
      </w:r>
    </w:p>
    <w:p w14:paraId="4BEB7E90" w14:textId="77777777" w:rsidR="00966454" w:rsidRPr="00CB1ACE" w:rsidRDefault="00966454" w:rsidP="0096645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poem=poe</w:t>
      </w:r>
      <w:r>
        <w:rPr>
          <w:rFonts w:ascii="Times New Roman" w:hAnsi="Times New Roman" w:cs="Times New Roman" w:hint="eastAsia"/>
          <w:szCs w:val="21"/>
        </w:rPr>
        <w:t>（创造）</w:t>
      </w:r>
      <w:r>
        <w:rPr>
          <w:rFonts w:ascii="Times New Roman" w:hAnsi="Times New Roman" w:cs="Times New Roman" w:hint="eastAsia"/>
          <w:szCs w:val="21"/>
        </w:rPr>
        <w:t>+m</w:t>
      </w:r>
      <w:r>
        <w:rPr>
          <w:rFonts w:ascii="Times New Roman" w:hAnsi="Times New Roman" w:cs="Times New Roman" w:hint="eastAsia"/>
          <w:szCs w:val="21"/>
        </w:rPr>
        <w:t>（名词后缀）→创造之物→诗歌</w:t>
      </w:r>
    </w:p>
    <w:p w14:paraId="24632C49" w14:textId="5766197C" w:rsidR="00966454" w:rsidRPr="00832D03" w:rsidRDefault="00966454" w:rsidP="0096645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poet</w:t>
      </w:r>
      <w:r w:rsidRPr="00832D03">
        <w:rPr>
          <w:rFonts w:ascii="Times New Roman" w:hAnsi="Times New Roman" w:cs="Times New Roman"/>
          <w:szCs w:val="21"/>
          <w:lang w:val="fr-FR"/>
        </w:rPr>
        <w:t>：</w:t>
      </w:r>
      <w:r w:rsidRPr="00832D03">
        <w:rPr>
          <w:rFonts w:ascii="Times New Roman" w:hAnsi="Times New Roman" w:cs="Times New Roman"/>
          <w:szCs w:val="21"/>
          <w:lang w:val="fr-FR"/>
        </w:rPr>
        <w:t>[</w:t>
      </w:r>
      <w:r w:rsidR="00737B37" w:rsidRPr="00737B37">
        <w:rPr>
          <w:rFonts w:ascii="Times New Roman" w:hAnsi="Times New Roman" w:cs="Times New Roman"/>
          <w:szCs w:val="21"/>
          <w:lang w:val="fr-FR"/>
        </w:rPr>
        <w:t>ˈpəʊɪt</w:t>
      </w:r>
      <w:r w:rsidRPr="00832D03">
        <w:rPr>
          <w:rFonts w:ascii="Times New Roman" w:hAnsi="Times New Roman" w:cs="Times New Roman"/>
          <w:szCs w:val="21"/>
          <w:lang w:val="fr-FR"/>
        </w:rPr>
        <w:t xml:space="preserve">] n. </w:t>
      </w:r>
      <w:r w:rsidRPr="00832D03">
        <w:rPr>
          <w:rFonts w:ascii="Times New Roman" w:hAnsi="Times New Roman" w:cs="Times New Roman"/>
          <w:szCs w:val="21"/>
          <w:lang w:val="fr-FR"/>
        </w:rPr>
        <w:t>诗人</w:t>
      </w:r>
    </w:p>
    <w:p w14:paraId="0BA6BB6C" w14:textId="77777777" w:rsidR="00966454" w:rsidRPr="00BE332C" w:rsidRDefault="00966454" w:rsidP="0096645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poet=poe</w:t>
      </w:r>
      <w:r>
        <w:rPr>
          <w:rFonts w:ascii="Times New Roman" w:hAnsi="Times New Roman" w:cs="Times New Roman" w:hint="eastAsia"/>
          <w:szCs w:val="21"/>
        </w:rPr>
        <w:t>（创造）</w:t>
      </w:r>
      <w:r>
        <w:rPr>
          <w:rFonts w:ascii="Times New Roman" w:hAnsi="Times New Roman" w:cs="Times New Roman" w:hint="eastAsia"/>
          <w:szCs w:val="21"/>
        </w:rPr>
        <w:t>+t</w:t>
      </w:r>
      <w:r>
        <w:rPr>
          <w:rFonts w:ascii="Times New Roman" w:hAnsi="Times New Roman" w:cs="Times New Roman" w:hint="eastAsia"/>
          <w:szCs w:val="21"/>
        </w:rPr>
        <w:t>→创造者→诗人</w:t>
      </w:r>
    </w:p>
    <w:p w14:paraId="1670DBFA" w14:textId="77777777" w:rsidR="00695988" w:rsidRPr="00695988" w:rsidRDefault="00695988" w:rsidP="00695988">
      <w:pPr>
        <w:pStyle w:val="2"/>
        <w:numPr>
          <w:ilvl w:val="0"/>
          <w:numId w:val="11"/>
        </w:numPr>
        <w:rPr>
          <w:sz w:val="24"/>
          <w:szCs w:val="24"/>
        </w:rPr>
      </w:pPr>
      <w:bookmarkStart w:id="466" w:name="_Toc504321840"/>
      <w:r w:rsidRPr="00695988">
        <w:rPr>
          <w:rFonts w:hint="eastAsia"/>
          <w:sz w:val="24"/>
          <w:szCs w:val="24"/>
        </w:rPr>
        <w:t>pol-</w:t>
      </w:r>
      <w:r w:rsidRPr="00695988">
        <w:rPr>
          <w:rFonts w:hint="eastAsia"/>
          <w:sz w:val="24"/>
          <w:szCs w:val="24"/>
        </w:rPr>
        <w:t>（擦亮，使光滑，使</w:t>
      </w:r>
      <w:r>
        <w:rPr>
          <w:rFonts w:hint="eastAsia"/>
          <w:sz w:val="24"/>
          <w:szCs w:val="24"/>
        </w:rPr>
        <w:t>优雅</w:t>
      </w:r>
      <w:r w:rsidRPr="00695988">
        <w:rPr>
          <w:rFonts w:hint="eastAsia"/>
          <w:sz w:val="24"/>
          <w:szCs w:val="24"/>
        </w:rPr>
        <w:t>）</w:t>
      </w:r>
      <w:bookmarkEnd w:id="466"/>
    </w:p>
    <w:p w14:paraId="02B3D313" w14:textId="77777777" w:rsidR="00695988" w:rsidRPr="00695988" w:rsidRDefault="00695988" w:rsidP="00C63D02">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来源：拉丁语动词</w:t>
      </w:r>
      <w:r w:rsidRPr="00695988">
        <w:rPr>
          <w:rFonts w:ascii="Times New Roman" w:hAnsi="Times New Roman" w:cs="Times New Roman"/>
          <w:szCs w:val="21"/>
          <w:u w:val="single"/>
        </w:rPr>
        <w:t>pol</w:t>
      </w:r>
      <w:r w:rsidRPr="00695988">
        <w:rPr>
          <w:rFonts w:ascii="Times New Roman" w:hAnsi="Times New Roman" w:cs="Times New Roman"/>
          <w:szCs w:val="21"/>
        </w:rPr>
        <w:t>ire</w:t>
      </w:r>
      <w:r w:rsidRPr="00695988">
        <w:rPr>
          <w:rFonts w:ascii="Times New Roman" w:hAnsi="Times New Roman" w:cs="Times New Roman"/>
          <w:szCs w:val="21"/>
        </w:rPr>
        <w:t>（擦亮，使光滑，使变得精美）</w:t>
      </w:r>
    </w:p>
    <w:p w14:paraId="47B53DCB" w14:textId="77777777" w:rsidR="00695988" w:rsidRPr="00832D03" w:rsidRDefault="00695988"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polite</w:t>
      </w:r>
      <w:r w:rsidRPr="00832D03">
        <w:rPr>
          <w:rFonts w:ascii="Times New Roman" w:hAnsi="Times New Roman" w:cs="Times New Roman"/>
        </w:rPr>
        <w:t>：</w:t>
      </w:r>
      <w:r w:rsidRPr="00832D03">
        <w:rPr>
          <w:rFonts w:ascii="Times New Roman" w:hAnsi="Times New Roman" w:cs="Times New Roman"/>
        </w:rPr>
        <w:t xml:space="preserve">[pə'laɪt] adj. </w:t>
      </w:r>
      <w:r w:rsidRPr="00832D03">
        <w:rPr>
          <w:rFonts w:ascii="Times New Roman" w:hAnsi="Times New Roman" w:cs="Times New Roman"/>
        </w:rPr>
        <w:t>有礼貌的，客气的；文雅的；上流的；优雅的</w:t>
      </w:r>
    </w:p>
    <w:p w14:paraId="0F106FF1"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polite=pol</w:t>
      </w:r>
      <w:r w:rsidRPr="00695988">
        <w:rPr>
          <w:rFonts w:ascii="Times New Roman" w:hAnsi="Times New Roman" w:cs="Times New Roman"/>
          <w:szCs w:val="21"/>
        </w:rPr>
        <w:t>（使光滑，使优雅）</w:t>
      </w:r>
      <w:r w:rsidRPr="00695988">
        <w:rPr>
          <w:rFonts w:ascii="Times New Roman" w:hAnsi="Times New Roman" w:cs="Times New Roman"/>
          <w:szCs w:val="21"/>
        </w:rPr>
        <w:t>+ite</w:t>
      </w:r>
      <w:r w:rsidRPr="00695988">
        <w:rPr>
          <w:rFonts w:ascii="Times New Roman" w:hAnsi="Times New Roman" w:cs="Times New Roman"/>
          <w:szCs w:val="21"/>
        </w:rPr>
        <w:t>（</w:t>
      </w:r>
      <w:r w:rsidRPr="00695988">
        <w:rPr>
          <w:rFonts w:ascii="Times New Roman" w:hAnsi="Times New Roman" w:cs="Times New Roman"/>
          <w:szCs w:val="21"/>
        </w:rPr>
        <w:t>=ate</w:t>
      </w:r>
      <w:r w:rsidRPr="00695988">
        <w:rPr>
          <w:rFonts w:ascii="Times New Roman" w:hAnsi="Times New Roman" w:cs="Times New Roman"/>
          <w:szCs w:val="21"/>
        </w:rPr>
        <w:t>，动词及形容词后缀）</w:t>
      </w:r>
      <w:r w:rsidRPr="00695988">
        <w:rPr>
          <w:rFonts w:ascii="Times New Roman" w:hAnsi="Times New Roman" w:cs="Times New Roman"/>
          <w:szCs w:val="21"/>
        </w:rPr>
        <w:t>→</w:t>
      </w:r>
      <w:r w:rsidRPr="00695988">
        <w:rPr>
          <w:rFonts w:ascii="Times New Roman" w:hAnsi="Times New Roman" w:cs="Times New Roman"/>
          <w:szCs w:val="21"/>
        </w:rPr>
        <w:t>光滑的，优雅的</w:t>
      </w:r>
      <w:r w:rsidRPr="00695988">
        <w:rPr>
          <w:rFonts w:ascii="Times New Roman" w:hAnsi="Times New Roman" w:cs="Times New Roman"/>
          <w:szCs w:val="21"/>
        </w:rPr>
        <w:t>→</w:t>
      </w:r>
      <w:r w:rsidRPr="00695988">
        <w:rPr>
          <w:rFonts w:ascii="Times New Roman" w:hAnsi="Times New Roman" w:cs="Times New Roman"/>
          <w:szCs w:val="21"/>
        </w:rPr>
        <w:t>礼貌的</w:t>
      </w:r>
    </w:p>
    <w:p w14:paraId="04A316D8" w14:textId="4F060285" w:rsidR="00695988" w:rsidRPr="00832D03" w:rsidRDefault="00695988"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polish</w:t>
      </w:r>
      <w:r w:rsidRPr="00832D03">
        <w:rPr>
          <w:rFonts w:ascii="Times New Roman" w:hAnsi="Times New Roman" w:cs="Times New Roman"/>
        </w:rPr>
        <w:t>：</w:t>
      </w:r>
      <w:r w:rsidRPr="00832D03">
        <w:rPr>
          <w:rFonts w:ascii="Times New Roman" w:hAnsi="Times New Roman" w:cs="Times New Roman"/>
        </w:rPr>
        <w:t>['p</w:t>
      </w:r>
      <w:r w:rsidR="00737B37" w:rsidRPr="006E33EE">
        <w:rPr>
          <w:rFonts w:ascii="Times New Roman" w:hAnsi="Times New Roman" w:cs="Times New Roman"/>
          <w:szCs w:val="21"/>
        </w:rPr>
        <w:t>ɒ</w:t>
      </w:r>
      <w:r w:rsidRPr="00832D03">
        <w:rPr>
          <w:rFonts w:ascii="Times New Roman" w:hAnsi="Times New Roman" w:cs="Times New Roman"/>
        </w:rPr>
        <w:t>lɪʃ] v.</w:t>
      </w:r>
      <w:r w:rsidRPr="00832D03">
        <w:rPr>
          <w:rFonts w:ascii="Times New Roman" w:hAnsi="Times New Roman" w:cs="Times New Roman"/>
        </w:rPr>
        <w:t>擦亮；磨光；（使）变光滑</w:t>
      </w:r>
    </w:p>
    <w:p w14:paraId="7FB008F9"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polish=pol</w:t>
      </w:r>
      <w:r w:rsidRPr="00695988">
        <w:rPr>
          <w:rFonts w:ascii="Times New Roman" w:hAnsi="Times New Roman" w:cs="Times New Roman"/>
          <w:szCs w:val="21"/>
        </w:rPr>
        <w:t>（擦亮，使光滑）</w:t>
      </w:r>
      <w:r w:rsidRPr="00695988">
        <w:rPr>
          <w:rFonts w:ascii="Times New Roman" w:hAnsi="Times New Roman" w:cs="Times New Roman"/>
          <w:szCs w:val="21"/>
        </w:rPr>
        <w:t>+ish</w:t>
      </w:r>
      <w:r w:rsidRPr="00695988">
        <w:rPr>
          <w:rFonts w:ascii="Times New Roman" w:hAnsi="Times New Roman" w:cs="Times New Roman"/>
          <w:szCs w:val="21"/>
        </w:rPr>
        <w:t>（动词后缀）</w:t>
      </w:r>
      <w:r w:rsidRPr="00695988">
        <w:rPr>
          <w:rFonts w:ascii="Times New Roman" w:hAnsi="Times New Roman" w:cs="Times New Roman"/>
          <w:szCs w:val="21"/>
        </w:rPr>
        <w:t>→</w:t>
      </w:r>
      <w:r w:rsidRPr="00695988">
        <w:rPr>
          <w:rFonts w:ascii="Times New Roman" w:hAnsi="Times New Roman" w:cs="Times New Roman"/>
          <w:szCs w:val="21"/>
        </w:rPr>
        <w:t>擦亮，（使）变光滑</w:t>
      </w:r>
    </w:p>
    <w:p w14:paraId="1F55349E" w14:textId="77777777" w:rsidR="00D87068" w:rsidRDefault="00D87068" w:rsidP="00D87068">
      <w:pPr>
        <w:pStyle w:val="2"/>
        <w:numPr>
          <w:ilvl w:val="0"/>
          <w:numId w:val="11"/>
        </w:numPr>
        <w:rPr>
          <w:sz w:val="24"/>
          <w:szCs w:val="24"/>
        </w:rPr>
      </w:pPr>
      <w:bookmarkStart w:id="467" w:name="_Toc504321841"/>
      <w:r w:rsidRPr="00D87068">
        <w:rPr>
          <w:rFonts w:hint="eastAsia"/>
          <w:sz w:val="24"/>
          <w:szCs w:val="24"/>
        </w:rPr>
        <w:t>polis-/polit-</w:t>
      </w:r>
      <w:r w:rsidRPr="00D87068">
        <w:rPr>
          <w:rFonts w:hint="eastAsia"/>
          <w:sz w:val="24"/>
          <w:szCs w:val="24"/>
        </w:rPr>
        <w:t>（城市）</w:t>
      </w:r>
      <w:bookmarkEnd w:id="467"/>
    </w:p>
    <w:p w14:paraId="22D04421"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来源：希腊语名词</w:t>
      </w:r>
      <w:r w:rsidRPr="00695988">
        <w:rPr>
          <w:rFonts w:ascii="Times New Roman" w:hAnsi="Times New Roman" w:cs="Times New Roman"/>
          <w:szCs w:val="21"/>
        </w:rPr>
        <w:t>polis</w:t>
      </w:r>
      <w:r w:rsidRPr="00695988">
        <w:rPr>
          <w:rFonts w:ascii="Times New Roman" w:hAnsi="Times New Roman" w:cs="Times New Roman"/>
          <w:szCs w:val="21"/>
        </w:rPr>
        <w:t>（城市）和拉丁语名词</w:t>
      </w:r>
      <w:r w:rsidRPr="00695988">
        <w:rPr>
          <w:rFonts w:ascii="Times New Roman" w:hAnsi="Times New Roman" w:cs="Times New Roman"/>
          <w:szCs w:val="21"/>
          <w:u w:val="single"/>
        </w:rPr>
        <w:t>polit</w:t>
      </w:r>
      <w:r w:rsidRPr="00695988">
        <w:rPr>
          <w:rFonts w:ascii="Times New Roman" w:hAnsi="Times New Roman" w:cs="Times New Roman"/>
          <w:szCs w:val="21"/>
        </w:rPr>
        <w:t>ia</w:t>
      </w:r>
    </w:p>
    <w:p w14:paraId="2AD25857"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常见变体形式：</w:t>
      </w:r>
      <w:r w:rsidRPr="00695988">
        <w:rPr>
          <w:rFonts w:ascii="Times New Roman" w:hAnsi="Times New Roman" w:cs="Times New Roman"/>
          <w:szCs w:val="21"/>
        </w:rPr>
        <w:t>polic-</w:t>
      </w:r>
    </w:p>
    <w:p w14:paraId="6293DDD7" w14:textId="2BD5273D" w:rsidR="00AD34D3" w:rsidRDefault="00AD34D3" w:rsidP="00AD34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police</w:t>
      </w:r>
      <w:r w:rsidRPr="00832D03">
        <w:rPr>
          <w:rFonts w:ascii="Times New Roman" w:hAnsi="Times New Roman" w:cs="Times New Roman"/>
        </w:rPr>
        <w:t>：</w:t>
      </w:r>
      <w:r w:rsidRPr="00832D03">
        <w:rPr>
          <w:rFonts w:ascii="Times New Roman" w:hAnsi="Times New Roman" w:cs="Times New Roman"/>
        </w:rPr>
        <w:t>[pə'li</w:t>
      </w:r>
      <w:r w:rsidR="00737B37" w:rsidRPr="006E33EE">
        <w:rPr>
          <w:rFonts w:ascii="Times New Roman" w:hAnsi="Times New Roman" w:cs="Times New Roman"/>
          <w:szCs w:val="21"/>
        </w:rPr>
        <w:t>ː</w:t>
      </w:r>
      <w:r w:rsidRPr="00832D03">
        <w:rPr>
          <w:rFonts w:ascii="Times New Roman" w:hAnsi="Times New Roman" w:cs="Times New Roman"/>
        </w:rPr>
        <w:t xml:space="preserve">s] n. </w:t>
      </w:r>
      <w:r w:rsidRPr="00832D03">
        <w:rPr>
          <w:rFonts w:ascii="Times New Roman" w:hAnsi="Times New Roman" w:cs="Times New Roman"/>
        </w:rPr>
        <w:t>警察，警方</w:t>
      </w:r>
    </w:p>
    <w:p w14:paraId="5DB271F2" w14:textId="77777777" w:rsidR="00AD34D3" w:rsidRPr="0056331E" w:rsidRDefault="00AD34D3" w:rsidP="00AD34D3">
      <w:pPr>
        <w:spacing w:line="360" w:lineRule="auto"/>
        <w:ind w:firstLineChars="201" w:firstLine="422"/>
        <w:rPr>
          <w:rFonts w:ascii="Times New Roman" w:hAnsi="Times New Roman" w:cs="Times New Roman"/>
          <w:szCs w:val="21"/>
        </w:rPr>
      </w:pPr>
      <w:r w:rsidRPr="0056331E">
        <w:rPr>
          <w:rFonts w:ascii="Times New Roman" w:hAnsi="Times New Roman" w:cs="Times New Roman" w:hint="eastAsia"/>
          <w:szCs w:val="21"/>
        </w:rPr>
        <w:t>结构分析：</w:t>
      </w:r>
      <w:bookmarkStart w:id="468" w:name="OLE_LINK78"/>
      <w:bookmarkStart w:id="469" w:name="OLE_LINK81"/>
      <w:r w:rsidRPr="0056331E">
        <w:rPr>
          <w:rFonts w:ascii="Times New Roman" w:hAnsi="Times New Roman" w:cs="Times New Roman" w:hint="eastAsia"/>
          <w:szCs w:val="21"/>
        </w:rPr>
        <w:t>police</w:t>
      </w:r>
      <w:bookmarkEnd w:id="468"/>
      <w:bookmarkEnd w:id="469"/>
      <w:r w:rsidRPr="0056331E">
        <w:rPr>
          <w:rFonts w:ascii="Times New Roman" w:hAnsi="Times New Roman" w:cs="Times New Roman" w:hint="eastAsia"/>
          <w:szCs w:val="21"/>
        </w:rPr>
        <w:t>=polic</w:t>
      </w:r>
      <w:r w:rsidRPr="0056331E">
        <w:rPr>
          <w:rFonts w:ascii="Times New Roman" w:hAnsi="Times New Roman" w:cs="Times New Roman" w:hint="eastAsia"/>
          <w:szCs w:val="21"/>
        </w:rPr>
        <w:t>（城市）</w:t>
      </w:r>
      <w:r w:rsidRPr="0056331E">
        <w:rPr>
          <w:rFonts w:ascii="Times New Roman" w:hAnsi="Times New Roman" w:cs="Times New Roman" w:hint="eastAsia"/>
          <w:szCs w:val="21"/>
        </w:rPr>
        <w:t>+e</w:t>
      </w:r>
      <w:r w:rsidRPr="0056331E">
        <w:rPr>
          <w:rFonts w:ascii="Times New Roman" w:hAnsi="Times New Roman" w:cs="Times New Roman" w:hint="eastAsia"/>
          <w:szCs w:val="21"/>
        </w:rPr>
        <w:t>→城市管理→警察，警方</w:t>
      </w:r>
    </w:p>
    <w:p w14:paraId="21CA3FE3" w14:textId="0E4DFF1C" w:rsidR="00AD34D3" w:rsidRPr="0056331E" w:rsidRDefault="00AD34D3" w:rsidP="00AD34D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policy</w:t>
      </w:r>
      <w:r w:rsidRPr="00832D03">
        <w:rPr>
          <w:rFonts w:ascii="Times New Roman" w:hAnsi="Times New Roman" w:cs="Times New Roman"/>
          <w:szCs w:val="21"/>
          <w:lang w:val="fr-FR"/>
        </w:rPr>
        <w:t>：</w:t>
      </w:r>
      <w:r w:rsidRPr="00832D03">
        <w:rPr>
          <w:rFonts w:ascii="Times New Roman" w:hAnsi="Times New Roman" w:cs="Times New Roman"/>
          <w:szCs w:val="21"/>
          <w:lang w:val="fr-FR"/>
        </w:rPr>
        <w:t>['p</w:t>
      </w:r>
      <w:r w:rsidR="00737B37" w:rsidRPr="006E33EE">
        <w:rPr>
          <w:rFonts w:ascii="Times New Roman" w:hAnsi="Times New Roman" w:cs="Times New Roman"/>
          <w:szCs w:val="21"/>
        </w:rPr>
        <w:t>ɒ</w:t>
      </w:r>
      <w:r w:rsidRPr="00832D03">
        <w:rPr>
          <w:rFonts w:ascii="Times New Roman" w:hAnsi="Times New Roman" w:cs="Times New Roman"/>
          <w:szCs w:val="21"/>
          <w:lang w:val="fr-FR"/>
        </w:rPr>
        <w:t xml:space="preserve">ləsi] n. </w:t>
      </w:r>
      <w:r w:rsidRPr="00832D03">
        <w:rPr>
          <w:rFonts w:ascii="Times New Roman" w:hAnsi="Times New Roman" w:cs="Times New Roman"/>
          <w:szCs w:val="21"/>
          <w:lang w:val="fr-FR"/>
        </w:rPr>
        <w:t>政策，方针</w:t>
      </w:r>
    </w:p>
    <w:p w14:paraId="67019B50" w14:textId="77777777" w:rsidR="00AD34D3" w:rsidRPr="0056331E" w:rsidRDefault="00AD34D3" w:rsidP="00AD34D3">
      <w:pPr>
        <w:spacing w:line="360" w:lineRule="auto"/>
        <w:ind w:firstLineChars="201" w:firstLine="422"/>
        <w:rPr>
          <w:rFonts w:ascii="Times New Roman" w:hAnsi="Times New Roman" w:cs="Times New Roman"/>
          <w:szCs w:val="21"/>
        </w:rPr>
      </w:pPr>
      <w:r w:rsidRPr="0056331E">
        <w:rPr>
          <w:rFonts w:ascii="Times New Roman" w:hAnsi="Times New Roman" w:cs="Times New Roman" w:hint="eastAsia"/>
          <w:szCs w:val="21"/>
        </w:rPr>
        <w:t>结构分析：</w:t>
      </w:r>
      <w:r w:rsidRPr="0056331E">
        <w:rPr>
          <w:rFonts w:ascii="Times New Roman" w:hAnsi="Times New Roman" w:cs="Times New Roman" w:hint="eastAsia"/>
          <w:szCs w:val="21"/>
        </w:rPr>
        <w:t>policy=polic</w:t>
      </w:r>
      <w:r w:rsidRPr="0056331E">
        <w:rPr>
          <w:rFonts w:ascii="Times New Roman" w:hAnsi="Times New Roman" w:cs="Times New Roman" w:hint="eastAsia"/>
          <w:szCs w:val="21"/>
        </w:rPr>
        <w:t>（城市）</w:t>
      </w:r>
      <w:r w:rsidRPr="0056331E">
        <w:rPr>
          <w:rFonts w:ascii="Times New Roman" w:hAnsi="Times New Roman" w:cs="Times New Roman" w:hint="eastAsia"/>
          <w:szCs w:val="21"/>
        </w:rPr>
        <w:t>+y</w:t>
      </w:r>
      <w:r w:rsidRPr="0056331E">
        <w:rPr>
          <w:rFonts w:ascii="Times New Roman" w:hAnsi="Times New Roman" w:cs="Times New Roman" w:hint="eastAsia"/>
          <w:szCs w:val="21"/>
        </w:rPr>
        <w:t>→城市管理→（管理）政策，方针</w:t>
      </w:r>
    </w:p>
    <w:p w14:paraId="43B04093" w14:textId="77777777" w:rsidR="00D87068" w:rsidRPr="00832D03" w:rsidRDefault="00D87068"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political</w:t>
      </w:r>
      <w:r w:rsidR="00695988" w:rsidRPr="00832D03">
        <w:rPr>
          <w:rFonts w:ascii="Times New Roman" w:hAnsi="Times New Roman" w:cs="Times New Roman"/>
          <w:szCs w:val="21"/>
        </w:rPr>
        <w:t>：</w:t>
      </w:r>
      <w:r w:rsidR="00695988" w:rsidRPr="00832D03">
        <w:rPr>
          <w:rFonts w:ascii="Times New Roman" w:hAnsi="Times New Roman" w:cs="Times New Roman"/>
          <w:szCs w:val="21"/>
        </w:rPr>
        <w:t xml:space="preserve">[pə'lɪtɪkl] adj. </w:t>
      </w:r>
      <w:r w:rsidR="00695988" w:rsidRPr="00832D03">
        <w:rPr>
          <w:rFonts w:ascii="Times New Roman" w:hAnsi="Times New Roman" w:cs="Times New Roman"/>
          <w:szCs w:val="21"/>
        </w:rPr>
        <w:t>政治的；党派的</w:t>
      </w:r>
    </w:p>
    <w:p w14:paraId="5BAA328C"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political=polit</w:t>
      </w:r>
      <w:r w:rsidRPr="00695988">
        <w:rPr>
          <w:rFonts w:ascii="Times New Roman" w:hAnsi="Times New Roman" w:cs="Times New Roman"/>
          <w:szCs w:val="21"/>
        </w:rPr>
        <w:t>（城市）</w:t>
      </w:r>
      <w:r w:rsidRPr="00695988">
        <w:rPr>
          <w:rFonts w:ascii="Times New Roman" w:hAnsi="Times New Roman" w:cs="Times New Roman"/>
          <w:szCs w:val="21"/>
        </w:rPr>
        <w:t>+ical</w:t>
      </w:r>
      <w:r w:rsidRPr="00695988">
        <w:rPr>
          <w:rFonts w:ascii="Times New Roman" w:hAnsi="Times New Roman" w:cs="Times New Roman"/>
          <w:szCs w:val="21"/>
        </w:rPr>
        <w:t>（形容词后缀）</w:t>
      </w:r>
      <w:r w:rsidRPr="00695988">
        <w:rPr>
          <w:rFonts w:ascii="Times New Roman" w:hAnsi="Times New Roman" w:cs="Times New Roman"/>
          <w:szCs w:val="21"/>
        </w:rPr>
        <w:t>→</w:t>
      </w:r>
      <w:r w:rsidRPr="00695988">
        <w:rPr>
          <w:rFonts w:ascii="Times New Roman" w:hAnsi="Times New Roman" w:cs="Times New Roman"/>
          <w:szCs w:val="21"/>
        </w:rPr>
        <w:t>治理城邦的，治国安邦的</w:t>
      </w:r>
      <w:r w:rsidRPr="00695988">
        <w:rPr>
          <w:rFonts w:ascii="Times New Roman" w:hAnsi="Times New Roman" w:cs="Times New Roman"/>
          <w:szCs w:val="21"/>
        </w:rPr>
        <w:t>→</w:t>
      </w:r>
      <w:r w:rsidRPr="00695988">
        <w:rPr>
          <w:rFonts w:ascii="Times New Roman" w:hAnsi="Times New Roman" w:cs="Times New Roman"/>
          <w:szCs w:val="21"/>
        </w:rPr>
        <w:t>政治的</w:t>
      </w:r>
    </w:p>
    <w:p w14:paraId="2B621B53" w14:textId="7BED60D4" w:rsidR="00695988" w:rsidRPr="00832D03" w:rsidRDefault="00695988"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politics</w:t>
      </w:r>
      <w:r w:rsidRPr="00832D03">
        <w:rPr>
          <w:rFonts w:ascii="Times New Roman" w:hAnsi="Times New Roman" w:cs="Times New Roman"/>
          <w:szCs w:val="21"/>
        </w:rPr>
        <w:t>：</w:t>
      </w:r>
      <w:r w:rsidRPr="00832D03">
        <w:rPr>
          <w:rFonts w:ascii="Times New Roman" w:hAnsi="Times New Roman" w:cs="Times New Roman"/>
          <w:szCs w:val="21"/>
        </w:rPr>
        <w:t>['p</w:t>
      </w:r>
      <w:r w:rsidR="00737B37" w:rsidRPr="006E33EE">
        <w:rPr>
          <w:rFonts w:ascii="Times New Roman" w:hAnsi="Times New Roman" w:cs="Times New Roman"/>
          <w:szCs w:val="21"/>
        </w:rPr>
        <w:t>ɒ</w:t>
      </w:r>
      <w:r w:rsidRPr="00832D03">
        <w:rPr>
          <w:rFonts w:ascii="Times New Roman" w:hAnsi="Times New Roman" w:cs="Times New Roman"/>
          <w:szCs w:val="21"/>
        </w:rPr>
        <w:t xml:space="preserve">lətɪks] n. </w:t>
      </w:r>
      <w:r w:rsidRPr="00832D03">
        <w:rPr>
          <w:rFonts w:ascii="Times New Roman" w:hAnsi="Times New Roman" w:cs="Times New Roman"/>
          <w:szCs w:val="21"/>
        </w:rPr>
        <w:t>政治，政治学</w:t>
      </w:r>
    </w:p>
    <w:p w14:paraId="6DBEF94B"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lastRenderedPageBreak/>
        <w:t>结构分析：</w:t>
      </w:r>
      <w:r w:rsidRPr="00695988">
        <w:rPr>
          <w:rFonts w:ascii="Times New Roman" w:hAnsi="Times New Roman" w:cs="Times New Roman"/>
          <w:szCs w:val="21"/>
        </w:rPr>
        <w:t>politics=polit</w:t>
      </w:r>
      <w:r w:rsidRPr="00695988">
        <w:rPr>
          <w:rFonts w:ascii="Times New Roman" w:hAnsi="Times New Roman" w:cs="Times New Roman"/>
          <w:szCs w:val="21"/>
        </w:rPr>
        <w:t>（城市）</w:t>
      </w:r>
      <w:r w:rsidRPr="00695988">
        <w:rPr>
          <w:rFonts w:ascii="Times New Roman" w:hAnsi="Times New Roman" w:cs="Times New Roman"/>
          <w:szCs w:val="21"/>
        </w:rPr>
        <w:t>+ics</w:t>
      </w:r>
      <w:r w:rsidRPr="00695988">
        <w:rPr>
          <w:rFonts w:ascii="Times New Roman" w:hAnsi="Times New Roman" w:cs="Times New Roman"/>
          <w:szCs w:val="21"/>
        </w:rPr>
        <w:t>（学问）</w:t>
      </w:r>
      <w:r w:rsidRPr="00695988">
        <w:rPr>
          <w:rFonts w:ascii="Times New Roman" w:hAnsi="Times New Roman" w:cs="Times New Roman"/>
          <w:szCs w:val="21"/>
        </w:rPr>
        <w:t>→</w:t>
      </w:r>
      <w:r w:rsidRPr="00695988">
        <w:rPr>
          <w:rFonts w:ascii="Times New Roman" w:hAnsi="Times New Roman" w:cs="Times New Roman"/>
          <w:szCs w:val="21"/>
        </w:rPr>
        <w:t>治理城邦的学问</w:t>
      </w:r>
      <w:r w:rsidRPr="00695988">
        <w:rPr>
          <w:rFonts w:ascii="Times New Roman" w:hAnsi="Times New Roman" w:cs="Times New Roman"/>
          <w:szCs w:val="21"/>
        </w:rPr>
        <w:t>→</w:t>
      </w:r>
      <w:r w:rsidRPr="00695988">
        <w:rPr>
          <w:rFonts w:ascii="Times New Roman" w:hAnsi="Times New Roman" w:cs="Times New Roman"/>
          <w:szCs w:val="21"/>
        </w:rPr>
        <w:t>政治</w:t>
      </w:r>
    </w:p>
    <w:p w14:paraId="526EB0A6" w14:textId="3216EFAC" w:rsidR="00D87068" w:rsidRPr="00832D03" w:rsidRDefault="00D87068" w:rsidP="0069598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politician</w:t>
      </w:r>
      <w:r w:rsidR="00695988" w:rsidRPr="00832D03">
        <w:rPr>
          <w:rFonts w:ascii="Times New Roman" w:hAnsi="Times New Roman" w:cs="Times New Roman"/>
          <w:szCs w:val="21"/>
        </w:rPr>
        <w:t>：</w:t>
      </w:r>
      <w:r w:rsidR="00695988" w:rsidRPr="00832D03">
        <w:rPr>
          <w:rFonts w:ascii="Times New Roman" w:hAnsi="Times New Roman" w:cs="Times New Roman"/>
          <w:szCs w:val="21"/>
        </w:rPr>
        <w:t>[</w:t>
      </w:r>
      <w:r w:rsidR="00737B37">
        <w:rPr>
          <w:rFonts w:ascii="Times New Roman" w:hAnsi="Times New Roman" w:cs="Times New Roman"/>
          <w:szCs w:val="21"/>
        </w:rPr>
        <w:t>ˌ</w:t>
      </w:r>
      <w:r w:rsidR="00695988" w:rsidRPr="00832D03">
        <w:rPr>
          <w:rFonts w:ascii="Times New Roman" w:hAnsi="Times New Roman" w:cs="Times New Roman"/>
          <w:szCs w:val="21"/>
        </w:rPr>
        <w:t>p</w:t>
      </w:r>
      <w:r w:rsidR="00737B37" w:rsidRPr="006E33EE">
        <w:rPr>
          <w:rFonts w:ascii="Times New Roman" w:hAnsi="Times New Roman" w:cs="Times New Roman"/>
          <w:szCs w:val="21"/>
        </w:rPr>
        <w:t>ɒ</w:t>
      </w:r>
      <w:r w:rsidR="00695988" w:rsidRPr="00832D03">
        <w:rPr>
          <w:rFonts w:ascii="Times New Roman" w:hAnsi="Times New Roman" w:cs="Times New Roman"/>
          <w:szCs w:val="21"/>
        </w:rPr>
        <w:t xml:space="preserve">lə'tɪʃn] n. </w:t>
      </w:r>
      <w:r w:rsidR="00695988" w:rsidRPr="00832D03">
        <w:rPr>
          <w:rFonts w:ascii="Times New Roman" w:hAnsi="Times New Roman" w:cs="Times New Roman"/>
          <w:szCs w:val="21"/>
        </w:rPr>
        <w:t>政治家，政客</w:t>
      </w:r>
    </w:p>
    <w:p w14:paraId="7B7BBAA0" w14:textId="77777777" w:rsidR="00695988" w:rsidRPr="00695988" w:rsidRDefault="00695988" w:rsidP="00695988">
      <w:pPr>
        <w:spacing w:line="360" w:lineRule="auto"/>
        <w:ind w:firstLineChars="201" w:firstLine="422"/>
        <w:rPr>
          <w:rFonts w:ascii="Times New Roman" w:hAnsi="Times New Roman" w:cs="Times New Roman"/>
          <w:szCs w:val="21"/>
        </w:rPr>
      </w:pPr>
      <w:r w:rsidRPr="00695988">
        <w:rPr>
          <w:rFonts w:ascii="Times New Roman" w:hAnsi="Times New Roman" w:cs="Times New Roman"/>
          <w:szCs w:val="21"/>
        </w:rPr>
        <w:t>结构分析：</w:t>
      </w:r>
      <w:r w:rsidRPr="00695988">
        <w:rPr>
          <w:rFonts w:ascii="Times New Roman" w:hAnsi="Times New Roman" w:cs="Times New Roman"/>
          <w:szCs w:val="21"/>
        </w:rPr>
        <w:t>politician=politic(s)</w:t>
      </w:r>
      <w:r w:rsidRPr="00695988">
        <w:rPr>
          <w:rFonts w:ascii="Times New Roman" w:hAnsi="Times New Roman" w:cs="Times New Roman"/>
          <w:szCs w:val="21"/>
        </w:rPr>
        <w:t>（政治）</w:t>
      </w:r>
      <w:r w:rsidRPr="00695988">
        <w:rPr>
          <w:rFonts w:ascii="Times New Roman" w:hAnsi="Times New Roman" w:cs="Times New Roman"/>
          <w:szCs w:val="21"/>
        </w:rPr>
        <w:t>+ian</w:t>
      </w:r>
      <w:r w:rsidRPr="00695988">
        <w:rPr>
          <w:rFonts w:ascii="Times New Roman" w:hAnsi="Times New Roman" w:cs="Times New Roman"/>
          <w:szCs w:val="21"/>
        </w:rPr>
        <w:t>（者）</w:t>
      </w:r>
      <w:r w:rsidRPr="00695988">
        <w:rPr>
          <w:rFonts w:ascii="Times New Roman" w:hAnsi="Times New Roman" w:cs="Times New Roman"/>
          <w:szCs w:val="21"/>
        </w:rPr>
        <w:t>→</w:t>
      </w:r>
      <w:r w:rsidRPr="00695988">
        <w:rPr>
          <w:rFonts w:ascii="Times New Roman" w:hAnsi="Times New Roman" w:cs="Times New Roman"/>
          <w:szCs w:val="21"/>
        </w:rPr>
        <w:t>政治家，政客</w:t>
      </w:r>
    </w:p>
    <w:p w14:paraId="54B382A9" w14:textId="77777777" w:rsidR="00DE4805" w:rsidRPr="001B460E" w:rsidRDefault="00DE4805" w:rsidP="005D3898">
      <w:pPr>
        <w:pStyle w:val="2"/>
        <w:numPr>
          <w:ilvl w:val="0"/>
          <w:numId w:val="11"/>
        </w:numPr>
        <w:rPr>
          <w:sz w:val="24"/>
          <w:szCs w:val="24"/>
        </w:rPr>
      </w:pPr>
      <w:bookmarkStart w:id="470" w:name="_Toc504321842"/>
      <w:r w:rsidRPr="001B460E">
        <w:rPr>
          <w:rFonts w:hint="eastAsia"/>
          <w:sz w:val="24"/>
          <w:szCs w:val="24"/>
        </w:rPr>
        <w:t>pon-/pos-</w:t>
      </w:r>
      <w:r w:rsidRPr="001B460E">
        <w:rPr>
          <w:rFonts w:hint="eastAsia"/>
          <w:sz w:val="24"/>
          <w:szCs w:val="24"/>
        </w:rPr>
        <w:t>（摆放）</w:t>
      </w:r>
      <w:bookmarkEnd w:id="470"/>
    </w:p>
    <w:p w14:paraId="05A87506" w14:textId="77777777" w:rsidR="00DE4805" w:rsidRPr="004A29C6" w:rsidRDefault="00DE4805" w:rsidP="00DE4805">
      <w:pPr>
        <w:spacing w:line="360" w:lineRule="auto"/>
        <w:ind w:firstLineChars="201" w:firstLine="422"/>
        <w:rPr>
          <w:rFonts w:ascii="Times New Roman" w:eastAsia="宋体" w:hAnsi="Times New Roman" w:cs="Times New Roman"/>
          <w:szCs w:val="21"/>
        </w:rPr>
      </w:pPr>
      <w:r w:rsidRPr="004A29C6">
        <w:rPr>
          <w:rFonts w:ascii="Times New Roman" w:eastAsia="宋体" w:hAnsi="Times New Roman" w:cs="Times New Roman"/>
          <w:szCs w:val="21"/>
        </w:rPr>
        <w:t>来源：拉丁语动词</w:t>
      </w:r>
      <w:r w:rsidRPr="004A29C6">
        <w:rPr>
          <w:rFonts w:ascii="Times New Roman" w:eastAsia="宋体" w:hAnsi="Times New Roman" w:cs="Times New Roman"/>
          <w:szCs w:val="21"/>
          <w:u w:val="single"/>
        </w:rPr>
        <w:t>pon</w:t>
      </w:r>
      <w:r w:rsidRPr="004A29C6">
        <w:rPr>
          <w:rFonts w:ascii="Times New Roman" w:eastAsia="宋体" w:hAnsi="Times New Roman" w:cs="Times New Roman"/>
          <w:szCs w:val="21"/>
        </w:rPr>
        <w:t>ere</w:t>
      </w:r>
      <w:r w:rsidR="00A056E0" w:rsidRPr="004A29C6">
        <w:rPr>
          <w:rFonts w:ascii="Times New Roman" w:eastAsia="宋体" w:hAnsi="Times New Roman" w:cs="Times New Roman"/>
          <w:szCs w:val="21"/>
        </w:rPr>
        <w:t>（摆放）</w:t>
      </w:r>
      <w:r w:rsidR="00542CA2">
        <w:rPr>
          <w:rFonts w:ascii="Times New Roman" w:eastAsia="宋体" w:hAnsi="Times New Roman" w:cs="Times New Roman"/>
          <w:szCs w:val="21"/>
        </w:rPr>
        <w:t>及其完成分词</w:t>
      </w:r>
      <w:r w:rsidRPr="004A29C6">
        <w:rPr>
          <w:rFonts w:ascii="Times New Roman" w:eastAsia="宋体" w:hAnsi="Times New Roman" w:cs="Times New Roman"/>
          <w:szCs w:val="21"/>
          <w:u w:val="single"/>
        </w:rPr>
        <w:t>pos</w:t>
      </w:r>
      <w:r w:rsidRPr="004A29C6">
        <w:rPr>
          <w:rFonts w:ascii="Times New Roman" w:eastAsia="宋体" w:hAnsi="Times New Roman" w:cs="Times New Roman"/>
          <w:szCs w:val="21"/>
        </w:rPr>
        <w:t>itus</w:t>
      </w:r>
    </w:p>
    <w:p w14:paraId="2A9E22AD" w14:textId="34F558A6" w:rsidR="00D87068" w:rsidRPr="00832D03" w:rsidRDefault="00D87068" w:rsidP="00A056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position</w:t>
      </w:r>
      <w:r w:rsidR="00A056E0" w:rsidRPr="00832D03">
        <w:rPr>
          <w:rFonts w:ascii="Times New Roman" w:hAnsi="Times New Roman" w:cs="Times New Roman"/>
        </w:rPr>
        <w:t>：</w:t>
      </w:r>
      <w:r w:rsidR="00A056E0" w:rsidRPr="00832D03">
        <w:rPr>
          <w:rFonts w:ascii="Times New Roman" w:hAnsi="Times New Roman" w:cs="Times New Roman"/>
        </w:rPr>
        <w:t xml:space="preserve">[pə'zɪʃn] n. </w:t>
      </w:r>
      <w:r w:rsidR="00A056E0" w:rsidRPr="00832D03">
        <w:rPr>
          <w:rFonts w:ascii="Times New Roman" w:hAnsi="Times New Roman" w:cs="Times New Roman"/>
        </w:rPr>
        <w:t>位置，方位；职位，工作；姿态；站位</w:t>
      </w:r>
    </w:p>
    <w:p w14:paraId="0FA502DE" w14:textId="77777777" w:rsidR="00A056E0" w:rsidRPr="004A29C6" w:rsidRDefault="00A056E0" w:rsidP="004A29C6">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position=pos</w:t>
      </w:r>
      <w:r w:rsidRPr="004A29C6">
        <w:rPr>
          <w:rFonts w:ascii="Times New Roman" w:hAnsi="Times New Roman" w:cs="Times New Roman"/>
          <w:szCs w:val="21"/>
        </w:rPr>
        <w:t>（摆放）</w:t>
      </w:r>
      <w:r w:rsidRPr="004A29C6">
        <w:rPr>
          <w:rFonts w:ascii="Times New Roman" w:hAnsi="Times New Roman" w:cs="Times New Roman"/>
          <w:szCs w:val="21"/>
        </w:rPr>
        <w:t>+it</w:t>
      </w:r>
      <w:r w:rsidRPr="004A29C6">
        <w:rPr>
          <w:rFonts w:ascii="Times New Roman" w:hAnsi="Times New Roman" w:cs="Times New Roman"/>
          <w:szCs w:val="21"/>
        </w:rPr>
        <w:t>（动词后缀）</w:t>
      </w:r>
      <w:r w:rsidRPr="004A29C6">
        <w:rPr>
          <w:rFonts w:ascii="Times New Roman" w:hAnsi="Times New Roman" w:cs="Times New Roman"/>
          <w:szCs w:val="21"/>
        </w:rPr>
        <w:t>+ion</w:t>
      </w:r>
      <w:r w:rsidRPr="004A29C6">
        <w:rPr>
          <w:rFonts w:ascii="Times New Roman" w:hAnsi="Times New Roman" w:cs="Times New Roman"/>
          <w:szCs w:val="21"/>
        </w:rPr>
        <w:t>（名词后缀）</w:t>
      </w:r>
      <w:r w:rsidRPr="004A29C6">
        <w:rPr>
          <w:rFonts w:ascii="Times New Roman" w:hAnsi="Times New Roman" w:cs="Times New Roman"/>
          <w:szCs w:val="21"/>
        </w:rPr>
        <w:t>→</w:t>
      </w:r>
      <w:r w:rsidRPr="004A29C6">
        <w:rPr>
          <w:rFonts w:ascii="Times New Roman" w:hAnsi="Times New Roman" w:cs="Times New Roman"/>
          <w:szCs w:val="21"/>
        </w:rPr>
        <w:t>位置，姿态</w:t>
      </w:r>
    </w:p>
    <w:p w14:paraId="486BC515" w14:textId="70B21EF7" w:rsidR="00D87068" w:rsidRPr="00832D03" w:rsidRDefault="00D87068" w:rsidP="00A056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positive</w:t>
      </w:r>
      <w:r w:rsidR="00A056E0" w:rsidRPr="00832D03">
        <w:rPr>
          <w:rFonts w:ascii="Times New Roman" w:hAnsi="Times New Roman" w:cs="Times New Roman"/>
        </w:rPr>
        <w:t>：</w:t>
      </w:r>
      <w:r w:rsidR="00A056E0" w:rsidRPr="00832D03">
        <w:rPr>
          <w:rFonts w:ascii="Times New Roman" w:hAnsi="Times New Roman" w:cs="Times New Roman"/>
        </w:rPr>
        <w:t>['p</w:t>
      </w:r>
      <w:r w:rsidR="00737B37" w:rsidRPr="006E33EE">
        <w:rPr>
          <w:rFonts w:ascii="Times New Roman" w:hAnsi="Times New Roman" w:cs="Times New Roman"/>
          <w:szCs w:val="21"/>
        </w:rPr>
        <w:t>ɒ</w:t>
      </w:r>
      <w:r w:rsidR="00A056E0" w:rsidRPr="00832D03">
        <w:rPr>
          <w:rFonts w:ascii="Times New Roman" w:hAnsi="Times New Roman" w:cs="Times New Roman"/>
        </w:rPr>
        <w:t xml:space="preserve">zətɪv] adj. </w:t>
      </w:r>
      <w:r w:rsidR="00A056E0" w:rsidRPr="00832D03">
        <w:rPr>
          <w:rFonts w:ascii="Times New Roman" w:hAnsi="Times New Roman" w:cs="Times New Roman"/>
        </w:rPr>
        <w:t>积极的；正的，阳性的；肯定的；确定的</w:t>
      </w:r>
    </w:p>
    <w:p w14:paraId="69748693" w14:textId="77777777" w:rsidR="00A056E0" w:rsidRPr="004A29C6" w:rsidRDefault="00A056E0" w:rsidP="004A29C6">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positive= pos</w:t>
      </w:r>
      <w:r w:rsidRPr="004A29C6">
        <w:rPr>
          <w:rFonts w:ascii="Times New Roman" w:hAnsi="Times New Roman" w:cs="Times New Roman"/>
          <w:szCs w:val="21"/>
        </w:rPr>
        <w:t>（摆放）</w:t>
      </w:r>
      <w:r w:rsidRPr="004A29C6">
        <w:rPr>
          <w:rFonts w:ascii="Times New Roman" w:hAnsi="Times New Roman" w:cs="Times New Roman"/>
          <w:szCs w:val="21"/>
        </w:rPr>
        <w:t>+it</w:t>
      </w:r>
      <w:r w:rsidRPr="004A29C6">
        <w:rPr>
          <w:rFonts w:ascii="Times New Roman" w:hAnsi="Times New Roman" w:cs="Times New Roman"/>
          <w:szCs w:val="21"/>
        </w:rPr>
        <w:t>（动词后缀）</w:t>
      </w:r>
      <w:r w:rsidRPr="004A29C6">
        <w:rPr>
          <w:rFonts w:ascii="Times New Roman" w:hAnsi="Times New Roman" w:cs="Times New Roman"/>
          <w:szCs w:val="21"/>
        </w:rPr>
        <w:t>+ive</w:t>
      </w:r>
      <w:r w:rsidRPr="004A29C6">
        <w:rPr>
          <w:rFonts w:ascii="Times New Roman" w:hAnsi="Times New Roman" w:cs="Times New Roman"/>
          <w:szCs w:val="21"/>
        </w:rPr>
        <w:t>（形容词后缀）</w:t>
      </w:r>
      <w:r w:rsidRPr="004A29C6">
        <w:rPr>
          <w:rFonts w:ascii="Times New Roman" w:hAnsi="Times New Roman" w:cs="Times New Roman"/>
          <w:szCs w:val="21"/>
        </w:rPr>
        <w:t>→</w:t>
      </w:r>
      <w:r w:rsidRPr="004A29C6">
        <w:rPr>
          <w:rFonts w:ascii="Times New Roman" w:hAnsi="Times New Roman" w:cs="Times New Roman"/>
          <w:szCs w:val="21"/>
        </w:rPr>
        <w:t>放下的，尘埃落定的</w:t>
      </w:r>
      <w:r w:rsidRPr="004A29C6">
        <w:rPr>
          <w:rFonts w:ascii="Times New Roman" w:hAnsi="Times New Roman" w:cs="Times New Roman"/>
          <w:szCs w:val="21"/>
        </w:rPr>
        <w:t>→</w:t>
      </w:r>
      <w:r w:rsidRPr="004A29C6">
        <w:rPr>
          <w:rFonts w:ascii="Times New Roman" w:hAnsi="Times New Roman" w:cs="Times New Roman"/>
          <w:szCs w:val="21"/>
        </w:rPr>
        <w:t>确定的，肯定的</w:t>
      </w:r>
      <w:r w:rsidRPr="004A29C6">
        <w:rPr>
          <w:rFonts w:ascii="Times New Roman" w:hAnsi="Times New Roman" w:cs="Times New Roman"/>
          <w:szCs w:val="21"/>
        </w:rPr>
        <w:t>→</w:t>
      </w:r>
      <w:r w:rsidRPr="004A29C6">
        <w:rPr>
          <w:rFonts w:ascii="Times New Roman" w:hAnsi="Times New Roman" w:cs="Times New Roman"/>
          <w:szCs w:val="21"/>
        </w:rPr>
        <w:t>积极的，正的，阳性的</w:t>
      </w:r>
    </w:p>
    <w:p w14:paraId="365BAE56" w14:textId="1CB3D38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component</w:t>
      </w:r>
      <w:r w:rsidRPr="00832D03">
        <w:rPr>
          <w:rFonts w:ascii="Times New Roman" w:hAnsi="Times New Roman" w:cs="Times New Roman"/>
        </w:rPr>
        <w:t>：</w:t>
      </w:r>
      <w:r w:rsidR="004A29C6" w:rsidRPr="00832D03">
        <w:rPr>
          <w:rFonts w:ascii="Times New Roman" w:hAnsi="Times New Roman" w:cs="Times New Roman"/>
          <w:szCs w:val="21"/>
        </w:rPr>
        <w:t>[kəm'p</w:t>
      </w:r>
      <w:r w:rsidR="00737B37" w:rsidRPr="006E33EE">
        <w:rPr>
          <w:rFonts w:ascii="Times New Roman" w:hAnsi="Times New Roman" w:cs="Times New Roman"/>
          <w:szCs w:val="21"/>
        </w:rPr>
        <w:t>əʊ</w:t>
      </w:r>
      <w:r w:rsidR="004A29C6" w:rsidRPr="00832D03">
        <w:rPr>
          <w:rFonts w:ascii="Times New Roman" w:hAnsi="Times New Roman" w:cs="Times New Roman"/>
          <w:szCs w:val="21"/>
        </w:rPr>
        <w:t>nənt</w:t>
      </w:r>
      <w:r w:rsidR="00811F99">
        <w:rPr>
          <w:rFonts w:ascii="Times New Roman" w:hAnsi="Times New Roman" w:cs="Times New Roman"/>
          <w:szCs w:val="21"/>
        </w:rPr>
        <w:t>] adj</w:t>
      </w:r>
      <w:r w:rsidR="004A29C6" w:rsidRPr="00832D03">
        <w:rPr>
          <w:rFonts w:ascii="Times New Roman" w:hAnsi="Times New Roman" w:cs="Times New Roman"/>
          <w:szCs w:val="21"/>
        </w:rPr>
        <w:t>.</w:t>
      </w:r>
      <w:r w:rsidR="004A29C6" w:rsidRPr="00832D03">
        <w:rPr>
          <w:rFonts w:ascii="Times New Roman" w:hAnsi="Times New Roman" w:cs="Times New Roman"/>
          <w:szCs w:val="21"/>
        </w:rPr>
        <w:t>组成的，构成的</w:t>
      </w:r>
      <w:r w:rsidR="004A29C6" w:rsidRPr="00832D03">
        <w:rPr>
          <w:rFonts w:ascii="Times New Roman" w:hAnsi="Times New Roman" w:cs="Times New Roman"/>
          <w:szCs w:val="21"/>
        </w:rPr>
        <w:t>n.</w:t>
      </w:r>
      <w:r w:rsidR="004A29C6" w:rsidRPr="00832D03">
        <w:rPr>
          <w:rFonts w:ascii="Times New Roman" w:hAnsi="Times New Roman" w:cs="Times New Roman"/>
          <w:szCs w:val="21"/>
        </w:rPr>
        <w:t>成分；组件；元件</w:t>
      </w:r>
    </w:p>
    <w:p w14:paraId="763BF986"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component=com</w:t>
      </w:r>
      <w:r w:rsidRPr="004A29C6">
        <w:rPr>
          <w:rFonts w:ascii="Times New Roman" w:hAnsi="Times New Roman" w:cs="Times New Roman"/>
          <w:szCs w:val="21"/>
        </w:rPr>
        <w:t>（一起）</w:t>
      </w:r>
      <w:r w:rsidRPr="004A29C6">
        <w:rPr>
          <w:rFonts w:ascii="Times New Roman" w:hAnsi="Times New Roman" w:cs="Times New Roman"/>
          <w:szCs w:val="21"/>
        </w:rPr>
        <w:t>+pon</w:t>
      </w:r>
      <w:r w:rsidRPr="004A29C6">
        <w:rPr>
          <w:rFonts w:ascii="Times New Roman" w:hAnsi="Times New Roman" w:cs="Times New Roman"/>
          <w:szCs w:val="21"/>
        </w:rPr>
        <w:t>（摆放）</w:t>
      </w:r>
      <w:r w:rsidRPr="004A29C6">
        <w:rPr>
          <w:rFonts w:ascii="Times New Roman" w:hAnsi="Times New Roman" w:cs="Times New Roman"/>
          <w:szCs w:val="21"/>
        </w:rPr>
        <w:t>+ent</w:t>
      </w:r>
      <w:r w:rsidRPr="004A29C6">
        <w:rPr>
          <w:rFonts w:ascii="Times New Roman" w:hAnsi="Times New Roman" w:cs="Times New Roman"/>
          <w:szCs w:val="21"/>
        </w:rPr>
        <w:t>（形容词后缀）</w:t>
      </w:r>
      <w:r w:rsidRPr="004A29C6">
        <w:rPr>
          <w:rFonts w:ascii="Times New Roman" w:hAnsi="Times New Roman" w:cs="Times New Roman"/>
          <w:szCs w:val="21"/>
        </w:rPr>
        <w:t>→</w:t>
      </w:r>
      <w:r w:rsidRPr="004A29C6">
        <w:rPr>
          <w:rFonts w:ascii="Times New Roman" w:hAnsi="Times New Roman" w:cs="Times New Roman"/>
          <w:szCs w:val="21"/>
        </w:rPr>
        <w:t>摆放到一起的（东西）</w:t>
      </w:r>
      <w:r w:rsidRPr="004A29C6">
        <w:rPr>
          <w:rFonts w:ascii="Times New Roman" w:hAnsi="Times New Roman" w:cs="Times New Roman"/>
          <w:szCs w:val="21"/>
        </w:rPr>
        <w:t>→</w:t>
      </w:r>
      <w:r w:rsidRPr="004A29C6">
        <w:rPr>
          <w:rFonts w:ascii="Times New Roman" w:hAnsi="Times New Roman" w:cs="Times New Roman"/>
          <w:szCs w:val="21"/>
        </w:rPr>
        <w:t>组成的，组件</w:t>
      </w:r>
    </w:p>
    <w:p w14:paraId="75E0732D" w14:textId="09C9A51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composition</w:t>
      </w:r>
      <w:r w:rsidRPr="00832D03">
        <w:rPr>
          <w:rFonts w:ascii="Times New Roman" w:hAnsi="Times New Roman" w:cs="Times New Roman"/>
        </w:rPr>
        <w:t>：</w:t>
      </w:r>
      <w:r w:rsidR="004A29C6" w:rsidRPr="00832D03">
        <w:rPr>
          <w:rFonts w:ascii="Times New Roman" w:hAnsi="Times New Roman" w:cs="Times New Roman"/>
          <w:szCs w:val="21"/>
        </w:rPr>
        <w:t>[</w:t>
      </w:r>
      <w:r w:rsidR="00737B37">
        <w:rPr>
          <w:rFonts w:ascii="Times New Roman" w:hAnsi="Times New Roman" w:cs="Times New Roman"/>
          <w:szCs w:val="21"/>
        </w:rPr>
        <w:t>ˌkɒm</w:t>
      </w:r>
      <w:r w:rsidR="004A29C6" w:rsidRPr="00832D03">
        <w:rPr>
          <w:rFonts w:ascii="Times New Roman" w:hAnsi="Times New Roman" w:cs="Times New Roman"/>
          <w:szCs w:val="21"/>
        </w:rPr>
        <w:t>pə'zɪʃn</w:t>
      </w:r>
      <w:r w:rsidR="00943C76">
        <w:rPr>
          <w:rFonts w:ascii="Times New Roman" w:hAnsi="Times New Roman" w:cs="Times New Roman"/>
          <w:szCs w:val="21"/>
        </w:rPr>
        <w:t>] n.</w:t>
      </w:r>
      <w:r w:rsidR="004A29C6" w:rsidRPr="00832D03">
        <w:rPr>
          <w:rFonts w:ascii="Times New Roman" w:hAnsi="Times New Roman" w:cs="Times New Roman"/>
          <w:szCs w:val="21"/>
        </w:rPr>
        <w:t>作文，作曲，作品；构成；合成物</w:t>
      </w:r>
    </w:p>
    <w:p w14:paraId="3EAF7BF6"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composition=com</w:t>
      </w:r>
      <w:r w:rsidRPr="004A29C6">
        <w:rPr>
          <w:rFonts w:ascii="Times New Roman" w:hAnsi="Times New Roman" w:cs="Times New Roman"/>
          <w:szCs w:val="21"/>
        </w:rPr>
        <w:t>（一起）</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+ition</w:t>
      </w:r>
      <w:r w:rsidRPr="004A29C6">
        <w:rPr>
          <w:rFonts w:ascii="Times New Roman" w:hAnsi="Times New Roman" w:cs="Times New Roman"/>
          <w:szCs w:val="21"/>
        </w:rPr>
        <w:t>（名词后缀）</w:t>
      </w:r>
      <w:r w:rsidRPr="004A29C6">
        <w:rPr>
          <w:rFonts w:ascii="Times New Roman" w:hAnsi="Times New Roman" w:cs="Times New Roman"/>
          <w:szCs w:val="21"/>
        </w:rPr>
        <w:t>→</w:t>
      </w:r>
      <w:r w:rsidRPr="004A29C6">
        <w:rPr>
          <w:rFonts w:ascii="Times New Roman" w:hAnsi="Times New Roman" w:cs="Times New Roman"/>
          <w:szCs w:val="21"/>
        </w:rPr>
        <w:t>摆放到一起</w:t>
      </w:r>
      <w:r w:rsidRPr="004A29C6">
        <w:rPr>
          <w:rFonts w:ascii="Times New Roman" w:hAnsi="Times New Roman" w:cs="Times New Roman"/>
          <w:szCs w:val="21"/>
        </w:rPr>
        <w:t>→</w:t>
      </w:r>
      <w:r w:rsidRPr="004A29C6">
        <w:rPr>
          <w:rFonts w:ascii="Times New Roman" w:hAnsi="Times New Roman" w:cs="Times New Roman"/>
          <w:szCs w:val="21"/>
        </w:rPr>
        <w:t>组成，合成物，作品</w:t>
      </w:r>
    </w:p>
    <w:p w14:paraId="6D335485" w14:textId="0E570E39" w:rsidR="00694E8D" w:rsidRPr="00832D03" w:rsidRDefault="00694E8D" w:rsidP="004A29C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deposit</w:t>
      </w:r>
      <w:r w:rsidR="004A29C6" w:rsidRPr="00832D03">
        <w:rPr>
          <w:rFonts w:ascii="Times New Roman" w:hAnsi="Times New Roman" w:cs="Times New Roman"/>
        </w:rPr>
        <w:t>：</w:t>
      </w:r>
      <w:r w:rsidR="004A29C6" w:rsidRPr="00832D03">
        <w:rPr>
          <w:rFonts w:ascii="Times New Roman" w:hAnsi="Times New Roman" w:cs="Times New Roman"/>
        </w:rPr>
        <w:t>[dɪ'p</w:t>
      </w:r>
      <w:r w:rsidR="00737B37" w:rsidRPr="006E33EE">
        <w:rPr>
          <w:rFonts w:ascii="Times New Roman" w:hAnsi="Times New Roman" w:cs="Times New Roman"/>
          <w:szCs w:val="21"/>
        </w:rPr>
        <w:t>ɒ</w:t>
      </w:r>
      <w:r w:rsidR="004A29C6" w:rsidRPr="00832D03">
        <w:rPr>
          <w:rFonts w:ascii="Times New Roman" w:hAnsi="Times New Roman" w:cs="Times New Roman"/>
        </w:rPr>
        <w:t xml:space="preserve">zɪt] n. </w:t>
      </w:r>
      <w:r w:rsidR="004A29C6" w:rsidRPr="00832D03">
        <w:rPr>
          <w:rFonts w:ascii="Times New Roman" w:hAnsi="Times New Roman" w:cs="Times New Roman"/>
        </w:rPr>
        <w:t>存款；押金；订金；保证金；沉淀物</w:t>
      </w:r>
      <w:r w:rsidR="004A29C6" w:rsidRPr="00832D03">
        <w:rPr>
          <w:rFonts w:ascii="Times New Roman" w:hAnsi="Times New Roman" w:cs="Times New Roman"/>
        </w:rPr>
        <w:t xml:space="preserve">v. </w:t>
      </w:r>
      <w:r w:rsidR="004A29C6" w:rsidRPr="00832D03">
        <w:rPr>
          <w:rFonts w:ascii="Times New Roman" w:hAnsi="Times New Roman" w:cs="Times New Roman"/>
        </w:rPr>
        <w:t>使沉积；沉淀；存放</w:t>
      </w:r>
    </w:p>
    <w:p w14:paraId="653E6F72" w14:textId="77777777" w:rsidR="00694E8D" w:rsidRPr="004A29C6" w:rsidRDefault="004A29C6"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deposit=de</w:t>
      </w:r>
      <w:r w:rsidRPr="004A29C6">
        <w:rPr>
          <w:rFonts w:ascii="Times New Roman" w:hAnsi="Times New Roman" w:cs="Times New Roman"/>
          <w:szCs w:val="21"/>
        </w:rPr>
        <w:t>（向下，向外）</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+it</w:t>
      </w:r>
      <w:r w:rsidRPr="004A29C6">
        <w:rPr>
          <w:rFonts w:ascii="Times New Roman" w:hAnsi="Times New Roman" w:cs="Times New Roman"/>
          <w:szCs w:val="21"/>
        </w:rPr>
        <w:t>（动词后缀）</w:t>
      </w:r>
      <w:r w:rsidRPr="004A29C6">
        <w:rPr>
          <w:rFonts w:ascii="Times New Roman" w:hAnsi="Times New Roman" w:cs="Times New Roman"/>
          <w:szCs w:val="21"/>
        </w:rPr>
        <w:t>→</w:t>
      </w:r>
      <w:r w:rsidRPr="004A29C6">
        <w:rPr>
          <w:rFonts w:ascii="Times New Roman" w:hAnsi="Times New Roman" w:cs="Times New Roman"/>
          <w:szCs w:val="21"/>
        </w:rPr>
        <w:t>放下去，放到一边去</w:t>
      </w:r>
      <w:r w:rsidRPr="004A29C6">
        <w:rPr>
          <w:rFonts w:ascii="Times New Roman" w:hAnsi="Times New Roman" w:cs="Times New Roman"/>
          <w:szCs w:val="21"/>
        </w:rPr>
        <w:t>→</w:t>
      </w:r>
      <w:r w:rsidRPr="004A29C6">
        <w:rPr>
          <w:rFonts w:ascii="Times New Roman" w:hAnsi="Times New Roman" w:cs="Times New Roman"/>
          <w:szCs w:val="21"/>
        </w:rPr>
        <w:t>沉淀，存放</w:t>
      </w:r>
    </w:p>
    <w:p w14:paraId="27464F71" w14:textId="6B58408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expose</w:t>
      </w:r>
      <w:r w:rsidRPr="00832D03">
        <w:rPr>
          <w:rFonts w:ascii="Times New Roman" w:hAnsi="Times New Roman" w:cs="Times New Roman"/>
        </w:rPr>
        <w:t>：</w:t>
      </w:r>
      <w:r w:rsidR="004A29C6" w:rsidRPr="00832D03">
        <w:rPr>
          <w:rFonts w:ascii="Times New Roman" w:hAnsi="Times New Roman" w:cs="Times New Roman"/>
          <w:szCs w:val="21"/>
        </w:rPr>
        <w:t>[ɪk'sp</w:t>
      </w:r>
      <w:r w:rsidR="00737B37" w:rsidRPr="006E33EE">
        <w:rPr>
          <w:rFonts w:ascii="Times New Roman" w:hAnsi="Times New Roman" w:cs="Times New Roman"/>
          <w:szCs w:val="21"/>
        </w:rPr>
        <w:t>əʊ</w:t>
      </w:r>
      <w:r w:rsidR="004A29C6" w:rsidRPr="00832D03">
        <w:rPr>
          <w:rFonts w:ascii="Times New Roman" w:hAnsi="Times New Roman" w:cs="Times New Roman"/>
          <w:szCs w:val="21"/>
        </w:rPr>
        <w:t>z</w:t>
      </w:r>
      <w:r w:rsidR="005B20C0">
        <w:rPr>
          <w:rFonts w:ascii="Times New Roman" w:hAnsi="Times New Roman" w:cs="Times New Roman"/>
          <w:szCs w:val="21"/>
        </w:rPr>
        <w:t>] v</w:t>
      </w:r>
      <w:r w:rsidR="004A29C6" w:rsidRPr="00832D03">
        <w:rPr>
          <w:rFonts w:ascii="Times New Roman" w:hAnsi="Times New Roman" w:cs="Times New Roman"/>
          <w:szCs w:val="21"/>
        </w:rPr>
        <w:t>t.</w:t>
      </w:r>
      <w:r w:rsidR="004A29C6" w:rsidRPr="00832D03">
        <w:rPr>
          <w:rFonts w:ascii="Times New Roman" w:hAnsi="Times New Roman" w:cs="Times New Roman"/>
          <w:szCs w:val="21"/>
        </w:rPr>
        <w:t>揭露，揭发；使曝光；显示</w:t>
      </w:r>
    </w:p>
    <w:p w14:paraId="4F627286"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expose=ex</w:t>
      </w:r>
      <w:r w:rsidRPr="004A29C6">
        <w:rPr>
          <w:rFonts w:ascii="Times New Roman" w:hAnsi="Times New Roman" w:cs="Times New Roman"/>
          <w:szCs w:val="21"/>
        </w:rPr>
        <w:t>（向外）</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+e→</w:t>
      </w:r>
      <w:r w:rsidRPr="004A29C6">
        <w:rPr>
          <w:rFonts w:ascii="Times New Roman" w:hAnsi="Times New Roman" w:cs="Times New Roman"/>
          <w:szCs w:val="21"/>
        </w:rPr>
        <w:t>向外摆出来</w:t>
      </w:r>
      <w:r w:rsidRPr="004A29C6">
        <w:rPr>
          <w:rFonts w:ascii="Times New Roman" w:hAnsi="Times New Roman" w:cs="Times New Roman"/>
          <w:szCs w:val="21"/>
        </w:rPr>
        <w:t>→</w:t>
      </w:r>
      <w:r w:rsidRPr="004A29C6">
        <w:rPr>
          <w:rFonts w:ascii="Times New Roman" w:hAnsi="Times New Roman" w:cs="Times New Roman"/>
          <w:szCs w:val="21"/>
        </w:rPr>
        <w:t>暴露</w:t>
      </w:r>
    </w:p>
    <w:p w14:paraId="0ED05BAB" w14:textId="005429D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oppose</w:t>
      </w:r>
      <w:r w:rsidRPr="00832D03">
        <w:rPr>
          <w:rFonts w:ascii="Times New Roman" w:hAnsi="Times New Roman" w:cs="Times New Roman"/>
        </w:rPr>
        <w:t>：</w:t>
      </w:r>
      <w:r w:rsidR="004A29C6" w:rsidRPr="00832D03">
        <w:rPr>
          <w:rFonts w:ascii="Times New Roman" w:hAnsi="Times New Roman" w:cs="Times New Roman"/>
          <w:szCs w:val="21"/>
        </w:rPr>
        <w:t>[ə'p</w:t>
      </w:r>
      <w:r w:rsidR="00737B37">
        <w:rPr>
          <w:rFonts w:ascii="Times New Roman" w:hAnsi="Times New Roman" w:cs="Times New Roman"/>
          <w:szCs w:val="21"/>
        </w:rPr>
        <w:t>əʊ</w:t>
      </w:r>
      <w:r w:rsidR="004A29C6" w:rsidRPr="00832D03">
        <w:rPr>
          <w:rFonts w:ascii="Times New Roman" w:hAnsi="Times New Roman" w:cs="Times New Roman"/>
          <w:szCs w:val="21"/>
        </w:rPr>
        <w:t>z</w:t>
      </w:r>
      <w:r w:rsidR="005B20C0">
        <w:rPr>
          <w:rFonts w:ascii="Times New Roman" w:hAnsi="Times New Roman" w:cs="Times New Roman"/>
          <w:szCs w:val="21"/>
        </w:rPr>
        <w:t>] v</w:t>
      </w:r>
      <w:r w:rsidR="004A29C6" w:rsidRPr="00832D03">
        <w:rPr>
          <w:rFonts w:ascii="Times New Roman" w:hAnsi="Times New Roman" w:cs="Times New Roman"/>
          <w:szCs w:val="21"/>
        </w:rPr>
        <w:t>.</w:t>
      </w:r>
      <w:r w:rsidR="004A29C6" w:rsidRPr="00832D03">
        <w:rPr>
          <w:rFonts w:ascii="Times New Roman" w:hAnsi="Times New Roman" w:cs="Times New Roman"/>
          <w:szCs w:val="21"/>
        </w:rPr>
        <w:t>反对；对抗，抗争</w:t>
      </w:r>
    </w:p>
    <w:p w14:paraId="6A59728E"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oppose=op</w:t>
      </w:r>
      <w:r w:rsidRPr="004A29C6">
        <w:rPr>
          <w:rFonts w:ascii="Times New Roman" w:hAnsi="Times New Roman" w:cs="Times New Roman"/>
          <w:szCs w:val="21"/>
        </w:rPr>
        <w:t>（</w:t>
      </w:r>
      <w:r w:rsidRPr="004A29C6">
        <w:rPr>
          <w:rFonts w:ascii="Times New Roman" w:hAnsi="Times New Roman" w:cs="Times New Roman"/>
          <w:szCs w:val="21"/>
        </w:rPr>
        <w:t>=ob</w:t>
      </w:r>
      <w:r w:rsidRPr="004A29C6">
        <w:rPr>
          <w:rFonts w:ascii="Times New Roman" w:hAnsi="Times New Roman" w:cs="Times New Roman"/>
          <w:szCs w:val="21"/>
        </w:rPr>
        <w:t>，</w:t>
      </w:r>
      <w:r w:rsidR="004A29C6" w:rsidRPr="004A29C6">
        <w:rPr>
          <w:rFonts w:ascii="Times New Roman" w:hAnsi="Times New Roman" w:cs="Times New Roman"/>
          <w:szCs w:val="21"/>
        </w:rPr>
        <w:t>正对着，在前面</w:t>
      </w:r>
      <w:r w:rsidRPr="004A29C6">
        <w:rPr>
          <w:rFonts w:ascii="Times New Roman" w:hAnsi="Times New Roman" w:cs="Times New Roman"/>
          <w:szCs w:val="21"/>
        </w:rPr>
        <w:t>）</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+e→</w:t>
      </w:r>
      <w:r w:rsidR="004A29C6" w:rsidRPr="004A29C6">
        <w:rPr>
          <w:rFonts w:ascii="Times New Roman" w:hAnsi="Times New Roman" w:cs="Times New Roman"/>
          <w:szCs w:val="21"/>
        </w:rPr>
        <w:t>对着摆</w:t>
      </w:r>
      <w:r w:rsidRPr="004A29C6">
        <w:rPr>
          <w:rFonts w:ascii="Times New Roman" w:hAnsi="Times New Roman" w:cs="Times New Roman"/>
          <w:szCs w:val="21"/>
        </w:rPr>
        <w:t>→</w:t>
      </w:r>
      <w:r w:rsidRPr="004A29C6">
        <w:rPr>
          <w:rFonts w:ascii="Times New Roman" w:hAnsi="Times New Roman" w:cs="Times New Roman"/>
          <w:szCs w:val="21"/>
        </w:rPr>
        <w:t>反对</w:t>
      </w:r>
    </w:p>
    <w:p w14:paraId="048C9DB6" w14:textId="2FC006A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opposite</w:t>
      </w:r>
      <w:r w:rsidRPr="00832D03">
        <w:rPr>
          <w:rFonts w:ascii="Times New Roman" w:hAnsi="Times New Roman" w:cs="Times New Roman"/>
        </w:rPr>
        <w:t>：</w:t>
      </w:r>
      <w:r w:rsidR="004A29C6" w:rsidRPr="00832D03">
        <w:rPr>
          <w:rFonts w:ascii="Times New Roman" w:hAnsi="Times New Roman" w:cs="Times New Roman"/>
          <w:szCs w:val="21"/>
        </w:rPr>
        <w:t>[</w:t>
      </w:r>
      <w:r w:rsidR="00737B37" w:rsidRPr="00737B37">
        <w:rPr>
          <w:rFonts w:ascii="Times New Roman" w:hAnsi="Times New Roman" w:cs="Times New Roman"/>
          <w:szCs w:val="21"/>
        </w:rPr>
        <w:t>ˈɒpəzɪt; ˈɒpəsɪt</w:t>
      </w:r>
      <w:r w:rsidR="00811F99">
        <w:rPr>
          <w:rFonts w:ascii="Times New Roman" w:hAnsi="Times New Roman" w:cs="Times New Roman"/>
          <w:szCs w:val="21"/>
        </w:rPr>
        <w:t>] adj</w:t>
      </w:r>
      <w:r w:rsidR="004A29C6" w:rsidRPr="00832D03">
        <w:rPr>
          <w:rFonts w:ascii="Times New Roman" w:hAnsi="Times New Roman" w:cs="Times New Roman"/>
          <w:szCs w:val="21"/>
        </w:rPr>
        <w:t>.</w:t>
      </w:r>
      <w:r w:rsidR="004A29C6" w:rsidRPr="00832D03">
        <w:rPr>
          <w:rFonts w:ascii="Times New Roman" w:hAnsi="Times New Roman" w:cs="Times New Roman"/>
          <w:szCs w:val="21"/>
        </w:rPr>
        <w:t>相反的；对面的；对立的</w:t>
      </w:r>
      <w:r w:rsidR="004A29C6" w:rsidRPr="00832D03">
        <w:rPr>
          <w:rFonts w:ascii="Times New Roman" w:hAnsi="Times New Roman" w:cs="Times New Roman"/>
          <w:szCs w:val="21"/>
        </w:rPr>
        <w:t>n.</w:t>
      </w:r>
      <w:r w:rsidR="004A29C6" w:rsidRPr="00832D03">
        <w:rPr>
          <w:rFonts w:ascii="Times New Roman" w:hAnsi="Times New Roman" w:cs="Times New Roman"/>
          <w:szCs w:val="21"/>
        </w:rPr>
        <w:t>对立面；反义词</w:t>
      </w:r>
    </w:p>
    <w:p w14:paraId="218B06B7"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opposite=op</w:t>
      </w:r>
      <w:r w:rsidRPr="004A29C6">
        <w:rPr>
          <w:rFonts w:ascii="Times New Roman" w:hAnsi="Times New Roman" w:cs="Times New Roman"/>
          <w:szCs w:val="21"/>
        </w:rPr>
        <w:t>（</w:t>
      </w:r>
      <w:r w:rsidRPr="004A29C6">
        <w:rPr>
          <w:rFonts w:ascii="Times New Roman" w:hAnsi="Times New Roman" w:cs="Times New Roman"/>
          <w:szCs w:val="21"/>
        </w:rPr>
        <w:t>=ob</w:t>
      </w:r>
      <w:r w:rsidRPr="004A29C6">
        <w:rPr>
          <w:rFonts w:ascii="Times New Roman" w:hAnsi="Times New Roman" w:cs="Times New Roman"/>
          <w:szCs w:val="21"/>
        </w:rPr>
        <w:t>，</w:t>
      </w:r>
      <w:r w:rsidR="004A29C6" w:rsidRPr="004A29C6">
        <w:rPr>
          <w:rFonts w:ascii="Times New Roman" w:hAnsi="Times New Roman" w:cs="Times New Roman"/>
          <w:szCs w:val="21"/>
        </w:rPr>
        <w:t>正对着，</w:t>
      </w:r>
      <w:r w:rsidRPr="004A29C6">
        <w:rPr>
          <w:rFonts w:ascii="Times New Roman" w:hAnsi="Times New Roman" w:cs="Times New Roman"/>
          <w:szCs w:val="21"/>
        </w:rPr>
        <w:t>在前面）</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+ite</w:t>
      </w:r>
      <w:r w:rsidRPr="004A29C6">
        <w:rPr>
          <w:rFonts w:ascii="Times New Roman" w:hAnsi="Times New Roman" w:cs="Times New Roman"/>
          <w:szCs w:val="21"/>
        </w:rPr>
        <w:t>（</w:t>
      </w:r>
      <w:r w:rsidR="004A29C6" w:rsidRPr="004A29C6">
        <w:rPr>
          <w:rFonts w:ascii="Times New Roman" w:hAnsi="Times New Roman" w:cs="Times New Roman"/>
          <w:szCs w:val="21"/>
        </w:rPr>
        <w:t>=ate</w:t>
      </w:r>
      <w:r w:rsidR="004A29C6" w:rsidRPr="004A29C6">
        <w:rPr>
          <w:rFonts w:ascii="Times New Roman" w:hAnsi="Times New Roman" w:cs="Times New Roman"/>
          <w:szCs w:val="21"/>
        </w:rPr>
        <w:t>，动词及</w:t>
      </w:r>
      <w:r w:rsidRPr="004A29C6">
        <w:rPr>
          <w:rFonts w:ascii="Times New Roman" w:hAnsi="Times New Roman" w:cs="Times New Roman"/>
          <w:szCs w:val="21"/>
        </w:rPr>
        <w:t>形容</w:t>
      </w:r>
      <w:r w:rsidRPr="004A29C6">
        <w:rPr>
          <w:rFonts w:ascii="Times New Roman" w:hAnsi="Times New Roman" w:cs="Times New Roman"/>
          <w:szCs w:val="21"/>
        </w:rPr>
        <w:lastRenderedPageBreak/>
        <w:t>词后缀）</w:t>
      </w:r>
      <w:r w:rsidRPr="004A29C6">
        <w:rPr>
          <w:rFonts w:ascii="Times New Roman" w:hAnsi="Times New Roman" w:cs="Times New Roman"/>
          <w:szCs w:val="21"/>
        </w:rPr>
        <w:t>→</w:t>
      </w:r>
      <w:r w:rsidR="004A29C6" w:rsidRPr="004A29C6">
        <w:rPr>
          <w:rFonts w:ascii="Times New Roman" w:hAnsi="Times New Roman" w:cs="Times New Roman"/>
          <w:szCs w:val="21"/>
        </w:rPr>
        <w:t>对着摆的</w:t>
      </w:r>
      <w:r w:rsidRPr="004A29C6">
        <w:rPr>
          <w:rFonts w:ascii="Times New Roman" w:hAnsi="Times New Roman" w:cs="Times New Roman"/>
          <w:szCs w:val="21"/>
        </w:rPr>
        <w:t>→</w:t>
      </w:r>
      <w:r w:rsidRPr="004A29C6">
        <w:rPr>
          <w:rFonts w:ascii="Times New Roman" w:hAnsi="Times New Roman" w:cs="Times New Roman"/>
          <w:szCs w:val="21"/>
        </w:rPr>
        <w:t>对面的，对立的</w:t>
      </w:r>
    </w:p>
    <w:p w14:paraId="6D8D6BC6" w14:textId="5371136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purpose</w:t>
      </w:r>
      <w:r w:rsidRPr="00832D03">
        <w:rPr>
          <w:rFonts w:ascii="Times New Roman" w:hAnsi="Times New Roman" w:cs="Times New Roman"/>
        </w:rPr>
        <w:t>：</w:t>
      </w:r>
      <w:r w:rsidR="004A29C6" w:rsidRPr="00832D03">
        <w:rPr>
          <w:rFonts w:ascii="Times New Roman" w:hAnsi="Times New Roman" w:cs="Times New Roman"/>
          <w:szCs w:val="21"/>
        </w:rPr>
        <w:t>['p</w:t>
      </w:r>
      <w:r w:rsidR="002074D5">
        <w:rPr>
          <w:rFonts w:ascii="Times New Roman" w:hAnsi="Times New Roman" w:cs="Times New Roman"/>
          <w:szCs w:val="21"/>
        </w:rPr>
        <w:t>ɜː</w:t>
      </w:r>
      <w:r w:rsidR="004A29C6" w:rsidRPr="00832D03">
        <w:rPr>
          <w:rFonts w:ascii="Times New Roman" w:hAnsi="Times New Roman" w:cs="Times New Roman"/>
          <w:szCs w:val="21"/>
        </w:rPr>
        <w:t>pəs</w:t>
      </w:r>
      <w:r w:rsidR="00943C76">
        <w:rPr>
          <w:rFonts w:ascii="Times New Roman" w:hAnsi="Times New Roman" w:cs="Times New Roman"/>
          <w:szCs w:val="21"/>
        </w:rPr>
        <w:t>] n.</w:t>
      </w:r>
      <w:r w:rsidR="004A29C6" w:rsidRPr="00832D03">
        <w:rPr>
          <w:rFonts w:ascii="Times New Roman" w:hAnsi="Times New Roman" w:cs="Times New Roman"/>
          <w:szCs w:val="21"/>
        </w:rPr>
        <w:t>目的；用途；意志</w:t>
      </w:r>
      <w:r w:rsidR="004A29C6" w:rsidRPr="00832D03">
        <w:rPr>
          <w:rFonts w:ascii="Times New Roman" w:hAnsi="Times New Roman" w:cs="Times New Roman"/>
          <w:szCs w:val="21"/>
        </w:rPr>
        <w:t>vt.</w:t>
      </w:r>
      <w:r w:rsidR="004A29C6" w:rsidRPr="00832D03">
        <w:rPr>
          <w:rFonts w:ascii="Times New Roman" w:hAnsi="Times New Roman" w:cs="Times New Roman"/>
          <w:szCs w:val="21"/>
        </w:rPr>
        <w:t>决心；企图；打算</w:t>
      </w:r>
    </w:p>
    <w:p w14:paraId="656C8E34"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purpose=pur</w:t>
      </w:r>
      <w:r w:rsidRPr="004A29C6">
        <w:rPr>
          <w:rFonts w:ascii="Times New Roman" w:hAnsi="Times New Roman" w:cs="Times New Roman"/>
          <w:szCs w:val="21"/>
        </w:rPr>
        <w:t>（前面）</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+e→</w:t>
      </w:r>
      <w:r w:rsidRPr="004A29C6">
        <w:rPr>
          <w:rFonts w:ascii="Times New Roman" w:hAnsi="Times New Roman" w:cs="Times New Roman"/>
          <w:szCs w:val="21"/>
        </w:rPr>
        <w:t>向前摆出来</w:t>
      </w:r>
      <w:r w:rsidRPr="004A29C6">
        <w:rPr>
          <w:rFonts w:ascii="Times New Roman" w:hAnsi="Times New Roman" w:cs="Times New Roman"/>
          <w:szCs w:val="21"/>
        </w:rPr>
        <w:t>→</w:t>
      </w:r>
      <w:r w:rsidRPr="004A29C6">
        <w:rPr>
          <w:rFonts w:ascii="Times New Roman" w:hAnsi="Times New Roman" w:cs="Times New Roman"/>
          <w:szCs w:val="21"/>
        </w:rPr>
        <w:t>意图</w:t>
      </w:r>
    </w:p>
    <w:p w14:paraId="109843B9" w14:textId="4114667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postpone</w:t>
      </w:r>
      <w:r w:rsidRPr="00832D03">
        <w:rPr>
          <w:rFonts w:ascii="Times New Roman" w:hAnsi="Times New Roman" w:cs="Times New Roman"/>
        </w:rPr>
        <w:t>：</w:t>
      </w:r>
      <w:r w:rsidR="004A29C6" w:rsidRPr="00832D03">
        <w:rPr>
          <w:rFonts w:ascii="Times New Roman" w:hAnsi="Times New Roman" w:cs="Times New Roman"/>
          <w:szCs w:val="21"/>
        </w:rPr>
        <w:t>[</w:t>
      </w:r>
      <w:r w:rsidR="00737B37" w:rsidRPr="00737B37">
        <w:rPr>
          <w:rFonts w:ascii="Times New Roman" w:hAnsi="Times New Roman" w:cs="Times New Roman"/>
          <w:szCs w:val="21"/>
        </w:rPr>
        <w:t>pəˈspəʊn</w:t>
      </w:r>
      <w:r w:rsidR="005B20C0">
        <w:rPr>
          <w:rFonts w:ascii="Times New Roman" w:hAnsi="Times New Roman" w:cs="Times New Roman"/>
          <w:szCs w:val="21"/>
        </w:rPr>
        <w:t>] v</w:t>
      </w:r>
      <w:r w:rsidR="004A29C6" w:rsidRPr="00832D03">
        <w:rPr>
          <w:rFonts w:ascii="Times New Roman" w:hAnsi="Times New Roman" w:cs="Times New Roman"/>
          <w:szCs w:val="21"/>
        </w:rPr>
        <w:t>.</w:t>
      </w:r>
      <w:r w:rsidR="004A29C6" w:rsidRPr="00832D03">
        <w:rPr>
          <w:rFonts w:ascii="Times New Roman" w:hAnsi="Times New Roman" w:cs="Times New Roman"/>
          <w:szCs w:val="21"/>
        </w:rPr>
        <w:t>延缓；延迟；使</w:t>
      </w:r>
      <w:r w:rsidR="004A29C6" w:rsidRPr="00832D03">
        <w:rPr>
          <w:rFonts w:ascii="Times New Roman" w:hAnsi="Times New Roman" w:cs="Times New Roman"/>
          <w:szCs w:val="21"/>
        </w:rPr>
        <w:t>…</w:t>
      </w:r>
      <w:r w:rsidR="004A29C6" w:rsidRPr="00832D03">
        <w:rPr>
          <w:rFonts w:ascii="Times New Roman" w:hAnsi="Times New Roman" w:cs="Times New Roman"/>
          <w:szCs w:val="21"/>
        </w:rPr>
        <w:t>延期；把</w:t>
      </w:r>
      <w:r w:rsidR="004A29C6" w:rsidRPr="00832D03">
        <w:rPr>
          <w:rFonts w:ascii="Times New Roman" w:hAnsi="Times New Roman" w:cs="Times New Roman"/>
          <w:szCs w:val="21"/>
        </w:rPr>
        <w:t>…</w:t>
      </w:r>
      <w:r w:rsidR="004A29C6" w:rsidRPr="00832D03">
        <w:rPr>
          <w:rFonts w:ascii="Times New Roman" w:hAnsi="Times New Roman" w:cs="Times New Roman"/>
          <w:szCs w:val="21"/>
        </w:rPr>
        <w:t>放在后面</w:t>
      </w:r>
    </w:p>
    <w:p w14:paraId="3C6ADA16" w14:textId="77777777" w:rsidR="00DE4805" w:rsidRPr="004A29C6"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postpone=post</w:t>
      </w:r>
      <w:r w:rsidRPr="004A29C6">
        <w:rPr>
          <w:rFonts w:ascii="Times New Roman" w:hAnsi="Times New Roman" w:cs="Times New Roman"/>
          <w:szCs w:val="21"/>
        </w:rPr>
        <w:t>（后面）</w:t>
      </w:r>
      <w:r w:rsidRPr="004A29C6">
        <w:rPr>
          <w:rFonts w:ascii="Times New Roman" w:hAnsi="Times New Roman" w:cs="Times New Roman"/>
          <w:szCs w:val="21"/>
        </w:rPr>
        <w:t>+pon</w:t>
      </w:r>
      <w:r w:rsidRPr="004A29C6">
        <w:rPr>
          <w:rFonts w:ascii="Times New Roman" w:hAnsi="Times New Roman" w:cs="Times New Roman"/>
          <w:szCs w:val="21"/>
        </w:rPr>
        <w:t>（摆放）</w:t>
      </w:r>
      <w:r w:rsidRPr="004A29C6">
        <w:rPr>
          <w:rFonts w:ascii="Times New Roman" w:hAnsi="Times New Roman" w:cs="Times New Roman"/>
          <w:szCs w:val="21"/>
        </w:rPr>
        <w:t>+e→</w:t>
      </w:r>
      <w:r w:rsidRPr="004A29C6">
        <w:rPr>
          <w:rFonts w:ascii="Times New Roman" w:hAnsi="Times New Roman" w:cs="Times New Roman"/>
          <w:szCs w:val="21"/>
        </w:rPr>
        <w:t>向后摆</w:t>
      </w:r>
      <w:r w:rsidRPr="004A29C6">
        <w:rPr>
          <w:rFonts w:ascii="Times New Roman" w:hAnsi="Times New Roman" w:cs="Times New Roman"/>
          <w:szCs w:val="21"/>
        </w:rPr>
        <w:t>→</w:t>
      </w:r>
      <w:r w:rsidRPr="004A29C6">
        <w:rPr>
          <w:rFonts w:ascii="Times New Roman" w:hAnsi="Times New Roman" w:cs="Times New Roman"/>
          <w:szCs w:val="21"/>
        </w:rPr>
        <w:t>推迟</w:t>
      </w:r>
    </w:p>
    <w:p w14:paraId="6A3D5B93" w14:textId="6472163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suppose</w:t>
      </w:r>
      <w:r w:rsidRPr="00832D03">
        <w:rPr>
          <w:rFonts w:ascii="Times New Roman" w:hAnsi="Times New Roman" w:cs="Times New Roman"/>
        </w:rPr>
        <w:t>：</w:t>
      </w:r>
      <w:r w:rsidR="004A29C6" w:rsidRPr="00832D03">
        <w:rPr>
          <w:rFonts w:ascii="Times New Roman" w:hAnsi="Times New Roman" w:cs="Times New Roman"/>
          <w:szCs w:val="21"/>
        </w:rPr>
        <w:t>[sə'p</w:t>
      </w:r>
      <w:r w:rsidR="00737B37" w:rsidRPr="006E33EE">
        <w:rPr>
          <w:rFonts w:ascii="Times New Roman" w:hAnsi="Times New Roman" w:cs="Times New Roman"/>
          <w:szCs w:val="21"/>
        </w:rPr>
        <w:t>əʊ</w:t>
      </w:r>
      <w:r w:rsidR="004A29C6" w:rsidRPr="00832D03">
        <w:rPr>
          <w:rFonts w:ascii="Times New Roman" w:hAnsi="Times New Roman" w:cs="Times New Roman"/>
          <w:szCs w:val="21"/>
        </w:rPr>
        <w:t>z</w:t>
      </w:r>
      <w:r w:rsidR="005B20C0">
        <w:rPr>
          <w:rFonts w:ascii="Times New Roman" w:hAnsi="Times New Roman" w:cs="Times New Roman"/>
          <w:szCs w:val="21"/>
        </w:rPr>
        <w:t>] v</w:t>
      </w:r>
      <w:r w:rsidR="004A29C6" w:rsidRPr="00832D03">
        <w:rPr>
          <w:rFonts w:ascii="Times New Roman" w:hAnsi="Times New Roman" w:cs="Times New Roman"/>
          <w:szCs w:val="21"/>
        </w:rPr>
        <w:t>.</w:t>
      </w:r>
      <w:r w:rsidR="004A29C6" w:rsidRPr="00832D03">
        <w:rPr>
          <w:rFonts w:ascii="Times New Roman" w:hAnsi="Times New Roman" w:cs="Times New Roman"/>
          <w:szCs w:val="21"/>
        </w:rPr>
        <w:t>假设；认为；推想；猜想</w:t>
      </w:r>
    </w:p>
    <w:p w14:paraId="4EEF1195" w14:textId="77777777" w:rsidR="00DE4805" w:rsidRDefault="00DE4805" w:rsidP="00DE4805">
      <w:pPr>
        <w:spacing w:line="360" w:lineRule="auto"/>
        <w:ind w:firstLineChars="201" w:firstLine="422"/>
        <w:rPr>
          <w:rFonts w:ascii="Times New Roman" w:hAnsi="Times New Roman" w:cs="Times New Roman"/>
          <w:szCs w:val="21"/>
        </w:rPr>
      </w:pPr>
      <w:r w:rsidRPr="004A29C6">
        <w:rPr>
          <w:rFonts w:ascii="Times New Roman" w:hAnsi="Times New Roman" w:cs="Times New Roman"/>
          <w:szCs w:val="21"/>
        </w:rPr>
        <w:t>结构分析：</w:t>
      </w:r>
      <w:r w:rsidRPr="004A29C6">
        <w:rPr>
          <w:rFonts w:ascii="Times New Roman" w:hAnsi="Times New Roman" w:cs="Times New Roman"/>
          <w:szCs w:val="21"/>
        </w:rPr>
        <w:t>suppose=sup</w:t>
      </w:r>
      <w:r w:rsidRPr="004A29C6">
        <w:rPr>
          <w:rFonts w:ascii="Times New Roman" w:hAnsi="Times New Roman" w:cs="Times New Roman"/>
          <w:szCs w:val="21"/>
        </w:rPr>
        <w:t>（</w:t>
      </w:r>
      <w:r w:rsidRPr="004A29C6">
        <w:rPr>
          <w:rFonts w:ascii="Times New Roman" w:hAnsi="Times New Roman" w:cs="Times New Roman"/>
          <w:szCs w:val="21"/>
        </w:rPr>
        <w:t>=sub</w:t>
      </w:r>
      <w:r w:rsidRPr="004A29C6">
        <w:rPr>
          <w:rFonts w:ascii="Times New Roman" w:hAnsi="Times New Roman" w:cs="Times New Roman"/>
          <w:szCs w:val="21"/>
        </w:rPr>
        <w:t>，下面）</w:t>
      </w:r>
      <w:r w:rsidRPr="004A29C6">
        <w:rPr>
          <w:rFonts w:ascii="Times New Roman" w:hAnsi="Times New Roman" w:cs="Times New Roman"/>
          <w:szCs w:val="21"/>
        </w:rPr>
        <w:t>+pos</w:t>
      </w:r>
      <w:r w:rsidRPr="004A29C6">
        <w:rPr>
          <w:rFonts w:ascii="Times New Roman" w:hAnsi="Times New Roman" w:cs="Times New Roman"/>
          <w:szCs w:val="21"/>
        </w:rPr>
        <w:t>（摆放）</w:t>
      </w:r>
      <w:r w:rsidRPr="004A29C6">
        <w:rPr>
          <w:rFonts w:ascii="Times New Roman" w:hAnsi="Times New Roman" w:cs="Times New Roman"/>
          <w:szCs w:val="21"/>
        </w:rPr>
        <w:t>+e→</w:t>
      </w:r>
      <w:r w:rsidRPr="004A29C6">
        <w:rPr>
          <w:rFonts w:ascii="Times New Roman" w:hAnsi="Times New Roman" w:cs="Times New Roman"/>
          <w:szCs w:val="21"/>
        </w:rPr>
        <w:t>摆放在下面，作为观点的基础</w:t>
      </w:r>
      <w:r w:rsidRPr="004A29C6">
        <w:rPr>
          <w:rFonts w:ascii="Times New Roman" w:hAnsi="Times New Roman" w:cs="Times New Roman"/>
          <w:szCs w:val="21"/>
        </w:rPr>
        <w:t>→</w:t>
      </w:r>
      <w:r w:rsidRPr="004A29C6">
        <w:rPr>
          <w:rFonts w:ascii="Times New Roman" w:hAnsi="Times New Roman" w:cs="Times New Roman"/>
          <w:szCs w:val="21"/>
        </w:rPr>
        <w:t>假设</w:t>
      </w:r>
    </w:p>
    <w:p w14:paraId="448272A5" w14:textId="77777777" w:rsidR="00CC49A3" w:rsidRPr="001B460E" w:rsidRDefault="00CC49A3" w:rsidP="005D3898">
      <w:pPr>
        <w:pStyle w:val="2"/>
        <w:numPr>
          <w:ilvl w:val="0"/>
          <w:numId w:val="11"/>
        </w:numPr>
        <w:rPr>
          <w:sz w:val="24"/>
          <w:szCs w:val="24"/>
        </w:rPr>
      </w:pPr>
      <w:bookmarkStart w:id="471" w:name="_Toc504321843"/>
      <w:r w:rsidRPr="001B460E">
        <w:rPr>
          <w:rFonts w:hint="eastAsia"/>
          <w:sz w:val="24"/>
          <w:szCs w:val="24"/>
        </w:rPr>
        <w:t>popul-/publ-</w:t>
      </w:r>
      <w:r w:rsidRPr="001B460E">
        <w:rPr>
          <w:rFonts w:hint="eastAsia"/>
          <w:sz w:val="24"/>
          <w:szCs w:val="24"/>
        </w:rPr>
        <w:t>（人口，人们，公众）</w:t>
      </w:r>
      <w:bookmarkEnd w:id="471"/>
    </w:p>
    <w:p w14:paraId="5B7504E6"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来源：拉丁语名词</w:t>
      </w:r>
      <w:r w:rsidRPr="007F7948">
        <w:rPr>
          <w:rFonts w:ascii="Times New Roman" w:eastAsia="宋体" w:hAnsi="Times New Roman" w:cs="Times New Roman"/>
          <w:szCs w:val="21"/>
          <w:u w:val="single"/>
        </w:rPr>
        <w:t>popul</w:t>
      </w:r>
      <w:r w:rsidRPr="007F7948">
        <w:rPr>
          <w:rFonts w:ascii="Times New Roman" w:eastAsia="宋体" w:hAnsi="Times New Roman" w:cs="Times New Roman"/>
          <w:szCs w:val="21"/>
        </w:rPr>
        <w:t>us</w:t>
      </w:r>
      <w:r w:rsidR="007F7948" w:rsidRPr="007F7948">
        <w:rPr>
          <w:rFonts w:ascii="Times New Roman" w:eastAsia="宋体" w:hAnsi="Times New Roman" w:cs="Times New Roman"/>
          <w:szCs w:val="21"/>
        </w:rPr>
        <w:t>（人口，人们，民众）</w:t>
      </w:r>
      <w:r w:rsidRPr="007F7948">
        <w:rPr>
          <w:rFonts w:ascii="Times New Roman" w:eastAsia="宋体" w:hAnsi="Times New Roman" w:cs="Times New Roman"/>
          <w:szCs w:val="21"/>
        </w:rPr>
        <w:t>，及由此衍生的形容词</w:t>
      </w:r>
      <w:r w:rsidRPr="007F7948">
        <w:rPr>
          <w:rFonts w:ascii="Times New Roman" w:eastAsia="宋体" w:hAnsi="Times New Roman" w:cs="Times New Roman"/>
          <w:szCs w:val="21"/>
          <w:u w:val="single"/>
        </w:rPr>
        <w:t>publ</w:t>
      </w:r>
      <w:r w:rsidRPr="007F7948">
        <w:rPr>
          <w:rFonts w:ascii="Times New Roman" w:eastAsia="宋体" w:hAnsi="Times New Roman" w:cs="Times New Roman"/>
          <w:szCs w:val="21"/>
        </w:rPr>
        <w:t>icus/</w:t>
      </w:r>
      <w:r w:rsidRPr="007F7948">
        <w:rPr>
          <w:rFonts w:ascii="Times New Roman" w:eastAsia="宋体" w:hAnsi="Times New Roman" w:cs="Times New Roman"/>
          <w:szCs w:val="21"/>
          <w:u w:val="single"/>
        </w:rPr>
        <w:t>popl</w:t>
      </w:r>
      <w:r w:rsidRPr="007F7948">
        <w:rPr>
          <w:rFonts w:ascii="Times New Roman" w:eastAsia="宋体" w:hAnsi="Times New Roman" w:cs="Times New Roman"/>
          <w:szCs w:val="21"/>
        </w:rPr>
        <w:t>icus</w:t>
      </w:r>
      <w:r w:rsidRPr="007F7948">
        <w:rPr>
          <w:rFonts w:ascii="Times New Roman" w:eastAsia="宋体" w:hAnsi="Times New Roman" w:cs="Times New Roman"/>
          <w:szCs w:val="21"/>
        </w:rPr>
        <w:t>（民众的）</w:t>
      </w:r>
    </w:p>
    <w:p w14:paraId="3349C70B" w14:textId="1BC0ED1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people</w:t>
      </w:r>
      <w:r w:rsidRPr="000B42F5">
        <w:rPr>
          <w:rFonts w:ascii="Times New Roman" w:hAnsi="Times New Roman" w:cs="Times New Roman"/>
        </w:rPr>
        <w:t>：</w:t>
      </w:r>
      <w:r w:rsidR="007F7948" w:rsidRPr="000B42F5">
        <w:rPr>
          <w:rFonts w:ascii="Times New Roman" w:eastAsia="宋体" w:hAnsi="Times New Roman" w:cs="Times New Roman"/>
          <w:szCs w:val="21"/>
        </w:rPr>
        <w:t>['pi</w:t>
      </w:r>
      <w:r w:rsidR="00737B37" w:rsidRPr="006E33EE">
        <w:rPr>
          <w:rFonts w:ascii="Times New Roman" w:hAnsi="Times New Roman" w:cs="Times New Roman"/>
          <w:szCs w:val="21"/>
        </w:rPr>
        <w:t>ː</w:t>
      </w:r>
      <w:r w:rsidR="007F7948" w:rsidRPr="000B42F5">
        <w:rPr>
          <w:rFonts w:ascii="Times New Roman" w:eastAsia="宋体" w:hAnsi="Times New Roman" w:cs="Times New Roman"/>
          <w:szCs w:val="21"/>
        </w:rPr>
        <w:t>pl</w:t>
      </w:r>
      <w:r w:rsidR="00943C76">
        <w:rPr>
          <w:rFonts w:ascii="Times New Roman" w:eastAsia="宋体" w:hAnsi="Times New Roman" w:cs="Times New Roman"/>
          <w:szCs w:val="21"/>
        </w:rPr>
        <w:t>] n.</w:t>
      </w:r>
      <w:r w:rsidR="007F7948" w:rsidRPr="000B42F5">
        <w:rPr>
          <w:rFonts w:ascii="Times New Roman" w:eastAsia="宋体" w:hAnsi="Times New Roman" w:cs="Times New Roman"/>
          <w:szCs w:val="21"/>
        </w:rPr>
        <w:t>人们；人民；民众</w:t>
      </w:r>
    </w:p>
    <w:p w14:paraId="3065C285" w14:textId="77777777" w:rsidR="00CC49A3" w:rsidRPr="007F7948" w:rsidRDefault="00C44674"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w:t>
      </w:r>
      <w:r w:rsidR="00CC49A3" w:rsidRPr="007F7948">
        <w:rPr>
          <w:rFonts w:ascii="Times New Roman" w:eastAsia="宋体" w:hAnsi="Times New Roman" w:cs="Times New Roman"/>
          <w:szCs w:val="21"/>
        </w:rPr>
        <w:t>：</w:t>
      </w:r>
      <w:r w:rsidR="007F7948" w:rsidRPr="007F7948">
        <w:rPr>
          <w:rFonts w:ascii="Times New Roman" w:eastAsia="宋体" w:hAnsi="Times New Roman" w:cs="Times New Roman"/>
          <w:szCs w:val="21"/>
        </w:rPr>
        <w:t>来自法语，源自拉丁语名词</w:t>
      </w:r>
      <w:r w:rsidR="007F7948" w:rsidRPr="007F7948">
        <w:rPr>
          <w:rFonts w:ascii="Times New Roman" w:eastAsia="宋体" w:hAnsi="Times New Roman" w:cs="Times New Roman"/>
          <w:szCs w:val="21"/>
        </w:rPr>
        <w:t>populus</w:t>
      </w:r>
      <w:r w:rsidR="007F7948" w:rsidRPr="007F7948">
        <w:rPr>
          <w:rFonts w:ascii="Times New Roman" w:eastAsia="宋体" w:hAnsi="Times New Roman" w:cs="Times New Roman"/>
          <w:szCs w:val="21"/>
        </w:rPr>
        <w:t>（人们，民众）</w:t>
      </w:r>
    </w:p>
    <w:p w14:paraId="4AE433C5" w14:textId="1858FD18"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popular</w:t>
      </w:r>
      <w:r w:rsidRPr="000B42F5">
        <w:rPr>
          <w:rFonts w:ascii="Times New Roman" w:hAnsi="Times New Roman" w:cs="Times New Roman"/>
        </w:rPr>
        <w:t>：</w:t>
      </w:r>
      <w:r w:rsidR="007F7948" w:rsidRPr="000B42F5">
        <w:rPr>
          <w:rFonts w:ascii="Times New Roman" w:eastAsia="宋体" w:hAnsi="Times New Roman" w:cs="Times New Roman"/>
          <w:szCs w:val="21"/>
        </w:rPr>
        <w:t>['p</w:t>
      </w:r>
      <w:r w:rsidR="00737B37" w:rsidRPr="006E33EE">
        <w:rPr>
          <w:rFonts w:ascii="Times New Roman" w:hAnsi="Times New Roman" w:cs="Times New Roman"/>
          <w:szCs w:val="21"/>
        </w:rPr>
        <w:t>ɒ</w:t>
      </w:r>
      <w:r w:rsidR="007F7948" w:rsidRPr="000B42F5">
        <w:rPr>
          <w:rFonts w:ascii="Times New Roman" w:eastAsia="宋体" w:hAnsi="Times New Roman" w:cs="Times New Roman"/>
          <w:szCs w:val="21"/>
        </w:rPr>
        <w:t>pjəl</w:t>
      </w:r>
      <w:r w:rsidR="0069591A">
        <w:rPr>
          <w:rFonts w:ascii="Times New Roman" w:eastAsia="宋体" w:hAnsi="Times New Roman" w:cs="Times New Roman"/>
          <w:szCs w:val="21"/>
        </w:rPr>
        <w:t>ə(r)]</w:t>
      </w:r>
      <w:r w:rsidR="00811F99">
        <w:rPr>
          <w:rFonts w:ascii="Times New Roman" w:eastAsia="宋体" w:hAnsi="Times New Roman" w:cs="Times New Roman"/>
          <w:szCs w:val="21"/>
        </w:rPr>
        <w:t xml:space="preserve"> adj</w:t>
      </w:r>
      <w:r w:rsidR="007F7948" w:rsidRPr="000B42F5">
        <w:rPr>
          <w:rFonts w:ascii="Times New Roman" w:eastAsia="宋体" w:hAnsi="Times New Roman" w:cs="Times New Roman"/>
          <w:szCs w:val="21"/>
        </w:rPr>
        <w:t>.</w:t>
      </w:r>
      <w:r w:rsidR="007F7948" w:rsidRPr="000B42F5">
        <w:rPr>
          <w:rFonts w:ascii="Times New Roman" w:eastAsia="宋体" w:hAnsi="Times New Roman" w:cs="Times New Roman"/>
          <w:szCs w:val="21"/>
        </w:rPr>
        <w:t>流行的，通俗的；受欢迎的；大众的；普及的</w:t>
      </w:r>
    </w:p>
    <w:p w14:paraId="2FA2E309"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结构分析：</w:t>
      </w:r>
      <w:r w:rsidRPr="007F7948">
        <w:rPr>
          <w:rFonts w:ascii="Times New Roman" w:eastAsia="宋体" w:hAnsi="Times New Roman" w:cs="Times New Roman"/>
          <w:szCs w:val="21"/>
        </w:rPr>
        <w:t>popular=popul</w:t>
      </w:r>
      <w:r w:rsidRPr="007F7948">
        <w:rPr>
          <w:rFonts w:ascii="Times New Roman" w:eastAsia="宋体" w:hAnsi="Times New Roman" w:cs="Times New Roman"/>
          <w:szCs w:val="21"/>
        </w:rPr>
        <w:t>（大众）</w:t>
      </w:r>
      <w:r w:rsidRPr="007F7948">
        <w:rPr>
          <w:rFonts w:ascii="Times New Roman" w:eastAsia="宋体" w:hAnsi="Times New Roman" w:cs="Times New Roman"/>
          <w:szCs w:val="21"/>
        </w:rPr>
        <w:t>+ar</w:t>
      </w:r>
      <w:r w:rsidRPr="007F7948">
        <w:rPr>
          <w:rFonts w:ascii="Times New Roman" w:eastAsia="宋体" w:hAnsi="Times New Roman" w:cs="Times New Roman"/>
          <w:szCs w:val="21"/>
        </w:rPr>
        <w:t>（形容词后缀）</w:t>
      </w:r>
      <w:r w:rsidRPr="007F7948">
        <w:rPr>
          <w:rFonts w:ascii="Times New Roman" w:eastAsia="宋体" w:hAnsi="Times New Roman" w:cs="Times New Roman"/>
          <w:szCs w:val="21"/>
        </w:rPr>
        <w:t>→</w:t>
      </w:r>
      <w:r w:rsidRPr="007F7948">
        <w:rPr>
          <w:rFonts w:ascii="Times New Roman" w:eastAsia="宋体" w:hAnsi="Times New Roman" w:cs="Times New Roman"/>
          <w:szCs w:val="21"/>
        </w:rPr>
        <w:t>大众（喜欢）的</w:t>
      </w:r>
      <w:r w:rsidRPr="007F7948">
        <w:rPr>
          <w:rFonts w:ascii="Times New Roman" w:eastAsia="宋体" w:hAnsi="Times New Roman" w:cs="Times New Roman"/>
          <w:szCs w:val="21"/>
        </w:rPr>
        <w:t>→</w:t>
      </w:r>
      <w:r w:rsidRPr="007F7948">
        <w:rPr>
          <w:rFonts w:ascii="Times New Roman" w:eastAsia="宋体" w:hAnsi="Times New Roman" w:cs="Times New Roman"/>
          <w:szCs w:val="21"/>
        </w:rPr>
        <w:t>流行的</w:t>
      </w:r>
    </w:p>
    <w:p w14:paraId="16EC9B47" w14:textId="08C0CD8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population</w:t>
      </w:r>
      <w:r w:rsidRPr="000B42F5">
        <w:rPr>
          <w:rFonts w:ascii="Times New Roman" w:hAnsi="Times New Roman" w:cs="Times New Roman"/>
        </w:rPr>
        <w:t>：</w:t>
      </w:r>
      <w:r w:rsidR="007F7948"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7F7948" w:rsidRPr="000B42F5">
        <w:rPr>
          <w:rFonts w:ascii="Times New Roman" w:eastAsia="宋体" w:hAnsi="Times New Roman" w:cs="Times New Roman"/>
          <w:szCs w:val="21"/>
        </w:rPr>
        <w:t>p</w:t>
      </w:r>
      <w:r w:rsidR="00737B37" w:rsidRPr="006E33EE">
        <w:rPr>
          <w:rFonts w:ascii="Times New Roman" w:hAnsi="Times New Roman" w:cs="Times New Roman"/>
          <w:szCs w:val="21"/>
        </w:rPr>
        <w:t>ɒ</w:t>
      </w:r>
      <w:r w:rsidR="007F7948" w:rsidRPr="000B42F5">
        <w:rPr>
          <w:rFonts w:ascii="Times New Roman" w:eastAsia="宋体" w:hAnsi="Times New Roman" w:cs="Times New Roman"/>
          <w:szCs w:val="21"/>
        </w:rPr>
        <w:t>pju'l</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7F7948" w:rsidRPr="000B42F5">
        <w:rPr>
          <w:rFonts w:ascii="Times New Roman" w:eastAsia="宋体" w:hAnsi="Times New Roman" w:cs="Times New Roman"/>
          <w:szCs w:val="21"/>
        </w:rPr>
        <w:t>人口；种群，群体；全体居民</w:t>
      </w:r>
    </w:p>
    <w:p w14:paraId="0E0D9F74"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结构分析：</w:t>
      </w:r>
      <w:r w:rsidRPr="007F7948">
        <w:rPr>
          <w:rFonts w:ascii="Times New Roman" w:eastAsia="宋体" w:hAnsi="Times New Roman" w:cs="Times New Roman"/>
          <w:szCs w:val="21"/>
        </w:rPr>
        <w:t>population=popul</w:t>
      </w:r>
      <w:r w:rsidRPr="007F7948">
        <w:rPr>
          <w:rFonts w:ascii="Times New Roman" w:eastAsia="宋体" w:hAnsi="Times New Roman" w:cs="Times New Roman"/>
          <w:szCs w:val="21"/>
        </w:rPr>
        <w:t>（人口）</w:t>
      </w:r>
      <w:r w:rsidRPr="007F7948">
        <w:rPr>
          <w:rFonts w:ascii="Times New Roman" w:eastAsia="宋体" w:hAnsi="Times New Roman" w:cs="Times New Roman"/>
          <w:szCs w:val="21"/>
        </w:rPr>
        <w:t>+ation</w:t>
      </w:r>
      <w:r w:rsidRPr="007F7948">
        <w:rPr>
          <w:rFonts w:ascii="Times New Roman" w:eastAsia="宋体" w:hAnsi="Times New Roman" w:cs="Times New Roman"/>
          <w:szCs w:val="21"/>
        </w:rPr>
        <w:t>（动名词后缀）</w:t>
      </w:r>
      <w:r w:rsidRPr="007F7948">
        <w:rPr>
          <w:rFonts w:ascii="Times New Roman" w:eastAsia="宋体" w:hAnsi="Times New Roman" w:cs="Times New Roman"/>
          <w:szCs w:val="21"/>
        </w:rPr>
        <w:t>→</w:t>
      </w:r>
      <w:r w:rsidRPr="007F7948">
        <w:rPr>
          <w:rFonts w:ascii="Times New Roman" w:eastAsia="宋体" w:hAnsi="Times New Roman" w:cs="Times New Roman"/>
          <w:szCs w:val="21"/>
        </w:rPr>
        <w:t>人口</w:t>
      </w:r>
    </w:p>
    <w:p w14:paraId="3BAAE282"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public</w:t>
      </w:r>
      <w:r w:rsidRPr="000B42F5">
        <w:rPr>
          <w:rFonts w:ascii="Times New Roman" w:hAnsi="Times New Roman" w:cs="Times New Roman"/>
        </w:rPr>
        <w:t>：</w:t>
      </w:r>
      <w:r w:rsidR="007F7948" w:rsidRPr="000B42F5">
        <w:rPr>
          <w:rFonts w:ascii="Times New Roman" w:eastAsia="宋体" w:hAnsi="Times New Roman" w:cs="Times New Roman"/>
          <w:szCs w:val="21"/>
        </w:rPr>
        <w:t>['pʌblɪk</w:t>
      </w:r>
      <w:r w:rsidR="00811F99">
        <w:rPr>
          <w:rFonts w:ascii="Times New Roman" w:eastAsia="宋体" w:hAnsi="Times New Roman" w:cs="Times New Roman"/>
          <w:szCs w:val="21"/>
        </w:rPr>
        <w:t>] adj</w:t>
      </w:r>
      <w:r w:rsidR="007F7948" w:rsidRPr="000B42F5">
        <w:rPr>
          <w:rFonts w:ascii="Times New Roman" w:eastAsia="宋体" w:hAnsi="Times New Roman" w:cs="Times New Roman"/>
          <w:szCs w:val="21"/>
        </w:rPr>
        <w:t>.</w:t>
      </w:r>
      <w:r w:rsidR="007F7948" w:rsidRPr="000B42F5">
        <w:rPr>
          <w:rFonts w:ascii="Times New Roman" w:eastAsia="宋体" w:hAnsi="Times New Roman" w:cs="Times New Roman"/>
          <w:szCs w:val="21"/>
        </w:rPr>
        <w:t>公众的；公用的；公立的</w:t>
      </w:r>
    </w:p>
    <w:p w14:paraId="25C06600"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结构分析：</w:t>
      </w:r>
      <w:r w:rsidRPr="007F7948">
        <w:rPr>
          <w:rFonts w:ascii="Times New Roman" w:eastAsia="宋体" w:hAnsi="Times New Roman" w:cs="Times New Roman"/>
          <w:szCs w:val="21"/>
        </w:rPr>
        <w:t>public=publ</w:t>
      </w:r>
      <w:r w:rsidRPr="007F7948">
        <w:rPr>
          <w:rFonts w:ascii="Times New Roman" w:eastAsia="宋体" w:hAnsi="Times New Roman" w:cs="Times New Roman"/>
          <w:szCs w:val="21"/>
        </w:rPr>
        <w:t>（公众）</w:t>
      </w:r>
      <w:r w:rsidRPr="007F7948">
        <w:rPr>
          <w:rFonts w:ascii="Times New Roman" w:eastAsia="宋体" w:hAnsi="Times New Roman" w:cs="Times New Roman"/>
          <w:szCs w:val="21"/>
        </w:rPr>
        <w:t>+ic</w:t>
      </w:r>
      <w:r w:rsidRPr="007F7948">
        <w:rPr>
          <w:rFonts w:ascii="Times New Roman" w:eastAsia="宋体" w:hAnsi="Times New Roman" w:cs="Times New Roman"/>
          <w:szCs w:val="21"/>
        </w:rPr>
        <w:t>（形容词后缀）</w:t>
      </w:r>
      <w:r w:rsidRPr="007F7948">
        <w:rPr>
          <w:rFonts w:ascii="Times New Roman" w:eastAsia="宋体" w:hAnsi="Times New Roman" w:cs="Times New Roman"/>
          <w:szCs w:val="21"/>
        </w:rPr>
        <w:t>→</w:t>
      </w:r>
      <w:r w:rsidRPr="007F7948">
        <w:rPr>
          <w:rFonts w:ascii="Times New Roman" w:eastAsia="宋体" w:hAnsi="Times New Roman" w:cs="Times New Roman"/>
          <w:szCs w:val="21"/>
        </w:rPr>
        <w:t>公众的</w:t>
      </w:r>
    </w:p>
    <w:p w14:paraId="6115E07F"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publish</w:t>
      </w:r>
      <w:r w:rsidRPr="000B42F5">
        <w:rPr>
          <w:rFonts w:ascii="Times New Roman" w:hAnsi="Times New Roman" w:cs="Times New Roman"/>
        </w:rPr>
        <w:t>：</w:t>
      </w:r>
      <w:r w:rsidR="007F7948" w:rsidRPr="000B42F5">
        <w:rPr>
          <w:rFonts w:ascii="Times New Roman" w:eastAsia="宋体" w:hAnsi="Times New Roman" w:cs="Times New Roman"/>
          <w:szCs w:val="21"/>
        </w:rPr>
        <w:t>['pʌblɪʃ</w:t>
      </w:r>
      <w:r w:rsidR="005B20C0">
        <w:rPr>
          <w:rFonts w:ascii="Times New Roman" w:eastAsia="宋体" w:hAnsi="Times New Roman" w:cs="Times New Roman"/>
          <w:szCs w:val="21"/>
        </w:rPr>
        <w:t>] v</w:t>
      </w:r>
      <w:r w:rsidR="007F7948" w:rsidRPr="000B42F5">
        <w:rPr>
          <w:rFonts w:ascii="Times New Roman" w:eastAsia="宋体" w:hAnsi="Times New Roman" w:cs="Times New Roman"/>
          <w:szCs w:val="21"/>
        </w:rPr>
        <w:t>.</w:t>
      </w:r>
      <w:r w:rsidR="007F7948" w:rsidRPr="000B42F5">
        <w:rPr>
          <w:rFonts w:ascii="Times New Roman" w:eastAsia="宋体" w:hAnsi="Times New Roman" w:cs="Times New Roman"/>
          <w:szCs w:val="21"/>
        </w:rPr>
        <w:t>出版；发表；公布；发行；刊印</w:t>
      </w:r>
    </w:p>
    <w:p w14:paraId="1F524174"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结构分析：</w:t>
      </w:r>
      <w:r w:rsidRPr="007F7948">
        <w:rPr>
          <w:rFonts w:ascii="Times New Roman" w:eastAsia="宋体" w:hAnsi="Times New Roman" w:cs="Times New Roman"/>
          <w:szCs w:val="21"/>
        </w:rPr>
        <w:t>publish=publ</w:t>
      </w:r>
      <w:r w:rsidRPr="007F7948">
        <w:rPr>
          <w:rFonts w:ascii="Times New Roman" w:eastAsia="宋体" w:hAnsi="Times New Roman" w:cs="Times New Roman"/>
          <w:szCs w:val="21"/>
        </w:rPr>
        <w:t>（公众）</w:t>
      </w:r>
      <w:r w:rsidRPr="007F7948">
        <w:rPr>
          <w:rFonts w:ascii="Times New Roman" w:eastAsia="宋体" w:hAnsi="Times New Roman" w:cs="Times New Roman"/>
          <w:szCs w:val="21"/>
        </w:rPr>
        <w:t>+ish</w:t>
      </w:r>
      <w:r w:rsidRPr="007F7948">
        <w:rPr>
          <w:rFonts w:ascii="Times New Roman" w:eastAsia="宋体" w:hAnsi="Times New Roman" w:cs="Times New Roman"/>
          <w:szCs w:val="21"/>
        </w:rPr>
        <w:t>（动词后缀）</w:t>
      </w:r>
      <w:r w:rsidRPr="007F7948">
        <w:rPr>
          <w:rFonts w:ascii="Times New Roman" w:eastAsia="宋体" w:hAnsi="Times New Roman" w:cs="Times New Roman"/>
          <w:szCs w:val="21"/>
        </w:rPr>
        <w:t>→</w:t>
      </w:r>
      <w:r w:rsidRPr="007F7948">
        <w:rPr>
          <w:rFonts w:ascii="Times New Roman" w:eastAsia="宋体" w:hAnsi="Times New Roman" w:cs="Times New Roman"/>
          <w:szCs w:val="21"/>
        </w:rPr>
        <w:t>使公众都知道</w:t>
      </w:r>
      <w:r w:rsidRPr="007F7948">
        <w:rPr>
          <w:rFonts w:ascii="Times New Roman" w:eastAsia="宋体" w:hAnsi="Times New Roman" w:cs="Times New Roman"/>
          <w:szCs w:val="21"/>
        </w:rPr>
        <w:t>→</w:t>
      </w:r>
      <w:r w:rsidRPr="007F7948">
        <w:rPr>
          <w:rFonts w:ascii="Times New Roman" w:eastAsia="宋体" w:hAnsi="Times New Roman" w:cs="Times New Roman"/>
          <w:szCs w:val="21"/>
        </w:rPr>
        <w:t>出版，发表</w:t>
      </w:r>
    </w:p>
    <w:p w14:paraId="31A5C666"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republic</w:t>
      </w:r>
      <w:r w:rsidRPr="000B42F5">
        <w:rPr>
          <w:rFonts w:ascii="Times New Roman" w:hAnsi="Times New Roman" w:cs="Times New Roman"/>
        </w:rPr>
        <w:t>：</w:t>
      </w:r>
      <w:r w:rsidR="007F7948" w:rsidRPr="000B42F5">
        <w:rPr>
          <w:rFonts w:ascii="Times New Roman" w:eastAsia="宋体" w:hAnsi="Times New Roman" w:cs="Times New Roman"/>
          <w:szCs w:val="21"/>
        </w:rPr>
        <w:t>[rɪ'pʌblɪk</w:t>
      </w:r>
      <w:r w:rsidR="00943C76">
        <w:rPr>
          <w:rFonts w:ascii="Times New Roman" w:eastAsia="宋体" w:hAnsi="Times New Roman" w:cs="Times New Roman"/>
          <w:szCs w:val="21"/>
        </w:rPr>
        <w:t>] n.</w:t>
      </w:r>
      <w:r w:rsidR="007F7948" w:rsidRPr="000B42F5">
        <w:rPr>
          <w:rFonts w:ascii="Times New Roman" w:eastAsia="宋体" w:hAnsi="Times New Roman" w:cs="Times New Roman"/>
          <w:szCs w:val="21"/>
        </w:rPr>
        <w:t>共和国；共和政体</w:t>
      </w:r>
    </w:p>
    <w:p w14:paraId="3FB906EE" w14:textId="77777777" w:rsidR="00CC49A3" w:rsidRPr="007F7948" w:rsidRDefault="00CC49A3" w:rsidP="00CC49A3">
      <w:pPr>
        <w:spacing w:line="360" w:lineRule="auto"/>
        <w:ind w:firstLineChars="201" w:firstLine="422"/>
        <w:rPr>
          <w:rFonts w:ascii="Times New Roman" w:eastAsia="宋体" w:hAnsi="Times New Roman" w:cs="Times New Roman"/>
          <w:szCs w:val="21"/>
        </w:rPr>
      </w:pPr>
      <w:r w:rsidRPr="007F7948">
        <w:rPr>
          <w:rFonts w:ascii="Times New Roman" w:eastAsia="宋体" w:hAnsi="Times New Roman" w:cs="Times New Roman"/>
          <w:szCs w:val="21"/>
        </w:rPr>
        <w:t>结构分析：</w:t>
      </w:r>
      <w:r w:rsidRPr="007F7948">
        <w:rPr>
          <w:rFonts w:ascii="Times New Roman" w:eastAsia="宋体" w:hAnsi="Times New Roman" w:cs="Times New Roman"/>
          <w:szCs w:val="21"/>
        </w:rPr>
        <w:t>republic=re</w:t>
      </w:r>
      <w:r w:rsidRPr="007F7948">
        <w:rPr>
          <w:rFonts w:ascii="Times New Roman" w:eastAsia="宋体" w:hAnsi="Times New Roman" w:cs="Times New Roman"/>
          <w:szCs w:val="21"/>
        </w:rPr>
        <w:t>（</w:t>
      </w:r>
      <w:r w:rsidRPr="007F7948">
        <w:rPr>
          <w:rFonts w:ascii="Times New Roman" w:eastAsia="宋体" w:hAnsi="Times New Roman" w:cs="Times New Roman"/>
          <w:szCs w:val="21"/>
        </w:rPr>
        <w:t>=res</w:t>
      </w:r>
      <w:r w:rsidRPr="007F7948">
        <w:rPr>
          <w:rFonts w:ascii="Times New Roman" w:eastAsia="宋体" w:hAnsi="Times New Roman" w:cs="Times New Roman"/>
          <w:szCs w:val="21"/>
        </w:rPr>
        <w:t>，事务）</w:t>
      </w:r>
      <w:r w:rsidRPr="007F7948">
        <w:rPr>
          <w:rFonts w:ascii="Times New Roman" w:eastAsia="宋体" w:hAnsi="Times New Roman" w:cs="Times New Roman"/>
          <w:szCs w:val="21"/>
        </w:rPr>
        <w:t>+public</w:t>
      </w:r>
      <w:r w:rsidRPr="007F7948">
        <w:rPr>
          <w:rFonts w:ascii="Times New Roman" w:eastAsia="宋体" w:hAnsi="Times New Roman" w:cs="Times New Roman"/>
          <w:szCs w:val="21"/>
        </w:rPr>
        <w:t>（公众的）</w:t>
      </w:r>
      <w:r w:rsidRPr="007F7948">
        <w:rPr>
          <w:rFonts w:ascii="Times New Roman" w:eastAsia="宋体" w:hAnsi="Times New Roman" w:cs="Times New Roman"/>
          <w:szCs w:val="21"/>
        </w:rPr>
        <w:t>→</w:t>
      </w:r>
      <w:r w:rsidRPr="007F7948">
        <w:rPr>
          <w:rFonts w:ascii="Times New Roman" w:eastAsia="宋体" w:hAnsi="Times New Roman" w:cs="Times New Roman"/>
          <w:szCs w:val="21"/>
        </w:rPr>
        <w:t>公众的事务</w:t>
      </w:r>
      <w:r w:rsidRPr="007F7948">
        <w:rPr>
          <w:rFonts w:ascii="Times New Roman" w:eastAsia="宋体" w:hAnsi="Times New Roman" w:cs="Times New Roman"/>
          <w:szCs w:val="21"/>
        </w:rPr>
        <w:t>→</w:t>
      </w:r>
      <w:r w:rsidRPr="007F7948">
        <w:rPr>
          <w:rFonts w:ascii="Times New Roman" w:eastAsia="宋体" w:hAnsi="Times New Roman" w:cs="Times New Roman"/>
          <w:szCs w:val="21"/>
        </w:rPr>
        <w:t>共和国</w:t>
      </w:r>
    </w:p>
    <w:p w14:paraId="384BA410" w14:textId="77777777" w:rsidR="00DE4805" w:rsidRPr="001B460E" w:rsidRDefault="00DE4805" w:rsidP="005D3898">
      <w:pPr>
        <w:pStyle w:val="2"/>
        <w:numPr>
          <w:ilvl w:val="0"/>
          <w:numId w:val="11"/>
        </w:numPr>
        <w:rPr>
          <w:sz w:val="24"/>
          <w:szCs w:val="24"/>
        </w:rPr>
      </w:pPr>
      <w:bookmarkStart w:id="472" w:name="_Toc504321844"/>
      <w:bookmarkStart w:id="473" w:name="_Hlk38128087"/>
      <w:r w:rsidRPr="001B460E">
        <w:rPr>
          <w:rFonts w:hint="eastAsia"/>
          <w:sz w:val="24"/>
          <w:szCs w:val="24"/>
        </w:rPr>
        <w:lastRenderedPageBreak/>
        <w:t>port-</w:t>
      </w:r>
      <w:r w:rsidRPr="001B460E">
        <w:rPr>
          <w:rFonts w:hint="eastAsia"/>
          <w:sz w:val="24"/>
          <w:szCs w:val="24"/>
        </w:rPr>
        <w:t>（承载，携带，搬运，通过，通道）</w:t>
      </w:r>
      <w:bookmarkEnd w:id="472"/>
    </w:p>
    <w:p w14:paraId="48E1DE37"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port</w:t>
      </w:r>
      <w:r w:rsidRPr="00CB0BB1">
        <w:rPr>
          <w:rFonts w:ascii="Times New Roman" w:eastAsia="宋体" w:hAnsi="Times New Roman" w:cs="Times New Roman"/>
          <w:szCs w:val="21"/>
        </w:rPr>
        <w:t>are</w:t>
      </w:r>
      <w:r w:rsidR="00C636D6" w:rsidRPr="00CB0BB1">
        <w:rPr>
          <w:rFonts w:ascii="Times New Roman" w:eastAsia="宋体" w:hAnsi="Times New Roman" w:cs="Times New Roman"/>
          <w:szCs w:val="21"/>
        </w:rPr>
        <w:t>（承载，携带，搬运，通过）</w:t>
      </w:r>
    </w:p>
    <w:p w14:paraId="1C16CD1B" w14:textId="37C22F1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port</w:t>
      </w:r>
      <w:r w:rsidRPr="00832D03">
        <w:rPr>
          <w:rFonts w:ascii="Times New Roman" w:hAnsi="Times New Roman" w:cs="Times New Roman"/>
        </w:rPr>
        <w:t>：</w:t>
      </w:r>
      <w:r w:rsidR="00C636D6" w:rsidRPr="00832D03">
        <w:rPr>
          <w:rFonts w:ascii="Times New Roman" w:hAnsi="Times New Roman" w:cs="Times New Roman"/>
          <w:szCs w:val="21"/>
        </w:rPr>
        <w:t>[p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943C76">
        <w:rPr>
          <w:rFonts w:ascii="Times New Roman" w:hAnsi="Times New Roman" w:cs="Times New Roman"/>
          <w:szCs w:val="21"/>
        </w:rPr>
        <w:t>] n.</w:t>
      </w:r>
      <w:r w:rsidR="00C636D6" w:rsidRPr="00832D03">
        <w:rPr>
          <w:rFonts w:ascii="Times New Roman" w:hAnsi="Times New Roman" w:cs="Times New Roman"/>
          <w:szCs w:val="21"/>
        </w:rPr>
        <w:t>港口，口岸；（计算机的）端口</w:t>
      </w:r>
    </w:p>
    <w:p w14:paraId="31C75894" w14:textId="05CFAD5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portable</w:t>
      </w:r>
      <w:r w:rsidRPr="00832D03">
        <w:rPr>
          <w:rFonts w:ascii="Times New Roman" w:hAnsi="Times New Roman" w:cs="Times New Roman"/>
        </w:rPr>
        <w:t>：</w:t>
      </w:r>
      <w:r w:rsidR="00C636D6" w:rsidRPr="00832D03">
        <w:rPr>
          <w:rFonts w:ascii="Times New Roman" w:hAnsi="Times New Roman" w:cs="Times New Roman"/>
          <w:szCs w:val="21"/>
        </w:rPr>
        <w:t>['p</w:t>
      </w:r>
      <w:r w:rsidR="002074D5">
        <w:rPr>
          <w:rFonts w:ascii="Times New Roman" w:hAnsi="Times New Roman" w:cs="Times New Roman"/>
          <w:szCs w:val="21"/>
        </w:rPr>
        <w:t>ɔː</w:t>
      </w:r>
      <w:r w:rsidR="00C636D6" w:rsidRPr="00832D03">
        <w:rPr>
          <w:rFonts w:ascii="Times New Roman" w:hAnsi="Times New Roman" w:cs="Times New Roman"/>
          <w:szCs w:val="21"/>
        </w:rPr>
        <w:t>təbl</w:t>
      </w:r>
      <w:r w:rsidR="00811F99">
        <w:rPr>
          <w:rFonts w:ascii="Times New Roman" w:hAnsi="Times New Roman" w:cs="Times New Roman"/>
          <w:szCs w:val="21"/>
        </w:rPr>
        <w:t>] adj</w:t>
      </w:r>
      <w:r w:rsidR="00C636D6" w:rsidRPr="00832D03">
        <w:rPr>
          <w:rFonts w:ascii="Times New Roman" w:hAnsi="Times New Roman" w:cs="Times New Roman"/>
          <w:szCs w:val="21"/>
        </w:rPr>
        <w:t>.</w:t>
      </w:r>
      <w:r w:rsidR="00C636D6" w:rsidRPr="00832D03">
        <w:rPr>
          <w:rFonts w:ascii="Times New Roman" w:hAnsi="Times New Roman" w:cs="Times New Roman"/>
          <w:szCs w:val="21"/>
        </w:rPr>
        <w:t>手提的，便携式的；轻便的</w:t>
      </w:r>
    </w:p>
    <w:p w14:paraId="479E0274"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portable=port</w:t>
      </w:r>
      <w:r>
        <w:rPr>
          <w:rFonts w:ascii="Times New Roman" w:hAnsi="Times New Roman" w:cs="Times New Roman" w:hint="eastAsia"/>
          <w:szCs w:val="21"/>
        </w:rPr>
        <w:t>（携带）</w:t>
      </w:r>
      <w:r>
        <w:rPr>
          <w:rFonts w:ascii="Times New Roman" w:hAnsi="Times New Roman" w:cs="Times New Roman" w:hint="eastAsia"/>
          <w:szCs w:val="21"/>
        </w:rPr>
        <w:t>+able</w:t>
      </w:r>
      <w:r>
        <w:rPr>
          <w:rFonts w:ascii="Times New Roman" w:hAnsi="Times New Roman" w:cs="Times New Roman" w:hint="eastAsia"/>
          <w:szCs w:val="21"/>
        </w:rPr>
        <w:t>（能够）→能够携带的→便携式的</w:t>
      </w:r>
    </w:p>
    <w:p w14:paraId="13D0EA12" w14:textId="39BB242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porter</w:t>
      </w:r>
      <w:r w:rsidRPr="00832D03">
        <w:rPr>
          <w:rFonts w:ascii="Times New Roman" w:hAnsi="Times New Roman" w:cs="Times New Roman"/>
        </w:rPr>
        <w:t>：</w:t>
      </w:r>
      <w:r w:rsidR="00C636D6" w:rsidRPr="00832D03">
        <w:rPr>
          <w:rFonts w:ascii="Times New Roman" w:hAnsi="Times New Roman" w:cs="Times New Roman"/>
          <w:szCs w:val="21"/>
        </w:rPr>
        <w:t>['p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C636D6" w:rsidRPr="00832D03">
        <w:rPr>
          <w:rFonts w:ascii="Times New Roman" w:hAnsi="Times New Roman" w:cs="Times New Roman"/>
          <w:szCs w:val="21"/>
        </w:rPr>
        <w:t>门房；服务员；行李搬运工</w:t>
      </w:r>
    </w:p>
    <w:p w14:paraId="50B0646B"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porter=port</w:t>
      </w:r>
      <w:r>
        <w:rPr>
          <w:rFonts w:ascii="Times New Roman" w:hAnsi="Times New Roman" w:cs="Times New Roman" w:hint="eastAsia"/>
          <w:szCs w:val="21"/>
        </w:rPr>
        <w:t>（搬运）</w:t>
      </w:r>
      <w:r>
        <w:rPr>
          <w:rFonts w:ascii="Times New Roman" w:hAnsi="Times New Roman" w:cs="Times New Roman" w:hint="eastAsia"/>
          <w:szCs w:val="21"/>
        </w:rPr>
        <w:t>+er</w:t>
      </w:r>
      <w:r>
        <w:rPr>
          <w:rFonts w:ascii="Times New Roman" w:hAnsi="Times New Roman" w:cs="Times New Roman" w:hint="eastAsia"/>
          <w:szCs w:val="21"/>
        </w:rPr>
        <w:t>（者）→搬运工</w:t>
      </w:r>
    </w:p>
    <w:p w14:paraId="1A093956" w14:textId="2D5ACB3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import</w:t>
      </w:r>
      <w:r w:rsidRPr="00832D03">
        <w:rPr>
          <w:rFonts w:ascii="Times New Roman" w:hAnsi="Times New Roman" w:cs="Times New Roman"/>
        </w:rPr>
        <w:t>：</w:t>
      </w:r>
      <w:r w:rsidR="00C636D6" w:rsidRPr="00832D03">
        <w:rPr>
          <w:rFonts w:ascii="Times New Roman" w:hAnsi="Times New Roman" w:cs="Times New Roman"/>
          <w:szCs w:val="21"/>
        </w:rPr>
        <w:t>['ɪmpɔ</w:t>
      </w:r>
      <w:r w:rsidR="00737B37" w:rsidRPr="006E33EE">
        <w:rPr>
          <w:rFonts w:ascii="Times New Roman" w:hAnsi="Times New Roman" w:cs="Times New Roman"/>
          <w:szCs w:val="21"/>
        </w:rPr>
        <w:t>ː</w:t>
      </w:r>
      <w:r w:rsidR="00C636D6" w:rsidRPr="00832D03">
        <w:rPr>
          <w:rFonts w:ascii="Times New Roman" w:hAnsi="Times New Roman" w:cs="Times New Roman"/>
          <w:szCs w:val="21"/>
        </w:rPr>
        <w:t>t] n.</w:t>
      </w:r>
      <w:r w:rsidR="00C636D6" w:rsidRPr="00832D03">
        <w:rPr>
          <w:rFonts w:ascii="Times New Roman" w:hAnsi="Times New Roman" w:cs="Times New Roman"/>
          <w:szCs w:val="21"/>
        </w:rPr>
        <w:t>输入；进口</w:t>
      </w:r>
      <w:r w:rsidR="00C636D6" w:rsidRPr="00832D03">
        <w:rPr>
          <w:rFonts w:ascii="Times New Roman" w:hAnsi="Times New Roman" w:cs="Times New Roman"/>
          <w:szCs w:val="21"/>
        </w:rPr>
        <w:t>v.</w:t>
      </w:r>
      <w:r w:rsidR="00C636D6" w:rsidRPr="00832D03">
        <w:rPr>
          <w:rFonts w:ascii="Times New Roman" w:hAnsi="Times New Roman" w:cs="Times New Roman"/>
          <w:szCs w:val="21"/>
        </w:rPr>
        <w:t>输入，进口；表达，含</w:t>
      </w:r>
      <w:r w:rsidR="00C636D6" w:rsidRPr="00832D03">
        <w:rPr>
          <w:rFonts w:ascii="Times New Roman" w:hAnsi="Times New Roman" w:cs="Times New Roman"/>
          <w:szCs w:val="21"/>
        </w:rPr>
        <w:t>…</w:t>
      </w:r>
      <w:r w:rsidR="00C636D6" w:rsidRPr="00832D03">
        <w:rPr>
          <w:rFonts w:ascii="Times New Roman" w:hAnsi="Times New Roman" w:cs="Times New Roman"/>
          <w:szCs w:val="21"/>
        </w:rPr>
        <w:t>的意思</w:t>
      </w:r>
    </w:p>
    <w:p w14:paraId="6EE95143"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import=im</w:t>
      </w:r>
      <w:r>
        <w:rPr>
          <w:rFonts w:ascii="Times New Roman" w:hAnsi="Times New Roman" w:cs="Times New Roman" w:hint="eastAsia"/>
          <w:szCs w:val="21"/>
        </w:rPr>
        <w:t>（进入）</w:t>
      </w:r>
      <w:r>
        <w:rPr>
          <w:rFonts w:ascii="Times New Roman" w:hAnsi="Times New Roman" w:cs="Times New Roman" w:hint="eastAsia"/>
          <w:szCs w:val="21"/>
        </w:rPr>
        <w:t>+port</w:t>
      </w:r>
      <w:r>
        <w:rPr>
          <w:rFonts w:ascii="Times New Roman" w:hAnsi="Times New Roman" w:cs="Times New Roman" w:hint="eastAsia"/>
          <w:szCs w:val="21"/>
        </w:rPr>
        <w:t>（搬运）→搬运进来→输入，进口</w:t>
      </w:r>
    </w:p>
    <w:p w14:paraId="07DF59F3" w14:textId="30404DE5" w:rsidR="001C383E" w:rsidRPr="00832D03" w:rsidRDefault="001C383E" w:rsidP="001C383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important</w:t>
      </w:r>
      <w:r w:rsidRPr="00832D03">
        <w:rPr>
          <w:rFonts w:ascii="Times New Roman" w:hAnsi="Times New Roman" w:cs="Times New Roman"/>
        </w:rPr>
        <w:t>：</w:t>
      </w:r>
      <w:r w:rsidRPr="00832D03">
        <w:rPr>
          <w:rFonts w:ascii="Times New Roman" w:hAnsi="Times New Roman" w:cs="Times New Roman"/>
          <w:szCs w:val="21"/>
        </w:rPr>
        <w:t>[ɪm'p</w:t>
      </w:r>
      <w:r w:rsidR="002074D5">
        <w:rPr>
          <w:rFonts w:ascii="Times New Roman" w:hAnsi="Times New Roman" w:cs="Times New Roman"/>
          <w:szCs w:val="21"/>
        </w:rPr>
        <w:t>ɔː</w:t>
      </w:r>
      <w:r w:rsidRPr="00832D03">
        <w:rPr>
          <w:rFonts w:ascii="Times New Roman" w:hAnsi="Times New Roman" w:cs="Times New Roman"/>
          <w:szCs w:val="21"/>
        </w:rPr>
        <w:t>tnt</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重要的，重大的</w:t>
      </w:r>
    </w:p>
    <w:p w14:paraId="1E8A7441" w14:textId="77777777" w:rsidR="001C383E" w:rsidRDefault="001C383E" w:rsidP="001C383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important=import</w:t>
      </w:r>
      <w:r>
        <w:rPr>
          <w:rFonts w:ascii="Times New Roman" w:hAnsi="Times New Roman" w:cs="Times New Roman" w:hint="eastAsia"/>
          <w:szCs w:val="21"/>
        </w:rPr>
        <w:t>（表达，有意义）</w:t>
      </w:r>
      <w:r>
        <w:rPr>
          <w:rFonts w:ascii="Times New Roman" w:hAnsi="Times New Roman" w:cs="Times New Roman" w:hint="eastAsia"/>
          <w:szCs w:val="21"/>
        </w:rPr>
        <w:t>+ant</w:t>
      </w:r>
      <w:r>
        <w:rPr>
          <w:rFonts w:ascii="Times New Roman" w:hAnsi="Times New Roman" w:cs="Times New Roman" w:hint="eastAsia"/>
          <w:szCs w:val="21"/>
        </w:rPr>
        <w:t>（形容词后缀）→有（重大）意义的→重要的</w:t>
      </w:r>
    </w:p>
    <w:p w14:paraId="409AA533" w14:textId="4994BC54" w:rsidR="00DE4805"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importance</w:t>
      </w:r>
      <w:r w:rsidRPr="00832D03">
        <w:rPr>
          <w:rFonts w:ascii="Times New Roman" w:hAnsi="Times New Roman" w:cs="Times New Roman"/>
        </w:rPr>
        <w:t>：</w:t>
      </w:r>
      <w:r w:rsidR="00C636D6" w:rsidRPr="00832D03">
        <w:rPr>
          <w:rFonts w:ascii="Times New Roman" w:hAnsi="Times New Roman" w:cs="Times New Roman"/>
          <w:szCs w:val="21"/>
        </w:rPr>
        <w:t>[ɪm'p</w:t>
      </w:r>
      <w:r w:rsidR="002074D5">
        <w:rPr>
          <w:rFonts w:ascii="Times New Roman" w:hAnsi="Times New Roman" w:cs="Times New Roman"/>
          <w:szCs w:val="21"/>
        </w:rPr>
        <w:t>ɔː</w:t>
      </w:r>
      <w:r w:rsidR="00C636D6" w:rsidRPr="00832D03">
        <w:rPr>
          <w:rFonts w:ascii="Times New Roman" w:hAnsi="Times New Roman" w:cs="Times New Roman"/>
          <w:szCs w:val="21"/>
        </w:rPr>
        <w:t>tns</w:t>
      </w:r>
      <w:r w:rsidR="00943C76">
        <w:rPr>
          <w:rFonts w:ascii="Times New Roman" w:hAnsi="Times New Roman" w:cs="Times New Roman"/>
          <w:szCs w:val="21"/>
        </w:rPr>
        <w:t>] n.</w:t>
      </w:r>
      <w:r w:rsidRPr="00832D03">
        <w:rPr>
          <w:rFonts w:ascii="Times New Roman" w:hAnsi="Times New Roman" w:cs="Times New Roman"/>
        </w:rPr>
        <w:t>重要性</w:t>
      </w:r>
    </w:p>
    <w:p w14:paraId="07C0693A" w14:textId="77777777" w:rsidR="001C383E" w:rsidRPr="001C383E" w:rsidRDefault="001C383E" w:rsidP="001C383E">
      <w:pPr>
        <w:spacing w:line="360" w:lineRule="auto"/>
        <w:ind w:firstLineChars="202" w:firstLine="424"/>
        <w:rPr>
          <w:rFonts w:ascii="Times New Roman" w:hAnsi="Times New Roman" w:cs="Times New Roman"/>
          <w:szCs w:val="21"/>
        </w:rPr>
      </w:pPr>
      <w:r w:rsidRPr="001C383E">
        <w:rPr>
          <w:rFonts w:ascii="Times New Roman" w:hAnsi="Times New Roman" w:cs="Times New Roman" w:hint="eastAsia"/>
          <w:szCs w:val="21"/>
        </w:rPr>
        <w:t>结构分析：</w:t>
      </w:r>
      <w:r>
        <w:rPr>
          <w:rFonts w:ascii="Times New Roman" w:hAnsi="Times New Roman" w:cs="Times New Roman" w:hint="eastAsia"/>
          <w:szCs w:val="21"/>
        </w:rPr>
        <w:t>importance=import</w:t>
      </w:r>
      <w:r>
        <w:rPr>
          <w:rFonts w:ascii="Times New Roman" w:hAnsi="Times New Roman" w:cs="Times New Roman" w:hint="eastAsia"/>
          <w:szCs w:val="21"/>
        </w:rPr>
        <w:t>（表达，有意义）</w:t>
      </w:r>
      <w:r>
        <w:rPr>
          <w:rFonts w:ascii="Times New Roman" w:hAnsi="Times New Roman" w:cs="Times New Roman" w:hint="eastAsia"/>
          <w:szCs w:val="21"/>
        </w:rPr>
        <w:t>+ance</w:t>
      </w:r>
      <w:r>
        <w:rPr>
          <w:rFonts w:ascii="Times New Roman" w:hAnsi="Times New Roman" w:cs="Times New Roman" w:hint="eastAsia"/>
          <w:szCs w:val="21"/>
        </w:rPr>
        <w:t>（名词后缀）→（重大）意义→重要性</w:t>
      </w:r>
    </w:p>
    <w:p w14:paraId="7B91856C" w14:textId="04AD0BD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export</w:t>
      </w:r>
      <w:r w:rsidRPr="00832D03">
        <w:rPr>
          <w:rFonts w:ascii="Times New Roman" w:hAnsi="Times New Roman" w:cs="Times New Roman"/>
        </w:rPr>
        <w:t>：</w:t>
      </w:r>
      <w:r w:rsidR="00C636D6" w:rsidRPr="00832D03">
        <w:rPr>
          <w:rFonts w:ascii="Times New Roman" w:hAnsi="Times New Roman" w:cs="Times New Roman"/>
          <w:szCs w:val="21"/>
        </w:rPr>
        <w:t>[</w:t>
      </w:r>
      <w:r w:rsidR="00737B37" w:rsidRPr="00737B37">
        <w:rPr>
          <w:rFonts w:ascii="Times New Roman" w:hAnsi="Times New Roman" w:cs="Times New Roman"/>
          <w:szCs w:val="21"/>
        </w:rPr>
        <w:t>ɪkˈspɔːt; ˈekspɔːt</w:t>
      </w:r>
      <w:r w:rsidR="00943C76">
        <w:rPr>
          <w:rFonts w:ascii="Times New Roman" w:hAnsi="Times New Roman" w:cs="Times New Roman"/>
          <w:szCs w:val="21"/>
        </w:rPr>
        <w:t>] n.</w:t>
      </w:r>
      <w:r w:rsidR="00C636D6" w:rsidRPr="00832D03">
        <w:rPr>
          <w:rFonts w:ascii="Times New Roman" w:hAnsi="Times New Roman" w:cs="Times New Roman"/>
          <w:szCs w:val="21"/>
        </w:rPr>
        <w:t>输出，出口；出口商品</w:t>
      </w:r>
      <w:r w:rsidR="00C636D6" w:rsidRPr="00832D03">
        <w:rPr>
          <w:rFonts w:ascii="Times New Roman" w:hAnsi="Times New Roman" w:cs="Times New Roman"/>
          <w:szCs w:val="21"/>
        </w:rPr>
        <w:t>v.</w:t>
      </w:r>
      <w:r w:rsidR="00C636D6" w:rsidRPr="00832D03">
        <w:rPr>
          <w:rFonts w:ascii="Times New Roman" w:hAnsi="Times New Roman" w:cs="Times New Roman"/>
          <w:szCs w:val="21"/>
        </w:rPr>
        <w:t>输出；出口</w:t>
      </w:r>
    </w:p>
    <w:p w14:paraId="18B878A6"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export=ex</w:t>
      </w:r>
      <w:r>
        <w:rPr>
          <w:rFonts w:ascii="Times New Roman" w:hAnsi="Times New Roman" w:cs="Times New Roman" w:hint="eastAsia"/>
          <w:szCs w:val="21"/>
        </w:rPr>
        <w:t>（出去）</w:t>
      </w:r>
      <w:r>
        <w:rPr>
          <w:rFonts w:ascii="Times New Roman" w:hAnsi="Times New Roman" w:cs="Times New Roman" w:hint="eastAsia"/>
          <w:szCs w:val="21"/>
        </w:rPr>
        <w:t>+port</w:t>
      </w:r>
      <w:r>
        <w:rPr>
          <w:rFonts w:ascii="Times New Roman" w:hAnsi="Times New Roman" w:cs="Times New Roman" w:hint="eastAsia"/>
          <w:szCs w:val="21"/>
        </w:rPr>
        <w:t>（搬运）→搬运出去→输出，出口</w:t>
      </w:r>
    </w:p>
    <w:p w14:paraId="77F927E2" w14:textId="24AED18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passport</w:t>
      </w:r>
      <w:r w:rsidRPr="00832D03">
        <w:rPr>
          <w:rFonts w:ascii="Times New Roman" w:hAnsi="Times New Roman" w:cs="Times New Roman"/>
        </w:rPr>
        <w:t>：</w:t>
      </w:r>
      <w:r w:rsidR="00C636D6" w:rsidRPr="00832D03">
        <w:rPr>
          <w:rFonts w:ascii="Times New Roman" w:hAnsi="Times New Roman" w:cs="Times New Roman"/>
          <w:szCs w:val="21"/>
        </w:rPr>
        <w:t>['p</w:t>
      </w:r>
      <w:r w:rsidR="00737B37" w:rsidRPr="006E33EE">
        <w:rPr>
          <w:rFonts w:ascii="Times New Roman" w:hAnsi="Times New Roman" w:cs="Times New Roman" w:hint="eastAsia"/>
        </w:rPr>
        <w:t>ɑ</w:t>
      </w:r>
      <w:r w:rsidR="00737B37" w:rsidRPr="006E33EE">
        <w:rPr>
          <w:rFonts w:ascii="Times New Roman" w:hAnsi="Times New Roman" w:cs="Times New Roman"/>
        </w:rPr>
        <w:t>ː</w:t>
      </w:r>
      <w:r w:rsidR="00C636D6" w:rsidRPr="00832D03">
        <w:rPr>
          <w:rFonts w:ascii="Times New Roman" w:hAnsi="Times New Roman" w:cs="Times New Roman"/>
          <w:szCs w:val="21"/>
        </w:rPr>
        <w:t>sp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943C76">
        <w:rPr>
          <w:rFonts w:ascii="Times New Roman" w:hAnsi="Times New Roman" w:cs="Times New Roman"/>
          <w:szCs w:val="21"/>
        </w:rPr>
        <w:t>] n.</w:t>
      </w:r>
      <w:r w:rsidR="00C636D6" w:rsidRPr="00832D03">
        <w:rPr>
          <w:rFonts w:ascii="Times New Roman" w:hAnsi="Times New Roman" w:cs="Times New Roman"/>
          <w:szCs w:val="21"/>
        </w:rPr>
        <w:t>护照，通行证</w:t>
      </w:r>
    </w:p>
    <w:p w14:paraId="2C7BF00E"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passport=pass</w:t>
      </w:r>
      <w:r>
        <w:rPr>
          <w:rFonts w:ascii="Times New Roman" w:hAnsi="Times New Roman" w:cs="Times New Roman" w:hint="eastAsia"/>
          <w:szCs w:val="21"/>
        </w:rPr>
        <w:t>（通过）</w:t>
      </w:r>
      <w:r>
        <w:rPr>
          <w:rFonts w:ascii="Times New Roman" w:hAnsi="Times New Roman" w:cs="Times New Roman" w:hint="eastAsia"/>
          <w:szCs w:val="21"/>
        </w:rPr>
        <w:t>+port</w:t>
      </w:r>
      <w:r>
        <w:rPr>
          <w:rFonts w:ascii="Times New Roman" w:hAnsi="Times New Roman" w:cs="Times New Roman" w:hint="eastAsia"/>
          <w:szCs w:val="21"/>
        </w:rPr>
        <w:t>（口岸）→通过口岸（的凭证）→护照，通行证</w:t>
      </w:r>
    </w:p>
    <w:p w14:paraId="29B512BE" w14:textId="35529C2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report</w:t>
      </w:r>
      <w:r w:rsidRPr="00832D03">
        <w:rPr>
          <w:rFonts w:ascii="Times New Roman" w:hAnsi="Times New Roman" w:cs="Times New Roman"/>
        </w:rPr>
        <w:t>：</w:t>
      </w:r>
      <w:r w:rsidR="00C636D6" w:rsidRPr="00832D03">
        <w:rPr>
          <w:rFonts w:ascii="Times New Roman" w:hAnsi="Times New Roman" w:cs="Times New Roman"/>
          <w:szCs w:val="21"/>
        </w:rPr>
        <w:t>[rɪ'p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943C76">
        <w:rPr>
          <w:rFonts w:ascii="Times New Roman" w:hAnsi="Times New Roman" w:cs="Times New Roman"/>
          <w:szCs w:val="21"/>
        </w:rPr>
        <w:t>] n.</w:t>
      </w:r>
      <w:r w:rsidR="00C636D6" w:rsidRPr="00832D03">
        <w:rPr>
          <w:rFonts w:ascii="Times New Roman" w:hAnsi="Times New Roman" w:cs="Times New Roman"/>
          <w:szCs w:val="21"/>
        </w:rPr>
        <w:t>报告；报道</w:t>
      </w:r>
      <w:r w:rsidR="00C636D6" w:rsidRPr="00832D03">
        <w:rPr>
          <w:rFonts w:ascii="Times New Roman" w:hAnsi="Times New Roman" w:cs="Times New Roman"/>
          <w:szCs w:val="21"/>
        </w:rPr>
        <w:t>v.</w:t>
      </w:r>
      <w:r w:rsidR="00C636D6" w:rsidRPr="00832D03">
        <w:rPr>
          <w:rFonts w:ascii="Times New Roman" w:hAnsi="Times New Roman" w:cs="Times New Roman"/>
          <w:szCs w:val="21"/>
        </w:rPr>
        <w:t>报告；报道；报导</w:t>
      </w:r>
    </w:p>
    <w:p w14:paraId="229CCBB5"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report=re</w:t>
      </w:r>
      <w:r>
        <w:rPr>
          <w:rFonts w:ascii="Times New Roman" w:hAnsi="Times New Roman" w:cs="Times New Roman" w:hint="eastAsia"/>
          <w:szCs w:val="21"/>
        </w:rPr>
        <w:t>（回来）</w:t>
      </w:r>
      <w:r>
        <w:rPr>
          <w:rFonts w:ascii="Times New Roman" w:hAnsi="Times New Roman" w:cs="Times New Roman" w:hint="eastAsia"/>
          <w:szCs w:val="21"/>
        </w:rPr>
        <w:t>+port</w:t>
      </w:r>
      <w:r>
        <w:rPr>
          <w:rFonts w:ascii="Times New Roman" w:hAnsi="Times New Roman" w:cs="Times New Roman" w:hint="eastAsia"/>
          <w:szCs w:val="21"/>
        </w:rPr>
        <w:t>（携带）→（把信息）带回来→报告</w:t>
      </w:r>
    </w:p>
    <w:p w14:paraId="743F9992" w14:textId="55C1A77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reporter</w:t>
      </w:r>
      <w:r w:rsidRPr="00832D03">
        <w:rPr>
          <w:rFonts w:ascii="Times New Roman" w:hAnsi="Times New Roman" w:cs="Times New Roman"/>
        </w:rPr>
        <w:t>：</w:t>
      </w:r>
      <w:r w:rsidR="00C636D6" w:rsidRPr="00832D03">
        <w:rPr>
          <w:rFonts w:ascii="Times New Roman" w:hAnsi="Times New Roman" w:cs="Times New Roman"/>
          <w:szCs w:val="21"/>
        </w:rPr>
        <w:t>[rɪ'p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C636D6" w:rsidRPr="00832D03">
        <w:rPr>
          <w:rFonts w:ascii="Times New Roman" w:hAnsi="Times New Roman" w:cs="Times New Roman"/>
          <w:szCs w:val="21"/>
        </w:rPr>
        <w:t>记者</w:t>
      </w:r>
    </w:p>
    <w:p w14:paraId="46F3666E"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reporter=report</w:t>
      </w:r>
      <w:r>
        <w:rPr>
          <w:rFonts w:ascii="Times New Roman" w:hAnsi="Times New Roman" w:cs="Times New Roman" w:hint="eastAsia"/>
          <w:szCs w:val="21"/>
        </w:rPr>
        <w:t>（报告）</w:t>
      </w:r>
      <w:r>
        <w:rPr>
          <w:rFonts w:ascii="Times New Roman" w:hAnsi="Times New Roman" w:cs="Times New Roman" w:hint="eastAsia"/>
          <w:szCs w:val="21"/>
        </w:rPr>
        <w:t>+er</w:t>
      </w:r>
      <w:r>
        <w:rPr>
          <w:rFonts w:ascii="Times New Roman" w:hAnsi="Times New Roman" w:cs="Times New Roman" w:hint="eastAsia"/>
          <w:szCs w:val="21"/>
        </w:rPr>
        <w:t>（者）→报告者→记者</w:t>
      </w:r>
    </w:p>
    <w:p w14:paraId="02AD757D" w14:textId="5BE7D2F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support</w:t>
      </w:r>
      <w:r w:rsidRPr="00832D03">
        <w:rPr>
          <w:rFonts w:ascii="Times New Roman" w:hAnsi="Times New Roman" w:cs="Times New Roman"/>
        </w:rPr>
        <w:t>：</w:t>
      </w:r>
      <w:r w:rsidR="00C636D6" w:rsidRPr="00832D03">
        <w:rPr>
          <w:rFonts w:ascii="Times New Roman" w:hAnsi="Times New Roman" w:cs="Times New Roman"/>
          <w:szCs w:val="21"/>
        </w:rPr>
        <w:t>[sə'p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5B20C0">
        <w:rPr>
          <w:rFonts w:ascii="Times New Roman" w:hAnsi="Times New Roman" w:cs="Times New Roman"/>
          <w:szCs w:val="21"/>
        </w:rPr>
        <w:t>] v</w:t>
      </w:r>
      <w:r w:rsidR="00C636D6" w:rsidRPr="00832D03">
        <w:rPr>
          <w:rFonts w:ascii="Times New Roman" w:hAnsi="Times New Roman" w:cs="Times New Roman"/>
          <w:szCs w:val="21"/>
        </w:rPr>
        <w:t>t.</w:t>
      </w:r>
      <w:r w:rsidR="00C636D6" w:rsidRPr="00832D03">
        <w:rPr>
          <w:rFonts w:ascii="Times New Roman" w:hAnsi="Times New Roman" w:cs="Times New Roman"/>
          <w:szCs w:val="21"/>
        </w:rPr>
        <w:t>支持，支撑；赡养，供养</w:t>
      </w:r>
      <w:r w:rsidR="00C636D6" w:rsidRPr="00832D03">
        <w:rPr>
          <w:rFonts w:ascii="Times New Roman" w:hAnsi="Times New Roman" w:cs="Times New Roman"/>
          <w:szCs w:val="21"/>
        </w:rPr>
        <w:t>n.</w:t>
      </w:r>
      <w:r w:rsidR="00C636D6" w:rsidRPr="00832D03">
        <w:rPr>
          <w:rFonts w:ascii="Times New Roman" w:hAnsi="Times New Roman" w:cs="Times New Roman"/>
          <w:szCs w:val="21"/>
        </w:rPr>
        <w:t>支持，维持；支援，供养</w:t>
      </w:r>
    </w:p>
    <w:p w14:paraId="5380E29F"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support=sup</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，在下面）</w:t>
      </w:r>
      <w:r>
        <w:rPr>
          <w:rFonts w:ascii="Times New Roman" w:hAnsi="Times New Roman" w:cs="Times New Roman" w:hint="eastAsia"/>
          <w:szCs w:val="21"/>
        </w:rPr>
        <w:t>+port</w:t>
      </w:r>
      <w:r>
        <w:rPr>
          <w:rFonts w:ascii="Times New Roman" w:hAnsi="Times New Roman" w:cs="Times New Roman" w:hint="eastAsia"/>
          <w:szCs w:val="21"/>
        </w:rPr>
        <w:t>（承载）→在下面承载→支持，支撑</w:t>
      </w:r>
    </w:p>
    <w:p w14:paraId="1282E008" w14:textId="10C5ED3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transport</w:t>
      </w:r>
      <w:r w:rsidRPr="00832D03">
        <w:rPr>
          <w:rFonts w:ascii="Times New Roman" w:hAnsi="Times New Roman" w:cs="Times New Roman"/>
        </w:rPr>
        <w:t>：</w:t>
      </w:r>
      <w:r w:rsidR="00C636D6" w:rsidRPr="00832D03">
        <w:rPr>
          <w:rFonts w:ascii="Times New Roman" w:hAnsi="Times New Roman" w:cs="Times New Roman"/>
          <w:szCs w:val="21"/>
        </w:rPr>
        <w:t>['trænsp</w:t>
      </w:r>
      <w:r w:rsidR="002074D5">
        <w:rPr>
          <w:rFonts w:ascii="Times New Roman" w:hAnsi="Times New Roman" w:cs="Times New Roman"/>
          <w:szCs w:val="21"/>
        </w:rPr>
        <w:t>ɔː</w:t>
      </w:r>
      <w:r w:rsidR="00C636D6" w:rsidRPr="00832D03">
        <w:rPr>
          <w:rFonts w:ascii="Times New Roman" w:hAnsi="Times New Roman" w:cs="Times New Roman"/>
          <w:szCs w:val="21"/>
        </w:rPr>
        <w:t>t</w:t>
      </w:r>
      <w:r w:rsidR="00943C76">
        <w:rPr>
          <w:rFonts w:ascii="Times New Roman" w:hAnsi="Times New Roman" w:cs="Times New Roman"/>
          <w:szCs w:val="21"/>
        </w:rPr>
        <w:t>] n.</w:t>
      </w:r>
      <w:r w:rsidR="00C636D6" w:rsidRPr="00832D03">
        <w:rPr>
          <w:rFonts w:ascii="Times New Roman" w:hAnsi="Times New Roman" w:cs="Times New Roman"/>
          <w:szCs w:val="21"/>
        </w:rPr>
        <w:t>运输</w:t>
      </w:r>
      <w:r w:rsidR="00C636D6" w:rsidRPr="00832D03">
        <w:rPr>
          <w:rFonts w:ascii="Times New Roman" w:hAnsi="Times New Roman" w:cs="Times New Roman"/>
          <w:szCs w:val="21"/>
        </w:rPr>
        <w:t>vt.</w:t>
      </w:r>
      <w:r w:rsidR="00C636D6" w:rsidRPr="00832D03">
        <w:rPr>
          <w:rFonts w:ascii="Times New Roman" w:hAnsi="Times New Roman" w:cs="Times New Roman"/>
          <w:szCs w:val="21"/>
        </w:rPr>
        <w:t>运输</w:t>
      </w:r>
    </w:p>
    <w:p w14:paraId="41D95D76"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transport=trans</w:t>
      </w:r>
      <w:r>
        <w:rPr>
          <w:rFonts w:ascii="Times New Roman" w:hAnsi="Times New Roman" w:cs="Times New Roman" w:hint="eastAsia"/>
          <w:szCs w:val="21"/>
        </w:rPr>
        <w:t>（横穿）</w:t>
      </w:r>
      <w:r>
        <w:rPr>
          <w:rFonts w:ascii="Times New Roman" w:hAnsi="Times New Roman" w:cs="Times New Roman" w:hint="eastAsia"/>
          <w:szCs w:val="21"/>
        </w:rPr>
        <w:t>+port</w:t>
      </w:r>
      <w:r>
        <w:rPr>
          <w:rFonts w:ascii="Times New Roman" w:hAnsi="Times New Roman" w:cs="Times New Roman" w:hint="eastAsia"/>
          <w:szCs w:val="21"/>
        </w:rPr>
        <w:t>（搬运）→从一头搬运到另一头→运输</w:t>
      </w:r>
    </w:p>
    <w:p w14:paraId="4AE34771" w14:textId="77777777" w:rsidR="00CC49A3" w:rsidRPr="001B460E" w:rsidRDefault="00CC49A3" w:rsidP="005D3898">
      <w:pPr>
        <w:pStyle w:val="2"/>
        <w:numPr>
          <w:ilvl w:val="0"/>
          <w:numId w:val="11"/>
        </w:numPr>
        <w:rPr>
          <w:sz w:val="24"/>
          <w:szCs w:val="24"/>
        </w:rPr>
      </w:pPr>
      <w:bookmarkStart w:id="474" w:name="_Toc504321845"/>
      <w:bookmarkEnd w:id="473"/>
      <w:r w:rsidRPr="001B460E">
        <w:rPr>
          <w:rFonts w:hint="eastAsia"/>
          <w:sz w:val="24"/>
          <w:szCs w:val="24"/>
        </w:rPr>
        <w:t>pot-/poss-</w:t>
      </w:r>
      <w:r w:rsidRPr="001B460E">
        <w:rPr>
          <w:rFonts w:hint="eastAsia"/>
          <w:sz w:val="24"/>
          <w:szCs w:val="24"/>
        </w:rPr>
        <w:t>（强大，力量，能力，能够）</w:t>
      </w:r>
      <w:bookmarkEnd w:id="474"/>
    </w:p>
    <w:p w14:paraId="0C389026"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来源：拉丁语形容词</w:t>
      </w:r>
      <w:r w:rsidRPr="00D83EBF">
        <w:rPr>
          <w:rFonts w:ascii="Times New Roman" w:eastAsia="宋体" w:hAnsi="Times New Roman" w:cs="Times New Roman"/>
          <w:szCs w:val="21"/>
          <w:u w:val="single"/>
        </w:rPr>
        <w:t>pot</w:t>
      </w:r>
      <w:r w:rsidRPr="003B26D7">
        <w:rPr>
          <w:rFonts w:ascii="Times New Roman" w:eastAsia="宋体" w:hAnsi="Times New Roman" w:cs="Times New Roman"/>
          <w:szCs w:val="21"/>
        </w:rPr>
        <w:t>is</w:t>
      </w:r>
      <w:r>
        <w:rPr>
          <w:rFonts w:ascii="Times New Roman" w:eastAsia="宋体" w:hAnsi="Times New Roman" w:cs="Times New Roman" w:hint="eastAsia"/>
          <w:szCs w:val="21"/>
        </w:rPr>
        <w:t>（有能力的），及由此衍生的动词</w:t>
      </w:r>
      <w:r w:rsidRPr="004421C8">
        <w:rPr>
          <w:rFonts w:ascii="Times New Roman" w:eastAsia="宋体" w:hAnsi="Times New Roman" w:cs="Times New Roman"/>
          <w:szCs w:val="21"/>
          <w:u w:val="single"/>
        </w:rPr>
        <w:t>pot</w:t>
      </w:r>
      <w:r w:rsidRPr="003B26D7">
        <w:rPr>
          <w:rFonts w:ascii="Times New Roman" w:eastAsia="宋体" w:hAnsi="Times New Roman" w:cs="Times New Roman"/>
          <w:szCs w:val="21"/>
        </w:rPr>
        <w:t>ere</w:t>
      </w:r>
      <w:r>
        <w:rPr>
          <w:rFonts w:ascii="Times New Roman" w:eastAsia="宋体" w:hAnsi="Times New Roman" w:cs="Times New Roman" w:hint="eastAsia"/>
          <w:szCs w:val="21"/>
        </w:rPr>
        <w:t>/</w:t>
      </w:r>
      <w:r w:rsidRPr="00D83EBF">
        <w:rPr>
          <w:rFonts w:ascii="Times New Roman" w:eastAsia="宋体" w:hAnsi="Times New Roman" w:cs="Times New Roman" w:hint="eastAsia"/>
          <w:szCs w:val="21"/>
          <w:u w:val="single"/>
        </w:rPr>
        <w:t>poss</w:t>
      </w:r>
      <w:r>
        <w:rPr>
          <w:rFonts w:ascii="Times New Roman" w:eastAsia="宋体" w:hAnsi="Times New Roman" w:cs="Times New Roman" w:hint="eastAsia"/>
          <w:szCs w:val="21"/>
        </w:rPr>
        <w:t>e</w:t>
      </w:r>
      <w:r>
        <w:rPr>
          <w:rFonts w:ascii="Times New Roman" w:eastAsia="宋体" w:hAnsi="Times New Roman" w:cs="Times New Roman" w:hint="eastAsia"/>
          <w:szCs w:val="21"/>
        </w:rPr>
        <w:t>（能够）</w:t>
      </w:r>
    </w:p>
    <w:p w14:paraId="70FEA9F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pow-</w:t>
      </w:r>
    </w:p>
    <w:p w14:paraId="74CB505A" w14:textId="4E4B8FD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power</w:t>
      </w:r>
      <w:r w:rsidRPr="000B42F5">
        <w:rPr>
          <w:rFonts w:ascii="Times New Roman" w:cs="Times New Roman"/>
        </w:rPr>
        <w:t>：</w:t>
      </w:r>
      <w:r w:rsidR="00C636D6" w:rsidRPr="000B42F5">
        <w:rPr>
          <w:rFonts w:ascii="Times New Roman" w:eastAsia="宋体" w:hAnsi="Times New Roman" w:cs="Times New Roman"/>
          <w:szCs w:val="21"/>
        </w:rPr>
        <w:t>['paʊ</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C636D6" w:rsidRPr="000B42F5">
        <w:rPr>
          <w:rFonts w:ascii="Times New Roman" w:eastAsia="宋体" w:hAnsi="Times New Roman" w:cs="Times New Roman"/>
          <w:szCs w:val="21"/>
        </w:rPr>
        <w:t>力量，能力；势力；政权</w:t>
      </w:r>
    </w:p>
    <w:p w14:paraId="36D694F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power=pow</w:t>
      </w:r>
      <w:r>
        <w:rPr>
          <w:rFonts w:ascii="Times New Roman" w:eastAsia="宋体" w:hAnsi="Times New Roman" w:cs="Times New Roman" w:hint="eastAsia"/>
          <w:szCs w:val="21"/>
        </w:rPr>
        <w:t>（力量）</w:t>
      </w:r>
      <w:r>
        <w:rPr>
          <w:rFonts w:ascii="Times New Roman" w:eastAsia="宋体" w:hAnsi="Times New Roman" w:cs="Times New Roman" w:hint="eastAsia"/>
          <w:szCs w:val="21"/>
        </w:rPr>
        <w:t>+er</w:t>
      </w:r>
      <w:r>
        <w:rPr>
          <w:rFonts w:ascii="Times New Roman" w:eastAsia="宋体" w:hAnsi="Times New Roman" w:cs="Times New Roman" w:hint="eastAsia"/>
          <w:szCs w:val="21"/>
        </w:rPr>
        <w:t>（名词后缀）→力量</w:t>
      </w:r>
    </w:p>
    <w:p w14:paraId="611E9755" w14:textId="52D5CD12" w:rsidR="00D87068" w:rsidRPr="00832D03" w:rsidRDefault="00D87068" w:rsidP="00C636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powerful</w:t>
      </w:r>
      <w:r w:rsidR="00C636D6" w:rsidRPr="00832D03">
        <w:rPr>
          <w:rFonts w:ascii="Times New Roman" w:hAnsi="Times New Roman" w:cs="Times New Roman"/>
        </w:rPr>
        <w:t>：</w:t>
      </w:r>
      <w:r w:rsidR="00C636D6" w:rsidRPr="00832D03">
        <w:rPr>
          <w:rFonts w:ascii="Times New Roman" w:hAnsi="Times New Roman" w:cs="Times New Roman"/>
        </w:rPr>
        <w:t>['paʊ</w:t>
      </w:r>
      <w:r w:rsidR="0069591A">
        <w:rPr>
          <w:rFonts w:ascii="Times New Roman" w:hAnsi="Times New Roman" w:cs="Times New Roman"/>
        </w:rPr>
        <w:t>ə</w:t>
      </w:r>
      <w:r w:rsidR="00C636D6" w:rsidRPr="00832D03">
        <w:rPr>
          <w:rFonts w:ascii="Times New Roman" w:hAnsi="Times New Roman" w:cs="Times New Roman"/>
        </w:rPr>
        <w:t xml:space="preserve">fl] adj. </w:t>
      </w:r>
      <w:r w:rsidR="00C636D6" w:rsidRPr="00832D03">
        <w:rPr>
          <w:rFonts w:ascii="Times New Roman" w:hAnsi="Times New Roman" w:cs="Times New Roman"/>
        </w:rPr>
        <w:t>强大的；强有力的</w:t>
      </w:r>
    </w:p>
    <w:p w14:paraId="6DA08785" w14:textId="77777777" w:rsidR="00C636D6" w:rsidRPr="00C636D6" w:rsidRDefault="00C636D6" w:rsidP="00C636D6">
      <w:pPr>
        <w:spacing w:line="360" w:lineRule="auto"/>
        <w:ind w:firstLineChars="201" w:firstLine="422"/>
        <w:rPr>
          <w:rFonts w:ascii="Times New Roman" w:eastAsia="宋体" w:hAnsi="Times New Roman" w:cs="Times New Roman"/>
          <w:szCs w:val="21"/>
        </w:rPr>
      </w:pPr>
      <w:r w:rsidRPr="00C636D6">
        <w:rPr>
          <w:rFonts w:ascii="Times New Roman" w:eastAsia="宋体" w:hAnsi="Times New Roman" w:cs="Times New Roman" w:hint="eastAsia"/>
          <w:szCs w:val="21"/>
        </w:rPr>
        <w:t>结构分析：</w:t>
      </w:r>
      <w:r w:rsidRPr="00C636D6">
        <w:rPr>
          <w:rFonts w:ascii="Times New Roman" w:eastAsia="宋体" w:hAnsi="Times New Roman" w:cs="Times New Roman" w:hint="eastAsia"/>
          <w:szCs w:val="21"/>
        </w:rPr>
        <w:t>powerful=power</w:t>
      </w:r>
      <w:r w:rsidRPr="00C636D6">
        <w:rPr>
          <w:rFonts w:ascii="Times New Roman" w:eastAsia="宋体" w:hAnsi="Times New Roman" w:cs="Times New Roman" w:hint="eastAsia"/>
          <w:szCs w:val="21"/>
        </w:rPr>
        <w:t>（力量）</w:t>
      </w:r>
      <w:r w:rsidRPr="00C636D6">
        <w:rPr>
          <w:rFonts w:ascii="Times New Roman" w:eastAsia="宋体" w:hAnsi="Times New Roman" w:cs="Times New Roman" w:hint="eastAsia"/>
          <w:szCs w:val="21"/>
        </w:rPr>
        <w:t>+ful</w:t>
      </w:r>
      <w:r w:rsidRPr="00C636D6">
        <w:rPr>
          <w:rFonts w:ascii="Times New Roman" w:eastAsia="宋体" w:hAnsi="Times New Roman" w:cs="Times New Roman" w:hint="eastAsia"/>
          <w:szCs w:val="21"/>
        </w:rPr>
        <w:t>（形容词后缀，充满……的）→强有力的</w:t>
      </w:r>
    </w:p>
    <w:p w14:paraId="427BEBE2" w14:textId="6F234DFE"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possible</w:t>
      </w:r>
      <w:r w:rsidRPr="000B42F5">
        <w:rPr>
          <w:rFonts w:ascii="Times New Roman" w:cs="Times New Roman"/>
        </w:rPr>
        <w:t>：</w:t>
      </w:r>
      <w:r w:rsidR="00C636D6" w:rsidRPr="000B42F5">
        <w:rPr>
          <w:rFonts w:ascii="Times New Roman" w:eastAsia="宋体" w:hAnsi="Times New Roman" w:cs="Times New Roman"/>
          <w:szCs w:val="21"/>
        </w:rPr>
        <w:t>['p</w:t>
      </w:r>
      <w:r w:rsidR="00737B37" w:rsidRPr="006E33EE">
        <w:rPr>
          <w:rFonts w:ascii="Times New Roman" w:hAnsi="Times New Roman" w:cs="Times New Roman"/>
          <w:szCs w:val="21"/>
        </w:rPr>
        <w:t>ɒ</w:t>
      </w:r>
      <w:r w:rsidR="00C636D6" w:rsidRPr="000B42F5">
        <w:rPr>
          <w:rFonts w:ascii="Times New Roman" w:eastAsia="宋体" w:hAnsi="Times New Roman" w:cs="Times New Roman"/>
          <w:szCs w:val="21"/>
        </w:rPr>
        <w:t>səbl</w:t>
      </w:r>
      <w:r w:rsidR="00811F99">
        <w:rPr>
          <w:rFonts w:ascii="Times New Roman" w:eastAsia="宋体" w:hAnsi="Times New Roman" w:cs="Times New Roman"/>
          <w:szCs w:val="21"/>
        </w:rPr>
        <w:t>] adj</w:t>
      </w:r>
      <w:r w:rsidR="00C636D6" w:rsidRPr="000B42F5">
        <w:rPr>
          <w:rFonts w:ascii="Times New Roman" w:eastAsia="宋体" w:hAnsi="Times New Roman" w:cs="Times New Roman"/>
          <w:szCs w:val="21"/>
        </w:rPr>
        <w:t>.</w:t>
      </w:r>
      <w:r w:rsidRPr="000B42F5">
        <w:rPr>
          <w:rFonts w:ascii="Times New Roman" w:cs="Times New Roman"/>
        </w:rPr>
        <w:t>可能的</w:t>
      </w:r>
    </w:p>
    <w:p w14:paraId="27150C9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possible=poss</w:t>
      </w:r>
      <w:r>
        <w:rPr>
          <w:rFonts w:ascii="Times New Roman" w:eastAsia="宋体" w:hAnsi="Times New Roman" w:cs="Times New Roman" w:hint="eastAsia"/>
          <w:szCs w:val="21"/>
        </w:rPr>
        <w:t>（能够）</w:t>
      </w:r>
      <w:r>
        <w:rPr>
          <w:rFonts w:ascii="Times New Roman" w:eastAsia="宋体" w:hAnsi="Times New Roman" w:cs="Times New Roman" w:hint="eastAsia"/>
          <w:szCs w:val="21"/>
        </w:rPr>
        <w:t>+ible</w:t>
      </w:r>
      <w:r>
        <w:rPr>
          <w:rFonts w:ascii="Times New Roman" w:eastAsia="宋体" w:hAnsi="Times New Roman" w:cs="Times New Roman" w:hint="eastAsia"/>
          <w:szCs w:val="21"/>
        </w:rPr>
        <w:t>（能够）→可能的</w:t>
      </w:r>
    </w:p>
    <w:p w14:paraId="6D913F11" w14:textId="5E9B2E4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possibly</w:t>
      </w:r>
      <w:r w:rsidRPr="000B42F5">
        <w:rPr>
          <w:rFonts w:ascii="Times New Roman" w:cs="Times New Roman"/>
        </w:rPr>
        <w:t>：</w:t>
      </w:r>
      <w:r w:rsidR="00C636D6" w:rsidRPr="000B42F5">
        <w:rPr>
          <w:rFonts w:ascii="Times New Roman" w:eastAsia="宋体" w:hAnsi="Times New Roman" w:cs="Times New Roman"/>
          <w:szCs w:val="21"/>
        </w:rPr>
        <w:t>['p</w:t>
      </w:r>
      <w:r w:rsidR="00737B37" w:rsidRPr="006E33EE">
        <w:rPr>
          <w:rFonts w:ascii="Times New Roman" w:hAnsi="Times New Roman" w:cs="Times New Roman"/>
          <w:szCs w:val="21"/>
        </w:rPr>
        <w:t>ɒ</w:t>
      </w:r>
      <w:r w:rsidR="00C636D6" w:rsidRPr="000B42F5">
        <w:rPr>
          <w:rFonts w:ascii="Times New Roman" w:eastAsia="宋体" w:hAnsi="Times New Roman" w:cs="Times New Roman"/>
          <w:szCs w:val="21"/>
        </w:rPr>
        <w:t>səbli</w:t>
      </w:r>
      <w:r w:rsidR="00E76B96">
        <w:rPr>
          <w:rFonts w:ascii="Times New Roman" w:eastAsia="宋体" w:hAnsi="Times New Roman" w:cs="Times New Roman"/>
          <w:szCs w:val="21"/>
        </w:rPr>
        <w:t>] adv</w:t>
      </w:r>
      <w:r w:rsidR="00C636D6" w:rsidRPr="000B42F5">
        <w:rPr>
          <w:rFonts w:ascii="Times New Roman" w:eastAsia="宋体" w:hAnsi="Times New Roman" w:cs="Times New Roman"/>
          <w:szCs w:val="21"/>
        </w:rPr>
        <w:t>.</w:t>
      </w:r>
      <w:r w:rsidR="00C636D6" w:rsidRPr="000B42F5">
        <w:rPr>
          <w:rFonts w:ascii="Times New Roman" w:eastAsia="宋体" w:hAnsi="Times New Roman" w:cs="Times New Roman"/>
          <w:szCs w:val="21"/>
        </w:rPr>
        <w:t>可能地；也许；大概</w:t>
      </w:r>
    </w:p>
    <w:p w14:paraId="782D682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possibly=possib(le)</w:t>
      </w:r>
      <w:r>
        <w:rPr>
          <w:rFonts w:ascii="Times New Roman" w:eastAsia="宋体" w:hAnsi="Times New Roman" w:cs="Times New Roman" w:hint="eastAsia"/>
          <w:szCs w:val="21"/>
        </w:rPr>
        <w:t>（可能的）</w:t>
      </w:r>
      <w:r>
        <w:rPr>
          <w:rFonts w:ascii="Times New Roman" w:eastAsia="宋体" w:hAnsi="Times New Roman" w:cs="Times New Roman" w:hint="eastAsia"/>
          <w:szCs w:val="21"/>
        </w:rPr>
        <w:t>+ly</w:t>
      </w:r>
      <w:r>
        <w:rPr>
          <w:rFonts w:ascii="Times New Roman" w:eastAsia="宋体" w:hAnsi="Times New Roman" w:cs="Times New Roman" w:hint="eastAsia"/>
          <w:szCs w:val="21"/>
        </w:rPr>
        <w:t>（副词后缀）→也许</w:t>
      </w:r>
    </w:p>
    <w:p w14:paraId="0102BA68" w14:textId="203C073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possibility</w:t>
      </w:r>
      <w:r w:rsidRPr="000B42F5">
        <w:rPr>
          <w:rFonts w:ascii="Times New Roman" w:cs="Times New Roman"/>
        </w:rPr>
        <w:t>：</w:t>
      </w:r>
      <w:r w:rsidR="00C636D6"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C636D6" w:rsidRPr="000B42F5">
        <w:rPr>
          <w:rFonts w:ascii="Times New Roman" w:eastAsia="宋体" w:hAnsi="Times New Roman" w:cs="Times New Roman"/>
          <w:szCs w:val="21"/>
        </w:rPr>
        <w:t>p</w:t>
      </w:r>
      <w:r w:rsidR="00737B37" w:rsidRPr="006E33EE">
        <w:rPr>
          <w:rFonts w:ascii="Times New Roman" w:hAnsi="Times New Roman" w:cs="Times New Roman"/>
          <w:szCs w:val="21"/>
        </w:rPr>
        <w:t>ɒ</w:t>
      </w:r>
      <w:r w:rsidR="00C636D6" w:rsidRPr="000B42F5">
        <w:rPr>
          <w:rFonts w:ascii="Times New Roman" w:eastAsia="宋体" w:hAnsi="Times New Roman" w:cs="Times New Roman"/>
          <w:szCs w:val="21"/>
        </w:rPr>
        <w:t>sə'bɪləti</w:t>
      </w:r>
      <w:r w:rsidR="00943C76">
        <w:rPr>
          <w:rFonts w:ascii="Times New Roman" w:eastAsia="宋体" w:hAnsi="Times New Roman" w:cs="Times New Roman"/>
          <w:szCs w:val="21"/>
        </w:rPr>
        <w:t>] n.</w:t>
      </w:r>
      <w:r w:rsidRPr="000B42F5">
        <w:rPr>
          <w:rFonts w:ascii="Times New Roman" w:cs="Times New Roman"/>
        </w:rPr>
        <w:t>可能性</w:t>
      </w:r>
    </w:p>
    <w:p w14:paraId="60B5C77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possibility=possibil</w:t>
      </w:r>
      <w:r w:rsidR="00C636D6">
        <w:rPr>
          <w:rFonts w:ascii="Times New Roman" w:eastAsia="宋体" w:hAnsi="Times New Roman" w:cs="Times New Roman" w:hint="eastAsia"/>
          <w:szCs w:val="21"/>
        </w:rPr>
        <w:t>(e)</w:t>
      </w:r>
      <w:r>
        <w:rPr>
          <w:rFonts w:ascii="Times New Roman" w:eastAsia="宋体" w:hAnsi="Times New Roman" w:cs="Times New Roman" w:hint="eastAsia"/>
          <w:szCs w:val="21"/>
        </w:rPr>
        <w:t>（可能的）</w:t>
      </w:r>
      <w:r>
        <w:rPr>
          <w:rFonts w:ascii="Times New Roman" w:eastAsia="宋体" w:hAnsi="Times New Roman" w:cs="Times New Roman" w:hint="eastAsia"/>
          <w:szCs w:val="21"/>
        </w:rPr>
        <w:t>+ity</w:t>
      </w:r>
      <w:r>
        <w:rPr>
          <w:rFonts w:ascii="Times New Roman" w:eastAsia="宋体" w:hAnsi="Times New Roman" w:cs="Times New Roman" w:hint="eastAsia"/>
          <w:szCs w:val="21"/>
        </w:rPr>
        <w:t>（名词后缀）→可能性</w:t>
      </w:r>
    </w:p>
    <w:p w14:paraId="38B266CB" w14:textId="22CE845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impossible</w:t>
      </w:r>
      <w:r w:rsidRPr="000B42F5">
        <w:rPr>
          <w:rFonts w:ascii="Times New Roman" w:cs="Times New Roman"/>
        </w:rPr>
        <w:t>：</w:t>
      </w:r>
      <w:r w:rsidR="00C636D6" w:rsidRPr="000B42F5">
        <w:rPr>
          <w:rFonts w:ascii="Times New Roman" w:eastAsia="宋体" w:hAnsi="Times New Roman" w:cs="Times New Roman"/>
          <w:szCs w:val="21"/>
        </w:rPr>
        <w:t>[ɪm'p</w:t>
      </w:r>
      <w:r w:rsidR="00737B37" w:rsidRPr="006E33EE">
        <w:rPr>
          <w:rFonts w:ascii="Times New Roman" w:hAnsi="Times New Roman" w:cs="Times New Roman"/>
          <w:szCs w:val="21"/>
        </w:rPr>
        <w:t>ɒ</w:t>
      </w:r>
      <w:r w:rsidR="00C636D6" w:rsidRPr="000B42F5">
        <w:rPr>
          <w:rFonts w:ascii="Times New Roman" w:eastAsia="宋体" w:hAnsi="Times New Roman" w:cs="Times New Roman"/>
          <w:szCs w:val="21"/>
        </w:rPr>
        <w:t>səbl</w:t>
      </w:r>
      <w:r w:rsidR="00811F99">
        <w:rPr>
          <w:rFonts w:ascii="Times New Roman" w:eastAsia="宋体" w:hAnsi="Times New Roman" w:cs="Times New Roman"/>
          <w:szCs w:val="21"/>
        </w:rPr>
        <w:t>] adj</w:t>
      </w:r>
      <w:r w:rsidR="00C636D6" w:rsidRPr="000B42F5">
        <w:rPr>
          <w:rFonts w:ascii="Times New Roman" w:eastAsia="宋体" w:hAnsi="Times New Roman" w:cs="Times New Roman"/>
          <w:szCs w:val="21"/>
        </w:rPr>
        <w:t>.</w:t>
      </w:r>
      <w:r w:rsidRPr="000B42F5">
        <w:rPr>
          <w:rFonts w:ascii="Times New Roman" w:cs="Times New Roman"/>
        </w:rPr>
        <w:t>不可能的</w:t>
      </w:r>
    </w:p>
    <w:p w14:paraId="2F1E460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impossible=im</w:t>
      </w:r>
      <w:r>
        <w:rPr>
          <w:rFonts w:ascii="Times New Roman" w:eastAsia="宋体" w:hAnsi="Times New Roman" w:cs="Times New Roman" w:hint="eastAsia"/>
          <w:szCs w:val="21"/>
        </w:rPr>
        <w:t>（否定）</w:t>
      </w:r>
      <w:r>
        <w:rPr>
          <w:rFonts w:ascii="Times New Roman" w:eastAsia="宋体" w:hAnsi="Times New Roman" w:cs="Times New Roman" w:hint="eastAsia"/>
          <w:szCs w:val="21"/>
        </w:rPr>
        <w:t>+possible</w:t>
      </w:r>
      <w:r>
        <w:rPr>
          <w:rFonts w:ascii="Times New Roman" w:eastAsia="宋体" w:hAnsi="Times New Roman" w:cs="Times New Roman" w:hint="eastAsia"/>
          <w:szCs w:val="21"/>
        </w:rPr>
        <w:t>（可能的）→不可能的</w:t>
      </w:r>
    </w:p>
    <w:p w14:paraId="37712A93" w14:textId="5DC23A6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possess</w:t>
      </w:r>
      <w:r w:rsidRPr="000B42F5">
        <w:rPr>
          <w:rFonts w:ascii="Times New Roman" w:cs="Times New Roman"/>
        </w:rPr>
        <w:t>：</w:t>
      </w:r>
      <w:r w:rsidR="00C636D6" w:rsidRPr="000B42F5">
        <w:rPr>
          <w:rFonts w:ascii="Times New Roman" w:eastAsia="宋体" w:hAnsi="Times New Roman" w:cs="Times New Roman"/>
          <w:szCs w:val="21"/>
        </w:rPr>
        <w:t>[pə'z</w:t>
      </w:r>
      <w:r w:rsidR="002074D5">
        <w:rPr>
          <w:rFonts w:ascii="Times New Roman" w:eastAsia="宋体" w:hAnsi="Times New Roman" w:cs="Times New Roman"/>
          <w:szCs w:val="21"/>
        </w:rPr>
        <w:t>e</w:t>
      </w:r>
      <w:r w:rsidR="00C636D6" w:rsidRPr="000B42F5">
        <w:rPr>
          <w:rFonts w:ascii="Times New Roman" w:eastAsia="宋体" w:hAnsi="Times New Roman" w:cs="Times New Roman"/>
          <w:szCs w:val="21"/>
        </w:rPr>
        <w:t>s</w:t>
      </w:r>
      <w:r w:rsidR="005B20C0">
        <w:rPr>
          <w:rFonts w:ascii="Times New Roman" w:eastAsia="宋体" w:hAnsi="Times New Roman" w:cs="Times New Roman"/>
          <w:szCs w:val="21"/>
        </w:rPr>
        <w:t>] v</w:t>
      </w:r>
      <w:r w:rsidR="00C636D6" w:rsidRPr="000B42F5">
        <w:rPr>
          <w:rFonts w:ascii="Times New Roman" w:eastAsia="宋体" w:hAnsi="Times New Roman" w:cs="Times New Roman"/>
          <w:szCs w:val="21"/>
        </w:rPr>
        <w:t>t.</w:t>
      </w:r>
      <w:r w:rsidR="00C636D6" w:rsidRPr="000B42F5">
        <w:rPr>
          <w:rFonts w:ascii="Times New Roman" w:eastAsia="宋体" w:hAnsi="Times New Roman" w:cs="Times New Roman"/>
          <w:szCs w:val="21"/>
        </w:rPr>
        <w:t>占有；持有；拥有；控制；掌握</w:t>
      </w:r>
    </w:p>
    <w:p w14:paraId="0B7B0D7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possess=pos</w:t>
      </w:r>
      <w:r w:rsidR="00C56B31">
        <w:rPr>
          <w:rFonts w:ascii="Times New Roman" w:eastAsia="宋体" w:hAnsi="Times New Roman" w:cs="Times New Roman" w:hint="eastAsia"/>
          <w:szCs w:val="21"/>
        </w:rPr>
        <w:t>(s)</w:t>
      </w:r>
      <w:r>
        <w:rPr>
          <w:rFonts w:ascii="Times New Roman" w:eastAsia="宋体" w:hAnsi="Times New Roman" w:cs="Times New Roman" w:hint="eastAsia"/>
          <w:szCs w:val="21"/>
        </w:rPr>
        <w:t>（强大）</w:t>
      </w:r>
      <w:r>
        <w:rPr>
          <w:rFonts w:ascii="Times New Roman" w:eastAsia="宋体" w:hAnsi="Times New Roman" w:cs="Times New Roman" w:hint="eastAsia"/>
          <w:szCs w:val="21"/>
        </w:rPr>
        <w:t>+sess</w:t>
      </w:r>
      <w:r>
        <w:rPr>
          <w:rFonts w:ascii="Times New Roman" w:eastAsia="宋体" w:hAnsi="Times New Roman" w:cs="Times New Roman" w:hint="eastAsia"/>
          <w:szCs w:val="21"/>
        </w:rPr>
        <w:t>（坐）→强大地坐着→占有</w:t>
      </w:r>
    </w:p>
    <w:p w14:paraId="0ABF58D5" w14:textId="0EAEDFD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possession</w:t>
      </w:r>
      <w:r w:rsidRPr="000B42F5">
        <w:rPr>
          <w:rFonts w:ascii="Times New Roman" w:cs="Times New Roman"/>
        </w:rPr>
        <w:t>：</w:t>
      </w:r>
      <w:r w:rsidR="00C636D6" w:rsidRPr="000B42F5">
        <w:rPr>
          <w:rFonts w:ascii="Times New Roman" w:eastAsia="宋体" w:hAnsi="Times New Roman" w:cs="Times New Roman"/>
          <w:szCs w:val="21"/>
        </w:rPr>
        <w:t>[pə'z</w:t>
      </w:r>
      <w:r w:rsidR="00994895">
        <w:rPr>
          <w:rFonts w:ascii="Times New Roman" w:eastAsia="宋体" w:hAnsi="Times New Roman" w:cs="Times New Roman"/>
          <w:szCs w:val="21"/>
        </w:rPr>
        <w:t>eʃn]</w:t>
      </w:r>
      <w:r w:rsidR="00943C76">
        <w:rPr>
          <w:rFonts w:ascii="Times New Roman" w:eastAsia="宋体" w:hAnsi="Times New Roman" w:cs="Times New Roman"/>
          <w:szCs w:val="21"/>
        </w:rPr>
        <w:t xml:space="preserve"> n.</w:t>
      </w:r>
      <w:r w:rsidR="00C636D6" w:rsidRPr="000B42F5">
        <w:rPr>
          <w:rFonts w:ascii="Times New Roman" w:eastAsia="宋体" w:hAnsi="Times New Roman" w:cs="Times New Roman"/>
          <w:szCs w:val="21"/>
        </w:rPr>
        <w:t>拥有；财产；领地；自制；着迷</w:t>
      </w:r>
    </w:p>
    <w:p w14:paraId="69BFA05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possession=possess</w:t>
      </w:r>
      <w:r>
        <w:rPr>
          <w:rFonts w:ascii="Times New Roman" w:eastAsia="宋体" w:hAnsi="Times New Roman" w:cs="Times New Roman" w:hint="eastAsia"/>
          <w:szCs w:val="21"/>
        </w:rPr>
        <w:t>（占有）</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（名词后缀）→占有之物→财产</w:t>
      </w:r>
    </w:p>
    <w:p w14:paraId="777830CE" w14:textId="440768C1"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potential</w:t>
      </w:r>
      <w:r w:rsidRPr="000B42F5">
        <w:rPr>
          <w:rFonts w:ascii="Times New Roman" w:cs="Times New Roman"/>
        </w:rPr>
        <w:t>：</w:t>
      </w:r>
      <w:r w:rsidR="00C636D6" w:rsidRPr="000B42F5">
        <w:rPr>
          <w:rFonts w:ascii="Times New Roman" w:eastAsia="宋体" w:hAnsi="Times New Roman" w:cs="Times New Roman"/>
          <w:szCs w:val="21"/>
        </w:rPr>
        <w:t>[pə't</w:t>
      </w:r>
      <w:r w:rsidR="002074D5">
        <w:rPr>
          <w:rFonts w:ascii="Times New Roman" w:eastAsia="宋体" w:hAnsi="Times New Roman" w:cs="Times New Roman"/>
          <w:szCs w:val="21"/>
        </w:rPr>
        <w:t>e</w:t>
      </w:r>
      <w:r w:rsidR="00C636D6" w:rsidRPr="000B42F5">
        <w:rPr>
          <w:rFonts w:ascii="Times New Roman" w:eastAsia="宋体" w:hAnsi="Times New Roman" w:cs="Times New Roman"/>
          <w:szCs w:val="21"/>
        </w:rPr>
        <w:t>nʃl</w:t>
      </w:r>
      <w:r w:rsidR="00943C76">
        <w:rPr>
          <w:rFonts w:ascii="Times New Roman" w:eastAsia="宋体" w:hAnsi="Times New Roman" w:cs="Times New Roman"/>
          <w:szCs w:val="21"/>
        </w:rPr>
        <w:t>] n.</w:t>
      </w:r>
      <w:r w:rsidR="00C636D6" w:rsidRPr="000B42F5">
        <w:rPr>
          <w:rFonts w:ascii="Times New Roman" w:eastAsia="宋体" w:hAnsi="Times New Roman" w:cs="Times New Roman"/>
          <w:szCs w:val="21"/>
        </w:rPr>
        <w:t>潜能；可能性；电势</w:t>
      </w:r>
      <w:r w:rsidR="00C636D6" w:rsidRPr="000B42F5">
        <w:rPr>
          <w:rFonts w:ascii="Times New Roman" w:eastAsia="宋体" w:hAnsi="Times New Roman" w:cs="Times New Roman"/>
          <w:szCs w:val="21"/>
        </w:rPr>
        <w:t>adj.</w:t>
      </w:r>
      <w:r w:rsidR="00C636D6" w:rsidRPr="000B42F5">
        <w:rPr>
          <w:rFonts w:ascii="Times New Roman" w:eastAsia="宋体" w:hAnsi="Times New Roman" w:cs="Times New Roman"/>
          <w:szCs w:val="21"/>
        </w:rPr>
        <w:t>潜在的；可能的；势的</w:t>
      </w:r>
    </w:p>
    <w:p w14:paraId="58F535F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potential=pot</w:t>
      </w:r>
      <w:r>
        <w:rPr>
          <w:rFonts w:ascii="Times New Roman" w:eastAsia="宋体" w:hAnsi="Times New Roman" w:cs="Times New Roman" w:hint="eastAsia"/>
          <w:szCs w:val="21"/>
        </w:rPr>
        <w:t>（可能）</w:t>
      </w:r>
      <w:r>
        <w:rPr>
          <w:rFonts w:ascii="Times New Roman" w:eastAsia="宋体" w:hAnsi="Times New Roman" w:cs="Times New Roman" w:hint="eastAsia"/>
          <w:szCs w:val="21"/>
        </w:rPr>
        <w:t>+enti</w:t>
      </w:r>
      <w:r>
        <w:rPr>
          <w:rFonts w:ascii="Times New Roman" w:eastAsia="宋体" w:hAnsi="Times New Roman" w:cs="Times New Roman" w:hint="eastAsia"/>
          <w:szCs w:val="21"/>
        </w:rPr>
        <w:t>（名词后缀）</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（形容词后缀）→可能的→潜在的</w:t>
      </w:r>
    </w:p>
    <w:p w14:paraId="52230FA1" w14:textId="77777777" w:rsidR="00D87068" w:rsidRDefault="00D87068" w:rsidP="00D87068">
      <w:pPr>
        <w:pStyle w:val="2"/>
        <w:numPr>
          <w:ilvl w:val="0"/>
          <w:numId w:val="11"/>
        </w:numPr>
        <w:rPr>
          <w:sz w:val="24"/>
          <w:szCs w:val="24"/>
        </w:rPr>
      </w:pPr>
      <w:bookmarkStart w:id="475" w:name="_Toc504321846"/>
      <w:r w:rsidRPr="00D87068">
        <w:rPr>
          <w:rFonts w:hint="eastAsia"/>
          <w:sz w:val="24"/>
          <w:szCs w:val="24"/>
        </w:rPr>
        <w:lastRenderedPageBreak/>
        <w:t>pract-</w:t>
      </w:r>
      <w:r w:rsidRPr="00D87068">
        <w:rPr>
          <w:rFonts w:hint="eastAsia"/>
          <w:sz w:val="24"/>
          <w:szCs w:val="24"/>
        </w:rPr>
        <w:t>（实践）</w:t>
      </w:r>
      <w:bookmarkEnd w:id="475"/>
    </w:p>
    <w:p w14:paraId="261B6C5B" w14:textId="77777777" w:rsidR="00C636D6" w:rsidRPr="00C636D6" w:rsidRDefault="00C636D6" w:rsidP="00C636D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来源：希腊语词根</w:t>
      </w:r>
      <w:r>
        <w:rPr>
          <w:rFonts w:ascii="Times New Roman" w:hAnsi="Times New Roman" w:cs="Times New Roman" w:hint="eastAsia"/>
          <w:szCs w:val="21"/>
        </w:rPr>
        <w:t>prak-</w:t>
      </w:r>
      <w:r>
        <w:rPr>
          <w:rFonts w:ascii="Times New Roman" w:hAnsi="Times New Roman" w:cs="Times New Roman" w:hint="eastAsia"/>
          <w:szCs w:val="21"/>
        </w:rPr>
        <w:t>（做事，实践）</w:t>
      </w:r>
    </w:p>
    <w:p w14:paraId="0518A2DF" w14:textId="77777777" w:rsidR="00D87068" w:rsidRPr="00832D03" w:rsidRDefault="00D87068" w:rsidP="00C636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practice</w:t>
      </w:r>
      <w:r w:rsidR="00C636D6" w:rsidRPr="00832D03">
        <w:rPr>
          <w:rFonts w:ascii="Times New Roman" w:hAnsi="Times New Roman" w:cs="Times New Roman"/>
        </w:rPr>
        <w:t>：</w:t>
      </w:r>
      <w:r w:rsidR="00C636D6" w:rsidRPr="00832D03">
        <w:rPr>
          <w:rFonts w:ascii="Times New Roman" w:hAnsi="Times New Roman" w:cs="Times New Roman"/>
        </w:rPr>
        <w:t xml:space="preserve">['præktɪs] n. </w:t>
      </w:r>
      <w:r w:rsidR="00C636D6" w:rsidRPr="00832D03">
        <w:rPr>
          <w:rFonts w:ascii="Times New Roman" w:hAnsi="Times New Roman" w:cs="Times New Roman"/>
        </w:rPr>
        <w:t>实践；练习；惯例</w:t>
      </w:r>
      <w:r w:rsidR="00C636D6" w:rsidRPr="00832D03">
        <w:rPr>
          <w:rFonts w:ascii="Times New Roman" w:hAnsi="Times New Roman" w:cs="Times New Roman"/>
        </w:rPr>
        <w:t xml:space="preserve">v. </w:t>
      </w:r>
      <w:r w:rsidR="00C636D6" w:rsidRPr="00832D03">
        <w:rPr>
          <w:rFonts w:ascii="Times New Roman" w:hAnsi="Times New Roman" w:cs="Times New Roman"/>
        </w:rPr>
        <w:t>练习；实习；实行</w:t>
      </w:r>
    </w:p>
    <w:p w14:paraId="1D2D0740" w14:textId="77777777" w:rsidR="00C636D6" w:rsidRPr="00C636D6" w:rsidRDefault="00C636D6" w:rsidP="00C636D6">
      <w:pPr>
        <w:spacing w:line="360" w:lineRule="auto"/>
        <w:ind w:firstLineChars="201" w:firstLine="422"/>
        <w:rPr>
          <w:rFonts w:ascii="Times New Roman" w:hAnsi="Times New Roman" w:cs="Times New Roman"/>
          <w:szCs w:val="21"/>
        </w:rPr>
      </w:pPr>
      <w:r w:rsidRPr="00C636D6">
        <w:rPr>
          <w:rFonts w:ascii="Times New Roman" w:hAnsi="Times New Roman" w:cs="Times New Roman" w:hint="eastAsia"/>
          <w:szCs w:val="21"/>
        </w:rPr>
        <w:t>结构分析：</w:t>
      </w:r>
      <w:r w:rsidRPr="00C636D6">
        <w:rPr>
          <w:rFonts w:ascii="Times New Roman" w:hAnsi="Times New Roman" w:cs="Times New Roman" w:hint="eastAsia"/>
          <w:szCs w:val="21"/>
        </w:rPr>
        <w:t>practice=pract</w:t>
      </w:r>
      <w:r w:rsidRPr="00C636D6">
        <w:rPr>
          <w:rFonts w:ascii="Times New Roman" w:hAnsi="Times New Roman" w:cs="Times New Roman" w:hint="eastAsia"/>
          <w:szCs w:val="21"/>
        </w:rPr>
        <w:t>（实践）</w:t>
      </w:r>
      <w:r w:rsidRPr="00C636D6">
        <w:rPr>
          <w:rFonts w:ascii="Times New Roman" w:hAnsi="Times New Roman" w:cs="Times New Roman" w:hint="eastAsia"/>
          <w:szCs w:val="21"/>
        </w:rPr>
        <w:t>+ice</w:t>
      </w:r>
      <w:r w:rsidRPr="00C636D6">
        <w:rPr>
          <w:rFonts w:ascii="Times New Roman" w:hAnsi="Times New Roman" w:cs="Times New Roman" w:hint="eastAsia"/>
          <w:szCs w:val="21"/>
        </w:rPr>
        <w:t>（</w:t>
      </w:r>
      <w:r w:rsidR="00B965F0">
        <w:rPr>
          <w:rFonts w:ascii="Times New Roman" w:hAnsi="Times New Roman" w:cs="Times New Roman" w:hint="eastAsia"/>
          <w:szCs w:val="21"/>
        </w:rPr>
        <w:t>名词</w:t>
      </w:r>
      <w:r w:rsidRPr="00C636D6">
        <w:rPr>
          <w:rFonts w:ascii="Times New Roman" w:hAnsi="Times New Roman" w:cs="Times New Roman" w:hint="eastAsia"/>
          <w:szCs w:val="21"/>
        </w:rPr>
        <w:t>后缀）→实践</w:t>
      </w:r>
    </w:p>
    <w:p w14:paraId="637BEB9A" w14:textId="77777777" w:rsidR="00D87068" w:rsidRPr="00832D03" w:rsidRDefault="00D87068" w:rsidP="00C636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practise</w:t>
      </w:r>
      <w:r w:rsidR="00C636D6" w:rsidRPr="00832D03">
        <w:rPr>
          <w:rFonts w:ascii="Times New Roman" w:hAnsi="Times New Roman" w:cs="Times New Roman"/>
        </w:rPr>
        <w:t>：</w:t>
      </w:r>
      <w:r w:rsidR="00C636D6" w:rsidRPr="00832D03">
        <w:rPr>
          <w:rFonts w:ascii="Times New Roman" w:hAnsi="Times New Roman" w:cs="Times New Roman"/>
        </w:rPr>
        <w:t xml:space="preserve">['præktɪs] v. </w:t>
      </w:r>
      <w:r w:rsidR="00C636D6" w:rsidRPr="00832D03">
        <w:rPr>
          <w:rFonts w:ascii="Times New Roman" w:hAnsi="Times New Roman" w:cs="Times New Roman"/>
        </w:rPr>
        <w:t>练习，实践；实施，实行；从事</w:t>
      </w:r>
    </w:p>
    <w:p w14:paraId="240A6C7B" w14:textId="77777777" w:rsidR="00C636D6" w:rsidRPr="00C636D6" w:rsidRDefault="00C636D6" w:rsidP="00C636D6">
      <w:pPr>
        <w:spacing w:line="360" w:lineRule="auto"/>
        <w:ind w:firstLineChars="201" w:firstLine="422"/>
        <w:rPr>
          <w:rFonts w:ascii="Times New Roman" w:hAnsi="Times New Roman" w:cs="Times New Roman"/>
          <w:szCs w:val="21"/>
        </w:rPr>
      </w:pPr>
      <w:r w:rsidRPr="00C636D6">
        <w:rPr>
          <w:rFonts w:ascii="Times New Roman" w:hAnsi="Times New Roman" w:cs="Times New Roman" w:hint="eastAsia"/>
          <w:szCs w:val="21"/>
        </w:rPr>
        <w:t>结构分析：</w:t>
      </w:r>
      <w:r w:rsidRPr="00C636D6">
        <w:rPr>
          <w:rFonts w:ascii="Times New Roman" w:hAnsi="Times New Roman" w:cs="Times New Roman" w:hint="eastAsia"/>
          <w:szCs w:val="21"/>
        </w:rPr>
        <w:t>practise= pract</w:t>
      </w:r>
      <w:r w:rsidRPr="00C636D6">
        <w:rPr>
          <w:rFonts w:ascii="Times New Roman" w:hAnsi="Times New Roman" w:cs="Times New Roman" w:hint="eastAsia"/>
          <w:szCs w:val="21"/>
        </w:rPr>
        <w:t>（实践）</w:t>
      </w:r>
      <w:r w:rsidRPr="00C636D6">
        <w:rPr>
          <w:rFonts w:ascii="Times New Roman" w:hAnsi="Times New Roman" w:cs="Times New Roman" w:hint="eastAsia"/>
          <w:szCs w:val="21"/>
        </w:rPr>
        <w:t>+i</w:t>
      </w:r>
      <w:r>
        <w:rPr>
          <w:rFonts w:ascii="Times New Roman" w:hAnsi="Times New Roman" w:cs="Times New Roman" w:hint="eastAsia"/>
          <w:szCs w:val="21"/>
        </w:rPr>
        <w:t>s</w:t>
      </w:r>
      <w:r w:rsidRPr="00C636D6">
        <w:rPr>
          <w:rFonts w:ascii="Times New Roman" w:hAnsi="Times New Roman" w:cs="Times New Roman" w:hint="eastAsia"/>
          <w:szCs w:val="21"/>
        </w:rPr>
        <w:t>e</w:t>
      </w:r>
      <w:r w:rsidRPr="00C636D6">
        <w:rPr>
          <w:rFonts w:ascii="Times New Roman" w:hAnsi="Times New Roman" w:cs="Times New Roman" w:hint="eastAsia"/>
          <w:szCs w:val="21"/>
        </w:rPr>
        <w:t>（动词后缀）→实践</w:t>
      </w:r>
    </w:p>
    <w:p w14:paraId="3EF075FD" w14:textId="77777777" w:rsidR="00D87068" w:rsidRPr="00832D03" w:rsidRDefault="00D87068" w:rsidP="00C636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practical</w:t>
      </w:r>
      <w:r w:rsidR="00C636D6" w:rsidRPr="00832D03">
        <w:rPr>
          <w:rFonts w:ascii="Times New Roman" w:hAnsi="Times New Roman" w:cs="Times New Roman"/>
        </w:rPr>
        <w:t>：</w:t>
      </w:r>
      <w:r w:rsidR="00C636D6" w:rsidRPr="00832D03">
        <w:rPr>
          <w:rFonts w:ascii="Times New Roman" w:hAnsi="Times New Roman" w:cs="Times New Roman"/>
        </w:rPr>
        <w:t xml:space="preserve">['præktɪkl] adj. </w:t>
      </w:r>
      <w:r w:rsidR="00C636D6" w:rsidRPr="00832D03">
        <w:rPr>
          <w:rFonts w:ascii="Times New Roman" w:hAnsi="Times New Roman" w:cs="Times New Roman"/>
        </w:rPr>
        <w:t>实际的；实用性的</w:t>
      </w:r>
    </w:p>
    <w:p w14:paraId="29EB3371" w14:textId="77777777" w:rsidR="00C636D6" w:rsidRPr="00C636D6" w:rsidRDefault="00C636D6" w:rsidP="00C636D6">
      <w:pPr>
        <w:spacing w:line="360" w:lineRule="auto"/>
        <w:ind w:firstLineChars="201" w:firstLine="422"/>
        <w:rPr>
          <w:rFonts w:ascii="Times New Roman" w:hAnsi="Times New Roman" w:cs="Times New Roman"/>
          <w:szCs w:val="21"/>
        </w:rPr>
      </w:pPr>
      <w:r w:rsidRPr="00C636D6">
        <w:rPr>
          <w:rFonts w:ascii="Times New Roman" w:hAnsi="Times New Roman" w:cs="Times New Roman" w:hint="eastAsia"/>
          <w:szCs w:val="21"/>
        </w:rPr>
        <w:t>结构分析：</w:t>
      </w:r>
      <w:r w:rsidRPr="00C636D6">
        <w:rPr>
          <w:rFonts w:ascii="Times New Roman" w:hAnsi="Times New Roman" w:cs="Times New Roman" w:hint="eastAsia"/>
          <w:szCs w:val="21"/>
        </w:rPr>
        <w:t>practical=pract</w:t>
      </w:r>
      <w:r w:rsidRPr="00C636D6">
        <w:rPr>
          <w:rFonts w:ascii="Times New Roman" w:hAnsi="Times New Roman" w:cs="Times New Roman" w:hint="eastAsia"/>
          <w:szCs w:val="21"/>
        </w:rPr>
        <w:t>（实践）</w:t>
      </w:r>
      <w:r w:rsidRPr="00C636D6">
        <w:rPr>
          <w:rFonts w:ascii="Times New Roman" w:hAnsi="Times New Roman" w:cs="Times New Roman" w:hint="eastAsia"/>
          <w:szCs w:val="21"/>
        </w:rPr>
        <w:t>+ical</w:t>
      </w:r>
      <w:r w:rsidRPr="00C636D6">
        <w:rPr>
          <w:rFonts w:ascii="Times New Roman" w:hAnsi="Times New Roman" w:cs="Times New Roman" w:hint="eastAsia"/>
          <w:szCs w:val="21"/>
        </w:rPr>
        <w:t>（形容词后缀）→实用性的；实际的</w:t>
      </w:r>
    </w:p>
    <w:p w14:paraId="3F21494C" w14:textId="77777777" w:rsidR="00627FD0" w:rsidRPr="001B460E" w:rsidRDefault="00627FD0" w:rsidP="005D3898">
      <w:pPr>
        <w:pStyle w:val="2"/>
        <w:numPr>
          <w:ilvl w:val="0"/>
          <w:numId w:val="11"/>
        </w:numPr>
        <w:rPr>
          <w:sz w:val="24"/>
          <w:szCs w:val="24"/>
        </w:rPr>
      </w:pPr>
      <w:bookmarkStart w:id="476" w:name="_Toc504321847"/>
      <w:r w:rsidRPr="001B460E">
        <w:rPr>
          <w:rFonts w:hint="eastAsia"/>
          <w:sz w:val="24"/>
          <w:szCs w:val="24"/>
        </w:rPr>
        <w:t>preci-</w:t>
      </w:r>
      <w:r w:rsidRPr="001B460E">
        <w:rPr>
          <w:rFonts w:hint="eastAsia"/>
          <w:sz w:val="24"/>
          <w:szCs w:val="24"/>
        </w:rPr>
        <w:t>（价值，价格，回报；</w:t>
      </w:r>
      <w:r w:rsidR="00C636D6">
        <w:rPr>
          <w:rFonts w:hint="eastAsia"/>
          <w:sz w:val="24"/>
          <w:szCs w:val="24"/>
        </w:rPr>
        <w:t>定价</w:t>
      </w:r>
      <w:r w:rsidRPr="001B460E">
        <w:rPr>
          <w:rFonts w:hint="eastAsia"/>
          <w:sz w:val="24"/>
          <w:szCs w:val="24"/>
        </w:rPr>
        <w:t>，评价）</w:t>
      </w:r>
      <w:bookmarkEnd w:id="476"/>
    </w:p>
    <w:p w14:paraId="7B05BAE1"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Pr>
          <w:rFonts w:ascii="Times New Roman" w:eastAsia="宋体" w:hAnsi="Times New Roman" w:cs="Times New Roman" w:hint="eastAsia"/>
          <w:szCs w:val="21"/>
        </w:rPr>
        <w:t>拉丁语名词</w:t>
      </w:r>
      <w:r w:rsidRPr="00594835">
        <w:rPr>
          <w:rFonts w:ascii="Times New Roman" w:eastAsia="宋体" w:hAnsi="Times New Roman" w:cs="Times New Roman"/>
          <w:szCs w:val="21"/>
          <w:u w:val="single"/>
        </w:rPr>
        <w:t>preci</w:t>
      </w:r>
      <w:r w:rsidRPr="0088719A">
        <w:rPr>
          <w:rFonts w:ascii="Times New Roman" w:eastAsia="宋体" w:hAnsi="Times New Roman" w:cs="Times New Roman"/>
          <w:szCs w:val="21"/>
        </w:rPr>
        <w:t>um</w:t>
      </w:r>
      <w:r w:rsidR="00C636D6">
        <w:rPr>
          <w:rFonts w:ascii="Times New Roman" w:eastAsia="宋体" w:hAnsi="Times New Roman" w:cs="Times New Roman" w:hint="eastAsia"/>
          <w:szCs w:val="21"/>
        </w:rPr>
        <w:t>（价值，价格，回报）</w:t>
      </w:r>
      <w:r>
        <w:rPr>
          <w:rFonts w:ascii="Times New Roman" w:eastAsia="宋体" w:hAnsi="Times New Roman" w:cs="Times New Roman" w:hint="eastAsia"/>
          <w:szCs w:val="21"/>
        </w:rPr>
        <w:t>和动词</w:t>
      </w:r>
      <w:r w:rsidRPr="00594835">
        <w:rPr>
          <w:rFonts w:ascii="Times New Roman" w:eastAsia="宋体" w:hAnsi="Times New Roman" w:cs="Times New Roman"/>
          <w:szCs w:val="21"/>
          <w:u w:val="single"/>
        </w:rPr>
        <w:t>preci</w:t>
      </w:r>
      <w:r w:rsidRPr="0021261A">
        <w:rPr>
          <w:rFonts w:ascii="Times New Roman" w:eastAsia="宋体" w:hAnsi="Times New Roman" w:cs="Times New Roman"/>
          <w:szCs w:val="21"/>
        </w:rPr>
        <w:t>are</w:t>
      </w:r>
      <w:r w:rsidR="00C636D6">
        <w:rPr>
          <w:rFonts w:ascii="Times New Roman" w:eastAsia="宋体" w:hAnsi="Times New Roman" w:cs="Times New Roman" w:hint="eastAsia"/>
          <w:szCs w:val="21"/>
        </w:rPr>
        <w:t>（定价，评价）</w:t>
      </w:r>
    </w:p>
    <w:p w14:paraId="25DF3483" w14:textId="77777777" w:rsidR="00627FD0" w:rsidRPr="00594835" w:rsidRDefault="00627FD0" w:rsidP="00627FD0">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pric-/priz-/prais-</w:t>
      </w:r>
    </w:p>
    <w:p w14:paraId="7EEE5948" w14:textId="7777777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price</w:t>
      </w:r>
      <w:r w:rsidRPr="00832D03">
        <w:rPr>
          <w:rFonts w:ascii="Times New Roman" w:hAnsi="Times New Roman" w:cs="Times New Roman"/>
        </w:rPr>
        <w:t>：</w:t>
      </w:r>
      <w:r w:rsidR="00C636D6" w:rsidRPr="00832D03">
        <w:rPr>
          <w:rFonts w:ascii="Times New Roman" w:hAnsi="Times New Roman" w:cs="Times New Roman"/>
          <w:szCs w:val="21"/>
        </w:rPr>
        <w:t>[praɪs</w:t>
      </w:r>
      <w:r w:rsidR="00943C76">
        <w:rPr>
          <w:rFonts w:ascii="Times New Roman" w:hAnsi="Times New Roman" w:cs="Times New Roman"/>
          <w:szCs w:val="21"/>
        </w:rPr>
        <w:t>] n.</w:t>
      </w:r>
      <w:r w:rsidR="00C636D6" w:rsidRPr="00832D03">
        <w:rPr>
          <w:rFonts w:ascii="Times New Roman" w:hAnsi="Times New Roman" w:cs="Times New Roman"/>
          <w:szCs w:val="21"/>
        </w:rPr>
        <w:t>价格；价值；代价</w:t>
      </w:r>
    </w:p>
    <w:p w14:paraId="18E41B3D"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price=pric</w:t>
      </w:r>
      <w:r>
        <w:rPr>
          <w:rFonts w:ascii="Times New Roman" w:hAnsi="Times New Roman" w:cs="Times New Roman" w:hint="eastAsia"/>
          <w:szCs w:val="21"/>
        </w:rPr>
        <w:t>（价格）</w:t>
      </w:r>
      <w:r>
        <w:rPr>
          <w:rFonts w:ascii="Times New Roman" w:hAnsi="Times New Roman" w:cs="Times New Roman" w:hint="eastAsia"/>
          <w:szCs w:val="21"/>
        </w:rPr>
        <w:t>+e</w:t>
      </w:r>
      <w:r>
        <w:rPr>
          <w:rFonts w:ascii="Times New Roman" w:hAnsi="Times New Roman" w:cs="Times New Roman" w:hint="eastAsia"/>
          <w:szCs w:val="21"/>
        </w:rPr>
        <w:t>→价格</w:t>
      </w:r>
    </w:p>
    <w:p w14:paraId="01F5C536" w14:textId="7777777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prize</w:t>
      </w:r>
      <w:r w:rsidRPr="00832D03">
        <w:rPr>
          <w:rFonts w:ascii="Times New Roman" w:hAnsi="Times New Roman" w:cs="Times New Roman"/>
        </w:rPr>
        <w:t>：</w:t>
      </w:r>
      <w:r w:rsidR="00C636D6" w:rsidRPr="00832D03">
        <w:rPr>
          <w:rFonts w:ascii="Times New Roman" w:hAnsi="Times New Roman" w:cs="Times New Roman"/>
          <w:szCs w:val="21"/>
        </w:rPr>
        <w:t>[praɪz</w:t>
      </w:r>
      <w:r w:rsidR="00943C76">
        <w:rPr>
          <w:rFonts w:ascii="Times New Roman" w:hAnsi="Times New Roman" w:cs="Times New Roman"/>
          <w:szCs w:val="21"/>
        </w:rPr>
        <w:t>] n.</w:t>
      </w:r>
      <w:r w:rsidR="00C636D6" w:rsidRPr="00832D03">
        <w:rPr>
          <w:rFonts w:ascii="Times New Roman" w:hAnsi="Times New Roman" w:cs="Times New Roman"/>
          <w:szCs w:val="21"/>
        </w:rPr>
        <w:t>奖品；奖赏；战利品</w:t>
      </w:r>
    </w:p>
    <w:p w14:paraId="4C9B581F"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prize=priz</w:t>
      </w:r>
      <w:r>
        <w:rPr>
          <w:rFonts w:ascii="Times New Roman" w:hAnsi="Times New Roman" w:cs="Times New Roman" w:hint="eastAsia"/>
          <w:szCs w:val="21"/>
        </w:rPr>
        <w:t>（回报）</w:t>
      </w:r>
      <w:r>
        <w:rPr>
          <w:rFonts w:ascii="Times New Roman" w:hAnsi="Times New Roman" w:cs="Times New Roman" w:hint="eastAsia"/>
          <w:szCs w:val="21"/>
        </w:rPr>
        <w:t>+e</w:t>
      </w:r>
      <w:r>
        <w:rPr>
          <w:rFonts w:ascii="Times New Roman" w:hAnsi="Times New Roman" w:cs="Times New Roman" w:hint="eastAsia"/>
          <w:szCs w:val="21"/>
        </w:rPr>
        <w:t>→（获胜的）回报→奖品，战利品</w:t>
      </w:r>
    </w:p>
    <w:p w14:paraId="7E907D3E" w14:textId="3D9B10AF"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praise</w:t>
      </w:r>
      <w:r w:rsidRPr="00832D03">
        <w:rPr>
          <w:rFonts w:ascii="Times New Roman" w:hAnsi="Times New Roman" w:cs="Times New Roman"/>
        </w:rPr>
        <w:t>：</w:t>
      </w:r>
      <w:r w:rsidR="00C636D6" w:rsidRPr="00832D03">
        <w:rPr>
          <w:rFonts w:ascii="Times New Roman" w:hAnsi="Times New Roman" w:cs="Times New Roman"/>
          <w:szCs w:val="21"/>
        </w:rPr>
        <w:t>[pre</w:t>
      </w:r>
      <w:r w:rsidR="00737B37" w:rsidRPr="006E33EE">
        <w:rPr>
          <w:rFonts w:ascii="Times New Roman" w:hAnsi="Times New Roman" w:cs="Times New Roman"/>
          <w:szCs w:val="21"/>
        </w:rPr>
        <w:t>ɪ</w:t>
      </w:r>
      <w:r w:rsidR="00C636D6" w:rsidRPr="00832D03">
        <w:rPr>
          <w:rFonts w:ascii="Times New Roman" w:hAnsi="Times New Roman" w:cs="Times New Roman"/>
          <w:szCs w:val="21"/>
        </w:rPr>
        <w:t>z</w:t>
      </w:r>
      <w:r w:rsidR="005B20C0">
        <w:rPr>
          <w:rFonts w:ascii="Times New Roman" w:hAnsi="Times New Roman" w:cs="Times New Roman"/>
          <w:szCs w:val="21"/>
        </w:rPr>
        <w:t>] v</w:t>
      </w:r>
      <w:r w:rsidR="00C636D6" w:rsidRPr="00832D03">
        <w:rPr>
          <w:rFonts w:ascii="Times New Roman" w:hAnsi="Times New Roman" w:cs="Times New Roman"/>
          <w:szCs w:val="21"/>
        </w:rPr>
        <w:t>.</w:t>
      </w:r>
      <w:r w:rsidR="00C636D6" w:rsidRPr="00832D03">
        <w:rPr>
          <w:rFonts w:ascii="Times New Roman" w:hAnsi="Times New Roman" w:cs="Times New Roman"/>
          <w:szCs w:val="21"/>
        </w:rPr>
        <w:t>赞美，赞扬，歌颂</w:t>
      </w:r>
      <w:r w:rsidR="00C636D6" w:rsidRPr="00832D03">
        <w:rPr>
          <w:rFonts w:ascii="Times New Roman" w:hAnsi="Times New Roman" w:cs="Times New Roman"/>
          <w:szCs w:val="21"/>
        </w:rPr>
        <w:t>n.</w:t>
      </w:r>
      <w:r w:rsidR="00C636D6" w:rsidRPr="00832D03">
        <w:rPr>
          <w:rFonts w:ascii="Times New Roman" w:hAnsi="Times New Roman" w:cs="Times New Roman"/>
          <w:szCs w:val="21"/>
        </w:rPr>
        <w:t>赞扬；称赞；荣耀；崇拜</w:t>
      </w:r>
    </w:p>
    <w:p w14:paraId="0821BE85"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praise=prais</w:t>
      </w:r>
      <w:r>
        <w:rPr>
          <w:rFonts w:ascii="Times New Roman" w:hAnsi="Times New Roman" w:cs="Times New Roman" w:hint="eastAsia"/>
          <w:szCs w:val="21"/>
        </w:rPr>
        <w:t>（评价）</w:t>
      </w:r>
      <w:r>
        <w:rPr>
          <w:rFonts w:ascii="Times New Roman" w:hAnsi="Times New Roman" w:cs="Times New Roman" w:hint="eastAsia"/>
          <w:szCs w:val="21"/>
        </w:rPr>
        <w:t>+e</w:t>
      </w:r>
      <w:r>
        <w:rPr>
          <w:rFonts w:ascii="Times New Roman" w:hAnsi="Times New Roman" w:cs="Times New Roman" w:hint="eastAsia"/>
          <w:szCs w:val="21"/>
        </w:rPr>
        <w:t>→（高度）评价→赞扬，称赞</w:t>
      </w:r>
    </w:p>
    <w:p w14:paraId="1196A5B3" w14:textId="23E475F5"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precious</w:t>
      </w:r>
      <w:r w:rsidRPr="00832D03">
        <w:rPr>
          <w:rFonts w:ascii="Times New Roman" w:hAnsi="Times New Roman" w:cs="Times New Roman"/>
        </w:rPr>
        <w:t>：</w:t>
      </w:r>
      <w:r w:rsidR="00C636D6" w:rsidRPr="00832D03">
        <w:rPr>
          <w:rFonts w:ascii="Times New Roman" w:hAnsi="Times New Roman" w:cs="Times New Roman"/>
          <w:szCs w:val="21"/>
        </w:rPr>
        <w:t>['pr</w:t>
      </w:r>
      <w:r w:rsidR="002074D5">
        <w:rPr>
          <w:rFonts w:ascii="Times New Roman" w:hAnsi="Times New Roman" w:cs="Times New Roman"/>
          <w:szCs w:val="21"/>
        </w:rPr>
        <w:t>e</w:t>
      </w:r>
      <w:r w:rsidR="00C636D6" w:rsidRPr="00832D03">
        <w:rPr>
          <w:rFonts w:ascii="Times New Roman" w:hAnsi="Times New Roman" w:cs="Times New Roman"/>
          <w:szCs w:val="21"/>
        </w:rPr>
        <w:t>ʃəs</w:t>
      </w:r>
      <w:r w:rsidR="00811F99">
        <w:rPr>
          <w:rFonts w:ascii="Times New Roman" w:hAnsi="Times New Roman" w:cs="Times New Roman"/>
          <w:szCs w:val="21"/>
        </w:rPr>
        <w:t>] adj</w:t>
      </w:r>
      <w:r w:rsidR="00C636D6" w:rsidRPr="00832D03">
        <w:rPr>
          <w:rFonts w:ascii="Times New Roman" w:hAnsi="Times New Roman" w:cs="Times New Roman"/>
          <w:szCs w:val="21"/>
        </w:rPr>
        <w:t>.</w:t>
      </w:r>
      <w:r w:rsidR="00C636D6" w:rsidRPr="00832D03">
        <w:rPr>
          <w:rFonts w:ascii="Times New Roman" w:hAnsi="Times New Roman" w:cs="Times New Roman"/>
          <w:szCs w:val="21"/>
        </w:rPr>
        <w:t>宝贵的；珍贵的</w:t>
      </w:r>
    </w:p>
    <w:p w14:paraId="5B5F6C0A"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precious=preci</w:t>
      </w:r>
      <w:r>
        <w:rPr>
          <w:rFonts w:ascii="Times New Roman" w:hAnsi="Times New Roman" w:cs="Times New Roman" w:hint="eastAsia"/>
          <w:szCs w:val="21"/>
        </w:rPr>
        <w:t>（价值）</w:t>
      </w:r>
      <w:r>
        <w:rPr>
          <w:rFonts w:ascii="Times New Roman" w:hAnsi="Times New Roman" w:cs="Times New Roman" w:hint="eastAsia"/>
          <w:szCs w:val="21"/>
        </w:rPr>
        <w:t>+ous</w:t>
      </w:r>
      <w:r>
        <w:rPr>
          <w:rFonts w:ascii="Times New Roman" w:hAnsi="Times New Roman" w:cs="Times New Roman" w:hint="eastAsia"/>
          <w:szCs w:val="21"/>
        </w:rPr>
        <w:t>（形容词后缀）→价值（高）的→珍贵的</w:t>
      </w:r>
    </w:p>
    <w:p w14:paraId="76C09552" w14:textId="7A9D0E74"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appreciate</w:t>
      </w:r>
      <w:r w:rsidRPr="00832D03">
        <w:rPr>
          <w:rFonts w:ascii="Times New Roman" w:hAnsi="Times New Roman" w:cs="Times New Roman"/>
        </w:rPr>
        <w:t>：</w:t>
      </w:r>
      <w:r w:rsidR="00C636D6" w:rsidRPr="00832D03">
        <w:rPr>
          <w:rFonts w:ascii="Times New Roman" w:hAnsi="Times New Roman" w:cs="Times New Roman"/>
          <w:szCs w:val="21"/>
        </w:rPr>
        <w:t>[ə'pri</w:t>
      </w:r>
      <w:r w:rsidR="00737B37" w:rsidRPr="006E33EE">
        <w:rPr>
          <w:rFonts w:ascii="Times New Roman" w:hAnsi="Times New Roman" w:cs="Times New Roman"/>
          <w:szCs w:val="21"/>
        </w:rPr>
        <w:t>ː</w:t>
      </w:r>
      <w:r w:rsidR="00C636D6" w:rsidRPr="00832D03">
        <w:rPr>
          <w:rFonts w:ascii="Times New Roman" w:hAnsi="Times New Roman" w:cs="Times New Roman"/>
          <w:szCs w:val="21"/>
        </w:rPr>
        <w:t>ʃ</w:t>
      </w:r>
      <w:r w:rsidR="00737B37" w:rsidRPr="00832D03">
        <w:rPr>
          <w:rFonts w:ascii="Times New Roman" w:hAnsi="Times New Roman" w:cs="Times New Roman"/>
          <w:szCs w:val="21"/>
        </w:rPr>
        <w:t>i</w:t>
      </w:r>
      <w:r w:rsidR="00C636D6" w:rsidRPr="00832D03">
        <w:rPr>
          <w:rFonts w:ascii="Times New Roman" w:hAnsi="Times New Roman" w:cs="Times New Roman"/>
          <w:szCs w:val="21"/>
        </w:rPr>
        <w:t>e</w:t>
      </w:r>
      <w:r w:rsidR="00737B37" w:rsidRPr="006E33EE">
        <w:rPr>
          <w:rFonts w:ascii="Times New Roman" w:hAnsi="Times New Roman" w:cs="Times New Roman"/>
          <w:szCs w:val="21"/>
        </w:rPr>
        <w:t>ɪ</w:t>
      </w:r>
      <w:r w:rsidR="00C636D6" w:rsidRPr="00832D03">
        <w:rPr>
          <w:rFonts w:ascii="Times New Roman" w:hAnsi="Times New Roman" w:cs="Times New Roman"/>
          <w:szCs w:val="21"/>
        </w:rPr>
        <w:t>t</w:t>
      </w:r>
      <w:r w:rsidR="005B20C0">
        <w:rPr>
          <w:rFonts w:ascii="Times New Roman" w:hAnsi="Times New Roman" w:cs="Times New Roman"/>
          <w:szCs w:val="21"/>
        </w:rPr>
        <w:t>] v</w:t>
      </w:r>
      <w:r w:rsidR="00C636D6" w:rsidRPr="00832D03">
        <w:rPr>
          <w:rFonts w:ascii="Times New Roman" w:hAnsi="Times New Roman" w:cs="Times New Roman"/>
          <w:szCs w:val="21"/>
        </w:rPr>
        <w:t>t.</w:t>
      </w:r>
      <w:r w:rsidR="00C636D6" w:rsidRPr="00832D03">
        <w:rPr>
          <w:rFonts w:ascii="Times New Roman" w:hAnsi="Times New Roman" w:cs="Times New Roman"/>
          <w:szCs w:val="21"/>
        </w:rPr>
        <w:t>欣赏；感激；领会；鉴别</w:t>
      </w:r>
      <w:r w:rsidR="00C636D6" w:rsidRPr="00832D03">
        <w:rPr>
          <w:rFonts w:ascii="Times New Roman" w:hAnsi="Times New Roman" w:cs="Times New Roman"/>
          <w:szCs w:val="21"/>
        </w:rPr>
        <w:t>vi.</w:t>
      </w:r>
      <w:r w:rsidR="00C636D6" w:rsidRPr="00832D03">
        <w:rPr>
          <w:rFonts w:ascii="Times New Roman" w:hAnsi="Times New Roman" w:cs="Times New Roman"/>
          <w:szCs w:val="21"/>
        </w:rPr>
        <w:t>增值；涨价</w:t>
      </w:r>
    </w:p>
    <w:p w14:paraId="552D54E3" w14:textId="77777777" w:rsidR="00627FD0" w:rsidRPr="00106D3A" w:rsidRDefault="00627FD0" w:rsidP="00627FD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appreciate=ap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+preci</w:t>
      </w:r>
      <w:r>
        <w:rPr>
          <w:rFonts w:ascii="Times New Roman" w:hAnsi="Times New Roman" w:cs="Times New Roman" w:hint="eastAsia"/>
          <w:szCs w:val="21"/>
        </w:rPr>
        <w:t>（评价）</w:t>
      </w:r>
      <w:r>
        <w:rPr>
          <w:rFonts w:ascii="Times New Roman" w:hAnsi="Times New Roman" w:cs="Times New Roman" w:hint="eastAsia"/>
          <w:szCs w:val="21"/>
        </w:rPr>
        <w:t>+ate</w:t>
      </w:r>
      <w:r>
        <w:rPr>
          <w:rFonts w:ascii="Times New Roman" w:hAnsi="Times New Roman" w:cs="Times New Roman" w:hint="eastAsia"/>
          <w:szCs w:val="21"/>
        </w:rPr>
        <w:t>（动词后缀）→评价（很高）→欣赏，感激</w:t>
      </w:r>
    </w:p>
    <w:p w14:paraId="471E6A19" w14:textId="3B5845F5"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appreciation</w:t>
      </w:r>
      <w:r w:rsidRPr="00832D03">
        <w:rPr>
          <w:rFonts w:ascii="Times New Roman" w:hAnsi="Times New Roman" w:cs="Times New Roman"/>
        </w:rPr>
        <w:t>：</w:t>
      </w:r>
      <w:r w:rsidR="00C636D6" w:rsidRPr="00832D03">
        <w:rPr>
          <w:rFonts w:ascii="Times New Roman" w:hAnsi="Times New Roman" w:cs="Times New Roman"/>
          <w:szCs w:val="21"/>
        </w:rPr>
        <w:t>[ə</w:t>
      </w:r>
      <w:r w:rsidR="00737B37">
        <w:rPr>
          <w:rFonts w:ascii="Times New Roman" w:hAnsi="Times New Roman" w:cs="Times New Roman"/>
          <w:szCs w:val="21"/>
        </w:rPr>
        <w:t>ˌ</w:t>
      </w:r>
      <w:r w:rsidR="00C636D6" w:rsidRPr="00832D03">
        <w:rPr>
          <w:rFonts w:ascii="Times New Roman" w:hAnsi="Times New Roman" w:cs="Times New Roman"/>
          <w:szCs w:val="21"/>
        </w:rPr>
        <w:t>pri</w:t>
      </w:r>
      <w:r w:rsidR="00737B37" w:rsidRPr="006E33EE">
        <w:rPr>
          <w:rFonts w:ascii="Times New Roman" w:hAnsi="Times New Roman" w:cs="Times New Roman"/>
          <w:szCs w:val="21"/>
        </w:rPr>
        <w:t>ː</w:t>
      </w:r>
      <w:r w:rsidR="00C636D6" w:rsidRPr="00832D03">
        <w:rPr>
          <w:rFonts w:ascii="Times New Roman" w:hAnsi="Times New Roman" w:cs="Times New Roman"/>
          <w:szCs w:val="21"/>
        </w:rPr>
        <w:t>ʃɪ'</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C636D6" w:rsidRPr="00832D03">
        <w:rPr>
          <w:rFonts w:ascii="Times New Roman" w:hAnsi="Times New Roman" w:cs="Times New Roman"/>
          <w:szCs w:val="21"/>
        </w:rPr>
        <w:t>欣赏，感谢；鉴别；增值</w:t>
      </w:r>
    </w:p>
    <w:p w14:paraId="74D90E8E"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appreciation=ap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+preci</w:t>
      </w:r>
      <w:r>
        <w:rPr>
          <w:rFonts w:ascii="Times New Roman" w:hAnsi="Times New Roman" w:cs="Times New Roman" w:hint="eastAsia"/>
          <w:szCs w:val="21"/>
        </w:rPr>
        <w:t>（评价）</w:t>
      </w:r>
      <w:r>
        <w:rPr>
          <w:rFonts w:ascii="Times New Roman" w:hAnsi="Times New Roman" w:cs="Times New Roman" w:hint="eastAsia"/>
          <w:szCs w:val="21"/>
        </w:rPr>
        <w:t>+ation</w:t>
      </w:r>
      <w:r>
        <w:rPr>
          <w:rFonts w:ascii="Times New Roman" w:hAnsi="Times New Roman" w:cs="Times New Roman" w:hint="eastAsia"/>
          <w:szCs w:val="21"/>
        </w:rPr>
        <w:t>（动名词后缀）→欣赏</w:t>
      </w:r>
    </w:p>
    <w:p w14:paraId="461056BF" w14:textId="77777777" w:rsidR="00DE4805" w:rsidRPr="00236F43" w:rsidRDefault="00DE4805" w:rsidP="005D3898">
      <w:pPr>
        <w:pStyle w:val="2"/>
        <w:numPr>
          <w:ilvl w:val="0"/>
          <w:numId w:val="11"/>
        </w:numPr>
        <w:rPr>
          <w:rFonts w:ascii="Times New Roman" w:hAnsi="Times New Roman"/>
          <w:sz w:val="24"/>
          <w:szCs w:val="24"/>
        </w:rPr>
      </w:pPr>
      <w:bookmarkStart w:id="477" w:name="_Toc504321848"/>
      <w:r w:rsidRPr="00236F43">
        <w:rPr>
          <w:rFonts w:ascii="Times New Roman" w:hAnsi="Times New Roman"/>
          <w:sz w:val="24"/>
          <w:szCs w:val="24"/>
        </w:rPr>
        <w:lastRenderedPageBreak/>
        <w:t>prehend-/prehens-</w:t>
      </w:r>
      <w:r w:rsidRPr="00236F43">
        <w:rPr>
          <w:rFonts w:ascii="Times New Roman"/>
          <w:sz w:val="24"/>
          <w:szCs w:val="24"/>
        </w:rPr>
        <w:t>（抓，掌握，理解）</w:t>
      </w:r>
      <w:bookmarkEnd w:id="477"/>
    </w:p>
    <w:p w14:paraId="7BDCAC48" w14:textId="77777777" w:rsidR="00C636D6" w:rsidRDefault="00C636D6" w:rsidP="00C56B31">
      <w:pPr>
        <w:spacing w:line="360" w:lineRule="auto"/>
        <w:ind w:firstLineChars="201" w:firstLine="422"/>
        <w:rPr>
          <w:rFonts w:ascii="Times New Roman" w:hAnsi="Times New Roman" w:cs="Times New Roman"/>
          <w:szCs w:val="21"/>
        </w:rPr>
      </w:pPr>
      <w:r w:rsidRPr="00C56B31">
        <w:rPr>
          <w:rFonts w:ascii="Times New Roman" w:hAnsi="Times New Roman" w:cs="Times New Roman"/>
          <w:szCs w:val="21"/>
        </w:rPr>
        <w:t>来源：拉丁语动词</w:t>
      </w:r>
      <w:r w:rsidRPr="00C56B31">
        <w:rPr>
          <w:rFonts w:ascii="Times New Roman" w:hAnsi="Times New Roman" w:cs="Times New Roman"/>
          <w:szCs w:val="21"/>
          <w:u w:val="single"/>
        </w:rPr>
        <w:t>prehend</w:t>
      </w:r>
      <w:r w:rsidRPr="00C56B31">
        <w:rPr>
          <w:rFonts w:ascii="Times New Roman" w:hAnsi="Times New Roman" w:cs="Times New Roman"/>
          <w:szCs w:val="21"/>
        </w:rPr>
        <w:t>ere</w:t>
      </w:r>
      <w:r w:rsidRPr="00C56B31">
        <w:rPr>
          <w:rFonts w:ascii="Times New Roman" w:hAnsi="Times New Roman" w:cs="Times New Roman"/>
          <w:szCs w:val="21"/>
        </w:rPr>
        <w:t>（抓，掌握）</w:t>
      </w:r>
      <w:r w:rsidR="00542CA2" w:rsidRPr="00C56B31">
        <w:rPr>
          <w:rFonts w:ascii="Times New Roman" w:hAnsi="Times New Roman" w:cs="Times New Roman"/>
          <w:szCs w:val="21"/>
        </w:rPr>
        <w:t>及其完成分词</w:t>
      </w:r>
      <w:r w:rsidRPr="00C56B31">
        <w:rPr>
          <w:rFonts w:ascii="Times New Roman" w:hAnsi="Times New Roman" w:cs="Times New Roman"/>
          <w:szCs w:val="21"/>
        </w:rPr>
        <w:t>形式</w:t>
      </w:r>
      <w:r w:rsidRPr="00C56B31">
        <w:rPr>
          <w:rFonts w:ascii="Times New Roman" w:hAnsi="Times New Roman" w:cs="Times New Roman"/>
          <w:szCs w:val="21"/>
          <w:u w:val="single"/>
        </w:rPr>
        <w:t>prehens</w:t>
      </w:r>
      <w:r w:rsidRPr="00C56B31">
        <w:rPr>
          <w:rFonts w:ascii="Times New Roman" w:hAnsi="Times New Roman" w:cs="Times New Roman"/>
          <w:szCs w:val="21"/>
        </w:rPr>
        <w:t>us</w:t>
      </w:r>
      <w:r w:rsidRPr="00C56B31">
        <w:rPr>
          <w:rFonts w:ascii="Times New Roman" w:hAnsi="Times New Roman" w:cs="Times New Roman"/>
          <w:szCs w:val="21"/>
        </w:rPr>
        <w:t>，简略形式为</w:t>
      </w:r>
      <w:r w:rsidRPr="00C56B31">
        <w:rPr>
          <w:rFonts w:ascii="Times New Roman" w:hAnsi="Times New Roman" w:cs="Times New Roman"/>
          <w:szCs w:val="21"/>
          <w:u w:val="single"/>
        </w:rPr>
        <w:t>prend</w:t>
      </w:r>
      <w:r w:rsidRPr="00C56B31">
        <w:rPr>
          <w:rFonts w:ascii="Times New Roman" w:hAnsi="Times New Roman" w:cs="Times New Roman"/>
          <w:szCs w:val="21"/>
        </w:rPr>
        <w:t>ere</w:t>
      </w:r>
    </w:p>
    <w:p w14:paraId="5BCA509F" w14:textId="77777777" w:rsidR="00C56B31" w:rsidRP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pris-</w:t>
      </w:r>
    </w:p>
    <w:p w14:paraId="7B83D75F" w14:textId="50053222"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comprehend</w:t>
      </w:r>
      <w:r w:rsidRPr="00832D03">
        <w:rPr>
          <w:rFonts w:ascii="Times New Roman" w:hAnsi="Times New Roman" w:cs="Times New Roman"/>
        </w:rPr>
        <w:t>：</w:t>
      </w:r>
      <w:r w:rsidRPr="00832D03">
        <w:rPr>
          <w:rFonts w:ascii="Times New Roman" w:hAnsi="Times New Roman" w:cs="Times New Roman"/>
        </w:rPr>
        <w:t>[</w:t>
      </w:r>
      <w:r w:rsidR="00737B37">
        <w:rPr>
          <w:rFonts w:ascii="Times New Roman" w:hAnsi="Times New Roman" w:cs="Times New Roman"/>
        </w:rPr>
        <w:t>ˌkɒm</w:t>
      </w:r>
      <w:r w:rsidRPr="00832D03">
        <w:rPr>
          <w:rFonts w:ascii="Times New Roman" w:hAnsi="Times New Roman" w:cs="Times New Roman"/>
        </w:rPr>
        <w:t>prɪ'h</w:t>
      </w:r>
      <w:r w:rsidR="002074D5">
        <w:rPr>
          <w:rFonts w:ascii="Times New Roman" w:hAnsi="Times New Roman" w:cs="Times New Roman"/>
        </w:rPr>
        <w:t>e</w:t>
      </w:r>
      <w:r w:rsidRPr="00832D03">
        <w:rPr>
          <w:rFonts w:ascii="Times New Roman" w:hAnsi="Times New Roman" w:cs="Times New Roman"/>
        </w:rPr>
        <w:t xml:space="preserve">nd] vt. </w:t>
      </w:r>
      <w:r w:rsidRPr="00832D03">
        <w:rPr>
          <w:rFonts w:ascii="Times New Roman" w:hAnsi="Times New Roman" w:cs="Times New Roman"/>
        </w:rPr>
        <w:t>理解；包含；由</w:t>
      </w:r>
      <w:r w:rsidRPr="00832D03">
        <w:rPr>
          <w:rFonts w:ascii="Times New Roman" w:hAnsi="Times New Roman" w:cs="Times New Roman"/>
        </w:rPr>
        <w:t>…</w:t>
      </w:r>
      <w:r w:rsidRPr="00832D03">
        <w:rPr>
          <w:rFonts w:ascii="Times New Roman" w:hAnsi="Times New Roman" w:cs="Times New Roman"/>
        </w:rPr>
        <w:t>组成</w:t>
      </w:r>
    </w:p>
    <w:p w14:paraId="0BEA6222" w14:textId="77777777" w:rsidR="00C56B31" w:rsidRPr="00236F43" w:rsidRDefault="00C56B31" w:rsidP="00C56B31">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comprehend=com</w:t>
      </w:r>
      <w:r w:rsidRPr="00236F43">
        <w:rPr>
          <w:rFonts w:ascii="Times New Roman" w:hAnsi="Times New Roman" w:cs="Times New Roman"/>
          <w:szCs w:val="21"/>
        </w:rPr>
        <w:t>（一起，完全）</w:t>
      </w:r>
      <w:r w:rsidRPr="00236F43">
        <w:rPr>
          <w:rFonts w:ascii="Times New Roman" w:hAnsi="Times New Roman" w:cs="Times New Roman"/>
          <w:szCs w:val="21"/>
        </w:rPr>
        <w:t>+prehend</w:t>
      </w:r>
      <w:r w:rsidRPr="00236F43">
        <w:rPr>
          <w:rFonts w:ascii="Times New Roman" w:hAnsi="Times New Roman" w:cs="Times New Roman"/>
          <w:szCs w:val="21"/>
        </w:rPr>
        <w:t>（抓，掌握）</w:t>
      </w:r>
      <w:r w:rsidRPr="00236F43">
        <w:rPr>
          <w:rFonts w:ascii="Times New Roman" w:hAnsi="Times New Roman" w:cs="Times New Roman"/>
          <w:szCs w:val="21"/>
        </w:rPr>
        <w:t>→</w:t>
      </w:r>
      <w:r w:rsidRPr="00236F43">
        <w:rPr>
          <w:rFonts w:ascii="Times New Roman" w:hAnsi="Times New Roman" w:cs="Times New Roman"/>
          <w:szCs w:val="21"/>
        </w:rPr>
        <w:t>完全掌握，抓到一起</w:t>
      </w:r>
      <w:r w:rsidRPr="00236F43">
        <w:rPr>
          <w:rFonts w:ascii="Times New Roman" w:hAnsi="Times New Roman" w:cs="Times New Roman"/>
          <w:szCs w:val="21"/>
        </w:rPr>
        <w:t>→</w:t>
      </w:r>
      <w:r w:rsidRPr="00236F43">
        <w:rPr>
          <w:rFonts w:ascii="Times New Roman" w:hAnsi="Times New Roman" w:cs="Times New Roman"/>
          <w:szCs w:val="21"/>
        </w:rPr>
        <w:t>理解；包含</w:t>
      </w:r>
    </w:p>
    <w:p w14:paraId="39C36754" w14:textId="27CD3DD6"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comprehension</w:t>
      </w:r>
      <w:r w:rsidRPr="00832D03">
        <w:rPr>
          <w:rFonts w:ascii="Times New Roman" w:hAnsi="Times New Roman" w:cs="Times New Roman"/>
        </w:rPr>
        <w:t>：</w:t>
      </w:r>
      <w:r w:rsidRPr="00832D03">
        <w:rPr>
          <w:rFonts w:ascii="Times New Roman" w:hAnsi="Times New Roman" w:cs="Times New Roman"/>
          <w:szCs w:val="21"/>
        </w:rPr>
        <w:t>[</w:t>
      </w:r>
      <w:r w:rsidR="00737B37">
        <w:rPr>
          <w:rFonts w:ascii="Times New Roman" w:hAnsi="Times New Roman" w:cs="Times New Roman"/>
          <w:szCs w:val="21"/>
        </w:rPr>
        <w:t>ˌkɒm</w:t>
      </w:r>
      <w:r w:rsidRPr="00832D03">
        <w:rPr>
          <w:rFonts w:ascii="Times New Roman" w:hAnsi="Times New Roman" w:cs="Times New Roman"/>
          <w:szCs w:val="21"/>
        </w:rPr>
        <w:t>prɪ'h</w:t>
      </w:r>
      <w:r w:rsidR="002074D5">
        <w:rPr>
          <w:rFonts w:ascii="Times New Roman" w:hAnsi="Times New Roman" w:cs="Times New Roman"/>
          <w:szCs w:val="21"/>
        </w:rPr>
        <w:t>e</w:t>
      </w:r>
      <w:r w:rsidRPr="00832D03">
        <w:rPr>
          <w:rFonts w:ascii="Times New Roman" w:hAnsi="Times New Roman" w:cs="Times New Roman"/>
          <w:szCs w:val="21"/>
        </w:rPr>
        <w:t>nʃn</w:t>
      </w:r>
      <w:r>
        <w:rPr>
          <w:rFonts w:ascii="Times New Roman" w:hAnsi="Times New Roman" w:cs="Times New Roman"/>
          <w:szCs w:val="21"/>
        </w:rPr>
        <w:t>] n.</w:t>
      </w:r>
      <w:r w:rsidRPr="00832D03">
        <w:rPr>
          <w:rFonts w:ascii="Times New Roman" w:hAnsi="Times New Roman" w:cs="Times New Roman"/>
          <w:szCs w:val="21"/>
        </w:rPr>
        <w:t>理解；包含</w:t>
      </w:r>
    </w:p>
    <w:p w14:paraId="185FC51B" w14:textId="77777777" w:rsidR="00C56B31" w:rsidRDefault="00C56B31" w:rsidP="00C56B31">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comprehension=com</w:t>
      </w:r>
      <w:r w:rsidRPr="00236F43">
        <w:rPr>
          <w:rFonts w:ascii="Times New Roman" w:hAnsi="Times New Roman" w:cs="Times New Roman"/>
          <w:szCs w:val="21"/>
        </w:rPr>
        <w:t>（一起，完全）</w:t>
      </w:r>
      <w:r w:rsidRPr="00236F43">
        <w:rPr>
          <w:rFonts w:ascii="Times New Roman" w:hAnsi="Times New Roman" w:cs="Times New Roman"/>
          <w:szCs w:val="21"/>
        </w:rPr>
        <w:t>+prehens</w:t>
      </w:r>
      <w:r w:rsidRPr="00236F43">
        <w:rPr>
          <w:rFonts w:ascii="Times New Roman" w:hAnsi="Times New Roman" w:cs="Times New Roman"/>
          <w:szCs w:val="21"/>
        </w:rPr>
        <w:t>（抓，掌握）</w:t>
      </w:r>
      <w:r w:rsidRPr="00236F43">
        <w:rPr>
          <w:rFonts w:ascii="Times New Roman" w:hAnsi="Times New Roman" w:cs="Times New Roman"/>
          <w:szCs w:val="21"/>
        </w:rPr>
        <w:t>+ion</w:t>
      </w:r>
      <w:r w:rsidRPr="00236F43">
        <w:rPr>
          <w:rFonts w:ascii="Times New Roman" w:hAnsi="Times New Roman" w:cs="Times New Roman"/>
          <w:szCs w:val="21"/>
        </w:rPr>
        <w:t>（名词后缀）</w:t>
      </w:r>
      <w:r w:rsidRPr="00236F43">
        <w:rPr>
          <w:rFonts w:ascii="Times New Roman" w:hAnsi="Times New Roman" w:cs="Times New Roman"/>
          <w:szCs w:val="21"/>
        </w:rPr>
        <w:t>→</w:t>
      </w:r>
      <w:r w:rsidRPr="00236F43">
        <w:rPr>
          <w:rFonts w:ascii="Times New Roman" w:hAnsi="Times New Roman" w:cs="Times New Roman"/>
          <w:szCs w:val="21"/>
        </w:rPr>
        <w:t>完全掌握</w:t>
      </w:r>
      <w:r w:rsidRPr="00236F43">
        <w:rPr>
          <w:rFonts w:ascii="Times New Roman" w:hAnsi="Times New Roman" w:cs="Times New Roman"/>
          <w:szCs w:val="21"/>
        </w:rPr>
        <w:t>→</w:t>
      </w:r>
      <w:r w:rsidRPr="00236F43">
        <w:rPr>
          <w:rFonts w:ascii="Times New Roman" w:hAnsi="Times New Roman" w:cs="Times New Roman"/>
          <w:szCs w:val="21"/>
        </w:rPr>
        <w:t>理解，包含</w:t>
      </w:r>
    </w:p>
    <w:p w14:paraId="2D194A24"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prison</w:t>
      </w:r>
      <w:r w:rsidRPr="00832D03">
        <w:rPr>
          <w:rFonts w:ascii="Times New Roman" w:hAnsi="Times New Roman" w:cs="Times New Roman"/>
        </w:rPr>
        <w:t>：</w:t>
      </w:r>
      <w:r w:rsidR="00C636D6" w:rsidRPr="00832D03">
        <w:rPr>
          <w:rFonts w:ascii="Times New Roman" w:hAnsi="Times New Roman" w:cs="Times New Roman"/>
          <w:szCs w:val="21"/>
        </w:rPr>
        <w:t>['prɪzn</w:t>
      </w:r>
      <w:r w:rsidR="00943C76">
        <w:rPr>
          <w:rFonts w:ascii="Times New Roman" w:hAnsi="Times New Roman" w:cs="Times New Roman"/>
          <w:szCs w:val="21"/>
        </w:rPr>
        <w:t>] n.</w:t>
      </w:r>
      <w:r w:rsidR="00C636D6" w:rsidRPr="00832D03">
        <w:rPr>
          <w:rFonts w:ascii="Times New Roman" w:hAnsi="Times New Roman" w:cs="Times New Roman"/>
          <w:szCs w:val="21"/>
        </w:rPr>
        <w:t>监狱；监禁；拘留所</w:t>
      </w:r>
    </w:p>
    <w:p w14:paraId="3E3E1CCC" w14:textId="77777777" w:rsidR="00DE4805" w:rsidRPr="00236F43" w:rsidRDefault="00DE4805" w:rsidP="00DE4805">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prison=pris</w:t>
      </w:r>
      <w:r w:rsidRPr="00236F43">
        <w:rPr>
          <w:rFonts w:ascii="Times New Roman" w:hAnsi="Times New Roman" w:cs="Times New Roman"/>
          <w:szCs w:val="21"/>
        </w:rPr>
        <w:t>（抓，掌握）</w:t>
      </w:r>
      <w:r w:rsidRPr="00236F43">
        <w:rPr>
          <w:rFonts w:ascii="Times New Roman" w:hAnsi="Times New Roman" w:cs="Times New Roman"/>
          <w:szCs w:val="21"/>
        </w:rPr>
        <w:t>+on</w:t>
      </w:r>
      <w:r w:rsidRPr="00236F43">
        <w:rPr>
          <w:rFonts w:ascii="Times New Roman" w:hAnsi="Times New Roman" w:cs="Times New Roman"/>
          <w:szCs w:val="21"/>
        </w:rPr>
        <w:t>（名词后缀）</w:t>
      </w:r>
      <w:r w:rsidRPr="00236F43">
        <w:rPr>
          <w:rFonts w:ascii="Times New Roman" w:hAnsi="Times New Roman" w:cs="Times New Roman"/>
          <w:szCs w:val="21"/>
        </w:rPr>
        <w:t>→</w:t>
      </w:r>
      <w:r w:rsidRPr="00236F43">
        <w:rPr>
          <w:rFonts w:ascii="Times New Roman" w:hAnsi="Times New Roman" w:cs="Times New Roman"/>
          <w:szCs w:val="21"/>
        </w:rPr>
        <w:t>监禁</w:t>
      </w:r>
    </w:p>
    <w:p w14:paraId="6FE39027" w14:textId="09C95DB6" w:rsidR="004B52C7" w:rsidRPr="00832D03" w:rsidRDefault="004B52C7" w:rsidP="004B52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prisoner</w:t>
      </w:r>
      <w:r w:rsidRPr="00832D03">
        <w:rPr>
          <w:rFonts w:ascii="Times New Roman" w:hAnsi="Times New Roman" w:cs="Times New Roman"/>
        </w:rPr>
        <w:t>：</w:t>
      </w:r>
      <w:r w:rsidR="00C636D6" w:rsidRPr="00832D03">
        <w:rPr>
          <w:rFonts w:ascii="Times New Roman" w:hAnsi="Times New Roman" w:cs="Times New Roman"/>
          <w:szCs w:val="21"/>
        </w:rPr>
        <w:t>['prɪzn</w:t>
      </w:r>
      <w:r w:rsidR="0069591A">
        <w:rPr>
          <w:rFonts w:ascii="Times New Roman" w:hAnsi="Times New Roman" w:cs="Times New Roman"/>
          <w:szCs w:val="21"/>
        </w:rPr>
        <w:t>ə(r)]</w:t>
      </w:r>
      <w:r w:rsidR="00943C76">
        <w:rPr>
          <w:rFonts w:ascii="Times New Roman" w:hAnsi="Times New Roman" w:cs="Times New Roman"/>
          <w:szCs w:val="21"/>
        </w:rPr>
        <w:t xml:space="preserve"> n.</w:t>
      </w:r>
      <w:r w:rsidR="00C636D6" w:rsidRPr="00832D03">
        <w:rPr>
          <w:rFonts w:ascii="Times New Roman" w:hAnsi="Times New Roman" w:cs="Times New Roman"/>
          <w:szCs w:val="21"/>
        </w:rPr>
        <w:t>囚犯，犯人；俘虏</w:t>
      </w:r>
    </w:p>
    <w:p w14:paraId="081E2467" w14:textId="77777777" w:rsidR="004B52C7" w:rsidRPr="00236F43" w:rsidRDefault="004B52C7" w:rsidP="004B52C7">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prisoner=prison</w:t>
      </w:r>
      <w:r w:rsidRPr="00236F43">
        <w:rPr>
          <w:rFonts w:ascii="Times New Roman" w:hAnsi="Times New Roman" w:cs="Times New Roman"/>
          <w:szCs w:val="21"/>
        </w:rPr>
        <w:t>（监禁）</w:t>
      </w:r>
      <w:r w:rsidRPr="00236F43">
        <w:rPr>
          <w:rFonts w:ascii="Times New Roman" w:hAnsi="Times New Roman" w:cs="Times New Roman"/>
          <w:szCs w:val="21"/>
        </w:rPr>
        <w:t>+er</w:t>
      </w:r>
      <w:r w:rsidRPr="00236F43">
        <w:rPr>
          <w:rFonts w:ascii="Times New Roman" w:hAnsi="Times New Roman" w:cs="Times New Roman"/>
          <w:szCs w:val="21"/>
        </w:rPr>
        <w:t>（者）</w:t>
      </w:r>
      <w:r w:rsidRPr="00236F43">
        <w:rPr>
          <w:rFonts w:ascii="Times New Roman" w:hAnsi="Times New Roman" w:cs="Times New Roman"/>
          <w:szCs w:val="21"/>
        </w:rPr>
        <w:t>→</w:t>
      </w:r>
      <w:r w:rsidRPr="00236F43">
        <w:rPr>
          <w:rFonts w:ascii="Times New Roman" w:hAnsi="Times New Roman" w:cs="Times New Roman"/>
          <w:szCs w:val="21"/>
        </w:rPr>
        <w:t>被监禁者</w:t>
      </w:r>
      <w:r w:rsidRPr="00236F43">
        <w:rPr>
          <w:rFonts w:ascii="Times New Roman" w:hAnsi="Times New Roman" w:cs="Times New Roman"/>
          <w:szCs w:val="21"/>
        </w:rPr>
        <w:t>→</w:t>
      </w:r>
      <w:r w:rsidRPr="00236F43">
        <w:rPr>
          <w:rFonts w:ascii="Times New Roman" w:hAnsi="Times New Roman" w:cs="Times New Roman"/>
          <w:szCs w:val="21"/>
        </w:rPr>
        <w:t>囚犯</w:t>
      </w:r>
    </w:p>
    <w:p w14:paraId="07673D31" w14:textId="16BFA96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surprise</w:t>
      </w:r>
      <w:r w:rsidRPr="00832D03">
        <w:rPr>
          <w:rFonts w:ascii="Times New Roman" w:hAnsi="Times New Roman" w:cs="Times New Roman"/>
        </w:rPr>
        <w:t>：</w:t>
      </w:r>
      <w:r w:rsidR="00C636D6" w:rsidRPr="00832D03">
        <w:rPr>
          <w:rFonts w:ascii="Times New Roman" w:hAnsi="Times New Roman" w:cs="Times New Roman"/>
          <w:szCs w:val="21"/>
        </w:rPr>
        <w:t>[s</w:t>
      </w:r>
      <w:r w:rsidR="0069591A">
        <w:rPr>
          <w:rFonts w:ascii="Times New Roman" w:hAnsi="Times New Roman" w:cs="Times New Roman"/>
          <w:szCs w:val="21"/>
        </w:rPr>
        <w:t>ə</w:t>
      </w:r>
      <w:r w:rsidR="00C636D6" w:rsidRPr="00832D03">
        <w:rPr>
          <w:rFonts w:ascii="Times New Roman" w:hAnsi="Times New Roman" w:cs="Times New Roman"/>
          <w:szCs w:val="21"/>
        </w:rPr>
        <w:t>'praɪz</w:t>
      </w:r>
      <w:r w:rsidR="00943C76">
        <w:rPr>
          <w:rFonts w:ascii="Times New Roman" w:hAnsi="Times New Roman" w:cs="Times New Roman"/>
          <w:szCs w:val="21"/>
        </w:rPr>
        <w:t>] n.</w:t>
      </w:r>
      <w:r w:rsidR="00C636D6" w:rsidRPr="00832D03">
        <w:rPr>
          <w:rFonts w:ascii="Times New Roman" w:hAnsi="Times New Roman" w:cs="Times New Roman"/>
          <w:szCs w:val="21"/>
        </w:rPr>
        <w:t>惊奇，诧异；突然袭击</w:t>
      </w:r>
      <w:r w:rsidR="00C636D6" w:rsidRPr="00832D03">
        <w:rPr>
          <w:rFonts w:ascii="Times New Roman" w:hAnsi="Times New Roman" w:cs="Times New Roman"/>
          <w:szCs w:val="21"/>
        </w:rPr>
        <w:t>vt.</w:t>
      </w:r>
      <w:r w:rsidR="00C636D6" w:rsidRPr="00832D03">
        <w:rPr>
          <w:rFonts w:ascii="Times New Roman" w:hAnsi="Times New Roman" w:cs="Times New Roman"/>
          <w:szCs w:val="21"/>
        </w:rPr>
        <w:t>使惊奇；奇袭</w:t>
      </w:r>
    </w:p>
    <w:p w14:paraId="1EA33601" w14:textId="77777777" w:rsidR="00DE4805" w:rsidRPr="00236F43" w:rsidRDefault="00DE4805" w:rsidP="00DE4805">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surprise=sur</w:t>
      </w:r>
      <w:r w:rsidRPr="00236F43">
        <w:rPr>
          <w:rFonts w:ascii="Times New Roman" w:hAnsi="Times New Roman" w:cs="Times New Roman"/>
          <w:szCs w:val="21"/>
        </w:rPr>
        <w:t>（越过）</w:t>
      </w:r>
      <w:r w:rsidRPr="00236F43">
        <w:rPr>
          <w:rFonts w:ascii="Times New Roman" w:hAnsi="Times New Roman" w:cs="Times New Roman"/>
          <w:szCs w:val="21"/>
        </w:rPr>
        <w:t>+pris</w:t>
      </w:r>
      <w:r w:rsidRPr="00236F43">
        <w:rPr>
          <w:rFonts w:ascii="Times New Roman" w:hAnsi="Times New Roman" w:cs="Times New Roman"/>
          <w:szCs w:val="21"/>
        </w:rPr>
        <w:t>（抓）</w:t>
      </w:r>
      <w:r w:rsidRPr="00236F43">
        <w:rPr>
          <w:rFonts w:ascii="Times New Roman" w:hAnsi="Times New Roman" w:cs="Times New Roman"/>
          <w:szCs w:val="21"/>
        </w:rPr>
        <w:t>+e→</w:t>
      </w:r>
      <w:r w:rsidRPr="00236F43">
        <w:rPr>
          <w:rFonts w:ascii="Times New Roman" w:hAnsi="Times New Roman" w:cs="Times New Roman"/>
          <w:szCs w:val="21"/>
        </w:rPr>
        <w:t>飞越过去抓</w:t>
      </w:r>
      <w:r w:rsidRPr="00236F43">
        <w:rPr>
          <w:rFonts w:ascii="Times New Roman" w:hAnsi="Times New Roman" w:cs="Times New Roman"/>
          <w:szCs w:val="21"/>
        </w:rPr>
        <w:t>→</w:t>
      </w:r>
      <w:r w:rsidRPr="00236F43">
        <w:rPr>
          <w:rFonts w:ascii="Times New Roman" w:hAnsi="Times New Roman" w:cs="Times New Roman"/>
          <w:szCs w:val="21"/>
        </w:rPr>
        <w:t>奇袭</w:t>
      </w:r>
      <w:r w:rsidRPr="00236F43">
        <w:rPr>
          <w:rFonts w:ascii="Times New Roman" w:hAnsi="Times New Roman" w:cs="Times New Roman"/>
          <w:szCs w:val="21"/>
        </w:rPr>
        <w:t>→</w:t>
      </w:r>
      <w:r w:rsidRPr="00236F43">
        <w:rPr>
          <w:rFonts w:ascii="Times New Roman" w:hAnsi="Times New Roman" w:cs="Times New Roman"/>
          <w:szCs w:val="21"/>
        </w:rPr>
        <w:t>使惊奇</w:t>
      </w:r>
    </w:p>
    <w:p w14:paraId="765B767D" w14:textId="07C9F1D1" w:rsidR="004B52C7" w:rsidRPr="00832D03" w:rsidRDefault="004B52C7" w:rsidP="00236F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enterprise</w:t>
      </w:r>
      <w:r w:rsidR="00C636D6" w:rsidRPr="00832D03">
        <w:rPr>
          <w:rFonts w:ascii="Times New Roman" w:hAnsi="Times New Roman" w:cs="Times New Roman"/>
        </w:rPr>
        <w:t>：</w:t>
      </w:r>
      <w:r w:rsidR="00236F43" w:rsidRPr="00832D03">
        <w:rPr>
          <w:rFonts w:ascii="Times New Roman" w:hAnsi="Times New Roman" w:cs="Times New Roman"/>
        </w:rPr>
        <w:t>['</w:t>
      </w:r>
      <w:r w:rsidR="002074D5">
        <w:rPr>
          <w:rFonts w:ascii="Times New Roman" w:hAnsi="Times New Roman" w:cs="Times New Roman"/>
        </w:rPr>
        <w:t>e</w:t>
      </w:r>
      <w:r w:rsidR="00236F43" w:rsidRPr="00832D03">
        <w:rPr>
          <w:rFonts w:ascii="Times New Roman" w:hAnsi="Times New Roman" w:cs="Times New Roman"/>
        </w:rPr>
        <w:t>nt</w:t>
      </w:r>
      <w:r w:rsidR="0069591A">
        <w:rPr>
          <w:rFonts w:ascii="Times New Roman" w:hAnsi="Times New Roman" w:cs="Times New Roman"/>
        </w:rPr>
        <w:t>ə</w:t>
      </w:r>
      <w:r w:rsidR="00236F43" w:rsidRPr="00832D03">
        <w:rPr>
          <w:rFonts w:ascii="Times New Roman" w:hAnsi="Times New Roman" w:cs="Times New Roman"/>
        </w:rPr>
        <w:t xml:space="preserve">praɪz] n. </w:t>
      </w:r>
      <w:r w:rsidR="00236F43" w:rsidRPr="00832D03">
        <w:rPr>
          <w:rFonts w:ascii="Times New Roman" w:hAnsi="Times New Roman" w:cs="Times New Roman"/>
        </w:rPr>
        <w:t>企业；事业；进取心；事业心</w:t>
      </w:r>
    </w:p>
    <w:p w14:paraId="2DDD871B" w14:textId="77777777" w:rsidR="004B52C7" w:rsidRDefault="00236F43" w:rsidP="00DE4805">
      <w:pPr>
        <w:spacing w:line="360" w:lineRule="auto"/>
        <w:ind w:firstLineChars="201" w:firstLine="422"/>
        <w:rPr>
          <w:rFonts w:ascii="Times New Roman" w:hAnsi="Times New Roman" w:cs="Times New Roman"/>
          <w:szCs w:val="21"/>
        </w:rPr>
      </w:pPr>
      <w:r w:rsidRPr="00236F43">
        <w:rPr>
          <w:rFonts w:ascii="Times New Roman" w:hAnsi="Times New Roman" w:cs="Times New Roman"/>
          <w:szCs w:val="21"/>
        </w:rPr>
        <w:t>结构分析：</w:t>
      </w:r>
      <w:r w:rsidRPr="00236F43">
        <w:rPr>
          <w:rFonts w:ascii="Times New Roman" w:hAnsi="Times New Roman" w:cs="Times New Roman"/>
          <w:szCs w:val="21"/>
        </w:rPr>
        <w:t>enterprise=enter</w:t>
      </w:r>
      <w:r w:rsidRPr="00236F43">
        <w:rPr>
          <w:rFonts w:ascii="Times New Roman" w:hAnsi="Times New Roman" w:cs="Times New Roman"/>
          <w:szCs w:val="21"/>
        </w:rPr>
        <w:t>（</w:t>
      </w:r>
      <w:r w:rsidRPr="00236F43">
        <w:rPr>
          <w:rFonts w:ascii="Times New Roman" w:hAnsi="Times New Roman" w:cs="Times New Roman"/>
          <w:szCs w:val="21"/>
        </w:rPr>
        <w:t>=inter</w:t>
      </w:r>
      <w:r w:rsidRPr="00236F43">
        <w:rPr>
          <w:rFonts w:ascii="Times New Roman" w:hAnsi="Times New Roman" w:cs="Times New Roman"/>
          <w:szCs w:val="21"/>
        </w:rPr>
        <w:t>，在</w:t>
      </w:r>
      <w:r w:rsidRPr="00236F43">
        <w:rPr>
          <w:rFonts w:ascii="Times New Roman" w:hAnsi="Times New Roman" w:cs="Times New Roman"/>
          <w:szCs w:val="21"/>
        </w:rPr>
        <w:t>……</w:t>
      </w:r>
      <w:r w:rsidRPr="00236F43">
        <w:rPr>
          <w:rFonts w:ascii="Times New Roman" w:hAnsi="Times New Roman" w:cs="Times New Roman"/>
          <w:szCs w:val="21"/>
        </w:rPr>
        <w:t>之间）</w:t>
      </w:r>
      <w:r w:rsidRPr="00236F43">
        <w:rPr>
          <w:rFonts w:ascii="Times New Roman" w:hAnsi="Times New Roman" w:cs="Times New Roman"/>
          <w:szCs w:val="21"/>
        </w:rPr>
        <w:t>+pris</w:t>
      </w:r>
      <w:r w:rsidRPr="00236F43">
        <w:rPr>
          <w:rFonts w:ascii="Times New Roman" w:hAnsi="Times New Roman" w:cs="Times New Roman"/>
          <w:szCs w:val="21"/>
        </w:rPr>
        <w:t>（抓）</w:t>
      </w:r>
      <w:r w:rsidRPr="00236F43">
        <w:rPr>
          <w:rFonts w:ascii="Times New Roman" w:hAnsi="Times New Roman" w:cs="Times New Roman"/>
          <w:szCs w:val="21"/>
        </w:rPr>
        <w:t>+e→</w:t>
      </w:r>
      <w:r w:rsidRPr="00236F43">
        <w:rPr>
          <w:rFonts w:ascii="Times New Roman" w:hAnsi="Times New Roman" w:cs="Times New Roman"/>
          <w:szCs w:val="21"/>
        </w:rPr>
        <w:t>抓在（两手）之间</w:t>
      </w:r>
      <w:r w:rsidRPr="00236F43">
        <w:rPr>
          <w:rFonts w:ascii="Times New Roman" w:hAnsi="Times New Roman" w:cs="Times New Roman"/>
          <w:szCs w:val="21"/>
        </w:rPr>
        <w:t>→</w:t>
      </w:r>
      <w:r w:rsidR="00C56B31">
        <w:rPr>
          <w:rFonts w:ascii="Times New Roman" w:hAnsi="Times New Roman" w:cs="Times New Roman" w:hint="eastAsia"/>
          <w:szCs w:val="21"/>
        </w:rPr>
        <w:t>进取，</w:t>
      </w:r>
      <w:r w:rsidRPr="00236F43">
        <w:rPr>
          <w:rFonts w:ascii="Times New Roman" w:hAnsi="Times New Roman" w:cs="Times New Roman"/>
          <w:szCs w:val="21"/>
        </w:rPr>
        <w:t>事业</w:t>
      </w:r>
      <w:r w:rsidRPr="00236F43">
        <w:rPr>
          <w:rFonts w:ascii="Times New Roman" w:hAnsi="Times New Roman" w:cs="Times New Roman"/>
          <w:szCs w:val="21"/>
        </w:rPr>
        <w:t>→</w:t>
      </w:r>
      <w:r w:rsidRPr="00236F43">
        <w:rPr>
          <w:rFonts w:ascii="Times New Roman" w:hAnsi="Times New Roman" w:cs="Times New Roman"/>
          <w:szCs w:val="21"/>
        </w:rPr>
        <w:t>企业</w:t>
      </w:r>
    </w:p>
    <w:p w14:paraId="2694EDA7" w14:textId="77777777" w:rsidR="00C56B31" w:rsidRPr="00236F43" w:rsidRDefault="00C56B31"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助记窍门：上世纪美国著名科幻电视剧《星际迷航》中的联邦星舰就叫做</w:t>
      </w:r>
      <w:r>
        <w:rPr>
          <w:rFonts w:ascii="Times New Roman" w:hAnsi="Times New Roman" w:cs="Times New Roman" w:hint="eastAsia"/>
          <w:szCs w:val="21"/>
        </w:rPr>
        <w:t>enterprise</w:t>
      </w:r>
      <w:r>
        <w:rPr>
          <w:rFonts w:ascii="Times New Roman" w:hAnsi="Times New Roman" w:cs="Times New Roman" w:hint="eastAsia"/>
          <w:szCs w:val="21"/>
        </w:rPr>
        <w:t>，有人翻译为“企业号”，也有人翻译为“进取号”。</w:t>
      </w:r>
    </w:p>
    <w:p w14:paraId="3A6DE726" w14:textId="77777777" w:rsidR="00DE4805" w:rsidRPr="001B460E" w:rsidRDefault="00DE4805" w:rsidP="005D3898">
      <w:pPr>
        <w:pStyle w:val="2"/>
        <w:numPr>
          <w:ilvl w:val="0"/>
          <w:numId w:val="11"/>
        </w:numPr>
        <w:rPr>
          <w:sz w:val="24"/>
          <w:szCs w:val="24"/>
        </w:rPr>
      </w:pPr>
      <w:bookmarkStart w:id="478" w:name="_Toc504321849"/>
      <w:r w:rsidRPr="001B460E">
        <w:rPr>
          <w:rFonts w:hint="eastAsia"/>
          <w:sz w:val="24"/>
          <w:szCs w:val="24"/>
        </w:rPr>
        <w:t>press-</w:t>
      </w:r>
      <w:r w:rsidRPr="001B460E">
        <w:rPr>
          <w:rFonts w:hint="eastAsia"/>
          <w:sz w:val="24"/>
          <w:szCs w:val="24"/>
        </w:rPr>
        <w:t>（按压）</w:t>
      </w:r>
      <w:bookmarkEnd w:id="478"/>
    </w:p>
    <w:p w14:paraId="25498196"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C56B31">
        <w:rPr>
          <w:rFonts w:ascii="Times New Roman" w:eastAsia="宋体" w:hAnsi="Times New Roman" w:cs="Times New Roman" w:hint="eastAsia"/>
          <w:szCs w:val="21"/>
          <w:u w:val="single"/>
        </w:rPr>
        <w:t>prem</w:t>
      </w:r>
      <w:r w:rsidRPr="0021261A">
        <w:rPr>
          <w:rFonts w:ascii="Times New Roman" w:eastAsia="宋体" w:hAnsi="Times New Roman" w:cs="Times New Roman" w:hint="eastAsia"/>
          <w:szCs w:val="21"/>
        </w:rPr>
        <w:t>ere</w:t>
      </w:r>
      <w:r w:rsidR="00236F43">
        <w:rPr>
          <w:rFonts w:ascii="Times New Roman" w:eastAsia="宋体" w:hAnsi="Times New Roman" w:cs="Times New Roman" w:hint="eastAsia"/>
          <w:szCs w:val="21"/>
        </w:rPr>
        <w:t>（按压）</w:t>
      </w:r>
      <w:r>
        <w:rPr>
          <w:rFonts w:ascii="Times New Roman" w:eastAsia="宋体" w:hAnsi="Times New Roman" w:cs="Times New Roman" w:hint="eastAsia"/>
          <w:szCs w:val="21"/>
        </w:rPr>
        <w:t>的</w:t>
      </w:r>
      <w:r w:rsidR="00542CA2">
        <w:rPr>
          <w:rFonts w:ascii="Times New Roman" w:eastAsia="宋体" w:hAnsi="Times New Roman" w:cs="Times New Roman" w:hint="eastAsia"/>
          <w:szCs w:val="21"/>
        </w:rPr>
        <w:t>完成分词</w:t>
      </w:r>
      <w:r w:rsidR="00236F43">
        <w:rPr>
          <w:rFonts w:ascii="Times New Roman" w:eastAsia="宋体" w:hAnsi="Times New Roman" w:cs="Times New Roman" w:hint="eastAsia"/>
          <w:szCs w:val="21"/>
        </w:rPr>
        <w:t>形式</w:t>
      </w:r>
      <w:r w:rsidRPr="00BC624B">
        <w:rPr>
          <w:rFonts w:ascii="Times New Roman" w:eastAsia="宋体" w:hAnsi="Times New Roman" w:cs="Times New Roman" w:hint="eastAsia"/>
          <w:szCs w:val="21"/>
          <w:u w:val="single"/>
        </w:rPr>
        <w:t>press</w:t>
      </w:r>
      <w:r w:rsidRPr="0021261A">
        <w:rPr>
          <w:rFonts w:ascii="Times New Roman" w:eastAsia="宋体" w:hAnsi="Times New Roman" w:cs="Times New Roman" w:hint="eastAsia"/>
          <w:szCs w:val="21"/>
        </w:rPr>
        <w:t>us</w:t>
      </w:r>
    </w:p>
    <w:p w14:paraId="0FFD16B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print-</w:t>
      </w:r>
    </w:p>
    <w:p w14:paraId="7B5DE975" w14:textId="6959227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press</w:t>
      </w:r>
      <w:r w:rsidRPr="00832D03">
        <w:rPr>
          <w:rFonts w:ascii="Times New Roman" w:hAnsi="Times New Roman" w:cs="Times New Roman"/>
        </w:rPr>
        <w:t>：</w:t>
      </w:r>
      <w:r w:rsidR="00236F43" w:rsidRPr="00832D03">
        <w:rPr>
          <w:rFonts w:ascii="Times New Roman" w:hAnsi="Times New Roman" w:cs="Times New Roman"/>
          <w:szCs w:val="21"/>
        </w:rPr>
        <w:t>[pr</w:t>
      </w:r>
      <w:r w:rsidR="002074D5">
        <w:rPr>
          <w:rFonts w:ascii="Times New Roman" w:hAnsi="Times New Roman" w:cs="Times New Roman"/>
          <w:szCs w:val="21"/>
        </w:rPr>
        <w:t>e</w:t>
      </w:r>
      <w:r w:rsidR="00236F43" w:rsidRPr="00832D03">
        <w:rPr>
          <w:rFonts w:ascii="Times New Roman" w:hAnsi="Times New Roman" w:cs="Times New Roman"/>
          <w:szCs w:val="21"/>
        </w:rPr>
        <w:t>s</w:t>
      </w:r>
      <w:r w:rsidR="005B20C0">
        <w:rPr>
          <w:rFonts w:ascii="Times New Roman" w:hAnsi="Times New Roman" w:cs="Times New Roman"/>
          <w:szCs w:val="21"/>
        </w:rPr>
        <w:t>] v</w:t>
      </w:r>
      <w:r w:rsidR="00236F43" w:rsidRPr="00832D03">
        <w:rPr>
          <w:rFonts w:ascii="Times New Roman" w:hAnsi="Times New Roman" w:cs="Times New Roman"/>
          <w:szCs w:val="21"/>
        </w:rPr>
        <w:t>.</w:t>
      </w:r>
      <w:r w:rsidR="00236F43" w:rsidRPr="00832D03">
        <w:rPr>
          <w:rFonts w:ascii="Times New Roman" w:hAnsi="Times New Roman" w:cs="Times New Roman"/>
          <w:szCs w:val="21"/>
        </w:rPr>
        <w:t>压；按；逼迫</w:t>
      </w:r>
      <w:r w:rsidR="00236F43" w:rsidRPr="00832D03">
        <w:rPr>
          <w:rFonts w:ascii="Times New Roman" w:hAnsi="Times New Roman" w:cs="Times New Roman"/>
          <w:szCs w:val="21"/>
        </w:rPr>
        <w:t>n.</w:t>
      </w:r>
      <w:r w:rsidR="00236F43" w:rsidRPr="00832D03">
        <w:rPr>
          <w:rFonts w:ascii="Times New Roman" w:hAnsi="Times New Roman" w:cs="Times New Roman"/>
          <w:szCs w:val="21"/>
        </w:rPr>
        <w:t>压；按；新闻；出版社；印刷机</w:t>
      </w:r>
    </w:p>
    <w:p w14:paraId="5CD2326D" w14:textId="239010D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pressure</w:t>
      </w:r>
      <w:r w:rsidRPr="00832D03">
        <w:rPr>
          <w:rFonts w:ascii="Times New Roman" w:hAnsi="Times New Roman" w:cs="Times New Roman"/>
        </w:rPr>
        <w:t>：</w:t>
      </w:r>
      <w:r w:rsidR="00236F43" w:rsidRPr="00832D03">
        <w:rPr>
          <w:rFonts w:ascii="Times New Roman" w:hAnsi="Times New Roman" w:cs="Times New Roman"/>
          <w:szCs w:val="21"/>
        </w:rPr>
        <w:t>['pr</w:t>
      </w:r>
      <w:r w:rsidR="002074D5">
        <w:rPr>
          <w:rFonts w:ascii="Times New Roman" w:hAnsi="Times New Roman" w:cs="Times New Roman"/>
          <w:szCs w:val="21"/>
        </w:rPr>
        <w:t>e</w:t>
      </w:r>
      <w:r w:rsidR="00236F43" w:rsidRPr="00832D03">
        <w:rPr>
          <w:rFonts w:ascii="Times New Roman" w:hAnsi="Times New Roman" w:cs="Times New Roman"/>
          <w:szCs w:val="21"/>
        </w:rPr>
        <w: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236F43" w:rsidRPr="00832D03">
        <w:rPr>
          <w:rFonts w:ascii="Times New Roman" w:hAnsi="Times New Roman" w:cs="Times New Roman"/>
          <w:szCs w:val="21"/>
        </w:rPr>
        <w:t>压力；压迫，压强</w:t>
      </w:r>
    </w:p>
    <w:p w14:paraId="06E5626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pressure=press</w:t>
      </w:r>
      <w:r>
        <w:rPr>
          <w:rFonts w:ascii="Times New Roman" w:hAnsi="Times New Roman" w:cs="Times New Roman" w:hint="eastAsia"/>
          <w:szCs w:val="21"/>
        </w:rPr>
        <w:t>（压）</w:t>
      </w:r>
      <w:r>
        <w:rPr>
          <w:rFonts w:ascii="Times New Roman" w:hAnsi="Times New Roman" w:cs="Times New Roman" w:hint="eastAsia"/>
          <w:szCs w:val="21"/>
        </w:rPr>
        <w:t>+ure</w:t>
      </w:r>
      <w:r>
        <w:rPr>
          <w:rFonts w:ascii="Times New Roman" w:hAnsi="Times New Roman" w:cs="Times New Roman" w:hint="eastAsia"/>
          <w:szCs w:val="21"/>
        </w:rPr>
        <w:t>（名词后缀）→压力</w:t>
      </w:r>
    </w:p>
    <w:p w14:paraId="28FDDFD8" w14:textId="28A0EEE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express</w:t>
      </w:r>
      <w:r w:rsidRPr="00832D03">
        <w:rPr>
          <w:rFonts w:ascii="Times New Roman" w:hAnsi="Times New Roman" w:cs="Times New Roman"/>
        </w:rPr>
        <w:t>：</w:t>
      </w:r>
      <w:r w:rsidR="00236F43" w:rsidRPr="00832D03">
        <w:rPr>
          <w:rFonts w:ascii="Times New Roman" w:hAnsi="Times New Roman" w:cs="Times New Roman"/>
          <w:szCs w:val="21"/>
        </w:rPr>
        <w:t>[ɪk'spr</w:t>
      </w:r>
      <w:r w:rsidR="002074D5">
        <w:rPr>
          <w:rFonts w:ascii="Times New Roman" w:hAnsi="Times New Roman" w:cs="Times New Roman"/>
          <w:szCs w:val="21"/>
        </w:rPr>
        <w:t>e</w:t>
      </w:r>
      <w:r w:rsidR="00236F43" w:rsidRPr="00832D03">
        <w:rPr>
          <w:rFonts w:ascii="Times New Roman" w:hAnsi="Times New Roman" w:cs="Times New Roman"/>
          <w:szCs w:val="21"/>
        </w:rPr>
        <w:t>s</w:t>
      </w:r>
      <w:r w:rsidR="005B20C0">
        <w:rPr>
          <w:rFonts w:ascii="Times New Roman" w:hAnsi="Times New Roman" w:cs="Times New Roman"/>
          <w:szCs w:val="21"/>
        </w:rPr>
        <w:t>] v</w:t>
      </w:r>
      <w:r w:rsidR="00236F43" w:rsidRPr="00832D03">
        <w:rPr>
          <w:rFonts w:ascii="Times New Roman" w:hAnsi="Times New Roman" w:cs="Times New Roman"/>
          <w:szCs w:val="21"/>
        </w:rPr>
        <w:t>t.</w:t>
      </w:r>
      <w:r w:rsidR="00236F43" w:rsidRPr="00832D03">
        <w:rPr>
          <w:rFonts w:ascii="Times New Roman" w:hAnsi="Times New Roman" w:cs="Times New Roman"/>
          <w:szCs w:val="21"/>
        </w:rPr>
        <w:t>表达；快递</w:t>
      </w:r>
      <w:r w:rsidR="00236F43" w:rsidRPr="00832D03">
        <w:rPr>
          <w:rFonts w:ascii="Times New Roman" w:hAnsi="Times New Roman" w:cs="Times New Roman"/>
          <w:szCs w:val="21"/>
        </w:rPr>
        <w:t>n.</w:t>
      </w:r>
      <w:r w:rsidR="00236F43" w:rsidRPr="00832D03">
        <w:rPr>
          <w:rFonts w:ascii="Times New Roman" w:hAnsi="Times New Roman" w:cs="Times New Roman"/>
          <w:szCs w:val="21"/>
        </w:rPr>
        <w:t>快车，快递；捷运公司</w:t>
      </w:r>
    </w:p>
    <w:p w14:paraId="2E8118B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express=ex</w:t>
      </w:r>
      <w:r>
        <w:rPr>
          <w:rFonts w:ascii="Times New Roman" w:hAnsi="Times New Roman" w:cs="Times New Roman" w:hint="eastAsia"/>
          <w:szCs w:val="21"/>
        </w:rPr>
        <w:t>（出来）</w:t>
      </w:r>
      <w:r>
        <w:rPr>
          <w:rFonts w:ascii="Times New Roman" w:hAnsi="Times New Roman" w:cs="Times New Roman" w:hint="eastAsia"/>
          <w:szCs w:val="21"/>
        </w:rPr>
        <w:t>+press</w:t>
      </w:r>
      <w:r>
        <w:rPr>
          <w:rFonts w:ascii="Times New Roman" w:hAnsi="Times New Roman" w:cs="Times New Roman" w:hint="eastAsia"/>
          <w:szCs w:val="21"/>
        </w:rPr>
        <w:t>（按压）→按压出来→表达</w:t>
      </w:r>
    </w:p>
    <w:p w14:paraId="299D131F" w14:textId="694EA5C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expression</w:t>
      </w:r>
      <w:r w:rsidRPr="00832D03">
        <w:rPr>
          <w:rFonts w:ascii="Times New Roman" w:hAnsi="Times New Roman" w:cs="Times New Roman"/>
        </w:rPr>
        <w:t>：</w:t>
      </w:r>
      <w:r w:rsidR="00236F43" w:rsidRPr="00832D03">
        <w:rPr>
          <w:rFonts w:ascii="Times New Roman" w:hAnsi="Times New Roman" w:cs="Times New Roman"/>
          <w:szCs w:val="21"/>
        </w:rPr>
        <w:t>[ɪk'spr</w:t>
      </w:r>
      <w:r w:rsidR="00994895">
        <w:rPr>
          <w:rFonts w:ascii="Times New Roman" w:hAnsi="Times New Roman" w:cs="Times New Roman"/>
          <w:szCs w:val="21"/>
        </w:rPr>
        <w:t>eʃn]</w:t>
      </w:r>
      <w:r w:rsidR="00943C76">
        <w:rPr>
          <w:rFonts w:ascii="Times New Roman" w:hAnsi="Times New Roman" w:cs="Times New Roman"/>
          <w:szCs w:val="21"/>
        </w:rPr>
        <w:t xml:space="preserve"> n.</w:t>
      </w:r>
      <w:r w:rsidR="00236F43" w:rsidRPr="00832D03">
        <w:rPr>
          <w:rFonts w:ascii="Times New Roman" w:hAnsi="Times New Roman" w:cs="Times New Roman"/>
          <w:szCs w:val="21"/>
        </w:rPr>
        <w:t>表示，表达；表情，腔调；措辞，说法</w:t>
      </w:r>
    </w:p>
    <w:p w14:paraId="09F3576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expression=express</w:t>
      </w:r>
      <w:r>
        <w:rPr>
          <w:rFonts w:ascii="Times New Roman" w:hAnsi="Times New Roman" w:cs="Times New Roman" w:hint="eastAsia"/>
          <w:szCs w:val="21"/>
        </w:rPr>
        <w:t>（表达）</w:t>
      </w:r>
      <w:r>
        <w:rPr>
          <w:rFonts w:ascii="Times New Roman" w:hAnsi="Times New Roman" w:cs="Times New Roman" w:hint="eastAsia"/>
          <w:szCs w:val="21"/>
        </w:rPr>
        <w:t>+ion</w:t>
      </w:r>
      <w:r>
        <w:rPr>
          <w:rFonts w:ascii="Times New Roman" w:hAnsi="Times New Roman" w:cs="Times New Roman" w:hint="eastAsia"/>
          <w:szCs w:val="21"/>
        </w:rPr>
        <w:t>（名词后缀）→说法</w:t>
      </w:r>
    </w:p>
    <w:p w14:paraId="576D5E77" w14:textId="3A3684E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impress</w:t>
      </w:r>
      <w:r w:rsidRPr="00832D03">
        <w:rPr>
          <w:rFonts w:ascii="Times New Roman" w:hAnsi="Times New Roman" w:cs="Times New Roman"/>
        </w:rPr>
        <w:t>：</w:t>
      </w:r>
      <w:r w:rsidR="00236F43" w:rsidRPr="00832D03">
        <w:rPr>
          <w:rFonts w:ascii="Times New Roman" w:hAnsi="Times New Roman" w:cs="Times New Roman"/>
          <w:szCs w:val="21"/>
        </w:rPr>
        <w:t>[ɪm'pr</w:t>
      </w:r>
      <w:r w:rsidR="002074D5">
        <w:rPr>
          <w:rFonts w:ascii="Times New Roman" w:hAnsi="Times New Roman" w:cs="Times New Roman"/>
          <w:szCs w:val="21"/>
        </w:rPr>
        <w:t>e</w:t>
      </w:r>
      <w:r w:rsidR="00236F43" w:rsidRPr="00832D03">
        <w:rPr>
          <w:rFonts w:ascii="Times New Roman" w:hAnsi="Times New Roman" w:cs="Times New Roman"/>
          <w:szCs w:val="21"/>
        </w:rPr>
        <w:t>s</w:t>
      </w:r>
      <w:r w:rsidR="005B20C0">
        <w:rPr>
          <w:rFonts w:ascii="Times New Roman" w:hAnsi="Times New Roman" w:cs="Times New Roman"/>
          <w:szCs w:val="21"/>
        </w:rPr>
        <w:t>] v</w:t>
      </w:r>
      <w:r w:rsidR="00236F43" w:rsidRPr="00832D03">
        <w:rPr>
          <w:rFonts w:ascii="Times New Roman" w:hAnsi="Times New Roman" w:cs="Times New Roman"/>
          <w:szCs w:val="21"/>
        </w:rPr>
        <w:t>.</w:t>
      </w:r>
      <w:r w:rsidR="00236F43" w:rsidRPr="00832D03">
        <w:rPr>
          <w:rFonts w:ascii="Times New Roman" w:hAnsi="Times New Roman" w:cs="Times New Roman"/>
          <w:szCs w:val="21"/>
        </w:rPr>
        <w:t>盖印；强征；传送；给人印象</w:t>
      </w:r>
    </w:p>
    <w:p w14:paraId="19CDD6B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impress=im</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，进入）</w:t>
      </w:r>
      <w:r>
        <w:rPr>
          <w:rFonts w:ascii="Times New Roman" w:hAnsi="Times New Roman" w:cs="Times New Roman" w:hint="eastAsia"/>
          <w:szCs w:val="21"/>
        </w:rPr>
        <w:t>+press</w:t>
      </w:r>
      <w:r>
        <w:rPr>
          <w:rFonts w:ascii="Times New Roman" w:hAnsi="Times New Roman" w:cs="Times New Roman" w:hint="eastAsia"/>
          <w:szCs w:val="21"/>
        </w:rPr>
        <w:t>（按压）→在上面压，压进去→给人印象</w:t>
      </w:r>
    </w:p>
    <w:p w14:paraId="08B3225F" w14:textId="093BC99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impression</w:t>
      </w:r>
      <w:r w:rsidRPr="00832D03">
        <w:rPr>
          <w:rFonts w:ascii="Times New Roman" w:hAnsi="Times New Roman" w:cs="Times New Roman"/>
        </w:rPr>
        <w:t>：</w:t>
      </w:r>
      <w:r w:rsidR="00236F43" w:rsidRPr="00832D03">
        <w:rPr>
          <w:rFonts w:ascii="Times New Roman" w:hAnsi="Times New Roman" w:cs="Times New Roman"/>
          <w:szCs w:val="21"/>
        </w:rPr>
        <w:t>[ɪm'pr</w:t>
      </w:r>
      <w:r w:rsidR="00994895">
        <w:rPr>
          <w:rFonts w:ascii="Times New Roman" w:hAnsi="Times New Roman" w:cs="Times New Roman"/>
          <w:szCs w:val="21"/>
        </w:rPr>
        <w:t>eʃn]</w:t>
      </w:r>
      <w:r w:rsidR="00943C76">
        <w:rPr>
          <w:rFonts w:ascii="Times New Roman" w:hAnsi="Times New Roman" w:cs="Times New Roman"/>
          <w:szCs w:val="21"/>
        </w:rPr>
        <w:t xml:space="preserve"> n.</w:t>
      </w:r>
      <w:r w:rsidR="00236F43" w:rsidRPr="00832D03">
        <w:rPr>
          <w:rFonts w:ascii="Times New Roman" w:hAnsi="Times New Roman" w:cs="Times New Roman"/>
          <w:szCs w:val="21"/>
        </w:rPr>
        <w:t>印象；效果，影响；压痕，印记</w:t>
      </w:r>
    </w:p>
    <w:p w14:paraId="5B3A3B9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impression=impress</w:t>
      </w:r>
      <w:r>
        <w:rPr>
          <w:rFonts w:ascii="Times New Roman" w:hAnsi="Times New Roman" w:cs="Times New Roman" w:hint="eastAsia"/>
          <w:szCs w:val="21"/>
        </w:rPr>
        <w:t>（给人印象）</w:t>
      </w:r>
      <w:r>
        <w:rPr>
          <w:rFonts w:ascii="Times New Roman" w:hAnsi="Times New Roman" w:cs="Times New Roman" w:hint="eastAsia"/>
          <w:szCs w:val="21"/>
        </w:rPr>
        <w:t>+ion</w:t>
      </w:r>
      <w:r>
        <w:rPr>
          <w:rFonts w:ascii="Times New Roman" w:hAnsi="Times New Roman" w:cs="Times New Roman" w:hint="eastAsia"/>
          <w:szCs w:val="21"/>
        </w:rPr>
        <w:t>（名词后缀）→印象</w:t>
      </w:r>
    </w:p>
    <w:p w14:paraId="640D5969"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print</w:t>
      </w:r>
      <w:r w:rsidRPr="00832D03">
        <w:rPr>
          <w:rFonts w:ascii="Times New Roman" w:hAnsi="Times New Roman" w:cs="Times New Roman"/>
        </w:rPr>
        <w:t>：</w:t>
      </w:r>
      <w:r w:rsidR="00236F43" w:rsidRPr="00832D03">
        <w:rPr>
          <w:rFonts w:ascii="Times New Roman" w:hAnsi="Times New Roman" w:cs="Times New Roman"/>
          <w:szCs w:val="21"/>
        </w:rPr>
        <w:t>[prɪnt</w:t>
      </w:r>
      <w:r w:rsidR="005B20C0">
        <w:rPr>
          <w:rFonts w:ascii="Times New Roman" w:hAnsi="Times New Roman" w:cs="Times New Roman"/>
          <w:szCs w:val="21"/>
        </w:rPr>
        <w:t>] v</w:t>
      </w:r>
      <w:r w:rsidR="00236F43" w:rsidRPr="00832D03">
        <w:rPr>
          <w:rFonts w:ascii="Times New Roman" w:hAnsi="Times New Roman" w:cs="Times New Roman"/>
          <w:szCs w:val="21"/>
        </w:rPr>
        <w:t>.</w:t>
      </w:r>
      <w:r w:rsidR="00236F43" w:rsidRPr="00832D03">
        <w:rPr>
          <w:rFonts w:ascii="Times New Roman" w:hAnsi="Times New Roman" w:cs="Times New Roman"/>
          <w:szCs w:val="21"/>
        </w:rPr>
        <w:t>印刷；打印；出版</w:t>
      </w:r>
      <w:r w:rsidR="00236F43" w:rsidRPr="00832D03">
        <w:rPr>
          <w:rFonts w:ascii="Times New Roman" w:hAnsi="Times New Roman" w:cs="Times New Roman"/>
          <w:szCs w:val="21"/>
        </w:rPr>
        <w:t>n.</w:t>
      </w:r>
      <w:r w:rsidR="00236F43" w:rsidRPr="00832D03">
        <w:rPr>
          <w:rFonts w:ascii="Times New Roman" w:hAnsi="Times New Roman" w:cs="Times New Roman"/>
          <w:szCs w:val="21"/>
        </w:rPr>
        <w:t>印刷业；印刷字体；印章；印记</w:t>
      </w:r>
    </w:p>
    <w:p w14:paraId="6F2C0282" w14:textId="47D0CBD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printer</w:t>
      </w:r>
      <w:r w:rsidRPr="00832D03">
        <w:rPr>
          <w:rFonts w:ascii="Times New Roman" w:hAnsi="Times New Roman" w:cs="Times New Roman"/>
        </w:rPr>
        <w:t>：</w:t>
      </w:r>
      <w:r w:rsidR="00236F43" w:rsidRPr="00832D03">
        <w:rPr>
          <w:rFonts w:ascii="Times New Roman" w:hAnsi="Times New Roman" w:cs="Times New Roman"/>
          <w:szCs w:val="21"/>
        </w:rPr>
        <w:t>['prɪnt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236F43" w:rsidRPr="00832D03">
        <w:rPr>
          <w:rFonts w:ascii="Times New Roman" w:hAnsi="Times New Roman" w:cs="Times New Roman"/>
          <w:szCs w:val="21"/>
        </w:rPr>
        <w:t>打印机；印刷工</w:t>
      </w:r>
    </w:p>
    <w:p w14:paraId="06692E9D"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printer=print</w:t>
      </w:r>
      <w:r>
        <w:rPr>
          <w:rFonts w:ascii="Times New Roman" w:hAnsi="Times New Roman" w:cs="Times New Roman" w:hint="eastAsia"/>
          <w:szCs w:val="21"/>
        </w:rPr>
        <w:t>（打印）</w:t>
      </w:r>
      <w:r>
        <w:rPr>
          <w:rFonts w:ascii="Times New Roman" w:hAnsi="Times New Roman" w:cs="Times New Roman" w:hint="eastAsia"/>
          <w:szCs w:val="21"/>
        </w:rPr>
        <w:t>+er</w:t>
      </w:r>
      <w:r>
        <w:rPr>
          <w:rFonts w:ascii="Times New Roman" w:hAnsi="Times New Roman" w:cs="Times New Roman" w:hint="eastAsia"/>
          <w:szCs w:val="21"/>
        </w:rPr>
        <w:t>（者）→打印机</w:t>
      </w:r>
    </w:p>
    <w:p w14:paraId="0C2DFA68" w14:textId="77777777" w:rsidR="00D87068" w:rsidRPr="00832D03" w:rsidRDefault="00D87068" w:rsidP="00236F4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printing</w:t>
      </w:r>
      <w:r w:rsidR="00236F43" w:rsidRPr="00832D03">
        <w:rPr>
          <w:rFonts w:ascii="Times New Roman" w:hAnsi="Times New Roman" w:cs="Times New Roman"/>
        </w:rPr>
        <w:t>：</w:t>
      </w:r>
      <w:r w:rsidR="00236F43" w:rsidRPr="00832D03">
        <w:rPr>
          <w:rFonts w:ascii="Times New Roman" w:hAnsi="Times New Roman" w:cs="Times New Roman"/>
        </w:rPr>
        <w:t xml:space="preserve">['prɪntɪŋ] n. </w:t>
      </w:r>
      <w:r w:rsidR="00236F43" w:rsidRPr="00832D03">
        <w:rPr>
          <w:rFonts w:ascii="Times New Roman" w:hAnsi="Times New Roman" w:cs="Times New Roman"/>
        </w:rPr>
        <w:t>印刷；印刷术</w:t>
      </w:r>
    </w:p>
    <w:p w14:paraId="5AEC1230" w14:textId="77777777" w:rsidR="00236F43" w:rsidRPr="00236F43" w:rsidRDefault="00236F43" w:rsidP="00236F43">
      <w:pPr>
        <w:spacing w:line="360" w:lineRule="auto"/>
        <w:ind w:firstLineChars="201" w:firstLine="422"/>
        <w:rPr>
          <w:rFonts w:ascii="Times New Roman" w:hAnsi="Times New Roman" w:cs="Times New Roman"/>
          <w:szCs w:val="21"/>
        </w:rPr>
      </w:pPr>
      <w:r w:rsidRPr="00236F43">
        <w:rPr>
          <w:rFonts w:ascii="Times New Roman" w:hAnsi="Times New Roman" w:cs="Times New Roman" w:hint="eastAsia"/>
          <w:szCs w:val="21"/>
        </w:rPr>
        <w:t>结构分析：</w:t>
      </w:r>
      <w:r w:rsidRPr="00236F43">
        <w:rPr>
          <w:rFonts w:ascii="Times New Roman" w:hAnsi="Times New Roman" w:cs="Times New Roman" w:hint="eastAsia"/>
          <w:szCs w:val="21"/>
        </w:rPr>
        <w:t>printing=print</w:t>
      </w:r>
      <w:r w:rsidRPr="00236F43">
        <w:rPr>
          <w:rFonts w:ascii="Times New Roman" w:hAnsi="Times New Roman" w:cs="Times New Roman" w:hint="eastAsia"/>
          <w:szCs w:val="21"/>
        </w:rPr>
        <w:t>（印刷）</w:t>
      </w:r>
      <w:r w:rsidRPr="00236F43">
        <w:rPr>
          <w:rFonts w:ascii="Times New Roman" w:hAnsi="Times New Roman" w:cs="Times New Roman" w:hint="eastAsia"/>
          <w:szCs w:val="21"/>
        </w:rPr>
        <w:t>+ing</w:t>
      </w:r>
      <w:r w:rsidRPr="00236F43">
        <w:rPr>
          <w:rFonts w:ascii="Times New Roman" w:hAnsi="Times New Roman" w:cs="Times New Roman" w:hint="eastAsia"/>
          <w:szCs w:val="21"/>
        </w:rPr>
        <w:t>（动名词后缀）→印刷，印刷术</w:t>
      </w:r>
    </w:p>
    <w:p w14:paraId="2D82B44C" w14:textId="77777777" w:rsidR="00D87068" w:rsidRDefault="00D87068" w:rsidP="00D87068">
      <w:pPr>
        <w:pStyle w:val="2"/>
        <w:numPr>
          <w:ilvl w:val="0"/>
          <w:numId w:val="11"/>
        </w:numPr>
        <w:rPr>
          <w:sz w:val="24"/>
          <w:szCs w:val="24"/>
        </w:rPr>
      </w:pPr>
      <w:bookmarkStart w:id="479" w:name="_Toc504321850"/>
      <w:r w:rsidRPr="00D87068">
        <w:rPr>
          <w:rFonts w:hint="eastAsia"/>
          <w:sz w:val="24"/>
          <w:szCs w:val="24"/>
        </w:rPr>
        <w:t>prim-</w:t>
      </w:r>
      <w:r w:rsidRPr="00D87068">
        <w:rPr>
          <w:rFonts w:hint="eastAsia"/>
          <w:sz w:val="24"/>
          <w:szCs w:val="24"/>
        </w:rPr>
        <w:t>（首要的，第一的，最初的）</w:t>
      </w:r>
      <w:bookmarkEnd w:id="479"/>
    </w:p>
    <w:p w14:paraId="0A4BA0ED" w14:textId="77777777" w:rsidR="00236F43" w:rsidRDefault="00236F43" w:rsidP="00236F4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w:t>
      </w:r>
      <w:r>
        <w:rPr>
          <w:rFonts w:ascii="Times New Roman" w:eastAsia="宋体" w:hAnsi="Times New Roman" w:cs="Times New Roman" w:hint="eastAsia"/>
          <w:szCs w:val="21"/>
        </w:rPr>
        <w:t>形容词</w:t>
      </w:r>
      <w:r w:rsidRPr="000938DF">
        <w:rPr>
          <w:rFonts w:ascii="Times New Roman" w:eastAsia="宋体" w:hAnsi="Times New Roman" w:cs="Times New Roman" w:hint="eastAsia"/>
          <w:szCs w:val="21"/>
          <w:u w:val="single"/>
        </w:rPr>
        <w:t>prim</w:t>
      </w:r>
      <w:r w:rsidRPr="0021261A">
        <w:rPr>
          <w:rFonts w:ascii="Times New Roman" w:eastAsia="宋体" w:hAnsi="Times New Roman" w:cs="Times New Roman" w:hint="eastAsia"/>
          <w:szCs w:val="21"/>
        </w:rPr>
        <w:t>us</w:t>
      </w:r>
      <w:r>
        <w:rPr>
          <w:rFonts w:ascii="Times New Roman" w:eastAsia="宋体" w:hAnsi="Times New Roman" w:cs="Times New Roman" w:hint="eastAsia"/>
          <w:szCs w:val="21"/>
        </w:rPr>
        <w:t>（首要的，第一的，最初的）</w:t>
      </w:r>
    </w:p>
    <w:p w14:paraId="12696B5C" w14:textId="77777777" w:rsidR="00236F43" w:rsidRPr="00236F43" w:rsidRDefault="00236F43" w:rsidP="00236F43">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prin-/prem-</w:t>
      </w:r>
    </w:p>
    <w:p w14:paraId="714851EE" w14:textId="70A7465A" w:rsidR="00D87068" w:rsidRPr="00C56B31" w:rsidRDefault="00D87068" w:rsidP="00236F43">
      <w:pPr>
        <w:pStyle w:val="ac"/>
        <w:numPr>
          <w:ilvl w:val="0"/>
          <w:numId w:val="8"/>
        </w:numPr>
        <w:spacing w:line="480" w:lineRule="auto"/>
        <w:ind w:firstLineChars="0"/>
        <w:rPr>
          <w:rFonts w:ascii="Times New Roman" w:hAnsi="Times New Roman" w:cs="Times New Roman"/>
          <w:szCs w:val="21"/>
        </w:rPr>
      </w:pPr>
      <w:r w:rsidRPr="00C56B31">
        <w:rPr>
          <w:rFonts w:ascii="Times New Roman" w:hAnsi="Times New Roman" w:cs="Times New Roman"/>
          <w:szCs w:val="21"/>
        </w:rPr>
        <w:t>premier</w:t>
      </w:r>
      <w:r w:rsidR="00236F43" w:rsidRPr="00C56B31">
        <w:rPr>
          <w:rFonts w:ascii="Times New Roman" w:hAnsi="Times New Roman" w:cs="Times New Roman"/>
          <w:szCs w:val="21"/>
        </w:rPr>
        <w:t>：</w:t>
      </w:r>
      <w:r w:rsidR="00236F43" w:rsidRPr="00C56B31">
        <w:rPr>
          <w:rFonts w:ascii="Times New Roman" w:hAnsi="Times New Roman" w:cs="Times New Roman"/>
          <w:szCs w:val="21"/>
        </w:rPr>
        <w:t>[</w:t>
      </w:r>
      <w:r w:rsidR="00737B37" w:rsidRPr="00737B37">
        <w:rPr>
          <w:rFonts w:ascii="Times New Roman" w:hAnsi="Times New Roman" w:cs="Times New Roman"/>
          <w:szCs w:val="21"/>
        </w:rPr>
        <w:t>ˈpremiə</w:t>
      </w:r>
      <w:r w:rsidR="00737B37">
        <w:rPr>
          <w:rFonts w:ascii="Times New Roman" w:hAnsi="Times New Roman" w:cs="Times New Roman"/>
          <w:szCs w:val="21"/>
        </w:rPr>
        <w:t>(r)]</w:t>
      </w:r>
      <w:r w:rsidR="00236F43" w:rsidRPr="00C56B31">
        <w:rPr>
          <w:rFonts w:ascii="Times New Roman" w:hAnsi="Times New Roman" w:cs="Times New Roman"/>
          <w:szCs w:val="21"/>
        </w:rPr>
        <w:t xml:space="preserve"> adj. </w:t>
      </w:r>
      <w:r w:rsidR="00236F43" w:rsidRPr="00C56B31">
        <w:rPr>
          <w:rFonts w:ascii="Times New Roman" w:hAnsi="Times New Roman" w:cs="Times New Roman"/>
          <w:szCs w:val="21"/>
        </w:rPr>
        <w:t>第一的；最初的</w:t>
      </w:r>
      <w:r w:rsidR="00236F43" w:rsidRPr="00C56B31">
        <w:rPr>
          <w:rFonts w:ascii="Times New Roman" w:hAnsi="Times New Roman" w:cs="Times New Roman"/>
          <w:szCs w:val="21"/>
        </w:rPr>
        <w:t xml:space="preserve">n. </w:t>
      </w:r>
      <w:r w:rsidR="00236F43" w:rsidRPr="00C56B31">
        <w:rPr>
          <w:rFonts w:ascii="Times New Roman" w:hAnsi="Times New Roman" w:cs="Times New Roman"/>
          <w:szCs w:val="21"/>
        </w:rPr>
        <w:t>总理，首相</w:t>
      </w:r>
    </w:p>
    <w:p w14:paraId="7E7C096C" w14:textId="77777777" w:rsidR="00D87068" w:rsidRPr="00C56B31" w:rsidRDefault="00236F43" w:rsidP="00DE4805">
      <w:pPr>
        <w:spacing w:line="360" w:lineRule="auto"/>
        <w:ind w:firstLineChars="201" w:firstLine="422"/>
        <w:rPr>
          <w:rFonts w:ascii="Times New Roman" w:hAnsi="Times New Roman" w:cs="Times New Roman"/>
          <w:szCs w:val="21"/>
        </w:rPr>
      </w:pPr>
      <w:r w:rsidRPr="00C56B31">
        <w:rPr>
          <w:rFonts w:ascii="Times New Roman" w:cs="Times New Roman"/>
          <w:szCs w:val="21"/>
        </w:rPr>
        <w:t>结构分析：</w:t>
      </w:r>
      <w:r w:rsidRPr="00C56B31">
        <w:rPr>
          <w:rFonts w:ascii="Times New Roman" w:hAnsi="Times New Roman" w:cs="Times New Roman"/>
          <w:szCs w:val="21"/>
        </w:rPr>
        <w:t>premier=prem</w:t>
      </w:r>
      <w:r w:rsidRPr="00C56B31">
        <w:rPr>
          <w:rFonts w:ascii="Times New Roman" w:cs="Times New Roman"/>
          <w:szCs w:val="21"/>
        </w:rPr>
        <w:t>（第一的）</w:t>
      </w:r>
      <w:r w:rsidRPr="00C56B31">
        <w:rPr>
          <w:rFonts w:ascii="Times New Roman" w:hAnsi="Times New Roman" w:cs="Times New Roman"/>
          <w:szCs w:val="21"/>
        </w:rPr>
        <w:t>+i+er</w:t>
      </w:r>
      <w:r w:rsidRPr="00C56B31">
        <w:rPr>
          <w:rFonts w:ascii="Times New Roman" w:cs="Times New Roman"/>
          <w:szCs w:val="21"/>
        </w:rPr>
        <w:t>（</w:t>
      </w:r>
      <w:r w:rsidRPr="00C56B31">
        <w:rPr>
          <w:rFonts w:ascii="Times New Roman" w:hAnsi="Times New Roman" w:cs="Times New Roman"/>
          <w:szCs w:val="21"/>
        </w:rPr>
        <w:t>=ery</w:t>
      </w:r>
      <w:r w:rsidRPr="00C56B31">
        <w:rPr>
          <w:rFonts w:ascii="Times New Roman" w:cs="Times New Roman"/>
          <w:szCs w:val="21"/>
        </w:rPr>
        <w:t>，形容词后缀）</w:t>
      </w:r>
      <w:r w:rsidRPr="00C56B31">
        <w:rPr>
          <w:rFonts w:ascii="Times New Roman" w:hAnsi="Times New Roman" w:cs="Times New Roman"/>
          <w:szCs w:val="21"/>
        </w:rPr>
        <w:t>→</w:t>
      </w:r>
      <w:r w:rsidRPr="00C56B31">
        <w:rPr>
          <w:rFonts w:ascii="Times New Roman" w:cs="Times New Roman"/>
          <w:szCs w:val="21"/>
        </w:rPr>
        <w:t>第一的</w:t>
      </w:r>
    </w:p>
    <w:p w14:paraId="77827F13" w14:textId="1525121B" w:rsidR="00D87068" w:rsidRPr="00832D03" w:rsidRDefault="00D87068" w:rsidP="00236F4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primary</w:t>
      </w:r>
      <w:r w:rsidR="00236F43" w:rsidRPr="00832D03">
        <w:rPr>
          <w:rFonts w:ascii="Times New Roman" w:hAnsi="Times New Roman" w:cs="Times New Roman"/>
          <w:szCs w:val="21"/>
        </w:rPr>
        <w:t>：</w:t>
      </w:r>
      <w:r w:rsidR="00236F43" w:rsidRPr="00832D03">
        <w:rPr>
          <w:rFonts w:ascii="Times New Roman" w:hAnsi="Times New Roman" w:cs="Times New Roman"/>
          <w:szCs w:val="21"/>
        </w:rPr>
        <w:t>['praɪm</w:t>
      </w:r>
      <w:r w:rsidR="00737B37" w:rsidRPr="006E33EE">
        <w:rPr>
          <w:rFonts w:ascii="Times New Roman" w:hAnsi="Times New Roman" w:cs="Times New Roman"/>
          <w:szCs w:val="21"/>
        </w:rPr>
        <w:t>ə</w:t>
      </w:r>
      <w:r w:rsidR="00236F43" w:rsidRPr="00832D03">
        <w:rPr>
          <w:rFonts w:ascii="Times New Roman" w:hAnsi="Times New Roman" w:cs="Times New Roman"/>
          <w:szCs w:val="21"/>
        </w:rPr>
        <w:t xml:space="preserve">ri] adj. </w:t>
      </w:r>
      <w:r w:rsidR="00236F43" w:rsidRPr="00832D03">
        <w:rPr>
          <w:rFonts w:ascii="Times New Roman" w:hAnsi="Times New Roman" w:cs="Times New Roman"/>
          <w:szCs w:val="21"/>
        </w:rPr>
        <w:t>主要的；初级的；基本的</w:t>
      </w:r>
    </w:p>
    <w:p w14:paraId="6451EC11" w14:textId="77777777" w:rsidR="00236F43" w:rsidRPr="00C56B31" w:rsidRDefault="00236F43" w:rsidP="00236F43">
      <w:pPr>
        <w:spacing w:line="360" w:lineRule="auto"/>
        <w:ind w:firstLineChars="201" w:firstLine="422"/>
        <w:rPr>
          <w:rFonts w:ascii="Times New Roman" w:hAnsi="Times New Roman" w:cs="Times New Roman"/>
          <w:szCs w:val="21"/>
        </w:rPr>
      </w:pPr>
      <w:r w:rsidRPr="00C56B31">
        <w:rPr>
          <w:rFonts w:ascii="Times New Roman" w:cs="Times New Roman"/>
          <w:szCs w:val="21"/>
        </w:rPr>
        <w:t>结构分析：</w:t>
      </w:r>
      <w:r w:rsidRPr="00C56B31">
        <w:rPr>
          <w:rFonts w:ascii="Times New Roman" w:hAnsi="Times New Roman" w:cs="Times New Roman"/>
          <w:szCs w:val="21"/>
        </w:rPr>
        <w:t>primary=prim</w:t>
      </w:r>
      <w:r w:rsidRPr="00C56B31">
        <w:rPr>
          <w:rFonts w:ascii="Times New Roman" w:cs="Times New Roman"/>
          <w:szCs w:val="21"/>
        </w:rPr>
        <w:t>（首要的）</w:t>
      </w:r>
      <w:r w:rsidRPr="00C56B31">
        <w:rPr>
          <w:rFonts w:ascii="Times New Roman" w:hAnsi="Times New Roman" w:cs="Times New Roman"/>
          <w:szCs w:val="21"/>
        </w:rPr>
        <w:t>+ary</w:t>
      </w:r>
      <w:r w:rsidRPr="00C56B31">
        <w:rPr>
          <w:rFonts w:ascii="Times New Roman" w:cs="Times New Roman"/>
          <w:szCs w:val="21"/>
        </w:rPr>
        <w:t>（形容词后缀）</w:t>
      </w:r>
      <w:r w:rsidRPr="00C56B31">
        <w:rPr>
          <w:rFonts w:ascii="Times New Roman" w:hAnsi="Times New Roman" w:cs="Times New Roman"/>
          <w:szCs w:val="21"/>
        </w:rPr>
        <w:t>→</w:t>
      </w:r>
      <w:r w:rsidRPr="00C56B31">
        <w:rPr>
          <w:rFonts w:ascii="Times New Roman" w:cs="Times New Roman"/>
          <w:szCs w:val="21"/>
        </w:rPr>
        <w:t>主要的</w:t>
      </w:r>
    </w:p>
    <w:p w14:paraId="35DA453B" w14:textId="77777777" w:rsidR="00D87068" w:rsidRPr="00C56B31" w:rsidRDefault="00D87068" w:rsidP="00236F43">
      <w:pPr>
        <w:pStyle w:val="ac"/>
        <w:numPr>
          <w:ilvl w:val="0"/>
          <w:numId w:val="8"/>
        </w:numPr>
        <w:spacing w:line="480" w:lineRule="auto"/>
        <w:ind w:firstLineChars="0"/>
        <w:rPr>
          <w:rFonts w:ascii="Times New Roman" w:hAnsi="Times New Roman" w:cs="Times New Roman"/>
          <w:szCs w:val="21"/>
        </w:rPr>
      </w:pPr>
      <w:r w:rsidRPr="00C56B31">
        <w:rPr>
          <w:rFonts w:ascii="Times New Roman" w:hAnsi="Times New Roman" w:cs="Times New Roman"/>
          <w:szCs w:val="21"/>
        </w:rPr>
        <w:t>primitive</w:t>
      </w:r>
      <w:r w:rsidR="00236F43" w:rsidRPr="00C56B31">
        <w:rPr>
          <w:rFonts w:ascii="Times New Roman" w:hAnsi="Times New Roman" w:cs="Times New Roman"/>
          <w:szCs w:val="21"/>
        </w:rPr>
        <w:t>：</w:t>
      </w:r>
      <w:r w:rsidR="00236F43" w:rsidRPr="00C56B31">
        <w:rPr>
          <w:rFonts w:ascii="Times New Roman" w:hAnsi="Times New Roman" w:cs="Times New Roman"/>
          <w:szCs w:val="21"/>
        </w:rPr>
        <w:t xml:space="preserve">['prɪmətɪv] adj. </w:t>
      </w:r>
      <w:r w:rsidR="00236F43" w:rsidRPr="00C56B31">
        <w:rPr>
          <w:rFonts w:ascii="Times New Roman" w:hAnsi="Times New Roman" w:cs="Times New Roman"/>
          <w:szCs w:val="21"/>
        </w:rPr>
        <w:t>原始的，远古的</w:t>
      </w:r>
    </w:p>
    <w:p w14:paraId="119EC858" w14:textId="77777777" w:rsidR="00236F43" w:rsidRPr="00C56B31" w:rsidRDefault="00236F43" w:rsidP="00236F43">
      <w:pPr>
        <w:spacing w:line="360" w:lineRule="auto"/>
        <w:ind w:firstLineChars="201" w:firstLine="422"/>
        <w:rPr>
          <w:rFonts w:ascii="Times New Roman" w:hAnsi="Times New Roman" w:cs="Times New Roman"/>
          <w:szCs w:val="21"/>
        </w:rPr>
      </w:pPr>
      <w:r w:rsidRPr="00C56B31">
        <w:rPr>
          <w:rFonts w:ascii="Times New Roman" w:cs="Times New Roman"/>
          <w:szCs w:val="21"/>
        </w:rPr>
        <w:t>结构分析：</w:t>
      </w:r>
      <w:r w:rsidRPr="00C56B31">
        <w:rPr>
          <w:rFonts w:ascii="Times New Roman" w:hAnsi="Times New Roman" w:cs="Times New Roman"/>
          <w:szCs w:val="21"/>
        </w:rPr>
        <w:t>primitive=prim</w:t>
      </w:r>
      <w:r w:rsidRPr="00C56B31">
        <w:rPr>
          <w:rFonts w:ascii="Times New Roman" w:cs="Times New Roman"/>
          <w:szCs w:val="21"/>
        </w:rPr>
        <w:t>（最初的）</w:t>
      </w:r>
      <w:r w:rsidRPr="00C56B31">
        <w:rPr>
          <w:rFonts w:ascii="Times New Roman" w:hAnsi="Times New Roman" w:cs="Times New Roman"/>
          <w:szCs w:val="21"/>
        </w:rPr>
        <w:t>+itive</w:t>
      </w:r>
      <w:r w:rsidRPr="00C56B31">
        <w:rPr>
          <w:rFonts w:ascii="Times New Roman" w:cs="Times New Roman"/>
          <w:szCs w:val="21"/>
        </w:rPr>
        <w:t>（形容词后缀）</w:t>
      </w:r>
      <w:r w:rsidRPr="00C56B31">
        <w:rPr>
          <w:rFonts w:ascii="Times New Roman" w:hAnsi="Times New Roman" w:cs="Times New Roman"/>
          <w:szCs w:val="21"/>
        </w:rPr>
        <w:t>→</w:t>
      </w:r>
      <w:r w:rsidRPr="00C56B31">
        <w:rPr>
          <w:rFonts w:ascii="Times New Roman" w:cs="Times New Roman"/>
          <w:szCs w:val="21"/>
        </w:rPr>
        <w:t>原始的，远古的</w:t>
      </w:r>
    </w:p>
    <w:p w14:paraId="13789EA1" w14:textId="77777777" w:rsidR="00D87068" w:rsidRPr="00C56B31" w:rsidRDefault="00D87068" w:rsidP="00236F43">
      <w:pPr>
        <w:pStyle w:val="ac"/>
        <w:numPr>
          <w:ilvl w:val="0"/>
          <w:numId w:val="8"/>
        </w:numPr>
        <w:spacing w:line="480" w:lineRule="auto"/>
        <w:ind w:firstLineChars="0"/>
        <w:rPr>
          <w:rFonts w:ascii="Times New Roman" w:hAnsi="Times New Roman" w:cs="Times New Roman"/>
          <w:szCs w:val="21"/>
        </w:rPr>
      </w:pPr>
      <w:r w:rsidRPr="00C56B31">
        <w:rPr>
          <w:rFonts w:ascii="Times New Roman" w:hAnsi="Times New Roman" w:cs="Times New Roman"/>
          <w:szCs w:val="21"/>
        </w:rPr>
        <w:lastRenderedPageBreak/>
        <w:t>principle</w:t>
      </w:r>
      <w:r w:rsidR="00236F43" w:rsidRPr="00C56B31">
        <w:rPr>
          <w:rFonts w:ascii="Times New Roman" w:hAnsi="Times New Roman" w:cs="Times New Roman"/>
          <w:szCs w:val="21"/>
        </w:rPr>
        <w:t>：</w:t>
      </w:r>
      <w:r w:rsidR="00236F43" w:rsidRPr="00C56B31">
        <w:rPr>
          <w:rFonts w:ascii="Times New Roman" w:hAnsi="Times New Roman" w:cs="Times New Roman"/>
          <w:szCs w:val="21"/>
        </w:rPr>
        <w:t xml:space="preserve">['prɪnsəpl] n. </w:t>
      </w:r>
      <w:r w:rsidR="00236F43" w:rsidRPr="00C56B31">
        <w:rPr>
          <w:rFonts w:ascii="Times New Roman" w:hAnsi="Times New Roman" w:cs="Times New Roman"/>
          <w:szCs w:val="21"/>
        </w:rPr>
        <w:t>原理，原则；主义，道义；本质，本义；根源，源泉</w:t>
      </w:r>
    </w:p>
    <w:p w14:paraId="156A44FB" w14:textId="77777777" w:rsidR="00236F43" w:rsidRPr="00C56B31" w:rsidRDefault="00236F43" w:rsidP="00236F43">
      <w:pPr>
        <w:spacing w:line="360" w:lineRule="auto"/>
        <w:ind w:firstLineChars="201" w:firstLine="422"/>
        <w:rPr>
          <w:rFonts w:ascii="Times New Roman" w:hAnsi="Times New Roman" w:cs="Times New Roman"/>
          <w:szCs w:val="21"/>
        </w:rPr>
      </w:pPr>
      <w:r w:rsidRPr="00C56B31">
        <w:rPr>
          <w:rFonts w:ascii="Times New Roman" w:cs="Times New Roman"/>
          <w:szCs w:val="21"/>
        </w:rPr>
        <w:t>结构分析：</w:t>
      </w:r>
      <w:r w:rsidRPr="00C56B31">
        <w:rPr>
          <w:rFonts w:ascii="Times New Roman" w:hAnsi="Times New Roman" w:cs="Times New Roman"/>
          <w:szCs w:val="21"/>
        </w:rPr>
        <w:t>principle=prin</w:t>
      </w:r>
      <w:r w:rsidRPr="00C56B31">
        <w:rPr>
          <w:rFonts w:ascii="Times New Roman" w:cs="Times New Roman"/>
          <w:szCs w:val="21"/>
        </w:rPr>
        <w:t>（第一的）</w:t>
      </w:r>
      <w:r w:rsidRPr="00C56B31">
        <w:rPr>
          <w:rFonts w:ascii="Times New Roman" w:hAnsi="Times New Roman" w:cs="Times New Roman"/>
          <w:szCs w:val="21"/>
        </w:rPr>
        <w:t>+cip</w:t>
      </w:r>
      <w:r w:rsidRPr="00C56B31">
        <w:rPr>
          <w:rFonts w:ascii="Times New Roman" w:cs="Times New Roman"/>
          <w:szCs w:val="21"/>
        </w:rPr>
        <w:t>（</w:t>
      </w:r>
      <w:r w:rsidRPr="00C56B31">
        <w:rPr>
          <w:rFonts w:ascii="Times New Roman" w:hAnsi="Times New Roman" w:cs="Times New Roman"/>
          <w:szCs w:val="21"/>
        </w:rPr>
        <w:t>=cap</w:t>
      </w:r>
      <w:r w:rsidRPr="00C56B31">
        <w:rPr>
          <w:rFonts w:ascii="Times New Roman" w:cs="Times New Roman"/>
          <w:szCs w:val="21"/>
        </w:rPr>
        <w:t>，拿）</w:t>
      </w:r>
      <w:r w:rsidRPr="00C56B31">
        <w:rPr>
          <w:rFonts w:ascii="Times New Roman" w:hAnsi="Times New Roman" w:cs="Times New Roman"/>
          <w:szCs w:val="21"/>
        </w:rPr>
        <w:t>+le</w:t>
      </w:r>
      <w:r w:rsidRPr="00C56B31">
        <w:rPr>
          <w:rFonts w:ascii="Times New Roman" w:cs="Times New Roman"/>
          <w:szCs w:val="21"/>
        </w:rPr>
        <w:t>（名词后缀）</w:t>
      </w:r>
      <w:r w:rsidRPr="00C56B31">
        <w:rPr>
          <w:rFonts w:ascii="Times New Roman" w:hAnsi="Times New Roman" w:cs="Times New Roman"/>
          <w:szCs w:val="21"/>
        </w:rPr>
        <w:t>→</w:t>
      </w:r>
      <w:r w:rsidRPr="00C56B31">
        <w:rPr>
          <w:rFonts w:ascii="Times New Roman" w:cs="Times New Roman"/>
          <w:szCs w:val="21"/>
        </w:rPr>
        <w:t>拿到最前面的</w:t>
      </w:r>
      <w:r w:rsidRPr="00C56B31">
        <w:rPr>
          <w:rFonts w:ascii="Times New Roman" w:hAnsi="Times New Roman" w:cs="Times New Roman"/>
          <w:szCs w:val="21"/>
        </w:rPr>
        <w:t>→</w:t>
      </w:r>
      <w:r w:rsidRPr="00C56B31">
        <w:rPr>
          <w:rFonts w:ascii="Times New Roman" w:cs="Times New Roman"/>
          <w:szCs w:val="21"/>
        </w:rPr>
        <w:t>原理，原则，根源</w:t>
      </w:r>
    </w:p>
    <w:p w14:paraId="28E51765" w14:textId="77777777" w:rsidR="00CC49A3" w:rsidRPr="001B460E" w:rsidRDefault="00CC49A3" w:rsidP="005D3898">
      <w:pPr>
        <w:pStyle w:val="2"/>
        <w:numPr>
          <w:ilvl w:val="0"/>
          <w:numId w:val="11"/>
        </w:numPr>
        <w:rPr>
          <w:sz w:val="24"/>
          <w:szCs w:val="24"/>
        </w:rPr>
      </w:pPr>
      <w:bookmarkStart w:id="480" w:name="_Toc504321851"/>
      <w:r w:rsidRPr="001B460E">
        <w:rPr>
          <w:rFonts w:hint="eastAsia"/>
          <w:sz w:val="24"/>
          <w:szCs w:val="24"/>
        </w:rPr>
        <w:t>prob-</w:t>
      </w:r>
      <w:r w:rsidR="005D2744">
        <w:rPr>
          <w:rFonts w:hint="eastAsia"/>
          <w:sz w:val="24"/>
          <w:szCs w:val="24"/>
        </w:rPr>
        <w:t>（证明，证实</w:t>
      </w:r>
      <w:r w:rsidRPr="001B460E">
        <w:rPr>
          <w:rFonts w:hint="eastAsia"/>
          <w:sz w:val="24"/>
          <w:szCs w:val="24"/>
        </w:rPr>
        <w:t>；试验，验证）</w:t>
      </w:r>
      <w:bookmarkEnd w:id="480"/>
    </w:p>
    <w:p w14:paraId="77BF38B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4A79A0">
        <w:rPr>
          <w:rFonts w:ascii="Times New Roman" w:eastAsia="宋体" w:hAnsi="Times New Roman" w:cs="Times New Roman"/>
          <w:szCs w:val="21"/>
          <w:u w:val="single"/>
        </w:rPr>
        <w:t>prob</w:t>
      </w:r>
      <w:r w:rsidRPr="0021261A">
        <w:rPr>
          <w:rFonts w:ascii="Times New Roman" w:eastAsia="宋体" w:hAnsi="Times New Roman" w:cs="Times New Roman"/>
          <w:szCs w:val="21"/>
        </w:rPr>
        <w:t>are</w:t>
      </w:r>
      <w:r w:rsidR="00542CA2">
        <w:rPr>
          <w:rFonts w:ascii="Times New Roman" w:eastAsia="宋体" w:hAnsi="Times New Roman" w:cs="Times New Roman" w:hint="eastAsia"/>
          <w:szCs w:val="21"/>
        </w:rPr>
        <w:t>及其完成分词</w:t>
      </w:r>
      <w:r w:rsidRPr="004A79A0">
        <w:rPr>
          <w:rFonts w:ascii="Times New Roman" w:eastAsia="宋体" w:hAnsi="Times New Roman" w:cs="Times New Roman"/>
          <w:szCs w:val="21"/>
          <w:u w:val="single"/>
        </w:rPr>
        <w:t>prob</w:t>
      </w:r>
      <w:r w:rsidRPr="00C13D37">
        <w:rPr>
          <w:rFonts w:ascii="Times New Roman" w:eastAsia="宋体" w:hAnsi="Times New Roman" w:cs="Times New Roman"/>
          <w:szCs w:val="21"/>
        </w:rPr>
        <w:t>at</w:t>
      </w:r>
      <w:r w:rsidRPr="0021261A">
        <w:rPr>
          <w:rFonts w:ascii="Times New Roman" w:eastAsia="宋体" w:hAnsi="Times New Roman" w:cs="Times New Roman"/>
          <w:szCs w:val="21"/>
        </w:rPr>
        <w:t>us</w:t>
      </w:r>
    </w:p>
    <w:p w14:paraId="7DF0633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prov-</w:t>
      </w:r>
      <w:r w:rsidR="00C56B31">
        <w:rPr>
          <w:rFonts w:ascii="Times New Roman" w:eastAsia="宋体" w:hAnsi="Times New Roman" w:cs="Times New Roman" w:hint="eastAsia"/>
          <w:szCs w:val="21"/>
        </w:rPr>
        <w:t>，辅音字母</w:t>
      </w:r>
      <w:r w:rsidR="00C56B31">
        <w:rPr>
          <w:rFonts w:ascii="Times New Roman" w:eastAsia="宋体" w:hAnsi="Times New Roman" w:cs="Times New Roman" w:hint="eastAsia"/>
          <w:szCs w:val="21"/>
        </w:rPr>
        <w:t>b</w:t>
      </w:r>
      <w:r w:rsidR="00C56B31">
        <w:rPr>
          <w:rFonts w:ascii="Times New Roman" w:eastAsia="宋体" w:hAnsi="Times New Roman" w:cs="Times New Roman" w:hint="eastAsia"/>
          <w:szCs w:val="21"/>
        </w:rPr>
        <w:t>音变为</w:t>
      </w:r>
      <w:r w:rsidR="00C56B31">
        <w:rPr>
          <w:rFonts w:ascii="Times New Roman" w:eastAsia="宋体" w:hAnsi="Times New Roman" w:cs="Times New Roman" w:hint="eastAsia"/>
          <w:szCs w:val="21"/>
        </w:rPr>
        <w:t>v</w:t>
      </w:r>
    </w:p>
    <w:p w14:paraId="0A1BADAC" w14:textId="2465AE69"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probable</w:t>
      </w:r>
      <w:r w:rsidRPr="00832D03">
        <w:rPr>
          <w:rFonts w:ascii="Times New Roman" w:hAnsi="Times New Roman" w:cs="Times New Roman"/>
        </w:rPr>
        <w:t>：</w:t>
      </w:r>
      <w:r w:rsidRPr="00832D03">
        <w:rPr>
          <w:rFonts w:ascii="Times New Roman" w:hAnsi="Times New Roman" w:cs="Times New Roman"/>
          <w:szCs w:val="21"/>
        </w:rPr>
        <w:t>['pr</w:t>
      </w:r>
      <w:r w:rsidR="00737B37" w:rsidRPr="006E33EE">
        <w:rPr>
          <w:rFonts w:ascii="Times New Roman" w:hAnsi="Times New Roman" w:cs="Times New Roman"/>
          <w:szCs w:val="21"/>
        </w:rPr>
        <w:t>ɒ</w:t>
      </w:r>
      <w:r w:rsidRPr="00832D03">
        <w:rPr>
          <w:rFonts w:ascii="Times New Roman" w:hAnsi="Times New Roman" w:cs="Times New Roman"/>
          <w:szCs w:val="21"/>
        </w:rPr>
        <w:t>bəbl</w:t>
      </w:r>
      <w:r>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很可能的；可信的</w:t>
      </w:r>
    </w:p>
    <w:p w14:paraId="62E24DDD"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probable=prob</w:t>
      </w:r>
      <w:r>
        <w:rPr>
          <w:rFonts w:ascii="Times New Roman" w:hAnsi="Times New Roman" w:cs="Times New Roman" w:hint="eastAsia"/>
          <w:szCs w:val="21"/>
        </w:rPr>
        <w:t>（证实）</w:t>
      </w:r>
      <w:r>
        <w:rPr>
          <w:rFonts w:ascii="Times New Roman" w:hAnsi="Times New Roman" w:cs="Times New Roman" w:hint="eastAsia"/>
          <w:szCs w:val="21"/>
        </w:rPr>
        <w:t>+able</w:t>
      </w:r>
      <w:r>
        <w:rPr>
          <w:rFonts w:ascii="Times New Roman" w:hAnsi="Times New Roman" w:cs="Times New Roman" w:hint="eastAsia"/>
          <w:szCs w:val="21"/>
        </w:rPr>
        <w:t>（能）→能被证实的→很可能的</w:t>
      </w:r>
    </w:p>
    <w:p w14:paraId="1ED201D6" w14:textId="7DE0C812"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probably</w:t>
      </w:r>
      <w:r w:rsidRPr="00832D03">
        <w:rPr>
          <w:rFonts w:ascii="Times New Roman" w:hAnsi="Times New Roman" w:cs="Times New Roman"/>
        </w:rPr>
        <w:t>：</w:t>
      </w:r>
      <w:r w:rsidRPr="00832D03">
        <w:rPr>
          <w:rFonts w:ascii="Times New Roman" w:hAnsi="Times New Roman" w:cs="Times New Roman"/>
          <w:szCs w:val="21"/>
        </w:rPr>
        <w:t>['pr</w:t>
      </w:r>
      <w:r w:rsidR="00737B37" w:rsidRPr="006E33EE">
        <w:rPr>
          <w:rFonts w:ascii="Times New Roman" w:hAnsi="Times New Roman" w:cs="Times New Roman"/>
          <w:szCs w:val="21"/>
        </w:rPr>
        <w:t>ɒ</w:t>
      </w:r>
      <w:r w:rsidRPr="00832D03">
        <w:rPr>
          <w:rFonts w:ascii="Times New Roman" w:hAnsi="Times New Roman" w:cs="Times New Roman"/>
          <w:szCs w:val="21"/>
        </w:rPr>
        <w:t>bəbli</w:t>
      </w:r>
      <w:r>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大概；或许；很可能</w:t>
      </w:r>
    </w:p>
    <w:p w14:paraId="799D2D74"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probably=probab(le)</w:t>
      </w:r>
      <w:r>
        <w:rPr>
          <w:rFonts w:ascii="Times New Roman" w:hAnsi="Times New Roman" w:cs="Times New Roman" w:hint="eastAsia"/>
          <w:szCs w:val="21"/>
        </w:rPr>
        <w:t>（很可能的）</w:t>
      </w:r>
      <w:r>
        <w:rPr>
          <w:rFonts w:ascii="Times New Roman" w:hAnsi="Times New Roman" w:cs="Times New Roman" w:hint="eastAsia"/>
          <w:szCs w:val="21"/>
        </w:rPr>
        <w:t>+ly</w:t>
      </w:r>
      <w:r>
        <w:rPr>
          <w:rFonts w:ascii="Times New Roman" w:hAnsi="Times New Roman" w:cs="Times New Roman" w:hint="eastAsia"/>
          <w:szCs w:val="21"/>
        </w:rPr>
        <w:t>（副词后缀）→很可能</w:t>
      </w:r>
    </w:p>
    <w:p w14:paraId="1DE5BC9E" w14:textId="1F85F16C"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prove</w:t>
      </w:r>
      <w:r w:rsidRPr="00832D03">
        <w:rPr>
          <w:rFonts w:ascii="Times New Roman" w:hAnsi="Times New Roman" w:cs="Times New Roman"/>
        </w:rPr>
        <w:t>：</w:t>
      </w:r>
      <w:r w:rsidR="005D2744" w:rsidRPr="00832D03">
        <w:rPr>
          <w:rFonts w:ascii="Times New Roman" w:hAnsi="Times New Roman" w:cs="Times New Roman"/>
          <w:szCs w:val="21"/>
        </w:rPr>
        <w:t>[pru</w:t>
      </w:r>
      <w:r w:rsidR="00737B37" w:rsidRPr="006E33EE">
        <w:rPr>
          <w:rFonts w:ascii="Times New Roman" w:hAnsi="Times New Roman" w:cs="Times New Roman"/>
          <w:szCs w:val="21"/>
        </w:rPr>
        <w:t>ː</w:t>
      </w:r>
      <w:r w:rsidR="005D2744" w:rsidRPr="00832D03">
        <w:rPr>
          <w:rFonts w:ascii="Times New Roman" w:hAnsi="Times New Roman" w:cs="Times New Roman"/>
          <w:szCs w:val="21"/>
        </w:rPr>
        <w:t>v</w:t>
      </w:r>
      <w:r w:rsidR="005B20C0">
        <w:rPr>
          <w:rFonts w:ascii="Times New Roman" w:hAnsi="Times New Roman" w:cs="Times New Roman"/>
          <w:szCs w:val="21"/>
        </w:rPr>
        <w:t>] v</w:t>
      </w:r>
      <w:r w:rsidR="005D2744" w:rsidRPr="00832D03">
        <w:rPr>
          <w:rFonts w:ascii="Times New Roman" w:hAnsi="Times New Roman" w:cs="Times New Roman"/>
          <w:szCs w:val="21"/>
        </w:rPr>
        <w:t>.</w:t>
      </w:r>
      <w:r w:rsidR="005D2744" w:rsidRPr="00832D03">
        <w:rPr>
          <w:rFonts w:ascii="Times New Roman" w:hAnsi="Times New Roman" w:cs="Times New Roman"/>
          <w:szCs w:val="21"/>
        </w:rPr>
        <w:t>证明；检验</w:t>
      </w:r>
    </w:p>
    <w:p w14:paraId="1181CE72"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prove=prov</w:t>
      </w:r>
      <w:r>
        <w:rPr>
          <w:rFonts w:ascii="Times New Roman" w:hAnsi="Times New Roman" w:cs="Times New Roman" w:hint="eastAsia"/>
          <w:szCs w:val="21"/>
        </w:rPr>
        <w:t>（证明）</w:t>
      </w:r>
      <w:r>
        <w:rPr>
          <w:rFonts w:ascii="Times New Roman" w:hAnsi="Times New Roman" w:cs="Times New Roman" w:hint="eastAsia"/>
          <w:szCs w:val="21"/>
        </w:rPr>
        <w:t>+e</w:t>
      </w:r>
      <w:r>
        <w:rPr>
          <w:rFonts w:ascii="Times New Roman" w:hAnsi="Times New Roman" w:cs="Times New Roman" w:hint="eastAsia"/>
          <w:szCs w:val="21"/>
        </w:rPr>
        <w:t>→证明</w:t>
      </w:r>
    </w:p>
    <w:p w14:paraId="3BD9A51C" w14:textId="38E0D399"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approve</w:t>
      </w:r>
      <w:r w:rsidRPr="00832D03">
        <w:rPr>
          <w:rFonts w:ascii="Times New Roman" w:hAnsi="Times New Roman" w:cs="Times New Roman"/>
        </w:rPr>
        <w:t>：</w:t>
      </w:r>
      <w:r w:rsidR="005D2744" w:rsidRPr="00832D03">
        <w:rPr>
          <w:rFonts w:ascii="Times New Roman" w:hAnsi="Times New Roman" w:cs="Times New Roman"/>
          <w:szCs w:val="21"/>
        </w:rPr>
        <w:t>[ə'pr</w:t>
      </w:r>
      <w:r w:rsidR="00737B37" w:rsidRPr="00832D03">
        <w:rPr>
          <w:rFonts w:ascii="Times New Roman" w:hAnsi="Times New Roman" w:cs="Times New Roman"/>
          <w:szCs w:val="21"/>
        </w:rPr>
        <w:t>u</w:t>
      </w:r>
      <w:r w:rsidR="00737B37" w:rsidRPr="006E33EE">
        <w:rPr>
          <w:rFonts w:ascii="Times New Roman" w:hAnsi="Times New Roman" w:cs="Times New Roman"/>
          <w:szCs w:val="21"/>
        </w:rPr>
        <w:t>ː</w:t>
      </w:r>
      <w:r w:rsidR="005D2744" w:rsidRPr="00832D03">
        <w:rPr>
          <w:rFonts w:ascii="Times New Roman" w:hAnsi="Times New Roman" w:cs="Times New Roman"/>
          <w:szCs w:val="21"/>
        </w:rPr>
        <w:t>v</w:t>
      </w:r>
      <w:r w:rsidR="005B20C0">
        <w:rPr>
          <w:rFonts w:ascii="Times New Roman" w:hAnsi="Times New Roman" w:cs="Times New Roman"/>
          <w:szCs w:val="21"/>
        </w:rPr>
        <w:t>] v</w:t>
      </w:r>
      <w:r w:rsidR="005D2744" w:rsidRPr="00832D03">
        <w:rPr>
          <w:rFonts w:ascii="Times New Roman" w:hAnsi="Times New Roman" w:cs="Times New Roman"/>
          <w:szCs w:val="21"/>
        </w:rPr>
        <w:t>.</w:t>
      </w:r>
      <w:r w:rsidR="005D2744" w:rsidRPr="00832D03">
        <w:rPr>
          <w:rFonts w:ascii="Times New Roman" w:hAnsi="Times New Roman" w:cs="Times New Roman"/>
          <w:szCs w:val="21"/>
        </w:rPr>
        <w:t>批准；赞成；为</w:t>
      </w:r>
      <w:r w:rsidR="005D2744" w:rsidRPr="00832D03">
        <w:rPr>
          <w:rFonts w:ascii="Times New Roman" w:hAnsi="Times New Roman" w:cs="Times New Roman"/>
          <w:szCs w:val="21"/>
        </w:rPr>
        <w:t>…</w:t>
      </w:r>
      <w:r w:rsidR="005D2744" w:rsidRPr="00832D03">
        <w:rPr>
          <w:rFonts w:ascii="Times New Roman" w:hAnsi="Times New Roman" w:cs="Times New Roman"/>
          <w:szCs w:val="21"/>
        </w:rPr>
        <w:t>提供证据</w:t>
      </w:r>
    </w:p>
    <w:p w14:paraId="279FF7C5" w14:textId="77777777" w:rsidR="00CC49A3" w:rsidRPr="00106D3A"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approve=ap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+prov</w:t>
      </w:r>
      <w:r>
        <w:rPr>
          <w:rFonts w:ascii="Times New Roman" w:hAnsi="Times New Roman" w:cs="Times New Roman" w:hint="eastAsia"/>
          <w:szCs w:val="21"/>
        </w:rPr>
        <w:t>（证实）</w:t>
      </w:r>
      <w:r>
        <w:rPr>
          <w:rFonts w:ascii="Times New Roman" w:hAnsi="Times New Roman" w:cs="Times New Roman" w:hint="eastAsia"/>
          <w:szCs w:val="21"/>
        </w:rPr>
        <w:t>+e</w:t>
      </w:r>
      <w:r w:rsidR="005D2744">
        <w:rPr>
          <w:rFonts w:ascii="Times New Roman" w:hAnsi="Times New Roman" w:cs="Times New Roman" w:hint="eastAsia"/>
          <w:szCs w:val="21"/>
        </w:rPr>
        <w:t>→批准，提供证据</w:t>
      </w:r>
    </w:p>
    <w:p w14:paraId="3EF0F6D1" w14:textId="5837F3CD"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approval</w:t>
      </w:r>
      <w:r w:rsidRPr="00832D03">
        <w:rPr>
          <w:rFonts w:ascii="Times New Roman" w:hAnsi="Times New Roman" w:cs="Times New Roman"/>
        </w:rPr>
        <w:t>：</w:t>
      </w:r>
      <w:r w:rsidR="005D2744" w:rsidRPr="00832D03">
        <w:rPr>
          <w:rFonts w:ascii="Times New Roman" w:hAnsi="Times New Roman" w:cs="Times New Roman"/>
          <w:szCs w:val="21"/>
        </w:rPr>
        <w:t>[əˈpr</w:t>
      </w:r>
      <w:r w:rsidR="00737B37" w:rsidRPr="00832D03">
        <w:rPr>
          <w:rFonts w:ascii="Times New Roman" w:hAnsi="Times New Roman" w:cs="Times New Roman"/>
          <w:szCs w:val="21"/>
        </w:rPr>
        <w:t>u</w:t>
      </w:r>
      <w:r w:rsidR="00737B37" w:rsidRPr="006E33EE">
        <w:rPr>
          <w:rFonts w:ascii="Times New Roman" w:hAnsi="Times New Roman" w:cs="Times New Roman"/>
          <w:szCs w:val="21"/>
        </w:rPr>
        <w:t>ː</w:t>
      </w:r>
      <w:r w:rsidR="005D2744" w:rsidRPr="00832D03">
        <w:rPr>
          <w:rFonts w:ascii="Times New Roman" w:hAnsi="Times New Roman" w:cs="Times New Roman"/>
          <w:szCs w:val="21"/>
        </w:rPr>
        <w:t>vl</w:t>
      </w:r>
      <w:r w:rsidR="00943C76">
        <w:rPr>
          <w:rFonts w:ascii="Times New Roman" w:hAnsi="Times New Roman" w:cs="Times New Roman"/>
          <w:szCs w:val="21"/>
        </w:rPr>
        <w:t>] n.</w:t>
      </w:r>
      <w:r w:rsidR="005D2744" w:rsidRPr="00832D03">
        <w:rPr>
          <w:rFonts w:ascii="Times New Roman" w:hAnsi="Times New Roman" w:cs="Times New Roman"/>
          <w:szCs w:val="21"/>
        </w:rPr>
        <w:t>批准；认可；赞成</w:t>
      </w:r>
    </w:p>
    <w:p w14:paraId="3D3976E2" w14:textId="77777777" w:rsidR="00CC49A3" w:rsidRPr="00106D3A"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approval=ap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+prov</w:t>
      </w:r>
      <w:r>
        <w:rPr>
          <w:rFonts w:ascii="Times New Roman" w:hAnsi="Times New Roman" w:cs="Times New Roman" w:hint="eastAsia"/>
          <w:szCs w:val="21"/>
        </w:rPr>
        <w:t>（批准，证实）</w:t>
      </w:r>
      <w:r>
        <w:rPr>
          <w:rFonts w:ascii="Times New Roman" w:hAnsi="Times New Roman" w:cs="Times New Roman" w:hint="eastAsia"/>
          <w:szCs w:val="21"/>
        </w:rPr>
        <w:t>+al</w:t>
      </w:r>
      <w:r>
        <w:rPr>
          <w:rFonts w:ascii="Times New Roman" w:hAnsi="Times New Roman" w:cs="Times New Roman" w:hint="eastAsia"/>
          <w:szCs w:val="21"/>
        </w:rPr>
        <w:t>（名词后缀）→批准</w:t>
      </w:r>
    </w:p>
    <w:p w14:paraId="60929677" w14:textId="77777777" w:rsidR="008D1E70" w:rsidRPr="001B460E" w:rsidRDefault="008D1E70" w:rsidP="005D3898">
      <w:pPr>
        <w:pStyle w:val="2"/>
        <w:numPr>
          <w:ilvl w:val="0"/>
          <w:numId w:val="11"/>
        </w:numPr>
        <w:rPr>
          <w:sz w:val="24"/>
          <w:szCs w:val="24"/>
        </w:rPr>
      </w:pPr>
      <w:bookmarkStart w:id="481" w:name="_Toc504321852"/>
      <w:r w:rsidRPr="001B460E">
        <w:rPr>
          <w:rFonts w:hint="eastAsia"/>
          <w:sz w:val="24"/>
          <w:szCs w:val="24"/>
        </w:rPr>
        <w:t>prop-</w:t>
      </w:r>
      <w:r w:rsidR="005D2744">
        <w:rPr>
          <w:rFonts w:hint="eastAsia"/>
          <w:sz w:val="24"/>
          <w:szCs w:val="24"/>
        </w:rPr>
        <w:t>/proach-/proxim-</w:t>
      </w:r>
      <w:r w:rsidRPr="001B460E">
        <w:rPr>
          <w:rFonts w:hint="eastAsia"/>
          <w:sz w:val="24"/>
          <w:szCs w:val="24"/>
        </w:rPr>
        <w:t>（附近的</w:t>
      </w:r>
      <w:r w:rsidR="005D2744">
        <w:rPr>
          <w:rFonts w:hint="eastAsia"/>
          <w:sz w:val="24"/>
          <w:szCs w:val="24"/>
        </w:rPr>
        <w:t>，更近的，最近的</w:t>
      </w:r>
      <w:r w:rsidRPr="001B460E">
        <w:rPr>
          <w:rFonts w:hint="eastAsia"/>
          <w:sz w:val="24"/>
          <w:szCs w:val="24"/>
        </w:rPr>
        <w:t>）</w:t>
      </w:r>
      <w:bookmarkEnd w:id="481"/>
    </w:p>
    <w:p w14:paraId="72A32F51" w14:textId="77777777" w:rsidR="008D1E70" w:rsidRPr="008F21F6" w:rsidRDefault="008D1E70" w:rsidP="008D1E7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来源：拉丁语</w:t>
      </w:r>
      <w:r>
        <w:rPr>
          <w:rFonts w:ascii="Times New Roman" w:hAnsi="Times New Roman" w:cs="Times New Roman" w:hint="eastAsia"/>
          <w:szCs w:val="21"/>
        </w:rPr>
        <w:t>prope</w:t>
      </w:r>
      <w:r>
        <w:rPr>
          <w:rFonts w:ascii="Times New Roman" w:hAnsi="Times New Roman" w:cs="Times New Roman" w:hint="eastAsia"/>
          <w:szCs w:val="21"/>
        </w:rPr>
        <w:t>（附近的）</w:t>
      </w:r>
      <w:r w:rsidR="005D2744">
        <w:rPr>
          <w:rFonts w:ascii="Times New Roman" w:hAnsi="Times New Roman" w:cs="Times New Roman" w:hint="eastAsia"/>
          <w:szCs w:val="21"/>
        </w:rPr>
        <w:t>及其比较级形式</w:t>
      </w:r>
      <w:r>
        <w:rPr>
          <w:rFonts w:ascii="Times New Roman" w:hAnsi="Times New Roman" w:cs="Times New Roman" w:hint="eastAsia"/>
          <w:szCs w:val="21"/>
        </w:rPr>
        <w:t>proach-</w:t>
      </w:r>
      <w:r>
        <w:rPr>
          <w:rFonts w:ascii="Times New Roman" w:hAnsi="Times New Roman" w:cs="Times New Roman" w:hint="eastAsia"/>
          <w:szCs w:val="21"/>
        </w:rPr>
        <w:t>（更近的）</w:t>
      </w:r>
      <w:r w:rsidR="005D2744">
        <w:rPr>
          <w:rFonts w:ascii="Times New Roman" w:hAnsi="Times New Roman" w:cs="Times New Roman" w:hint="eastAsia"/>
          <w:szCs w:val="21"/>
        </w:rPr>
        <w:t>和最高级形式</w:t>
      </w:r>
      <w:r>
        <w:rPr>
          <w:rFonts w:ascii="Times New Roman" w:hAnsi="Times New Roman" w:cs="Times New Roman" w:hint="eastAsia"/>
          <w:szCs w:val="21"/>
        </w:rPr>
        <w:t>proxim-</w:t>
      </w:r>
      <w:r>
        <w:rPr>
          <w:rFonts w:ascii="Times New Roman" w:hAnsi="Times New Roman" w:cs="Times New Roman" w:hint="eastAsia"/>
          <w:szCs w:val="21"/>
        </w:rPr>
        <w:t>（最近的）</w:t>
      </w:r>
    </w:p>
    <w:p w14:paraId="795B1954" w14:textId="5D51C4BE" w:rsidR="008D1E70" w:rsidRPr="00832D03" w:rsidRDefault="008D1E7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approach</w:t>
      </w:r>
      <w:r w:rsidRPr="00832D03">
        <w:rPr>
          <w:rFonts w:ascii="Times New Roman" w:hAnsi="Times New Roman" w:cs="Times New Roman"/>
        </w:rPr>
        <w:t>：</w:t>
      </w:r>
      <w:r w:rsidR="005D2744" w:rsidRPr="00832D03">
        <w:rPr>
          <w:rFonts w:ascii="Times New Roman" w:hAnsi="Times New Roman" w:cs="Times New Roman"/>
          <w:szCs w:val="21"/>
        </w:rPr>
        <w:t>[ə'pr</w:t>
      </w:r>
      <w:r w:rsidR="00737B37" w:rsidRPr="006E33EE">
        <w:rPr>
          <w:rFonts w:ascii="Times New Roman" w:hAnsi="Times New Roman" w:cs="Times New Roman"/>
          <w:szCs w:val="21"/>
        </w:rPr>
        <w:t>əʊ</w:t>
      </w:r>
      <w:r w:rsidR="005D2744" w:rsidRPr="00832D03">
        <w:rPr>
          <w:rFonts w:ascii="Times New Roman" w:hAnsi="Times New Roman" w:cs="Times New Roman"/>
          <w:szCs w:val="21"/>
        </w:rPr>
        <w:t>tʃ</w:t>
      </w:r>
      <w:r w:rsidR="00943C76">
        <w:rPr>
          <w:rFonts w:ascii="Times New Roman" w:hAnsi="Times New Roman" w:cs="Times New Roman"/>
          <w:szCs w:val="21"/>
        </w:rPr>
        <w:t>] n.</w:t>
      </w:r>
      <w:r w:rsidR="005D2744" w:rsidRPr="00832D03">
        <w:rPr>
          <w:rFonts w:ascii="Times New Roman" w:hAnsi="Times New Roman" w:cs="Times New Roman"/>
          <w:szCs w:val="21"/>
        </w:rPr>
        <w:t>方法；途径；接近</w:t>
      </w:r>
      <w:r w:rsidR="005D2744" w:rsidRPr="00832D03">
        <w:rPr>
          <w:rFonts w:ascii="Times New Roman" w:hAnsi="Times New Roman" w:cs="Times New Roman"/>
          <w:szCs w:val="21"/>
        </w:rPr>
        <w:t>vt.</w:t>
      </w:r>
      <w:r w:rsidR="005D2744" w:rsidRPr="00832D03">
        <w:rPr>
          <w:rFonts w:ascii="Times New Roman" w:hAnsi="Times New Roman" w:cs="Times New Roman"/>
          <w:szCs w:val="21"/>
        </w:rPr>
        <w:t>接近；着手处理</w:t>
      </w:r>
      <w:r w:rsidR="005D2744" w:rsidRPr="00832D03">
        <w:rPr>
          <w:rFonts w:ascii="Times New Roman" w:hAnsi="Times New Roman" w:cs="Times New Roman"/>
          <w:szCs w:val="21"/>
        </w:rPr>
        <w:t>vi.</w:t>
      </w:r>
      <w:r w:rsidR="005D2744" w:rsidRPr="00832D03">
        <w:rPr>
          <w:rFonts w:ascii="Times New Roman" w:hAnsi="Times New Roman" w:cs="Times New Roman"/>
          <w:szCs w:val="21"/>
        </w:rPr>
        <w:t>靠近</w:t>
      </w:r>
    </w:p>
    <w:p w14:paraId="36E7A2BA" w14:textId="77777777" w:rsidR="008D1E70" w:rsidRPr="00106D3A" w:rsidRDefault="008D1E70" w:rsidP="008D1E7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approach=ap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+proach</w:t>
      </w:r>
      <w:r>
        <w:rPr>
          <w:rFonts w:ascii="Times New Roman" w:hAnsi="Times New Roman" w:cs="Times New Roman" w:hint="eastAsia"/>
          <w:szCs w:val="21"/>
        </w:rPr>
        <w:t>（更近的）→</w:t>
      </w:r>
      <w:r w:rsidR="005D2744">
        <w:rPr>
          <w:rFonts w:ascii="Times New Roman" w:hAnsi="Times New Roman" w:cs="Times New Roman" w:hint="eastAsia"/>
          <w:szCs w:val="21"/>
        </w:rPr>
        <w:t>靠</w:t>
      </w:r>
      <w:r>
        <w:rPr>
          <w:rFonts w:ascii="Times New Roman" w:hAnsi="Times New Roman" w:cs="Times New Roman" w:hint="eastAsia"/>
          <w:szCs w:val="21"/>
        </w:rPr>
        <w:t>得更近→靠近</w:t>
      </w:r>
    </w:p>
    <w:p w14:paraId="6F5A931B" w14:textId="11E6F657" w:rsidR="008D1E70" w:rsidRPr="00832D03" w:rsidRDefault="008D1E7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approximate</w:t>
      </w:r>
      <w:r w:rsidRPr="00832D03">
        <w:rPr>
          <w:rFonts w:ascii="Times New Roman" w:hAnsi="Times New Roman" w:cs="Times New Roman"/>
        </w:rPr>
        <w:t>：</w:t>
      </w:r>
      <w:r w:rsidR="005D2744" w:rsidRPr="00832D03">
        <w:rPr>
          <w:rFonts w:ascii="Times New Roman" w:hAnsi="Times New Roman" w:cs="Times New Roman"/>
          <w:szCs w:val="21"/>
        </w:rPr>
        <w:t>[ə'pr</w:t>
      </w:r>
      <w:r w:rsidR="00737B37" w:rsidRPr="006E33EE">
        <w:rPr>
          <w:rFonts w:ascii="Times New Roman" w:hAnsi="Times New Roman" w:cs="Times New Roman"/>
          <w:szCs w:val="21"/>
        </w:rPr>
        <w:t>ɒ</w:t>
      </w:r>
      <w:r w:rsidR="005D2744" w:rsidRPr="00832D03">
        <w:rPr>
          <w:rFonts w:ascii="Times New Roman" w:hAnsi="Times New Roman" w:cs="Times New Roman"/>
          <w:szCs w:val="21"/>
        </w:rPr>
        <w:t>ksɪmət</w:t>
      </w:r>
      <w:r w:rsidR="00811F99">
        <w:rPr>
          <w:rFonts w:ascii="Times New Roman" w:hAnsi="Times New Roman" w:cs="Times New Roman"/>
          <w:szCs w:val="21"/>
        </w:rPr>
        <w:t>] adj</w:t>
      </w:r>
      <w:r w:rsidR="005D2744" w:rsidRPr="00832D03">
        <w:rPr>
          <w:rFonts w:ascii="Times New Roman" w:hAnsi="Times New Roman" w:cs="Times New Roman"/>
          <w:szCs w:val="21"/>
        </w:rPr>
        <w:t>.</w:t>
      </w:r>
      <w:r w:rsidR="005D2744" w:rsidRPr="00832D03">
        <w:rPr>
          <w:rFonts w:ascii="Times New Roman" w:hAnsi="Times New Roman" w:cs="Times New Roman"/>
          <w:szCs w:val="21"/>
        </w:rPr>
        <w:t>近似的，大概的</w:t>
      </w:r>
    </w:p>
    <w:p w14:paraId="00CA7556" w14:textId="77777777" w:rsidR="008D1E70" w:rsidRDefault="008D1E70" w:rsidP="008D1E7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approximate=ap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+proxim</w:t>
      </w:r>
      <w:r>
        <w:rPr>
          <w:rFonts w:ascii="Times New Roman" w:hAnsi="Times New Roman" w:cs="Times New Roman" w:hint="eastAsia"/>
          <w:szCs w:val="21"/>
        </w:rPr>
        <w:t>（最近的）</w:t>
      </w:r>
      <w:r>
        <w:rPr>
          <w:rFonts w:ascii="Times New Roman" w:hAnsi="Times New Roman" w:cs="Times New Roman" w:hint="eastAsia"/>
          <w:szCs w:val="21"/>
        </w:rPr>
        <w:t>+ate</w:t>
      </w:r>
      <w:r>
        <w:rPr>
          <w:rFonts w:ascii="Times New Roman" w:hAnsi="Times New Roman" w:cs="Times New Roman" w:hint="eastAsia"/>
          <w:szCs w:val="21"/>
        </w:rPr>
        <w:t>（形容词后缀）→挨得最近的→近似的</w:t>
      </w:r>
    </w:p>
    <w:p w14:paraId="720427E6" w14:textId="6A11C82B" w:rsidR="008D1E70" w:rsidRPr="00832D03" w:rsidRDefault="008D1E7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approximately</w:t>
      </w:r>
      <w:r w:rsidRPr="00832D03">
        <w:rPr>
          <w:rFonts w:ascii="Times New Roman" w:hAnsi="Times New Roman" w:cs="Times New Roman"/>
        </w:rPr>
        <w:t>：</w:t>
      </w:r>
      <w:r w:rsidR="005D2744" w:rsidRPr="00832D03">
        <w:rPr>
          <w:rFonts w:ascii="Times New Roman" w:hAnsi="Times New Roman" w:cs="Times New Roman"/>
          <w:szCs w:val="21"/>
        </w:rPr>
        <w:t>[ə'pr</w:t>
      </w:r>
      <w:r w:rsidR="00737B37" w:rsidRPr="006E33EE">
        <w:rPr>
          <w:rFonts w:ascii="Times New Roman" w:hAnsi="Times New Roman" w:cs="Times New Roman"/>
          <w:szCs w:val="21"/>
        </w:rPr>
        <w:t>ɒ</w:t>
      </w:r>
      <w:r w:rsidR="005D2744" w:rsidRPr="00832D03">
        <w:rPr>
          <w:rFonts w:ascii="Times New Roman" w:hAnsi="Times New Roman" w:cs="Times New Roman"/>
          <w:szCs w:val="21"/>
        </w:rPr>
        <w:t>ksɪmətli</w:t>
      </w:r>
      <w:r w:rsidR="00E76B96">
        <w:rPr>
          <w:rFonts w:ascii="Times New Roman" w:hAnsi="Times New Roman" w:cs="Times New Roman"/>
          <w:szCs w:val="21"/>
        </w:rPr>
        <w:t>] adv</w:t>
      </w:r>
      <w:r w:rsidR="005D2744" w:rsidRPr="00832D03">
        <w:rPr>
          <w:rFonts w:ascii="Times New Roman" w:hAnsi="Times New Roman" w:cs="Times New Roman"/>
          <w:szCs w:val="21"/>
        </w:rPr>
        <w:t>.</w:t>
      </w:r>
      <w:r w:rsidR="005D2744" w:rsidRPr="00832D03">
        <w:rPr>
          <w:rFonts w:ascii="Times New Roman" w:hAnsi="Times New Roman" w:cs="Times New Roman"/>
          <w:szCs w:val="21"/>
        </w:rPr>
        <w:t>大约，近似地；近于</w:t>
      </w:r>
    </w:p>
    <w:p w14:paraId="247BA396" w14:textId="77777777" w:rsidR="008D1E70" w:rsidRDefault="008D1E70" w:rsidP="008D1E7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approximately=approximate</w:t>
      </w:r>
      <w:r>
        <w:rPr>
          <w:rFonts w:ascii="Times New Roman" w:hAnsi="Times New Roman" w:cs="Times New Roman" w:hint="eastAsia"/>
          <w:szCs w:val="21"/>
        </w:rPr>
        <w:t>（近似的）</w:t>
      </w:r>
      <w:r>
        <w:rPr>
          <w:rFonts w:ascii="Times New Roman" w:hAnsi="Times New Roman" w:cs="Times New Roman" w:hint="eastAsia"/>
          <w:szCs w:val="21"/>
        </w:rPr>
        <w:t>+ly</w:t>
      </w:r>
      <w:r>
        <w:rPr>
          <w:rFonts w:ascii="Times New Roman" w:hAnsi="Times New Roman" w:cs="Times New Roman" w:hint="eastAsia"/>
          <w:szCs w:val="21"/>
        </w:rPr>
        <w:t>（副词后缀）→大约</w:t>
      </w:r>
    </w:p>
    <w:p w14:paraId="363F6844" w14:textId="77777777" w:rsidR="004D09BA" w:rsidRPr="001B460E" w:rsidRDefault="004D09BA" w:rsidP="004D09BA">
      <w:pPr>
        <w:pStyle w:val="2"/>
        <w:numPr>
          <w:ilvl w:val="0"/>
          <w:numId w:val="11"/>
        </w:numPr>
        <w:rPr>
          <w:sz w:val="24"/>
          <w:szCs w:val="24"/>
        </w:rPr>
      </w:pPr>
      <w:bookmarkStart w:id="482" w:name="_Toc504321853"/>
      <w:r w:rsidRPr="001B460E">
        <w:rPr>
          <w:rFonts w:hint="eastAsia"/>
          <w:sz w:val="24"/>
          <w:szCs w:val="24"/>
        </w:rPr>
        <w:t>propri-</w:t>
      </w:r>
      <w:r w:rsidRPr="001B460E">
        <w:rPr>
          <w:rFonts w:hint="eastAsia"/>
          <w:sz w:val="24"/>
          <w:szCs w:val="24"/>
        </w:rPr>
        <w:t>（个人的，私人的）</w:t>
      </w:r>
      <w:bookmarkEnd w:id="482"/>
    </w:p>
    <w:p w14:paraId="398FCA13" w14:textId="77777777" w:rsidR="004D09BA" w:rsidRDefault="004D09BA" w:rsidP="004D09B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来源：拉丁语形容词</w:t>
      </w:r>
      <w:r w:rsidRPr="003C6964">
        <w:rPr>
          <w:rFonts w:ascii="Times New Roman" w:eastAsia="宋体" w:hAnsi="Times New Roman" w:cs="Times New Roman" w:hint="eastAsia"/>
          <w:szCs w:val="21"/>
          <w:u w:val="single"/>
        </w:rPr>
        <w:t>propri</w:t>
      </w:r>
      <w:r w:rsidRPr="0021261A">
        <w:rPr>
          <w:rFonts w:ascii="Times New Roman" w:eastAsia="宋体" w:hAnsi="Times New Roman" w:cs="Times New Roman" w:hint="eastAsia"/>
          <w:szCs w:val="21"/>
        </w:rPr>
        <w:t>us</w:t>
      </w:r>
      <w:r>
        <w:rPr>
          <w:rFonts w:ascii="Times New Roman" w:eastAsia="宋体" w:hAnsi="Times New Roman" w:cs="Times New Roman" w:hint="eastAsia"/>
          <w:szCs w:val="21"/>
        </w:rPr>
        <w:t>（个人的，私人的），源自短语</w:t>
      </w:r>
      <w:r>
        <w:rPr>
          <w:rFonts w:ascii="Times New Roman" w:eastAsia="宋体" w:hAnsi="Times New Roman" w:cs="Times New Roman" w:hint="eastAsia"/>
          <w:szCs w:val="21"/>
        </w:rPr>
        <w:t>pro privo</w:t>
      </w:r>
      <w:r>
        <w:rPr>
          <w:rFonts w:ascii="Times New Roman" w:eastAsia="宋体" w:hAnsi="Times New Roman" w:cs="Times New Roman" w:hint="eastAsia"/>
          <w:szCs w:val="21"/>
        </w:rPr>
        <w:t>（</w:t>
      </w:r>
      <w:r>
        <w:rPr>
          <w:rFonts w:ascii="Times New Roman" w:eastAsia="宋体" w:hAnsi="Times New Roman" w:cs="Times New Roman" w:hint="eastAsia"/>
          <w:szCs w:val="21"/>
        </w:rPr>
        <w:t>for private</w:t>
      </w:r>
      <w:r>
        <w:rPr>
          <w:rFonts w:ascii="Times New Roman" w:eastAsia="宋体" w:hAnsi="Times New Roman" w:cs="Times New Roman" w:hint="eastAsia"/>
          <w:szCs w:val="21"/>
        </w:rPr>
        <w:t>）</w:t>
      </w:r>
    </w:p>
    <w:p w14:paraId="5C481EC8" w14:textId="77777777" w:rsidR="004D09BA" w:rsidRDefault="004D09BA" w:rsidP="004D09B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proper-</w:t>
      </w:r>
    </w:p>
    <w:p w14:paraId="55D1BD5D" w14:textId="78DB6C47"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proper</w:t>
      </w:r>
      <w:r w:rsidRPr="00832D03">
        <w:rPr>
          <w:rFonts w:ascii="Times New Roman" w:hAnsi="Times New Roman" w:cs="Times New Roman"/>
        </w:rPr>
        <w:t>：</w:t>
      </w:r>
      <w:r w:rsidRPr="00832D03">
        <w:rPr>
          <w:rFonts w:ascii="Times New Roman" w:hAnsi="Times New Roman" w:cs="Times New Roman"/>
          <w:szCs w:val="21"/>
        </w:rPr>
        <w:t>['pr</w:t>
      </w:r>
      <w:r w:rsidR="00737B37" w:rsidRPr="006E33EE">
        <w:rPr>
          <w:rFonts w:ascii="Times New Roman" w:hAnsi="Times New Roman" w:cs="Times New Roman"/>
          <w:szCs w:val="21"/>
        </w:rPr>
        <w:t>ɒ</w:t>
      </w:r>
      <w:r w:rsidRPr="00832D03">
        <w:rPr>
          <w:rFonts w:ascii="Times New Roman" w:hAnsi="Times New Roman" w:cs="Times New Roman"/>
          <w:szCs w:val="21"/>
        </w:rPr>
        <w:t>p</w:t>
      </w:r>
      <w:r w:rsidR="0069591A">
        <w:rPr>
          <w:rFonts w:ascii="Times New Roman" w:hAnsi="Times New Roman" w:cs="Times New Roman"/>
          <w:szCs w:val="21"/>
        </w:rPr>
        <w:t>ə(r)]</w:t>
      </w:r>
      <w:r w:rsidR="00811F99">
        <w:rPr>
          <w:rFonts w:ascii="Times New Roman" w:hAnsi="Times New Roman" w:cs="Times New Roman"/>
          <w:szCs w:val="21"/>
        </w:rPr>
        <w:t xml:space="preserve"> adj</w:t>
      </w:r>
      <w:r w:rsidRPr="00832D03">
        <w:rPr>
          <w:rFonts w:ascii="Times New Roman" w:hAnsi="Times New Roman" w:cs="Times New Roman"/>
          <w:szCs w:val="21"/>
        </w:rPr>
        <w:t>.</w:t>
      </w:r>
      <w:r w:rsidRPr="00832D03">
        <w:rPr>
          <w:rFonts w:ascii="Times New Roman" w:hAnsi="Times New Roman" w:cs="Times New Roman"/>
          <w:szCs w:val="21"/>
        </w:rPr>
        <w:t>适当的；本身的；特有的；字面意思是</w:t>
      </w:r>
      <w:r w:rsidRPr="00832D03">
        <w:rPr>
          <w:rFonts w:ascii="Times New Roman" w:hAnsi="Times New Roman" w:cs="Times New Roman"/>
          <w:szCs w:val="21"/>
        </w:rPr>
        <w:t>“</w:t>
      </w:r>
      <w:r w:rsidRPr="00832D03">
        <w:rPr>
          <w:rFonts w:ascii="Times New Roman" w:hAnsi="Times New Roman" w:cs="Times New Roman"/>
          <w:szCs w:val="21"/>
        </w:rPr>
        <w:t>（适合）个人的</w:t>
      </w:r>
      <w:r w:rsidRPr="00832D03">
        <w:rPr>
          <w:rFonts w:ascii="Times New Roman" w:hAnsi="Times New Roman" w:cs="Times New Roman"/>
          <w:szCs w:val="21"/>
        </w:rPr>
        <w:t>”</w:t>
      </w:r>
    </w:p>
    <w:p w14:paraId="6A5A8966" w14:textId="17B2B519"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properly</w:t>
      </w:r>
      <w:r w:rsidRPr="00832D03">
        <w:rPr>
          <w:rFonts w:ascii="Times New Roman" w:hAnsi="Times New Roman" w:cs="Times New Roman"/>
        </w:rPr>
        <w:t>：</w:t>
      </w:r>
      <w:r w:rsidRPr="00832D03">
        <w:rPr>
          <w:rFonts w:ascii="Times New Roman" w:hAnsi="Times New Roman" w:cs="Times New Roman"/>
          <w:szCs w:val="21"/>
        </w:rPr>
        <w:t>['pr</w:t>
      </w:r>
      <w:r w:rsidR="00737B37" w:rsidRPr="006E33EE">
        <w:rPr>
          <w:rFonts w:ascii="Times New Roman" w:hAnsi="Times New Roman" w:cs="Times New Roman"/>
          <w:szCs w:val="21"/>
        </w:rPr>
        <w:t>ɒ</w:t>
      </w:r>
      <w:r w:rsidRPr="00832D03">
        <w:rPr>
          <w:rFonts w:ascii="Times New Roman" w:hAnsi="Times New Roman" w:cs="Times New Roman"/>
          <w:szCs w:val="21"/>
        </w:rPr>
        <w:t>p</w:t>
      </w:r>
      <w:r w:rsidR="0069591A">
        <w:rPr>
          <w:rFonts w:ascii="Times New Roman" w:hAnsi="Times New Roman" w:cs="Times New Roman"/>
          <w:szCs w:val="21"/>
        </w:rPr>
        <w:t>ə</w:t>
      </w:r>
      <w:r w:rsidRPr="00832D03">
        <w:rPr>
          <w:rFonts w:ascii="Times New Roman" w:hAnsi="Times New Roman" w:cs="Times New Roman"/>
          <w:szCs w:val="21"/>
        </w:rPr>
        <w:t>li</w:t>
      </w:r>
      <w:r w:rsidR="00E76B96">
        <w:rPr>
          <w:rFonts w:ascii="Times New Roman" w:hAnsi="Times New Roman" w:cs="Times New Roman"/>
          <w:szCs w:val="21"/>
        </w:rPr>
        <w:t>] adv</w:t>
      </w:r>
      <w:r w:rsidRPr="00832D03">
        <w:rPr>
          <w:rFonts w:ascii="Times New Roman" w:hAnsi="Times New Roman" w:cs="Times New Roman"/>
          <w:szCs w:val="21"/>
        </w:rPr>
        <w:t>.</w:t>
      </w:r>
      <w:r w:rsidRPr="00832D03">
        <w:rPr>
          <w:rFonts w:ascii="Times New Roman" w:hAnsi="Times New Roman" w:cs="Times New Roman"/>
          <w:szCs w:val="21"/>
        </w:rPr>
        <w:t>适当地；正确地；恰当地</w:t>
      </w:r>
    </w:p>
    <w:p w14:paraId="2E560E7C" w14:textId="77777777" w:rsidR="004D09BA" w:rsidRDefault="004D09BA" w:rsidP="004D09B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properly=proper</w:t>
      </w:r>
      <w:r>
        <w:rPr>
          <w:rFonts w:ascii="Times New Roman" w:hAnsi="Times New Roman" w:cs="Times New Roman" w:hint="eastAsia"/>
          <w:szCs w:val="21"/>
        </w:rPr>
        <w:t>（适当的）</w:t>
      </w:r>
      <w:r>
        <w:rPr>
          <w:rFonts w:ascii="Times New Roman" w:hAnsi="Times New Roman" w:cs="Times New Roman" w:hint="eastAsia"/>
          <w:szCs w:val="21"/>
        </w:rPr>
        <w:t>+ly</w:t>
      </w:r>
      <w:r>
        <w:rPr>
          <w:rFonts w:ascii="Times New Roman" w:hAnsi="Times New Roman" w:cs="Times New Roman" w:hint="eastAsia"/>
          <w:szCs w:val="21"/>
        </w:rPr>
        <w:t>（副词后缀）→适当地</w:t>
      </w:r>
    </w:p>
    <w:p w14:paraId="36766B43" w14:textId="5857FF95"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appropriate</w:t>
      </w:r>
      <w:r w:rsidRPr="00832D03">
        <w:rPr>
          <w:rFonts w:ascii="Times New Roman" w:hAnsi="Times New Roman" w:cs="Times New Roman"/>
        </w:rPr>
        <w:t>：</w:t>
      </w:r>
      <w:r w:rsidRPr="00832D03">
        <w:rPr>
          <w:rFonts w:ascii="Times New Roman" w:hAnsi="Times New Roman" w:cs="Times New Roman"/>
          <w:szCs w:val="21"/>
        </w:rPr>
        <w:t>[</w:t>
      </w:r>
      <w:r w:rsidR="00737B37" w:rsidRPr="00737B37">
        <w:rPr>
          <w:rFonts w:ascii="Times New Roman" w:hAnsi="Times New Roman" w:cs="Times New Roman"/>
          <w:szCs w:val="21"/>
        </w:rPr>
        <w:t>əˈprəʊpriət; əˈprəʊprieɪt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适当的；恰当的；合适的</w:t>
      </w:r>
      <w:r w:rsidRPr="00832D03">
        <w:rPr>
          <w:rFonts w:ascii="Times New Roman" w:hAnsi="Times New Roman" w:cs="Times New Roman"/>
          <w:szCs w:val="21"/>
        </w:rPr>
        <w:t>vt.</w:t>
      </w:r>
      <w:r w:rsidRPr="00832D03">
        <w:rPr>
          <w:rFonts w:ascii="Times New Roman" w:hAnsi="Times New Roman" w:cs="Times New Roman"/>
          <w:szCs w:val="21"/>
        </w:rPr>
        <w:t>占用，拨出</w:t>
      </w:r>
    </w:p>
    <w:p w14:paraId="77FDB65D" w14:textId="77777777" w:rsidR="004D09BA" w:rsidRPr="00106D3A" w:rsidRDefault="004D09BA" w:rsidP="004D09B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appropriate=ap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+propri</w:t>
      </w:r>
      <w:r>
        <w:rPr>
          <w:rFonts w:ascii="Times New Roman" w:hAnsi="Times New Roman" w:cs="Times New Roman" w:hint="eastAsia"/>
          <w:szCs w:val="21"/>
        </w:rPr>
        <w:t>（个人的）</w:t>
      </w:r>
      <w:r>
        <w:rPr>
          <w:rFonts w:ascii="Times New Roman" w:hAnsi="Times New Roman" w:cs="Times New Roman" w:hint="eastAsia"/>
          <w:szCs w:val="21"/>
        </w:rPr>
        <w:t>+ate</w:t>
      </w:r>
      <w:r>
        <w:rPr>
          <w:rFonts w:ascii="Times New Roman" w:hAnsi="Times New Roman" w:cs="Times New Roman" w:hint="eastAsia"/>
          <w:szCs w:val="21"/>
        </w:rPr>
        <w:t>（动词和形容词后缀）→使靠近个人→适合个人的，成为个人的→适当的，占用</w:t>
      </w:r>
    </w:p>
    <w:p w14:paraId="5B4A037F" w14:textId="77777777" w:rsidR="00CC49A3" w:rsidRPr="001B460E" w:rsidRDefault="00CC49A3" w:rsidP="005D3898">
      <w:pPr>
        <w:pStyle w:val="2"/>
        <w:numPr>
          <w:ilvl w:val="0"/>
          <w:numId w:val="11"/>
        </w:numPr>
        <w:rPr>
          <w:sz w:val="24"/>
          <w:szCs w:val="24"/>
        </w:rPr>
      </w:pPr>
      <w:bookmarkStart w:id="483" w:name="_Toc504321854"/>
      <w:r w:rsidRPr="001B460E">
        <w:rPr>
          <w:rFonts w:hint="eastAsia"/>
          <w:sz w:val="24"/>
          <w:szCs w:val="24"/>
        </w:rPr>
        <w:t>pung-/punct-</w:t>
      </w:r>
      <w:r w:rsidRPr="001B460E">
        <w:rPr>
          <w:rFonts w:hint="eastAsia"/>
          <w:sz w:val="24"/>
          <w:szCs w:val="24"/>
        </w:rPr>
        <w:t>（尖点；刺，戳，指向）</w:t>
      </w:r>
      <w:bookmarkEnd w:id="483"/>
    </w:p>
    <w:p w14:paraId="417506C3"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D8138B">
        <w:rPr>
          <w:rFonts w:ascii="Times New Roman" w:eastAsia="宋体" w:hAnsi="Times New Roman" w:cs="Times New Roman"/>
          <w:szCs w:val="21"/>
          <w:u w:val="single"/>
        </w:rPr>
        <w:t>pung</w:t>
      </w:r>
      <w:r w:rsidRPr="0021261A">
        <w:rPr>
          <w:rFonts w:ascii="Times New Roman" w:eastAsia="宋体" w:hAnsi="Times New Roman" w:cs="Times New Roman"/>
          <w:szCs w:val="21"/>
        </w:rPr>
        <w:t>ere</w:t>
      </w:r>
      <w:r w:rsidR="003F1FBD">
        <w:rPr>
          <w:rFonts w:ascii="Times New Roman" w:eastAsia="宋体" w:hAnsi="Times New Roman" w:cs="Times New Roman" w:hint="eastAsia"/>
          <w:szCs w:val="21"/>
        </w:rPr>
        <w:t>（刺，戳，指向）</w:t>
      </w:r>
      <w:r w:rsidR="00542CA2">
        <w:rPr>
          <w:rFonts w:ascii="Times New Roman" w:eastAsia="宋体" w:hAnsi="Times New Roman" w:cs="Times New Roman" w:hint="eastAsia"/>
          <w:szCs w:val="21"/>
        </w:rPr>
        <w:t>及其完成分词</w:t>
      </w:r>
      <w:r w:rsidRPr="00D8138B">
        <w:rPr>
          <w:rFonts w:ascii="Times New Roman" w:eastAsia="宋体" w:hAnsi="Times New Roman" w:cs="Times New Roman"/>
          <w:szCs w:val="21"/>
          <w:u w:val="single"/>
        </w:rPr>
        <w:t>punct</w:t>
      </w:r>
      <w:r w:rsidRPr="0021261A">
        <w:rPr>
          <w:rFonts w:ascii="Times New Roman" w:eastAsia="宋体" w:hAnsi="Times New Roman" w:cs="Times New Roman"/>
          <w:szCs w:val="21"/>
        </w:rPr>
        <w:t>us</w:t>
      </w:r>
    </w:p>
    <w:p w14:paraId="419148B2"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point-</w:t>
      </w:r>
    </w:p>
    <w:p w14:paraId="7D9EB70B" w14:textId="42CFBA0F" w:rsidR="00C56B31" w:rsidRPr="000B42F5" w:rsidRDefault="00C56B31" w:rsidP="00C56B3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punctual</w:t>
      </w:r>
      <w:r w:rsidRPr="000B42F5">
        <w:rPr>
          <w:rFonts w:ascii="Times New Roman" w:cs="Times New Roman"/>
        </w:rPr>
        <w:t>：</w:t>
      </w:r>
      <w:r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ˈpʌŋktʃuəl</w:t>
      </w:r>
      <w:r>
        <w:rPr>
          <w:rFonts w:ascii="Times New Roman" w:eastAsia="宋体" w:hAnsi="Times New Roman" w:cs="Times New Roman"/>
          <w:szCs w:val="21"/>
        </w:rPr>
        <w:t>] adj</w:t>
      </w:r>
      <w:r w:rsidRPr="000B42F5">
        <w:rPr>
          <w:rFonts w:ascii="Times New Roman" w:eastAsia="宋体" w:hAnsi="Times New Roman" w:cs="Times New Roman"/>
          <w:szCs w:val="21"/>
        </w:rPr>
        <w:t>.</w:t>
      </w:r>
      <w:r w:rsidRPr="000B42F5">
        <w:rPr>
          <w:rFonts w:ascii="Times New Roman" w:eastAsia="宋体" w:hAnsi="Times New Roman" w:cs="Times New Roman"/>
          <w:szCs w:val="21"/>
        </w:rPr>
        <w:t>准时的，守时的；精确的</w:t>
      </w:r>
    </w:p>
    <w:p w14:paraId="4CE10DCB" w14:textId="77777777" w:rsidR="00C56B31" w:rsidRDefault="00C56B31" w:rsidP="00C56B3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punctual=punct</w:t>
      </w:r>
      <w:r>
        <w:rPr>
          <w:rFonts w:ascii="Times New Roman" w:eastAsia="宋体" w:hAnsi="Times New Roman" w:cs="Times New Roman" w:hint="eastAsia"/>
          <w:szCs w:val="21"/>
        </w:rPr>
        <w:t>（尖点）</w:t>
      </w:r>
      <w:r>
        <w:rPr>
          <w:rFonts w:ascii="Times New Roman" w:eastAsia="宋体" w:hAnsi="Times New Roman" w:cs="Times New Roman" w:hint="eastAsia"/>
          <w:szCs w:val="21"/>
        </w:rPr>
        <w:t>+ual</w:t>
      </w:r>
      <w:r>
        <w:rPr>
          <w:rFonts w:ascii="Times New Roman" w:eastAsia="宋体" w:hAnsi="Times New Roman" w:cs="Times New Roman" w:hint="eastAsia"/>
          <w:szCs w:val="21"/>
        </w:rPr>
        <w:t>（形容词后缀）→尖点的→精确到点的→准时的</w:t>
      </w:r>
    </w:p>
    <w:p w14:paraId="70DAF4B1" w14:textId="467E12FE" w:rsidR="00C56B31" w:rsidRPr="000B42F5" w:rsidRDefault="00C56B31" w:rsidP="00C56B3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punctuate</w:t>
      </w:r>
      <w:r w:rsidRPr="000B42F5">
        <w:rPr>
          <w:rFonts w:ascii="Times New Roman" w:cs="Times New Roman"/>
        </w:rPr>
        <w:t>：</w:t>
      </w:r>
      <w:r w:rsidRPr="000B42F5">
        <w:rPr>
          <w:rFonts w:ascii="Times New Roman" w:eastAsia="宋体" w:hAnsi="Times New Roman" w:cs="Times New Roman"/>
          <w:szCs w:val="21"/>
        </w:rPr>
        <w:t>[ˈpʌŋktʃue</w:t>
      </w:r>
      <w:r w:rsidR="00737B37" w:rsidRPr="006E33EE">
        <w:rPr>
          <w:rFonts w:ascii="Times New Roman" w:hAnsi="Times New Roman" w:cs="Times New Roman"/>
          <w:szCs w:val="21"/>
        </w:rPr>
        <w:t>ɪ</w:t>
      </w:r>
      <w:r w:rsidRPr="000B42F5">
        <w:rPr>
          <w:rFonts w:ascii="Times New Roman" w:eastAsia="宋体" w:hAnsi="Times New Roman" w:cs="Times New Roman"/>
          <w:szCs w:val="21"/>
        </w:rPr>
        <w:t>t</w:t>
      </w:r>
      <w:r>
        <w:rPr>
          <w:rFonts w:ascii="Times New Roman" w:eastAsia="宋体" w:hAnsi="Times New Roman" w:cs="Times New Roman"/>
          <w:szCs w:val="21"/>
        </w:rPr>
        <w:t>] v</w:t>
      </w:r>
      <w:r w:rsidRPr="000B42F5">
        <w:rPr>
          <w:rFonts w:ascii="Times New Roman" w:eastAsia="宋体" w:hAnsi="Times New Roman" w:cs="Times New Roman"/>
          <w:szCs w:val="21"/>
        </w:rPr>
        <w:t>.</w:t>
      </w:r>
      <w:r w:rsidRPr="000B42F5">
        <w:rPr>
          <w:rFonts w:ascii="Times New Roman" w:cs="Times New Roman"/>
        </w:rPr>
        <w:t>加标点</w:t>
      </w:r>
    </w:p>
    <w:p w14:paraId="1AEA233D" w14:textId="77777777" w:rsidR="00C56B31" w:rsidRDefault="00C56B31" w:rsidP="00C56B3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punctuate=punct</w:t>
      </w:r>
      <w:r>
        <w:rPr>
          <w:rFonts w:ascii="Times New Roman" w:eastAsia="宋体" w:hAnsi="Times New Roman" w:cs="Times New Roman" w:hint="eastAsia"/>
          <w:szCs w:val="21"/>
        </w:rPr>
        <w:t>（尖点）</w:t>
      </w:r>
      <w:r>
        <w:rPr>
          <w:rFonts w:ascii="Times New Roman" w:eastAsia="宋体" w:hAnsi="Times New Roman" w:cs="Times New Roman" w:hint="eastAsia"/>
          <w:szCs w:val="21"/>
        </w:rPr>
        <w:t>+u+ate</w:t>
      </w:r>
      <w:r>
        <w:rPr>
          <w:rFonts w:ascii="Times New Roman" w:eastAsia="宋体" w:hAnsi="Times New Roman" w:cs="Times New Roman" w:hint="eastAsia"/>
          <w:szCs w:val="21"/>
        </w:rPr>
        <w:t>（动词后缀）→戳，加小点→加标点</w:t>
      </w:r>
    </w:p>
    <w:p w14:paraId="2356953B" w14:textId="415CE04F" w:rsidR="00C56B31" w:rsidRPr="000B42F5" w:rsidRDefault="00C56B31" w:rsidP="00C56B3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punctuation</w:t>
      </w:r>
      <w:r w:rsidRPr="000B42F5">
        <w:rPr>
          <w:rFonts w:ascii="Times New Roman" w:cs="Times New Roman"/>
        </w:rPr>
        <w:t>：</w:t>
      </w:r>
      <w:r w:rsidRPr="000B42F5">
        <w:rPr>
          <w:rFonts w:ascii="Times New Roman" w:eastAsia="宋体" w:hAnsi="Times New Roman" w:cs="Times New Roman"/>
          <w:szCs w:val="21"/>
        </w:rPr>
        <w:t>[</w:t>
      </w:r>
      <w:r w:rsidR="00737B37" w:rsidRPr="00737B37">
        <w:rPr>
          <w:rFonts w:ascii="Times New Roman" w:eastAsia="宋体" w:hAnsi="Times New Roman" w:cs="Times New Roman"/>
          <w:szCs w:val="21"/>
        </w:rPr>
        <w:t>ˌpʌŋktʃuˈeɪʃn</w:t>
      </w:r>
      <w:r w:rsidR="00994895">
        <w:rPr>
          <w:rFonts w:ascii="Times New Roman" w:eastAsia="宋体" w:hAnsi="Times New Roman" w:cs="Times New Roman"/>
          <w:szCs w:val="21"/>
        </w:rPr>
        <w:t>]</w:t>
      </w:r>
      <w:r>
        <w:rPr>
          <w:rFonts w:ascii="Times New Roman" w:eastAsia="宋体" w:hAnsi="Times New Roman" w:cs="Times New Roman"/>
          <w:szCs w:val="21"/>
        </w:rPr>
        <w:t xml:space="preserve"> n.</w:t>
      </w:r>
      <w:r w:rsidRPr="000B42F5">
        <w:rPr>
          <w:rFonts w:ascii="Times New Roman" w:eastAsia="宋体" w:hAnsi="Times New Roman" w:cs="Times New Roman"/>
          <w:szCs w:val="21"/>
        </w:rPr>
        <w:t>标点；标点符号</w:t>
      </w:r>
    </w:p>
    <w:p w14:paraId="4BA7C981" w14:textId="77777777" w:rsidR="00C56B31" w:rsidRDefault="00C56B31" w:rsidP="00C56B3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punctuation=punctuat(e)</w:t>
      </w:r>
      <w:r>
        <w:rPr>
          <w:rFonts w:ascii="Times New Roman" w:eastAsia="宋体" w:hAnsi="Times New Roman" w:cs="Times New Roman" w:hint="eastAsia"/>
          <w:szCs w:val="21"/>
        </w:rPr>
        <w:t>（加标点）</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（名词后缀）→标点</w:t>
      </w:r>
    </w:p>
    <w:p w14:paraId="7EEA483B"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point</w:t>
      </w:r>
      <w:r w:rsidRPr="00832D03">
        <w:rPr>
          <w:rFonts w:ascii="Times New Roman" w:hAnsi="Times New Roman" w:cs="Times New Roman"/>
        </w:rPr>
        <w:t>：</w:t>
      </w:r>
      <w:r w:rsidR="003F1FBD" w:rsidRPr="00832D03">
        <w:rPr>
          <w:rFonts w:ascii="Times New Roman" w:hAnsi="Times New Roman" w:cs="Times New Roman"/>
          <w:szCs w:val="21"/>
        </w:rPr>
        <w:t>[pɔɪnt</w:t>
      </w:r>
      <w:r w:rsidR="00943C76">
        <w:rPr>
          <w:rFonts w:ascii="Times New Roman" w:hAnsi="Times New Roman" w:cs="Times New Roman"/>
          <w:szCs w:val="21"/>
        </w:rPr>
        <w:t>] n.</w:t>
      </w:r>
      <w:r w:rsidR="003F1FBD" w:rsidRPr="00832D03">
        <w:rPr>
          <w:rFonts w:ascii="Times New Roman" w:hAnsi="Times New Roman" w:cs="Times New Roman"/>
          <w:szCs w:val="21"/>
        </w:rPr>
        <w:t>要点；得分；标点；尖端</w:t>
      </w:r>
      <w:r w:rsidR="003F1FBD" w:rsidRPr="00832D03">
        <w:rPr>
          <w:rFonts w:ascii="Times New Roman" w:hAnsi="Times New Roman" w:cs="Times New Roman"/>
          <w:szCs w:val="21"/>
        </w:rPr>
        <w:t>v.</w:t>
      </w:r>
      <w:r w:rsidR="003F1FBD" w:rsidRPr="00832D03">
        <w:rPr>
          <w:rFonts w:ascii="Times New Roman" w:hAnsi="Times New Roman" w:cs="Times New Roman"/>
          <w:szCs w:val="21"/>
        </w:rPr>
        <w:t>指向；表明</w:t>
      </w:r>
    </w:p>
    <w:p w14:paraId="7CE1EEA0"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appoint</w:t>
      </w:r>
      <w:r w:rsidRPr="00832D03">
        <w:rPr>
          <w:rFonts w:ascii="Times New Roman" w:hAnsi="Times New Roman" w:cs="Times New Roman"/>
        </w:rPr>
        <w:t>：</w:t>
      </w:r>
      <w:r w:rsidR="003F1FBD" w:rsidRPr="00832D03">
        <w:rPr>
          <w:rFonts w:ascii="Times New Roman" w:hAnsi="Times New Roman" w:cs="Times New Roman"/>
          <w:szCs w:val="21"/>
        </w:rPr>
        <w:t>[ə'pɔɪnt</w:t>
      </w:r>
      <w:r w:rsidR="005B20C0">
        <w:rPr>
          <w:rFonts w:ascii="Times New Roman" w:hAnsi="Times New Roman" w:cs="Times New Roman"/>
          <w:szCs w:val="21"/>
        </w:rPr>
        <w:t>] v</w:t>
      </w:r>
      <w:r w:rsidR="003F1FBD" w:rsidRPr="00832D03">
        <w:rPr>
          <w:rFonts w:ascii="Times New Roman" w:hAnsi="Times New Roman" w:cs="Times New Roman"/>
          <w:szCs w:val="21"/>
        </w:rPr>
        <w:t>.</w:t>
      </w:r>
      <w:r w:rsidR="003F1FBD" w:rsidRPr="00832D03">
        <w:rPr>
          <w:rFonts w:ascii="Times New Roman" w:hAnsi="Times New Roman" w:cs="Times New Roman"/>
          <w:szCs w:val="21"/>
        </w:rPr>
        <w:t>任命，指派；指定，约定</w:t>
      </w:r>
    </w:p>
    <w:p w14:paraId="028C5F3F" w14:textId="77777777"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appoint=ap</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+point</w:t>
      </w:r>
      <w:r>
        <w:rPr>
          <w:rFonts w:ascii="Times New Roman" w:hAnsi="Times New Roman" w:cs="Times New Roman" w:hint="eastAsia"/>
          <w:szCs w:val="21"/>
        </w:rPr>
        <w:t>（地点）→到某个地点去→指定，指派→任命，约定</w:t>
      </w:r>
    </w:p>
    <w:p w14:paraId="5E2EB5BF" w14:textId="77777777" w:rsidR="008D1E70" w:rsidRPr="00832D03" w:rsidRDefault="008D1E7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appointment</w:t>
      </w:r>
      <w:r w:rsidRPr="00832D03">
        <w:rPr>
          <w:rFonts w:ascii="Times New Roman" w:hAnsi="Times New Roman" w:cs="Times New Roman"/>
        </w:rPr>
        <w:t>：</w:t>
      </w:r>
      <w:r w:rsidR="003F1FBD" w:rsidRPr="00832D03">
        <w:rPr>
          <w:rFonts w:ascii="Times New Roman" w:hAnsi="Times New Roman" w:cs="Times New Roman"/>
          <w:szCs w:val="21"/>
        </w:rPr>
        <w:t>[ə'pɔɪntmənt</w:t>
      </w:r>
      <w:r w:rsidR="00943C76">
        <w:rPr>
          <w:rFonts w:ascii="Times New Roman" w:hAnsi="Times New Roman" w:cs="Times New Roman"/>
          <w:szCs w:val="21"/>
        </w:rPr>
        <w:t>] n.</w:t>
      </w:r>
      <w:r w:rsidR="003F1FBD" w:rsidRPr="00832D03">
        <w:rPr>
          <w:rFonts w:ascii="Times New Roman" w:hAnsi="Times New Roman" w:cs="Times New Roman"/>
          <w:szCs w:val="21"/>
        </w:rPr>
        <w:t>任命；约定；任命的职位</w:t>
      </w:r>
    </w:p>
    <w:p w14:paraId="40FF53A1" w14:textId="77777777" w:rsidR="008D1E70" w:rsidRPr="00106D3A" w:rsidRDefault="008D1E70" w:rsidP="008D1E7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appointment=appoint</w:t>
      </w:r>
      <w:r>
        <w:rPr>
          <w:rFonts w:ascii="Times New Roman" w:hAnsi="Times New Roman" w:cs="Times New Roman" w:hint="eastAsia"/>
          <w:szCs w:val="21"/>
        </w:rPr>
        <w:t>（任命）</w:t>
      </w:r>
      <w:r>
        <w:rPr>
          <w:rFonts w:ascii="Times New Roman" w:hAnsi="Times New Roman" w:cs="Times New Roman" w:hint="eastAsia"/>
          <w:szCs w:val="21"/>
        </w:rPr>
        <w:t>+ment</w:t>
      </w:r>
      <w:r>
        <w:rPr>
          <w:rFonts w:ascii="Times New Roman" w:hAnsi="Times New Roman" w:cs="Times New Roman" w:hint="eastAsia"/>
          <w:szCs w:val="21"/>
        </w:rPr>
        <w:t>（名词后缀）→任命</w:t>
      </w:r>
    </w:p>
    <w:p w14:paraId="1E381FE8" w14:textId="6C7BF754"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disappoint</w:t>
      </w:r>
      <w:r w:rsidRPr="00832D03">
        <w:rPr>
          <w:rFonts w:ascii="Times New Roman" w:hAnsi="Times New Roman" w:cs="Times New Roman"/>
        </w:rPr>
        <w:t>：</w:t>
      </w:r>
      <w:r w:rsidR="003F1FBD" w:rsidRPr="00832D03">
        <w:rPr>
          <w:rFonts w:ascii="Times New Roman" w:hAnsi="Times New Roman" w:cs="Times New Roman"/>
          <w:szCs w:val="21"/>
        </w:rPr>
        <w:t>[</w:t>
      </w:r>
      <w:r w:rsidR="00737B37" w:rsidRPr="00737B37">
        <w:rPr>
          <w:rFonts w:ascii="Times New Roman" w:hAnsi="Times New Roman" w:cs="Times New Roman"/>
          <w:szCs w:val="21"/>
        </w:rPr>
        <w:t>ˌdɪsəˈpɔɪnt</w:t>
      </w:r>
      <w:r w:rsidR="005B20C0">
        <w:rPr>
          <w:rFonts w:ascii="Times New Roman" w:hAnsi="Times New Roman" w:cs="Times New Roman"/>
          <w:szCs w:val="21"/>
        </w:rPr>
        <w:t>] v</w:t>
      </w:r>
      <w:r w:rsidR="003F1FBD" w:rsidRPr="00832D03">
        <w:rPr>
          <w:rFonts w:ascii="Times New Roman" w:hAnsi="Times New Roman" w:cs="Times New Roman"/>
          <w:szCs w:val="21"/>
        </w:rPr>
        <w:t>t.</w:t>
      </w:r>
      <w:r w:rsidRPr="00832D03">
        <w:rPr>
          <w:rFonts w:ascii="Times New Roman" w:hAnsi="Times New Roman" w:cs="Times New Roman"/>
        </w:rPr>
        <w:t>使失望</w:t>
      </w:r>
    </w:p>
    <w:p w14:paraId="6A2CC7A4"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disappoint=dis</w:t>
      </w:r>
      <w:r>
        <w:rPr>
          <w:rFonts w:ascii="Times New Roman" w:hAnsi="Times New Roman" w:cs="Times New Roman" w:hint="eastAsia"/>
          <w:szCs w:val="21"/>
        </w:rPr>
        <w:t>（相反，撤销）</w:t>
      </w:r>
      <w:r>
        <w:rPr>
          <w:rFonts w:ascii="Times New Roman" w:hAnsi="Times New Roman" w:cs="Times New Roman" w:hint="eastAsia"/>
          <w:szCs w:val="21"/>
        </w:rPr>
        <w:t>+appoint</w:t>
      </w:r>
      <w:r>
        <w:rPr>
          <w:rFonts w:ascii="Times New Roman" w:hAnsi="Times New Roman" w:cs="Times New Roman" w:hint="eastAsia"/>
          <w:szCs w:val="21"/>
        </w:rPr>
        <w:t>（指派，任命）→撤销任命→使失望</w:t>
      </w:r>
    </w:p>
    <w:p w14:paraId="52F3DFE7" w14:textId="53B688C8"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disappointed</w:t>
      </w:r>
      <w:r w:rsidRPr="00832D03">
        <w:rPr>
          <w:rFonts w:ascii="Times New Roman" w:hAnsi="Times New Roman" w:cs="Times New Roman"/>
        </w:rPr>
        <w:t>：</w:t>
      </w:r>
      <w:r w:rsidR="003F1FBD" w:rsidRPr="00832D03">
        <w:rPr>
          <w:rFonts w:ascii="Times New Roman" w:hAnsi="Times New Roman" w:cs="Times New Roman"/>
          <w:szCs w:val="21"/>
        </w:rPr>
        <w:t>[</w:t>
      </w:r>
      <w:r w:rsidR="00737B37" w:rsidRPr="00737B37">
        <w:rPr>
          <w:rFonts w:ascii="Times New Roman" w:hAnsi="Times New Roman" w:cs="Times New Roman"/>
          <w:szCs w:val="21"/>
        </w:rPr>
        <w:t>ˌdɪsəˈpɔɪntɪd</w:t>
      </w:r>
      <w:r w:rsidR="00811F99">
        <w:rPr>
          <w:rFonts w:ascii="Times New Roman" w:hAnsi="Times New Roman" w:cs="Times New Roman"/>
          <w:szCs w:val="21"/>
        </w:rPr>
        <w:t>] adj</w:t>
      </w:r>
      <w:r w:rsidR="003F1FBD" w:rsidRPr="00832D03">
        <w:rPr>
          <w:rFonts w:ascii="Times New Roman" w:hAnsi="Times New Roman" w:cs="Times New Roman"/>
          <w:szCs w:val="21"/>
        </w:rPr>
        <w:t>.</w:t>
      </w:r>
      <w:r w:rsidR="003F1FBD" w:rsidRPr="00832D03">
        <w:rPr>
          <w:rFonts w:ascii="Times New Roman" w:hAnsi="Times New Roman" w:cs="Times New Roman"/>
          <w:szCs w:val="21"/>
        </w:rPr>
        <w:t>失望的，沮丧的；受挫折的</w:t>
      </w:r>
    </w:p>
    <w:p w14:paraId="70E18E63" w14:textId="77777777" w:rsidR="00CC49A3" w:rsidRPr="008F21F6"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disappointed=disappoint</w:t>
      </w:r>
      <w:r>
        <w:rPr>
          <w:rFonts w:ascii="Times New Roman" w:hAnsi="Times New Roman" w:cs="Times New Roman" w:hint="eastAsia"/>
          <w:szCs w:val="21"/>
        </w:rPr>
        <w:t>（使失望）</w:t>
      </w:r>
      <w:r>
        <w:rPr>
          <w:rFonts w:ascii="Times New Roman" w:hAnsi="Times New Roman" w:cs="Times New Roman" w:hint="eastAsia"/>
          <w:szCs w:val="21"/>
        </w:rPr>
        <w:t>+ed</w:t>
      </w:r>
      <w:r>
        <w:rPr>
          <w:rFonts w:ascii="Times New Roman" w:hAnsi="Times New Roman" w:cs="Times New Roman" w:hint="eastAsia"/>
          <w:szCs w:val="21"/>
        </w:rPr>
        <w:t>（过去分词形式）→失望的</w:t>
      </w:r>
    </w:p>
    <w:p w14:paraId="18205445" w14:textId="77777777" w:rsidR="0043709B" w:rsidRPr="001B460E" w:rsidRDefault="0043709B" w:rsidP="0043709B">
      <w:pPr>
        <w:pStyle w:val="2"/>
        <w:numPr>
          <w:ilvl w:val="0"/>
          <w:numId w:val="11"/>
        </w:numPr>
        <w:rPr>
          <w:sz w:val="24"/>
          <w:szCs w:val="24"/>
        </w:rPr>
      </w:pPr>
      <w:bookmarkStart w:id="484" w:name="_Toc504321855"/>
      <w:r w:rsidRPr="001B460E">
        <w:rPr>
          <w:rFonts w:hint="eastAsia"/>
          <w:sz w:val="24"/>
          <w:szCs w:val="24"/>
        </w:rPr>
        <w:t>put-</w:t>
      </w:r>
      <w:r w:rsidRPr="001B460E">
        <w:rPr>
          <w:rFonts w:hint="eastAsia"/>
          <w:sz w:val="24"/>
          <w:szCs w:val="24"/>
        </w:rPr>
        <w:t>（计算，</w:t>
      </w:r>
      <w:r>
        <w:rPr>
          <w:rFonts w:hint="eastAsia"/>
          <w:sz w:val="24"/>
          <w:szCs w:val="24"/>
        </w:rPr>
        <w:t>估计，考虑</w:t>
      </w:r>
      <w:r w:rsidRPr="001B460E">
        <w:rPr>
          <w:rFonts w:hint="eastAsia"/>
          <w:sz w:val="24"/>
          <w:szCs w:val="24"/>
        </w:rPr>
        <w:t>）</w:t>
      </w:r>
      <w:bookmarkEnd w:id="484"/>
    </w:p>
    <w:p w14:paraId="2B4D888D" w14:textId="77777777" w:rsidR="00F76904" w:rsidRPr="00F76904" w:rsidRDefault="00F76904" w:rsidP="00F76904">
      <w:pPr>
        <w:spacing w:line="360" w:lineRule="auto"/>
        <w:ind w:firstLineChars="201" w:firstLine="422"/>
        <w:rPr>
          <w:rFonts w:ascii="Times New Roman" w:hAnsi="Times New Roman" w:cs="Times New Roman"/>
          <w:szCs w:val="21"/>
        </w:rPr>
      </w:pPr>
      <w:r w:rsidRPr="00F76904">
        <w:rPr>
          <w:rFonts w:ascii="Times New Roman" w:hAnsi="Times New Roman" w:cs="Times New Roman" w:hint="eastAsia"/>
          <w:szCs w:val="21"/>
        </w:rPr>
        <w:t>来源：拉丁语动词</w:t>
      </w:r>
      <w:r w:rsidRPr="00F76904">
        <w:rPr>
          <w:rFonts w:ascii="Times New Roman" w:hAnsi="Times New Roman" w:cs="Times New Roman" w:hint="eastAsia"/>
          <w:szCs w:val="21"/>
          <w:u w:val="single"/>
        </w:rPr>
        <w:t>put</w:t>
      </w:r>
      <w:r w:rsidRPr="00F76904">
        <w:rPr>
          <w:rFonts w:ascii="Times New Roman" w:hAnsi="Times New Roman" w:cs="Times New Roman" w:hint="eastAsia"/>
          <w:szCs w:val="21"/>
        </w:rPr>
        <w:t>are</w:t>
      </w:r>
      <w:r w:rsidRPr="00F76904">
        <w:rPr>
          <w:rFonts w:ascii="Times New Roman" w:hAnsi="Times New Roman" w:cs="Times New Roman" w:hint="eastAsia"/>
          <w:szCs w:val="21"/>
        </w:rPr>
        <w:t>（判断，料想）</w:t>
      </w:r>
    </w:p>
    <w:p w14:paraId="587C4683" w14:textId="487098DF" w:rsidR="0043709B" w:rsidRPr="00832D03" w:rsidRDefault="0043709B" w:rsidP="0043709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computer</w:t>
      </w:r>
      <w:r w:rsidRPr="00832D03">
        <w:rPr>
          <w:rFonts w:ascii="Times New Roman" w:hAnsi="Times New Roman" w:cs="Times New Roman"/>
        </w:rPr>
        <w:t>：</w:t>
      </w:r>
      <w:r w:rsidR="003F1FBD" w:rsidRPr="00832D03">
        <w:rPr>
          <w:rFonts w:ascii="Times New Roman" w:hAnsi="Times New Roman" w:cs="Times New Roman"/>
          <w:szCs w:val="21"/>
        </w:rPr>
        <w:t>[kəm'pju</w:t>
      </w:r>
      <w:r w:rsidR="00737B37" w:rsidRPr="006E33EE">
        <w:rPr>
          <w:rFonts w:ascii="Times New Roman" w:hAnsi="Times New Roman" w:cs="Times New Roman"/>
          <w:szCs w:val="21"/>
        </w:rPr>
        <w:t>ː</w:t>
      </w:r>
      <w:r w:rsidR="003F1FBD" w:rsidRPr="00832D03">
        <w:rPr>
          <w:rFonts w:ascii="Times New Roman" w:hAnsi="Times New Roman" w:cs="Times New Roman"/>
          <w:szCs w:val="21"/>
        </w:rPr>
        <w:t>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3F1FBD" w:rsidRPr="00832D03">
        <w:rPr>
          <w:rFonts w:ascii="Times New Roman" w:hAnsi="Times New Roman" w:cs="Times New Roman"/>
          <w:szCs w:val="21"/>
        </w:rPr>
        <w:t>计算机；电脑；电子计算机</w:t>
      </w:r>
    </w:p>
    <w:p w14:paraId="32A9FFC2" w14:textId="77777777" w:rsidR="0043709B" w:rsidRDefault="0043709B" w:rsidP="0043709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computer=com</w:t>
      </w:r>
      <w:r w:rsidR="003F1FBD">
        <w:rPr>
          <w:rFonts w:ascii="Times New Roman" w:hAnsi="Times New Roman" w:cs="Times New Roman" w:hint="eastAsia"/>
          <w:szCs w:val="21"/>
        </w:rPr>
        <w:t>（一起）</w:t>
      </w:r>
      <w:r w:rsidR="003F1FBD">
        <w:rPr>
          <w:rFonts w:ascii="Times New Roman" w:hAnsi="Times New Roman" w:cs="Times New Roman" w:hint="eastAsia"/>
          <w:szCs w:val="21"/>
        </w:rPr>
        <w:t>+</w:t>
      </w:r>
      <w:r>
        <w:rPr>
          <w:rFonts w:ascii="Times New Roman" w:hAnsi="Times New Roman" w:cs="Times New Roman" w:hint="eastAsia"/>
          <w:szCs w:val="21"/>
        </w:rPr>
        <w:t>put</w:t>
      </w:r>
      <w:r>
        <w:rPr>
          <w:rFonts w:ascii="Times New Roman" w:hAnsi="Times New Roman" w:cs="Times New Roman" w:hint="eastAsia"/>
          <w:szCs w:val="21"/>
        </w:rPr>
        <w:t>（计算）</w:t>
      </w:r>
      <w:r>
        <w:rPr>
          <w:rFonts w:ascii="Times New Roman" w:hAnsi="Times New Roman" w:cs="Times New Roman" w:hint="eastAsia"/>
          <w:szCs w:val="21"/>
        </w:rPr>
        <w:t>+er</w:t>
      </w:r>
      <w:r>
        <w:rPr>
          <w:rFonts w:ascii="Times New Roman" w:hAnsi="Times New Roman" w:cs="Times New Roman" w:hint="eastAsia"/>
          <w:szCs w:val="21"/>
        </w:rPr>
        <w:t>（者）→计算机</w:t>
      </w:r>
    </w:p>
    <w:p w14:paraId="3EC58C18" w14:textId="11D4FB54" w:rsidR="0043709B" w:rsidRPr="00832D03" w:rsidRDefault="0043709B" w:rsidP="003F1FB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microcomputer</w:t>
      </w:r>
      <w:r w:rsidR="003F1FBD" w:rsidRPr="00832D03">
        <w:rPr>
          <w:rFonts w:ascii="Times New Roman" w:hAnsi="Times New Roman" w:cs="Times New Roman"/>
        </w:rPr>
        <w:t>：</w:t>
      </w:r>
      <w:r w:rsidR="003F1FBD" w:rsidRPr="00832D03">
        <w:rPr>
          <w:rFonts w:ascii="Times New Roman" w:hAnsi="Times New Roman" w:cs="Times New Roman"/>
        </w:rPr>
        <w:t>[</w:t>
      </w:r>
      <w:r w:rsidR="00737B37" w:rsidRPr="00737B37">
        <w:rPr>
          <w:rFonts w:ascii="Times New Roman" w:hAnsi="Times New Roman" w:cs="Times New Roman"/>
        </w:rPr>
        <w:t>ˈmaɪkrəʊkəmpjuːtə</w:t>
      </w:r>
      <w:r w:rsidR="0069591A">
        <w:rPr>
          <w:rFonts w:ascii="Times New Roman" w:hAnsi="Times New Roman" w:cs="Times New Roman"/>
        </w:rPr>
        <w:t>(r)]</w:t>
      </w:r>
      <w:r w:rsidR="003F1FBD" w:rsidRPr="00832D03">
        <w:rPr>
          <w:rFonts w:ascii="Times New Roman" w:hAnsi="Times New Roman" w:cs="Times New Roman"/>
        </w:rPr>
        <w:t xml:space="preserve"> n.</w:t>
      </w:r>
      <w:r w:rsidR="003F1FBD" w:rsidRPr="00832D03">
        <w:rPr>
          <w:rFonts w:ascii="Times New Roman" w:hAnsi="Times New Roman" w:cs="Times New Roman"/>
        </w:rPr>
        <w:t>微型计算机</w:t>
      </w:r>
    </w:p>
    <w:p w14:paraId="3B9C4DA9" w14:textId="77777777" w:rsidR="003F1FBD" w:rsidRPr="003F1FBD" w:rsidRDefault="003F1FBD" w:rsidP="003F1FBD">
      <w:pPr>
        <w:spacing w:line="360" w:lineRule="auto"/>
        <w:ind w:firstLineChars="201" w:firstLine="422"/>
        <w:rPr>
          <w:rFonts w:ascii="Times New Roman" w:hAnsi="Times New Roman" w:cs="Times New Roman"/>
          <w:szCs w:val="21"/>
        </w:rPr>
      </w:pPr>
      <w:r w:rsidRPr="003F1FBD">
        <w:rPr>
          <w:rFonts w:ascii="Times New Roman" w:hAnsi="Times New Roman" w:cs="Times New Roman" w:hint="eastAsia"/>
          <w:szCs w:val="21"/>
        </w:rPr>
        <w:t>结构分析：</w:t>
      </w:r>
      <w:r w:rsidRPr="003F1FBD">
        <w:rPr>
          <w:rFonts w:ascii="Times New Roman" w:hAnsi="Times New Roman" w:cs="Times New Roman" w:hint="eastAsia"/>
          <w:szCs w:val="21"/>
        </w:rPr>
        <w:t>microcomputer=micro</w:t>
      </w:r>
      <w:r w:rsidRPr="003F1FBD">
        <w:rPr>
          <w:rFonts w:ascii="Times New Roman" w:hAnsi="Times New Roman" w:cs="Times New Roman" w:hint="eastAsia"/>
          <w:szCs w:val="21"/>
        </w:rPr>
        <w:t>（微型的）</w:t>
      </w:r>
      <w:r w:rsidRPr="003F1FBD">
        <w:rPr>
          <w:rFonts w:ascii="Times New Roman" w:hAnsi="Times New Roman" w:cs="Times New Roman" w:hint="eastAsia"/>
          <w:szCs w:val="21"/>
        </w:rPr>
        <w:t>+computer</w:t>
      </w:r>
      <w:r w:rsidRPr="003F1FBD">
        <w:rPr>
          <w:rFonts w:ascii="Times New Roman" w:hAnsi="Times New Roman" w:cs="Times New Roman" w:hint="eastAsia"/>
          <w:szCs w:val="21"/>
        </w:rPr>
        <w:t>（计算机）→微型计算机</w:t>
      </w:r>
    </w:p>
    <w:p w14:paraId="765C172C" w14:textId="1952DF66" w:rsidR="0043709B" w:rsidRPr="00832D03" w:rsidRDefault="0043709B" w:rsidP="003F1FB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reputation</w:t>
      </w:r>
      <w:r w:rsidR="003F1FBD" w:rsidRPr="00832D03">
        <w:rPr>
          <w:rFonts w:ascii="Times New Roman" w:hAnsi="Times New Roman" w:cs="Times New Roman"/>
          <w:szCs w:val="21"/>
        </w:rPr>
        <w:t>：</w:t>
      </w:r>
      <w:r w:rsidR="003F1FBD" w:rsidRPr="00832D03">
        <w:rPr>
          <w:rFonts w:ascii="Times New Roman" w:hAnsi="Times New Roman" w:cs="Times New Roman"/>
          <w:szCs w:val="21"/>
        </w:rPr>
        <w:t>[</w:t>
      </w:r>
      <w:r w:rsidR="00737B37">
        <w:rPr>
          <w:rFonts w:ascii="Times New Roman" w:hAnsi="Times New Roman" w:cs="Times New Roman"/>
          <w:szCs w:val="21"/>
        </w:rPr>
        <w:t>ˌ</w:t>
      </w:r>
      <w:r w:rsidR="003F1FBD" w:rsidRPr="00832D03">
        <w:rPr>
          <w:rFonts w:ascii="Times New Roman" w:hAnsi="Times New Roman" w:cs="Times New Roman"/>
          <w:szCs w:val="21"/>
        </w:rPr>
        <w:t>r</w:t>
      </w:r>
      <w:r w:rsidR="002074D5">
        <w:rPr>
          <w:rFonts w:ascii="Times New Roman" w:hAnsi="Times New Roman" w:cs="Times New Roman"/>
          <w:szCs w:val="21"/>
        </w:rPr>
        <w:t>e</w:t>
      </w:r>
      <w:r w:rsidR="003F1FBD" w:rsidRPr="00832D03">
        <w:rPr>
          <w:rFonts w:ascii="Times New Roman" w:hAnsi="Times New Roman" w:cs="Times New Roman"/>
          <w:szCs w:val="21"/>
        </w:rPr>
        <w:t>pju't</w:t>
      </w:r>
      <w:r w:rsidR="00994895">
        <w:rPr>
          <w:rFonts w:ascii="Times New Roman" w:hAnsi="Times New Roman" w:cs="Times New Roman"/>
          <w:szCs w:val="21"/>
        </w:rPr>
        <w:t>eɪʃn]</w:t>
      </w:r>
      <w:r w:rsidR="003F1FBD" w:rsidRPr="00832D03">
        <w:rPr>
          <w:rFonts w:ascii="Times New Roman" w:hAnsi="Times New Roman" w:cs="Times New Roman"/>
          <w:szCs w:val="21"/>
        </w:rPr>
        <w:t xml:space="preserve"> n. </w:t>
      </w:r>
      <w:r w:rsidR="003F1FBD" w:rsidRPr="00832D03">
        <w:rPr>
          <w:rFonts w:ascii="Times New Roman" w:hAnsi="Times New Roman" w:cs="Times New Roman"/>
          <w:szCs w:val="21"/>
        </w:rPr>
        <w:t>名声，名誉；声望</w:t>
      </w:r>
    </w:p>
    <w:p w14:paraId="45F1D777" w14:textId="77777777" w:rsidR="003F1FBD" w:rsidRPr="003F1FBD" w:rsidRDefault="003F1FBD" w:rsidP="003F1FBD">
      <w:pPr>
        <w:spacing w:line="360" w:lineRule="auto"/>
        <w:ind w:firstLineChars="201" w:firstLine="422"/>
        <w:rPr>
          <w:rFonts w:ascii="Times New Roman" w:hAnsi="Times New Roman" w:cs="Times New Roman"/>
          <w:szCs w:val="21"/>
        </w:rPr>
      </w:pPr>
      <w:r w:rsidRPr="003F1FBD">
        <w:rPr>
          <w:rFonts w:ascii="Times New Roman" w:hAnsi="Times New Roman" w:cs="Times New Roman" w:hint="eastAsia"/>
          <w:szCs w:val="21"/>
        </w:rPr>
        <w:t>结构分析：</w:t>
      </w:r>
      <w:bookmarkStart w:id="485" w:name="OLE_LINK39"/>
      <w:bookmarkStart w:id="486" w:name="OLE_LINK42"/>
      <w:r w:rsidRPr="003F1FBD">
        <w:rPr>
          <w:rFonts w:ascii="Times New Roman" w:hAnsi="Times New Roman" w:cs="Times New Roman" w:hint="eastAsia"/>
          <w:szCs w:val="21"/>
        </w:rPr>
        <w:t>reputation</w:t>
      </w:r>
      <w:bookmarkEnd w:id="485"/>
      <w:bookmarkEnd w:id="486"/>
      <w:r w:rsidRPr="003F1FBD">
        <w:rPr>
          <w:rFonts w:ascii="Times New Roman" w:hAnsi="Times New Roman" w:cs="Times New Roman" w:hint="eastAsia"/>
          <w:szCs w:val="21"/>
        </w:rPr>
        <w:t>=re</w:t>
      </w:r>
      <w:r w:rsidRPr="003F1FBD">
        <w:rPr>
          <w:rFonts w:ascii="Times New Roman" w:hAnsi="Times New Roman" w:cs="Times New Roman" w:hint="eastAsia"/>
          <w:szCs w:val="21"/>
        </w:rPr>
        <w:t>（反复）</w:t>
      </w:r>
      <w:r w:rsidRPr="003F1FBD">
        <w:rPr>
          <w:rFonts w:ascii="Times New Roman" w:hAnsi="Times New Roman" w:cs="Times New Roman" w:hint="eastAsia"/>
          <w:szCs w:val="21"/>
        </w:rPr>
        <w:t>+put</w:t>
      </w:r>
      <w:r w:rsidRPr="003F1FBD">
        <w:rPr>
          <w:rFonts w:ascii="Times New Roman" w:hAnsi="Times New Roman" w:cs="Times New Roman" w:hint="eastAsia"/>
          <w:szCs w:val="21"/>
        </w:rPr>
        <w:t>（考虑）</w:t>
      </w:r>
      <w:r w:rsidRPr="003F1FBD">
        <w:rPr>
          <w:rFonts w:ascii="Times New Roman" w:hAnsi="Times New Roman" w:cs="Times New Roman" w:hint="eastAsia"/>
          <w:szCs w:val="21"/>
        </w:rPr>
        <w:t>+ation</w:t>
      </w:r>
      <w:r w:rsidRPr="003F1FBD">
        <w:rPr>
          <w:rFonts w:ascii="Times New Roman" w:hAnsi="Times New Roman" w:cs="Times New Roman" w:hint="eastAsia"/>
          <w:szCs w:val="21"/>
        </w:rPr>
        <w:t>（动名词后缀）→反复考虑→名声</w:t>
      </w:r>
    </w:p>
    <w:p w14:paraId="69E3BA08" w14:textId="77777777" w:rsidR="0097098D" w:rsidRDefault="0097098D" w:rsidP="0097098D">
      <w:pPr>
        <w:pStyle w:val="2"/>
        <w:numPr>
          <w:ilvl w:val="0"/>
          <w:numId w:val="11"/>
        </w:numPr>
        <w:rPr>
          <w:sz w:val="24"/>
          <w:szCs w:val="24"/>
        </w:rPr>
      </w:pPr>
      <w:bookmarkStart w:id="487" w:name="_Toc504321856"/>
      <w:bookmarkStart w:id="488" w:name="_Hlk38128202"/>
      <w:r w:rsidRPr="0097098D">
        <w:rPr>
          <w:rFonts w:hint="eastAsia"/>
          <w:sz w:val="24"/>
          <w:szCs w:val="24"/>
        </w:rPr>
        <w:t>qual-</w:t>
      </w:r>
      <w:r w:rsidRPr="0097098D">
        <w:rPr>
          <w:rFonts w:hint="eastAsia"/>
          <w:sz w:val="24"/>
          <w:szCs w:val="24"/>
        </w:rPr>
        <w:t>（品质，质量）</w:t>
      </w:r>
      <w:bookmarkEnd w:id="487"/>
    </w:p>
    <w:p w14:paraId="6064C1E3" w14:textId="77777777" w:rsidR="005D235F" w:rsidRPr="00662254" w:rsidRDefault="005D235F" w:rsidP="005D235F">
      <w:pPr>
        <w:spacing w:line="360" w:lineRule="auto"/>
        <w:ind w:firstLineChars="201" w:firstLine="422"/>
        <w:rPr>
          <w:rFonts w:ascii="Times New Roman" w:hAnsi="Times New Roman" w:cs="Times New Roman"/>
          <w:szCs w:val="21"/>
        </w:rPr>
      </w:pPr>
      <w:r w:rsidRPr="00662254">
        <w:rPr>
          <w:rFonts w:ascii="Times New Roman" w:hAnsi="Times New Roman" w:cs="Times New Roman"/>
          <w:szCs w:val="21"/>
        </w:rPr>
        <w:t>来源：拉丁语名词</w:t>
      </w:r>
      <w:r w:rsidRPr="00662254">
        <w:rPr>
          <w:rFonts w:ascii="Times New Roman" w:hAnsi="Times New Roman" w:cs="Times New Roman"/>
          <w:szCs w:val="21"/>
          <w:u w:val="single"/>
        </w:rPr>
        <w:t>qual</w:t>
      </w:r>
      <w:r w:rsidRPr="00662254">
        <w:rPr>
          <w:rFonts w:ascii="Times New Roman" w:hAnsi="Times New Roman" w:cs="Times New Roman"/>
          <w:szCs w:val="21"/>
        </w:rPr>
        <w:t>is</w:t>
      </w:r>
      <w:r w:rsidRPr="00662254">
        <w:rPr>
          <w:rFonts w:ascii="Times New Roman" w:hAnsi="Times New Roman" w:cs="Times New Roman"/>
          <w:szCs w:val="21"/>
        </w:rPr>
        <w:t>（品质，质量）</w:t>
      </w:r>
    </w:p>
    <w:p w14:paraId="146EFA68" w14:textId="682FDF9E" w:rsidR="0097098D" w:rsidRPr="00832D03" w:rsidRDefault="0097098D" w:rsidP="005D235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quality</w:t>
      </w:r>
      <w:r w:rsidR="005D235F" w:rsidRPr="00832D03">
        <w:rPr>
          <w:rFonts w:ascii="Times New Roman" w:hAnsi="Times New Roman" w:cs="Times New Roman"/>
        </w:rPr>
        <w:t>：</w:t>
      </w:r>
      <w:r w:rsidR="005D235F" w:rsidRPr="00832D03">
        <w:rPr>
          <w:rFonts w:ascii="Times New Roman" w:hAnsi="Times New Roman" w:cs="Times New Roman"/>
        </w:rPr>
        <w:t>['kw</w:t>
      </w:r>
      <w:r w:rsidR="00F67126" w:rsidRPr="006E33EE">
        <w:rPr>
          <w:rFonts w:ascii="Times New Roman" w:hAnsi="Times New Roman" w:cs="Times New Roman"/>
          <w:szCs w:val="21"/>
        </w:rPr>
        <w:t>ɒ</w:t>
      </w:r>
      <w:r w:rsidR="005D235F" w:rsidRPr="00832D03">
        <w:rPr>
          <w:rFonts w:ascii="Times New Roman" w:hAnsi="Times New Roman" w:cs="Times New Roman"/>
        </w:rPr>
        <w:t xml:space="preserve">ləti] n. </w:t>
      </w:r>
      <w:r w:rsidR="005D235F" w:rsidRPr="00832D03">
        <w:rPr>
          <w:rFonts w:ascii="Times New Roman" w:hAnsi="Times New Roman" w:cs="Times New Roman"/>
        </w:rPr>
        <w:t>质量，品质；特性</w:t>
      </w:r>
    </w:p>
    <w:p w14:paraId="00893290" w14:textId="77777777" w:rsidR="005D235F" w:rsidRPr="00662254" w:rsidRDefault="005D235F" w:rsidP="005D235F">
      <w:pPr>
        <w:spacing w:line="360" w:lineRule="auto"/>
        <w:ind w:firstLineChars="201" w:firstLine="422"/>
        <w:rPr>
          <w:rFonts w:ascii="Times New Roman" w:hAnsi="Times New Roman" w:cs="Times New Roman"/>
          <w:szCs w:val="21"/>
        </w:rPr>
      </w:pPr>
      <w:r w:rsidRPr="00662254">
        <w:rPr>
          <w:rFonts w:ascii="Times New Roman" w:hAnsi="Times New Roman" w:cs="Times New Roman"/>
          <w:szCs w:val="21"/>
        </w:rPr>
        <w:t>结构分析：</w:t>
      </w:r>
      <w:r w:rsidRPr="00662254">
        <w:rPr>
          <w:rFonts w:ascii="Times New Roman" w:hAnsi="Times New Roman" w:cs="Times New Roman"/>
          <w:szCs w:val="21"/>
        </w:rPr>
        <w:t>quality=qual</w:t>
      </w:r>
      <w:r w:rsidRPr="00662254">
        <w:rPr>
          <w:rFonts w:ascii="Times New Roman" w:hAnsi="Times New Roman" w:cs="Times New Roman"/>
          <w:szCs w:val="21"/>
        </w:rPr>
        <w:t>（质量）</w:t>
      </w:r>
      <w:r w:rsidRPr="00662254">
        <w:rPr>
          <w:rFonts w:ascii="Times New Roman" w:hAnsi="Times New Roman" w:cs="Times New Roman"/>
          <w:szCs w:val="21"/>
        </w:rPr>
        <w:t>+ity</w:t>
      </w:r>
      <w:r w:rsidRPr="00662254">
        <w:rPr>
          <w:rFonts w:ascii="Times New Roman" w:hAnsi="Times New Roman" w:cs="Times New Roman"/>
          <w:szCs w:val="21"/>
        </w:rPr>
        <w:t>（名词后缀）</w:t>
      </w:r>
      <w:r w:rsidRPr="00662254">
        <w:rPr>
          <w:rFonts w:ascii="Times New Roman" w:hAnsi="Times New Roman" w:cs="Times New Roman"/>
          <w:szCs w:val="21"/>
        </w:rPr>
        <w:t>→</w:t>
      </w:r>
      <w:r w:rsidRPr="00662254">
        <w:rPr>
          <w:rFonts w:ascii="Times New Roman" w:hAnsi="Times New Roman" w:cs="Times New Roman"/>
          <w:szCs w:val="21"/>
        </w:rPr>
        <w:t>质量</w:t>
      </w:r>
    </w:p>
    <w:p w14:paraId="2A657C6E" w14:textId="48A2EB38" w:rsidR="0097098D" w:rsidRPr="00832D03" w:rsidRDefault="0097098D" w:rsidP="005D235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qualify</w:t>
      </w:r>
      <w:r w:rsidR="005D235F" w:rsidRPr="00832D03">
        <w:rPr>
          <w:rFonts w:ascii="Times New Roman" w:hAnsi="Times New Roman" w:cs="Times New Roman"/>
        </w:rPr>
        <w:t>：</w:t>
      </w:r>
      <w:r w:rsidR="005D235F" w:rsidRPr="00832D03">
        <w:rPr>
          <w:rFonts w:ascii="Times New Roman" w:hAnsi="Times New Roman" w:cs="Times New Roman"/>
        </w:rPr>
        <w:t>['kw</w:t>
      </w:r>
      <w:r w:rsidR="00F67126" w:rsidRPr="006E33EE">
        <w:rPr>
          <w:rFonts w:ascii="Times New Roman" w:hAnsi="Times New Roman" w:cs="Times New Roman"/>
          <w:szCs w:val="21"/>
        </w:rPr>
        <w:t>ɒ</w:t>
      </w:r>
      <w:r w:rsidR="005D235F" w:rsidRPr="00832D03">
        <w:rPr>
          <w:rFonts w:ascii="Times New Roman" w:hAnsi="Times New Roman" w:cs="Times New Roman"/>
        </w:rPr>
        <w:t>lɪfaɪ] vt.</w:t>
      </w:r>
      <w:r w:rsidR="005D235F" w:rsidRPr="00832D03">
        <w:rPr>
          <w:rFonts w:ascii="Times New Roman" w:hAnsi="Times New Roman" w:cs="Times New Roman"/>
        </w:rPr>
        <w:t>使具有资格；证明</w:t>
      </w:r>
      <w:r w:rsidR="005D235F" w:rsidRPr="00832D03">
        <w:rPr>
          <w:rFonts w:ascii="Times New Roman" w:hAnsi="Times New Roman" w:cs="Times New Roman"/>
        </w:rPr>
        <w:t>…</w:t>
      </w:r>
      <w:r w:rsidR="005D235F" w:rsidRPr="00832D03">
        <w:rPr>
          <w:rFonts w:ascii="Times New Roman" w:hAnsi="Times New Roman" w:cs="Times New Roman"/>
        </w:rPr>
        <w:t>合格</w:t>
      </w:r>
      <w:r w:rsidR="005D235F" w:rsidRPr="00832D03">
        <w:rPr>
          <w:rFonts w:ascii="Times New Roman" w:hAnsi="Times New Roman" w:cs="Times New Roman"/>
        </w:rPr>
        <w:t xml:space="preserve">vi. </w:t>
      </w:r>
      <w:r w:rsidR="005D235F" w:rsidRPr="00832D03">
        <w:rPr>
          <w:rFonts w:ascii="Times New Roman" w:hAnsi="Times New Roman" w:cs="Times New Roman"/>
        </w:rPr>
        <w:t>取得资格，有资格</w:t>
      </w:r>
    </w:p>
    <w:p w14:paraId="126351B2" w14:textId="77777777" w:rsidR="005D235F" w:rsidRPr="00662254" w:rsidRDefault="005D235F" w:rsidP="005D235F">
      <w:pPr>
        <w:spacing w:line="360" w:lineRule="auto"/>
        <w:ind w:firstLineChars="201" w:firstLine="422"/>
        <w:rPr>
          <w:rFonts w:ascii="Times New Roman" w:hAnsi="Times New Roman" w:cs="Times New Roman"/>
          <w:szCs w:val="21"/>
        </w:rPr>
      </w:pPr>
      <w:r w:rsidRPr="00662254">
        <w:rPr>
          <w:rFonts w:ascii="Times New Roman" w:hAnsi="Times New Roman" w:cs="Times New Roman"/>
          <w:szCs w:val="21"/>
        </w:rPr>
        <w:t>结构分析：</w:t>
      </w:r>
      <w:r w:rsidRPr="00662254">
        <w:rPr>
          <w:rFonts w:ascii="Times New Roman" w:hAnsi="Times New Roman" w:cs="Times New Roman"/>
          <w:szCs w:val="21"/>
        </w:rPr>
        <w:t>qualify=qual</w:t>
      </w:r>
      <w:r w:rsidRPr="00662254">
        <w:rPr>
          <w:rFonts w:ascii="Times New Roman" w:hAnsi="Times New Roman" w:cs="Times New Roman"/>
          <w:szCs w:val="21"/>
        </w:rPr>
        <w:t>（品质）</w:t>
      </w:r>
      <w:r w:rsidRPr="00662254">
        <w:rPr>
          <w:rFonts w:ascii="Times New Roman" w:hAnsi="Times New Roman" w:cs="Times New Roman"/>
          <w:szCs w:val="21"/>
        </w:rPr>
        <w:t>+i+fy</w:t>
      </w:r>
      <w:r w:rsidRPr="00662254">
        <w:rPr>
          <w:rFonts w:ascii="Times New Roman" w:hAnsi="Times New Roman" w:cs="Times New Roman"/>
          <w:szCs w:val="21"/>
        </w:rPr>
        <w:t>（使，变得）</w:t>
      </w:r>
      <w:r w:rsidRPr="00662254">
        <w:rPr>
          <w:rFonts w:ascii="Times New Roman" w:hAnsi="Times New Roman" w:cs="Times New Roman"/>
          <w:szCs w:val="21"/>
        </w:rPr>
        <w:t>→</w:t>
      </w:r>
      <w:r w:rsidRPr="00662254">
        <w:rPr>
          <w:rFonts w:ascii="Times New Roman" w:hAnsi="Times New Roman" w:cs="Times New Roman"/>
          <w:szCs w:val="21"/>
        </w:rPr>
        <w:t>（使）具有某种品质</w:t>
      </w:r>
      <w:r w:rsidRPr="00662254">
        <w:rPr>
          <w:rFonts w:ascii="Times New Roman" w:hAnsi="Times New Roman" w:cs="Times New Roman"/>
          <w:szCs w:val="21"/>
        </w:rPr>
        <w:t>→</w:t>
      </w:r>
      <w:r w:rsidRPr="00662254">
        <w:rPr>
          <w:rFonts w:ascii="Times New Roman" w:hAnsi="Times New Roman" w:cs="Times New Roman"/>
          <w:szCs w:val="21"/>
        </w:rPr>
        <w:t>具有资格</w:t>
      </w:r>
    </w:p>
    <w:p w14:paraId="0741CE74" w14:textId="2E882ECB" w:rsidR="0097098D" w:rsidRPr="00832D03" w:rsidRDefault="0097098D" w:rsidP="005D235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qualification</w:t>
      </w:r>
      <w:r w:rsidR="005D235F" w:rsidRPr="00832D03">
        <w:rPr>
          <w:rFonts w:ascii="Times New Roman" w:hAnsi="Times New Roman" w:cs="Times New Roman"/>
        </w:rPr>
        <w:t>：</w:t>
      </w:r>
      <w:r w:rsidR="005D235F" w:rsidRPr="00832D03">
        <w:rPr>
          <w:rFonts w:ascii="Times New Roman" w:hAnsi="Times New Roman" w:cs="Times New Roman"/>
        </w:rPr>
        <w:t>[</w:t>
      </w:r>
      <w:r w:rsidR="00737B37">
        <w:rPr>
          <w:rFonts w:ascii="Times New Roman" w:hAnsi="Times New Roman" w:cs="Times New Roman"/>
        </w:rPr>
        <w:t>ˌ</w:t>
      </w:r>
      <w:r w:rsidR="005D235F" w:rsidRPr="00832D03">
        <w:rPr>
          <w:rFonts w:ascii="Times New Roman" w:hAnsi="Times New Roman" w:cs="Times New Roman"/>
        </w:rPr>
        <w:t>kw</w:t>
      </w:r>
      <w:r w:rsidR="00F67126" w:rsidRPr="006E33EE">
        <w:rPr>
          <w:rFonts w:ascii="Times New Roman" w:hAnsi="Times New Roman" w:cs="Times New Roman"/>
          <w:szCs w:val="21"/>
        </w:rPr>
        <w:t>ɒ</w:t>
      </w:r>
      <w:r w:rsidR="005D235F" w:rsidRPr="00832D03">
        <w:rPr>
          <w:rFonts w:ascii="Times New Roman" w:hAnsi="Times New Roman" w:cs="Times New Roman"/>
        </w:rPr>
        <w:t>lɪfɪ'k</w:t>
      </w:r>
      <w:r w:rsidR="00994895">
        <w:rPr>
          <w:rFonts w:ascii="Times New Roman" w:hAnsi="Times New Roman" w:cs="Times New Roman"/>
        </w:rPr>
        <w:t>eɪʃn]</w:t>
      </w:r>
      <w:r w:rsidR="005D235F" w:rsidRPr="00832D03">
        <w:rPr>
          <w:rFonts w:ascii="Times New Roman" w:hAnsi="Times New Roman" w:cs="Times New Roman"/>
        </w:rPr>
        <w:t xml:space="preserve"> n. </w:t>
      </w:r>
      <w:r w:rsidR="005D235F" w:rsidRPr="00832D03">
        <w:rPr>
          <w:rFonts w:ascii="Times New Roman" w:hAnsi="Times New Roman" w:cs="Times New Roman"/>
        </w:rPr>
        <w:t>资格；条件；赋予资格</w:t>
      </w:r>
    </w:p>
    <w:p w14:paraId="0299FD7E" w14:textId="77777777" w:rsidR="005D235F" w:rsidRPr="00662254" w:rsidRDefault="005D235F" w:rsidP="005D235F">
      <w:pPr>
        <w:spacing w:line="360" w:lineRule="auto"/>
        <w:ind w:firstLineChars="201" w:firstLine="422"/>
        <w:rPr>
          <w:rFonts w:ascii="Times New Roman" w:hAnsi="Times New Roman" w:cs="Times New Roman"/>
          <w:szCs w:val="21"/>
        </w:rPr>
      </w:pPr>
      <w:r w:rsidRPr="00662254">
        <w:rPr>
          <w:rFonts w:ascii="Times New Roman" w:hAnsi="Times New Roman" w:cs="Times New Roman"/>
          <w:szCs w:val="21"/>
        </w:rPr>
        <w:t>结构分析：</w:t>
      </w:r>
      <w:r w:rsidRPr="00662254">
        <w:rPr>
          <w:rFonts w:ascii="Times New Roman" w:hAnsi="Times New Roman" w:cs="Times New Roman"/>
          <w:szCs w:val="21"/>
        </w:rPr>
        <w:t>qualification=qual</w:t>
      </w:r>
      <w:r w:rsidRPr="00662254">
        <w:rPr>
          <w:rFonts w:ascii="Times New Roman" w:hAnsi="Times New Roman" w:cs="Times New Roman"/>
          <w:szCs w:val="21"/>
        </w:rPr>
        <w:t>（品质）</w:t>
      </w:r>
      <w:r w:rsidRPr="00662254">
        <w:rPr>
          <w:rFonts w:ascii="Times New Roman" w:hAnsi="Times New Roman" w:cs="Times New Roman"/>
          <w:szCs w:val="21"/>
        </w:rPr>
        <w:t>+i+fic</w:t>
      </w:r>
      <w:r w:rsidRPr="00662254">
        <w:rPr>
          <w:rFonts w:ascii="Times New Roman" w:hAnsi="Times New Roman" w:cs="Times New Roman"/>
          <w:szCs w:val="21"/>
        </w:rPr>
        <w:t>（使，变得）</w:t>
      </w:r>
      <w:r w:rsidRPr="00662254">
        <w:rPr>
          <w:rFonts w:ascii="Times New Roman" w:hAnsi="Times New Roman" w:cs="Times New Roman"/>
          <w:szCs w:val="21"/>
        </w:rPr>
        <w:t>+ation</w:t>
      </w:r>
      <w:r w:rsidRPr="00662254">
        <w:rPr>
          <w:rFonts w:ascii="Times New Roman" w:hAnsi="Times New Roman" w:cs="Times New Roman"/>
          <w:szCs w:val="21"/>
        </w:rPr>
        <w:t>（动名词后缀）</w:t>
      </w:r>
      <w:r w:rsidRPr="00662254">
        <w:rPr>
          <w:rFonts w:ascii="Times New Roman" w:hAnsi="Times New Roman" w:cs="Times New Roman"/>
          <w:szCs w:val="21"/>
        </w:rPr>
        <w:t>→</w:t>
      </w:r>
      <w:r w:rsidRPr="00662254">
        <w:rPr>
          <w:rFonts w:ascii="Times New Roman" w:hAnsi="Times New Roman" w:cs="Times New Roman"/>
          <w:szCs w:val="21"/>
        </w:rPr>
        <w:t>资格</w:t>
      </w:r>
    </w:p>
    <w:p w14:paraId="689E6F39" w14:textId="77777777" w:rsidR="00837279" w:rsidRDefault="00837279" w:rsidP="00837279">
      <w:pPr>
        <w:pStyle w:val="2"/>
        <w:numPr>
          <w:ilvl w:val="0"/>
          <w:numId w:val="11"/>
        </w:numPr>
        <w:rPr>
          <w:sz w:val="24"/>
          <w:szCs w:val="24"/>
        </w:rPr>
      </w:pPr>
      <w:bookmarkStart w:id="489" w:name="_Toc504321857"/>
      <w:bookmarkEnd w:id="488"/>
      <w:r w:rsidRPr="00837279">
        <w:rPr>
          <w:rFonts w:hint="eastAsia"/>
          <w:sz w:val="24"/>
          <w:szCs w:val="24"/>
        </w:rPr>
        <w:lastRenderedPageBreak/>
        <w:t>quar-</w:t>
      </w:r>
      <w:r w:rsidRPr="00837279">
        <w:rPr>
          <w:rFonts w:hint="eastAsia"/>
          <w:sz w:val="24"/>
          <w:szCs w:val="24"/>
        </w:rPr>
        <w:t>（四）</w:t>
      </w:r>
      <w:bookmarkEnd w:id="489"/>
    </w:p>
    <w:p w14:paraId="211DD8DB" w14:textId="77777777" w:rsidR="001357AD" w:rsidRPr="001357AD" w:rsidRDefault="001357AD" w:rsidP="001357A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来源：原始印欧语词根</w:t>
      </w:r>
      <w:r w:rsidRPr="001357AD">
        <w:rPr>
          <w:rFonts w:ascii="Times New Roman" w:hAnsi="Times New Roman" w:cs="Times New Roman"/>
          <w:szCs w:val="21"/>
        </w:rPr>
        <w:t>*kwetwer-</w:t>
      </w:r>
      <w:r>
        <w:rPr>
          <w:rFonts w:ascii="Times New Roman" w:hAnsi="Times New Roman" w:cs="Times New Roman" w:hint="eastAsia"/>
          <w:szCs w:val="21"/>
        </w:rPr>
        <w:t>（四）</w:t>
      </w:r>
    </w:p>
    <w:p w14:paraId="11151504" w14:textId="5F0FBF6B" w:rsidR="00837279" w:rsidRPr="00832D03" w:rsidRDefault="00837279" w:rsidP="001357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quarter</w:t>
      </w:r>
      <w:r w:rsidR="001357AD" w:rsidRPr="00832D03">
        <w:rPr>
          <w:rFonts w:ascii="Times New Roman" w:hAnsi="Times New Roman" w:cs="Times New Roman"/>
        </w:rPr>
        <w:t>：</w:t>
      </w:r>
      <w:r w:rsidR="001357AD" w:rsidRPr="00832D03">
        <w:rPr>
          <w:rFonts w:ascii="Times New Roman" w:hAnsi="Times New Roman" w:cs="Times New Roman"/>
        </w:rPr>
        <w:t>['kw</w:t>
      </w:r>
      <w:r w:rsidR="002074D5">
        <w:rPr>
          <w:rFonts w:ascii="Times New Roman" w:hAnsi="Times New Roman" w:cs="Times New Roman"/>
        </w:rPr>
        <w:t>ɔː</w:t>
      </w:r>
      <w:r w:rsidR="001357AD" w:rsidRPr="00832D03">
        <w:rPr>
          <w:rFonts w:ascii="Times New Roman" w:hAnsi="Times New Roman" w:cs="Times New Roman"/>
        </w:rPr>
        <w:t>t</w:t>
      </w:r>
      <w:r w:rsidR="0069591A">
        <w:rPr>
          <w:rFonts w:ascii="Times New Roman" w:hAnsi="Times New Roman" w:cs="Times New Roman"/>
        </w:rPr>
        <w:t>ə(r)]</w:t>
      </w:r>
      <w:r w:rsidR="001357AD" w:rsidRPr="00832D03">
        <w:rPr>
          <w:rFonts w:ascii="Times New Roman" w:hAnsi="Times New Roman" w:cs="Times New Roman"/>
        </w:rPr>
        <w:t xml:space="preserve"> n. </w:t>
      </w:r>
      <w:r w:rsidR="001357AD" w:rsidRPr="00832D03">
        <w:rPr>
          <w:rFonts w:ascii="Times New Roman" w:hAnsi="Times New Roman" w:cs="Times New Roman"/>
        </w:rPr>
        <w:t>四分之一；季度；一刻钟</w:t>
      </w:r>
    </w:p>
    <w:p w14:paraId="70D3EA8E" w14:textId="77777777" w:rsidR="001357AD" w:rsidRPr="001357AD" w:rsidRDefault="001357AD" w:rsidP="001357AD">
      <w:pPr>
        <w:spacing w:line="360" w:lineRule="auto"/>
        <w:ind w:firstLineChars="201" w:firstLine="422"/>
        <w:rPr>
          <w:rFonts w:ascii="Times New Roman" w:hAnsi="Times New Roman" w:cs="Times New Roman"/>
          <w:szCs w:val="21"/>
        </w:rPr>
      </w:pPr>
      <w:r w:rsidRPr="001357AD">
        <w:rPr>
          <w:rFonts w:ascii="Times New Roman" w:hAnsi="Times New Roman" w:cs="Times New Roman" w:hint="eastAsia"/>
          <w:szCs w:val="21"/>
        </w:rPr>
        <w:t>结构分析：</w:t>
      </w:r>
      <w:r w:rsidRPr="001357AD">
        <w:rPr>
          <w:rFonts w:ascii="Times New Roman" w:hAnsi="Times New Roman" w:cs="Times New Roman" w:hint="eastAsia"/>
          <w:szCs w:val="21"/>
        </w:rPr>
        <w:t>quarter=quar</w:t>
      </w:r>
      <w:r w:rsidRPr="001357AD">
        <w:rPr>
          <w:rFonts w:ascii="Times New Roman" w:hAnsi="Times New Roman" w:cs="Times New Roman" w:hint="eastAsia"/>
          <w:szCs w:val="21"/>
        </w:rPr>
        <w:t>（四）</w:t>
      </w:r>
      <w:r w:rsidRPr="001357AD">
        <w:rPr>
          <w:rFonts w:ascii="Times New Roman" w:hAnsi="Times New Roman" w:cs="Times New Roman" w:hint="eastAsia"/>
          <w:szCs w:val="21"/>
        </w:rPr>
        <w:t>+ter</w:t>
      </w:r>
      <w:r w:rsidRPr="001357AD">
        <w:rPr>
          <w:rFonts w:ascii="Times New Roman" w:hAnsi="Times New Roman" w:cs="Times New Roman" w:hint="eastAsia"/>
          <w:szCs w:val="21"/>
        </w:rPr>
        <w:t>（名词后缀）→四分之一</w:t>
      </w:r>
    </w:p>
    <w:p w14:paraId="0CDA3AF5" w14:textId="064395B9" w:rsidR="00837279" w:rsidRPr="00832D03" w:rsidRDefault="00837279" w:rsidP="001357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square</w:t>
      </w:r>
      <w:r w:rsidR="001357AD" w:rsidRPr="00832D03">
        <w:rPr>
          <w:rFonts w:ascii="Times New Roman" w:hAnsi="Times New Roman" w:cs="Times New Roman"/>
        </w:rPr>
        <w:t>：</w:t>
      </w:r>
      <w:r w:rsidR="001357AD" w:rsidRPr="00832D03">
        <w:rPr>
          <w:rFonts w:ascii="Times New Roman" w:hAnsi="Times New Roman" w:cs="Times New Roman"/>
        </w:rPr>
        <w:t>[skw</w:t>
      </w:r>
      <w:r w:rsidR="002074D5">
        <w:rPr>
          <w:rFonts w:ascii="Times New Roman" w:hAnsi="Times New Roman" w:cs="Times New Roman"/>
        </w:rPr>
        <w:t>e</w:t>
      </w:r>
      <w:r w:rsidR="00737B37">
        <w:rPr>
          <w:rFonts w:ascii="Times New Roman" w:hAnsi="Times New Roman" w:cs="Times New Roman"/>
        </w:rPr>
        <w:t>ə(r)]</w:t>
      </w:r>
      <w:r w:rsidR="001357AD" w:rsidRPr="00832D03">
        <w:rPr>
          <w:rFonts w:ascii="Times New Roman" w:hAnsi="Times New Roman" w:cs="Times New Roman"/>
        </w:rPr>
        <w:t xml:space="preserve"> adj. </w:t>
      </w:r>
      <w:r w:rsidR="001357AD" w:rsidRPr="00832D03">
        <w:rPr>
          <w:rFonts w:ascii="Times New Roman" w:hAnsi="Times New Roman" w:cs="Times New Roman"/>
        </w:rPr>
        <w:t>平方的；正方形的</w:t>
      </w:r>
      <w:r w:rsidR="001357AD" w:rsidRPr="00832D03">
        <w:rPr>
          <w:rFonts w:ascii="Times New Roman" w:hAnsi="Times New Roman" w:cs="Times New Roman"/>
        </w:rPr>
        <w:t xml:space="preserve">v. </w:t>
      </w:r>
      <w:r w:rsidR="001357AD" w:rsidRPr="00832D03">
        <w:rPr>
          <w:rFonts w:ascii="Times New Roman" w:hAnsi="Times New Roman" w:cs="Times New Roman"/>
        </w:rPr>
        <w:t>（使）成方形</w:t>
      </w:r>
      <w:r w:rsidR="001357AD" w:rsidRPr="00832D03">
        <w:rPr>
          <w:rFonts w:ascii="Times New Roman" w:hAnsi="Times New Roman" w:cs="Times New Roman"/>
        </w:rPr>
        <w:t xml:space="preserve">n. </w:t>
      </w:r>
      <w:r w:rsidR="001357AD" w:rsidRPr="00832D03">
        <w:rPr>
          <w:rFonts w:ascii="Times New Roman" w:hAnsi="Times New Roman" w:cs="Times New Roman"/>
        </w:rPr>
        <w:t>平方；广场；正方形</w:t>
      </w:r>
    </w:p>
    <w:p w14:paraId="2B1475BD" w14:textId="77777777" w:rsidR="001357AD" w:rsidRPr="001357AD" w:rsidRDefault="001357AD" w:rsidP="001357AD">
      <w:pPr>
        <w:spacing w:line="360" w:lineRule="auto"/>
        <w:ind w:firstLineChars="201" w:firstLine="422"/>
        <w:rPr>
          <w:rFonts w:ascii="Times New Roman" w:hAnsi="Times New Roman" w:cs="Times New Roman"/>
          <w:szCs w:val="21"/>
        </w:rPr>
      </w:pPr>
      <w:r w:rsidRPr="001357AD">
        <w:rPr>
          <w:rFonts w:ascii="Times New Roman" w:hAnsi="Times New Roman" w:cs="Times New Roman" w:hint="eastAsia"/>
          <w:szCs w:val="21"/>
        </w:rPr>
        <w:t>结构分析：</w:t>
      </w:r>
      <w:r w:rsidRPr="001357AD">
        <w:rPr>
          <w:rFonts w:ascii="Times New Roman" w:hAnsi="Times New Roman" w:cs="Times New Roman" w:hint="eastAsia"/>
          <w:szCs w:val="21"/>
        </w:rPr>
        <w:t>square=s</w:t>
      </w:r>
      <w:r w:rsidRPr="001357AD">
        <w:rPr>
          <w:rFonts w:ascii="Times New Roman" w:hAnsi="Times New Roman" w:cs="Times New Roman" w:hint="eastAsia"/>
          <w:szCs w:val="21"/>
        </w:rPr>
        <w:t>（</w:t>
      </w:r>
      <w:r w:rsidRPr="001357AD">
        <w:rPr>
          <w:rFonts w:ascii="Times New Roman" w:hAnsi="Times New Roman" w:cs="Times New Roman" w:hint="eastAsia"/>
          <w:szCs w:val="21"/>
        </w:rPr>
        <w:t>=ex</w:t>
      </w:r>
      <w:r w:rsidRPr="001357AD">
        <w:rPr>
          <w:rFonts w:ascii="Times New Roman" w:hAnsi="Times New Roman" w:cs="Times New Roman" w:hint="eastAsia"/>
          <w:szCs w:val="21"/>
        </w:rPr>
        <w:t>，出来）</w:t>
      </w:r>
      <w:r w:rsidRPr="001357AD">
        <w:rPr>
          <w:rFonts w:ascii="Times New Roman" w:hAnsi="Times New Roman" w:cs="Times New Roman" w:hint="eastAsia"/>
          <w:szCs w:val="21"/>
        </w:rPr>
        <w:t>+quar</w:t>
      </w:r>
      <w:r w:rsidRPr="001357AD">
        <w:rPr>
          <w:rFonts w:ascii="Times New Roman" w:hAnsi="Times New Roman" w:cs="Times New Roman" w:hint="eastAsia"/>
          <w:szCs w:val="21"/>
        </w:rPr>
        <w:t>（四）</w:t>
      </w:r>
      <w:r w:rsidRPr="001357AD">
        <w:rPr>
          <w:rFonts w:ascii="Times New Roman" w:hAnsi="Times New Roman" w:cs="Times New Roman" w:hint="eastAsia"/>
          <w:szCs w:val="21"/>
        </w:rPr>
        <w:t>+e</w:t>
      </w:r>
      <w:r w:rsidRPr="001357AD">
        <w:rPr>
          <w:rFonts w:ascii="Times New Roman" w:hAnsi="Times New Roman" w:cs="Times New Roman" w:hint="eastAsia"/>
          <w:szCs w:val="21"/>
        </w:rPr>
        <w:t>→使变成四方的→四方的→正方形</w:t>
      </w:r>
    </w:p>
    <w:p w14:paraId="4AF597FF" w14:textId="77777777" w:rsidR="00DE4805" w:rsidRPr="001B460E" w:rsidRDefault="00DE4805" w:rsidP="005D3898">
      <w:pPr>
        <w:pStyle w:val="2"/>
        <w:numPr>
          <w:ilvl w:val="0"/>
          <w:numId w:val="11"/>
        </w:numPr>
        <w:rPr>
          <w:sz w:val="24"/>
          <w:szCs w:val="24"/>
        </w:rPr>
      </w:pPr>
      <w:bookmarkStart w:id="490" w:name="_Toc504321858"/>
      <w:r w:rsidRPr="001B460E">
        <w:rPr>
          <w:rFonts w:hint="eastAsia"/>
          <w:sz w:val="24"/>
          <w:szCs w:val="24"/>
        </w:rPr>
        <w:t>quer-/quest-</w:t>
      </w:r>
      <w:r w:rsidRPr="001B460E">
        <w:rPr>
          <w:rFonts w:hint="eastAsia"/>
          <w:sz w:val="24"/>
          <w:szCs w:val="24"/>
        </w:rPr>
        <w:t>（询问，索要，寻求）</w:t>
      </w:r>
      <w:bookmarkEnd w:id="490"/>
    </w:p>
    <w:p w14:paraId="4AD4DE4A" w14:textId="77777777" w:rsidR="00DE4805" w:rsidRPr="001357AD" w:rsidRDefault="00DE4805" w:rsidP="00DE4805">
      <w:pPr>
        <w:spacing w:line="360" w:lineRule="auto"/>
        <w:ind w:firstLineChars="201" w:firstLine="422"/>
        <w:rPr>
          <w:rFonts w:ascii="Times New Roman" w:eastAsia="宋体" w:hAnsi="Times New Roman" w:cs="Times New Roman"/>
          <w:szCs w:val="21"/>
        </w:rPr>
      </w:pPr>
      <w:r w:rsidRPr="001357AD">
        <w:rPr>
          <w:rFonts w:ascii="Times New Roman" w:eastAsia="宋体" w:hAnsi="Times New Roman" w:cs="Times New Roman"/>
          <w:szCs w:val="21"/>
        </w:rPr>
        <w:t>来源：拉丁语动词</w:t>
      </w:r>
      <w:r w:rsidRPr="001357AD">
        <w:rPr>
          <w:rFonts w:ascii="Times New Roman" w:eastAsia="宋体" w:hAnsi="Times New Roman" w:cs="Times New Roman"/>
          <w:szCs w:val="21"/>
          <w:u w:val="single"/>
        </w:rPr>
        <w:t>quaer</w:t>
      </w:r>
      <w:r w:rsidRPr="001357AD">
        <w:rPr>
          <w:rFonts w:ascii="Times New Roman" w:eastAsia="宋体" w:hAnsi="Times New Roman" w:cs="Times New Roman"/>
          <w:szCs w:val="21"/>
        </w:rPr>
        <w:t>ere</w:t>
      </w:r>
      <w:r w:rsidR="001357AD" w:rsidRPr="001357AD">
        <w:rPr>
          <w:rFonts w:ascii="Times New Roman" w:eastAsia="宋体" w:hAnsi="Times New Roman" w:cs="Times New Roman"/>
          <w:szCs w:val="21"/>
        </w:rPr>
        <w:t>（</w:t>
      </w:r>
      <w:r w:rsidR="001357AD" w:rsidRPr="001357AD">
        <w:rPr>
          <w:rFonts w:ascii="Times New Roman" w:eastAsia="宋体" w:hAnsi="Times New Roman" w:cs="Times New Roman"/>
          <w:szCs w:val="21"/>
        </w:rPr>
        <w:t>ask</w:t>
      </w:r>
      <w:r w:rsidR="001357AD" w:rsidRPr="001357AD">
        <w:rPr>
          <w:rFonts w:ascii="Times New Roman" w:eastAsia="宋体" w:hAnsi="Times New Roman" w:cs="Times New Roman"/>
          <w:szCs w:val="21"/>
        </w:rPr>
        <w:t>，询问，索要，寻求）</w:t>
      </w:r>
      <w:r w:rsidR="00542CA2">
        <w:rPr>
          <w:rFonts w:ascii="Times New Roman" w:eastAsia="宋体" w:hAnsi="Times New Roman" w:cs="Times New Roman"/>
          <w:szCs w:val="21"/>
        </w:rPr>
        <w:t>及其完成分词</w:t>
      </w:r>
      <w:r w:rsidRPr="001357AD">
        <w:rPr>
          <w:rFonts w:ascii="Times New Roman" w:eastAsia="宋体" w:hAnsi="Times New Roman" w:cs="Times New Roman"/>
          <w:szCs w:val="21"/>
          <w:u w:val="single"/>
        </w:rPr>
        <w:t>quaest</w:t>
      </w:r>
      <w:r w:rsidRPr="001357AD">
        <w:rPr>
          <w:rFonts w:ascii="Times New Roman" w:eastAsia="宋体" w:hAnsi="Times New Roman" w:cs="Times New Roman"/>
          <w:szCs w:val="21"/>
        </w:rPr>
        <w:t>us</w:t>
      </w:r>
    </w:p>
    <w:p w14:paraId="63608FC0" w14:textId="77777777" w:rsidR="00DE4805" w:rsidRPr="001357AD" w:rsidRDefault="00DE4805" w:rsidP="00DE4805">
      <w:pPr>
        <w:spacing w:line="360" w:lineRule="auto"/>
        <w:ind w:firstLineChars="201" w:firstLine="422"/>
        <w:rPr>
          <w:rFonts w:ascii="Times New Roman" w:hAnsi="Times New Roman" w:cs="Times New Roman"/>
          <w:szCs w:val="21"/>
        </w:rPr>
      </w:pPr>
      <w:r w:rsidRPr="001357AD">
        <w:rPr>
          <w:rFonts w:ascii="Times New Roman" w:hAnsi="Times New Roman" w:cs="Times New Roman"/>
          <w:szCs w:val="21"/>
        </w:rPr>
        <w:t>常见变体形式</w:t>
      </w:r>
      <w:r w:rsidR="00724BC6" w:rsidRPr="001357AD">
        <w:rPr>
          <w:rFonts w:ascii="Times New Roman" w:hAnsi="Times New Roman" w:cs="Times New Roman"/>
          <w:szCs w:val="21"/>
        </w:rPr>
        <w:t>：</w:t>
      </w:r>
      <w:r w:rsidRPr="001357AD">
        <w:rPr>
          <w:rFonts w:ascii="Times New Roman" w:hAnsi="Times New Roman" w:cs="Times New Roman"/>
          <w:szCs w:val="21"/>
        </w:rPr>
        <w:t>quir-</w:t>
      </w:r>
      <w:r w:rsidR="00724BC6" w:rsidRPr="001357AD">
        <w:rPr>
          <w:rFonts w:ascii="Times New Roman" w:hAnsi="Times New Roman" w:cs="Times New Roman"/>
          <w:szCs w:val="21"/>
        </w:rPr>
        <w:t>/quisit-</w:t>
      </w:r>
    </w:p>
    <w:p w14:paraId="0A77B4E9" w14:textId="2B561DE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question</w:t>
      </w:r>
      <w:r w:rsidRPr="00832D03">
        <w:rPr>
          <w:rFonts w:ascii="Times New Roman" w:hAnsi="Times New Roman" w:cs="Times New Roman"/>
        </w:rPr>
        <w:t>：</w:t>
      </w:r>
      <w:r w:rsidR="001357AD" w:rsidRPr="00832D03">
        <w:rPr>
          <w:rFonts w:ascii="Times New Roman" w:hAnsi="Times New Roman" w:cs="Times New Roman"/>
          <w:szCs w:val="21"/>
        </w:rPr>
        <w:t>['kw</w:t>
      </w:r>
      <w:r w:rsidR="002074D5">
        <w:rPr>
          <w:rFonts w:ascii="Times New Roman" w:hAnsi="Times New Roman" w:cs="Times New Roman"/>
          <w:szCs w:val="21"/>
        </w:rPr>
        <w:t>e</w:t>
      </w:r>
      <w:r w:rsidR="001357AD" w:rsidRPr="00832D03">
        <w:rPr>
          <w:rFonts w:ascii="Times New Roman" w:hAnsi="Times New Roman" w:cs="Times New Roman"/>
          <w:szCs w:val="21"/>
        </w:rPr>
        <w:t>stʃən</w:t>
      </w:r>
      <w:r w:rsidR="00943C76">
        <w:rPr>
          <w:rFonts w:ascii="Times New Roman" w:hAnsi="Times New Roman" w:cs="Times New Roman"/>
          <w:szCs w:val="21"/>
        </w:rPr>
        <w:t>] n.</w:t>
      </w:r>
      <w:r w:rsidR="001357AD" w:rsidRPr="00832D03">
        <w:rPr>
          <w:rFonts w:ascii="Times New Roman" w:hAnsi="Times New Roman" w:cs="Times New Roman"/>
          <w:szCs w:val="21"/>
        </w:rPr>
        <w:t>问题，疑问；询问；疑问句</w:t>
      </w:r>
    </w:p>
    <w:p w14:paraId="2D64014C" w14:textId="77777777" w:rsidR="00DE4805" w:rsidRPr="001357AD" w:rsidRDefault="00DE4805" w:rsidP="00DE4805">
      <w:pPr>
        <w:spacing w:line="360" w:lineRule="auto"/>
        <w:ind w:firstLineChars="201" w:firstLine="422"/>
        <w:rPr>
          <w:rFonts w:ascii="Times New Roman" w:hAnsi="Times New Roman" w:cs="Times New Roman"/>
          <w:szCs w:val="21"/>
        </w:rPr>
      </w:pPr>
      <w:r w:rsidRPr="001357AD">
        <w:rPr>
          <w:rFonts w:ascii="Times New Roman" w:hAnsi="Times New Roman" w:cs="Times New Roman"/>
          <w:szCs w:val="21"/>
        </w:rPr>
        <w:t>结构分析：</w:t>
      </w:r>
      <w:r w:rsidRPr="001357AD">
        <w:rPr>
          <w:rFonts w:ascii="Times New Roman" w:hAnsi="Times New Roman" w:cs="Times New Roman"/>
          <w:szCs w:val="21"/>
        </w:rPr>
        <w:t>question=quest</w:t>
      </w:r>
      <w:r w:rsidRPr="001357AD">
        <w:rPr>
          <w:rFonts w:ascii="Times New Roman" w:hAnsi="Times New Roman" w:cs="Times New Roman"/>
          <w:szCs w:val="21"/>
        </w:rPr>
        <w:t>（询问）</w:t>
      </w:r>
      <w:r w:rsidRPr="001357AD">
        <w:rPr>
          <w:rFonts w:ascii="Times New Roman" w:hAnsi="Times New Roman" w:cs="Times New Roman"/>
          <w:szCs w:val="21"/>
        </w:rPr>
        <w:t>+ion</w:t>
      </w:r>
      <w:r w:rsidRPr="001357AD">
        <w:rPr>
          <w:rFonts w:ascii="Times New Roman" w:hAnsi="Times New Roman" w:cs="Times New Roman"/>
          <w:szCs w:val="21"/>
        </w:rPr>
        <w:t>（名词后缀）</w:t>
      </w:r>
      <w:r w:rsidRPr="001357AD">
        <w:rPr>
          <w:rFonts w:ascii="Times New Roman" w:hAnsi="Times New Roman" w:cs="Times New Roman"/>
          <w:szCs w:val="21"/>
        </w:rPr>
        <w:t>→</w:t>
      </w:r>
      <w:r w:rsidRPr="001357AD">
        <w:rPr>
          <w:rFonts w:ascii="Times New Roman" w:hAnsi="Times New Roman" w:cs="Times New Roman"/>
          <w:szCs w:val="21"/>
        </w:rPr>
        <w:t>问题</w:t>
      </w:r>
    </w:p>
    <w:p w14:paraId="7092925A" w14:textId="7B1B7E9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questionnaire</w:t>
      </w:r>
      <w:r w:rsidRPr="00832D03">
        <w:rPr>
          <w:rFonts w:ascii="Times New Roman" w:hAnsi="Times New Roman" w:cs="Times New Roman"/>
        </w:rPr>
        <w:t>：</w:t>
      </w:r>
      <w:r w:rsidR="001357AD" w:rsidRPr="00832D03">
        <w:rPr>
          <w:rFonts w:ascii="Times New Roman" w:hAnsi="Times New Roman" w:cs="Times New Roman"/>
          <w:szCs w:val="21"/>
        </w:rPr>
        <w:t>[</w:t>
      </w:r>
      <w:r w:rsidR="00F67126" w:rsidRPr="00F67126">
        <w:rPr>
          <w:rFonts w:ascii="Times New Roman" w:hAnsi="Times New Roman" w:cs="Times New Roman"/>
          <w:szCs w:val="21"/>
        </w:rPr>
        <w:t>ˌkwestʃəˈneə</w:t>
      </w:r>
      <w:r w:rsidR="00737B37">
        <w:rPr>
          <w:rFonts w:ascii="Times New Roman" w:hAnsi="Times New Roman" w:cs="Times New Roman"/>
          <w:szCs w:val="21"/>
        </w:rPr>
        <w:t>(r)]</w:t>
      </w:r>
      <w:r w:rsidR="00943C76">
        <w:rPr>
          <w:rFonts w:ascii="Times New Roman" w:hAnsi="Times New Roman" w:cs="Times New Roman"/>
          <w:szCs w:val="21"/>
        </w:rPr>
        <w:t xml:space="preserve"> n.</w:t>
      </w:r>
      <w:r w:rsidR="001357AD" w:rsidRPr="00832D03">
        <w:rPr>
          <w:rFonts w:ascii="Times New Roman" w:hAnsi="Times New Roman" w:cs="Times New Roman"/>
          <w:szCs w:val="21"/>
        </w:rPr>
        <w:t>问卷；调查表</w:t>
      </w:r>
    </w:p>
    <w:p w14:paraId="42058D6B" w14:textId="77777777" w:rsidR="00DE4805" w:rsidRPr="001357AD" w:rsidRDefault="00DE4805" w:rsidP="00DE4805">
      <w:pPr>
        <w:spacing w:line="360" w:lineRule="auto"/>
        <w:ind w:firstLineChars="201" w:firstLine="422"/>
        <w:rPr>
          <w:rFonts w:ascii="Times New Roman" w:hAnsi="Times New Roman" w:cs="Times New Roman"/>
          <w:szCs w:val="21"/>
        </w:rPr>
      </w:pPr>
      <w:r w:rsidRPr="001357AD">
        <w:rPr>
          <w:rFonts w:ascii="Times New Roman" w:hAnsi="Times New Roman" w:cs="Times New Roman"/>
          <w:szCs w:val="21"/>
        </w:rPr>
        <w:t>结构分析：</w:t>
      </w:r>
      <w:r w:rsidRPr="001357AD">
        <w:rPr>
          <w:rFonts w:ascii="Times New Roman" w:hAnsi="Times New Roman" w:cs="Times New Roman"/>
          <w:szCs w:val="21"/>
        </w:rPr>
        <w:t>questionnaire=question</w:t>
      </w:r>
      <w:r w:rsidRPr="001357AD">
        <w:rPr>
          <w:rFonts w:ascii="Times New Roman" w:hAnsi="Times New Roman" w:cs="Times New Roman"/>
          <w:szCs w:val="21"/>
        </w:rPr>
        <w:t>（问题）</w:t>
      </w:r>
      <w:r w:rsidRPr="001357AD">
        <w:rPr>
          <w:rFonts w:ascii="Times New Roman" w:hAnsi="Times New Roman" w:cs="Times New Roman"/>
          <w:szCs w:val="21"/>
        </w:rPr>
        <w:t>+n+aire</w:t>
      </w:r>
      <w:r w:rsidRPr="001357AD">
        <w:rPr>
          <w:rFonts w:ascii="Times New Roman" w:hAnsi="Times New Roman" w:cs="Times New Roman"/>
          <w:szCs w:val="21"/>
        </w:rPr>
        <w:t>（</w:t>
      </w:r>
      <w:r w:rsidRPr="001357AD">
        <w:rPr>
          <w:rFonts w:ascii="Times New Roman" w:hAnsi="Times New Roman" w:cs="Times New Roman"/>
          <w:szCs w:val="21"/>
        </w:rPr>
        <w:t>=ary</w:t>
      </w:r>
      <w:r w:rsidRPr="001357AD">
        <w:rPr>
          <w:rFonts w:ascii="Times New Roman" w:hAnsi="Times New Roman" w:cs="Times New Roman"/>
          <w:szCs w:val="21"/>
        </w:rPr>
        <w:t>，名词后缀）</w:t>
      </w:r>
      <w:r w:rsidRPr="001357AD">
        <w:rPr>
          <w:rFonts w:ascii="Times New Roman" w:hAnsi="Times New Roman" w:cs="Times New Roman"/>
          <w:szCs w:val="21"/>
        </w:rPr>
        <w:t>→</w:t>
      </w:r>
      <w:r w:rsidRPr="001357AD">
        <w:rPr>
          <w:rFonts w:ascii="Times New Roman" w:hAnsi="Times New Roman" w:cs="Times New Roman"/>
          <w:szCs w:val="21"/>
        </w:rPr>
        <w:t>问卷</w:t>
      </w:r>
    </w:p>
    <w:p w14:paraId="6A0F0C1F" w14:textId="02BE2CD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acquire</w:t>
      </w:r>
      <w:r w:rsidRPr="00832D03">
        <w:rPr>
          <w:rFonts w:ascii="Times New Roman" w:hAnsi="Times New Roman" w:cs="Times New Roman"/>
        </w:rPr>
        <w:t>：</w:t>
      </w:r>
      <w:r w:rsidR="001357AD" w:rsidRPr="00832D03">
        <w:rPr>
          <w:rFonts w:ascii="Times New Roman" w:hAnsi="Times New Roman" w:cs="Times New Roman"/>
          <w:szCs w:val="21"/>
        </w:rPr>
        <w:t>[ə'kwaɪ</w:t>
      </w:r>
      <w:r w:rsidR="00737B37">
        <w:rPr>
          <w:rFonts w:ascii="Times New Roman" w:hAnsi="Times New Roman" w:cs="Times New Roman"/>
          <w:szCs w:val="21"/>
        </w:rPr>
        <w:t>ə(r)]</w:t>
      </w:r>
      <w:r w:rsidR="005B20C0">
        <w:rPr>
          <w:rFonts w:ascii="Times New Roman" w:hAnsi="Times New Roman" w:cs="Times New Roman"/>
          <w:szCs w:val="21"/>
        </w:rPr>
        <w:t xml:space="preserve"> v</w:t>
      </w:r>
      <w:r w:rsidR="001357AD" w:rsidRPr="00832D03">
        <w:rPr>
          <w:rFonts w:ascii="Times New Roman" w:hAnsi="Times New Roman" w:cs="Times New Roman"/>
          <w:szCs w:val="21"/>
        </w:rPr>
        <w:t>t.</w:t>
      </w:r>
      <w:r w:rsidR="001357AD" w:rsidRPr="00832D03">
        <w:rPr>
          <w:rFonts w:ascii="Times New Roman" w:hAnsi="Times New Roman" w:cs="Times New Roman"/>
          <w:szCs w:val="21"/>
        </w:rPr>
        <w:t>获得；取得；学到；捕获</w:t>
      </w:r>
    </w:p>
    <w:p w14:paraId="5E5101B0" w14:textId="77777777" w:rsidR="00DE4805" w:rsidRPr="001357AD" w:rsidRDefault="00DE4805" w:rsidP="00DE4805">
      <w:pPr>
        <w:spacing w:line="360" w:lineRule="auto"/>
        <w:ind w:firstLineChars="202" w:firstLine="424"/>
        <w:rPr>
          <w:rFonts w:ascii="Times New Roman" w:hAnsi="Times New Roman" w:cs="Times New Roman"/>
          <w:szCs w:val="21"/>
        </w:rPr>
      </w:pPr>
      <w:r w:rsidRPr="001357AD">
        <w:rPr>
          <w:rFonts w:ascii="Times New Roman" w:hAnsi="Times New Roman" w:cs="Times New Roman"/>
          <w:szCs w:val="21"/>
        </w:rPr>
        <w:t>结构分析：</w:t>
      </w:r>
      <w:r w:rsidRPr="001357AD">
        <w:rPr>
          <w:rFonts w:ascii="Times New Roman" w:hAnsi="Times New Roman" w:cs="Times New Roman"/>
          <w:szCs w:val="21"/>
        </w:rPr>
        <w:t>acquire=ac</w:t>
      </w:r>
      <w:r w:rsidRPr="001357AD">
        <w:rPr>
          <w:rFonts w:ascii="Times New Roman" w:hAnsi="Times New Roman" w:cs="Times New Roman"/>
          <w:szCs w:val="21"/>
        </w:rPr>
        <w:t>（</w:t>
      </w:r>
      <w:r w:rsidRPr="001357AD">
        <w:rPr>
          <w:rFonts w:ascii="Times New Roman" w:hAnsi="Times New Roman" w:cs="Times New Roman"/>
          <w:szCs w:val="21"/>
        </w:rPr>
        <w:t>=ad</w:t>
      </w:r>
      <w:r w:rsidRPr="001357AD">
        <w:rPr>
          <w:rFonts w:ascii="Times New Roman" w:hAnsi="Times New Roman" w:cs="Times New Roman"/>
          <w:szCs w:val="21"/>
        </w:rPr>
        <w:t>，去）</w:t>
      </w:r>
      <w:r w:rsidRPr="001357AD">
        <w:rPr>
          <w:rFonts w:ascii="Times New Roman" w:hAnsi="Times New Roman" w:cs="Times New Roman"/>
          <w:szCs w:val="21"/>
        </w:rPr>
        <w:t>+quir</w:t>
      </w:r>
      <w:r w:rsidRPr="001357AD">
        <w:rPr>
          <w:rFonts w:ascii="Times New Roman" w:hAnsi="Times New Roman" w:cs="Times New Roman"/>
          <w:szCs w:val="21"/>
        </w:rPr>
        <w:t>（</w:t>
      </w:r>
      <w:r w:rsidR="001357AD" w:rsidRPr="001357AD">
        <w:rPr>
          <w:rFonts w:ascii="Times New Roman" w:hAnsi="Times New Roman" w:cs="Times New Roman"/>
          <w:szCs w:val="21"/>
        </w:rPr>
        <w:t>寻求</w:t>
      </w:r>
      <w:r w:rsidRPr="001357AD">
        <w:rPr>
          <w:rFonts w:ascii="Times New Roman" w:hAnsi="Times New Roman" w:cs="Times New Roman"/>
          <w:szCs w:val="21"/>
        </w:rPr>
        <w:t>）</w:t>
      </w:r>
      <w:r w:rsidRPr="001357AD">
        <w:rPr>
          <w:rFonts w:ascii="Times New Roman" w:hAnsi="Times New Roman" w:cs="Times New Roman"/>
          <w:szCs w:val="21"/>
        </w:rPr>
        <w:t>+e→</w:t>
      </w:r>
      <w:r w:rsidRPr="001357AD">
        <w:rPr>
          <w:rFonts w:ascii="Times New Roman" w:hAnsi="Times New Roman" w:cs="Times New Roman"/>
          <w:szCs w:val="21"/>
        </w:rPr>
        <w:t>追求</w:t>
      </w:r>
      <w:r w:rsidRPr="001357AD">
        <w:rPr>
          <w:rFonts w:ascii="Times New Roman" w:hAnsi="Times New Roman" w:cs="Times New Roman"/>
          <w:szCs w:val="21"/>
        </w:rPr>
        <w:t>→</w:t>
      </w:r>
      <w:r w:rsidRPr="001357AD">
        <w:rPr>
          <w:rFonts w:ascii="Times New Roman" w:hAnsi="Times New Roman" w:cs="Times New Roman"/>
          <w:szCs w:val="21"/>
        </w:rPr>
        <w:t>获得，取得</w:t>
      </w:r>
    </w:p>
    <w:p w14:paraId="64BAA383" w14:textId="68D3E07C" w:rsidR="00724BC6" w:rsidRPr="00832D03" w:rsidRDefault="00724BC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acquisition</w:t>
      </w:r>
      <w:r w:rsidRPr="00832D03">
        <w:rPr>
          <w:rFonts w:ascii="Times New Roman" w:hAnsi="Times New Roman" w:cs="Times New Roman"/>
        </w:rPr>
        <w:t>：</w:t>
      </w:r>
      <w:r w:rsidR="001357AD" w:rsidRPr="00832D03">
        <w:rPr>
          <w:rFonts w:ascii="Times New Roman" w:hAnsi="Times New Roman" w:cs="Times New Roman"/>
          <w:szCs w:val="21"/>
        </w:rPr>
        <w:t>[</w:t>
      </w:r>
      <w:r w:rsidR="00737B37">
        <w:rPr>
          <w:rFonts w:ascii="Times New Roman" w:hAnsi="Times New Roman" w:cs="Times New Roman"/>
          <w:szCs w:val="21"/>
        </w:rPr>
        <w:t>ˌ</w:t>
      </w:r>
      <w:r w:rsidR="001357AD" w:rsidRPr="00832D03">
        <w:rPr>
          <w:rFonts w:ascii="Times New Roman" w:hAnsi="Times New Roman" w:cs="Times New Roman"/>
          <w:szCs w:val="21"/>
        </w:rPr>
        <w:t>ækwɪ'zɪʃn</w:t>
      </w:r>
      <w:r w:rsidR="00943C76">
        <w:rPr>
          <w:rFonts w:ascii="Times New Roman" w:hAnsi="Times New Roman" w:cs="Times New Roman"/>
          <w:szCs w:val="21"/>
        </w:rPr>
        <w:t>] n.</w:t>
      </w:r>
      <w:r w:rsidR="001357AD" w:rsidRPr="00832D03">
        <w:rPr>
          <w:rFonts w:ascii="Times New Roman" w:hAnsi="Times New Roman" w:cs="Times New Roman"/>
          <w:szCs w:val="21"/>
        </w:rPr>
        <w:t>获得物，获得；收购</w:t>
      </w:r>
    </w:p>
    <w:p w14:paraId="671FCBFA" w14:textId="77777777" w:rsidR="00724BC6" w:rsidRPr="001357AD" w:rsidRDefault="00724BC6" w:rsidP="00724BC6">
      <w:pPr>
        <w:spacing w:line="360" w:lineRule="auto"/>
        <w:ind w:firstLineChars="202" w:firstLine="424"/>
        <w:rPr>
          <w:rFonts w:ascii="Times New Roman" w:hAnsi="Times New Roman" w:cs="Times New Roman"/>
          <w:szCs w:val="21"/>
        </w:rPr>
      </w:pPr>
      <w:r w:rsidRPr="001357AD">
        <w:rPr>
          <w:rFonts w:ascii="Times New Roman" w:hAnsi="Times New Roman" w:cs="Times New Roman"/>
          <w:szCs w:val="21"/>
        </w:rPr>
        <w:t>结构分析：</w:t>
      </w:r>
      <w:r w:rsidRPr="001357AD">
        <w:rPr>
          <w:rFonts w:ascii="Times New Roman" w:hAnsi="Times New Roman" w:cs="Times New Roman"/>
          <w:szCs w:val="21"/>
        </w:rPr>
        <w:t>acquisition=ac</w:t>
      </w:r>
      <w:r w:rsidRPr="001357AD">
        <w:rPr>
          <w:rFonts w:ascii="Times New Roman" w:hAnsi="Times New Roman" w:cs="Times New Roman"/>
          <w:szCs w:val="21"/>
        </w:rPr>
        <w:t>（</w:t>
      </w:r>
      <w:r w:rsidRPr="001357AD">
        <w:rPr>
          <w:rFonts w:ascii="Times New Roman" w:hAnsi="Times New Roman" w:cs="Times New Roman"/>
          <w:szCs w:val="21"/>
        </w:rPr>
        <w:t>=ad</w:t>
      </w:r>
      <w:r w:rsidRPr="001357AD">
        <w:rPr>
          <w:rFonts w:ascii="Times New Roman" w:hAnsi="Times New Roman" w:cs="Times New Roman"/>
          <w:szCs w:val="21"/>
        </w:rPr>
        <w:t>，去）</w:t>
      </w:r>
      <w:r w:rsidRPr="001357AD">
        <w:rPr>
          <w:rFonts w:ascii="Times New Roman" w:hAnsi="Times New Roman" w:cs="Times New Roman"/>
          <w:szCs w:val="21"/>
        </w:rPr>
        <w:t>+quisit</w:t>
      </w:r>
      <w:r w:rsidRPr="001357AD">
        <w:rPr>
          <w:rFonts w:ascii="Times New Roman" w:hAnsi="Times New Roman" w:cs="Times New Roman"/>
          <w:szCs w:val="21"/>
        </w:rPr>
        <w:t>（追求）</w:t>
      </w:r>
      <w:r w:rsidRPr="001357AD">
        <w:rPr>
          <w:rFonts w:ascii="Times New Roman" w:hAnsi="Times New Roman" w:cs="Times New Roman"/>
          <w:szCs w:val="21"/>
        </w:rPr>
        <w:t>+ion</w:t>
      </w:r>
      <w:r w:rsidRPr="001357AD">
        <w:rPr>
          <w:rFonts w:ascii="Times New Roman" w:hAnsi="Times New Roman" w:cs="Times New Roman"/>
          <w:szCs w:val="21"/>
        </w:rPr>
        <w:t>（名词后缀）</w:t>
      </w:r>
      <w:r w:rsidRPr="001357AD">
        <w:rPr>
          <w:rFonts w:ascii="Times New Roman" w:hAnsi="Times New Roman" w:cs="Times New Roman"/>
          <w:szCs w:val="21"/>
        </w:rPr>
        <w:t>→</w:t>
      </w:r>
      <w:r w:rsidRPr="001357AD">
        <w:rPr>
          <w:rFonts w:ascii="Times New Roman" w:hAnsi="Times New Roman" w:cs="Times New Roman"/>
          <w:szCs w:val="21"/>
        </w:rPr>
        <w:t>获得</w:t>
      </w:r>
    </w:p>
    <w:p w14:paraId="49E12B88" w14:textId="59A731DE" w:rsidR="004B52C7" w:rsidRPr="00832D03" w:rsidRDefault="004B52C7" w:rsidP="001357A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enquiry</w:t>
      </w:r>
      <w:r w:rsidR="001357AD" w:rsidRPr="00832D03">
        <w:rPr>
          <w:rFonts w:ascii="Times New Roman" w:hAnsi="Times New Roman" w:cs="Times New Roman"/>
        </w:rPr>
        <w:t>：</w:t>
      </w:r>
      <w:r w:rsidR="001357AD" w:rsidRPr="00832D03">
        <w:rPr>
          <w:rFonts w:ascii="Times New Roman" w:hAnsi="Times New Roman" w:cs="Times New Roman"/>
        </w:rPr>
        <w:t>[</w:t>
      </w:r>
      <w:r w:rsidR="00F67126" w:rsidRPr="00F67126">
        <w:rPr>
          <w:rFonts w:ascii="Times New Roman" w:hAnsi="Times New Roman" w:cs="Times New Roman"/>
        </w:rPr>
        <w:t>ɪnˈkwaɪəri</w:t>
      </w:r>
      <w:r w:rsidR="001357AD" w:rsidRPr="00832D03">
        <w:rPr>
          <w:rFonts w:ascii="Times New Roman" w:hAnsi="Times New Roman" w:cs="Times New Roman"/>
        </w:rPr>
        <w:t>] n.</w:t>
      </w:r>
      <w:r w:rsidR="001357AD" w:rsidRPr="00832D03">
        <w:rPr>
          <w:rFonts w:ascii="Times New Roman" w:hAnsi="Times New Roman" w:cs="Times New Roman"/>
        </w:rPr>
        <w:t>询问</w:t>
      </w:r>
    </w:p>
    <w:p w14:paraId="5E4FE7F5" w14:textId="77777777" w:rsidR="004B52C7" w:rsidRPr="001357AD" w:rsidRDefault="001357AD" w:rsidP="00724BC6">
      <w:pPr>
        <w:spacing w:line="360" w:lineRule="auto"/>
        <w:ind w:firstLineChars="202" w:firstLine="424"/>
        <w:rPr>
          <w:rFonts w:ascii="Times New Roman" w:hAnsi="Times New Roman" w:cs="Times New Roman"/>
          <w:szCs w:val="21"/>
        </w:rPr>
      </w:pPr>
      <w:r w:rsidRPr="001357AD">
        <w:rPr>
          <w:rFonts w:ascii="Times New Roman" w:hAnsi="Times New Roman" w:cs="Times New Roman"/>
          <w:szCs w:val="21"/>
        </w:rPr>
        <w:t>结构分析：</w:t>
      </w:r>
      <w:r w:rsidRPr="001357AD">
        <w:rPr>
          <w:rFonts w:ascii="Times New Roman" w:hAnsi="Times New Roman" w:cs="Times New Roman"/>
          <w:szCs w:val="21"/>
        </w:rPr>
        <w:t>enquiry=en</w:t>
      </w:r>
      <w:r w:rsidRPr="001357AD">
        <w:rPr>
          <w:rFonts w:ascii="Times New Roman" w:hAnsi="Times New Roman" w:cs="Times New Roman"/>
          <w:szCs w:val="21"/>
        </w:rPr>
        <w:t>（介词前缀，对其）</w:t>
      </w:r>
      <w:r w:rsidRPr="001357AD">
        <w:rPr>
          <w:rFonts w:ascii="Times New Roman" w:hAnsi="Times New Roman" w:cs="Times New Roman"/>
          <w:szCs w:val="21"/>
        </w:rPr>
        <w:t>+quir</w:t>
      </w:r>
      <w:r w:rsidRPr="001357AD">
        <w:rPr>
          <w:rFonts w:ascii="Times New Roman" w:hAnsi="Times New Roman" w:cs="Times New Roman"/>
          <w:szCs w:val="21"/>
        </w:rPr>
        <w:t>（询问）</w:t>
      </w:r>
      <w:r w:rsidRPr="001357AD">
        <w:rPr>
          <w:rFonts w:ascii="Times New Roman" w:hAnsi="Times New Roman" w:cs="Times New Roman"/>
          <w:szCs w:val="21"/>
        </w:rPr>
        <w:t>+y</w:t>
      </w:r>
      <w:r w:rsidRPr="001357AD">
        <w:rPr>
          <w:rFonts w:ascii="Times New Roman" w:hAnsi="Times New Roman" w:cs="Times New Roman"/>
          <w:szCs w:val="21"/>
        </w:rPr>
        <w:t>（名词后缀）</w:t>
      </w:r>
      <w:r w:rsidRPr="001357AD">
        <w:rPr>
          <w:rFonts w:ascii="Times New Roman" w:hAnsi="Times New Roman" w:cs="Times New Roman"/>
          <w:szCs w:val="21"/>
        </w:rPr>
        <w:t>→</w:t>
      </w:r>
      <w:r w:rsidRPr="001357AD">
        <w:rPr>
          <w:rFonts w:ascii="Times New Roman" w:hAnsi="Times New Roman" w:cs="Times New Roman"/>
          <w:szCs w:val="21"/>
        </w:rPr>
        <w:t>询问</w:t>
      </w:r>
    </w:p>
    <w:p w14:paraId="3A827CE5" w14:textId="64570195"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require</w:t>
      </w:r>
      <w:r w:rsidRPr="000B42F5">
        <w:rPr>
          <w:rFonts w:ascii="Times New Roman" w:hAnsi="Times New Roman" w:cs="Times New Roman"/>
        </w:rPr>
        <w:t>：</w:t>
      </w:r>
      <w:r w:rsidR="001357AD" w:rsidRPr="000B42F5">
        <w:rPr>
          <w:rFonts w:ascii="Times New Roman" w:eastAsia="宋体" w:hAnsi="Times New Roman" w:cs="Times New Roman"/>
          <w:szCs w:val="21"/>
        </w:rPr>
        <w:t>[rɪ'kwaɪ</w:t>
      </w:r>
      <w:r w:rsidR="00737B37">
        <w:rPr>
          <w:rFonts w:ascii="Times New Roman" w:eastAsia="宋体" w:hAnsi="Times New Roman" w:cs="Times New Roman"/>
          <w:szCs w:val="21"/>
        </w:rPr>
        <w:t>ə(r)]</w:t>
      </w:r>
      <w:r w:rsidR="005B20C0">
        <w:rPr>
          <w:rFonts w:ascii="Times New Roman" w:eastAsia="宋体" w:hAnsi="Times New Roman" w:cs="Times New Roman"/>
          <w:szCs w:val="21"/>
        </w:rPr>
        <w:t xml:space="preserve"> v</w:t>
      </w:r>
      <w:r w:rsidR="001357AD" w:rsidRPr="000B42F5">
        <w:rPr>
          <w:rFonts w:ascii="Times New Roman" w:eastAsia="宋体" w:hAnsi="Times New Roman" w:cs="Times New Roman"/>
          <w:szCs w:val="21"/>
        </w:rPr>
        <w:t>t.</w:t>
      </w:r>
      <w:r w:rsidR="001357AD" w:rsidRPr="000B42F5">
        <w:rPr>
          <w:rFonts w:ascii="Times New Roman" w:eastAsia="宋体" w:hAnsi="Times New Roman" w:cs="Times New Roman"/>
          <w:szCs w:val="21"/>
        </w:rPr>
        <w:t>需要；要求；命令</w:t>
      </w:r>
    </w:p>
    <w:p w14:paraId="3AFE1D55" w14:textId="77777777" w:rsidR="00DE4805" w:rsidRPr="001357AD" w:rsidRDefault="00DE4805" w:rsidP="00DE4805">
      <w:pPr>
        <w:spacing w:line="360" w:lineRule="auto"/>
        <w:ind w:firstLineChars="201" w:firstLine="422"/>
        <w:rPr>
          <w:rFonts w:ascii="Times New Roman" w:eastAsia="宋体" w:hAnsi="Times New Roman" w:cs="Times New Roman"/>
          <w:szCs w:val="21"/>
        </w:rPr>
      </w:pPr>
      <w:r w:rsidRPr="001357AD">
        <w:rPr>
          <w:rFonts w:ascii="Times New Roman" w:eastAsia="宋体" w:hAnsi="Times New Roman" w:cs="Times New Roman"/>
          <w:szCs w:val="21"/>
        </w:rPr>
        <w:t>结构分析：</w:t>
      </w:r>
      <w:r w:rsidRPr="001357AD">
        <w:rPr>
          <w:rFonts w:ascii="Times New Roman" w:eastAsia="宋体" w:hAnsi="Times New Roman" w:cs="Times New Roman"/>
          <w:szCs w:val="21"/>
        </w:rPr>
        <w:t>require=re</w:t>
      </w:r>
      <w:r w:rsidRPr="001357AD">
        <w:rPr>
          <w:rFonts w:ascii="Times New Roman" w:eastAsia="宋体" w:hAnsi="Times New Roman" w:cs="Times New Roman"/>
          <w:szCs w:val="21"/>
        </w:rPr>
        <w:t>（反复，或加强语气）</w:t>
      </w:r>
      <w:r w:rsidRPr="001357AD">
        <w:rPr>
          <w:rFonts w:ascii="Times New Roman" w:eastAsia="宋体" w:hAnsi="Times New Roman" w:cs="Times New Roman"/>
          <w:szCs w:val="21"/>
        </w:rPr>
        <w:t>+quir</w:t>
      </w:r>
      <w:r w:rsidRPr="001357AD">
        <w:rPr>
          <w:rFonts w:ascii="Times New Roman" w:eastAsia="宋体" w:hAnsi="Times New Roman" w:cs="Times New Roman"/>
          <w:szCs w:val="21"/>
        </w:rPr>
        <w:t>（索要）</w:t>
      </w:r>
      <w:r w:rsidRPr="001357AD">
        <w:rPr>
          <w:rFonts w:ascii="Times New Roman" w:eastAsia="宋体" w:hAnsi="Times New Roman" w:cs="Times New Roman"/>
          <w:szCs w:val="21"/>
        </w:rPr>
        <w:t>+e→</w:t>
      </w:r>
      <w:r w:rsidRPr="001357AD">
        <w:rPr>
          <w:rFonts w:ascii="Times New Roman" w:eastAsia="宋体" w:hAnsi="Times New Roman" w:cs="Times New Roman"/>
          <w:szCs w:val="21"/>
        </w:rPr>
        <w:t>需要</w:t>
      </w:r>
      <w:r w:rsidR="001357AD" w:rsidRPr="001357AD">
        <w:rPr>
          <w:rFonts w:ascii="Times New Roman" w:eastAsia="宋体" w:hAnsi="Times New Roman" w:cs="Times New Roman"/>
          <w:szCs w:val="21"/>
        </w:rPr>
        <w:t>，要求</w:t>
      </w:r>
    </w:p>
    <w:p w14:paraId="41B80BF0" w14:textId="5A7C94A1"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requirement</w:t>
      </w:r>
      <w:r w:rsidRPr="000B42F5">
        <w:rPr>
          <w:rFonts w:ascii="Times New Roman" w:hAnsi="Times New Roman" w:cs="Times New Roman"/>
        </w:rPr>
        <w:t>：</w:t>
      </w:r>
      <w:r w:rsidR="001357AD" w:rsidRPr="000B42F5">
        <w:rPr>
          <w:rFonts w:ascii="Times New Roman" w:eastAsia="宋体" w:hAnsi="Times New Roman" w:cs="Times New Roman"/>
          <w:szCs w:val="21"/>
        </w:rPr>
        <w:t>[rɪ'kwaɪ</w:t>
      </w:r>
      <w:r w:rsidR="0069591A">
        <w:rPr>
          <w:rFonts w:ascii="Times New Roman" w:eastAsia="宋体" w:hAnsi="Times New Roman" w:cs="Times New Roman"/>
          <w:szCs w:val="21"/>
        </w:rPr>
        <w:t>ə</w:t>
      </w:r>
      <w:r w:rsidR="001357AD" w:rsidRPr="000B42F5">
        <w:rPr>
          <w:rFonts w:ascii="Times New Roman" w:eastAsia="宋体" w:hAnsi="Times New Roman" w:cs="Times New Roman"/>
          <w:szCs w:val="21"/>
        </w:rPr>
        <w:t>mənt</w:t>
      </w:r>
      <w:r w:rsidR="00943C76">
        <w:rPr>
          <w:rFonts w:ascii="Times New Roman" w:eastAsia="宋体" w:hAnsi="Times New Roman" w:cs="Times New Roman"/>
          <w:szCs w:val="21"/>
        </w:rPr>
        <w:t>] n.</w:t>
      </w:r>
      <w:r w:rsidR="001357AD" w:rsidRPr="000B42F5">
        <w:rPr>
          <w:rFonts w:ascii="Times New Roman" w:eastAsia="宋体" w:hAnsi="Times New Roman" w:cs="Times New Roman"/>
          <w:szCs w:val="21"/>
        </w:rPr>
        <w:t>要求；必要条件；必需品</w:t>
      </w:r>
    </w:p>
    <w:p w14:paraId="4CAEC9A8" w14:textId="77777777" w:rsidR="00DE4805" w:rsidRPr="001357AD" w:rsidRDefault="00DE4805" w:rsidP="00DE4805">
      <w:pPr>
        <w:spacing w:line="360" w:lineRule="auto"/>
        <w:ind w:firstLineChars="201" w:firstLine="422"/>
        <w:rPr>
          <w:rFonts w:ascii="Times New Roman" w:eastAsia="宋体" w:hAnsi="Times New Roman" w:cs="Times New Roman"/>
          <w:szCs w:val="21"/>
        </w:rPr>
      </w:pPr>
      <w:r w:rsidRPr="001357AD">
        <w:rPr>
          <w:rFonts w:ascii="Times New Roman" w:eastAsia="宋体" w:hAnsi="Times New Roman" w:cs="Times New Roman"/>
          <w:szCs w:val="21"/>
        </w:rPr>
        <w:t>结构分析：</w:t>
      </w:r>
      <w:r w:rsidRPr="001357AD">
        <w:rPr>
          <w:rFonts w:ascii="Times New Roman" w:eastAsia="宋体" w:hAnsi="Times New Roman" w:cs="Times New Roman"/>
          <w:szCs w:val="21"/>
        </w:rPr>
        <w:t>requirement=require</w:t>
      </w:r>
      <w:r w:rsidRPr="001357AD">
        <w:rPr>
          <w:rFonts w:ascii="Times New Roman" w:eastAsia="宋体" w:hAnsi="Times New Roman" w:cs="Times New Roman"/>
          <w:szCs w:val="21"/>
        </w:rPr>
        <w:t>（要求）</w:t>
      </w:r>
      <w:r w:rsidRPr="001357AD">
        <w:rPr>
          <w:rFonts w:ascii="Times New Roman" w:eastAsia="宋体" w:hAnsi="Times New Roman" w:cs="Times New Roman"/>
          <w:szCs w:val="21"/>
        </w:rPr>
        <w:t>+ment</w:t>
      </w:r>
      <w:r w:rsidRPr="001357AD">
        <w:rPr>
          <w:rFonts w:ascii="Times New Roman" w:eastAsia="宋体" w:hAnsi="Times New Roman" w:cs="Times New Roman"/>
          <w:szCs w:val="21"/>
        </w:rPr>
        <w:t>（名词后缀）</w:t>
      </w:r>
      <w:r w:rsidRPr="001357AD">
        <w:rPr>
          <w:rFonts w:ascii="Times New Roman" w:eastAsia="宋体" w:hAnsi="Times New Roman" w:cs="Times New Roman"/>
          <w:szCs w:val="21"/>
        </w:rPr>
        <w:t>→</w:t>
      </w:r>
      <w:r w:rsidRPr="001357AD">
        <w:rPr>
          <w:rFonts w:ascii="Times New Roman" w:eastAsia="宋体" w:hAnsi="Times New Roman" w:cs="Times New Roman"/>
          <w:szCs w:val="21"/>
        </w:rPr>
        <w:t>要求</w:t>
      </w:r>
    </w:p>
    <w:p w14:paraId="687B1935" w14:textId="2C9522C3"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request</w:t>
      </w:r>
      <w:r w:rsidRPr="000B42F5">
        <w:rPr>
          <w:rFonts w:ascii="Times New Roman" w:hAnsi="Times New Roman" w:cs="Times New Roman"/>
        </w:rPr>
        <w:t>：</w:t>
      </w:r>
      <w:r w:rsidR="001357AD" w:rsidRPr="000B42F5">
        <w:rPr>
          <w:rFonts w:ascii="Times New Roman" w:eastAsia="宋体" w:hAnsi="Times New Roman" w:cs="Times New Roman"/>
          <w:szCs w:val="21"/>
        </w:rPr>
        <w:t>[rɪ'kw</w:t>
      </w:r>
      <w:r w:rsidR="002074D5">
        <w:rPr>
          <w:rFonts w:ascii="Times New Roman" w:eastAsia="宋体" w:hAnsi="Times New Roman" w:cs="Times New Roman"/>
          <w:szCs w:val="21"/>
        </w:rPr>
        <w:t>e</w:t>
      </w:r>
      <w:r w:rsidR="001357AD" w:rsidRPr="000B42F5">
        <w:rPr>
          <w:rFonts w:ascii="Times New Roman" w:eastAsia="宋体" w:hAnsi="Times New Roman" w:cs="Times New Roman"/>
          <w:szCs w:val="21"/>
        </w:rPr>
        <w:t>st</w:t>
      </w:r>
      <w:r w:rsidR="00943C76">
        <w:rPr>
          <w:rFonts w:ascii="Times New Roman" w:eastAsia="宋体" w:hAnsi="Times New Roman" w:cs="Times New Roman"/>
          <w:szCs w:val="21"/>
        </w:rPr>
        <w:t>] n.</w:t>
      </w:r>
      <w:r w:rsidR="001357AD" w:rsidRPr="000B42F5">
        <w:rPr>
          <w:rFonts w:ascii="Times New Roman" w:eastAsia="宋体" w:hAnsi="Times New Roman" w:cs="Times New Roman"/>
          <w:szCs w:val="21"/>
        </w:rPr>
        <w:t>请求；需要</w:t>
      </w:r>
      <w:r w:rsidR="001357AD" w:rsidRPr="000B42F5">
        <w:rPr>
          <w:rFonts w:ascii="Times New Roman" w:eastAsia="宋体" w:hAnsi="Times New Roman" w:cs="Times New Roman"/>
          <w:szCs w:val="21"/>
        </w:rPr>
        <w:t>vt.</w:t>
      </w:r>
      <w:r w:rsidR="001357AD" w:rsidRPr="000B42F5">
        <w:rPr>
          <w:rFonts w:ascii="Times New Roman" w:eastAsia="宋体" w:hAnsi="Times New Roman" w:cs="Times New Roman"/>
          <w:szCs w:val="21"/>
        </w:rPr>
        <w:t>要求，请求</w:t>
      </w:r>
    </w:p>
    <w:p w14:paraId="5582E4AA" w14:textId="77777777" w:rsidR="00DE4805" w:rsidRPr="001357AD" w:rsidRDefault="00DE4805" w:rsidP="00DE4805">
      <w:pPr>
        <w:spacing w:line="360" w:lineRule="auto"/>
        <w:ind w:firstLineChars="201" w:firstLine="422"/>
        <w:rPr>
          <w:rFonts w:ascii="Times New Roman" w:eastAsia="宋体" w:hAnsi="Times New Roman" w:cs="Times New Roman"/>
          <w:szCs w:val="21"/>
        </w:rPr>
      </w:pPr>
      <w:r w:rsidRPr="001357AD">
        <w:rPr>
          <w:rFonts w:ascii="Times New Roman" w:eastAsia="宋体" w:hAnsi="Times New Roman" w:cs="Times New Roman"/>
          <w:szCs w:val="21"/>
        </w:rPr>
        <w:lastRenderedPageBreak/>
        <w:t>结构分析：</w:t>
      </w:r>
      <w:r w:rsidRPr="001357AD">
        <w:rPr>
          <w:rFonts w:ascii="Times New Roman" w:eastAsia="宋体" w:hAnsi="Times New Roman" w:cs="Times New Roman"/>
          <w:szCs w:val="21"/>
        </w:rPr>
        <w:t>request=re</w:t>
      </w:r>
      <w:r w:rsidRPr="001357AD">
        <w:rPr>
          <w:rFonts w:ascii="Times New Roman" w:eastAsia="宋体" w:hAnsi="Times New Roman" w:cs="Times New Roman"/>
          <w:szCs w:val="21"/>
        </w:rPr>
        <w:t>（反复，或加强语气）</w:t>
      </w:r>
      <w:r w:rsidRPr="001357AD">
        <w:rPr>
          <w:rFonts w:ascii="Times New Roman" w:eastAsia="宋体" w:hAnsi="Times New Roman" w:cs="Times New Roman"/>
          <w:szCs w:val="21"/>
        </w:rPr>
        <w:t>+quest</w:t>
      </w:r>
      <w:r w:rsidRPr="001357AD">
        <w:rPr>
          <w:rFonts w:ascii="Times New Roman" w:eastAsia="宋体" w:hAnsi="Times New Roman" w:cs="Times New Roman"/>
          <w:szCs w:val="21"/>
        </w:rPr>
        <w:t>（要求）</w:t>
      </w:r>
      <w:r w:rsidRPr="001357AD">
        <w:rPr>
          <w:rFonts w:ascii="Times New Roman" w:eastAsia="宋体" w:hAnsi="Times New Roman" w:cs="Times New Roman"/>
          <w:szCs w:val="21"/>
        </w:rPr>
        <w:t>→</w:t>
      </w:r>
      <w:r w:rsidRPr="001357AD">
        <w:rPr>
          <w:rFonts w:ascii="Times New Roman" w:eastAsia="宋体" w:hAnsi="Times New Roman" w:cs="Times New Roman"/>
          <w:szCs w:val="21"/>
        </w:rPr>
        <w:t>要求</w:t>
      </w:r>
    </w:p>
    <w:p w14:paraId="198B2281" w14:textId="77777777" w:rsidR="00CC49A3" w:rsidRPr="001B460E" w:rsidRDefault="00CC49A3" w:rsidP="005D3898">
      <w:pPr>
        <w:pStyle w:val="2"/>
        <w:numPr>
          <w:ilvl w:val="0"/>
          <w:numId w:val="11"/>
        </w:numPr>
        <w:rPr>
          <w:sz w:val="24"/>
          <w:szCs w:val="24"/>
        </w:rPr>
      </w:pPr>
      <w:bookmarkStart w:id="491" w:name="_Toc504321859"/>
      <w:r w:rsidRPr="001B460E">
        <w:rPr>
          <w:rFonts w:hint="eastAsia"/>
          <w:sz w:val="24"/>
          <w:szCs w:val="24"/>
        </w:rPr>
        <w:t>qui-/quit-</w:t>
      </w:r>
      <w:r w:rsidRPr="001B460E">
        <w:rPr>
          <w:rFonts w:hint="eastAsia"/>
          <w:sz w:val="24"/>
          <w:szCs w:val="24"/>
        </w:rPr>
        <w:t>（休息，</w:t>
      </w:r>
      <w:r w:rsidR="005A1650">
        <w:rPr>
          <w:rFonts w:hint="eastAsia"/>
          <w:sz w:val="24"/>
          <w:szCs w:val="24"/>
        </w:rPr>
        <w:t>离职</w:t>
      </w:r>
      <w:r w:rsidRPr="001B460E">
        <w:rPr>
          <w:rFonts w:hint="eastAsia"/>
          <w:sz w:val="24"/>
          <w:szCs w:val="24"/>
        </w:rPr>
        <w:t>）</w:t>
      </w:r>
      <w:bookmarkEnd w:id="491"/>
    </w:p>
    <w:p w14:paraId="09B7730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w:t>
      </w:r>
      <w:r>
        <w:rPr>
          <w:rFonts w:ascii="Times New Roman" w:eastAsia="宋体" w:hAnsi="Times New Roman" w:cs="Times New Roman" w:hint="eastAsia"/>
          <w:szCs w:val="21"/>
        </w:rPr>
        <w:t>名词</w:t>
      </w:r>
      <w:r w:rsidRPr="00E747B7">
        <w:rPr>
          <w:rFonts w:ascii="Times New Roman" w:eastAsia="宋体" w:hAnsi="Times New Roman" w:cs="Times New Roman"/>
          <w:szCs w:val="21"/>
          <w:u w:val="single"/>
        </w:rPr>
        <w:t>quie</w:t>
      </w:r>
      <w:r w:rsidRPr="0021261A">
        <w:rPr>
          <w:rFonts w:ascii="Times New Roman" w:eastAsia="宋体" w:hAnsi="Times New Roman" w:cs="Times New Roman"/>
          <w:szCs w:val="21"/>
        </w:rPr>
        <w:t>s</w:t>
      </w:r>
      <w:r w:rsidR="005A1650">
        <w:rPr>
          <w:rFonts w:ascii="Times New Roman" w:eastAsia="宋体" w:hAnsi="Times New Roman" w:cs="Times New Roman" w:hint="eastAsia"/>
          <w:szCs w:val="21"/>
        </w:rPr>
        <w:t>（休息）及其属格形式</w:t>
      </w:r>
      <w:r w:rsidRPr="00E747B7">
        <w:rPr>
          <w:rFonts w:ascii="Times New Roman" w:eastAsia="宋体" w:hAnsi="Times New Roman" w:cs="Times New Roman"/>
          <w:szCs w:val="21"/>
          <w:u w:val="single"/>
        </w:rPr>
        <w:t>quiet</w:t>
      </w:r>
      <w:r w:rsidRPr="0021261A">
        <w:rPr>
          <w:rFonts w:ascii="Times New Roman" w:eastAsia="宋体" w:hAnsi="Times New Roman" w:cs="Times New Roman"/>
          <w:szCs w:val="21"/>
        </w:rPr>
        <w:t>is</w:t>
      </w:r>
      <w:r w:rsidR="005A1650">
        <w:rPr>
          <w:rFonts w:ascii="Times New Roman" w:eastAsia="宋体" w:hAnsi="Times New Roman" w:cs="Times New Roman" w:hint="eastAsia"/>
          <w:szCs w:val="21"/>
        </w:rPr>
        <w:t>，</w:t>
      </w:r>
      <w:r w:rsidRPr="0021261A">
        <w:rPr>
          <w:rFonts w:ascii="Times New Roman" w:eastAsia="宋体" w:hAnsi="Times New Roman" w:cs="Times New Roman" w:hint="eastAsia"/>
          <w:szCs w:val="21"/>
        </w:rPr>
        <w:t>形容词</w:t>
      </w:r>
      <w:r w:rsidRPr="00E747B7">
        <w:rPr>
          <w:rFonts w:ascii="Times New Roman" w:eastAsia="宋体" w:hAnsi="Times New Roman" w:cs="Times New Roman"/>
          <w:szCs w:val="21"/>
          <w:u w:val="single"/>
        </w:rPr>
        <w:t>quit</w:t>
      </w:r>
      <w:r w:rsidRPr="0021261A">
        <w:rPr>
          <w:rFonts w:ascii="Times New Roman" w:eastAsia="宋体" w:hAnsi="Times New Roman" w:cs="Times New Roman"/>
          <w:szCs w:val="21"/>
        </w:rPr>
        <w:t>us</w:t>
      </w:r>
      <w:r w:rsidR="005A1650">
        <w:rPr>
          <w:rFonts w:ascii="Times New Roman" w:eastAsia="宋体" w:hAnsi="Times New Roman" w:cs="Times New Roman" w:hint="eastAsia"/>
          <w:szCs w:val="21"/>
        </w:rPr>
        <w:t>（休息的，离职的）</w:t>
      </w:r>
    </w:p>
    <w:p w14:paraId="5DC57870" w14:textId="77777777" w:rsidR="00C56B31" w:rsidRPr="000B42F5" w:rsidRDefault="00C56B31" w:rsidP="00C56B31">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quit</w:t>
      </w:r>
      <w:r w:rsidRPr="000B42F5">
        <w:rPr>
          <w:rFonts w:ascii="Times New Roman" w:cs="Times New Roman"/>
        </w:rPr>
        <w:t>：</w:t>
      </w:r>
      <w:r w:rsidRPr="000B42F5">
        <w:rPr>
          <w:rFonts w:ascii="Times New Roman" w:eastAsia="宋体" w:hAnsi="Times New Roman" w:cs="Times New Roman"/>
          <w:szCs w:val="21"/>
        </w:rPr>
        <w:t>[kwɪt</w:t>
      </w:r>
      <w:r>
        <w:rPr>
          <w:rFonts w:ascii="Times New Roman" w:eastAsia="宋体" w:hAnsi="Times New Roman" w:cs="Times New Roman"/>
          <w:szCs w:val="21"/>
        </w:rPr>
        <w:t>] v</w:t>
      </w:r>
      <w:r w:rsidRPr="000B42F5">
        <w:rPr>
          <w:rFonts w:ascii="Times New Roman" w:eastAsia="宋体" w:hAnsi="Times New Roman" w:cs="Times New Roman"/>
          <w:szCs w:val="21"/>
        </w:rPr>
        <w:t>.</w:t>
      </w:r>
      <w:r w:rsidRPr="000B42F5">
        <w:rPr>
          <w:rFonts w:ascii="Times New Roman" w:eastAsia="宋体" w:hAnsi="Times New Roman" w:cs="Times New Roman"/>
          <w:szCs w:val="21"/>
        </w:rPr>
        <w:t>离开；放弃；停止；辞职</w:t>
      </w:r>
    </w:p>
    <w:p w14:paraId="7BAA3BCC"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quiet</w:t>
      </w:r>
      <w:r w:rsidRPr="000B42F5">
        <w:rPr>
          <w:rFonts w:ascii="Times New Roman" w:cs="Times New Roman"/>
        </w:rPr>
        <w:t>：</w:t>
      </w:r>
      <w:r w:rsidR="005A1650" w:rsidRPr="000B42F5">
        <w:rPr>
          <w:rFonts w:ascii="Times New Roman" w:eastAsia="宋体" w:hAnsi="Times New Roman" w:cs="Times New Roman"/>
          <w:szCs w:val="21"/>
        </w:rPr>
        <w:t>['kwaɪət</w:t>
      </w:r>
      <w:r w:rsidR="00811F99">
        <w:rPr>
          <w:rFonts w:ascii="Times New Roman" w:eastAsia="宋体" w:hAnsi="Times New Roman" w:cs="Times New Roman"/>
          <w:szCs w:val="21"/>
        </w:rPr>
        <w:t>] adj</w:t>
      </w:r>
      <w:r w:rsidR="005A1650" w:rsidRPr="000B42F5">
        <w:rPr>
          <w:rFonts w:ascii="Times New Roman" w:eastAsia="宋体" w:hAnsi="Times New Roman" w:cs="Times New Roman"/>
          <w:szCs w:val="21"/>
        </w:rPr>
        <w:t>.</w:t>
      </w:r>
      <w:r w:rsidR="005A1650" w:rsidRPr="000B42F5">
        <w:rPr>
          <w:rFonts w:ascii="Times New Roman" w:eastAsia="宋体" w:hAnsi="Times New Roman" w:cs="Times New Roman"/>
          <w:szCs w:val="21"/>
        </w:rPr>
        <w:t>安静的；平静的；安定的。本意是</w:t>
      </w:r>
      <w:r w:rsidR="00C56B31">
        <w:rPr>
          <w:rFonts w:ascii="Times New Roman" w:eastAsia="宋体" w:hAnsi="Times New Roman" w:cs="Times New Roman" w:hint="eastAsia"/>
          <w:szCs w:val="21"/>
        </w:rPr>
        <w:t>“</w:t>
      </w:r>
      <w:r w:rsidR="005A1650" w:rsidRPr="000B42F5">
        <w:rPr>
          <w:rFonts w:ascii="Times New Roman" w:eastAsia="宋体" w:hAnsi="Times New Roman" w:cs="Times New Roman"/>
          <w:szCs w:val="21"/>
        </w:rPr>
        <w:t>休息的</w:t>
      </w:r>
      <w:r w:rsidR="00C56B31">
        <w:rPr>
          <w:rFonts w:ascii="Times New Roman" w:eastAsia="宋体" w:hAnsi="Times New Roman" w:cs="Times New Roman" w:hint="eastAsia"/>
          <w:szCs w:val="21"/>
        </w:rPr>
        <w:t>”、“不再劳作的”</w:t>
      </w:r>
    </w:p>
    <w:p w14:paraId="4CC4FC84"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quite</w:t>
      </w:r>
      <w:r w:rsidRPr="000B42F5">
        <w:rPr>
          <w:rFonts w:ascii="Times New Roman" w:cs="Times New Roman"/>
        </w:rPr>
        <w:t>：</w:t>
      </w:r>
      <w:r w:rsidR="005A1650" w:rsidRPr="000B42F5">
        <w:rPr>
          <w:rFonts w:ascii="Times New Roman" w:eastAsia="宋体" w:hAnsi="Times New Roman" w:cs="Times New Roman"/>
          <w:szCs w:val="21"/>
        </w:rPr>
        <w:t>[kwaɪt</w:t>
      </w:r>
      <w:r w:rsidR="00E76B96">
        <w:rPr>
          <w:rFonts w:ascii="Times New Roman" w:eastAsia="宋体" w:hAnsi="Times New Roman" w:cs="Times New Roman"/>
          <w:szCs w:val="21"/>
        </w:rPr>
        <w:t>] adv</w:t>
      </w:r>
      <w:r w:rsidR="005A1650" w:rsidRPr="000B42F5">
        <w:rPr>
          <w:rFonts w:ascii="Times New Roman" w:eastAsia="宋体" w:hAnsi="Times New Roman" w:cs="Times New Roman"/>
          <w:szCs w:val="21"/>
        </w:rPr>
        <w:t>.</w:t>
      </w:r>
      <w:r w:rsidR="005A1650" w:rsidRPr="000B42F5">
        <w:rPr>
          <w:rFonts w:ascii="Times New Roman" w:eastAsia="宋体" w:hAnsi="Times New Roman" w:cs="Times New Roman"/>
          <w:szCs w:val="21"/>
        </w:rPr>
        <w:t>很；相当；完全</w:t>
      </w:r>
    </w:p>
    <w:p w14:paraId="3C18341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quite=quit</w:t>
      </w:r>
      <w:r>
        <w:rPr>
          <w:rFonts w:ascii="Times New Roman" w:eastAsia="宋体" w:hAnsi="Times New Roman" w:cs="Times New Roman" w:hint="eastAsia"/>
          <w:szCs w:val="21"/>
        </w:rPr>
        <w:t>（了结的，完事的）</w:t>
      </w:r>
      <w:r>
        <w:rPr>
          <w:rFonts w:ascii="Times New Roman" w:eastAsia="宋体" w:hAnsi="Times New Roman" w:cs="Times New Roman" w:hint="eastAsia"/>
          <w:szCs w:val="21"/>
        </w:rPr>
        <w:t>+e</w:t>
      </w:r>
      <w:r w:rsidR="005A1650">
        <w:rPr>
          <w:rFonts w:ascii="Times New Roman" w:eastAsia="宋体" w:hAnsi="Times New Roman" w:cs="Times New Roman" w:hint="eastAsia"/>
          <w:szCs w:val="21"/>
        </w:rPr>
        <w:t>→完全，相当</w:t>
      </w:r>
    </w:p>
    <w:p w14:paraId="07930B8F" w14:textId="77777777" w:rsidR="00CC49A3" w:rsidRPr="001B460E" w:rsidRDefault="00CC49A3" w:rsidP="005D3898">
      <w:pPr>
        <w:pStyle w:val="2"/>
        <w:numPr>
          <w:ilvl w:val="0"/>
          <w:numId w:val="11"/>
        </w:numPr>
        <w:rPr>
          <w:sz w:val="24"/>
          <w:szCs w:val="24"/>
        </w:rPr>
      </w:pPr>
      <w:bookmarkStart w:id="492" w:name="_Toc504321860"/>
      <w:r w:rsidRPr="001B460E">
        <w:rPr>
          <w:rFonts w:hint="eastAsia"/>
          <w:sz w:val="24"/>
          <w:szCs w:val="24"/>
        </w:rPr>
        <w:t>radi-</w:t>
      </w:r>
      <w:r w:rsidRPr="001B460E">
        <w:rPr>
          <w:rFonts w:hint="eastAsia"/>
          <w:sz w:val="24"/>
          <w:szCs w:val="24"/>
        </w:rPr>
        <w:t>（放射，辐射）</w:t>
      </w:r>
      <w:bookmarkEnd w:id="492"/>
    </w:p>
    <w:p w14:paraId="2F2F1F1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拉丁语名词</w:t>
      </w:r>
      <w:r w:rsidR="005A1650">
        <w:rPr>
          <w:rFonts w:ascii="Times New Roman" w:eastAsia="宋体" w:hAnsi="Times New Roman" w:cs="Times New Roman" w:hint="eastAsia"/>
          <w:szCs w:val="21"/>
          <w:u w:val="single"/>
        </w:rPr>
        <w:t>radi</w:t>
      </w:r>
      <w:r w:rsidR="005A1650" w:rsidRPr="005A1650">
        <w:rPr>
          <w:rFonts w:ascii="Times New Roman" w:eastAsia="宋体" w:hAnsi="Times New Roman" w:cs="Times New Roman" w:hint="eastAsia"/>
          <w:szCs w:val="21"/>
        </w:rPr>
        <w:t>us</w:t>
      </w:r>
      <w:r w:rsidR="005A1650">
        <w:rPr>
          <w:rFonts w:ascii="Times New Roman" w:eastAsia="宋体" w:hAnsi="Times New Roman" w:cs="Times New Roman" w:hint="eastAsia"/>
          <w:szCs w:val="21"/>
        </w:rPr>
        <w:t>（光线，放射）</w:t>
      </w:r>
    </w:p>
    <w:p w14:paraId="3DC80999" w14:textId="35A46DA3" w:rsidR="005A1650" w:rsidRPr="00832D03" w:rsidRDefault="005A1650" w:rsidP="005A165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ray</w:t>
      </w:r>
      <w:r w:rsidRPr="00832D03">
        <w:rPr>
          <w:rFonts w:ascii="Times New Roman" w:hAnsi="Times New Roman" w:cs="Times New Roman"/>
        </w:rPr>
        <w:t>：</w:t>
      </w:r>
      <w:r w:rsidRPr="00832D03">
        <w:rPr>
          <w:rFonts w:ascii="Times New Roman" w:hAnsi="Times New Roman" w:cs="Times New Roman"/>
        </w:rPr>
        <w:t>[re</w:t>
      </w:r>
      <w:r w:rsidR="00F67126" w:rsidRPr="006E33EE">
        <w:rPr>
          <w:rFonts w:ascii="Times New Roman" w:hAnsi="Times New Roman" w:cs="Times New Roman"/>
          <w:szCs w:val="21"/>
        </w:rPr>
        <w:t>ɪ</w:t>
      </w:r>
      <w:r w:rsidRPr="00832D03">
        <w:rPr>
          <w:rFonts w:ascii="Times New Roman" w:hAnsi="Times New Roman" w:cs="Times New Roman"/>
        </w:rPr>
        <w:t>] n.</w:t>
      </w:r>
      <w:r w:rsidRPr="00832D03">
        <w:rPr>
          <w:rFonts w:ascii="Times New Roman" w:hAnsi="Times New Roman" w:cs="Times New Roman"/>
        </w:rPr>
        <w:t>光线</w:t>
      </w:r>
    </w:p>
    <w:p w14:paraId="3E25096D" w14:textId="77777777" w:rsidR="005A1650" w:rsidRPr="005A1650" w:rsidRDefault="005A1650" w:rsidP="005A1650">
      <w:pPr>
        <w:spacing w:line="360" w:lineRule="auto"/>
        <w:ind w:firstLineChars="201" w:firstLine="422"/>
        <w:rPr>
          <w:rFonts w:ascii="Times New Roman" w:eastAsia="宋体" w:hAnsi="Times New Roman" w:cs="Times New Roman"/>
          <w:szCs w:val="21"/>
        </w:rPr>
      </w:pPr>
      <w:r w:rsidRPr="005A1650">
        <w:rPr>
          <w:rFonts w:ascii="Times New Roman" w:eastAsia="宋体" w:hAnsi="Times New Roman" w:cs="Times New Roman" w:hint="eastAsia"/>
          <w:szCs w:val="21"/>
        </w:rPr>
        <w:t>词源解释：源自拉丁语名词</w:t>
      </w:r>
      <w:r w:rsidRPr="005A1650">
        <w:rPr>
          <w:rFonts w:ascii="Times New Roman" w:eastAsia="宋体" w:hAnsi="Times New Roman" w:cs="Times New Roman" w:hint="eastAsia"/>
          <w:szCs w:val="21"/>
        </w:rPr>
        <w:t>radius</w:t>
      </w:r>
      <w:r w:rsidRPr="005A1650">
        <w:rPr>
          <w:rFonts w:ascii="Times New Roman" w:eastAsia="宋体" w:hAnsi="Times New Roman" w:cs="Times New Roman" w:hint="eastAsia"/>
          <w:szCs w:val="21"/>
        </w:rPr>
        <w:t>（光线），在古法语中演变为</w:t>
      </w:r>
      <w:r w:rsidRPr="005A1650">
        <w:rPr>
          <w:rFonts w:ascii="Times New Roman" w:eastAsia="宋体" w:hAnsi="Times New Roman" w:cs="Times New Roman" w:hint="eastAsia"/>
          <w:szCs w:val="21"/>
        </w:rPr>
        <w:t>rai</w:t>
      </w:r>
      <w:r w:rsidR="00C56B31">
        <w:rPr>
          <w:rFonts w:ascii="Times New Roman" w:eastAsia="宋体" w:hAnsi="Times New Roman" w:cs="Times New Roman" w:hint="eastAsia"/>
          <w:szCs w:val="21"/>
        </w:rPr>
        <w:t>，进入英语后</w:t>
      </w:r>
      <w:r w:rsidRPr="005A1650">
        <w:rPr>
          <w:rFonts w:ascii="Times New Roman" w:eastAsia="宋体" w:hAnsi="Times New Roman" w:cs="Times New Roman" w:hint="eastAsia"/>
          <w:szCs w:val="21"/>
        </w:rPr>
        <w:t>变为</w:t>
      </w:r>
      <w:r w:rsidRPr="005A1650">
        <w:rPr>
          <w:rFonts w:ascii="Times New Roman" w:eastAsia="宋体" w:hAnsi="Times New Roman" w:cs="Times New Roman" w:hint="eastAsia"/>
          <w:szCs w:val="21"/>
        </w:rPr>
        <w:t>ray</w:t>
      </w:r>
      <w:r w:rsidRPr="005A1650">
        <w:rPr>
          <w:rFonts w:ascii="Times New Roman" w:eastAsia="宋体" w:hAnsi="Times New Roman" w:cs="Times New Roman" w:hint="eastAsia"/>
          <w:szCs w:val="21"/>
        </w:rPr>
        <w:t>。</w:t>
      </w:r>
    </w:p>
    <w:p w14:paraId="2DE76215" w14:textId="540C081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radio</w:t>
      </w:r>
      <w:r w:rsidRPr="000B42F5">
        <w:rPr>
          <w:rFonts w:ascii="Times New Roman" w:hAnsi="Times New Roman" w:cs="Times New Roman"/>
        </w:rPr>
        <w:t>：</w:t>
      </w:r>
      <w:r w:rsidR="005A1650" w:rsidRPr="000B42F5">
        <w:rPr>
          <w:rFonts w:ascii="Times New Roman" w:eastAsia="宋体" w:hAnsi="Times New Roman" w:cs="Times New Roman"/>
          <w:szCs w:val="21"/>
        </w:rPr>
        <w:t>[</w:t>
      </w:r>
      <w:r w:rsidR="00F67126" w:rsidRPr="00F67126">
        <w:rPr>
          <w:rFonts w:ascii="Times New Roman" w:eastAsia="宋体" w:hAnsi="Times New Roman" w:cs="Times New Roman"/>
          <w:szCs w:val="21"/>
        </w:rPr>
        <w:t>ˈreɪdiəʊ</w:t>
      </w:r>
      <w:r w:rsidR="00943C76">
        <w:rPr>
          <w:rFonts w:ascii="Times New Roman" w:eastAsia="宋体" w:hAnsi="Times New Roman" w:cs="Times New Roman"/>
          <w:szCs w:val="21"/>
        </w:rPr>
        <w:t>] n.</w:t>
      </w:r>
      <w:r w:rsidR="005A1650" w:rsidRPr="000B42F5">
        <w:rPr>
          <w:rFonts w:ascii="Times New Roman" w:eastAsia="宋体" w:hAnsi="Times New Roman" w:cs="Times New Roman"/>
          <w:szCs w:val="21"/>
        </w:rPr>
        <w:t>无线电；无线电广播；收音机</w:t>
      </w:r>
    </w:p>
    <w:p w14:paraId="20AA7E0C" w14:textId="77777777" w:rsidR="00CC49A3" w:rsidRPr="005A1650" w:rsidRDefault="00CC49A3" w:rsidP="00CC49A3">
      <w:pPr>
        <w:spacing w:line="360" w:lineRule="auto"/>
        <w:ind w:firstLineChars="201" w:firstLine="422"/>
        <w:rPr>
          <w:rFonts w:ascii="Times New Roman" w:eastAsia="宋体" w:hAnsi="Times New Roman" w:cs="Times New Roman"/>
          <w:szCs w:val="21"/>
        </w:rPr>
      </w:pPr>
      <w:r w:rsidRPr="005A1650">
        <w:rPr>
          <w:rFonts w:ascii="Times New Roman" w:eastAsia="宋体" w:hAnsi="Times New Roman" w:cs="Times New Roman"/>
          <w:szCs w:val="21"/>
        </w:rPr>
        <w:t>结构分析：</w:t>
      </w:r>
      <w:r w:rsidRPr="005A1650">
        <w:rPr>
          <w:rFonts w:ascii="Times New Roman" w:eastAsia="宋体" w:hAnsi="Times New Roman" w:cs="Times New Roman"/>
          <w:szCs w:val="21"/>
        </w:rPr>
        <w:t>radio=radi</w:t>
      </w:r>
      <w:r w:rsidRPr="005A1650">
        <w:rPr>
          <w:rFonts w:ascii="Times New Roman" w:eastAsia="宋体" w:hAnsi="Times New Roman" w:cs="Times New Roman"/>
          <w:szCs w:val="21"/>
        </w:rPr>
        <w:t>（辐射）</w:t>
      </w:r>
      <w:r w:rsidRPr="005A1650">
        <w:rPr>
          <w:rFonts w:ascii="Times New Roman" w:eastAsia="宋体" w:hAnsi="Times New Roman" w:cs="Times New Roman"/>
          <w:szCs w:val="21"/>
        </w:rPr>
        <w:t>+o</w:t>
      </w:r>
      <w:r w:rsidRPr="005A1650">
        <w:rPr>
          <w:rFonts w:ascii="Times New Roman" w:eastAsia="宋体" w:hAnsi="Times New Roman" w:cs="Times New Roman"/>
          <w:szCs w:val="21"/>
        </w:rPr>
        <w:t>（名词后缀）</w:t>
      </w:r>
      <w:r w:rsidRPr="005A1650">
        <w:rPr>
          <w:rFonts w:ascii="Times New Roman" w:eastAsia="宋体" w:hAnsi="Times New Roman" w:cs="Times New Roman"/>
          <w:szCs w:val="21"/>
        </w:rPr>
        <w:t>→</w:t>
      </w:r>
      <w:r w:rsidRPr="005A1650">
        <w:rPr>
          <w:rFonts w:ascii="Times New Roman" w:eastAsia="宋体" w:hAnsi="Times New Roman" w:cs="Times New Roman"/>
          <w:szCs w:val="21"/>
        </w:rPr>
        <w:t>辐射之物</w:t>
      </w:r>
      <w:r w:rsidRPr="005A1650">
        <w:rPr>
          <w:rFonts w:ascii="Times New Roman" w:eastAsia="宋体" w:hAnsi="Times New Roman" w:cs="Times New Roman"/>
          <w:szCs w:val="21"/>
        </w:rPr>
        <w:t>→</w:t>
      </w:r>
      <w:r w:rsidRPr="005A1650">
        <w:rPr>
          <w:rFonts w:ascii="Times New Roman" w:eastAsia="宋体" w:hAnsi="Times New Roman" w:cs="Times New Roman"/>
          <w:szCs w:val="21"/>
        </w:rPr>
        <w:t>无线电</w:t>
      </w:r>
    </w:p>
    <w:p w14:paraId="47B25199" w14:textId="1A86A980"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radium</w:t>
      </w:r>
      <w:r w:rsidRPr="000B42F5">
        <w:rPr>
          <w:rFonts w:ascii="Times New Roman" w:hAnsi="Times New Roman" w:cs="Times New Roman"/>
        </w:rPr>
        <w:t>：</w:t>
      </w:r>
      <w:r w:rsidR="005A1650" w:rsidRPr="000B42F5">
        <w:rPr>
          <w:rFonts w:ascii="Times New Roman" w:eastAsia="宋体" w:hAnsi="Times New Roman" w:cs="Times New Roman"/>
          <w:szCs w:val="21"/>
        </w:rPr>
        <w:t>['re</w:t>
      </w:r>
      <w:r w:rsidR="00F67126" w:rsidRPr="00F67126">
        <w:rPr>
          <w:rFonts w:ascii="Times New Roman" w:eastAsia="宋体" w:hAnsi="Times New Roman" w:cs="Times New Roman"/>
          <w:szCs w:val="21"/>
        </w:rPr>
        <w:t>ɪ</w:t>
      </w:r>
      <w:r w:rsidR="005A1650" w:rsidRPr="000B42F5">
        <w:rPr>
          <w:rFonts w:ascii="Times New Roman" w:eastAsia="宋体" w:hAnsi="Times New Roman" w:cs="Times New Roman"/>
          <w:szCs w:val="21"/>
        </w:rPr>
        <w:t>dɪəm</w:t>
      </w:r>
      <w:r w:rsidR="00943C76">
        <w:rPr>
          <w:rFonts w:ascii="Times New Roman" w:eastAsia="宋体" w:hAnsi="Times New Roman" w:cs="Times New Roman"/>
          <w:szCs w:val="21"/>
        </w:rPr>
        <w:t>] n.</w:t>
      </w:r>
      <w:r w:rsidR="005A1650" w:rsidRPr="000B42F5">
        <w:rPr>
          <w:rFonts w:ascii="Times New Roman" w:eastAsia="宋体" w:hAnsi="Times New Roman" w:cs="Times New Roman"/>
          <w:szCs w:val="21"/>
        </w:rPr>
        <w:t>化学元素镭</w:t>
      </w:r>
    </w:p>
    <w:p w14:paraId="1EF1401D" w14:textId="77777777" w:rsidR="00CC49A3" w:rsidRPr="005A1650" w:rsidRDefault="00CC49A3" w:rsidP="00CC49A3">
      <w:pPr>
        <w:spacing w:line="360" w:lineRule="auto"/>
        <w:ind w:firstLineChars="201" w:firstLine="422"/>
        <w:rPr>
          <w:rFonts w:ascii="Times New Roman" w:eastAsia="宋体" w:hAnsi="Times New Roman" w:cs="Times New Roman"/>
          <w:szCs w:val="21"/>
        </w:rPr>
      </w:pPr>
      <w:r w:rsidRPr="005A1650">
        <w:rPr>
          <w:rFonts w:ascii="Times New Roman" w:eastAsia="宋体" w:hAnsi="Times New Roman" w:cs="Times New Roman"/>
          <w:szCs w:val="21"/>
        </w:rPr>
        <w:t>结构分析：</w:t>
      </w:r>
      <w:r w:rsidRPr="005A1650">
        <w:rPr>
          <w:rFonts w:ascii="Times New Roman" w:eastAsia="宋体" w:hAnsi="Times New Roman" w:cs="Times New Roman"/>
          <w:szCs w:val="21"/>
        </w:rPr>
        <w:t>radium=rad</w:t>
      </w:r>
      <w:r w:rsidRPr="005A1650">
        <w:rPr>
          <w:rFonts w:ascii="Times New Roman" w:eastAsia="宋体" w:hAnsi="Times New Roman" w:cs="Times New Roman"/>
          <w:szCs w:val="21"/>
        </w:rPr>
        <w:t>（辐射）</w:t>
      </w:r>
      <w:r w:rsidRPr="005A1650">
        <w:rPr>
          <w:rFonts w:ascii="Times New Roman" w:eastAsia="宋体" w:hAnsi="Times New Roman" w:cs="Times New Roman"/>
          <w:szCs w:val="21"/>
        </w:rPr>
        <w:t>+ium</w:t>
      </w:r>
      <w:r w:rsidRPr="005A1650">
        <w:rPr>
          <w:rFonts w:ascii="Times New Roman" w:eastAsia="宋体" w:hAnsi="Times New Roman" w:cs="Times New Roman"/>
          <w:szCs w:val="21"/>
        </w:rPr>
        <w:t>（化学元素后缀）</w:t>
      </w:r>
      <w:r w:rsidRPr="005A1650">
        <w:rPr>
          <w:rFonts w:ascii="Times New Roman" w:eastAsia="宋体" w:hAnsi="Times New Roman" w:cs="Times New Roman"/>
          <w:szCs w:val="21"/>
        </w:rPr>
        <w:t>→</w:t>
      </w:r>
      <w:r w:rsidRPr="005A1650">
        <w:rPr>
          <w:rFonts w:ascii="Times New Roman" w:eastAsia="宋体" w:hAnsi="Times New Roman" w:cs="Times New Roman"/>
          <w:szCs w:val="21"/>
        </w:rPr>
        <w:t>放射性元素</w:t>
      </w:r>
      <w:r w:rsidRPr="005A1650">
        <w:rPr>
          <w:rFonts w:ascii="Times New Roman" w:eastAsia="宋体" w:hAnsi="Times New Roman" w:cs="Times New Roman"/>
          <w:szCs w:val="21"/>
        </w:rPr>
        <w:t>→</w:t>
      </w:r>
      <w:r w:rsidRPr="005A1650">
        <w:rPr>
          <w:rFonts w:ascii="Times New Roman" w:eastAsia="宋体" w:hAnsi="Times New Roman" w:cs="Times New Roman"/>
          <w:szCs w:val="21"/>
        </w:rPr>
        <w:t>镭</w:t>
      </w:r>
    </w:p>
    <w:p w14:paraId="283550BC" w14:textId="3B215EF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radiation</w:t>
      </w:r>
      <w:r w:rsidRPr="000B42F5">
        <w:rPr>
          <w:rFonts w:ascii="Times New Roman" w:hAnsi="Times New Roman" w:cs="Times New Roman"/>
        </w:rPr>
        <w:t>：</w:t>
      </w:r>
      <w:r w:rsidR="005A1650"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5A1650" w:rsidRPr="000B42F5">
        <w:rPr>
          <w:rFonts w:ascii="Times New Roman" w:eastAsia="宋体" w:hAnsi="Times New Roman" w:cs="Times New Roman"/>
          <w:szCs w:val="21"/>
        </w:rPr>
        <w:t>re</w:t>
      </w:r>
      <w:r w:rsidR="00F67126" w:rsidRPr="00F67126">
        <w:rPr>
          <w:rFonts w:ascii="Times New Roman" w:eastAsia="宋体" w:hAnsi="Times New Roman" w:cs="Times New Roman"/>
          <w:szCs w:val="21"/>
        </w:rPr>
        <w:t>ɪ</w:t>
      </w:r>
      <w:r w:rsidR="005A1650" w:rsidRPr="000B42F5">
        <w:rPr>
          <w:rFonts w:ascii="Times New Roman" w:eastAsia="宋体" w:hAnsi="Times New Roman" w:cs="Times New Roman"/>
          <w:szCs w:val="21"/>
        </w:rPr>
        <w:t>dɪ'</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5A1650" w:rsidRPr="000B42F5">
        <w:rPr>
          <w:rFonts w:ascii="Times New Roman" w:eastAsia="宋体" w:hAnsi="Times New Roman" w:cs="Times New Roman"/>
          <w:szCs w:val="21"/>
        </w:rPr>
        <w:t>辐射；发光；放射物</w:t>
      </w:r>
    </w:p>
    <w:p w14:paraId="2066F89E" w14:textId="77777777" w:rsidR="00CC49A3" w:rsidRPr="005A1650" w:rsidRDefault="00CC49A3" w:rsidP="00CC49A3">
      <w:pPr>
        <w:spacing w:line="360" w:lineRule="auto"/>
        <w:ind w:firstLineChars="201" w:firstLine="422"/>
        <w:rPr>
          <w:rFonts w:ascii="Times New Roman" w:eastAsia="宋体" w:hAnsi="Times New Roman" w:cs="Times New Roman"/>
          <w:szCs w:val="21"/>
        </w:rPr>
      </w:pPr>
      <w:r w:rsidRPr="005A1650">
        <w:rPr>
          <w:rFonts w:ascii="Times New Roman" w:eastAsia="宋体" w:hAnsi="Times New Roman" w:cs="Times New Roman"/>
          <w:szCs w:val="21"/>
        </w:rPr>
        <w:t>结构分析：</w:t>
      </w:r>
      <w:r w:rsidRPr="005A1650">
        <w:rPr>
          <w:rFonts w:ascii="Times New Roman" w:eastAsia="宋体" w:hAnsi="Times New Roman" w:cs="Times New Roman"/>
          <w:szCs w:val="21"/>
        </w:rPr>
        <w:t>radiation=radi</w:t>
      </w:r>
      <w:r w:rsidRPr="005A1650">
        <w:rPr>
          <w:rFonts w:ascii="Times New Roman" w:eastAsia="宋体" w:hAnsi="Times New Roman" w:cs="Times New Roman"/>
          <w:szCs w:val="21"/>
        </w:rPr>
        <w:t>（辐射）</w:t>
      </w:r>
      <w:r w:rsidRPr="005A1650">
        <w:rPr>
          <w:rFonts w:ascii="Times New Roman" w:eastAsia="宋体" w:hAnsi="Times New Roman" w:cs="Times New Roman"/>
          <w:szCs w:val="21"/>
        </w:rPr>
        <w:t>+ation</w:t>
      </w:r>
      <w:r w:rsidRPr="005A1650">
        <w:rPr>
          <w:rFonts w:ascii="Times New Roman" w:eastAsia="宋体" w:hAnsi="Times New Roman" w:cs="Times New Roman"/>
          <w:szCs w:val="21"/>
        </w:rPr>
        <w:t>（动名词后缀）</w:t>
      </w:r>
      <w:r w:rsidRPr="005A1650">
        <w:rPr>
          <w:rFonts w:ascii="Times New Roman" w:eastAsia="宋体" w:hAnsi="Times New Roman" w:cs="Times New Roman"/>
          <w:szCs w:val="21"/>
        </w:rPr>
        <w:t>→</w:t>
      </w:r>
      <w:r w:rsidRPr="005A1650">
        <w:rPr>
          <w:rFonts w:ascii="Times New Roman" w:eastAsia="宋体" w:hAnsi="Times New Roman" w:cs="Times New Roman"/>
          <w:szCs w:val="21"/>
        </w:rPr>
        <w:t>辐射</w:t>
      </w:r>
    </w:p>
    <w:p w14:paraId="295C8158" w14:textId="77777777" w:rsidR="000C7644" w:rsidRPr="001B460E" w:rsidRDefault="000C7644" w:rsidP="005D3898">
      <w:pPr>
        <w:pStyle w:val="2"/>
        <w:numPr>
          <w:ilvl w:val="0"/>
          <w:numId w:val="11"/>
        </w:numPr>
        <w:rPr>
          <w:sz w:val="24"/>
          <w:szCs w:val="24"/>
        </w:rPr>
      </w:pPr>
      <w:bookmarkStart w:id="493" w:name="_Toc504321861"/>
      <w:r w:rsidRPr="001B460E">
        <w:rPr>
          <w:rFonts w:hint="eastAsia"/>
          <w:sz w:val="24"/>
          <w:szCs w:val="24"/>
        </w:rPr>
        <w:t>rang-</w:t>
      </w:r>
      <w:r w:rsidRPr="001B460E">
        <w:rPr>
          <w:rFonts w:hint="eastAsia"/>
          <w:sz w:val="24"/>
          <w:szCs w:val="24"/>
        </w:rPr>
        <w:t>（列队，排成一行）</w:t>
      </w:r>
      <w:bookmarkEnd w:id="493"/>
    </w:p>
    <w:p w14:paraId="5CDACC6E" w14:textId="77777777" w:rsidR="000C7644" w:rsidRDefault="000C7644"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来源：古法语</w:t>
      </w:r>
      <w:r>
        <w:rPr>
          <w:rFonts w:ascii="Times New Roman" w:hAnsi="Times New Roman" w:cs="Times New Roman" w:hint="eastAsia"/>
          <w:szCs w:val="21"/>
        </w:rPr>
        <w:t>range</w:t>
      </w:r>
      <w:r w:rsidR="008073A5">
        <w:rPr>
          <w:rFonts w:ascii="Times New Roman" w:hAnsi="Times New Roman" w:cs="Times New Roman" w:hint="eastAsia"/>
          <w:szCs w:val="21"/>
        </w:rPr>
        <w:t>（列队，排成一行）</w:t>
      </w:r>
    </w:p>
    <w:p w14:paraId="50E19265" w14:textId="77777777" w:rsidR="000C7644" w:rsidRDefault="000C7644"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rank</w:t>
      </w:r>
      <w:r w:rsidR="008073A5">
        <w:rPr>
          <w:rFonts w:ascii="Times New Roman" w:hAnsi="Times New Roman" w:cs="Times New Roman" w:hint="eastAsia"/>
          <w:szCs w:val="21"/>
        </w:rPr>
        <w:t>-</w:t>
      </w:r>
    </w:p>
    <w:p w14:paraId="78B9FEE2" w14:textId="0A448D1D"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range</w:t>
      </w:r>
      <w:r w:rsidRPr="00832D03">
        <w:rPr>
          <w:rFonts w:ascii="Times New Roman" w:hAnsi="Times New Roman" w:cs="Times New Roman"/>
        </w:rPr>
        <w:t>：</w:t>
      </w:r>
      <w:r w:rsidR="008073A5" w:rsidRPr="00832D03">
        <w:rPr>
          <w:rFonts w:ascii="Times New Roman" w:hAnsi="Times New Roman" w:cs="Times New Roman"/>
          <w:szCs w:val="21"/>
        </w:rPr>
        <w:t>[re</w:t>
      </w:r>
      <w:r w:rsidR="00F67126" w:rsidRPr="00F67126">
        <w:rPr>
          <w:rFonts w:ascii="Times New Roman" w:eastAsia="宋体" w:hAnsi="Times New Roman" w:cs="Times New Roman"/>
          <w:szCs w:val="21"/>
        </w:rPr>
        <w:t>ɪ</w:t>
      </w:r>
      <w:r w:rsidR="008073A5" w:rsidRPr="00832D03">
        <w:rPr>
          <w:rFonts w:ascii="Times New Roman" w:hAnsi="Times New Roman" w:cs="Times New Roman"/>
          <w:szCs w:val="21"/>
        </w:rPr>
        <w:t>ndʒ</w:t>
      </w:r>
      <w:r w:rsidR="00943C76">
        <w:rPr>
          <w:rFonts w:ascii="Times New Roman" w:hAnsi="Times New Roman" w:cs="Times New Roman"/>
          <w:szCs w:val="21"/>
        </w:rPr>
        <w:t>] n.</w:t>
      </w:r>
      <w:r w:rsidR="008073A5" w:rsidRPr="00832D03">
        <w:rPr>
          <w:rFonts w:ascii="Times New Roman" w:hAnsi="Times New Roman" w:cs="Times New Roman"/>
          <w:szCs w:val="21"/>
        </w:rPr>
        <w:t xml:space="preserve"> </w:t>
      </w:r>
      <w:r w:rsidR="008073A5" w:rsidRPr="00832D03">
        <w:rPr>
          <w:rFonts w:ascii="Times New Roman" w:hAnsi="Times New Roman" w:cs="Times New Roman"/>
          <w:szCs w:val="21"/>
        </w:rPr>
        <w:t>排；山脉；范围</w:t>
      </w:r>
      <w:r w:rsidR="008073A5" w:rsidRPr="00832D03">
        <w:rPr>
          <w:rFonts w:ascii="Times New Roman" w:hAnsi="Times New Roman" w:cs="Times New Roman"/>
          <w:szCs w:val="21"/>
        </w:rPr>
        <w:t>v.</w:t>
      </w:r>
      <w:r w:rsidR="008073A5" w:rsidRPr="00832D03">
        <w:rPr>
          <w:rFonts w:ascii="Times New Roman" w:hAnsi="Times New Roman" w:cs="Times New Roman"/>
          <w:szCs w:val="21"/>
        </w:rPr>
        <w:t>排成一行；漫游，来回走动</w:t>
      </w:r>
    </w:p>
    <w:p w14:paraId="12742E46" w14:textId="02E6362E"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arrange</w:t>
      </w:r>
      <w:r w:rsidRPr="00832D03">
        <w:rPr>
          <w:rFonts w:ascii="Times New Roman" w:hAnsi="Times New Roman" w:cs="Times New Roman"/>
        </w:rPr>
        <w:t>：</w:t>
      </w:r>
      <w:r w:rsidR="008073A5" w:rsidRPr="00832D03">
        <w:rPr>
          <w:rFonts w:ascii="Times New Roman" w:hAnsi="Times New Roman" w:cs="Times New Roman"/>
          <w:szCs w:val="21"/>
        </w:rPr>
        <w:t>[ə're</w:t>
      </w:r>
      <w:r w:rsidR="00F67126" w:rsidRPr="00F67126">
        <w:rPr>
          <w:rFonts w:ascii="Times New Roman" w:eastAsia="宋体" w:hAnsi="Times New Roman" w:cs="Times New Roman"/>
          <w:szCs w:val="21"/>
        </w:rPr>
        <w:t>ɪ</w:t>
      </w:r>
      <w:r w:rsidR="008073A5" w:rsidRPr="00832D03">
        <w:rPr>
          <w:rFonts w:ascii="Times New Roman" w:hAnsi="Times New Roman" w:cs="Times New Roman"/>
          <w:szCs w:val="21"/>
        </w:rPr>
        <w:t>ndʒ</w:t>
      </w:r>
      <w:r w:rsidR="005B20C0">
        <w:rPr>
          <w:rFonts w:ascii="Times New Roman" w:hAnsi="Times New Roman" w:cs="Times New Roman"/>
          <w:szCs w:val="21"/>
        </w:rPr>
        <w:t>] v</w:t>
      </w:r>
      <w:r w:rsidR="008073A5" w:rsidRPr="00832D03">
        <w:rPr>
          <w:rFonts w:ascii="Times New Roman" w:hAnsi="Times New Roman" w:cs="Times New Roman"/>
          <w:szCs w:val="21"/>
        </w:rPr>
        <w:t>.</w:t>
      </w:r>
      <w:r w:rsidR="008073A5" w:rsidRPr="00832D03">
        <w:rPr>
          <w:rFonts w:ascii="Times New Roman" w:hAnsi="Times New Roman" w:cs="Times New Roman"/>
          <w:szCs w:val="21"/>
        </w:rPr>
        <w:t>安排，排列，整理</w:t>
      </w:r>
    </w:p>
    <w:p w14:paraId="0E1FE4D0" w14:textId="77777777" w:rsidR="000C7644" w:rsidRPr="00106D3A" w:rsidRDefault="000C7644" w:rsidP="000C7644">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arrange=ar</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+rang</w:t>
      </w:r>
      <w:r>
        <w:rPr>
          <w:rFonts w:ascii="Times New Roman" w:hAnsi="Times New Roman" w:cs="Times New Roman" w:hint="eastAsia"/>
          <w:szCs w:val="21"/>
        </w:rPr>
        <w:t>（排列）</w:t>
      </w:r>
      <w:r>
        <w:rPr>
          <w:rFonts w:ascii="Times New Roman" w:hAnsi="Times New Roman" w:cs="Times New Roman" w:hint="eastAsia"/>
          <w:szCs w:val="21"/>
        </w:rPr>
        <w:t>+e</w:t>
      </w:r>
      <w:r>
        <w:rPr>
          <w:rFonts w:ascii="Times New Roman" w:hAnsi="Times New Roman" w:cs="Times New Roman" w:hint="eastAsia"/>
          <w:szCs w:val="21"/>
        </w:rPr>
        <w:t>→排列→安排，整理</w:t>
      </w:r>
    </w:p>
    <w:p w14:paraId="7899A792" w14:textId="54B92F5E"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arrangement</w:t>
      </w:r>
      <w:r w:rsidRPr="00832D03">
        <w:rPr>
          <w:rFonts w:ascii="Times New Roman" w:hAnsi="Times New Roman" w:cs="Times New Roman"/>
        </w:rPr>
        <w:t>：</w:t>
      </w:r>
      <w:r w:rsidR="008073A5" w:rsidRPr="00832D03">
        <w:rPr>
          <w:rFonts w:ascii="Times New Roman" w:hAnsi="Times New Roman" w:cs="Times New Roman"/>
          <w:szCs w:val="21"/>
        </w:rPr>
        <w:t>[ə're</w:t>
      </w:r>
      <w:r w:rsidR="00F67126" w:rsidRPr="00F67126">
        <w:rPr>
          <w:rFonts w:ascii="Times New Roman" w:eastAsia="宋体" w:hAnsi="Times New Roman" w:cs="Times New Roman"/>
          <w:szCs w:val="21"/>
        </w:rPr>
        <w:t>ɪ</w:t>
      </w:r>
      <w:r w:rsidR="008073A5" w:rsidRPr="00832D03">
        <w:rPr>
          <w:rFonts w:ascii="Times New Roman" w:hAnsi="Times New Roman" w:cs="Times New Roman"/>
          <w:szCs w:val="21"/>
        </w:rPr>
        <w:t>ndʒmənt</w:t>
      </w:r>
      <w:r w:rsidR="00943C76">
        <w:rPr>
          <w:rFonts w:ascii="Times New Roman" w:hAnsi="Times New Roman" w:cs="Times New Roman"/>
          <w:szCs w:val="21"/>
        </w:rPr>
        <w:t>] n.</w:t>
      </w:r>
      <w:r w:rsidR="008073A5" w:rsidRPr="00832D03">
        <w:rPr>
          <w:rFonts w:ascii="Times New Roman" w:hAnsi="Times New Roman" w:cs="Times New Roman"/>
          <w:szCs w:val="21"/>
        </w:rPr>
        <w:t>布置；安排；整理</w:t>
      </w:r>
    </w:p>
    <w:p w14:paraId="39BE8C18" w14:textId="77777777" w:rsidR="000C7644" w:rsidRDefault="000C7644"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arrangement=arrange</w:t>
      </w:r>
      <w:r>
        <w:rPr>
          <w:rFonts w:ascii="Times New Roman" w:hAnsi="Times New Roman" w:cs="Times New Roman" w:hint="eastAsia"/>
          <w:szCs w:val="21"/>
        </w:rPr>
        <w:t>（布置，安排）</w:t>
      </w:r>
      <w:r>
        <w:rPr>
          <w:rFonts w:ascii="Times New Roman" w:hAnsi="Times New Roman" w:cs="Times New Roman" w:hint="eastAsia"/>
          <w:szCs w:val="21"/>
        </w:rPr>
        <w:t>+ment</w:t>
      </w:r>
      <w:r>
        <w:rPr>
          <w:rFonts w:ascii="Times New Roman" w:hAnsi="Times New Roman" w:cs="Times New Roman" w:hint="eastAsia"/>
          <w:szCs w:val="21"/>
        </w:rPr>
        <w:t>（名词后缀）→布置，安排</w:t>
      </w:r>
    </w:p>
    <w:p w14:paraId="5E113887" w14:textId="77777777"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rank</w:t>
      </w:r>
      <w:r w:rsidRPr="00832D03">
        <w:rPr>
          <w:rFonts w:ascii="Times New Roman" w:hAnsi="Times New Roman" w:cs="Times New Roman"/>
        </w:rPr>
        <w:t>：</w:t>
      </w:r>
      <w:r w:rsidR="008073A5" w:rsidRPr="00832D03">
        <w:rPr>
          <w:rFonts w:ascii="Times New Roman" w:hAnsi="Times New Roman" w:cs="Times New Roman"/>
          <w:szCs w:val="21"/>
        </w:rPr>
        <w:t>[ræŋk</w:t>
      </w:r>
      <w:r w:rsidR="00943C76">
        <w:rPr>
          <w:rFonts w:ascii="Times New Roman" w:hAnsi="Times New Roman" w:cs="Times New Roman"/>
          <w:szCs w:val="21"/>
        </w:rPr>
        <w:t>] n.</w:t>
      </w:r>
      <w:r w:rsidR="008073A5" w:rsidRPr="00832D03">
        <w:rPr>
          <w:rFonts w:ascii="Times New Roman" w:hAnsi="Times New Roman" w:cs="Times New Roman"/>
          <w:szCs w:val="21"/>
        </w:rPr>
        <w:t>排；等级；军衔；队列</w:t>
      </w:r>
      <w:r w:rsidR="008073A5" w:rsidRPr="00832D03">
        <w:rPr>
          <w:rFonts w:ascii="Times New Roman" w:hAnsi="Times New Roman" w:cs="Times New Roman"/>
          <w:szCs w:val="21"/>
        </w:rPr>
        <w:t>v.</w:t>
      </w:r>
      <w:r w:rsidR="008073A5" w:rsidRPr="00832D03">
        <w:rPr>
          <w:rFonts w:ascii="Times New Roman" w:hAnsi="Times New Roman" w:cs="Times New Roman"/>
          <w:szCs w:val="21"/>
        </w:rPr>
        <w:t>排列，列队，分等级</w:t>
      </w:r>
    </w:p>
    <w:p w14:paraId="55B27BA4" w14:textId="77777777" w:rsidR="0064552F" w:rsidRDefault="0064552F" w:rsidP="0064552F">
      <w:pPr>
        <w:pStyle w:val="2"/>
        <w:numPr>
          <w:ilvl w:val="0"/>
          <w:numId w:val="11"/>
        </w:numPr>
        <w:rPr>
          <w:sz w:val="24"/>
          <w:szCs w:val="24"/>
        </w:rPr>
      </w:pPr>
      <w:bookmarkStart w:id="494" w:name="_Toc504321862"/>
      <w:r w:rsidRPr="0064552F">
        <w:rPr>
          <w:rFonts w:hint="eastAsia"/>
          <w:sz w:val="24"/>
          <w:szCs w:val="24"/>
        </w:rPr>
        <w:t>ra</w:t>
      </w:r>
      <w:r w:rsidR="008073A5">
        <w:rPr>
          <w:rFonts w:hint="eastAsia"/>
          <w:sz w:val="24"/>
          <w:szCs w:val="24"/>
        </w:rPr>
        <w:t>d</w:t>
      </w:r>
      <w:r w:rsidRPr="0064552F">
        <w:rPr>
          <w:rFonts w:hint="eastAsia"/>
          <w:sz w:val="24"/>
          <w:szCs w:val="24"/>
        </w:rPr>
        <w:t>-/ra</w:t>
      </w:r>
      <w:r w:rsidR="008073A5">
        <w:rPr>
          <w:rFonts w:hint="eastAsia"/>
          <w:sz w:val="24"/>
          <w:szCs w:val="24"/>
        </w:rPr>
        <w:t>s</w:t>
      </w:r>
      <w:r w:rsidRPr="0064552F">
        <w:rPr>
          <w:rFonts w:hint="eastAsia"/>
          <w:sz w:val="24"/>
          <w:szCs w:val="24"/>
        </w:rPr>
        <w:t>-</w:t>
      </w:r>
      <w:r w:rsidRPr="0064552F">
        <w:rPr>
          <w:rFonts w:hint="eastAsia"/>
          <w:sz w:val="24"/>
          <w:szCs w:val="24"/>
        </w:rPr>
        <w:t>（刮，擦）</w:t>
      </w:r>
      <w:bookmarkEnd w:id="494"/>
    </w:p>
    <w:p w14:paraId="3B3E324C" w14:textId="77777777" w:rsidR="008073A5" w:rsidRDefault="008073A5" w:rsidP="008073A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8073A5">
        <w:rPr>
          <w:rFonts w:ascii="Times New Roman" w:hAnsi="Times New Roman" w:cs="Times New Roman" w:hint="eastAsia"/>
          <w:szCs w:val="21"/>
          <w:u w:val="single"/>
        </w:rPr>
        <w:t>rad</w:t>
      </w:r>
      <w:r>
        <w:rPr>
          <w:rFonts w:ascii="Times New Roman" w:hAnsi="Times New Roman" w:cs="Times New Roman" w:hint="eastAsia"/>
          <w:szCs w:val="21"/>
        </w:rPr>
        <w:t>ere</w:t>
      </w:r>
      <w:r>
        <w:rPr>
          <w:rFonts w:ascii="Times New Roman" w:hAnsi="Times New Roman" w:cs="Times New Roman" w:hint="eastAsia"/>
          <w:szCs w:val="21"/>
        </w:rPr>
        <w:t>（刮，擦）</w:t>
      </w:r>
      <w:r w:rsidR="00542CA2">
        <w:rPr>
          <w:rFonts w:ascii="Times New Roman" w:hAnsi="Times New Roman" w:cs="Times New Roman" w:hint="eastAsia"/>
          <w:szCs w:val="21"/>
        </w:rPr>
        <w:t>及其完成分词</w:t>
      </w:r>
      <w:r w:rsidRPr="008073A5">
        <w:rPr>
          <w:rFonts w:ascii="Times New Roman" w:hAnsi="Times New Roman" w:cs="Times New Roman" w:hint="eastAsia"/>
          <w:szCs w:val="21"/>
          <w:u w:val="single"/>
        </w:rPr>
        <w:t>ras</w:t>
      </w:r>
      <w:r>
        <w:rPr>
          <w:rFonts w:ascii="Times New Roman" w:hAnsi="Times New Roman" w:cs="Times New Roman" w:hint="eastAsia"/>
          <w:szCs w:val="21"/>
        </w:rPr>
        <w:t>us</w:t>
      </w:r>
    </w:p>
    <w:p w14:paraId="5C1C60C7" w14:textId="77777777" w:rsidR="008073A5" w:rsidRPr="008073A5" w:rsidRDefault="008073A5" w:rsidP="008073A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raz-</w:t>
      </w:r>
    </w:p>
    <w:p w14:paraId="47B9A3F6" w14:textId="781747CD" w:rsidR="0064552F" w:rsidRPr="00832D03" w:rsidRDefault="0064552F" w:rsidP="008073A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eraser</w:t>
      </w:r>
      <w:r w:rsidR="008073A5" w:rsidRPr="00832D03">
        <w:rPr>
          <w:rFonts w:ascii="Times New Roman" w:hAnsi="Times New Roman" w:cs="Times New Roman"/>
        </w:rPr>
        <w:t>：</w:t>
      </w:r>
      <w:r w:rsidR="008073A5" w:rsidRPr="00832D03">
        <w:rPr>
          <w:rFonts w:ascii="Times New Roman" w:hAnsi="Times New Roman" w:cs="Times New Roman"/>
        </w:rPr>
        <w:t>[</w:t>
      </w:r>
      <w:r w:rsidR="00F67126" w:rsidRPr="00F67126">
        <w:rPr>
          <w:rFonts w:ascii="Times New Roman" w:hAnsi="Times New Roman" w:cs="Times New Roman"/>
        </w:rPr>
        <w:t>ɪˈreɪzə</w:t>
      </w:r>
      <w:r w:rsidR="0069591A">
        <w:rPr>
          <w:rFonts w:ascii="Times New Roman" w:hAnsi="Times New Roman" w:cs="Times New Roman"/>
        </w:rPr>
        <w:t>(r)]</w:t>
      </w:r>
      <w:r w:rsidR="008073A5" w:rsidRPr="00832D03">
        <w:rPr>
          <w:rFonts w:ascii="Times New Roman" w:hAnsi="Times New Roman" w:cs="Times New Roman"/>
        </w:rPr>
        <w:t xml:space="preserve"> n. </w:t>
      </w:r>
      <w:r w:rsidR="008073A5" w:rsidRPr="00832D03">
        <w:rPr>
          <w:rFonts w:ascii="Times New Roman" w:hAnsi="Times New Roman" w:cs="Times New Roman"/>
        </w:rPr>
        <w:t>橡皮擦；擦除器</w:t>
      </w:r>
    </w:p>
    <w:p w14:paraId="37D3DCE6" w14:textId="77777777" w:rsidR="0064552F" w:rsidRPr="008073A5" w:rsidRDefault="008073A5"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eraser=e</w:t>
      </w:r>
      <w:r>
        <w:rPr>
          <w:rFonts w:ascii="Times New Roman" w:hAnsi="Times New Roman" w:cs="Times New Roman" w:hint="eastAsia"/>
          <w:szCs w:val="21"/>
        </w:rPr>
        <w:t>（离开）</w:t>
      </w:r>
      <w:r>
        <w:rPr>
          <w:rFonts w:ascii="Times New Roman" w:hAnsi="Times New Roman" w:cs="Times New Roman" w:hint="eastAsia"/>
          <w:szCs w:val="21"/>
        </w:rPr>
        <w:t>+ras</w:t>
      </w:r>
      <w:r>
        <w:rPr>
          <w:rFonts w:ascii="Times New Roman" w:hAnsi="Times New Roman" w:cs="Times New Roman" w:hint="eastAsia"/>
          <w:szCs w:val="21"/>
        </w:rPr>
        <w:t>（擦）</w:t>
      </w:r>
      <w:r>
        <w:rPr>
          <w:rFonts w:ascii="Times New Roman" w:hAnsi="Times New Roman" w:cs="Times New Roman" w:hint="eastAsia"/>
          <w:szCs w:val="21"/>
        </w:rPr>
        <w:t>+er</w:t>
      </w:r>
      <w:r>
        <w:rPr>
          <w:rFonts w:ascii="Times New Roman" w:hAnsi="Times New Roman" w:cs="Times New Roman" w:hint="eastAsia"/>
          <w:szCs w:val="21"/>
        </w:rPr>
        <w:t>（者）→擦除器，橡皮擦</w:t>
      </w:r>
    </w:p>
    <w:p w14:paraId="55CE36CD" w14:textId="6A7D506B" w:rsidR="0064552F" w:rsidRPr="00832D03" w:rsidRDefault="0064552F"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razor</w:t>
      </w:r>
      <w:r w:rsidR="008073A5" w:rsidRPr="00832D03">
        <w:rPr>
          <w:rFonts w:ascii="Times New Roman" w:hAnsi="Times New Roman" w:cs="Times New Roman"/>
        </w:rPr>
        <w:t>：</w:t>
      </w:r>
      <w:r w:rsidR="008073A5" w:rsidRPr="00832D03">
        <w:rPr>
          <w:rFonts w:ascii="Times New Roman" w:hAnsi="Times New Roman" w:cs="Times New Roman"/>
        </w:rPr>
        <w:t>['re</w:t>
      </w:r>
      <w:r w:rsidR="00F67126" w:rsidRPr="006E33EE">
        <w:rPr>
          <w:rFonts w:ascii="Times New Roman" w:hAnsi="Times New Roman" w:cs="Times New Roman"/>
          <w:szCs w:val="21"/>
        </w:rPr>
        <w:t>ɪ</w:t>
      </w:r>
      <w:r w:rsidR="008073A5" w:rsidRPr="00832D03">
        <w:rPr>
          <w:rFonts w:ascii="Times New Roman" w:hAnsi="Times New Roman" w:cs="Times New Roman"/>
        </w:rPr>
        <w:t>z</w:t>
      </w:r>
      <w:r w:rsidR="0069591A">
        <w:rPr>
          <w:rFonts w:ascii="Times New Roman" w:hAnsi="Times New Roman" w:cs="Times New Roman"/>
        </w:rPr>
        <w:t>ə(r)]</w:t>
      </w:r>
      <w:r w:rsidR="008073A5" w:rsidRPr="00832D03">
        <w:rPr>
          <w:rFonts w:ascii="Times New Roman" w:hAnsi="Times New Roman" w:cs="Times New Roman"/>
        </w:rPr>
        <w:t xml:space="preserve"> n.</w:t>
      </w:r>
      <w:r w:rsidR="008073A5" w:rsidRPr="00832D03">
        <w:rPr>
          <w:rFonts w:ascii="Times New Roman" w:hAnsi="Times New Roman" w:cs="Times New Roman"/>
        </w:rPr>
        <w:t>剃刀</w:t>
      </w:r>
    </w:p>
    <w:p w14:paraId="631928BE" w14:textId="77777777" w:rsidR="0064552F" w:rsidRPr="0064552F" w:rsidRDefault="008073A5"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razor=raz</w:t>
      </w:r>
      <w:r>
        <w:rPr>
          <w:rFonts w:ascii="Times New Roman" w:hAnsi="Times New Roman" w:cs="Times New Roman" w:hint="eastAsia"/>
          <w:szCs w:val="21"/>
        </w:rPr>
        <w:t>（刮脸）</w:t>
      </w:r>
      <w:r>
        <w:rPr>
          <w:rFonts w:ascii="Times New Roman" w:hAnsi="Times New Roman" w:cs="Times New Roman" w:hint="eastAsia"/>
          <w:szCs w:val="21"/>
        </w:rPr>
        <w:t>+or</w:t>
      </w:r>
      <w:r>
        <w:rPr>
          <w:rFonts w:ascii="Times New Roman" w:hAnsi="Times New Roman" w:cs="Times New Roman" w:hint="eastAsia"/>
          <w:szCs w:val="21"/>
        </w:rPr>
        <w:t>（者）→刮脸的工具→剃刀</w:t>
      </w:r>
    </w:p>
    <w:p w14:paraId="573CEBCC" w14:textId="77777777" w:rsidR="00DE4805" w:rsidRPr="001B460E" w:rsidRDefault="00DE4805" w:rsidP="005D3898">
      <w:pPr>
        <w:pStyle w:val="2"/>
        <w:numPr>
          <w:ilvl w:val="0"/>
          <w:numId w:val="11"/>
        </w:numPr>
        <w:rPr>
          <w:sz w:val="24"/>
          <w:szCs w:val="24"/>
        </w:rPr>
      </w:pPr>
      <w:bookmarkStart w:id="495" w:name="_Toc504321863"/>
      <w:r w:rsidRPr="001B460E">
        <w:rPr>
          <w:rFonts w:hint="eastAsia"/>
          <w:sz w:val="24"/>
          <w:szCs w:val="24"/>
        </w:rPr>
        <w:t>reg-/rect-</w:t>
      </w:r>
      <w:r w:rsidRPr="001B460E">
        <w:rPr>
          <w:rFonts w:hint="eastAsia"/>
          <w:sz w:val="24"/>
          <w:szCs w:val="24"/>
        </w:rPr>
        <w:t>（直</w:t>
      </w:r>
      <w:r w:rsidR="00E968E5">
        <w:rPr>
          <w:rFonts w:hint="eastAsia"/>
          <w:sz w:val="24"/>
          <w:szCs w:val="24"/>
        </w:rPr>
        <w:t>的</w:t>
      </w:r>
      <w:r w:rsidRPr="001B460E">
        <w:rPr>
          <w:rFonts w:hint="eastAsia"/>
          <w:sz w:val="24"/>
          <w:szCs w:val="24"/>
        </w:rPr>
        <w:t>，正的；使</w:t>
      </w:r>
      <w:r w:rsidR="00E968E5">
        <w:rPr>
          <w:rFonts w:hint="eastAsia"/>
          <w:sz w:val="24"/>
          <w:szCs w:val="24"/>
        </w:rPr>
        <w:t>保持正直</w:t>
      </w:r>
      <w:r w:rsidRPr="001B460E">
        <w:rPr>
          <w:rFonts w:hint="eastAsia"/>
          <w:sz w:val="24"/>
          <w:szCs w:val="24"/>
        </w:rPr>
        <w:t>；治理，统治）</w:t>
      </w:r>
      <w:bookmarkEnd w:id="495"/>
    </w:p>
    <w:p w14:paraId="572EC4BA"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1C629B">
        <w:rPr>
          <w:rFonts w:ascii="Times New Roman" w:eastAsia="宋体" w:hAnsi="Times New Roman" w:cs="Times New Roman"/>
          <w:szCs w:val="21"/>
          <w:u w:val="single"/>
        </w:rPr>
        <w:t>reg</w:t>
      </w:r>
      <w:r w:rsidRPr="0021261A">
        <w:rPr>
          <w:rFonts w:ascii="Times New Roman" w:eastAsia="宋体" w:hAnsi="Times New Roman" w:cs="Times New Roman"/>
          <w:szCs w:val="21"/>
        </w:rPr>
        <w:t>ere</w:t>
      </w:r>
      <w:r w:rsidR="00E968E5">
        <w:rPr>
          <w:rFonts w:ascii="Times New Roman" w:eastAsia="宋体" w:hAnsi="Times New Roman" w:cs="Times New Roman" w:hint="eastAsia"/>
          <w:szCs w:val="21"/>
        </w:rPr>
        <w:t>（治理，统治，使保持正直）</w:t>
      </w:r>
      <w:r w:rsidR="00542CA2">
        <w:rPr>
          <w:rFonts w:ascii="Times New Roman" w:eastAsia="宋体" w:hAnsi="Times New Roman" w:cs="Times New Roman" w:hint="eastAsia"/>
          <w:szCs w:val="21"/>
        </w:rPr>
        <w:t>及其完成分词</w:t>
      </w:r>
      <w:r w:rsidRPr="001C629B">
        <w:rPr>
          <w:rFonts w:ascii="Times New Roman" w:eastAsia="宋体" w:hAnsi="Times New Roman" w:cs="Times New Roman" w:hint="eastAsia"/>
          <w:szCs w:val="21"/>
          <w:u w:val="single"/>
        </w:rPr>
        <w:t>rect</w:t>
      </w:r>
      <w:r w:rsidRPr="0021261A">
        <w:rPr>
          <w:rFonts w:ascii="Times New Roman" w:eastAsia="宋体" w:hAnsi="Times New Roman" w:cs="Times New Roman" w:hint="eastAsia"/>
          <w:szCs w:val="21"/>
        </w:rPr>
        <w:t>us</w:t>
      </w:r>
    </w:p>
    <w:p w14:paraId="383E08AF"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rig-</w:t>
      </w:r>
      <w:r w:rsidR="00C56B31">
        <w:rPr>
          <w:rFonts w:ascii="Times New Roman" w:eastAsia="宋体" w:hAnsi="Times New Roman" w:cs="Times New Roman" w:hint="eastAsia"/>
          <w:szCs w:val="21"/>
        </w:rPr>
        <w:t>/regul-/rul-</w:t>
      </w:r>
      <w:r w:rsidR="004F7AA3">
        <w:rPr>
          <w:rFonts w:ascii="Times New Roman" w:eastAsia="宋体" w:hAnsi="Times New Roman" w:cs="Times New Roman" w:hint="eastAsia"/>
          <w:szCs w:val="21"/>
        </w:rPr>
        <w:t>/roy-</w:t>
      </w:r>
    </w:p>
    <w:p w14:paraId="3EDFF7BE" w14:textId="30B4C7BD" w:rsidR="004F7AA3" w:rsidRPr="00832D03" w:rsidRDefault="004F7AA3" w:rsidP="004F7AA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rectangle</w:t>
      </w:r>
      <w:r w:rsidRPr="00832D03">
        <w:rPr>
          <w:rFonts w:ascii="Times New Roman" w:hAnsi="Times New Roman" w:cs="Times New Roman"/>
        </w:rPr>
        <w:t>：</w:t>
      </w:r>
      <w:r w:rsidRPr="00832D03">
        <w:rPr>
          <w:rFonts w:ascii="Times New Roman" w:hAnsi="Times New Roman" w:cs="Times New Roman"/>
          <w:szCs w:val="21"/>
        </w:rPr>
        <w:t>['r</w:t>
      </w:r>
      <w:r w:rsidR="002074D5">
        <w:rPr>
          <w:rFonts w:ascii="Times New Roman" w:hAnsi="Times New Roman" w:cs="Times New Roman"/>
          <w:szCs w:val="21"/>
        </w:rPr>
        <w:t>e</w:t>
      </w:r>
      <w:r w:rsidRPr="00832D03">
        <w:rPr>
          <w:rFonts w:ascii="Times New Roman" w:hAnsi="Times New Roman" w:cs="Times New Roman"/>
          <w:szCs w:val="21"/>
        </w:rPr>
        <w:t>ktæŋɡl</w:t>
      </w:r>
      <w:r>
        <w:rPr>
          <w:rFonts w:ascii="Times New Roman" w:hAnsi="Times New Roman" w:cs="Times New Roman"/>
          <w:szCs w:val="21"/>
        </w:rPr>
        <w:t>] n.</w:t>
      </w:r>
      <w:r w:rsidRPr="00832D03">
        <w:rPr>
          <w:rFonts w:ascii="Times New Roman" w:hAnsi="Times New Roman" w:cs="Times New Roman"/>
          <w:szCs w:val="21"/>
        </w:rPr>
        <w:t>矩形；长方形</w:t>
      </w:r>
    </w:p>
    <w:p w14:paraId="31300985" w14:textId="77777777" w:rsidR="004F7AA3" w:rsidRPr="00344272"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rectangle=rect</w:t>
      </w:r>
      <w:r>
        <w:rPr>
          <w:rFonts w:ascii="Times New Roman" w:hAnsi="Times New Roman" w:cs="Times New Roman" w:hint="eastAsia"/>
          <w:szCs w:val="21"/>
        </w:rPr>
        <w:t>（直的）</w:t>
      </w:r>
      <w:r>
        <w:rPr>
          <w:rFonts w:ascii="Times New Roman" w:hAnsi="Times New Roman" w:cs="Times New Roman" w:hint="eastAsia"/>
          <w:szCs w:val="21"/>
        </w:rPr>
        <w:t>+angle</w:t>
      </w:r>
      <w:r>
        <w:rPr>
          <w:rFonts w:ascii="Times New Roman" w:hAnsi="Times New Roman" w:cs="Times New Roman" w:hint="eastAsia"/>
          <w:szCs w:val="21"/>
        </w:rPr>
        <w:t>（角）→直角形状→矩形</w:t>
      </w:r>
    </w:p>
    <w:p w14:paraId="1AE9F076" w14:textId="41A6901F"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correct</w:t>
      </w:r>
      <w:r w:rsidRPr="00832D03">
        <w:rPr>
          <w:rFonts w:ascii="Times New Roman" w:hAnsi="Times New Roman" w:cs="Times New Roman"/>
        </w:rPr>
        <w:t>：</w:t>
      </w:r>
      <w:r w:rsidRPr="00832D03">
        <w:rPr>
          <w:rFonts w:ascii="Times New Roman" w:hAnsi="Times New Roman" w:cs="Times New Roman"/>
          <w:szCs w:val="21"/>
        </w:rPr>
        <w:t>[kə'r</w:t>
      </w:r>
      <w:r w:rsidR="002074D5">
        <w:rPr>
          <w:rFonts w:ascii="Times New Roman" w:hAnsi="Times New Roman" w:cs="Times New Roman"/>
          <w:szCs w:val="21"/>
        </w:rPr>
        <w:t>e</w:t>
      </w:r>
      <w:r w:rsidRPr="00832D03">
        <w:rPr>
          <w:rFonts w:ascii="Times New Roman" w:hAnsi="Times New Roman" w:cs="Times New Roman"/>
          <w:szCs w:val="21"/>
        </w:rPr>
        <w:t>kt</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改正；纠正错误</w:t>
      </w:r>
      <w:r w:rsidRPr="00832D03">
        <w:rPr>
          <w:rFonts w:ascii="Times New Roman" w:hAnsi="Times New Roman" w:cs="Times New Roman"/>
          <w:szCs w:val="21"/>
        </w:rPr>
        <w:t>adj.</w:t>
      </w:r>
      <w:r w:rsidRPr="00832D03">
        <w:rPr>
          <w:rFonts w:ascii="Times New Roman" w:hAnsi="Times New Roman" w:cs="Times New Roman"/>
          <w:szCs w:val="21"/>
        </w:rPr>
        <w:t>正确的；恰当的；端正的</w:t>
      </w:r>
    </w:p>
    <w:p w14:paraId="1BBA9ABD"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correct=cor</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，加强语气）</w:t>
      </w:r>
      <w:r>
        <w:rPr>
          <w:rFonts w:ascii="Times New Roman" w:hAnsi="Times New Roman" w:cs="Times New Roman" w:hint="eastAsia"/>
          <w:szCs w:val="21"/>
        </w:rPr>
        <w:t>+rect</w:t>
      </w:r>
      <w:r>
        <w:rPr>
          <w:rFonts w:ascii="Times New Roman" w:hAnsi="Times New Roman" w:cs="Times New Roman" w:hint="eastAsia"/>
          <w:szCs w:val="21"/>
        </w:rPr>
        <w:t>（直的，正的）→正确的，纠正</w:t>
      </w:r>
    </w:p>
    <w:p w14:paraId="60CEFD28" w14:textId="1E9260E7"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correction</w:t>
      </w:r>
      <w:r w:rsidRPr="00832D03">
        <w:rPr>
          <w:rFonts w:ascii="Times New Roman" w:hAnsi="Times New Roman" w:cs="Times New Roman"/>
        </w:rPr>
        <w:t>：</w:t>
      </w:r>
      <w:r w:rsidRPr="00832D03">
        <w:rPr>
          <w:rFonts w:ascii="Times New Roman" w:hAnsi="Times New Roman" w:cs="Times New Roman"/>
          <w:szCs w:val="21"/>
        </w:rPr>
        <w:t>[kə'r</w:t>
      </w:r>
      <w:r w:rsidR="002074D5">
        <w:rPr>
          <w:rFonts w:ascii="Times New Roman" w:hAnsi="Times New Roman" w:cs="Times New Roman"/>
          <w:szCs w:val="21"/>
        </w:rPr>
        <w:t>e</w:t>
      </w:r>
      <w:r w:rsidRPr="00832D03">
        <w:rPr>
          <w:rFonts w:ascii="Times New Roman" w:hAnsi="Times New Roman" w:cs="Times New Roman"/>
          <w:szCs w:val="21"/>
        </w:rPr>
        <w:t>kʃn</w:t>
      </w:r>
      <w:r>
        <w:rPr>
          <w:rFonts w:ascii="Times New Roman" w:hAnsi="Times New Roman" w:cs="Times New Roman"/>
          <w:szCs w:val="21"/>
        </w:rPr>
        <w:t>] n.</w:t>
      </w:r>
      <w:r w:rsidRPr="00832D03">
        <w:rPr>
          <w:rFonts w:ascii="Times New Roman" w:hAnsi="Times New Roman" w:cs="Times New Roman"/>
          <w:szCs w:val="21"/>
        </w:rPr>
        <w:t>改正，修正</w:t>
      </w:r>
    </w:p>
    <w:p w14:paraId="7FD2BFB8"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correction=cor</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，加强语气）</w:t>
      </w:r>
      <w:r>
        <w:rPr>
          <w:rFonts w:ascii="Times New Roman" w:hAnsi="Times New Roman" w:cs="Times New Roman" w:hint="eastAsia"/>
          <w:szCs w:val="21"/>
        </w:rPr>
        <w:t>+rect</w:t>
      </w:r>
      <w:r>
        <w:rPr>
          <w:rFonts w:ascii="Times New Roman" w:hAnsi="Times New Roman" w:cs="Times New Roman" w:hint="eastAsia"/>
          <w:szCs w:val="21"/>
        </w:rPr>
        <w:t>（直的，正的）</w:t>
      </w:r>
      <w:r>
        <w:rPr>
          <w:rFonts w:ascii="Times New Roman" w:hAnsi="Times New Roman" w:cs="Times New Roman" w:hint="eastAsia"/>
          <w:szCs w:val="21"/>
        </w:rPr>
        <w:t>+ion</w:t>
      </w:r>
      <w:r>
        <w:rPr>
          <w:rFonts w:ascii="Times New Roman" w:hAnsi="Times New Roman" w:cs="Times New Roman" w:hint="eastAsia"/>
          <w:szCs w:val="21"/>
        </w:rPr>
        <w:t>（名词后缀）→改正</w:t>
      </w:r>
    </w:p>
    <w:p w14:paraId="5311EE07" w14:textId="63DE6D90"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incorrect</w:t>
      </w:r>
      <w:r w:rsidRPr="00832D03">
        <w:rPr>
          <w:rFonts w:ascii="Times New Roman" w:hAnsi="Times New Roman" w:cs="Times New Roman"/>
        </w:rPr>
        <w:t>：</w:t>
      </w:r>
      <w:r w:rsidRPr="00832D03">
        <w:rPr>
          <w:rFonts w:ascii="Times New Roman" w:hAnsi="Times New Roman" w:cs="Times New Roman"/>
        </w:rPr>
        <w:t>[</w:t>
      </w:r>
      <w:r w:rsidR="00737B37">
        <w:rPr>
          <w:rFonts w:ascii="Times New Roman" w:hAnsi="Times New Roman" w:cs="Times New Roman"/>
        </w:rPr>
        <w:t>ˌ</w:t>
      </w:r>
      <w:r w:rsidRPr="00832D03">
        <w:rPr>
          <w:rFonts w:ascii="Times New Roman" w:hAnsi="Times New Roman" w:cs="Times New Roman"/>
        </w:rPr>
        <w:t>ɪnkə'r</w:t>
      </w:r>
      <w:r w:rsidR="002074D5">
        <w:rPr>
          <w:rFonts w:ascii="Times New Roman" w:hAnsi="Times New Roman" w:cs="Times New Roman"/>
        </w:rPr>
        <w:t>e</w:t>
      </w:r>
      <w:r w:rsidRPr="00832D03">
        <w:rPr>
          <w:rFonts w:ascii="Times New Roman" w:hAnsi="Times New Roman" w:cs="Times New Roman"/>
        </w:rPr>
        <w:t xml:space="preserve">kt] adj. </w:t>
      </w:r>
      <w:r w:rsidRPr="00832D03">
        <w:rPr>
          <w:rFonts w:ascii="Times New Roman" w:hAnsi="Times New Roman" w:cs="Times New Roman"/>
        </w:rPr>
        <w:t>错误的，不正确的；不适当的；不真实的</w:t>
      </w:r>
    </w:p>
    <w:p w14:paraId="71E569DE" w14:textId="77777777" w:rsidR="00C56B31" w:rsidRPr="00E968E5" w:rsidRDefault="00C56B31" w:rsidP="00C56B31">
      <w:pPr>
        <w:spacing w:line="360" w:lineRule="auto"/>
        <w:ind w:firstLineChars="201" w:firstLine="422"/>
        <w:rPr>
          <w:rFonts w:ascii="Times New Roman" w:hAnsi="Times New Roman" w:cs="Times New Roman"/>
          <w:szCs w:val="21"/>
        </w:rPr>
      </w:pPr>
      <w:r w:rsidRPr="00E968E5">
        <w:rPr>
          <w:rFonts w:ascii="Times New Roman" w:hAnsi="Times New Roman" w:cs="Times New Roman" w:hint="eastAsia"/>
          <w:szCs w:val="21"/>
        </w:rPr>
        <w:t>结构分析：</w:t>
      </w:r>
      <w:r w:rsidRPr="00E968E5">
        <w:rPr>
          <w:rFonts w:ascii="Times New Roman" w:hAnsi="Times New Roman" w:cs="Times New Roman" w:hint="eastAsia"/>
          <w:szCs w:val="21"/>
        </w:rPr>
        <w:t>incorrect=in</w:t>
      </w:r>
      <w:r w:rsidRPr="00E968E5">
        <w:rPr>
          <w:rFonts w:ascii="Times New Roman" w:hAnsi="Times New Roman" w:cs="Times New Roman" w:hint="eastAsia"/>
          <w:szCs w:val="21"/>
        </w:rPr>
        <w:t>（不）</w:t>
      </w:r>
      <w:r w:rsidRPr="00E968E5">
        <w:rPr>
          <w:rFonts w:ascii="Times New Roman" w:hAnsi="Times New Roman" w:cs="Times New Roman" w:hint="eastAsia"/>
          <w:szCs w:val="21"/>
        </w:rPr>
        <w:t>+correct</w:t>
      </w:r>
      <w:r w:rsidRPr="00E968E5">
        <w:rPr>
          <w:rFonts w:ascii="Times New Roman" w:hAnsi="Times New Roman" w:cs="Times New Roman" w:hint="eastAsia"/>
          <w:szCs w:val="21"/>
        </w:rPr>
        <w:t>（正确的）→不正确的</w:t>
      </w:r>
    </w:p>
    <w:p w14:paraId="091B5600" w14:textId="2B537BA0"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direct</w:t>
      </w:r>
      <w:r w:rsidRPr="00832D03">
        <w:rPr>
          <w:rFonts w:ascii="Times New Roman" w:hAnsi="Times New Roman" w:cs="Times New Roman"/>
        </w:rPr>
        <w:t>：</w:t>
      </w:r>
      <w:r w:rsidRPr="00832D03">
        <w:rPr>
          <w:rFonts w:ascii="Times New Roman" w:hAnsi="Times New Roman" w:cs="Times New Roman"/>
          <w:szCs w:val="21"/>
        </w:rPr>
        <w:t>[</w:t>
      </w:r>
      <w:r w:rsidR="00F67126" w:rsidRPr="00F67126">
        <w:rPr>
          <w:rFonts w:ascii="Times New Roman" w:hAnsi="Times New Roman" w:cs="Times New Roman"/>
          <w:szCs w:val="21"/>
        </w:rPr>
        <w:t>dəˈrekt; daɪˈrekt</w:t>
      </w:r>
      <w:r>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指导；指挥；导演；指向</w:t>
      </w:r>
      <w:r w:rsidRPr="00832D03">
        <w:rPr>
          <w:rFonts w:ascii="Times New Roman" w:hAnsi="Times New Roman" w:cs="Times New Roman"/>
          <w:szCs w:val="21"/>
        </w:rPr>
        <w:t>adj.</w:t>
      </w:r>
      <w:r w:rsidRPr="00832D03">
        <w:rPr>
          <w:rFonts w:ascii="Times New Roman" w:hAnsi="Times New Roman" w:cs="Times New Roman"/>
          <w:szCs w:val="21"/>
        </w:rPr>
        <w:t>直接的；直系的</w:t>
      </w:r>
    </w:p>
    <w:p w14:paraId="78BEE449"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direct=di</w:t>
      </w:r>
      <w:r>
        <w:rPr>
          <w:rFonts w:ascii="Times New Roman" w:hAnsi="Times New Roman" w:cs="Times New Roman" w:hint="eastAsia"/>
          <w:szCs w:val="21"/>
        </w:rPr>
        <w:t>（</w:t>
      </w:r>
      <w:r>
        <w:rPr>
          <w:rFonts w:ascii="Times New Roman" w:hAnsi="Times New Roman" w:cs="Times New Roman" w:hint="eastAsia"/>
          <w:szCs w:val="21"/>
        </w:rPr>
        <w:t>=dis</w:t>
      </w:r>
      <w:r>
        <w:rPr>
          <w:rFonts w:ascii="Times New Roman" w:hAnsi="Times New Roman" w:cs="Times New Roman" w:hint="eastAsia"/>
          <w:szCs w:val="21"/>
        </w:rPr>
        <w:t>，离开）</w:t>
      </w:r>
      <w:r>
        <w:rPr>
          <w:rFonts w:ascii="Times New Roman" w:hAnsi="Times New Roman" w:cs="Times New Roman" w:hint="eastAsia"/>
          <w:szCs w:val="21"/>
        </w:rPr>
        <w:t>+rect</w:t>
      </w:r>
      <w:r>
        <w:rPr>
          <w:rFonts w:ascii="Times New Roman" w:hAnsi="Times New Roman" w:cs="Times New Roman" w:hint="eastAsia"/>
          <w:szCs w:val="21"/>
        </w:rPr>
        <w:t>（直的）→引导其直线行走→指导</w:t>
      </w:r>
    </w:p>
    <w:p w14:paraId="4E48BDC1" w14:textId="51998452"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direction</w:t>
      </w:r>
      <w:r w:rsidRPr="00832D03">
        <w:rPr>
          <w:rFonts w:ascii="Times New Roman" w:hAnsi="Times New Roman" w:cs="Times New Roman"/>
        </w:rPr>
        <w:t>：</w:t>
      </w:r>
      <w:r w:rsidRPr="00832D03">
        <w:rPr>
          <w:rFonts w:ascii="Times New Roman" w:hAnsi="Times New Roman" w:cs="Times New Roman"/>
          <w:szCs w:val="21"/>
        </w:rPr>
        <w:t>[</w:t>
      </w:r>
      <w:r w:rsidR="00F67126" w:rsidRPr="00F67126">
        <w:rPr>
          <w:rFonts w:ascii="Times New Roman" w:hAnsi="Times New Roman" w:cs="Times New Roman"/>
          <w:szCs w:val="21"/>
        </w:rPr>
        <w:t>dəˈrekʃn; daɪˈrekʃn</w:t>
      </w:r>
      <w:r>
        <w:rPr>
          <w:rFonts w:ascii="Times New Roman" w:hAnsi="Times New Roman" w:cs="Times New Roman"/>
          <w:szCs w:val="21"/>
        </w:rPr>
        <w:t>] n.</w:t>
      </w:r>
      <w:r w:rsidRPr="00832D03">
        <w:rPr>
          <w:rFonts w:ascii="Times New Roman" w:hAnsi="Times New Roman" w:cs="Times New Roman"/>
          <w:szCs w:val="21"/>
        </w:rPr>
        <w:t>方向；指导；趋势</w:t>
      </w:r>
    </w:p>
    <w:p w14:paraId="57A46B0E"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direction=direct</w:t>
      </w:r>
      <w:r>
        <w:rPr>
          <w:rFonts w:ascii="Times New Roman" w:hAnsi="Times New Roman" w:cs="Times New Roman" w:hint="eastAsia"/>
          <w:szCs w:val="21"/>
        </w:rPr>
        <w:t>（指导，指向）</w:t>
      </w:r>
      <w:r>
        <w:rPr>
          <w:rFonts w:ascii="Times New Roman" w:hAnsi="Times New Roman" w:cs="Times New Roman" w:hint="eastAsia"/>
          <w:szCs w:val="21"/>
        </w:rPr>
        <w:t>+ion</w:t>
      </w:r>
      <w:r>
        <w:rPr>
          <w:rFonts w:ascii="Times New Roman" w:hAnsi="Times New Roman" w:cs="Times New Roman" w:hint="eastAsia"/>
          <w:szCs w:val="21"/>
        </w:rPr>
        <w:t>（名词后缀）→方向</w:t>
      </w:r>
    </w:p>
    <w:p w14:paraId="59ABDF09" w14:textId="5495F852"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director</w:t>
      </w:r>
      <w:r w:rsidRPr="00832D03">
        <w:rPr>
          <w:rFonts w:ascii="Times New Roman" w:hAnsi="Times New Roman" w:cs="Times New Roman"/>
        </w:rPr>
        <w:t>：</w:t>
      </w:r>
      <w:r w:rsidRPr="00832D03">
        <w:rPr>
          <w:rFonts w:ascii="Times New Roman" w:hAnsi="Times New Roman" w:cs="Times New Roman"/>
          <w:szCs w:val="21"/>
        </w:rPr>
        <w:t>[</w:t>
      </w:r>
      <w:r w:rsidR="00F67126" w:rsidRPr="00F67126">
        <w:rPr>
          <w:rFonts w:ascii="Times New Roman" w:hAnsi="Times New Roman" w:cs="Times New Roman"/>
          <w:szCs w:val="21"/>
        </w:rPr>
        <w:t>dəˈrektə(r); daɪˈrektə(r)</w:t>
      </w:r>
      <w:r>
        <w:rPr>
          <w:rFonts w:ascii="Times New Roman" w:hAnsi="Times New Roman" w:cs="Times New Roman"/>
          <w:szCs w:val="21"/>
        </w:rPr>
        <w:t>] n.</w:t>
      </w:r>
      <w:r w:rsidRPr="00832D03">
        <w:rPr>
          <w:rFonts w:ascii="Times New Roman" w:hAnsi="Times New Roman" w:cs="Times New Roman"/>
          <w:szCs w:val="21"/>
        </w:rPr>
        <w:t>主任，主管；导演</w:t>
      </w:r>
    </w:p>
    <w:p w14:paraId="31984C24"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director=direct</w:t>
      </w:r>
      <w:r>
        <w:rPr>
          <w:rFonts w:ascii="Times New Roman" w:hAnsi="Times New Roman" w:cs="Times New Roman" w:hint="eastAsia"/>
          <w:szCs w:val="21"/>
        </w:rPr>
        <w:t>（指导）</w:t>
      </w:r>
      <w:r>
        <w:rPr>
          <w:rFonts w:ascii="Times New Roman" w:hAnsi="Times New Roman" w:cs="Times New Roman" w:hint="eastAsia"/>
          <w:szCs w:val="21"/>
        </w:rPr>
        <w:t>+or</w:t>
      </w:r>
      <w:r>
        <w:rPr>
          <w:rFonts w:ascii="Times New Roman" w:hAnsi="Times New Roman" w:cs="Times New Roman" w:hint="eastAsia"/>
          <w:szCs w:val="21"/>
        </w:rPr>
        <w:t>（者）→指导者→导演</w:t>
      </w:r>
    </w:p>
    <w:p w14:paraId="3AADBBD3" w14:textId="487630CC"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directory</w:t>
      </w:r>
      <w:r w:rsidRPr="00832D03">
        <w:rPr>
          <w:rFonts w:ascii="Times New Roman" w:hAnsi="Times New Roman" w:cs="Times New Roman"/>
        </w:rPr>
        <w:t>：</w:t>
      </w:r>
      <w:r w:rsidRPr="00832D03">
        <w:rPr>
          <w:rFonts w:ascii="Times New Roman" w:hAnsi="Times New Roman" w:cs="Times New Roman"/>
          <w:szCs w:val="21"/>
        </w:rPr>
        <w:t>[</w:t>
      </w:r>
      <w:r w:rsidR="00F67126" w:rsidRPr="00F67126">
        <w:rPr>
          <w:rFonts w:ascii="Times New Roman" w:hAnsi="Times New Roman" w:cs="Times New Roman"/>
          <w:szCs w:val="21"/>
        </w:rPr>
        <w:t>dəˈrektəri; daɪˈrektəri</w:t>
      </w:r>
      <w:r>
        <w:rPr>
          <w:rFonts w:ascii="Times New Roman" w:hAnsi="Times New Roman" w:cs="Times New Roman"/>
          <w:szCs w:val="21"/>
        </w:rPr>
        <w:t>] n.</w:t>
      </w:r>
      <w:r w:rsidRPr="00832D03">
        <w:rPr>
          <w:rFonts w:ascii="Times New Roman" w:hAnsi="Times New Roman" w:cs="Times New Roman"/>
          <w:szCs w:val="21"/>
        </w:rPr>
        <w:t>目录；工商名录；姓名地址录</w:t>
      </w:r>
      <w:r w:rsidRPr="00832D03">
        <w:rPr>
          <w:rFonts w:ascii="Times New Roman" w:hAnsi="Times New Roman" w:cs="Times New Roman"/>
          <w:szCs w:val="21"/>
        </w:rPr>
        <w:t>adj.</w:t>
      </w:r>
      <w:r w:rsidRPr="00832D03">
        <w:rPr>
          <w:rFonts w:ascii="Times New Roman" w:hAnsi="Times New Roman" w:cs="Times New Roman"/>
          <w:szCs w:val="21"/>
        </w:rPr>
        <w:t>指导的</w:t>
      </w:r>
    </w:p>
    <w:p w14:paraId="360B50B7"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directory=direct</w:t>
      </w:r>
      <w:r>
        <w:rPr>
          <w:rFonts w:ascii="Times New Roman" w:hAnsi="Times New Roman" w:cs="Times New Roman" w:hint="eastAsia"/>
          <w:szCs w:val="21"/>
        </w:rPr>
        <w:t>（指导）</w:t>
      </w:r>
      <w:r>
        <w:rPr>
          <w:rFonts w:ascii="Times New Roman" w:hAnsi="Times New Roman" w:cs="Times New Roman" w:hint="eastAsia"/>
          <w:szCs w:val="21"/>
        </w:rPr>
        <w:t>+ory</w:t>
      </w:r>
      <w:r>
        <w:rPr>
          <w:rFonts w:ascii="Times New Roman" w:hAnsi="Times New Roman" w:cs="Times New Roman" w:hint="eastAsia"/>
          <w:szCs w:val="21"/>
        </w:rPr>
        <w:t>（形容词后缀）→指导的材料，指南→目录</w:t>
      </w:r>
    </w:p>
    <w:p w14:paraId="6B2445C2" w14:textId="277111D4"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redirect</w:t>
      </w:r>
      <w:r w:rsidRPr="00832D03">
        <w:rPr>
          <w:rFonts w:ascii="Times New Roman" w:hAnsi="Times New Roman" w:cs="Times New Roman"/>
        </w:rPr>
        <w:t>：</w:t>
      </w:r>
      <w:r w:rsidRPr="00832D03">
        <w:rPr>
          <w:rFonts w:ascii="Times New Roman" w:hAnsi="Times New Roman" w:cs="Times New Roman"/>
        </w:rPr>
        <w:t>[</w:t>
      </w:r>
      <w:r w:rsidR="00F67126" w:rsidRPr="00F67126">
        <w:rPr>
          <w:rFonts w:ascii="Times New Roman" w:hAnsi="Times New Roman" w:cs="Times New Roman"/>
        </w:rPr>
        <w:t>ˌriːdəˈrekt; ˌriːdaɪˈrekt</w:t>
      </w:r>
      <w:r w:rsidRPr="00832D03">
        <w:rPr>
          <w:rFonts w:ascii="Times New Roman" w:hAnsi="Times New Roman" w:cs="Times New Roman"/>
        </w:rPr>
        <w:t xml:space="preserve">] vt. </w:t>
      </w:r>
      <w:r w:rsidRPr="00832D03">
        <w:rPr>
          <w:rFonts w:ascii="Times New Roman" w:hAnsi="Times New Roman" w:cs="Times New Roman"/>
        </w:rPr>
        <w:t>使改方向；重新寄送</w:t>
      </w:r>
    </w:p>
    <w:p w14:paraId="6995160A" w14:textId="77777777" w:rsidR="00C56B31" w:rsidRPr="00E968E5" w:rsidRDefault="00C56B31" w:rsidP="00C56B31">
      <w:pPr>
        <w:spacing w:line="360" w:lineRule="auto"/>
        <w:ind w:firstLineChars="201" w:firstLine="422"/>
        <w:rPr>
          <w:rFonts w:ascii="Times New Roman" w:hAnsi="Times New Roman" w:cs="Times New Roman"/>
          <w:szCs w:val="21"/>
        </w:rPr>
      </w:pPr>
      <w:r w:rsidRPr="00E968E5">
        <w:rPr>
          <w:rFonts w:ascii="Times New Roman" w:hAnsi="Times New Roman" w:cs="Times New Roman" w:hint="eastAsia"/>
          <w:szCs w:val="21"/>
        </w:rPr>
        <w:t>结构分析：</w:t>
      </w:r>
      <w:r w:rsidRPr="00E968E5">
        <w:rPr>
          <w:rFonts w:ascii="Times New Roman" w:hAnsi="Times New Roman" w:cs="Times New Roman" w:hint="eastAsia"/>
          <w:szCs w:val="21"/>
        </w:rPr>
        <w:t>redirect=re</w:t>
      </w:r>
      <w:r w:rsidRPr="00E968E5">
        <w:rPr>
          <w:rFonts w:ascii="Times New Roman" w:hAnsi="Times New Roman" w:cs="Times New Roman" w:hint="eastAsia"/>
          <w:szCs w:val="21"/>
        </w:rPr>
        <w:t>（再次，重新）</w:t>
      </w:r>
      <w:r w:rsidRPr="00E968E5">
        <w:rPr>
          <w:rFonts w:ascii="Times New Roman" w:hAnsi="Times New Roman" w:cs="Times New Roman" w:hint="eastAsia"/>
          <w:szCs w:val="21"/>
        </w:rPr>
        <w:t>+direct</w:t>
      </w:r>
      <w:r w:rsidRPr="00E968E5">
        <w:rPr>
          <w:rFonts w:ascii="Times New Roman" w:hAnsi="Times New Roman" w:cs="Times New Roman" w:hint="eastAsia"/>
          <w:szCs w:val="21"/>
        </w:rPr>
        <w:t>（指向）→使改方向</w:t>
      </w:r>
    </w:p>
    <w:p w14:paraId="177B737F" w14:textId="77777777"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address</w:t>
      </w:r>
      <w:r w:rsidRPr="00832D03">
        <w:rPr>
          <w:rFonts w:ascii="Times New Roman" w:hAnsi="Times New Roman" w:cs="Times New Roman"/>
        </w:rPr>
        <w:t>：</w:t>
      </w:r>
      <w:r w:rsidRPr="00832D03">
        <w:rPr>
          <w:rFonts w:ascii="Times New Roman" w:hAnsi="Times New Roman" w:cs="Times New Roman"/>
          <w:szCs w:val="21"/>
        </w:rPr>
        <w:t>[ə'dres</w:t>
      </w:r>
      <w:r>
        <w:rPr>
          <w:rFonts w:ascii="Times New Roman" w:hAnsi="Times New Roman" w:cs="Times New Roman"/>
          <w:szCs w:val="21"/>
        </w:rPr>
        <w:t>] n.</w:t>
      </w:r>
      <w:r w:rsidRPr="00832D03">
        <w:rPr>
          <w:rFonts w:ascii="Times New Roman" w:hAnsi="Times New Roman" w:cs="Times New Roman"/>
        </w:rPr>
        <w:t>地址</w:t>
      </w:r>
    </w:p>
    <w:p w14:paraId="760A9E42" w14:textId="77777777" w:rsidR="00C56B31" w:rsidRPr="00106D3A" w:rsidRDefault="00C56B31" w:rsidP="00C56B3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address=ad</w:t>
      </w:r>
      <w:r>
        <w:rPr>
          <w:rFonts w:ascii="Times New Roman" w:hAnsi="Times New Roman" w:cs="Times New Roman" w:hint="eastAsia"/>
          <w:szCs w:val="21"/>
        </w:rPr>
        <w:t>（去）</w:t>
      </w:r>
      <w:r>
        <w:rPr>
          <w:rFonts w:ascii="Times New Roman" w:hAnsi="Times New Roman" w:cs="Times New Roman" w:hint="eastAsia"/>
          <w:szCs w:val="21"/>
        </w:rPr>
        <w:t>+dress</w:t>
      </w:r>
      <w:r>
        <w:rPr>
          <w:rFonts w:ascii="Times New Roman" w:hAnsi="Times New Roman" w:cs="Times New Roman" w:hint="eastAsia"/>
          <w:szCs w:val="21"/>
        </w:rPr>
        <w:t>（</w:t>
      </w:r>
      <w:r>
        <w:rPr>
          <w:rFonts w:ascii="Times New Roman" w:hAnsi="Times New Roman" w:cs="Times New Roman" w:hint="eastAsia"/>
          <w:szCs w:val="21"/>
        </w:rPr>
        <w:t>=direct</w:t>
      </w:r>
      <w:r>
        <w:rPr>
          <w:rFonts w:ascii="Times New Roman" w:hAnsi="Times New Roman" w:cs="Times New Roman" w:hint="eastAsia"/>
          <w:szCs w:val="21"/>
        </w:rPr>
        <w:t>，引导）→引导（邮件）→地址</w:t>
      </w:r>
    </w:p>
    <w:p w14:paraId="106642FD"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right</w:t>
      </w:r>
      <w:r w:rsidRPr="00832D03">
        <w:rPr>
          <w:rFonts w:ascii="Times New Roman" w:hAnsi="Times New Roman" w:cs="Times New Roman"/>
        </w:rPr>
        <w:t>：</w:t>
      </w:r>
      <w:r w:rsidR="00E968E5" w:rsidRPr="00832D03">
        <w:rPr>
          <w:rFonts w:ascii="Times New Roman" w:hAnsi="Times New Roman" w:cs="Times New Roman"/>
          <w:szCs w:val="21"/>
        </w:rPr>
        <w:t>[raɪt</w:t>
      </w:r>
      <w:r w:rsidR="00811F99">
        <w:rPr>
          <w:rFonts w:ascii="Times New Roman" w:hAnsi="Times New Roman" w:cs="Times New Roman"/>
          <w:szCs w:val="21"/>
        </w:rPr>
        <w:t>] adj</w:t>
      </w:r>
      <w:r w:rsidR="00E968E5" w:rsidRPr="00832D03">
        <w:rPr>
          <w:rFonts w:ascii="Times New Roman" w:hAnsi="Times New Roman" w:cs="Times New Roman"/>
          <w:szCs w:val="21"/>
        </w:rPr>
        <w:t>.</w:t>
      </w:r>
      <w:r w:rsidR="00E968E5" w:rsidRPr="00832D03">
        <w:rPr>
          <w:rFonts w:ascii="Times New Roman" w:hAnsi="Times New Roman" w:cs="Times New Roman"/>
          <w:szCs w:val="21"/>
        </w:rPr>
        <w:t>正确的；直接的；右方的</w:t>
      </w:r>
    </w:p>
    <w:p w14:paraId="3E24A4E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right=rig</w:t>
      </w:r>
      <w:r>
        <w:rPr>
          <w:rFonts w:ascii="Times New Roman" w:hAnsi="Times New Roman" w:cs="Times New Roman" w:hint="eastAsia"/>
          <w:szCs w:val="21"/>
        </w:rPr>
        <w:t>（正的）</w:t>
      </w:r>
      <w:r>
        <w:rPr>
          <w:rFonts w:ascii="Times New Roman" w:hAnsi="Times New Roman" w:cs="Times New Roman" w:hint="eastAsia"/>
          <w:szCs w:val="21"/>
        </w:rPr>
        <w:t>+ht</w:t>
      </w:r>
      <w:r>
        <w:rPr>
          <w:rFonts w:ascii="Times New Roman" w:hAnsi="Times New Roman" w:cs="Times New Roman" w:hint="eastAsia"/>
          <w:szCs w:val="21"/>
        </w:rPr>
        <w:t>→正确的</w:t>
      </w:r>
    </w:p>
    <w:p w14:paraId="1ED5EB5C" w14:textId="6A723941"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regular</w:t>
      </w:r>
      <w:r w:rsidRPr="00832D03">
        <w:rPr>
          <w:rFonts w:ascii="Times New Roman" w:hAnsi="Times New Roman" w:cs="Times New Roman"/>
        </w:rPr>
        <w:t>：</w:t>
      </w:r>
      <w:r w:rsidRPr="00832D03">
        <w:rPr>
          <w:rFonts w:ascii="Times New Roman" w:hAnsi="Times New Roman" w:cs="Times New Roman"/>
          <w:szCs w:val="21"/>
        </w:rPr>
        <w:t>['r</w:t>
      </w:r>
      <w:r w:rsidR="002074D5">
        <w:rPr>
          <w:rFonts w:ascii="Times New Roman" w:hAnsi="Times New Roman" w:cs="Times New Roman"/>
          <w:szCs w:val="21"/>
        </w:rPr>
        <w:t>e</w:t>
      </w:r>
      <w:r w:rsidRPr="00832D03">
        <w:rPr>
          <w:rFonts w:ascii="Times New Roman" w:hAnsi="Times New Roman" w:cs="Times New Roman"/>
          <w:szCs w:val="21"/>
        </w:rPr>
        <w:t>gjəl</w:t>
      </w:r>
      <w:r w:rsidR="0069591A">
        <w:rPr>
          <w:rFonts w:ascii="Times New Roman" w:hAnsi="Times New Roman" w:cs="Times New Roman"/>
          <w:szCs w:val="21"/>
        </w:rPr>
        <w:t>ə(r)]</w:t>
      </w:r>
      <w:r>
        <w:rPr>
          <w:rFonts w:ascii="Times New Roman" w:hAnsi="Times New Roman" w:cs="Times New Roman"/>
          <w:szCs w:val="21"/>
        </w:rPr>
        <w:t xml:space="preserve"> adj</w:t>
      </w:r>
      <w:r w:rsidRPr="00832D03">
        <w:rPr>
          <w:rFonts w:ascii="Times New Roman" w:hAnsi="Times New Roman" w:cs="Times New Roman"/>
          <w:szCs w:val="21"/>
        </w:rPr>
        <w:t>.</w:t>
      </w:r>
      <w:r w:rsidRPr="00832D03">
        <w:rPr>
          <w:rFonts w:ascii="Times New Roman" w:hAnsi="Times New Roman" w:cs="Times New Roman"/>
          <w:szCs w:val="21"/>
        </w:rPr>
        <w:t>规则的；有规律的；定期的</w:t>
      </w:r>
    </w:p>
    <w:p w14:paraId="0FB2F4ED"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regular=regul</w:t>
      </w:r>
      <w:r>
        <w:rPr>
          <w:rFonts w:ascii="Times New Roman" w:hAnsi="Times New Roman" w:cs="Times New Roman" w:hint="eastAsia"/>
          <w:szCs w:val="21"/>
        </w:rPr>
        <w:t>（治理，定规则）</w:t>
      </w:r>
      <w:r>
        <w:rPr>
          <w:rFonts w:ascii="Times New Roman" w:hAnsi="Times New Roman" w:cs="Times New Roman" w:hint="eastAsia"/>
          <w:szCs w:val="21"/>
        </w:rPr>
        <w:t>+ar</w:t>
      </w:r>
      <w:r>
        <w:rPr>
          <w:rFonts w:ascii="Times New Roman" w:hAnsi="Times New Roman" w:cs="Times New Roman" w:hint="eastAsia"/>
          <w:szCs w:val="21"/>
        </w:rPr>
        <w:t>（形容词后缀）→规则的</w:t>
      </w:r>
    </w:p>
    <w:p w14:paraId="5F6AED08" w14:textId="3910AEE8"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regulate</w:t>
      </w:r>
      <w:r w:rsidRPr="00832D03">
        <w:rPr>
          <w:rFonts w:ascii="Times New Roman" w:hAnsi="Times New Roman" w:cs="Times New Roman"/>
        </w:rPr>
        <w:t>：</w:t>
      </w:r>
      <w:r w:rsidRPr="00832D03">
        <w:rPr>
          <w:rFonts w:ascii="Times New Roman" w:hAnsi="Times New Roman" w:cs="Times New Roman"/>
          <w:szCs w:val="21"/>
        </w:rPr>
        <w:t>['r</w:t>
      </w:r>
      <w:r w:rsidR="002074D5">
        <w:rPr>
          <w:rFonts w:ascii="Times New Roman" w:hAnsi="Times New Roman" w:cs="Times New Roman"/>
          <w:szCs w:val="21"/>
        </w:rPr>
        <w:t>e</w:t>
      </w:r>
      <w:r w:rsidRPr="00832D03">
        <w:rPr>
          <w:rFonts w:ascii="Times New Roman" w:hAnsi="Times New Roman" w:cs="Times New Roman"/>
          <w:szCs w:val="21"/>
        </w:rPr>
        <w:t>ɡjule</w:t>
      </w:r>
      <w:r w:rsidR="00F67126" w:rsidRPr="006E33EE">
        <w:rPr>
          <w:rFonts w:ascii="Times New Roman" w:hAnsi="Times New Roman" w:cs="Times New Roman"/>
          <w:szCs w:val="21"/>
        </w:rPr>
        <w:t>ɪ</w:t>
      </w:r>
      <w:r w:rsidRPr="00832D03">
        <w:rPr>
          <w:rFonts w:ascii="Times New Roman" w:hAnsi="Times New Roman" w:cs="Times New Roman"/>
          <w:szCs w:val="21"/>
        </w:rPr>
        <w:t>t</w:t>
      </w:r>
      <w:r>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调节；规定；控制；校准</w:t>
      </w:r>
    </w:p>
    <w:p w14:paraId="241429F1"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regulate=regul</w:t>
      </w:r>
      <w:r>
        <w:rPr>
          <w:rFonts w:ascii="Times New Roman" w:hAnsi="Times New Roman" w:cs="Times New Roman" w:hint="eastAsia"/>
          <w:szCs w:val="21"/>
        </w:rPr>
        <w:t>（治理，定规则）</w:t>
      </w:r>
      <w:r>
        <w:rPr>
          <w:rFonts w:ascii="Times New Roman" w:hAnsi="Times New Roman" w:cs="Times New Roman" w:hint="eastAsia"/>
          <w:szCs w:val="21"/>
        </w:rPr>
        <w:t>+ate</w:t>
      </w:r>
      <w:r>
        <w:rPr>
          <w:rFonts w:ascii="Times New Roman" w:hAnsi="Times New Roman" w:cs="Times New Roman" w:hint="eastAsia"/>
          <w:szCs w:val="21"/>
        </w:rPr>
        <w:t>（动词后缀）→调节</w:t>
      </w:r>
    </w:p>
    <w:p w14:paraId="3499DAD1" w14:textId="29D8B2CD"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regulation</w:t>
      </w:r>
      <w:r w:rsidRPr="00832D03">
        <w:rPr>
          <w:rFonts w:ascii="Times New Roman" w:hAnsi="Times New Roman" w:cs="Times New Roman"/>
        </w:rPr>
        <w:t>：</w:t>
      </w:r>
      <w:r w:rsidRPr="00832D03">
        <w:rPr>
          <w:rFonts w:ascii="Times New Roman" w:hAnsi="Times New Roman" w:cs="Times New Roman"/>
          <w:szCs w:val="21"/>
        </w:rPr>
        <w:t>[ˌr</w:t>
      </w:r>
      <w:r w:rsidR="002074D5">
        <w:rPr>
          <w:rFonts w:ascii="Times New Roman" w:hAnsi="Times New Roman" w:cs="Times New Roman"/>
          <w:szCs w:val="21"/>
        </w:rPr>
        <w:t>e</w:t>
      </w:r>
      <w:r w:rsidRPr="00832D03">
        <w:rPr>
          <w:rFonts w:ascii="Times New Roman" w:hAnsi="Times New Roman" w:cs="Times New Roman"/>
          <w:szCs w:val="21"/>
        </w:rPr>
        <w:t>ɡj</w:t>
      </w:r>
      <w:r w:rsidR="00F67126" w:rsidRPr="00832D03">
        <w:rPr>
          <w:rFonts w:ascii="Times New Roman" w:hAnsi="Times New Roman" w:cs="Times New Roman"/>
          <w:szCs w:val="21"/>
        </w:rPr>
        <w:t>u</w:t>
      </w:r>
      <w:r w:rsidRPr="00832D03">
        <w:rPr>
          <w:rFonts w:ascii="Times New Roman" w:hAnsi="Times New Roman" w:cs="Times New Roman"/>
          <w:szCs w:val="21"/>
        </w:rPr>
        <w:t>ˈl</w:t>
      </w:r>
      <w:r w:rsidR="00994895">
        <w:rPr>
          <w:rFonts w:ascii="Times New Roman" w:hAnsi="Times New Roman" w:cs="Times New Roman"/>
          <w:szCs w:val="21"/>
        </w:rPr>
        <w:t>eɪʃn]</w:t>
      </w:r>
      <w:r>
        <w:rPr>
          <w:rFonts w:ascii="Times New Roman" w:hAnsi="Times New Roman" w:cs="Times New Roman"/>
          <w:szCs w:val="21"/>
        </w:rPr>
        <w:t xml:space="preserve"> n.</w:t>
      </w:r>
      <w:r w:rsidRPr="00832D03">
        <w:rPr>
          <w:rFonts w:ascii="Times New Roman" w:hAnsi="Times New Roman" w:cs="Times New Roman"/>
          <w:szCs w:val="21"/>
        </w:rPr>
        <w:t>管理；规则；校准</w:t>
      </w:r>
    </w:p>
    <w:p w14:paraId="0D6C5CB8" w14:textId="77777777" w:rsidR="00C56B31" w:rsidRDefault="00C56B31" w:rsidP="00C56B3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regulation=regul</w:t>
      </w:r>
      <w:r>
        <w:rPr>
          <w:rFonts w:ascii="Times New Roman" w:hAnsi="Times New Roman" w:cs="Times New Roman" w:hint="eastAsia"/>
          <w:szCs w:val="21"/>
        </w:rPr>
        <w:t>（治理，定规则）</w:t>
      </w:r>
      <w:r>
        <w:rPr>
          <w:rFonts w:ascii="Times New Roman" w:hAnsi="Times New Roman" w:cs="Times New Roman" w:hint="eastAsia"/>
          <w:szCs w:val="21"/>
        </w:rPr>
        <w:t>+ation</w:t>
      </w:r>
      <w:r>
        <w:rPr>
          <w:rFonts w:ascii="Times New Roman" w:hAnsi="Times New Roman" w:cs="Times New Roman" w:hint="eastAsia"/>
          <w:szCs w:val="21"/>
        </w:rPr>
        <w:t>（动名词后缀）→管理，规则</w:t>
      </w:r>
    </w:p>
    <w:p w14:paraId="112DBBB0" w14:textId="77777777" w:rsidR="004F7AA3" w:rsidRPr="00832D03" w:rsidRDefault="004F7AA3" w:rsidP="004F7AA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royal</w:t>
      </w:r>
      <w:r w:rsidRPr="00832D03">
        <w:rPr>
          <w:rFonts w:ascii="Times New Roman" w:hAnsi="Times New Roman" w:cs="Times New Roman"/>
          <w:szCs w:val="21"/>
        </w:rPr>
        <w:t>：</w:t>
      </w:r>
      <w:r w:rsidRPr="00832D03">
        <w:rPr>
          <w:rFonts w:ascii="Times New Roman" w:hAnsi="Times New Roman" w:cs="Times New Roman"/>
          <w:szCs w:val="21"/>
        </w:rPr>
        <w:t xml:space="preserve">['rɔɪəl] adj. </w:t>
      </w:r>
      <w:r w:rsidRPr="00832D03">
        <w:rPr>
          <w:rFonts w:ascii="Times New Roman" w:hAnsi="Times New Roman" w:cs="Times New Roman"/>
          <w:szCs w:val="21"/>
        </w:rPr>
        <w:t>皇家的</w:t>
      </w:r>
    </w:p>
    <w:p w14:paraId="2286154C" w14:textId="77777777" w:rsidR="004F7AA3" w:rsidRPr="00881D1E"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royal=roy</w:t>
      </w:r>
      <w:r>
        <w:rPr>
          <w:rFonts w:ascii="Times New Roman" w:hAnsi="Times New Roman" w:cs="Times New Roman" w:hint="eastAsia"/>
          <w:szCs w:val="21"/>
        </w:rPr>
        <w:t>（国王，统治者）</w:t>
      </w:r>
      <w:r>
        <w:rPr>
          <w:rFonts w:ascii="Times New Roman" w:hAnsi="Times New Roman" w:cs="Times New Roman" w:hint="eastAsia"/>
          <w:szCs w:val="21"/>
        </w:rPr>
        <w:t>+al</w:t>
      </w:r>
      <w:r>
        <w:rPr>
          <w:rFonts w:ascii="Times New Roman" w:hAnsi="Times New Roman" w:cs="Times New Roman" w:hint="eastAsia"/>
          <w:szCs w:val="21"/>
        </w:rPr>
        <w:t>（形容词后缀）→皇家的</w:t>
      </w:r>
    </w:p>
    <w:p w14:paraId="0CEBCD98" w14:textId="5B0AF90A" w:rsidR="00DE4805" w:rsidRPr="00C56B31"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rule</w:t>
      </w:r>
      <w:r w:rsidRPr="00832D03">
        <w:rPr>
          <w:rFonts w:ascii="Times New Roman" w:hAnsi="Times New Roman" w:cs="Times New Roman"/>
        </w:rPr>
        <w:t>：</w:t>
      </w:r>
      <w:r w:rsidR="00E968E5" w:rsidRPr="00832D03">
        <w:rPr>
          <w:rFonts w:ascii="Times New Roman" w:hAnsi="Times New Roman" w:cs="Times New Roman"/>
          <w:szCs w:val="21"/>
        </w:rPr>
        <w:t>[ru</w:t>
      </w:r>
      <w:r w:rsidR="00F67126" w:rsidRPr="006E33EE">
        <w:rPr>
          <w:rFonts w:ascii="Times New Roman" w:hAnsi="Times New Roman" w:cs="Times New Roman"/>
          <w:szCs w:val="21"/>
        </w:rPr>
        <w:t>ː</w:t>
      </w:r>
      <w:r w:rsidR="00E968E5" w:rsidRPr="00832D03">
        <w:rPr>
          <w:rFonts w:ascii="Times New Roman" w:hAnsi="Times New Roman" w:cs="Times New Roman"/>
          <w:szCs w:val="21"/>
        </w:rPr>
        <w:t>l</w:t>
      </w:r>
      <w:r w:rsidR="005B20C0">
        <w:rPr>
          <w:rFonts w:ascii="Times New Roman" w:hAnsi="Times New Roman" w:cs="Times New Roman"/>
          <w:szCs w:val="21"/>
        </w:rPr>
        <w:t>] v</w:t>
      </w:r>
      <w:r w:rsidR="00E968E5" w:rsidRPr="00832D03">
        <w:rPr>
          <w:rFonts w:ascii="Times New Roman" w:hAnsi="Times New Roman" w:cs="Times New Roman"/>
          <w:szCs w:val="21"/>
        </w:rPr>
        <w:t>.</w:t>
      </w:r>
      <w:r w:rsidR="00E968E5" w:rsidRPr="00832D03">
        <w:rPr>
          <w:rFonts w:ascii="Times New Roman" w:hAnsi="Times New Roman" w:cs="Times New Roman"/>
          <w:szCs w:val="21"/>
        </w:rPr>
        <w:t>统治；管辖；裁决；支配</w:t>
      </w:r>
      <w:r w:rsidR="00E968E5" w:rsidRPr="00832D03">
        <w:rPr>
          <w:rFonts w:ascii="Times New Roman" w:hAnsi="Times New Roman" w:cs="Times New Roman"/>
          <w:szCs w:val="21"/>
        </w:rPr>
        <w:t>n.</w:t>
      </w:r>
      <w:r w:rsidR="00E968E5" w:rsidRPr="00832D03">
        <w:rPr>
          <w:rFonts w:ascii="Times New Roman" w:hAnsi="Times New Roman" w:cs="Times New Roman"/>
          <w:szCs w:val="21"/>
        </w:rPr>
        <w:t>统治；规则</w:t>
      </w:r>
    </w:p>
    <w:p w14:paraId="4D3AF08C" w14:textId="77777777" w:rsidR="00C56B31" w:rsidRPr="00C56B31" w:rsidRDefault="00C56B31" w:rsidP="00C56B3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rule=rul</w:t>
      </w:r>
      <w:r>
        <w:rPr>
          <w:rFonts w:ascii="Times New Roman" w:hAnsi="Times New Roman" w:cs="Times New Roman" w:hint="eastAsia"/>
          <w:szCs w:val="21"/>
        </w:rPr>
        <w:t>（统治）</w:t>
      </w:r>
      <w:r>
        <w:rPr>
          <w:rFonts w:ascii="Times New Roman" w:hAnsi="Times New Roman" w:cs="Times New Roman" w:hint="eastAsia"/>
          <w:szCs w:val="21"/>
        </w:rPr>
        <w:t>+e</w:t>
      </w:r>
      <w:r>
        <w:rPr>
          <w:rFonts w:ascii="Times New Roman" w:hAnsi="Times New Roman" w:cs="Times New Roman" w:hint="eastAsia"/>
          <w:szCs w:val="21"/>
        </w:rPr>
        <w:t>→统治</w:t>
      </w:r>
    </w:p>
    <w:p w14:paraId="692B0AC4" w14:textId="4742482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ruler</w:t>
      </w:r>
      <w:r w:rsidRPr="00832D03">
        <w:rPr>
          <w:rFonts w:ascii="Times New Roman" w:hAnsi="Times New Roman" w:cs="Times New Roman"/>
        </w:rPr>
        <w:t>：</w:t>
      </w:r>
      <w:r w:rsidR="00E968E5" w:rsidRPr="00832D03">
        <w:rPr>
          <w:rFonts w:ascii="Times New Roman" w:hAnsi="Times New Roman" w:cs="Times New Roman"/>
          <w:szCs w:val="21"/>
        </w:rPr>
        <w:t>['ru</w:t>
      </w:r>
      <w:r w:rsidR="00F67126" w:rsidRPr="006E33EE">
        <w:rPr>
          <w:rFonts w:ascii="Times New Roman" w:hAnsi="Times New Roman" w:cs="Times New Roman"/>
          <w:szCs w:val="21"/>
        </w:rPr>
        <w:t>ː</w:t>
      </w:r>
      <w:r w:rsidR="00E968E5" w:rsidRPr="00832D03">
        <w:rPr>
          <w:rFonts w:ascii="Times New Roman" w:hAnsi="Times New Roman" w:cs="Times New Roman"/>
          <w:szCs w:val="21"/>
        </w:rPr>
        <w:t>l</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尺，统治者</w:t>
      </w:r>
    </w:p>
    <w:p w14:paraId="3348EE3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ruler=rul</w:t>
      </w:r>
      <w:r>
        <w:rPr>
          <w:rFonts w:ascii="Times New Roman" w:hAnsi="Times New Roman" w:cs="Times New Roman" w:hint="eastAsia"/>
          <w:szCs w:val="21"/>
        </w:rPr>
        <w:t>（统治，使变直）</w:t>
      </w:r>
      <w:r>
        <w:rPr>
          <w:rFonts w:ascii="Times New Roman" w:hAnsi="Times New Roman" w:cs="Times New Roman" w:hint="eastAsia"/>
          <w:szCs w:val="21"/>
        </w:rPr>
        <w:t>+er</w:t>
      </w:r>
      <w:r>
        <w:rPr>
          <w:rFonts w:ascii="Times New Roman" w:hAnsi="Times New Roman" w:cs="Times New Roman" w:hint="eastAsia"/>
          <w:szCs w:val="21"/>
        </w:rPr>
        <w:t>（者）→统治者，尺</w:t>
      </w:r>
    </w:p>
    <w:p w14:paraId="0FE7E590" w14:textId="77777777" w:rsidR="0097098D" w:rsidRDefault="0097098D" w:rsidP="0097098D">
      <w:pPr>
        <w:pStyle w:val="2"/>
        <w:numPr>
          <w:ilvl w:val="0"/>
          <w:numId w:val="11"/>
        </w:numPr>
        <w:rPr>
          <w:sz w:val="24"/>
          <w:szCs w:val="24"/>
        </w:rPr>
      </w:pPr>
      <w:bookmarkStart w:id="496" w:name="_Toc504321864"/>
      <w:r w:rsidRPr="0097098D">
        <w:rPr>
          <w:rFonts w:hint="eastAsia"/>
          <w:sz w:val="24"/>
          <w:szCs w:val="24"/>
        </w:rPr>
        <w:lastRenderedPageBreak/>
        <w:t>ris-</w:t>
      </w:r>
      <w:r w:rsidR="00542CA2">
        <w:rPr>
          <w:rFonts w:hint="eastAsia"/>
          <w:sz w:val="24"/>
          <w:szCs w:val="24"/>
        </w:rPr>
        <w:t>（升起</w:t>
      </w:r>
      <w:r w:rsidRPr="0097098D">
        <w:rPr>
          <w:rFonts w:hint="eastAsia"/>
          <w:sz w:val="24"/>
          <w:szCs w:val="24"/>
        </w:rPr>
        <w:t>）</w:t>
      </w:r>
      <w:bookmarkEnd w:id="496"/>
    </w:p>
    <w:p w14:paraId="4E5E8B85" w14:textId="77777777" w:rsidR="00542CA2" w:rsidRPr="00542CA2" w:rsidRDefault="00542CA2" w:rsidP="00542CA2">
      <w:pPr>
        <w:spacing w:line="360" w:lineRule="auto"/>
        <w:ind w:firstLineChars="202" w:firstLine="424"/>
        <w:rPr>
          <w:rFonts w:ascii="Times New Roman" w:hAnsi="Times New Roman" w:cs="Times New Roman"/>
          <w:szCs w:val="21"/>
        </w:rPr>
      </w:pPr>
      <w:r w:rsidRPr="00542CA2">
        <w:rPr>
          <w:rFonts w:ascii="Times New Roman" w:hAnsi="Times New Roman" w:cs="Times New Roman" w:hint="eastAsia"/>
          <w:szCs w:val="21"/>
        </w:rPr>
        <w:t>来源：</w:t>
      </w:r>
      <w:r>
        <w:rPr>
          <w:rFonts w:ascii="Times New Roman" w:hAnsi="Times New Roman" w:cs="Times New Roman" w:hint="eastAsia"/>
          <w:szCs w:val="21"/>
        </w:rPr>
        <w:t>原始日耳曼语词根</w:t>
      </w:r>
      <w:r>
        <w:rPr>
          <w:rFonts w:ascii="Times New Roman" w:hAnsi="Times New Roman" w:cs="Times New Roman" w:hint="eastAsia"/>
          <w:szCs w:val="21"/>
        </w:rPr>
        <w:t>ris-</w:t>
      </w:r>
      <w:r>
        <w:rPr>
          <w:rFonts w:ascii="Times New Roman" w:hAnsi="Times New Roman" w:cs="Times New Roman" w:hint="eastAsia"/>
          <w:szCs w:val="21"/>
        </w:rPr>
        <w:t>（升起）</w:t>
      </w:r>
    </w:p>
    <w:p w14:paraId="1C1B4EBA" w14:textId="77777777" w:rsidR="0097098D" w:rsidRPr="00832D03" w:rsidRDefault="0097098D" w:rsidP="009709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rise</w:t>
      </w:r>
      <w:r w:rsidRPr="00832D03">
        <w:rPr>
          <w:rFonts w:ascii="Times New Roman" w:hAnsi="Times New Roman" w:cs="Times New Roman"/>
        </w:rPr>
        <w:t>：</w:t>
      </w:r>
      <w:r w:rsidR="00542CA2" w:rsidRPr="00832D03">
        <w:rPr>
          <w:rFonts w:ascii="Times New Roman" w:hAnsi="Times New Roman" w:cs="Times New Roman"/>
          <w:szCs w:val="21"/>
        </w:rPr>
        <w:t>[raɪz</w:t>
      </w:r>
      <w:r w:rsidR="005B20C0">
        <w:rPr>
          <w:rFonts w:ascii="Times New Roman" w:hAnsi="Times New Roman" w:cs="Times New Roman"/>
          <w:szCs w:val="21"/>
        </w:rPr>
        <w:t>] v</w:t>
      </w:r>
      <w:r w:rsidR="00542CA2" w:rsidRPr="00832D03">
        <w:rPr>
          <w:rFonts w:ascii="Times New Roman" w:hAnsi="Times New Roman" w:cs="Times New Roman"/>
          <w:szCs w:val="21"/>
        </w:rPr>
        <w:t>i.</w:t>
      </w:r>
      <w:r w:rsidR="00542CA2" w:rsidRPr="00832D03">
        <w:rPr>
          <w:rFonts w:ascii="Times New Roman" w:hAnsi="Times New Roman" w:cs="Times New Roman"/>
          <w:szCs w:val="21"/>
        </w:rPr>
        <w:t>上升；增强；起立；高耸</w:t>
      </w:r>
      <w:r w:rsidR="00542CA2" w:rsidRPr="00832D03">
        <w:rPr>
          <w:rFonts w:ascii="Times New Roman" w:hAnsi="Times New Roman" w:cs="Times New Roman"/>
          <w:szCs w:val="21"/>
        </w:rPr>
        <w:t>vt.</w:t>
      </w:r>
      <w:r w:rsidR="00542CA2" w:rsidRPr="00832D03">
        <w:rPr>
          <w:rFonts w:ascii="Times New Roman" w:hAnsi="Times New Roman" w:cs="Times New Roman"/>
          <w:szCs w:val="21"/>
        </w:rPr>
        <w:t>使</w:t>
      </w:r>
      <w:r w:rsidR="00542CA2" w:rsidRPr="00832D03">
        <w:rPr>
          <w:rFonts w:ascii="Times New Roman" w:hAnsi="Times New Roman" w:cs="Times New Roman"/>
          <w:szCs w:val="21"/>
        </w:rPr>
        <w:t>…</w:t>
      </w:r>
      <w:r w:rsidR="00542CA2" w:rsidRPr="00832D03">
        <w:rPr>
          <w:rFonts w:ascii="Times New Roman" w:hAnsi="Times New Roman" w:cs="Times New Roman"/>
          <w:szCs w:val="21"/>
        </w:rPr>
        <w:t>飞起；使</w:t>
      </w:r>
      <w:r w:rsidR="00542CA2" w:rsidRPr="00832D03">
        <w:rPr>
          <w:rFonts w:ascii="Times New Roman" w:hAnsi="Times New Roman" w:cs="Times New Roman"/>
          <w:szCs w:val="21"/>
        </w:rPr>
        <w:t>…</w:t>
      </w:r>
      <w:r w:rsidR="00542CA2" w:rsidRPr="00832D03">
        <w:rPr>
          <w:rFonts w:ascii="Times New Roman" w:hAnsi="Times New Roman" w:cs="Times New Roman"/>
          <w:szCs w:val="21"/>
        </w:rPr>
        <w:t>浮上水面</w:t>
      </w:r>
    </w:p>
    <w:p w14:paraId="5EA7EE24" w14:textId="77777777" w:rsidR="00C56B31" w:rsidRPr="00832D03" w:rsidRDefault="00C56B31" w:rsidP="00C56B3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arise</w:t>
      </w:r>
      <w:r w:rsidRPr="00832D03">
        <w:rPr>
          <w:rFonts w:ascii="Times New Roman" w:hAnsi="Times New Roman" w:cs="Times New Roman"/>
        </w:rPr>
        <w:t>：</w:t>
      </w:r>
      <w:r w:rsidRPr="00832D03">
        <w:rPr>
          <w:rFonts w:ascii="Times New Roman" w:hAnsi="Times New Roman" w:cs="Times New Roman"/>
          <w:szCs w:val="21"/>
        </w:rPr>
        <w:t>[ə'raɪz</w:t>
      </w:r>
      <w:r>
        <w:rPr>
          <w:rFonts w:ascii="Times New Roman" w:hAnsi="Times New Roman" w:cs="Times New Roman"/>
          <w:szCs w:val="21"/>
        </w:rPr>
        <w:t>] v</w:t>
      </w:r>
      <w:r w:rsidRPr="00832D03">
        <w:rPr>
          <w:rFonts w:ascii="Times New Roman" w:hAnsi="Times New Roman" w:cs="Times New Roman"/>
          <w:szCs w:val="21"/>
        </w:rPr>
        <w:t>i.</w:t>
      </w:r>
      <w:r w:rsidRPr="00832D03">
        <w:rPr>
          <w:rFonts w:ascii="Times New Roman" w:hAnsi="Times New Roman" w:cs="Times New Roman"/>
          <w:szCs w:val="21"/>
        </w:rPr>
        <w:t>出现；上升；起立</w:t>
      </w:r>
    </w:p>
    <w:p w14:paraId="6B67BA3C" w14:textId="77777777" w:rsidR="00C56B31" w:rsidRDefault="00C56B31" w:rsidP="00C56B3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arise=a</w:t>
      </w:r>
      <w:r>
        <w:rPr>
          <w:rFonts w:ascii="Times New Roman" w:hAnsi="Times New Roman" w:cs="Times New Roman" w:hint="eastAsia"/>
          <w:szCs w:val="21"/>
        </w:rPr>
        <w:t>（加强语气）</w:t>
      </w:r>
      <w:r>
        <w:rPr>
          <w:rFonts w:ascii="Times New Roman" w:hAnsi="Times New Roman" w:cs="Times New Roman" w:hint="eastAsia"/>
          <w:szCs w:val="21"/>
        </w:rPr>
        <w:t>+rise</w:t>
      </w:r>
      <w:r>
        <w:rPr>
          <w:rFonts w:ascii="Times New Roman" w:hAnsi="Times New Roman" w:cs="Times New Roman" w:hint="eastAsia"/>
          <w:szCs w:val="21"/>
        </w:rPr>
        <w:t>（上升）→上升</w:t>
      </w:r>
    </w:p>
    <w:p w14:paraId="056083DD" w14:textId="1BD87C4F" w:rsidR="0097098D" w:rsidRPr="00C56B31" w:rsidRDefault="0097098D" w:rsidP="009709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raise</w:t>
      </w:r>
      <w:r w:rsidRPr="00832D03">
        <w:rPr>
          <w:rFonts w:ascii="Times New Roman" w:hAnsi="Times New Roman" w:cs="Times New Roman"/>
        </w:rPr>
        <w:t>：</w:t>
      </w:r>
      <w:r w:rsidR="00542CA2" w:rsidRPr="00832D03">
        <w:rPr>
          <w:rFonts w:ascii="Times New Roman" w:hAnsi="Times New Roman" w:cs="Times New Roman"/>
          <w:szCs w:val="21"/>
        </w:rPr>
        <w:t>[re</w:t>
      </w:r>
      <w:r w:rsidR="00F67126" w:rsidRPr="006E33EE">
        <w:rPr>
          <w:rFonts w:ascii="Times New Roman" w:hAnsi="Times New Roman" w:cs="Times New Roman"/>
          <w:szCs w:val="21"/>
        </w:rPr>
        <w:t>ɪ</w:t>
      </w:r>
      <w:r w:rsidR="00542CA2" w:rsidRPr="00832D03">
        <w:rPr>
          <w:rFonts w:ascii="Times New Roman" w:hAnsi="Times New Roman" w:cs="Times New Roman"/>
          <w:szCs w:val="21"/>
        </w:rPr>
        <w:t>z</w:t>
      </w:r>
      <w:r w:rsidR="005B20C0">
        <w:rPr>
          <w:rFonts w:ascii="Times New Roman" w:hAnsi="Times New Roman" w:cs="Times New Roman"/>
          <w:szCs w:val="21"/>
        </w:rPr>
        <w:t>] v</w:t>
      </w:r>
      <w:r w:rsidR="00542CA2" w:rsidRPr="00832D03">
        <w:rPr>
          <w:rFonts w:ascii="Times New Roman" w:hAnsi="Times New Roman" w:cs="Times New Roman"/>
          <w:szCs w:val="21"/>
        </w:rPr>
        <w:t>t.</w:t>
      </w:r>
      <w:r w:rsidR="00542CA2" w:rsidRPr="00832D03">
        <w:rPr>
          <w:rFonts w:ascii="Times New Roman" w:hAnsi="Times New Roman" w:cs="Times New Roman"/>
          <w:szCs w:val="21"/>
        </w:rPr>
        <w:t>提高</w:t>
      </w:r>
      <w:r w:rsidR="00C56B31" w:rsidRPr="00832D03">
        <w:rPr>
          <w:rFonts w:ascii="Times New Roman" w:hAnsi="Times New Roman" w:cs="Times New Roman"/>
          <w:szCs w:val="21"/>
        </w:rPr>
        <w:t>；升起</w:t>
      </w:r>
      <w:r w:rsidR="00542CA2" w:rsidRPr="00832D03">
        <w:rPr>
          <w:rFonts w:ascii="Times New Roman" w:hAnsi="Times New Roman" w:cs="Times New Roman"/>
          <w:szCs w:val="21"/>
        </w:rPr>
        <w:t>；筹集；养育</w:t>
      </w:r>
    </w:p>
    <w:p w14:paraId="62AF76B2" w14:textId="77777777" w:rsidR="00C56B31" w:rsidRPr="00C56B31" w:rsidRDefault="00C56B31" w:rsidP="00C56B3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raise=rais</w:t>
      </w:r>
      <w:r>
        <w:rPr>
          <w:rFonts w:ascii="Times New Roman" w:hAnsi="Times New Roman" w:cs="Times New Roman" w:hint="eastAsia"/>
          <w:szCs w:val="21"/>
        </w:rPr>
        <w:t>（</w:t>
      </w:r>
      <w:r>
        <w:rPr>
          <w:rFonts w:ascii="Times New Roman" w:hAnsi="Times New Roman" w:cs="Times New Roman" w:hint="eastAsia"/>
          <w:szCs w:val="21"/>
        </w:rPr>
        <w:t>=ris</w:t>
      </w:r>
      <w:r>
        <w:rPr>
          <w:rFonts w:ascii="Times New Roman" w:hAnsi="Times New Roman" w:cs="Times New Roman" w:hint="eastAsia"/>
          <w:szCs w:val="21"/>
        </w:rPr>
        <w:t>）</w:t>
      </w:r>
      <w:r>
        <w:rPr>
          <w:rFonts w:ascii="Times New Roman" w:hAnsi="Times New Roman" w:cs="Times New Roman" w:hint="eastAsia"/>
          <w:szCs w:val="21"/>
        </w:rPr>
        <w:t>+e=rise</w:t>
      </w:r>
      <w:r>
        <w:rPr>
          <w:rFonts w:ascii="Times New Roman" w:hAnsi="Times New Roman" w:cs="Times New Roman" w:hint="eastAsia"/>
          <w:szCs w:val="21"/>
        </w:rPr>
        <w:t>→升起</w:t>
      </w:r>
    </w:p>
    <w:p w14:paraId="00697A76" w14:textId="77777777" w:rsidR="00627FD0" w:rsidRPr="001B460E" w:rsidRDefault="00627FD0" w:rsidP="005D3898">
      <w:pPr>
        <w:pStyle w:val="2"/>
        <w:numPr>
          <w:ilvl w:val="0"/>
          <w:numId w:val="11"/>
        </w:numPr>
        <w:rPr>
          <w:sz w:val="24"/>
          <w:szCs w:val="24"/>
        </w:rPr>
      </w:pPr>
      <w:bookmarkStart w:id="497" w:name="_Toc504321865"/>
      <w:r w:rsidRPr="001B460E">
        <w:rPr>
          <w:rFonts w:hint="eastAsia"/>
          <w:sz w:val="24"/>
          <w:szCs w:val="24"/>
        </w:rPr>
        <w:t>riv-</w:t>
      </w:r>
      <w:r w:rsidR="00542CA2">
        <w:rPr>
          <w:rFonts w:hint="eastAsia"/>
          <w:sz w:val="24"/>
          <w:szCs w:val="24"/>
        </w:rPr>
        <w:t>（河流</w:t>
      </w:r>
      <w:r w:rsidRPr="001B460E">
        <w:rPr>
          <w:rFonts w:hint="eastAsia"/>
          <w:sz w:val="24"/>
          <w:szCs w:val="24"/>
        </w:rPr>
        <w:t>）</w:t>
      </w:r>
      <w:bookmarkEnd w:id="497"/>
    </w:p>
    <w:p w14:paraId="698BB4A4" w14:textId="77777777" w:rsidR="00627FD0" w:rsidRPr="00542CA2" w:rsidRDefault="00627FD0" w:rsidP="00627FD0">
      <w:pPr>
        <w:spacing w:line="360" w:lineRule="auto"/>
        <w:ind w:firstLineChars="201" w:firstLine="422"/>
        <w:rPr>
          <w:rFonts w:ascii="Times New Roman" w:hAnsi="Times New Roman" w:cs="Times New Roman"/>
          <w:szCs w:val="21"/>
        </w:rPr>
      </w:pPr>
      <w:r w:rsidRPr="00542CA2">
        <w:rPr>
          <w:rFonts w:ascii="Times New Roman" w:hAnsi="Times New Roman" w:cs="Times New Roman"/>
          <w:szCs w:val="21"/>
        </w:rPr>
        <w:t>来源：拉丁语名词</w:t>
      </w:r>
      <w:r w:rsidRPr="00542CA2">
        <w:rPr>
          <w:rFonts w:ascii="Times New Roman" w:hAnsi="Times New Roman" w:cs="Times New Roman"/>
          <w:szCs w:val="21"/>
          <w:u w:val="single"/>
        </w:rPr>
        <w:t>riv</w:t>
      </w:r>
      <w:r w:rsidRPr="00542CA2">
        <w:rPr>
          <w:rFonts w:ascii="Times New Roman" w:hAnsi="Times New Roman" w:cs="Times New Roman"/>
          <w:szCs w:val="21"/>
        </w:rPr>
        <w:t>us</w:t>
      </w:r>
      <w:r w:rsidR="00542CA2" w:rsidRPr="00542CA2">
        <w:rPr>
          <w:rFonts w:ascii="Times New Roman" w:hAnsi="Times New Roman" w:cs="Times New Roman"/>
          <w:szCs w:val="21"/>
        </w:rPr>
        <w:t>（河流，河岸）</w:t>
      </w:r>
    </w:p>
    <w:p w14:paraId="2F9DE520" w14:textId="4850E3C8" w:rsidR="00733BFA" w:rsidRPr="00832D03" w:rsidRDefault="00733BFA" w:rsidP="00733BF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river</w:t>
      </w:r>
      <w:r w:rsidRPr="00832D03">
        <w:rPr>
          <w:rFonts w:ascii="Times New Roman" w:hAnsi="Times New Roman" w:cs="Times New Roman"/>
        </w:rPr>
        <w:t>：</w:t>
      </w:r>
      <w:r w:rsidRPr="00832D03">
        <w:rPr>
          <w:rFonts w:ascii="Times New Roman" w:hAnsi="Times New Roman" w:cs="Times New Roman"/>
        </w:rPr>
        <w:t>['rɪvə</w:t>
      </w:r>
      <w:r w:rsidR="00F67126" w:rsidRPr="006E33EE">
        <w:rPr>
          <w:rFonts w:ascii="Times New Roman" w:hAnsi="Times New Roman" w:cs="Times New Roman"/>
          <w:szCs w:val="21"/>
        </w:rPr>
        <w:t>(r)</w:t>
      </w:r>
      <w:r w:rsidRPr="00832D03">
        <w:rPr>
          <w:rFonts w:ascii="Times New Roman" w:hAnsi="Times New Roman" w:cs="Times New Roman"/>
        </w:rPr>
        <w:t>] n.</w:t>
      </w:r>
      <w:r w:rsidRPr="00832D03">
        <w:rPr>
          <w:rFonts w:ascii="Times New Roman" w:hAnsi="Times New Roman" w:cs="Times New Roman"/>
        </w:rPr>
        <w:t>河流</w:t>
      </w:r>
    </w:p>
    <w:p w14:paraId="576BD3EA" w14:textId="77777777" w:rsidR="00542CA2" w:rsidRPr="00542CA2" w:rsidRDefault="00542CA2" w:rsidP="00542CA2">
      <w:pPr>
        <w:spacing w:line="360" w:lineRule="auto"/>
        <w:ind w:firstLineChars="201" w:firstLine="422"/>
        <w:rPr>
          <w:rFonts w:ascii="Times New Roman" w:hAnsi="Times New Roman" w:cs="Times New Roman"/>
          <w:szCs w:val="21"/>
        </w:rPr>
      </w:pPr>
      <w:r w:rsidRPr="00542CA2">
        <w:rPr>
          <w:rFonts w:ascii="Times New Roman" w:hAnsi="Times New Roman" w:cs="Times New Roman"/>
          <w:szCs w:val="21"/>
        </w:rPr>
        <w:t>结构分析：</w:t>
      </w:r>
      <w:r w:rsidRPr="00542CA2">
        <w:rPr>
          <w:rFonts w:ascii="Times New Roman" w:hAnsi="Times New Roman" w:cs="Times New Roman"/>
          <w:szCs w:val="21"/>
        </w:rPr>
        <w:t>river=riv</w:t>
      </w:r>
      <w:r w:rsidRPr="00542CA2">
        <w:rPr>
          <w:rFonts w:ascii="Times New Roman" w:hAnsi="Times New Roman" w:cs="Times New Roman"/>
          <w:szCs w:val="21"/>
        </w:rPr>
        <w:t>（河流）</w:t>
      </w:r>
      <w:r w:rsidRPr="00542CA2">
        <w:rPr>
          <w:rFonts w:ascii="Times New Roman" w:hAnsi="Times New Roman" w:cs="Times New Roman"/>
          <w:szCs w:val="21"/>
        </w:rPr>
        <w:t>+er</w:t>
      </w:r>
      <w:r w:rsidRPr="00542CA2">
        <w:rPr>
          <w:rFonts w:ascii="Times New Roman" w:hAnsi="Times New Roman" w:cs="Times New Roman"/>
          <w:szCs w:val="21"/>
        </w:rPr>
        <w:t>（名词后缀）</w:t>
      </w:r>
      <w:r w:rsidRPr="00542CA2">
        <w:rPr>
          <w:rFonts w:ascii="Times New Roman" w:hAnsi="Times New Roman" w:cs="Times New Roman"/>
          <w:szCs w:val="21"/>
        </w:rPr>
        <w:t>→</w:t>
      </w:r>
      <w:r w:rsidRPr="00542CA2">
        <w:rPr>
          <w:rFonts w:ascii="Times New Roman" w:hAnsi="Times New Roman" w:cs="Times New Roman"/>
          <w:szCs w:val="21"/>
        </w:rPr>
        <w:t>河流</w:t>
      </w:r>
    </w:p>
    <w:p w14:paraId="5EADA94C" w14:textId="7777777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arrive</w:t>
      </w:r>
      <w:r w:rsidRPr="00832D03">
        <w:rPr>
          <w:rFonts w:ascii="Times New Roman" w:hAnsi="Times New Roman" w:cs="Times New Roman"/>
        </w:rPr>
        <w:t>：</w:t>
      </w:r>
      <w:r w:rsidR="00542CA2" w:rsidRPr="00832D03">
        <w:rPr>
          <w:rFonts w:ascii="Times New Roman" w:hAnsi="Times New Roman" w:cs="Times New Roman"/>
          <w:szCs w:val="21"/>
        </w:rPr>
        <w:t>[ə'raɪv</w:t>
      </w:r>
      <w:r w:rsidR="005B20C0">
        <w:rPr>
          <w:rFonts w:ascii="Times New Roman" w:hAnsi="Times New Roman" w:cs="Times New Roman"/>
          <w:szCs w:val="21"/>
        </w:rPr>
        <w:t>] v</w:t>
      </w:r>
      <w:r w:rsidR="00542CA2" w:rsidRPr="00832D03">
        <w:rPr>
          <w:rFonts w:ascii="Times New Roman" w:hAnsi="Times New Roman" w:cs="Times New Roman"/>
          <w:szCs w:val="21"/>
        </w:rPr>
        <w:t>i.</w:t>
      </w:r>
      <w:r w:rsidR="00542CA2" w:rsidRPr="00832D03">
        <w:rPr>
          <w:rFonts w:ascii="Times New Roman" w:hAnsi="Times New Roman" w:cs="Times New Roman"/>
          <w:szCs w:val="21"/>
        </w:rPr>
        <w:t>到达；达成</w:t>
      </w:r>
    </w:p>
    <w:p w14:paraId="4744BB06" w14:textId="77777777" w:rsidR="00627FD0" w:rsidRPr="00542CA2" w:rsidRDefault="00627FD0" w:rsidP="00627FD0">
      <w:pPr>
        <w:spacing w:line="360" w:lineRule="auto"/>
        <w:ind w:firstLineChars="202" w:firstLine="424"/>
        <w:rPr>
          <w:rFonts w:ascii="Times New Roman" w:hAnsi="Times New Roman" w:cs="Times New Roman"/>
          <w:szCs w:val="21"/>
        </w:rPr>
      </w:pPr>
      <w:r w:rsidRPr="00542CA2">
        <w:rPr>
          <w:rFonts w:ascii="Times New Roman" w:hAnsi="Times New Roman" w:cs="Times New Roman"/>
          <w:szCs w:val="21"/>
        </w:rPr>
        <w:t>结构分析：</w:t>
      </w:r>
      <w:r w:rsidRPr="00542CA2">
        <w:rPr>
          <w:rFonts w:ascii="Times New Roman" w:hAnsi="Times New Roman" w:cs="Times New Roman"/>
          <w:szCs w:val="21"/>
        </w:rPr>
        <w:t>arrive=ar</w:t>
      </w:r>
      <w:r w:rsidRPr="00542CA2">
        <w:rPr>
          <w:rFonts w:ascii="Times New Roman" w:hAnsi="Times New Roman" w:cs="Times New Roman"/>
          <w:szCs w:val="21"/>
        </w:rPr>
        <w:t>（</w:t>
      </w:r>
      <w:r w:rsidRPr="00542CA2">
        <w:rPr>
          <w:rFonts w:ascii="Times New Roman" w:hAnsi="Times New Roman" w:cs="Times New Roman"/>
          <w:szCs w:val="21"/>
        </w:rPr>
        <w:t>=ad</w:t>
      </w:r>
      <w:r w:rsidRPr="00542CA2">
        <w:rPr>
          <w:rFonts w:ascii="Times New Roman" w:hAnsi="Times New Roman" w:cs="Times New Roman"/>
          <w:szCs w:val="21"/>
        </w:rPr>
        <w:t>，趋近）</w:t>
      </w:r>
      <w:r w:rsidRPr="00542CA2">
        <w:rPr>
          <w:rFonts w:ascii="Times New Roman" w:hAnsi="Times New Roman" w:cs="Times New Roman"/>
          <w:szCs w:val="21"/>
        </w:rPr>
        <w:t>+riv</w:t>
      </w:r>
      <w:r w:rsidRPr="00542CA2">
        <w:rPr>
          <w:rFonts w:ascii="Times New Roman" w:hAnsi="Times New Roman" w:cs="Times New Roman"/>
          <w:szCs w:val="21"/>
        </w:rPr>
        <w:t>（河岸）</w:t>
      </w:r>
      <w:r w:rsidRPr="00542CA2">
        <w:rPr>
          <w:rFonts w:ascii="Times New Roman" w:hAnsi="Times New Roman" w:cs="Times New Roman"/>
          <w:szCs w:val="21"/>
        </w:rPr>
        <w:t>+e→</w:t>
      </w:r>
      <w:r w:rsidRPr="00542CA2">
        <w:rPr>
          <w:rFonts w:ascii="Times New Roman" w:hAnsi="Times New Roman" w:cs="Times New Roman"/>
          <w:szCs w:val="21"/>
        </w:rPr>
        <w:t>抵达岸边</w:t>
      </w:r>
      <w:r w:rsidRPr="00542CA2">
        <w:rPr>
          <w:rFonts w:ascii="Times New Roman" w:hAnsi="Times New Roman" w:cs="Times New Roman"/>
          <w:szCs w:val="21"/>
        </w:rPr>
        <w:t>→</w:t>
      </w:r>
      <w:r w:rsidRPr="00542CA2">
        <w:rPr>
          <w:rFonts w:ascii="Times New Roman" w:hAnsi="Times New Roman" w:cs="Times New Roman"/>
          <w:szCs w:val="21"/>
        </w:rPr>
        <w:t>到达</w:t>
      </w:r>
    </w:p>
    <w:p w14:paraId="32C7BD08" w14:textId="77777777" w:rsidR="00627FD0" w:rsidRPr="00CB0BB1" w:rsidRDefault="00627FD0" w:rsidP="00627FD0">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古代交通不发达，公路很少，所以天然形成的河流及大洋是非常重要的交通途径，船运是主要的交通手段。船靠岸了就意味着抵达目的地了。</w:t>
      </w:r>
    </w:p>
    <w:p w14:paraId="33ABAC4E" w14:textId="5F9963F1"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arrival</w:t>
      </w:r>
      <w:r w:rsidRPr="00832D03">
        <w:rPr>
          <w:rFonts w:ascii="Times New Roman" w:hAnsi="Times New Roman" w:cs="Times New Roman"/>
        </w:rPr>
        <w:t>：</w:t>
      </w:r>
      <w:r w:rsidR="00542CA2" w:rsidRPr="00832D03">
        <w:rPr>
          <w:rFonts w:ascii="Times New Roman" w:hAnsi="Times New Roman" w:cs="Times New Roman"/>
          <w:szCs w:val="21"/>
        </w:rPr>
        <w:t>[ə'raɪvl</w:t>
      </w:r>
      <w:r w:rsidR="00943C76">
        <w:rPr>
          <w:rFonts w:ascii="Times New Roman" w:hAnsi="Times New Roman" w:cs="Times New Roman"/>
          <w:szCs w:val="21"/>
        </w:rPr>
        <w:t>] n.</w:t>
      </w:r>
      <w:r w:rsidR="00542CA2" w:rsidRPr="00832D03">
        <w:rPr>
          <w:rFonts w:ascii="Times New Roman" w:hAnsi="Times New Roman" w:cs="Times New Roman"/>
          <w:szCs w:val="21"/>
        </w:rPr>
        <w:t>到来；到达；到达者</w:t>
      </w:r>
    </w:p>
    <w:p w14:paraId="5BFE025A" w14:textId="77777777" w:rsidR="00627FD0" w:rsidRPr="00542CA2" w:rsidRDefault="00627FD0" w:rsidP="00627FD0">
      <w:pPr>
        <w:spacing w:line="360" w:lineRule="auto"/>
        <w:ind w:firstLineChars="202" w:firstLine="424"/>
        <w:rPr>
          <w:rFonts w:ascii="Times New Roman" w:hAnsi="Times New Roman" w:cs="Times New Roman"/>
          <w:szCs w:val="21"/>
        </w:rPr>
      </w:pPr>
      <w:r w:rsidRPr="00542CA2">
        <w:rPr>
          <w:rFonts w:ascii="Times New Roman" w:hAnsi="Times New Roman" w:cs="Times New Roman"/>
          <w:szCs w:val="21"/>
        </w:rPr>
        <w:t>结构分析：</w:t>
      </w:r>
      <w:r w:rsidRPr="00542CA2">
        <w:rPr>
          <w:rFonts w:ascii="Times New Roman" w:hAnsi="Times New Roman" w:cs="Times New Roman"/>
          <w:szCs w:val="21"/>
        </w:rPr>
        <w:t>arrival=arriv(e)</w:t>
      </w:r>
      <w:r w:rsidRPr="00542CA2">
        <w:rPr>
          <w:rFonts w:ascii="Times New Roman" w:hAnsi="Times New Roman" w:cs="Times New Roman"/>
          <w:szCs w:val="21"/>
        </w:rPr>
        <w:t>（到达）</w:t>
      </w:r>
      <w:r w:rsidRPr="00542CA2">
        <w:rPr>
          <w:rFonts w:ascii="Times New Roman" w:hAnsi="Times New Roman" w:cs="Times New Roman"/>
          <w:szCs w:val="21"/>
        </w:rPr>
        <w:t>+al</w:t>
      </w:r>
      <w:r w:rsidRPr="00542CA2">
        <w:rPr>
          <w:rFonts w:ascii="Times New Roman" w:hAnsi="Times New Roman" w:cs="Times New Roman"/>
          <w:szCs w:val="21"/>
        </w:rPr>
        <w:t>（名词后缀）</w:t>
      </w:r>
      <w:r w:rsidRPr="00542CA2">
        <w:rPr>
          <w:rFonts w:ascii="Times New Roman" w:hAnsi="Times New Roman" w:cs="Times New Roman"/>
          <w:szCs w:val="21"/>
        </w:rPr>
        <w:t>→</w:t>
      </w:r>
      <w:r w:rsidRPr="00542CA2">
        <w:rPr>
          <w:rFonts w:ascii="Times New Roman" w:hAnsi="Times New Roman" w:cs="Times New Roman"/>
          <w:szCs w:val="21"/>
        </w:rPr>
        <w:t>到达</w:t>
      </w:r>
    </w:p>
    <w:p w14:paraId="3AAD249E" w14:textId="77777777" w:rsidR="00CC49A3" w:rsidRPr="001B460E" w:rsidRDefault="00CC49A3" w:rsidP="005D3898">
      <w:pPr>
        <w:pStyle w:val="2"/>
        <w:numPr>
          <w:ilvl w:val="0"/>
          <w:numId w:val="11"/>
        </w:numPr>
        <w:rPr>
          <w:sz w:val="24"/>
          <w:szCs w:val="24"/>
        </w:rPr>
      </w:pPr>
      <w:bookmarkStart w:id="498" w:name="_Toc504321866"/>
      <w:r w:rsidRPr="001B460E">
        <w:rPr>
          <w:rFonts w:hint="eastAsia"/>
          <w:sz w:val="24"/>
          <w:szCs w:val="24"/>
        </w:rPr>
        <w:t>rupt-</w:t>
      </w:r>
      <w:r w:rsidRPr="001B460E">
        <w:rPr>
          <w:rFonts w:hint="eastAsia"/>
          <w:sz w:val="24"/>
          <w:szCs w:val="24"/>
        </w:rPr>
        <w:t>（断裂）</w:t>
      </w:r>
      <w:bookmarkEnd w:id="498"/>
    </w:p>
    <w:p w14:paraId="1F6286C9" w14:textId="77777777" w:rsidR="00CC49A3" w:rsidRPr="00CB0BB1" w:rsidRDefault="00CC49A3" w:rsidP="00CC49A3">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rump</w:t>
      </w:r>
      <w:r w:rsidRPr="00CB0BB1">
        <w:rPr>
          <w:rFonts w:ascii="Times New Roman" w:eastAsia="宋体" w:hAnsi="Times New Roman" w:cs="Times New Roman"/>
          <w:szCs w:val="21"/>
        </w:rPr>
        <w:t>ere</w:t>
      </w:r>
      <w:r w:rsidR="00542CA2" w:rsidRPr="00CB0BB1">
        <w:rPr>
          <w:rFonts w:ascii="Times New Roman" w:eastAsia="宋体" w:hAnsi="Times New Roman" w:cs="Times New Roman"/>
          <w:szCs w:val="21"/>
        </w:rPr>
        <w:t>（断裂）</w:t>
      </w:r>
      <w:r w:rsidRPr="00CB0BB1">
        <w:rPr>
          <w:rFonts w:ascii="Times New Roman" w:eastAsia="宋体" w:hAnsi="Times New Roman" w:cs="Times New Roman"/>
          <w:szCs w:val="21"/>
        </w:rPr>
        <w:t>的</w:t>
      </w:r>
      <w:r w:rsidR="00542CA2" w:rsidRPr="00CB0BB1">
        <w:rPr>
          <w:rFonts w:ascii="Times New Roman" w:eastAsia="宋体" w:hAnsi="Times New Roman" w:cs="Times New Roman"/>
          <w:szCs w:val="21"/>
        </w:rPr>
        <w:t>完成分词</w:t>
      </w:r>
      <w:r w:rsidRPr="00CB0BB1">
        <w:rPr>
          <w:rFonts w:ascii="Times New Roman" w:eastAsia="宋体" w:hAnsi="Times New Roman" w:cs="Times New Roman"/>
          <w:szCs w:val="21"/>
          <w:u w:val="single"/>
        </w:rPr>
        <w:t>rupt</w:t>
      </w:r>
      <w:r w:rsidRPr="00CB0BB1">
        <w:rPr>
          <w:rFonts w:ascii="Times New Roman" w:eastAsia="宋体" w:hAnsi="Times New Roman" w:cs="Times New Roman"/>
          <w:szCs w:val="21"/>
        </w:rPr>
        <w:t>us</w:t>
      </w:r>
    </w:p>
    <w:p w14:paraId="21D98824"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abrupt</w:t>
      </w:r>
      <w:r w:rsidRPr="00832D03">
        <w:rPr>
          <w:rFonts w:ascii="Times New Roman" w:hAnsi="Times New Roman" w:cs="Times New Roman"/>
        </w:rPr>
        <w:t>：</w:t>
      </w:r>
      <w:r w:rsidR="00542CA2" w:rsidRPr="00832D03">
        <w:rPr>
          <w:rFonts w:ascii="Times New Roman" w:hAnsi="Times New Roman" w:cs="Times New Roman"/>
          <w:szCs w:val="21"/>
        </w:rPr>
        <w:t>[ə'brʌpt</w:t>
      </w:r>
      <w:r w:rsidR="00811F99">
        <w:rPr>
          <w:rFonts w:ascii="Times New Roman" w:hAnsi="Times New Roman" w:cs="Times New Roman"/>
          <w:szCs w:val="21"/>
        </w:rPr>
        <w:t>] adj</w:t>
      </w:r>
      <w:r w:rsidR="00542CA2" w:rsidRPr="00832D03">
        <w:rPr>
          <w:rFonts w:ascii="Times New Roman" w:hAnsi="Times New Roman" w:cs="Times New Roman"/>
          <w:szCs w:val="21"/>
        </w:rPr>
        <w:t>.</w:t>
      </w:r>
      <w:r w:rsidR="00542CA2" w:rsidRPr="00832D03">
        <w:rPr>
          <w:rFonts w:ascii="Times New Roman" w:hAnsi="Times New Roman" w:cs="Times New Roman"/>
          <w:szCs w:val="21"/>
        </w:rPr>
        <w:t>生硬的；突然的；唐突的；陡峭的</w:t>
      </w:r>
    </w:p>
    <w:p w14:paraId="31488C9E" w14:textId="77777777" w:rsidR="00CC49A3" w:rsidRDefault="00CC49A3" w:rsidP="00CC49A3">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abrupt=ab</w:t>
      </w:r>
      <w:r>
        <w:rPr>
          <w:rFonts w:ascii="Times New Roman" w:cs="Times New Roman" w:hint="eastAsia"/>
          <w:szCs w:val="21"/>
        </w:rPr>
        <w:t>（分离）</w:t>
      </w:r>
      <w:r>
        <w:rPr>
          <w:rFonts w:ascii="Times New Roman" w:cs="Times New Roman" w:hint="eastAsia"/>
          <w:szCs w:val="21"/>
        </w:rPr>
        <w:t>+</w:t>
      </w:r>
      <w:r w:rsidRPr="00D23D40">
        <w:rPr>
          <w:rFonts w:ascii="Times New Roman" w:cs="Times New Roman" w:hint="eastAsia"/>
          <w:szCs w:val="21"/>
        </w:rPr>
        <w:t>rupt</w:t>
      </w:r>
      <w:r>
        <w:rPr>
          <w:rFonts w:ascii="Times New Roman" w:cs="Times New Roman" w:hint="eastAsia"/>
          <w:szCs w:val="21"/>
        </w:rPr>
        <w:t>（断裂）→断开的，不连续的，不平滑过渡的→突然的，唐突的</w:t>
      </w:r>
    </w:p>
    <w:p w14:paraId="47476470" w14:textId="77777777" w:rsidR="00CC49A3" w:rsidRDefault="00CC49A3" w:rsidP="00CC49A3">
      <w:pPr>
        <w:spacing w:line="360" w:lineRule="auto"/>
        <w:ind w:firstLineChars="202" w:firstLine="424"/>
        <w:rPr>
          <w:rFonts w:ascii="Times New Roman" w:cs="Times New Roman"/>
          <w:szCs w:val="21"/>
        </w:rPr>
      </w:pPr>
      <w:r>
        <w:rPr>
          <w:rFonts w:ascii="Times New Roman" w:cs="Times New Roman" w:hint="eastAsia"/>
          <w:szCs w:val="21"/>
        </w:rPr>
        <w:t>近义辨析：</w:t>
      </w:r>
      <w:r>
        <w:rPr>
          <w:rFonts w:ascii="Times New Roman" w:cs="Times New Roman" w:hint="eastAsia"/>
          <w:szCs w:val="21"/>
        </w:rPr>
        <w:t>abrupt</w:t>
      </w:r>
      <w:r>
        <w:rPr>
          <w:rFonts w:ascii="Times New Roman" w:cs="Times New Roman" w:hint="eastAsia"/>
          <w:szCs w:val="21"/>
        </w:rPr>
        <w:t>和</w:t>
      </w:r>
      <w:r>
        <w:rPr>
          <w:rFonts w:ascii="Times New Roman" w:cs="Times New Roman" w:hint="eastAsia"/>
          <w:szCs w:val="21"/>
        </w:rPr>
        <w:t>sudden</w:t>
      </w:r>
      <w:r>
        <w:rPr>
          <w:rFonts w:ascii="Times New Roman" w:cs="Times New Roman" w:hint="eastAsia"/>
          <w:szCs w:val="21"/>
        </w:rPr>
        <w:t>都含有“突然的”之意，区别在于，</w:t>
      </w:r>
      <w:r>
        <w:rPr>
          <w:rFonts w:ascii="Times New Roman" w:cs="Times New Roman" w:hint="eastAsia"/>
          <w:szCs w:val="21"/>
        </w:rPr>
        <w:t>sudden</w:t>
      </w:r>
      <w:r>
        <w:rPr>
          <w:rFonts w:ascii="Times New Roman" w:cs="Times New Roman" w:hint="eastAsia"/>
          <w:szCs w:val="21"/>
        </w:rPr>
        <w:t>强调“</w:t>
      </w:r>
      <w:r w:rsidRPr="000639B6">
        <w:rPr>
          <w:rFonts w:ascii="Times New Roman" w:cs="Times New Roman" w:hint="eastAsia"/>
          <w:szCs w:val="21"/>
        </w:rPr>
        <w:t>无准备而迅速发生的</w:t>
      </w:r>
      <w:r>
        <w:rPr>
          <w:rFonts w:ascii="Times New Roman" w:cs="Times New Roman" w:hint="eastAsia"/>
          <w:szCs w:val="21"/>
        </w:rPr>
        <w:t>”，</w:t>
      </w:r>
      <w:r>
        <w:rPr>
          <w:rFonts w:ascii="Times New Roman" w:cs="Times New Roman" w:hint="eastAsia"/>
          <w:szCs w:val="21"/>
        </w:rPr>
        <w:t>abrupt</w:t>
      </w:r>
      <w:r>
        <w:rPr>
          <w:rFonts w:ascii="Times New Roman" w:cs="Times New Roman" w:hint="eastAsia"/>
          <w:szCs w:val="21"/>
        </w:rPr>
        <w:t>强调“未提前告知的、出于意料的”，还含有“唐突无礼”之意。</w:t>
      </w:r>
    </w:p>
    <w:p w14:paraId="18E4EAC4"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corrupt</w:t>
      </w:r>
      <w:r w:rsidRPr="00832D03">
        <w:rPr>
          <w:rFonts w:ascii="Times New Roman" w:hAnsi="Times New Roman" w:cs="Times New Roman"/>
        </w:rPr>
        <w:t>：</w:t>
      </w:r>
      <w:r w:rsidR="00542CA2" w:rsidRPr="00832D03">
        <w:rPr>
          <w:rFonts w:ascii="Times New Roman" w:hAnsi="Times New Roman" w:cs="Times New Roman"/>
          <w:szCs w:val="21"/>
        </w:rPr>
        <w:t>[kə'rʌpt</w:t>
      </w:r>
      <w:r w:rsidR="00811F99">
        <w:rPr>
          <w:rFonts w:ascii="Times New Roman" w:hAnsi="Times New Roman" w:cs="Times New Roman"/>
          <w:szCs w:val="21"/>
        </w:rPr>
        <w:t>] adj</w:t>
      </w:r>
      <w:r w:rsidR="00542CA2" w:rsidRPr="00832D03">
        <w:rPr>
          <w:rFonts w:ascii="Times New Roman" w:hAnsi="Times New Roman" w:cs="Times New Roman"/>
          <w:szCs w:val="21"/>
        </w:rPr>
        <w:t>.</w:t>
      </w:r>
      <w:r w:rsidR="00542CA2" w:rsidRPr="00832D03">
        <w:rPr>
          <w:rFonts w:ascii="Times New Roman" w:hAnsi="Times New Roman" w:cs="Times New Roman"/>
          <w:szCs w:val="21"/>
        </w:rPr>
        <w:t>腐败的，贪污的；堕落的</w:t>
      </w:r>
      <w:r w:rsidR="00542CA2" w:rsidRPr="00832D03">
        <w:rPr>
          <w:rFonts w:ascii="Times New Roman" w:hAnsi="Times New Roman" w:cs="Times New Roman"/>
          <w:szCs w:val="21"/>
        </w:rPr>
        <w:t>v.</w:t>
      </w:r>
      <w:r w:rsidR="00542CA2" w:rsidRPr="00832D03">
        <w:rPr>
          <w:rFonts w:ascii="Times New Roman" w:hAnsi="Times New Roman" w:cs="Times New Roman"/>
          <w:szCs w:val="21"/>
        </w:rPr>
        <w:t>（使）腐烂；（使）堕落</w:t>
      </w:r>
    </w:p>
    <w:p w14:paraId="210F1F05"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corrupt=cor</w:t>
      </w:r>
      <w:r>
        <w:rPr>
          <w:rFonts w:ascii="Times New Roman" w:hAnsi="Times New Roman" w:cs="Times New Roman" w:hint="eastAsia"/>
          <w:szCs w:val="21"/>
        </w:rPr>
        <w:t>（加强语气）</w:t>
      </w:r>
      <w:r>
        <w:rPr>
          <w:rFonts w:ascii="Times New Roman" w:hAnsi="Times New Roman" w:cs="Times New Roman" w:hint="eastAsia"/>
          <w:szCs w:val="21"/>
        </w:rPr>
        <w:t>+rupt</w:t>
      </w:r>
      <w:r>
        <w:rPr>
          <w:rFonts w:ascii="Times New Roman" w:hAnsi="Times New Roman" w:cs="Times New Roman" w:hint="eastAsia"/>
          <w:szCs w:val="21"/>
        </w:rPr>
        <w:t>（断裂，破裂）→损坏，损坏了的→使腐烂，使堕落；腐败的</w:t>
      </w:r>
    </w:p>
    <w:p w14:paraId="5C25D709" w14:textId="77777777" w:rsidR="0064552F" w:rsidRPr="00832D03" w:rsidRDefault="0064552F" w:rsidP="003445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erupt</w:t>
      </w:r>
      <w:r w:rsidR="003445AC" w:rsidRPr="00832D03">
        <w:rPr>
          <w:rFonts w:ascii="Times New Roman" w:hAnsi="Times New Roman" w:cs="Times New Roman"/>
        </w:rPr>
        <w:t>：</w:t>
      </w:r>
      <w:r w:rsidR="003445AC" w:rsidRPr="00832D03">
        <w:rPr>
          <w:rFonts w:ascii="Times New Roman" w:hAnsi="Times New Roman" w:cs="Times New Roman"/>
        </w:rPr>
        <w:t xml:space="preserve">[ɪ'rʌpt] v. </w:t>
      </w:r>
      <w:r w:rsidR="003445AC" w:rsidRPr="00832D03">
        <w:rPr>
          <w:rFonts w:ascii="Times New Roman" w:hAnsi="Times New Roman" w:cs="Times New Roman"/>
        </w:rPr>
        <w:t>爆发；喷出</w:t>
      </w:r>
    </w:p>
    <w:p w14:paraId="32B75467" w14:textId="77777777" w:rsidR="0064552F" w:rsidRDefault="003445AC"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erupt=e</w:t>
      </w:r>
      <w:r>
        <w:rPr>
          <w:rFonts w:ascii="Times New Roman" w:hAnsi="Times New Roman" w:cs="Times New Roman" w:hint="eastAsia"/>
          <w:szCs w:val="21"/>
        </w:rPr>
        <w:t>（出来）</w:t>
      </w:r>
      <w:r>
        <w:rPr>
          <w:rFonts w:ascii="Times New Roman" w:hAnsi="Times New Roman" w:cs="Times New Roman" w:hint="eastAsia"/>
          <w:szCs w:val="21"/>
        </w:rPr>
        <w:t>+rupt</w:t>
      </w:r>
      <w:r>
        <w:rPr>
          <w:rFonts w:ascii="Times New Roman" w:hAnsi="Times New Roman" w:cs="Times New Roman" w:hint="eastAsia"/>
          <w:szCs w:val="21"/>
        </w:rPr>
        <w:t>（断裂）→破裂而出→爆发，喷出</w:t>
      </w:r>
    </w:p>
    <w:p w14:paraId="3E2DCEFB" w14:textId="68959DA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interrupt</w:t>
      </w:r>
      <w:r w:rsidRPr="00832D03">
        <w:rPr>
          <w:rFonts w:ascii="Times New Roman" w:hAnsi="Times New Roman" w:cs="Times New Roman"/>
        </w:rPr>
        <w:t>：</w:t>
      </w:r>
      <w:r w:rsidR="003445AC" w:rsidRPr="00832D03">
        <w:rPr>
          <w:rFonts w:ascii="Times New Roman" w:hAnsi="Times New Roman" w:cs="Times New Roman"/>
          <w:szCs w:val="21"/>
        </w:rPr>
        <w:t>[</w:t>
      </w:r>
      <w:r w:rsidR="00F67126" w:rsidRPr="00F67126">
        <w:rPr>
          <w:rFonts w:ascii="Times New Roman" w:hAnsi="Times New Roman" w:cs="Times New Roman"/>
          <w:szCs w:val="21"/>
        </w:rPr>
        <w:t>ˌɪntəˈrʌpt</w:t>
      </w:r>
      <w:r w:rsidR="005B20C0">
        <w:rPr>
          <w:rFonts w:ascii="Times New Roman" w:hAnsi="Times New Roman" w:cs="Times New Roman"/>
          <w:szCs w:val="21"/>
        </w:rPr>
        <w:t>] v</w:t>
      </w:r>
      <w:r w:rsidR="003445AC" w:rsidRPr="00832D03">
        <w:rPr>
          <w:rFonts w:ascii="Times New Roman" w:hAnsi="Times New Roman" w:cs="Times New Roman"/>
          <w:szCs w:val="21"/>
        </w:rPr>
        <w:t>.</w:t>
      </w:r>
      <w:r w:rsidR="003445AC" w:rsidRPr="00832D03">
        <w:rPr>
          <w:rFonts w:ascii="Times New Roman" w:hAnsi="Times New Roman" w:cs="Times New Roman"/>
          <w:szCs w:val="21"/>
        </w:rPr>
        <w:t>中断；打断；插嘴</w:t>
      </w:r>
      <w:r w:rsidR="003445AC" w:rsidRPr="00832D03">
        <w:rPr>
          <w:rFonts w:ascii="Times New Roman" w:hAnsi="Times New Roman" w:cs="Times New Roman"/>
          <w:szCs w:val="21"/>
        </w:rPr>
        <w:t>vi.</w:t>
      </w:r>
      <w:r w:rsidR="003445AC" w:rsidRPr="00832D03">
        <w:rPr>
          <w:rFonts w:ascii="Times New Roman" w:hAnsi="Times New Roman" w:cs="Times New Roman"/>
          <w:szCs w:val="21"/>
        </w:rPr>
        <w:t>打断；打扰</w:t>
      </w:r>
    </w:p>
    <w:p w14:paraId="7E6A4BAC"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interrupt=inter</w:t>
      </w:r>
      <w:r>
        <w:rPr>
          <w:rFonts w:ascii="Times New Roman" w:hAnsi="Times New Roman" w:cs="Times New Roman" w:hint="eastAsia"/>
          <w:szCs w:val="21"/>
        </w:rPr>
        <w:t>（</w:t>
      </w:r>
      <w:r w:rsidR="003445AC">
        <w:rPr>
          <w:rFonts w:ascii="Times New Roman" w:hAnsi="Times New Roman" w:cs="Times New Roman" w:hint="eastAsia"/>
          <w:szCs w:val="21"/>
        </w:rPr>
        <w:t>在中间</w:t>
      </w:r>
      <w:r>
        <w:rPr>
          <w:rFonts w:ascii="Times New Roman" w:hAnsi="Times New Roman" w:cs="Times New Roman" w:hint="eastAsia"/>
          <w:szCs w:val="21"/>
        </w:rPr>
        <w:t>）</w:t>
      </w:r>
      <w:r>
        <w:rPr>
          <w:rFonts w:ascii="Times New Roman" w:hAnsi="Times New Roman" w:cs="Times New Roman" w:hint="eastAsia"/>
          <w:szCs w:val="21"/>
        </w:rPr>
        <w:t>+rupt</w:t>
      </w:r>
      <w:r>
        <w:rPr>
          <w:rFonts w:ascii="Times New Roman" w:hAnsi="Times New Roman" w:cs="Times New Roman" w:hint="eastAsia"/>
          <w:szCs w:val="21"/>
        </w:rPr>
        <w:t>（断开）→从中断开→中断</w:t>
      </w:r>
    </w:p>
    <w:p w14:paraId="4EE5F32E" w14:textId="77777777" w:rsidR="00F82C25" w:rsidRDefault="00F82C25" w:rsidP="00F82C25">
      <w:pPr>
        <w:pStyle w:val="2"/>
        <w:numPr>
          <w:ilvl w:val="0"/>
          <w:numId w:val="11"/>
        </w:numPr>
        <w:rPr>
          <w:sz w:val="24"/>
          <w:szCs w:val="24"/>
        </w:rPr>
      </w:pPr>
      <w:bookmarkStart w:id="499" w:name="_Toc504321867"/>
      <w:r w:rsidRPr="00F82C25">
        <w:rPr>
          <w:rFonts w:hint="eastAsia"/>
          <w:sz w:val="24"/>
          <w:szCs w:val="24"/>
        </w:rPr>
        <w:t>sacr-</w:t>
      </w:r>
      <w:r w:rsidRPr="00F82C25">
        <w:rPr>
          <w:rFonts w:hint="eastAsia"/>
          <w:sz w:val="24"/>
          <w:szCs w:val="24"/>
        </w:rPr>
        <w:t>（</w:t>
      </w:r>
      <w:r>
        <w:rPr>
          <w:rFonts w:hint="eastAsia"/>
          <w:sz w:val="24"/>
          <w:szCs w:val="24"/>
        </w:rPr>
        <w:t>神的，</w:t>
      </w:r>
      <w:r w:rsidRPr="00F82C25">
        <w:rPr>
          <w:rFonts w:hint="eastAsia"/>
          <w:sz w:val="24"/>
          <w:szCs w:val="24"/>
        </w:rPr>
        <w:t>神圣的</w:t>
      </w:r>
      <w:r w:rsidR="003445AC">
        <w:rPr>
          <w:rFonts w:hint="eastAsia"/>
          <w:sz w:val="24"/>
          <w:szCs w:val="24"/>
        </w:rPr>
        <w:t>；神化，使神圣</w:t>
      </w:r>
      <w:r w:rsidRPr="00F82C25">
        <w:rPr>
          <w:rFonts w:hint="eastAsia"/>
          <w:sz w:val="24"/>
          <w:szCs w:val="24"/>
        </w:rPr>
        <w:t>）</w:t>
      </w:r>
      <w:bookmarkEnd w:id="499"/>
    </w:p>
    <w:p w14:paraId="66AF028D" w14:textId="77777777" w:rsidR="003445AC" w:rsidRPr="003445AC" w:rsidRDefault="003445AC" w:rsidP="003445A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来源：拉丁语形容词</w:t>
      </w:r>
      <w:r>
        <w:rPr>
          <w:rFonts w:ascii="Times New Roman" w:hAnsi="Times New Roman" w:cs="Times New Roman" w:hint="eastAsia"/>
          <w:szCs w:val="21"/>
        </w:rPr>
        <w:t>sacer</w:t>
      </w:r>
      <w:r>
        <w:rPr>
          <w:rFonts w:ascii="Times New Roman" w:hAnsi="Times New Roman" w:cs="Times New Roman" w:hint="eastAsia"/>
          <w:szCs w:val="21"/>
        </w:rPr>
        <w:t>（神的，神圣的）的属格形式</w:t>
      </w:r>
      <w:r w:rsidRPr="00C56B31">
        <w:rPr>
          <w:rFonts w:ascii="Times New Roman" w:hAnsi="Times New Roman" w:cs="Times New Roman" w:hint="eastAsia"/>
          <w:szCs w:val="21"/>
          <w:u w:val="single"/>
        </w:rPr>
        <w:t>sacr</w:t>
      </w:r>
      <w:r>
        <w:rPr>
          <w:rFonts w:ascii="Times New Roman" w:hAnsi="Times New Roman" w:cs="Times New Roman" w:hint="eastAsia"/>
          <w:szCs w:val="21"/>
        </w:rPr>
        <w:t>i</w:t>
      </w:r>
      <w:r>
        <w:rPr>
          <w:rFonts w:ascii="Times New Roman" w:hAnsi="Times New Roman" w:cs="Times New Roman" w:hint="eastAsia"/>
          <w:szCs w:val="21"/>
        </w:rPr>
        <w:t>，动词</w:t>
      </w:r>
      <w:r w:rsidRPr="003445AC">
        <w:rPr>
          <w:rFonts w:ascii="Times New Roman" w:hAnsi="Times New Roman" w:cs="Times New Roman"/>
          <w:szCs w:val="21"/>
          <w:u w:val="single"/>
        </w:rPr>
        <w:t>sacr</w:t>
      </w:r>
      <w:r w:rsidRPr="003445AC">
        <w:rPr>
          <w:rFonts w:ascii="Times New Roman" w:hAnsi="Times New Roman" w:cs="Times New Roman"/>
          <w:szCs w:val="21"/>
        </w:rPr>
        <w:t>are</w:t>
      </w:r>
    </w:p>
    <w:p w14:paraId="6301C911" w14:textId="4E052091" w:rsidR="00F82C25" w:rsidRPr="00832D03" w:rsidRDefault="00F82C25" w:rsidP="003445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sacred</w:t>
      </w:r>
      <w:r w:rsidR="003445AC" w:rsidRPr="00832D03">
        <w:rPr>
          <w:rFonts w:ascii="Times New Roman" w:hAnsi="Times New Roman" w:cs="Times New Roman"/>
        </w:rPr>
        <w:t>：</w:t>
      </w:r>
      <w:r w:rsidR="003445AC" w:rsidRPr="00832D03">
        <w:rPr>
          <w:rFonts w:ascii="Times New Roman" w:hAnsi="Times New Roman" w:cs="Times New Roman"/>
        </w:rPr>
        <w:t>['se</w:t>
      </w:r>
      <w:r w:rsidR="00F67126" w:rsidRPr="006E33EE">
        <w:rPr>
          <w:rFonts w:ascii="Times New Roman" w:hAnsi="Times New Roman" w:cs="Times New Roman"/>
          <w:szCs w:val="21"/>
        </w:rPr>
        <w:t>ɪ</w:t>
      </w:r>
      <w:r w:rsidR="003445AC" w:rsidRPr="00832D03">
        <w:rPr>
          <w:rFonts w:ascii="Times New Roman" w:hAnsi="Times New Roman" w:cs="Times New Roman"/>
        </w:rPr>
        <w:t>krɪ</w:t>
      </w:r>
      <w:r w:rsidR="00C56B31">
        <w:rPr>
          <w:rFonts w:ascii="Times New Roman" w:hAnsi="Times New Roman" w:cs="Times New Roman"/>
        </w:rPr>
        <w:t xml:space="preserve">d] </w:t>
      </w:r>
      <w:r w:rsidR="003445AC" w:rsidRPr="00832D03">
        <w:rPr>
          <w:rFonts w:ascii="Times New Roman" w:hAnsi="Times New Roman" w:cs="Times New Roman"/>
        </w:rPr>
        <w:t xml:space="preserve">adj. </w:t>
      </w:r>
      <w:r w:rsidR="003445AC" w:rsidRPr="00832D03">
        <w:rPr>
          <w:rFonts w:ascii="Times New Roman" w:hAnsi="Times New Roman" w:cs="Times New Roman"/>
        </w:rPr>
        <w:t>神的；神圣的；宗教的；庄严的</w:t>
      </w:r>
    </w:p>
    <w:p w14:paraId="568B75F4" w14:textId="77777777" w:rsidR="003445AC" w:rsidRPr="003445AC" w:rsidRDefault="003445AC" w:rsidP="003445AC">
      <w:pPr>
        <w:spacing w:line="360" w:lineRule="auto"/>
        <w:ind w:firstLineChars="201" w:firstLine="422"/>
        <w:rPr>
          <w:rFonts w:ascii="Times New Roman" w:hAnsi="Times New Roman" w:cs="Times New Roman"/>
          <w:szCs w:val="21"/>
        </w:rPr>
      </w:pPr>
      <w:r w:rsidRPr="003445AC">
        <w:rPr>
          <w:rFonts w:ascii="Times New Roman" w:hAnsi="Times New Roman" w:cs="Times New Roman" w:hint="eastAsia"/>
          <w:szCs w:val="21"/>
        </w:rPr>
        <w:t>结构分析：</w:t>
      </w:r>
      <w:r w:rsidRPr="003445AC">
        <w:rPr>
          <w:rFonts w:ascii="Times New Roman" w:hAnsi="Times New Roman" w:cs="Times New Roman" w:hint="eastAsia"/>
          <w:szCs w:val="21"/>
        </w:rPr>
        <w:t>sacred=sacr</w:t>
      </w:r>
      <w:r w:rsidRPr="003445AC">
        <w:rPr>
          <w:rFonts w:ascii="Times New Roman" w:hAnsi="Times New Roman" w:cs="Times New Roman" w:hint="eastAsia"/>
          <w:szCs w:val="21"/>
        </w:rPr>
        <w:t>（使神圣）</w:t>
      </w:r>
      <w:r w:rsidRPr="003445AC">
        <w:rPr>
          <w:rFonts w:ascii="Times New Roman" w:hAnsi="Times New Roman" w:cs="Times New Roman" w:hint="eastAsia"/>
          <w:szCs w:val="21"/>
        </w:rPr>
        <w:t>+ed</w:t>
      </w:r>
      <w:r w:rsidRPr="003445AC">
        <w:rPr>
          <w:rFonts w:ascii="Times New Roman" w:hAnsi="Times New Roman" w:cs="Times New Roman" w:hint="eastAsia"/>
          <w:szCs w:val="21"/>
        </w:rPr>
        <w:t>（过去分词形式）</w:t>
      </w:r>
      <w:r w:rsidR="00C56B31">
        <w:rPr>
          <w:rFonts w:ascii="Times New Roman" w:hAnsi="Times New Roman" w:cs="Times New Roman" w:hint="eastAsia"/>
          <w:szCs w:val="21"/>
        </w:rPr>
        <w:t>→神化过的→神圣的</w:t>
      </w:r>
    </w:p>
    <w:p w14:paraId="3F38F73E" w14:textId="77777777" w:rsidR="00F82C25" w:rsidRPr="00832D03" w:rsidRDefault="00F82C25" w:rsidP="003445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sacrifice</w:t>
      </w:r>
      <w:r w:rsidR="003445AC" w:rsidRPr="00832D03">
        <w:rPr>
          <w:rFonts w:ascii="Times New Roman" w:hAnsi="Times New Roman" w:cs="Times New Roman"/>
        </w:rPr>
        <w:t>：</w:t>
      </w:r>
      <w:r w:rsidR="003445AC" w:rsidRPr="00832D03">
        <w:rPr>
          <w:rFonts w:ascii="Times New Roman" w:hAnsi="Times New Roman" w:cs="Times New Roman"/>
        </w:rPr>
        <w:t xml:space="preserve">['sækrɪfaɪs] n. </w:t>
      </w:r>
      <w:r w:rsidR="003445AC" w:rsidRPr="00832D03">
        <w:rPr>
          <w:rFonts w:ascii="Times New Roman" w:hAnsi="Times New Roman" w:cs="Times New Roman"/>
        </w:rPr>
        <w:t>牺牲；祭品；供奉</w:t>
      </w:r>
      <w:r w:rsidR="003445AC" w:rsidRPr="00832D03">
        <w:rPr>
          <w:rFonts w:ascii="Times New Roman" w:hAnsi="Times New Roman" w:cs="Times New Roman"/>
        </w:rPr>
        <w:t xml:space="preserve">v. </w:t>
      </w:r>
      <w:r w:rsidR="003445AC" w:rsidRPr="00832D03">
        <w:rPr>
          <w:rFonts w:ascii="Times New Roman" w:hAnsi="Times New Roman" w:cs="Times New Roman"/>
        </w:rPr>
        <w:t>牺牲；献祭；奉献</w:t>
      </w:r>
    </w:p>
    <w:p w14:paraId="0771EB0E" w14:textId="77777777" w:rsidR="003445AC" w:rsidRPr="003445AC" w:rsidRDefault="003445AC" w:rsidP="003445AC">
      <w:pPr>
        <w:spacing w:line="360" w:lineRule="auto"/>
        <w:ind w:firstLineChars="201" w:firstLine="422"/>
        <w:rPr>
          <w:rFonts w:ascii="Times New Roman" w:hAnsi="Times New Roman" w:cs="Times New Roman"/>
          <w:szCs w:val="21"/>
        </w:rPr>
      </w:pPr>
      <w:r w:rsidRPr="003445AC">
        <w:rPr>
          <w:rFonts w:ascii="Times New Roman" w:hAnsi="Times New Roman" w:cs="Times New Roman" w:hint="eastAsia"/>
          <w:szCs w:val="21"/>
        </w:rPr>
        <w:t>结构分析：</w:t>
      </w:r>
      <w:r w:rsidRPr="003445AC">
        <w:rPr>
          <w:rFonts w:ascii="Times New Roman" w:hAnsi="Times New Roman" w:cs="Times New Roman" w:hint="eastAsia"/>
          <w:szCs w:val="21"/>
        </w:rPr>
        <w:t>sacrifice=sacr</w:t>
      </w:r>
      <w:r w:rsidRPr="003445AC">
        <w:rPr>
          <w:rFonts w:ascii="Times New Roman" w:hAnsi="Times New Roman" w:cs="Times New Roman" w:hint="eastAsia"/>
          <w:szCs w:val="21"/>
        </w:rPr>
        <w:t>（神的，神圣的）</w:t>
      </w:r>
      <w:r w:rsidRPr="003445AC">
        <w:rPr>
          <w:rFonts w:ascii="Times New Roman" w:hAnsi="Times New Roman" w:cs="Times New Roman" w:hint="eastAsia"/>
          <w:szCs w:val="21"/>
        </w:rPr>
        <w:t>+i+fic</w:t>
      </w:r>
      <w:r w:rsidRPr="003445AC">
        <w:rPr>
          <w:rFonts w:ascii="Times New Roman" w:hAnsi="Times New Roman" w:cs="Times New Roman" w:hint="eastAsia"/>
          <w:szCs w:val="21"/>
        </w:rPr>
        <w:t>（使，变成）</w:t>
      </w:r>
      <w:r w:rsidRPr="003445AC">
        <w:rPr>
          <w:rFonts w:ascii="Times New Roman" w:hAnsi="Times New Roman" w:cs="Times New Roman" w:hint="eastAsia"/>
          <w:szCs w:val="21"/>
        </w:rPr>
        <w:t>+e</w:t>
      </w:r>
      <w:r w:rsidRPr="003445AC">
        <w:rPr>
          <w:rFonts w:ascii="Times New Roman" w:hAnsi="Times New Roman" w:cs="Times New Roman" w:hint="eastAsia"/>
          <w:szCs w:val="21"/>
        </w:rPr>
        <w:t>→使变成神的→牺牲，献祭</w:t>
      </w:r>
    </w:p>
    <w:p w14:paraId="38533048" w14:textId="77777777" w:rsidR="000B5599" w:rsidRPr="001B460E" w:rsidRDefault="000B5599" w:rsidP="005D3898">
      <w:pPr>
        <w:pStyle w:val="2"/>
        <w:numPr>
          <w:ilvl w:val="0"/>
          <w:numId w:val="11"/>
        </w:numPr>
        <w:rPr>
          <w:sz w:val="24"/>
          <w:szCs w:val="24"/>
        </w:rPr>
      </w:pPr>
      <w:bookmarkStart w:id="500" w:name="_Toc504321868"/>
      <w:r w:rsidRPr="001B460E">
        <w:rPr>
          <w:rFonts w:hint="eastAsia"/>
          <w:sz w:val="24"/>
          <w:szCs w:val="24"/>
        </w:rPr>
        <w:t>sal-/salt-</w:t>
      </w:r>
      <w:r w:rsidRPr="001B460E">
        <w:rPr>
          <w:rFonts w:hint="eastAsia"/>
          <w:sz w:val="24"/>
          <w:szCs w:val="24"/>
        </w:rPr>
        <w:t>（跳跃）</w:t>
      </w:r>
      <w:bookmarkEnd w:id="500"/>
    </w:p>
    <w:p w14:paraId="6A701CD6" w14:textId="77777777" w:rsidR="000B5599" w:rsidRDefault="000B5599" w:rsidP="000B5599">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A128F7">
        <w:rPr>
          <w:rFonts w:ascii="Times New Roman" w:eastAsia="宋体" w:hAnsi="Times New Roman" w:cs="Times New Roman"/>
          <w:szCs w:val="21"/>
          <w:u w:val="single"/>
        </w:rPr>
        <w:t>sal</w:t>
      </w:r>
      <w:r w:rsidRPr="0021261A">
        <w:rPr>
          <w:rFonts w:ascii="Times New Roman" w:eastAsia="宋体" w:hAnsi="Times New Roman" w:cs="Times New Roman"/>
          <w:szCs w:val="21"/>
        </w:rPr>
        <w:t>ire</w:t>
      </w:r>
      <w:r w:rsidR="004E52EA">
        <w:rPr>
          <w:rFonts w:ascii="Times New Roman" w:eastAsia="宋体" w:hAnsi="Times New Roman" w:cs="Times New Roman" w:hint="eastAsia"/>
          <w:szCs w:val="21"/>
        </w:rPr>
        <w:t>（跳跃）</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A128F7">
        <w:rPr>
          <w:rFonts w:ascii="Times New Roman" w:eastAsia="宋体" w:hAnsi="Times New Roman" w:cs="Times New Roman"/>
          <w:szCs w:val="21"/>
          <w:u w:val="single"/>
        </w:rPr>
        <w:t>salt</w:t>
      </w:r>
      <w:r w:rsidRPr="0021261A">
        <w:rPr>
          <w:rFonts w:ascii="Times New Roman" w:eastAsia="宋体" w:hAnsi="Times New Roman" w:cs="Times New Roman"/>
          <w:szCs w:val="21"/>
        </w:rPr>
        <w:t>us</w:t>
      </w:r>
    </w:p>
    <w:p w14:paraId="6A0F200C" w14:textId="77777777" w:rsidR="000B5599" w:rsidRDefault="000B5599" w:rsidP="000B5599">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sult-</w:t>
      </w:r>
    </w:p>
    <w:p w14:paraId="614D522F" w14:textId="77777777" w:rsidR="000B5599" w:rsidRPr="00832D03" w:rsidRDefault="000B55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result</w:t>
      </w:r>
      <w:r w:rsidRPr="00832D03">
        <w:rPr>
          <w:rFonts w:ascii="Times New Roman" w:hAnsi="Times New Roman" w:cs="Times New Roman"/>
        </w:rPr>
        <w:t>：</w:t>
      </w:r>
      <w:r w:rsidR="004E52EA" w:rsidRPr="00832D03">
        <w:rPr>
          <w:rFonts w:ascii="Times New Roman" w:hAnsi="Times New Roman" w:cs="Times New Roman"/>
          <w:szCs w:val="21"/>
        </w:rPr>
        <w:t>[rɪ'zʌlt</w:t>
      </w:r>
      <w:r w:rsidR="00943C76">
        <w:rPr>
          <w:rFonts w:ascii="Times New Roman" w:hAnsi="Times New Roman" w:cs="Times New Roman"/>
          <w:szCs w:val="21"/>
        </w:rPr>
        <w:t>] n.</w:t>
      </w:r>
      <w:r w:rsidR="004E52EA" w:rsidRPr="00832D03">
        <w:rPr>
          <w:rFonts w:ascii="Times New Roman" w:hAnsi="Times New Roman" w:cs="Times New Roman"/>
          <w:szCs w:val="21"/>
        </w:rPr>
        <w:t xml:space="preserve"> </w:t>
      </w:r>
      <w:r w:rsidR="004E52EA" w:rsidRPr="00832D03">
        <w:rPr>
          <w:rFonts w:ascii="Times New Roman" w:hAnsi="Times New Roman" w:cs="Times New Roman"/>
          <w:szCs w:val="21"/>
        </w:rPr>
        <w:t>答案；结果；成绩</w:t>
      </w:r>
      <w:r w:rsidR="004E52EA" w:rsidRPr="00832D03">
        <w:rPr>
          <w:rFonts w:ascii="Times New Roman" w:hAnsi="Times New Roman" w:cs="Times New Roman"/>
          <w:szCs w:val="21"/>
        </w:rPr>
        <w:t>vi.</w:t>
      </w:r>
      <w:r w:rsidR="004E52EA" w:rsidRPr="00832D03">
        <w:rPr>
          <w:rFonts w:ascii="Times New Roman" w:hAnsi="Times New Roman" w:cs="Times New Roman"/>
          <w:szCs w:val="21"/>
        </w:rPr>
        <w:t>结果；导致；产生</w:t>
      </w:r>
    </w:p>
    <w:p w14:paraId="6E56CF81" w14:textId="77777777" w:rsidR="000B5599" w:rsidRDefault="000B5599" w:rsidP="000B55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result=re</w:t>
      </w:r>
      <w:r>
        <w:rPr>
          <w:rFonts w:ascii="Times New Roman" w:hAnsi="Times New Roman" w:cs="Times New Roman" w:hint="eastAsia"/>
          <w:szCs w:val="21"/>
        </w:rPr>
        <w:t>（回来）</w:t>
      </w:r>
      <w:r>
        <w:rPr>
          <w:rFonts w:ascii="Times New Roman" w:hAnsi="Times New Roman" w:cs="Times New Roman" w:hint="eastAsia"/>
          <w:szCs w:val="21"/>
        </w:rPr>
        <w:t>+sult</w:t>
      </w:r>
      <w:r>
        <w:rPr>
          <w:rFonts w:ascii="Times New Roman" w:hAnsi="Times New Roman" w:cs="Times New Roman" w:hint="eastAsia"/>
          <w:szCs w:val="21"/>
        </w:rPr>
        <w:t>（跳）→跳回来→导致，结果→答案</w:t>
      </w:r>
    </w:p>
    <w:p w14:paraId="1363806D" w14:textId="5AC03E7C" w:rsidR="000B5599" w:rsidRPr="00832D03" w:rsidRDefault="000B55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insult</w:t>
      </w:r>
      <w:r w:rsidRPr="00832D03">
        <w:rPr>
          <w:rFonts w:ascii="Times New Roman" w:hAnsi="Times New Roman" w:cs="Times New Roman"/>
        </w:rPr>
        <w:t>：</w:t>
      </w:r>
      <w:r w:rsidR="00992AAC" w:rsidRPr="00832D03">
        <w:rPr>
          <w:rFonts w:ascii="Times New Roman" w:hAnsi="Times New Roman" w:cs="Times New Roman"/>
          <w:szCs w:val="21"/>
        </w:rPr>
        <w:t>[</w:t>
      </w:r>
      <w:r w:rsidR="00F67126" w:rsidRPr="00F67126">
        <w:rPr>
          <w:rFonts w:ascii="Times New Roman" w:hAnsi="Times New Roman" w:cs="Times New Roman"/>
          <w:szCs w:val="21"/>
        </w:rPr>
        <w:t>ɪnˈsʌlt; ˈɪnsʌlt</w:t>
      </w:r>
      <w:r w:rsidR="005B20C0">
        <w:rPr>
          <w:rFonts w:ascii="Times New Roman" w:hAnsi="Times New Roman" w:cs="Times New Roman"/>
          <w:szCs w:val="21"/>
        </w:rPr>
        <w:t>] v</w:t>
      </w:r>
      <w:r w:rsidR="00992AAC" w:rsidRPr="00832D03">
        <w:rPr>
          <w:rFonts w:ascii="Times New Roman" w:hAnsi="Times New Roman" w:cs="Times New Roman"/>
          <w:szCs w:val="21"/>
        </w:rPr>
        <w:t>t.</w:t>
      </w:r>
      <w:r w:rsidR="00992AAC" w:rsidRPr="00832D03">
        <w:rPr>
          <w:rFonts w:ascii="Times New Roman" w:hAnsi="Times New Roman" w:cs="Times New Roman"/>
          <w:szCs w:val="21"/>
        </w:rPr>
        <w:t>侮辱；辱骂</w:t>
      </w:r>
      <w:r w:rsidR="00992AAC" w:rsidRPr="00832D03">
        <w:rPr>
          <w:rFonts w:ascii="Times New Roman" w:hAnsi="Times New Roman" w:cs="Times New Roman"/>
          <w:szCs w:val="21"/>
        </w:rPr>
        <w:t>n.</w:t>
      </w:r>
      <w:r w:rsidR="00992AAC" w:rsidRPr="00832D03">
        <w:rPr>
          <w:rFonts w:ascii="Times New Roman" w:hAnsi="Times New Roman" w:cs="Times New Roman"/>
          <w:szCs w:val="21"/>
        </w:rPr>
        <w:t>侮辱；凌辱</w:t>
      </w:r>
    </w:p>
    <w:p w14:paraId="6B42931D" w14:textId="77777777" w:rsidR="000B5599" w:rsidRDefault="000B5599" w:rsidP="000B55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insult=in</w:t>
      </w:r>
      <w:r>
        <w:rPr>
          <w:rFonts w:ascii="Times New Roman" w:hAnsi="Times New Roman" w:cs="Times New Roman" w:hint="eastAsia"/>
          <w:szCs w:val="21"/>
        </w:rPr>
        <w:t>（</w:t>
      </w:r>
      <w:r>
        <w:rPr>
          <w:rFonts w:ascii="Times New Roman" w:hAnsi="Times New Roman" w:cs="Times New Roman" w:hint="eastAsia"/>
          <w:szCs w:val="21"/>
        </w:rPr>
        <w:t>=on</w:t>
      </w:r>
      <w:r>
        <w:rPr>
          <w:rFonts w:ascii="Times New Roman" w:hAnsi="Times New Roman" w:cs="Times New Roman" w:hint="eastAsia"/>
          <w:szCs w:val="21"/>
        </w:rPr>
        <w:t>，上去）</w:t>
      </w:r>
      <w:r>
        <w:rPr>
          <w:rFonts w:ascii="Times New Roman" w:hAnsi="Times New Roman" w:cs="Times New Roman" w:hint="eastAsia"/>
          <w:szCs w:val="21"/>
        </w:rPr>
        <w:t>+sult</w:t>
      </w:r>
      <w:r>
        <w:rPr>
          <w:rFonts w:ascii="Times New Roman" w:hAnsi="Times New Roman" w:cs="Times New Roman" w:hint="eastAsia"/>
          <w:szCs w:val="21"/>
        </w:rPr>
        <w:t>（跳）→跳上去，骑在脖子上→侮辱</w:t>
      </w:r>
    </w:p>
    <w:p w14:paraId="74129E3E" w14:textId="77777777" w:rsidR="00F82C25" w:rsidRDefault="00F82C25" w:rsidP="00F82C25">
      <w:pPr>
        <w:pStyle w:val="2"/>
        <w:numPr>
          <w:ilvl w:val="0"/>
          <w:numId w:val="11"/>
        </w:numPr>
        <w:rPr>
          <w:sz w:val="24"/>
          <w:szCs w:val="24"/>
        </w:rPr>
      </w:pPr>
      <w:bookmarkStart w:id="501" w:name="_Toc504321869"/>
      <w:r w:rsidRPr="00F82C25">
        <w:rPr>
          <w:rFonts w:hint="eastAsia"/>
          <w:sz w:val="24"/>
          <w:szCs w:val="24"/>
        </w:rPr>
        <w:t>sal-/salt-</w:t>
      </w:r>
      <w:r w:rsidRPr="00F82C25">
        <w:rPr>
          <w:rFonts w:hint="eastAsia"/>
          <w:sz w:val="24"/>
          <w:szCs w:val="24"/>
        </w:rPr>
        <w:t>（盐，用盐腌）</w:t>
      </w:r>
      <w:bookmarkEnd w:id="501"/>
    </w:p>
    <w:p w14:paraId="094DA125"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来源：拉丁语名词</w:t>
      </w:r>
      <w:r w:rsidRPr="00992AAC">
        <w:rPr>
          <w:rFonts w:ascii="Times New Roman" w:hAnsi="Times New Roman" w:cs="Times New Roman"/>
          <w:szCs w:val="21"/>
        </w:rPr>
        <w:t>sal</w:t>
      </w:r>
      <w:r w:rsidRPr="00992AAC">
        <w:rPr>
          <w:rFonts w:ascii="Times New Roman" w:hAnsi="Times New Roman" w:cs="Times New Roman"/>
          <w:szCs w:val="21"/>
        </w:rPr>
        <w:t>（盐），</w:t>
      </w:r>
      <w:r w:rsidRPr="00992AAC">
        <w:rPr>
          <w:rFonts w:ascii="Times New Roman" w:eastAsia="宋体" w:hAnsi="Times New Roman" w:cs="Times New Roman"/>
          <w:szCs w:val="21"/>
        </w:rPr>
        <w:t>原始日耳曼语</w:t>
      </w:r>
      <w:r w:rsidRPr="00992AAC">
        <w:rPr>
          <w:rFonts w:ascii="Times New Roman" w:eastAsia="宋体" w:hAnsi="Times New Roman" w:cs="Times New Roman"/>
          <w:szCs w:val="21"/>
          <w:u w:val="single"/>
        </w:rPr>
        <w:t>salt</w:t>
      </w:r>
      <w:r w:rsidRPr="00992AAC">
        <w:rPr>
          <w:rFonts w:ascii="Times New Roman" w:eastAsia="宋体" w:hAnsi="Times New Roman" w:cs="Times New Roman"/>
          <w:szCs w:val="21"/>
        </w:rPr>
        <w:t>om</w:t>
      </w:r>
      <w:r w:rsidRPr="00992AAC">
        <w:rPr>
          <w:rFonts w:ascii="Times New Roman" w:eastAsia="宋体" w:hAnsi="Times New Roman" w:cs="Times New Roman"/>
          <w:szCs w:val="21"/>
        </w:rPr>
        <w:t>（盐），均</w:t>
      </w:r>
      <w:r w:rsidRPr="00992AAC">
        <w:rPr>
          <w:rFonts w:ascii="Times New Roman" w:hAnsi="Times New Roman" w:cs="Times New Roman"/>
          <w:szCs w:val="21"/>
        </w:rPr>
        <w:t>源自原始印欧语</w:t>
      </w:r>
      <w:r w:rsidRPr="00992AAC">
        <w:rPr>
          <w:rFonts w:ascii="Times New Roman" w:hAnsi="Times New Roman" w:cs="Times New Roman"/>
          <w:szCs w:val="21"/>
        </w:rPr>
        <w:t>sal-</w:t>
      </w:r>
      <w:r w:rsidRPr="00992AAC">
        <w:rPr>
          <w:rFonts w:ascii="Times New Roman" w:hAnsi="Times New Roman" w:cs="Times New Roman"/>
          <w:szCs w:val="21"/>
        </w:rPr>
        <w:t>（盐）</w:t>
      </w:r>
    </w:p>
    <w:p w14:paraId="022BBC39"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lastRenderedPageBreak/>
        <w:t>常见变体形式：</w:t>
      </w:r>
      <w:r w:rsidRPr="00992AAC">
        <w:rPr>
          <w:rFonts w:ascii="Times New Roman" w:hAnsi="Times New Roman" w:cs="Times New Roman"/>
          <w:szCs w:val="21"/>
        </w:rPr>
        <w:t>sauc-/saus-</w:t>
      </w:r>
    </w:p>
    <w:p w14:paraId="62E07786" w14:textId="13926DF6"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salt</w:t>
      </w:r>
      <w:r w:rsidR="00992AAC" w:rsidRPr="00832D03">
        <w:rPr>
          <w:rFonts w:ascii="Times New Roman" w:hAnsi="Times New Roman" w:cs="Times New Roman"/>
        </w:rPr>
        <w:t>：</w:t>
      </w:r>
      <w:r w:rsidR="00992AAC" w:rsidRPr="00832D03">
        <w:rPr>
          <w:rFonts w:ascii="Times New Roman" w:hAnsi="Times New Roman" w:cs="Times New Roman"/>
        </w:rPr>
        <w:t>[</w:t>
      </w:r>
      <w:r w:rsidR="00F67126" w:rsidRPr="00F67126">
        <w:rPr>
          <w:rFonts w:ascii="Times New Roman" w:hAnsi="Times New Roman" w:cs="Times New Roman"/>
        </w:rPr>
        <w:t>sɔːlt; sɒlt</w:t>
      </w:r>
      <w:r w:rsidR="00992AAC" w:rsidRPr="00832D03">
        <w:rPr>
          <w:rFonts w:ascii="Times New Roman" w:hAnsi="Times New Roman" w:cs="Times New Roman"/>
        </w:rPr>
        <w:t xml:space="preserve">]  n. </w:t>
      </w:r>
      <w:r w:rsidR="00992AAC" w:rsidRPr="00832D03">
        <w:rPr>
          <w:rFonts w:ascii="Times New Roman" w:hAnsi="Times New Roman" w:cs="Times New Roman"/>
        </w:rPr>
        <w:t>盐</w:t>
      </w:r>
      <w:r w:rsidR="00992AAC" w:rsidRPr="00832D03">
        <w:rPr>
          <w:rFonts w:ascii="Times New Roman" w:hAnsi="Times New Roman" w:cs="Times New Roman"/>
        </w:rPr>
        <w:t>vt.</w:t>
      </w:r>
      <w:r w:rsidR="00992AAC" w:rsidRPr="00832D03">
        <w:rPr>
          <w:rFonts w:ascii="Times New Roman" w:hAnsi="Times New Roman" w:cs="Times New Roman"/>
        </w:rPr>
        <w:t>用盐腌</w:t>
      </w:r>
    </w:p>
    <w:p w14:paraId="58563EF3" w14:textId="2F32CAC5"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salty</w:t>
      </w:r>
      <w:r w:rsidR="00992AAC" w:rsidRPr="00832D03">
        <w:rPr>
          <w:rFonts w:ascii="Times New Roman" w:hAnsi="Times New Roman" w:cs="Times New Roman"/>
        </w:rPr>
        <w:t>：</w:t>
      </w:r>
      <w:r w:rsidR="00992AAC" w:rsidRPr="00832D03">
        <w:rPr>
          <w:rFonts w:ascii="Times New Roman" w:hAnsi="Times New Roman" w:cs="Times New Roman"/>
        </w:rPr>
        <w:t>[</w:t>
      </w:r>
      <w:r w:rsidR="00F67126" w:rsidRPr="00F67126">
        <w:rPr>
          <w:rFonts w:ascii="Times New Roman" w:hAnsi="Times New Roman" w:cs="Times New Roman"/>
        </w:rPr>
        <w:t>ˈsɔːlti; ˈsɒlti</w:t>
      </w:r>
      <w:r w:rsidR="00992AAC" w:rsidRPr="00832D03">
        <w:rPr>
          <w:rFonts w:ascii="Times New Roman" w:hAnsi="Times New Roman" w:cs="Times New Roman"/>
        </w:rPr>
        <w:t xml:space="preserve">] adj. </w:t>
      </w:r>
      <w:r w:rsidR="00992AAC" w:rsidRPr="00832D03">
        <w:rPr>
          <w:rFonts w:ascii="Times New Roman" w:hAnsi="Times New Roman" w:cs="Times New Roman"/>
        </w:rPr>
        <w:t>咸的；含盐的</w:t>
      </w:r>
    </w:p>
    <w:p w14:paraId="7FB9D700"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salty=salt</w:t>
      </w:r>
      <w:r w:rsidRPr="00992AAC">
        <w:rPr>
          <w:rFonts w:ascii="Times New Roman" w:hAnsi="Times New Roman" w:cs="Times New Roman"/>
          <w:szCs w:val="21"/>
        </w:rPr>
        <w:t>（盐）</w:t>
      </w:r>
      <w:r w:rsidRPr="00992AAC">
        <w:rPr>
          <w:rFonts w:ascii="Times New Roman" w:hAnsi="Times New Roman" w:cs="Times New Roman"/>
          <w:szCs w:val="21"/>
        </w:rPr>
        <w:t>+y</w:t>
      </w:r>
      <w:r w:rsidRPr="00992AAC">
        <w:rPr>
          <w:rFonts w:ascii="Times New Roman" w:hAnsi="Times New Roman" w:cs="Times New Roman"/>
          <w:szCs w:val="21"/>
        </w:rPr>
        <w:t>（形容词后缀）</w:t>
      </w:r>
      <w:r w:rsidRPr="00992AAC">
        <w:rPr>
          <w:rFonts w:ascii="Times New Roman" w:hAnsi="Times New Roman" w:cs="Times New Roman"/>
          <w:szCs w:val="21"/>
        </w:rPr>
        <w:t>→</w:t>
      </w:r>
      <w:r w:rsidRPr="00992AAC">
        <w:rPr>
          <w:rFonts w:ascii="Times New Roman" w:hAnsi="Times New Roman" w:cs="Times New Roman"/>
          <w:szCs w:val="21"/>
        </w:rPr>
        <w:t>含盐的</w:t>
      </w:r>
      <w:r w:rsidRPr="00992AAC">
        <w:rPr>
          <w:rFonts w:ascii="Times New Roman" w:hAnsi="Times New Roman" w:cs="Times New Roman"/>
          <w:szCs w:val="21"/>
        </w:rPr>
        <w:t>→</w:t>
      </w:r>
      <w:r w:rsidRPr="00992AAC">
        <w:rPr>
          <w:rFonts w:ascii="Times New Roman" w:hAnsi="Times New Roman" w:cs="Times New Roman"/>
          <w:szCs w:val="21"/>
        </w:rPr>
        <w:t>咸的</w:t>
      </w:r>
    </w:p>
    <w:p w14:paraId="177A1C54" w14:textId="77777777"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salad</w:t>
      </w:r>
      <w:r w:rsidR="00992AAC" w:rsidRPr="00832D03">
        <w:rPr>
          <w:rFonts w:ascii="Times New Roman" w:hAnsi="Times New Roman" w:cs="Times New Roman"/>
        </w:rPr>
        <w:t>：</w:t>
      </w:r>
      <w:r w:rsidR="00992AAC" w:rsidRPr="00832D03">
        <w:rPr>
          <w:rFonts w:ascii="Times New Roman" w:hAnsi="Times New Roman" w:cs="Times New Roman"/>
        </w:rPr>
        <w:t xml:space="preserve">['sæləd] n. </w:t>
      </w:r>
      <w:r w:rsidR="00992AAC" w:rsidRPr="00832D03">
        <w:rPr>
          <w:rFonts w:ascii="Times New Roman" w:hAnsi="Times New Roman" w:cs="Times New Roman"/>
        </w:rPr>
        <w:t>色拉</w:t>
      </w:r>
    </w:p>
    <w:p w14:paraId="429D89C6"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salad=sal</w:t>
      </w:r>
      <w:r w:rsidRPr="00992AAC">
        <w:rPr>
          <w:rFonts w:ascii="Times New Roman" w:hAnsi="Times New Roman" w:cs="Times New Roman"/>
          <w:szCs w:val="21"/>
        </w:rPr>
        <w:t>（用盐腌）</w:t>
      </w:r>
      <w:r w:rsidRPr="00992AAC">
        <w:rPr>
          <w:rFonts w:ascii="Times New Roman" w:hAnsi="Times New Roman" w:cs="Times New Roman"/>
          <w:szCs w:val="21"/>
        </w:rPr>
        <w:t>+ad</w:t>
      </w:r>
      <w:r w:rsidRPr="00992AAC">
        <w:rPr>
          <w:rFonts w:ascii="Times New Roman" w:hAnsi="Times New Roman" w:cs="Times New Roman"/>
          <w:szCs w:val="21"/>
        </w:rPr>
        <w:t>（</w:t>
      </w:r>
      <w:r w:rsidRPr="00992AAC">
        <w:rPr>
          <w:rFonts w:ascii="Times New Roman" w:hAnsi="Times New Roman" w:cs="Times New Roman"/>
          <w:szCs w:val="21"/>
        </w:rPr>
        <w:t>=ed</w:t>
      </w:r>
      <w:r w:rsidRPr="00992AAC">
        <w:rPr>
          <w:rFonts w:ascii="Times New Roman" w:hAnsi="Times New Roman" w:cs="Times New Roman"/>
          <w:szCs w:val="21"/>
        </w:rPr>
        <w:t>，过去分词形式）</w:t>
      </w:r>
      <w:r w:rsidRPr="00992AAC">
        <w:rPr>
          <w:rFonts w:ascii="Times New Roman" w:hAnsi="Times New Roman" w:cs="Times New Roman"/>
          <w:szCs w:val="21"/>
        </w:rPr>
        <w:t>→</w:t>
      </w:r>
      <w:r w:rsidRPr="00992AAC">
        <w:rPr>
          <w:rFonts w:ascii="Times New Roman" w:hAnsi="Times New Roman" w:cs="Times New Roman"/>
          <w:szCs w:val="21"/>
        </w:rPr>
        <w:t>用盐腌过的蔬菜</w:t>
      </w:r>
      <w:r w:rsidRPr="00992AAC">
        <w:rPr>
          <w:rFonts w:ascii="Times New Roman" w:hAnsi="Times New Roman" w:cs="Times New Roman"/>
          <w:szCs w:val="21"/>
        </w:rPr>
        <w:t>→</w:t>
      </w:r>
      <w:r w:rsidRPr="00992AAC">
        <w:rPr>
          <w:rFonts w:ascii="Times New Roman" w:hAnsi="Times New Roman" w:cs="Times New Roman"/>
          <w:szCs w:val="21"/>
        </w:rPr>
        <w:t>色拉</w:t>
      </w:r>
    </w:p>
    <w:p w14:paraId="30BB40CE"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词源解释：原本指用盐水腌制过的蔬菜。现代的蔬菜沙拉做法就源自盐腌蔬菜，只不过用专门的沙拉酱代替了盐水。</w:t>
      </w:r>
    </w:p>
    <w:p w14:paraId="1AB1EA71" w14:textId="77777777" w:rsidR="00F82C25" w:rsidRPr="00832D03" w:rsidRDefault="00F82C25" w:rsidP="00F82C2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salary</w:t>
      </w:r>
      <w:r w:rsidR="00992AAC" w:rsidRPr="00832D03">
        <w:rPr>
          <w:rFonts w:ascii="Times New Roman" w:hAnsi="Times New Roman" w:cs="Times New Roman"/>
        </w:rPr>
        <w:t>：</w:t>
      </w:r>
      <w:r w:rsidR="00992AAC" w:rsidRPr="00832D03">
        <w:rPr>
          <w:rFonts w:ascii="Times New Roman" w:hAnsi="Times New Roman" w:cs="Times New Roman"/>
        </w:rPr>
        <w:t>['sæləri] n.</w:t>
      </w:r>
      <w:r w:rsidR="00992AAC" w:rsidRPr="00832D03">
        <w:rPr>
          <w:rFonts w:ascii="Times New Roman" w:hAnsi="Times New Roman" w:cs="Times New Roman"/>
        </w:rPr>
        <w:t>薪水；工资</w:t>
      </w:r>
    </w:p>
    <w:p w14:paraId="367BAF18"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salary=sal</w:t>
      </w:r>
      <w:r w:rsidRPr="00992AAC">
        <w:rPr>
          <w:rFonts w:ascii="Times New Roman" w:hAnsi="Times New Roman" w:cs="Times New Roman"/>
          <w:szCs w:val="21"/>
        </w:rPr>
        <w:t>（盐）</w:t>
      </w:r>
      <w:r w:rsidRPr="00992AAC">
        <w:rPr>
          <w:rFonts w:ascii="Times New Roman" w:hAnsi="Times New Roman" w:cs="Times New Roman"/>
          <w:szCs w:val="21"/>
        </w:rPr>
        <w:t>+ary</w:t>
      </w:r>
      <w:r w:rsidRPr="00992AAC">
        <w:rPr>
          <w:rFonts w:ascii="Times New Roman" w:hAnsi="Times New Roman" w:cs="Times New Roman"/>
          <w:szCs w:val="21"/>
        </w:rPr>
        <w:t>（形容词后缀）</w:t>
      </w:r>
      <w:r w:rsidRPr="00992AAC">
        <w:rPr>
          <w:rFonts w:ascii="Times New Roman" w:hAnsi="Times New Roman" w:cs="Times New Roman"/>
          <w:szCs w:val="21"/>
        </w:rPr>
        <w:t>→</w:t>
      </w:r>
      <w:r w:rsidRPr="00992AAC">
        <w:rPr>
          <w:rFonts w:ascii="Times New Roman" w:hAnsi="Times New Roman" w:cs="Times New Roman"/>
          <w:szCs w:val="21"/>
        </w:rPr>
        <w:t>买盐的（津贴）</w:t>
      </w:r>
      <w:r w:rsidRPr="00992AAC">
        <w:rPr>
          <w:rFonts w:ascii="Times New Roman" w:hAnsi="Times New Roman" w:cs="Times New Roman"/>
          <w:szCs w:val="21"/>
        </w:rPr>
        <w:t>→</w:t>
      </w:r>
      <w:r w:rsidRPr="00992AAC">
        <w:rPr>
          <w:rFonts w:ascii="Times New Roman" w:hAnsi="Times New Roman" w:cs="Times New Roman"/>
          <w:szCs w:val="21"/>
        </w:rPr>
        <w:t>工资</w:t>
      </w:r>
    </w:p>
    <w:p w14:paraId="41F8EE7B"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词源解释：原本表示古罗马军队中发给士兵的买盐津贴。古代只有少数地方产盐，而制盐技术落后，交通不便，所以盐特别珍贵，被称为</w:t>
      </w:r>
      <w:r>
        <w:rPr>
          <w:rFonts w:ascii="Times New Roman" w:hAnsi="Times New Roman" w:cs="Times New Roman" w:hint="eastAsia"/>
          <w:szCs w:val="21"/>
        </w:rPr>
        <w:t>“</w:t>
      </w:r>
      <w:r w:rsidRPr="00992AAC">
        <w:rPr>
          <w:rFonts w:ascii="Times New Roman" w:hAnsi="Times New Roman" w:cs="Times New Roman"/>
          <w:szCs w:val="21"/>
        </w:rPr>
        <w:t>白色金子</w:t>
      </w:r>
      <w:r>
        <w:rPr>
          <w:rFonts w:ascii="Times New Roman" w:hAnsi="Times New Roman" w:cs="Times New Roman" w:hint="eastAsia"/>
          <w:szCs w:val="21"/>
        </w:rPr>
        <w:t>”</w:t>
      </w:r>
      <w:r w:rsidRPr="00992AAC">
        <w:rPr>
          <w:rFonts w:ascii="Times New Roman" w:hAnsi="Times New Roman" w:cs="Times New Roman"/>
          <w:szCs w:val="21"/>
        </w:rPr>
        <w:t>。罗马军队专门为士兵买盐提供津贴或直接发盐，并且这部分津贴是军饷的重要组成部分，定时发放，十分稳定。所以原本表示</w:t>
      </w:r>
      <w:r>
        <w:rPr>
          <w:rFonts w:ascii="Times New Roman" w:hAnsi="Times New Roman" w:cs="Times New Roman" w:hint="eastAsia"/>
          <w:szCs w:val="21"/>
        </w:rPr>
        <w:t>“</w:t>
      </w:r>
      <w:r w:rsidRPr="00992AAC">
        <w:rPr>
          <w:rFonts w:ascii="Times New Roman" w:hAnsi="Times New Roman" w:cs="Times New Roman"/>
          <w:szCs w:val="21"/>
        </w:rPr>
        <w:t>买盐津贴</w:t>
      </w:r>
      <w:r>
        <w:rPr>
          <w:rFonts w:ascii="Times New Roman" w:hAnsi="Times New Roman" w:cs="Times New Roman" w:hint="eastAsia"/>
          <w:szCs w:val="21"/>
        </w:rPr>
        <w:t>”</w:t>
      </w:r>
      <w:r w:rsidRPr="00992AAC">
        <w:rPr>
          <w:rFonts w:ascii="Times New Roman" w:hAnsi="Times New Roman" w:cs="Times New Roman"/>
          <w:szCs w:val="21"/>
        </w:rPr>
        <w:t>的单词</w:t>
      </w:r>
      <w:r w:rsidRPr="00992AAC">
        <w:rPr>
          <w:rFonts w:ascii="Times New Roman" w:hAnsi="Times New Roman" w:cs="Times New Roman"/>
          <w:szCs w:val="21"/>
        </w:rPr>
        <w:t>salary</w:t>
      </w:r>
      <w:r w:rsidRPr="00992AAC">
        <w:rPr>
          <w:rFonts w:ascii="Times New Roman" w:hAnsi="Times New Roman" w:cs="Times New Roman"/>
          <w:szCs w:val="21"/>
        </w:rPr>
        <w:t>就被用来表示定时领取、稳定可靠的收入，即</w:t>
      </w:r>
      <w:r>
        <w:rPr>
          <w:rFonts w:ascii="Times New Roman" w:hAnsi="Times New Roman" w:cs="Times New Roman" w:hint="eastAsia"/>
          <w:szCs w:val="21"/>
        </w:rPr>
        <w:t>“</w:t>
      </w:r>
      <w:r w:rsidRPr="00992AAC">
        <w:rPr>
          <w:rFonts w:ascii="Times New Roman" w:hAnsi="Times New Roman" w:cs="Times New Roman"/>
          <w:szCs w:val="21"/>
        </w:rPr>
        <w:t>工资</w:t>
      </w:r>
      <w:r>
        <w:rPr>
          <w:rFonts w:ascii="Times New Roman" w:hAnsi="Times New Roman" w:cs="Times New Roman" w:hint="eastAsia"/>
          <w:szCs w:val="21"/>
        </w:rPr>
        <w:t>”</w:t>
      </w:r>
      <w:r w:rsidRPr="00992AAC">
        <w:rPr>
          <w:rFonts w:ascii="Times New Roman" w:hAnsi="Times New Roman" w:cs="Times New Roman"/>
          <w:szCs w:val="21"/>
        </w:rPr>
        <w:t>。</w:t>
      </w:r>
    </w:p>
    <w:p w14:paraId="05E1B875" w14:textId="064773D9"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sauce</w:t>
      </w:r>
      <w:r w:rsidR="00992AAC" w:rsidRPr="00832D03">
        <w:rPr>
          <w:rFonts w:ascii="Times New Roman" w:hAnsi="Times New Roman" w:cs="Times New Roman"/>
          <w:szCs w:val="21"/>
        </w:rPr>
        <w:t>：</w:t>
      </w:r>
      <w:r w:rsidR="00992AAC" w:rsidRPr="00832D03">
        <w:rPr>
          <w:rFonts w:ascii="Times New Roman" w:hAnsi="Times New Roman" w:cs="Times New Roman"/>
          <w:szCs w:val="21"/>
        </w:rPr>
        <w:t>[sɔ</w:t>
      </w:r>
      <w:r w:rsidR="00F67126" w:rsidRPr="006E33EE">
        <w:rPr>
          <w:rFonts w:ascii="Times New Roman" w:hAnsi="Times New Roman" w:cs="Times New Roman"/>
          <w:szCs w:val="21"/>
        </w:rPr>
        <w:t>ː</w:t>
      </w:r>
      <w:r w:rsidR="00992AAC" w:rsidRPr="00832D03">
        <w:rPr>
          <w:rFonts w:ascii="Times New Roman" w:hAnsi="Times New Roman" w:cs="Times New Roman"/>
          <w:szCs w:val="21"/>
        </w:rPr>
        <w:t xml:space="preserve">s] n. </w:t>
      </w:r>
      <w:r w:rsidR="00992AAC" w:rsidRPr="00832D03">
        <w:rPr>
          <w:rFonts w:ascii="Times New Roman" w:hAnsi="Times New Roman" w:cs="Times New Roman"/>
          <w:szCs w:val="21"/>
        </w:rPr>
        <w:t>酱油；沙司；调味汁</w:t>
      </w:r>
    </w:p>
    <w:p w14:paraId="3F6E16D4"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sauce=sauc</w:t>
      </w:r>
      <w:r w:rsidRPr="00992AAC">
        <w:rPr>
          <w:rFonts w:ascii="Times New Roman" w:hAnsi="Times New Roman" w:cs="Times New Roman"/>
          <w:szCs w:val="21"/>
        </w:rPr>
        <w:t>（用盐腌）</w:t>
      </w:r>
      <w:r w:rsidRPr="00992AAC">
        <w:rPr>
          <w:rFonts w:ascii="Times New Roman" w:hAnsi="Times New Roman" w:cs="Times New Roman"/>
          <w:szCs w:val="21"/>
        </w:rPr>
        <w:t>+e→</w:t>
      </w:r>
      <w:r w:rsidRPr="00992AAC">
        <w:rPr>
          <w:rFonts w:ascii="Times New Roman" w:hAnsi="Times New Roman" w:cs="Times New Roman"/>
          <w:szCs w:val="21"/>
        </w:rPr>
        <w:t>用盐腌过的</w:t>
      </w:r>
      <w:r w:rsidRPr="00992AAC">
        <w:rPr>
          <w:rFonts w:ascii="Times New Roman" w:hAnsi="Times New Roman" w:cs="Times New Roman"/>
          <w:szCs w:val="21"/>
        </w:rPr>
        <w:t>→</w:t>
      </w:r>
      <w:r w:rsidRPr="00992AAC">
        <w:rPr>
          <w:rFonts w:ascii="Times New Roman" w:hAnsi="Times New Roman" w:cs="Times New Roman"/>
          <w:szCs w:val="21"/>
        </w:rPr>
        <w:t>调味汁，酱油，沙司</w:t>
      </w:r>
    </w:p>
    <w:p w14:paraId="7D6E90F0" w14:textId="70E7EFC4"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saucer</w:t>
      </w:r>
      <w:r w:rsidR="00992AAC" w:rsidRPr="00832D03">
        <w:rPr>
          <w:rFonts w:ascii="Times New Roman" w:hAnsi="Times New Roman" w:cs="Times New Roman"/>
          <w:szCs w:val="21"/>
        </w:rPr>
        <w:t>：</w:t>
      </w:r>
      <w:r w:rsidR="00992AAC" w:rsidRPr="00832D03">
        <w:rPr>
          <w:rFonts w:ascii="Times New Roman" w:hAnsi="Times New Roman" w:cs="Times New Roman"/>
          <w:szCs w:val="21"/>
        </w:rPr>
        <w:t>['sɔ</w:t>
      </w:r>
      <w:r w:rsidR="00F67126" w:rsidRPr="006E33EE">
        <w:rPr>
          <w:rFonts w:ascii="Times New Roman" w:hAnsi="Times New Roman" w:cs="Times New Roman"/>
          <w:szCs w:val="21"/>
        </w:rPr>
        <w:t>ː</w:t>
      </w:r>
      <w:r w:rsidR="00992AAC" w:rsidRPr="00832D03">
        <w:rPr>
          <w:rFonts w:ascii="Times New Roman" w:hAnsi="Times New Roman" w:cs="Times New Roman"/>
          <w:szCs w:val="21"/>
        </w:rPr>
        <w:t>s</w:t>
      </w:r>
      <w:r w:rsidR="0069591A">
        <w:rPr>
          <w:rFonts w:ascii="Times New Roman" w:hAnsi="Times New Roman" w:cs="Times New Roman"/>
          <w:szCs w:val="21"/>
        </w:rPr>
        <w:t>ə(r)]</w:t>
      </w:r>
      <w:r w:rsidR="00992AAC" w:rsidRPr="00832D03">
        <w:rPr>
          <w:rFonts w:ascii="Times New Roman" w:hAnsi="Times New Roman" w:cs="Times New Roman"/>
          <w:szCs w:val="21"/>
        </w:rPr>
        <w:t xml:space="preserve"> n. </w:t>
      </w:r>
      <w:r w:rsidR="00992AAC" w:rsidRPr="00832D03">
        <w:rPr>
          <w:rFonts w:ascii="Times New Roman" w:hAnsi="Times New Roman" w:cs="Times New Roman"/>
          <w:szCs w:val="21"/>
        </w:rPr>
        <w:t>茶托，浅碟</w:t>
      </w:r>
    </w:p>
    <w:p w14:paraId="15BB43CC"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saucer=sauc(e)</w:t>
      </w:r>
      <w:r w:rsidRPr="00992AAC">
        <w:rPr>
          <w:rFonts w:ascii="Times New Roman" w:hAnsi="Times New Roman" w:cs="Times New Roman"/>
          <w:szCs w:val="21"/>
        </w:rPr>
        <w:t>（调味汁）</w:t>
      </w:r>
      <w:r w:rsidRPr="00992AAC">
        <w:rPr>
          <w:rFonts w:ascii="Times New Roman" w:hAnsi="Times New Roman" w:cs="Times New Roman"/>
          <w:szCs w:val="21"/>
        </w:rPr>
        <w:t>+er</w:t>
      </w:r>
      <w:r w:rsidRPr="00992AAC">
        <w:rPr>
          <w:rFonts w:ascii="Times New Roman" w:hAnsi="Times New Roman" w:cs="Times New Roman"/>
          <w:szCs w:val="21"/>
        </w:rPr>
        <w:t>（者）</w:t>
      </w:r>
      <w:r w:rsidRPr="00992AAC">
        <w:rPr>
          <w:rFonts w:ascii="Times New Roman" w:hAnsi="Times New Roman" w:cs="Times New Roman"/>
          <w:szCs w:val="21"/>
        </w:rPr>
        <w:t>→</w:t>
      </w:r>
      <w:r w:rsidRPr="00992AAC">
        <w:rPr>
          <w:rFonts w:ascii="Times New Roman" w:hAnsi="Times New Roman" w:cs="Times New Roman"/>
          <w:szCs w:val="21"/>
        </w:rPr>
        <w:t>放调味汁的器皿</w:t>
      </w:r>
      <w:r w:rsidRPr="00992AAC">
        <w:rPr>
          <w:rFonts w:ascii="Times New Roman" w:hAnsi="Times New Roman" w:cs="Times New Roman"/>
          <w:szCs w:val="21"/>
        </w:rPr>
        <w:t>→</w:t>
      </w:r>
      <w:r w:rsidRPr="00992AAC">
        <w:rPr>
          <w:rFonts w:ascii="Times New Roman" w:hAnsi="Times New Roman" w:cs="Times New Roman"/>
          <w:szCs w:val="21"/>
        </w:rPr>
        <w:t>浅碟，茶托</w:t>
      </w:r>
    </w:p>
    <w:p w14:paraId="4C249F48" w14:textId="34CC8AB3" w:rsidR="00F82C25" w:rsidRPr="00832D03" w:rsidRDefault="00F82C25" w:rsidP="00992AA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sausage</w:t>
      </w:r>
      <w:r w:rsidR="00992AAC" w:rsidRPr="00832D03">
        <w:rPr>
          <w:rFonts w:ascii="Times New Roman" w:hAnsi="Times New Roman" w:cs="Times New Roman"/>
          <w:szCs w:val="21"/>
        </w:rPr>
        <w:t>：</w:t>
      </w:r>
      <w:r w:rsidR="00992AAC" w:rsidRPr="00832D03">
        <w:rPr>
          <w:rFonts w:ascii="Times New Roman" w:hAnsi="Times New Roman" w:cs="Times New Roman"/>
          <w:szCs w:val="21"/>
        </w:rPr>
        <w:t>['s</w:t>
      </w:r>
      <w:r w:rsidR="00F67126" w:rsidRPr="006E33EE">
        <w:rPr>
          <w:rFonts w:ascii="Times New Roman" w:hAnsi="Times New Roman" w:cs="Times New Roman"/>
          <w:szCs w:val="21"/>
        </w:rPr>
        <w:t>ɒ</w:t>
      </w:r>
      <w:r w:rsidR="00992AAC" w:rsidRPr="00832D03">
        <w:rPr>
          <w:rFonts w:ascii="Times New Roman" w:hAnsi="Times New Roman" w:cs="Times New Roman"/>
          <w:szCs w:val="21"/>
        </w:rPr>
        <w:t xml:space="preserve">sɪdʒ] n. </w:t>
      </w:r>
      <w:r w:rsidR="00992AAC" w:rsidRPr="00832D03">
        <w:rPr>
          <w:rFonts w:ascii="Times New Roman" w:hAnsi="Times New Roman" w:cs="Times New Roman"/>
          <w:szCs w:val="21"/>
        </w:rPr>
        <w:t>香肠；腊肠</w:t>
      </w:r>
    </w:p>
    <w:p w14:paraId="33FF7382" w14:textId="77777777" w:rsidR="00992AAC" w:rsidRPr="00992AAC" w:rsidRDefault="00992AAC" w:rsidP="00992AAC">
      <w:pPr>
        <w:spacing w:line="360" w:lineRule="auto"/>
        <w:ind w:firstLineChars="201" w:firstLine="422"/>
        <w:rPr>
          <w:rFonts w:ascii="Times New Roman" w:hAnsi="Times New Roman" w:cs="Times New Roman"/>
          <w:szCs w:val="21"/>
        </w:rPr>
      </w:pPr>
      <w:r w:rsidRPr="00992AAC">
        <w:rPr>
          <w:rFonts w:ascii="Times New Roman" w:hAnsi="Times New Roman" w:cs="Times New Roman"/>
          <w:szCs w:val="21"/>
        </w:rPr>
        <w:t>结构分析：</w:t>
      </w:r>
      <w:r w:rsidRPr="00992AAC">
        <w:rPr>
          <w:rFonts w:ascii="Times New Roman" w:hAnsi="Times New Roman" w:cs="Times New Roman"/>
          <w:szCs w:val="21"/>
        </w:rPr>
        <w:t>sausage=saus</w:t>
      </w:r>
      <w:r w:rsidRPr="00992AAC">
        <w:rPr>
          <w:rFonts w:ascii="Times New Roman" w:hAnsi="Times New Roman" w:cs="Times New Roman"/>
          <w:szCs w:val="21"/>
        </w:rPr>
        <w:t>（用盐腌）</w:t>
      </w:r>
      <w:r w:rsidRPr="00992AAC">
        <w:rPr>
          <w:rFonts w:ascii="Times New Roman" w:hAnsi="Times New Roman" w:cs="Times New Roman"/>
          <w:szCs w:val="21"/>
        </w:rPr>
        <w:t>+age</w:t>
      </w:r>
      <w:r w:rsidRPr="00992AAC">
        <w:rPr>
          <w:rFonts w:ascii="Times New Roman" w:hAnsi="Times New Roman" w:cs="Times New Roman"/>
          <w:szCs w:val="21"/>
        </w:rPr>
        <w:t>（名词后缀）</w:t>
      </w:r>
      <w:r w:rsidRPr="00992AAC">
        <w:rPr>
          <w:rFonts w:ascii="Times New Roman" w:hAnsi="Times New Roman" w:cs="Times New Roman"/>
          <w:szCs w:val="21"/>
        </w:rPr>
        <w:t>→</w:t>
      </w:r>
      <w:r w:rsidRPr="00992AAC">
        <w:rPr>
          <w:rFonts w:ascii="Times New Roman" w:hAnsi="Times New Roman" w:cs="Times New Roman"/>
          <w:szCs w:val="21"/>
        </w:rPr>
        <w:t>用盐腌过的食物</w:t>
      </w:r>
      <w:r w:rsidRPr="00992AAC">
        <w:rPr>
          <w:rFonts w:ascii="Times New Roman" w:hAnsi="Times New Roman" w:cs="Times New Roman"/>
          <w:szCs w:val="21"/>
        </w:rPr>
        <w:t>→</w:t>
      </w:r>
      <w:r w:rsidRPr="00992AAC">
        <w:rPr>
          <w:rFonts w:ascii="Times New Roman" w:hAnsi="Times New Roman" w:cs="Times New Roman"/>
          <w:szCs w:val="21"/>
        </w:rPr>
        <w:t>香肠，腊肠</w:t>
      </w:r>
    </w:p>
    <w:p w14:paraId="69FF20B5" w14:textId="77777777" w:rsidR="00F82C25" w:rsidRDefault="00F82C25" w:rsidP="00F82C25">
      <w:pPr>
        <w:pStyle w:val="2"/>
        <w:numPr>
          <w:ilvl w:val="0"/>
          <w:numId w:val="11"/>
        </w:numPr>
        <w:rPr>
          <w:sz w:val="24"/>
          <w:szCs w:val="24"/>
        </w:rPr>
      </w:pPr>
      <w:bookmarkStart w:id="502" w:name="_Toc504321870"/>
      <w:r w:rsidRPr="00F82C25">
        <w:rPr>
          <w:rFonts w:hint="eastAsia"/>
          <w:sz w:val="24"/>
          <w:szCs w:val="24"/>
        </w:rPr>
        <w:t>satis-</w:t>
      </w:r>
      <w:r w:rsidR="00C56B31">
        <w:rPr>
          <w:rFonts w:hint="eastAsia"/>
          <w:sz w:val="24"/>
          <w:szCs w:val="24"/>
        </w:rPr>
        <w:t>（充满，塞满，满足</w:t>
      </w:r>
      <w:r w:rsidR="00B0317F">
        <w:rPr>
          <w:rFonts w:hint="eastAsia"/>
          <w:sz w:val="24"/>
          <w:szCs w:val="24"/>
        </w:rPr>
        <w:t>）</w:t>
      </w:r>
      <w:bookmarkEnd w:id="502"/>
    </w:p>
    <w:p w14:paraId="7B96C1D3" w14:textId="77777777" w:rsidR="00B0317F" w:rsidRPr="00B0317F" w:rsidRDefault="00B0317F" w:rsidP="00B0317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来源：拉丁语形容词</w:t>
      </w:r>
      <w:r>
        <w:rPr>
          <w:rFonts w:ascii="Times New Roman" w:hAnsi="Times New Roman" w:cs="Times New Roman" w:hint="eastAsia"/>
          <w:szCs w:val="21"/>
        </w:rPr>
        <w:t>satis</w:t>
      </w:r>
      <w:r>
        <w:rPr>
          <w:rFonts w:ascii="Times New Roman" w:hAnsi="Times New Roman" w:cs="Times New Roman" w:hint="eastAsia"/>
          <w:szCs w:val="21"/>
        </w:rPr>
        <w:t>（足够的），源自原始印欧语词根</w:t>
      </w:r>
      <w:r w:rsidRPr="00B0317F">
        <w:rPr>
          <w:rFonts w:ascii="Times New Roman" w:hAnsi="Times New Roman" w:cs="Times New Roman"/>
          <w:szCs w:val="21"/>
        </w:rPr>
        <w:t>*sa-</w:t>
      </w:r>
      <w:r>
        <w:rPr>
          <w:rFonts w:ascii="Times New Roman" w:hAnsi="Times New Roman" w:cs="Times New Roman" w:hint="eastAsia"/>
          <w:szCs w:val="21"/>
        </w:rPr>
        <w:t>（充满，塞满，满足）</w:t>
      </w:r>
    </w:p>
    <w:p w14:paraId="6196C871" w14:textId="77777777" w:rsidR="00F82C25" w:rsidRPr="00832D03"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satisfy</w:t>
      </w:r>
      <w:r w:rsidR="00B0317F" w:rsidRPr="00832D03">
        <w:rPr>
          <w:rFonts w:ascii="Times New Roman" w:hAnsi="Times New Roman" w:cs="Times New Roman"/>
        </w:rPr>
        <w:t>：</w:t>
      </w:r>
      <w:r w:rsidR="00B0317F" w:rsidRPr="00832D03">
        <w:rPr>
          <w:rFonts w:ascii="Times New Roman" w:hAnsi="Times New Roman" w:cs="Times New Roman"/>
        </w:rPr>
        <w:t xml:space="preserve">['sætɪsfaɪ] v. </w:t>
      </w:r>
      <w:r w:rsidR="00B0317F" w:rsidRPr="00832D03">
        <w:rPr>
          <w:rFonts w:ascii="Times New Roman" w:hAnsi="Times New Roman" w:cs="Times New Roman"/>
        </w:rPr>
        <w:t>满足；使满意</w:t>
      </w:r>
    </w:p>
    <w:p w14:paraId="70947C93" w14:textId="77777777" w:rsidR="00B0317F" w:rsidRPr="00B0317F" w:rsidRDefault="00B0317F" w:rsidP="00B0317F">
      <w:pPr>
        <w:spacing w:line="360" w:lineRule="auto"/>
        <w:ind w:firstLineChars="201" w:firstLine="422"/>
        <w:rPr>
          <w:rFonts w:ascii="Times New Roman" w:hAnsi="Times New Roman" w:cs="Times New Roman"/>
          <w:szCs w:val="21"/>
        </w:rPr>
      </w:pPr>
      <w:r w:rsidRPr="00B0317F">
        <w:rPr>
          <w:rFonts w:ascii="Times New Roman" w:hAnsi="Times New Roman" w:cs="Times New Roman" w:hint="eastAsia"/>
          <w:szCs w:val="21"/>
        </w:rPr>
        <w:t>结构分析：</w:t>
      </w:r>
      <w:r w:rsidRPr="00B0317F">
        <w:rPr>
          <w:rFonts w:ascii="Times New Roman" w:hAnsi="Times New Roman" w:cs="Times New Roman" w:hint="eastAsia"/>
          <w:szCs w:val="21"/>
        </w:rPr>
        <w:t>satisfy=satis</w:t>
      </w:r>
      <w:r w:rsidRPr="00B0317F">
        <w:rPr>
          <w:rFonts w:ascii="Times New Roman" w:hAnsi="Times New Roman" w:cs="Times New Roman" w:hint="eastAsia"/>
          <w:szCs w:val="21"/>
        </w:rPr>
        <w:t>（足够的，满足的）</w:t>
      </w:r>
      <w:r w:rsidRPr="00B0317F">
        <w:rPr>
          <w:rFonts w:ascii="Times New Roman" w:hAnsi="Times New Roman" w:cs="Times New Roman" w:hint="eastAsia"/>
          <w:szCs w:val="21"/>
        </w:rPr>
        <w:t>+fy</w:t>
      </w:r>
      <w:r w:rsidRPr="00B0317F">
        <w:rPr>
          <w:rFonts w:ascii="Times New Roman" w:hAnsi="Times New Roman" w:cs="Times New Roman" w:hint="eastAsia"/>
          <w:szCs w:val="21"/>
        </w:rPr>
        <w:t>（使）→满足，使满意</w:t>
      </w:r>
    </w:p>
    <w:p w14:paraId="0B7C1854" w14:textId="1B4F8EF0" w:rsidR="00F82C25" w:rsidRPr="00832D03"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satisfaction</w:t>
      </w:r>
      <w:r w:rsidR="00B0317F" w:rsidRPr="00832D03">
        <w:rPr>
          <w:rFonts w:ascii="Times New Roman" w:hAnsi="Times New Roman" w:cs="Times New Roman"/>
        </w:rPr>
        <w:t>：</w:t>
      </w:r>
      <w:r w:rsidR="00B0317F" w:rsidRPr="00832D03">
        <w:rPr>
          <w:rFonts w:ascii="Times New Roman" w:hAnsi="Times New Roman" w:cs="Times New Roman"/>
        </w:rPr>
        <w:t>[</w:t>
      </w:r>
      <w:r w:rsidR="00737B37">
        <w:rPr>
          <w:rFonts w:ascii="Times New Roman" w:hAnsi="Times New Roman" w:cs="Times New Roman"/>
        </w:rPr>
        <w:t>ˌ</w:t>
      </w:r>
      <w:r w:rsidR="00B0317F" w:rsidRPr="00832D03">
        <w:rPr>
          <w:rFonts w:ascii="Times New Roman" w:hAnsi="Times New Roman" w:cs="Times New Roman"/>
        </w:rPr>
        <w:t xml:space="preserve">sætɪs'fækʃn] n. </w:t>
      </w:r>
      <w:r w:rsidR="00B0317F" w:rsidRPr="00832D03">
        <w:rPr>
          <w:rFonts w:ascii="Times New Roman" w:hAnsi="Times New Roman" w:cs="Times New Roman"/>
        </w:rPr>
        <w:t>满意，满足</w:t>
      </w:r>
    </w:p>
    <w:p w14:paraId="32BE0AFC" w14:textId="77777777" w:rsidR="00B0317F" w:rsidRPr="00B0317F" w:rsidRDefault="00B0317F" w:rsidP="00B0317F">
      <w:pPr>
        <w:spacing w:line="360" w:lineRule="auto"/>
        <w:ind w:firstLineChars="201" w:firstLine="422"/>
        <w:rPr>
          <w:rFonts w:ascii="Times New Roman" w:hAnsi="Times New Roman" w:cs="Times New Roman"/>
          <w:szCs w:val="21"/>
        </w:rPr>
      </w:pPr>
      <w:r w:rsidRPr="00B0317F">
        <w:rPr>
          <w:rFonts w:ascii="Times New Roman" w:hAnsi="Times New Roman" w:cs="Times New Roman" w:hint="eastAsia"/>
          <w:szCs w:val="21"/>
        </w:rPr>
        <w:lastRenderedPageBreak/>
        <w:t>结构分析：</w:t>
      </w:r>
      <w:r w:rsidRPr="00B0317F">
        <w:rPr>
          <w:rFonts w:ascii="Times New Roman" w:hAnsi="Times New Roman" w:cs="Times New Roman" w:hint="eastAsia"/>
          <w:szCs w:val="21"/>
        </w:rPr>
        <w:t>satisfaction=satis</w:t>
      </w:r>
      <w:r w:rsidRPr="00B0317F">
        <w:rPr>
          <w:rFonts w:ascii="Times New Roman" w:hAnsi="Times New Roman" w:cs="Times New Roman" w:hint="eastAsia"/>
          <w:szCs w:val="21"/>
        </w:rPr>
        <w:t>（足够的，满足的）</w:t>
      </w:r>
      <w:r w:rsidRPr="00B0317F">
        <w:rPr>
          <w:rFonts w:ascii="Times New Roman" w:hAnsi="Times New Roman" w:cs="Times New Roman" w:hint="eastAsia"/>
          <w:szCs w:val="21"/>
        </w:rPr>
        <w:t>+fact</w:t>
      </w:r>
      <w:r w:rsidRPr="00B0317F">
        <w:rPr>
          <w:rFonts w:ascii="Times New Roman" w:hAnsi="Times New Roman" w:cs="Times New Roman" w:hint="eastAsia"/>
          <w:szCs w:val="21"/>
        </w:rPr>
        <w:t>（使）</w:t>
      </w:r>
      <w:r w:rsidRPr="00B0317F">
        <w:rPr>
          <w:rFonts w:ascii="Times New Roman" w:hAnsi="Times New Roman" w:cs="Times New Roman" w:hint="eastAsia"/>
          <w:szCs w:val="21"/>
        </w:rPr>
        <w:t>+ion</w:t>
      </w:r>
      <w:r w:rsidRPr="00B0317F">
        <w:rPr>
          <w:rFonts w:ascii="Times New Roman" w:hAnsi="Times New Roman" w:cs="Times New Roman" w:hint="eastAsia"/>
          <w:szCs w:val="21"/>
        </w:rPr>
        <w:t>（名词后缀）→满意，满足</w:t>
      </w:r>
    </w:p>
    <w:p w14:paraId="3FB82F6D" w14:textId="77777777" w:rsidR="00F82C25" w:rsidRDefault="00B0317F" w:rsidP="00F82C25">
      <w:pPr>
        <w:pStyle w:val="2"/>
        <w:numPr>
          <w:ilvl w:val="0"/>
          <w:numId w:val="11"/>
        </w:numPr>
        <w:rPr>
          <w:sz w:val="24"/>
          <w:szCs w:val="24"/>
        </w:rPr>
      </w:pPr>
      <w:bookmarkStart w:id="503" w:name="_Toc504321871"/>
      <w:r>
        <w:rPr>
          <w:rFonts w:hint="eastAsia"/>
          <w:sz w:val="24"/>
          <w:szCs w:val="24"/>
        </w:rPr>
        <w:t>salv-</w:t>
      </w:r>
      <w:r w:rsidR="00C56B31">
        <w:rPr>
          <w:rFonts w:hint="eastAsia"/>
          <w:sz w:val="24"/>
          <w:szCs w:val="24"/>
        </w:rPr>
        <w:t>/salut-</w:t>
      </w:r>
      <w:r w:rsidR="00F82C25" w:rsidRPr="00F82C25">
        <w:rPr>
          <w:rFonts w:hint="eastAsia"/>
          <w:sz w:val="24"/>
          <w:szCs w:val="24"/>
        </w:rPr>
        <w:t>（</w:t>
      </w:r>
      <w:r w:rsidR="00F82C25">
        <w:rPr>
          <w:rFonts w:hint="eastAsia"/>
          <w:sz w:val="24"/>
          <w:szCs w:val="24"/>
        </w:rPr>
        <w:t>安全，健康，</w:t>
      </w:r>
      <w:r w:rsidR="00F82C25" w:rsidRPr="00F82C25">
        <w:rPr>
          <w:rFonts w:hint="eastAsia"/>
          <w:sz w:val="24"/>
          <w:szCs w:val="24"/>
        </w:rPr>
        <w:t>救助，拯救）</w:t>
      </w:r>
      <w:bookmarkEnd w:id="503"/>
    </w:p>
    <w:p w14:paraId="18004630" w14:textId="77777777" w:rsidR="00B0317F" w:rsidRDefault="00B0317F" w:rsidP="00B0317F">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Pr>
          <w:rFonts w:ascii="Times New Roman" w:eastAsia="宋体" w:hAnsi="Times New Roman" w:cs="Times New Roman" w:hint="eastAsia"/>
          <w:szCs w:val="21"/>
        </w:rPr>
        <w:t>拉丁语形容词</w:t>
      </w:r>
      <w:r w:rsidRPr="00250B25">
        <w:rPr>
          <w:rFonts w:ascii="Times New Roman" w:eastAsia="宋体" w:hAnsi="Times New Roman" w:cs="Times New Roman"/>
          <w:szCs w:val="21"/>
          <w:u w:val="single"/>
        </w:rPr>
        <w:t>salv</w:t>
      </w:r>
      <w:r w:rsidRPr="000144F0">
        <w:rPr>
          <w:rFonts w:ascii="Times New Roman" w:eastAsia="宋体" w:hAnsi="Times New Roman" w:cs="Times New Roman"/>
          <w:szCs w:val="21"/>
        </w:rPr>
        <w:t>us</w:t>
      </w:r>
      <w:r>
        <w:rPr>
          <w:rFonts w:ascii="Times New Roman" w:eastAsia="宋体" w:hAnsi="Times New Roman" w:cs="Times New Roman" w:hint="eastAsia"/>
          <w:szCs w:val="21"/>
        </w:rPr>
        <w:t>（完整的，健康的，安全的），及由此衍生的动词</w:t>
      </w:r>
      <w:r w:rsidRPr="00250B25">
        <w:rPr>
          <w:rFonts w:ascii="Times New Roman" w:eastAsia="宋体" w:hAnsi="Times New Roman" w:cs="Times New Roman"/>
          <w:szCs w:val="21"/>
          <w:u w:val="single"/>
        </w:rPr>
        <w:t>salv</w:t>
      </w:r>
      <w:r w:rsidRPr="000144F0">
        <w:rPr>
          <w:rFonts w:ascii="Times New Roman" w:eastAsia="宋体" w:hAnsi="Times New Roman" w:cs="Times New Roman"/>
          <w:szCs w:val="21"/>
        </w:rPr>
        <w:t>are</w:t>
      </w:r>
      <w:r>
        <w:rPr>
          <w:rFonts w:ascii="Times New Roman" w:eastAsia="宋体" w:hAnsi="Times New Roman" w:cs="Times New Roman" w:hint="eastAsia"/>
          <w:szCs w:val="21"/>
        </w:rPr>
        <w:t>（使安全，救助，拯救）</w:t>
      </w:r>
    </w:p>
    <w:p w14:paraId="5D914DE4" w14:textId="77777777" w:rsidR="00B0317F" w:rsidRPr="00B0317F" w:rsidRDefault="00B0317F" w:rsidP="00B0317F">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sav-/saf-</w:t>
      </w:r>
    </w:p>
    <w:p w14:paraId="2A661559" w14:textId="43897E25" w:rsidR="00F82C25"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save</w:t>
      </w:r>
      <w:r w:rsidR="00B0317F" w:rsidRPr="00832D03">
        <w:rPr>
          <w:rFonts w:ascii="Times New Roman" w:hAnsi="Times New Roman" w:cs="Times New Roman"/>
        </w:rPr>
        <w:t>：</w:t>
      </w:r>
      <w:r w:rsidR="00B0317F" w:rsidRPr="00832D03">
        <w:rPr>
          <w:rFonts w:ascii="Times New Roman" w:hAnsi="Times New Roman" w:cs="Times New Roman"/>
        </w:rPr>
        <w:t>[se</w:t>
      </w:r>
      <w:r w:rsidR="00F67126" w:rsidRPr="006E33EE">
        <w:rPr>
          <w:rFonts w:ascii="Times New Roman" w:hAnsi="Times New Roman" w:cs="Times New Roman"/>
          <w:szCs w:val="21"/>
        </w:rPr>
        <w:t>ɪ</w:t>
      </w:r>
      <w:r w:rsidR="00B0317F" w:rsidRPr="00832D03">
        <w:rPr>
          <w:rFonts w:ascii="Times New Roman" w:hAnsi="Times New Roman" w:cs="Times New Roman"/>
        </w:rPr>
        <w:t xml:space="preserve">v] v. </w:t>
      </w:r>
      <w:r w:rsidR="00B0317F" w:rsidRPr="00832D03">
        <w:rPr>
          <w:rFonts w:ascii="Times New Roman" w:hAnsi="Times New Roman" w:cs="Times New Roman"/>
        </w:rPr>
        <w:t>节省；保存；储蓄；解救；挽救</w:t>
      </w:r>
    </w:p>
    <w:p w14:paraId="294DB1ED" w14:textId="77777777" w:rsidR="00C56B31" w:rsidRPr="00C56B31" w:rsidRDefault="00C56B31" w:rsidP="00C56B31">
      <w:pPr>
        <w:spacing w:line="360" w:lineRule="auto"/>
        <w:ind w:firstLineChars="201" w:firstLine="422"/>
        <w:rPr>
          <w:rFonts w:ascii="Times New Roman" w:eastAsia="宋体" w:hAnsi="Times New Roman" w:cs="Times New Roman"/>
          <w:szCs w:val="21"/>
        </w:rPr>
      </w:pPr>
      <w:r w:rsidRPr="00C56B31">
        <w:rPr>
          <w:rFonts w:ascii="Times New Roman" w:eastAsia="宋体" w:hAnsi="Times New Roman" w:cs="Times New Roman" w:hint="eastAsia"/>
          <w:szCs w:val="21"/>
        </w:rPr>
        <w:t>结构分析：</w:t>
      </w:r>
      <w:r w:rsidRPr="00C56B31">
        <w:rPr>
          <w:rFonts w:ascii="Times New Roman" w:eastAsia="宋体" w:hAnsi="Times New Roman" w:cs="Times New Roman" w:hint="eastAsia"/>
          <w:szCs w:val="21"/>
        </w:rPr>
        <w:t>save=sav</w:t>
      </w:r>
      <w:r w:rsidRPr="00C56B31">
        <w:rPr>
          <w:rFonts w:ascii="Times New Roman" w:eastAsia="宋体" w:hAnsi="Times New Roman" w:cs="Times New Roman" w:hint="eastAsia"/>
          <w:szCs w:val="21"/>
        </w:rPr>
        <w:t>（拯救）</w:t>
      </w:r>
      <w:r w:rsidRPr="00C56B31">
        <w:rPr>
          <w:rFonts w:ascii="Times New Roman" w:eastAsia="宋体" w:hAnsi="Times New Roman" w:cs="Times New Roman" w:hint="eastAsia"/>
          <w:szCs w:val="21"/>
        </w:rPr>
        <w:t>+e</w:t>
      </w:r>
      <w:r w:rsidRPr="00C56B31">
        <w:rPr>
          <w:rFonts w:ascii="Times New Roman" w:eastAsia="宋体" w:hAnsi="Times New Roman" w:cs="Times New Roman" w:hint="eastAsia"/>
          <w:szCs w:val="21"/>
        </w:rPr>
        <w:t>→解救，挽救→保存→储蓄，节省</w:t>
      </w:r>
    </w:p>
    <w:p w14:paraId="24AFAC96" w14:textId="2EA08C46" w:rsidR="00F82C25"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safe</w:t>
      </w:r>
      <w:r w:rsidR="00B0317F" w:rsidRPr="00832D03">
        <w:rPr>
          <w:rFonts w:ascii="Times New Roman" w:hAnsi="Times New Roman" w:cs="Times New Roman"/>
        </w:rPr>
        <w:t>：</w:t>
      </w:r>
      <w:r w:rsidR="00B0317F" w:rsidRPr="00832D03">
        <w:rPr>
          <w:rFonts w:ascii="Times New Roman" w:hAnsi="Times New Roman" w:cs="Times New Roman"/>
        </w:rPr>
        <w:t>[se</w:t>
      </w:r>
      <w:r w:rsidR="00F67126" w:rsidRPr="006E33EE">
        <w:rPr>
          <w:rFonts w:ascii="Times New Roman" w:hAnsi="Times New Roman" w:cs="Times New Roman"/>
          <w:szCs w:val="21"/>
        </w:rPr>
        <w:t>ɪ</w:t>
      </w:r>
      <w:r w:rsidR="00B0317F" w:rsidRPr="00832D03">
        <w:rPr>
          <w:rFonts w:ascii="Times New Roman" w:hAnsi="Times New Roman" w:cs="Times New Roman"/>
        </w:rPr>
        <w:t xml:space="preserve">f] adj. </w:t>
      </w:r>
      <w:r w:rsidR="00B0317F" w:rsidRPr="00832D03">
        <w:rPr>
          <w:rFonts w:ascii="Times New Roman" w:hAnsi="Times New Roman" w:cs="Times New Roman"/>
        </w:rPr>
        <w:t>安全的；平安的</w:t>
      </w:r>
    </w:p>
    <w:p w14:paraId="027CC805" w14:textId="77777777" w:rsidR="00C56B31" w:rsidRPr="00C56B31" w:rsidRDefault="00C56B31" w:rsidP="00C56B31">
      <w:pPr>
        <w:spacing w:line="360" w:lineRule="auto"/>
        <w:ind w:firstLineChars="201" w:firstLine="422"/>
        <w:rPr>
          <w:rFonts w:ascii="Times New Roman" w:eastAsia="宋体" w:hAnsi="Times New Roman" w:cs="Times New Roman"/>
          <w:szCs w:val="21"/>
        </w:rPr>
      </w:pPr>
      <w:r w:rsidRPr="00C56B31">
        <w:rPr>
          <w:rFonts w:ascii="Times New Roman" w:eastAsia="宋体" w:hAnsi="Times New Roman" w:cs="Times New Roman" w:hint="eastAsia"/>
          <w:szCs w:val="21"/>
        </w:rPr>
        <w:t>结构分析：</w:t>
      </w:r>
      <w:r w:rsidRPr="00C56B31">
        <w:rPr>
          <w:rFonts w:ascii="Times New Roman" w:eastAsia="宋体" w:hAnsi="Times New Roman" w:cs="Times New Roman" w:hint="eastAsia"/>
          <w:szCs w:val="21"/>
        </w:rPr>
        <w:t>safe=saf</w:t>
      </w:r>
      <w:r w:rsidRPr="00C56B31">
        <w:rPr>
          <w:rFonts w:ascii="Times New Roman" w:eastAsia="宋体" w:hAnsi="Times New Roman" w:cs="Times New Roman" w:hint="eastAsia"/>
          <w:szCs w:val="21"/>
        </w:rPr>
        <w:t>（安全的）</w:t>
      </w:r>
      <w:r w:rsidRPr="00C56B31">
        <w:rPr>
          <w:rFonts w:ascii="Times New Roman" w:eastAsia="宋体" w:hAnsi="Times New Roman" w:cs="Times New Roman" w:hint="eastAsia"/>
          <w:szCs w:val="21"/>
        </w:rPr>
        <w:t>+e</w:t>
      </w:r>
      <w:r w:rsidRPr="00C56B31">
        <w:rPr>
          <w:rFonts w:ascii="Times New Roman" w:eastAsia="宋体" w:hAnsi="Times New Roman" w:cs="Times New Roman" w:hint="eastAsia"/>
          <w:szCs w:val="21"/>
        </w:rPr>
        <w:t>→安全的，平安的</w:t>
      </w:r>
    </w:p>
    <w:p w14:paraId="08120CE9" w14:textId="6AFA5D4C" w:rsidR="00F82C25" w:rsidRPr="00832D03"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safety</w:t>
      </w:r>
      <w:r w:rsidR="00B0317F" w:rsidRPr="00832D03">
        <w:rPr>
          <w:rFonts w:ascii="Times New Roman" w:hAnsi="Times New Roman" w:cs="Times New Roman"/>
        </w:rPr>
        <w:t>：</w:t>
      </w:r>
      <w:r w:rsidR="00B0317F" w:rsidRPr="00832D03">
        <w:rPr>
          <w:rFonts w:ascii="Times New Roman" w:hAnsi="Times New Roman" w:cs="Times New Roman"/>
        </w:rPr>
        <w:t>['se</w:t>
      </w:r>
      <w:r w:rsidR="00F67126" w:rsidRPr="006E33EE">
        <w:rPr>
          <w:rFonts w:ascii="Times New Roman" w:hAnsi="Times New Roman" w:cs="Times New Roman"/>
          <w:szCs w:val="21"/>
        </w:rPr>
        <w:t>ɪ</w:t>
      </w:r>
      <w:r w:rsidR="00B0317F" w:rsidRPr="00832D03">
        <w:rPr>
          <w:rFonts w:ascii="Times New Roman" w:hAnsi="Times New Roman" w:cs="Times New Roman"/>
        </w:rPr>
        <w:t xml:space="preserve">fti] n. </w:t>
      </w:r>
      <w:r w:rsidR="00B0317F" w:rsidRPr="00832D03">
        <w:rPr>
          <w:rFonts w:ascii="Times New Roman" w:hAnsi="Times New Roman" w:cs="Times New Roman"/>
        </w:rPr>
        <w:t>安全；保险；安全设备；保险装置</w:t>
      </w:r>
    </w:p>
    <w:p w14:paraId="3785F6C0" w14:textId="77777777" w:rsidR="00B0317F" w:rsidRDefault="00B0317F" w:rsidP="00B0317F">
      <w:pPr>
        <w:spacing w:line="360" w:lineRule="auto"/>
        <w:ind w:firstLineChars="201" w:firstLine="422"/>
        <w:rPr>
          <w:rFonts w:ascii="Times New Roman" w:eastAsia="宋体" w:hAnsi="Times New Roman" w:cs="Times New Roman"/>
          <w:szCs w:val="21"/>
        </w:rPr>
      </w:pPr>
      <w:r w:rsidRPr="00B0317F">
        <w:rPr>
          <w:rFonts w:ascii="Times New Roman" w:eastAsia="宋体" w:hAnsi="Times New Roman" w:cs="Times New Roman" w:hint="eastAsia"/>
          <w:szCs w:val="21"/>
        </w:rPr>
        <w:t>结构分析：</w:t>
      </w:r>
      <w:r w:rsidRPr="00B0317F">
        <w:rPr>
          <w:rFonts w:ascii="Times New Roman" w:eastAsia="宋体" w:hAnsi="Times New Roman" w:cs="Times New Roman" w:hint="eastAsia"/>
          <w:szCs w:val="21"/>
        </w:rPr>
        <w:t>safety=safe</w:t>
      </w:r>
      <w:r w:rsidRPr="00B0317F">
        <w:rPr>
          <w:rFonts w:ascii="Times New Roman" w:eastAsia="宋体" w:hAnsi="Times New Roman" w:cs="Times New Roman" w:hint="eastAsia"/>
          <w:szCs w:val="21"/>
        </w:rPr>
        <w:t>（安全的）</w:t>
      </w:r>
      <w:r w:rsidRPr="00B0317F">
        <w:rPr>
          <w:rFonts w:ascii="Times New Roman" w:eastAsia="宋体" w:hAnsi="Times New Roman" w:cs="Times New Roman" w:hint="eastAsia"/>
          <w:szCs w:val="21"/>
        </w:rPr>
        <w:t>+ty</w:t>
      </w:r>
      <w:r w:rsidRPr="00B0317F">
        <w:rPr>
          <w:rFonts w:ascii="Times New Roman" w:eastAsia="宋体" w:hAnsi="Times New Roman" w:cs="Times New Roman" w:hint="eastAsia"/>
          <w:szCs w:val="21"/>
        </w:rPr>
        <w:t>（名词后缀）→安全</w:t>
      </w:r>
    </w:p>
    <w:p w14:paraId="295805C0" w14:textId="26D2465E" w:rsidR="00C56B31" w:rsidRPr="00C56B31" w:rsidRDefault="00C56B31" w:rsidP="00C56B31">
      <w:pPr>
        <w:pStyle w:val="ac"/>
        <w:numPr>
          <w:ilvl w:val="0"/>
          <w:numId w:val="8"/>
        </w:numPr>
        <w:spacing w:line="480" w:lineRule="auto"/>
        <w:ind w:firstLineChars="0"/>
        <w:rPr>
          <w:rFonts w:ascii="Times New Roman" w:hAnsi="Times New Roman" w:cs="Times New Roman"/>
        </w:rPr>
      </w:pPr>
      <w:r w:rsidRPr="00C56B31">
        <w:rPr>
          <w:rFonts w:ascii="Times New Roman" w:hAnsi="Times New Roman" w:cs="Times New Roman" w:hint="eastAsia"/>
        </w:rPr>
        <w:t>salvation</w:t>
      </w:r>
      <w:r w:rsidRPr="00C56B31">
        <w:rPr>
          <w:rFonts w:ascii="Times New Roman" w:hAnsi="Times New Roman" w:cs="Times New Roman" w:hint="eastAsia"/>
        </w:rPr>
        <w:t>：</w:t>
      </w:r>
      <w:r w:rsidRPr="00C56B31">
        <w:rPr>
          <w:rFonts w:ascii="Times New Roman" w:hAnsi="Times New Roman" w:cs="Times New Roman"/>
        </w:rPr>
        <w:t>[sæl'v</w:t>
      </w:r>
      <w:r w:rsidR="00994895">
        <w:rPr>
          <w:rFonts w:ascii="Times New Roman" w:hAnsi="Times New Roman" w:cs="Times New Roman"/>
        </w:rPr>
        <w:t>eɪʃn]</w:t>
      </w:r>
      <w:r w:rsidRPr="00C56B31">
        <w:rPr>
          <w:rFonts w:ascii="Times New Roman" w:hAnsi="Times New Roman" w:cs="Times New Roman"/>
        </w:rPr>
        <w:t xml:space="preserve"> </w:t>
      </w:r>
      <w:r w:rsidRPr="00C56B31">
        <w:rPr>
          <w:rFonts w:ascii="Times New Roman" w:hAnsi="Times New Roman" w:cs="Times New Roman" w:hint="eastAsia"/>
        </w:rPr>
        <w:t xml:space="preserve">n. </w:t>
      </w:r>
      <w:r w:rsidRPr="00C56B31">
        <w:rPr>
          <w:rFonts w:ascii="Times New Roman" w:hAnsi="Times New Roman" w:cs="Times New Roman" w:hint="eastAsia"/>
        </w:rPr>
        <w:t>拯救；救助</w:t>
      </w:r>
    </w:p>
    <w:p w14:paraId="30E1516C" w14:textId="77777777" w:rsidR="00C56B31" w:rsidRPr="00B0317F" w:rsidRDefault="00C56B31" w:rsidP="00C56B3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salvation=salv</w:t>
      </w:r>
      <w:r>
        <w:rPr>
          <w:rFonts w:ascii="Times New Roman" w:eastAsia="宋体" w:hAnsi="Times New Roman" w:cs="Times New Roman" w:hint="eastAsia"/>
          <w:szCs w:val="21"/>
        </w:rPr>
        <w:t>（拯救，救助）</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（动名词后缀）→拯救，救助</w:t>
      </w:r>
    </w:p>
    <w:p w14:paraId="4EFD5854" w14:textId="1843BB10" w:rsidR="00F82C25"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salute</w:t>
      </w:r>
      <w:r w:rsidR="00B0317F" w:rsidRPr="00832D03">
        <w:rPr>
          <w:rFonts w:ascii="Times New Roman" w:hAnsi="Times New Roman" w:cs="Times New Roman"/>
        </w:rPr>
        <w:t>：</w:t>
      </w:r>
      <w:r w:rsidR="00B0317F" w:rsidRPr="00832D03">
        <w:rPr>
          <w:rFonts w:ascii="Times New Roman" w:hAnsi="Times New Roman" w:cs="Times New Roman"/>
        </w:rPr>
        <w:t>[sə'lu</w:t>
      </w:r>
      <w:r w:rsidR="00F67126" w:rsidRPr="006E33EE">
        <w:rPr>
          <w:rFonts w:ascii="Times New Roman" w:hAnsi="Times New Roman" w:cs="Times New Roman"/>
          <w:szCs w:val="21"/>
        </w:rPr>
        <w:t>ː</w:t>
      </w:r>
      <w:r w:rsidR="00B0317F" w:rsidRPr="00832D03">
        <w:rPr>
          <w:rFonts w:ascii="Times New Roman" w:hAnsi="Times New Roman" w:cs="Times New Roman"/>
        </w:rPr>
        <w:t xml:space="preserve">t]  n. </w:t>
      </w:r>
      <w:r w:rsidR="00B0317F" w:rsidRPr="00832D03">
        <w:rPr>
          <w:rFonts w:ascii="Times New Roman" w:hAnsi="Times New Roman" w:cs="Times New Roman"/>
        </w:rPr>
        <w:t>致敬；敬礼</w:t>
      </w:r>
      <w:r w:rsidR="00B0317F" w:rsidRPr="00832D03">
        <w:rPr>
          <w:rFonts w:ascii="Times New Roman" w:hAnsi="Times New Roman" w:cs="Times New Roman"/>
        </w:rPr>
        <w:t xml:space="preserve">vt. </w:t>
      </w:r>
      <w:r w:rsidR="00B0317F" w:rsidRPr="00832D03">
        <w:rPr>
          <w:rFonts w:ascii="Times New Roman" w:hAnsi="Times New Roman" w:cs="Times New Roman"/>
        </w:rPr>
        <w:t>行礼；致敬；致意，打招呼</w:t>
      </w:r>
    </w:p>
    <w:p w14:paraId="68325BEA" w14:textId="77777777" w:rsidR="00C56B31" w:rsidRPr="00C56B31" w:rsidRDefault="00C56B31" w:rsidP="00C56B31">
      <w:pPr>
        <w:spacing w:line="360" w:lineRule="auto"/>
        <w:ind w:firstLineChars="201" w:firstLine="422"/>
        <w:rPr>
          <w:rFonts w:ascii="Times New Roman" w:eastAsia="宋体" w:hAnsi="Times New Roman" w:cs="Times New Roman"/>
          <w:szCs w:val="21"/>
        </w:rPr>
      </w:pPr>
      <w:r w:rsidRPr="00C56B31">
        <w:rPr>
          <w:rFonts w:ascii="Times New Roman" w:eastAsia="宋体" w:hAnsi="Times New Roman" w:cs="Times New Roman" w:hint="eastAsia"/>
          <w:szCs w:val="21"/>
        </w:rPr>
        <w:t>结构分析：</w:t>
      </w:r>
      <w:r w:rsidRPr="00C56B31">
        <w:rPr>
          <w:rFonts w:ascii="Times New Roman" w:eastAsia="宋体" w:hAnsi="Times New Roman" w:cs="Times New Roman" w:hint="eastAsia"/>
          <w:szCs w:val="21"/>
        </w:rPr>
        <w:t>salute=salut</w:t>
      </w:r>
      <w:r w:rsidRPr="00C56B31">
        <w:rPr>
          <w:rFonts w:ascii="Times New Roman" w:eastAsia="宋体" w:hAnsi="Times New Roman" w:cs="Times New Roman" w:hint="eastAsia"/>
          <w:szCs w:val="21"/>
        </w:rPr>
        <w:t>（健康）</w:t>
      </w:r>
      <w:r w:rsidRPr="00C56B31">
        <w:rPr>
          <w:rFonts w:ascii="Times New Roman" w:eastAsia="宋体" w:hAnsi="Times New Roman" w:cs="Times New Roman" w:hint="eastAsia"/>
          <w:szCs w:val="21"/>
        </w:rPr>
        <w:t>+e</w:t>
      </w:r>
      <w:r w:rsidRPr="00C56B31">
        <w:rPr>
          <w:rFonts w:ascii="Times New Roman" w:eastAsia="宋体" w:hAnsi="Times New Roman" w:cs="Times New Roman" w:hint="eastAsia"/>
          <w:szCs w:val="21"/>
        </w:rPr>
        <w:t>→祝您健康→致意，致敬</w:t>
      </w:r>
    </w:p>
    <w:p w14:paraId="6EFD1232" w14:textId="77777777" w:rsidR="00B0317F" w:rsidRPr="00B0317F" w:rsidRDefault="00B0317F" w:rsidP="00B0317F">
      <w:pPr>
        <w:spacing w:line="360" w:lineRule="auto"/>
        <w:ind w:firstLineChars="201" w:firstLine="422"/>
        <w:rPr>
          <w:rFonts w:ascii="Times New Roman" w:eastAsia="宋体" w:hAnsi="Times New Roman" w:cs="Times New Roman"/>
          <w:szCs w:val="21"/>
        </w:rPr>
      </w:pPr>
      <w:r w:rsidRPr="00B0317F">
        <w:rPr>
          <w:rFonts w:ascii="Times New Roman" w:eastAsia="宋体" w:hAnsi="Times New Roman" w:cs="Times New Roman" w:hint="eastAsia"/>
          <w:szCs w:val="21"/>
        </w:rPr>
        <w:t>词源解释：</w:t>
      </w:r>
      <w:r>
        <w:rPr>
          <w:rFonts w:ascii="Times New Roman" w:eastAsia="宋体" w:hAnsi="Times New Roman" w:cs="Times New Roman" w:hint="eastAsia"/>
          <w:szCs w:val="21"/>
        </w:rPr>
        <w:t>原本是古人致意打招呼时的说法，意思是“祝您健康”，后用来表示“致意、致敬”。</w:t>
      </w:r>
    </w:p>
    <w:p w14:paraId="7DB00178" w14:textId="77777777" w:rsidR="00F82C25" w:rsidRDefault="00F82C25" w:rsidP="00F82C25">
      <w:pPr>
        <w:pStyle w:val="2"/>
        <w:numPr>
          <w:ilvl w:val="0"/>
          <w:numId w:val="11"/>
        </w:numPr>
        <w:rPr>
          <w:sz w:val="24"/>
          <w:szCs w:val="24"/>
        </w:rPr>
      </w:pPr>
      <w:bookmarkStart w:id="504" w:name="_Toc504321872"/>
      <w:r w:rsidRPr="00F82C25">
        <w:rPr>
          <w:rFonts w:hint="eastAsia"/>
          <w:sz w:val="24"/>
          <w:szCs w:val="24"/>
        </w:rPr>
        <w:t>scen-</w:t>
      </w:r>
      <w:r w:rsidR="00C56B31">
        <w:rPr>
          <w:rFonts w:hint="eastAsia"/>
          <w:sz w:val="24"/>
          <w:szCs w:val="24"/>
        </w:rPr>
        <w:t>（布景，场景</w:t>
      </w:r>
      <w:r w:rsidRPr="00F82C25">
        <w:rPr>
          <w:rFonts w:hint="eastAsia"/>
          <w:sz w:val="24"/>
          <w:szCs w:val="24"/>
        </w:rPr>
        <w:t>）</w:t>
      </w:r>
      <w:bookmarkEnd w:id="504"/>
    </w:p>
    <w:p w14:paraId="64355BCB" w14:textId="77777777" w:rsidR="00B0317F" w:rsidRPr="00B0317F" w:rsidRDefault="00B0317F" w:rsidP="00B0317F">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来源：希腊语名词</w:t>
      </w:r>
      <w:r>
        <w:rPr>
          <w:rFonts w:ascii="Times New Roman" w:eastAsia="宋体" w:hAnsi="Times New Roman" w:cs="Times New Roman" w:hint="eastAsia"/>
          <w:szCs w:val="21"/>
        </w:rPr>
        <w:t>skene</w:t>
      </w:r>
      <w:r>
        <w:rPr>
          <w:rFonts w:ascii="Times New Roman" w:eastAsia="宋体" w:hAnsi="Times New Roman" w:cs="Times New Roman" w:hint="eastAsia"/>
          <w:szCs w:val="21"/>
        </w:rPr>
        <w:t>，原本指舞台后方的棚屋，</w:t>
      </w:r>
      <w:r w:rsidRPr="003A5554">
        <w:rPr>
          <w:rFonts w:ascii="Times New Roman" w:eastAsia="宋体" w:hAnsi="Times New Roman" w:cs="Times New Roman"/>
          <w:color w:val="000000" w:themeColor="text1"/>
          <w:szCs w:val="21"/>
        </w:rPr>
        <w:t>人们</w:t>
      </w:r>
      <w:r w:rsidRPr="003A5554">
        <w:rPr>
          <w:rFonts w:ascii="Times New Roman" w:eastAsia="宋体" w:hAnsi="Times New Roman" w:cs="Times New Roman" w:hint="eastAsia"/>
          <w:color w:val="000000" w:themeColor="text1"/>
          <w:szCs w:val="21"/>
        </w:rPr>
        <w:t>常常</w:t>
      </w:r>
      <w:r w:rsidRPr="003A5554">
        <w:rPr>
          <w:rFonts w:ascii="Times New Roman" w:eastAsia="宋体" w:hAnsi="Times New Roman" w:cs="Times New Roman"/>
          <w:color w:val="000000" w:themeColor="text1"/>
          <w:szCs w:val="21"/>
        </w:rPr>
        <w:t>在棚屋</w:t>
      </w:r>
      <w:r>
        <w:rPr>
          <w:rFonts w:ascii="Times New Roman" w:eastAsia="宋体" w:hAnsi="Times New Roman" w:cs="Times New Roman" w:hint="eastAsia"/>
          <w:color w:val="000000" w:themeColor="text1"/>
          <w:szCs w:val="21"/>
        </w:rPr>
        <w:t>外墙上</w:t>
      </w:r>
      <w:r w:rsidRPr="003A5554">
        <w:rPr>
          <w:rFonts w:ascii="Times New Roman" w:eastAsia="宋体" w:hAnsi="Times New Roman" w:cs="Times New Roman"/>
          <w:color w:val="000000" w:themeColor="text1"/>
          <w:szCs w:val="21"/>
        </w:rPr>
        <w:t>绘制图案作为舞台背景</w:t>
      </w:r>
      <w:r>
        <w:rPr>
          <w:rFonts w:ascii="Times New Roman" w:eastAsia="宋体" w:hAnsi="Times New Roman" w:cs="Times New Roman" w:hint="eastAsia"/>
          <w:color w:val="000000" w:themeColor="text1"/>
          <w:szCs w:val="21"/>
        </w:rPr>
        <w:t>，因此引申出“舞台布景”之意。</w:t>
      </w:r>
    </w:p>
    <w:p w14:paraId="6E0F56AE" w14:textId="3B473535" w:rsidR="00F82C25"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scene</w:t>
      </w:r>
      <w:r w:rsidR="00B0317F" w:rsidRPr="00832D03">
        <w:rPr>
          <w:rFonts w:ascii="Times New Roman" w:hAnsi="Times New Roman" w:cs="Times New Roman"/>
        </w:rPr>
        <w:t>：</w:t>
      </w:r>
      <w:r w:rsidR="00C56B31">
        <w:rPr>
          <w:rFonts w:ascii="Times New Roman" w:hAnsi="Times New Roman" w:cs="Times New Roman"/>
        </w:rPr>
        <w:t>[si</w:t>
      </w:r>
      <w:r w:rsidR="00F67126" w:rsidRPr="006E33EE">
        <w:rPr>
          <w:rFonts w:ascii="Times New Roman" w:hAnsi="Times New Roman" w:cs="Times New Roman"/>
          <w:szCs w:val="21"/>
        </w:rPr>
        <w:t>ː</w:t>
      </w:r>
      <w:r w:rsidR="00C56B31">
        <w:rPr>
          <w:rFonts w:ascii="Times New Roman" w:hAnsi="Times New Roman" w:cs="Times New Roman"/>
        </w:rPr>
        <w:t xml:space="preserve">n] </w:t>
      </w:r>
      <w:r w:rsidR="00B0317F" w:rsidRPr="00832D03">
        <w:rPr>
          <w:rFonts w:ascii="Times New Roman" w:hAnsi="Times New Roman" w:cs="Times New Roman"/>
        </w:rPr>
        <w:t xml:space="preserve">n. </w:t>
      </w:r>
      <w:r w:rsidR="00B0317F" w:rsidRPr="00832D03">
        <w:rPr>
          <w:rFonts w:ascii="Times New Roman" w:hAnsi="Times New Roman" w:cs="Times New Roman"/>
        </w:rPr>
        <w:t>场面；情景；景象；戏剧中的一幕</w:t>
      </w:r>
    </w:p>
    <w:p w14:paraId="5D7D4C8B" w14:textId="77777777" w:rsidR="00C56B31" w:rsidRPr="00C56B31" w:rsidRDefault="00C56B31" w:rsidP="00C56B31">
      <w:pPr>
        <w:spacing w:line="360" w:lineRule="auto"/>
        <w:ind w:firstLineChars="201" w:firstLine="422"/>
        <w:rPr>
          <w:rFonts w:ascii="Times New Roman" w:eastAsia="宋体" w:hAnsi="Times New Roman" w:cs="Times New Roman"/>
          <w:szCs w:val="21"/>
        </w:rPr>
      </w:pPr>
      <w:r w:rsidRPr="00C56B31">
        <w:rPr>
          <w:rFonts w:ascii="Times New Roman" w:eastAsia="宋体" w:hAnsi="Times New Roman" w:cs="Times New Roman" w:hint="eastAsia"/>
          <w:szCs w:val="21"/>
        </w:rPr>
        <w:t>结构分析：</w:t>
      </w:r>
      <w:r w:rsidRPr="00C56B31">
        <w:rPr>
          <w:rFonts w:ascii="Times New Roman" w:eastAsia="宋体" w:hAnsi="Times New Roman" w:cs="Times New Roman" w:hint="eastAsia"/>
          <w:szCs w:val="21"/>
        </w:rPr>
        <w:t>scene=scen</w:t>
      </w:r>
      <w:r w:rsidRPr="00C56B31">
        <w:rPr>
          <w:rFonts w:ascii="Times New Roman" w:eastAsia="宋体" w:hAnsi="Times New Roman" w:cs="Times New Roman" w:hint="eastAsia"/>
          <w:szCs w:val="21"/>
        </w:rPr>
        <w:t>（布景，场景）</w:t>
      </w:r>
      <w:r w:rsidRPr="00C56B31">
        <w:rPr>
          <w:rFonts w:ascii="Times New Roman" w:eastAsia="宋体" w:hAnsi="Times New Roman" w:cs="Times New Roman" w:hint="eastAsia"/>
          <w:szCs w:val="21"/>
        </w:rPr>
        <w:t>+e</w:t>
      </w:r>
      <w:r w:rsidRPr="00C56B31">
        <w:rPr>
          <w:rFonts w:ascii="Times New Roman" w:eastAsia="宋体" w:hAnsi="Times New Roman" w:cs="Times New Roman" w:hint="eastAsia"/>
          <w:szCs w:val="21"/>
        </w:rPr>
        <w:t>→场面，情景，一幕</w:t>
      </w:r>
    </w:p>
    <w:p w14:paraId="2AEE49BD" w14:textId="746E5524" w:rsidR="00F82C25" w:rsidRPr="00832D03" w:rsidRDefault="00F82C25"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scenery</w:t>
      </w:r>
      <w:r w:rsidR="00B0317F" w:rsidRPr="00832D03">
        <w:rPr>
          <w:rFonts w:ascii="Times New Roman" w:hAnsi="Times New Roman" w:cs="Times New Roman"/>
        </w:rPr>
        <w:t>：</w:t>
      </w:r>
      <w:r w:rsidR="00B0317F" w:rsidRPr="00832D03">
        <w:rPr>
          <w:rFonts w:ascii="Times New Roman" w:hAnsi="Times New Roman" w:cs="Times New Roman"/>
        </w:rPr>
        <w:t>['si</w:t>
      </w:r>
      <w:r w:rsidR="00F67126" w:rsidRPr="006E33EE">
        <w:rPr>
          <w:rFonts w:ascii="Times New Roman" w:hAnsi="Times New Roman" w:cs="Times New Roman"/>
          <w:szCs w:val="21"/>
        </w:rPr>
        <w:t>ː</w:t>
      </w:r>
      <w:r w:rsidR="00B0317F" w:rsidRPr="00832D03">
        <w:rPr>
          <w:rFonts w:ascii="Times New Roman" w:hAnsi="Times New Roman" w:cs="Times New Roman"/>
        </w:rPr>
        <w:t xml:space="preserve">nəri] n. </w:t>
      </w:r>
      <w:r w:rsidR="00B0317F" w:rsidRPr="00832D03">
        <w:rPr>
          <w:rFonts w:ascii="Times New Roman" w:hAnsi="Times New Roman" w:cs="Times New Roman"/>
        </w:rPr>
        <w:t>风景；景色；舞台布景</w:t>
      </w:r>
    </w:p>
    <w:p w14:paraId="128F97F4" w14:textId="77777777" w:rsidR="00B0317F" w:rsidRPr="00B0317F" w:rsidRDefault="00B0317F" w:rsidP="00B0317F">
      <w:pPr>
        <w:spacing w:line="360" w:lineRule="auto"/>
        <w:ind w:firstLineChars="201" w:firstLine="422"/>
        <w:rPr>
          <w:rFonts w:ascii="Times New Roman" w:eastAsia="宋体" w:hAnsi="Times New Roman" w:cs="Times New Roman"/>
          <w:szCs w:val="21"/>
        </w:rPr>
      </w:pPr>
      <w:r w:rsidRPr="00B0317F">
        <w:rPr>
          <w:rFonts w:ascii="Times New Roman" w:eastAsia="宋体" w:hAnsi="Times New Roman" w:cs="Times New Roman" w:hint="eastAsia"/>
          <w:szCs w:val="21"/>
        </w:rPr>
        <w:t>结构分析：</w:t>
      </w:r>
      <w:r w:rsidRPr="00B0317F">
        <w:rPr>
          <w:rFonts w:ascii="Times New Roman" w:eastAsia="宋体" w:hAnsi="Times New Roman" w:cs="Times New Roman" w:hint="eastAsia"/>
          <w:szCs w:val="21"/>
        </w:rPr>
        <w:t>scenery=scen</w:t>
      </w:r>
      <w:r w:rsidRPr="00B0317F">
        <w:rPr>
          <w:rFonts w:ascii="Times New Roman" w:eastAsia="宋体" w:hAnsi="Times New Roman" w:cs="Times New Roman" w:hint="eastAsia"/>
          <w:szCs w:val="21"/>
        </w:rPr>
        <w:t>（布景</w:t>
      </w:r>
      <w:r w:rsidR="00C56B31">
        <w:rPr>
          <w:rFonts w:ascii="Times New Roman" w:eastAsia="宋体" w:hAnsi="Times New Roman" w:cs="Times New Roman" w:hint="eastAsia"/>
          <w:szCs w:val="21"/>
        </w:rPr>
        <w:t>，场景</w:t>
      </w:r>
      <w:r w:rsidRPr="00B0317F">
        <w:rPr>
          <w:rFonts w:ascii="Times New Roman" w:eastAsia="宋体" w:hAnsi="Times New Roman" w:cs="Times New Roman" w:hint="eastAsia"/>
          <w:szCs w:val="21"/>
        </w:rPr>
        <w:t>）</w:t>
      </w:r>
      <w:r w:rsidRPr="00B0317F">
        <w:rPr>
          <w:rFonts w:ascii="Times New Roman" w:eastAsia="宋体" w:hAnsi="Times New Roman" w:cs="Times New Roman" w:hint="eastAsia"/>
          <w:szCs w:val="21"/>
        </w:rPr>
        <w:t>+ery</w:t>
      </w:r>
      <w:r w:rsidRPr="00B0317F">
        <w:rPr>
          <w:rFonts w:ascii="Times New Roman" w:eastAsia="宋体" w:hAnsi="Times New Roman" w:cs="Times New Roman" w:hint="eastAsia"/>
          <w:szCs w:val="21"/>
        </w:rPr>
        <w:t>（名词后缀，表集合）→布景→风景</w:t>
      </w:r>
    </w:p>
    <w:p w14:paraId="29C51946" w14:textId="77777777" w:rsidR="00CC49A3" w:rsidRPr="001B460E" w:rsidRDefault="00CC49A3" w:rsidP="005D3898">
      <w:pPr>
        <w:pStyle w:val="2"/>
        <w:numPr>
          <w:ilvl w:val="0"/>
          <w:numId w:val="11"/>
        </w:numPr>
        <w:rPr>
          <w:sz w:val="24"/>
          <w:szCs w:val="24"/>
        </w:rPr>
      </w:pPr>
      <w:bookmarkStart w:id="505" w:name="_Toc504321873"/>
      <w:bookmarkStart w:id="506" w:name="_Hlk38128481"/>
      <w:r w:rsidRPr="001B460E">
        <w:rPr>
          <w:rFonts w:hint="eastAsia"/>
          <w:sz w:val="24"/>
          <w:szCs w:val="24"/>
        </w:rPr>
        <w:lastRenderedPageBreak/>
        <w:t>sci-</w:t>
      </w:r>
      <w:r w:rsidRPr="001B460E">
        <w:rPr>
          <w:rFonts w:hint="eastAsia"/>
          <w:sz w:val="24"/>
          <w:szCs w:val="24"/>
        </w:rPr>
        <w:t>（知道，了解，意识到）</w:t>
      </w:r>
      <w:bookmarkEnd w:id="505"/>
    </w:p>
    <w:p w14:paraId="09675DA9"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F63C1A">
        <w:rPr>
          <w:rFonts w:ascii="Times New Roman" w:eastAsia="宋体" w:hAnsi="Times New Roman" w:cs="Times New Roman"/>
          <w:szCs w:val="21"/>
          <w:u w:val="single"/>
        </w:rPr>
        <w:t>sc</w:t>
      </w:r>
      <w:r w:rsidRPr="0021261A">
        <w:rPr>
          <w:rFonts w:ascii="Times New Roman" w:eastAsia="宋体" w:hAnsi="Times New Roman" w:cs="Times New Roman"/>
          <w:szCs w:val="21"/>
        </w:rPr>
        <w:t>ire</w:t>
      </w:r>
      <w:r w:rsidR="00B0317F">
        <w:rPr>
          <w:rFonts w:ascii="Times New Roman" w:eastAsia="宋体" w:hAnsi="Times New Roman" w:cs="Times New Roman" w:hint="eastAsia"/>
          <w:szCs w:val="21"/>
        </w:rPr>
        <w:t>（知道，了解，意识到）</w:t>
      </w:r>
    </w:p>
    <w:p w14:paraId="5D80DDF5"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science</w:t>
      </w:r>
      <w:r w:rsidRPr="000B42F5">
        <w:rPr>
          <w:rFonts w:ascii="Times New Roman" w:cs="Times New Roman"/>
        </w:rPr>
        <w:t>：</w:t>
      </w:r>
      <w:r w:rsidR="00B0317F" w:rsidRPr="000B42F5">
        <w:rPr>
          <w:rFonts w:ascii="Times New Roman" w:eastAsia="宋体" w:hAnsi="Times New Roman" w:cs="Times New Roman"/>
          <w:szCs w:val="21"/>
        </w:rPr>
        <w:t>['saɪəns</w:t>
      </w:r>
      <w:r w:rsidR="00943C76">
        <w:rPr>
          <w:rFonts w:ascii="Times New Roman" w:eastAsia="宋体" w:hAnsi="Times New Roman" w:cs="Times New Roman"/>
          <w:szCs w:val="21"/>
        </w:rPr>
        <w:t>] n.</w:t>
      </w:r>
      <w:r w:rsidRPr="000B42F5">
        <w:rPr>
          <w:rFonts w:ascii="Times New Roman" w:cs="Times New Roman"/>
        </w:rPr>
        <w:t>科学</w:t>
      </w:r>
    </w:p>
    <w:p w14:paraId="33CFD75F"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science=sci</w:t>
      </w:r>
      <w:r>
        <w:rPr>
          <w:rFonts w:ascii="Times New Roman" w:eastAsia="宋体" w:hAnsi="Times New Roman" w:cs="Times New Roman" w:hint="eastAsia"/>
          <w:szCs w:val="21"/>
        </w:rPr>
        <w:t>（知道）</w:t>
      </w:r>
      <w:r>
        <w:rPr>
          <w:rFonts w:ascii="Times New Roman" w:eastAsia="宋体" w:hAnsi="Times New Roman" w:cs="Times New Roman" w:hint="eastAsia"/>
          <w:szCs w:val="21"/>
        </w:rPr>
        <w:t>+ence</w:t>
      </w:r>
      <w:r>
        <w:rPr>
          <w:rFonts w:ascii="Times New Roman" w:eastAsia="宋体" w:hAnsi="Times New Roman" w:cs="Times New Roman" w:hint="eastAsia"/>
          <w:szCs w:val="21"/>
        </w:rPr>
        <w:t>（名词后缀）→知道之事→科学</w:t>
      </w:r>
    </w:p>
    <w:p w14:paraId="47862969"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scientist</w:t>
      </w:r>
      <w:r w:rsidRPr="000B42F5">
        <w:rPr>
          <w:rFonts w:ascii="Times New Roman" w:cs="Times New Roman"/>
        </w:rPr>
        <w:t>：</w:t>
      </w:r>
      <w:r w:rsidR="00B0317F" w:rsidRPr="000B42F5">
        <w:rPr>
          <w:rFonts w:ascii="Times New Roman" w:eastAsia="宋体" w:hAnsi="Times New Roman" w:cs="Times New Roman"/>
          <w:szCs w:val="21"/>
        </w:rPr>
        <w:t>['saɪəntɪst</w:t>
      </w:r>
      <w:r w:rsidR="00943C76">
        <w:rPr>
          <w:rFonts w:ascii="Times New Roman" w:eastAsia="宋体" w:hAnsi="Times New Roman" w:cs="Times New Roman"/>
          <w:szCs w:val="21"/>
        </w:rPr>
        <w:t>] n.</w:t>
      </w:r>
      <w:r w:rsidRPr="000B42F5">
        <w:rPr>
          <w:rFonts w:ascii="Times New Roman" w:cs="Times New Roman"/>
        </w:rPr>
        <w:t>科学家</w:t>
      </w:r>
    </w:p>
    <w:p w14:paraId="00EF691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scientist=scient</w:t>
      </w:r>
      <w:r>
        <w:rPr>
          <w:rFonts w:ascii="Times New Roman" w:eastAsia="宋体" w:hAnsi="Times New Roman" w:cs="Times New Roman" w:hint="eastAsia"/>
          <w:szCs w:val="21"/>
        </w:rPr>
        <w:t>（</w:t>
      </w:r>
      <w:r>
        <w:rPr>
          <w:rFonts w:ascii="Times New Roman" w:eastAsia="宋体" w:hAnsi="Times New Roman" w:cs="Times New Roman" w:hint="eastAsia"/>
          <w:szCs w:val="21"/>
        </w:rPr>
        <w:t>=science</w:t>
      </w:r>
      <w:r>
        <w:rPr>
          <w:rFonts w:ascii="Times New Roman" w:eastAsia="宋体" w:hAnsi="Times New Roman" w:cs="Times New Roman" w:hint="eastAsia"/>
          <w:szCs w:val="21"/>
        </w:rPr>
        <w:t>，科学）</w:t>
      </w:r>
      <w:r>
        <w:rPr>
          <w:rFonts w:ascii="Times New Roman" w:eastAsia="宋体" w:hAnsi="Times New Roman" w:cs="Times New Roman" w:hint="eastAsia"/>
          <w:szCs w:val="21"/>
        </w:rPr>
        <w:t>+ist</w:t>
      </w:r>
      <w:r>
        <w:rPr>
          <w:rFonts w:ascii="Times New Roman" w:eastAsia="宋体" w:hAnsi="Times New Roman" w:cs="Times New Roman" w:hint="eastAsia"/>
          <w:szCs w:val="21"/>
        </w:rPr>
        <w:t>（专业人士）→科学家</w:t>
      </w:r>
    </w:p>
    <w:p w14:paraId="7B9EE620" w14:textId="5E447CB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scientific</w:t>
      </w:r>
      <w:r w:rsidRPr="000B42F5">
        <w:rPr>
          <w:rFonts w:ascii="Times New Roman" w:cs="Times New Roman"/>
        </w:rPr>
        <w:t>：</w:t>
      </w:r>
      <w:r w:rsidR="00B0317F"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B0317F" w:rsidRPr="000B42F5">
        <w:rPr>
          <w:rFonts w:ascii="Times New Roman" w:eastAsia="宋体" w:hAnsi="Times New Roman" w:cs="Times New Roman"/>
          <w:szCs w:val="21"/>
        </w:rPr>
        <w:t>saɪən'tɪfɪk</w:t>
      </w:r>
      <w:r w:rsidR="00811F99">
        <w:rPr>
          <w:rFonts w:ascii="Times New Roman" w:eastAsia="宋体" w:hAnsi="Times New Roman" w:cs="Times New Roman"/>
          <w:szCs w:val="21"/>
        </w:rPr>
        <w:t>] adj</w:t>
      </w:r>
      <w:r w:rsidR="00B0317F" w:rsidRPr="000B42F5">
        <w:rPr>
          <w:rFonts w:ascii="Times New Roman" w:eastAsia="宋体" w:hAnsi="Times New Roman" w:cs="Times New Roman"/>
          <w:szCs w:val="21"/>
        </w:rPr>
        <w:t>.</w:t>
      </w:r>
      <w:r w:rsidRPr="000B42F5">
        <w:rPr>
          <w:rFonts w:ascii="Times New Roman" w:cs="Times New Roman"/>
        </w:rPr>
        <w:t>科学的</w:t>
      </w:r>
    </w:p>
    <w:p w14:paraId="19EF4CDE"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scientific=scienti</w:t>
      </w:r>
      <w:r>
        <w:rPr>
          <w:rFonts w:ascii="Times New Roman" w:eastAsia="宋体" w:hAnsi="Times New Roman" w:cs="Times New Roman" w:hint="eastAsia"/>
          <w:szCs w:val="21"/>
        </w:rPr>
        <w:t>（</w:t>
      </w:r>
      <w:r>
        <w:rPr>
          <w:rFonts w:ascii="Times New Roman" w:eastAsia="宋体" w:hAnsi="Times New Roman" w:cs="Times New Roman" w:hint="eastAsia"/>
          <w:szCs w:val="21"/>
        </w:rPr>
        <w:t>=science</w:t>
      </w:r>
      <w:r>
        <w:rPr>
          <w:rFonts w:ascii="Times New Roman" w:eastAsia="宋体" w:hAnsi="Times New Roman" w:cs="Times New Roman" w:hint="eastAsia"/>
          <w:szCs w:val="21"/>
        </w:rPr>
        <w:t>，科学）</w:t>
      </w:r>
      <w:r>
        <w:rPr>
          <w:rFonts w:ascii="Times New Roman" w:eastAsia="宋体" w:hAnsi="Times New Roman" w:cs="Times New Roman" w:hint="eastAsia"/>
          <w:szCs w:val="21"/>
        </w:rPr>
        <w:t>+fic</w:t>
      </w:r>
      <w:r>
        <w:rPr>
          <w:rFonts w:ascii="Times New Roman" w:eastAsia="宋体" w:hAnsi="Times New Roman" w:cs="Times New Roman" w:hint="eastAsia"/>
          <w:szCs w:val="21"/>
        </w:rPr>
        <w:t>（形容词后缀）→科学的</w:t>
      </w:r>
    </w:p>
    <w:p w14:paraId="0C64AD9A" w14:textId="19F8856C"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conscience</w:t>
      </w:r>
      <w:r w:rsidRPr="000B42F5">
        <w:rPr>
          <w:rFonts w:ascii="Times New Roman" w:cs="Times New Roman"/>
        </w:rPr>
        <w:t>：</w:t>
      </w:r>
      <w:r w:rsidR="00B0317F" w:rsidRPr="000B42F5">
        <w:rPr>
          <w:rFonts w:ascii="Times New Roman" w:eastAsia="宋体" w:hAnsi="Times New Roman" w:cs="Times New Roman"/>
          <w:szCs w:val="21"/>
        </w:rPr>
        <w:t>[ˈk</w:t>
      </w:r>
      <w:r w:rsidR="00F67126" w:rsidRPr="006E33EE">
        <w:rPr>
          <w:rFonts w:ascii="Times New Roman" w:hAnsi="Times New Roman" w:cs="Times New Roman"/>
          <w:szCs w:val="21"/>
        </w:rPr>
        <w:t>ɒ</w:t>
      </w:r>
      <w:r w:rsidR="00B0317F" w:rsidRPr="000B42F5">
        <w:rPr>
          <w:rFonts w:ascii="Times New Roman" w:eastAsia="宋体" w:hAnsi="Times New Roman" w:cs="Times New Roman"/>
          <w:szCs w:val="21"/>
        </w:rPr>
        <w:t>nʃəns</w:t>
      </w:r>
      <w:r w:rsidR="00943C76">
        <w:rPr>
          <w:rFonts w:ascii="Times New Roman" w:eastAsia="宋体" w:hAnsi="Times New Roman" w:cs="Times New Roman"/>
          <w:szCs w:val="21"/>
        </w:rPr>
        <w:t>] n.</w:t>
      </w:r>
      <w:r w:rsidR="00B0317F" w:rsidRPr="000B42F5">
        <w:rPr>
          <w:rFonts w:ascii="Times New Roman" w:eastAsia="宋体" w:hAnsi="Times New Roman" w:cs="Times New Roman"/>
          <w:szCs w:val="21"/>
        </w:rPr>
        <w:t>道德心，良心</w:t>
      </w:r>
    </w:p>
    <w:p w14:paraId="0D64B55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conscience=con</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+sci</w:t>
      </w:r>
      <w:r>
        <w:rPr>
          <w:rFonts w:ascii="Times New Roman" w:eastAsia="宋体" w:hAnsi="Times New Roman" w:cs="Times New Roman" w:hint="eastAsia"/>
          <w:szCs w:val="21"/>
        </w:rPr>
        <w:t>（知道）</w:t>
      </w:r>
      <w:r>
        <w:rPr>
          <w:rFonts w:ascii="Times New Roman" w:eastAsia="宋体" w:hAnsi="Times New Roman" w:cs="Times New Roman" w:hint="eastAsia"/>
          <w:szCs w:val="21"/>
        </w:rPr>
        <w:t>+ence</w:t>
      </w:r>
      <w:r>
        <w:rPr>
          <w:rFonts w:ascii="Times New Roman" w:eastAsia="宋体" w:hAnsi="Times New Roman" w:cs="Times New Roman" w:hint="eastAsia"/>
          <w:szCs w:val="21"/>
        </w:rPr>
        <w:t>（名词后缀）→完全知道之事→是非观念→良心，道德心</w:t>
      </w:r>
    </w:p>
    <w:p w14:paraId="6B8D1CD2" w14:textId="49D03012"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conscious</w:t>
      </w:r>
      <w:r w:rsidRPr="000B42F5">
        <w:rPr>
          <w:rFonts w:ascii="Times New Roman" w:cs="Times New Roman"/>
        </w:rPr>
        <w:t>：</w:t>
      </w:r>
      <w:r w:rsidR="00B0317F" w:rsidRPr="000B42F5">
        <w:rPr>
          <w:rFonts w:ascii="Times New Roman" w:eastAsia="宋体" w:hAnsi="Times New Roman" w:cs="Times New Roman"/>
          <w:szCs w:val="21"/>
        </w:rPr>
        <w:t>['k</w:t>
      </w:r>
      <w:r w:rsidR="00F67126" w:rsidRPr="006E33EE">
        <w:rPr>
          <w:rFonts w:ascii="Times New Roman" w:hAnsi="Times New Roman" w:cs="Times New Roman"/>
          <w:szCs w:val="21"/>
        </w:rPr>
        <w:t>ɒ</w:t>
      </w:r>
      <w:r w:rsidR="00B0317F" w:rsidRPr="000B42F5">
        <w:rPr>
          <w:rFonts w:ascii="Times New Roman" w:eastAsia="宋体" w:hAnsi="Times New Roman" w:cs="Times New Roman"/>
          <w:szCs w:val="21"/>
        </w:rPr>
        <w:t>nʃəs</w:t>
      </w:r>
      <w:r w:rsidR="00811F99">
        <w:rPr>
          <w:rFonts w:ascii="Times New Roman" w:eastAsia="宋体" w:hAnsi="Times New Roman" w:cs="Times New Roman"/>
          <w:szCs w:val="21"/>
        </w:rPr>
        <w:t>] adj</w:t>
      </w:r>
      <w:r w:rsidR="00B0317F" w:rsidRPr="000B42F5">
        <w:rPr>
          <w:rFonts w:ascii="Times New Roman" w:eastAsia="宋体" w:hAnsi="Times New Roman" w:cs="Times New Roman"/>
          <w:szCs w:val="21"/>
        </w:rPr>
        <w:t>.</w:t>
      </w:r>
      <w:r w:rsidR="00B0317F" w:rsidRPr="000B42F5">
        <w:rPr>
          <w:rFonts w:ascii="Times New Roman" w:eastAsia="宋体" w:hAnsi="Times New Roman" w:cs="Times New Roman"/>
          <w:szCs w:val="21"/>
        </w:rPr>
        <w:t>意识到的；故意的；神志清醒的</w:t>
      </w:r>
    </w:p>
    <w:p w14:paraId="1F97A52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conscious=con</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+sci</w:t>
      </w:r>
      <w:r>
        <w:rPr>
          <w:rFonts w:ascii="Times New Roman" w:eastAsia="宋体" w:hAnsi="Times New Roman" w:cs="Times New Roman" w:hint="eastAsia"/>
          <w:szCs w:val="21"/>
        </w:rPr>
        <w:t>（知道）</w:t>
      </w:r>
      <w:r>
        <w:rPr>
          <w:rFonts w:ascii="Times New Roman" w:eastAsia="宋体" w:hAnsi="Times New Roman" w:cs="Times New Roman" w:hint="eastAsia"/>
          <w:szCs w:val="21"/>
        </w:rPr>
        <w:t>+ous</w:t>
      </w:r>
      <w:r>
        <w:rPr>
          <w:rFonts w:ascii="Times New Roman" w:eastAsia="宋体" w:hAnsi="Times New Roman" w:cs="Times New Roman" w:hint="eastAsia"/>
          <w:szCs w:val="21"/>
        </w:rPr>
        <w:t>（形容词后缀）→完全知道的→意识到的</w:t>
      </w:r>
    </w:p>
    <w:p w14:paraId="17A82649" w14:textId="21A1F666"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unconscious</w:t>
      </w:r>
      <w:r w:rsidRPr="000B42F5">
        <w:rPr>
          <w:rFonts w:ascii="Times New Roman" w:cs="Times New Roman"/>
        </w:rPr>
        <w:t>：</w:t>
      </w:r>
      <w:r w:rsidR="00B0317F" w:rsidRPr="000B42F5">
        <w:rPr>
          <w:rFonts w:ascii="Times New Roman" w:eastAsia="宋体" w:hAnsi="Times New Roman" w:cs="Times New Roman"/>
          <w:szCs w:val="21"/>
        </w:rPr>
        <w:t>[ʌn'k</w:t>
      </w:r>
      <w:r w:rsidR="00F67126" w:rsidRPr="006E33EE">
        <w:rPr>
          <w:rFonts w:ascii="Times New Roman" w:hAnsi="Times New Roman" w:cs="Times New Roman"/>
          <w:szCs w:val="21"/>
        </w:rPr>
        <w:t>ɒ</w:t>
      </w:r>
      <w:r w:rsidR="00B0317F" w:rsidRPr="000B42F5">
        <w:rPr>
          <w:rFonts w:ascii="Times New Roman" w:eastAsia="宋体" w:hAnsi="Times New Roman" w:cs="Times New Roman"/>
          <w:szCs w:val="21"/>
        </w:rPr>
        <w:t>nʃəs</w:t>
      </w:r>
      <w:r w:rsidR="00811F99">
        <w:rPr>
          <w:rFonts w:ascii="Times New Roman" w:eastAsia="宋体" w:hAnsi="Times New Roman" w:cs="Times New Roman"/>
          <w:szCs w:val="21"/>
        </w:rPr>
        <w:t>] adj</w:t>
      </w:r>
      <w:r w:rsidR="00B0317F" w:rsidRPr="000B42F5">
        <w:rPr>
          <w:rFonts w:ascii="Times New Roman" w:eastAsia="宋体" w:hAnsi="Times New Roman" w:cs="Times New Roman"/>
          <w:szCs w:val="21"/>
        </w:rPr>
        <w:t>.</w:t>
      </w:r>
      <w:r w:rsidR="00B0317F" w:rsidRPr="000B42F5">
        <w:rPr>
          <w:rFonts w:ascii="Times New Roman" w:eastAsia="宋体" w:hAnsi="Times New Roman" w:cs="Times New Roman"/>
          <w:szCs w:val="21"/>
        </w:rPr>
        <w:t>无意识的；失去知觉的；不省人事的；未发觉的</w:t>
      </w:r>
    </w:p>
    <w:p w14:paraId="28D172D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unconscious=un</w:t>
      </w:r>
      <w:r>
        <w:rPr>
          <w:rFonts w:ascii="Times New Roman" w:eastAsia="宋体" w:hAnsi="Times New Roman" w:cs="Times New Roman" w:hint="eastAsia"/>
          <w:szCs w:val="21"/>
        </w:rPr>
        <w:t>（不）</w:t>
      </w:r>
      <w:r>
        <w:rPr>
          <w:rFonts w:ascii="Times New Roman" w:eastAsia="宋体" w:hAnsi="Times New Roman" w:cs="Times New Roman" w:hint="eastAsia"/>
          <w:szCs w:val="21"/>
        </w:rPr>
        <w:t>+conscious</w:t>
      </w:r>
      <w:r>
        <w:rPr>
          <w:rFonts w:ascii="Times New Roman" w:eastAsia="宋体" w:hAnsi="Times New Roman" w:cs="Times New Roman" w:hint="eastAsia"/>
          <w:szCs w:val="21"/>
        </w:rPr>
        <w:t>（有意识的）→无意识的</w:t>
      </w:r>
    </w:p>
    <w:p w14:paraId="062EB3E4" w14:textId="77777777" w:rsidR="003C34B4" w:rsidRDefault="003C34B4" w:rsidP="003C34B4">
      <w:pPr>
        <w:pStyle w:val="2"/>
        <w:numPr>
          <w:ilvl w:val="0"/>
          <w:numId w:val="11"/>
        </w:numPr>
        <w:rPr>
          <w:sz w:val="24"/>
          <w:szCs w:val="24"/>
        </w:rPr>
      </w:pPr>
      <w:bookmarkStart w:id="507" w:name="_Toc504321874"/>
      <w:bookmarkEnd w:id="506"/>
      <w:r w:rsidRPr="003C34B4">
        <w:rPr>
          <w:rFonts w:hint="eastAsia"/>
          <w:sz w:val="24"/>
          <w:szCs w:val="24"/>
        </w:rPr>
        <w:t>scop-</w:t>
      </w:r>
      <w:r w:rsidR="00881D1E">
        <w:rPr>
          <w:rFonts w:hint="eastAsia"/>
          <w:sz w:val="24"/>
          <w:szCs w:val="24"/>
        </w:rPr>
        <w:t>/skept-</w:t>
      </w:r>
      <w:r w:rsidRPr="003C34B4">
        <w:rPr>
          <w:rFonts w:hint="eastAsia"/>
          <w:sz w:val="24"/>
          <w:szCs w:val="24"/>
        </w:rPr>
        <w:t>（</w:t>
      </w:r>
      <w:r w:rsidR="00B0317F">
        <w:rPr>
          <w:rFonts w:hint="eastAsia"/>
          <w:sz w:val="24"/>
          <w:szCs w:val="24"/>
        </w:rPr>
        <w:t>观察</w:t>
      </w:r>
      <w:r w:rsidRPr="003C34B4">
        <w:rPr>
          <w:rFonts w:hint="eastAsia"/>
          <w:sz w:val="24"/>
          <w:szCs w:val="24"/>
        </w:rPr>
        <w:t>，</w:t>
      </w:r>
      <w:r w:rsidR="00881D1E">
        <w:rPr>
          <w:rFonts w:hint="eastAsia"/>
          <w:sz w:val="24"/>
          <w:szCs w:val="24"/>
        </w:rPr>
        <w:t>审视</w:t>
      </w:r>
      <w:r w:rsidRPr="003C34B4">
        <w:rPr>
          <w:rFonts w:hint="eastAsia"/>
          <w:sz w:val="24"/>
          <w:szCs w:val="24"/>
        </w:rPr>
        <w:t>）</w:t>
      </w:r>
      <w:bookmarkEnd w:id="507"/>
    </w:p>
    <w:p w14:paraId="48B7DDE3" w14:textId="77777777" w:rsidR="00B0317F" w:rsidRDefault="00B0317F" w:rsidP="00B0317F">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来源：希腊语动词</w:t>
      </w:r>
      <w:r w:rsidRPr="00C56B31">
        <w:rPr>
          <w:rFonts w:ascii="Times New Roman" w:eastAsia="宋体" w:hAnsi="Times New Roman" w:cs="Times New Roman"/>
          <w:szCs w:val="21"/>
          <w:u w:val="single"/>
        </w:rPr>
        <w:t>skop</w:t>
      </w:r>
      <w:r w:rsidRPr="00B0317F">
        <w:rPr>
          <w:rFonts w:ascii="Times New Roman" w:eastAsia="宋体" w:hAnsi="Times New Roman" w:cs="Times New Roman"/>
          <w:szCs w:val="21"/>
        </w:rPr>
        <w:t>ein</w:t>
      </w:r>
      <w:r w:rsidR="00881D1E">
        <w:rPr>
          <w:rFonts w:ascii="Times New Roman" w:eastAsia="宋体" w:hAnsi="Times New Roman" w:cs="Times New Roman" w:hint="eastAsia"/>
          <w:szCs w:val="21"/>
        </w:rPr>
        <w:t>（</w:t>
      </w:r>
      <w:r>
        <w:rPr>
          <w:rFonts w:ascii="Times New Roman" w:eastAsia="宋体" w:hAnsi="Times New Roman" w:cs="Times New Roman" w:hint="eastAsia"/>
          <w:szCs w:val="21"/>
        </w:rPr>
        <w:t>观察，审视）</w:t>
      </w:r>
      <w:r w:rsidR="00881D1E">
        <w:rPr>
          <w:rFonts w:ascii="Times New Roman" w:eastAsia="宋体" w:hAnsi="Times New Roman" w:cs="Times New Roman" w:hint="eastAsia"/>
          <w:szCs w:val="21"/>
        </w:rPr>
        <w:t>和</w:t>
      </w:r>
      <w:r w:rsidR="00881D1E" w:rsidRPr="00C56B31">
        <w:rPr>
          <w:rFonts w:ascii="Times New Roman" w:eastAsia="宋体" w:hAnsi="Times New Roman" w:cs="Times New Roman"/>
          <w:szCs w:val="21"/>
          <w:u w:val="single"/>
        </w:rPr>
        <w:t>skept</w:t>
      </w:r>
      <w:r w:rsidR="00881D1E" w:rsidRPr="00881D1E">
        <w:rPr>
          <w:rFonts w:ascii="Times New Roman" w:eastAsia="宋体" w:hAnsi="Times New Roman" w:cs="Times New Roman"/>
          <w:szCs w:val="21"/>
        </w:rPr>
        <w:t>esthai</w:t>
      </w:r>
      <w:r w:rsidR="00881D1E">
        <w:rPr>
          <w:rFonts w:ascii="Times New Roman" w:eastAsia="宋体" w:hAnsi="Times New Roman" w:cs="Times New Roman" w:hint="eastAsia"/>
          <w:szCs w:val="21"/>
        </w:rPr>
        <w:t>（观察，审视），两者都源自原始印欧语</w:t>
      </w:r>
      <w:r w:rsidR="00881D1E" w:rsidRPr="00881D1E">
        <w:rPr>
          <w:rFonts w:ascii="Times New Roman" w:eastAsia="宋体" w:hAnsi="Times New Roman" w:cs="Times New Roman"/>
          <w:szCs w:val="21"/>
        </w:rPr>
        <w:t>*spek-</w:t>
      </w:r>
      <w:r w:rsidR="00881D1E">
        <w:rPr>
          <w:rFonts w:ascii="Times New Roman" w:eastAsia="宋体" w:hAnsi="Times New Roman" w:cs="Times New Roman" w:hint="eastAsia"/>
          <w:szCs w:val="21"/>
        </w:rPr>
        <w:t>。</w:t>
      </w:r>
    </w:p>
    <w:p w14:paraId="50C81FCF" w14:textId="6C37464E" w:rsidR="003C34B4" w:rsidRPr="00832D03" w:rsidRDefault="003C34B4" w:rsidP="00B031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microscope</w:t>
      </w:r>
      <w:r w:rsidR="00B0317F" w:rsidRPr="00832D03">
        <w:rPr>
          <w:rFonts w:ascii="Times New Roman" w:hAnsi="Times New Roman" w:cs="Times New Roman"/>
        </w:rPr>
        <w:t>：</w:t>
      </w:r>
      <w:r w:rsidR="00B0317F" w:rsidRPr="00832D03">
        <w:rPr>
          <w:rFonts w:ascii="Times New Roman" w:hAnsi="Times New Roman" w:cs="Times New Roman"/>
        </w:rPr>
        <w:t>['maɪkrəsk</w:t>
      </w:r>
      <w:r w:rsidR="00F67126" w:rsidRPr="006E33EE">
        <w:rPr>
          <w:rFonts w:ascii="Times New Roman" w:hAnsi="Times New Roman" w:cs="Times New Roman"/>
          <w:szCs w:val="21"/>
        </w:rPr>
        <w:t>əʊ</w:t>
      </w:r>
      <w:r w:rsidR="00B0317F" w:rsidRPr="00832D03">
        <w:rPr>
          <w:rFonts w:ascii="Times New Roman" w:hAnsi="Times New Roman" w:cs="Times New Roman"/>
        </w:rPr>
        <w:t xml:space="preserve">p] n. </w:t>
      </w:r>
      <w:r w:rsidR="00B0317F" w:rsidRPr="00832D03">
        <w:rPr>
          <w:rFonts w:ascii="Times New Roman" w:hAnsi="Times New Roman" w:cs="Times New Roman"/>
        </w:rPr>
        <w:t>显微镜</w:t>
      </w:r>
    </w:p>
    <w:p w14:paraId="287939F1" w14:textId="77777777" w:rsidR="00B0317F" w:rsidRPr="00B0317F" w:rsidRDefault="00B0317F" w:rsidP="00B0317F">
      <w:pPr>
        <w:spacing w:line="360" w:lineRule="auto"/>
        <w:ind w:firstLineChars="201" w:firstLine="422"/>
        <w:rPr>
          <w:rFonts w:ascii="Times New Roman" w:eastAsia="宋体" w:hAnsi="Times New Roman" w:cs="Times New Roman"/>
          <w:szCs w:val="21"/>
        </w:rPr>
      </w:pPr>
      <w:r w:rsidRPr="00B0317F">
        <w:rPr>
          <w:rFonts w:ascii="Times New Roman" w:eastAsia="宋体" w:hAnsi="Times New Roman" w:cs="Times New Roman" w:hint="eastAsia"/>
          <w:szCs w:val="21"/>
        </w:rPr>
        <w:t>结构分析：</w:t>
      </w:r>
      <w:r w:rsidRPr="00B0317F">
        <w:rPr>
          <w:rFonts w:ascii="Times New Roman" w:eastAsia="宋体" w:hAnsi="Times New Roman" w:cs="Times New Roman" w:hint="eastAsia"/>
          <w:szCs w:val="21"/>
        </w:rPr>
        <w:t>microscope=micro</w:t>
      </w:r>
      <w:r w:rsidRPr="00B0317F">
        <w:rPr>
          <w:rFonts w:ascii="Times New Roman" w:eastAsia="宋体" w:hAnsi="Times New Roman" w:cs="Times New Roman" w:hint="eastAsia"/>
          <w:szCs w:val="21"/>
        </w:rPr>
        <w:t>（微小的）</w:t>
      </w:r>
      <w:r w:rsidRPr="00B0317F">
        <w:rPr>
          <w:rFonts w:ascii="Times New Roman" w:eastAsia="宋体" w:hAnsi="Times New Roman" w:cs="Times New Roman" w:hint="eastAsia"/>
          <w:szCs w:val="21"/>
        </w:rPr>
        <w:t>+scop</w:t>
      </w:r>
      <w:r w:rsidRPr="00B0317F">
        <w:rPr>
          <w:rFonts w:ascii="Times New Roman" w:eastAsia="宋体" w:hAnsi="Times New Roman" w:cs="Times New Roman" w:hint="eastAsia"/>
          <w:szCs w:val="21"/>
        </w:rPr>
        <w:t>（观察）</w:t>
      </w:r>
      <w:r w:rsidRPr="00B0317F">
        <w:rPr>
          <w:rFonts w:ascii="Times New Roman" w:eastAsia="宋体" w:hAnsi="Times New Roman" w:cs="Times New Roman" w:hint="eastAsia"/>
          <w:szCs w:val="21"/>
        </w:rPr>
        <w:t>+e</w:t>
      </w:r>
      <w:r w:rsidRPr="00B0317F">
        <w:rPr>
          <w:rFonts w:ascii="Times New Roman" w:eastAsia="宋体" w:hAnsi="Times New Roman" w:cs="Times New Roman" w:hint="eastAsia"/>
          <w:szCs w:val="21"/>
        </w:rPr>
        <w:t>→观察微小事物（的仪器）→显微镜</w:t>
      </w:r>
    </w:p>
    <w:p w14:paraId="4DB0A20D" w14:textId="4763316D" w:rsidR="003C34B4" w:rsidRPr="00832D03" w:rsidRDefault="003C34B4" w:rsidP="003C34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telescope</w:t>
      </w:r>
      <w:r w:rsidR="00B0317F" w:rsidRPr="00832D03">
        <w:rPr>
          <w:rFonts w:ascii="Times New Roman" w:hAnsi="Times New Roman" w:cs="Times New Roman"/>
        </w:rPr>
        <w:t>：</w:t>
      </w:r>
      <w:r w:rsidR="00B0317F" w:rsidRPr="00832D03">
        <w:rPr>
          <w:rFonts w:ascii="Times New Roman" w:hAnsi="Times New Roman" w:cs="Times New Roman"/>
        </w:rPr>
        <w:t>[</w:t>
      </w:r>
      <w:r w:rsidR="00F67126" w:rsidRPr="00F67126">
        <w:rPr>
          <w:rFonts w:ascii="Times New Roman" w:hAnsi="Times New Roman" w:cs="Times New Roman"/>
        </w:rPr>
        <w:t>ˈtelɪskəʊp</w:t>
      </w:r>
      <w:r w:rsidR="00B0317F" w:rsidRPr="00832D03">
        <w:rPr>
          <w:rFonts w:ascii="Times New Roman" w:hAnsi="Times New Roman" w:cs="Times New Roman"/>
        </w:rPr>
        <w:t>] n.</w:t>
      </w:r>
      <w:r w:rsidR="00B0317F" w:rsidRPr="00832D03">
        <w:rPr>
          <w:rFonts w:ascii="Times New Roman" w:hAnsi="Times New Roman" w:cs="Times New Roman"/>
        </w:rPr>
        <w:t>望远镜</w:t>
      </w:r>
    </w:p>
    <w:p w14:paraId="0C459BDA" w14:textId="77777777" w:rsidR="00B0317F" w:rsidRPr="00B0317F" w:rsidRDefault="00B0317F" w:rsidP="00B0317F">
      <w:pPr>
        <w:spacing w:line="360" w:lineRule="auto"/>
        <w:ind w:firstLineChars="201" w:firstLine="422"/>
        <w:rPr>
          <w:rFonts w:ascii="Times New Roman" w:eastAsia="宋体" w:hAnsi="Times New Roman" w:cs="Times New Roman"/>
          <w:szCs w:val="21"/>
        </w:rPr>
      </w:pPr>
      <w:r w:rsidRPr="00B0317F">
        <w:rPr>
          <w:rFonts w:ascii="Times New Roman" w:eastAsia="宋体" w:hAnsi="Times New Roman" w:cs="Times New Roman" w:hint="eastAsia"/>
          <w:szCs w:val="21"/>
        </w:rPr>
        <w:t>结构分析：</w:t>
      </w:r>
      <w:r w:rsidRPr="00B0317F">
        <w:rPr>
          <w:rFonts w:ascii="Times New Roman" w:eastAsia="宋体" w:hAnsi="Times New Roman" w:cs="Times New Roman" w:hint="eastAsia"/>
          <w:szCs w:val="21"/>
        </w:rPr>
        <w:t>telescope=tele</w:t>
      </w:r>
      <w:r w:rsidRPr="00B0317F">
        <w:rPr>
          <w:rFonts w:ascii="Times New Roman" w:eastAsia="宋体" w:hAnsi="Times New Roman" w:cs="Times New Roman" w:hint="eastAsia"/>
          <w:szCs w:val="21"/>
        </w:rPr>
        <w:t>（遥远的）</w:t>
      </w:r>
      <w:r w:rsidRPr="00B0317F">
        <w:rPr>
          <w:rFonts w:ascii="Times New Roman" w:eastAsia="宋体" w:hAnsi="Times New Roman" w:cs="Times New Roman" w:hint="eastAsia"/>
          <w:szCs w:val="21"/>
        </w:rPr>
        <w:t>+scop</w:t>
      </w:r>
      <w:r w:rsidRPr="00B0317F">
        <w:rPr>
          <w:rFonts w:ascii="Times New Roman" w:eastAsia="宋体" w:hAnsi="Times New Roman" w:cs="Times New Roman" w:hint="eastAsia"/>
          <w:szCs w:val="21"/>
        </w:rPr>
        <w:t>（观察）</w:t>
      </w:r>
      <w:r w:rsidRPr="00B0317F">
        <w:rPr>
          <w:rFonts w:ascii="Times New Roman" w:eastAsia="宋体" w:hAnsi="Times New Roman" w:cs="Times New Roman" w:hint="eastAsia"/>
          <w:szCs w:val="21"/>
        </w:rPr>
        <w:t>+e</w:t>
      </w:r>
      <w:r w:rsidRPr="00B0317F">
        <w:rPr>
          <w:rFonts w:ascii="Times New Roman" w:eastAsia="宋体" w:hAnsi="Times New Roman" w:cs="Times New Roman" w:hint="eastAsia"/>
          <w:szCs w:val="21"/>
        </w:rPr>
        <w:t>→观察远处事物（的仪器）→望远镜</w:t>
      </w:r>
    </w:p>
    <w:p w14:paraId="6578A67A" w14:textId="078D7614" w:rsidR="00881D1E" w:rsidRPr="00832D03" w:rsidRDefault="00881D1E" w:rsidP="00881D1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skeptical</w:t>
      </w:r>
      <w:r w:rsidRPr="00832D03">
        <w:rPr>
          <w:rFonts w:ascii="Times New Roman" w:hAnsi="Times New Roman" w:cs="Times New Roman"/>
          <w:szCs w:val="21"/>
        </w:rPr>
        <w:t>：</w:t>
      </w:r>
      <w:r w:rsidRPr="00832D03">
        <w:rPr>
          <w:rFonts w:ascii="Times New Roman" w:hAnsi="Times New Roman" w:cs="Times New Roman"/>
          <w:szCs w:val="21"/>
        </w:rPr>
        <w:t>['sk</w:t>
      </w:r>
      <w:r w:rsidR="002074D5">
        <w:rPr>
          <w:rFonts w:ascii="Times New Roman" w:hAnsi="Times New Roman" w:cs="Times New Roman"/>
          <w:szCs w:val="21"/>
        </w:rPr>
        <w:t>e</w:t>
      </w:r>
      <w:r w:rsidRPr="00832D03">
        <w:rPr>
          <w:rFonts w:ascii="Times New Roman" w:hAnsi="Times New Roman" w:cs="Times New Roman"/>
          <w:szCs w:val="21"/>
        </w:rPr>
        <w:t xml:space="preserve">ptɪkl] adj. </w:t>
      </w:r>
      <w:r w:rsidRPr="00832D03">
        <w:rPr>
          <w:rFonts w:ascii="Times New Roman" w:hAnsi="Times New Roman" w:cs="Times New Roman"/>
          <w:szCs w:val="21"/>
        </w:rPr>
        <w:t>怀疑的；怀疑论的，不可知论的</w:t>
      </w:r>
    </w:p>
    <w:p w14:paraId="60977D92" w14:textId="77777777" w:rsidR="00881D1E" w:rsidRPr="00881D1E" w:rsidRDefault="00881D1E" w:rsidP="00881D1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skeptical=skept</w:t>
      </w:r>
      <w:r>
        <w:rPr>
          <w:rFonts w:ascii="Times New Roman" w:hAnsi="Times New Roman" w:cs="Times New Roman" w:hint="eastAsia"/>
          <w:szCs w:val="21"/>
        </w:rPr>
        <w:t>（审视）</w:t>
      </w:r>
      <w:r>
        <w:rPr>
          <w:rFonts w:ascii="Times New Roman" w:hAnsi="Times New Roman" w:cs="Times New Roman" w:hint="eastAsia"/>
          <w:szCs w:val="21"/>
        </w:rPr>
        <w:t>+ical</w:t>
      </w:r>
      <w:r>
        <w:rPr>
          <w:rFonts w:ascii="Times New Roman" w:hAnsi="Times New Roman" w:cs="Times New Roman" w:hint="eastAsia"/>
          <w:szCs w:val="21"/>
        </w:rPr>
        <w:t>（形容词后缀）→审视的→怀疑的</w:t>
      </w:r>
    </w:p>
    <w:p w14:paraId="2EB92F6B" w14:textId="77777777" w:rsidR="00DE4805" w:rsidRPr="001B460E" w:rsidRDefault="00DE4805" w:rsidP="005D3898">
      <w:pPr>
        <w:pStyle w:val="2"/>
        <w:numPr>
          <w:ilvl w:val="0"/>
          <w:numId w:val="11"/>
        </w:numPr>
        <w:rPr>
          <w:sz w:val="24"/>
          <w:szCs w:val="24"/>
        </w:rPr>
      </w:pPr>
      <w:bookmarkStart w:id="508" w:name="_Toc504321875"/>
      <w:r w:rsidRPr="001B460E">
        <w:rPr>
          <w:rFonts w:hint="eastAsia"/>
          <w:sz w:val="24"/>
          <w:szCs w:val="24"/>
        </w:rPr>
        <w:t>scrib-/script-</w:t>
      </w:r>
      <w:r w:rsidRPr="001B460E">
        <w:rPr>
          <w:rFonts w:hint="eastAsia"/>
          <w:sz w:val="24"/>
          <w:szCs w:val="24"/>
        </w:rPr>
        <w:t>（写，刻，画）</w:t>
      </w:r>
      <w:bookmarkEnd w:id="508"/>
    </w:p>
    <w:p w14:paraId="115CEC7F"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BD4392">
        <w:rPr>
          <w:rFonts w:ascii="Times New Roman" w:eastAsia="宋体" w:hAnsi="Times New Roman" w:cs="Times New Roman" w:hint="eastAsia"/>
          <w:szCs w:val="21"/>
          <w:u w:val="single"/>
        </w:rPr>
        <w:t>scrib</w:t>
      </w:r>
      <w:r w:rsidRPr="0021261A">
        <w:rPr>
          <w:rFonts w:ascii="Times New Roman" w:eastAsia="宋体" w:hAnsi="Times New Roman" w:cs="Times New Roman" w:hint="eastAsia"/>
          <w:szCs w:val="21"/>
        </w:rPr>
        <w:t>ere</w:t>
      </w:r>
      <w:r w:rsidR="006656AA">
        <w:rPr>
          <w:rFonts w:ascii="Times New Roman" w:eastAsia="宋体" w:hAnsi="Times New Roman" w:cs="Times New Roman" w:hint="eastAsia"/>
          <w:szCs w:val="21"/>
        </w:rPr>
        <w:t>（写，刻，画）</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BD4392">
        <w:rPr>
          <w:rFonts w:ascii="Times New Roman" w:eastAsia="宋体" w:hAnsi="Times New Roman" w:cs="Times New Roman"/>
          <w:szCs w:val="21"/>
          <w:u w:val="single"/>
        </w:rPr>
        <w:t>script</w:t>
      </w:r>
      <w:r w:rsidRPr="0021261A">
        <w:rPr>
          <w:rFonts w:ascii="Times New Roman" w:eastAsia="宋体" w:hAnsi="Times New Roman" w:cs="Times New Roman"/>
          <w:szCs w:val="21"/>
        </w:rPr>
        <w:t>us</w:t>
      </w:r>
    </w:p>
    <w:p w14:paraId="34E988B2"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describe</w:t>
      </w:r>
      <w:r w:rsidRPr="00832D03">
        <w:rPr>
          <w:rFonts w:ascii="Times New Roman" w:hAnsi="Times New Roman" w:cs="Times New Roman"/>
        </w:rPr>
        <w:t>：</w:t>
      </w:r>
      <w:r w:rsidR="006656AA" w:rsidRPr="00832D03">
        <w:rPr>
          <w:rFonts w:ascii="Times New Roman" w:hAnsi="Times New Roman" w:cs="Times New Roman"/>
          <w:szCs w:val="21"/>
        </w:rPr>
        <w:t>[dɪ'skraɪb</w:t>
      </w:r>
      <w:r w:rsidR="005B20C0">
        <w:rPr>
          <w:rFonts w:ascii="Times New Roman" w:hAnsi="Times New Roman" w:cs="Times New Roman"/>
          <w:szCs w:val="21"/>
        </w:rPr>
        <w:t>] v</w:t>
      </w:r>
      <w:r w:rsidR="006656AA" w:rsidRPr="00832D03">
        <w:rPr>
          <w:rFonts w:ascii="Times New Roman" w:hAnsi="Times New Roman" w:cs="Times New Roman"/>
          <w:szCs w:val="21"/>
        </w:rPr>
        <w:t>t.</w:t>
      </w:r>
      <w:r w:rsidR="006656AA" w:rsidRPr="00832D03">
        <w:rPr>
          <w:rFonts w:ascii="Times New Roman" w:hAnsi="Times New Roman" w:cs="Times New Roman"/>
          <w:szCs w:val="21"/>
        </w:rPr>
        <w:t>描述，形容；描绘</w:t>
      </w:r>
    </w:p>
    <w:p w14:paraId="7E2DF63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describe=de</w:t>
      </w:r>
      <w:r>
        <w:rPr>
          <w:rFonts w:ascii="Times New Roman" w:hAnsi="Times New Roman" w:cs="Times New Roman" w:hint="eastAsia"/>
          <w:szCs w:val="21"/>
        </w:rPr>
        <w:t>（向下）</w:t>
      </w:r>
      <w:r>
        <w:rPr>
          <w:rFonts w:ascii="Times New Roman" w:hAnsi="Times New Roman" w:cs="Times New Roman" w:hint="eastAsia"/>
          <w:szCs w:val="21"/>
        </w:rPr>
        <w:t>+scrib</w:t>
      </w:r>
      <w:r>
        <w:rPr>
          <w:rFonts w:ascii="Times New Roman" w:hAnsi="Times New Roman" w:cs="Times New Roman" w:hint="eastAsia"/>
          <w:szCs w:val="21"/>
        </w:rPr>
        <w:t>（写）</w:t>
      </w:r>
      <w:r>
        <w:rPr>
          <w:rFonts w:ascii="Times New Roman" w:hAnsi="Times New Roman" w:cs="Times New Roman" w:hint="eastAsia"/>
          <w:szCs w:val="21"/>
        </w:rPr>
        <w:t>+e</w:t>
      </w:r>
      <w:r>
        <w:rPr>
          <w:rFonts w:ascii="Times New Roman" w:hAnsi="Times New Roman" w:cs="Times New Roman" w:hint="eastAsia"/>
          <w:szCs w:val="21"/>
        </w:rPr>
        <w:t>→写下→描述</w:t>
      </w:r>
    </w:p>
    <w:p w14:paraId="444BAF37" w14:textId="436BEF1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description</w:t>
      </w:r>
      <w:r w:rsidRPr="00832D03">
        <w:rPr>
          <w:rFonts w:ascii="Times New Roman" w:hAnsi="Times New Roman" w:cs="Times New Roman"/>
        </w:rPr>
        <w:t>：</w:t>
      </w:r>
      <w:r w:rsidR="006656AA" w:rsidRPr="00832D03">
        <w:rPr>
          <w:rFonts w:ascii="Times New Roman" w:hAnsi="Times New Roman" w:cs="Times New Roman"/>
          <w:szCs w:val="21"/>
        </w:rPr>
        <w:t>[dɪ'skrɪpʃn</w:t>
      </w:r>
      <w:r w:rsidR="00943C76">
        <w:rPr>
          <w:rFonts w:ascii="Times New Roman" w:hAnsi="Times New Roman" w:cs="Times New Roman"/>
          <w:szCs w:val="21"/>
        </w:rPr>
        <w:t>] n.</w:t>
      </w:r>
      <w:r w:rsidR="006656AA" w:rsidRPr="00832D03">
        <w:rPr>
          <w:rFonts w:ascii="Times New Roman" w:hAnsi="Times New Roman" w:cs="Times New Roman"/>
          <w:szCs w:val="21"/>
        </w:rPr>
        <w:t>描述，描写；说明书</w:t>
      </w:r>
    </w:p>
    <w:p w14:paraId="268DA7F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description=de</w:t>
      </w:r>
      <w:r>
        <w:rPr>
          <w:rFonts w:ascii="Times New Roman" w:hAnsi="Times New Roman" w:cs="Times New Roman" w:hint="eastAsia"/>
          <w:szCs w:val="21"/>
        </w:rPr>
        <w:t>（向下）</w:t>
      </w:r>
      <w:r>
        <w:rPr>
          <w:rFonts w:ascii="Times New Roman" w:hAnsi="Times New Roman" w:cs="Times New Roman" w:hint="eastAsia"/>
          <w:szCs w:val="21"/>
        </w:rPr>
        <w:t>+script</w:t>
      </w:r>
      <w:r>
        <w:rPr>
          <w:rFonts w:ascii="Times New Roman" w:hAnsi="Times New Roman" w:cs="Times New Roman" w:hint="eastAsia"/>
          <w:szCs w:val="21"/>
        </w:rPr>
        <w:t>（写）</w:t>
      </w:r>
      <w:r>
        <w:rPr>
          <w:rFonts w:ascii="Times New Roman" w:hAnsi="Times New Roman" w:cs="Times New Roman" w:hint="eastAsia"/>
          <w:szCs w:val="21"/>
        </w:rPr>
        <w:t>+ion</w:t>
      </w:r>
      <w:r>
        <w:rPr>
          <w:rFonts w:ascii="Times New Roman" w:hAnsi="Times New Roman" w:cs="Times New Roman" w:hint="eastAsia"/>
          <w:szCs w:val="21"/>
        </w:rPr>
        <w:t>（名词后缀）→描述</w:t>
      </w:r>
    </w:p>
    <w:p w14:paraId="2371D0E1" w14:textId="1EC07D6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prescription</w:t>
      </w:r>
      <w:r w:rsidRPr="00832D03">
        <w:rPr>
          <w:rFonts w:ascii="Times New Roman" w:hAnsi="Times New Roman" w:cs="Times New Roman"/>
        </w:rPr>
        <w:t>：</w:t>
      </w:r>
      <w:r w:rsidR="006656AA" w:rsidRPr="00832D03">
        <w:rPr>
          <w:rFonts w:ascii="Times New Roman" w:hAnsi="Times New Roman" w:cs="Times New Roman"/>
          <w:szCs w:val="21"/>
        </w:rPr>
        <w:t>[prɪ'skrɪpʃn</w:t>
      </w:r>
      <w:r w:rsidR="00943C76">
        <w:rPr>
          <w:rFonts w:ascii="Times New Roman" w:hAnsi="Times New Roman" w:cs="Times New Roman"/>
          <w:szCs w:val="21"/>
        </w:rPr>
        <w:t>] n.</w:t>
      </w:r>
      <w:r w:rsidR="006656AA" w:rsidRPr="00832D03">
        <w:rPr>
          <w:rFonts w:ascii="Times New Roman" w:hAnsi="Times New Roman" w:cs="Times New Roman"/>
          <w:szCs w:val="21"/>
        </w:rPr>
        <w:t>处方；药方</w:t>
      </w:r>
    </w:p>
    <w:p w14:paraId="6066FDE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prescription=pre</w:t>
      </w:r>
      <w:r>
        <w:rPr>
          <w:rFonts w:ascii="Times New Roman" w:hAnsi="Times New Roman" w:cs="Times New Roman" w:hint="eastAsia"/>
          <w:szCs w:val="21"/>
        </w:rPr>
        <w:t>（在前面）</w:t>
      </w:r>
      <w:r>
        <w:rPr>
          <w:rFonts w:ascii="Times New Roman" w:hAnsi="Times New Roman" w:cs="Times New Roman" w:hint="eastAsia"/>
          <w:szCs w:val="21"/>
        </w:rPr>
        <w:t>+script</w:t>
      </w:r>
      <w:r>
        <w:rPr>
          <w:rFonts w:ascii="Times New Roman" w:hAnsi="Times New Roman" w:cs="Times New Roman" w:hint="eastAsia"/>
          <w:szCs w:val="21"/>
        </w:rPr>
        <w:t>（写）</w:t>
      </w:r>
      <w:r>
        <w:rPr>
          <w:rFonts w:ascii="Times New Roman" w:hAnsi="Times New Roman" w:cs="Times New Roman" w:hint="eastAsia"/>
          <w:szCs w:val="21"/>
        </w:rPr>
        <w:t>+ion</w:t>
      </w:r>
      <w:r>
        <w:rPr>
          <w:rFonts w:ascii="Times New Roman" w:hAnsi="Times New Roman" w:cs="Times New Roman" w:hint="eastAsia"/>
          <w:szCs w:val="21"/>
        </w:rPr>
        <w:t>（名词后缀）→提前写好的东西→处方</w:t>
      </w:r>
    </w:p>
    <w:p w14:paraId="6A27B9FF" w14:textId="77777777" w:rsidR="00837279" w:rsidRPr="00832D03" w:rsidRDefault="00837279" w:rsidP="006656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subscribe</w:t>
      </w:r>
      <w:r w:rsidR="006656AA" w:rsidRPr="00832D03">
        <w:rPr>
          <w:rFonts w:ascii="Times New Roman" w:hAnsi="Times New Roman" w:cs="Times New Roman"/>
        </w:rPr>
        <w:t>：</w:t>
      </w:r>
      <w:r w:rsidR="006656AA" w:rsidRPr="00832D03">
        <w:rPr>
          <w:rFonts w:ascii="Times New Roman" w:hAnsi="Times New Roman" w:cs="Times New Roman"/>
        </w:rPr>
        <w:t xml:space="preserve">[səb'skraɪb] v. </w:t>
      </w:r>
      <w:r w:rsidR="006656AA" w:rsidRPr="00832D03">
        <w:rPr>
          <w:rFonts w:ascii="Times New Roman" w:hAnsi="Times New Roman" w:cs="Times New Roman"/>
        </w:rPr>
        <w:t>订阅；签署；认购</w:t>
      </w:r>
    </w:p>
    <w:p w14:paraId="11174A20" w14:textId="77777777" w:rsidR="00837279" w:rsidRDefault="006656AA"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subscribe=sub</w:t>
      </w:r>
      <w:r>
        <w:rPr>
          <w:rFonts w:ascii="Times New Roman" w:hAnsi="Times New Roman" w:cs="Times New Roman" w:hint="eastAsia"/>
          <w:szCs w:val="21"/>
        </w:rPr>
        <w:t>（在下面）</w:t>
      </w:r>
      <w:r>
        <w:rPr>
          <w:rFonts w:ascii="Times New Roman" w:hAnsi="Times New Roman" w:cs="Times New Roman" w:hint="eastAsia"/>
          <w:szCs w:val="21"/>
        </w:rPr>
        <w:t>+</w:t>
      </w:r>
      <w:r w:rsidRPr="006656AA">
        <w:rPr>
          <w:rFonts w:ascii="Times New Roman" w:hAnsi="Times New Roman" w:cs="Times New Roman" w:hint="eastAsia"/>
          <w:szCs w:val="21"/>
        </w:rPr>
        <w:t xml:space="preserve"> </w:t>
      </w:r>
      <w:r>
        <w:rPr>
          <w:rFonts w:ascii="Times New Roman" w:hAnsi="Times New Roman" w:cs="Times New Roman" w:hint="eastAsia"/>
          <w:szCs w:val="21"/>
        </w:rPr>
        <w:t>scrib</w:t>
      </w:r>
      <w:r>
        <w:rPr>
          <w:rFonts w:ascii="Times New Roman" w:hAnsi="Times New Roman" w:cs="Times New Roman" w:hint="eastAsia"/>
          <w:szCs w:val="21"/>
        </w:rPr>
        <w:t>（写）</w:t>
      </w:r>
      <w:r>
        <w:rPr>
          <w:rFonts w:ascii="Times New Roman" w:hAnsi="Times New Roman" w:cs="Times New Roman" w:hint="eastAsia"/>
          <w:szCs w:val="21"/>
        </w:rPr>
        <w:t>+e</w:t>
      </w:r>
      <w:r>
        <w:rPr>
          <w:rFonts w:ascii="Times New Roman" w:hAnsi="Times New Roman" w:cs="Times New Roman" w:hint="eastAsia"/>
          <w:szCs w:val="21"/>
        </w:rPr>
        <w:t>→在（文本）下面写→签名→签署，订阅，认购</w:t>
      </w:r>
    </w:p>
    <w:p w14:paraId="458362F9" w14:textId="77777777" w:rsidR="00DE4805" w:rsidRPr="001B460E" w:rsidRDefault="00DE4805" w:rsidP="005D3898">
      <w:pPr>
        <w:pStyle w:val="2"/>
        <w:numPr>
          <w:ilvl w:val="0"/>
          <w:numId w:val="11"/>
        </w:numPr>
        <w:rPr>
          <w:sz w:val="24"/>
          <w:szCs w:val="24"/>
        </w:rPr>
      </w:pPr>
      <w:bookmarkStart w:id="509" w:name="_Toc504321876"/>
      <w:r w:rsidRPr="001B460E">
        <w:rPr>
          <w:rFonts w:hint="eastAsia"/>
          <w:sz w:val="24"/>
          <w:szCs w:val="24"/>
        </w:rPr>
        <w:t>sed-/sess-</w:t>
      </w:r>
      <w:r w:rsidRPr="001B460E">
        <w:rPr>
          <w:rFonts w:hint="eastAsia"/>
          <w:sz w:val="24"/>
          <w:szCs w:val="24"/>
        </w:rPr>
        <w:t>（坐）</w:t>
      </w:r>
      <w:bookmarkEnd w:id="509"/>
    </w:p>
    <w:p w14:paraId="5C78D0E2"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sed</w:t>
      </w:r>
      <w:r w:rsidRPr="00CB0BB1">
        <w:rPr>
          <w:rFonts w:ascii="Times New Roman" w:eastAsia="宋体" w:hAnsi="Times New Roman" w:cs="Times New Roman"/>
          <w:szCs w:val="21"/>
        </w:rPr>
        <w:t>ere</w:t>
      </w:r>
      <w:r w:rsidR="006656AA" w:rsidRPr="00CB0BB1">
        <w:rPr>
          <w:rFonts w:ascii="Times New Roman" w:eastAsia="宋体" w:hAnsi="Times New Roman" w:cs="Times New Roman"/>
          <w:szCs w:val="21"/>
        </w:rPr>
        <w:t>（坐）</w:t>
      </w:r>
      <w:r w:rsidRPr="00CB0BB1">
        <w:rPr>
          <w:rFonts w:ascii="Times New Roman" w:eastAsia="宋体" w:hAnsi="Times New Roman" w:cs="Times New Roman"/>
          <w:szCs w:val="21"/>
        </w:rPr>
        <w:t>及其</w:t>
      </w:r>
      <w:r w:rsidR="00542CA2" w:rsidRPr="00CB0BB1">
        <w:rPr>
          <w:rFonts w:ascii="Times New Roman" w:eastAsia="宋体" w:hAnsi="Times New Roman" w:cs="Times New Roman"/>
          <w:szCs w:val="21"/>
        </w:rPr>
        <w:t>完成分词</w:t>
      </w:r>
      <w:r w:rsidRPr="00CB0BB1">
        <w:rPr>
          <w:rFonts w:ascii="Times New Roman" w:eastAsia="宋体" w:hAnsi="Times New Roman" w:cs="Times New Roman"/>
          <w:szCs w:val="21"/>
          <w:u w:val="single"/>
        </w:rPr>
        <w:t>sess</w:t>
      </w:r>
      <w:r w:rsidRPr="00CB0BB1">
        <w:rPr>
          <w:rFonts w:ascii="Times New Roman" w:eastAsia="宋体" w:hAnsi="Times New Roman" w:cs="Times New Roman"/>
          <w:szCs w:val="21"/>
        </w:rPr>
        <w:t>us</w:t>
      </w:r>
    </w:p>
    <w:p w14:paraId="21F2538E"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sid-</w:t>
      </w:r>
    </w:p>
    <w:p w14:paraId="687C462D" w14:textId="511582E1" w:rsidR="00DE4805" w:rsidRPr="000B42F5" w:rsidRDefault="00DE4805"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session</w:t>
      </w:r>
      <w:r w:rsidRPr="000B42F5">
        <w:rPr>
          <w:rFonts w:ascii="Times New Roman" w:hAnsi="Times New Roman" w:cs="Times New Roman"/>
        </w:rPr>
        <w:t>：</w:t>
      </w:r>
      <w:r w:rsidR="006656AA" w:rsidRPr="000B42F5">
        <w:rPr>
          <w:rFonts w:ascii="Times New Roman" w:eastAsia="宋体" w:hAnsi="Times New Roman" w:cs="Times New Roman"/>
          <w:szCs w:val="21"/>
        </w:rPr>
        <w:t>['s</w:t>
      </w:r>
      <w:r w:rsidR="00994895">
        <w:rPr>
          <w:rFonts w:ascii="Times New Roman" w:eastAsia="宋体" w:hAnsi="Times New Roman" w:cs="Times New Roman"/>
          <w:szCs w:val="21"/>
        </w:rPr>
        <w:t>eʃn]</w:t>
      </w:r>
      <w:r w:rsidR="00943C76">
        <w:rPr>
          <w:rFonts w:ascii="Times New Roman" w:eastAsia="宋体" w:hAnsi="Times New Roman" w:cs="Times New Roman"/>
          <w:szCs w:val="21"/>
        </w:rPr>
        <w:t xml:space="preserve"> n.</w:t>
      </w:r>
      <w:r w:rsidR="006656AA" w:rsidRPr="000B42F5">
        <w:rPr>
          <w:rFonts w:ascii="Times New Roman" w:eastAsia="宋体" w:hAnsi="Times New Roman" w:cs="Times New Roman"/>
          <w:szCs w:val="21"/>
        </w:rPr>
        <w:t>会议；（法庭的）开庭；（议会等的）开会；学期；讲习会</w:t>
      </w:r>
    </w:p>
    <w:p w14:paraId="029D1327" w14:textId="77777777" w:rsidR="00DE4805" w:rsidRPr="006656AA" w:rsidRDefault="00DE4805" w:rsidP="00DE4805">
      <w:pPr>
        <w:spacing w:line="360" w:lineRule="auto"/>
        <w:ind w:firstLineChars="202" w:firstLine="424"/>
        <w:rPr>
          <w:rFonts w:ascii="Times New Roman" w:eastAsia="宋体" w:hAnsi="Times New Roman" w:cs="Times New Roman"/>
          <w:szCs w:val="21"/>
        </w:rPr>
      </w:pPr>
      <w:r w:rsidRPr="006656AA">
        <w:rPr>
          <w:rFonts w:ascii="Times New Roman" w:eastAsia="宋体" w:hAnsi="Times New Roman" w:cs="Times New Roman"/>
          <w:szCs w:val="21"/>
        </w:rPr>
        <w:t>结构分析：</w:t>
      </w:r>
      <w:r w:rsidRPr="006656AA">
        <w:rPr>
          <w:rFonts w:ascii="Times New Roman" w:eastAsia="宋体" w:hAnsi="Times New Roman" w:cs="Times New Roman"/>
          <w:szCs w:val="21"/>
        </w:rPr>
        <w:t>session=sess</w:t>
      </w:r>
      <w:r w:rsidRPr="006656AA">
        <w:rPr>
          <w:rFonts w:ascii="Times New Roman" w:eastAsia="宋体" w:hAnsi="Times New Roman" w:cs="Times New Roman"/>
          <w:szCs w:val="21"/>
        </w:rPr>
        <w:t>（坐）</w:t>
      </w:r>
      <w:r w:rsidRPr="006656AA">
        <w:rPr>
          <w:rFonts w:ascii="Times New Roman" w:eastAsia="宋体" w:hAnsi="Times New Roman" w:cs="Times New Roman"/>
          <w:szCs w:val="21"/>
        </w:rPr>
        <w:t>+ion</w:t>
      </w:r>
      <w:r w:rsidRPr="006656AA">
        <w:rPr>
          <w:rFonts w:ascii="Times New Roman" w:eastAsia="宋体" w:hAnsi="Times New Roman" w:cs="Times New Roman"/>
          <w:szCs w:val="21"/>
        </w:rPr>
        <w:t>（名词后缀）</w:t>
      </w:r>
      <w:r w:rsidRPr="006656AA">
        <w:rPr>
          <w:rFonts w:ascii="Times New Roman" w:eastAsia="宋体" w:hAnsi="Times New Roman" w:cs="Times New Roman"/>
          <w:szCs w:val="21"/>
        </w:rPr>
        <w:t>→</w:t>
      </w:r>
      <w:r w:rsidRPr="006656AA">
        <w:rPr>
          <w:rFonts w:ascii="Times New Roman" w:eastAsia="宋体" w:hAnsi="Times New Roman" w:cs="Times New Roman"/>
          <w:szCs w:val="21"/>
        </w:rPr>
        <w:t>坐着的一段时间</w:t>
      </w:r>
      <w:r w:rsidRPr="006656AA">
        <w:rPr>
          <w:rFonts w:ascii="Times New Roman" w:eastAsia="宋体" w:hAnsi="Times New Roman" w:cs="Times New Roman"/>
          <w:szCs w:val="21"/>
        </w:rPr>
        <w:t>→</w:t>
      </w:r>
      <w:r w:rsidRPr="006656AA">
        <w:rPr>
          <w:rFonts w:ascii="Times New Roman" w:eastAsia="宋体" w:hAnsi="Times New Roman" w:cs="Times New Roman"/>
          <w:szCs w:val="21"/>
        </w:rPr>
        <w:t>会议</w:t>
      </w:r>
    </w:p>
    <w:p w14:paraId="5EF47ABC" w14:textId="46F618E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assess</w:t>
      </w:r>
      <w:r w:rsidRPr="00832D03">
        <w:rPr>
          <w:rFonts w:ascii="Times New Roman" w:hAnsi="Times New Roman" w:cs="Times New Roman"/>
        </w:rPr>
        <w:t>：</w:t>
      </w:r>
      <w:r w:rsidR="006656AA" w:rsidRPr="00832D03">
        <w:rPr>
          <w:rFonts w:ascii="Times New Roman" w:hAnsi="Times New Roman" w:cs="Times New Roman"/>
          <w:szCs w:val="21"/>
        </w:rPr>
        <w:t>[ə's</w:t>
      </w:r>
      <w:r w:rsidR="002074D5">
        <w:rPr>
          <w:rFonts w:ascii="Times New Roman" w:hAnsi="Times New Roman" w:cs="Times New Roman"/>
          <w:szCs w:val="21"/>
        </w:rPr>
        <w:t>e</w:t>
      </w:r>
      <w:r w:rsidR="006656AA" w:rsidRPr="00832D03">
        <w:rPr>
          <w:rFonts w:ascii="Times New Roman" w:hAnsi="Times New Roman" w:cs="Times New Roman"/>
          <w:szCs w:val="21"/>
        </w:rPr>
        <w:t>s</w:t>
      </w:r>
      <w:r w:rsidR="005B20C0">
        <w:rPr>
          <w:rFonts w:ascii="Times New Roman" w:hAnsi="Times New Roman" w:cs="Times New Roman"/>
          <w:szCs w:val="21"/>
        </w:rPr>
        <w:t>] v</w:t>
      </w:r>
      <w:r w:rsidR="006656AA" w:rsidRPr="00832D03">
        <w:rPr>
          <w:rFonts w:ascii="Times New Roman" w:hAnsi="Times New Roman" w:cs="Times New Roman"/>
          <w:szCs w:val="21"/>
        </w:rPr>
        <w:t>t.</w:t>
      </w:r>
      <w:r w:rsidR="006656AA" w:rsidRPr="00832D03">
        <w:rPr>
          <w:rFonts w:ascii="Times New Roman" w:hAnsi="Times New Roman" w:cs="Times New Roman"/>
          <w:szCs w:val="21"/>
        </w:rPr>
        <w:t>评定；估价；对</w:t>
      </w:r>
      <w:r w:rsidR="006656AA" w:rsidRPr="00832D03">
        <w:rPr>
          <w:rFonts w:ascii="Times New Roman" w:hAnsi="Times New Roman" w:cs="Times New Roman"/>
          <w:szCs w:val="21"/>
        </w:rPr>
        <w:t>…</w:t>
      </w:r>
      <w:r w:rsidR="006656AA" w:rsidRPr="00832D03">
        <w:rPr>
          <w:rFonts w:ascii="Times New Roman" w:hAnsi="Times New Roman" w:cs="Times New Roman"/>
          <w:szCs w:val="21"/>
        </w:rPr>
        <w:t>征税</w:t>
      </w:r>
    </w:p>
    <w:p w14:paraId="641567A6" w14:textId="77777777" w:rsidR="00DE4805" w:rsidRPr="006656AA" w:rsidRDefault="00DE4805" w:rsidP="00DE4805">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t>结构分析：</w:t>
      </w:r>
      <w:r w:rsidRPr="006656AA">
        <w:rPr>
          <w:rFonts w:ascii="Times New Roman" w:hAnsi="Times New Roman" w:cs="Times New Roman"/>
          <w:szCs w:val="21"/>
        </w:rPr>
        <w:t>assess=as</w:t>
      </w:r>
      <w:r w:rsidRPr="006656AA">
        <w:rPr>
          <w:rFonts w:ascii="Times New Roman" w:hAnsi="Times New Roman" w:cs="Times New Roman"/>
          <w:szCs w:val="21"/>
        </w:rPr>
        <w:t>（</w:t>
      </w:r>
      <w:r w:rsidRPr="006656AA">
        <w:rPr>
          <w:rFonts w:ascii="Times New Roman" w:hAnsi="Times New Roman" w:cs="Times New Roman"/>
          <w:szCs w:val="21"/>
        </w:rPr>
        <w:t>=ad</w:t>
      </w:r>
      <w:r w:rsidRPr="006656AA">
        <w:rPr>
          <w:rFonts w:ascii="Times New Roman" w:hAnsi="Times New Roman" w:cs="Times New Roman"/>
          <w:szCs w:val="21"/>
        </w:rPr>
        <w:t>，趋近）</w:t>
      </w:r>
      <w:r w:rsidRPr="006656AA">
        <w:rPr>
          <w:rFonts w:ascii="Times New Roman" w:hAnsi="Times New Roman" w:cs="Times New Roman"/>
          <w:szCs w:val="21"/>
        </w:rPr>
        <w:t>+sess</w:t>
      </w:r>
      <w:r w:rsidRPr="006656AA">
        <w:rPr>
          <w:rFonts w:ascii="Times New Roman" w:hAnsi="Times New Roman" w:cs="Times New Roman"/>
          <w:szCs w:val="21"/>
        </w:rPr>
        <w:t>（坐）</w:t>
      </w:r>
      <w:r w:rsidRPr="006656AA">
        <w:rPr>
          <w:rFonts w:ascii="Times New Roman" w:hAnsi="Times New Roman" w:cs="Times New Roman"/>
          <w:szCs w:val="21"/>
        </w:rPr>
        <w:t>→</w:t>
      </w:r>
      <w:r w:rsidRPr="006656AA">
        <w:rPr>
          <w:rFonts w:ascii="Times New Roman" w:hAnsi="Times New Roman" w:cs="Times New Roman"/>
          <w:szCs w:val="21"/>
        </w:rPr>
        <w:t>坐在（法官）旁边</w:t>
      </w:r>
    </w:p>
    <w:p w14:paraId="2436249F"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shd w:val="clear" w:color="auto" w:fill="FFFFFF"/>
        </w:rPr>
        <w:t>在古代西方的法庭上，法官旁边除了坐着书记员等人员外，还有一名辅助人员，他的职责是帮助法官计算当事人应当缴纳的罚金或税金的数量。因为他是坐在法官旁边进行计算的，所以这个计算过程就被称为</w:t>
      </w:r>
      <w:r w:rsidRPr="00CB0BB1">
        <w:rPr>
          <w:rFonts w:ascii="Times New Roman" w:eastAsia="宋体" w:hAnsi="Times New Roman" w:cs="Times New Roman"/>
          <w:color w:val="000000" w:themeColor="text1"/>
          <w:szCs w:val="21"/>
          <w:shd w:val="clear" w:color="auto" w:fill="FFFFFF"/>
        </w:rPr>
        <w:t>assess</w:t>
      </w:r>
      <w:r w:rsidRPr="00CB0BB1">
        <w:rPr>
          <w:rFonts w:ascii="Times New Roman" w:eastAsia="宋体" w:hAnsi="Times New Roman" w:cs="Times New Roman"/>
          <w:color w:val="000000" w:themeColor="text1"/>
          <w:szCs w:val="21"/>
          <w:shd w:val="clear" w:color="auto" w:fill="FFFFFF"/>
        </w:rPr>
        <w:t>。</w:t>
      </w:r>
    </w:p>
    <w:p w14:paraId="4C27AF05" w14:textId="059BF2F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assessment</w:t>
      </w:r>
      <w:r w:rsidRPr="00832D03">
        <w:rPr>
          <w:rFonts w:ascii="Times New Roman" w:hAnsi="Times New Roman" w:cs="Times New Roman"/>
        </w:rPr>
        <w:t>：</w:t>
      </w:r>
      <w:r w:rsidR="006656AA" w:rsidRPr="00832D03">
        <w:rPr>
          <w:rFonts w:ascii="Times New Roman" w:hAnsi="Times New Roman" w:cs="Times New Roman"/>
          <w:szCs w:val="21"/>
        </w:rPr>
        <w:t>[ə's</w:t>
      </w:r>
      <w:r w:rsidR="002074D5">
        <w:rPr>
          <w:rFonts w:ascii="Times New Roman" w:hAnsi="Times New Roman" w:cs="Times New Roman"/>
          <w:szCs w:val="21"/>
        </w:rPr>
        <w:t>e</w:t>
      </w:r>
      <w:r w:rsidR="006656AA" w:rsidRPr="00832D03">
        <w:rPr>
          <w:rFonts w:ascii="Times New Roman" w:hAnsi="Times New Roman" w:cs="Times New Roman"/>
          <w:szCs w:val="21"/>
        </w:rPr>
        <w:t>smənt</w:t>
      </w:r>
      <w:r w:rsidR="00943C76">
        <w:rPr>
          <w:rFonts w:ascii="Times New Roman" w:hAnsi="Times New Roman" w:cs="Times New Roman"/>
          <w:szCs w:val="21"/>
        </w:rPr>
        <w:t>] n.</w:t>
      </w:r>
      <w:r w:rsidR="006656AA" w:rsidRPr="00832D03">
        <w:rPr>
          <w:rFonts w:ascii="Times New Roman" w:hAnsi="Times New Roman" w:cs="Times New Roman"/>
          <w:szCs w:val="21"/>
        </w:rPr>
        <w:t>评定；估价</w:t>
      </w:r>
    </w:p>
    <w:p w14:paraId="297222B1" w14:textId="77777777" w:rsidR="00DE4805" w:rsidRPr="006656AA" w:rsidRDefault="00DE4805" w:rsidP="00DE4805">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lastRenderedPageBreak/>
        <w:t>结构分析：</w:t>
      </w:r>
      <w:r w:rsidRPr="006656AA">
        <w:rPr>
          <w:rFonts w:ascii="Times New Roman" w:hAnsi="Times New Roman" w:cs="Times New Roman"/>
          <w:szCs w:val="21"/>
        </w:rPr>
        <w:t>assessment=assess</w:t>
      </w:r>
      <w:r w:rsidRPr="006656AA">
        <w:rPr>
          <w:rFonts w:ascii="Times New Roman" w:hAnsi="Times New Roman" w:cs="Times New Roman"/>
          <w:szCs w:val="21"/>
        </w:rPr>
        <w:t>（评估）</w:t>
      </w:r>
      <w:r w:rsidRPr="006656AA">
        <w:rPr>
          <w:rFonts w:ascii="Times New Roman" w:hAnsi="Times New Roman" w:cs="Times New Roman"/>
          <w:szCs w:val="21"/>
        </w:rPr>
        <w:t>+ment</w:t>
      </w:r>
      <w:r w:rsidRPr="006656AA">
        <w:rPr>
          <w:rFonts w:ascii="Times New Roman" w:hAnsi="Times New Roman" w:cs="Times New Roman"/>
          <w:szCs w:val="21"/>
        </w:rPr>
        <w:t>（名词后缀）</w:t>
      </w:r>
      <w:r w:rsidRPr="006656AA">
        <w:rPr>
          <w:rFonts w:ascii="Times New Roman" w:hAnsi="Times New Roman" w:cs="Times New Roman"/>
          <w:szCs w:val="21"/>
        </w:rPr>
        <w:t>→</w:t>
      </w:r>
      <w:r w:rsidRPr="006656AA">
        <w:rPr>
          <w:rFonts w:ascii="Times New Roman" w:hAnsi="Times New Roman" w:cs="Times New Roman"/>
          <w:szCs w:val="21"/>
        </w:rPr>
        <w:t>评估</w:t>
      </w:r>
    </w:p>
    <w:p w14:paraId="1AA9ABE8" w14:textId="4FC5C5E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president</w:t>
      </w:r>
      <w:r w:rsidRPr="00832D03">
        <w:rPr>
          <w:rFonts w:ascii="Times New Roman" w:hAnsi="Times New Roman" w:cs="Times New Roman"/>
        </w:rPr>
        <w:t>：</w:t>
      </w:r>
      <w:r w:rsidR="006656AA" w:rsidRPr="00832D03">
        <w:rPr>
          <w:rFonts w:ascii="Times New Roman" w:hAnsi="Times New Roman" w:cs="Times New Roman"/>
          <w:szCs w:val="21"/>
        </w:rPr>
        <w:t>['pr</w:t>
      </w:r>
      <w:r w:rsidR="002074D5">
        <w:rPr>
          <w:rFonts w:ascii="Times New Roman" w:hAnsi="Times New Roman" w:cs="Times New Roman"/>
          <w:szCs w:val="21"/>
        </w:rPr>
        <w:t>e</w:t>
      </w:r>
      <w:r w:rsidR="006656AA" w:rsidRPr="00832D03">
        <w:rPr>
          <w:rFonts w:ascii="Times New Roman" w:hAnsi="Times New Roman" w:cs="Times New Roman"/>
          <w:szCs w:val="21"/>
        </w:rPr>
        <w:t>zɪdənt</w:t>
      </w:r>
      <w:r w:rsidR="00943C76">
        <w:rPr>
          <w:rFonts w:ascii="Times New Roman" w:hAnsi="Times New Roman" w:cs="Times New Roman"/>
          <w:szCs w:val="21"/>
        </w:rPr>
        <w:t>] n.</w:t>
      </w:r>
      <w:r w:rsidR="006656AA" w:rsidRPr="00832D03">
        <w:rPr>
          <w:rFonts w:ascii="Times New Roman" w:hAnsi="Times New Roman" w:cs="Times New Roman"/>
          <w:szCs w:val="21"/>
        </w:rPr>
        <w:t>总统；董事长；校长；主席</w:t>
      </w:r>
    </w:p>
    <w:p w14:paraId="7A34A152" w14:textId="77777777" w:rsidR="00DE4805" w:rsidRPr="006656AA" w:rsidRDefault="00DE4805" w:rsidP="00DE4805">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t>结构分析：</w:t>
      </w:r>
      <w:r w:rsidRPr="006656AA">
        <w:rPr>
          <w:rFonts w:ascii="Times New Roman" w:hAnsi="Times New Roman" w:cs="Times New Roman"/>
          <w:szCs w:val="21"/>
        </w:rPr>
        <w:t>president=pre</w:t>
      </w:r>
      <w:r w:rsidRPr="006656AA">
        <w:rPr>
          <w:rFonts w:ascii="Times New Roman" w:hAnsi="Times New Roman" w:cs="Times New Roman"/>
          <w:szCs w:val="21"/>
        </w:rPr>
        <w:t>（在前面）</w:t>
      </w:r>
      <w:r w:rsidRPr="006656AA">
        <w:rPr>
          <w:rFonts w:ascii="Times New Roman" w:hAnsi="Times New Roman" w:cs="Times New Roman"/>
          <w:szCs w:val="21"/>
        </w:rPr>
        <w:t>+sid</w:t>
      </w:r>
      <w:r w:rsidRPr="006656AA">
        <w:rPr>
          <w:rFonts w:ascii="Times New Roman" w:hAnsi="Times New Roman" w:cs="Times New Roman"/>
          <w:szCs w:val="21"/>
        </w:rPr>
        <w:t>（坐）</w:t>
      </w:r>
      <w:r w:rsidRPr="006656AA">
        <w:rPr>
          <w:rFonts w:ascii="Times New Roman" w:hAnsi="Times New Roman" w:cs="Times New Roman"/>
          <w:szCs w:val="21"/>
        </w:rPr>
        <w:t>+ent</w:t>
      </w:r>
      <w:r w:rsidRPr="006656AA">
        <w:rPr>
          <w:rFonts w:ascii="Times New Roman" w:hAnsi="Times New Roman" w:cs="Times New Roman"/>
          <w:szCs w:val="21"/>
        </w:rPr>
        <w:t>（形容词后缀）</w:t>
      </w:r>
      <w:r w:rsidRPr="006656AA">
        <w:rPr>
          <w:rFonts w:ascii="Times New Roman" w:hAnsi="Times New Roman" w:cs="Times New Roman"/>
          <w:szCs w:val="21"/>
        </w:rPr>
        <w:t>→</w:t>
      </w:r>
      <w:r w:rsidRPr="006656AA">
        <w:rPr>
          <w:rFonts w:ascii="Times New Roman" w:hAnsi="Times New Roman" w:cs="Times New Roman"/>
          <w:szCs w:val="21"/>
        </w:rPr>
        <w:t>坐在前面的（人）</w:t>
      </w:r>
      <w:r w:rsidRPr="006656AA">
        <w:rPr>
          <w:rFonts w:ascii="Times New Roman" w:hAnsi="Times New Roman" w:cs="Times New Roman"/>
          <w:szCs w:val="21"/>
        </w:rPr>
        <w:t>→</w:t>
      </w:r>
      <w:r w:rsidRPr="006656AA">
        <w:rPr>
          <w:rFonts w:ascii="Times New Roman" w:hAnsi="Times New Roman" w:cs="Times New Roman"/>
          <w:szCs w:val="21"/>
        </w:rPr>
        <w:t>总统</w:t>
      </w:r>
    </w:p>
    <w:p w14:paraId="501DAFEA" w14:textId="3AF28402" w:rsidR="00D363A2" w:rsidRPr="00832D03" w:rsidRDefault="00D363A2" w:rsidP="006656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settle</w:t>
      </w:r>
      <w:r w:rsidR="006656AA" w:rsidRPr="00832D03">
        <w:rPr>
          <w:rFonts w:ascii="Times New Roman" w:hAnsi="Times New Roman" w:cs="Times New Roman"/>
        </w:rPr>
        <w:t>：</w:t>
      </w:r>
      <w:r w:rsidR="006656AA" w:rsidRPr="00832D03">
        <w:rPr>
          <w:rFonts w:ascii="Times New Roman" w:hAnsi="Times New Roman" w:cs="Times New Roman"/>
        </w:rPr>
        <w:t>['s</w:t>
      </w:r>
      <w:r w:rsidR="002074D5">
        <w:rPr>
          <w:rFonts w:ascii="Times New Roman" w:hAnsi="Times New Roman" w:cs="Times New Roman"/>
        </w:rPr>
        <w:t>e</w:t>
      </w:r>
      <w:r w:rsidR="006656AA" w:rsidRPr="00832D03">
        <w:rPr>
          <w:rFonts w:ascii="Times New Roman" w:hAnsi="Times New Roman" w:cs="Times New Roman"/>
        </w:rPr>
        <w:t xml:space="preserve">tl] v. </w:t>
      </w:r>
      <w:r w:rsidR="006656AA" w:rsidRPr="00832D03">
        <w:rPr>
          <w:rFonts w:ascii="Times New Roman" w:hAnsi="Times New Roman" w:cs="Times New Roman"/>
        </w:rPr>
        <w:t>解决；安排；定居；沉淀</w:t>
      </w:r>
    </w:p>
    <w:p w14:paraId="1DF277DB" w14:textId="77777777" w:rsidR="006656AA" w:rsidRPr="006656AA" w:rsidRDefault="006656AA" w:rsidP="006656AA">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t>结构分析：</w:t>
      </w:r>
      <w:r w:rsidRPr="006656AA">
        <w:rPr>
          <w:rFonts w:ascii="Times New Roman" w:hAnsi="Times New Roman" w:cs="Times New Roman"/>
          <w:szCs w:val="21"/>
        </w:rPr>
        <w:t>settle=settl</w:t>
      </w:r>
      <w:r w:rsidRPr="006656AA">
        <w:rPr>
          <w:rFonts w:ascii="Times New Roman" w:hAnsi="Times New Roman" w:cs="Times New Roman"/>
          <w:szCs w:val="21"/>
        </w:rPr>
        <w:t>（源自</w:t>
      </w:r>
      <w:r w:rsidRPr="006656AA">
        <w:rPr>
          <w:rFonts w:ascii="Times New Roman" w:hAnsi="Times New Roman" w:cs="Times New Roman"/>
          <w:szCs w:val="21"/>
        </w:rPr>
        <w:t>sed</w:t>
      </w:r>
      <w:r w:rsidRPr="006656AA">
        <w:rPr>
          <w:rFonts w:ascii="Times New Roman" w:hAnsi="Times New Roman" w:cs="Times New Roman"/>
          <w:szCs w:val="21"/>
        </w:rPr>
        <w:t>，坐）</w:t>
      </w:r>
      <w:r w:rsidRPr="006656AA">
        <w:rPr>
          <w:rFonts w:ascii="Times New Roman" w:hAnsi="Times New Roman" w:cs="Times New Roman"/>
          <w:szCs w:val="21"/>
        </w:rPr>
        <w:t>+e→</w:t>
      </w:r>
      <w:r w:rsidRPr="006656AA">
        <w:rPr>
          <w:rFonts w:ascii="Times New Roman" w:hAnsi="Times New Roman" w:cs="Times New Roman"/>
          <w:szCs w:val="21"/>
        </w:rPr>
        <w:t>坐下来</w:t>
      </w:r>
      <w:r w:rsidRPr="006656AA">
        <w:rPr>
          <w:rFonts w:ascii="Times New Roman" w:hAnsi="Times New Roman" w:cs="Times New Roman"/>
          <w:szCs w:val="21"/>
        </w:rPr>
        <w:t>→</w:t>
      </w:r>
      <w:r w:rsidRPr="006656AA">
        <w:rPr>
          <w:rFonts w:ascii="Times New Roman" w:hAnsi="Times New Roman" w:cs="Times New Roman"/>
          <w:szCs w:val="21"/>
        </w:rPr>
        <w:t>安顿下来</w:t>
      </w:r>
      <w:r w:rsidRPr="006656AA">
        <w:rPr>
          <w:rFonts w:ascii="Times New Roman" w:hAnsi="Times New Roman" w:cs="Times New Roman"/>
          <w:szCs w:val="21"/>
        </w:rPr>
        <w:t>→</w:t>
      </w:r>
      <w:r w:rsidRPr="006656AA">
        <w:rPr>
          <w:rFonts w:ascii="Times New Roman" w:hAnsi="Times New Roman" w:cs="Times New Roman"/>
          <w:szCs w:val="21"/>
        </w:rPr>
        <w:t>解决，定居</w:t>
      </w:r>
    </w:p>
    <w:p w14:paraId="79ECC9D9" w14:textId="3362333A" w:rsidR="00D363A2" w:rsidRPr="00832D03" w:rsidRDefault="00D363A2" w:rsidP="006656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settlement</w:t>
      </w:r>
      <w:r w:rsidR="006656AA" w:rsidRPr="00832D03">
        <w:rPr>
          <w:rFonts w:ascii="Times New Roman" w:hAnsi="Times New Roman" w:cs="Times New Roman"/>
          <w:szCs w:val="21"/>
        </w:rPr>
        <w:t>：</w:t>
      </w:r>
      <w:r w:rsidR="006656AA" w:rsidRPr="00832D03">
        <w:rPr>
          <w:rFonts w:ascii="Times New Roman" w:hAnsi="Times New Roman" w:cs="Times New Roman"/>
          <w:szCs w:val="21"/>
        </w:rPr>
        <w:t>['s</w:t>
      </w:r>
      <w:r w:rsidR="002074D5">
        <w:rPr>
          <w:rFonts w:ascii="Times New Roman" w:hAnsi="Times New Roman" w:cs="Times New Roman"/>
          <w:szCs w:val="21"/>
        </w:rPr>
        <w:t>e</w:t>
      </w:r>
      <w:r w:rsidR="006656AA" w:rsidRPr="00832D03">
        <w:rPr>
          <w:rFonts w:ascii="Times New Roman" w:hAnsi="Times New Roman" w:cs="Times New Roman"/>
          <w:szCs w:val="21"/>
        </w:rPr>
        <w:t>tlmə</w:t>
      </w:r>
      <w:r w:rsidR="00C56B31">
        <w:rPr>
          <w:rFonts w:ascii="Times New Roman" w:hAnsi="Times New Roman" w:cs="Times New Roman"/>
          <w:szCs w:val="21"/>
        </w:rPr>
        <w:t xml:space="preserve">nt] </w:t>
      </w:r>
      <w:r w:rsidR="006656AA" w:rsidRPr="00832D03">
        <w:rPr>
          <w:rFonts w:ascii="Times New Roman" w:hAnsi="Times New Roman" w:cs="Times New Roman"/>
          <w:szCs w:val="21"/>
        </w:rPr>
        <w:t xml:space="preserve">n. </w:t>
      </w:r>
      <w:r w:rsidR="006656AA" w:rsidRPr="00832D03">
        <w:rPr>
          <w:rFonts w:ascii="Times New Roman" w:hAnsi="Times New Roman" w:cs="Times New Roman"/>
          <w:szCs w:val="21"/>
        </w:rPr>
        <w:t>解决，处理；结算</w:t>
      </w:r>
    </w:p>
    <w:p w14:paraId="0C087A01" w14:textId="77777777" w:rsidR="006656AA" w:rsidRPr="006656AA" w:rsidRDefault="006656AA" w:rsidP="006656AA">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t>结构分析：</w:t>
      </w:r>
      <w:r w:rsidRPr="006656AA">
        <w:rPr>
          <w:rFonts w:ascii="Times New Roman" w:hAnsi="Times New Roman" w:cs="Times New Roman"/>
          <w:szCs w:val="21"/>
        </w:rPr>
        <w:t>settlement=settle</w:t>
      </w:r>
      <w:r w:rsidRPr="006656AA">
        <w:rPr>
          <w:rFonts w:ascii="Times New Roman" w:hAnsi="Times New Roman" w:cs="Times New Roman"/>
          <w:szCs w:val="21"/>
        </w:rPr>
        <w:t>（解决）</w:t>
      </w:r>
      <w:r w:rsidRPr="006656AA">
        <w:rPr>
          <w:rFonts w:ascii="Times New Roman" w:hAnsi="Times New Roman" w:cs="Times New Roman"/>
          <w:szCs w:val="21"/>
        </w:rPr>
        <w:t>+ment</w:t>
      </w:r>
      <w:r w:rsidRPr="006656AA">
        <w:rPr>
          <w:rFonts w:ascii="Times New Roman" w:hAnsi="Times New Roman" w:cs="Times New Roman"/>
          <w:szCs w:val="21"/>
        </w:rPr>
        <w:t>（名词后缀）</w:t>
      </w:r>
      <w:r w:rsidRPr="006656AA">
        <w:rPr>
          <w:rFonts w:ascii="Times New Roman" w:hAnsi="Times New Roman" w:cs="Times New Roman"/>
          <w:szCs w:val="21"/>
        </w:rPr>
        <w:t>→</w:t>
      </w:r>
      <w:r w:rsidRPr="006656AA">
        <w:rPr>
          <w:rFonts w:ascii="Times New Roman" w:hAnsi="Times New Roman" w:cs="Times New Roman"/>
          <w:szCs w:val="21"/>
        </w:rPr>
        <w:t>解决，处理，结算</w:t>
      </w:r>
    </w:p>
    <w:p w14:paraId="3C3D28B1" w14:textId="15A55455" w:rsidR="00D363A2" w:rsidRPr="00832D03" w:rsidRDefault="00D363A2" w:rsidP="006656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settler</w:t>
      </w:r>
      <w:r w:rsidR="006656AA" w:rsidRPr="00832D03">
        <w:rPr>
          <w:rFonts w:ascii="Times New Roman" w:hAnsi="Times New Roman" w:cs="Times New Roman"/>
          <w:szCs w:val="21"/>
        </w:rPr>
        <w:t>：</w:t>
      </w:r>
      <w:r w:rsidR="006656AA" w:rsidRPr="00832D03">
        <w:rPr>
          <w:rFonts w:ascii="Times New Roman" w:hAnsi="Times New Roman" w:cs="Times New Roman"/>
          <w:szCs w:val="21"/>
        </w:rPr>
        <w:t>['s</w:t>
      </w:r>
      <w:r w:rsidR="002074D5">
        <w:rPr>
          <w:rFonts w:ascii="Times New Roman" w:hAnsi="Times New Roman" w:cs="Times New Roman"/>
          <w:szCs w:val="21"/>
        </w:rPr>
        <w:t>e</w:t>
      </w:r>
      <w:r w:rsidR="006656AA" w:rsidRPr="00832D03">
        <w:rPr>
          <w:rFonts w:ascii="Times New Roman" w:hAnsi="Times New Roman" w:cs="Times New Roman"/>
          <w:szCs w:val="21"/>
        </w:rPr>
        <w:t>tl</w:t>
      </w:r>
      <w:r w:rsidR="0069591A">
        <w:rPr>
          <w:rFonts w:ascii="Times New Roman" w:hAnsi="Times New Roman" w:cs="Times New Roman"/>
          <w:szCs w:val="21"/>
        </w:rPr>
        <w:t>ə(r)]</w:t>
      </w:r>
      <w:r w:rsidR="00C56B31">
        <w:rPr>
          <w:rFonts w:ascii="Times New Roman" w:hAnsi="Times New Roman" w:cs="Times New Roman"/>
          <w:szCs w:val="21"/>
        </w:rPr>
        <w:t xml:space="preserve"> </w:t>
      </w:r>
      <w:r w:rsidR="006656AA" w:rsidRPr="00832D03">
        <w:rPr>
          <w:rFonts w:ascii="Times New Roman" w:hAnsi="Times New Roman" w:cs="Times New Roman"/>
          <w:szCs w:val="21"/>
        </w:rPr>
        <w:t xml:space="preserve">n. </w:t>
      </w:r>
      <w:r w:rsidR="006656AA" w:rsidRPr="00832D03">
        <w:rPr>
          <w:rFonts w:ascii="Times New Roman" w:hAnsi="Times New Roman" w:cs="Times New Roman"/>
          <w:szCs w:val="21"/>
        </w:rPr>
        <w:t>移居者；殖民者</w:t>
      </w:r>
    </w:p>
    <w:p w14:paraId="114EEE36" w14:textId="77777777" w:rsidR="006656AA" w:rsidRPr="006656AA" w:rsidRDefault="006656AA" w:rsidP="006656AA">
      <w:pPr>
        <w:spacing w:line="360" w:lineRule="auto"/>
        <w:ind w:firstLineChars="202" w:firstLine="424"/>
        <w:rPr>
          <w:rFonts w:ascii="Times New Roman" w:hAnsi="Times New Roman" w:cs="Times New Roman"/>
          <w:szCs w:val="21"/>
        </w:rPr>
      </w:pPr>
      <w:r w:rsidRPr="006656AA">
        <w:rPr>
          <w:rFonts w:ascii="Times New Roman" w:hAnsi="Times New Roman" w:cs="Times New Roman"/>
          <w:szCs w:val="21"/>
        </w:rPr>
        <w:t>结构分析：</w:t>
      </w:r>
      <w:r w:rsidRPr="006656AA">
        <w:rPr>
          <w:rFonts w:ascii="Times New Roman" w:hAnsi="Times New Roman" w:cs="Times New Roman"/>
          <w:szCs w:val="21"/>
        </w:rPr>
        <w:t>settler=settl(e)</w:t>
      </w:r>
      <w:r w:rsidRPr="006656AA">
        <w:rPr>
          <w:rFonts w:ascii="Times New Roman" w:hAnsi="Times New Roman" w:cs="Times New Roman"/>
          <w:szCs w:val="21"/>
        </w:rPr>
        <w:t>（</w:t>
      </w:r>
      <w:r>
        <w:rPr>
          <w:rFonts w:ascii="Times New Roman" w:hAnsi="Times New Roman" w:cs="Times New Roman" w:hint="eastAsia"/>
          <w:szCs w:val="21"/>
        </w:rPr>
        <w:t>安顿，</w:t>
      </w:r>
      <w:r w:rsidRPr="006656AA">
        <w:rPr>
          <w:rFonts w:ascii="Times New Roman" w:hAnsi="Times New Roman" w:cs="Times New Roman"/>
          <w:szCs w:val="21"/>
        </w:rPr>
        <w:t>定居）</w:t>
      </w:r>
      <w:r w:rsidRPr="006656AA">
        <w:rPr>
          <w:rFonts w:ascii="Times New Roman" w:hAnsi="Times New Roman" w:cs="Times New Roman"/>
          <w:szCs w:val="21"/>
        </w:rPr>
        <w:t>+er→</w:t>
      </w:r>
      <w:r w:rsidRPr="006656AA">
        <w:rPr>
          <w:rFonts w:ascii="Times New Roman" w:hAnsi="Times New Roman" w:cs="Times New Roman"/>
          <w:szCs w:val="21"/>
        </w:rPr>
        <w:t>（到新地方）定居者</w:t>
      </w:r>
      <w:r w:rsidRPr="006656AA">
        <w:rPr>
          <w:rFonts w:ascii="Times New Roman" w:hAnsi="Times New Roman" w:cs="Times New Roman"/>
          <w:szCs w:val="21"/>
        </w:rPr>
        <w:t>→</w:t>
      </w:r>
      <w:r w:rsidRPr="006656AA">
        <w:rPr>
          <w:rFonts w:ascii="Times New Roman" w:hAnsi="Times New Roman" w:cs="Times New Roman"/>
          <w:szCs w:val="21"/>
        </w:rPr>
        <w:t>移居者，殖民者</w:t>
      </w:r>
    </w:p>
    <w:p w14:paraId="1C155447" w14:textId="77777777" w:rsidR="00DE4805" w:rsidRPr="001B460E" w:rsidRDefault="00DE4805" w:rsidP="005D3898">
      <w:pPr>
        <w:pStyle w:val="2"/>
        <w:numPr>
          <w:ilvl w:val="0"/>
          <w:numId w:val="11"/>
        </w:numPr>
        <w:rPr>
          <w:sz w:val="24"/>
          <w:szCs w:val="24"/>
        </w:rPr>
      </w:pPr>
      <w:bookmarkStart w:id="510" w:name="_Toc504321877"/>
      <w:r w:rsidRPr="001B460E">
        <w:rPr>
          <w:rFonts w:hint="eastAsia"/>
          <w:sz w:val="24"/>
          <w:szCs w:val="24"/>
        </w:rPr>
        <w:t>seg-/sect-</w:t>
      </w:r>
      <w:r w:rsidRPr="001B460E">
        <w:rPr>
          <w:rFonts w:hint="eastAsia"/>
          <w:sz w:val="24"/>
          <w:szCs w:val="24"/>
        </w:rPr>
        <w:t>（切割）</w:t>
      </w:r>
      <w:bookmarkEnd w:id="510"/>
    </w:p>
    <w:p w14:paraId="794EE648" w14:textId="77777777" w:rsidR="00DE4805" w:rsidRPr="0046640A"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6B168B">
        <w:rPr>
          <w:rFonts w:ascii="Times New Roman" w:eastAsia="宋体" w:hAnsi="Times New Roman" w:cs="Times New Roman"/>
          <w:szCs w:val="21"/>
          <w:u w:val="single"/>
        </w:rPr>
        <w:t>sec</w:t>
      </w:r>
      <w:r w:rsidRPr="0021261A">
        <w:rPr>
          <w:rFonts w:ascii="Times New Roman" w:eastAsia="宋体" w:hAnsi="Times New Roman" w:cs="Times New Roman"/>
          <w:szCs w:val="21"/>
        </w:rPr>
        <w:t>are</w:t>
      </w:r>
      <w:r w:rsidR="006656AA">
        <w:rPr>
          <w:rFonts w:ascii="Times New Roman" w:eastAsia="宋体" w:hAnsi="Times New Roman" w:cs="Times New Roman" w:hint="eastAsia"/>
          <w:szCs w:val="21"/>
        </w:rPr>
        <w:t>（切割）</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6B168B">
        <w:rPr>
          <w:rFonts w:ascii="Times New Roman" w:eastAsia="宋体" w:hAnsi="Times New Roman" w:cs="Times New Roman" w:hint="eastAsia"/>
          <w:szCs w:val="21"/>
          <w:u w:val="single"/>
        </w:rPr>
        <w:t>sect</w:t>
      </w:r>
      <w:r w:rsidRPr="0021261A">
        <w:rPr>
          <w:rFonts w:ascii="Times New Roman" w:eastAsia="宋体" w:hAnsi="Times New Roman" w:cs="Times New Roman" w:hint="eastAsia"/>
          <w:szCs w:val="21"/>
        </w:rPr>
        <w:t>us</w:t>
      </w:r>
    </w:p>
    <w:p w14:paraId="62E544BA" w14:textId="414ADEE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section</w:t>
      </w:r>
      <w:r w:rsidRPr="00832D03">
        <w:rPr>
          <w:rFonts w:ascii="Times New Roman" w:hAnsi="Times New Roman" w:cs="Times New Roman"/>
        </w:rPr>
        <w:t>：</w:t>
      </w:r>
      <w:r w:rsidR="006656AA" w:rsidRPr="00832D03">
        <w:rPr>
          <w:rFonts w:ascii="Times New Roman" w:hAnsi="Times New Roman" w:cs="Times New Roman"/>
          <w:szCs w:val="21"/>
        </w:rPr>
        <w:t>['s</w:t>
      </w:r>
      <w:r w:rsidR="002074D5">
        <w:rPr>
          <w:rFonts w:ascii="Times New Roman" w:hAnsi="Times New Roman" w:cs="Times New Roman"/>
          <w:szCs w:val="21"/>
        </w:rPr>
        <w:t>e</w:t>
      </w:r>
      <w:r w:rsidR="006656AA" w:rsidRPr="00832D03">
        <w:rPr>
          <w:rFonts w:ascii="Times New Roman" w:hAnsi="Times New Roman" w:cs="Times New Roman"/>
          <w:szCs w:val="21"/>
        </w:rPr>
        <w:t>kʃn</w:t>
      </w:r>
      <w:r w:rsidR="00943C76">
        <w:rPr>
          <w:rFonts w:ascii="Times New Roman" w:hAnsi="Times New Roman" w:cs="Times New Roman"/>
          <w:szCs w:val="21"/>
        </w:rPr>
        <w:t>] n.</w:t>
      </w:r>
      <w:r w:rsidR="006656AA" w:rsidRPr="00832D03">
        <w:rPr>
          <w:rFonts w:ascii="Times New Roman" w:hAnsi="Times New Roman" w:cs="Times New Roman"/>
          <w:szCs w:val="21"/>
        </w:rPr>
        <w:t>截面；部分；部门；地区；章节</w:t>
      </w:r>
    </w:p>
    <w:p w14:paraId="108A750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section=sect</w:t>
      </w:r>
      <w:r>
        <w:rPr>
          <w:rFonts w:ascii="Times New Roman" w:hAnsi="Times New Roman" w:cs="Times New Roman" w:hint="eastAsia"/>
          <w:szCs w:val="21"/>
        </w:rPr>
        <w:t>（切割）</w:t>
      </w:r>
      <w:r>
        <w:rPr>
          <w:rFonts w:ascii="Times New Roman" w:hAnsi="Times New Roman" w:cs="Times New Roman" w:hint="eastAsia"/>
          <w:szCs w:val="21"/>
        </w:rPr>
        <w:t>+ion</w:t>
      </w:r>
      <w:r>
        <w:rPr>
          <w:rFonts w:ascii="Times New Roman" w:hAnsi="Times New Roman" w:cs="Times New Roman" w:hint="eastAsia"/>
          <w:szCs w:val="21"/>
        </w:rPr>
        <w:t>（名词后缀）→分割之物→部分</w:t>
      </w:r>
    </w:p>
    <w:p w14:paraId="2AB959A0" w14:textId="6F9431A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insect</w:t>
      </w:r>
      <w:r w:rsidRPr="00832D03">
        <w:rPr>
          <w:rFonts w:ascii="Times New Roman" w:hAnsi="Times New Roman" w:cs="Times New Roman"/>
        </w:rPr>
        <w:t>：</w:t>
      </w:r>
      <w:r w:rsidR="006656AA" w:rsidRPr="00832D03">
        <w:rPr>
          <w:rFonts w:ascii="Times New Roman" w:hAnsi="Times New Roman" w:cs="Times New Roman"/>
          <w:szCs w:val="21"/>
        </w:rPr>
        <w:t>['ɪns</w:t>
      </w:r>
      <w:r w:rsidR="002074D5">
        <w:rPr>
          <w:rFonts w:ascii="Times New Roman" w:hAnsi="Times New Roman" w:cs="Times New Roman"/>
          <w:szCs w:val="21"/>
        </w:rPr>
        <w:t>e</w:t>
      </w:r>
      <w:r w:rsidR="006656AA" w:rsidRPr="00832D03">
        <w:rPr>
          <w:rFonts w:ascii="Times New Roman" w:hAnsi="Times New Roman" w:cs="Times New Roman"/>
          <w:szCs w:val="21"/>
        </w:rPr>
        <w:t>kt</w:t>
      </w:r>
      <w:r w:rsidR="00943C76">
        <w:rPr>
          <w:rFonts w:ascii="Times New Roman" w:hAnsi="Times New Roman" w:cs="Times New Roman"/>
          <w:szCs w:val="21"/>
        </w:rPr>
        <w:t>] n.</w:t>
      </w:r>
      <w:r w:rsidRPr="00832D03">
        <w:rPr>
          <w:rFonts w:ascii="Times New Roman" w:hAnsi="Times New Roman" w:cs="Times New Roman"/>
        </w:rPr>
        <w:t>昆虫</w:t>
      </w:r>
    </w:p>
    <w:p w14:paraId="23B02A2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insect=in</w:t>
      </w:r>
      <w:r>
        <w:rPr>
          <w:rFonts w:ascii="Times New Roman" w:hAnsi="Times New Roman" w:cs="Times New Roman" w:hint="eastAsia"/>
          <w:szCs w:val="21"/>
        </w:rPr>
        <w:t>（</w:t>
      </w:r>
      <w:r>
        <w:rPr>
          <w:rFonts w:ascii="Times New Roman" w:hAnsi="Times New Roman" w:cs="Times New Roman" w:hint="eastAsia"/>
          <w:szCs w:val="21"/>
        </w:rPr>
        <w:t>=into</w:t>
      </w:r>
      <w:r>
        <w:rPr>
          <w:rFonts w:ascii="Times New Roman" w:hAnsi="Times New Roman" w:cs="Times New Roman" w:hint="eastAsia"/>
          <w:szCs w:val="21"/>
        </w:rPr>
        <w:t>，变成）</w:t>
      </w:r>
      <w:r>
        <w:rPr>
          <w:rFonts w:ascii="Times New Roman" w:hAnsi="Times New Roman" w:cs="Times New Roman" w:hint="eastAsia"/>
          <w:szCs w:val="21"/>
        </w:rPr>
        <w:t>+sect</w:t>
      </w:r>
      <w:r>
        <w:rPr>
          <w:rFonts w:ascii="Times New Roman" w:hAnsi="Times New Roman" w:cs="Times New Roman" w:hint="eastAsia"/>
          <w:szCs w:val="21"/>
        </w:rPr>
        <w:t>（切割）→切成节的东西→昆虫</w:t>
      </w:r>
    </w:p>
    <w:p w14:paraId="384E5B55" w14:textId="77777777" w:rsidR="00DE4805" w:rsidRPr="001B460E" w:rsidRDefault="00DE4805" w:rsidP="005D3898">
      <w:pPr>
        <w:pStyle w:val="2"/>
        <w:numPr>
          <w:ilvl w:val="0"/>
          <w:numId w:val="11"/>
        </w:numPr>
        <w:rPr>
          <w:sz w:val="24"/>
          <w:szCs w:val="24"/>
        </w:rPr>
      </w:pPr>
      <w:bookmarkStart w:id="511" w:name="_Toc504321878"/>
      <w:r w:rsidRPr="001B460E">
        <w:rPr>
          <w:rFonts w:hint="eastAsia"/>
          <w:sz w:val="24"/>
          <w:szCs w:val="24"/>
        </w:rPr>
        <w:t>sem-</w:t>
      </w:r>
      <w:r w:rsidRPr="001B460E">
        <w:rPr>
          <w:rFonts w:hint="eastAsia"/>
          <w:sz w:val="24"/>
          <w:szCs w:val="24"/>
        </w:rPr>
        <w:t>（一，一起，一样）</w:t>
      </w:r>
      <w:bookmarkEnd w:id="511"/>
    </w:p>
    <w:p w14:paraId="3112B00F"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来源：原始印欧语词根</w:t>
      </w:r>
      <w:r w:rsidRPr="00C12EF0">
        <w:rPr>
          <w:rFonts w:ascii="Times New Roman" w:hAnsi="Times New Roman" w:cs="Times New Roman"/>
          <w:szCs w:val="21"/>
        </w:rPr>
        <w:t>sem-</w:t>
      </w:r>
      <w:r w:rsidR="006656AA" w:rsidRPr="00C12EF0">
        <w:rPr>
          <w:rFonts w:ascii="Times New Roman" w:hAnsi="Times New Roman" w:cs="Times New Roman"/>
          <w:szCs w:val="21"/>
        </w:rPr>
        <w:t>（一）</w:t>
      </w:r>
    </w:p>
    <w:p w14:paraId="34F903AB"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常见变体形式：</w:t>
      </w:r>
      <w:r w:rsidRPr="00C12EF0">
        <w:rPr>
          <w:rFonts w:ascii="Times New Roman" w:hAnsi="Times New Roman" w:cs="Times New Roman"/>
          <w:szCs w:val="21"/>
        </w:rPr>
        <w:t>sam-/sim-/sin-</w:t>
      </w:r>
    </w:p>
    <w:p w14:paraId="500E9741" w14:textId="3152E2B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same</w:t>
      </w:r>
      <w:r w:rsidRPr="00832D03">
        <w:rPr>
          <w:rFonts w:ascii="Times New Roman" w:hAnsi="Times New Roman" w:cs="Times New Roman"/>
        </w:rPr>
        <w:t>：</w:t>
      </w:r>
      <w:r w:rsidR="006656AA" w:rsidRPr="00832D03">
        <w:rPr>
          <w:rFonts w:ascii="Times New Roman" w:hAnsi="Times New Roman" w:cs="Times New Roman"/>
          <w:szCs w:val="21"/>
        </w:rPr>
        <w:t>[se</w:t>
      </w:r>
      <w:r w:rsidR="00F3285C" w:rsidRPr="006E33EE">
        <w:rPr>
          <w:rFonts w:ascii="Times New Roman" w:hAnsi="Times New Roman" w:cs="Times New Roman"/>
          <w:szCs w:val="21"/>
        </w:rPr>
        <w:t>ɪ</w:t>
      </w:r>
      <w:r w:rsidR="006656AA" w:rsidRPr="00832D03">
        <w:rPr>
          <w:rFonts w:ascii="Times New Roman" w:hAnsi="Times New Roman" w:cs="Times New Roman"/>
          <w:szCs w:val="21"/>
        </w:rPr>
        <w:t>m</w:t>
      </w:r>
      <w:r w:rsidR="00811F99">
        <w:rPr>
          <w:rFonts w:ascii="Times New Roman" w:hAnsi="Times New Roman" w:cs="Times New Roman"/>
          <w:szCs w:val="21"/>
        </w:rPr>
        <w:t>] adj</w:t>
      </w:r>
      <w:r w:rsidR="006656AA" w:rsidRPr="00832D03">
        <w:rPr>
          <w:rFonts w:ascii="Times New Roman" w:hAnsi="Times New Roman" w:cs="Times New Roman"/>
          <w:szCs w:val="21"/>
        </w:rPr>
        <w:t>.</w:t>
      </w:r>
      <w:r w:rsidR="006656AA" w:rsidRPr="00832D03">
        <w:rPr>
          <w:rFonts w:ascii="Times New Roman" w:hAnsi="Times New Roman" w:cs="Times New Roman"/>
          <w:szCs w:val="21"/>
        </w:rPr>
        <w:t>相同的；同一的</w:t>
      </w:r>
    </w:p>
    <w:p w14:paraId="5ACD742D"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same=sam</w:t>
      </w:r>
      <w:r w:rsidRPr="00C12EF0">
        <w:rPr>
          <w:rFonts w:ascii="Times New Roman" w:hAnsi="Times New Roman" w:cs="Times New Roman"/>
          <w:szCs w:val="21"/>
        </w:rPr>
        <w:t>（一样）</w:t>
      </w:r>
      <w:r w:rsidRPr="00C12EF0">
        <w:rPr>
          <w:rFonts w:ascii="Times New Roman" w:hAnsi="Times New Roman" w:cs="Times New Roman"/>
          <w:szCs w:val="21"/>
        </w:rPr>
        <w:t>+e→</w:t>
      </w:r>
      <w:r w:rsidRPr="00C12EF0">
        <w:rPr>
          <w:rFonts w:ascii="Times New Roman" w:hAnsi="Times New Roman" w:cs="Times New Roman"/>
          <w:szCs w:val="21"/>
        </w:rPr>
        <w:t>同样的</w:t>
      </w:r>
    </w:p>
    <w:p w14:paraId="16EEBAD7" w14:textId="47D23A6F" w:rsidR="00D363A2" w:rsidRPr="00832D03" w:rsidRDefault="00D363A2" w:rsidP="006656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seem</w:t>
      </w:r>
      <w:r w:rsidR="006656AA" w:rsidRPr="00832D03">
        <w:rPr>
          <w:rFonts w:ascii="Times New Roman" w:hAnsi="Times New Roman" w:cs="Times New Roman"/>
        </w:rPr>
        <w:t>：</w:t>
      </w:r>
      <w:r w:rsidR="006656AA" w:rsidRPr="00832D03">
        <w:rPr>
          <w:rFonts w:ascii="Times New Roman" w:hAnsi="Times New Roman" w:cs="Times New Roman"/>
        </w:rPr>
        <w:t>[si</w:t>
      </w:r>
      <w:r w:rsidR="00F3285C" w:rsidRPr="006E33EE">
        <w:rPr>
          <w:rFonts w:ascii="Times New Roman" w:hAnsi="Times New Roman" w:cs="Times New Roman"/>
          <w:szCs w:val="21"/>
        </w:rPr>
        <w:t>ː</w:t>
      </w:r>
      <w:r w:rsidR="006656AA" w:rsidRPr="00832D03">
        <w:rPr>
          <w:rFonts w:ascii="Times New Roman" w:hAnsi="Times New Roman" w:cs="Times New Roman"/>
        </w:rPr>
        <w:t xml:space="preserve">m] vi. </w:t>
      </w:r>
      <w:r w:rsidR="006656AA" w:rsidRPr="00832D03">
        <w:rPr>
          <w:rFonts w:ascii="Times New Roman" w:hAnsi="Times New Roman" w:cs="Times New Roman"/>
        </w:rPr>
        <w:t>似乎；像是；装作</w:t>
      </w:r>
      <w:r w:rsidR="000255D6" w:rsidRPr="00832D03">
        <w:rPr>
          <w:rFonts w:ascii="Times New Roman" w:hAnsi="Times New Roman" w:cs="Times New Roman"/>
        </w:rPr>
        <w:t>。本意是</w:t>
      </w:r>
      <w:r w:rsidR="00C56B31">
        <w:rPr>
          <w:rFonts w:ascii="Times New Roman" w:hAnsi="Times New Roman" w:cs="Times New Roman" w:hint="eastAsia"/>
        </w:rPr>
        <w:t>“</w:t>
      </w:r>
      <w:r w:rsidR="000255D6" w:rsidRPr="00832D03">
        <w:rPr>
          <w:rFonts w:ascii="Times New Roman" w:hAnsi="Times New Roman" w:cs="Times New Roman"/>
        </w:rPr>
        <w:t>变成一样</w:t>
      </w:r>
      <w:r w:rsidR="00C56B31">
        <w:rPr>
          <w:rFonts w:ascii="Times New Roman" w:hAnsi="Times New Roman" w:cs="Times New Roman" w:hint="eastAsia"/>
        </w:rPr>
        <w:t>”</w:t>
      </w:r>
    </w:p>
    <w:p w14:paraId="5F829170" w14:textId="72D3E3D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similar</w:t>
      </w:r>
      <w:r w:rsidRPr="00832D03">
        <w:rPr>
          <w:rFonts w:ascii="Times New Roman" w:hAnsi="Times New Roman" w:cs="Times New Roman"/>
        </w:rPr>
        <w:t>：</w:t>
      </w:r>
      <w:r w:rsidR="000255D6" w:rsidRPr="00832D03">
        <w:rPr>
          <w:rFonts w:ascii="Times New Roman" w:hAnsi="Times New Roman" w:cs="Times New Roman"/>
          <w:szCs w:val="21"/>
        </w:rPr>
        <w:t>['sɪməl</w:t>
      </w:r>
      <w:r w:rsidR="0069591A">
        <w:rPr>
          <w:rFonts w:ascii="Times New Roman" w:hAnsi="Times New Roman" w:cs="Times New Roman"/>
          <w:szCs w:val="21"/>
        </w:rPr>
        <w:t>ə(r)]</w:t>
      </w:r>
      <w:r w:rsidR="00811F99">
        <w:rPr>
          <w:rFonts w:ascii="Times New Roman" w:hAnsi="Times New Roman" w:cs="Times New Roman"/>
          <w:szCs w:val="21"/>
        </w:rPr>
        <w:t xml:space="preserve"> adj</w:t>
      </w:r>
      <w:r w:rsidR="000255D6" w:rsidRPr="00832D03">
        <w:rPr>
          <w:rFonts w:ascii="Times New Roman" w:hAnsi="Times New Roman" w:cs="Times New Roman"/>
          <w:szCs w:val="21"/>
        </w:rPr>
        <w:t>.</w:t>
      </w:r>
      <w:r w:rsidRPr="00832D03">
        <w:rPr>
          <w:rFonts w:ascii="Times New Roman" w:hAnsi="Times New Roman" w:cs="Times New Roman"/>
        </w:rPr>
        <w:t>相似的</w:t>
      </w:r>
    </w:p>
    <w:p w14:paraId="2F124C88"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similar=sim</w:t>
      </w:r>
      <w:r w:rsidRPr="00C12EF0">
        <w:rPr>
          <w:rFonts w:ascii="Times New Roman" w:hAnsi="Times New Roman" w:cs="Times New Roman"/>
          <w:szCs w:val="21"/>
        </w:rPr>
        <w:t>（一）</w:t>
      </w:r>
      <w:r w:rsidRPr="00C12EF0">
        <w:rPr>
          <w:rFonts w:ascii="Times New Roman" w:hAnsi="Times New Roman" w:cs="Times New Roman"/>
          <w:szCs w:val="21"/>
        </w:rPr>
        <w:t>+il</w:t>
      </w:r>
      <w:r w:rsidRPr="00C12EF0">
        <w:rPr>
          <w:rFonts w:ascii="Times New Roman" w:hAnsi="Times New Roman" w:cs="Times New Roman"/>
          <w:szCs w:val="21"/>
        </w:rPr>
        <w:t>（形容词后缀）</w:t>
      </w:r>
      <w:r w:rsidRPr="00C12EF0">
        <w:rPr>
          <w:rFonts w:ascii="Times New Roman" w:hAnsi="Times New Roman" w:cs="Times New Roman"/>
          <w:szCs w:val="21"/>
        </w:rPr>
        <w:t>+ar</w:t>
      </w:r>
      <w:r w:rsidRPr="00C12EF0">
        <w:rPr>
          <w:rFonts w:ascii="Times New Roman" w:hAnsi="Times New Roman" w:cs="Times New Roman"/>
          <w:szCs w:val="21"/>
        </w:rPr>
        <w:t>（形容词后缀）</w:t>
      </w:r>
      <w:r w:rsidRPr="00C12EF0">
        <w:rPr>
          <w:rFonts w:ascii="Times New Roman" w:hAnsi="Times New Roman" w:cs="Times New Roman"/>
          <w:szCs w:val="21"/>
        </w:rPr>
        <w:t>→</w:t>
      </w:r>
      <w:r w:rsidRPr="00C12EF0">
        <w:rPr>
          <w:rFonts w:ascii="Times New Roman" w:hAnsi="Times New Roman" w:cs="Times New Roman"/>
          <w:szCs w:val="21"/>
        </w:rPr>
        <w:t>相似的</w:t>
      </w:r>
    </w:p>
    <w:p w14:paraId="6C0EC4E3"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simple</w:t>
      </w:r>
      <w:r w:rsidRPr="00832D03">
        <w:rPr>
          <w:rFonts w:ascii="Times New Roman" w:hAnsi="Times New Roman" w:cs="Times New Roman"/>
        </w:rPr>
        <w:t>：</w:t>
      </w:r>
      <w:r w:rsidR="000255D6" w:rsidRPr="00832D03">
        <w:rPr>
          <w:rFonts w:ascii="Times New Roman" w:hAnsi="Times New Roman" w:cs="Times New Roman"/>
          <w:szCs w:val="21"/>
        </w:rPr>
        <w:t>['sɪmpl</w:t>
      </w:r>
      <w:r w:rsidR="00811F99">
        <w:rPr>
          <w:rFonts w:ascii="Times New Roman" w:hAnsi="Times New Roman" w:cs="Times New Roman"/>
          <w:szCs w:val="21"/>
        </w:rPr>
        <w:t>] adj</w:t>
      </w:r>
      <w:r w:rsidR="000255D6" w:rsidRPr="00832D03">
        <w:rPr>
          <w:rFonts w:ascii="Times New Roman" w:hAnsi="Times New Roman" w:cs="Times New Roman"/>
          <w:szCs w:val="21"/>
        </w:rPr>
        <w:t>.</w:t>
      </w:r>
      <w:r w:rsidR="000255D6" w:rsidRPr="00832D03">
        <w:rPr>
          <w:rFonts w:ascii="Times New Roman" w:hAnsi="Times New Roman" w:cs="Times New Roman"/>
          <w:szCs w:val="21"/>
        </w:rPr>
        <w:t>简单的；单纯的；天真的</w:t>
      </w:r>
    </w:p>
    <w:p w14:paraId="0DA41D3F"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simple=sim</w:t>
      </w:r>
      <w:r w:rsidRPr="00C12EF0">
        <w:rPr>
          <w:rFonts w:ascii="Times New Roman" w:hAnsi="Times New Roman" w:cs="Times New Roman"/>
          <w:szCs w:val="21"/>
        </w:rPr>
        <w:t>（一）</w:t>
      </w:r>
      <w:r w:rsidRPr="00C12EF0">
        <w:rPr>
          <w:rFonts w:ascii="Times New Roman" w:hAnsi="Times New Roman" w:cs="Times New Roman"/>
          <w:szCs w:val="21"/>
        </w:rPr>
        <w:t>+pl</w:t>
      </w:r>
      <w:r w:rsidRPr="00C12EF0">
        <w:rPr>
          <w:rFonts w:ascii="Times New Roman" w:hAnsi="Times New Roman" w:cs="Times New Roman"/>
          <w:szCs w:val="21"/>
        </w:rPr>
        <w:t>（折叠）</w:t>
      </w:r>
      <w:r w:rsidRPr="00C12EF0">
        <w:rPr>
          <w:rFonts w:ascii="Times New Roman" w:hAnsi="Times New Roman" w:cs="Times New Roman"/>
          <w:szCs w:val="21"/>
        </w:rPr>
        <w:t>+e→</w:t>
      </w:r>
      <w:r w:rsidRPr="00C12EF0">
        <w:rPr>
          <w:rFonts w:ascii="Times New Roman" w:hAnsi="Times New Roman" w:cs="Times New Roman"/>
          <w:szCs w:val="21"/>
        </w:rPr>
        <w:t>一重的，单面的</w:t>
      </w:r>
      <w:r w:rsidRPr="00C12EF0">
        <w:rPr>
          <w:rFonts w:ascii="Times New Roman" w:hAnsi="Times New Roman" w:cs="Times New Roman"/>
          <w:szCs w:val="21"/>
        </w:rPr>
        <w:t>→</w:t>
      </w:r>
      <w:r w:rsidRPr="00C12EF0">
        <w:rPr>
          <w:rFonts w:ascii="Times New Roman" w:hAnsi="Times New Roman" w:cs="Times New Roman"/>
          <w:szCs w:val="21"/>
        </w:rPr>
        <w:t>简单的</w:t>
      </w:r>
    </w:p>
    <w:p w14:paraId="6C02B933" w14:textId="77777777" w:rsidR="00E24F70" w:rsidRPr="00832D03" w:rsidRDefault="00E24F70" w:rsidP="000255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simplify</w:t>
      </w:r>
      <w:r w:rsidR="000255D6" w:rsidRPr="00832D03">
        <w:rPr>
          <w:rFonts w:ascii="Times New Roman" w:hAnsi="Times New Roman" w:cs="Times New Roman"/>
        </w:rPr>
        <w:t>：</w:t>
      </w:r>
      <w:r w:rsidR="000255D6" w:rsidRPr="00832D03">
        <w:rPr>
          <w:rFonts w:ascii="Times New Roman" w:hAnsi="Times New Roman" w:cs="Times New Roman"/>
        </w:rPr>
        <w:t xml:space="preserve">['sɪmplɪfaɪ] vt. </w:t>
      </w:r>
      <w:r w:rsidR="000255D6" w:rsidRPr="00832D03">
        <w:rPr>
          <w:rFonts w:ascii="Times New Roman" w:hAnsi="Times New Roman" w:cs="Times New Roman"/>
        </w:rPr>
        <w:t>简化；使单纯；使简易</w:t>
      </w:r>
    </w:p>
    <w:p w14:paraId="3F87C606" w14:textId="77777777" w:rsidR="000255D6" w:rsidRPr="00C12EF0" w:rsidRDefault="000255D6" w:rsidP="000255D6">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simplify=simpli</w:t>
      </w:r>
      <w:r w:rsidRPr="00C12EF0">
        <w:rPr>
          <w:rFonts w:ascii="Times New Roman" w:hAnsi="Times New Roman" w:cs="Times New Roman"/>
          <w:szCs w:val="21"/>
        </w:rPr>
        <w:t>（</w:t>
      </w:r>
      <w:r w:rsidRPr="00C12EF0">
        <w:rPr>
          <w:rFonts w:ascii="Times New Roman" w:hAnsi="Times New Roman" w:cs="Times New Roman"/>
          <w:szCs w:val="21"/>
        </w:rPr>
        <w:t>=simple</w:t>
      </w:r>
      <w:r w:rsidRPr="00C12EF0">
        <w:rPr>
          <w:rFonts w:ascii="Times New Roman" w:hAnsi="Times New Roman" w:cs="Times New Roman"/>
          <w:szCs w:val="21"/>
        </w:rPr>
        <w:t>，简单的）</w:t>
      </w:r>
      <w:r w:rsidRPr="00C12EF0">
        <w:rPr>
          <w:rFonts w:ascii="Times New Roman" w:hAnsi="Times New Roman" w:cs="Times New Roman"/>
          <w:szCs w:val="21"/>
        </w:rPr>
        <w:t>+fy</w:t>
      </w:r>
      <w:r w:rsidRPr="00C12EF0">
        <w:rPr>
          <w:rFonts w:ascii="Times New Roman" w:hAnsi="Times New Roman" w:cs="Times New Roman"/>
          <w:szCs w:val="21"/>
        </w:rPr>
        <w:t>（使，变得）</w:t>
      </w:r>
      <w:r w:rsidRPr="00C12EF0">
        <w:rPr>
          <w:rFonts w:ascii="Times New Roman" w:hAnsi="Times New Roman" w:cs="Times New Roman"/>
          <w:szCs w:val="21"/>
        </w:rPr>
        <w:t>→</w:t>
      </w:r>
      <w:r w:rsidRPr="00C12EF0">
        <w:rPr>
          <w:rFonts w:ascii="Times New Roman" w:hAnsi="Times New Roman" w:cs="Times New Roman"/>
          <w:szCs w:val="21"/>
        </w:rPr>
        <w:t>简化</w:t>
      </w:r>
    </w:p>
    <w:p w14:paraId="56C4AE9E"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single</w:t>
      </w:r>
      <w:r w:rsidRPr="00832D03">
        <w:rPr>
          <w:rFonts w:ascii="Times New Roman" w:hAnsi="Times New Roman" w:cs="Times New Roman"/>
        </w:rPr>
        <w:t>：</w:t>
      </w:r>
      <w:r w:rsidR="000255D6" w:rsidRPr="00832D03">
        <w:rPr>
          <w:rFonts w:ascii="Times New Roman" w:hAnsi="Times New Roman" w:cs="Times New Roman"/>
          <w:szCs w:val="21"/>
        </w:rPr>
        <w:t>['sɪŋɡl</w:t>
      </w:r>
      <w:r w:rsidR="00811F99">
        <w:rPr>
          <w:rFonts w:ascii="Times New Roman" w:hAnsi="Times New Roman" w:cs="Times New Roman"/>
          <w:szCs w:val="21"/>
        </w:rPr>
        <w:t>] adj</w:t>
      </w:r>
      <w:r w:rsidR="000255D6" w:rsidRPr="00832D03">
        <w:rPr>
          <w:rFonts w:ascii="Times New Roman" w:hAnsi="Times New Roman" w:cs="Times New Roman"/>
          <w:szCs w:val="21"/>
        </w:rPr>
        <w:t>.</w:t>
      </w:r>
      <w:r w:rsidR="000255D6" w:rsidRPr="00832D03">
        <w:rPr>
          <w:rFonts w:ascii="Times New Roman" w:hAnsi="Times New Roman" w:cs="Times New Roman"/>
          <w:szCs w:val="21"/>
        </w:rPr>
        <w:t>单一的；单身的；单程的</w:t>
      </w:r>
    </w:p>
    <w:p w14:paraId="526BC674"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single=sin</w:t>
      </w:r>
      <w:r w:rsidRPr="00C12EF0">
        <w:rPr>
          <w:rFonts w:ascii="Times New Roman" w:hAnsi="Times New Roman" w:cs="Times New Roman"/>
          <w:szCs w:val="21"/>
        </w:rPr>
        <w:t>（一）</w:t>
      </w:r>
      <w:r w:rsidRPr="00C12EF0">
        <w:rPr>
          <w:rFonts w:ascii="Times New Roman" w:hAnsi="Times New Roman" w:cs="Times New Roman"/>
          <w:szCs w:val="21"/>
        </w:rPr>
        <w:t>+g+le→</w:t>
      </w:r>
      <w:r w:rsidRPr="00C12EF0">
        <w:rPr>
          <w:rFonts w:ascii="Times New Roman" w:hAnsi="Times New Roman" w:cs="Times New Roman"/>
          <w:szCs w:val="21"/>
        </w:rPr>
        <w:t>单一的</w:t>
      </w:r>
    </w:p>
    <w:p w14:paraId="0BA92EEE" w14:textId="7582BD6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sincere</w:t>
      </w:r>
      <w:r w:rsidRPr="00832D03">
        <w:rPr>
          <w:rFonts w:ascii="Times New Roman" w:hAnsi="Times New Roman" w:cs="Times New Roman"/>
        </w:rPr>
        <w:t>：</w:t>
      </w:r>
      <w:r w:rsidR="000255D6" w:rsidRPr="00832D03">
        <w:rPr>
          <w:rFonts w:ascii="Times New Roman" w:hAnsi="Times New Roman" w:cs="Times New Roman"/>
          <w:szCs w:val="21"/>
        </w:rPr>
        <w:t>[sɪn'sɪ</w:t>
      </w:r>
      <w:r w:rsidR="00737B37">
        <w:rPr>
          <w:rFonts w:ascii="Times New Roman" w:hAnsi="Times New Roman" w:cs="Times New Roman"/>
          <w:szCs w:val="21"/>
        </w:rPr>
        <w:t>ə(r)]</w:t>
      </w:r>
      <w:r w:rsidR="00811F99">
        <w:rPr>
          <w:rFonts w:ascii="Times New Roman" w:hAnsi="Times New Roman" w:cs="Times New Roman"/>
          <w:szCs w:val="21"/>
        </w:rPr>
        <w:t xml:space="preserve"> adj</w:t>
      </w:r>
      <w:r w:rsidR="000255D6" w:rsidRPr="00832D03">
        <w:rPr>
          <w:rFonts w:ascii="Times New Roman" w:hAnsi="Times New Roman" w:cs="Times New Roman"/>
          <w:szCs w:val="21"/>
        </w:rPr>
        <w:t>.</w:t>
      </w:r>
      <w:r w:rsidR="000255D6" w:rsidRPr="00832D03">
        <w:rPr>
          <w:rFonts w:ascii="Times New Roman" w:hAnsi="Times New Roman" w:cs="Times New Roman"/>
          <w:szCs w:val="21"/>
        </w:rPr>
        <w:t>真诚的；诚挚的；真实的</w:t>
      </w:r>
    </w:p>
    <w:p w14:paraId="747A0B51"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sincere=sin</w:t>
      </w:r>
      <w:r w:rsidRPr="00C12EF0">
        <w:rPr>
          <w:rFonts w:ascii="Times New Roman" w:hAnsi="Times New Roman" w:cs="Times New Roman"/>
          <w:szCs w:val="21"/>
        </w:rPr>
        <w:t>（单一）</w:t>
      </w:r>
      <w:r w:rsidRPr="00C12EF0">
        <w:rPr>
          <w:rFonts w:ascii="Times New Roman" w:hAnsi="Times New Roman" w:cs="Times New Roman"/>
          <w:szCs w:val="21"/>
        </w:rPr>
        <w:t>+cer</w:t>
      </w:r>
      <w:r w:rsidRPr="00C12EF0">
        <w:rPr>
          <w:rFonts w:ascii="Times New Roman" w:hAnsi="Times New Roman" w:cs="Times New Roman"/>
          <w:szCs w:val="21"/>
        </w:rPr>
        <w:t>（生长）</w:t>
      </w:r>
      <w:r w:rsidRPr="00C12EF0">
        <w:rPr>
          <w:rFonts w:ascii="Times New Roman" w:hAnsi="Times New Roman" w:cs="Times New Roman"/>
          <w:szCs w:val="21"/>
        </w:rPr>
        <w:t>+e→</w:t>
      </w:r>
      <w:r w:rsidRPr="00C12EF0">
        <w:rPr>
          <w:rFonts w:ascii="Times New Roman" w:hAnsi="Times New Roman" w:cs="Times New Roman"/>
          <w:szCs w:val="21"/>
        </w:rPr>
        <w:t>单一生长的，无杂质的</w:t>
      </w:r>
      <w:r w:rsidRPr="00C12EF0">
        <w:rPr>
          <w:rFonts w:ascii="Times New Roman" w:hAnsi="Times New Roman" w:cs="Times New Roman"/>
          <w:szCs w:val="21"/>
        </w:rPr>
        <w:t>→</w:t>
      </w:r>
      <w:r w:rsidRPr="00C12EF0">
        <w:rPr>
          <w:rFonts w:ascii="Times New Roman" w:hAnsi="Times New Roman" w:cs="Times New Roman"/>
          <w:szCs w:val="21"/>
        </w:rPr>
        <w:t>真诚的</w:t>
      </w:r>
    </w:p>
    <w:p w14:paraId="09111EBC" w14:textId="0D39BB4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sincerely</w:t>
      </w:r>
      <w:r w:rsidRPr="00832D03">
        <w:rPr>
          <w:rFonts w:ascii="Times New Roman" w:hAnsi="Times New Roman" w:cs="Times New Roman"/>
        </w:rPr>
        <w:t>：</w:t>
      </w:r>
      <w:r w:rsidR="000255D6" w:rsidRPr="00832D03">
        <w:rPr>
          <w:rFonts w:ascii="Times New Roman" w:hAnsi="Times New Roman" w:cs="Times New Roman"/>
          <w:szCs w:val="21"/>
        </w:rPr>
        <w:t>[sɪn'sɪ</w:t>
      </w:r>
      <w:r w:rsidR="00F3285C">
        <w:rPr>
          <w:rFonts w:ascii="Times New Roman" w:hAnsi="Times New Roman" w:cs="Times New Roman"/>
          <w:szCs w:val="21"/>
        </w:rPr>
        <w:t>ə</w:t>
      </w:r>
      <w:r w:rsidR="000255D6" w:rsidRPr="00832D03">
        <w:rPr>
          <w:rFonts w:ascii="Times New Roman" w:hAnsi="Times New Roman" w:cs="Times New Roman"/>
          <w:szCs w:val="21"/>
        </w:rPr>
        <w:t>li</w:t>
      </w:r>
      <w:r w:rsidR="00E76B96">
        <w:rPr>
          <w:rFonts w:ascii="Times New Roman" w:hAnsi="Times New Roman" w:cs="Times New Roman"/>
          <w:szCs w:val="21"/>
        </w:rPr>
        <w:t>] adv</w:t>
      </w:r>
      <w:r w:rsidR="000255D6" w:rsidRPr="00832D03">
        <w:rPr>
          <w:rFonts w:ascii="Times New Roman" w:hAnsi="Times New Roman" w:cs="Times New Roman"/>
          <w:szCs w:val="21"/>
        </w:rPr>
        <w:t>.</w:t>
      </w:r>
      <w:r w:rsidR="000255D6" w:rsidRPr="00832D03">
        <w:rPr>
          <w:rFonts w:ascii="Times New Roman" w:hAnsi="Times New Roman" w:cs="Times New Roman"/>
          <w:szCs w:val="21"/>
        </w:rPr>
        <w:t>真诚地；由衷地，诚恳地</w:t>
      </w:r>
    </w:p>
    <w:p w14:paraId="70D4D2F5" w14:textId="77777777" w:rsidR="00DE4805" w:rsidRPr="00C12EF0" w:rsidRDefault="00DE4805" w:rsidP="00DE4805">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sincerely=sincere</w:t>
      </w:r>
      <w:r w:rsidRPr="00C12EF0">
        <w:rPr>
          <w:rFonts w:ascii="Times New Roman" w:hAnsi="Times New Roman" w:cs="Times New Roman"/>
          <w:szCs w:val="21"/>
        </w:rPr>
        <w:t>（真诚的）</w:t>
      </w:r>
      <w:r w:rsidRPr="00C12EF0">
        <w:rPr>
          <w:rFonts w:ascii="Times New Roman" w:hAnsi="Times New Roman" w:cs="Times New Roman"/>
          <w:szCs w:val="21"/>
        </w:rPr>
        <w:t>→ly</w:t>
      </w:r>
      <w:r w:rsidRPr="00C12EF0">
        <w:rPr>
          <w:rFonts w:ascii="Times New Roman" w:hAnsi="Times New Roman" w:cs="Times New Roman"/>
          <w:szCs w:val="21"/>
        </w:rPr>
        <w:t>（副词后缀）</w:t>
      </w:r>
      <w:r w:rsidRPr="00C12EF0">
        <w:rPr>
          <w:rFonts w:ascii="Times New Roman" w:hAnsi="Times New Roman" w:cs="Times New Roman"/>
          <w:szCs w:val="21"/>
        </w:rPr>
        <w:t>→</w:t>
      </w:r>
      <w:r w:rsidRPr="00C12EF0">
        <w:rPr>
          <w:rFonts w:ascii="Times New Roman" w:hAnsi="Times New Roman" w:cs="Times New Roman"/>
          <w:szCs w:val="21"/>
        </w:rPr>
        <w:t>真诚地</w:t>
      </w:r>
    </w:p>
    <w:p w14:paraId="2FADF7D7" w14:textId="5D06166F" w:rsidR="00726D01" w:rsidRPr="00832D03" w:rsidRDefault="00726D01" w:rsidP="000255D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resemble</w:t>
      </w:r>
      <w:r w:rsidR="000255D6" w:rsidRPr="00832D03">
        <w:rPr>
          <w:rFonts w:ascii="Times New Roman" w:hAnsi="Times New Roman" w:cs="Times New Roman"/>
        </w:rPr>
        <w:t>：</w:t>
      </w:r>
      <w:r w:rsidR="000255D6" w:rsidRPr="00832D03">
        <w:rPr>
          <w:rFonts w:ascii="Times New Roman" w:hAnsi="Times New Roman" w:cs="Times New Roman"/>
        </w:rPr>
        <w:t>[rɪ'z</w:t>
      </w:r>
      <w:r w:rsidR="002074D5">
        <w:rPr>
          <w:rFonts w:ascii="Times New Roman" w:hAnsi="Times New Roman" w:cs="Times New Roman"/>
        </w:rPr>
        <w:t>e</w:t>
      </w:r>
      <w:r w:rsidR="000255D6" w:rsidRPr="00832D03">
        <w:rPr>
          <w:rFonts w:ascii="Times New Roman" w:hAnsi="Times New Roman" w:cs="Times New Roman"/>
        </w:rPr>
        <w:t xml:space="preserve">mbl] vt. </w:t>
      </w:r>
      <w:r w:rsidR="000255D6" w:rsidRPr="00832D03">
        <w:rPr>
          <w:rFonts w:ascii="Times New Roman" w:hAnsi="Times New Roman" w:cs="Times New Roman"/>
        </w:rPr>
        <w:t>类似，像</w:t>
      </w:r>
    </w:p>
    <w:p w14:paraId="4009D03E" w14:textId="77777777" w:rsidR="000255D6" w:rsidRPr="00C12EF0" w:rsidRDefault="000255D6" w:rsidP="000255D6">
      <w:pPr>
        <w:spacing w:line="360" w:lineRule="auto"/>
        <w:ind w:firstLineChars="201" w:firstLine="422"/>
        <w:rPr>
          <w:rFonts w:ascii="Times New Roman" w:hAnsi="Times New Roman" w:cs="Times New Roman"/>
          <w:szCs w:val="21"/>
        </w:rPr>
      </w:pPr>
      <w:r w:rsidRPr="00C12EF0">
        <w:rPr>
          <w:rFonts w:ascii="Times New Roman" w:hAnsi="Times New Roman" w:cs="Times New Roman"/>
          <w:szCs w:val="21"/>
        </w:rPr>
        <w:t>结构分析：</w:t>
      </w:r>
      <w:r w:rsidRPr="00C12EF0">
        <w:rPr>
          <w:rFonts w:ascii="Times New Roman" w:hAnsi="Times New Roman" w:cs="Times New Roman"/>
          <w:szCs w:val="21"/>
        </w:rPr>
        <w:t>resemble=re</w:t>
      </w:r>
      <w:r w:rsidRPr="00C12EF0">
        <w:rPr>
          <w:rFonts w:ascii="Times New Roman" w:hAnsi="Times New Roman" w:cs="Times New Roman"/>
          <w:szCs w:val="21"/>
        </w:rPr>
        <w:t>（加强语气）</w:t>
      </w:r>
      <w:r w:rsidRPr="00C12EF0">
        <w:rPr>
          <w:rFonts w:ascii="Times New Roman" w:hAnsi="Times New Roman" w:cs="Times New Roman"/>
          <w:szCs w:val="21"/>
        </w:rPr>
        <w:t>+sem</w:t>
      </w:r>
      <w:r w:rsidRPr="00C12EF0">
        <w:rPr>
          <w:rFonts w:ascii="Times New Roman" w:hAnsi="Times New Roman" w:cs="Times New Roman"/>
          <w:szCs w:val="21"/>
        </w:rPr>
        <w:t>（同一）</w:t>
      </w:r>
      <w:r w:rsidRPr="00C12EF0">
        <w:rPr>
          <w:rFonts w:ascii="Times New Roman" w:hAnsi="Times New Roman" w:cs="Times New Roman"/>
          <w:szCs w:val="21"/>
        </w:rPr>
        <w:t>+ble→</w:t>
      </w:r>
      <w:r w:rsidRPr="00C12EF0">
        <w:rPr>
          <w:rFonts w:ascii="Times New Roman" w:hAnsi="Times New Roman" w:cs="Times New Roman"/>
          <w:szCs w:val="21"/>
        </w:rPr>
        <w:t>类似</w:t>
      </w:r>
    </w:p>
    <w:p w14:paraId="5386ABE5" w14:textId="77777777" w:rsidR="00DE4805" w:rsidRPr="001B460E" w:rsidRDefault="00DE4805" w:rsidP="005D3898">
      <w:pPr>
        <w:pStyle w:val="2"/>
        <w:numPr>
          <w:ilvl w:val="0"/>
          <w:numId w:val="11"/>
        </w:numPr>
        <w:rPr>
          <w:sz w:val="24"/>
          <w:szCs w:val="24"/>
        </w:rPr>
      </w:pPr>
      <w:bookmarkStart w:id="512" w:name="_Toc504321879"/>
      <w:r w:rsidRPr="001B460E">
        <w:rPr>
          <w:rFonts w:hint="eastAsia"/>
          <w:sz w:val="24"/>
          <w:szCs w:val="24"/>
        </w:rPr>
        <w:t>sent-/sens-</w:t>
      </w:r>
      <w:r w:rsidRPr="001B460E">
        <w:rPr>
          <w:rFonts w:hint="eastAsia"/>
          <w:sz w:val="24"/>
          <w:szCs w:val="24"/>
        </w:rPr>
        <w:t>（感觉，感知</w:t>
      </w:r>
      <w:r w:rsidR="00C12EF0">
        <w:rPr>
          <w:rFonts w:hint="eastAsia"/>
          <w:sz w:val="24"/>
          <w:szCs w:val="24"/>
        </w:rPr>
        <w:t>，引申为意见</w:t>
      </w:r>
      <w:r w:rsidRPr="001B460E">
        <w:rPr>
          <w:rFonts w:hint="eastAsia"/>
          <w:sz w:val="24"/>
          <w:szCs w:val="24"/>
        </w:rPr>
        <w:t>）</w:t>
      </w:r>
      <w:bookmarkEnd w:id="512"/>
    </w:p>
    <w:p w14:paraId="707D541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8B3EC6">
        <w:rPr>
          <w:rFonts w:ascii="Times New Roman" w:eastAsia="宋体" w:hAnsi="Times New Roman" w:cs="Times New Roman"/>
          <w:szCs w:val="21"/>
          <w:u w:val="single"/>
        </w:rPr>
        <w:t>sent</w:t>
      </w:r>
      <w:r w:rsidRPr="0021261A">
        <w:rPr>
          <w:rFonts w:ascii="Times New Roman" w:eastAsia="宋体" w:hAnsi="Times New Roman" w:cs="Times New Roman"/>
          <w:szCs w:val="21"/>
        </w:rPr>
        <w:t>ire</w:t>
      </w:r>
      <w:r w:rsidR="00C12EF0">
        <w:rPr>
          <w:rFonts w:ascii="Times New Roman" w:eastAsia="宋体" w:hAnsi="Times New Roman" w:cs="Times New Roman" w:hint="eastAsia"/>
          <w:szCs w:val="21"/>
        </w:rPr>
        <w:t>（感觉，感知）</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8B3EC6">
        <w:rPr>
          <w:rFonts w:ascii="Times New Roman" w:eastAsia="宋体" w:hAnsi="Times New Roman" w:cs="Times New Roman"/>
          <w:szCs w:val="21"/>
          <w:u w:val="single"/>
        </w:rPr>
        <w:t>sens</w:t>
      </w:r>
      <w:r w:rsidRPr="0021261A">
        <w:rPr>
          <w:rFonts w:ascii="Times New Roman" w:eastAsia="宋体" w:hAnsi="Times New Roman" w:cs="Times New Roman"/>
          <w:szCs w:val="21"/>
        </w:rPr>
        <w:t>us</w:t>
      </w:r>
    </w:p>
    <w:p w14:paraId="130F1540" w14:textId="4BF0987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sense</w:t>
      </w:r>
      <w:r w:rsidRPr="00832D03">
        <w:rPr>
          <w:rFonts w:ascii="Times New Roman" w:hAnsi="Times New Roman" w:cs="Times New Roman"/>
        </w:rPr>
        <w:t>：</w:t>
      </w:r>
      <w:r w:rsidR="00C12EF0" w:rsidRPr="00832D03">
        <w:rPr>
          <w:rFonts w:ascii="Times New Roman" w:hAnsi="Times New Roman" w:cs="Times New Roman"/>
          <w:szCs w:val="21"/>
        </w:rPr>
        <w:t>[s</w:t>
      </w:r>
      <w:r w:rsidR="002074D5">
        <w:rPr>
          <w:rFonts w:ascii="Times New Roman" w:hAnsi="Times New Roman" w:cs="Times New Roman"/>
          <w:szCs w:val="21"/>
        </w:rPr>
        <w:t>e</w:t>
      </w:r>
      <w:r w:rsidR="00C12EF0" w:rsidRPr="00832D03">
        <w:rPr>
          <w:rFonts w:ascii="Times New Roman" w:hAnsi="Times New Roman" w:cs="Times New Roman"/>
          <w:szCs w:val="21"/>
        </w:rPr>
        <w:t>ns</w:t>
      </w:r>
      <w:r w:rsidR="00943C76">
        <w:rPr>
          <w:rFonts w:ascii="Times New Roman" w:hAnsi="Times New Roman" w:cs="Times New Roman"/>
          <w:szCs w:val="21"/>
        </w:rPr>
        <w:t>] n.</w:t>
      </w:r>
      <w:r w:rsidR="00C12EF0" w:rsidRPr="00832D03">
        <w:rPr>
          <w:rFonts w:ascii="Times New Roman" w:hAnsi="Times New Roman" w:cs="Times New Roman"/>
          <w:szCs w:val="21"/>
        </w:rPr>
        <w:t>感觉，功能；观念；道理；理智</w:t>
      </w:r>
    </w:p>
    <w:p w14:paraId="44AF028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sense=sens</w:t>
      </w:r>
      <w:r>
        <w:rPr>
          <w:rFonts w:ascii="Times New Roman" w:hAnsi="Times New Roman" w:cs="Times New Roman" w:hint="eastAsia"/>
          <w:szCs w:val="21"/>
        </w:rPr>
        <w:t>（感觉）</w:t>
      </w:r>
      <w:r>
        <w:rPr>
          <w:rFonts w:ascii="Times New Roman" w:hAnsi="Times New Roman" w:cs="Times New Roman" w:hint="eastAsia"/>
          <w:szCs w:val="21"/>
        </w:rPr>
        <w:t>+e</w:t>
      </w:r>
      <w:r>
        <w:rPr>
          <w:rFonts w:ascii="Times New Roman" w:hAnsi="Times New Roman" w:cs="Times New Roman" w:hint="eastAsia"/>
          <w:szCs w:val="21"/>
        </w:rPr>
        <w:t>→感觉</w:t>
      </w:r>
    </w:p>
    <w:p w14:paraId="08FFE8EE" w14:textId="46B153C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sensitive</w:t>
      </w:r>
      <w:r w:rsidRPr="00832D03">
        <w:rPr>
          <w:rFonts w:ascii="Times New Roman" w:hAnsi="Times New Roman" w:cs="Times New Roman"/>
        </w:rPr>
        <w:t>：</w:t>
      </w:r>
      <w:r w:rsidR="00C12EF0" w:rsidRPr="00832D03">
        <w:rPr>
          <w:rFonts w:ascii="Times New Roman" w:hAnsi="Times New Roman" w:cs="Times New Roman"/>
          <w:szCs w:val="21"/>
        </w:rPr>
        <w:t>['s</w:t>
      </w:r>
      <w:r w:rsidR="002074D5">
        <w:rPr>
          <w:rFonts w:ascii="Times New Roman" w:hAnsi="Times New Roman" w:cs="Times New Roman"/>
          <w:szCs w:val="21"/>
        </w:rPr>
        <w:t>e</w:t>
      </w:r>
      <w:r w:rsidR="00C12EF0" w:rsidRPr="00832D03">
        <w:rPr>
          <w:rFonts w:ascii="Times New Roman" w:hAnsi="Times New Roman" w:cs="Times New Roman"/>
          <w:szCs w:val="21"/>
        </w:rPr>
        <w:t>nsətɪv</w:t>
      </w:r>
      <w:r w:rsidR="00811F99">
        <w:rPr>
          <w:rFonts w:ascii="Times New Roman" w:hAnsi="Times New Roman" w:cs="Times New Roman"/>
          <w:szCs w:val="21"/>
        </w:rPr>
        <w:t>] adj</w:t>
      </w:r>
      <w:r w:rsidR="00C12EF0" w:rsidRPr="00832D03">
        <w:rPr>
          <w:rFonts w:ascii="Times New Roman" w:hAnsi="Times New Roman" w:cs="Times New Roman"/>
          <w:szCs w:val="21"/>
        </w:rPr>
        <w:t>.</w:t>
      </w:r>
      <w:r w:rsidR="00C12EF0" w:rsidRPr="00832D03">
        <w:rPr>
          <w:rFonts w:ascii="Times New Roman" w:hAnsi="Times New Roman" w:cs="Times New Roman"/>
          <w:szCs w:val="21"/>
        </w:rPr>
        <w:t>敏感的；感觉的；灵敏的；感光的</w:t>
      </w:r>
    </w:p>
    <w:p w14:paraId="5C97B2A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sensitive=sens</w:t>
      </w:r>
      <w:r>
        <w:rPr>
          <w:rFonts w:ascii="Times New Roman" w:hAnsi="Times New Roman" w:cs="Times New Roman" w:hint="eastAsia"/>
          <w:szCs w:val="21"/>
        </w:rPr>
        <w:t>（感觉）</w:t>
      </w:r>
      <w:r w:rsidR="00C12EF0">
        <w:rPr>
          <w:rFonts w:ascii="Times New Roman" w:hAnsi="Times New Roman" w:cs="Times New Roman" w:hint="eastAsia"/>
          <w:szCs w:val="21"/>
        </w:rPr>
        <w:t>+it</w:t>
      </w:r>
      <w:r>
        <w:rPr>
          <w:rFonts w:ascii="Times New Roman" w:hAnsi="Times New Roman" w:cs="Times New Roman" w:hint="eastAsia"/>
          <w:szCs w:val="21"/>
        </w:rPr>
        <w:t>ive</w:t>
      </w:r>
      <w:r>
        <w:rPr>
          <w:rFonts w:ascii="Times New Roman" w:hAnsi="Times New Roman" w:cs="Times New Roman" w:hint="eastAsia"/>
          <w:szCs w:val="21"/>
        </w:rPr>
        <w:t>（形容词后缀）→善于感觉的→敏感的</w:t>
      </w:r>
    </w:p>
    <w:p w14:paraId="42AE63E0" w14:textId="3306ED8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sentence</w:t>
      </w:r>
      <w:r w:rsidRPr="00832D03">
        <w:rPr>
          <w:rFonts w:ascii="Times New Roman" w:hAnsi="Times New Roman" w:cs="Times New Roman"/>
        </w:rPr>
        <w:t>：</w:t>
      </w:r>
      <w:r w:rsidR="00C12EF0" w:rsidRPr="00832D03">
        <w:rPr>
          <w:rFonts w:ascii="Times New Roman" w:hAnsi="Times New Roman" w:cs="Times New Roman"/>
          <w:szCs w:val="21"/>
        </w:rPr>
        <w:t>['s</w:t>
      </w:r>
      <w:r w:rsidR="002074D5">
        <w:rPr>
          <w:rFonts w:ascii="Times New Roman" w:hAnsi="Times New Roman" w:cs="Times New Roman"/>
          <w:szCs w:val="21"/>
        </w:rPr>
        <w:t>e</w:t>
      </w:r>
      <w:r w:rsidR="00C12EF0" w:rsidRPr="00832D03">
        <w:rPr>
          <w:rFonts w:ascii="Times New Roman" w:hAnsi="Times New Roman" w:cs="Times New Roman"/>
          <w:szCs w:val="21"/>
        </w:rPr>
        <w:t>ntəns</w:t>
      </w:r>
      <w:r w:rsidR="00943C76">
        <w:rPr>
          <w:rFonts w:ascii="Times New Roman" w:hAnsi="Times New Roman" w:cs="Times New Roman"/>
          <w:szCs w:val="21"/>
        </w:rPr>
        <w:t>] n.</w:t>
      </w:r>
      <w:r w:rsidR="00C12EF0" w:rsidRPr="00832D03">
        <w:rPr>
          <w:rFonts w:ascii="Times New Roman" w:hAnsi="Times New Roman" w:cs="Times New Roman"/>
          <w:szCs w:val="21"/>
        </w:rPr>
        <w:t>句子，命题；宣判，判决</w:t>
      </w:r>
      <w:r w:rsidR="00C12EF0" w:rsidRPr="00832D03">
        <w:rPr>
          <w:rFonts w:ascii="Times New Roman" w:hAnsi="Times New Roman" w:cs="Times New Roman"/>
          <w:szCs w:val="21"/>
        </w:rPr>
        <w:t>vt.</w:t>
      </w:r>
      <w:r w:rsidR="00C12EF0" w:rsidRPr="00832D03">
        <w:rPr>
          <w:rFonts w:ascii="Times New Roman" w:hAnsi="Times New Roman" w:cs="Times New Roman"/>
          <w:szCs w:val="21"/>
        </w:rPr>
        <w:t>判决，宣判</w:t>
      </w:r>
    </w:p>
    <w:p w14:paraId="373A57BA" w14:textId="77777777" w:rsidR="00DE4805" w:rsidRPr="005C6031"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sentence=sent</w:t>
      </w:r>
      <w:r>
        <w:rPr>
          <w:rFonts w:ascii="Times New Roman" w:hAnsi="Times New Roman" w:cs="Times New Roman" w:hint="eastAsia"/>
          <w:szCs w:val="21"/>
        </w:rPr>
        <w:t>（</w:t>
      </w:r>
      <w:r w:rsidR="00C12EF0">
        <w:rPr>
          <w:rFonts w:ascii="Times New Roman" w:hAnsi="Times New Roman" w:cs="Times New Roman" w:hint="eastAsia"/>
          <w:szCs w:val="21"/>
        </w:rPr>
        <w:t>意见</w:t>
      </w:r>
      <w:r>
        <w:rPr>
          <w:rFonts w:ascii="Times New Roman" w:hAnsi="Times New Roman" w:cs="Times New Roman" w:hint="eastAsia"/>
          <w:szCs w:val="21"/>
        </w:rPr>
        <w:t>）</w:t>
      </w:r>
      <w:r>
        <w:rPr>
          <w:rFonts w:ascii="Times New Roman" w:hAnsi="Times New Roman" w:cs="Times New Roman" w:hint="eastAsia"/>
          <w:szCs w:val="21"/>
        </w:rPr>
        <w:t>+ence</w:t>
      </w:r>
      <w:r>
        <w:rPr>
          <w:rFonts w:ascii="Times New Roman" w:hAnsi="Times New Roman" w:cs="Times New Roman" w:hint="eastAsia"/>
          <w:szCs w:val="21"/>
        </w:rPr>
        <w:t>（名词后缀）→意见的表达→句子，宣判</w:t>
      </w:r>
    </w:p>
    <w:p w14:paraId="54443BC2" w14:textId="35D7897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consensus</w:t>
      </w:r>
      <w:r w:rsidRPr="00832D03">
        <w:rPr>
          <w:rFonts w:ascii="Times New Roman" w:hAnsi="Times New Roman" w:cs="Times New Roman"/>
        </w:rPr>
        <w:t>：</w:t>
      </w:r>
      <w:r w:rsidR="00C12EF0" w:rsidRPr="00832D03">
        <w:rPr>
          <w:rFonts w:ascii="Times New Roman" w:hAnsi="Times New Roman" w:cs="Times New Roman"/>
          <w:szCs w:val="21"/>
        </w:rPr>
        <w:t>[kən's</w:t>
      </w:r>
      <w:r w:rsidR="002074D5">
        <w:rPr>
          <w:rFonts w:ascii="Times New Roman" w:hAnsi="Times New Roman" w:cs="Times New Roman"/>
          <w:szCs w:val="21"/>
        </w:rPr>
        <w:t>e</w:t>
      </w:r>
      <w:r w:rsidR="00C12EF0" w:rsidRPr="00832D03">
        <w:rPr>
          <w:rFonts w:ascii="Times New Roman" w:hAnsi="Times New Roman" w:cs="Times New Roman"/>
          <w:szCs w:val="21"/>
        </w:rPr>
        <w:t>nsəs</w:t>
      </w:r>
      <w:r w:rsidR="00943C76">
        <w:rPr>
          <w:rFonts w:ascii="Times New Roman" w:hAnsi="Times New Roman" w:cs="Times New Roman"/>
          <w:szCs w:val="21"/>
        </w:rPr>
        <w:t>] n.</w:t>
      </w:r>
      <w:r w:rsidR="00C12EF0" w:rsidRPr="00832D03">
        <w:rPr>
          <w:rFonts w:ascii="Times New Roman" w:hAnsi="Times New Roman" w:cs="Times New Roman"/>
          <w:szCs w:val="21"/>
        </w:rPr>
        <w:t>一致；舆论；合意</w:t>
      </w:r>
    </w:p>
    <w:p w14:paraId="58B55C5D"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consensus=con</w:t>
      </w:r>
      <w:r>
        <w:rPr>
          <w:rFonts w:ascii="Times New Roman" w:hAnsi="Times New Roman" w:cs="Times New Roman" w:hint="eastAsia"/>
          <w:szCs w:val="21"/>
        </w:rPr>
        <w:t>（一起）</w:t>
      </w:r>
      <w:r>
        <w:rPr>
          <w:rFonts w:ascii="Times New Roman" w:hAnsi="Times New Roman" w:cs="Times New Roman" w:hint="eastAsia"/>
          <w:szCs w:val="21"/>
        </w:rPr>
        <w:t>+sens</w:t>
      </w:r>
      <w:r>
        <w:rPr>
          <w:rFonts w:ascii="Times New Roman" w:hAnsi="Times New Roman" w:cs="Times New Roman" w:hint="eastAsia"/>
          <w:szCs w:val="21"/>
        </w:rPr>
        <w:t>（</w:t>
      </w:r>
      <w:r w:rsidR="00C12EF0">
        <w:rPr>
          <w:rFonts w:ascii="Times New Roman" w:hAnsi="Times New Roman" w:cs="Times New Roman" w:hint="eastAsia"/>
          <w:szCs w:val="21"/>
        </w:rPr>
        <w:t>感知，意见</w:t>
      </w:r>
      <w:r>
        <w:rPr>
          <w:rFonts w:ascii="Times New Roman" w:hAnsi="Times New Roman" w:cs="Times New Roman" w:hint="eastAsia"/>
          <w:szCs w:val="21"/>
        </w:rPr>
        <w:t>）</w:t>
      </w:r>
      <w:r>
        <w:rPr>
          <w:rFonts w:ascii="Times New Roman" w:hAnsi="Times New Roman" w:cs="Times New Roman" w:hint="eastAsia"/>
          <w:szCs w:val="21"/>
        </w:rPr>
        <w:t>+us</w:t>
      </w:r>
      <w:r>
        <w:rPr>
          <w:rFonts w:ascii="Times New Roman" w:hAnsi="Times New Roman" w:cs="Times New Roman" w:hint="eastAsia"/>
          <w:szCs w:val="21"/>
        </w:rPr>
        <w:t>（名词后缀）→一起感知</w:t>
      </w:r>
      <w:r w:rsidR="00C12EF0">
        <w:rPr>
          <w:rFonts w:ascii="Times New Roman" w:hAnsi="Times New Roman" w:cs="Times New Roman" w:hint="eastAsia"/>
          <w:szCs w:val="21"/>
        </w:rPr>
        <w:t>，意见合到一起</w:t>
      </w:r>
      <w:r>
        <w:rPr>
          <w:rFonts w:ascii="Times New Roman" w:hAnsi="Times New Roman" w:cs="Times New Roman" w:hint="eastAsia"/>
          <w:szCs w:val="21"/>
        </w:rPr>
        <w:t>→一致，合意</w:t>
      </w:r>
    </w:p>
    <w:p w14:paraId="40A5424A" w14:textId="77777777" w:rsidR="00DE4805" w:rsidRPr="001B460E" w:rsidRDefault="00DE4805" w:rsidP="005D3898">
      <w:pPr>
        <w:pStyle w:val="2"/>
        <w:numPr>
          <w:ilvl w:val="0"/>
          <w:numId w:val="11"/>
        </w:numPr>
        <w:rPr>
          <w:sz w:val="24"/>
          <w:szCs w:val="24"/>
        </w:rPr>
      </w:pPr>
      <w:bookmarkStart w:id="513" w:name="_Toc504321880"/>
      <w:r w:rsidRPr="001B460E">
        <w:rPr>
          <w:rFonts w:hint="eastAsia"/>
          <w:sz w:val="24"/>
          <w:szCs w:val="24"/>
        </w:rPr>
        <w:lastRenderedPageBreak/>
        <w:t>sequ-/secut-</w:t>
      </w:r>
      <w:r w:rsidRPr="001B460E">
        <w:rPr>
          <w:rFonts w:hint="eastAsia"/>
          <w:sz w:val="24"/>
          <w:szCs w:val="24"/>
        </w:rPr>
        <w:t>（跟随，追）</w:t>
      </w:r>
      <w:bookmarkEnd w:id="513"/>
    </w:p>
    <w:p w14:paraId="1EECD6F1"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sidRPr="0021261A">
        <w:rPr>
          <w:rFonts w:ascii="Times New Roman" w:eastAsia="宋体" w:hAnsi="Times New Roman" w:cs="Times New Roman" w:hint="eastAsia"/>
          <w:szCs w:val="21"/>
        </w:rPr>
        <w:t>拉丁语</w:t>
      </w:r>
      <w:r>
        <w:rPr>
          <w:rFonts w:ascii="Times New Roman" w:eastAsia="宋体" w:hAnsi="Times New Roman" w:cs="Times New Roman" w:hint="eastAsia"/>
          <w:szCs w:val="21"/>
        </w:rPr>
        <w:t>动词</w:t>
      </w:r>
      <w:r w:rsidRPr="009748CF">
        <w:rPr>
          <w:rFonts w:ascii="Times New Roman" w:eastAsia="宋体" w:hAnsi="Times New Roman" w:cs="Times New Roman" w:hint="eastAsia"/>
          <w:szCs w:val="21"/>
          <w:u w:val="single"/>
        </w:rPr>
        <w:t>sequ</w:t>
      </w:r>
      <w:r w:rsidRPr="0021261A">
        <w:rPr>
          <w:rFonts w:ascii="Times New Roman" w:eastAsia="宋体" w:hAnsi="Times New Roman" w:cs="Times New Roman" w:hint="eastAsia"/>
          <w:szCs w:val="21"/>
        </w:rPr>
        <w:t>i</w:t>
      </w:r>
      <w:r w:rsidR="00C12EF0">
        <w:rPr>
          <w:rFonts w:ascii="Times New Roman" w:eastAsia="宋体" w:hAnsi="Times New Roman" w:cs="Times New Roman" w:hint="eastAsia"/>
          <w:szCs w:val="21"/>
        </w:rPr>
        <w:t>（跟随，追）</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9748CF">
        <w:rPr>
          <w:rFonts w:ascii="Times New Roman" w:eastAsia="宋体" w:hAnsi="Times New Roman" w:cs="Times New Roman"/>
          <w:szCs w:val="21"/>
          <w:u w:val="single"/>
        </w:rPr>
        <w:t>secut</w:t>
      </w:r>
      <w:r w:rsidRPr="0021261A">
        <w:rPr>
          <w:rFonts w:ascii="Times New Roman" w:eastAsia="宋体" w:hAnsi="Times New Roman" w:cs="Times New Roman"/>
          <w:szCs w:val="21"/>
        </w:rPr>
        <w:t>us</w:t>
      </w:r>
    </w:p>
    <w:p w14:paraId="7EFEAF04"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su-/sec-</w:t>
      </w:r>
    </w:p>
    <w:p w14:paraId="0B8D39FF" w14:textId="156E5DA8" w:rsidR="008175C8" w:rsidRPr="00832D03" w:rsidRDefault="008175C8" w:rsidP="008175C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consequence</w:t>
      </w:r>
      <w:r w:rsidRPr="00832D03">
        <w:rPr>
          <w:rFonts w:ascii="Times New Roman" w:hAnsi="Times New Roman" w:cs="Times New Roman"/>
        </w:rPr>
        <w:t>：</w:t>
      </w:r>
      <w:r w:rsidRPr="00832D03">
        <w:rPr>
          <w:rFonts w:ascii="Times New Roman" w:hAnsi="Times New Roman" w:cs="Times New Roman"/>
          <w:szCs w:val="21"/>
        </w:rPr>
        <w:t>[</w:t>
      </w:r>
      <w:r w:rsidR="00F3285C" w:rsidRPr="00F3285C">
        <w:rPr>
          <w:rFonts w:ascii="Times New Roman" w:hAnsi="Times New Roman" w:cs="Times New Roman"/>
          <w:szCs w:val="21"/>
        </w:rPr>
        <w:t>ˈkɒnsɪkwəns</w:t>
      </w:r>
      <w:r w:rsidR="00943C76">
        <w:rPr>
          <w:rFonts w:ascii="Times New Roman" w:hAnsi="Times New Roman" w:cs="Times New Roman"/>
          <w:szCs w:val="21"/>
        </w:rPr>
        <w:t>] n.</w:t>
      </w:r>
      <w:r w:rsidRPr="00832D03">
        <w:rPr>
          <w:rFonts w:ascii="Times New Roman" w:hAnsi="Times New Roman" w:cs="Times New Roman"/>
          <w:szCs w:val="21"/>
        </w:rPr>
        <w:t>结果；重要性；推论</w:t>
      </w:r>
    </w:p>
    <w:p w14:paraId="43F6A3C2" w14:textId="77777777" w:rsidR="008175C8" w:rsidRDefault="008175C8" w:rsidP="008175C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consequence=con</w:t>
      </w:r>
      <w:r>
        <w:rPr>
          <w:rFonts w:ascii="Times New Roman" w:hAnsi="Times New Roman" w:cs="Times New Roman" w:hint="eastAsia"/>
          <w:szCs w:val="21"/>
        </w:rPr>
        <w:t>（一起）</w:t>
      </w:r>
      <w:r>
        <w:rPr>
          <w:rFonts w:ascii="Times New Roman" w:hAnsi="Times New Roman" w:cs="Times New Roman" w:hint="eastAsia"/>
          <w:szCs w:val="21"/>
        </w:rPr>
        <w:t>+sequ</w:t>
      </w:r>
      <w:r>
        <w:rPr>
          <w:rFonts w:ascii="Times New Roman" w:hAnsi="Times New Roman" w:cs="Times New Roman" w:hint="eastAsia"/>
          <w:szCs w:val="21"/>
        </w:rPr>
        <w:t>（追赶，跟随）</w:t>
      </w:r>
      <w:r>
        <w:rPr>
          <w:rFonts w:ascii="Times New Roman" w:hAnsi="Times New Roman" w:cs="Times New Roman" w:hint="eastAsia"/>
          <w:szCs w:val="21"/>
        </w:rPr>
        <w:t>+ence</w:t>
      </w:r>
      <w:r>
        <w:rPr>
          <w:rFonts w:ascii="Times New Roman" w:hAnsi="Times New Roman" w:cs="Times New Roman" w:hint="eastAsia"/>
          <w:szCs w:val="21"/>
        </w:rPr>
        <w:t>（名词后缀）→跟随而来的，跟在一起的东西→结果，推论</w:t>
      </w:r>
    </w:p>
    <w:p w14:paraId="67F52530" w14:textId="3404BBF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second</w:t>
      </w:r>
      <w:r w:rsidRPr="00832D03">
        <w:rPr>
          <w:rFonts w:ascii="Times New Roman" w:hAnsi="Times New Roman" w:cs="Times New Roman"/>
        </w:rPr>
        <w:t>：</w:t>
      </w:r>
      <w:r w:rsidR="00C12EF0" w:rsidRPr="00832D03">
        <w:rPr>
          <w:rFonts w:ascii="Times New Roman" w:hAnsi="Times New Roman" w:cs="Times New Roman"/>
          <w:szCs w:val="21"/>
        </w:rPr>
        <w:t>[</w:t>
      </w:r>
      <w:r w:rsidR="00F3285C" w:rsidRPr="00F3285C">
        <w:rPr>
          <w:rFonts w:ascii="Times New Roman" w:hAnsi="Times New Roman" w:cs="Times New Roman"/>
          <w:szCs w:val="21"/>
        </w:rPr>
        <w:t>ˈsekənd; sɪˈkɒnd</w:t>
      </w:r>
      <w:r w:rsidR="00943C76">
        <w:rPr>
          <w:rFonts w:ascii="Times New Roman" w:hAnsi="Times New Roman" w:cs="Times New Roman"/>
          <w:szCs w:val="21"/>
        </w:rPr>
        <w:t>] n.</w:t>
      </w:r>
      <w:r w:rsidR="00C12EF0" w:rsidRPr="00832D03">
        <w:rPr>
          <w:rFonts w:ascii="Times New Roman" w:hAnsi="Times New Roman" w:cs="Times New Roman"/>
          <w:szCs w:val="21"/>
        </w:rPr>
        <w:t>第二名；二等品</w:t>
      </w:r>
      <w:r w:rsidR="00C12EF0" w:rsidRPr="00832D03">
        <w:rPr>
          <w:rFonts w:ascii="Times New Roman" w:hAnsi="Times New Roman" w:cs="Times New Roman"/>
          <w:szCs w:val="21"/>
        </w:rPr>
        <w:t>adj.</w:t>
      </w:r>
      <w:r w:rsidR="00C12EF0" w:rsidRPr="00832D03">
        <w:rPr>
          <w:rFonts w:ascii="Times New Roman" w:hAnsi="Times New Roman" w:cs="Times New Roman"/>
          <w:szCs w:val="21"/>
        </w:rPr>
        <w:t>第二的</w:t>
      </w:r>
      <w:r w:rsidR="00C12EF0" w:rsidRPr="00832D03">
        <w:rPr>
          <w:rFonts w:ascii="Times New Roman" w:hAnsi="Times New Roman" w:cs="Times New Roman"/>
          <w:szCs w:val="21"/>
        </w:rPr>
        <w:t>num.</w:t>
      </w:r>
      <w:r w:rsidR="00C12EF0" w:rsidRPr="00832D03">
        <w:rPr>
          <w:rFonts w:ascii="Times New Roman" w:hAnsi="Times New Roman" w:cs="Times New Roman"/>
          <w:szCs w:val="21"/>
        </w:rPr>
        <w:t>第二</w:t>
      </w:r>
      <w:r w:rsidR="00C12EF0" w:rsidRPr="00832D03">
        <w:rPr>
          <w:rFonts w:ascii="Times New Roman" w:hAnsi="Times New Roman" w:cs="Times New Roman"/>
          <w:szCs w:val="21"/>
        </w:rPr>
        <w:t>adv.</w:t>
      </w:r>
      <w:r w:rsidR="00C12EF0" w:rsidRPr="00832D03">
        <w:rPr>
          <w:rFonts w:ascii="Times New Roman" w:hAnsi="Times New Roman" w:cs="Times New Roman"/>
          <w:szCs w:val="21"/>
        </w:rPr>
        <w:t>第二；其次</w:t>
      </w:r>
    </w:p>
    <w:p w14:paraId="42A088DD"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second=sec</w:t>
      </w:r>
      <w:r>
        <w:rPr>
          <w:rFonts w:ascii="Times New Roman" w:hAnsi="Times New Roman" w:cs="Times New Roman" w:hint="eastAsia"/>
          <w:szCs w:val="21"/>
        </w:rPr>
        <w:t>（跟随）</w:t>
      </w:r>
      <w:r>
        <w:rPr>
          <w:rFonts w:ascii="Times New Roman" w:hAnsi="Times New Roman" w:cs="Times New Roman" w:hint="eastAsia"/>
          <w:szCs w:val="21"/>
        </w:rPr>
        <w:t>+ond</w:t>
      </w:r>
      <w:r>
        <w:rPr>
          <w:rFonts w:ascii="Times New Roman" w:hAnsi="Times New Roman" w:cs="Times New Roman" w:hint="eastAsia"/>
          <w:szCs w:val="21"/>
        </w:rPr>
        <w:t>→紧随其后的→第二</w:t>
      </w:r>
    </w:p>
    <w:p w14:paraId="23AF6BBD" w14:textId="65D4CBA3" w:rsidR="001430B7" w:rsidRPr="00832D03" w:rsidRDefault="001430B7" w:rsidP="001430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secondly</w:t>
      </w:r>
      <w:r w:rsidRPr="00832D03">
        <w:rPr>
          <w:rFonts w:ascii="Times New Roman" w:hAnsi="Times New Roman" w:cs="Times New Roman"/>
        </w:rPr>
        <w:t>：</w:t>
      </w:r>
      <w:r w:rsidRPr="00832D03">
        <w:rPr>
          <w:rFonts w:ascii="Times New Roman" w:hAnsi="Times New Roman" w:cs="Times New Roman"/>
        </w:rPr>
        <w:t>['s</w:t>
      </w:r>
      <w:r w:rsidR="002074D5">
        <w:rPr>
          <w:rFonts w:ascii="Times New Roman" w:hAnsi="Times New Roman" w:cs="Times New Roman"/>
        </w:rPr>
        <w:t>e</w:t>
      </w:r>
      <w:r w:rsidRPr="00832D03">
        <w:rPr>
          <w:rFonts w:ascii="Times New Roman" w:hAnsi="Times New Roman" w:cs="Times New Roman"/>
        </w:rPr>
        <w:t xml:space="preserve">kəndli] adv. </w:t>
      </w:r>
      <w:r w:rsidRPr="00832D03">
        <w:rPr>
          <w:rFonts w:ascii="Times New Roman" w:hAnsi="Times New Roman" w:cs="Times New Roman"/>
        </w:rPr>
        <w:t>其次；第二</w:t>
      </w:r>
    </w:p>
    <w:p w14:paraId="1BC50941" w14:textId="77777777" w:rsidR="001430B7" w:rsidRPr="003E7BB2" w:rsidRDefault="001430B7" w:rsidP="001430B7">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secondly=second</w:t>
      </w:r>
      <w:r w:rsidRPr="003E7BB2">
        <w:rPr>
          <w:rFonts w:ascii="Times New Roman" w:hAnsi="Times New Roman" w:cs="Times New Roman" w:hint="eastAsia"/>
          <w:szCs w:val="21"/>
        </w:rPr>
        <w:t>（第二的）</w:t>
      </w:r>
      <w:r w:rsidRPr="003E7BB2">
        <w:rPr>
          <w:rFonts w:ascii="Times New Roman" w:hAnsi="Times New Roman" w:cs="Times New Roman" w:hint="eastAsia"/>
          <w:szCs w:val="21"/>
        </w:rPr>
        <w:t>+ly</w:t>
      </w:r>
      <w:r w:rsidRPr="003E7BB2">
        <w:rPr>
          <w:rFonts w:ascii="Times New Roman" w:hAnsi="Times New Roman" w:cs="Times New Roman" w:hint="eastAsia"/>
          <w:szCs w:val="21"/>
        </w:rPr>
        <w:t>→第二，其次</w:t>
      </w:r>
    </w:p>
    <w:p w14:paraId="7100C30D" w14:textId="6B07612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suit</w:t>
      </w:r>
      <w:r w:rsidRPr="00832D03">
        <w:rPr>
          <w:rFonts w:ascii="Times New Roman" w:hAnsi="Times New Roman" w:cs="Times New Roman"/>
        </w:rPr>
        <w:t>：</w:t>
      </w:r>
      <w:r w:rsidR="00C12EF0" w:rsidRPr="00832D03">
        <w:rPr>
          <w:rFonts w:ascii="Times New Roman" w:hAnsi="Times New Roman" w:cs="Times New Roman"/>
          <w:szCs w:val="21"/>
        </w:rPr>
        <w:t>[</w:t>
      </w:r>
      <w:r w:rsidR="00F3285C" w:rsidRPr="00F3285C">
        <w:rPr>
          <w:rFonts w:ascii="Times New Roman" w:hAnsi="Times New Roman" w:cs="Times New Roman"/>
          <w:szCs w:val="21"/>
        </w:rPr>
        <w:t>suːt; sjuːt</w:t>
      </w:r>
      <w:r w:rsidR="00943C76">
        <w:rPr>
          <w:rFonts w:ascii="Times New Roman" w:hAnsi="Times New Roman" w:cs="Times New Roman"/>
          <w:szCs w:val="21"/>
        </w:rPr>
        <w:t>] n.</w:t>
      </w:r>
      <w:r w:rsidR="00C12EF0" w:rsidRPr="00832D03">
        <w:rPr>
          <w:rFonts w:ascii="Times New Roman" w:hAnsi="Times New Roman" w:cs="Times New Roman"/>
          <w:szCs w:val="21"/>
        </w:rPr>
        <w:t>套装，西装；一套外衣</w:t>
      </w:r>
      <w:r w:rsidR="00C12EF0" w:rsidRPr="00832D03">
        <w:rPr>
          <w:rFonts w:ascii="Times New Roman" w:hAnsi="Times New Roman" w:cs="Times New Roman"/>
          <w:szCs w:val="21"/>
        </w:rPr>
        <w:t>v.</w:t>
      </w:r>
      <w:r w:rsidR="00C12EF0" w:rsidRPr="00832D03">
        <w:rPr>
          <w:rFonts w:ascii="Times New Roman" w:hAnsi="Times New Roman" w:cs="Times New Roman"/>
          <w:szCs w:val="21"/>
        </w:rPr>
        <w:t>适合；使适应；合适；相称</w:t>
      </w:r>
    </w:p>
    <w:p w14:paraId="4547ABA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bookmarkStart w:id="514" w:name="OLE_LINK43"/>
      <w:bookmarkStart w:id="515" w:name="OLE_LINK44"/>
      <w:r>
        <w:rPr>
          <w:rFonts w:ascii="Times New Roman" w:hAnsi="Times New Roman" w:cs="Times New Roman" w:hint="eastAsia"/>
          <w:szCs w:val="21"/>
        </w:rPr>
        <w:t>suit</w:t>
      </w:r>
      <w:bookmarkEnd w:id="514"/>
      <w:bookmarkEnd w:id="515"/>
      <w:r>
        <w:rPr>
          <w:rFonts w:ascii="Times New Roman" w:hAnsi="Times New Roman" w:cs="Times New Roman" w:hint="eastAsia"/>
          <w:szCs w:val="21"/>
        </w:rPr>
        <w:t>=su</w:t>
      </w:r>
      <w:r>
        <w:rPr>
          <w:rFonts w:ascii="Times New Roman" w:hAnsi="Times New Roman" w:cs="Times New Roman" w:hint="eastAsia"/>
          <w:szCs w:val="21"/>
        </w:rPr>
        <w:t>（跟随）</w:t>
      </w:r>
      <w:r>
        <w:rPr>
          <w:rFonts w:ascii="Times New Roman" w:hAnsi="Times New Roman" w:cs="Times New Roman" w:hint="eastAsia"/>
          <w:szCs w:val="21"/>
        </w:rPr>
        <w:t>+it</w:t>
      </w:r>
      <w:r w:rsidR="00C56B31">
        <w:rPr>
          <w:rFonts w:ascii="Times New Roman" w:hAnsi="Times New Roman" w:cs="Times New Roman" w:hint="eastAsia"/>
          <w:szCs w:val="21"/>
        </w:rPr>
        <w:t>（</w:t>
      </w:r>
      <w:r w:rsidR="00C56B31">
        <w:rPr>
          <w:rFonts w:ascii="Times New Roman" w:hAnsi="Times New Roman" w:cs="Times New Roman" w:hint="eastAsia"/>
          <w:szCs w:val="21"/>
        </w:rPr>
        <w:t>=at</w:t>
      </w:r>
      <w:r w:rsidR="00C56B31">
        <w:rPr>
          <w:rFonts w:ascii="Times New Roman" w:hAnsi="Times New Roman" w:cs="Times New Roman" w:hint="eastAsia"/>
          <w:szCs w:val="21"/>
        </w:rPr>
        <w:t>，动词和形容词后缀）</w:t>
      </w:r>
      <w:r>
        <w:rPr>
          <w:rFonts w:ascii="Times New Roman" w:hAnsi="Times New Roman" w:cs="Times New Roman" w:hint="eastAsia"/>
          <w:szCs w:val="21"/>
        </w:rPr>
        <w:t>→跟随</w:t>
      </w:r>
      <w:r w:rsidR="00C56B31">
        <w:rPr>
          <w:rFonts w:ascii="Times New Roman" w:hAnsi="Times New Roman" w:cs="Times New Roman" w:hint="eastAsia"/>
          <w:szCs w:val="21"/>
        </w:rPr>
        <w:t>的→随从</w:t>
      </w:r>
      <w:r>
        <w:rPr>
          <w:rFonts w:ascii="Times New Roman" w:hAnsi="Times New Roman" w:cs="Times New Roman" w:hint="eastAsia"/>
          <w:szCs w:val="21"/>
        </w:rPr>
        <w:t>→随从穿的套装</w:t>
      </w:r>
      <w:r w:rsidR="00C56B31">
        <w:rPr>
          <w:rFonts w:ascii="Times New Roman" w:hAnsi="Times New Roman" w:cs="Times New Roman" w:hint="eastAsia"/>
          <w:szCs w:val="21"/>
        </w:rPr>
        <w:t>→</w:t>
      </w:r>
      <w:r>
        <w:rPr>
          <w:rFonts w:ascii="Times New Roman" w:hAnsi="Times New Roman" w:cs="Times New Roman" w:hint="eastAsia"/>
          <w:szCs w:val="21"/>
        </w:rPr>
        <w:t>能成为一套→适合</w:t>
      </w:r>
    </w:p>
    <w:p w14:paraId="69910F17" w14:textId="7ADC648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suitable</w:t>
      </w:r>
      <w:r w:rsidRPr="00832D03">
        <w:rPr>
          <w:rFonts w:ascii="Times New Roman" w:hAnsi="Times New Roman" w:cs="Times New Roman"/>
        </w:rPr>
        <w:t>：</w:t>
      </w:r>
      <w:r w:rsidR="00C12EF0" w:rsidRPr="00832D03">
        <w:rPr>
          <w:rFonts w:ascii="Times New Roman" w:hAnsi="Times New Roman" w:cs="Times New Roman"/>
          <w:szCs w:val="21"/>
        </w:rPr>
        <w:t>[</w:t>
      </w:r>
      <w:r w:rsidR="00F3285C" w:rsidRPr="00F3285C">
        <w:rPr>
          <w:rFonts w:ascii="Times New Roman" w:hAnsi="Times New Roman" w:cs="Times New Roman"/>
          <w:szCs w:val="21"/>
        </w:rPr>
        <w:t>ˈsuːtəbl; ˈsjuːtəbl</w:t>
      </w:r>
      <w:r w:rsidR="00811F99">
        <w:rPr>
          <w:rFonts w:ascii="Times New Roman" w:hAnsi="Times New Roman" w:cs="Times New Roman"/>
          <w:szCs w:val="21"/>
        </w:rPr>
        <w:t>] adj</w:t>
      </w:r>
      <w:r w:rsidR="00C12EF0" w:rsidRPr="00832D03">
        <w:rPr>
          <w:rFonts w:ascii="Times New Roman" w:hAnsi="Times New Roman" w:cs="Times New Roman"/>
          <w:szCs w:val="21"/>
        </w:rPr>
        <w:t>.</w:t>
      </w:r>
      <w:r w:rsidR="00C12EF0" w:rsidRPr="00832D03">
        <w:rPr>
          <w:rFonts w:ascii="Times New Roman" w:hAnsi="Times New Roman" w:cs="Times New Roman"/>
          <w:szCs w:val="21"/>
        </w:rPr>
        <w:t>适当的；相配的</w:t>
      </w:r>
    </w:p>
    <w:p w14:paraId="7CFCD4FF" w14:textId="77777777" w:rsidR="00DE4805" w:rsidRDefault="00C12EF0"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DE4805">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suitable=suit</w:t>
      </w:r>
      <w:r>
        <w:rPr>
          <w:rFonts w:ascii="Times New Roman" w:hAnsi="Times New Roman" w:cs="Times New Roman" w:hint="eastAsia"/>
          <w:szCs w:val="21"/>
        </w:rPr>
        <w:t>（适合）</w:t>
      </w:r>
      <w:r>
        <w:rPr>
          <w:rFonts w:ascii="Times New Roman" w:hAnsi="Times New Roman" w:cs="Times New Roman" w:hint="eastAsia"/>
          <w:szCs w:val="21"/>
        </w:rPr>
        <w:t>+able</w:t>
      </w:r>
      <w:r>
        <w:rPr>
          <w:rFonts w:ascii="Times New Roman" w:hAnsi="Times New Roman" w:cs="Times New Roman" w:hint="eastAsia"/>
          <w:szCs w:val="21"/>
        </w:rPr>
        <w:t>（能）→能适合的→适当的</w:t>
      </w:r>
    </w:p>
    <w:p w14:paraId="0A842D35" w14:textId="6E28905C"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suite</w:t>
      </w:r>
      <w:r w:rsidRPr="00832D03">
        <w:rPr>
          <w:rFonts w:ascii="Times New Roman" w:hAnsi="Times New Roman" w:cs="Times New Roman"/>
        </w:rPr>
        <w:t>：</w:t>
      </w:r>
      <w:r w:rsidR="00C12EF0" w:rsidRPr="00832D03">
        <w:rPr>
          <w:rFonts w:ascii="Times New Roman" w:hAnsi="Times New Roman" w:cs="Times New Roman"/>
          <w:szCs w:val="21"/>
        </w:rPr>
        <w:t>[</w:t>
      </w:r>
      <w:r w:rsidR="00F3285C" w:rsidRPr="00F3285C">
        <w:rPr>
          <w:rFonts w:ascii="Times New Roman" w:hAnsi="Times New Roman" w:cs="Times New Roman"/>
          <w:szCs w:val="21"/>
        </w:rPr>
        <w:t>swiːt</w:t>
      </w:r>
      <w:r w:rsidR="00943C76">
        <w:rPr>
          <w:rFonts w:ascii="Times New Roman" w:hAnsi="Times New Roman" w:cs="Times New Roman"/>
          <w:szCs w:val="21"/>
        </w:rPr>
        <w:t>] n.</w:t>
      </w:r>
      <w:r w:rsidR="00C12EF0" w:rsidRPr="00832D03">
        <w:rPr>
          <w:rFonts w:ascii="Times New Roman" w:hAnsi="Times New Roman" w:cs="Times New Roman"/>
          <w:szCs w:val="21"/>
        </w:rPr>
        <w:t>（一套）家具；套房；组曲；（一批）随员，随从</w:t>
      </w:r>
    </w:p>
    <w:p w14:paraId="0BC6F365" w14:textId="77777777" w:rsidR="00DE4805" w:rsidRDefault="00C44674"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DE4805">
        <w:rPr>
          <w:rFonts w:ascii="Times New Roman" w:hAnsi="Times New Roman" w:cs="Times New Roman" w:hint="eastAsia"/>
          <w:szCs w:val="21"/>
        </w:rPr>
        <w:t>：</w:t>
      </w:r>
      <w:r w:rsidR="00DE4805">
        <w:rPr>
          <w:rFonts w:ascii="Times New Roman" w:hAnsi="Times New Roman" w:cs="Times New Roman" w:hint="eastAsia"/>
          <w:szCs w:val="21"/>
        </w:rPr>
        <w:t>suite=su</w:t>
      </w:r>
      <w:r w:rsidR="00DE4805">
        <w:rPr>
          <w:rFonts w:ascii="Times New Roman" w:hAnsi="Times New Roman" w:cs="Times New Roman" w:hint="eastAsia"/>
          <w:szCs w:val="21"/>
        </w:rPr>
        <w:t>（跟随）</w:t>
      </w:r>
      <w:r w:rsidR="00DE4805">
        <w:rPr>
          <w:rFonts w:ascii="Times New Roman" w:hAnsi="Times New Roman" w:cs="Times New Roman" w:hint="eastAsia"/>
          <w:szCs w:val="21"/>
        </w:rPr>
        <w:t>+ite</w:t>
      </w:r>
      <w:r w:rsidR="00C56B31">
        <w:rPr>
          <w:rFonts w:ascii="Times New Roman" w:hAnsi="Times New Roman" w:cs="Times New Roman" w:hint="eastAsia"/>
          <w:szCs w:val="21"/>
        </w:rPr>
        <w:t>（</w:t>
      </w:r>
      <w:r w:rsidR="00C56B31">
        <w:rPr>
          <w:rFonts w:ascii="Times New Roman" w:hAnsi="Times New Roman" w:cs="Times New Roman" w:hint="eastAsia"/>
          <w:szCs w:val="21"/>
        </w:rPr>
        <w:t>=ate</w:t>
      </w:r>
      <w:r w:rsidR="00C56B31">
        <w:rPr>
          <w:rFonts w:ascii="Times New Roman" w:hAnsi="Times New Roman" w:cs="Times New Roman" w:hint="eastAsia"/>
          <w:szCs w:val="21"/>
        </w:rPr>
        <w:t>，动词和形容词后缀）</w:t>
      </w:r>
      <w:r w:rsidR="00DE4805">
        <w:rPr>
          <w:rFonts w:ascii="Times New Roman" w:hAnsi="Times New Roman" w:cs="Times New Roman" w:hint="eastAsia"/>
          <w:szCs w:val="21"/>
        </w:rPr>
        <w:t>→跟随</w:t>
      </w:r>
      <w:r w:rsidR="00C56B31">
        <w:rPr>
          <w:rFonts w:ascii="Times New Roman" w:hAnsi="Times New Roman" w:cs="Times New Roman" w:hint="eastAsia"/>
          <w:szCs w:val="21"/>
        </w:rPr>
        <w:t>的→随从，随从穿的套装→</w:t>
      </w:r>
      <w:r w:rsidR="00DE4805">
        <w:rPr>
          <w:rFonts w:ascii="Times New Roman" w:hAnsi="Times New Roman" w:cs="Times New Roman" w:hint="eastAsia"/>
          <w:szCs w:val="21"/>
        </w:rPr>
        <w:t>成套的物品→套间</w:t>
      </w:r>
      <w:r w:rsidR="00C56B31">
        <w:rPr>
          <w:rFonts w:ascii="Times New Roman" w:hAnsi="Times New Roman" w:cs="Times New Roman" w:hint="eastAsia"/>
          <w:szCs w:val="21"/>
        </w:rPr>
        <w:t>，一套家具，组曲</w:t>
      </w:r>
    </w:p>
    <w:p w14:paraId="6A741273" w14:textId="77777777" w:rsidR="00CC49A3" w:rsidRPr="001B460E" w:rsidRDefault="00CC49A3" w:rsidP="005D3898">
      <w:pPr>
        <w:pStyle w:val="2"/>
        <w:numPr>
          <w:ilvl w:val="0"/>
          <w:numId w:val="11"/>
        </w:numPr>
        <w:rPr>
          <w:sz w:val="24"/>
          <w:szCs w:val="24"/>
        </w:rPr>
      </w:pPr>
      <w:bookmarkStart w:id="516" w:name="_Toc504321881"/>
      <w:r w:rsidRPr="001B460E">
        <w:rPr>
          <w:rFonts w:hint="eastAsia"/>
          <w:sz w:val="24"/>
          <w:szCs w:val="24"/>
        </w:rPr>
        <w:t>ser-/sert-</w:t>
      </w:r>
      <w:r w:rsidRPr="001B460E">
        <w:rPr>
          <w:rFonts w:hint="eastAsia"/>
          <w:sz w:val="24"/>
          <w:szCs w:val="24"/>
        </w:rPr>
        <w:t>（加入，串起来，连成一行）</w:t>
      </w:r>
      <w:bookmarkEnd w:id="516"/>
    </w:p>
    <w:p w14:paraId="01F4BECA"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CC4D73">
        <w:rPr>
          <w:rFonts w:ascii="Times New Roman" w:eastAsia="宋体" w:hAnsi="Times New Roman" w:cs="Times New Roman" w:hint="eastAsia"/>
          <w:szCs w:val="21"/>
          <w:u w:val="single"/>
        </w:rPr>
        <w:t>ser</w:t>
      </w:r>
      <w:r w:rsidRPr="0021261A">
        <w:rPr>
          <w:rFonts w:ascii="Times New Roman" w:eastAsia="宋体" w:hAnsi="Times New Roman" w:cs="Times New Roman" w:hint="eastAsia"/>
          <w:szCs w:val="21"/>
        </w:rPr>
        <w:t>ere</w:t>
      </w:r>
      <w:r w:rsidR="00C12EF0">
        <w:rPr>
          <w:rFonts w:ascii="Times New Roman" w:eastAsia="宋体" w:hAnsi="Times New Roman" w:cs="Times New Roman" w:hint="eastAsia"/>
          <w:szCs w:val="21"/>
        </w:rPr>
        <w:t>（加入，串起来，连成一行）</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CC4D73">
        <w:rPr>
          <w:rFonts w:ascii="Times New Roman" w:eastAsia="宋体" w:hAnsi="Times New Roman" w:cs="Times New Roman"/>
          <w:szCs w:val="21"/>
          <w:u w:val="single"/>
        </w:rPr>
        <w:t>sert</w:t>
      </w:r>
      <w:r w:rsidRPr="0021261A">
        <w:rPr>
          <w:rFonts w:ascii="Times New Roman" w:eastAsia="宋体" w:hAnsi="Times New Roman" w:cs="Times New Roman"/>
          <w:szCs w:val="21"/>
        </w:rPr>
        <w:t>us</w:t>
      </w:r>
    </w:p>
    <w:p w14:paraId="25480C46" w14:textId="77777777" w:rsidR="00C12EF0" w:rsidRDefault="00C12EF0"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sort-</w:t>
      </w:r>
    </w:p>
    <w:p w14:paraId="580B9872" w14:textId="75FD83AE" w:rsidR="008F2925" w:rsidRPr="00832D03" w:rsidRDefault="008F2925"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sort</w:t>
      </w:r>
      <w:r w:rsidR="00C12EF0" w:rsidRPr="00832D03">
        <w:rPr>
          <w:rFonts w:ascii="Times New Roman" w:hAnsi="Times New Roman" w:cs="Times New Roman"/>
        </w:rPr>
        <w:t>：</w:t>
      </w:r>
      <w:r w:rsidR="00C12EF0" w:rsidRPr="00832D03">
        <w:rPr>
          <w:rFonts w:ascii="Times New Roman" w:hAnsi="Times New Roman" w:cs="Times New Roman"/>
        </w:rPr>
        <w:t>[s</w:t>
      </w:r>
      <w:r w:rsidR="002074D5">
        <w:rPr>
          <w:rFonts w:ascii="Times New Roman" w:hAnsi="Times New Roman" w:cs="Times New Roman"/>
        </w:rPr>
        <w:t>ɔː</w:t>
      </w:r>
      <w:r w:rsidR="00C12EF0" w:rsidRPr="00832D03">
        <w:rPr>
          <w:rFonts w:ascii="Times New Roman" w:hAnsi="Times New Roman" w:cs="Times New Roman"/>
        </w:rPr>
        <w:t xml:space="preserve">t] n. </w:t>
      </w:r>
      <w:r w:rsidR="00C12EF0" w:rsidRPr="00832D03">
        <w:rPr>
          <w:rFonts w:ascii="Times New Roman" w:hAnsi="Times New Roman" w:cs="Times New Roman"/>
        </w:rPr>
        <w:t>种类；品质；方式</w:t>
      </w:r>
      <w:r w:rsidR="00C12EF0" w:rsidRPr="00832D03">
        <w:rPr>
          <w:rFonts w:ascii="Times New Roman" w:hAnsi="Times New Roman" w:cs="Times New Roman"/>
        </w:rPr>
        <w:t xml:space="preserve">v. </w:t>
      </w:r>
      <w:r w:rsidR="00C12EF0" w:rsidRPr="00832D03">
        <w:rPr>
          <w:rFonts w:ascii="Times New Roman" w:hAnsi="Times New Roman" w:cs="Times New Roman"/>
        </w:rPr>
        <w:t>分类；排序</w:t>
      </w:r>
    </w:p>
    <w:p w14:paraId="4FE4350A"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词源解释：</w:t>
      </w:r>
      <w:r>
        <w:rPr>
          <w:rFonts w:ascii="Times New Roman" w:eastAsia="宋体" w:hAnsi="Times New Roman" w:cs="Times New Roman" w:hint="eastAsia"/>
          <w:szCs w:val="21"/>
        </w:rPr>
        <w:t>本意是“排成一行”，引申出“排序、分类”之意，由此衍生出“种类、品质”等含义。</w:t>
      </w:r>
    </w:p>
    <w:p w14:paraId="00D3A27E" w14:textId="05DAE1B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insert</w:t>
      </w:r>
      <w:r w:rsidRPr="000B42F5">
        <w:rPr>
          <w:rFonts w:ascii="Times New Roman" w:cs="Times New Roman"/>
        </w:rPr>
        <w:t>：</w:t>
      </w:r>
      <w:r w:rsidR="00C12EF0" w:rsidRPr="000B42F5">
        <w:rPr>
          <w:rFonts w:ascii="Times New Roman" w:eastAsia="宋体" w:hAnsi="Times New Roman" w:cs="Times New Roman"/>
          <w:szCs w:val="21"/>
        </w:rPr>
        <w:t>[</w:t>
      </w:r>
      <w:r w:rsidR="00F3285C" w:rsidRPr="00F3285C">
        <w:rPr>
          <w:rFonts w:ascii="Times New Roman" w:eastAsia="宋体" w:hAnsi="Times New Roman" w:cs="Times New Roman"/>
          <w:szCs w:val="21"/>
        </w:rPr>
        <w:t>ɪnˈsɜːt</w:t>
      </w:r>
      <w:r w:rsidR="005B20C0">
        <w:rPr>
          <w:rFonts w:ascii="Times New Roman" w:eastAsia="宋体" w:hAnsi="Times New Roman" w:cs="Times New Roman"/>
          <w:szCs w:val="21"/>
        </w:rPr>
        <w:t>] v</w:t>
      </w:r>
      <w:r w:rsidR="00C12EF0" w:rsidRPr="000B42F5">
        <w:rPr>
          <w:rFonts w:ascii="Times New Roman" w:eastAsia="宋体" w:hAnsi="Times New Roman" w:cs="Times New Roman"/>
          <w:szCs w:val="21"/>
        </w:rPr>
        <w:t>t.</w:t>
      </w:r>
      <w:r w:rsidR="00C12EF0" w:rsidRPr="000B42F5">
        <w:rPr>
          <w:rFonts w:ascii="Times New Roman" w:eastAsia="宋体" w:hAnsi="Times New Roman" w:cs="Times New Roman"/>
          <w:szCs w:val="21"/>
        </w:rPr>
        <w:t>插入；嵌入</w:t>
      </w:r>
    </w:p>
    <w:p w14:paraId="520D77C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insert=in</w:t>
      </w:r>
      <w:r>
        <w:rPr>
          <w:rFonts w:ascii="Times New Roman" w:eastAsia="宋体" w:hAnsi="Times New Roman" w:cs="Times New Roman" w:hint="eastAsia"/>
          <w:szCs w:val="21"/>
        </w:rPr>
        <w:t>（进入）</w:t>
      </w:r>
      <w:r>
        <w:rPr>
          <w:rFonts w:ascii="Times New Roman" w:eastAsia="宋体" w:hAnsi="Times New Roman" w:cs="Times New Roman" w:hint="eastAsia"/>
          <w:szCs w:val="21"/>
        </w:rPr>
        <w:t>+sert</w:t>
      </w:r>
      <w:r>
        <w:rPr>
          <w:rFonts w:ascii="Times New Roman" w:eastAsia="宋体" w:hAnsi="Times New Roman" w:cs="Times New Roman" w:hint="eastAsia"/>
          <w:szCs w:val="21"/>
        </w:rPr>
        <w:t>（加入</w:t>
      </w:r>
      <w:r w:rsidR="00C12EF0">
        <w:rPr>
          <w:rFonts w:ascii="Times New Roman" w:eastAsia="宋体" w:hAnsi="Times New Roman" w:cs="Times New Roman" w:hint="eastAsia"/>
          <w:szCs w:val="21"/>
        </w:rPr>
        <w:t>，串起来</w:t>
      </w:r>
      <w:r>
        <w:rPr>
          <w:rFonts w:ascii="Times New Roman" w:eastAsia="宋体" w:hAnsi="Times New Roman" w:cs="Times New Roman" w:hint="eastAsia"/>
          <w:szCs w:val="21"/>
        </w:rPr>
        <w:t>）→嵌入</w:t>
      </w:r>
    </w:p>
    <w:p w14:paraId="69B96D2D" w14:textId="68F4B99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desert</w:t>
      </w:r>
      <w:r w:rsidRPr="000B42F5">
        <w:rPr>
          <w:rFonts w:ascii="Times New Roman" w:cs="Times New Roman"/>
        </w:rPr>
        <w:t>：</w:t>
      </w:r>
      <w:r w:rsidR="00C12EF0" w:rsidRPr="000B42F5">
        <w:rPr>
          <w:rFonts w:ascii="Times New Roman" w:eastAsia="宋体" w:hAnsi="Times New Roman" w:cs="Times New Roman"/>
          <w:szCs w:val="21"/>
        </w:rPr>
        <w:t>[dɪˈz</w:t>
      </w:r>
      <w:r w:rsidR="002074D5">
        <w:rPr>
          <w:rFonts w:ascii="Times New Roman" w:eastAsia="宋体" w:hAnsi="Times New Roman" w:cs="Times New Roman"/>
          <w:szCs w:val="21"/>
        </w:rPr>
        <w:t>ɜː</w:t>
      </w:r>
      <w:r w:rsidR="00C12EF0" w:rsidRPr="000B42F5">
        <w:rPr>
          <w:rFonts w:ascii="Times New Roman" w:eastAsia="宋体" w:hAnsi="Times New Roman" w:cs="Times New Roman"/>
          <w:szCs w:val="21"/>
        </w:rPr>
        <w:t>​t; 'd</w:t>
      </w:r>
      <w:r w:rsidR="002074D5">
        <w:rPr>
          <w:rFonts w:ascii="Times New Roman" w:eastAsia="宋体" w:hAnsi="Times New Roman" w:cs="Times New Roman"/>
          <w:szCs w:val="21"/>
        </w:rPr>
        <w:t>e</w:t>
      </w:r>
      <w:r w:rsidR="00C12EF0" w:rsidRPr="000B42F5">
        <w:rPr>
          <w:rFonts w:ascii="Times New Roman" w:eastAsia="宋体" w:hAnsi="Times New Roman" w:cs="Times New Roman"/>
          <w:szCs w:val="21"/>
        </w:rPr>
        <w:t>z</w:t>
      </w:r>
      <w:r w:rsidR="0069591A">
        <w:rPr>
          <w:rFonts w:ascii="Times New Roman" w:eastAsia="宋体" w:hAnsi="Times New Roman" w:cs="Times New Roman"/>
          <w:szCs w:val="21"/>
        </w:rPr>
        <w:t>ə</w:t>
      </w:r>
      <w:r w:rsidR="00C12EF0" w:rsidRPr="000B42F5">
        <w:rPr>
          <w:rFonts w:ascii="Times New Roman" w:eastAsia="宋体" w:hAnsi="Times New Roman" w:cs="Times New Roman"/>
          <w:szCs w:val="21"/>
        </w:rPr>
        <w:t>t</w:t>
      </w:r>
      <w:r w:rsidR="005B20C0">
        <w:rPr>
          <w:rFonts w:ascii="Times New Roman" w:eastAsia="宋体" w:hAnsi="Times New Roman" w:cs="Times New Roman"/>
          <w:szCs w:val="21"/>
        </w:rPr>
        <w:t>] v</w:t>
      </w:r>
      <w:r w:rsidR="00C12EF0" w:rsidRPr="000B42F5">
        <w:rPr>
          <w:rFonts w:ascii="Times New Roman" w:eastAsia="宋体" w:hAnsi="Times New Roman" w:cs="Times New Roman"/>
          <w:szCs w:val="21"/>
        </w:rPr>
        <w:t>.</w:t>
      </w:r>
      <w:r w:rsidR="00C12EF0" w:rsidRPr="000B42F5">
        <w:rPr>
          <w:rFonts w:ascii="Times New Roman" w:eastAsia="宋体" w:hAnsi="Times New Roman" w:cs="Times New Roman"/>
          <w:szCs w:val="21"/>
        </w:rPr>
        <w:t>放弃，遗弃，开小差</w:t>
      </w:r>
      <w:r w:rsidR="00C12EF0" w:rsidRPr="000B42F5">
        <w:rPr>
          <w:rFonts w:ascii="Times New Roman" w:eastAsia="宋体" w:hAnsi="Times New Roman" w:cs="Times New Roman"/>
          <w:szCs w:val="21"/>
        </w:rPr>
        <w:t>adj.</w:t>
      </w:r>
      <w:r w:rsidR="00C12EF0" w:rsidRPr="000B42F5">
        <w:rPr>
          <w:rFonts w:ascii="Times New Roman" w:eastAsia="宋体" w:hAnsi="Times New Roman" w:cs="Times New Roman"/>
          <w:szCs w:val="21"/>
        </w:rPr>
        <w:t>荒凉的，沙漠的</w:t>
      </w:r>
      <w:r w:rsidR="00C12EF0" w:rsidRPr="000B42F5">
        <w:rPr>
          <w:rFonts w:ascii="Times New Roman" w:eastAsia="宋体" w:hAnsi="Times New Roman" w:cs="Times New Roman"/>
          <w:szCs w:val="21"/>
        </w:rPr>
        <w:t>n.</w:t>
      </w:r>
      <w:r w:rsidR="00C12EF0" w:rsidRPr="000B42F5">
        <w:rPr>
          <w:rFonts w:ascii="Times New Roman" w:eastAsia="宋体" w:hAnsi="Times New Roman" w:cs="Times New Roman"/>
          <w:szCs w:val="21"/>
        </w:rPr>
        <w:t>沙漠</w:t>
      </w:r>
    </w:p>
    <w:p w14:paraId="099E592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desert=de</w:t>
      </w:r>
      <w:r>
        <w:rPr>
          <w:rFonts w:ascii="Times New Roman" w:eastAsia="宋体" w:hAnsi="Times New Roman" w:cs="Times New Roman" w:hint="eastAsia"/>
          <w:szCs w:val="21"/>
        </w:rPr>
        <w:t>（反义）</w:t>
      </w:r>
      <w:r>
        <w:rPr>
          <w:rFonts w:ascii="Times New Roman" w:eastAsia="宋体" w:hAnsi="Times New Roman" w:cs="Times New Roman" w:hint="eastAsia"/>
          <w:szCs w:val="21"/>
        </w:rPr>
        <w:t>+sert</w:t>
      </w:r>
      <w:r>
        <w:rPr>
          <w:rFonts w:ascii="Times New Roman" w:eastAsia="宋体" w:hAnsi="Times New Roman" w:cs="Times New Roman" w:hint="eastAsia"/>
          <w:szCs w:val="21"/>
        </w:rPr>
        <w:t>（加入）→扔出去→放弃，遗弃</w:t>
      </w:r>
    </w:p>
    <w:p w14:paraId="1ACDEB2E" w14:textId="77777777" w:rsidR="00CC49A3" w:rsidRPr="001B460E" w:rsidRDefault="00CC49A3" w:rsidP="005D3898">
      <w:pPr>
        <w:pStyle w:val="2"/>
        <w:numPr>
          <w:ilvl w:val="0"/>
          <w:numId w:val="11"/>
        </w:numPr>
        <w:rPr>
          <w:sz w:val="24"/>
          <w:szCs w:val="24"/>
        </w:rPr>
      </w:pPr>
      <w:bookmarkStart w:id="517" w:name="_Toc504321882"/>
      <w:bookmarkStart w:id="518" w:name="_Hlk38128586"/>
      <w:r w:rsidRPr="001B460E">
        <w:rPr>
          <w:rFonts w:hint="eastAsia"/>
          <w:sz w:val="24"/>
          <w:szCs w:val="24"/>
        </w:rPr>
        <w:t>serv-</w:t>
      </w:r>
      <w:r w:rsidRPr="001B460E">
        <w:rPr>
          <w:rFonts w:hint="eastAsia"/>
          <w:sz w:val="24"/>
          <w:szCs w:val="24"/>
          <w:vertAlign w:val="superscript"/>
        </w:rPr>
        <w:t>1</w:t>
      </w:r>
      <w:r w:rsidRPr="001B460E">
        <w:rPr>
          <w:rFonts w:hint="eastAsia"/>
          <w:sz w:val="24"/>
          <w:szCs w:val="24"/>
        </w:rPr>
        <w:t>（仔细看，守护，看管，储藏）</w:t>
      </w:r>
      <w:bookmarkEnd w:id="517"/>
    </w:p>
    <w:p w14:paraId="68C41348"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19716D">
        <w:rPr>
          <w:rFonts w:ascii="Times New Roman" w:eastAsia="宋体" w:hAnsi="Times New Roman" w:cs="Times New Roman" w:hint="eastAsia"/>
          <w:szCs w:val="21"/>
          <w:u w:val="single"/>
        </w:rPr>
        <w:t>serv</w:t>
      </w:r>
      <w:r w:rsidRPr="0021261A">
        <w:rPr>
          <w:rFonts w:ascii="Times New Roman" w:eastAsia="宋体" w:hAnsi="Times New Roman" w:cs="Times New Roman" w:hint="eastAsia"/>
          <w:szCs w:val="21"/>
        </w:rPr>
        <w:t>are</w:t>
      </w:r>
      <w:r w:rsidR="00C12EF0">
        <w:rPr>
          <w:rFonts w:ascii="Times New Roman" w:eastAsia="宋体" w:hAnsi="Times New Roman" w:cs="Times New Roman" w:hint="eastAsia"/>
          <w:szCs w:val="21"/>
        </w:rPr>
        <w:t>（仔细看，守护，看管，储藏）</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19716D">
        <w:rPr>
          <w:rFonts w:ascii="Times New Roman" w:eastAsia="宋体" w:hAnsi="Times New Roman" w:cs="Times New Roman"/>
          <w:szCs w:val="21"/>
          <w:u w:val="single"/>
        </w:rPr>
        <w:t>serv</w:t>
      </w:r>
      <w:r w:rsidRPr="00C13D37">
        <w:rPr>
          <w:rFonts w:ascii="Times New Roman" w:eastAsia="宋体" w:hAnsi="Times New Roman" w:cs="Times New Roman"/>
          <w:szCs w:val="21"/>
        </w:rPr>
        <w:t>at</w:t>
      </w:r>
      <w:r w:rsidRPr="0021261A">
        <w:rPr>
          <w:rFonts w:ascii="Times New Roman" w:eastAsia="宋体" w:hAnsi="Times New Roman" w:cs="Times New Roman"/>
          <w:szCs w:val="21"/>
        </w:rPr>
        <w:t>us</w:t>
      </w:r>
    </w:p>
    <w:p w14:paraId="4524AD9D" w14:textId="79DC2E5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reserve</w:t>
      </w:r>
      <w:r w:rsidRPr="000B42F5">
        <w:rPr>
          <w:rFonts w:ascii="Times New Roman" w:cs="Times New Roman"/>
        </w:rPr>
        <w:t>：</w:t>
      </w:r>
      <w:r w:rsidR="00C12EF0" w:rsidRPr="000B42F5">
        <w:rPr>
          <w:rFonts w:ascii="Times New Roman" w:hAnsi="Times New Roman" w:cs="Times New Roman"/>
          <w:szCs w:val="21"/>
        </w:rPr>
        <w:t>[rɪ'z</w:t>
      </w:r>
      <w:r w:rsidR="002074D5">
        <w:rPr>
          <w:rFonts w:ascii="Times New Roman" w:hAnsi="Times New Roman" w:cs="Times New Roman"/>
          <w:szCs w:val="21"/>
        </w:rPr>
        <w:t>ɜː</w:t>
      </w:r>
      <w:r w:rsidR="00C12EF0" w:rsidRPr="000B42F5">
        <w:rPr>
          <w:rFonts w:ascii="Times New Roman" w:hAnsi="Times New Roman" w:cs="Times New Roman"/>
          <w:szCs w:val="21"/>
        </w:rPr>
        <w:t>v</w:t>
      </w:r>
      <w:r w:rsidR="005B20C0">
        <w:rPr>
          <w:rFonts w:ascii="Times New Roman" w:hAnsi="Times New Roman" w:cs="Times New Roman"/>
          <w:szCs w:val="21"/>
        </w:rPr>
        <w:t>] v</w:t>
      </w:r>
      <w:r w:rsidR="00C12EF0" w:rsidRPr="000B42F5">
        <w:rPr>
          <w:rFonts w:ascii="Times New Roman" w:eastAsia="宋体" w:hAnsi="Times New Roman" w:cs="Times New Roman"/>
          <w:szCs w:val="21"/>
        </w:rPr>
        <w:t>.</w:t>
      </w:r>
      <w:r w:rsidR="00C12EF0" w:rsidRPr="000B42F5">
        <w:rPr>
          <w:rFonts w:ascii="Times New Roman" w:eastAsia="宋体" w:hAnsi="Times New Roman" w:cs="Times New Roman"/>
          <w:szCs w:val="21"/>
        </w:rPr>
        <w:t>储备，保留，预约，预订</w:t>
      </w:r>
      <w:r w:rsidR="00C12EF0" w:rsidRPr="000B42F5">
        <w:rPr>
          <w:rFonts w:ascii="Times New Roman" w:eastAsia="宋体" w:hAnsi="Times New Roman" w:cs="Times New Roman"/>
          <w:szCs w:val="21"/>
        </w:rPr>
        <w:t>n.</w:t>
      </w:r>
      <w:r w:rsidR="00C12EF0" w:rsidRPr="000B42F5">
        <w:rPr>
          <w:rFonts w:ascii="Times New Roman" w:eastAsia="宋体" w:hAnsi="Times New Roman" w:cs="Times New Roman"/>
          <w:szCs w:val="21"/>
        </w:rPr>
        <w:t>储备，自然保护区，储备金，预备队</w:t>
      </w:r>
    </w:p>
    <w:p w14:paraId="2B252E9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reserve=re</w:t>
      </w:r>
      <w:r>
        <w:rPr>
          <w:rFonts w:ascii="Times New Roman" w:eastAsia="宋体" w:hAnsi="Times New Roman" w:cs="Times New Roman" w:hint="eastAsia"/>
          <w:szCs w:val="21"/>
        </w:rPr>
        <w:t>（</w:t>
      </w:r>
      <w:r w:rsidR="00C12EF0">
        <w:rPr>
          <w:rFonts w:ascii="Times New Roman" w:eastAsia="宋体" w:hAnsi="Times New Roman" w:cs="Times New Roman" w:hint="eastAsia"/>
          <w:szCs w:val="21"/>
        </w:rPr>
        <w:t>向后</w:t>
      </w:r>
      <w:r>
        <w:rPr>
          <w:rFonts w:ascii="Times New Roman" w:eastAsia="宋体" w:hAnsi="Times New Roman" w:cs="Times New Roman" w:hint="eastAsia"/>
          <w:szCs w:val="21"/>
        </w:rPr>
        <w:t>）</w:t>
      </w:r>
      <w:r>
        <w:rPr>
          <w:rFonts w:ascii="Times New Roman" w:eastAsia="宋体" w:hAnsi="Times New Roman" w:cs="Times New Roman" w:hint="eastAsia"/>
          <w:szCs w:val="21"/>
        </w:rPr>
        <w:t>+serv</w:t>
      </w:r>
      <w:r>
        <w:rPr>
          <w:rFonts w:ascii="Times New Roman" w:eastAsia="宋体" w:hAnsi="Times New Roman" w:cs="Times New Roman" w:hint="eastAsia"/>
          <w:szCs w:val="21"/>
        </w:rPr>
        <w:t>（储藏）</w:t>
      </w:r>
      <w:r>
        <w:rPr>
          <w:rFonts w:ascii="Times New Roman" w:eastAsia="宋体" w:hAnsi="Times New Roman" w:cs="Times New Roman" w:hint="eastAsia"/>
          <w:szCs w:val="21"/>
        </w:rPr>
        <w:t>+e</w:t>
      </w:r>
      <w:r>
        <w:rPr>
          <w:rFonts w:ascii="Times New Roman" w:eastAsia="宋体" w:hAnsi="Times New Roman" w:cs="Times New Roman" w:hint="eastAsia"/>
          <w:szCs w:val="21"/>
        </w:rPr>
        <w:t>→储藏在后面→储备</w:t>
      </w:r>
      <w:r w:rsidR="005D7671">
        <w:rPr>
          <w:rFonts w:ascii="Times New Roman" w:eastAsia="宋体" w:hAnsi="Times New Roman" w:cs="Times New Roman" w:hint="eastAsia"/>
          <w:szCs w:val="21"/>
        </w:rPr>
        <w:t>；保留，预约</w:t>
      </w:r>
    </w:p>
    <w:p w14:paraId="4C780B93" w14:textId="75F7553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reservation</w:t>
      </w:r>
      <w:r w:rsidRPr="000B42F5">
        <w:rPr>
          <w:rFonts w:ascii="Times New Roman" w:cs="Times New Roman"/>
        </w:rPr>
        <w:t>：</w:t>
      </w:r>
      <w:r w:rsidR="00C12EF0"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C12EF0" w:rsidRPr="000B42F5">
        <w:rPr>
          <w:rFonts w:ascii="Times New Roman" w:eastAsia="宋体" w:hAnsi="Times New Roman" w:cs="Times New Roman"/>
          <w:szCs w:val="21"/>
        </w:rPr>
        <w:t>r</w:t>
      </w:r>
      <w:r w:rsidR="002074D5">
        <w:rPr>
          <w:rFonts w:ascii="Times New Roman" w:eastAsia="宋体" w:hAnsi="Times New Roman" w:cs="Times New Roman"/>
          <w:szCs w:val="21"/>
        </w:rPr>
        <w:t>e</w:t>
      </w:r>
      <w:r w:rsidR="00C12EF0" w:rsidRPr="000B42F5">
        <w:rPr>
          <w:rFonts w:ascii="Times New Roman" w:eastAsia="宋体" w:hAnsi="Times New Roman" w:cs="Times New Roman"/>
          <w:szCs w:val="21"/>
        </w:rPr>
        <w:t>z</w:t>
      </w:r>
      <w:r w:rsidR="0069591A">
        <w:rPr>
          <w:rFonts w:ascii="Times New Roman" w:eastAsia="宋体" w:hAnsi="Times New Roman" w:cs="Times New Roman"/>
          <w:szCs w:val="21"/>
        </w:rPr>
        <w:t>ə</w:t>
      </w:r>
      <w:r w:rsidR="00C12EF0" w:rsidRPr="000B42F5">
        <w:rPr>
          <w:rFonts w:ascii="Times New Roman" w:eastAsia="宋体" w:hAnsi="Times New Roman" w:cs="Times New Roman"/>
          <w:szCs w:val="21"/>
        </w:rPr>
        <w:t>'v</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C12EF0" w:rsidRPr="000B42F5">
        <w:rPr>
          <w:rFonts w:ascii="Times New Roman" w:eastAsia="宋体" w:hAnsi="Times New Roman" w:cs="Times New Roman"/>
          <w:szCs w:val="21"/>
        </w:rPr>
        <w:t>预约，预订；保留</w:t>
      </w:r>
    </w:p>
    <w:p w14:paraId="3460E842"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reservation=re</w:t>
      </w:r>
      <w:r>
        <w:rPr>
          <w:rFonts w:ascii="Times New Roman" w:eastAsia="宋体" w:hAnsi="Times New Roman" w:cs="Times New Roman" w:hint="eastAsia"/>
          <w:szCs w:val="21"/>
        </w:rPr>
        <w:t>（后）</w:t>
      </w:r>
      <w:r>
        <w:rPr>
          <w:rFonts w:ascii="Times New Roman" w:eastAsia="宋体" w:hAnsi="Times New Roman" w:cs="Times New Roman" w:hint="eastAsia"/>
          <w:szCs w:val="21"/>
        </w:rPr>
        <w:t>+serv</w:t>
      </w:r>
      <w:r>
        <w:rPr>
          <w:rFonts w:ascii="Times New Roman" w:eastAsia="宋体" w:hAnsi="Times New Roman" w:cs="Times New Roman" w:hint="eastAsia"/>
          <w:szCs w:val="21"/>
        </w:rPr>
        <w:t>（储藏）</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（动名词后缀）→储藏在后面→保留</w:t>
      </w:r>
      <w:r w:rsidR="005D7671">
        <w:rPr>
          <w:rFonts w:ascii="Times New Roman" w:eastAsia="宋体" w:hAnsi="Times New Roman" w:cs="Times New Roman" w:hint="eastAsia"/>
          <w:szCs w:val="21"/>
        </w:rPr>
        <w:t>；预约</w:t>
      </w:r>
    </w:p>
    <w:p w14:paraId="04BB0E5D" w14:textId="448CA84F"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observe</w:t>
      </w:r>
      <w:r w:rsidRPr="000B42F5">
        <w:rPr>
          <w:rFonts w:ascii="Times New Roman" w:cs="Times New Roman"/>
        </w:rPr>
        <w:t>：</w:t>
      </w:r>
      <w:r w:rsidR="00C12EF0" w:rsidRPr="000B42F5">
        <w:rPr>
          <w:rFonts w:ascii="Times New Roman" w:eastAsia="宋体" w:hAnsi="Times New Roman" w:cs="Times New Roman"/>
          <w:szCs w:val="21"/>
        </w:rPr>
        <w:t>[əb'z</w:t>
      </w:r>
      <w:r w:rsidR="002074D5">
        <w:rPr>
          <w:rFonts w:ascii="Times New Roman" w:eastAsia="宋体" w:hAnsi="Times New Roman" w:cs="Times New Roman"/>
          <w:szCs w:val="21"/>
        </w:rPr>
        <w:t>ɜː</w:t>
      </w:r>
      <w:r w:rsidR="00C12EF0" w:rsidRPr="000B42F5">
        <w:rPr>
          <w:rFonts w:ascii="Times New Roman" w:eastAsia="宋体" w:hAnsi="Times New Roman" w:cs="Times New Roman"/>
          <w:szCs w:val="21"/>
        </w:rPr>
        <w:t>v</w:t>
      </w:r>
      <w:r w:rsidR="005B20C0">
        <w:rPr>
          <w:rFonts w:ascii="Times New Roman" w:eastAsia="宋体" w:hAnsi="Times New Roman" w:cs="Times New Roman"/>
          <w:szCs w:val="21"/>
        </w:rPr>
        <w:t>] v</w:t>
      </w:r>
      <w:r w:rsidR="00C12EF0" w:rsidRPr="000B42F5">
        <w:rPr>
          <w:rFonts w:ascii="Times New Roman" w:eastAsia="宋体" w:hAnsi="Times New Roman" w:cs="Times New Roman"/>
          <w:szCs w:val="21"/>
        </w:rPr>
        <w:t>.</w:t>
      </w:r>
      <w:r w:rsidR="00C12EF0" w:rsidRPr="000B42F5">
        <w:rPr>
          <w:rFonts w:ascii="Times New Roman" w:eastAsia="宋体" w:hAnsi="Times New Roman" w:cs="Times New Roman"/>
          <w:szCs w:val="21"/>
        </w:rPr>
        <w:t>观察，遵守，评论，注意到</w:t>
      </w:r>
    </w:p>
    <w:p w14:paraId="1722A5D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observe=ob</w:t>
      </w:r>
      <w:r>
        <w:rPr>
          <w:rFonts w:ascii="Times New Roman" w:eastAsia="宋体" w:hAnsi="Times New Roman" w:cs="Times New Roman" w:hint="eastAsia"/>
          <w:szCs w:val="21"/>
        </w:rPr>
        <w:t>（在对面，在上面）</w:t>
      </w:r>
      <w:r>
        <w:rPr>
          <w:rFonts w:ascii="Times New Roman" w:eastAsia="宋体" w:hAnsi="Times New Roman" w:cs="Times New Roman" w:hint="eastAsia"/>
          <w:szCs w:val="21"/>
        </w:rPr>
        <w:t>+serv</w:t>
      </w:r>
      <w:r>
        <w:rPr>
          <w:rFonts w:ascii="Times New Roman" w:eastAsia="宋体" w:hAnsi="Times New Roman" w:cs="Times New Roman" w:hint="eastAsia"/>
          <w:szCs w:val="21"/>
        </w:rPr>
        <w:t>（仔细看）</w:t>
      </w:r>
      <w:r>
        <w:rPr>
          <w:rFonts w:ascii="Times New Roman" w:eastAsia="宋体" w:hAnsi="Times New Roman" w:cs="Times New Roman" w:hint="eastAsia"/>
          <w:szCs w:val="21"/>
        </w:rPr>
        <w:t>+e</w:t>
      </w:r>
      <w:r>
        <w:rPr>
          <w:rFonts w:ascii="Times New Roman" w:eastAsia="宋体" w:hAnsi="Times New Roman" w:cs="Times New Roman" w:hint="eastAsia"/>
          <w:szCs w:val="21"/>
        </w:rPr>
        <w:t>→观察</w:t>
      </w:r>
    </w:p>
    <w:p w14:paraId="27419282" w14:textId="218BA278"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preserve</w:t>
      </w:r>
      <w:r w:rsidR="00C12EF0" w:rsidRPr="000B42F5">
        <w:rPr>
          <w:rFonts w:ascii="Times New Roman" w:cs="Times New Roman"/>
        </w:rPr>
        <w:t>：</w:t>
      </w:r>
      <w:r w:rsidR="00C12EF0" w:rsidRPr="000B42F5">
        <w:rPr>
          <w:rFonts w:ascii="Times New Roman" w:eastAsia="宋体" w:hAnsi="Times New Roman" w:cs="Times New Roman"/>
          <w:szCs w:val="21"/>
        </w:rPr>
        <w:t>[prɪ'z</w:t>
      </w:r>
      <w:r w:rsidR="002074D5">
        <w:rPr>
          <w:rFonts w:ascii="Times New Roman" w:eastAsia="宋体" w:hAnsi="Times New Roman" w:cs="Times New Roman"/>
          <w:szCs w:val="21"/>
        </w:rPr>
        <w:t>ɜː</w:t>
      </w:r>
      <w:r w:rsidR="00C12EF0" w:rsidRPr="000B42F5">
        <w:rPr>
          <w:rFonts w:ascii="Times New Roman" w:eastAsia="宋体" w:hAnsi="Times New Roman" w:cs="Times New Roman"/>
          <w:szCs w:val="21"/>
        </w:rPr>
        <w:t>v</w:t>
      </w:r>
      <w:r w:rsidR="005B20C0">
        <w:rPr>
          <w:rFonts w:ascii="Times New Roman" w:eastAsia="宋体" w:hAnsi="Times New Roman" w:cs="Times New Roman"/>
          <w:szCs w:val="21"/>
        </w:rPr>
        <w:t>] v</w:t>
      </w:r>
      <w:r w:rsidR="00C12EF0" w:rsidRPr="000B42F5">
        <w:rPr>
          <w:rFonts w:ascii="Times New Roman" w:eastAsia="宋体" w:hAnsi="Times New Roman" w:cs="Times New Roman"/>
          <w:szCs w:val="21"/>
        </w:rPr>
        <w:t>t.</w:t>
      </w:r>
      <w:r w:rsidR="00C12EF0" w:rsidRPr="000B42F5">
        <w:rPr>
          <w:rFonts w:ascii="Times New Roman" w:eastAsia="宋体" w:hAnsi="Times New Roman" w:cs="Times New Roman"/>
          <w:szCs w:val="21"/>
        </w:rPr>
        <w:t>保存，保护，腌，禁猎</w:t>
      </w:r>
      <w:r w:rsidR="00C12EF0" w:rsidRPr="000B42F5">
        <w:rPr>
          <w:rFonts w:ascii="Times New Roman" w:eastAsia="宋体" w:hAnsi="Times New Roman" w:cs="Times New Roman"/>
          <w:szCs w:val="21"/>
        </w:rPr>
        <w:t>n.</w:t>
      </w:r>
      <w:r w:rsidR="00C12EF0" w:rsidRPr="000B42F5">
        <w:rPr>
          <w:rFonts w:ascii="Times New Roman" w:eastAsia="宋体" w:hAnsi="Times New Roman" w:cs="Times New Roman"/>
          <w:szCs w:val="21"/>
        </w:rPr>
        <w:t>保护区，禁猎区</w:t>
      </w:r>
    </w:p>
    <w:p w14:paraId="199E57C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preserve=pre</w:t>
      </w:r>
      <w:r>
        <w:rPr>
          <w:rFonts w:ascii="Times New Roman" w:eastAsia="宋体" w:hAnsi="Times New Roman" w:cs="Times New Roman" w:hint="eastAsia"/>
          <w:szCs w:val="21"/>
        </w:rPr>
        <w:t>（提前）</w:t>
      </w:r>
      <w:r>
        <w:rPr>
          <w:rFonts w:ascii="Times New Roman" w:eastAsia="宋体" w:hAnsi="Times New Roman" w:cs="Times New Roman" w:hint="eastAsia"/>
          <w:szCs w:val="21"/>
        </w:rPr>
        <w:t>+serv</w:t>
      </w:r>
      <w:r>
        <w:rPr>
          <w:rFonts w:ascii="Times New Roman" w:eastAsia="宋体" w:hAnsi="Times New Roman" w:cs="Times New Roman" w:hint="eastAsia"/>
          <w:szCs w:val="21"/>
        </w:rPr>
        <w:t>（储藏）</w:t>
      </w:r>
      <w:r>
        <w:rPr>
          <w:rFonts w:ascii="Times New Roman" w:eastAsia="宋体" w:hAnsi="Times New Roman" w:cs="Times New Roman" w:hint="eastAsia"/>
          <w:szCs w:val="21"/>
        </w:rPr>
        <w:t>+e</w:t>
      </w:r>
      <w:r>
        <w:rPr>
          <w:rFonts w:ascii="Times New Roman" w:eastAsia="宋体" w:hAnsi="Times New Roman" w:cs="Times New Roman" w:hint="eastAsia"/>
          <w:szCs w:val="21"/>
        </w:rPr>
        <w:t>→提前储藏→保存</w:t>
      </w:r>
      <w:r w:rsidR="005D7671">
        <w:rPr>
          <w:rFonts w:ascii="Times New Roman" w:eastAsia="宋体" w:hAnsi="Times New Roman" w:cs="Times New Roman" w:hint="eastAsia"/>
          <w:szCs w:val="21"/>
        </w:rPr>
        <w:t>，禁猎</w:t>
      </w:r>
    </w:p>
    <w:p w14:paraId="6A9B0D64" w14:textId="4FEF57C0" w:rsidR="00E75D30" w:rsidRPr="00832D03" w:rsidRDefault="00E75D30" w:rsidP="00E75D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conserve</w:t>
      </w:r>
      <w:r w:rsidR="00C12EF0" w:rsidRPr="00832D03">
        <w:rPr>
          <w:rFonts w:ascii="Times New Roman" w:hAnsi="Times New Roman" w:cs="Times New Roman"/>
        </w:rPr>
        <w:t>：</w:t>
      </w:r>
      <w:r w:rsidR="00C12EF0" w:rsidRPr="00832D03">
        <w:rPr>
          <w:rFonts w:ascii="Times New Roman" w:hAnsi="Times New Roman" w:cs="Times New Roman"/>
          <w:szCs w:val="21"/>
        </w:rPr>
        <w:t>[kən's</w:t>
      </w:r>
      <w:r w:rsidR="002074D5">
        <w:rPr>
          <w:rFonts w:ascii="Times New Roman" w:hAnsi="Times New Roman" w:cs="Times New Roman"/>
          <w:szCs w:val="21"/>
        </w:rPr>
        <w:t>ɜː</w:t>
      </w:r>
      <w:r w:rsidR="00C12EF0" w:rsidRPr="00832D03">
        <w:rPr>
          <w:rFonts w:ascii="Times New Roman" w:hAnsi="Times New Roman" w:cs="Times New Roman"/>
          <w:szCs w:val="21"/>
        </w:rPr>
        <w:t>v</w:t>
      </w:r>
      <w:r w:rsidR="005B20C0">
        <w:rPr>
          <w:rFonts w:ascii="Times New Roman" w:hAnsi="Times New Roman" w:cs="Times New Roman"/>
          <w:szCs w:val="21"/>
        </w:rPr>
        <w:t>] v</w:t>
      </w:r>
      <w:r w:rsidR="00C12EF0" w:rsidRPr="00832D03">
        <w:rPr>
          <w:rFonts w:ascii="Times New Roman" w:hAnsi="Times New Roman" w:cs="Times New Roman"/>
          <w:szCs w:val="21"/>
        </w:rPr>
        <w:t>t.</w:t>
      </w:r>
      <w:r w:rsidR="00C12EF0" w:rsidRPr="00832D03">
        <w:rPr>
          <w:rFonts w:ascii="Times New Roman" w:hAnsi="Times New Roman" w:cs="Times New Roman"/>
          <w:szCs w:val="21"/>
        </w:rPr>
        <w:t>保存；将</w:t>
      </w:r>
      <w:r w:rsidR="00C12EF0" w:rsidRPr="00832D03">
        <w:rPr>
          <w:rFonts w:ascii="Times New Roman" w:hAnsi="Times New Roman" w:cs="Times New Roman"/>
          <w:szCs w:val="21"/>
        </w:rPr>
        <w:t>…</w:t>
      </w:r>
      <w:r w:rsidR="00C12EF0" w:rsidRPr="00832D03">
        <w:rPr>
          <w:rFonts w:ascii="Times New Roman" w:hAnsi="Times New Roman" w:cs="Times New Roman"/>
          <w:szCs w:val="21"/>
        </w:rPr>
        <w:t>做成蜜饯；使守恒</w:t>
      </w:r>
    </w:p>
    <w:p w14:paraId="595D9ED3" w14:textId="77777777" w:rsidR="00E75D30" w:rsidRDefault="00E75D30" w:rsidP="00E75D3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conserve=con</w:t>
      </w:r>
      <w:r>
        <w:rPr>
          <w:rFonts w:ascii="Times New Roman" w:hAnsi="Times New Roman" w:cs="Times New Roman" w:hint="eastAsia"/>
          <w:szCs w:val="21"/>
        </w:rPr>
        <w:t>（加强语气）</w:t>
      </w:r>
      <w:r>
        <w:rPr>
          <w:rFonts w:ascii="Times New Roman" w:hAnsi="Times New Roman" w:cs="Times New Roman" w:hint="eastAsia"/>
          <w:szCs w:val="21"/>
        </w:rPr>
        <w:t>+serv</w:t>
      </w:r>
      <w:r>
        <w:rPr>
          <w:rFonts w:ascii="Times New Roman" w:hAnsi="Times New Roman" w:cs="Times New Roman" w:hint="eastAsia"/>
          <w:szCs w:val="21"/>
        </w:rPr>
        <w:t>（保管，保存）</w:t>
      </w:r>
      <w:r>
        <w:rPr>
          <w:rFonts w:ascii="Times New Roman" w:hAnsi="Times New Roman" w:cs="Times New Roman" w:hint="eastAsia"/>
          <w:szCs w:val="21"/>
        </w:rPr>
        <w:t>+e</w:t>
      </w:r>
      <w:r>
        <w:rPr>
          <w:rFonts w:ascii="Times New Roman" w:hAnsi="Times New Roman" w:cs="Times New Roman" w:hint="eastAsia"/>
          <w:szCs w:val="21"/>
        </w:rPr>
        <w:t>→保存</w:t>
      </w:r>
    </w:p>
    <w:p w14:paraId="77A2FB43" w14:textId="05135030"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conservation</w:t>
      </w:r>
      <w:r w:rsidRPr="000B42F5">
        <w:rPr>
          <w:rFonts w:ascii="Times New Roman" w:cs="Times New Roman"/>
        </w:rPr>
        <w:t>：</w:t>
      </w:r>
      <w:r w:rsidR="00C12EF0" w:rsidRPr="000B42F5">
        <w:rPr>
          <w:rFonts w:ascii="Times New Roman" w:eastAsia="宋体" w:hAnsi="Times New Roman" w:cs="Times New Roman"/>
          <w:szCs w:val="21"/>
        </w:rPr>
        <w:t>[</w:t>
      </w:r>
      <w:r w:rsidR="00737B37">
        <w:rPr>
          <w:rFonts w:ascii="Times New Roman" w:eastAsia="宋体" w:hAnsi="Times New Roman" w:cs="Times New Roman"/>
          <w:szCs w:val="21"/>
        </w:rPr>
        <w:t>ˌ</w:t>
      </w:r>
      <w:r w:rsidR="00C12EF0" w:rsidRPr="000B42F5">
        <w:rPr>
          <w:rFonts w:ascii="Times New Roman" w:eastAsia="宋体" w:hAnsi="Times New Roman" w:cs="Times New Roman"/>
          <w:szCs w:val="21"/>
        </w:rPr>
        <w:t>k</w:t>
      </w:r>
      <w:r w:rsidR="00F3285C" w:rsidRPr="006E33EE">
        <w:rPr>
          <w:rFonts w:ascii="Times New Roman" w:hAnsi="Times New Roman" w:cs="Times New Roman"/>
          <w:szCs w:val="21"/>
        </w:rPr>
        <w:t>ɒ</w:t>
      </w:r>
      <w:r w:rsidR="00C12EF0" w:rsidRPr="000B42F5">
        <w:rPr>
          <w:rFonts w:ascii="Times New Roman" w:eastAsia="宋体" w:hAnsi="Times New Roman" w:cs="Times New Roman"/>
          <w:szCs w:val="21"/>
        </w:rPr>
        <w:t>ns</w:t>
      </w:r>
      <w:r w:rsidR="0069591A">
        <w:rPr>
          <w:rFonts w:ascii="Times New Roman" w:eastAsia="宋体" w:hAnsi="Times New Roman" w:cs="Times New Roman"/>
          <w:szCs w:val="21"/>
        </w:rPr>
        <w:t>ə</w:t>
      </w:r>
      <w:r w:rsidR="00C12EF0" w:rsidRPr="000B42F5">
        <w:rPr>
          <w:rFonts w:ascii="Times New Roman" w:eastAsia="宋体" w:hAnsi="Times New Roman" w:cs="Times New Roman"/>
          <w:szCs w:val="21"/>
        </w:rPr>
        <w:t>'v</w:t>
      </w:r>
      <w:r w:rsidR="00994895">
        <w:rPr>
          <w:rFonts w:ascii="Times New Roman" w:eastAsia="宋体" w:hAnsi="Times New Roman" w:cs="Times New Roman"/>
          <w:szCs w:val="21"/>
        </w:rPr>
        <w:t>eɪʃn]</w:t>
      </w:r>
      <w:r w:rsidR="00943C76">
        <w:rPr>
          <w:rFonts w:ascii="Times New Roman" w:eastAsia="宋体" w:hAnsi="Times New Roman" w:cs="Times New Roman"/>
          <w:szCs w:val="21"/>
        </w:rPr>
        <w:t xml:space="preserve"> n.</w:t>
      </w:r>
      <w:r w:rsidR="00C12EF0" w:rsidRPr="000B42F5">
        <w:rPr>
          <w:rFonts w:ascii="Times New Roman" w:eastAsia="宋体" w:hAnsi="Times New Roman" w:cs="Times New Roman"/>
          <w:szCs w:val="21"/>
        </w:rPr>
        <w:t>保存，保持；保护</w:t>
      </w:r>
    </w:p>
    <w:p w14:paraId="428E27C9"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conservation=con</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+serv</w:t>
      </w:r>
      <w:r>
        <w:rPr>
          <w:rFonts w:ascii="Times New Roman" w:eastAsia="宋体" w:hAnsi="Times New Roman" w:cs="Times New Roman" w:hint="eastAsia"/>
          <w:szCs w:val="21"/>
        </w:rPr>
        <w:t>（看管）</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（动名词后缀）→保存</w:t>
      </w:r>
    </w:p>
    <w:p w14:paraId="629919F7" w14:textId="08CE445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conservative</w:t>
      </w:r>
      <w:r w:rsidRPr="000B42F5">
        <w:rPr>
          <w:rFonts w:ascii="Times New Roman" w:cs="Times New Roman"/>
        </w:rPr>
        <w:t>：</w:t>
      </w:r>
      <w:r w:rsidR="00C12EF0" w:rsidRPr="000B42F5">
        <w:rPr>
          <w:rFonts w:ascii="Times New Roman" w:eastAsia="宋体" w:hAnsi="Times New Roman" w:cs="Times New Roman"/>
          <w:szCs w:val="21"/>
        </w:rPr>
        <w:t>[kən's</w:t>
      </w:r>
      <w:r w:rsidR="002074D5">
        <w:rPr>
          <w:rFonts w:ascii="Times New Roman" w:eastAsia="宋体" w:hAnsi="Times New Roman" w:cs="Times New Roman"/>
          <w:szCs w:val="21"/>
        </w:rPr>
        <w:t>ɜː</w:t>
      </w:r>
      <w:r w:rsidR="00C12EF0" w:rsidRPr="000B42F5">
        <w:rPr>
          <w:rFonts w:ascii="Times New Roman" w:eastAsia="宋体" w:hAnsi="Times New Roman" w:cs="Times New Roman"/>
          <w:szCs w:val="21"/>
        </w:rPr>
        <w:t>vətɪv</w:t>
      </w:r>
      <w:r w:rsidR="00811F99">
        <w:rPr>
          <w:rFonts w:ascii="Times New Roman" w:eastAsia="宋体" w:hAnsi="Times New Roman" w:cs="Times New Roman"/>
          <w:szCs w:val="21"/>
        </w:rPr>
        <w:t>] adj</w:t>
      </w:r>
      <w:r w:rsidR="00C12EF0" w:rsidRPr="000B42F5">
        <w:rPr>
          <w:rFonts w:ascii="Times New Roman" w:eastAsia="宋体" w:hAnsi="Times New Roman" w:cs="Times New Roman"/>
          <w:szCs w:val="21"/>
        </w:rPr>
        <w:t>.</w:t>
      </w:r>
      <w:r w:rsidR="00C12EF0" w:rsidRPr="000B42F5">
        <w:rPr>
          <w:rFonts w:ascii="Times New Roman" w:eastAsia="宋体" w:hAnsi="Times New Roman" w:cs="Times New Roman"/>
          <w:szCs w:val="21"/>
        </w:rPr>
        <w:t>保守的</w:t>
      </w:r>
      <w:r w:rsidR="00C12EF0" w:rsidRPr="000B42F5">
        <w:rPr>
          <w:rFonts w:ascii="Times New Roman" w:eastAsia="宋体" w:hAnsi="Times New Roman" w:cs="Times New Roman"/>
          <w:szCs w:val="21"/>
        </w:rPr>
        <w:t>n.</w:t>
      </w:r>
      <w:r w:rsidR="00C12EF0" w:rsidRPr="000B42F5">
        <w:rPr>
          <w:rFonts w:ascii="Times New Roman" w:eastAsia="宋体" w:hAnsi="Times New Roman" w:cs="Times New Roman"/>
          <w:szCs w:val="21"/>
        </w:rPr>
        <w:t>保守派，守旧者</w:t>
      </w:r>
    </w:p>
    <w:p w14:paraId="268611A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conservative=con</w:t>
      </w:r>
      <w:r>
        <w:rPr>
          <w:rFonts w:ascii="Times New Roman" w:eastAsia="宋体" w:hAnsi="Times New Roman" w:cs="Times New Roman" w:hint="eastAsia"/>
          <w:szCs w:val="21"/>
        </w:rPr>
        <w:t>（加强语气）</w:t>
      </w:r>
      <w:r>
        <w:rPr>
          <w:rFonts w:ascii="Times New Roman" w:eastAsia="宋体" w:hAnsi="Times New Roman" w:cs="Times New Roman" w:hint="eastAsia"/>
          <w:szCs w:val="21"/>
        </w:rPr>
        <w:t>+serv</w:t>
      </w:r>
      <w:r>
        <w:rPr>
          <w:rFonts w:ascii="Times New Roman" w:eastAsia="宋体" w:hAnsi="Times New Roman" w:cs="Times New Roman" w:hint="eastAsia"/>
          <w:szCs w:val="21"/>
        </w:rPr>
        <w:t>（看管）</w:t>
      </w:r>
      <w:r>
        <w:rPr>
          <w:rFonts w:ascii="Times New Roman" w:eastAsia="宋体" w:hAnsi="Times New Roman" w:cs="Times New Roman" w:hint="eastAsia"/>
          <w:szCs w:val="21"/>
        </w:rPr>
        <w:t>+ative</w:t>
      </w:r>
      <w:r>
        <w:rPr>
          <w:rFonts w:ascii="Times New Roman" w:eastAsia="宋体" w:hAnsi="Times New Roman" w:cs="Times New Roman" w:hint="eastAsia"/>
          <w:szCs w:val="21"/>
        </w:rPr>
        <w:t>（形容词后缀）→保存（旧传统）的→保守的</w:t>
      </w:r>
    </w:p>
    <w:p w14:paraId="0060870B" w14:textId="77777777" w:rsidR="00E75D30" w:rsidRPr="00E75D30" w:rsidRDefault="00E75D30" w:rsidP="00E75D30">
      <w:pPr>
        <w:pStyle w:val="2"/>
        <w:numPr>
          <w:ilvl w:val="0"/>
          <w:numId w:val="11"/>
        </w:numPr>
        <w:rPr>
          <w:sz w:val="24"/>
          <w:szCs w:val="24"/>
        </w:rPr>
      </w:pPr>
      <w:bookmarkStart w:id="519" w:name="_Toc504321883"/>
      <w:r w:rsidRPr="00E75D30">
        <w:rPr>
          <w:rFonts w:hint="eastAsia"/>
          <w:sz w:val="24"/>
          <w:szCs w:val="24"/>
        </w:rPr>
        <w:t>serv-</w:t>
      </w:r>
      <w:r w:rsidRPr="00E75D30">
        <w:rPr>
          <w:rFonts w:hint="eastAsia"/>
          <w:sz w:val="24"/>
          <w:szCs w:val="24"/>
          <w:vertAlign w:val="superscript"/>
        </w:rPr>
        <w:t>2</w:t>
      </w:r>
      <w:r w:rsidRPr="00E75D30">
        <w:rPr>
          <w:rFonts w:hint="eastAsia"/>
          <w:sz w:val="24"/>
          <w:szCs w:val="24"/>
        </w:rPr>
        <w:t>（服务，侍奉）</w:t>
      </w:r>
      <w:bookmarkEnd w:id="519"/>
    </w:p>
    <w:p w14:paraId="12297423" w14:textId="77777777" w:rsidR="00E75D30" w:rsidRDefault="00E75D30"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00C12EF0">
        <w:rPr>
          <w:rFonts w:ascii="Times New Roman" w:eastAsia="宋体" w:hAnsi="Times New Roman" w:cs="Times New Roman" w:hint="eastAsia"/>
          <w:szCs w:val="21"/>
        </w:rPr>
        <w:t>拉丁语动词</w:t>
      </w:r>
      <w:r w:rsidR="00C12EF0" w:rsidRPr="0019716D">
        <w:rPr>
          <w:rFonts w:ascii="Times New Roman" w:eastAsia="宋体" w:hAnsi="Times New Roman" w:cs="Times New Roman" w:hint="eastAsia"/>
          <w:szCs w:val="21"/>
          <w:u w:val="single"/>
        </w:rPr>
        <w:t>serv</w:t>
      </w:r>
      <w:r w:rsidR="00C12EF0">
        <w:rPr>
          <w:rFonts w:ascii="Times New Roman" w:eastAsia="宋体" w:hAnsi="Times New Roman" w:cs="Times New Roman" w:hint="eastAsia"/>
          <w:szCs w:val="21"/>
        </w:rPr>
        <w:t>ire</w:t>
      </w:r>
      <w:r w:rsidR="00C12EF0">
        <w:rPr>
          <w:rFonts w:ascii="Times New Roman" w:eastAsia="宋体" w:hAnsi="Times New Roman" w:cs="Times New Roman" w:hint="eastAsia"/>
          <w:szCs w:val="21"/>
        </w:rPr>
        <w:t>（服务，侍奉）</w:t>
      </w:r>
    </w:p>
    <w:p w14:paraId="5B590C9A" w14:textId="23C15B0A" w:rsidR="00E75D30" w:rsidRPr="00832D03" w:rsidRDefault="00E75D30" w:rsidP="00E75D3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serve</w:t>
      </w:r>
      <w:r w:rsidR="00C12EF0" w:rsidRPr="00832D03">
        <w:rPr>
          <w:rFonts w:ascii="Times New Roman" w:hAnsi="Times New Roman" w:cs="Times New Roman"/>
        </w:rPr>
        <w:t>：</w:t>
      </w:r>
      <w:r w:rsidR="00C12EF0" w:rsidRPr="00832D03">
        <w:rPr>
          <w:rFonts w:ascii="Times New Roman" w:hAnsi="Times New Roman" w:cs="Times New Roman"/>
        </w:rPr>
        <w:t>[s</w:t>
      </w:r>
      <w:r w:rsidR="002074D5">
        <w:rPr>
          <w:rFonts w:ascii="Times New Roman" w:hAnsi="Times New Roman" w:cs="Times New Roman"/>
        </w:rPr>
        <w:t>ɜː</w:t>
      </w:r>
      <w:r w:rsidR="00C12EF0" w:rsidRPr="00832D03">
        <w:rPr>
          <w:rFonts w:ascii="Times New Roman" w:hAnsi="Times New Roman" w:cs="Times New Roman"/>
        </w:rPr>
        <w:t>v] v.</w:t>
      </w:r>
      <w:r w:rsidR="00C12EF0" w:rsidRPr="00832D03">
        <w:rPr>
          <w:rFonts w:ascii="Times New Roman" w:hAnsi="Times New Roman" w:cs="Times New Roman"/>
        </w:rPr>
        <w:t>服务；招待；发球；上菜</w:t>
      </w:r>
      <w:r w:rsidR="00C12EF0" w:rsidRPr="00832D03">
        <w:rPr>
          <w:rFonts w:ascii="Times New Roman" w:hAnsi="Times New Roman" w:cs="Times New Roman"/>
        </w:rPr>
        <w:t>n.</w:t>
      </w:r>
      <w:r w:rsidR="00C12EF0" w:rsidRPr="00832D03">
        <w:rPr>
          <w:rFonts w:ascii="Times New Roman" w:hAnsi="Times New Roman" w:cs="Times New Roman"/>
        </w:rPr>
        <w:t>发球</w:t>
      </w:r>
    </w:p>
    <w:p w14:paraId="02454666" w14:textId="47430A5F" w:rsidR="00E75D30" w:rsidRPr="00832D03" w:rsidRDefault="00E75D30"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service</w:t>
      </w:r>
      <w:r w:rsidR="00C12EF0" w:rsidRPr="00832D03">
        <w:rPr>
          <w:rFonts w:ascii="Times New Roman" w:hAnsi="Times New Roman" w:cs="Times New Roman"/>
        </w:rPr>
        <w:t>：</w:t>
      </w:r>
      <w:r w:rsidR="00C12EF0" w:rsidRPr="00832D03">
        <w:rPr>
          <w:rFonts w:ascii="Times New Roman" w:hAnsi="Times New Roman" w:cs="Times New Roman"/>
        </w:rPr>
        <w:t>['s</w:t>
      </w:r>
      <w:r w:rsidR="002074D5">
        <w:rPr>
          <w:rFonts w:ascii="Times New Roman" w:hAnsi="Times New Roman" w:cs="Times New Roman"/>
        </w:rPr>
        <w:t>ɜː</w:t>
      </w:r>
      <w:r w:rsidR="00C12EF0" w:rsidRPr="00832D03">
        <w:rPr>
          <w:rFonts w:ascii="Times New Roman" w:hAnsi="Times New Roman" w:cs="Times New Roman"/>
        </w:rPr>
        <w:t xml:space="preserve">vɪs]  n. </w:t>
      </w:r>
      <w:r w:rsidR="00C12EF0" w:rsidRPr="00832D03">
        <w:rPr>
          <w:rFonts w:ascii="Times New Roman" w:hAnsi="Times New Roman" w:cs="Times New Roman"/>
        </w:rPr>
        <w:t>服务，服侍；服役</w:t>
      </w:r>
    </w:p>
    <w:p w14:paraId="36AA6390"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结构分析：</w:t>
      </w:r>
      <w:r w:rsidRPr="00C12EF0">
        <w:rPr>
          <w:rFonts w:ascii="Times New Roman" w:eastAsia="宋体" w:hAnsi="Times New Roman" w:cs="Times New Roman" w:hint="eastAsia"/>
          <w:szCs w:val="21"/>
        </w:rPr>
        <w:t>service=serv</w:t>
      </w:r>
      <w:r w:rsidRPr="00C12EF0">
        <w:rPr>
          <w:rFonts w:ascii="Times New Roman" w:eastAsia="宋体" w:hAnsi="Times New Roman" w:cs="Times New Roman" w:hint="eastAsia"/>
          <w:szCs w:val="21"/>
        </w:rPr>
        <w:t>（服务）</w:t>
      </w:r>
      <w:r w:rsidRPr="00C12EF0">
        <w:rPr>
          <w:rFonts w:ascii="Times New Roman" w:eastAsia="宋体" w:hAnsi="Times New Roman" w:cs="Times New Roman" w:hint="eastAsia"/>
          <w:szCs w:val="21"/>
        </w:rPr>
        <w:t>+ice</w:t>
      </w:r>
      <w:r w:rsidRPr="00C12EF0">
        <w:rPr>
          <w:rFonts w:ascii="Times New Roman" w:eastAsia="宋体" w:hAnsi="Times New Roman" w:cs="Times New Roman" w:hint="eastAsia"/>
          <w:szCs w:val="21"/>
        </w:rPr>
        <w:t>（名词后缀）→服务</w:t>
      </w:r>
    </w:p>
    <w:p w14:paraId="41BA611C" w14:textId="31973EF2" w:rsidR="00E75D30" w:rsidRPr="00832D03" w:rsidRDefault="00E75D30"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server</w:t>
      </w:r>
      <w:r w:rsidR="00C12EF0" w:rsidRPr="00832D03">
        <w:rPr>
          <w:rFonts w:ascii="Times New Roman" w:hAnsi="Times New Roman" w:cs="Times New Roman"/>
        </w:rPr>
        <w:t>：</w:t>
      </w:r>
      <w:r w:rsidR="00C12EF0" w:rsidRPr="00832D03">
        <w:rPr>
          <w:rFonts w:ascii="Times New Roman" w:hAnsi="Times New Roman" w:cs="Times New Roman"/>
        </w:rPr>
        <w:t>['s</w:t>
      </w:r>
      <w:r w:rsidR="002074D5">
        <w:rPr>
          <w:rFonts w:ascii="Times New Roman" w:hAnsi="Times New Roman" w:cs="Times New Roman"/>
        </w:rPr>
        <w:t>ɜː</w:t>
      </w:r>
      <w:r w:rsidR="00C12EF0" w:rsidRPr="00832D03">
        <w:rPr>
          <w:rFonts w:ascii="Times New Roman" w:hAnsi="Times New Roman" w:cs="Times New Roman"/>
        </w:rPr>
        <w:t>v</w:t>
      </w:r>
      <w:r w:rsidR="0069591A">
        <w:rPr>
          <w:rFonts w:ascii="Times New Roman" w:hAnsi="Times New Roman" w:cs="Times New Roman"/>
        </w:rPr>
        <w:t>ə(r)]</w:t>
      </w:r>
      <w:r w:rsidR="00C12EF0" w:rsidRPr="00832D03">
        <w:rPr>
          <w:rFonts w:ascii="Times New Roman" w:hAnsi="Times New Roman" w:cs="Times New Roman"/>
        </w:rPr>
        <w:t xml:space="preserve"> n. </w:t>
      </w:r>
      <w:r w:rsidR="00C12EF0" w:rsidRPr="00832D03">
        <w:rPr>
          <w:rFonts w:ascii="Times New Roman" w:hAnsi="Times New Roman" w:cs="Times New Roman"/>
        </w:rPr>
        <w:t>发球员；服务器；服伺者；伺候者</w:t>
      </w:r>
    </w:p>
    <w:p w14:paraId="262C38D4"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结构分析：</w:t>
      </w:r>
      <w:r w:rsidRPr="00C12EF0">
        <w:rPr>
          <w:rFonts w:ascii="Times New Roman" w:eastAsia="宋体" w:hAnsi="Times New Roman" w:cs="Times New Roman" w:hint="eastAsia"/>
          <w:szCs w:val="21"/>
        </w:rPr>
        <w:t>server=serv</w:t>
      </w:r>
      <w:r w:rsidRPr="00C12EF0">
        <w:rPr>
          <w:rFonts w:ascii="Times New Roman" w:eastAsia="宋体" w:hAnsi="Times New Roman" w:cs="Times New Roman" w:hint="eastAsia"/>
          <w:szCs w:val="21"/>
        </w:rPr>
        <w:t>（服务，发球）</w:t>
      </w:r>
      <w:r w:rsidRPr="00C12EF0">
        <w:rPr>
          <w:rFonts w:ascii="Times New Roman" w:eastAsia="宋体" w:hAnsi="Times New Roman" w:cs="Times New Roman" w:hint="eastAsia"/>
          <w:szCs w:val="21"/>
        </w:rPr>
        <w:t>+er</w:t>
      </w:r>
      <w:r w:rsidRPr="00C12EF0">
        <w:rPr>
          <w:rFonts w:ascii="Times New Roman" w:eastAsia="宋体" w:hAnsi="Times New Roman" w:cs="Times New Roman" w:hint="eastAsia"/>
          <w:szCs w:val="21"/>
        </w:rPr>
        <w:t>（者）→服侍者，发球员</w:t>
      </w:r>
    </w:p>
    <w:p w14:paraId="098CE5B3" w14:textId="1DE57D6F" w:rsidR="00D363A2" w:rsidRPr="00832D03" w:rsidRDefault="00D363A2"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servant</w:t>
      </w:r>
      <w:r w:rsidR="00C12EF0" w:rsidRPr="00832D03">
        <w:rPr>
          <w:rFonts w:ascii="Times New Roman" w:hAnsi="Times New Roman" w:cs="Times New Roman"/>
          <w:szCs w:val="21"/>
        </w:rPr>
        <w:t>：</w:t>
      </w:r>
      <w:r w:rsidR="00C12EF0" w:rsidRPr="00832D03">
        <w:rPr>
          <w:rFonts w:ascii="Times New Roman" w:hAnsi="Times New Roman" w:cs="Times New Roman"/>
          <w:szCs w:val="21"/>
        </w:rPr>
        <w:t>['s</w:t>
      </w:r>
      <w:r w:rsidR="002074D5">
        <w:rPr>
          <w:rFonts w:ascii="Times New Roman" w:hAnsi="Times New Roman" w:cs="Times New Roman"/>
          <w:szCs w:val="21"/>
        </w:rPr>
        <w:t>ɜː</w:t>
      </w:r>
      <w:r w:rsidR="00C12EF0" w:rsidRPr="00832D03">
        <w:rPr>
          <w:rFonts w:ascii="Times New Roman" w:hAnsi="Times New Roman" w:cs="Times New Roman"/>
          <w:szCs w:val="21"/>
        </w:rPr>
        <w:t xml:space="preserve">vənt] n. </w:t>
      </w:r>
      <w:r w:rsidR="00C12EF0" w:rsidRPr="00832D03">
        <w:rPr>
          <w:rFonts w:ascii="Times New Roman" w:hAnsi="Times New Roman" w:cs="Times New Roman"/>
          <w:szCs w:val="21"/>
        </w:rPr>
        <w:t>仆人，佣人；公务员</w:t>
      </w:r>
    </w:p>
    <w:p w14:paraId="7D54BED8"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结构分析：</w:t>
      </w:r>
      <w:r w:rsidRPr="00C12EF0">
        <w:rPr>
          <w:rFonts w:ascii="Times New Roman" w:eastAsia="宋体" w:hAnsi="Times New Roman" w:cs="Times New Roman" w:hint="eastAsia"/>
          <w:szCs w:val="21"/>
        </w:rPr>
        <w:t>servant=serv</w:t>
      </w:r>
      <w:r w:rsidRPr="00C12EF0">
        <w:rPr>
          <w:rFonts w:ascii="Times New Roman" w:eastAsia="宋体" w:hAnsi="Times New Roman" w:cs="Times New Roman" w:hint="eastAsia"/>
          <w:szCs w:val="21"/>
        </w:rPr>
        <w:t>（侍奉）</w:t>
      </w:r>
      <w:r w:rsidRPr="00C12EF0">
        <w:rPr>
          <w:rFonts w:ascii="Times New Roman" w:eastAsia="宋体" w:hAnsi="Times New Roman" w:cs="Times New Roman" w:hint="eastAsia"/>
          <w:szCs w:val="21"/>
        </w:rPr>
        <w:t>+ant</w:t>
      </w:r>
      <w:r w:rsidRPr="00C12EF0">
        <w:rPr>
          <w:rFonts w:ascii="Times New Roman" w:eastAsia="宋体" w:hAnsi="Times New Roman" w:cs="Times New Roman" w:hint="eastAsia"/>
          <w:szCs w:val="21"/>
        </w:rPr>
        <w:t>（形容词后缀）→侍奉的（人）→仆人</w:t>
      </w:r>
    </w:p>
    <w:p w14:paraId="372A54DD" w14:textId="7B39B580" w:rsidR="00E75D30" w:rsidRPr="00832D03" w:rsidRDefault="00E75D30"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deserve</w:t>
      </w:r>
      <w:r w:rsidR="00C12EF0" w:rsidRPr="00832D03">
        <w:rPr>
          <w:rFonts w:ascii="Times New Roman" w:hAnsi="Times New Roman" w:cs="Times New Roman"/>
        </w:rPr>
        <w:t>：</w:t>
      </w:r>
      <w:r w:rsidR="00C12EF0" w:rsidRPr="00832D03">
        <w:rPr>
          <w:rFonts w:ascii="Times New Roman" w:hAnsi="Times New Roman" w:cs="Times New Roman"/>
        </w:rPr>
        <w:t>[dɪ'z</w:t>
      </w:r>
      <w:r w:rsidR="002074D5">
        <w:rPr>
          <w:rFonts w:ascii="Times New Roman" w:hAnsi="Times New Roman" w:cs="Times New Roman"/>
        </w:rPr>
        <w:t>ɜː</w:t>
      </w:r>
      <w:r w:rsidR="00C12EF0" w:rsidRPr="00832D03">
        <w:rPr>
          <w:rFonts w:ascii="Times New Roman" w:hAnsi="Times New Roman" w:cs="Times New Roman"/>
        </w:rPr>
        <w:t xml:space="preserve">v] v. </w:t>
      </w:r>
      <w:r w:rsidR="00C12EF0" w:rsidRPr="00832D03">
        <w:rPr>
          <w:rFonts w:ascii="Times New Roman" w:hAnsi="Times New Roman" w:cs="Times New Roman"/>
        </w:rPr>
        <w:t>应受，应得</w:t>
      </w:r>
    </w:p>
    <w:p w14:paraId="6E066771"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结构分析：</w:t>
      </w:r>
      <w:r w:rsidRPr="00C12EF0">
        <w:rPr>
          <w:rFonts w:ascii="Times New Roman" w:eastAsia="宋体" w:hAnsi="Times New Roman" w:cs="Times New Roman" w:hint="eastAsia"/>
          <w:szCs w:val="21"/>
        </w:rPr>
        <w:t>deserve=de</w:t>
      </w:r>
      <w:r w:rsidRPr="00C12EF0">
        <w:rPr>
          <w:rFonts w:ascii="Times New Roman" w:eastAsia="宋体" w:hAnsi="Times New Roman" w:cs="Times New Roman" w:hint="eastAsia"/>
          <w:szCs w:val="21"/>
        </w:rPr>
        <w:t>（加强语气，完全）</w:t>
      </w:r>
      <w:r w:rsidRPr="00C12EF0">
        <w:rPr>
          <w:rFonts w:ascii="Times New Roman" w:eastAsia="宋体" w:hAnsi="Times New Roman" w:cs="Times New Roman" w:hint="eastAsia"/>
          <w:szCs w:val="21"/>
        </w:rPr>
        <w:t>+serv</w:t>
      </w:r>
      <w:r w:rsidRPr="00C12EF0">
        <w:rPr>
          <w:rFonts w:ascii="Times New Roman" w:eastAsia="宋体" w:hAnsi="Times New Roman" w:cs="Times New Roman" w:hint="eastAsia"/>
          <w:szCs w:val="21"/>
        </w:rPr>
        <w:t>（侍奉）</w:t>
      </w:r>
      <w:r w:rsidRPr="00C12EF0">
        <w:rPr>
          <w:rFonts w:ascii="Times New Roman" w:eastAsia="宋体" w:hAnsi="Times New Roman" w:cs="Times New Roman" w:hint="eastAsia"/>
          <w:szCs w:val="21"/>
        </w:rPr>
        <w:t>+e</w:t>
      </w:r>
      <w:r w:rsidRPr="00C12EF0">
        <w:rPr>
          <w:rFonts w:ascii="Times New Roman" w:eastAsia="宋体" w:hAnsi="Times New Roman" w:cs="Times New Roman" w:hint="eastAsia"/>
          <w:szCs w:val="21"/>
        </w:rPr>
        <w:t>→侍奉得好，服务到位→因为侍奉得好而配得上→应受，应得</w:t>
      </w:r>
    </w:p>
    <w:p w14:paraId="06BB4CFF" w14:textId="21CDA773" w:rsidR="00826024" w:rsidRPr="00832D03" w:rsidRDefault="00826024" w:rsidP="00C12EF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w:t>
      </w:r>
      <w:r w:rsidR="00C12EF0" w:rsidRPr="00832D03">
        <w:rPr>
          <w:rFonts w:ascii="Times New Roman" w:hAnsi="Times New Roman" w:cs="Times New Roman"/>
        </w:rPr>
        <w:t>s</w:t>
      </w:r>
      <w:r w:rsidRPr="00832D03">
        <w:rPr>
          <w:rFonts w:ascii="Times New Roman" w:hAnsi="Times New Roman" w:cs="Times New Roman"/>
        </w:rPr>
        <w:t>ert</w:t>
      </w:r>
      <w:r w:rsidR="00C12EF0" w:rsidRPr="00832D03">
        <w:rPr>
          <w:rFonts w:ascii="Times New Roman" w:hAnsi="Times New Roman" w:cs="Times New Roman"/>
        </w:rPr>
        <w:t>：</w:t>
      </w:r>
      <w:r w:rsidR="00C12EF0" w:rsidRPr="00832D03">
        <w:rPr>
          <w:rFonts w:ascii="Times New Roman" w:hAnsi="Times New Roman" w:cs="Times New Roman"/>
        </w:rPr>
        <w:t>[dɪ'z</w:t>
      </w:r>
      <w:r w:rsidR="002074D5">
        <w:rPr>
          <w:rFonts w:ascii="Times New Roman" w:hAnsi="Times New Roman" w:cs="Times New Roman"/>
        </w:rPr>
        <w:t>ɜː</w:t>
      </w:r>
      <w:r w:rsidR="00C12EF0" w:rsidRPr="00832D03">
        <w:rPr>
          <w:rFonts w:ascii="Times New Roman" w:hAnsi="Times New Roman" w:cs="Times New Roman"/>
        </w:rPr>
        <w:t xml:space="preserve">t] n. </w:t>
      </w:r>
      <w:r w:rsidR="00C12EF0" w:rsidRPr="00832D03">
        <w:rPr>
          <w:rFonts w:ascii="Times New Roman" w:hAnsi="Times New Roman" w:cs="Times New Roman"/>
        </w:rPr>
        <w:t>餐后甜点；甜点心</w:t>
      </w:r>
    </w:p>
    <w:p w14:paraId="5A857853" w14:textId="77777777" w:rsidR="00C12EF0" w:rsidRPr="00C12EF0" w:rsidRDefault="00C12EF0" w:rsidP="00C12EF0">
      <w:pPr>
        <w:spacing w:line="360" w:lineRule="auto"/>
        <w:ind w:firstLineChars="201" w:firstLine="422"/>
        <w:rPr>
          <w:rFonts w:ascii="Times New Roman" w:eastAsia="宋体" w:hAnsi="Times New Roman" w:cs="Times New Roman"/>
          <w:szCs w:val="21"/>
        </w:rPr>
      </w:pPr>
      <w:r w:rsidRPr="00C12EF0">
        <w:rPr>
          <w:rFonts w:ascii="Times New Roman" w:eastAsia="宋体" w:hAnsi="Times New Roman" w:cs="Times New Roman" w:hint="eastAsia"/>
          <w:szCs w:val="21"/>
        </w:rPr>
        <w:t>结构分析：</w:t>
      </w:r>
      <w:r w:rsidRPr="00C12EF0">
        <w:rPr>
          <w:rFonts w:ascii="Times New Roman" w:eastAsia="宋体" w:hAnsi="Times New Roman" w:cs="Times New Roman" w:hint="eastAsia"/>
          <w:szCs w:val="21"/>
        </w:rPr>
        <w:t>dessert=des</w:t>
      </w:r>
      <w:r w:rsidRPr="00C12EF0">
        <w:rPr>
          <w:rFonts w:ascii="Times New Roman" w:eastAsia="宋体" w:hAnsi="Times New Roman" w:cs="Times New Roman" w:hint="eastAsia"/>
          <w:szCs w:val="21"/>
        </w:rPr>
        <w:t>（反义）</w:t>
      </w:r>
      <w:r w:rsidRPr="00C12EF0">
        <w:rPr>
          <w:rFonts w:ascii="Times New Roman" w:eastAsia="宋体" w:hAnsi="Times New Roman" w:cs="Times New Roman" w:hint="eastAsia"/>
          <w:szCs w:val="21"/>
        </w:rPr>
        <w:t>+sert</w:t>
      </w:r>
      <w:r w:rsidRPr="00C12EF0">
        <w:rPr>
          <w:rFonts w:ascii="Times New Roman" w:eastAsia="宋体" w:hAnsi="Times New Roman" w:cs="Times New Roman" w:hint="eastAsia"/>
          <w:szCs w:val="21"/>
        </w:rPr>
        <w:t>（</w:t>
      </w:r>
      <w:r w:rsidRPr="00C12EF0">
        <w:rPr>
          <w:rFonts w:ascii="Times New Roman" w:eastAsia="宋体" w:hAnsi="Times New Roman" w:cs="Times New Roman" w:hint="eastAsia"/>
          <w:szCs w:val="21"/>
        </w:rPr>
        <w:t>=serv</w:t>
      </w:r>
      <w:r w:rsidRPr="00C12EF0">
        <w:rPr>
          <w:rFonts w:ascii="Times New Roman" w:eastAsia="宋体" w:hAnsi="Times New Roman" w:cs="Times New Roman" w:hint="eastAsia"/>
          <w:szCs w:val="21"/>
        </w:rPr>
        <w:t>，上菜）→撤掉桌上的菜→撤菜后上的食物→餐后甜点</w:t>
      </w:r>
    </w:p>
    <w:p w14:paraId="4D65F001" w14:textId="77777777" w:rsidR="00B73B3A" w:rsidRDefault="004B3097" w:rsidP="00B73B3A">
      <w:pPr>
        <w:pStyle w:val="2"/>
        <w:numPr>
          <w:ilvl w:val="0"/>
          <w:numId w:val="11"/>
        </w:numPr>
        <w:rPr>
          <w:sz w:val="24"/>
          <w:szCs w:val="24"/>
        </w:rPr>
      </w:pPr>
      <w:bookmarkStart w:id="520" w:name="_Toc504321884"/>
      <w:bookmarkStart w:id="521" w:name="_Hlk38128674"/>
      <w:bookmarkEnd w:id="518"/>
      <w:r>
        <w:rPr>
          <w:rFonts w:hint="eastAsia"/>
          <w:sz w:val="24"/>
          <w:szCs w:val="24"/>
        </w:rPr>
        <w:t>sider-</w:t>
      </w:r>
      <w:r w:rsidR="00B73B3A" w:rsidRPr="00B73B3A">
        <w:rPr>
          <w:rFonts w:hint="eastAsia"/>
          <w:sz w:val="24"/>
          <w:szCs w:val="24"/>
        </w:rPr>
        <w:t>（星星）</w:t>
      </w:r>
      <w:bookmarkEnd w:id="520"/>
    </w:p>
    <w:p w14:paraId="5AB526C3" w14:textId="77777777" w:rsidR="004B3097" w:rsidRDefault="004B3097" w:rsidP="004B309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5D7671">
        <w:rPr>
          <w:rFonts w:ascii="Times New Roman" w:hAnsi="Times New Roman" w:cs="Times New Roman"/>
          <w:szCs w:val="21"/>
          <w:u w:val="single"/>
        </w:rPr>
        <w:t>sid</w:t>
      </w:r>
      <w:r w:rsidRPr="004B3097">
        <w:rPr>
          <w:rFonts w:ascii="Times New Roman" w:hAnsi="Times New Roman" w:cs="Times New Roman"/>
          <w:szCs w:val="21"/>
        </w:rPr>
        <w:t>us</w:t>
      </w:r>
      <w:r>
        <w:rPr>
          <w:rFonts w:ascii="Times New Roman" w:hAnsi="Times New Roman" w:cs="Times New Roman" w:hint="eastAsia"/>
          <w:szCs w:val="21"/>
        </w:rPr>
        <w:t>（星星，星座）的属格形式</w:t>
      </w:r>
      <w:r w:rsidRPr="005D7671">
        <w:rPr>
          <w:rFonts w:ascii="Times New Roman" w:hAnsi="Times New Roman" w:cs="Times New Roman"/>
          <w:szCs w:val="21"/>
          <w:u w:val="single"/>
        </w:rPr>
        <w:t>sider</w:t>
      </w:r>
      <w:r w:rsidRPr="004B3097">
        <w:rPr>
          <w:rFonts w:ascii="Times New Roman" w:hAnsi="Times New Roman" w:cs="Times New Roman"/>
          <w:szCs w:val="21"/>
        </w:rPr>
        <w:t>is</w:t>
      </w:r>
    </w:p>
    <w:p w14:paraId="729CDCDB" w14:textId="77777777" w:rsidR="004B3097" w:rsidRPr="004B3097" w:rsidRDefault="004B3097" w:rsidP="004B309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sir-</w:t>
      </w:r>
    </w:p>
    <w:p w14:paraId="06D1AB7B" w14:textId="1CC183BC"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consider</w:t>
      </w:r>
      <w:r w:rsidRPr="00832D03">
        <w:rPr>
          <w:rFonts w:ascii="Times New Roman" w:hAnsi="Times New Roman" w:cs="Times New Roman"/>
        </w:rPr>
        <w:t>：</w:t>
      </w:r>
      <w:r w:rsidR="004B3097" w:rsidRPr="00832D03">
        <w:rPr>
          <w:rFonts w:ascii="Times New Roman" w:hAnsi="Times New Roman" w:cs="Times New Roman"/>
          <w:szCs w:val="21"/>
        </w:rPr>
        <w:t>[kən'sɪd</w:t>
      </w:r>
      <w:r w:rsidR="0069591A">
        <w:rPr>
          <w:rFonts w:ascii="Times New Roman" w:hAnsi="Times New Roman" w:cs="Times New Roman"/>
          <w:szCs w:val="21"/>
        </w:rPr>
        <w:t>ə(r)]</w:t>
      </w:r>
      <w:r w:rsidR="005B20C0">
        <w:rPr>
          <w:rFonts w:ascii="Times New Roman" w:hAnsi="Times New Roman" w:cs="Times New Roman"/>
          <w:szCs w:val="21"/>
        </w:rPr>
        <w:t xml:space="preserve"> v</w:t>
      </w:r>
      <w:r w:rsidR="004B3097" w:rsidRPr="00832D03">
        <w:rPr>
          <w:rFonts w:ascii="Times New Roman" w:hAnsi="Times New Roman" w:cs="Times New Roman"/>
          <w:szCs w:val="21"/>
        </w:rPr>
        <w:t>.</w:t>
      </w:r>
      <w:r w:rsidR="004B3097" w:rsidRPr="00832D03">
        <w:rPr>
          <w:rFonts w:ascii="Times New Roman" w:hAnsi="Times New Roman" w:cs="Times New Roman"/>
          <w:szCs w:val="21"/>
        </w:rPr>
        <w:t>考虑；认为；细想</w:t>
      </w:r>
    </w:p>
    <w:p w14:paraId="34AC5325" w14:textId="77777777" w:rsidR="00B73B3A" w:rsidRDefault="00B73B3A" w:rsidP="00B73B3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consider=con</w:t>
      </w:r>
      <w:r>
        <w:rPr>
          <w:rFonts w:ascii="Times New Roman" w:hAnsi="Times New Roman" w:cs="Times New Roman" w:hint="eastAsia"/>
          <w:szCs w:val="21"/>
        </w:rPr>
        <w:t>（一起，利用）</w:t>
      </w:r>
      <w:r>
        <w:rPr>
          <w:rFonts w:ascii="Times New Roman" w:hAnsi="Times New Roman" w:cs="Times New Roman" w:hint="eastAsia"/>
          <w:szCs w:val="21"/>
        </w:rPr>
        <w:t>+sider</w:t>
      </w:r>
      <w:r>
        <w:rPr>
          <w:rFonts w:ascii="Times New Roman" w:hAnsi="Times New Roman" w:cs="Times New Roman" w:hint="eastAsia"/>
          <w:szCs w:val="21"/>
        </w:rPr>
        <w:t>（星星）→观看群星，思索吉凶</w:t>
      </w:r>
      <w:r w:rsidR="004B3097">
        <w:rPr>
          <w:rFonts w:ascii="Times New Roman" w:hAnsi="Times New Roman" w:cs="Times New Roman" w:hint="eastAsia"/>
          <w:szCs w:val="21"/>
        </w:rPr>
        <w:t>→考虑</w:t>
      </w:r>
    </w:p>
    <w:p w14:paraId="51FE7487" w14:textId="77777777" w:rsidR="00B73B3A" w:rsidRDefault="00B73B3A" w:rsidP="00B73B3A">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原本是个占星术术语，表示通过观察星象来卜算吉凶。由于观察星象时</w:t>
      </w:r>
      <w:r w:rsidRPr="003A5554">
        <w:rPr>
          <w:rFonts w:ascii="Times New Roman" w:eastAsia="宋体" w:hAnsi="Times New Roman" w:cs="Times New Roman" w:hint="eastAsia"/>
          <w:color w:val="000000" w:themeColor="text1"/>
          <w:szCs w:val="21"/>
        </w:rPr>
        <w:t>需要认真</w:t>
      </w:r>
      <w:r w:rsidRPr="003A5554">
        <w:rPr>
          <w:rFonts w:ascii="Times New Roman" w:eastAsia="宋体" w:hAnsi="Times New Roman" w:cs="Times New Roman"/>
          <w:color w:val="000000" w:themeColor="text1"/>
          <w:szCs w:val="21"/>
        </w:rPr>
        <w:t>思索其中蕴含的吉凶信息，</w:t>
      </w:r>
      <w:r w:rsidRPr="003A5554">
        <w:rPr>
          <w:rFonts w:ascii="Times New Roman" w:eastAsia="宋体" w:hAnsi="Times New Roman" w:cs="Times New Roman" w:hint="eastAsia"/>
          <w:color w:val="000000" w:themeColor="text1"/>
          <w:szCs w:val="21"/>
        </w:rPr>
        <w:t>所以该词含义</w:t>
      </w:r>
      <w:r w:rsidRPr="003A5554">
        <w:rPr>
          <w:rFonts w:ascii="Times New Roman" w:eastAsia="宋体" w:hAnsi="Times New Roman" w:cs="Times New Roman"/>
          <w:color w:val="000000" w:themeColor="text1"/>
          <w:szCs w:val="21"/>
        </w:rPr>
        <w:t>逐渐演变为</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研究</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琢磨、思索、考虑</w:t>
      </w:r>
      <w:r w:rsidRPr="00832776">
        <w:rPr>
          <w:rFonts w:asciiTheme="minorEastAsia" w:eastAsia="宋体" w:hAnsiTheme="minorEastAsia" w:cs="Times New Roman" w:hint="eastAsia"/>
          <w:color w:val="000000" w:themeColor="text1"/>
          <w:szCs w:val="21"/>
        </w:rPr>
        <w:t>”</w:t>
      </w:r>
      <w:r w:rsidRPr="003A5554">
        <w:rPr>
          <w:rFonts w:ascii="Times New Roman" w:eastAsia="宋体" w:hAnsi="Times New Roman" w:cs="Times New Roman"/>
          <w:color w:val="000000" w:themeColor="text1"/>
          <w:szCs w:val="21"/>
        </w:rPr>
        <w:t>。</w:t>
      </w:r>
    </w:p>
    <w:p w14:paraId="29C940D3" w14:textId="77777777"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considerate</w:t>
      </w:r>
      <w:r w:rsidRPr="00832D03">
        <w:rPr>
          <w:rFonts w:ascii="Times New Roman" w:hAnsi="Times New Roman" w:cs="Times New Roman"/>
        </w:rPr>
        <w:t>：</w:t>
      </w:r>
      <w:r w:rsidRPr="00832D03">
        <w:rPr>
          <w:rFonts w:ascii="Times New Roman" w:hAnsi="Times New Roman" w:cs="Times New Roman"/>
        </w:rPr>
        <w:t>[kən'sɪdərət] adj.</w:t>
      </w:r>
      <w:r w:rsidRPr="00832D03">
        <w:rPr>
          <w:rFonts w:ascii="Times New Roman" w:hAnsi="Times New Roman" w:cs="Times New Roman"/>
        </w:rPr>
        <w:t>体贴的，考虑周到的</w:t>
      </w:r>
    </w:p>
    <w:p w14:paraId="28C8BA11" w14:textId="77777777" w:rsidR="00B73B3A" w:rsidRDefault="00B73B3A" w:rsidP="00B73B3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considerate=consider</w:t>
      </w:r>
      <w:r>
        <w:rPr>
          <w:rFonts w:ascii="Times New Roman" w:hAnsi="Times New Roman" w:cs="Times New Roman" w:hint="eastAsia"/>
          <w:szCs w:val="21"/>
        </w:rPr>
        <w:t>（考虑）</w:t>
      </w:r>
      <w:r>
        <w:rPr>
          <w:rFonts w:ascii="Times New Roman" w:hAnsi="Times New Roman" w:cs="Times New Roman" w:hint="eastAsia"/>
          <w:szCs w:val="21"/>
        </w:rPr>
        <w:t>+ate</w:t>
      </w:r>
      <w:r>
        <w:rPr>
          <w:rFonts w:ascii="Times New Roman" w:hAnsi="Times New Roman" w:cs="Times New Roman" w:hint="eastAsia"/>
          <w:szCs w:val="21"/>
        </w:rPr>
        <w:t>（形容词后缀）→考虑周到的</w:t>
      </w:r>
    </w:p>
    <w:p w14:paraId="3796E8BB" w14:textId="7942AB21" w:rsidR="00B73B3A" w:rsidRPr="00832D03" w:rsidRDefault="00B73B3A" w:rsidP="00B73B3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consideration</w:t>
      </w:r>
      <w:r w:rsidRPr="00832D03">
        <w:rPr>
          <w:rFonts w:ascii="Times New Roman" w:hAnsi="Times New Roman" w:cs="Times New Roman"/>
        </w:rPr>
        <w:t>：</w:t>
      </w:r>
      <w:r w:rsidRPr="00832D03">
        <w:rPr>
          <w:rFonts w:ascii="Times New Roman" w:hAnsi="Times New Roman" w:cs="Times New Roman"/>
        </w:rPr>
        <w:t>[kən</w:t>
      </w:r>
      <w:r w:rsidR="00737B37">
        <w:rPr>
          <w:rFonts w:ascii="Times New Roman" w:hAnsi="Times New Roman" w:cs="Times New Roman"/>
        </w:rPr>
        <w:t>ˌ</w:t>
      </w:r>
      <w:r w:rsidRPr="00832D03">
        <w:rPr>
          <w:rFonts w:ascii="Times New Roman" w:hAnsi="Times New Roman" w:cs="Times New Roman"/>
        </w:rPr>
        <w:t>sɪdə'r</w:t>
      </w:r>
      <w:r w:rsidR="00994895">
        <w:rPr>
          <w:rFonts w:ascii="Times New Roman" w:hAnsi="Times New Roman" w:cs="Times New Roman"/>
        </w:rPr>
        <w:t>eɪʃn]</w:t>
      </w:r>
      <w:r w:rsidR="00943C76">
        <w:rPr>
          <w:rFonts w:ascii="Times New Roman" w:hAnsi="Times New Roman" w:cs="Times New Roman"/>
        </w:rPr>
        <w:t xml:space="preserve"> n.</w:t>
      </w:r>
      <w:r w:rsidRPr="00832D03">
        <w:rPr>
          <w:rFonts w:ascii="Times New Roman" w:hAnsi="Times New Roman" w:cs="Times New Roman"/>
        </w:rPr>
        <w:t>考虑</w:t>
      </w:r>
    </w:p>
    <w:p w14:paraId="336B1D82" w14:textId="77777777" w:rsidR="00B73B3A" w:rsidRDefault="00B73B3A" w:rsidP="00B73B3A">
      <w:pPr>
        <w:spacing w:line="360" w:lineRule="auto"/>
        <w:ind w:firstLineChars="201" w:firstLine="422"/>
        <w:rPr>
          <w:rFonts w:ascii="Times New Roman" w:cs="Times New Roman"/>
          <w:szCs w:val="21"/>
          <w:lang w:val="fr-FR"/>
        </w:rPr>
      </w:pPr>
      <w:r>
        <w:rPr>
          <w:rFonts w:ascii="Times New Roman" w:cs="Times New Roman" w:hint="eastAsia"/>
          <w:szCs w:val="21"/>
          <w:lang w:val="fr-FR"/>
        </w:rPr>
        <w:t>结构分析：</w:t>
      </w:r>
      <w:r>
        <w:rPr>
          <w:rFonts w:ascii="Times New Roman" w:cs="Times New Roman" w:hint="eastAsia"/>
          <w:szCs w:val="21"/>
          <w:lang w:val="fr-FR"/>
        </w:rPr>
        <w:t>consideration=consider</w:t>
      </w:r>
      <w:r>
        <w:rPr>
          <w:rFonts w:ascii="Times New Roman" w:cs="Times New Roman" w:hint="eastAsia"/>
          <w:szCs w:val="21"/>
          <w:lang w:val="fr-FR"/>
        </w:rPr>
        <w:t>（考虑）</w:t>
      </w:r>
      <w:r>
        <w:rPr>
          <w:rFonts w:ascii="Times New Roman" w:cs="Times New Roman" w:hint="eastAsia"/>
          <w:szCs w:val="21"/>
          <w:lang w:val="fr-FR"/>
        </w:rPr>
        <w:t>+ation</w:t>
      </w:r>
      <w:r>
        <w:rPr>
          <w:rFonts w:ascii="Times New Roman" w:cs="Times New Roman" w:hint="eastAsia"/>
          <w:szCs w:val="21"/>
          <w:lang w:val="fr-FR"/>
        </w:rPr>
        <w:t>（动名词后缀）→考虑</w:t>
      </w:r>
    </w:p>
    <w:bookmarkEnd w:id="521"/>
    <w:p w14:paraId="2F57DA52" w14:textId="38AA7CC4" w:rsidR="00B73B3A" w:rsidRPr="00832D03" w:rsidRDefault="00B73B3A" w:rsidP="004B3097">
      <w:pPr>
        <w:pStyle w:val="ac"/>
        <w:numPr>
          <w:ilvl w:val="0"/>
          <w:numId w:val="8"/>
        </w:numPr>
        <w:spacing w:line="480" w:lineRule="auto"/>
        <w:ind w:firstLineChars="0"/>
        <w:rPr>
          <w:rFonts w:ascii="Times New Roman" w:hAnsi="Times New Roman" w:cs="Times New Roman"/>
          <w:lang w:val="fr-FR"/>
        </w:rPr>
      </w:pPr>
      <w:r w:rsidRPr="00832D03">
        <w:rPr>
          <w:rFonts w:ascii="Times New Roman" w:hAnsi="Times New Roman" w:cs="Times New Roman"/>
          <w:lang w:val="fr-FR"/>
        </w:rPr>
        <w:t>desire</w:t>
      </w:r>
      <w:r w:rsidR="004B3097" w:rsidRPr="00832D03">
        <w:rPr>
          <w:rFonts w:ascii="Times New Roman" w:hAnsi="Times New Roman" w:cs="Times New Roman"/>
          <w:lang w:val="fr-FR"/>
        </w:rPr>
        <w:t>：</w:t>
      </w:r>
      <w:r w:rsidR="004B3097" w:rsidRPr="00832D03">
        <w:rPr>
          <w:rFonts w:ascii="Times New Roman" w:hAnsi="Times New Roman" w:cs="Times New Roman"/>
          <w:lang w:val="fr-FR"/>
        </w:rPr>
        <w:t>[dɪ'zaɪ</w:t>
      </w:r>
      <w:r w:rsidR="0069591A">
        <w:rPr>
          <w:rFonts w:ascii="Times New Roman" w:hAnsi="Times New Roman" w:cs="Times New Roman"/>
          <w:lang w:val="fr-FR"/>
        </w:rPr>
        <w:t>ə(r)]</w:t>
      </w:r>
      <w:r w:rsidR="004B3097" w:rsidRPr="00832D03">
        <w:rPr>
          <w:rFonts w:ascii="Times New Roman" w:hAnsi="Times New Roman" w:cs="Times New Roman"/>
          <w:lang w:val="fr-FR"/>
        </w:rPr>
        <w:t xml:space="preserve"> n. </w:t>
      </w:r>
      <w:r w:rsidR="004B3097" w:rsidRPr="00832D03">
        <w:rPr>
          <w:rFonts w:ascii="Times New Roman" w:hAnsi="Times New Roman" w:cs="Times New Roman"/>
        </w:rPr>
        <w:t>欲望</w:t>
      </w:r>
      <w:r w:rsidR="004B3097" w:rsidRPr="00832D03">
        <w:rPr>
          <w:rFonts w:ascii="Times New Roman" w:hAnsi="Times New Roman" w:cs="Times New Roman"/>
          <w:lang w:val="fr-FR"/>
        </w:rPr>
        <w:t>；</w:t>
      </w:r>
      <w:r w:rsidR="004B3097" w:rsidRPr="00832D03">
        <w:rPr>
          <w:rFonts w:ascii="Times New Roman" w:hAnsi="Times New Roman" w:cs="Times New Roman"/>
        </w:rPr>
        <w:t>性欲</w:t>
      </w:r>
      <w:r w:rsidR="004B3097" w:rsidRPr="00832D03">
        <w:rPr>
          <w:rFonts w:ascii="Times New Roman" w:hAnsi="Times New Roman" w:cs="Times New Roman"/>
          <w:lang w:val="fr-FR"/>
        </w:rPr>
        <w:t>；</w:t>
      </w:r>
      <w:r w:rsidR="004B3097" w:rsidRPr="00832D03">
        <w:rPr>
          <w:rFonts w:ascii="Times New Roman" w:hAnsi="Times New Roman" w:cs="Times New Roman"/>
        </w:rPr>
        <w:t>心愿</w:t>
      </w:r>
      <w:r w:rsidR="004B3097" w:rsidRPr="00832D03">
        <w:rPr>
          <w:rFonts w:ascii="Times New Roman" w:hAnsi="Times New Roman" w:cs="Times New Roman"/>
          <w:lang w:val="fr-FR"/>
        </w:rPr>
        <w:t xml:space="preserve">v. </w:t>
      </w:r>
      <w:r w:rsidR="004B3097" w:rsidRPr="00832D03">
        <w:rPr>
          <w:rFonts w:ascii="Times New Roman" w:hAnsi="Times New Roman" w:cs="Times New Roman"/>
        </w:rPr>
        <w:t>想要</w:t>
      </w:r>
      <w:r w:rsidR="004B3097" w:rsidRPr="00832D03">
        <w:rPr>
          <w:rFonts w:ascii="Times New Roman" w:hAnsi="Times New Roman" w:cs="Times New Roman"/>
          <w:lang w:val="fr-FR"/>
        </w:rPr>
        <w:t>；</w:t>
      </w:r>
      <w:r w:rsidR="004B3097" w:rsidRPr="00832D03">
        <w:rPr>
          <w:rFonts w:ascii="Times New Roman" w:hAnsi="Times New Roman" w:cs="Times New Roman"/>
        </w:rPr>
        <w:t>渴望</w:t>
      </w:r>
    </w:p>
    <w:p w14:paraId="585F4A50" w14:textId="77777777" w:rsidR="00B73B3A" w:rsidRPr="004B3097" w:rsidRDefault="004B3097" w:rsidP="00B73B3A">
      <w:pPr>
        <w:spacing w:line="360" w:lineRule="auto"/>
        <w:ind w:firstLineChars="201" w:firstLine="422"/>
        <w:rPr>
          <w:rFonts w:ascii="Times New Roman" w:hAnsi="Times New Roman" w:cs="Times New Roman"/>
          <w:szCs w:val="21"/>
          <w:lang w:val="fr-FR"/>
        </w:rPr>
      </w:pPr>
      <w:r>
        <w:rPr>
          <w:rFonts w:ascii="Times New Roman" w:hAnsi="Times New Roman" w:cs="Times New Roman" w:hint="eastAsia"/>
          <w:szCs w:val="21"/>
          <w:lang w:val="fr-FR"/>
        </w:rPr>
        <w:t>结构分析：</w:t>
      </w:r>
      <w:r>
        <w:rPr>
          <w:rFonts w:ascii="Times New Roman" w:hAnsi="Times New Roman" w:cs="Times New Roman" w:hint="eastAsia"/>
          <w:szCs w:val="21"/>
          <w:lang w:val="fr-FR"/>
        </w:rPr>
        <w:t>desire=de</w:t>
      </w:r>
      <w:r>
        <w:rPr>
          <w:rFonts w:ascii="Times New Roman" w:hAnsi="Times New Roman" w:cs="Times New Roman" w:hint="eastAsia"/>
          <w:szCs w:val="21"/>
          <w:lang w:val="fr-FR"/>
        </w:rPr>
        <w:t>（来自）</w:t>
      </w:r>
      <w:r>
        <w:rPr>
          <w:rFonts w:ascii="Times New Roman" w:hAnsi="Times New Roman" w:cs="Times New Roman" w:hint="eastAsia"/>
          <w:szCs w:val="21"/>
          <w:lang w:val="fr-FR"/>
        </w:rPr>
        <w:t>+sir</w:t>
      </w:r>
      <w:r>
        <w:rPr>
          <w:rFonts w:ascii="Times New Roman" w:hAnsi="Times New Roman" w:cs="Times New Roman" w:hint="eastAsia"/>
          <w:szCs w:val="21"/>
          <w:lang w:val="fr-FR"/>
        </w:rPr>
        <w:t>（星星）</w:t>
      </w:r>
      <w:r>
        <w:rPr>
          <w:rFonts w:ascii="Times New Roman" w:hAnsi="Times New Roman" w:cs="Times New Roman" w:hint="eastAsia"/>
          <w:szCs w:val="21"/>
          <w:lang w:val="fr-FR"/>
        </w:rPr>
        <w:t>+e</w:t>
      </w:r>
      <w:r>
        <w:rPr>
          <w:rFonts w:ascii="Times New Roman" w:hAnsi="Times New Roman" w:cs="Times New Roman" w:hint="eastAsia"/>
          <w:szCs w:val="21"/>
          <w:lang w:val="fr-FR"/>
        </w:rPr>
        <w:t>→来自星星的</w:t>
      </w:r>
    </w:p>
    <w:p w14:paraId="5AB2C6B0" w14:textId="77777777" w:rsidR="00E75D30" w:rsidRPr="004B3097" w:rsidRDefault="004B3097" w:rsidP="00CC49A3">
      <w:pPr>
        <w:spacing w:line="360" w:lineRule="auto"/>
        <w:ind w:firstLineChars="201" w:firstLine="422"/>
        <w:rPr>
          <w:rFonts w:ascii="Times New Roman" w:eastAsia="宋体" w:hAnsi="Times New Roman" w:cs="Times New Roman"/>
          <w:szCs w:val="21"/>
          <w:lang w:val="fr-FR"/>
        </w:rPr>
      </w:pPr>
      <w:r>
        <w:rPr>
          <w:rFonts w:ascii="Times New Roman" w:eastAsia="宋体" w:hAnsi="Times New Roman" w:cs="Times New Roman" w:hint="eastAsia"/>
          <w:szCs w:val="21"/>
          <w:lang w:val="fr-FR"/>
        </w:rPr>
        <w:lastRenderedPageBreak/>
        <w:t>词源解释：原本是占星术术语，本意是“等待星星带来好运”，引申出“渴望”之意。</w:t>
      </w:r>
    </w:p>
    <w:p w14:paraId="177D2FCC" w14:textId="77777777" w:rsidR="00CC49A3" w:rsidRPr="001B460E" w:rsidRDefault="00CC49A3" w:rsidP="005D3898">
      <w:pPr>
        <w:pStyle w:val="2"/>
        <w:numPr>
          <w:ilvl w:val="0"/>
          <w:numId w:val="11"/>
        </w:numPr>
        <w:rPr>
          <w:sz w:val="24"/>
          <w:szCs w:val="24"/>
        </w:rPr>
      </w:pPr>
      <w:bookmarkStart w:id="522" w:name="_Toc504321885"/>
      <w:bookmarkStart w:id="523" w:name="_Hlk38128751"/>
      <w:r w:rsidRPr="001B460E">
        <w:rPr>
          <w:rFonts w:hint="eastAsia"/>
          <w:sz w:val="24"/>
          <w:szCs w:val="24"/>
        </w:rPr>
        <w:t>sign-</w:t>
      </w:r>
      <w:r w:rsidRPr="001B460E">
        <w:rPr>
          <w:rFonts w:hint="eastAsia"/>
          <w:sz w:val="24"/>
          <w:szCs w:val="24"/>
        </w:rPr>
        <w:t>（标记，标识，</w:t>
      </w:r>
      <w:r w:rsidR="004B3097">
        <w:rPr>
          <w:rFonts w:hint="eastAsia"/>
          <w:sz w:val="24"/>
          <w:szCs w:val="24"/>
        </w:rPr>
        <w:t>指示，</w:t>
      </w:r>
      <w:r w:rsidRPr="001B460E">
        <w:rPr>
          <w:rFonts w:hint="eastAsia"/>
          <w:sz w:val="24"/>
          <w:szCs w:val="24"/>
        </w:rPr>
        <w:t>引申为签署）</w:t>
      </w:r>
      <w:bookmarkEnd w:id="522"/>
    </w:p>
    <w:p w14:paraId="389F6121"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920693">
        <w:rPr>
          <w:rFonts w:ascii="Times New Roman" w:eastAsia="宋体" w:hAnsi="Times New Roman" w:cs="Times New Roman"/>
          <w:szCs w:val="21"/>
          <w:u w:val="single"/>
        </w:rPr>
        <w:t>sign</w:t>
      </w:r>
      <w:r w:rsidRPr="0021261A">
        <w:rPr>
          <w:rFonts w:ascii="Times New Roman" w:eastAsia="宋体" w:hAnsi="Times New Roman" w:cs="Times New Roman"/>
          <w:szCs w:val="21"/>
        </w:rPr>
        <w:t>are</w:t>
      </w:r>
      <w:r w:rsidR="004B3097">
        <w:rPr>
          <w:rFonts w:ascii="Times New Roman" w:eastAsia="宋体" w:hAnsi="Times New Roman" w:cs="Times New Roman" w:hint="eastAsia"/>
          <w:szCs w:val="21"/>
        </w:rPr>
        <w:t>（标记，标识）</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Pr>
          <w:rFonts w:ascii="Times New Roman" w:eastAsia="宋体" w:hAnsi="Times New Roman" w:cs="Times New Roman" w:hint="eastAsia"/>
          <w:szCs w:val="21"/>
        </w:rPr>
        <w:t>形式</w:t>
      </w:r>
      <w:r w:rsidRPr="00920693">
        <w:rPr>
          <w:rFonts w:ascii="Times New Roman" w:eastAsia="宋体" w:hAnsi="Times New Roman" w:cs="Times New Roman" w:hint="eastAsia"/>
          <w:szCs w:val="21"/>
          <w:u w:val="single"/>
        </w:rPr>
        <w:t>sign</w:t>
      </w:r>
      <w:r w:rsidRPr="00C13D37">
        <w:rPr>
          <w:rFonts w:ascii="Times New Roman" w:eastAsia="宋体" w:hAnsi="Times New Roman" w:cs="Times New Roman" w:hint="eastAsia"/>
          <w:szCs w:val="21"/>
        </w:rPr>
        <w:t>at</w:t>
      </w:r>
      <w:r>
        <w:rPr>
          <w:rFonts w:ascii="Times New Roman" w:eastAsia="宋体" w:hAnsi="Times New Roman" w:cs="Times New Roman" w:hint="eastAsia"/>
          <w:szCs w:val="21"/>
        </w:rPr>
        <w:t>us</w:t>
      </w:r>
    </w:p>
    <w:p w14:paraId="555DF56B"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sign</w:t>
      </w:r>
      <w:r w:rsidRPr="000B42F5">
        <w:rPr>
          <w:rFonts w:ascii="Times New Roman" w:cs="Times New Roman"/>
        </w:rPr>
        <w:t>：</w:t>
      </w:r>
      <w:r w:rsidR="004B3097" w:rsidRPr="000B42F5">
        <w:rPr>
          <w:rFonts w:ascii="Times New Roman" w:eastAsia="宋体" w:hAnsi="Times New Roman" w:cs="Times New Roman"/>
          <w:szCs w:val="21"/>
        </w:rPr>
        <w:t>[saɪn</w:t>
      </w:r>
      <w:r w:rsidR="00943C76">
        <w:rPr>
          <w:rFonts w:ascii="Times New Roman" w:eastAsia="宋体" w:hAnsi="Times New Roman" w:cs="Times New Roman"/>
          <w:szCs w:val="21"/>
        </w:rPr>
        <w:t>] n.</w:t>
      </w:r>
      <w:r w:rsidR="004B3097" w:rsidRPr="000B42F5">
        <w:rPr>
          <w:rFonts w:ascii="Times New Roman" w:eastAsia="宋体" w:hAnsi="Times New Roman" w:cs="Times New Roman"/>
          <w:szCs w:val="21"/>
        </w:rPr>
        <w:t>记号；符号；指示；迹象；手势；指示牌</w:t>
      </w:r>
      <w:r w:rsidR="004B3097" w:rsidRPr="000B42F5">
        <w:rPr>
          <w:rFonts w:ascii="Times New Roman" w:eastAsia="宋体" w:hAnsi="Times New Roman" w:cs="Times New Roman"/>
          <w:szCs w:val="21"/>
        </w:rPr>
        <w:t>v.</w:t>
      </w:r>
      <w:r w:rsidR="004B3097" w:rsidRPr="000B42F5">
        <w:rPr>
          <w:rFonts w:ascii="Times New Roman" w:eastAsia="宋体" w:hAnsi="Times New Roman" w:cs="Times New Roman"/>
          <w:szCs w:val="21"/>
        </w:rPr>
        <w:t>签署；签名；示意</w:t>
      </w:r>
    </w:p>
    <w:p w14:paraId="109D0030" w14:textId="01CE61BE"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signal</w:t>
      </w:r>
      <w:r w:rsidRPr="000B42F5">
        <w:rPr>
          <w:rFonts w:ascii="Times New Roman" w:cs="Times New Roman"/>
        </w:rPr>
        <w:t>：</w:t>
      </w:r>
      <w:r w:rsidR="004B3097" w:rsidRPr="000B42F5">
        <w:rPr>
          <w:rFonts w:ascii="Times New Roman" w:eastAsia="宋体" w:hAnsi="Times New Roman" w:cs="Times New Roman"/>
          <w:szCs w:val="21"/>
        </w:rPr>
        <w:t>[</w:t>
      </w:r>
      <w:r w:rsidR="00FC59B6" w:rsidRPr="00FC59B6">
        <w:rPr>
          <w:rFonts w:ascii="Times New Roman" w:eastAsia="宋体" w:hAnsi="Times New Roman" w:cs="Times New Roman"/>
          <w:szCs w:val="21"/>
        </w:rPr>
        <w:t>ˈsɪ</w:t>
      </w:r>
      <w:r w:rsidR="00FC59B6" w:rsidRPr="00FC59B6">
        <w:rPr>
          <w:rFonts w:ascii="Times New Roman" w:eastAsia="宋体" w:hAnsi="Times New Roman" w:cs="Times New Roman" w:hint="eastAsia"/>
          <w:szCs w:val="21"/>
        </w:rPr>
        <w:t>ɡ</w:t>
      </w:r>
      <w:r w:rsidR="00FC59B6" w:rsidRPr="00FC59B6">
        <w:rPr>
          <w:rFonts w:ascii="Times New Roman" w:eastAsia="宋体" w:hAnsi="Times New Roman" w:cs="Times New Roman"/>
          <w:szCs w:val="21"/>
        </w:rPr>
        <w:t>nəl</w:t>
      </w:r>
      <w:r w:rsidR="00943C76">
        <w:rPr>
          <w:rFonts w:ascii="Times New Roman" w:eastAsia="宋体" w:hAnsi="Times New Roman" w:cs="Times New Roman"/>
          <w:szCs w:val="21"/>
        </w:rPr>
        <w:t>] n.</w:t>
      </w:r>
      <w:r w:rsidR="004B3097" w:rsidRPr="000B42F5">
        <w:rPr>
          <w:rFonts w:ascii="Times New Roman" w:eastAsia="宋体" w:hAnsi="Times New Roman" w:cs="Times New Roman"/>
          <w:szCs w:val="21"/>
        </w:rPr>
        <w:t>信号；暗号</w:t>
      </w:r>
    </w:p>
    <w:p w14:paraId="721CDDA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signal=sign</w:t>
      </w:r>
      <w:r>
        <w:rPr>
          <w:rFonts w:ascii="Times New Roman" w:eastAsia="宋体" w:hAnsi="Times New Roman" w:cs="Times New Roman" w:hint="eastAsia"/>
          <w:szCs w:val="21"/>
        </w:rPr>
        <w:t>（指示）</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（形容词后缀）→用来指示的</w:t>
      </w:r>
      <w:r w:rsidR="004B3097">
        <w:rPr>
          <w:rFonts w:ascii="Times New Roman" w:eastAsia="宋体" w:hAnsi="Times New Roman" w:cs="Times New Roman" w:hint="eastAsia"/>
          <w:szCs w:val="21"/>
        </w:rPr>
        <w:t>（东西）</w:t>
      </w:r>
      <w:r>
        <w:rPr>
          <w:rFonts w:ascii="Times New Roman" w:eastAsia="宋体" w:hAnsi="Times New Roman" w:cs="Times New Roman" w:hint="eastAsia"/>
          <w:szCs w:val="21"/>
        </w:rPr>
        <w:t>→信号</w:t>
      </w:r>
    </w:p>
    <w:p w14:paraId="586FE339" w14:textId="1D006BA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signature</w:t>
      </w:r>
      <w:r w:rsidRPr="000B42F5">
        <w:rPr>
          <w:rFonts w:ascii="Times New Roman" w:cs="Times New Roman"/>
        </w:rPr>
        <w:t>：</w:t>
      </w:r>
      <w:r w:rsidR="004B3097" w:rsidRPr="000B42F5">
        <w:rPr>
          <w:rFonts w:ascii="Times New Roman" w:eastAsia="宋体" w:hAnsi="Times New Roman" w:cs="Times New Roman"/>
          <w:szCs w:val="21"/>
        </w:rPr>
        <w:t>['sɪgnətʃ</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4B3097" w:rsidRPr="000B42F5">
        <w:rPr>
          <w:rFonts w:ascii="Times New Roman" w:eastAsia="宋体" w:hAnsi="Times New Roman" w:cs="Times New Roman"/>
          <w:szCs w:val="21"/>
        </w:rPr>
        <w:t>署名；签名；信号</w:t>
      </w:r>
    </w:p>
    <w:p w14:paraId="576CEB4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signature=sign</w:t>
      </w:r>
      <w:r>
        <w:rPr>
          <w:rFonts w:ascii="Times New Roman" w:eastAsia="宋体" w:hAnsi="Times New Roman" w:cs="Times New Roman" w:hint="eastAsia"/>
          <w:szCs w:val="21"/>
        </w:rPr>
        <w:t>（签署）</w:t>
      </w:r>
      <w:r>
        <w:rPr>
          <w:rFonts w:ascii="Times New Roman" w:eastAsia="宋体" w:hAnsi="Times New Roman" w:cs="Times New Roman" w:hint="eastAsia"/>
          <w:szCs w:val="21"/>
        </w:rPr>
        <w:t>+at</w:t>
      </w:r>
      <w:r w:rsidR="004B3097">
        <w:rPr>
          <w:rFonts w:ascii="Times New Roman" w:eastAsia="宋体" w:hAnsi="Times New Roman" w:cs="Times New Roman" w:hint="eastAsia"/>
          <w:szCs w:val="21"/>
        </w:rPr>
        <w:t>（动词后缀）</w:t>
      </w:r>
      <w:r w:rsidR="004B3097">
        <w:rPr>
          <w:rFonts w:ascii="Times New Roman" w:eastAsia="宋体" w:hAnsi="Times New Roman" w:cs="Times New Roman" w:hint="eastAsia"/>
          <w:szCs w:val="21"/>
        </w:rPr>
        <w:t>+</w:t>
      </w:r>
      <w:r>
        <w:rPr>
          <w:rFonts w:ascii="Times New Roman" w:eastAsia="宋体" w:hAnsi="Times New Roman" w:cs="Times New Roman" w:hint="eastAsia"/>
          <w:szCs w:val="21"/>
        </w:rPr>
        <w:t>ure</w:t>
      </w:r>
      <w:r w:rsidR="004B3097">
        <w:rPr>
          <w:rFonts w:ascii="Times New Roman" w:eastAsia="宋体" w:hAnsi="Times New Roman" w:cs="Times New Roman" w:hint="eastAsia"/>
          <w:szCs w:val="21"/>
        </w:rPr>
        <w:t>（</w:t>
      </w:r>
      <w:r>
        <w:rPr>
          <w:rFonts w:ascii="Times New Roman" w:eastAsia="宋体" w:hAnsi="Times New Roman" w:cs="Times New Roman" w:hint="eastAsia"/>
          <w:szCs w:val="21"/>
        </w:rPr>
        <w:t>名词后缀）→签名</w:t>
      </w:r>
    </w:p>
    <w:p w14:paraId="088B0060"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significance</w:t>
      </w:r>
      <w:r w:rsidRPr="000B42F5">
        <w:rPr>
          <w:rFonts w:ascii="Times New Roman" w:cs="Times New Roman"/>
        </w:rPr>
        <w:t>：</w:t>
      </w:r>
      <w:r w:rsidR="004B3097" w:rsidRPr="000B42F5">
        <w:rPr>
          <w:rFonts w:ascii="Times New Roman" w:eastAsia="宋体" w:hAnsi="Times New Roman" w:cs="Times New Roman"/>
          <w:szCs w:val="21"/>
        </w:rPr>
        <w:t>[sɪɡ'nɪfɪkəns</w:t>
      </w:r>
      <w:r w:rsidR="00943C76">
        <w:rPr>
          <w:rFonts w:ascii="Times New Roman" w:eastAsia="宋体" w:hAnsi="Times New Roman" w:cs="Times New Roman"/>
          <w:szCs w:val="21"/>
        </w:rPr>
        <w:t>] n.</w:t>
      </w:r>
      <w:r w:rsidR="004B3097" w:rsidRPr="000B42F5">
        <w:rPr>
          <w:rFonts w:ascii="Times New Roman" w:eastAsia="宋体" w:hAnsi="Times New Roman" w:cs="Times New Roman"/>
          <w:szCs w:val="21"/>
        </w:rPr>
        <w:t>意义；重要性</w:t>
      </w:r>
    </w:p>
    <w:p w14:paraId="579A26D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significance=sign</w:t>
      </w:r>
      <w:r>
        <w:rPr>
          <w:rFonts w:ascii="Times New Roman" w:eastAsia="宋体" w:hAnsi="Times New Roman" w:cs="Times New Roman" w:hint="eastAsia"/>
          <w:szCs w:val="21"/>
        </w:rPr>
        <w:t>（指示）</w:t>
      </w:r>
      <w:r>
        <w:rPr>
          <w:rFonts w:ascii="Times New Roman" w:eastAsia="宋体" w:hAnsi="Times New Roman" w:cs="Times New Roman" w:hint="eastAsia"/>
          <w:szCs w:val="21"/>
        </w:rPr>
        <w:t>+i+fic</w:t>
      </w:r>
      <w:r>
        <w:rPr>
          <w:rFonts w:ascii="Times New Roman" w:eastAsia="宋体" w:hAnsi="Times New Roman" w:cs="Times New Roman" w:hint="eastAsia"/>
          <w:szCs w:val="21"/>
        </w:rPr>
        <w:t>（使成为）</w:t>
      </w:r>
      <w:r>
        <w:rPr>
          <w:rFonts w:ascii="Times New Roman" w:eastAsia="宋体" w:hAnsi="Times New Roman" w:cs="Times New Roman" w:hint="eastAsia"/>
          <w:szCs w:val="21"/>
        </w:rPr>
        <w:t>+ance</w:t>
      </w:r>
      <w:r>
        <w:rPr>
          <w:rFonts w:ascii="Times New Roman" w:eastAsia="宋体" w:hAnsi="Times New Roman" w:cs="Times New Roman" w:hint="eastAsia"/>
          <w:szCs w:val="21"/>
        </w:rPr>
        <w:t>（名词后缀）→成为一种指示→意义</w:t>
      </w:r>
    </w:p>
    <w:p w14:paraId="4FD0AFEA"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design</w:t>
      </w:r>
      <w:r w:rsidRPr="000B42F5">
        <w:rPr>
          <w:rFonts w:ascii="Times New Roman" w:cs="Times New Roman"/>
        </w:rPr>
        <w:t>：</w:t>
      </w:r>
      <w:r w:rsidR="004B3097" w:rsidRPr="000B42F5">
        <w:rPr>
          <w:rFonts w:ascii="Times New Roman" w:eastAsia="宋体" w:hAnsi="Times New Roman" w:cs="Times New Roman"/>
          <w:szCs w:val="21"/>
        </w:rPr>
        <w:t>[dɪ'zaɪn</w:t>
      </w:r>
      <w:r w:rsidR="005B20C0">
        <w:rPr>
          <w:rFonts w:ascii="Times New Roman" w:eastAsia="宋体" w:hAnsi="Times New Roman" w:cs="Times New Roman"/>
          <w:szCs w:val="21"/>
        </w:rPr>
        <w:t>] v</w:t>
      </w:r>
      <w:r w:rsidR="004B3097" w:rsidRPr="000B42F5">
        <w:rPr>
          <w:rFonts w:ascii="Times New Roman" w:eastAsia="宋体" w:hAnsi="Times New Roman" w:cs="Times New Roman"/>
          <w:szCs w:val="21"/>
        </w:rPr>
        <w:t>.</w:t>
      </w:r>
      <w:r w:rsidR="004B3097" w:rsidRPr="000B42F5">
        <w:rPr>
          <w:rFonts w:ascii="Times New Roman" w:eastAsia="宋体" w:hAnsi="Times New Roman" w:cs="Times New Roman"/>
          <w:szCs w:val="21"/>
        </w:rPr>
        <w:t>设计；计划；构思</w:t>
      </w:r>
      <w:r w:rsidR="004B3097" w:rsidRPr="000B42F5">
        <w:rPr>
          <w:rFonts w:ascii="Times New Roman" w:eastAsia="宋体" w:hAnsi="Times New Roman" w:cs="Times New Roman"/>
          <w:szCs w:val="21"/>
        </w:rPr>
        <w:t>n.</w:t>
      </w:r>
      <w:r w:rsidR="004B3097" w:rsidRPr="000B42F5">
        <w:rPr>
          <w:rFonts w:ascii="Times New Roman" w:eastAsia="宋体" w:hAnsi="Times New Roman" w:cs="Times New Roman"/>
          <w:szCs w:val="21"/>
        </w:rPr>
        <w:t>设计；图案</w:t>
      </w:r>
    </w:p>
    <w:p w14:paraId="13F98B7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design=de</w:t>
      </w:r>
      <w:r>
        <w:rPr>
          <w:rFonts w:ascii="Times New Roman" w:eastAsia="宋体" w:hAnsi="Times New Roman" w:cs="Times New Roman" w:hint="eastAsia"/>
          <w:szCs w:val="21"/>
        </w:rPr>
        <w:t>（出来）</w:t>
      </w:r>
      <w:r>
        <w:rPr>
          <w:rFonts w:ascii="Times New Roman" w:eastAsia="宋体" w:hAnsi="Times New Roman" w:cs="Times New Roman" w:hint="eastAsia"/>
          <w:szCs w:val="21"/>
        </w:rPr>
        <w:t>+sign</w:t>
      </w:r>
      <w:r>
        <w:rPr>
          <w:rFonts w:ascii="Times New Roman" w:eastAsia="宋体" w:hAnsi="Times New Roman" w:cs="Times New Roman" w:hint="eastAsia"/>
          <w:szCs w:val="21"/>
        </w:rPr>
        <w:t>（标记）→标出来→设计</w:t>
      </w:r>
    </w:p>
    <w:p w14:paraId="6768E7F7"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resign</w:t>
      </w:r>
      <w:r w:rsidRPr="000B42F5">
        <w:rPr>
          <w:rFonts w:ascii="Times New Roman" w:cs="Times New Roman"/>
        </w:rPr>
        <w:t>：</w:t>
      </w:r>
      <w:r w:rsidR="004B3097" w:rsidRPr="000B42F5">
        <w:rPr>
          <w:rFonts w:ascii="Times New Roman" w:eastAsia="宋体" w:hAnsi="Times New Roman" w:cs="Times New Roman"/>
          <w:szCs w:val="21"/>
        </w:rPr>
        <w:t>[rɪ'zaɪn</w:t>
      </w:r>
      <w:r w:rsidR="00943C76">
        <w:rPr>
          <w:rFonts w:ascii="Times New Roman" w:eastAsia="宋体" w:hAnsi="Times New Roman" w:cs="Times New Roman"/>
          <w:szCs w:val="21"/>
        </w:rPr>
        <w:t>] n.</w:t>
      </w:r>
      <w:r w:rsidR="004B3097" w:rsidRPr="000B42F5">
        <w:rPr>
          <w:rFonts w:ascii="Times New Roman" w:eastAsia="宋体" w:hAnsi="Times New Roman" w:cs="Times New Roman"/>
          <w:szCs w:val="21"/>
        </w:rPr>
        <w:t>v.</w:t>
      </w:r>
      <w:r w:rsidR="004B3097" w:rsidRPr="000B42F5">
        <w:rPr>
          <w:rFonts w:ascii="Times New Roman" w:eastAsia="宋体" w:hAnsi="Times New Roman" w:cs="Times New Roman"/>
          <w:szCs w:val="21"/>
        </w:rPr>
        <w:t>辞职</w:t>
      </w:r>
    </w:p>
    <w:p w14:paraId="3E97D95B"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resign=re</w:t>
      </w:r>
      <w:r>
        <w:rPr>
          <w:rFonts w:ascii="Times New Roman" w:eastAsia="宋体" w:hAnsi="Times New Roman" w:cs="Times New Roman" w:hint="eastAsia"/>
          <w:szCs w:val="21"/>
        </w:rPr>
        <w:t>（相反）</w:t>
      </w:r>
      <w:r>
        <w:rPr>
          <w:rFonts w:ascii="Times New Roman" w:eastAsia="宋体" w:hAnsi="Times New Roman" w:cs="Times New Roman" w:hint="eastAsia"/>
          <w:szCs w:val="21"/>
        </w:rPr>
        <w:t>+sign</w:t>
      </w:r>
      <w:r>
        <w:rPr>
          <w:rFonts w:ascii="Times New Roman" w:eastAsia="宋体" w:hAnsi="Times New Roman" w:cs="Times New Roman" w:hint="eastAsia"/>
          <w:szCs w:val="21"/>
        </w:rPr>
        <w:t>（标注）→撤销某条标注→</w:t>
      </w:r>
      <w:r w:rsidR="004B3097">
        <w:rPr>
          <w:rFonts w:ascii="Times New Roman" w:eastAsia="宋体" w:hAnsi="Times New Roman" w:cs="Times New Roman" w:hint="eastAsia"/>
          <w:szCs w:val="21"/>
        </w:rPr>
        <w:t>放弃→</w:t>
      </w:r>
      <w:r>
        <w:rPr>
          <w:rFonts w:ascii="Times New Roman" w:eastAsia="宋体" w:hAnsi="Times New Roman" w:cs="Times New Roman" w:hint="eastAsia"/>
          <w:szCs w:val="21"/>
        </w:rPr>
        <w:t>辞职</w:t>
      </w:r>
    </w:p>
    <w:p w14:paraId="627A3DB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词源解释：原本是个财务术语，指在账本上撤销或抵消某一条记录（</w:t>
      </w:r>
      <w:r>
        <w:rPr>
          <w:rFonts w:ascii="Times New Roman" w:eastAsia="宋体" w:hAnsi="Times New Roman" w:cs="Times New Roman" w:hint="eastAsia"/>
          <w:szCs w:val="21"/>
        </w:rPr>
        <w:t>sign</w:t>
      </w:r>
      <w:r>
        <w:rPr>
          <w:rFonts w:ascii="Times New Roman" w:eastAsia="宋体" w:hAnsi="Times New Roman" w:cs="Times New Roman" w:hint="eastAsia"/>
          <w:szCs w:val="21"/>
        </w:rPr>
        <w:t>），从而取消该记录所代表的权利要求。后来该术语被用来表示“放弃自己的权利”，继而表示“辞职”。</w:t>
      </w:r>
    </w:p>
    <w:p w14:paraId="069F7905" w14:textId="77777777" w:rsidR="00A24475" w:rsidRDefault="00A24475" w:rsidP="00A24475">
      <w:pPr>
        <w:pStyle w:val="2"/>
        <w:numPr>
          <w:ilvl w:val="0"/>
          <w:numId w:val="11"/>
        </w:numPr>
        <w:rPr>
          <w:sz w:val="24"/>
          <w:szCs w:val="24"/>
        </w:rPr>
      </w:pPr>
      <w:bookmarkStart w:id="524" w:name="_Toc504321886"/>
      <w:bookmarkEnd w:id="523"/>
      <w:r w:rsidRPr="00A24475">
        <w:rPr>
          <w:rFonts w:hint="eastAsia"/>
          <w:sz w:val="24"/>
          <w:szCs w:val="24"/>
        </w:rPr>
        <w:t>sil-</w:t>
      </w:r>
      <w:r w:rsidRPr="00A24475">
        <w:rPr>
          <w:rFonts w:hint="eastAsia"/>
          <w:sz w:val="24"/>
          <w:szCs w:val="24"/>
        </w:rPr>
        <w:t>（安静，沉默）</w:t>
      </w:r>
      <w:bookmarkEnd w:id="524"/>
    </w:p>
    <w:p w14:paraId="2EF263DF" w14:textId="77777777" w:rsidR="004B3097" w:rsidRPr="004B3097" w:rsidRDefault="004B3097" w:rsidP="004B3097">
      <w:pPr>
        <w:spacing w:line="360" w:lineRule="auto"/>
        <w:ind w:firstLineChars="201" w:firstLine="422"/>
        <w:rPr>
          <w:rFonts w:ascii="Times New Roman" w:eastAsia="宋体" w:hAnsi="Times New Roman" w:cs="Times New Roman"/>
          <w:szCs w:val="21"/>
        </w:rPr>
      </w:pPr>
      <w:r w:rsidRPr="004B3097">
        <w:rPr>
          <w:rFonts w:ascii="Times New Roman" w:eastAsia="宋体" w:hAnsi="Times New Roman" w:cs="Times New Roman" w:hint="eastAsia"/>
          <w:szCs w:val="21"/>
        </w:rPr>
        <w:t>来源：</w:t>
      </w:r>
      <w:r>
        <w:rPr>
          <w:rFonts w:ascii="Times New Roman" w:eastAsia="宋体" w:hAnsi="Times New Roman" w:cs="Times New Roman" w:hint="eastAsia"/>
          <w:szCs w:val="21"/>
        </w:rPr>
        <w:t>拉丁语动词</w:t>
      </w:r>
      <w:r w:rsidRPr="004B3097">
        <w:rPr>
          <w:rFonts w:ascii="Times New Roman" w:eastAsia="宋体" w:hAnsi="Times New Roman" w:cs="Times New Roman" w:hint="eastAsia"/>
          <w:szCs w:val="21"/>
          <w:u w:val="single"/>
        </w:rPr>
        <w:t>sil</w:t>
      </w:r>
      <w:r>
        <w:rPr>
          <w:rFonts w:ascii="Times New Roman" w:eastAsia="宋体" w:hAnsi="Times New Roman" w:cs="Times New Roman" w:hint="eastAsia"/>
          <w:szCs w:val="21"/>
        </w:rPr>
        <w:t>ere</w:t>
      </w:r>
      <w:r>
        <w:rPr>
          <w:rFonts w:ascii="Times New Roman" w:eastAsia="宋体" w:hAnsi="Times New Roman" w:cs="Times New Roman" w:hint="eastAsia"/>
          <w:szCs w:val="21"/>
        </w:rPr>
        <w:t>（安静，沉默）</w:t>
      </w:r>
    </w:p>
    <w:p w14:paraId="23EE3E8D" w14:textId="77777777" w:rsidR="00A24475" w:rsidRPr="00832D03" w:rsidRDefault="00A24475" w:rsidP="004B309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silent</w:t>
      </w:r>
      <w:r w:rsidR="004B3097" w:rsidRPr="00832D03">
        <w:rPr>
          <w:rFonts w:ascii="Times New Roman" w:hAnsi="Times New Roman" w:cs="Times New Roman"/>
        </w:rPr>
        <w:t>：</w:t>
      </w:r>
      <w:r w:rsidR="004B3097" w:rsidRPr="00832D03">
        <w:rPr>
          <w:rFonts w:ascii="Times New Roman" w:hAnsi="Times New Roman" w:cs="Times New Roman"/>
        </w:rPr>
        <w:t xml:space="preserve">['saɪlənt] adj. </w:t>
      </w:r>
      <w:r w:rsidR="004B3097" w:rsidRPr="00832D03">
        <w:rPr>
          <w:rFonts w:ascii="Times New Roman" w:hAnsi="Times New Roman" w:cs="Times New Roman"/>
        </w:rPr>
        <w:t>沉默的；寂静的</w:t>
      </w:r>
    </w:p>
    <w:p w14:paraId="05E26737" w14:textId="77777777" w:rsidR="004B3097" w:rsidRPr="004B3097" w:rsidRDefault="004B3097" w:rsidP="004B3097">
      <w:pPr>
        <w:spacing w:line="360" w:lineRule="auto"/>
        <w:ind w:firstLineChars="201" w:firstLine="422"/>
        <w:rPr>
          <w:rFonts w:ascii="Times New Roman" w:eastAsia="宋体" w:hAnsi="Times New Roman" w:cs="Times New Roman"/>
          <w:szCs w:val="21"/>
        </w:rPr>
      </w:pPr>
      <w:r w:rsidRPr="004B3097">
        <w:rPr>
          <w:rFonts w:ascii="Times New Roman" w:eastAsia="宋体" w:hAnsi="Times New Roman" w:cs="Times New Roman" w:hint="eastAsia"/>
          <w:szCs w:val="21"/>
        </w:rPr>
        <w:t>结构分析：</w:t>
      </w:r>
      <w:r w:rsidRPr="004B3097">
        <w:rPr>
          <w:rFonts w:ascii="Times New Roman" w:eastAsia="宋体" w:hAnsi="Times New Roman" w:cs="Times New Roman" w:hint="eastAsia"/>
          <w:szCs w:val="21"/>
        </w:rPr>
        <w:t>silent=sil</w:t>
      </w:r>
      <w:r w:rsidRPr="004B3097">
        <w:rPr>
          <w:rFonts w:ascii="Times New Roman" w:eastAsia="宋体" w:hAnsi="Times New Roman" w:cs="Times New Roman" w:hint="eastAsia"/>
          <w:szCs w:val="21"/>
        </w:rPr>
        <w:t>（沉默）</w:t>
      </w:r>
      <w:r w:rsidRPr="004B3097">
        <w:rPr>
          <w:rFonts w:ascii="Times New Roman" w:eastAsia="宋体" w:hAnsi="Times New Roman" w:cs="Times New Roman" w:hint="eastAsia"/>
          <w:szCs w:val="21"/>
        </w:rPr>
        <w:t>+ent</w:t>
      </w:r>
      <w:r w:rsidRPr="004B3097">
        <w:rPr>
          <w:rFonts w:ascii="Times New Roman" w:eastAsia="宋体" w:hAnsi="Times New Roman" w:cs="Times New Roman" w:hint="eastAsia"/>
          <w:szCs w:val="21"/>
        </w:rPr>
        <w:t>（形容词后缀）→沉默的</w:t>
      </w:r>
    </w:p>
    <w:p w14:paraId="599E611A" w14:textId="77777777" w:rsidR="00A24475" w:rsidRPr="00832D03" w:rsidRDefault="00A24475" w:rsidP="004B309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silence</w:t>
      </w:r>
      <w:r w:rsidR="004B3097" w:rsidRPr="00832D03">
        <w:rPr>
          <w:rFonts w:ascii="Times New Roman" w:hAnsi="Times New Roman" w:cs="Times New Roman"/>
        </w:rPr>
        <w:t>：</w:t>
      </w:r>
      <w:r w:rsidR="004B3097" w:rsidRPr="00832D03">
        <w:rPr>
          <w:rFonts w:ascii="Times New Roman" w:hAnsi="Times New Roman" w:cs="Times New Roman"/>
        </w:rPr>
        <w:t xml:space="preserve">['saɪləns] n. </w:t>
      </w:r>
      <w:r w:rsidR="004B3097" w:rsidRPr="00832D03">
        <w:rPr>
          <w:rFonts w:ascii="Times New Roman" w:hAnsi="Times New Roman" w:cs="Times New Roman"/>
        </w:rPr>
        <w:t>沉默；寂静；缄默</w:t>
      </w:r>
    </w:p>
    <w:p w14:paraId="2BFFFE29" w14:textId="77777777" w:rsidR="004B3097" w:rsidRPr="004B3097" w:rsidRDefault="004B3097" w:rsidP="004B3097">
      <w:pPr>
        <w:spacing w:line="360" w:lineRule="auto"/>
        <w:ind w:firstLineChars="201" w:firstLine="422"/>
        <w:rPr>
          <w:rFonts w:ascii="Times New Roman" w:eastAsia="宋体" w:hAnsi="Times New Roman" w:cs="Times New Roman"/>
          <w:szCs w:val="21"/>
        </w:rPr>
      </w:pPr>
      <w:r w:rsidRPr="004B3097">
        <w:rPr>
          <w:rFonts w:ascii="Times New Roman" w:eastAsia="宋体" w:hAnsi="Times New Roman" w:cs="Times New Roman" w:hint="eastAsia"/>
          <w:szCs w:val="21"/>
        </w:rPr>
        <w:t>结构分析：</w:t>
      </w:r>
      <w:r w:rsidRPr="004B3097">
        <w:rPr>
          <w:rFonts w:ascii="Times New Roman" w:eastAsia="宋体" w:hAnsi="Times New Roman" w:cs="Times New Roman" w:hint="eastAsia"/>
          <w:szCs w:val="21"/>
        </w:rPr>
        <w:t>silence=sil</w:t>
      </w:r>
      <w:r w:rsidRPr="004B3097">
        <w:rPr>
          <w:rFonts w:ascii="Times New Roman" w:eastAsia="宋体" w:hAnsi="Times New Roman" w:cs="Times New Roman" w:hint="eastAsia"/>
          <w:szCs w:val="21"/>
        </w:rPr>
        <w:t>（沉默）</w:t>
      </w:r>
      <w:r w:rsidRPr="004B3097">
        <w:rPr>
          <w:rFonts w:ascii="Times New Roman" w:eastAsia="宋体" w:hAnsi="Times New Roman" w:cs="Times New Roman" w:hint="eastAsia"/>
          <w:szCs w:val="21"/>
        </w:rPr>
        <w:t>+ence</w:t>
      </w:r>
      <w:r w:rsidRPr="004B3097">
        <w:rPr>
          <w:rFonts w:ascii="Times New Roman" w:eastAsia="宋体" w:hAnsi="Times New Roman" w:cs="Times New Roman" w:hint="eastAsia"/>
          <w:szCs w:val="21"/>
        </w:rPr>
        <w:t>（名词后缀）→沉默</w:t>
      </w:r>
    </w:p>
    <w:p w14:paraId="16C62AF6" w14:textId="77777777" w:rsidR="00CC49A3" w:rsidRPr="001B460E" w:rsidRDefault="00CC49A3" w:rsidP="005D3898">
      <w:pPr>
        <w:pStyle w:val="2"/>
        <w:numPr>
          <w:ilvl w:val="0"/>
          <w:numId w:val="11"/>
        </w:numPr>
        <w:rPr>
          <w:sz w:val="24"/>
          <w:szCs w:val="24"/>
        </w:rPr>
      </w:pPr>
      <w:bookmarkStart w:id="525" w:name="_Toc504321887"/>
      <w:r w:rsidRPr="001B460E">
        <w:rPr>
          <w:rFonts w:hint="eastAsia"/>
          <w:sz w:val="24"/>
          <w:szCs w:val="24"/>
        </w:rPr>
        <w:lastRenderedPageBreak/>
        <w:t>sist-</w:t>
      </w:r>
      <w:r w:rsidRPr="001B460E">
        <w:rPr>
          <w:rFonts w:hint="eastAsia"/>
          <w:sz w:val="24"/>
          <w:szCs w:val="24"/>
        </w:rPr>
        <w:t>（站）</w:t>
      </w:r>
      <w:bookmarkEnd w:id="525"/>
    </w:p>
    <w:p w14:paraId="4B6ADE75" w14:textId="77777777" w:rsidR="00CC49A3" w:rsidRPr="00CB0BB1" w:rsidRDefault="00CC49A3" w:rsidP="00CC49A3">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sist</w:t>
      </w:r>
      <w:r w:rsidRPr="00CB0BB1">
        <w:rPr>
          <w:rFonts w:ascii="Times New Roman" w:eastAsia="宋体" w:hAnsi="Times New Roman" w:cs="Times New Roman"/>
          <w:szCs w:val="21"/>
        </w:rPr>
        <w:t>ere</w:t>
      </w:r>
      <w:r w:rsidR="00EC7EB0" w:rsidRPr="00CB0BB1">
        <w:rPr>
          <w:rFonts w:ascii="Times New Roman" w:eastAsia="宋体" w:hAnsi="Times New Roman" w:cs="Times New Roman"/>
          <w:szCs w:val="21"/>
        </w:rPr>
        <w:t>（站）</w:t>
      </w:r>
    </w:p>
    <w:p w14:paraId="5DE50618"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assist</w:t>
      </w:r>
      <w:r w:rsidRPr="00832D03">
        <w:rPr>
          <w:rFonts w:ascii="Times New Roman" w:hAnsi="Times New Roman" w:cs="Times New Roman"/>
        </w:rPr>
        <w:t>：</w:t>
      </w:r>
      <w:r w:rsidR="00EC7EB0" w:rsidRPr="00832D03">
        <w:rPr>
          <w:rFonts w:ascii="Times New Roman" w:hAnsi="Times New Roman" w:cs="Times New Roman"/>
          <w:szCs w:val="21"/>
        </w:rPr>
        <w:t>[ə'sɪst</w:t>
      </w:r>
      <w:r w:rsidR="00943C76">
        <w:rPr>
          <w:rFonts w:ascii="Times New Roman" w:hAnsi="Times New Roman" w:cs="Times New Roman"/>
          <w:szCs w:val="21"/>
        </w:rPr>
        <w:t>] n.</w:t>
      </w:r>
      <w:r w:rsidR="00EC7EB0" w:rsidRPr="00832D03">
        <w:rPr>
          <w:rFonts w:ascii="Times New Roman" w:hAnsi="Times New Roman" w:cs="Times New Roman"/>
          <w:szCs w:val="21"/>
        </w:rPr>
        <w:t>帮助；助攻</w:t>
      </w:r>
      <w:r w:rsidR="00EC7EB0" w:rsidRPr="00832D03">
        <w:rPr>
          <w:rFonts w:ascii="Times New Roman" w:hAnsi="Times New Roman" w:cs="Times New Roman"/>
          <w:szCs w:val="21"/>
        </w:rPr>
        <w:t>vi.</w:t>
      </w:r>
      <w:r w:rsidR="00EC7EB0" w:rsidRPr="00832D03">
        <w:rPr>
          <w:rFonts w:ascii="Times New Roman" w:hAnsi="Times New Roman" w:cs="Times New Roman"/>
          <w:szCs w:val="21"/>
        </w:rPr>
        <w:t>参加；出席</w:t>
      </w:r>
      <w:r w:rsidR="00EC7EB0" w:rsidRPr="00832D03">
        <w:rPr>
          <w:rFonts w:ascii="Times New Roman" w:hAnsi="Times New Roman" w:cs="Times New Roman"/>
          <w:szCs w:val="21"/>
        </w:rPr>
        <w:t>vt.</w:t>
      </w:r>
      <w:r w:rsidR="00EC7EB0" w:rsidRPr="00832D03">
        <w:rPr>
          <w:rFonts w:ascii="Times New Roman" w:hAnsi="Times New Roman" w:cs="Times New Roman"/>
          <w:szCs w:val="21"/>
        </w:rPr>
        <w:t>帮助；促进</w:t>
      </w:r>
    </w:p>
    <w:p w14:paraId="3627AD85" w14:textId="77777777"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assist=as</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，趋近）</w:t>
      </w:r>
      <w:r>
        <w:rPr>
          <w:rFonts w:ascii="Times New Roman" w:hAnsi="Times New Roman" w:cs="Times New Roman" w:hint="eastAsia"/>
          <w:szCs w:val="21"/>
        </w:rPr>
        <w:t>+sist</w:t>
      </w:r>
      <w:r>
        <w:rPr>
          <w:rFonts w:ascii="Times New Roman" w:hAnsi="Times New Roman" w:cs="Times New Roman" w:hint="eastAsia"/>
          <w:szCs w:val="21"/>
        </w:rPr>
        <w:t>（站）→站在旁边→帮助</w:t>
      </w:r>
    </w:p>
    <w:p w14:paraId="2B38A940"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assistance</w:t>
      </w:r>
      <w:r w:rsidRPr="00832D03">
        <w:rPr>
          <w:rFonts w:ascii="Times New Roman" w:hAnsi="Times New Roman" w:cs="Times New Roman"/>
        </w:rPr>
        <w:t>：</w:t>
      </w:r>
      <w:r w:rsidR="00EC7EB0" w:rsidRPr="00832D03">
        <w:rPr>
          <w:rFonts w:ascii="Times New Roman" w:hAnsi="Times New Roman" w:cs="Times New Roman"/>
          <w:szCs w:val="21"/>
        </w:rPr>
        <w:t>[ə'sɪstəns</w:t>
      </w:r>
      <w:r w:rsidR="00943C76">
        <w:rPr>
          <w:rFonts w:ascii="Times New Roman" w:hAnsi="Times New Roman" w:cs="Times New Roman"/>
          <w:szCs w:val="21"/>
        </w:rPr>
        <w:t>] n.</w:t>
      </w:r>
      <w:r w:rsidR="00EC7EB0" w:rsidRPr="00832D03">
        <w:rPr>
          <w:rFonts w:ascii="Times New Roman" w:hAnsi="Times New Roman" w:cs="Times New Roman"/>
          <w:szCs w:val="21"/>
        </w:rPr>
        <w:t>援助，帮助；辅助设备</w:t>
      </w:r>
    </w:p>
    <w:p w14:paraId="37C1BF3D"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assistance=assist</w:t>
      </w:r>
      <w:r>
        <w:rPr>
          <w:rFonts w:ascii="Times New Roman" w:hAnsi="Times New Roman" w:cs="Times New Roman" w:hint="eastAsia"/>
          <w:szCs w:val="21"/>
        </w:rPr>
        <w:t>（帮助）</w:t>
      </w:r>
      <w:r>
        <w:rPr>
          <w:rFonts w:ascii="Times New Roman" w:hAnsi="Times New Roman" w:cs="Times New Roman" w:hint="eastAsia"/>
          <w:szCs w:val="21"/>
        </w:rPr>
        <w:t>+ance</w:t>
      </w:r>
      <w:r>
        <w:rPr>
          <w:rFonts w:ascii="Times New Roman" w:hAnsi="Times New Roman" w:cs="Times New Roman" w:hint="eastAsia"/>
          <w:szCs w:val="21"/>
        </w:rPr>
        <w:t>（名词后缀）→援助</w:t>
      </w:r>
    </w:p>
    <w:p w14:paraId="1ED24979"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assistant</w:t>
      </w:r>
      <w:r w:rsidRPr="00832D03">
        <w:rPr>
          <w:rFonts w:ascii="Times New Roman" w:hAnsi="Times New Roman" w:cs="Times New Roman"/>
        </w:rPr>
        <w:t>：</w:t>
      </w:r>
      <w:r w:rsidR="00EC7EB0" w:rsidRPr="00832D03">
        <w:rPr>
          <w:rFonts w:ascii="Times New Roman" w:hAnsi="Times New Roman" w:cs="Times New Roman"/>
          <w:szCs w:val="21"/>
        </w:rPr>
        <w:t>[ə'sɪstənt</w:t>
      </w:r>
      <w:r w:rsidR="00811F99">
        <w:rPr>
          <w:rFonts w:ascii="Times New Roman" w:hAnsi="Times New Roman" w:cs="Times New Roman"/>
          <w:szCs w:val="21"/>
        </w:rPr>
        <w:t>] adj</w:t>
      </w:r>
      <w:r w:rsidR="00EC7EB0" w:rsidRPr="00832D03">
        <w:rPr>
          <w:rFonts w:ascii="Times New Roman" w:hAnsi="Times New Roman" w:cs="Times New Roman"/>
          <w:szCs w:val="21"/>
        </w:rPr>
        <w:t>.</w:t>
      </w:r>
      <w:r w:rsidR="00EC7EB0" w:rsidRPr="00832D03">
        <w:rPr>
          <w:rFonts w:ascii="Times New Roman" w:hAnsi="Times New Roman" w:cs="Times New Roman"/>
          <w:szCs w:val="21"/>
        </w:rPr>
        <w:t>辅助的，助理的；有帮助的</w:t>
      </w:r>
      <w:r w:rsidR="00EC7EB0" w:rsidRPr="00832D03">
        <w:rPr>
          <w:rFonts w:ascii="Times New Roman" w:hAnsi="Times New Roman" w:cs="Times New Roman"/>
          <w:szCs w:val="21"/>
        </w:rPr>
        <w:t>n.</w:t>
      </w:r>
      <w:r w:rsidR="00EC7EB0" w:rsidRPr="00832D03">
        <w:rPr>
          <w:rFonts w:ascii="Times New Roman" w:hAnsi="Times New Roman" w:cs="Times New Roman"/>
          <w:szCs w:val="21"/>
        </w:rPr>
        <w:t>助手，助理，助教</w:t>
      </w:r>
    </w:p>
    <w:p w14:paraId="04597749"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assistant=assist</w:t>
      </w:r>
      <w:r>
        <w:rPr>
          <w:rFonts w:ascii="Times New Roman" w:hAnsi="Times New Roman" w:cs="Times New Roman" w:hint="eastAsia"/>
          <w:szCs w:val="21"/>
        </w:rPr>
        <w:t>（帮助）</w:t>
      </w:r>
      <w:r>
        <w:rPr>
          <w:rFonts w:ascii="Times New Roman" w:hAnsi="Times New Roman" w:cs="Times New Roman" w:hint="eastAsia"/>
          <w:szCs w:val="21"/>
        </w:rPr>
        <w:t>+ant</w:t>
      </w:r>
      <w:r>
        <w:rPr>
          <w:rFonts w:ascii="Times New Roman" w:hAnsi="Times New Roman" w:cs="Times New Roman" w:hint="eastAsia"/>
          <w:szCs w:val="21"/>
        </w:rPr>
        <w:t>（形容词后缀）→辅助的（人）→助手</w:t>
      </w:r>
    </w:p>
    <w:p w14:paraId="7741D434"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insist</w:t>
      </w:r>
      <w:r w:rsidRPr="00832D03">
        <w:rPr>
          <w:rFonts w:ascii="Times New Roman" w:hAnsi="Times New Roman" w:cs="Times New Roman"/>
        </w:rPr>
        <w:t>：</w:t>
      </w:r>
      <w:r w:rsidR="00EC7EB0" w:rsidRPr="00832D03">
        <w:rPr>
          <w:rFonts w:ascii="Times New Roman" w:hAnsi="Times New Roman" w:cs="Times New Roman"/>
          <w:szCs w:val="21"/>
        </w:rPr>
        <w:t>[ɪn'sɪst</w:t>
      </w:r>
      <w:r w:rsidR="005B20C0">
        <w:rPr>
          <w:rFonts w:ascii="Times New Roman" w:hAnsi="Times New Roman" w:cs="Times New Roman"/>
          <w:szCs w:val="21"/>
        </w:rPr>
        <w:t>] v</w:t>
      </w:r>
      <w:r w:rsidR="00EC7EB0" w:rsidRPr="00832D03">
        <w:rPr>
          <w:rFonts w:ascii="Times New Roman" w:hAnsi="Times New Roman" w:cs="Times New Roman"/>
          <w:szCs w:val="21"/>
        </w:rPr>
        <w:t>.</w:t>
      </w:r>
      <w:r w:rsidR="00EC7EB0" w:rsidRPr="00832D03">
        <w:rPr>
          <w:rFonts w:ascii="Times New Roman" w:hAnsi="Times New Roman" w:cs="Times New Roman"/>
          <w:szCs w:val="21"/>
        </w:rPr>
        <w:t>坚持，强调</w:t>
      </w:r>
    </w:p>
    <w:p w14:paraId="3376C0EF"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insist=in</w:t>
      </w:r>
      <w:r>
        <w:rPr>
          <w:rFonts w:ascii="Times New Roman" w:hAnsi="Times New Roman" w:cs="Times New Roman" w:hint="eastAsia"/>
          <w:szCs w:val="21"/>
        </w:rPr>
        <w:t>（</w:t>
      </w:r>
      <w:r>
        <w:rPr>
          <w:rFonts w:ascii="Times New Roman" w:hAnsi="Times New Roman" w:cs="Times New Roman" w:hint="eastAsia"/>
          <w:szCs w:val="21"/>
        </w:rPr>
        <w:t>=upon</w:t>
      </w:r>
      <w:r>
        <w:rPr>
          <w:rFonts w:ascii="Times New Roman" w:hAnsi="Times New Roman" w:cs="Times New Roman" w:hint="eastAsia"/>
          <w:szCs w:val="21"/>
        </w:rPr>
        <w:t>，</w:t>
      </w:r>
      <w:r w:rsidR="00EC7EB0">
        <w:rPr>
          <w:rFonts w:ascii="Times New Roman" w:hAnsi="Times New Roman" w:cs="Times New Roman" w:hint="eastAsia"/>
          <w:szCs w:val="21"/>
        </w:rPr>
        <w:t>在上面</w:t>
      </w:r>
      <w:r>
        <w:rPr>
          <w:rFonts w:ascii="Times New Roman" w:hAnsi="Times New Roman" w:cs="Times New Roman" w:hint="eastAsia"/>
          <w:szCs w:val="21"/>
        </w:rPr>
        <w:t>）</w:t>
      </w:r>
      <w:r>
        <w:rPr>
          <w:rFonts w:ascii="Times New Roman" w:hAnsi="Times New Roman" w:cs="Times New Roman" w:hint="eastAsia"/>
          <w:szCs w:val="21"/>
        </w:rPr>
        <w:t>+sist</w:t>
      </w:r>
      <w:r>
        <w:rPr>
          <w:rFonts w:ascii="Times New Roman" w:hAnsi="Times New Roman" w:cs="Times New Roman" w:hint="eastAsia"/>
          <w:szCs w:val="21"/>
        </w:rPr>
        <w:t>（站）→站在上面→坚持</w:t>
      </w:r>
    </w:p>
    <w:p w14:paraId="6DD455FB"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resist</w:t>
      </w:r>
      <w:r w:rsidRPr="00832D03">
        <w:rPr>
          <w:rFonts w:ascii="Times New Roman" w:hAnsi="Times New Roman" w:cs="Times New Roman"/>
        </w:rPr>
        <w:t>：</w:t>
      </w:r>
      <w:r w:rsidR="00EC7EB0" w:rsidRPr="00832D03">
        <w:rPr>
          <w:rFonts w:ascii="Times New Roman" w:hAnsi="Times New Roman" w:cs="Times New Roman"/>
          <w:szCs w:val="21"/>
        </w:rPr>
        <w:t>[rɪ'zɪst</w:t>
      </w:r>
      <w:r w:rsidR="005B20C0">
        <w:rPr>
          <w:rFonts w:ascii="Times New Roman" w:hAnsi="Times New Roman" w:cs="Times New Roman"/>
          <w:szCs w:val="21"/>
        </w:rPr>
        <w:t>] v</w:t>
      </w:r>
      <w:r w:rsidR="00EC7EB0" w:rsidRPr="00832D03">
        <w:rPr>
          <w:rFonts w:ascii="Times New Roman" w:hAnsi="Times New Roman" w:cs="Times New Roman"/>
          <w:szCs w:val="21"/>
        </w:rPr>
        <w:t>i.</w:t>
      </w:r>
      <w:r w:rsidR="00EC7EB0" w:rsidRPr="00832D03">
        <w:rPr>
          <w:rFonts w:ascii="Times New Roman" w:hAnsi="Times New Roman" w:cs="Times New Roman"/>
          <w:szCs w:val="21"/>
        </w:rPr>
        <w:t>抵抗，抗拒；忍耐</w:t>
      </w:r>
    </w:p>
    <w:p w14:paraId="05F37121"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resist=re</w:t>
      </w:r>
      <w:r>
        <w:rPr>
          <w:rFonts w:ascii="Times New Roman" w:hAnsi="Times New Roman" w:cs="Times New Roman" w:hint="eastAsia"/>
          <w:szCs w:val="21"/>
        </w:rPr>
        <w:t>（反，对着）</w:t>
      </w:r>
      <w:r>
        <w:rPr>
          <w:rFonts w:ascii="Times New Roman" w:hAnsi="Times New Roman" w:cs="Times New Roman" w:hint="eastAsia"/>
          <w:szCs w:val="21"/>
        </w:rPr>
        <w:t>+sist</w:t>
      </w:r>
      <w:r>
        <w:rPr>
          <w:rFonts w:ascii="Times New Roman" w:hAnsi="Times New Roman" w:cs="Times New Roman" w:hint="eastAsia"/>
          <w:szCs w:val="21"/>
        </w:rPr>
        <w:t>（站）→对着站立不动→抵抗</w:t>
      </w:r>
    </w:p>
    <w:p w14:paraId="6747A4AD"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consist</w:t>
      </w:r>
      <w:r w:rsidRPr="00832D03">
        <w:rPr>
          <w:rFonts w:ascii="Times New Roman" w:hAnsi="Times New Roman" w:cs="Times New Roman"/>
        </w:rPr>
        <w:t>：</w:t>
      </w:r>
      <w:r w:rsidR="00EC7EB0" w:rsidRPr="00832D03">
        <w:rPr>
          <w:rFonts w:ascii="Times New Roman" w:hAnsi="Times New Roman" w:cs="Times New Roman"/>
          <w:szCs w:val="21"/>
        </w:rPr>
        <w:t>[kən'sɪst</w:t>
      </w:r>
      <w:r w:rsidR="005B20C0">
        <w:rPr>
          <w:rFonts w:ascii="Times New Roman" w:hAnsi="Times New Roman" w:cs="Times New Roman"/>
          <w:szCs w:val="21"/>
        </w:rPr>
        <w:t>] v</w:t>
      </w:r>
      <w:r w:rsidR="00EC7EB0" w:rsidRPr="00832D03">
        <w:rPr>
          <w:rFonts w:ascii="Times New Roman" w:hAnsi="Times New Roman" w:cs="Times New Roman"/>
          <w:szCs w:val="21"/>
        </w:rPr>
        <w:t>i.</w:t>
      </w:r>
      <w:r w:rsidR="00EC7EB0" w:rsidRPr="00832D03">
        <w:rPr>
          <w:rFonts w:ascii="Times New Roman" w:hAnsi="Times New Roman" w:cs="Times New Roman"/>
          <w:szCs w:val="21"/>
        </w:rPr>
        <w:t>由</w:t>
      </w:r>
      <w:r w:rsidR="00EC7EB0" w:rsidRPr="00832D03">
        <w:rPr>
          <w:rFonts w:ascii="Times New Roman" w:hAnsi="Times New Roman" w:cs="Times New Roman"/>
          <w:szCs w:val="21"/>
        </w:rPr>
        <w:t>…</w:t>
      </w:r>
      <w:r w:rsidR="00EC7EB0" w:rsidRPr="00832D03">
        <w:rPr>
          <w:rFonts w:ascii="Times New Roman" w:hAnsi="Times New Roman" w:cs="Times New Roman"/>
          <w:szCs w:val="21"/>
        </w:rPr>
        <w:t>组成；在于；符合</w:t>
      </w:r>
    </w:p>
    <w:p w14:paraId="428568B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consist=con</w:t>
      </w:r>
      <w:r>
        <w:rPr>
          <w:rFonts w:ascii="Times New Roman" w:hAnsi="Times New Roman" w:cs="Times New Roman" w:hint="eastAsia"/>
          <w:szCs w:val="21"/>
        </w:rPr>
        <w:t>（一起）</w:t>
      </w:r>
      <w:r>
        <w:rPr>
          <w:rFonts w:ascii="Times New Roman" w:hAnsi="Times New Roman" w:cs="Times New Roman" w:hint="eastAsia"/>
          <w:szCs w:val="21"/>
        </w:rPr>
        <w:t>+sist</w:t>
      </w:r>
      <w:r>
        <w:rPr>
          <w:rFonts w:ascii="Times New Roman" w:hAnsi="Times New Roman" w:cs="Times New Roman" w:hint="eastAsia"/>
          <w:szCs w:val="21"/>
        </w:rPr>
        <w:t>（站立）→站在一起→组成</w:t>
      </w:r>
      <w:r w:rsidR="00EC7EB0">
        <w:rPr>
          <w:rFonts w:ascii="Times New Roman" w:hAnsi="Times New Roman" w:cs="Times New Roman" w:hint="eastAsia"/>
          <w:szCs w:val="21"/>
        </w:rPr>
        <w:t>；符合</w:t>
      </w:r>
    </w:p>
    <w:p w14:paraId="130E6B6E"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consistent</w:t>
      </w:r>
      <w:r w:rsidRPr="00832D03">
        <w:rPr>
          <w:rFonts w:ascii="Times New Roman" w:hAnsi="Times New Roman" w:cs="Times New Roman"/>
        </w:rPr>
        <w:t>：</w:t>
      </w:r>
      <w:r w:rsidR="00EC7EB0" w:rsidRPr="00832D03">
        <w:rPr>
          <w:rFonts w:ascii="Times New Roman" w:hAnsi="Times New Roman" w:cs="Times New Roman"/>
          <w:szCs w:val="21"/>
        </w:rPr>
        <w:t>[kən'sɪstənt</w:t>
      </w:r>
      <w:r w:rsidR="00811F99">
        <w:rPr>
          <w:rFonts w:ascii="Times New Roman" w:hAnsi="Times New Roman" w:cs="Times New Roman"/>
          <w:szCs w:val="21"/>
        </w:rPr>
        <w:t>] adj</w:t>
      </w:r>
      <w:r w:rsidR="00EC7EB0" w:rsidRPr="00832D03">
        <w:rPr>
          <w:rFonts w:ascii="Times New Roman" w:hAnsi="Times New Roman" w:cs="Times New Roman"/>
          <w:szCs w:val="21"/>
        </w:rPr>
        <w:t>.</w:t>
      </w:r>
      <w:r w:rsidR="00EC7EB0" w:rsidRPr="00832D03">
        <w:rPr>
          <w:rFonts w:ascii="Times New Roman" w:hAnsi="Times New Roman" w:cs="Times New Roman"/>
          <w:szCs w:val="21"/>
        </w:rPr>
        <w:t>始终如一的，一致的；坚持的</w:t>
      </w:r>
    </w:p>
    <w:p w14:paraId="2B3C0A9E"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consistent=con</w:t>
      </w:r>
      <w:r>
        <w:rPr>
          <w:rFonts w:ascii="Times New Roman" w:hAnsi="Times New Roman" w:cs="Times New Roman" w:hint="eastAsia"/>
          <w:szCs w:val="21"/>
        </w:rPr>
        <w:t>（一起）</w:t>
      </w:r>
      <w:r>
        <w:rPr>
          <w:rFonts w:ascii="Times New Roman" w:hAnsi="Times New Roman" w:cs="Times New Roman" w:hint="eastAsia"/>
          <w:szCs w:val="21"/>
        </w:rPr>
        <w:t>+sist</w:t>
      </w:r>
      <w:r>
        <w:rPr>
          <w:rFonts w:ascii="Times New Roman" w:hAnsi="Times New Roman" w:cs="Times New Roman" w:hint="eastAsia"/>
          <w:szCs w:val="21"/>
        </w:rPr>
        <w:t>（站立）</w:t>
      </w:r>
      <w:r>
        <w:rPr>
          <w:rFonts w:ascii="Times New Roman" w:hAnsi="Times New Roman" w:cs="Times New Roman" w:hint="eastAsia"/>
          <w:szCs w:val="21"/>
        </w:rPr>
        <w:t>+ent</w:t>
      </w:r>
      <w:r w:rsidR="00EC7EB0">
        <w:rPr>
          <w:rFonts w:ascii="Times New Roman" w:hAnsi="Times New Roman" w:cs="Times New Roman" w:hint="eastAsia"/>
          <w:szCs w:val="21"/>
        </w:rPr>
        <w:t>（形容词后缀）→</w:t>
      </w:r>
      <w:r>
        <w:rPr>
          <w:rFonts w:ascii="Times New Roman" w:hAnsi="Times New Roman" w:cs="Times New Roman" w:hint="eastAsia"/>
          <w:szCs w:val="21"/>
        </w:rPr>
        <w:t>站在一起的→一致的，始终如一的</w:t>
      </w:r>
    </w:p>
    <w:p w14:paraId="397016F5"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exist</w:t>
      </w:r>
      <w:r w:rsidRPr="00832D03">
        <w:rPr>
          <w:rFonts w:ascii="Times New Roman" w:hAnsi="Times New Roman" w:cs="Times New Roman"/>
        </w:rPr>
        <w:t>：</w:t>
      </w:r>
      <w:r w:rsidR="00EC7EB0" w:rsidRPr="00832D03">
        <w:rPr>
          <w:rFonts w:ascii="Times New Roman" w:hAnsi="Times New Roman" w:cs="Times New Roman"/>
          <w:szCs w:val="21"/>
        </w:rPr>
        <w:t>[ɪɡ'zɪst</w:t>
      </w:r>
      <w:r w:rsidR="005B20C0">
        <w:rPr>
          <w:rFonts w:ascii="Times New Roman" w:hAnsi="Times New Roman" w:cs="Times New Roman"/>
          <w:szCs w:val="21"/>
        </w:rPr>
        <w:t>] v</w:t>
      </w:r>
      <w:r w:rsidR="00EC7EB0" w:rsidRPr="00832D03">
        <w:rPr>
          <w:rFonts w:ascii="Times New Roman" w:hAnsi="Times New Roman" w:cs="Times New Roman"/>
          <w:szCs w:val="21"/>
        </w:rPr>
        <w:t>i.</w:t>
      </w:r>
      <w:r w:rsidR="00EC7EB0" w:rsidRPr="00832D03">
        <w:rPr>
          <w:rFonts w:ascii="Times New Roman" w:hAnsi="Times New Roman" w:cs="Times New Roman"/>
          <w:szCs w:val="21"/>
        </w:rPr>
        <w:t>存在；生存</w:t>
      </w:r>
    </w:p>
    <w:p w14:paraId="1C2D7A64" w14:textId="77777777" w:rsidR="00CC49A3" w:rsidRPr="00CB0BB1" w:rsidRDefault="00CC49A3" w:rsidP="00CC49A3">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结构分析：</w:t>
      </w:r>
      <w:r w:rsidRPr="00CB0BB1">
        <w:rPr>
          <w:rFonts w:ascii="Times New Roman" w:hAnsi="Times New Roman" w:cs="Times New Roman"/>
          <w:szCs w:val="21"/>
        </w:rPr>
        <w:t>exist</w:t>
      </w:r>
      <w:r w:rsidRPr="00CB0BB1">
        <w:rPr>
          <w:rFonts w:ascii="Times New Roman" w:eastAsia="宋体" w:hAnsi="Times New Roman" w:cs="Times New Roman"/>
          <w:szCs w:val="21"/>
        </w:rPr>
        <w:t>=ex</w:t>
      </w:r>
      <w:r w:rsidR="005D7671">
        <w:rPr>
          <w:rFonts w:ascii="Times New Roman" w:eastAsia="宋体" w:hAnsi="Times New Roman" w:cs="Times New Roman" w:hint="eastAsia"/>
          <w:szCs w:val="21"/>
        </w:rPr>
        <w:t>（</w:t>
      </w:r>
      <w:r w:rsidRPr="00CB0BB1">
        <w:rPr>
          <w:rFonts w:ascii="Times New Roman" w:eastAsia="宋体" w:hAnsi="Times New Roman" w:cs="Times New Roman"/>
          <w:szCs w:val="21"/>
        </w:rPr>
        <w:t>出来</w:t>
      </w:r>
      <w:r w:rsidR="005D7671">
        <w:rPr>
          <w:rFonts w:ascii="Times New Roman" w:eastAsia="宋体" w:hAnsi="Times New Roman" w:cs="Times New Roman" w:hint="eastAsia"/>
          <w:szCs w:val="21"/>
        </w:rPr>
        <w:t>）</w:t>
      </w:r>
      <w:r w:rsidR="00EC7EB0" w:rsidRPr="00CB0BB1">
        <w:rPr>
          <w:rFonts w:ascii="Times New Roman" w:eastAsia="宋体" w:hAnsi="Times New Roman" w:cs="Times New Roman"/>
          <w:szCs w:val="21"/>
        </w:rPr>
        <w:t>+</w:t>
      </w:r>
      <w:r w:rsidRPr="00CB0BB1">
        <w:rPr>
          <w:rFonts w:ascii="Times New Roman" w:eastAsia="宋体" w:hAnsi="Times New Roman" w:cs="Times New Roman"/>
          <w:szCs w:val="21"/>
        </w:rPr>
        <w:t>(s)ist</w:t>
      </w:r>
      <w:r w:rsidR="00EC7EB0" w:rsidRPr="00CB0BB1">
        <w:rPr>
          <w:rFonts w:ascii="Times New Roman" w:eastAsia="宋体" w:hAnsi="Times New Roman" w:cs="Times New Roman"/>
          <w:szCs w:val="21"/>
        </w:rPr>
        <w:t>（站）</w:t>
      </w:r>
      <w:r w:rsidRPr="00CB0BB1">
        <w:rPr>
          <w:rFonts w:ascii="Times New Roman" w:eastAsia="宋体" w:hAnsi="Times New Roman" w:cs="Times New Roman"/>
          <w:szCs w:val="21"/>
        </w:rPr>
        <w:t>→</w:t>
      </w:r>
      <w:r w:rsidRPr="00CB0BB1">
        <w:rPr>
          <w:rFonts w:ascii="Times New Roman" w:eastAsia="宋体" w:hAnsi="Times New Roman" w:cs="Times New Roman"/>
          <w:szCs w:val="21"/>
        </w:rPr>
        <w:t>站出来</w:t>
      </w:r>
      <w:r w:rsidRPr="00CB0BB1">
        <w:rPr>
          <w:rFonts w:ascii="Times New Roman" w:eastAsia="宋体" w:hAnsi="Times New Roman" w:cs="Times New Roman"/>
          <w:szCs w:val="21"/>
        </w:rPr>
        <w:t>→</w:t>
      </w:r>
      <w:r w:rsidRPr="00CB0BB1">
        <w:rPr>
          <w:rFonts w:ascii="Times New Roman" w:eastAsia="宋体" w:hAnsi="Times New Roman" w:cs="Times New Roman"/>
          <w:szCs w:val="21"/>
        </w:rPr>
        <w:t>存在</w:t>
      </w:r>
    </w:p>
    <w:p w14:paraId="17BD0973"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existence</w:t>
      </w:r>
      <w:r w:rsidRPr="00832D03">
        <w:rPr>
          <w:rFonts w:ascii="Times New Roman" w:hAnsi="Times New Roman" w:cs="Times New Roman"/>
        </w:rPr>
        <w:t>：</w:t>
      </w:r>
      <w:r w:rsidR="00EC7EB0" w:rsidRPr="00832D03">
        <w:rPr>
          <w:rFonts w:ascii="Times New Roman" w:hAnsi="Times New Roman" w:cs="Times New Roman"/>
          <w:szCs w:val="21"/>
        </w:rPr>
        <w:t>[ɪɡ'zɪstəns</w:t>
      </w:r>
      <w:r w:rsidR="00943C76">
        <w:rPr>
          <w:rFonts w:ascii="Times New Roman" w:hAnsi="Times New Roman" w:cs="Times New Roman"/>
          <w:szCs w:val="21"/>
        </w:rPr>
        <w:t>] n.</w:t>
      </w:r>
      <w:r w:rsidR="00EC7EB0" w:rsidRPr="00832D03">
        <w:rPr>
          <w:rFonts w:ascii="Times New Roman" w:hAnsi="Times New Roman" w:cs="Times New Roman"/>
          <w:szCs w:val="21"/>
        </w:rPr>
        <w:t>存在，实在；生存，生活；存在物，实在物</w:t>
      </w:r>
    </w:p>
    <w:p w14:paraId="4A204051" w14:textId="77777777" w:rsidR="00CC49A3" w:rsidRDefault="00CC49A3" w:rsidP="00CC49A3">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existence=exist</w:t>
      </w:r>
      <w:r>
        <w:rPr>
          <w:rFonts w:ascii="Times New Roman" w:hAnsi="Times New Roman" w:cs="Times New Roman" w:hint="eastAsia"/>
          <w:szCs w:val="21"/>
        </w:rPr>
        <w:t>（存在）</w:t>
      </w:r>
      <w:r>
        <w:rPr>
          <w:rFonts w:ascii="Times New Roman" w:hAnsi="Times New Roman" w:cs="Times New Roman" w:hint="eastAsia"/>
          <w:szCs w:val="21"/>
        </w:rPr>
        <w:t>+ence</w:t>
      </w:r>
      <w:r>
        <w:rPr>
          <w:rFonts w:ascii="Times New Roman" w:hAnsi="Times New Roman" w:cs="Times New Roman" w:hint="eastAsia"/>
          <w:szCs w:val="21"/>
        </w:rPr>
        <w:t>（名词后缀）→存在，存在物</w:t>
      </w:r>
    </w:p>
    <w:p w14:paraId="52503E76" w14:textId="77777777" w:rsidR="008F2925" w:rsidRDefault="008F2925" w:rsidP="008F2925">
      <w:pPr>
        <w:pStyle w:val="2"/>
        <w:numPr>
          <w:ilvl w:val="0"/>
          <w:numId w:val="11"/>
        </w:numPr>
        <w:rPr>
          <w:sz w:val="24"/>
          <w:szCs w:val="24"/>
        </w:rPr>
      </w:pPr>
      <w:bookmarkStart w:id="526" w:name="_Toc504321888"/>
      <w:r w:rsidRPr="008F2925">
        <w:rPr>
          <w:rFonts w:hint="eastAsia"/>
          <w:sz w:val="24"/>
          <w:szCs w:val="24"/>
        </w:rPr>
        <w:t>slav-</w:t>
      </w:r>
      <w:r w:rsidRPr="008F2925">
        <w:rPr>
          <w:rFonts w:hint="eastAsia"/>
          <w:sz w:val="24"/>
          <w:szCs w:val="24"/>
        </w:rPr>
        <w:t>（奴隶，奴役）</w:t>
      </w:r>
      <w:bookmarkEnd w:id="526"/>
    </w:p>
    <w:p w14:paraId="6B79294E" w14:textId="77777777" w:rsidR="00177159" w:rsidRPr="00177159" w:rsidRDefault="00177159" w:rsidP="0017715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来源：拉丁语名词</w:t>
      </w:r>
      <w:r w:rsidRPr="00177159">
        <w:rPr>
          <w:rFonts w:ascii="Times New Roman" w:hAnsi="Times New Roman" w:cs="Times New Roman"/>
          <w:szCs w:val="21"/>
        </w:rPr>
        <w:t>Sclavus</w:t>
      </w:r>
      <w:r>
        <w:rPr>
          <w:rFonts w:ascii="Times New Roman" w:hAnsi="Times New Roman" w:cs="Times New Roman" w:hint="eastAsia"/>
          <w:szCs w:val="21"/>
        </w:rPr>
        <w:t>，本意是“斯拉夫人”。由于在中世纪，大量斯拉夫人被征服后卖作奴隶，因此衍生出“奴隶”之意。</w:t>
      </w:r>
    </w:p>
    <w:p w14:paraId="22327984" w14:textId="77777777" w:rsidR="008F2925" w:rsidRPr="00832D03" w:rsidRDefault="008F2925" w:rsidP="0017715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slave</w:t>
      </w:r>
      <w:r w:rsidR="00177159" w:rsidRPr="00832D03">
        <w:rPr>
          <w:rFonts w:ascii="Times New Roman" w:hAnsi="Times New Roman" w:cs="Times New Roman"/>
        </w:rPr>
        <w:t>：</w:t>
      </w:r>
      <w:r w:rsidR="00177159" w:rsidRPr="00832D03">
        <w:rPr>
          <w:rFonts w:ascii="Times New Roman" w:hAnsi="Times New Roman" w:cs="Times New Roman"/>
        </w:rPr>
        <w:t xml:space="preserve">[sleɪv] n. </w:t>
      </w:r>
      <w:r w:rsidR="00177159" w:rsidRPr="00832D03">
        <w:rPr>
          <w:rFonts w:ascii="Times New Roman" w:hAnsi="Times New Roman" w:cs="Times New Roman"/>
        </w:rPr>
        <w:t>奴隶</w:t>
      </w:r>
    </w:p>
    <w:p w14:paraId="056C9140" w14:textId="3C91ED31" w:rsidR="008F2925" w:rsidRPr="00832D03" w:rsidRDefault="008F2925" w:rsidP="0017715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slavery</w:t>
      </w:r>
      <w:r w:rsidR="00177159" w:rsidRPr="00832D03">
        <w:rPr>
          <w:rFonts w:ascii="Times New Roman" w:hAnsi="Times New Roman" w:cs="Times New Roman"/>
        </w:rPr>
        <w:t>：</w:t>
      </w:r>
      <w:r w:rsidR="00177159" w:rsidRPr="00832D03">
        <w:rPr>
          <w:rFonts w:ascii="Times New Roman" w:hAnsi="Times New Roman" w:cs="Times New Roman"/>
        </w:rPr>
        <w:t>['sle</w:t>
      </w:r>
      <w:r w:rsidR="00FC59B6" w:rsidRPr="00832D03">
        <w:rPr>
          <w:rFonts w:ascii="Times New Roman" w:hAnsi="Times New Roman" w:cs="Times New Roman"/>
        </w:rPr>
        <w:t>ɪ</w:t>
      </w:r>
      <w:r w:rsidR="00177159" w:rsidRPr="00832D03">
        <w:rPr>
          <w:rFonts w:ascii="Times New Roman" w:hAnsi="Times New Roman" w:cs="Times New Roman"/>
        </w:rPr>
        <w:t xml:space="preserve">vəri] n. </w:t>
      </w:r>
      <w:r w:rsidR="00177159" w:rsidRPr="00832D03">
        <w:rPr>
          <w:rFonts w:ascii="Times New Roman" w:hAnsi="Times New Roman" w:cs="Times New Roman"/>
        </w:rPr>
        <w:t>奴役；奴隶制度；奴隶身份</w:t>
      </w:r>
    </w:p>
    <w:p w14:paraId="310D04FD" w14:textId="77777777" w:rsidR="00177159" w:rsidRPr="000B42F5" w:rsidRDefault="00177159" w:rsidP="00177159">
      <w:pPr>
        <w:spacing w:line="360" w:lineRule="auto"/>
        <w:ind w:firstLineChars="202" w:firstLine="424"/>
        <w:rPr>
          <w:rFonts w:ascii="Times New Roman" w:hAnsi="Times New Roman" w:cs="Times New Roman"/>
          <w:szCs w:val="21"/>
        </w:rPr>
      </w:pPr>
      <w:r w:rsidRPr="000B42F5">
        <w:rPr>
          <w:rFonts w:ascii="Times New Roman" w:hAnsi="Times New Roman" w:cs="Times New Roman"/>
          <w:szCs w:val="21"/>
        </w:rPr>
        <w:t>结构分析：</w:t>
      </w:r>
      <w:r w:rsidRPr="000B42F5">
        <w:rPr>
          <w:rFonts w:ascii="Times New Roman" w:hAnsi="Times New Roman" w:cs="Times New Roman"/>
          <w:szCs w:val="21"/>
        </w:rPr>
        <w:t>slavery=slav</w:t>
      </w:r>
      <w:r w:rsidRPr="000B42F5">
        <w:rPr>
          <w:rFonts w:ascii="Times New Roman" w:hAnsi="Times New Roman" w:cs="Times New Roman"/>
          <w:szCs w:val="21"/>
        </w:rPr>
        <w:t>（奴隶，奴役）</w:t>
      </w:r>
      <w:r w:rsidRPr="000B42F5">
        <w:rPr>
          <w:rFonts w:ascii="Times New Roman" w:hAnsi="Times New Roman" w:cs="Times New Roman"/>
          <w:szCs w:val="21"/>
        </w:rPr>
        <w:t>+ery</w:t>
      </w:r>
      <w:r w:rsidRPr="000B42F5">
        <w:rPr>
          <w:rFonts w:ascii="Times New Roman" w:hAnsi="Times New Roman" w:cs="Times New Roman"/>
          <w:szCs w:val="21"/>
        </w:rPr>
        <w:t>（名词后缀）</w:t>
      </w:r>
      <w:r w:rsidRPr="000B42F5">
        <w:rPr>
          <w:rFonts w:ascii="Times New Roman" w:hAnsi="Times New Roman" w:cs="Times New Roman"/>
          <w:szCs w:val="21"/>
        </w:rPr>
        <w:t>→</w:t>
      </w:r>
      <w:r w:rsidRPr="000B42F5">
        <w:rPr>
          <w:rFonts w:ascii="Times New Roman" w:hAnsi="Times New Roman" w:cs="Times New Roman"/>
          <w:szCs w:val="21"/>
        </w:rPr>
        <w:t>奴役</w:t>
      </w:r>
    </w:p>
    <w:p w14:paraId="5B85355A" w14:textId="77777777" w:rsidR="00627FD0" w:rsidRPr="001B460E" w:rsidRDefault="00627FD0" w:rsidP="005D3898">
      <w:pPr>
        <w:pStyle w:val="2"/>
        <w:numPr>
          <w:ilvl w:val="0"/>
          <w:numId w:val="11"/>
        </w:numPr>
        <w:rPr>
          <w:sz w:val="24"/>
          <w:szCs w:val="24"/>
        </w:rPr>
      </w:pPr>
      <w:bookmarkStart w:id="527" w:name="_Toc504321889"/>
      <w:bookmarkStart w:id="528" w:name="_Hlk38128835"/>
      <w:r w:rsidRPr="001B460E">
        <w:rPr>
          <w:rFonts w:hint="eastAsia"/>
          <w:sz w:val="24"/>
          <w:szCs w:val="24"/>
        </w:rPr>
        <w:t>soci-</w:t>
      </w:r>
      <w:r w:rsidRPr="001B460E">
        <w:rPr>
          <w:rFonts w:hint="eastAsia"/>
          <w:sz w:val="24"/>
          <w:szCs w:val="24"/>
        </w:rPr>
        <w:t>（伙伴，社会；社交，联合）</w:t>
      </w:r>
      <w:bookmarkEnd w:id="527"/>
    </w:p>
    <w:p w14:paraId="205C9690" w14:textId="77777777" w:rsidR="00627FD0" w:rsidRDefault="00627FD0" w:rsidP="00627FD0">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来源：拉丁语名词</w:t>
      </w:r>
      <w:r w:rsidRPr="00531A33">
        <w:rPr>
          <w:rFonts w:ascii="Times New Roman" w:eastAsia="宋体" w:hAnsi="Times New Roman" w:cs="Times New Roman"/>
          <w:szCs w:val="21"/>
          <w:u w:val="single"/>
        </w:rPr>
        <w:t>soci</w:t>
      </w:r>
      <w:r w:rsidRPr="0021261A">
        <w:rPr>
          <w:rFonts w:ascii="Times New Roman" w:eastAsia="宋体" w:hAnsi="Times New Roman" w:cs="Times New Roman"/>
          <w:szCs w:val="21"/>
        </w:rPr>
        <w:t>us</w:t>
      </w:r>
      <w:r w:rsidR="000B42F5">
        <w:rPr>
          <w:rFonts w:ascii="Times New Roman" w:eastAsia="宋体" w:hAnsi="Times New Roman" w:cs="Times New Roman" w:hint="eastAsia"/>
          <w:szCs w:val="21"/>
        </w:rPr>
        <w:t>（伙伴，同盟）</w:t>
      </w:r>
      <w:r>
        <w:rPr>
          <w:rFonts w:ascii="Times New Roman" w:eastAsia="宋体" w:hAnsi="Times New Roman" w:cs="Times New Roman" w:hint="eastAsia"/>
          <w:szCs w:val="21"/>
        </w:rPr>
        <w:t>，及由此衍生的</w:t>
      </w:r>
      <w:r w:rsidRPr="0021261A">
        <w:rPr>
          <w:rFonts w:ascii="Times New Roman" w:eastAsia="宋体" w:hAnsi="Times New Roman" w:cs="Times New Roman" w:hint="eastAsia"/>
          <w:szCs w:val="21"/>
        </w:rPr>
        <w:t>动词</w:t>
      </w:r>
      <w:r w:rsidRPr="00531A33">
        <w:rPr>
          <w:rFonts w:ascii="Times New Roman" w:eastAsia="宋体" w:hAnsi="Times New Roman" w:cs="Times New Roman" w:hint="eastAsia"/>
          <w:szCs w:val="21"/>
          <w:u w:val="single"/>
        </w:rPr>
        <w:t>soci</w:t>
      </w:r>
      <w:r w:rsidRPr="0021261A">
        <w:rPr>
          <w:rFonts w:ascii="Times New Roman" w:eastAsia="宋体" w:hAnsi="Times New Roman" w:cs="Times New Roman" w:hint="eastAsia"/>
          <w:szCs w:val="21"/>
        </w:rPr>
        <w:t>are</w:t>
      </w:r>
      <w:r w:rsidR="000B42F5">
        <w:rPr>
          <w:rFonts w:ascii="Times New Roman" w:eastAsia="宋体" w:hAnsi="Times New Roman" w:cs="Times New Roman" w:hint="eastAsia"/>
          <w:szCs w:val="21"/>
        </w:rPr>
        <w:t>（社交，联合）</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531A33">
        <w:rPr>
          <w:rFonts w:ascii="Times New Roman" w:eastAsia="宋体" w:hAnsi="Times New Roman" w:cs="Times New Roman"/>
          <w:szCs w:val="21"/>
          <w:u w:val="single"/>
        </w:rPr>
        <w:t>soci</w:t>
      </w:r>
      <w:r w:rsidRPr="00C13D37">
        <w:rPr>
          <w:rFonts w:ascii="Times New Roman" w:eastAsia="宋体" w:hAnsi="Times New Roman" w:cs="Times New Roman"/>
          <w:szCs w:val="21"/>
        </w:rPr>
        <w:t>at</w:t>
      </w:r>
      <w:r w:rsidRPr="0021261A">
        <w:rPr>
          <w:rFonts w:ascii="Times New Roman" w:eastAsia="宋体" w:hAnsi="Times New Roman" w:cs="Times New Roman"/>
          <w:szCs w:val="21"/>
        </w:rPr>
        <w:t>us</w:t>
      </w:r>
    </w:p>
    <w:p w14:paraId="1B08D620" w14:textId="49350D7D" w:rsidR="00627FD0" w:rsidRPr="000B42F5" w:rsidRDefault="00627FD0"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social</w:t>
      </w:r>
      <w:r w:rsidRPr="000B42F5">
        <w:rPr>
          <w:rFonts w:ascii="Times New Roman" w:cs="Times New Roman"/>
        </w:rPr>
        <w:t>：</w:t>
      </w:r>
      <w:r w:rsidR="000B42F5" w:rsidRPr="00EE78A6">
        <w:rPr>
          <w:rFonts w:ascii="Times New Roman" w:eastAsia="宋体" w:hAnsi="Times New Roman" w:cs="Times New Roman"/>
          <w:szCs w:val="21"/>
        </w:rPr>
        <w:t>['s</w:t>
      </w:r>
      <w:r w:rsidR="00EC3918" w:rsidRPr="006E33EE">
        <w:rPr>
          <w:rFonts w:ascii="Times New Roman" w:hAnsi="Times New Roman" w:cs="Times New Roman"/>
          <w:szCs w:val="21"/>
        </w:rPr>
        <w:t>əʊ</w:t>
      </w:r>
      <w:r w:rsidR="000B42F5" w:rsidRPr="00EE78A6">
        <w:rPr>
          <w:rFonts w:ascii="Times New Roman" w:eastAsia="宋体" w:hAnsi="Times New Roman" w:cs="Times New Roman"/>
          <w:szCs w:val="21"/>
        </w:rPr>
        <w:t>ʃl</w:t>
      </w:r>
      <w:r w:rsidR="00811F99">
        <w:rPr>
          <w:rFonts w:ascii="Times New Roman" w:eastAsia="宋体" w:hAnsi="Times New Roman" w:cs="Times New Roman"/>
          <w:szCs w:val="21"/>
        </w:rPr>
        <w:t>] adj</w:t>
      </w:r>
      <w:r w:rsidR="000B42F5" w:rsidRPr="00EE78A6">
        <w:rPr>
          <w:rFonts w:ascii="Times New Roman" w:eastAsia="宋体" w:hAnsi="Times New Roman" w:cs="Times New Roman" w:hint="eastAsia"/>
          <w:szCs w:val="21"/>
        </w:rPr>
        <w:t>.</w:t>
      </w:r>
      <w:r w:rsidR="000B42F5" w:rsidRPr="00EE78A6">
        <w:rPr>
          <w:rFonts w:ascii="Times New Roman" w:eastAsia="宋体" w:hAnsi="Times New Roman" w:cs="Times New Roman" w:hint="eastAsia"/>
          <w:szCs w:val="21"/>
        </w:rPr>
        <w:t>社会的，社交的；群居的</w:t>
      </w:r>
      <w:r w:rsidR="000B42F5" w:rsidRPr="00EE78A6">
        <w:rPr>
          <w:rFonts w:ascii="Times New Roman" w:eastAsia="宋体" w:hAnsi="Times New Roman" w:cs="Times New Roman" w:hint="eastAsia"/>
          <w:szCs w:val="21"/>
        </w:rPr>
        <w:t>n.</w:t>
      </w:r>
      <w:r w:rsidR="000B42F5" w:rsidRPr="00EE78A6">
        <w:rPr>
          <w:rFonts w:ascii="Times New Roman" w:eastAsia="宋体" w:hAnsi="Times New Roman" w:cs="Times New Roman" w:hint="eastAsia"/>
          <w:szCs w:val="21"/>
        </w:rPr>
        <w:t>联谊会；联欢会</w:t>
      </w:r>
    </w:p>
    <w:p w14:paraId="3D0B4BDD"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social=soci</w:t>
      </w:r>
      <w:r>
        <w:rPr>
          <w:rFonts w:ascii="Times New Roman" w:eastAsia="宋体" w:hAnsi="Times New Roman" w:cs="Times New Roman" w:hint="eastAsia"/>
          <w:szCs w:val="21"/>
        </w:rPr>
        <w:t>（社会）</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（形容词后缀）→社会的</w:t>
      </w:r>
    </w:p>
    <w:p w14:paraId="756A26A3" w14:textId="3AD269D2" w:rsidR="00627FD0" w:rsidRPr="000B42F5" w:rsidRDefault="00627FD0"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socialism</w:t>
      </w:r>
      <w:r w:rsidRPr="000B42F5">
        <w:rPr>
          <w:rFonts w:ascii="Times New Roman" w:cs="Times New Roman"/>
        </w:rPr>
        <w:t>：</w:t>
      </w:r>
      <w:r w:rsidR="000B42F5" w:rsidRPr="00EE78A6">
        <w:rPr>
          <w:rFonts w:ascii="Times New Roman" w:eastAsia="宋体" w:hAnsi="Times New Roman" w:cs="Times New Roman"/>
          <w:szCs w:val="21"/>
        </w:rPr>
        <w:t>['s</w:t>
      </w:r>
      <w:r w:rsidR="00EC3918" w:rsidRPr="006E33EE">
        <w:rPr>
          <w:rFonts w:ascii="Times New Roman" w:hAnsi="Times New Roman" w:cs="Times New Roman"/>
          <w:szCs w:val="21"/>
        </w:rPr>
        <w:t>əʊ</w:t>
      </w:r>
      <w:r w:rsidR="000B42F5" w:rsidRPr="00EE78A6">
        <w:rPr>
          <w:rFonts w:ascii="Times New Roman" w:eastAsia="宋体" w:hAnsi="Times New Roman" w:cs="Times New Roman"/>
          <w:szCs w:val="21"/>
        </w:rPr>
        <w:t>ʃəlɪzəm</w:t>
      </w:r>
      <w:r w:rsidR="00943C76">
        <w:rPr>
          <w:rFonts w:ascii="Times New Roman" w:eastAsia="宋体" w:hAnsi="Times New Roman" w:cs="Times New Roman"/>
          <w:szCs w:val="21"/>
        </w:rPr>
        <w:t>] n.</w:t>
      </w:r>
      <w:r w:rsidRPr="000B42F5">
        <w:rPr>
          <w:rFonts w:ascii="Times New Roman" w:cs="Times New Roman"/>
        </w:rPr>
        <w:t>社会主义</w:t>
      </w:r>
    </w:p>
    <w:p w14:paraId="045934C1"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socialism=social</w:t>
      </w:r>
      <w:r>
        <w:rPr>
          <w:rFonts w:ascii="Times New Roman" w:eastAsia="宋体" w:hAnsi="Times New Roman" w:cs="Times New Roman" w:hint="eastAsia"/>
          <w:szCs w:val="21"/>
        </w:rPr>
        <w:t>（社会）</w:t>
      </w:r>
      <w:r>
        <w:rPr>
          <w:rFonts w:ascii="Times New Roman" w:eastAsia="宋体" w:hAnsi="Times New Roman" w:cs="Times New Roman" w:hint="eastAsia"/>
          <w:szCs w:val="21"/>
        </w:rPr>
        <w:t>+ism</w:t>
      </w:r>
      <w:r>
        <w:rPr>
          <w:rFonts w:ascii="Times New Roman" w:eastAsia="宋体" w:hAnsi="Times New Roman" w:cs="Times New Roman" w:hint="eastAsia"/>
          <w:szCs w:val="21"/>
        </w:rPr>
        <w:t>（主义）→社会主义</w:t>
      </w:r>
    </w:p>
    <w:p w14:paraId="6D497533" w14:textId="03A1276A" w:rsidR="00627FD0" w:rsidRPr="000B42F5" w:rsidRDefault="00627FD0"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socialist</w:t>
      </w:r>
      <w:r w:rsidRPr="000B42F5">
        <w:rPr>
          <w:rFonts w:ascii="Times New Roman" w:cs="Times New Roman"/>
        </w:rPr>
        <w:t>：</w:t>
      </w:r>
      <w:r w:rsidR="000B42F5" w:rsidRPr="00EE78A6">
        <w:rPr>
          <w:rFonts w:ascii="Times New Roman" w:eastAsia="宋体" w:hAnsi="Times New Roman" w:cs="Times New Roman"/>
          <w:szCs w:val="21"/>
        </w:rPr>
        <w:t>['s</w:t>
      </w:r>
      <w:r w:rsidR="00EC3918" w:rsidRPr="006E33EE">
        <w:rPr>
          <w:rFonts w:ascii="Times New Roman" w:hAnsi="Times New Roman" w:cs="Times New Roman"/>
          <w:szCs w:val="21"/>
        </w:rPr>
        <w:t>əʊ</w:t>
      </w:r>
      <w:r w:rsidR="000B42F5" w:rsidRPr="00EE78A6">
        <w:rPr>
          <w:rFonts w:ascii="Times New Roman" w:eastAsia="宋体" w:hAnsi="Times New Roman" w:cs="Times New Roman"/>
          <w:szCs w:val="21"/>
        </w:rPr>
        <w:t>ʃəlɪst</w:t>
      </w:r>
      <w:r w:rsidR="00943C76">
        <w:rPr>
          <w:rFonts w:ascii="Times New Roman" w:eastAsia="宋体" w:hAnsi="Times New Roman" w:cs="Times New Roman"/>
          <w:szCs w:val="21"/>
        </w:rPr>
        <w:t>] n.</w:t>
      </w:r>
      <w:r w:rsidR="000B42F5" w:rsidRPr="00EE78A6">
        <w:rPr>
          <w:rFonts w:ascii="Times New Roman" w:eastAsia="宋体" w:hAnsi="Times New Roman" w:cs="Times New Roman" w:hint="eastAsia"/>
          <w:szCs w:val="21"/>
        </w:rPr>
        <w:t>社会主义者；社会党党员</w:t>
      </w:r>
      <w:r w:rsidR="000B42F5" w:rsidRPr="00EE78A6">
        <w:rPr>
          <w:rFonts w:ascii="Times New Roman" w:eastAsia="宋体" w:hAnsi="Times New Roman" w:cs="Times New Roman" w:hint="eastAsia"/>
          <w:szCs w:val="21"/>
        </w:rPr>
        <w:t>adj.</w:t>
      </w:r>
      <w:r w:rsidR="000B42F5" w:rsidRPr="00EE78A6">
        <w:rPr>
          <w:rFonts w:ascii="Times New Roman" w:eastAsia="宋体" w:hAnsi="Times New Roman" w:cs="Times New Roman" w:hint="eastAsia"/>
          <w:szCs w:val="21"/>
        </w:rPr>
        <w:t>社会主义的</w:t>
      </w:r>
    </w:p>
    <w:p w14:paraId="3622225C"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socialist=social</w:t>
      </w:r>
      <w:r>
        <w:rPr>
          <w:rFonts w:ascii="Times New Roman" w:eastAsia="宋体" w:hAnsi="Times New Roman" w:cs="Times New Roman" w:hint="eastAsia"/>
          <w:szCs w:val="21"/>
        </w:rPr>
        <w:t>（社会）</w:t>
      </w:r>
      <w:r>
        <w:rPr>
          <w:rFonts w:ascii="Times New Roman" w:eastAsia="宋体" w:hAnsi="Times New Roman" w:cs="Times New Roman" w:hint="eastAsia"/>
          <w:szCs w:val="21"/>
        </w:rPr>
        <w:t>+ist</w:t>
      </w:r>
      <w:r>
        <w:rPr>
          <w:rFonts w:ascii="Times New Roman" w:eastAsia="宋体" w:hAnsi="Times New Roman" w:cs="Times New Roman" w:hint="eastAsia"/>
          <w:szCs w:val="21"/>
        </w:rPr>
        <w:t>（者）→社会主义者</w:t>
      </w:r>
    </w:p>
    <w:p w14:paraId="568CEE93" w14:textId="77777777" w:rsidR="00627FD0" w:rsidRPr="000B42F5" w:rsidRDefault="00627FD0"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society</w:t>
      </w:r>
      <w:r w:rsidRPr="000B42F5">
        <w:rPr>
          <w:rFonts w:ascii="Times New Roman" w:cs="Times New Roman"/>
        </w:rPr>
        <w:t>：</w:t>
      </w:r>
      <w:r w:rsidR="000B42F5" w:rsidRPr="001A32D5">
        <w:rPr>
          <w:rFonts w:ascii="Times New Roman" w:eastAsia="宋体" w:hAnsi="Times New Roman" w:cs="Times New Roman"/>
          <w:szCs w:val="21"/>
        </w:rPr>
        <w:t>[səˈsaɪətɪ</w:t>
      </w:r>
      <w:r w:rsidR="00943C76">
        <w:rPr>
          <w:rFonts w:ascii="Times New Roman" w:eastAsia="宋体" w:hAnsi="Times New Roman" w:cs="Times New Roman"/>
          <w:szCs w:val="21"/>
        </w:rPr>
        <w:t>] n.</w:t>
      </w:r>
      <w:r w:rsidR="000B42F5" w:rsidRPr="001A32D5">
        <w:rPr>
          <w:rFonts w:ascii="Times New Roman" w:eastAsia="宋体" w:hAnsi="Times New Roman" w:cs="Times New Roman" w:hint="eastAsia"/>
          <w:szCs w:val="21"/>
        </w:rPr>
        <w:t>社会；交往；社团；社交界</w:t>
      </w:r>
    </w:p>
    <w:p w14:paraId="77A95E5B"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society=soci</w:t>
      </w:r>
      <w:r>
        <w:rPr>
          <w:rFonts w:ascii="Times New Roman" w:eastAsia="宋体" w:hAnsi="Times New Roman" w:cs="Times New Roman" w:hint="eastAsia"/>
          <w:szCs w:val="21"/>
        </w:rPr>
        <w:t>（社会）</w:t>
      </w:r>
      <w:r>
        <w:rPr>
          <w:rFonts w:ascii="Times New Roman" w:eastAsia="宋体" w:hAnsi="Times New Roman" w:cs="Times New Roman" w:hint="eastAsia"/>
          <w:szCs w:val="21"/>
        </w:rPr>
        <w:t>+ety</w:t>
      </w:r>
      <w:r>
        <w:rPr>
          <w:rFonts w:ascii="Times New Roman" w:eastAsia="宋体" w:hAnsi="Times New Roman" w:cs="Times New Roman" w:hint="eastAsia"/>
          <w:szCs w:val="21"/>
        </w:rPr>
        <w:t>（</w:t>
      </w:r>
      <w:r>
        <w:rPr>
          <w:rFonts w:ascii="Times New Roman" w:eastAsia="宋体" w:hAnsi="Times New Roman" w:cs="Times New Roman" w:hint="eastAsia"/>
          <w:szCs w:val="21"/>
        </w:rPr>
        <w:t>=ity</w:t>
      </w:r>
      <w:r>
        <w:rPr>
          <w:rFonts w:ascii="Times New Roman" w:eastAsia="宋体" w:hAnsi="Times New Roman" w:cs="Times New Roman" w:hint="eastAsia"/>
          <w:szCs w:val="21"/>
        </w:rPr>
        <w:t>，名词后缀）→社会</w:t>
      </w:r>
    </w:p>
    <w:p w14:paraId="3795CAE9" w14:textId="7A7A2E2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associate</w:t>
      </w:r>
      <w:r w:rsidRPr="00832D03">
        <w:rPr>
          <w:rFonts w:ascii="Times New Roman" w:hAnsi="Times New Roman" w:cs="Times New Roman"/>
        </w:rPr>
        <w:t>：</w:t>
      </w:r>
      <w:r w:rsidR="000B42F5" w:rsidRPr="00832D03">
        <w:rPr>
          <w:rFonts w:ascii="Times New Roman" w:hAnsi="Times New Roman" w:cs="Times New Roman"/>
          <w:szCs w:val="21"/>
        </w:rPr>
        <w:t>[</w:t>
      </w:r>
      <w:r w:rsidR="00EC3918" w:rsidRPr="00EC3918">
        <w:rPr>
          <w:rFonts w:ascii="Times New Roman" w:hAnsi="Times New Roman" w:cs="Times New Roman"/>
          <w:szCs w:val="21"/>
        </w:rPr>
        <w:t>əˈsəʊsieɪt; əˈsəʊʃieɪt</w:t>
      </w:r>
      <w:r w:rsidR="005B20C0">
        <w:rPr>
          <w:rFonts w:ascii="Times New Roman" w:hAnsi="Times New Roman" w:cs="Times New Roman"/>
          <w:szCs w:val="21"/>
        </w:rPr>
        <w:t>] v</w:t>
      </w:r>
      <w:r w:rsidR="000B42F5" w:rsidRPr="00832D03">
        <w:rPr>
          <w:rFonts w:ascii="Times New Roman" w:hAnsi="Times New Roman" w:cs="Times New Roman"/>
          <w:szCs w:val="21"/>
        </w:rPr>
        <w:t>.</w:t>
      </w:r>
      <w:r w:rsidR="000B42F5" w:rsidRPr="00832D03">
        <w:rPr>
          <w:rFonts w:ascii="Times New Roman" w:hAnsi="Times New Roman" w:cs="Times New Roman"/>
          <w:szCs w:val="21"/>
        </w:rPr>
        <w:t>交往；结交；联合；关联</w:t>
      </w:r>
      <w:r w:rsidR="000B42F5" w:rsidRPr="00832D03">
        <w:rPr>
          <w:rFonts w:ascii="Times New Roman" w:hAnsi="Times New Roman" w:cs="Times New Roman"/>
          <w:szCs w:val="21"/>
        </w:rPr>
        <w:t>adj.</w:t>
      </w:r>
      <w:r w:rsidR="000B42F5" w:rsidRPr="00832D03">
        <w:rPr>
          <w:rFonts w:ascii="Times New Roman" w:hAnsi="Times New Roman" w:cs="Times New Roman"/>
          <w:szCs w:val="21"/>
        </w:rPr>
        <w:t>副的；联合的</w:t>
      </w:r>
    </w:p>
    <w:p w14:paraId="08961E3F" w14:textId="77777777" w:rsidR="00627FD0" w:rsidRPr="00106D3A" w:rsidRDefault="00627FD0" w:rsidP="00627FD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associate=as</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+soci</w:t>
      </w:r>
      <w:r>
        <w:rPr>
          <w:rFonts w:ascii="Times New Roman" w:hAnsi="Times New Roman" w:cs="Times New Roman" w:hint="eastAsia"/>
          <w:szCs w:val="21"/>
        </w:rPr>
        <w:t>（社交，联合）</w:t>
      </w:r>
      <w:r>
        <w:rPr>
          <w:rFonts w:ascii="Times New Roman" w:hAnsi="Times New Roman" w:cs="Times New Roman" w:hint="eastAsia"/>
          <w:szCs w:val="21"/>
        </w:rPr>
        <w:t>+ate</w:t>
      </w:r>
      <w:r>
        <w:rPr>
          <w:rFonts w:ascii="Times New Roman" w:hAnsi="Times New Roman" w:cs="Times New Roman" w:hint="eastAsia"/>
          <w:szCs w:val="21"/>
        </w:rPr>
        <w:t>（动词和形容词后缀）→交往，联合</w:t>
      </w:r>
    </w:p>
    <w:p w14:paraId="021302F3" w14:textId="42EC5B15"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association</w:t>
      </w:r>
      <w:r w:rsidRPr="00832D03">
        <w:rPr>
          <w:rFonts w:ascii="Times New Roman" w:hAnsi="Times New Roman" w:cs="Times New Roman"/>
        </w:rPr>
        <w:t>：</w:t>
      </w:r>
      <w:r w:rsidR="000B42F5" w:rsidRPr="00832D03">
        <w:rPr>
          <w:rFonts w:ascii="Times New Roman" w:hAnsi="Times New Roman" w:cs="Times New Roman"/>
          <w:szCs w:val="21"/>
        </w:rPr>
        <w:t>[</w:t>
      </w:r>
      <w:r w:rsidR="00EC3918" w:rsidRPr="00EC3918">
        <w:rPr>
          <w:rFonts w:ascii="Times New Roman" w:hAnsi="Times New Roman" w:cs="Times New Roman"/>
          <w:szCs w:val="21"/>
        </w:rPr>
        <w:t>əˌsəʊsiˈeɪʃn; əˌsəʊʃiˈeɪʃn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0B42F5" w:rsidRPr="00832D03">
        <w:rPr>
          <w:rFonts w:ascii="Times New Roman" w:hAnsi="Times New Roman" w:cs="Times New Roman"/>
          <w:szCs w:val="21"/>
        </w:rPr>
        <w:t>协会，联盟，社团</w:t>
      </w:r>
    </w:p>
    <w:p w14:paraId="2E64D043"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association=</w:t>
      </w:r>
      <w:r>
        <w:rPr>
          <w:rFonts w:ascii="Times New Roman" w:hAnsi="Times New Roman" w:cs="Times New Roman" w:hint="eastAsia"/>
          <w:szCs w:val="21"/>
        </w:rPr>
        <w:t>as</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+soci</w:t>
      </w:r>
      <w:r>
        <w:rPr>
          <w:rFonts w:ascii="Times New Roman" w:hAnsi="Times New Roman" w:cs="Times New Roman" w:hint="eastAsia"/>
          <w:szCs w:val="21"/>
        </w:rPr>
        <w:t>（社交，联合）</w:t>
      </w:r>
      <w:r>
        <w:rPr>
          <w:rFonts w:ascii="Times New Roman" w:hAnsi="Times New Roman" w:cs="Times New Roman" w:hint="eastAsia"/>
          <w:szCs w:val="21"/>
        </w:rPr>
        <w:t>+ation</w:t>
      </w:r>
      <w:r>
        <w:rPr>
          <w:rFonts w:ascii="Times New Roman" w:hAnsi="Times New Roman" w:cs="Times New Roman" w:hint="eastAsia"/>
          <w:szCs w:val="21"/>
        </w:rPr>
        <w:t>（动名词后缀）→协会</w:t>
      </w:r>
      <w:r w:rsidR="005D7671">
        <w:rPr>
          <w:rFonts w:ascii="Times New Roman" w:hAnsi="Times New Roman" w:cs="Times New Roman" w:hint="eastAsia"/>
          <w:szCs w:val="21"/>
        </w:rPr>
        <w:t>，联盟，社团</w:t>
      </w:r>
    </w:p>
    <w:p w14:paraId="6C9665B8" w14:textId="77777777" w:rsidR="00DE4805" w:rsidRPr="001B460E" w:rsidRDefault="00DE4805" w:rsidP="005D3898">
      <w:pPr>
        <w:pStyle w:val="2"/>
        <w:numPr>
          <w:ilvl w:val="0"/>
          <w:numId w:val="11"/>
        </w:numPr>
        <w:rPr>
          <w:sz w:val="24"/>
          <w:szCs w:val="24"/>
        </w:rPr>
      </w:pPr>
      <w:bookmarkStart w:id="529" w:name="_Toc504321890"/>
      <w:bookmarkEnd w:id="528"/>
      <w:r w:rsidRPr="001B460E">
        <w:rPr>
          <w:rFonts w:hint="eastAsia"/>
          <w:sz w:val="24"/>
          <w:szCs w:val="24"/>
        </w:rPr>
        <w:t>spec-/spect-</w:t>
      </w:r>
      <w:r w:rsidRPr="001B460E">
        <w:rPr>
          <w:rFonts w:hint="eastAsia"/>
          <w:sz w:val="24"/>
          <w:szCs w:val="24"/>
        </w:rPr>
        <w:t>（看）</w:t>
      </w:r>
      <w:bookmarkEnd w:id="529"/>
    </w:p>
    <w:p w14:paraId="60C92A58"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spec</w:t>
      </w:r>
      <w:r w:rsidRPr="00CB0BB1">
        <w:rPr>
          <w:rFonts w:ascii="Times New Roman" w:hAnsi="Times New Roman" w:cs="Times New Roman"/>
          <w:szCs w:val="21"/>
        </w:rPr>
        <w:t>ere</w:t>
      </w:r>
      <w:r w:rsidR="00F61374" w:rsidRPr="00CB0BB1">
        <w:rPr>
          <w:rFonts w:ascii="Times New Roman" w:hAnsi="Times New Roman" w:cs="Times New Roman"/>
          <w:szCs w:val="21"/>
        </w:rPr>
        <w:t>（看）</w:t>
      </w:r>
      <w:r w:rsidRPr="00CB0BB1">
        <w:rPr>
          <w:rFonts w:ascii="Times New Roman" w:hAnsi="Times New Roman" w:cs="Times New Roman"/>
          <w:szCs w:val="21"/>
        </w:rPr>
        <w:t>及其</w:t>
      </w:r>
      <w:r w:rsidR="00542CA2" w:rsidRPr="00CB0BB1">
        <w:rPr>
          <w:rFonts w:ascii="Times New Roman" w:hAnsi="Times New Roman" w:cs="Times New Roman"/>
          <w:szCs w:val="21"/>
        </w:rPr>
        <w:t>完成分词</w:t>
      </w:r>
      <w:r w:rsidRPr="00CB0BB1">
        <w:rPr>
          <w:rFonts w:ascii="Times New Roman" w:hAnsi="Times New Roman" w:cs="Times New Roman"/>
          <w:szCs w:val="21"/>
          <w:u w:val="single"/>
        </w:rPr>
        <w:t>spect</w:t>
      </w:r>
      <w:r w:rsidRPr="00CB0BB1">
        <w:rPr>
          <w:rFonts w:ascii="Times New Roman" w:hAnsi="Times New Roman" w:cs="Times New Roman"/>
          <w:szCs w:val="21"/>
        </w:rPr>
        <w:t>us</w:t>
      </w:r>
    </w:p>
    <w:p w14:paraId="206A5E64" w14:textId="374707C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aspect</w:t>
      </w:r>
      <w:r w:rsidRPr="00832D03">
        <w:rPr>
          <w:rFonts w:ascii="Times New Roman" w:hAnsi="Times New Roman" w:cs="Times New Roman"/>
        </w:rPr>
        <w:t>：</w:t>
      </w:r>
      <w:r w:rsidR="00F61374" w:rsidRPr="00832D03">
        <w:rPr>
          <w:rFonts w:ascii="Times New Roman" w:hAnsi="Times New Roman" w:cs="Times New Roman"/>
          <w:szCs w:val="21"/>
        </w:rPr>
        <w:t>['æsp</w:t>
      </w:r>
      <w:r w:rsidR="002074D5">
        <w:rPr>
          <w:rFonts w:ascii="Times New Roman" w:hAnsi="Times New Roman" w:cs="Times New Roman"/>
          <w:szCs w:val="21"/>
        </w:rPr>
        <w:t>e</w:t>
      </w:r>
      <w:r w:rsidR="00F61374" w:rsidRPr="00832D03">
        <w:rPr>
          <w:rFonts w:ascii="Times New Roman" w:hAnsi="Times New Roman" w:cs="Times New Roman"/>
          <w:szCs w:val="21"/>
        </w:rPr>
        <w:t>kt</w:t>
      </w:r>
      <w:r w:rsidR="00943C76">
        <w:rPr>
          <w:rFonts w:ascii="Times New Roman" w:hAnsi="Times New Roman" w:cs="Times New Roman"/>
          <w:szCs w:val="21"/>
        </w:rPr>
        <w:t>] n.</w:t>
      </w:r>
      <w:r w:rsidR="00F61374" w:rsidRPr="00832D03">
        <w:rPr>
          <w:rFonts w:ascii="Times New Roman" w:hAnsi="Times New Roman" w:cs="Times New Roman"/>
          <w:szCs w:val="21"/>
        </w:rPr>
        <w:t>方面；方向；形势；外貌</w:t>
      </w:r>
    </w:p>
    <w:p w14:paraId="2BB3F5CD"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aspect=a</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+spect</w:t>
      </w:r>
      <w:r>
        <w:rPr>
          <w:rFonts w:ascii="Times New Roman" w:hAnsi="Times New Roman" w:cs="Times New Roman" w:hint="eastAsia"/>
          <w:szCs w:val="21"/>
        </w:rPr>
        <w:t>（看）→看到的样子</w:t>
      </w:r>
      <w:r w:rsidR="005D7671">
        <w:rPr>
          <w:rFonts w:ascii="Times New Roman" w:hAnsi="Times New Roman" w:cs="Times New Roman" w:hint="eastAsia"/>
          <w:szCs w:val="21"/>
        </w:rPr>
        <w:t>→外貌，方面</w:t>
      </w:r>
    </w:p>
    <w:p w14:paraId="31E97A49" w14:textId="77777777" w:rsidR="00DE4805" w:rsidRPr="00CB0BB1" w:rsidRDefault="00DE4805" w:rsidP="00DE4805">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lastRenderedPageBreak/>
        <w:t>词源解释：</w:t>
      </w:r>
      <w:r w:rsidRPr="00CB0BB1">
        <w:rPr>
          <w:rFonts w:ascii="Times New Roman" w:eastAsia="宋体" w:hAnsi="Times New Roman" w:cs="Times New Roman"/>
          <w:color w:val="000000" w:themeColor="text1"/>
          <w:szCs w:val="21"/>
        </w:rPr>
        <w:t>原本是一个占星术语，指从地球上看</w:t>
      </w:r>
      <w:r w:rsidR="005D7671">
        <w:rPr>
          <w:rFonts w:ascii="Times New Roman" w:eastAsia="宋体" w:hAnsi="Times New Roman" w:cs="Times New Roman"/>
          <w:color w:val="000000" w:themeColor="text1"/>
          <w:szCs w:val="21"/>
        </w:rPr>
        <w:t>，其他星球呈现出来的整体图象，以及它们之间的相对位置。后来</w:t>
      </w:r>
      <w:r w:rsidRPr="00CB0BB1">
        <w:rPr>
          <w:rFonts w:ascii="Times New Roman" w:eastAsia="宋体" w:hAnsi="Times New Roman" w:cs="Times New Roman"/>
          <w:color w:val="000000" w:themeColor="text1"/>
          <w:szCs w:val="21"/>
        </w:rPr>
        <w:t>引申出</w:t>
      </w:r>
      <w:r w:rsidR="005D7671">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看待事物的方式</w:t>
      </w:r>
      <w:r w:rsidR="005D7671">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w:t>
      </w:r>
      <w:r w:rsidR="005D7671">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事物呈现出来的外观</w:t>
      </w:r>
      <w:r w:rsidR="005D7671">
        <w:rPr>
          <w:rFonts w:ascii="Times New Roman" w:eastAsia="宋体" w:hAnsi="Times New Roman" w:cs="Times New Roman" w:hint="eastAsia"/>
          <w:color w:val="000000" w:themeColor="text1"/>
          <w:szCs w:val="21"/>
        </w:rPr>
        <w:t>”</w:t>
      </w:r>
      <w:r w:rsidRPr="00CB0BB1">
        <w:rPr>
          <w:rFonts w:ascii="Times New Roman" w:hAnsi="Times New Roman" w:cs="Times New Roman"/>
          <w:color w:val="000000" w:themeColor="text1"/>
          <w:szCs w:val="21"/>
        </w:rPr>
        <w:t>等含义</w:t>
      </w:r>
      <w:r w:rsidRPr="00CB0BB1">
        <w:rPr>
          <w:rFonts w:ascii="Times New Roman" w:eastAsia="宋体" w:hAnsi="Times New Roman" w:cs="Times New Roman"/>
          <w:color w:val="000000" w:themeColor="text1"/>
          <w:szCs w:val="21"/>
        </w:rPr>
        <w:t>。</w:t>
      </w:r>
    </w:p>
    <w:p w14:paraId="650520ED" w14:textId="46811F9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expect</w:t>
      </w:r>
      <w:r w:rsidRPr="00832D03">
        <w:rPr>
          <w:rFonts w:ascii="Times New Roman" w:hAnsi="Times New Roman" w:cs="Times New Roman"/>
        </w:rPr>
        <w:t>：</w:t>
      </w:r>
      <w:r w:rsidR="00F61374" w:rsidRPr="00832D03">
        <w:rPr>
          <w:rFonts w:ascii="Times New Roman" w:hAnsi="Times New Roman" w:cs="Times New Roman"/>
          <w:szCs w:val="21"/>
        </w:rPr>
        <w:t>[ɪk'sp</w:t>
      </w:r>
      <w:r w:rsidR="002074D5">
        <w:rPr>
          <w:rFonts w:ascii="Times New Roman" w:hAnsi="Times New Roman" w:cs="Times New Roman"/>
          <w:szCs w:val="21"/>
        </w:rPr>
        <w:t>e</w:t>
      </w:r>
      <w:r w:rsidR="00F61374" w:rsidRPr="00832D03">
        <w:rPr>
          <w:rFonts w:ascii="Times New Roman" w:hAnsi="Times New Roman" w:cs="Times New Roman"/>
          <w:szCs w:val="21"/>
        </w:rPr>
        <w:t>kt</w:t>
      </w:r>
      <w:r w:rsidR="005B20C0">
        <w:rPr>
          <w:rFonts w:ascii="Times New Roman" w:hAnsi="Times New Roman" w:cs="Times New Roman"/>
          <w:szCs w:val="21"/>
        </w:rPr>
        <w:t>] v</w:t>
      </w:r>
      <w:r w:rsidR="00F61374" w:rsidRPr="00832D03">
        <w:rPr>
          <w:rFonts w:ascii="Times New Roman" w:hAnsi="Times New Roman" w:cs="Times New Roman"/>
          <w:szCs w:val="21"/>
        </w:rPr>
        <w:t>.</w:t>
      </w:r>
      <w:r w:rsidR="00F61374" w:rsidRPr="00832D03">
        <w:rPr>
          <w:rFonts w:ascii="Times New Roman" w:hAnsi="Times New Roman" w:cs="Times New Roman"/>
          <w:szCs w:val="21"/>
        </w:rPr>
        <w:t>期望；指望；认为；预料</w:t>
      </w:r>
    </w:p>
    <w:p w14:paraId="10CD1F35" w14:textId="77777777" w:rsidR="00DE4805" w:rsidRPr="00180E17"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expect=ex</w:t>
      </w:r>
      <w:r>
        <w:rPr>
          <w:rFonts w:ascii="Times New Roman" w:hAnsi="Times New Roman" w:cs="Times New Roman" w:hint="eastAsia"/>
          <w:szCs w:val="21"/>
        </w:rPr>
        <w:t>（向外）</w:t>
      </w:r>
      <w:r>
        <w:rPr>
          <w:rFonts w:ascii="Times New Roman" w:hAnsi="Times New Roman" w:cs="Times New Roman" w:hint="eastAsia"/>
          <w:szCs w:val="21"/>
        </w:rPr>
        <w:t>+</w:t>
      </w:r>
      <w:r w:rsidR="00E123CE">
        <w:rPr>
          <w:rFonts w:ascii="Times New Roman" w:hAnsi="Times New Roman" w:cs="Times New Roman" w:hint="eastAsia"/>
          <w:szCs w:val="21"/>
        </w:rPr>
        <w:t>(s)</w:t>
      </w:r>
      <w:r>
        <w:rPr>
          <w:rFonts w:ascii="Times New Roman" w:hAnsi="Times New Roman" w:cs="Times New Roman" w:hint="eastAsia"/>
          <w:szCs w:val="21"/>
        </w:rPr>
        <w:t>pect</w:t>
      </w:r>
      <w:r>
        <w:rPr>
          <w:rFonts w:ascii="Times New Roman" w:hAnsi="Times New Roman" w:cs="Times New Roman" w:hint="eastAsia"/>
          <w:szCs w:val="21"/>
        </w:rPr>
        <w:t>（看）→向外看→期望</w:t>
      </w:r>
    </w:p>
    <w:p w14:paraId="2832F871" w14:textId="5B430AB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expectation</w:t>
      </w:r>
      <w:r w:rsidRPr="00832D03">
        <w:rPr>
          <w:rFonts w:ascii="Times New Roman" w:hAnsi="Times New Roman" w:cs="Times New Roman"/>
        </w:rPr>
        <w:t>：</w:t>
      </w:r>
      <w:r w:rsidR="00F61374" w:rsidRPr="00832D03">
        <w:rPr>
          <w:rFonts w:ascii="Times New Roman" w:hAnsi="Times New Roman" w:cs="Times New Roman"/>
          <w:szCs w:val="21"/>
        </w:rPr>
        <w:t>[</w:t>
      </w:r>
      <w:r w:rsidR="00737B37">
        <w:rPr>
          <w:rFonts w:ascii="Times New Roman" w:hAnsi="Times New Roman" w:cs="Times New Roman"/>
          <w:szCs w:val="21"/>
        </w:rPr>
        <w:t>ˌ</w:t>
      </w:r>
      <w:r w:rsidR="002074D5">
        <w:rPr>
          <w:rFonts w:ascii="Times New Roman" w:hAnsi="Times New Roman" w:cs="Times New Roman"/>
          <w:szCs w:val="21"/>
        </w:rPr>
        <w:t>e</w:t>
      </w:r>
      <w:r w:rsidR="00F61374" w:rsidRPr="00832D03">
        <w:rPr>
          <w:rFonts w:ascii="Times New Roman" w:hAnsi="Times New Roman" w:cs="Times New Roman"/>
          <w:szCs w:val="21"/>
        </w:rPr>
        <w:t>ksp</w:t>
      </w:r>
      <w:r w:rsidR="002074D5">
        <w:rPr>
          <w:rFonts w:ascii="Times New Roman" w:hAnsi="Times New Roman" w:cs="Times New Roman"/>
          <w:szCs w:val="21"/>
        </w:rPr>
        <w:t>e</w:t>
      </w:r>
      <w:r w:rsidR="00F61374" w:rsidRPr="00832D03">
        <w:rPr>
          <w:rFonts w:ascii="Times New Roman" w:hAnsi="Times New Roman" w:cs="Times New Roman"/>
          <w:szCs w:val="21"/>
        </w:rPr>
        <w:t>k't</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F61374" w:rsidRPr="00832D03">
        <w:rPr>
          <w:rFonts w:ascii="Times New Roman" w:hAnsi="Times New Roman" w:cs="Times New Roman"/>
          <w:szCs w:val="21"/>
        </w:rPr>
        <w:t>期待；预期；指望</w:t>
      </w:r>
    </w:p>
    <w:p w14:paraId="4671C5C4" w14:textId="77777777" w:rsidR="00DE4805" w:rsidRPr="00180E17"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expectation=expect</w:t>
      </w:r>
      <w:r>
        <w:rPr>
          <w:rFonts w:ascii="Times New Roman" w:hAnsi="Times New Roman" w:cs="Times New Roman" w:hint="eastAsia"/>
          <w:szCs w:val="21"/>
        </w:rPr>
        <w:t>（期望）</w:t>
      </w:r>
      <w:r>
        <w:rPr>
          <w:rFonts w:ascii="Times New Roman" w:hAnsi="Times New Roman" w:cs="Times New Roman" w:hint="eastAsia"/>
          <w:szCs w:val="21"/>
        </w:rPr>
        <w:t>+ation</w:t>
      </w:r>
      <w:r>
        <w:rPr>
          <w:rFonts w:ascii="Times New Roman" w:hAnsi="Times New Roman" w:cs="Times New Roman" w:hint="eastAsia"/>
          <w:szCs w:val="21"/>
        </w:rPr>
        <w:t>（动名词后缀）→期望</w:t>
      </w:r>
    </w:p>
    <w:p w14:paraId="15BCCB52" w14:textId="3A57443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inspect</w:t>
      </w:r>
      <w:r w:rsidRPr="00832D03">
        <w:rPr>
          <w:rFonts w:ascii="Times New Roman" w:hAnsi="Times New Roman" w:cs="Times New Roman"/>
        </w:rPr>
        <w:t>：</w:t>
      </w:r>
      <w:r w:rsidR="00F61374" w:rsidRPr="00832D03">
        <w:rPr>
          <w:rFonts w:ascii="Times New Roman" w:hAnsi="Times New Roman" w:cs="Times New Roman"/>
          <w:szCs w:val="21"/>
        </w:rPr>
        <w:t>[ɪn'sp</w:t>
      </w:r>
      <w:r w:rsidR="002074D5">
        <w:rPr>
          <w:rFonts w:ascii="Times New Roman" w:hAnsi="Times New Roman" w:cs="Times New Roman"/>
          <w:szCs w:val="21"/>
        </w:rPr>
        <w:t>e</w:t>
      </w:r>
      <w:r w:rsidR="00F61374" w:rsidRPr="00832D03">
        <w:rPr>
          <w:rFonts w:ascii="Times New Roman" w:hAnsi="Times New Roman" w:cs="Times New Roman"/>
          <w:szCs w:val="21"/>
        </w:rPr>
        <w:t>kt</w:t>
      </w:r>
      <w:r w:rsidR="005B20C0">
        <w:rPr>
          <w:rFonts w:ascii="Times New Roman" w:hAnsi="Times New Roman" w:cs="Times New Roman"/>
          <w:szCs w:val="21"/>
        </w:rPr>
        <w:t>] v</w:t>
      </w:r>
      <w:r w:rsidR="00F61374" w:rsidRPr="00832D03">
        <w:rPr>
          <w:rFonts w:ascii="Times New Roman" w:hAnsi="Times New Roman" w:cs="Times New Roman"/>
          <w:szCs w:val="21"/>
        </w:rPr>
        <w:t>.</w:t>
      </w:r>
      <w:r w:rsidR="00F61374" w:rsidRPr="00832D03">
        <w:rPr>
          <w:rFonts w:ascii="Times New Roman" w:hAnsi="Times New Roman" w:cs="Times New Roman"/>
          <w:szCs w:val="21"/>
        </w:rPr>
        <w:t>检查；视察；检阅</w:t>
      </w:r>
    </w:p>
    <w:p w14:paraId="06D0B779" w14:textId="77777777" w:rsidR="00DE4805" w:rsidRPr="00180E17"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inspect=in</w:t>
      </w:r>
      <w:r>
        <w:rPr>
          <w:rFonts w:ascii="Times New Roman" w:hAnsi="Times New Roman" w:cs="Times New Roman" w:hint="eastAsia"/>
          <w:szCs w:val="21"/>
        </w:rPr>
        <w:t>（进入）</w:t>
      </w:r>
      <w:r>
        <w:rPr>
          <w:rFonts w:ascii="Times New Roman" w:hAnsi="Times New Roman" w:cs="Times New Roman" w:hint="eastAsia"/>
          <w:szCs w:val="21"/>
        </w:rPr>
        <w:t>+spect</w:t>
      </w:r>
      <w:r>
        <w:rPr>
          <w:rFonts w:ascii="Times New Roman" w:hAnsi="Times New Roman" w:cs="Times New Roman" w:hint="eastAsia"/>
          <w:szCs w:val="21"/>
        </w:rPr>
        <w:t>（看）→深入地看→检查</w:t>
      </w:r>
    </w:p>
    <w:p w14:paraId="101B56A8" w14:textId="09E4156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respect</w:t>
      </w:r>
      <w:r w:rsidRPr="00832D03">
        <w:rPr>
          <w:rFonts w:ascii="Times New Roman" w:hAnsi="Times New Roman" w:cs="Times New Roman"/>
        </w:rPr>
        <w:t>：</w:t>
      </w:r>
      <w:r w:rsidR="00F61374" w:rsidRPr="00832D03">
        <w:rPr>
          <w:rFonts w:ascii="Times New Roman" w:hAnsi="Times New Roman" w:cs="Times New Roman"/>
          <w:szCs w:val="21"/>
        </w:rPr>
        <w:t>[rɪ'sp</w:t>
      </w:r>
      <w:r w:rsidR="002074D5">
        <w:rPr>
          <w:rFonts w:ascii="Times New Roman" w:hAnsi="Times New Roman" w:cs="Times New Roman"/>
          <w:szCs w:val="21"/>
        </w:rPr>
        <w:t>e</w:t>
      </w:r>
      <w:r w:rsidR="00F61374" w:rsidRPr="00832D03">
        <w:rPr>
          <w:rFonts w:ascii="Times New Roman" w:hAnsi="Times New Roman" w:cs="Times New Roman"/>
          <w:szCs w:val="21"/>
        </w:rPr>
        <w:t>kt</w:t>
      </w:r>
      <w:r w:rsidR="00943C76">
        <w:rPr>
          <w:rFonts w:ascii="Times New Roman" w:hAnsi="Times New Roman" w:cs="Times New Roman"/>
          <w:szCs w:val="21"/>
        </w:rPr>
        <w:t>] n.</w:t>
      </w:r>
      <w:r w:rsidR="00F61374" w:rsidRPr="00832D03">
        <w:rPr>
          <w:rFonts w:ascii="Times New Roman" w:hAnsi="Times New Roman" w:cs="Times New Roman"/>
          <w:szCs w:val="21"/>
        </w:rPr>
        <w:t>尊敬，尊重；方面；敬意</w:t>
      </w:r>
      <w:r w:rsidR="00F61374" w:rsidRPr="00832D03">
        <w:rPr>
          <w:rFonts w:ascii="Times New Roman" w:hAnsi="Times New Roman" w:cs="Times New Roman"/>
          <w:szCs w:val="21"/>
        </w:rPr>
        <w:t>vt.</w:t>
      </w:r>
      <w:r w:rsidR="00F61374" w:rsidRPr="00832D03">
        <w:rPr>
          <w:rFonts w:ascii="Times New Roman" w:hAnsi="Times New Roman" w:cs="Times New Roman"/>
          <w:szCs w:val="21"/>
        </w:rPr>
        <w:t>尊敬，尊重；遵守</w:t>
      </w:r>
    </w:p>
    <w:p w14:paraId="03D81944"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respect=re</w:t>
      </w:r>
      <w:r>
        <w:rPr>
          <w:rFonts w:ascii="Times New Roman" w:hAnsi="Times New Roman" w:cs="Times New Roman" w:hint="eastAsia"/>
          <w:szCs w:val="21"/>
        </w:rPr>
        <w:t>（回去）</w:t>
      </w:r>
      <w:r>
        <w:rPr>
          <w:rFonts w:ascii="Times New Roman" w:hAnsi="Times New Roman" w:cs="Times New Roman" w:hint="eastAsia"/>
          <w:szCs w:val="21"/>
        </w:rPr>
        <w:t>+spect</w:t>
      </w:r>
      <w:r>
        <w:rPr>
          <w:rFonts w:ascii="Times New Roman" w:hAnsi="Times New Roman" w:cs="Times New Roman" w:hint="eastAsia"/>
          <w:szCs w:val="21"/>
        </w:rPr>
        <w:t>（看）→看回去→尊重</w:t>
      </w:r>
    </w:p>
    <w:p w14:paraId="144DFBF4" w14:textId="006EFA3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suspect</w:t>
      </w:r>
      <w:r w:rsidRPr="00832D03">
        <w:rPr>
          <w:rFonts w:ascii="Times New Roman" w:hAnsi="Times New Roman" w:cs="Times New Roman"/>
        </w:rPr>
        <w:t>：</w:t>
      </w:r>
      <w:r w:rsidR="00F61374" w:rsidRPr="00832D03">
        <w:rPr>
          <w:rFonts w:ascii="Times New Roman" w:hAnsi="Times New Roman" w:cs="Times New Roman"/>
          <w:szCs w:val="21"/>
        </w:rPr>
        <w:t>[səˈsp</w:t>
      </w:r>
      <w:r w:rsidR="002074D5">
        <w:rPr>
          <w:rFonts w:ascii="Times New Roman" w:hAnsi="Times New Roman" w:cs="Times New Roman"/>
          <w:szCs w:val="21"/>
        </w:rPr>
        <w:t>e</w:t>
      </w:r>
      <w:r w:rsidR="00F61374" w:rsidRPr="00832D03">
        <w:rPr>
          <w:rFonts w:ascii="Times New Roman" w:hAnsi="Times New Roman" w:cs="Times New Roman"/>
          <w:szCs w:val="21"/>
        </w:rPr>
        <w:t>kt</w:t>
      </w:r>
      <w:r w:rsidR="005B20C0">
        <w:rPr>
          <w:rFonts w:ascii="Times New Roman" w:hAnsi="Times New Roman" w:cs="Times New Roman"/>
          <w:szCs w:val="21"/>
        </w:rPr>
        <w:t>] v</w:t>
      </w:r>
      <w:r w:rsidR="00F61374" w:rsidRPr="00832D03">
        <w:rPr>
          <w:rFonts w:ascii="Times New Roman" w:hAnsi="Times New Roman" w:cs="Times New Roman"/>
          <w:szCs w:val="21"/>
        </w:rPr>
        <w:t>.</w:t>
      </w:r>
      <w:r w:rsidR="00F61374" w:rsidRPr="00832D03">
        <w:rPr>
          <w:rFonts w:ascii="Times New Roman" w:hAnsi="Times New Roman" w:cs="Times New Roman"/>
          <w:szCs w:val="21"/>
        </w:rPr>
        <w:t>怀疑；猜想</w:t>
      </w:r>
      <w:r w:rsidR="00F61374" w:rsidRPr="00832D03">
        <w:rPr>
          <w:rFonts w:ascii="Times New Roman" w:hAnsi="Times New Roman" w:cs="Times New Roman"/>
          <w:szCs w:val="21"/>
        </w:rPr>
        <w:t>n.</w:t>
      </w:r>
      <w:r w:rsidR="00F61374" w:rsidRPr="00832D03">
        <w:rPr>
          <w:rFonts w:ascii="Times New Roman" w:hAnsi="Times New Roman" w:cs="Times New Roman"/>
          <w:szCs w:val="21"/>
        </w:rPr>
        <w:t>嫌疑犯</w:t>
      </w:r>
      <w:r w:rsidR="00F61374" w:rsidRPr="00832D03">
        <w:rPr>
          <w:rFonts w:ascii="Times New Roman" w:hAnsi="Times New Roman" w:cs="Times New Roman"/>
          <w:szCs w:val="21"/>
        </w:rPr>
        <w:t>adj.</w:t>
      </w:r>
      <w:r w:rsidR="00F61374" w:rsidRPr="00832D03">
        <w:rPr>
          <w:rFonts w:ascii="Times New Roman" w:hAnsi="Times New Roman" w:cs="Times New Roman"/>
          <w:szCs w:val="21"/>
        </w:rPr>
        <w:t>可疑的</w:t>
      </w:r>
    </w:p>
    <w:p w14:paraId="0EC7869A"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suspect=su</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，下面）</w:t>
      </w:r>
      <w:r>
        <w:rPr>
          <w:rFonts w:ascii="Times New Roman" w:hAnsi="Times New Roman" w:cs="Times New Roman" w:hint="eastAsia"/>
          <w:szCs w:val="21"/>
        </w:rPr>
        <w:t>+spect</w:t>
      </w:r>
      <w:r>
        <w:rPr>
          <w:rFonts w:ascii="Times New Roman" w:hAnsi="Times New Roman" w:cs="Times New Roman" w:hint="eastAsia"/>
          <w:szCs w:val="21"/>
        </w:rPr>
        <w:t>（看）→从下往上看→</w:t>
      </w:r>
      <w:r w:rsidR="00F61374">
        <w:rPr>
          <w:rFonts w:ascii="Times New Roman" w:hAnsi="Times New Roman" w:cs="Times New Roman" w:hint="eastAsia"/>
          <w:szCs w:val="21"/>
        </w:rPr>
        <w:t>怀疑地</w:t>
      </w:r>
      <w:r>
        <w:rPr>
          <w:rFonts w:ascii="Times New Roman" w:hAnsi="Times New Roman" w:cs="Times New Roman" w:hint="eastAsia"/>
          <w:szCs w:val="21"/>
        </w:rPr>
        <w:t>看→怀疑</w:t>
      </w:r>
    </w:p>
    <w:p w14:paraId="178375F3" w14:textId="3C82C62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special</w:t>
      </w:r>
      <w:r w:rsidRPr="00832D03">
        <w:rPr>
          <w:rFonts w:ascii="Times New Roman" w:hAnsi="Times New Roman" w:cs="Times New Roman"/>
        </w:rPr>
        <w:t>：</w:t>
      </w:r>
      <w:r w:rsidR="00F61374" w:rsidRPr="00832D03">
        <w:rPr>
          <w:rFonts w:ascii="Times New Roman" w:hAnsi="Times New Roman" w:cs="Times New Roman"/>
          <w:szCs w:val="21"/>
        </w:rPr>
        <w:t>[ˈsp</w:t>
      </w:r>
      <w:r w:rsidR="002074D5">
        <w:rPr>
          <w:rFonts w:ascii="Times New Roman" w:hAnsi="Times New Roman" w:cs="Times New Roman"/>
          <w:szCs w:val="21"/>
        </w:rPr>
        <w:t>e</w:t>
      </w:r>
      <w:r w:rsidR="00F61374" w:rsidRPr="00832D03">
        <w:rPr>
          <w:rFonts w:ascii="Times New Roman" w:hAnsi="Times New Roman" w:cs="Times New Roman"/>
          <w:szCs w:val="21"/>
        </w:rPr>
        <w:t>ʃl</w:t>
      </w:r>
      <w:r w:rsidR="00811F99">
        <w:rPr>
          <w:rFonts w:ascii="Times New Roman" w:hAnsi="Times New Roman" w:cs="Times New Roman"/>
          <w:szCs w:val="21"/>
        </w:rPr>
        <w:t>] adj</w:t>
      </w:r>
      <w:r w:rsidR="00F61374" w:rsidRPr="00832D03">
        <w:rPr>
          <w:rFonts w:ascii="Times New Roman" w:hAnsi="Times New Roman" w:cs="Times New Roman"/>
          <w:szCs w:val="21"/>
        </w:rPr>
        <w:t>.</w:t>
      </w:r>
      <w:r w:rsidR="00F61374" w:rsidRPr="00832D03">
        <w:rPr>
          <w:rFonts w:ascii="Times New Roman" w:hAnsi="Times New Roman" w:cs="Times New Roman"/>
          <w:szCs w:val="21"/>
        </w:rPr>
        <w:t>特别的；专门的，专用的</w:t>
      </w:r>
      <w:r w:rsidR="00F61374" w:rsidRPr="00832D03">
        <w:rPr>
          <w:rFonts w:ascii="Times New Roman" w:hAnsi="Times New Roman" w:cs="Times New Roman"/>
          <w:szCs w:val="21"/>
        </w:rPr>
        <w:t>n.</w:t>
      </w:r>
      <w:r w:rsidR="00F61374" w:rsidRPr="00832D03">
        <w:rPr>
          <w:rFonts w:ascii="Times New Roman" w:hAnsi="Times New Roman" w:cs="Times New Roman"/>
          <w:szCs w:val="21"/>
        </w:rPr>
        <w:t>特使；特刊；特色菜；特价商品</w:t>
      </w:r>
    </w:p>
    <w:p w14:paraId="2950A10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F61374">
        <w:rPr>
          <w:rFonts w:ascii="Times New Roman" w:hAnsi="Times New Roman" w:cs="Times New Roman" w:hint="eastAsia"/>
          <w:szCs w:val="21"/>
        </w:rPr>
        <w:t>special=spec</w:t>
      </w:r>
      <w:r>
        <w:rPr>
          <w:rFonts w:ascii="Times New Roman" w:hAnsi="Times New Roman" w:cs="Times New Roman" w:hint="eastAsia"/>
          <w:szCs w:val="21"/>
        </w:rPr>
        <w:t>（外观，</w:t>
      </w:r>
      <w:r w:rsidR="00F61374">
        <w:rPr>
          <w:rFonts w:ascii="Times New Roman" w:hAnsi="Times New Roman" w:cs="Times New Roman" w:hint="eastAsia"/>
          <w:szCs w:val="21"/>
        </w:rPr>
        <w:t>在此引申为</w:t>
      </w:r>
      <w:r>
        <w:rPr>
          <w:rFonts w:ascii="Times New Roman" w:hAnsi="Times New Roman" w:cs="Times New Roman" w:hint="eastAsia"/>
          <w:szCs w:val="21"/>
        </w:rPr>
        <w:t>种类）</w:t>
      </w:r>
      <w:r>
        <w:rPr>
          <w:rFonts w:ascii="Times New Roman" w:hAnsi="Times New Roman" w:cs="Times New Roman" w:hint="eastAsia"/>
          <w:szCs w:val="21"/>
        </w:rPr>
        <w:t>+</w:t>
      </w:r>
      <w:r w:rsidR="00F61374">
        <w:rPr>
          <w:rFonts w:ascii="Times New Roman" w:hAnsi="Times New Roman" w:cs="Times New Roman" w:hint="eastAsia"/>
          <w:szCs w:val="21"/>
        </w:rPr>
        <w:t>i</w:t>
      </w:r>
      <w:r>
        <w:rPr>
          <w:rFonts w:ascii="Times New Roman" w:hAnsi="Times New Roman" w:cs="Times New Roman" w:hint="eastAsia"/>
          <w:szCs w:val="21"/>
        </w:rPr>
        <w:t>al</w:t>
      </w:r>
      <w:r>
        <w:rPr>
          <w:rFonts w:ascii="Times New Roman" w:hAnsi="Times New Roman" w:cs="Times New Roman" w:hint="eastAsia"/>
          <w:szCs w:val="21"/>
        </w:rPr>
        <w:t>（形容词后缀）→与特定种类相关的→个别的，特殊的</w:t>
      </w:r>
    </w:p>
    <w:p w14:paraId="153D5FE9" w14:textId="43FFDCA7" w:rsidR="00E123CE" w:rsidRPr="00B329B6" w:rsidRDefault="00E123CE" w:rsidP="00E123CE">
      <w:pPr>
        <w:pStyle w:val="ac"/>
        <w:numPr>
          <w:ilvl w:val="0"/>
          <w:numId w:val="8"/>
        </w:numPr>
        <w:spacing w:line="480" w:lineRule="auto"/>
        <w:ind w:firstLineChars="0"/>
        <w:rPr>
          <w:rFonts w:ascii="Times New Roman" w:hAnsi="Times New Roman" w:cs="Times New Roman"/>
        </w:rPr>
      </w:pPr>
      <w:r w:rsidRPr="00B329B6">
        <w:rPr>
          <w:rFonts w:ascii="Times New Roman" w:hAnsi="Times New Roman" w:cs="Times New Roman"/>
        </w:rPr>
        <w:t>specially</w:t>
      </w:r>
      <w:r w:rsidRPr="00B329B6">
        <w:rPr>
          <w:rFonts w:ascii="Times New Roman" w:hAnsi="Times New Roman" w:cs="Times New Roman"/>
        </w:rPr>
        <w:t>：</w:t>
      </w:r>
      <w:r w:rsidRPr="00B329B6">
        <w:rPr>
          <w:rFonts w:ascii="Times New Roman" w:hAnsi="Times New Roman" w:cs="Times New Roman"/>
          <w:szCs w:val="21"/>
        </w:rPr>
        <w:t>['sp</w:t>
      </w:r>
      <w:r w:rsidR="002074D5">
        <w:rPr>
          <w:rFonts w:ascii="Times New Roman" w:hAnsi="Times New Roman" w:cs="Times New Roman"/>
          <w:szCs w:val="21"/>
        </w:rPr>
        <w:t>e</w:t>
      </w:r>
      <w:r w:rsidRPr="00B329B6">
        <w:rPr>
          <w:rFonts w:ascii="Times New Roman" w:hAnsi="Times New Roman" w:cs="Times New Roman"/>
          <w:szCs w:val="21"/>
        </w:rPr>
        <w:t xml:space="preserve">ʃəli] </w:t>
      </w:r>
      <w:r w:rsidRPr="00B329B6">
        <w:rPr>
          <w:rFonts w:ascii="Times New Roman" w:hAnsi="Times New Roman" w:cs="Times New Roman" w:hint="eastAsia"/>
          <w:szCs w:val="21"/>
        </w:rPr>
        <w:t xml:space="preserve">adv. </w:t>
      </w:r>
      <w:r w:rsidRPr="00B329B6">
        <w:rPr>
          <w:rFonts w:ascii="Times New Roman" w:hAnsi="Times New Roman" w:cs="Times New Roman" w:hint="eastAsia"/>
          <w:szCs w:val="21"/>
        </w:rPr>
        <w:t>特别地；专门地</w:t>
      </w:r>
      <w:r>
        <w:rPr>
          <w:rFonts w:ascii="Times New Roman" w:hAnsi="Times New Roman" w:cs="Times New Roman" w:hint="eastAsia"/>
          <w:szCs w:val="21"/>
        </w:rPr>
        <w:t>，</w:t>
      </w:r>
      <w:r>
        <w:rPr>
          <w:rFonts w:ascii="Times New Roman" w:hAnsi="Times New Roman" w:cs="Times New Roman" w:hint="eastAsia"/>
          <w:szCs w:val="21"/>
        </w:rPr>
        <w:t>=especially</w:t>
      </w:r>
    </w:p>
    <w:p w14:paraId="6E951820" w14:textId="77777777" w:rsidR="00E123CE" w:rsidRPr="002564F1" w:rsidRDefault="00E123CE" w:rsidP="00E123C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specially= special</w:t>
      </w:r>
      <w:r>
        <w:rPr>
          <w:rFonts w:ascii="Times New Roman" w:hAnsi="Times New Roman" w:cs="Times New Roman" w:hint="eastAsia"/>
          <w:szCs w:val="21"/>
        </w:rPr>
        <w:t>（特别的）</w:t>
      </w:r>
      <w:r>
        <w:rPr>
          <w:rFonts w:ascii="Times New Roman" w:hAnsi="Times New Roman" w:cs="Times New Roman" w:hint="eastAsia"/>
          <w:szCs w:val="21"/>
        </w:rPr>
        <w:t>+ly</w:t>
      </w:r>
      <w:r>
        <w:rPr>
          <w:rFonts w:ascii="Times New Roman" w:hAnsi="Times New Roman" w:cs="Times New Roman" w:hint="eastAsia"/>
          <w:szCs w:val="21"/>
        </w:rPr>
        <w:t>（副词后缀）→特别</w:t>
      </w:r>
    </w:p>
    <w:p w14:paraId="68CB8373" w14:textId="018FAA2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specialist</w:t>
      </w:r>
      <w:r w:rsidRPr="00832D03">
        <w:rPr>
          <w:rFonts w:ascii="Times New Roman" w:hAnsi="Times New Roman" w:cs="Times New Roman"/>
        </w:rPr>
        <w:t>：</w:t>
      </w:r>
      <w:r w:rsidR="00F61374" w:rsidRPr="00832D03">
        <w:rPr>
          <w:rFonts w:ascii="Times New Roman" w:hAnsi="Times New Roman" w:cs="Times New Roman"/>
          <w:szCs w:val="21"/>
        </w:rPr>
        <w:t>['sp</w:t>
      </w:r>
      <w:r w:rsidR="002074D5">
        <w:rPr>
          <w:rFonts w:ascii="Times New Roman" w:hAnsi="Times New Roman" w:cs="Times New Roman"/>
          <w:szCs w:val="21"/>
        </w:rPr>
        <w:t>e</w:t>
      </w:r>
      <w:r w:rsidR="00F61374" w:rsidRPr="00832D03">
        <w:rPr>
          <w:rFonts w:ascii="Times New Roman" w:hAnsi="Times New Roman" w:cs="Times New Roman"/>
          <w:szCs w:val="21"/>
        </w:rPr>
        <w:t>ʃəlɪst</w:t>
      </w:r>
      <w:r w:rsidR="00943C76">
        <w:rPr>
          <w:rFonts w:ascii="Times New Roman" w:hAnsi="Times New Roman" w:cs="Times New Roman"/>
          <w:szCs w:val="21"/>
        </w:rPr>
        <w:t>] n.</w:t>
      </w:r>
      <w:r w:rsidR="00F61374" w:rsidRPr="00832D03">
        <w:rPr>
          <w:rFonts w:ascii="Times New Roman" w:hAnsi="Times New Roman" w:cs="Times New Roman"/>
          <w:szCs w:val="21"/>
        </w:rPr>
        <w:t>专家；专门医师</w:t>
      </w:r>
    </w:p>
    <w:p w14:paraId="627ECE7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specialist=special</w:t>
      </w:r>
      <w:r>
        <w:rPr>
          <w:rFonts w:ascii="Times New Roman" w:hAnsi="Times New Roman" w:cs="Times New Roman" w:hint="eastAsia"/>
          <w:szCs w:val="21"/>
        </w:rPr>
        <w:t>（特殊的）</w:t>
      </w:r>
      <w:r>
        <w:rPr>
          <w:rFonts w:ascii="Times New Roman" w:hAnsi="Times New Roman" w:cs="Times New Roman" w:hint="eastAsia"/>
          <w:szCs w:val="21"/>
        </w:rPr>
        <w:t>+ist</w:t>
      </w:r>
      <w:r>
        <w:rPr>
          <w:rFonts w:ascii="Times New Roman" w:hAnsi="Times New Roman" w:cs="Times New Roman" w:hint="eastAsia"/>
          <w:szCs w:val="21"/>
        </w:rPr>
        <w:t>（者）→研究特定专业领域的人→专家</w:t>
      </w:r>
    </w:p>
    <w:p w14:paraId="35C4409E" w14:textId="78E60D5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specific</w:t>
      </w:r>
      <w:r w:rsidRPr="00832D03">
        <w:rPr>
          <w:rFonts w:ascii="Times New Roman" w:hAnsi="Times New Roman" w:cs="Times New Roman"/>
        </w:rPr>
        <w:t>：</w:t>
      </w:r>
      <w:r w:rsidR="00ED6060" w:rsidRPr="002564F1">
        <w:rPr>
          <w:rFonts w:ascii="Times New Roman" w:hAnsi="Times New Roman" w:cs="Times New Roman"/>
          <w:szCs w:val="21"/>
        </w:rPr>
        <w:t>[sp</w:t>
      </w:r>
      <w:r w:rsidR="00EC3918" w:rsidRPr="00832D03">
        <w:rPr>
          <w:rFonts w:ascii="Times New Roman" w:hAnsi="Times New Roman" w:cs="Times New Roman"/>
          <w:szCs w:val="21"/>
        </w:rPr>
        <w:t>ə</w:t>
      </w:r>
      <w:r w:rsidR="00ED6060" w:rsidRPr="002564F1">
        <w:rPr>
          <w:rFonts w:ascii="Times New Roman" w:hAnsi="Times New Roman" w:cs="Times New Roman"/>
          <w:szCs w:val="21"/>
        </w:rPr>
        <w:t>'sɪfɪk</w:t>
      </w:r>
      <w:r w:rsidR="00ED6060">
        <w:rPr>
          <w:rFonts w:ascii="Times New Roman" w:hAnsi="Times New Roman" w:cs="Times New Roman"/>
          <w:szCs w:val="21"/>
        </w:rPr>
        <w:t>] adj</w:t>
      </w:r>
      <w:r w:rsidR="00ED6060" w:rsidRPr="002564F1">
        <w:rPr>
          <w:rFonts w:ascii="Times New Roman" w:hAnsi="Times New Roman" w:cs="Times New Roman" w:hint="eastAsia"/>
          <w:szCs w:val="21"/>
        </w:rPr>
        <w:t>.</w:t>
      </w:r>
      <w:r w:rsidR="00ED6060">
        <w:rPr>
          <w:rFonts w:ascii="Times New Roman" w:hAnsi="Times New Roman" w:cs="Times New Roman" w:hint="eastAsia"/>
          <w:szCs w:val="21"/>
        </w:rPr>
        <w:t>具体的；明确的；特殊的，特定的；详细的</w:t>
      </w:r>
    </w:p>
    <w:p w14:paraId="44EFB182"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F61374">
        <w:rPr>
          <w:rFonts w:ascii="Times New Roman" w:hAnsi="Times New Roman" w:cs="Times New Roman" w:hint="eastAsia"/>
          <w:szCs w:val="21"/>
        </w:rPr>
        <w:t>specific=spec</w:t>
      </w:r>
      <w:r>
        <w:rPr>
          <w:rFonts w:ascii="Times New Roman" w:hAnsi="Times New Roman" w:cs="Times New Roman" w:hint="eastAsia"/>
          <w:szCs w:val="21"/>
        </w:rPr>
        <w:t>（种类）</w:t>
      </w:r>
      <w:r>
        <w:rPr>
          <w:rFonts w:ascii="Times New Roman" w:hAnsi="Times New Roman" w:cs="Times New Roman" w:hint="eastAsia"/>
          <w:szCs w:val="21"/>
        </w:rPr>
        <w:t>+</w:t>
      </w:r>
      <w:r w:rsidR="00F61374">
        <w:rPr>
          <w:rFonts w:ascii="Times New Roman" w:hAnsi="Times New Roman" w:cs="Times New Roman" w:hint="eastAsia"/>
          <w:szCs w:val="21"/>
        </w:rPr>
        <w:t>i+</w:t>
      </w:r>
      <w:r>
        <w:rPr>
          <w:rFonts w:ascii="Times New Roman" w:hAnsi="Times New Roman" w:cs="Times New Roman" w:hint="eastAsia"/>
          <w:szCs w:val="21"/>
        </w:rPr>
        <w:t>fic</w:t>
      </w:r>
      <w:r>
        <w:rPr>
          <w:rFonts w:ascii="Times New Roman" w:hAnsi="Times New Roman" w:cs="Times New Roman" w:hint="eastAsia"/>
          <w:szCs w:val="21"/>
        </w:rPr>
        <w:t>（构成）→构成特定种类的→具体的</w:t>
      </w:r>
    </w:p>
    <w:p w14:paraId="3A79A656"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spy</w:t>
      </w:r>
      <w:r w:rsidRPr="00832D03">
        <w:rPr>
          <w:rFonts w:ascii="Times New Roman" w:hAnsi="Times New Roman" w:cs="Times New Roman"/>
        </w:rPr>
        <w:t>：</w:t>
      </w:r>
      <w:r w:rsidR="005D7671" w:rsidRPr="002564F1">
        <w:rPr>
          <w:rFonts w:ascii="Times New Roman" w:hAnsi="Times New Roman" w:cs="Times New Roman"/>
          <w:szCs w:val="21"/>
        </w:rPr>
        <w:t>[spaɪ</w:t>
      </w:r>
      <w:r w:rsidR="005D7671">
        <w:rPr>
          <w:rFonts w:ascii="Times New Roman" w:hAnsi="Times New Roman" w:cs="Times New Roman"/>
          <w:szCs w:val="21"/>
        </w:rPr>
        <w:t>] v</w:t>
      </w:r>
      <w:r w:rsidR="005D7671" w:rsidRPr="002564F1">
        <w:rPr>
          <w:rFonts w:ascii="Times New Roman" w:hAnsi="Times New Roman" w:cs="Times New Roman" w:hint="eastAsia"/>
          <w:szCs w:val="21"/>
        </w:rPr>
        <w:t>.</w:t>
      </w:r>
      <w:r w:rsidR="005D7671" w:rsidRPr="002564F1">
        <w:rPr>
          <w:rFonts w:ascii="Times New Roman" w:hAnsi="Times New Roman" w:cs="Times New Roman" w:hint="eastAsia"/>
          <w:szCs w:val="21"/>
        </w:rPr>
        <w:t>侦察；</w:t>
      </w:r>
      <w:r w:rsidR="005D7671">
        <w:rPr>
          <w:rFonts w:ascii="Times New Roman" w:hAnsi="Times New Roman" w:cs="Times New Roman" w:hint="eastAsia"/>
          <w:szCs w:val="21"/>
        </w:rPr>
        <w:t>仔细观察；</w:t>
      </w:r>
      <w:r w:rsidR="005D7671" w:rsidRPr="002564F1">
        <w:rPr>
          <w:rFonts w:ascii="Times New Roman" w:hAnsi="Times New Roman" w:cs="Times New Roman" w:hint="eastAsia"/>
          <w:szCs w:val="21"/>
        </w:rPr>
        <w:t>暗中监视；当间谍</w:t>
      </w:r>
      <w:r w:rsidR="005D7671" w:rsidRPr="002564F1">
        <w:rPr>
          <w:rFonts w:ascii="Times New Roman" w:hAnsi="Times New Roman" w:cs="Times New Roman" w:hint="eastAsia"/>
          <w:szCs w:val="21"/>
        </w:rPr>
        <w:t>n.</w:t>
      </w:r>
      <w:r w:rsidR="005D7671" w:rsidRPr="002564F1">
        <w:rPr>
          <w:rFonts w:ascii="Times New Roman" w:hAnsi="Times New Roman" w:cs="Times New Roman" w:hint="eastAsia"/>
          <w:szCs w:val="21"/>
        </w:rPr>
        <w:t>间谍；密探</w:t>
      </w:r>
    </w:p>
    <w:p w14:paraId="67EF1079" w14:textId="77777777" w:rsidR="00DE4805" w:rsidRDefault="005D7671"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DE4805">
        <w:rPr>
          <w:rFonts w:ascii="Times New Roman" w:hAnsi="Times New Roman" w:cs="Times New Roman" w:hint="eastAsia"/>
          <w:szCs w:val="21"/>
        </w:rPr>
        <w:t>：</w:t>
      </w:r>
      <w:r>
        <w:rPr>
          <w:rFonts w:ascii="Times New Roman" w:hAnsi="Times New Roman" w:cs="Times New Roman"/>
          <w:szCs w:val="21"/>
        </w:rPr>
        <w:t xml:space="preserve"> </w:t>
      </w:r>
      <w:r>
        <w:rPr>
          <w:rFonts w:ascii="Times New Roman" w:hAnsi="Times New Roman" w:cs="Times New Roman" w:hint="eastAsia"/>
          <w:szCs w:val="21"/>
        </w:rPr>
        <w:t>来自古法语</w:t>
      </w:r>
      <w:r w:rsidRPr="005D7671">
        <w:rPr>
          <w:rFonts w:ascii="Times New Roman" w:hAnsi="Times New Roman" w:cs="Times New Roman"/>
          <w:szCs w:val="21"/>
        </w:rPr>
        <w:t>espiier</w:t>
      </w:r>
      <w:r>
        <w:rPr>
          <w:rFonts w:ascii="Times New Roman" w:hAnsi="Times New Roman" w:cs="Times New Roman" w:hint="eastAsia"/>
          <w:szCs w:val="21"/>
        </w:rPr>
        <w:t>，与词根</w:t>
      </w:r>
      <w:r>
        <w:rPr>
          <w:rFonts w:ascii="Times New Roman" w:hAnsi="Times New Roman" w:cs="Times New Roman" w:hint="eastAsia"/>
          <w:szCs w:val="21"/>
        </w:rPr>
        <w:t>spec-</w:t>
      </w:r>
      <w:r>
        <w:rPr>
          <w:rFonts w:ascii="Times New Roman" w:hAnsi="Times New Roman" w:cs="Times New Roman" w:hint="eastAsia"/>
          <w:szCs w:val="21"/>
        </w:rPr>
        <w:t>（看）有共同的原始印欧语词根</w:t>
      </w:r>
      <w:r w:rsidRPr="005D7671">
        <w:rPr>
          <w:rFonts w:ascii="Times New Roman" w:hAnsi="Times New Roman" w:cs="Times New Roman"/>
          <w:szCs w:val="21"/>
        </w:rPr>
        <w:t>*spek-</w:t>
      </w:r>
      <w:r>
        <w:rPr>
          <w:rFonts w:ascii="Times New Roman" w:hAnsi="Times New Roman" w:cs="Times New Roman" w:hint="eastAsia"/>
          <w:szCs w:val="21"/>
        </w:rPr>
        <w:t>（看）。</w:t>
      </w:r>
    </w:p>
    <w:p w14:paraId="5957ECFD" w14:textId="77777777" w:rsidR="003563C1" w:rsidRPr="003563C1" w:rsidRDefault="003563C1" w:rsidP="003563C1">
      <w:pPr>
        <w:pStyle w:val="2"/>
        <w:numPr>
          <w:ilvl w:val="0"/>
          <w:numId w:val="11"/>
        </w:numPr>
        <w:rPr>
          <w:sz w:val="24"/>
          <w:szCs w:val="24"/>
        </w:rPr>
      </w:pPr>
      <w:bookmarkStart w:id="530" w:name="_Toc504321891"/>
      <w:r w:rsidRPr="003563C1">
        <w:rPr>
          <w:rFonts w:hint="eastAsia"/>
          <w:sz w:val="24"/>
          <w:szCs w:val="24"/>
        </w:rPr>
        <w:t>spher-</w:t>
      </w:r>
      <w:r w:rsidRPr="003563C1">
        <w:rPr>
          <w:rFonts w:hint="eastAsia"/>
          <w:sz w:val="24"/>
          <w:szCs w:val="24"/>
        </w:rPr>
        <w:t>（球体，球层）</w:t>
      </w:r>
      <w:bookmarkEnd w:id="530"/>
    </w:p>
    <w:p w14:paraId="1D2B897E" w14:textId="77777777" w:rsidR="003563C1" w:rsidRDefault="003563C1" w:rsidP="003563C1">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来源：拉丁语名词</w:t>
      </w:r>
      <w:r w:rsidRPr="003563C1">
        <w:rPr>
          <w:rFonts w:ascii="Times New Roman" w:eastAsia="宋体" w:hAnsi="Times New Roman" w:cs="Times New Roman"/>
          <w:color w:val="000000" w:themeColor="text1"/>
          <w:szCs w:val="21"/>
        </w:rPr>
        <w:t>sphaera</w:t>
      </w:r>
      <w:r>
        <w:rPr>
          <w:rFonts w:ascii="Times New Roman" w:eastAsia="宋体" w:hAnsi="Times New Roman" w:cs="Times New Roman" w:hint="eastAsia"/>
          <w:color w:val="000000" w:themeColor="text1"/>
          <w:szCs w:val="21"/>
        </w:rPr>
        <w:t>（球体，球层），源自希腊语名词</w:t>
      </w:r>
      <w:r w:rsidRPr="003563C1">
        <w:rPr>
          <w:rFonts w:ascii="Times New Roman" w:eastAsia="宋体" w:hAnsi="Times New Roman" w:cs="Times New Roman"/>
          <w:color w:val="000000" w:themeColor="text1"/>
          <w:szCs w:val="21"/>
        </w:rPr>
        <w:t>sphaira</w:t>
      </w:r>
      <w:r>
        <w:rPr>
          <w:rFonts w:ascii="Times New Roman" w:eastAsia="宋体" w:hAnsi="Times New Roman" w:cs="Times New Roman" w:hint="eastAsia"/>
          <w:color w:val="000000" w:themeColor="text1"/>
          <w:szCs w:val="21"/>
        </w:rPr>
        <w:t>（球体，球层）</w:t>
      </w:r>
    </w:p>
    <w:p w14:paraId="2A46699C" w14:textId="22240536"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sphere</w:t>
      </w:r>
      <w:r w:rsidRPr="00832D03">
        <w:rPr>
          <w:rFonts w:ascii="Times New Roman" w:hAnsi="Times New Roman" w:cs="Times New Roman"/>
        </w:rPr>
        <w:t>：</w:t>
      </w:r>
      <w:r w:rsidRPr="00832D03">
        <w:rPr>
          <w:rFonts w:ascii="Times New Roman" w:hAnsi="Times New Roman" w:cs="Times New Roman"/>
          <w:szCs w:val="21"/>
        </w:rPr>
        <w:t>[sfɪ</w:t>
      </w:r>
      <w:r w:rsidR="00737B37">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rPr>
        <w:t>球体；</w:t>
      </w:r>
      <w:r w:rsidRPr="00832D03">
        <w:rPr>
          <w:rFonts w:ascii="Times New Roman" w:hAnsi="Times New Roman" w:cs="Times New Roman"/>
          <w:szCs w:val="21"/>
        </w:rPr>
        <w:t>球层</w:t>
      </w:r>
    </w:p>
    <w:p w14:paraId="6A4E6068" w14:textId="77777777" w:rsidR="003563C1" w:rsidRDefault="003563C1" w:rsidP="003563C1">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sphere=spher</w:t>
      </w:r>
      <w:r>
        <w:rPr>
          <w:rFonts w:ascii="Times New Roman" w:eastAsia="宋体" w:hAnsi="Times New Roman" w:cs="Times New Roman" w:hint="eastAsia"/>
          <w:color w:val="000000" w:themeColor="text1"/>
          <w:szCs w:val="21"/>
        </w:rPr>
        <w:t>（球体，球层）</w:t>
      </w:r>
      <w:r>
        <w:rPr>
          <w:rFonts w:ascii="Times New Roman" w:eastAsia="宋体" w:hAnsi="Times New Roman" w:cs="Times New Roman" w:hint="eastAsia"/>
          <w:color w:val="000000" w:themeColor="text1"/>
          <w:szCs w:val="21"/>
        </w:rPr>
        <w:t>+e</w:t>
      </w:r>
      <w:r>
        <w:rPr>
          <w:rFonts w:ascii="Times New Roman" w:eastAsia="宋体" w:hAnsi="Times New Roman" w:cs="Times New Roman" w:hint="eastAsia"/>
          <w:color w:val="000000" w:themeColor="text1"/>
          <w:szCs w:val="21"/>
        </w:rPr>
        <w:t>→球体，球层</w:t>
      </w:r>
    </w:p>
    <w:p w14:paraId="5BD574B5" w14:textId="2DB27D1A"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atmosphere</w:t>
      </w:r>
      <w:r w:rsidRPr="00832D03">
        <w:rPr>
          <w:rFonts w:ascii="Times New Roman" w:hAnsi="Times New Roman" w:cs="Times New Roman"/>
        </w:rPr>
        <w:t>：</w:t>
      </w:r>
      <w:r w:rsidRPr="00832D03">
        <w:rPr>
          <w:rFonts w:ascii="Times New Roman" w:hAnsi="Times New Roman" w:cs="Times New Roman"/>
          <w:szCs w:val="21"/>
        </w:rPr>
        <w:t>['ætməsfɪ</w:t>
      </w:r>
      <w:r w:rsidR="00737B37">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szCs w:val="21"/>
        </w:rPr>
        <w:t>气氛；大气；空气</w:t>
      </w:r>
    </w:p>
    <w:p w14:paraId="26EB386B" w14:textId="77777777" w:rsidR="003563C1" w:rsidRPr="00106D3A" w:rsidRDefault="003563C1" w:rsidP="003563C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atmosphere=atmos</w:t>
      </w:r>
      <w:r>
        <w:rPr>
          <w:rFonts w:ascii="Times New Roman" w:hAnsi="Times New Roman" w:cs="Times New Roman" w:hint="eastAsia"/>
          <w:szCs w:val="21"/>
        </w:rPr>
        <w:t>（蒸汽）</w:t>
      </w:r>
      <w:r>
        <w:rPr>
          <w:rFonts w:ascii="Times New Roman" w:hAnsi="Times New Roman" w:cs="Times New Roman" w:hint="eastAsia"/>
          <w:szCs w:val="21"/>
        </w:rPr>
        <w:t>+spher</w:t>
      </w:r>
      <w:r>
        <w:rPr>
          <w:rFonts w:ascii="Times New Roman" w:hAnsi="Times New Roman" w:cs="Times New Roman" w:hint="eastAsia"/>
          <w:szCs w:val="21"/>
        </w:rPr>
        <w:t>（球层）</w:t>
      </w:r>
      <w:r>
        <w:rPr>
          <w:rFonts w:ascii="Times New Roman" w:hAnsi="Times New Roman" w:cs="Times New Roman" w:hint="eastAsia"/>
          <w:szCs w:val="21"/>
        </w:rPr>
        <w:t>+e</w:t>
      </w:r>
      <w:r>
        <w:rPr>
          <w:rFonts w:ascii="Times New Roman" w:hAnsi="Times New Roman" w:cs="Times New Roman" w:hint="eastAsia"/>
          <w:szCs w:val="21"/>
        </w:rPr>
        <w:t>→蒸汽球层→大气层</w:t>
      </w:r>
    </w:p>
    <w:p w14:paraId="28E03398" w14:textId="77777777" w:rsidR="003563C1" w:rsidRPr="00CB0BB1" w:rsidRDefault="003563C1" w:rsidP="003563C1">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在</w:t>
      </w:r>
      <w:r w:rsidRPr="00CB0BB1">
        <w:rPr>
          <w:rFonts w:ascii="Times New Roman" w:eastAsia="宋体" w:hAnsi="Times New Roman" w:cs="Times New Roman"/>
          <w:color w:val="000000" w:themeColor="text1"/>
          <w:szCs w:val="21"/>
        </w:rPr>
        <w:t>17</w:t>
      </w:r>
      <w:r w:rsidRPr="00CB0BB1">
        <w:rPr>
          <w:rFonts w:ascii="Times New Roman" w:eastAsia="宋体" w:hAnsi="Times New Roman" w:cs="Times New Roman"/>
          <w:color w:val="000000" w:themeColor="text1"/>
          <w:szCs w:val="21"/>
        </w:rPr>
        <w:t>世纪时期，一些科学家在观测日食时，发现位于太阳之前的月亮的边缘并不固定，而是在不停抖动和变化，就像蒸汽一样在翻滚流动。因此他们认为月亮的周围包裹有一圈蒸汽，并把它叫做</w:t>
      </w:r>
      <w:r w:rsidRPr="00CB0BB1">
        <w:rPr>
          <w:rFonts w:ascii="Times New Roman" w:eastAsia="宋体" w:hAnsi="Times New Roman" w:cs="Times New Roman"/>
          <w:color w:val="000000" w:themeColor="text1"/>
          <w:szCs w:val="21"/>
        </w:rPr>
        <w:t>atmosphere</w:t>
      </w:r>
      <w:r w:rsidRPr="00CB0BB1">
        <w:rPr>
          <w:rFonts w:ascii="Times New Roman" w:eastAsia="宋体" w:hAnsi="Times New Roman" w:cs="Times New Roman"/>
          <w:color w:val="000000" w:themeColor="text1"/>
          <w:szCs w:val="21"/>
        </w:rPr>
        <w:t>。后来，科学家在描述包裹星球的大气层时就沿用了</w:t>
      </w:r>
      <w:r w:rsidRPr="00CB0BB1">
        <w:rPr>
          <w:rFonts w:ascii="Times New Roman" w:eastAsia="宋体" w:hAnsi="Times New Roman" w:cs="Times New Roman"/>
          <w:color w:val="000000" w:themeColor="text1"/>
          <w:szCs w:val="21"/>
        </w:rPr>
        <w:t>atmosphere</w:t>
      </w:r>
      <w:r w:rsidRPr="00CB0BB1">
        <w:rPr>
          <w:rFonts w:ascii="Times New Roman" w:eastAsia="宋体" w:hAnsi="Times New Roman" w:cs="Times New Roman"/>
          <w:color w:val="000000" w:themeColor="text1"/>
          <w:szCs w:val="21"/>
        </w:rPr>
        <w:t>这个单词。</w:t>
      </w:r>
    </w:p>
    <w:p w14:paraId="3C281613" w14:textId="77777777" w:rsidR="00DE4805" w:rsidRPr="001B460E" w:rsidRDefault="00DE4805" w:rsidP="005D3898">
      <w:pPr>
        <w:pStyle w:val="2"/>
        <w:numPr>
          <w:ilvl w:val="0"/>
          <w:numId w:val="11"/>
        </w:numPr>
        <w:rPr>
          <w:sz w:val="24"/>
          <w:szCs w:val="24"/>
        </w:rPr>
      </w:pPr>
      <w:bookmarkStart w:id="531" w:name="_Toc504321892"/>
      <w:bookmarkStart w:id="532" w:name="_Hlk38129041"/>
      <w:r w:rsidRPr="001B460E">
        <w:rPr>
          <w:rFonts w:hint="eastAsia"/>
          <w:sz w:val="24"/>
          <w:szCs w:val="24"/>
        </w:rPr>
        <w:t>spir-</w:t>
      </w:r>
      <w:r w:rsidRPr="001B460E">
        <w:rPr>
          <w:rFonts w:hint="eastAsia"/>
          <w:sz w:val="24"/>
          <w:szCs w:val="24"/>
        </w:rPr>
        <w:t>（呼吸，喘气</w:t>
      </w:r>
      <w:r w:rsidR="00F61374">
        <w:rPr>
          <w:rFonts w:hint="eastAsia"/>
          <w:sz w:val="24"/>
          <w:szCs w:val="24"/>
        </w:rPr>
        <w:t>；</w:t>
      </w:r>
      <w:r w:rsidRPr="001B460E">
        <w:rPr>
          <w:rFonts w:hint="eastAsia"/>
          <w:sz w:val="24"/>
          <w:szCs w:val="24"/>
        </w:rPr>
        <w:t>气息</w:t>
      </w:r>
      <w:r w:rsidR="00F547D0">
        <w:rPr>
          <w:rFonts w:hint="eastAsia"/>
          <w:sz w:val="24"/>
          <w:szCs w:val="24"/>
        </w:rPr>
        <w:t>，</w:t>
      </w:r>
      <w:r w:rsidRPr="001B460E">
        <w:rPr>
          <w:rFonts w:hint="eastAsia"/>
          <w:sz w:val="24"/>
          <w:szCs w:val="24"/>
        </w:rPr>
        <w:t>精神）</w:t>
      </w:r>
      <w:bookmarkEnd w:id="531"/>
    </w:p>
    <w:p w14:paraId="68E3B828"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9D5155">
        <w:rPr>
          <w:rFonts w:ascii="Times New Roman" w:eastAsia="宋体" w:hAnsi="Times New Roman" w:cs="Times New Roman" w:hint="eastAsia"/>
          <w:szCs w:val="21"/>
          <w:u w:val="single"/>
        </w:rPr>
        <w:t>spir</w:t>
      </w:r>
      <w:r w:rsidRPr="0021261A">
        <w:rPr>
          <w:rFonts w:ascii="Times New Roman" w:eastAsia="宋体" w:hAnsi="Times New Roman" w:cs="Times New Roman" w:hint="eastAsia"/>
          <w:szCs w:val="21"/>
        </w:rPr>
        <w:t>are</w:t>
      </w:r>
      <w:r w:rsidR="00F61374">
        <w:rPr>
          <w:rFonts w:ascii="Times New Roman" w:eastAsia="宋体" w:hAnsi="Times New Roman" w:cs="Times New Roman" w:hint="eastAsia"/>
          <w:szCs w:val="21"/>
        </w:rPr>
        <w:t>（呼吸，喘气）和</w:t>
      </w:r>
      <w:r w:rsidRPr="0021261A">
        <w:rPr>
          <w:rFonts w:ascii="Times New Roman" w:eastAsia="宋体" w:hAnsi="Times New Roman" w:cs="Times New Roman" w:hint="eastAsia"/>
          <w:szCs w:val="21"/>
        </w:rPr>
        <w:t>名词</w:t>
      </w:r>
      <w:r w:rsidRPr="009D5155">
        <w:rPr>
          <w:rFonts w:ascii="Times New Roman" w:eastAsia="宋体" w:hAnsi="Times New Roman" w:cs="Times New Roman"/>
          <w:szCs w:val="21"/>
          <w:u w:val="single"/>
        </w:rPr>
        <w:t>spir</w:t>
      </w:r>
      <w:r w:rsidRPr="002D7C64">
        <w:rPr>
          <w:rFonts w:ascii="Times New Roman" w:eastAsia="宋体" w:hAnsi="Times New Roman" w:cs="Times New Roman"/>
          <w:szCs w:val="21"/>
        </w:rPr>
        <w:t>it</w:t>
      </w:r>
      <w:r w:rsidRPr="0021261A">
        <w:rPr>
          <w:rFonts w:ascii="Times New Roman" w:eastAsia="宋体" w:hAnsi="Times New Roman" w:cs="Times New Roman"/>
          <w:szCs w:val="21"/>
        </w:rPr>
        <w:t>us</w:t>
      </w:r>
      <w:r w:rsidR="00F61374">
        <w:rPr>
          <w:rFonts w:ascii="Times New Roman" w:eastAsia="宋体" w:hAnsi="Times New Roman" w:cs="Times New Roman" w:hint="eastAsia"/>
          <w:szCs w:val="21"/>
        </w:rPr>
        <w:t>（气息，精神）</w:t>
      </w:r>
    </w:p>
    <w:p w14:paraId="031CCDE5"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spirit</w:t>
      </w:r>
      <w:r w:rsidRPr="00832D03">
        <w:rPr>
          <w:rFonts w:ascii="Times New Roman" w:hAnsi="Times New Roman" w:cs="Times New Roman"/>
        </w:rPr>
        <w:t>：</w:t>
      </w:r>
      <w:r w:rsidR="00F61374" w:rsidRPr="00832D03">
        <w:rPr>
          <w:rFonts w:ascii="Times New Roman" w:hAnsi="Times New Roman" w:cs="Times New Roman"/>
          <w:szCs w:val="21"/>
        </w:rPr>
        <w:t>['spɪrɪt</w:t>
      </w:r>
      <w:r w:rsidR="00943C76">
        <w:rPr>
          <w:rFonts w:ascii="Times New Roman" w:hAnsi="Times New Roman" w:cs="Times New Roman"/>
          <w:szCs w:val="21"/>
        </w:rPr>
        <w:t>] n.</w:t>
      </w:r>
      <w:r w:rsidR="00F61374" w:rsidRPr="00832D03">
        <w:rPr>
          <w:rFonts w:ascii="Times New Roman" w:hAnsi="Times New Roman" w:cs="Times New Roman"/>
          <w:szCs w:val="21"/>
        </w:rPr>
        <w:t>精神；心灵；情绪；志气；烈酒</w:t>
      </w:r>
    </w:p>
    <w:p w14:paraId="03138B3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spirit=spir</w:t>
      </w:r>
      <w:r w:rsidR="005D7671">
        <w:rPr>
          <w:rFonts w:ascii="Times New Roman" w:hAnsi="Times New Roman" w:cs="Times New Roman" w:hint="eastAsia"/>
          <w:szCs w:val="21"/>
        </w:rPr>
        <w:t>（呼吸</w:t>
      </w:r>
      <w:r>
        <w:rPr>
          <w:rFonts w:ascii="Times New Roman" w:hAnsi="Times New Roman" w:cs="Times New Roman" w:hint="eastAsia"/>
          <w:szCs w:val="21"/>
        </w:rPr>
        <w:t>）</w:t>
      </w:r>
      <w:r>
        <w:rPr>
          <w:rFonts w:ascii="Times New Roman" w:hAnsi="Times New Roman" w:cs="Times New Roman" w:hint="eastAsia"/>
          <w:szCs w:val="21"/>
        </w:rPr>
        <w:t>+it</w:t>
      </w:r>
      <w:r w:rsidR="005D7671">
        <w:rPr>
          <w:rFonts w:ascii="Times New Roman" w:hAnsi="Times New Roman" w:cs="Times New Roman" w:hint="eastAsia"/>
          <w:szCs w:val="21"/>
        </w:rPr>
        <w:t>（名词后缀）</w:t>
      </w:r>
      <w:r>
        <w:rPr>
          <w:rFonts w:ascii="Times New Roman" w:hAnsi="Times New Roman" w:cs="Times New Roman" w:hint="eastAsia"/>
          <w:szCs w:val="21"/>
        </w:rPr>
        <w:t>→</w:t>
      </w:r>
      <w:r w:rsidR="005D7671">
        <w:rPr>
          <w:rFonts w:ascii="Times New Roman" w:hAnsi="Times New Roman" w:cs="Times New Roman" w:hint="eastAsia"/>
          <w:szCs w:val="21"/>
        </w:rPr>
        <w:t>呼吸→气息→精神</w:t>
      </w:r>
    </w:p>
    <w:p w14:paraId="1FD12364" w14:textId="52FDD6F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spiritual</w:t>
      </w:r>
      <w:r w:rsidRPr="00832D03">
        <w:rPr>
          <w:rFonts w:ascii="Times New Roman" w:hAnsi="Times New Roman" w:cs="Times New Roman"/>
        </w:rPr>
        <w:t>：</w:t>
      </w:r>
      <w:r w:rsidR="00F61374" w:rsidRPr="00832D03">
        <w:rPr>
          <w:rFonts w:ascii="Times New Roman" w:hAnsi="Times New Roman" w:cs="Times New Roman"/>
          <w:szCs w:val="21"/>
        </w:rPr>
        <w:t>[</w:t>
      </w:r>
      <w:r w:rsidR="00EC3918" w:rsidRPr="00EC3918">
        <w:rPr>
          <w:rFonts w:ascii="Times New Roman" w:hAnsi="Times New Roman" w:cs="Times New Roman"/>
          <w:szCs w:val="21"/>
        </w:rPr>
        <w:t>ˈspɪrɪtʃuəl</w:t>
      </w:r>
      <w:r w:rsidR="00811F99">
        <w:rPr>
          <w:rFonts w:ascii="Times New Roman" w:hAnsi="Times New Roman" w:cs="Times New Roman"/>
          <w:szCs w:val="21"/>
        </w:rPr>
        <w:t>] adj</w:t>
      </w:r>
      <w:r w:rsidR="00F61374" w:rsidRPr="00832D03">
        <w:rPr>
          <w:rFonts w:ascii="Times New Roman" w:hAnsi="Times New Roman" w:cs="Times New Roman"/>
          <w:szCs w:val="21"/>
        </w:rPr>
        <w:t>.</w:t>
      </w:r>
      <w:r w:rsidR="00F61374" w:rsidRPr="00832D03">
        <w:rPr>
          <w:rFonts w:ascii="Times New Roman" w:hAnsi="Times New Roman" w:cs="Times New Roman"/>
          <w:szCs w:val="21"/>
        </w:rPr>
        <w:t>精神的，心灵的</w:t>
      </w:r>
    </w:p>
    <w:p w14:paraId="35476C5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spiritual=spirit</w:t>
      </w:r>
      <w:r>
        <w:rPr>
          <w:rFonts w:ascii="Times New Roman" w:hAnsi="Times New Roman" w:cs="Times New Roman" w:hint="eastAsia"/>
          <w:szCs w:val="21"/>
        </w:rPr>
        <w:t>（精神）</w:t>
      </w:r>
      <w:r>
        <w:rPr>
          <w:rFonts w:ascii="Times New Roman" w:hAnsi="Times New Roman" w:cs="Times New Roman" w:hint="eastAsia"/>
          <w:szCs w:val="21"/>
        </w:rPr>
        <w:t>+ual</w:t>
      </w:r>
      <w:r>
        <w:rPr>
          <w:rFonts w:ascii="Times New Roman" w:hAnsi="Times New Roman" w:cs="Times New Roman" w:hint="eastAsia"/>
          <w:szCs w:val="21"/>
        </w:rPr>
        <w:t>（形容词后缀）→精神的</w:t>
      </w:r>
    </w:p>
    <w:p w14:paraId="101446EF" w14:textId="71DCD80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inspire</w:t>
      </w:r>
      <w:r w:rsidRPr="00832D03">
        <w:rPr>
          <w:rFonts w:ascii="Times New Roman" w:hAnsi="Times New Roman" w:cs="Times New Roman"/>
        </w:rPr>
        <w:t>：</w:t>
      </w:r>
      <w:r w:rsidR="00F61374" w:rsidRPr="00832D03">
        <w:rPr>
          <w:rFonts w:ascii="Times New Roman" w:hAnsi="Times New Roman" w:cs="Times New Roman"/>
          <w:szCs w:val="21"/>
        </w:rPr>
        <w:t>[ɪn'spaɪ</w:t>
      </w:r>
      <w:r w:rsidR="0069591A">
        <w:rPr>
          <w:rFonts w:ascii="Times New Roman" w:hAnsi="Times New Roman" w:cs="Times New Roman"/>
          <w:szCs w:val="21"/>
        </w:rPr>
        <w:t>ə(r)]</w:t>
      </w:r>
      <w:r w:rsidR="005B20C0">
        <w:rPr>
          <w:rFonts w:ascii="Times New Roman" w:hAnsi="Times New Roman" w:cs="Times New Roman"/>
          <w:szCs w:val="21"/>
        </w:rPr>
        <w:t xml:space="preserve"> v</w:t>
      </w:r>
      <w:r w:rsidR="00F61374" w:rsidRPr="00832D03">
        <w:rPr>
          <w:rFonts w:ascii="Times New Roman" w:hAnsi="Times New Roman" w:cs="Times New Roman"/>
          <w:szCs w:val="21"/>
        </w:rPr>
        <w:t>t.</w:t>
      </w:r>
      <w:r w:rsidR="00F61374" w:rsidRPr="00832D03">
        <w:rPr>
          <w:rFonts w:ascii="Times New Roman" w:hAnsi="Times New Roman" w:cs="Times New Roman"/>
          <w:szCs w:val="21"/>
        </w:rPr>
        <w:t>激发；鼓舞；启示；产生；使生灵感</w:t>
      </w:r>
    </w:p>
    <w:p w14:paraId="74F205EE"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inspire=in</w:t>
      </w:r>
      <w:r>
        <w:rPr>
          <w:rFonts w:ascii="Times New Roman" w:hAnsi="Times New Roman" w:cs="Times New Roman" w:hint="eastAsia"/>
          <w:szCs w:val="21"/>
        </w:rPr>
        <w:t>（进入）</w:t>
      </w:r>
      <w:r>
        <w:rPr>
          <w:rFonts w:ascii="Times New Roman" w:hAnsi="Times New Roman" w:cs="Times New Roman" w:hint="eastAsia"/>
          <w:szCs w:val="21"/>
        </w:rPr>
        <w:t>+spir</w:t>
      </w:r>
      <w:r>
        <w:rPr>
          <w:rFonts w:ascii="Times New Roman" w:hAnsi="Times New Roman" w:cs="Times New Roman" w:hint="eastAsia"/>
          <w:szCs w:val="21"/>
        </w:rPr>
        <w:t>（呼吸）</w:t>
      </w:r>
      <w:r>
        <w:rPr>
          <w:rFonts w:ascii="Times New Roman" w:hAnsi="Times New Roman" w:cs="Times New Roman" w:hint="eastAsia"/>
          <w:szCs w:val="21"/>
        </w:rPr>
        <w:t>+e</w:t>
      </w:r>
      <w:r>
        <w:rPr>
          <w:rFonts w:ascii="Times New Roman" w:hAnsi="Times New Roman" w:cs="Times New Roman" w:hint="eastAsia"/>
          <w:szCs w:val="21"/>
        </w:rPr>
        <w:t>→吸入，吹入→鼓舞</w:t>
      </w:r>
    </w:p>
    <w:p w14:paraId="03DA63C4" w14:textId="77777777" w:rsidR="00175089" w:rsidRPr="001B460E" w:rsidRDefault="00175089" w:rsidP="005D3898">
      <w:pPr>
        <w:pStyle w:val="2"/>
        <w:numPr>
          <w:ilvl w:val="0"/>
          <w:numId w:val="11"/>
        </w:numPr>
        <w:rPr>
          <w:sz w:val="24"/>
          <w:szCs w:val="24"/>
        </w:rPr>
      </w:pPr>
      <w:bookmarkStart w:id="533" w:name="_Toc504321893"/>
      <w:bookmarkEnd w:id="532"/>
      <w:r w:rsidRPr="001B460E">
        <w:rPr>
          <w:rFonts w:hint="eastAsia"/>
          <w:sz w:val="24"/>
          <w:szCs w:val="24"/>
        </w:rPr>
        <w:t>spond-/spons-</w:t>
      </w:r>
      <w:r w:rsidRPr="001B460E">
        <w:rPr>
          <w:rFonts w:hint="eastAsia"/>
          <w:sz w:val="24"/>
          <w:szCs w:val="24"/>
        </w:rPr>
        <w:t>（承诺，保证，答应）</w:t>
      </w:r>
      <w:bookmarkEnd w:id="533"/>
    </w:p>
    <w:p w14:paraId="6C3203AF" w14:textId="77777777" w:rsidR="00175089" w:rsidRDefault="00175089" w:rsidP="00175089">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02447D">
        <w:rPr>
          <w:rFonts w:ascii="Times New Roman" w:eastAsia="宋体" w:hAnsi="Times New Roman" w:cs="Times New Roman"/>
          <w:szCs w:val="21"/>
          <w:u w:val="single"/>
        </w:rPr>
        <w:t>spond</w:t>
      </w:r>
      <w:r w:rsidRPr="00892BDA">
        <w:rPr>
          <w:rFonts w:ascii="Times New Roman" w:eastAsia="宋体" w:hAnsi="Times New Roman" w:cs="Times New Roman"/>
          <w:szCs w:val="21"/>
        </w:rPr>
        <w:t>ere</w:t>
      </w:r>
      <w:r w:rsidR="00F547D0">
        <w:rPr>
          <w:rFonts w:ascii="Times New Roman" w:eastAsia="宋体" w:hAnsi="Times New Roman" w:cs="Times New Roman" w:hint="eastAsia"/>
          <w:szCs w:val="21"/>
        </w:rPr>
        <w:t>（承诺，保证，答应）</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Pr>
          <w:rFonts w:ascii="Times New Roman" w:eastAsia="宋体" w:hAnsi="Times New Roman" w:cs="Times New Roman" w:hint="eastAsia"/>
          <w:szCs w:val="21"/>
        </w:rPr>
        <w:t>形式</w:t>
      </w:r>
      <w:r w:rsidRPr="0002447D">
        <w:rPr>
          <w:rFonts w:ascii="Times New Roman" w:eastAsia="宋体" w:hAnsi="Times New Roman" w:cs="Times New Roman"/>
          <w:szCs w:val="21"/>
          <w:u w:val="single"/>
        </w:rPr>
        <w:t>spons</w:t>
      </w:r>
      <w:r w:rsidRPr="00892BDA">
        <w:rPr>
          <w:rFonts w:ascii="Times New Roman" w:eastAsia="宋体" w:hAnsi="Times New Roman" w:cs="Times New Roman"/>
          <w:szCs w:val="21"/>
        </w:rPr>
        <w:t>us</w:t>
      </w:r>
    </w:p>
    <w:p w14:paraId="55C4343A" w14:textId="459F192D" w:rsidR="00175089" w:rsidRPr="000B42F5" w:rsidRDefault="00175089"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sponsor</w:t>
      </w:r>
      <w:r w:rsidRPr="000B42F5">
        <w:rPr>
          <w:rFonts w:ascii="Times New Roman" w:cs="Times New Roman"/>
        </w:rPr>
        <w:t>：</w:t>
      </w:r>
      <w:r w:rsidR="00F547D0" w:rsidRPr="00175089">
        <w:rPr>
          <w:rFonts w:ascii="Times New Roman" w:eastAsia="宋体" w:hAnsi="Times New Roman" w:cs="Times New Roman"/>
          <w:szCs w:val="21"/>
        </w:rPr>
        <w:t>['sp</w:t>
      </w:r>
      <w:r w:rsidR="00EC3918" w:rsidRPr="006E33EE">
        <w:rPr>
          <w:rFonts w:ascii="Times New Roman" w:hAnsi="Times New Roman" w:cs="Times New Roman"/>
          <w:szCs w:val="21"/>
        </w:rPr>
        <w:t>ɒ</w:t>
      </w:r>
      <w:r w:rsidR="00F547D0" w:rsidRPr="00175089">
        <w:rPr>
          <w:rFonts w:ascii="Times New Roman" w:eastAsia="宋体" w:hAnsi="Times New Roman" w:cs="Times New Roman"/>
          <w:szCs w:val="21"/>
        </w:rPr>
        <w:t>ns</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F547D0" w:rsidRPr="00175089">
        <w:rPr>
          <w:rFonts w:ascii="Times New Roman" w:eastAsia="宋体" w:hAnsi="Times New Roman" w:cs="Times New Roman" w:hint="eastAsia"/>
          <w:szCs w:val="21"/>
        </w:rPr>
        <w:t>赞助者；主办者；保证人</w:t>
      </w:r>
      <w:r w:rsidR="00F547D0" w:rsidRPr="00175089">
        <w:rPr>
          <w:rFonts w:ascii="Times New Roman" w:eastAsia="宋体" w:hAnsi="Times New Roman" w:cs="Times New Roman" w:hint="eastAsia"/>
          <w:szCs w:val="21"/>
        </w:rPr>
        <w:t>vt.</w:t>
      </w:r>
      <w:r w:rsidR="00F547D0" w:rsidRPr="00175089">
        <w:rPr>
          <w:rFonts w:ascii="Times New Roman" w:eastAsia="宋体" w:hAnsi="Times New Roman" w:cs="Times New Roman" w:hint="eastAsia"/>
          <w:szCs w:val="21"/>
        </w:rPr>
        <w:t>赞助；发起</w:t>
      </w:r>
    </w:p>
    <w:p w14:paraId="63148563" w14:textId="77777777" w:rsidR="00175089" w:rsidRDefault="00175089" w:rsidP="00175089">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sponsor=spons</w:t>
      </w:r>
      <w:r>
        <w:rPr>
          <w:rFonts w:ascii="Times New Roman" w:eastAsia="宋体" w:hAnsi="Times New Roman" w:cs="Times New Roman" w:hint="eastAsia"/>
          <w:szCs w:val="21"/>
        </w:rPr>
        <w:t>（承诺）</w:t>
      </w:r>
      <w:r>
        <w:rPr>
          <w:rFonts w:ascii="Times New Roman" w:eastAsia="宋体" w:hAnsi="Times New Roman" w:cs="Times New Roman" w:hint="eastAsia"/>
          <w:szCs w:val="21"/>
        </w:rPr>
        <w:t>+or</w:t>
      </w:r>
      <w:r>
        <w:rPr>
          <w:rFonts w:ascii="Times New Roman" w:eastAsia="宋体" w:hAnsi="Times New Roman" w:cs="Times New Roman" w:hint="eastAsia"/>
          <w:szCs w:val="21"/>
        </w:rPr>
        <w:t>（者）→承诺（帮忙）者→赞助者</w:t>
      </w:r>
    </w:p>
    <w:p w14:paraId="254E0B85" w14:textId="0E33A9A7" w:rsidR="00175089" w:rsidRPr="00832D03" w:rsidRDefault="0017508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respond</w:t>
      </w:r>
      <w:r w:rsidRPr="00832D03">
        <w:rPr>
          <w:rFonts w:ascii="Times New Roman" w:hAnsi="Times New Roman" w:cs="Times New Roman"/>
        </w:rPr>
        <w:t>：</w:t>
      </w:r>
      <w:r w:rsidR="00F547D0" w:rsidRPr="00832D03">
        <w:rPr>
          <w:rFonts w:ascii="Times New Roman" w:hAnsi="Times New Roman" w:cs="Times New Roman"/>
          <w:szCs w:val="21"/>
        </w:rPr>
        <w:t>[rɪ'sp</w:t>
      </w:r>
      <w:r w:rsidR="00EC3918" w:rsidRPr="006E33EE">
        <w:rPr>
          <w:rFonts w:ascii="Times New Roman" w:hAnsi="Times New Roman" w:cs="Times New Roman"/>
          <w:szCs w:val="21"/>
        </w:rPr>
        <w:t>ɒ</w:t>
      </w:r>
      <w:r w:rsidR="00F547D0" w:rsidRPr="00832D03">
        <w:rPr>
          <w:rFonts w:ascii="Times New Roman" w:hAnsi="Times New Roman" w:cs="Times New Roman"/>
          <w:szCs w:val="21"/>
        </w:rPr>
        <w:t>nd</w:t>
      </w:r>
      <w:r w:rsidR="005B20C0">
        <w:rPr>
          <w:rFonts w:ascii="Times New Roman" w:hAnsi="Times New Roman" w:cs="Times New Roman"/>
          <w:szCs w:val="21"/>
        </w:rPr>
        <w:t>] v</w:t>
      </w:r>
      <w:r w:rsidR="00F547D0" w:rsidRPr="00832D03">
        <w:rPr>
          <w:rFonts w:ascii="Times New Roman" w:hAnsi="Times New Roman" w:cs="Times New Roman"/>
          <w:szCs w:val="21"/>
        </w:rPr>
        <w:t>.</w:t>
      </w:r>
      <w:r w:rsidR="00F547D0" w:rsidRPr="00832D03">
        <w:rPr>
          <w:rFonts w:ascii="Times New Roman" w:hAnsi="Times New Roman" w:cs="Times New Roman"/>
          <w:szCs w:val="21"/>
        </w:rPr>
        <w:t>回答；作出反应；承担责任</w:t>
      </w:r>
      <w:r w:rsidR="00F547D0" w:rsidRPr="00832D03">
        <w:rPr>
          <w:rFonts w:ascii="Times New Roman" w:hAnsi="Times New Roman" w:cs="Times New Roman"/>
          <w:szCs w:val="21"/>
        </w:rPr>
        <w:t>n.</w:t>
      </w:r>
      <w:r w:rsidR="00F547D0" w:rsidRPr="00832D03">
        <w:rPr>
          <w:rFonts w:ascii="Times New Roman" w:hAnsi="Times New Roman" w:cs="Times New Roman"/>
          <w:szCs w:val="21"/>
        </w:rPr>
        <w:t>应答；唱和</w:t>
      </w:r>
    </w:p>
    <w:p w14:paraId="3E1CBE04" w14:textId="77777777" w:rsidR="00175089" w:rsidRDefault="00175089" w:rsidP="0017508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respond=re</w:t>
      </w:r>
      <w:r>
        <w:rPr>
          <w:rFonts w:ascii="Times New Roman" w:hAnsi="Times New Roman" w:cs="Times New Roman" w:hint="eastAsia"/>
          <w:szCs w:val="21"/>
        </w:rPr>
        <w:t>（回）</w:t>
      </w:r>
      <w:r>
        <w:rPr>
          <w:rFonts w:ascii="Times New Roman" w:hAnsi="Times New Roman" w:cs="Times New Roman" w:hint="eastAsia"/>
          <w:szCs w:val="21"/>
        </w:rPr>
        <w:t>+spond</w:t>
      </w:r>
      <w:r>
        <w:rPr>
          <w:rFonts w:ascii="Times New Roman" w:hAnsi="Times New Roman" w:cs="Times New Roman" w:hint="eastAsia"/>
          <w:szCs w:val="21"/>
        </w:rPr>
        <w:t>（应）→回应，承担责任</w:t>
      </w:r>
    </w:p>
    <w:p w14:paraId="6FB26AFA" w14:textId="37D582E7" w:rsidR="00175089" w:rsidRPr="00832D03" w:rsidRDefault="0017508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responsible</w:t>
      </w:r>
      <w:r w:rsidRPr="00832D03">
        <w:rPr>
          <w:rFonts w:ascii="Times New Roman" w:hAnsi="Times New Roman" w:cs="Times New Roman"/>
        </w:rPr>
        <w:t>：</w:t>
      </w:r>
      <w:r w:rsidR="00F547D0" w:rsidRPr="00832D03">
        <w:rPr>
          <w:rFonts w:ascii="Times New Roman" w:hAnsi="Times New Roman" w:cs="Times New Roman"/>
          <w:szCs w:val="21"/>
        </w:rPr>
        <w:t>[rɪ'sp</w:t>
      </w:r>
      <w:r w:rsidR="00EC3918" w:rsidRPr="006E33EE">
        <w:rPr>
          <w:rFonts w:ascii="Times New Roman" w:hAnsi="Times New Roman" w:cs="Times New Roman"/>
          <w:szCs w:val="21"/>
        </w:rPr>
        <w:t>ɒ</w:t>
      </w:r>
      <w:r w:rsidR="00F547D0" w:rsidRPr="00832D03">
        <w:rPr>
          <w:rFonts w:ascii="Times New Roman" w:hAnsi="Times New Roman" w:cs="Times New Roman"/>
          <w:szCs w:val="21"/>
        </w:rPr>
        <w:t>nsəbl</w:t>
      </w:r>
      <w:r w:rsidR="00811F99">
        <w:rPr>
          <w:rFonts w:ascii="Times New Roman" w:hAnsi="Times New Roman" w:cs="Times New Roman"/>
          <w:szCs w:val="21"/>
        </w:rPr>
        <w:t>] adj</w:t>
      </w:r>
      <w:r w:rsidR="00F547D0" w:rsidRPr="00832D03">
        <w:rPr>
          <w:rFonts w:ascii="Times New Roman" w:hAnsi="Times New Roman" w:cs="Times New Roman"/>
          <w:szCs w:val="21"/>
        </w:rPr>
        <w:t>.</w:t>
      </w:r>
      <w:r w:rsidR="00F547D0" w:rsidRPr="00832D03">
        <w:rPr>
          <w:rFonts w:ascii="Times New Roman" w:hAnsi="Times New Roman" w:cs="Times New Roman"/>
          <w:szCs w:val="21"/>
        </w:rPr>
        <w:t>负责的，可靠的；有责任的</w:t>
      </w:r>
    </w:p>
    <w:p w14:paraId="2ABEFC9F" w14:textId="77777777" w:rsidR="00175089" w:rsidRDefault="00175089" w:rsidP="0017508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responsible=respons</w:t>
      </w:r>
      <w:r>
        <w:rPr>
          <w:rFonts w:ascii="Times New Roman" w:hAnsi="Times New Roman" w:cs="Times New Roman" w:hint="eastAsia"/>
          <w:szCs w:val="21"/>
        </w:rPr>
        <w:t>（</w:t>
      </w:r>
      <w:r>
        <w:rPr>
          <w:rFonts w:ascii="Times New Roman" w:hAnsi="Times New Roman" w:cs="Times New Roman" w:hint="eastAsia"/>
          <w:szCs w:val="21"/>
        </w:rPr>
        <w:t>=respond</w:t>
      </w:r>
      <w:r>
        <w:rPr>
          <w:rFonts w:ascii="Times New Roman" w:hAnsi="Times New Roman" w:cs="Times New Roman" w:hint="eastAsia"/>
          <w:szCs w:val="21"/>
        </w:rPr>
        <w:t>，回应，承担责任）</w:t>
      </w:r>
      <w:r>
        <w:rPr>
          <w:rFonts w:ascii="Times New Roman" w:hAnsi="Times New Roman" w:cs="Times New Roman" w:hint="eastAsia"/>
          <w:szCs w:val="21"/>
        </w:rPr>
        <w:t>+ible</w:t>
      </w:r>
      <w:r>
        <w:rPr>
          <w:rFonts w:ascii="Times New Roman" w:hAnsi="Times New Roman" w:cs="Times New Roman" w:hint="eastAsia"/>
          <w:szCs w:val="21"/>
        </w:rPr>
        <w:t>（能够）→能够回应</w:t>
      </w:r>
      <w:r>
        <w:rPr>
          <w:rFonts w:ascii="Times New Roman" w:hAnsi="Times New Roman" w:cs="Times New Roman" w:hint="eastAsia"/>
          <w:szCs w:val="21"/>
        </w:rPr>
        <w:lastRenderedPageBreak/>
        <w:t>的→负责的</w:t>
      </w:r>
    </w:p>
    <w:p w14:paraId="7BEE26B7" w14:textId="509AE6DA" w:rsidR="00175089" w:rsidRPr="00832D03" w:rsidRDefault="0017508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responsibility</w:t>
      </w:r>
      <w:r w:rsidRPr="00832D03">
        <w:rPr>
          <w:rFonts w:ascii="Times New Roman" w:hAnsi="Times New Roman" w:cs="Times New Roman"/>
        </w:rPr>
        <w:t>：</w:t>
      </w:r>
      <w:r w:rsidR="00F547D0" w:rsidRPr="00832D03">
        <w:rPr>
          <w:rFonts w:ascii="Times New Roman" w:hAnsi="Times New Roman" w:cs="Times New Roman"/>
          <w:szCs w:val="21"/>
        </w:rPr>
        <w:t>[</w:t>
      </w:r>
      <w:r w:rsidR="00EC3918" w:rsidRPr="00EC3918">
        <w:rPr>
          <w:rFonts w:ascii="Times New Roman" w:hAnsi="Times New Roman" w:cs="Times New Roman"/>
          <w:szCs w:val="21"/>
        </w:rPr>
        <w:t>rɪˌspɒnsəˈbɪləti</w:t>
      </w:r>
      <w:r w:rsidR="00943C76">
        <w:rPr>
          <w:rFonts w:ascii="Times New Roman" w:hAnsi="Times New Roman" w:cs="Times New Roman"/>
          <w:szCs w:val="21"/>
        </w:rPr>
        <w:t>] n.</w:t>
      </w:r>
      <w:r w:rsidR="00F547D0" w:rsidRPr="00832D03">
        <w:rPr>
          <w:rFonts w:ascii="Times New Roman" w:hAnsi="Times New Roman" w:cs="Times New Roman"/>
          <w:szCs w:val="21"/>
        </w:rPr>
        <w:t>责任，职责；义务</w:t>
      </w:r>
    </w:p>
    <w:p w14:paraId="7A503B34" w14:textId="77777777" w:rsidR="00175089" w:rsidRDefault="00175089" w:rsidP="0017508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responsibility=responsibil</w:t>
      </w:r>
      <w:r>
        <w:rPr>
          <w:rFonts w:ascii="Times New Roman" w:hAnsi="Times New Roman" w:cs="Times New Roman" w:hint="eastAsia"/>
          <w:szCs w:val="21"/>
        </w:rPr>
        <w:t>（</w:t>
      </w:r>
      <w:r>
        <w:rPr>
          <w:rFonts w:ascii="Times New Roman" w:hAnsi="Times New Roman" w:cs="Times New Roman" w:hint="eastAsia"/>
          <w:szCs w:val="21"/>
        </w:rPr>
        <w:t>=responsible</w:t>
      </w:r>
      <w:r>
        <w:rPr>
          <w:rFonts w:ascii="Times New Roman" w:hAnsi="Times New Roman" w:cs="Times New Roman" w:hint="eastAsia"/>
          <w:szCs w:val="21"/>
        </w:rPr>
        <w:t>，负责的）</w:t>
      </w:r>
      <w:r>
        <w:rPr>
          <w:rFonts w:ascii="Times New Roman" w:hAnsi="Times New Roman" w:cs="Times New Roman" w:hint="eastAsia"/>
          <w:szCs w:val="21"/>
        </w:rPr>
        <w:t>+ity</w:t>
      </w:r>
      <w:r>
        <w:rPr>
          <w:rFonts w:ascii="Times New Roman" w:hAnsi="Times New Roman" w:cs="Times New Roman" w:hint="eastAsia"/>
          <w:szCs w:val="21"/>
        </w:rPr>
        <w:t>（名词后缀）→责任</w:t>
      </w:r>
    </w:p>
    <w:p w14:paraId="72FC3C7D" w14:textId="5CD670B6" w:rsidR="00175089" w:rsidRPr="00832D03" w:rsidRDefault="0017508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correspond</w:t>
      </w:r>
      <w:r w:rsidRPr="00832D03">
        <w:rPr>
          <w:rFonts w:ascii="Times New Roman" w:hAnsi="Times New Roman" w:cs="Times New Roman"/>
        </w:rPr>
        <w:t>：</w:t>
      </w:r>
      <w:r w:rsidR="00F547D0" w:rsidRPr="00832D03">
        <w:rPr>
          <w:rFonts w:ascii="Times New Roman" w:hAnsi="Times New Roman" w:cs="Times New Roman"/>
          <w:szCs w:val="21"/>
        </w:rPr>
        <w:t>[</w:t>
      </w:r>
      <w:r w:rsidR="00EC3918" w:rsidRPr="00EC3918">
        <w:rPr>
          <w:rFonts w:ascii="Times New Roman" w:hAnsi="Times New Roman" w:cs="Times New Roman"/>
          <w:szCs w:val="21"/>
        </w:rPr>
        <w:t>ˌkɒrəˈspɒnd</w:t>
      </w:r>
      <w:r w:rsidR="005B20C0">
        <w:rPr>
          <w:rFonts w:ascii="Times New Roman" w:hAnsi="Times New Roman" w:cs="Times New Roman"/>
          <w:szCs w:val="21"/>
        </w:rPr>
        <w:t>] v</w:t>
      </w:r>
      <w:r w:rsidR="00F547D0" w:rsidRPr="00832D03">
        <w:rPr>
          <w:rFonts w:ascii="Times New Roman" w:hAnsi="Times New Roman" w:cs="Times New Roman"/>
          <w:szCs w:val="21"/>
        </w:rPr>
        <w:t>i.</w:t>
      </w:r>
      <w:r w:rsidR="00F547D0" w:rsidRPr="00832D03">
        <w:rPr>
          <w:rFonts w:ascii="Times New Roman" w:hAnsi="Times New Roman" w:cs="Times New Roman"/>
          <w:szCs w:val="21"/>
        </w:rPr>
        <w:t>符合，一致；相应；通信</w:t>
      </w:r>
    </w:p>
    <w:p w14:paraId="51A97854" w14:textId="77777777" w:rsidR="00175089" w:rsidRDefault="00175089" w:rsidP="0017508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correspond=cor</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+re</w:t>
      </w:r>
      <w:r>
        <w:rPr>
          <w:rFonts w:ascii="Times New Roman" w:hAnsi="Times New Roman" w:cs="Times New Roman" w:hint="eastAsia"/>
          <w:szCs w:val="21"/>
        </w:rPr>
        <w:t>（回）</w:t>
      </w:r>
      <w:r>
        <w:rPr>
          <w:rFonts w:ascii="Times New Roman" w:hAnsi="Times New Roman" w:cs="Times New Roman" w:hint="eastAsia"/>
          <w:szCs w:val="21"/>
        </w:rPr>
        <w:t>+spond</w:t>
      </w:r>
      <w:r>
        <w:rPr>
          <w:rFonts w:ascii="Times New Roman" w:hAnsi="Times New Roman" w:cs="Times New Roman" w:hint="eastAsia"/>
          <w:szCs w:val="21"/>
        </w:rPr>
        <w:t>（答应）→彼此回应→符合；通信</w:t>
      </w:r>
    </w:p>
    <w:p w14:paraId="6D79FE29" w14:textId="77777777" w:rsidR="00727C84" w:rsidRDefault="00727C84" w:rsidP="00727C84">
      <w:pPr>
        <w:pStyle w:val="2"/>
        <w:numPr>
          <w:ilvl w:val="0"/>
          <w:numId w:val="11"/>
        </w:numPr>
        <w:rPr>
          <w:sz w:val="24"/>
          <w:szCs w:val="24"/>
        </w:rPr>
      </w:pPr>
      <w:bookmarkStart w:id="534" w:name="_Toc504321894"/>
      <w:r w:rsidRPr="00837279">
        <w:rPr>
          <w:rFonts w:hint="eastAsia"/>
          <w:sz w:val="24"/>
          <w:szCs w:val="24"/>
        </w:rPr>
        <w:t>spr-</w:t>
      </w:r>
      <w:r w:rsidRPr="00837279">
        <w:rPr>
          <w:rFonts w:hint="eastAsia"/>
          <w:sz w:val="24"/>
          <w:szCs w:val="24"/>
        </w:rPr>
        <w:t>（撒播，分散）</w:t>
      </w:r>
      <w:bookmarkEnd w:id="534"/>
    </w:p>
    <w:p w14:paraId="7C186E51" w14:textId="77777777" w:rsidR="009B2E58" w:rsidRPr="009B2E58" w:rsidRDefault="009B2E58" w:rsidP="009B2E5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来源：原始印欧语动词</w:t>
      </w:r>
      <w:r w:rsidRPr="009B2E58">
        <w:rPr>
          <w:rFonts w:ascii="Times New Roman" w:hAnsi="Times New Roman" w:cs="Times New Roman"/>
          <w:szCs w:val="21"/>
        </w:rPr>
        <w:t>*sper- (4)</w:t>
      </w:r>
      <w:r>
        <w:rPr>
          <w:rFonts w:ascii="Times New Roman" w:hAnsi="Times New Roman" w:cs="Times New Roman" w:hint="eastAsia"/>
          <w:szCs w:val="21"/>
        </w:rPr>
        <w:t>（撒播，分散）</w:t>
      </w:r>
    </w:p>
    <w:p w14:paraId="504D0A58" w14:textId="77777777" w:rsidR="00727C84" w:rsidRPr="00832D03" w:rsidRDefault="00727C84" w:rsidP="009B2E58">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spray</w:t>
      </w:r>
      <w:r w:rsidR="009B2E58" w:rsidRPr="00832D03">
        <w:rPr>
          <w:rFonts w:ascii="Times New Roman" w:hAnsi="Times New Roman" w:cs="Times New Roman"/>
          <w:szCs w:val="21"/>
        </w:rPr>
        <w:t>：</w:t>
      </w:r>
      <w:r w:rsidR="009B2E58" w:rsidRPr="00832D03">
        <w:rPr>
          <w:rFonts w:ascii="Times New Roman" w:hAnsi="Times New Roman" w:cs="Times New Roman"/>
          <w:szCs w:val="21"/>
        </w:rPr>
        <w:t xml:space="preserve">[spreɪ] n. </w:t>
      </w:r>
      <w:r w:rsidR="009B2E58" w:rsidRPr="00832D03">
        <w:rPr>
          <w:rFonts w:ascii="Times New Roman" w:hAnsi="Times New Roman" w:cs="Times New Roman"/>
          <w:szCs w:val="21"/>
        </w:rPr>
        <w:t>喷雾；喷雾器；水沫</w:t>
      </w:r>
      <w:r w:rsidR="009B2E58" w:rsidRPr="00832D03">
        <w:rPr>
          <w:rFonts w:ascii="Times New Roman" w:hAnsi="Times New Roman" w:cs="Times New Roman"/>
          <w:szCs w:val="21"/>
        </w:rPr>
        <w:t xml:space="preserve">v. </w:t>
      </w:r>
      <w:r w:rsidR="009B2E58" w:rsidRPr="00832D03">
        <w:rPr>
          <w:rFonts w:ascii="Times New Roman" w:hAnsi="Times New Roman" w:cs="Times New Roman"/>
          <w:szCs w:val="21"/>
        </w:rPr>
        <w:t>喷射；喷</w:t>
      </w:r>
    </w:p>
    <w:p w14:paraId="3692A19E" w14:textId="77777777" w:rsidR="009B2E58" w:rsidRPr="009B2E58" w:rsidRDefault="009B2E58" w:rsidP="009B2E5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spray=spr</w:t>
      </w:r>
      <w:r>
        <w:rPr>
          <w:rFonts w:ascii="Times New Roman" w:hAnsi="Times New Roman" w:cs="Times New Roman" w:hint="eastAsia"/>
          <w:szCs w:val="21"/>
        </w:rPr>
        <w:t>（撒播）</w:t>
      </w:r>
      <w:r>
        <w:rPr>
          <w:rFonts w:ascii="Times New Roman" w:hAnsi="Times New Roman" w:cs="Times New Roman" w:hint="eastAsia"/>
          <w:szCs w:val="21"/>
        </w:rPr>
        <w:t>+ay</w:t>
      </w:r>
      <w:r>
        <w:rPr>
          <w:rFonts w:ascii="Times New Roman" w:hAnsi="Times New Roman" w:cs="Times New Roman" w:hint="eastAsia"/>
          <w:szCs w:val="21"/>
        </w:rPr>
        <w:t>→撒水→喷射</w:t>
      </w:r>
    </w:p>
    <w:p w14:paraId="324F0776" w14:textId="3E404608" w:rsidR="00727C84" w:rsidRPr="00832D03" w:rsidRDefault="00727C84" w:rsidP="009B2E58">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spread</w:t>
      </w:r>
      <w:r w:rsidR="009B2E58" w:rsidRPr="00832D03">
        <w:rPr>
          <w:rFonts w:ascii="Times New Roman" w:hAnsi="Times New Roman" w:cs="Times New Roman"/>
          <w:szCs w:val="21"/>
        </w:rPr>
        <w:t>：</w:t>
      </w:r>
      <w:r w:rsidR="009B2E58" w:rsidRPr="00832D03">
        <w:rPr>
          <w:rFonts w:ascii="Times New Roman" w:hAnsi="Times New Roman" w:cs="Times New Roman"/>
          <w:szCs w:val="21"/>
        </w:rPr>
        <w:t>[spr</w:t>
      </w:r>
      <w:r w:rsidR="002074D5">
        <w:rPr>
          <w:rFonts w:ascii="Times New Roman" w:hAnsi="Times New Roman" w:cs="Times New Roman"/>
          <w:szCs w:val="21"/>
        </w:rPr>
        <w:t>e</w:t>
      </w:r>
      <w:r w:rsidR="009B2E58" w:rsidRPr="00832D03">
        <w:rPr>
          <w:rFonts w:ascii="Times New Roman" w:hAnsi="Times New Roman" w:cs="Times New Roman"/>
          <w:szCs w:val="21"/>
        </w:rPr>
        <w:t xml:space="preserve">d] v. </w:t>
      </w:r>
      <w:r w:rsidR="009B2E58" w:rsidRPr="00832D03">
        <w:rPr>
          <w:rFonts w:ascii="Times New Roman" w:hAnsi="Times New Roman" w:cs="Times New Roman"/>
          <w:szCs w:val="21"/>
        </w:rPr>
        <w:t>传播；伸展；散布</w:t>
      </w:r>
      <w:r w:rsidR="009B2E58" w:rsidRPr="00832D03">
        <w:rPr>
          <w:rFonts w:ascii="Times New Roman" w:hAnsi="Times New Roman" w:cs="Times New Roman"/>
          <w:szCs w:val="21"/>
        </w:rPr>
        <w:t xml:space="preserve">n. </w:t>
      </w:r>
      <w:r w:rsidR="009B2E58" w:rsidRPr="00832D03">
        <w:rPr>
          <w:rFonts w:ascii="Times New Roman" w:hAnsi="Times New Roman" w:cs="Times New Roman"/>
          <w:szCs w:val="21"/>
        </w:rPr>
        <w:t>传播；伸展</w:t>
      </w:r>
    </w:p>
    <w:p w14:paraId="1CDE0446" w14:textId="77777777" w:rsidR="009B2E58" w:rsidRPr="009B2E58" w:rsidRDefault="009B2E58" w:rsidP="009B2E5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spread=spr</w:t>
      </w:r>
      <w:r>
        <w:rPr>
          <w:rFonts w:ascii="Times New Roman" w:hAnsi="Times New Roman" w:cs="Times New Roman" w:hint="eastAsia"/>
          <w:szCs w:val="21"/>
        </w:rPr>
        <w:t>（撒播）</w:t>
      </w:r>
      <w:r>
        <w:rPr>
          <w:rFonts w:ascii="Times New Roman" w:hAnsi="Times New Roman" w:cs="Times New Roman" w:hint="eastAsia"/>
          <w:szCs w:val="21"/>
        </w:rPr>
        <w:t>+ead</w:t>
      </w:r>
      <w:r>
        <w:rPr>
          <w:rFonts w:ascii="Times New Roman" w:hAnsi="Times New Roman" w:cs="Times New Roman" w:hint="eastAsia"/>
          <w:szCs w:val="21"/>
        </w:rPr>
        <w:t>→传播</w:t>
      </w:r>
    </w:p>
    <w:p w14:paraId="0C56B312" w14:textId="77777777" w:rsidR="00DD17DE" w:rsidRPr="001B460E" w:rsidRDefault="00DD17DE" w:rsidP="005D3898">
      <w:pPr>
        <w:pStyle w:val="2"/>
        <w:numPr>
          <w:ilvl w:val="0"/>
          <w:numId w:val="11"/>
        </w:numPr>
        <w:rPr>
          <w:sz w:val="24"/>
          <w:szCs w:val="24"/>
        </w:rPr>
      </w:pPr>
      <w:bookmarkStart w:id="535" w:name="_Toc504321895"/>
      <w:r w:rsidRPr="001B460E">
        <w:rPr>
          <w:rFonts w:hint="eastAsia"/>
          <w:sz w:val="24"/>
          <w:szCs w:val="24"/>
        </w:rPr>
        <w:t>st-/sta-/stat-</w:t>
      </w:r>
      <w:r w:rsidRPr="001B460E">
        <w:rPr>
          <w:rFonts w:hint="eastAsia"/>
          <w:sz w:val="24"/>
          <w:szCs w:val="24"/>
        </w:rPr>
        <w:t>（站立，确立，</w:t>
      </w:r>
      <w:r w:rsidR="00C864A8">
        <w:rPr>
          <w:rFonts w:hint="eastAsia"/>
          <w:sz w:val="24"/>
          <w:szCs w:val="24"/>
        </w:rPr>
        <w:t>竖立</w:t>
      </w:r>
      <w:r w:rsidR="00CE2CAF">
        <w:rPr>
          <w:rFonts w:hint="eastAsia"/>
          <w:sz w:val="24"/>
          <w:szCs w:val="24"/>
        </w:rPr>
        <w:t>，固定</w:t>
      </w:r>
      <w:r w:rsidRPr="001B460E">
        <w:rPr>
          <w:rFonts w:hint="eastAsia"/>
          <w:sz w:val="24"/>
          <w:szCs w:val="24"/>
        </w:rPr>
        <w:t>）</w:t>
      </w:r>
      <w:bookmarkEnd w:id="535"/>
    </w:p>
    <w:p w14:paraId="75207182" w14:textId="77777777" w:rsidR="00DD17DE" w:rsidRPr="00CB0BB1" w:rsidRDefault="00DD17DE" w:rsidP="00DD17DE">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st</w:t>
      </w:r>
      <w:r w:rsidRPr="00CB0BB1">
        <w:rPr>
          <w:rFonts w:ascii="Times New Roman" w:eastAsia="宋体" w:hAnsi="Times New Roman" w:cs="Times New Roman"/>
          <w:szCs w:val="21"/>
        </w:rPr>
        <w:t>are</w:t>
      </w:r>
      <w:r w:rsidR="00CF4DC9" w:rsidRPr="00CB0BB1">
        <w:rPr>
          <w:rFonts w:ascii="Times New Roman" w:eastAsia="宋体" w:hAnsi="Times New Roman" w:cs="Times New Roman"/>
          <w:szCs w:val="21"/>
        </w:rPr>
        <w:t>（站立，确立，</w:t>
      </w:r>
      <w:r w:rsidR="00C864A8" w:rsidRPr="00CB0BB1">
        <w:rPr>
          <w:rFonts w:ascii="Times New Roman" w:eastAsia="宋体" w:hAnsi="Times New Roman" w:cs="Times New Roman"/>
          <w:szCs w:val="21"/>
        </w:rPr>
        <w:t>竖立</w:t>
      </w:r>
      <w:r w:rsidR="00CF4DC9" w:rsidRPr="00CB0BB1">
        <w:rPr>
          <w:rFonts w:ascii="Times New Roman" w:eastAsia="宋体" w:hAnsi="Times New Roman" w:cs="Times New Roman"/>
          <w:szCs w:val="21"/>
        </w:rPr>
        <w:t>）</w:t>
      </w:r>
      <w:r w:rsidRPr="00CB0BB1">
        <w:rPr>
          <w:rFonts w:ascii="Times New Roman" w:eastAsia="宋体" w:hAnsi="Times New Roman" w:cs="Times New Roman"/>
          <w:szCs w:val="21"/>
        </w:rPr>
        <w:t>及其</w:t>
      </w:r>
      <w:r w:rsidR="00542CA2" w:rsidRPr="00CB0BB1">
        <w:rPr>
          <w:rFonts w:ascii="Times New Roman" w:eastAsia="宋体" w:hAnsi="Times New Roman" w:cs="Times New Roman"/>
          <w:szCs w:val="21"/>
        </w:rPr>
        <w:t>完成分词</w:t>
      </w:r>
      <w:r w:rsidRPr="00CB0BB1">
        <w:rPr>
          <w:rFonts w:ascii="Times New Roman" w:eastAsia="宋体" w:hAnsi="Times New Roman" w:cs="Times New Roman"/>
          <w:szCs w:val="21"/>
          <w:u w:val="single"/>
        </w:rPr>
        <w:t>stat</w:t>
      </w:r>
      <w:r w:rsidRPr="00CB0BB1">
        <w:rPr>
          <w:rFonts w:ascii="Times New Roman" w:eastAsia="宋体" w:hAnsi="Times New Roman" w:cs="Times New Roman"/>
          <w:szCs w:val="21"/>
        </w:rPr>
        <w:t>us</w:t>
      </w:r>
      <w:r w:rsidRPr="00CB0BB1">
        <w:rPr>
          <w:rFonts w:ascii="Times New Roman" w:eastAsia="宋体" w:hAnsi="Times New Roman" w:cs="Times New Roman"/>
          <w:szCs w:val="21"/>
        </w:rPr>
        <w:t>，源自原始印欧语词根</w:t>
      </w:r>
      <w:r w:rsidRPr="00CB0BB1">
        <w:rPr>
          <w:rFonts w:ascii="Times New Roman" w:eastAsia="宋体" w:hAnsi="Times New Roman" w:cs="Times New Roman"/>
          <w:szCs w:val="21"/>
        </w:rPr>
        <w:t>sta-</w:t>
      </w:r>
      <w:r w:rsidR="00CF4DC9" w:rsidRPr="00CB0BB1">
        <w:rPr>
          <w:rFonts w:ascii="Times New Roman" w:eastAsia="宋体" w:hAnsi="Times New Roman" w:cs="Times New Roman"/>
          <w:szCs w:val="21"/>
        </w:rPr>
        <w:t>（站立）</w:t>
      </w:r>
    </w:p>
    <w:p w14:paraId="78AF7C5D" w14:textId="77777777" w:rsidR="00DD17DE" w:rsidRDefault="00DD17DE" w:rsidP="00DD17DE">
      <w:pPr>
        <w:spacing w:line="360" w:lineRule="auto"/>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stit-</w:t>
      </w:r>
      <w:r w:rsidR="00826024">
        <w:rPr>
          <w:rFonts w:ascii="Times New Roman" w:eastAsia="宋体" w:hAnsi="Times New Roman" w:cs="Times New Roman" w:hint="eastAsia"/>
          <w:szCs w:val="21"/>
        </w:rPr>
        <w:t>/stin-</w:t>
      </w:r>
    </w:p>
    <w:p w14:paraId="7F42EA9A" w14:textId="33E54ABC" w:rsidR="00837279" w:rsidRPr="00832D03" w:rsidRDefault="00837279" w:rsidP="00CF4D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stable</w:t>
      </w:r>
      <w:r w:rsidR="00CF4DC9" w:rsidRPr="00832D03">
        <w:rPr>
          <w:rFonts w:ascii="Times New Roman" w:hAnsi="Times New Roman" w:cs="Times New Roman"/>
        </w:rPr>
        <w:t>：</w:t>
      </w:r>
      <w:r w:rsidR="00CF4DC9" w:rsidRPr="00832D03">
        <w:rPr>
          <w:rFonts w:ascii="Times New Roman" w:hAnsi="Times New Roman" w:cs="Times New Roman"/>
        </w:rPr>
        <w:t>['ste</w:t>
      </w:r>
      <w:r w:rsidR="00EC3918" w:rsidRPr="006E33EE">
        <w:rPr>
          <w:rFonts w:ascii="Times New Roman" w:hAnsi="Times New Roman" w:cs="Times New Roman"/>
          <w:szCs w:val="21"/>
        </w:rPr>
        <w:t>ɪ</w:t>
      </w:r>
      <w:r w:rsidR="00CF4DC9" w:rsidRPr="00832D03">
        <w:rPr>
          <w:rFonts w:ascii="Times New Roman" w:hAnsi="Times New Roman" w:cs="Times New Roman"/>
        </w:rPr>
        <w:t xml:space="preserve">bl] adj. </w:t>
      </w:r>
      <w:r w:rsidR="00CF4DC9" w:rsidRPr="00832D03">
        <w:rPr>
          <w:rFonts w:ascii="Times New Roman" w:hAnsi="Times New Roman" w:cs="Times New Roman"/>
        </w:rPr>
        <w:t>稳定的；牢固的；坚定的</w:t>
      </w:r>
      <w:r w:rsidR="00CF4DC9" w:rsidRPr="00832D03">
        <w:rPr>
          <w:rFonts w:ascii="Times New Roman" w:hAnsi="Times New Roman" w:cs="Times New Roman"/>
        </w:rPr>
        <w:t>n.</w:t>
      </w:r>
      <w:r w:rsidR="00CF4DC9" w:rsidRPr="00832D03">
        <w:rPr>
          <w:rFonts w:ascii="Times New Roman" w:hAnsi="Times New Roman" w:cs="Times New Roman"/>
        </w:rPr>
        <w:t>马厩；牛棚</w:t>
      </w:r>
    </w:p>
    <w:p w14:paraId="452F08A9" w14:textId="77777777" w:rsidR="00CF4DC9" w:rsidRPr="00CF4DC9" w:rsidRDefault="00CF4DC9" w:rsidP="00CF4DC9">
      <w:pPr>
        <w:spacing w:line="360" w:lineRule="auto"/>
        <w:ind w:firstLineChars="202" w:firstLine="424"/>
        <w:rPr>
          <w:rFonts w:ascii="Times New Roman" w:eastAsia="宋体" w:hAnsi="Times New Roman" w:cs="Times New Roman"/>
          <w:szCs w:val="21"/>
        </w:rPr>
      </w:pPr>
      <w:r w:rsidRPr="00CF4DC9">
        <w:rPr>
          <w:rFonts w:ascii="Times New Roman" w:eastAsia="宋体" w:hAnsi="Times New Roman" w:cs="Times New Roman" w:hint="eastAsia"/>
          <w:szCs w:val="21"/>
        </w:rPr>
        <w:t>结构分析：</w:t>
      </w:r>
      <w:r w:rsidRPr="00CF4DC9">
        <w:rPr>
          <w:rFonts w:ascii="Times New Roman" w:eastAsia="宋体" w:hAnsi="Times New Roman" w:cs="Times New Roman" w:hint="eastAsia"/>
          <w:szCs w:val="21"/>
        </w:rPr>
        <w:t>stable=st</w:t>
      </w:r>
      <w:r w:rsidRPr="00CF4DC9">
        <w:rPr>
          <w:rFonts w:ascii="Times New Roman" w:eastAsia="宋体" w:hAnsi="Times New Roman" w:cs="Times New Roman" w:hint="eastAsia"/>
          <w:szCs w:val="21"/>
        </w:rPr>
        <w:t>（站立</w:t>
      </w:r>
      <w:r w:rsidR="00CE2CAF">
        <w:rPr>
          <w:rFonts w:ascii="Times New Roman" w:eastAsia="宋体" w:hAnsi="Times New Roman" w:cs="Times New Roman" w:hint="eastAsia"/>
          <w:szCs w:val="21"/>
        </w:rPr>
        <w:t>，固定</w:t>
      </w:r>
      <w:r w:rsidRPr="00CF4DC9">
        <w:rPr>
          <w:rFonts w:ascii="Times New Roman" w:eastAsia="宋体" w:hAnsi="Times New Roman" w:cs="Times New Roman" w:hint="eastAsia"/>
          <w:szCs w:val="21"/>
        </w:rPr>
        <w:t>）</w:t>
      </w:r>
      <w:r w:rsidRPr="00CF4DC9">
        <w:rPr>
          <w:rFonts w:ascii="Times New Roman" w:eastAsia="宋体" w:hAnsi="Times New Roman" w:cs="Times New Roman" w:hint="eastAsia"/>
          <w:szCs w:val="21"/>
        </w:rPr>
        <w:t>+able</w:t>
      </w:r>
      <w:r w:rsidRPr="00CF4DC9">
        <w:rPr>
          <w:rFonts w:ascii="Times New Roman" w:eastAsia="宋体" w:hAnsi="Times New Roman" w:cs="Times New Roman" w:hint="eastAsia"/>
          <w:szCs w:val="21"/>
        </w:rPr>
        <w:t>（能够）→能</w:t>
      </w:r>
      <w:r w:rsidR="00CE2CAF">
        <w:rPr>
          <w:rFonts w:ascii="Times New Roman" w:eastAsia="宋体" w:hAnsi="Times New Roman" w:cs="Times New Roman" w:hint="eastAsia"/>
          <w:szCs w:val="21"/>
        </w:rPr>
        <w:t>站稳</w:t>
      </w:r>
      <w:r w:rsidRPr="00CF4DC9">
        <w:rPr>
          <w:rFonts w:ascii="Times New Roman" w:eastAsia="宋体" w:hAnsi="Times New Roman" w:cs="Times New Roman" w:hint="eastAsia"/>
          <w:szCs w:val="21"/>
        </w:rPr>
        <w:t>的（东西）→稳定的；马厩</w:t>
      </w:r>
    </w:p>
    <w:p w14:paraId="386C18D5" w14:textId="0BB44646"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standard</w:t>
      </w:r>
      <w:r w:rsidRPr="00832D03">
        <w:rPr>
          <w:rFonts w:ascii="Times New Roman" w:hAnsi="Times New Roman" w:cs="Times New Roman"/>
        </w:rPr>
        <w:t>：</w:t>
      </w:r>
      <w:r w:rsidR="00CF4DC9" w:rsidRPr="00832D03">
        <w:rPr>
          <w:rFonts w:ascii="Times New Roman" w:hAnsi="Times New Roman" w:cs="Times New Roman"/>
          <w:szCs w:val="21"/>
        </w:rPr>
        <w:t>['stænd</w:t>
      </w:r>
      <w:r w:rsidR="0069591A">
        <w:rPr>
          <w:rFonts w:ascii="Times New Roman" w:hAnsi="Times New Roman" w:cs="Times New Roman"/>
          <w:szCs w:val="21"/>
        </w:rPr>
        <w:t>ə</w:t>
      </w:r>
      <w:r w:rsidR="00CF4DC9" w:rsidRPr="00832D03">
        <w:rPr>
          <w:rFonts w:ascii="Times New Roman" w:hAnsi="Times New Roman" w:cs="Times New Roman"/>
          <w:szCs w:val="21"/>
        </w:rPr>
        <w:t>d</w:t>
      </w:r>
      <w:r w:rsidR="00943C76">
        <w:rPr>
          <w:rFonts w:ascii="Times New Roman" w:hAnsi="Times New Roman" w:cs="Times New Roman"/>
          <w:szCs w:val="21"/>
        </w:rPr>
        <w:t>] n.</w:t>
      </w:r>
      <w:r w:rsidR="00CF4DC9" w:rsidRPr="00832D03">
        <w:rPr>
          <w:rFonts w:ascii="Times New Roman" w:hAnsi="Times New Roman" w:cs="Times New Roman"/>
          <w:szCs w:val="21"/>
        </w:rPr>
        <w:t>标准；水准；度量衡标准</w:t>
      </w:r>
      <w:r w:rsidR="00CF4DC9" w:rsidRPr="00832D03">
        <w:rPr>
          <w:rFonts w:ascii="Times New Roman" w:hAnsi="Times New Roman" w:cs="Times New Roman"/>
          <w:szCs w:val="21"/>
        </w:rPr>
        <w:t>adj.</w:t>
      </w:r>
      <w:r w:rsidR="00CF4DC9" w:rsidRPr="00832D03">
        <w:rPr>
          <w:rFonts w:ascii="Times New Roman" w:hAnsi="Times New Roman" w:cs="Times New Roman"/>
          <w:szCs w:val="21"/>
        </w:rPr>
        <w:t>标准的；合规格的</w:t>
      </w:r>
    </w:p>
    <w:p w14:paraId="26016A43"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standard=stand</w:t>
      </w:r>
      <w:r>
        <w:rPr>
          <w:rFonts w:ascii="Times New Roman" w:hAnsi="Times New Roman" w:cs="Times New Roman" w:hint="eastAsia"/>
          <w:szCs w:val="21"/>
        </w:rPr>
        <w:t>（站立</w:t>
      </w:r>
      <w:r w:rsidR="00CE2CAF">
        <w:rPr>
          <w:rFonts w:ascii="Times New Roman" w:hAnsi="Times New Roman" w:cs="Times New Roman" w:hint="eastAsia"/>
          <w:szCs w:val="21"/>
        </w:rPr>
        <w:t>，固定</w:t>
      </w:r>
      <w:r>
        <w:rPr>
          <w:rFonts w:ascii="Times New Roman" w:hAnsi="Times New Roman" w:cs="Times New Roman" w:hint="eastAsia"/>
          <w:szCs w:val="21"/>
        </w:rPr>
        <w:t>）</w:t>
      </w:r>
      <w:r>
        <w:rPr>
          <w:rFonts w:ascii="Times New Roman" w:hAnsi="Times New Roman" w:cs="Times New Roman" w:hint="eastAsia"/>
          <w:szCs w:val="21"/>
        </w:rPr>
        <w:t>+(h)ard</w:t>
      </w:r>
      <w:r>
        <w:rPr>
          <w:rFonts w:ascii="Times New Roman" w:hAnsi="Times New Roman" w:cs="Times New Roman" w:hint="eastAsia"/>
          <w:szCs w:val="21"/>
        </w:rPr>
        <w:t>（牢固</w:t>
      </w:r>
      <w:r w:rsidR="00CE2CAF">
        <w:rPr>
          <w:rFonts w:ascii="Times New Roman" w:hAnsi="Times New Roman" w:cs="Times New Roman" w:hint="eastAsia"/>
          <w:szCs w:val="21"/>
        </w:rPr>
        <w:t>的</w:t>
      </w:r>
      <w:r>
        <w:rPr>
          <w:rFonts w:ascii="Times New Roman" w:hAnsi="Times New Roman" w:cs="Times New Roman" w:hint="eastAsia"/>
          <w:szCs w:val="21"/>
        </w:rPr>
        <w:t>）→牢固站立的（旗帜）</w:t>
      </w:r>
    </w:p>
    <w:p w14:paraId="1F565FBD" w14:textId="77777777" w:rsidR="00DD17DE" w:rsidRDefault="00DD17DE" w:rsidP="00DD17DE">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w:t>
      </w:r>
      <w:r w:rsidRPr="003A5554">
        <w:rPr>
          <w:rFonts w:ascii="Times New Roman" w:eastAsia="宋体" w:hAnsi="Times New Roman" w:cs="Times New Roman"/>
          <w:color w:val="000000" w:themeColor="text1"/>
          <w:szCs w:val="21"/>
        </w:rPr>
        <w:t>standard</w:t>
      </w:r>
      <w:r>
        <w:rPr>
          <w:rFonts w:ascii="Times New Roman" w:eastAsia="宋体" w:hAnsi="Times New Roman" w:cs="Times New Roman" w:hint="eastAsia"/>
          <w:color w:val="000000" w:themeColor="text1"/>
          <w:szCs w:val="21"/>
        </w:rPr>
        <w:t>原本</w:t>
      </w:r>
      <w:r w:rsidRPr="003A5554">
        <w:rPr>
          <w:rFonts w:ascii="Times New Roman" w:eastAsia="宋体" w:hAnsi="Times New Roman" w:cs="Times New Roman"/>
          <w:color w:val="000000" w:themeColor="text1"/>
          <w:szCs w:val="21"/>
        </w:rPr>
        <w:t>指的是打仗时指示集合地点的军旗，一般是国王或军队最高统帅的旗帜。这种旗帜系在旗杆或长矛上，牢固地树立在地面上，充当醒目的标识，因此被叫做</w:t>
      </w:r>
      <w:r w:rsidRPr="003A5554">
        <w:rPr>
          <w:rFonts w:ascii="Times New Roman" w:eastAsia="宋体" w:hAnsi="Times New Roman" w:cs="Times New Roman"/>
          <w:color w:val="000000" w:themeColor="text1"/>
          <w:szCs w:val="21"/>
        </w:rPr>
        <w:t>stand-hard</w:t>
      </w:r>
      <w:r w:rsidRPr="003A5554">
        <w:rPr>
          <w:rFonts w:ascii="Times New Roman" w:eastAsia="宋体" w:hAnsi="Times New Roman" w:cs="Times New Roman"/>
          <w:color w:val="000000" w:themeColor="text1"/>
          <w:szCs w:val="21"/>
        </w:rPr>
        <w:t>（稳稳站立），后来缩写成为</w:t>
      </w:r>
      <w:r w:rsidRPr="003A5554">
        <w:rPr>
          <w:rFonts w:ascii="Times New Roman" w:eastAsia="宋体" w:hAnsi="Times New Roman" w:cs="Times New Roman"/>
          <w:color w:val="000000" w:themeColor="text1"/>
          <w:szCs w:val="21"/>
        </w:rPr>
        <w:t>standard</w:t>
      </w:r>
      <w:r w:rsidRPr="003A5554">
        <w:rPr>
          <w:rFonts w:ascii="Times New Roman" w:eastAsia="宋体" w:hAnsi="Times New Roman" w:cs="Times New Roman"/>
          <w:color w:val="000000" w:themeColor="text1"/>
          <w:szCs w:val="21"/>
        </w:rPr>
        <w:t>。由于</w:t>
      </w:r>
      <w:r w:rsidRPr="003A5554">
        <w:rPr>
          <w:rFonts w:ascii="Times New Roman" w:eastAsia="宋体" w:hAnsi="Times New Roman" w:cs="Times New Roman"/>
          <w:color w:val="000000" w:themeColor="text1"/>
          <w:szCs w:val="21"/>
        </w:rPr>
        <w:t>standard</w:t>
      </w:r>
      <w:r w:rsidRPr="003A5554">
        <w:rPr>
          <w:rFonts w:ascii="Times New Roman" w:eastAsia="宋体" w:hAnsi="Times New Roman" w:cs="Times New Roman"/>
          <w:color w:val="000000" w:themeColor="text1"/>
          <w:szCs w:val="21"/>
        </w:rPr>
        <w:t>是国王或军队最高统帅的旗帜，代表了权威。因此，在古代度量衡制度中，国王所确定的度量衡单位就被称为</w:t>
      </w:r>
      <w:r w:rsidRPr="003A5554">
        <w:rPr>
          <w:rFonts w:ascii="Times New Roman" w:eastAsia="宋体" w:hAnsi="Times New Roman" w:cs="Times New Roman"/>
          <w:color w:val="000000" w:themeColor="text1"/>
          <w:szCs w:val="21"/>
        </w:rPr>
        <w:t>standard</w:t>
      </w:r>
      <w:r w:rsidRPr="003A5554">
        <w:rPr>
          <w:rFonts w:ascii="Times New Roman" w:eastAsia="宋体" w:hAnsi="Times New Roman" w:cs="Times New Roman"/>
          <w:color w:val="000000" w:themeColor="text1"/>
          <w:szCs w:val="21"/>
        </w:rPr>
        <w:t>（标准）。</w:t>
      </w:r>
    </w:p>
    <w:p w14:paraId="4FA38F81" w14:textId="5325DE21" w:rsidR="00CE2CAF" w:rsidRPr="00832D03" w:rsidRDefault="00CE2CAF" w:rsidP="00CE2CA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stadium</w:t>
      </w:r>
      <w:r w:rsidRPr="00832D03">
        <w:rPr>
          <w:rFonts w:ascii="Times New Roman" w:hAnsi="Times New Roman" w:cs="Times New Roman"/>
          <w:szCs w:val="21"/>
        </w:rPr>
        <w:t>：</w:t>
      </w:r>
      <w:r w:rsidRPr="00832D03">
        <w:rPr>
          <w:rFonts w:ascii="Times New Roman" w:hAnsi="Times New Roman" w:cs="Times New Roman"/>
          <w:szCs w:val="21"/>
        </w:rPr>
        <w:t>['ste</w:t>
      </w:r>
      <w:r w:rsidR="00EC3918" w:rsidRPr="006E33EE">
        <w:rPr>
          <w:rFonts w:ascii="Times New Roman" w:hAnsi="Times New Roman" w:cs="Times New Roman"/>
          <w:szCs w:val="21"/>
        </w:rPr>
        <w:t>ɪ</w:t>
      </w:r>
      <w:r w:rsidRPr="00832D03">
        <w:rPr>
          <w:rFonts w:ascii="Times New Roman" w:hAnsi="Times New Roman" w:cs="Times New Roman"/>
          <w:szCs w:val="21"/>
        </w:rPr>
        <w:t xml:space="preserve">dɪəm] n. </w:t>
      </w:r>
      <w:r w:rsidRPr="00832D03">
        <w:rPr>
          <w:rFonts w:ascii="Times New Roman" w:hAnsi="Times New Roman" w:cs="Times New Roman"/>
          <w:szCs w:val="21"/>
        </w:rPr>
        <w:t>体育场；露天大型运动场</w:t>
      </w:r>
    </w:p>
    <w:p w14:paraId="50C52A65" w14:textId="77777777" w:rsidR="00CE2CAF" w:rsidRDefault="00CE2CAF" w:rsidP="00DD17DE">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结构分析：</w:t>
      </w:r>
      <w:r>
        <w:rPr>
          <w:rFonts w:ascii="Times New Roman" w:eastAsia="宋体" w:hAnsi="Times New Roman" w:cs="Times New Roman" w:hint="eastAsia"/>
          <w:color w:val="000000" w:themeColor="text1"/>
          <w:szCs w:val="21"/>
        </w:rPr>
        <w:t>stadium=stad</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=stand</w:t>
      </w:r>
      <w:r>
        <w:rPr>
          <w:rFonts w:ascii="Times New Roman" w:eastAsia="宋体" w:hAnsi="Times New Roman" w:cs="Times New Roman" w:hint="eastAsia"/>
          <w:color w:val="000000" w:themeColor="text1"/>
          <w:szCs w:val="21"/>
        </w:rPr>
        <w:t>，站立，固定）</w:t>
      </w:r>
      <w:r>
        <w:rPr>
          <w:rFonts w:ascii="Times New Roman" w:eastAsia="宋体" w:hAnsi="Times New Roman" w:cs="Times New Roman" w:hint="eastAsia"/>
          <w:color w:val="000000" w:themeColor="text1"/>
          <w:szCs w:val="21"/>
        </w:rPr>
        <w:t>+ium</w:t>
      </w:r>
      <w:r>
        <w:rPr>
          <w:rFonts w:ascii="Times New Roman" w:eastAsia="宋体" w:hAnsi="Times New Roman" w:cs="Times New Roman" w:hint="eastAsia"/>
          <w:color w:val="000000" w:themeColor="text1"/>
          <w:szCs w:val="21"/>
        </w:rPr>
        <w:t>（名词后缀）→固定的长度→跑道→有跑道的场所→体育场</w:t>
      </w:r>
    </w:p>
    <w:p w14:paraId="36F83910" w14:textId="77777777" w:rsidR="00CE2CAF" w:rsidRPr="00CE2CAF" w:rsidRDefault="00CE2CAF" w:rsidP="00DD17DE">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词源解释：来自拉丁语，源自希腊语，原本是一个长度标准，大约为</w:t>
      </w:r>
      <w:r>
        <w:rPr>
          <w:rFonts w:ascii="Times New Roman" w:eastAsia="宋体" w:hAnsi="Times New Roman" w:cs="Times New Roman" w:hint="eastAsia"/>
          <w:color w:val="000000" w:themeColor="text1"/>
          <w:szCs w:val="21"/>
        </w:rPr>
        <w:t>180</w:t>
      </w:r>
      <w:r>
        <w:rPr>
          <w:rFonts w:ascii="Times New Roman" w:eastAsia="宋体" w:hAnsi="Times New Roman" w:cs="Times New Roman" w:hint="eastAsia"/>
          <w:color w:val="000000" w:themeColor="text1"/>
          <w:szCs w:val="21"/>
        </w:rPr>
        <w:t>米，是古希腊奥运会中跑道的标准长度。在</w:t>
      </w:r>
      <w:r>
        <w:rPr>
          <w:rFonts w:ascii="Times New Roman" w:eastAsia="宋体" w:hAnsi="Times New Roman" w:cs="Times New Roman" w:hint="eastAsia"/>
          <w:color w:val="000000" w:themeColor="text1"/>
          <w:szCs w:val="21"/>
        </w:rPr>
        <w:t>17</w:t>
      </w:r>
      <w:r>
        <w:rPr>
          <w:rFonts w:ascii="Times New Roman" w:eastAsia="宋体" w:hAnsi="Times New Roman" w:cs="Times New Roman" w:hint="eastAsia"/>
          <w:color w:val="000000" w:themeColor="text1"/>
          <w:szCs w:val="21"/>
        </w:rPr>
        <w:t>世纪时，单词</w:t>
      </w:r>
      <w:r>
        <w:rPr>
          <w:rFonts w:ascii="Times New Roman" w:eastAsia="宋体" w:hAnsi="Times New Roman" w:cs="Times New Roman" w:hint="eastAsia"/>
          <w:color w:val="000000" w:themeColor="text1"/>
          <w:szCs w:val="21"/>
        </w:rPr>
        <w:t>stadium</w:t>
      </w:r>
      <w:r>
        <w:rPr>
          <w:rFonts w:ascii="Times New Roman" w:eastAsia="宋体" w:hAnsi="Times New Roman" w:cs="Times New Roman" w:hint="eastAsia"/>
          <w:color w:val="000000" w:themeColor="text1"/>
          <w:szCs w:val="21"/>
        </w:rPr>
        <w:t>在英语中表示“跑道”，到</w:t>
      </w:r>
      <w:r>
        <w:rPr>
          <w:rFonts w:ascii="Times New Roman" w:eastAsia="宋体" w:hAnsi="Times New Roman" w:cs="Times New Roman" w:hint="eastAsia"/>
          <w:color w:val="000000" w:themeColor="text1"/>
          <w:szCs w:val="21"/>
        </w:rPr>
        <w:t>19</w:t>
      </w:r>
      <w:r>
        <w:rPr>
          <w:rFonts w:ascii="Times New Roman" w:eastAsia="宋体" w:hAnsi="Times New Roman" w:cs="Times New Roman" w:hint="eastAsia"/>
          <w:color w:val="000000" w:themeColor="text1"/>
          <w:szCs w:val="21"/>
        </w:rPr>
        <w:t>世纪时，词义已经转变为“含有跑道的体育场馆”。</w:t>
      </w:r>
    </w:p>
    <w:p w14:paraId="6BB1E284" w14:textId="5B45A4B5"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station</w:t>
      </w:r>
      <w:r w:rsidRPr="00832D03">
        <w:rPr>
          <w:rFonts w:ascii="Times New Roman" w:hAnsi="Times New Roman" w:cs="Times New Roman"/>
        </w:rPr>
        <w:t>：</w:t>
      </w:r>
      <w:r w:rsidR="00C864A8" w:rsidRPr="00832D03">
        <w:rPr>
          <w:rFonts w:ascii="Times New Roman" w:hAnsi="Times New Roman" w:cs="Times New Roman"/>
          <w:szCs w:val="21"/>
        </w:rPr>
        <w:t>[ˈsteɪʃn</w:t>
      </w:r>
      <w:r w:rsidR="00943C76">
        <w:rPr>
          <w:rFonts w:ascii="Times New Roman" w:hAnsi="Times New Roman" w:cs="Times New Roman"/>
          <w:szCs w:val="21"/>
        </w:rPr>
        <w:t>] n.</w:t>
      </w:r>
      <w:r w:rsidR="00C864A8" w:rsidRPr="00832D03">
        <w:rPr>
          <w:rFonts w:ascii="Times New Roman" w:hAnsi="Times New Roman" w:cs="Times New Roman"/>
          <w:szCs w:val="21"/>
        </w:rPr>
        <w:t>车站；驻地</w:t>
      </w:r>
    </w:p>
    <w:p w14:paraId="224BDBA4"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station=stat</w:t>
      </w:r>
      <w:r>
        <w:rPr>
          <w:rFonts w:ascii="Times New Roman" w:hAnsi="Times New Roman" w:cs="Times New Roman" w:hint="eastAsia"/>
          <w:szCs w:val="21"/>
        </w:rPr>
        <w:t>（站立</w:t>
      </w:r>
      <w:r w:rsidR="00CE2CAF">
        <w:rPr>
          <w:rFonts w:ascii="Times New Roman" w:hAnsi="Times New Roman" w:cs="Times New Roman" w:hint="eastAsia"/>
          <w:szCs w:val="21"/>
        </w:rPr>
        <w:t>，固定</w:t>
      </w:r>
      <w:r>
        <w:rPr>
          <w:rFonts w:ascii="Times New Roman" w:hAnsi="Times New Roman" w:cs="Times New Roman" w:hint="eastAsia"/>
          <w:szCs w:val="21"/>
        </w:rPr>
        <w:t>）</w:t>
      </w:r>
      <w:r>
        <w:rPr>
          <w:rFonts w:ascii="Times New Roman" w:hAnsi="Times New Roman" w:cs="Times New Roman" w:hint="eastAsia"/>
          <w:szCs w:val="21"/>
        </w:rPr>
        <w:t>+ion</w:t>
      </w:r>
      <w:r>
        <w:rPr>
          <w:rFonts w:ascii="Times New Roman" w:hAnsi="Times New Roman" w:cs="Times New Roman" w:hint="eastAsia"/>
          <w:szCs w:val="21"/>
        </w:rPr>
        <w:t>（名词后缀）→站立不动（之物）→车站</w:t>
      </w:r>
    </w:p>
    <w:p w14:paraId="5335D574" w14:textId="19CC9457"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stay</w:t>
      </w:r>
      <w:r w:rsidRPr="00832D03">
        <w:rPr>
          <w:rFonts w:ascii="Times New Roman" w:hAnsi="Times New Roman" w:cs="Times New Roman"/>
        </w:rPr>
        <w:t>：</w:t>
      </w:r>
      <w:r w:rsidR="00C864A8" w:rsidRPr="00832D03">
        <w:rPr>
          <w:rFonts w:ascii="Times New Roman" w:hAnsi="Times New Roman" w:cs="Times New Roman"/>
          <w:szCs w:val="21"/>
        </w:rPr>
        <w:t>[ste</w:t>
      </w:r>
      <w:r w:rsidR="00EC3918" w:rsidRPr="006E33EE">
        <w:rPr>
          <w:rFonts w:ascii="Times New Roman" w:hAnsi="Times New Roman" w:cs="Times New Roman"/>
          <w:szCs w:val="21"/>
        </w:rPr>
        <w:t>ɪ</w:t>
      </w:r>
      <w:r w:rsidR="005B20C0">
        <w:rPr>
          <w:rFonts w:ascii="Times New Roman" w:hAnsi="Times New Roman" w:cs="Times New Roman"/>
          <w:szCs w:val="21"/>
        </w:rPr>
        <w:t>] v</w:t>
      </w:r>
      <w:r w:rsidR="00C864A8" w:rsidRPr="00832D03">
        <w:rPr>
          <w:rFonts w:ascii="Times New Roman" w:hAnsi="Times New Roman" w:cs="Times New Roman"/>
          <w:szCs w:val="21"/>
        </w:rPr>
        <w:t>.</w:t>
      </w:r>
      <w:r w:rsidR="00C864A8" w:rsidRPr="00832D03">
        <w:rPr>
          <w:rFonts w:ascii="Times New Roman" w:hAnsi="Times New Roman" w:cs="Times New Roman"/>
          <w:szCs w:val="21"/>
        </w:rPr>
        <w:t>停留；坚持；暂住；停下</w:t>
      </w:r>
      <w:r w:rsidR="00C864A8" w:rsidRPr="00832D03">
        <w:rPr>
          <w:rFonts w:ascii="Times New Roman" w:hAnsi="Times New Roman" w:cs="Times New Roman"/>
          <w:szCs w:val="21"/>
        </w:rPr>
        <w:t>n.</w:t>
      </w:r>
      <w:r w:rsidR="00C864A8" w:rsidRPr="00832D03">
        <w:rPr>
          <w:rFonts w:ascii="Times New Roman" w:hAnsi="Times New Roman" w:cs="Times New Roman"/>
          <w:szCs w:val="21"/>
        </w:rPr>
        <w:t>逗留；停止</w:t>
      </w:r>
    </w:p>
    <w:p w14:paraId="534AA9CB"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stay=sta</w:t>
      </w:r>
      <w:r>
        <w:rPr>
          <w:rFonts w:ascii="Times New Roman" w:hAnsi="Times New Roman" w:cs="Times New Roman" w:hint="eastAsia"/>
          <w:szCs w:val="21"/>
        </w:rPr>
        <w:t>（站立</w:t>
      </w:r>
      <w:r w:rsidR="00CE2CAF">
        <w:rPr>
          <w:rFonts w:ascii="Times New Roman" w:hAnsi="Times New Roman" w:cs="Times New Roman" w:hint="eastAsia"/>
          <w:szCs w:val="21"/>
        </w:rPr>
        <w:t>，固定</w:t>
      </w:r>
      <w:r>
        <w:rPr>
          <w:rFonts w:ascii="Times New Roman" w:hAnsi="Times New Roman" w:cs="Times New Roman" w:hint="eastAsia"/>
          <w:szCs w:val="21"/>
        </w:rPr>
        <w:t>）</w:t>
      </w:r>
      <w:r>
        <w:rPr>
          <w:rFonts w:ascii="Times New Roman" w:hAnsi="Times New Roman" w:cs="Times New Roman" w:hint="eastAsia"/>
          <w:szCs w:val="21"/>
        </w:rPr>
        <w:t>+y</w:t>
      </w:r>
      <w:r>
        <w:rPr>
          <w:rFonts w:ascii="Times New Roman" w:hAnsi="Times New Roman" w:cs="Times New Roman" w:hint="eastAsia"/>
          <w:szCs w:val="21"/>
        </w:rPr>
        <w:t>→站立不动→停留</w:t>
      </w:r>
    </w:p>
    <w:p w14:paraId="7260A4BD" w14:textId="22E6F1D2"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stage</w:t>
      </w:r>
      <w:r w:rsidRPr="00832D03">
        <w:rPr>
          <w:rFonts w:ascii="Times New Roman" w:hAnsi="Times New Roman" w:cs="Times New Roman"/>
        </w:rPr>
        <w:t>：</w:t>
      </w:r>
      <w:r w:rsidR="00C864A8" w:rsidRPr="00832D03">
        <w:rPr>
          <w:rFonts w:ascii="Times New Roman" w:hAnsi="Times New Roman" w:cs="Times New Roman"/>
          <w:szCs w:val="21"/>
        </w:rPr>
        <w:t>[ste</w:t>
      </w:r>
      <w:r w:rsidR="00EC3918" w:rsidRPr="006E33EE">
        <w:rPr>
          <w:rFonts w:ascii="Times New Roman" w:hAnsi="Times New Roman" w:cs="Times New Roman"/>
          <w:szCs w:val="21"/>
        </w:rPr>
        <w:t>ɪ</w:t>
      </w:r>
      <w:r w:rsidR="00C864A8" w:rsidRPr="00832D03">
        <w:rPr>
          <w:rFonts w:ascii="Times New Roman" w:hAnsi="Times New Roman" w:cs="Times New Roman"/>
          <w:szCs w:val="21"/>
        </w:rPr>
        <w:t>dʒ</w:t>
      </w:r>
      <w:r w:rsidR="00943C76">
        <w:rPr>
          <w:rFonts w:ascii="Times New Roman" w:hAnsi="Times New Roman" w:cs="Times New Roman"/>
          <w:szCs w:val="21"/>
        </w:rPr>
        <w:t>] n.</w:t>
      </w:r>
      <w:r w:rsidR="00C864A8" w:rsidRPr="00832D03">
        <w:rPr>
          <w:rFonts w:ascii="Times New Roman" w:hAnsi="Times New Roman" w:cs="Times New Roman"/>
          <w:szCs w:val="21"/>
        </w:rPr>
        <w:t>阶段；舞台</w:t>
      </w:r>
    </w:p>
    <w:p w14:paraId="009CD841"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stage=sta</w:t>
      </w:r>
      <w:r>
        <w:rPr>
          <w:rFonts w:ascii="Times New Roman" w:hAnsi="Times New Roman" w:cs="Times New Roman" w:hint="eastAsia"/>
          <w:szCs w:val="21"/>
        </w:rPr>
        <w:t>（站立）</w:t>
      </w:r>
      <w:r>
        <w:rPr>
          <w:rFonts w:ascii="Times New Roman" w:hAnsi="Times New Roman" w:cs="Times New Roman" w:hint="eastAsia"/>
          <w:szCs w:val="21"/>
        </w:rPr>
        <w:t>+ge</w:t>
      </w:r>
      <w:r>
        <w:rPr>
          <w:rFonts w:ascii="Times New Roman" w:hAnsi="Times New Roman" w:cs="Times New Roman" w:hint="eastAsia"/>
          <w:szCs w:val="21"/>
        </w:rPr>
        <w:t>→供人站立之物→舞台</w:t>
      </w:r>
    </w:p>
    <w:p w14:paraId="1C20F72E" w14:textId="35A8BDC6"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state</w:t>
      </w:r>
      <w:r w:rsidRPr="00832D03">
        <w:rPr>
          <w:rFonts w:ascii="Times New Roman" w:hAnsi="Times New Roman" w:cs="Times New Roman"/>
        </w:rPr>
        <w:t>：</w:t>
      </w:r>
      <w:r w:rsidR="00C864A8" w:rsidRPr="00832D03">
        <w:rPr>
          <w:rFonts w:ascii="Times New Roman" w:hAnsi="Times New Roman" w:cs="Times New Roman"/>
          <w:szCs w:val="21"/>
        </w:rPr>
        <w:t>[ste</w:t>
      </w:r>
      <w:r w:rsidR="00EC3918" w:rsidRPr="006E33EE">
        <w:rPr>
          <w:rFonts w:ascii="Times New Roman" w:hAnsi="Times New Roman" w:cs="Times New Roman"/>
          <w:szCs w:val="21"/>
        </w:rPr>
        <w:t>ɪ</w:t>
      </w:r>
      <w:r w:rsidR="00C864A8" w:rsidRPr="00832D03">
        <w:rPr>
          <w:rFonts w:ascii="Times New Roman" w:hAnsi="Times New Roman" w:cs="Times New Roman"/>
          <w:szCs w:val="21"/>
        </w:rPr>
        <w:t>t</w:t>
      </w:r>
      <w:r w:rsidR="00943C76">
        <w:rPr>
          <w:rFonts w:ascii="Times New Roman" w:hAnsi="Times New Roman" w:cs="Times New Roman"/>
          <w:szCs w:val="21"/>
        </w:rPr>
        <w:t>] n.</w:t>
      </w:r>
      <w:r w:rsidR="00C864A8" w:rsidRPr="00832D03">
        <w:rPr>
          <w:rFonts w:ascii="Times New Roman" w:hAnsi="Times New Roman" w:cs="Times New Roman"/>
          <w:szCs w:val="21"/>
        </w:rPr>
        <w:t>状态，情形；国家；州</w:t>
      </w:r>
      <w:r w:rsidR="00C864A8" w:rsidRPr="00832D03">
        <w:rPr>
          <w:rFonts w:ascii="Times New Roman" w:hAnsi="Times New Roman" w:cs="Times New Roman"/>
          <w:szCs w:val="21"/>
        </w:rPr>
        <w:t>vt.</w:t>
      </w:r>
      <w:r w:rsidR="00C864A8" w:rsidRPr="00832D03">
        <w:rPr>
          <w:rFonts w:ascii="Times New Roman" w:hAnsi="Times New Roman" w:cs="Times New Roman"/>
          <w:szCs w:val="21"/>
        </w:rPr>
        <w:t>声明；陈述</w:t>
      </w:r>
      <w:r w:rsidR="00C864A8" w:rsidRPr="00832D03">
        <w:rPr>
          <w:rFonts w:ascii="Times New Roman" w:hAnsi="Times New Roman" w:cs="Times New Roman"/>
          <w:szCs w:val="21"/>
        </w:rPr>
        <w:t>adj.</w:t>
      </w:r>
      <w:r w:rsidR="00C864A8" w:rsidRPr="00832D03">
        <w:rPr>
          <w:rFonts w:ascii="Times New Roman" w:hAnsi="Times New Roman" w:cs="Times New Roman"/>
          <w:szCs w:val="21"/>
        </w:rPr>
        <w:t>国家的；州的</w:t>
      </w:r>
    </w:p>
    <w:p w14:paraId="37B750B7"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state=stat</w:t>
      </w:r>
      <w:r>
        <w:rPr>
          <w:rFonts w:ascii="Times New Roman" w:hAnsi="Times New Roman" w:cs="Times New Roman" w:hint="eastAsia"/>
          <w:szCs w:val="21"/>
        </w:rPr>
        <w:t>（站立</w:t>
      </w:r>
      <w:r w:rsidR="00CE2CAF">
        <w:rPr>
          <w:rFonts w:ascii="Times New Roman" w:hAnsi="Times New Roman" w:cs="Times New Roman" w:hint="eastAsia"/>
          <w:szCs w:val="21"/>
        </w:rPr>
        <w:t>，固定</w:t>
      </w:r>
      <w:r>
        <w:rPr>
          <w:rFonts w:ascii="Times New Roman" w:hAnsi="Times New Roman" w:cs="Times New Roman" w:hint="eastAsia"/>
          <w:szCs w:val="21"/>
        </w:rPr>
        <w:t>）</w:t>
      </w:r>
      <w:r>
        <w:rPr>
          <w:rFonts w:ascii="Times New Roman" w:hAnsi="Times New Roman" w:cs="Times New Roman" w:hint="eastAsia"/>
          <w:szCs w:val="21"/>
        </w:rPr>
        <w:t>+e</w:t>
      </w:r>
      <w:r>
        <w:rPr>
          <w:rFonts w:ascii="Times New Roman" w:hAnsi="Times New Roman" w:cs="Times New Roman" w:hint="eastAsia"/>
          <w:szCs w:val="21"/>
        </w:rPr>
        <w:t>→站立，确立→状态，国家</w:t>
      </w:r>
    </w:p>
    <w:p w14:paraId="0EA059E2" w14:textId="06AC2080" w:rsidR="00837279" w:rsidRPr="00832D03" w:rsidRDefault="00837279" w:rsidP="00C864A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statement</w:t>
      </w:r>
      <w:r w:rsidR="00C864A8" w:rsidRPr="00832D03">
        <w:rPr>
          <w:rFonts w:ascii="Times New Roman" w:hAnsi="Times New Roman" w:cs="Times New Roman"/>
        </w:rPr>
        <w:t>：</w:t>
      </w:r>
      <w:r w:rsidR="00C864A8" w:rsidRPr="00832D03">
        <w:rPr>
          <w:rFonts w:ascii="Times New Roman" w:hAnsi="Times New Roman" w:cs="Times New Roman"/>
        </w:rPr>
        <w:t>['ste</w:t>
      </w:r>
      <w:r w:rsidR="00EC3918" w:rsidRPr="006E33EE">
        <w:rPr>
          <w:rFonts w:ascii="Times New Roman" w:hAnsi="Times New Roman" w:cs="Times New Roman"/>
          <w:szCs w:val="21"/>
        </w:rPr>
        <w:t>ɪ</w:t>
      </w:r>
      <w:r w:rsidR="00C864A8" w:rsidRPr="00832D03">
        <w:rPr>
          <w:rFonts w:ascii="Times New Roman" w:hAnsi="Times New Roman" w:cs="Times New Roman"/>
        </w:rPr>
        <w:t xml:space="preserve">tmənt] n. </w:t>
      </w:r>
      <w:r w:rsidR="00C864A8" w:rsidRPr="00832D03">
        <w:rPr>
          <w:rFonts w:ascii="Times New Roman" w:hAnsi="Times New Roman" w:cs="Times New Roman"/>
        </w:rPr>
        <w:t>声明；陈述</w:t>
      </w:r>
    </w:p>
    <w:p w14:paraId="38A4E35B" w14:textId="77777777" w:rsidR="00C864A8" w:rsidRPr="00C864A8" w:rsidRDefault="00C864A8" w:rsidP="00C864A8">
      <w:pPr>
        <w:spacing w:line="360" w:lineRule="auto"/>
        <w:ind w:firstLineChars="202" w:firstLine="424"/>
        <w:rPr>
          <w:rFonts w:ascii="Times New Roman" w:hAnsi="Times New Roman" w:cs="Times New Roman"/>
          <w:szCs w:val="21"/>
        </w:rPr>
      </w:pPr>
      <w:r w:rsidRPr="00C864A8">
        <w:rPr>
          <w:rFonts w:ascii="Times New Roman" w:hAnsi="Times New Roman" w:cs="Times New Roman" w:hint="eastAsia"/>
          <w:szCs w:val="21"/>
        </w:rPr>
        <w:t>结构分析：</w:t>
      </w:r>
      <w:r w:rsidRPr="00C864A8">
        <w:rPr>
          <w:rFonts w:ascii="Times New Roman" w:hAnsi="Times New Roman" w:cs="Times New Roman" w:hint="eastAsia"/>
          <w:szCs w:val="21"/>
        </w:rPr>
        <w:t>statement=state</w:t>
      </w:r>
      <w:r w:rsidRPr="00C864A8">
        <w:rPr>
          <w:rFonts w:ascii="Times New Roman" w:hAnsi="Times New Roman" w:cs="Times New Roman" w:hint="eastAsia"/>
          <w:szCs w:val="21"/>
        </w:rPr>
        <w:t>（声明）</w:t>
      </w:r>
      <w:r w:rsidRPr="00C864A8">
        <w:rPr>
          <w:rFonts w:ascii="Times New Roman" w:hAnsi="Times New Roman" w:cs="Times New Roman" w:hint="eastAsia"/>
          <w:szCs w:val="21"/>
        </w:rPr>
        <w:t>+ment</w:t>
      </w:r>
      <w:r w:rsidRPr="00C864A8">
        <w:rPr>
          <w:rFonts w:ascii="Times New Roman" w:hAnsi="Times New Roman" w:cs="Times New Roman" w:hint="eastAsia"/>
          <w:szCs w:val="21"/>
        </w:rPr>
        <w:t>（名词后缀）→声明</w:t>
      </w:r>
    </w:p>
    <w:p w14:paraId="28B2F300" w14:textId="77777777" w:rsidR="00837279" w:rsidRPr="00832D03" w:rsidRDefault="00837279" w:rsidP="00C864A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statistics</w:t>
      </w:r>
      <w:r w:rsidR="00C864A8" w:rsidRPr="00832D03">
        <w:rPr>
          <w:rFonts w:ascii="Times New Roman" w:hAnsi="Times New Roman" w:cs="Times New Roman"/>
          <w:szCs w:val="21"/>
        </w:rPr>
        <w:t>：</w:t>
      </w:r>
      <w:r w:rsidR="00C864A8" w:rsidRPr="00832D03">
        <w:rPr>
          <w:rFonts w:ascii="Times New Roman" w:hAnsi="Times New Roman" w:cs="Times New Roman"/>
          <w:szCs w:val="21"/>
        </w:rPr>
        <w:t xml:space="preserve">[stə'tɪstɪks] n. </w:t>
      </w:r>
      <w:r w:rsidR="00C864A8" w:rsidRPr="00832D03">
        <w:rPr>
          <w:rFonts w:ascii="Times New Roman" w:hAnsi="Times New Roman" w:cs="Times New Roman"/>
          <w:szCs w:val="21"/>
        </w:rPr>
        <w:t>统计；统计学</w:t>
      </w:r>
    </w:p>
    <w:p w14:paraId="742111C7" w14:textId="77777777" w:rsidR="00C864A8" w:rsidRPr="00C864A8" w:rsidRDefault="00C864A8" w:rsidP="00C864A8">
      <w:pPr>
        <w:spacing w:line="360" w:lineRule="auto"/>
        <w:ind w:firstLineChars="202" w:firstLine="424"/>
        <w:rPr>
          <w:rFonts w:ascii="Times New Roman" w:hAnsi="Times New Roman" w:cs="Times New Roman"/>
          <w:szCs w:val="21"/>
        </w:rPr>
      </w:pPr>
      <w:r w:rsidRPr="00C864A8">
        <w:rPr>
          <w:rFonts w:ascii="Times New Roman" w:hAnsi="Times New Roman" w:cs="Times New Roman" w:hint="eastAsia"/>
          <w:szCs w:val="21"/>
        </w:rPr>
        <w:t>结构分析：</w:t>
      </w:r>
      <w:r w:rsidRPr="00C864A8">
        <w:rPr>
          <w:rFonts w:ascii="Times New Roman" w:hAnsi="Times New Roman" w:cs="Times New Roman" w:hint="eastAsia"/>
          <w:szCs w:val="21"/>
        </w:rPr>
        <w:t>statistics=stat(e)</w:t>
      </w:r>
      <w:r w:rsidRPr="00C864A8">
        <w:rPr>
          <w:rFonts w:ascii="Times New Roman" w:hAnsi="Times New Roman" w:cs="Times New Roman" w:hint="eastAsia"/>
          <w:szCs w:val="21"/>
        </w:rPr>
        <w:t>（国家）</w:t>
      </w:r>
      <w:r w:rsidRPr="00C864A8">
        <w:rPr>
          <w:rFonts w:ascii="Times New Roman" w:hAnsi="Times New Roman" w:cs="Times New Roman" w:hint="eastAsia"/>
          <w:szCs w:val="21"/>
        </w:rPr>
        <w:t>+ist</w:t>
      </w:r>
      <w:r w:rsidRPr="00C864A8">
        <w:rPr>
          <w:rFonts w:ascii="Times New Roman" w:hAnsi="Times New Roman" w:cs="Times New Roman" w:hint="eastAsia"/>
          <w:szCs w:val="21"/>
        </w:rPr>
        <w:t>（专业人士）</w:t>
      </w:r>
      <w:r w:rsidRPr="00C864A8">
        <w:rPr>
          <w:rFonts w:ascii="Times New Roman" w:hAnsi="Times New Roman" w:cs="Times New Roman" w:hint="eastAsia"/>
          <w:szCs w:val="21"/>
        </w:rPr>
        <w:t>+ice</w:t>
      </w:r>
      <w:r w:rsidRPr="00C864A8">
        <w:rPr>
          <w:rFonts w:ascii="Times New Roman" w:hAnsi="Times New Roman" w:cs="Times New Roman" w:hint="eastAsia"/>
          <w:szCs w:val="21"/>
        </w:rPr>
        <w:t>（学问）→治理国家的专业人士需要掌握的学问</w:t>
      </w:r>
    </w:p>
    <w:p w14:paraId="33B3E3C6" w14:textId="77777777" w:rsidR="00C864A8" w:rsidRPr="00C864A8" w:rsidRDefault="00C864A8" w:rsidP="00C864A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sidRPr="00C864A8">
        <w:rPr>
          <w:rFonts w:ascii="Times New Roman" w:hAnsi="Times New Roman" w:cs="Times New Roman" w:hint="eastAsia"/>
          <w:szCs w:val="21"/>
        </w:rPr>
        <w:t>源自德语</w:t>
      </w:r>
      <w:r w:rsidRPr="00C864A8">
        <w:rPr>
          <w:rFonts w:ascii="Times New Roman" w:hAnsi="Times New Roman" w:cs="Times New Roman" w:hint="eastAsia"/>
          <w:szCs w:val="21"/>
        </w:rPr>
        <w:t>s</w:t>
      </w:r>
      <w:r w:rsidRPr="00C864A8">
        <w:rPr>
          <w:rFonts w:ascii="Times New Roman" w:hAnsi="Times New Roman" w:cs="Times New Roman"/>
          <w:szCs w:val="21"/>
        </w:rPr>
        <w:t>tatistik</w:t>
      </w:r>
      <w:r w:rsidRPr="00C864A8">
        <w:rPr>
          <w:rFonts w:ascii="Times New Roman" w:hAnsi="Times New Roman" w:cs="Times New Roman" w:hint="eastAsia"/>
          <w:szCs w:val="21"/>
        </w:rPr>
        <w:t>，由德国政治学家</w:t>
      </w:r>
      <w:r w:rsidRPr="00C864A8">
        <w:rPr>
          <w:rFonts w:ascii="Times New Roman" w:hAnsi="Times New Roman" w:cs="Times New Roman"/>
          <w:szCs w:val="21"/>
        </w:rPr>
        <w:t>Gottfried Aschenwall</w:t>
      </w:r>
      <w:r w:rsidRPr="00C864A8">
        <w:rPr>
          <w:rFonts w:ascii="Times New Roman" w:hAnsi="Times New Roman" w:cs="Times New Roman" w:hint="eastAsia"/>
          <w:szCs w:val="21"/>
        </w:rPr>
        <w:t>在其</w:t>
      </w:r>
      <w:r w:rsidRPr="00C864A8">
        <w:rPr>
          <w:rFonts w:ascii="Times New Roman" w:hAnsi="Times New Roman" w:cs="Times New Roman" w:hint="eastAsia"/>
          <w:szCs w:val="21"/>
        </w:rPr>
        <w:t>1748</w:t>
      </w:r>
      <w:r w:rsidRPr="00C864A8">
        <w:rPr>
          <w:rFonts w:ascii="Times New Roman" w:hAnsi="Times New Roman" w:cs="Times New Roman" w:hint="eastAsia"/>
          <w:szCs w:val="21"/>
        </w:rPr>
        <w:t>年出版的著作中首次使用，用来表示管理国家的学问和学说。由于对国计民生的统计是制定政策和进行有效管理的基础，因此从</w:t>
      </w:r>
      <w:r w:rsidRPr="00C864A8">
        <w:rPr>
          <w:rFonts w:ascii="Times New Roman" w:hAnsi="Times New Roman" w:cs="Times New Roman" w:hint="eastAsia"/>
          <w:szCs w:val="21"/>
        </w:rPr>
        <w:t>1829</w:t>
      </w:r>
      <w:r w:rsidRPr="00C864A8">
        <w:rPr>
          <w:rFonts w:ascii="Times New Roman" w:hAnsi="Times New Roman" w:cs="Times New Roman" w:hint="eastAsia"/>
          <w:szCs w:val="21"/>
        </w:rPr>
        <w:t>年开始，</w:t>
      </w:r>
      <w:r w:rsidRPr="00C864A8">
        <w:rPr>
          <w:rFonts w:ascii="Times New Roman" w:hAnsi="Times New Roman" w:cs="Times New Roman" w:hint="eastAsia"/>
          <w:szCs w:val="21"/>
        </w:rPr>
        <w:t>statistics</w:t>
      </w:r>
      <w:r w:rsidRPr="00C864A8">
        <w:rPr>
          <w:rFonts w:ascii="Times New Roman" w:hAnsi="Times New Roman" w:cs="Times New Roman" w:hint="eastAsia"/>
          <w:szCs w:val="21"/>
        </w:rPr>
        <w:t>一词开始用来表示对国民经济和社会生活诸方面的统计，后来进一步泛指各种统计分析研究。</w:t>
      </w:r>
    </w:p>
    <w:p w14:paraId="1735ECBD" w14:textId="4DA48F25" w:rsidR="00837279" w:rsidRPr="00832D03" w:rsidRDefault="00837279" w:rsidP="00C864A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statue</w:t>
      </w:r>
      <w:r w:rsidR="00C864A8" w:rsidRPr="00832D03">
        <w:rPr>
          <w:rFonts w:ascii="Times New Roman" w:hAnsi="Times New Roman" w:cs="Times New Roman"/>
          <w:szCs w:val="21"/>
        </w:rPr>
        <w:t>：</w:t>
      </w:r>
      <w:r w:rsidR="00C864A8" w:rsidRPr="00832D03">
        <w:rPr>
          <w:rFonts w:ascii="Times New Roman" w:hAnsi="Times New Roman" w:cs="Times New Roman"/>
          <w:szCs w:val="21"/>
        </w:rPr>
        <w:t>['stætʃu</w:t>
      </w:r>
      <w:r w:rsidR="00EC3918" w:rsidRPr="006E33EE">
        <w:rPr>
          <w:rFonts w:ascii="Times New Roman" w:hAnsi="Times New Roman" w:cs="Times New Roman"/>
          <w:szCs w:val="21"/>
        </w:rPr>
        <w:t>ː</w:t>
      </w:r>
      <w:r w:rsidR="00C864A8" w:rsidRPr="00832D03">
        <w:rPr>
          <w:rFonts w:ascii="Times New Roman" w:hAnsi="Times New Roman" w:cs="Times New Roman"/>
          <w:szCs w:val="21"/>
        </w:rPr>
        <w:t xml:space="preserve">] n. </w:t>
      </w:r>
      <w:r w:rsidR="00C864A8" w:rsidRPr="00832D03">
        <w:rPr>
          <w:rFonts w:ascii="Times New Roman" w:hAnsi="Times New Roman" w:cs="Times New Roman"/>
          <w:szCs w:val="21"/>
        </w:rPr>
        <w:t>雕像，塑像</w:t>
      </w:r>
    </w:p>
    <w:p w14:paraId="0AC7BEEB" w14:textId="77777777" w:rsidR="00C864A8" w:rsidRPr="00C864A8" w:rsidRDefault="00C864A8" w:rsidP="00C864A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statue=stat</w:t>
      </w:r>
      <w:r>
        <w:rPr>
          <w:rFonts w:ascii="Times New Roman" w:hAnsi="Times New Roman" w:cs="Times New Roman" w:hint="eastAsia"/>
          <w:szCs w:val="21"/>
        </w:rPr>
        <w:t>（</w:t>
      </w:r>
      <w:r w:rsidR="00CE2CAF">
        <w:rPr>
          <w:rFonts w:ascii="Times New Roman" w:hAnsi="Times New Roman" w:cs="Times New Roman" w:hint="eastAsia"/>
          <w:szCs w:val="21"/>
        </w:rPr>
        <w:t>站立，固定</w:t>
      </w:r>
      <w:r>
        <w:rPr>
          <w:rFonts w:ascii="Times New Roman" w:hAnsi="Times New Roman" w:cs="Times New Roman" w:hint="eastAsia"/>
          <w:szCs w:val="21"/>
        </w:rPr>
        <w:t>）</w:t>
      </w:r>
      <w:r>
        <w:rPr>
          <w:rFonts w:ascii="Times New Roman" w:hAnsi="Times New Roman" w:cs="Times New Roman" w:hint="eastAsia"/>
          <w:szCs w:val="21"/>
        </w:rPr>
        <w:t>+ue</w:t>
      </w:r>
      <w:r>
        <w:rPr>
          <w:rFonts w:ascii="Times New Roman" w:hAnsi="Times New Roman" w:cs="Times New Roman" w:hint="eastAsia"/>
          <w:szCs w:val="21"/>
        </w:rPr>
        <w:t>（名词后缀）→</w:t>
      </w:r>
      <w:r w:rsidR="00CE2CAF">
        <w:rPr>
          <w:rFonts w:ascii="Times New Roman" w:hAnsi="Times New Roman" w:cs="Times New Roman" w:hint="eastAsia"/>
          <w:szCs w:val="21"/>
        </w:rPr>
        <w:t>站立不动</w:t>
      </w:r>
      <w:r>
        <w:rPr>
          <w:rFonts w:ascii="Times New Roman" w:hAnsi="Times New Roman" w:cs="Times New Roman" w:hint="eastAsia"/>
          <w:szCs w:val="21"/>
        </w:rPr>
        <w:t>之物→雕像，塑像</w:t>
      </w:r>
    </w:p>
    <w:p w14:paraId="2BF3EFF3" w14:textId="1079225C" w:rsidR="001D515C" w:rsidRPr="00832D03" w:rsidRDefault="001D515C" w:rsidP="001D515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steady</w:t>
      </w:r>
      <w:r w:rsidRPr="00832D03">
        <w:rPr>
          <w:rFonts w:ascii="Times New Roman" w:hAnsi="Times New Roman" w:cs="Times New Roman"/>
        </w:rPr>
        <w:t>：</w:t>
      </w:r>
      <w:r w:rsidR="00C864A8" w:rsidRPr="00832D03">
        <w:rPr>
          <w:rFonts w:ascii="Times New Roman" w:hAnsi="Times New Roman" w:cs="Times New Roman"/>
          <w:szCs w:val="21"/>
        </w:rPr>
        <w:t>['st</w:t>
      </w:r>
      <w:r w:rsidR="002074D5">
        <w:rPr>
          <w:rFonts w:ascii="Times New Roman" w:hAnsi="Times New Roman" w:cs="Times New Roman"/>
          <w:szCs w:val="21"/>
        </w:rPr>
        <w:t>e</w:t>
      </w:r>
      <w:r w:rsidR="00C864A8" w:rsidRPr="00832D03">
        <w:rPr>
          <w:rFonts w:ascii="Times New Roman" w:hAnsi="Times New Roman" w:cs="Times New Roman"/>
          <w:szCs w:val="21"/>
        </w:rPr>
        <w:t>di</w:t>
      </w:r>
      <w:r w:rsidR="00811F99">
        <w:rPr>
          <w:rFonts w:ascii="Times New Roman" w:hAnsi="Times New Roman" w:cs="Times New Roman"/>
          <w:szCs w:val="21"/>
        </w:rPr>
        <w:t>] adj</w:t>
      </w:r>
      <w:r w:rsidR="00C864A8" w:rsidRPr="00832D03">
        <w:rPr>
          <w:rFonts w:ascii="Times New Roman" w:hAnsi="Times New Roman" w:cs="Times New Roman"/>
          <w:szCs w:val="21"/>
        </w:rPr>
        <w:t>.</w:t>
      </w:r>
      <w:r w:rsidR="00C864A8" w:rsidRPr="00832D03">
        <w:rPr>
          <w:rFonts w:ascii="Times New Roman" w:hAnsi="Times New Roman" w:cs="Times New Roman"/>
          <w:szCs w:val="21"/>
        </w:rPr>
        <w:t>稳定的；不变的</w:t>
      </w:r>
    </w:p>
    <w:p w14:paraId="4849080E" w14:textId="77777777" w:rsidR="001D515C" w:rsidRDefault="00ED6060" w:rsidP="001D515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1D515C">
        <w:rPr>
          <w:rFonts w:ascii="Times New Roman" w:hAnsi="Times New Roman" w:cs="Times New Roman" w:hint="eastAsia"/>
          <w:szCs w:val="21"/>
        </w:rPr>
        <w:t>：</w:t>
      </w:r>
      <w:r w:rsidR="00C864A8">
        <w:rPr>
          <w:rFonts w:ascii="Times New Roman" w:hAnsi="Times New Roman" w:cs="Times New Roman" w:hint="eastAsia"/>
          <w:szCs w:val="21"/>
        </w:rPr>
        <w:t>steady=stead</w:t>
      </w:r>
      <w:r w:rsidR="00C864A8">
        <w:rPr>
          <w:rFonts w:ascii="Times New Roman" w:hAnsi="Times New Roman" w:cs="Times New Roman" w:hint="eastAsia"/>
          <w:szCs w:val="21"/>
        </w:rPr>
        <w:t>（</w:t>
      </w:r>
      <w:r w:rsidR="00C864A8">
        <w:rPr>
          <w:rFonts w:ascii="Times New Roman" w:hAnsi="Times New Roman" w:cs="Times New Roman" w:hint="eastAsia"/>
          <w:szCs w:val="21"/>
        </w:rPr>
        <w:t>=stand</w:t>
      </w:r>
      <w:r w:rsidR="00C864A8">
        <w:rPr>
          <w:rFonts w:ascii="Times New Roman" w:hAnsi="Times New Roman" w:cs="Times New Roman" w:hint="eastAsia"/>
          <w:szCs w:val="21"/>
        </w:rPr>
        <w:t>，站立</w:t>
      </w:r>
      <w:r w:rsidR="00CE2CAF">
        <w:rPr>
          <w:rFonts w:ascii="Times New Roman" w:hAnsi="Times New Roman" w:cs="Times New Roman" w:hint="eastAsia"/>
          <w:szCs w:val="21"/>
        </w:rPr>
        <w:t>，固定</w:t>
      </w:r>
      <w:r w:rsidR="00C864A8">
        <w:rPr>
          <w:rFonts w:ascii="Times New Roman" w:hAnsi="Times New Roman" w:cs="Times New Roman" w:hint="eastAsia"/>
          <w:szCs w:val="21"/>
        </w:rPr>
        <w:t>）</w:t>
      </w:r>
      <w:r w:rsidR="00C864A8">
        <w:rPr>
          <w:rFonts w:ascii="Times New Roman" w:hAnsi="Times New Roman" w:cs="Times New Roman" w:hint="eastAsia"/>
          <w:szCs w:val="21"/>
        </w:rPr>
        <w:t>+y</w:t>
      </w:r>
      <w:r w:rsidR="00C864A8">
        <w:rPr>
          <w:rFonts w:ascii="Times New Roman" w:hAnsi="Times New Roman" w:cs="Times New Roman" w:hint="eastAsia"/>
          <w:szCs w:val="21"/>
        </w:rPr>
        <w:t>（形容词后缀）→站立</w:t>
      </w:r>
      <w:r w:rsidR="00CE2CAF">
        <w:rPr>
          <w:rFonts w:ascii="Times New Roman" w:hAnsi="Times New Roman" w:cs="Times New Roman" w:hint="eastAsia"/>
          <w:szCs w:val="21"/>
        </w:rPr>
        <w:t>不动</w:t>
      </w:r>
      <w:r w:rsidR="00C864A8">
        <w:rPr>
          <w:rFonts w:ascii="Times New Roman" w:hAnsi="Times New Roman" w:cs="Times New Roman" w:hint="eastAsia"/>
          <w:szCs w:val="21"/>
        </w:rPr>
        <w:t>的→稳定</w:t>
      </w:r>
      <w:r w:rsidR="00C864A8">
        <w:rPr>
          <w:rFonts w:ascii="Times New Roman" w:hAnsi="Times New Roman" w:cs="Times New Roman" w:hint="eastAsia"/>
          <w:szCs w:val="21"/>
        </w:rPr>
        <w:lastRenderedPageBreak/>
        <w:t>的</w:t>
      </w:r>
    </w:p>
    <w:p w14:paraId="34C6E591" w14:textId="10FA0701"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constant</w:t>
      </w:r>
      <w:r w:rsidRPr="00832D03">
        <w:rPr>
          <w:rFonts w:ascii="Times New Roman" w:hAnsi="Times New Roman" w:cs="Times New Roman"/>
        </w:rPr>
        <w:t>：</w:t>
      </w:r>
      <w:r w:rsidR="00C864A8" w:rsidRPr="00832D03">
        <w:rPr>
          <w:rFonts w:ascii="Times New Roman" w:hAnsi="Times New Roman" w:cs="Times New Roman"/>
          <w:szCs w:val="21"/>
        </w:rPr>
        <w:t>['k</w:t>
      </w:r>
      <w:r w:rsidR="00EC3918" w:rsidRPr="006E33EE">
        <w:rPr>
          <w:rFonts w:ascii="Times New Roman" w:hAnsi="Times New Roman" w:cs="Times New Roman"/>
          <w:szCs w:val="21"/>
        </w:rPr>
        <w:t>ɒ</w:t>
      </w:r>
      <w:r w:rsidR="00C864A8" w:rsidRPr="00832D03">
        <w:rPr>
          <w:rFonts w:ascii="Times New Roman" w:hAnsi="Times New Roman" w:cs="Times New Roman"/>
          <w:szCs w:val="21"/>
        </w:rPr>
        <w:t>nstənt</w:t>
      </w:r>
      <w:r w:rsidR="00811F99">
        <w:rPr>
          <w:rFonts w:ascii="Times New Roman" w:hAnsi="Times New Roman" w:cs="Times New Roman"/>
          <w:szCs w:val="21"/>
        </w:rPr>
        <w:t>] adj</w:t>
      </w:r>
      <w:r w:rsidR="00C864A8" w:rsidRPr="00832D03">
        <w:rPr>
          <w:rFonts w:ascii="Times New Roman" w:hAnsi="Times New Roman" w:cs="Times New Roman"/>
          <w:szCs w:val="21"/>
        </w:rPr>
        <w:t>.</w:t>
      </w:r>
      <w:r w:rsidR="00C864A8" w:rsidRPr="00832D03">
        <w:rPr>
          <w:rFonts w:ascii="Times New Roman" w:hAnsi="Times New Roman" w:cs="Times New Roman"/>
          <w:szCs w:val="21"/>
        </w:rPr>
        <w:t>不变的；恒定的；经常的</w:t>
      </w:r>
      <w:r w:rsidR="00C864A8" w:rsidRPr="00832D03">
        <w:rPr>
          <w:rFonts w:ascii="Times New Roman" w:hAnsi="Times New Roman" w:cs="Times New Roman"/>
          <w:szCs w:val="21"/>
        </w:rPr>
        <w:t>n.</w:t>
      </w:r>
      <w:r w:rsidR="00C864A8" w:rsidRPr="00832D03">
        <w:rPr>
          <w:rFonts w:ascii="Times New Roman" w:hAnsi="Times New Roman" w:cs="Times New Roman"/>
          <w:szCs w:val="21"/>
        </w:rPr>
        <w:t>常数；恒量</w:t>
      </w:r>
    </w:p>
    <w:p w14:paraId="4D61B568" w14:textId="77777777" w:rsidR="00DD17DE" w:rsidRDefault="00DD17DE" w:rsidP="00DD17D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constant=con</w:t>
      </w:r>
      <w:r>
        <w:rPr>
          <w:rFonts w:ascii="Times New Roman" w:hAnsi="Times New Roman" w:cs="Times New Roman" w:hint="eastAsia"/>
          <w:szCs w:val="21"/>
        </w:rPr>
        <w:t>（加强语气）</w:t>
      </w:r>
      <w:r>
        <w:rPr>
          <w:rFonts w:ascii="Times New Roman" w:hAnsi="Times New Roman" w:cs="Times New Roman" w:hint="eastAsia"/>
          <w:szCs w:val="21"/>
        </w:rPr>
        <w:t>+st</w:t>
      </w:r>
      <w:r>
        <w:rPr>
          <w:rFonts w:ascii="Times New Roman" w:hAnsi="Times New Roman" w:cs="Times New Roman" w:hint="eastAsia"/>
          <w:szCs w:val="21"/>
        </w:rPr>
        <w:t>（站立</w:t>
      </w:r>
      <w:r w:rsidR="00CE2CAF">
        <w:rPr>
          <w:rFonts w:ascii="Times New Roman" w:hAnsi="Times New Roman" w:cs="Times New Roman" w:hint="eastAsia"/>
          <w:szCs w:val="21"/>
        </w:rPr>
        <w:t>，固定</w:t>
      </w:r>
      <w:r>
        <w:rPr>
          <w:rFonts w:ascii="Times New Roman" w:hAnsi="Times New Roman" w:cs="Times New Roman" w:hint="eastAsia"/>
          <w:szCs w:val="21"/>
        </w:rPr>
        <w:t>）</w:t>
      </w:r>
      <w:r>
        <w:rPr>
          <w:rFonts w:ascii="Times New Roman" w:hAnsi="Times New Roman" w:cs="Times New Roman" w:hint="eastAsia"/>
          <w:szCs w:val="21"/>
        </w:rPr>
        <w:t>+ant</w:t>
      </w:r>
      <w:r>
        <w:rPr>
          <w:rFonts w:ascii="Times New Roman" w:hAnsi="Times New Roman" w:cs="Times New Roman" w:hint="eastAsia"/>
          <w:szCs w:val="21"/>
        </w:rPr>
        <w:t>（形容词后缀）→一直站着不动的→恒定的</w:t>
      </w:r>
    </w:p>
    <w:p w14:paraId="3879266E" w14:textId="310B062D"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constitution</w:t>
      </w:r>
      <w:r w:rsidRPr="00832D03">
        <w:rPr>
          <w:rFonts w:ascii="Times New Roman" w:hAnsi="Times New Roman" w:cs="Times New Roman"/>
        </w:rPr>
        <w:t>：</w:t>
      </w:r>
      <w:r w:rsidR="00C864A8" w:rsidRPr="00832D03">
        <w:rPr>
          <w:rFonts w:ascii="Times New Roman" w:hAnsi="Times New Roman" w:cs="Times New Roman"/>
          <w:szCs w:val="21"/>
        </w:rPr>
        <w:t>[</w:t>
      </w:r>
      <w:r w:rsidR="00EC3918" w:rsidRPr="00EC3918">
        <w:rPr>
          <w:rFonts w:ascii="Times New Roman" w:hAnsi="Times New Roman" w:cs="Times New Roman"/>
          <w:szCs w:val="21"/>
        </w:rPr>
        <w:t>ˌkɒnstɪˈtjuːʃn</w:t>
      </w:r>
      <w:r w:rsidR="00943C76">
        <w:rPr>
          <w:rFonts w:ascii="Times New Roman" w:hAnsi="Times New Roman" w:cs="Times New Roman"/>
          <w:szCs w:val="21"/>
        </w:rPr>
        <w:t>] n.</w:t>
      </w:r>
      <w:r w:rsidR="00C864A8" w:rsidRPr="00832D03">
        <w:rPr>
          <w:rFonts w:ascii="Times New Roman" w:hAnsi="Times New Roman" w:cs="Times New Roman"/>
          <w:szCs w:val="21"/>
        </w:rPr>
        <w:t>宪法；体制；章程；构造；建立，组成；体格</w:t>
      </w:r>
    </w:p>
    <w:p w14:paraId="1AC42706" w14:textId="77777777" w:rsidR="00DD17DE" w:rsidRDefault="00DD17DE" w:rsidP="00DD17D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constitution=con</w:t>
      </w:r>
      <w:r>
        <w:rPr>
          <w:rFonts w:ascii="Times New Roman" w:hAnsi="Times New Roman" w:cs="Times New Roman" w:hint="eastAsia"/>
          <w:szCs w:val="21"/>
        </w:rPr>
        <w:t>（加强语气）</w:t>
      </w:r>
      <w:r>
        <w:rPr>
          <w:rFonts w:ascii="Times New Roman" w:hAnsi="Times New Roman" w:cs="Times New Roman" w:hint="eastAsia"/>
          <w:szCs w:val="21"/>
        </w:rPr>
        <w:t>+stit</w:t>
      </w:r>
      <w:r>
        <w:rPr>
          <w:rFonts w:ascii="Times New Roman" w:hAnsi="Times New Roman" w:cs="Times New Roman" w:hint="eastAsia"/>
          <w:szCs w:val="21"/>
        </w:rPr>
        <w:t>（确立）</w:t>
      </w:r>
      <w:r>
        <w:rPr>
          <w:rFonts w:ascii="Times New Roman" w:hAnsi="Times New Roman" w:cs="Times New Roman" w:hint="eastAsia"/>
          <w:szCs w:val="21"/>
        </w:rPr>
        <w:t>+ution</w:t>
      </w:r>
      <w:r>
        <w:rPr>
          <w:rFonts w:ascii="Times New Roman" w:hAnsi="Times New Roman" w:cs="Times New Roman" w:hint="eastAsia"/>
          <w:szCs w:val="21"/>
        </w:rPr>
        <w:t>（</w:t>
      </w:r>
      <w:r w:rsidR="00C864A8">
        <w:rPr>
          <w:rFonts w:ascii="Times New Roman" w:hAnsi="Times New Roman" w:cs="Times New Roman" w:hint="eastAsia"/>
          <w:szCs w:val="21"/>
        </w:rPr>
        <w:t>动</w:t>
      </w:r>
      <w:r>
        <w:rPr>
          <w:rFonts w:ascii="Times New Roman" w:hAnsi="Times New Roman" w:cs="Times New Roman" w:hint="eastAsia"/>
          <w:szCs w:val="21"/>
        </w:rPr>
        <w:t>名词后缀）→完全确立之物→宪法，体制，章程</w:t>
      </w:r>
    </w:p>
    <w:p w14:paraId="7219DB95" w14:textId="77777777"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distance</w:t>
      </w:r>
      <w:r w:rsidRPr="00832D03">
        <w:rPr>
          <w:rFonts w:ascii="Times New Roman" w:hAnsi="Times New Roman" w:cs="Times New Roman"/>
        </w:rPr>
        <w:t>：</w:t>
      </w:r>
      <w:r w:rsidR="00C864A8" w:rsidRPr="00832D03">
        <w:rPr>
          <w:rFonts w:ascii="Times New Roman" w:hAnsi="Times New Roman" w:cs="Times New Roman"/>
          <w:szCs w:val="21"/>
        </w:rPr>
        <w:t>['dɪstəns</w:t>
      </w:r>
      <w:r w:rsidR="00943C76">
        <w:rPr>
          <w:rFonts w:ascii="Times New Roman" w:hAnsi="Times New Roman" w:cs="Times New Roman"/>
          <w:szCs w:val="21"/>
        </w:rPr>
        <w:t>] n.</w:t>
      </w:r>
      <w:r w:rsidR="00C864A8" w:rsidRPr="00832D03">
        <w:rPr>
          <w:rFonts w:ascii="Times New Roman" w:hAnsi="Times New Roman" w:cs="Times New Roman"/>
          <w:szCs w:val="21"/>
        </w:rPr>
        <w:t>距离；远方；疏远；间隔</w:t>
      </w:r>
    </w:p>
    <w:p w14:paraId="6509CB21"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distance=dis</w:t>
      </w:r>
      <w:r>
        <w:rPr>
          <w:rFonts w:ascii="Times New Roman" w:hAnsi="Times New Roman" w:cs="Times New Roman" w:hint="eastAsia"/>
          <w:szCs w:val="21"/>
        </w:rPr>
        <w:t>（分开）</w:t>
      </w:r>
      <w:r>
        <w:rPr>
          <w:rFonts w:ascii="Times New Roman" w:hAnsi="Times New Roman" w:cs="Times New Roman" w:hint="eastAsia"/>
          <w:szCs w:val="21"/>
        </w:rPr>
        <w:t>+(s)t</w:t>
      </w:r>
      <w:r>
        <w:rPr>
          <w:rFonts w:ascii="Times New Roman" w:hAnsi="Times New Roman" w:cs="Times New Roman" w:hint="eastAsia"/>
          <w:szCs w:val="21"/>
        </w:rPr>
        <w:t>（站）</w:t>
      </w:r>
      <w:r>
        <w:rPr>
          <w:rFonts w:ascii="Times New Roman" w:hAnsi="Times New Roman" w:cs="Times New Roman" w:hint="eastAsia"/>
          <w:szCs w:val="21"/>
        </w:rPr>
        <w:t>+ance</w:t>
      </w:r>
      <w:r>
        <w:rPr>
          <w:rFonts w:ascii="Times New Roman" w:hAnsi="Times New Roman" w:cs="Times New Roman" w:hint="eastAsia"/>
          <w:szCs w:val="21"/>
        </w:rPr>
        <w:t>（名词后缀）→分开站→远方</w:t>
      </w:r>
    </w:p>
    <w:p w14:paraId="43C28F53" w14:textId="77777777"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distant</w:t>
      </w:r>
      <w:r w:rsidRPr="00832D03">
        <w:rPr>
          <w:rFonts w:ascii="Times New Roman" w:hAnsi="Times New Roman" w:cs="Times New Roman"/>
        </w:rPr>
        <w:t>：</w:t>
      </w:r>
      <w:r w:rsidR="00C864A8" w:rsidRPr="00832D03">
        <w:rPr>
          <w:rFonts w:ascii="Times New Roman" w:hAnsi="Times New Roman" w:cs="Times New Roman"/>
          <w:szCs w:val="21"/>
        </w:rPr>
        <w:t>['dɪstənt</w:t>
      </w:r>
      <w:r w:rsidR="00811F99">
        <w:rPr>
          <w:rFonts w:ascii="Times New Roman" w:hAnsi="Times New Roman" w:cs="Times New Roman"/>
          <w:szCs w:val="21"/>
        </w:rPr>
        <w:t>] adj</w:t>
      </w:r>
      <w:r w:rsidR="00C864A8" w:rsidRPr="00832D03">
        <w:rPr>
          <w:rFonts w:ascii="Times New Roman" w:hAnsi="Times New Roman" w:cs="Times New Roman"/>
          <w:szCs w:val="21"/>
        </w:rPr>
        <w:t>.</w:t>
      </w:r>
      <w:r w:rsidR="00C864A8" w:rsidRPr="00832D03">
        <w:rPr>
          <w:rFonts w:ascii="Times New Roman" w:hAnsi="Times New Roman" w:cs="Times New Roman"/>
          <w:szCs w:val="21"/>
        </w:rPr>
        <w:t>遥远的；远隔的；疏远的</w:t>
      </w:r>
    </w:p>
    <w:p w14:paraId="1A0130EE"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distant=dis</w:t>
      </w:r>
      <w:r>
        <w:rPr>
          <w:rFonts w:ascii="Times New Roman" w:hAnsi="Times New Roman" w:cs="Times New Roman" w:hint="eastAsia"/>
          <w:szCs w:val="21"/>
        </w:rPr>
        <w:t>（分开）</w:t>
      </w:r>
      <w:r>
        <w:rPr>
          <w:rFonts w:ascii="Times New Roman" w:hAnsi="Times New Roman" w:cs="Times New Roman" w:hint="eastAsia"/>
          <w:szCs w:val="21"/>
        </w:rPr>
        <w:t>+(s)t</w:t>
      </w:r>
      <w:r>
        <w:rPr>
          <w:rFonts w:ascii="Times New Roman" w:hAnsi="Times New Roman" w:cs="Times New Roman" w:hint="eastAsia"/>
          <w:szCs w:val="21"/>
        </w:rPr>
        <w:t>（站）</w:t>
      </w:r>
      <w:r>
        <w:rPr>
          <w:rFonts w:ascii="Times New Roman" w:hAnsi="Times New Roman" w:cs="Times New Roman" w:hint="eastAsia"/>
          <w:szCs w:val="21"/>
        </w:rPr>
        <w:t>+ant</w:t>
      </w:r>
      <w:r>
        <w:rPr>
          <w:rFonts w:ascii="Times New Roman" w:hAnsi="Times New Roman" w:cs="Times New Roman" w:hint="eastAsia"/>
          <w:szCs w:val="21"/>
        </w:rPr>
        <w:t>（形容词后缀）→分开站的→遥远的</w:t>
      </w:r>
    </w:p>
    <w:p w14:paraId="3ABEE2C4" w14:textId="77777777" w:rsidR="00DD17DE" w:rsidRPr="00832D03" w:rsidRDefault="00DD17D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instant</w:t>
      </w:r>
      <w:r w:rsidRPr="00832D03">
        <w:rPr>
          <w:rFonts w:ascii="Times New Roman" w:hAnsi="Times New Roman" w:cs="Times New Roman"/>
        </w:rPr>
        <w:t>：</w:t>
      </w:r>
      <w:r w:rsidR="00C864A8" w:rsidRPr="00832D03">
        <w:rPr>
          <w:rFonts w:ascii="Times New Roman" w:hAnsi="Times New Roman" w:cs="Times New Roman"/>
          <w:szCs w:val="21"/>
        </w:rPr>
        <w:t>['ɪnstənt</w:t>
      </w:r>
      <w:r w:rsidR="00811F99">
        <w:rPr>
          <w:rFonts w:ascii="Times New Roman" w:hAnsi="Times New Roman" w:cs="Times New Roman"/>
          <w:szCs w:val="21"/>
        </w:rPr>
        <w:t>] adj</w:t>
      </w:r>
      <w:r w:rsidR="00C864A8" w:rsidRPr="00832D03">
        <w:rPr>
          <w:rFonts w:ascii="Times New Roman" w:hAnsi="Times New Roman" w:cs="Times New Roman"/>
          <w:szCs w:val="21"/>
        </w:rPr>
        <w:t>.</w:t>
      </w:r>
      <w:r w:rsidR="00C864A8" w:rsidRPr="00832D03">
        <w:rPr>
          <w:rFonts w:ascii="Times New Roman" w:hAnsi="Times New Roman" w:cs="Times New Roman"/>
          <w:szCs w:val="21"/>
        </w:rPr>
        <w:t>立即的；紧急的；紧迫的</w:t>
      </w:r>
    </w:p>
    <w:p w14:paraId="480E5DE8" w14:textId="77777777" w:rsidR="00DD17DE" w:rsidRDefault="00DD17DE" w:rsidP="00DD17D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instant=in</w:t>
      </w:r>
      <w:r>
        <w:rPr>
          <w:rFonts w:ascii="Times New Roman" w:hAnsi="Times New Roman" w:cs="Times New Roman" w:hint="eastAsia"/>
          <w:szCs w:val="21"/>
        </w:rPr>
        <w:t>（</w:t>
      </w:r>
      <w:r w:rsidR="00C864A8">
        <w:rPr>
          <w:rFonts w:ascii="Times New Roman" w:hAnsi="Times New Roman" w:cs="Times New Roman" w:hint="eastAsia"/>
          <w:szCs w:val="21"/>
        </w:rPr>
        <w:t>进入</w:t>
      </w:r>
      <w:r w:rsidR="00851C07">
        <w:rPr>
          <w:rFonts w:ascii="Times New Roman" w:hAnsi="Times New Roman" w:cs="Times New Roman" w:hint="eastAsia"/>
          <w:szCs w:val="21"/>
        </w:rPr>
        <w:t>，靠近</w:t>
      </w:r>
      <w:r>
        <w:rPr>
          <w:rFonts w:ascii="Times New Roman" w:hAnsi="Times New Roman" w:cs="Times New Roman" w:hint="eastAsia"/>
          <w:szCs w:val="21"/>
        </w:rPr>
        <w:t>）</w:t>
      </w:r>
      <w:r>
        <w:rPr>
          <w:rFonts w:ascii="Times New Roman" w:hAnsi="Times New Roman" w:cs="Times New Roman" w:hint="eastAsia"/>
          <w:szCs w:val="21"/>
        </w:rPr>
        <w:t>+st</w:t>
      </w:r>
      <w:r>
        <w:rPr>
          <w:rFonts w:ascii="Times New Roman" w:hAnsi="Times New Roman" w:cs="Times New Roman" w:hint="eastAsia"/>
          <w:szCs w:val="21"/>
        </w:rPr>
        <w:t>（站）</w:t>
      </w:r>
      <w:r>
        <w:rPr>
          <w:rFonts w:ascii="Times New Roman" w:hAnsi="Times New Roman" w:cs="Times New Roman" w:hint="eastAsia"/>
          <w:szCs w:val="21"/>
        </w:rPr>
        <w:t>+ant</w:t>
      </w:r>
      <w:r>
        <w:rPr>
          <w:rFonts w:ascii="Times New Roman" w:hAnsi="Times New Roman" w:cs="Times New Roman" w:hint="eastAsia"/>
          <w:szCs w:val="21"/>
        </w:rPr>
        <w:t>（形容词后缀）→靠近站的→立即的，紧急的</w:t>
      </w:r>
    </w:p>
    <w:p w14:paraId="6A356BEA" w14:textId="7A626426" w:rsidR="002B1B78" w:rsidRPr="00832D03" w:rsidRDefault="002B1B7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institute</w:t>
      </w:r>
      <w:r w:rsidRPr="00832D03">
        <w:rPr>
          <w:rFonts w:ascii="Times New Roman" w:hAnsi="Times New Roman" w:cs="Times New Roman"/>
        </w:rPr>
        <w:t>：</w:t>
      </w:r>
      <w:r w:rsidR="00C864A8" w:rsidRPr="00832D03">
        <w:rPr>
          <w:rFonts w:ascii="Times New Roman" w:hAnsi="Times New Roman" w:cs="Times New Roman"/>
          <w:szCs w:val="21"/>
        </w:rPr>
        <w:t>[</w:t>
      </w:r>
      <w:r w:rsidR="00EC3918" w:rsidRPr="00EC3918">
        <w:rPr>
          <w:rFonts w:ascii="Times New Roman" w:hAnsi="Times New Roman" w:cs="Times New Roman"/>
          <w:szCs w:val="21"/>
        </w:rPr>
        <w:t>ˈɪnstɪtjuːt</w:t>
      </w:r>
      <w:r w:rsidR="00943C76">
        <w:rPr>
          <w:rFonts w:ascii="Times New Roman" w:hAnsi="Times New Roman" w:cs="Times New Roman"/>
          <w:szCs w:val="21"/>
        </w:rPr>
        <w:t>] n.</w:t>
      </w:r>
      <w:r w:rsidR="00C864A8" w:rsidRPr="00832D03">
        <w:rPr>
          <w:rFonts w:ascii="Times New Roman" w:hAnsi="Times New Roman" w:cs="Times New Roman"/>
          <w:szCs w:val="21"/>
        </w:rPr>
        <w:t>学会，协会；学院</w:t>
      </w:r>
      <w:r w:rsidR="00C864A8" w:rsidRPr="00832D03">
        <w:rPr>
          <w:rFonts w:ascii="Times New Roman" w:hAnsi="Times New Roman" w:cs="Times New Roman"/>
          <w:szCs w:val="21"/>
        </w:rPr>
        <w:t>v.</w:t>
      </w:r>
      <w:r w:rsidR="00C864A8" w:rsidRPr="00832D03">
        <w:rPr>
          <w:rFonts w:ascii="Times New Roman" w:hAnsi="Times New Roman" w:cs="Times New Roman"/>
          <w:szCs w:val="21"/>
        </w:rPr>
        <w:t>制定；创立</w:t>
      </w:r>
    </w:p>
    <w:p w14:paraId="1E79D9A9" w14:textId="77777777" w:rsidR="002B1B78" w:rsidRDefault="002B1B78" w:rsidP="002B1B7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institute=in</w:t>
      </w:r>
      <w:r w:rsidR="00C864A8">
        <w:rPr>
          <w:rFonts w:ascii="Times New Roman" w:hAnsi="Times New Roman" w:cs="Times New Roman" w:hint="eastAsia"/>
          <w:szCs w:val="21"/>
        </w:rPr>
        <w:t>（进入）</w:t>
      </w:r>
      <w:r>
        <w:rPr>
          <w:rFonts w:ascii="Times New Roman" w:hAnsi="Times New Roman" w:cs="Times New Roman" w:hint="eastAsia"/>
          <w:szCs w:val="21"/>
        </w:rPr>
        <w:t>+stit</w:t>
      </w:r>
      <w:r>
        <w:rPr>
          <w:rFonts w:ascii="Times New Roman" w:hAnsi="Times New Roman" w:cs="Times New Roman" w:hint="eastAsia"/>
          <w:szCs w:val="21"/>
        </w:rPr>
        <w:t>（建立）</w:t>
      </w:r>
      <w:r>
        <w:rPr>
          <w:rFonts w:ascii="Times New Roman" w:hAnsi="Times New Roman" w:cs="Times New Roman" w:hint="eastAsia"/>
          <w:szCs w:val="21"/>
        </w:rPr>
        <w:t>+ute</w:t>
      </w:r>
      <w:r>
        <w:rPr>
          <w:rFonts w:ascii="Times New Roman" w:hAnsi="Times New Roman" w:cs="Times New Roman" w:hint="eastAsia"/>
          <w:szCs w:val="21"/>
        </w:rPr>
        <w:t>（</w:t>
      </w:r>
      <w:r>
        <w:rPr>
          <w:rFonts w:ascii="Times New Roman" w:hAnsi="Times New Roman" w:cs="Times New Roman" w:hint="eastAsia"/>
          <w:szCs w:val="21"/>
        </w:rPr>
        <w:t>=ate</w:t>
      </w:r>
      <w:r>
        <w:rPr>
          <w:rFonts w:ascii="Times New Roman" w:hAnsi="Times New Roman" w:cs="Times New Roman" w:hint="eastAsia"/>
          <w:szCs w:val="21"/>
        </w:rPr>
        <w:t>，动词后缀）→建立（之物）→学会</w:t>
      </w:r>
    </w:p>
    <w:p w14:paraId="439FE037" w14:textId="48CF71F6" w:rsidR="002B1B78" w:rsidRPr="00832D03" w:rsidRDefault="002B1B7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institution</w:t>
      </w:r>
      <w:r w:rsidRPr="00832D03">
        <w:rPr>
          <w:rFonts w:ascii="Times New Roman" w:hAnsi="Times New Roman" w:cs="Times New Roman"/>
        </w:rPr>
        <w:t>：</w:t>
      </w:r>
      <w:r w:rsidR="00C864A8" w:rsidRPr="00832D03">
        <w:rPr>
          <w:rFonts w:ascii="Times New Roman" w:hAnsi="Times New Roman" w:cs="Times New Roman"/>
          <w:szCs w:val="21"/>
        </w:rPr>
        <w:t>[</w:t>
      </w:r>
      <w:r w:rsidR="00EC3918" w:rsidRPr="00EC3918">
        <w:rPr>
          <w:rFonts w:ascii="Times New Roman" w:hAnsi="Times New Roman" w:cs="Times New Roman"/>
          <w:szCs w:val="21"/>
        </w:rPr>
        <w:t>ˌɪnstɪˈtjuːʃn</w:t>
      </w:r>
      <w:r w:rsidR="00943C76">
        <w:rPr>
          <w:rFonts w:ascii="Times New Roman" w:hAnsi="Times New Roman" w:cs="Times New Roman"/>
          <w:szCs w:val="21"/>
        </w:rPr>
        <w:t>] n.</w:t>
      </w:r>
      <w:r w:rsidR="00C864A8" w:rsidRPr="00832D03">
        <w:rPr>
          <w:rFonts w:ascii="Times New Roman" w:hAnsi="Times New Roman" w:cs="Times New Roman"/>
          <w:szCs w:val="21"/>
        </w:rPr>
        <w:t>制度；建立；（社会或宗教等）公共机构；习俗</w:t>
      </w:r>
    </w:p>
    <w:p w14:paraId="6769842E" w14:textId="77777777" w:rsidR="002B1B78" w:rsidRDefault="002B1B78" w:rsidP="002B1B7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institution=in</w:t>
      </w:r>
      <w:r w:rsidR="00C864A8">
        <w:rPr>
          <w:rFonts w:ascii="Times New Roman" w:hAnsi="Times New Roman" w:cs="Times New Roman" w:hint="eastAsia"/>
          <w:szCs w:val="21"/>
        </w:rPr>
        <w:t>（进入）</w:t>
      </w:r>
      <w:r>
        <w:rPr>
          <w:rFonts w:ascii="Times New Roman" w:hAnsi="Times New Roman" w:cs="Times New Roman" w:hint="eastAsia"/>
          <w:szCs w:val="21"/>
        </w:rPr>
        <w:t>+stit</w:t>
      </w:r>
      <w:r>
        <w:rPr>
          <w:rFonts w:ascii="Times New Roman" w:hAnsi="Times New Roman" w:cs="Times New Roman" w:hint="eastAsia"/>
          <w:szCs w:val="21"/>
        </w:rPr>
        <w:t>（建立）</w:t>
      </w:r>
      <w:r>
        <w:rPr>
          <w:rFonts w:ascii="Times New Roman" w:hAnsi="Times New Roman" w:cs="Times New Roman" w:hint="eastAsia"/>
          <w:szCs w:val="21"/>
        </w:rPr>
        <w:t>+ution</w:t>
      </w:r>
      <w:r>
        <w:rPr>
          <w:rFonts w:ascii="Times New Roman" w:hAnsi="Times New Roman" w:cs="Times New Roman" w:hint="eastAsia"/>
          <w:szCs w:val="21"/>
        </w:rPr>
        <w:t>（</w:t>
      </w:r>
      <w:r>
        <w:rPr>
          <w:rFonts w:ascii="Times New Roman" w:hAnsi="Times New Roman" w:cs="Times New Roman" w:hint="eastAsia"/>
          <w:szCs w:val="21"/>
        </w:rPr>
        <w:t>=ation</w:t>
      </w:r>
      <w:r>
        <w:rPr>
          <w:rFonts w:ascii="Times New Roman" w:hAnsi="Times New Roman" w:cs="Times New Roman" w:hint="eastAsia"/>
          <w:szCs w:val="21"/>
        </w:rPr>
        <w:t>，动名词后缀）→确立之物→制度</w:t>
      </w:r>
    </w:p>
    <w:p w14:paraId="5600CF9F" w14:textId="74301A31" w:rsidR="00837279" w:rsidRPr="00832D03" w:rsidRDefault="00837279" w:rsidP="00C864A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substitute</w:t>
      </w:r>
      <w:r w:rsidR="00C864A8" w:rsidRPr="00832D03">
        <w:rPr>
          <w:rFonts w:ascii="Times New Roman" w:hAnsi="Times New Roman" w:cs="Times New Roman"/>
        </w:rPr>
        <w:t>：</w:t>
      </w:r>
      <w:r w:rsidR="00C864A8" w:rsidRPr="00832D03">
        <w:rPr>
          <w:rFonts w:ascii="Times New Roman" w:hAnsi="Times New Roman" w:cs="Times New Roman"/>
        </w:rPr>
        <w:t>[</w:t>
      </w:r>
      <w:r w:rsidR="00EC3918" w:rsidRPr="00EC3918">
        <w:rPr>
          <w:rFonts w:ascii="Times New Roman" w:hAnsi="Times New Roman" w:cs="Times New Roman"/>
        </w:rPr>
        <w:t>ˈsʌbstɪtjuːt</w:t>
      </w:r>
      <w:r w:rsidR="00C864A8" w:rsidRPr="00832D03">
        <w:rPr>
          <w:rFonts w:ascii="Times New Roman" w:hAnsi="Times New Roman" w:cs="Times New Roman"/>
        </w:rPr>
        <w:t xml:space="preserve">] n. </w:t>
      </w:r>
      <w:r w:rsidR="00C864A8" w:rsidRPr="00832D03">
        <w:rPr>
          <w:rFonts w:ascii="Times New Roman" w:hAnsi="Times New Roman" w:cs="Times New Roman"/>
        </w:rPr>
        <w:t>代用品；代替者</w:t>
      </w:r>
      <w:r w:rsidR="00C864A8" w:rsidRPr="00832D03">
        <w:rPr>
          <w:rFonts w:ascii="Times New Roman" w:hAnsi="Times New Roman" w:cs="Times New Roman"/>
        </w:rPr>
        <w:t xml:space="preserve">v. </w:t>
      </w:r>
      <w:r w:rsidR="00C864A8" w:rsidRPr="00832D03">
        <w:rPr>
          <w:rFonts w:ascii="Times New Roman" w:hAnsi="Times New Roman" w:cs="Times New Roman"/>
        </w:rPr>
        <w:t>替代；代替</w:t>
      </w:r>
    </w:p>
    <w:p w14:paraId="7829EAB7" w14:textId="77777777" w:rsidR="00C864A8" w:rsidRPr="00C864A8" w:rsidRDefault="00C864A8" w:rsidP="00C864A8">
      <w:pPr>
        <w:spacing w:line="360" w:lineRule="auto"/>
        <w:ind w:firstLineChars="202" w:firstLine="424"/>
        <w:rPr>
          <w:rFonts w:ascii="Times New Roman" w:hAnsi="Times New Roman" w:cs="Times New Roman"/>
          <w:szCs w:val="21"/>
        </w:rPr>
      </w:pPr>
      <w:r w:rsidRPr="00C864A8">
        <w:rPr>
          <w:rFonts w:ascii="Times New Roman" w:hAnsi="Times New Roman" w:cs="Times New Roman" w:hint="eastAsia"/>
          <w:szCs w:val="21"/>
        </w:rPr>
        <w:t>结构分析：</w:t>
      </w:r>
      <w:r w:rsidRPr="00C864A8">
        <w:rPr>
          <w:rFonts w:ascii="Times New Roman" w:hAnsi="Times New Roman" w:cs="Times New Roman" w:hint="eastAsia"/>
          <w:szCs w:val="21"/>
        </w:rPr>
        <w:t>substitute=sub</w:t>
      </w:r>
      <w:r w:rsidRPr="00C864A8">
        <w:rPr>
          <w:rFonts w:ascii="Times New Roman" w:hAnsi="Times New Roman" w:cs="Times New Roman" w:hint="eastAsia"/>
          <w:szCs w:val="21"/>
        </w:rPr>
        <w:t>（在下面）</w:t>
      </w:r>
      <w:r w:rsidRPr="00C864A8">
        <w:rPr>
          <w:rFonts w:ascii="Times New Roman" w:hAnsi="Times New Roman" w:cs="Times New Roman" w:hint="eastAsia"/>
          <w:szCs w:val="21"/>
        </w:rPr>
        <w:t>+stit</w:t>
      </w:r>
      <w:r w:rsidRPr="00C864A8">
        <w:rPr>
          <w:rFonts w:ascii="Times New Roman" w:hAnsi="Times New Roman" w:cs="Times New Roman" w:hint="eastAsia"/>
          <w:szCs w:val="21"/>
        </w:rPr>
        <w:t>（站）</w:t>
      </w:r>
      <w:r w:rsidRPr="00C864A8">
        <w:rPr>
          <w:rFonts w:ascii="Times New Roman" w:hAnsi="Times New Roman" w:cs="Times New Roman" w:hint="eastAsia"/>
          <w:szCs w:val="21"/>
        </w:rPr>
        <w:t>+ute</w:t>
      </w:r>
      <w:r w:rsidRPr="00C864A8">
        <w:rPr>
          <w:rFonts w:ascii="Times New Roman" w:hAnsi="Times New Roman" w:cs="Times New Roman" w:hint="eastAsia"/>
          <w:szCs w:val="21"/>
        </w:rPr>
        <w:t>（</w:t>
      </w:r>
      <w:r w:rsidRPr="00C864A8">
        <w:rPr>
          <w:rFonts w:ascii="Times New Roman" w:hAnsi="Times New Roman" w:cs="Times New Roman" w:hint="eastAsia"/>
          <w:szCs w:val="21"/>
        </w:rPr>
        <w:t>=ate</w:t>
      </w:r>
      <w:r w:rsidRPr="00C864A8">
        <w:rPr>
          <w:rFonts w:ascii="Times New Roman" w:hAnsi="Times New Roman" w:cs="Times New Roman" w:hint="eastAsia"/>
          <w:szCs w:val="21"/>
        </w:rPr>
        <w:t>，动词后缀）→站在下面→替代</w:t>
      </w:r>
    </w:p>
    <w:p w14:paraId="7B1E5428" w14:textId="1D550843"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rest</w:t>
      </w:r>
      <w:r w:rsidRPr="00832D03">
        <w:rPr>
          <w:rFonts w:ascii="Times New Roman" w:hAnsi="Times New Roman" w:cs="Times New Roman"/>
        </w:rPr>
        <w:t>：</w:t>
      </w:r>
      <w:r w:rsidR="00C864A8" w:rsidRPr="00832D03">
        <w:rPr>
          <w:rFonts w:ascii="Times New Roman" w:hAnsi="Times New Roman" w:cs="Times New Roman"/>
          <w:szCs w:val="21"/>
        </w:rPr>
        <w:t>[r</w:t>
      </w:r>
      <w:r w:rsidR="002074D5">
        <w:rPr>
          <w:rFonts w:ascii="Times New Roman" w:hAnsi="Times New Roman" w:cs="Times New Roman"/>
          <w:szCs w:val="21"/>
        </w:rPr>
        <w:t>e</w:t>
      </w:r>
      <w:r w:rsidR="00C864A8" w:rsidRPr="00832D03">
        <w:rPr>
          <w:rFonts w:ascii="Times New Roman" w:hAnsi="Times New Roman" w:cs="Times New Roman"/>
          <w:szCs w:val="21"/>
        </w:rPr>
        <w:t>st</w:t>
      </w:r>
      <w:r w:rsidR="00943C76">
        <w:rPr>
          <w:rFonts w:ascii="Times New Roman" w:hAnsi="Times New Roman" w:cs="Times New Roman"/>
          <w:szCs w:val="21"/>
        </w:rPr>
        <w:t>] n.</w:t>
      </w:r>
      <w:r w:rsidR="00C864A8" w:rsidRPr="00832D03">
        <w:rPr>
          <w:rFonts w:ascii="Times New Roman" w:hAnsi="Times New Roman" w:cs="Times New Roman"/>
          <w:szCs w:val="21"/>
        </w:rPr>
        <w:t>休息，静止；剩余部分</w:t>
      </w:r>
      <w:r w:rsidR="00C864A8" w:rsidRPr="00832D03">
        <w:rPr>
          <w:rFonts w:ascii="Times New Roman" w:hAnsi="Times New Roman" w:cs="Times New Roman"/>
          <w:szCs w:val="21"/>
        </w:rPr>
        <w:t>v.</w:t>
      </w:r>
      <w:r w:rsidR="00C864A8" w:rsidRPr="00832D03">
        <w:rPr>
          <w:rFonts w:ascii="Times New Roman" w:hAnsi="Times New Roman" w:cs="Times New Roman"/>
          <w:szCs w:val="21"/>
        </w:rPr>
        <w:t>（使）休息；静止；依赖；把</w:t>
      </w:r>
      <w:r w:rsidR="00C864A8" w:rsidRPr="00832D03">
        <w:rPr>
          <w:rFonts w:ascii="Times New Roman" w:hAnsi="Times New Roman" w:cs="Times New Roman"/>
          <w:szCs w:val="21"/>
        </w:rPr>
        <w:t>…</w:t>
      </w:r>
      <w:r w:rsidR="00C864A8" w:rsidRPr="00832D03">
        <w:rPr>
          <w:rFonts w:ascii="Times New Roman" w:hAnsi="Times New Roman" w:cs="Times New Roman"/>
          <w:szCs w:val="21"/>
        </w:rPr>
        <w:t>寄托于</w:t>
      </w:r>
    </w:p>
    <w:p w14:paraId="558F6F1A" w14:textId="77777777" w:rsidR="000C7644" w:rsidRPr="006E4C6D" w:rsidRDefault="000C7644"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词源解释：单词</w:t>
      </w:r>
      <w:r>
        <w:rPr>
          <w:rFonts w:ascii="Times New Roman" w:hAnsi="Times New Roman" w:cs="Times New Roman" w:hint="eastAsia"/>
          <w:szCs w:val="21"/>
        </w:rPr>
        <w:t>rest</w:t>
      </w:r>
      <w:r>
        <w:rPr>
          <w:rFonts w:ascii="Times New Roman" w:hAnsi="Times New Roman" w:cs="Times New Roman" w:hint="eastAsia"/>
          <w:szCs w:val="21"/>
        </w:rPr>
        <w:t>来自两个不同词源，一个来自古英语，本意是“躺卧、倚靠”，引申为“休息”；另一个来自拉丁语，前缀</w:t>
      </w:r>
      <w:r>
        <w:rPr>
          <w:rFonts w:ascii="Times New Roman" w:hAnsi="Times New Roman" w:cs="Times New Roman" w:hint="eastAsia"/>
          <w:szCs w:val="21"/>
        </w:rPr>
        <w:t>re-</w:t>
      </w:r>
      <w:r>
        <w:rPr>
          <w:rFonts w:ascii="Times New Roman" w:hAnsi="Times New Roman" w:cs="Times New Roman" w:hint="eastAsia"/>
          <w:szCs w:val="21"/>
        </w:rPr>
        <w:t>（后）和词根</w:t>
      </w:r>
      <w:r>
        <w:rPr>
          <w:rFonts w:ascii="Times New Roman" w:hAnsi="Times New Roman" w:cs="Times New Roman" w:hint="eastAsia"/>
          <w:szCs w:val="21"/>
        </w:rPr>
        <w:t>st-</w:t>
      </w:r>
      <w:r>
        <w:rPr>
          <w:rFonts w:ascii="Times New Roman" w:hAnsi="Times New Roman" w:cs="Times New Roman" w:hint="eastAsia"/>
          <w:szCs w:val="21"/>
        </w:rPr>
        <w:t>（站）组成，字面意思是“站在后面、留下”，引申为“剩余物”。</w:t>
      </w:r>
    </w:p>
    <w:p w14:paraId="7AA619EC" w14:textId="1E079C79" w:rsidR="000C7644" w:rsidRPr="00832D03" w:rsidRDefault="000C764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arrest</w:t>
      </w:r>
      <w:r w:rsidRPr="00832D03">
        <w:rPr>
          <w:rFonts w:ascii="Times New Roman" w:hAnsi="Times New Roman" w:cs="Times New Roman"/>
        </w:rPr>
        <w:t>：</w:t>
      </w:r>
      <w:r w:rsidR="00C864A8" w:rsidRPr="00832D03">
        <w:rPr>
          <w:rFonts w:ascii="Times New Roman" w:hAnsi="Times New Roman" w:cs="Times New Roman"/>
          <w:szCs w:val="21"/>
        </w:rPr>
        <w:t>[ə'r</w:t>
      </w:r>
      <w:r w:rsidR="002074D5">
        <w:rPr>
          <w:rFonts w:ascii="Times New Roman" w:hAnsi="Times New Roman" w:cs="Times New Roman"/>
          <w:szCs w:val="21"/>
        </w:rPr>
        <w:t>e</w:t>
      </w:r>
      <w:r w:rsidR="00C864A8" w:rsidRPr="00832D03">
        <w:rPr>
          <w:rFonts w:ascii="Times New Roman" w:hAnsi="Times New Roman" w:cs="Times New Roman"/>
          <w:szCs w:val="21"/>
        </w:rPr>
        <w:t>st</w:t>
      </w:r>
      <w:r w:rsidR="005B20C0">
        <w:rPr>
          <w:rFonts w:ascii="Times New Roman" w:hAnsi="Times New Roman" w:cs="Times New Roman"/>
          <w:szCs w:val="21"/>
        </w:rPr>
        <w:t>] v</w:t>
      </w:r>
      <w:r w:rsidR="00C864A8" w:rsidRPr="00832D03">
        <w:rPr>
          <w:rFonts w:ascii="Times New Roman" w:hAnsi="Times New Roman" w:cs="Times New Roman"/>
          <w:szCs w:val="21"/>
        </w:rPr>
        <w:t>t.</w:t>
      </w:r>
      <w:r w:rsidR="00C864A8" w:rsidRPr="00832D03">
        <w:rPr>
          <w:rFonts w:ascii="Times New Roman" w:hAnsi="Times New Roman" w:cs="Times New Roman"/>
          <w:szCs w:val="21"/>
        </w:rPr>
        <w:t>逮捕；阻止；吸引</w:t>
      </w:r>
      <w:r w:rsidR="00C864A8" w:rsidRPr="00832D03">
        <w:rPr>
          <w:rFonts w:ascii="Times New Roman" w:hAnsi="Times New Roman" w:cs="Times New Roman"/>
          <w:szCs w:val="21"/>
        </w:rPr>
        <w:t>n.</w:t>
      </w:r>
      <w:r w:rsidR="00C864A8" w:rsidRPr="00832D03">
        <w:rPr>
          <w:rFonts w:ascii="Times New Roman" w:hAnsi="Times New Roman" w:cs="Times New Roman"/>
          <w:szCs w:val="21"/>
        </w:rPr>
        <w:t>逮捕；监禁</w:t>
      </w:r>
    </w:p>
    <w:p w14:paraId="513D7F00" w14:textId="77777777" w:rsidR="000C7644" w:rsidRDefault="000C7644"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arrest=ar</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，去，使）</w:t>
      </w:r>
      <w:r>
        <w:rPr>
          <w:rFonts w:ascii="Times New Roman" w:hAnsi="Times New Roman" w:cs="Times New Roman" w:hint="eastAsia"/>
          <w:szCs w:val="21"/>
        </w:rPr>
        <w:t>+rest</w:t>
      </w:r>
      <w:r>
        <w:rPr>
          <w:rFonts w:ascii="Times New Roman" w:hAnsi="Times New Roman" w:cs="Times New Roman" w:hint="eastAsia"/>
          <w:szCs w:val="21"/>
        </w:rPr>
        <w:t>（留在后面）→使留下→逮捕</w:t>
      </w:r>
    </w:p>
    <w:p w14:paraId="3F3DFE0A" w14:textId="11D04567" w:rsidR="00826024" w:rsidRPr="00832D03" w:rsidRDefault="00826024" w:rsidP="00C864A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destination</w:t>
      </w:r>
      <w:r w:rsidR="00C864A8" w:rsidRPr="00832D03">
        <w:rPr>
          <w:rFonts w:ascii="Times New Roman" w:hAnsi="Times New Roman" w:cs="Times New Roman"/>
        </w:rPr>
        <w:t>：</w:t>
      </w:r>
      <w:r w:rsidR="00C864A8" w:rsidRPr="00832D03">
        <w:rPr>
          <w:rFonts w:ascii="Times New Roman" w:hAnsi="Times New Roman" w:cs="Times New Roman"/>
        </w:rPr>
        <w:t>[</w:t>
      </w:r>
      <w:r w:rsidR="00737B37">
        <w:rPr>
          <w:rFonts w:ascii="Times New Roman" w:hAnsi="Times New Roman" w:cs="Times New Roman"/>
        </w:rPr>
        <w:t>ˌ</w:t>
      </w:r>
      <w:r w:rsidR="00C864A8" w:rsidRPr="00832D03">
        <w:rPr>
          <w:rFonts w:ascii="Times New Roman" w:hAnsi="Times New Roman" w:cs="Times New Roman"/>
        </w:rPr>
        <w:t>d</w:t>
      </w:r>
      <w:r w:rsidR="002074D5">
        <w:rPr>
          <w:rFonts w:ascii="Times New Roman" w:hAnsi="Times New Roman" w:cs="Times New Roman"/>
        </w:rPr>
        <w:t>e</w:t>
      </w:r>
      <w:r w:rsidR="00C864A8" w:rsidRPr="00832D03">
        <w:rPr>
          <w:rFonts w:ascii="Times New Roman" w:hAnsi="Times New Roman" w:cs="Times New Roman"/>
        </w:rPr>
        <w:t>stɪ'n</w:t>
      </w:r>
      <w:r w:rsidR="00994895">
        <w:rPr>
          <w:rFonts w:ascii="Times New Roman" w:hAnsi="Times New Roman" w:cs="Times New Roman"/>
        </w:rPr>
        <w:t>eɪʃn]</w:t>
      </w:r>
      <w:r w:rsidR="00C864A8" w:rsidRPr="00832D03">
        <w:rPr>
          <w:rFonts w:ascii="Times New Roman" w:hAnsi="Times New Roman" w:cs="Times New Roman"/>
        </w:rPr>
        <w:t xml:space="preserve"> n. </w:t>
      </w:r>
      <w:r w:rsidR="00C864A8" w:rsidRPr="00832D03">
        <w:rPr>
          <w:rFonts w:ascii="Times New Roman" w:hAnsi="Times New Roman" w:cs="Times New Roman"/>
        </w:rPr>
        <w:t>目的地，终点</w:t>
      </w:r>
    </w:p>
    <w:p w14:paraId="484793B5" w14:textId="77777777" w:rsidR="00C864A8" w:rsidRDefault="00C864A8" w:rsidP="00C864A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destination=de</w:t>
      </w:r>
      <w:r>
        <w:rPr>
          <w:rFonts w:ascii="Times New Roman" w:hAnsi="Times New Roman" w:cs="Times New Roman" w:hint="eastAsia"/>
          <w:szCs w:val="21"/>
        </w:rPr>
        <w:t>（加强语气）</w:t>
      </w:r>
      <w:r>
        <w:rPr>
          <w:rFonts w:ascii="Times New Roman" w:hAnsi="Times New Roman" w:cs="Times New Roman" w:hint="eastAsia"/>
          <w:szCs w:val="21"/>
        </w:rPr>
        <w:t>+stin</w:t>
      </w:r>
      <w:r>
        <w:rPr>
          <w:rFonts w:ascii="Times New Roman" w:hAnsi="Times New Roman" w:cs="Times New Roman" w:hint="eastAsia"/>
          <w:szCs w:val="21"/>
        </w:rPr>
        <w:t>（确立，确定）</w:t>
      </w:r>
      <w:r>
        <w:rPr>
          <w:rFonts w:ascii="Times New Roman" w:hAnsi="Times New Roman" w:cs="Times New Roman" w:hint="eastAsia"/>
          <w:szCs w:val="21"/>
        </w:rPr>
        <w:t>+ation</w:t>
      </w:r>
      <w:r>
        <w:rPr>
          <w:rFonts w:ascii="Times New Roman" w:hAnsi="Times New Roman" w:cs="Times New Roman" w:hint="eastAsia"/>
          <w:szCs w:val="21"/>
        </w:rPr>
        <w:t>（动名词后缀）→完全确定之事→注定要去之地→目的地</w:t>
      </w:r>
    </w:p>
    <w:p w14:paraId="7CFA6AEE" w14:textId="77777777" w:rsidR="00C864A8" w:rsidRPr="00C864A8" w:rsidRDefault="00C864A8" w:rsidP="00C864A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destination</w:t>
      </w:r>
      <w:r>
        <w:rPr>
          <w:rFonts w:ascii="Times New Roman" w:hAnsi="Times New Roman" w:cs="Times New Roman" w:hint="eastAsia"/>
          <w:szCs w:val="21"/>
        </w:rPr>
        <w:t>的本意是“注定之事”，表示“目的地”的</w:t>
      </w:r>
      <w:r>
        <w:rPr>
          <w:rFonts w:ascii="Times New Roman" w:hAnsi="Times New Roman" w:cs="Times New Roman" w:hint="eastAsia"/>
          <w:szCs w:val="21"/>
        </w:rPr>
        <w:t>destination</w:t>
      </w:r>
      <w:r>
        <w:rPr>
          <w:rFonts w:ascii="Times New Roman" w:hAnsi="Times New Roman" w:cs="Times New Roman" w:hint="eastAsia"/>
          <w:szCs w:val="21"/>
        </w:rPr>
        <w:t>其实是词组</w:t>
      </w:r>
      <w:r w:rsidRPr="00C864A8">
        <w:rPr>
          <w:rFonts w:ascii="Times New Roman" w:hAnsi="Times New Roman" w:cs="Times New Roman"/>
          <w:szCs w:val="21"/>
        </w:rPr>
        <w:t>place of destination</w:t>
      </w:r>
      <w:r>
        <w:rPr>
          <w:rFonts w:ascii="Times New Roman" w:hAnsi="Times New Roman" w:cs="Times New Roman" w:hint="eastAsia"/>
          <w:szCs w:val="21"/>
        </w:rPr>
        <w:t>（注定要去之地）的简略形式。</w:t>
      </w:r>
    </w:p>
    <w:p w14:paraId="2DE5270C" w14:textId="77777777" w:rsidR="00BD0339" w:rsidRPr="00832D03" w:rsidRDefault="00BD0339" w:rsidP="00BD033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system</w:t>
      </w:r>
      <w:r w:rsidRPr="00832D03">
        <w:rPr>
          <w:rFonts w:ascii="Times New Roman" w:hAnsi="Times New Roman" w:cs="Times New Roman"/>
        </w:rPr>
        <w:t>：</w:t>
      </w:r>
      <w:r w:rsidRPr="00832D03">
        <w:rPr>
          <w:rFonts w:ascii="Times New Roman" w:hAnsi="Times New Roman" w:cs="Times New Roman"/>
        </w:rPr>
        <w:t xml:space="preserve">['sɪstəm] n. </w:t>
      </w:r>
      <w:r w:rsidRPr="00832D03">
        <w:rPr>
          <w:rFonts w:ascii="Times New Roman" w:hAnsi="Times New Roman" w:cs="Times New Roman"/>
        </w:rPr>
        <w:t>系统；体系</w:t>
      </w:r>
    </w:p>
    <w:p w14:paraId="4B17B121" w14:textId="77777777" w:rsidR="00BD0339" w:rsidRP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system=sy</w:t>
      </w:r>
      <w:r>
        <w:rPr>
          <w:rFonts w:ascii="Times New Roman" w:hAnsi="Times New Roman" w:cs="Times New Roman" w:hint="eastAsia"/>
          <w:szCs w:val="21"/>
        </w:rPr>
        <w:t>（一起）</w:t>
      </w:r>
      <w:r>
        <w:rPr>
          <w:rFonts w:ascii="Times New Roman" w:hAnsi="Times New Roman" w:cs="Times New Roman" w:hint="eastAsia"/>
          <w:szCs w:val="21"/>
        </w:rPr>
        <w:t>+ste</w:t>
      </w:r>
      <w:r>
        <w:rPr>
          <w:rFonts w:ascii="Times New Roman" w:hAnsi="Times New Roman" w:cs="Times New Roman" w:hint="eastAsia"/>
          <w:szCs w:val="21"/>
        </w:rPr>
        <w:t>（</w:t>
      </w:r>
      <w:r>
        <w:rPr>
          <w:rFonts w:ascii="Times New Roman" w:hAnsi="Times New Roman" w:cs="Times New Roman" w:hint="eastAsia"/>
          <w:szCs w:val="21"/>
        </w:rPr>
        <w:t>=sta</w:t>
      </w:r>
      <w:r>
        <w:rPr>
          <w:rFonts w:ascii="Times New Roman" w:hAnsi="Times New Roman" w:cs="Times New Roman" w:hint="eastAsia"/>
          <w:szCs w:val="21"/>
        </w:rPr>
        <w:t>，站立）</w:t>
      </w:r>
      <w:r>
        <w:rPr>
          <w:rFonts w:ascii="Times New Roman" w:hAnsi="Times New Roman" w:cs="Times New Roman" w:hint="eastAsia"/>
          <w:szCs w:val="21"/>
        </w:rPr>
        <w:t>+m</w:t>
      </w:r>
      <w:r>
        <w:rPr>
          <w:rFonts w:ascii="Times New Roman" w:hAnsi="Times New Roman" w:cs="Times New Roman" w:hint="eastAsia"/>
          <w:szCs w:val="21"/>
        </w:rPr>
        <w:t>（名词后缀）→站在一起的东西→系统</w:t>
      </w:r>
    </w:p>
    <w:p w14:paraId="66F31A8C" w14:textId="4C266A68" w:rsidR="00BD0339" w:rsidRPr="00832D03" w:rsidRDefault="00BD0339" w:rsidP="00BD033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systematic</w:t>
      </w:r>
      <w:r w:rsidRPr="00832D03">
        <w:rPr>
          <w:rFonts w:ascii="Times New Roman" w:hAnsi="Times New Roman" w:cs="Times New Roman"/>
        </w:rPr>
        <w:t>：</w:t>
      </w:r>
      <w:r w:rsidRPr="00832D03">
        <w:rPr>
          <w:rFonts w:ascii="Times New Roman" w:hAnsi="Times New Roman" w:cs="Times New Roman"/>
        </w:rPr>
        <w:t>[</w:t>
      </w:r>
      <w:r w:rsidR="00EC3918" w:rsidRPr="00EC3918">
        <w:rPr>
          <w:rFonts w:ascii="Times New Roman" w:hAnsi="Times New Roman" w:cs="Times New Roman"/>
        </w:rPr>
        <w:t>ˌsɪstəˈmætɪk</w:t>
      </w:r>
      <w:r w:rsidRPr="00832D03">
        <w:rPr>
          <w:rFonts w:ascii="Times New Roman" w:hAnsi="Times New Roman" w:cs="Times New Roman"/>
        </w:rPr>
        <w:t xml:space="preserve">] adj. </w:t>
      </w:r>
      <w:r w:rsidRPr="00832D03">
        <w:rPr>
          <w:rFonts w:ascii="Times New Roman" w:hAnsi="Times New Roman" w:cs="Times New Roman"/>
        </w:rPr>
        <w:t>系统的；体系的</w:t>
      </w:r>
    </w:p>
    <w:p w14:paraId="174E6BB7" w14:textId="77777777" w:rsidR="00BD0339" w:rsidRPr="00BD0339" w:rsidRDefault="00BD0339" w:rsidP="00BD0339">
      <w:pPr>
        <w:spacing w:line="360" w:lineRule="auto"/>
        <w:ind w:firstLineChars="201" w:firstLine="422"/>
        <w:rPr>
          <w:rFonts w:ascii="Times New Roman" w:hAnsi="Times New Roman" w:cs="Times New Roman"/>
          <w:szCs w:val="21"/>
        </w:rPr>
      </w:pPr>
      <w:r w:rsidRPr="00BD0339">
        <w:rPr>
          <w:rFonts w:ascii="Times New Roman" w:hAnsi="Times New Roman" w:cs="Times New Roman" w:hint="eastAsia"/>
          <w:szCs w:val="21"/>
        </w:rPr>
        <w:t>结构分析：</w:t>
      </w:r>
      <w:r w:rsidRPr="00BD0339">
        <w:rPr>
          <w:rFonts w:ascii="Times New Roman" w:hAnsi="Times New Roman" w:cs="Times New Roman" w:hint="eastAsia"/>
          <w:szCs w:val="21"/>
        </w:rPr>
        <w:t>systematic=system</w:t>
      </w:r>
      <w:r w:rsidRPr="00BD0339">
        <w:rPr>
          <w:rFonts w:ascii="Times New Roman" w:hAnsi="Times New Roman" w:cs="Times New Roman" w:hint="eastAsia"/>
          <w:szCs w:val="21"/>
        </w:rPr>
        <w:t>（系统）</w:t>
      </w:r>
      <w:r w:rsidRPr="00BD0339">
        <w:rPr>
          <w:rFonts w:ascii="Times New Roman" w:hAnsi="Times New Roman" w:cs="Times New Roman" w:hint="eastAsia"/>
          <w:szCs w:val="21"/>
        </w:rPr>
        <w:t>+atic</w:t>
      </w:r>
      <w:r w:rsidRPr="00BD0339">
        <w:rPr>
          <w:rFonts w:ascii="Times New Roman" w:hAnsi="Times New Roman" w:cs="Times New Roman" w:hint="eastAsia"/>
          <w:szCs w:val="21"/>
        </w:rPr>
        <w:t>（形容词后缀）→系统的</w:t>
      </w:r>
    </w:p>
    <w:p w14:paraId="368712D0" w14:textId="77777777" w:rsidR="00826024" w:rsidRDefault="00837279" w:rsidP="00837279">
      <w:pPr>
        <w:pStyle w:val="2"/>
        <w:numPr>
          <w:ilvl w:val="0"/>
          <w:numId w:val="11"/>
        </w:numPr>
        <w:rPr>
          <w:sz w:val="24"/>
          <w:szCs w:val="24"/>
        </w:rPr>
      </w:pPr>
      <w:bookmarkStart w:id="536" w:name="_Toc504321896"/>
      <w:r w:rsidRPr="00837279">
        <w:rPr>
          <w:rFonts w:hint="eastAsia"/>
          <w:sz w:val="24"/>
          <w:szCs w:val="24"/>
        </w:rPr>
        <w:t>star-</w:t>
      </w:r>
      <w:r w:rsidR="00795315">
        <w:rPr>
          <w:rFonts w:hint="eastAsia"/>
          <w:sz w:val="24"/>
          <w:szCs w:val="24"/>
        </w:rPr>
        <w:t>/starv-</w:t>
      </w:r>
      <w:r w:rsidRPr="00837279">
        <w:rPr>
          <w:rFonts w:hint="eastAsia"/>
          <w:sz w:val="24"/>
          <w:szCs w:val="24"/>
        </w:rPr>
        <w:t>（固定</w:t>
      </w:r>
      <w:r w:rsidR="00795315">
        <w:rPr>
          <w:rFonts w:hint="eastAsia"/>
          <w:sz w:val="24"/>
          <w:szCs w:val="24"/>
        </w:rPr>
        <w:t>的</w:t>
      </w:r>
      <w:r w:rsidRPr="00837279">
        <w:rPr>
          <w:rFonts w:hint="eastAsia"/>
          <w:sz w:val="24"/>
          <w:szCs w:val="24"/>
        </w:rPr>
        <w:t>，僵硬</w:t>
      </w:r>
      <w:r w:rsidR="00795315">
        <w:rPr>
          <w:rFonts w:hint="eastAsia"/>
          <w:sz w:val="24"/>
          <w:szCs w:val="24"/>
        </w:rPr>
        <w:t>的</w:t>
      </w:r>
      <w:r w:rsidRPr="00837279">
        <w:rPr>
          <w:rFonts w:hint="eastAsia"/>
          <w:sz w:val="24"/>
          <w:szCs w:val="24"/>
        </w:rPr>
        <w:t>）</w:t>
      </w:r>
      <w:bookmarkEnd w:id="536"/>
    </w:p>
    <w:p w14:paraId="76E98C67" w14:textId="77777777" w:rsidR="00795315" w:rsidRPr="00795315" w:rsidRDefault="007F5916" w:rsidP="0079531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w:t>
      </w:r>
      <w:r w:rsidR="00795315">
        <w:rPr>
          <w:rFonts w:ascii="Times New Roman" w:hAnsi="Times New Roman" w:cs="Times New Roman" w:hint="eastAsia"/>
          <w:szCs w:val="21"/>
        </w:rPr>
        <w:t>原始印欧语词根</w:t>
      </w:r>
      <w:r w:rsidR="00795315" w:rsidRPr="00795315">
        <w:rPr>
          <w:rFonts w:ascii="Times New Roman" w:hAnsi="Times New Roman" w:cs="Times New Roman"/>
          <w:szCs w:val="21"/>
        </w:rPr>
        <w:t>*ster-</w:t>
      </w:r>
      <w:r w:rsidR="00795315">
        <w:rPr>
          <w:rFonts w:ascii="Times New Roman" w:hAnsi="Times New Roman" w:cs="Times New Roman" w:hint="eastAsia"/>
          <w:szCs w:val="21"/>
        </w:rPr>
        <w:t>（僵硬的）</w:t>
      </w:r>
    </w:p>
    <w:p w14:paraId="78BC3942" w14:textId="5381D1E5"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stare</w:t>
      </w:r>
      <w:r w:rsidR="00795315" w:rsidRPr="00832D03">
        <w:rPr>
          <w:rFonts w:ascii="Times New Roman" w:hAnsi="Times New Roman" w:cs="Times New Roman"/>
        </w:rPr>
        <w:t>：</w:t>
      </w:r>
      <w:r w:rsidR="00795315" w:rsidRPr="00832D03">
        <w:rPr>
          <w:rFonts w:ascii="Times New Roman" w:hAnsi="Times New Roman" w:cs="Times New Roman"/>
        </w:rPr>
        <w:t>[st</w:t>
      </w:r>
      <w:r w:rsidR="002074D5">
        <w:rPr>
          <w:rFonts w:ascii="Times New Roman" w:hAnsi="Times New Roman" w:cs="Times New Roman"/>
        </w:rPr>
        <w:t>e</w:t>
      </w:r>
      <w:r w:rsidR="00737B37">
        <w:rPr>
          <w:rFonts w:ascii="Times New Roman" w:hAnsi="Times New Roman" w:cs="Times New Roman"/>
        </w:rPr>
        <w:t>ə(r)]</w:t>
      </w:r>
      <w:r w:rsidR="00795315" w:rsidRPr="00832D03">
        <w:rPr>
          <w:rFonts w:ascii="Times New Roman" w:hAnsi="Times New Roman" w:cs="Times New Roman"/>
        </w:rPr>
        <w:t xml:space="preserve"> v. </w:t>
      </w:r>
      <w:r w:rsidR="00795315" w:rsidRPr="00832D03">
        <w:rPr>
          <w:rFonts w:ascii="Times New Roman" w:hAnsi="Times New Roman" w:cs="Times New Roman"/>
        </w:rPr>
        <w:t>凝视，盯着看</w:t>
      </w:r>
    </w:p>
    <w:p w14:paraId="67EDA444"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stare=star</w:t>
      </w:r>
      <w:r w:rsidRPr="00795315">
        <w:rPr>
          <w:rFonts w:ascii="Times New Roman" w:hAnsi="Times New Roman" w:cs="Times New Roman" w:hint="eastAsia"/>
          <w:szCs w:val="21"/>
        </w:rPr>
        <w:t>（固定</w:t>
      </w:r>
      <w:r>
        <w:rPr>
          <w:rFonts w:ascii="Times New Roman" w:hAnsi="Times New Roman" w:cs="Times New Roman" w:hint="eastAsia"/>
          <w:szCs w:val="21"/>
        </w:rPr>
        <w:t>的</w:t>
      </w:r>
      <w:r w:rsidRPr="00795315">
        <w:rPr>
          <w:rFonts w:ascii="Times New Roman" w:hAnsi="Times New Roman" w:cs="Times New Roman" w:hint="eastAsia"/>
          <w:szCs w:val="21"/>
        </w:rPr>
        <w:t>）</w:t>
      </w:r>
      <w:r w:rsidRPr="00795315">
        <w:rPr>
          <w:rFonts w:ascii="Times New Roman" w:hAnsi="Times New Roman" w:cs="Times New Roman" w:hint="eastAsia"/>
          <w:szCs w:val="21"/>
        </w:rPr>
        <w:t>+e</w:t>
      </w:r>
      <w:r w:rsidRPr="00795315">
        <w:rPr>
          <w:rFonts w:ascii="Times New Roman" w:hAnsi="Times New Roman" w:cs="Times New Roman" w:hint="eastAsia"/>
          <w:szCs w:val="21"/>
        </w:rPr>
        <w:t>→固定地看→凝视</w:t>
      </w:r>
    </w:p>
    <w:p w14:paraId="22C3B852" w14:textId="14644017"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starve</w:t>
      </w:r>
      <w:r w:rsidR="00795315" w:rsidRPr="00832D03">
        <w:rPr>
          <w:rFonts w:ascii="Times New Roman" w:hAnsi="Times New Roman" w:cs="Times New Roman"/>
        </w:rPr>
        <w:t>：</w:t>
      </w:r>
      <w:r w:rsidR="00795315" w:rsidRPr="00832D03">
        <w:rPr>
          <w:rFonts w:ascii="Times New Roman" w:hAnsi="Times New Roman" w:cs="Times New Roman"/>
        </w:rPr>
        <w:t>[st</w:t>
      </w:r>
      <w:r w:rsidR="002074D5">
        <w:rPr>
          <w:rFonts w:ascii="Times New Roman" w:hAnsi="Times New Roman" w:cs="Times New Roman"/>
        </w:rPr>
        <w:t>ɑː</w:t>
      </w:r>
      <w:r w:rsidR="00795315" w:rsidRPr="00832D03">
        <w:rPr>
          <w:rFonts w:ascii="Times New Roman" w:hAnsi="Times New Roman" w:cs="Times New Roman"/>
        </w:rPr>
        <w:t xml:space="preserve">v] vi. </w:t>
      </w:r>
      <w:r w:rsidR="00795315" w:rsidRPr="00832D03">
        <w:rPr>
          <w:rFonts w:ascii="Times New Roman" w:hAnsi="Times New Roman" w:cs="Times New Roman"/>
        </w:rPr>
        <w:t>饿死；挨饿；渴望</w:t>
      </w:r>
      <w:r w:rsidR="00795315" w:rsidRPr="00832D03">
        <w:rPr>
          <w:rFonts w:ascii="Times New Roman" w:hAnsi="Times New Roman" w:cs="Times New Roman"/>
        </w:rPr>
        <w:t xml:space="preserve">vt. </w:t>
      </w:r>
      <w:r w:rsidR="00795315" w:rsidRPr="00832D03">
        <w:rPr>
          <w:rFonts w:ascii="Times New Roman" w:hAnsi="Times New Roman" w:cs="Times New Roman"/>
        </w:rPr>
        <w:t>使饿死；使挨饿</w:t>
      </w:r>
    </w:p>
    <w:p w14:paraId="4982DFAE"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starve=starv</w:t>
      </w:r>
      <w:r w:rsidRPr="00795315">
        <w:rPr>
          <w:rFonts w:ascii="Times New Roman" w:hAnsi="Times New Roman" w:cs="Times New Roman" w:hint="eastAsia"/>
          <w:szCs w:val="21"/>
        </w:rPr>
        <w:t>（僵硬的）</w:t>
      </w:r>
      <w:r w:rsidRPr="00795315">
        <w:rPr>
          <w:rFonts w:ascii="Times New Roman" w:hAnsi="Times New Roman" w:cs="Times New Roman" w:hint="eastAsia"/>
          <w:szCs w:val="21"/>
        </w:rPr>
        <w:t>+e</w:t>
      </w:r>
      <w:r w:rsidRPr="00795315">
        <w:rPr>
          <w:rFonts w:ascii="Times New Roman" w:hAnsi="Times New Roman" w:cs="Times New Roman" w:hint="eastAsia"/>
          <w:szCs w:val="21"/>
        </w:rPr>
        <w:t>→（使）变得僵硬→死</w:t>
      </w:r>
    </w:p>
    <w:p w14:paraId="3CCBF166"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词源解释：</w:t>
      </w:r>
      <w:r w:rsidRPr="00795315">
        <w:rPr>
          <w:rFonts w:ascii="Times New Roman" w:hAnsi="Times New Roman" w:cs="Times New Roman" w:hint="eastAsia"/>
          <w:szCs w:val="21"/>
        </w:rPr>
        <w:t>starve</w:t>
      </w:r>
      <w:r w:rsidRPr="00795315">
        <w:rPr>
          <w:rFonts w:ascii="Times New Roman" w:hAnsi="Times New Roman" w:cs="Times New Roman" w:hint="eastAsia"/>
          <w:szCs w:val="21"/>
        </w:rPr>
        <w:t>的本意是“变得僵硬”，在古英语中最早表示人死亡。</w:t>
      </w:r>
      <w:r w:rsidRPr="00795315">
        <w:rPr>
          <w:rFonts w:ascii="Times New Roman" w:hAnsi="Times New Roman" w:cs="Times New Roman" w:hint="eastAsia"/>
          <w:szCs w:val="21"/>
        </w:rPr>
        <w:t>14</w:t>
      </w:r>
      <w:r w:rsidRPr="00795315">
        <w:rPr>
          <w:rFonts w:ascii="Times New Roman" w:hAnsi="Times New Roman" w:cs="Times New Roman" w:hint="eastAsia"/>
          <w:szCs w:val="21"/>
        </w:rPr>
        <w:t>世纪时，该词被用来表示“冻死”，</w:t>
      </w:r>
      <w:r w:rsidRPr="00795315">
        <w:rPr>
          <w:rFonts w:ascii="Times New Roman" w:hAnsi="Times New Roman" w:cs="Times New Roman" w:hint="eastAsia"/>
          <w:szCs w:val="21"/>
        </w:rPr>
        <w:t>16</w:t>
      </w:r>
      <w:r w:rsidRPr="00795315">
        <w:rPr>
          <w:rFonts w:ascii="Times New Roman" w:hAnsi="Times New Roman" w:cs="Times New Roman" w:hint="eastAsia"/>
          <w:szCs w:val="21"/>
        </w:rPr>
        <w:t>世纪时开始用来表示“饿死、挨饿”并沿用至今。</w:t>
      </w:r>
    </w:p>
    <w:p w14:paraId="76F8B210" w14:textId="785C6F73"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starvation</w:t>
      </w:r>
      <w:r w:rsidR="00795315" w:rsidRPr="00832D03">
        <w:rPr>
          <w:rFonts w:ascii="Times New Roman" w:hAnsi="Times New Roman" w:cs="Times New Roman"/>
        </w:rPr>
        <w:t>：</w:t>
      </w:r>
      <w:r w:rsidR="00795315" w:rsidRPr="00832D03">
        <w:rPr>
          <w:rFonts w:ascii="Times New Roman" w:hAnsi="Times New Roman" w:cs="Times New Roman"/>
        </w:rPr>
        <w:t>[st</w:t>
      </w:r>
      <w:r w:rsidR="002074D5">
        <w:rPr>
          <w:rFonts w:ascii="Times New Roman" w:hAnsi="Times New Roman" w:cs="Times New Roman"/>
        </w:rPr>
        <w:t>ɑː</w:t>
      </w:r>
      <w:r w:rsidR="00795315" w:rsidRPr="00832D03">
        <w:rPr>
          <w:rFonts w:ascii="Times New Roman" w:hAnsi="Times New Roman" w:cs="Times New Roman"/>
        </w:rPr>
        <w:t>'v</w:t>
      </w:r>
      <w:r w:rsidR="00994895">
        <w:rPr>
          <w:rFonts w:ascii="Times New Roman" w:hAnsi="Times New Roman" w:cs="Times New Roman"/>
        </w:rPr>
        <w:t>eɪʃn]</w:t>
      </w:r>
      <w:r w:rsidR="00795315" w:rsidRPr="00832D03">
        <w:rPr>
          <w:rFonts w:ascii="Times New Roman" w:hAnsi="Times New Roman" w:cs="Times New Roman"/>
        </w:rPr>
        <w:t xml:space="preserve"> n. </w:t>
      </w:r>
      <w:r w:rsidR="00795315" w:rsidRPr="00832D03">
        <w:rPr>
          <w:rFonts w:ascii="Times New Roman" w:hAnsi="Times New Roman" w:cs="Times New Roman"/>
        </w:rPr>
        <w:t>饿死；挨饿；绝食</w:t>
      </w:r>
    </w:p>
    <w:p w14:paraId="3DD4121D"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starvation=starv(e)</w:t>
      </w:r>
      <w:r w:rsidRPr="00795315">
        <w:rPr>
          <w:rFonts w:ascii="Times New Roman" w:hAnsi="Times New Roman" w:cs="Times New Roman" w:hint="eastAsia"/>
          <w:szCs w:val="21"/>
        </w:rPr>
        <w:t>（饿死，挨饿）</w:t>
      </w:r>
      <w:r w:rsidRPr="00795315">
        <w:rPr>
          <w:rFonts w:ascii="Times New Roman" w:hAnsi="Times New Roman" w:cs="Times New Roman" w:hint="eastAsia"/>
          <w:szCs w:val="21"/>
        </w:rPr>
        <w:t>+ation</w:t>
      </w:r>
      <w:r w:rsidRPr="00795315">
        <w:rPr>
          <w:rFonts w:ascii="Times New Roman" w:hAnsi="Times New Roman" w:cs="Times New Roman" w:hint="eastAsia"/>
          <w:szCs w:val="21"/>
        </w:rPr>
        <w:t>（动名词后缀）→饿死，挨饿</w:t>
      </w:r>
    </w:p>
    <w:p w14:paraId="0BC7B795" w14:textId="77777777" w:rsidR="00B6326D" w:rsidRDefault="00B6326D" w:rsidP="00B6326D">
      <w:pPr>
        <w:pStyle w:val="2"/>
        <w:numPr>
          <w:ilvl w:val="0"/>
          <w:numId w:val="11"/>
        </w:numPr>
        <w:rPr>
          <w:sz w:val="24"/>
          <w:szCs w:val="24"/>
        </w:rPr>
      </w:pPr>
      <w:bookmarkStart w:id="537" w:name="_Toc504321897"/>
      <w:r w:rsidRPr="00B6326D">
        <w:rPr>
          <w:rFonts w:hint="eastAsia"/>
          <w:sz w:val="24"/>
          <w:szCs w:val="24"/>
        </w:rPr>
        <w:t>sting-/stinct-</w:t>
      </w:r>
      <w:r w:rsidRPr="00B6326D">
        <w:rPr>
          <w:rFonts w:hint="eastAsia"/>
          <w:sz w:val="24"/>
          <w:szCs w:val="24"/>
        </w:rPr>
        <w:t>（戳，扎）</w:t>
      </w:r>
      <w:bookmarkEnd w:id="537"/>
    </w:p>
    <w:p w14:paraId="07DA88D4"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来源：拉丁语动词</w:t>
      </w:r>
      <w:r w:rsidRPr="00795315">
        <w:rPr>
          <w:rFonts w:ascii="Times New Roman" w:hAnsi="Times New Roman" w:cs="Times New Roman"/>
          <w:szCs w:val="21"/>
          <w:u w:val="single"/>
        </w:rPr>
        <w:t>sting</w:t>
      </w:r>
      <w:r w:rsidRPr="00E123CE">
        <w:rPr>
          <w:rFonts w:ascii="Times New Roman" w:hAnsi="Times New Roman" w:cs="Times New Roman"/>
          <w:szCs w:val="21"/>
        </w:rPr>
        <w:t>u</w:t>
      </w:r>
      <w:r w:rsidRPr="00795315">
        <w:rPr>
          <w:rFonts w:ascii="Times New Roman" w:hAnsi="Times New Roman" w:cs="Times New Roman"/>
          <w:szCs w:val="21"/>
        </w:rPr>
        <w:t>ere</w:t>
      </w:r>
      <w:r>
        <w:rPr>
          <w:rFonts w:ascii="Times New Roman" w:hAnsi="Times New Roman" w:cs="Times New Roman" w:hint="eastAsia"/>
          <w:szCs w:val="21"/>
        </w:rPr>
        <w:t>（戳，扎）</w:t>
      </w:r>
      <w:r w:rsidRPr="00795315">
        <w:rPr>
          <w:rFonts w:ascii="Times New Roman" w:hAnsi="Times New Roman" w:cs="Times New Roman" w:hint="eastAsia"/>
          <w:szCs w:val="21"/>
        </w:rPr>
        <w:t>及其</w:t>
      </w:r>
      <w:r>
        <w:rPr>
          <w:rFonts w:ascii="Times New Roman" w:hAnsi="Times New Roman" w:cs="Times New Roman" w:hint="eastAsia"/>
          <w:szCs w:val="21"/>
        </w:rPr>
        <w:t>完成分词</w:t>
      </w:r>
      <w:r w:rsidRPr="00795315">
        <w:rPr>
          <w:rFonts w:ascii="Times New Roman" w:hAnsi="Times New Roman" w:cs="Times New Roman" w:hint="eastAsia"/>
          <w:szCs w:val="21"/>
          <w:u w:val="single"/>
        </w:rPr>
        <w:t>stinct</w:t>
      </w:r>
      <w:r w:rsidRPr="00795315">
        <w:rPr>
          <w:rFonts w:ascii="Times New Roman" w:hAnsi="Times New Roman" w:cs="Times New Roman" w:hint="eastAsia"/>
          <w:szCs w:val="21"/>
        </w:rPr>
        <w:t>us</w:t>
      </w:r>
      <w:r>
        <w:rPr>
          <w:rFonts w:ascii="Times New Roman" w:hAnsi="Times New Roman" w:cs="Times New Roman" w:hint="eastAsia"/>
          <w:szCs w:val="21"/>
        </w:rPr>
        <w:t>，最终源自</w:t>
      </w:r>
      <w:r w:rsidRPr="00795315">
        <w:rPr>
          <w:rFonts w:ascii="Times New Roman" w:hAnsi="Times New Roman" w:cs="Times New Roman" w:hint="eastAsia"/>
          <w:szCs w:val="21"/>
        </w:rPr>
        <w:t>原始印欧语词根</w:t>
      </w:r>
      <w:r w:rsidRPr="00795315">
        <w:rPr>
          <w:rFonts w:ascii="Times New Roman" w:hAnsi="Times New Roman" w:cs="Times New Roman" w:hint="eastAsia"/>
          <w:szCs w:val="21"/>
        </w:rPr>
        <w:t>steig-</w:t>
      </w:r>
      <w:r>
        <w:rPr>
          <w:rFonts w:ascii="Times New Roman" w:hAnsi="Times New Roman" w:cs="Times New Roman" w:hint="eastAsia"/>
          <w:szCs w:val="21"/>
        </w:rPr>
        <w:t>（戳，扎）</w:t>
      </w:r>
    </w:p>
    <w:p w14:paraId="65BFDB3F" w14:textId="77777777" w:rsidR="00B6326D" w:rsidRDefault="00B6326D"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stick</w:t>
      </w:r>
      <w:r w:rsidR="00795315" w:rsidRPr="00832D03">
        <w:rPr>
          <w:rFonts w:ascii="Times New Roman" w:hAnsi="Times New Roman" w:cs="Times New Roman"/>
        </w:rPr>
        <w:t>：</w:t>
      </w:r>
      <w:r w:rsidR="00795315" w:rsidRPr="00832D03">
        <w:rPr>
          <w:rFonts w:ascii="Times New Roman" w:hAnsi="Times New Roman" w:cs="Times New Roman"/>
        </w:rPr>
        <w:t xml:space="preserve">[stɪk] v. </w:t>
      </w:r>
      <w:r w:rsidR="00795315" w:rsidRPr="00832D03">
        <w:rPr>
          <w:rFonts w:ascii="Times New Roman" w:hAnsi="Times New Roman" w:cs="Times New Roman"/>
        </w:rPr>
        <w:t>刺，戳；伸出；粘贴；坚持</w:t>
      </w:r>
      <w:r w:rsidR="00795315" w:rsidRPr="00832D03">
        <w:rPr>
          <w:rFonts w:ascii="Times New Roman" w:hAnsi="Times New Roman" w:cs="Times New Roman"/>
        </w:rPr>
        <w:t xml:space="preserve">n. </w:t>
      </w:r>
      <w:r w:rsidR="00795315" w:rsidRPr="00832D03">
        <w:rPr>
          <w:rFonts w:ascii="Times New Roman" w:hAnsi="Times New Roman" w:cs="Times New Roman"/>
        </w:rPr>
        <w:t>棍；手杖</w:t>
      </w:r>
    </w:p>
    <w:p w14:paraId="0C4ADC80" w14:textId="77777777" w:rsidR="006939AA" w:rsidRPr="006939AA" w:rsidRDefault="006939AA" w:rsidP="006939AA">
      <w:pPr>
        <w:spacing w:line="360" w:lineRule="auto"/>
        <w:ind w:firstLineChars="201" w:firstLine="422"/>
        <w:rPr>
          <w:rFonts w:ascii="Times New Roman" w:hAnsi="Times New Roman" w:cs="Times New Roman"/>
          <w:szCs w:val="21"/>
        </w:rPr>
      </w:pPr>
      <w:r w:rsidRPr="006939AA">
        <w:rPr>
          <w:rFonts w:ascii="Times New Roman" w:hAnsi="Times New Roman" w:cs="Times New Roman" w:hint="eastAsia"/>
          <w:szCs w:val="21"/>
        </w:rPr>
        <w:t>词源解释：来自古英语和原始日耳曼语，与词根</w:t>
      </w:r>
      <w:r w:rsidRPr="006939AA">
        <w:rPr>
          <w:rFonts w:ascii="Times New Roman" w:hAnsi="Times New Roman" w:cs="Times New Roman" w:hint="eastAsia"/>
          <w:szCs w:val="21"/>
        </w:rPr>
        <w:t>stinct-</w:t>
      </w:r>
      <w:r w:rsidRPr="006939AA">
        <w:rPr>
          <w:rFonts w:ascii="Times New Roman" w:hAnsi="Times New Roman" w:cs="Times New Roman" w:hint="eastAsia"/>
          <w:szCs w:val="21"/>
        </w:rPr>
        <w:t>有共同的原始印欧语词根</w:t>
      </w:r>
      <w:r w:rsidRPr="00795315">
        <w:rPr>
          <w:rFonts w:ascii="Times New Roman" w:hAnsi="Times New Roman" w:cs="Times New Roman" w:hint="eastAsia"/>
          <w:szCs w:val="21"/>
        </w:rPr>
        <w:t>steig-</w:t>
      </w:r>
      <w:r>
        <w:rPr>
          <w:rFonts w:ascii="Times New Roman" w:hAnsi="Times New Roman" w:cs="Times New Roman" w:hint="eastAsia"/>
          <w:szCs w:val="21"/>
        </w:rPr>
        <w:t>（戳，扎）</w:t>
      </w:r>
    </w:p>
    <w:p w14:paraId="2EF9E175" w14:textId="78CCE3FB" w:rsidR="00B6326D" w:rsidRPr="00832D03" w:rsidRDefault="00B6326D"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distinction</w:t>
      </w:r>
      <w:r w:rsidR="00795315" w:rsidRPr="00832D03">
        <w:rPr>
          <w:rFonts w:ascii="Times New Roman" w:hAnsi="Times New Roman" w:cs="Times New Roman"/>
        </w:rPr>
        <w:t>：</w:t>
      </w:r>
      <w:r w:rsidR="00795315" w:rsidRPr="00832D03">
        <w:rPr>
          <w:rFonts w:ascii="Times New Roman" w:hAnsi="Times New Roman" w:cs="Times New Roman"/>
        </w:rPr>
        <w:t xml:space="preserve">[dɪ'stɪŋkʃn] n. </w:t>
      </w:r>
      <w:r w:rsidR="00795315" w:rsidRPr="00832D03">
        <w:rPr>
          <w:rFonts w:ascii="Times New Roman" w:hAnsi="Times New Roman" w:cs="Times New Roman"/>
        </w:rPr>
        <w:t>区别；差别；特性</w:t>
      </w:r>
    </w:p>
    <w:p w14:paraId="434B1FDE" w14:textId="77777777" w:rsidR="00B6326D" w:rsidRDefault="00795315" w:rsidP="000C764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distinction=dis</w:t>
      </w:r>
      <w:r>
        <w:rPr>
          <w:rFonts w:ascii="Times New Roman" w:hAnsi="Times New Roman" w:cs="Times New Roman" w:hint="eastAsia"/>
          <w:szCs w:val="21"/>
        </w:rPr>
        <w:t>（分开）</w:t>
      </w:r>
      <w:r>
        <w:rPr>
          <w:rFonts w:ascii="Times New Roman" w:hAnsi="Times New Roman" w:cs="Times New Roman" w:hint="eastAsia"/>
          <w:szCs w:val="21"/>
        </w:rPr>
        <w:t>+(s)tinct</w:t>
      </w:r>
      <w:r>
        <w:rPr>
          <w:rFonts w:ascii="Times New Roman" w:hAnsi="Times New Roman" w:cs="Times New Roman" w:hint="eastAsia"/>
          <w:szCs w:val="21"/>
        </w:rPr>
        <w:t>（戳）</w:t>
      </w:r>
      <w:r>
        <w:rPr>
          <w:rFonts w:ascii="Times New Roman" w:hAnsi="Times New Roman" w:cs="Times New Roman" w:hint="eastAsia"/>
          <w:szCs w:val="21"/>
        </w:rPr>
        <w:t>+ion</w:t>
      </w:r>
      <w:r>
        <w:rPr>
          <w:rFonts w:ascii="Times New Roman" w:hAnsi="Times New Roman" w:cs="Times New Roman" w:hint="eastAsia"/>
          <w:szCs w:val="21"/>
        </w:rPr>
        <w:t>（名词后缀）→戳开，分开→区别，差别</w:t>
      </w:r>
    </w:p>
    <w:p w14:paraId="341263BD" w14:textId="77777777" w:rsidR="00B6326D" w:rsidRPr="00832D03" w:rsidRDefault="00B6326D"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distinguish</w:t>
      </w:r>
      <w:r w:rsidR="00795315" w:rsidRPr="00832D03">
        <w:rPr>
          <w:rFonts w:ascii="Times New Roman" w:hAnsi="Times New Roman" w:cs="Times New Roman"/>
        </w:rPr>
        <w:t>：</w:t>
      </w:r>
      <w:r w:rsidR="00795315" w:rsidRPr="00832D03">
        <w:rPr>
          <w:rFonts w:ascii="Times New Roman" w:hAnsi="Times New Roman" w:cs="Times New Roman"/>
        </w:rPr>
        <w:t xml:space="preserve">[dɪ'stɪŋɡwɪʃ] v. </w:t>
      </w:r>
      <w:r w:rsidR="00795315" w:rsidRPr="00832D03">
        <w:rPr>
          <w:rFonts w:ascii="Times New Roman" w:hAnsi="Times New Roman" w:cs="Times New Roman"/>
        </w:rPr>
        <w:t>区分；辨别；使杰出，使表现突出</w:t>
      </w:r>
    </w:p>
    <w:p w14:paraId="40890634"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 xml:space="preserve">distinguish= </w:t>
      </w:r>
      <w:r>
        <w:rPr>
          <w:rFonts w:ascii="Times New Roman" w:hAnsi="Times New Roman" w:cs="Times New Roman" w:hint="eastAsia"/>
          <w:szCs w:val="21"/>
        </w:rPr>
        <w:t>dis</w:t>
      </w:r>
      <w:r>
        <w:rPr>
          <w:rFonts w:ascii="Times New Roman" w:hAnsi="Times New Roman" w:cs="Times New Roman" w:hint="eastAsia"/>
          <w:szCs w:val="21"/>
        </w:rPr>
        <w:t>（分开）</w:t>
      </w:r>
      <w:r w:rsidR="00E123CE">
        <w:rPr>
          <w:rFonts w:ascii="Times New Roman" w:hAnsi="Times New Roman" w:cs="Times New Roman" w:hint="eastAsia"/>
          <w:szCs w:val="21"/>
        </w:rPr>
        <w:t>+(s)ting</w:t>
      </w:r>
      <w:r>
        <w:rPr>
          <w:rFonts w:ascii="Times New Roman" w:hAnsi="Times New Roman" w:cs="Times New Roman" w:hint="eastAsia"/>
          <w:szCs w:val="21"/>
        </w:rPr>
        <w:t>（戳）</w:t>
      </w:r>
      <w:r w:rsidR="00E123CE">
        <w:rPr>
          <w:rFonts w:ascii="Times New Roman" w:hAnsi="Times New Roman" w:cs="Times New Roman" w:hint="eastAsia"/>
          <w:szCs w:val="21"/>
        </w:rPr>
        <w:t>+u</w:t>
      </w:r>
      <w:r>
        <w:rPr>
          <w:rFonts w:ascii="Times New Roman" w:hAnsi="Times New Roman" w:cs="Times New Roman" w:hint="eastAsia"/>
          <w:szCs w:val="21"/>
        </w:rPr>
        <w:t>+ish</w:t>
      </w:r>
      <w:r>
        <w:rPr>
          <w:rFonts w:ascii="Times New Roman" w:hAnsi="Times New Roman" w:cs="Times New Roman" w:hint="eastAsia"/>
          <w:szCs w:val="21"/>
        </w:rPr>
        <w:t>（动词后缀）→戳开，分开→区分，辨别</w:t>
      </w:r>
    </w:p>
    <w:p w14:paraId="63BFC9BD" w14:textId="77777777" w:rsidR="00B6326D" w:rsidRDefault="00837279" w:rsidP="00837279">
      <w:pPr>
        <w:pStyle w:val="2"/>
        <w:numPr>
          <w:ilvl w:val="0"/>
          <w:numId w:val="11"/>
        </w:numPr>
        <w:rPr>
          <w:sz w:val="24"/>
          <w:szCs w:val="24"/>
        </w:rPr>
      </w:pPr>
      <w:bookmarkStart w:id="538" w:name="_Toc504321898"/>
      <w:r w:rsidRPr="00837279">
        <w:rPr>
          <w:rFonts w:hint="eastAsia"/>
          <w:sz w:val="24"/>
          <w:szCs w:val="24"/>
        </w:rPr>
        <w:t>st</w:t>
      </w:r>
      <w:r w:rsidR="00795315">
        <w:rPr>
          <w:rFonts w:hint="eastAsia"/>
          <w:sz w:val="24"/>
          <w:szCs w:val="24"/>
        </w:rPr>
        <w:t>au</w:t>
      </w:r>
      <w:r w:rsidRPr="00837279">
        <w:rPr>
          <w:rFonts w:hint="eastAsia"/>
          <w:sz w:val="24"/>
          <w:szCs w:val="24"/>
        </w:rPr>
        <w:t>r-</w:t>
      </w:r>
      <w:r w:rsidRPr="00837279">
        <w:rPr>
          <w:rFonts w:hint="eastAsia"/>
          <w:sz w:val="24"/>
          <w:szCs w:val="24"/>
        </w:rPr>
        <w:t>（</w:t>
      </w:r>
      <w:r w:rsidR="00795315">
        <w:rPr>
          <w:rFonts w:hint="eastAsia"/>
          <w:sz w:val="24"/>
          <w:szCs w:val="24"/>
        </w:rPr>
        <w:t>存储，积蓄</w:t>
      </w:r>
      <w:r w:rsidRPr="00837279">
        <w:rPr>
          <w:rFonts w:hint="eastAsia"/>
          <w:sz w:val="24"/>
          <w:szCs w:val="24"/>
        </w:rPr>
        <w:t>）</w:t>
      </w:r>
      <w:bookmarkEnd w:id="538"/>
    </w:p>
    <w:p w14:paraId="4FAB3120" w14:textId="77777777" w:rsidR="00795315" w:rsidRDefault="00795315" w:rsidP="0079531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795315">
        <w:rPr>
          <w:rFonts w:ascii="Times New Roman" w:hAnsi="Times New Roman" w:cs="Times New Roman"/>
          <w:szCs w:val="21"/>
          <w:u w:val="single"/>
        </w:rPr>
        <w:t>staur</w:t>
      </w:r>
      <w:r w:rsidRPr="00795315">
        <w:rPr>
          <w:rFonts w:ascii="Times New Roman" w:hAnsi="Times New Roman" w:cs="Times New Roman"/>
          <w:szCs w:val="21"/>
        </w:rPr>
        <w:t>are</w:t>
      </w:r>
      <w:r>
        <w:rPr>
          <w:rFonts w:ascii="Times New Roman" w:hAnsi="Times New Roman" w:cs="Times New Roman" w:hint="eastAsia"/>
          <w:szCs w:val="21"/>
        </w:rPr>
        <w:t>（存储，积蓄）</w:t>
      </w:r>
    </w:p>
    <w:p w14:paraId="75886DD1" w14:textId="77777777" w:rsidR="00795315" w:rsidRPr="00795315" w:rsidRDefault="00795315" w:rsidP="0079531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Pr>
          <w:rFonts w:ascii="Times New Roman" w:hAnsi="Times New Roman" w:cs="Times New Roman" w:hint="eastAsia"/>
          <w:szCs w:val="21"/>
        </w:rPr>
        <w:t>stor-</w:t>
      </w:r>
      <w:r w:rsidR="006939AA">
        <w:rPr>
          <w:rFonts w:ascii="Times New Roman" w:hAnsi="Times New Roman" w:cs="Times New Roman" w:hint="eastAsia"/>
          <w:szCs w:val="21"/>
        </w:rPr>
        <w:t>，双元音字母</w:t>
      </w:r>
      <w:r w:rsidR="006939AA">
        <w:rPr>
          <w:rFonts w:ascii="Times New Roman" w:hAnsi="Times New Roman" w:cs="Times New Roman" w:hint="eastAsia"/>
          <w:szCs w:val="21"/>
        </w:rPr>
        <w:t>au</w:t>
      </w:r>
      <w:r w:rsidR="006939AA">
        <w:rPr>
          <w:rFonts w:ascii="Times New Roman" w:hAnsi="Times New Roman" w:cs="Times New Roman" w:hint="eastAsia"/>
          <w:szCs w:val="21"/>
        </w:rPr>
        <w:t>变成了单元音字母</w:t>
      </w:r>
      <w:r w:rsidR="006939AA">
        <w:rPr>
          <w:rFonts w:ascii="Times New Roman" w:hAnsi="Times New Roman" w:cs="Times New Roman" w:hint="eastAsia"/>
          <w:szCs w:val="21"/>
        </w:rPr>
        <w:t>o</w:t>
      </w:r>
    </w:p>
    <w:p w14:paraId="0DE9D8ED" w14:textId="6C44DEAC"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restaurant</w:t>
      </w:r>
      <w:r w:rsidRPr="00832D03">
        <w:rPr>
          <w:rFonts w:ascii="Times New Roman" w:hAnsi="Times New Roman" w:cs="Times New Roman"/>
        </w:rPr>
        <w:t>：</w:t>
      </w:r>
      <w:r w:rsidRPr="00832D03">
        <w:rPr>
          <w:rFonts w:ascii="Times New Roman" w:hAnsi="Times New Roman" w:cs="Times New Roman"/>
          <w:szCs w:val="21"/>
        </w:rPr>
        <w:t>[</w:t>
      </w:r>
      <w:r w:rsidR="00EC3918" w:rsidRPr="00EC3918">
        <w:rPr>
          <w:rFonts w:ascii="Times New Roman" w:hAnsi="Times New Roman" w:cs="Times New Roman"/>
          <w:szCs w:val="21"/>
        </w:rPr>
        <w:t>ˈrestrɒnt</w:t>
      </w:r>
      <w:r>
        <w:rPr>
          <w:rFonts w:ascii="Times New Roman" w:hAnsi="Times New Roman" w:cs="Times New Roman"/>
          <w:szCs w:val="21"/>
        </w:rPr>
        <w:t>] n.</w:t>
      </w:r>
      <w:r w:rsidRPr="00832D03">
        <w:rPr>
          <w:rFonts w:ascii="Times New Roman" w:hAnsi="Times New Roman" w:cs="Times New Roman"/>
          <w:szCs w:val="21"/>
        </w:rPr>
        <w:t>餐馆；饭店</w:t>
      </w:r>
    </w:p>
    <w:p w14:paraId="5F33A216" w14:textId="77777777" w:rsidR="006939AA" w:rsidRDefault="006939AA" w:rsidP="006939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restaurant=re</w:t>
      </w:r>
      <w:r>
        <w:rPr>
          <w:rFonts w:ascii="Times New Roman" w:hAnsi="Times New Roman" w:cs="Times New Roman" w:hint="eastAsia"/>
          <w:szCs w:val="21"/>
        </w:rPr>
        <w:t>（再次）</w:t>
      </w:r>
      <w:r>
        <w:rPr>
          <w:rFonts w:ascii="Times New Roman" w:hAnsi="Times New Roman" w:cs="Times New Roman" w:hint="eastAsia"/>
          <w:szCs w:val="21"/>
        </w:rPr>
        <w:t>+staur</w:t>
      </w:r>
      <w:r>
        <w:rPr>
          <w:rFonts w:ascii="Times New Roman" w:hAnsi="Times New Roman" w:cs="Times New Roman" w:hint="eastAsia"/>
          <w:szCs w:val="21"/>
        </w:rPr>
        <w:t>（积蓄）</w:t>
      </w:r>
      <w:r>
        <w:rPr>
          <w:rFonts w:ascii="Times New Roman" w:hAnsi="Times New Roman" w:cs="Times New Roman" w:hint="eastAsia"/>
          <w:szCs w:val="21"/>
        </w:rPr>
        <w:t>+ant</w:t>
      </w:r>
      <w:r>
        <w:rPr>
          <w:rFonts w:ascii="Times New Roman" w:hAnsi="Times New Roman" w:cs="Times New Roman" w:hint="eastAsia"/>
          <w:szCs w:val="21"/>
        </w:rPr>
        <w:t>（形容词后缀）→使人恢复体力的（肉汤）→餐厅</w:t>
      </w:r>
    </w:p>
    <w:p w14:paraId="5ADE035A" w14:textId="77777777" w:rsidR="006939AA" w:rsidRPr="00ED08C0" w:rsidRDefault="006939AA" w:rsidP="006939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1765</w:t>
      </w:r>
      <w:r w:rsidRPr="003A5554">
        <w:rPr>
          <w:rFonts w:ascii="Times New Roman" w:eastAsia="宋体" w:hAnsi="Times New Roman" w:cs="Times New Roman"/>
          <w:color w:val="000000" w:themeColor="text1"/>
          <w:szCs w:val="21"/>
        </w:rPr>
        <w:t>年，有一个叫做</w:t>
      </w:r>
      <w:bookmarkStart w:id="539" w:name="OLE_LINK1516"/>
      <w:bookmarkStart w:id="540" w:name="OLE_LINK1517"/>
      <w:r w:rsidRPr="003A5554">
        <w:rPr>
          <w:rFonts w:ascii="Times New Roman" w:eastAsia="宋体" w:hAnsi="Times New Roman" w:cs="Times New Roman"/>
          <w:color w:val="000000" w:themeColor="text1"/>
          <w:szCs w:val="21"/>
        </w:rPr>
        <w:t>Boulanger</w:t>
      </w:r>
      <w:bookmarkEnd w:id="539"/>
      <w:bookmarkEnd w:id="540"/>
      <w:r w:rsidRPr="003A5554">
        <w:rPr>
          <w:rFonts w:ascii="Times New Roman" w:eastAsia="宋体" w:hAnsi="Times New Roman" w:cs="Times New Roman"/>
          <w:color w:val="000000" w:themeColor="text1"/>
          <w:szCs w:val="21"/>
        </w:rPr>
        <w:t>的法国人开了一家店，专门出售</w:t>
      </w:r>
      <w:r>
        <w:rPr>
          <w:rFonts w:ascii="Times New Roman" w:eastAsia="宋体" w:hAnsi="Times New Roman" w:cs="Times New Roman" w:hint="eastAsia"/>
          <w:color w:val="000000" w:themeColor="text1"/>
          <w:szCs w:val="21"/>
        </w:rPr>
        <w:t>一种肉汤，并称其为</w:t>
      </w:r>
      <w:r w:rsidRPr="003A5554">
        <w:rPr>
          <w:rFonts w:ascii="Times New Roman" w:eastAsia="宋体" w:hAnsi="Times New Roman" w:cs="Times New Roman"/>
          <w:color w:val="000000" w:themeColor="text1"/>
          <w:szCs w:val="21"/>
        </w:rPr>
        <w:t>restaurant</w:t>
      </w:r>
      <w:r>
        <w:rPr>
          <w:rFonts w:ascii="Times New Roman" w:eastAsia="宋体" w:hAnsi="Times New Roman" w:cs="Times New Roman" w:hint="eastAsia"/>
          <w:color w:val="000000" w:themeColor="text1"/>
          <w:szCs w:val="21"/>
        </w:rPr>
        <w:t>（使人恢复体力的）</w:t>
      </w:r>
      <w:r w:rsidRPr="003A5554">
        <w:rPr>
          <w:rFonts w:ascii="Times New Roman" w:eastAsia="宋体" w:hAnsi="Times New Roman" w:cs="Times New Roman"/>
          <w:color w:val="000000" w:themeColor="text1"/>
          <w:szCs w:val="21"/>
        </w:rPr>
        <w:t>。后来，他的生意越做越大，提供的食物越来越多，人们开始直接来他的店里享用他提供的食物，就像现代人下馆子一样。也有越来越多的人仿效</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的做法，开店提供饮食服务。由于</w:t>
      </w:r>
      <w:r w:rsidRPr="003A5554">
        <w:rPr>
          <w:rFonts w:ascii="Times New Roman" w:eastAsia="宋体" w:hAnsi="Times New Roman" w:cs="Times New Roman"/>
          <w:color w:val="000000" w:themeColor="text1"/>
          <w:szCs w:val="21"/>
        </w:rPr>
        <w:t>Boulanger</w:t>
      </w:r>
      <w:r w:rsidRPr="003A5554">
        <w:rPr>
          <w:rFonts w:ascii="Times New Roman" w:eastAsia="宋体" w:hAnsi="Times New Roman" w:cs="Times New Roman"/>
          <w:color w:val="000000" w:themeColor="text1"/>
          <w:szCs w:val="21"/>
        </w:rPr>
        <w:t>的店最初是以</w:t>
      </w:r>
      <w:r w:rsidRPr="003A5554">
        <w:rPr>
          <w:rFonts w:ascii="Times New Roman" w:eastAsia="宋体" w:hAnsi="Times New Roman" w:cs="Times New Roman"/>
          <w:color w:val="000000" w:themeColor="text1"/>
          <w:szCs w:val="21"/>
        </w:rPr>
        <w:t>restaurant</w:t>
      </w:r>
      <w:r w:rsidRPr="003A5554">
        <w:rPr>
          <w:rFonts w:ascii="Times New Roman" w:eastAsia="宋体" w:hAnsi="Times New Roman" w:cs="Times New Roman"/>
          <w:color w:val="000000" w:themeColor="text1"/>
          <w:szCs w:val="21"/>
        </w:rPr>
        <w:t>（肉汤）出名的，所以人们就管这种提供饮食服务的店称为</w:t>
      </w:r>
      <w:r w:rsidRPr="003A5554">
        <w:rPr>
          <w:rFonts w:ascii="Times New Roman" w:eastAsia="宋体" w:hAnsi="Times New Roman" w:cs="Times New Roman"/>
          <w:color w:val="000000" w:themeColor="text1"/>
          <w:szCs w:val="21"/>
        </w:rPr>
        <w:t>restaurant</w:t>
      </w:r>
      <w:r>
        <w:rPr>
          <w:rFonts w:ascii="Times New Roman" w:eastAsia="宋体" w:hAnsi="Times New Roman" w:cs="Times New Roman" w:hint="eastAsia"/>
          <w:color w:val="000000" w:themeColor="text1"/>
          <w:szCs w:val="21"/>
        </w:rPr>
        <w:t>（餐馆）</w:t>
      </w:r>
      <w:r w:rsidRPr="003A5554">
        <w:rPr>
          <w:rFonts w:ascii="Times New Roman" w:eastAsia="宋体" w:hAnsi="Times New Roman" w:cs="Times New Roman"/>
          <w:color w:val="000000" w:themeColor="text1"/>
          <w:szCs w:val="21"/>
        </w:rPr>
        <w:t>。</w:t>
      </w:r>
    </w:p>
    <w:p w14:paraId="123379FA" w14:textId="355D107A"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store</w:t>
      </w:r>
      <w:r w:rsidR="00795315" w:rsidRPr="00832D03">
        <w:rPr>
          <w:rFonts w:ascii="Times New Roman" w:hAnsi="Times New Roman" w:cs="Times New Roman"/>
        </w:rPr>
        <w:t>：</w:t>
      </w:r>
      <w:r w:rsidR="00795315" w:rsidRPr="00832D03">
        <w:rPr>
          <w:rFonts w:ascii="Times New Roman" w:hAnsi="Times New Roman" w:cs="Times New Roman"/>
        </w:rPr>
        <w:t>[st</w:t>
      </w:r>
      <w:r w:rsidR="002074D5">
        <w:rPr>
          <w:rFonts w:ascii="Times New Roman" w:hAnsi="Times New Roman" w:cs="Times New Roman"/>
        </w:rPr>
        <w:t>ɔː</w:t>
      </w:r>
      <w:r w:rsidR="00EC3918" w:rsidRPr="006E33EE">
        <w:rPr>
          <w:rFonts w:ascii="Times New Roman" w:hAnsi="Times New Roman" w:cs="Times New Roman"/>
          <w:szCs w:val="21"/>
        </w:rPr>
        <w:t>(r)</w:t>
      </w:r>
      <w:r w:rsidR="00795315" w:rsidRPr="00832D03">
        <w:rPr>
          <w:rFonts w:ascii="Times New Roman" w:hAnsi="Times New Roman" w:cs="Times New Roman"/>
        </w:rPr>
        <w:t xml:space="preserve">] n. </w:t>
      </w:r>
      <w:r w:rsidR="00795315" w:rsidRPr="00832D03">
        <w:rPr>
          <w:rFonts w:ascii="Times New Roman" w:hAnsi="Times New Roman" w:cs="Times New Roman"/>
        </w:rPr>
        <w:t>商店；储备，贮藏；仓库</w:t>
      </w:r>
      <w:r w:rsidR="00795315" w:rsidRPr="00832D03">
        <w:rPr>
          <w:rFonts w:ascii="Times New Roman" w:hAnsi="Times New Roman" w:cs="Times New Roman"/>
        </w:rPr>
        <w:t xml:space="preserve">vt. </w:t>
      </w:r>
      <w:r w:rsidR="00795315" w:rsidRPr="00832D03">
        <w:rPr>
          <w:rFonts w:ascii="Times New Roman" w:hAnsi="Times New Roman" w:cs="Times New Roman"/>
        </w:rPr>
        <w:t>贮藏，储存</w:t>
      </w:r>
    </w:p>
    <w:p w14:paraId="5BDB1CF9" w14:textId="67BC6800"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storage</w:t>
      </w:r>
      <w:r w:rsidR="00795315" w:rsidRPr="00832D03">
        <w:rPr>
          <w:rFonts w:ascii="Times New Roman" w:hAnsi="Times New Roman" w:cs="Times New Roman"/>
        </w:rPr>
        <w:t>：</w:t>
      </w:r>
      <w:r w:rsidR="00795315" w:rsidRPr="00832D03">
        <w:rPr>
          <w:rFonts w:ascii="Times New Roman" w:hAnsi="Times New Roman" w:cs="Times New Roman"/>
        </w:rPr>
        <w:t>['stɔ</w:t>
      </w:r>
      <w:r w:rsidR="00EC3918">
        <w:rPr>
          <w:rFonts w:ascii="Times New Roman" w:hAnsi="Times New Roman" w:cs="Times New Roman"/>
        </w:rPr>
        <w:t>ː</w:t>
      </w:r>
      <w:r w:rsidR="00795315" w:rsidRPr="00832D03">
        <w:rPr>
          <w:rFonts w:ascii="Times New Roman" w:hAnsi="Times New Roman" w:cs="Times New Roman"/>
        </w:rPr>
        <w:t xml:space="preserve">rɪdʒ] n. </w:t>
      </w:r>
      <w:r w:rsidR="00795315" w:rsidRPr="00832D03">
        <w:rPr>
          <w:rFonts w:ascii="Times New Roman" w:hAnsi="Times New Roman" w:cs="Times New Roman"/>
        </w:rPr>
        <w:t>存储；仓库；贮藏所</w:t>
      </w:r>
    </w:p>
    <w:p w14:paraId="7FF35C49"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storage=stor</w:t>
      </w:r>
      <w:r w:rsidRPr="00795315">
        <w:rPr>
          <w:rFonts w:ascii="Times New Roman" w:hAnsi="Times New Roman" w:cs="Times New Roman" w:hint="eastAsia"/>
          <w:szCs w:val="21"/>
        </w:rPr>
        <w:t>（存储）</w:t>
      </w:r>
      <w:r w:rsidRPr="00795315">
        <w:rPr>
          <w:rFonts w:ascii="Times New Roman" w:hAnsi="Times New Roman" w:cs="Times New Roman" w:hint="eastAsia"/>
          <w:szCs w:val="21"/>
        </w:rPr>
        <w:t>+age</w:t>
      </w:r>
      <w:r w:rsidRPr="00795315">
        <w:rPr>
          <w:rFonts w:ascii="Times New Roman" w:hAnsi="Times New Roman" w:cs="Times New Roman" w:hint="eastAsia"/>
          <w:szCs w:val="21"/>
        </w:rPr>
        <w:t>（名词后缀）→存储</w:t>
      </w:r>
    </w:p>
    <w:p w14:paraId="362868F0" w14:textId="0A40EC3B" w:rsidR="00837279" w:rsidRPr="00832D03" w:rsidRDefault="00837279" w:rsidP="0079531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restore</w:t>
      </w:r>
      <w:r w:rsidR="00795315" w:rsidRPr="00832D03">
        <w:rPr>
          <w:rFonts w:ascii="Times New Roman" w:hAnsi="Times New Roman" w:cs="Times New Roman"/>
        </w:rPr>
        <w:t>：</w:t>
      </w:r>
      <w:r w:rsidR="00795315" w:rsidRPr="00832D03">
        <w:rPr>
          <w:rFonts w:ascii="Times New Roman" w:hAnsi="Times New Roman" w:cs="Times New Roman"/>
        </w:rPr>
        <w:t>[rɪ'st</w:t>
      </w:r>
      <w:r w:rsidR="002074D5">
        <w:rPr>
          <w:rFonts w:ascii="Times New Roman" w:hAnsi="Times New Roman" w:cs="Times New Roman"/>
        </w:rPr>
        <w:t>ɔː</w:t>
      </w:r>
      <w:r w:rsidR="00EC3918" w:rsidRPr="006E33EE">
        <w:rPr>
          <w:rFonts w:ascii="Times New Roman" w:hAnsi="Times New Roman" w:cs="Times New Roman"/>
          <w:szCs w:val="21"/>
        </w:rPr>
        <w:t>(r)</w:t>
      </w:r>
      <w:r w:rsidR="00795315" w:rsidRPr="00832D03">
        <w:rPr>
          <w:rFonts w:ascii="Times New Roman" w:hAnsi="Times New Roman" w:cs="Times New Roman"/>
        </w:rPr>
        <w:t xml:space="preserve">] v. </w:t>
      </w:r>
      <w:r w:rsidR="00795315" w:rsidRPr="00832D03">
        <w:rPr>
          <w:rFonts w:ascii="Times New Roman" w:hAnsi="Times New Roman" w:cs="Times New Roman"/>
        </w:rPr>
        <w:t>恢复；修复；还原</w:t>
      </w:r>
    </w:p>
    <w:p w14:paraId="474E81F3" w14:textId="77777777" w:rsidR="00795315" w:rsidRPr="00795315" w:rsidRDefault="00795315" w:rsidP="00795315">
      <w:pPr>
        <w:spacing w:line="360" w:lineRule="auto"/>
        <w:ind w:firstLineChars="201" w:firstLine="422"/>
        <w:rPr>
          <w:rFonts w:ascii="Times New Roman" w:hAnsi="Times New Roman" w:cs="Times New Roman"/>
          <w:szCs w:val="21"/>
        </w:rPr>
      </w:pPr>
      <w:r w:rsidRPr="00795315">
        <w:rPr>
          <w:rFonts w:ascii="Times New Roman" w:hAnsi="Times New Roman" w:cs="Times New Roman" w:hint="eastAsia"/>
          <w:szCs w:val="21"/>
        </w:rPr>
        <w:t>结构分析：</w:t>
      </w:r>
      <w:r w:rsidRPr="00795315">
        <w:rPr>
          <w:rFonts w:ascii="Times New Roman" w:hAnsi="Times New Roman" w:cs="Times New Roman" w:hint="eastAsia"/>
          <w:szCs w:val="21"/>
        </w:rPr>
        <w:t>restore=re</w:t>
      </w:r>
      <w:r w:rsidRPr="00795315">
        <w:rPr>
          <w:rFonts w:ascii="Times New Roman" w:hAnsi="Times New Roman" w:cs="Times New Roman" w:hint="eastAsia"/>
          <w:szCs w:val="21"/>
        </w:rPr>
        <w:t>（再次）</w:t>
      </w:r>
      <w:r w:rsidRPr="00795315">
        <w:rPr>
          <w:rFonts w:ascii="Times New Roman" w:hAnsi="Times New Roman" w:cs="Times New Roman" w:hint="eastAsia"/>
          <w:szCs w:val="21"/>
        </w:rPr>
        <w:t>+stor</w:t>
      </w:r>
      <w:r w:rsidRPr="00795315">
        <w:rPr>
          <w:rFonts w:ascii="Times New Roman" w:hAnsi="Times New Roman" w:cs="Times New Roman" w:hint="eastAsia"/>
          <w:szCs w:val="21"/>
        </w:rPr>
        <w:t>（积蓄）</w:t>
      </w:r>
      <w:r w:rsidRPr="00795315">
        <w:rPr>
          <w:rFonts w:ascii="Times New Roman" w:hAnsi="Times New Roman" w:cs="Times New Roman" w:hint="eastAsia"/>
          <w:szCs w:val="21"/>
        </w:rPr>
        <w:t>+e</w:t>
      </w:r>
      <w:r w:rsidRPr="00795315">
        <w:rPr>
          <w:rFonts w:ascii="Times New Roman" w:hAnsi="Times New Roman" w:cs="Times New Roman" w:hint="eastAsia"/>
          <w:szCs w:val="21"/>
        </w:rPr>
        <w:t>→重新积蓄→恢复</w:t>
      </w:r>
    </w:p>
    <w:p w14:paraId="29DC1B0D" w14:textId="77777777" w:rsidR="00CC49A3" w:rsidRPr="001B460E" w:rsidRDefault="00CC49A3" w:rsidP="005D3898">
      <w:pPr>
        <w:pStyle w:val="2"/>
        <w:numPr>
          <w:ilvl w:val="0"/>
          <w:numId w:val="11"/>
        </w:numPr>
        <w:rPr>
          <w:sz w:val="24"/>
          <w:szCs w:val="24"/>
        </w:rPr>
      </w:pPr>
      <w:bookmarkStart w:id="541" w:name="_Toc504321899"/>
      <w:r w:rsidRPr="001B460E">
        <w:rPr>
          <w:rFonts w:hint="eastAsia"/>
          <w:sz w:val="24"/>
          <w:szCs w:val="24"/>
        </w:rPr>
        <w:lastRenderedPageBreak/>
        <w:t>string-/strict-</w:t>
      </w:r>
      <w:r w:rsidRPr="001B460E">
        <w:rPr>
          <w:rFonts w:hint="eastAsia"/>
          <w:sz w:val="24"/>
          <w:szCs w:val="24"/>
        </w:rPr>
        <w:t>（拉伸，拉紧，使收敛）</w:t>
      </w:r>
      <w:bookmarkEnd w:id="541"/>
    </w:p>
    <w:p w14:paraId="7C06780B"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C671F0">
        <w:rPr>
          <w:rFonts w:ascii="Times New Roman" w:eastAsia="宋体" w:hAnsi="Times New Roman" w:cs="Times New Roman" w:hint="eastAsia"/>
          <w:szCs w:val="21"/>
          <w:u w:val="single"/>
        </w:rPr>
        <w:t>string</w:t>
      </w:r>
      <w:r w:rsidRPr="0021261A">
        <w:rPr>
          <w:rFonts w:ascii="Times New Roman" w:eastAsia="宋体" w:hAnsi="Times New Roman" w:cs="Times New Roman" w:hint="eastAsia"/>
          <w:szCs w:val="21"/>
        </w:rPr>
        <w:t>ere</w:t>
      </w:r>
      <w:r w:rsidR="00B84C76">
        <w:rPr>
          <w:rFonts w:ascii="Times New Roman" w:eastAsia="宋体" w:hAnsi="Times New Roman" w:cs="Times New Roman" w:hint="eastAsia"/>
          <w:szCs w:val="21"/>
        </w:rPr>
        <w:t>（拉伸，拉紧）</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C671F0">
        <w:rPr>
          <w:rFonts w:ascii="Times New Roman" w:eastAsia="宋体" w:hAnsi="Times New Roman" w:cs="Times New Roman"/>
          <w:szCs w:val="21"/>
          <w:u w:val="single"/>
        </w:rPr>
        <w:t>strict</w:t>
      </w:r>
      <w:r w:rsidRPr="0021261A">
        <w:rPr>
          <w:rFonts w:ascii="Times New Roman" w:eastAsia="宋体" w:hAnsi="Times New Roman" w:cs="Times New Roman"/>
          <w:szCs w:val="21"/>
        </w:rPr>
        <w:t>us</w:t>
      </w:r>
    </w:p>
    <w:p w14:paraId="1F38324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strai</w:t>
      </w:r>
      <w:r w:rsidRPr="0021261A">
        <w:rPr>
          <w:rFonts w:ascii="Times New Roman" w:eastAsia="宋体" w:hAnsi="Times New Roman" w:cs="Times New Roman" w:hint="eastAsia"/>
          <w:szCs w:val="21"/>
        </w:rPr>
        <w:t>t</w:t>
      </w:r>
      <w:r>
        <w:rPr>
          <w:rFonts w:ascii="Times New Roman" w:eastAsia="宋体" w:hAnsi="Times New Roman" w:cs="Times New Roman" w:hint="eastAsia"/>
          <w:szCs w:val="21"/>
        </w:rPr>
        <w:t>-</w:t>
      </w:r>
      <w:r w:rsidRPr="0021261A">
        <w:rPr>
          <w:rFonts w:ascii="Times New Roman" w:eastAsia="宋体" w:hAnsi="Times New Roman" w:cs="Times New Roman" w:hint="eastAsia"/>
          <w:szCs w:val="21"/>
        </w:rPr>
        <w:t>/</w:t>
      </w:r>
      <w:r>
        <w:rPr>
          <w:rFonts w:ascii="Times New Roman" w:eastAsia="宋体" w:hAnsi="Times New Roman" w:cs="Times New Roman" w:hint="eastAsia"/>
          <w:szCs w:val="21"/>
        </w:rPr>
        <w:t>strai</w:t>
      </w:r>
      <w:r w:rsidR="00B84C76">
        <w:rPr>
          <w:rFonts w:ascii="Times New Roman" w:eastAsia="宋体" w:hAnsi="Times New Roman" w:cs="Times New Roman" w:hint="eastAsia"/>
          <w:szCs w:val="21"/>
        </w:rPr>
        <w:t>gh</w:t>
      </w:r>
      <w:r>
        <w:rPr>
          <w:rFonts w:ascii="Times New Roman" w:eastAsia="宋体" w:hAnsi="Times New Roman" w:cs="Times New Roman" w:hint="eastAsia"/>
          <w:szCs w:val="21"/>
        </w:rPr>
        <w:t>t-/</w:t>
      </w:r>
      <w:r w:rsidRPr="0021261A">
        <w:rPr>
          <w:rFonts w:ascii="Times New Roman" w:eastAsia="宋体" w:hAnsi="Times New Roman" w:cs="Times New Roman" w:hint="eastAsia"/>
          <w:szCs w:val="21"/>
        </w:rPr>
        <w:t>stress</w:t>
      </w:r>
      <w:r>
        <w:rPr>
          <w:rFonts w:ascii="Times New Roman" w:eastAsia="宋体" w:hAnsi="Times New Roman" w:cs="Times New Roman" w:hint="eastAsia"/>
          <w:szCs w:val="21"/>
        </w:rPr>
        <w:t>-</w:t>
      </w:r>
    </w:p>
    <w:p w14:paraId="49EDF0C3"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string</w:t>
      </w:r>
      <w:r w:rsidRPr="000B42F5">
        <w:rPr>
          <w:rFonts w:ascii="Times New Roman" w:cs="Times New Roman"/>
        </w:rPr>
        <w:t>：</w:t>
      </w:r>
      <w:r w:rsidR="00B84C76" w:rsidRPr="002B1B78">
        <w:rPr>
          <w:rFonts w:ascii="Times New Roman" w:eastAsia="宋体" w:hAnsi="Times New Roman" w:cs="Times New Roman"/>
          <w:szCs w:val="21"/>
        </w:rPr>
        <w:t>[strɪŋ</w:t>
      </w:r>
      <w:r w:rsidR="00943C76">
        <w:rPr>
          <w:rFonts w:ascii="Times New Roman" w:eastAsia="宋体" w:hAnsi="Times New Roman" w:cs="Times New Roman"/>
          <w:szCs w:val="21"/>
        </w:rPr>
        <w:t>] n.</w:t>
      </w:r>
      <w:r w:rsidR="00B84C76" w:rsidRPr="002B1B78">
        <w:rPr>
          <w:rFonts w:ascii="Times New Roman" w:eastAsia="宋体" w:hAnsi="Times New Roman" w:cs="Times New Roman" w:hint="eastAsia"/>
          <w:szCs w:val="21"/>
        </w:rPr>
        <w:t>线，弦，细绳；一串，一行</w:t>
      </w:r>
      <w:r w:rsidR="00B84C76">
        <w:rPr>
          <w:rFonts w:ascii="Times New Roman" w:eastAsia="宋体" w:hAnsi="Times New Roman" w:cs="Times New Roman" w:hint="eastAsia"/>
          <w:szCs w:val="21"/>
        </w:rPr>
        <w:t>。本意为“拉紧之物”</w:t>
      </w:r>
    </w:p>
    <w:p w14:paraId="483A454D"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strict</w:t>
      </w:r>
      <w:r w:rsidRPr="000B42F5">
        <w:rPr>
          <w:rFonts w:ascii="Times New Roman" w:cs="Times New Roman"/>
        </w:rPr>
        <w:t>：</w:t>
      </w:r>
      <w:r w:rsidR="00B84C76" w:rsidRPr="002B1B78">
        <w:rPr>
          <w:rFonts w:ascii="Times New Roman" w:eastAsia="宋体" w:hAnsi="Times New Roman" w:cs="Times New Roman"/>
          <w:szCs w:val="21"/>
        </w:rPr>
        <w:t>[strɪkt</w:t>
      </w:r>
      <w:r w:rsidR="00811F99">
        <w:rPr>
          <w:rFonts w:ascii="Times New Roman" w:eastAsia="宋体" w:hAnsi="Times New Roman" w:cs="Times New Roman"/>
          <w:szCs w:val="21"/>
        </w:rPr>
        <w:t>] adj</w:t>
      </w:r>
      <w:r w:rsidR="00B84C76" w:rsidRPr="002B1B78">
        <w:rPr>
          <w:rFonts w:ascii="Times New Roman" w:eastAsia="宋体" w:hAnsi="Times New Roman" w:cs="Times New Roman" w:hint="eastAsia"/>
          <w:szCs w:val="21"/>
        </w:rPr>
        <w:t>.</w:t>
      </w:r>
      <w:r w:rsidR="00B84C76" w:rsidRPr="002B1B78">
        <w:rPr>
          <w:rFonts w:ascii="Times New Roman" w:eastAsia="宋体" w:hAnsi="Times New Roman" w:cs="Times New Roman" w:hint="eastAsia"/>
          <w:szCs w:val="21"/>
        </w:rPr>
        <w:t>严格的；</w:t>
      </w:r>
      <w:r w:rsidR="00B84C76">
        <w:rPr>
          <w:rFonts w:ascii="Times New Roman" w:eastAsia="宋体" w:hAnsi="Times New Roman" w:cs="Times New Roman" w:hint="eastAsia"/>
          <w:szCs w:val="21"/>
        </w:rPr>
        <w:t>严密的；</w:t>
      </w:r>
      <w:r w:rsidR="00B84C76" w:rsidRPr="002B1B78">
        <w:rPr>
          <w:rFonts w:ascii="Times New Roman" w:eastAsia="宋体" w:hAnsi="Times New Roman" w:cs="Times New Roman" w:hint="eastAsia"/>
          <w:szCs w:val="21"/>
        </w:rPr>
        <w:t>绝对的；精确的</w:t>
      </w:r>
      <w:r w:rsidR="00B84C76">
        <w:rPr>
          <w:rFonts w:ascii="Times New Roman" w:eastAsia="宋体" w:hAnsi="Times New Roman" w:cs="Times New Roman" w:hint="eastAsia"/>
          <w:szCs w:val="21"/>
        </w:rPr>
        <w:t>。本意为“拉紧的”</w:t>
      </w:r>
    </w:p>
    <w:p w14:paraId="7E817A5A" w14:textId="77777777" w:rsidR="00B6326D" w:rsidRPr="00832D03" w:rsidRDefault="00B6326D" w:rsidP="00B84C7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district</w:t>
      </w:r>
      <w:r w:rsidR="00B84C76" w:rsidRPr="00832D03">
        <w:rPr>
          <w:rFonts w:ascii="Times New Roman" w:hAnsi="Times New Roman" w:cs="Times New Roman"/>
        </w:rPr>
        <w:t>：</w:t>
      </w:r>
      <w:r w:rsidR="00B84C76" w:rsidRPr="00832D03">
        <w:rPr>
          <w:rFonts w:ascii="Times New Roman" w:hAnsi="Times New Roman" w:cs="Times New Roman"/>
        </w:rPr>
        <w:t xml:space="preserve">['dɪstrɪkt] n. </w:t>
      </w:r>
      <w:r w:rsidR="00B84C76" w:rsidRPr="00832D03">
        <w:rPr>
          <w:rFonts w:ascii="Times New Roman" w:hAnsi="Times New Roman" w:cs="Times New Roman"/>
        </w:rPr>
        <w:t>区域；地方；行政区</w:t>
      </w:r>
    </w:p>
    <w:p w14:paraId="483FD7AA" w14:textId="77777777" w:rsidR="00B84C76" w:rsidRPr="00B84C76" w:rsidRDefault="00B84C76" w:rsidP="00B84C76">
      <w:pPr>
        <w:spacing w:line="360" w:lineRule="auto"/>
        <w:ind w:firstLineChars="201" w:firstLine="422"/>
        <w:rPr>
          <w:rFonts w:ascii="Times New Roman" w:hAnsi="Times New Roman" w:cs="Times New Roman"/>
          <w:szCs w:val="21"/>
        </w:rPr>
      </w:pPr>
      <w:r w:rsidRPr="00B84C76">
        <w:rPr>
          <w:rFonts w:ascii="Times New Roman" w:hAnsi="Times New Roman" w:cs="Times New Roman" w:hint="eastAsia"/>
          <w:szCs w:val="21"/>
        </w:rPr>
        <w:t>结构分析：</w:t>
      </w:r>
      <w:r w:rsidRPr="00B84C76">
        <w:rPr>
          <w:rFonts w:ascii="Times New Roman" w:hAnsi="Times New Roman" w:cs="Times New Roman" w:hint="eastAsia"/>
          <w:szCs w:val="21"/>
        </w:rPr>
        <w:t>district=dis</w:t>
      </w:r>
      <w:r w:rsidRPr="00B84C76">
        <w:rPr>
          <w:rFonts w:ascii="Times New Roman" w:hAnsi="Times New Roman" w:cs="Times New Roman" w:hint="eastAsia"/>
          <w:szCs w:val="21"/>
        </w:rPr>
        <w:t>（分开）</w:t>
      </w:r>
      <w:r w:rsidRPr="00B84C76">
        <w:rPr>
          <w:rFonts w:ascii="Times New Roman" w:hAnsi="Times New Roman" w:cs="Times New Roman" w:hint="eastAsia"/>
          <w:szCs w:val="21"/>
        </w:rPr>
        <w:t>+(s)trict</w:t>
      </w:r>
      <w:r w:rsidRPr="00B84C76">
        <w:rPr>
          <w:rFonts w:ascii="Times New Roman" w:hAnsi="Times New Roman" w:cs="Times New Roman" w:hint="eastAsia"/>
          <w:szCs w:val="21"/>
        </w:rPr>
        <w:t>（拉伸）→拉开→约束，扣留→羁押罪犯→司法→管辖→管辖区→行政区</w:t>
      </w:r>
    </w:p>
    <w:p w14:paraId="54417018" w14:textId="7777777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restrict</w:t>
      </w:r>
      <w:r w:rsidRPr="000B42F5">
        <w:rPr>
          <w:rFonts w:ascii="Times New Roman" w:cs="Times New Roman"/>
        </w:rPr>
        <w:t>：</w:t>
      </w:r>
      <w:r w:rsidR="00B84C76" w:rsidRPr="002B1B78">
        <w:rPr>
          <w:rFonts w:ascii="Times New Roman" w:eastAsia="宋体" w:hAnsi="Times New Roman" w:cs="Times New Roman"/>
          <w:szCs w:val="21"/>
        </w:rPr>
        <w:t>[rɪ'strɪ</w:t>
      </w:r>
      <w:r w:rsidR="00B84C76">
        <w:rPr>
          <w:rFonts w:ascii="Times New Roman" w:eastAsia="宋体" w:hAnsi="Times New Roman" w:cs="Times New Roman"/>
          <w:szCs w:val="21"/>
        </w:rPr>
        <w:t>kt</w:t>
      </w:r>
      <w:r w:rsidR="005B20C0">
        <w:rPr>
          <w:rFonts w:ascii="Times New Roman" w:eastAsia="宋体" w:hAnsi="Times New Roman" w:cs="Times New Roman"/>
          <w:szCs w:val="21"/>
        </w:rPr>
        <w:t>] v</w:t>
      </w:r>
      <w:r w:rsidR="00B84C76" w:rsidRPr="002B1B78">
        <w:rPr>
          <w:rFonts w:ascii="Times New Roman" w:eastAsia="宋体" w:hAnsi="Times New Roman" w:cs="Times New Roman" w:hint="eastAsia"/>
          <w:szCs w:val="21"/>
        </w:rPr>
        <w:t>t.</w:t>
      </w:r>
      <w:r w:rsidR="00B84C76">
        <w:rPr>
          <w:rFonts w:ascii="Times New Roman" w:eastAsia="宋体" w:hAnsi="Times New Roman" w:cs="Times New Roman" w:hint="eastAsia"/>
          <w:szCs w:val="21"/>
        </w:rPr>
        <w:t>限制；约束；制约</w:t>
      </w:r>
    </w:p>
    <w:p w14:paraId="6D7632A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restrict=re</w:t>
      </w:r>
      <w:r>
        <w:rPr>
          <w:rFonts w:ascii="Times New Roman" w:eastAsia="宋体" w:hAnsi="Times New Roman" w:cs="Times New Roman" w:hint="eastAsia"/>
          <w:szCs w:val="21"/>
        </w:rPr>
        <w:t>（向后）</w:t>
      </w:r>
      <w:r>
        <w:rPr>
          <w:rFonts w:ascii="Times New Roman" w:eastAsia="宋体" w:hAnsi="Times New Roman" w:cs="Times New Roman" w:hint="eastAsia"/>
          <w:szCs w:val="21"/>
        </w:rPr>
        <w:t>+strict</w:t>
      </w:r>
      <w:r>
        <w:rPr>
          <w:rFonts w:ascii="Times New Roman" w:eastAsia="宋体" w:hAnsi="Times New Roman" w:cs="Times New Roman" w:hint="eastAsia"/>
          <w:szCs w:val="21"/>
        </w:rPr>
        <w:t>（拉紧）→向后拉紧→限制</w:t>
      </w:r>
      <w:r w:rsidR="00B84C76">
        <w:rPr>
          <w:rFonts w:ascii="Times New Roman" w:eastAsia="宋体" w:hAnsi="Times New Roman" w:cs="Times New Roman" w:hint="eastAsia"/>
          <w:szCs w:val="21"/>
        </w:rPr>
        <w:t>，约束</w:t>
      </w:r>
    </w:p>
    <w:p w14:paraId="6A829DD0" w14:textId="77B33AEB" w:rsidR="00726D01" w:rsidRPr="00832D03" w:rsidRDefault="00726D01" w:rsidP="00B84C7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restriction</w:t>
      </w:r>
      <w:r w:rsidR="00B84C76" w:rsidRPr="00832D03">
        <w:rPr>
          <w:rFonts w:ascii="Times New Roman" w:hAnsi="Times New Roman" w:cs="Times New Roman"/>
        </w:rPr>
        <w:t>：</w:t>
      </w:r>
      <w:r w:rsidR="00B84C76" w:rsidRPr="00832D03">
        <w:rPr>
          <w:rFonts w:ascii="Times New Roman" w:hAnsi="Times New Roman" w:cs="Times New Roman"/>
        </w:rPr>
        <w:t xml:space="preserve">[rɪ'strɪkʃn] n. </w:t>
      </w:r>
      <w:r w:rsidR="00B84C76" w:rsidRPr="00832D03">
        <w:rPr>
          <w:rFonts w:ascii="Times New Roman" w:hAnsi="Times New Roman" w:cs="Times New Roman"/>
        </w:rPr>
        <w:t>限制；约束；束缚</w:t>
      </w:r>
    </w:p>
    <w:p w14:paraId="2FED30B8" w14:textId="77777777" w:rsidR="00B84C76" w:rsidRPr="00B84C76" w:rsidRDefault="00B84C76" w:rsidP="00B84C76">
      <w:pPr>
        <w:spacing w:line="360" w:lineRule="auto"/>
        <w:ind w:firstLineChars="201" w:firstLine="422"/>
        <w:rPr>
          <w:rFonts w:ascii="Times New Roman" w:eastAsia="宋体" w:hAnsi="Times New Roman" w:cs="Times New Roman"/>
          <w:szCs w:val="21"/>
        </w:rPr>
      </w:pPr>
      <w:r w:rsidRPr="00B84C76">
        <w:rPr>
          <w:rFonts w:ascii="Times New Roman" w:eastAsia="宋体" w:hAnsi="Times New Roman" w:cs="Times New Roman" w:hint="eastAsia"/>
          <w:szCs w:val="21"/>
        </w:rPr>
        <w:t>结构分析：</w:t>
      </w:r>
      <w:r w:rsidRPr="00B84C76">
        <w:rPr>
          <w:rFonts w:ascii="Times New Roman" w:eastAsia="宋体" w:hAnsi="Times New Roman" w:cs="Times New Roman" w:hint="eastAsia"/>
          <w:szCs w:val="21"/>
        </w:rPr>
        <w:t xml:space="preserve">restriction= </w:t>
      </w:r>
      <w:r>
        <w:rPr>
          <w:rFonts w:ascii="Times New Roman" w:eastAsia="宋体" w:hAnsi="Times New Roman" w:cs="Times New Roman" w:hint="eastAsia"/>
          <w:szCs w:val="21"/>
        </w:rPr>
        <w:t>re</w:t>
      </w:r>
      <w:r>
        <w:rPr>
          <w:rFonts w:ascii="Times New Roman" w:eastAsia="宋体" w:hAnsi="Times New Roman" w:cs="Times New Roman" w:hint="eastAsia"/>
          <w:szCs w:val="21"/>
        </w:rPr>
        <w:t>（向后）</w:t>
      </w:r>
      <w:r>
        <w:rPr>
          <w:rFonts w:ascii="Times New Roman" w:eastAsia="宋体" w:hAnsi="Times New Roman" w:cs="Times New Roman" w:hint="eastAsia"/>
          <w:szCs w:val="21"/>
        </w:rPr>
        <w:t>+strict</w:t>
      </w:r>
      <w:r>
        <w:rPr>
          <w:rFonts w:ascii="Times New Roman" w:eastAsia="宋体" w:hAnsi="Times New Roman" w:cs="Times New Roman" w:hint="eastAsia"/>
          <w:szCs w:val="21"/>
        </w:rPr>
        <w:t>（拉紧）</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（名词后缀）→向后拉紧→限制，约束</w:t>
      </w:r>
    </w:p>
    <w:p w14:paraId="3972DBDC" w14:textId="0A72457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strait</w:t>
      </w:r>
      <w:r w:rsidRPr="000B42F5">
        <w:rPr>
          <w:rFonts w:ascii="Times New Roman" w:cs="Times New Roman"/>
        </w:rPr>
        <w:t>：</w:t>
      </w:r>
      <w:r w:rsidR="00B84C76" w:rsidRPr="002B1B78">
        <w:rPr>
          <w:rFonts w:ascii="Times New Roman" w:eastAsia="宋体" w:hAnsi="Times New Roman" w:cs="Times New Roman" w:hint="eastAsia"/>
          <w:szCs w:val="21"/>
        </w:rPr>
        <w:t>[stre</w:t>
      </w:r>
      <w:r w:rsidR="00EC3918" w:rsidRPr="006E33EE">
        <w:rPr>
          <w:rFonts w:ascii="Times New Roman" w:hAnsi="Times New Roman" w:cs="Times New Roman"/>
          <w:szCs w:val="21"/>
        </w:rPr>
        <w:t>ɪ</w:t>
      </w:r>
      <w:r w:rsidR="00B84C76" w:rsidRPr="002B1B78">
        <w:rPr>
          <w:rFonts w:ascii="Times New Roman" w:eastAsia="宋体" w:hAnsi="Times New Roman" w:cs="Times New Roman" w:hint="eastAsia"/>
          <w:szCs w:val="21"/>
        </w:rPr>
        <w:t>t</w:t>
      </w:r>
      <w:r w:rsidR="00943C76">
        <w:rPr>
          <w:rFonts w:ascii="Times New Roman" w:eastAsia="宋体" w:hAnsi="Times New Roman" w:cs="Times New Roman" w:hint="eastAsia"/>
          <w:szCs w:val="21"/>
        </w:rPr>
        <w:t>] n.</w:t>
      </w:r>
      <w:r w:rsidR="00B84C76" w:rsidRPr="002B1B78">
        <w:rPr>
          <w:rFonts w:ascii="Times New Roman" w:eastAsia="宋体" w:hAnsi="Times New Roman" w:cs="Times New Roman" w:hint="eastAsia"/>
          <w:szCs w:val="21"/>
        </w:rPr>
        <w:t>海峡；困境</w:t>
      </w:r>
      <w:r w:rsidR="00B84C76" w:rsidRPr="002B1B78">
        <w:rPr>
          <w:rFonts w:ascii="Times New Roman" w:eastAsia="宋体" w:hAnsi="Times New Roman" w:cs="Times New Roman" w:hint="eastAsia"/>
          <w:szCs w:val="21"/>
        </w:rPr>
        <w:t>adj.</w:t>
      </w:r>
      <w:r w:rsidR="00B84C76" w:rsidRPr="002B1B78">
        <w:rPr>
          <w:rFonts w:ascii="Times New Roman" w:eastAsia="宋体" w:hAnsi="Times New Roman" w:cs="Times New Roman" w:hint="eastAsia"/>
          <w:szCs w:val="21"/>
        </w:rPr>
        <w:t>狭窄的；苦恼的</w:t>
      </w:r>
      <w:r w:rsidR="00B84C76">
        <w:rPr>
          <w:rFonts w:ascii="Times New Roman" w:eastAsia="宋体" w:hAnsi="Times New Roman" w:cs="Times New Roman" w:hint="eastAsia"/>
          <w:szCs w:val="21"/>
        </w:rPr>
        <w:t>。本意为“被拉紧的、受限的”</w:t>
      </w:r>
    </w:p>
    <w:p w14:paraId="066958AC" w14:textId="2948DB0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straight</w:t>
      </w:r>
      <w:r w:rsidRPr="000B42F5">
        <w:rPr>
          <w:rFonts w:ascii="Times New Roman" w:cs="Times New Roman"/>
        </w:rPr>
        <w:t>：</w:t>
      </w:r>
      <w:r w:rsidR="00B84C76" w:rsidRPr="002B1B78">
        <w:rPr>
          <w:rFonts w:ascii="Times New Roman" w:eastAsia="宋体" w:hAnsi="Times New Roman" w:cs="Times New Roman" w:hint="eastAsia"/>
          <w:szCs w:val="21"/>
        </w:rPr>
        <w:t>[stre</w:t>
      </w:r>
      <w:r w:rsidR="00EC3918" w:rsidRPr="006E33EE">
        <w:rPr>
          <w:rFonts w:ascii="Times New Roman" w:hAnsi="Times New Roman" w:cs="Times New Roman"/>
          <w:szCs w:val="21"/>
        </w:rPr>
        <w:t>ɪ</w:t>
      </w:r>
      <w:r w:rsidR="00B84C76" w:rsidRPr="002B1B78">
        <w:rPr>
          <w:rFonts w:ascii="Times New Roman" w:eastAsia="宋体" w:hAnsi="Times New Roman" w:cs="Times New Roman" w:hint="eastAsia"/>
          <w:szCs w:val="21"/>
        </w:rPr>
        <w:t>t</w:t>
      </w:r>
      <w:r w:rsidR="00811F99">
        <w:rPr>
          <w:rFonts w:ascii="Times New Roman" w:eastAsia="宋体" w:hAnsi="Times New Roman" w:cs="Times New Roman" w:hint="eastAsia"/>
          <w:szCs w:val="21"/>
        </w:rPr>
        <w:t>] adj</w:t>
      </w:r>
      <w:r w:rsidR="00B84C76" w:rsidRPr="002B1B78">
        <w:rPr>
          <w:rFonts w:ascii="Times New Roman" w:eastAsia="宋体" w:hAnsi="Times New Roman" w:cs="Times New Roman" w:hint="eastAsia"/>
          <w:szCs w:val="21"/>
        </w:rPr>
        <w:t>.</w:t>
      </w:r>
      <w:r w:rsidR="00B84C76" w:rsidRPr="002B1B78">
        <w:rPr>
          <w:rFonts w:ascii="Times New Roman" w:eastAsia="宋体" w:hAnsi="Times New Roman" w:cs="Times New Roman" w:hint="eastAsia"/>
          <w:szCs w:val="21"/>
        </w:rPr>
        <w:t>直的；连续的；笔直的；正直的；整齐的；异性恋的</w:t>
      </w:r>
      <w:r w:rsidR="00B84C76">
        <w:rPr>
          <w:rFonts w:ascii="Times New Roman" w:eastAsia="宋体" w:hAnsi="Times New Roman" w:cs="Times New Roman" w:hint="eastAsia"/>
          <w:szCs w:val="21"/>
        </w:rPr>
        <w:t>。本意是“拉紧的、拉直的”</w:t>
      </w:r>
    </w:p>
    <w:p w14:paraId="127B787B" w14:textId="32AE6F2E" w:rsidR="00B6326D" w:rsidRPr="00832D03" w:rsidRDefault="00837279" w:rsidP="00B84C7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stress</w:t>
      </w:r>
      <w:r w:rsidR="00B84C76" w:rsidRPr="00832D03">
        <w:rPr>
          <w:rFonts w:ascii="Times New Roman" w:hAnsi="Times New Roman" w:cs="Times New Roman"/>
        </w:rPr>
        <w:t>：</w:t>
      </w:r>
      <w:r w:rsidR="00B84C76" w:rsidRPr="00832D03">
        <w:rPr>
          <w:rFonts w:ascii="Times New Roman" w:hAnsi="Times New Roman" w:cs="Times New Roman"/>
        </w:rPr>
        <w:t>[str</w:t>
      </w:r>
      <w:r w:rsidR="002074D5">
        <w:rPr>
          <w:rFonts w:ascii="Times New Roman" w:hAnsi="Times New Roman" w:cs="Times New Roman"/>
        </w:rPr>
        <w:t>e</w:t>
      </w:r>
      <w:r w:rsidR="00B84C76" w:rsidRPr="00832D03">
        <w:rPr>
          <w:rFonts w:ascii="Times New Roman" w:hAnsi="Times New Roman" w:cs="Times New Roman"/>
        </w:rPr>
        <w:t xml:space="preserve">s] n. </w:t>
      </w:r>
      <w:r w:rsidR="00B84C76" w:rsidRPr="00832D03">
        <w:rPr>
          <w:rFonts w:ascii="Times New Roman" w:hAnsi="Times New Roman" w:cs="Times New Roman"/>
        </w:rPr>
        <w:t>压力；强调；紧张</w:t>
      </w:r>
      <w:r w:rsidR="00B84C76" w:rsidRPr="00832D03">
        <w:rPr>
          <w:rFonts w:ascii="Times New Roman" w:hAnsi="Times New Roman" w:cs="Times New Roman"/>
        </w:rPr>
        <w:t xml:space="preserve">vt. </w:t>
      </w:r>
      <w:r w:rsidR="00B84C76" w:rsidRPr="00832D03">
        <w:rPr>
          <w:rFonts w:ascii="Times New Roman" w:hAnsi="Times New Roman" w:cs="Times New Roman"/>
        </w:rPr>
        <w:t>强调；使紧张。本意是</w:t>
      </w:r>
      <w:r w:rsidR="006939AA">
        <w:rPr>
          <w:rFonts w:ascii="Times New Roman" w:hAnsi="Times New Roman" w:cs="Times New Roman" w:hint="eastAsia"/>
        </w:rPr>
        <w:t>“</w:t>
      </w:r>
      <w:r w:rsidR="00B84C76" w:rsidRPr="00832D03">
        <w:rPr>
          <w:rFonts w:ascii="Times New Roman" w:hAnsi="Times New Roman" w:cs="Times New Roman"/>
        </w:rPr>
        <w:t>拉紧</w:t>
      </w:r>
      <w:r w:rsidR="006939AA">
        <w:rPr>
          <w:rFonts w:ascii="Times New Roman" w:hAnsi="Times New Roman" w:cs="Times New Roman" w:hint="eastAsia"/>
        </w:rPr>
        <w:t>”</w:t>
      </w:r>
    </w:p>
    <w:p w14:paraId="25C9D0CA" w14:textId="77777777" w:rsidR="00DE4805" w:rsidRPr="001B460E" w:rsidRDefault="00DE4805" w:rsidP="005D3898">
      <w:pPr>
        <w:pStyle w:val="2"/>
        <w:numPr>
          <w:ilvl w:val="0"/>
          <w:numId w:val="11"/>
        </w:numPr>
        <w:rPr>
          <w:sz w:val="24"/>
          <w:szCs w:val="24"/>
        </w:rPr>
      </w:pPr>
      <w:bookmarkStart w:id="542" w:name="_Toc504321900"/>
      <w:r w:rsidRPr="001B460E">
        <w:rPr>
          <w:rFonts w:hint="eastAsia"/>
          <w:sz w:val="24"/>
          <w:szCs w:val="24"/>
        </w:rPr>
        <w:t>stru-/struct-</w:t>
      </w:r>
      <w:r w:rsidRPr="001B460E">
        <w:rPr>
          <w:rFonts w:hint="eastAsia"/>
          <w:sz w:val="24"/>
          <w:szCs w:val="24"/>
        </w:rPr>
        <w:t>（构造，码放）</w:t>
      </w:r>
      <w:bookmarkEnd w:id="542"/>
    </w:p>
    <w:p w14:paraId="4A5BA182"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DA4E9E">
        <w:rPr>
          <w:rFonts w:ascii="Times New Roman" w:eastAsia="宋体" w:hAnsi="Times New Roman" w:cs="Times New Roman"/>
          <w:szCs w:val="21"/>
          <w:u w:val="single"/>
        </w:rPr>
        <w:t>stru</w:t>
      </w:r>
      <w:r w:rsidRPr="008C48E8">
        <w:rPr>
          <w:rFonts w:ascii="Times New Roman" w:eastAsia="宋体" w:hAnsi="Times New Roman" w:cs="Times New Roman"/>
          <w:szCs w:val="21"/>
        </w:rPr>
        <w:t>ere</w:t>
      </w:r>
      <w:r w:rsidR="00B84C76">
        <w:rPr>
          <w:rFonts w:ascii="Times New Roman" w:eastAsia="宋体" w:hAnsi="Times New Roman" w:cs="Times New Roman" w:hint="eastAsia"/>
          <w:szCs w:val="21"/>
        </w:rPr>
        <w:t>（构造，码放）</w:t>
      </w:r>
      <w:r>
        <w:rPr>
          <w:rFonts w:ascii="Times New Roman" w:eastAsia="宋体" w:hAnsi="Times New Roman" w:cs="Times New Roman" w:hint="eastAsia"/>
          <w:szCs w:val="21"/>
        </w:rPr>
        <w:t>及其</w:t>
      </w:r>
      <w:r w:rsidR="00542CA2">
        <w:rPr>
          <w:rFonts w:ascii="Times New Roman" w:eastAsia="宋体" w:hAnsi="Times New Roman" w:cs="Times New Roman" w:hint="eastAsia"/>
          <w:szCs w:val="21"/>
        </w:rPr>
        <w:t>完成分词</w:t>
      </w:r>
      <w:r w:rsidRPr="00DA4E9E">
        <w:rPr>
          <w:rFonts w:ascii="Times New Roman" w:eastAsia="宋体" w:hAnsi="Times New Roman" w:cs="Times New Roman" w:hint="eastAsia"/>
          <w:szCs w:val="21"/>
          <w:u w:val="single"/>
        </w:rPr>
        <w:t>struct</w:t>
      </w:r>
      <w:r>
        <w:rPr>
          <w:rFonts w:ascii="Times New Roman" w:eastAsia="宋体" w:hAnsi="Times New Roman" w:cs="Times New Roman" w:hint="eastAsia"/>
          <w:szCs w:val="21"/>
        </w:rPr>
        <w:t>us</w:t>
      </w:r>
    </w:p>
    <w:p w14:paraId="384FE70C" w14:textId="77777777" w:rsidR="006939AA" w:rsidRDefault="006939AA"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stroy-</w:t>
      </w:r>
    </w:p>
    <w:p w14:paraId="6C5F83A2"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construct</w:t>
      </w:r>
      <w:r w:rsidRPr="00832D03">
        <w:rPr>
          <w:rFonts w:ascii="Times New Roman" w:hAnsi="Times New Roman" w:cs="Times New Roman"/>
        </w:rPr>
        <w:t>：</w:t>
      </w:r>
      <w:r w:rsidR="00B84C76" w:rsidRPr="00832D03">
        <w:rPr>
          <w:rFonts w:ascii="Times New Roman" w:hAnsi="Times New Roman" w:cs="Times New Roman"/>
          <w:szCs w:val="21"/>
        </w:rPr>
        <w:t>[kən'strʌkt</w:t>
      </w:r>
      <w:r w:rsidR="005B20C0">
        <w:rPr>
          <w:rFonts w:ascii="Times New Roman" w:hAnsi="Times New Roman" w:cs="Times New Roman"/>
          <w:szCs w:val="21"/>
        </w:rPr>
        <w:t>] v</w:t>
      </w:r>
      <w:r w:rsidR="00B84C76" w:rsidRPr="00832D03">
        <w:rPr>
          <w:rFonts w:ascii="Times New Roman" w:hAnsi="Times New Roman" w:cs="Times New Roman"/>
          <w:szCs w:val="21"/>
        </w:rPr>
        <w:t>t.</w:t>
      </w:r>
      <w:r w:rsidR="00B84C76" w:rsidRPr="00832D03">
        <w:rPr>
          <w:rFonts w:ascii="Times New Roman" w:hAnsi="Times New Roman" w:cs="Times New Roman"/>
          <w:szCs w:val="21"/>
        </w:rPr>
        <w:t>建造，构造</w:t>
      </w:r>
    </w:p>
    <w:p w14:paraId="2749DA9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construct=con</w:t>
      </w:r>
      <w:r>
        <w:rPr>
          <w:rFonts w:ascii="Times New Roman" w:hAnsi="Times New Roman" w:cs="Times New Roman" w:hint="eastAsia"/>
          <w:szCs w:val="21"/>
        </w:rPr>
        <w:t>（一起）</w:t>
      </w:r>
      <w:r>
        <w:rPr>
          <w:rFonts w:ascii="Times New Roman" w:hAnsi="Times New Roman" w:cs="Times New Roman" w:hint="eastAsia"/>
          <w:szCs w:val="21"/>
        </w:rPr>
        <w:t>+struct</w:t>
      </w:r>
      <w:r>
        <w:rPr>
          <w:rFonts w:ascii="Times New Roman" w:hAnsi="Times New Roman" w:cs="Times New Roman" w:hint="eastAsia"/>
          <w:szCs w:val="21"/>
        </w:rPr>
        <w:t>（构造）→构造到一起→建造</w:t>
      </w:r>
    </w:p>
    <w:p w14:paraId="575456C8" w14:textId="498B444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construction</w:t>
      </w:r>
      <w:r w:rsidRPr="00832D03">
        <w:rPr>
          <w:rFonts w:ascii="Times New Roman" w:hAnsi="Times New Roman" w:cs="Times New Roman"/>
        </w:rPr>
        <w:t>：</w:t>
      </w:r>
      <w:r w:rsidR="00B84C76" w:rsidRPr="00832D03">
        <w:rPr>
          <w:rFonts w:ascii="Times New Roman" w:hAnsi="Times New Roman" w:cs="Times New Roman"/>
          <w:szCs w:val="21"/>
          <w:lang w:val="fr-FR"/>
        </w:rPr>
        <w:t>[kən'strʌkʃn</w:t>
      </w:r>
      <w:r w:rsidR="00943C76">
        <w:rPr>
          <w:rFonts w:ascii="Times New Roman" w:hAnsi="Times New Roman" w:cs="Times New Roman"/>
          <w:szCs w:val="21"/>
          <w:lang w:val="fr-FR"/>
        </w:rPr>
        <w:t>] n.</w:t>
      </w:r>
      <w:r w:rsidR="00B84C76" w:rsidRPr="00832D03">
        <w:rPr>
          <w:rFonts w:ascii="Times New Roman" w:hAnsi="Times New Roman" w:cs="Times New Roman"/>
          <w:szCs w:val="21"/>
          <w:lang w:val="fr-FR"/>
        </w:rPr>
        <w:t>建设；建筑物</w:t>
      </w:r>
    </w:p>
    <w:p w14:paraId="599214C4" w14:textId="77777777" w:rsidR="00DE4805" w:rsidRDefault="00DE4805" w:rsidP="00DE4805">
      <w:pPr>
        <w:spacing w:line="360" w:lineRule="auto"/>
        <w:ind w:firstLineChars="201" w:firstLine="422"/>
        <w:rPr>
          <w:rFonts w:ascii="Times New Roman" w:hAnsi="Times New Roman" w:cs="Times New Roman"/>
          <w:szCs w:val="21"/>
          <w:lang w:val="fr-FR"/>
        </w:rPr>
      </w:pPr>
      <w:r>
        <w:rPr>
          <w:rFonts w:ascii="Times New Roman" w:hAnsi="Times New Roman" w:cs="Times New Roman" w:hint="eastAsia"/>
          <w:szCs w:val="21"/>
          <w:lang w:val="fr-FR"/>
        </w:rPr>
        <w:t>结构分析：</w:t>
      </w:r>
      <w:r>
        <w:rPr>
          <w:rFonts w:ascii="Times New Roman" w:hAnsi="Times New Roman" w:cs="Times New Roman" w:hint="eastAsia"/>
          <w:szCs w:val="21"/>
          <w:lang w:val="fr-FR"/>
        </w:rPr>
        <w:t>construction=construct</w:t>
      </w:r>
      <w:r>
        <w:rPr>
          <w:rFonts w:ascii="Times New Roman" w:hAnsi="Times New Roman" w:cs="Times New Roman" w:hint="eastAsia"/>
          <w:szCs w:val="21"/>
          <w:lang w:val="fr-FR"/>
        </w:rPr>
        <w:t>（建造）</w:t>
      </w:r>
      <w:r>
        <w:rPr>
          <w:rFonts w:ascii="Times New Roman" w:hAnsi="Times New Roman" w:cs="Times New Roman" w:hint="eastAsia"/>
          <w:szCs w:val="21"/>
          <w:lang w:val="fr-FR"/>
        </w:rPr>
        <w:t>+ion</w:t>
      </w:r>
      <w:r>
        <w:rPr>
          <w:rFonts w:ascii="Times New Roman" w:hAnsi="Times New Roman" w:cs="Times New Roman" w:hint="eastAsia"/>
          <w:szCs w:val="21"/>
          <w:lang w:val="fr-FR"/>
        </w:rPr>
        <w:t>（名词后缀）→建筑</w:t>
      </w:r>
    </w:p>
    <w:p w14:paraId="54338270"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instruct</w:t>
      </w:r>
      <w:r w:rsidRPr="00832D03">
        <w:rPr>
          <w:rFonts w:ascii="Times New Roman" w:hAnsi="Times New Roman" w:cs="Times New Roman"/>
        </w:rPr>
        <w:t>：</w:t>
      </w:r>
      <w:r w:rsidR="00B84C76" w:rsidRPr="00832D03">
        <w:rPr>
          <w:rFonts w:ascii="Times New Roman" w:hAnsi="Times New Roman" w:cs="Times New Roman"/>
          <w:szCs w:val="21"/>
          <w:lang w:val="fr-FR"/>
        </w:rPr>
        <w:t>[ɪn'strʌkt</w:t>
      </w:r>
      <w:r w:rsidR="005B20C0">
        <w:rPr>
          <w:rFonts w:ascii="Times New Roman" w:hAnsi="Times New Roman" w:cs="Times New Roman"/>
          <w:szCs w:val="21"/>
          <w:lang w:val="fr-FR"/>
        </w:rPr>
        <w:t>] v</w:t>
      </w:r>
      <w:r w:rsidR="00B84C76" w:rsidRPr="00832D03">
        <w:rPr>
          <w:rFonts w:ascii="Times New Roman" w:hAnsi="Times New Roman" w:cs="Times New Roman"/>
          <w:szCs w:val="21"/>
          <w:lang w:val="fr-FR"/>
        </w:rPr>
        <w:t>t.</w:t>
      </w:r>
      <w:r w:rsidR="00B84C76" w:rsidRPr="00832D03">
        <w:rPr>
          <w:rFonts w:ascii="Times New Roman" w:hAnsi="Times New Roman" w:cs="Times New Roman"/>
          <w:szCs w:val="21"/>
          <w:lang w:val="fr-FR"/>
        </w:rPr>
        <w:t>指导；</w:t>
      </w:r>
      <w:r w:rsidR="006939AA">
        <w:rPr>
          <w:rFonts w:ascii="Times New Roman" w:hAnsi="Times New Roman" w:cs="Times New Roman" w:hint="eastAsia"/>
          <w:szCs w:val="21"/>
          <w:lang w:val="fr-FR"/>
        </w:rPr>
        <w:t>指示；</w:t>
      </w:r>
      <w:r w:rsidR="00B84C76" w:rsidRPr="00832D03">
        <w:rPr>
          <w:rFonts w:ascii="Times New Roman" w:hAnsi="Times New Roman" w:cs="Times New Roman"/>
          <w:szCs w:val="21"/>
          <w:lang w:val="fr-FR"/>
        </w:rPr>
        <w:t>通知</w:t>
      </w:r>
    </w:p>
    <w:p w14:paraId="571FD75B" w14:textId="77777777" w:rsidR="00DE4805" w:rsidRPr="00005278" w:rsidRDefault="00DE4805" w:rsidP="00DE4805">
      <w:pPr>
        <w:spacing w:line="360" w:lineRule="auto"/>
        <w:ind w:firstLineChars="201" w:firstLine="422"/>
        <w:rPr>
          <w:rFonts w:ascii="Times New Roman" w:hAnsi="Times New Roman" w:cs="Times New Roman"/>
          <w:szCs w:val="21"/>
          <w:lang w:val="fr-FR"/>
        </w:rPr>
      </w:pPr>
      <w:r w:rsidRPr="00005278">
        <w:rPr>
          <w:rFonts w:ascii="Times New Roman" w:hAnsi="Times New Roman" w:cs="Times New Roman" w:hint="eastAsia"/>
          <w:szCs w:val="21"/>
          <w:lang w:val="fr-FR"/>
        </w:rPr>
        <w:t>结构分析：</w:t>
      </w:r>
      <w:r w:rsidRPr="00005278">
        <w:rPr>
          <w:rFonts w:ascii="Times New Roman" w:hAnsi="Times New Roman" w:cs="Times New Roman" w:hint="eastAsia"/>
          <w:szCs w:val="21"/>
          <w:lang w:val="fr-FR"/>
        </w:rPr>
        <w:t>instruct=in</w:t>
      </w:r>
      <w:r w:rsidRPr="00005278">
        <w:rPr>
          <w:rFonts w:ascii="Times New Roman" w:hAnsi="Times New Roman" w:cs="Times New Roman" w:hint="eastAsia"/>
          <w:szCs w:val="21"/>
          <w:lang w:val="fr-FR"/>
        </w:rPr>
        <w:t>（介词前缀，对其）</w:t>
      </w:r>
      <w:r w:rsidRPr="00005278">
        <w:rPr>
          <w:rFonts w:ascii="Times New Roman" w:hAnsi="Times New Roman" w:cs="Times New Roman" w:hint="eastAsia"/>
          <w:szCs w:val="21"/>
          <w:lang w:val="fr-FR"/>
        </w:rPr>
        <w:t>+struct</w:t>
      </w:r>
      <w:r w:rsidRPr="00005278">
        <w:rPr>
          <w:rFonts w:ascii="Times New Roman" w:hAnsi="Times New Roman" w:cs="Times New Roman" w:hint="eastAsia"/>
          <w:szCs w:val="21"/>
          <w:lang w:val="fr-FR"/>
        </w:rPr>
        <w:t>（构造）→构造某人（的知识）→指导</w:t>
      </w:r>
      <w:r w:rsidR="006939AA">
        <w:rPr>
          <w:rFonts w:ascii="Times New Roman" w:hAnsi="Times New Roman" w:cs="Times New Roman" w:hint="eastAsia"/>
          <w:szCs w:val="21"/>
          <w:lang w:val="fr-FR"/>
        </w:rPr>
        <w:t>；指示；通知</w:t>
      </w:r>
    </w:p>
    <w:p w14:paraId="7B95A1A3" w14:textId="2DC251B0" w:rsidR="00DE4805" w:rsidRPr="00B84C76" w:rsidRDefault="00DE4805" w:rsidP="001B460E">
      <w:pPr>
        <w:pStyle w:val="ac"/>
        <w:numPr>
          <w:ilvl w:val="0"/>
          <w:numId w:val="8"/>
        </w:numPr>
        <w:spacing w:line="480" w:lineRule="auto"/>
        <w:ind w:firstLineChars="0"/>
        <w:rPr>
          <w:rFonts w:ascii="Times New Roman" w:hAnsi="Times New Roman" w:cs="Times New Roman"/>
          <w:lang w:val="fr-FR"/>
        </w:rPr>
      </w:pPr>
      <w:r w:rsidRPr="00B84C76">
        <w:rPr>
          <w:rFonts w:ascii="Times New Roman" w:hAnsi="Times New Roman" w:cs="Times New Roman"/>
          <w:lang w:val="fr-FR"/>
        </w:rPr>
        <w:t>instruction</w:t>
      </w:r>
      <w:r w:rsidRPr="00B84C76">
        <w:rPr>
          <w:rFonts w:ascii="Times New Roman" w:cs="Times New Roman"/>
          <w:lang w:val="fr-FR"/>
        </w:rPr>
        <w:t>：</w:t>
      </w:r>
      <w:r w:rsidR="00B84C76" w:rsidRPr="00117254">
        <w:rPr>
          <w:rFonts w:ascii="Times New Roman" w:eastAsia="宋体" w:hAnsi="Times New Roman" w:cs="Times New Roman"/>
          <w:szCs w:val="21"/>
          <w:lang w:val="fr-FR"/>
        </w:rPr>
        <w:t>[</w:t>
      </w:r>
      <w:r w:rsidR="00EC3918" w:rsidRPr="00EC3918">
        <w:rPr>
          <w:rFonts w:ascii="Times New Roman" w:eastAsia="宋体" w:hAnsi="Times New Roman" w:cs="Times New Roman"/>
          <w:szCs w:val="21"/>
          <w:lang w:val="fr-FR"/>
        </w:rPr>
        <w:t>ɪnˈstrʌkʃn</w:t>
      </w:r>
      <w:r w:rsidR="005B20C0">
        <w:rPr>
          <w:rFonts w:ascii="Times New Roman" w:eastAsia="宋体" w:hAnsi="Times New Roman" w:cs="Times New Roman"/>
          <w:szCs w:val="21"/>
          <w:lang w:val="fr-FR"/>
        </w:rPr>
        <w:t>] v</w:t>
      </w:r>
      <w:r w:rsidR="00B84C76" w:rsidRPr="00117254">
        <w:rPr>
          <w:rFonts w:ascii="Times New Roman" w:eastAsia="宋体" w:hAnsi="Times New Roman" w:cs="Times New Roman" w:hint="eastAsia"/>
          <w:szCs w:val="21"/>
          <w:lang w:val="fr-FR"/>
        </w:rPr>
        <w:t>t.</w:t>
      </w:r>
      <w:r w:rsidR="00B84C76">
        <w:rPr>
          <w:rFonts w:ascii="Times New Roman" w:eastAsia="宋体" w:hAnsi="Times New Roman" w:cs="Times New Roman" w:hint="eastAsia"/>
          <w:szCs w:val="21"/>
          <w:lang w:val="fr-FR"/>
        </w:rPr>
        <w:t>指示；</w:t>
      </w:r>
      <w:r w:rsidR="00B84C76" w:rsidRPr="00117254">
        <w:rPr>
          <w:rFonts w:ascii="Times New Roman" w:eastAsia="宋体" w:hAnsi="Times New Roman" w:cs="Times New Roman" w:hint="eastAsia"/>
          <w:szCs w:val="21"/>
          <w:lang w:val="fr-FR"/>
        </w:rPr>
        <w:t>指导；通知；命令</w:t>
      </w:r>
    </w:p>
    <w:p w14:paraId="3666D36A" w14:textId="77777777" w:rsidR="00DE4805" w:rsidRDefault="00DE4805" w:rsidP="00DE4805">
      <w:pPr>
        <w:spacing w:line="360" w:lineRule="auto"/>
        <w:ind w:firstLineChars="201" w:firstLine="422"/>
        <w:rPr>
          <w:rFonts w:ascii="Times New Roman" w:eastAsia="宋体" w:hAnsi="Times New Roman" w:cs="Times New Roman"/>
          <w:szCs w:val="21"/>
          <w:lang w:val="fr-FR"/>
        </w:rPr>
      </w:pPr>
      <w:r>
        <w:rPr>
          <w:rFonts w:ascii="Times New Roman" w:eastAsia="宋体" w:hAnsi="Times New Roman" w:cs="Times New Roman" w:hint="eastAsia"/>
          <w:szCs w:val="21"/>
          <w:lang w:val="fr-FR"/>
        </w:rPr>
        <w:t>结构分析：</w:t>
      </w:r>
      <w:r>
        <w:rPr>
          <w:rFonts w:ascii="Times New Roman" w:eastAsia="宋体" w:hAnsi="Times New Roman" w:cs="Times New Roman" w:hint="eastAsia"/>
          <w:szCs w:val="21"/>
          <w:lang w:val="fr-FR"/>
        </w:rPr>
        <w:t>instruction=instruct</w:t>
      </w:r>
      <w:r>
        <w:rPr>
          <w:rFonts w:ascii="Times New Roman" w:eastAsia="宋体" w:hAnsi="Times New Roman" w:cs="Times New Roman" w:hint="eastAsia"/>
          <w:szCs w:val="21"/>
          <w:lang w:val="fr-FR"/>
        </w:rPr>
        <w:t>（指导）</w:t>
      </w:r>
      <w:r>
        <w:rPr>
          <w:rFonts w:ascii="Times New Roman" w:eastAsia="宋体" w:hAnsi="Times New Roman" w:cs="Times New Roman" w:hint="eastAsia"/>
          <w:szCs w:val="21"/>
          <w:lang w:val="fr-FR"/>
        </w:rPr>
        <w:t>+ion</w:t>
      </w:r>
      <w:r>
        <w:rPr>
          <w:rFonts w:ascii="Times New Roman" w:eastAsia="宋体" w:hAnsi="Times New Roman" w:cs="Times New Roman" w:hint="eastAsia"/>
          <w:szCs w:val="21"/>
          <w:lang w:val="fr-FR"/>
        </w:rPr>
        <w:t>（名词后缀）→指示</w:t>
      </w:r>
      <w:r w:rsidR="006939AA">
        <w:rPr>
          <w:rFonts w:ascii="Times New Roman" w:eastAsia="宋体" w:hAnsi="Times New Roman" w:cs="Times New Roman" w:hint="eastAsia"/>
          <w:szCs w:val="21"/>
          <w:lang w:val="fr-FR"/>
        </w:rPr>
        <w:t>；指导</w:t>
      </w:r>
    </w:p>
    <w:p w14:paraId="21C96440" w14:textId="77777777" w:rsidR="00DE4805" w:rsidRPr="00B84C76" w:rsidRDefault="00DE4805" w:rsidP="001B460E">
      <w:pPr>
        <w:pStyle w:val="ac"/>
        <w:numPr>
          <w:ilvl w:val="0"/>
          <w:numId w:val="8"/>
        </w:numPr>
        <w:spacing w:line="480" w:lineRule="auto"/>
        <w:ind w:firstLineChars="0"/>
        <w:rPr>
          <w:rFonts w:ascii="Times New Roman" w:hAnsi="Times New Roman" w:cs="Times New Roman"/>
          <w:lang w:val="fr-FR"/>
        </w:rPr>
      </w:pPr>
      <w:r w:rsidRPr="00B84C76">
        <w:rPr>
          <w:rFonts w:ascii="Times New Roman" w:hAnsi="Times New Roman" w:cs="Times New Roman"/>
          <w:lang w:val="fr-FR"/>
        </w:rPr>
        <w:t>instrument</w:t>
      </w:r>
      <w:r w:rsidRPr="00B84C76">
        <w:rPr>
          <w:rFonts w:ascii="Times New Roman" w:cs="Times New Roman"/>
          <w:lang w:val="fr-FR"/>
        </w:rPr>
        <w:t>：</w:t>
      </w:r>
      <w:r w:rsidR="00B84C76" w:rsidRPr="0043790D">
        <w:rPr>
          <w:rFonts w:ascii="Times New Roman" w:eastAsia="宋体" w:hAnsi="Times New Roman" w:cs="Times New Roman"/>
          <w:szCs w:val="21"/>
          <w:lang w:val="fr-FR"/>
        </w:rPr>
        <w:t>['ɪnstrəmənt</w:t>
      </w:r>
      <w:r w:rsidR="00943C76">
        <w:rPr>
          <w:rFonts w:ascii="Times New Roman" w:eastAsia="宋体" w:hAnsi="Times New Roman" w:cs="Times New Roman"/>
          <w:szCs w:val="21"/>
          <w:lang w:val="fr-FR"/>
        </w:rPr>
        <w:t>] n.</w:t>
      </w:r>
      <w:r w:rsidR="00B84C76" w:rsidRPr="0043790D">
        <w:rPr>
          <w:rFonts w:ascii="Times New Roman" w:eastAsia="宋体" w:hAnsi="Times New Roman" w:cs="Times New Roman" w:hint="eastAsia"/>
          <w:szCs w:val="21"/>
          <w:lang w:val="fr-FR"/>
        </w:rPr>
        <w:t>仪器；工具；乐器；手段；器械</w:t>
      </w:r>
    </w:p>
    <w:p w14:paraId="46179D74" w14:textId="77777777" w:rsidR="00DE4805" w:rsidRDefault="00DE4805" w:rsidP="00DE4805">
      <w:pPr>
        <w:spacing w:line="360" w:lineRule="auto"/>
        <w:ind w:firstLineChars="201" w:firstLine="422"/>
        <w:rPr>
          <w:rFonts w:ascii="Times New Roman" w:eastAsia="宋体" w:hAnsi="Times New Roman" w:cs="Times New Roman"/>
          <w:szCs w:val="21"/>
          <w:lang w:val="fr-FR"/>
        </w:rPr>
      </w:pPr>
      <w:r>
        <w:rPr>
          <w:rFonts w:ascii="Times New Roman" w:eastAsia="宋体" w:hAnsi="Times New Roman" w:cs="Times New Roman" w:hint="eastAsia"/>
          <w:szCs w:val="21"/>
          <w:lang w:val="fr-FR"/>
        </w:rPr>
        <w:t>结构分析：</w:t>
      </w:r>
      <w:r>
        <w:rPr>
          <w:rFonts w:ascii="Times New Roman" w:eastAsia="宋体" w:hAnsi="Times New Roman" w:cs="Times New Roman" w:hint="eastAsia"/>
          <w:szCs w:val="21"/>
          <w:lang w:val="fr-FR"/>
        </w:rPr>
        <w:t>instrument=in</w:t>
      </w:r>
      <w:r w:rsidR="00B84C76">
        <w:rPr>
          <w:rFonts w:ascii="Times New Roman" w:eastAsia="宋体" w:hAnsi="Times New Roman" w:cs="Times New Roman" w:hint="eastAsia"/>
          <w:szCs w:val="21"/>
          <w:lang w:val="fr-FR"/>
        </w:rPr>
        <w:t>（介词前缀，对其）</w:t>
      </w:r>
      <w:r>
        <w:rPr>
          <w:rFonts w:ascii="Times New Roman" w:eastAsia="宋体" w:hAnsi="Times New Roman" w:cs="Times New Roman" w:hint="eastAsia"/>
          <w:szCs w:val="21"/>
          <w:lang w:val="fr-FR"/>
        </w:rPr>
        <w:t>+stru</w:t>
      </w:r>
      <w:r>
        <w:rPr>
          <w:rFonts w:ascii="Times New Roman" w:eastAsia="宋体" w:hAnsi="Times New Roman" w:cs="Times New Roman" w:hint="eastAsia"/>
          <w:szCs w:val="21"/>
          <w:lang w:val="fr-FR"/>
        </w:rPr>
        <w:t>（</w:t>
      </w:r>
      <w:r w:rsidR="00B84C76">
        <w:rPr>
          <w:rFonts w:ascii="Times New Roman" w:eastAsia="宋体" w:hAnsi="Times New Roman" w:cs="Times New Roman" w:hint="eastAsia"/>
          <w:szCs w:val="21"/>
          <w:lang w:val="fr-FR"/>
        </w:rPr>
        <w:t>构造</w:t>
      </w:r>
      <w:r>
        <w:rPr>
          <w:rFonts w:ascii="Times New Roman" w:eastAsia="宋体" w:hAnsi="Times New Roman" w:cs="Times New Roman" w:hint="eastAsia"/>
          <w:szCs w:val="21"/>
          <w:lang w:val="fr-FR"/>
        </w:rPr>
        <w:t>）</w:t>
      </w:r>
      <w:r>
        <w:rPr>
          <w:rFonts w:ascii="Times New Roman" w:eastAsia="宋体" w:hAnsi="Times New Roman" w:cs="Times New Roman" w:hint="eastAsia"/>
          <w:szCs w:val="21"/>
          <w:lang w:val="fr-FR"/>
        </w:rPr>
        <w:t>+ment</w:t>
      </w:r>
      <w:r>
        <w:rPr>
          <w:rFonts w:ascii="Times New Roman" w:eastAsia="宋体" w:hAnsi="Times New Roman" w:cs="Times New Roman" w:hint="eastAsia"/>
          <w:szCs w:val="21"/>
          <w:lang w:val="fr-FR"/>
        </w:rPr>
        <w:t>（名词后缀）</w:t>
      </w:r>
      <w:r w:rsidR="00B84C76">
        <w:rPr>
          <w:rFonts w:ascii="Times New Roman" w:eastAsia="宋体" w:hAnsi="Times New Roman" w:cs="Times New Roman" w:hint="eastAsia"/>
          <w:szCs w:val="21"/>
          <w:lang w:val="fr-FR"/>
        </w:rPr>
        <w:t>→构造工具→仪器，工具</w:t>
      </w:r>
    </w:p>
    <w:p w14:paraId="13003972" w14:textId="77777777"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destroy</w:t>
      </w:r>
      <w:r w:rsidRPr="00832D03">
        <w:rPr>
          <w:rFonts w:ascii="Times New Roman" w:hAnsi="Times New Roman" w:cs="Times New Roman"/>
        </w:rPr>
        <w:t>：</w:t>
      </w:r>
      <w:r w:rsidRPr="00832D03">
        <w:rPr>
          <w:rFonts w:ascii="Times New Roman" w:hAnsi="Times New Roman" w:cs="Times New Roman"/>
          <w:szCs w:val="21"/>
          <w:lang w:val="fr-FR"/>
        </w:rPr>
        <w:t>[dɪ'strɔɪ</w:t>
      </w:r>
      <w:r>
        <w:rPr>
          <w:rFonts w:ascii="Times New Roman" w:hAnsi="Times New Roman" w:cs="Times New Roman"/>
          <w:szCs w:val="21"/>
          <w:lang w:val="fr-FR"/>
        </w:rPr>
        <w:t>] v</w:t>
      </w:r>
      <w:r w:rsidRPr="00832D03">
        <w:rPr>
          <w:rFonts w:ascii="Times New Roman" w:hAnsi="Times New Roman" w:cs="Times New Roman"/>
          <w:szCs w:val="21"/>
          <w:lang w:val="fr-FR"/>
        </w:rPr>
        <w:t>t.</w:t>
      </w:r>
      <w:r w:rsidRPr="00832D03">
        <w:rPr>
          <w:rFonts w:ascii="Times New Roman" w:hAnsi="Times New Roman" w:cs="Times New Roman"/>
          <w:szCs w:val="21"/>
          <w:lang w:val="fr-FR"/>
        </w:rPr>
        <w:t>破坏；消灭；毁坏</w:t>
      </w:r>
    </w:p>
    <w:p w14:paraId="0AA876C6" w14:textId="77777777" w:rsidR="006939AA" w:rsidRDefault="006939AA" w:rsidP="006939AA">
      <w:pPr>
        <w:spacing w:line="360" w:lineRule="auto"/>
        <w:ind w:firstLineChars="201" w:firstLine="422"/>
        <w:rPr>
          <w:rFonts w:ascii="Times New Roman" w:hAnsi="Times New Roman" w:cs="Times New Roman"/>
          <w:szCs w:val="21"/>
          <w:lang w:val="fr-FR"/>
        </w:rPr>
      </w:pPr>
      <w:r>
        <w:rPr>
          <w:rFonts w:ascii="Times New Roman" w:hAnsi="Times New Roman" w:cs="Times New Roman" w:hint="eastAsia"/>
          <w:szCs w:val="21"/>
          <w:lang w:val="fr-FR"/>
        </w:rPr>
        <w:t>结构分析：</w:t>
      </w:r>
      <w:r>
        <w:rPr>
          <w:rFonts w:ascii="Times New Roman" w:hAnsi="Times New Roman" w:cs="Times New Roman" w:hint="eastAsia"/>
          <w:szCs w:val="21"/>
          <w:lang w:val="fr-FR"/>
        </w:rPr>
        <w:t>destroy=de</w:t>
      </w:r>
      <w:r>
        <w:rPr>
          <w:rFonts w:ascii="Times New Roman" w:hAnsi="Times New Roman" w:cs="Times New Roman" w:hint="eastAsia"/>
          <w:szCs w:val="21"/>
          <w:lang w:val="fr-FR"/>
        </w:rPr>
        <w:t>（反义）</w:t>
      </w:r>
      <w:r>
        <w:rPr>
          <w:rFonts w:ascii="Times New Roman" w:hAnsi="Times New Roman" w:cs="Times New Roman" w:hint="eastAsia"/>
          <w:szCs w:val="21"/>
          <w:lang w:val="fr-FR"/>
        </w:rPr>
        <w:t>+stroy</w:t>
      </w:r>
      <w:r>
        <w:rPr>
          <w:rFonts w:ascii="Times New Roman" w:hAnsi="Times New Roman" w:cs="Times New Roman" w:hint="eastAsia"/>
          <w:szCs w:val="21"/>
          <w:lang w:val="fr-FR"/>
        </w:rPr>
        <w:t>（构造）→摧毁</w:t>
      </w:r>
    </w:p>
    <w:p w14:paraId="7BE151C8" w14:textId="77777777" w:rsidR="00837279" w:rsidRDefault="00837279" w:rsidP="00837279">
      <w:pPr>
        <w:pStyle w:val="2"/>
        <w:numPr>
          <w:ilvl w:val="0"/>
          <w:numId w:val="11"/>
        </w:numPr>
        <w:rPr>
          <w:sz w:val="24"/>
          <w:szCs w:val="24"/>
        </w:rPr>
      </w:pPr>
      <w:bookmarkStart w:id="543" w:name="_Toc504321901"/>
      <w:r w:rsidRPr="00837279">
        <w:rPr>
          <w:rFonts w:hint="eastAsia"/>
          <w:sz w:val="24"/>
          <w:szCs w:val="24"/>
        </w:rPr>
        <w:t>stud-</w:t>
      </w:r>
      <w:r w:rsidRPr="00837279">
        <w:rPr>
          <w:rFonts w:hint="eastAsia"/>
          <w:sz w:val="24"/>
          <w:szCs w:val="24"/>
        </w:rPr>
        <w:t>（学习</w:t>
      </w:r>
      <w:r w:rsidR="00005278">
        <w:rPr>
          <w:rFonts w:hint="eastAsia"/>
          <w:sz w:val="24"/>
          <w:szCs w:val="24"/>
        </w:rPr>
        <w:t>，用功</w:t>
      </w:r>
      <w:r w:rsidRPr="00837279">
        <w:rPr>
          <w:rFonts w:hint="eastAsia"/>
          <w:sz w:val="24"/>
          <w:szCs w:val="24"/>
        </w:rPr>
        <w:t>）</w:t>
      </w:r>
      <w:bookmarkEnd w:id="543"/>
    </w:p>
    <w:p w14:paraId="0E0B6D48" w14:textId="77777777" w:rsidR="00005278" w:rsidRPr="00005278" w:rsidRDefault="00005278" w:rsidP="00005278">
      <w:pPr>
        <w:spacing w:line="360" w:lineRule="auto"/>
        <w:ind w:firstLineChars="201" w:firstLine="422"/>
        <w:rPr>
          <w:rFonts w:ascii="Times New Roman" w:eastAsia="宋体" w:hAnsi="Times New Roman" w:cs="Times New Roman"/>
          <w:szCs w:val="21"/>
          <w:lang w:val="fr-FR"/>
        </w:rPr>
      </w:pPr>
      <w:r>
        <w:rPr>
          <w:rFonts w:ascii="Times New Roman" w:eastAsia="宋体" w:hAnsi="Times New Roman" w:cs="Times New Roman" w:hint="eastAsia"/>
          <w:szCs w:val="21"/>
          <w:lang w:val="fr-FR"/>
        </w:rPr>
        <w:t>拉丁语动词</w:t>
      </w:r>
      <w:r w:rsidRPr="00005278">
        <w:rPr>
          <w:rFonts w:ascii="Times New Roman" w:eastAsia="宋体" w:hAnsi="Times New Roman" w:cs="Times New Roman" w:hint="eastAsia"/>
          <w:szCs w:val="21"/>
          <w:u w:val="single"/>
          <w:lang w:val="fr-FR"/>
        </w:rPr>
        <w:t>stud</w:t>
      </w:r>
      <w:r>
        <w:rPr>
          <w:rFonts w:ascii="Times New Roman" w:eastAsia="宋体" w:hAnsi="Times New Roman" w:cs="Times New Roman" w:hint="eastAsia"/>
          <w:szCs w:val="21"/>
          <w:lang w:val="fr-FR"/>
        </w:rPr>
        <w:t>ere</w:t>
      </w:r>
      <w:r>
        <w:rPr>
          <w:rFonts w:ascii="Times New Roman" w:eastAsia="宋体" w:hAnsi="Times New Roman" w:cs="Times New Roman" w:hint="eastAsia"/>
          <w:szCs w:val="21"/>
          <w:lang w:val="fr-FR"/>
        </w:rPr>
        <w:t>（用功，勤勉）</w:t>
      </w:r>
    </w:p>
    <w:p w14:paraId="676C0DF0" w14:textId="77777777" w:rsidR="00837279" w:rsidRPr="00832D03" w:rsidRDefault="00837279" w:rsidP="0000527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study</w:t>
      </w:r>
      <w:r w:rsidR="00005278" w:rsidRPr="00832D03">
        <w:rPr>
          <w:rFonts w:ascii="Times New Roman" w:hAnsi="Times New Roman" w:cs="Times New Roman"/>
        </w:rPr>
        <w:t>：</w:t>
      </w:r>
      <w:r w:rsidR="00005278" w:rsidRPr="00832D03">
        <w:rPr>
          <w:rFonts w:ascii="Times New Roman" w:hAnsi="Times New Roman" w:cs="Times New Roman"/>
        </w:rPr>
        <w:t xml:space="preserve">['stʌdi] n. </w:t>
      </w:r>
      <w:r w:rsidR="00005278" w:rsidRPr="00832D03">
        <w:rPr>
          <w:rFonts w:ascii="Times New Roman" w:hAnsi="Times New Roman" w:cs="Times New Roman"/>
        </w:rPr>
        <w:t>学习，研究</w:t>
      </w:r>
      <w:r w:rsidR="00005278" w:rsidRPr="00832D03">
        <w:rPr>
          <w:rFonts w:ascii="Times New Roman" w:hAnsi="Times New Roman" w:cs="Times New Roman"/>
        </w:rPr>
        <w:t xml:space="preserve"> v. </w:t>
      </w:r>
      <w:r w:rsidR="00005278" w:rsidRPr="00832D03">
        <w:rPr>
          <w:rFonts w:ascii="Times New Roman" w:hAnsi="Times New Roman" w:cs="Times New Roman"/>
        </w:rPr>
        <w:t>学习；攻读；研究；用功</w:t>
      </w:r>
    </w:p>
    <w:p w14:paraId="375FA587" w14:textId="77777777" w:rsidR="00005278" w:rsidRPr="00005278" w:rsidRDefault="00005278" w:rsidP="00005278">
      <w:pPr>
        <w:spacing w:line="360" w:lineRule="auto"/>
        <w:ind w:firstLineChars="201" w:firstLine="422"/>
        <w:rPr>
          <w:rFonts w:ascii="Times New Roman" w:eastAsia="宋体" w:hAnsi="Times New Roman" w:cs="Times New Roman"/>
          <w:szCs w:val="21"/>
          <w:lang w:val="fr-FR"/>
        </w:rPr>
      </w:pPr>
      <w:r w:rsidRPr="00005278">
        <w:rPr>
          <w:rFonts w:ascii="Times New Roman" w:eastAsia="宋体" w:hAnsi="Times New Roman" w:cs="Times New Roman" w:hint="eastAsia"/>
          <w:szCs w:val="21"/>
          <w:lang w:val="fr-FR"/>
        </w:rPr>
        <w:t>结构分析：</w:t>
      </w:r>
      <w:r w:rsidRPr="00005278">
        <w:rPr>
          <w:rFonts w:ascii="Times New Roman" w:eastAsia="宋体" w:hAnsi="Times New Roman" w:cs="Times New Roman" w:hint="eastAsia"/>
          <w:szCs w:val="21"/>
          <w:lang w:val="fr-FR"/>
        </w:rPr>
        <w:t>study=stud</w:t>
      </w:r>
      <w:r w:rsidRPr="00005278">
        <w:rPr>
          <w:rFonts w:ascii="Times New Roman" w:eastAsia="宋体" w:hAnsi="Times New Roman" w:cs="Times New Roman" w:hint="eastAsia"/>
          <w:szCs w:val="21"/>
          <w:lang w:val="fr-FR"/>
        </w:rPr>
        <w:t>（学习）</w:t>
      </w:r>
      <w:r w:rsidRPr="00005278">
        <w:rPr>
          <w:rFonts w:ascii="Times New Roman" w:eastAsia="宋体" w:hAnsi="Times New Roman" w:cs="Times New Roman" w:hint="eastAsia"/>
          <w:szCs w:val="21"/>
          <w:lang w:val="fr-FR"/>
        </w:rPr>
        <w:t>+y</w:t>
      </w:r>
      <w:r w:rsidRPr="00005278">
        <w:rPr>
          <w:rFonts w:ascii="Times New Roman" w:eastAsia="宋体" w:hAnsi="Times New Roman" w:cs="Times New Roman" w:hint="eastAsia"/>
          <w:szCs w:val="21"/>
          <w:lang w:val="fr-FR"/>
        </w:rPr>
        <w:t>（名词后）→攻读，学习</w:t>
      </w:r>
    </w:p>
    <w:p w14:paraId="6B5DF0C0" w14:textId="2965530D" w:rsidR="00837279" w:rsidRPr="00832D03" w:rsidRDefault="00837279" w:rsidP="0000527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student</w:t>
      </w:r>
      <w:r w:rsidR="00005278" w:rsidRPr="00832D03">
        <w:rPr>
          <w:rFonts w:ascii="Times New Roman" w:hAnsi="Times New Roman" w:cs="Times New Roman"/>
        </w:rPr>
        <w:t>：</w:t>
      </w:r>
      <w:r w:rsidR="00005278" w:rsidRPr="00832D03">
        <w:rPr>
          <w:rFonts w:ascii="Times New Roman" w:hAnsi="Times New Roman" w:cs="Times New Roman"/>
        </w:rPr>
        <w:t>[</w:t>
      </w:r>
      <w:r w:rsidR="00EC3918" w:rsidRPr="00EC3918">
        <w:rPr>
          <w:rFonts w:ascii="Times New Roman" w:hAnsi="Times New Roman" w:cs="Times New Roman"/>
        </w:rPr>
        <w:t>ˈstjuːdnt</w:t>
      </w:r>
      <w:r w:rsidR="00005278" w:rsidRPr="00832D03">
        <w:rPr>
          <w:rFonts w:ascii="Times New Roman" w:hAnsi="Times New Roman" w:cs="Times New Roman"/>
        </w:rPr>
        <w:t xml:space="preserve">] n. </w:t>
      </w:r>
      <w:r w:rsidR="00005278" w:rsidRPr="00832D03">
        <w:rPr>
          <w:rFonts w:ascii="Times New Roman" w:hAnsi="Times New Roman" w:cs="Times New Roman"/>
        </w:rPr>
        <w:t>学生；学者</w:t>
      </w:r>
    </w:p>
    <w:p w14:paraId="0DE9E53F" w14:textId="77777777" w:rsidR="00005278" w:rsidRPr="00005278" w:rsidRDefault="00005278" w:rsidP="00005278">
      <w:pPr>
        <w:spacing w:line="360" w:lineRule="auto"/>
        <w:ind w:firstLineChars="201" w:firstLine="422"/>
        <w:rPr>
          <w:rFonts w:ascii="Times New Roman" w:eastAsia="宋体" w:hAnsi="Times New Roman" w:cs="Times New Roman"/>
          <w:szCs w:val="21"/>
          <w:lang w:val="fr-FR"/>
        </w:rPr>
      </w:pPr>
      <w:r w:rsidRPr="00005278">
        <w:rPr>
          <w:rFonts w:ascii="Times New Roman" w:eastAsia="宋体" w:hAnsi="Times New Roman" w:cs="Times New Roman" w:hint="eastAsia"/>
          <w:szCs w:val="21"/>
          <w:lang w:val="fr-FR"/>
        </w:rPr>
        <w:t>结构分析：</w:t>
      </w:r>
      <w:r w:rsidRPr="00005278">
        <w:rPr>
          <w:rFonts w:ascii="Times New Roman" w:eastAsia="宋体" w:hAnsi="Times New Roman" w:cs="Times New Roman" w:hint="eastAsia"/>
          <w:szCs w:val="21"/>
          <w:lang w:val="fr-FR"/>
        </w:rPr>
        <w:t>student=stud</w:t>
      </w:r>
      <w:r w:rsidRPr="00005278">
        <w:rPr>
          <w:rFonts w:ascii="Times New Roman" w:eastAsia="宋体" w:hAnsi="Times New Roman" w:cs="Times New Roman" w:hint="eastAsia"/>
          <w:szCs w:val="21"/>
          <w:lang w:val="fr-FR"/>
        </w:rPr>
        <w:t>（学习）</w:t>
      </w:r>
      <w:r w:rsidRPr="00005278">
        <w:rPr>
          <w:rFonts w:ascii="Times New Roman" w:eastAsia="宋体" w:hAnsi="Times New Roman" w:cs="Times New Roman" w:hint="eastAsia"/>
          <w:szCs w:val="21"/>
          <w:lang w:val="fr-FR"/>
        </w:rPr>
        <w:t>+ent</w:t>
      </w:r>
      <w:r w:rsidRPr="00005278">
        <w:rPr>
          <w:rFonts w:ascii="Times New Roman" w:eastAsia="宋体" w:hAnsi="Times New Roman" w:cs="Times New Roman" w:hint="eastAsia"/>
          <w:szCs w:val="21"/>
          <w:lang w:val="fr-FR"/>
        </w:rPr>
        <w:t>（形容词后缀）→正在学习的（人）→学生</w:t>
      </w:r>
    </w:p>
    <w:p w14:paraId="610C6027" w14:textId="46319CFA" w:rsidR="00837279" w:rsidRPr="00832D03" w:rsidRDefault="00837279" w:rsidP="0000527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studio</w:t>
      </w:r>
      <w:r w:rsidR="00005278" w:rsidRPr="00832D03">
        <w:rPr>
          <w:rFonts w:ascii="Times New Roman" w:hAnsi="Times New Roman" w:cs="Times New Roman"/>
        </w:rPr>
        <w:t>：</w:t>
      </w:r>
      <w:r w:rsidR="00005278" w:rsidRPr="00832D03">
        <w:rPr>
          <w:rFonts w:ascii="Times New Roman" w:hAnsi="Times New Roman" w:cs="Times New Roman"/>
        </w:rPr>
        <w:t>[</w:t>
      </w:r>
      <w:r w:rsidR="00EC3918" w:rsidRPr="00EC3918">
        <w:rPr>
          <w:rFonts w:ascii="Times New Roman" w:hAnsi="Times New Roman" w:cs="Times New Roman"/>
        </w:rPr>
        <w:t>ˈstjuːdiəʊ</w:t>
      </w:r>
      <w:r w:rsidR="00005278" w:rsidRPr="00832D03">
        <w:rPr>
          <w:rFonts w:ascii="Times New Roman" w:hAnsi="Times New Roman" w:cs="Times New Roman"/>
        </w:rPr>
        <w:t xml:space="preserve">] n. </w:t>
      </w:r>
      <w:r w:rsidR="00005278" w:rsidRPr="00832D03">
        <w:rPr>
          <w:rFonts w:ascii="Times New Roman" w:hAnsi="Times New Roman" w:cs="Times New Roman"/>
        </w:rPr>
        <w:t>工作室；演播室；画室；制片厂</w:t>
      </w:r>
    </w:p>
    <w:p w14:paraId="32D18FD6" w14:textId="77777777" w:rsidR="00005278" w:rsidRPr="00005278" w:rsidRDefault="00005278" w:rsidP="00005278">
      <w:pPr>
        <w:spacing w:line="360" w:lineRule="auto"/>
        <w:ind w:firstLineChars="201" w:firstLine="422"/>
        <w:rPr>
          <w:rFonts w:ascii="Times New Roman" w:eastAsia="宋体" w:hAnsi="Times New Roman" w:cs="Times New Roman"/>
          <w:szCs w:val="21"/>
          <w:lang w:val="fr-FR"/>
        </w:rPr>
      </w:pPr>
      <w:r w:rsidRPr="00005278">
        <w:rPr>
          <w:rFonts w:ascii="Times New Roman" w:eastAsia="宋体" w:hAnsi="Times New Roman" w:cs="Times New Roman" w:hint="eastAsia"/>
          <w:szCs w:val="21"/>
          <w:lang w:val="fr-FR"/>
        </w:rPr>
        <w:t>结构分析：</w:t>
      </w:r>
      <w:r w:rsidRPr="00005278">
        <w:rPr>
          <w:rFonts w:ascii="Times New Roman" w:eastAsia="宋体" w:hAnsi="Times New Roman" w:cs="Times New Roman" w:hint="eastAsia"/>
          <w:szCs w:val="21"/>
          <w:lang w:val="fr-FR"/>
        </w:rPr>
        <w:t>studio=stud</w:t>
      </w:r>
      <w:r w:rsidRPr="00005278">
        <w:rPr>
          <w:rFonts w:ascii="Times New Roman" w:eastAsia="宋体" w:hAnsi="Times New Roman" w:cs="Times New Roman" w:hint="eastAsia"/>
          <w:szCs w:val="21"/>
          <w:lang w:val="fr-FR"/>
        </w:rPr>
        <w:t>（用功）</w:t>
      </w:r>
      <w:r w:rsidRPr="00005278">
        <w:rPr>
          <w:rFonts w:ascii="Times New Roman" w:eastAsia="宋体" w:hAnsi="Times New Roman" w:cs="Times New Roman" w:hint="eastAsia"/>
          <w:szCs w:val="21"/>
          <w:lang w:val="fr-FR"/>
        </w:rPr>
        <w:t>+io</w:t>
      </w:r>
      <w:r w:rsidRPr="00005278">
        <w:rPr>
          <w:rFonts w:ascii="Times New Roman" w:eastAsia="宋体" w:hAnsi="Times New Roman" w:cs="Times New Roman" w:hint="eastAsia"/>
          <w:szCs w:val="21"/>
          <w:lang w:val="fr-FR"/>
        </w:rPr>
        <w:t>（名词后缀）→用功的地方→工作室</w:t>
      </w:r>
    </w:p>
    <w:p w14:paraId="2C87CC26" w14:textId="77777777" w:rsidR="00C11DC7" w:rsidRPr="00F1538A" w:rsidRDefault="00C11DC7" w:rsidP="00C11DC7">
      <w:pPr>
        <w:pStyle w:val="2"/>
        <w:numPr>
          <w:ilvl w:val="0"/>
          <w:numId w:val="11"/>
        </w:numPr>
        <w:rPr>
          <w:sz w:val="24"/>
          <w:szCs w:val="24"/>
        </w:rPr>
      </w:pPr>
      <w:bookmarkStart w:id="544" w:name="_Toc504321902"/>
      <w:r w:rsidRPr="00F1538A">
        <w:rPr>
          <w:rFonts w:hint="eastAsia"/>
          <w:sz w:val="24"/>
          <w:szCs w:val="24"/>
        </w:rPr>
        <w:t>sul-/sult-</w:t>
      </w:r>
      <w:r w:rsidRPr="00F1538A">
        <w:rPr>
          <w:rFonts w:hint="eastAsia"/>
          <w:sz w:val="24"/>
          <w:szCs w:val="24"/>
        </w:rPr>
        <w:t>（召集开会，商议）</w:t>
      </w:r>
      <w:bookmarkEnd w:id="544"/>
    </w:p>
    <w:p w14:paraId="70AFAB9D" w14:textId="77777777" w:rsidR="00C11DC7" w:rsidRDefault="00C11DC7" w:rsidP="00C11D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F1538A">
        <w:rPr>
          <w:rFonts w:ascii="Times New Roman" w:hAnsi="Times New Roman" w:cs="Times New Roman" w:hint="eastAsia"/>
          <w:szCs w:val="21"/>
          <w:u w:val="single"/>
        </w:rPr>
        <w:t>s</w:t>
      </w:r>
      <w:r w:rsidR="00D253D7">
        <w:rPr>
          <w:rFonts w:ascii="Times New Roman" w:hAnsi="Times New Roman" w:cs="Times New Roman" w:hint="eastAsia"/>
          <w:szCs w:val="21"/>
          <w:u w:val="single"/>
        </w:rPr>
        <w:t>e</w:t>
      </w:r>
      <w:r w:rsidRPr="00F1538A">
        <w:rPr>
          <w:rFonts w:ascii="Times New Roman" w:hAnsi="Times New Roman" w:cs="Times New Roman" w:hint="eastAsia"/>
          <w:szCs w:val="21"/>
          <w:u w:val="single"/>
        </w:rPr>
        <w:t>l</w:t>
      </w:r>
      <w:r>
        <w:rPr>
          <w:rFonts w:ascii="Times New Roman" w:hAnsi="Times New Roman" w:cs="Times New Roman" w:hint="eastAsia"/>
          <w:szCs w:val="21"/>
        </w:rPr>
        <w:t>ere</w:t>
      </w:r>
      <w:r>
        <w:rPr>
          <w:rFonts w:ascii="Times New Roman" w:hAnsi="Times New Roman" w:cs="Times New Roman" w:hint="eastAsia"/>
          <w:szCs w:val="21"/>
        </w:rPr>
        <w:t>（召集开会，商议）</w:t>
      </w:r>
    </w:p>
    <w:p w14:paraId="1E578FC3" w14:textId="77777777" w:rsidR="00C11DC7" w:rsidRPr="00832D03" w:rsidRDefault="00C11DC7" w:rsidP="00C11D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consult</w:t>
      </w:r>
      <w:r w:rsidRPr="00832D03">
        <w:rPr>
          <w:rFonts w:ascii="Times New Roman" w:hAnsi="Times New Roman" w:cs="Times New Roman"/>
        </w:rPr>
        <w:t>：</w:t>
      </w:r>
      <w:r w:rsidRPr="00832D03">
        <w:rPr>
          <w:rFonts w:ascii="Times New Roman" w:hAnsi="Times New Roman" w:cs="Times New Roman"/>
          <w:szCs w:val="21"/>
        </w:rPr>
        <w:t>[kən'sʌlt</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商量；向</w:t>
      </w:r>
      <w:r w:rsidRPr="00832D03">
        <w:rPr>
          <w:rFonts w:ascii="Times New Roman" w:hAnsi="Times New Roman" w:cs="Times New Roman"/>
          <w:szCs w:val="21"/>
        </w:rPr>
        <w:t>…</w:t>
      </w:r>
      <w:r w:rsidRPr="00832D03">
        <w:rPr>
          <w:rFonts w:ascii="Times New Roman" w:hAnsi="Times New Roman" w:cs="Times New Roman"/>
          <w:szCs w:val="21"/>
        </w:rPr>
        <w:t>请教</w:t>
      </w:r>
      <w:r w:rsidRPr="00832D03">
        <w:rPr>
          <w:rFonts w:ascii="Times New Roman" w:hAnsi="Times New Roman" w:cs="Times New Roman"/>
          <w:szCs w:val="21"/>
        </w:rPr>
        <w:t>vi.</w:t>
      </w:r>
      <w:r w:rsidRPr="00832D03">
        <w:rPr>
          <w:rFonts w:ascii="Times New Roman" w:hAnsi="Times New Roman" w:cs="Times New Roman"/>
          <w:szCs w:val="21"/>
        </w:rPr>
        <w:t>请教；商议；当顾问</w:t>
      </w:r>
    </w:p>
    <w:p w14:paraId="2032EAB5" w14:textId="77777777" w:rsidR="00C11DC7" w:rsidRDefault="00C11DC7" w:rsidP="00C11D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consult=con</w:t>
      </w:r>
      <w:r>
        <w:rPr>
          <w:rFonts w:ascii="Times New Roman" w:hAnsi="Times New Roman" w:cs="Times New Roman" w:hint="eastAsia"/>
          <w:szCs w:val="21"/>
        </w:rPr>
        <w:t>（一起）</w:t>
      </w:r>
      <w:r>
        <w:rPr>
          <w:rFonts w:ascii="Times New Roman" w:hAnsi="Times New Roman" w:cs="Times New Roman" w:hint="eastAsia"/>
          <w:szCs w:val="21"/>
        </w:rPr>
        <w:t>+sult</w:t>
      </w:r>
      <w:r>
        <w:rPr>
          <w:rFonts w:ascii="Times New Roman" w:hAnsi="Times New Roman" w:cs="Times New Roman" w:hint="eastAsia"/>
          <w:szCs w:val="21"/>
        </w:rPr>
        <w:t>（商议）→一起商议→商议，咨询</w:t>
      </w:r>
    </w:p>
    <w:p w14:paraId="5C62E470" w14:textId="77777777" w:rsidR="00C11DC7" w:rsidRPr="00832D03" w:rsidRDefault="00C11DC7" w:rsidP="00C11D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consultant</w:t>
      </w:r>
      <w:r w:rsidRPr="00832D03">
        <w:rPr>
          <w:rFonts w:ascii="Times New Roman" w:hAnsi="Times New Roman" w:cs="Times New Roman"/>
        </w:rPr>
        <w:t>：</w:t>
      </w:r>
      <w:r w:rsidRPr="00832D03">
        <w:rPr>
          <w:rFonts w:ascii="Times New Roman" w:hAnsi="Times New Roman" w:cs="Times New Roman"/>
        </w:rPr>
        <w:t xml:space="preserve">[kən'sʌltənt] n. </w:t>
      </w:r>
      <w:r w:rsidRPr="00832D03">
        <w:rPr>
          <w:rFonts w:ascii="Times New Roman" w:hAnsi="Times New Roman" w:cs="Times New Roman"/>
        </w:rPr>
        <w:t>顾问；咨询者</w:t>
      </w:r>
    </w:p>
    <w:p w14:paraId="58E28FDA" w14:textId="77777777" w:rsidR="00C11DC7" w:rsidRPr="00F1538A" w:rsidRDefault="00C11DC7" w:rsidP="00C11DC7">
      <w:pPr>
        <w:spacing w:line="360" w:lineRule="auto"/>
        <w:ind w:firstLineChars="201" w:firstLine="422"/>
        <w:rPr>
          <w:rFonts w:ascii="Times New Roman" w:hAnsi="Times New Roman" w:cs="Times New Roman"/>
          <w:szCs w:val="21"/>
        </w:rPr>
      </w:pPr>
      <w:r w:rsidRPr="00F1538A">
        <w:rPr>
          <w:rFonts w:ascii="Times New Roman" w:hAnsi="Times New Roman" w:cs="Times New Roman" w:hint="eastAsia"/>
          <w:szCs w:val="21"/>
        </w:rPr>
        <w:t>结构分析：</w:t>
      </w:r>
      <w:r w:rsidRPr="00F1538A">
        <w:rPr>
          <w:rFonts w:ascii="Times New Roman" w:hAnsi="Times New Roman" w:cs="Times New Roman" w:hint="eastAsia"/>
          <w:szCs w:val="21"/>
        </w:rPr>
        <w:t xml:space="preserve">consultant= </w:t>
      </w:r>
      <w:r>
        <w:rPr>
          <w:rFonts w:ascii="Times New Roman" w:hAnsi="Times New Roman" w:cs="Times New Roman" w:hint="eastAsia"/>
          <w:szCs w:val="21"/>
        </w:rPr>
        <w:t>con</w:t>
      </w:r>
      <w:r>
        <w:rPr>
          <w:rFonts w:ascii="Times New Roman" w:hAnsi="Times New Roman" w:cs="Times New Roman" w:hint="eastAsia"/>
          <w:szCs w:val="21"/>
        </w:rPr>
        <w:t>（一起）</w:t>
      </w:r>
      <w:r>
        <w:rPr>
          <w:rFonts w:ascii="Times New Roman" w:hAnsi="Times New Roman" w:cs="Times New Roman" w:hint="eastAsia"/>
          <w:szCs w:val="21"/>
        </w:rPr>
        <w:t>+sult</w:t>
      </w:r>
      <w:r>
        <w:rPr>
          <w:rFonts w:ascii="Times New Roman" w:hAnsi="Times New Roman" w:cs="Times New Roman" w:hint="eastAsia"/>
          <w:szCs w:val="21"/>
        </w:rPr>
        <w:t>（商议）</w:t>
      </w:r>
      <w:r>
        <w:rPr>
          <w:rFonts w:ascii="Times New Roman" w:hAnsi="Times New Roman" w:cs="Times New Roman" w:hint="eastAsia"/>
          <w:szCs w:val="21"/>
        </w:rPr>
        <w:t>+ant</w:t>
      </w:r>
      <w:r>
        <w:rPr>
          <w:rFonts w:ascii="Times New Roman" w:hAnsi="Times New Roman" w:cs="Times New Roman" w:hint="eastAsia"/>
          <w:szCs w:val="21"/>
        </w:rPr>
        <w:t>（形容词后缀）→一起商议的（人）</w:t>
      </w:r>
      <w:r>
        <w:rPr>
          <w:rFonts w:ascii="Times New Roman" w:hAnsi="Times New Roman" w:cs="Times New Roman" w:hint="eastAsia"/>
          <w:szCs w:val="21"/>
        </w:rPr>
        <w:lastRenderedPageBreak/>
        <w:t>→顾问，咨询者</w:t>
      </w:r>
    </w:p>
    <w:p w14:paraId="06B57F02" w14:textId="29A2362E" w:rsidR="00C11DC7" w:rsidRPr="00832D03" w:rsidRDefault="00C11DC7" w:rsidP="00C11DC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consul</w:t>
      </w:r>
      <w:r w:rsidRPr="00832D03">
        <w:rPr>
          <w:rFonts w:ascii="Times New Roman" w:hAnsi="Times New Roman" w:cs="Times New Roman"/>
        </w:rPr>
        <w:t>：</w:t>
      </w:r>
      <w:r w:rsidRPr="00832D03">
        <w:rPr>
          <w:rFonts w:ascii="Times New Roman" w:hAnsi="Times New Roman" w:cs="Times New Roman"/>
        </w:rPr>
        <w:t>['k</w:t>
      </w:r>
      <w:r w:rsidR="00EC3918" w:rsidRPr="006E33EE">
        <w:rPr>
          <w:rFonts w:ascii="Times New Roman" w:hAnsi="Times New Roman" w:cs="Times New Roman"/>
          <w:szCs w:val="21"/>
        </w:rPr>
        <w:t>ɒ</w:t>
      </w:r>
      <w:r w:rsidRPr="00832D03">
        <w:rPr>
          <w:rFonts w:ascii="Times New Roman" w:hAnsi="Times New Roman" w:cs="Times New Roman"/>
        </w:rPr>
        <w:t xml:space="preserve">nsl] n. </w:t>
      </w:r>
      <w:r w:rsidRPr="00832D03">
        <w:rPr>
          <w:rFonts w:ascii="Times New Roman" w:hAnsi="Times New Roman" w:cs="Times New Roman"/>
        </w:rPr>
        <w:t>领事；古罗马执政官</w:t>
      </w:r>
    </w:p>
    <w:p w14:paraId="7BD616E9" w14:textId="77777777" w:rsidR="00C11DC7" w:rsidRDefault="00C11DC7" w:rsidP="00C11D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consul=</w:t>
      </w:r>
      <w:r w:rsidRPr="00F1538A">
        <w:rPr>
          <w:rFonts w:ascii="Times New Roman" w:hAnsi="Times New Roman" w:cs="Times New Roman" w:hint="eastAsia"/>
          <w:szCs w:val="21"/>
        </w:rPr>
        <w:t xml:space="preserve"> </w:t>
      </w:r>
      <w:r>
        <w:rPr>
          <w:rFonts w:ascii="Times New Roman" w:hAnsi="Times New Roman" w:cs="Times New Roman" w:hint="eastAsia"/>
          <w:szCs w:val="21"/>
        </w:rPr>
        <w:t>con</w:t>
      </w:r>
      <w:r>
        <w:rPr>
          <w:rFonts w:ascii="Times New Roman" w:hAnsi="Times New Roman" w:cs="Times New Roman" w:hint="eastAsia"/>
          <w:szCs w:val="21"/>
        </w:rPr>
        <w:t>（一起）</w:t>
      </w:r>
      <w:r>
        <w:rPr>
          <w:rFonts w:ascii="Times New Roman" w:hAnsi="Times New Roman" w:cs="Times New Roman" w:hint="eastAsia"/>
          <w:szCs w:val="21"/>
        </w:rPr>
        <w:t>+sul</w:t>
      </w:r>
      <w:r>
        <w:rPr>
          <w:rFonts w:ascii="Times New Roman" w:hAnsi="Times New Roman" w:cs="Times New Roman" w:hint="eastAsia"/>
          <w:szCs w:val="21"/>
        </w:rPr>
        <w:t>（商议）→（和元老院）一起商议（的人）→古罗马执政官→领事</w:t>
      </w:r>
    </w:p>
    <w:p w14:paraId="5F39E8C5" w14:textId="77777777" w:rsidR="00782200" w:rsidRPr="001B460E" w:rsidRDefault="00782200" w:rsidP="005D3898">
      <w:pPr>
        <w:pStyle w:val="2"/>
        <w:numPr>
          <w:ilvl w:val="0"/>
          <w:numId w:val="11"/>
        </w:numPr>
        <w:rPr>
          <w:sz w:val="24"/>
          <w:szCs w:val="24"/>
        </w:rPr>
      </w:pPr>
      <w:bookmarkStart w:id="545" w:name="_Toc504321903"/>
      <w:r w:rsidRPr="001B460E">
        <w:rPr>
          <w:rFonts w:hint="eastAsia"/>
          <w:sz w:val="24"/>
          <w:szCs w:val="24"/>
        </w:rPr>
        <w:t>sum-/sumpt-</w:t>
      </w:r>
      <w:r w:rsidRPr="001B460E">
        <w:rPr>
          <w:rFonts w:hint="eastAsia"/>
          <w:sz w:val="24"/>
          <w:szCs w:val="24"/>
        </w:rPr>
        <w:t>（拿起，采取）</w:t>
      </w:r>
      <w:bookmarkEnd w:id="545"/>
    </w:p>
    <w:p w14:paraId="4BA3BEC8" w14:textId="77777777" w:rsidR="00782200" w:rsidRPr="00CB0BB1" w:rsidRDefault="00782200" w:rsidP="00782200">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sum</w:t>
      </w:r>
      <w:r w:rsidRPr="00CB0BB1">
        <w:rPr>
          <w:rFonts w:ascii="Times New Roman" w:eastAsia="宋体" w:hAnsi="Times New Roman" w:cs="Times New Roman"/>
          <w:szCs w:val="21"/>
        </w:rPr>
        <w:t>ere</w:t>
      </w:r>
      <w:r w:rsidR="00447061" w:rsidRPr="00CB0BB1">
        <w:rPr>
          <w:rFonts w:ascii="Times New Roman" w:eastAsia="宋体" w:hAnsi="Times New Roman" w:cs="Times New Roman"/>
          <w:szCs w:val="21"/>
        </w:rPr>
        <w:t>（拿起，采取）</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sumpt</w:t>
      </w:r>
      <w:r w:rsidRPr="00CB0BB1">
        <w:rPr>
          <w:rFonts w:ascii="Times New Roman" w:eastAsia="宋体" w:hAnsi="Times New Roman" w:cs="Times New Roman"/>
          <w:szCs w:val="21"/>
        </w:rPr>
        <w:t>us</w:t>
      </w:r>
    </w:p>
    <w:p w14:paraId="63DAEA1A" w14:textId="2B78CC70"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assume</w:t>
      </w:r>
      <w:r w:rsidRPr="00832D03">
        <w:rPr>
          <w:rFonts w:ascii="Times New Roman" w:hAnsi="Times New Roman" w:cs="Times New Roman"/>
        </w:rPr>
        <w:t>：</w:t>
      </w:r>
      <w:r w:rsidR="00447061" w:rsidRPr="00832D03">
        <w:rPr>
          <w:rFonts w:ascii="Times New Roman" w:hAnsi="Times New Roman" w:cs="Times New Roman"/>
          <w:szCs w:val="21"/>
        </w:rPr>
        <w:t>[</w:t>
      </w:r>
      <w:r w:rsidR="00EC3918" w:rsidRPr="00EC3918">
        <w:rPr>
          <w:rFonts w:ascii="Times New Roman" w:hAnsi="Times New Roman" w:cs="Times New Roman"/>
          <w:szCs w:val="21"/>
        </w:rPr>
        <w:t>əˈsjuːm</w:t>
      </w:r>
      <w:r w:rsidR="005B20C0">
        <w:rPr>
          <w:rFonts w:ascii="Times New Roman" w:hAnsi="Times New Roman" w:cs="Times New Roman"/>
          <w:szCs w:val="21"/>
        </w:rPr>
        <w:t>] v</w:t>
      </w:r>
      <w:r w:rsidR="00447061" w:rsidRPr="00832D03">
        <w:rPr>
          <w:rFonts w:ascii="Times New Roman" w:hAnsi="Times New Roman" w:cs="Times New Roman"/>
          <w:szCs w:val="21"/>
        </w:rPr>
        <w:t>i.</w:t>
      </w:r>
      <w:r w:rsidR="00447061" w:rsidRPr="00832D03">
        <w:rPr>
          <w:rFonts w:ascii="Times New Roman" w:hAnsi="Times New Roman" w:cs="Times New Roman"/>
          <w:szCs w:val="21"/>
        </w:rPr>
        <w:t>假定；设想；承担；采取</w:t>
      </w:r>
      <w:r w:rsidR="00447061" w:rsidRPr="00832D03">
        <w:rPr>
          <w:rFonts w:ascii="Times New Roman" w:hAnsi="Times New Roman" w:cs="Times New Roman"/>
          <w:szCs w:val="21"/>
        </w:rPr>
        <w:t>vt.</w:t>
      </w:r>
      <w:r w:rsidR="00447061" w:rsidRPr="00832D03">
        <w:rPr>
          <w:rFonts w:ascii="Times New Roman" w:hAnsi="Times New Roman" w:cs="Times New Roman"/>
          <w:szCs w:val="21"/>
        </w:rPr>
        <w:t>僭取；篡夺；夺取；擅用；侵占</w:t>
      </w:r>
    </w:p>
    <w:p w14:paraId="6053D36A" w14:textId="77777777" w:rsidR="00782200" w:rsidRPr="00106D3A" w:rsidRDefault="00782200" w:rsidP="00782200">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assume=as</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+sum</w:t>
      </w:r>
      <w:r>
        <w:rPr>
          <w:rFonts w:ascii="Times New Roman" w:hAnsi="Times New Roman" w:cs="Times New Roman" w:hint="eastAsia"/>
          <w:szCs w:val="21"/>
        </w:rPr>
        <w:t>（拿起，采取）</w:t>
      </w:r>
      <w:r>
        <w:rPr>
          <w:rFonts w:ascii="Times New Roman" w:hAnsi="Times New Roman" w:cs="Times New Roman" w:hint="eastAsia"/>
          <w:szCs w:val="21"/>
        </w:rPr>
        <w:t>+e</w:t>
      </w:r>
      <w:r>
        <w:rPr>
          <w:rFonts w:ascii="Times New Roman" w:hAnsi="Times New Roman" w:cs="Times New Roman" w:hint="eastAsia"/>
          <w:szCs w:val="21"/>
        </w:rPr>
        <w:t>→拿起来→设想，假设</w:t>
      </w:r>
    </w:p>
    <w:p w14:paraId="0AE27FE6" w14:textId="5447A38D"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assumption</w:t>
      </w:r>
      <w:r w:rsidRPr="00832D03">
        <w:rPr>
          <w:rFonts w:ascii="Times New Roman" w:hAnsi="Times New Roman" w:cs="Times New Roman"/>
        </w:rPr>
        <w:t>：</w:t>
      </w:r>
      <w:r w:rsidR="00447061" w:rsidRPr="00832D03">
        <w:rPr>
          <w:rFonts w:ascii="Times New Roman" w:hAnsi="Times New Roman" w:cs="Times New Roman"/>
          <w:szCs w:val="21"/>
        </w:rPr>
        <w:t>[ə'sʌmpʃn</w:t>
      </w:r>
      <w:r w:rsidR="00943C76">
        <w:rPr>
          <w:rFonts w:ascii="Times New Roman" w:hAnsi="Times New Roman" w:cs="Times New Roman"/>
          <w:szCs w:val="21"/>
        </w:rPr>
        <w:t>] n.</w:t>
      </w:r>
      <w:r w:rsidR="00447061" w:rsidRPr="00832D03">
        <w:rPr>
          <w:rFonts w:ascii="Times New Roman" w:hAnsi="Times New Roman" w:cs="Times New Roman"/>
          <w:szCs w:val="21"/>
        </w:rPr>
        <w:t>假定；设想；担任；采取</w:t>
      </w:r>
    </w:p>
    <w:p w14:paraId="2E514DBB" w14:textId="77777777" w:rsidR="00782200" w:rsidRDefault="00782200" w:rsidP="00782200">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assumption=as</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+sumpt</w:t>
      </w:r>
      <w:r>
        <w:rPr>
          <w:rFonts w:ascii="Times New Roman" w:hAnsi="Times New Roman" w:cs="Times New Roman" w:hint="eastAsia"/>
          <w:szCs w:val="21"/>
        </w:rPr>
        <w:t>（拿起，采取）</w:t>
      </w:r>
      <w:r>
        <w:rPr>
          <w:rFonts w:ascii="Times New Roman" w:hAnsi="Times New Roman" w:cs="Times New Roman" w:hint="eastAsia"/>
          <w:szCs w:val="21"/>
        </w:rPr>
        <w:t>+ion</w:t>
      </w:r>
      <w:r>
        <w:rPr>
          <w:rFonts w:ascii="Times New Roman" w:hAnsi="Times New Roman" w:cs="Times New Roman" w:hint="eastAsia"/>
          <w:szCs w:val="21"/>
        </w:rPr>
        <w:t>（名词后缀）→假设</w:t>
      </w:r>
    </w:p>
    <w:p w14:paraId="001FDB1A" w14:textId="4261A33E" w:rsidR="00782200" w:rsidRPr="00832D03" w:rsidRDefault="0078220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consume</w:t>
      </w:r>
      <w:r w:rsidRPr="00832D03">
        <w:rPr>
          <w:rFonts w:ascii="Times New Roman" w:hAnsi="Times New Roman" w:cs="Times New Roman"/>
        </w:rPr>
        <w:t>：</w:t>
      </w:r>
      <w:r w:rsidR="00447061" w:rsidRPr="00832D03">
        <w:rPr>
          <w:rFonts w:ascii="Times New Roman" w:hAnsi="Times New Roman" w:cs="Times New Roman"/>
          <w:szCs w:val="21"/>
        </w:rPr>
        <w:t>[kənˈ</w:t>
      </w:r>
      <w:r w:rsidR="00EC3918" w:rsidRPr="00EC3918">
        <w:rPr>
          <w:rFonts w:ascii="Times New Roman" w:hAnsi="Times New Roman" w:cs="Times New Roman"/>
          <w:szCs w:val="21"/>
        </w:rPr>
        <w:t>sjuː</w:t>
      </w:r>
      <w:r w:rsidR="00447061" w:rsidRPr="00832D03">
        <w:rPr>
          <w:rFonts w:ascii="Times New Roman" w:hAnsi="Times New Roman" w:cs="Times New Roman"/>
          <w:szCs w:val="21"/>
        </w:rPr>
        <w:t>m</w:t>
      </w:r>
      <w:r w:rsidR="005B20C0">
        <w:rPr>
          <w:rFonts w:ascii="Times New Roman" w:hAnsi="Times New Roman" w:cs="Times New Roman"/>
          <w:szCs w:val="21"/>
        </w:rPr>
        <w:t>] v</w:t>
      </w:r>
      <w:r w:rsidR="00447061" w:rsidRPr="00832D03">
        <w:rPr>
          <w:rFonts w:ascii="Times New Roman" w:hAnsi="Times New Roman" w:cs="Times New Roman"/>
          <w:szCs w:val="21"/>
        </w:rPr>
        <w:t>t.</w:t>
      </w:r>
      <w:r w:rsidR="00447061" w:rsidRPr="00832D03">
        <w:rPr>
          <w:rFonts w:ascii="Times New Roman" w:hAnsi="Times New Roman" w:cs="Times New Roman"/>
          <w:szCs w:val="21"/>
        </w:rPr>
        <w:t>消耗，消费；使</w:t>
      </w:r>
      <w:r w:rsidR="00447061" w:rsidRPr="00832D03">
        <w:rPr>
          <w:rFonts w:ascii="Times New Roman" w:hAnsi="Times New Roman" w:cs="Times New Roman"/>
          <w:szCs w:val="21"/>
        </w:rPr>
        <w:t>…</w:t>
      </w:r>
      <w:r w:rsidR="00447061" w:rsidRPr="00832D03">
        <w:rPr>
          <w:rFonts w:ascii="Times New Roman" w:hAnsi="Times New Roman" w:cs="Times New Roman"/>
          <w:szCs w:val="21"/>
        </w:rPr>
        <w:t>着迷；挥霍</w:t>
      </w:r>
      <w:r w:rsidR="00447061" w:rsidRPr="00832D03">
        <w:rPr>
          <w:rFonts w:ascii="Times New Roman" w:hAnsi="Times New Roman" w:cs="Times New Roman"/>
          <w:szCs w:val="21"/>
        </w:rPr>
        <w:t>vi.</w:t>
      </w:r>
      <w:r w:rsidR="00447061" w:rsidRPr="00832D03">
        <w:rPr>
          <w:rFonts w:ascii="Times New Roman" w:hAnsi="Times New Roman" w:cs="Times New Roman"/>
          <w:szCs w:val="21"/>
        </w:rPr>
        <w:t>耗尽，毁灭；耗尽生命</w:t>
      </w:r>
    </w:p>
    <w:p w14:paraId="61251197" w14:textId="77777777" w:rsidR="00782200" w:rsidRDefault="00782200" w:rsidP="0078220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consume=con</w:t>
      </w:r>
      <w:r>
        <w:rPr>
          <w:rFonts w:ascii="Times New Roman" w:hAnsi="Times New Roman" w:cs="Times New Roman" w:hint="eastAsia"/>
          <w:szCs w:val="21"/>
        </w:rPr>
        <w:t>（加强语气）</w:t>
      </w:r>
      <w:r>
        <w:rPr>
          <w:rFonts w:ascii="Times New Roman" w:hAnsi="Times New Roman" w:cs="Times New Roman" w:hint="eastAsia"/>
          <w:szCs w:val="21"/>
        </w:rPr>
        <w:t>+sum</w:t>
      </w:r>
      <w:r>
        <w:rPr>
          <w:rFonts w:ascii="Times New Roman" w:hAnsi="Times New Roman" w:cs="Times New Roman" w:hint="eastAsia"/>
          <w:szCs w:val="21"/>
        </w:rPr>
        <w:t>（拿起）</w:t>
      </w:r>
      <w:r>
        <w:rPr>
          <w:rFonts w:ascii="Times New Roman" w:hAnsi="Times New Roman" w:cs="Times New Roman" w:hint="eastAsia"/>
          <w:szCs w:val="21"/>
        </w:rPr>
        <w:t>+e</w:t>
      </w:r>
      <w:r>
        <w:rPr>
          <w:rFonts w:ascii="Times New Roman" w:hAnsi="Times New Roman" w:cs="Times New Roman" w:hint="eastAsia"/>
          <w:szCs w:val="21"/>
        </w:rPr>
        <w:t>→全部拿走→消耗，消费</w:t>
      </w:r>
    </w:p>
    <w:p w14:paraId="6620C0F2" w14:textId="77777777" w:rsidR="00F94DDB" w:rsidRDefault="00F94DDB" w:rsidP="00F94DDB">
      <w:pPr>
        <w:pStyle w:val="2"/>
        <w:numPr>
          <w:ilvl w:val="0"/>
          <w:numId w:val="11"/>
        </w:numPr>
        <w:rPr>
          <w:sz w:val="24"/>
          <w:szCs w:val="24"/>
        </w:rPr>
      </w:pPr>
      <w:bookmarkStart w:id="546" w:name="_Toc504321904"/>
      <w:r w:rsidRPr="00F94DDB">
        <w:rPr>
          <w:rFonts w:hint="eastAsia"/>
          <w:sz w:val="24"/>
          <w:szCs w:val="24"/>
        </w:rPr>
        <w:t>super-</w:t>
      </w:r>
      <w:r w:rsidRPr="00F94DDB">
        <w:rPr>
          <w:rFonts w:hint="eastAsia"/>
          <w:sz w:val="24"/>
          <w:szCs w:val="24"/>
        </w:rPr>
        <w:t>（</w:t>
      </w:r>
      <w:r>
        <w:rPr>
          <w:rFonts w:hint="eastAsia"/>
          <w:sz w:val="24"/>
          <w:szCs w:val="24"/>
        </w:rPr>
        <w:t>在上面，</w:t>
      </w:r>
      <w:r w:rsidRPr="00F94DDB">
        <w:rPr>
          <w:rFonts w:hint="eastAsia"/>
          <w:sz w:val="24"/>
          <w:szCs w:val="24"/>
        </w:rPr>
        <w:t>超越，超级</w:t>
      </w:r>
      <w:r w:rsidR="00035A03">
        <w:rPr>
          <w:rFonts w:hint="eastAsia"/>
          <w:sz w:val="24"/>
          <w:szCs w:val="24"/>
        </w:rPr>
        <w:t>，高级</w:t>
      </w:r>
      <w:r w:rsidRPr="00F94DDB">
        <w:rPr>
          <w:rFonts w:hint="eastAsia"/>
          <w:sz w:val="24"/>
          <w:szCs w:val="24"/>
        </w:rPr>
        <w:t>）</w:t>
      </w:r>
      <w:bookmarkEnd w:id="546"/>
    </w:p>
    <w:p w14:paraId="1196EC24" w14:textId="77777777" w:rsidR="00035A03" w:rsidRPr="00035A03" w:rsidRDefault="00035A03" w:rsidP="00035A0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来源：拉丁语介词</w:t>
      </w:r>
      <w:r>
        <w:rPr>
          <w:rFonts w:ascii="Times New Roman" w:hAnsi="Times New Roman" w:cs="Times New Roman" w:hint="eastAsia"/>
          <w:szCs w:val="21"/>
        </w:rPr>
        <w:t>super</w:t>
      </w:r>
      <w:r>
        <w:rPr>
          <w:rFonts w:ascii="Times New Roman" w:hAnsi="Times New Roman" w:cs="Times New Roman" w:hint="eastAsia"/>
          <w:szCs w:val="21"/>
        </w:rPr>
        <w:t>（在上面，超越）</w:t>
      </w:r>
    </w:p>
    <w:p w14:paraId="65EDEDF4" w14:textId="4F3A2B1E" w:rsidR="00F94DDB" w:rsidRPr="00832D03" w:rsidRDefault="00F94DDB" w:rsidP="00035A0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super</w:t>
      </w:r>
      <w:r w:rsidR="00035A03" w:rsidRPr="00832D03">
        <w:rPr>
          <w:rFonts w:ascii="Times New Roman" w:hAnsi="Times New Roman" w:cs="Times New Roman"/>
          <w:szCs w:val="21"/>
        </w:rPr>
        <w:t>：</w:t>
      </w:r>
      <w:r w:rsidR="00035A03" w:rsidRPr="00832D03">
        <w:rPr>
          <w:rFonts w:ascii="Times New Roman" w:hAnsi="Times New Roman" w:cs="Times New Roman"/>
          <w:szCs w:val="21"/>
        </w:rPr>
        <w:t>[</w:t>
      </w:r>
      <w:r w:rsidR="00EC3918" w:rsidRPr="00EC3918">
        <w:rPr>
          <w:rFonts w:ascii="Times New Roman" w:hAnsi="Times New Roman" w:cs="Times New Roman"/>
          <w:szCs w:val="21"/>
        </w:rPr>
        <w:t>ˈsuːpə(r)</w:t>
      </w:r>
      <w:r w:rsidR="0069591A">
        <w:rPr>
          <w:rFonts w:ascii="Times New Roman" w:hAnsi="Times New Roman" w:cs="Times New Roman"/>
          <w:szCs w:val="21"/>
        </w:rPr>
        <w:t>]</w:t>
      </w:r>
      <w:r w:rsidR="00035A03" w:rsidRPr="00832D03">
        <w:rPr>
          <w:rFonts w:ascii="Times New Roman" w:hAnsi="Times New Roman" w:cs="Times New Roman"/>
          <w:szCs w:val="21"/>
        </w:rPr>
        <w:t xml:space="preserve"> adj. </w:t>
      </w:r>
      <w:r w:rsidR="00035A03" w:rsidRPr="00832D03">
        <w:rPr>
          <w:rFonts w:ascii="Times New Roman" w:hAnsi="Times New Roman" w:cs="Times New Roman"/>
          <w:szCs w:val="21"/>
        </w:rPr>
        <w:t>特级的；极好的</w:t>
      </w:r>
    </w:p>
    <w:p w14:paraId="73CE916A" w14:textId="3A699807" w:rsidR="00F94DDB" w:rsidRPr="00832D03" w:rsidRDefault="00F94DDB" w:rsidP="00035A0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superior</w:t>
      </w:r>
      <w:r w:rsidR="00035A03" w:rsidRPr="00832D03">
        <w:rPr>
          <w:rFonts w:ascii="Times New Roman" w:hAnsi="Times New Roman" w:cs="Times New Roman"/>
          <w:szCs w:val="21"/>
        </w:rPr>
        <w:t>：</w:t>
      </w:r>
      <w:r w:rsidR="00035A03" w:rsidRPr="00832D03">
        <w:rPr>
          <w:rFonts w:ascii="Times New Roman" w:hAnsi="Times New Roman" w:cs="Times New Roman"/>
          <w:szCs w:val="21"/>
        </w:rPr>
        <w:t>[</w:t>
      </w:r>
      <w:r w:rsidR="00EC3918" w:rsidRPr="00EC3918">
        <w:rPr>
          <w:rFonts w:ascii="Times New Roman" w:hAnsi="Times New Roman" w:cs="Times New Roman"/>
          <w:szCs w:val="21"/>
        </w:rPr>
        <w:t>suːˈpɪəriə(r); sjuːˈpɪəriə(r)</w:t>
      </w:r>
      <w:r w:rsidR="0069591A">
        <w:rPr>
          <w:rFonts w:ascii="Times New Roman" w:hAnsi="Times New Roman" w:cs="Times New Roman"/>
          <w:szCs w:val="21"/>
        </w:rPr>
        <w:t>]</w:t>
      </w:r>
      <w:r w:rsidR="00035A03" w:rsidRPr="00832D03">
        <w:rPr>
          <w:rFonts w:ascii="Times New Roman" w:hAnsi="Times New Roman" w:cs="Times New Roman"/>
          <w:szCs w:val="21"/>
        </w:rPr>
        <w:t xml:space="preserve"> adj. </w:t>
      </w:r>
      <w:r w:rsidR="00035A03" w:rsidRPr="00832D03">
        <w:rPr>
          <w:rFonts w:ascii="Times New Roman" w:hAnsi="Times New Roman" w:cs="Times New Roman"/>
          <w:szCs w:val="21"/>
        </w:rPr>
        <w:t>上级的；优秀的，出众的</w:t>
      </w:r>
      <w:r w:rsidR="00035A03" w:rsidRPr="00832D03">
        <w:rPr>
          <w:rFonts w:ascii="Times New Roman" w:hAnsi="Times New Roman" w:cs="Times New Roman"/>
          <w:szCs w:val="21"/>
        </w:rPr>
        <w:t xml:space="preserve">n. </w:t>
      </w:r>
      <w:r w:rsidR="00035A03" w:rsidRPr="00832D03">
        <w:rPr>
          <w:rFonts w:ascii="Times New Roman" w:hAnsi="Times New Roman" w:cs="Times New Roman"/>
          <w:szCs w:val="21"/>
        </w:rPr>
        <w:t>上级，长官；优胜者；长者</w:t>
      </w:r>
    </w:p>
    <w:p w14:paraId="56AD7F4D" w14:textId="77777777" w:rsidR="00035A03" w:rsidRPr="00035A03" w:rsidRDefault="00035A03" w:rsidP="00035A0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superior=super</w:t>
      </w:r>
      <w:r>
        <w:rPr>
          <w:rFonts w:ascii="Times New Roman" w:hAnsi="Times New Roman" w:cs="Times New Roman" w:hint="eastAsia"/>
          <w:szCs w:val="21"/>
        </w:rPr>
        <w:t>（高级的）</w:t>
      </w:r>
      <w:r>
        <w:rPr>
          <w:rFonts w:ascii="Times New Roman" w:hAnsi="Times New Roman" w:cs="Times New Roman" w:hint="eastAsia"/>
          <w:szCs w:val="21"/>
        </w:rPr>
        <w:t>+ior</w:t>
      </w:r>
      <w:r>
        <w:rPr>
          <w:rFonts w:ascii="Times New Roman" w:hAnsi="Times New Roman" w:cs="Times New Roman" w:hint="eastAsia"/>
          <w:szCs w:val="21"/>
        </w:rPr>
        <w:t>（比较级形式）→更高级的→上级的</w:t>
      </w:r>
    </w:p>
    <w:p w14:paraId="58F9871C" w14:textId="4BBE67B3" w:rsidR="00F94DDB" w:rsidRPr="00832D03" w:rsidRDefault="00F94DDB" w:rsidP="00035A0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supreme</w:t>
      </w:r>
      <w:r w:rsidR="00035A03" w:rsidRPr="00832D03">
        <w:rPr>
          <w:rFonts w:ascii="Times New Roman" w:hAnsi="Times New Roman" w:cs="Times New Roman"/>
          <w:szCs w:val="21"/>
        </w:rPr>
        <w:t>：</w:t>
      </w:r>
      <w:r w:rsidR="00035A03" w:rsidRPr="00832D03">
        <w:rPr>
          <w:rFonts w:ascii="Times New Roman" w:hAnsi="Times New Roman" w:cs="Times New Roman"/>
          <w:szCs w:val="21"/>
        </w:rPr>
        <w:t>[</w:t>
      </w:r>
      <w:r w:rsidR="00EC3918" w:rsidRPr="00EC3918">
        <w:rPr>
          <w:rFonts w:ascii="Times New Roman" w:hAnsi="Times New Roman" w:cs="Times New Roman"/>
          <w:szCs w:val="21"/>
        </w:rPr>
        <w:t>suːˈpriːm; sjuːˈpriːm</w:t>
      </w:r>
      <w:r w:rsidR="00035A03" w:rsidRPr="00832D03">
        <w:rPr>
          <w:rFonts w:ascii="Times New Roman" w:hAnsi="Times New Roman" w:cs="Times New Roman"/>
          <w:szCs w:val="21"/>
        </w:rPr>
        <w:t xml:space="preserve">] adj. </w:t>
      </w:r>
      <w:r w:rsidR="00035A03" w:rsidRPr="00832D03">
        <w:rPr>
          <w:rFonts w:ascii="Times New Roman" w:hAnsi="Times New Roman" w:cs="Times New Roman"/>
          <w:szCs w:val="21"/>
        </w:rPr>
        <w:t>最高的；至高的；最重要的</w:t>
      </w:r>
    </w:p>
    <w:p w14:paraId="77C12AB7" w14:textId="77777777" w:rsidR="00035A03" w:rsidRPr="00035A03" w:rsidRDefault="00035A03" w:rsidP="00035A0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supreme=supr</w:t>
      </w:r>
      <w:r>
        <w:rPr>
          <w:rFonts w:ascii="Times New Roman" w:hAnsi="Times New Roman" w:cs="Times New Roman" w:hint="eastAsia"/>
          <w:szCs w:val="21"/>
        </w:rPr>
        <w:t>（</w:t>
      </w:r>
      <w:r>
        <w:rPr>
          <w:rFonts w:ascii="Times New Roman" w:hAnsi="Times New Roman" w:cs="Times New Roman" w:hint="eastAsia"/>
          <w:szCs w:val="21"/>
        </w:rPr>
        <w:t>=super</w:t>
      </w:r>
      <w:r>
        <w:rPr>
          <w:rFonts w:ascii="Times New Roman" w:hAnsi="Times New Roman" w:cs="Times New Roman" w:hint="eastAsia"/>
          <w:szCs w:val="21"/>
        </w:rPr>
        <w:t>，高级的）</w:t>
      </w:r>
      <w:r>
        <w:rPr>
          <w:rFonts w:ascii="Times New Roman" w:hAnsi="Times New Roman" w:cs="Times New Roman" w:hint="eastAsia"/>
          <w:szCs w:val="21"/>
        </w:rPr>
        <w:t>+em</w:t>
      </w:r>
      <w:r>
        <w:rPr>
          <w:rFonts w:ascii="Times New Roman" w:hAnsi="Times New Roman" w:cs="Times New Roman" w:hint="eastAsia"/>
          <w:szCs w:val="21"/>
        </w:rPr>
        <w:t>（最高级形式）</w:t>
      </w:r>
      <w:r>
        <w:rPr>
          <w:rFonts w:ascii="Times New Roman" w:hAnsi="Times New Roman" w:cs="Times New Roman" w:hint="eastAsia"/>
          <w:szCs w:val="21"/>
        </w:rPr>
        <w:t>+e</w:t>
      </w:r>
      <w:r>
        <w:rPr>
          <w:rFonts w:ascii="Times New Roman" w:hAnsi="Times New Roman" w:cs="Times New Roman" w:hint="eastAsia"/>
          <w:szCs w:val="21"/>
        </w:rPr>
        <w:t>→最高的</w:t>
      </w:r>
    </w:p>
    <w:p w14:paraId="48909DC0" w14:textId="77777777" w:rsidR="003636D0" w:rsidRDefault="003636D0" w:rsidP="003636D0">
      <w:pPr>
        <w:pStyle w:val="2"/>
        <w:numPr>
          <w:ilvl w:val="0"/>
          <w:numId w:val="11"/>
        </w:numPr>
        <w:rPr>
          <w:sz w:val="24"/>
          <w:szCs w:val="24"/>
        </w:rPr>
      </w:pPr>
      <w:bookmarkStart w:id="547" w:name="_Toc504321905"/>
      <w:r w:rsidRPr="003636D0">
        <w:rPr>
          <w:rFonts w:hint="eastAsia"/>
          <w:sz w:val="24"/>
          <w:szCs w:val="24"/>
        </w:rPr>
        <w:t>sur-/secur-</w:t>
      </w:r>
      <w:r w:rsidRPr="003636D0">
        <w:rPr>
          <w:rFonts w:hint="eastAsia"/>
          <w:sz w:val="24"/>
          <w:szCs w:val="24"/>
        </w:rPr>
        <w:t>（确定的，稳当的，安全的）</w:t>
      </w:r>
      <w:bookmarkEnd w:id="547"/>
    </w:p>
    <w:p w14:paraId="6F009E8C" w14:textId="77777777" w:rsidR="00645D0E" w:rsidRPr="00645D0E" w:rsidRDefault="00645D0E" w:rsidP="00645D0E">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来源：拉丁语形容词</w:t>
      </w:r>
      <w:r w:rsidRPr="000543AC">
        <w:rPr>
          <w:rFonts w:ascii="Times New Roman" w:eastAsia="宋体" w:hAnsi="Times New Roman" w:cs="Times New Roman"/>
          <w:szCs w:val="21"/>
          <w:u w:val="single"/>
        </w:rPr>
        <w:t>secur</w:t>
      </w:r>
      <w:r w:rsidRPr="00DF4DCB">
        <w:rPr>
          <w:rFonts w:ascii="Times New Roman" w:eastAsia="宋体" w:hAnsi="Times New Roman" w:cs="Times New Roman"/>
          <w:szCs w:val="21"/>
        </w:rPr>
        <w:t>us</w:t>
      </w:r>
      <w:r>
        <w:rPr>
          <w:rFonts w:ascii="Times New Roman" w:eastAsia="宋体" w:hAnsi="Times New Roman" w:cs="Times New Roman" w:hint="eastAsia"/>
          <w:szCs w:val="21"/>
        </w:rPr>
        <w:t>（确定的，稳当的，安全的），进入古法语后简略为</w:t>
      </w:r>
      <w:r>
        <w:rPr>
          <w:rFonts w:ascii="Times New Roman" w:eastAsia="宋体" w:hAnsi="Times New Roman" w:cs="Times New Roman" w:hint="eastAsia"/>
          <w:szCs w:val="21"/>
        </w:rPr>
        <w:t>sur</w:t>
      </w:r>
    </w:p>
    <w:p w14:paraId="05CF4BDC" w14:textId="659615A2" w:rsidR="003636D0" w:rsidRPr="00832D03" w:rsidRDefault="003636D0" w:rsidP="00645D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sure</w:t>
      </w:r>
      <w:r w:rsidR="00645D0E" w:rsidRPr="00832D03">
        <w:rPr>
          <w:rFonts w:ascii="Times New Roman" w:hAnsi="Times New Roman" w:cs="Times New Roman"/>
        </w:rPr>
        <w:t>：</w:t>
      </w:r>
      <w:r w:rsidR="00645D0E" w:rsidRPr="00832D03">
        <w:rPr>
          <w:rFonts w:ascii="Times New Roman" w:hAnsi="Times New Roman" w:cs="Times New Roman"/>
        </w:rPr>
        <w:t>[</w:t>
      </w:r>
      <w:r w:rsidR="00EC3918" w:rsidRPr="00EC3918">
        <w:rPr>
          <w:rFonts w:ascii="Times New Roman" w:hAnsi="Times New Roman" w:cs="Times New Roman"/>
        </w:rPr>
        <w:t>ʃʊə(r); ʃɔː(r)</w:t>
      </w:r>
      <w:r w:rsidR="00645D0E" w:rsidRPr="00832D03">
        <w:rPr>
          <w:rFonts w:ascii="Times New Roman" w:hAnsi="Times New Roman" w:cs="Times New Roman"/>
        </w:rPr>
        <w:t xml:space="preserve">] adj. </w:t>
      </w:r>
      <w:r w:rsidR="00645D0E" w:rsidRPr="00832D03">
        <w:rPr>
          <w:rFonts w:ascii="Times New Roman" w:hAnsi="Times New Roman" w:cs="Times New Roman"/>
        </w:rPr>
        <w:t>确信的；可靠的；必定的</w:t>
      </w:r>
      <w:r w:rsidR="00645D0E" w:rsidRPr="00832D03">
        <w:rPr>
          <w:rFonts w:ascii="Times New Roman" w:hAnsi="Times New Roman" w:cs="Times New Roman"/>
        </w:rPr>
        <w:t xml:space="preserve">adv. </w:t>
      </w:r>
      <w:r w:rsidR="00645D0E" w:rsidRPr="00832D03">
        <w:rPr>
          <w:rFonts w:ascii="Times New Roman" w:hAnsi="Times New Roman" w:cs="Times New Roman"/>
        </w:rPr>
        <w:t>当然；的确</w:t>
      </w:r>
    </w:p>
    <w:p w14:paraId="7C9DF915" w14:textId="77777777" w:rsidR="00645D0E" w:rsidRPr="00645D0E" w:rsidRDefault="00645D0E" w:rsidP="00645D0E">
      <w:pPr>
        <w:spacing w:line="360" w:lineRule="auto"/>
        <w:ind w:firstLineChars="201" w:firstLine="422"/>
        <w:rPr>
          <w:rFonts w:ascii="Times New Roman" w:hAnsi="Times New Roman" w:cs="Times New Roman"/>
          <w:szCs w:val="21"/>
        </w:rPr>
      </w:pPr>
      <w:r w:rsidRPr="00645D0E">
        <w:rPr>
          <w:rFonts w:ascii="Times New Roman" w:hAnsi="Times New Roman" w:cs="Times New Roman" w:hint="eastAsia"/>
          <w:szCs w:val="21"/>
        </w:rPr>
        <w:lastRenderedPageBreak/>
        <w:t>结构分析：</w:t>
      </w:r>
      <w:r w:rsidRPr="00645D0E">
        <w:rPr>
          <w:rFonts w:ascii="Times New Roman" w:hAnsi="Times New Roman" w:cs="Times New Roman" w:hint="eastAsia"/>
          <w:szCs w:val="21"/>
        </w:rPr>
        <w:t>sure=sur</w:t>
      </w:r>
      <w:r w:rsidRPr="00645D0E">
        <w:rPr>
          <w:rFonts w:ascii="Times New Roman" w:hAnsi="Times New Roman" w:cs="Times New Roman" w:hint="eastAsia"/>
          <w:szCs w:val="21"/>
        </w:rPr>
        <w:t>（确定的）</w:t>
      </w:r>
      <w:r w:rsidRPr="00645D0E">
        <w:rPr>
          <w:rFonts w:ascii="Times New Roman" w:hAnsi="Times New Roman" w:cs="Times New Roman" w:hint="eastAsia"/>
          <w:szCs w:val="21"/>
        </w:rPr>
        <w:t>+e</w:t>
      </w:r>
      <w:r w:rsidRPr="00645D0E">
        <w:rPr>
          <w:rFonts w:ascii="Times New Roman" w:hAnsi="Times New Roman" w:cs="Times New Roman" w:hint="eastAsia"/>
          <w:szCs w:val="21"/>
        </w:rPr>
        <w:t>→确信的，可靠的，必定的</w:t>
      </w:r>
    </w:p>
    <w:p w14:paraId="53698361" w14:textId="469F48CB" w:rsidR="003636D0" w:rsidRPr="00832D03" w:rsidRDefault="003636D0" w:rsidP="00645D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insure</w:t>
      </w:r>
      <w:r w:rsidR="00645D0E" w:rsidRPr="00832D03">
        <w:rPr>
          <w:rFonts w:ascii="Times New Roman" w:hAnsi="Times New Roman" w:cs="Times New Roman"/>
        </w:rPr>
        <w:t>：</w:t>
      </w:r>
      <w:r w:rsidR="00645D0E" w:rsidRPr="00832D03">
        <w:rPr>
          <w:rFonts w:ascii="Times New Roman" w:hAnsi="Times New Roman" w:cs="Times New Roman"/>
        </w:rPr>
        <w:t>[</w:t>
      </w:r>
      <w:r w:rsidR="00EC3918" w:rsidRPr="00EC3918">
        <w:rPr>
          <w:rFonts w:ascii="Times New Roman" w:hAnsi="Times New Roman" w:cs="Times New Roman"/>
        </w:rPr>
        <w:t>ɪnˈʃʊə(r); ɪnˈʃɔː(r)</w:t>
      </w:r>
      <w:r w:rsidR="00737B37">
        <w:rPr>
          <w:rFonts w:ascii="Times New Roman" w:hAnsi="Times New Roman" w:cs="Times New Roman"/>
        </w:rPr>
        <w:t>]</w:t>
      </w:r>
      <w:r w:rsidR="00645D0E" w:rsidRPr="00832D03">
        <w:rPr>
          <w:rFonts w:ascii="Times New Roman" w:hAnsi="Times New Roman" w:cs="Times New Roman"/>
        </w:rPr>
        <w:t xml:space="preserve"> vt. </w:t>
      </w:r>
      <w:r w:rsidR="00645D0E" w:rsidRPr="00832D03">
        <w:rPr>
          <w:rFonts w:ascii="Times New Roman" w:hAnsi="Times New Roman" w:cs="Times New Roman"/>
        </w:rPr>
        <w:t>确保，保证；给</w:t>
      </w:r>
      <w:r w:rsidR="00645D0E" w:rsidRPr="00832D03">
        <w:rPr>
          <w:rFonts w:ascii="Times New Roman" w:hAnsi="Times New Roman" w:cs="Times New Roman"/>
        </w:rPr>
        <w:t>…</w:t>
      </w:r>
      <w:r w:rsidR="00645D0E" w:rsidRPr="00832D03">
        <w:rPr>
          <w:rFonts w:ascii="Times New Roman" w:hAnsi="Times New Roman" w:cs="Times New Roman"/>
        </w:rPr>
        <w:t>保险</w:t>
      </w:r>
      <w:r w:rsidR="00645D0E" w:rsidRPr="00832D03">
        <w:rPr>
          <w:rFonts w:ascii="Times New Roman" w:hAnsi="Times New Roman" w:cs="Times New Roman"/>
        </w:rPr>
        <w:t xml:space="preserve">vi. </w:t>
      </w:r>
      <w:r w:rsidR="00645D0E" w:rsidRPr="00832D03">
        <w:rPr>
          <w:rFonts w:ascii="Times New Roman" w:hAnsi="Times New Roman" w:cs="Times New Roman"/>
        </w:rPr>
        <w:t>确保；投保</w:t>
      </w:r>
    </w:p>
    <w:p w14:paraId="11E1F7AF" w14:textId="77777777" w:rsidR="00645D0E" w:rsidRPr="00645D0E" w:rsidRDefault="00645D0E" w:rsidP="00645D0E">
      <w:pPr>
        <w:spacing w:line="360" w:lineRule="auto"/>
        <w:ind w:firstLineChars="201" w:firstLine="422"/>
        <w:rPr>
          <w:rFonts w:ascii="Times New Roman" w:hAnsi="Times New Roman" w:cs="Times New Roman"/>
          <w:szCs w:val="21"/>
        </w:rPr>
      </w:pPr>
      <w:r w:rsidRPr="00645D0E">
        <w:rPr>
          <w:rFonts w:ascii="Times New Roman" w:hAnsi="Times New Roman" w:cs="Times New Roman" w:hint="eastAsia"/>
          <w:szCs w:val="21"/>
        </w:rPr>
        <w:t>结构分析：</w:t>
      </w:r>
      <w:r w:rsidRPr="00645D0E">
        <w:rPr>
          <w:rFonts w:ascii="Times New Roman" w:hAnsi="Times New Roman" w:cs="Times New Roman" w:hint="eastAsia"/>
          <w:szCs w:val="21"/>
        </w:rPr>
        <w:t>insure=in</w:t>
      </w:r>
      <w:r w:rsidRPr="00645D0E">
        <w:rPr>
          <w:rFonts w:ascii="Times New Roman" w:hAnsi="Times New Roman" w:cs="Times New Roman" w:hint="eastAsia"/>
          <w:szCs w:val="21"/>
        </w:rPr>
        <w:t>（</w:t>
      </w:r>
      <w:r w:rsidRPr="00645D0E">
        <w:rPr>
          <w:rFonts w:ascii="Times New Roman" w:hAnsi="Times New Roman" w:cs="Times New Roman" w:hint="eastAsia"/>
          <w:szCs w:val="21"/>
        </w:rPr>
        <w:t>=en</w:t>
      </w:r>
      <w:r w:rsidRPr="00645D0E">
        <w:rPr>
          <w:rFonts w:ascii="Times New Roman" w:hAnsi="Times New Roman" w:cs="Times New Roman" w:hint="eastAsia"/>
          <w:szCs w:val="21"/>
        </w:rPr>
        <w:t>，使变得）</w:t>
      </w:r>
      <w:r w:rsidRPr="00645D0E">
        <w:rPr>
          <w:rFonts w:ascii="Times New Roman" w:hAnsi="Times New Roman" w:cs="Times New Roman" w:hint="eastAsia"/>
          <w:szCs w:val="21"/>
        </w:rPr>
        <w:t>+sur</w:t>
      </w:r>
      <w:r w:rsidRPr="00645D0E">
        <w:rPr>
          <w:rFonts w:ascii="Times New Roman" w:hAnsi="Times New Roman" w:cs="Times New Roman" w:hint="eastAsia"/>
          <w:szCs w:val="21"/>
        </w:rPr>
        <w:t>（确定的）</w:t>
      </w:r>
      <w:r w:rsidRPr="00645D0E">
        <w:rPr>
          <w:rFonts w:ascii="Times New Roman" w:hAnsi="Times New Roman" w:cs="Times New Roman" w:hint="eastAsia"/>
          <w:szCs w:val="21"/>
        </w:rPr>
        <w:t>+e</w:t>
      </w:r>
      <w:r w:rsidRPr="00645D0E">
        <w:rPr>
          <w:rFonts w:ascii="Times New Roman" w:hAnsi="Times New Roman" w:cs="Times New Roman" w:hint="eastAsia"/>
          <w:szCs w:val="21"/>
        </w:rPr>
        <w:t>→使确定→确保</w:t>
      </w:r>
    </w:p>
    <w:p w14:paraId="24E7A714" w14:textId="79A83BBF" w:rsidR="003636D0" w:rsidRPr="00832D03" w:rsidRDefault="003636D0" w:rsidP="00645D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insurance</w:t>
      </w:r>
      <w:r w:rsidR="00645D0E" w:rsidRPr="00832D03">
        <w:rPr>
          <w:rFonts w:ascii="Times New Roman" w:hAnsi="Times New Roman" w:cs="Times New Roman"/>
        </w:rPr>
        <w:t>：</w:t>
      </w:r>
      <w:r w:rsidR="00645D0E" w:rsidRPr="00832D03">
        <w:rPr>
          <w:rFonts w:ascii="Times New Roman" w:hAnsi="Times New Roman" w:cs="Times New Roman"/>
        </w:rPr>
        <w:t>[</w:t>
      </w:r>
      <w:r w:rsidR="00EC3918" w:rsidRPr="00EC3918">
        <w:rPr>
          <w:rFonts w:ascii="Times New Roman" w:hAnsi="Times New Roman" w:cs="Times New Roman"/>
        </w:rPr>
        <w:t>ɪnˈʃʊərəns; ɪnˈʃɔːrəns</w:t>
      </w:r>
      <w:r w:rsidR="00645D0E" w:rsidRPr="00832D03">
        <w:rPr>
          <w:rFonts w:ascii="Times New Roman" w:hAnsi="Times New Roman" w:cs="Times New Roman"/>
        </w:rPr>
        <w:t xml:space="preserve">] n. </w:t>
      </w:r>
      <w:r w:rsidR="00645D0E" w:rsidRPr="00832D03">
        <w:rPr>
          <w:rFonts w:ascii="Times New Roman" w:hAnsi="Times New Roman" w:cs="Times New Roman"/>
        </w:rPr>
        <w:t>保险；保险费；保险契约</w:t>
      </w:r>
    </w:p>
    <w:p w14:paraId="66016E13" w14:textId="77777777" w:rsidR="00645D0E" w:rsidRPr="00645D0E" w:rsidRDefault="00645D0E" w:rsidP="00645D0E">
      <w:pPr>
        <w:spacing w:line="360" w:lineRule="auto"/>
        <w:ind w:firstLineChars="201" w:firstLine="422"/>
        <w:rPr>
          <w:rFonts w:ascii="Times New Roman" w:hAnsi="Times New Roman" w:cs="Times New Roman"/>
          <w:szCs w:val="21"/>
        </w:rPr>
      </w:pPr>
      <w:r w:rsidRPr="00645D0E">
        <w:rPr>
          <w:rFonts w:ascii="Times New Roman" w:hAnsi="Times New Roman" w:cs="Times New Roman" w:hint="eastAsia"/>
          <w:szCs w:val="21"/>
        </w:rPr>
        <w:t>结构分析：</w:t>
      </w:r>
      <w:r w:rsidRPr="00645D0E">
        <w:rPr>
          <w:rFonts w:ascii="Times New Roman" w:hAnsi="Times New Roman" w:cs="Times New Roman" w:hint="eastAsia"/>
          <w:szCs w:val="21"/>
        </w:rPr>
        <w:t>insurance=insur(e)</w:t>
      </w:r>
      <w:r w:rsidRPr="00645D0E">
        <w:rPr>
          <w:rFonts w:ascii="Times New Roman" w:hAnsi="Times New Roman" w:cs="Times New Roman" w:hint="eastAsia"/>
          <w:szCs w:val="21"/>
        </w:rPr>
        <w:t>（确保）</w:t>
      </w:r>
      <w:r w:rsidRPr="00645D0E">
        <w:rPr>
          <w:rFonts w:ascii="Times New Roman" w:hAnsi="Times New Roman" w:cs="Times New Roman" w:hint="eastAsia"/>
          <w:szCs w:val="21"/>
        </w:rPr>
        <w:t>+ance</w:t>
      </w:r>
      <w:r w:rsidRPr="00645D0E">
        <w:rPr>
          <w:rFonts w:ascii="Times New Roman" w:hAnsi="Times New Roman" w:cs="Times New Roman" w:hint="eastAsia"/>
          <w:szCs w:val="21"/>
        </w:rPr>
        <w:t>（名词后缀）→保险</w:t>
      </w:r>
    </w:p>
    <w:p w14:paraId="5FE8B780" w14:textId="58B6EBFA" w:rsidR="003636D0" w:rsidRPr="00832D03" w:rsidRDefault="003636D0" w:rsidP="00645D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secure</w:t>
      </w:r>
      <w:r w:rsidR="00645D0E" w:rsidRPr="00832D03">
        <w:rPr>
          <w:rFonts w:ascii="Times New Roman" w:hAnsi="Times New Roman" w:cs="Times New Roman"/>
        </w:rPr>
        <w:t>：</w:t>
      </w:r>
      <w:r w:rsidR="00645D0E" w:rsidRPr="00832D03">
        <w:rPr>
          <w:rFonts w:ascii="Times New Roman" w:hAnsi="Times New Roman" w:cs="Times New Roman"/>
        </w:rPr>
        <w:t>[</w:t>
      </w:r>
      <w:r w:rsidR="00EC3918" w:rsidRPr="00EC3918">
        <w:rPr>
          <w:rFonts w:ascii="Times New Roman" w:hAnsi="Times New Roman" w:cs="Times New Roman"/>
        </w:rPr>
        <w:t>sɪˈkjʊə</w:t>
      </w:r>
      <w:r w:rsidR="00737B37">
        <w:rPr>
          <w:rFonts w:ascii="Times New Roman" w:hAnsi="Times New Roman" w:cs="Times New Roman"/>
        </w:rPr>
        <w:t>(r)]</w:t>
      </w:r>
      <w:r w:rsidR="00645D0E" w:rsidRPr="00832D03">
        <w:rPr>
          <w:rFonts w:ascii="Times New Roman" w:hAnsi="Times New Roman" w:cs="Times New Roman"/>
        </w:rPr>
        <w:t xml:space="preserve"> adj. </w:t>
      </w:r>
      <w:r w:rsidR="00645D0E" w:rsidRPr="00832D03">
        <w:rPr>
          <w:rFonts w:ascii="Times New Roman" w:hAnsi="Times New Roman" w:cs="Times New Roman"/>
        </w:rPr>
        <w:t>安全的；有把握的；稳当的</w:t>
      </w:r>
    </w:p>
    <w:p w14:paraId="7DD49937" w14:textId="77777777" w:rsidR="00645D0E" w:rsidRPr="00645D0E" w:rsidRDefault="00645D0E" w:rsidP="00645D0E">
      <w:pPr>
        <w:spacing w:line="360" w:lineRule="auto"/>
        <w:ind w:firstLineChars="201" w:firstLine="422"/>
        <w:rPr>
          <w:rFonts w:ascii="Times New Roman" w:hAnsi="Times New Roman" w:cs="Times New Roman"/>
          <w:szCs w:val="21"/>
        </w:rPr>
      </w:pPr>
      <w:r w:rsidRPr="00645D0E">
        <w:rPr>
          <w:rFonts w:ascii="Times New Roman" w:hAnsi="Times New Roman" w:cs="Times New Roman" w:hint="eastAsia"/>
          <w:szCs w:val="21"/>
        </w:rPr>
        <w:t>结构分析：</w:t>
      </w:r>
      <w:r w:rsidRPr="00645D0E">
        <w:rPr>
          <w:rFonts w:ascii="Times New Roman" w:hAnsi="Times New Roman" w:cs="Times New Roman" w:hint="eastAsia"/>
          <w:szCs w:val="21"/>
        </w:rPr>
        <w:t>secure=secur</w:t>
      </w:r>
      <w:r w:rsidRPr="00645D0E">
        <w:rPr>
          <w:rFonts w:ascii="Times New Roman" w:hAnsi="Times New Roman" w:cs="Times New Roman" w:hint="eastAsia"/>
          <w:szCs w:val="21"/>
        </w:rPr>
        <w:t>（确定的，稳当的，安全的）</w:t>
      </w:r>
      <w:r w:rsidRPr="00645D0E">
        <w:rPr>
          <w:rFonts w:ascii="Times New Roman" w:hAnsi="Times New Roman" w:cs="Times New Roman" w:hint="eastAsia"/>
          <w:szCs w:val="21"/>
        </w:rPr>
        <w:t>+e</w:t>
      </w:r>
      <w:r w:rsidRPr="00645D0E">
        <w:rPr>
          <w:rFonts w:ascii="Times New Roman" w:hAnsi="Times New Roman" w:cs="Times New Roman" w:hint="eastAsia"/>
          <w:szCs w:val="21"/>
        </w:rPr>
        <w:t>→安全的，稳当的</w:t>
      </w:r>
    </w:p>
    <w:p w14:paraId="6006CC83" w14:textId="22CAEB3D" w:rsidR="003636D0" w:rsidRPr="00832D03" w:rsidRDefault="003636D0" w:rsidP="00645D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security</w:t>
      </w:r>
      <w:r w:rsidR="00645D0E" w:rsidRPr="00832D03">
        <w:rPr>
          <w:rFonts w:ascii="Times New Roman" w:hAnsi="Times New Roman" w:cs="Times New Roman"/>
        </w:rPr>
        <w:t>：</w:t>
      </w:r>
      <w:r w:rsidR="00645D0E" w:rsidRPr="00832D03">
        <w:rPr>
          <w:rFonts w:ascii="Times New Roman" w:hAnsi="Times New Roman" w:cs="Times New Roman"/>
        </w:rPr>
        <w:t>[</w:t>
      </w:r>
      <w:r w:rsidR="00EC3918" w:rsidRPr="00EC3918">
        <w:rPr>
          <w:rFonts w:ascii="Times New Roman" w:hAnsi="Times New Roman" w:cs="Times New Roman"/>
        </w:rPr>
        <w:t>sɪˈkjʊərəti</w:t>
      </w:r>
      <w:r w:rsidR="00645D0E" w:rsidRPr="00832D03">
        <w:rPr>
          <w:rFonts w:ascii="Times New Roman" w:hAnsi="Times New Roman" w:cs="Times New Roman"/>
        </w:rPr>
        <w:t xml:space="preserve">] n. </w:t>
      </w:r>
      <w:r w:rsidR="00645D0E" w:rsidRPr="00832D03">
        <w:rPr>
          <w:rFonts w:ascii="Times New Roman" w:hAnsi="Times New Roman" w:cs="Times New Roman"/>
        </w:rPr>
        <w:t>安全；保证；证券；抵押品</w:t>
      </w:r>
    </w:p>
    <w:p w14:paraId="7FE0AF67" w14:textId="77777777" w:rsidR="00645D0E" w:rsidRPr="00645D0E" w:rsidRDefault="00645D0E" w:rsidP="00645D0E">
      <w:pPr>
        <w:spacing w:line="360" w:lineRule="auto"/>
        <w:ind w:firstLineChars="201" w:firstLine="422"/>
        <w:rPr>
          <w:rFonts w:ascii="Times New Roman" w:hAnsi="Times New Roman" w:cs="Times New Roman"/>
          <w:szCs w:val="21"/>
        </w:rPr>
      </w:pPr>
      <w:r w:rsidRPr="00645D0E">
        <w:rPr>
          <w:rFonts w:ascii="Times New Roman" w:hAnsi="Times New Roman" w:cs="Times New Roman" w:hint="eastAsia"/>
          <w:szCs w:val="21"/>
        </w:rPr>
        <w:t>结构分析：</w:t>
      </w:r>
      <w:r w:rsidRPr="00645D0E">
        <w:rPr>
          <w:rFonts w:ascii="Times New Roman" w:hAnsi="Times New Roman" w:cs="Times New Roman" w:hint="eastAsia"/>
          <w:szCs w:val="21"/>
        </w:rPr>
        <w:t>security=secur</w:t>
      </w:r>
      <w:r w:rsidRPr="00645D0E">
        <w:rPr>
          <w:rFonts w:ascii="Times New Roman" w:hAnsi="Times New Roman" w:cs="Times New Roman" w:hint="eastAsia"/>
          <w:szCs w:val="21"/>
        </w:rPr>
        <w:t>（确定的，稳当的，安全的）</w:t>
      </w:r>
      <w:r w:rsidRPr="00645D0E">
        <w:rPr>
          <w:rFonts w:ascii="Times New Roman" w:hAnsi="Times New Roman" w:cs="Times New Roman" w:hint="eastAsia"/>
          <w:szCs w:val="21"/>
        </w:rPr>
        <w:t>+ity</w:t>
      </w:r>
      <w:r w:rsidRPr="00645D0E">
        <w:rPr>
          <w:rFonts w:ascii="Times New Roman" w:hAnsi="Times New Roman" w:cs="Times New Roman" w:hint="eastAsia"/>
          <w:szCs w:val="21"/>
        </w:rPr>
        <w:t>（名词后缀）→安全</w:t>
      </w:r>
    </w:p>
    <w:p w14:paraId="69B5FF3F" w14:textId="77777777" w:rsidR="003636D0" w:rsidRDefault="00A81C41" w:rsidP="00A81C41">
      <w:pPr>
        <w:pStyle w:val="2"/>
        <w:numPr>
          <w:ilvl w:val="0"/>
          <w:numId w:val="11"/>
        </w:numPr>
        <w:rPr>
          <w:sz w:val="24"/>
          <w:szCs w:val="24"/>
        </w:rPr>
      </w:pPr>
      <w:bookmarkStart w:id="548" w:name="_Toc504321906"/>
      <w:r w:rsidRPr="00A81C41">
        <w:rPr>
          <w:rFonts w:hint="eastAsia"/>
          <w:sz w:val="24"/>
          <w:szCs w:val="24"/>
        </w:rPr>
        <w:t>tal-</w:t>
      </w:r>
      <w:r>
        <w:rPr>
          <w:rFonts w:hint="eastAsia"/>
          <w:sz w:val="24"/>
          <w:szCs w:val="24"/>
        </w:rPr>
        <w:t>/tel-</w:t>
      </w:r>
      <w:r w:rsidRPr="00A81C41">
        <w:rPr>
          <w:rFonts w:hint="eastAsia"/>
          <w:sz w:val="24"/>
          <w:szCs w:val="24"/>
        </w:rPr>
        <w:t>（讲述）</w:t>
      </w:r>
      <w:bookmarkEnd w:id="548"/>
    </w:p>
    <w:p w14:paraId="060E0568" w14:textId="77777777" w:rsidR="002427CB" w:rsidRPr="002427CB" w:rsidRDefault="002427CB" w:rsidP="002427C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来源：原始印欧语词根</w:t>
      </w:r>
      <w:r w:rsidRPr="002427CB">
        <w:rPr>
          <w:rFonts w:ascii="Times New Roman" w:hAnsi="Times New Roman" w:cs="Times New Roman"/>
          <w:szCs w:val="21"/>
        </w:rPr>
        <w:t>*del- (2)</w:t>
      </w:r>
      <w:r>
        <w:rPr>
          <w:rFonts w:ascii="Times New Roman" w:hAnsi="Times New Roman" w:cs="Times New Roman" w:hint="eastAsia"/>
          <w:szCs w:val="21"/>
        </w:rPr>
        <w:t>（讲述）</w:t>
      </w:r>
    </w:p>
    <w:p w14:paraId="62F22160" w14:textId="280BE327" w:rsidR="00A81C41" w:rsidRPr="00832D03" w:rsidRDefault="00A81C41" w:rsidP="002427C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tale</w:t>
      </w:r>
      <w:r w:rsidR="002427CB" w:rsidRPr="00832D03">
        <w:rPr>
          <w:rFonts w:ascii="Times New Roman" w:hAnsi="Times New Roman" w:cs="Times New Roman"/>
        </w:rPr>
        <w:t>：</w:t>
      </w:r>
      <w:r w:rsidR="002427CB" w:rsidRPr="00832D03">
        <w:rPr>
          <w:rFonts w:ascii="Times New Roman" w:hAnsi="Times New Roman" w:cs="Times New Roman"/>
        </w:rPr>
        <w:t>[te</w:t>
      </w:r>
      <w:r w:rsidR="00EC3918" w:rsidRPr="006E33EE">
        <w:rPr>
          <w:rFonts w:ascii="Times New Roman" w:hAnsi="Times New Roman" w:cs="Times New Roman"/>
          <w:szCs w:val="21"/>
        </w:rPr>
        <w:t>ɪ</w:t>
      </w:r>
      <w:r w:rsidR="002427CB" w:rsidRPr="00832D03">
        <w:rPr>
          <w:rFonts w:ascii="Times New Roman" w:hAnsi="Times New Roman" w:cs="Times New Roman"/>
        </w:rPr>
        <w:t xml:space="preserve">l] n. </w:t>
      </w:r>
      <w:r w:rsidR="002427CB" w:rsidRPr="00832D03">
        <w:rPr>
          <w:rFonts w:ascii="Times New Roman" w:hAnsi="Times New Roman" w:cs="Times New Roman"/>
        </w:rPr>
        <w:t>故事；传说；叙述</w:t>
      </w:r>
    </w:p>
    <w:p w14:paraId="7DF73B5C" w14:textId="77777777" w:rsidR="002427CB" w:rsidRPr="002427CB" w:rsidRDefault="002427CB" w:rsidP="002427CB">
      <w:pPr>
        <w:spacing w:line="360" w:lineRule="auto"/>
        <w:ind w:firstLineChars="202" w:firstLine="424"/>
        <w:rPr>
          <w:rFonts w:ascii="Times New Roman" w:hAnsi="Times New Roman" w:cs="Times New Roman"/>
          <w:szCs w:val="21"/>
        </w:rPr>
      </w:pPr>
      <w:r w:rsidRPr="002427CB">
        <w:rPr>
          <w:rFonts w:ascii="Times New Roman" w:hAnsi="Times New Roman" w:cs="Times New Roman" w:hint="eastAsia"/>
          <w:szCs w:val="21"/>
        </w:rPr>
        <w:t>结构分析：</w:t>
      </w:r>
      <w:r w:rsidRPr="002427CB">
        <w:rPr>
          <w:rFonts w:ascii="Times New Roman" w:hAnsi="Times New Roman" w:cs="Times New Roman" w:hint="eastAsia"/>
          <w:szCs w:val="21"/>
        </w:rPr>
        <w:t>tale=tal</w:t>
      </w:r>
      <w:r w:rsidRPr="002427CB">
        <w:rPr>
          <w:rFonts w:ascii="Times New Roman" w:hAnsi="Times New Roman" w:cs="Times New Roman" w:hint="eastAsia"/>
          <w:szCs w:val="21"/>
        </w:rPr>
        <w:t>（讲述）</w:t>
      </w:r>
      <w:r w:rsidRPr="002427CB">
        <w:rPr>
          <w:rFonts w:ascii="Times New Roman" w:hAnsi="Times New Roman" w:cs="Times New Roman" w:hint="eastAsia"/>
          <w:szCs w:val="21"/>
        </w:rPr>
        <w:t>+e</w:t>
      </w:r>
      <w:r w:rsidRPr="002427CB">
        <w:rPr>
          <w:rFonts w:ascii="Times New Roman" w:hAnsi="Times New Roman" w:cs="Times New Roman" w:hint="eastAsia"/>
          <w:szCs w:val="21"/>
        </w:rPr>
        <w:t>→讲述的事→故事</w:t>
      </w:r>
    </w:p>
    <w:p w14:paraId="10AD304F" w14:textId="106A96CB" w:rsidR="00A81C41" w:rsidRPr="00832D03" w:rsidRDefault="00A81C41" w:rsidP="002427C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talk</w:t>
      </w:r>
      <w:r w:rsidR="002427CB" w:rsidRPr="00832D03">
        <w:rPr>
          <w:rFonts w:ascii="Times New Roman" w:hAnsi="Times New Roman" w:cs="Times New Roman"/>
        </w:rPr>
        <w:t>：</w:t>
      </w:r>
      <w:r w:rsidR="002427CB" w:rsidRPr="00832D03">
        <w:rPr>
          <w:rFonts w:ascii="Times New Roman" w:hAnsi="Times New Roman" w:cs="Times New Roman"/>
        </w:rPr>
        <w:t>[tɔ</w:t>
      </w:r>
      <w:r w:rsidR="00EC3918" w:rsidRPr="006E33EE">
        <w:rPr>
          <w:rFonts w:ascii="Times New Roman" w:hAnsi="Times New Roman" w:cs="Times New Roman"/>
          <w:szCs w:val="21"/>
        </w:rPr>
        <w:t>ː</w:t>
      </w:r>
      <w:r w:rsidR="002427CB" w:rsidRPr="00832D03">
        <w:rPr>
          <w:rFonts w:ascii="Times New Roman" w:hAnsi="Times New Roman" w:cs="Times New Roman"/>
        </w:rPr>
        <w:t xml:space="preserve">k] v. </w:t>
      </w:r>
      <w:r w:rsidR="002427CB" w:rsidRPr="00832D03">
        <w:rPr>
          <w:rFonts w:ascii="Times New Roman" w:hAnsi="Times New Roman" w:cs="Times New Roman"/>
        </w:rPr>
        <w:t>说；谈话；讨论；说闲话</w:t>
      </w:r>
      <w:r w:rsidR="002427CB" w:rsidRPr="00832D03">
        <w:rPr>
          <w:rFonts w:ascii="Times New Roman" w:hAnsi="Times New Roman" w:cs="Times New Roman"/>
        </w:rPr>
        <w:t xml:space="preserve">n. </w:t>
      </w:r>
      <w:r w:rsidR="002427CB" w:rsidRPr="00832D03">
        <w:rPr>
          <w:rFonts w:ascii="Times New Roman" w:hAnsi="Times New Roman" w:cs="Times New Roman"/>
        </w:rPr>
        <w:t>谈话；演讲</w:t>
      </w:r>
    </w:p>
    <w:p w14:paraId="5F231227" w14:textId="77777777" w:rsidR="002427CB" w:rsidRPr="002427CB" w:rsidRDefault="002427CB" w:rsidP="002427CB">
      <w:pPr>
        <w:spacing w:line="360" w:lineRule="auto"/>
        <w:ind w:firstLineChars="202" w:firstLine="424"/>
        <w:rPr>
          <w:rFonts w:ascii="Times New Roman" w:hAnsi="Times New Roman" w:cs="Times New Roman"/>
          <w:szCs w:val="21"/>
        </w:rPr>
      </w:pPr>
      <w:r w:rsidRPr="002427CB">
        <w:rPr>
          <w:rFonts w:ascii="Times New Roman" w:hAnsi="Times New Roman" w:cs="Times New Roman" w:hint="eastAsia"/>
          <w:szCs w:val="21"/>
        </w:rPr>
        <w:t>结构分析：</w:t>
      </w:r>
      <w:r w:rsidRPr="002427CB">
        <w:rPr>
          <w:rFonts w:ascii="Times New Roman" w:hAnsi="Times New Roman" w:cs="Times New Roman" w:hint="eastAsia"/>
          <w:szCs w:val="21"/>
        </w:rPr>
        <w:t>talk=tal</w:t>
      </w:r>
      <w:r w:rsidRPr="002427CB">
        <w:rPr>
          <w:rFonts w:ascii="Times New Roman" w:hAnsi="Times New Roman" w:cs="Times New Roman" w:hint="eastAsia"/>
          <w:szCs w:val="21"/>
        </w:rPr>
        <w:t>（讲述）</w:t>
      </w:r>
      <w:r w:rsidRPr="002427CB">
        <w:rPr>
          <w:rFonts w:ascii="Times New Roman" w:hAnsi="Times New Roman" w:cs="Times New Roman" w:hint="eastAsia"/>
          <w:szCs w:val="21"/>
        </w:rPr>
        <w:t>+k</w:t>
      </w:r>
      <w:r w:rsidRPr="002427CB">
        <w:rPr>
          <w:rFonts w:ascii="Times New Roman" w:hAnsi="Times New Roman" w:cs="Times New Roman" w:hint="eastAsia"/>
          <w:szCs w:val="21"/>
        </w:rPr>
        <w:t>→谈话，讨论</w:t>
      </w:r>
    </w:p>
    <w:p w14:paraId="5F7C38A2" w14:textId="77777777" w:rsidR="00A81C41" w:rsidRPr="00832D03" w:rsidRDefault="00A81C41" w:rsidP="002427C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tell</w:t>
      </w:r>
      <w:r w:rsidR="002427CB" w:rsidRPr="00832D03">
        <w:rPr>
          <w:rFonts w:ascii="Times New Roman" w:hAnsi="Times New Roman" w:cs="Times New Roman"/>
        </w:rPr>
        <w:t>：</w:t>
      </w:r>
      <w:r w:rsidR="002427CB" w:rsidRPr="00832D03">
        <w:rPr>
          <w:rFonts w:ascii="Times New Roman" w:hAnsi="Times New Roman" w:cs="Times New Roman"/>
        </w:rPr>
        <w:t xml:space="preserve">[tel] v. </w:t>
      </w:r>
      <w:r w:rsidR="002427CB" w:rsidRPr="00832D03">
        <w:rPr>
          <w:rFonts w:ascii="Times New Roman" w:hAnsi="Times New Roman" w:cs="Times New Roman"/>
        </w:rPr>
        <w:t>告诉，说；讲述；告发；识别</w:t>
      </w:r>
    </w:p>
    <w:p w14:paraId="3B959038" w14:textId="77777777" w:rsidR="004A66A5" w:rsidRPr="001B460E" w:rsidRDefault="004A66A5" w:rsidP="005D3898">
      <w:pPr>
        <w:pStyle w:val="2"/>
        <w:numPr>
          <w:ilvl w:val="0"/>
          <w:numId w:val="11"/>
        </w:numPr>
        <w:rPr>
          <w:sz w:val="24"/>
          <w:szCs w:val="24"/>
        </w:rPr>
      </w:pPr>
      <w:bookmarkStart w:id="549" w:name="_Toc504321907"/>
      <w:bookmarkStart w:id="550" w:name="_Hlk38129363"/>
      <w:r w:rsidRPr="001B460E">
        <w:rPr>
          <w:rFonts w:hint="eastAsia"/>
          <w:sz w:val="24"/>
          <w:szCs w:val="24"/>
        </w:rPr>
        <w:t>tempt-</w:t>
      </w:r>
      <w:r w:rsidRPr="001B460E">
        <w:rPr>
          <w:rFonts w:hint="eastAsia"/>
          <w:sz w:val="24"/>
          <w:szCs w:val="24"/>
        </w:rPr>
        <w:t>（试验，尝试；考验，引诱）</w:t>
      </w:r>
      <w:bookmarkEnd w:id="549"/>
    </w:p>
    <w:p w14:paraId="73CA875D" w14:textId="77777777" w:rsidR="004A66A5" w:rsidRPr="00CB0BB1" w:rsidRDefault="004A66A5" w:rsidP="004A66A5">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w:t>
      </w:r>
      <w:r w:rsidRPr="00CB0BB1">
        <w:rPr>
          <w:rFonts w:ascii="Times New Roman" w:eastAsia="宋体" w:hAnsi="Times New Roman" w:cs="Times New Roman"/>
          <w:szCs w:val="21"/>
        </w:rPr>
        <w:t>拉丁语动词</w:t>
      </w:r>
      <w:r w:rsidRPr="00CB0BB1">
        <w:rPr>
          <w:rFonts w:ascii="Times New Roman" w:eastAsia="宋体" w:hAnsi="Times New Roman" w:cs="Times New Roman"/>
          <w:szCs w:val="21"/>
          <w:u w:val="single"/>
        </w:rPr>
        <w:t>tempt</w:t>
      </w:r>
      <w:r w:rsidRPr="00CB0BB1">
        <w:rPr>
          <w:rFonts w:ascii="Times New Roman" w:eastAsia="宋体" w:hAnsi="Times New Roman" w:cs="Times New Roman"/>
          <w:szCs w:val="21"/>
        </w:rPr>
        <w:t>are</w:t>
      </w:r>
      <w:r w:rsidR="002427CB" w:rsidRPr="00CB0BB1">
        <w:rPr>
          <w:rFonts w:ascii="Times New Roman" w:eastAsia="宋体" w:hAnsi="Times New Roman" w:cs="Times New Roman"/>
          <w:szCs w:val="21"/>
        </w:rPr>
        <w:t>（试验，尝试；考验，引诱）</w:t>
      </w:r>
    </w:p>
    <w:p w14:paraId="3BB7DE84" w14:textId="3FC10A0E" w:rsidR="004A66A5" w:rsidRPr="00832D03" w:rsidRDefault="004A66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tempt</w:t>
      </w:r>
      <w:r w:rsidRPr="00832D03">
        <w:rPr>
          <w:rFonts w:ascii="Times New Roman" w:hAnsi="Times New Roman" w:cs="Times New Roman"/>
        </w:rPr>
        <w:t>：</w:t>
      </w:r>
      <w:r w:rsidR="002427CB" w:rsidRPr="00832D03">
        <w:rPr>
          <w:rFonts w:ascii="Times New Roman" w:hAnsi="Times New Roman" w:cs="Times New Roman"/>
          <w:szCs w:val="21"/>
        </w:rPr>
        <w:t>[t</w:t>
      </w:r>
      <w:r w:rsidR="002074D5">
        <w:rPr>
          <w:rFonts w:ascii="Times New Roman" w:hAnsi="Times New Roman" w:cs="Times New Roman"/>
          <w:szCs w:val="21"/>
        </w:rPr>
        <w:t>e</w:t>
      </w:r>
      <w:r w:rsidR="002427CB" w:rsidRPr="00832D03">
        <w:rPr>
          <w:rFonts w:ascii="Times New Roman" w:hAnsi="Times New Roman" w:cs="Times New Roman"/>
          <w:szCs w:val="21"/>
        </w:rPr>
        <w:t>mpt</w:t>
      </w:r>
      <w:r w:rsidR="005B20C0">
        <w:rPr>
          <w:rFonts w:ascii="Times New Roman" w:hAnsi="Times New Roman" w:cs="Times New Roman"/>
          <w:szCs w:val="21"/>
        </w:rPr>
        <w:t>] v</w:t>
      </w:r>
      <w:r w:rsidR="002427CB" w:rsidRPr="00832D03">
        <w:rPr>
          <w:rFonts w:ascii="Times New Roman" w:hAnsi="Times New Roman" w:cs="Times New Roman"/>
          <w:szCs w:val="21"/>
        </w:rPr>
        <w:t>t.</w:t>
      </w:r>
      <w:r w:rsidR="002427CB" w:rsidRPr="00832D03">
        <w:rPr>
          <w:rFonts w:ascii="Times New Roman" w:hAnsi="Times New Roman" w:cs="Times New Roman"/>
          <w:szCs w:val="21"/>
        </w:rPr>
        <w:t>诱惑；使感兴趣</w:t>
      </w:r>
    </w:p>
    <w:p w14:paraId="17E03ECE" w14:textId="006AB109" w:rsidR="004A66A5" w:rsidRPr="00832D03" w:rsidRDefault="004A66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temptation</w:t>
      </w:r>
      <w:r w:rsidRPr="00832D03">
        <w:rPr>
          <w:rFonts w:ascii="Times New Roman" w:hAnsi="Times New Roman" w:cs="Times New Roman"/>
        </w:rPr>
        <w:t>：</w:t>
      </w:r>
      <w:r w:rsidR="002427CB" w:rsidRPr="00832D03">
        <w:rPr>
          <w:rFonts w:ascii="Times New Roman" w:hAnsi="Times New Roman" w:cs="Times New Roman"/>
          <w:szCs w:val="21"/>
        </w:rPr>
        <w:t>[t</w:t>
      </w:r>
      <w:r w:rsidR="002074D5">
        <w:rPr>
          <w:rFonts w:ascii="Times New Roman" w:hAnsi="Times New Roman" w:cs="Times New Roman"/>
          <w:szCs w:val="21"/>
        </w:rPr>
        <w:t>e</w:t>
      </w:r>
      <w:r w:rsidR="002427CB" w:rsidRPr="00832D03">
        <w:rPr>
          <w:rFonts w:ascii="Times New Roman" w:hAnsi="Times New Roman" w:cs="Times New Roman"/>
          <w:szCs w:val="21"/>
        </w:rPr>
        <w:t>mp't</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2427CB" w:rsidRPr="00832D03">
        <w:rPr>
          <w:rFonts w:ascii="Times New Roman" w:hAnsi="Times New Roman" w:cs="Times New Roman"/>
          <w:szCs w:val="21"/>
        </w:rPr>
        <w:t>引诱；诱惑物；诱惑</w:t>
      </w:r>
    </w:p>
    <w:p w14:paraId="10D617F1" w14:textId="77777777" w:rsidR="004A66A5" w:rsidRPr="00106D3A" w:rsidRDefault="004A66A5" w:rsidP="004A66A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temptation=tempt</w:t>
      </w:r>
      <w:r>
        <w:rPr>
          <w:rFonts w:ascii="Times New Roman" w:hAnsi="Times New Roman" w:cs="Times New Roman" w:hint="eastAsia"/>
          <w:szCs w:val="21"/>
        </w:rPr>
        <w:t>（引诱）</w:t>
      </w:r>
      <w:r>
        <w:rPr>
          <w:rFonts w:ascii="Times New Roman" w:hAnsi="Times New Roman" w:cs="Times New Roman" w:hint="eastAsia"/>
          <w:szCs w:val="21"/>
        </w:rPr>
        <w:t>+ation</w:t>
      </w:r>
      <w:r>
        <w:rPr>
          <w:rFonts w:ascii="Times New Roman" w:hAnsi="Times New Roman" w:cs="Times New Roman" w:hint="eastAsia"/>
          <w:szCs w:val="21"/>
        </w:rPr>
        <w:t>（动名词后缀）→诱惑</w:t>
      </w:r>
    </w:p>
    <w:p w14:paraId="00612763" w14:textId="656E4CC8" w:rsidR="004A66A5" w:rsidRPr="00832D03" w:rsidRDefault="004A66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attempt</w:t>
      </w:r>
      <w:r w:rsidRPr="00832D03">
        <w:rPr>
          <w:rFonts w:ascii="Times New Roman" w:hAnsi="Times New Roman" w:cs="Times New Roman"/>
        </w:rPr>
        <w:t>：</w:t>
      </w:r>
      <w:r w:rsidR="002427CB" w:rsidRPr="00832D03">
        <w:rPr>
          <w:rFonts w:ascii="Times New Roman" w:hAnsi="Times New Roman" w:cs="Times New Roman"/>
          <w:szCs w:val="21"/>
        </w:rPr>
        <w:t>[ə't</w:t>
      </w:r>
      <w:r w:rsidR="002074D5">
        <w:rPr>
          <w:rFonts w:ascii="Times New Roman" w:hAnsi="Times New Roman" w:cs="Times New Roman"/>
          <w:szCs w:val="21"/>
        </w:rPr>
        <w:t>e</w:t>
      </w:r>
      <w:r w:rsidR="002427CB" w:rsidRPr="00832D03">
        <w:rPr>
          <w:rFonts w:ascii="Times New Roman" w:hAnsi="Times New Roman" w:cs="Times New Roman"/>
          <w:szCs w:val="21"/>
        </w:rPr>
        <w:t>mpt</w:t>
      </w:r>
      <w:r w:rsidR="00943C76">
        <w:rPr>
          <w:rFonts w:ascii="Times New Roman" w:hAnsi="Times New Roman" w:cs="Times New Roman"/>
          <w:szCs w:val="21"/>
        </w:rPr>
        <w:t>] n.</w:t>
      </w:r>
      <w:r w:rsidR="002427CB" w:rsidRPr="00832D03">
        <w:rPr>
          <w:rFonts w:ascii="Times New Roman" w:hAnsi="Times New Roman" w:cs="Times New Roman"/>
          <w:szCs w:val="21"/>
        </w:rPr>
        <w:t>企图，试图；攻击</w:t>
      </w:r>
      <w:r w:rsidR="002427CB" w:rsidRPr="00832D03">
        <w:rPr>
          <w:rFonts w:ascii="Times New Roman" w:hAnsi="Times New Roman" w:cs="Times New Roman"/>
          <w:szCs w:val="21"/>
        </w:rPr>
        <w:t>vt.</w:t>
      </w:r>
      <w:r w:rsidR="002427CB" w:rsidRPr="00832D03">
        <w:rPr>
          <w:rFonts w:ascii="Times New Roman" w:hAnsi="Times New Roman" w:cs="Times New Roman"/>
          <w:szCs w:val="21"/>
        </w:rPr>
        <w:t>企图，试图；尝试</w:t>
      </w:r>
    </w:p>
    <w:p w14:paraId="2A30A23C" w14:textId="77777777" w:rsidR="004A66A5" w:rsidRDefault="004A66A5" w:rsidP="004A66A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attempt=at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+tempt</w:t>
      </w:r>
      <w:r>
        <w:rPr>
          <w:rFonts w:ascii="Times New Roman" w:hAnsi="Times New Roman" w:cs="Times New Roman" w:hint="eastAsia"/>
          <w:szCs w:val="21"/>
        </w:rPr>
        <w:t>（尝试）→试图，企图</w:t>
      </w:r>
    </w:p>
    <w:p w14:paraId="26CCA427" w14:textId="77777777" w:rsidR="00826024" w:rsidRPr="00826024" w:rsidRDefault="00826024" w:rsidP="00826024">
      <w:pPr>
        <w:pStyle w:val="2"/>
        <w:numPr>
          <w:ilvl w:val="0"/>
          <w:numId w:val="11"/>
        </w:numPr>
        <w:rPr>
          <w:sz w:val="24"/>
          <w:szCs w:val="24"/>
        </w:rPr>
      </w:pPr>
      <w:bookmarkStart w:id="551" w:name="_Toc504321908"/>
      <w:bookmarkStart w:id="552" w:name="_Hlk38129410"/>
      <w:bookmarkEnd w:id="550"/>
      <w:r w:rsidRPr="00826024">
        <w:rPr>
          <w:rFonts w:hint="eastAsia"/>
          <w:sz w:val="24"/>
          <w:szCs w:val="24"/>
        </w:rPr>
        <w:lastRenderedPageBreak/>
        <w:t>tect-</w:t>
      </w:r>
      <w:r w:rsidRPr="00826024">
        <w:rPr>
          <w:rFonts w:hint="eastAsia"/>
          <w:sz w:val="24"/>
          <w:szCs w:val="24"/>
        </w:rPr>
        <w:t>（遮盖）</w:t>
      </w:r>
      <w:bookmarkEnd w:id="551"/>
    </w:p>
    <w:p w14:paraId="13C2318E" w14:textId="77777777" w:rsidR="00826024" w:rsidRPr="00CB0BB1" w:rsidRDefault="00826024" w:rsidP="004A66A5">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teg</w:t>
      </w:r>
      <w:r w:rsidRPr="00CB0BB1">
        <w:rPr>
          <w:rFonts w:ascii="Times New Roman" w:hAnsi="Times New Roman" w:cs="Times New Roman"/>
          <w:szCs w:val="21"/>
        </w:rPr>
        <w:t>ere</w:t>
      </w:r>
      <w:r w:rsidRPr="00CB0BB1">
        <w:rPr>
          <w:rFonts w:ascii="Times New Roman" w:hAnsi="Times New Roman" w:cs="Times New Roman"/>
          <w:szCs w:val="21"/>
        </w:rPr>
        <w:t>的</w:t>
      </w:r>
      <w:r w:rsidR="00542CA2" w:rsidRPr="00CB0BB1">
        <w:rPr>
          <w:rFonts w:ascii="Times New Roman" w:hAnsi="Times New Roman" w:cs="Times New Roman"/>
          <w:szCs w:val="21"/>
        </w:rPr>
        <w:t>完成分词</w:t>
      </w:r>
      <w:r w:rsidRPr="00CB0BB1">
        <w:rPr>
          <w:rFonts w:ascii="Times New Roman" w:hAnsi="Times New Roman" w:cs="Times New Roman"/>
          <w:szCs w:val="21"/>
          <w:u w:val="single"/>
        </w:rPr>
        <w:t>tect</w:t>
      </w:r>
      <w:r w:rsidRPr="00CB0BB1">
        <w:rPr>
          <w:rFonts w:ascii="Times New Roman" w:hAnsi="Times New Roman" w:cs="Times New Roman"/>
          <w:szCs w:val="21"/>
        </w:rPr>
        <w:t>us</w:t>
      </w:r>
    </w:p>
    <w:p w14:paraId="1BF3CFB5" w14:textId="1ADA8C73" w:rsidR="00826024" w:rsidRPr="00832D03" w:rsidRDefault="00826024"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detective</w:t>
      </w:r>
      <w:r w:rsidR="00CF368D" w:rsidRPr="00832D03">
        <w:rPr>
          <w:rFonts w:ascii="Times New Roman" w:hAnsi="Times New Roman" w:cs="Times New Roman"/>
        </w:rPr>
        <w:t>：</w:t>
      </w:r>
      <w:r w:rsidR="00CF368D" w:rsidRPr="00832D03">
        <w:rPr>
          <w:rFonts w:ascii="Times New Roman" w:hAnsi="Times New Roman" w:cs="Times New Roman"/>
        </w:rPr>
        <w:t>[dɪ't</w:t>
      </w:r>
      <w:r w:rsidR="002074D5">
        <w:rPr>
          <w:rFonts w:ascii="Times New Roman" w:hAnsi="Times New Roman" w:cs="Times New Roman"/>
        </w:rPr>
        <w:t>e</w:t>
      </w:r>
      <w:r w:rsidR="00CF368D" w:rsidRPr="00832D03">
        <w:rPr>
          <w:rFonts w:ascii="Times New Roman" w:hAnsi="Times New Roman" w:cs="Times New Roman"/>
        </w:rPr>
        <w:t xml:space="preserve">ktɪv] adj. </w:t>
      </w:r>
      <w:r w:rsidR="00CF368D" w:rsidRPr="00832D03">
        <w:rPr>
          <w:rFonts w:ascii="Times New Roman" w:hAnsi="Times New Roman" w:cs="Times New Roman"/>
        </w:rPr>
        <w:t>侦探的</w:t>
      </w:r>
      <w:r w:rsidR="00CF368D" w:rsidRPr="00832D03">
        <w:rPr>
          <w:rFonts w:ascii="Times New Roman" w:hAnsi="Times New Roman" w:cs="Times New Roman"/>
        </w:rPr>
        <w:t xml:space="preserve">n. </w:t>
      </w:r>
      <w:r w:rsidR="00CF368D" w:rsidRPr="00832D03">
        <w:rPr>
          <w:rFonts w:ascii="Times New Roman" w:hAnsi="Times New Roman" w:cs="Times New Roman"/>
        </w:rPr>
        <w:t>侦探</w:t>
      </w:r>
    </w:p>
    <w:p w14:paraId="7374124A" w14:textId="77777777" w:rsidR="00826024" w:rsidRDefault="00CF368D" w:rsidP="004A66A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detective=de</w:t>
      </w:r>
      <w:r>
        <w:rPr>
          <w:rFonts w:ascii="Times New Roman" w:hAnsi="Times New Roman" w:cs="Times New Roman" w:hint="eastAsia"/>
          <w:szCs w:val="21"/>
        </w:rPr>
        <w:t>（反义）</w:t>
      </w:r>
      <w:r>
        <w:rPr>
          <w:rFonts w:ascii="Times New Roman" w:hAnsi="Times New Roman" w:cs="Times New Roman" w:hint="eastAsia"/>
          <w:szCs w:val="21"/>
        </w:rPr>
        <w:t>+tect</w:t>
      </w:r>
      <w:r>
        <w:rPr>
          <w:rFonts w:ascii="Times New Roman" w:hAnsi="Times New Roman" w:cs="Times New Roman" w:hint="eastAsia"/>
          <w:szCs w:val="21"/>
        </w:rPr>
        <w:t>（遮盖）</w:t>
      </w:r>
      <w:r>
        <w:rPr>
          <w:rFonts w:ascii="Times New Roman" w:hAnsi="Times New Roman" w:cs="Times New Roman" w:hint="eastAsia"/>
          <w:szCs w:val="21"/>
        </w:rPr>
        <w:t>+ive</w:t>
      </w:r>
      <w:r>
        <w:rPr>
          <w:rFonts w:ascii="Times New Roman" w:hAnsi="Times New Roman" w:cs="Times New Roman" w:hint="eastAsia"/>
          <w:szCs w:val="21"/>
        </w:rPr>
        <w:t>（形容词后缀）→掀开遮盖的→侦探的</w:t>
      </w:r>
      <w:r w:rsidR="006939AA">
        <w:rPr>
          <w:rFonts w:ascii="Times New Roman" w:hAnsi="Times New Roman" w:cs="Times New Roman" w:hint="eastAsia"/>
          <w:szCs w:val="21"/>
        </w:rPr>
        <w:t>；侦探</w:t>
      </w:r>
    </w:p>
    <w:p w14:paraId="46EEA249" w14:textId="4A83C15A" w:rsidR="00826024" w:rsidRPr="00832D03" w:rsidRDefault="00826024"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protect</w:t>
      </w:r>
      <w:r w:rsidR="00CF368D" w:rsidRPr="00832D03">
        <w:rPr>
          <w:rFonts w:ascii="Times New Roman" w:hAnsi="Times New Roman" w:cs="Times New Roman"/>
        </w:rPr>
        <w:t>：</w:t>
      </w:r>
      <w:r w:rsidR="00CF368D" w:rsidRPr="00832D03">
        <w:rPr>
          <w:rFonts w:ascii="Times New Roman" w:hAnsi="Times New Roman" w:cs="Times New Roman"/>
        </w:rPr>
        <w:t>[prə't</w:t>
      </w:r>
      <w:r w:rsidR="002074D5">
        <w:rPr>
          <w:rFonts w:ascii="Times New Roman" w:hAnsi="Times New Roman" w:cs="Times New Roman"/>
        </w:rPr>
        <w:t>e</w:t>
      </w:r>
      <w:r w:rsidR="00CF368D" w:rsidRPr="00832D03">
        <w:rPr>
          <w:rFonts w:ascii="Times New Roman" w:hAnsi="Times New Roman" w:cs="Times New Roman"/>
        </w:rPr>
        <w:t xml:space="preserve">kt] vt. </w:t>
      </w:r>
      <w:r w:rsidR="00CF368D" w:rsidRPr="00832D03">
        <w:rPr>
          <w:rFonts w:ascii="Times New Roman" w:hAnsi="Times New Roman" w:cs="Times New Roman"/>
        </w:rPr>
        <w:t>保护，防卫</w:t>
      </w:r>
    </w:p>
    <w:p w14:paraId="4BD498AB" w14:textId="77777777" w:rsidR="00826024" w:rsidRDefault="00CF368D" w:rsidP="004A66A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protect=pro</w:t>
      </w:r>
      <w:r>
        <w:rPr>
          <w:rFonts w:ascii="Times New Roman" w:hAnsi="Times New Roman" w:cs="Times New Roman" w:hint="eastAsia"/>
          <w:szCs w:val="21"/>
        </w:rPr>
        <w:t>（在前面）</w:t>
      </w:r>
      <w:r>
        <w:rPr>
          <w:rFonts w:ascii="Times New Roman" w:hAnsi="Times New Roman" w:cs="Times New Roman" w:hint="eastAsia"/>
          <w:szCs w:val="21"/>
        </w:rPr>
        <w:t>+tect</w:t>
      </w:r>
      <w:r>
        <w:rPr>
          <w:rFonts w:ascii="Times New Roman" w:hAnsi="Times New Roman" w:cs="Times New Roman" w:hint="eastAsia"/>
          <w:szCs w:val="21"/>
        </w:rPr>
        <w:t>（遮盖）→在前面遮盖→保护</w:t>
      </w:r>
    </w:p>
    <w:p w14:paraId="35F1C345" w14:textId="3B9FFFC8" w:rsidR="00D87068" w:rsidRPr="00832D03" w:rsidRDefault="00D87068"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protection</w:t>
      </w:r>
      <w:r w:rsidR="00CF368D" w:rsidRPr="00832D03">
        <w:rPr>
          <w:rFonts w:ascii="Times New Roman" w:hAnsi="Times New Roman" w:cs="Times New Roman"/>
        </w:rPr>
        <w:t>：</w:t>
      </w:r>
      <w:r w:rsidR="00CF368D" w:rsidRPr="00832D03">
        <w:rPr>
          <w:rFonts w:ascii="Times New Roman" w:hAnsi="Times New Roman" w:cs="Times New Roman"/>
        </w:rPr>
        <w:t>[prə't</w:t>
      </w:r>
      <w:r w:rsidR="002074D5">
        <w:rPr>
          <w:rFonts w:ascii="Times New Roman" w:hAnsi="Times New Roman" w:cs="Times New Roman"/>
        </w:rPr>
        <w:t>e</w:t>
      </w:r>
      <w:r w:rsidR="00CF368D" w:rsidRPr="00832D03">
        <w:rPr>
          <w:rFonts w:ascii="Times New Roman" w:hAnsi="Times New Roman" w:cs="Times New Roman"/>
        </w:rPr>
        <w:t xml:space="preserve">kʃn] n. </w:t>
      </w:r>
      <w:r w:rsidR="00CF368D" w:rsidRPr="00832D03">
        <w:rPr>
          <w:rFonts w:ascii="Times New Roman" w:hAnsi="Times New Roman" w:cs="Times New Roman"/>
        </w:rPr>
        <w:t>保护；防卫</w:t>
      </w:r>
    </w:p>
    <w:p w14:paraId="16DCFE2B" w14:textId="77777777" w:rsidR="00CF368D" w:rsidRPr="00CF368D" w:rsidRDefault="00CF368D" w:rsidP="00CF368D">
      <w:pPr>
        <w:spacing w:line="360" w:lineRule="auto"/>
        <w:ind w:firstLineChars="202" w:firstLine="424"/>
        <w:rPr>
          <w:rFonts w:ascii="Times New Roman" w:hAnsi="Times New Roman" w:cs="Times New Roman"/>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protect</w:t>
      </w:r>
      <w:r>
        <w:rPr>
          <w:rFonts w:ascii="Times New Roman" w:hAnsi="Times New Roman" w:cs="Times New Roman" w:hint="eastAsia"/>
          <w:szCs w:val="21"/>
        </w:rPr>
        <w:t>ion</w:t>
      </w:r>
      <w:r w:rsidRPr="00CF368D">
        <w:rPr>
          <w:rFonts w:ascii="Times New Roman" w:hAnsi="Times New Roman" w:cs="Times New Roman" w:hint="eastAsia"/>
          <w:szCs w:val="21"/>
        </w:rPr>
        <w:t>=pro</w:t>
      </w:r>
      <w:r w:rsidR="006939AA">
        <w:rPr>
          <w:rFonts w:ascii="Times New Roman" w:hAnsi="Times New Roman" w:cs="Times New Roman" w:hint="eastAsia"/>
          <w:szCs w:val="21"/>
        </w:rPr>
        <w:t>tect</w:t>
      </w:r>
      <w:r w:rsidR="006939AA">
        <w:rPr>
          <w:rFonts w:ascii="Times New Roman" w:hAnsi="Times New Roman" w:cs="Times New Roman" w:hint="eastAsia"/>
          <w:szCs w:val="21"/>
        </w:rPr>
        <w:t>（保护）</w:t>
      </w:r>
      <w:r>
        <w:rPr>
          <w:rFonts w:ascii="Times New Roman" w:hAnsi="Times New Roman" w:cs="Times New Roman" w:hint="eastAsia"/>
          <w:szCs w:val="21"/>
        </w:rPr>
        <w:t>+ion</w:t>
      </w:r>
      <w:r>
        <w:rPr>
          <w:rFonts w:ascii="Times New Roman" w:hAnsi="Times New Roman" w:cs="Times New Roman" w:hint="eastAsia"/>
          <w:szCs w:val="21"/>
        </w:rPr>
        <w:t>（名词后缀）</w:t>
      </w:r>
      <w:r w:rsidRPr="00CF368D">
        <w:rPr>
          <w:rFonts w:ascii="Times New Roman" w:hAnsi="Times New Roman" w:cs="Times New Roman" w:hint="eastAsia"/>
          <w:szCs w:val="21"/>
        </w:rPr>
        <w:t>→保护</w:t>
      </w:r>
    </w:p>
    <w:p w14:paraId="370F71C4" w14:textId="77777777" w:rsidR="00BD0339" w:rsidRPr="00BD0339" w:rsidRDefault="00BD0339" w:rsidP="00BD0339">
      <w:pPr>
        <w:pStyle w:val="2"/>
        <w:numPr>
          <w:ilvl w:val="0"/>
          <w:numId w:val="11"/>
        </w:numPr>
        <w:rPr>
          <w:sz w:val="24"/>
          <w:szCs w:val="24"/>
        </w:rPr>
      </w:pPr>
      <w:bookmarkStart w:id="553" w:name="_Toc504321909"/>
      <w:bookmarkEnd w:id="552"/>
      <w:r w:rsidRPr="00BD0339">
        <w:rPr>
          <w:rFonts w:hint="eastAsia"/>
          <w:sz w:val="24"/>
          <w:szCs w:val="24"/>
        </w:rPr>
        <w:t>tempor-</w:t>
      </w:r>
      <w:r w:rsidRPr="00BD0339">
        <w:rPr>
          <w:rFonts w:hint="eastAsia"/>
          <w:sz w:val="24"/>
          <w:szCs w:val="24"/>
        </w:rPr>
        <w:t>（时期，时代）</w:t>
      </w:r>
      <w:bookmarkEnd w:id="553"/>
    </w:p>
    <w:p w14:paraId="668C443E" w14:textId="77777777" w:rsid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来源：拉丁语名词</w:t>
      </w:r>
      <w:r w:rsidRPr="006939AA">
        <w:rPr>
          <w:rFonts w:ascii="Times New Roman" w:hAnsi="Times New Roman" w:cs="Times New Roman" w:hint="eastAsia"/>
          <w:szCs w:val="21"/>
          <w:u w:val="single"/>
        </w:rPr>
        <w:t>temp</w:t>
      </w:r>
      <w:r>
        <w:rPr>
          <w:rFonts w:ascii="Times New Roman" w:hAnsi="Times New Roman" w:cs="Times New Roman" w:hint="eastAsia"/>
          <w:szCs w:val="21"/>
        </w:rPr>
        <w:t>us</w:t>
      </w:r>
      <w:r>
        <w:rPr>
          <w:rFonts w:ascii="Times New Roman" w:hAnsi="Times New Roman" w:cs="Times New Roman" w:hint="eastAsia"/>
          <w:szCs w:val="21"/>
        </w:rPr>
        <w:t>（时期，时代）的宾格形式</w:t>
      </w:r>
      <w:r w:rsidRPr="006939AA">
        <w:rPr>
          <w:rFonts w:ascii="Times New Roman" w:hAnsi="Times New Roman" w:cs="Times New Roman" w:hint="eastAsia"/>
          <w:szCs w:val="21"/>
          <w:u w:val="single"/>
        </w:rPr>
        <w:t>tempor</w:t>
      </w:r>
      <w:r>
        <w:rPr>
          <w:rFonts w:ascii="Times New Roman" w:hAnsi="Times New Roman" w:cs="Times New Roman" w:hint="eastAsia"/>
          <w:szCs w:val="21"/>
        </w:rPr>
        <w:t>is</w:t>
      </w:r>
    </w:p>
    <w:p w14:paraId="2E22E8C6" w14:textId="04552DFA" w:rsidR="00BD0339" w:rsidRPr="00832D03" w:rsidRDefault="00BD0339" w:rsidP="00BD033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temporary</w:t>
      </w:r>
      <w:r w:rsidRPr="00832D03">
        <w:rPr>
          <w:rFonts w:ascii="Times New Roman" w:hAnsi="Times New Roman" w:cs="Times New Roman"/>
        </w:rPr>
        <w:t>：</w:t>
      </w:r>
      <w:r w:rsidRPr="00832D03">
        <w:rPr>
          <w:rFonts w:ascii="Times New Roman" w:hAnsi="Times New Roman" w:cs="Times New Roman"/>
        </w:rPr>
        <w:t>[</w:t>
      </w:r>
      <w:r w:rsidR="003028EC" w:rsidRPr="003028EC">
        <w:rPr>
          <w:rFonts w:ascii="Times New Roman" w:hAnsi="Times New Roman" w:cs="Times New Roman"/>
        </w:rPr>
        <w:t>ˈtemprəri</w:t>
      </w:r>
      <w:r w:rsidRPr="00832D03">
        <w:rPr>
          <w:rFonts w:ascii="Times New Roman" w:hAnsi="Times New Roman" w:cs="Times New Roman"/>
        </w:rPr>
        <w:t>] adj.</w:t>
      </w:r>
      <w:r w:rsidRPr="00832D03">
        <w:rPr>
          <w:rFonts w:ascii="Times New Roman" w:hAnsi="Times New Roman" w:cs="Times New Roman"/>
        </w:rPr>
        <w:t>临时的，暂时的</w:t>
      </w:r>
    </w:p>
    <w:p w14:paraId="0C48BD23" w14:textId="77777777" w:rsid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temporary=tempor</w:t>
      </w:r>
      <w:r>
        <w:rPr>
          <w:rFonts w:ascii="Times New Roman" w:hAnsi="Times New Roman" w:cs="Times New Roman" w:hint="eastAsia"/>
          <w:szCs w:val="21"/>
        </w:rPr>
        <w:t>（时期）</w:t>
      </w:r>
      <w:r>
        <w:rPr>
          <w:rFonts w:ascii="Times New Roman" w:hAnsi="Times New Roman" w:cs="Times New Roman" w:hint="eastAsia"/>
          <w:szCs w:val="21"/>
        </w:rPr>
        <w:t>+ary</w:t>
      </w:r>
      <w:r>
        <w:rPr>
          <w:rFonts w:ascii="Times New Roman" w:hAnsi="Times New Roman" w:cs="Times New Roman" w:hint="eastAsia"/>
          <w:szCs w:val="21"/>
        </w:rPr>
        <w:t>（形容词后缀）→某一时期的→临时的</w:t>
      </w:r>
    </w:p>
    <w:p w14:paraId="5D8CACF2" w14:textId="336D8F0E" w:rsidR="00BD0339" w:rsidRPr="00832D03" w:rsidRDefault="00BD0339" w:rsidP="00BD033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contemporary</w:t>
      </w:r>
      <w:r w:rsidRPr="00832D03">
        <w:rPr>
          <w:rFonts w:ascii="Times New Roman" w:hAnsi="Times New Roman" w:cs="Times New Roman"/>
        </w:rPr>
        <w:t>：</w:t>
      </w:r>
      <w:r w:rsidRPr="00832D03">
        <w:rPr>
          <w:rFonts w:ascii="Times New Roman" w:hAnsi="Times New Roman" w:cs="Times New Roman"/>
          <w:szCs w:val="21"/>
        </w:rPr>
        <w:t>[</w:t>
      </w:r>
      <w:r w:rsidR="003028EC" w:rsidRPr="003028EC">
        <w:rPr>
          <w:rFonts w:ascii="Times New Roman" w:hAnsi="Times New Roman" w:cs="Times New Roman"/>
          <w:szCs w:val="21"/>
        </w:rPr>
        <w:t>kənˈtemprəri</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当代的；同时代的；属于同一时期的</w:t>
      </w:r>
    </w:p>
    <w:p w14:paraId="78D3B9D2" w14:textId="77777777" w:rsid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contemporary=con</w:t>
      </w:r>
      <w:r>
        <w:rPr>
          <w:rFonts w:ascii="Times New Roman" w:hAnsi="Times New Roman" w:cs="Times New Roman" w:hint="eastAsia"/>
          <w:szCs w:val="21"/>
        </w:rPr>
        <w:t>（一起）</w:t>
      </w:r>
      <w:r>
        <w:rPr>
          <w:rFonts w:ascii="Times New Roman" w:hAnsi="Times New Roman" w:cs="Times New Roman" w:hint="eastAsia"/>
          <w:szCs w:val="21"/>
        </w:rPr>
        <w:t>+tempor</w:t>
      </w:r>
      <w:r>
        <w:rPr>
          <w:rFonts w:ascii="Times New Roman" w:hAnsi="Times New Roman" w:cs="Times New Roman" w:hint="eastAsia"/>
          <w:szCs w:val="21"/>
        </w:rPr>
        <w:t>（时期，时代）</w:t>
      </w:r>
      <w:r>
        <w:rPr>
          <w:rFonts w:ascii="Times New Roman" w:hAnsi="Times New Roman" w:cs="Times New Roman" w:hint="eastAsia"/>
          <w:szCs w:val="21"/>
        </w:rPr>
        <w:t>+ary</w:t>
      </w:r>
      <w:r>
        <w:rPr>
          <w:rFonts w:ascii="Times New Roman" w:hAnsi="Times New Roman" w:cs="Times New Roman" w:hint="eastAsia"/>
          <w:szCs w:val="21"/>
        </w:rPr>
        <w:t>（形容词后缀）→同时代的，当代的</w:t>
      </w:r>
    </w:p>
    <w:p w14:paraId="6D8C9B6E" w14:textId="77777777" w:rsidR="00DE4805" w:rsidRPr="001B460E" w:rsidRDefault="00DE4805" w:rsidP="005D3898">
      <w:pPr>
        <w:pStyle w:val="2"/>
        <w:numPr>
          <w:ilvl w:val="0"/>
          <w:numId w:val="11"/>
        </w:numPr>
        <w:rPr>
          <w:sz w:val="24"/>
          <w:szCs w:val="24"/>
        </w:rPr>
      </w:pPr>
      <w:bookmarkStart w:id="554" w:name="_Toc504321910"/>
      <w:r w:rsidRPr="001B460E">
        <w:rPr>
          <w:rFonts w:hint="eastAsia"/>
          <w:sz w:val="24"/>
          <w:szCs w:val="24"/>
        </w:rPr>
        <w:t>ten-</w:t>
      </w:r>
      <w:r w:rsidRPr="001B460E">
        <w:rPr>
          <w:rFonts w:hint="eastAsia"/>
          <w:sz w:val="24"/>
          <w:szCs w:val="24"/>
        </w:rPr>
        <w:t>（保持，持有）</w:t>
      </w:r>
      <w:bookmarkEnd w:id="554"/>
    </w:p>
    <w:p w14:paraId="4633CBC3" w14:textId="77777777" w:rsidR="00DE4805" w:rsidRPr="00CB0BB1" w:rsidRDefault="00DE4805" w:rsidP="00DE4805">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ten</w:t>
      </w:r>
      <w:r w:rsidRPr="00CB0BB1">
        <w:rPr>
          <w:rFonts w:ascii="Times New Roman" w:eastAsia="宋体" w:hAnsi="Times New Roman" w:cs="Times New Roman"/>
          <w:szCs w:val="21"/>
        </w:rPr>
        <w:t>ere</w:t>
      </w:r>
      <w:r w:rsidR="00CF368D" w:rsidRPr="00CB0BB1">
        <w:rPr>
          <w:rFonts w:ascii="Times New Roman" w:eastAsia="宋体" w:hAnsi="Times New Roman" w:cs="Times New Roman"/>
          <w:szCs w:val="21"/>
        </w:rPr>
        <w:t>（保持，持有）</w:t>
      </w:r>
    </w:p>
    <w:p w14:paraId="4C1CDAF8"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tin-/tain-</w:t>
      </w:r>
    </w:p>
    <w:p w14:paraId="0A0941DA" w14:textId="1C42255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attain</w:t>
      </w:r>
      <w:r w:rsidRPr="00832D03">
        <w:rPr>
          <w:rFonts w:ascii="Times New Roman" w:hAnsi="Times New Roman" w:cs="Times New Roman"/>
        </w:rPr>
        <w:t>：</w:t>
      </w:r>
      <w:r w:rsidR="00CF368D" w:rsidRPr="00832D03">
        <w:rPr>
          <w:rFonts w:ascii="Times New Roman" w:hAnsi="Times New Roman" w:cs="Times New Roman"/>
          <w:szCs w:val="21"/>
        </w:rPr>
        <w:t>[ə'te</w:t>
      </w:r>
      <w:r w:rsidR="003028EC" w:rsidRPr="006E33EE">
        <w:rPr>
          <w:rFonts w:ascii="Times New Roman" w:hAnsi="Times New Roman" w:cs="Times New Roman"/>
          <w:szCs w:val="21"/>
        </w:rPr>
        <w:t>ɪ</w:t>
      </w:r>
      <w:r w:rsidR="00CF368D" w:rsidRPr="00832D03">
        <w:rPr>
          <w:rFonts w:ascii="Times New Roman" w:hAnsi="Times New Roman" w:cs="Times New Roman"/>
          <w:szCs w:val="21"/>
        </w:rPr>
        <w:t>n</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达到，实现；获得</w:t>
      </w:r>
    </w:p>
    <w:p w14:paraId="202FEEEF"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attain=at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+tain</w:t>
      </w:r>
      <w:r>
        <w:rPr>
          <w:rFonts w:ascii="Times New Roman" w:hAnsi="Times New Roman" w:cs="Times New Roman" w:hint="eastAsia"/>
          <w:szCs w:val="21"/>
        </w:rPr>
        <w:t>（持有）→去持有→达到，获得</w:t>
      </w:r>
    </w:p>
    <w:p w14:paraId="69EE1D24" w14:textId="53C0A13F"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contain</w:t>
      </w:r>
      <w:r w:rsidRPr="00832D03">
        <w:rPr>
          <w:rFonts w:ascii="Times New Roman" w:hAnsi="Times New Roman" w:cs="Times New Roman"/>
        </w:rPr>
        <w:t>：</w:t>
      </w:r>
      <w:r w:rsidR="00CF368D" w:rsidRPr="00832D03">
        <w:rPr>
          <w:rFonts w:ascii="Times New Roman" w:hAnsi="Times New Roman" w:cs="Times New Roman"/>
          <w:szCs w:val="21"/>
        </w:rPr>
        <w:t>[kən'te</w:t>
      </w:r>
      <w:r w:rsidR="003028EC" w:rsidRPr="006E33EE">
        <w:rPr>
          <w:rFonts w:ascii="Times New Roman" w:hAnsi="Times New Roman" w:cs="Times New Roman"/>
          <w:szCs w:val="21"/>
        </w:rPr>
        <w:t>ɪ</w:t>
      </w:r>
      <w:r w:rsidR="00CF368D" w:rsidRPr="00832D03">
        <w:rPr>
          <w:rFonts w:ascii="Times New Roman" w:hAnsi="Times New Roman" w:cs="Times New Roman"/>
          <w:szCs w:val="21"/>
        </w:rPr>
        <w:t>n</w:t>
      </w:r>
      <w:r w:rsidR="005B20C0">
        <w:rPr>
          <w:rFonts w:ascii="Times New Roman" w:hAnsi="Times New Roman" w:cs="Times New Roman"/>
          <w:szCs w:val="21"/>
        </w:rPr>
        <w:t>] v</w:t>
      </w:r>
      <w:r w:rsidR="00CF368D" w:rsidRPr="00832D03">
        <w:rPr>
          <w:rFonts w:ascii="Times New Roman" w:hAnsi="Times New Roman" w:cs="Times New Roman"/>
          <w:szCs w:val="21"/>
        </w:rPr>
        <w:t>t.</w:t>
      </w:r>
      <w:r w:rsidR="00CF368D" w:rsidRPr="00832D03">
        <w:rPr>
          <w:rFonts w:ascii="Times New Roman" w:hAnsi="Times New Roman" w:cs="Times New Roman"/>
          <w:szCs w:val="21"/>
        </w:rPr>
        <w:t>包含；控制；容纳</w:t>
      </w:r>
      <w:r w:rsidR="00CF368D" w:rsidRPr="00832D03">
        <w:rPr>
          <w:rFonts w:ascii="Times New Roman" w:hAnsi="Times New Roman" w:cs="Times New Roman"/>
          <w:szCs w:val="21"/>
        </w:rPr>
        <w:t>vi.</w:t>
      </w:r>
      <w:r w:rsidR="00CF368D" w:rsidRPr="00832D03">
        <w:rPr>
          <w:rFonts w:ascii="Times New Roman" w:hAnsi="Times New Roman" w:cs="Times New Roman"/>
          <w:szCs w:val="21"/>
        </w:rPr>
        <w:t>含有；自制</w:t>
      </w:r>
    </w:p>
    <w:p w14:paraId="6EE0D181"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contain=con</w:t>
      </w:r>
      <w:r>
        <w:rPr>
          <w:rFonts w:ascii="Times New Roman" w:hAnsi="Times New Roman" w:cs="Times New Roman" w:hint="eastAsia"/>
          <w:szCs w:val="21"/>
        </w:rPr>
        <w:t>（一起）</w:t>
      </w:r>
      <w:r>
        <w:rPr>
          <w:rFonts w:ascii="Times New Roman" w:hAnsi="Times New Roman" w:cs="Times New Roman" w:hint="eastAsia"/>
          <w:szCs w:val="21"/>
        </w:rPr>
        <w:t>+tain</w:t>
      </w:r>
      <w:r>
        <w:rPr>
          <w:rFonts w:ascii="Times New Roman" w:hAnsi="Times New Roman" w:cs="Times New Roman" w:hint="eastAsia"/>
          <w:szCs w:val="21"/>
        </w:rPr>
        <w:t>（</w:t>
      </w:r>
      <w:r>
        <w:rPr>
          <w:rFonts w:ascii="Times New Roman" w:hAnsi="Times New Roman" w:cs="Times New Roman" w:hint="eastAsia"/>
          <w:szCs w:val="21"/>
        </w:rPr>
        <w:t>=ten</w:t>
      </w:r>
      <w:r>
        <w:rPr>
          <w:rFonts w:ascii="Times New Roman" w:hAnsi="Times New Roman" w:cs="Times New Roman" w:hint="eastAsia"/>
          <w:szCs w:val="21"/>
        </w:rPr>
        <w:t>，持有）→整个地持有→包含，容纳</w:t>
      </w:r>
    </w:p>
    <w:p w14:paraId="41D2437D" w14:textId="30696EC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container</w:t>
      </w:r>
      <w:r w:rsidRPr="00832D03">
        <w:rPr>
          <w:rFonts w:ascii="Times New Roman" w:hAnsi="Times New Roman" w:cs="Times New Roman"/>
        </w:rPr>
        <w:t>：</w:t>
      </w:r>
      <w:r w:rsidR="00CF368D" w:rsidRPr="00832D03">
        <w:rPr>
          <w:rFonts w:ascii="Times New Roman" w:hAnsi="Times New Roman" w:cs="Times New Roman"/>
          <w:szCs w:val="21"/>
        </w:rPr>
        <w:t>[kən'te</w:t>
      </w:r>
      <w:r w:rsidR="003028EC" w:rsidRPr="006E33EE">
        <w:rPr>
          <w:rFonts w:ascii="Times New Roman" w:hAnsi="Times New Roman" w:cs="Times New Roman"/>
          <w:szCs w:val="21"/>
        </w:rPr>
        <w:t>ɪ</w:t>
      </w:r>
      <w:r w:rsidR="00CF368D" w:rsidRPr="00832D03">
        <w:rPr>
          <w:rFonts w:ascii="Times New Roman" w:hAnsi="Times New Roman" w:cs="Times New Roman"/>
          <w:szCs w:val="21"/>
        </w:rPr>
        <w:t>n</w:t>
      </w:r>
      <w:r w:rsidR="0069591A">
        <w:rPr>
          <w:rFonts w:ascii="Times New Roman" w:hAnsi="Times New Roman" w:cs="Times New Roman"/>
          <w:szCs w:val="21"/>
        </w:rPr>
        <w:t>ə(r)]</w:t>
      </w:r>
      <w:r w:rsidR="00943C76">
        <w:rPr>
          <w:rFonts w:ascii="Times New Roman" w:hAnsi="Times New Roman" w:cs="Times New Roman"/>
          <w:szCs w:val="21"/>
        </w:rPr>
        <w:t xml:space="preserve"> n.</w:t>
      </w:r>
      <w:r w:rsidR="00CF368D" w:rsidRPr="00832D03">
        <w:rPr>
          <w:rFonts w:ascii="Times New Roman" w:hAnsi="Times New Roman" w:cs="Times New Roman"/>
          <w:szCs w:val="21"/>
        </w:rPr>
        <w:t>集装箱；容器</w:t>
      </w:r>
    </w:p>
    <w:p w14:paraId="3A73F58A"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container=contain</w:t>
      </w:r>
      <w:r>
        <w:rPr>
          <w:rFonts w:ascii="Times New Roman" w:hAnsi="Times New Roman" w:cs="Times New Roman" w:hint="eastAsia"/>
          <w:szCs w:val="21"/>
        </w:rPr>
        <w:t>（容纳）</w:t>
      </w:r>
      <w:r>
        <w:rPr>
          <w:rFonts w:ascii="Times New Roman" w:hAnsi="Times New Roman" w:cs="Times New Roman" w:hint="eastAsia"/>
          <w:szCs w:val="21"/>
        </w:rPr>
        <w:t>+er</w:t>
      </w:r>
      <w:r>
        <w:rPr>
          <w:rFonts w:ascii="Times New Roman" w:hAnsi="Times New Roman" w:cs="Times New Roman" w:hint="eastAsia"/>
          <w:szCs w:val="21"/>
        </w:rPr>
        <w:t>（者）→容器</w:t>
      </w:r>
    </w:p>
    <w:p w14:paraId="0D9F94E4" w14:textId="3397E8E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entertain</w:t>
      </w:r>
      <w:r w:rsidRPr="00832D03">
        <w:rPr>
          <w:rFonts w:ascii="Times New Roman" w:hAnsi="Times New Roman" w:cs="Times New Roman"/>
        </w:rPr>
        <w:t>：</w:t>
      </w:r>
      <w:r w:rsidR="00CF368D" w:rsidRPr="00832D03">
        <w:rPr>
          <w:rFonts w:ascii="Times New Roman" w:hAnsi="Times New Roman" w:cs="Times New Roman"/>
          <w:szCs w:val="21"/>
        </w:rPr>
        <w:t>[</w:t>
      </w:r>
      <w:r w:rsidR="00737B37">
        <w:rPr>
          <w:rFonts w:ascii="Times New Roman" w:hAnsi="Times New Roman" w:cs="Times New Roman"/>
          <w:szCs w:val="21"/>
        </w:rPr>
        <w:t>ˌ</w:t>
      </w:r>
      <w:r w:rsidR="002074D5">
        <w:rPr>
          <w:rFonts w:ascii="Times New Roman" w:hAnsi="Times New Roman" w:cs="Times New Roman"/>
          <w:szCs w:val="21"/>
        </w:rPr>
        <w:t>e</w:t>
      </w:r>
      <w:r w:rsidR="00CF368D" w:rsidRPr="00832D03">
        <w:rPr>
          <w:rFonts w:ascii="Times New Roman" w:hAnsi="Times New Roman" w:cs="Times New Roman"/>
          <w:szCs w:val="21"/>
        </w:rPr>
        <w:t>nt</w:t>
      </w:r>
      <w:r w:rsidR="0069591A">
        <w:rPr>
          <w:rFonts w:ascii="Times New Roman" w:hAnsi="Times New Roman" w:cs="Times New Roman"/>
          <w:szCs w:val="21"/>
        </w:rPr>
        <w:t>ə</w:t>
      </w:r>
      <w:r w:rsidR="00CF368D" w:rsidRPr="00832D03">
        <w:rPr>
          <w:rFonts w:ascii="Times New Roman" w:hAnsi="Times New Roman" w:cs="Times New Roman"/>
          <w:szCs w:val="21"/>
        </w:rPr>
        <w:t>'te</w:t>
      </w:r>
      <w:r w:rsidR="003028EC" w:rsidRPr="006E33EE">
        <w:rPr>
          <w:rFonts w:ascii="Times New Roman" w:hAnsi="Times New Roman" w:cs="Times New Roman"/>
          <w:szCs w:val="21"/>
        </w:rPr>
        <w:t>ɪ</w:t>
      </w:r>
      <w:r w:rsidR="00CF368D" w:rsidRPr="00832D03">
        <w:rPr>
          <w:rFonts w:ascii="Times New Roman" w:hAnsi="Times New Roman" w:cs="Times New Roman"/>
          <w:szCs w:val="21"/>
        </w:rPr>
        <w:t>n</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娱乐；招待；款待；怀抱；容纳</w:t>
      </w:r>
    </w:p>
    <w:p w14:paraId="3E1F9591"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entertain=enter</w:t>
      </w:r>
      <w:r>
        <w:rPr>
          <w:rFonts w:ascii="Times New Roman" w:hAnsi="Times New Roman" w:cs="Times New Roman" w:hint="eastAsia"/>
          <w:szCs w:val="21"/>
        </w:rPr>
        <w:t>（中间）</w:t>
      </w:r>
      <w:r>
        <w:rPr>
          <w:rFonts w:ascii="Times New Roman" w:hAnsi="Times New Roman" w:cs="Times New Roman" w:hint="eastAsia"/>
          <w:szCs w:val="21"/>
        </w:rPr>
        <w:t>+tain</w:t>
      </w:r>
      <w:r>
        <w:rPr>
          <w:rFonts w:ascii="Times New Roman" w:hAnsi="Times New Roman" w:cs="Times New Roman" w:hint="eastAsia"/>
          <w:szCs w:val="21"/>
        </w:rPr>
        <w:t>（保持）→</w:t>
      </w:r>
      <w:r w:rsidR="0019459B">
        <w:rPr>
          <w:rFonts w:ascii="Times New Roman" w:hAnsi="Times New Roman" w:cs="Times New Roman" w:hint="eastAsia"/>
          <w:szCs w:val="21"/>
        </w:rPr>
        <w:t>保持在（双手）之间</w:t>
      </w:r>
      <w:r>
        <w:rPr>
          <w:rFonts w:ascii="Times New Roman" w:hAnsi="Times New Roman" w:cs="Times New Roman" w:hint="eastAsia"/>
          <w:szCs w:val="21"/>
        </w:rPr>
        <w:t>→维持，使人保持某种状态→使人保持心情愉快→招待</w:t>
      </w:r>
      <w:r w:rsidR="00CF368D">
        <w:rPr>
          <w:rFonts w:ascii="Times New Roman" w:hAnsi="Times New Roman" w:cs="Times New Roman" w:hint="eastAsia"/>
          <w:szCs w:val="21"/>
        </w:rPr>
        <w:t>，娱乐</w:t>
      </w:r>
    </w:p>
    <w:p w14:paraId="5CB9B1FE" w14:textId="45133BE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entertainment</w:t>
      </w:r>
      <w:r w:rsidRPr="00832D03">
        <w:rPr>
          <w:rFonts w:ascii="Times New Roman" w:hAnsi="Times New Roman" w:cs="Times New Roman"/>
        </w:rPr>
        <w:t>：</w:t>
      </w:r>
      <w:r w:rsidR="00CF368D" w:rsidRPr="00832D03">
        <w:rPr>
          <w:rFonts w:ascii="Times New Roman" w:hAnsi="Times New Roman" w:cs="Times New Roman"/>
          <w:szCs w:val="21"/>
        </w:rPr>
        <w:t>[ˌ</w:t>
      </w:r>
      <w:r w:rsidR="002074D5">
        <w:rPr>
          <w:rFonts w:ascii="Times New Roman" w:hAnsi="Times New Roman" w:cs="Times New Roman"/>
          <w:szCs w:val="21"/>
        </w:rPr>
        <w:t>e</w:t>
      </w:r>
      <w:r w:rsidR="00CF368D" w:rsidRPr="00832D03">
        <w:rPr>
          <w:rFonts w:ascii="Times New Roman" w:hAnsi="Times New Roman" w:cs="Times New Roman"/>
          <w:szCs w:val="21"/>
        </w:rPr>
        <w:t>nt</w:t>
      </w:r>
      <w:r w:rsidR="0069591A">
        <w:rPr>
          <w:rFonts w:ascii="Times New Roman" w:hAnsi="Times New Roman" w:cs="Times New Roman"/>
          <w:szCs w:val="21"/>
        </w:rPr>
        <w:t>ə</w:t>
      </w:r>
      <w:r w:rsidR="00CF368D" w:rsidRPr="00832D03">
        <w:rPr>
          <w:rFonts w:ascii="Times New Roman" w:hAnsi="Times New Roman" w:cs="Times New Roman"/>
          <w:szCs w:val="21"/>
        </w:rPr>
        <w:t>'te</w:t>
      </w:r>
      <w:r w:rsidR="003028EC" w:rsidRPr="006E33EE">
        <w:rPr>
          <w:rFonts w:ascii="Times New Roman" w:hAnsi="Times New Roman" w:cs="Times New Roman"/>
          <w:szCs w:val="21"/>
        </w:rPr>
        <w:t>ɪ</w:t>
      </w:r>
      <w:r w:rsidR="00CF368D" w:rsidRPr="00832D03">
        <w:rPr>
          <w:rFonts w:ascii="Times New Roman" w:hAnsi="Times New Roman" w:cs="Times New Roman"/>
          <w:szCs w:val="21"/>
        </w:rPr>
        <w:t>nmənt</w:t>
      </w:r>
      <w:r w:rsidR="00943C76">
        <w:rPr>
          <w:rFonts w:ascii="Times New Roman" w:hAnsi="Times New Roman" w:cs="Times New Roman"/>
          <w:szCs w:val="21"/>
        </w:rPr>
        <w:t>] n.</w:t>
      </w:r>
      <w:r w:rsidR="00CF368D" w:rsidRPr="00832D03">
        <w:rPr>
          <w:rFonts w:ascii="Times New Roman" w:hAnsi="Times New Roman" w:cs="Times New Roman"/>
          <w:szCs w:val="21"/>
        </w:rPr>
        <w:t>娱乐；消遣；款待</w:t>
      </w:r>
    </w:p>
    <w:p w14:paraId="5AEE40B4"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entertainment=entertain</w:t>
      </w:r>
      <w:r>
        <w:rPr>
          <w:rFonts w:ascii="Times New Roman" w:hAnsi="Times New Roman" w:cs="Times New Roman" w:hint="eastAsia"/>
          <w:szCs w:val="21"/>
        </w:rPr>
        <w:t>（娱乐，款待）</w:t>
      </w:r>
      <w:r>
        <w:rPr>
          <w:rFonts w:ascii="Times New Roman" w:hAnsi="Times New Roman" w:cs="Times New Roman" w:hint="eastAsia"/>
          <w:szCs w:val="21"/>
        </w:rPr>
        <w:t>+ment</w:t>
      </w:r>
      <w:r>
        <w:rPr>
          <w:rFonts w:ascii="Times New Roman" w:hAnsi="Times New Roman" w:cs="Times New Roman" w:hint="eastAsia"/>
          <w:szCs w:val="21"/>
        </w:rPr>
        <w:t>（名词后缀）→娱乐，款待</w:t>
      </w:r>
    </w:p>
    <w:p w14:paraId="013514A8" w14:textId="281BAC16" w:rsidR="00D268B3" w:rsidRPr="00832D03" w:rsidRDefault="00D268B3" w:rsidP="00D268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obtain</w:t>
      </w:r>
      <w:r w:rsidR="00CF368D" w:rsidRPr="00832D03">
        <w:rPr>
          <w:rFonts w:ascii="Times New Roman" w:hAnsi="Times New Roman" w:cs="Times New Roman"/>
        </w:rPr>
        <w:t>：</w:t>
      </w:r>
      <w:r w:rsidR="00CF368D" w:rsidRPr="00832D03">
        <w:rPr>
          <w:rFonts w:ascii="Times New Roman" w:hAnsi="Times New Roman" w:cs="Times New Roman"/>
        </w:rPr>
        <w:t>[əb'te</w:t>
      </w:r>
      <w:r w:rsidR="003028EC" w:rsidRPr="006E33EE">
        <w:rPr>
          <w:rFonts w:ascii="Times New Roman" w:hAnsi="Times New Roman" w:cs="Times New Roman"/>
          <w:szCs w:val="21"/>
        </w:rPr>
        <w:t>ɪ</w:t>
      </w:r>
      <w:r w:rsidR="00CF368D" w:rsidRPr="00832D03">
        <w:rPr>
          <w:rFonts w:ascii="Times New Roman" w:hAnsi="Times New Roman" w:cs="Times New Roman"/>
        </w:rPr>
        <w:t>n] v.</w:t>
      </w:r>
      <w:r w:rsidR="00CF368D" w:rsidRPr="00832D03">
        <w:rPr>
          <w:rFonts w:ascii="Times New Roman" w:hAnsi="Times New Roman" w:cs="Times New Roman"/>
        </w:rPr>
        <w:t>获得</w:t>
      </w:r>
    </w:p>
    <w:p w14:paraId="6C662DA5" w14:textId="77777777" w:rsidR="00CF368D" w:rsidRPr="00CF368D" w:rsidRDefault="00CF368D" w:rsidP="00CF368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obtain=ob</w:t>
      </w:r>
      <w:r>
        <w:rPr>
          <w:rFonts w:ascii="Times New Roman" w:hAnsi="Times New Roman" w:cs="Times New Roman" w:hint="eastAsia"/>
          <w:szCs w:val="21"/>
        </w:rPr>
        <w:t>（加强语气）</w:t>
      </w:r>
      <w:r>
        <w:rPr>
          <w:rFonts w:ascii="Times New Roman" w:hAnsi="Times New Roman" w:cs="Times New Roman" w:hint="eastAsia"/>
          <w:szCs w:val="21"/>
        </w:rPr>
        <w:t>+</w:t>
      </w:r>
      <w:r w:rsidRPr="00CF368D">
        <w:rPr>
          <w:rFonts w:ascii="Times New Roman" w:hAnsi="Times New Roman" w:cs="Times New Roman" w:hint="eastAsia"/>
          <w:szCs w:val="21"/>
        </w:rPr>
        <w:t xml:space="preserve"> </w:t>
      </w:r>
      <w:r>
        <w:rPr>
          <w:rFonts w:ascii="Times New Roman" w:hAnsi="Times New Roman" w:cs="Times New Roman" w:hint="eastAsia"/>
          <w:szCs w:val="21"/>
        </w:rPr>
        <w:t>tain</w:t>
      </w:r>
      <w:r>
        <w:rPr>
          <w:rFonts w:ascii="Times New Roman" w:hAnsi="Times New Roman" w:cs="Times New Roman" w:hint="eastAsia"/>
          <w:szCs w:val="21"/>
        </w:rPr>
        <w:t>（保持）→持有→获得</w:t>
      </w:r>
    </w:p>
    <w:p w14:paraId="26F21120" w14:textId="4762217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content</w:t>
      </w:r>
      <w:r w:rsidRPr="00832D03">
        <w:rPr>
          <w:rFonts w:ascii="Times New Roman" w:hAnsi="Times New Roman" w:cs="Times New Roman"/>
        </w:rPr>
        <w:t>：</w:t>
      </w:r>
      <w:r w:rsidR="00CF368D" w:rsidRPr="00832D03">
        <w:rPr>
          <w:rFonts w:ascii="Times New Roman" w:hAnsi="Times New Roman" w:cs="Times New Roman"/>
          <w:szCs w:val="21"/>
        </w:rPr>
        <w:t>[</w:t>
      </w:r>
      <w:r w:rsidR="003028EC" w:rsidRPr="003028EC">
        <w:rPr>
          <w:rFonts w:ascii="Times New Roman" w:hAnsi="Times New Roman" w:cs="Times New Roman"/>
          <w:szCs w:val="21"/>
        </w:rPr>
        <w:t xml:space="preserve"> kənˈtent</w:t>
      </w:r>
      <w:r w:rsidR="003028EC">
        <w:rPr>
          <w:rFonts w:ascii="Times New Roman" w:hAnsi="Times New Roman" w:cs="Times New Roman" w:hint="eastAsia"/>
          <w:szCs w:val="21"/>
        </w:rPr>
        <w:t>;</w:t>
      </w:r>
      <w:r w:rsidR="003028EC" w:rsidRPr="003028EC">
        <w:rPr>
          <w:rFonts w:ascii="Times New Roman" w:hAnsi="Times New Roman" w:cs="Times New Roman"/>
          <w:szCs w:val="21"/>
        </w:rPr>
        <w:t>ˈkɒntent</w:t>
      </w:r>
      <w:r w:rsidR="00811F99">
        <w:rPr>
          <w:rFonts w:ascii="Times New Roman" w:hAnsi="Times New Roman" w:cs="Times New Roman"/>
          <w:szCs w:val="21"/>
        </w:rPr>
        <w:t>] adj</w:t>
      </w:r>
      <w:r w:rsidR="00CF368D" w:rsidRPr="00832D03">
        <w:rPr>
          <w:rFonts w:ascii="Times New Roman" w:hAnsi="Times New Roman" w:cs="Times New Roman"/>
          <w:szCs w:val="21"/>
        </w:rPr>
        <w:t>.</w:t>
      </w:r>
      <w:r w:rsidR="00CF368D" w:rsidRPr="00832D03">
        <w:rPr>
          <w:rFonts w:ascii="Times New Roman" w:hAnsi="Times New Roman" w:cs="Times New Roman"/>
          <w:szCs w:val="21"/>
        </w:rPr>
        <w:t>满意的，满足的</w:t>
      </w:r>
      <w:r w:rsidR="00CF368D" w:rsidRPr="00832D03">
        <w:rPr>
          <w:rFonts w:ascii="Times New Roman" w:hAnsi="Times New Roman" w:cs="Times New Roman"/>
          <w:szCs w:val="21"/>
        </w:rPr>
        <w:t>n.</w:t>
      </w:r>
      <w:r w:rsidR="00CF368D" w:rsidRPr="00832D03">
        <w:rPr>
          <w:rFonts w:ascii="Times New Roman" w:hAnsi="Times New Roman" w:cs="Times New Roman"/>
          <w:szCs w:val="21"/>
        </w:rPr>
        <w:t>目录，内容</w:t>
      </w:r>
    </w:p>
    <w:p w14:paraId="2F87B32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content=conten</w:t>
      </w:r>
      <w:r>
        <w:rPr>
          <w:rFonts w:ascii="Times New Roman" w:hAnsi="Times New Roman" w:cs="Times New Roman" w:hint="eastAsia"/>
          <w:szCs w:val="21"/>
        </w:rPr>
        <w:t>（</w:t>
      </w:r>
      <w:r>
        <w:rPr>
          <w:rFonts w:ascii="Times New Roman" w:hAnsi="Times New Roman" w:cs="Times New Roman" w:hint="eastAsia"/>
          <w:szCs w:val="21"/>
        </w:rPr>
        <w:t>=contain</w:t>
      </w:r>
      <w:r>
        <w:rPr>
          <w:rFonts w:ascii="Times New Roman" w:hAnsi="Times New Roman" w:cs="Times New Roman" w:hint="eastAsia"/>
          <w:szCs w:val="21"/>
        </w:rPr>
        <w:t>，包含）</w:t>
      </w:r>
      <w:r>
        <w:rPr>
          <w:rFonts w:ascii="Times New Roman" w:hAnsi="Times New Roman" w:cs="Times New Roman" w:hint="eastAsia"/>
          <w:szCs w:val="21"/>
        </w:rPr>
        <w:t>+t</w:t>
      </w:r>
      <w:r>
        <w:rPr>
          <w:rFonts w:ascii="Times New Roman" w:hAnsi="Times New Roman" w:cs="Times New Roman" w:hint="eastAsia"/>
          <w:szCs w:val="21"/>
        </w:rPr>
        <w:t>（</w:t>
      </w:r>
      <w:r>
        <w:rPr>
          <w:rFonts w:ascii="Times New Roman" w:hAnsi="Times New Roman" w:cs="Times New Roman" w:hint="eastAsia"/>
          <w:szCs w:val="21"/>
        </w:rPr>
        <w:t>=ed</w:t>
      </w:r>
      <w:r>
        <w:rPr>
          <w:rFonts w:ascii="Times New Roman" w:hAnsi="Times New Roman" w:cs="Times New Roman" w:hint="eastAsia"/>
          <w:szCs w:val="21"/>
        </w:rPr>
        <w:t>，</w:t>
      </w:r>
      <w:r w:rsidR="00CF368D">
        <w:rPr>
          <w:rFonts w:ascii="Times New Roman" w:hAnsi="Times New Roman" w:cs="Times New Roman" w:hint="eastAsia"/>
          <w:szCs w:val="21"/>
        </w:rPr>
        <w:t>表完成</w:t>
      </w:r>
      <w:r>
        <w:rPr>
          <w:rFonts w:ascii="Times New Roman" w:hAnsi="Times New Roman" w:cs="Times New Roman" w:hint="eastAsia"/>
          <w:szCs w:val="21"/>
        </w:rPr>
        <w:t>）→</w:t>
      </w:r>
      <w:r>
        <w:rPr>
          <w:rFonts w:ascii="Times New Roman" w:hAnsi="Times New Roman" w:cs="Times New Roman" w:hint="eastAsia"/>
          <w:szCs w:val="21"/>
        </w:rPr>
        <w:t>contained</w:t>
      </w:r>
      <w:r>
        <w:rPr>
          <w:rFonts w:ascii="Times New Roman" w:hAnsi="Times New Roman" w:cs="Times New Roman" w:hint="eastAsia"/>
          <w:szCs w:val="21"/>
        </w:rPr>
        <w:t>（包含的，包含之物）→满足的，满意的；目录，内容</w:t>
      </w:r>
    </w:p>
    <w:p w14:paraId="03F066F7" w14:textId="77427F1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continent</w:t>
      </w:r>
      <w:r w:rsidRPr="00832D03">
        <w:rPr>
          <w:rFonts w:ascii="Times New Roman" w:hAnsi="Times New Roman" w:cs="Times New Roman"/>
        </w:rPr>
        <w:t>：</w:t>
      </w:r>
      <w:r w:rsidR="00CF368D" w:rsidRPr="00832D03">
        <w:rPr>
          <w:rFonts w:ascii="Times New Roman" w:hAnsi="Times New Roman" w:cs="Times New Roman"/>
          <w:szCs w:val="21"/>
        </w:rPr>
        <w:t>['k</w:t>
      </w:r>
      <w:r w:rsidR="003028EC" w:rsidRPr="006E33EE">
        <w:rPr>
          <w:rFonts w:ascii="Times New Roman" w:hAnsi="Times New Roman" w:cs="Times New Roman"/>
          <w:szCs w:val="21"/>
        </w:rPr>
        <w:t>ɒ</w:t>
      </w:r>
      <w:r w:rsidR="00CF368D" w:rsidRPr="00832D03">
        <w:rPr>
          <w:rFonts w:ascii="Times New Roman" w:hAnsi="Times New Roman" w:cs="Times New Roman"/>
          <w:szCs w:val="21"/>
        </w:rPr>
        <w:t>ntɪnənt</w:t>
      </w:r>
      <w:r w:rsidR="00943C76">
        <w:rPr>
          <w:rFonts w:ascii="Times New Roman" w:hAnsi="Times New Roman" w:cs="Times New Roman"/>
          <w:szCs w:val="21"/>
        </w:rPr>
        <w:t>] n.</w:t>
      </w:r>
      <w:r w:rsidR="00CF368D" w:rsidRPr="00832D03">
        <w:rPr>
          <w:rFonts w:ascii="Times New Roman" w:hAnsi="Times New Roman" w:cs="Times New Roman"/>
          <w:szCs w:val="21"/>
        </w:rPr>
        <w:t>大陆，洲，陆地</w:t>
      </w:r>
    </w:p>
    <w:p w14:paraId="38AAC10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continent=con</w:t>
      </w:r>
      <w:r>
        <w:rPr>
          <w:rFonts w:ascii="Times New Roman" w:hAnsi="Times New Roman" w:cs="Times New Roman" w:hint="eastAsia"/>
          <w:szCs w:val="21"/>
        </w:rPr>
        <w:t>（一起）</w:t>
      </w:r>
      <w:r>
        <w:rPr>
          <w:rFonts w:ascii="Times New Roman" w:hAnsi="Times New Roman" w:cs="Times New Roman" w:hint="eastAsia"/>
          <w:szCs w:val="21"/>
        </w:rPr>
        <w:t>+tin</w:t>
      </w:r>
      <w:r>
        <w:rPr>
          <w:rFonts w:ascii="Times New Roman" w:hAnsi="Times New Roman" w:cs="Times New Roman" w:hint="eastAsia"/>
          <w:szCs w:val="21"/>
        </w:rPr>
        <w:t>（保持）</w:t>
      </w:r>
      <w:r>
        <w:rPr>
          <w:rFonts w:ascii="Times New Roman" w:hAnsi="Times New Roman" w:cs="Times New Roman" w:hint="eastAsia"/>
          <w:szCs w:val="21"/>
        </w:rPr>
        <w:t>+ent</w:t>
      </w:r>
      <w:r>
        <w:rPr>
          <w:rFonts w:ascii="Times New Roman" w:hAnsi="Times New Roman" w:cs="Times New Roman" w:hint="eastAsia"/>
          <w:szCs w:val="21"/>
        </w:rPr>
        <w:t>（形容词后缀）→保持在一起的（大地）→洲，大陆</w:t>
      </w:r>
    </w:p>
    <w:p w14:paraId="09BB5B2C" w14:textId="6C750D5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continue</w:t>
      </w:r>
      <w:r w:rsidRPr="00832D03">
        <w:rPr>
          <w:rFonts w:ascii="Times New Roman" w:hAnsi="Times New Roman" w:cs="Times New Roman"/>
        </w:rPr>
        <w:t>：</w:t>
      </w:r>
      <w:r w:rsidR="00CF368D" w:rsidRPr="00832D03">
        <w:rPr>
          <w:rFonts w:ascii="Times New Roman" w:hAnsi="Times New Roman" w:cs="Times New Roman"/>
          <w:szCs w:val="21"/>
        </w:rPr>
        <w:t>[kən'tɪnju</w:t>
      </w:r>
      <w:r w:rsidR="00B57772" w:rsidRPr="006E33EE">
        <w:rPr>
          <w:rFonts w:ascii="Times New Roman" w:hAnsi="Times New Roman" w:cs="Times New Roman"/>
          <w:szCs w:val="21"/>
        </w:rPr>
        <w:t>ː</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继续，延续</w:t>
      </w:r>
    </w:p>
    <w:p w14:paraId="73A55A9B"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continue=con</w:t>
      </w:r>
      <w:r>
        <w:rPr>
          <w:rFonts w:ascii="Times New Roman" w:hAnsi="Times New Roman" w:cs="Times New Roman" w:hint="eastAsia"/>
          <w:szCs w:val="21"/>
        </w:rPr>
        <w:t>（一起）</w:t>
      </w:r>
      <w:r>
        <w:rPr>
          <w:rFonts w:ascii="Times New Roman" w:hAnsi="Times New Roman" w:cs="Times New Roman" w:hint="eastAsia"/>
          <w:szCs w:val="21"/>
        </w:rPr>
        <w:t>+tin</w:t>
      </w:r>
      <w:r>
        <w:rPr>
          <w:rFonts w:ascii="Times New Roman" w:hAnsi="Times New Roman" w:cs="Times New Roman" w:hint="eastAsia"/>
          <w:szCs w:val="21"/>
        </w:rPr>
        <w:t>（保持）</w:t>
      </w:r>
      <w:r>
        <w:rPr>
          <w:rFonts w:ascii="Times New Roman" w:hAnsi="Times New Roman" w:cs="Times New Roman" w:hint="eastAsia"/>
          <w:szCs w:val="21"/>
        </w:rPr>
        <w:t>+ue</w:t>
      </w:r>
      <w:r>
        <w:rPr>
          <w:rFonts w:ascii="Times New Roman" w:hAnsi="Times New Roman" w:cs="Times New Roman" w:hint="eastAsia"/>
          <w:szCs w:val="21"/>
        </w:rPr>
        <w:t>→保持在一起→继续，延续</w:t>
      </w:r>
    </w:p>
    <w:p w14:paraId="2991F248" w14:textId="77777777" w:rsidR="00DE4805" w:rsidRPr="001B460E" w:rsidRDefault="00DE4805" w:rsidP="005D3898">
      <w:pPr>
        <w:pStyle w:val="2"/>
        <w:numPr>
          <w:ilvl w:val="0"/>
          <w:numId w:val="11"/>
        </w:numPr>
        <w:rPr>
          <w:sz w:val="24"/>
          <w:szCs w:val="24"/>
        </w:rPr>
      </w:pPr>
      <w:bookmarkStart w:id="555" w:name="_Toc504321911"/>
      <w:r w:rsidRPr="001B460E">
        <w:rPr>
          <w:rFonts w:hint="eastAsia"/>
          <w:sz w:val="24"/>
          <w:szCs w:val="24"/>
        </w:rPr>
        <w:t>tend-/tens-/tent-</w:t>
      </w:r>
      <w:r w:rsidRPr="001B460E">
        <w:rPr>
          <w:rFonts w:hint="eastAsia"/>
          <w:sz w:val="24"/>
          <w:szCs w:val="24"/>
        </w:rPr>
        <w:t>（延展，趋向，拉开）</w:t>
      </w:r>
      <w:bookmarkEnd w:id="555"/>
    </w:p>
    <w:p w14:paraId="5F08854D"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CE660D">
        <w:rPr>
          <w:rFonts w:ascii="Times New Roman" w:eastAsia="宋体" w:hAnsi="Times New Roman" w:cs="Times New Roman"/>
          <w:szCs w:val="21"/>
          <w:u w:val="single"/>
        </w:rPr>
        <w:t>tend</w:t>
      </w:r>
      <w:r w:rsidRPr="0021261A">
        <w:rPr>
          <w:rFonts w:ascii="Times New Roman" w:eastAsia="宋体" w:hAnsi="Times New Roman" w:cs="Times New Roman"/>
          <w:szCs w:val="21"/>
        </w:rPr>
        <w:t>ere</w:t>
      </w:r>
      <w:r w:rsidR="00CF368D">
        <w:rPr>
          <w:rFonts w:ascii="Times New Roman" w:eastAsia="宋体" w:hAnsi="Times New Roman" w:cs="Times New Roman" w:hint="eastAsia"/>
          <w:szCs w:val="21"/>
        </w:rPr>
        <w:t>（延展，趋向，拉来）</w:t>
      </w:r>
      <w:r w:rsidR="00542CA2">
        <w:rPr>
          <w:rFonts w:ascii="Times New Roman" w:eastAsia="宋体" w:hAnsi="Times New Roman" w:cs="Times New Roman" w:hint="eastAsia"/>
          <w:szCs w:val="21"/>
        </w:rPr>
        <w:t>及其完成分词</w:t>
      </w:r>
      <w:r w:rsidRPr="00CE660D">
        <w:rPr>
          <w:rFonts w:ascii="Times New Roman" w:eastAsia="宋体" w:hAnsi="Times New Roman" w:cs="Times New Roman"/>
          <w:szCs w:val="21"/>
          <w:u w:val="single"/>
        </w:rPr>
        <w:t>tens</w:t>
      </w:r>
      <w:r w:rsidRPr="0021261A">
        <w:rPr>
          <w:rFonts w:ascii="Times New Roman" w:eastAsia="宋体" w:hAnsi="Times New Roman" w:cs="Times New Roman"/>
          <w:szCs w:val="21"/>
        </w:rPr>
        <w:t>us</w:t>
      </w:r>
      <w:r>
        <w:rPr>
          <w:rFonts w:ascii="Times New Roman" w:eastAsia="宋体" w:hAnsi="Times New Roman" w:cs="Times New Roman" w:hint="eastAsia"/>
          <w:szCs w:val="21"/>
        </w:rPr>
        <w:t>/</w:t>
      </w:r>
      <w:r w:rsidRPr="00CE660D">
        <w:rPr>
          <w:rFonts w:ascii="Times New Roman" w:eastAsia="宋体" w:hAnsi="Times New Roman" w:cs="Times New Roman" w:hint="eastAsia"/>
          <w:szCs w:val="21"/>
          <w:u w:val="single"/>
        </w:rPr>
        <w:t>tent</w:t>
      </w:r>
      <w:r>
        <w:rPr>
          <w:rFonts w:ascii="Times New Roman" w:eastAsia="宋体" w:hAnsi="Times New Roman" w:cs="Times New Roman" w:hint="eastAsia"/>
          <w:szCs w:val="21"/>
        </w:rPr>
        <w:t>us</w:t>
      </w:r>
    </w:p>
    <w:p w14:paraId="64EED04F" w14:textId="3DB49F3D"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tend</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nd</w:t>
      </w:r>
      <w:r w:rsidR="005B20C0">
        <w:rPr>
          <w:rFonts w:ascii="Times New Roman" w:hAnsi="Times New Roman" w:cs="Times New Roman"/>
          <w:szCs w:val="21"/>
        </w:rPr>
        <w:t>] v</w:t>
      </w:r>
      <w:r w:rsidR="00CF368D" w:rsidRPr="00832D03">
        <w:rPr>
          <w:rFonts w:ascii="Times New Roman" w:hAnsi="Times New Roman" w:cs="Times New Roman"/>
          <w:szCs w:val="21"/>
        </w:rPr>
        <w:t>i.</w:t>
      </w:r>
      <w:r w:rsidR="00CF368D" w:rsidRPr="00832D03">
        <w:rPr>
          <w:rFonts w:ascii="Times New Roman" w:hAnsi="Times New Roman" w:cs="Times New Roman"/>
          <w:szCs w:val="21"/>
        </w:rPr>
        <w:t>趋向，倾向；照顾</w:t>
      </w:r>
      <w:r w:rsidR="00CF368D" w:rsidRPr="00832D03">
        <w:rPr>
          <w:rFonts w:ascii="Times New Roman" w:hAnsi="Times New Roman" w:cs="Times New Roman"/>
          <w:szCs w:val="21"/>
        </w:rPr>
        <w:t>vt.</w:t>
      </w:r>
      <w:r w:rsidR="00CF368D" w:rsidRPr="00832D03">
        <w:rPr>
          <w:rFonts w:ascii="Times New Roman" w:hAnsi="Times New Roman" w:cs="Times New Roman"/>
          <w:szCs w:val="21"/>
        </w:rPr>
        <w:t>照料，照管</w:t>
      </w:r>
    </w:p>
    <w:p w14:paraId="38BA51C6" w14:textId="24E8F80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tendency</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ndənsi</w:t>
      </w:r>
      <w:r w:rsidR="00943C76">
        <w:rPr>
          <w:rFonts w:ascii="Times New Roman" w:hAnsi="Times New Roman" w:cs="Times New Roman"/>
          <w:szCs w:val="21"/>
        </w:rPr>
        <w:t>] n.</w:t>
      </w:r>
      <w:r w:rsidR="00CF368D" w:rsidRPr="00832D03">
        <w:rPr>
          <w:rFonts w:ascii="Times New Roman" w:hAnsi="Times New Roman" w:cs="Times New Roman"/>
          <w:szCs w:val="21"/>
        </w:rPr>
        <w:t>倾向，趋势；癖好</w:t>
      </w:r>
    </w:p>
    <w:p w14:paraId="5EDFE20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tendency=tend</w:t>
      </w:r>
      <w:r>
        <w:rPr>
          <w:rFonts w:ascii="Times New Roman" w:hAnsi="Times New Roman" w:cs="Times New Roman" w:hint="eastAsia"/>
          <w:szCs w:val="21"/>
        </w:rPr>
        <w:t>（倾向）</w:t>
      </w:r>
      <w:r>
        <w:rPr>
          <w:rFonts w:ascii="Times New Roman" w:hAnsi="Times New Roman" w:cs="Times New Roman" w:hint="eastAsia"/>
          <w:szCs w:val="21"/>
        </w:rPr>
        <w:t>+ency</w:t>
      </w:r>
      <w:r>
        <w:rPr>
          <w:rFonts w:ascii="Times New Roman" w:hAnsi="Times New Roman" w:cs="Times New Roman" w:hint="eastAsia"/>
          <w:szCs w:val="21"/>
        </w:rPr>
        <w:t>（名词后缀）→倾向</w:t>
      </w:r>
    </w:p>
    <w:p w14:paraId="4DF03E14" w14:textId="13A4D41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tense</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ns</w:t>
      </w:r>
      <w:r w:rsidR="00811F99">
        <w:rPr>
          <w:rFonts w:ascii="Times New Roman" w:hAnsi="Times New Roman" w:cs="Times New Roman"/>
          <w:szCs w:val="21"/>
        </w:rPr>
        <w:t>] adj</w:t>
      </w:r>
      <w:r w:rsidR="00CF368D" w:rsidRPr="00832D03">
        <w:rPr>
          <w:rFonts w:ascii="Times New Roman" w:hAnsi="Times New Roman" w:cs="Times New Roman"/>
          <w:szCs w:val="21"/>
        </w:rPr>
        <w:t>.</w:t>
      </w:r>
      <w:r w:rsidR="00CF368D" w:rsidRPr="00832D03">
        <w:rPr>
          <w:rFonts w:ascii="Times New Roman" w:hAnsi="Times New Roman" w:cs="Times New Roman"/>
          <w:szCs w:val="21"/>
        </w:rPr>
        <w:t>紧张的；拉紧的</w:t>
      </w:r>
      <w:r w:rsidR="00CF368D" w:rsidRPr="00832D03">
        <w:rPr>
          <w:rFonts w:ascii="Times New Roman" w:hAnsi="Times New Roman" w:cs="Times New Roman"/>
          <w:szCs w:val="21"/>
        </w:rPr>
        <w:t>vt.</w:t>
      </w:r>
      <w:r w:rsidR="00CF368D" w:rsidRPr="00832D03">
        <w:rPr>
          <w:rFonts w:ascii="Times New Roman" w:hAnsi="Times New Roman" w:cs="Times New Roman"/>
          <w:szCs w:val="21"/>
        </w:rPr>
        <w:t>变得紧张；使拉紧</w:t>
      </w:r>
      <w:r w:rsidR="00CF368D" w:rsidRPr="00832D03">
        <w:rPr>
          <w:rFonts w:ascii="Times New Roman" w:hAnsi="Times New Roman" w:cs="Times New Roman"/>
          <w:szCs w:val="21"/>
        </w:rPr>
        <w:t>vi.</w:t>
      </w:r>
      <w:r w:rsidR="00CF368D" w:rsidRPr="00832D03">
        <w:rPr>
          <w:rFonts w:ascii="Times New Roman" w:hAnsi="Times New Roman" w:cs="Times New Roman"/>
          <w:szCs w:val="21"/>
        </w:rPr>
        <w:t>拉紧，变得紧张</w:t>
      </w:r>
    </w:p>
    <w:p w14:paraId="148A5CE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tense=tens</w:t>
      </w:r>
      <w:r>
        <w:rPr>
          <w:rFonts w:ascii="Times New Roman" w:hAnsi="Times New Roman" w:cs="Times New Roman" w:hint="eastAsia"/>
          <w:szCs w:val="21"/>
        </w:rPr>
        <w:t>（延展，拉开）</w:t>
      </w:r>
      <w:r>
        <w:rPr>
          <w:rFonts w:ascii="Times New Roman" w:hAnsi="Times New Roman" w:cs="Times New Roman" w:hint="eastAsia"/>
          <w:szCs w:val="21"/>
        </w:rPr>
        <w:t>+e</w:t>
      </w:r>
      <w:r>
        <w:rPr>
          <w:rFonts w:ascii="Times New Roman" w:hAnsi="Times New Roman" w:cs="Times New Roman" w:hint="eastAsia"/>
          <w:szCs w:val="21"/>
        </w:rPr>
        <w:t>→拉紧的，紧张的</w:t>
      </w:r>
    </w:p>
    <w:p w14:paraId="1B1C043C" w14:textId="21EA6A5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tension</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nʃn</w:t>
      </w:r>
      <w:r w:rsidR="00943C76">
        <w:rPr>
          <w:rFonts w:ascii="Times New Roman" w:hAnsi="Times New Roman" w:cs="Times New Roman"/>
          <w:szCs w:val="21"/>
        </w:rPr>
        <w:t>] n.</w:t>
      </w:r>
      <w:r w:rsidR="00CF368D" w:rsidRPr="00832D03">
        <w:rPr>
          <w:rFonts w:ascii="Times New Roman" w:hAnsi="Times New Roman" w:cs="Times New Roman"/>
          <w:szCs w:val="21"/>
        </w:rPr>
        <w:t>张力，拉力；紧张，不安</w:t>
      </w:r>
    </w:p>
    <w:p w14:paraId="1CDB293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tension=tens</w:t>
      </w:r>
      <w:r>
        <w:rPr>
          <w:rFonts w:ascii="Times New Roman" w:hAnsi="Times New Roman" w:cs="Times New Roman" w:hint="eastAsia"/>
          <w:szCs w:val="21"/>
        </w:rPr>
        <w:t>（延展，拉开）</w:t>
      </w:r>
      <w:r>
        <w:rPr>
          <w:rFonts w:ascii="Times New Roman" w:hAnsi="Times New Roman" w:cs="Times New Roman" w:hint="eastAsia"/>
          <w:szCs w:val="21"/>
        </w:rPr>
        <w:t>+ion</w:t>
      </w:r>
      <w:r>
        <w:rPr>
          <w:rFonts w:ascii="Times New Roman" w:hAnsi="Times New Roman" w:cs="Times New Roman" w:hint="eastAsia"/>
          <w:szCs w:val="21"/>
        </w:rPr>
        <w:t>（名词后缀）→张力，紧张</w:t>
      </w:r>
    </w:p>
    <w:p w14:paraId="1ECA1940" w14:textId="279737F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tent</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nt</w:t>
      </w:r>
      <w:r w:rsidR="00943C76">
        <w:rPr>
          <w:rFonts w:ascii="Times New Roman" w:hAnsi="Times New Roman" w:cs="Times New Roman"/>
          <w:szCs w:val="21"/>
        </w:rPr>
        <w:t>] n.</w:t>
      </w:r>
      <w:r w:rsidR="00CF368D" w:rsidRPr="00832D03">
        <w:rPr>
          <w:rFonts w:ascii="Times New Roman" w:hAnsi="Times New Roman" w:cs="Times New Roman"/>
          <w:szCs w:val="21"/>
        </w:rPr>
        <w:t>帐篷；帷幕，字面意思是</w:t>
      </w:r>
      <w:r w:rsidR="006939AA">
        <w:rPr>
          <w:rFonts w:ascii="Times New Roman" w:hAnsi="Times New Roman" w:cs="Times New Roman" w:hint="eastAsia"/>
          <w:szCs w:val="21"/>
        </w:rPr>
        <w:t>“</w:t>
      </w:r>
      <w:r w:rsidR="00CF368D" w:rsidRPr="00832D03">
        <w:rPr>
          <w:rFonts w:ascii="Times New Roman" w:hAnsi="Times New Roman" w:cs="Times New Roman"/>
          <w:szCs w:val="21"/>
        </w:rPr>
        <w:t>伸展开的东西</w:t>
      </w:r>
      <w:r w:rsidR="006939AA">
        <w:rPr>
          <w:rFonts w:ascii="Times New Roman" w:hAnsi="Times New Roman" w:cs="Times New Roman" w:hint="eastAsia"/>
          <w:szCs w:val="21"/>
        </w:rPr>
        <w:t>”</w:t>
      </w:r>
      <w:r w:rsidR="00CF368D" w:rsidRPr="00832D03">
        <w:rPr>
          <w:rFonts w:ascii="Times New Roman" w:hAnsi="Times New Roman" w:cs="Times New Roman"/>
          <w:szCs w:val="21"/>
        </w:rPr>
        <w:t>。</w:t>
      </w:r>
    </w:p>
    <w:p w14:paraId="4A376B0A" w14:textId="0DEE58E0"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attend</w:t>
      </w:r>
      <w:r w:rsidRPr="00832D03">
        <w:rPr>
          <w:rFonts w:ascii="Times New Roman" w:hAnsi="Times New Roman" w:cs="Times New Roman"/>
        </w:rPr>
        <w:t>：</w:t>
      </w:r>
      <w:r w:rsidR="00CF368D" w:rsidRPr="00832D03">
        <w:rPr>
          <w:rFonts w:ascii="Times New Roman" w:hAnsi="Times New Roman" w:cs="Times New Roman"/>
          <w:szCs w:val="21"/>
        </w:rPr>
        <w:t>[ə't</w:t>
      </w:r>
      <w:r w:rsidR="002074D5">
        <w:rPr>
          <w:rFonts w:ascii="Times New Roman" w:hAnsi="Times New Roman" w:cs="Times New Roman"/>
          <w:szCs w:val="21"/>
        </w:rPr>
        <w:t>e</w:t>
      </w:r>
      <w:r w:rsidR="00CF368D" w:rsidRPr="00832D03">
        <w:rPr>
          <w:rFonts w:ascii="Times New Roman" w:hAnsi="Times New Roman" w:cs="Times New Roman"/>
          <w:szCs w:val="21"/>
        </w:rPr>
        <w:t>nd</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出席；上（大学等）；照料；招待；陪伴；致力于</w:t>
      </w:r>
    </w:p>
    <w:p w14:paraId="4B1240B7"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attend=</w:t>
      </w:r>
      <w:bookmarkStart w:id="556" w:name="OLE_LINK27"/>
      <w:bookmarkStart w:id="557" w:name="OLE_LINK28"/>
      <w:r>
        <w:rPr>
          <w:rFonts w:ascii="Times New Roman" w:hAnsi="Times New Roman" w:cs="Times New Roman" w:hint="eastAsia"/>
          <w:szCs w:val="21"/>
        </w:rPr>
        <w:t>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+tend</w:t>
      </w:r>
      <w:r>
        <w:rPr>
          <w:rFonts w:ascii="Times New Roman" w:hAnsi="Times New Roman" w:cs="Times New Roman" w:hint="eastAsia"/>
          <w:szCs w:val="21"/>
        </w:rPr>
        <w:t>（伸展</w:t>
      </w:r>
      <w:r w:rsidR="00CF368D">
        <w:rPr>
          <w:rFonts w:ascii="Times New Roman" w:hAnsi="Times New Roman" w:cs="Times New Roman" w:hint="eastAsia"/>
          <w:szCs w:val="21"/>
        </w:rPr>
        <w:t>，趋向</w:t>
      </w:r>
      <w:r>
        <w:rPr>
          <w:rFonts w:ascii="Times New Roman" w:hAnsi="Times New Roman" w:cs="Times New Roman" w:hint="eastAsia"/>
          <w:szCs w:val="21"/>
        </w:rPr>
        <w:t>）</w:t>
      </w:r>
      <w:bookmarkEnd w:id="556"/>
      <w:bookmarkEnd w:id="557"/>
      <w:r>
        <w:rPr>
          <w:rFonts w:ascii="Times New Roman" w:hAnsi="Times New Roman" w:cs="Times New Roman" w:hint="eastAsia"/>
          <w:szCs w:val="21"/>
        </w:rPr>
        <w:t>→（心思）伸展过去</w:t>
      </w:r>
      <w:r w:rsidR="00CF368D">
        <w:rPr>
          <w:rFonts w:ascii="Times New Roman" w:hAnsi="Times New Roman" w:cs="Times New Roman" w:hint="eastAsia"/>
          <w:szCs w:val="21"/>
        </w:rPr>
        <w:t>，注意</w:t>
      </w:r>
      <w:r>
        <w:rPr>
          <w:rFonts w:ascii="Times New Roman" w:hAnsi="Times New Roman" w:cs="Times New Roman" w:hint="eastAsia"/>
          <w:szCs w:val="21"/>
        </w:rPr>
        <w:t>→出席，照料，致力于</w:t>
      </w:r>
    </w:p>
    <w:p w14:paraId="16497D68" w14:textId="38FDB5A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attention</w:t>
      </w:r>
      <w:r w:rsidRPr="00832D03">
        <w:rPr>
          <w:rFonts w:ascii="Times New Roman" w:hAnsi="Times New Roman" w:cs="Times New Roman"/>
        </w:rPr>
        <w:t>：</w:t>
      </w:r>
      <w:r w:rsidR="00CF368D" w:rsidRPr="00832D03">
        <w:rPr>
          <w:rFonts w:ascii="Times New Roman" w:hAnsi="Times New Roman" w:cs="Times New Roman"/>
          <w:szCs w:val="21"/>
        </w:rPr>
        <w:t>[ə't</w:t>
      </w:r>
      <w:r w:rsidR="002074D5">
        <w:rPr>
          <w:rFonts w:ascii="Times New Roman" w:hAnsi="Times New Roman" w:cs="Times New Roman"/>
          <w:szCs w:val="21"/>
        </w:rPr>
        <w:t>e</w:t>
      </w:r>
      <w:r w:rsidR="00CF368D" w:rsidRPr="00832D03">
        <w:rPr>
          <w:rFonts w:ascii="Times New Roman" w:hAnsi="Times New Roman" w:cs="Times New Roman"/>
          <w:szCs w:val="21"/>
        </w:rPr>
        <w:t>nʃn</w:t>
      </w:r>
      <w:r w:rsidR="00943C76">
        <w:rPr>
          <w:rFonts w:ascii="Times New Roman" w:hAnsi="Times New Roman" w:cs="Times New Roman"/>
          <w:szCs w:val="21"/>
        </w:rPr>
        <w:t>] n.</w:t>
      </w:r>
      <w:r w:rsidR="00CF368D" w:rsidRPr="00832D03">
        <w:rPr>
          <w:rFonts w:ascii="Times New Roman" w:hAnsi="Times New Roman" w:cs="Times New Roman"/>
          <w:szCs w:val="21"/>
        </w:rPr>
        <w:t>注意力；关心；立正（口令）</w:t>
      </w:r>
    </w:p>
    <w:p w14:paraId="1C5CB8DA"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attention=attent</w:t>
      </w:r>
      <w:r>
        <w:rPr>
          <w:rFonts w:ascii="Times New Roman" w:hAnsi="Times New Roman" w:cs="Times New Roman" w:hint="eastAsia"/>
          <w:szCs w:val="21"/>
        </w:rPr>
        <w:t>（</w:t>
      </w:r>
      <w:r>
        <w:rPr>
          <w:rFonts w:ascii="Times New Roman" w:hAnsi="Times New Roman" w:cs="Times New Roman" w:hint="eastAsia"/>
          <w:szCs w:val="21"/>
        </w:rPr>
        <w:t>=attend</w:t>
      </w:r>
      <w:r>
        <w:rPr>
          <w:rFonts w:ascii="Times New Roman" w:hAnsi="Times New Roman" w:cs="Times New Roman" w:hint="eastAsia"/>
          <w:szCs w:val="21"/>
        </w:rPr>
        <w:t>，注意）</w:t>
      </w:r>
      <w:r>
        <w:rPr>
          <w:rFonts w:ascii="Times New Roman" w:hAnsi="Times New Roman" w:cs="Times New Roman" w:hint="eastAsia"/>
          <w:szCs w:val="21"/>
        </w:rPr>
        <w:t>+ion</w:t>
      </w:r>
      <w:r>
        <w:rPr>
          <w:rFonts w:ascii="Times New Roman" w:hAnsi="Times New Roman" w:cs="Times New Roman" w:hint="eastAsia"/>
          <w:szCs w:val="21"/>
        </w:rPr>
        <w:t>（名词后缀）→注意</w:t>
      </w:r>
      <w:r w:rsidR="00CF368D">
        <w:rPr>
          <w:rFonts w:ascii="Times New Roman" w:hAnsi="Times New Roman" w:cs="Times New Roman" w:hint="eastAsia"/>
          <w:szCs w:val="21"/>
        </w:rPr>
        <w:t>力</w:t>
      </w:r>
    </w:p>
    <w:p w14:paraId="2C2C5445" w14:textId="5AC204D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attentive</w:t>
      </w:r>
      <w:r w:rsidRPr="00832D03">
        <w:rPr>
          <w:rFonts w:ascii="Times New Roman" w:hAnsi="Times New Roman" w:cs="Times New Roman"/>
        </w:rPr>
        <w:t>：</w:t>
      </w:r>
      <w:r w:rsidR="00CF368D" w:rsidRPr="00832D03">
        <w:rPr>
          <w:rFonts w:ascii="Times New Roman" w:hAnsi="Times New Roman" w:cs="Times New Roman"/>
          <w:szCs w:val="21"/>
        </w:rPr>
        <w:t>[ə't</w:t>
      </w:r>
      <w:r w:rsidR="002074D5">
        <w:rPr>
          <w:rFonts w:ascii="Times New Roman" w:hAnsi="Times New Roman" w:cs="Times New Roman"/>
          <w:szCs w:val="21"/>
        </w:rPr>
        <w:t>e</w:t>
      </w:r>
      <w:r w:rsidR="00CF368D" w:rsidRPr="00832D03">
        <w:rPr>
          <w:rFonts w:ascii="Times New Roman" w:hAnsi="Times New Roman" w:cs="Times New Roman"/>
          <w:szCs w:val="21"/>
        </w:rPr>
        <w:t>ntɪv</w:t>
      </w:r>
      <w:r w:rsidR="00811F99">
        <w:rPr>
          <w:rFonts w:ascii="Times New Roman" w:hAnsi="Times New Roman" w:cs="Times New Roman"/>
          <w:szCs w:val="21"/>
        </w:rPr>
        <w:t>] adj</w:t>
      </w:r>
      <w:r w:rsidR="00CF368D" w:rsidRPr="00832D03">
        <w:rPr>
          <w:rFonts w:ascii="Times New Roman" w:hAnsi="Times New Roman" w:cs="Times New Roman"/>
          <w:szCs w:val="21"/>
        </w:rPr>
        <w:t>.</w:t>
      </w:r>
      <w:r w:rsidR="00CF368D" w:rsidRPr="00832D03">
        <w:rPr>
          <w:rFonts w:ascii="Times New Roman" w:hAnsi="Times New Roman" w:cs="Times New Roman"/>
          <w:szCs w:val="21"/>
        </w:rPr>
        <w:t>留意的，注意的</w:t>
      </w:r>
    </w:p>
    <w:p w14:paraId="3BA9A31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attentive=attent</w:t>
      </w:r>
      <w:r>
        <w:rPr>
          <w:rFonts w:ascii="Times New Roman" w:hAnsi="Times New Roman" w:cs="Times New Roman" w:hint="eastAsia"/>
          <w:szCs w:val="21"/>
        </w:rPr>
        <w:t>（</w:t>
      </w:r>
      <w:r>
        <w:rPr>
          <w:rFonts w:ascii="Times New Roman" w:hAnsi="Times New Roman" w:cs="Times New Roman" w:hint="eastAsia"/>
          <w:szCs w:val="21"/>
        </w:rPr>
        <w:t>=attend</w:t>
      </w:r>
      <w:r>
        <w:rPr>
          <w:rFonts w:ascii="Times New Roman" w:hAnsi="Times New Roman" w:cs="Times New Roman" w:hint="eastAsia"/>
          <w:szCs w:val="21"/>
        </w:rPr>
        <w:t>，注意）</w:t>
      </w:r>
      <w:r>
        <w:rPr>
          <w:rFonts w:ascii="Times New Roman" w:hAnsi="Times New Roman" w:cs="Times New Roman" w:hint="eastAsia"/>
          <w:szCs w:val="21"/>
        </w:rPr>
        <w:t>+ive</w:t>
      </w:r>
      <w:r>
        <w:rPr>
          <w:rFonts w:ascii="Times New Roman" w:hAnsi="Times New Roman" w:cs="Times New Roman" w:hint="eastAsia"/>
          <w:szCs w:val="21"/>
        </w:rPr>
        <w:t>（形容词后缀）→注意的</w:t>
      </w:r>
    </w:p>
    <w:p w14:paraId="75E1D8BB" w14:textId="77777777" w:rsidR="004A66A5" w:rsidRPr="00832D03" w:rsidRDefault="004A66A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attentively</w:t>
      </w:r>
      <w:r w:rsidRPr="00832D03">
        <w:rPr>
          <w:rFonts w:ascii="Times New Roman" w:hAnsi="Times New Roman" w:cs="Times New Roman"/>
        </w:rPr>
        <w:t>：</w:t>
      </w:r>
      <w:r w:rsidR="00CF368D" w:rsidRPr="00832D03">
        <w:rPr>
          <w:rFonts w:ascii="Times New Roman" w:hAnsi="Times New Roman" w:cs="Times New Roman"/>
          <w:szCs w:val="21"/>
        </w:rPr>
        <w:t>[ə'tentivli</w:t>
      </w:r>
      <w:r w:rsidR="00E76B96">
        <w:rPr>
          <w:rFonts w:ascii="Times New Roman" w:hAnsi="Times New Roman" w:cs="Times New Roman"/>
          <w:szCs w:val="21"/>
        </w:rPr>
        <w:t>] adv</w:t>
      </w:r>
      <w:r w:rsidR="00CF368D" w:rsidRPr="00832D03">
        <w:rPr>
          <w:rFonts w:ascii="Times New Roman" w:hAnsi="Times New Roman" w:cs="Times New Roman"/>
          <w:szCs w:val="21"/>
        </w:rPr>
        <w:t>.</w:t>
      </w:r>
      <w:r w:rsidRPr="00832D03">
        <w:rPr>
          <w:rFonts w:ascii="Times New Roman" w:hAnsi="Times New Roman" w:cs="Times New Roman"/>
        </w:rPr>
        <w:t>注意地</w:t>
      </w:r>
    </w:p>
    <w:p w14:paraId="74446D0D" w14:textId="77777777" w:rsidR="004A66A5" w:rsidRDefault="00CF368D" w:rsidP="004A66A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4A66A5">
        <w:rPr>
          <w:rFonts w:ascii="Times New Roman" w:hAnsi="Times New Roman" w:cs="Times New Roman" w:hint="eastAsia"/>
          <w:szCs w:val="21"/>
        </w:rPr>
        <w:t>：</w:t>
      </w:r>
      <w:r>
        <w:rPr>
          <w:rFonts w:ascii="Times New Roman" w:hAnsi="Times New Roman" w:cs="Times New Roman" w:hint="eastAsia"/>
          <w:szCs w:val="21"/>
        </w:rPr>
        <w:t>attentively=attentive</w:t>
      </w:r>
      <w:r>
        <w:rPr>
          <w:rFonts w:ascii="Times New Roman" w:hAnsi="Times New Roman" w:cs="Times New Roman" w:hint="eastAsia"/>
          <w:szCs w:val="21"/>
        </w:rPr>
        <w:t>（注意的）</w:t>
      </w:r>
      <w:r>
        <w:rPr>
          <w:rFonts w:ascii="Times New Roman" w:hAnsi="Times New Roman" w:cs="Times New Roman" w:hint="eastAsia"/>
          <w:szCs w:val="21"/>
        </w:rPr>
        <w:t>+ly</w:t>
      </w:r>
      <w:r>
        <w:rPr>
          <w:rFonts w:ascii="Times New Roman" w:hAnsi="Times New Roman" w:cs="Times New Roman" w:hint="eastAsia"/>
          <w:szCs w:val="21"/>
        </w:rPr>
        <w:t>（副词后缀）→注意地</w:t>
      </w:r>
    </w:p>
    <w:p w14:paraId="001873F4" w14:textId="782F077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extension</w:t>
      </w:r>
      <w:r w:rsidRPr="00832D03">
        <w:rPr>
          <w:rFonts w:ascii="Times New Roman" w:hAnsi="Times New Roman" w:cs="Times New Roman"/>
        </w:rPr>
        <w:t>：</w:t>
      </w:r>
      <w:r w:rsidR="00CF368D" w:rsidRPr="00832D03">
        <w:rPr>
          <w:rFonts w:ascii="Times New Roman" w:hAnsi="Times New Roman" w:cs="Times New Roman"/>
          <w:szCs w:val="21"/>
        </w:rPr>
        <w:t>[ɪk'st</w:t>
      </w:r>
      <w:r w:rsidR="002074D5">
        <w:rPr>
          <w:rFonts w:ascii="Times New Roman" w:hAnsi="Times New Roman" w:cs="Times New Roman"/>
          <w:szCs w:val="21"/>
        </w:rPr>
        <w:t>e</w:t>
      </w:r>
      <w:r w:rsidR="00CF368D" w:rsidRPr="00832D03">
        <w:rPr>
          <w:rFonts w:ascii="Times New Roman" w:hAnsi="Times New Roman" w:cs="Times New Roman"/>
          <w:szCs w:val="21"/>
        </w:rPr>
        <w:t>nʃn</w:t>
      </w:r>
      <w:r w:rsidR="00943C76">
        <w:rPr>
          <w:rFonts w:ascii="Times New Roman" w:hAnsi="Times New Roman" w:cs="Times New Roman"/>
          <w:szCs w:val="21"/>
        </w:rPr>
        <w:t>] n.</w:t>
      </w:r>
      <w:r w:rsidR="00CF368D" w:rsidRPr="00832D03">
        <w:rPr>
          <w:rFonts w:ascii="Times New Roman" w:hAnsi="Times New Roman" w:cs="Times New Roman"/>
          <w:szCs w:val="21"/>
        </w:rPr>
        <w:t>延长；延期；扩大；伸展；电话分机</w:t>
      </w:r>
    </w:p>
    <w:p w14:paraId="4524FE3B" w14:textId="77777777" w:rsidR="00DE4805" w:rsidRPr="00F0771A"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extension=ex</w:t>
      </w:r>
      <w:r>
        <w:rPr>
          <w:rFonts w:ascii="Times New Roman" w:hAnsi="Times New Roman" w:cs="Times New Roman" w:hint="eastAsia"/>
          <w:szCs w:val="21"/>
        </w:rPr>
        <w:t>（向外）</w:t>
      </w:r>
      <w:r>
        <w:rPr>
          <w:rFonts w:ascii="Times New Roman" w:hAnsi="Times New Roman" w:cs="Times New Roman" w:hint="eastAsia"/>
          <w:szCs w:val="21"/>
        </w:rPr>
        <w:t>+tens</w:t>
      </w:r>
      <w:r>
        <w:rPr>
          <w:rFonts w:ascii="Times New Roman" w:hAnsi="Times New Roman" w:cs="Times New Roman" w:hint="eastAsia"/>
          <w:szCs w:val="21"/>
        </w:rPr>
        <w:t>（延展）</w:t>
      </w:r>
      <w:r>
        <w:rPr>
          <w:rFonts w:ascii="Times New Roman" w:hAnsi="Times New Roman" w:cs="Times New Roman" w:hint="eastAsia"/>
          <w:szCs w:val="21"/>
        </w:rPr>
        <w:t>+ion</w:t>
      </w:r>
      <w:r>
        <w:rPr>
          <w:rFonts w:ascii="Times New Roman" w:hAnsi="Times New Roman" w:cs="Times New Roman" w:hint="eastAsia"/>
          <w:szCs w:val="21"/>
        </w:rPr>
        <w:t>（名词后缀）→向外延展→延长</w:t>
      </w:r>
    </w:p>
    <w:p w14:paraId="3739E5D1" w14:textId="6917842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intend</w:t>
      </w:r>
      <w:r w:rsidRPr="00832D03">
        <w:rPr>
          <w:rFonts w:ascii="Times New Roman" w:hAnsi="Times New Roman" w:cs="Times New Roman"/>
        </w:rPr>
        <w:t>：</w:t>
      </w:r>
      <w:r w:rsidR="00CF368D" w:rsidRPr="00832D03">
        <w:rPr>
          <w:rFonts w:ascii="Times New Roman" w:hAnsi="Times New Roman" w:cs="Times New Roman"/>
          <w:szCs w:val="21"/>
        </w:rPr>
        <w:t>[ɪn't</w:t>
      </w:r>
      <w:r w:rsidR="002074D5">
        <w:rPr>
          <w:rFonts w:ascii="Times New Roman" w:hAnsi="Times New Roman" w:cs="Times New Roman"/>
          <w:szCs w:val="21"/>
        </w:rPr>
        <w:t>e</w:t>
      </w:r>
      <w:r w:rsidR="00CF368D" w:rsidRPr="00832D03">
        <w:rPr>
          <w:rFonts w:ascii="Times New Roman" w:hAnsi="Times New Roman" w:cs="Times New Roman"/>
          <w:szCs w:val="21"/>
        </w:rPr>
        <w:t>nd</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打算；想要；意指</w:t>
      </w:r>
    </w:p>
    <w:p w14:paraId="433255DF"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intend=in</w:t>
      </w:r>
      <w:r>
        <w:rPr>
          <w:rFonts w:ascii="Times New Roman" w:hAnsi="Times New Roman" w:cs="Times New Roman" w:hint="eastAsia"/>
          <w:szCs w:val="21"/>
        </w:rPr>
        <w:t>（</w:t>
      </w:r>
      <w:r w:rsidR="00CF368D">
        <w:rPr>
          <w:rFonts w:ascii="Times New Roman" w:hAnsi="Times New Roman" w:cs="Times New Roman" w:hint="eastAsia"/>
          <w:szCs w:val="21"/>
        </w:rPr>
        <w:t>去</w:t>
      </w:r>
      <w:r>
        <w:rPr>
          <w:rFonts w:ascii="Times New Roman" w:hAnsi="Times New Roman" w:cs="Times New Roman" w:hint="eastAsia"/>
          <w:szCs w:val="21"/>
        </w:rPr>
        <w:t>）</w:t>
      </w:r>
      <w:r>
        <w:rPr>
          <w:rFonts w:ascii="Times New Roman" w:hAnsi="Times New Roman" w:cs="Times New Roman" w:hint="eastAsia"/>
          <w:szCs w:val="21"/>
        </w:rPr>
        <w:t>+tend</w:t>
      </w:r>
      <w:r>
        <w:rPr>
          <w:rFonts w:ascii="Times New Roman" w:hAnsi="Times New Roman" w:cs="Times New Roman" w:hint="eastAsia"/>
          <w:szCs w:val="21"/>
        </w:rPr>
        <w:t>（倾向）→倾向于→打算</w:t>
      </w:r>
    </w:p>
    <w:p w14:paraId="7D1528C5" w14:textId="3F3EF9E3"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intention</w:t>
      </w:r>
      <w:r w:rsidRPr="00832D03">
        <w:rPr>
          <w:rFonts w:ascii="Times New Roman" w:hAnsi="Times New Roman" w:cs="Times New Roman"/>
        </w:rPr>
        <w:t>：</w:t>
      </w:r>
      <w:r w:rsidR="00CF368D" w:rsidRPr="00832D03">
        <w:rPr>
          <w:rFonts w:ascii="Times New Roman" w:hAnsi="Times New Roman" w:cs="Times New Roman"/>
          <w:szCs w:val="21"/>
        </w:rPr>
        <w:t>[ɪn't</w:t>
      </w:r>
      <w:r w:rsidR="002074D5">
        <w:rPr>
          <w:rFonts w:ascii="Times New Roman" w:hAnsi="Times New Roman" w:cs="Times New Roman"/>
          <w:szCs w:val="21"/>
        </w:rPr>
        <w:t>e</w:t>
      </w:r>
      <w:r w:rsidR="00CF368D" w:rsidRPr="00832D03">
        <w:rPr>
          <w:rFonts w:ascii="Times New Roman" w:hAnsi="Times New Roman" w:cs="Times New Roman"/>
          <w:szCs w:val="21"/>
        </w:rPr>
        <w:t>nʃn</w:t>
      </w:r>
      <w:r w:rsidR="00943C76">
        <w:rPr>
          <w:rFonts w:ascii="Times New Roman" w:hAnsi="Times New Roman" w:cs="Times New Roman"/>
          <w:szCs w:val="21"/>
        </w:rPr>
        <w:t>] n.</w:t>
      </w:r>
      <w:r w:rsidR="00CF368D" w:rsidRPr="00832D03">
        <w:rPr>
          <w:rFonts w:ascii="Times New Roman" w:hAnsi="Times New Roman" w:cs="Times New Roman"/>
          <w:szCs w:val="21"/>
        </w:rPr>
        <w:t>意图；目的；意向</w:t>
      </w:r>
    </w:p>
    <w:p w14:paraId="2FCA08D3" w14:textId="77777777" w:rsidR="00DE4805" w:rsidRPr="00BF7E4D"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intention=intent</w:t>
      </w:r>
      <w:r>
        <w:rPr>
          <w:rFonts w:ascii="Times New Roman" w:hAnsi="Times New Roman" w:cs="Times New Roman" w:hint="eastAsia"/>
          <w:szCs w:val="21"/>
        </w:rPr>
        <w:t>（</w:t>
      </w:r>
      <w:r>
        <w:rPr>
          <w:rFonts w:ascii="Times New Roman" w:hAnsi="Times New Roman" w:cs="Times New Roman" w:hint="eastAsia"/>
          <w:szCs w:val="21"/>
        </w:rPr>
        <w:t>=intend</w:t>
      </w:r>
      <w:r>
        <w:rPr>
          <w:rFonts w:ascii="Times New Roman" w:hAnsi="Times New Roman" w:cs="Times New Roman" w:hint="eastAsia"/>
          <w:szCs w:val="21"/>
        </w:rPr>
        <w:t>，打算）</w:t>
      </w:r>
      <w:r>
        <w:rPr>
          <w:rFonts w:ascii="Times New Roman" w:hAnsi="Times New Roman" w:cs="Times New Roman" w:hint="eastAsia"/>
          <w:szCs w:val="21"/>
        </w:rPr>
        <w:t>+ion</w:t>
      </w:r>
      <w:r>
        <w:rPr>
          <w:rFonts w:ascii="Times New Roman" w:hAnsi="Times New Roman" w:cs="Times New Roman" w:hint="eastAsia"/>
          <w:szCs w:val="21"/>
        </w:rPr>
        <w:t>（名词后缀）→意图</w:t>
      </w:r>
    </w:p>
    <w:p w14:paraId="74C158D9" w14:textId="3A6630C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pretend</w:t>
      </w:r>
      <w:r w:rsidRPr="00832D03">
        <w:rPr>
          <w:rFonts w:ascii="Times New Roman" w:hAnsi="Times New Roman" w:cs="Times New Roman"/>
        </w:rPr>
        <w:t>：</w:t>
      </w:r>
      <w:r w:rsidR="00CF368D" w:rsidRPr="00832D03">
        <w:rPr>
          <w:rFonts w:ascii="Times New Roman" w:hAnsi="Times New Roman" w:cs="Times New Roman"/>
          <w:szCs w:val="21"/>
        </w:rPr>
        <w:t>[prɪ't</w:t>
      </w:r>
      <w:r w:rsidR="002074D5">
        <w:rPr>
          <w:rFonts w:ascii="Times New Roman" w:hAnsi="Times New Roman" w:cs="Times New Roman"/>
          <w:szCs w:val="21"/>
        </w:rPr>
        <w:t>e</w:t>
      </w:r>
      <w:r w:rsidR="00CF368D" w:rsidRPr="00832D03">
        <w:rPr>
          <w:rFonts w:ascii="Times New Roman" w:hAnsi="Times New Roman" w:cs="Times New Roman"/>
          <w:szCs w:val="21"/>
        </w:rPr>
        <w:t>nd</w:t>
      </w:r>
      <w:r w:rsidR="005B20C0">
        <w:rPr>
          <w:rFonts w:ascii="Times New Roman" w:hAnsi="Times New Roman" w:cs="Times New Roman"/>
          <w:szCs w:val="21"/>
        </w:rPr>
        <w:t>] v</w:t>
      </w:r>
      <w:r w:rsidR="00CF368D" w:rsidRPr="00832D03">
        <w:rPr>
          <w:rFonts w:ascii="Times New Roman" w:hAnsi="Times New Roman" w:cs="Times New Roman"/>
          <w:szCs w:val="21"/>
        </w:rPr>
        <w:t>i.</w:t>
      </w:r>
      <w:r w:rsidR="00CF368D" w:rsidRPr="00832D03">
        <w:rPr>
          <w:rFonts w:ascii="Times New Roman" w:hAnsi="Times New Roman" w:cs="Times New Roman"/>
          <w:szCs w:val="21"/>
        </w:rPr>
        <w:t>假装，伪装，佯装</w:t>
      </w:r>
    </w:p>
    <w:p w14:paraId="387A60A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pretend=pre</w:t>
      </w:r>
      <w:r>
        <w:rPr>
          <w:rFonts w:ascii="Times New Roman" w:hAnsi="Times New Roman" w:cs="Times New Roman" w:hint="eastAsia"/>
          <w:szCs w:val="21"/>
        </w:rPr>
        <w:t>（向前）</w:t>
      </w:r>
      <w:r>
        <w:rPr>
          <w:rFonts w:ascii="Times New Roman" w:hAnsi="Times New Roman" w:cs="Times New Roman" w:hint="eastAsia"/>
          <w:szCs w:val="21"/>
        </w:rPr>
        <w:t>+tend</w:t>
      </w:r>
      <w:r>
        <w:rPr>
          <w:rFonts w:ascii="Times New Roman" w:hAnsi="Times New Roman" w:cs="Times New Roman" w:hint="eastAsia"/>
          <w:szCs w:val="21"/>
        </w:rPr>
        <w:t>（延展）→向前延展→索要，声索→冒称，假装有权利→假装</w:t>
      </w:r>
    </w:p>
    <w:p w14:paraId="49DA24F5" w14:textId="77777777" w:rsidR="00CC49A3" w:rsidRPr="001B460E" w:rsidRDefault="00CC49A3" w:rsidP="005D3898">
      <w:pPr>
        <w:pStyle w:val="2"/>
        <w:numPr>
          <w:ilvl w:val="0"/>
          <w:numId w:val="11"/>
        </w:numPr>
        <w:rPr>
          <w:sz w:val="24"/>
          <w:szCs w:val="24"/>
        </w:rPr>
      </w:pPr>
      <w:bookmarkStart w:id="558" w:name="_Toc504321912"/>
      <w:bookmarkStart w:id="559" w:name="_Hlk38129509"/>
      <w:r w:rsidRPr="001B460E">
        <w:rPr>
          <w:rFonts w:hint="eastAsia"/>
          <w:sz w:val="24"/>
          <w:szCs w:val="24"/>
        </w:rPr>
        <w:t>term-/termin-</w:t>
      </w:r>
      <w:r w:rsidRPr="001B460E">
        <w:rPr>
          <w:rFonts w:hint="eastAsia"/>
          <w:sz w:val="24"/>
          <w:szCs w:val="24"/>
        </w:rPr>
        <w:t>（边界，终点）</w:t>
      </w:r>
      <w:bookmarkEnd w:id="558"/>
    </w:p>
    <w:p w14:paraId="50C8996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来源：拉丁语名词</w:t>
      </w:r>
      <w:r w:rsidRPr="00176538">
        <w:rPr>
          <w:rFonts w:ascii="Times New Roman" w:eastAsia="宋体" w:hAnsi="Times New Roman" w:cs="Times New Roman"/>
          <w:szCs w:val="21"/>
          <w:u w:val="single"/>
        </w:rPr>
        <w:t>termin</w:t>
      </w:r>
      <w:r w:rsidRPr="00FD5C2B">
        <w:rPr>
          <w:rFonts w:ascii="Times New Roman" w:eastAsia="宋体" w:hAnsi="Times New Roman" w:cs="Times New Roman"/>
          <w:szCs w:val="21"/>
        </w:rPr>
        <w:t>us</w:t>
      </w:r>
      <w:r w:rsidR="00CF368D">
        <w:rPr>
          <w:rFonts w:ascii="Times New Roman" w:eastAsia="宋体" w:hAnsi="Times New Roman" w:cs="Times New Roman" w:hint="eastAsia"/>
          <w:szCs w:val="21"/>
        </w:rPr>
        <w:t>（边界，终点）</w:t>
      </w:r>
    </w:p>
    <w:p w14:paraId="3AB0F7EE" w14:textId="6369454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term</w:t>
      </w:r>
      <w:r w:rsidRPr="000B42F5">
        <w:rPr>
          <w:rFonts w:ascii="Times New Roman" w:cs="Times New Roman"/>
        </w:rPr>
        <w:t>：</w:t>
      </w:r>
      <w:r w:rsidR="00CF368D" w:rsidRPr="000E3C03">
        <w:rPr>
          <w:rFonts w:ascii="Times New Roman" w:eastAsia="宋体" w:hAnsi="Times New Roman" w:cs="Times New Roman"/>
          <w:szCs w:val="21"/>
        </w:rPr>
        <w:t>[t</w:t>
      </w:r>
      <w:r w:rsidR="002074D5">
        <w:rPr>
          <w:rFonts w:ascii="Times New Roman" w:eastAsia="宋体" w:hAnsi="Times New Roman" w:cs="Times New Roman"/>
          <w:szCs w:val="21"/>
        </w:rPr>
        <w:t>ɜː</w:t>
      </w:r>
      <w:r w:rsidR="00CF368D" w:rsidRPr="000E3C03">
        <w:rPr>
          <w:rFonts w:ascii="Times New Roman" w:eastAsia="宋体" w:hAnsi="Times New Roman" w:cs="Times New Roman"/>
          <w:szCs w:val="21"/>
        </w:rPr>
        <w:t>m</w:t>
      </w:r>
      <w:r w:rsidR="00943C76">
        <w:rPr>
          <w:rFonts w:ascii="Times New Roman" w:eastAsia="宋体" w:hAnsi="Times New Roman" w:cs="Times New Roman"/>
          <w:szCs w:val="21"/>
        </w:rPr>
        <w:t>] n.</w:t>
      </w:r>
      <w:r w:rsidR="00CF368D" w:rsidRPr="000E3C03">
        <w:rPr>
          <w:rFonts w:ascii="Times New Roman" w:eastAsia="宋体" w:hAnsi="Times New Roman" w:cs="Times New Roman" w:hint="eastAsia"/>
          <w:szCs w:val="21"/>
        </w:rPr>
        <w:t>术语；学期；期限；条款</w:t>
      </w:r>
      <w:r w:rsidR="00CF368D">
        <w:rPr>
          <w:rFonts w:ascii="Times New Roman" w:eastAsia="宋体" w:hAnsi="Times New Roman" w:cs="Times New Roman" w:hint="eastAsia"/>
          <w:szCs w:val="21"/>
        </w:rPr>
        <w:t>。本意为“有明确边界之物”</w:t>
      </w:r>
    </w:p>
    <w:p w14:paraId="32242933" w14:textId="726D6843"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terminal</w:t>
      </w:r>
      <w:r w:rsidRPr="000B42F5">
        <w:rPr>
          <w:rFonts w:ascii="Times New Roman" w:cs="Times New Roman"/>
        </w:rPr>
        <w:t>：</w:t>
      </w:r>
      <w:r w:rsidR="00CF368D" w:rsidRPr="000E3C03">
        <w:rPr>
          <w:rFonts w:ascii="Times New Roman" w:eastAsia="宋体" w:hAnsi="Times New Roman" w:cs="Times New Roman"/>
          <w:szCs w:val="21"/>
        </w:rPr>
        <w:t>[</w:t>
      </w:r>
      <w:r w:rsidR="00B57772" w:rsidRPr="00B57772">
        <w:rPr>
          <w:rFonts w:ascii="Times New Roman" w:eastAsia="宋体" w:hAnsi="Times New Roman" w:cs="Times New Roman"/>
          <w:szCs w:val="21"/>
        </w:rPr>
        <w:t>ˈtɜːmɪnl</w:t>
      </w:r>
      <w:r w:rsidR="00811F99">
        <w:rPr>
          <w:rFonts w:ascii="Times New Roman" w:eastAsia="宋体" w:hAnsi="Times New Roman" w:cs="Times New Roman"/>
          <w:szCs w:val="21"/>
        </w:rPr>
        <w:t>] adj</w:t>
      </w:r>
      <w:r w:rsidR="00CF368D" w:rsidRPr="000E3C03">
        <w:rPr>
          <w:rFonts w:ascii="Times New Roman" w:eastAsia="宋体" w:hAnsi="Times New Roman" w:cs="Times New Roman" w:hint="eastAsia"/>
          <w:szCs w:val="21"/>
        </w:rPr>
        <w:t>.</w:t>
      </w:r>
      <w:r w:rsidR="00CF368D" w:rsidRPr="000E3C03">
        <w:rPr>
          <w:rFonts w:ascii="Times New Roman" w:eastAsia="宋体" w:hAnsi="Times New Roman" w:cs="Times New Roman" w:hint="eastAsia"/>
          <w:szCs w:val="21"/>
        </w:rPr>
        <w:t>末端的；终点的；晚期的</w:t>
      </w:r>
      <w:r w:rsidR="00CF368D" w:rsidRPr="000E3C03">
        <w:rPr>
          <w:rFonts w:ascii="Times New Roman" w:eastAsia="宋体" w:hAnsi="Times New Roman" w:cs="Times New Roman" w:hint="eastAsia"/>
          <w:szCs w:val="21"/>
        </w:rPr>
        <w:t>n.</w:t>
      </w:r>
      <w:r w:rsidR="00CF368D">
        <w:rPr>
          <w:rFonts w:ascii="Times New Roman" w:eastAsia="宋体" w:hAnsi="Times New Roman" w:cs="Times New Roman" w:hint="eastAsia"/>
          <w:szCs w:val="21"/>
        </w:rPr>
        <w:t>末端；终点；终端机；航站楼</w:t>
      </w:r>
    </w:p>
    <w:p w14:paraId="304D44CC"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terminal=termin</w:t>
      </w:r>
      <w:r>
        <w:rPr>
          <w:rFonts w:ascii="Times New Roman" w:eastAsia="宋体" w:hAnsi="Times New Roman" w:cs="Times New Roman" w:hint="eastAsia"/>
          <w:szCs w:val="21"/>
        </w:rPr>
        <w:t>（终点）</w:t>
      </w:r>
      <w:r>
        <w:rPr>
          <w:rFonts w:ascii="Times New Roman" w:eastAsia="宋体" w:hAnsi="Times New Roman" w:cs="Times New Roman" w:hint="eastAsia"/>
          <w:szCs w:val="21"/>
        </w:rPr>
        <w:t>+al</w:t>
      </w:r>
      <w:r>
        <w:rPr>
          <w:rFonts w:ascii="Times New Roman" w:eastAsia="宋体" w:hAnsi="Times New Roman" w:cs="Times New Roman" w:hint="eastAsia"/>
          <w:szCs w:val="21"/>
        </w:rPr>
        <w:t>（形容词后缀）→终点的</w:t>
      </w:r>
    </w:p>
    <w:p w14:paraId="1F551396" w14:textId="7412C3C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lastRenderedPageBreak/>
        <w:t>determine</w:t>
      </w:r>
      <w:r w:rsidRPr="000B42F5">
        <w:rPr>
          <w:rFonts w:ascii="Times New Roman" w:cs="Times New Roman"/>
        </w:rPr>
        <w:t>：</w:t>
      </w:r>
      <w:r w:rsidR="00CF368D" w:rsidRPr="000E3C03">
        <w:rPr>
          <w:rFonts w:ascii="Times New Roman" w:eastAsia="宋体" w:hAnsi="Times New Roman" w:cs="Times New Roman"/>
          <w:szCs w:val="21"/>
        </w:rPr>
        <w:t>[dɪ't</w:t>
      </w:r>
      <w:r w:rsidR="002074D5">
        <w:rPr>
          <w:rFonts w:ascii="Times New Roman" w:eastAsia="宋体" w:hAnsi="Times New Roman" w:cs="Times New Roman"/>
          <w:szCs w:val="21"/>
        </w:rPr>
        <w:t>ɜː</w:t>
      </w:r>
      <w:r w:rsidR="00CF368D" w:rsidRPr="000E3C03">
        <w:rPr>
          <w:rFonts w:ascii="Times New Roman" w:eastAsia="宋体" w:hAnsi="Times New Roman" w:cs="Times New Roman"/>
          <w:szCs w:val="21"/>
        </w:rPr>
        <w:t>mɪn</w:t>
      </w:r>
      <w:r w:rsidR="005B20C0">
        <w:rPr>
          <w:rFonts w:ascii="Times New Roman" w:eastAsia="宋体" w:hAnsi="Times New Roman" w:cs="Times New Roman"/>
          <w:szCs w:val="21"/>
        </w:rPr>
        <w:t>] v</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使</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下决心，</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使</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做出决定</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确定；判决；限定</w:t>
      </w:r>
      <w:r w:rsidR="00CF368D">
        <w:rPr>
          <w:rFonts w:ascii="Times New Roman" w:eastAsia="宋体" w:hAnsi="Times New Roman" w:cs="Times New Roman" w:hint="eastAsia"/>
          <w:szCs w:val="21"/>
        </w:rPr>
        <w:t>；</w:t>
      </w:r>
      <w:r w:rsidR="00CF368D" w:rsidRPr="0009355A">
        <w:rPr>
          <w:rFonts w:ascii="Times New Roman" w:eastAsia="宋体" w:hAnsi="Times New Roman" w:cs="Times New Roman" w:hint="eastAsia"/>
          <w:szCs w:val="21"/>
        </w:rPr>
        <w:t>终止</w:t>
      </w:r>
    </w:p>
    <w:p w14:paraId="1DDD344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bookmarkStart w:id="560" w:name="OLE_LINK1"/>
      <w:bookmarkStart w:id="561" w:name="OLE_LINK2"/>
      <w:r>
        <w:rPr>
          <w:rFonts w:ascii="Times New Roman" w:eastAsia="宋体" w:hAnsi="Times New Roman" w:cs="Times New Roman" w:hint="eastAsia"/>
          <w:szCs w:val="21"/>
        </w:rPr>
        <w:t>determine</w:t>
      </w:r>
      <w:bookmarkEnd w:id="560"/>
      <w:bookmarkEnd w:id="561"/>
      <w:r>
        <w:rPr>
          <w:rFonts w:ascii="Times New Roman" w:eastAsia="宋体" w:hAnsi="Times New Roman" w:cs="Times New Roman" w:hint="eastAsia"/>
          <w:szCs w:val="21"/>
        </w:rPr>
        <w:t>=de</w:t>
      </w:r>
      <w:r>
        <w:rPr>
          <w:rFonts w:ascii="Times New Roman" w:eastAsia="宋体" w:hAnsi="Times New Roman" w:cs="Times New Roman" w:hint="eastAsia"/>
          <w:szCs w:val="21"/>
        </w:rPr>
        <w:t>（断）</w:t>
      </w:r>
      <w:r>
        <w:rPr>
          <w:rFonts w:ascii="Times New Roman" w:eastAsia="宋体" w:hAnsi="Times New Roman" w:cs="Times New Roman" w:hint="eastAsia"/>
          <w:szCs w:val="21"/>
        </w:rPr>
        <w:t>+termin</w:t>
      </w:r>
      <w:r>
        <w:rPr>
          <w:rFonts w:ascii="Times New Roman" w:eastAsia="宋体" w:hAnsi="Times New Roman" w:cs="Times New Roman" w:hint="eastAsia"/>
          <w:szCs w:val="21"/>
        </w:rPr>
        <w:t>（终点）</w:t>
      </w:r>
      <w:r>
        <w:rPr>
          <w:rFonts w:ascii="Times New Roman" w:eastAsia="宋体" w:hAnsi="Times New Roman" w:cs="Times New Roman" w:hint="eastAsia"/>
          <w:szCs w:val="21"/>
        </w:rPr>
        <w:t>+e</w:t>
      </w:r>
      <w:r>
        <w:rPr>
          <w:rFonts w:ascii="Times New Roman" w:eastAsia="宋体" w:hAnsi="Times New Roman" w:cs="Times New Roman" w:hint="eastAsia"/>
          <w:szCs w:val="21"/>
        </w:rPr>
        <w:t>→标出边界，决断→决定</w:t>
      </w:r>
    </w:p>
    <w:p w14:paraId="4A2BC9B5" w14:textId="6A45BEC2"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determination</w:t>
      </w:r>
      <w:r w:rsidRPr="000B42F5">
        <w:rPr>
          <w:rFonts w:ascii="Times New Roman" w:cs="Times New Roman"/>
        </w:rPr>
        <w:t>：</w:t>
      </w:r>
      <w:r w:rsidR="00CF368D" w:rsidRPr="000E3C03">
        <w:rPr>
          <w:rFonts w:ascii="Times New Roman" w:eastAsia="宋体" w:hAnsi="Times New Roman" w:cs="Times New Roman"/>
          <w:szCs w:val="21"/>
        </w:rPr>
        <w:t>[dɪˌtɜːmɪˈneɪʃn</w:t>
      </w:r>
      <w:r w:rsidR="00943C76">
        <w:rPr>
          <w:rFonts w:ascii="Times New Roman" w:eastAsia="宋体" w:hAnsi="Times New Roman" w:cs="Times New Roman"/>
          <w:szCs w:val="21"/>
        </w:rPr>
        <w:t>] n.</w:t>
      </w:r>
      <w:r w:rsidR="00CF368D" w:rsidRPr="000E3C03">
        <w:rPr>
          <w:rFonts w:ascii="Times New Roman" w:eastAsia="宋体" w:hAnsi="Times New Roman" w:cs="Times New Roman" w:hint="eastAsia"/>
          <w:szCs w:val="21"/>
        </w:rPr>
        <w:t>决心；果断</w:t>
      </w:r>
    </w:p>
    <w:p w14:paraId="0CE601E5"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determination=determin(e)</w:t>
      </w:r>
      <w:r>
        <w:rPr>
          <w:rFonts w:ascii="Times New Roman" w:eastAsia="宋体" w:hAnsi="Times New Roman" w:cs="Times New Roman" w:hint="eastAsia"/>
          <w:szCs w:val="21"/>
        </w:rPr>
        <w:t>（决定）</w:t>
      </w:r>
      <w:r>
        <w:rPr>
          <w:rFonts w:ascii="Times New Roman" w:eastAsia="宋体" w:hAnsi="Times New Roman" w:cs="Times New Roman" w:hint="eastAsia"/>
          <w:szCs w:val="21"/>
        </w:rPr>
        <w:t>+ation</w:t>
      </w:r>
      <w:r>
        <w:rPr>
          <w:rFonts w:ascii="Times New Roman" w:eastAsia="宋体" w:hAnsi="Times New Roman" w:cs="Times New Roman" w:hint="eastAsia"/>
          <w:szCs w:val="21"/>
        </w:rPr>
        <w:t>（动名词后缀）→决心</w:t>
      </w:r>
    </w:p>
    <w:p w14:paraId="6EE35933" w14:textId="77777777" w:rsidR="00730A47" w:rsidRPr="001B460E" w:rsidRDefault="00730A47" w:rsidP="005D3898">
      <w:pPr>
        <w:pStyle w:val="2"/>
        <w:numPr>
          <w:ilvl w:val="0"/>
          <w:numId w:val="11"/>
        </w:numPr>
        <w:rPr>
          <w:sz w:val="24"/>
          <w:szCs w:val="24"/>
        </w:rPr>
      </w:pPr>
      <w:bookmarkStart w:id="562" w:name="_Toc504321913"/>
      <w:bookmarkStart w:id="563" w:name="_Hlk38129570"/>
      <w:bookmarkEnd w:id="559"/>
      <w:r w:rsidRPr="001B460E">
        <w:rPr>
          <w:rFonts w:hint="eastAsia"/>
          <w:sz w:val="24"/>
          <w:szCs w:val="24"/>
        </w:rPr>
        <w:t>terr-</w:t>
      </w:r>
      <w:r w:rsidRPr="001B460E">
        <w:rPr>
          <w:rFonts w:hint="eastAsia"/>
          <w:sz w:val="24"/>
          <w:szCs w:val="24"/>
        </w:rPr>
        <w:t>（</w:t>
      </w:r>
      <w:r w:rsidR="00CF368D">
        <w:rPr>
          <w:rFonts w:hint="eastAsia"/>
          <w:sz w:val="24"/>
          <w:szCs w:val="24"/>
        </w:rPr>
        <w:t>恐吓，</w:t>
      </w:r>
      <w:r w:rsidRPr="001B460E">
        <w:rPr>
          <w:rFonts w:hint="eastAsia"/>
          <w:sz w:val="24"/>
          <w:szCs w:val="24"/>
        </w:rPr>
        <w:t>恐惧，战栗）</w:t>
      </w:r>
      <w:bookmarkEnd w:id="562"/>
    </w:p>
    <w:p w14:paraId="22E1DD69" w14:textId="77777777" w:rsidR="00730A47" w:rsidRDefault="00730A47"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882016">
        <w:rPr>
          <w:rFonts w:ascii="Times New Roman" w:eastAsia="宋体" w:hAnsi="Times New Roman" w:cs="Times New Roman"/>
          <w:szCs w:val="21"/>
          <w:u w:val="single"/>
        </w:rPr>
        <w:t>terr</w:t>
      </w:r>
      <w:r w:rsidRPr="0021261A">
        <w:rPr>
          <w:rFonts w:ascii="Times New Roman" w:eastAsia="宋体" w:hAnsi="Times New Roman" w:cs="Times New Roman"/>
          <w:szCs w:val="21"/>
        </w:rPr>
        <w:t>ere</w:t>
      </w:r>
      <w:r w:rsidR="00CF368D">
        <w:rPr>
          <w:rFonts w:ascii="Times New Roman" w:eastAsia="宋体" w:hAnsi="Times New Roman" w:cs="Times New Roman" w:hint="eastAsia"/>
          <w:szCs w:val="21"/>
        </w:rPr>
        <w:t>（恐吓，恐惧，战栗）</w:t>
      </w:r>
    </w:p>
    <w:p w14:paraId="4DF7BD91" w14:textId="0C23B2D7" w:rsidR="00730A47" w:rsidRPr="000B42F5" w:rsidRDefault="00730A47"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terrify</w:t>
      </w:r>
      <w:r w:rsidRPr="000B42F5">
        <w:rPr>
          <w:rFonts w:ascii="Times New Roman" w:cs="Times New Roman"/>
        </w:rPr>
        <w:t>：</w:t>
      </w:r>
      <w:r w:rsidR="00CF368D" w:rsidRPr="00730A47">
        <w:rPr>
          <w:rFonts w:ascii="Times New Roman" w:eastAsia="宋体" w:hAnsi="Times New Roman" w:cs="Times New Roman"/>
          <w:szCs w:val="21"/>
        </w:rPr>
        <w:t>[</w:t>
      </w:r>
      <w:r w:rsidR="00B57772" w:rsidRPr="00B57772">
        <w:rPr>
          <w:rFonts w:ascii="Times New Roman" w:eastAsia="宋体" w:hAnsi="Times New Roman" w:cs="Times New Roman"/>
          <w:szCs w:val="21"/>
        </w:rPr>
        <w:t>ˈterɪfaɪ</w:t>
      </w:r>
      <w:r w:rsidR="005B20C0">
        <w:rPr>
          <w:rFonts w:ascii="Times New Roman" w:eastAsia="宋体" w:hAnsi="Times New Roman" w:cs="Times New Roman"/>
          <w:szCs w:val="21"/>
        </w:rPr>
        <w:t>] v</w:t>
      </w:r>
      <w:r w:rsidR="00CF368D" w:rsidRPr="00730A47">
        <w:rPr>
          <w:rFonts w:ascii="Times New Roman" w:eastAsia="宋体" w:hAnsi="Times New Roman" w:cs="Times New Roman" w:hint="eastAsia"/>
          <w:szCs w:val="21"/>
        </w:rPr>
        <w:t>t.</w:t>
      </w:r>
      <w:r w:rsidR="00CF368D" w:rsidRPr="00730A47">
        <w:rPr>
          <w:rFonts w:ascii="Times New Roman" w:eastAsia="宋体" w:hAnsi="Times New Roman" w:cs="Times New Roman" w:hint="eastAsia"/>
          <w:szCs w:val="21"/>
        </w:rPr>
        <w:t>恐吓；使恐怖；使害怕</w:t>
      </w:r>
    </w:p>
    <w:p w14:paraId="343034E6" w14:textId="77777777" w:rsidR="00730A47" w:rsidRDefault="00730A47" w:rsidP="00730A4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terrify=terr</w:t>
      </w:r>
      <w:r>
        <w:rPr>
          <w:rFonts w:ascii="Times New Roman" w:eastAsia="宋体" w:hAnsi="Times New Roman" w:cs="Times New Roman" w:hint="eastAsia"/>
          <w:szCs w:val="21"/>
        </w:rPr>
        <w:t>（恐惧</w:t>
      </w:r>
      <w:r w:rsidR="00CF368D">
        <w:rPr>
          <w:rFonts w:ascii="Times New Roman" w:eastAsia="宋体" w:hAnsi="Times New Roman" w:cs="Times New Roman" w:hint="eastAsia"/>
          <w:szCs w:val="21"/>
        </w:rPr>
        <w:t>，战栗</w:t>
      </w:r>
      <w:r>
        <w:rPr>
          <w:rFonts w:ascii="Times New Roman" w:eastAsia="宋体" w:hAnsi="Times New Roman" w:cs="Times New Roman" w:hint="eastAsia"/>
          <w:szCs w:val="21"/>
        </w:rPr>
        <w:t>）</w:t>
      </w:r>
      <w:r>
        <w:rPr>
          <w:rFonts w:ascii="Times New Roman" w:eastAsia="宋体" w:hAnsi="Times New Roman" w:cs="Times New Roman" w:hint="eastAsia"/>
          <w:szCs w:val="21"/>
        </w:rPr>
        <w:t>+i+fy</w:t>
      </w:r>
      <w:r>
        <w:rPr>
          <w:rFonts w:ascii="Times New Roman" w:eastAsia="宋体" w:hAnsi="Times New Roman" w:cs="Times New Roman" w:hint="eastAsia"/>
          <w:szCs w:val="21"/>
        </w:rPr>
        <w:t>（使）→使恐惧→恐吓</w:t>
      </w:r>
    </w:p>
    <w:p w14:paraId="386A3180" w14:textId="3F6535A7" w:rsidR="00730A47" w:rsidRPr="000B42F5" w:rsidRDefault="00730A47"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terrible</w:t>
      </w:r>
      <w:r w:rsidRPr="000B42F5">
        <w:rPr>
          <w:rFonts w:ascii="Times New Roman" w:cs="Times New Roman"/>
        </w:rPr>
        <w:t>：</w:t>
      </w:r>
      <w:r w:rsidR="00CF368D" w:rsidRPr="00730A47">
        <w:rPr>
          <w:rFonts w:ascii="Times New Roman" w:eastAsia="宋体" w:hAnsi="Times New Roman" w:cs="Times New Roman"/>
          <w:szCs w:val="21"/>
        </w:rPr>
        <w:t>['t</w:t>
      </w:r>
      <w:r w:rsidR="002074D5">
        <w:rPr>
          <w:rFonts w:ascii="Times New Roman" w:eastAsia="宋体" w:hAnsi="Times New Roman" w:cs="Times New Roman"/>
          <w:szCs w:val="21"/>
        </w:rPr>
        <w:t>e</w:t>
      </w:r>
      <w:r w:rsidR="00CF368D" w:rsidRPr="00730A47">
        <w:rPr>
          <w:rFonts w:ascii="Times New Roman" w:eastAsia="宋体" w:hAnsi="Times New Roman" w:cs="Times New Roman"/>
          <w:szCs w:val="21"/>
        </w:rPr>
        <w:t>rəbl</w:t>
      </w:r>
      <w:r w:rsidR="00811F99">
        <w:rPr>
          <w:rFonts w:ascii="Times New Roman" w:eastAsia="宋体" w:hAnsi="Times New Roman" w:cs="Times New Roman"/>
          <w:szCs w:val="21"/>
        </w:rPr>
        <w:t>] adj</w:t>
      </w:r>
      <w:r w:rsidR="00CF368D" w:rsidRPr="00730A47">
        <w:rPr>
          <w:rFonts w:ascii="Times New Roman" w:eastAsia="宋体" w:hAnsi="Times New Roman" w:cs="Times New Roman" w:hint="eastAsia"/>
          <w:szCs w:val="21"/>
        </w:rPr>
        <w:t>.</w:t>
      </w:r>
      <w:r w:rsidR="00CF368D" w:rsidRPr="00730A47">
        <w:rPr>
          <w:rFonts w:ascii="Times New Roman" w:eastAsia="宋体" w:hAnsi="Times New Roman" w:cs="Times New Roman" w:hint="eastAsia"/>
          <w:szCs w:val="21"/>
        </w:rPr>
        <w:t>可怕的；很糟的；令人讨厌的</w:t>
      </w:r>
    </w:p>
    <w:p w14:paraId="5CF9BC16" w14:textId="77777777" w:rsidR="00730A47" w:rsidRDefault="00730A47" w:rsidP="00730A4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terrible=terr</w:t>
      </w:r>
      <w:r>
        <w:rPr>
          <w:rFonts w:ascii="Times New Roman" w:eastAsia="宋体" w:hAnsi="Times New Roman" w:cs="Times New Roman" w:hint="eastAsia"/>
          <w:szCs w:val="21"/>
        </w:rPr>
        <w:t>（恐惧）</w:t>
      </w:r>
      <w:r>
        <w:rPr>
          <w:rFonts w:ascii="Times New Roman" w:eastAsia="宋体" w:hAnsi="Times New Roman" w:cs="Times New Roman" w:hint="eastAsia"/>
          <w:szCs w:val="21"/>
        </w:rPr>
        <w:t>+ible</w:t>
      </w:r>
      <w:r>
        <w:rPr>
          <w:rFonts w:ascii="Times New Roman" w:eastAsia="宋体" w:hAnsi="Times New Roman" w:cs="Times New Roman" w:hint="eastAsia"/>
          <w:szCs w:val="21"/>
        </w:rPr>
        <w:t>（</w:t>
      </w:r>
      <w:r w:rsidR="00CF368D">
        <w:rPr>
          <w:rFonts w:ascii="Times New Roman" w:eastAsia="宋体" w:hAnsi="Times New Roman" w:cs="Times New Roman" w:hint="eastAsia"/>
          <w:szCs w:val="21"/>
        </w:rPr>
        <w:t>可</w:t>
      </w:r>
      <w:r>
        <w:rPr>
          <w:rFonts w:ascii="Times New Roman" w:eastAsia="宋体" w:hAnsi="Times New Roman" w:cs="Times New Roman" w:hint="eastAsia"/>
          <w:szCs w:val="21"/>
        </w:rPr>
        <w:t>）→令人恐惧的，可怕的</w:t>
      </w:r>
    </w:p>
    <w:p w14:paraId="73B187DB" w14:textId="77E47F28" w:rsidR="00730A47" w:rsidRPr="000B42F5" w:rsidRDefault="00730A47" w:rsidP="001B460E">
      <w:pPr>
        <w:pStyle w:val="ac"/>
        <w:numPr>
          <w:ilvl w:val="0"/>
          <w:numId w:val="8"/>
        </w:numPr>
        <w:spacing w:line="480" w:lineRule="auto"/>
        <w:ind w:firstLineChars="0"/>
        <w:rPr>
          <w:rFonts w:ascii="Times New Roman" w:hAnsi="Times New Roman" w:cs="Times New Roman"/>
        </w:rPr>
      </w:pPr>
      <w:bookmarkStart w:id="564" w:name="_Hlk38117333"/>
      <w:r w:rsidRPr="000B42F5">
        <w:rPr>
          <w:rFonts w:ascii="Times New Roman" w:hAnsi="Times New Roman" w:cs="Times New Roman"/>
        </w:rPr>
        <w:t>terror</w:t>
      </w:r>
      <w:r w:rsidRPr="000B42F5">
        <w:rPr>
          <w:rFonts w:ascii="Times New Roman" w:cs="Times New Roman"/>
        </w:rPr>
        <w:t>：</w:t>
      </w:r>
      <w:r w:rsidR="00CF368D" w:rsidRPr="00730A47">
        <w:rPr>
          <w:rFonts w:ascii="Times New Roman" w:eastAsia="宋体" w:hAnsi="Times New Roman" w:cs="Times New Roman"/>
          <w:szCs w:val="21"/>
        </w:rPr>
        <w:t>['t</w:t>
      </w:r>
      <w:r w:rsidR="002074D5">
        <w:rPr>
          <w:rFonts w:ascii="Times New Roman" w:eastAsia="宋体" w:hAnsi="Times New Roman" w:cs="Times New Roman"/>
          <w:szCs w:val="21"/>
        </w:rPr>
        <w:t>e</w:t>
      </w:r>
      <w:r w:rsidR="00CF368D" w:rsidRPr="00730A47">
        <w:rPr>
          <w:rFonts w:ascii="Times New Roman" w:eastAsia="宋体" w:hAnsi="Times New Roman" w:cs="Times New Roman"/>
          <w:szCs w:val="21"/>
        </w:rPr>
        <w:t>r</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CF368D" w:rsidRPr="00730A47">
        <w:rPr>
          <w:rFonts w:ascii="Times New Roman" w:eastAsia="宋体" w:hAnsi="Times New Roman" w:cs="Times New Roman" w:hint="eastAsia"/>
          <w:szCs w:val="21"/>
        </w:rPr>
        <w:t>恐怖；恐怖行动；恐怖时期；可怕的人</w:t>
      </w:r>
    </w:p>
    <w:p w14:paraId="7CB5E407" w14:textId="77777777" w:rsidR="00730A47" w:rsidRDefault="00730A47" w:rsidP="00730A47">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terror=terr</w:t>
      </w:r>
      <w:r>
        <w:rPr>
          <w:rFonts w:ascii="Times New Roman" w:eastAsia="宋体" w:hAnsi="Times New Roman" w:cs="Times New Roman" w:hint="eastAsia"/>
          <w:szCs w:val="21"/>
        </w:rPr>
        <w:t>（恐惧）</w:t>
      </w:r>
      <w:r>
        <w:rPr>
          <w:rFonts w:ascii="Times New Roman" w:eastAsia="宋体" w:hAnsi="Times New Roman" w:cs="Times New Roman" w:hint="eastAsia"/>
          <w:szCs w:val="21"/>
        </w:rPr>
        <w:t>+or</w:t>
      </w:r>
      <w:r>
        <w:rPr>
          <w:rFonts w:ascii="Times New Roman" w:eastAsia="宋体" w:hAnsi="Times New Roman" w:cs="Times New Roman" w:hint="eastAsia"/>
          <w:szCs w:val="21"/>
        </w:rPr>
        <w:t>（名词后缀）→恐怖</w:t>
      </w:r>
    </w:p>
    <w:p w14:paraId="68F9C9F7" w14:textId="77777777" w:rsidR="00627FD0" w:rsidRPr="001B460E" w:rsidRDefault="00627FD0" w:rsidP="005D3898">
      <w:pPr>
        <w:pStyle w:val="2"/>
        <w:numPr>
          <w:ilvl w:val="0"/>
          <w:numId w:val="11"/>
        </w:numPr>
        <w:rPr>
          <w:sz w:val="24"/>
          <w:szCs w:val="24"/>
        </w:rPr>
      </w:pPr>
      <w:bookmarkStart w:id="565" w:name="_Toc504321914"/>
      <w:bookmarkEnd w:id="563"/>
      <w:bookmarkEnd w:id="564"/>
      <w:r w:rsidRPr="001B460E">
        <w:rPr>
          <w:rFonts w:hint="eastAsia"/>
          <w:sz w:val="24"/>
          <w:szCs w:val="24"/>
        </w:rPr>
        <w:t>tex-/tect-/techn-</w:t>
      </w:r>
      <w:r w:rsidRPr="001B460E">
        <w:rPr>
          <w:rFonts w:hint="eastAsia"/>
          <w:sz w:val="24"/>
          <w:szCs w:val="24"/>
        </w:rPr>
        <w:t>（编织，构造，动手做事）</w:t>
      </w:r>
      <w:bookmarkEnd w:id="565"/>
    </w:p>
    <w:p w14:paraId="51C5F873" w14:textId="77777777" w:rsidR="00627FD0" w:rsidRDefault="00627FD0" w:rsidP="00627FD0">
      <w:pPr>
        <w:spacing w:line="360" w:lineRule="auto"/>
        <w:ind w:firstLineChars="201" w:firstLine="422"/>
        <w:rPr>
          <w:rFonts w:ascii="Times New Roman" w:eastAsia="宋体" w:hAnsi="Times New Roman" w:cs="Times New Roman"/>
          <w:szCs w:val="21"/>
        </w:rPr>
      </w:pPr>
      <w:r>
        <w:rPr>
          <w:rFonts w:ascii="Times New Roman" w:hAnsi="Times New Roman" w:cs="Times New Roman" w:hint="eastAsia"/>
          <w:szCs w:val="21"/>
        </w:rPr>
        <w:t>来源：</w:t>
      </w:r>
      <w:r>
        <w:rPr>
          <w:rFonts w:ascii="Times New Roman" w:eastAsia="宋体" w:hAnsi="Times New Roman" w:cs="Times New Roman" w:hint="eastAsia"/>
          <w:szCs w:val="21"/>
        </w:rPr>
        <w:t>原始印欧语词根</w:t>
      </w:r>
      <w:r>
        <w:rPr>
          <w:rFonts w:ascii="Times New Roman" w:eastAsia="宋体" w:hAnsi="Times New Roman" w:cs="Times New Roman" w:hint="eastAsia"/>
          <w:szCs w:val="21"/>
        </w:rPr>
        <w:t>teks-</w:t>
      </w:r>
      <w:r w:rsidR="00CF368D">
        <w:rPr>
          <w:rFonts w:ascii="Times New Roman" w:eastAsia="宋体" w:hAnsi="Times New Roman" w:cs="Times New Roman" w:hint="eastAsia"/>
          <w:szCs w:val="21"/>
        </w:rPr>
        <w:t>（编织、构造，动手做事</w:t>
      </w:r>
      <w:r>
        <w:rPr>
          <w:rFonts w:ascii="Times New Roman" w:eastAsia="宋体" w:hAnsi="Times New Roman" w:cs="Times New Roman" w:hint="eastAsia"/>
          <w:szCs w:val="21"/>
        </w:rPr>
        <w:t>）</w:t>
      </w:r>
    </w:p>
    <w:p w14:paraId="32D926F3" w14:textId="4E37921D" w:rsidR="00627FD0" w:rsidRPr="006939AA"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text</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kst</w:t>
      </w:r>
      <w:r w:rsidR="00943C76">
        <w:rPr>
          <w:rFonts w:ascii="Times New Roman" w:hAnsi="Times New Roman" w:cs="Times New Roman"/>
          <w:szCs w:val="21"/>
        </w:rPr>
        <w:t>] n.</w:t>
      </w:r>
      <w:r w:rsidR="00CF368D" w:rsidRPr="00832D03">
        <w:rPr>
          <w:rFonts w:ascii="Times New Roman" w:hAnsi="Times New Roman" w:cs="Times New Roman"/>
          <w:szCs w:val="21"/>
        </w:rPr>
        <w:t>文本；课文</w:t>
      </w:r>
    </w:p>
    <w:p w14:paraId="4FB80394" w14:textId="77777777" w:rsidR="006939AA" w:rsidRPr="006939AA" w:rsidRDefault="006939AA" w:rsidP="006939A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text=tex</w:t>
      </w:r>
      <w:r>
        <w:rPr>
          <w:rFonts w:ascii="Times New Roman" w:hAnsi="Times New Roman" w:cs="Times New Roman" w:hint="eastAsia"/>
          <w:szCs w:val="21"/>
        </w:rPr>
        <w:t>（编织）</w:t>
      </w:r>
      <w:r>
        <w:rPr>
          <w:rFonts w:ascii="Times New Roman" w:hAnsi="Times New Roman" w:cs="Times New Roman" w:hint="eastAsia"/>
          <w:szCs w:val="21"/>
        </w:rPr>
        <w:t>+t</w:t>
      </w:r>
      <w:r>
        <w:rPr>
          <w:rFonts w:ascii="Times New Roman" w:hAnsi="Times New Roman" w:cs="Times New Roman" w:hint="eastAsia"/>
          <w:szCs w:val="21"/>
        </w:rPr>
        <w:t>（</w:t>
      </w:r>
      <w:r>
        <w:rPr>
          <w:rFonts w:ascii="Times New Roman" w:hAnsi="Times New Roman" w:cs="Times New Roman" w:hint="eastAsia"/>
          <w:szCs w:val="21"/>
        </w:rPr>
        <w:t>=ed</w:t>
      </w:r>
      <w:r>
        <w:rPr>
          <w:rFonts w:ascii="Times New Roman" w:hAnsi="Times New Roman" w:cs="Times New Roman" w:hint="eastAsia"/>
          <w:szCs w:val="21"/>
        </w:rPr>
        <w:t>，过去分词形式）→编织好的东西→文本，课文</w:t>
      </w:r>
    </w:p>
    <w:p w14:paraId="616E33A8" w14:textId="02192676"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architect</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ɑː</w:t>
      </w:r>
      <w:r w:rsidRPr="00832D03">
        <w:rPr>
          <w:rFonts w:ascii="Times New Roman" w:hAnsi="Times New Roman" w:cs="Times New Roman"/>
          <w:szCs w:val="21"/>
        </w:rPr>
        <w:t>kɪt</w:t>
      </w:r>
      <w:r w:rsidR="002074D5">
        <w:rPr>
          <w:rFonts w:ascii="Times New Roman" w:hAnsi="Times New Roman" w:cs="Times New Roman"/>
          <w:szCs w:val="21"/>
        </w:rPr>
        <w:t>e</w:t>
      </w:r>
      <w:r w:rsidRPr="00832D03">
        <w:rPr>
          <w:rFonts w:ascii="Times New Roman" w:hAnsi="Times New Roman" w:cs="Times New Roman"/>
          <w:szCs w:val="21"/>
        </w:rPr>
        <w:t>kt</w:t>
      </w:r>
      <w:r>
        <w:rPr>
          <w:rFonts w:ascii="Times New Roman" w:hAnsi="Times New Roman" w:cs="Times New Roman"/>
          <w:szCs w:val="21"/>
        </w:rPr>
        <w:t>] n.</w:t>
      </w:r>
      <w:r w:rsidRPr="00832D03">
        <w:rPr>
          <w:rFonts w:ascii="Times New Roman" w:hAnsi="Times New Roman" w:cs="Times New Roman"/>
        </w:rPr>
        <w:t>建筑师</w:t>
      </w:r>
    </w:p>
    <w:p w14:paraId="5BC0ADA3" w14:textId="77777777" w:rsidR="006939AA" w:rsidRDefault="006939AA" w:rsidP="006939A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architect=archi</w:t>
      </w:r>
      <w:r>
        <w:rPr>
          <w:rFonts w:ascii="Times New Roman" w:hAnsi="Times New Roman" w:cs="Times New Roman" w:hint="eastAsia"/>
          <w:szCs w:val="21"/>
        </w:rPr>
        <w:t>（首领）</w:t>
      </w:r>
      <w:r>
        <w:rPr>
          <w:rFonts w:ascii="Times New Roman" w:hAnsi="Times New Roman" w:cs="Times New Roman" w:hint="eastAsia"/>
          <w:szCs w:val="21"/>
        </w:rPr>
        <w:t>+tect</w:t>
      </w:r>
      <w:r>
        <w:rPr>
          <w:rFonts w:ascii="Times New Roman" w:hAnsi="Times New Roman" w:cs="Times New Roman" w:hint="eastAsia"/>
          <w:szCs w:val="21"/>
        </w:rPr>
        <w:t>（建造）→建筑工人的首领→建筑师</w:t>
      </w:r>
    </w:p>
    <w:p w14:paraId="09D23EDA" w14:textId="47CB9EDD" w:rsidR="006939AA" w:rsidRPr="00832D03" w:rsidRDefault="006939AA" w:rsidP="006939A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architecture</w:t>
      </w:r>
      <w:r w:rsidRPr="00832D03">
        <w:rPr>
          <w:rFonts w:ascii="Times New Roman" w:hAnsi="Times New Roman" w:cs="Times New Roman"/>
        </w:rPr>
        <w:t>：</w:t>
      </w:r>
      <w:r w:rsidRPr="00832D03">
        <w:rPr>
          <w:rFonts w:ascii="Times New Roman" w:hAnsi="Times New Roman" w:cs="Times New Roman"/>
          <w:szCs w:val="21"/>
        </w:rPr>
        <w:t>[</w:t>
      </w:r>
      <w:r w:rsidR="00B57772" w:rsidRPr="00B57772">
        <w:rPr>
          <w:rFonts w:ascii="Times New Roman" w:hAnsi="Times New Roman" w:cs="Times New Roman"/>
          <w:szCs w:val="21"/>
        </w:rPr>
        <w:t>ˈ</w:t>
      </w:r>
      <w:r w:rsidR="00B57772" w:rsidRPr="00B57772">
        <w:rPr>
          <w:rFonts w:ascii="Times New Roman" w:hAnsi="Times New Roman" w:cs="Times New Roman" w:hint="eastAsia"/>
          <w:szCs w:val="21"/>
        </w:rPr>
        <w:t>ɑ</w:t>
      </w:r>
      <w:r w:rsidR="00B57772" w:rsidRPr="00B57772">
        <w:rPr>
          <w:rFonts w:ascii="Times New Roman" w:hAnsi="Times New Roman" w:cs="Times New Roman"/>
          <w:szCs w:val="21"/>
        </w:rPr>
        <w:t>ːkɪtektʃə</w:t>
      </w:r>
      <w:r w:rsidR="0069591A">
        <w:rPr>
          <w:rFonts w:ascii="Times New Roman" w:hAnsi="Times New Roman" w:cs="Times New Roman"/>
          <w:szCs w:val="21"/>
        </w:rPr>
        <w:t>(r)]</w:t>
      </w:r>
      <w:r>
        <w:rPr>
          <w:rFonts w:ascii="Times New Roman" w:hAnsi="Times New Roman" w:cs="Times New Roman"/>
          <w:szCs w:val="21"/>
        </w:rPr>
        <w:t xml:space="preserve"> n.</w:t>
      </w:r>
      <w:r w:rsidRPr="00832D03">
        <w:rPr>
          <w:rFonts w:ascii="Times New Roman" w:hAnsi="Times New Roman" w:cs="Times New Roman"/>
          <w:szCs w:val="21"/>
        </w:rPr>
        <w:t>建筑学；建筑风格；建筑式样；架构</w:t>
      </w:r>
    </w:p>
    <w:p w14:paraId="61C1F59A" w14:textId="77777777" w:rsidR="006939AA" w:rsidRDefault="006939AA" w:rsidP="006939A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architecture=architect</w:t>
      </w:r>
      <w:r>
        <w:rPr>
          <w:rFonts w:ascii="Times New Roman" w:hAnsi="Times New Roman" w:cs="Times New Roman" w:hint="eastAsia"/>
          <w:szCs w:val="21"/>
        </w:rPr>
        <w:t>（建筑师）</w:t>
      </w:r>
      <w:r>
        <w:rPr>
          <w:rFonts w:ascii="Times New Roman" w:hAnsi="Times New Roman" w:cs="Times New Roman" w:hint="eastAsia"/>
          <w:szCs w:val="21"/>
        </w:rPr>
        <w:t>+ure</w:t>
      </w:r>
      <w:r>
        <w:rPr>
          <w:rFonts w:ascii="Times New Roman" w:hAnsi="Times New Roman" w:cs="Times New Roman" w:hint="eastAsia"/>
          <w:szCs w:val="21"/>
        </w:rPr>
        <w:t>（名词后缀）→建筑师的专业→建筑学</w:t>
      </w:r>
    </w:p>
    <w:p w14:paraId="68F80EED" w14:textId="4DB2C660" w:rsidR="00300693" w:rsidRPr="00832D03" w:rsidRDefault="00300693"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tissue</w:t>
      </w:r>
      <w:r w:rsidR="00CF368D" w:rsidRPr="00832D03">
        <w:rPr>
          <w:rFonts w:ascii="Times New Roman" w:hAnsi="Times New Roman" w:cs="Times New Roman"/>
        </w:rPr>
        <w:t>：</w:t>
      </w:r>
      <w:r w:rsidR="00CF368D" w:rsidRPr="00832D03">
        <w:rPr>
          <w:rFonts w:ascii="Times New Roman" w:hAnsi="Times New Roman" w:cs="Times New Roman"/>
        </w:rPr>
        <w:t>[</w:t>
      </w:r>
      <w:r w:rsidR="00B57772" w:rsidRPr="00B57772">
        <w:rPr>
          <w:rFonts w:ascii="Times New Roman" w:hAnsi="Times New Roman" w:cs="Times New Roman"/>
        </w:rPr>
        <w:t>ˈtɪʃuː; ˈtɪsjuː</w:t>
      </w:r>
      <w:r w:rsidR="00CF368D" w:rsidRPr="00832D03">
        <w:rPr>
          <w:rFonts w:ascii="Times New Roman" w:hAnsi="Times New Roman" w:cs="Times New Roman"/>
        </w:rPr>
        <w:t xml:space="preserve">] n. </w:t>
      </w:r>
      <w:r w:rsidR="00CF368D" w:rsidRPr="00832D03">
        <w:rPr>
          <w:rFonts w:ascii="Times New Roman" w:hAnsi="Times New Roman" w:cs="Times New Roman"/>
        </w:rPr>
        <w:t>组织；纸巾；薄纱</w:t>
      </w:r>
    </w:p>
    <w:p w14:paraId="0F618F37" w14:textId="77777777" w:rsidR="00CF368D" w:rsidRPr="00CF368D" w:rsidRDefault="00CF368D" w:rsidP="00CF368D">
      <w:pPr>
        <w:spacing w:line="360" w:lineRule="auto"/>
        <w:ind w:firstLineChars="201" w:firstLine="422"/>
        <w:rPr>
          <w:rFonts w:ascii="Times New Roman" w:hAnsi="Times New Roman" w:cs="Times New Roman"/>
          <w:szCs w:val="21"/>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tissue=tissu</w:t>
      </w:r>
      <w:r w:rsidRPr="00CF368D">
        <w:rPr>
          <w:rFonts w:ascii="Times New Roman" w:hAnsi="Times New Roman" w:cs="Times New Roman" w:hint="eastAsia"/>
          <w:szCs w:val="21"/>
        </w:rPr>
        <w:t>（</w:t>
      </w:r>
      <w:r w:rsidRPr="00CF368D">
        <w:rPr>
          <w:rFonts w:ascii="Times New Roman" w:hAnsi="Times New Roman" w:cs="Times New Roman" w:hint="eastAsia"/>
          <w:szCs w:val="21"/>
        </w:rPr>
        <w:t>=te</w:t>
      </w:r>
      <w:r>
        <w:rPr>
          <w:rFonts w:ascii="Times New Roman" w:hAnsi="Times New Roman" w:cs="Times New Roman" w:hint="eastAsia"/>
          <w:szCs w:val="21"/>
        </w:rPr>
        <w:t>x</w:t>
      </w:r>
      <w:r w:rsidRPr="00CF368D">
        <w:rPr>
          <w:rFonts w:ascii="Times New Roman" w:hAnsi="Times New Roman" w:cs="Times New Roman" w:hint="eastAsia"/>
          <w:szCs w:val="21"/>
        </w:rPr>
        <w:t>，编织）</w:t>
      </w:r>
      <w:r w:rsidRPr="00CF368D">
        <w:rPr>
          <w:rFonts w:ascii="Times New Roman" w:hAnsi="Times New Roman" w:cs="Times New Roman" w:hint="eastAsia"/>
          <w:szCs w:val="21"/>
        </w:rPr>
        <w:t>+e</w:t>
      </w:r>
      <w:r w:rsidRPr="00CF368D">
        <w:rPr>
          <w:rFonts w:ascii="Times New Roman" w:hAnsi="Times New Roman" w:cs="Times New Roman" w:hint="eastAsia"/>
          <w:szCs w:val="21"/>
        </w:rPr>
        <w:t>→编织之物→组织，纸巾，薄纱</w:t>
      </w:r>
    </w:p>
    <w:p w14:paraId="2CBFE0C9" w14:textId="4FC63C99"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technical</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knɪkl</w:t>
      </w:r>
      <w:r w:rsidR="00811F99">
        <w:rPr>
          <w:rFonts w:ascii="Times New Roman" w:hAnsi="Times New Roman" w:cs="Times New Roman"/>
          <w:szCs w:val="21"/>
        </w:rPr>
        <w:t>] adj</w:t>
      </w:r>
      <w:r w:rsidR="00CF368D" w:rsidRPr="00832D03">
        <w:rPr>
          <w:rFonts w:ascii="Times New Roman" w:hAnsi="Times New Roman" w:cs="Times New Roman"/>
          <w:szCs w:val="21"/>
        </w:rPr>
        <w:t>.</w:t>
      </w:r>
      <w:r w:rsidR="00CF368D" w:rsidRPr="00832D03">
        <w:rPr>
          <w:rFonts w:ascii="Times New Roman" w:hAnsi="Times New Roman" w:cs="Times New Roman"/>
          <w:szCs w:val="21"/>
        </w:rPr>
        <w:t>工艺的，科技的；技术上的</w:t>
      </w:r>
    </w:p>
    <w:p w14:paraId="581F5483"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technical=techn</w:t>
      </w:r>
      <w:r>
        <w:rPr>
          <w:rFonts w:ascii="Times New Roman" w:hAnsi="Times New Roman" w:cs="Times New Roman" w:hint="eastAsia"/>
          <w:szCs w:val="21"/>
        </w:rPr>
        <w:t>（动手做事）</w:t>
      </w:r>
      <w:r>
        <w:rPr>
          <w:rFonts w:ascii="Times New Roman" w:hAnsi="Times New Roman" w:cs="Times New Roman" w:hint="eastAsia"/>
          <w:szCs w:val="21"/>
        </w:rPr>
        <w:t>+ical</w:t>
      </w:r>
      <w:r>
        <w:rPr>
          <w:rFonts w:ascii="Times New Roman" w:hAnsi="Times New Roman" w:cs="Times New Roman" w:hint="eastAsia"/>
          <w:szCs w:val="21"/>
        </w:rPr>
        <w:t>（形容词后缀）→手艺的，工艺的→科技</w:t>
      </w:r>
      <w:r>
        <w:rPr>
          <w:rFonts w:ascii="Times New Roman" w:hAnsi="Times New Roman" w:cs="Times New Roman" w:hint="eastAsia"/>
          <w:szCs w:val="21"/>
        </w:rPr>
        <w:lastRenderedPageBreak/>
        <w:t>的，技术上的</w:t>
      </w:r>
    </w:p>
    <w:p w14:paraId="44FA0918" w14:textId="37581674"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technique</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k'ni</w:t>
      </w:r>
      <w:r w:rsidR="00B57772" w:rsidRPr="006E33EE">
        <w:rPr>
          <w:rFonts w:ascii="Times New Roman" w:hAnsi="Times New Roman" w:cs="Times New Roman"/>
          <w:szCs w:val="21"/>
        </w:rPr>
        <w:t>ː</w:t>
      </w:r>
      <w:r w:rsidR="00CF368D" w:rsidRPr="00832D03">
        <w:rPr>
          <w:rFonts w:ascii="Times New Roman" w:hAnsi="Times New Roman" w:cs="Times New Roman"/>
          <w:szCs w:val="21"/>
        </w:rPr>
        <w:t>k</w:t>
      </w:r>
      <w:r w:rsidR="00943C76">
        <w:rPr>
          <w:rFonts w:ascii="Times New Roman" w:hAnsi="Times New Roman" w:cs="Times New Roman"/>
          <w:szCs w:val="21"/>
        </w:rPr>
        <w:t>] n.</w:t>
      </w:r>
      <w:r w:rsidR="00CF368D" w:rsidRPr="00832D03">
        <w:rPr>
          <w:rFonts w:ascii="Times New Roman" w:hAnsi="Times New Roman" w:cs="Times New Roman"/>
          <w:szCs w:val="21"/>
        </w:rPr>
        <w:t>技巧，技术；手法</w:t>
      </w:r>
    </w:p>
    <w:p w14:paraId="473BBFF3"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technique=techn</w:t>
      </w:r>
      <w:r>
        <w:rPr>
          <w:rFonts w:ascii="Times New Roman" w:hAnsi="Times New Roman" w:cs="Times New Roman" w:hint="eastAsia"/>
          <w:szCs w:val="21"/>
        </w:rPr>
        <w:t>（动手做事）</w:t>
      </w:r>
      <w:r>
        <w:rPr>
          <w:rFonts w:ascii="Times New Roman" w:hAnsi="Times New Roman" w:cs="Times New Roman" w:hint="eastAsia"/>
          <w:szCs w:val="21"/>
        </w:rPr>
        <w:t>+ique</w:t>
      </w:r>
      <w:r>
        <w:rPr>
          <w:rFonts w:ascii="Times New Roman" w:hAnsi="Times New Roman" w:cs="Times New Roman" w:hint="eastAsia"/>
          <w:szCs w:val="21"/>
        </w:rPr>
        <w:t>（</w:t>
      </w:r>
      <w:r>
        <w:rPr>
          <w:rFonts w:ascii="Times New Roman" w:hAnsi="Times New Roman" w:cs="Times New Roman" w:hint="eastAsia"/>
          <w:szCs w:val="21"/>
        </w:rPr>
        <w:t>=ic</w:t>
      </w:r>
      <w:r w:rsidR="00CF368D">
        <w:rPr>
          <w:rFonts w:ascii="Times New Roman" w:hAnsi="Times New Roman" w:cs="Times New Roman" w:hint="eastAsia"/>
          <w:szCs w:val="21"/>
        </w:rPr>
        <w:t>，形容词后缀）→动手做事的（</w:t>
      </w:r>
      <w:r>
        <w:rPr>
          <w:rFonts w:ascii="Times New Roman" w:hAnsi="Times New Roman" w:cs="Times New Roman" w:hint="eastAsia"/>
          <w:szCs w:val="21"/>
        </w:rPr>
        <w:t>手法</w:t>
      </w:r>
      <w:r w:rsidR="00CF368D">
        <w:rPr>
          <w:rFonts w:ascii="Times New Roman" w:hAnsi="Times New Roman" w:cs="Times New Roman" w:hint="eastAsia"/>
          <w:szCs w:val="21"/>
        </w:rPr>
        <w:t>）</w:t>
      </w:r>
      <w:r>
        <w:rPr>
          <w:rFonts w:ascii="Times New Roman" w:hAnsi="Times New Roman" w:cs="Times New Roman" w:hint="eastAsia"/>
          <w:szCs w:val="21"/>
        </w:rPr>
        <w:t>→技巧</w:t>
      </w:r>
      <w:r w:rsidR="00CF368D">
        <w:rPr>
          <w:rFonts w:ascii="Times New Roman" w:hAnsi="Times New Roman" w:cs="Times New Roman" w:hint="eastAsia"/>
          <w:szCs w:val="21"/>
        </w:rPr>
        <w:t>，技术，手法</w:t>
      </w:r>
    </w:p>
    <w:p w14:paraId="5A3FAC23" w14:textId="2D7ED0A7" w:rsidR="00627FD0" w:rsidRPr="00832D03" w:rsidRDefault="00627FD0"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technology</w:t>
      </w:r>
      <w:r w:rsidRPr="00832D03">
        <w:rPr>
          <w:rFonts w:ascii="Times New Roman" w:hAnsi="Times New Roman" w:cs="Times New Roman"/>
        </w:rPr>
        <w:t>：</w:t>
      </w:r>
      <w:r w:rsidR="00CF368D" w:rsidRPr="00832D03">
        <w:rPr>
          <w:rFonts w:ascii="Times New Roman" w:hAnsi="Times New Roman" w:cs="Times New Roman"/>
          <w:szCs w:val="21"/>
        </w:rPr>
        <w:t>[t</w:t>
      </w:r>
      <w:r w:rsidR="002074D5">
        <w:rPr>
          <w:rFonts w:ascii="Times New Roman" w:hAnsi="Times New Roman" w:cs="Times New Roman"/>
          <w:szCs w:val="21"/>
        </w:rPr>
        <w:t>e</w:t>
      </w:r>
      <w:r w:rsidR="00CF368D" w:rsidRPr="00832D03">
        <w:rPr>
          <w:rFonts w:ascii="Times New Roman" w:hAnsi="Times New Roman" w:cs="Times New Roman"/>
          <w:szCs w:val="21"/>
        </w:rPr>
        <w:t>kˈn</w:t>
      </w:r>
      <w:r w:rsidR="00B57772" w:rsidRPr="006E33EE">
        <w:rPr>
          <w:rFonts w:ascii="Times New Roman" w:hAnsi="Times New Roman" w:cs="Times New Roman"/>
          <w:szCs w:val="21"/>
        </w:rPr>
        <w:t>ɒ</w:t>
      </w:r>
      <w:r w:rsidR="00CF368D" w:rsidRPr="00832D03">
        <w:rPr>
          <w:rFonts w:ascii="Times New Roman" w:hAnsi="Times New Roman" w:cs="Times New Roman"/>
          <w:szCs w:val="21"/>
        </w:rPr>
        <w:t>lədʒɪ</w:t>
      </w:r>
      <w:r w:rsidR="00943C76">
        <w:rPr>
          <w:rFonts w:ascii="Times New Roman" w:hAnsi="Times New Roman" w:cs="Times New Roman"/>
          <w:szCs w:val="21"/>
        </w:rPr>
        <w:t>] n.</w:t>
      </w:r>
      <w:r w:rsidRPr="00832D03">
        <w:rPr>
          <w:rFonts w:ascii="Times New Roman" w:hAnsi="Times New Roman" w:cs="Times New Roman"/>
        </w:rPr>
        <w:t>技术</w:t>
      </w:r>
    </w:p>
    <w:p w14:paraId="57BB92E8" w14:textId="77777777" w:rsidR="00627FD0" w:rsidRDefault="00627FD0" w:rsidP="00627FD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CF368D">
        <w:rPr>
          <w:rFonts w:ascii="Times New Roman" w:hAnsi="Times New Roman" w:cs="Times New Roman" w:hint="eastAsia"/>
          <w:szCs w:val="21"/>
        </w:rPr>
        <w:t>technology=techno</w:t>
      </w:r>
      <w:r>
        <w:rPr>
          <w:rFonts w:ascii="Times New Roman" w:hAnsi="Times New Roman" w:cs="Times New Roman" w:hint="eastAsia"/>
          <w:szCs w:val="21"/>
        </w:rPr>
        <w:t>（动手做事）</w:t>
      </w:r>
      <w:r>
        <w:rPr>
          <w:rFonts w:ascii="Times New Roman" w:hAnsi="Times New Roman" w:cs="Times New Roman" w:hint="eastAsia"/>
          <w:szCs w:val="21"/>
        </w:rPr>
        <w:t>+logy</w:t>
      </w:r>
      <w:r>
        <w:rPr>
          <w:rFonts w:ascii="Times New Roman" w:hAnsi="Times New Roman" w:cs="Times New Roman" w:hint="eastAsia"/>
          <w:szCs w:val="21"/>
        </w:rPr>
        <w:t>（学问</w:t>
      </w:r>
      <w:r w:rsidR="00CF368D">
        <w:rPr>
          <w:rFonts w:ascii="Times New Roman" w:hAnsi="Times New Roman" w:cs="Times New Roman" w:hint="eastAsia"/>
          <w:szCs w:val="21"/>
        </w:rPr>
        <w:t>）→动手做事的学问→技术</w:t>
      </w:r>
    </w:p>
    <w:p w14:paraId="51FFA01A" w14:textId="77777777" w:rsidR="00BD0339" w:rsidRPr="00BD0339" w:rsidRDefault="00BD0339" w:rsidP="00BD0339">
      <w:pPr>
        <w:pStyle w:val="2"/>
        <w:numPr>
          <w:ilvl w:val="0"/>
          <w:numId w:val="11"/>
        </w:numPr>
        <w:rPr>
          <w:sz w:val="24"/>
          <w:szCs w:val="24"/>
        </w:rPr>
      </w:pPr>
      <w:bookmarkStart w:id="566" w:name="_Toc504321915"/>
      <w:r w:rsidRPr="00BD0339">
        <w:rPr>
          <w:rFonts w:hint="eastAsia"/>
          <w:sz w:val="24"/>
          <w:szCs w:val="24"/>
        </w:rPr>
        <w:t>theor-</w:t>
      </w:r>
      <w:r w:rsidRPr="00BD0339">
        <w:rPr>
          <w:rFonts w:hint="eastAsia"/>
          <w:sz w:val="24"/>
          <w:szCs w:val="24"/>
        </w:rPr>
        <w:t>（理论，思想）</w:t>
      </w:r>
      <w:bookmarkEnd w:id="566"/>
    </w:p>
    <w:p w14:paraId="56ADECC5" w14:textId="77777777" w:rsid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来源：希腊语动词</w:t>
      </w:r>
      <w:r w:rsidRPr="00BD0339">
        <w:rPr>
          <w:rFonts w:ascii="Times New Roman" w:hAnsi="Times New Roman" w:cs="Times New Roman" w:hint="eastAsia"/>
          <w:szCs w:val="21"/>
          <w:u w:val="single"/>
        </w:rPr>
        <w:t>theor</w:t>
      </w:r>
      <w:r>
        <w:rPr>
          <w:rFonts w:ascii="Times New Roman" w:hAnsi="Times New Roman" w:cs="Times New Roman" w:hint="eastAsia"/>
          <w:szCs w:val="21"/>
        </w:rPr>
        <w:t>ein</w:t>
      </w:r>
      <w:r>
        <w:rPr>
          <w:rFonts w:ascii="Times New Roman" w:hAnsi="Times New Roman" w:cs="Times New Roman" w:hint="eastAsia"/>
          <w:szCs w:val="21"/>
        </w:rPr>
        <w:t>（思考，审视）</w:t>
      </w:r>
    </w:p>
    <w:p w14:paraId="69612DE9" w14:textId="77777777" w:rsidR="00BD0339" w:rsidRPr="00832D03" w:rsidRDefault="00BD0339" w:rsidP="00BD033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zh-CN"/>
        </w:rPr>
        <w:t>theory</w:t>
      </w:r>
      <w:r w:rsidRPr="00832D03">
        <w:rPr>
          <w:rFonts w:ascii="Times New Roman" w:hAnsi="Times New Roman" w:cs="Times New Roman"/>
          <w:szCs w:val="21"/>
          <w:lang w:val="zh-CN"/>
        </w:rPr>
        <w:t>：</w:t>
      </w:r>
      <w:r w:rsidRPr="00832D03">
        <w:rPr>
          <w:rFonts w:ascii="Times New Roman" w:hAnsi="Times New Roman" w:cs="Times New Roman"/>
          <w:szCs w:val="21"/>
          <w:lang w:val="zh-CN"/>
        </w:rPr>
        <w:t xml:space="preserve">['θiəri]  n. </w:t>
      </w:r>
      <w:r w:rsidRPr="00832D03">
        <w:rPr>
          <w:rFonts w:ascii="Times New Roman" w:hAnsi="Times New Roman" w:cs="Times New Roman"/>
          <w:szCs w:val="21"/>
          <w:lang w:val="zh-CN"/>
        </w:rPr>
        <w:t>理论</w:t>
      </w:r>
    </w:p>
    <w:p w14:paraId="502B3682" w14:textId="77777777" w:rsidR="00BD0339" w:rsidRPr="00BD0339" w:rsidRDefault="00BD0339" w:rsidP="00BD0339">
      <w:pPr>
        <w:spacing w:line="360" w:lineRule="auto"/>
        <w:ind w:firstLineChars="201" w:firstLine="422"/>
        <w:rPr>
          <w:rFonts w:ascii="Times New Roman" w:hAnsi="Times New Roman" w:cs="Times New Roman"/>
          <w:szCs w:val="21"/>
        </w:rPr>
      </w:pPr>
      <w:r w:rsidRPr="00BD0339">
        <w:rPr>
          <w:rFonts w:ascii="Times New Roman" w:hAnsi="Times New Roman" w:cs="Times New Roman" w:hint="eastAsia"/>
          <w:szCs w:val="21"/>
        </w:rPr>
        <w:t>结构分析：</w:t>
      </w:r>
      <w:r w:rsidRPr="00BD0339">
        <w:rPr>
          <w:rFonts w:ascii="Times New Roman" w:hAnsi="Times New Roman" w:cs="Times New Roman" w:hint="eastAsia"/>
          <w:szCs w:val="21"/>
        </w:rPr>
        <w:t>theory=theor</w:t>
      </w:r>
      <w:r w:rsidRPr="00BD0339">
        <w:rPr>
          <w:rFonts w:ascii="Times New Roman" w:hAnsi="Times New Roman" w:cs="Times New Roman" w:hint="eastAsia"/>
          <w:szCs w:val="21"/>
        </w:rPr>
        <w:t>（理论）</w:t>
      </w:r>
      <w:r w:rsidRPr="00BD0339">
        <w:rPr>
          <w:rFonts w:ascii="Times New Roman" w:hAnsi="Times New Roman" w:cs="Times New Roman" w:hint="eastAsia"/>
          <w:szCs w:val="21"/>
        </w:rPr>
        <w:t>+y</w:t>
      </w:r>
      <w:r w:rsidRPr="00BD0339">
        <w:rPr>
          <w:rFonts w:ascii="Times New Roman" w:hAnsi="Times New Roman" w:cs="Times New Roman" w:hint="eastAsia"/>
          <w:szCs w:val="21"/>
        </w:rPr>
        <w:t>（名词后缀）→理论</w:t>
      </w:r>
    </w:p>
    <w:p w14:paraId="24D70487" w14:textId="1C930266" w:rsidR="00BD0339" w:rsidRPr="00832D03" w:rsidRDefault="00BD0339" w:rsidP="00BD033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zh-CN"/>
        </w:rPr>
        <w:t>theoretical</w:t>
      </w:r>
      <w:r w:rsidRPr="00832D03">
        <w:rPr>
          <w:rFonts w:ascii="Times New Roman" w:hAnsi="Times New Roman" w:cs="Times New Roman"/>
          <w:szCs w:val="21"/>
          <w:lang w:val="zh-CN"/>
        </w:rPr>
        <w:t>：</w:t>
      </w:r>
      <w:r w:rsidRPr="00832D03">
        <w:rPr>
          <w:rFonts w:ascii="Times New Roman" w:hAnsi="Times New Roman" w:cs="Times New Roman"/>
          <w:szCs w:val="21"/>
          <w:lang w:val="zh-CN"/>
        </w:rPr>
        <w:t>[</w:t>
      </w:r>
      <w:r w:rsidR="00737B37">
        <w:rPr>
          <w:rFonts w:ascii="Times New Roman" w:hAnsi="Times New Roman" w:cs="Times New Roman"/>
          <w:szCs w:val="21"/>
          <w:lang w:val="zh-CN"/>
        </w:rPr>
        <w:t>ˌ</w:t>
      </w:r>
      <w:r w:rsidRPr="00832D03">
        <w:rPr>
          <w:rFonts w:ascii="Times New Roman" w:hAnsi="Times New Roman" w:cs="Times New Roman"/>
          <w:szCs w:val="21"/>
          <w:lang w:val="zh-CN"/>
        </w:rPr>
        <w:t>θiə'r</w:t>
      </w:r>
      <w:r w:rsidR="002074D5">
        <w:rPr>
          <w:rFonts w:ascii="Times New Roman" w:hAnsi="Times New Roman" w:cs="Times New Roman"/>
          <w:szCs w:val="21"/>
          <w:lang w:val="zh-CN"/>
        </w:rPr>
        <w:t>e</w:t>
      </w:r>
      <w:r w:rsidRPr="00832D03">
        <w:rPr>
          <w:rFonts w:ascii="Times New Roman" w:hAnsi="Times New Roman" w:cs="Times New Roman"/>
          <w:szCs w:val="21"/>
          <w:lang w:val="zh-CN"/>
        </w:rPr>
        <w:t xml:space="preserve">tɪkl] adj. </w:t>
      </w:r>
      <w:r w:rsidRPr="00832D03">
        <w:rPr>
          <w:rFonts w:ascii="Times New Roman" w:hAnsi="Times New Roman" w:cs="Times New Roman"/>
          <w:szCs w:val="21"/>
          <w:lang w:val="zh-CN"/>
        </w:rPr>
        <w:t>理论的；理论上的</w:t>
      </w:r>
    </w:p>
    <w:p w14:paraId="67D566B6" w14:textId="77777777" w:rsidR="00BD0339" w:rsidRPr="00BD0339" w:rsidRDefault="00BD0339" w:rsidP="00BD0339">
      <w:pPr>
        <w:spacing w:line="360" w:lineRule="auto"/>
        <w:ind w:firstLineChars="201" w:firstLine="422"/>
        <w:rPr>
          <w:rFonts w:ascii="Times New Roman" w:hAnsi="Times New Roman" w:cs="Times New Roman"/>
          <w:szCs w:val="21"/>
        </w:rPr>
      </w:pPr>
      <w:r w:rsidRPr="00BD0339">
        <w:rPr>
          <w:rFonts w:ascii="Times New Roman" w:hAnsi="Times New Roman" w:cs="Times New Roman" w:hint="eastAsia"/>
          <w:szCs w:val="21"/>
        </w:rPr>
        <w:t>结构分析：</w:t>
      </w:r>
      <w:r w:rsidRPr="00BD0339">
        <w:rPr>
          <w:rFonts w:ascii="Times New Roman" w:hAnsi="Times New Roman" w:cs="Times New Roman" w:hint="eastAsia"/>
          <w:szCs w:val="21"/>
        </w:rPr>
        <w:t>theoretical=theor</w:t>
      </w:r>
      <w:r w:rsidRPr="00BD0339">
        <w:rPr>
          <w:rFonts w:ascii="Times New Roman" w:hAnsi="Times New Roman" w:cs="Times New Roman" w:hint="eastAsia"/>
          <w:szCs w:val="21"/>
        </w:rPr>
        <w:t>（理论）</w:t>
      </w:r>
      <w:r w:rsidRPr="00BD0339">
        <w:rPr>
          <w:rFonts w:ascii="Times New Roman" w:hAnsi="Times New Roman" w:cs="Times New Roman" w:hint="eastAsia"/>
          <w:szCs w:val="21"/>
        </w:rPr>
        <w:t>+et</w:t>
      </w:r>
      <w:r w:rsidRPr="00BD0339">
        <w:rPr>
          <w:rFonts w:ascii="Times New Roman" w:hAnsi="Times New Roman" w:cs="Times New Roman" w:hint="eastAsia"/>
          <w:szCs w:val="21"/>
        </w:rPr>
        <w:t>（</w:t>
      </w:r>
      <w:r w:rsidRPr="00BD0339">
        <w:rPr>
          <w:rFonts w:ascii="Times New Roman" w:hAnsi="Times New Roman" w:cs="Times New Roman" w:hint="eastAsia"/>
          <w:szCs w:val="21"/>
        </w:rPr>
        <w:t>=at</w:t>
      </w:r>
      <w:r w:rsidRPr="00BD0339">
        <w:rPr>
          <w:rFonts w:ascii="Times New Roman" w:hAnsi="Times New Roman" w:cs="Times New Roman" w:hint="eastAsia"/>
          <w:szCs w:val="21"/>
        </w:rPr>
        <w:t>，</w:t>
      </w:r>
      <w:r>
        <w:rPr>
          <w:rFonts w:ascii="Times New Roman" w:hAnsi="Times New Roman" w:cs="Times New Roman" w:hint="eastAsia"/>
          <w:szCs w:val="21"/>
        </w:rPr>
        <w:t>动词和</w:t>
      </w:r>
      <w:r w:rsidRPr="00BD0339">
        <w:rPr>
          <w:rFonts w:ascii="Times New Roman" w:hAnsi="Times New Roman" w:cs="Times New Roman" w:hint="eastAsia"/>
          <w:szCs w:val="21"/>
        </w:rPr>
        <w:t>形容词后缀）</w:t>
      </w:r>
      <w:r w:rsidRPr="00BD0339">
        <w:rPr>
          <w:rFonts w:ascii="Times New Roman" w:hAnsi="Times New Roman" w:cs="Times New Roman" w:hint="eastAsia"/>
          <w:szCs w:val="21"/>
        </w:rPr>
        <w:t>+ical</w:t>
      </w:r>
      <w:r w:rsidRPr="00BD0339">
        <w:rPr>
          <w:rFonts w:ascii="Times New Roman" w:hAnsi="Times New Roman" w:cs="Times New Roman" w:hint="eastAsia"/>
          <w:szCs w:val="21"/>
        </w:rPr>
        <w:t>（形容词后缀）→理论上的</w:t>
      </w:r>
    </w:p>
    <w:p w14:paraId="00D252C0" w14:textId="77777777" w:rsidR="00D04DDA" w:rsidRPr="00D04DDA" w:rsidRDefault="00D04DDA" w:rsidP="00D04DDA">
      <w:pPr>
        <w:pStyle w:val="2"/>
        <w:numPr>
          <w:ilvl w:val="0"/>
          <w:numId w:val="11"/>
        </w:numPr>
        <w:rPr>
          <w:sz w:val="24"/>
          <w:szCs w:val="24"/>
        </w:rPr>
      </w:pPr>
      <w:bookmarkStart w:id="567" w:name="_Toc504321916"/>
      <w:r w:rsidRPr="00D04DDA">
        <w:rPr>
          <w:rFonts w:hint="eastAsia"/>
          <w:sz w:val="24"/>
          <w:szCs w:val="24"/>
        </w:rPr>
        <w:t>turb-</w:t>
      </w:r>
      <w:r w:rsidRPr="00D04DDA">
        <w:rPr>
          <w:rFonts w:hint="eastAsia"/>
          <w:sz w:val="24"/>
          <w:szCs w:val="24"/>
        </w:rPr>
        <w:t>（</w:t>
      </w:r>
      <w:r w:rsidR="001F0EA4">
        <w:rPr>
          <w:rFonts w:hint="eastAsia"/>
          <w:sz w:val="24"/>
          <w:szCs w:val="24"/>
        </w:rPr>
        <w:t>旋转，</w:t>
      </w:r>
      <w:r w:rsidRPr="00D04DDA">
        <w:rPr>
          <w:rFonts w:hint="eastAsia"/>
          <w:sz w:val="24"/>
          <w:szCs w:val="24"/>
        </w:rPr>
        <w:t>搅乱，使混乱）</w:t>
      </w:r>
      <w:bookmarkEnd w:id="567"/>
    </w:p>
    <w:p w14:paraId="1FBD422E" w14:textId="77777777" w:rsidR="00D04DDA" w:rsidRPr="00D04DDA" w:rsidRDefault="00D04DDA" w:rsidP="00D04DDA">
      <w:pPr>
        <w:spacing w:line="360" w:lineRule="auto"/>
        <w:ind w:firstLineChars="201" w:firstLine="422"/>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来源：拉丁语动词</w:t>
      </w:r>
      <w:r w:rsidRPr="00A63657">
        <w:rPr>
          <w:rFonts w:ascii="Times New Roman" w:eastAsia="宋体" w:hAnsi="Times New Roman" w:cs="Times New Roman" w:hint="eastAsia"/>
          <w:color w:val="000000" w:themeColor="text1"/>
          <w:szCs w:val="21"/>
          <w:u w:val="single"/>
        </w:rPr>
        <w:t>turb</w:t>
      </w:r>
      <w:r>
        <w:rPr>
          <w:rFonts w:ascii="Times New Roman" w:eastAsia="宋体" w:hAnsi="Times New Roman" w:cs="Times New Roman" w:hint="eastAsia"/>
          <w:color w:val="000000" w:themeColor="text1"/>
          <w:szCs w:val="21"/>
        </w:rPr>
        <w:t>are</w:t>
      </w:r>
      <w:r>
        <w:rPr>
          <w:rFonts w:ascii="Times New Roman" w:eastAsia="宋体" w:hAnsi="Times New Roman" w:cs="Times New Roman" w:hint="eastAsia"/>
          <w:color w:val="000000" w:themeColor="text1"/>
          <w:szCs w:val="21"/>
        </w:rPr>
        <w:t>（搅乱，使混乱）</w:t>
      </w:r>
    </w:p>
    <w:p w14:paraId="3AA09B8E" w14:textId="3C615022" w:rsidR="00D04DDA" w:rsidRPr="00832D03" w:rsidRDefault="00D04DDA" w:rsidP="00D04DD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disturb</w:t>
      </w:r>
      <w:r w:rsidRPr="00832D03">
        <w:rPr>
          <w:rFonts w:ascii="Times New Roman" w:hAnsi="Times New Roman" w:cs="Times New Roman"/>
          <w:szCs w:val="21"/>
        </w:rPr>
        <w:t>：</w:t>
      </w:r>
      <w:r w:rsidRPr="00832D03">
        <w:rPr>
          <w:rFonts w:ascii="Times New Roman" w:hAnsi="Times New Roman" w:cs="Times New Roman"/>
          <w:szCs w:val="21"/>
        </w:rPr>
        <w:t>[dɪ'st</w:t>
      </w:r>
      <w:r w:rsidR="002074D5">
        <w:rPr>
          <w:rFonts w:ascii="Times New Roman" w:hAnsi="Times New Roman" w:cs="Times New Roman"/>
          <w:szCs w:val="21"/>
        </w:rPr>
        <w:t>ɜː</w:t>
      </w:r>
      <w:r w:rsidRPr="00832D03">
        <w:rPr>
          <w:rFonts w:ascii="Times New Roman" w:hAnsi="Times New Roman" w:cs="Times New Roman"/>
          <w:szCs w:val="21"/>
        </w:rPr>
        <w:t xml:space="preserve">b]  vt. </w:t>
      </w:r>
      <w:r w:rsidRPr="00832D03">
        <w:rPr>
          <w:rFonts w:ascii="Times New Roman" w:hAnsi="Times New Roman" w:cs="Times New Roman"/>
          <w:szCs w:val="21"/>
        </w:rPr>
        <w:t>打扰；妨碍；使不安</w:t>
      </w:r>
    </w:p>
    <w:p w14:paraId="3E7C6872" w14:textId="77777777" w:rsidR="00D04DDA" w:rsidRPr="00811CE7" w:rsidRDefault="00D04DDA" w:rsidP="00D04DD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disturb=dis</w:t>
      </w:r>
      <w:r>
        <w:rPr>
          <w:rFonts w:ascii="Times New Roman" w:hAnsi="Times New Roman" w:cs="Times New Roman" w:hint="eastAsia"/>
          <w:szCs w:val="21"/>
        </w:rPr>
        <w:t>（在此加强语气）</w:t>
      </w:r>
      <w:r>
        <w:rPr>
          <w:rFonts w:ascii="Times New Roman" w:hAnsi="Times New Roman" w:cs="Times New Roman" w:hint="eastAsia"/>
          <w:szCs w:val="21"/>
        </w:rPr>
        <w:t>+turb</w:t>
      </w:r>
      <w:r>
        <w:rPr>
          <w:rFonts w:ascii="Times New Roman" w:hAnsi="Times New Roman" w:cs="Times New Roman" w:hint="eastAsia"/>
          <w:szCs w:val="21"/>
        </w:rPr>
        <w:t>（</w:t>
      </w:r>
      <w:r w:rsidR="004F13D6">
        <w:rPr>
          <w:rFonts w:ascii="Times New Roman" w:hAnsi="Times New Roman" w:cs="Times New Roman" w:hint="eastAsia"/>
          <w:szCs w:val="21"/>
        </w:rPr>
        <w:t>搅乱</w:t>
      </w:r>
      <w:r>
        <w:rPr>
          <w:rFonts w:ascii="Times New Roman" w:hAnsi="Times New Roman" w:cs="Times New Roman" w:hint="eastAsia"/>
          <w:szCs w:val="21"/>
        </w:rPr>
        <w:t>）→打扰</w:t>
      </w:r>
    </w:p>
    <w:p w14:paraId="45BFB515" w14:textId="0ADD44E6" w:rsidR="00D04DDA" w:rsidRPr="00832D03" w:rsidRDefault="00D04DDA" w:rsidP="00D04DD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disturbing</w:t>
      </w:r>
      <w:r w:rsidRPr="00832D03">
        <w:rPr>
          <w:rFonts w:ascii="Times New Roman" w:hAnsi="Times New Roman" w:cs="Times New Roman"/>
          <w:szCs w:val="21"/>
        </w:rPr>
        <w:t>：</w:t>
      </w:r>
      <w:r w:rsidRPr="00832D03">
        <w:rPr>
          <w:rFonts w:ascii="Times New Roman" w:hAnsi="Times New Roman" w:cs="Times New Roman"/>
          <w:szCs w:val="21"/>
        </w:rPr>
        <w:t>[dɪ'st</w:t>
      </w:r>
      <w:r w:rsidR="002074D5">
        <w:rPr>
          <w:rFonts w:ascii="Times New Roman" w:hAnsi="Times New Roman" w:cs="Times New Roman"/>
          <w:szCs w:val="21"/>
        </w:rPr>
        <w:t>ɜː</w:t>
      </w:r>
      <w:r w:rsidRPr="00832D03">
        <w:rPr>
          <w:rFonts w:ascii="Times New Roman" w:hAnsi="Times New Roman" w:cs="Times New Roman"/>
          <w:szCs w:val="21"/>
        </w:rPr>
        <w:t xml:space="preserve">bɪŋ] adj. </w:t>
      </w:r>
      <w:r w:rsidRPr="00832D03">
        <w:rPr>
          <w:rFonts w:ascii="Times New Roman" w:hAnsi="Times New Roman" w:cs="Times New Roman"/>
          <w:szCs w:val="21"/>
        </w:rPr>
        <w:t>令人不安的；烦扰的</w:t>
      </w:r>
    </w:p>
    <w:p w14:paraId="6692AE09" w14:textId="77777777" w:rsidR="00D04DDA" w:rsidRDefault="00D04DDA" w:rsidP="00D04DD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disturbing=disturb</w:t>
      </w:r>
      <w:r>
        <w:rPr>
          <w:rFonts w:ascii="Times New Roman" w:hAnsi="Times New Roman" w:cs="Times New Roman" w:hint="eastAsia"/>
          <w:szCs w:val="21"/>
        </w:rPr>
        <w:t>（打扰）</w:t>
      </w:r>
      <w:r>
        <w:rPr>
          <w:rFonts w:ascii="Times New Roman" w:hAnsi="Times New Roman" w:cs="Times New Roman" w:hint="eastAsia"/>
          <w:szCs w:val="21"/>
        </w:rPr>
        <w:t>+ing</w:t>
      </w:r>
      <w:r>
        <w:rPr>
          <w:rFonts w:ascii="Times New Roman" w:hAnsi="Times New Roman" w:cs="Times New Roman" w:hint="eastAsia"/>
          <w:szCs w:val="21"/>
        </w:rPr>
        <w:t>（现在分词形式）→烦扰的</w:t>
      </w:r>
    </w:p>
    <w:p w14:paraId="242B6D15" w14:textId="77777777" w:rsidR="00215A5E" w:rsidRPr="00832D03" w:rsidRDefault="00215A5E" w:rsidP="00215A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trouble</w:t>
      </w:r>
      <w:r w:rsidRPr="00832D03">
        <w:rPr>
          <w:rFonts w:ascii="Times New Roman" w:hAnsi="Times New Roman" w:cs="Times New Roman"/>
          <w:szCs w:val="21"/>
          <w:lang w:val="fr-FR"/>
        </w:rPr>
        <w:t>：</w:t>
      </w:r>
      <w:r w:rsidRPr="00832D03">
        <w:rPr>
          <w:rFonts w:ascii="Times New Roman" w:hAnsi="Times New Roman" w:cs="Times New Roman"/>
          <w:szCs w:val="21"/>
          <w:lang w:val="fr-FR"/>
        </w:rPr>
        <w:t xml:space="preserve">['trʌbl] n. </w:t>
      </w:r>
      <w:r w:rsidRPr="00832D03">
        <w:rPr>
          <w:rFonts w:ascii="Times New Roman" w:hAnsi="Times New Roman" w:cs="Times New Roman"/>
          <w:szCs w:val="21"/>
          <w:lang w:val="fr-FR"/>
        </w:rPr>
        <w:t>麻烦；烦恼</w:t>
      </w:r>
      <w:r w:rsidRPr="00832D03">
        <w:rPr>
          <w:rFonts w:ascii="Times New Roman" w:hAnsi="Times New Roman" w:cs="Times New Roman"/>
          <w:szCs w:val="21"/>
          <w:lang w:val="fr-FR"/>
        </w:rPr>
        <w:t xml:space="preserve">v. </w:t>
      </w:r>
      <w:r w:rsidRPr="00832D03">
        <w:rPr>
          <w:rFonts w:ascii="Times New Roman" w:hAnsi="Times New Roman" w:cs="Times New Roman"/>
          <w:szCs w:val="21"/>
          <w:lang w:val="fr-FR"/>
        </w:rPr>
        <w:t>麻烦；使烦恼；费心</w:t>
      </w:r>
    </w:p>
    <w:p w14:paraId="310481FE" w14:textId="77777777" w:rsidR="00215A5E" w:rsidRPr="00811CE7" w:rsidRDefault="00215A5E" w:rsidP="00D04DD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trouble=troub</w:t>
      </w:r>
      <w:r>
        <w:rPr>
          <w:rFonts w:ascii="Times New Roman" w:hAnsi="Times New Roman" w:cs="Times New Roman" w:hint="eastAsia"/>
          <w:szCs w:val="21"/>
        </w:rPr>
        <w:t>（</w:t>
      </w:r>
      <w:r>
        <w:rPr>
          <w:rFonts w:ascii="Times New Roman" w:hAnsi="Times New Roman" w:cs="Times New Roman" w:hint="eastAsia"/>
          <w:szCs w:val="21"/>
        </w:rPr>
        <w:t>=turb</w:t>
      </w:r>
      <w:r>
        <w:rPr>
          <w:rFonts w:ascii="Times New Roman" w:hAnsi="Times New Roman" w:cs="Times New Roman" w:hint="eastAsia"/>
          <w:szCs w:val="21"/>
        </w:rPr>
        <w:t>，搅乱）</w:t>
      </w:r>
      <w:r>
        <w:rPr>
          <w:rFonts w:ascii="Times New Roman" w:hAnsi="Times New Roman" w:cs="Times New Roman" w:hint="eastAsia"/>
          <w:szCs w:val="21"/>
        </w:rPr>
        <w:t>+le</w:t>
      </w:r>
      <w:r>
        <w:rPr>
          <w:rFonts w:ascii="Times New Roman" w:hAnsi="Times New Roman" w:cs="Times New Roman" w:hint="eastAsia"/>
          <w:szCs w:val="21"/>
        </w:rPr>
        <w:t>→搅乱心情→使烦恼</w:t>
      </w:r>
    </w:p>
    <w:p w14:paraId="14FBAC11" w14:textId="77777777" w:rsidR="00215A5E" w:rsidRPr="00832D03" w:rsidRDefault="00215A5E" w:rsidP="00215A5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fr-FR"/>
        </w:rPr>
        <w:t>troublesome</w:t>
      </w:r>
      <w:r w:rsidRPr="00832D03">
        <w:rPr>
          <w:rFonts w:ascii="Times New Roman" w:hAnsi="Times New Roman" w:cs="Times New Roman"/>
          <w:szCs w:val="21"/>
          <w:lang w:val="fr-FR"/>
        </w:rPr>
        <w:t>：</w:t>
      </w:r>
      <w:r w:rsidRPr="00832D03">
        <w:rPr>
          <w:rFonts w:ascii="Times New Roman" w:hAnsi="Times New Roman" w:cs="Times New Roman"/>
          <w:szCs w:val="21"/>
          <w:lang w:val="fr-FR"/>
        </w:rPr>
        <w:t xml:space="preserve">['trʌblsəm] adj. </w:t>
      </w:r>
      <w:r w:rsidRPr="00832D03">
        <w:rPr>
          <w:rFonts w:ascii="Times New Roman" w:hAnsi="Times New Roman" w:cs="Times New Roman"/>
          <w:szCs w:val="21"/>
          <w:lang w:val="fr-FR"/>
        </w:rPr>
        <w:t>麻烦的；讨厌的；使人苦恼的</w:t>
      </w:r>
    </w:p>
    <w:p w14:paraId="1604C3E6" w14:textId="77777777" w:rsidR="00215A5E" w:rsidRPr="00D63513" w:rsidRDefault="00215A5E" w:rsidP="00215A5E">
      <w:pPr>
        <w:spacing w:line="360" w:lineRule="auto"/>
        <w:ind w:firstLineChars="202" w:firstLine="424"/>
        <w:rPr>
          <w:rFonts w:ascii="Times New Roman" w:hAnsi="Times New Roman" w:cs="Times New Roman"/>
          <w:szCs w:val="21"/>
        </w:rPr>
      </w:pPr>
      <w:r w:rsidRPr="00D63513">
        <w:rPr>
          <w:rFonts w:ascii="Times New Roman" w:hAnsi="Times New Roman" w:cs="Times New Roman" w:hint="eastAsia"/>
          <w:szCs w:val="21"/>
        </w:rPr>
        <w:t>结构分析：</w:t>
      </w:r>
      <w:r w:rsidRPr="00D63513">
        <w:rPr>
          <w:rFonts w:ascii="Times New Roman" w:hAnsi="Times New Roman" w:cs="Times New Roman" w:hint="eastAsia"/>
          <w:szCs w:val="21"/>
        </w:rPr>
        <w:t>troublesome=trouble</w:t>
      </w:r>
      <w:r w:rsidRPr="00D63513">
        <w:rPr>
          <w:rFonts w:ascii="Times New Roman" w:hAnsi="Times New Roman" w:cs="Times New Roman" w:hint="eastAsia"/>
          <w:szCs w:val="21"/>
        </w:rPr>
        <w:t>（麻烦，使烦恼）</w:t>
      </w:r>
      <w:r w:rsidRPr="00D63513">
        <w:rPr>
          <w:rFonts w:ascii="Times New Roman" w:hAnsi="Times New Roman" w:cs="Times New Roman" w:hint="eastAsia"/>
          <w:szCs w:val="21"/>
        </w:rPr>
        <w:t>+ some</w:t>
      </w:r>
      <w:r w:rsidRPr="00D63513">
        <w:rPr>
          <w:rFonts w:ascii="Times New Roman" w:hAnsi="Times New Roman" w:cs="Times New Roman" w:hint="eastAsia"/>
          <w:szCs w:val="21"/>
        </w:rPr>
        <w:t>→麻烦的</w:t>
      </w:r>
    </w:p>
    <w:p w14:paraId="4FDBF91D" w14:textId="77777777" w:rsidR="00300693" w:rsidRDefault="00300693" w:rsidP="00300693">
      <w:pPr>
        <w:pStyle w:val="2"/>
        <w:numPr>
          <w:ilvl w:val="0"/>
          <w:numId w:val="11"/>
        </w:numPr>
        <w:rPr>
          <w:sz w:val="24"/>
          <w:szCs w:val="24"/>
        </w:rPr>
      </w:pPr>
      <w:bookmarkStart w:id="568" w:name="_Toc504321917"/>
      <w:r w:rsidRPr="00300693">
        <w:rPr>
          <w:rFonts w:hint="eastAsia"/>
          <w:sz w:val="24"/>
          <w:szCs w:val="24"/>
        </w:rPr>
        <w:lastRenderedPageBreak/>
        <w:t>turn-/tour-</w:t>
      </w:r>
      <w:r w:rsidRPr="00300693">
        <w:rPr>
          <w:rFonts w:hint="eastAsia"/>
          <w:sz w:val="24"/>
          <w:szCs w:val="24"/>
        </w:rPr>
        <w:t>（</w:t>
      </w:r>
      <w:r w:rsidR="00CF368D">
        <w:rPr>
          <w:rFonts w:hint="eastAsia"/>
          <w:sz w:val="24"/>
          <w:szCs w:val="24"/>
        </w:rPr>
        <w:t>转向，</w:t>
      </w:r>
      <w:r w:rsidRPr="00300693">
        <w:rPr>
          <w:rFonts w:hint="eastAsia"/>
          <w:sz w:val="24"/>
          <w:szCs w:val="24"/>
        </w:rPr>
        <w:t>转弯，来回</w:t>
      </w:r>
      <w:r w:rsidR="00CF368D">
        <w:rPr>
          <w:rFonts w:hint="eastAsia"/>
          <w:sz w:val="24"/>
          <w:szCs w:val="24"/>
        </w:rPr>
        <w:t>走</w:t>
      </w:r>
      <w:r w:rsidRPr="00300693">
        <w:rPr>
          <w:rFonts w:hint="eastAsia"/>
          <w:sz w:val="24"/>
          <w:szCs w:val="24"/>
        </w:rPr>
        <w:t>）</w:t>
      </w:r>
      <w:bookmarkEnd w:id="568"/>
    </w:p>
    <w:p w14:paraId="44F0ADF8" w14:textId="77777777" w:rsidR="00CF368D" w:rsidRPr="00CB0BB1" w:rsidRDefault="00CF368D" w:rsidP="00CF368D">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来源：古法语动词</w:t>
      </w:r>
      <w:r w:rsidRPr="00CB0BB1">
        <w:rPr>
          <w:rFonts w:ascii="Times New Roman" w:hAnsi="Times New Roman" w:cs="Times New Roman"/>
          <w:szCs w:val="21"/>
          <w:u w:val="single"/>
        </w:rPr>
        <w:t>torn</w:t>
      </w:r>
      <w:r w:rsidRPr="00CB0BB1">
        <w:rPr>
          <w:rFonts w:ascii="Times New Roman" w:hAnsi="Times New Roman" w:cs="Times New Roman"/>
          <w:szCs w:val="21"/>
        </w:rPr>
        <w:t>er</w:t>
      </w:r>
      <w:r w:rsidRPr="00CB0BB1">
        <w:rPr>
          <w:rFonts w:ascii="Times New Roman" w:hAnsi="Times New Roman" w:cs="Times New Roman"/>
          <w:szCs w:val="21"/>
        </w:rPr>
        <w:t>（转向，转弯），拉丁语动词</w:t>
      </w:r>
      <w:r w:rsidRPr="00CB0BB1">
        <w:rPr>
          <w:rFonts w:ascii="Times New Roman" w:hAnsi="Times New Roman" w:cs="Times New Roman"/>
          <w:szCs w:val="21"/>
          <w:u w:val="single"/>
        </w:rPr>
        <w:t>torn</w:t>
      </w:r>
      <w:r w:rsidRPr="00CB0BB1">
        <w:rPr>
          <w:rFonts w:ascii="Times New Roman" w:hAnsi="Times New Roman" w:cs="Times New Roman"/>
          <w:szCs w:val="21"/>
        </w:rPr>
        <w:t>are</w:t>
      </w:r>
      <w:r w:rsidRPr="00CB0BB1">
        <w:rPr>
          <w:rFonts w:ascii="Times New Roman" w:hAnsi="Times New Roman" w:cs="Times New Roman"/>
          <w:szCs w:val="21"/>
        </w:rPr>
        <w:t>（转向，转弯）</w:t>
      </w:r>
    </w:p>
    <w:p w14:paraId="604ED42A" w14:textId="1B7DFC33" w:rsidR="00300693" w:rsidRPr="00832D03" w:rsidRDefault="00300693" w:rsidP="003006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turn</w:t>
      </w:r>
      <w:r w:rsidR="00CF368D" w:rsidRPr="00832D03">
        <w:rPr>
          <w:rFonts w:ascii="Times New Roman" w:hAnsi="Times New Roman" w:cs="Times New Roman"/>
        </w:rPr>
        <w:t>：</w:t>
      </w:r>
      <w:r w:rsidR="00CF368D" w:rsidRPr="00832D03">
        <w:rPr>
          <w:rFonts w:ascii="Times New Roman" w:hAnsi="Times New Roman" w:cs="Times New Roman"/>
        </w:rPr>
        <w:t>[t</w:t>
      </w:r>
      <w:r w:rsidR="002074D5">
        <w:rPr>
          <w:rFonts w:ascii="Times New Roman" w:hAnsi="Times New Roman" w:cs="Times New Roman"/>
        </w:rPr>
        <w:t>ɜː</w:t>
      </w:r>
      <w:r w:rsidR="00CF368D" w:rsidRPr="00832D03">
        <w:rPr>
          <w:rFonts w:ascii="Times New Roman" w:hAnsi="Times New Roman" w:cs="Times New Roman"/>
        </w:rPr>
        <w:t>n] v.</w:t>
      </w:r>
      <w:r w:rsidR="00CF368D" w:rsidRPr="00832D03">
        <w:rPr>
          <w:rFonts w:ascii="Times New Roman" w:hAnsi="Times New Roman" w:cs="Times New Roman"/>
        </w:rPr>
        <w:t>转，转向，转弯，转动</w:t>
      </w:r>
    </w:p>
    <w:p w14:paraId="4B2E3DA0" w14:textId="168B689A" w:rsidR="005B068A" w:rsidRPr="00832D03" w:rsidRDefault="005B068A" w:rsidP="005B068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turning</w:t>
      </w:r>
      <w:r w:rsidRPr="00832D03">
        <w:rPr>
          <w:rFonts w:ascii="Times New Roman" w:hAnsi="Times New Roman" w:cs="Times New Roman"/>
          <w:szCs w:val="21"/>
        </w:rPr>
        <w:t>：</w:t>
      </w:r>
      <w:r w:rsidRPr="00832D03">
        <w:rPr>
          <w:rFonts w:ascii="Times New Roman" w:hAnsi="Times New Roman" w:cs="Times New Roman"/>
          <w:szCs w:val="21"/>
        </w:rPr>
        <w:t>['t</w:t>
      </w:r>
      <w:r w:rsidR="002074D5">
        <w:rPr>
          <w:rFonts w:ascii="Times New Roman" w:hAnsi="Times New Roman" w:cs="Times New Roman"/>
          <w:szCs w:val="21"/>
        </w:rPr>
        <w:t>ɜː</w:t>
      </w:r>
      <w:r w:rsidRPr="00832D03">
        <w:rPr>
          <w:rFonts w:ascii="Times New Roman" w:hAnsi="Times New Roman" w:cs="Times New Roman"/>
          <w:szCs w:val="21"/>
        </w:rPr>
        <w:t xml:space="preserve">nɪŋ] n. </w:t>
      </w:r>
      <w:r w:rsidRPr="00832D03">
        <w:rPr>
          <w:rFonts w:ascii="Times New Roman" w:hAnsi="Times New Roman" w:cs="Times New Roman"/>
          <w:szCs w:val="21"/>
        </w:rPr>
        <w:t>转向；旋转；回转；转弯处</w:t>
      </w:r>
    </w:p>
    <w:p w14:paraId="47FF1252" w14:textId="77777777" w:rsidR="005B068A" w:rsidRPr="003E7BB2" w:rsidRDefault="005B068A" w:rsidP="005B068A">
      <w:pPr>
        <w:spacing w:line="360" w:lineRule="auto"/>
        <w:ind w:firstLineChars="202" w:firstLine="424"/>
        <w:rPr>
          <w:rFonts w:ascii="Times New Roman" w:hAnsi="Times New Roman" w:cs="Times New Roman"/>
          <w:szCs w:val="21"/>
        </w:rPr>
      </w:pPr>
      <w:r w:rsidRPr="003E7BB2">
        <w:rPr>
          <w:rFonts w:ascii="Times New Roman" w:hAnsi="Times New Roman" w:cs="Times New Roman" w:hint="eastAsia"/>
          <w:szCs w:val="21"/>
        </w:rPr>
        <w:t>结构分析：</w:t>
      </w:r>
      <w:r w:rsidRPr="003E7BB2">
        <w:rPr>
          <w:rFonts w:ascii="Times New Roman" w:hAnsi="Times New Roman" w:cs="Times New Roman" w:hint="eastAsia"/>
          <w:szCs w:val="21"/>
        </w:rPr>
        <w:t>turning=turn</w:t>
      </w:r>
      <w:r w:rsidRPr="003E7BB2">
        <w:rPr>
          <w:rFonts w:ascii="Times New Roman" w:hAnsi="Times New Roman" w:cs="Times New Roman" w:hint="eastAsia"/>
          <w:szCs w:val="21"/>
        </w:rPr>
        <w:t>（转向）</w:t>
      </w:r>
      <w:r w:rsidRPr="003E7BB2">
        <w:rPr>
          <w:rFonts w:ascii="Times New Roman" w:hAnsi="Times New Roman" w:cs="Times New Roman" w:hint="eastAsia"/>
          <w:szCs w:val="21"/>
        </w:rPr>
        <w:t>+ing</w:t>
      </w:r>
      <w:r w:rsidRPr="003E7BB2">
        <w:rPr>
          <w:rFonts w:ascii="Times New Roman" w:hAnsi="Times New Roman" w:cs="Times New Roman" w:hint="eastAsia"/>
          <w:szCs w:val="21"/>
        </w:rPr>
        <w:t>→转向</w:t>
      </w:r>
    </w:p>
    <w:p w14:paraId="1F6E9C8C" w14:textId="01134F2F" w:rsidR="005B068A" w:rsidRPr="00832D03" w:rsidRDefault="005B068A" w:rsidP="005B068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return</w:t>
      </w:r>
      <w:r w:rsidRPr="00832D03">
        <w:rPr>
          <w:rFonts w:ascii="Times New Roman" w:hAnsi="Times New Roman" w:cs="Times New Roman"/>
          <w:szCs w:val="21"/>
        </w:rPr>
        <w:t>：</w:t>
      </w:r>
      <w:r w:rsidRPr="00832D03">
        <w:rPr>
          <w:rFonts w:ascii="Times New Roman" w:hAnsi="Times New Roman" w:cs="Times New Roman"/>
          <w:szCs w:val="21"/>
        </w:rPr>
        <w:t>[rɪ't</w:t>
      </w:r>
      <w:r w:rsidR="002074D5">
        <w:rPr>
          <w:rFonts w:ascii="Times New Roman" w:hAnsi="Times New Roman" w:cs="Times New Roman"/>
          <w:szCs w:val="21"/>
        </w:rPr>
        <w:t>ɜː</w:t>
      </w:r>
      <w:r w:rsidRPr="00832D03">
        <w:rPr>
          <w:rFonts w:ascii="Times New Roman" w:hAnsi="Times New Roman" w:cs="Times New Roman"/>
          <w:szCs w:val="21"/>
        </w:rPr>
        <w:t>n] v.</w:t>
      </w:r>
      <w:r w:rsidRPr="00832D03">
        <w:rPr>
          <w:rFonts w:ascii="Times New Roman" w:hAnsi="Times New Roman" w:cs="Times New Roman"/>
          <w:szCs w:val="21"/>
        </w:rPr>
        <w:t>返回；报答</w:t>
      </w:r>
    </w:p>
    <w:p w14:paraId="717868A5" w14:textId="77777777" w:rsidR="005B068A" w:rsidRPr="009D649A" w:rsidRDefault="005B068A" w:rsidP="005B068A">
      <w:pPr>
        <w:spacing w:line="360" w:lineRule="auto"/>
        <w:ind w:firstLineChars="201" w:firstLine="422"/>
        <w:rPr>
          <w:rFonts w:ascii="Times New Roman" w:hAnsi="Times New Roman" w:cs="Times New Roman"/>
          <w:szCs w:val="21"/>
        </w:rPr>
      </w:pPr>
      <w:r w:rsidRPr="009D649A">
        <w:rPr>
          <w:rFonts w:ascii="Times New Roman" w:hAnsi="Times New Roman" w:cs="Times New Roman" w:hint="eastAsia"/>
          <w:szCs w:val="21"/>
        </w:rPr>
        <w:t>结构分析：</w:t>
      </w:r>
      <w:r w:rsidRPr="009D649A">
        <w:rPr>
          <w:rFonts w:ascii="Times New Roman" w:hAnsi="Times New Roman" w:cs="Times New Roman" w:hint="eastAsia"/>
          <w:szCs w:val="21"/>
        </w:rPr>
        <w:t>return=re</w:t>
      </w:r>
      <w:r w:rsidRPr="009D649A">
        <w:rPr>
          <w:rFonts w:ascii="Times New Roman" w:hAnsi="Times New Roman" w:cs="Times New Roman" w:hint="eastAsia"/>
          <w:szCs w:val="21"/>
        </w:rPr>
        <w:t>（回）</w:t>
      </w:r>
      <w:r w:rsidRPr="009D649A">
        <w:rPr>
          <w:rFonts w:ascii="Times New Roman" w:hAnsi="Times New Roman" w:cs="Times New Roman" w:hint="eastAsia"/>
          <w:szCs w:val="21"/>
        </w:rPr>
        <w:t>+turn</w:t>
      </w:r>
      <w:r w:rsidRPr="009D649A">
        <w:rPr>
          <w:rFonts w:ascii="Times New Roman" w:hAnsi="Times New Roman" w:cs="Times New Roman" w:hint="eastAsia"/>
          <w:szCs w:val="21"/>
        </w:rPr>
        <w:t>（转）→返回</w:t>
      </w:r>
    </w:p>
    <w:p w14:paraId="33536E37" w14:textId="4FAC64DF" w:rsidR="00300693" w:rsidRPr="00832D03" w:rsidRDefault="00300693" w:rsidP="003006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tour</w:t>
      </w:r>
      <w:r w:rsidR="00CF368D" w:rsidRPr="00832D03">
        <w:rPr>
          <w:rFonts w:ascii="Times New Roman" w:hAnsi="Times New Roman" w:cs="Times New Roman"/>
        </w:rPr>
        <w:t>：</w:t>
      </w:r>
      <w:r w:rsidR="00CF368D" w:rsidRPr="00832D03">
        <w:rPr>
          <w:rFonts w:ascii="Times New Roman" w:hAnsi="Times New Roman" w:cs="Times New Roman"/>
        </w:rPr>
        <w:t>[</w:t>
      </w:r>
      <w:r w:rsidR="00B57772" w:rsidRPr="00B57772">
        <w:rPr>
          <w:rFonts w:ascii="Times New Roman" w:hAnsi="Times New Roman" w:cs="Times New Roman"/>
        </w:rPr>
        <w:t>tʊə(r); tɔː(r)</w:t>
      </w:r>
      <w:r w:rsidR="00737B37">
        <w:rPr>
          <w:rFonts w:ascii="Times New Roman" w:hAnsi="Times New Roman" w:cs="Times New Roman"/>
        </w:rPr>
        <w:t>]</w:t>
      </w:r>
      <w:r w:rsidR="00CF368D" w:rsidRPr="00832D03">
        <w:rPr>
          <w:rFonts w:ascii="Times New Roman" w:hAnsi="Times New Roman" w:cs="Times New Roman"/>
        </w:rPr>
        <w:t xml:space="preserve"> n.v.</w:t>
      </w:r>
      <w:r w:rsidR="00CF368D" w:rsidRPr="00832D03">
        <w:rPr>
          <w:rFonts w:ascii="Times New Roman" w:hAnsi="Times New Roman" w:cs="Times New Roman"/>
        </w:rPr>
        <w:t>旅游；旅行；巡回演出。本意为</w:t>
      </w:r>
      <w:r w:rsidR="00CF368D" w:rsidRPr="00832D03">
        <w:rPr>
          <w:rFonts w:ascii="Times New Roman" w:hAnsi="Times New Roman" w:cs="Times New Roman"/>
        </w:rPr>
        <w:t>“</w:t>
      </w:r>
      <w:r w:rsidR="00CF368D" w:rsidRPr="00832D03">
        <w:rPr>
          <w:rFonts w:ascii="Times New Roman" w:hAnsi="Times New Roman" w:cs="Times New Roman"/>
        </w:rPr>
        <w:t>来回走</w:t>
      </w:r>
      <w:r w:rsidR="00CF368D" w:rsidRPr="00832D03">
        <w:rPr>
          <w:rFonts w:ascii="Times New Roman" w:hAnsi="Times New Roman" w:cs="Times New Roman"/>
        </w:rPr>
        <w:t>”</w:t>
      </w:r>
      <w:r w:rsidR="00CF368D" w:rsidRPr="00832D03">
        <w:rPr>
          <w:rFonts w:ascii="Times New Roman" w:hAnsi="Times New Roman" w:cs="Times New Roman"/>
        </w:rPr>
        <w:t>。</w:t>
      </w:r>
    </w:p>
    <w:p w14:paraId="22B7F997" w14:textId="08652D86" w:rsidR="00300693" w:rsidRPr="00832D03" w:rsidRDefault="00300693"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tourism</w:t>
      </w:r>
      <w:r w:rsidR="00CF368D" w:rsidRPr="00832D03">
        <w:rPr>
          <w:rFonts w:ascii="Times New Roman" w:hAnsi="Times New Roman" w:cs="Times New Roman"/>
        </w:rPr>
        <w:t>：</w:t>
      </w:r>
      <w:r w:rsidR="00CF368D" w:rsidRPr="00832D03">
        <w:rPr>
          <w:rFonts w:ascii="Times New Roman" w:hAnsi="Times New Roman" w:cs="Times New Roman"/>
        </w:rPr>
        <w:t>[</w:t>
      </w:r>
      <w:r w:rsidR="00B57772" w:rsidRPr="00B57772">
        <w:rPr>
          <w:rFonts w:ascii="Times New Roman" w:hAnsi="Times New Roman" w:cs="Times New Roman"/>
        </w:rPr>
        <w:t>ˈtʊərɪzəm; ˈtɔːrɪzəm</w:t>
      </w:r>
      <w:r w:rsidR="00CF368D" w:rsidRPr="00832D03">
        <w:rPr>
          <w:rFonts w:ascii="Times New Roman" w:hAnsi="Times New Roman" w:cs="Times New Roman"/>
        </w:rPr>
        <w:t xml:space="preserve">] n. </w:t>
      </w:r>
      <w:r w:rsidR="00CF368D" w:rsidRPr="00832D03">
        <w:rPr>
          <w:rFonts w:ascii="Times New Roman" w:hAnsi="Times New Roman" w:cs="Times New Roman"/>
        </w:rPr>
        <w:t>旅游业；游览</w:t>
      </w:r>
    </w:p>
    <w:p w14:paraId="06EEE5E2" w14:textId="77777777" w:rsidR="00CF368D" w:rsidRPr="00CF368D" w:rsidRDefault="00CF368D" w:rsidP="00CF368D">
      <w:pPr>
        <w:spacing w:line="360" w:lineRule="auto"/>
        <w:ind w:firstLineChars="202" w:firstLine="424"/>
        <w:rPr>
          <w:rFonts w:ascii="Times New Roman" w:hAnsi="Times New Roman" w:cs="Times New Roman"/>
          <w:szCs w:val="21"/>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tourism=tour</w:t>
      </w:r>
      <w:r w:rsidRPr="00CF368D">
        <w:rPr>
          <w:rFonts w:ascii="Times New Roman" w:hAnsi="Times New Roman" w:cs="Times New Roman" w:hint="eastAsia"/>
          <w:szCs w:val="21"/>
        </w:rPr>
        <w:t>（旅游）</w:t>
      </w:r>
      <w:r w:rsidRPr="00CF368D">
        <w:rPr>
          <w:rFonts w:ascii="Times New Roman" w:hAnsi="Times New Roman" w:cs="Times New Roman" w:hint="eastAsia"/>
          <w:szCs w:val="21"/>
        </w:rPr>
        <w:t>+ism</w:t>
      </w:r>
      <w:r w:rsidRPr="00CF368D">
        <w:rPr>
          <w:rFonts w:ascii="Times New Roman" w:hAnsi="Times New Roman" w:cs="Times New Roman" w:hint="eastAsia"/>
          <w:szCs w:val="21"/>
        </w:rPr>
        <w:t>（现象）→旅游业，游览</w:t>
      </w:r>
    </w:p>
    <w:p w14:paraId="15F5C248" w14:textId="1BC03F1A" w:rsidR="00300693" w:rsidRPr="00832D03" w:rsidRDefault="00300693"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tourist</w:t>
      </w:r>
      <w:r w:rsidR="00CF368D" w:rsidRPr="00832D03">
        <w:rPr>
          <w:rFonts w:ascii="Times New Roman" w:hAnsi="Times New Roman" w:cs="Times New Roman"/>
        </w:rPr>
        <w:t>：</w:t>
      </w:r>
      <w:r w:rsidR="00CF368D" w:rsidRPr="00832D03">
        <w:rPr>
          <w:rFonts w:ascii="Times New Roman" w:hAnsi="Times New Roman" w:cs="Times New Roman"/>
        </w:rPr>
        <w:t>[</w:t>
      </w:r>
      <w:r w:rsidR="00B57772" w:rsidRPr="00B57772">
        <w:rPr>
          <w:rFonts w:ascii="Times New Roman" w:hAnsi="Times New Roman" w:cs="Times New Roman"/>
        </w:rPr>
        <w:t>ˈtʊərɪst; ˈtɔːrɪst</w:t>
      </w:r>
      <w:r w:rsidR="00CF368D" w:rsidRPr="00832D03">
        <w:rPr>
          <w:rFonts w:ascii="Times New Roman" w:hAnsi="Times New Roman" w:cs="Times New Roman"/>
        </w:rPr>
        <w:t xml:space="preserve">]  n. </w:t>
      </w:r>
      <w:r w:rsidR="00CF368D" w:rsidRPr="00832D03">
        <w:rPr>
          <w:rFonts w:ascii="Times New Roman" w:hAnsi="Times New Roman" w:cs="Times New Roman"/>
        </w:rPr>
        <w:t>旅行者，游客；观光客</w:t>
      </w:r>
    </w:p>
    <w:p w14:paraId="102AF9F5" w14:textId="77777777" w:rsidR="00CF368D" w:rsidRPr="00CF368D" w:rsidRDefault="00CF368D" w:rsidP="00CF368D">
      <w:pPr>
        <w:spacing w:line="360" w:lineRule="auto"/>
        <w:ind w:firstLineChars="202" w:firstLine="424"/>
        <w:rPr>
          <w:rFonts w:ascii="Times New Roman" w:hAnsi="Times New Roman" w:cs="Times New Roman"/>
          <w:szCs w:val="21"/>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tourist=tour</w:t>
      </w:r>
      <w:r w:rsidRPr="00CF368D">
        <w:rPr>
          <w:rFonts w:ascii="Times New Roman" w:hAnsi="Times New Roman" w:cs="Times New Roman" w:hint="eastAsia"/>
          <w:szCs w:val="21"/>
        </w:rPr>
        <w:t>（旅行）</w:t>
      </w:r>
      <w:r w:rsidRPr="00CF368D">
        <w:rPr>
          <w:rFonts w:ascii="Times New Roman" w:hAnsi="Times New Roman" w:cs="Times New Roman" w:hint="eastAsia"/>
          <w:szCs w:val="21"/>
        </w:rPr>
        <w:t>+ist</w:t>
      </w:r>
      <w:r w:rsidRPr="00CF368D">
        <w:rPr>
          <w:rFonts w:ascii="Times New Roman" w:hAnsi="Times New Roman" w:cs="Times New Roman" w:hint="eastAsia"/>
          <w:szCs w:val="21"/>
        </w:rPr>
        <w:t>（者）→旅行者，游客</w:t>
      </w:r>
    </w:p>
    <w:p w14:paraId="5BC3EF83" w14:textId="5B1565AA" w:rsidR="00300693" w:rsidRPr="00832D03" w:rsidRDefault="00300693"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tournament</w:t>
      </w:r>
      <w:r w:rsidR="00CF368D" w:rsidRPr="00832D03">
        <w:rPr>
          <w:rFonts w:ascii="Times New Roman" w:hAnsi="Times New Roman" w:cs="Times New Roman"/>
        </w:rPr>
        <w:t>：</w:t>
      </w:r>
      <w:r w:rsidR="00CF368D" w:rsidRPr="00832D03">
        <w:rPr>
          <w:rFonts w:ascii="Times New Roman" w:hAnsi="Times New Roman" w:cs="Times New Roman"/>
        </w:rPr>
        <w:t>[</w:t>
      </w:r>
      <w:r w:rsidR="00B57772" w:rsidRPr="00B57772">
        <w:rPr>
          <w:rFonts w:ascii="Times New Roman" w:hAnsi="Times New Roman" w:cs="Times New Roman"/>
        </w:rPr>
        <w:t>ˈtʊənəmənt; ˈtɔːnəmənt; ˈtɜːnəmənt</w:t>
      </w:r>
      <w:r w:rsidR="00CF368D" w:rsidRPr="00832D03">
        <w:rPr>
          <w:rFonts w:ascii="Times New Roman" w:hAnsi="Times New Roman" w:cs="Times New Roman"/>
        </w:rPr>
        <w:t xml:space="preserve">] n. </w:t>
      </w:r>
      <w:r w:rsidR="00CF368D" w:rsidRPr="00832D03">
        <w:rPr>
          <w:rFonts w:ascii="Times New Roman" w:hAnsi="Times New Roman" w:cs="Times New Roman"/>
        </w:rPr>
        <w:t>锦标赛，联赛；比赛</w:t>
      </w:r>
    </w:p>
    <w:p w14:paraId="06C867AF" w14:textId="77777777" w:rsidR="00CF368D" w:rsidRPr="00CF368D" w:rsidRDefault="00CF368D" w:rsidP="00CF368D">
      <w:pPr>
        <w:spacing w:line="360" w:lineRule="auto"/>
        <w:ind w:firstLineChars="202" w:firstLine="424"/>
        <w:rPr>
          <w:rFonts w:ascii="Times New Roman" w:hAnsi="Times New Roman" w:cs="Times New Roman"/>
          <w:szCs w:val="21"/>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tournament=tourn</w:t>
      </w:r>
      <w:r w:rsidRPr="00CF368D">
        <w:rPr>
          <w:rFonts w:ascii="Times New Roman" w:hAnsi="Times New Roman" w:cs="Times New Roman" w:hint="eastAsia"/>
          <w:szCs w:val="21"/>
        </w:rPr>
        <w:t>（来回走）</w:t>
      </w:r>
      <w:r w:rsidRPr="00CF368D">
        <w:rPr>
          <w:rFonts w:ascii="Times New Roman" w:hAnsi="Times New Roman" w:cs="Times New Roman" w:hint="eastAsia"/>
          <w:szCs w:val="21"/>
        </w:rPr>
        <w:t>+a+ment</w:t>
      </w:r>
      <w:r w:rsidRPr="00CF368D">
        <w:rPr>
          <w:rFonts w:ascii="Times New Roman" w:hAnsi="Times New Roman" w:cs="Times New Roman" w:hint="eastAsia"/>
          <w:szCs w:val="21"/>
        </w:rPr>
        <w:t>（名词后缀）→来回对刺的比赛</w:t>
      </w:r>
    </w:p>
    <w:p w14:paraId="513E580D" w14:textId="77777777" w:rsidR="00CF368D" w:rsidRDefault="00CF368D" w:rsidP="00CF368D">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原本指中世纪的骑士比武大会。</w:t>
      </w:r>
      <w:r w:rsidRPr="003A5554">
        <w:rPr>
          <w:rFonts w:ascii="Times New Roman" w:eastAsia="宋体" w:hAnsi="Times New Roman" w:cs="Times New Roman"/>
          <w:color w:val="000000" w:themeColor="text1"/>
          <w:szCs w:val="21"/>
        </w:rPr>
        <w:t>主要项目是马上长枪比武，即两个骑士手执长枪策马迎面对刺。</w:t>
      </w:r>
      <w:r>
        <w:rPr>
          <w:rFonts w:ascii="Times New Roman" w:eastAsia="宋体" w:hAnsi="Times New Roman" w:cs="Times New Roman" w:hint="eastAsia"/>
          <w:color w:val="000000" w:themeColor="text1"/>
          <w:szCs w:val="21"/>
        </w:rPr>
        <w:t>骑士每次对刺后，都会兜转马头，回来进行下一回合的对刺，直到一方被刺翻倒地。现在，在英语中，</w:t>
      </w:r>
      <w:r>
        <w:rPr>
          <w:rFonts w:ascii="Times New Roman" w:eastAsia="宋体" w:hAnsi="Times New Roman" w:cs="Times New Roman" w:hint="eastAsia"/>
          <w:color w:val="000000" w:themeColor="text1"/>
          <w:szCs w:val="21"/>
        </w:rPr>
        <w:t>tournament</w:t>
      </w:r>
      <w:r>
        <w:rPr>
          <w:rFonts w:ascii="Times New Roman" w:eastAsia="宋体" w:hAnsi="Times New Roman" w:cs="Times New Roman" w:hint="eastAsia"/>
          <w:color w:val="000000" w:themeColor="text1"/>
          <w:szCs w:val="21"/>
        </w:rPr>
        <w:t>常用来</w:t>
      </w:r>
      <w:r w:rsidRPr="003A5554">
        <w:rPr>
          <w:rFonts w:ascii="Times New Roman" w:eastAsia="宋体" w:hAnsi="Times New Roman" w:cs="Times New Roman"/>
          <w:color w:val="000000" w:themeColor="text1"/>
          <w:szCs w:val="21"/>
        </w:rPr>
        <w:t>表示赛制类似</w:t>
      </w:r>
      <w:r>
        <w:rPr>
          <w:rFonts w:ascii="Times New Roman" w:eastAsia="宋体" w:hAnsi="Times New Roman" w:cs="Times New Roman" w:hint="eastAsia"/>
          <w:color w:val="000000" w:themeColor="text1"/>
          <w:szCs w:val="21"/>
        </w:rPr>
        <w:t>中世纪</w:t>
      </w:r>
      <w:r w:rsidRPr="003A5554">
        <w:rPr>
          <w:rFonts w:ascii="Times New Roman" w:eastAsia="宋体" w:hAnsi="Times New Roman" w:cs="Times New Roman"/>
          <w:color w:val="000000" w:themeColor="text1"/>
          <w:szCs w:val="21"/>
        </w:rPr>
        <w:t>比武大会、需要经过多场比赛才能决定最终冠军的比赛，如锦标赛和联赛。</w:t>
      </w:r>
    </w:p>
    <w:p w14:paraId="5FC4BC65" w14:textId="77777777" w:rsidR="004F7AB8" w:rsidRPr="001B460E" w:rsidRDefault="00CF368D" w:rsidP="004F7AB8">
      <w:pPr>
        <w:pStyle w:val="2"/>
        <w:numPr>
          <w:ilvl w:val="0"/>
          <w:numId w:val="11"/>
        </w:numPr>
        <w:rPr>
          <w:sz w:val="24"/>
          <w:szCs w:val="24"/>
        </w:rPr>
      </w:pPr>
      <w:bookmarkStart w:id="569" w:name="_Toc504321918"/>
      <w:r>
        <w:rPr>
          <w:rFonts w:hint="eastAsia"/>
          <w:sz w:val="24"/>
          <w:szCs w:val="24"/>
        </w:rPr>
        <w:t>tw-/dou-</w:t>
      </w:r>
      <w:r>
        <w:rPr>
          <w:rFonts w:hint="eastAsia"/>
          <w:sz w:val="24"/>
          <w:szCs w:val="24"/>
        </w:rPr>
        <w:t>（二）</w:t>
      </w:r>
      <w:bookmarkEnd w:id="569"/>
    </w:p>
    <w:p w14:paraId="197C4815" w14:textId="77777777" w:rsidR="004F7AB8" w:rsidRPr="00CB0BB1" w:rsidRDefault="004F7AB8" w:rsidP="004F7AB8">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来源：原始印欧语词根</w:t>
      </w:r>
      <w:r w:rsidRPr="00CB0BB1">
        <w:rPr>
          <w:rFonts w:ascii="Times New Roman" w:hAnsi="Times New Roman" w:cs="Times New Roman"/>
          <w:szCs w:val="21"/>
        </w:rPr>
        <w:t>dwo-/</w:t>
      </w:r>
      <w:r w:rsidRPr="00CB0BB1">
        <w:rPr>
          <w:rFonts w:ascii="Times New Roman" w:eastAsia="宋体" w:hAnsi="Times New Roman" w:cs="Times New Roman"/>
          <w:szCs w:val="21"/>
        </w:rPr>
        <w:t>duwo-</w:t>
      </w:r>
      <w:r w:rsidR="00CF368D" w:rsidRPr="00CB0BB1">
        <w:rPr>
          <w:rFonts w:ascii="Times New Roman" w:eastAsia="宋体" w:hAnsi="Times New Roman" w:cs="Times New Roman"/>
          <w:szCs w:val="21"/>
        </w:rPr>
        <w:t>（二）</w:t>
      </w:r>
    </w:p>
    <w:p w14:paraId="4FE61BDA" w14:textId="5301504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two</w:t>
      </w:r>
      <w:r w:rsidRPr="00832D03">
        <w:rPr>
          <w:rFonts w:ascii="Times New Roman" w:hAnsi="Times New Roman" w:cs="Times New Roman"/>
        </w:rPr>
        <w:t>：</w:t>
      </w:r>
      <w:r w:rsidR="00CF368D" w:rsidRPr="00832D03">
        <w:rPr>
          <w:rFonts w:ascii="Times New Roman" w:hAnsi="Times New Roman" w:cs="Times New Roman"/>
          <w:szCs w:val="21"/>
        </w:rPr>
        <w:t>[tu</w:t>
      </w:r>
      <w:r w:rsidR="00B57772" w:rsidRPr="006E33EE">
        <w:rPr>
          <w:rFonts w:ascii="Times New Roman" w:hAnsi="Times New Roman" w:cs="Times New Roman"/>
          <w:szCs w:val="21"/>
        </w:rPr>
        <w:t>ː</w:t>
      </w:r>
      <w:r w:rsidR="00943C76">
        <w:rPr>
          <w:rFonts w:ascii="Times New Roman" w:hAnsi="Times New Roman" w:cs="Times New Roman"/>
          <w:szCs w:val="21"/>
        </w:rPr>
        <w:t>] n.</w:t>
      </w:r>
      <w:r w:rsidR="00CF368D" w:rsidRPr="00832D03">
        <w:rPr>
          <w:rFonts w:ascii="Times New Roman" w:hAnsi="Times New Roman" w:cs="Times New Roman"/>
          <w:szCs w:val="21"/>
        </w:rPr>
        <w:t>两个</w:t>
      </w:r>
      <w:r w:rsidR="00CF368D" w:rsidRPr="00832D03">
        <w:rPr>
          <w:rFonts w:ascii="Times New Roman" w:hAnsi="Times New Roman" w:cs="Times New Roman"/>
          <w:szCs w:val="21"/>
        </w:rPr>
        <w:t>adj.</w:t>
      </w:r>
      <w:r w:rsidR="00CF368D" w:rsidRPr="00832D03">
        <w:rPr>
          <w:rFonts w:ascii="Times New Roman" w:hAnsi="Times New Roman" w:cs="Times New Roman"/>
          <w:szCs w:val="21"/>
        </w:rPr>
        <w:t>两个的</w:t>
      </w:r>
      <w:r w:rsidR="00CF368D" w:rsidRPr="00832D03">
        <w:rPr>
          <w:rFonts w:ascii="Times New Roman" w:hAnsi="Times New Roman" w:cs="Times New Roman"/>
          <w:szCs w:val="21"/>
        </w:rPr>
        <w:t>num.</w:t>
      </w:r>
      <w:r w:rsidR="00CF368D" w:rsidRPr="00832D03">
        <w:rPr>
          <w:rFonts w:ascii="Times New Roman" w:hAnsi="Times New Roman" w:cs="Times New Roman"/>
          <w:szCs w:val="21"/>
        </w:rPr>
        <w:t>二</w:t>
      </w:r>
    </w:p>
    <w:p w14:paraId="49C76C50" w14:textId="73C60CB4"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twelve</w:t>
      </w:r>
      <w:r w:rsidRPr="00832D03">
        <w:rPr>
          <w:rFonts w:ascii="Times New Roman" w:hAnsi="Times New Roman" w:cs="Times New Roman"/>
        </w:rPr>
        <w:t>：</w:t>
      </w:r>
      <w:r w:rsidR="00CF368D" w:rsidRPr="00832D03">
        <w:rPr>
          <w:rFonts w:ascii="Times New Roman" w:hAnsi="Times New Roman" w:cs="Times New Roman"/>
          <w:szCs w:val="21"/>
        </w:rPr>
        <w:t>[tw</w:t>
      </w:r>
      <w:r w:rsidR="002074D5">
        <w:rPr>
          <w:rFonts w:ascii="Times New Roman" w:hAnsi="Times New Roman" w:cs="Times New Roman"/>
          <w:szCs w:val="21"/>
        </w:rPr>
        <w:t>e</w:t>
      </w:r>
      <w:r w:rsidR="00CF368D" w:rsidRPr="00832D03">
        <w:rPr>
          <w:rFonts w:ascii="Times New Roman" w:hAnsi="Times New Roman" w:cs="Times New Roman"/>
          <w:szCs w:val="21"/>
        </w:rPr>
        <w:t>lv</w:t>
      </w:r>
      <w:r w:rsidR="00943C76">
        <w:rPr>
          <w:rFonts w:ascii="Times New Roman" w:hAnsi="Times New Roman" w:cs="Times New Roman"/>
          <w:szCs w:val="21"/>
        </w:rPr>
        <w:t>] n.</w:t>
      </w:r>
      <w:r w:rsidR="00CF368D" w:rsidRPr="00832D03">
        <w:rPr>
          <w:rFonts w:ascii="Times New Roman" w:hAnsi="Times New Roman" w:cs="Times New Roman"/>
          <w:szCs w:val="21"/>
        </w:rPr>
        <w:t>十二；十二个</w:t>
      </w:r>
      <w:r w:rsidR="00CF368D" w:rsidRPr="00832D03">
        <w:rPr>
          <w:rFonts w:ascii="Times New Roman" w:hAnsi="Times New Roman" w:cs="Times New Roman"/>
          <w:szCs w:val="21"/>
        </w:rPr>
        <w:t>num.</w:t>
      </w:r>
      <w:r w:rsidR="00CF368D" w:rsidRPr="00832D03">
        <w:rPr>
          <w:rFonts w:ascii="Times New Roman" w:hAnsi="Times New Roman" w:cs="Times New Roman"/>
          <w:szCs w:val="21"/>
        </w:rPr>
        <w:t>十二；十二个</w:t>
      </w:r>
      <w:r w:rsidR="00CF368D" w:rsidRPr="00832D03">
        <w:rPr>
          <w:rFonts w:ascii="Times New Roman" w:hAnsi="Times New Roman" w:cs="Times New Roman"/>
          <w:szCs w:val="21"/>
        </w:rPr>
        <w:t>adj.</w:t>
      </w:r>
      <w:r w:rsidR="00CF368D" w:rsidRPr="00832D03">
        <w:rPr>
          <w:rFonts w:ascii="Times New Roman" w:hAnsi="Times New Roman" w:cs="Times New Roman"/>
          <w:szCs w:val="21"/>
        </w:rPr>
        <w:t>十二的；十二个的</w:t>
      </w:r>
    </w:p>
    <w:p w14:paraId="0293050B" w14:textId="77777777" w:rsidR="004F7AB8" w:rsidRDefault="004F7AB8"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twelve=twe</w:t>
      </w:r>
      <w:r>
        <w:rPr>
          <w:rFonts w:ascii="Times New Roman" w:hAnsi="Times New Roman" w:cs="Times New Roman" w:hint="eastAsia"/>
          <w:szCs w:val="21"/>
        </w:rPr>
        <w:t>（</w:t>
      </w:r>
      <w:r>
        <w:rPr>
          <w:rFonts w:ascii="Times New Roman" w:hAnsi="Times New Roman" w:cs="Times New Roman" w:hint="eastAsia"/>
          <w:szCs w:val="21"/>
        </w:rPr>
        <w:t>=two</w:t>
      </w:r>
      <w:r>
        <w:rPr>
          <w:rFonts w:ascii="Times New Roman" w:hAnsi="Times New Roman" w:cs="Times New Roman" w:hint="eastAsia"/>
          <w:szCs w:val="21"/>
        </w:rPr>
        <w:t>，二）</w:t>
      </w:r>
      <w:r>
        <w:rPr>
          <w:rFonts w:ascii="Times New Roman" w:hAnsi="Times New Roman" w:cs="Times New Roman" w:hint="eastAsia"/>
          <w:szCs w:val="21"/>
        </w:rPr>
        <w:t>+lve</w:t>
      </w:r>
      <w:r>
        <w:rPr>
          <w:rFonts w:ascii="Times New Roman" w:hAnsi="Times New Roman" w:cs="Times New Roman" w:hint="eastAsia"/>
          <w:szCs w:val="21"/>
        </w:rPr>
        <w:t>（</w:t>
      </w:r>
      <w:r>
        <w:rPr>
          <w:rFonts w:ascii="Times New Roman" w:hAnsi="Times New Roman" w:cs="Times New Roman" w:hint="eastAsia"/>
          <w:szCs w:val="21"/>
        </w:rPr>
        <w:t>=leave</w:t>
      </w:r>
      <w:r>
        <w:rPr>
          <w:rFonts w:ascii="Times New Roman" w:hAnsi="Times New Roman" w:cs="Times New Roman" w:hint="eastAsia"/>
          <w:szCs w:val="21"/>
        </w:rPr>
        <w:t>，留下，剩余）→数完十个手指头还剩余二→十二</w:t>
      </w:r>
    </w:p>
    <w:p w14:paraId="5D353183" w14:textId="77D26735"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twenty</w:t>
      </w:r>
      <w:r w:rsidRPr="00832D03">
        <w:rPr>
          <w:rFonts w:ascii="Times New Roman" w:hAnsi="Times New Roman" w:cs="Times New Roman"/>
        </w:rPr>
        <w:t>：</w:t>
      </w:r>
      <w:r w:rsidR="00CF368D" w:rsidRPr="00832D03">
        <w:rPr>
          <w:rFonts w:ascii="Times New Roman" w:hAnsi="Times New Roman" w:cs="Times New Roman"/>
          <w:szCs w:val="21"/>
        </w:rPr>
        <w:t>['tw</w:t>
      </w:r>
      <w:r w:rsidR="002074D5">
        <w:rPr>
          <w:rFonts w:ascii="Times New Roman" w:hAnsi="Times New Roman" w:cs="Times New Roman"/>
          <w:szCs w:val="21"/>
        </w:rPr>
        <w:t>e</w:t>
      </w:r>
      <w:r w:rsidR="00CF368D" w:rsidRPr="00832D03">
        <w:rPr>
          <w:rFonts w:ascii="Times New Roman" w:hAnsi="Times New Roman" w:cs="Times New Roman"/>
          <w:szCs w:val="21"/>
        </w:rPr>
        <w:t>nti</w:t>
      </w:r>
      <w:r w:rsidR="00943C76">
        <w:rPr>
          <w:rFonts w:ascii="Times New Roman" w:hAnsi="Times New Roman" w:cs="Times New Roman"/>
          <w:szCs w:val="21"/>
        </w:rPr>
        <w:t>] n.</w:t>
      </w:r>
      <w:r w:rsidR="00CF368D" w:rsidRPr="00832D03">
        <w:rPr>
          <w:rFonts w:ascii="Times New Roman" w:hAnsi="Times New Roman" w:cs="Times New Roman"/>
          <w:szCs w:val="21"/>
        </w:rPr>
        <w:t>二十；二十年代</w:t>
      </w:r>
      <w:r w:rsidR="00CF368D" w:rsidRPr="00832D03">
        <w:rPr>
          <w:rFonts w:ascii="Times New Roman" w:hAnsi="Times New Roman" w:cs="Times New Roman"/>
          <w:szCs w:val="21"/>
        </w:rPr>
        <w:t>num.</w:t>
      </w:r>
      <w:r w:rsidR="00CF368D" w:rsidRPr="00832D03">
        <w:rPr>
          <w:rFonts w:ascii="Times New Roman" w:hAnsi="Times New Roman" w:cs="Times New Roman"/>
          <w:szCs w:val="21"/>
        </w:rPr>
        <w:t>二十</w:t>
      </w:r>
      <w:r w:rsidR="00CF368D" w:rsidRPr="00832D03">
        <w:rPr>
          <w:rFonts w:ascii="Times New Roman" w:hAnsi="Times New Roman" w:cs="Times New Roman"/>
          <w:szCs w:val="21"/>
        </w:rPr>
        <w:t>adj.</w:t>
      </w:r>
      <w:r w:rsidR="00CF368D" w:rsidRPr="00832D03">
        <w:rPr>
          <w:rFonts w:ascii="Times New Roman" w:hAnsi="Times New Roman" w:cs="Times New Roman"/>
          <w:szCs w:val="21"/>
        </w:rPr>
        <w:t>二十的</w:t>
      </w:r>
    </w:p>
    <w:p w14:paraId="5CB96979" w14:textId="77777777" w:rsidR="004F7AB8" w:rsidRDefault="004F7AB8"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twenty=twen</w:t>
      </w:r>
      <w:r>
        <w:rPr>
          <w:rFonts w:ascii="Times New Roman" w:hAnsi="Times New Roman" w:cs="Times New Roman" w:hint="eastAsia"/>
          <w:szCs w:val="21"/>
        </w:rPr>
        <w:t>（</w:t>
      </w:r>
      <w:r>
        <w:rPr>
          <w:rFonts w:ascii="Times New Roman" w:hAnsi="Times New Roman" w:cs="Times New Roman" w:hint="eastAsia"/>
          <w:szCs w:val="21"/>
        </w:rPr>
        <w:t>=two</w:t>
      </w:r>
      <w:r>
        <w:rPr>
          <w:rFonts w:ascii="Times New Roman" w:hAnsi="Times New Roman" w:cs="Times New Roman" w:hint="eastAsia"/>
          <w:szCs w:val="21"/>
        </w:rPr>
        <w:t>，二）</w:t>
      </w:r>
      <w:r>
        <w:rPr>
          <w:rFonts w:ascii="Times New Roman" w:hAnsi="Times New Roman" w:cs="Times New Roman" w:hint="eastAsia"/>
          <w:szCs w:val="21"/>
        </w:rPr>
        <w:t>+ty</w:t>
      </w:r>
      <w:r>
        <w:rPr>
          <w:rFonts w:ascii="Times New Roman" w:hAnsi="Times New Roman" w:cs="Times New Roman" w:hint="eastAsia"/>
          <w:szCs w:val="21"/>
        </w:rPr>
        <w:t>（十）→二十</w:t>
      </w:r>
    </w:p>
    <w:p w14:paraId="5010339A"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twice</w:t>
      </w:r>
      <w:r w:rsidRPr="00832D03">
        <w:rPr>
          <w:rFonts w:ascii="Times New Roman" w:hAnsi="Times New Roman" w:cs="Times New Roman"/>
        </w:rPr>
        <w:t>：</w:t>
      </w:r>
      <w:r w:rsidR="00CF368D" w:rsidRPr="00832D03">
        <w:rPr>
          <w:rFonts w:ascii="Times New Roman" w:hAnsi="Times New Roman" w:cs="Times New Roman"/>
          <w:szCs w:val="21"/>
        </w:rPr>
        <w:t>[twaɪs</w:t>
      </w:r>
      <w:r w:rsidR="00E76B96">
        <w:rPr>
          <w:rFonts w:ascii="Times New Roman" w:hAnsi="Times New Roman" w:cs="Times New Roman"/>
          <w:szCs w:val="21"/>
        </w:rPr>
        <w:t>] adv</w:t>
      </w:r>
      <w:r w:rsidR="00CF368D" w:rsidRPr="00832D03">
        <w:rPr>
          <w:rFonts w:ascii="Times New Roman" w:hAnsi="Times New Roman" w:cs="Times New Roman"/>
          <w:szCs w:val="21"/>
        </w:rPr>
        <w:t>.</w:t>
      </w:r>
      <w:r w:rsidR="00CF368D" w:rsidRPr="00832D03">
        <w:rPr>
          <w:rFonts w:ascii="Times New Roman" w:hAnsi="Times New Roman" w:cs="Times New Roman"/>
          <w:szCs w:val="21"/>
        </w:rPr>
        <w:t>两次；两倍</w:t>
      </w:r>
    </w:p>
    <w:p w14:paraId="18988353" w14:textId="77777777" w:rsidR="004F7AB8" w:rsidRDefault="00CF368D"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4F7AB8">
        <w:rPr>
          <w:rFonts w:ascii="Times New Roman" w:hAnsi="Times New Roman" w:cs="Times New Roman" w:hint="eastAsia"/>
          <w:szCs w:val="21"/>
        </w:rPr>
        <w:t>：</w:t>
      </w:r>
      <w:r>
        <w:rPr>
          <w:rFonts w:ascii="Times New Roman" w:hAnsi="Times New Roman" w:cs="Times New Roman" w:hint="eastAsia"/>
          <w:szCs w:val="21"/>
        </w:rPr>
        <w:t>twice=twi</w:t>
      </w:r>
      <w:r>
        <w:rPr>
          <w:rFonts w:ascii="Times New Roman" w:hAnsi="Times New Roman" w:cs="Times New Roman" w:hint="eastAsia"/>
          <w:szCs w:val="21"/>
        </w:rPr>
        <w:t>（两）</w:t>
      </w:r>
      <w:r>
        <w:rPr>
          <w:rFonts w:ascii="Times New Roman" w:hAnsi="Times New Roman" w:cs="Times New Roman" w:hint="eastAsia"/>
          <w:szCs w:val="21"/>
        </w:rPr>
        <w:t>+ce</w:t>
      </w:r>
      <w:r>
        <w:rPr>
          <w:rFonts w:ascii="Times New Roman" w:hAnsi="Times New Roman" w:cs="Times New Roman" w:hint="eastAsia"/>
          <w:szCs w:val="21"/>
        </w:rPr>
        <w:t>（副词后缀）→两次，两倍</w:t>
      </w:r>
    </w:p>
    <w:p w14:paraId="2DF2BB9B"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twin</w:t>
      </w:r>
      <w:r w:rsidRPr="00832D03">
        <w:rPr>
          <w:rFonts w:ascii="Times New Roman" w:hAnsi="Times New Roman" w:cs="Times New Roman"/>
        </w:rPr>
        <w:t>：</w:t>
      </w:r>
      <w:r w:rsidR="00CF368D" w:rsidRPr="00832D03">
        <w:rPr>
          <w:rFonts w:ascii="Times New Roman" w:hAnsi="Times New Roman" w:cs="Times New Roman"/>
          <w:szCs w:val="21"/>
        </w:rPr>
        <w:t>[twɪn</w:t>
      </w:r>
      <w:r w:rsidR="00943C76">
        <w:rPr>
          <w:rFonts w:ascii="Times New Roman" w:hAnsi="Times New Roman" w:cs="Times New Roman"/>
          <w:szCs w:val="21"/>
        </w:rPr>
        <w:t>] n.</w:t>
      </w:r>
      <w:r w:rsidR="00CF368D" w:rsidRPr="00832D03">
        <w:rPr>
          <w:rFonts w:ascii="Times New Roman" w:hAnsi="Times New Roman" w:cs="Times New Roman"/>
          <w:szCs w:val="21"/>
        </w:rPr>
        <w:t>双胞胎中一人</w:t>
      </w:r>
      <w:r w:rsidR="00CF368D" w:rsidRPr="00832D03">
        <w:rPr>
          <w:rFonts w:ascii="Times New Roman" w:hAnsi="Times New Roman" w:cs="Times New Roman"/>
          <w:szCs w:val="21"/>
        </w:rPr>
        <w:t>adj.</w:t>
      </w:r>
      <w:r w:rsidR="00CF368D" w:rsidRPr="00832D03">
        <w:rPr>
          <w:rFonts w:ascii="Times New Roman" w:hAnsi="Times New Roman" w:cs="Times New Roman"/>
          <w:szCs w:val="21"/>
        </w:rPr>
        <w:t>双胞胎的</w:t>
      </w:r>
    </w:p>
    <w:p w14:paraId="5413E27A"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twist</w:t>
      </w:r>
      <w:r w:rsidRPr="00832D03">
        <w:rPr>
          <w:rFonts w:ascii="Times New Roman" w:hAnsi="Times New Roman" w:cs="Times New Roman"/>
        </w:rPr>
        <w:t>：</w:t>
      </w:r>
      <w:r w:rsidR="00CF368D" w:rsidRPr="00832D03">
        <w:rPr>
          <w:rFonts w:ascii="Times New Roman" w:hAnsi="Times New Roman" w:cs="Times New Roman"/>
          <w:szCs w:val="21"/>
        </w:rPr>
        <w:t>[twɪst</w:t>
      </w:r>
      <w:r w:rsidR="005B20C0">
        <w:rPr>
          <w:rFonts w:ascii="Times New Roman" w:hAnsi="Times New Roman" w:cs="Times New Roman"/>
          <w:szCs w:val="21"/>
        </w:rPr>
        <w:t>] v</w:t>
      </w:r>
      <w:r w:rsidR="00CF368D" w:rsidRPr="00832D03">
        <w:rPr>
          <w:rFonts w:ascii="Times New Roman" w:hAnsi="Times New Roman" w:cs="Times New Roman"/>
          <w:szCs w:val="21"/>
        </w:rPr>
        <w:t>t.</w:t>
      </w:r>
      <w:r w:rsidR="00CF368D" w:rsidRPr="00832D03">
        <w:rPr>
          <w:rFonts w:ascii="Times New Roman" w:hAnsi="Times New Roman" w:cs="Times New Roman"/>
          <w:szCs w:val="21"/>
        </w:rPr>
        <w:t>捻；拧；扭曲，弯曲；扭伤；编织；使苦恼</w:t>
      </w:r>
      <w:r w:rsidR="00CF368D" w:rsidRPr="00832D03">
        <w:rPr>
          <w:rFonts w:ascii="Times New Roman" w:hAnsi="Times New Roman" w:cs="Times New Roman"/>
          <w:szCs w:val="21"/>
        </w:rPr>
        <w:t>n.</w:t>
      </w:r>
      <w:r w:rsidR="00CF368D" w:rsidRPr="00832D03">
        <w:rPr>
          <w:rFonts w:ascii="Times New Roman" w:hAnsi="Times New Roman" w:cs="Times New Roman"/>
          <w:szCs w:val="21"/>
        </w:rPr>
        <w:t>扭曲；拧；扭伤</w:t>
      </w:r>
    </w:p>
    <w:p w14:paraId="19E452DE" w14:textId="77777777" w:rsidR="004F7AB8" w:rsidRDefault="004F7AB8"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词源解释：本意是“把两股线拧成一股绳”，由此衍生出“拧、扭”之意。</w:t>
      </w:r>
    </w:p>
    <w:p w14:paraId="674BBB61" w14:textId="74686B50"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between</w:t>
      </w:r>
      <w:r w:rsidRPr="00832D03">
        <w:rPr>
          <w:rFonts w:ascii="Times New Roman" w:hAnsi="Times New Roman" w:cs="Times New Roman"/>
        </w:rPr>
        <w:t>：</w:t>
      </w:r>
      <w:r w:rsidR="00CF368D" w:rsidRPr="00832D03">
        <w:rPr>
          <w:rFonts w:ascii="Times New Roman" w:hAnsi="Times New Roman" w:cs="Times New Roman"/>
          <w:szCs w:val="21"/>
        </w:rPr>
        <w:t>[</w:t>
      </w:r>
      <w:r w:rsidR="00B57772" w:rsidRPr="00B57772">
        <w:rPr>
          <w:rFonts w:ascii="Times New Roman" w:hAnsi="Times New Roman" w:cs="Times New Roman"/>
          <w:szCs w:val="21"/>
        </w:rPr>
        <w:t>bɪˈtwiːn</w:t>
      </w:r>
      <w:r w:rsidR="00CF368D" w:rsidRPr="00832D03">
        <w:rPr>
          <w:rFonts w:ascii="Times New Roman" w:hAnsi="Times New Roman" w:cs="Times New Roman"/>
          <w:szCs w:val="21"/>
        </w:rPr>
        <w:t>]prep.</w:t>
      </w:r>
      <w:r w:rsidR="00CF368D" w:rsidRPr="00832D03">
        <w:rPr>
          <w:rFonts w:ascii="Times New Roman" w:hAnsi="Times New Roman" w:cs="Times New Roman"/>
          <w:szCs w:val="21"/>
        </w:rPr>
        <w:t>在</w:t>
      </w:r>
      <w:r w:rsidR="00CF368D" w:rsidRPr="00832D03">
        <w:rPr>
          <w:rFonts w:ascii="Times New Roman" w:hAnsi="Times New Roman" w:cs="Times New Roman"/>
          <w:szCs w:val="21"/>
        </w:rPr>
        <w:t>…</w:t>
      </w:r>
      <w:r w:rsidR="00CF368D" w:rsidRPr="00832D03">
        <w:rPr>
          <w:rFonts w:ascii="Times New Roman" w:hAnsi="Times New Roman" w:cs="Times New Roman"/>
          <w:szCs w:val="21"/>
        </w:rPr>
        <w:t>之间</w:t>
      </w:r>
      <w:r w:rsidR="00CF368D" w:rsidRPr="00832D03">
        <w:rPr>
          <w:rFonts w:ascii="Times New Roman" w:hAnsi="Times New Roman" w:cs="Times New Roman"/>
          <w:szCs w:val="21"/>
        </w:rPr>
        <w:t>adv.</w:t>
      </w:r>
      <w:r w:rsidR="00CF368D" w:rsidRPr="00832D03">
        <w:rPr>
          <w:rFonts w:ascii="Times New Roman" w:hAnsi="Times New Roman" w:cs="Times New Roman"/>
          <w:szCs w:val="21"/>
        </w:rPr>
        <w:t>在中间</w:t>
      </w:r>
    </w:p>
    <w:p w14:paraId="5F6062EF" w14:textId="77777777" w:rsidR="004F7AB8" w:rsidRDefault="004F7AB8" w:rsidP="004F7AB8">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between=be</w:t>
      </w:r>
      <w:r>
        <w:rPr>
          <w:rFonts w:ascii="Times New Roman" w:hAnsi="Times New Roman" w:cs="Times New Roman" w:hint="eastAsia"/>
          <w:szCs w:val="21"/>
        </w:rPr>
        <w:t>（</w:t>
      </w:r>
      <w:r>
        <w:rPr>
          <w:rFonts w:ascii="Times New Roman" w:hAnsi="Times New Roman" w:cs="Times New Roman" w:hint="eastAsia"/>
          <w:szCs w:val="21"/>
        </w:rPr>
        <w:t>=by</w:t>
      </w:r>
      <w:r>
        <w:rPr>
          <w:rFonts w:ascii="Times New Roman" w:hAnsi="Times New Roman" w:cs="Times New Roman" w:hint="eastAsia"/>
          <w:szCs w:val="21"/>
        </w:rPr>
        <w:t>，在）</w:t>
      </w:r>
      <w:r>
        <w:rPr>
          <w:rFonts w:ascii="Times New Roman" w:hAnsi="Times New Roman" w:cs="Times New Roman" w:hint="eastAsia"/>
          <w:szCs w:val="21"/>
        </w:rPr>
        <w:t>+tween</w:t>
      </w:r>
      <w:r>
        <w:rPr>
          <w:rFonts w:ascii="Times New Roman" w:hAnsi="Times New Roman" w:cs="Times New Roman" w:hint="eastAsia"/>
          <w:szCs w:val="21"/>
        </w:rPr>
        <w:t>（</w:t>
      </w:r>
      <w:r>
        <w:rPr>
          <w:rFonts w:ascii="Times New Roman" w:hAnsi="Times New Roman" w:cs="Times New Roman" w:hint="eastAsia"/>
          <w:szCs w:val="21"/>
        </w:rPr>
        <w:t>=two</w:t>
      </w:r>
      <w:r>
        <w:rPr>
          <w:rFonts w:ascii="Times New Roman" w:hAnsi="Times New Roman" w:cs="Times New Roman" w:hint="eastAsia"/>
          <w:szCs w:val="21"/>
        </w:rPr>
        <w:t>，二者）→在二者之间→在中间</w:t>
      </w:r>
    </w:p>
    <w:p w14:paraId="0FC05DD8"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double</w:t>
      </w:r>
      <w:r w:rsidRPr="00832D03">
        <w:rPr>
          <w:rFonts w:ascii="Times New Roman" w:hAnsi="Times New Roman" w:cs="Times New Roman"/>
        </w:rPr>
        <w:t>：</w:t>
      </w:r>
      <w:r w:rsidR="00CF368D" w:rsidRPr="00832D03">
        <w:rPr>
          <w:rFonts w:ascii="Times New Roman" w:hAnsi="Times New Roman" w:cs="Times New Roman"/>
          <w:szCs w:val="21"/>
        </w:rPr>
        <w:t>['dʌbl</w:t>
      </w:r>
      <w:r w:rsidR="00943C76">
        <w:rPr>
          <w:rFonts w:ascii="Times New Roman" w:hAnsi="Times New Roman" w:cs="Times New Roman"/>
          <w:szCs w:val="21"/>
        </w:rPr>
        <w:t>] n.</w:t>
      </w:r>
      <w:r w:rsidR="00CF368D" w:rsidRPr="00832D03">
        <w:rPr>
          <w:rFonts w:ascii="Times New Roman" w:hAnsi="Times New Roman" w:cs="Times New Roman"/>
          <w:szCs w:val="21"/>
        </w:rPr>
        <w:t>两倍</w:t>
      </w:r>
      <w:r w:rsidR="00CF368D" w:rsidRPr="00832D03">
        <w:rPr>
          <w:rFonts w:ascii="Times New Roman" w:hAnsi="Times New Roman" w:cs="Times New Roman"/>
          <w:szCs w:val="21"/>
        </w:rPr>
        <w:t>adj.</w:t>
      </w:r>
      <w:r w:rsidR="00CF368D" w:rsidRPr="00832D03">
        <w:rPr>
          <w:rFonts w:ascii="Times New Roman" w:hAnsi="Times New Roman" w:cs="Times New Roman"/>
          <w:szCs w:val="21"/>
        </w:rPr>
        <w:t>双重的；两倍的</w:t>
      </w:r>
      <w:r w:rsidR="00CF368D" w:rsidRPr="00832D03">
        <w:rPr>
          <w:rFonts w:ascii="Times New Roman" w:hAnsi="Times New Roman" w:cs="Times New Roman"/>
          <w:szCs w:val="21"/>
        </w:rPr>
        <w:t>v.</w:t>
      </w:r>
      <w:r w:rsidR="00CF368D" w:rsidRPr="00832D03">
        <w:rPr>
          <w:rFonts w:ascii="Times New Roman" w:hAnsi="Times New Roman" w:cs="Times New Roman"/>
          <w:szCs w:val="21"/>
        </w:rPr>
        <w:t>（使）加倍</w:t>
      </w:r>
    </w:p>
    <w:p w14:paraId="61DCD3F9" w14:textId="77777777" w:rsidR="004F7AB8" w:rsidRDefault="004F7AB8"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double=dou</w:t>
      </w:r>
      <w:r>
        <w:rPr>
          <w:rFonts w:ascii="Times New Roman" w:hAnsi="Times New Roman" w:cs="Times New Roman" w:hint="eastAsia"/>
          <w:szCs w:val="21"/>
        </w:rPr>
        <w:t>（二）</w:t>
      </w:r>
      <w:r>
        <w:rPr>
          <w:rFonts w:ascii="Times New Roman" w:hAnsi="Times New Roman" w:cs="Times New Roman" w:hint="eastAsia"/>
          <w:szCs w:val="21"/>
        </w:rPr>
        <w:t>+ble</w:t>
      </w:r>
      <w:r>
        <w:rPr>
          <w:rFonts w:ascii="Times New Roman" w:hAnsi="Times New Roman" w:cs="Times New Roman" w:hint="eastAsia"/>
          <w:szCs w:val="21"/>
        </w:rPr>
        <w:t>（</w:t>
      </w:r>
      <w:r>
        <w:rPr>
          <w:rFonts w:ascii="Times New Roman" w:hAnsi="Times New Roman" w:cs="Times New Roman" w:hint="eastAsia"/>
          <w:szCs w:val="21"/>
        </w:rPr>
        <w:t>=plus</w:t>
      </w:r>
      <w:r>
        <w:rPr>
          <w:rFonts w:ascii="Times New Roman" w:hAnsi="Times New Roman" w:cs="Times New Roman" w:hint="eastAsia"/>
          <w:szCs w:val="21"/>
        </w:rPr>
        <w:t>，更多）→二倍</w:t>
      </w:r>
    </w:p>
    <w:p w14:paraId="6FBCF39C" w14:textId="77777777" w:rsidR="004F7AB8" w:rsidRPr="00832D03" w:rsidRDefault="004F7AB8" w:rsidP="004F7AB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doubt</w:t>
      </w:r>
      <w:r w:rsidRPr="00832D03">
        <w:rPr>
          <w:rFonts w:ascii="Times New Roman" w:hAnsi="Times New Roman" w:cs="Times New Roman"/>
        </w:rPr>
        <w:t>：</w:t>
      </w:r>
      <w:r w:rsidR="00CF368D" w:rsidRPr="00832D03">
        <w:rPr>
          <w:rFonts w:ascii="Times New Roman" w:hAnsi="Times New Roman" w:cs="Times New Roman"/>
          <w:szCs w:val="21"/>
        </w:rPr>
        <w:t>[daʊt</w:t>
      </w:r>
      <w:r w:rsidR="00943C76">
        <w:rPr>
          <w:rFonts w:ascii="Times New Roman" w:hAnsi="Times New Roman" w:cs="Times New Roman"/>
          <w:szCs w:val="21"/>
        </w:rPr>
        <w:t>] n.</w:t>
      </w:r>
      <w:r w:rsidR="00CF368D" w:rsidRPr="00832D03">
        <w:rPr>
          <w:rFonts w:ascii="Times New Roman" w:hAnsi="Times New Roman" w:cs="Times New Roman"/>
          <w:szCs w:val="21"/>
        </w:rPr>
        <w:t>怀疑；疑惑</w:t>
      </w:r>
      <w:r w:rsidR="00CF368D" w:rsidRPr="00832D03">
        <w:rPr>
          <w:rFonts w:ascii="Times New Roman" w:hAnsi="Times New Roman" w:cs="Times New Roman"/>
          <w:szCs w:val="21"/>
        </w:rPr>
        <w:t>v.</w:t>
      </w:r>
      <w:r w:rsidR="00CF368D" w:rsidRPr="00832D03">
        <w:rPr>
          <w:rFonts w:ascii="Times New Roman" w:hAnsi="Times New Roman" w:cs="Times New Roman"/>
          <w:szCs w:val="21"/>
        </w:rPr>
        <w:t>怀疑；不信；拿不准</w:t>
      </w:r>
    </w:p>
    <w:p w14:paraId="3EDAA70D" w14:textId="77777777" w:rsidR="004F7AB8" w:rsidRDefault="004F7AB8" w:rsidP="004F7AB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doubt=dou</w:t>
      </w:r>
      <w:r>
        <w:rPr>
          <w:rFonts w:ascii="Times New Roman" w:hAnsi="Times New Roman" w:cs="Times New Roman" w:hint="eastAsia"/>
          <w:szCs w:val="21"/>
        </w:rPr>
        <w:t>（二）</w:t>
      </w:r>
      <w:r>
        <w:rPr>
          <w:rFonts w:ascii="Times New Roman" w:hAnsi="Times New Roman" w:cs="Times New Roman" w:hint="eastAsia"/>
          <w:szCs w:val="21"/>
        </w:rPr>
        <w:t>+bt</w:t>
      </w:r>
      <w:r>
        <w:rPr>
          <w:rFonts w:ascii="Times New Roman" w:hAnsi="Times New Roman" w:cs="Times New Roman" w:hint="eastAsia"/>
          <w:szCs w:val="21"/>
        </w:rPr>
        <w:t>→半信半疑，在二者之间摇摆→怀疑</w:t>
      </w:r>
    </w:p>
    <w:p w14:paraId="65476F78" w14:textId="77777777" w:rsidR="00DE4805" w:rsidRPr="001B460E" w:rsidRDefault="00DE4805" w:rsidP="005D3898">
      <w:pPr>
        <w:pStyle w:val="2"/>
        <w:numPr>
          <w:ilvl w:val="0"/>
          <w:numId w:val="11"/>
        </w:numPr>
        <w:rPr>
          <w:sz w:val="24"/>
          <w:szCs w:val="24"/>
        </w:rPr>
      </w:pPr>
      <w:bookmarkStart w:id="570" w:name="_Toc504321919"/>
      <w:r w:rsidRPr="001B460E">
        <w:rPr>
          <w:rFonts w:hint="eastAsia"/>
          <w:sz w:val="24"/>
          <w:szCs w:val="24"/>
        </w:rPr>
        <w:t>trac-/tract-</w:t>
      </w:r>
      <w:r w:rsidRPr="001B460E">
        <w:rPr>
          <w:rFonts w:hint="eastAsia"/>
          <w:sz w:val="24"/>
          <w:szCs w:val="24"/>
        </w:rPr>
        <w:t>（拖、拉）</w:t>
      </w:r>
      <w:bookmarkEnd w:id="570"/>
    </w:p>
    <w:p w14:paraId="008C2EF5" w14:textId="77777777" w:rsidR="00DE4805" w:rsidRDefault="00DE4805" w:rsidP="00DE4805">
      <w:pPr>
        <w:spacing w:line="360" w:lineRule="auto"/>
        <w:ind w:firstLineChars="201" w:firstLine="422"/>
        <w:rPr>
          <w:rFonts w:ascii="Times New Roman" w:eastAsia="宋体" w:hAnsi="Times New Roman" w:cs="Times New Roman"/>
          <w:szCs w:val="21"/>
        </w:rPr>
      </w:pPr>
      <w:r w:rsidRPr="00DD2CB3">
        <w:rPr>
          <w:rFonts w:ascii="Times New Roman" w:eastAsia="宋体" w:hAnsi="Times New Roman" w:cs="Times New Roman" w:hint="eastAsia"/>
          <w:szCs w:val="21"/>
        </w:rPr>
        <w:t>来源：</w:t>
      </w:r>
      <w:r w:rsidRPr="002531E6">
        <w:rPr>
          <w:rFonts w:ascii="Times New Roman" w:eastAsia="宋体" w:hAnsi="Times New Roman" w:cs="Times New Roman" w:hint="eastAsia"/>
          <w:szCs w:val="21"/>
        </w:rPr>
        <w:t>拉丁语动词</w:t>
      </w:r>
      <w:r w:rsidRPr="00E97DEF">
        <w:rPr>
          <w:rFonts w:ascii="Times New Roman" w:eastAsia="宋体" w:hAnsi="Times New Roman" w:cs="Times New Roman"/>
          <w:szCs w:val="21"/>
          <w:u w:val="single"/>
        </w:rPr>
        <w:t>trah</w:t>
      </w:r>
      <w:r w:rsidRPr="002531E6">
        <w:rPr>
          <w:rFonts w:ascii="Times New Roman" w:eastAsia="宋体" w:hAnsi="Times New Roman" w:cs="Times New Roman"/>
          <w:szCs w:val="21"/>
        </w:rPr>
        <w:t>ere</w:t>
      </w:r>
      <w:r w:rsidRPr="002531E6">
        <w:rPr>
          <w:rFonts w:ascii="Times New Roman" w:eastAsia="宋体" w:hAnsi="Times New Roman" w:cs="Times New Roman" w:hint="eastAsia"/>
          <w:szCs w:val="21"/>
        </w:rPr>
        <w:t>（</w:t>
      </w:r>
      <w:r w:rsidR="00CF368D">
        <w:rPr>
          <w:rFonts w:ascii="Times New Roman" w:eastAsia="宋体" w:hAnsi="Times New Roman" w:cs="Times New Roman" w:hint="eastAsia"/>
          <w:szCs w:val="21"/>
        </w:rPr>
        <w:t>拖，拉</w:t>
      </w:r>
      <w:r w:rsidRPr="002531E6">
        <w:rPr>
          <w:rFonts w:ascii="Times New Roman" w:eastAsia="宋体" w:hAnsi="Times New Roman" w:cs="Times New Roman" w:hint="eastAsia"/>
          <w:szCs w:val="21"/>
        </w:rPr>
        <w:t>）</w:t>
      </w:r>
      <w:r w:rsidR="00CF368D">
        <w:rPr>
          <w:rFonts w:ascii="Times New Roman" w:eastAsia="宋体" w:hAnsi="Times New Roman" w:cs="Times New Roman" w:hint="eastAsia"/>
          <w:szCs w:val="21"/>
        </w:rPr>
        <w:t>的</w:t>
      </w:r>
      <w:r w:rsidR="00542CA2">
        <w:rPr>
          <w:rFonts w:ascii="Times New Roman" w:eastAsia="宋体" w:hAnsi="Times New Roman" w:cs="Times New Roman" w:hint="eastAsia"/>
          <w:szCs w:val="21"/>
        </w:rPr>
        <w:t>完成分词</w:t>
      </w:r>
      <w:r w:rsidRPr="00E97DEF">
        <w:rPr>
          <w:rFonts w:ascii="Times New Roman" w:eastAsia="宋体" w:hAnsi="Times New Roman" w:cs="Times New Roman"/>
          <w:szCs w:val="21"/>
          <w:u w:val="single"/>
        </w:rPr>
        <w:t>tract</w:t>
      </w:r>
      <w:r w:rsidRPr="002531E6">
        <w:rPr>
          <w:rFonts w:ascii="Times New Roman" w:eastAsia="宋体" w:hAnsi="Times New Roman" w:cs="Times New Roman"/>
          <w:szCs w:val="21"/>
        </w:rPr>
        <w:t>us</w:t>
      </w:r>
      <w:r>
        <w:rPr>
          <w:rFonts w:ascii="Times New Roman" w:eastAsia="宋体" w:hAnsi="Times New Roman" w:cs="Times New Roman" w:hint="eastAsia"/>
          <w:szCs w:val="21"/>
        </w:rPr>
        <w:t>，源自</w:t>
      </w:r>
      <w:r w:rsidRPr="002531E6">
        <w:rPr>
          <w:rFonts w:ascii="Times New Roman" w:eastAsia="宋体" w:hAnsi="Times New Roman" w:cs="Times New Roman" w:hint="eastAsia"/>
          <w:szCs w:val="21"/>
        </w:rPr>
        <w:t>原始印欧语</w:t>
      </w:r>
      <w:r>
        <w:rPr>
          <w:rFonts w:ascii="Times New Roman" w:eastAsia="宋体" w:hAnsi="Times New Roman" w:cs="Times New Roman" w:hint="eastAsia"/>
          <w:szCs w:val="21"/>
        </w:rPr>
        <w:t>词根</w:t>
      </w:r>
      <w:r w:rsidRPr="002531E6">
        <w:rPr>
          <w:rFonts w:ascii="Times New Roman" w:eastAsia="宋体" w:hAnsi="Times New Roman" w:cs="Times New Roman"/>
          <w:szCs w:val="21"/>
        </w:rPr>
        <w:t>tragh-</w:t>
      </w:r>
    </w:p>
    <w:p w14:paraId="1CF210BF" w14:textId="25FA4B06"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tractor</w:t>
      </w:r>
      <w:r w:rsidRPr="00832D03">
        <w:rPr>
          <w:rFonts w:ascii="Times New Roman" w:hAnsi="Times New Roman" w:cs="Times New Roman"/>
        </w:rPr>
        <w:t>：</w:t>
      </w:r>
      <w:r w:rsidR="00CF368D" w:rsidRPr="00832D03">
        <w:rPr>
          <w:rFonts w:ascii="Times New Roman" w:hAnsi="Times New Roman" w:cs="Times New Roman"/>
          <w:szCs w:val="21"/>
        </w:rPr>
        <w:t>['trækt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CF368D" w:rsidRPr="00832D03">
        <w:rPr>
          <w:rFonts w:ascii="Times New Roman" w:hAnsi="Times New Roman" w:cs="Times New Roman"/>
          <w:szCs w:val="21"/>
        </w:rPr>
        <w:t>拖拉机；牵引机</w:t>
      </w:r>
    </w:p>
    <w:p w14:paraId="0D793B85"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tractor=tract</w:t>
      </w:r>
      <w:r>
        <w:rPr>
          <w:rFonts w:ascii="Times New Roman" w:hAnsi="Times New Roman" w:cs="Times New Roman" w:hint="eastAsia"/>
          <w:szCs w:val="21"/>
        </w:rPr>
        <w:t>（拖）</w:t>
      </w:r>
      <w:r>
        <w:rPr>
          <w:rFonts w:ascii="Times New Roman" w:hAnsi="Times New Roman" w:cs="Times New Roman" w:hint="eastAsia"/>
          <w:szCs w:val="21"/>
        </w:rPr>
        <w:t>+or</w:t>
      </w:r>
      <w:r>
        <w:rPr>
          <w:rFonts w:ascii="Times New Roman" w:hAnsi="Times New Roman" w:cs="Times New Roman" w:hint="eastAsia"/>
          <w:szCs w:val="21"/>
        </w:rPr>
        <w:t>（者）→拖拉机</w:t>
      </w:r>
    </w:p>
    <w:p w14:paraId="7EED0AE8" w14:textId="77777777"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abstract</w:t>
      </w:r>
      <w:r w:rsidRPr="00832D03">
        <w:rPr>
          <w:rFonts w:ascii="Times New Roman" w:hAnsi="Times New Roman" w:cs="Times New Roman"/>
        </w:rPr>
        <w:t>：</w:t>
      </w:r>
      <w:r w:rsidRPr="00832D03">
        <w:rPr>
          <w:rFonts w:ascii="Times New Roman" w:hAnsi="Times New Roman" w:cs="Times New Roman"/>
          <w:szCs w:val="21"/>
        </w:rPr>
        <w:t>['æbstrækt</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抽象；提取；（写）摘要</w:t>
      </w:r>
      <w:r w:rsidRPr="00832D03">
        <w:rPr>
          <w:rFonts w:ascii="Times New Roman" w:hAnsi="Times New Roman" w:cs="Times New Roman"/>
          <w:szCs w:val="21"/>
        </w:rPr>
        <w:t>n.</w:t>
      </w:r>
      <w:r w:rsidRPr="00832D03">
        <w:rPr>
          <w:rFonts w:ascii="Times New Roman" w:hAnsi="Times New Roman" w:cs="Times New Roman"/>
          <w:szCs w:val="21"/>
        </w:rPr>
        <w:t>摘要；抽象</w:t>
      </w:r>
      <w:r w:rsidRPr="00832D03">
        <w:rPr>
          <w:rFonts w:ascii="Times New Roman" w:hAnsi="Times New Roman" w:cs="Times New Roman"/>
          <w:szCs w:val="21"/>
        </w:rPr>
        <w:t>adj.</w:t>
      </w:r>
      <w:r w:rsidRPr="00832D03">
        <w:rPr>
          <w:rFonts w:ascii="Times New Roman" w:hAnsi="Times New Roman" w:cs="Times New Roman"/>
          <w:szCs w:val="21"/>
        </w:rPr>
        <w:t>抽象的</w:t>
      </w:r>
    </w:p>
    <w:p w14:paraId="66C86791" w14:textId="77777777" w:rsidR="00CF368D" w:rsidRDefault="00CF368D" w:rsidP="00CF368D">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abstract=abs</w:t>
      </w:r>
      <w:r>
        <w:rPr>
          <w:rFonts w:ascii="Times New Roman" w:cs="Times New Roman" w:hint="eastAsia"/>
          <w:szCs w:val="21"/>
        </w:rPr>
        <w:t>（分离）</w:t>
      </w:r>
      <w:r>
        <w:rPr>
          <w:rFonts w:ascii="Times New Roman" w:cs="Times New Roman" w:hint="eastAsia"/>
          <w:szCs w:val="21"/>
        </w:rPr>
        <w:t>+</w:t>
      </w:r>
      <w:r w:rsidRPr="00D23D40">
        <w:rPr>
          <w:rFonts w:ascii="Times New Roman" w:cs="Times New Roman" w:hint="eastAsia"/>
          <w:szCs w:val="21"/>
        </w:rPr>
        <w:t>tract</w:t>
      </w:r>
      <w:r>
        <w:rPr>
          <w:rFonts w:ascii="Times New Roman" w:cs="Times New Roman" w:hint="eastAsia"/>
          <w:szCs w:val="21"/>
        </w:rPr>
        <w:t>（拖）→从中拖出来，分离出→抽象</w:t>
      </w:r>
    </w:p>
    <w:p w14:paraId="313A22E2" w14:textId="77777777"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attract</w:t>
      </w:r>
      <w:r w:rsidRPr="00832D03">
        <w:rPr>
          <w:rFonts w:ascii="Times New Roman" w:hAnsi="Times New Roman" w:cs="Times New Roman"/>
        </w:rPr>
        <w:t>：</w:t>
      </w:r>
      <w:r w:rsidRPr="00832D03">
        <w:rPr>
          <w:rFonts w:ascii="Times New Roman" w:hAnsi="Times New Roman" w:cs="Times New Roman"/>
          <w:szCs w:val="21"/>
        </w:rPr>
        <w:t>[ə'trækt</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szCs w:val="21"/>
        </w:rPr>
        <w:t>吸引；引起</w:t>
      </w:r>
      <w:r w:rsidRPr="00832D03">
        <w:rPr>
          <w:rFonts w:ascii="Times New Roman" w:hAnsi="Times New Roman" w:cs="Times New Roman"/>
          <w:szCs w:val="21"/>
        </w:rPr>
        <w:t>vi.</w:t>
      </w:r>
      <w:r w:rsidRPr="00832D03">
        <w:rPr>
          <w:rFonts w:ascii="Times New Roman" w:hAnsi="Times New Roman" w:cs="Times New Roman"/>
          <w:szCs w:val="21"/>
        </w:rPr>
        <w:t>吸引；有吸引力</w:t>
      </w:r>
    </w:p>
    <w:p w14:paraId="1E58FF96" w14:textId="77777777" w:rsidR="00CF368D" w:rsidRPr="00106D3A" w:rsidRDefault="00CF368D" w:rsidP="00CF368D">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attract=at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+tract</w:t>
      </w:r>
      <w:r>
        <w:rPr>
          <w:rFonts w:ascii="Times New Roman" w:hAnsi="Times New Roman" w:cs="Times New Roman" w:hint="eastAsia"/>
          <w:szCs w:val="21"/>
        </w:rPr>
        <w:t>（拖）→拖过去→吸引</w:t>
      </w:r>
    </w:p>
    <w:p w14:paraId="5751DBE8" w14:textId="60B3A0C8"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attraction</w:t>
      </w:r>
      <w:r w:rsidRPr="00832D03">
        <w:rPr>
          <w:rFonts w:ascii="Times New Roman" w:hAnsi="Times New Roman" w:cs="Times New Roman"/>
        </w:rPr>
        <w:t>：</w:t>
      </w:r>
      <w:r w:rsidRPr="00832D03">
        <w:rPr>
          <w:rFonts w:ascii="Times New Roman" w:hAnsi="Times New Roman" w:cs="Times New Roman"/>
          <w:szCs w:val="21"/>
        </w:rPr>
        <w:t>[ə'trækʃn</w:t>
      </w:r>
      <w:r w:rsidR="00943C76">
        <w:rPr>
          <w:rFonts w:ascii="Times New Roman" w:hAnsi="Times New Roman" w:cs="Times New Roman"/>
          <w:szCs w:val="21"/>
        </w:rPr>
        <w:t>] n.</w:t>
      </w:r>
      <w:r w:rsidRPr="00832D03">
        <w:rPr>
          <w:rFonts w:ascii="Times New Roman" w:hAnsi="Times New Roman" w:cs="Times New Roman"/>
          <w:szCs w:val="21"/>
        </w:rPr>
        <w:t>吸引，吸引力；引力；吸引人的事物</w:t>
      </w:r>
    </w:p>
    <w:p w14:paraId="7A6E38E1" w14:textId="77777777" w:rsidR="00CF368D" w:rsidRDefault="00CF368D" w:rsidP="00CF368D">
      <w:pPr>
        <w:spacing w:line="360" w:lineRule="auto"/>
        <w:ind w:firstLineChars="202" w:firstLine="424"/>
        <w:rPr>
          <w:rFonts w:ascii="Times New Roman" w:cs="Times New Roman"/>
          <w:szCs w:val="21"/>
        </w:rPr>
      </w:pPr>
      <w:r>
        <w:rPr>
          <w:rFonts w:ascii="Times New Roman" w:cs="Times New Roman" w:hint="eastAsia"/>
          <w:szCs w:val="21"/>
        </w:rPr>
        <w:t>结构分析：</w:t>
      </w:r>
      <w:r>
        <w:rPr>
          <w:rFonts w:ascii="Times New Roman" w:hAnsi="Times New Roman" w:cs="Times New Roman" w:hint="eastAsia"/>
          <w:szCs w:val="21"/>
        </w:rPr>
        <w:t>attraction=at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+tract</w:t>
      </w:r>
      <w:r>
        <w:rPr>
          <w:rFonts w:ascii="Times New Roman" w:hAnsi="Times New Roman" w:cs="Times New Roman" w:hint="eastAsia"/>
          <w:szCs w:val="21"/>
        </w:rPr>
        <w:t>（拖）</w:t>
      </w:r>
      <w:r>
        <w:rPr>
          <w:rFonts w:ascii="Times New Roman" w:hAnsi="Times New Roman" w:cs="Times New Roman" w:hint="eastAsia"/>
          <w:szCs w:val="21"/>
        </w:rPr>
        <w:t>+ion</w:t>
      </w:r>
      <w:r>
        <w:rPr>
          <w:rFonts w:ascii="Times New Roman" w:hAnsi="Times New Roman" w:cs="Times New Roman" w:hint="eastAsia"/>
          <w:szCs w:val="21"/>
        </w:rPr>
        <w:t>（名词后缀）→吸引力</w:t>
      </w:r>
    </w:p>
    <w:p w14:paraId="71891BA0" w14:textId="77777777" w:rsidR="00CF368D" w:rsidRPr="00832D03" w:rsidRDefault="00CF368D"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attractive</w:t>
      </w:r>
      <w:r w:rsidRPr="00832D03">
        <w:rPr>
          <w:rFonts w:ascii="Times New Roman" w:hAnsi="Times New Roman" w:cs="Times New Roman"/>
        </w:rPr>
        <w:t>：</w:t>
      </w:r>
      <w:r w:rsidRPr="00832D03">
        <w:rPr>
          <w:rFonts w:ascii="Times New Roman" w:hAnsi="Times New Roman" w:cs="Times New Roman"/>
          <w:szCs w:val="21"/>
        </w:rPr>
        <w:t>[ə'træktɪv</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吸引人的；有魅力的；引人注目的</w:t>
      </w:r>
    </w:p>
    <w:p w14:paraId="33F5CE20" w14:textId="77777777" w:rsidR="00CF368D" w:rsidRDefault="00CF368D" w:rsidP="00CF368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attractive=at</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，去，趋向）</w:t>
      </w:r>
      <w:r>
        <w:rPr>
          <w:rFonts w:ascii="Times New Roman" w:hAnsi="Times New Roman" w:cs="Times New Roman" w:hint="eastAsia"/>
          <w:szCs w:val="21"/>
        </w:rPr>
        <w:t>+tract</w:t>
      </w:r>
      <w:r>
        <w:rPr>
          <w:rFonts w:ascii="Times New Roman" w:hAnsi="Times New Roman" w:cs="Times New Roman" w:hint="eastAsia"/>
          <w:szCs w:val="21"/>
        </w:rPr>
        <w:t>（拖）</w:t>
      </w:r>
      <w:r>
        <w:rPr>
          <w:rFonts w:ascii="Times New Roman" w:hAnsi="Times New Roman" w:cs="Times New Roman" w:hint="eastAsia"/>
          <w:szCs w:val="21"/>
        </w:rPr>
        <w:t>+ive</w:t>
      </w:r>
      <w:r>
        <w:rPr>
          <w:rFonts w:ascii="Times New Roman" w:hAnsi="Times New Roman" w:cs="Times New Roman" w:hint="eastAsia"/>
          <w:szCs w:val="21"/>
        </w:rPr>
        <w:t>（形容词后缀）→吸引人的</w:t>
      </w:r>
    </w:p>
    <w:p w14:paraId="77F164FC" w14:textId="77777777" w:rsidR="00CF368D"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track</w:t>
      </w:r>
      <w:r w:rsidRPr="00832D03">
        <w:rPr>
          <w:rFonts w:ascii="Times New Roman" w:hAnsi="Times New Roman" w:cs="Times New Roman"/>
        </w:rPr>
        <w:t>：</w:t>
      </w:r>
      <w:r w:rsidR="00CF368D" w:rsidRPr="00832D03">
        <w:rPr>
          <w:rFonts w:ascii="Times New Roman" w:hAnsi="Times New Roman" w:cs="Times New Roman"/>
          <w:szCs w:val="21"/>
        </w:rPr>
        <w:t>[træk</w:t>
      </w:r>
      <w:r w:rsidR="00943C76">
        <w:rPr>
          <w:rFonts w:ascii="Times New Roman" w:hAnsi="Times New Roman" w:cs="Times New Roman"/>
          <w:szCs w:val="21"/>
        </w:rPr>
        <w:t>] n.</w:t>
      </w:r>
      <w:r w:rsidR="00CF368D" w:rsidRPr="00832D03">
        <w:rPr>
          <w:rFonts w:ascii="Times New Roman" w:hAnsi="Times New Roman" w:cs="Times New Roman"/>
          <w:szCs w:val="21"/>
        </w:rPr>
        <w:t>足迹，踪迹；轨道；小道。</w:t>
      </w:r>
    </w:p>
    <w:p w14:paraId="02BBFCB4" w14:textId="77777777" w:rsidR="00DE4805" w:rsidRPr="00CF368D" w:rsidRDefault="00CF368D" w:rsidP="00CF368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词源解释：与词根</w:t>
      </w:r>
      <w:r>
        <w:rPr>
          <w:rFonts w:ascii="Times New Roman" w:hAnsi="Times New Roman" w:cs="Times New Roman" w:hint="eastAsia"/>
          <w:szCs w:val="21"/>
        </w:rPr>
        <w:t>trac</w:t>
      </w:r>
      <w:r>
        <w:rPr>
          <w:rFonts w:ascii="Times New Roman" w:hAnsi="Times New Roman" w:cs="Times New Roman" w:hint="eastAsia"/>
          <w:szCs w:val="21"/>
        </w:rPr>
        <w:t>（拖）</w:t>
      </w:r>
      <w:r>
        <w:rPr>
          <w:rFonts w:ascii="Times New Roman" w:hAnsi="Times New Roman" w:cs="Times New Roman" w:hint="eastAsia"/>
          <w:szCs w:val="21"/>
        </w:rPr>
        <w:t>-</w:t>
      </w:r>
      <w:r>
        <w:rPr>
          <w:rFonts w:ascii="Times New Roman" w:hAnsi="Times New Roman" w:cs="Times New Roman" w:hint="eastAsia"/>
          <w:szCs w:val="21"/>
        </w:rPr>
        <w:t>同源，本意是“拖行留下的痕迹”</w:t>
      </w:r>
    </w:p>
    <w:p w14:paraId="00DA4143" w14:textId="3FEB9955" w:rsidR="00CF368D"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treat</w:t>
      </w:r>
      <w:r w:rsidRPr="00832D03">
        <w:rPr>
          <w:rFonts w:ascii="Times New Roman" w:hAnsi="Times New Roman" w:cs="Times New Roman"/>
        </w:rPr>
        <w:t>：</w:t>
      </w:r>
      <w:r w:rsidR="00CF368D" w:rsidRPr="00832D03">
        <w:rPr>
          <w:rFonts w:ascii="Times New Roman" w:hAnsi="Times New Roman" w:cs="Times New Roman"/>
          <w:szCs w:val="21"/>
        </w:rPr>
        <w:t>[tri</w:t>
      </w:r>
      <w:r w:rsidR="00A85EFC" w:rsidRPr="006E33EE">
        <w:rPr>
          <w:rFonts w:ascii="Times New Roman" w:hAnsi="Times New Roman" w:cs="Times New Roman"/>
          <w:szCs w:val="21"/>
        </w:rPr>
        <w:t>ː</w:t>
      </w:r>
      <w:r w:rsidR="00CF368D" w:rsidRPr="00832D03">
        <w:rPr>
          <w:rFonts w:ascii="Times New Roman" w:hAnsi="Times New Roman" w:cs="Times New Roman"/>
          <w:szCs w:val="21"/>
        </w:rPr>
        <w:t>t</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治疗；对待；探讨；请客；协商</w:t>
      </w:r>
      <w:r w:rsidR="00CF368D" w:rsidRPr="00832D03">
        <w:rPr>
          <w:rFonts w:ascii="Times New Roman" w:hAnsi="Times New Roman" w:cs="Times New Roman"/>
          <w:szCs w:val="21"/>
        </w:rPr>
        <w:t>n.</w:t>
      </w:r>
      <w:r w:rsidR="00CF368D" w:rsidRPr="00832D03">
        <w:rPr>
          <w:rFonts w:ascii="Times New Roman" w:hAnsi="Times New Roman" w:cs="Times New Roman"/>
          <w:szCs w:val="21"/>
        </w:rPr>
        <w:t>请客；款待。</w:t>
      </w:r>
    </w:p>
    <w:p w14:paraId="50065FD6" w14:textId="77777777" w:rsidR="00DE4805" w:rsidRPr="00CF368D" w:rsidRDefault="00CF368D" w:rsidP="00CF368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词源解释：与词根</w:t>
      </w:r>
      <w:r>
        <w:rPr>
          <w:rFonts w:ascii="Times New Roman" w:hAnsi="Times New Roman" w:cs="Times New Roman" w:hint="eastAsia"/>
          <w:szCs w:val="21"/>
        </w:rPr>
        <w:t>trac</w:t>
      </w:r>
      <w:r>
        <w:rPr>
          <w:rFonts w:ascii="Times New Roman" w:hAnsi="Times New Roman" w:cs="Times New Roman" w:hint="eastAsia"/>
          <w:szCs w:val="21"/>
        </w:rPr>
        <w:t>（拖）</w:t>
      </w:r>
      <w:r>
        <w:rPr>
          <w:rFonts w:ascii="Times New Roman" w:hAnsi="Times New Roman" w:cs="Times New Roman" w:hint="eastAsia"/>
          <w:szCs w:val="21"/>
        </w:rPr>
        <w:t>-</w:t>
      </w:r>
      <w:r>
        <w:rPr>
          <w:rFonts w:ascii="Times New Roman" w:hAnsi="Times New Roman" w:cs="Times New Roman" w:hint="eastAsia"/>
          <w:szCs w:val="21"/>
        </w:rPr>
        <w:t>同源，本意是“向前拖、推进”，引申为“处理、对待”</w:t>
      </w:r>
    </w:p>
    <w:p w14:paraId="1F9783EF" w14:textId="490A8645" w:rsidR="004F7AB8" w:rsidRPr="00832D03" w:rsidRDefault="004F7AB8"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treatment</w:t>
      </w:r>
      <w:r w:rsidR="00CF368D" w:rsidRPr="00832D03">
        <w:rPr>
          <w:rFonts w:ascii="Times New Roman" w:hAnsi="Times New Roman" w:cs="Times New Roman"/>
        </w:rPr>
        <w:t>：</w:t>
      </w:r>
      <w:r w:rsidR="00CF368D" w:rsidRPr="00832D03">
        <w:rPr>
          <w:rFonts w:ascii="Times New Roman" w:hAnsi="Times New Roman" w:cs="Times New Roman"/>
        </w:rPr>
        <w:t>['tri</w:t>
      </w:r>
      <w:r w:rsidR="00A85EFC" w:rsidRPr="006E33EE">
        <w:rPr>
          <w:rFonts w:ascii="Times New Roman" w:hAnsi="Times New Roman" w:cs="Times New Roman"/>
          <w:szCs w:val="21"/>
        </w:rPr>
        <w:t>ː</w:t>
      </w:r>
      <w:r w:rsidR="00CF368D" w:rsidRPr="00832D03">
        <w:rPr>
          <w:rFonts w:ascii="Times New Roman" w:hAnsi="Times New Roman" w:cs="Times New Roman"/>
        </w:rPr>
        <w:t xml:space="preserve">tmənt] n. </w:t>
      </w:r>
      <w:r w:rsidR="00CF368D" w:rsidRPr="00832D03">
        <w:rPr>
          <w:rFonts w:ascii="Times New Roman" w:hAnsi="Times New Roman" w:cs="Times New Roman"/>
        </w:rPr>
        <w:t>治疗，疗法；处理；对待</w:t>
      </w:r>
    </w:p>
    <w:p w14:paraId="12AD1D7A" w14:textId="77777777" w:rsidR="00CF368D" w:rsidRPr="00CF368D" w:rsidRDefault="00CF368D" w:rsidP="00CF368D">
      <w:pPr>
        <w:spacing w:line="360" w:lineRule="auto"/>
        <w:ind w:firstLineChars="201" w:firstLine="422"/>
        <w:rPr>
          <w:rFonts w:ascii="Times New Roman" w:hAnsi="Times New Roman" w:cs="Times New Roman"/>
          <w:szCs w:val="21"/>
        </w:rPr>
      </w:pPr>
      <w:r w:rsidRPr="00CF368D">
        <w:rPr>
          <w:rFonts w:ascii="Times New Roman" w:hAnsi="Times New Roman" w:cs="Times New Roman" w:hint="eastAsia"/>
          <w:szCs w:val="21"/>
        </w:rPr>
        <w:t>结构分析：</w:t>
      </w:r>
      <w:r w:rsidRPr="00CF368D">
        <w:rPr>
          <w:rFonts w:ascii="Times New Roman" w:hAnsi="Times New Roman" w:cs="Times New Roman" w:hint="eastAsia"/>
          <w:szCs w:val="21"/>
        </w:rPr>
        <w:t>treatment=treat</w:t>
      </w:r>
      <w:r w:rsidRPr="00CF368D">
        <w:rPr>
          <w:rFonts w:ascii="Times New Roman" w:hAnsi="Times New Roman" w:cs="Times New Roman" w:hint="eastAsia"/>
          <w:szCs w:val="21"/>
        </w:rPr>
        <w:t>（治疗，对待）</w:t>
      </w:r>
      <w:r w:rsidRPr="00CF368D">
        <w:rPr>
          <w:rFonts w:ascii="Times New Roman" w:hAnsi="Times New Roman" w:cs="Times New Roman" w:hint="eastAsia"/>
          <w:szCs w:val="21"/>
        </w:rPr>
        <w:t>+ment</w:t>
      </w:r>
      <w:r w:rsidRPr="00CF368D">
        <w:rPr>
          <w:rFonts w:ascii="Times New Roman" w:hAnsi="Times New Roman" w:cs="Times New Roman" w:hint="eastAsia"/>
          <w:szCs w:val="21"/>
        </w:rPr>
        <w:t>（名词后缀）→治疗，对待</w:t>
      </w:r>
    </w:p>
    <w:p w14:paraId="165086E6"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drag</w:t>
      </w:r>
      <w:r w:rsidRPr="00832D03">
        <w:rPr>
          <w:rFonts w:ascii="Times New Roman" w:hAnsi="Times New Roman" w:cs="Times New Roman"/>
        </w:rPr>
        <w:t>：</w:t>
      </w:r>
      <w:r w:rsidR="00CF368D" w:rsidRPr="00832D03">
        <w:rPr>
          <w:rFonts w:ascii="Times New Roman" w:hAnsi="Times New Roman" w:cs="Times New Roman"/>
          <w:szCs w:val="21"/>
        </w:rPr>
        <w:t>[dræg</w:t>
      </w:r>
      <w:r w:rsidR="005B20C0">
        <w:rPr>
          <w:rFonts w:ascii="Times New Roman" w:hAnsi="Times New Roman" w:cs="Times New Roman"/>
          <w:szCs w:val="21"/>
        </w:rPr>
        <w:t>] v</w:t>
      </w:r>
      <w:r w:rsidR="00CF368D" w:rsidRPr="00832D03">
        <w:rPr>
          <w:rFonts w:ascii="Times New Roman" w:hAnsi="Times New Roman" w:cs="Times New Roman"/>
          <w:szCs w:val="21"/>
        </w:rPr>
        <w:t>.</w:t>
      </w:r>
      <w:r w:rsidR="00CF368D" w:rsidRPr="00832D03">
        <w:rPr>
          <w:rFonts w:ascii="Times New Roman" w:hAnsi="Times New Roman" w:cs="Times New Roman"/>
          <w:szCs w:val="21"/>
        </w:rPr>
        <w:t>拖曳；拖拉；拖累；缓慢而吃力地行进</w:t>
      </w:r>
    </w:p>
    <w:p w14:paraId="2A53D429" w14:textId="77777777" w:rsidR="00DE4805" w:rsidRDefault="002526FF"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DE4805">
        <w:rPr>
          <w:rFonts w:ascii="Times New Roman" w:hAnsi="Times New Roman" w:cs="Times New Roman" w:hint="eastAsia"/>
          <w:szCs w:val="21"/>
        </w:rPr>
        <w:t>：由</w:t>
      </w:r>
      <w:r w:rsidR="00CF368D">
        <w:rPr>
          <w:rFonts w:ascii="Times New Roman" w:hAnsi="Times New Roman" w:cs="Times New Roman" w:hint="eastAsia"/>
          <w:szCs w:val="21"/>
        </w:rPr>
        <w:t>词根</w:t>
      </w:r>
      <w:r w:rsidR="00DE4805">
        <w:rPr>
          <w:rFonts w:ascii="Times New Roman" w:hAnsi="Times New Roman" w:cs="Times New Roman" w:hint="eastAsia"/>
          <w:szCs w:val="21"/>
        </w:rPr>
        <w:t>trac-</w:t>
      </w:r>
      <w:r w:rsidR="00DE4805">
        <w:rPr>
          <w:rFonts w:ascii="Times New Roman" w:hAnsi="Times New Roman" w:cs="Times New Roman" w:hint="eastAsia"/>
          <w:szCs w:val="21"/>
        </w:rPr>
        <w:t>（拖）音变而来，词首的</w:t>
      </w:r>
      <w:r w:rsidR="00DE4805">
        <w:rPr>
          <w:rFonts w:ascii="Times New Roman" w:hAnsi="Times New Roman" w:cs="Times New Roman" w:hint="eastAsia"/>
          <w:szCs w:val="21"/>
        </w:rPr>
        <w:t>d</w:t>
      </w:r>
      <w:r w:rsidR="00DE4805">
        <w:rPr>
          <w:rFonts w:ascii="Times New Roman" w:hAnsi="Times New Roman" w:cs="Times New Roman" w:hint="eastAsia"/>
          <w:szCs w:val="21"/>
        </w:rPr>
        <w:t>来自</w:t>
      </w:r>
      <w:r w:rsidR="00DE4805">
        <w:rPr>
          <w:rFonts w:ascii="Times New Roman" w:hAnsi="Times New Roman" w:cs="Times New Roman" w:hint="eastAsia"/>
          <w:szCs w:val="21"/>
        </w:rPr>
        <w:t>t</w:t>
      </w:r>
      <w:r w:rsidR="00DE4805">
        <w:rPr>
          <w:rFonts w:ascii="Times New Roman" w:hAnsi="Times New Roman" w:cs="Times New Roman" w:hint="eastAsia"/>
          <w:szCs w:val="21"/>
        </w:rPr>
        <w:t>，词尾的</w:t>
      </w:r>
      <w:r w:rsidR="00DE4805">
        <w:rPr>
          <w:rFonts w:ascii="Times New Roman" w:hAnsi="Times New Roman" w:cs="Times New Roman" w:hint="eastAsia"/>
          <w:szCs w:val="21"/>
        </w:rPr>
        <w:t>g</w:t>
      </w:r>
      <w:r w:rsidR="00DE4805">
        <w:rPr>
          <w:rFonts w:ascii="Times New Roman" w:hAnsi="Times New Roman" w:cs="Times New Roman" w:hint="eastAsia"/>
          <w:szCs w:val="21"/>
        </w:rPr>
        <w:t>来自</w:t>
      </w:r>
      <w:r w:rsidR="00DE4805">
        <w:rPr>
          <w:rFonts w:ascii="Times New Roman" w:hAnsi="Times New Roman" w:cs="Times New Roman" w:hint="eastAsia"/>
          <w:szCs w:val="21"/>
        </w:rPr>
        <w:t>c</w:t>
      </w:r>
      <w:r w:rsidR="00DE4805">
        <w:rPr>
          <w:rFonts w:ascii="Times New Roman" w:hAnsi="Times New Roman" w:cs="Times New Roman" w:hint="eastAsia"/>
          <w:szCs w:val="21"/>
        </w:rPr>
        <w:t>。</w:t>
      </w:r>
    </w:p>
    <w:p w14:paraId="6CFF01FB" w14:textId="21D5F99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draw</w:t>
      </w:r>
      <w:r w:rsidRPr="00832D03">
        <w:rPr>
          <w:rFonts w:ascii="Times New Roman" w:hAnsi="Times New Roman" w:cs="Times New Roman"/>
        </w:rPr>
        <w:t>：</w:t>
      </w:r>
      <w:r w:rsidR="006939AA" w:rsidRPr="00832577">
        <w:rPr>
          <w:rFonts w:ascii="Times New Roman" w:hAnsi="Times New Roman" w:cs="Times New Roman"/>
          <w:szCs w:val="21"/>
        </w:rPr>
        <w:t>[drɔ</w:t>
      </w:r>
      <w:r w:rsidR="00A85EFC" w:rsidRPr="006E33EE">
        <w:rPr>
          <w:rFonts w:ascii="Times New Roman" w:hAnsi="Times New Roman" w:cs="Times New Roman"/>
          <w:szCs w:val="21"/>
        </w:rPr>
        <w:t>ː</w:t>
      </w:r>
      <w:r w:rsidR="006939AA">
        <w:rPr>
          <w:rFonts w:ascii="Times New Roman" w:hAnsi="Times New Roman" w:cs="Times New Roman"/>
          <w:szCs w:val="21"/>
        </w:rPr>
        <w:t>] v</w:t>
      </w:r>
      <w:r w:rsidR="006939AA" w:rsidRPr="00832577">
        <w:rPr>
          <w:rFonts w:ascii="Times New Roman" w:hAnsi="Times New Roman" w:cs="Times New Roman" w:hint="eastAsia"/>
          <w:szCs w:val="21"/>
        </w:rPr>
        <w:t>.</w:t>
      </w:r>
      <w:r w:rsidR="006939AA">
        <w:rPr>
          <w:rFonts w:ascii="Times New Roman" w:hAnsi="Times New Roman" w:cs="Times New Roman" w:hint="eastAsia"/>
          <w:szCs w:val="21"/>
        </w:rPr>
        <w:t>拖；拉；</w:t>
      </w:r>
      <w:r w:rsidR="006939AA" w:rsidRPr="00832577">
        <w:rPr>
          <w:rFonts w:ascii="Times New Roman" w:hAnsi="Times New Roman" w:cs="Times New Roman" w:hint="eastAsia"/>
          <w:szCs w:val="21"/>
        </w:rPr>
        <w:t>画；吸引</w:t>
      </w:r>
    </w:p>
    <w:p w14:paraId="0DFBF944"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词源解释：和</w:t>
      </w:r>
      <w:r>
        <w:rPr>
          <w:rFonts w:ascii="Times New Roman" w:hAnsi="Times New Roman" w:cs="Times New Roman" w:hint="eastAsia"/>
          <w:szCs w:val="21"/>
        </w:rPr>
        <w:t>drag</w:t>
      </w:r>
      <w:r w:rsidR="00CF368D">
        <w:rPr>
          <w:rFonts w:ascii="Times New Roman" w:hAnsi="Times New Roman" w:cs="Times New Roman" w:hint="eastAsia"/>
          <w:szCs w:val="21"/>
        </w:rPr>
        <w:t>同源，都源自词根</w:t>
      </w:r>
      <w:r w:rsidR="00CF368D">
        <w:rPr>
          <w:rFonts w:ascii="Times New Roman" w:hAnsi="Times New Roman" w:cs="Times New Roman" w:hint="eastAsia"/>
          <w:szCs w:val="21"/>
        </w:rPr>
        <w:t>trac-</w:t>
      </w:r>
      <w:r w:rsidR="00CF368D">
        <w:rPr>
          <w:rFonts w:ascii="Times New Roman" w:hAnsi="Times New Roman" w:cs="Times New Roman" w:hint="eastAsia"/>
          <w:szCs w:val="21"/>
        </w:rPr>
        <w:t>（拖）</w:t>
      </w:r>
    </w:p>
    <w:p w14:paraId="16965B94" w14:textId="3467D494" w:rsidR="00EC4DE7" w:rsidRPr="00832D03" w:rsidRDefault="00EC4DE7"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drawer</w:t>
      </w:r>
      <w:r w:rsidR="00CF368D" w:rsidRPr="00832D03">
        <w:rPr>
          <w:rFonts w:ascii="Times New Roman" w:hAnsi="Times New Roman" w:cs="Times New Roman"/>
        </w:rPr>
        <w:t>：</w:t>
      </w:r>
      <w:r w:rsidR="00CF368D" w:rsidRPr="00832D03">
        <w:rPr>
          <w:rFonts w:ascii="Times New Roman" w:hAnsi="Times New Roman" w:cs="Times New Roman"/>
        </w:rPr>
        <w:t>[dr</w:t>
      </w:r>
      <w:r w:rsidR="002074D5">
        <w:rPr>
          <w:rFonts w:ascii="Times New Roman" w:hAnsi="Times New Roman" w:cs="Times New Roman"/>
        </w:rPr>
        <w:t>ɔː</w:t>
      </w:r>
      <w:r w:rsidR="00A85EFC" w:rsidRPr="006E33EE">
        <w:rPr>
          <w:rFonts w:ascii="Times New Roman" w:hAnsi="Times New Roman" w:cs="Times New Roman"/>
          <w:szCs w:val="21"/>
        </w:rPr>
        <w:t>(r)</w:t>
      </w:r>
      <w:r w:rsidR="00CF368D" w:rsidRPr="00832D03">
        <w:rPr>
          <w:rFonts w:ascii="Times New Roman" w:hAnsi="Times New Roman" w:cs="Times New Roman"/>
        </w:rPr>
        <w:t xml:space="preserve">] n. </w:t>
      </w:r>
      <w:r w:rsidR="00CF368D" w:rsidRPr="00832D03">
        <w:rPr>
          <w:rFonts w:ascii="Times New Roman" w:hAnsi="Times New Roman" w:cs="Times New Roman"/>
        </w:rPr>
        <w:t>抽屉</w:t>
      </w:r>
    </w:p>
    <w:p w14:paraId="2144073F" w14:textId="77777777" w:rsidR="00EC4DE7" w:rsidRPr="00A85EFC" w:rsidRDefault="00CF368D" w:rsidP="00DE4805">
      <w:pPr>
        <w:spacing w:line="360" w:lineRule="auto"/>
        <w:ind w:firstLineChars="201" w:firstLine="422"/>
        <w:rPr>
          <w:rFonts w:ascii="Times New Roman" w:hAnsi="Times New Roman" w:cs="Times New Roman"/>
          <w:szCs w:val="21"/>
        </w:rPr>
      </w:pPr>
      <w:r w:rsidRPr="00A85EFC">
        <w:rPr>
          <w:rFonts w:ascii="Times New Roman" w:hAnsi="Times New Roman" w:cs="Times New Roman" w:hint="eastAsia"/>
          <w:szCs w:val="21"/>
        </w:rPr>
        <w:t>结构分析：</w:t>
      </w:r>
      <w:r w:rsidRPr="00A85EFC">
        <w:rPr>
          <w:rFonts w:ascii="Times New Roman" w:hAnsi="Times New Roman" w:cs="Times New Roman" w:hint="eastAsia"/>
          <w:szCs w:val="21"/>
        </w:rPr>
        <w:t>drawer=draw</w:t>
      </w:r>
      <w:r w:rsidRPr="00A85EFC">
        <w:rPr>
          <w:rFonts w:ascii="Times New Roman" w:hAnsi="Times New Roman" w:cs="Times New Roman" w:hint="eastAsia"/>
          <w:szCs w:val="21"/>
        </w:rPr>
        <w:t>（拖）</w:t>
      </w:r>
      <w:r w:rsidRPr="00A85EFC">
        <w:rPr>
          <w:rFonts w:ascii="Times New Roman" w:hAnsi="Times New Roman" w:cs="Times New Roman" w:hint="eastAsia"/>
          <w:szCs w:val="21"/>
        </w:rPr>
        <w:t>+er</w:t>
      </w:r>
      <w:r w:rsidRPr="00A85EFC">
        <w:rPr>
          <w:rFonts w:ascii="Times New Roman" w:hAnsi="Times New Roman" w:cs="Times New Roman" w:hint="eastAsia"/>
          <w:szCs w:val="21"/>
        </w:rPr>
        <w:t>（者）→可拖动者→抽屉</w:t>
      </w:r>
    </w:p>
    <w:p w14:paraId="49D6C47E" w14:textId="1D392F6C" w:rsidR="00EC4DE7" w:rsidRPr="00832D03" w:rsidRDefault="00EC4DE7" w:rsidP="00CF368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drawing</w:t>
      </w:r>
      <w:r w:rsidR="00CF368D" w:rsidRPr="00832D03">
        <w:rPr>
          <w:rFonts w:ascii="Times New Roman" w:hAnsi="Times New Roman" w:cs="Times New Roman"/>
        </w:rPr>
        <w:t>：</w:t>
      </w:r>
      <w:r w:rsidR="00CF368D" w:rsidRPr="00832D03">
        <w:rPr>
          <w:rFonts w:ascii="Times New Roman" w:hAnsi="Times New Roman" w:cs="Times New Roman"/>
        </w:rPr>
        <w:t>['drɔ</w:t>
      </w:r>
      <w:r w:rsidR="00A85EFC">
        <w:rPr>
          <w:rFonts w:ascii="Times New Roman" w:hAnsi="Times New Roman" w:cs="Times New Roman"/>
        </w:rPr>
        <w:t>ː</w:t>
      </w:r>
      <w:r w:rsidR="00CF368D" w:rsidRPr="00832D03">
        <w:rPr>
          <w:rFonts w:ascii="Times New Roman" w:hAnsi="Times New Roman" w:cs="Times New Roman"/>
        </w:rPr>
        <w:t xml:space="preserve">ɪŋ] n. </w:t>
      </w:r>
      <w:r w:rsidR="00CF368D" w:rsidRPr="00832D03">
        <w:rPr>
          <w:rFonts w:ascii="Times New Roman" w:hAnsi="Times New Roman" w:cs="Times New Roman"/>
        </w:rPr>
        <w:t>图画；牵引；素描术</w:t>
      </w:r>
    </w:p>
    <w:p w14:paraId="4F3CEFFD" w14:textId="77777777" w:rsidR="00EC4DE7" w:rsidRPr="00CF368D" w:rsidRDefault="00CF368D"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drawing=draw</w:t>
      </w:r>
      <w:r>
        <w:rPr>
          <w:rFonts w:ascii="Times New Roman" w:hAnsi="Times New Roman" w:cs="Times New Roman" w:hint="eastAsia"/>
          <w:szCs w:val="21"/>
        </w:rPr>
        <w:t>（画，拖）</w:t>
      </w:r>
      <w:r>
        <w:rPr>
          <w:rFonts w:ascii="Times New Roman" w:hAnsi="Times New Roman" w:cs="Times New Roman" w:hint="eastAsia"/>
          <w:szCs w:val="21"/>
        </w:rPr>
        <w:t>+ing</w:t>
      </w:r>
      <w:r>
        <w:rPr>
          <w:rFonts w:ascii="Times New Roman" w:hAnsi="Times New Roman" w:cs="Times New Roman" w:hint="eastAsia"/>
          <w:szCs w:val="21"/>
        </w:rPr>
        <w:t>（动名词后缀）→图画，牵引</w:t>
      </w:r>
    </w:p>
    <w:p w14:paraId="6FCF8B0F" w14:textId="10BFFEBD" w:rsidR="004A66A5" w:rsidRPr="00832D03" w:rsidRDefault="002526FF" w:rsidP="002526F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draft</w:t>
      </w:r>
      <w:r w:rsidRPr="00832D03">
        <w:rPr>
          <w:rFonts w:ascii="Times New Roman" w:hAnsi="Times New Roman" w:cs="Times New Roman"/>
        </w:rPr>
        <w:t>：</w:t>
      </w:r>
      <w:r w:rsidR="00CF368D" w:rsidRPr="00832D03">
        <w:rPr>
          <w:rFonts w:ascii="Times New Roman" w:hAnsi="Times New Roman" w:cs="Times New Roman"/>
        </w:rPr>
        <w:t>[dr</w:t>
      </w:r>
      <w:r w:rsidR="00A85EFC" w:rsidRPr="006E33EE">
        <w:rPr>
          <w:rFonts w:ascii="Times New Roman" w:hAnsi="Times New Roman" w:cs="Times New Roman" w:hint="eastAsia"/>
        </w:rPr>
        <w:t>ɑ</w:t>
      </w:r>
      <w:r w:rsidR="00A85EFC" w:rsidRPr="006E33EE">
        <w:rPr>
          <w:rFonts w:ascii="Times New Roman" w:hAnsi="Times New Roman" w:cs="Times New Roman"/>
        </w:rPr>
        <w:t>ː</w:t>
      </w:r>
      <w:r w:rsidR="00CF368D" w:rsidRPr="00832D03">
        <w:rPr>
          <w:rFonts w:ascii="Times New Roman" w:hAnsi="Times New Roman" w:cs="Times New Roman"/>
        </w:rPr>
        <w:t>ft] n.</w:t>
      </w:r>
      <w:r w:rsidR="00CF368D" w:rsidRPr="00832D03">
        <w:rPr>
          <w:rFonts w:ascii="Times New Roman" w:hAnsi="Times New Roman" w:cs="Times New Roman"/>
        </w:rPr>
        <w:t>草图；草稿</w:t>
      </w:r>
    </w:p>
    <w:p w14:paraId="0816A99A" w14:textId="77777777" w:rsidR="00CF368D" w:rsidRPr="00CF368D" w:rsidRDefault="00CF368D" w:rsidP="00CF368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词源解释：由单词</w:t>
      </w:r>
      <w:r>
        <w:rPr>
          <w:rFonts w:ascii="Times New Roman" w:hAnsi="Times New Roman" w:cs="Times New Roman" w:hint="eastAsia"/>
          <w:szCs w:val="21"/>
        </w:rPr>
        <w:t>draw</w:t>
      </w:r>
      <w:r>
        <w:rPr>
          <w:rFonts w:ascii="Times New Roman" w:hAnsi="Times New Roman" w:cs="Times New Roman" w:hint="eastAsia"/>
          <w:szCs w:val="21"/>
        </w:rPr>
        <w:t>（画）的完成式派生而来，字面意思是“画出来的东西”。</w:t>
      </w:r>
    </w:p>
    <w:p w14:paraId="687522D4" w14:textId="77777777" w:rsidR="00FE5B0A" w:rsidRPr="001B460E" w:rsidRDefault="00FE5B0A" w:rsidP="005D3898">
      <w:pPr>
        <w:pStyle w:val="2"/>
        <w:numPr>
          <w:ilvl w:val="0"/>
          <w:numId w:val="11"/>
        </w:numPr>
        <w:rPr>
          <w:sz w:val="24"/>
          <w:szCs w:val="24"/>
        </w:rPr>
      </w:pPr>
      <w:bookmarkStart w:id="571" w:name="_Toc504321920"/>
      <w:r w:rsidRPr="001B460E">
        <w:rPr>
          <w:rFonts w:hint="eastAsia"/>
          <w:sz w:val="24"/>
          <w:szCs w:val="24"/>
        </w:rPr>
        <w:t>trad-</w:t>
      </w:r>
      <w:r w:rsidRPr="001B460E">
        <w:rPr>
          <w:rFonts w:hint="eastAsia"/>
          <w:sz w:val="24"/>
          <w:szCs w:val="24"/>
        </w:rPr>
        <w:t>（传递，交付，交出）</w:t>
      </w:r>
      <w:bookmarkEnd w:id="571"/>
    </w:p>
    <w:p w14:paraId="70C60D75" w14:textId="77777777" w:rsidR="00FE5B0A" w:rsidRDefault="00FE5B0A" w:rsidP="00FE5B0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sidRPr="00887BE0">
        <w:rPr>
          <w:rFonts w:ascii="Times New Roman" w:eastAsia="宋体" w:hAnsi="Times New Roman" w:cs="Times New Roman"/>
          <w:szCs w:val="21"/>
          <w:u w:val="single"/>
        </w:rPr>
        <w:t>trad</w:t>
      </w:r>
      <w:r w:rsidRPr="00D16475">
        <w:rPr>
          <w:rFonts w:ascii="Times New Roman" w:eastAsia="宋体" w:hAnsi="Times New Roman" w:cs="Times New Roman"/>
          <w:szCs w:val="21"/>
        </w:rPr>
        <w:t>ere</w:t>
      </w:r>
      <w:r w:rsidR="00CF368D">
        <w:rPr>
          <w:rFonts w:ascii="Times New Roman" w:eastAsia="宋体" w:hAnsi="Times New Roman" w:cs="Times New Roman" w:hint="eastAsia"/>
          <w:szCs w:val="21"/>
        </w:rPr>
        <w:t>（传递，交付，交出）</w:t>
      </w:r>
      <w:r>
        <w:rPr>
          <w:rFonts w:ascii="Times New Roman" w:eastAsia="宋体" w:hAnsi="Times New Roman" w:cs="Times New Roman" w:hint="eastAsia"/>
          <w:szCs w:val="21"/>
        </w:rPr>
        <w:t>，由</w:t>
      </w:r>
      <w:r w:rsidRPr="00D16475">
        <w:rPr>
          <w:rFonts w:ascii="Times New Roman" w:eastAsia="宋体" w:hAnsi="Times New Roman" w:cs="Times New Roman"/>
          <w:szCs w:val="21"/>
        </w:rPr>
        <w:t>trans</w:t>
      </w:r>
      <w:r>
        <w:rPr>
          <w:rFonts w:ascii="Times New Roman" w:eastAsia="宋体" w:hAnsi="Times New Roman" w:cs="Times New Roman" w:hint="eastAsia"/>
          <w:szCs w:val="21"/>
        </w:rPr>
        <w:t>-</w:t>
      </w:r>
      <w:r>
        <w:rPr>
          <w:rFonts w:ascii="Times New Roman" w:eastAsia="宋体" w:hAnsi="Times New Roman" w:cs="Times New Roman" w:hint="eastAsia"/>
          <w:szCs w:val="21"/>
        </w:rPr>
        <w:t>（穿越）和</w:t>
      </w:r>
      <w:r w:rsidRPr="00FE5B0A">
        <w:rPr>
          <w:rFonts w:ascii="Times New Roman" w:eastAsia="宋体" w:hAnsi="Times New Roman" w:cs="Times New Roman"/>
          <w:szCs w:val="21"/>
          <w:u w:val="single"/>
        </w:rPr>
        <w:t>d</w:t>
      </w:r>
      <w:r w:rsidRPr="00D16475">
        <w:rPr>
          <w:rFonts w:ascii="Times New Roman" w:eastAsia="宋体" w:hAnsi="Times New Roman" w:cs="Times New Roman"/>
          <w:szCs w:val="21"/>
        </w:rPr>
        <w:t>are</w:t>
      </w:r>
      <w:r>
        <w:rPr>
          <w:rFonts w:ascii="Times New Roman" w:eastAsia="宋体" w:hAnsi="Times New Roman" w:cs="Times New Roman" w:hint="eastAsia"/>
          <w:szCs w:val="21"/>
        </w:rPr>
        <w:t>（给）组合而成</w:t>
      </w:r>
    </w:p>
    <w:p w14:paraId="78FF37AA" w14:textId="77777777" w:rsidR="00FE5B0A" w:rsidRDefault="00FE5B0A" w:rsidP="00FE5B0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tray-</w:t>
      </w:r>
    </w:p>
    <w:p w14:paraId="72075FD4" w14:textId="568C27A2" w:rsidR="00300693" w:rsidRPr="00832D03" w:rsidRDefault="00300693" w:rsidP="0030069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trade</w:t>
      </w:r>
      <w:r w:rsidR="00CF368D" w:rsidRPr="00832D03">
        <w:rPr>
          <w:rFonts w:ascii="Times New Roman" w:hAnsi="Times New Roman" w:cs="Times New Roman"/>
        </w:rPr>
        <w:t>：</w:t>
      </w:r>
      <w:r w:rsidR="00CF368D" w:rsidRPr="00832D03">
        <w:rPr>
          <w:rFonts w:ascii="Times New Roman" w:hAnsi="Times New Roman" w:cs="Times New Roman"/>
        </w:rPr>
        <w:t>[tre</w:t>
      </w:r>
      <w:r w:rsidR="00A85EFC" w:rsidRPr="006E33EE">
        <w:rPr>
          <w:rFonts w:ascii="Times New Roman" w:hAnsi="Times New Roman" w:cs="Times New Roman"/>
          <w:szCs w:val="21"/>
        </w:rPr>
        <w:t>ɪ</w:t>
      </w:r>
      <w:r w:rsidR="00CF368D" w:rsidRPr="00832D03">
        <w:rPr>
          <w:rFonts w:ascii="Times New Roman" w:hAnsi="Times New Roman" w:cs="Times New Roman"/>
        </w:rPr>
        <w:t>d] v.</w:t>
      </w:r>
      <w:r w:rsidR="00CF368D" w:rsidRPr="00832D03">
        <w:rPr>
          <w:rFonts w:ascii="Times New Roman" w:hAnsi="Times New Roman" w:cs="Times New Roman"/>
        </w:rPr>
        <w:t>交易，买卖</w:t>
      </w:r>
      <w:r w:rsidR="00CF368D" w:rsidRPr="00832D03">
        <w:rPr>
          <w:rFonts w:ascii="Times New Roman" w:hAnsi="Times New Roman" w:cs="Times New Roman"/>
        </w:rPr>
        <w:t>n.</w:t>
      </w:r>
      <w:r w:rsidR="00CF368D" w:rsidRPr="00832D03">
        <w:rPr>
          <w:rFonts w:ascii="Times New Roman" w:hAnsi="Times New Roman" w:cs="Times New Roman"/>
        </w:rPr>
        <w:t>贸易，交易</w:t>
      </w:r>
    </w:p>
    <w:p w14:paraId="1FF43796" w14:textId="24B52B55" w:rsidR="00FE5B0A" w:rsidRPr="00832D03" w:rsidRDefault="00FE5B0A"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tradition</w:t>
      </w:r>
      <w:r w:rsidRPr="00832D03">
        <w:rPr>
          <w:rFonts w:ascii="Times New Roman" w:hAnsi="Times New Roman" w:cs="Times New Roman"/>
        </w:rPr>
        <w:t>：</w:t>
      </w:r>
      <w:r w:rsidR="00CF368D" w:rsidRPr="00832D03">
        <w:rPr>
          <w:rFonts w:ascii="Times New Roman" w:hAnsi="Times New Roman" w:cs="Times New Roman"/>
          <w:szCs w:val="21"/>
        </w:rPr>
        <w:t>[trə'dɪʃn</w:t>
      </w:r>
      <w:r w:rsidR="00943C76">
        <w:rPr>
          <w:rFonts w:ascii="Times New Roman" w:hAnsi="Times New Roman" w:cs="Times New Roman"/>
          <w:szCs w:val="21"/>
        </w:rPr>
        <w:t>] n.</w:t>
      </w:r>
      <w:r w:rsidR="00CF368D" w:rsidRPr="00832D03">
        <w:rPr>
          <w:rFonts w:ascii="Times New Roman" w:hAnsi="Times New Roman" w:cs="Times New Roman"/>
          <w:szCs w:val="21"/>
        </w:rPr>
        <w:t>惯例，传统；传说</w:t>
      </w:r>
    </w:p>
    <w:p w14:paraId="77053ACC" w14:textId="77777777" w:rsidR="00FE5B0A" w:rsidRDefault="00FE5B0A" w:rsidP="00FE5B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tradition=trad</w:t>
      </w:r>
      <w:r>
        <w:rPr>
          <w:rFonts w:ascii="Times New Roman" w:hAnsi="Times New Roman" w:cs="Times New Roman" w:hint="eastAsia"/>
          <w:szCs w:val="21"/>
        </w:rPr>
        <w:t>（传递）</w:t>
      </w:r>
      <w:r>
        <w:rPr>
          <w:rFonts w:ascii="Times New Roman" w:hAnsi="Times New Roman" w:cs="Times New Roman" w:hint="eastAsia"/>
          <w:szCs w:val="21"/>
        </w:rPr>
        <w:t>+ition</w:t>
      </w:r>
      <w:r>
        <w:rPr>
          <w:rFonts w:ascii="Times New Roman" w:hAnsi="Times New Roman" w:cs="Times New Roman" w:hint="eastAsia"/>
          <w:szCs w:val="21"/>
        </w:rPr>
        <w:t>（动名词后缀）→世代相传之物→传统</w:t>
      </w:r>
    </w:p>
    <w:p w14:paraId="1EADA4FD" w14:textId="77777777" w:rsidR="00FE5B0A" w:rsidRPr="00832D03" w:rsidRDefault="00FE5B0A"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traditional</w:t>
      </w:r>
      <w:r w:rsidRPr="00832D03">
        <w:rPr>
          <w:rFonts w:ascii="Times New Roman" w:hAnsi="Times New Roman" w:cs="Times New Roman"/>
        </w:rPr>
        <w:t>：</w:t>
      </w:r>
      <w:r w:rsidR="00CF368D" w:rsidRPr="00832D03">
        <w:rPr>
          <w:rFonts w:ascii="Times New Roman" w:hAnsi="Times New Roman" w:cs="Times New Roman"/>
          <w:szCs w:val="21"/>
        </w:rPr>
        <w:t>[trə'dɪʃənl</w:t>
      </w:r>
      <w:r w:rsidR="00811F99">
        <w:rPr>
          <w:rFonts w:ascii="Times New Roman" w:hAnsi="Times New Roman" w:cs="Times New Roman"/>
          <w:szCs w:val="21"/>
        </w:rPr>
        <w:t>] adj</w:t>
      </w:r>
      <w:r w:rsidR="00CF368D" w:rsidRPr="00832D03">
        <w:rPr>
          <w:rFonts w:ascii="Times New Roman" w:hAnsi="Times New Roman" w:cs="Times New Roman"/>
          <w:szCs w:val="21"/>
        </w:rPr>
        <w:t>.</w:t>
      </w:r>
      <w:r w:rsidR="00CF368D" w:rsidRPr="00832D03">
        <w:rPr>
          <w:rFonts w:ascii="Times New Roman" w:hAnsi="Times New Roman" w:cs="Times New Roman"/>
          <w:szCs w:val="21"/>
        </w:rPr>
        <w:t>传统的；惯例的</w:t>
      </w:r>
    </w:p>
    <w:p w14:paraId="069F4193" w14:textId="77777777" w:rsidR="00FE5B0A" w:rsidRDefault="00FE5B0A" w:rsidP="00FE5B0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traditional=tradition</w:t>
      </w:r>
      <w:r>
        <w:rPr>
          <w:rFonts w:ascii="Times New Roman" w:hAnsi="Times New Roman" w:cs="Times New Roman" w:hint="eastAsia"/>
          <w:szCs w:val="21"/>
        </w:rPr>
        <w:t>（传统）</w:t>
      </w:r>
      <w:r>
        <w:rPr>
          <w:rFonts w:ascii="Times New Roman" w:hAnsi="Times New Roman" w:cs="Times New Roman" w:hint="eastAsia"/>
          <w:szCs w:val="21"/>
        </w:rPr>
        <w:t>+al</w:t>
      </w:r>
      <w:r>
        <w:rPr>
          <w:rFonts w:ascii="Times New Roman" w:hAnsi="Times New Roman" w:cs="Times New Roman" w:hint="eastAsia"/>
          <w:szCs w:val="21"/>
        </w:rPr>
        <w:t>（形容词后缀）→传统的</w:t>
      </w:r>
    </w:p>
    <w:p w14:paraId="26A358B4" w14:textId="554C32B9" w:rsidR="00FE5B0A" w:rsidRPr="00832D03" w:rsidRDefault="00FE5B0A"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betray</w:t>
      </w:r>
      <w:r w:rsidRPr="00832D03">
        <w:rPr>
          <w:rFonts w:ascii="Times New Roman" w:hAnsi="Times New Roman" w:cs="Times New Roman"/>
        </w:rPr>
        <w:t>：</w:t>
      </w:r>
      <w:r w:rsidR="00CF368D" w:rsidRPr="00832D03">
        <w:rPr>
          <w:rFonts w:ascii="Times New Roman" w:hAnsi="Times New Roman" w:cs="Times New Roman"/>
          <w:szCs w:val="21"/>
        </w:rPr>
        <w:t>[bɪ'tre</w:t>
      </w:r>
      <w:r w:rsidR="00A85EFC" w:rsidRPr="006E33EE">
        <w:rPr>
          <w:rFonts w:ascii="Times New Roman" w:hAnsi="Times New Roman" w:cs="Times New Roman"/>
          <w:szCs w:val="21"/>
        </w:rPr>
        <w:t>ɪ</w:t>
      </w:r>
      <w:r w:rsidR="005B20C0">
        <w:rPr>
          <w:rFonts w:ascii="Times New Roman" w:hAnsi="Times New Roman" w:cs="Times New Roman"/>
          <w:szCs w:val="21"/>
        </w:rPr>
        <w:t>] v</w:t>
      </w:r>
      <w:r w:rsidR="00CF368D" w:rsidRPr="00832D03">
        <w:rPr>
          <w:rFonts w:ascii="Times New Roman" w:hAnsi="Times New Roman" w:cs="Times New Roman"/>
          <w:szCs w:val="21"/>
        </w:rPr>
        <w:t>t.</w:t>
      </w:r>
      <w:r w:rsidR="00CF368D" w:rsidRPr="00832D03">
        <w:rPr>
          <w:rFonts w:ascii="Times New Roman" w:hAnsi="Times New Roman" w:cs="Times New Roman"/>
          <w:szCs w:val="21"/>
        </w:rPr>
        <w:t>背叛；出卖；泄露（秘密）；露出</w:t>
      </w:r>
      <w:r w:rsidR="00CF368D" w:rsidRPr="00832D03">
        <w:rPr>
          <w:rFonts w:ascii="Times New Roman" w:hAnsi="Times New Roman" w:cs="Times New Roman"/>
          <w:szCs w:val="21"/>
        </w:rPr>
        <w:t>…</w:t>
      </w:r>
      <w:r w:rsidR="00CF368D" w:rsidRPr="00832D03">
        <w:rPr>
          <w:rFonts w:ascii="Times New Roman" w:hAnsi="Times New Roman" w:cs="Times New Roman"/>
          <w:szCs w:val="21"/>
        </w:rPr>
        <w:t>迹象</w:t>
      </w:r>
    </w:p>
    <w:p w14:paraId="638EC2FC" w14:textId="77777777" w:rsidR="00FE5B0A" w:rsidRDefault="00FE5B0A" w:rsidP="00FE5B0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betray=be</w:t>
      </w:r>
      <w:r>
        <w:rPr>
          <w:rFonts w:ascii="Times New Roman" w:hAnsi="Times New Roman" w:cs="Times New Roman" w:hint="eastAsia"/>
          <w:szCs w:val="21"/>
        </w:rPr>
        <w:t>（加强语气）</w:t>
      </w:r>
      <w:r>
        <w:rPr>
          <w:rFonts w:ascii="Times New Roman" w:hAnsi="Times New Roman" w:cs="Times New Roman" w:hint="eastAsia"/>
          <w:szCs w:val="21"/>
        </w:rPr>
        <w:t>+tray</w:t>
      </w:r>
      <w:r>
        <w:rPr>
          <w:rFonts w:ascii="Times New Roman" w:hAnsi="Times New Roman" w:cs="Times New Roman" w:hint="eastAsia"/>
          <w:szCs w:val="21"/>
        </w:rPr>
        <w:t>（交出、移交）→交出（同伙或秘密）→出卖，泄露→背叛</w:t>
      </w:r>
    </w:p>
    <w:p w14:paraId="76DB3654" w14:textId="77777777" w:rsidR="00CC49A3" w:rsidRPr="001B460E" w:rsidRDefault="00CC49A3" w:rsidP="005D3898">
      <w:pPr>
        <w:pStyle w:val="2"/>
        <w:numPr>
          <w:ilvl w:val="0"/>
          <w:numId w:val="11"/>
        </w:numPr>
        <w:rPr>
          <w:sz w:val="24"/>
          <w:szCs w:val="24"/>
        </w:rPr>
      </w:pPr>
      <w:bookmarkStart w:id="572" w:name="_Toc504321921"/>
      <w:bookmarkStart w:id="573" w:name="_Hlk38129827"/>
      <w:r w:rsidRPr="001B460E">
        <w:rPr>
          <w:rFonts w:hint="eastAsia"/>
          <w:sz w:val="24"/>
          <w:szCs w:val="24"/>
        </w:rPr>
        <w:t>tribut-</w:t>
      </w:r>
      <w:r w:rsidRPr="001B460E">
        <w:rPr>
          <w:rFonts w:hint="eastAsia"/>
          <w:sz w:val="24"/>
          <w:szCs w:val="24"/>
        </w:rPr>
        <w:t>（给予，赋予，分配）</w:t>
      </w:r>
      <w:bookmarkEnd w:id="572"/>
    </w:p>
    <w:p w14:paraId="52C02D39" w14:textId="77777777" w:rsidR="00CC49A3" w:rsidRDefault="00CC49A3" w:rsidP="00CC49A3">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7F0211">
        <w:rPr>
          <w:rFonts w:ascii="Times New Roman" w:eastAsia="宋体" w:hAnsi="Times New Roman" w:cs="Times New Roman" w:hint="eastAsia"/>
          <w:szCs w:val="21"/>
          <w:u w:val="single"/>
        </w:rPr>
        <w:t>tribu</w:t>
      </w:r>
      <w:r w:rsidRPr="0021261A">
        <w:rPr>
          <w:rFonts w:ascii="Times New Roman" w:eastAsia="宋体" w:hAnsi="Times New Roman" w:cs="Times New Roman" w:hint="eastAsia"/>
          <w:szCs w:val="21"/>
        </w:rPr>
        <w:t>ere</w:t>
      </w:r>
      <w:r w:rsidR="00A743DA">
        <w:rPr>
          <w:rFonts w:ascii="Times New Roman" w:eastAsia="宋体" w:hAnsi="Times New Roman" w:cs="Times New Roman" w:hint="eastAsia"/>
          <w:szCs w:val="21"/>
        </w:rPr>
        <w:t>（给予，赋予，分配）的</w:t>
      </w:r>
      <w:r w:rsidR="00542CA2">
        <w:rPr>
          <w:rFonts w:ascii="Times New Roman" w:eastAsia="宋体" w:hAnsi="Times New Roman" w:cs="Times New Roman" w:hint="eastAsia"/>
          <w:szCs w:val="21"/>
        </w:rPr>
        <w:t>完成分词</w:t>
      </w:r>
      <w:r>
        <w:rPr>
          <w:rFonts w:ascii="Times New Roman" w:eastAsia="宋体" w:hAnsi="Times New Roman" w:cs="Times New Roman" w:hint="eastAsia"/>
          <w:szCs w:val="21"/>
        </w:rPr>
        <w:t>形式</w:t>
      </w:r>
      <w:r w:rsidRPr="007F0211">
        <w:rPr>
          <w:rFonts w:ascii="Times New Roman" w:eastAsia="宋体" w:hAnsi="Times New Roman" w:cs="Times New Roman" w:hint="eastAsia"/>
          <w:szCs w:val="21"/>
          <w:u w:val="single"/>
        </w:rPr>
        <w:t>tribut</w:t>
      </w:r>
      <w:r w:rsidRPr="0021261A">
        <w:rPr>
          <w:rFonts w:ascii="Times New Roman" w:eastAsia="宋体" w:hAnsi="Times New Roman" w:cs="Times New Roman" w:hint="eastAsia"/>
          <w:szCs w:val="21"/>
        </w:rPr>
        <w:t>us</w:t>
      </w:r>
      <w:r>
        <w:rPr>
          <w:rFonts w:ascii="Times New Roman" w:eastAsia="宋体" w:hAnsi="Times New Roman" w:cs="Times New Roman" w:hint="eastAsia"/>
          <w:szCs w:val="21"/>
        </w:rPr>
        <w:t>，源自名词</w:t>
      </w:r>
      <w:r w:rsidRPr="007F0211">
        <w:rPr>
          <w:rFonts w:ascii="Times New Roman" w:eastAsia="宋体" w:hAnsi="Times New Roman" w:cs="Times New Roman"/>
          <w:szCs w:val="21"/>
        </w:rPr>
        <w:t>tribus</w:t>
      </w:r>
      <w:r>
        <w:rPr>
          <w:rFonts w:ascii="Times New Roman" w:eastAsia="宋体" w:hAnsi="Times New Roman" w:cs="Times New Roman" w:hint="eastAsia"/>
          <w:szCs w:val="21"/>
        </w:rPr>
        <w:t>（部落），本意是“在部落之间分配、分配给某部落”</w:t>
      </w:r>
    </w:p>
    <w:p w14:paraId="3193D586" w14:textId="69E42D0D"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contribute</w:t>
      </w:r>
      <w:r w:rsidRPr="000B42F5">
        <w:rPr>
          <w:rFonts w:ascii="Times New Roman" w:cs="Times New Roman"/>
        </w:rPr>
        <w:t>：</w:t>
      </w:r>
      <w:r w:rsidR="00A743DA" w:rsidRPr="00646AC3">
        <w:rPr>
          <w:rFonts w:ascii="Times New Roman" w:eastAsia="宋体" w:hAnsi="Times New Roman" w:cs="Times New Roman"/>
          <w:szCs w:val="21"/>
        </w:rPr>
        <w:t>[</w:t>
      </w:r>
      <w:r w:rsidR="00A85EFC" w:rsidRPr="00A85EFC">
        <w:rPr>
          <w:rFonts w:ascii="Times New Roman" w:eastAsia="宋体" w:hAnsi="Times New Roman" w:cs="Times New Roman"/>
          <w:szCs w:val="21"/>
        </w:rPr>
        <w:t>kənˈtrɪbjuːt; ˈkɒntrɪbjuːt</w:t>
      </w:r>
      <w:r w:rsidR="005B20C0">
        <w:rPr>
          <w:rFonts w:ascii="Times New Roman" w:eastAsia="宋体" w:hAnsi="Times New Roman" w:cs="Times New Roman"/>
          <w:szCs w:val="21"/>
        </w:rPr>
        <w:t>] v</w:t>
      </w:r>
      <w:r w:rsidR="00A743DA" w:rsidRPr="00646AC3">
        <w:rPr>
          <w:rFonts w:ascii="Times New Roman" w:eastAsia="宋体" w:hAnsi="Times New Roman" w:cs="Times New Roman" w:hint="eastAsia"/>
          <w:szCs w:val="21"/>
        </w:rPr>
        <w:t>.</w:t>
      </w:r>
      <w:r w:rsidR="00A743DA" w:rsidRPr="00646AC3">
        <w:rPr>
          <w:rFonts w:ascii="Times New Roman" w:eastAsia="宋体" w:hAnsi="Times New Roman" w:cs="Times New Roman" w:hint="eastAsia"/>
          <w:szCs w:val="21"/>
        </w:rPr>
        <w:t>贡献，出力；投稿；捐献</w:t>
      </w:r>
    </w:p>
    <w:p w14:paraId="0F734C26"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contribute=con</w:t>
      </w:r>
      <w:r>
        <w:rPr>
          <w:rFonts w:ascii="Times New Roman" w:eastAsia="宋体" w:hAnsi="Times New Roman" w:cs="Times New Roman" w:hint="eastAsia"/>
          <w:szCs w:val="21"/>
        </w:rPr>
        <w:t>（一起）</w:t>
      </w:r>
      <w:r>
        <w:rPr>
          <w:rFonts w:ascii="Times New Roman" w:eastAsia="宋体" w:hAnsi="Times New Roman" w:cs="Times New Roman" w:hint="eastAsia"/>
          <w:szCs w:val="21"/>
        </w:rPr>
        <w:t>+tribut</w:t>
      </w:r>
      <w:r>
        <w:rPr>
          <w:rFonts w:ascii="Times New Roman" w:eastAsia="宋体" w:hAnsi="Times New Roman" w:cs="Times New Roman" w:hint="eastAsia"/>
          <w:szCs w:val="21"/>
        </w:rPr>
        <w:t>（给）</w:t>
      </w:r>
      <w:r>
        <w:rPr>
          <w:rFonts w:ascii="Times New Roman" w:eastAsia="宋体" w:hAnsi="Times New Roman" w:cs="Times New Roman" w:hint="eastAsia"/>
          <w:szCs w:val="21"/>
        </w:rPr>
        <w:t>+e</w:t>
      </w:r>
      <w:r>
        <w:rPr>
          <w:rFonts w:ascii="Times New Roman" w:eastAsia="宋体" w:hAnsi="Times New Roman" w:cs="Times New Roman" w:hint="eastAsia"/>
          <w:szCs w:val="21"/>
        </w:rPr>
        <w:t>→一起给→贡献</w:t>
      </w:r>
    </w:p>
    <w:p w14:paraId="553D18CF" w14:textId="5735982C"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contribution</w:t>
      </w:r>
      <w:r w:rsidRPr="000B42F5">
        <w:rPr>
          <w:rFonts w:ascii="Times New Roman" w:cs="Times New Roman"/>
        </w:rPr>
        <w:t>：</w:t>
      </w:r>
      <w:r w:rsidR="00A743DA" w:rsidRPr="00646AC3">
        <w:rPr>
          <w:rFonts w:ascii="Times New Roman" w:eastAsia="宋体" w:hAnsi="Times New Roman" w:cs="Times New Roman"/>
          <w:szCs w:val="21"/>
        </w:rPr>
        <w:t>[</w:t>
      </w:r>
      <w:r w:rsidR="00A85EFC" w:rsidRPr="00A85EFC">
        <w:rPr>
          <w:rFonts w:ascii="Times New Roman" w:eastAsia="宋体" w:hAnsi="Times New Roman" w:cs="Times New Roman"/>
          <w:szCs w:val="21"/>
        </w:rPr>
        <w:t>ˌkɒntrɪˈbjuːʃn</w:t>
      </w:r>
      <w:r w:rsidR="00943C76">
        <w:rPr>
          <w:rFonts w:ascii="Times New Roman" w:eastAsia="宋体" w:hAnsi="Times New Roman" w:cs="Times New Roman"/>
          <w:szCs w:val="21"/>
        </w:rPr>
        <w:t>] n.</w:t>
      </w:r>
      <w:r w:rsidR="00A743DA" w:rsidRPr="00646AC3">
        <w:rPr>
          <w:rFonts w:ascii="Times New Roman" w:eastAsia="宋体" w:hAnsi="Times New Roman" w:cs="Times New Roman" w:hint="eastAsia"/>
          <w:szCs w:val="21"/>
        </w:rPr>
        <w:t>贡献；捐献；投稿</w:t>
      </w:r>
    </w:p>
    <w:p w14:paraId="23ED9039" w14:textId="77777777" w:rsidR="00CC49A3" w:rsidRPr="00646AC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contribution=con</w:t>
      </w:r>
      <w:r>
        <w:rPr>
          <w:rFonts w:ascii="Times New Roman" w:eastAsia="宋体" w:hAnsi="Times New Roman" w:cs="Times New Roman" w:hint="eastAsia"/>
          <w:szCs w:val="21"/>
        </w:rPr>
        <w:t>（一起）</w:t>
      </w:r>
      <w:r>
        <w:rPr>
          <w:rFonts w:ascii="Times New Roman" w:eastAsia="宋体" w:hAnsi="Times New Roman" w:cs="Times New Roman" w:hint="eastAsia"/>
          <w:szCs w:val="21"/>
        </w:rPr>
        <w:t>+tribut</w:t>
      </w:r>
      <w:r>
        <w:rPr>
          <w:rFonts w:ascii="Times New Roman" w:eastAsia="宋体" w:hAnsi="Times New Roman" w:cs="Times New Roman" w:hint="eastAsia"/>
          <w:szCs w:val="21"/>
        </w:rPr>
        <w:t>（给）</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（名词后缀）→一起给→贡献</w:t>
      </w:r>
    </w:p>
    <w:p w14:paraId="6BC29812" w14:textId="0595F2A9"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distribute</w:t>
      </w:r>
      <w:r w:rsidRPr="000B42F5">
        <w:rPr>
          <w:rFonts w:ascii="Times New Roman" w:cs="Times New Roman"/>
        </w:rPr>
        <w:t>：</w:t>
      </w:r>
      <w:r w:rsidR="00A743DA" w:rsidRPr="00646AC3">
        <w:rPr>
          <w:rFonts w:ascii="Times New Roman" w:eastAsia="宋体" w:hAnsi="Times New Roman" w:cs="Times New Roman"/>
          <w:szCs w:val="21"/>
        </w:rPr>
        <w:t>[</w:t>
      </w:r>
      <w:r w:rsidR="00A85EFC" w:rsidRPr="00A85EFC">
        <w:rPr>
          <w:rFonts w:ascii="Times New Roman" w:eastAsia="宋体" w:hAnsi="Times New Roman" w:cs="Times New Roman"/>
          <w:szCs w:val="21"/>
        </w:rPr>
        <w:t>dɪˈstrɪbjuːt; ˈdɪstrɪbjuːt</w:t>
      </w:r>
      <w:r w:rsidR="005B20C0">
        <w:rPr>
          <w:rFonts w:ascii="Times New Roman" w:eastAsia="宋体" w:hAnsi="Times New Roman" w:cs="Times New Roman"/>
          <w:szCs w:val="21"/>
        </w:rPr>
        <w:t>] v</w:t>
      </w:r>
      <w:r w:rsidR="00A743DA" w:rsidRPr="0021261A">
        <w:rPr>
          <w:rFonts w:ascii="Times New Roman" w:eastAsia="宋体" w:hAnsi="Times New Roman" w:cs="Times New Roman" w:hint="eastAsia"/>
          <w:szCs w:val="21"/>
        </w:rPr>
        <w:t>t.</w:t>
      </w:r>
      <w:r w:rsidR="00A743DA" w:rsidRPr="0021261A">
        <w:rPr>
          <w:rFonts w:ascii="Times New Roman" w:eastAsia="宋体" w:hAnsi="Times New Roman" w:cs="Times New Roman" w:hint="eastAsia"/>
          <w:szCs w:val="21"/>
        </w:rPr>
        <w:t>分配，分开，把……分类，分发，分送</w:t>
      </w:r>
    </w:p>
    <w:p w14:paraId="2350E1A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distribute=dis</w:t>
      </w:r>
      <w:r>
        <w:rPr>
          <w:rFonts w:ascii="Times New Roman" w:eastAsia="宋体" w:hAnsi="Times New Roman" w:cs="Times New Roman" w:hint="eastAsia"/>
          <w:szCs w:val="21"/>
        </w:rPr>
        <w:t>（分开）</w:t>
      </w:r>
      <w:r>
        <w:rPr>
          <w:rFonts w:ascii="Times New Roman" w:eastAsia="宋体" w:hAnsi="Times New Roman" w:cs="Times New Roman" w:hint="eastAsia"/>
          <w:szCs w:val="21"/>
        </w:rPr>
        <w:t>+tribut</w:t>
      </w:r>
      <w:r>
        <w:rPr>
          <w:rFonts w:ascii="Times New Roman" w:eastAsia="宋体" w:hAnsi="Times New Roman" w:cs="Times New Roman" w:hint="eastAsia"/>
          <w:szCs w:val="21"/>
        </w:rPr>
        <w:t>（给）</w:t>
      </w:r>
      <w:r>
        <w:rPr>
          <w:rFonts w:ascii="Times New Roman" w:eastAsia="宋体" w:hAnsi="Times New Roman" w:cs="Times New Roman" w:hint="eastAsia"/>
          <w:szCs w:val="21"/>
        </w:rPr>
        <w:t>+e</w:t>
      </w:r>
      <w:r>
        <w:rPr>
          <w:rFonts w:ascii="Times New Roman" w:eastAsia="宋体" w:hAnsi="Times New Roman" w:cs="Times New Roman" w:hint="eastAsia"/>
          <w:szCs w:val="21"/>
        </w:rPr>
        <w:t>→分给，分发</w:t>
      </w:r>
    </w:p>
    <w:p w14:paraId="70EE7C7E" w14:textId="77777777" w:rsidR="004F7AB8" w:rsidRDefault="004F7AB8" w:rsidP="004F7AB8">
      <w:pPr>
        <w:pStyle w:val="2"/>
        <w:numPr>
          <w:ilvl w:val="0"/>
          <w:numId w:val="11"/>
        </w:numPr>
        <w:rPr>
          <w:sz w:val="24"/>
          <w:szCs w:val="24"/>
        </w:rPr>
      </w:pPr>
      <w:bookmarkStart w:id="574" w:name="_Toc504321922"/>
      <w:bookmarkEnd w:id="573"/>
      <w:r w:rsidRPr="004F7AB8">
        <w:rPr>
          <w:rFonts w:hint="eastAsia"/>
          <w:sz w:val="24"/>
          <w:szCs w:val="24"/>
        </w:rPr>
        <w:t>typ-</w:t>
      </w:r>
      <w:r w:rsidRPr="004F7AB8">
        <w:rPr>
          <w:rFonts w:hint="eastAsia"/>
          <w:sz w:val="24"/>
          <w:szCs w:val="24"/>
        </w:rPr>
        <w:t>（敲击，按压，留下印痕，形式，类别）</w:t>
      </w:r>
      <w:bookmarkEnd w:id="574"/>
    </w:p>
    <w:p w14:paraId="082AD507" w14:textId="77777777" w:rsidR="00A743DA" w:rsidRPr="00A743DA" w:rsidRDefault="00A743DA" w:rsidP="00A743DA">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来源：希腊语动词</w:t>
      </w:r>
      <w:r w:rsidRPr="006939AA">
        <w:rPr>
          <w:rFonts w:ascii="Times New Roman" w:eastAsia="宋体" w:hAnsi="Times New Roman" w:cs="Times New Roman"/>
          <w:szCs w:val="21"/>
          <w:u w:val="single"/>
        </w:rPr>
        <w:t>typ</w:t>
      </w:r>
      <w:r w:rsidRPr="00A743DA">
        <w:rPr>
          <w:rFonts w:ascii="Times New Roman" w:eastAsia="宋体" w:hAnsi="Times New Roman" w:cs="Times New Roman"/>
          <w:szCs w:val="21"/>
        </w:rPr>
        <w:t>tein</w:t>
      </w:r>
      <w:r>
        <w:rPr>
          <w:rFonts w:ascii="Times New Roman" w:eastAsia="宋体" w:hAnsi="Times New Roman" w:cs="Times New Roman" w:hint="eastAsia"/>
          <w:szCs w:val="21"/>
        </w:rPr>
        <w:t>（敲击，按压，留下印痕），由此衍生出的名词</w:t>
      </w:r>
      <w:r w:rsidRPr="006939AA">
        <w:rPr>
          <w:rFonts w:ascii="Times New Roman" w:eastAsia="宋体" w:hAnsi="Times New Roman" w:cs="Times New Roman" w:hint="eastAsia"/>
          <w:szCs w:val="21"/>
          <w:u w:val="single"/>
        </w:rPr>
        <w:t>typ</w:t>
      </w:r>
      <w:r>
        <w:rPr>
          <w:rFonts w:ascii="Times New Roman" w:eastAsia="宋体" w:hAnsi="Times New Roman" w:cs="Times New Roman" w:hint="eastAsia"/>
          <w:szCs w:val="21"/>
        </w:rPr>
        <w:t>os</w:t>
      </w:r>
      <w:r>
        <w:rPr>
          <w:rFonts w:ascii="Times New Roman" w:eastAsia="宋体" w:hAnsi="Times New Roman" w:cs="Times New Roman" w:hint="eastAsia"/>
          <w:szCs w:val="21"/>
        </w:rPr>
        <w:t>（印痕，标识，引申为“形式，类别”）</w:t>
      </w:r>
    </w:p>
    <w:p w14:paraId="6E3B2CB4" w14:textId="77777777" w:rsidR="004F7AB8" w:rsidRPr="00832D03" w:rsidRDefault="004F7AB8" w:rsidP="00A743D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type</w:t>
      </w:r>
      <w:r w:rsidR="00A743DA" w:rsidRPr="00832D03">
        <w:rPr>
          <w:rFonts w:ascii="Times New Roman" w:hAnsi="Times New Roman" w:cs="Times New Roman"/>
          <w:szCs w:val="21"/>
        </w:rPr>
        <w:t>：</w:t>
      </w:r>
      <w:r w:rsidR="00A743DA" w:rsidRPr="00832D03">
        <w:rPr>
          <w:rFonts w:ascii="Times New Roman" w:hAnsi="Times New Roman" w:cs="Times New Roman"/>
          <w:szCs w:val="21"/>
        </w:rPr>
        <w:t xml:space="preserve">[taɪp] n. </w:t>
      </w:r>
      <w:r w:rsidR="00A743DA" w:rsidRPr="00832D03">
        <w:rPr>
          <w:rFonts w:ascii="Times New Roman" w:hAnsi="Times New Roman" w:cs="Times New Roman"/>
          <w:szCs w:val="21"/>
        </w:rPr>
        <w:t>类型，品种；模范；样式</w:t>
      </w:r>
      <w:r w:rsidR="00A743DA" w:rsidRPr="00832D03">
        <w:rPr>
          <w:rFonts w:ascii="Times New Roman" w:hAnsi="Times New Roman" w:cs="Times New Roman"/>
          <w:szCs w:val="21"/>
        </w:rPr>
        <w:t>v.</w:t>
      </w:r>
      <w:r w:rsidR="00A743DA" w:rsidRPr="00832D03">
        <w:rPr>
          <w:rFonts w:ascii="Times New Roman" w:hAnsi="Times New Roman" w:cs="Times New Roman"/>
          <w:szCs w:val="21"/>
        </w:rPr>
        <w:t>打字</w:t>
      </w:r>
    </w:p>
    <w:p w14:paraId="6F2EFA50" w14:textId="77777777" w:rsidR="004F7AB8" w:rsidRPr="00832D03" w:rsidRDefault="004F7AB8" w:rsidP="00A743D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typical</w:t>
      </w:r>
      <w:r w:rsidR="00A743DA" w:rsidRPr="00832D03">
        <w:rPr>
          <w:rFonts w:ascii="Times New Roman" w:hAnsi="Times New Roman" w:cs="Times New Roman"/>
          <w:szCs w:val="21"/>
        </w:rPr>
        <w:t>：</w:t>
      </w:r>
      <w:r w:rsidR="00A743DA" w:rsidRPr="00832D03">
        <w:rPr>
          <w:rFonts w:ascii="Times New Roman" w:hAnsi="Times New Roman" w:cs="Times New Roman"/>
          <w:szCs w:val="21"/>
        </w:rPr>
        <w:t xml:space="preserve">['tɪpɪkl] adj. </w:t>
      </w:r>
      <w:r w:rsidR="00A743DA" w:rsidRPr="00832D03">
        <w:rPr>
          <w:rFonts w:ascii="Times New Roman" w:hAnsi="Times New Roman" w:cs="Times New Roman"/>
          <w:szCs w:val="21"/>
        </w:rPr>
        <w:t>典型的；特有的</w:t>
      </w:r>
    </w:p>
    <w:p w14:paraId="7845B1E4" w14:textId="77777777" w:rsidR="00A743DA" w:rsidRPr="005C12C6" w:rsidRDefault="00A743DA" w:rsidP="005C12C6">
      <w:pPr>
        <w:spacing w:line="360" w:lineRule="auto"/>
        <w:ind w:firstLineChars="201" w:firstLine="422"/>
        <w:rPr>
          <w:rFonts w:ascii="Times New Roman" w:eastAsia="宋体" w:hAnsi="Times New Roman" w:cs="Times New Roman"/>
          <w:szCs w:val="21"/>
        </w:rPr>
      </w:pPr>
      <w:r w:rsidRPr="005C12C6">
        <w:rPr>
          <w:rFonts w:ascii="Times New Roman" w:eastAsia="宋体" w:hAnsi="Times New Roman" w:cs="Times New Roman" w:hint="eastAsia"/>
          <w:szCs w:val="21"/>
        </w:rPr>
        <w:t>结构分析：</w:t>
      </w:r>
      <w:r w:rsidRPr="005C12C6">
        <w:rPr>
          <w:rFonts w:ascii="Times New Roman" w:eastAsia="宋体" w:hAnsi="Times New Roman" w:cs="Times New Roman" w:hint="eastAsia"/>
          <w:szCs w:val="21"/>
        </w:rPr>
        <w:t>typical=typ</w:t>
      </w:r>
      <w:r w:rsidRPr="005C12C6">
        <w:rPr>
          <w:rFonts w:ascii="Times New Roman" w:eastAsia="宋体" w:hAnsi="Times New Roman" w:cs="Times New Roman" w:hint="eastAsia"/>
          <w:szCs w:val="21"/>
        </w:rPr>
        <w:t>（类型）</w:t>
      </w:r>
      <w:r w:rsidRPr="005C12C6">
        <w:rPr>
          <w:rFonts w:ascii="Times New Roman" w:eastAsia="宋体" w:hAnsi="Times New Roman" w:cs="Times New Roman" w:hint="eastAsia"/>
          <w:szCs w:val="21"/>
        </w:rPr>
        <w:t>+ical</w:t>
      </w:r>
      <w:r w:rsidRPr="005C12C6">
        <w:rPr>
          <w:rFonts w:ascii="Times New Roman" w:eastAsia="宋体" w:hAnsi="Times New Roman" w:cs="Times New Roman" w:hint="eastAsia"/>
          <w:szCs w:val="21"/>
        </w:rPr>
        <w:t>（形容词后缀）→类型的→典型的</w:t>
      </w:r>
    </w:p>
    <w:p w14:paraId="24C66826" w14:textId="77777777" w:rsidR="004F7AB8" w:rsidRPr="00832D03" w:rsidRDefault="004F7AB8" w:rsidP="005C12C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typist</w:t>
      </w:r>
      <w:r w:rsidR="00A743DA" w:rsidRPr="00832D03">
        <w:rPr>
          <w:rFonts w:ascii="Times New Roman" w:hAnsi="Times New Roman" w:cs="Times New Roman"/>
          <w:szCs w:val="21"/>
        </w:rPr>
        <w:t>：</w:t>
      </w:r>
      <w:r w:rsidR="005C12C6" w:rsidRPr="00832D03">
        <w:rPr>
          <w:rFonts w:ascii="Times New Roman" w:hAnsi="Times New Roman" w:cs="Times New Roman"/>
          <w:szCs w:val="21"/>
        </w:rPr>
        <w:t xml:space="preserve">['taɪpɪst] n. </w:t>
      </w:r>
      <w:r w:rsidR="005C12C6" w:rsidRPr="00832D03">
        <w:rPr>
          <w:rFonts w:ascii="Times New Roman" w:hAnsi="Times New Roman" w:cs="Times New Roman"/>
          <w:szCs w:val="21"/>
        </w:rPr>
        <w:t>打字员，打字者</w:t>
      </w:r>
    </w:p>
    <w:p w14:paraId="6A963811" w14:textId="77777777" w:rsidR="005C12C6" w:rsidRPr="005C12C6" w:rsidRDefault="005C12C6" w:rsidP="005C12C6">
      <w:pPr>
        <w:spacing w:line="360" w:lineRule="auto"/>
        <w:ind w:firstLineChars="201" w:firstLine="422"/>
        <w:rPr>
          <w:rFonts w:ascii="Times New Roman" w:eastAsia="宋体" w:hAnsi="Times New Roman" w:cs="Times New Roman"/>
          <w:szCs w:val="21"/>
        </w:rPr>
      </w:pPr>
      <w:r w:rsidRPr="005C12C6">
        <w:rPr>
          <w:rFonts w:ascii="Times New Roman" w:eastAsia="宋体" w:hAnsi="Times New Roman" w:cs="Times New Roman" w:hint="eastAsia"/>
          <w:szCs w:val="21"/>
        </w:rPr>
        <w:t>结构分析：</w:t>
      </w:r>
      <w:r w:rsidRPr="005C12C6">
        <w:rPr>
          <w:rFonts w:ascii="Times New Roman" w:eastAsia="宋体" w:hAnsi="Times New Roman" w:cs="Times New Roman" w:hint="eastAsia"/>
          <w:szCs w:val="21"/>
        </w:rPr>
        <w:t>typist=typ(e)</w:t>
      </w:r>
      <w:r w:rsidRPr="005C12C6">
        <w:rPr>
          <w:rFonts w:ascii="Times New Roman" w:eastAsia="宋体" w:hAnsi="Times New Roman" w:cs="Times New Roman" w:hint="eastAsia"/>
          <w:szCs w:val="21"/>
        </w:rPr>
        <w:t>（打字）</w:t>
      </w:r>
      <w:r w:rsidRPr="005C12C6">
        <w:rPr>
          <w:rFonts w:ascii="Times New Roman" w:eastAsia="宋体" w:hAnsi="Times New Roman" w:cs="Times New Roman" w:hint="eastAsia"/>
          <w:szCs w:val="21"/>
        </w:rPr>
        <w:t>+ist</w:t>
      </w:r>
      <w:r w:rsidRPr="005C12C6">
        <w:rPr>
          <w:rFonts w:ascii="Times New Roman" w:eastAsia="宋体" w:hAnsi="Times New Roman" w:cs="Times New Roman" w:hint="eastAsia"/>
          <w:szCs w:val="21"/>
        </w:rPr>
        <w:t>（者）→打字员</w:t>
      </w:r>
    </w:p>
    <w:p w14:paraId="1FF1E235" w14:textId="77777777" w:rsidR="004F7AB8" w:rsidRDefault="004F7AB8" w:rsidP="004F7AB8">
      <w:pPr>
        <w:pStyle w:val="2"/>
        <w:numPr>
          <w:ilvl w:val="0"/>
          <w:numId w:val="11"/>
        </w:numPr>
        <w:rPr>
          <w:sz w:val="24"/>
          <w:szCs w:val="24"/>
        </w:rPr>
      </w:pPr>
      <w:bookmarkStart w:id="575" w:name="_Toc504321923"/>
      <w:r w:rsidRPr="004F7AB8">
        <w:rPr>
          <w:rFonts w:hint="eastAsia"/>
          <w:sz w:val="24"/>
          <w:szCs w:val="24"/>
        </w:rPr>
        <w:t>un-</w:t>
      </w:r>
      <w:r w:rsidRPr="004F7AB8">
        <w:rPr>
          <w:rFonts w:hint="eastAsia"/>
          <w:sz w:val="24"/>
          <w:szCs w:val="24"/>
        </w:rPr>
        <w:t>（一）</w:t>
      </w:r>
      <w:bookmarkEnd w:id="575"/>
    </w:p>
    <w:p w14:paraId="1D7FD2AA" w14:textId="77777777" w:rsidR="009660F5" w:rsidRPr="009660F5" w:rsidRDefault="009660F5" w:rsidP="009660F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来源：拉丁语形容词</w:t>
      </w:r>
      <w:r w:rsidRPr="006939AA">
        <w:rPr>
          <w:rFonts w:ascii="Times New Roman" w:eastAsia="宋体" w:hAnsi="Times New Roman" w:cs="Times New Roman" w:hint="eastAsia"/>
          <w:szCs w:val="21"/>
          <w:u w:val="single"/>
        </w:rPr>
        <w:t>un</w:t>
      </w:r>
      <w:r>
        <w:rPr>
          <w:rFonts w:ascii="Times New Roman" w:eastAsia="宋体" w:hAnsi="Times New Roman" w:cs="Times New Roman" w:hint="eastAsia"/>
          <w:szCs w:val="21"/>
        </w:rPr>
        <w:t>us</w:t>
      </w:r>
      <w:r>
        <w:rPr>
          <w:rFonts w:ascii="Times New Roman" w:eastAsia="宋体" w:hAnsi="Times New Roman" w:cs="Times New Roman" w:hint="eastAsia"/>
          <w:szCs w:val="21"/>
        </w:rPr>
        <w:t>（一的）</w:t>
      </w:r>
    </w:p>
    <w:p w14:paraId="4BC17B34" w14:textId="4407C3FE" w:rsidR="004F7AB8" w:rsidRPr="00832D03" w:rsidRDefault="004F7AB8" w:rsidP="009660F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union</w:t>
      </w:r>
      <w:r w:rsidR="009660F5" w:rsidRPr="00832D03">
        <w:rPr>
          <w:rFonts w:ascii="Times New Roman" w:hAnsi="Times New Roman" w:cs="Times New Roman"/>
          <w:szCs w:val="21"/>
        </w:rPr>
        <w:t>：</w:t>
      </w:r>
      <w:r w:rsidR="009660F5" w:rsidRPr="00832D03">
        <w:rPr>
          <w:rFonts w:ascii="Times New Roman" w:hAnsi="Times New Roman" w:cs="Times New Roman"/>
          <w:szCs w:val="21"/>
        </w:rPr>
        <w:t>['ju</w:t>
      </w:r>
      <w:r w:rsidR="00A85EFC" w:rsidRPr="006E33EE">
        <w:rPr>
          <w:rFonts w:ascii="Times New Roman" w:hAnsi="Times New Roman" w:cs="Times New Roman"/>
          <w:szCs w:val="21"/>
        </w:rPr>
        <w:t>ː</w:t>
      </w:r>
      <w:r w:rsidR="009660F5" w:rsidRPr="00832D03">
        <w:rPr>
          <w:rFonts w:ascii="Times New Roman" w:hAnsi="Times New Roman" w:cs="Times New Roman"/>
          <w:szCs w:val="21"/>
        </w:rPr>
        <w:t xml:space="preserve">nɪən] n. </w:t>
      </w:r>
      <w:r w:rsidR="009660F5" w:rsidRPr="00832D03">
        <w:rPr>
          <w:rFonts w:ascii="Times New Roman" w:hAnsi="Times New Roman" w:cs="Times New Roman"/>
          <w:szCs w:val="21"/>
        </w:rPr>
        <w:t>联盟，协会；工会；联合</w:t>
      </w:r>
    </w:p>
    <w:p w14:paraId="58A0639D" w14:textId="77777777" w:rsidR="009660F5" w:rsidRPr="00CF0615" w:rsidRDefault="009660F5" w:rsidP="00CF0615">
      <w:pPr>
        <w:spacing w:line="360" w:lineRule="auto"/>
        <w:ind w:firstLineChars="201" w:firstLine="422"/>
        <w:rPr>
          <w:rFonts w:ascii="Times New Roman" w:eastAsia="宋体" w:hAnsi="Times New Roman" w:cs="Times New Roman"/>
          <w:szCs w:val="21"/>
        </w:rPr>
      </w:pPr>
      <w:r w:rsidRPr="00CF0615">
        <w:rPr>
          <w:rFonts w:ascii="Times New Roman" w:eastAsia="宋体" w:hAnsi="Times New Roman" w:cs="Times New Roman" w:hint="eastAsia"/>
          <w:szCs w:val="21"/>
        </w:rPr>
        <w:t>结构分析：</w:t>
      </w:r>
      <w:r w:rsidRPr="00CF0615">
        <w:rPr>
          <w:rFonts w:ascii="Times New Roman" w:eastAsia="宋体" w:hAnsi="Times New Roman" w:cs="Times New Roman" w:hint="eastAsia"/>
          <w:szCs w:val="21"/>
        </w:rPr>
        <w:t>union=un</w:t>
      </w:r>
      <w:r w:rsidRPr="00CF0615">
        <w:rPr>
          <w:rFonts w:ascii="Times New Roman" w:eastAsia="宋体" w:hAnsi="Times New Roman" w:cs="Times New Roman" w:hint="eastAsia"/>
          <w:szCs w:val="21"/>
        </w:rPr>
        <w:t>（一）</w:t>
      </w:r>
      <w:r w:rsidRPr="00CF0615">
        <w:rPr>
          <w:rFonts w:ascii="Times New Roman" w:eastAsia="宋体" w:hAnsi="Times New Roman" w:cs="Times New Roman" w:hint="eastAsia"/>
          <w:szCs w:val="21"/>
        </w:rPr>
        <w:t>+ion</w:t>
      </w:r>
      <w:r w:rsidRPr="00CF0615">
        <w:rPr>
          <w:rFonts w:ascii="Times New Roman" w:eastAsia="宋体" w:hAnsi="Times New Roman" w:cs="Times New Roman" w:hint="eastAsia"/>
          <w:szCs w:val="21"/>
        </w:rPr>
        <w:t>（名词后缀）→合为一→联合，联盟</w:t>
      </w:r>
    </w:p>
    <w:p w14:paraId="1C1A6331" w14:textId="7831A685" w:rsidR="004F7AB8" w:rsidRPr="00832D03" w:rsidRDefault="004F7AB8" w:rsidP="00CF061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unique</w:t>
      </w:r>
      <w:r w:rsidR="00CF0615" w:rsidRPr="00832D03">
        <w:rPr>
          <w:rFonts w:ascii="Times New Roman" w:hAnsi="Times New Roman" w:cs="Times New Roman"/>
          <w:szCs w:val="21"/>
        </w:rPr>
        <w:t>：</w:t>
      </w:r>
      <w:r w:rsidR="00CF0615" w:rsidRPr="00832D03">
        <w:rPr>
          <w:rFonts w:ascii="Times New Roman" w:hAnsi="Times New Roman" w:cs="Times New Roman"/>
          <w:szCs w:val="21"/>
        </w:rPr>
        <w:t>[</w:t>
      </w:r>
      <w:r w:rsidR="003B5B11" w:rsidRPr="003B5B11">
        <w:rPr>
          <w:rFonts w:ascii="Times New Roman" w:hAnsi="Times New Roman" w:cs="Times New Roman"/>
          <w:szCs w:val="21"/>
        </w:rPr>
        <w:t>juˈniːk</w:t>
      </w:r>
      <w:r w:rsidR="00CF0615" w:rsidRPr="00832D03">
        <w:rPr>
          <w:rFonts w:ascii="Times New Roman" w:hAnsi="Times New Roman" w:cs="Times New Roman"/>
          <w:szCs w:val="21"/>
        </w:rPr>
        <w:t xml:space="preserve">] adj. </w:t>
      </w:r>
      <w:r w:rsidR="00CF0615" w:rsidRPr="00832D03">
        <w:rPr>
          <w:rFonts w:ascii="Times New Roman" w:hAnsi="Times New Roman" w:cs="Times New Roman"/>
          <w:szCs w:val="21"/>
        </w:rPr>
        <w:t>独特的；唯一的，独一无二的</w:t>
      </w:r>
    </w:p>
    <w:p w14:paraId="3B5C0A85" w14:textId="77777777" w:rsidR="00CF0615" w:rsidRPr="00CF0615" w:rsidRDefault="00CF0615" w:rsidP="00CF0615">
      <w:pPr>
        <w:spacing w:line="360" w:lineRule="auto"/>
        <w:ind w:firstLineChars="201" w:firstLine="422"/>
        <w:rPr>
          <w:rFonts w:ascii="Times New Roman" w:eastAsia="宋体" w:hAnsi="Times New Roman" w:cs="Times New Roman"/>
          <w:szCs w:val="21"/>
        </w:rPr>
      </w:pPr>
      <w:r w:rsidRPr="00CF0615">
        <w:rPr>
          <w:rFonts w:ascii="Times New Roman" w:eastAsia="宋体" w:hAnsi="Times New Roman" w:cs="Times New Roman" w:hint="eastAsia"/>
          <w:szCs w:val="21"/>
        </w:rPr>
        <w:t>结构分析：</w:t>
      </w:r>
      <w:r w:rsidRPr="00CF0615">
        <w:rPr>
          <w:rFonts w:ascii="Times New Roman" w:eastAsia="宋体" w:hAnsi="Times New Roman" w:cs="Times New Roman" w:hint="eastAsia"/>
          <w:szCs w:val="21"/>
        </w:rPr>
        <w:t>unique=un</w:t>
      </w:r>
      <w:r w:rsidRPr="00CF0615">
        <w:rPr>
          <w:rFonts w:ascii="Times New Roman" w:eastAsia="宋体" w:hAnsi="Times New Roman" w:cs="Times New Roman" w:hint="eastAsia"/>
          <w:szCs w:val="21"/>
        </w:rPr>
        <w:t>（一）</w:t>
      </w:r>
      <w:r w:rsidRPr="00CF0615">
        <w:rPr>
          <w:rFonts w:ascii="Times New Roman" w:eastAsia="宋体" w:hAnsi="Times New Roman" w:cs="Times New Roman" w:hint="eastAsia"/>
          <w:szCs w:val="21"/>
        </w:rPr>
        <w:t>+ique</w:t>
      </w:r>
      <w:r w:rsidRPr="00CF0615">
        <w:rPr>
          <w:rFonts w:ascii="Times New Roman" w:eastAsia="宋体" w:hAnsi="Times New Roman" w:cs="Times New Roman" w:hint="eastAsia"/>
          <w:szCs w:val="21"/>
        </w:rPr>
        <w:t>（</w:t>
      </w:r>
      <w:r w:rsidRPr="00CF0615">
        <w:rPr>
          <w:rFonts w:ascii="Times New Roman" w:eastAsia="宋体" w:hAnsi="Times New Roman" w:cs="Times New Roman" w:hint="eastAsia"/>
          <w:szCs w:val="21"/>
        </w:rPr>
        <w:t>=ic</w:t>
      </w:r>
      <w:r w:rsidRPr="00CF0615">
        <w:rPr>
          <w:rFonts w:ascii="Times New Roman" w:eastAsia="宋体" w:hAnsi="Times New Roman" w:cs="Times New Roman" w:hint="eastAsia"/>
          <w:szCs w:val="21"/>
        </w:rPr>
        <w:t>，形容词后缀）→唯一的</w:t>
      </w:r>
    </w:p>
    <w:p w14:paraId="550C613D" w14:textId="3AF180AF" w:rsidR="004F7AB8" w:rsidRPr="00832D03" w:rsidRDefault="004F7AB8" w:rsidP="00CF061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unit</w:t>
      </w:r>
      <w:r w:rsidR="00CF0615" w:rsidRPr="00832D03">
        <w:rPr>
          <w:rFonts w:ascii="Times New Roman" w:hAnsi="Times New Roman" w:cs="Times New Roman"/>
          <w:szCs w:val="21"/>
        </w:rPr>
        <w:t>：</w:t>
      </w:r>
      <w:r w:rsidR="00CF0615" w:rsidRPr="00832D03">
        <w:rPr>
          <w:rFonts w:ascii="Times New Roman" w:hAnsi="Times New Roman" w:cs="Times New Roman"/>
          <w:szCs w:val="21"/>
        </w:rPr>
        <w:t>['ju</w:t>
      </w:r>
      <w:r w:rsidR="003B5B11" w:rsidRPr="003B5B11">
        <w:rPr>
          <w:rFonts w:ascii="Times New Roman" w:hAnsi="Times New Roman" w:cs="Times New Roman"/>
          <w:szCs w:val="21"/>
        </w:rPr>
        <w:t>ː</w:t>
      </w:r>
      <w:r w:rsidR="00CF0615" w:rsidRPr="00832D03">
        <w:rPr>
          <w:rFonts w:ascii="Times New Roman" w:hAnsi="Times New Roman" w:cs="Times New Roman"/>
          <w:szCs w:val="21"/>
        </w:rPr>
        <w:t xml:space="preserve">nɪt] n. </w:t>
      </w:r>
      <w:r w:rsidR="00CF0615" w:rsidRPr="00832D03">
        <w:rPr>
          <w:rFonts w:ascii="Times New Roman" w:hAnsi="Times New Roman" w:cs="Times New Roman"/>
          <w:szCs w:val="21"/>
        </w:rPr>
        <w:t>单位，单元</w:t>
      </w:r>
    </w:p>
    <w:p w14:paraId="56FB4197" w14:textId="77777777" w:rsidR="00CF0615" w:rsidRPr="00CF0615" w:rsidRDefault="00CF0615" w:rsidP="00CF0615">
      <w:pPr>
        <w:spacing w:line="360" w:lineRule="auto"/>
        <w:ind w:firstLineChars="201" w:firstLine="422"/>
        <w:rPr>
          <w:rFonts w:ascii="Times New Roman" w:eastAsia="宋体" w:hAnsi="Times New Roman" w:cs="Times New Roman"/>
          <w:szCs w:val="21"/>
        </w:rPr>
      </w:pPr>
      <w:r w:rsidRPr="00CF0615">
        <w:rPr>
          <w:rFonts w:ascii="Times New Roman" w:eastAsia="宋体" w:hAnsi="Times New Roman" w:cs="Times New Roman" w:hint="eastAsia"/>
          <w:szCs w:val="21"/>
        </w:rPr>
        <w:t>结构分析：</w:t>
      </w:r>
      <w:r w:rsidRPr="00CF0615">
        <w:rPr>
          <w:rFonts w:ascii="Times New Roman" w:eastAsia="宋体" w:hAnsi="Times New Roman" w:cs="Times New Roman" w:hint="eastAsia"/>
          <w:szCs w:val="21"/>
        </w:rPr>
        <w:t>unit=un</w:t>
      </w:r>
      <w:r w:rsidRPr="00CF0615">
        <w:rPr>
          <w:rFonts w:ascii="Times New Roman" w:eastAsia="宋体" w:hAnsi="Times New Roman" w:cs="Times New Roman" w:hint="eastAsia"/>
          <w:szCs w:val="21"/>
        </w:rPr>
        <w:t>（一）</w:t>
      </w:r>
      <w:r w:rsidRPr="00CF0615">
        <w:rPr>
          <w:rFonts w:ascii="Times New Roman" w:eastAsia="宋体" w:hAnsi="Times New Roman" w:cs="Times New Roman" w:hint="eastAsia"/>
          <w:szCs w:val="21"/>
        </w:rPr>
        <w:t>+it</w:t>
      </w:r>
      <w:r w:rsidRPr="00CF0615">
        <w:rPr>
          <w:rFonts w:ascii="Times New Roman" w:eastAsia="宋体" w:hAnsi="Times New Roman" w:cs="Times New Roman" w:hint="eastAsia"/>
          <w:szCs w:val="21"/>
        </w:rPr>
        <w:t>（</w:t>
      </w:r>
      <w:r w:rsidRPr="00CF0615">
        <w:rPr>
          <w:rFonts w:ascii="Times New Roman" w:eastAsia="宋体" w:hAnsi="Times New Roman" w:cs="Times New Roman" w:hint="eastAsia"/>
          <w:szCs w:val="21"/>
        </w:rPr>
        <w:t>=ity</w:t>
      </w:r>
      <w:r w:rsidRPr="00CF0615">
        <w:rPr>
          <w:rFonts w:ascii="Times New Roman" w:eastAsia="宋体" w:hAnsi="Times New Roman" w:cs="Times New Roman" w:hint="eastAsia"/>
          <w:szCs w:val="21"/>
        </w:rPr>
        <w:t>，名词后缀）→一，个体→单位，单元</w:t>
      </w:r>
    </w:p>
    <w:p w14:paraId="0010354C" w14:textId="77777777" w:rsidR="004F7AB8" w:rsidRPr="00832D03" w:rsidRDefault="004F7AB8" w:rsidP="004F7AB8">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unite</w:t>
      </w:r>
      <w:r w:rsidR="00CF0615" w:rsidRPr="00832D03">
        <w:rPr>
          <w:rFonts w:ascii="Times New Roman" w:hAnsi="Times New Roman" w:cs="Times New Roman"/>
          <w:szCs w:val="21"/>
        </w:rPr>
        <w:t>：</w:t>
      </w:r>
      <w:r w:rsidR="00CF0615" w:rsidRPr="00832D03">
        <w:rPr>
          <w:rFonts w:ascii="Times New Roman" w:hAnsi="Times New Roman" w:cs="Times New Roman"/>
          <w:szCs w:val="21"/>
        </w:rPr>
        <w:t>[ju'naɪt] v.</w:t>
      </w:r>
      <w:r w:rsidR="00CF0615" w:rsidRPr="00832D03">
        <w:rPr>
          <w:rFonts w:ascii="Times New Roman" w:hAnsi="Times New Roman" w:cs="Times New Roman"/>
          <w:szCs w:val="21"/>
        </w:rPr>
        <w:t>团结；联合</w:t>
      </w:r>
    </w:p>
    <w:p w14:paraId="08D94642" w14:textId="77777777" w:rsidR="00CF0615" w:rsidRPr="00CF0615" w:rsidRDefault="00CF0615" w:rsidP="00CF0615">
      <w:pPr>
        <w:spacing w:line="360" w:lineRule="auto"/>
        <w:ind w:firstLineChars="201" w:firstLine="422"/>
        <w:rPr>
          <w:rFonts w:ascii="Times New Roman" w:eastAsia="宋体" w:hAnsi="Times New Roman" w:cs="Times New Roman"/>
          <w:szCs w:val="21"/>
        </w:rPr>
      </w:pPr>
      <w:r w:rsidRPr="00CF0615">
        <w:rPr>
          <w:rFonts w:ascii="Times New Roman" w:eastAsia="宋体" w:hAnsi="Times New Roman" w:cs="Times New Roman" w:hint="eastAsia"/>
          <w:szCs w:val="21"/>
        </w:rPr>
        <w:t>结构分析：</w:t>
      </w:r>
      <w:r w:rsidRPr="00CF0615">
        <w:rPr>
          <w:rFonts w:ascii="Times New Roman" w:eastAsia="宋体" w:hAnsi="Times New Roman" w:cs="Times New Roman" w:hint="eastAsia"/>
          <w:szCs w:val="21"/>
        </w:rPr>
        <w:t>unite=un</w:t>
      </w:r>
      <w:r w:rsidRPr="00CF0615">
        <w:rPr>
          <w:rFonts w:ascii="Times New Roman" w:eastAsia="宋体" w:hAnsi="Times New Roman" w:cs="Times New Roman" w:hint="eastAsia"/>
          <w:szCs w:val="21"/>
        </w:rPr>
        <w:t>（一）</w:t>
      </w:r>
      <w:r w:rsidRPr="00CF0615">
        <w:rPr>
          <w:rFonts w:ascii="Times New Roman" w:eastAsia="宋体" w:hAnsi="Times New Roman" w:cs="Times New Roman" w:hint="eastAsia"/>
          <w:szCs w:val="21"/>
        </w:rPr>
        <w:t>+ite</w:t>
      </w:r>
      <w:r w:rsidRPr="00CF0615">
        <w:rPr>
          <w:rFonts w:ascii="Times New Roman" w:eastAsia="宋体" w:hAnsi="Times New Roman" w:cs="Times New Roman" w:hint="eastAsia"/>
          <w:szCs w:val="21"/>
        </w:rPr>
        <w:t>（</w:t>
      </w:r>
      <w:r w:rsidRPr="00CF0615">
        <w:rPr>
          <w:rFonts w:ascii="Times New Roman" w:eastAsia="宋体" w:hAnsi="Times New Roman" w:cs="Times New Roman" w:hint="eastAsia"/>
          <w:szCs w:val="21"/>
        </w:rPr>
        <w:t>=ate</w:t>
      </w:r>
      <w:r w:rsidRPr="00CF0615">
        <w:rPr>
          <w:rFonts w:ascii="Times New Roman" w:eastAsia="宋体" w:hAnsi="Times New Roman" w:cs="Times New Roman" w:hint="eastAsia"/>
          <w:szCs w:val="21"/>
        </w:rPr>
        <w:t>，动词后缀）→合为一→团结，联合</w:t>
      </w:r>
    </w:p>
    <w:p w14:paraId="1268F473" w14:textId="77777777" w:rsidR="00CC49A3" w:rsidRPr="001B460E" w:rsidRDefault="00CC49A3" w:rsidP="005D3898">
      <w:pPr>
        <w:pStyle w:val="2"/>
        <w:numPr>
          <w:ilvl w:val="0"/>
          <w:numId w:val="11"/>
        </w:numPr>
        <w:rPr>
          <w:sz w:val="24"/>
          <w:szCs w:val="24"/>
        </w:rPr>
      </w:pPr>
      <w:bookmarkStart w:id="576" w:name="_Toc504321924"/>
      <w:r w:rsidRPr="001B460E">
        <w:rPr>
          <w:rFonts w:hint="eastAsia"/>
          <w:sz w:val="24"/>
          <w:szCs w:val="24"/>
        </w:rPr>
        <w:t>ut-/us-</w:t>
      </w:r>
      <w:r w:rsidRPr="001B460E">
        <w:rPr>
          <w:rFonts w:hint="eastAsia"/>
          <w:sz w:val="24"/>
          <w:szCs w:val="24"/>
        </w:rPr>
        <w:t>（使用，应用）</w:t>
      </w:r>
      <w:bookmarkEnd w:id="576"/>
    </w:p>
    <w:p w14:paraId="5F768FD3"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21261A">
        <w:rPr>
          <w:rFonts w:ascii="Times New Roman" w:eastAsia="宋体" w:hAnsi="Times New Roman" w:cs="Times New Roman" w:hint="eastAsia"/>
          <w:szCs w:val="21"/>
        </w:rPr>
        <w:t>uti</w:t>
      </w:r>
      <w:r w:rsidR="00903053">
        <w:rPr>
          <w:rFonts w:ascii="Times New Roman" w:eastAsia="宋体" w:hAnsi="Times New Roman" w:cs="Times New Roman" w:hint="eastAsia"/>
          <w:szCs w:val="21"/>
        </w:rPr>
        <w:t>（使用，应用）</w:t>
      </w:r>
      <w:r w:rsidR="00542CA2">
        <w:rPr>
          <w:rFonts w:ascii="Times New Roman" w:eastAsia="宋体" w:hAnsi="Times New Roman" w:cs="Times New Roman" w:hint="eastAsia"/>
          <w:szCs w:val="21"/>
        </w:rPr>
        <w:t>及其完成分词</w:t>
      </w:r>
      <w:r>
        <w:rPr>
          <w:rFonts w:ascii="Times New Roman" w:eastAsia="宋体" w:hAnsi="Times New Roman" w:cs="Times New Roman" w:hint="eastAsia"/>
          <w:szCs w:val="21"/>
        </w:rPr>
        <w:t>形式</w:t>
      </w:r>
      <w:r w:rsidRPr="00B72AD8">
        <w:rPr>
          <w:rFonts w:ascii="Times New Roman" w:eastAsia="宋体" w:hAnsi="Times New Roman" w:cs="Times New Roman" w:hint="eastAsia"/>
          <w:szCs w:val="21"/>
          <w:u w:val="single"/>
        </w:rPr>
        <w:t>us</w:t>
      </w:r>
      <w:r w:rsidRPr="0021261A">
        <w:rPr>
          <w:rFonts w:ascii="Times New Roman" w:eastAsia="宋体" w:hAnsi="Times New Roman" w:cs="Times New Roman" w:hint="eastAsia"/>
          <w:szCs w:val="21"/>
        </w:rPr>
        <w:t>us</w:t>
      </w:r>
    </w:p>
    <w:p w14:paraId="62787433" w14:textId="5DE2888C"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use</w:t>
      </w:r>
      <w:r w:rsidRPr="000B42F5">
        <w:rPr>
          <w:rFonts w:ascii="Times New Roman" w:cs="Times New Roman"/>
        </w:rPr>
        <w:t>：</w:t>
      </w:r>
      <w:r w:rsidR="00903053" w:rsidRPr="003E324E">
        <w:rPr>
          <w:rFonts w:ascii="Times New Roman" w:eastAsia="宋体" w:hAnsi="Times New Roman" w:cs="Times New Roman"/>
          <w:szCs w:val="21"/>
        </w:rPr>
        <w:t>[ju</w:t>
      </w:r>
      <w:r w:rsidR="003B5B11" w:rsidRPr="003B5B11">
        <w:rPr>
          <w:rFonts w:ascii="Times New Roman" w:hAnsi="Times New Roman" w:cs="Times New Roman"/>
          <w:szCs w:val="21"/>
        </w:rPr>
        <w:t>ː</w:t>
      </w:r>
      <w:r w:rsidR="00903053" w:rsidRPr="003E324E">
        <w:rPr>
          <w:rFonts w:ascii="Times New Roman" w:eastAsia="宋体" w:hAnsi="Times New Roman" w:cs="Times New Roman"/>
          <w:szCs w:val="21"/>
        </w:rPr>
        <w:t>z</w:t>
      </w:r>
      <w:r w:rsidR="005B20C0">
        <w:rPr>
          <w:rFonts w:ascii="Times New Roman" w:eastAsia="宋体" w:hAnsi="Times New Roman" w:cs="Times New Roman"/>
          <w:szCs w:val="21"/>
        </w:rPr>
        <w:t>] v</w:t>
      </w:r>
      <w:r w:rsidR="00903053">
        <w:rPr>
          <w:rFonts w:ascii="Times New Roman" w:eastAsia="宋体" w:hAnsi="Times New Roman" w:cs="Times New Roman" w:hint="eastAsia"/>
          <w:szCs w:val="21"/>
        </w:rPr>
        <w:t>.</w:t>
      </w:r>
      <w:r w:rsidR="00903053">
        <w:rPr>
          <w:rFonts w:ascii="Times New Roman" w:eastAsia="宋体" w:hAnsi="Times New Roman" w:cs="Times New Roman" w:hint="eastAsia"/>
          <w:szCs w:val="21"/>
        </w:rPr>
        <w:t>使用，应用，运用</w:t>
      </w:r>
      <w:r w:rsidR="00903053">
        <w:rPr>
          <w:rFonts w:ascii="Times New Roman" w:eastAsia="宋体" w:hAnsi="Times New Roman" w:cs="Times New Roman" w:hint="eastAsia"/>
          <w:szCs w:val="21"/>
        </w:rPr>
        <w:t>n.</w:t>
      </w:r>
      <w:r w:rsidR="00903053">
        <w:rPr>
          <w:rFonts w:ascii="Times New Roman" w:eastAsia="宋体" w:hAnsi="Times New Roman" w:cs="Times New Roman" w:hint="eastAsia"/>
          <w:szCs w:val="21"/>
        </w:rPr>
        <w:t>用处，用途</w:t>
      </w:r>
    </w:p>
    <w:p w14:paraId="420EBB65" w14:textId="569D4DEE"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user</w:t>
      </w:r>
      <w:r w:rsidRPr="000B42F5">
        <w:rPr>
          <w:rFonts w:ascii="Times New Roman" w:cs="Times New Roman"/>
        </w:rPr>
        <w:t>：</w:t>
      </w:r>
      <w:r w:rsidR="00903053" w:rsidRPr="003E324E">
        <w:rPr>
          <w:rFonts w:ascii="Times New Roman" w:eastAsia="宋体" w:hAnsi="Times New Roman" w:cs="Times New Roman"/>
          <w:szCs w:val="21"/>
        </w:rPr>
        <w:t>['ju</w:t>
      </w:r>
      <w:r w:rsidR="003B5B11" w:rsidRPr="003B5B11">
        <w:rPr>
          <w:rFonts w:ascii="Times New Roman" w:hAnsi="Times New Roman" w:cs="Times New Roman"/>
          <w:szCs w:val="21"/>
        </w:rPr>
        <w:t>ː</w:t>
      </w:r>
      <w:r w:rsidR="00903053" w:rsidRPr="003E324E">
        <w:rPr>
          <w:rFonts w:ascii="Times New Roman" w:eastAsia="宋体" w:hAnsi="Times New Roman" w:cs="Times New Roman"/>
          <w:szCs w:val="21"/>
        </w:rPr>
        <w:t>z</w:t>
      </w:r>
      <w:r w:rsidR="0069591A">
        <w:rPr>
          <w:rFonts w:ascii="Times New Roman" w:eastAsia="宋体" w:hAnsi="Times New Roman" w:cs="Times New Roman"/>
          <w:szCs w:val="21"/>
        </w:rPr>
        <w:t>ə(r)]</w:t>
      </w:r>
      <w:r w:rsidR="00943C76">
        <w:rPr>
          <w:rFonts w:ascii="Times New Roman" w:eastAsia="宋体" w:hAnsi="Times New Roman" w:cs="Times New Roman"/>
          <w:szCs w:val="21"/>
        </w:rPr>
        <w:t xml:space="preserve"> n.</w:t>
      </w:r>
      <w:r w:rsidR="00903053" w:rsidRPr="003E324E">
        <w:rPr>
          <w:rFonts w:ascii="Times New Roman" w:eastAsia="宋体" w:hAnsi="Times New Roman" w:cs="Times New Roman" w:hint="eastAsia"/>
          <w:szCs w:val="21"/>
        </w:rPr>
        <w:t>用户</w:t>
      </w:r>
      <w:r w:rsidR="00903053">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使用者</w:t>
      </w:r>
    </w:p>
    <w:p w14:paraId="4A37D6A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user=us</w:t>
      </w:r>
      <w:r>
        <w:rPr>
          <w:rFonts w:ascii="Times New Roman" w:eastAsia="宋体" w:hAnsi="Times New Roman" w:cs="Times New Roman" w:hint="eastAsia"/>
          <w:szCs w:val="21"/>
        </w:rPr>
        <w:t>（使用）</w:t>
      </w:r>
      <w:r>
        <w:rPr>
          <w:rFonts w:ascii="Times New Roman" w:eastAsia="宋体" w:hAnsi="Times New Roman" w:cs="Times New Roman" w:hint="eastAsia"/>
          <w:szCs w:val="21"/>
        </w:rPr>
        <w:t>+er</w:t>
      </w:r>
      <w:r>
        <w:rPr>
          <w:rFonts w:ascii="Times New Roman" w:eastAsia="宋体" w:hAnsi="Times New Roman" w:cs="Times New Roman" w:hint="eastAsia"/>
          <w:szCs w:val="21"/>
        </w:rPr>
        <w:t>（者）→使用者</w:t>
      </w:r>
    </w:p>
    <w:p w14:paraId="5B319629" w14:textId="6BC392F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useful</w:t>
      </w:r>
      <w:r w:rsidRPr="000B42F5">
        <w:rPr>
          <w:rFonts w:ascii="Times New Roman" w:cs="Times New Roman"/>
        </w:rPr>
        <w:t>：</w:t>
      </w:r>
      <w:r w:rsidR="00903053" w:rsidRPr="003E324E">
        <w:rPr>
          <w:rFonts w:ascii="Times New Roman" w:eastAsia="宋体" w:hAnsi="Times New Roman" w:cs="Times New Roman" w:hint="eastAsia"/>
          <w:szCs w:val="21"/>
        </w:rPr>
        <w:t>['ju</w:t>
      </w:r>
      <w:r w:rsidR="003B5B11" w:rsidRPr="003B5B11">
        <w:rPr>
          <w:rFonts w:ascii="Times New Roman" w:hAnsi="Times New Roman" w:cs="Times New Roman"/>
          <w:szCs w:val="21"/>
        </w:rPr>
        <w:t>ː</w:t>
      </w:r>
      <w:r w:rsidR="00903053" w:rsidRPr="003E324E">
        <w:rPr>
          <w:rFonts w:ascii="Times New Roman" w:eastAsia="宋体" w:hAnsi="Times New Roman" w:cs="Times New Roman" w:hint="eastAsia"/>
          <w:szCs w:val="21"/>
        </w:rPr>
        <w:t>sfl</w:t>
      </w:r>
      <w:r w:rsidR="00811F99">
        <w:rPr>
          <w:rFonts w:ascii="Times New Roman" w:eastAsia="宋体" w:hAnsi="Times New Roman" w:cs="Times New Roman" w:hint="eastAsia"/>
          <w:szCs w:val="21"/>
        </w:rPr>
        <w:t>] adj</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有用的，有益的；有帮助的</w:t>
      </w:r>
    </w:p>
    <w:p w14:paraId="185A7B2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useful=use</w:t>
      </w:r>
      <w:r>
        <w:rPr>
          <w:rFonts w:ascii="Times New Roman" w:eastAsia="宋体" w:hAnsi="Times New Roman" w:cs="Times New Roman" w:hint="eastAsia"/>
          <w:szCs w:val="21"/>
        </w:rPr>
        <w:t>（用途）</w:t>
      </w:r>
      <w:r>
        <w:rPr>
          <w:rFonts w:ascii="Times New Roman" w:eastAsia="宋体" w:hAnsi="Times New Roman" w:cs="Times New Roman" w:hint="eastAsia"/>
          <w:szCs w:val="21"/>
        </w:rPr>
        <w:t>+ful</w:t>
      </w:r>
      <w:r>
        <w:rPr>
          <w:rFonts w:ascii="Times New Roman" w:eastAsia="宋体" w:hAnsi="Times New Roman" w:cs="Times New Roman" w:hint="eastAsia"/>
          <w:szCs w:val="21"/>
        </w:rPr>
        <w:t>（富于）→有用的</w:t>
      </w:r>
    </w:p>
    <w:p w14:paraId="6233ACAF" w14:textId="48E97F4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useless</w:t>
      </w:r>
      <w:r w:rsidRPr="000B42F5">
        <w:rPr>
          <w:rFonts w:ascii="Times New Roman" w:cs="Times New Roman"/>
        </w:rPr>
        <w:t>：</w:t>
      </w:r>
      <w:r w:rsidR="00903053" w:rsidRPr="003E324E">
        <w:rPr>
          <w:rFonts w:ascii="Times New Roman" w:eastAsia="宋体" w:hAnsi="Times New Roman" w:cs="Times New Roman"/>
          <w:szCs w:val="21"/>
        </w:rPr>
        <w:t>['ju</w:t>
      </w:r>
      <w:r w:rsidR="003B5B11" w:rsidRPr="003B5B11">
        <w:rPr>
          <w:rFonts w:ascii="Times New Roman" w:hAnsi="Times New Roman" w:cs="Times New Roman"/>
          <w:szCs w:val="21"/>
        </w:rPr>
        <w:t>ː</w:t>
      </w:r>
      <w:r w:rsidR="00903053" w:rsidRPr="003E324E">
        <w:rPr>
          <w:rFonts w:ascii="Times New Roman" w:eastAsia="宋体" w:hAnsi="Times New Roman" w:cs="Times New Roman"/>
          <w:szCs w:val="21"/>
        </w:rPr>
        <w:t>sləs</w:t>
      </w:r>
      <w:r w:rsidR="00811F99">
        <w:rPr>
          <w:rFonts w:ascii="Times New Roman" w:eastAsia="宋体" w:hAnsi="Times New Roman" w:cs="Times New Roman"/>
          <w:szCs w:val="21"/>
        </w:rPr>
        <w:t>] adj</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无用的；无效的</w:t>
      </w:r>
    </w:p>
    <w:p w14:paraId="737498C7"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useless=use</w:t>
      </w:r>
      <w:r>
        <w:rPr>
          <w:rFonts w:ascii="Times New Roman" w:eastAsia="宋体" w:hAnsi="Times New Roman" w:cs="Times New Roman" w:hint="eastAsia"/>
          <w:szCs w:val="21"/>
        </w:rPr>
        <w:t>（用途）</w:t>
      </w:r>
      <w:r>
        <w:rPr>
          <w:rFonts w:ascii="Times New Roman" w:eastAsia="宋体" w:hAnsi="Times New Roman" w:cs="Times New Roman" w:hint="eastAsia"/>
          <w:szCs w:val="21"/>
        </w:rPr>
        <w:t>+less</w:t>
      </w:r>
      <w:r>
        <w:rPr>
          <w:rFonts w:ascii="Times New Roman" w:eastAsia="宋体" w:hAnsi="Times New Roman" w:cs="Times New Roman" w:hint="eastAsia"/>
          <w:szCs w:val="21"/>
        </w:rPr>
        <w:t>（缺乏）→无用的</w:t>
      </w:r>
    </w:p>
    <w:p w14:paraId="5B15F703" w14:textId="2B53500D"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used</w:t>
      </w:r>
      <w:r w:rsidRPr="000B42F5">
        <w:rPr>
          <w:rFonts w:ascii="Times New Roman" w:cs="Times New Roman"/>
        </w:rPr>
        <w:t>：</w:t>
      </w:r>
      <w:r w:rsidR="00903053" w:rsidRPr="003E324E">
        <w:rPr>
          <w:rFonts w:ascii="Times New Roman" w:eastAsia="宋体" w:hAnsi="Times New Roman" w:cs="Times New Roman" w:hint="eastAsia"/>
          <w:szCs w:val="21"/>
        </w:rPr>
        <w:t>[</w:t>
      </w:r>
      <w:r w:rsidR="003B5B11" w:rsidRPr="003B5B11">
        <w:rPr>
          <w:rFonts w:ascii="Times New Roman" w:eastAsia="宋体" w:hAnsi="Times New Roman" w:cs="Times New Roman"/>
          <w:szCs w:val="21"/>
        </w:rPr>
        <w:t>juːst</w:t>
      </w:r>
      <w:r w:rsidR="00811F99">
        <w:rPr>
          <w:rFonts w:ascii="Times New Roman" w:eastAsia="宋体" w:hAnsi="Times New Roman" w:cs="Times New Roman" w:hint="eastAsia"/>
          <w:szCs w:val="21"/>
        </w:rPr>
        <w:t>] adj</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习惯的；二手的，使用过的</w:t>
      </w:r>
    </w:p>
    <w:p w14:paraId="74B21D81"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used=us</w:t>
      </w:r>
      <w:r>
        <w:rPr>
          <w:rFonts w:ascii="Times New Roman" w:eastAsia="宋体" w:hAnsi="Times New Roman" w:cs="Times New Roman" w:hint="eastAsia"/>
          <w:szCs w:val="21"/>
        </w:rPr>
        <w:t>（使用）</w:t>
      </w:r>
      <w:r>
        <w:rPr>
          <w:rFonts w:ascii="Times New Roman" w:eastAsia="宋体" w:hAnsi="Times New Roman" w:cs="Times New Roman" w:hint="eastAsia"/>
          <w:szCs w:val="21"/>
        </w:rPr>
        <w:t>+ed</w:t>
      </w:r>
      <w:r>
        <w:rPr>
          <w:rFonts w:ascii="Times New Roman" w:eastAsia="宋体" w:hAnsi="Times New Roman" w:cs="Times New Roman" w:hint="eastAsia"/>
          <w:szCs w:val="21"/>
        </w:rPr>
        <w:t>（过去分词形式）→使用过的→二手的</w:t>
      </w:r>
    </w:p>
    <w:p w14:paraId="7022E1E2" w14:textId="5AB4E2E6"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usual</w:t>
      </w:r>
      <w:r w:rsidRPr="000B42F5">
        <w:rPr>
          <w:rFonts w:ascii="Times New Roman" w:cs="Times New Roman"/>
        </w:rPr>
        <w:t>：</w:t>
      </w:r>
      <w:r w:rsidR="00903053" w:rsidRPr="003E324E">
        <w:rPr>
          <w:rFonts w:ascii="Times New Roman" w:eastAsia="宋体" w:hAnsi="Times New Roman" w:cs="Times New Roman"/>
          <w:szCs w:val="21"/>
        </w:rPr>
        <w:t>[</w:t>
      </w:r>
      <w:r w:rsidR="003B5B11" w:rsidRPr="003B5B11">
        <w:rPr>
          <w:rFonts w:ascii="Times New Roman" w:eastAsia="宋体" w:hAnsi="Times New Roman" w:cs="Times New Roman"/>
          <w:szCs w:val="21"/>
        </w:rPr>
        <w:t>ˈjuːʒuəl; ˈjuːʒəl</w:t>
      </w:r>
      <w:r w:rsidR="00811F99">
        <w:rPr>
          <w:rFonts w:ascii="Times New Roman" w:eastAsia="宋体" w:hAnsi="Times New Roman" w:cs="Times New Roman"/>
          <w:szCs w:val="21"/>
        </w:rPr>
        <w:t>] adj</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通常的，惯例的；平常的</w:t>
      </w:r>
    </w:p>
    <w:p w14:paraId="05409D6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usual=us</w:t>
      </w:r>
      <w:r>
        <w:rPr>
          <w:rFonts w:ascii="Times New Roman" w:eastAsia="宋体" w:hAnsi="Times New Roman" w:cs="Times New Roman" w:hint="eastAsia"/>
          <w:szCs w:val="21"/>
        </w:rPr>
        <w:t>（使用）</w:t>
      </w:r>
      <w:r>
        <w:rPr>
          <w:rFonts w:ascii="Times New Roman" w:eastAsia="宋体" w:hAnsi="Times New Roman" w:cs="Times New Roman" w:hint="eastAsia"/>
          <w:szCs w:val="21"/>
        </w:rPr>
        <w:t>+ual</w:t>
      </w:r>
      <w:r>
        <w:rPr>
          <w:rFonts w:ascii="Times New Roman" w:eastAsia="宋体" w:hAnsi="Times New Roman" w:cs="Times New Roman" w:hint="eastAsia"/>
          <w:szCs w:val="21"/>
        </w:rPr>
        <w:t>（形容词后缀）→惯用的→惯例的→通常的</w:t>
      </w:r>
    </w:p>
    <w:p w14:paraId="1AE34D77" w14:textId="6FDC9185"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usually</w:t>
      </w:r>
      <w:r w:rsidRPr="000B42F5">
        <w:rPr>
          <w:rFonts w:ascii="Times New Roman" w:cs="Times New Roman"/>
        </w:rPr>
        <w:t>：</w:t>
      </w:r>
      <w:r w:rsidR="00903053" w:rsidRPr="003E324E">
        <w:rPr>
          <w:rFonts w:ascii="Times New Roman" w:eastAsia="宋体" w:hAnsi="Times New Roman" w:cs="Times New Roman"/>
          <w:szCs w:val="21"/>
        </w:rPr>
        <w:t>[</w:t>
      </w:r>
      <w:r w:rsidR="003B5B11" w:rsidRPr="003B5B11">
        <w:rPr>
          <w:rFonts w:ascii="Times New Roman" w:eastAsia="宋体" w:hAnsi="Times New Roman" w:cs="Times New Roman"/>
          <w:szCs w:val="21"/>
        </w:rPr>
        <w:t>ˈjuːʒuəli; ˈjuːʒəli</w:t>
      </w:r>
      <w:r w:rsidR="00E76B96">
        <w:rPr>
          <w:rFonts w:ascii="Times New Roman" w:eastAsia="宋体" w:hAnsi="Times New Roman" w:cs="Times New Roman"/>
          <w:szCs w:val="21"/>
        </w:rPr>
        <w:t>] adv</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通常，经常</w:t>
      </w:r>
    </w:p>
    <w:p w14:paraId="1D1F87E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usually=usual</w:t>
      </w:r>
      <w:r>
        <w:rPr>
          <w:rFonts w:ascii="Times New Roman" w:eastAsia="宋体" w:hAnsi="Times New Roman" w:cs="Times New Roman" w:hint="eastAsia"/>
          <w:szCs w:val="21"/>
        </w:rPr>
        <w:t>（通常的）</w:t>
      </w:r>
      <w:r>
        <w:rPr>
          <w:rFonts w:ascii="Times New Roman" w:eastAsia="宋体" w:hAnsi="Times New Roman" w:cs="Times New Roman" w:hint="eastAsia"/>
          <w:szCs w:val="21"/>
        </w:rPr>
        <w:t>+ly</w:t>
      </w:r>
      <w:r>
        <w:rPr>
          <w:rFonts w:ascii="Times New Roman" w:eastAsia="宋体" w:hAnsi="Times New Roman" w:cs="Times New Roman" w:hint="eastAsia"/>
          <w:szCs w:val="21"/>
        </w:rPr>
        <w:t>（副词后缀）→通常</w:t>
      </w:r>
    </w:p>
    <w:p w14:paraId="5DAE63B1" w14:textId="504C4929"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unusual</w:t>
      </w:r>
      <w:r w:rsidRPr="000B42F5">
        <w:rPr>
          <w:rFonts w:ascii="Times New Roman" w:cs="Times New Roman"/>
        </w:rPr>
        <w:t>：</w:t>
      </w:r>
      <w:r w:rsidR="00903053" w:rsidRPr="003E324E">
        <w:rPr>
          <w:rFonts w:ascii="Times New Roman" w:eastAsia="宋体" w:hAnsi="Times New Roman" w:cs="Times New Roman"/>
          <w:szCs w:val="21"/>
        </w:rPr>
        <w:t>[</w:t>
      </w:r>
      <w:r w:rsidR="00AD2E37" w:rsidRPr="00AD2E37">
        <w:rPr>
          <w:rFonts w:ascii="Times New Roman" w:eastAsia="宋体" w:hAnsi="Times New Roman" w:cs="Times New Roman"/>
          <w:szCs w:val="21"/>
        </w:rPr>
        <w:t>ʌnˈjuːʒuəl; ʌnˈjuːʒəl</w:t>
      </w:r>
      <w:r w:rsidR="00811F99">
        <w:rPr>
          <w:rFonts w:ascii="Times New Roman" w:eastAsia="宋体" w:hAnsi="Times New Roman" w:cs="Times New Roman"/>
          <w:szCs w:val="21"/>
        </w:rPr>
        <w:t>] adj</w:t>
      </w:r>
      <w:r w:rsidR="00903053" w:rsidRPr="003E324E">
        <w:rPr>
          <w:rFonts w:ascii="Times New Roman" w:eastAsia="宋体" w:hAnsi="Times New Roman" w:cs="Times New Roman" w:hint="eastAsia"/>
          <w:szCs w:val="21"/>
        </w:rPr>
        <w:t>.</w:t>
      </w:r>
      <w:r w:rsidR="00903053" w:rsidRPr="003E324E">
        <w:rPr>
          <w:rFonts w:ascii="Times New Roman" w:eastAsia="宋体" w:hAnsi="Times New Roman" w:cs="Times New Roman" w:hint="eastAsia"/>
          <w:szCs w:val="21"/>
        </w:rPr>
        <w:t>不寻常的；不平常的；与众不同的</w:t>
      </w:r>
    </w:p>
    <w:p w14:paraId="063359E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lastRenderedPageBreak/>
        <w:t>结构分析：</w:t>
      </w:r>
      <w:r>
        <w:rPr>
          <w:rFonts w:ascii="Times New Roman" w:eastAsia="宋体" w:hAnsi="Times New Roman" w:cs="Times New Roman" w:hint="eastAsia"/>
          <w:szCs w:val="21"/>
        </w:rPr>
        <w:t>unusual=un</w:t>
      </w:r>
      <w:r>
        <w:rPr>
          <w:rFonts w:ascii="Times New Roman" w:eastAsia="宋体" w:hAnsi="Times New Roman" w:cs="Times New Roman" w:hint="eastAsia"/>
          <w:szCs w:val="21"/>
        </w:rPr>
        <w:t>（不）</w:t>
      </w:r>
      <w:r>
        <w:rPr>
          <w:rFonts w:ascii="Times New Roman" w:eastAsia="宋体" w:hAnsi="Times New Roman" w:cs="Times New Roman" w:hint="eastAsia"/>
          <w:szCs w:val="21"/>
        </w:rPr>
        <w:t>+usual</w:t>
      </w:r>
      <w:r>
        <w:rPr>
          <w:rFonts w:ascii="Times New Roman" w:eastAsia="宋体" w:hAnsi="Times New Roman" w:cs="Times New Roman" w:hint="eastAsia"/>
          <w:szCs w:val="21"/>
        </w:rPr>
        <w:t>（通常的）→不寻常的</w:t>
      </w:r>
    </w:p>
    <w:p w14:paraId="7B0D2CF6" w14:textId="1AA41168" w:rsidR="004D09BA" w:rsidRPr="00832D03" w:rsidRDefault="004D09BA" w:rsidP="004D09B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abuse</w:t>
      </w:r>
      <w:r w:rsidRPr="00832D03">
        <w:rPr>
          <w:rFonts w:ascii="Times New Roman" w:hAnsi="Times New Roman" w:cs="Times New Roman"/>
        </w:rPr>
        <w:t>：</w:t>
      </w:r>
      <w:r w:rsidRPr="00832D03">
        <w:rPr>
          <w:rFonts w:ascii="Times New Roman" w:hAnsi="Times New Roman" w:cs="Times New Roman"/>
          <w:szCs w:val="21"/>
        </w:rPr>
        <w:t>[ə'bju</w:t>
      </w:r>
      <w:r w:rsidR="00AD2E37" w:rsidRPr="006E33EE">
        <w:rPr>
          <w:rFonts w:ascii="Times New Roman" w:hAnsi="Times New Roman" w:cs="Times New Roman"/>
          <w:szCs w:val="21"/>
        </w:rPr>
        <w:t>ː</w:t>
      </w:r>
      <w:r w:rsidRPr="00832D03">
        <w:rPr>
          <w:rFonts w:ascii="Times New Roman" w:hAnsi="Times New Roman" w:cs="Times New Roman"/>
          <w:szCs w:val="21"/>
        </w:rPr>
        <w:t>s</w:t>
      </w:r>
      <w:r w:rsidR="00943C76">
        <w:rPr>
          <w:rFonts w:ascii="Times New Roman" w:hAnsi="Times New Roman" w:cs="Times New Roman"/>
          <w:szCs w:val="21"/>
        </w:rPr>
        <w:t>] n.</w:t>
      </w:r>
      <w:r w:rsidRPr="00832D03">
        <w:rPr>
          <w:rFonts w:ascii="Times New Roman" w:hAnsi="Times New Roman" w:cs="Times New Roman"/>
          <w:szCs w:val="21"/>
        </w:rPr>
        <w:t>滥用；虐待；辱骂；弊端；恶习，陋习</w:t>
      </w:r>
      <w:r w:rsidRPr="00832D03">
        <w:rPr>
          <w:rFonts w:ascii="Times New Roman" w:hAnsi="Times New Roman" w:cs="Times New Roman"/>
          <w:szCs w:val="21"/>
        </w:rPr>
        <w:t>vt.</w:t>
      </w:r>
      <w:r w:rsidRPr="00832D03">
        <w:rPr>
          <w:rFonts w:ascii="Times New Roman" w:hAnsi="Times New Roman" w:cs="Times New Roman"/>
          <w:szCs w:val="21"/>
        </w:rPr>
        <w:t>滥用；虐待；辱骂</w:t>
      </w:r>
    </w:p>
    <w:p w14:paraId="4382DA18" w14:textId="77777777" w:rsidR="004D09BA" w:rsidRPr="00106D3A" w:rsidRDefault="004D09BA" w:rsidP="004D09BA">
      <w:pPr>
        <w:spacing w:line="360" w:lineRule="auto"/>
        <w:ind w:firstLineChars="202" w:firstLine="424"/>
        <w:rPr>
          <w:rFonts w:ascii="Times New Roman" w:hAnsi="Times New Roman" w:cs="Times New Roman"/>
          <w:szCs w:val="21"/>
        </w:rPr>
      </w:pPr>
      <w:r w:rsidRPr="00106D3A">
        <w:rPr>
          <w:rFonts w:ascii="Times New Roman" w:cs="Times New Roman"/>
          <w:szCs w:val="21"/>
        </w:rPr>
        <w:t>结构分析：</w:t>
      </w:r>
      <w:r>
        <w:rPr>
          <w:rFonts w:ascii="Times New Roman" w:cs="Times New Roman" w:hint="eastAsia"/>
          <w:szCs w:val="21"/>
        </w:rPr>
        <w:t>abuse=ab</w:t>
      </w:r>
      <w:r>
        <w:rPr>
          <w:rFonts w:ascii="Times New Roman" w:cs="Times New Roman" w:hint="eastAsia"/>
          <w:szCs w:val="21"/>
        </w:rPr>
        <w:t>（分离）</w:t>
      </w:r>
      <w:r>
        <w:rPr>
          <w:rFonts w:ascii="Times New Roman" w:cs="Times New Roman" w:hint="eastAsia"/>
          <w:szCs w:val="21"/>
        </w:rPr>
        <w:t>+use</w:t>
      </w:r>
      <w:r>
        <w:rPr>
          <w:rFonts w:ascii="Times New Roman" w:cs="Times New Roman" w:hint="eastAsia"/>
          <w:szCs w:val="21"/>
        </w:rPr>
        <w:t>（使用）→用尽→滥用（暴力或恶语）→虐待，辱骂</w:t>
      </w:r>
    </w:p>
    <w:p w14:paraId="0DF5A6F5" w14:textId="77777777" w:rsidR="00CC49A3" w:rsidRPr="001B460E" w:rsidRDefault="00CC49A3" w:rsidP="005D3898">
      <w:pPr>
        <w:pStyle w:val="2"/>
        <w:numPr>
          <w:ilvl w:val="0"/>
          <w:numId w:val="11"/>
        </w:numPr>
        <w:rPr>
          <w:sz w:val="24"/>
          <w:szCs w:val="24"/>
        </w:rPr>
      </w:pPr>
      <w:bookmarkStart w:id="577" w:name="_Toc504321925"/>
      <w:r w:rsidRPr="001B460E">
        <w:rPr>
          <w:rFonts w:hint="eastAsia"/>
          <w:sz w:val="24"/>
          <w:szCs w:val="24"/>
        </w:rPr>
        <w:t>vac-/van-</w:t>
      </w:r>
      <w:r w:rsidRPr="001B460E">
        <w:rPr>
          <w:rFonts w:hint="eastAsia"/>
          <w:sz w:val="24"/>
          <w:szCs w:val="24"/>
        </w:rPr>
        <w:t>（空的，空闲的，无效的；清空）</w:t>
      </w:r>
      <w:bookmarkEnd w:id="577"/>
    </w:p>
    <w:p w14:paraId="2412CF7C"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来源：拉丁语形容词</w:t>
      </w:r>
      <w:r w:rsidRPr="006604EA">
        <w:rPr>
          <w:rFonts w:ascii="Times New Roman" w:eastAsia="宋体" w:hAnsi="Times New Roman" w:cs="Times New Roman"/>
          <w:szCs w:val="21"/>
          <w:u w:val="single"/>
        </w:rPr>
        <w:t>vac</w:t>
      </w:r>
      <w:r w:rsidRPr="00903053">
        <w:rPr>
          <w:rFonts w:ascii="Times New Roman" w:eastAsia="宋体" w:hAnsi="Times New Roman" w:cs="Times New Roman"/>
          <w:szCs w:val="21"/>
          <w:u w:val="single"/>
        </w:rPr>
        <w:t>u</w:t>
      </w:r>
      <w:r w:rsidRPr="0021261A">
        <w:rPr>
          <w:rFonts w:ascii="Times New Roman" w:eastAsia="宋体" w:hAnsi="Times New Roman" w:cs="Times New Roman"/>
          <w:szCs w:val="21"/>
        </w:rPr>
        <w:t>us</w:t>
      </w:r>
      <w:r>
        <w:rPr>
          <w:rFonts w:ascii="Times New Roman" w:eastAsia="宋体" w:hAnsi="Times New Roman" w:cs="Times New Roman" w:hint="eastAsia"/>
          <w:szCs w:val="21"/>
        </w:rPr>
        <w:t>/</w:t>
      </w:r>
      <w:r w:rsidRPr="006604EA">
        <w:rPr>
          <w:rFonts w:ascii="Times New Roman" w:eastAsia="宋体" w:hAnsi="Times New Roman" w:cs="Times New Roman" w:hint="eastAsia"/>
          <w:szCs w:val="21"/>
          <w:u w:val="single"/>
        </w:rPr>
        <w:t>van</w:t>
      </w:r>
      <w:r>
        <w:rPr>
          <w:rFonts w:ascii="Times New Roman" w:eastAsia="宋体" w:hAnsi="Times New Roman" w:cs="Times New Roman" w:hint="eastAsia"/>
          <w:szCs w:val="21"/>
        </w:rPr>
        <w:t>us</w:t>
      </w:r>
      <w:r w:rsidR="00903053">
        <w:rPr>
          <w:rFonts w:ascii="Times New Roman" w:eastAsia="宋体" w:hAnsi="Times New Roman" w:cs="Times New Roman" w:hint="eastAsia"/>
          <w:szCs w:val="21"/>
        </w:rPr>
        <w:t>（空的，无效的）</w:t>
      </w:r>
      <w:r>
        <w:rPr>
          <w:rFonts w:ascii="Times New Roman" w:eastAsia="宋体" w:hAnsi="Times New Roman" w:cs="Times New Roman" w:hint="eastAsia"/>
          <w:szCs w:val="21"/>
        </w:rPr>
        <w:t>，动词</w:t>
      </w:r>
      <w:r w:rsidRPr="006604EA">
        <w:rPr>
          <w:rFonts w:ascii="Times New Roman" w:eastAsia="宋体" w:hAnsi="Times New Roman" w:cs="Times New Roman"/>
          <w:szCs w:val="21"/>
          <w:u w:val="single"/>
        </w:rPr>
        <w:t>vac</w:t>
      </w:r>
      <w:r w:rsidRPr="0021261A">
        <w:rPr>
          <w:rFonts w:ascii="Times New Roman" w:eastAsia="宋体" w:hAnsi="Times New Roman" w:cs="Times New Roman"/>
          <w:szCs w:val="21"/>
        </w:rPr>
        <w:t>are</w:t>
      </w:r>
      <w:r w:rsidR="00903053">
        <w:rPr>
          <w:rFonts w:ascii="Times New Roman" w:eastAsia="宋体" w:hAnsi="Times New Roman" w:cs="Times New Roman" w:hint="eastAsia"/>
          <w:szCs w:val="21"/>
        </w:rPr>
        <w:t>（清空）</w:t>
      </w:r>
    </w:p>
    <w:p w14:paraId="00AE90A8"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void-</w:t>
      </w:r>
    </w:p>
    <w:p w14:paraId="43F030E2" w14:textId="3F661015"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vacant</w:t>
      </w:r>
      <w:r w:rsidRPr="00832D03">
        <w:rPr>
          <w:rFonts w:ascii="Times New Roman" w:hAnsi="Times New Roman" w:cs="Times New Roman"/>
        </w:rPr>
        <w:t>：</w:t>
      </w:r>
      <w:r w:rsidR="00903053" w:rsidRPr="00832D03">
        <w:rPr>
          <w:rFonts w:ascii="Times New Roman" w:hAnsi="Times New Roman" w:cs="Times New Roman"/>
          <w:szCs w:val="21"/>
        </w:rPr>
        <w:t>['ve</w:t>
      </w:r>
      <w:r w:rsidR="00AD2E37" w:rsidRPr="006E33EE">
        <w:rPr>
          <w:rFonts w:ascii="Times New Roman" w:hAnsi="Times New Roman" w:cs="Times New Roman"/>
          <w:szCs w:val="21"/>
        </w:rPr>
        <w:t>ɪ</w:t>
      </w:r>
      <w:r w:rsidR="00903053" w:rsidRPr="00832D03">
        <w:rPr>
          <w:rFonts w:ascii="Times New Roman" w:hAnsi="Times New Roman" w:cs="Times New Roman"/>
          <w:szCs w:val="21"/>
        </w:rPr>
        <w:t>kənt</w:t>
      </w:r>
      <w:r w:rsidR="00811F99">
        <w:rPr>
          <w:rFonts w:ascii="Times New Roman" w:hAnsi="Times New Roman" w:cs="Times New Roman"/>
          <w:szCs w:val="21"/>
        </w:rPr>
        <w:t>] adj</w:t>
      </w:r>
      <w:r w:rsidR="00903053" w:rsidRPr="00832D03">
        <w:rPr>
          <w:rFonts w:ascii="Times New Roman" w:hAnsi="Times New Roman" w:cs="Times New Roman"/>
          <w:szCs w:val="21"/>
        </w:rPr>
        <w:t>.</w:t>
      </w:r>
      <w:r w:rsidR="00903053" w:rsidRPr="00832D03">
        <w:rPr>
          <w:rFonts w:ascii="Times New Roman" w:hAnsi="Times New Roman" w:cs="Times New Roman"/>
          <w:szCs w:val="21"/>
        </w:rPr>
        <w:t>空虚的；空的；空缺的；空闲的</w:t>
      </w:r>
    </w:p>
    <w:p w14:paraId="70901C40"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vacant=vac</w:t>
      </w:r>
      <w:r>
        <w:rPr>
          <w:rFonts w:ascii="Times New Roman" w:hAnsi="Times New Roman" w:cs="Times New Roman" w:hint="eastAsia"/>
          <w:szCs w:val="21"/>
        </w:rPr>
        <w:t>（空的）</w:t>
      </w:r>
      <w:r>
        <w:rPr>
          <w:rFonts w:ascii="Times New Roman" w:hAnsi="Times New Roman" w:cs="Times New Roman" w:hint="eastAsia"/>
          <w:szCs w:val="21"/>
        </w:rPr>
        <w:t>+ant</w:t>
      </w:r>
      <w:r>
        <w:rPr>
          <w:rFonts w:ascii="Times New Roman" w:hAnsi="Times New Roman" w:cs="Times New Roman" w:hint="eastAsia"/>
          <w:szCs w:val="21"/>
        </w:rPr>
        <w:t>（形容词后缀）→空的</w:t>
      </w:r>
    </w:p>
    <w:p w14:paraId="6398B9DC" w14:textId="4246A1E0"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vacation</w:t>
      </w:r>
      <w:r w:rsidRPr="00832D03">
        <w:rPr>
          <w:rFonts w:ascii="Times New Roman" w:hAnsi="Times New Roman" w:cs="Times New Roman"/>
        </w:rPr>
        <w:t>：</w:t>
      </w:r>
      <w:r w:rsidR="00903053" w:rsidRPr="00832D03">
        <w:rPr>
          <w:rFonts w:ascii="Times New Roman" w:hAnsi="Times New Roman" w:cs="Times New Roman"/>
          <w:szCs w:val="21"/>
        </w:rPr>
        <w:t>[</w:t>
      </w:r>
      <w:r w:rsidR="00AD2E37" w:rsidRPr="00AD2E37">
        <w:rPr>
          <w:rFonts w:ascii="Times New Roman" w:hAnsi="Times New Roman" w:cs="Times New Roman"/>
          <w:szCs w:val="21"/>
        </w:rPr>
        <w:t>veɪˈkeɪʃn; vəˈkeɪʃn</w:t>
      </w:r>
      <w:r w:rsidR="00994895">
        <w:rPr>
          <w:rFonts w:ascii="Times New Roman" w:hAnsi="Times New Roman" w:cs="Times New Roman"/>
          <w:szCs w:val="21"/>
        </w:rPr>
        <w:t>]</w:t>
      </w:r>
      <w:r w:rsidR="00943C76">
        <w:rPr>
          <w:rFonts w:ascii="Times New Roman" w:hAnsi="Times New Roman" w:cs="Times New Roman"/>
          <w:szCs w:val="21"/>
        </w:rPr>
        <w:t xml:space="preserve"> n.</w:t>
      </w:r>
      <w:r w:rsidR="00903053" w:rsidRPr="00832D03">
        <w:rPr>
          <w:rFonts w:ascii="Times New Roman" w:hAnsi="Times New Roman" w:cs="Times New Roman"/>
          <w:szCs w:val="21"/>
        </w:rPr>
        <w:t>假期；（房屋）搬出</w:t>
      </w:r>
      <w:r w:rsidR="00903053" w:rsidRPr="00832D03">
        <w:rPr>
          <w:rFonts w:ascii="Times New Roman" w:hAnsi="Times New Roman" w:cs="Times New Roman"/>
          <w:szCs w:val="21"/>
        </w:rPr>
        <w:t>vi.</w:t>
      </w:r>
      <w:r w:rsidR="00903053" w:rsidRPr="00832D03">
        <w:rPr>
          <w:rFonts w:ascii="Times New Roman" w:hAnsi="Times New Roman" w:cs="Times New Roman"/>
          <w:szCs w:val="21"/>
        </w:rPr>
        <w:t>休假，度假</w:t>
      </w:r>
    </w:p>
    <w:p w14:paraId="751F1B70"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vacation=vac</w:t>
      </w:r>
      <w:r>
        <w:rPr>
          <w:rFonts w:ascii="Times New Roman" w:hAnsi="Times New Roman" w:cs="Times New Roman" w:hint="eastAsia"/>
          <w:szCs w:val="21"/>
        </w:rPr>
        <w:t>（空闲）</w:t>
      </w:r>
      <w:r>
        <w:rPr>
          <w:rFonts w:ascii="Times New Roman" w:hAnsi="Times New Roman" w:cs="Times New Roman" w:hint="eastAsia"/>
          <w:szCs w:val="21"/>
        </w:rPr>
        <w:t>+ation</w:t>
      </w:r>
      <w:r>
        <w:rPr>
          <w:rFonts w:ascii="Times New Roman" w:hAnsi="Times New Roman" w:cs="Times New Roman" w:hint="eastAsia"/>
          <w:szCs w:val="21"/>
        </w:rPr>
        <w:t>（动名词后缀）→从工作中空闲出来→假期</w:t>
      </w:r>
    </w:p>
    <w:p w14:paraId="456C94D1" w14:textId="296DB6F3"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vain</w:t>
      </w:r>
      <w:r w:rsidRPr="00832D03">
        <w:rPr>
          <w:rFonts w:ascii="Times New Roman" w:hAnsi="Times New Roman" w:cs="Times New Roman"/>
        </w:rPr>
        <w:t>：</w:t>
      </w:r>
      <w:r w:rsidR="00903053" w:rsidRPr="00832D03">
        <w:rPr>
          <w:rFonts w:ascii="Times New Roman" w:hAnsi="Times New Roman" w:cs="Times New Roman"/>
          <w:szCs w:val="21"/>
        </w:rPr>
        <w:t>[ve</w:t>
      </w:r>
      <w:r w:rsidR="00AD2E37" w:rsidRPr="006E33EE">
        <w:rPr>
          <w:rFonts w:ascii="Times New Roman" w:hAnsi="Times New Roman" w:cs="Times New Roman"/>
          <w:szCs w:val="21"/>
        </w:rPr>
        <w:t>ɪ</w:t>
      </w:r>
      <w:r w:rsidR="00903053" w:rsidRPr="00832D03">
        <w:rPr>
          <w:rFonts w:ascii="Times New Roman" w:hAnsi="Times New Roman" w:cs="Times New Roman"/>
          <w:szCs w:val="21"/>
        </w:rPr>
        <w:t>n</w:t>
      </w:r>
      <w:r w:rsidR="00811F99">
        <w:rPr>
          <w:rFonts w:ascii="Times New Roman" w:hAnsi="Times New Roman" w:cs="Times New Roman"/>
          <w:szCs w:val="21"/>
        </w:rPr>
        <w:t>] adj</w:t>
      </w:r>
      <w:r w:rsidR="00903053" w:rsidRPr="00832D03">
        <w:rPr>
          <w:rFonts w:ascii="Times New Roman" w:hAnsi="Times New Roman" w:cs="Times New Roman"/>
          <w:szCs w:val="21"/>
        </w:rPr>
        <w:t>.</w:t>
      </w:r>
      <w:r w:rsidR="00903053" w:rsidRPr="00832D03">
        <w:rPr>
          <w:rFonts w:ascii="Times New Roman" w:hAnsi="Times New Roman" w:cs="Times New Roman"/>
          <w:szCs w:val="21"/>
        </w:rPr>
        <w:t>徒劳的；自负的；无结果的；无用的</w:t>
      </w:r>
    </w:p>
    <w:p w14:paraId="7195FCF3" w14:textId="77777777" w:rsidR="00CC49A3" w:rsidRDefault="00CC49A3" w:rsidP="00CC49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vain=va(i)n</w:t>
      </w:r>
      <w:r>
        <w:rPr>
          <w:rFonts w:ascii="Times New Roman" w:hAnsi="Times New Roman" w:cs="Times New Roman" w:hint="eastAsia"/>
          <w:szCs w:val="21"/>
        </w:rPr>
        <w:t>→空的，无效的→徒劳的</w:t>
      </w:r>
    </w:p>
    <w:p w14:paraId="2215ED1E" w14:textId="77777777" w:rsidR="00CC49A3" w:rsidRPr="00832D03" w:rsidRDefault="00CC49A3"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avoid</w:t>
      </w:r>
      <w:r w:rsidRPr="00832D03">
        <w:rPr>
          <w:rFonts w:ascii="Times New Roman" w:hAnsi="Times New Roman" w:cs="Times New Roman"/>
        </w:rPr>
        <w:t>：</w:t>
      </w:r>
      <w:r w:rsidR="00903053" w:rsidRPr="00832D03">
        <w:rPr>
          <w:rFonts w:ascii="Times New Roman" w:hAnsi="Times New Roman" w:cs="Times New Roman"/>
          <w:szCs w:val="21"/>
        </w:rPr>
        <w:t>[ə'vɔɪd</w:t>
      </w:r>
      <w:r w:rsidR="005B20C0">
        <w:rPr>
          <w:rFonts w:ascii="Times New Roman" w:hAnsi="Times New Roman" w:cs="Times New Roman"/>
          <w:szCs w:val="21"/>
        </w:rPr>
        <w:t>] v</w:t>
      </w:r>
      <w:r w:rsidR="00903053" w:rsidRPr="00832D03">
        <w:rPr>
          <w:rFonts w:ascii="Times New Roman" w:hAnsi="Times New Roman" w:cs="Times New Roman"/>
          <w:szCs w:val="21"/>
        </w:rPr>
        <w:t>t.</w:t>
      </w:r>
      <w:r w:rsidR="00903053" w:rsidRPr="00832D03">
        <w:rPr>
          <w:rFonts w:ascii="Times New Roman" w:hAnsi="Times New Roman" w:cs="Times New Roman"/>
          <w:szCs w:val="21"/>
        </w:rPr>
        <w:t>避免；避开，躲避；消除</w:t>
      </w:r>
    </w:p>
    <w:p w14:paraId="3E364EAC" w14:textId="77777777" w:rsidR="00CC49A3" w:rsidRDefault="00CC49A3" w:rsidP="00CC49A3">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avoid=a</w:t>
      </w:r>
      <w:r>
        <w:rPr>
          <w:rFonts w:ascii="Times New Roman" w:hAnsi="Times New Roman" w:cs="Times New Roman" w:hint="eastAsia"/>
          <w:szCs w:val="21"/>
        </w:rPr>
        <w:t>（</w:t>
      </w:r>
      <w:r>
        <w:rPr>
          <w:rFonts w:ascii="Times New Roman" w:hAnsi="Times New Roman" w:cs="Times New Roman" w:hint="eastAsia"/>
          <w:szCs w:val="21"/>
        </w:rPr>
        <w:t>=</w:t>
      </w:r>
      <w:r w:rsidR="00346DA2">
        <w:rPr>
          <w:rFonts w:ascii="Times New Roman" w:hAnsi="Times New Roman" w:cs="Times New Roman" w:hint="eastAsia"/>
          <w:szCs w:val="21"/>
        </w:rPr>
        <w:t>ab</w:t>
      </w:r>
      <w:r>
        <w:rPr>
          <w:rFonts w:ascii="Times New Roman" w:hAnsi="Times New Roman" w:cs="Times New Roman" w:hint="eastAsia"/>
          <w:szCs w:val="21"/>
        </w:rPr>
        <w:t>，</w:t>
      </w:r>
      <w:r w:rsidR="00346DA2">
        <w:rPr>
          <w:rFonts w:ascii="Times New Roman" w:hAnsi="Times New Roman" w:cs="Times New Roman" w:hint="eastAsia"/>
          <w:szCs w:val="21"/>
        </w:rPr>
        <w:t>离开</w:t>
      </w:r>
      <w:r>
        <w:rPr>
          <w:rFonts w:ascii="Times New Roman" w:hAnsi="Times New Roman" w:cs="Times New Roman" w:hint="eastAsia"/>
          <w:szCs w:val="21"/>
        </w:rPr>
        <w:t>）</w:t>
      </w:r>
      <w:r>
        <w:rPr>
          <w:rFonts w:ascii="Times New Roman" w:hAnsi="Times New Roman" w:cs="Times New Roman" w:hint="eastAsia"/>
          <w:szCs w:val="21"/>
        </w:rPr>
        <w:t>+void</w:t>
      </w:r>
      <w:r>
        <w:rPr>
          <w:rFonts w:ascii="Times New Roman" w:hAnsi="Times New Roman" w:cs="Times New Roman" w:hint="eastAsia"/>
          <w:szCs w:val="21"/>
        </w:rPr>
        <w:t>（空的）→</w:t>
      </w:r>
      <w:r w:rsidR="00346DA2">
        <w:rPr>
          <w:rFonts w:ascii="Times New Roman" w:hAnsi="Times New Roman" w:cs="Times New Roman" w:hint="eastAsia"/>
          <w:szCs w:val="21"/>
        </w:rPr>
        <w:t>离开，使变空</w:t>
      </w:r>
      <w:r>
        <w:rPr>
          <w:rFonts w:ascii="Times New Roman" w:hAnsi="Times New Roman" w:cs="Times New Roman" w:hint="eastAsia"/>
          <w:szCs w:val="21"/>
        </w:rPr>
        <w:t>→</w:t>
      </w:r>
      <w:r w:rsidR="00346DA2">
        <w:rPr>
          <w:rFonts w:ascii="Times New Roman" w:hAnsi="Times New Roman" w:cs="Times New Roman" w:hint="eastAsia"/>
          <w:szCs w:val="21"/>
        </w:rPr>
        <w:t>抽身出来→</w:t>
      </w:r>
      <w:r>
        <w:rPr>
          <w:rFonts w:ascii="Times New Roman" w:hAnsi="Times New Roman" w:cs="Times New Roman" w:hint="eastAsia"/>
          <w:szCs w:val="21"/>
        </w:rPr>
        <w:t>避开，躲避</w:t>
      </w:r>
    </w:p>
    <w:p w14:paraId="4474EDDB" w14:textId="77777777" w:rsidR="00DE4805" w:rsidRPr="001B460E" w:rsidRDefault="00DE4805" w:rsidP="005D3898">
      <w:pPr>
        <w:pStyle w:val="2"/>
        <w:numPr>
          <w:ilvl w:val="0"/>
          <w:numId w:val="11"/>
        </w:numPr>
        <w:rPr>
          <w:sz w:val="24"/>
          <w:szCs w:val="24"/>
        </w:rPr>
      </w:pPr>
      <w:bookmarkStart w:id="578" w:name="_Toc504321926"/>
      <w:r w:rsidRPr="001B460E">
        <w:rPr>
          <w:rFonts w:hint="eastAsia"/>
          <w:sz w:val="24"/>
          <w:szCs w:val="24"/>
        </w:rPr>
        <w:t>val-</w:t>
      </w:r>
      <w:r w:rsidRPr="001B460E">
        <w:rPr>
          <w:rFonts w:hint="eastAsia"/>
          <w:sz w:val="24"/>
          <w:szCs w:val="24"/>
        </w:rPr>
        <w:t>（强大的，正当的，有价值的）</w:t>
      </w:r>
      <w:bookmarkEnd w:id="578"/>
    </w:p>
    <w:p w14:paraId="54D5CE70"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BC624B">
        <w:rPr>
          <w:rFonts w:ascii="Times New Roman" w:eastAsia="宋体" w:hAnsi="Times New Roman" w:cs="Times New Roman"/>
          <w:szCs w:val="21"/>
          <w:u w:val="single"/>
        </w:rPr>
        <w:t>val</w:t>
      </w:r>
      <w:r w:rsidRPr="0021261A">
        <w:rPr>
          <w:rFonts w:ascii="Times New Roman" w:eastAsia="宋体" w:hAnsi="Times New Roman" w:cs="Times New Roman"/>
          <w:szCs w:val="21"/>
        </w:rPr>
        <w:t>ere</w:t>
      </w:r>
      <w:r>
        <w:rPr>
          <w:rFonts w:ascii="Times New Roman" w:eastAsia="宋体" w:hAnsi="Times New Roman" w:cs="Times New Roman" w:hint="eastAsia"/>
          <w:szCs w:val="21"/>
        </w:rPr>
        <w:t>（变得强大）</w:t>
      </w:r>
    </w:p>
    <w:p w14:paraId="295D7D66" w14:textId="77777777" w:rsidR="00DE4805" w:rsidRDefault="00DE4805" w:rsidP="00DE4805">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vail-</w:t>
      </w:r>
    </w:p>
    <w:p w14:paraId="02A07C50" w14:textId="50749405"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value</w:t>
      </w:r>
      <w:r w:rsidRPr="00832D03">
        <w:rPr>
          <w:rFonts w:ascii="Times New Roman" w:hAnsi="Times New Roman" w:cs="Times New Roman"/>
        </w:rPr>
        <w:t>：</w:t>
      </w:r>
      <w:r w:rsidR="0007063E" w:rsidRPr="00832D03">
        <w:rPr>
          <w:rFonts w:ascii="Times New Roman" w:hAnsi="Times New Roman" w:cs="Times New Roman"/>
          <w:szCs w:val="21"/>
        </w:rPr>
        <w:t>['vælju</w:t>
      </w:r>
      <w:r w:rsidR="00AD2E37" w:rsidRPr="006E33EE">
        <w:rPr>
          <w:rFonts w:ascii="Times New Roman" w:hAnsi="Times New Roman" w:cs="Times New Roman"/>
          <w:szCs w:val="21"/>
        </w:rPr>
        <w:t>ː</w:t>
      </w:r>
      <w:r w:rsidR="00943C76">
        <w:rPr>
          <w:rFonts w:ascii="Times New Roman" w:hAnsi="Times New Roman" w:cs="Times New Roman"/>
          <w:szCs w:val="21"/>
        </w:rPr>
        <w:t>] n.</w:t>
      </w:r>
      <w:r w:rsidR="0007063E" w:rsidRPr="00832D03">
        <w:rPr>
          <w:rFonts w:ascii="Times New Roman" w:hAnsi="Times New Roman" w:cs="Times New Roman"/>
          <w:szCs w:val="21"/>
        </w:rPr>
        <w:t>值；价值；价格；重要性</w:t>
      </w:r>
      <w:r w:rsidR="0007063E" w:rsidRPr="00832D03">
        <w:rPr>
          <w:rFonts w:ascii="Times New Roman" w:hAnsi="Times New Roman" w:cs="Times New Roman"/>
          <w:szCs w:val="21"/>
        </w:rPr>
        <w:t>vt.</w:t>
      </w:r>
      <w:r w:rsidR="0007063E" w:rsidRPr="00832D03">
        <w:rPr>
          <w:rFonts w:ascii="Times New Roman" w:hAnsi="Times New Roman" w:cs="Times New Roman"/>
          <w:szCs w:val="21"/>
        </w:rPr>
        <w:t>重视，评价</w:t>
      </w:r>
    </w:p>
    <w:p w14:paraId="61CDBCC3"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value=val</w:t>
      </w:r>
      <w:r>
        <w:rPr>
          <w:rFonts w:ascii="Times New Roman" w:hAnsi="Times New Roman" w:cs="Times New Roman" w:hint="eastAsia"/>
          <w:szCs w:val="21"/>
        </w:rPr>
        <w:t>（有价值的）</w:t>
      </w:r>
      <w:r>
        <w:rPr>
          <w:rFonts w:ascii="Times New Roman" w:hAnsi="Times New Roman" w:cs="Times New Roman" w:hint="eastAsia"/>
          <w:szCs w:val="21"/>
        </w:rPr>
        <w:t>+ue</w:t>
      </w:r>
      <w:r>
        <w:rPr>
          <w:rFonts w:ascii="Times New Roman" w:hAnsi="Times New Roman" w:cs="Times New Roman" w:hint="eastAsia"/>
          <w:szCs w:val="21"/>
        </w:rPr>
        <w:t>（名词后缀）→价值</w:t>
      </w:r>
    </w:p>
    <w:p w14:paraId="2CCF6B6C" w14:textId="4DD21B3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valuable</w:t>
      </w:r>
      <w:r w:rsidRPr="00832D03">
        <w:rPr>
          <w:rFonts w:ascii="Times New Roman" w:hAnsi="Times New Roman" w:cs="Times New Roman"/>
        </w:rPr>
        <w:t>：</w:t>
      </w:r>
      <w:r w:rsidR="0007063E" w:rsidRPr="00832D03">
        <w:rPr>
          <w:rFonts w:ascii="Times New Roman" w:hAnsi="Times New Roman" w:cs="Times New Roman"/>
          <w:szCs w:val="21"/>
        </w:rPr>
        <w:t>[ˈvæljuəbl</w:t>
      </w:r>
      <w:r w:rsidR="00811F99">
        <w:rPr>
          <w:rFonts w:ascii="Times New Roman" w:hAnsi="Times New Roman" w:cs="Times New Roman"/>
          <w:szCs w:val="21"/>
        </w:rPr>
        <w:t>] adj</w:t>
      </w:r>
      <w:r w:rsidR="0007063E" w:rsidRPr="00832D03">
        <w:rPr>
          <w:rFonts w:ascii="Times New Roman" w:hAnsi="Times New Roman" w:cs="Times New Roman"/>
          <w:szCs w:val="21"/>
        </w:rPr>
        <w:t>.</w:t>
      </w:r>
      <w:r w:rsidR="0007063E" w:rsidRPr="00832D03">
        <w:rPr>
          <w:rFonts w:ascii="Times New Roman" w:hAnsi="Times New Roman" w:cs="Times New Roman"/>
          <w:szCs w:val="21"/>
        </w:rPr>
        <w:t>有价值的；贵重的；可估价的</w:t>
      </w:r>
    </w:p>
    <w:p w14:paraId="2C58CBE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valuable=valu</w:t>
      </w:r>
      <w:r w:rsidR="0007063E">
        <w:rPr>
          <w:rFonts w:ascii="Times New Roman" w:hAnsi="Times New Roman" w:cs="Times New Roman" w:hint="eastAsia"/>
          <w:szCs w:val="21"/>
        </w:rPr>
        <w:t>(e)</w:t>
      </w:r>
      <w:r>
        <w:rPr>
          <w:rFonts w:ascii="Times New Roman" w:hAnsi="Times New Roman" w:cs="Times New Roman" w:hint="eastAsia"/>
          <w:szCs w:val="21"/>
        </w:rPr>
        <w:t>（重视）</w:t>
      </w:r>
      <w:r>
        <w:rPr>
          <w:rFonts w:ascii="Times New Roman" w:hAnsi="Times New Roman" w:cs="Times New Roman" w:hint="eastAsia"/>
          <w:szCs w:val="21"/>
        </w:rPr>
        <w:t>+able</w:t>
      </w:r>
      <w:r>
        <w:rPr>
          <w:rFonts w:ascii="Times New Roman" w:hAnsi="Times New Roman" w:cs="Times New Roman" w:hint="eastAsia"/>
          <w:szCs w:val="21"/>
        </w:rPr>
        <w:t>（值得）→值得重视的→有价值的</w:t>
      </w:r>
    </w:p>
    <w:p w14:paraId="65932333"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valid</w:t>
      </w:r>
      <w:r w:rsidRPr="00832D03">
        <w:rPr>
          <w:rFonts w:ascii="Times New Roman" w:hAnsi="Times New Roman" w:cs="Times New Roman"/>
        </w:rPr>
        <w:t>：</w:t>
      </w:r>
      <w:r w:rsidR="0007063E" w:rsidRPr="00832D03">
        <w:rPr>
          <w:rFonts w:ascii="Times New Roman" w:hAnsi="Times New Roman" w:cs="Times New Roman"/>
          <w:szCs w:val="21"/>
        </w:rPr>
        <w:t>['vælɪd</w:t>
      </w:r>
      <w:r w:rsidR="00811F99">
        <w:rPr>
          <w:rFonts w:ascii="Times New Roman" w:hAnsi="Times New Roman" w:cs="Times New Roman"/>
          <w:szCs w:val="21"/>
        </w:rPr>
        <w:t>] adj</w:t>
      </w:r>
      <w:r w:rsidR="0007063E" w:rsidRPr="00832D03">
        <w:rPr>
          <w:rFonts w:ascii="Times New Roman" w:hAnsi="Times New Roman" w:cs="Times New Roman"/>
          <w:szCs w:val="21"/>
        </w:rPr>
        <w:t>.</w:t>
      </w:r>
      <w:r w:rsidR="0007063E" w:rsidRPr="00832D03">
        <w:rPr>
          <w:rFonts w:ascii="Times New Roman" w:hAnsi="Times New Roman" w:cs="Times New Roman"/>
          <w:szCs w:val="21"/>
        </w:rPr>
        <w:t>有效的；有根据的；合法的；正当的</w:t>
      </w:r>
    </w:p>
    <w:p w14:paraId="58BA43E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valid=val</w:t>
      </w:r>
      <w:r>
        <w:rPr>
          <w:rFonts w:ascii="Times New Roman" w:hAnsi="Times New Roman" w:cs="Times New Roman" w:hint="eastAsia"/>
          <w:szCs w:val="21"/>
        </w:rPr>
        <w:t>（强大的，正当的）</w:t>
      </w:r>
      <w:r>
        <w:rPr>
          <w:rFonts w:ascii="Times New Roman" w:hAnsi="Times New Roman" w:cs="Times New Roman" w:hint="eastAsia"/>
          <w:szCs w:val="21"/>
        </w:rPr>
        <w:t>+id</w:t>
      </w:r>
      <w:r>
        <w:rPr>
          <w:rFonts w:ascii="Times New Roman" w:hAnsi="Times New Roman" w:cs="Times New Roman" w:hint="eastAsia"/>
          <w:szCs w:val="21"/>
        </w:rPr>
        <w:t>（形容词后缀）→有效的</w:t>
      </w:r>
    </w:p>
    <w:p w14:paraId="7CCBCFBA" w14:textId="4A2C8ACE" w:rsidR="0064552F" w:rsidRPr="00832D03" w:rsidRDefault="0064552F" w:rsidP="0064552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evaluate</w:t>
      </w:r>
      <w:r w:rsidR="0007063E" w:rsidRPr="00832D03">
        <w:rPr>
          <w:rFonts w:ascii="Times New Roman" w:hAnsi="Times New Roman" w:cs="Times New Roman"/>
        </w:rPr>
        <w:t>：</w:t>
      </w:r>
      <w:r w:rsidR="0007063E" w:rsidRPr="00832D03">
        <w:rPr>
          <w:rFonts w:ascii="Times New Roman" w:hAnsi="Times New Roman" w:cs="Times New Roman"/>
        </w:rPr>
        <w:t>[</w:t>
      </w:r>
      <w:r w:rsidR="00AD2E37" w:rsidRPr="00AD2E37">
        <w:rPr>
          <w:rFonts w:ascii="Times New Roman" w:hAnsi="Times New Roman" w:cs="Times New Roman"/>
        </w:rPr>
        <w:t>ɪˈvæljueɪt</w:t>
      </w:r>
      <w:r w:rsidR="0007063E" w:rsidRPr="00832D03">
        <w:rPr>
          <w:rFonts w:ascii="Times New Roman" w:hAnsi="Times New Roman" w:cs="Times New Roman"/>
        </w:rPr>
        <w:t>] v.</w:t>
      </w:r>
      <w:r w:rsidR="0007063E" w:rsidRPr="00832D03">
        <w:rPr>
          <w:rFonts w:ascii="Times New Roman" w:hAnsi="Times New Roman" w:cs="Times New Roman"/>
        </w:rPr>
        <w:t>评价；估价</w:t>
      </w:r>
    </w:p>
    <w:p w14:paraId="31ED1878" w14:textId="77777777" w:rsidR="0064552F" w:rsidRDefault="0007063E"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evaluate=e</w:t>
      </w:r>
      <w:r>
        <w:rPr>
          <w:rFonts w:ascii="Times New Roman" w:hAnsi="Times New Roman" w:cs="Times New Roman" w:hint="eastAsia"/>
          <w:szCs w:val="21"/>
        </w:rPr>
        <w:t>（出来）</w:t>
      </w:r>
      <w:r>
        <w:rPr>
          <w:rFonts w:ascii="Times New Roman" w:hAnsi="Times New Roman" w:cs="Times New Roman" w:hint="eastAsia"/>
          <w:szCs w:val="21"/>
        </w:rPr>
        <w:t>+valu(e)</w:t>
      </w:r>
      <w:r>
        <w:rPr>
          <w:rFonts w:ascii="Times New Roman" w:hAnsi="Times New Roman" w:cs="Times New Roman" w:hint="eastAsia"/>
          <w:szCs w:val="21"/>
        </w:rPr>
        <w:t>（价格）</w:t>
      </w:r>
      <w:r>
        <w:rPr>
          <w:rFonts w:ascii="Times New Roman" w:hAnsi="Times New Roman" w:cs="Times New Roman" w:hint="eastAsia"/>
          <w:szCs w:val="21"/>
        </w:rPr>
        <w:t>+ate</w:t>
      </w:r>
      <w:r>
        <w:rPr>
          <w:rFonts w:ascii="Times New Roman" w:hAnsi="Times New Roman" w:cs="Times New Roman" w:hint="eastAsia"/>
          <w:szCs w:val="21"/>
        </w:rPr>
        <w:t>（动词后缀）→给出价格→评价</w:t>
      </w:r>
    </w:p>
    <w:p w14:paraId="6FD07DD8" w14:textId="5727C254"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available</w:t>
      </w:r>
      <w:r w:rsidRPr="00832D03">
        <w:rPr>
          <w:rFonts w:ascii="Times New Roman" w:hAnsi="Times New Roman" w:cs="Times New Roman"/>
        </w:rPr>
        <w:t>：</w:t>
      </w:r>
      <w:r w:rsidR="0007063E" w:rsidRPr="00832D03">
        <w:rPr>
          <w:rFonts w:ascii="Times New Roman" w:hAnsi="Times New Roman" w:cs="Times New Roman"/>
          <w:szCs w:val="21"/>
        </w:rPr>
        <w:t>[</w:t>
      </w:r>
      <w:r w:rsidR="00AD2E37" w:rsidRPr="00AD2E37">
        <w:rPr>
          <w:rFonts w:ascii="Times New Roman" w:hAnsi="Times New Roman" w:cs="Times New Roman"/>
          <w:szCs w:val="21"/>
        </w:rPr>
        <w:t>əˈveɪləbl</w:t>
      </w:r>
      <w:r w:rsidR="00811F99">
        <w:rPr>
          <w:rFonts w:ascii="Times New Roman" w:hAnsi="Times New Roman" w:cs="Times New Roman"/>
          <w:szCs w:val="21"/>
        </w:rPr>
        <w:t>] adj</w:t>
      </w:r>
      <w:r w:rsidR="0007063E" w:rsidRPr="00832D03">
        <w:rPr>
          <w:rFonts w:ascii="Times New Roman" w:hAnsi="Times New Roman" w:cs="Times New Roman"/>
          <w:szCs w:val="21"/>
        </w:rPr>
        <w:t>.</w:t>
      </w:r>
      <w:r w:rsidR="0007063E" w:rsidRPr="00832D03">
        <w:rPr>
          <w:rFonts w:ascii="Times New Roman" w:hAnsi="Times New Roman" w:cs="Times New Roman"/>
          <w:szCs w:val="21"/>
        </w:rPr>
        <w:t>可用的；可获得的；可找到的；有空的</w:t>
      </w:r>
    </w:p>
    <w:p w14:paraId="2C78C7E6" w14:textId="77777777" w:rsidR="00DE4805" w:rsidRPr="00106D3A"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available=a</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+vail</w:t>
      </w:r>
      <w:r>
        <w:rPr>
          <w:rFonts w:ascii="Times New Roman" w:hAnsi="Times New Roman" w:cs="Times New Roman" w:hint="eastAsia"/>
          <w:szCs w:val="21"/>
        </w:rPr>
        <w:t>（有价值）</w:t>
      </w:r>
      <w:r>
        <w:rPr>
          <w:rFonts w:ascii="Times New Roman" w:hAnsi="Times New Roman" w:cs="Times New Roman" w:hint="eastAsia"/>
          <w:szCs w:val="21"/>
        </w:rPr>
        <w:t>+able</w:t>
      </w:r>
      <w:r>
        <w:rPr>
          <w:rFonts w:ascii="Times New Roman" w:hAnsi="Times New Roman" w:cs="Times New Roman" w:hint="eastAsia"/>
          <w:szCs w:val="21"/>
        </w:rPr>
        <w:t>（可以）→可以带来价值的，有益的→有效的，能产生作用的→可用的，有空的</w:t>
      </w:r>
    </w:p>
    <w:p w14:paraId="309982EB" w14:textId="77777777" w:rsidR="000B3A7E" w:rsidRPr="001B460E" w:rsidRDefault="000B3A7E" w:rsidP="005D3898">
      <w:pPr>
        <w:pStyle w:val="2"/>
        <w:numPr>
          <w:ilvl w:val="0"/>
          <w:numId w:val="11"/>
        </w:numPr>
        <w:rPr>
          <w:sz w:val="24"/>
          <w:szCs w:val="24"/>
        </w:rPr>
      </w:pPr>
      <w:bookmarkStart w:id="579" w:name="_Toc504321927"/>
      <w:bookmarkStart w:id="580" w:name="_Hlk38130024"/>
      <w:r w:rsidRPr="001B460E">
        <w:rPr>
          <w:rFonts w:hint="eastAsia"/>
          <w:sz w:val="24"/>
          <w:szCs w:val="24"/>
        </w:rPr>
        <w:t>vari-</w:t>
      </w:r>
      <w:r w:rsidRPr="001B460E">
        <w:rPr>
          <w:rFonts w:hint="eastAsia"/>
          <w:sz w:val="24"/>
          <w:szCs w:val="24"/>
        </w:rPr>
        <w:t>（不同的，多样的）</w:t>
      </w:r>
      <w:bookmarkEnd w:id="579"/>
    </w:p>
    <w:p w14:paraId="0C404C56" w14:textId="77777777" w:rsidR="000B3A7E" w:rsidRDefault="000B3A7E" w:rsidP="000B3A7E">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来源：拉丁语形容词</w:t>
      </w:r>
      <w:r w:rsidRPr="00710EB7">
        <w:rPr>
          <w:rFonts w:ascii="Times New Roman" w:eastAsia="宋体" w:hAnsi="Times New Roman" w:cs="Times New Roman"/>
          <w:szCs w:val="21"/>
          <w:u w:val="single"/>
        </w:rPr>
        <w:t>vari</w:t>
      </w:r>
      <w:r w:rsidRPr="0021261A">
        <w:rPr>
          <w:rFonts w:ascii="Times New Roman" w:eastAsia="宋体" w:hAnsi="Times New Roman" w:cs="Times New Roman"/>
          <w:szCs w:val="21"/>
        </w:rPr>
        <w:t>us</w:t>
      </w:r>
      <w:r w:rsidR="00C85936">
        <w:rPr>
          <w:rFonts w:ascii="Times New Roman" w:eastAsia="宋体" w:hAnsi="Times New Roman" w:cs="Times New Roman" w:hint="eastAsia"/>
          <w:szCs w:val="21"/>
        </w:rPr>
        <w:t>（不同的，多样的）</w:t>
      </w:r>
    </w:p>
    <w:p w14:paraId="19BD465A" w14:textId="77777777" w:rsidR="000B3A7E" w:rsidRPr="000B42F5" w:rsidRDefault="000B3A7E"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variety</w:t>
      </w:r>
      <w:r w:rsidRPr="000B42F5">
        <w:rPr>
          <w:rFonts w:ascii="Times New Roman" w:cs="Times New Roman"/>
        </w:rPr>
        <w:t>：</w:t>
      </w:r>
      <w:r w:rsidR="00C85936" w:rsidRPr="000B3A7E">
        <w:rPr>
          <w:rFonts w:ascii="Times New Roman" w:eastAsia="宋体" w:hAnsi="Times New Roman" w:cs="Times New Roman"/>
          <w:szCs w:val="21"/>
        </w:rPr>
        <w:t>[və'raɪəti</w:t>
      </w:r>
      <w:r w:rsidR="00943C76">
        <w:rPr>
          <w:rFonts w:ascii="Times New Roman" w:eastAsia="宋体" w:hAnsi="Times New Roman" w:cs="Times New Roman"/>
          <w:szCs w:val="21"/>
        </w:rPr>
        <w:t>] n.</w:t>
      </w:r>
      <w:r w:rsidR="00C85936" w:rsidRPr="000B3A7E">
        <w:rPr>
          <w:rFonts w:ascii="Times New Roman" w:eastAsia="宋体" w:hAnsi="Times New Roman" w:cs="Times New Roman" w:hint="eastAsia"/>
          <w:szCs w:val="21"/>
        </w:rPr>
        <w:t>多样；种类；杂耍；变化，多样化</w:t>
      </w:r>
    </w:p>
    <w:p w14:paraId="0D40ACA3" w14:textId="77777777" w:rsidR="000B3A7E" w:rsidRDefault="000B3A7E" w:rsidP="000B3A7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variety=vari</w:t>
      </w:r>
      <w:r>
        <w:rPr>
          <w:rFonts w:ascii="Times New Roman" w:eastAsia="宋体" w:hAnsi="Times New Roman" w:cs="Times New Roman" w:hint="eastAsia"/>
          <w:szCs w:val="21"/>
        </w:rPr>
        <w:t>（多样的）</w:t>
      </w:r>
      <w:r>
        <w:rPr>
          <w:rFonts w:ascii="Times New Roman" w:eastAsia="宋体" w:hAnsi="Times New Roman" w:cs="Times New Roman" w:hint="eastAsia"/>
          <w:szCs w:val="21"/>
        </w:rPr>
        <w:t>+ety</w:t>
      </w:r>
      <w:r>
        <w:rPr>
          <w:rFonts w:ascii="Times New Roman" w:eastAsia="宋体" w:hAnsi="Times New Roman" w:cs="Times New Roman" w:hint="eastAsia"/>
          <w:szCs w:val="21"/>
        </w:rPr>
        <w:t>（</w:t>
      </w:r>
      <w:r>
        <w:rPr>
          <w:rFonts w:ascii="Times New Roman" w:eastAsia="宋体" w:hAnsi="Times New Roman" w:cs="Times New Roman" w:hint="eastAsia"/>
          <w:szCs w:val="21"/>
        </w:rPr>
        <w:t>=ity</w:t>
      </w:r>
      <w:r>
        <w:rPr>
          <w:rFonts w:ascii="Times New Roman" w:eastAsia="宋体" w:hAnsi="Times New Roman" w:cs="Times New Roman" w:hint="eastAsia"/>
          <w:szCs w:val="21"/>
        </w:rPr>
        <w:t>，名词后缀）→多样化</w:t>
      </w:r>
    </w:p>
    <w:p w14:paraId="052B96B3" w14:textId="42777F10" w:rsidR="000B3A7E" w:rsidRPr="00832D03" w:rsidRDefault="000B3A7E"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various</w:t>
      </w:r>
      <w:r w:rsidRPr="00832D03">
        <w:rPr>
          <w:rFonts w:ascii="Times New Roman" w:hAnsi="Times New Roman" w:cs="Times New Roman"/>
        </w:rPr>
        <w:t>：</w:t>
      </w:r>
      <w:r w:rsidR="00C85936" w:rsidRPr="00832D03">
        <w:rPr>
          <w:rFonts w:ascii="Times New Roman" w:hAnsi="Times New Roman" w:cs="Times New Roman"/>
          <w:szCs w:val="21"/>
        </w:rPr>
        <w:t>['v</w:t>
      </w:r>
      <w:r w:rsidR="002074D5">
        <w:rPr>
          <w:rFonts w:ascii="Times New Roman" w:hAnsi="Times New Roman" w:cs="Times New Roman"/>
          <w:szCs w:val="21"/>
        </w:rPr>
        <w:t>e</w:t>
      </w:r>
      <w:r w:rsidR="00AD2E37" w:rsidRPr="00832D03">
        <w:rPr>
          <w:rFonts w:ascii="Times New Roman" w:hAnsi="Times New Roman" w:cs="Times New Roman"/>
          <w:szCs w:val="21"/>
        </w:rPr>
        <w:t>ə</w:t>
      </w:r>
      <w:r w:rsidR="00C85936" w:rsidRPr="00832D03">
        <w:rPr>
          <w:rFonts w:ascii="Times New Roman" w:hAnsi="Times New Roman" w:cs="Times New Roman"/>
          <w:szCs w:val="21"/>
        </w:rPr>
        <w:t>rɪəs</w:t>
      </w:r>
      <w:r w:rsidR="00811F99">
        <w:rPr>
          <w:rFonts w:ascii="Times New Roman" w:hAnsi="Times New Roman" w:cs="Times New Roman"/>
          <w:szCs w:val="21"/>
        </w:rPr>
        <w:t>] adj</w:t>
      </w:r>
      <w:r w:rsidR="00C85936" w:rsidRPr="00832D03">
        <w:rPr>
          <w:rFonts w:ascii="Times New Roman" w:hAnsi="Times New Roman" w:cs="Times New Roman"/>
          <w:szCs w:val="21"/>
        </w:rPr>
        <w:t>.</w:t>
      </w:r>
      <w:r w:rsidR="00C85936" w:rsidRPr="00832D03">
        <w:rPr>
          <w:rFonts w:ascii="Times New Roman" w:hAnsi="Times New Roman" w:cs="Times New Roman"/>
          <w:szCs w:val="21"/>
        </w:rPr>
        <w:t>各种各样的；多方面的</w:t>
      </w:r>
    </w:p>
    <w:p w14:paraId="74410E51" w14:textId="77777777" w:rsidR="000B3A7E" w:rsidRDefault="000B3A7E" w:rsidP="000B3A7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various=vari</w:t>
      </w:r>
      <w:r>
        <w:rPr>
          <w:rFonts w:ascii="Times New Roman" w:hAnsi="Times New Roman" w:cs="Times New Roman" w:hint="eastAsia"/>
          <w:szCs w:val="21"/>
        </w:rPr>
        <w:t>（多样）</w:t>
      </w:r>
      <w:r>
        <w:rPr>
          <w:rFonts w:ascii="Times New Roman" w:hAnsi="Times New Roman" w:cs="Times New Roman" w:hint="eastAsia"/>
          <w:szCs w:val="21"/>
        </w:rPr>
        <w:t>+ous</w:t>
      </w:r>
      <w:r>
        <w:rPr>
          <w:rFonts w:ascii="Times New Roman" w:hAnsi="Times New Roman" w:cs="Times New Roman" w:hint="eastAsia"/>
          <w:szCs w:val="21"/>
        </w:rPr>
        <w:t>（形容词后缀）→各种各样的</w:t>
      </w:r>
    </w:p>
    <w:p w14:paraId="7ECF2997" w14:textId="77777777" w:rsidR="004B52C7" w:rsidRDefault="004B52C7" w:rsidP="004B52C7">
      <w:pPr>
        <w:pStyle w:val="2"/>
        <w:numPr>
          <w:ilvl w:val="0"/>
          <w:numId w:val="11"/>
        </w:numPr>
        <w:rPr>
          <w:sz w:val="24"/>
          <w:szCs w:val="24"/>
        </w:rPr>
      </w:pPr>
      <w:bookmarkStart w:id="581" w:name="_Toc504321928"/>
      <w:bookmarkEnd w:id="580"/>
      <w:r w:rsidRPr="004B52C7">
        <w:rPr>
          <w:rFonts w:hint="eastAsia"/>
          <w:sz w:val="24"/>
          <w:szCs w:val="24"/>
        </w:rPr>
        <w:t>velop-</w:t>
      </w:r>
      <w:r w:rsidRPr="004B52C7">
        <w:rPr>
          <w:rFonts w:hint="eastAsia"/>
          <w:sz w:val="24"/>
          <w:szCs w:val="24"/>
        </w:rPr>
        <w:t>（包裹，缠绕）</w:t>
      </w:r>
      <w:bookmarkEnd w:id="581"/>
    </w:p>
    <w:p w14:paraId="6C7B82E9" w14:textId="77777777" w:rsidR="00E87D73" w:rsidRPr="00E87D73" w:rsidRDefault="00E87D73" w:rsidP="00E87D7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来源：古法语动词</w:t>
      </w:r>
      <w:r>
        <w:rPr>
          <w:rFonts w:ascii="Times New Roman" w:eastAsia="宋体" w:hAnsi="Times New Roman" w:cs="Times New Roman" w:hint="eastAsia"/>
          <w:szCs w:val="21"/>
        </w:rPr>
        <w:t>veloper</w:t>
      </w:r>
      <w:r>
        <w:rPr>
          <w:rFonts w:ascii="Times New Roman" w:eastAsia="宋体" w:hAnsi="Times New Roman" w:cs="Times New Roman" w:hint="eastAsia"/>
          <w:szCs w:val="21"/>
        </w:rPr>
        <w:t>（包裹，缠绕）</w:t>
      </w:r>
    </w:p>
    <w:p w14:paraId="595A04A0" w14:textId="12B69B64" w:rsidR="004B52C7" w:rsidRPr="00832D03" w:rsidRDefault="004B52C7" w:rsidP="004B52C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develop</w:t>
      </w:r>
      <w:r w:rsidR="00E87D73" w:rsidRPr="00832D03">
        <w:rPr>
          <w:rFonts w:ascii="Times New Roman" w:hAnsi="Times New Roman" w:cs="Times New Roman"/>
          <w:szCs w:val="21"/>
        </w:rPr>
        <w:t>：</w:t>
      </w:r>
      <w:r w:rsidR="00E87D73" w:rsidRPr="00832D03">
        <w:rPr>
          <w:rFonts w:ascii="Times New Roman" w:hAnsi="Times New Roman" w:cs="Times New Roman"/>
          <w:szCs w:val="21"/>
        </w:rPr>
        <w:t>[dɪ'v</w:t>
      </w:r>
      <w:r w:rsidR="002074D5">
        <w:rPr>
          <w:rFonts w:ascii="Times New Roman" w:hAnsi="Times New Roman" w:cs="Times New Roman"/>
          <w:szCs w:val="21"/>
        </w:rPr>
        <w:t>e</w:t>
      </w:r>
      <w:r w:rsidR="00E87D73" w:rsidRPr="00832D03">
        <w:rPr>
          <w:rFonts w:ascii="Times New Roman" w:hAnsi="Times New Roman" w:cs="Times New Roman"/>
          <w:szCs w:val="21"/>
        </w:rPr>
        <w:t xml:space="preserve">ləp] v. </w:t>
      </w:r>
      <w:r w:rsidR="00E87D73" w:rsidRPr="00832D03">
        <w:rPr>
          <w:rFonts w:ascii="Times New Roman" w:hAnsi="Times New Roman" w:cs="Times New Roman"/>
          <w:szCs w:val="21"/>
        </w:rPr>
        <w:t>开发；使成长；发展；发育</w:t>
      </w:r>
    </w:p>
    <w:p w14:paraId="6D706230" w14:textId="77777777" w:rsidR="00E87D73" w:rsidRPr="000B42F5" w:rsidRDefault="00E87D73" w:rsidP="00E87D7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develop=de</w:t>
      </w:r>
      <w:r>
        <w:rPr>
          <w:rFonts w:ascii="Times New Roman" w:hAnsi="Times New Roman" w:cs="Times New Roman" w:hint="eastAsia"/>
          <w:szCs w:val="21"/>
        </w:rPr>
        <w:t>（反义）</w:t>
      </w:r>
      <w:r>
        <w:rPr>
          <w:rFonts w:ascii="Times New Roman" w:hAnsi="Times New Roman" w:cs="Times New Roman" w:hint="eastAsia"/>
          <w:szCs w:val="21"/>
        </w:rPr>
        <w:t>+velop</w:t>
      </w:r>
      <w:r>
        <w:rPr>
          <w:rFonts w:ascii="Times New Roman" w:hAnsi="Times New Roman" w:cs="Times New Roman" w:hint="eastAsia"/>
          <w:szCs w:val="21"/>
        </w:rPr>
        <w:t>（包裹）→打开包裹，展开→发展</w:t>
      </w:r>
    </w:p>
    <w:p w14:paraId="0B73B324" w14:textId="36032205" w:rsidR="004B52C7" w:rsidRPr="00832D03" w:rsidRDefault="004B52C7" w:rsidP="00E87D7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development</w:t>
      </w:r>
      <w:r w:rsidR="00E87D73" w:rsidRPr="00832D03">
        <w:rPr>
          <w:rFonts w:ascii="Times New Roman" w:hAnsi="Times New Roman" w:cs="Times New Roman"/>
          <w:szCs w:val="21"/>
        </w:rPr>
        <w:t>：</w:t>
      </w:r>
      <w:r w:rsidR="00E87D73" w:rsidRPr="00832D03">
        <w:rPr>
          <w:rFonts w:ascii="Times New Roman" w:hAnsi="Times New Roman" w:cs="Times New Roman"/>
          <w:szCs w:val="21"/>
        </w:rPr>
        <w:t>[dɪ'v</w:t>
      </w:r>
      <w:r w:rsidR="002074D5">
        <w:rPr>
          <w:rFonts w:ascii="Times New Roman" w:hAnsi="Times New Roman" w:cs="Times New Roman"/>
          <w:szCs w:val="21"/>
        </w:rPr>
        <w:t>e</w:t>
      </w:r>
      <w:r w:rsidR="00E87D73" w:rsidRPr="00832D03">
        <w:rPr>
          <w:rFonts w:ascii="Times New Roman" w:hAnsi="Times New Roman" w:cs="Times New Roman"/>
          <w:szCs w:val="21"/>
        </w:rPr>
        <w:t xml:space="preserve">ləpmənt] n. </w:t>
      </w:r>
      <w:r w:rsidR="00E87D73" w:rsidRPr="00832D03">
        <w:rPr>
          <w:rFonts w:ascii="Times New Roman" w:hAnsi="Times New Roman" w:cs="Times New Roman"/>
          <w:szCs w:val="21"/>
        </w:rPr>
        <w:t>发展；开发；发育</w:t>
      </w:r>
    </w:p>
    <w:p w14:paraId="70AC2E89" w14:textId="77777777" w:rsidR="004B52C7" w:rsidRDefault="00E87D73" w:rsidP="000B3A7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development=develop</w:t>
      </w:r>
      <w:r>
        <w:rPr>
          <w:rFonts w:ascii="Times New Roman" w:hAnsi="Times New Roman" w:cs="Times New Roman" w:hint="eastAsia"/>
          <w:szCs w:val="21"/>
        </w:rPr>
        <w:t>（发展，开发，发育）</w:t>
      </w:r>
      <w:r>
        <w:rPr>
          <w:rFonts w:ascii="Times New Roman" w:hAnsi="Times New Roman" w:cs="Times New Roman" w:hint="eastAsia"/>
          <w:szCs w:val="21"/>
        </w:rPr>
        <w:t>+ment</w:t>
      </w:r>
      <w:r>
        <w:rPr>
          <w:rFonts w:ascii="Times New Roman" w:hAnsi="Times New Roman" w:cs="Times New Roman" w:hint="eastAsia"/>
          <w:szCs w:val="21"/>
        </w:rPr>
        <w:t>（名词后缀）→发展，开发，发育</w:t>
      </w:r>
    </w:p>
    <w:p w14:paraId="18824265" w14:textId="77777777" w:rsidR="004B52C7" w:rsidRPr="00832D03" w:rsidRDefault="004B52C7" w:rsidP="00E87D7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envelope</w:t>
      </w:r>
      <w:r w:rsidR="00E87D73" w:rsidRPr="00832D03">
        <w:rPr>
          <w:rFonts w:ascii="Times New Roman" w:hAnsi="Times New Roman" w:cs="Times New Roman"/>
        </w:rPr>
        <w:t>：</w:t>
      </w:r>
      <w:r w:rsidR="00E87D73" w:rsidRPr="00832D03">
        <w:rPr>
          <w:rFonts w:ascii="Times New Roman" w:hAnsi="Times New Roman" w:cs="Times New Roman"/>
        </w:rPr>
        <w:t xml:space="preserve">['envələʊp; 'ɒn-] n. </w:t>
      </w:r>
      <w:r w:rsidR="00E87D73" w:rsidRPr="00832D03">
        <w:rPr>
          <w:rFonts w:ascii="Times New Roman" w:hAnsi="Times New Roman" w:cs="Times New Roman"/>
        </w:rPr>
        <w:t>信封，封皮；包膜；包层</w:t>
      </w:r>
    </w:p>
    <w:p w14:paraId="5839E3A6" w14:textId="77777777" w:rsidR="004B52C7" w:rsidRDefault="00E87D73" w:rsidP="000B3A7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envelope=en</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，进入）</w:t>
      </w:r>
      <w:r>
        <w:rPr>
          <w:rFonts w:ascii="Times New Roman" w:hAnsi="Times New Roman" w:cs="Times New Roman" w:hint="eastAsia"/>
          <w:szCs w:val="21"/>
        </w:rPr>
        <w:t>+velop</w:t>
      </w:r>
      <w:r>
        <w:rPr>
          <w:rFonts w:ascii="Times New Roman" w:hAnsi="Times New Roman" w:cs="Times New Roman" w:hint="eastAsia"/>
          <w:szCs w:val="21"/>
        </w:rPr>
        <w:t>（包裹）</w:t>
      </w:r>
      <w:r>
        <w:rPr>
          <w:rFonts w:ascii="Times New Roman" w:hAnsi="Times New Roman" w:cs="Times New Roman" w:hint="eastAsia"/>
          <w:szCs w:val="21"/>
        </w:rPr>
        <w:t>+e(r)</w:t>
      </w:r>
      <w:r>
        <w:rPr>
          <w:rFonts w:ascii="Times New Roman" w:hAnsi="Times New Roman" w:cs="Times New Roman" w:hint="eastAsia"/>
          <w:szCs w:val="21"/>
        </w:rPr>
        <w:t>（者）→包裹之物→信封</w:t>
      </w:r>
    </w:p>
    <w:p w14:paraId="3FDF31AB" w14:textId="77777777" w:rsidR="00DE4805" w:rsidRPr="001B460E" w:rsidRDefault="00DE4805" w:rsidP="005D3898">
      <w:pPr>
        <w:pStyle w:val="2"/>
        <w:numPr>
          <w:ilvl w:val="0"/>
          <w:numId w:val="11"/>
        </w:numPr>
        <w:rPr>
          <w:sz w:val="24"/>
          <w:szCs w:val="24"/>
        </w:rPr>
      </w:pPr>
      <w:bookmarkStart w:id="582" w:name="_Toc504321929"/>
      <w:r w:rsidRPr="001B460E">
        <w:rPr>
          <w:rFonts w:hint="eastAsia"/>
          <w:sz w:val="24"/>
          <w:szCs w:val="24"/>
        </w:rPr>
        <w:t>ven-/vent-</w:t>
      </w:r>
      <w:r w:rsidRPr="001B460E">
        <w:rPr>
          <w:rFonts w:hint="eastAsia"/>
          <w:sz w:val="24"/>
          <w:szCs w:val="24"/>
        </w:rPr>
        <w:t>（到来）</w:t>
      </w:r>
      <w:bookmarkEnd w:id="582"/>
    </w:p>
    <w:p w14:paraId="70814935" w14:textId="77777777" w:rsidR="00DE4805" w:rsidRPr="00CB0BB1" w:rsidRDefault="00DE4805" w:rsidP="00DE4805">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来源：拉丁语动词</w:t>
      </w:r>
      <w:r w:rsidRPr="00CB0BB1">
        <w:rPr>
          <w:rFonts w:ascii="Times New Roman" w:hAnsi="Times New Roman" w:cs="Times New Roman"/>
          <w:szCs w:val="21"/>
          <w:u w:val="single"/>
        </w:rPr>
        <w:t>ven</w:t>
      </w:r>
      <w:r w:rsidRPr="00CB0BB1">
        <w:rPr>
          <w:rFonts w:ascii="Times New Roman" w:hAnsi="Times New Roman" w:cs="Times New Roman"/>
          <w:szCs w:val="21"/>
        </w:rPr>
        <w:t>ire</w:t>
      </w:r>
      <w:r w:rsidR="007E7576" w:rsidRPr="00CB0BB1">
        <w:rPr>
          <w:rFonts w:ascii="Times New Roman" w:hAnsi="Times New Roman" w:cs="Times New Roman"/>
          <w:szCs w:val="21"/>
        </w:rPr>
        <w:t>（到来）</w:t>
      </w:r>
      <w:r w:rsidR="00542CA2" w:rsidRPr="00CB0BB1">
        <w:rPr>
          <w:rFonts w:ascii="Times New Roman" w:hAnsi="Times New Roman" w:cs="Times New Roman"/>
          <w:szCs w:val="21"/>
        </w:rPr>
        <w:t>及其完成分词</w:t>
      </w:r>
      <w:r w:rsidRPr="00CB0BB1">
        <w:rPr>
          <w:rFonts w:ascii="Times New Roman" w:hAnsi="Times New Roman" w:cs="Times New Roman"/>
          <w:szCs w:val="21"/>
          <w:u w:val="single"/>
        </w:rPr>
        <w:t>vent</w:t>
      </w:r>
      <w:r w:rsidRPr="00CB0BB1">
        <w:rPr>
          <w:rFonts w:ascii="Times New Roman" w:hAnsi="Times New Roman" w:cs="Times New Roman"/>
          <w:szCs w:val="21"/>
        </w:rPr>
        <w:t>us</w:t>
      </w:r>
    </w:p>
    <w:p w14:paraId="2AE25929" w14:textId="312608BA" w:rsidR="003A2AE2" w:rsidRPr="00832D03" w:rsidRDefault="003A2AE2" w:rsidP="003A2AE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avenue</w:t>
      </w:r>
      <w:r w:rsidRPr="00832D03">
        <w:rPr>
          <w:rFonts w:ascii="Times New Roman" w:hAnsi="Times New Roman" w:cs="Times New Roman"/>
        </w:rPr>
        <w:t>：</w:t>
      </w:r>
      <w:r w:rsidR="002C63E8" w:rsidRPr="00832D03">
        <w:rPr>
          <w:rFonts w:ascii="Times New Roman" w:hAnsi="Times New Roman" w:cs="Times New Roman"/>
          <w:szCs w:val="21"/>
        </w:rPr>
        <w:t>[</w:t>
      </w:r>
      <w:r w:rsidR="00AD2E37" w:rsidRPr="00AD2E37">
        <w:rPr>
          <w:rFonts w:ascii="Times New Roman" w:hAnsi="Times New Roman" w:cs="Times New Roman"/>
          <w:szCs w:val="21"/>
        </w:rPr>
        <w:t>ˈævənjuː</w:t>
      </w:r>
      <w:r w:rsidR="00943C76">
        <w:rPr>
          <w:rFonts w:ascii="Times New Roman" w:hAnsi="Times New Roman" w:cs="Times New Roman"/>
          <w:szCs w:val="21"/>
        </w:rPr>
        <w:t>] n.</w:t>
      </w:r>
      <w:r w:rsidR="002C63E8" w:rsidRPr="00832D03">
        <w:rPr>
          <w:rFonts w:ascii="Times New Roman" w:hAnsi="Times New Roman" w:cs="Times New Roman"/>
          <w:szCs w:val="21"/>
        </w:rPr>
        <w:t>大街；林荫大道；途径</w:t>
      </w:r>
    </w:p>
    <w:p w14:paraId="48834ABE" w14:textId="77777777" w:rsidR="003A2AE2" w:rsidRDefault="003A2AE2" w:rsidP="003A2AE2">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lastRenderedPageBreak/>
        <w:t>结构分析：</w:t>
      </w:r>
      <w:r>
        <w:rPr>
          <w:rFonts w:ascii="Times New Roman" w:hAnsi="Times New Roman" w:cs="Times New Roman" w:hint="eastAsia"/>
          <w:szCs w:val="21"/>
        </w:rPr>
        <w:t>avenue=a</w:t>
      </w:r>
      <w:r>
        <w:rPr>
          <w:rFonts w:ascii="Times New Roman" w:hAnsi="Times New Roman" w:cs="Times New Roman" w:hint="eastAsia"/>
          <w:szCs w:val="21"/>
        </w:rPr>
        <w:t>（</w:t>
      </w:r>
      <w:r>
        <w:rPr>
          <w:rFonts w:ascii="Times New Roman" w:hAnsi="Times New Roman" w:cs="Times New Roman" w:hint="eastAsia"/>
          <w:szCs w:val="21"/>
        </w:rPr>
        <w:t>=ad</w:t>
      </w:r>
      <w:r>
        <w:rPr>
          <w:rFonts w:ascii="Times New Roman" w:hAnsi="Times New Roman" w:cs="Times New Roman" w:hint="eastAsia"/>
          <w:szCs w:val="21"/>
        </w:rPr>
        <w:t>，去）</w:t>
      </w:r>
      <w:r>
        <w:rPr>
          <w:rFonts w:ascii="Times New Roman" w:hAnsi="Times New Roman" w:cs="Times New Roman" w:hint="eastAsia"/>
          <w:szCs w:val="21"/>
        </w:rPr>
        <w:t>+ven</w:t>
      </w:r>
      <w:r>
        <w:rPr>
          <w:rFonts w:ascii="Times New Roman" w:hAnsi="Times New Roman" w:cs="Times New Roman" w:hint="eastAsia"/>
          <w:szCs w:val="21"/>
        </w:rPr>
        <w:t>（到来）</w:t>
      </w:r>
      <w:r>
        <w:rPr>
          <w:rFonts w:ascii="Times New Roman" w:hAnsi="Times New Roman" w:cs="Times New Roman" w:hint="eastAsia"/>
          <w:szCs w:val="21"/>
        </w:rPr>
        <w:t>+ue</w:t>
      </w:r>
      <w:r>
        <w:rPr>
          <w:rFonts w:ascii="Times New Roman" w:hAnsi="Times New Roman" w:cs="Times New Roman" w:hint="eastAsia"/>
          <w:szCs w:val="21"/>
        </w:rPr>
        <w:t>（名词后缀）→到某地去（的途径）→大街</w:t>
      </w:r>
    </w:p>
    <w:p w14:paraId="6FD7347C" w14:textId="76B22448"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adventure</w:t>
      </w:r>
      <w:r w:rsidRPr="00832D03">
        <w:rPr>
          <w:rFonts w:ascii="Times New Roman" w:hAnsi="Times New Roman" w:cs="Times New Roman"/>
        </w:rPr>
        <w:t>：</w:t>
      </w:r>
      <w:r w:rsidR="002C63E8" w:rsidRPr="00832D03">
        <w:rPr>
          <w:rFonts w:ascii="Times New Roman" w:hAnsi="Times New Roman" w:cs="Times New Roman"/>
          <w:szCs w:val="21"/>
        </w:rPr>
        <w:t>[əd'v</w:t>
      </w:r>
      <w:r w:rsidR="002074D5">
        <w:rPr>
          <w:rFonts w:ascii="Times New Roman" w:hAnsi="Times New Roman" w:cs="Times New Roman"/>
          <w:szCs w:val="21"/>
        </w:rPr>
        <w:t>e</w:t>
      </w:r>
      <w:r w:rsidR="002C63E8" w:rsidRPr="00832D03">
        <w:rPr>
          <w:rFonts w:ascii="Times New Roman" w:hAnsi="Times New Roman" w:cs="Times New Roman"/>
          <w:szCs w:val="21"/>
        </w:rPr>
        <w:t>ntʃ</w:t>
      </w:r>
      <w:r w:rsidR="0069591A">
        <w:rPr>
          <w:rFonts w:ascii="Times New Roman" w:hAnsi="Times New Roman" w:cs="Times New Roman"/>
          <w:szCs w:val="21"/>
        </w:rPr>
        <w:t>ə(r)]</w:t>
      </w:r>
      <w:r w:rsidR="00943C76">
        <w:rPr>
          <w:rFonts w:ascii="Times New Roman" w:hAnsi="Times New Roman" w:cs="Times New Roman"/>
          <w:szCs w:val="21"/>
        </w:rPr>
        <w:t xml:space="preserve"> n.</w:t>
      </w:r>
      <w:r w:rsidR="002C63E8" w:rsidRPr="00832D03">
        <w:rPr>
          <w:rFonts w:ascii="Times New Roman" w:hAnsi="Times New Roman" w:cs="Times New Roman"/>
          <w:szCs w:val="21"/>
        </w:rPr>
        <w:t>冒险；冒险精神；投机活动</w:t>
      </w:r>
    </w:p>
    <w:p w14:paraId="2E05749B"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adventure=ad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vent</w:t>
      </w:r>
      <w:r>
        <w:rPr>
          <w:rFonts w:ascii="Times New Roman" w:hAnsi="Times New Roman" w:cs="Times New Roman" w:hint="eastAsia"/>
          <w:szCs w:val="21"/>
        </w:rPr>
        <w:t>（到来）</w:t>
      </w:r>
      <w:r>
        <w:rPr>
          <w:rFonts w:ascii="Times New Roman" w:hAnsi="Times New Roman" w:cs="Times New Roman" w:hint="eastAsia"/>
          <w:szCs w:val="21"/>
        </w:rPr>
        <w:t>+ure</w:t>
      </w:r>
      <w:r>
        <w:rPr>
          <w:rFonts w:ascii="Times New Roman" w:hAnsi="Times New Roman" w:cs="Times New Roman" w:hint="eastAsia"/>
          <w:szCs w:val="21"/>
        </w:rPr>
        <w:t>（名词后缀）→将要发生之事→不可预料之事→风险→冒险</w:t>
      </w:r>
    </w:p>
    <w:p w14:paraId="22572604" w14:textId="262AD5F1"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convenience</w:t>
      </w:r>
      <w:r w:rsidRPr="00832D03">
        <w:rPr>
          <w:rFonts w:ascii="Times New Roman" w:hAnsi="Times New Roman" w:cs="Times New Roman"/>
        </w:rPr>
        <w:t>：</w:t>
      </w:r>
      <w:r w:rsidR="002C63E8" w:rsidRPr="00832D03">
        <w:rPr>
          <w:rFonts w:ascii="Times New Roman" w:hAnsi="Times New Roman" w:cs="Times New Roman"/>
          <w:szCs w:val="21"/>
        </w:rPr>
        <w:t>[kən'vi</w:t>
      </w:r>
      <w:r w:rsidR="00AD2E37" w:rsidRPr="006E33EE">
        <w:rPr>
          <w:rFonts w:ascii="Times New Roman" w:hAnsi="Times New Roman" w:cs="Times New Roman"/>
          <w:szCs w:val="21"/>
        </w:rPr>
        <w:t>ː</w:t>
      </w:r>
      <w:r w:rsidR="002C63E8" w:rsidRPr="00832D03">
        <w:rPr>
          <w:rFonts w:ascii="Times New Roman" w:hAnsi="Times New Roman" w:cs="Times New Roman"/>
          <w:szCs w:val="21"/>
        </w:rPr>
        <w:t>nɪəns</w:t>
      </w:r>
      <w:r w:rsidR="00943C76">
        <w:rPr>
          <w:rFonts w:ascii="Times New Roman" w:hAnsi="Times New Roman" w:cs="Times New Roman"/>
          <w:szCs w:val="21"/>
        </w:rPr>
        <w:t>] n.</w:t>
      </w:r>
      <w:r w:rsidR="002C63E8" w:rsidRPr="00832D03">
        <w:rPr>
          <w:rFonts w:ascii="Times New Roman" w:hAnsi="Times New Roman" w:cs="Times New Roman"/>
          <w:szCs w:val="21"/>
        </w:rPr>
        <w:t>便利；厕所；便利的事物</w:t>
      </w:r>
    </w:p>
    <w:p w14:paraId="045A3AC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convenience=con</w:t>
      </w:r>
      <w:r>
        <w:rPr>
          <w:rFonts w:ascii="Times New Roman" w:hAnsi="Times New Roman" w:cs="Times New Roman" w:hint="eastAsia"/>
          <w:szCs w:val="21"/>
        </w:rPr>
        <w:t>（一起）</w:t>
      </w:r>
      <w:r>
        <w:rPr>
          <w:rFonts w:ascii="Times New Roman" w:hAnsi="Times New Roman" w:cs="Times New Roman" w:hint="eastAsia"/>
          <w:szCs w:val="21"/>
        </w:rPr>
        <w:t>+ven</w:t>
      </w:r>
      <w:r>
        <w:rPr>
          <w:rFonts w:ascii="Times New Roman" w:hAnsi="Times New Roman" w:cs="Times New Roman" w:hint="eastAsia"/>
          <w:szCs w:val="21"/>
        </w:rPr>
        <w:t>（到来）</w:t>
      </w:r>
      <w:r>
        <w:rPr>
          <w:rFonts w:ascii="Times New Roman" w:hAnsi="Times New Roman" w:cs="Times New Roman" w:hint="eastAsia"/>
          <w:szCs w:val="21"/>
        </w:rPr>
        <w:t>+i+ence</w:t>
      </w:r>
      <w:r>
        <w:rPr>
          <w:rFonts w:ascii="Times New Roman" w:hAnsi="Times New Roman" w:cs="Times New Roman" w:hint="eastAsia"/>
          <w:szCs w:val="21"/>
        </w:rPr>
        <w:t>（名词后缀）→走到一起→相互匹配，契合→便利</w:t>
      </w:r>
    </w:p>
    <w:p w14:paraId="148D972C" w14:textId="6138660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convenient</w:t>
      </w:r>
      <w:r w:rsidRPr="00832D03">
        <w:rPr>
          <w:rFonts w:ascii="Times New Roman" w:hAnsi="Times New Roman" w:cs="Times New Roman"/>
        </w:rPr>
        <w:t>：</w:t>
      </w:r>
      <w:r w:rsidR="002C63E8" w:rsidRPr="00832D03">
        <w:rPr>
          <w:rFonts w:ascii="Times New Roman" w:hAnsi="Times New Roman" w:cs="Times New Roman"/>
          <w:szCs w:val="21"/>
        </w:rPr>
        <w:t>[</w:t>
      </w:r>
      <w:r w:rsidR="00AD2E37" w:rsidRPr="00AD2E37">
        <w:rPr>
          <w:rFonts w:ascii="Times New Roman" w:hAnsi="Times New Roman" w:cs="Times New Roman"/>
          <w:szCs w:val="21"/>
        </w:rPr>
        <w:t>kənˈviːniənt</w:t>
      </w:r>
      <w:r w:rsidR="00811F99">
        <w:rPr>
          <w:rFonts w:ascii="Times New Roman" w:hAnsi="Times New Roman" w:cs="Times New Roman"/>
          <w:szCs w:val="21"/>
        </w:rPr>
        <w:t>] adj</w:t>
      </w:r>
      <w:r w:rsidR="002C63E8" w:rsidRPr="00832D03">
        <w:rPr>
          <w:rFonts w:ascii="Times New Roman" w:hAnsi="Times New Roman" w:cs="Times New Roman"/>
          <w:szCs w:val="21"/>
        </w:rPr>
        <w:t>.</w:t>
      </w:r>
      <w:r w:rsidR="002C63E8" w:rsidRPr="00832D03">
        <w:rPr>
          <w:rFonts w:ascii="Times New Roman" w:hAnsi="Times New Roman" w:cs="Times New Roman"/>
          <w:szCs w:val="21"/>
        </w:rPr>
        <w:t>方便的；便利；实用的</w:t>
      </w:r>
    </w:p>
    <w:p w14:paraId="16ED3347"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convenient=con</w:t>
      </w:r>
      <w:r>
        <w:rPr>
          <w:rFonts w:ascii="Times New Roman" w:hAnsi="Times New Roman" w:cs="Times New Roman" w:hint="eastAsia"/>
          <w:szCs w:val="21"/>
        </w:rPr>
        <w:t>（一起）</w:t>
      </w:r>
      <w:r>
        <w:rPr>
          <w:rFonts w:ascii="Times New Roman" w:hAnsi="Times New Roman" w:cs="Times New Roman" w:hint="eastAsia"/>
          <w:szCs w:val="21"/>
        </w:rPr>
        <w:t>+ven</w:t>
      </w:r>
      <w:r>
        <w:rPr>
          <w:rFonts w:ascii="Times New Roman" w:hAnsi="Times New Roman" w:cs="Times New Roman" w:hint="eastAsia"/>
          <w:szCs w:val="21"/>
        </w:rPr>
        <w:t>（到来）</w:t>
      </w:r>
      <w:r>
        <w:rPr>
          <w:rFonts w:ascii="Times New Roman" w:hAnsi="Times New Roman" w:cs="Times New Roman" w:hint="eastAsia"/>
          <w:szCs w:val="21"/>
        </w:rPr>
        <w:t>+i+ent</w:t>
      </w:r>
      <w:r>
        <w:rPr>
          <w:rFonts w:ascii="Times New Roman" w:hAnsi="Times New Roman" w:cs="Times New Roman" w:hint="eastAsia"/>
          <w:szCs w:val="21"/>
        </w:rPr>
        <w:t>（形容词后缀）→走到一起的→便利的</w:t>
      </w:r>
    </w:p>
    <w:p w14:paraId="24D4D86D" w14:textId="4BB00FAF" w:rsidR="00230F93" w:rsidRPr="00832D03" w:rsidRDefault="00230F93"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convention</w:t>
      </w:r>
      <w:r w:rsidR="002C63E8" w:rsidRPr="00832D03">
        <w:rPr>
          <w:rFonts w:ascii="Times New Roman" w:hAnsi="Times New Roman" w:cs="Times New Roman"/>
        </w:rPr>
        <w:t>：</w:t>
      </w:r>
      <w:r w:rsidR="002C63E8" w:rsidRPr="00832D03">
        <w:rPr>
          <w:rFonts w:ascii="Times New Roman" w:hAnsi="Times New Roman" w:cs="Times New Roman"/>
        </w:rPr>
        <w:t>[kən'v</w:t>
      </w:r>
      <w:r w:rsidR="002074D5">
        <w:rPr>
          <w:rFonts w:ascii="Times New Roman" w:hAnsi="Times New Roman" w:cs="Times New Roman"/>
        </w:rPr>
        <w:t>e</w:t>
      </w:r>
      <w:r w:rsidR="002C63E8" w:rsidRPr="00832D03">
        <w:rPr>
          <w:rFonts w:ascii="Times New Roman" w:hAnsi="Times New Roman" w:cs="Times New Roman"/>
        </w:rPr>
        <w:t xml:space="preserve">nʃn] n. </w:t>
      </w:r>
      <w:r w:rsidR="002C63E8" w:rsidRPr="00832D03">
        <w:rPr>
          <w:rFonts w:ascii="Times New Roman" w:hAnsi="Times New Roman" w:cs="Times New Roman"/>
        </w:rPr>
        <w:t>大会；惯例；公约；习俗</w:t>
      </w:r>
    </w:p>
    <w:p w14:paraId="147F98D4" w14:textId="77777777" w:rsidR="00230F93" w:rsidRDefault="002C63E8"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convention=con</w:t>
      </w:r>
      <w:r>
        <w:rPr>
          <w:rFonts w:ascii="Times New Roman" w:hAnsi="Times New Roman" w:cs="Times New Roman" w:hint="eastAsia"/>
          <w:szCs w:val="21"/>
        </w:rPr>
        <w:t>（一起）</w:t>
      </w:r>
      <w:r>
        <w:rPr>
          <w:rFonts w:ascii="Times New Roman" w:hAnsi="Times New Roman" w:cs="Times New Roman" w:hint="eastAsia"/>
          <w:szCs w:val="21"/>
        </w:rPr>
        <w:t>+vent</w:t>
      </w:r>
      <w:r>
        <w:rPr>
          <w:rFonts w:ascii="Times New Roman" w:hAnsi="Times New Roman" w:cs="Times New Roman" w:hint="eastAsia"/>
          <w:szCs w:val="21"/>
        </w:rPr>
        <w:t>（到来）</w:t>
      </w:r>
      <w:r>
        <w:rPr>
          <w:rFonts w:ascii="Times New Roman" w:hAnsi="Times New Roman" w:cs="Times New Roman" w:hint="eastAsia"/>
          <w:szCs w:val="21"/>
        </w:rPr>
        <w:t>+ion</w:t>
      </w:r>
      <w:r>
        <w:rPr>
          <w:rFonts w:ascii="Times New Roman" w:hAnsi="Times New Roman" w:cs="Times New Roman" w:hint="eastAsia"/>
          <w:szCs w:val="21"/>
        </w:rPr>
        <w:t>（名词后缀）→走到一起（开会或订约）→大会，公约→惯例，习俗</w:t>
      </w:r>
    </w:p>
    <w:p w14:paraId="7E16BE93" w14:textId="1884CE6F" w:rsidR="00230F93" w:rsidRPr="00832D03" w:rsidRDefault="00230F93"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conventional</w:t>
      </w:r>
      <w:r w:rsidR="002C63E8" w:rsidRPr="00832D03">
        <w:rPr>
          <w:rFonts w:ascii="Times New Roman" w:hAnsi="Times New Roman" w:cs="Times New Roman"/>
        </w:rPr>
        <w:t>：</w:t>
      </w:r>
      <w:r w:rsidR="002C63E8" w:rsidRPr="00832D03">
        <w:rPr>
          <w:rFonts w:ascii="Times New Roman" w:hAnsi="Times New Roman" w:cs="Times New Roman"/>
        </w:rPr>
        <w:t>[kən'v</w:t>
      </w:r>
      <w:r w:rsidR="002074D5">
        <w:rPr>
          <w:rFonts w:ascii="Times New Roman" w:hAnsi="Times New Roman" w:cs="Times New Roman"/>
        </w:rPr>
        <w:t>e</w:t>
      </w:r>
      <w:r w:rsidR="002C63E8" w:rsidRPr="00832D03">
        <w:rPr>
          <w:rFonts w:ascii="Times New Roman" w:hAnsi="Times New Roman" w:cs="Times New Roman"/>
        </w:rPr>
        <w:t xml:space="preserve">nʃənl] adj. </w:t>
      </w:r>
      <w:r w:rsidR="002C63E8" w:rsidRPr="00832D03">
        <w:rPr>
          <w:rFonts w:ascii="Times New Roman" w:hAnsi="Times New Roman" w:cs="Times New Roman"/>
        </w:rPr>
        <w:t>常规的；传统的；惯例的；符合习俗的</w:t>
      </w:r>
    </w:p>
    <w:p w14:paraId="499A0B22" w14:textId="77777777" w:rsidR="00230F93" w:rsidRPr="009D5982" w:rsidRDefault="002C63E8"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conventional=convention</w:t>
      </w:r>
      <w:r>
        <w:rPr>
          <w:rFonts w:ascii="Times New Roman" w:hAnsi="Times New Roman" w:cs="Times New Roman" w:hint="eastAsia"/>
          <w:szCs w:val="21"/>
        </w:rPr>
        <w:t>（习俗，惯例）→惯例的，符合习俗的→常规的</w:t>
      </w:r>
    </w:p>
    <w:p w14:paraId="35A9E966" w14:textId="4DDE685E"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event</w:t>
      </w:r>
      <w:r w:rsidRPr="00832D03">
        <w:rPr>
          <w:rFonts w:ascii="Times New Roman" w:hAnsi="Times New Roman" w:cs="Times New Roman"/>
        </w:rPr>
        <w:t>：</w:t>
      </w:r>
      <w:r w:rsidR="002C63E8" w:rsidRPr="00832D03">
        <w:rPr>
          <w:rFonts w:ascii="Times New Roman" w:hAnsi="Times New Roman" w:cs="Times New Roman"/>
          <w:szCs w:val="21"/>
        </w:rPr>
        <w:t>[ɪ'v</w:t>
      </w:r>
      <w:r w:rsidR="002074D5">
        <w:rPr>
          <w:rFonts w:ascii="Times New Roman" w:hAnsi="Times New Roman" w:cs="Times New Roman"/>
          <w:szCs w:val="21"/>
        </w:rPr>
        <w:t>e</w:t>
      </w:r>
      <w:r w:rsidR="002C63E8" w:rsidRPr="00832D03">
        <w:rPr>
          <w:rFonts w:ascii="Times New Roman" w:hAnsi="Times New Roman" w:cs="Times New Roman"/>
          <w:szCs w:val="21"/>
        </w:rPr>
        <w:t>nt</w:t>
      </w:r>
      <w:r w:rsidR="00943C76">
        <w:rPr>
          <w:rFonts w:ascii="Times New Roman" w:hAnsi="Times New Roman" w:cs="Times New Roman"/>
          <w:szCs w:val="21"/>
        </w:rPr>
        <w:t>] n.</w:t>
      </w:r>
      <w:r w:rsidR="002C63E8" w:rsidRPr="00832D03">
        <w:rPr>
          <w:rFonts w:ascii="Times New Roman" w:hAnsi="Times New Roman" w:cs="Times New Roman"/>
          <w:szCs w:val="21"/>
        </w:rPr>
        <w:t>事件，大事；项目；结果</w:t>
      </w:r>
    </w:p>
    <w:p w14:paraId="526BC3EC"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event=e</w:t>
      </w:r>
      <w:r>
        <w:rPr>
          <w:rFonts w:ascii="Times New Roman" w:hAnsi="Times New Roman" w:cs="Times New Roman" w:hint="eastAsia"/>
          <w:szCs w:val="21"/>
        </w:rPr>
        <w:t>（出来）</w:t>
      </w:r>
      <w:r>
        <w:rPr>
          <w:rFonts w:ascii="Times New Roman" w:hAnsi="Times New Roman" w:cs="Times New Roman" w:hint="eastAsia"/>
          <w:szCs w:val="21"/>
        </w:rPr>
        <w:t>+vent</w:t>
      </w:r>
      <w:r>
        <w:rPr>
          <w:rFonts w:ascii="Times New Roman" w:hAnsi="Times New Roman" w:cs="Times New Roman" w:hint="eastAsia"/>
          <w:szCs w:val="21"/>
        </w:rPr>
        <w:t>（走）→走出来→发生的事→事件</w:t>
      </w:r>
    </w:p>
    <w:p w14:paraId="0B4814B9" w14:textId="63D71FD2"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eventually</w:t>
      </w:r>
      <w:r w:rsidRPr="00832D03">
        <w:rPr>
          <w:rFonts w:ascii="Times New Roman" w:hAnsi="Times New Roman" w:cs="Times New Roman"/>
        </w:rPr>
        <w:t>：</w:t>
      </w:r>
      <w:r w:rsidR="002C63E8" w:rsidRPr="00832D03">
        <w:rPr>
          <w:rFonts w:ascii="Times New Roman" w:hAnsi="Times New Roman" w:cs="Times New Roman"/>
          <w:szCs w:val="21"/>
        </w:rPr>
        <w:t>[ɪ'v</w:t>
      </w:r>
      <w:r w:rsidR="002074D5">
        <w:rPr>
          <w:rFonts w:ascii="Times New Roman" w:hAnsi="Times New Roman" w:cs="Times New Roman"/>
          <w:szCs w:val="21"/>
        </w:rPr>
        <w:t>e</w:t>
      </w:r>
      <w:r w:rsidR="002C63E8" w:rsidRPr="00832D03">
        <w:rPr>
          <w:rFonts w:ascii="Times New Roman" w:hAnsi="Times New Roman" w:cs="Times New Roman"/>
          <w:szCs w:val="21"/>
        </w:rPr>
        <w:t>ntʃuəli</w:t>
      </w:r>
      <w:r w:rsidR="00E76B96">
        <w:rPr>
          <w:rFonts w:ascii="Times New Roman" w:hAnsi="Times New Roman" w:cs="Times New Roman"/>
          <w:szCs w:val="21"/>
        </w:rPr>
        <w:t>] adv</w:t>
      </w:r>
      <w:r w:rsidR="002C63E8" w:rsidRPr="00832D03">
        <w:rPr>
          <w:rFonts w:ascii="Times New Roman" w:hAnsi="Times New Roman" w:cs="Times New Roman"/>
          <w:szCs w:val="21"/>
        </w:rPr>
        <w:t>.</w:t>
      </w:r>
      <w:r w:rsidR="002C63E8" w:rsidRPr="00832D03">
        <w:rPr>
          <w:rFonts w:ascii="Times New Roman" w:hAnsi="Times New Roman" w:cs="Times New Roman"/>
          <w:szCs w:val="21"/>
        </w:rPr>
        <w:t>最后，终于</w:t>
      </w:r>
    </w:p>
    <w:p w14:paraId="674FA478"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eventually=e</w:t>
      </w:r>
      <w:r>
        <w:rPr>
          <w:rFonts w:ascii="Times New Roman" w:hAnsi="Times New Roman" w:cs="Times New Roman" w:hint="eastAsia"/>
          <w:szCs w:val="21"/>
        </w:rPr>
        <w:t>（出来）</w:t>
      </w:r>
      <w:r>
        <w:rPr>
          <w:rFonts w:ascii="Times New Roman" w:hAnsi="Times New Roman" w:cs="Times New Roman" w:hint="eastAsia"/>
          <w:szCs w:val="21"/>
        </w:rPr>
        <w:t>+vent</w:t>
      </w:r>
      <w:r>
        <w:rPr>
          <w:rFonts w:ascii="Times New Roman" w:hAnsi="Times New Roman" w:cs="Times New Roman" w:hint="eastAsia"/>
          <w:szCs w:val="21"/>
        </w:rPr>
        <w:t>（走）</w:t>
      </w:r>
      <w:r>
        <w:rPr>
          <w:rFonts w:ascii="Times New Roman" w:hAnsi="Times New Roman" w:cs="Times New Roman" w:hint="eastAsia"/>
          <w:szCs w:val="21"/>
        </w:rPr>
        <w:t>+ual</w:t>
      </w:r>
      <w:r>
        <w:rPr>
          <w:rFonts w:ascii="Times New Roman" w:hAnsi="Times New Roman" w:cs="Times New Roman" w:hint="eastAsia"/>
          <w:szCs w:val="21"/>
        </w:rPr>
        <w:t>（形容词后缀）</w:t>
      </w:r>
      <w:r>
        <w:rPr>
          <w:rFonts w:ascii="Times New Roman" w:hAnsi="Times New Roman" w:cs="Times New Roman" w:hint="eastAsia"/>
          <w:szCs w:val="21"/>
        </w:rPr>
        <w:t>+ly</w:t>
      </w:r>
      <w:r>
        <w:rPr>
          <w:rFonts w:ascii="Times New Roman" w:hAnsi="Times New Roman" w:cs="Times New Roman" w:hint="eastAsia"/>
          <w:szCs w:val="21"/>
        </w:rPr>
        <w:t>（副词后缀）→走出来→水落石出→最后</w:t>
      </w:r>
      <w:r w:rsidR="002C63E8">
        <w:rPr>
          <w:rFonts w:ascii="Times New Roman" w:hAnsi="Times New Roman" w:cs="Times New Roman" w:hint="eastAsia"/>
          <w:szCs w:val="21"/>
        </w:rPr>
        <w:t>，终于</w:t>
      </w:r>
    </w:p>
    <w:p w14:paraId="75657053" w14:textId="659A9F3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invent</w:t>
      </w:r>
      <w:r w:rsidRPr="00832D03">
        <w:rPr>
          <w:rFonts w:ascii="Times New Roman" w:hAnsi="Times New Roman" w:cs="Times New Roman"/>
        </w:rPr>
        <w:t>：</w:t>
      </w:r>
      <w:r w:rsidR="002C63E8" w:rsidRPr="00832D03">
        <w:rPr>
          <w:rFonts w:ascii="Times New Roman" w:hAnsi="Times New Roman" w:cs="Times New Roman"/>
          <w:szCs w:val="21"/>
        </w:rPr>
        <w:t>[ɪn'v</w:t>
      </w:r>
      <w:r w:rsidR="002074D5">
        <w:rPr>
          <w:rFonts w:ascii="Times New Roman" w:hAnsi="Times New Roman" w:cs="Times New Roman"/>
          <w:szCs w:val="21"/>
        </w:rPr>
        <w:t>e</w:t>
      </w:r>
      <w:r w:rsidR="002C63E8" w:rsidRPr="00832D03">
        <w:rPr>
          <w:rFonts w:ascii="Times New Roman" w:hAnsi="Times New Roman" w:cs="Times New Roman"/>
          <w:szCs w:val="21"/>
        </w:rPr>
        <w:t>nt</w:t>
      </w:r>
      <w:r w:rsidR="005B20C0">
        <w:rPr>
          <w:rFonts w:ascii="Times New Roman" w:hAnsi="Times New Roman" w:cs="Times New Roman"/>
          <w:szCs w:val="21"/>
        </w:rPr>
        <w:t>] v</w:t>
      </w:r>
      <w:r w:rsidR="002C63E8" w:rsidRPr="00832D03">
        <w:rPr>
          <w:rFonts w:ascii="Times New Roman" w:hAnsi="Times New Roman" w:cs="Times New Roman"/>
          <w:szCs w:val="21"/>
        </w:rPr>
        <w:t>t.</w:t>
      </w:r>
      <w:r w:rsidR="002C63E8" w:rsidRPr="00832D03">
        <w:rPr>
          <w:rFonts w:ascii="Times New Roman" w:hAnsi="Times New Roman" w:cs="Times New Roman"/>
          <w:szCs w:val="21"/>
        </w:rPr>
        <w:t>发明；创造；虚构</w:t>
      </w:r>
    </w:p>
    <w:p w14:paraId="4F930D19"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invent=in</w:t>
      </w:r>
      <w:r>
        <w:rPr>
          <w:rFonts w:ascii="Times New Roman" w:hAnsi="Times New Roman" w:cs="Times New Roman" w:hint="eastAsia"/>
          <w:szCs w:val="21"/>
        </w:rPr>
        <w:t>（在，到）</w:t>
      </w:r>
      <w:r>
        <w:rPr>
          <w:rFonts w:ascii="Times New Roman" w:hAnsi="Times New Roman" w:cs="Times New Roman" w:hint="eastAsia"/>
          <w:szCs w:val="21"/>
        </w:rPr>
        <w:t>+vent</w:t>
      </w:r>
      <w:r>
        <w:rPr>
          <w:rFonts w:ascii="Times New Roman" w:hAnsi="Times New Roman" w:cs="Times New Roman" w:hint="eastAsia"/>
          <w:szCs w:val="21"/>
        </w:rPr>
        <w:t>（走）→（偶然）遇到，妙手偶得→发明</w:t>
      </w:r>
    </w:p>
    <w:p w14:paraId="576A561E" w14:textId="3C569C4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invention</w:t>
      </w:r>
      <w:r w:rsidRPr="00832D03">
        <w:rPr>
          <w:rFonts w:ascii="Times New Roman" w:hAnsi="Times New Roman" w:cs="Times New Roman"/>
        </w:rPr>
        <w:t>：</w:t>
      </w:r>
      <w:r w:rsidR="002C63E8" w:rsidRPr="00832D03">
        <w:rPr>
          <w:rFonts w:ascii="Times New Roman" w:hAnsi="Times New Roman" w:cs="Times New Roman"/>
          <w:szCs w:val="21"/>
        </w:rPr>
        <w:t>[ɪn'v</w:t>
      </w:r>
      <w:r w:rsidR="002074D5">
        <w:rPr>
          <w:rFonts w:ascii="Times New Roman" w:hAnsi="Times New Roman" w:cs="Times New Roman"/>
          <w:szCs w:val="21"/>
        </w:rPr>
        <w:t>e</w:t>
      </w:r>
      <w:r w:rsidR="002C63E8" w:rsidRPr="00832D03">
        <w:rPr>
          <w:rFonts w:ascii="Times New Roman" w:hAnsi="Times New Roman" w:cs="Times New Roman"/>
          <w:szCs w:val="21"/>
        </w:rPr>
        <w:t>nʃn</w:t>
      </w:r>
      <w:r w:rsidR="00943C76">
        <w:rPr>
          <w:rFonts w:ascii="Times New Roman" w:hAnsi="Times New Roman" w:cs="Times New Roman"/>
          <w:szCs w:val="21"/>
        </w:rPr>
        <w:t>] n.</w:t>
      </w:r>
      <w:r w:rsidR="002C63E8" w:rsidRPr="00832D03">
        <w:rPr>
          <w:rFonts w:ascii="Times New Roman" w:hAnsi="Times New Roman" w:cs="Times New Roman"/>
          <w:szCs w:val="21"/>
        </w:rPr>
        <w:t>发明；发明物</w:t>
      </w:r>
    </w:p>
    <w:p w14:paraId="2576952A"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invention=invent</w:t>
      </w:r>
      <w:r>
        <w:rPr>
          <w:rFonts w:ascii="Times New Roman" w:hAnsi="Times New Roman" w:cs="Times New Roman" w:hint="eastAsia"/>
          <w:szCs w:val="21"/>
        </w:rPr>
        <w:t>（发明）</w:t>
      </w:r>
      <w:r>
        <w:rPr>
          <w:rFonts w:ascii="Times New Roman" w:hAnsi="Times New Roman" w:cs="Times New Roman" w:hint="eastAsia"/>
          <w:szCs w:val="21"/>
        </w:rPr>
        <w:t>+ion</w:t>
      </w:r>
      <w:r>
        <w:rPr>
          <w:rFonts w:ascii="Times New Roman" w:hAnsi="Times New Roman" w:cs="Times New Roman" w:hint="eastAsia"/>
          <w:szCs w:val="21"/>
        </w:rPr>
        <w:t>（名词后缀）→发明</w:t>
      </w:r>
    </w:p>
    <w:p w14:paraId="5145450C" w14:textId="0947CDF9"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inventor</w:t>
      </w:r>
      <w:r w:rsidRPr="00832D03">
        <w:rPr>
          <w:rFonts w:ascii="Times New Roman" w:hAnsi="Times New Roman" w:cs="Times New Roman"/>
        </w:rPr>
        <w:t>：</w:t>
      </w:r>
      <w:r w:rsidR="002C63E8" w:rsidRPr="00832D03">
        <w:rPr>
          <w:rFonts w:ascii="Times New Roman" w:hAnsi="Times New Roman" w:cs="Times New Roman"/>
          <w:szCs w:val="21"/>
        </w:rPr>
        <w:t>[ɪn'v</w:t>
      </w:r>
      <w:r w:rsidR="002074D5">
        <w:rPr>
          <w:rFonts w:ascii="Times New Roman" w:hAnsi="Times New Roman" w:cs="Times New Roman"/>
          <w:szCs w:val="21"/>
        </w:rPr>
        <w:t>e</w:t>
      </w:r>
      <w:r w:rsidR="002C63E8" w:rsidRPr="00832D03">
        <w:rPr>
          <w:rFonts w:ascii="Times New Roman" w:hAnsi="Times New Roman" w:cs="Times New Roman"/>
          <w:szCs w:val="21"/>
        </w:rPr>
        <w:t>nt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2C63E8" w:rsidRPr="00832D03">
        <w:rPr>
          <w:rFonts w:ascii="Times New Roman" w:hAnsi="Times New Roman" w:cs="Times New Roman"/>
          <w:szCs w:val="21"/>
        </w:rPr>
        <w:t>发明家；发明人；创造者</w:t>
      </w:r>
    </w:p>
    <w:p w14:paraId="6976C090" w14:textId="77777777" w:rsidR="00DE4805" w:rsidRPr="005C6031"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inventor=invent</w:t>
      </w:r>
      <w:r>
        <w:rPr>
          <w:rFonts w:ascii="Times New Roman" w:hAnsi="Times New Roman" w:cs="Times New Roman" w:hint="eastAsia"/>
          <w:szCs w:val="21"/>
        </w:rPr>
        <w:t>（发明）</w:t>
      </w:r>
      <w:r>
        <w:rPr>
          <w:rFonts w:ascii="Times New Roman" w:hAnsi="Times New Roman" w:cs="Times New Roman" w:hint="eastAsia"/>
          <w:szCs w:val="21"/>
        </w:rPr>
        <w:t>+or</w:t>
      </w:r>
      <w:r>
        <w:rPr>
          <w:rFonts w:ascii="Times New Roman" w:hAnsi="Times New Roman" w:cs="Times New Roman" w:hint="eastAsia"/>
          <w:szCs w:val="21"/>
        </w:rPr>
        <w:t>（者）→发明家</w:t>
      </w:r>
    </w:p>
    <w:p w14:paraId="0BC64109" w14:textId="0608974B"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prevent</w:t>
      </w:r>
      <w:r w:rsidRPr="00832D03">
        <w:rPr>
          <w:rFonts w:ascii="Times New Roman" w:hAnsi="Times New Roman" w:cs="Times New Roman"/>
        </w:rPr>
        <w:t>：</w:t>
      </w:r>
      <w:r w:rsidR="002C63E8" w:rsidRPr="00832D03">
        <w:rPr>
          <w:rFonts w:ascii="Times New Roman" w:hAnsi="Times New Roman" w:cs="Times New Roman"/>
          <w:szCs w:val="21"/>
        </w:rPr>
        <w:t>[pri'v</w:t>
      </w:r>
      <w:r w:rsidR="002074D5">
        <w:rPr>
          <w:rFonts w:ascii="Times New Roman" w:hAnsi="Times New Roman" w:cs="Times New Roman"/>
          <w:szCs w:val="21"/>
        </w:rPr>
        <w:t>e</w:t>
      </w:r>
      <w:r w:rsidR="002C63E8" w:rsidRPr="00832D03">
        <w:rPr>
          <w:rFonts w:ascii="Times New Roman" w:hAnsi="Times New Roman" w:cs="Times New Roman"/>
          <w:szCs w:val="21"/>
        </w:rPr>
        <w:t>nt</w:t>
      </w:r>
      <w:r w:rsidR="005B20C0">
        <w:rPr>
          <w:rFonts w:ascii="Times New Roman" w:hAnsi="Times New Roman" w:cs="Times New Roman"/>
          <w:szCs w:val="21"/>
        </w:rPr>
        <w:t>] v</w:t>
      </w:r>
      <w:r w:rsidR="002C63E8" w:rsidRPr="00832D03">
        <w:rPr>
          <w:rFonts w:ascii="Times New Roman" w:hAnsi="Times New Roman" w:cs="Times New Roman"/>
          <w:szCs w:val="21"/>
        </w:rPr>
        <w:t>.</w:t>
      </w:r>
      <w:r w:rsidR="002C63E8" w:rsidRPr="00832D03">
        <w:rPr>
          <w:rFonts w:ascii="Times New Roman" w:hAnsi="Times New Roman" w:cs="Times New Roman"/>
          <w:szCs w:val="21"/>
        </w:rPr>
        <w:t>预防，防止；阻止</w:t>
      </w:r>
    </w:p>
    <w:p w14:paraId="4FB9BF40" w14:textId="77777777" w:rsidR="00DE4805" w:rsidRDefault="00DE4805" w:rsidP="00DE480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prevent=pre</w:t>
      </w:r>
      <w:r>
        <w:rPr>
          <w:rFonts w:ascii="Times New Roman" w:hAnsi="Times New Roman" w:cs="Times New Roman" w:hint="eastAsia"/>
          <w:szCs w:val="21"/>
        </w:rPr>
        <w:t>（在前面）</w:t>
      </w:r>
      <w:r>
        <w:rPr>
          <w:rFonts w:ascii="Times New Roman" w:hAnsi="Times New Roman" w:cs="Times New Roman" w:hint="eastAsia"/>
          <w:szCs w:val="21"/>
        </w:rPr>
        <w:t>+vent</w:t>
      </w:r>
      <w:r>
        <w:rPr>
          <w:rFonts w:ascii="Times New Roman" w:hAnsi="Times New Roman" w:cs="Times New Roman" w:hint="eastAsia"/>
          <w:szCs w:val="21"/>
        </w:rPr>
        <w:t>（</w:t>
      </w:r>
      <w:r w:rsidR="002C63E8">
        <w:rPr>
          <w:rFonts w:ascii="Times New Roman" w:hAnsi="Times New Roman" w:cs="Times New Roman" w:hint="eastAsia"/>
          <w:szCs w:val="21"/>
        </w:rPr>
        <w:t>到来）→提前</w:t>
      </w:r>
      <w:r>
        <w:rPr>
          <w:rFonts w:ascii="Times New Roman" w:hAnsi="Times New Roman" w:cs="Times New Roman" w:hint="eastAsia"/>
          <w:szCs w:val="21"/>
        </w:rPr>
        <w:t>到，提前行动→防止</w:t>
      </w:r>
    </w:p>
    <w:p w14:paraId="23EAD0F2" w14:textId="1AF02142" w:rsidR="008F2925" w:rsidRPr="00832D03" w:rsidRDefault="008F2925"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souvenir</w:t>
      </w:r>
      <w:r w:rsidR="002C63E8" w:rsidRPr="00832D03">
        <w:rPr>
          <w:rFonts w:ascii="Times New Roman" w:hAnsi="Times New Roman" w:cs="Times New Roman"/>
        </w:rPr>
        <w:t>：</w:t>
      </w:r>
      <w:r w:rsidR="002C63E8" w:rsidRPr="00832D03">
        <w:rPr>
          <w:rFonts w:ascii="Times New Roman" w:hAnsi="Times New Roman" w:cs="Times New Roman"/>
        </w:rPr>
        <w:t>[</w:t>
      </w:r>
      <w:r w:rsidR="00AD2E37" w:rsidRPr="00AD2E37">
        <w:rPr>
          <w:rFonts w:ascii="Times New Roman" w:hAnsi="Times New Roman" w:cs="Times New Roman"/>
        </w:rPr>
        <w:t>ˌsuːvəˈnɪə</w:t>
      </w:r>
      <w:r w:rsidR="00737B37">
        <w:rPr>
          <w:rFonts w:ascii="Times New Roman" w:hAnsi="Times New Roman" w:cs="Times New Roman"/>
        </w:rPr>
        <w:t>(r)]</w:t>
      </w:r>
      <w:r w:rsidR="002C63E8" w:rsidRPr="00832D03">
        <w:rPr>
          <w:rFonts w:ascii="Times New Roman" w:hAnsi="Times New Roman" w:cs="Times New Roman"/>
        </w:rPr>
        <w:t xml:space="preserve"> n. </w:t>
      </w:r>
      <w:r w:rsidR="002C63E8" w:rsidRPr="00832D03">
        <w:rPr>
          <w:rFonts w:ascii="Times New Roman" w:hAnsi="Times New Roman" w:cs="Times New Roman"/>
        </w:rPr>
        <w:t>纪念品；礼物</w:t>
      </w:r>
    </w:p>
    <w:p w14:paraId="025E8D77" w14:textId="77777777" w:rsidR="002C63E8" w:rsidRPr="002C63E8" w:rsidRDefault="002C63E8" w:rsidP="002C63E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souvenir=sou</w:t>
      </w:r>
      <w:r>
        <w:rPr>
          <w:rFonts w:ascii="Times New Roman" w:hAnsi="Times New Roman" w:cs="Times New Roman" w:hint="eastAsia"/>
          <w:szCs w:val="21"/>
        </w:rPr>
        <w:t>（</w:t>
      </w:r>
      <w:r>
        <w:rPr>
          <w:rFonts w:ascii="Times New Roman" w:hAnsi="Times New Roman" w:cs="Times New Roman" w:hint="eastAsia"/>
          <w:szCs w:val="21"/>
        </w:rPr>
        <w:t>=sub</w:t>
      </w:r>
      <w:r>
        <w:rPr>
          <w:rFonts w:ascii="Times New Roman" w:hAnsi="Times New Roman" w:cs="Times New Roman" w:hint="eastAsia"/>
          <w:szCs w:val="21"/>
        </w:rPr>
        <w:t>，从下往上）</w:t>
      </w:r>
      <w:r>
        <w:rPr>
          <w:rFonts w:ascii="Times New Roman" w:hAnsi="Times New Roman" w:cs="Times New Roman" w:hint="eastAsia"/>
          <w:szCs w:val="21"/>
        </w:rPr>
        <w:t>+ven</w:t>
      </w:r>
      <w:r>
        <w:rPr>
          <w:rFonts w:ascii="Times New Roman" w:hAnsi="Times New Roman" w:cs="Times New Roman" w:hint="eastAsia"/>
          <w:szCs w:val="21"/>
        </w:rPr>
        <w:t>（到来）</w:t>
      </w:r>
      <w:r>
        <w:rPr>
          <w:rFonts w:ascii="Times New Roman" w:hAnsi="Times New Roman" w:cs="Times New Roman" w:hint="eastAsia"/>
          <w:szCs w:val="21"/>
        </w:rPr>
        <w:t>+ir</w:t>
      </w:r>
      <w:r>
        <w:rPr>
          <w:rFonts w:ascii="Times New Roman" w:hAnsi="Times New Roman" w:cs="Times New Roman" w:hint="eastAsia"/>
          <w:szCs w:val="21"/>
        </w:rPr>
        <w:t>→回到大脑里，回忆→纪念品</w:t>
      </w:r>
    </w:p>
    <w:p w14:paraId="0065AE87" w14:textId="77777777" w:rsidR="00B243E6" w:rsidRPr="001B460E" w:rsidRDefault="00B243E6" w:rsidP="005D3898">
      <w:pPr>
        <w:pStyle w:val="2"/>
        <w:numPr>
          <w:ilvl w:val="0"/>
          <w:numId w:val="11"/>
        </w:numPr>
        <w:rPr>
          <w:sz w:val="24"/>
          <w:szCs w:val="24"/>
        </w:rPr>
      </w:pPr>
      <w:bookmarkStart w:id="583" w:name="_Toc504321930"/>
      <w:r w:rsidRPr="001B460E">
        <w:rPr>
          <w:rFonts w:hint="eastAsia"/>
          <w:sz w:val="24"/>
          <w:szCs w:val="24"/>
        </w:rPr>
        <w:t>vert-/vers-</w:t>
      </w:r>
      <w:r w:rsidRPr="001B460E">
        <w:rPr>
          <w:rFonts w:hint="eastAsia"/>
          <w:sz w:val="24"/>
          <w:szCs w:val="24"/>
        </w:rPr>
        <w:t>（转）</w:t>
      </w:r>
      <w:bookmarkEnd w:id="583"/>
    </w:p>
    <w:p w14:paraId="57E52F89" w14:textId="77777777" w:rsidR="00B243E6" w:rsidRDefault="00B243E6" w:rsidP="00B243E6">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666FFD">
        <w:rPr>
          <w:rFonts w:ascii="Times New Roman" w:eastAsia="宋体" w:hAnsi="Times New Roman" w:cs="Times New Roman"/>
          <w:szCs w:val="21"/>
          <w:u w:val="single"/>
        </w:rPr>
        <w:t>vert</w:t>
      </w:r>
      <w:r w:rsidRPr="0021261A">
        <w:rPr>
          <w:rFonts w:ascii="Times New Roman" w:eastAsia="宋体" w:hAnsi="Times New Roman" w:cs="Times New Roman"/>
          <w:szCs w:val="21"/>
        </w:rPr>
        <w:t>ere</w:t>
      </w:r>
      <w:r w:rsidR="002C63E8">
        <w:rPr>
          <w:rFonts w:ascii="Times New Roman" w:eastAsia="宋体" w:hAnsi="Times New Roman" w:cs="Times New Roman" w:hint="eastAsia"/>
          <w:szCs w:val="21"/>
        </w:rPr>
        <w:t>（转）</w:t>
      </w:r>
      <w:r w:rsidR="00542CA2">
        <w:rPr>
          <w:rFonts w:ascii="Times New Roman" w:eastAsia="宋体" w:hAnsi="Times New Roman" w:cs="Times New Roman" w:hint="eastAsia"/>
          <w:szCs w:val="21"/>
        </w:rPr>
        <w:t>及其完成分词</w:t>
      </w:r>
      <w:r w:rsidRPr="00666FFD">
        <w:rPr>
          <w:rFonts w:ascii="Times New Roman" w:eastAsia="宋体" w:hAnsi="Times New Roman" w:cs="Times New Roman" w:hint="eastAsia"/>
          <w:szCs w:val="21"/>
          <w:u w:val="single"/>
        </w:rPr>
        <w:t>vers</w:t>
      </w:r>
      <w:r w:rsidRPr="0021261A">
        <w:rPr>
          <w:rFonts w:ascii="Times New Roman" w:eastAsia="宋体" w:hAnsi="Times New Roman" w:cs="Times New Roman" w:hint="eastAsia"/>
          <w:szCs w:val="21"/>
        </w:rPr>
        <w:t>us</w:t>
      </w:r>
    </w:p>
    <w:p w14:paraId="0E5D77FA" w14:textId="1B29F11B" w:rsidR="001330D2" w:rsidRPr="00832D03" w:rsidRDefault="001330D2"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version</w:t>
      </w:r>
      <w:r w:rsidR="002C63E8" w:rsidRPr="00832D03">
        <w:rPr>
          <w:rFonts w:ascii="Times New Roman" w:hAnsi="Times New Roman" w:cs="Times New Roman"/>
        </w:rPr>
        <w:t>：</w:t>
      </w:r>
      <w:r w:rsidR="002C63E8" w:rsidRPr="00832D03">
        <w:rPr>
          <w:rFonts w:ascii="Times New Roman" w:hAnsi="Times New Roman" w:cs="Times New Roman"/>
        </w:rPr>
        <w:t>[</w:t>
      </w:r>
      <w:r w:rsidR="00AD2E37" w:rsidRPr="00AD2E37">
        <w:rPr>
          <w:rFonts w:ascii="Times New Roman" w:hAnsi="Times New Roman" w:cs="Times New Roman"/>
        </w:rPr>
        <w:t>ˈvɜːʃn</w:t>
      </w:r>
      <w:r w:rsidR="002C63E8" w:rsidRPr="00832D03">
        <w:rPr>
          <w:rFonts w:ascii="Times New Roman" w:hAnsi="Times New Roman" w:cs="Times New Roman"/>
        </w:rPr>
        <w:t xml:space="preserve">] n. </w:t>
      </w:r>
      <w:r w:rsidR="002C63E8" w:rsidRPr="00832D03">
        <w:rPr>
          <w:rFonts w:ascii="Times New Roman" w:hAnsi="Times New Roman" w:cs="Times New Roman"/>
        </w:rPr>
        <w:t>版本；译文</w:t>
      </w:r>
    </w:p>
    <w:p w14:paraId="32D079E7" w14:textId="77777777" w:rsidR="002C63E8" w:rsidRPr="002C63E8" w:rsidRDefault="002C63E8" w:rsidP="002C63E8">
      <w:pPr>
        <w:spacing w:line="360" w:lineRule="auto"/>
        <w:ind w:firstLineChars="201" w:firstLine="422"/>
        <w:rPr>
          <w:rFonts w:ascii="Times New Roman" w:eastAsia="宋体" w:hAnsi="Times New Roman" w:cs="Times New Roman"/>
          <w:szCs w:val="21"/>
        </w:rPr>
      </w:pPr>
      <w:r w:rsidRPr="002C63E8">
        <w:rPr>
          <w:rFonts w:ascii="Times New Roman" w:eastAsia="宋体" w:hAnsi="Times New Roman" w:cs="Times New Roman" w:hint="eastAsia"/>
          <w:szCs w:val="21"/>
        </w:rPr>
        <w:t>结构分析：</w:t>
      </w:r>
      <w:r w:rsidRPr="002C63E8">
        <w:rPr>
          <w:rFonts w:ascii="Times New Roman" w:eastAsia="宋体" w:hAnsi="Times New Roman" w:cs="Times New Roman" w:hint="eastAsia"/>
          <w:szCs w:val="21"/>
        </w:rPr>
        <w:t>version=vers</w:t>
      </w:r>
      <w:r w:rsidRPr="002C63E8">
        <w:rPr>
          <w:rFonts w:ascii="Times New Roman" w:eastAsia="宋体" w:hAnsi="Times New Roman" w:cs="Times New Roman" w:hint="eastAsia"/>
          <w:szCs w:val="21"/>
        </w:rPr>
        <w:t>（转）</w:t>
      </w:r>
      <w:r w:rsidRPr="002C63E8">
        <w:rPr>
          <w:rFonts w:ascii="Times New Roman" w:eastAsia="宋体" w:hAnsi="Times New Roman" w:cs="Times New Roman" w:hint="eastAsia"/>
          <w:szCs w:val="21"/>
        </w:rPr>
        <w:t>+ion</w:t>
      </w:r>
      <w:r w:rsidRPr="002C63E8">
        <w:rPr>
          <w:rFonts w:ascii="Times New Roman" w:eastAsia="宋体" w:hAnsi="Times New Roman" w:cs="Times New Roman" w:hint="eastAsia"/>
          <w:szCs w:val="21"/>
        </w:rPr>
        <w:t>（名词后缀）→转换的结果→版本，译文</w:t>
      </w:r>
    </w:p>
    <w:p w14:paraId="02E162B8" w14:textId="64A29043" w:rsidR="001330D2" w:rsidRPr="00832D03" w:rsidRDefault="001330D2"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vertical</w:t>
      </w:r>
      <w:r w:rsidR="002C63E8" w:rsidRPr="00832D03">
        <w:rPr>
          <w:rFonts w:ascii="Times New Roman" w:hAnsi="Times New Roman" w:cs="Times New Roman"/>
          <w:szCs w:val="21"/>
          <w:lang w:val="es-VE"/>
        </w:rPr>
        <w:t>：</w:t>
      </w:r>
      <w:r w:rsidR="002C63E8" w:rsidRPr="00832D03">
        <w:rPr>
          <w:rFonts w:ascii="Times New Roman" w:hAnsi="Times New Roman" w:cs="Times New Roman"/>
          <w:szCs w:val="21"/>
          <w:lang w:val="es-VE"/>
        </w:rPr>
        <w:t>['v</w:t>
      </w:r>
      <w:r w:rsidR="002074D5">
        <w:rPr>
          <w:rFonts w:ascii="Times New Roman" w:hAnsi="Times New Roman" w:cs="Times New Roman"/>
          <w:szCs w:val="21"/>
          <w:lang w:val="es-VE"/>
        </w:rPr>
        <w:t>ɜː</w:t>
      </w:r>
      <w:r w:rsidR="002C63E8" w:rsidRPr="00832D03">
        <w:rPr>
          <w:rFonts w:ascii="Times New Roman" w:hAnsi="Times New Roman" w:cs="Times New Roman"/>
          <w:szCs w:val="21"/>
          <w:lang w:val="es-VE"/>
        </w:rPr>
        <w:t xml:space="preserve">tɪkl] adj. </w:t>
      </w:r>
      <w:r w:rsidR="002C63E8" w:rsidRPr="00832D03">
        <w:rPr>
          <w:rFonts w:ascii="Times New Roman" w:hAnsi="Times New Roman" w:cs="Times New Roman"/>
          <w:szCs w:val="21"/>
          <w:lang w:val="es-VE"/>
        </w:rPr>
        <w:t>垂直的，直立的；头顶的，顶点的</w:t>
      </w:r>
    </w:p>
    <w:p w14:paraId="1B94F17B" w14:textId="77777777" w:rsidR="002C63E8" w:rsidRPr="002C63E8" w:rsidRDefault="002C63E8" w:rsidP="002C63E8">
      <w:pPr>
        <w:spacing w:line="360" w:lineRule="auto"/>
        <w:ind w:firstLineChars="201" w:firstLine="422"/>
        <w:rPr>
          <w:rFonts w:ascii="Times New Roman" w:eastAsia="宋体" w:hAnsi="Times New Roman" w:cs="Times New Roman"/>
          <w:szCs w:val="21"/>
        </w:rPr>
      </w:pPr>
      <w:r w:rsidRPr="002C63E8">
        <w:rPr>
          <w:rFonts w:ascii="Times New Roman" w:eastAsia="宋体" w:hAnsi="Times New Roman" w:cs="Times New Roman" w:hint="eastAsia"/>
          <w:szCs w:val="21"/>
        </w:rPr>
        <w:t>结构分析：</w:t>
      </w:r>
      <w:r w:rsidRPr="002C63E8">
        <w:rPr>
          <w:rFonts w:ascii="Times New Roman" w:eastAsia="宋体" w:hAnsi="Times New Roman" w:cs="Times New Roman" w:hint="eastAsia"/>
          <w:szCs w:val="21"/>
        </w:rPr>
        <w:t>vertical=vert</w:t>
      </w:r>
      <w:r w:rsidRPr="002C63E8">
        <w:rPr>
          <w:rFonts w:ascii="Times New Roman" w:eastAsia="宋体" w:hAnsi="Times New Roman" w:cs="Times New Roman" w:hint="eastAsia"/>
          <w:szCs w:val="21"/>
        </w:rPr>
        <w:t>（转）</w:t>
      </w:r>
      <w:r w:rsidRPr="002C63E8">
        <w:rPr>
          <w:rFonts w:ascii="Times New Roman" w:eastAsia="宋体" w:hAnsi="Times New Roman" w:cs="Times New Roman" w:hint="eastAsia"/>
          <w:szCs w:val="21"/>
        </w:rPr>
        <w:t>+ical</w:t>
      </w:r>
      <w:r w:rsidRPr="002C63E8">
        <w:rPr>
          <w:rFonts w:ascii="Times New Roman" w:eastAsia="宋体" w:hAnsi="Times New Roman" w:cs="Times New Roman" w:hint="eastAsia"/>
          <w:szCs w:val="21"/>
        </w:rPr>
        <w:t>（形容词后缀）→</w:t>
      </w:r>
      <w:r>
        <w:rPr>
          <w:rFonts w:ascii="Times New Roman" w:eastAsia="宋体" w:hAnsi="Times New Roman" w:cs="Times New Roman" w:hint="eastAsia"/>
          <w:szCs w:val="21"/>
        </w:rPr>
        <w:t>转弯</w:t>
      </w:r>
      <w:r w:rsidRPr="002C63E8">
        <w:rPr>
          <w:rFonts w:ascii="Times New Roman" w:eastAsia="宋体" w:hAnsi="Times New Roman" w:cs="Times New Roman" w:hint="eastAsia"/>
          <w:szCs w:val="21"/>
        </w:rPr>
        <w:t>的</w:t>
      </w:r>
      <w:r>
        <w:rPr>
          <w:rFonts w:ascii="Times New Roman" w:eastAsia="宋体" w:hAnsi="Times New Roman" w:cs="Times New Roman" w:hint="eastAsia"/>
          <w:szCs w:val="21"/>
        </w:rPr>
        <w:t>，方向从向上转为向下的</w:t>
      </w:r>
      <w:r w:rsidRPr="002C63E8">
        <w:rPr>
          <w:rFonts w:ascii="Times New Roman" w:eastAsia="宋体" w:hAnsi="Times New Roman" w:cs="Times New Roman" w:hint="eastAsia"/>
          <w:szCs w:val="21"/>
        </w:rPr>
        <w:t>→顶点的→垂直的</w:t>
      </w:r>
    </w:p>
    <w:p w14:paraId="3C00BDD9" w14:textId="1FA97D2E" w:rsidR="00B243E6" w:rsidRPr="00832D03" w:rsidRDefault="00B243E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advertise</w:t>
      </w:r>
      <w:r w:rsidRPr="00832D03">
        <w:rPr>
          <w:rFonts w:ascii="Times New Roman" w:hAnsi="Times New Roman" w:cs="Times New Roman"/>
        </w:rPr>
        <w:t>：</w:t>
      </w:r>
      <w:r w:rsidR="002C63E8" w:rsidRPr="00832D03">
        <w:rPr>
          <w:rFonts w:ascii="Times New Roman" w:hAnsi="Times New Roman" w:cs="Times New Roman"/>
          <w:szCs w:val="21"/>
        </w:rPr>
        <w:t>['ædv</w:t>
      </w:r>
      <w:r w:rsidR="0069591A">
        <w:rPr>
          <w:rFonts w:ascii="Times New Roman" w:hAnsi="Times New Roman" w:cs="Times New Roman"/>
          <w:szCs w:val="21"/>
        </w:rPr>
        <w:t>ə</w:t>
      </w:r>
      <w:r w:rsidR="002C63E8" w:rsidRPr="00832D03">
        <w:rPr>
          <w:rFonts w:ascii="Times New Roman" w:hAnsi="Times New Roman" w:cs="Times New Roman"/>
          <w:szCs w:val="21"/>
        </w:rPr>
        <w:t>taɪz</w:t>
      </w:r>
      <w:r w:rsidR="005B20C0">
        <w:rPr>
          <w:rFonts w:ascii="Times New Roman" w:hAnsi="Times New Roman" w:cs="Times New Roman"/>
          <w:szCs w:val="21"/>
        </w:rPr>
        <w:t>] v</w:t>
      </w:r>
      <w:r w:rsidR="002C63E8" w:rsidRPr="00832D03">
        <w:rPr>
          <w:rFonts w:ascii="Times New Roman" w:hAnsi="Times New Roman" w:cs="Times New Roman"/>
          <w:szCs w:val="21"/>
        </w:rPr>
        <w:t>.</w:t>
      </w:r>
      <w:r w:rsidR="002C63E8" w:rsidRPr="00832D03">
        <w:rPr>
          <w:rFonts w:ascii="Times New Roman" w:hAnsi="Times New Roman" w:cs="Times New Roman"/>
          <w:szCs w:val="21"/>
        </w:rPr>
        <w:t>做广告，为</w:t>
      </w:r>
      <w:r w:rsidR="002C63E8" w:rsidRPr="00832D03">
        <w:rPr>
          <w:rFonts w:ascii="Times New Roman" w:hAnsi="Times New Roman" w:cs="Times New Roman"/>
          <w:szCs w:val="21"/>
        </w:rPr>
        <w:t>……</w:t>
      </w:r>
      <w:r w:rsidR="002C63E8" w:rsidRPr="00832D03">
        <w:rPr>
          <w:rFonts w:ascii="Times New Roman" w:hAnsi="Times New Roman" w:cs="Times New Roman"/>
          <w:szCs w:val="21"/>
        </w:rPr>
        <w:t>做广告；宣传，通知</w:t>
      </w:r>
    </w:p>
    <w:p w14:paraId="0380073A" w14:textId="77777777" w:rsidR="00B243E6" w:rsidRDefault="00B243E6" w:rsidP="00B243E6">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advertise=ad</w:t>
      </w:r>
      <w:r>
        <w:rPr>
          <w:rFonts w:ascii="Times New Roman" w:hAnsi="Times New Roman" w:cs="Times New Roman" w:hint="eastAsia"/>
          <w:szCs w:val="21"/>
        </w:rPr>
        <w:t>（趋向）</w:t>
      </w:r>
      <w:r>
        <w:rPr>
          <w:rFonts w:ascii="Times New Roman" w:hAnsi="Times New Roman" w:cs="Times New Roman" w:hint="eastAsia"/>
          <w:szCs w:val="21"/>
        </w:rPr>
        <w:t>+</w:t>
      </w:r>
      <w:r w:rsidRPr="000639B6">
        <w:rPr>
          <w:rFonts w:ascii="Times New Roman" w:hAnsi="Times New Roman" w:cs="Times New Roman" w:hint="eastAsia"/>
          <w:szCs w:val="21"/>
        </w:rPr>
        <w:t>vert</w:t>
      </w:r>
      <w:r>
        <w:rPr>
          <w:rFonts w:ascii="Times New Roman" w:hAnsi="Times New Roman" w:cs="Times New Roman" w:hint="eastAsia"/>
          <w:szCs w:val="21"/>
        </w:rPr>
        <w:t>（转）</w:t>
      </w:r>
      <w:r>
        <w:rPr>
          <w:rFonts w:ascii="Times New Roman" w:hAnsi="Times New Roman" w:cs="Times New Roman" w:hint="eastAsia"/>
          <w:szCs w:val="21"/>
        </w:rPr>
        <w:t>+ise</w:t>
      </w:r>
      <w:r>
        <w:rPr>
          <w:rFonts w:ascii="Times New Roman" w:hAnsi="Times New Roman" w:cs="Times New Roman" w:hint="eastAsia"/>
          <w:szCs w:val="21"/>
        </w:rPr>
        <w:t>（动词后缀）→使人的注意力转过来→广而告之</w:t>
      </w:r>
    </w:p>
    <w:p w14:paraId="61A1E3EE" w14:textId="5E797D3A" w:rsidR="006D3432" w:rsidRPr="00832D03" w:rsidRDefault="006D343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advertisement</w:t>
      </w:r>
      <w:r w:rsidRPr="00832D03">
        <w:rPr>
          <w:rFonts w:ascii="Times New Roman" w:hAnsi="Times New Roman" w:cs="Times New Roman"/>
        </w:rPr>
        <w:t>：</w:t>
      </w:r>
      <w:r w:rsidR="002C63E8" w:rsidRPr="00832D03">
        <w:rPr>
          <w:rFonts w:ascii="Times New Roman" w:hAnsi="Times New Roman" w:cs="Times New Roman"/>
          <w:szCs w:val="21"/>
        </w:rPr>
        <w:t>[</w:t>
      </w:r>
      <w:r w:rsidR="00AD2E37" w:rsidRPr="00AD2E37">
        <w:rPr>
          <w:rFonts w:ascii="Times New Roman" w:hAnsi="Times New Roman" w:cs="Times New Roman"/>
          <w:szCs w:val="21"/>
        </w:rPr>
        <w:t>ədˈvɜːtɪsmənt</w:t>
      </w:r>
      <w:r w:rsidR="00943C76">
        <w:rPr>
          <w:rFonts w:ascii="Times New Roman" w:hAnsi="Times New Roman" w:cs="Times New Roman"/>
          <w:szCs w:val="21"/>
        </w:rPr>
        <w:t>] n.</w:t>
      </w:r>
      <w:r w:rsidR="002C63E8" w:rsidRPr="00832D03">
        <w:rPr>
          <w:rFonts w:ascii="Times New Roman" w:hAnsi="Times New Roman" w:cs="Times New Roman"/>
          <w:szCs w:val="21"/>
        </w:rPr>
        <w:t>广告，宣传</w:t>
      </w:r>
    </w:p>
    <w:p w14:paraId="1AB21394" w14:textId="77777777" w:rsidR="006D3432" w:rsidRDefault="006D3432" w:rsidP="006D3432">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advertisement=advertise</w:t>
      </w:r>
      <w:r>
        <w:rPr>
          <w:rFonts w:ascii="Times New Roman" w:hAnsi="Times New Roman" w:cs="Times New Roman" w:hint="eastAsia"/>
          <w:szCs w:val="21"/>
        </w:rPr>
        <w:t>（做广告）</w:t>
      </w:r>
      <w:r>
        <w:rPr>
          <w:rFonts w:ascii="Times New Roman" w:hAnsi="Times New Roman" w:cs="Times New Roman" w:hint="eastAsia"/>
          <w:szCs w:val="21"/>
        </w:rPr>
        <w:t>+ment</w:t>
      </w:r>
      <w:r>
        <w:rPr>
          <w:rFonts w:ascii="Times New Roman" w:hAnsi="Times New Roman" w:cs="Times New Roman" w:hint="eastAsia"/>
          <w:szCs w:val="21"/>
        </w:rPr>
        <w:t>（名词后缀）→广告</w:t>
      </w:r>
    </w:p>
    <w:p w14:paraId="3CA5E0BE" w14:textId="1EED084D" w:rsidR="00B243E6" w:rsidRPr="00832D03" w:rsidRDefault="00B243E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controversy</w:t>
      </w:r>
      <w:r w:rsidRPr="00832D03">
        <w:rPr>
          <w:rFonts w:ascii="Times New Roman" w:hAnsi="Times New Roman" w:cs="Times New Roman"/>
        </w:rPr>
        <w:t>：</w:t>
      </w:r>
      <w:r w:rsidR="002C63E8" w:rsidRPr="00832D03">
        <w:rPr>
          <w:rFonts w:ascii="Times New Roman" w:hAnsi="Times New Roman" w:cs="Times New Roman"/>
          <w:szCs w:val="21"/>
        </w:rPr>
        <w:t>[</w:t>
      </w:r>
      <w:r w:rsidR="00AD2E37" w:rsidRPr="00AD2E37">
        <w:rPr>
          <w:rFonts w:ascii="Times New Roman" w:hAnsi="Times New Roman" w:cs="Times New Roman"/>
          <w:szCs w:val="21"/>
        </w:rPr>
        <w:t>ˈkɒntrəvɜːsi; kənˈtrɒvəsi</w:t>
      </w:r>
      <w:r w:rsidR="00943C76">
        <w:rPr>
          <w:rFonts w:ascii="Times New Roman" w:hAnsi="Times New Roman" w:cs="Times New Roman"/>
          <w:szCs w:val="21"/>
        </w:rPr>
        <w:t>] n.</w:t>
      </w:r>
      <w:r w:rsidR="002C63E8" w:rsidRPr="00832D03">
        <w:rPr>
          <w:rFonts w:ascii="Times New Roman" w:hAnsi="Times New Roman" w:cs="Times New Roman"/>
          <w:szCs w:val="21"/>
        </w:rPr>
        <w:t>争论；论战；辩论</w:t>
      </w:r>
    </w:p>
    <w:p w14:paraId="42ABB9E8" w14:textId="77777777" w:rsidR="00B243E6" w:rsidRDefault="00B243E6"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controversy=contro</w:t>
      </w:r>
      <w:r>
        <w:rPr>
          <w:rFonts w:ascii="Times New Roman" w:hAnsi="Times New Roman" w:cs="Times New Roman" w:hint="eastAsia"/>
          <w:szCs w:val="21"/>
        </w:rPr>
        <w:t>（相反）</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+y</w:t>
      </w:r>
      <w:r>
        <w:rPr>
          <w:rFonts w:ascii="Times New Roman" w:hAnsi="Times New Roman" w:cs="Times New Roman" w:hint="eastAsia"/>
          <w:szCs w:val="21"/>
        </w:rPr>
        <w:t>（名词后缀）→朝相反的方向转→争论，辩论</w:t>
      </w:r>
    </w:p>
    <w:p w14:paraId="5107CDCD" w14:textId="3FA2948C" w:rsidR="00230F93" w:rsidRPr="00832D03" w:rsidRDefault="00230F93"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controversial</w:t>
      </w:r>
      <w:r w:rsidR="002C63E8" w:rsidRPr="00832D03">
        <w:rPr>
          <w:rFonts w:ascii="Times New Roman" w:hAnsi="Times New Roman" w:cs="Times New Roman"/>
        </w:rPr>
        <w:t>：</w:t>
      </w:r>
      <w:r w:rsidR="002C63E8" w:rsidRPr="00832D03">
        <w:rPr>
          <w:rFonts w:ascii="Times New Roman" w:hAnsi="Times New Roman" w:cs="Times New Roman"/>
        </w:rPr>
        <w:t>[</w:t>
      </w:r>
      <w:r w:rsidR="00AD2E37" w:rsidRPr="00AD2E37">
        <w:rPr>
          <w:rFonts w:ascii="Times New Roman" w:hAnsi="Times New Roman" w:cs="Times New Roman"/>
        </w:rPr>
        <w:t>ˌkɒntrəˈvɜːʃl</w:t>
      </w:r>
      <w:r w:rsidR="002C63E8" w:rsidRPr="00832D03">
        <w:rPr>
          <w:rFonts w:ascii="Times New Roman" w:hAnsi="Times New Roman" w:cs="Times New Roman"/>
        </w:rPr>
        <w:t xml:space="preserve">] adj. </w:t>
      </w:r>
      <w:r w:rsidR="002C63E8" w:rsidRPr="00832D03">
        <w:rPr>
          <w:rFonts w:ascii="Times New Roman" w:hAnsi="Times New Roman" w:cs="Times New Roman"/>
        </w:rPr>
        <w:t>有争议的</w:t>
      </w:r>
    </w:p>
    <w:p w14:paraId="336F071E" w14:textId="77777777" w:rsidR="00230F93" w:rsidRDefault="002C63E8"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controversial=controversi</w:t>
      </w:r>
      <w:r>
        <w:rPr>
          <w:rFonts w:ascii="Times New Roman" w:hAnsi="Times New Roman" w:cs="Times New Roman" w:hint="eastAsia"/>
          <w:szCs w:val="21"/>
        </w:rPr>
        <w:t>（争议）</w:t>
      </w:r>
      <w:r>
        <w:rPr>
          <w:rFonts w:ascii="Times New Roman" w:hAnsi="Times New Roman" w:cs="Times New Roman" w:hint="eastAsia"/>
          <w:szCs w:val="21"/>
        </w:rPr>
        <w:t>+al</w:t>
      </w:r>
      <w:r>
        <w:rPr>
          <w:rFonts w:ascii="Times New Roman" w:hAnsi="Times New Roman" w:cs="Times New Roman" w:hint="eastAsia"/>
          <w:szCs w:val="21"/>
        </w:rPr>
        <w:t>（形容词后缀）→有争议的</w:t>
      </w:r>
    </w:p>
    <w:p w14:paraId="4570D4FA" w14:textId="7DDACA6F" w:rsidR="00B243E6" w:rsidRPr="00832D03" w:rsidRDefault="00B243E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conversation</w:t>
      </w:r>
      <w:r w:rsidRPr="00832D03">
        <w:rPr>
          <w:rFonts w:ascii="Times New Roman" w:hAnsi="Times New Roman" w:cs="Times New Roman"/>
        </w:rPr>
        <w:t>：</w:t>
      </w:r>
      <w:r w:rsidR="002C63E8" w:rsidRPr="00832D03">
        <w:rPr>
          <w:rFonts w:ascii="Times New Roman" w:hAnsi="Times New Roman" w:cs="Times New Roman"/>
          <w:szCs w:val="21"/>
        </w:rPr>
        <w:t>[</w:t>
      </w:r>
      <w:r w:rsidR="00737B37">
        <w:rPr>
          <w:rFonts w:ascii="Times New Roman" w:hAnsi="Times New Roman" w:cs="Times New Roman"/>
          <w:szCs w:val="21"/>
        </w:rPr>
        <w:t>ˌ</w:t>
      </w:r>
      <w:r w:rsidR="002C63E8" w:rsidRPr="00832D03">
        <w:rPr>
          <w:rFonts w:ascii="Times New Roman" w:hAnsi="Times New Roman" w:cs="Times New Roman"/>
          <w:szCs w:val="21"/>
        </w:rPr>
        <w:t>k</w:t>
      </w:r>
      <w:r w:rsidR="00AD2E37" w:rsidRPr="006E33EE">
        <w:rPr>
          <w:rFonts w:ascii="Times New Roman" w:hAnsi="Times New Roman" w:cs="Times New Roman"/>
          <w:szCs w:val="21"/>
        </w:rPr>
        <w:t>ɒ</w:t>
      </w:r>
      <w:r w:rsidR="002C63E8" w:rsidRPr="00832D03">
        <w:rPr>
          <w:rFonts w:ascii="Times New Roman" w:hAnsi="Times New Roman" w:cs="Times New Roman"/>
          <w:szCs w:val="21"/>
        </w:rPr>
        <w:t>nv</w:t>
      </w:r>
      <w:r w:rsidR="0069591A">
        <w:rPr>
          <w:rFonts w:ascii="Times New Roman" w:hAnsi="Times New Roman" w:cs="Times New Roman"/>
          <w:szCs w:val="21"/>
        </w:rPr>
        <w:t>ə</w:t>
      </w:r>
      <w:r w:rsidR="002C63E8" w:rsidRPr="00832D03">
        <w:rPr>
          <w:rFonts w:ascii="Times New Roman" w:hAnsi="Times New Roman" w:cs="Times New Roman"/>
          <w:szCs w:val="21"/>
        </w:rPr>
        <w:t>'s</w:t>
      </w:r>
      <w:r w:rsidR="00994895">
        <w:rPr>
          <w:rFonts w:ascii="Times New Roman" w:hAnsi="Times New Roman" w:cs="Times New Roman"/>
          <w:szCs w:val="21"/>
        </w:rPr>
        <w:t>eɪʃn]</w:t>
      </w:r>
      <w:r w:rsidR="00943C76">
        <w:rPr>
          <w:rFonts w:ascii="Times New Roman" w:hAnsi="Times New Roman" w:cs="Times New Roman"/>
          <w:szCs w:val="21"/>
        </w:rPr>
        <w:t xml:space="preserve"> n.</w:t>
      </w:r>
      <w:r w:rsidR="002C63E8" w:rsidRPr="00832D03">
        <w:rPr>
          <w:rFonts w:ascii="Times New Roman" w:hAnsi="Times New Roman" w:cs="Times New Roman"/>
          <w:szCs w:val="21"/>
        </w:rPr>
        <w:t>交谈，会话；会谈</w:t>
      </w:r>
    </w:p>
    <w:p w14:paraId="14A754D0" w14:textId="77777777" w:rsidR="00B243E6" w:rsidRDefault="00B243E6"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conversation=con</w:t>
      </w:r>
      <w:r>
        <w:rPr>
          <w:rFonts w:ascii="Times New Roman" w:hAnsi="Times New Roman" w:cs="Times New Roman" w:hint="eastAsia"/>
          <w:szCs w:val="21"/>
        </w:rPr>
        <w:t>（一起）</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+ation</w:t>
      </w:r>
      <w:r>
        <w:rPr>
          <w:rFonts w:ascii="Times New Roman" w:hAnsi="Times New Roman" w:cs="Times New Roman" w:hint="eastAsia"/>
          <w:szCs w:val="21"/>
        </w:rPr>
        <w:t>（动名词后缀）→一起转来转去</w:t>
      </w:r>
      <w:r>
        <w:rPr>
          <w:rFonts w:ascii="Times New Roman" w:hAnsi="Times New Roman" w:cs="Times New Roman" w:hint="eastAsia"/>
          <w:szCs w:val="21"/>
        </w:rPr>
        <w:lastRenderedPageBreak/>
        <w:t>→交谈</w:t>
      </w:r>
    </w:p>
    <w:p w14:paraId="726D68CE" w14:textId="72647F9D" w:rsidR="00B6326D" w:rsidRPr="00832D03" w:rsidRDefault="00B6326D" w:rsidP="002C63E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diverse</w:t>
      </w:r>
      <w:r w:rsidR="002C63E8" w:rsidRPr="00832D03">
        <w:rPr>
          <w:rFonts w:ascii="Times New Roman" w:hAnsi="Times New Roman" w:cs="Times New Roman"/>
        </w:rPr>
        <w:t>：</w:t>
      </w:r>
      <w:r w:rsidR="002C63E8" w:rsidRPr="00832D03">
        <w:rPr>
          <w:rFonts w:ascii="Times New Roman" w:hAnsi="Times New Roman" w:cs="Times New Roman"/>
        </w:rPr>
        <w:t>[daɪ'v</w:t>
      </w:r>
      <w:r w:rsidR="002074D5">
        <w:rPr>
          <w:rFonts w:ascii="Times New Roman" w:hAnsi="Times New Roman" w:cs="Times New Roman"/>
        </w:rPr>
        <w:t>ɜː</w:t>
      </w:r>
      <w:r w:rsidR="002C63E8" w:rsidRPr="00832D03">
        <w:rPr>
          <w:rFonts w:ascii="Times New Roman" w:hAnsi="Times New Roman" w:cs="Times New Roman"/>
        </w:rPr>
        <w:t xml:space="preserve">s] adj. </w:t>
      </w:r>
      <w:r w:rsidR="002C63E8" w:rsidRPr="00832D03">
        <w:rPr>
          <w:rFonts w:ascii="Times New Roman" w:hAnsi="Times New Roman" w:cs="Times New Roman"/>
        </w:rPr>
        <w:t>不同的；多种多样的；变化多的</w:t>
      </w:r>
    </w:p>
    <w:p w14:paraId="6A5A9E58" w14:textId="77777777" w:rsidR="00B6326D" w:rsidRDefault="002C63E8"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diverse=di</w:t>
      </w:r>
      <w:r>
        <w:rPr>
          <w:rFonts w:ascii="Times New Roman" w:hAnsi="Times New Roman" w:cs="Times New Roman" w:hint="eastAsia"/>
          <w:szCs w:val="21"/>
        </w:rPr>
        <w:t>（离开）</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+e</w:t>
      </w:r>
      <w:r>
        <w:rPr>
          <w:rFonts w:ascii="Times New Roman" w:hAnsi="Times New Roman" w:cs="Times New Roman" w:hint="eastAsia"/>
          <w:szCs w:val="21"/>
        </w:rPr>
        <w:t>→转弯并</w:t>
      </w:r>
      <w:r w:rsidR="00EA7ED4">
        <w:rPr>
          <w:rFonts w:ascii="Times New Roman" w:hAnsi="Times New Roman" w:cs="Times New Roman" w:hint="eastAsia"/>
          <w:szCs w:val="21"/>
        </w:rPr>
        <w:t>分开</w:t>
      </w:r>
      <w:r>
        <w:rPr>
          <w:rFonts w:ascii="Times New Roman" w:hAnsi="Times New Roman" w:cs="Times New Roman" w:hint="eastAsia"/>
          <w:szCs w:val="21"/>
        </w:rPr>
        <w:t>的→多种多样的</w:t>
      </w:r>
    </w:p>
    <w:p w14:paraId="31798B62" w14:textId="2111F1D1" w:rsidR="00B6326D" w:rsidRPr="00832D03" w:rsidRDefault="00B6326D" w:rsidP="00B6326D">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divorce</w:t>
      </w:r>
      <w:r w:rsidR="00EA7ED4" w:rsidRPr="00832D03">
        <w:rPr>
          <w:rFonts w:ascii="Times New Roman" w:hAnsi="Times New Roman" w:cs="Times New Roman"/>
        </w:rPr>
        <w:t>：</w:t>
      </w:r>
      <w:r w:rsidR="00EA7ED4" w:rsidRPr="00832D03">
        <w:rPr>
          <w:rFonts w:ascii="Times New Roman" w:hAnsi="Times New Roman" w:cs="Times New Roman"/>
        </w:rPr>
        <w:t>[dɪ'v</w:t>
      </w:r>
      <w:r w:rsidR="002074D5">
        <w:rPr>
          <w:rFonts w:ascii="Times New Roman" w:hAnsi="Times New Roman" w:cs="Times New Roman"/>
        </w:rPr>
        <w:t>ɔː</w:t>
      </w:r>
      <w:r w:rsidR="00EA7ED4" w:rsidRPr="00832D03">
        <w:rPr>
          <w:rFonts w:ascii="Times New Roman" w:hAnsi="Times New Roman" w:cs="Times New Roman"/>
        </w:rPr>
        <w:t>s] n.v.</w:t>
      </w:r>
      <w:r w:rsidR="00EA7ED4" w:rsidRPr="00832D03">
        <w:rPr>
          <w:rFonts w:ascii="Times New Roman" w:hAnsi="Times New Roman" w:cs="Times New Roman"/>
        </w:rPr>
        <w:t>离婚</w:t>
      </w:r>
    </w:p>
    <w:p w14:paraId="1EE4FA48" w14:textId="77777777" w:rsidR="00B6326D" w:rsidRPr="00EA7ED4" w:rsidRDefault="00EA7ED4"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divorce=di</w:t>
      </w:r>
      <w:r>
        <w:rPr>
          <w:rFonts w:ascii="Times New Roman" w:hAnsi="Times New Roman" w:cs="Times New Roman" w:hint="eastAsia"/>
          <w:szCs w:val="21"/>
        </w:rPr>
        <w:t>（离开）</w:t>
      </w:r>
      <w:r>
        <w:rPr>
          <w:rFonts w:ascii="Times New Roman" w:hAnsi="Times New Roman" w:cs="Times New Roman" w:hint="eastAsia"/>
          <w:szCs w:val="21"/>
        </w:rPr>
        <w:t>+vorc</w:t>
      </w:r>
      <w:r>
        <w:rPr>
          <w:rFonts w:ascii="Times New Roman" w:hAnsi="Times New Roman" w:cs="Times New Roman" w:hint="eastAsia"/>
          <w:szCs w:val="21"/>
        </w:rPr>
        <w:t>（</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+e</w:t>
      </w:r>
      <w:r>
        <w:rPr>
          <w:rFonts w:ascii="Times New Roman" w:hAnsi="Times New Roman" w:cs="Times New Roman" w:hint="eastAsia"/>
          <w:szCs w:val="21"/>
        </w:rPr>
        <w:t>→转弯并分开→分道扬镳→离婚</w:t>
      </w:r>
    </w:p>
    <w:p w14:paraId="5162612A" w14:textId="19BD90AE" w:rsidR="00DD17DE" w:rsidRPr="00832D03" w:rsidRDefault="00B243E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universe</w:t>
      </w:r>
      <w:r w:rsidRPr="00832D03">
        <w:rPr>
          <w:rFonts w:ascii="Times New Roman" w:hAnsi="Times New Roman" w:cs="Times New Roman"/>
        </w:rPr>
        <w:t>：</w:t>
      </w:r>
      <w:r w:rsidR="00D66299" w:rsidRPr="00832D03">
        <w:rPr>
          <w:rFonts w:ascii="Times New Roman" w:hAnsi="Times New Roman" w:cs="Times New Roman"/>
          <w:szCs w:val="21"/>
        </w:rPr>
        <w:t>['ju</w:t>
      </w:r>
      <w:r w:rsidR="00AD2E37" w:rsidRPr="006E33EE">
        <w:rPr>
          <w:rFonts w:ascii="Times New Roman" w:hAnsi="Times New Roman" w:cs="Times New Roman"/>
          <w:szCs w:val="21"/>
        </w:rPr>
        <w:t>ː</w:t>
      </w:r>
      <w:r w:rsidR="00D66299" w:rsidRPr="00832D03">
        <w:rPr>
          <w:rFonts w:ascii="Times New Roman" w:hAnsi="Times New Roman" w:cs="Times New Roman"/>
          <w:szCs w:val="21"/>
        </w:rPr>
        <w:t>nɪv</w:t>
      </w:r>
      <w:r w:rsidR="002074D5">
        <w:rPr>
          <w:rFonts w:ascii="Times New Roman" w:hAnsi="Times New Roman" w:cs="Times New Roman"/>
          <w:szCs w:val="21"/>
        </w:rPr>
        <w:t>ɜː</w:t>
      </w:r>
      <w:r w:rsidR="00D66299" w:rsidRPr="00832D03">
        <w:rPr>
          <w:rFonts w:ascii="Times New Roman" w:hAnsi="Times New Roman" w:cs="Times New Roman"/>
          <w:szCs w:val="21"/>
        </w:rPr>
        <w:t>s</w:t>
      </w:r>
      <w:r w:rsidR="00943C76">
        <w:rPr>
          <w:rFonts w:ascii="Times New Roman" w:hAnsi="Times New Roman" w:cs="Times New Roman"/>
          <w:szCs w:val="21"/>
        </w:rPr>
        <w:t>] n.</w:t>
      </w:r>
      <w:r w:rsidR="00D66299" w:rsidRPr="00832D03">
        <w:rPr>
          <w:rFonts w:ascii="Times New Roman" w:hAnsi="Times New Roman" w:cs="Times New Roman"/>
          <w:szCs w:val="21"/>
        </w:rPr>
        <w:t>宇宙；世界</w:t>
      </w:r>
    </w:p>
    <w:p w14:paraId="46366D43" w14:textId="77777777" w:rsidR="00B243E6" w:rsidRDefault="00B243E6"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universe=uni</w:t>
      </w:r>
      <w:r>
        <w:rPr>
          <w:rFonts w:ascii="Times New Roman" w:hAnsi="Times New Roman" w:cs="Times New Roman" w:hint="eastAsia"/>
          <w:szCs w:val="21"/>
        </w:rPr>
        <w:t>（一）</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+e</w:t>
      </w:r>
      <w:r>
        <w:rPr>
          <w:rFonts w:ascii="Times New Roman" w:hAnsi="Times New Roman" w:cs="Times New Roman" w:hint="eastAsia"/>
          <w:szCs w:val="21"/>
        </w:rPr>
        <w:t>→转到一起</w:t>
      </w:r>
      <w:r w:rsidR="005B59F0">
        <w:rPr>
          <w:rFonts w:ascii="Times New Roman" w:hAnsi="Times New Roman" w:cs="Times New Roman" w:hint="eastAsia"/>
          <w:szCs w:val="21"/>
        </w:rPr>
        <w:t>，包罗万象</w:t>
      </w:r>
      <w:r>
        <w:rPr>
          <w:rFonts w:ascii="Times New Roman" w:hAnsi="Times New Roman" w:cs="Times New Roman" w:hint="eastAsia"/>
          <w:szCs w:val="21"/>
        </w:rPr>
        <w:t>→宇宙</w:t>
      </w:r>
    </w:p>
    <w:p w14:paraId="310A777C" w14:textId="04A5F6DC" w:rsidR="00B243E6" w:rsidRPr="00832D03" w:rsidRDefault="00B243E6"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university</w:t>
      </w:r>
      <w:r w:rsidRPr="00832D03">
        <w:rPr>
          <w:rFonts w:ascii="Times New Roman" w:hAnsi="Times New Roman" w:cs="Times New Roman"/>
        </w:rPr>
        <w:t>：</w:t>
      </w:r>
      <w:r w:rsidR="009F663A" w:rsidRPr="00832D03">
        <w:rPr>
          <w:rFonts w:ascii="Times New Roman" w:hAnsi="Times New Roman" w:cs="Times New Roman"/>
          <w:szCs w:val="21"/>
        </w:rPr>
        <w:t>[</w:t>
      </w:r>
      <w:r w:rsidR="00737B37">
        <w:rPr>
          <w:rFonts w:ascii="Times New Roman" w:hAnsi="Times New Roman" w:cs="Times New Roman"/>
          <w:szCs w:val="21"/>
        </w:rPr>
        <w:t>ˌ</w:t>
      </w:r>
      <w:r w:rsidR="009F663A" w:rsidRPr="00832D03">
        <w:rPr>
          <w:rFonts w:ascii="Times New Roman" w:hAnsi="Times New Roman" w:cs="Times New Roman"/>
          <w:szCs w:val="21"/>
        </w:rPr>
        <w:t>ju</w:t>
      </w:r>
      <w:r w:rsidR="00AD2E37" w:rsidRPr="006E33EE">
        <w:rPr>
          <w:rFonts w:ascii="Times New Roman" w:hAnsi="Times New Roman" w:cs="Times New Roman"/>
          <w:szCs w:val="21"/>
        </w:rPr>
        <w:t>ː</w:t>
      </w:r>
      <w:r w:rsidR="009F663A" w:rsidRPr="00832D03">
        <w:rPr>
          <w:rFonts w:ascii="Times New Roman" w:hAnsi="Times New Roman" w:cs="Times New Roman"/>
          <w:szCs w:val="21"/>
        </w:rPr>
        <w:t>nɪ'v</w:t>
      </w:r>
      <w:r w:rsidR="002074D5">
        <w:rPr>
          <w:rFonts w:ascii="Times New Roman" w:hAnsi="Times New Roman" w:cs="Times New Roman"/>
          <w:szCs w:val="21"/>
        </w:rPr>
        <w:t>ɜː</w:t>
      </w:r>
      <w:r w:rsidR="009F663A" w:rsidRPr="00832D03">
        <w:rPr>
          <w:rFonts w:ascii="Times New Roman" w:hAnsi="Times New Roman" w:cs="Times New Roman"/>
          <w:szCs w:val="21"/>
        </w:rPr>
        <w:t>səti</w:t>
      </w:r>
      <w:r w:rsidR="00943C76">
        <w:rPr>
          <w:rFonts w:ascii="Times New Roman" w:hAnsi="Times New Roman" w:cs="Times New Roman"/>
          <w:szCs w:val="21"/>
        </w:rPr>
        <w:t>] n.</w:t>
      </w:r>
      <w:r w:rsidR="009F663A" w:rsidRPr="00832D03">
        <w:rPr>
          <w:rFonts w:ascii="Times New Roman" w:hAnsi="Times New Roman" w:cs="Times New Roman"/>
          <w:szCs w:val="21"/>
        </w:rPr>
        <w:t>大学；综合性大学</w:t>
      </w:r>
    </w:p>
    <w:p w14:paraId="7996A935" w14:textId="77777777" w:rsidR="00B243E6" w:rsidRDefault="00B243E6" w:rsidP="00B243E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university=uni</w:t>
      </w:r>
      <w:r>
        <w:rPr>
          <w:rFonts w:ascii="Times New Roman" w:hAnsi="Times New Roman" w:cs="Times New Roman" w:hint="eastAsia"/>
          <w:szCs w:val="21"/>
        </w:rPr>
        <w:t>（一）</w:t>
      </w:r>
      <w:r>
        <w:rPr>
          <w:rFonts w:ascii="Times New Roman" w:hAnsi="Times New Roman" w:cs="Times New Roman" w:hint="eastAsia"/>
          <w:szCs w:val="21"/>
        </w:rPr>
        <w:t>+vers</w:t>
      </w:r>
      <w:r>
        <w:rPr>
          <w:rFonts w:ascii="Times New Roman" w:hAnsi="Times New Roman" w:cs="Times New Roman" w:hint="eastAsia"/>
          <w:szCs w:val="21"/>
        </w:rPr>
        <w:t>（转）</w:t>
      </w:r>
      <w:r>
        <w:rPr>
          <w:rFonts w:ascii="Times New Roman" w:hAnsi="Times New Roman" w:cs="Times New Roman" w:hint="eastAsia"/>
          <w:szCs w:val="21"/>
        </w:rPr>
        <w:t>+ity</w:t>
      </w:r>
      <w:r>
        <w:rPr>
          <w:rFonts w:ascii="Times New Roman" w:hAnsi="Times New Roman" w:cs="Times New Roman" w:hint="eastAsia"/>
          <w:szCs w:val="21"/>
        </w:rPr>
        <w:t>（名词后缀）→</w:t>
      </w:r>
      <w:r w:rsidR="005B59F0">
        <w:rPr>
          <w:rFonts w:ascii="Times New Roman" w:hAnsi="Times New Roman" w:cs="Times New Roman" w:hint="eastAsia"/>
          <w:szCs w:val="21"/>
        </w:rPr>
        <w:t>包罗万象</w:t>
      </w:r>
      <w:r>
        <w:rPr>
          <w:rFonts w:ascii="Times New Roman" w:hAnsi="Times New Roman" w:cs="Times New Roman" w:hint="eastAsia"/>
          <w:szCs w:val="21"/>
        </w:rPr>
        <w:t>→</w:t>
      </w:r>
      <w:r w:rsidR="005B59F0">
        <w:rPr>
          <w:rFonts w:ascii="Times New Roman" w:hAnsi="Times New Roman" w:cs="Times New Roman" w:hint="eastAsia"/>
          <w:szCs w:val="21"/>
        </w:rPr>
        <w:t>综合性</w:t>
      </w:r>
      <w:r>
        <w:rPr>
          <w:rFonts w:ascii="Times New Roman" w:hAnsi="Times New Roman" w:cs="Times New Roman" w:hint="eastAsia"/>
          <w:szCs w:val="21"/>
        </w:rPr>
        <w:t>大学</w:t>
      </w:r>
    </w:p>
    <w:p w14:paraId="23E65C4D" w14:textId="77777777" w:rsidR="00CC49A3" w:rsidRPr="001B460E" w:rsidRDefault="00CC49A3" w:rsidP="005D3898">
      <w:pPr>
        <w:pStyle w:val="2"/>
        <w:numPr>
          <w:ilvl w:val="0"/>
          <w:numId w:val="11"/>
        </w:numPr>
        <w:rPr>
          <w:sz w:val="24"/>
          <w:szCs w:val="24"/>
        </w:rPr>
      </w:pPr>
      <w:bookmarkStart w:id="584" w:name="_Toc504321931"/>
      <w:r w:rsidRPr="001B460E">
        <w:rPr>
          <w:rFonts w:hint="eastAsia"/>
          <w:sz w:val="24"/>
          <w:szCs w:val="24"/>
        </w:rPr>
        <w:t>vi-</w:t>
      </w:r>
      <w:r w:rsidRPr="001B460E">
        <w:rPr>
          <w:rFonts w:hint="eastAsia"/>
          <w:sz w:val="24"/>
          <w:szCs w:val="24"/>
        </w:rPr>
        <w:t>（</w:t>
      </w:r>
      <w:r w:rsidR="005419B7">
        <w:rPr>
          <w:rFonts w:hint="eastAsia"/>
          <w:sz w:val="24"/>
          <w:szCs w:val="24"/>
        </w:rPr>
        <w:t>途径，道路；运输，交通，</w:t>
      </w:r>
      <w:r w:rsidRPr="001B460E">
        <w:rPr>
          <w:rFonts w:hint="eastAsia"/>
          <w:sz w:val="24"/>
          <w:szCs w:val="24"/>
        </w:rPr>
        <w:t>）</w:t>
      </w:r>
      <w:bookmarkEnd w:id="584"/>
    </w:p>
    <w:p w14:paraId="576FCE2A"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005419B7">
        <w:rPr>
          <w:rFonts w:ascii="Times New Roman" w:eastAsia="宋体" w:hAnsi="Times New Roman" w:cs="Times New Roman" w:hint="eastAsia"/>
          <w:szCs w:val="21"/>
        </w:rPr>
        <w:t>原始印欧语词根</w:t>
      </w:r>
      <w:r w:rsidR="005419B7" w:rsidRPr="005419B7">
        <w:rPr>
          <w:rFonts w:ascii="Times New Roman" w:eastAsia="宋体" w:hAnsi="Times New Roman" w:cs="Times New Roman"/>
          <w:szCs w:val="21"/>
        </w:rPr>
        <w:t>*wegh-</w:t>
      </w:r>
      <w:r w:rsidR="005419B7">
        <w:rPr>
          <w:rFonts w:ascii="Times New Roman" w:eastAsia="宋体" w:hAnsi="Times New Roman" w:cs="Times New Roman" w:hint="eastAsia"/>
          <w:szCs w:val="21"/>
        </w:rPr>
        <w:t>（途径，道路；运输，交通）</w:t>
      </w:r>
      <w:r w:rsidR="007D1531">
        <w:rPr>
          <w:rFonts w:ascii="Times New Roman" w:eastAsia="宋体" w:hAnsi="Times New Roman" w:cs="Times New Roman" w:hint="eastAsia"/>
          <w:szCs w:val="21"/>
        </w:rPr>
        <w:t>，与单词</w:t>
      </w:r>
      <w:r w:rsidR="007D1531">
        <w:rPr>
          <w:rFonts w:ascii="Times New Roman" w:eastAsia="宋体" w:hAnsi="Times New Roman" w:cs="Times New Roman" w:hint="eastAsia"/>
          <w:szCs w:val="21"/>
        </w:rPr>
        <w:t>way</w:t>
      </w:r>
      <w:r w:rsidR="007D1531">
        <w:rPr>
          <w:rFonts w:ascii="Times New Roman" w:eastAsia="宋体" w:hAnsi="Times New Roman" w:cs="Times New Roman" w:hint="eastAsia"/>
          <w:szCs w:val="21"/>
        </w:rPr>
        <w:t>（道路）同源</w:t>
      </w:r>
    </w:p>
    <w:p w14:paraId="7744F314"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常见变体形式：</w:t>
      </w:r>
      <w:r>
        <w:rPr>
          <w:rFonts w:ascii="Times New Roman" w:eastAsia="宋体" w:hAnsi="Times New Roman" w:cs="Times New Roman" w:hint="eastAsia"/>
          <w:szCs w:val="21"/>
        </w:rPr>
        <w:t>voy-/vey-</w:t>
      </w:r>
      <w:r w:rsidR="005419B7">
        <w:rPr>
          <w:rFonts w:ascii="Times New Roman" w:eastAsia="宋体" w:hAnsi="Times New Roman" w:cs="Times New Roman" w:hint="eastAsia"/>
          <w:szCs w:val="21"/>
        </w:rPr>
        <w:t>/vehi-</w:t>
      </w:r>
    </w:p>
    <w:p w14:paraId="2B2E2D98" w14:textId="387F17E7"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via</w:t>
      </w:r>
      <w:r w:rsidRPr="000B42F5">
        <w:rPr>
          <w:rFonts w:ascii="Times New Roman" w:cs="Times New Roman"/>
        </w:rPr>
        <w:t>：</w:t>
      </w:r>
      <w:r w:rsidR="005419B7" w:rsidRPr="00EB03AC">
        <w:rPr>
          <w:rFonts w:ascii="Times New Roman" w:eastAsia="宋体" w:hAnsi="Times New Roman" w:cs="Times New Roman"/>
          <w:szCs w:val="21"/>
        </w:rPr>
        <w:t>[ˈvaɪə</w:t>
      </w:r>
      <w:r w:rsidR="00737B37">
        <w:rPr>
          <w:rFonts w:ascii="Times New Roman" w:eastAsia="宋体" w:hAnsi="Times New Roman" w:cs="Times New Roman"/>
          <w:szCs w:val="21"/>
        </w:rPr>
        <w:t>ˌ</w:t>
      </w:r>
      <w:r w:rsidR="005419B7" w:rsidRPr="00EB03AC">
        <w:rPr>
          <w:rFonts w:ascii="Times New Roman" w:eastAsia="宋体" w:hAnsi="Times New Roman" w:cs="Times New Roman"/>
          <w:szCs w:val="21"/>
        </w:rPr>
        <w:t>ˈvi</w:t>
      </w:r>
      <w:r w:rsidR="00AD2E37" w:rsidRPr="006E33EE">
        <w:rPr>
          <w:rFonts w:ascii="Times New Roman" w:hAnsi="Times New Roman" w:cs="Times New Roman"/>
          <w:szCs w:val="21"/>
        </w:rPr>
        <w:t>ː</w:t>
      </w:r>
      <w:r w:rsidR="005419B7" w:rsidRPr="00EB03AC">
        <w:rPr>
          <w:rFonts w:ascii="Times New Roman" w:eastAsia="宋体" w:hAnsi="Times New Roman" w:cs="Times New Roman"/>
          <w:szCs w:val="21"/>
        </w:rPr>
        <w:t>ə]</w:t>
      </w:r>
      <w:r w:rsidR="005419B7" w:rsidRPr="00EB03AC">
        <w:rPr>
          <w:rFonts w:ascii="Times New Roman" w:eastAsia="宋体" w:hAnsi="Times New Roman" w:cs="Times New Roman" w:hint="eastAsia"/>
          <w:szCs w:val="21"/>
        </w:rPr>
        <w:t>prep.</w:t>
      </w:r>
      <w:r w:rsidR="005419B7" w:rsidRPr="00EB03AC">
        <w:rPr>
          <w:rFonts w:ascii="Times New Roman" w:eastAsia="宋体" w:hAnsi="Times New Roman" w:cs="Times New Roman" w:hint="eastAsia"/>
          <w:szCs w:val="21"/>
        </w:rPr>
        <w:t>渠道，通过；经由</w:t>
      </w:r>
    </w:p>
    <w:p w14:paraId="2597E647" w14:textId="62264A50" w:rsidR="001330D2" w:rsidRPr="00832D03" w:rsidRDefault="001330D2" w:rsidP="005419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vehicle</w:t>
      </w:r>
      <w:r w:rsidR="005419B7" w:rsidRPr="00832D03">
        <w:rPr>
          <w:rFonts w:ascii="Times New Roman" w:hAnsi="Times New Roman" w:cs="Times New Roman"/>
        </w:rPr>
        <w:t>：</w:t>
      </w:r>
      <w:r w:rsidR="005419B7" w:rsidRPr="00832D03">
        <w:rPr>
          <w:rFonts w:ascii="Times New Roman" w:hAnsi="Times New Roman" w:cs="Times New Roman"/>
        </w:rPr>
        <w:t>[ˈvi</w:t>
      </w:r>
      <w:r w:rsidR="00AD2E37" w:rsidRPr="006E33EE">
        <w:rPr>
          <w:rFonts w:ascii="Times New Roman" w:hAnsi="Times New Roman" w:cs="Times New Roman"/>
          <w:szCs w:val="21"/>
        </w:rPr>
        <w:t>ː</w:t>
      </w:r>
      <w:r w:rsidR="005419B7" w:rsidRPr="00832D03">
        <w:rPr>
          <w:rFonts w:ascii="Times New Roman" w:hAnsi="Times New Roman" w:cs="Times New Roman"/>
        </w:rPr>
        <w:t>əkl] n.</w:t>
      </w:r>
      <w:r w:rsidR="005419B7" w:rsidRPr="00832D03">
        <w:rPr>
          <w:rFonts w:ascii="Times New Roman" w:hAnsi="Times New Roman" w:cs="Times New Roman"/>
        </w:rPr>
        <w:t>车辆；交通工具；运输工具；传播媒介</w:t>
      </w:r>
    </w:p>
    <w:p w14:paraId="4F6A0543" w14:textId="77777777" w:rsidR="005419B7" w:rsidRPr="005419B7" w:rsidRDefault="005419B7" w:rsidP="005419B7">
      <w:pPr>
        <w:spacing w:line="360" w:lineRule="auto"/>
        <w:ind w:firstLineChars="201" w:firstLine="422"/>
        <w:rPr>
          <w:rFonts w:ascii="Times New Roman" w:eastAsia="宋体" w:hAnsi="Times New Roman" w:cs="Times New Roman"/>
          <w:szCs w:val="21"/>
        </w:rPr>
      </w:pPr>
      <w:r w:rsidRPr="005419B7">
        <w:rPr>
          <w:rFonts w:ascii="Times New Roman" w:eastAsia="宋体" w:hAnsi="Times New Roman" w:cs="Times New Roman" w:hint="eastAsia"/>
          <w:szCs w:val="21"/>
        </w:rPr>
        <w:t>结构分析：</w:t>
      </w:r>
      <w:r w:rsidRPr="005419B7">
        <w:rPr>
          <w:rFonts w:ascii="Times New Roman" w:eastAsia="宋体" w:hAnsi="Times New Roman" w:cs="Times New Roman" w:hint="eastAsia"/>
          <w:szCs w:val="21"/>
        </w:rPr>
        <w:t>vehicle=vehi</w:t>
      </w:r>
      <w:r w:rsidRPr="005419B7">
        <w:rPr>
          <w:rFonts w:ascii="Times New Roman" w:eastAsia="宋体" w:hAnsi="Times New Roman" w:cs="Times New Roman" w:hint="eastAsia"/>
          <w:szCs w:val="21"/>
        </w:rPr>
        <w:t>（</w:t>
      </w:r>
      <w:r>
        <w:rPr>
          <w:rFonts w:ascii="Times New Roman" w:eastAsia="宋体" w:hAnsi="Times New Roman" w:cs="Times New Roman" w:hint="eastAsia"/>
          <w:szCs w:val="21"/>
        </w:rPr>
        <w:t>交通，</w:t>
      </w:r>
      <w:r w:rsidRPr="005419B7">
        <w:rPr>
          <w:rFonts w:ascii="Times New Roman" w:eastAsia="宋体" w:hAnsi="Times New Roman" w:cs="Times New Roman" w:hint="eastAsia"/>
          <w:szCs w:val="21"/>
        </w:rPr>
        <w:t>运输）</w:t>
      </w:r>
      <w:r w:rsidRPr="005419B7">
        <w:rPr>
          <w:rFonts w:ascii="Times New Roman" w:eastAsia="宋体" w:hAnsi="Times New Roman" w:cs="Times New Roman" w:hint="eastAsia"/>
          <w:szCs w:val="21"/>
        </w:rPr>
        <w:t>+cle</w:t>
      </w:r>
      <w:r w:rsidRPr="005419B7">
        <w:rPr>
          <w:rFonts w:ascii="Times New Roman" w:eastAsia="宋体" w:hAnsi="Times New Roman" w:cs="Times New Roman" w:hint="eastAsia"/>
          <w:szCs w:val="21"/>
        </w:rPr>
        <w:t>（名词后缀）→</w:t>
      </w:r>
      <w:r>
        <w:rPr>
          <w:rFonts w:ascii="Times New Roman" w:eastAsia="宋体" w:hAnsi="Times New Roman" w:cs="Times New Roman" w:hint="eastAsia"/>
          <w:szCs w:val="21"/>
        </w:rPr>
        <w:t>交通</w:t>
      </w:r>
      <w:r w:rsidRPr="005419B7">
        <w:rPr>
          <w:rFonts w:ascii="Times New Roman" w:eastAsia="宋体" w:hAnsi="Times New Roman" w:cs="Times New Roman" w:hint="eastAsia"/>
          <w:szCs w:val="21"/>
        </w:rPr>
        <w:t>工具</w:t>
      </w:r>
    </w:p>
    <w:p w14:paraId="3158C284" w14:textId="77777777" w:rsidR="008032B4" w:rsidRPr="00832D03" w:rsidRDefault="008032B4" w:rsidP="005419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voyage</w:t>
      </w:r>
      <w:r w:rsidR="005419B7" w:rsidRPr="00832D03">
        <w:rPr>
          <w:rFonts w:ascii="Times New Roman" w:hAnsi="Times New Roman" w:cs="Times New Roman"/>
          <w:szCs w:val="21"/>
        </w:rPr>
        <w:t>：</w:t>
      </w:r>
      <w:r w:rsidR="005419B7" w:rsidRPr="00832D03">
        <w:rPr>
          <w:rFonts w:ascii="Times New Roman" w:hAnsi="Times New Roman" w:cs="Times New Roman"/>
          <w:szCs w:val="21"/>
        </w:rPr>
        <w:t xml:space="preserve">['vɔɪɪdʒ] n. </w:t>
      </w:r>
      <w:r w:rsidR="005419B7" w:rsidRPr="00832D03">
        <w:rPr>
          <w:rFonts w:ascii="Times New Roman" w:hAnsi="Times New Roman" w:cs="Times New Roman"/>
          <w:szCs w:val="21"/>
        </w:rPr>
        <w:t>航行；航程</w:t>
      </w:r>
    </w:p>
    <w:p w14:paraId="352B205D" w14:textId="77777777" w:rsidR="005419B7" w:rsidRPr="005419B7" w:rsidRDefault="005419B7" w:rsidP="005419B7">
      <w:pPr>
        <w:pStyle w:val="ac"/>
        <w:spacing w:line="480" w:lineRule="auto"/>
        <w:ind w:left="420" w:firstLineChars="0" w:firstLine="0"/>
        <w:rPr>
          <w:rFonts w:ascii="Times New Roman" w:hAnsi="Times New Roman" w:cs="Times New Roman"/>
        </w:rPr>
      </w:pPr>
      <w:r>
        <w:rPr>
          <w:rFonts w:ascii="Times New Roman" w:hAnsi="Times New Roman" w:cs="Times New Roman" w:hint="eastAsia"/>
          <w:szCs w:val="21"/>
        </w:rPr>
        <w:t>结构分析：</w:t>
      </w:r>
      <w:r>
        <w:rPr>
          <w:rFonts w:ascii="Times New Roman" w:hAnsi="Times New Roman" w:cs="Times New Roman" w:hint="eastAsia"/>
          <w:szCs w:val="21"/>
        </w:rPr>
        <w:t>voyage=voy</w:t>
      </w:r>
      <w:r>
        <w:rPr>
          <w:rFonts w:ascii="Times New Roman" w:hAnsi="Times New Roman" w:cs="Times New Roman" w:hint="eastAsia"/>
          <w:szCs w:val="21"/>
        </w:rPr>
        <w:t>（交通）</w:t>
      </w:r>
      <w:r>
        <w:rPr>
          <w:rFonts w:ascii="Times New Roman" w:hAnsi="Times New Roman" w:cs="Times New Roman" w:hint="eastAsia"/>
          <w:szCs w:val="21"/>
        </w:rPr>
        <w:t>+age</w:t>
      </w:r>
      <w:r>
        <w:rPr>
          <w:rFonts w:ascii="Times New Roman" w:hAnsi="Times New Roman" w:cs="Times New Roman" w:hint="eastAsia"/>
          <w:szCs w:val="21"/>
        </w:rPr>
        <w:t>（名词后缀）→航行</w:t>
      </w:r>
    </w:p>
    <w:p w14:paraId="52856487" w14:textId="7503BE57" w:rsidR="008032B4" w:rsidRPr="00832D03" w:rsidRDefault="008032B4" w:rsidP="008032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convey</w:t>
      </w:r>
      <w:r w:rsidRPr="00832D03">
        <w:rPr>
          <w:rFonts w:ascii="Times New Roman" w:hAnsi="Times New Roman" w:cs="Times New Roman"/>
        </w:rPr>
        <w:t>：</w:t>
      </w:r>
      <w:r w:rsidR="005419B7" w:rsidRPr="00832D03">
        <w:rPr>
          <w:rFonts w:ascii="Times New Roman" w:hAnsi="Times New Roman" w:cs="Times New Roman"/>
          <w:szCs w:val="21"/>
        </w:rPr>
        <w:t>[kən've</w:t>
      </w:r>
      <w:r w:rsidR="00AD2E37" w:rsidRPr="006E33EE">
        <w:rPr>
          <w:rFonts w:ascii="Times New Roman" w:hAnsi="Times New Roman" w:cs="Times New Roman"/>
          <w:szCs w:val="21"/>
        </w:rPr>
        <w:t>ɪ</w:t>
      </w:r>
      <w:r w:rsidR="005B20C0">
        <w:rPr>
          <w:rFonts w:ascii="Times New Roman" w:hAnsi="Times New Roman" w:cs="Times New Roman"/>
          <w:szCs w:val="21"/>
        </w:rPr>
        <w:t>] v</w:t>
      </w:r>
      <w:r w:rsidR="005419B7" w:rsidRPr="00832D03">
        <w:rPr>
          <w:rFonts w:ascii="Times New Roman" w:hAnsi="Times New Roman" w:cs="Times New Roman"/>
          <w:szCs w:val="21"/>
        </w:rPr>
        <w:t>t.</w:t>
      </w:r>
      <w:r w:rsidR="005419B7" w:rsidRPr="00832D03">
        <w:rPr>
          <w:rFonts w:ascii="Times New Roman" w:hAnsi="Times New Roman" w:cs="Times New Roman"/>
          <w:szCs w:val="21"/>
        </w:rPr>
        <w:t>传达，表达；运输；让与</w:t>
      </w:r>
    </w:p>
    <w:p w14:paraId="626E7997" w14:textId="77777777" w:rsidR="008032B4" w:rsidRDefault="008032B4" w:rsidP="008032B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convey=con</w:t>
      </w:r>
      <w:r>
        <w:rPr>
          <w:rFonts w:ascii="Times New Roman" w:hAnsi="Times New Roman" w:cs="Times New Roman" w:hint="eastAsia"/>
          <w:szCs w:val="21"/>
        </w:rPr>
        <w:t>（一起）</w:t>
      </w:r>
      <w:r>
        <w:rPr>
          <w:rFonts w:ascii="Times New Roman" w:hAnsi="Times New Roman" w:cs="Times New Roman" w:hint="eastAsia"/>
          <w:szCs w:val="21"/>
        </w:rPr>
        <w:t>+vey</w:t>
      </w:r>
      <w:r>
        <w:rPr>
          <w:rFonts w:ascii="Times New Roman" w:hAnsi="Times New Roman" w:cs="Times New Roman" w:hint="eastAsia"/>
          <w:szCs w:val="21"/>
        </w:rPr>
        <w:t>（</w:t>
      </w:r>
      <w:r w:rsidR="005419B7">
        <w:rPr>
          <w:rFonts w:ascii="Times New Roman" w:hAnsi="Times New Roman" w:cs="Times New Roman" w:hint="eastAsia"/>
          <w:szCs w:val="21"/>
        </w:rPr>
        <w:t>运输</w:t>
      </w:r>
      <w:r>
        <w:rPr>
          <w:rFonts w:ascii="Times New Roman" w:hAnsi="Times New Roman" w:cs="Times New Roman" w:hint="eastAsia"/>
          <w:szCs w:val="21"/>
        </w:rPr>
        <w:t>）→</w:t>
      </w:r>
      <w:r w:rsidR="005419B7">
        <w:rPr>
          <w:rFonts w:ascii="Times New Roman" w:hAnsi="Times New Roman" w:cs="Times New Roman" w:hint="eastAsia"/>
          <w:szCs w:val="21"/>
        </w:rPr>
        <w:t>一起运输</w:t>
      </w:r>
      <w:r>
        <w:rPr>
          <w:rFonts w:ascii="Times New Roman" w:hAnsi="Times New Roman" w:cs="Times New Roman" w:hint="eastAsia"/>
          <w:szCs w:val="21"/>
        </w:rPr>
        <w:t>→传达，运输</w:t>
      </w:r>
    </w:p>
    <w:p w14:paraId="433B7AEF" w14:textId="7E681354"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obvious</w:t>
      </w:r>
      <w:r w:rsidRPr="000B42F5">
        <w:rPr>
          <w:rFonts w:ascii="Times New Roman" w:cs="Times New Roman"/>
        </w:rPr>
        <w:t>：</w:t>
      </w:r>
      <w:r w:rsidR="005419B7" w:rsidRPr="00EB03AC">
        <w:rPr>
          <w:rFonts w:ascii="Times New Roman" w:eastAsia="宋体" w:hAnsi="Times New Roman" w:cs="Times New Roman"/>
          <w:szCs w:val="21"/>
        </w:rPr>
        <w:t>['</w:t>
      </w:r>
      <w:r w:rsidR="00AD2E37" w:rsidRPr="006E33EE">
        <w:rPr>
          <w:rFonts w:ascii="Times New Roman" w:hAnsi="Times New Roman" w:cs="Times New Roman"/>
          <w:szCs w:val="21"/>
        </w:rPr>
        <w:t>ɒ</w:t>
      </w:r>
      <w:r w:rsidR="005419B7" w:rsidRPr="00EB03AC">
        <w:rPr>
          <w:rFonts w:ascii="Times New Roman" w:eastAsia="宋体" w:hAnsi="Times New Roman" w:cs="Times New Roman"/>
          <w:szCs w:val="21"/>
        </w:rPr>
        <w:t>bvɪəs</w:t>
      </w:r>
      <w:r w:rsidR="00811F99">
        <w:rPr>
          <w:rFonts w:ascii="Times New Roman" w:eastAsia="宋体" w:hAnsi="Times New Roman" w:cs="Times New Roman"/>
          <w:szCs w:val="21"/>
        </w:rPr>
        <w:t>] adj</w:t>
      </w:r>
      <w:r w:rsidR="005419B7" w:rsidRPr="00EB03AC">
        <w:rPr>
          <w:rFonts w:ascii="Times New Roman" w:eastAsia="宋体" w:hAnsi="Times New Roman" w:cs="Times New Roman"/>
          <w:szCs w:val="21"/>
        </w:rPr>
        <w:t>.</w:t>
      </w:r>
      <w:r w:rsidR="005419B7" w:rsidRPr="00EB03AC">
        <w:rPr>
          <w:rFonts w:ascii="Times New Roman" w:eastAsia="宋体" w:hAnsi="Times New Roman" w:cs="Times New Roman"/>
          <w:szCs w:val="21"/>
        </w:rPr>
        <w:t>明显的；显著的；显而易见的</w:t>
      </w:r>
    </w:p>
    <w:p w14:paraId="5BE7FDF0"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obvious=ob</w:t>
      </w:r>
      <w:r>
        <w:rPr>
          <w:rFonts w:ascii="Times New Roman" w:eastAsia="宋体" w:hAnsi="Times New Roman" w:cs="Times New Roman" w:hint="eastAsia"/>
          <w:szCs w:val="21"/>
        </w:rPr>
        <w:t>（</w:t>
      </w:r>
      <w:r w:rsidR="005419B7">
        <w:rPr>
          <w:rFonts w:ascii="Times New Roman" w:eastAsia="宋体" w:hAnsi="Times New Roman" w:cs="Times New Roman" w:hint="eastAsia"/>
          <w:szCs w:val="21"/>
        </w:rPr>
        <w:t>在</w:t>
      </w:r>
      <w:r>
        <w:rPr>
          <w:rFonts w:ascii="Times New Roman" w:eastAsia="宋体" w:hAnsi="Times New Roman" w:cs="Times New Roman" w:hint="eastAsia"/>
          <w:szCs w:val="21"/>
        </w:rPr>
        <w:t>前面，正对着）</w:t>
      </w:r>
      <w:r>
        <w:rPr>
          <w:rFonts w:ascii="Times New Roman" w:eastAsia="宋体" w:hAnsi="Times New Roman" w:cs="Times New Roman" w:hint="eastAsia"/>
          <w:szCs w:val="21"/>
        </w:rPr>
        <w:t>+vi</w:t>
      </w:r>
      <w:r>
        <w:rPr>
          <w:rFonts w:ascii="Times New Roman" w:eastAsia="宋体" w:hAnsi="Times New Roman" w:cs="Times New Roman" w:hint="eastAsia"/>
          <w:szCs w:val="21"/>
        </w:rPr>
        <w:t>（道路）</w:t>
      </w:r>
      <w:r>
        <w:rPr>
          <w:rFonts w:ascii="Times New Roman" w:eastAsia="宋体" w:hAnsi="Times New Roman" w:cs="Times New Roman" w:hint="eastAsia"/>
          <w:szCs w:val="21"/>
        </w:rPr>
        <w:t>+ous</w:t>
      </w:r>
      <w:r w:rsidR="005419B7">
        <w:rPr>
          <w:rFonts w:ascii="Times New Roman" w:eastAsia="宋体" w:hAnsi="Times New Roman" w:cs="Times New Roman" w:hint="eastAsia"/>
          <w:szCs w:val="21"/>
        </w:rPr>
        <w:t>（形容词后缀）→</w:t>
      </w:r>
      <w:r>
        <w:rPr>
          <w:rFonts w:ascii="Times New Roman" w:eastAsia="宋体" w:hAnsi="Times New Roman" w:cs="Times New Roman" w:hint="eastAsia"/>
          <w:szCs w:val="21"/>
        </w:rPr>
        <w:t>在道路前方的</w:t>
      </w:r>
      <w:r w:rsidR="005419B7">
        <w:rPr>
          <w:rFonts w:ascii="Times New Roman" w:eastAsia="宋体" w:hAnsi="Times New Roman" w:cs="Times New Roman" w:hint="eastAsia"/>
          <w:szCs w:val="21"/>
        </w:rPr>
        <w:t>，正对着人的</w:t>
      </w:r>
      <w:r>
        <w:rPr>
          <w:rFonts w:ascii="Times New Roman" w:eastAsia="宋体" w:hAnsi="Times New Roman" w:cs="Times New Roman" w:hint="eastAsia"/>
          <w:szCs w:val="21"/>
        </w:rPr>
        <w:t>→明显的</w:t>
      </w:r>
    </w:p>
    <w:p w14:paraId="6E05B53B" w14:textId="46D7708B" w:rsidR="00CC49A3" w:rsidRPr="000B42F5" w:rsidRDefault="00CC49A3" w:rsidP="001B460E">
      <w:pPr>
        <w:pStyle w:val="ac"/>
        <w:numPr>
          <w:ilvl w:val="0"/>
          <w:numId w:val="8"/>
        </w:numPr>
        <w:spacing w:line="480" w:lineRule="auto"/>
        <w:ind w:firstLineChars="0"/>
        <w:rPr>
          <w:rFonts w:ascii="Times New Roman" w:hAnsi="Times New Roman" w:cs="Times New Roman"/>
        </w:rPr>
      </w:pPr>
      <w:r w:rsidRPr="000B42F5">
        <w:rPr>
          <w:rFonts w:ascii="Times New Roman" w:hAnsi="Times New Roman" w:cs="Times New Roman"/>
        </w:rPr>
        <w:t>previous</w:t>
      </w:r>
      <w:r w:rsidRPr="000B42F5">
        <w:rPr>
          <w:rFonts w:ascii="Times New Roman" w:cs="Times New Roman"/>
        </w:rPr>
        <w:t>：</w:t>
      </w:r>
      <w:r w:rsidR="005419B7" w:rsidRPr="00EB03AC">
        <w:rPr>
          <w:rFonts w:ascii="Times New Roman" w:eastAsia="宋体" w:hAnsi="Times New Roman" w:cs="Times New Roman"/>
          <w:szCs w:val="21"/>
        </w:rPr>
        <w:t>['pri</w:t>
      </w:r>
      <w:r w:rsidR="00AD2E37" w:rsidRPr="006E33EE">
        <w:rPr>
          <w:rFonts w:ascii="Times New Roman" w:hAnsi="Times New Roman" w:cs="Times New Roman"/>
          <w:szCs w:val="21"/>
        </w:rPr>
        <w:t>ː</w:t>
      </w:r>
      <w:r w:rsidR="005419B7" w:rsidRPr="00EB03AC">
        <w:rPr>
          <w:rFonts w:ascii="Times New Roman" w:eastAsia="宋体" w:hAnsi="Times New Roman" w:cs="Times New Roman"/>
          <w:szCs w:val="21"/>
        </w:rPr>
        <w:t>vɪəs</w:t>
      </w:r>
      <w:r w:rsidR="00811F99">
        <w:rPr>
          <w:rFonts w:ascii="Times New Roman" w:eastAsia="宋体" w:hAnsi="Times New Roman" w:cs="Times New Roman"/>
          <w:szCs w:val="21"/>
        </w:rPr>
        <w:t>] adj</w:t>
      </w:r>
      <w:r w:rsidR="005419B7" w:rsidRPr="00EB03AC">
        <w:rPr>
          <w:rFonts w:ascii="Times New Roman" w:eastAsia="宋体" w:hAnsi="Times New Roman" w:cs="Times New Roman" w:hint="eastAsia"/>
          <w:szCs w:val="21"/>
        </w:rPr>
        <w:t>.</w:t>
      </w:r>
      <w:r w:rsidR="005419B7" w:rsidRPr="00EB03AC">
        <w:rPr>
          <w:rFonts w:ascii="Times New Roman" w:eastAsia="宋体" w:hAnsi="Times New Roman" w:cs="Times New Roman" w:hint="eastAsia"/>
          <w:szCs w:val="21"/>
        </w:rPr>
        <w:t>以前的；早先的；过早的</w:t>
      </w:r>
    </w:p>
    <w:p w14:paraId="6C06787D" w14:textId="77777777" w:rsidR="00CC49A3" w:rsidRDefault="00CC49A3" w:rsidP="00CC49A3">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previous=pre</w:t>
      </w:r>
      <w:r>
        <w:rPr>
          <w:rFonts w:ascii="Times New Roman" w:eastAsia="宋体" w:hAnsi="Times New Roman" w:cs="Times New Roman" w:hint="eastAsia"/>
          <w:szCs w:val="21"/>
        </w:rPr>
        <w:t>（在前面）</w:t>
      </w:r>
      <w:r>
        <w:rPr>
          <w:rFonts w:ascii="Times New Roman" w:eastAsia="宋体" w:hAnsi="Times New Roman" w:cs="Times New Roman" w:hint="eastAsia"/>
          <w:szCs w:val="21"/>
        </w:rPr>
        <w:t>+vi</w:t>
      </w:r>
      <w:r>
        <w:rPr>
          <w:rFonts w:ascii="Times New Roman" w:eastAsia="宋体" w:hAnsi="Times New Roman" w:cs="Times New Roman" w:hint="eastAsia"/>
          <w:szCs w:val="21"/>
        </w:rPr>
        <w:t>（道路）</w:t>
      </w:r>
      <w:r>
        <w:rPr>
          <w:rFonts w:ascii="Times New Roman" w:eastAsia="宋体" w:hAnsi="Times New Roman" w:cs="Times New Roman" w:hint="eastAsia"/>
          <w:szCs w:val="21"/>
        </w:rPr>
        <w:t>+ous</w:t>
      </w:r>
      <w:r>
        <w:rPr>
          <w:rFonts w:ascii="Times New Roman" w:eastAsia="宋体" w:hAnsi="Times New Roman" w:cs="Times New Roman" w:hint="eastAsia"/>
          <w:szCs w:val="21"/>
        </w:rPr>
        <w:t>（形容词后缀）→走在前面</w:t>
      </w:r>
      <w:r w:rsidR="006939AA">
        <w:rPr>
          <w:rFonts w:ascii="Times New Roman" w:eastAsia="宋体" w:hAnsi="Times New Roman" w:cs="Times New Roman" w:hint="eastAsia"/>
          <w:szCs w:val="21"/>
        </w:rPr>
        <w:t>的</w:t>
      </w:r>
      <w:r>
        <w:rPr>
          <w:rFonts w:ascii="Times New Roman" w:eastAsia="宋体" w:hAnsi="Times New Roman" w:cs="Times New Roman" w:hint="eastAsia"/>
          <w:szCs w:val="21"/>
        </w:rPr>
        <w:t>→以前的</w:t>
      </w:r>
    </w:p>
    <w:p w14:paraId="4F494E84" w14:textId="77777777" w:rsidR="001330D2" w:rsidRDefault="001330D2" w:rsidP="001330D2">
      <w:pPr>
        <w:pStyle w:val="2"/>
        <w:numPr>
          <w:ilvl w:val="0"/>
          <w:numId w:val="11"/>
        </w:numPr>
        <w:rPr>
          <w:sz w:val="24"/>
          <w:szCs w:val="24"/>
        </w:rPr>
      </w:pPr>
      <w:bookmarkStart w:id="585" w:name="_Toc504321932"/>
      <w:bookmarkStart w:id="586" w:name="_Hlk38130154"/>
      <w:r w:rsidRPr="001330D2">
        <w:rPr>
          <w:rFonts w:hint="eastAsia"/>
          <w:sz w:val="24"/>
          <w:szCs w:val="24"/>
        </w:rPr>
        <w:lastRenderedPageBreak/>
        <w:t>viol-</w:t>
      </w:r>
      <w:r w:rsidRPr="001330D2">
        <w:rPr>
          <w:rFonts w:hint="eastAsia"/>
          <w:sz w:val="24"/>
          <w:szCs w:val="24"/>
        </w:rPr>
        <w:t>（</w:t>
      </w:r>
      <w:r w:rsidR="005419B7">
        <w:rPr>
          <w:rFonts w:hint="eastAsia"/>
          <w:sz w:val="24"/>
          <w:szCs w:val="24"/>
        </w:rPr>
        <w:t>使用</w:t>
      </w:r>
      <w:r w:rsidRPr="001330D2">
        <w:rPr>
          <w:rFonts w:hint="eastAsia"/>
          <w:sz w:val="24"/>
          <w:szCs w:val="24"/>
        </w:rPr>
        <w:t>暴力，侵犯）</w:t>
      </w:r>
      <w:bookmarkEnd w:id="585"/>
    </w:p>
    <w:p w14:paraId="4A560893" w14:textId="77777777" w:rsidR="005419B7" w:rsidRPr="005419B7" w:rsidRDefault="005419B7" w:rsidP="005419B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来源：拉丁语动词</w:t>
      </w:r>
      <w:r w:rsidRPr="005419B7">
        <w:rPr>
          <w:rFonts w:ascii="Times New Roman" w:hAnsi="Times New Roman" w:cs="Times New Roman"/>
          <w:szCs w:val="21"/>
          <w:u w:val="single"/>
        </w:rPr>
        <w:t>viol</w:t>
      </w:r>
      <w:r w:rsidRPr="005419B7">
        <w:rPr>
          <w:rFonts w:ascii="Times New Roman" w:hAnsi="Times New Roman" w:cs="Times New Roman"/>
          <w:szCs w:val="21"/>
        </w:rPr>
        <w:t>are</w:t>
      </w:r>
      <w:r>
        <w:rPr>
          <w:rFonts w:ascii="Times New Roman" w:hAnsi="Times New Roman" w:cs="Times New Roman" w:hint="eastAsia"/>
          <w:szCs w:val="21"/>
        </w:rPr>
        <w:t>（使用暴力，侵犯）</w:t>
      </w:r>
    </w:p>
    <w:p w14:paraId="6193DB72" w14:textId="2785293E" w:rsidR="001330D2" w:rsidRPr="00832D03" w:rsidRDefault="001330D2" w:rsidP="005419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violate</w:t>
      </w:r>
      <w:r w:rsidR="005419B7" w:rsidRPr="00832D03">
        <w:rPr>
          <w:rFonts w:ascii="Times New Roman" w:hAnsi="Times New Roman" w:cs="Times New Roman"/>
        </w:rPr>
        <w:t>：</w:t>
      </w:r>
      <w:r w:rsidR="005419B7" w:rsidRPr="00832D03">
        <w:rPr>
          <w:rFonts w:ascii="Times New Roman" w:hAnsi="Times New Roman" w:cs="Times New Roman"/>
        </w:rPr>
        <w:t>['vaɪəle</w:t>
      </w:r>
      <w:r w:rsidR="00AD2E37" w:rsidRPr="00832D03">
        <w:rPr>
          <w:rFonts w:ascii="Times New Roman" w:hAnsi="Times New Roman" w:cs="Times New Roman"/>
        </w:rPr>
        <w:t>ɪ</w:t>
      </w:r>
      <w:r w:rsidR="005419B7" w:rsidRPr="00832D03">
        <w:rPr>
          <w:rFonts w:ascii="Times New Roman" w:hAnsi="Times New Roman" w:cs="Times New Roman"/>
        </w:rPr>
        <w:t xml:space="preserve">t] vt. </w:t>
      </w:r>
      <w:r w:rsidR="005419B7" w:rsidRPr="00832D03">
        <w:rPr>
          <w:rFonts w:ascii="Times New Roman" w:hAnsi="Times New Roman" w:cs="Times New Roman"/>
        </w:rPr>
        <w:t>违反；侵犯，妨碍；亵渎</w:t>
      </w:r>
    </w:p>
    <w:p w14:paraId="0056A1C6" w14:textId="77777777" w:rsidR="005419B7" w:rsidRPr="005419B7" w:rsidRDefault="005419B7" w:rsidP="005419B7">
      <w:pPr>
        <w:spacing w:line="360" w:lineRule="auto"/>
        <w:ind w:firstLineChars="201" w:firstLine="422"/>
        <w:rPr>
          <w:rFonts w:ascii="Times New Roman" w:hAnsi="Times New Roman" w:cs="Times New Roman"/>
          <w:szCs w:val="21"/>
        </w:rPr>
      </w:pPr>
      <w:r w:rsidRPr="005419B7">
        <w:rPr>
          <w:rFonts w:ascii="Times New Roman" w:hAnsi="Times New Roman" w:cs="Times New Roman" w:hint="eastAsia"/>
          <w:szCs w:val="21"/>
        </w:rPr>
        <w:t>结构分析：</w:t>
      </w:r>
      <w:r w:rsidRPr="005419B7">
        <w:rPr>
          <w:rFonts w:ascii="Times New Roman" w:hAnsi="Times New Roman" w:cs="Times New Roman" w:hint="eastAsia"/>
          <w:szCs w:val="21"/>
        </w:rPr>
        <w:t>violate=viol</w:t>
      </w:r>
      <w:r w:rsidRPr="005419B7">
        <w:rPr>
          <w:rFonts w:ascii="Times New Roman" w:hAnsi="Times New Roman" w:cs="Times New Roman" w:hint="eastAsia"/>
          <w:szCs w:val="21"/>
        </w:rPr>
        <w:t>（侵犯）</w:t>
      </w:r>
      <w:r w:rsidRPr="005419B7">
        <w:rPr>
          <w:rFonts w:ascii="Times New Roman" w:hAnsi="Times New Roman" w:cs="Times New Roman" w:hint="eastAsia"/>
          <w:szCs w:val="21"/>
        </w:rPr>
        <w:t>+ate</w:t>
      </w:r>
      <w:r w:rsidRPr="005419B7">
        <w:rPr>
          <w:rFonts w:ascii="Times New Roman" w:hAnsi="Times New Roman" w:cs="Times New Roman" w:hint="eastAsia"/>
          <w:szCs w:val="21"/>
        </w:rPr>
        <w:t>（动词后缀）→侵犯，违反</w:t>
      </w:r>
    </w:p>
    <w:p w14:paraId="1688D7FD" w14:textId="77777777" w:rsidR="001330D2" w:rsidRPr="00832D03" w:rsidRDefault="001330D2" w:rsidP="001330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violence</w:t>
      </w:r>
      <w:r w:rsidR="005419B7" w:rsidRPr="00832D03">
        <w:rPr>
          <w:rFonts w:ascii="Times New Roman" w:hAnsi="Times New Roman" w:cs="Times New Roman"/>
        </w:rPr>
        <w:t>：</w:t>
      </w:r>
      <w:r w:rsidR="005419B7" w:rsidRPr="00832D03">
        <w:rPr>
          <w:rFonts w:ascii="Times New Roman" w:hAnsi="Times New Roman" w:cs="Times New Roman"/>
        </w:rPr>
        <w:t xml:space="preserve">['vaɪələns] n. </w:t>
      </w:r>
      <w:r w:rsidR="005419B7" w:rsidRPr="00832D03">
        <w:rPr>
          <w:rFonts w:ascii="Times New Roman" w:hAnsi="Times New Roman" w:cs="Times New Roman"/>
        </w:rPr>
        <w:t>暴力；侵犯；激烈；歪曲</w:t>
      </w:r>
    </w:p>
    <w:p w14:paraId="1AD2BB16" w14:textId="77777777" w:rsidR="005419B7" w:rsidRPr="005419B7" w:rsidRDefault="005419B7" w:rsidP="005419B7">
      <w:pPr>
        <w:spacing w:line="360" w:lineRule="auto"/>
        <w:ind w:firstLineChars="201" w:firstLine="422"/>
        <w:rPr>
          <w:rFonts w:ascii="Times New Roman" w:hAnsi="Times New Roman" w:cs="Times New Roman"/>
          <w:szCs w:val="21"/>
        </w:rPr>
      </w:pPr>
      <w:r w:rsidRPr="005419B7">
        <w:rPr>
          <w:rFonts w:ascii="Times New Roman" w:hAnsi="Times New Roman" w:cs="Times New Roman" w:hint="eastAsia"/>
          <w:szCs w:val="21"/>
        </w:rPr>
        <w:t>结构分析：</w:t>
      </w:r>
      <w:r w:rsidRPr="005419B7">
        <w:rPr>
          <w:rFonts w:ascii="Times New Roman" w:hAnsi="Times New Roman" w:cs="Times New Roman" w:hint="eastAsia"/>
          <w:szCs w:val="21"/>
        </w:rPr>
        <w:t>violence=viol</w:t>
      </w:r>
      <w:r w:rsidRPr="005419B7">
        <w:rPr>
          <w:rFonts w:ascii="Times New Roman" w:hAnsi="Times New Roman" w:cs="Times New Roman" w:hint="eastAsia"/>
          <w:szCs w:val="21"/>
        </w:rPr>
        <w:t>（使用暴力，侵犯）</w:t>
      </w:r>
      <w:r w:rsidRPr="005419B7">
        <w:rPr>
          <w:rFonts w:ascii="Times New Roman" w:hAnsi="Times New Roman" w:cs="Times New Roman" w:hint="eastAsia"/>
          <w:szCs w:val="21"/>
        </w:rPr>
        <w:t>+ence</w:t>
      </w:r>
      <w:r w:rsidRPr="005419B7">
        <w:rPr>
          <w:rFonts w:ascii="Times New Roman" w:hAnsi="Times New Roman" w:cs="Times New Roman" w:hint="eastAsia"/>
          <w:szCs w:val="21"/>
        </w:rPr>
        <w:t>（名词后缀）→暴力，侵犯</w:t>
      </w:r>
    </w:p>
    <w:p w14:paraId="2160095A" w14:textId="77777777" w:rsidR="001330D2" w:rsidRPr="00832D03" w:rsidRDefault="001330D2" w:rsidP="001330D2">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violent</w:t>
      </w:r>
      <w:r w:rsidR="005419B7" w:rsidRPr="00832D03">
        <w:rPr>
          <w:rFonts w:ascii="Times New Roman" w:hAnsi="Times New Roman" w:cs="Times New Roman"/>
        </w:rPr>
        <w:t>：</w:t>
      </w:r>
      <w:r w:rsidR="005419B7" w:rsidRPr="00832D03">
        <w:rPr>
          <w:rFonts w:ascii="Times New Roman" w:hAnsi="Times New Roman" w:cs="Times New Roman"/>
        </w:rPr>
        <w:t>['vaɪələnt] adj.</w:t>
      </w:r>
      <w:r w:rsidR="005419B7" w:rsidRPr="00832D03">
        <w:rPr>
          <w:rFonts w:ascii="Times New Roman" w:hAnsi="Times New Roman" w:cs="Times New Roman"/>
        </w:rPr>
        <w:t>暴力的；猛烈的</w:t>
      </w:r>
    </w:p>
    <w:p w14:paraId="7C537CE3" w14:textId="77777777" w:rsidR="005419B7" w:rsidRPr="005419B7" w:rsidRDefault="005419B7" w:rsidP="005419B7">
      <w:pPr>
        <w:spacing w:line="360" w:lineRule="auto"/>
        <w:ind w:firstLineChars="201" w:firstLine="422"/>
        <w:rPr>
          <w:rFonts w:ascii="Times New Roman" w:hAnsi="Times New Roman" w:cs="Times New Roman"/>
          <w:szCs w:val="21"/>
        </w:rPr>
      </w:pPr>
      <w:r w:rsidRPr="005419B7">
        <w:rPr>
          <w:rFonts w:ascii="Times New Roman" w:hAnsi="Times New Roman" w:cs="Times New Roman" w:hint="eastAsia"/>
          <w:szCs w:val="21"/>
        </w:rPr>
        <w:t>结构分析：</w:t>
      </w:r>
      <w:r w:rsidRPr="005419B7">
        <w:rPr>
          <w:rFonts w:ascii="Times New Roman" w:hAnsi="Times New Roman" w:cs="Times New Roman" w:hint="eastAsia"/>
          <w:szCs w:val="21"/>
        </w:rPr>
        <w:t>violent=viol</w:t>
      </w:r>
      <w:r w:rsidRPr="005419B7">
        <w:rPr>
          <w:rFonts w:ascii="Times New Roman" w:hAnsi="Times New Roman" w:cs="Times New Roman" w:hint="eastAsia"/>
          <w:szCs w:val="21"/>
        </w:rPr>
        <w:t>（使用暴力）</w:t>
      </w:r>
      <w:r w:rsidRPr="005419B7">
        <w:rPr>
          <w:rFonts w:ascii="Times New Roman" w:hAnsi="Times New Roman" w:cs="Times New Roman" w:hint="eastAsia"/>
          <w:szCs w:val="21"/>
        </w:rPr>
        <w:t>+ent</w:t>
      </w:r>
      <w:r w:rsidRPr="005419B7">
        <w:rPr>
          <w:rFonts w:ascii="Times New Roman" w:hAnsi="Times New Roman" w:cs="Times New Roman" w:hint="eastAsia"/>
          <w:szCs w:val="21"/>
        </w:rPr>
        <w:t>（形容词后缀）→暴力的，猛烈</w:t>
      </w:r>
    </w:p>
    <w:p w14:paraId="29EAFD56" w14:textId="77777777" w:rsidR="00EB4A99" w:rsidRPr="001B460E" w:rsidRDefault="00EB4A99" w:rsidP="005D3898">
      <w:pPr>
        <w:pStyle w:val="2"/>
        <w:numPr>
          <w:ilvl w:val="0"/>
          <w:numId w:val="11"/>
        </w:numPr>
        <w:rPr>
          <w:sz w:val="24"/>
          <w:szCs w:val="24"/>
        </w:rPr>
      </w:pPr>
      <w:bookmarkStart w:id="587" w:name="_Toc504321933"/>
      <w:bookmarkEnd w:id="586"/>
      <w:r w:rsidRPr="001B460E">
        <w:rPr>
          <w:rFonts w:hint="eastAsia"/>
          <w:sz w:val="24"/>
          <w:szCs w:val="24"/>
        </w:rPr>
        <w:t>vinc-/vict-</w:t>
      </w:r>
      <w:r w:rsidRPr="001B460E">
        <w:rPr>
          <w:rFonts w:hint="eastAsia"/>
          <w:sz w:val="24"/>
          <w:szCs w:val="24"/>
        </w:rPr>
        <w:t>（征服，战胜）</w:t>
      </w:r>
      <w:bookmarkEnd w:id="587"/>
    </w:p>
    <w:p w14:paraId="3705A33C" w14:textId="77777777" w:rsidR="00EB4A99" w:rsidRDefault="00EB4A99" w:rsidP="00EB4A99">
      <w:pPr>
        <w:spacing w:line="360" w:lineRule="auto"/>
        <w:ind w:firstLineChars="201" w:firstLine="422"/>
        <w:rPr>
          <w:rFonts w:ascii="Times New Roman" w:eastAsia="宋体" w:hAnsi="Times New Roman" w:cs="Times New Roman"/>
          <w:szCs w:val="21"/>
        </w:rPr>
      </w:pPr>
      <w:r w:rsidRPr="0021261A">
        <w:rPr>
          <w:rFonts w:ascii="Times New Roman" w:eastAsia="宋体" w:hAnsi="Times New Roman" w:cs="Times New Roman" w:hint="eastAsia"/>
          <w:szCs w:val="21"/>
        </w:rPr>
        <w:t>来源：拉丁语动词</w:t>
      </w:r>
      <w:r w:rsidRPr="00FC6E7F">
        <w:rPr>
          <w:rFonts w:ascii="Times New Roman" w:eastAsia="宋体" w:hAnsi="Times New Roman" w:cs="Times New Roman"/>
          <w:szCs w:val="21"/>
          <w:u w:val="single"/>
        </w:rPr>
        <w:t>vinc</w:t>
      </w:r>
      <w:r w:rsidRPr="0021261A">
        <w:rPr>
          <w:rFonts w:ascii="Times New Roman" w:eastAsia="宋体" w:hAnsi="Times New Roman" w:cs="Times New Roman"/>
          <w:szCs w:val="21"/>
        </w:rPr>
        <w:t>ere</w:t>
      </w:r>
      <w:r w:rsidR="00D54D7F">
        <w:rPr>
          <w:rFonts w:ascii="Times New Roman" w:eastAsia="宋体" w:hAnsi="Times New Roman" w:cs="Times New Roman" w:hint="eastAsia"/>
          <w:szCs w:val="21"/>
        </w:rPr>
        <w:t>（征服，战胜）</w:t>
      </w:r>
      <w:r w:rsidR="00542CA2">
        <w:rPr>
          <w:rFonts w:ascii="Times New Roman" w:eastAsia="宋体" w:hAnsi="Times New Roman" w:cs="Times New Roman" w:hint="eastAsia"/>
          <w:szCs w:val="21"/>
        </w:rPr>
        <w:t>及其完成分词</w:t>
      </w:r>
      <w:r w:rsidRPr="00FC6E7F">
        <w:rPr>
          <w:rFonts w:ascii="Times New Roman" w:eastAsia="宋体" w:hAnsi="Times New Roman" w:cs="Times New Roman"/>
          <w:szCs w:val="21"/>
          <w:u w:val="single"/>
        </w:rPr>
        <w:t>vict</w:t>
      </w:r>
      <w:r w:rsidRPr="0021261A">
        <w:rPr>
          <w:rFonts w:ascii="Times New Roman" w:eastAsia="宋体" w:hAnsi="Times New Roman" w:cs="Times New Roman"/>
          <w:szCs w:val="21"/>
        </w:rPr>
        <w:t>us</w:t>
      </w:r>
    </w:p>
    <w:p w14:paraId="6E540A36" w14:textId="77777777" w:rsidR="001330D2" w:rsidRPr="00832D03" w:rsidRDefault="001330D2" w:rsidP="00D54D7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victory</w:t>
      </w:r>
      <w:r w:rsidR="00D54D7F" w:rsidRPr="00832D03">
        <w:rPr>
          <w:rFonts w:ascii="Times New Roman" w:hAnsi="Times New Roman" w:cs="Times New Roman"/>
        </w:rPr>
        <w:t>：</w:t>
      </w:r>
      <w:r w:rsidR="00D54D7F" w:rsidRPr="00832D03">
        <w:rPr>
          <w:rFonts w:ascii="Times New Roman" w:hAnsi="Times New Roman" w:cs="Times New Roman"/>
        </w:rPr>
        <w:t xml:space="preserve">['vɪktəri] n. </w:t>
      </w:r>
      <w:r w:rsidR="00D54D7F" w:rsidRPr="00832D03">
        <w:rPr>
          <w:rFonts w:ascii="Times New Roman" w:hAnsi="Times New Roman" w:cs="Times New Roman"/>
        </w:rPr>
        <w:t>胜利；成功</w:t>
      </w:r>
    </w:p>
    <w:p w14:paraId="2918BC85" w14:textId="77777777" w:rsidR="00D54D7F" w:rsidRPr="00D54D7F" w:rsidRDefault="00D54D7F" w:rsidP="00D54D7F">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victory=vict</w:t>
      </w:r>
      <w:r>
        <w:rPr>
          <w:rFonts w:ascii="Times New Roman" w:eastAsia="宋体" w:hAnsi="Times New Roman" w:cs="Times New Roman" w:hint="eastAsia"/>
          <w:szCs w:val="21"/>
        </w:rPr>
        <w:t>（战胜）</w:t>
      </w:r>
      <w:r>
        <w:rPr>
          <w:rFonts w:ascii="Times New Roman" w:eastAsia="宋体" w:hAnsi="Times New Roman" w:cs="Times New Roman" w:hint="eastAsia"/>
          <w:szCs w:val="21"/>
        </w:rPr>
        <w:t>+ory</w:t>
      </w:r>
      <w:r>
        <w:rPr>
          <w:rFonts w:ascii="Times New Roman" w:eastAsia="宋体" w:hAnsi="Times New Roman" w:cs="Times New Roman" w:hint="eastAsia"/>
          <w:szCs w:val="21"/>
        </w:rPr>
        <w:t>（名词后缀）→胜利</w:t>
      </w:r>
    </w:p>
    <w:p w14:paraId="3504FA62" w14:textId="77777777" w:rsidR="00EB4A99"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convince</w:t>
      </w:r>
      <w:r w:rsidRPr="00832D03">
        <w:rPr>
          <w:rFonts w:ascii="Times New Roman" w:hAnsi="Times New Roman" w:cs="Times New Roman"/>
        </w:rPr>
        <w:t>：</w:t>
      </w:r>
      <w:r w:rsidR="00D54D7F" w:rsidRPr="00832D03">
        <w:rPr>
          <w:rFonts w:ascii="Times New Roman" w:hAnsi="Times New Roman" w:cs="Times New Roman"/>
          <w:szCs w:val="21"/>
        </w:rPr>
        <w:t>[kən'vɪns</w:t>
      </w:r>
      <w:r w:rsidR="005B20C0">
        <w:rPr>
          <w:rFonts w:ascii="Times New Roman" w:hAnsi="Times New Roman" w:cs="Times New Roman"/>
          <w:szCs w:val="21"/>
        </w:rPr>
        <w:t>] v</w:t>
      </w:r>
      <w:r w:rsidR="00D54D7F" w:rsidRPr="00832D03">
        <w:rPr>
          <w:rFonts w:ascii="Times New Roman" w:hAnsi="Times New Roman" w:cs="Times New Roman"/>
          <w:szCs w:val="21"/>
        </w:rPr>
        <w:t>t.</w:t>
      </w:r>
      <w:r w:rsidR="00D54D7F" w:rsidRPr="00832D03">
        <w:rPr>
          <w:rFonts w:ascii="Times New Roman" w:hAnsi="Times New Roman" w:cs="Times New Roman"/>
          <w:szCs w:val="21"/>
        </w:rPr>
        <w:t>说服；使确信，使信服</w:t>
      </w:r>
    </w:p>
    <w:p w14:paraId="1B0640B2" w14:textId="77777777" w:rsidR="00EB4A99" w:rsidRDefault="00EB4A99" w:rsidP="00EB4A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convince=con</w:t>
      </w:r>
      <w:r>
        <w:rPr>
          <w:rFonts w:ascii="Times New Roman" w:hAnsi="Times New Roman" w:cs="Times New Roman" w:hint="eastAsia"/>
          <w:szCs w:val="21"/>
        </w:rPr>
        <w:t>（加强语气）</w:t>
      </w:r>
      <w:r>
        <w:rPr>
          <w:rFonts w:ascii="Times New Roman" w:hAnsi="Times New Roman" w:cs="Times New Roman" w:hint="eastAsia"/>
          <w:szCs w:val="21"/>
        </w:rPr>
        <w:t>+vinc</w:t>
      </w:r>
      <w:r>
        <w:rPr>
          <w:rFonts w:ascii="Times New Roman" w:hAnsi="Times New Roman" w:cs="Times New Roman" w:hint="eastAsia"/>
          <w:szCs w:val="21"/>
        </w:rPr>
        <w:t>（征服）</w:t>
      </w:r>
      <w:r>
        <w:rPr>
          <w:rFonts w:ascii="Times New Roman" w:hAnsi="Times New Roman" w:cs="Times New Roman" w:hint="eastAsia"/>
          <w:szCs w:val="21"/>
        </w:rPr>
        <w:t>+e</w:t>
      </w:r>
      <w:r>
        <w:rPr>
          <w:rFonts w:ascii="Times New Roman" w:hAnsi="Times New Roman" w:cs="Times New Roman" w:hint="eastAsia"/>
          <w:szCs w:val="21"/>
        </w:rPr>
        <w:t>→（在辩论中）征服对方→说服，使信服</w:t>
      </w:r>
    </w:p>
    <w:p w14:paraId="59EC9DE4" w14:textId="1F36EEA8" w:rsidR="00EB4A99" w:rsidRPr="00832D03" w:rsidRDefault="00EB4A9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province</w:t>
      </w:r>
      <w:r w:rsidRPr="00832D03">
        <w:rPr>
          <w:rFonts w:ascii="Times New Roman" w:hAnsi="Times New Roman" w:cs="Times New Roman"/>
        </w:rPr>
        <w:t>：</w:t>
      </w:r>
      <w:r w:rsidR="00D54D7F" w:rsidRPr="00832D03">
        <w:rPr>
          <w:rFonts w:ascii="Times New Roman" w:hAnsi="Times New Roman" w:cs="Times New Roman"/>
        </w:rPr>
        <w:t>['pr</w:t>
      </w:r>
      <w:r w:rsidR="00AD2E37" w:rsidRPr="006E33EE">
        <w:rPr>
          <w:rFonts w:ascii="Times New Roman" w:hAnsi="Times New Roman" w:cs="Times New Roman"/>
          <w:szCs w:val="21"/>
        </w:rPr>
        <w:t>ɒ</w:t>
      </w:r>
      <w:r w:rsidR="00D54D7F" w:rsidRPr="00832D03">
        <w:rPr>
          <w:rFonts w:ascii="Times New Roman" w:hAnsi="Times New Roman" w:cs="Times New Roman"/>
        </w:rPr>
        <w:t>vɪns] n.</w:t>
      </w:r>
      <w:r w:rsidRPr="00832D03">
        <w:rPr>
          <w:rFonts w:ascii="Times New Roman" w:hAnsi="Times New Roman" w:cs="Times New Roman"/>
        </w:rPr>
        <w:t>省</w:t>
      </w:r>
      <w:r w:rsidR="00D54D7F" w:rsidRPr="00832D03">
        <w:rPr>
          <w:rFonts w:ascii="Times New Roman" w:hAnsi="Times New Roman" w:cs="Times New Roman"/>
        </w:rPr>
        <w:t>；（古罗马）行省</w:t>
      </w:r>
    </w:p>
    <w:p w14:paraId="65721AA1" w14:textId="77777777" w:rsidR="00EB4A99" w:rsidRDefault="00EB4A99" w:rsidP="00EB4A9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province=pro</w:t>
      </w:r>
      <w:r>
        <w:rPr>
          <w:rFonts w:ascii="Times New Roman" w:hAnsi="Times New Roman" w:cs="Times New Roman" w:hint="eastAsia"/>
          <w:szCs w:val="21"/>
        </w:rPr>
        <w:t>（以前）</w:t>
      </w:r>
      <w:r>
        <w:rPr>
          <w:rFonts w:ascii="Times New Roman" w:hAnsi="Times New Roman" w:cs="Times New Roman" w:hint="eastAsia"/>
          <w:szCs w:val="21"/>
        </w:rPr>
        <w:t>+vinc</w:t>
      </w:r>
      <w:r>
        <w:rPr>
          <w:rFonts w:ascii="Times New Roman" w:hAnsi="Times New Roman" w:cs="Times New Roman" w:hint="eastAsia"/>
          <w:szCs w:val="21"/>
        </w:rPr>
        <w:t>（征服）</w:t>
      </w:r>
      <w:r>
        <w:rPr>
          <w:rFonts w:ascii="Times New Roman" w:hAnsi="Times New Roman" w:cs="Times New Roman" w:hint="eastAsia"/>
          <w:szCs w:val="21"/>
        </w:rPr>
        <w:t>+e</w:t>
      </w:r>
      <w:r>
        <w:rPr>
          <w:rFonts w:ascii="Times New Roman" w:hAnsi="Times New Roman" w:cs="Times New Roman" w:hint="eastAsia"/>
          <w:szCs w:val="21"/>
        </w:rPr>
        <w:t>→以前征服过的地方→古罗马的行省→省</w:t>
      </w:r>
    </w:p>
    <w:p w14:paraId="6574746B" w14:textId="77777777" w:rsidR="001F7F77" w:rsidRPr="001B460E" w:rsidRDefault="001F7F77" w:rsidP="005D3898">
      <w:pPr>
        <w:pStyle w:val="2"/>
        <w:numPr>
          <w:ilvl w:val="0"/>
          <w:numId w:val="11"/>
        </w:numPr>
        <w:rPr>
          <w:sz w:val="24"/>
          <w:szCs w:val="24"/>
        </w:rPr>
      </w:pPr>
      <w:bookmarkStart w:id="588" w:name="_Toc504321934"/>
      <w:r w:rsidRPr="001B460E">
        <w:rPr>
          <w:rFonts w:hint="eastAsia"/>
          <w:sz w:val="24"/>
          <w:szCs w:val="24"/>
        </w:rPr>
        <w:t>vid-/vis-</w:t>
      </w:r>
      <w:r w:rsidRPr="001B460E">
        <w:rPr>
          <w:rFonts w:hint="eastAsia"/>
          <w:sz w:val="24"/>
          <w:szCs w:val="24"/>
        </w:rPr>
        <w:t>（看）</w:t>
      </w:r>
      <w:bookmarkEnd w:id="588"/>
    </w:p>
    <w:p w14:paraId="3FA31638" w14:textId="77777777" w:rsidR="001F7F77" w:rsidRPr="00CB0BB1" w:rsidRDefault="001F7F77" w:rsidP="00DA44EC">
      <w:pPr>
        <w:spacing w:line="360" w:lineRule="auto"/>
        <w:ind w:firstLineChars="202" w:firstLine="424"/>
        <w:rPr>
          <w:rFonts w:ascii="Times New Roman" w:eastAsia="宋体" w:hAnsi="Times New Roman" w:cs="Times New Roman"/>
          <w:szCs w:val="21"/>
        </w:rPr>
      </w:pPr>
      <w:r w:rsidRPr="00CB0BB1">
        <w:rPr>
          <w:rFonts w:ascii="Times New Roman" w:eastAsia="宋体" w:hAnsi="Times New Roman" w:cs="Times New Roman"/>
          <w:szCs w:val="21"/>
        </w:rPr>
        <w:t>来源：拉丁语动词</w:t>
      </w:r>
      <w:r w:rsidRPr="00CB0BB1">
        <w:rPr>
          <w:rFonts w:ascii="Times New Roman" w:eastAsia="宋体" w:hAnsi="Times New Roman" w:cs="Times New Roman"/>
          <w:szCs w:val="21"/>
          <w:u w:val="single"/>
        </w:rPr>
        <w:t>vid</w:t>
      </w:r>
      <w:r w:rsidRPr="00CB0BB1">
        <w:rPr>
          <w:rFonts w:ascii="Times New Roman" w:eastAsia="宋体" w:hAnsi="Times New Roman" w:cs="Times New Roman"/>
          <w:szCs w:val="21"/>
        </w:rPr>
        <w:t>ere</w:t>
      </w:r>
      <w:r w:rsidR="00627186" w:rsidRPr="00CB0BB1">
        <w:rPr>
          <w:rFonts w:ascii="Times New Roman" w:eastAsia="宋体" w:hAnsi="Times New Roman" w:cs="Times New Roman"/>
          <w:szCs w:val="21"/>
        </w:rPr>
        <w:t>（看）</w:t>
      </w:r>
      <w:r w:rsidR="00542CA2" w:rsidRPr="00CB0BB1">
        <w:rPr>
          <w:rFonts w:ascii="Times New Roman" w:eastAsia="宋体" w:hAnsi="Times New Roman" w:cs="Times New Roman"/>
          <w:szCs w:val="21"/>
        </w:rPr>
        <w:t>及其完成分词</w:t>
      </w:r>
      <w:r w:rsidRPr="00CB0BB1">
        <w:rPr>
          <w:rFonts w:ascii="Times New Roman" w:eastAsia="宋体" w:hAnsi="Times New Roman" w:cs="Times New Roman"/>
          <w:szCs w:val="21"/>
          <w:u w:val="single"/>
        </w:rPr>
        <w:t>vis</w:t>
      </w:r>
      <w:r w:rsidRPr="00CB0BB1">
        <w:rPr>
          <w:rFonts w:ascii="Times New Roman" w:eastAsia="宋体" w:hAnsi="Times New Roman" w:cs="Times New Roman"/>
          <w:szCs w:val="21"/>
        </w:rPr>
        <w:t>us</w:t>
      </w:r>
      <w:r w:rsidRPr="00CB0BB1">
        <w:rPr>
          <w:rFonts w:ascii="Times New Roman" w:eastAsia="宋体" w:hAnsi="Times New Roman" w:cs="Times New Roman"/>
          <w:szCs w:val="21"/>
        </w:rPr>
        <w:t>，最终源自原始印欧语词根</w:t>
      </w:r>
      <w:r w:rsidRPr="00CB0BB1">
        <w:rPr>
          <w:rFonts w:ascii="Times New Roman" w:eastAsia="宋体" w:hAnsi="Times New Roman" w:cs="Times New Roman"/>
          <w:szCs w:val="21"/>
        </w:rPr>
        <w:t>weid-</w:t>
      </w:r>
      <w:r w:rsidRPr="00CB0BB1">
        <w:rPr>
          <w:rFonts w:ascii="Times New Roman" w:eastAsia="宋体" w:hAnsi="Times New Roman" w:cs="Times New Roman"/>
          <w:szCs w:val="21"/>
        </w:rPr>
        <w:t>（看见）</w:t>
      </w:r>
    </w:p>
    <w:p w14:paraId="6E984B04" w14:textId="77777777" w:rsidR="00627186" w:rsidRPr="00CB0BB1" w:rsidRDefault="00627186" w:rsidP="00DA44EC">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szCs w:val="21"/>
        </w:rPr>
        <w:t>常见变体形式：</w:t>
      </w:r>
      <w:r w:rsidRPr="00CB0BB1">
        <w:rPr>
          <w:rFonts w:ascii="Times New Roman" w:eastAsia="宋体" w:hAnsi="Times New Roman" w:cs="Times New Roman"/>
          <w:szCs w:val="21"/>
        </w:rPr>
        <w:t>view-</w:t>
      </w:r>
    </w:p>
    <w:p w14:paraId="6382CF23" w14:textId="21602530" w:rsidR="001F7F77" w:rsidRPr="00832D03" w:rsidRDefault="001F7F7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video</w:t>
      </w:r>
      <w:r w:rsidRPr="00832D03">
        <w:rPr>
          <w:rFonts w:ascii="Times New Roman" w:hAnsi="Times New Roman" w:cs="Times New Roman"/>
        </w:rPr>
        <w:t>：</w:t>
      </w:r>
      <w:r w:rsidR="00627186" w:rsidRPr="00832D03">
        <w:rPr>
          <w:rFonts w:ascii="Times New Roman" w:hAnsi="Times New Roman" w:cs="Times New Roman"/>
          <w:szCs w:val="21"/>
        </w:rPr>
        <w:t>['vɪdɪ</w:t>
      </w:r>
      <w:r w:rsidR="00AD2E37" w:rsidRPr="006E33EE">
        <w:rPr>
          <w:rFonts w:ascii="Times New Roman" w:hAnsi="Times New Roman" w:cs="Times New Roman"/>
          <w:szCs w:val="21"/>
        </w:rPr>
        <w:t>əʊ</w:t>
      </w:r>
      <w:r w:rsidR="00943C76">
        <w:rPr>
          <w:rFonts w:ascii="Times New Roman" w:hAnsi="Times New Roman" w:cs="Times New Roman"/>
          <w:szCs w:val="21"/>
        </w:rPr>
        <w:t>] n.</w:t>
      </w:r>
      <w:r w:rsidR="00627186" w:rsidRPr="00832D03">
        <w:rPr>
          <w:rFonts w:ascii="Times New Roman" w:hAnsi="Times New Roman" w:cs="Times New Roman"/>
          <w:szCs w:val="21"/>
        </w:rPr>
        <w:t>视频；录像，录像机；电视</w:t>
      </w:r>
      <w:r w:rsidR="00627186" w:rsidRPr="00832D03">
        <w:rPr>
          <w:rFonts w:ascii="Times New Roman" w:hAnsi="Times New Roman" w:cs="Times New Roman"/>
          <w:szCs w:val="21"/>
        </w:rPr>
        <w:t>adj.</w:t>
      </w:r>
      <w:r w:rsidR="00627186" w:rsidRPr="00832D03">
        <w:rPr>
          <w:rFonts w:ascii="Times New Roman" w:hAnsi="Times New Roman" w:cs="Times New Roman"/>
          <w:szCs w:val="21"/>
        </w:rPr>
        <w:t>视频的；录像的；电视的</w:t>
      </w:r>
    </w:p>
    <w:p w14:paraId="2C516721" w14:textId="77777777" w:rsidR="001F7F77" w:rsidRDefault="001F7F77" w:rsidP="001F7F7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video=vid</w:t>
      </w:r>
      <w:r>
        <w:rPr>
          <w:rFonts w:ascii="Times New Roman" w:hAnsi="Times New Roman" w:cs="Times New Roman" w:hint="eastAsia"/>
          <w:szCs w:val="21"/>
        </w:rPr>
        <w:t>（看）</w:t>
      </w:r>
      <w:r>
        <w:rPr>
          <w:rFonts w:ascii="Times New Roman" w:hAnsi="Times New Roman" w:cs="Times New Roman" w:hint="eastAsia"/>
          <w:szCs w:val="21"/>
        </w:rPr>
        <w:t>+eo</w:t>
      </w:r>
      <w:r>
        <w:rPr>
          <w:rFonts w:ascii="Times New Roman" w:hAnsi="Times New Roman" w:cs="Times New Roman" w:hint="eastAsia"/>
          <w:szCs w:val="21"/>
        </w:rPr>
        <w:t>→可看之物→视频</w:t>
      </w:r>
    </w:p>
    <w:p w14:paraId="49EE28AA" w14:textId="4DC142D0" w:rsidR="00B54AF4" w:rsidRPr="00832D03" w:rsidRDefault="00B54AF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view</w:t>
      </w:r>
      <w:r w:rsidRPr="00832D03">
        <w:rPr>
          <w:rFonts w:ascii="Times New Roman" w:hAnsi="Times New Roman" w:cs="Times New Roman"/>
        </w:rPr>
        <w:t>：</w:t>
      </w:r>
      <w:r w:rsidR="00627186" w:rsidRPr="00832D03">
        <w:rPr>
          <w:rFonts w:ascii="Times New Roman" w:hAnsi="Times New Roman" w:cs="Times New Roman"/>
          <w:szCs w:val="21"/>
        </w:rPr>
        <w:t>[vju</w:t>
      </w:r>
      <w:r w:rsidR="00AD2E37" w:rsidRPr="006E33EE">
        <w:rPr>
          <w:rFonts w:ascii="Times New Roman" w:hAnsi="Times New Roman" w:cs="Times New Roman"/>
          <w:szCs w:val="21"/>
        </w:rPr>
        <w:t>ː</w:t>
      </w:r>
      <w:r w:rsidR="00943C76">
        <w:rPr>
          <w:rFonts w:ascii="Times New Roman" w:hAnsi="Times New Roman" w:cs="Times New Roman"/>
          <w:szCs w:val="21"/>
        </w:rPr>
        <w:t>] n.</w:t>
      </w:r>
      <w:r w:rsidR="00627186" w:rsidRPr="00832D03">
        <w:rPr>
          <w:rFonts w:ascii="Times New Roman" w:hAnsi="Times New Roman" w:cs="Times New Roman"/>
          <w:szCs w:val="21"/>
        </w:rPr>
        <w:t>观察；视野；意见；风景</w:t>
      </w:r>
      <w:r w:rsidR="00627186" w:rsidRPr="00832D03">
        <w:rPr>
          <w:rFonts w:ascii="Times New Roman" w:hAnsi="Times New Roman" w:cs="Times New Roman"/>
          <w:szCs w:val="21"/>
        </w:rPr>
        <w:t>vt.</w:t>
      </w:r>
      <w:r w:rsidR="00627186" w:rsidRPr="00832D03">
        <w:rPr>
          <w:rFonts w:ascii="Times New Roman" w:hAnsi="Times New Roman" w:cs="Times New Roman"/>
          <w:szCs w:val="21"/>
        </w:rPr>
        <w:t>观察；查看</w:t>
      </w:r>
    </w:p>
    <w:p w14:paraId="509AED21" w14:textId="24C84189" w:rsidR="001330D2" w:rsidRPr="00832D03" w:rsidRDefault="001330D2"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viewer</w:t>
      </w:r>
      <w:r w:rsidR="00627186" w:rsidRPr="00832D03">
        <w:rPr>
          <w:rFonts w:ascii="Times New Roman" w:hAnsi="Times New Roman" w:cs="Times New Roman"/>
        </w:rPr>
        <w:t>：</w:t>
      </w:r>
      <w:r w:rsidR="00627186" w:rsidRPr="00832D03">
        <w:rPr>
          <w:rFonts w:ascii="Times New Roman" w:hAnsi="Times New Roman" w:cs="Times New Roman"/>
        </w:rPr>
        <w:t>['vju</w:t>
      </w:r>
      <w:r w:rsidR="00AD2E37" w:rsidRPr="006E33EE">
        <w:rPr>
          <w:rFonts w:ascii="Times New Roman" w:hAnsi="Times New Roman" w:cs="Times New Roman"/>
          <w:szCs w:val="21"/>
        </w:rPr>
        <w:t>ː</w:t>
      </w:r>
      <w:r w:rsidR="0069591A">
        <w:rPr>
          <w:rFonts w:ascii="Times New Roman" w:hAnsi="Times New Roman" w:cs="Times New Roman"/>
        </w:rPr>
        <w:t>ə(r)]</w:t>
      </w:r>
      <w:r w:rsidR="00627186" w:rsidRPr="00832D03">
        <w:rPr>
          <w:rFonts w:ascii="Times New Roman" w:hAnsi="Times New Roman" w:cs="Times New Roman"/>
        </w:rPr>
        <w:t xml:space="preserve"> n. </w:t>
      </w:r>
      <w:r w:rsidR="00627186" w:rsidRPr="00832D03">
        <w:rPr>
          <w:rFonts w:ascii="Times New Roman" w:hAnsi="Times New Roman" w:cs="Times New Roman"/>
        </w:rPr>
        <w:t>观察者；观看者；观众</w:t>
      </w:r>
    </w:p>
    <w:p w14:paraId="6287EFFD" w14:textId="77777777" w:rsidR="00627186" w:rsidRPr="00627186" w:rsidRDefault="00627186" w:rsidP="00627186">
      <w:pPr>
        <w:spacing w:line="360" w:lineRule="auto"/>
        <w:ind w:firstLineChars="201" w:firstLine="422"/>
        <w:rPr>
          <w:rFonts w:ascii="Times New Roman" w:hAnsi="Times New Roman" w:cs="Times New Roman"/>
          <w:szCs w:val="21"/>
        </w:rPr>
      </w:pPr>
      <w:r w:rsidRPr="00627186">
        <w:rPr>
          <w:rFonts w:ascii="Times New Roman" w:hAnsi="Times New Roman" w:cs="Times New Roman" w:hint="eastAsia"/>
          <w:szCs w:val="21"/>
        </w:rPr>
        <w:t>结构分析：</w:t>
      </w:r>
      <w:r w:rsidRPr="00627186">
        <w:rPr>
          <w:rFonts w:ascii="Times New Roman" w:hAnsi="Times New Roman" w:cs="Times New Roman" w:hint="eastAsia"/>
          <w:szCs w:val="21"/>
        </w:rPr>
        <w:t>viewer=view</w:t>
      </w:r>
      <w:r w:rsidRPr="00627186">
        <w:rPr>
          <w:rFonts w:ascii="Times New Roman" w:hAnsi="Times New Roman" w:cs="Times New Roman" w:hint="eastAsia"/>
          <w:szCs w:val="21"/>
        </w:rPr>
        <w:t>（看）</w:t>
      </w:r>
      <w:r w:rsidRPr="00627186">
        <w:rPr>
          <w:rFonts w:ascii="Times New Roman" w:hAnsi="Times New Roman" w:cs="Times New Roman" w:hint="eastAsia"/>
          <w:szCs w:val="21"/>
        </w:rPr>
        <w:t>+er</w:t>
      </w:r>
      <w:r w:rsidRPr="00627186">
        <w:rPr>
          <w:rFonts w:ascii="Times New Roman" w:hAnsi="Times New Roman" w:cs="Times New Roman" w:hint="eastAsia"/>
          <w:szCs w:val="21"/>
        </w:rPr>
        <w:t>（者）→观看者，观众</w:t>
      </w:r>
    </w:p>
    <w:p w14:paraId="140EB76C" w14:textId="5CAA14D5" w:rsidR="00D87068" w:rsidRPr="00832D03" w:rsidRDefault="00D87068"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preview</w:t>
      </w:r>
      <w:r w:rsidR="00627186" w:rsidRPr="00832D03">
        <w:rPr>
          <w:rFonts w:ascii="Times New Roman" w:hAnsi="Times New Roman" w:cs="Times New Roman"/>
        </w:rPr>
        <w:t>：</w:t>
      </w:r>
      <w:r w:rsidR="00627186" w:rsidRPr="00832D03">
        <w:rPr>
          <w:rFonts w:ascii="Times New Roman" w:hAnsi="Times New Roman" w:cs="Times New Roman"/>
        </w:rPr>
        <w:t>[</w:t>
      </w:r>
      <w:r w:rsidR="00AD2E37" w:rsidRPr="00AD2E37">
        <w:rPr>
          <w:rFonts w:ascii="Times New Roman" w:hAnsi="Times New Roman" w:cs="Times New Roman"/>
        </w:rPr>
        <w:t>ˈpriːvjuː</w:t>
      </w:r>
      <w:r w:rsidR="00627186" w:rsidRPr="00832D03">
        <w:rPr>
          <w:rFonts w:ascii="Times New Roman" w:hAnsi="Times New Roman" w:cs="Times New Roman"/>
        </w:rPr>
        <w:t>] n. v.</w:t>
      </w:r>
      <w:r w:rsidR="00627186" w:rsidRPr="00832D03">
        <w:rPr>
          <w:rFonts w:ascii="Times New Roman" w:hAnsi="Times New Roman" w:cs="Times New Roman"/>
        </w:rPr>
        <w:t>预览；试映；预演；事先查看</w:t>
      </w:r>
    </w:p>
    <w:p w14:paraId="139F5D0A" w14:textId="77777777" w:rsidR="00627186" w:rsidRPr="00627186" w:rsidRDefault="00627186" w:rsidP="00627186">
      <w:pPr>
        <w:spacing w:line="360" w:lineRule="auto"/>
        <w:ind w:firstLineChars="201" w:firstLine="422"/>
        <w:rPr>
          <w:rFonts w:ascii="Times New Roman" w:hAnsi="Times New Roman" w:cs="Times New Roman"/>
          <w:szCs w:val="21"/>
        </w:rPr>
      </w:pPr>
      <w:r w:rsidRPr="00627186">
        <w:rPr>
          <w:rFonts w:ascii="Times New Roman" w:hAnsi="Times New Roman" w:cs="Times New Roman" w:hint="eastAsia"/>
          <w:szCs w:val="21"/>
        </w:rPr>
        <w:t>结构分析：</w:t>
      </w:r>
      <w:r w:rsidRPr="00627186">
        <w:rPr>
          <w:rFonts w:ascii="Times New Roman" w:hAnsi="Times New Roman" w:cs="Times New Roman" w:hint="eastAsia"/>
          <w:szCs w:val="21"/>
        </w:rPr>
        <w:t>preview=pre</w:t>
      </w:r>
      <w:r w:rsidRPr="00627186">
        <w:rPr>
          <w:rFonts w:ascii="Times New Roman" w:hAnsi="Times New Roman" w:cs="Times New Roman" w:hint="eastAsia"/>
          <w:szCs w:val="21"/>
        </w:rPr>
        <w:t>（提前）</w:t>
      </w:r>
      <w:r w:rsidRPr="00627186">
        <w:rPr>
          <w:rFonts w:ascii="Times New Roman" w:hAnsi="Times New Roman" w:cs="Times New Roman" w:hint="eastAsia"/>
          <w:szCs w:val="21"/>
        </w:rPr>
        <w:t>+view</w:t>
      </w:r>
      <w:r w:rsidRPr="00627186">
        <w:rPr>
          <w:rFonts w:ascii="Times New Roman" w:hAnsi="Times New Roman" w:cs="Times New Roman" w:hint="eastAsia"/>
          <w:szCs w:val="21"/>
        </w:rPr>
        <w:t>（看）→提前看，预览</w:t>
      </w:r>
    </w:p>
    <w:p w14:paraId="63C101F3" w14:textId="5F7CA8A6" w:rsidR="00726D01" w:rsidRPr="00832D03" w:rsidRDefault="00726D01"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review</w:t>
      </w:r>
      <w:r w:rsidR="00627186" w:rsidRPr="00832D03">
        <w:rPr>
          <w:rFonts w:ascii="Times New Roman" w:hAnsi="Times New Roman" w:cs="Times New Roman"/>
          <w:szCs w:val="21"/>
        </w:rPr>
        <w:t>：</w:t>
      </w:r>
      <w:r w:rsidR="00627186" w:rsidRPr="00832D03">
        <w:rPr>
          <w:rFonts w:ascii="Times New Roman" w:hAnsi="Times New Roman" w:cs="Times New Roman"/>
          <w:szCs w:val="21"/>
        </w:rPr>
        <w:t>[rɪ'vju</w:t>
      </w:r>
      <w:r w:rsidR="00AD2E37" w:rsidRPr="00AD2E37">
        <w:rPr>
          <w:rFonts w:ascii="Times New Roman" w:hAnsi="Times New Roman" w:cs="Times New Roman"/>
        </w:rPr>
        <w:t>ː</w:t>
      </w:r>
      <w:r w:rsidR="00627186" w:rsidRPr="00832D03">
        <w:rPr>
          <w:rFonts w:ascii="Times New Roman" w:hAnsi="Times New Roman" w:cs="Times New Roman"/>
          <w:szCs w:val="21"/>
        </w:rPr>
        <w:t xml:space="preserve">] n.v. </w:t>
      </w:r>
      <w:r w:rsidR="00627186" w:rsidRPr="00832D03">
        <w:rPr>
          <w:rFonts w:ascii="Times New Roman" w:hAnsi="Times New Roman" w:cs="Times New Roman"/>
          <w:szCs w:val="21"/>
        </w:rPr>
        <w:t>回顾；复习；评论</w:t>
      </w:r>
    </w:p>
    <w:p w14:paraId="7E74C5C1" w14:textId="77777777" w:rsidR="00627186" w:rsidRPr="00627186" w:rsidRDefault="00627186" w:rsidP="0062718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review=re</w:t>
      </w:r>
      <w:r>
        <w:rPr>
          <w:rFonts w:ascii="Times New Roman" w:hAnsi="Times New Roman" w:cs="Times New Roman" w:hint="eastAsia"/>
          <w:szCs w:val="21"/>
        </w:rPr>
        <w:t>（回）</w:t>
      </w:r>
      <w:r>
        <w:rPr>
          <w:rFonts w:ascii="Times New Roman" w:hAnsi="Times New Roman" w:cs="Times New Roman" w:hint="eastAsia"/>
          <w:szCs w:val="21"/>
        </w:rPr>
        <w:t>+</w:t>
      </w:r>
      <w:r w:rsidRPr="00627186">
        <w:rPr>
          <w:rFonts w:ascii="Times New Roman" w:hAnsi="Times New Roman" w:cs="Times New Roman" w:hint="eastAsia"/>
          <w:szCs w:val="21"/>
        </w:rPr>
        <w:t xml:space="preserve"> view</w:t>
      </w:r>
      <w:r w:rsidRPr="00627186">
        <w:rPr>
          <w:rFonts w:ascii="Times New Roman" w:hAnsi="Times New Roman" w:cs="Times New Roman" w:hint="eastAsia"/>
          <w:szCs w:val="21"/>
        </w:rPr>
        <w:t>（看）→回顾</w:t>
      </w:r>
    </w:p>
    <w:p w14:paraId="60D36E54" w14:textId="77777777" w:rsidR="001F7F77" w:rsidRPr="00832D03" w:rsidRDefault="001F7F7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visit</w:t>
      </w:r>
      <w:r w:rsidRPr="00832D03">
        <w:rPr>
          <w:rFonts w:ascii="Times New Roman" w:hAnsi="Times New Roman" w:cs="Times New Roman"/>
        </w:rPr>
        <w:t>：</w:t>
      </w:r>
      <w:r w:rsidR="00627186" w:rsidRPr="00832D03">
        <w:rPr>
          <w:rFonts w:ascii="Times New Roman" w:hAnsi="Times New Roman" w:cs="Times New Roman"/>
          <w:szCs w:val="21"/>
        </w:rPr>
        <w:t>['vɪzɪt</w:t>
      </w:r>
      <w:r w:rsidR="00943C76">
        <w:rPr>
          <w:rFonts w:ascii="Times New Roman" w:hAnsi="Times New Roman" w:cs="Times New Roman"/>
          <w:szCs w:val="21"/>
        </w:rPr>
        <w:t>] n.</w:t>
      </w:r>
      <w:r w:rsidR="00627186" w:rsidRPr="00832D03">
        <w:rPr>
          <w:rFonts w:ascii="Times New Roman" w:hAnsi="Times New Roman" w:cs="Times New Roman"/>
          <w:szCs w:val="21"/>
        </w:rPr>
        <w:t>访问；参观</w:t>
      </w:r>
      <w:r w:rsidR="00627186" w:rsidRPr="00832D03">
        <w:rPr>
          <w:rFonts w:ascii="Times New Roman" w:hAnsi="Times New Roman" w:cs="Times New Roman"/>
          <w:szCs w:val="21"/>
        </w:rPr>
        <w:t>v.</w:t>
      </w:r>
      <w:r w:rsidR="00627186" w:rsidRPr="00832D03">
        <w:rPr>
          <w:rFonts w:ascii="Times New Roman" w:hAnsi="Times New Roman" w:cs="Times New Roman"/>
          <w:szCs w:val="21"/>
        </w:rPr>
        <w:t>访问；参观；视察</w:t>
      </w:r>
    </w:p>
    <w:p w14:paraId="2A3C780A" w14:textId="77777777" w:rsidR="001F7F77" w:rsidRDefault="001F7F77" w:rsidP="001F7F7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visit=vis</w:t>
      </w:r>
      <w:r>
        <w:rPr>
          <w:rFonts w:ascii="Times New Roman" w:hAnsi="Times New Roman" w:cs="Times New Roman" w:hint="eastAsia"/>
          <w:szCs w:val="21"/>
        </w:rPr>
        <w:t>（看）</w:t>
      </w:r>
      <w:r>
        <w:rPr>
          <w:rFonts w:ascii="Times New Roman" w:hAnsi="Times New Roman" w:cs="Times New Roman" w:hint="eastAsia"/>
          <w:szCs w:val="21"/>
        </w:rPr>
        <w:t>+it</w:t>
      </w:r>
      <w:r>
        <w:rPr>
          <w:rFonts w:ascii="Times New Roman" w:hAnsi="Times New Roman" w:cs="Times New Roman" w:hint="eastAsia"/>
          <w:szCs w:val="21"/>
        </w:rPr>
        <w:t>（反复动词形式）→反复看→参观</w:t>
      </w:r>
    </w:p>
    <w:p w14:paraId="6CD5E435" w14:textId="378EAFA4" w:rsidR="00B54AF4" w:rsidRPr="00832D03" w:rsidRDefault="00B54AF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visitor</w:t>
      </w:r>
      <w:r w:rsidRPr="00832D03">
        <w:rPr>
          <w:rFonts w:ascii="Times New Roman" w:hAnsi="Times New Roman" w:cs="Times New Roman"/>
        </w:rPr>
        <w:t>：</w:t>
      </w:r>
      <w:r w:rsidR="00627186" w:rsidRPr="00832D03">
        <w:rPr>
          <w:rFonts w:ascii="Times New Roman" w:hAnsi="Times New Roman" w:cs="Times New Roman"/>
          <w:szCs w:val="21"/>
        </w:rPr>
        <w:t>['vɪzɪt</w:t>
      </w:r>
      <w:r w:rsidR="0069591A">
        <w:rPr>
          <w:rFonts w:ascii="Times New Roman" w:hAnsi="Times New Roman" w:cs="Times New Roman"/>
          <w:szCs w:val="21"/>
        </w:rPr>
        <w:t>ə(r)]</w:t>
      </w:r>
      <w:r w:rsidR="00943C76">
        <w:rPr>
          <w:rFonts w:ascii="Times New Roman" w:hAnsi="Times New Roman" w:cs="Times New Roman"/>
          <w:szCs w:val="21"/>
        </w:rPr>
        <w:t xml:space="preserve"> n.</w:t>
      </w:r>
      <w:r w:rsidR="00627186" w:rsidRPr="00832D03">
        <w:rPr>
          <w:rFonts w:ascii="Times New Roman" w:hAnsi="Times New Roman" w:cs="Times New Roman"/>
          <w:szCs w:val="21"/>
        </w:rPr>
        <w:t>访问者，参观者；视察者</w:t>
      </w:r>
    </w:p>
    <w:p w14:paraId="64A0B785" w14:textId="77777777" w:rsidR="00B54AF4" w:rsidRDefault="00B54AF4" w:rsidP="00B54AF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visitor=visit</w:t>
      </w:r>
      <w:r>
        <w:rPr>
          <w:rFonts w:ascii="Times New Roman" w:hAnsi="Times New Roman" w:cs="Times New Roman" w:hint="eastAsia"/>
          <w:szCs w:val="21"/>
        </w:rPr>
        <w:t>（参观，访问）</w:t>
      </w:r>
      <w:r>
        <w:rPr>
          <w:rFonts w:ascii="Times New Roman" w:hAnsi="Times New Roman" w:cs="Times New Roman" w:hint="eastAsia"/>
          <w:szCs w:val="21"/>
        </w:rPr>
        <w:t>+or</w:t>
      </w:r>
      <w:r>
        <w:rPr>
          <w:rFonts w:ascii="Times New Roman" w:hAnsi="Times New Roman" w:cs="Times New Roman" w:hint="eastAsia"/>
          <w:szCs w:val="21"/>
        </w:rPr>
        <w:t>（者）→参观者，访问者</w:t>
      </w:r>
    </w:p>
    <w:p w14:paraId="04AD434F" w14:textId="11E92BA7" w:rsidR="00450D5C" w:rsidRPr="00832D03" w:rsidRDefault="00450D5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visual</w:t>
      </w:r>
      <w:r w:rsidRPr="00832D03">
        <w:rPr>
          <w:rFonts w:ascii="Times New Roman" w:hAnsi="Times New Roman" w:cs="Times New Roman"/>
        </w:rPr>
        <w:t>：</w:t>
      </w:r>
      <w:r w:rsidR="00627186" w:rsidRPr="00832D03">
        <w:rPr>
          <w:rFonts w:ascii="Times New Roman" w:hAnsi="Times New Roman" w:cs="Times New Roman"/>
          <w:szCs w:val="21"/>
        </w:rPr>
        <w:t>[</w:t>
      </w:r>
      <w:r w:rsidR="00AD2E37" w:rsidRPr="00AD2E37">
        <w:rPr>
          <w:rFonts w:ascii="Times New Roman" w:hAnsi="Times New Roman" w:cs="Times New Roman"/>
          <w:szCs w:val="21"/>
        </w:rPr>
        <w:t>ˈvɪʒuəl</w:t>
      </w:r>
      <w:r w:rsidR="00811F99">
        <w:rPr>
          <w:rFonts w:ascii="Times New Roman" w:hAnsi="Times New Roman" w:cs="Times New Roman"/>
          <w:szCs w:val="21"/>
        </w:rPr>
        <w:t>] adj</w:t>
      </w:r>
      <w:r w:rsidR="00627186" w:rsidRPr="00832D03">
        <w:rPr>
          <w:rFonts w:ascii="Times New Roman" w:hAnsi="Times New Roman" w:cs="Times New Roman"/>
          <w:szCs w:val="21"/>
        </w:rPr>
        <w:t>.</w:t>
      </w:r>
      <w:r w:rsidR="00627186" w:rsidRPr="00832D03">
        <w:rPr>
          <w:rFonts w:ascii="Times New Roman" w:hAnsi="Times New Roman" w:cs="Times New Roman"/>
          <w:szCs w:val="21"/>
        </w:rPr>
        <w:t>视觉的，视力的</w:t>
      </w:r>
    </w:p>
    <w:p w14:paraId="05FBE6F3" w14:textId="77777777" w:rsidR="00450D5C" w:rsidRDefault="00450D5C" w:rsidP="00450D5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visual=vis</w:t>
      </w:r>
      <w:r>
        <w:rPr>
          <w:rFonts w:ascii="Times New Roman" w:hAnsi="Times New Roman" w:cs="Times New Roman" w:hint="eastAsia"/>
          <w:szCs w:val="21"/>
        </w:rPr>
        <w:t>（看）</w:t>
      </w:r>
      <w:r>
        <w:rPr>
          <w:rFonts w:ascii="Times New Roman" w:hAnsi="Times New Roman" w:cs="Times New Roman" w:hint="eastAsia"/>
          <w:szCs w:val="21"/>
        </w:rPr>
        <w:t>+ual</w:t>
      </w:r>
      <w:r>
        <w:rPr>
          <w:rFonts w:ascii="Times New Roman" w:hAnsi="Times New Roman" w:cs="Times New Roman" w:hint="eastAsia"/>
          <w:szCs w:val="21"/>
        </w:rPr>
        <w:t>（形容词后缀）→视觉的</w:t>
      </w:r>
    </w:p>
    <w:p w14:paraId="2BD7A310" w14:textId="5EFA86A8" w:rsidR="00B54AF4" w:rsidRPr="00832D03" w:rsidRDefault="00B54AF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visa</w:t>
      </w:r>
      <w:r w:rsidRPr="00832D03">
        <w:rPr>
          <w:rFonts w:ascii="Times New Roman" w:hAnsi="Times New Roman" w:cs="Times New Roman"/>
        </w:rPr>
        <w:t>：</w:t>
      </w:r>
      <w:r w:rsidR="00627186" w:rsidRPr="00832D03">
        <w:rPr>
          <w:rFonts w:ascii="Times New Roman" w:hAnsi="Times New Roman" w:cs="Times New Roman"/>
          <w:szCs w:val="21"/>
        </w:rPr>
        <w:t>['vi</w:t>
      </w:r>
      <w:r w:rsidR="00AD2E37" w:rsidRPr="006E33EE">
        <w:rPr>
          <w:rFonts w:ascii="Times New Roman" w:hAnsi="Times New Roman" w:cs="Times New Roman"/>
          <w:szCs w:val="21"/>
        </w:rPr>
        <w:t>ː</w:t>
      </w:r>
      <w:r w:rsidR="00627186" w:rsidRPr="00832D03">
        <w:rPr>
          <w:rFonts w:ascii="Times New Roman" w:hAnsi="Times New Roman" w:cs="Times New Roman"/>
          <w:szCs w:val="21"/>
        </w:rPr>
        <w:t>zə</w:t>
      </w:r>
      <w:r w:rsidR="00943C76">
        <w:rPr>
          <w:rFonts w:ascii="Times New Roman" w:hAnsi="Times New Roman" w:cs="Times New Roman"/>
          <w:szCs w:val="21"/>
        </w:rPr>
        <w:t>] n.</w:t>
      </w:r>
      <w:r w:rsidRPr="00832D03">
        <w:rPr>
          <w:rFonts w:ascii="Times New Roman" w:hAnsi="Times New Roman" w:cs="Times New Roman"/>
        </w:rPr>
        <w:t>签证</w:t>
      </w:r>
    </w:p>
    <w:p w14:paraId="0A976BCA" w14:textId="77777777" w:rsidR="00B54AF4" w:rsidRDefault="00B54AF4" w:rsidP="00B54AF4">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visa=vis</w:t>
      </w:r>
      <w:r>
        <w:rPr>
          <w:rFonts w:ascii="Times New Roman" w:hAnsi="Times New Roman" w:cs="Times New Roman" w:hint="eastAsia"/>
          <w:szCs w:val="21"/>
        </w:rPr>
        <w:t>（看）</w:t>
      </w:r>
      <w:r>
        <w:rPr>
          <w:rFonts w:ascii="Times New Roman" w:hAnsi="Times New Roman" w:cs="Times New Roman" w:hint="eastAsia"/>
          <w:szCs w:val="21"/>
        </w:rPr>
        <w:t>+a</w:t>
      </w:r>
      <w:r>
        <w:rPr>
          <w:rFonts w:ascii="Times New Roman" w:hAnsi="Times New Roman" w:cs="Times New Roman" w:hint="eastAsia"/>
          <w:szCs w:val="21"/>
        </w:rPr>
        <w:t>（名词后缀）→已经查看审核过的文件→签证</w:t>
      </w:r>
    </w:p>
    <w:p w14:paraId="6E0EE917" w14:textId="77777777" w:rsidR="001F7F77" w:rsidRPr="00832D03" w:rsidRDefault="001F7F7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advise</w:t>
      </w:r>
      <w:r w:rsidRPr="00832D03">
        <w:rPr>
          <w:rFonts w:ascii="Times New Roman" w:hAnsi="Times New Roman" w:cs="Times New Roman"/>
        </w:rPr>
        <w:t>：</w:t>
      </w:r>
      <w:r w:rsidR="00627186" w:rsidRPr="00832D03">
        <w:rPr>
          <w:rFonts w:ascii="Times New Roman" w:hAnsi="Times New Roman" w:cs="Times New Roman"/>
          <w:szCs w:val="21"/>
        </w:rPr>
        <w:t>[əd'vaɪz</w:t>
      </w:r>
      <w:r w:rsidR="005B20C0">
        <w:rPr>
          <w:rFonts w:ascii="Times New Roman" w:hAnsi="Times New Roman" w:cs="Times New Roman"/>
          <w:szCs w:val="21"/>
        </w:rPr>
        <w:t>] v</w:t>
      </w:r>
      <w:r w:rsidR="00627186" w:rsidRPr="00832D03">
        <w:rPr>
          <w:rFonts w:ascii="Times New Roman" w:hAnsi="Times New Roman" w:cs="Times New Roman"/>
          <w:szCs w:val="21"/>
        </w:rPr>
        <w:t>.</w:t>
      </w:r>
      <w:r w:rsidR="00627186" w:rsidRPr="00832D03">
        <w:rPr>
          <w:rFonts w:ascii="Times New Roman" w:hAnsi="Times New Roman" w:cs="Times New Roman"/>
          <w:szCs w:val="21"/>
        </w:rPr>
        <w:t>建议；劝告；忠告</w:t>
      </w:r>
    </w:p>
    <w:p w14:paraId="4D1106D9" w14:textId="77777777" w:rsidR="001F7F77" w:rsidRDefault="001F7F77" w:rsidP="001F7F7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advi</w:t>
      </w:r>
      <w:r w:rsidR="001779F4">
        <w:rPr>
          <w:rFonts w:ascii="Times New Roman" w:hAnsi="Times New Roman" w:cs="Times New Roman" w:hint="eastAsia"/>
          <w:szCs w:val="21"/>
        </w:rPr>
        <w:t>s</w:t>
      </w:r>
      <w:r>
        <w:rPr>
          <w:rFonts w:ascii="Times New Roman" w:hAnsi="Times New Roman" w:cs="Times New Roman" w:hint="eastAsia"/>
          <w:szCs w:val="21"/>
        </w:rPr>
        <w:t>e=ad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vis</w:t>
      </w:r>
      <w:r>
        <w:rPr>
          <w:rFonts w:ascii="Times New Roman" w:hAnsi="Times New Roman" w:cs="Times New Roman" w:hint="eastAsia"/>
          <w:szCs w:val="21"/>
        </w:rPr>
        <w:t>（看）</w:t>
      </w:r>
      <w:r>
        <w:rPr>
          <w:rFonts w:ascii="Times New Roman" w:hAnsi="Times New Roman" w:cs="Times New Roman" w:hint="eastAsia"/>
          <w:szCs w:val="21"/>
        </w:rPr>
        <w:t>+e</w:t>
      </w:r>
      <w:r>
        <w:rPr>
          <w:rFonts w:ascii="Times New Roman" w:hAnsi="Times New Roman" w:cs="Times New Roman" w:hint="eastAsia"/>
          <w:szCs w:val="21"/>
        </w:rPr>
        <w:t>→在我看来，我的看法→建议</w:t>
      </w:r>
    </w:p>
    <w:p w14:paraId="21409777" w14:textId="77777777" w:rsidR="001F7F77" w:rsidRPr="00832D03" w:rsidRDefault="001F7F7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advice</w:t>
      </w:r>
      <w:r w:rsidRPr="00832D03">
        <w:rPr>
          <w:rFonts w:ascii="Times New Roman" w:hAnsi="Times New Roman" w:cs="Times New Roman"/>
        </w:rPr>
        <w:t>：</w:t>
      </w:r>
      <w:r w:rsidR="00627186" w:rsidRPr="00832D03">
        <w:rPr>
          <w:rFonts w:ascii="Times New Roman" w:hAnsi="Times New Roman" w:cs="Times New Roman"/>
          <w:szCs w:val="21"/>
        </w:rPr>
        <w:t>[ədˈvaɪs</w:t>
      </w:r>
      <w:r w:rsidR="00943C76">
        <w:rPr>
          <w:rFonts w:ascii="Times New Roman" w:hAnsi="Times New Roman" w:cs="Times New Roman"/>
          <w:szCs w:val="21"/>
        </w:rPr>
        <w:t>] n.</w:t>
      </w:r>
      <w:r w:rsidR="00627186" w:rsidRPr="00832D03">
        <w:rPr>
          <w:rFonts w:ascii="Times New Roman" w:hAnsi="Times New Roman" w:cs="Times New Roman"/>
          <w:szCs w:val="21"/>
        </w:rPr>
        <w:t>建议；忠告；劝告</w:t>
      </w:r>
    </w:p>
    <w:p w14:paraId="45FF6189" w14:textId="77777777" w:rsidR="001F7F77" w:rsidRDefault="001F7F77" w:rsidP="001F7F7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advice=ad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vic</w:t>
      </w:r>
      <w:r>
        <w:rPr>
          <w:rFonts w:ascii="Times New Roman" w:hAnsi="Times New Roman" w:cs="Times New Roman" w:hint="eastAsia"/>
          <w:szCs w:val="21"/>
        </w:rPr>
        <w:t>（</w:t>
      </w:r>
      <w:r>
        <w:rPr>
          <w:rFonts w:ascii="Times New Roman" w:hAnsi="Times New Roman" w:cs="Times New Roman" w:hint="eastAsia"/>
          <w:szCs w:val="21"/>
        </w:rPr>
        <w:t>=vis</w:t>
      </w:r>
      <w:r>
        <w:rPr>
          <w:rFonts w:ascii="Times New Roman" w:hAnsi="Times New Roman" w:cs="Times New Roman" w:hint="eastAsia"/>
          <w:szCs w:val="21"/>
        </w:rPr>
        <w:t>，看）</w:t>
      </w:r>
      <w:r>
        <w:rPr>
          <w:rFonts w:ascii="Times New Roman" w:hAnsi="Times New Roman" w:cs="Times New Roman" w:hint="eastAsia"/>
          <w:szCs w:val="21"/>
        </w:rPr>
        <w:t>+e</w:t>
      </w:r>
      <w:r>
        <w:rPr>
          <w:rFonts w:ascii="Times New Roman" w:hAnsi="Times New Roman" w:cs="Times New Roman" w:hint="eastAsia"/>
          <w:szCs w:val="21"/>
        </w:rPr>
        <w:t>→在我看来，我的看法→建议</w:t>
      </w:r>
    </w:p>
    <w:p w14:paraId="714D8C2C" w14:textId="77777777" w:rsidR="001F7F77" w:rsidRDefault="001F7F77" w:rsidP="001F7F7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词源解释：与单词</w:t>
      </w:r>
      <w:r>
        <w:rPr>
          <w:rFonts w:ascii="Times New Roman" w:hAnsi="Times New Roman" w:cs="Times New Roman" w:hint="eastAsia"/>
          <w:szCs w:val="21"/>
        </w:rPr>
        <w:t>advise</w:t>
      </w:r>
      <w:r>
        <w:rPr>
          <w:rFonts w:ascii="Times New Roman" w:hAnsi="Times New Roman" w:cs="Times New Roman" w:hint="eastAsia"/>
          <w:szCs w:val="21"/>
        </w:rPr>
        <w:t>同源。在拼写中，将</w:t>
      </w:r>
      <w:r>
        <w:rPr>
          <w:rFonts w:ascii="Times New Roman" w:hAnsi="Times New Roman" w:cs="Times New Roman" w:hint="eastAsia"/>
          <w:szCs w:val="21"/>
        </w:rPr>
        <w:t>vis-</w:t>
      </w:r>
      <w:r>
        <w:rPr>
          <w:rFonts w:ascii="Times New Roman" w:hAnsi="Times New Roman" w:cs="Times New Roman" w:hint="eastAsia"/>
          <w:szCs w:val="21"/>
        </w:rPr>
        <w:t>变成</w:t>
      </w:r>
      <w:r>
        <w:rPr>
          <w:rFonts w:ascii="Times New Roman" w:hAnsi="Times New Roman" w:cs="Times New Roman" w:hint="eastAsia"/>
          <w:szCs w:val="21"/>
        </w:rPr>
        <w:t>vic-</w:t>
      </w:r>
      <w:r>
        <w:rPr>
          <w:rFonts w:ascii="Times New Roman" w:hAnsi="Times New Roman" w:cs="Times New Roman" w:hint="eastAsia"/>
          <w:szCs w:val="21"/>
        </w:rPr>
        <w:t>，转用作名词。同样的情况还有</w:t>
      </w:r>
      <w:r>
        <w:rPr>
          <w:rFonts w:ascii="Times New Roman" w:hAnsi="Times New Roman" w:cs="Times New Roman" w:hint="eastAsia"/>
          <w:szCs w:val="21"/>
        </w:rPr>
        <w:t>devise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设计，想出）和</w:t>
      </w:r>
      <w:r>
        <w:rPr>
          <w:rFonts w:ascii="Times New Roman" w:hAnsi="Times New Roman" w:cs="Times New Roman" w:hint="eastAsia"/>
          <w:szCs w:val="21"/>
        </w:rPr>
        <w:t>device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装置）。</w:t>
      </w:r>
    </w:p>
    <w:p w14:paraId="47077828" w14:textId="3D35CF92" w:rsidR="0064552F" w:rsidRPr="00832D03" w:rsidRDefault="0064552F"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evidence</w:t>
      </w:r>
      <w:r w:rsidR="00627186" w:rsidRPr="00832D03">
        <w:rPr>
          <w:rFonts w:ascii="Times New Roman" w:hAnsi="Times New Roman" w:cs="Times New Roman"/>
        </w:rPr>
        <w:t>：</w:t>
      </w:r>
      <w:r w:rsidR="00627186" w:rsidRPr="00832D03">
        <w:rPr>
          <w:rFonts w:ascii="Times New Roman" w:hAnsi="Times New Roman" w:cs="Times New Roman"/>
        </w:rPr>
        <w:t>['</w:t>
      </w:r>
      <w:r w:rsidR="002074D5">
        <w:rPr>
          <w:rFonts w:ascii="Times New Roman" w:hAnsi="Times New Roman" w:cs="Times New Roman"/>
        </w:rPr>
        <w:t>e</w:t>
      </w:r>
      <w:r w:rsidR="00627186" w:rsidRPr="00832D03">
        <w:rPr>
          <w:rFonts w:ascii="Times New Roman" w:hAnsi="Times New Roman" w:cs="Times New Roman"/>
        </w:rPr>
        <w:t xml:space="preserve">vɪdəns] n. </w:t>
      </w:r>
      <w:r w:rsidR="00627186" w:rsidRPr="00832D03">
        <w:rPr>
          <w:rFonts w:ascii="Times New Roman" w:hAnsi="Times New Roman" w:cs="Times New Roman"/>
        </w:rPr>
        <w:t>证据，证明；迹象；明显</w:t>
      </w:r>
    </w:p>
    <w:p w14:paraId="04998042" w14:textId="77777777" w:rsidR="0064552F" w:rsidRDefault="00627186" w:rsidP="001F7F7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evidence=e</w:t>
      </w:r>
      <w:r>
        <w:rPr>
          <w:rFonts w:ascii="Times New Roman" w:hAnsi="Times New Roman" w:cs="Times New Roman" w:hint="eastAsia"/>
          <w:szCs w:val="21"/>
        </w:rPr>
        <w:t>（出来）</w:t>
      </w:r>
      <w:r>
        <w:rPr>
          <w:rFonts w:ascii="Times New Roman" w:hAnsi="Times New Roman" w:cs="Times New Roman" w:hint="eastAsia"/>
          <w:szCs w:val="21"/>
        </w:rPr>
        <w:t>+vid</w:t>
      </w:r>
      <w:r>
        <w:rPr>
          <w:rFonts w:ascii="Times New Roman" w:hAnsi="Times New Roman" w:cs="Times New Roman" w:hint="eastAsia"/>
          <w:szCs w:val="21"/>
        </w:rPr>
        <w:t>（看）</w:t>
      </w:r>
      <w:r>
        <w:rPr>
          <w:rFonts w:ascii="Times New Roman" w:hAnsi="Times New Roman" w:cs="Times New Roman" w:hint="eastAsia"/>
          <w:szCs w:val="21"/>
        </w:rPr>
        <w:t>+ence</w:t>
      </w:r>
      <w:r>
        <w:rPr>
          <w:rFonts w:ascii="Times New Roman" w:hAnsi="Times New Roman" w:cs="Times New Roman" w:hint="eastAsia"/>
          <w:szCs w:val="21"/>
        </w:rPr>
        <w:t>（名词后缀）→能看出（结论）的事物→证据，迹象</w:t>
      </w:r>
    </w:p>
    <w:p w14:paraId="0FDA22C5" w14:textId="56D6F54A" w:rsidR="0064552F" w:rsidRPr="00832D03" w:rsidRDefault="0064552F"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evident</w:t>
      </w:r>
      <w:r w:rsidR="00627186" w:rsidRPr="00832D03">
        <w:rPr>
          <w:rFonts w:ascii="Times New Roman" w:hAnsi="Times New Roman" w:cs="Times New Roman"/>
        </w:rPr>
        <w:t>：</w:t>
      </w:r>
      <w:r w:rsidR="00627186" w:rsidRPr="00832D03">
        <w:rPr>
          <w:rFonts w:ascii="Times New Roman" w:hAnsi="Times New Roman" w:cs="Times New Roman"/>
        </w:rPr>
        <w:t>['</w:t>
      </w:r>
      <w:r w:rsidR="002074D5">
        <w:rPr>
          <w:rFonts w:ascii="Times New Roman" w:hAnsi="Times New Roman" w:cs="Times New Roman"/>
        </w:rPr>
        <w:t>e</w:t>
      </w:r>
      <w:r w:rsidR="00627186" w:rsidRPr="00832D03">
        <w:rPr>
          <w:rFonts w:ascii="Times New Roman" w:hAnsi="Times New Roman" w:cs="Times New Roman"/>
        </w:rPr>
        <w:t xml:space="preserve">vɪdənt] adj. </w:t>
      </w:r>
      <w:r w:rsidR="00627186" w:rsidRPr="00832D03">
        <w:rPr>
          <w:rFonts w:ascii="Times New Roman" w:hAnsi="Times New Roman" w:cs="Times New Roman"/>
        </w:rPr>
        <w:t>明显的；明白的</w:t>
      </w:r>
    </w:p>
    <w:p w14:paraId="3E749B49" w14:textId="77777777" w:rsidR="0064552F" w:rsidRPr="00106D3A" w:rsidRDefault="00627186" w:rsidP="001F7F7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evident=e</w:t>
      </w:r>
      <w:r>
        <w:rPr>
          <w:rFonts w:ascii="Times New Roman" w:hAnsi="Times New Roman" w:cs="Times New Roman" w:hint="eastAsia"/>
          <w:szCs w:val="21"/>
        </w:rPr>
        <w:t>（出来）</w:t>
      </w:r>
      <w:r>
        <w:rPr>
          <w:rFonts w:ascii="Times New Roman" w:hAnsi="Times New Roman" w:cs="Times New Roman" w:hint="eastAsia"/>
          <w:szCs w:val="21"/>
        </w:rPr>
        <w:t>+vid</w:t>
      </w:r>
      <w:r>
        <w:rPr>
          <w:rFonts w:ascii="Times New Roman" w:hAnsi="Times New Roman" w:cs="Times New Roman" w:hint="eastAsia"/>
          <w:szCs w:val="21"/>
        </w:rPr>
        <w:t>（看）</w:t>
      </w:r>
      <w:r>
        <w:rPr>
          <w:rFonts w:ascii="Times New Roman" w:hAnsi="Times New Roman" w:cs="Times New Roman" w:hint="eastAsia"/>
          <w:szCs w:val="21"/>
        </w:rPr>
        <w:t>+ent</w:t>
      </w:r>
      <w:r>
        <w:rPr>
          <w:rFonts w:ascii="Times New Roman" w:hAnsi="Times New Roman" w:cs="Times New Roman" w:hint="eastAsia"/>
          <w:szCs w:val="21"/>
        </w:rPr>
        <w:t>（形容词后缀）→能看出来的→明显的</w:t>
      </w:r>
    </w:p>
    <w:p w14:paraId="1A761072" w14:textId="04B1A4E4" w:rsidR="00450D5C" w:rsidRPr="00832D03" w:rsidRDefault="00450D5C"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revision</w:t>
      </w:r>
      <w:r w:rsidRPr="00832D03">
        <w:rPr>
          <w:rFonts w:ascii="Times New Roman" w:hAnsi="Times New Roman" w:cs="Times New Roman"/>
        </w:rPr>
        <w:t>：</w:t>
      </w:r>
      <w:r w:rsidR="00627186" w:rsidRPr="00832D03">
        <w:rPr>
          <w:rFonts w:ascii="Times New Roman" w:hAnsi="Times New Roman" w:cs="Times New Roman"/>
          <w:szCs w:val="21"/>
        </w:rPr>
        <w:t>[rɪ'vɪʒn</w:t>
      </w:r>
      <w:r w:rsidR="00943C76">
        <w:rPr>
          <w:rFonts w:ascii="Times New Roman" w:hAnsi="Times New Roman" w:cs="Times New Roman"/>
          <w:szCs w:val="21"/>
        </w:rPr>
        <w:t>] n.</w:t>
      </w:r>
      <w:r w:rsidR="00627186" w:rsidRPr="00832D03">
        <w:rPr>
          <w:rFonts w:ascii="Times New Roman" w:hAnsi="Times New Roman" w:cs="Times New Roman"/>
          <w:szCs w:val="21"/>
        </w:rPr>
        <w:t>修正；复习；修订本</w:t>
      </w:r>
    </w:p>
    <w:p w14:paraId="3E619F7C" w14:textId="77777777" w:rsidR="00450D5C" w:rsidRDefault="00450D5C" w:rsidP="00450D5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revision=re</w:t>
      </w:r>
      <w:r>
        <w:rPr>
          <w:rFonts w:ascii="Times New Roman" w:hAnsi="Times New Roman" w:cs="Times New Roman" w:hint="eastAsia"/>
          <w:szCs w:val="21"/>
        </w:rPr>
        <w:t>（再次）</w:t>
      </w:r>
      <w:r>
        <w:rPr>
          <w:rFonts w:ascii="Times New Roman" w:hAnsi="Times New Roman" w:cs="Times New Roman" w:hint="eastAsia"/>
          <w:szCs w:val="21"/>
        </w:rPr>
        <w:t>+vis</w:t>
      </w:r>
      <w:r>
        <w:rPr>
          <w:rFonts w:ascii="Times New Roman" w:hAnsi="Times New Roman" w:cs="Times New Roman" w:hint="eastAsia"/>
          <w:szCs w:val="21"/>
        </w:rPr>
        <w:t>（看）</w:t>
      </w:r>
      <w:r>
        <w:rPr>
          <w:rFonts w:ascii="Times New Roman" w:hAnsi="Times New Roman" w:cs="Times New Roman" w:hint="eastAsia"/>
          <w:szCs w:val="21"/>
        </w:rPr>
        <w:t>+ion</w:t>
      </w:r>
      <w:r>
        <w:rPr>
          <w:rFonts w:ascii="Times New Roman" w:hAnsi="Times New Roman" w:cs="Times New Roman" w:hint="eastAsia"/>
          <w:szCs w:val="21"/>
        </w:rPr>
        <w:t>（名词后缀）→再次看→修正</w:t>
      </w:r>
    </w:p>
    <w:p w14:paraId="4230291F" w14:textId="7AA6AC36" w:rsidR="00C94639" w:rsidRPr="00832D03" w:rsidRDefault="00C94639"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television</w:t>
      </w:r>
      <w:r w:rsidRPr="00832D03">
        <w:rPr>
          <w:rFonts w:ascii="Times New Roman" w:hAnsi="Times New Roman" w:cs="Times New Roman"/>
        </w:rPr>
        <w:t>：</w:t>
      </w:r>
      <w:r w:rsidR="00627186" w:rsidRPr="00832D03">
        <w:rPr>
          <w:rFonts w:ascii="Times New Roman" w:hAnsi="Times New Roman" w:cs="Times New Roman"/>
          <w:szCs w:val="21"/>
        </w:rPr>
        <w:t>[</w:t>
      </w:r>
      <w:r w:rsidR="00AD2E37" w:rsidRPr="00AD2E37">
        <w:rPr>
          <w:rFonts w:ascii="Times New Roman" w:hAnsi="Times New Roman" w:cs="Times New Roman"/>
          <w:szCs w:val="21"/>
        </w:rPr>
        <w:t>ˈtelɪvɪʒn</w:t>
      </w:r>
      <w:r w:rsidR="00943C76">
        <w:rPr>
          <w:rFonts w:ascii="Times New Roman" w:hAnsi="Times New Roman" w:cs="Times New Roman"/>
          <w:szCs w:val="21"/>
        </w:rPr>
        <w:t>] n.</w:t>
      </w:r>
      <w:r w:rsidR="00627186" w:rsidRPr="00832D03">
        <w:rPr>
          <w:rFonts w:ascii="Times New Roman" w:hAnsi="Times New Roman" w:cs="Times New Roman"/>
          <w:szCs w:val="21"/>
        </w:rPr>
        <w:t>电视，电视机；电视业，缩写为</w:t>
      </w:r>
      <w:r w:rsidR="00627186" w:rsidRPr="00832D03">
        <w:rPr>
          <w:rFonts w:ascii="Times New Roman" w:hAnsi="Times New Roman" w:cs="Times New Roman"/>
          <w:szCs w:val="21"/>
        </w:rPr>
        <w:t>TV</w:t>
      </w:r>
    </w:p>
    <w:p w14:paraId="4CA65244" w14:textId="77777777" w:rsidR="00C94639" w:rsidRDefault="00C94639" w:rsidP="00C946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television=tele</w:t>
      </w:r>
      <w:r>
        <w:rPr>
          <w:rFonts w:ascii="Times New Roman" w:hAnsi="Times New Roman" w:cs="Times New Roman" w:hint="eastAsia"/>
          <w:szCs w:val="21"/>
        </w:rPr>
        <w:t>（远程）</w:t>
      </w:r>
      <w:r>
        <w:rPr>
          <w:rFonts w:ascii="Times New Roman" w:hAnsi="Times New Roman" w:cs="Times New Roman" w:hint="eastAsia"/>
          <w:szCs w:val="21"/>
        </w:rPr>
        <w:t>+vis</w:t>
      </w:r>
      <w:r>
        <w:rPr>
          <w:rFonts w:ascii="Times New Roman" w:hAnsi="Times New Roman" w:cs="Times New Roman" w:hint="eastAsia"/>
          <w:szCs w:val="21"/>
        </w:rPr>
        <w:t>（看）</w:t>
      </w:r>
      <w:r>
        <w:rPr>
          <w:rFonts w:ascii="Times New Roman" w:hAnsi="Times New Roman" w:cs="Times New Roman" w:hint="eastAsia"/>
          <w:szCs w:val="21"/>
        </w:rPr>
        <w:t>+ion</w:t>
      </w:r>
      <w:r>
        <w:rPr>
          <w:rFonts w:ascii="Times New Roman" w:hAnsi="Times New Roman" w:cs="Times New Roman" w:hint="eastAsia"/>
          <w:szCs w:val="21"/>
        </w:rPr>
        <w:t>（名词后缀）→远程观看→电视</w:t>
      </w:r>
    </w:p>
    <w:p w14:paraId="23AEE9E6" w14:textId="77777777" w:rsidR="00D87068" w:rsidRPr="00832D03" w:rsidRDefault="00D87068" w:rsidP="00D870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provide</w:t>
      </w:r>
      <w:r w:rsidR="00627186" w:rsidRPr="00832D03">
        <w:rPr>
          <w:rFonts w:ascii="Times New Roman" w:hAnsi="Times New Roman" w:cs="Times New Roman"/>
        </w:rPr>
        <w:t>：</w:t>
      </w:r>
      <w:r w:rsidR="00627186" w:rsidRPr="00832D03">
        <w:rPr>
          <w:rFonts w:ascii="Times New Roman" w:hAnsi="Times New Roman" w:cs="Times New Roman"/>
        </w:rPr>
        <w:t>[prə'vaɪd] v.</w:t>
      </w:r>
      <w:r w:rsidR="00627186" w:rsidRPr="00832D03">
        <w:rPr>
          <w:rFonts w:ascii="Times New Roman" w:hAnsi="Times New Roman" w:cs="Times New Roman"/>
        </w:rPr>
        <w:t>提供；供应；装备</w:t>
      </w:r>
    </w:p>
    <w:p w14:paraId="084FE550" w14:textId="77777777" w:rsidR="00627186" w:rsidRPr="00627186" w:rsidRDefault="00627186" w:rsidP="0062718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provide=pro</w:t>
      </w:r>
      <w:r>
        <w:rPr>
          <w:rFonts w:ascii="Times New Roman" w:hAnsi="Times New Roman" w:cs="Times New Roman" w:hint="eastAsia"/>
          <w:szCs w:val="21"/>
        </w:rPr>
        <w:t>（提前）</w:t>
      </w:r>
      <w:r>
        <w:rPr>
          <w:rFonts w:ascii="Times New Roman" w:hAnsi="Times New Roman" w:cs="Times New Roman" w:hint="eastAsia"/>
          <w:szCs w:val="21"/>
        </w:rPr>
        <w:t>+vid</w:t>
      </w:r>
      <w:r>
        <w:rPr>
          <w:rFonts w:ascii="Times New Roman" w:hAnsi="Times New Roman" w:cs="Times New Roman" w:hint="eastAsia"/>
          <w:szCs w:val="21"/>
        </w:rPr>
        <w:t>（看）</w:t>
      </w:r>
      <w:r>
        <w:rPr>
          <w:rFonts w:ascii="Times New Roman" w:hAnsi="Times New Roman" w:cs="Times New Roman" w:hint="eastAsia"/>
          <w:szCs w:val="21"/>
        </w:rPr>
        <w:t>+e</w:t>
      </w:r>
      <w:r>
        <w:rPr>
          <w:rFonts w:ascii="Times New Roman" w:hAnsi="Times New Roman" w:cs="Times New Roman" w:hint="eastAsia"/>
          <w:szCs w:val="21"/>
        </w:rPr>
        <w:t>→提前看→预先准备→（有计划地）供应</w:t>
      </w:r>
    </w:p>
    <w:p w14:paraId="7C1CEFD9" w14:textId="77777777" w:rsidR="00F94DDB" w:rsidRDefault="00F94DDB" w:rsidP="00F94DDB">
      <w:pPr>
        <w:pStyle w:val="2"/>
        <w:numPr>
          <w:ilvl w:val="0"/>
          <w:numId w:val="11"/>
        </w:numPr>
        <w:rPr>
          <w:sz w:val="24"/>
          <w:szCs w:val="24"/>
        </w:rPr>
      </w:pPr>
      <w:bookmarkStart w:id="589" w:name="_Toc504321935"/>
      <w:r w:rsidRPr="00F94DDB">
        <w:rPr>
          <w:rFonts w:hint="eastAsia"/>
          <w:sz w:val="24"/>
          <w:szCs w:val="24"/>
        </w:rPr>
        <w:t>viv-/vit-</w:t>
      </w:r>
      <w:r w:rsidRPr="00F94DDB">
        <w:rPr>
          <w:rFonts w:hint="eastAsia"/>
          <w:sz w:val="24"/>
          <w:szCs w:val="24"/>
        </w:rPr>
        <w:t>（生命，生存，活力）</w:t>
      </w:r>
      <w:bookmarkEnd w:id="589"/>
    </w:p>
    <w:p w14:paraId="7D2A441A" w14:textId="77777777" w:rsidR="00627186" w:rsidRPr="00627186" w:rsidRDefault="00627186" w:rsidP="0062718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w:t>
      </w:r>
      <w:r w:rsidRPr="0021261A">
        <w:rPr>
          <w:rFonts w:ascii="Times New Roman" w:eastAsia="宋体" w:hAnsi="Times New Roman" w:cs="Times New Roman" w:hint="eastAsia"/>
          <w:szCs w:val="21"/>
        </w:rPr>
        <w:t>拉丁语动词</w:t>
      </w:r>
      <w:r w:rsidRPr="00090EBD">
        <w:rPr>
          <w:rFonts w:ascii="Times New Roman" w:eastAsia="宋体" w:hAnsi="Times New Roman" w:cs="Times New Roman"/>
          <w:szCs w:val="21"/>
          <w:u w:val="single"/>
        </w:rPr>
        <w:t>viv</w:t>
      </w:r>
      <w:r w:rsidRPr="0021261A">
        <w:rPr>
          <w:rFonts w:ascii="Times New Roman" w:eastAsia="宋体" w:hAnsi="Times New Roman" w:cs="Times New Roman"/>
          <w:szCs w:val="21"/>
        </w:rPr>
        <w:t>ere</w:t>
      </w:r>
      <w:r>
        <w:rPr>
          <w:rFonts w:ascii="Times New Roman" w:eastAsia="宋体" w:hAnsi="Times New Roman" w:cs="Times New Roman" w:hint="eastAsia"/>
          <w:szCs w:val="21"/>
        </w:rPr>
        <w:t>（活，生存）、</w:t>
      </w:r>
      <w:r w:rsidRPr="00090EBD">
        <w:rPr>
          <w:rFonts w:ascii="Times New Roman" w:eastAsia="宋体" w:hAnsi="Times New Roman" w:cs="Times New Roman" w:hint="eastAsia"/>
          <w:szCs w:val="21"/>
        </w:rPr>
        <w:t>形容词</w:t>
      </w:r>
      <w:r w:rsidRPr="00090EBD">
        <w:rPr>
          <w:rFonts w:ascii="Times New Roman" w:eastAsia="宋体" w:hAnsi="Times New Roman" w:cs="Times New Roman"/>
          <w:szCs w:val="21"/>
          <w:u w:val="single"/>
        </w:rPr>
        <w:t>viv</w:t>
      </w:r>
      <w:r w:rsidRPr="0021261A">
        <w:rPr>
          <w:rFonts w:ascii="Times New Roman" w:eastAsia="宋体" w:hAnsi="Times New Roman" w:cs="Times New Roman"/>
          <w:szCs w:val="21"/>
        </w:rPr>
        <w:t>us</w:t>
      </w:r>
      <w:r>
        <w:rPr>
          <w:rFonts w:ascii="Times New Roman" w:eastAsia="宋体" w:hAnsi="Times New Roman" w:cs="Times New Roman" w:hint="eastAsia"/>
          <w:szCs w:val="21"/>
        </w:rPr>
        <w:t>（活的）和名词</w:t>
      </w:r>
      <w:r>
        <w:rPr>
          <w:rFonts w:ascii="Times New Roman" w:eastAsia="宋体" w:hAnsi="Times New Roman" w:cs="Times New Roman" w:hint="eastAsia"/>
          <w:szCs w:val="21"/>
        </w:rPr>
        <w:t>vita</w:t>
      </w:r>
      <w:r>
        <w:rPr>
          <w:rFonts w:ascii="Times New Roman" w:eastAsia="宋体" w:hAnsi="Times New Roman" w:cs="Times New Roman" w:hint="eastAsia"/>
          <w:szCs w:val="21"/>
        </w:rPr>
        <w:t>（生命）</w:t>
      </w:r>
    </w:p>
    <w:p w14:paraId="5983856A" w14:textId="77777777" w:rsidR="008032B4" w:rsidRPr="00832D03" w:rsidRDefault="008032B4"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vital</w:t>
      </w:r>
      <w:r w:rsidR="00627186" w:rsidRPr="00832D03">
        <w:rPr>
          <w:rFonts w:ascii="Times New Roman" w:hAnsi="Times New Roman" w:cs="Times New Roman"/>
          <w:szCs w:val="21"/>
        </w:rPr>
        <w:t>：</w:t>
      </w:r>
      <w:r w:rsidR="00627186" w:rsidRPr="00832D03">
        <w:rPr>
          <w:rFonts w:ascii="Times New Roman" w:hAnsi="Times New Roman" w:cs="Times New Roman"/>
          <w:szCs w:val="21"/>
        </w:rPr>
        <w:t xml:space="preserve">['vaɪtl] adj. </w:t>
      </w:r>
      <w:r w:rsidR="00627186" w:rsidRPr="00832D03">
        <w:rPr>
          <w:rFonts w:ascii="Times New Roman" w:hAnsi="Times New Roman" w:cs="Times New Roman"/>
          <w:szCs w:val="21"/>
        </w:rPr>
        <w:t>至关重要的；生死攸关的；有活力的</w:t>
      </w:r>
    </w:p>
    <w:p w14:paraId="25A229F9" w14:textId="77777777" w:rsidR="00627186" w:rsidRPr="00A65BC5" w:rsidRDefault="00627186" w:rsidP="00A65BC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vital=vit</w:t>
      </w:r>
      <w:r>
        <w:rPr>
          <w:rFonts w:ascii="Times New Roman" w:hAnsi="Times New Roman" w:cs="Times New Roman" w:hint="eastAsia"/>
          <w:szCs w:val="21"/>
        </w:rPr>
        <w:t>（生命）</w:t>
      </w:r>
      <w:r>
        <w:rPr>
          <w:rFonts w:ascii="Times New Roman" w:hAnsi="Times New Roman" w:cs="Times New Roman" w:hint="eastAsia"/>
          <w:szCs w:val="21"/>
        </w:rPr>
        <w:t>+al</w:t>
      </w:r>
      <w:r>
        <w:rPr>
          <w:rFonts w:ascii="Times New Roman" w:hAnsi="Times New Roman" w:cs="Times New Roman" w:hint="eastAsia"/>
          <w:szCs w:val="21"/>
        </w:rPr>
        <w:t>（形容词后缀）→生死攸关的</w:t>
      </w:r>
    </w:p>
    <w:p w14:paraId="5930EF9A" w14:textId="77777777" w:rsidR="008032B4" w:rsidRPr="00832D03" w:rsidRDefault="008032B4" w:rsidP="0062718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vivid</w:t>
      </w:r>
      <w:r w:rsidR="00627186" w:rsidRPr="00832D03">
        <w:rPr>
          <w:rFonts w:ascii="Times New Roman" w:hAnsi="Times New Roman" w:cs="Times New Roman"/>
          <w:szCs w:val="21"/>
        </w:rPr>
        <w:t>：</w:t>
      </w:r>
      <w:r w:rsidR="00627186" w:rsidRPr="00832D03">
        <w:rPr>
          <w:rFonts w:ascii="Times New Roman" w:hAnsi="Times New Roman" w:cs="Times New Roman"/>
          <w:szCs w:val="21"/>
        </w:rPr>
        <w:t xml:space="preserve">['vɪvɪd]  adj. </w:t>
      </w:r>
      <w:r w:rsidR="00627186" w:rsidRPr="00832D03">
        <w:rPr>
          <w:rFonts w:ascii="Times New Roman" w:hAnsi="Times New Roman" w:cs="Times New Roman"/>
          <w:szCs w:val="21"/>
        </w:rPr>
        <w:t>生动的；栩栩如生的；逼真的；鲜明的</w:t>
      </w:r>
    </w:p>
    <w:p w14:paraId="4564BEFC" w14:textId="77777777" w:rsidR="00627186" w:rsidRPr="00A65BC5" w:rsidRDefault="00627186" w:rsidP="00A65BC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vivid=viv</w:t>
      </w:r>
      <w:r>
        <w:rPr>
          <w:rFonts w:ascii="Times New Roman" w:hAnsi="Times New Roman" w:cs="Times New Roman" w:hint="eastAsia"/>
          <w:szCs w:val="21"/>
        </w:rPr>
        <w:t>（活的）</w:t>
      </w:r>
      <w:r>
        <w:rPr>
          <w:rFonts w:ascii="Times New Roman" w:hAnsi="Times New Roman" w:cs="Times New Roman" w:hint="eastAsia"/>
          <w:szCs w:val="21"/>
        </w:rPr>
        <w:t>+id</w:t>
      </w:r>
      <w:r>
        <w:rPr>
          <w:rFonts w:ascii="Times New Roman" w:hAnsi="Times New Roman" w:cs="Times New Roman" w:hint="eastAsia"/>
          <w:szCs w:val="21"/>
        </w:rPr>
        <w:t>（形容词后缀）→栩栩如生的</w:t>
      </w:r>
    </w:p>
    <w:p w14:paraId="44FFB3CC" w14:textId="0B36BC26" w:rsidR="00F94DDB" w:rsidRPr="00832D03" w:rsidRDefault="00F94DDB" w:rsidP="00A65BC5">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survive</w:t>
      </w:r>
      <w:r w:rsidR="00A65BC5" w:rsidRPr="00832D03">
        <w:rPr>
          <w:rFonts w:ascii="Times New Roman" w:hAnsi="Times New Roman" w:cs="Times New Roman"/>
          <w:szCs w:val="21"/>
        </w:rPr>
        <w:t>：</w:t>
      </w:r>
      <w:r w:rsidR="00A65BC5" w:rsidRPr="00832D03">
        <w:rPr>
          <w:rFonts w:ascii="Times New Roman" w:hAnsi="Times New Roman" w:cs="Times New Roman"/>
          <w:szCs w:val="21"/>
        </w:rPr>
        <w:t>[s</w:t>
      </w:r>
      <w:r w:rsidR="0069591A">
        <w:rPr>
          <w:rFonts w:ascii="Times New Roman" w:hAnsi="Times New Roman" w:cs="Times New Roman"/>
          <w:szCs w:val="21"/>
        </w:rPr>
        <w:t>ə</w:t>
      </w:r>
      <w:r w:rsidR="00A65BC5" w:rsidRPr="00832D03">
        <w:rPr>
          <w:rFonts w:ascii="Times New Roman" w:hAnsi="Times New Roman" w:cs="Times New Roman"/>
          <w:szCs w:val="21"/>
        </w:rPr>
        <w:t xml:space="preserve">'vaɪv] v. </w:t>
      </w:r>
      <w:r w:rsidR="00A65BC5" w:rsidRPr="00832D03">
        <w:rPr>
          <w:rFonts w:ascii="Times New Roman" w:hAnsi="Times New Roman" w:cs="Times New Roman"/>
          <w:szCs w:val="21"/>
        </w:rPr>
        <w:t>幸存；幸免于；比</w:t>
      </w:r>
      <w:r w:rsidR="00A65BC5" w:rsidRPr="00832D03">
        <w:rPr>
          <w:rFonts w:ascii="Times New Roman" w:hAnsi="Times New Roman" w:cs="Times New Roman"/>
          <w:szCs w:val="21"/>
        </w:rPr>
        <w:t>...</w:t>
      </w:r>
      <w:r w:rsidR="00A65BC5" w:rsidRPr="00832D03">
        <w:rPr>
          <w:rFonts w:ascii="Times New Roman" w:hAnsi="Times New Roman" w:cs="Times New Roman"/>
          <w:szCs w:val="21"/>
        </w:rPr>
        <w:t>活得长；生还；活下来</w:t>
      </w:r>
    </w:p>
    <w:p w14:paraId="20A16251" w14:textId="77777777" w:rsidR="00A65BC5" w:rsidRPr="00A65BC5" w:rsidRDefault="00A65BC5" w:rsidP="00A65BC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survive=sur</w:t>
      </w:r>
      <w:r>
        <w:rPr>
          <w:rFonts w:ascii="Times New Roman" w:hAnsi="Times New Roman" w:cs="Times New Roman" w:hint="eastAsia"/>
          <w:szCs w:val="21"/>
        </w:rPr>
        <w:t>（</w:t>
      </w:r>
      <w:r>
        <w:rPr>
          <w:rFonts w:ascii="Times New Roman" w:hAnsi="Times New Roman" w:cs="Times New Roman" w:hint="eastAsia"/>
          <w:szCs w:val="21"/>
        </w:rPr>
        <w:t>=super</w:t>
      </w:r>
      <w:r>
        <w:rPr>
          <w:rFonts w:ascii="Times New Roman" w:hAnsi="Times New Roman" w:cs="Times New Roman" w:hint="eastAsia"/>
          <w:szCs w:val="21"/>
        </w:rPr>
        <w:t>，超越）</w:t>
      </w:r>
      <w:r>
        <w:rPr>
          <w:rFonts w:ascii="Times New Roman" w:hAnsi="Times New Roman" w:cs="Times New Roman" w:hint="eastAsia"/>
          <w:szCs w:val="21"/>
        </w:rPr>
        <w:t>+viv</w:t>
      </w:r>
      <w:r>
        <w:rPr>
          <w:rFonts w:ascii="Times New Roman" w:hAnsi="Times New Roman" w:cs="Times New Roman" w:hint="eastAsia"/>
          <w:szCs w:val="21"/>
        </w:rPr>
        <w:t>（活）</w:t>
      </w:r>
      <w:r>
        <w:rPr>
          <w:rFonts w:ascii="Times New Roman" w:hAnsi="Times New Roman" w:cs="Times New Roman" w:hint="eastAsia"/>
          <w:szCs w:val="21"/>
        </w:rPr>
        <w:t>+e</w:t>
      </w:r>
      <w:r>
        <w:rPr>
          <w:rFonts w:ascii="Times New Roman" w:hAnsi="Times New Roman" w:cs="Times New Roman" w:hint="eastAsia"/>
          <w:szCs w:val="21"/>
        </w:rPr>
        <w:t>→</w:t>
      </w:r>
      <w:r w:rsidRPr="00A65BC5">
        <w:rPr>
          <w:rFonts w:ascii="Times New Roman" w:hAnsi="Times New Roman" w:cs="Times New Roman" w:hint="eastAsia"/>
          <w:szCs w:val="21"/>
        </w:rPr>
        <w:t>比</w:t>
      </w:r>
      <w:r w:rsidRPr="00A65BC5">
        <w:rPr>
          <w:rFonts w:ascii="Times New Roman" w:hAnsi="Times New Roman" w:cs="Times New Roman" w:hint="eastAsia"/>
          <w:szCs w:val="21"/>
        </w:rPr>
        <w:t>...</w:t>
      </w:r>
      <w:r w:rsidRPr="00A65BC5">
        <w:rPr>
          <w:rFonts w:ascii="Times New Roman" w:hAnsi="Times New Roman" w:cs="Times New Roman" w:hint="eastAsia"/>
          <w:szCs w:val="21"/>
        </w:rPr>
        <w:t>活得长</w:t>
      </w:r>
      <w:r>
        <w:rPr>
          <w:rFonts w:ascii="Times New Roman" w:hAnsi="Times New Roman" w:cs="Times New Roman" w:hint="eastAsia"/>
          <w:szCs w:val="21"/>
        </w:rPr>
        <w:t>→幸存，生还</w:t>
      </w:r>
    </w:p>
    <w:p w14:paraId="6A4582A8" w14:textId="280B1780" w:rsidR="00F94DDB" w:rsidRPr="00832D03" w:rsidRDefault="00F94DDB" w:rsidP="00A65BC5">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survival</w:t>
      </w:r>
      <w:r w:rsidR="00A65BC5" w:rsidRPr="00832D03">
        <w:rPr>
          <w:rFonts w:ascii="Times New Roman" w:hAnsi="Times New Roman" w:cs="Times New Roman"/>
        </w:rPr>
        <w:t>：</w:t>
      </w:r>
      <w:r w:rsidR="00A65BC5" w:rsidRPr="00832D03">
        <w:rPr>
          <w:rFonts w:ascii="Times New Roman" w:hAnsi="Times New Roman" w:cs="Times New Roman"/>
        </w:rPr>
        <w:t>[s</w:t>
      </w:r>
      <w:r w:rsidR="0069591A">
        <w:rPr>
          <w:rFonts w:ascii="Times New Roman" w:hAnsi="Times New Roman" w:cs="Times New Roman"/>
        </w:rPr>
        <w:t>ə</w:t>
      </w:r>
      <w:r w:rsidR="00A65BC5" w:rsidRPr="00832D03">
        <w:rPr>
          <w:rFonts w:ascii="Times New Roman" w:hAnsi="Times New Roman" w:cs="Times New Roman"/>
        </w:rPr>
        <w:t xml:space="preserve">'vaɪvl] n. </w:t>
      </w:r>
      <w:r w:rsidR="00A65BC5" w:rsidRPr="00832D03">
        <w:rPr>
          <w:rFonts w:ascii="Times New Roman" w:hAnsi="Times New Roman" w:cs="Times New Roman"/>
        </w:rPr>
        <w:t>幸存，残存；幸存者，残存物</w:t>
      </w:r>
    </w:p>
    <w:p w14:paraId="07B260F1" w14:textId="77777777" w:rsidR="00A65BC5" w:rsidRPr="00A65BC5" w:rsidRDefault="00A65BC5" w:rsidP="00A65BC5">
      <w:pPr>
        <w:spacing w:line="360" w:lineRule="auto"/>
        <w:ind w:firstLineChars="201" w:firstLine="422"/>
        <w:rPr>
          <w:rFonts w:ascii="Times New Roman" w:hAnsi="Times New Roman" w:cs="Times New Roman"/>
          <w:szCs w:val="21"/>
        </w:rPr>
      </w:pPr>
      <w:r w:rsidRPr="00A65BC5">
        <w:rPr>
          <w:rFonts w:ascii="Times New Roman" w:hAnsi="Times New Roman" w:cs="Times New Roman" w:hint="eastAsia"/>
          <w:szCs w:val="21"/>
        </w:rPr>
        <w:t>结构分析：</w:t>
      </w:r>
      <w:r w:rsidRPr="00A65BC5">
        <w:rPr>
          <w:rFonts w:ascii="Times New Roman" w:hAnsi="Times New Roman" w:cs="Times New Roman" w:hint="eastAsia"/>
          <w:szCs w:val="21"/>
        </w:rPr>
        <w:t>survival=surviv(e)</w:t>
      </w:r>
      <w:r w:rsidRPr="00A65BC5">
        <w:rPr>
          <w:rFonts w:ascii="Times New Roman" w:hAnsi="Times New Roman" w:cs="Times New Roman" w:hint="eastAsia"/>
          <w:szCs w:val="21"/>
        </w:rPr>
        <w:t>（幸存）</w:t>
      </w:r>
      <w:r w:rsidRPr="00A65BC5">
        <w:rPr>
          <w:rFonts w:ascii="Times New Roman" w:hAnsi="Times New Roman" w:cs="Times New Roman" w:hint="eastAsia"/>
          <w:szCs w:val="21"/>
        </w:rPr>
        <w:t>+al</w:t>
      </w:r>
      <w:r w:rsidRPr="00A65BC5">
        <w:rPr>
          <w:rFonts w:ascii="Times New Roman" w:hAnsi="Times New Roman" w:cs="Times New Roman" w:hint="eastAsia"/>
          <w:szCs w:val="21"/>
        </w:rPr>
        <w:t>（名词后缀）→幸存</w:t>
      </w:r>
    </w:p>
    <w:p w14:paraId="613DC555" w14:textId="77777777" w:rsidR="00DE4805" w:rsidRPr="001B460E" w:rsidRDefault="00DE4805" w:rsidP="005D3898">
      <w:pPr>
        <w:pStyle w:val="2"/>
        <w:numPr>
          <w:ilvl w:val="0"/>
          <w:numId w:val="11"/>
        </w:numPr>
        <w:rPr>
          <w:sz w:val="24"/>
          <w:szCs w:val="24"/>
        </w:rPr>
      </w:pPr>
      <w:bookmarkStart w:id="590" w:name="_Toc504321936"/>
      <w:r w:rsidRPr="001B460E">
        <w:rPr>
          <w:rFonts w:hint="eastAsia"/>
          <w:sz w:val="24"/>
          <w:szCs w:val="24"/>
        </w:rPr>
        <w:t>voc-</w:t>
      </w:r>
      <w:r w:rsidRPr="001B460E">
        <w:rPr>
          <w:rFonts w:hint="eastAsia"/>
          <w:sz w:val="24"/>
          <w:szCs w:val="24"/>
        </w:rPr>
        <w:t>（呼喊）</w:t>
      </w:r>
      <w:bookmarkEnd w:id="590"/>
    </w:p>
    <w:p w14:paraId="19C8282C" w14:textId="77777777" w:rsidR="00DE4805" w:rsidRPr="007D66E8" w:rsidRDefault="00DE4805" w:rsidP="00DE4805">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722342">
        <w:rPr>
          <w:rFonts w:ascii="Times New Roman" w:eastAsia="宋体" w:hAnsi="Times New Roman" w:cs="Times New Roman" w:hint="eastAsia"/>
          <w:szCs w:val="21"/>
          <w:u w:val="single"/>
        </w:rPr>
        <w:t>voc</w:t>
      </w:r>
      <w:r w:rsidRPr="0021261A">
        <w:rPr>
          <w:rFonts w:ascii="Times New Roman" w:eastAsia="宋体" w:hAnsi="Times New Roman" w:cs="Times New Roman" w:hint="eastAsia"/>
          <w:szCs w:val="21"/>
        </w:rPr>
        <w:t>are</w:t>
      </w:r>
      <w:r w:rsidR="00777DBC">
        <w:rPr>
          <w:rFonts w:ascii="Times New Roman" w:eastAsia="宋体" w:hAnsi="Times New Roman" w:cs="Times New Roman" w:hint="eastAsia"/>
          <w:szCs w:val="21"/>
        </w:rPr>
        <w:t>（呼喊）</w:t>
      </w:r>
    </w:p>
    <w:p w14:paraId="2EB9CEBE" w14:textId="77777777"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voice</w:t>
      </w:r>
      <w:r w:rsidRPr="00832D03">
        <w:rPr>
          <w:rFonts w:ascii="Times New Roman" w:hAnsi="Times New Roman" w:cs="Times New Roman"/>
        </w:rPr>
        <w:t>：</w:t>
      </w:r>
      <w:r w:rsidR="00777DBC" w:rsidRPr="00832D03">
        <w:rPr>
          <w:rFonts w:ascii="Times New Roman" w:hAnsi="Times New Roman" w:cs="Times New Roman"/>
          <w:szCs w:val="21"/>
        </w:rPr>
        <w:t>[vɔɪs</w:t>
      </w:r>
      <w:r w:rsidR="00943C76">
        <w:rPr>
          <w:rFonts w:ascii="Times New Roman" w:hAnsi="Times New Roman" w:cs="Times New Roman"/>
          <w:szCs w:val="21"/>
        </w:rPr>
        <w:t>] n.</w:t>
      </w:r>
      <w:r w:rsidR="00777DBC" w:rsidRPr="00832D03">
        <w:rPr>
          <w:rFonts w:ascii="Times New Roman" w:hAnsi="Times New Roman" w:cs="Times New Roman"/>
          <w:szCs w:val="21"/>
        </w:rPr>
        <w:t>声音；嗓音</w:t>
      </w:r>
    </w:p>
    <w:p w14:paraId="293D0FB0" w14:textId="77777777" w:rsidR="00DE4805" w:rsidRPr="00106D3A"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voice=voic</w:t>
      </w:r>
      <w:r>
        <w:rPr>
          <w:rFonts w:ascii="Times New Roman" w:hAnsi="Times New Roman" w:cs="Times New Roman" w:hint="eastAsia"/>
          <w:szCs w:val="21"/>
        </w:rPr>
        <w:t>（</w:t>
      </w:r>
      <w:r>
        <w:rPr>
          <w:rFonts w:ascii="Times New Roman" w:hAnsi="Times New Roman" w:cs="Times New Roman" w:hint="eastAsia"/>
          <w:szCs w:val="21"/>
        </w:rPr>
        <w:t>=voc</w:t>
      </w:r>
      <w:r>
        <w:rPr>
          <w:rFonts w:ascii="Times New Roman" w:hAnsi="Times New Roman" w:cs="Times New Roman" w:hint="eastAsia"/>
          <w:szCs w:val="21"/>
        </w:rPr>
        <w:t>，呼喊）</w:t>
      </w:r>
      <w:r>
        <w:rPr>
          <w:rFonts w:ascii="Times New Roman" w:hAnsi="Times New Roman" w:cs="Times New Roman" w:hint="eastAsia"/>
          <w:szCs w:val="21"/>
        </w:rPr>
        <w:t>+e</w:t>
      </w:r>
      <w:r>
        <w:rPr>
          <w:rFonts w:ascii="Times New Roman" w:hAnsi="Times New Roman" w:cs="Times New Roman" w:hint="eastAsia"/>
          <w:szCs w:val="21"/>
        </w:rPr>
        <w:t>→声音</w:t>
      </w:r>
    </w:p>
    <w:p w14:paraId="268FA36A" w14:textId="250E33C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advocate</w:t>
      </w:r>
      <w:r w:rsidRPr="00832D03">
        <w:rPr>
          <w:rFonts w:ascii="Times New Roman" w:hAnsi="Times New Roman" w:cs="Times New Roman"/>
        </w:rPr>
        <w:t>：</w:t>
      </w:r>
      <w:r w:rsidR="00777DBC" w:rsidRPr="00832D03">
        <w:rPr>
          <w:rFonts w:ascii="Times New Roman" w:hAnsi="Times New Roman" w:cs="Times New Roman"/>
          <w:szCs w:val="21"/>
        </w:rPr>
        <w:t>[</w:t>
      </w:r>
      <w:r w:rsidR="00AD2E37" w:rsidRPr="00AD2E37">
        <w:rPr>
          <w:rFonts w:ascii="Times New Roman" w:hAnsi="Times New Roman" w:cs="Times New Roman"/>
          <w:szCs w:val="21"/>
        </w:rPr>
        <w:t>ˈædvəkeɪt; ˈædvəkət</w:t>
      </w:r>
      <w:r w:rsidR="005B20C0">
        <w:rPr>
          <w:rFonts w:ascii="Times New Roman" w:hAnsi="Times New Roman" w:cs="Times New Roman"/>
          <w:szCs w:val="21"/>
        </w:rPr>
        <w:t>] v</w:t>
      </w:r>
      <w:r w:rsidR="00777DBC" w:rsidRPr="00832D03">
        <w:rPr>
          <w:rFonts w:ascii="Times New Roman" w:hAnsi="Times New Roman" w:cs="Times New Roman"/>
          <w:szCs w:val="21"/>
        </w:rPr>
        <w:t>t.</w:t>
      </w:r>
      <w:r w:rsidR="00777DBC" w:rsidRPr="00832D03">
        <w:rPr>
          <w:rFonts w:ascii="Times New Roman" w:hAnsi="Times New Roman" w:cs="Times New Roman"/>
          <w:szCs w:val="21"/>
        </w:rPr>
        <w:t>提倡，主张，拥护</w:t>
      </w:r>
      <w:r w:rsidR="00777DBC" w:rsidRPr="00832D03">
        <w:rPr>
          <w:rFonts w:ascii="Times New Roman" w:hAnsi="Times New Roman" w:cs="Times New Roman"/>
          <w:szCs w:val="21"/>
        </w:rPr>
        <w:t>n.</w:t>
      </w:r>
      <w:r w:rsidR="00777DBC" w:rsidRPr="00832D03">
        <w:rPr>
          <w:rFonts w:ascii="Times New Roman" w:hAnsi="Times New Roman" w:cs="Times New Roman"/>
          <w:szCs w:val="21"/>
        </w:rPr>
        <w:t>提倡者；支持者</w:t>
      </w:r>
    </w:p>
    <w:p w14:paraId="6F7CD021" w14:textId="77777777" w:rsidR="00DE4805" w:rsidRDefault="00DE4805" w:rsidP="00DE4805">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advocate=ad</w:t>
      </w:r>
      <w:r>
        <w:rPr>
          <w:rFonts w:ascii="Times New Roman" w:hAnsi="Times New Roman" w:cs="Times New Roman" w:hint="eastAsia"/>
          <w:szCs w:val="21"/>
        </w:rPr>
        <w:t>（去）</w:t>
      </w:r>
      <w:r>
        <w:rPr>
          <w:rFonts w:ascii="Times New Roman" w:hAnsi="Times New Roman" w:cs="Times New Roman" w:hint="eastAsia"/>
          <w:szCs w:val="21"/>
        </w:rPr>
        <w:t>+</w:t>
      </w:r>
      <w:r w:rsidRPr="000639B6">
        <w:rPr>
          <w:rFonts w:ascii="Times New Roman" w:hAnsi="Times New Roman" w:cs="Times New Roman" w:hint="eastAsia"/>
          <w:szCs w:val="21"/>
        </w:rPr>
        <w:t>voc</w:t>
      </w:r>
      <w:r>
        <w:rPr>
          <w:rFonts w:ascii="Times New Roman" w:hAnsi="Times New Roman" w:cs="Times New Roman" w:hint="eastAsia"/>
          <w:szCs w:val="21"/>
        </w:rPr>
        <w:t>（呼喊）</w:t>
      </w:r>
      <w:r>
        <w:rPr>
          <w:rFonts w:ascii="Times New Roman" w:hAnsi="Times New Roman" w:cs="Times New Roman" w:hint="eastAsia"/>
          <w:szCs w:val="21"/>
        </w:rPr>
        <w:t>+ate</w:t>
      </w:r>
      <w:r>
        <w:rPr>
          <w:rFonts w:ascii="Times New Roman" w:hAnsi="Times New Roman" w:cs="Times New Roman" w:hint="eastAsia"/>
          <w:szCs w:val="21"/>
        </w:rPr>
        <w:t>（动词后缀）→上前大声疾呼→提倡</w:t>
      </w:r>
    </w:p>
    <w:p w14:paraId="22496BCA" w14:textId="77777777" w:rsidR="00DE4805" w:rsidRPr="00CB0BB1" w:rsidRDefault="00DE4805" w:rsidP="00DE4805">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原本是个法律术语，指古罗马时期专门为他人提供法庭辩护服务的专业人士，是现代律师的前身。凯撒大帝发迹前就干过这种行当。肯为某人在法庭上辩护，自然就是支</w:t>
      </w:r>
      <w:r w:rsidRPr="00CB0BB1">
        <w:rPr>
          <w:rFonts w:ascii="Times New Roman" w:eastAsia="宋体" w:hAnsi="Times New Roman" w:cs="Times New Roman"/>
          <w:color w:val="000000" w:themeColor="text1"/>
          <w:szCs w:val="21"/>
        </w:rPr>
        <w:lastRenderedPageBreak/>
        <w:t>持某人了。因此，</w:t>
      </w:r>
      <w:r w:rsidRPr="00CB0BB1">
        <w:rPr>
          <w:rFonts w:ascii="Times New Roman" w:eastAsia="宋体" w:hAnsi="Times New Roman" w:cs="Times New Roman"/>
          <w:color w:val="000000" w:themeColor="text1"/>
          <w:szCs w:val="21"/>
        </w:rPr>
        <w:t>advocate</w:t>
      </w:r>
      <w:r w:rsidRPr="00CB0BB1">
        <w:rPr>
          <w:rFonts w:ascii="Times New Roman" w:eastAsia="宋体" w:hAnsi="Times New Roman" w:cs="Times New Roman"/>
          <w:color w:val="000000" w:themeColor="text1"/>
          <w:szCs w:val="21"/>
        </w:rPr>
        <w:t>后来引申出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支持者、提倡者</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的意思。</w:t>
      </w:r>
    </w:p>
    <w:p w14:paraId="75B8EA23" w14:textId="48734EBA" w:rsidR="00DE4805" w:rsidRPr="00832D03" w:rsidRDefault="00DE480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vocabulary</w:t>
      </w:r>
      <w:r w:rsidRPr="00832D03">
        <w:rPr>
          <w:rFonts w:ascii="Times New Roman" w:hAnsi="Times New Roman" w:cs="Times New Roman"/>
        </w:rPr>
        <w:t>：</w:t>
      </w:r>
      <w:r w:rsidR="00777DBC" w:rsidRPr="00832D03">
        <w:rPr>
          <w:rFonts w:ascii="Times New Roman" w:hAnsi="Times New Roman" w:cs="Times New Roman"/>
          <w:szCs w:val="21"/>
        </w:rPr>
        <w:t>[</w:t>
      </w:r>
      <w:r w:rsidR="00AD2E37" w:rsidRPr="00AD2E37">
        <w:rPr>
          <w:rFonts w:ascii="Times New Roman" w:hAnsi="Times New Roman" w:cs="Times New Roman"/>
          <w:szCs w:val="21"/>
        </w:rPr>
        <w:t>vəˈkæbjələri</w:t>
      </w:r>
      <w:r w:rsidR="00943C76">
        <w:rPr>
          <w:rFonts w:ascii="Times New Roman" w:hAnsi="Times New Roman" w:cs="Times New Roman"/>
          <w:szCs w:val="21"/>
        </w:rPr>
        <w:t>] n.</w:t>
      </w:r>
      <w:r w:rsidR="00777DBC" w:rsidRPr="00832D03">
        <w:rPr>
          <w:rFonts w:ascii="Times New Roman" w:hAnsi="Times New Roman" w:cs="Times New Roman"/>
          <w:szCs w:val="21"/>
        </w:rPr>
        <w:t>词汇；词汇表</w:t>
      </w:r>
    </w:p>
    <w:p w14:paraId="51FB450A" w14:textId="77777777" w:rsidR="00DE4805" w:rsidRDefault="00DE4805" w:rsidP="00DE4805">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vocabulary=voc</w:t>
      </w:r>
      <w:r>
        <w:rPr>
          <w:rFonts w:ascii="Times New Roman" w:hAnsi="Times New Roman" w:cs="Times New Roman" w:hint="eastAsia"/>
          <w:szCs w:val="21"/>
        </w:rPr>
        <w:t>（呼喊）</w:t>
      </w:r>
      <w:r>
        <w:rPr>
          <w:rFonts w:ascii="Times New Roman" w:hAnsi="Times New Roman" w:cs="Times New Roman" w:hint="eastAsia"/>
          <w:szCs w:val="21"/>
        </w:rPr>
        <w:t>+abul</w:t>
      </w:r>
      <w:r>
        <w:rPr>
          <w:rFonts w:ascii="Times New Roman" w:hAnsi="Times New Roman" w:cs="Times New Roman" w:hint="eastAsia"/>
          <w:szCs w:val="21"/>
        </w:rPr>
        <w:t>（</w:t>
      </w:r>
      <w:r>
        <w:rPr>
          <w:rFonts w:ascii="Times New Roman" w:hAnsi="Times New Roman" w:cs="Times New Roman" w:hint="eastAsia"/>
          <w:szCs w:val="21"/>
        </w:rPr>
        <w:t>=able</w:t>
      </w:r>
      <w:r>
        <w:rPr>
          <w:rFonts w:ascii="Times New Roman" w:hAnsi="Times New Roman" w:cs="Times New Roman" w:hint="eastAsia"/>
          <w:szCs w:val="21"/>
        </w:rPr>
        <w:t>，能够）</w:t>
      </w:r>
      <w:r>
        <w:rPr>
          <w:rFonts w:ascii="Times New Roman" w:hAnsi="Times New Roman" w:cs="Times New Roman" w:hint="eastAsia"/>
          <w:szCs w:val="21"/>
        </w:rPr>
        <w:t>+ary</w:t>
      </w:r>
      <w:r>
        <w:rPr>
          <w:rFonts w:ascii="Times New Roman" w:hAnsi="Times New Roman" w:cs="Times New Roman" w:hint="eastAsia"/>
          <w:szCs w:val="21"/>
        </w:rPr>
        <w:t>（名词后缀）→能够说出来的东西的集合→词汇</w:t>
      </w:r>
    </w:p>
    <w:p w14:paraId="2F946215" w14:textId="77777777" w:rsidR="0036090F" w:rsidRDefault="008032B4" w:rsidP="008032B4">
      <w:pPr>
        <w:pStyle w:val="2"/>
        <w:numPr>
          <w:ilvl w:val="0"/>
          <w:numId w:val="11"/>
        </w:numPr>
        <w:rPr>
          <w:sz w:val="24"/>
          <w:szCs w:val="24"/>
        </w:rPr>
      </w:pPr>
      <w:bookmarkStart w:id="591" w:name="_Toc504321937"/>
      <w:r w:rsidRPr="008032B4">
        <w:rPr>
          <w:rFonts w:hint="eastAsia"/>
          <w:sz w:val="24"/>
          <w:szCs w:val="24"/>
        </w:rPr>
        <w:t>vol-</w:t>
      </w:r>
      <w:r w:rsidRPr="008032B4">
        <w:rPr>
          <w:rFonts w:hint="eastAsia"/>
          <w:sz w:val="24"/>
          <w:szCs w:val="24"/>
        </w:rPr>
        <w:t>（愿意，意愿）</w:t>
      </w:r>
      <w:bookmarkEnd w:id="591"/>
    </w:p>
    <w:p w14:paraId="6A83841C" w14:textId="77777777" w:rsidR="00D056FE" w:rsidRPr="00D056FE" w:rsidRDefault="00D056FE" w:rsidP="00D056FE">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来源：拉丁语动词</w:t>
      </w:r>
      <w:r>
        <w:rPr>
          <w:rFonts w:ascii="Times New Roman" w:eastAsia="宋体" w:hAnsi="Times New Roman" w:cs="Times New Roman" w:hint="eastAsia"/>
          <w:szCs w:val="21"/>
        </w:rPr>
        <w:t>velle</w:t>
      </w:r>
      <w:r>
        <w:rPr>
          <w:rFonts w:ascii="Times New Roman" w:eastAsia="宋体" w:hAnsi="Times New Roman" w:cs="Times New Roman" w:hint="eastAsia"/>
          <w:szCs w:val="21"/>
        </w:rPr>
        <w:t>（愿意），与来自古英语的单词</w:t>
      </w:r>
      <w:r>
        <w:rPr>
          <w:rFonts w:ascii="Times New Roman" w:eastAsia="宋体" w:hAnsi="Times New Roman" w:cs="Times New Roman" w:hint="eastAsia"/>
          <w:szCs w:val="21"/>
        </w:rPr>
        <w:t>will</w:t>
      </w:r>
      <w:r>
        <w:rPr>
          <w:rFonts w:ascii="Times New Roman" w:eastAsia="宋体" w:hAnsi="Times New Roman" w:cs="Times New Roman" w:hint="eastAsia"/>
          <w:szCs w:val="21"/>
        </w:rPr>
        <w:t>（愿意）都源自原始印欧语词根</w:t>
      </w:r>
      <w:r w:rsidRPr="00D056FE">
        <w:rPr>
          <w:rFonts w:ascii="Times New Roman" w:eastAsia="宋体" w:hAnsi="Times New Roman" w:cs="Times New Roman"/>
          <w:szCs w:val="21"/>
        </w:rPr>
        <w:t>*wel- (2)</w:t>
      </w:r>
      <w:r>
        <w:rPr>
          <w:rFonts w:ascii="Times New Roman" w:eastAsia="宋体" w:hAnsi="Times New Roman" w:cs="Times New Roman" w:hint="eastAsia"/>
          <w:szCs w:val="21"/>
        </w:rPr>
        <w:t>（愿意）</w:t>
      </w:r>
    </w:p>
    <w:p w14:paraId="5270271F" w14:textId="719AC315" w:rsidR="008032B4" w:rsidRPr="00832D03" w:rsidRDefault="008032B4" w:rsidP="00D056F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voluntary</w:t>
      </w:r>
      <w:r w:rsidR="00D056FE" w:rsidRPr="00832D03">
        <w:rPr>
          <w:rFonts w:ascii="Times New Roman" w:hAnsi="Times New Roman" w:cs="Times New Roman"/>
        </w:rPr>
        <w:t>：</w:t>
      </w:r>
      <w:r w:rsidR="00D056FE" w:rsidRPr="00832D03">
        <w:rPr>
          <w:rFonts w:ascii="Times New Roman" w:hAnsi="Times New Roman" w:cs="Times New Roman"/>
        </w:rPr>
        <w:t>[</w:t>
      </w:r>
      <w:r w:rsidR="00AD2E37" w:rsidRPr="00AD2E37">
        <w:rPr>
          <w:rFonts w:ascii="Times New Roman" w:hAnsi="Times New Roman" w:cs="Times New Roman"/>
        </w:rPr>
        <w:t>ˈvɒləntri</w:t>
      </w:r>
      <w:r w:rsidR="00D056FE" w:rsidRPr="00832D03">
        <w:rPr>
          <w:rFonts w:ascii="Times New Roman" w:hAnsi="Times New Roman" w:cs="Times New Roman"/>
        </w:rPr>
        <w:t xml:space="preserve">] adj. </w:t>
      </w:r>
      <w:r w:rsidR="00D056FE" w:rsidRPr="00832D03">
        <w:rPr>
          <w:rFonts w:ascii="Times New Roman" w:hAnsi="Times New Roman" w:cs="Times New Roman"/>
        </w:rPr>
        <w:t>自愿的；志愿的；自发的</w:t>
      </w:r>
    </w:p>
    <w:p w14:paraId="3399C141" w14:textId="77777777" w:rsidR="00D056FE" w:rsidRPr="00D056FE" w:rsidRDefault="00D056FE" w:rsidP="00D056FE">
      <w:pPr>
        <w:spacing w:line="360" w:lineRule="auto"/>
        <w:ind w:firstLineChars="202" w:firstLine="424"/>
        <w:rPr>
          <w:rFonts w:ascii="Times New Roman" w:hAnsi="Times New Roman" w:cs="Times New Roman"/>
          <w:szCs w:val="21"/>
        </w:rPr>
      </w:pPr>
      <w:r w:rsidRPr="00D056FE">
        <w:rPr>
          <w:rFonts w:ascii="Times New Roman" w:hAnsi="Times New Roman" w:cs="Times New Roman" w:hint="eastAsia"/>
          <w:szCs w:val="21"/>
        </w:rPr>
        <w:t>结构分析：</w:t>
      </w:r>
      <w:r w:rsidRPr="00D056FE">
        <w:rPr>
          <w:rFonts w:ascii="Times New Roman" w:hAnsi="Times New Roman" w:cs="Times New Roman" w:hint="eastAsia"/>
          <w:szCs w:val="21"/>
        </w:rPr>
        <w:t>voluntary=vol</w:t>
      </w:r>
      <w:r w:rsidRPr="00D056FE">
        <w:rPr>
          <w:rFonts w:ascii="Times New Roman" w:hAnsi="Times New Roman" w:cs="Times New Roman" w:hint="eastAsia"/>
          <w:szCs w:val="21"/>
        </w:rPr>
        <w:t>（愿意）</w:t>
      </w:r>
      <w:r w:rsidRPr="00D056FE">
        <w:rPr>
          <w:rFonts w:ascii="Times New Roman" w:hAnsi="Times New Roman" w:cs="Times New Roman" w:hint="eastAsia"/>
          <w:szCs w:val="21"/>
        </w:rPr>
        <w:t>+unt</w:t>
      </w:r>
      <w:r w:rsidRPr="00D056FE">
        <w:rPr>
          <w:rFonts w:ascii="Times New Roman" w:hAnsi="Times New Roman" w:cs="Times New Roman" w:hint="eastAsia"/>
          <w:szCs w:val="21"/>
        </w:rPr>
        <w:t>（</w:t>
      </w:r>
      <w:r w:rsidRPr="00D056FE">
        <w:rPr>
          <w:rFonts w:ascii="Times New Roman" w:hAnsi="Times New Roman" w:cs="Times New Roman" w:hint="eastAsia"/>
          <w:szCs w:val="21"/>
        </w:rPr>
        <w:t>=ant</w:t>
      </w:r>
      <w:r w:rsidRPr="00D056FE">
        <w:rPr>
          <w:rFonts w:ascii="Times New Roman" w:hAnsi="Times New Roman" w:cs="Times New Roman" w:hint="eastAsia"/>
          <w:szCs w:val="21"/>
        </w:rPr>
        <w:t>，形容词后缀）</w:t>
      </w:r>
      <w:r w:rsidRPr="00D056FE">
        <w:rPr>
          <w:rFonts w:ascii="Times New Roman" w:hAnsi="Times New Roman" w:cs="Times New Roman" w:hint="eastAsia"/>
          <w:szCs w:val="21"/>
        </w:rPr>
        <w:t>+ary</w:t>
      </w:r>
      <w:r w:rsidRPr="00D056FE">
        <w:rPr>
          <w:rFonts w:ascii="Times New Roman" w:hAnsi="Times New Roman" w:cs="Times New Roman" w:hint="eastAsia"/>
          <w:szCs w:val="21"/>
        </w:rPr>
        <w:t>（形容词后缀）→愿意的→自愿的</w:t>
      </w:r>
    </w:p>
    <w:p w14:paraId="2C97B128" w14:textId="57EB2318" w:rsidR="008032B4" w:rsidRPr="00832D03" w:rsidRDefault="008032B4" w:rsidP="00D056F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volunteer</w:t>
      </w:r>
      <w:r w:rsidR="00D056FE" w:rsidRPr="00832D03">
        <w:rPr>
          <w:rFonts w:ascii="Times New Roman" w:hAnsi="Times New Roman" w:cs="Times New Roman"/>
        </w:rPr>
        <w:t>：</w:t>
      </w:r>
      <w:r w:rsidR="00D056FE" w:rsidRPr="00832D03">
        <w:rPr>
          <w:rFonts w:ascii="Times New Roman" w:hAnsi="Times New Roman" w:cs="Times New Roman"/>
        </w:rPr>
        <w:t>[</w:t>
      </w:r>
      <w:r w:rsidR="00737B37">
        <w:rPr>
          <w:rFonts w:ascii="Times New Roman" w:hAnsi="Times New Roman" w:cs="Times New Roman"/>
        </w:rPr>
        <w:t>ˌ</w:t>
      </w:r>
      <w:r w:rsidR="00D056FE" w:rsidRPr="00832D03">
        <w:rPr>
          <w:rFonts w:ascii="Times New Roman" w:hAnsi="Times New Roman" w:cs="Times New Roman"/>
        </w:rPr>
        <w:t>v</w:t>
      </w:r>
      <w:r w:rsidR="00AD2E37" w:rsidRPr="006E33EE">
        <w:rPr>
          <w:rFonts w:ascii="Times New Roman" w:hAnsi="Times New Roman" w:cs="Times New Roman"/>
          <w:szCs w:val="21"/>
        </w:rPr>
        <w:t>ɒ</w:t>
      </w:r>
      <w:r w:rsidR="00D056FE" w:rsidRPr="00832D03">
        <w:rPr>
          <w:rFonts w:ascii="Times New Roman" w:hAnsi="Times New Roman" w:cs="Times New Roman"/>
        </w:rPr>
        <w:t>lən'tɪ</w:t>
      </w:r>
      <w:r w:rsidR="00737B37">
        <w:rPr>
          <w:rFonts w:ascii="Times New Roman" w:hAnsi="Times New Roman" w:cs="Times New Roman"/>
        </w:rPr>
        <w:t>ə(r)]</w:t>
      </w:r>
      <w:r w:rsidR="00D056FE" w:rsidRPr="00832D03">
        <w:rPr>
          <w:rFonts w:ascii="Times New Roman" w:hAnsi="Times New Roman" w:cs="Times New Roman"/>
        </w:rPr>
        <w:t xml:space="preserve"> n. </w:t>
      </w:r>
      <w:r w:rsidR="00D056FE" w:rsidRPr="00832D03">
        <w:rPr>
          <w:rFonts w:ascii="Times New Roman" w:hAnsi="Times New Roman" w:cs="Times New Roman"/>
        </w:rPr>
        <w:t>志愿者；志愿兵</w:t>
      </w:r>
    </w:p>
    <w:p w14:paraId="52741D81" w14:textId="77777777" w:rsidR="00D056FE" w:rsidRPr="00D056FE" w:rsidRDefault="00D056FE" w:rsidP="00D056FE">
      <w:pPr>
        <w:spacing w:line="360" w:lineRule="auto"/>
        <w:ind w:firstLineChars="202" w:firstLine="424"/>
        <w:rPr>
          <w:rFonts w:ascii="Times New Roman" w:hAnsi="Times New Roman" w:cs="Times New Roman"/>
          <w:szCs w:val="21"/>
        </w:rPr>
      </w:pPr>
      <w:r w:rsidRPr="00D056FE">
        <w:rPr>
          <w:rFonts w:ascii="Times New Roman" w:hAnsi="Times New Roman" w:cs="Times New Roman" w:hint="eastAsia"/>
          <w:szCs w:val="21"/>
        </w:rPr>
        <w:t>结构分析：</w:t>
      </w:r>
      <w:r w:rsidRPr="00D056FE">
        <w:rPr>
          <w:rFonts w:ascii="Times New Roman" w:hAnsi="Times New Roman" w:cs="Times New Roman" w:hint="eastAsia"/>
          <w:szCs w:val="21"/>
        </w:rPr>
        <w:t>volunteer= vol</w:t>
      </w:r>
      <w:r w:rsidRPr="00D056FE">
        <w:rPr>
          <w:rFonts w:ascii="Times New Roman" w:hAnsi="Times New Roman" w:cs="Times New Roman" w:hint="eastAsia"/>
          <w:szCs w:val="21"/>
        </w:rPr>
        <w:t>（愿意）</w:t>
      </w:r>
      <w:r w:rsidRPr="00D056FE">
        <w:rPr>
          <w:rFonts w:ascii="Times New Roman" w:hAnsi="Times New Roman" w:cs="Times New Roman" w:hint="eastAsia"/>
          <w:szCs w:val="21"/>
        </w:rPr>
        <w:t>+unt</w:t>
      </w:r>
      <w:r w:rsidRPr="00D056FE">
        <w:rPr>
          <w:rFonts w:ascii="Times New Roman" w:hAnsi="Times New Roman" w:cs="Times New Roman" w:hint="eastAsia"/>
          <w:szCs w:val="21"/>
        </w:rPr>
        <w:t>（</w:t>
      </w:r>
      <w:r w:rsidRPr="00D056FE">
        <w:rPr>
          <w:rFonts w:ascii="Times New Roman" w:hAnsi="Times New Roman" w:cs="Times New Roman" w:hint="eastAsia"/>
          <w:szCs w:val="21"/>
        </w:rPr>
        <w:t>=ant</w:t>
      </w:r>
      <w:r w:rsidRPr="00D056FE">
        <w:rPr>
          <w:rFonts w:ascii="Times New Roman" w:hAnsi="Times New Roman" w:cs="Times New Roman" w:hint="eastAsia"/>
          <w:szCs w:val="21"/>
        </w:rPr>
        <w:t>，形容词后缀）</w:t>
      </w:r>
      <w:r w:rsidRPr="00D056FE">
        <w:rPr>
          <w:rFonts w:ascii="Times New Roman" w:hAnsi="Times New Roman" w:cs="Times New Roman" w:hint="eastAsia"/>
          <w:szCs w:val="21"/>
        </w:rPr>
        <w:t>+eer</w:t>
      </w:r>
      <w:r w:rsidRPr="00D056FE">
        <w:rPr>
          <w:rFonts w:ascii="Times New Roman" w:hAnsi="Times New Roman" w:cs="Times New Roman" w:hint="eastAsia"/>
          <w:szCs w:val="21"/>
        </w:rPr>
        <w:t>（</w:t>
      </w:r>
      <w:r w:rsidRPr="00D056FE">
        <w:rPr>
          <w:rFonts w:ascii="Times New Roman" w:hAnsi="Times New Roman" w:cs="Times New Roman" w:hint="eastAsia"/>
          <w:szCs w:val="21"/>
        </w:rPr>
        <w:t>=er</w:t>
      </w:r>
      <w:r w:rsidRPr="00D056FE">
        <w:rPr>
          <w:rFonts w:ascii="Times New Roman" w:hAnsi="Times New Roman" w:cs="Times New Roman" w:hint="eastAsia"/>
          <w:szCs w:val="21"/>
        </w:rPr>
        <w:t>，者）→愿意的人→志愿者</w:t>
      </w:r>
    </w:p>
    <w:p w14:paraId="4B9CACC3" w14:textId="77777777" w:rsidR="000B63E1" w:rsidRPr="001B460E" w:rsidRDefault="00F7149D" w:rsidP="005D3898">
      <w:pPr>
        <w:pStyle w:val="2"/>
        <w:numPr>
          <w:ilvl w:val="0"/>
          <w:numId w:val="11"/>
        </w:numPr>
        <w:rPr>
          <w:sz w:val="24"/>
          <w:szCs w:val="24"/>
        </w:rPr>
      </w:pPr>
      <w:bookmarkStart w:id="592" w:name="_Toc504321938"/>
      <w:r w:rsidRPr="001B460E">
        <w:rPr>
          <w:rFonts w:hint="eastAsia"/>
          <w:sz w:val="24"/>
          <w:szCs w:val="24"/>
        </w:rPr>
        <w:t>volv-/volut-</w:t>
      </w:r>
      <w:r w:rsidRPr="001B460E">
        <w:rPr>
          <w:rFonts w:hint="eastAsia"/>
          <w:sz w:val="24"/>
          <w:szCs w:val="24"/>
        </w:rPr>
        <w:t>（滚，卷，转动）</w:t>
      </w:r>
      <w:bookmarkEnd w:id="592"/>
    </w:p>
    <w:p w14:paraId="549C98F1" w14:textId="77777777" w:rsidR="00F7149D" w:rsidRDefault="00F7149D" w:rsidP="000B63E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Pr="0021261A">
        <w:rPr>
          <w:rFonts w:ascii="Times New Roman" w:eastAsia="宋体" w:hAnsi="Times New Roman" w:cs="Times New Roman" w:hint="eastAsia"/>
          <w:szCs w:val="21"/>
        </w:rPr>
        <w:t>拉丁语动词</w:t>
      </w:r>
      <w:r w:rsidRPr="00D83EBF">
        <w:rPr>
          <w:rFonts w:ascii="Times New Roman" w:eastAsia="宋体" w:hAnsi="Times New Roman" w:cs="Times New Roman"/>
          <w:szCs w:val="21"/>
          <w:u w:val="single"/>
        </w:rPr>
        <w:t>volv</w:t>
      </w:r>
      <w:r w:rsidRPr="0021261A">
        <w:rPr>
          <w:rFonts w:ascii="Times New Roman" w:eastAsia="宋体" w:hAnsi="Times New Roman" w:cs="Times New Roman"/>
          <w:szCs w:val="21"/>
        </w:rPr>
        <w:t>ere</w:t>
      </w:r>
      <w:r w:rsidR="005C264E">
        <w:rPr>
          <w:rFonts w:ascii="Times New Roman" w:eastAsia="宋体" w:hAnsi="Times New Roman" w:cs="Times New Roman" w:hint="eastAsia"/>
          <w:szCs w:val="21"/>
        </w:rPr>
        <w:t>（滚，卷，转动）</w:t>
      </w:r>
      <w:r w:rsidR="00542CA2">
        <w:rPr>
          <w:rFonts w:ascii="Times New Roman" w:eastAsia="宋体" w:hAnsi="Times New Roman" w:cs="Times New Roman" w:hint="eastAsia"/>
          <w:szCs w:val="21"/>
        </w:rPr>
        <w:t>及其完成分词</w:t>
      </w:r>
      <w:r w:rsidRPr="00D83EBF">
        <w:rPr>
          <w:rFonts w:ascii="Times New Roman" w:eastAsia="宋体" w:hAnsi="Times New Roman" w:cs="Times New Roman" w:hint="eastAsia"/>
          <w:szCs w:val="21"/>
          <w:u w:val="single"/>
        </w:rPr>
        <w:t>volut</w:t>
      </w:r>
      <w:r w:rsidRPr="0021261A">
        <w:rPr>
          <w:rFonts w:ascii="Times New Roman" w:eastAsia="宋体" w:hAnsi="Times New Roman" w:cs="Times New Roman" w:hint="eastAsia"/>
          <w:szCs w:val="21"/>
        </w:rPr>
        <w:t>us</w:t>
      </w:r>
      <w:r w:rsidR="005C264E">
        <w:rPr>
          <w:rFonts w:ascii="Times New Roman" w:eastAsia="宋体" w:hAnsi="Times New Roman" w:cs="Times New Roman" w:hint="eastAsia"/>
          <w:szCs w:val="21"/>
        </w:rPr>
        <w:t>。</w:t>
      </w:r>
    </w:p>
    <w:p w14:paraId="16A4492B" w14:textId="77777777" w:rsidR="005C264E" w:rsidRPr="005C264E" w:rsidRDefault="005C264E" w:rsidP="000B63E1">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著名汽车品牌</w:t>
      </w:r>
      <w:r>
        <w:rPr>
          <w:rFonts w:ascii="Times New Roman" w:eastAsia="宋体" w:hAnsi="Times New Roman" w:cs="Times New Roman" w:hint="eastAsia"/>
          <w:szCs w:val="21"/>
        </w:rPr>
        <w:t>Volvo</w:t>
      </w:r>
      <w:r>
        <w:rPr>
          <w:rFonts w:ascii="Times New Roman" w:eastAsia="宋体" w:hAnsi="Times New Roman" w:cs="Times New Roman" w:hint="eastAsia"/>
          <w:szCs w:val="21"/>
        </w:rPr>
        <w:t>（沃尔沃）与其同源，字面意思就是“滚滚向前”。</w:t>
      </w:r>
    </w:p>
    <w:p w14:paraId="3797B483" w14:textId="6F0FBFA3" w:rsidR="00F7149D" w:rsidRPr="00FD7363" w:rsidRDefault="00F7149D" w:rsidP="001B460E">
      <w:pPr>
        <w:pStyle w:val="ac"/>
        <w:numPr>
          <w:ilvl w:val="0"/>
          <w:numId w:val="8"/>
        </w:numPr>
        <w:spacing w:line="480" w:lineRule="auto"/>
        <w:ind w:firstLineChars="0"/>
        <w:rPr>
          <w:rFonts w:ascii="Times New Roman" w:hAnsi="Times New Roman" w:cs="Times New Roman"/>
        </w:rPr>
      </w:pPr>
      <w:r w:rsidRPr="00FD7363">
        <w:rPr>
          <w:rFonts w:ascii="Times New Roman" w:hAnsi="Times New Roman" w:cs="Times New Roman"/>
        </w:rPr>
        <w:t>evolution</w:t>
      </w:r>
      <w:r w:rsidRPr="00FD7363">
        <w:rPr>
          <w:rFonts w:ascii="Times New Roman" w:hAnsi="Times New Roman" w:cs="Times New Roman"/>
        </w:rPr>
        <w:t>：</w:t>
      </w:r>
      <w:r w:rsidR="005C264E" w:rsidRPr="00FD7363">
        <w:rPr>
          <w:rFonts w:ascii="Times New Roman" w:eastAsia="宋体" w:hAnsi="Times New Roman" w:cs="Times New Roman"/>
          <w:szCs w:val="21"/>
        </w:rPr>
        <w:t>[</w:t>
      </w:r>
      <w:r w:rsidR="00AD2E37" w:rsidRPr="00AD2E37">
        <w:rPr>
          <w:rFonts w:ascii="Times New Roman" w:eastAsia="宋体" w:hAnsi="Times New Roman" w:cs="Times New Roman"/>
          <w:szCs w:val="21"/>
        </w:rPr>
        <w:t>ˌiːvəˈluːʃn; ˌevəˈluːʃn</w:t>
      </w:r>
      <w:r w:rsidR="00943C76">
        <w:rPr>
          <w:rFonts w:ascii="Times New Roman" w:eastAsia="宋体" w:hAnsi="Times New Roman" w:cs="Times New Roman"/>
          <w:szCs w:val="21"/>
        </w:rPr>
        <w:t>] n.</w:t>
      </w:r>
      <w:r w:rsidR="005C264E" w:rsidRPr="00FD7363">
        <w:rPr>
          <w:rFonts w:ascii="Times New Roman" w:eastAsia="宋体" w:hAnsi="Times New Roman" w:cs="Times New Roman"/>
          <w:szCs w:val="21"/>
        </w:rPr>
        <w:t>进化；演变；进展</w:t>
      </w:r>
    </w:p>
    <w:p w14:paraId="51F4E0C7" w14:textId="77777777" w:rsidR="00F7149D" w:rsidRDefault="00F7149D" w:rsidP="00F7149D">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evolution=e</w:t>
      </w:r>
      <w:r>
        <w:rPr>
          <w:rFonts w:ascii="Times New Roman" w:eastAsia="宋体" w:hAnsi="Times New Roman" w:cs="Times New Roman" w:hint="eastAsia"/>
          <w:szCs w:val="21"/>
        </w:rPr>
        <w:t>（出来）</w:t>
      </w:r>
      <w:r>
        <w:rPr>
          <w:rFonts w:ascii="Times New Roman" w:eastAsia="宋体" w:hAnsi="Times New Roman" w:cs="Times New Roman" w:hint="eastAsia"/>
          <w:szCs w:val="21"/>
        </w:rPr>
        <w:t>+volut</w:t>
      </w:r>
      <w:r>
        <w:rPr>
          <w:rFonts w:ascii="Times New Roman" w:eastAsia="宋体" w:hAnsi="Times New Roman" w:cs="Times New Roman" w:hint="eastAsia"/>
          <w:szCs w:val="21"/>
        </w:rPr>
        <w:t>（滚）</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（名词后缀）→滚动展开→进化</w:t>
      </w:r>
    </w:p>
    <w:p w14:paraId="3A600E4E" w14:textId="734402B2" w:rsidR="00F7149D" w:rsidRPr="00FD7363" w:rsidRDefault="00F7149D" w:rsidP="001B460E">
      <w:pPr>
        <w:pStyle w:val="ac"/>
        <w:numPr>
          <w:ilvl w:val="0"/>
          <w:numId w:val="8"/>
        </w:numPr>
        <w:spacing w:line="480" w:lineRule="auto"/>
        <w:ind w:firstLineChars="0"/>
        <w:rPr>
          <w:rFonts w:ascii="Times New Roman" w:hAnsi="Times New Roman" w:cs="Times New Roman"/>
        </w:rPr>
      </w:pPr>
      <w:r w:rsidRPr="00FD7363">
        <w:rPr>
          <w:rFonts w:ascii="Times New Roman" w:hAnsi="Times New Roman" w:cs="Times New Roman"/>
        </w:rPr>
        <w:t>revolution</w:t>
      </w:r>
      <w:r w:rsidRPr="00FD7363">
        <w:rPr>
          <w:rFonts w:ascii="Times New Roman" w:hAnsi="Times New Roman" w:cs="Times New Roman"/>
        </w:rPr>
        <w:t>：</w:t>
      </w:r>
      <w:r w:rsidR="005C264E" w:rsidRPr="00FD7363">
        <w:rPr>
          <w:rFonts w:ascii="Times New Roman" w:eastAsia="宋体" w:hAnsi="Times New Roman" w:cs="Times New Roman"/>
          <w:szCs w:val="21"/>
        </w:rPr>
        <w:t>[</w:t>
      </w:r>
      <w:r w:rsidR="00AD2E37" w:rsidRPr="00AD2E37">
        <w:rPr>
          <w:rFonts w:ascii="Times New Roman" w:eastAsia="宋体" w:hAnsi="Times New Roman" w:cs="Times New Roman"/>
          <w:szCs w:val="21"/>
        </w:rPr>
        <w:t>ˌrevəˈluːʃn</w:t>
      </w:r>
      <w:r w:rsidR="00943C76">
        <w:rPr>
          <w:rFonts w:ascii="Times New Roman" w:eastAsia="宋体" w:hAnsi="Times New Roman" w:cs="Times New Roman"/>
          <w:szCs w:val="21"/>
        </w:rPr>
        <w:t>] n.</w:t>
      </w:r>
      <w:r w:rsidR="005C264E" w:rsidRPr="00FD7363">
        <w:rPr>
          <w:rFonts w:ascii="Times New Roman" w:eastAsia="宋体" w:hAnsi="Times New Roman" w:cs="Times New Roman"/>
          <w:szCs w:val="21"/>
        </w:rPr>
        <w:t>革命；旋转；运行；循环</w:t>
      </w:r>
    </w:p>
    <w:p w14:paraId="1211A247" w14:textId="77777777" w:rsidR="00F7149D" w:rsidRDefault="00F7149D" w:rsidP="00F7149D">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revolution=re</w:t>
      </w:r>
      <w:r>
        <w:rPr>
          <w:rFonts w:ascii="Times New Roman" w:eastAsia="宋体" w:hAnsi="Times New Roman" w:cs="Times New Roman" w:hint="eastAsia"/>
          <w:szCs w:val="21"/>
        </w:rPr>
        <w:t>（向后）</w:t>
      </w:r>
      <w:r>
        <w:rPr>
          <w:rFonts w:ascii="Times New Roman" w:eastAsia="宋体" w:hAnsi="Times New Roman" w:cs="Times New Roman" w:hint="eastAsia"/>
          <w:szCs w:val="21"/>
        </w:rPr>
        <w:t>+volut</w:t>
      </w:r>
      <w:r>
        <w:rPr>
          <w:rFonts w:ascii="Times New Roman" w:eastAsia="宋体" w:hAnsi="Times New Roman" w:cs="Times New Roman" w:hint="eastAsia"/>
          <w:szCs w:val="21"/>
        </w:rPr>
        <w:t>（转动）</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（名词后缀）→向后翻转→彻底颠覆→革命</w:t>
      </w:r>
    </w:p>
    <w:p w14:paraId="498B2C66" w14:textId="77777777" w:rsidR="00826024" w:rsidRPr="00826024" w:rsidRDefault="00826024" w:rsidP="00826024">
      <w:pPr>
        <w:pStyle w:val="2"/>
        <w:numPr>
          <w:ilvl w:val="0"/>
          <w:numId w:val="11"/>
        </w:numPr>
        <w:rPr>
          <w:sz w:val="24"/>
          <w:szCs w:val="24"/>
        </w:rPr>
      </w:pPr>
      <w:bookmarkStart w:id="593" w:name="_Toc504321939"/>
      <w:r w:rsidRPr="00826024">
        <w:rPr>
          <w:rFonts w:hint="eastAsia"/>
          <w:sz w:val="24"/>
          <w:szCs w:val="24"/>
        </w:rPr>
        <w:t>vot-</w:t>
      </w:r>
      <w:r w:rsidRPr="00826024">
        <w:rPr>
          <w:rFonts w:hint="eastAsia"/>
          <w:sz w:val="24"/>
          <w:szCs w:val="24"/>
        </w:rPr>
        <w:t>（发誓）</w:t>
      </w:r>
      <w:bookmarkEnd w:id="593"/>
    </w:p>
    <w:p w14:paraId="7B331E24" w14:textId="77777777" w:rsidR="00826024" w:rsidRDefault="00826024" w:rsidP="00F7149D">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来源：</w:t>
      </w:r>
      <w:r w:rsidR="005C264E">
        <w:rPr>
          <w:rFonts w:ascii="Times New Roman" w:eastAsia="宋体" w:hAnsi="Times New Roman" w:cs="Times New Roman" w:hint="eastAsia"/>
          <w:szCs w:val="21"/>
        </w:rPr>
        <w:t>拉丁语动词</w:t>
      </w:r>
      <w:r w:rsidR="005C264E" w:rsidRPr="005C264E">
        <w:rPr>
          <w:rFonts w:ascii="Times New Roman" w:eastAsia="宋体" w:hAnsi="Times New Roman" w:cs="Times New Roman" w:hint="eastAsia"/>
          <w:szCs w:val="21"/>
          <w:u w:val="single"/>
        </w:rPr>
        <w:t>vov</w:t>
      </w:r>
      <w:r w:rsidR="005C264E">
        <w:rPr>
          <w:rFonts w:ascii="Times New Roman" w:eastAsia="宋体" w:hAnsi="Times New Roman" w:cs="Times New Roman" w:hint="eastAsia"/>
          <w:szCs w:val="21"/>
        </w:rPr>
        <w:t>ere</w:t>
      </w:r>
      <w:r w:rsidR="005C264E">
        <w:rPr>
          <w:rFonts w:ascii="Times New Roman" w:eastAsia="宋体" w:hAnsi="Times New Roman" w:cs="Times New Roman" w:hint="eastAsia"/>
          <w:szCs w:val="21"/>
        </w:rPr>
        <w:t>（发誓）的完成分词</w:t>
      </w:r>
      <w:r w:rsidR="005C264E" w:rsidRPr="005C264E">
        <w:rPr>
          <w:rFonts w:ascii="Times New Roman" w:eastAsia="宋体" w:hAnsi="Times New Roman" w:cs="Times New Roman" w:hint="eastAsia"/>
          <w:szCs w:val="21"/>
          <w:u w:val="single"/>
        </w:rPr>
        <w:t>vot</w:t>
      </w:r>
      <w:r w:rsidR="005C264E">
        <w:rPr>
          <w:rFonts w:ascii="Times New Roman" w:eastAsia="宋体" w:hAnsi="Times New Roman" w:cs="Times New Roman" w:hint="eastAsia"/>
          <w:szCs w:val="21"/>
        </w:rPr>
        <w:t>us</w:t>
      </w:r>
    </w:p>
    <w:p w14:paraId="73184A27" w14:textId="59D7ABFD" w:rsidR="00826024" w:rsidRPr="00832D03" w:rsidRDefault="00826024" w:rsidP="0082602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vote</w:t>
      </w:r>
      <w:r w:rsidR="005C264E" w:rsidRPr="00832D03">
        <w:rPr>
          <w:rFonts w:ascii="Times New Roman" w:hAnsi="Times New Roman" w:cs="Times New Roman"/>
        </w:rPr>
        <w:t>：</w:t>
      </w:r>
      <w:r w:rsidR="005C264E" w:rsidRPr="00832D03">
        <w:rPr>
          <w:rFonts w:ascii="Times New Roman" w:hAnsi="Times New Roman" w:cs="Times New Roman"/>
        </w:rPr>
        <w:t>[v</w:t>
      </w:r>
      <w:r w:rsidR="00AD2E37" w:rsidRPr="006E33EE">
        <w:rPr>
          <w:rFonts w:ascii="Times New Roman" w:hAnsi="Times New Roman" w:cs="Times New Roman"/>
          <w:szCs w:val="21"/>
        </w:rPr>
        <w:t>əʊ</w:t>
      </w:r>
      <w:r w:rsidR="005C264E" w:rsidRPr="00832D03">
        <w:rPr>
          <w:rFonts w:ascii="Times New Roman" w:hAnsi="Times New Roman" w:cs="Times New Roman"/>
        </w:rPr>
        <w:t>t] n.v.</w:t>
      </w:r>
      <w:r w:rsidR="005C264E" w:rsidRPr="00832D03">
        <w:rPr>
          <w:rFonts w:ascii="Times New Roman" w:hAnsi="Times New Roman" w:cs="Times New Roman"/>
        </w:rPr>
        <w:t>投票；选举</w:t>
      </w:r>
    </w:p>
    <w:p w14:paraId="05E1BCC6" w14:textId="77777777" w:rsidR="00826024" w:rsidRDefault="005C264E" w:rsidP="00F7149D">
      <w:pPr>
        <w:spacing w:line="360" w:lineRule="auto"/>
        <w:ind w:firstLineChars="201" w:firstLine="422"/>
        <w:rPr>
          <w:rFonts w:ascii="Times New Roman" w:eastAsia="宋体" w:hAnsi="Times New Roman" w:cs="Times New Roman"/>
          <w:szCs w:val="21"/>
        </w:rPr>
      </w:pPr>
      <w:r w:rsidRPr="005C264E">
        <w:rPr>
          <w:rFonts w:ascii="Times New Roman" w:eastAsia="宋体" w:hAnsi="Times New Roman" w:cs="Times New Roman" w:hint="eastAsia"/>
          <w:szCs w:val="21"/>
        </w:rPr>
        <w:lastRenderedPageBreak/>
        <w:t>结构分析：</w:t>
      </w:r>
      <w:r w:rsidRPr="005C264E">
        <w:rPr>
          <w:rFonts w:ascii="Times New Roman" w:eastAsia="宋体" w:hAnsi="Times New Roman" w:cs="Times New Roman" w:hint="eastAsia"/>
          <w:szCs w:val="21"/>
        </w:rPr>
        <w:t>vote=vot</w:t>
      </w:r>
      <w:r w:rsidRPr="005C264E">
        <w:rPr>
          <w:rFonts w:ascii="Times New Roman" w:eastAsia="宋体" w:hAnsi="Times New Roman" w:cs="Times New Roman" w:hint="eastAsia"/>
          <w:szCs w:val="21"/>
        </w:rPr>
        <w:t>（发誓）</w:t>
      </w:r>
      <w:r w:rsidRPr="005C264E">
        <w:rPr>
          <w:rFonts w:ascii="Times New Roman" w:eastAsia="宋体" w:hAnsi="Times New Roman" w:cs="Times New Roman" w:hint="eastAsia"/>
          <w:szCs w:val="21"/>
        </w:rPr>
        <w:t>+e</w:t>
      </w:r>
      <w:r w:rsidRPr="005C264E">
        <w:rPr>
          <w:rFonts w:ascii="Times New Roman" w:eastAsia="宋体" w:hAnsi="Times New Roman" w:cs="Times New Roman" w:hint="eastAsia"/>
          <w:szCs w:val="21"/>
        </w:rPr>
        <w:t>→郑重表达个人的意见→投票，选举</w:t>
      </w:r>
    </w:p>
    <w:p w14:paraId="40139C1F" w14:textId="765ABB27" w:rsidR="00826024" w:rsidRPr="00832D03" w:rsidRDefault="00826024" w:rsidP="005C264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devote</w:t>
      </w:r>
      <w:r w:rsidR="005C264E" w:rsidRPr="00832D03">
        <w:rPr>
          <w:rFonts w:ascii="Times New Roman" w:hAnsi="Times New Roman" w:cs="Times New Roman"/>
        </w:rPr>
        <w:t>：</w:t>
      </w:r>
      <w:r w:rsidR="005C264E" w:rsidRPr="00832D03">
        <w:rPr>
          <w:rFonts w:ascii="Times New Roman" w:hAnsi="Times New Roman" w:cs="Times New Roman"/>
        </w:rPr>
        <w:t>[dɪ'v</w:t>
      </w:r>
      <w:r w:rsidR="00AD2E37" w:rsidRPr="006E33EE">
        <w:rPr>
          <w:rFonts w:ascii="Times New Roman" w:hAnsi="Times New Roman" w:cs="Times New Roman"/>
          <w:szCs w:val="21"/>
        </w:rPr>
        <w:t>əʊ</w:t>
      </w:r>
      <w:r w:rsidR="005C264E" w:rsidRPr="00832D03">
        <w:rPr>
          <w:rFonts w:ascii="Times New Roman" w:hAnsi="Times New Roman" w:cs="Times New Roman"/>
        </w:rPr>
        <w:t xml:space="preserve">t] vt. </w:t>
      </w:r>
      <w:r w:rsidR="005C264E" w:rsidRPr="00832D03">
        <w:rPr>
          <w:rFonts w:ascii="Times New Roman" w:hAnsi="Times New Roman" w:cs="Times New Roman"/>
        </w:rPr>
        <w:t>致力于；奉献</w:t>
      </w:r>
    </w:p>
    <w:p w14:paraId="4B5920D6" w14:textId="77777777" w:rsidR="00826024" w:rsidRDefault="005C264E" w:rsidP="00F7149D">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devote=de</w:t>
      </w:r>
      <w:r>
        <w:rPr>
          <w:rFonts w:ascii="Times New Roman" w:eastAsia="宋体" w:hAnsi="Times New Roman" w:cs="Times New Roman" w:hint="eastAsia"/>
          <w:szCs w:val="21"/>
        </w:rPr>
        <w:t>（向下，离开）</w:t>
      </w:r>
      <w:r>
        <w:rPr>
          <w:rFonts w:ascii="Times New Roman" w:eastAsia="宋体" w:hAnsi="Times New Roman" w:cs="Times New Roman" w:hint="eastAsia"/>
          <w:szCs w:val="21"/>
        </w:rPr>
        <w:t>+vot</w:t>
      </w:r>
      <w:r>
        <w:rPr>
          <w:rFonts w:ascii="Times New Roman" w:eastAsia="宋体" w:hAnsi="Times New Roman" w:cs="Times New Roman" w:hint="eastAsia"/>
          <w:szCs w:val="21"/>
        </w:rPr>
        <w:t>（发誓）</w:t>
      </w:r>
      <w:r>
        <w:rPr>
          <w:rFonts w:ascii="Times New Roman" w:eastAsia="宋体" w:hAnsi="Times New Roman" w:cs="Times New Roman" w:hint="eastAsia"/>
          <w:szCs w:val="21"/>
        </w:rPr>
        <w:t>+e</w:t>
      </w:r>
      <w:r>
        <w:rPr>
          <w:rFonts w:ascii="Times New Roman" w:eastAsia="宋体" w:hAnsi="Times New Roman" w:cs="Times New Roman" w:hint="eastAsia"/>
          <w:szCs w:val="21"/>
        </w:rPr>
        <w:t>→发誓牺牲自己→奉献，致力于</w:t>
      </w:r>
    </w:p>
    <w:p w14:paraId="354D87D6" w14:textId="31534E97" w:rsidR="00826024" w:rsidRPr="00832D03" w:rsidRDefault="00826024" w:rsidP="005C264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devotion</w:t>
      </w:r>
      <w:r w:rsidR="005C264E" w:rsidRPr="00832D03">
        <w:rPr>
          <w:rFonts w:ascii="Times New Roman" w:hAnsi="Times New Roman" w:cs="Times New Roman"/>
        </w:rPr>
        <w:t>：</w:t>
      </w:r>
      <w:r w:rsidR="005C264E" w:rsidRPr="00832D03">
        <w:rPr>
          <w:rFonts w:ascii="Times New Roman" w:hAnsi="Times New Roman" w:cs="Times New Roman"/>
        </w:rPr>
        <w:t>[dɪ'v</w:t>
      </w:r>
      <w:r w:rsidR="00AD2E37" w:rsidRPr="006E33EE">
        <w:rPr>
          <w:rFonts w:ascii="Times New Roman" w:hAnsi="Times New Roman" w:cs="Times New Roman"/>
          <w:szCs w:val="21"/>
        </w:rPr>
        <w:t>əʊ</w:t>
      </w:r>
      <w:r w:rsidR="005C264E" w:rsidRPr="00832D03">
        <w:rPr>
          <w:rFonts w:ascii="Times New Roman" w:hAnsi="Times New Roman" w:cs="Times New Roman"/>
        </w:rPr>
        <w:t xml:space="preserve">ʃn] n. </w:t>
      </w:r>
      <w:r w:rsidR="005C264E" w:rsidRPr="00832D03">
        <w:rPr>
          <w:rFonts w:ascii="Times New Roman" w:hAnsi="Times New Roman" w:cs="Times New Roman"/>
        </w:rPr>
        <w:t>献身，奉献</w:t>
      </w:r>
    </w:p>
    <w:p w14:paraId="7A60EB44" w14:textId="77777777" w:rsidR="00826024" w:rsidRDefault="005C264E" w:rsidP="00F7149D">
      <w:pPr>
        <w:spacing w:line="360" w:lineRule="auto"/>
        <w:ind w:firstLineChars="201" w:firstLine="422"/>
        <w:rPr>
          <w:rFonts w:ascii="Times New Roman" w:eastAsia="宋体" w:hAnsi="Times New Roman" w:cs="Times New Roman"/>
          <w:szCs w:val="21"/>
        </w:rPr>
      </w:pPr>
      <w:r>
        <w:rPr>
          <w:rFonts w:ascii="Times New Roman" w:eastAsia="宋体" w:hAnsi="Times New Roman" w:cs="Times New Roman" w:hint="eastAsia"/>
          <w:szCs w:val="21"/>
        </w:rPr>
        <w:t>结构分析：</w:t>
      </w:r>
      <w:r>
        <w:rPr>
          <w:rFonts w:ascii="Times New Roman" w:eastAsia="宋体" w:hAnsi="Times New Roman" w:cs="Times New Roman" w:hint="eastAsia"/>
          <w:szCs w:val="21"/>
        </w:rPr>
        <w:t>devotion=de</w:t>
      </w:r>
      <w:r>
        <w:rPr>
          <w:rFonts w:ascii="Times New Roman" w:eastAsia="宋体" w:hAnsi="Times New Roman" w:cs="Times New Roman" w:hint="eastAsia"/>
          <w:szCs w:val="21"/>
        </w:rPr>
        <w:t>（向下，离开）</w:t>
      </w:r>
      <w:r>
        <w:rPr>
          <w:rFonts w:ascii="Times New Roman" w:eastAsia="宋体" w:hAnsi="Times New Roman" w:cs="Times New Roman" w:hint="eastAsia"/>
          <w:szCs w:val="21"/>
        </w:rPr>
        <w:t>+vot</w:t>
      </w:r>
      <w:r>
        <w:rPr>
          <w:rFonts w:ascii="Times New Roman" w:eastAsia="宋体" w:hAnsi="Times New Roman" w:cs="Times New Roman" w:hint="eastAsia"/>
          <w:szCs w:val="21"/>
        </w:rPr>
        <w:t>（发誓）</w:t>
      </w:r>
      <w:r>
        <w:rPr>
          <w:rFonts w:ascii="Times New Roman" w:eastAsia="宋体" w:hAnsi="Times New Roman" w:cs="Times New Roman" w:hint="eastAsia"/>
          <w:szCs w:val="21"/>
        </w:rPr>
        <w:t>+ion</w:t>
      </w:r>
      <w:r>
        <w:rPr>
          <w:rFonts w:ascii="Times New Roman" w:eastAsia="宋体" w:hAnsi="Times New Roman" w:cs="Times New Roman" w:hint="eastAsia"/>
          <w:szCs w:val="21"/>
        </w:rPr>
        <w:t>（名词后缀）→发誓牺牲自己→献身，奉献</w:t>
      </w:r>
    </w:p>
    <w:p w14:paraId="732E7753" w14:textId="77777777" w:rsidR="007574C7" w:rsidRPr="001B460E" w:rsidRDefault="007574C7" w:rsidP="005D3898">
      <w:pPr>
        <w:pStyle w:val="2"/>
        <w:numPr>
          <w:ilvl w:val="0"/>
          <w:numId w:val="11"/>
        </w:numPr>
        <w:rPr>
          <w:sz w:val="24"/>
          <w:szCs w:val="24"/>
        </w:rPr>
      </w:pPr>
      <w:bookmarkStart w:id="594" w:name="_Toc504321940"/>
      <w:r w:rsidRPr="001B460E">
        <w:rPr>
          <w:rFonts w:hint="eastAsia"/>
          <w:sz w:val="24"/>
          <w:szCs w:val="24"/>
        </w:rPr>
        <w:t>war-</w:t>
      </w:r>
      <w:r w:rsidRPr="001B460E">
        <w:rPr>
          <w:rFonts w:hint="eastAsia"/>
          <w:sz w:val="24"/>
          <w:szCs w:val="24"/>
        </w:rPr>
        <w:t>（感知，留意，注意地看</w:t>
      </w:r>
      <w:r w:rsidR="00633175">
        <w:rPr>
          <w:rFonts w:hint="eastAsia"/>
          <w:sz w:val="24"/>
          <w:szCs w:val="24"/>
        </w:rPr>
        <w:t>，守护</w:t>
      </w:r>
      <w:r w:rsidR="00FD7363">
        <w:rPr>
          <w:rFonts w:hint="eastAsia"/>
          <w:sz w:val="24"/>
          <w:szCs w:val="24"/>
        </w:rPr>
        <w:t>，掩盖</w:t>
      </w:r>
      <w:r w:rsidRPr="001B460E">
        <w:rPr>
          <w:rFonts w:hint="eastAsia"/>
          <w:sz w:val="24"/>
          <w:szCs w:val="24"/>
        </w:rPr>
        <w:t>）</w:t>
      </w:r>
      <w:bookmarkEnd w:id="594"/>
    </w:p>
    <w:p w14:paraId="58A4B372" w14:textId="77777777" w:rsidR="007574C7"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来源：原始印欧语词根</w:t>
      </w:r>
      <w:r w:rsidRPr="007574C7">
        <w:rPr>
          <w:rFonts w:ascii="Times New Roman" w:hAnsi="Times New Roman" w:cs="Times New Roman"/>
          <w:szCs w:val="21"/>
        </w:rPr>
        <w:t>war-o-</w:t>
      </w:r>
      <w:r w:rsidR="005C264E">
        <w:rPr>
          <w:rFonts w:ascii="Times New Roman" w:hAnsi="Times New Roman" w:cs="Times New Roman" w:hint="eastAsia"/>
          <w:szCs w:val="21"/>
        </w:rPr>
        <w:t>（感知，留意，注意地看，守护）</w:t>
      </w:r>
    </w:p>
    <w:p w14:paraId="418505D7" w14:textId="77777777" w:rsidR="007574C7" w:rsidRPr="00B85E01"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常见变体形式：</w:t>
      </w:r>
      <w:r w:rsidR="00FD7363">
        <w:rPr>
          <w:rFonts w:ascii="Times New Roman" w:hAnsi="Times New Roman" w:cs="Times New Roman" w:hint="eastAsia"/>
          <w:szCs w:val="21"/>
        </w:rPr>
        <w:t>gar-/</w:t>
      </w:r>
      <w:r>
        <w:rPr>
          <w:rFonts w:ascii="Times New Roman" w:hAnsi="Times New Roman" w:cs="Times New Roman" w:hint="eastAsia"/>
          <w:szCs w:val="21"/>
        </w:rPr>
        <w:t>guar-</w:t>
      </w:r>
      <w:r>
        <w:rPr>
          <w:rFonts w:ascii="Times New Roman" w:hAnsi="Times New Roman" w:cs="Times New Roman" w:hint="eastAsia"/>
          <w:szCs w:val="21"/>
        </w:rPr>
        <w:t>，其中</w:t>
      </w:r>
      <w:r w:rsidR="00FD7363">
        <w:rPr>
          <w:rFonts w:ascii="Times New Roman" w:hAnsi="Times New Roman" w:cs="Times New Roman" w:hint="eastAsia"/>
          <w:szCs w:val="21"/>
        </w:rPr>
        <w:t>g-/</w:t>
      </w:r>
      <w:r>
        <w:rPr>
          <w:rFonts w:ascii="Times New Roman" w:hAnsi="Times New Roman" w:cs="Times New Roman" w:hint="eastAsia"/>
          <w:szCs w:val="21"/>
        </w:rPr>
        <w:t>gu-</w:t>
      </w:r>
      <w:r>
        <w:rPr>
          <w:rFonts w:ascii="Times New Roman" w:hAnsi="Times New Roman" w:cs="Times New Roman" w:hint="eastAsia"/>
          <w:szCs w:val="21"/>
        </w:rPr>
        <w:t>由</w:t>
      </w:r>
      <w:r>
        <w:rPr>
          <w:rFonts w:ascii="Times New Roman" w:hAnsi="Times New Roman" w:cs="Times New Roman" w:hint="eastAsia"/>
          <w:szCs w:val="21"/>
        </w:rPr>
        <w:t>w</w:t>
      </w:r>
      <w:r w:rsidR="005C264E">
        <w:rPr>
          <w:rFonts w:ascii="Times New Roman" w:hAnsi="Times New Roman" w:cs="Times New Roman" w:hint="eastAsia"/>
          <w:szCs w:val="21"/>
        </w:rPr>
        <w:t>-</w:t>
      </w:r>
      <w:r>
        <w:rPr>
          <w:rFonts w:ascii="Times New Roman" w:hAnsi="Times New Roman" w:cs="Times New Roman" w:hint="eastAsia"/>
          <w:szCs w:val="21"/>
        </w:rPr>
        <w:t>转变而来。</w:t>
      </w:r>
    </w:p>
    <w:p w14:paraId="273DD263" w14:textId="0CE8D0E6"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ward</w:t>
      </w:r>
      <w:r w:rsidRPr="00832D03">
        <w:rPr>
          <w:rFonts w:ascii="Times New Roman" w:hAnsi="Times New Roman" w:cs="Times New Roman"/>
        </w:rPr>
        <w:t>：</w:t>
      </w:r>
      <w:r w:rsidR="005C264E" w:rsidRPr="00832D03">
        <w:rPr>
          <w:rFonts w:ascii="Times New Roman" w:hAnsi="Times New Roman" w:cs="Times New Roman"/>
          <w:szCs w:val="21"/>
        </w:rPr>
        <w:t>[w</w:t>
      </w:r>
      <w:r w:rsidR="002074D5">
        <w:rPr>
          <w:rFonts w:ascii="Times New Roman" w:hAnsi="Times New Roman" w:cs="Times New Roman"/>
          <w:szCs w:val="21"/>
        </w:rPr>
        <w:t>ɔː</w:t>
      </w:r>
      <w:r w:rsidR="005C264E" w:rsidRPr="00832D03">
        <w:rPr>
          <w:rFonts w:ascii="Times New Roman" w:hAnsi="Times New Roman" w:cs="Times New Roman"/>
          <w:szCs w:val="21"/>
        </w:rPr>
        <w:t>d</w:t>
      </w:r>
      <w:r w:rsidR="00943C76">
        <w:rPr>
          <w:rFonts w:ascii="Times New Roman" w:hAnsi="Times New Roman" w:cs="Times New Roman"/>
          <w:szCs w:val="21"/>
        </w:rPr>
        <w:t>] n.</w:t>
      </w:r>
      <w:r w:rsidR="005C264E" w:rsidRPr="00832D03">
        <w:rPr>
          <w:rFonts w:ascii="Times New Roman" w:hAnsi="Times New Roman" w:cs="Times New Roman"/>
          <w:szCs w:val="21"/>
        </w:rPr>
        <w:t>病房；保卫；监视</w:t>
      </w:r>
      <w:r w:rsidR="005C264E" w:rsidRPr="00832D03">
        <w:rPr>
          <w:rFonts w:ascii="Times New Roman" w:hAnsi="Times New Roman" w:cs="Times New Roman"/>
          <w:szCs w:val="21"/>
        </w:rPr>
        <w:t>vt.</w:t>
      </w:r>
      <w:r w:rsidR="005C264E" w:rsidRPr="00832D03">
        <w:rPr>
          <w:rFonts w:ascii="Times New Roman" w:hAnsi="Times New Roman" w:cs="Times New Roman"/>
          <w:szCs w:val="21"/>
        </w:rPr>
        <w:t>避开；保卫；守护</w:t>
      </w:r>
    </w:p>
    <w:p w14:paraId="09BCEC2C" w14:textId="77777777" w:rsidR="007574C7"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ward=war</w:t>
      </w:r>
      <w:r>
        <w:rPr>
          <w:rFonts w:ascii="Times New Roman" w:hAnsi="Times New Roman" w:cs="Times New Roman" w:hint="eastAsia"/>
          <w:szCs w:val="21"/>
        </w:rPr>
        <w:t>（留意，戒备）</w:t>
      </w:r>
      <w:r>
        <w:rPr>
          <w:rFonts w:ascii="Times New Roman" w:hAnsi="Times New Roman" w:cs="Times New Roman" w:hint="eastAsia"/>
          <w:szCs w:val="21"/>
        </w:rPr>
        <w:t>+d</w:t>
      </w:r>
      <w:r>
        <w:rPr>
          <w:rFonts w:ascii="Times New Roman" w:hAnsi="Times New Roman" w:cs="Times New Roman" w:hint="eastAsia"/>
          <w:szCs w:val="21"/>
        </w:rPr>
        <w:t>→守护，监视</w:t>
      </w:r>
    </w:p>
    <w:p w14:paraId="2FBCFD0C" w14:textId="2DE88ADC"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award</w:t>
      </w:r>
      <w:r w:rsidRPr="00832D03">
        <w:rPr>
          <w:rFonts w:ascii="Times New Roman" w:hAnsi="Times New Roman" w:cs="Times New Roman"/>
        </w:rPr>
        <w:t>：</w:t>
      </w:r>
      <w:r w:rsidR="005C264E" w:rsidRPr="00832D03">
        <w:rPr>
          <w:rFonts w:ascii="Times New Roman" w:hAnsi="Times New Roman" w:cs="Times New Roman"/>
          <w:szCs w:val="21"/>
        </w:rPr>
        <w:t>[ə'w</w:t>
      </w:r>
      <w:r w:rsidR="002074D5">
        <w:rPr>
          <w:rFonts w:ascii="Times New Roman" w:hAnsi="Times New Roman" w:cs="Times New Roman"/>
          <w:szCs w:val="21"/>
        </w:rPr>
        <w:t>ɔː</w:t>
      </w:r>
      <w:r w:rsidR="005C264E" w:rsidRPr="00832D03">
        <w:rPr>
          <w:rFonts w:ascii="Times New Roman" w:hAnsi="Times New Roman" w:cs="Times New Roman"/>
          <w:szCs w:val="21"/>
        </w:rPr>
        <w:t>d</w:t>
      </w:r>
      <w:r w:rsidR="005B20C0">
        <w:rPr>
          <w:rFonts w:ascii="Times New Roman" w:hAnsi="Times New Roman" w:cs="Times New Roman"/>
          <w:szCs w:val="21"/>
        </w:rPr>
        <w:t>] v</w:t>
      </w:r>
      <w:r w:rsidR="005C264E" w:rsidRPr="00832D03">
        <w:rPr>
          <w:rFonts w:ascii="Times New Roman" w:hAnsi="Times New Roman" w:cs="Times New Roman"/>
          <w:szCs w:val="21"/>
        </w:rPr>
        <w:t>t.</w:t>
      </w:r>
      <w:r w:rsidR="005C264E" w:rsidRPr="00832D03">
        <w:rPr>
          <w:rFonts w:ascii="Times New Roman" w:hAnsi="Times New Roman" w:cs="Times New Roman"/>
          <w:szCs w:val="21"/>
        </w:rPr>
        <w:t>授予；判定</w:t>
      </w:r>
      <w:r w:rsidR="005C264E" w:rsidRPr="00832D03">
        <w:rPr>
          <w:rFonts w:ascii="Times New Roman" w:hAnsi="Times New Roman" w:cs="Times New Roman"/>
          <w:szCs w:val="21"/>
        </w:rPr>
        <w:t>n.</w:t>
      </w:r>
      <w:r w:rsidR="005C264E" w:rsidRPr="00832D03">
        <w:rPr>
          <w:rFonts w:ascii="Times New Roman" w:hAnsi="Times New Roman" w:cs="Times New Roman"/>
          <w:szCs w:val="21"/>
        </w:rPr>
        <w:t>奖品；判决</w:t>
      </w:r>
    </w:p>
    <w:p w14:paraId="00447D85" w14:textId="77777777" w:rsidR="007574C7" w:rsidRPr="00106D3A" w:rsidRDefault="007574C7" w:rsidP="007574C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award=a</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+ward</w:t>
      </w:r>
      <w:r>
        <w:rPr>
          <w:rFonts w:ascii="Times New Roman" w:hAnsi="Times New Roman" w:cs="Times New Roman" w:hint="eastAsia"/>
          <w:szCs w:val="21"/>
        </w:rPr>
        <w:t>（仔细观察）→仔细观察后作出决定→判定→授予</w:t>
      </w:r>
    </w:p>
    <w:p w14:paraId="5E9007B8" w14:textId="7368BE41"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reward</w:t>
      </w:r>
      <w:r w:rsidRPr="00832D03">
        <w:rPr>
          <w:rFonts w:ascii="Times New Roman" w:hAnsi="Times New Roman" w:cs="Times New Roman"/>
        </w:rPr>
        <w:t>：</w:t>
      </w:r>
      <w:r w:rsidR="005C264E" w:rsidRPr="00832D03">
        <w:rPr>
          <w:rFonts w:ascii="Times New Roman" w:hAnsi="Times New Roman" w:cs="Times New Roman"/>
          <w:szCs w:val="21"/>
        </w:rPr>
        <w:t>[rɪ'w</w:t>
      </w:r>
      <w:r w:rsidR="002074D5">
        <w:rPr>
          <w:rFonts w:ascii="Times New Roman" w:hAnsi="Times New Roman" w:cs="Times New Roman"/>
          <w:szCs w:val="21"/>
        </w:rPr>
        <w:t>ɔː</w:t>
      </w:r>
      <w:r w:rsidR="005C264E" w:rsidRPr="00832D03">
        <w:rPr>
          <w:rFonts w:ascii="Times New Roman" w:hAnsi="Times New Roman" w:cs="Times New Roman"/>
          <w:szCs w:val="21"/>
        </w:rPr>
        <w:t>d</w:t>
      </w:r>
      <w:r w:rsidR="00943C76">
        <w:rPr>
          <w:rFonts w:ascii="Times New Roman" w:hAnsi="Times New Roman" w:cs="Times New Roman"/>
          <w:szCs w:val="21"/>
        </w:rPr>
        <w:t>] n.</w:t>
      </w:r>
      <w:r w:rsidR="005C264E" w:rsidRPr="00832D03">
        <w:rPr>
          <w:rFonts w:ascii="Times New Roman" w:hAnsi="Times New Roman" w:cs="Times New Roman"/>
          <w:szCs w:val="21"/>
        </w:rPr>
        <w:t>报酬；报答；酬谢</w:t>
      </w:r>
      <w:r w:rsidR="005C264E" w:rsidRPr="00832D03">
        <w:rPr>
          <w:rFonts w:ascii="Times New Roman" w:hAnsi="Times New Roman" w:cs="Times New Roman"/>
          <w:szCs w:val="21"/>
        </w:rPr>
        <w:t>vt.</w:t>
      </w:r>
      <w:r w:rsidR="005C264E" w:rsidRPr="00832D03">
        <w:rPr>
          <w:rFonts w:ascii="Times New Roman" w:hAnsi="Times New Roman" w:cs="Times New Roman"/>
          <w:szCs w:val="21"/>
        </w:rPr>
        <w:t>奖励；奖赏</w:t>
      </w:r>
    </w:p>
    <w:p w14:paraId="568504B9" w14:textId="77777777" w:rsidR="007574C7" w:rsidRPr="000A0764" w:rsidRDefault="007574C7" w:rsidP="007574C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reward=re</w:t>
      </w:r>
      <w:r>
        <w:rPr>
          <w:rFonts w:ascii="Times New Roman" w:hAnsi="Times New Roman" w:cs="Times New Roman" w:hint="eastAsia"/>
          <w:szCs w:val="21"/>
        </w:rPr>
        <w:t>（回）</w:t>
      </w:r>
      <w:r>
        <w:rPr>
          <w:rFonts w:ascii="Times New Roman" w:hAnsi="Times New Roman" w:cs="Times New Roman" w:hint="eastAsia"/>
          <w:szCs w:val="21"/>
        </w:rPr>
        <w:t>+ward</w:t>
      </w:r>
      <w:r>
        <w:rPr>
          <w:rFonts w:ascii="Times New Roman" w:hAnsi="Times New Roman" w:cs="Times New Roman" w:hint="eastAsia"/>
          <w:szCs w:val="21"/>
        </w:rPr>
        <w:t>（仔细观察）→仔细观察后给予回报→报答，报酬</w:t>
      </w:r>
    </w:p>
    <w:p w14:paraId="4812FE21" w14:textId="06E5F055"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warn</w:t>
      </w:r>
      <w:r w:rsidRPr="00832D03">
        <w:rPr>
          <w:rFonts w:ascii="Times New Roman" w:hAnsi="Times New Roman" w:cs="Times New Roman"/>
        </w:rPr>
        <w:t>：</w:t>
      </w:r>
      <w:r w:rsidR="005C264E" w:rsidRPr="00832D03">
        <w:rPr>
          <w:rFonts w:ascii="Times New Roman" w:hAnsi="Times New Roman" w:cs="Times New Roman"/>
          <w:szCs w:val="21"/>
        </w:rPr>
        <w:t>[w</w:t>
      </w:r>
      <w:r w:rsidR="002074D5">
        <w:rPr>
          <w:rFonts w:ascii="Times New Roman" w:hAnsi="Times New Roman" w:cs="Times New Roman"/>
          <w:szCs w:val="21"/>
        </w:rPr>
        <w:t>ɔː</w:t>
      </w:r>
      <w:r w:rsidR="005C264E" w:rsidRPr="00832D03">
        <w:rPr>
          <w:rFonts w:ascii="Times New Roman" w:hAnsi="Times New Roman" w:cs="Times New Roman"/>
          <w:szCs w:val="21"/>
        </w:rPr>
        <w:t>n</w:t>
      </w:r>
      <w:r w:rsidR="005B20C0">
        <w:rPr>
          <w:rFonts w:ascii="Times New Roman" w:hAnsi="Times New Roman" w:cs="Times New Roman"/>
          <w:szCs w:val="21"/>
        </w:rPr>
        <w:t>] v</w:t>
      </w:r>
      <w:r w:rsidR="005C264E" w:rsidRPr="00832D03">
        <w:rPr>
          <w:rFonts w:ascii="Times New Roman" w:hAnsi="Times New Roman" w:cs="Times New Roman"/>
          <w:szCs w:val="21"/>
        </w:rPr>
        <w:t>t.</w:t>
      </w:r>
      <w:r w:rsidR="005C264E" w:rsidRPr="00832D03">
        <w:rPr>
          <w:rFonts w:ascii="Times New Roman" w:hAnsi="Times New Roman" w:cs="Times New Roman"/>
          <w:szCs w:val="21"/>
        </w:rPr>
        <w:t>警告，提醒；通知</w:t>
      </w:r>
      <w:r w:rsidR="005C264E" w:rsidRPr="00832D03">
        <w:rPr>
          <w:rFonts w:ascii="Times New Roman" w:hAnsi="Times New Roman" w:cs="Times New Roman"/>
          <w:szCs w:val="21"/>
        </w:rPr>
        <w:t>vi.</w:t>
      </w:r>
      <w:r w:rsidR="005C264E" w:rsidRPr="00832D03">
        <w:rPr>
          <w:rFonts w:ascii="Times New Roman" w:hAnsi="Times New Roman" w:cs="Times New Roman"/>
          <w:szCs w:val="21"/>
        </w:rPr>
        <w:t>发出警告，发出预告</w:t>
      </w:r>
    </w:p>
    <w:p w14:paraId="1BAC186C" w14:textId="77777777" w:rsidR="007574C7" w:rsidRDefault="007574C7" w:rsidP="007574C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warn=war</w:t>
      </w:r>
      <w:r>
        <w:rPr>
          <w:rFonts w:ascii="Times New Roman" w:hAnsi="Times New Roman" w:cs="Times New Roman" w:hint="eastAsia"/>
          <w:szCs w:val="21"/>
        </w:rPr>
        <w:t>（留意）</w:t>
      </w:r>
      <w:r>
        <w:rPr>
          <w:rFonts w:ascii="Times New Roman" w:hAnsi="Times New Roman" w:cs="Times New Roman" w:hint="eastAsia"/>
          <w:szCs w:val="21"/>
        </w:rPr>
        <w:t>+n</w:t>
      </w:r>
      <w:r>
        <w:rPr>
          <w:rFonts w:ascii="Times New Roman" w:hAnsi="Times New Roman" w:cs="Times New Roman" w:hint="eastAsia"/>
          <w:szCs w:val="21"/>
        </w:rPr>
        <w:t>→提醒要留意→警告</w:t>
      </w:r>
    </w:p>
    <w:p w14:paraId="3431B84F" w14:textId="3035BE1D"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ware</w:t>
      </w:r>
      <w:r w:rsidRPr="00832D03">
        <w:rPr>
          <w:rFonts w:ascii="Times New Roman" w:hAnsi="Times New Roman" w:cs="Times New Roman"/>
        </w:rPr>
        <w:t>：</w:t>
      </w:r>
      <w:r w:rsidR="005C264E" w:rsidRPr="00832D03">
        <w:rPr>
          <w:rFonts w:ascii="Times New Roman" w:hAnsi="Times New Roman" w:cs="Times New Roman"/>
          <w:szCs w:val="21"/>
        </w:rPr>
        <w:t>[we</w:t>
      </w:r>
      <w:r w:rsidR="00737B37">
        <w:rPr>
          <w:rFonts w:ascii="Times New Roman" w:hAnsi="Times New Roman" w:cs="Times New Roman"/>
          <w:szCs w:val="21"/>
        </w:rPr>
        <w:t>ə(r)]</w:t>
      </w:r>
      <w:r w:rsidR="00943C76">
        <w:rPr>
          <w:rFonts w:ascii="Times New Roman" w:hAnsi="Times New Roman" w:cs="Times New Roman"/>
          <w:szCs w:val="21"/>
        </w:rPr>
        <w:t xml:space="preserve"> n.</w:t>
      </w:r>
      <w:r w:rsidR="005C264E" w:rsidRPr="00832D03">
        <w:rPr>
          <w:rFonts w:ascii="Times New Roman" w:hAnsi="Times New Roman" w:cs="Times New Roman"/>
          <w:szCs w:val="21"/>
        </w:rPr>
        <w:t>陶器，器皿；制品；器具；货物</w:t>
      </w:r>
    </w:p>
    <w:p w14:paraId="727876B4" w14:textId="77777777" w:rsidR="007574C7" w:rsidRDefault="007574C7" w:rsidP="007574C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ware=war</w:t>
      </w:r>
      <w:r>
        <w:rPr>
          <w:rFonts w:ascii="Times New Roman" w:hAnsi="Times New Roman" w:cs="Times New Roman" w:hint="eastAsia"/>
          <w:szCs w:val="21"/>
        </w:rPr>
        <w:t>（留意）</w:t>
      </w:r>
      <w:r>
        <w:rPr>
          <w:rFonts w:ascii="Times New Roman" w:hAnsi="Times New Roman" w:cs="Times New Roman" w:hint="eastAsia"/>
          <w:szCs w:val="21"/>
        </w:rPr>
        <w:t>+e</w:t>
      </w:r>
      <w:r>
        <w:rPr>
          <w:rFonts w:ascii="Times New Roman" w:hAnsi="Times New Roman" w:cs="Times New Roman" w:hint="eastAsia"/>
          <w:szCs w:val="21"/>
        </w:rPr>
        <w:t>→</w:t>
      </w:r>
      <w:r w:rsidR="005C264E">
        <w:rPr>
          <w:rFonts w:ascii="Times New Roman" w:hAnsi="Times New Roman" w:cs="Times New Roman" w:hint="eastAsia"/>
          <w:szCs w:val="21"/>
        </w:rPr>
        <w:t>需要</w:t>
      </w:r>
      <w:r>
        <w:rPr>
          <w:rFonts w:ascii="Times New Roman" w:hAnsi="Times New Roman" w:cs="Times New Roman" w:hint="eastAsia"/>
          <w:szCs w:val="21"/>
        </w:rPr>
        <w:t>留意保管之物→陶器、器皿（等易碎物品）→（泛指）物品，货物</w:t>
      </w:r>
    </w:p>
    <w:p w14:paraId="126EC696" w14:textId="475E2B20"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aware</w:t>
      </w:r>
      <w:r w:rsidRPr="00832D03">
        <w:rPr>
          <w:rFonts w:ascii="Times New Roman" w:hAnsi="Times New Roman" w:cs="Times New Roman"/>
        </w:rPr>
        <w:t>：</w:t>
      </w:r>
      <w:r w:rsidR="005C264E" w:rsidRPr="00832D03">
        <w:rPr>
          <w:rFonts w:ascii="Times New Roman" w:hAnsi="Times New Roman" w:cs="Times New Roman"/>
          <w:szCs w:val="21"/>
        </w:rPr>
        <w:t>[ə'w</w:t>
      </w:r>
      <w:r w:rsidR="002074D5">
        <w:rPr>
          <w:rFonts w:ascii="Times New Roman" w:hAnsi="Times New Roman" w:cs="Times New Roman"/>
          <w:szCs w:val="21"/>
        </w:rPr>
        <w:t>e</w:t>
      </w:r>
      <w:r w:rsidR="00737B37">
        <w:rPr>
          <w:rFonts w:ascii="Times New Roman" w:hAnsi="Times New Roman" w:cs="Times New Roman"/>
          <w:szCs w:val="21"/>
        </w:rPr>
        <w:t>ə(r)]</w:t>
      </w:r>
      <w:r w:rsidR="00811F99">
        <w:rPr>
          <w:rFonts w:ascii="Times New Roman" w:hAnsi="Times New Roman" w:cs="Times New Roman"/>
          <w:szCs w:val="21"/>
        </w:rPr>
        <w:t xml:space="preserve"> adj</w:t>
      </w:r>
      <w:r w:rsidR="005C264E" w:rsidRPr="00832D03">
        <w:rPr>
          <w:rFonts w:ascii="Times New Roman" w:hAnsi="Times New Roman" w:cs="Times New Roman"/>
          <w:szCs w:val="21"/>
        </w:rPr>
        <w:t>.</w:t>
      </w:r>
      <w:r w:rsidR="005C264E" w:rsidRPr="00832D03">
        <w:rPr>
          <w:rFonts w:ascii="Times New Roman" w:hAnsi="Times New Roman" w:cs="Times New Roman"/>
          <w:szCs w:val="21"/>
        </w:rPr>
        <w:t>意识到的；知道的</w:t>
      </w:r>
    </w:p>
    <w:p w14:paraId="3EC5313F" w14:textId="77777777" w:rsidR="007574C7" w:rsidRPr="00106D3A" w:rsidRDefault="007574C7" w:rsidP="007574C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aware=a</w:t>
      </w:r>
      <w:r>
        <w:rPr>
          <w:rFonts w:ascii="Times New Roman" w:hAnsi="Times New Roman" w:cs="Times New Roman" w:hint="eastAsia"/>
          <w:szCs w:val="21"/>
        </w:rPr>
        <w:t>（处于）</w:t>
      </w:r>
      <w:r>
        <w:rPr>
          <w:rFonts w:ascii="Times New Roman" w:hAnsi="Times New Roman" w:cs="Times New Roman" w:hint="eastAsia"/>
          <w:szCs w:val="21"/>
        </w:rPr>
        <w:t>+war</w:t>
      </w:r>
      <w:r>
        <w:rPr>
          <w:rFonts w:ascii="Times New Roman" w:hAnsi="Times New Roman" w:cs="Times New Roman" w:hint="eastAsia"/>
          <w:szCs w:val="21"/>
        </w:rPr>
        <w:t>（察觉）</w:t>
      </w:r>
      <w:r>
        <w:rPr>
          <w:rFonts w:ascii="Times New Roman" w:hAnsi="Times New Roman" w:cs="Times New Roman" w:hint="eastAsia"/>
          <w:szCs w:val="21"/>
        </w:rPr>
        <w:t>+e</w:t>
      </w:r>
      <w:r>
        <w:rPr>
          <w:rFonts w:ascii="Times New Roman" w:hAnsi="Times New Roman" w:cs="Times New Roman" w:hint="eastAsia"/>
          <w:szCs w:val="21"/>
        </w:rPr>
        <w:t>→察觉到的→意识到的</w:t>
      </w:r>
    </w:p>
    <w:p w14:paraId="2DFF260A" w14:textId="0D21DB14" w:rsidR="00BD41BF" w:rsidRPr="00832D03" w:rsidRDefault="00BD41BF" w:rsidP="00BD41B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steward</w:t>
      </w:r>
      <w:r w:rsidRPr="00832D03">
        <w:rPr>
          <w:rFonts w:ascii="Times New Roman" w:hAnsi="Times New Roman" w:cs="Times New Roman"/>
        </w:rPr>
        <w:t>：</w:t>
      </w:r>
      <w:r w:rsidR="005C264E" w:rsidRPr="00832D03">
        <w:rPr>
          <w:rFonts w:ascii="Times New Roman" w:hAnsi="Times New Roman" w:cs="Times New Roman"/>
          <w:szCs w:val="21"/>
        </w:rPr>
        <w:t>[</w:t>
      </w:r>
      <w:r w:rsidR="00AD2E37" w:rsidRPr="00AD2E37">
        <w:rPr>
          <w:rFonts w:ascii="Times New Roman" w:hAnsi="Times New Roman" w:cs="Times New Roman"/>
          <w:szCs w:val="21"/>
        </w:rPr>
        <w:t>ˈstjuːəd</w:t>
      </w:r>
      <w:r w:rsidR="00943C76">
        <w:rPr>
          <w:rFonts w:ascii="Times New Roman" w:hAnsi="Times New Roman" w:cs="Times New Roman"/>
          <w:szCs w:val="21"/>
        </w:rPr>
        <w:t>] n.</w:t>
      </w:r>
      <w:r w:rsidR="005C264E" w:rsidRPr="00832D03">
        <w:rPr>
          <w:rFonts w:ascii="Times New Roman" w:hAnsi="Times New Roman" w:cs="Times New Roman"/>
          <w:szCs w:val="21"/>
        </w:rPr>
        <w:t>管家；乘务员</w:t>
      </w:r>
    </w:p>
    <w:p w14:paraId="3063138B" w14:textId="77777777" w:rsidR="00BD41BF" w:rsidRDefault="00BD41BF" w:rsidP="00BD41B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steward=ste</w:t>
      </w:r>
      <w:r>
        <w:rPr>
          <w:rFonts w:ascii="Times New Roman" w:hAnsi="Times New Roman" w:cs="Times New Roman" w:hint="eastAsia"/>
          <w:szCs w:val="21"/>
        </w:rPr>
        <w:t>（小屋，畜棚，猪圈）</w:t>
      </w:r>
      <w:r>
        <w:rPr>
          <w:rFonts w:ascii="Times New Roman" w:hAnsi="Times New Roman" w:cs="Times New Roman" w:hint="eastAsia"/>
          <w:szCs w:val="21"/>
        </w:rPr>
        <w:t>+ward</w:t>
      </w:r>
      <w:r>
        <w:rPr>
          <w:rFonts w:ascii="Times New Roman" w:hAnsi="Times New Roman" w:cs="Times New Roman" w:hint="eastAsia"/>
          <w:szCs w:val="21"/>
        </w:rPr>
        <w:t>（照看者）→照看房屋和牲畜的人</w:t>
      </w:r>
      <w:r>
        <w:rPr>
          <w:rFonts w:ascii="Times New Roman" w:hAnsi="Times New Roman" w:cs="Times New Roman" w:hint="eastAsia"/>
          <w:szCs w:val="21"/>
        </w:rPr>
        <w:lastRenderedPageBreak/>
        <w:t>→管家→乘务员</w:t>
      </w:r>
    </w:p>
    <w:p w14:paraId="63F18107" w14:textId="2E545322" w:rsidR="00BD41BF" w:rsidRPr="00832D03" w:rsidRDefault="00BD41BF" w:rsidP="00BD41B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stewardess</w:t>
      </w:r>
      <w:r w:rsidRPr="00832D03">
        <w:rPr>
          <w:rFonts w:ascii="Times New Roman" w:hAnsi="Times New Roman" w:cs="Times New Roman"/>
        </w:rPr>
        <w:t>：</w:t>
      </w:r>
      <w:r w:rsidR="005C264E" w:rsidRPr="00832D03">
        <w:rPr>
          <w:rFonts w:ascii="Times New Roman" w:hAnsi="Times New Roman" w:cs="Times New Roman"/>
          <w:szCs w:val="21"/>
        </w:rPr>
        <w:t>[</w:t>
      </w:r>
      <w:r w:rsidR="00AD2E37" w:rsidRPr="00AD2E37">
        <w:rPr>
          <w:rFonts w:ascii="Times New Roman" w:hAnsi="Times New Roman" w:cs="Times New Roman"/>
          <w:szCs w:val="21"/>
        </w:rPr>
        <w:t>ˌstjuːəˈdes; ˈstjuːədes</w:t>
      </w:r>
      <w:r w:rsidR="00943C76">
        <w:rPr>
          <w:rFonts w:ascii="Times New Roman" w:hAnsi="Times New Roman" w:cs="Times New Roman"/>
          <w:szCs w:val="21"/>
        </w:rPr>
        <w:t>] n.</w:t>
      </w:r>
      <w:r w:rsidR="005C264E" w:rsidRPr="00832D03">
        <w:rPr>
          <w:rFonts w:ascii="Times New Roman" w:hAnsi="Times New Roman" w:cs="Times New Roman"/>
          <w:szCs w:val="21"/>
        </w:rPr>
        <w:t>女管家；女干事；女乘务员</w:t>
      </w:r>
    </w:p>
    <w:p w14:paraId="42EFD8F6" w14:textId="77777777" w:rsidR="00BD41BF" w:rsidRDefault="00BD41BF" w:rsidP="00BD41B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stewardess=steward</w:t>
      </w:r>
      <w:r>
        <w:rPr>
          <w:rFonts w:ascii="Times New Roman" w:hAnsi="Times New Roman" w:cs="Times New Roman" w:hint="eastAsia"/>
          <w:szCs w:val="21"/>
        </w:rPr>
        <w:t>（管家）</w:t>
      </w:r>
      <w:r>
        <w:rPr>
          <w:rFonts w:ascii="Times New Roman" w:hAnsi="Times New Roman" w:cs="Times New Roman" w:hint="eastAsia"/>
          <w:szCs w:val="21"/>
        </w:rPr>
        <w:t>+ess</w:t>
      </w:r>
      <w:r>
        <w:rPr>
          <w:rFonts w:ascii="Times New Roman" w:hAnsi="Times New Roman" w:cs="Times New Roman" w:hint="eastAsia"/>
          <w:szCs w:val="21"/>
        </w:rPr>
        <w:t>（阴性名词后缀）→女管家→女乘务员</w:t>
      </w:r>
    </w:p>
    <w:p w14:paraId="06633308" w14:textId="24C85227"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guard</w:t>
      </w:r>
      <w:r w:rsidRPr="00832D03">
        <w:rPr>
          <w:rFonts w:ascii="Times New Roman" w:hAnsi="Times New Roman" w:cs="Times New Roman"/>
        </w:rPr>
        <w:t>：</w:t>
      </w:r>
      <w:r w:rsidR="00FD7363" w:rsidRPr="00832D03">
        <w:rPr>
          <w:rFonts w:ascii="Times New Roman" w:hAnsi="Times New Roman" w:cs="Times New Roman"/>
          <w:szCs w:val="21"/>
        </w:rPr>
        <w:t>[ɡ</w:t>
      </w:r>
      <w:r w:rsidR="002074D5">
        <w:rPr>
          <w:rFonts w:ascii="Times New Roman" w:hAnsi="Times New Roman" w:cs="Times New Roman"/>
          <w:szCs w:val="21"/>
        </w:rPr>
        <w:t>ɑː</w:t>
      </w:r>
      <w:r w:rsidR="00FD7363" w:rsidRPr="00832D03">
        <w:rPr>
          <w:rFonts w:ascii="Times New Roman" w:hAnsi="Times New Roman" w:cs="Times New Roman"/>
          <w:szCs w:val="21"/>
        </w:rPr>
        <w:t>d</w:t>
      </w:r>
      <w:r w:rsidR="00943C76">
        <w:rPr>
          <w:rFonts w:ascii="Times New Roman" w:hAnsi="Times New Roman" w:cs="Times New Roman"/>
          <w:szCs w:val="21"/>
        </w:rPr>
        <w:t>] n.</w:t>
      </w:r>
      <w:r w:rsidR="00FD7363" w:rsidRPr="00832D03">
        <w:rPr>
          <w:rFonts w:ascii="Times New Roman" w:hAnsi="Times New Roman" w:cs="Times New Roman"/>
          <w:szCs w:val="21"/>
        </w:rPr>
        <w:t>守卫；警戒；护卫队；防护装置</w:t>
      </w:r>
      <w:r w:rsidR="00FD7363" w:rsidRPr="00832D03">
        <w:rPr>
          <w:rFonts w:ascii="Times New Roman" w:hAnsi="Times New Roman" w:cs="Times New Roman"/>
          <w:szCs w:val="21"/>
        </w:rPr>
        <w:t>v.</w:t>
      </w:r>
      <w:r w:rsidR="00FD7363" w:rsidRPr="00832D03">
        <w:rPr>
          <w:rFonts w:ascii="Times New Roman" w:hAnsi="Times New Roman" w:cs="Times New Roman"/>
          <w:szCs w:val="21"/>
        </w:rPr>
        <w:t>警惕；保卫；监视</w:t>
      </w:r>
    </w:p>
    <w:p w14:paraId="26A96F55" w14:textId="77777777" w:rsidR="007574C7" w:rsidRDefault="00FD7363"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7574C7" w:rsidRPr="00B85E01">
        <w:rPr>
          <w:rFonts w:ascii="Times New Roman" w:hAnsi="Times New Roman" w:cs="Times New Roman"/>
          <w:szCs w:val="21"/>
        </w:rPr>
        <w:t>：</w:t>
      </w:r>
      <w:r>
        <w:rPr>
          <w:rFonts w:ascii="Times New Roman" w:hAnsi="Times New Roman" w:cs="Times New Roman"/>
          <w:szCs w:val="21"/>
        </w:rPr>
        <w:t xml:space="preserve"> </w:t>
      </w:r>
      <w:r>
        <w:rPr>
          <w:rFonts w:ascii="Times New Roman" w:hAnsi="Times New Roman" w:cs="Times New Roman" w:hint="eastAsia"/>
          <w:szCs w:val="21"/>
        </w:rPr>
        <w:t>guard=guar</w:t>
      </w:r>
      <w:r>
        <w:rPr>
          <w:rFonts w:ascii="Times New Roman" w:hAnsi="Times New Roman" w:cs="Times New Roman" w:hint="eastAsia"/>
          <w:szCs w:val="21"/>
        </w:rPr>
        <w:t>（注意地看，守护）</w:t>
      </w:r>
      <w:r>
        <w:rPr>
          <w:rFonts w:ascii="Times New Roman" w:hAnsi="Times New Roman" w:cs="Times New Roman" w:hint="eastAsia"/>
          <w:szCs w:val="21"/>
        </w:rPr>
        <w:t>+d</w:t>
      </w:r>
      <w:r>
        <w:rPr>
          <w:rFonts w:ascii="Times New Roman" w:hAnsi="Times New Roman" w:cs="Times New Roman" w:hint="eastAsia"/>
          <w:szCs w:val="21"/>
        </w:rPr>
        <w:t>→守卫</w:t>
      </w:r>
    </w:p>
    <w:p w14:paraId="4D20D6E9" w14:textId="26357EAD"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guarantee</w:t>
      </w:r>
      <w:r w:rsidRPr="00832D03">
        <w:rPr>
          <w:rFonts w:ascii="Times New Roman" w:hAnsi="Times New Roman" w:cs="Times New Roman"/>
        </w:rPr>
        <w:t>：</w:t>
      </w:r>
      <w:r w:rsidR="00FD7363" w:rsidRPr="00832D03">
        <w:rPr>
          <w:rFonts w:ascii="Times New Roman" w:hAnsi="Times New Roman" w:cs="Times New Roman"/>
          <w:szCs w:val="21"/>
        </w:rPr>
        <w:t>[</w:t>
      </w:r>
      <w:r w:rsidR="00737B37">
        <w:rPr>
          <w:rFonts w:ascii="Times New Roman" w:hAnsi="Times New Roman" w:cs="Times New Roman"/>
          <w:szCs w:val="21"/>
        </w:rPr>
        <w:t>ˌ</w:t>
      </w:r>
      <w:r w:rsidR="00FD7363" w:rsidRPr="00832D03">
        <w:rPr>
          <w:rFonts w:ascii="Times New Roman" w:hAnsi="Times New Roman" w:cs="Times New Roman"/>
          <w:szCs w:val="21"/>
        </w:rPr>
        <w:t>ɡærən'ti</w:t>
      </w:r>
      <w:r w:rsidR="00AD2E37" w:rsidRPr="006E33EE">
        <w:rPr>
          <w:rFonts w:ascii="Times New Roman" w:hAnsi="Times New Roman" w:cs="Times New Roman"/>
          <w:szCs w:val="21"/>
        </w:rPr>
        <w:t>ː</w:t>
      </w:r>
      <w:r w:rsidR="00943C76">
        <w:rPr>
          <w:rFonts w:ascii="Times New Roman" w:hAnsi="Times New Roman" w:cs="Times New Roman"/>
          <w:szCs w:val="21"/>
        </w:rPr>
        <w:t>] n.</w:t>
      </w:r>
      <w:r w:rsidR="00FD7363" w:rsidRPr="00832D03">
        <w:rPr>
          <w:rFonts w:ascii="Times New Roman" w:hAnsi="Times New Roman" w:cs="Times New Roman"/>
          <w:szCs w:val="21"/>
        </w:rPr>
        <w:t>保证；担保；保证人；保证书；抵押品</w:t>
      </w:r>
      <w:r w:rsidR="00FD7363" w:rsidRPr="00832D03">
        <w:rPr>
          <w:rFonts w:ascii="Times New Roman" w:hAnsi="Times New Roman" w:cs="Times New Roman"/>
          <w:szCs w:val="21"/>
        </w:rPr>
        <w:t>vt.</w:t>
      </w:r>
      <w:r w:rsidR="00FD7363" w:rsidRPr="00832D03">
        <w:rPr>
          <w:rFonts w:ascii="Times New Roman" w:hAnsi="Times New Roman" w:cs="Times New Roman"/>
          <w:szCs w:val="21"/>
        </w:rPr>
        <w:t>保证；担保</w:t>
      </w:r>
    </w:p>
    <w:p w14:paraId="7FE189F9" w14:textId="77777777" w:rsidR="007574C7"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guarantee=guar</w:t>
      </w:r>
      <w:r>
        <w:rPr>
          <w:rFonts w:ascii="Times New Roman" w:hAnsi="Times New Roman" w:cs="Times New Roman" w:hint="eastAsia"/>
          <w:szCs w:val="21"/>
        </w:rPr>
        <w:t>（守护、监视）</w:t>
      </w:r>
      <w:r>
        <w:rPr>
          <w:rFonts w:ascii="Times New Roman" w:hAnsi="Times New Roman" w:cs="Times New Roman" w:hint="eastAsia"/>
          <w:szCs w:val="21"/>
        </w:rPr>
        <w:t>+ant</w:t>
      </w:r>
      <w:r>
        <w:rPr>
          <w:rFonts w:ascii="Times New Roman" w:hAnsi="Times New Roman" w:cs="Times New Roman" w:hint="eastAsia"/>
          <w:szCs w:val="21"/>
        </w:rPr>
        <w:t>（形容词后缀）</w:t>
      </w:r>
      <w:r>
        <w:rPr>
          <w:rFonts w:ascii="Times New Roman" w:hAnsi="Times New Roman" w:cs="Times New Roman" w:hint="eastAsia"/>
          <w:szCs w:val="21"/>
        </w:rPr>
        <w:t>+ee</w:t>
      </w:r>
      <w:r>
        <w:rPr>
          <w:rFonts w:ascii="Times New Roman" w:hAnsi="Times New Roman" w:cs="Times New Roman" w:hint="eastAsia"/>
          <w:szCs w:val="21"/>
        </w:rPr>
        <w:t>（名词后缀）→受到守护的东西→担保，抵押品</w:t>
      </w:r>
    </w:p>
    <w:p w14:paraId="0A7713CA" w14:textId="28056DB5"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regard</w:t>
      </w:r>
      <w:r w:rsidRPr="00832D03">
        <w:rPr>
          <w:rFonts w:ascii="Times New Roman" w:hAnsi="Times New Roman" w:cs="Times New Roman"/>
        </w:rPr>
        <w:t>：</w:t>
      </w:r>
      <w:r w:rsidR="00FD7363" w:rsidRPr="00832D03">
        <w:rPr>
          <w:rFonts w:ascii="Times New Roman" w:hAnsi="Times New Roman" w:cs="Times New Roman"/>
          <w:szCs w:val="21"/>
        </w:rPr>
        <w:t>[rɪ'ɡ</w:t>
      </w:r>
      <w:r w:rsidR="002074D5">
        <w:rPr>
          <w:rFonts w:ascii="Times New Roman" w:hAnsi="Times New Roman" w:cs="Times New Roman"/>
          <w:szCs w:val="21"/>
        </w:rPr>
        <w:t>ɑː</w:t>
      </w:r>
      <w:r w:rsidR="00FD7363" w:rsidRPr="00832D03">
        <w:rPr>
          <w:rFonts w:ascii="Times New Roman" w:hAnsi="Times New Roman" w:cs="Times New Roman"/>
          <w:szCs w:val="21"/>
        </w:rPr>
        <w:t>d</w:t>
      </w:r>
      <w:r w:rsidR="00943C76">
        <w:rPr>
          <w:rFonts w:ascii="Times New Roman" w:hAnsi="Times New Roman" w:cs="Times New Roman"/>
          <w:szCs w:val="21"/>
        </w:rPr>
        <w:t>] n.</w:t>
      </w:r>
      <w:r w:rsidR="00FD7363" w:rsidRPr="00832D03">
        <w:rPr>
          <w:rFonts w:ascii="Times New Roman" w:hAnsi="Times New Roman" w:cs="Times New Roman"/>
          <w:szCs w:val="21"/>
        </w:rPr>
        <w:t>注意；尊重；问候</w:t>
      </w:r>
      <w:r w:rsidR="00FD7363" w:rsidRPr="00832D03">
        <w:rPr>
          <w:rFonts w:ascii="Times New Roman" w:hAnsi="Times New Roman" w:cs="Times New Roman"/>
          <w:szCs w:val="21"/>
        </w:rPr>
        <w:t>vt.</w:t>
      </w:r>
      <w:r w:rsidR="00FD7363" w:rsidRPr="00832D03">
        <w:rPr>
          <w:rFonts w:ascii="Times New Roman" w:hAnsi="Times New Roman" w:cs="Times New Roman"/>
          <w:szCs w:val="21"/>
        </w:rPr>
        <w:t>考虑；注视；看待；尊敬；把</w:t>
      </w:r>
      <w:r w:rsidR="00FD7363" w:rsidRPr="00832D03">
        <w:rPr>
          <w:rFonts w:ascii="Times New Roman" w:hAnsi="Times New Roman" w:cs="Times New Roman"/>
          <w:szCs w:val="21"/>
        </w:rPr>
        <w:t>…</w:t>
      </w:r>
      <w:r w:rsidR="00FD7363" w:rsidRPr="00832D03">
        <w:rPr>
          <w:rFonts w:ascii="Times New Roman" w:hAnsi="Times New Roman" w:cs="Times New Roman"/>
          <w:szCs w:val="21"/>
        </w:rPr>
        <w:t>看作</w:t>
      </w:r>
    </w:p>
    <w:p w14:paraId="153EE974" w14:textId="77777777" w:rsidR="007574C7"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regard=re</w:t>
      </w:r>
      <w:r>
        <w:rPr>
          <w:rFonts w:ascii="Times New Roman" w:hAnsi="Times New Roman" w:cs="Times New Roman" w:hint="eastAsia"/>
          <w:szCs w:val="21"/>
        </w:rPr>
        <w:t>（加强语气）</w:t>
      </w:r>
      <w:r w:rsidR="00633175">
        <w:rPr>
          <w:rFonts w:ascii="Times New Roman" w:hAnsi="Times New Roman" w:cs="Times New Roman" w:hint="eastAsia"/>
          <w:szCs w:val="21"/>
        </w:rPr>
        <w:t>+gar</w:t>
      </w:r>
      <w:r>
        <w:rPr>
          <w:rFonts w:ascii="Times New Roman" w:hAnsi="Times New Roman" w:cs="Times New Roman" w:hint="eastAsia"/>
          <w:szCs w:val="21"/>
        </w:rPr>
        <w:t>（注意地看）</w:t>
      </w:r>
      <w:r w:rsidR="00633175">
        <w:rPr>
          <w:rFonts w:ascii="Times New Roman" w:hAnsi="Times New Roman" w:cs="Times New Roman" w:hint="eastAsia"/>
          <w:szCs w:val="21"/>
        </w:rPr>
        <w:t>+d</w:t>
      </w:r>
      <w:r>
        <w:rPr>
          <w:rFonts w:ascii="Times New Roman" w:hAnsi="Times New Roman" w:cs="Times New Roman" w:hint="eastAsia"/>
          <w:szCs w:val="21"/>
        </w:rPr>
        <w:t>→注意，尊重，看待</w:t>
      </w:r>
    </w:p>
    <w:p w14:paraId="298EBC0B" w14:textId="2469B049" w:rsidR="007574C7" w:rsidRPr="00832D03" w:rsidRDefault="007574C7"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regardless</w:t>
      </w:r>
      <w:r w:rsidRPr="00832D03">
        <w:rPr>
          <w:rFonts w:ascii="Times New Roman" w:hAnsi="Times New Roman" w:cs="Times New Roman"/>
        </w:rPr>
        <w:t>：</w:t>
      </w:r>
      <w:r w:rsidR="00FD7363" w:rsidRPr="00832D03">
        <w:rPr>
          <w:rFonts w:ascii="Times New Roman" w:hAnsi="Times New Roman" w:cs="Times New Roman"/>
          <w:szCs w:val="21"/>
        </w:rPr>
        <w:t>[rɪ'ɡ</w:t>
      </w:r>
      <w:r w:rsidR="002074D5">
        <w:rPr>
          <w:rFonts w:ascii="Times New Roman" w:hAnsi="Times New Roman" w:cs="Times New Roman"/>
          <w:szCs w:val="21"/>
        </w:rPr>
        <w:t>ɑː</w:t>
      </w:r>
      <w:r w:rsidR="00FD7363" w:rsidRPr="00832D03">
        <w:rPr>
          <w:rFonts w:ascii="Times New Roman" w:hAnsi="Times New Roman" w:cs="Times New Roman"/>
          <w:szCs w:val="21"/>
        </w:rPr>
        <w:t>dləs</w:t>
      </w:r>
      <w:r w:rsidR="00811F99">
        <w:rPr>
          <w:rFonts w:ascii="Times New Roman" w:hAnsi="Times New Roman" w:cs="Times New Roman"/>
          <w:szCs w:val="21"/>
        </w:rPr>
        <w:t>] adj</w:t>
      </w:r>
      <w:r w:rsidR="00FD7363" w:rsidRPr="00832D03">
        <w:rPr>
          <w:rFonts w:ascii="Times New Roman" w:hAnsi="Times New Roman" w:cs="Times New Roman"/>
          <w:szCs w:val="21"/>
        </w:rPr>
        <w:t>.</w:t>
      </w:r>
      <w:r w:rsidR="00FD7363" w:rsidRPr="00832D03">
        <w:rPr>
          <w:rFonts w:ascii="Times New Roman" w:hAnsi="Times New Roman" w:cs="Times New Roman"/>
          <w:szCs w:val="21"/>
        </w:rPr>
        <w:t>不管的；不顾的；不注意的</w:t>
      </w:r>
      <w:r w:rsidR="00FD7363" w:rsidRPr="00832D03">
        <w:rPr>
          <w:rFonts w:ascii="Times New Roman" w:hAnsi="Times New Roman" w:cs="Times New Roman"/>
          <w:szCs w:val="21"/>
        </w:rPr>
        <w:t>adv.</w:t>
      </w:r>
      <w:r w:rsidR="00FD7363" w:rsidRPr="00832D03">
        <w:rPr>
          <w:rFonts w:ascii="Times New Roman" w:hAnsi="Times New Roman" w:cs="Times New Roman"/>
          <w:szCs w:val="21"/>
        </w:rPr>
        <w:t>不顾后果地；无论如何</w:t>
      </w:r>
    </w:p>
    <w:p w14:paraId="63D0AE9C" w14:textId="77777777" w:rsidR="007574C7" w:rsidRDefault="007574C7" w:rsidP="007574C7">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regardless=regard</w:t>
      </w:r>
      <w:r>
        <w:rPr>
          <w:rFonts w:ascii="Times New Roman" w:hAnsi="Times New Roman" w:cs="Times New Roman" w:hint="eastAsia"/>
          <w:szCs w:val="21"/>
        </w:rPr>
        <w:t>（注意）</w:t>
      </w:r>
      <w:r>
        <w:rPr>
          <w:rFonts w:ascii="Times New Roman" w:hAnsi="Times New Roman" w:cs="Times New Roman" w:hint="eastAsia"/>
          <w:szCs w:val="21"/>
        </w:rPr>
        <w:t>+less</w:t>
      </w:r>
      <w:r>
        <w:rPr>
          <w:rFonts w:ascii="Times New Roman" w:hAnsi="Times New Roman" w:cs="Times New Roman" w:hint="eastAsia"/>
          <w:szCs w:val="21"/>
        </w:rPr>
        <w:t>（缺乏）→不注意，不在意→不管</w:t>
      </w:r>
    </w:p>
    <w:p w14:paraId="57C794DA" w14:textId="77777777" w:rsidR="00C55117" w:rsidRDefault="00C55117" w:rsidP="0090462A">
      <w:pPr>
        <w:pStyle w:val="2"/>
        <w:numPr>
          <w:ilvl w:val="0"/>
          <w:numId w:val="11"/>
        </w:numPr>
        <w:rPr>
          <w:sz w:val="24"/>
          <w:szCs w:val="24"/>
        </w:rPr>
      </w:pPr>
      <w:bookmarkStart w:id="595" w:name="_Toc504321941"/>
      <w:r w:rsidRPr="00C55117">
        <w:rPr>
          <w:rFonts w:hint="eastAsia"/>
          <w:sz w:val="24"/>
          <w:szCs w:val="24"/>
        </w:rPr>
        <w:t>wis-/wit-</w:t>
      </w:r>
      <w:r w:rsidRPr="00C55117">
        <w:rPr>
          <w:rFonts w:hint="eastAsia"/>
          <w:sz w:val="24"/>
          <w:szCs w:val="24"/>
        </w:rPr>
        <w:t>（看见，见识，知道）</w:t>
      </w:r>
      <w:bookmarkEnd w:id="595"/>
    </w:p>
    <w:p w14:paraId="1EA6448A" w14:textId="77777777" w:rsidR="00B77FBC" w:rsidRPr="00B77FBC" w:rsidRDefault="00B77FBC" w:rsidP="00B77FB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来源：来自古英语，源自原始印欧语词根</w:t>
      </w:r>
      <w:r w:rsidRPr="00B77FBC">
        <w:rPr>
          <w:rFonts w:ascii="Times New Roman" w:hAnsi="Times New Roman" w:cs="Times New Roman"/>
          <w:szCs w:val="21"/>
        </w:rPr>
        <w:t>*weid-</w:t>
      </w:r>
      <w:r>
        <w:rPr>
          <w:rFonts w:ascii="Times New Roman" w:hAnsi="Times New Roman" w:cs="Times New Roman" w:hint="eastAsia"/>
          <w:szCs w:val="21"/>
        </w:rPr>
        <w:t>（看见，见识）</w:t>
      </w:r>
    </w:p>
    <w:p w14:paraId="6BA037B3" w14:textId="77777777" w:rsidR="00C55117" w:rsidRPr="00832D03" w:rsidRDefault="00C55117" w:rsidP="00B77FB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wise</w:t>
      </w:r>
      <w:r w:rsidR="00B77FBC" w:rsidRPr="00832D03">
        <w:rPr>
          <w:rFonts w:ascii="Times New Roman" w:hAnsi="Times New Roman" w:cs="Times New Roman"/>
        </w:rPr>
        <w:t>：</w:t>
      </w:r>
      <w:r w:rsidR="00B77FBC" w:rsidRPr="00832D03">
        <w:rPr>
          <w:rFonts w:ascii="Times New Roman" w:hAnsi="Times New Roman" w:cs="Times New Roman"/>
        </w:rPr>
        <w:t xml:space="preserve">[waɪz]  adj. </w:t>
      </w:r>
      <w:r w:rsidR="00B77FBC" w:rsidRPr="00832D03">
        <w:rPr>
          <w:rFonts w:ascii="Times New Roman" w:hAnsi="Times New Roman" w:cs="Times New Roman"/>
        </w:rPr>
        <w:t>明智的；聪明的；博学的</w:t>
      </w:r>
    </w:p>
    <w:p w14:paraId="7C85B87F" w14:textId="77777777" w:rsidR="00B77FBC" w:rsidRPr="00B77FBC" w:rsidRDefault="00B77FBC" w:rsidP="00B77FBC">
      <w:pPr>
        <w:spacing w:line="360" w:lineRule="auto"/>
        <w:ind w:firstLineChars="201" w:firstLine="422"/>
        <w:rPr>
          <w:rFonts w:ascii="Times New Roman" w:hAnsi="Times New Roman" w:cs="Times New Roman"/>
          <w:szCs w:val="21"/>
        </w:rPr>
      </w:pPr>
      <w:r w:rsidRPr="00B77FBC">
        <w:rPr>
          <w:rFonts w:ascii="Times New Roman" w:hAnsi="Times New Roman" w:cs="Times New Roman" w:hint="eastAsia"/>
          <w:szCs w:val="21"/>
        </w:rPr>
        <w:t>结构分析：</w:t>
      </w:r>
      <w:r w:rsidRPr="00B77FBC">
        <w:rPr>
          <w:rFonts w:ascii="Times New Roman" w:hAnsi="Times New Roman" w:cs="Times New Roman" w:hint="eastAsia"/>
          <w:szCs w:val="21"/>
        </w:rPr>
        <w:t>wise=wis</w:t>
      </w:r>
      <w:r w:rsidRPr="00B77FBC">
        <w:rPr>
          <w:rFonts w:ascii="Times New Roman" w:hAnsi="Times New Roman" w:cs="Times New Roman" w:hint="eastAsia"/>
          <w:szCs w:val="21"/>
        </w:rPr>
        <w:t>（见识）</w:t>
      </w:r>
      <w:r w:rsidRPr="00B77FBC">
        <w:rPr>
          <w:rFonts w:ascii="Times New Roman" w:hAnsi="Times New Roman" w:cs="Times New Roman" w:hint="eastAsia"/>
          <w:szCs w:val="21"/>
        </w:rPr>
        <w:t>+e</w:t>
      </w:r>
      <w:r w:rsidRPr="00B77FBC">
        <w:rPr>
          <w:rFonts w:ascii="Times New Roman" w:hAnsi="Times New Roman" w:cs="Times New Roman" w:hint="eastAsia"/>
          <w:szCs w:val="21"/>
        </w:rPr>
        <w:t>→见多识广的→明智的，聪明的，博学的</w:t>
      </w:r>
    </w:p>
    <w:p w14:paraId="3103E4B0" w14:textId="77777777" w:rsidR="00C55117" w:rsidRPr="00832D03" w:rsidRDefault="00C55117" w:rsidP="00B77FB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wisdom</w:t>
      </w:r>
      <w:r w:rsidR="00B77FBC" w:rsidRPr="00832D03">
        <w:rPr>
          <w:rFonts w:ascii="Times New Roman" w:hAnsi="Times New Roman" w:cs="Times New Roman"/>
        </w:rPr>
        <w:t>：</w:t>
      </w:r>
      <w:r w:rsidR="00B77FBC" w:rsidRPr="00832D03">
        <w:rPr>
          <w:rFonts w:ascii="Times New Roman" w:hAnsi="Times New Roman" w:cs="Times New Roman"/>
        </w:rPr>
        <w:t xml:space="preserve">['wɪzdəm] n. </w:t>
      </w:r>
      <w:r w:rsidR="00B77FBC" w:rsidRPr="00832D03">
        <w:rPr>
          <w:rFonts w:ascii="Times New Roman" w:hAnsi="Times New Roman" w:cs="Times New Roman"/>
        </w:rPr>
        <w:t>智慧；明智；学识</w:t>
      </w:r>
    </w:p>
    <w:p w14:paraId="7D68F3D9" w14:textId="77777777" w:rsidR="00B77FBC" w:rsidRPr="00B77FBC" w:rsidRDefault="00B77FBC" w:rsidP="00B77FBC">
      <w:pPr>
        <w:spacing w:line="360" w:lineRule="auto"/>
        <w:ind w:firstLineChars="201" w:firstLine="422"/>
        <w:rPr>
          <w:rFonts w:ascii="Times New Roman" w:hAnsi="Times New Roman" w:cs="Times New Roman"/>
          <w:szCs w:val="21"/>
        </w:rPr>
      </w:pPr>
      <w:r w:rsidRPr="00B77FBC">
        <w:rPr>
          <w:rFonts w:ascii="Times New Roman" w:hAnsi="Times New Roman" w:cs="Times New Roman" w:hint="eastAsia"/>
          <w:szCs w:val="21"/>
        </w:rPr>
        <w:t>结构分析：</w:t>
      </w:r>
      <w:r w:rsidRPr="00B77FBC">
        <w:rPr>
          <w:rFonts w:ascii="Times New Roman" w:hAnsi="Times New Roman" w:cs="Times New Roman" w:hint="eastAsia"/>
          <w:szCs w:val="21"/>
        </w:rPr>
        <w:t>wisdom=wis</w:t>
      </w:r>
      <w:r w:rsidRPr="00B77FBC">
        <w:rPr>
          <w:rFonts w:ascii="Times New Roman" w:hAnsi="Times New Roman" w:cs="Times New Roman" w:hint="eastAsia"/>
          <w:szCs w:val="21"/>
        </w:rPr>
        <w:t>（见识）</w:t>
      </w:r>
      <w:r w:rsidRPr="00B77FBC">
        <w:rPr>
          <w:rFonts w:ascii="Times New Roman" w:hAnsi="Times New Roman" w:cs="Times New Roman" w:hint="eastAsia"/>
          <w:szCs w:val="21"/>
        </w:rPr>
        <w:t>+dom</w:t>
      </w:r>
      <w:r w:rsidRPr="00B77FBC">
        <w:rPr>
          <w:rFonts w:ascii="Times New Roman" w:hAnsi="Times New Roman" w:cs="Times New Roman" w:hint="eastAsia"/>
          <w:szCs w:val="21"/>
        </w:rPr>
        <w:t>（名词后缀）→智慧，学识</w:t>
      </w:r>
    </w:p>
    <w:p w14:paraId="3E5FC9B6" w14:textId="77DD6E7A" w:rsidR="00C55117" w:rsidRPr="00832D03" w:rsidRDefault="00C55117" w:rsidP="00B77FB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witness</w:t>
      </w:r>
      <w:r w:rsidR="00B77FBC" w:rsidRPr="00832D03">
        <w:rPr>
          <w:rFonts w:ascii="Times New Roman" w:hAnsi="Times New Roman" w:cs="Times New Roman"/>
        </w:rPr>
        <w:t>：</w:t>
      </w:r>
      <w:r w:rsidR="00B77FBC" w:rsidRPr="00832D03">
        <w:rPr>
          <w:rFonts w:ascii="Times New Roman" w:hAnsi="Times New Roman" w:cs="Times New Roman"/>
        </w:rPr>
        <w:t>[ˈwɪtn</w:t>
      </w:r>
      <w:r w:rsidR="00AD2E37" w:rsidRPr="006E33EE">
        <w:rPr>
          <w:rFonts w:ascii="Times New Roman" w:hAnsi="Times New Roman" w:cs="Times New Roman"/>
          <w:szCs w:val="21"/>
        </w:rPr>
        <w:t>ə</w:t>
      </w:r>
      <w:r w:rsidR="00B77FBC" w:rsidRPr="00832D03">
        <w:rPr>
          <w:rFonts w:ascii="Times New Roman" w:hAnsi="Times New Roman" w:cs="Times New Roman"/>
        </w:rPr>
        <w:t xml:space="preserve">s] n. </w:t>
      </w:r>
      <w:r w:rsidR="00B77FBC" w:rsidRPr="00832D03">
        <w:rPr>
          <w:rFonts w:ascii="Times New Roman" w:hAnsi="Times New Roman" w:cs="Times New Roman"/>
        </w:rPr>
        <w:t>证人；目击者</w:t>
      </w:r>
    </w:p>
    <w:p w14:paraId="7BCA2AF2" w14:textId="77777777" w:rsidR="00B77FBC" w:rsidRPr="00B77FBC" w:rsidRDefault="00B77FBC" w:rsidP="00B77FBC">
      <w:pPr>
        <w:spacing w:line="360" w:lineRule="auto"/>
        <w:ind w:firstLineChars="201" w:firstLine="422"/>
        <w:rPr>
          <w:rFonts w:ascii="Times New Roman" w:hAnsi="Times New Roman" w:cs="Times New Roman"/>
          <w:szCs w:val="21"/>
        </w:rPr>
      </w:pPr>
      <w:r w:rsidRPr="00B77FBC">
        <w:rPr>
          <w:rFonts w:ascii="Times New Roman" w:hAnsi="Times New Roman" w:cs="Times New Roman" w:hint="eastAsia"/>
          <w:szCs w:val="21"/>
        </w:rPr>
        <w:t>结构分析：</w:t>
      </w:r>
      <w:r w:rsidRPr="00B77FBC">
        <w:rPr>
          <w:rFonts w:ascii="Times New Roman" w:hAnsi="Times New Roman" w:cs="Times New Roman" w:hint="eastAsia"/>
          <w:szCs w:val="21"/>
        </w:rPr>
        <w:t>witness=wit</w:t>
      </w:r>
      <w:r w:rsidRPr="00B77FBC">
        <w:rPr>
          <w:rFonts w:ascii="Times New Roman" w:hAnsi="Times New Roman" w:cs="Times New Roman" w:hint="eastAsia"/>
          <w:szCs w:val="21"/>
        </w:rPr>
        <w:t>（看见）</w:t>
      </w:r>
      <w:r w:rsidRPr="00B77FBC">
        <w:rPr>
          <w:rFonts w:ascii="Times New Roman" w:hAnsi="Times New Roman" w:cs="Times New Roman" w:hint="eastAsia"/>
          <w:szCs w:val="21"/>
        </w:rPr>
        <w:t>+ness</w:t>
      </w:r>
      <w:r w:rsidRPr="00B77FBC">
        <w:rPr>
          <w:rFonts w:ascii="Times New Roman" w:hAnsi="Times New Roman" w:cs="Times New Roman" w:hint="eastAsia"/>
          <w:szCs w:val="21"/>
        </w:rPr>
        <w:t>（名词后缀）→目击者</w:t>
      </w:r>
    </w:p>
    <w:p w14:paraId="15DE9255" w14:textId="77777777" w:rsidR="001121F1" w:rsidRPr="001B460E" w:rsidRDefault="001121F1" w:rsidP="000135BB">
      <w:pPr>
        <w:pStyle w:val="2"/>
        <w:rPr>
          <w:sz w:val="24"/>
          <w:szCs w:val="24"/>
        </w:rPr>
      </w:pPr>
      <w:bookmarkStart w:id="596" w:name="_Toc504321942"/>
      <w:r w:rsidRPr="001B460E">
        <w:rPr>
          <w:rFonts w:hint="eastAsia"/>
          <w:sz w:val="24"/>
          <w:szCs w:val="24"/>
        </w:rPr>
        <w:t>其他</w:t>
      </w:r>
      <w:r w:rsidR="003563C1">
        <w:rPr>
          <w:rFonts w:hint="eastAsia"/>
          <w:sz w:val="24"/>
          <w:szCs w:val="24"/>
        </w:rPr>
        <w:t>常见</w:t>
      </w:r>
      <w:r w:rsidR="00E742ED">
        <w:rPr>
          <w:rFonts w:hint="eastAsia"/>
          <w:sz w:val="24"/>
          <w:szCs w:val="24"/>
        </w:rPr>
        <w:t>词根</w:t>
      </w:r>
      <w:bookmarkEnd w:id="596"/>
    </w:p>
    <w:p w14:paraId="16A089A5" w14:textId="26525559" w:rsidR="00AD50B4" w:rsidRPr="00832D03" w:rsidRDefault="00AD50B4" w:rsidP="00AD50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absorb</w:t>
      </w:r>
      <w:r w:rsidRPr="00832D03">
        <w:rPr>
          <w:rFonts w:ascii="Times New Roman" w:hAnsi="Times New Roman" w:cs="Times New Roman"/>
        </w:rPr>
        <w:t>：</w:t>
      </w:r>
      <w:r w:rsidRPr="00832D03">
        <w:rPr>
          <w:rFonts w:ascii="Times New Roman" w:hAnsi="Times New Roman" w:cs="Times New Roman"/>
          <w:szCs w:val="21"/>
        </w:rPr>
        <w:t>[</w:t>
      </w:r>
      <w:r w:rsidR="00AD2E37" w:rsidRPr="00AD2E37">
        <w:rPr>
          <w:rFonts w:ascii="Times New Roman" w:hAnsi="Times New Roman" w:cs="Times New Roman"/>
          <w:szCs w:val="21"/>
        </w:rPr>
        <w:t>əbˈzɔːb; əbˈsɔːb</w:t>
      </w:r>
      <w:r w:rsidRPr="00832D03">
        <w:rPr>
          <w:rFonts w:ascii="Times New Roman" w:hAnsi="Times New Roman" w:cs="Times New Roman"/>
          <w:szCs w:val="21"/>
        </w:rPr>
        <w:t>] vt.</w:t>
      </w:r>
      <w:r w:rsidRPr="00832D03">
        <w:rPr>
          <w:rFonts w:ascii="Times New Roman" w:hAnsi="Times New Roman" w:cs="Times New Roman"/>
          <w:szCs w:val="21"/>
        </w:rPr>
        <w:t>吸收；吸引；承受；理解；使</w:t>
      </w:r>
      <w:r w:rsidRPr="00832D03">
        <w:rPr>
          <w:rFonts w:ascii="Times New Roman" w:hAnsi="Times New Roman" w:cs="Times New Roman"/>
          <w:szCs w:val="21"/>
        </w:rPr>
        <w:t>…</w:t>
      </w:r>
      <w:r w:rsidRPr="00832D03">
        <w:rPr>
          <w:rFonts w:ascii="Times New Roman" w:hAnsi="Times New Roman" w:cs="Times New Roman"/>
          <w:szCs w:val="21"/>
        </w:rPr>
        <w:t>全神贯注</w:t>
      </w:r>
    </w:p>
    <w:p w14:paraId="27CD2C5A" w14:textId="77777777" w:rsidR="00AD50B4" w:rsidRDefault="00AD50B4" w:rsidP="00AD50B4">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absorb=ab</w:t>
      </w:r>
      <w:r>
        <w:rPr>
          <w:rFonts w:ascii="Times New Roman" w:cs="Times New Roman" w:hint="eastAsia"/>
          <w:szCs w:val="21"/>
        </w:rPr>
        <w:t>（分离）</w:t>
      </w:r>
      <w:r>
        <w:rPr>
          <w:rFonts w:ascii="Times New Roman" w:cs="Times New Roman" w:hint="eastAsia"/>
          <w:szCs w:val="21"/>
        </w:rPr>
        <w:t>+</w:t>
      </w:r>
      <w:r w:rsidRPr="00D23D40">
        <w:rPr>
          <w:rFonts w:ascii="Times New Roman" w:cs="Times New Roman" w:hint="eastAsia"/>
          <w:szCs w:val="21"/>
        </w:rPr>
        <w:t>sorb</w:t>
      </w:r>
      <w:r>
        <w:rPr>
          <w:rFonts w:ascii="Times New Roman" w:cs="Times New Roman" w:hint="eastAsia"/>
          <w:szCs w:val="21"/>
        </w:rPr>
        <w:t>（吸）→吸收</w:t>
      </w:r>
    </w:p>
    <w:p w14:paraId="052B2F06" w14:textId="77777777" w:rsidR="00AD50B4" w:rsidRDefault="00AD50B4" w:rsidP="00AD50B4">
      <w:pPr>
        <w:spacing w:line="360" w:lineRule="auto"/>
        <w:ind w:firstLineChars="202" w:firstLine="424"/>
        <w:rPr>
          <w:rFonts w:ascii="Times New Roman" w:cs="Times New Roman"/>
          <w:szCs w:val="21"/>
        </w:rPr>
      </w:pPr>
      <w:r>
        <w:rPr>
          <w:rFonts w:ascii="Times New Roman" w:cs="Times New Roman" w:hint="eastAsia"/>
          <w:szCs w:val="21"/>
        </w:rPr>
        <w:t>更多同根词：</w:t>
      </w:r>
      <w:r>
        <w:rPr>
          <w:rFonts w:ascii="Times New Roman" w:cs="Times New Roman" w:hint="eastAsia"/>
          <w:szCs w:val="21"/>
        </w:rPr>
        <w:t>absorption</w:t>
      </w:r>
      <w:r>
        <w:rPr>
          <w:rFonts w:ascii="Times New Roman" w:cs="Times New Roman" w:hint="eastAsia"/>
          <w:szCs w:val="21"/>
        </w:rPr>
        <w:t>（</w:t>
      </w:r>
      <w:r>
        <w:rPr>
          <w:rFonts w:ascii="Times New Roman" w:cs="Times New Roman" w:hint="eastAsia"/>
          <w:szCs w:val="21"/>
        </w:rPr>
        <w:t>n.</w:t>
      </w:r>
      <w:r>
        <w:rPr>
          <w:rFonts w:ascii="Times New Roman" w:cs="Times New Roman" w:hint="eastAsia"/>
          <w:szCs w:val="21"/>
        </w:rPr>
        <w:t>吸收）</w:t>
      </w:r>
    </w:p>
    <w:p w14:paraId="64B7A0BD" w14:textId="77777777" w:rsidR="00B27B2A" w:rsidRPr="00832D03" w:rsidRDefault="00D8758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abundant</w:t>
      </w:r>
      <w:r w:rsidRPr="00832D03">
        <w:rPr>
          <w:rFonts w:ascii="Times New Roman" w:hAnsi="Times New Roman" w:cs="Times New Roman"/>
        </w:rPr>
        <w:t>：</w:t>
      </w:r>
      <w:r w:rsidR="00753595" w:rsidRPr="00832D03">
        <w:rPr>
          <w:rFonts w:ascii="Times New Roman" w:hAnsi="Times New Roman" w:cs="Times New Roman"/>
          <w:szCs w:val="21"/>
        </w:rPr>
        <w:t>[ə'bʌndənt</w:t>
      </w:r>
      <w:r w:rsidR="00811F99">
        <w:rPr>
          <w:rFonts w:ascii="Times New Roman" w:hAnsi="Times New Roman" w:cs="Times New Roman"/>
          <w:szCs w:val="21"/>
        </w:rPr>
        <w:t>] adj</w:t>
      </w:r>
      <w:r w:rsidR="00753595" w:rsidRPr="00832D03">
        <w:rPr>
          <w:rFonts w:ascii="Times New Roman" w:hAnsi="Times New Roman" w:cs="Times New Roman"/>
          <w:szCs w:val="21"/>
        </w:rPr>
        <w:t>.</w:t>
      </w:r>
      <w:r w:rsidR="00753595" w:rsidRPr="00832D03">
        <w:rPr>
          <w:rFonts w:ascii="Times New Roman" w:hAnsi="Times New Roman" w:cs="Times New Roman"/>
          <w:szCs w:val="21"/>
        </w:rPr>
        <w:t>丰富的；充裕的；盛产</w:t>
      </w:r>
    </w:p>
    <w:p w14:paraId="739E6F43" w14:textId="77777777" w:rsidR="00B27B2A" w:rsidRDefault="00B27B2A" w:rsidP="00B27B2A">
      <w:pPr>
        <w:spacing w:line="360" w:lineRule="auto"/>
        <w:ind w:firstLineChars="202" w:firstLine="424"/>
        <w:rPr>
          <w:rFonts w:ascii="Times New Roman" w:cs="Times New Roman"/>
          <w:szCs w:val="21"/>
        </w:rPr>
      </w:pPr>
      <w:r w:rsidRPr="00106D3A">
        <w:rPr>
          <w:rFonts w:ascii="Times New Roman" w:cs="Times New Roman"/>
          <w:szCs w:val="21"/>
        </w:rPr>
        <w:t>结构分析：</w:t>
      </w:r>
      <w:r w:rsidR="00D87585">
        <w:rPr>
          <w:rFonts w:ascii="Times New Roman" w:cs="Times New Roman" w:hint="eastAsia"/>
          <w:szCs w:val="21"/>
        </w:rPr>
        <w:t>abundant=ab</w:t>
      </w:r>
      <w:r w:rsidR="00D87585">
        <w:rPr>
          <w:rFonts w:ascii="Times New Roman" w:cs="Times New Roman" w:hint="eastAsia"/>
          <w:szCs w:val="21"/>
        </w:rPr>
        <w:t>（</w:t>
      </w:r>
      <w:r w:rsidR="00D23D40">
        <w:rPr>
          <w:rFonts w:ascii="Times New Roman" w:cs="Times New Roman" w:hint="eastAsia"/>
          <w:szCs w:val="21"/>
        </w:rPr>
        <w:t>离开</w:t>
      </w:r>
      <w:r w:rsidR="00D87585">
        <w:rPr>
          <w:rFonts w:ascii="Times New Roman" w:cs="Times New Roman" w:hint="eastAsia"/>
          <w:szCs w:val="21"/>
        </w:rPr>
        <w:t>）</w:t>
      </w:r>
      <w:r w:rsidR="00D87585">
        <w:rPr>
          <w:rFonts w:ascii="Times New Roman" w:cs="Times New Roman" w:hint="eastAsia"/>
          <w:szCs w:val="21"/>
        </w:rPr>
        <w:t>+</w:t>
      </w:r>
      <w:r w:rsidR="00D87585" w:rsidRPr="00D23D40">
        <w:rPr>
          <w:rFonts w:ascii="Times New Roman" w:cs="Times New Roman" w:hint="eastAsia"/>
          <w:szCs w:val="21"/>
        </w:rPr>
        <w:t>und</w:t>
      </w:r>
      <w:r w:rsidR="00D87585">
        <w:rPr>
          <w:rFonts w:ascii="Times New Roman" w:cs="Times New Roman" w:hint="eastAsia"/>
          <w:szCs w:val="21"/>
        </w:rPr>
        <w:t>（起波浪，涌动）</w:t>
      </w:r>
      <w:r w:rsidR="00D87585">
        <w:rPr>
          <w:rFonts w:ascii="Times New Roman" w:cs="Times New Roman" w:hint="eastAsia"/>
          <w:szCs w:val="21"/>
        </w:rPr>
        <w:t>+ant</w:t>
      </w:r>
      <w:r w:rsidR="00D87585">
        <w:rPr>
          <w:rFonts w:ascii="Times New Roman" w:cs="Times New Roman" w:hint="eastAsia"/>
          <w:szCs w:val="21"/>
        </w:rPr>
        <w:t>（形容词后缀）→水满而流出的→丰富的</w:t>
      </w:r>
    </w:p>
    <w:p w14:paraId="201F602B" w14:textId="77777777" w:rsidR="00083DC2" w:rsidRDefault="00083DC2" w:rsidP="00B27B2A">
      <w:pPr>
        <w:spacing w:line="360" w:lineRule="auto"/>
        <w:ind w:firstLineChars="202" w:firstLine="424"/>
        <w:rPr>
          <w:rFonts w:ascii="Times New Roman" w:cs="Times New Roman"/>
          <w:szCs w:val="21"/>
        </w:rPr>
      </w:pPr>
      <w:r>
        <w:rPr>
          <w:rFonts w:ascii="Times New Roman" w:cs="Times New Roman" w:hint="eastAsia"/>
          <w:szCs w:val="21"/>
        </w:rPr>
        <w:t>更多同根词：</w:t>
      </w:r>
      <w:r>
        <w:rPr>
          <w:rFonts w:ascii="Times New Roman" w:cs="Times New Roman" w:hint="eastAsia"/>
          <w:szCs w:val="21"/>
        </w:rPr>
        <w:t>abundance</w:t>
      </w:r>
      <w:r>
        <w:rPr>
          <w:rFonts w:ascii="Times New Roman" w:cs="Times New Roman" w:hint="eastAsia"/>
          <w:szCs w:val="21"/>
        </w:rPr>
        <w:t>（</w:t>
      </w:r>
      <w:r>
        <w:rPr>
          <w:rFonts w:ascii="Times New Roman" w:cs="Times New Roman" w:hint="eastAsia"/>
          <w:szCs w:val="21"/>
        </w:rPr>
        <w:t>n.</w:t>
      </w:r>
      <w:r>
        <w:rPr>
          <w:rFonts w:ascii="Times New Roman" w:cs="Times New Roman" w:hint="eastAsia"/>
          <w:szCs w:val="21"/>
        </w:rPr>
        <w:t>丰富）；</w:t>
      </w:r>
      <w:r>
        <w:rPr>
          <w:rFonts w:ascii="Times New Roman" w:cs="Times New Roman" w:hint="eastAsia"/>
          <w:szCs w:val="21"/>
        </w:rPr>
        <w:t>abound</w:t>
      </w:r>
      <w:r>
        <w:rPr>
          <w:rFonts w:ascii="Times New Roman" w:cs="Times New Roman" w:hint="eastAsia"/>
          <w:szCs w:val="21"/>
        </w:rPr>
        <w:t>（</w:t>
      </w:r>
      <w:r>
        <w:rPr>
          <w:rFonts w:ascii="Times New Roman" w:cs="Times New Roman" w:hint="eastAsia"/>
          <w:szCs w:val="21"/>
        </w:rPr>
        <w:t>vi.</w:t>
      </w:r>
      <w:r>
        <w:rPr>
          <w:rFonts w:ascii="Times New Roman" w:cs="Times New Roman" w:hint="eastAsia"/>
          <w:szCs w:val="21"/>
        </w:rPr>
        <w:t>富于）</w:t>
      </w:r>
    </w:p>
    <w:p w14:paraId="6EB90ACA" w14:textId="4C228264" w:rsidR="00B27B2A" w:rsidRPr="00832D03" w:rsidRDefault="00D8758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accelerate</w:t>
      </w:r>
      <w:r w:rsidR="0089356B" w:rsidRPr="00832D03">
        <w:rPr>
          <w:rFonts w:ascii="Times New Roman" w:hAnsi="Times New Roman" w:cs="Times New Roman"/>
        </w:rPr>
        <w:t>：</w:t>
      </w:r>
      <w:r w:rsidR="00753595" w:rsidRPr="00832D03">
        <w:rPr>
          <w:rFonts w:ascii="Times New Roman" w:hAnsi="Times New Roman" w:cs="Times New Roman"/>
          <w:szCs w:val="21"/>
        </w:rPr>
        <w:t>[</w:t>
      </w:r>
      <w:r w:rsidR="00AD2E37" w:rsidRPr="00AD2E37">
        <w:rPr>
          <w:rFonts w:ascii="Times New Roman" w:hAnsi="Times New Roman" w:cs="Times New Roman"/>
          <w:szCs w:val="21"/>
        </w:rPr>
        <w:t>əkˈseləreɪt</w:t>
      </w:r>
      <w:r w:rsidR="005B20C0">
        <w:rPr>
          <w:rFonts w:ascii="Times New Roman" w:hAnsi="Times New Roman" w:cs="Times New Roman"/>
          <w:szCs w:val="21"/>
        </w:rPr>
        <w:t>] v</w:t>
      </w:r>
      <w:r w:rsidR="00753595" w:rsidRPr="00832D03">
        <w:rPr>
          <w:rFonts w:ascii="Times New Roman" w:hAnsi="Times New Roman" w:cs="Times New Roman"/>
          <w:szCs w:val="21"/>
        </w:rPr>
        <w:t>.</w:t>
      </w:r>
      <w:r w:rsidR="00753595" w:rsidRPr="00832D03">
        <w:rPr>
          <w:rFonts w:ascii="Times New Roman" w:hAnsi="Times New Roman" w:cs="Times New Roman"/>
          <w:szCs w:val="21"/>
        </w:rPr>
        <w:t>（使）加速</w:t>
      </w:r>
    </w:p>
    <w:p w14:paraId="4BDFD7ED" w14:textId="77777777" w:rsidR="00B27B2A" w:rsidRDefault="00B27B2A" w:rsidP="00B27B2A">
      <w:pPr>
        <w:spacing w:line="360" w:lineRule="auto"/>
        <w:ind w:firstLineChars="202" w:firstLine="424"/>
        <w:rPr>
          <w:rFonts w:ascii="Times New Roman" w:cs="Times New Roman"/>
          <w:szCs w:val="21"/>
        </w:rPr>
      </w:pPr>
      <w:r w:rsidRPr="00106D3A">
        <w:rPr>
          <w:rFonts w:ascii="Times New Roman" w:cs="Times New Roman"/>
          <w:szCs w:val="21"/>
        </w:rPr>
        <w:t>结构分析：</w:t>
      </w:r>
      <w:r w:rsidR="0089356B">
        <w:rPr>
          <w:rFonts w:ascii="Times New Roman" w:cs="Times New Roman" w:hint="eastAsia"/>
          <w:szCs w:val="21"/>
        </w:rPr>
        <w:t>accelerate=ac</w:t>
      </w:r>
      <w:r w:rsidR="0089356B">
        <w:rPr>
          <w:rFonts w:ascii="Times New Roman" w:cs="Times New Roman" w:hint="eastAsia"/>
          <w:szCs w:val="21"/>
        </w:rPr>
        <w:t>（</w:t>
      </w:r>
      <w:r w:rsidR="0089356B">
        <w:rPr>
          <w:rFonts w:ascii="Times New Roman" w:cs="Times New Roman" w:hint="eastAsia"/>
          <w:szCs w:val="21"/>
        </w:rPr>
        <w:t>=ad</w:t>
      </w:r>
      <w:r w:rsidR="0089356B">
        <w:rPr>
          <w:rFonts w:ascii="Times New Roman" w:cs="Times New Roman" w:hint="eastAsia"/>
          <w:szCs w:val="21"/>
        </w:rPr>
        <w:t>，趋向，驱使）</w:t>
      </w:r>
      <w:r w:rsidR="0089356B">
        <w:rPr>
          <w:rFonts w:ascii="Times New Roman" w:cs="Times New Roman" w:hint="eastAsia"/>
          <w:szCs w:val="21"/>
        </w:rPr>
        <w:t>+</w:t>
      </w:r>
      <w:r w:rsidR="0089356B" w:rsidRPr="00D23D40">
        <w:rPr>
          <w:rFonts w:ascii="Times New Roman" w:cs="Times New Roman" w:hint="eastAsia"/>
          <w:szCs w:val="21"/>
        </w:rPr>
        <w:t>celer</w:t>
      </w:r>
      <w:r w:rsidR="0089356B">
        <w:rPr>
          <w:rFonts w:ascii="Times New Roman" w:cs="Times New Roman" w:hint="eastAsia"/>
          <w:szCs w:val="21"/>
        </w:rPr>
        <w:t>（快速的）</w:t>
      </w:r>
      <w:r w:rsidR="0089356B">
        <w:rPr>
          <w:rFonts w:ascii="Times New Roman" w:cs="Times New Roman" w:hint="eastAsia"/>
          <w:szCs w:val="21"/>
        </w:rPr>
        <w:t>+ate</w:t>
      </w:r>
      <w:r w:rsidR="0089356B">
        <w:rPr>
          <w:rFonts w:ascii="Times New Roman" w:cs="Times New Roman" w:hint="eastAsia"/>
          <w:szCs w:val="21"/>
        </w:rPr>
        <w:t>（动词后缀）→（使）变得快速→（使）加速</w:t>
      </w:r>
    </w:p>
    <w:p w14:paraId="656B7257" w14:textId="77777777" w:rsidR="00083DC2" w:rsidRPr="00CB0BB1" w:rsidRDefault="00083DC2" w:rsidP="00B27B2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更多同根词：</w:t>
      </w:r>
      <w:bookmarkStart w:id="597" w:name="OLE_LINK331"/>
      <w:bookmarkStart w:id="598" w:name="OLE_LINK332"/>
      <w:r w:rsidRPr="00CB0BB1">
        <w:rPr>
          <w:rFonts w:ascii="Times New Roman" w:eastAsia="宋体" w:hAnsi="Times New Roman" w:cs="Times New Roman"/>
          <w:szCs w:val="21"/>
        </w:rPr>
        <w:t>celerity</w:t>
      </w:r>
      <w:bookmarkEnd w:id="597"/>
      <w:bookmarkEnd w:id="598"/>
      <w:r w:rsidRPr="00CB0BB1">
        <w:rPr>
          <w:rFonts w:ascii="Times New Roman" w:eastAsia="宋体" w:hAnsi="Times New Roman" w:cs="Times New Roman"/>
          <w:szCs w:val="21"/>
        </w:rPr>
        <w:t>（</w:t>
      </w:r>
      <w:r w:rsidRPr="00CB0BB1">
        <w:rPr>
          <w:rFonts w:ascii="Times New Roman" w:eastAsia="宋体" w:hAnsi="Times New Roman" w:cs="Times New Roman"/>
          <w:szCs w:val="21"/>
        </w:rPr>
        <w:t>n.</w:t>
      </w:r>
      <w:r w:rsidRPr="00CB0BB1">
        <w:rPr>
          <w:rFonts w:ascii="Times New Roman" w:eastAsia="宋体" w:hAnsi="Times New Roman" w:cs="Times New Roman"/>
          <w:szCs w:val="21"/>
        </w:rPr>
        <w:t>快速）；</w:t>
      </w:r>
      <w:r w:rsidRPr="00CB0BB1">
        <w:rPr>
          <w:rFonts w:ascii="Times New Roman" w:eastAsia="宋体" w:hAnsi="Times New Roman" w:cs="Times New Roman"/>
          <w:szCs w:val="21"/>
        </w:rPr>
        <w:t>decelerate</w:t>
      </w:r>
      <w:r w:rsidRPr="00CB0BB1">
        <w:rPr>
          <w:rFonts w:ascii="Times New Roman" w:eastAsia="宋体" w:hAnsi="Times New Roman" w:cs="Times New Roman"/>
          <w:szCs w:val="21"/>
        </w:rPr>
        <w:t>（</w:t>
      </w:r>
      <w:r w:rsidRPr="00CB0BB1">
        <w:rPr>
          <w:rFonts w:ascii="Times New Roman" w:eastAsia="宋体" w:hAnsi="Times New Roman" w:cs="Times New Roman"/>
          <w:szCs w:val="21"/>
        </w:rPr>
        <w:t>v.</w:t>
      </w:r>
      <w:r w:rsidRPr="00CB0BB1">
        <w:rPr>
          <w:rFonts w:ascii="Times New Roman" w:eastAsia="宋体" w:hAnsi="Times New Roman" w:cs="Times New Roman"/>
          <w:szCs w:val="21"/>
        </w:rPr>
        <w:t>减速）</w:t>
      </w:r>
    </w:p>
    <w:p w14:paraId="660E6C3D" w14:textId="7DEC0ED4" w:rsidR="00B27B2A" w:rsidRPr="00832D03" w:rsidRDefault="00D87585"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accumulate</w:t>
      </w:r>
      <w:r w:rsidR="00F44281" w:rsidRPr="00832D03">
        <w:rPr>
          <w:rFonts w:ascii="Times New Roman" w:hAnsi="Times New Roman" w:cs="Times New Roman"/>
        </w:rPr>
        <w:t>：</w:t>
      </w:r>
      <w:r w:rsidR="00753595" w:rsidRPr="00832D03">
        <w:rPr>
          <w:rFonts w:ascii="Times New Roman" w:hAnsi="Times New Roman" w:cs="Times New Roman"/>
          <w:szCs w:val="21"/>
        </w:rPr>
        <w:t>[</w:t>
      </w:r>
      <w:r w:rsidR="00AD2E37" w:rsidRPr="00AD2E37">
        <w:rPr>
          <w:rFonts w:ascii="Times New Roman" w:hAnsi="Times New Roman" w:cs="Times New Roman"/>
          <w:szCs w:val="21"/>
        </w:rPr>
        <w:t>əˈkjuːmjəleɪt</w:t>
      </w:r>
      <w:r w:rsidR="005B20C0">
        <w:rPr>
          <w:rFonts w:ascii="Times New Roman" w:hAnsi="Times New Roman" w:cs="Times New Roman"/>
          <w:szCs w:val="21"/>
        </w:rPr>
        <w:t>] v</w:t>
      </w:r>
      <w:r w:rsidR="00753595" w:rsidRPr="00832D03">
        <w:rPr>
          <w:rFonts w:ascii="Times New Roman" w:hAnsi="Times New Roman" w:cs="Times New Roman"/>
          <w:szCs w:val="21"/>
        </w:rPr>
        <w:t>.</w:t>
      </w:r>
      <w:r w:rsidR="00753595" w:rsidRPr="00832D03">
        <w:rPr>
          <w:rFonts w:ascii="Times New Roman" w:hAnsi="Times New Roman" w:cs="Times New Roman"/>
          <w:szCs w:val="21"/>
        </w:rPr>
        <w:t>累积，积聚，积攒</w:t>
      </w:r>
    </w:p>
    <w:p w14:paraId="525B4AEF" w14:textId="77777777" w:rsidR="00B27B2A" w:rsidRDefault="00B27B2A" w:rsidP="00B27B2A">
      <w:pPr>
        <w:spacing w:line="360" w:lineRule="auto"/>
        <w:ind w:firstLineChars="202" w:firstLine="424"/>
        <w:rPr>
          <w:rFonts w:ascii="Times New Roman" w:cs="Times New Roman"/>
          <w:szCs w:val="21"/>
        </w:rPr>
      </w:pPr>
      <w:r w:rsidRPr="00106D3A">
        <w:rPr>
          <w:rFonts w:ascii="Times New Roman" w:cs="Times New Roman"/>
          <w:szCs w:val="21"/>
        </w:rPr>
        <w:t>结构分析：</w:t>
      </w:r>
      <w:r w:rsidR="00F44281">
        <w:rPr>
          <w:rFonts w:ascii="Times New Roman" w:cs="Times New Roman" w:hint="eastAsia"/>
          <w:szCs w:val="21"/>
        </w:rPr>
        <w:t>accumulate=ac</w:t>
      </w:r>
      <w:r w:rsidR="00F44281">
        <w:rPr>
          <w:rFonts w:ascii="Times New Roman" w:cs="Times New Roman" w:hint="eastAsia"/>
          <w:szCs w:val="21"/>
        </w:rPr>
        <w:t>（</w:t>
      </w:r>
      <w:r w:rsidR="006D57EA">
        <w:rPr>
          <w:rFonts w:ascii="Times New Roman" w:cs="Times New Roman" w:hint="eastAsia"/>
          <w:szCs w:val="21"/>
        </w:rPr>
        <w:t>=ad</w:t>
      </w:r>
      <w:r w:rsidR="006D57EA">
        <w:rPr>
          <w:rFonts w:ascii="Times New Roman" w:cs="Times New Roman" w:hint="eastAsia"/>
          <w:szCs w:val="21"/>
        </w:rPr>
        <w:t>，去</w:t>
      </w:r>
      <w:r w:rsidR="00F44281">
        <w:rPr>
          <w:rFonts w:ascii="Times New Roman" w:cs="Times New Roman" w:hint="eastAsia"/>
          <w:szCs w:val="21"/>
        </w:rPr>
        <w:t>）</w:t>
      </w:r>
      <w:r w:rsidR="00F44281">
        <w:rPr>
          <w:rFonts w:ascii="Times New Roman" w:cs="Times New Roman" w:hint="eastAsia"/>
          <w:szCs w:val="21"/>
        </w:rPr>
        <w:t>+</w:t>
      </w:r>
      <w:r w:rsidR="00F44281" w:rsidRPr="006D57EA">
        <w:rPr>
          <w:rFonts w:ascii="Times New Roman" w:cs="Times New Roman" w:hint="eastAsia"/>
          <w:szCs w:val="21"/>
        </w:rPr>
        <w:t>cumul</w:t>
      </w:r>
      <w:r w:rsidR="00F44281">
        <w:rPr>
          <w:rFonts w:ascii="Times New Roman" w:cs="Times New Roman" w:hint="eastAsia"/>
          <w:szCs w:val="21"/>
        </w:rPr>
        <w:t>（堆积）</w:t>
      </w:r>
      <w:r w:rsidR="00F44281">
        <w:rPr>
          <w:rFonts w:ascii="Times New Roman" w:cs="Times New Roman" w:hint="eastAsia"/>
          <w:szCs w:val="21"/>
        </w:rPr>
        <w:t>+ate</w:t>
      </w:r>
      <w:r w:rsidR="00F44281">
        <w:rPr>
          <w:rFonts w:ascii="Times New Roman" w:cs="Times New Roman" w:hint="eastAsia"/>
          <w:szCs w:val="21"/>
        </w:rPr>
        <w:t>（动词后缀）→堆积起来→累积，积聚</w:t>
      </w:r>
    </w:p>
    <w:p w14:paraId="13568672" w14:textId="77777777" w:rsidR="00083DC2" w:rsidRPr="00CB0BB1" w:rsidRDefault="00083DC2" w:rsidP="00B27B2A">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更多同根词：</w:t>
      </w:r>
      <w:r w:rsidRPr="00CB0BB1">
        <w:rPr>
          <w:rFonts w:ascii="Times New Roman" w:eastAsia="宋体" w:hAnsi="Times New Roman" w:cs="Times New Roman"/>
          <w:szCs w:val="21"/>
        </w:rPr>
        <w:t>cumulus</w:t>
      </w:r>
      <w:r w:rsidRPr="00CB0BB1">
        <w:rPr>
          <w:rFonts w:ascii="Times New Roman" w:eastAsia="宋体" w:hAnsi="Times New Roman" w:cs="Times New Roman"/>
          <w:szCs w:val="21"/>
        </w:rPr>
        <w:t>（</w:t>
      </w:r>
      <w:r w:rsidRPr="00CB0BB1">
        <w:rPr>
          <w:rFonts w:ascii="Times New Roman" w:eastAsia="宋体" w:hAnsi="Times New Roman" w:cs="Times New Roman"/>
          <w:szCs w:val="21"/>
        </w:rPr>
        <w:t>n.</w:t>
      </w:r>
      <w:r w:rsidRPr="00CB0BB1">
        <w:rPr>
          <w:rFonts w:ascii="Times New Roman" w:eastAsia="宋体" w:hAnsi="Times New Roman" w:cs="Times New Roman"/>
          <w:szCs w:val="21"/>
        </w:rPr>
        <w:t>积云，堆积物）</w:t>
      </w:r>
    </w:p>
    <w:p w14:paraId="79709229" w14:textId="34583B22" w:rsidR="00B27B2A" w:rsidRPr="00832D03" w:rsidRDefault="00F44281"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adore</w:t>
      </w:r>
      <w:r w:rsidR="00B80BEA" w:rsidRPr="00832D03">
        <w:rPr>
          <w:rFonts w:ascii="Times New Roman" w:hAnsi="Times New Roman" w:cs="Times New Roman"/>
        </w:rPr>
        <w:t>：</w:t>
      </w:r>
      <w:r w:rsidR="00753595" w:rsidRPr="00832D03">
        <w:rPr>
          <w:rFonts w:ascii="Times New Roman" w:hAnsi="Times New Roman" w:cs="Times New Roman"/>
          <w:szCs w:val="21"/>
        </w:rPr>
        <w:t>[ə'd</w:t>
      </w:r>
      <w:r w:rsidR="002074D5">
        <w:rPr>
          <w:rFonts w:ascii="Times New Roman" w:hAnsi="Times New Roman" w:cs="Times New Roman"/>
          <w:szCs w:val="21"/>
        </w:rPr>
        <w:t>ɔː</w:t>
      </w:r>
      <w:r w:rsidR="00AD2E37" w:rsidRPr="006E33EE">
        <w:rPr>
          <w:rFonts w:ascii="Times New Roman" w:hAnsi="Times New Roman" w:cs="Times New Roman"/>
          <w:szCs w:val="21"/>
        </w:rPr>
        <w:t>(r)</w:t>
      </w:r>
      <w:r w:rsidR="005B20C0">
        <w:rPr>
          <w:rFonts w:ascii="Times New Roman" w:hAnsi="Times New Roman" w:cs="Times New Roman"/>
          <w:szCs w:val="21"/>
        </w:rPr>
        <w:t>] v</w:t>
      </w:r>
      <w:r w:rsidR="00753595" w:rsidRPr="00832D03">
        <w:rPr>
          <w:rFonts w:ascii="Times New Roman" w:hAnsi="Times New Roman" w:cs="Times New Roman"/>
          <w:szCs w:val="21"/>
        </w:rPr>
        <w:t>.</w:t>
      </w:r>
      <w:r w:rsidR="00753595" w:rsidRPr="00832D03">
        <w:rPr>
          <w:rFonts w:ascii="Times New Roman" w:hAnsi="Times New Roman" w:cs="Times New Roman"/>
          <w:szCs w:val="21"/>
        </w:rPr>
        <w:t>崇拜，爱慕，喜爱，极喜欢</w:t>
      </w:r>
    </w:p>
    <w:p w14:paraId="6EA42B6C" w14:textId="77777777" w:rsidR="00B27B2A" w:rsidRDefault="00B27B2A" w:rsidP="00B27B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sidR="00B80BEA">
        <w:rPr>
          <w:rFonts w:ascii="Times New Roman" w:hAnsi="Times New Roman" w:cs="Times New Roman" w:hint="eastAsia"/>
          <w:szCs w:val="21"/>
        </w:rPr>
        <w:t>adore=</w:t>
      </w:r>
      <w:r w:rsidR="006D57EA">
        <w:rPr>
          <w:rFonts w:ascii="Times New Roman" w:hAnsi="Times New Roman" w:cs="Times New Roman" w:hint="eastAsia"/>
          <w:szCs w:val="21"/>
        </w:rPr>
        <w:t>ad</w:t>
      </w:r>
      <w:r w:rsidR="006D57EA">
        <w:rPr>
          <w:rFonts w:ascii="Times New Roman" w:hAnsi="Times New Roman" w:cs="Times New Roman" w:hint="eastAsia"/>
          <w:szCs w:val="21"/>
        </w:rPr>
        <w:t>（去）</w:t>
      </w:r>
      <w:r w:rsidR="00B80BEA">
        <w:rPr>
          <w:rFonts w:ascii="Times New Roman" w:hAnsi="Times New Roman" w:cs="Times New Roman" w:hint="eastAsia"/>
          <w:szCs w:val="21"/>
        </w:rPr>
        <w:t>+or</w:t>
      </w:r>
      <w:r w:rsidR="00B80BEA">
        <w:rPr>
          <w:rFonts w:ascii="Times New Roman" w:hAnsi="Times New Roman" w:cs="Times New Roman" w:hint="eastAsia"/>
          <w:szCs w:val="21"/>
        </w:rPr>
        <w:t>（祈祷，庄重地说，在此引申为敬拜）</w:t>
      </w:r>
      <w:r w:rsidR="00B80BEA">
        <w:rPr>
          <w:rFonts w:ascii="Times New Roman" w:hAnsi="Times New Roman" w:cs="Times New Roman" w:hint="eastAsia"/>
          <w:szCs w:val="21"/>
        </w:rPr>
        <w:t>+e</w:t>
      </w:r>
      <w:r w:rsidR="000E062A">
        <w:rPr>
          <w:rFonts w:ascii="Times New Roman" w:hAnsi="Times New Roman" w:cs="Times New Roman" w:hint="eastAsia"/>
          <w:szCs w:val="21"/>
        </w:rPr>
        <w:t>→崇拜→爱慕，极喜欢</w:t>
      </w:r>
    </w:p>
    <w:p w14:paraId="2B22CA3E" w14:textId="77777777" w:rsidR="00083DC2" w:rsidRDefault="00083DC2" w:rsidP="00B27B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sidR="0060230C">
        <w:rPr>
          <w:rFonts w:ascii="Times New Roman" w:hAnsi="Times New Roman" w:cs="Times New Roman" w:hint="eastAsia"/>
          <w:szCs w:val="21"/>
        </w:rPr>
        <w:t xml:space="preserve"> </w:t>
      </w:r>
      <w:r>
        <w:rPr>
          <w:rFonts w:ascii="Times New Roman" w:hAnsi="Times New Roman" w:cs="Times New Roman" w:hint="eastAsia"/>
          <w:szCs w:val="21"/>
        </w:rPr>
        <w:t>orate</w:t>
      </w:r>
      <w:r>
        <w:rPr>
          <w:rFonts w:ascii="Times New Roman" w:hAnsi="Times New Roman" w:cs="Times New Roman" w:hint="eastAsia"/>
          <w:szCs w:val="21"/>
        </w:rPr>
        <w:t>（</w:t>
      </w:r>
      <w:r>
        <w:rPr>
          <w:rFonts w:ascii="Times New Roman" w:hAnsi="Times New Roman" w:cs="Times New Roman" w:hint="eastAsia"/>
          <w:szCs w:val="21"/>
        </w:rPr>
        <w:t>vi.</w:t>
      </w:r>
      <w:r>
        <w:rPr>
          <w:rFonts w:ascii="Times New Roman" w:hAnsi="Times New Roman" w:cs="Times New Roman" w:hint="eastAsia"/>
          <w:szCs w:val="21"/>
        </w:rPr>
        <w:t>演说）</w:t>
      </w:r>
      <w:r w:rsidR="000763C9">
        <w:rPr>
          <w:rFonts w:ascii="Times New Roman" w:hAnsi="Times New Roman" w:cs="Times New Roman" w:hint="eastAsia"/>
          <w:szCs w:val="21"/>
        </w:rPr>
        <w:t>；</w:t>
      </w:r>
      <w:r w:rsidR="000763C9">
        <w:rPr>
          <w:rFonts w:ascii="Times New Roman" w:hAnsi="Times New Roman" w:cs="Times New Roman" w:hint="eastAsia"/>
          <w:szCs w:val="21"/>
        </w:rPr>
        <w:t>adorable</w:t>
      </w:r>
      <w:r w:rsidR="000763C9">
        <w:rPr>
          <w:rFonts w:ascii="Times New Roman" w:hAnsi="Times New Roman" w:cs="Times New Roman" w:hint="eastAsia"/>
          <w:szCs w:val="21"/>
        </w:rPr>
        <w:t>（</w:t>
      </w:r>
      <w:r w:rsidR="000763C9">
        <w:rPr>
          <w:rFonts w:ascii="Times New Roman" w:hAnsi="Times New Roman" w:cs="Times New Roman" w:hint="eastAsia"/>
          <w:szCs w:val="21"/>
        </w:rPr>
        <w:t>adj.</w:t>
      </w:r>
      <w:r w:rsidR="000763C9">
        <w:rPr>
          <w:rFonts w:ascii="Times New Roman" w:hAnsi="Times New Roman" w:cs="Times New Roman" w:hint="eastAsia"/>
          <w:szCs w:val="21"/>
        </w:rPr>
        <w:t>可爱的）</w:t>
      </w:r>
    </w:p>
    <w:p w14:paraId="70B577AD" w14:textId="77777777" w:rsidR="006B62C9" w:rsidRPr="00832D03" w:rsidRDefault="006B62C9" w:rsidP="006B62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album</w:t>
      </w:r>
      <w:r w:rsidRPr="00832D03">
        <w:rPr>
          <w:rFonts w:ascii="Times New Roman" w:hAnsi="Times New Roman" w:cs="Times New Roman"/>
        </w:rPr>
        <w:t>：</w:t>
      </w:r>
      <w:r w:rsidRPr="00832D03">
        <w:rPr>
          <w:rFonts w:ascii="Times New Roman" w:hAnsi="Times New Roman" w:cs="Times New Roman"/>
        </w:rPr>
        <w:t>['ælbəm</w:t>
      </w:r>
      <w:r>
        <w:rPr>
          <w:rFonts w:ascii="Times New Roman" w:hAnsi="Times New Roman" w:cs="Times New Roman"/>
        </w:rPr>
        <w:t>] n.</w:t>
      </w:r>
      <w:r w:rsidRPr="00832D03">
        <w:rPr>
          <w:rFonts w:ascii="Times New Roman" w:hAnsi="Times New Roman" w:cs="Times New Roman"/>
        </w:rPr>
        <w:t>唱片集；相簿；集邮簿；签名纪念册</w:t>
      </w:r>
    </w:p>
    <w:p w14:paraId="7CBD08CD" w14:textId="77777777" w:rsidR="006B62C9" w:rsidRDefault="006B62C9" w:rsidP="006B62C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album=</w:t>
      </w:r>
      <w:r w:rsidRPr="00743F47">
        <w:rPr>
          <w:rFonts w:ascii="Times New Roman" w:hAnsi="Times New Roman" w:cs="Times New Roman" w:hint="eastAsia"/>
          <w:szCs w:val="21"/>
        </w:rPr>
        <w:t>alb</w:t>
      </w:r>
      <w:r>
        <w:rPr>
          <w:rFonts w:ascii="Times New Roman" w:hAnsi="Times New Roman" w:cs="Times New Roman" w:hint="eastAsia"/>
          <w:szCs w:val="21"/>
        </w:rPr>
        <w:t>（空白的）</w:t>
      </w:r>
      <w:r>
        <w:rPr>
          <w:rFonts w:ascii="Times New Roman" w:hAnsi="Times New Roman" w:cs="Times New Roman" w:hint="eastAsia"/>
          <w:szCs w:val="21"/>
        </w:rPr>
        <w:t>+um</w:t>
      </w:r>
      <w:r>
        <w:rPr>
          <w:rFonts w:ascii="Times New Roman" w:hAnsi="Times New Roman" w:cs="Times New Roman" w:hint="eastAsia"/>
          <w:szCs w:val="21"/>
        </w:rPr>
        <w:t>（名词后缀）→空白之物，待填写或填充内容之物→相簿、集邮簿、签名册→唱片集</w:t>
      </w:r>
    </w:p>
    <w:p w14:paraId="7B07A278" w14:textId="77777777" w:rsidR="006B62C9" w:rsidRDefault="006B62C9" w:rsidP="006B62C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Pr>
          <w:rFonts w:ascii="Times New Roman" w:hAnsi="Times New Roman" w:cs="Times New Roman" w:hint="eastAsia"/>
          <w:szCs w:val="21"/>
        </w:rPr>
        <w:t>来自拉丁语，原本指古罗马时期的公告板，用白色蜡板做成，用来披露元老院会议纪要。后来陆续用来表示签名纪念册、相册、集邮簿等物品，因为它们里面都是空白的，等待填充内容。现在，该词常用来表示唱片集、音乐专辑，因为装唱片集的盒子与相册等很像。</w:t>
      </w:r>
    </w:p>
    <w:p w14:paraId="6EF0DB7D" w14:textId="77777777" w:rsidR="006B62C9" w:rsidRDefault="006B62C9" w:rsidP="006B62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albino</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白化病人）</w:t>
      </w:r>
    </w:p>
    <w:p w14:paraId="29213B07" w14:textId="77777777" w:rsidR="006B62C9" w:rsidRPr="00832D03" w:rsidRDefault="006B62C9" w:rsidP="006B62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animal</w:t>
      </w:r>
      <w:r w:rsidRPr="00832D03">
        <w:rPr>
          <w:rFonts w:ascii="Times New Roman" w:hAnsi="Times New Roman" w:cs="Times New Roman"/>
        </w:rPr>
        <w:t>：</w:t>
      </w:r>
      <w:r w:rsidRPr="00832D03">
        <w:rPr>
          <w:rFonts w:ascii="Times New Roman" w:hAnsi="Times New Roman" w:cs="Times New Roman"/>
        </w:rPr>
        <w:t>['ænɪml] n.</w:t>
      </w:r>
      <w:r w:rsidRPr="00832D03">
        <w:rPr>
          <w:rFonts w:ascii="Times New Roman" w:hAnsi="Times New Roman" w:cs="Times New Roman"/>
        </w:rPr>
        <w:t>动物</w:t>
      </w:r>
    </w:p>
    <w:p w14:paraId="7AE255AE" w14:textId="77777777" w:rsidR="006B62C9" w:rsidRDefault="006B62C9" w:rsidP="00B27B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animal=anim</w:t>
      </w:r>
      <w:r>
        <w:rPr>
          <w:rFonts w:ascii="Times New Roman" w:hAnsi="Times New Roman" w:cs="Times New Roman" w:hint="eastAsia"/>
          <w:szCs w:val="21"/>
        </w:rPr>
        <w:t>（呼吸，生气）</w:t>
      </w:r>
      <w:r>
        <w:rPr>
          <w:rFonts w:ascii="Times New Roman" w:hAnsi="Times New Roman" w:cs="Times New Roman" w:hint="eastAsia"/>
          <w:szCs w:val="21"/>
        </w:rPr>
        <w:t>+al</w:t>
      </w:r>
      <w:r>
        <w:rPr>
          <w:rFonts w:ascii="Times New Roman" w:hAnsi="Times New Roman" w:cs="Times New Roman" w:hint="eastAsia"/>
          <w:szCs w:val="21"/>
        </w:rPr>
        <w:t>（形容词后缀）→能呼吸的，有生气的（事物）→动物</w:t>
      </w:r>
    </w:p>
    <w:p w14:paraId="57FDE1C1" w14:textId="77777777" w:rsidR="006B62C9" w:rsidRDefault="006B62C9" w:rsidP="00B27B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animate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使有生气</w:t>
      </w:r>
      <w:r>
        <w:rPr>
          <w:rFonts w:ascii="Times New Roman" w:hAnsi="Times New Roman" w:cs="Times New Roman" w:hint="eastAsia"/>
          <w:szCs w:val="21"/>
        </w:rPr>
        <w:t>adj.</w:t>
      </w:r>
      <w:r>
        <w:rPr>
          <w:rFonts w:ascii="Times New Roman" w:hAnsi="Times New Roman" w:cs="Times New Roman" w:hint="eastAsia"/>
          <w:szCs w:val="21"/>
        </w:rPr>
        <w:t>有生命的）</w:t>
      </w:r>
    </w:p>
    <w:p w14:paraId="41CA9888" w14:textId="49032C5A" w:rsidR="00E02B46" w:rsidRPr="00832D03" w:rsidRDefault="007741F4"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arbitrary</w:t>
      </w:r>
      <w:r w:rsidRPr="00832D03">
        <w:rPr>
          <w:rFonts w:ascii="Times New Roman" w:hAnsi="Times New Roman" w:cs="Times New Roman"/>
        </w:rPr>
        <w:t>：</w:t>
      </w:r>
      <w:r w:rsidR="00753595" w:rsidRPr="00832D03">
        <w:rPr>
          <w:rFonts w:ascii="Times New Roman" w:hAnsi="Times New Roman" w:cs="Times New Roman"/>
          <w:szCs w:val="21"/>
        </w:rPr>
        <w:t>[</w:t>
      </w:r>
      <w:r w:rsidR="00AD2E37" w:rsidRPr="00AD2E37">
        <w:rPr>
          <w:rFonts w:ascii="Times New Roman" w:hAnsi="Times New Roman" w:cs="Times New Roman"/>
          <w:szCs w:val="21"/>
        </w:rPr>
        <w:t>ˈ</w:t>
      </w:r>
      <w:r w:rsidR="00AD2E37" w:rsidRPr="00AD2E37">
        <w:rPr>
          <w:rFonts w:ascii="Times New Roman" w:hAnsi="Times New Roman" w:cs="Times New Roman" w:hint="eastAsia"/>
          <w:szCs w:val="21"/>
        </w:rPr>
        <w:t>ɑ</w:t>
      </w:r>
      <w:r w:rsidR="00AD2E37" w:rsidRPr="00AD2E37">
        <w:rPr>
          <w:rFonts w:ascii="Times New Roman" w:hAnsi="Times New Roman" w:cs="Times New Roman"/>
          <w:szCs w:val="21"/>
        </w:rPr>
        <w:t>ːbɪtrəri; ˈ</w:t>
      </w:r>
      <w:r w:rsidR="00AD2E37" w:rsidRPr="00AD2E37">
        <w:rPr>
          <w:rFonts w:ascii="Times New Roman" w:hAnsi="Times New Roman" w:cs="Times New Roman" w:hint="eastAsia"/>
          <w:szCs w:val="21"/>
        </w:rPr>
        <w:t>ɑ</w:t>
      </w:r>
      <w:r w:rsidR="00AD2E37" w:rsidRPr="00AD2E37">
        <w:rPr>
          <w:rFonts w:ascii="Times New Roman" w:hAnsi="Times New Roman" w:cs="Times New Roman"/>
          <w:szCs w:val="21"/>
        </w:rPr>
        <w:t>ːbɪtri</w:t>
      </w:r>
      <w:r w:rsidR="00811F99">
        <w:rPr>
          <w:rFonts w:ascii="Times New Roman" w:hAnsi="Times New Roman" w:cs="Times New Roman"/>
          <w:szCs w:val="21"/>
        </w:rPr>
        <w:t>] adj</w:t>
      </w:r>
      <w:r w:rsidR="00753595" w:rsidRPr="00832D03">
        <w:rPr>
          <w:rFonts w:ascii="Times New Roman" w:hAnsi="Times New Roman" w:cs="Times New Roman"/>
          <w:szCs w:val="21"/>
        </w:rPr>
        <w:t>.</w:t>
      </w:r>
      <w:r w:rsidR="00753595" w:rsidRPr="00832D03">
        <w:rPr>
          <w:rFonts w:ascii="Times New Roman" w:hAnsi="Times New Roman" w:cs="Times New Roman"/>
          <w:szCs w:val="21"/>
        </w:rPr>
        <w:t>任意的；武断的；专制的</w:t>
      </w:r>
    </w:p>
    <w:p w14:paraId="144A7712" w14:textId="77777777" w:rsidR="00B27B2A" w:rsidRPr="00106D3A" w:rsidRDefault="00B27B2A" w:rsidP="00B27B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sidR="007741F4">
        <w:rPr>
          <w:rFonts w:ascii="Times New Roman" w:hAnsi="Times New Roman" w:cs="Times New Roman" w:hint="eastAsia"/>
          <w:szCs w:val="21"/>
        </w:rPr>
        <w:t>arbitrary=arbitr</w:t>
      </w:r>
      <w:r w:rsidR="007741F4">
        <w:rPr>
          <w:rFonts w:ascii="Times New Roman" w:hAnsi="Times New Roman" w:cs="Times New Roman" w:hint="eastAsia"/>
          <w:szCs w:val="21"/>
        </w:rPr>
        <w:t>（</w:t>
      </w:r>
      <w:r w:rsidR="007741F4">
        <w:rPr>
          <w:rFonts w:ascii="Times New Roman" w:hAnsi="Times New Roman" w:cs="Times New Roman" w:hint="eastAsia"/>
          <w:szCs w:val="21"/>
        </w:rPr>
        <w:t>=arbiter</w:t>
      </w:r>
      <w:r w:rsidR="007741F4">
        <w:rPr>
          <w:rFonts w:ascii="Times New Roman" w:hAnsi="Times New Roman" w:cs="Times New Roman" w:hint="eastAsia"/>
          <w:szCs w:val="21"/>
        </w:rPr>
        <w:t>，仲裁人）</w:t>
      </w:r>
      <w:r w:rsidR="007741F4">
        <w:rPr>
          <w:rFonts w:ascii="Times New Roman" w:hAnsi="Times New Roman" w:cs="Times New Roman" w:hint="eastAsia"/>
          <w:szCs w:val="21"/>
        </w:rPr>
        <w:t>+ary</w:t>
      </w:r>
      <w:r w:rsidR="007741F4">
        <w:rPr>
          <w:rFonts w:ascii="Times New Roman" w:hAnsi="Times New Roman" w:cs="Times New Roman" w:hint="eastAsia"/>
          <w:szCs w:val="21"/>
        </w:rPr>
        <w:t>（形容词后缀）→像仲裁人断案那样的→武断的</w:t>
      </w:r>
    </w:p>
    <w:p w14:paraId="07C6A2F7" w14:textId="77777777" w:rsidR="00B27B2A" w:rsidRDefault="00B27B2A" w:rsidP="00B27B2A">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词源解释：</w:t>
      </w:r>
      <w:r w:rsidR="007741F4">
        <w:rPr>
          <w:rFonts w:ascii="Times New Roman" w:hAnsi="Times New Roman" w:cs="Times New Roman" w:hint="eastAsia"/>
          <w:szCs w:val="21"/>
        </w:rPr>
        <w:t>arbiter</w:t>
      </w:r>
      <w:r w:rsidR="007741F4">
        <w:rPr>
          <w:rFonts w:ascii="Times New Roman" w:hAnsi="Times New Roman" w:cs="Times New Roman" w:hint="eastAsia"/>
          <w:szCs w:val="21"/>
        </w:rPr>
        <w:t>是古罗马时期被裁判官派遣去各地判案的仲裁人，拥有较大的自由裁决权，可以凭个人对法律的理解来判案。</w:t>
      </w:r>
    </w:p>
    <w:p w14:paraId="6A66A4C3" w14:textId="77777777" w:rsidR="00083DC2" w:rsidRPr="00CB0BB1" w:rsidRDefault="00083DC2" w:rsidP="00B27B2A">
      <w:pPr>
        <w:spacing w:line="360" w:lineRule="auto"/>
        <w:ind w:firstLineChars="202" w:firstLine="424"/>
        <w:rPr>
          <w:rFonts w:ascii="Times New Roman" w:eastAsia="宋体" w:hAnsi="Times New Roman" w:cs="Times New Roman"/>
          <w:szCs w:val="21"/>
        </w:rPr>
      </w:pPr>
      <w:r w:rsidRPr="00CB0BB1">
        <w:rPr>
          <w:rFonts w:ascii="Times New Roman" w:hAnsi="Times New Roman" w:cs="Times New Roman"/>
          <w:szCs w:val="21"/>
        </w:rPr>
        <w:t>更多同根词：</w:t>
      </w:r>
      <w:r w:rsidRPr="00CB0BB1">
        <w:rPr>
          <w:rFonts w:ascii="Times New Roman" w:eastAsia="宋体" w:hAnsi="Times New Roman" w:cs="Times New Roman"/>
          <w:szCs w:val="21"/>
        </w:rPr>
        <w:t>arbiter</w:t>
      </w:r>
      <w:r w:rsidRPr="00CB0BB1">
        <w:rPr>
          <w:rFonts w:ascii="Times New Roman" w:eastAsia="宋体" w:hAnsi="Times New Roman" w:cs="Times New Roman"/>
          <w:szCs w:val="21"/>
        </w:rPr>
        <w:t>（</w:t>
      </w:r>
      <w:r w:rsidRPr="00CB0BB1">
        <w:rPr>
          <w:rFonts w:ascii="Times New Roman" w:eastAsia="宋体" w:hAnsi="Times New Roman" w:cs="Times New Roman"/>
          <w:szCs w:val="21"/>
        </w:rPr>
        <w:t>n.</w:t>
      </w:r>
      <w:r w:rsidRPr="00CB0BB1">
        <w:rPr>
          <w:rFonts w:ascii="Times New Roman" w:eastAsia="宋体" w:hAnsi="Times New Roman" w:cs="Times New Roman"/>
          <w:szCs w:val="21"/>
        </w:rPr>
        <w:t>仲裁者）；</w:t>
      </w:r>
      <w:r w:rsidRPr="00CB0BB1">
        <w:rPr>
          <w:rFonts w:ascii="Times New Roman" w:eastAsia="宋体" w:hAnsi="Times New Roman" w:cs="Times New Roman"/>
          <w:szCs w:val="21"/>
        </w:rPr>
        <w:t>arbitrate</w:t>
      </w:r>
      <w:r w:rsidRPr="00CB0BB1">
        <w:rPr>
          <w:rFonts w:ascii="Times New Roman" w:eastAsia="宋体" w:hAnsi="Times New Roman" w:cs="Times New Roman"/>
          <w:szCs w:val="21"/>
        </w:rPr>
        <w:t>（</w:t>
      </w:r>
      <w:r w:rsidRPr="00CB0BB1">
        <w:rPr>
          <w:rFonts w:ascii="Times New Roman" w:eastAsia="宋体" w:hAnsi="Times New Roman" w:cs="Times New Roman"/>
          <w:szCs w:val="21"/>
        </w:rPr>
        <w:t>vt.</w:t>
      </w:r>
      <w:r w:rsidRPr="00CB0BB1">
        <w:rPr>
          <w:rFonts w:ascii="Times New Roman" w:eastAsia="宋体" w:hAnsi="Times New Roman" w:cs="Times New Roman"/>
          <w:szCs w:val="21"/>
        </w:rPr>
        <w:t>仲裁）</w:t>
      </w:r>
    </w:p>
    <w:p w14:paraId="7ECBAE2B" w14:textId="66E5C144"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article</w:t>
      </w:r>
      <w:r w:rsidRPr="00832D03">
        <w:rPr>
          <w:rFonts w:ascii="Times New Roman" w:hAnsi="Times New Roman" w:cs="Times New Roman"/>
        </w:rPr>
        <w:t>：</w:t>
      </w:r>
      <w:r w:rsidRPr="00832D03">
        <w:rPr>
          <w:rFonts w:ascii="Times New Roman" w:hAnsi="Times New Roman" w:cs="Times New Roman"/>
          <w:szCs w:val="21"/>
        </w:rPr>
        <w:t>['</w:t>
      </w:r>
      <w:r w:rsidR="002074D5">
        <w:rPr>
          <w:rFonts w:ascii="Times New Roman" w:hAnsi="Times New Roman" w:cs="Times New Roman"/>
          <w:szCs w:val="21"/>
        </w:rPr>
        <w:t>ɑː</w:t>
      </w:r>
      <w:r w:rsidRPr="00832D03">
        <w:rPr>
          <w:rFonts w:ascii="Times New Roman" w:hAnsi="Times New Roman" w:cs="Times New Roman"/>
          <w:szCs w:val="21"/>
        </w:rPr>
        <w:t>tɪkl</w:t>
      </w:r>
      <w:r w:rsidR="00943C76">
        <w:rPr>
          <w:rFonts w:ascii="Times New Roman" w:hAnsi="Times New Roman" w:cs="Times New Roman"/>
          <w:szCs w:val="21"/>
        </w:rPr>
        <w:t>] n.</w:t>
      </w:r>
      <w:r w:rsidRPr="00832D03">
        <w:rPr>
          <w:rFonts w:ascii="Times New Roman" w:hAnsi="Times New Roman" w:cs="Times New Roman"/>
          <w:szCs w:val="21"/>
        </w:rPr>
        <w:t>文章；物品；条款；冠词</w:t>
      </w:r>
    </w:p>
    <w:p w14:paraId="66E5A5F3" w14:textId="77777777" w:rsidR="003563C1" w:rsidRDefault="003563C1" w:rsidP="003563C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article=arti</w:t>
      </w:r>
      <w:r>
        <w:rPr>
          <w:rFonts w:ascii="Times New Roman" w:hAnsi="Times New Roman" w:cs="Times New Roman" w:hint="eastAsia"/>
          <w:szCs w:val="21"/>
        </w:rPr>
        <w:t>（节）</w:t>
      </w:r>
      <w:r>
        <w:rPr>
          <w:rFonts w:ascii="Times New Roman" w:hAnsi="Times New Roman" w:cs="Times New Roman" w:hint="eastAsia"/>
          <w:szCs w:val="21"/>
        </w:rPr>
        <w:t>+cle</w:t>
      </w:r>
      <w:r w:rsidR="000763C9">
        <w:rPr>
          <w:rFonts w:ascii="Times New Roman" w:hAnsi="Times New Roman" w:cs="Times New Roman" w:hint="eastAsia"/>
          <w:szCs w:val="21"/>
        </w:rPr>
        <w:t>（小东西）→一小节→文章，条款→</w:t>
      </w:r>
      <w:r>
        <w:rPr>
          <w:rFonts w:ascii="Times New Roman" w:hAnsi="Times New Roman" w:cs="Times New Roman" w:hint="eastAsia"/>
          <w:szCs w:val="21"/>
        </w:rPr>
        <w:t>物品，冠词</w:t>
      </w:r>
    </w:p>
    <w:p w14:paraId="131C3EB6" w14:textId="77777777" w:rsidR="003563C1" w:rsidRPr="00CB0BB1" w:rsidRDefault="003563C1" w:rsidP="003563C1">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更多同根词：</w:t>
      </w:r>
      <w:r w:rsidRPr="00CB0BB1">
        <w:rPr>
          <w:rFonts w:ascii="Times New Roman" w:eastAsia="宋体" w:hAnsi="Times New Roman" w:cs="Times New Roman"/>
          <w:szCs w:val="21"/>
        </w:rPr>
        <w:t>articulate</w:t>
      </w:r>
      <w:r w:rsidRPr="00CB0BB1">
        <w:rPr>
          <w:rFonts w:ascii="Times New Roman" w:eastAsia="宋体" w:hAnsi="Times New Roman" w:cs="Times New Roman"/>
          <w:szCs w:val="21"/>
        </w:rPr>
        <w:t>（</w:t>
      </w:r>
      <w:r w:rsidRPr="00CB0BB1">
        <w:rPr>
          <w:rFonts w:ascii="Times New Roman" w:eastAsia="宋体" w:hAnsi="Times New Roman" w:cs="Times New Roman"/>
          <w:szCs w:val="21"/>
        </w:rPr>
        <w:t>adj.</w:t>
      </w:r>
      <w:r w:rsidRPr="00CB0BB1">
        <w:rPr>
          <w:rFonts w:ascii="Times New Roman" w:eastAsia="宋体" w:hAnsi="Times New Roman" w:cs="Times New Roman"/>
          <w:szCs w:val="21"/>
        </w:rPr>
        <w:t>分节的，有关节的</w:t>
      </w:r>
      <w:r w:rsidRPr="00CB0BB1">
        <w:rPr>
          <w:rFonts w:ascii="Times New Roman" w:eastAsia="宋体" w:hAnsi="Times New Roman" w:cs="Times New Roman"/>
          <w:szCs w:val="21"/>
        </w:rPr>
        <w:t>v.</w:t>
      </w:r>
      <w:r w:rsidRPr="00CB0BB1">
        <w:rPr>
          <w:rFonts w:ascii="Times New Roman" w:eastAsia="宋体" w:hAnsi="Times New Roman" w:cs="Times New Roman"/>
          <w:szCs w:val="21"/>
        </w:rPr>
        <w:t>清晰地说）；</w:t>
      </w:r>
      <w:r w:rsidRPr="00CB0BB1">
        <w:rPr>
          <w:rFonts w:ascii="Times New Roman" w:eastAsia="宋体" w:hAnsi="Times New Roman" w:cs="Times New Roman"/>
          <w:szCs w:val="21"/>
        </w:rPr>
        <w:t>articular</w:t>
      </w:r>
      <w:r w:rsidRPr="00CB0BB1">
        <w:rPr>
          <w:rFonts w:ascii="Times New Roman" w:eastAsia="宋体" w:hAnsi="Times New Roman" w:cs="Times New Roman"/>
          <w:szCs w:val="21"/>
        </w:rPr>
        <w:t>（</w:t>
      </w:r>
      <w:r w:rsidRPr="00CB0BB1">
        <w:rPr>
          <w:rFonts w:ascii="Times New Roman" w:eastAsia="宋体" w:hAnsi="Times New Roman" w:cs="Times New Roman"/>
          <w:szCs w:val="21"/>
        </w:rPr>
        <w:t>adj.</w:t>
      </w:r>
      <w:r w:rsidRPr="00CB0BB1">
        <w:rPr>
          <w:rFonts w:ascii="Times New Roman" w:eastAsia="宋体" w:hAnsi="Times New Roman" w:cs="Times New Roman"/>
          <w:szCs w:val="21"/>
        </w:rPr>
        <w:t>关节的）</w:t>
      </w:r>
    </w:p>
    <w:p w14:paraId="3D9E8104" w14:textId="77777777"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atom</w:t>
      </w:r>
      <w:r w:rsidRPr="00832D03">
        <w:rPr>
          <w:rFonts w:ascii="Times New Roman" w:hAnsi="Times New Roman" w:cs="Times New Roman"/>
        </w:rPr>
        <w:t>：</w:t>
      </w:r>
      <w:r w:rsidRPr="00832D03">
        <w:rPr>
          <w:rFonts w:ascii="Times New Roman" w:hAnsi="Times New Roman" w:cs="Times New Roman"/>
          <w:szCs w:val="21"/>
        </w:rPr>
        <w:t>['ætəm</w:t>
      </w:r>
      <w:r w:rsidR="00943C76">
        <w:rPr>
          <w:rFonts w:ascii="Times New Roman" w:hAnsi="Times New Roman" w:cs="Times New Roman"/>
          <w:szCs w:val="21"/>
        </w:rPr>
        <w:t>] n.</w:t>
      </w:r>
      <w:r w:rsidRPr="00832D03">
        <w:rPr>
          <w:rFonts w:ascii="Times New Roman" w:hAnsi="Times New Roman" w:cs="Times New Roman"/>
        </w:rPr>
        <w:t>原子</w:t>
      </w:r>
    </w:p>
    <w:p w14:paraId="04C85970" w14:textId="77777777" w:rsidR="003563C1" w:rsidRPr="00106D3A" w:rsidRDefault="003563C1" w:rsidP="003563C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atom=a</w:t>
      </w:r>
      <w:r>
        <w:rPr>
          <w:rFonts w:ascii="Times New Roman" w:hAnsi="Times New Roman" w:cs="Times New Roman" w:hint="eastAsia"/>
          <w:szCs w:val="21"/>
        </w:rPr>
        <w:t>（不）</w:t>
      </w:r>
      <w:r>
        <w:rPr>
          <w:rFonts w:ascii="Times New Roman" w:hAnsi="Times New Roman" w:cs="Times New Roman" w:hint="eastAsia"/>
          <w:szCs w:val="21"/>
        </w:rPr>
        <w:t>+tom</w:t>
      </w:r>
      <w:r>
        <w:rPr>
          <w:rFonts w:ascii="Times New Roman" w:hAnsi="Times New Roman" w:cs="Times New Roman" w:hint="eastAsia"/>
          <w:szCs w:val="21"/>
        </w:rPr>
        <w:t>（分割）→不可分割之物→原子</w:t>
      </w:r>
    </w:p>
    <w:p w14:paraId="151BCF25" w14:textId="77777777" w:rsidR="003563C1" w:rsidRPr="00CB0BB1" w:rsidRDefault="003563C1" w:rsidP="003563C1">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古希腊人认为，物质是不可能无限地分割下去的，到最后会小到不可再分，这种不可再分的最小微粒就是</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原子</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最先提出原子学说的是古希腊爱奥尼亚学派中的留基伯。他的学生德谟克利特继承并发展了原子学说，并用原子学说来解释宇宙。他认为宇宙由原子和虚空组成，原子从古以来就存在于虚空之中，既不能创生，也不能毁灭，它们在无限虚空中运动着构成万物。</w:t>
      </w:r>
    </w:p>
    <w:p w14:paraId="66E66D6B" w14:textId="77777777" w:rsidR="003563C1" w:rsidRDefault="003563C1" w:rsidP="003563C1">
      <w:pPr>
        <w:spacing w:line="360" w:lineRule="auto"/>
        <w:ind w:firstLineChars="202" w:firstLine="424"/>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更多同根词：</w:t>
      </w:r>
      <w:r>
        <w:rPr>
          <w:rFonts w:ascii="Times New Roman" w:eastAsia="宋体" w:hAnsi="Times New Roman" w:cs="Times New Roman" w:hint="eastAsia"/>
          <w:color w:val="000000" w:themeColor="text1"/>
          <w:szCs w:val="21"/>
        </w:rPr>
        <w:t>anatomy</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解剖，解剖学）</w:t>
      </w:r>
    </w:p>
    <w:p w14:paraId="31009DCE" w14:textId="67B38297"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brochure</w:t>
      </w:r>
      <w:r w:rsidRPr="00832D03">
        <w:rPr>
          <w:rFonts w:ascii="Times New Roman" w:hAnsi="Times New Roman" w:cs="Times New Roman"/>
        </w:rPr>
        <w:t>：</w:t>
      </w:r>
      <w:r w:rsidRPr="00832D03">
        <w:rPr>
          <w:rFonts w:ascii="Times New Roman" w:hAnsi="Times New Roman" w:cs="Times New Roman"/>
          <w:szCs w:val="21"/>
        </w:rPr>
        <w:t>[</w:t>
      </w:r>
      <w:r w:rsidR="00AD2E37" w:rsidRPr="00AD2E37">
        <w:rPr>
          <w:rFonts w:ascii="Times New Roman" w:hAnsi="Times New Roman" w:cs="Times New Roman"/>
          <w:szCs w:val="21"/>
        </w:rPr>
        <w:t>ˈbrəʊʃə</w:t>
      </w:r>
      <w:r w:rsidR="00737B37">
        <w:rPr>
          <w:rFonts w:ascii="Times New Roman" w:hAnsi="Times New Roman" w:cs="Times New Roman"/>
          <w:szCs w:val="21"/>
        </w:rPr>
        <w:t>(r)]</w:t>
      </w:r>
      <w:r w:rsidR="00943C76">
        <w:rPr>
          <w:rFonts w:ascii="Times New Roman" w:hAnsi="Times New Roman" w:cs="Times New Roman"/>
          <w:szCs w:val="21"/>
        </w:rPr>
        <w:t xml:space="preserve"> n.</w:t>
      </w:r>
      <w:r w:rsidRPr="00832D03">
        <w:rPr>
          <w:rFonts w:ascii="Times New Roman" w:hAnsi="Times New Roman" w:cs="Times New Roman"/>
          <w:szCs w:val="21"/>
        </w:rPr>
        <w:t>手册，小册子</w:t>
      </w:r>
    </w:p>
    <w:p w14:paraId="7FB2ABF1"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brochure=broch</w:t>
      </w:r>
      <w:r>
        <w:rPr>
          <w:rFonts w:ascii="Times New Roman" w:hAnsi="Times New Roman" w:cs="Times New Roman" w:hint="eastAsia"/>
          <w:szCs w:val="21"/>
        </w:rPr>
        <w:t>（扎，缝）</w:t>
      </w:r>
      <w:r>
        <w:rPr>
          <w:rFonts w:ascii="Times New Roman" w:hAnsi="Times New Roman" w:cs="Times New Roman" w:hint="eastAsia"/>
          <w:szCs w:val="21"/>
        </w:rPr>
        <w:t>+ure</w:t>
      </w:r>
      <w:r>
        <w:rPr>
          <w:rFonts w:ascii="Times New Roman" w:hAnsi="Times New Roman" w:cs="Times New Roman" w:hint="eastAsia"/>
          <w:szCs w:val="21"/>
        </w:rPr>
        <w:t>（名词后缀）→装订之物→小册子，手册</w:t>
      </w:r>
    </w:p>
    <w:p w14:paraId="047B4107"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broach</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凿子；钻头，胸针）</w:t>
      </w:r>
    </w:p>
    <w:p w14:paraId="077A626B" w14:textId="5E2DD845"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bureaucratic</w:t>
      </w:r>
      <w:r w:rsidRPr="00832D03">
        <w:rPr>
          <w:rFonts w:ascii="Times New Roman" w:hAnsi="Times New Roman" w:cs="Times New Roman"/>
        </w:rPr>
        <w:t>：</w:t>
      </w:r>
      <w:r w:rsidRPr="00832D03">
        <w:rPr>
          <w:rFonts w:ascii="Times New Roman" w:hAnsi="Times New Roman" w:cs="Times New Roman"/>
          <w:szCs w:val="21"/>
        </w:rPr>
        <w:t>[</w:t>
      </w:r>
      <w:r w:rsidR="00AD2E37" w:rsidRPr="00AD2E37">
        <w:rPr>
          <w:rFonts w:ascii="Times New Roman" w:hAnsi="Times New Roman" w:cs="Times New Roman"/>
          <w:szCs w:val="21"/>
        </w:rPr>
        <w:t>ˌbjʊərəˈkrætɪk</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官僚的；官僚政治的；官僚主义的</w:t>
      </w:r>
    </w:p>
    <w:p w14:paraId="7D1E512C"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bureaucratic=bureau</w:t>
      </w:r>
      <w:r>
        <w:rPr>
          <w:rFonts w:ascii="Times New Roman" w:hAnsi="Times New Roman" w:cs="Times New Roman" w:hint="eastAsia"/>
          <w:szCs w:val="21"/>
        </w:rPr>
        <w:t>（局、官僚机构）</w:t>
      </w:r>
      <w:r>
        <w:rPr>
          <w:rFonts w:ascii="Times New Roman" w:hAnsi="Times New Roman" w:cs="Times New Roman" w:hint="eastAsia"/>
          <w:szCs w:val="21"/>
        </w:rPr>
        <w:t>+crat</w:t>
      </w:r>
      <w:r>
        <w:rPr>
          <w:rFonts w:ascii="Times New Roman" w:hAnsi="Times New Roman" w:cs="Times New Roman" w:hint="eastAsia"/>
          <w:szCs w:val="21"/>
        </w:rPr>
        <w:t>（统治者、党派）</w:t>
      </w:r>
      <w:r>
        <w:rPr>
          <w:rFonts w:ascii="Times New Roman" w:hAnsi="Times New Roman" w:cs="Times New Roman" w:hint="eastAsia"/>
          <w:szCs w:val="21"/>
        </w:rPr>
        <w:t>+ic</w:t>
      </w:r>
      <w:r>
        <w:rPr>
          <w:rFonts w:ascii="Times New Roman" w:hAnsi="Times New Roman" w:cs="Times New Roman" w:hint="eastAsia"/>
          <w:szCs w:val="21"/>
        </w:rPr>
        <w:t>（形容词后缀）→官僚的</w:t>
      </w:r>
    </w:p>
    <w:p w14:paraId="0F1D0EEE" w14:textId="77777777" w:rsidR="003563C1" w:rsidRDefault="003563C1" w:rsidP="003563C1">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单词</w:t>
      </w:r>
      <w:r w:rsidRPr="003A5554">
        <w:rPr>
          <w:rFonts w:ascii="Times New Roman" w:eastAsia="宋体" w:hAnsi="Times New Roman" w:cs="Times New Roman"/>
          <w:color w:val="000000" w:themeColor="text1"/>
          <w:szCs w:val="21"/>
        </w:rPr>
        <w:t>bureau</w:t>
      </w:r>
      <w:r w:rsidRPr="003A5554">
        <w:rPr>
          <w:rFonts w:ascii="Times New Roman" w:eastAsia="宋体" w:hAnsi="Times New Roman" w:cs="Times New Roman"/>
          <w:color w:val="000000" w:themeColor="text1"/>
          <w:szCs w:val="21"/>
        </w:rPr>
        <w:t>来自法语</w:t>
      </w:r>
      <w:r w:rsidRPr="003A5554">
        <w:rPr>
          <w:rFonts w:ascii="Times New Roman" w:eastAsia="宋体" w:hAnsi="Times New Roman" w:cs="Times New Roman"/>
          <w:color w:val="000000" w:themeColor="text1"/>
          <w:szCs w:val="21"/>
        </w:rPr>
        <w:t>burel</w:t>
      </w:r>
      <w:r w:rsidRPr="003A5554">
        <w:rPr>
          <w:rFonts w:ascii="Times New Roman" w:eastAsia="宋体" w:hAnsi="Times New Roman" w:cs="Times New Roman"/>
          <w:color w:val="000000" w:themeColor="text1"/>
          <w:szCs w:val="21"/>
        </w:rPr>
        <w:t>（糙羊毛布）。由于人们以前往往在写字台上铺上一层糙羊毛布，因此这种桌布</w:t>
      </w:r>
      <w:r w:rsidRPr="003A5554">
        <w:rPr>
          <w:rFonts w:ascii="Times New Roman" w:eastAsia="宋体" w:hAnsi="Times New Roman" w:cs="Times New Roman" w:hint="eastAsia"/>
          <w:color w:val="000000" w:themeColor="text1"/>
          <w:szCs w:val="21"/>
        </w:rPr>
        <w:t>就被</w:t>
      </w:r>
      <w:r w:rsidRPr="003A5554">
        <w:rPr>
          <w:rFonts w:ascii="Times New Roman" w:eastAsia="宋体" w:hAnsi="Times New Roman" w:cs="Times New Roman"/>
          <w:color w:val="000000" w:themeColor="text1"/>
          <w:szCs w:val="21"/>
        </w:rPr>
        <w:t>称为</w:t>
      </w:r>
      <w:r w:rsidRPr="003A5554">
        <w:rPr>
          <w:rFonts w:ascii="Times New Roman" w:eastAsia="宋体" w:hAnsi="Times New Roman" w:cs="Times New Roman"/>
          <w:color w:val="000000" w:themeColor="text1"/>
          <w:szCs w:val="21"/>
        </w:rPr>
        <w:t>bureau</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后来</w:t>
      </w:r>
      <w:r w:rsidRPr="003A5554">
        <w:rPr>
          <w:rFonts w:ascii="Times New Roman" w:eastAsia="宋体" w:hAnsi="Times New Roman" w:cs="Times New Roman" w:hint="eastAsia"/>
          <w:color w:val="000000" w:themeColor="text1"/>
          <w:szCs w:val="21"/>
        </w:rPr>
        <w:t>bureau</w:t>
      </w:r>
      <w:r w:rsidRPr="003A5554">
        <w:rPr>
          <w:rFonts w:ascii="Times New Roman" w:eastAsia="宋体" w:hAnsi="Times New Roman" w:cs="Times New Roman" w:hint="eastAsia"/>
          <w:color w:val="000000" w:themeColor="text1"/>
          <w:szCs w:val="21"/>
        </w:rPr>
        <w:t>被</w:t>
      </w:r>
      <w:r w:rsidRPr="003A5554">
        <w:rPr>
          <w:rFonts w:ascii="Times New Roman" w:eastAsia="宋体" w:hAnsi="Times New Roman" w:cs="Times New Roman"/>
          <w:color w:val="000000" w:themeColor="text1"/>
          <w:szCs w:val="21"/>
        </w:rPr>
        <w:t>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办公桌</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，再往后用来表示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办公室</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，最后用来表示政府中的一个部门，即中文中的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局</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或</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处</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w:t>
      </w:r>
    </w:p>
    <w:p w14:paraId="68D2835F"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t>更多同根词：</w:t>
      </w:r>
      <w:r>
        <w:rPr>
          <w:rFonts w:ascii="Times New Roman" w:eastAsia="宋体" w:hAnsi="Times New Roman" w:cs="Times New Roman" w:hint="eastAsia"/>
          <w:color w:val="000000" w:themeColor="text1"/>
          <w:szCs w:val="21"/>
        </w:rPr>
        <w:t>bureau</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局，处，办公桌）；</w:t>
      </w:r>
      <w:r>
        <w:rPr>
          <w:rFonts w:ascii="Times New Roman" w:eastAsia="宋体" w:hAnsi="Times New Roman" w:cs="Times New Roman" w:hint="eastAsia"/>
          <w:color w:val="000000" w:themeColor="text1"/>
          <w:szCs w:val="21"/>
        </w:rPr>
        <w:t>democrat</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民主党人，民主主义者）</w:t>
      </w:r>
    </w:p>
    <w:p w14:paraId="6F06B537" w14:textId="1FCEBA24"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collision</w:t>
      </w:r>
      <w:r w:rsidRPr="00832D03">
        <w:rPr>
          <w:rFonts w:ascii="Times New Roman" w:hAnsi="Times New Roman" w:cs="Times New Roman"/>
        </w:rPr>
        <w:t>：</w:t>
      </w:r>
      <w:r w:rsidRPr="00832D03">
        <w:rPr>
          <w:rFonts w:ascii="Times New Roman" w:hAnsi="Times New Roman" w:cs="Times New Roman"/>
          <w:szCs w:val="21"/>
        </w:rPr>
        <w:t>[kə'lɪʒn</w:t>
      </w:r>
      <w:r w:rsidR="00943C76">
        <w:rPr>
          <w:rFonts w:ascii="Times New Roman" w:hAnsi="Times New Roman" w:cs="Times New Roman"/>
          <w:szCs w:val="21"/>
        </w:rPr>
        <w:t>] n.</w:t>
      </w:r>
      <w:r w:rsidRPr="00832D03">
        <w:rPr>
          <w:rFonts w:ascii="Times New Roman" w:hAnsi="Times New Roman" w:cs="Times New Roman"/>
          <w:szCs w:val="21"/>
        </w:rPr>
        <w:t>碰撞；冲突；抵触</w:t>
      </w:r>
    </w:p>
    <w:p w14:paraId="6F62F9C9"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collision=col</w:t>
      </w:r>
      <w:r>
        <w:rPr>
          <w:rFonts w:ascii="Times New Roman" w:hAnsi="Times New Roman" w:cs="Times New Roman" w:hint="eastAsia"/>
          <w:szCs w:val="21"/>
        </w:rPr>
        <w:t>（</w:t>
      </w:r>
      <w:r>
        <w:rPr>
          <w:rFonts w:ascii="Times New Roman" w:hAnsi="Times New Roman" w:cs="Times New Roman" w:hint="eastAsia"/>
          <w:szCs w:val="21"/>
        </w:rPr>
        <w:t>=com</w:t>
      </w:r>
      <w:r>
        <w:rPr>
          <w:rFonts w:ascii="Times New Roman" w:hAnsi="Times New Roman" w:cs="Times New Roman" w:hint="eastAsia"/>
          <w:szCs w:val="21"/>
        </w:rPr>
        <w:t>，一起）</w:t>
      </w:r>
      <w:r>
        <w:rPr>
          <w:rFonts w:ascii="Times New Roman" w:hAnsi="Times New Roman" w:cs="Times New Roman" w:hint="eastAsia"/>
          <w:szCs w:val="21"/>
        </w:rPr>
        <w:t>+lis</w:t>
      </w:r>
      <w:r>
        <w:rPr>
          <w:rFonts w:ascii="Times New Roman" w:hAnsi="Times New Roman" w:cs="Times New Roman" w:hint="eastAsia"/>
          <w:szCs w:val="21"/>
        </w:rPr>
        <w:t>（撞击）</w:t>
      </w:r>
      <w:r>
        <w:rPr>
          <w:rFonts w:ascii="Times New Roman" w:hAnsi="Times New Roman" w:cs="Times New Roman" w:hint="eastAsia"/>
          <w:szCs w:val="21"/>
        </w:rPr>
        <w:t>+ion</w:t>
      </w:r>
      <w:r>
        <w:rPr>
          <w:rFonts w:ascii="Times New Roman" w:hAnsi="Times New Roman" w:cs="Times New Roman" w:hint="eastAsia"/>
          <w:szCs w:val="21"/>
        </w:rPr>
        <w:t>（名词后缀）→撞到一起→碰撞</w:t>
      </w:r>
    </w:p>
    <w:p w14:paraId="43158922"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collide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碰撞）</w:t>
      </w:r>
    </w:p>
    <w:p w14:paraId="2C3AB398" w14:textId="77777777"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combine</w:t>
      </w:r>
      <w:r w:rsidRPr="00832D03">
        <w:rPr>
          <w:rFonts w:ascii="Times New Roman" w:hAnsi="Times New Roman" w:cs="Times New Roman"/>
        </w:rPr>
        <w:t>：</w:t>
      </w:r>
      <w:r w:rsidRPr="00832D03">
        <w:rPr>
          <w:rFonts w:ascii="Times New Roman" w:hAnsi="Times New Roman" w:cs="Times New Roman"/>
          <w:szCs w:val="21"/>
        </w:rPr>
        <w:t>[kəm'baɪn</w:t>
      </w:r>
      <w:r w:rsidR="005B20C0">
        <w:rPr>
          <w:rFonts w:ascii="Times New Roman" w:hAnsi="Times New Roman" w:cs="Times New Roman"/>
          <w:szCs w:val="21"/>
        </w:rPr>
        <w:t>] v</w:t>
      </w:r>
      <w:r w:rsidRPr="00832D03">
        <w:rPr>
          <w:rFonts w:ascii="Times New Roman" w:hAnsi="Times New Roman" w:cs="Times New Roman"/>
          <w:szCs w:val="21"/>
        </w:rPr>
        <w:t>.</w:t>
      </w:r>
      <w:r w:rsidRPr="00832D03">
        <w:rPr>
          <w:rFonts w:ascii="Times New Roman" w:hAnsi="Times New Roman" w:cs="Times New Roman"/>
          <w:szCs w:val="21"/>
        </w:rPr>
        <w:t>联合，结合；化合</w:t>
      </w:r>
    </w:p>
    <w:p w14:paraId="6308AAAE"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combine=com</w:t>
      </w:r>
      <w:r>
        <w:rPr>
          <w:rFonts w:ascii="Times New Roman" w:hAnsi="Times New Roman" w:cs="Times New Roman" w:hint="eastAsia"/>
          <w:szCs w:val="21"/>
        </w:rPr>
        <w:t>（一起）</w:t>
      </w:r>
      <w:r>
        <w:rPr>
          <w:rFonts w:ascii="Times New Roman" w:hAnsi="Times New Roman" w:cs="Times New Roman" w:hint="eastAsia"/>
          <w:szCs w:val="21"/>
        </w:rPr>
        <w:t>+bin</w:t>
      </w:r>
      <w:r>
        <w:rPr>
          <w:rFonts w:ascii="Times New Roman" w:hAnsi="Times New Roman" w:cs="Times New Roman" w:hint="eastAsia"/>
          <w:szCs w:val="21"/>
        </w:rPr>
        <w:t>（二）</w:t>
      </w:r>
      <w:r>
        <w:rPr>
          <w:rFonts w:ascii="Times New Roman" w:hAnsi="Times New Roman" w:cs="Times New Roman" w:hint="eastAsia"/>
          <w:szCs w:val="21"/>
        </w:rPr>
        <w:t>+e</w:t>
      </w:r>
      <w:r>
        <w:rPr>
          <w:rFonts w:ascii="Times New Roman" w:hAnsi="Times New Roman" w:cs="Times New Roman" w:hint="eastAsia"/>
          <w:szCs w:val="21"/>
        </w:rPr>
        <w:t>→合二为一→联合</w:t>
      </w:r>
    </w:p>
    <w:p w14:paraId="5E88B498"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binary</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二进制的）</w:t>
      </w:r>
    </w:p>
    <w:p w14:paraId="3D850DD3" w14:textId="76F3D6C4" w:rsidR="004A454F" w:rsidRPr="00832D03" w:rsidRDefault="004A454F" w:rsidP="004A45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conflict</w:t>
      </w:r>
      <w:r w:rsidRPr="00832D03">
        <w:rPr>
          <w:rFonts w:ascii="Times New Roman" w:hAnsi="Times New Roman" w:cs="Times New Roman"/>
        </w:rPr>
        <w:t>：</w:t>
      </w:r>
      <w:r w:rsidRPr="00832D03">
        <w:rPr>
          <w:rFonts w:ascii="Times New Roman" w:hAnsi="Times New Roman" w:cs="Times New Roman"/>
          <w:szCs w:val="21"/>
        </w:rPr>
        <w:t>['k</w:t>
      </w:r>
      <w:r w:rsidR="00AD2E37" w:rsidRPr="006E33EE">
        <w:rPr>
          <w:rFonts w:ascii="Times New Roman" w:hAnsi="Times New Roman" w:cs="Times New Roman"/>
          <w:szCs w:val="21"/>
        </w:rPr>
        <w:t>ɒ</w:t>
      </w:r>
      <w:r w:rsidRPr="00832D03">
        <w:rPr>
          <w:rFonts w:ascii="Times New Roman" w:hAnsi="Times New Roman" w:cs="Times New Roman"/>
          <w:szCs w:val="21"/>
        </w:rPr>
        <w:t>nflɪkt</w:t>
      </w:r>
      <w:r>
        <w:rPr>
          <w:rFonts w:ascii="Times New Roman" w:hAnsi="Times New Roman" w:cs="Times New Roman"/>
          <w:szCs w:val="21"/>
        </w:rPr>
        <w:t>] n.</w:t>
      </w:r>
      <w:r w:rsidRPr="00832D03">
        <w:rPr>
          <w:rFonts w:ascii="Times New Roman" w:hAnsi="Times New Roman" w:cs="Times New Roman"/>
          <w:szCs w:val="21"/>
        </w:rPr>
        <w:t>冲突，矛盾；斗争；争执</w:t>
      </w:r>
      <w:r w:rsidRPr="00832D03">
        <w:rPr>
          <w:rFonts w:ascii="Times New Roman" w:hAnsi="Times New Roman" w:cs="Times New Roman"/>
          <w:szCs w:val="21"/>
        </w:rPr>
        <w:t>vi.</w:t>
      </w:r>
      <w:r w:rsidRPr="00832D03">
        <w:rPr>
          <w:rFonts w:ascii="Times New Roman" w:hAnsi="Times New Roman" w:cs="Times New Roman"/>
          <w:szCs w:val="21"/>
        </w:rPr>
        <w:t>冲突，抵触；争执；战斗</w:t>
      </w:r>
    </w:p>
    <w:p w14:paraId="347032FE" w14:textId="77777777" w:rsidR="004A454F" w:rsidRDefault="004A454F" w:rsidP="004A454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conflict=con</w:t>
      </w:r>
      <w:r>
        <w:rPr>
          <w:rFonts w:ascii="Times New Roman" w:hAnsi="Times New Roman" w:cs="Times New Roman" w:hint="eastAsia"/>
          <w:szCs w:val="21"/>
        </w:rPr>
        <w:t>（一起）</w:t>
      </w:r>
      <w:r>
        <w:rPr>
          <w:rFonts w:ascii="Times New Roman" w:hAnsi="Times New Roman" w:cs="Times New Roman" w:hint="eastAsia"/>
          <w:szCs w:val="21"/>
        </w:rPr>
        <w:t>+flict</w:t>
      </w:r>
      <w:r>
        <w:rPr>
          <w:rFonts w:ascii="Times New Roman" w:hAnsi="Times New Roman" w:cs="Times New Roman" w:hint="eastAsia"/>
          <w:szCs w:val="21"/>
        </w:rPr>
        <w:t>（击打）→相互击打→冲突</w:t>
      </w:r>
    </w:p>
    <w:p w14:paraId="4F60FDDC" w14:textId="77777777" w:rsidR="004A454F" w:rsidRDefault="004A454F" w:rsidP="004A454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afflict</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折磨）</w:t>
      </w:r>
    </w:p>
    <w:p w14:paraId="56F7B49E" w14:textId="0E7F6AA4" w:rsidR="00FE0FE0" w:rsidRPr="00FE0FE0" w:rsidRDefault="00FE0FE0" w:rsidP="00FE0F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corner</w:t>
      </w:r>
      <w:r w:rsidRPr="00832D03">
        <w:rPr>
          <w:rFonts w:ascii="Times New Roman" w:hAnsi="Times New Roman" w:cs="Times New Roman"/>
        </w:rPr>
        <w:t>：</w:t>
      </w:r>
      <w:r w:rsidRPr="00832D03">
        <w:rPr>
          <w:rFonts w:ascii="Times New Roman" w:hAnsi="Times New Roman" w:cs="Times New Roman"/>
          <w:szCs w:val="21"/>
        </w:rPr>
        <w:t>['k</w:t>
      </w:r>
      <w:r w:rsidR="002074D5">
        <w:rPr>
          <w:rFonts w:ascii="Times New Roman" w:hAnsi="Times New Roman" w:cs="Times New Roman"/>
          <w:szCs w:val="21"/>
        </w:rPr>
        <w:t>ɔː</w:t>
      </w:r>
      <w:r w:rsidRPr="00832D03">
        <w:rPr>
          <w:rFonts w:ascii="Times New Roman" w:hAnsi="Times New Roman" w:cs="Times New Roman"/>
          <w:szCs w:val="21"/>
        </w:rPr>
        <w:t>n</w:t>
      </w:r>
      <w:r w:rsidR="0069591A">
        <w:rPr>
          <w:rFonts w:ascii="Times New Roman" w:hAnsi="Times New Roman" w:cs="Times New Roman"/>
          <w:szCs w:val="21"/>
        </w:rPr>
        <w:t>ə(r)]</w:t>
      </w:r>
      <w:r>
        <w:rPr>
          <w:rFonts w:ascii="Times New Roman" w:hAnsi="Times New Roman" w:cs="Times New Roman"/>
          <w:szCs w:val="21"/>
        </w:rPr>
        <w:t xml:space="preserve"> n.</w:t>
      </w:r>
      <w:r w:rsidRPr="00832D03">
        <w:rPr>
          <w:rFonts w:ascii="Times New Roman" w:hAnsi="Times New Roman" w:cs="Times New Roman"/>
          <w:szCs w:val="21"/>
        </w:rPr>
        <w:t>角落，拐角处</w:t>
      </w:r>
    </w:p>
    <w:p w14:paraId="77D8E71D" w14:textId="77777777" w:rsidR="00FE0FE0" w:rsidRPr="00FE0FE0" w:rsidRDefault="00FE0FE0" w:rsidP="00FE0F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corner=corn</w:t>
      </w:r>
      <w:r>
        <w:rPr>
          <w:rFonts w:ascii="Times New Roman" w:hAnsi="Times New Roman" w:cs="Times New Roman" w:hint="eastAsia"/>
          <w:szCs w:val="21"/>
        </w:rPr>
        <w:t>（角，突出物）</w:t>
      </w:r>
      <w:r>
        <w:rPr>
          <w:rFonts w:ascii="Times New Roman" w:hAnsi="Times New Roman" w:cs="Times New Roman" w:hint="eastAsia"/>
          <w:szCs w:val="21"/>
        </w:rPr>
        <w:t>+er</w:t>
      </w:r>
      <w:r>
        <w:rPr>
          <w:rFonts w:ascii="Times New Roman" w:hAnsi="Times New Roman" w:cs="Times New Roman" w:hint="eastAsia"/>
          <w:szCs w:val="21"/>
        </w:rPr>
        <w:t>（名词后缀）→角落，拐角处</w:t>
      </w:r>
    </w:p>
    <w:p w14:paraId="57273BF2" w14:textId="77777777" w:rsidR="00FE0FE0" w:rsidRPr="00FE0FE0" w:rsidRDefault="00FE0FE0" w:rsidP="00FE0F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cornea</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角膜）；</w:t>
      </w:r>
      <w:r>
        <w:rPr>
          <w:rFonts w:ascii="Times New Roman" w:hAnsi="Times New Roman" w:cs="Times New Roman" w:hint="eastAsia"/>
          <w:szCs w:val="21"/>
        </w:rPr>
        <w:t>unicorn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独角兽）</w:t>
      </w:r>
    </w:p>
    <w:p w14:paraId="173388DC" w14:textId="7F5CF283"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credit</w:t>
      </w:r>
      <w:r w:rsidRPr="00832D03">
        <w:rPr>
          <w:rFonts w:ascii="Times New Roman" w:hAnsi="Times New Roman" w:cs="Times New Roman"/>
        </w:rPr>
        <w:t>：</w:t>
      </w:r>
      <w:r w:rsidRPr="00832D03">
        <w:rPr>
          <w:rFonts w:ascii="Times New Roman" w:hAnsi="Times New Roman" w:cs="Times New Roman"/>
        </w:rPr>
        <w:t>['kr</w:t>
      </w:r>
      <w:r w:rsidR="002074D5">
        <w:rPr>
          <w:rFonts w:ascii="Times New Roman" w:hAnsi="Times New Roman" w:cs="Times New Roman"/>
        </w:rPr>
        <w:t>e</w:t>
      </w:r>
      <w:r w:rsidRPr="00832D03">
        <w:rPr>
          <w:rFonts w:ascii="Times New Roman" w:hAnsi="Times New Roman" w:cs="Times New Roman"/>
        </w:rPr>
        <w:t xml:space="preserve">dɪt] n. </w:t>
      </w:r>
      <w:r w:rsidRPr="00832D03">
        <w:rPr>
          <w:rFonts w:ascii="Times New Roman" w:hAnsi="Times New Roman" w:cs="Times New Roman"/>
        </w:rPr>
        <w:t>信用，信誉；贷款；学分</w:t>
      </w:r>
    </w:p>
    <w:p w14:paraId="2F162083"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credit=cred</w:t>
      </w:r>
      <w:r>
        <w:rPr>
          <w:rFonts w:ascii="Times New Roman" w:hAnsi="Times New Roman" w:cs="Times New Roman" w:hint="eastAsia"/>
          <w:szCs w:val="21"/>
        </w:rPr>
        <w:t>（相信）</w:t>
      </w:r>
      <w:r>
        <w:rPr>
          <w:rFonts w:ascii="Times New Roman" w:hAnsi="Times New Roman" w:cs="Times New Roman" w:hint="eastAsia"/>
          <w:szCs w:val="21"/>
        </w:rPr>
        <w:t>+it</w:t>
      </w:r>
      <w:r>
        <w:rPr>
          <w:rFonts w:ascii="Times New Roman" w:hAnsi="Times New Roman" w:cs="Times New Roman" w:hint="eastAsia"/>
          <w:szCs w:val="21"/>
        </w:rPr>
        <w:t>（名词后缀）→信用</w:t>
      </w:r>
    </w:p>
    <w:p w14:paraId="7EEA0B17" w14:textId="77777777" w:rsidR="003563C1" w:rsidRDefault="003563C1" w:rsidP="003563C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sidRPr="0021261A">
        <w:rPr>
          <w:rFonts w:ascii="Times New Roman" w:eastAsia="宋体" w:hAnsi="Times New Roman" w:cs="Times New Roman" w:hint="eastAsia"/>
          <w:szCs w:val="21"/>
        </w:rPr>
        <w:t>incredible</w:t>
      </w:r>
      <w:r>
        <w:rPr>
          <w:rFonts w:ascii="Times New Roman" w:eastAsia="宋体" w:hAnsi="Times New Roman" w:cs="Times New Roman" w:hint="eastAsia"/>
          <w:szCs w:val="21"/>
        </w:rPr>
        <w:t>（</w:t>
      </w:r>
      <w:r>
        <w:rPr>
          <w:rFonts w:ascii="Times New Roman" w:eastAsia="宋体" w:hAnsi="Times New Roman" w:cs="Times New Roman" w:hint="eastAsia"/>
          <w:szCs w:val="21"/>
        </w:rPr>
        <w:t>adj.</w:t>
      </w:r>
      <w:r>
        <w:rPr>
          <w:rFonts w:ascii="Times New Roman" w:eastAsia="宋体" w:hAnsi="Times New Roman" w:cs="Times New Roman" w:hint="eastAsia"/>
          <w:szCs w:val="21"/>
        </w:rPr>
        <w:t>难以置信的）</w:t>
      </w:r>
    </w:p>
    <w:p w14:paraId="73B878D3" w14:textId="696D1104" w:rsidR="00AD50B4" w:rsidRPr="00832D03" w:rsidRDefault="00AD50B4" w:rsidP="00AD50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decade</w:t>
      </w:r>
      <w:r w:rsidRPr="00832D03">
        <w:rPr>
          <w:rFonts w:ascii="Times New Roman" w:hAnsi="Times New Roman" w:cs="Times New Roman"/>
        </w:rPr>
        <w:t>：</w:t>
      </w:r>
      <w:r w:rsidRPr="00832D03">
        <w:rPr>
          <w:rFonts w:ascii="Times New Roman" w:hAnsi="Times New Roman" w:cs="Times New Roman"/>
        </w:rPr>
        <w:t>[</w:t>
      </w:r>
      <w:r w:rsidR="00AD2E37" w:rsidRPr="00AD2E37">
        <w:rPr>
          <w:rFonts w:ascii="Times New Roman" w:hAnsi="Times New Roman" w:cs="Times New Roman"/>
        </w:rPr>
        <w:t>ˈdekeɪd; dɪˈkeɪd</w:t>
      </w:r>
      <w:r w:rsidRPr="00832D03">
        <w:rPr>
          <w:rFonts w:ascii="Times New Roman" w:hAnsi="Times New Roman" w:cs="Times New Roman"/>
        </w:rPr>
        <w:t xml:space="preserve">] n. </w:t>
      </w:r>
      <w:r w:rsidRPr="00832D03">
        <w:rPr>
          <w:rFonts w:ascii="Times New Roman" w:hAnsi="Times New Roman" w:cs="Times New Roman"/>
        </w:rPr>
        <w:t>十年</w:t>
      </w:r>
    </w:p>
    <w:p w14:paraId="07002015" w14:textId="77777777" w:rsidR="00AD50B4" w:rsidRDefault="00AD50B4" w:rsidP="00AD50B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decade=dec</w:t>
      </w:r>
      <w:r>
        <w:rPr>
          <w:rFonts w:ascii="Times New Roman" w:hAnsi="Times New Roman" w:cs="Times New Roman" w:hint="eastAsia"/>
          <w:szCs w:val="21"/>
        </w:rPr>
        <w:t>（十）</w:t>
      </w:r>
      <w:r>
        <w:rPr>
          <w:rFonts w:ascii="Times New Roman" w:hAnsi="Times New Roman" w:cs="Times New Roman" w:hint="eastAsia"/>
          <w:szCs w:val="21"/>
        </w:rPr>
        <w:t>+ade</w:t>
      </w:r>
      <w:r>
        <w:rPr>
          <w:rFonts w:ascii="Times New Roman" w:hAnsi="Times New Roman" w:cs="Times New Roman" w:hint="eastAsia"/>
          <w:szCs w:val="21"/>
        </w:rPr>
        <w:t>（名词后缀）→十（年）→十年</w:t>
      </w:r>
    </w:p>
    <w:p w14:paraId="2ADB689F" w14:textId="77777777" w:rsidR="00AD50B4" w:rsidRDefault="00AD50B4" w:rsidP="00AD50B4">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decimal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小数的，十进制的）</w:t>
      </w:r>
    </w:p>
    <w:p w14:paraId="3E496EEF" w14:textId="748E4325" w:rsidR="000A7827" w:rsidRPr="00832D03" w:rsidRDefault="000A7827" w:rsidP="000A782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dentist</w:t>
      </w:r>
      <w:r w:rsidRPr="00832D03">
        <w:rPr>
          <w:rFonts w:ascii="Times New Roman" w:hAnsi="Times New Roman" w:cs="Times New Roman"/>
        </w:rPr>
        <w:t>：</w:t>
      </w:r>
      <w:r w:rsidRPr="00832D03">
        <w:rPr>
          <w:rFonts w:ascii="Times New Roman" w:hAnsi="Times New Roman" w:cs="Times New Roman"/>
        </w:rPr>
        <w:t>['d</w:t>
      </w:r>
      <w:r w:rsidR="002074D5">
        <w:rPr>
          <w:rFonts w:ascii="Times New Roman" w:hAnsi="Times New Roman" w:cs="Times New Roman"/>
        </w:rPr>
        <w:t>e</w:t>
      </w:r>
      <w:r w:rsidRPr="00832D03">
        <w:rPr>
          <w:rFonts w:ascii="Times New Roman" w:hAnsi="Times New Roman" w:cs="Times New Roman"/>
        </w:rPr>
        <w:t xml:space="preserve">ntɪst] n. </w:t>
      </w:r>
      <w:r w:rsidRPr="00832D03">
        <w:rPr>
          <w:rFonts w:ascii="Times New Roman" w:hAnsi="Times New Roman" w:cs="Times New Roman"/>
        </w:rPr>
        <w:t>牙科医生</w:t>
      </w:r>
    </w:p>
    <w:p w14:paraId="22319221" w14:textId="77777777" w:rsidR="000A7827" w:rsidRDefault="000A7827" w:rsidP="000A7827">
      <w:pPr>
        <w:spacing w:line="360" w:lineRule="auto"/>
        <w:ind w:firstLineChars="202" w:firstLine="424"/>
        <w:rPr>
          <w:rFonts w:ascii="Times New Roman" w:hAnsi="Times New Roman" w:cs="Times New Roman"/>
          <w:szCs w:val="21"/>
        </w:rPr>
      </w:pPr>
      <w:r w:rsidRPr="00AF6A8B">
        <w:rPr>
          <w:rFonts w:ascii="Times New Roman" w:hAnsi="Times New Roman" w:cs="Times New Roman" w:hint="eastAsia"/>
          <w:szCs w:val="21"/>
        </w:rPr>
        <w:t>结构分析：</w:t>
      </w:r>
      <w:bookmarkStart w:id="599" w:name="OLE_LINK37"/>
      <w:bookmarkStart w:id="600" w:name="OLE_LINK38"/>
      <w:r w:rsidRPr="00AF6A8B">
        <w:rPr>
          <w:rFonts w:ascii="Times New Roman" w:hAnsi="Times New Roman" w:cs="Times New Roman" w:hint="eastAsia"/>
          <w:szCs w:val="21"/>
        </w:rPr>
        <w:t>dentist</w:t>
      </w:r>
      <w:bookmarkEnd w:id="599"/>
      <w:bookmarkEnd w:id="600"/>
      <w:r w:rsidRPr="00AF6A8B">
        <w:rPr>
          <w:rFonts w:ascii="Times New Roman" w:hAnsi="Times New Roman" w:cs="Times New Roman" w:hint="eastAsia"/>
          <w:szCs w:val="21"/>
        </w:rPr>
        <w:t>=dent</w:t>
      </w:r>
      <w:r w:rsidRPr="00AF6A8B">
        <w:rPr>
          <w:rFonts w:ascii="Times New Roman" w:hAnsi="Times New Roman" w:cs="Times New Roman" w:hint="eastAsia"/>
          <w:szCs w:val="21"/>
        </w:rPr>
        <w:t>（牙齿）</w:t>
      </w:r>
      <w:r w:rsidRPr="00AF6A8B">
        <w:rPr>
          <w:rFonts w:ascii="Times New Roman" w:hAnsi="Times New Roman" w:cs="Times New Roman" w:hint="eastAsia"/>
          <w:szCs w:val="21"/>
        </w:rPr>
        <w:t>+ist</w:t>
      </w:r>
      <w:r>
        <w:rPr>
          <w:rFonts w:ascii="Times New Roman" w:hAnsi="Times New Roman" w:cs="Times New Roman" w:hint="eastAsia"/>
          <w:szCs w:val="21"/>
        </w:rPr>
        <w:t>（专业人士）</w:t>
      </w:r>
      <w:r w:rsidRPr="00AF6A8B">
        <w:rPr>
          <w:rFonts w:ascii="Times New Roman" w:hAnsi="Times New Roman" w:cs="Times New Roman" w:hint="eastAsia"/>
          <w:szCs w:val="21"/>
        </w:rPr>
        <w:t>→牙科医生</w:t>
      </w:r>
    </w:p>
    <w:p w14:paraId="62BFC484" w14:textId="77777777" w:rsidR="000A7827" w:rsidRPr="00AF6A8B" w:rsidRDefault="000A7827" w:rsidP="000A782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dental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牙齿的，牙科的）；</w:t>
      </w:r>
      <w:r>
        <w:rPr>
          <w:rFonts w:ascii="Times New Roman" w:hAnsi="Times New Roman" w:cs="Times New Roman" w:hint="eastAsia"/>
          <w:szCs w:val="21"/>
        </w:rPr>
        <w:t>denture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假牙）</w:t>
      </w:r>
    </w:p>
    <w:p w14:paraId="71E2F58F" w14:textId="3B03B660"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desperate</w:t>
      </w:r>
      <w:r w:rsidRPr="00832D03">
        <w:rPr>
          <w:rFonts w:ascii="Times New Roman" w:hAnsi="Times New Roman" w:cs="Times New Roman"/>
          <w:szCs w:val="21"/>
        </w:rPr>
        <w:t>：</w:t>
      </w:r>
      <w:r w:rsidRPr="00832D03">
        <w:rPr>
          <w:rFonts w:ascii="Times New Roman" w:hAnsi="Times New Roman" w:cs="Times New Roman"/>
          <w:szCs w:val="21"/>
        </w:rPr>
        <w:t>['d</w:t>
      </w:r>
      <w:r w:rsidR="002074D5">
        <w:rPr>
          <w:rFonts w:ascii="Times New Roman" w:hAnsi="Times New Roman" w:cs="Times New Roman"/>
          <w:szCs w:val="21"/>
        </w:rPr>
        <w:t>e</w:t>
      </w:r>
      <w:r w:rsidRPr="00832D03">
        <w:rPr>
          <w:rFonts w:ascii="Times New Roman" w:hAnsi="Times New Roman" w:cs="Times New Roman"/>
          <w:szCs w:val="21"/>
        </w:rPr>
        <w:t>spərət] adj.</w:t>
      </w:r>
      <w:r w:rsidRPr="00832D03">
        <w:rPr>
          <w:rFonts w:ascii="Times New Roman" w:hAnsi="Times New Roman" w:cs="Times New Roman"/>
          <w:szCs w:val="21"/>
        </w:rPr>
        <w:t>绝望的；不顾一切的；极度渴望的</w:t>
      </w:r>
    </w:p>
    <w:p w14:paraId="2AF36796"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desperate=de</w:t>
      </w:r>
      <w:r>
        <w:rPr>
          <w:rFonts w:ascii="Times New Roman" w:hAnsi="Times New Roman" w:cs="Times New Roman" w:hint="eastAsia"/>
          <w:szCs w:val="21"/>
        </w:rPr>
        <w:t>（没有）</w:t>
      </w:r>
      <w:r>
        <w:rPr>
          <w:rFonts w:ascii="Times New Roman" w:hAnsi="Times New Roman" w:cs="Times New Roman" w:hint="eastAsia"/>
          <w:szCs w:val="21"/>
        </w:rPr>
        <w:t>+sper</w:t>
      </w:r>
      <w:r>
        <w:rPr>
          <w:rFonts w:ascii="Times New Roman" w:hAnsi="Times New Roman" w:cs="Times New Roman" w:hint="eastAsia"/>
          <w:szCs w:val="21"/>
        </w:rPr>
        <w:t>（希望）</w:t>
      </w:r>
      <w:r>
        <w:rPr>
          <w:rFonts w:ascii="Times New Roman" w:hAnsi="Times New Roman" w:cs="Times New Roman" w:hint="eastAsia"/>
          <w:szCs w:val="21"/>
        </w:rPr>
        <w:t>+ate</w:t>
      </w:r>
      <w:r>
        <w:rPr>
          <w:rFonts w:ascii="Times New Roman" w:hAnsi="Times New Roman" w:cs="Times New Roman" w:hint="eastAsia"/>
          <w:szCs w:val="21"/>
        </w:rPr>
        <w:t>（形容词后缀）→没有希望的→绝望的</w:t>
      </w:r>
    </w:p>
    <w:p w14:paraId="56D9AA0D" w14:textId="77777777" w:rsidR="003563C1" w:rsidRPr="00F7554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prosperous</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繁荣的，充满希望的）；</w:t>
      </w:r>
      <w:r>
        <w:rPr>
          <w:rFonts w:ascii="Times New Roman" w:hAnsi="Times New Roman" w:cs="Times New Roman" w:hint="eastAsia"/>
          <w:szCs w:val="21"/>
        </w:rPr>
        <w:t>despair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绝望）</w:t>
      </w:r>
    </w:p>
    <w:p w14:paraId="775D9647" w14:textId="77777777"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dignity</w:t>
      </w:r>
      <w:r w:rsidRPr="00832D03">
        <w:rPr>
          <w:rFonts w:ascii="Times New Roman" w:hAnsi="Times New Roman" w:cs="Times New Roman"/>
          <w:szCs w:val="21"/>
        </w:rPr>
        <w:t>：</w:t>
      </w:r>
      <w:r w:rsidRPr="00832D03">
        <w:rPr>
          <w:rFonts w:ascii="Times New Roman" w:hAnsi="Times New Roman" w:cs="Times New Roman"/>
          <w:szCs w:val="21"/>
        </w:rPr>
        <w:t xml:space="preserve">['dɪɡnəti] n. </w:t>
      </w:r>
      <w:r w:rsidRPr="00832D03">
        <w:rPr>
          <w:rFonts w:ascii="Times New Roman" w:hAnsi="Times New Roman" w:cs="Times New Roman"/>
          <w:szCs w:val="21"/>
        </w:rPr>
        <w:t>尊严；高贵</w:t>
      </w:r>
    </w:p>
    <w:p w14:paraId="5C5B0EAA"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dignity=dign</w:t>
      </w:r>
      <w:r>
        <w:rPr>
          <w:rFonts w:ascii="Times New Roman" w:hAnsi="Times New Roman" w:cs="Times New Roman" w:hint="eastAsia"/>
          <w:szCs w:val="21"/>
        </w:rPr>
        <w:t>（价值，高贵）</w:t>
      </w:r>
      <w:r>
        <w:rPr>
          <w:rFonts w:ascii="Times New Roman" w:hAnsi="Times New Roman" w:cs="Times New Roman" w:hint="eastAsia"/>
          <w:szCs w:val="21"/>
        </w:rPr>
        <w:t>+ity</w:t>
      </w:r>
      <w:r>
        <w:rPr>
          <w:rFonts w:ascii="Times New Roman" w:hAnsi="Times New Roman" w:cs="Times New Roman" w:hint="eastAsia"/>
          <w:szCs w:val="21"/>
        </w:rPr>
        <w:t>（名词后缀）→高贵，尊严</w:t>
      </w:r>
    </w:p>
    <w:p w14:paraId="2C4E66C0" w14:textId="77777777" w:rsidR="003563C1" w:rsidRPr="00F7554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更多同根词：</w:t>
      </w:r>
      <w:r>
        <w:rPr>
          <w:rFonts w:ascii="Times New Roman" w:hAnsi="Times New Roman" w:cs="Times New Roman" w:hint="eastAsia"/>
          <w:szCs w:val="21"/>
        </w:rPr>
        <w:t>indignant</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愤愤不平的）；</w:t>
      </w:r>
      <w:r>
        <w:rPr>
          <w:rFonts w:ascii="Times New Roman" w:hAnsi="Times New Roman" w:cs="Times New Roman" w:hint="eastAsia"/>
          <w:szCs w:val="21"/>
        </w:rPr>
        <w:t>dignify</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使高贵）</w:t>
      </w:r>
    </w:p>
    <w:p w14:paraId="56C8A92B" w14:textId="1832A8FD"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zh-CN"/>
        </w:rPr>
        <w:t>dormitory</w:t>
      </w:r>
      <w:r w:rsidRPr="00832D03">
        <w:rPr>
          <w:rFonts w:ascii="Times New Roman" w:hAnsi="Times New Roman" w:cs="Times New Roman"/>
          <w:szCs w:val="21"/>
          <w:lang w:val="zh-CN"/>
        </w:rPr>
        <w:t>：</w:t>
      </w:r>
      <w:r w:rsidRPr="00832D03">
        <w:rPr>
          <w:rFonts w:ascii="Times New Roman" w:hAnsi="Times New Roman" w:cs="Times New Roman"/>
          <w:szCs w:val="21"/>
          <w:lang w:val="zh-CN"/>
        </w:rPr>
        <w:t>['d</w:t>
      </w:r>
      <w:r w:rsidR="002074D5">
        <w:rPr>
          <w:rFonts w:ascii="Times New Roman" w:hAnsi="Times New Roman" w:cs="Times New Roman"/>
          <w:szCs w:val="21"/>
          <w:lang w:val="zh-CN"/>
        </w:rPr>
        <w:t>ɔː</w:t>
      </w:r>
      <w:r w:rsidRPr="00832D03">
        <w:rPr>
          <w:rFonts w:ascii="Times New Roman" w:hAnsi="Times New Roman" w:cs="Times New Roman"/>
          <w:szCs w:val="21"/>
          <w:lang w:val="zh-CN"/>
        </w:rPr>
        <w:t xml:space="preserve">mətri] n. </w:t>
      </w:r>
      <w:r w:rsidRPr="00832D03">
        <w:rPr>
          <w:rFonts w:ascii="Times New Roman" w:hAnsi="Times New Roman" w:cs="Times New Roman"/>
          <w:szCs w:val="21"/>
          <w:lang w:val="zh-CN"/>
        </w:rPr>
        <w:t>宿舍，学生宿舍</w:t>
      </w:r>
    </w:p>
    <w:p w14:paraId="6B0EB328" w14:textId="77777777" w:rsidR="003563C1" w:rsidRDefault="003563C1" w:rsidP="003563C1">
      <w:pPr>
        <w:spacing w:line="360" w:lineRule="auto"/>
        <w:ind w:firstLineChars="202" w:firstLine="424"/>
        <w:rPr>
          <w:rFonts w:ascii="Times New Roman" w:hAnsi="Times New Roman" w:cs="Times New Roman"/>
          <w:szCs w:val="21"/>
        </w:rPr>
      </w:pPr>
      <w:r w:rsidRPr="00E038AA">
        <w:rPr>
          <w:rFonts w:ascii="Times New Roman" w:hAnsi="Times New Roman" w:cs="Times New Roman" w:hint="eastAsia"/>
          <w:szCs w:val="21"/>
        </w:rPr>
        <w:t>结构分析：</w:t>
      </w:r>
      <w:r w:rsidRPr="00E038AA">
        <w:rPr>
          <w:rFonts w:ascii="Times New Roman" w:hAnsi="Times New Roman" w:cs="Times New Roman" w:hint="eastAsia"/>
          <w:szCs w:val="21"/>
        </w:rPr>
        <w:t>dormitory=dorm</w:t>
      </w:r>
      <w:r w:rsidRPr="00E038AA">
        <w:rPr>
          <w:rFonts w:ascii="Times New Roman" w:hAnsi="Times New Roman" w:cs="Times New Roman" w:hint="eastAsia"/>
          <w:szCs w:val="21"/>
        </w:rPr>
        <w:t>（睡觉）</w:t>
      </w:r>
      <w:r>
        <w:rPr>
          <w:rFonts w:ascii="Times New Roman" w:hAnsi="Times New Roman" w:cs="Times New Roman" w:hint="eastAsia"/>
          <w:szCs w:val="21"/>
        </w:rPr>
        <w:t>+it</w:t>
      </w:r>
      <w:r w:rsidR="000763C9">
        <w:rPr>
          <w:rFonts w:ascii="Times New Roman" w:hAnsi="Times New Roman" w:cs="Times New Roman" w:hint="eastAsia"/>
          <w:szCs w:val="21"/>
        </w:rPr>
        <w:t>（动词后缀）</w:t>
      </w:r>
      <w:r w:rsidR="000763C9">
        <w:rPr>
          <w:rFonts w:ascii="Times New Roman" w:hAnsi="Times New Roman" w:cs="Times New Roman" w:hint="eastAsia"/>
          <w:szCs w:val="21"/>
        </w:rPr>
        <w:t>+</w:t>
      </w:r>
      <w:r w:rsidRPr="00E038AA">
        <w:rPr>
          <w:rFonts w:ascii="Times New Roman" w:hAnsi="Times New Roman" w:cs="Times New Roman" w:hint="eastAsia"/>
          <w:szCs w:val="21"/>
        </w:rPr>
        <w:t>ory</w:t>
      </w:r>
      <w:r w:rsidRPr="00E038AA">
        <w:rPr>
          <w:rFonts w:ascii="Times New Roman" w:hAnsi="Times New Roman" w:cs="Times New Roman" w:hint="eastAsia"/>
          <w:szCs w:val="21"/>
        </w:rPr>
        <w:t>（</w:t>
      </w:r>
      <w:r>
        <w:rPr>
          <w:rFonts w:ascii="Times New Roman" w:hAnsi="Times New Roman" w:cs="Times New Roman" w:hint="eastAsia"/>
          <w:szCs w:val="21"/>
        </w:rPr>
        <w:t>场所</w:t>
      </w:r>
      <w:r w:rsidRPr="00E038AA">
        <w:rPr>
          <w:rFonts w:ascii="Times New Roman" w:hAnsi="Times New Roman" w:cs="Times New Roman" w:hint="eastAsia"/>
          <w:szCs w:val="21"/>
        </w:rPr>
        <w:t>）</w:t>
      </w:r>
      <w:r>
        <w:rPr>
          <w:rFonts w:ascii="Times New Roman" w:hAnsi="Times New Roman" w:cs="Times New Roman" w:hint="eastAsia"/>
          <w:szCs w:val="21"/>
        </w:rPr>
        <w:t>→睡觉的场所</w:t>
      </w:r>
      <w:r w:rsidRPr="00E038AA">
        <w:rPr>
          <w:rFonts w:ascii="Times New Roman" w:hAnsi="Times New Roman" w:cs="Times New Roman" w:hint="eastAsia"/>
          <w:szCs w:val="21"/>
        </w:rPr>
        <w:t>→宿舍</w:t>
      </w:r>
    </w:p>
    <w:p w14:paraId="2DFBEBE2" w14:textId="77777777" w:rsidR="003563C1" w:rsidRPr="00E038AA"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dormant</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休眠的）；</w:t>
      </w:r>
      <w:r>
        <w:rPr>
          <w:rFonts w:ascii="Times New Roman" w:hAnsi="Times New Roman" w:cs="Times New Roman" w:hint="eastAsia"/>
          <w:szCs w:val="21"/>
        </w:rPr>
        <w:t>dormancy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休眠，冬眠）</w:t>
      </w:r>
    </w:p>
    <w:p w14:paraId="34951BBD" w14:textId="2607AFC2"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zh-CN"/>
        </w:rPr>
        <w:t>during</w:t>
      </w:r>
      <w:r w:rsidRPr="00832D03">
        <w:rPr>
          <w:rFonts w:ascii="Times New Roman" w:hAnsi="Times New Roman" w:cs="Times New Roman"/>
          <w:szCs w:val="21"/>
          <w:lang w:val="zh-CN"/>
        </w:rPr>
        <w:t>：</w:t>
      </w:r>
      <w:r w:rsidRPr="00832D03">
        <w:rPr>
          <w:rFonts w:ascii="Times New Roman" w:hAnsi="Times New Roman" w:cs="Times New Roman"/>
          <w:szCs w:val="21"/>
          <w:lang w:val="zh-CN"/>
        </w:rPr>
        <w:t>[</w:t>
      </w:r>
      <w:r w:rsidR="00AD2E37" w:rsidRPr="00AD2E37">
        <w:rPr>
          <w:rFonts w:ascii="Times New Roman" w:hAnsi="Times New Roman" w:cs="Times New Roman"/>
          <w:szCs w:val="21"/>
          <w:lang w:val="zh-CN"/>
        </w:rPr>
        <w:t>ˈdjʊərɪŋ</w:t>
      </w:r>
      <w:r w:rsidRPr="00832D03">
        <w:rPr>
          <w:rFonts w:ascii="Times New Roman" w:hAnsi="Times New Roman" w:cs="Times New Roman"/>
          <w:szCs w:val="21"/>
          <w:lang w:val="zh-CN"/>
        </w:rPr>
        <w:t xml:space="preserve">]  prep. </w:t>
      </w:r>
      <w:r w:rsidRPr="00832D03">
        <w:rPr>
          <w:rFonts w:ascii="Times New Roman" w:hAnsi="Times New Roman" w:cs="Times New Roman"/>
          <w:szCs w:val="21"/>
          <w:lang w:val="zh-CN"/>
        </w:rPr>
        <w:t>在</w:t>
      </w:r>
      <w:r w:rsidRPr="00832D03">
        <w:rPr>
          <w:rFonts w:ascii="Times New Roman" w:hAnsi="Times New Roman" w:cs="Times New Roman"/>
          <w:szCs w:val="21"/>
          <w:lang w:val="zh-CN"/>
        </w:rPr>
        <w:t>…</w:t>
      </w:r>
      <w:r w:rsidRPr="00832D03">
        <w:rPr>
          <w:rFonts w:ascii="Times New Roman" w:hAnsi="Times New Roman" w:cs="Times New Roman"/>
          <w:szCs w:val="21"/>
          <w:lang w:val="zh-CN"/>
        </w:rPr>
        <w:t>的时候，在</w:t>
      </w:r>
      <w:r w:rsidRPr="00832D03">
        <w:rPr>
          <w:rFonts w:ascii="Times New Roman" w:hAnsi="Times New Roman" w:cs="Times New Roman"/>
          <w:szCs w:val="21"/>
          <w:lang w:val="zh-CN"/>
        </w:rPr>
        <w:t>…</w:t>
      </w:r>
      <w:r w:rsidRPr="00832D03">
        <w:rPr>
          <w:rFonts w:ascii="Times New Roman" w:hAnsi="Times New Roman" w:cs="Times New Roman"/>
          <w:szCs w:val="21"/>
          <w:lang w:val="zh-CN"/>
        </w:rPr>
        <w:t>的期间</w:t>
      </w:r>
    </w:p>
    <w:p w14:paraId="5755E4F2" w14:textId="77777777" w:rsidR="003563C1" w:rsidRDefault="003563C1" w:rsidP="003563C1">
      <w:pPr>
        <w:spacing w:line="360" w:lineRule="auto"/>
        <w:ind w:firstLineChars="202" w:firstLine="424"/>
        <w:rPr>
          <w:rFonts w:ascii="Times New Roman" w:hAnsi="Times New Roman" w:cs="Times New Roman"/>
          <w:szCs w:val="21"/>
        </w:rPr>
      </w:pPr>
      <w:r w:rsidRPr="00E038AA">
        <w:rPr>
          <w:rFonts w:ascii="Times New Roman" w:hAnsi="Times New Roman" w:cs="Times New Roman" w:hint="eastAsia"/>
          <w:szCs w:val="21"/>
        </w:rPr>
        <w:t>结构分析：</w:t>
      </w:r>
      <w:r w:rsidRPr="00E038AA">
        <w:rPr>
          <w:rFonts w:ascii="Times New Roman" w:hAnsi="Times New Roman" w:cs="Times New Roman" w:hint="eastAsia"/>
          <w:szCs w:val="21"/>
        </w:rPr>
        <w:t>during=dur</w:t>
      </w:r>
      <w:r w:rsidRPr="00E038AA">
        <w:rPr>
          <w:rFonts w:ascii="Times New Roman" w:hAnsi="Times New Roman" w:cs="Times New Roman" w:hint="eastAsia"/>
          <w:szCs w:val="21"/>
        </w:rPr>
        <w:t>（硬，坚挺）</w:t>
      </w:r>
      <w:r w:rsidRPr="00E038AA">
        <w:rPr>
          <w:rFonts w:ascii="Times New Roman" w:hAnsi="Times New Roman" w:cs="Times New Roman" w:hint="eastAsia"/>
          <w:szCs w:val="21"/>
        </w:rPr>
        <w:t>+ing</w:t>
      </w:r>
      <w:r w:rsidRPr="00E038AA">
        <w:rPr>
          <w:rFonts w:ascii="Times New Roman" w:hAnsi="Times New Roman" w:cs="Times New Roman" w:hint="eastAsia"/>
          <w:szCs w:val="21"/>
        </w:rPr>
        <w:t>（现在分词形式）→一直坚挺着→持续</w:t>
      </w:r>
      <w:r>
        <w:rPr>
          <w:rFonts w:ascii="Times New Roman" w:hAnsi="Times New Roman" w:cs="Times New Roman" w:hint="eastAsia"/>
          <w:szCs w:val="21"/>
        </w:rPr>
        <w:t>→在……的期间</w:t>
      </w:r>
    </w:p>
    <w:p w14:paraId="153CF61A" w14:textId="77777777" w:rsidR="003563C1" w:rsidRPr="00CB0BB1" w:rsidRDefault="003563C1" w:rsidP="003563C1">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更多同根词：</w:t>
      </w:r>
      <w:r w:rsidRPr="00CB0BB1">
        <w:rPr>
          <w:rFonts w:ascii="Times New Roman" w:eastAsia="宋体" w:hAnsi="Times New Roman" w:cs="Times New Roman"/>
          <w:szCs w:val="21"/>
        </w:rPr>
        <w:t>durable</w:t>
      </w:r>
      <w:r w:rsidRPr="00CB0BB1">
        <w:rPr>
          <w:rFonts w:ascii="Times New Roman" w:eastAsia="宋体" w:hAnsi="Times New Roman" w:cs="Times New Roman"/>
          <w:szCs w:val="21"/>
        </w:rPr>
        <w:t>（</w:t>
      </w:r>
      <w:r w:rsidRPr="00CB0BB1">
        <w:rPr>
          <w:rFonts w:ascii="Times New Roman" w:eastAsia="宋体" w:hAnsi="Times New Roman" w:cs="Times New Roman"/>
          <w:szCs w:val="21"/>
        </w:rPr>
        <w:t>adj.</w:t>
      </w:r>
      <w:r w:rsidRPr="00CB0BB1">
        <w:rPr>
          <w:rFonts w:ascii="Times New Roman" w:eastAsia="宋体" w:hAnsi="Times New Roman" w:cs="Times New Roman"/>
          <w:szCs w:val="21"/>
        </w:rPr>
        <w:t>耐用的）；</w:t>
      </w:r>
      <w:r w:rsidRPr="00CB0BB1">
        <w:rPr>
          <w:rFonts w:ascii="Times New Roman" w:eastAsia="宋体" w:hAnsi="Times New Roman" w:cs="Times New Roman"/>
          <w:szCs w:val="21"/>
        </w:rPr>
        <w:t>endure</w:t>
      </w:r>
      <w:r w:rsidRPr="00CB0BB1">
        <w:rPr>
          <w:rFonts w:ascii="Times New Roman" w:eastAsia="宋体" w:hAnsi="Times New Roman" w:cs="Times New Roman"/>
          <w:szCs w:val="21"/>
        </w:rPr>
        <w:t>（</w:t>
      </w:r>
      <w:r w:rsidRPr="00CB0BB1">
        <w:rPr>
          <w:rFonts w:ascii="Times New Roman" w:eastAsia="宋体" w:hAnsi="Times New Roman" w:cs="Times New Roman"/>
          <w:szCs w:val="21"/>
        </w:rPr>
        <w:t>n.</w:t>
      </w:r>
      <w:r w:rsidRPr="00CB0BB1">
        <w:rPr>
          <w:rFonts w:ascii="Times New Roman" w:eastAsia="宋体" w:hAnsi="Times New Roman" w:cs="Times New Roman"/>
          <w:szCs w:val="21"/>
        </w:rPr>
        <w:t>忍耐）；</w:t>
      </w:r>
      <w:r w:rsidRPr="00CB0BB1">
        <w:rPr>
          <w:rFonts w:ascii="Times New Roman" w:eastAsia="宋体" w:hAnsi="Times New Roman" w:cs="Times New Roman"/>
          <w:szCs w:val="21"/>
        </w:rPr>
        <w:t>duration</w:t>
      </w:r>
      <w:r w:rsidRPr="00CB0BB1">
        <w:rPr>
          <w:rFonts w:ascii="Times New Roman" w:eastAsia="宋体" w:hAnsi="Times New Roman" w:cs="Times New Roman"/>
          <w:szCs w:val="21"/>
        </w:rPr>
        <w:t>（</w:t>
      </w:r>
      <w:r w:rsidRPr="00CB0BB1">
        <w:rPr>
          <w:rFonts w:ascii="Times New Roman" w:eastAsia="宋体" w:hAnsi="Times New Roman" w:cs="Times New Roman"/>
          <w:szCs w:val="21"/>
        </w:rPr>
        <w:t>n.</w:t>
      </w:r>
      <w:r w:rsidRPr="00CB0BB1">
        <w:rPr>
          <w:rFonts w:ascii="Times New Roman" w:eastAsia="宋体" w:hAnsi="Times New Roman" w:cs="Times New Roman"/>
          <w:szCs w:val="21"/>
        </w:rPr>
        <w:t>持续）</w:t>
      </w:r>
    </w:p>
    <w:p w14:paraId="5EBA0348" w14:textId="0ABD67FB"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emergency</w:t>
      </w:r>
      <w:r w:rsidRPr="00832D03">
        <w:rPr>
          <w:rFonts w:ascii="Times New Roman" w:hAnsi="Times New Roman" w:cs="Times New Roman"/>
        </w:rPr>
        <w:t>：</w:t>
      </w:r>
      <w:r w:rsidRPr="00832D03">
        <w:rPr>
          <w:rFonts w:ascii="Times New Roman" w:hAnsi="Times New Roman" w:cs="Times New Roman"/>
        </w:rPr>
        <w:t>[ɪ'm</w:t>
      </w:r>
      <w:r w:rsidR="002074D5">
        <w:rPr>
          <w:rFonts w:ascii="Times New Roman" w:hAnsi="Times New Roman" w:cs="Times New Roman"/>
        </w:rPr>
        <w:t>ɜː</w:t>
      </w:r>
      <w:r w:rsidRPr="00832D03">
        <w:rPr>
          <w:rFonts w:ascii="Times New Roman" w:hAnsi="Times New Roman" w:cs="Times New Roman"/>
        </w:rPr>
        <w:t xml:space="preserve">dʒənsi] n. </w:t>
      </w:r>
      <w:r w:rsidRPr="00832D03">
        <w:rPr>
          <w:rFonts w:ascii="Times New Roman" w:hAnsi="Times New Roman" w:cs="Times New Roman"/>
        </w:rPr>
        <w:t>紧急情况；突发事件</w:t>
      </w:r>
    </w:p>
    <w:p w14:paraId="211CD812" w14:textId="77777777" w:rsidR="004063DC" w:rsidRDefault="004063DC" w:rsidP="004063DC">
      <w:pPr>
        <w:spacing w:line="360" w:lineRule="auto"/>
        <w:ind w:firstLineChars="202" w:firstLine="424"/>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emergency=e</w:t>
      </w:r>
      <w:r w:rsidRPr="004063DC">
        <w:rPr>
          <w:rFonts w:ascii="Times New Roman" w:hAnsi="Times New Roman" w:cs="Times New Roman" w:hint="eastAsia"/>
          <w:szCs w:val="21"/>
        </w:rPr>
        <w:t>（出来）</w:t>
      </w:r>
      <w:r w:rsidRPr="004063DC">
        <w:rPr>
          <w:rFonts w:ascii="Times New Roman" w:hAnsi="Times New Roman" w:cs="Times New Roman" w:hint="eastAsia"/>
          <w:szCs w:val="21"/>
        </w:rPr>
        <w:t>+merg</w:t>
      </w:r>
      <w:r w:rsidRPr="004063DC">
        <w:rPr>
          <w:rFonts w:ascii="Times New Roman" w:hAnsi="Times New Roman" w:cs="Times New Roman" w:hint="eastAsia"/>
          <w:szCs w:val="21"/>
        </w:rPr>
        <w:t>（沉浸）</w:t>
      </w:r>
      <w:r w:rsidRPr="004063DC">
        <w:rPr>
          <w:rFonts w:ascii="Times New Roman" w:hAnsi="Times New Roman" w:cs="Times New Roman" w:hint="eastAsia"/>
          <w:szCs w:val="21"/>
        </w:rPr>
        <w:t>+ency</w:t>
      </w:r>
      <w:r w:rsidRPr="004063DC">
        <w:rPr>
          <w:rFonts w:ascii="Times New Roman" w:hAnsi="Times New Roman" w:cs="Times New Roman" w:hint="eastAsia"/>
          <w:szCs w:val="21"/>
        </w:rPr>
        <w:t>（名词后缀）→从水面浮现→突然出现→紧急情况</w:t>
      </w:r>
    </w:p>
    <w:p w14:paraId="6A99E821" w14:textId="77777777" w:rsidR="004063DC" w:rsidRPr="004063DC" w:rsidRDefault="004063DC" w:rsidP="004063DC">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merge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吞没，合并）；</w:t>
      </w:r>
      <w:r>
        <w:rPr>
          <w:rFonts w:ascii="Times New Roman" w:hAnsi="Times New Roman" w:cs="Times New Roman" w:hint="eastAsia"/>
          <w:szCs w:val="21"/>
        </w:rPr>
        <w:t>emerge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浮现）；</w:t>
      </w:r>
      <w:r>
        <w:rPr>
          <w:rFonts w:ascii="Times New Roman" w:hAnsi="Times New Roman" w:cs="Times New Roman" w:hint="eastAsia"/>
          <w:szCs w:val="21"/>
        </w:rPr>
        <w:t>submerge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淹没，沉浸）</w:t>
      </w:r>
    </w:p>
    <w:p w14:paraId="2D6B1FAB" w14:textId="5FF06869"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enthusiastic</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ɪnˌθjuːziˈæstɪk</w:t>
      </w:r>
      <w:r w:rsidRPr="00832D03">
        <w:rPr>
          <w:rFonts w:ascii="Times New Roman" w:hAnsi="Times New Roman" w:cs="Times New Roman"/>
          <w:szCs w:val="21"/>
        </w:rPr>
        <w:t xml:space="preserve">] adj. </w:t>
      </w:r>
      <w:r w:rsidRPr="00832D03">
        <w:rPr>
          <w:rFonts w:ascii="Times New Roman" w:hAnsi="Times New Roman" w:cs="Times New Roman"/>
          <w:szCs w:val="21"/>
        </w:rPr>
        <w:t>热情的；热心的；狂热的</w:t>
      </w:r>
    </w:p>
    <w:p w14:paraId="01AAA942"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enthusiastic=en</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，进入）</w:t>
      </w:r>
      <w:r>
        <w:rPr>
          <w:rFonts w:ascii="Times New Roman" w:hAnsi="Times New Roman" w:cs="Times New Roman" w:hint="eastAsia"/>
          <w:szCs w:val="21"/>
        </w:rPr>
        <w:t>+thusi</w:t>
      </w:r>
      <w:r>
        <w:rPr>
          <w:rFonts w:ascii="Times New Roman" w:hAnsi="Times New Roman" w:cs="Times New Roman" w:hint="eastAsia"/>
          <w:szCs w:val="21"/>
        </w:rPr>
        <w:t>（</w:t>
      </w:r>
      <w:r>
        <w:rPr>
          <w:rFonts w:ascii="Times New Roman" w:hAnsi="Times New Roman" w:cs="Times New Roman" w:hint="eastAsia"/>
          <w:szCs w:val="21"/>
        </w:rPr>
        <w:t>=theos</w:t>
      </w:r>
      <w:r>
        <w:rPr>
          <w:rFonts w:ascii="Times New Roman" w:hAnsi="Times New Roman" w:cs="Times New Roman" w:hint="eastAsia"/>
          <w:szCs w:val="21"/>
        </w:rPr>
        <w:t>，神）</w:t>
      </w:r>
      <w:r>
        <w:rPr>
          <w:rFonts w:ascii="Times New Roman" w:hAnsi="Times New Roman" w:cs="Times New Roman" w:hint="eastAsia"/>
          <w:szCs w:val="21"/>
        </w:rPr>
        <w:t>+ast</w:t>
      </w:r>
      <w:r>
        <w:rPr>
          <w:rFonts w:ascii="Times New Roman" w:hAnsi="Times New Roman" w:cs="Times New Roman" w:hint="eastAsia"/>
          <w:szCs w:val="21"/>
        </w:rPr>
        <w:t>（</w:t>
      </w:r>
      <w:r>
        <w:rPr>
          <w:rFonts w:ascii="Times New Roman" w:hAnsi="Times New Roman" w:cs="Times New Roman" w:hint="eastAsia"/>
          <w:szCs w:val="21"/>
        </w:rPr>
        <w:t>=ist</w:t>
      </w:r>
      <w:r>
        <w:rPr>
          <w:rFonts w:ascii="Times New Roman" w:hAnsi="Times New Roman" w:cs="Times New Roman" w:hint="eastAsia"/>
          <w:szCs w:val="21"/>
        </w:rPr>
        <w:t>，者）</w:t>
      </w:r>
      <w:r>
        <w:rPr>
          <w:rFonts w:ascii="Times New Roman" w:hAnsi="Times New Roman" w:cs="Times New Roman" w:hint="eastAsia"/>
          <w:szCs w:val="21"/>
        </w:rPr>
        <w:t>+ic</w:t>
      </w:r>
      <w:r>
        <w:rPr>
          <w:rFonts w:ascii="Times New Roman" w:hAnsi="Times New Roman" w:cs="Times New Roman" w:hint="eastAsia"/>
          <w:szCs w:val="21"/>
        </w:rPr>
        <w:t>（形容词后缀）→神灵附体者的</w:t>
      </w:r>
    </w:p>
    <w:p w14:paraId="0B2BFD0E" w14:textId="77777777" w:rsidR="003563C1" w:rsidRPr="00CB0BB1" w:rsidRDefault="003563C1" w:rsidP="003563C1">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词源解释：由单词</w:t>
      </w:r>
      <w:r w:rsidRPr="00CB0BB1">
        <w:rPr>
          <w:rFonts w:ascii="Times New Roman" w:hAnsi="Times New Roman" w:cs="Times New Roman"/>
          <w:szCs w:val="21"/>
        </w:rPr>
        <w:t>enthusiast</w:t>
      </w:r>
      <w:r w:rsidRPr="00CB0BB1">
        <w:rPr>
          <w:rFonts w:ascii="Times New Roman" w:hAnsi="Times New Roman" w:cs="Times New Roman"/>
          <w:szCs w:val="21"/>
        </w:rPr>
        <w:t>（狂热者）派生而来，源自</w:t>
      </w:r>
      <w:r w:rsidRPr="00CB0BB1">
        <w:rPr>
          <w:rFonts w:ascii="Times New Roman" w:hAnsi="Times New Roman" w:cs="Times New Roman"/>
          <w:szCs w:val="21"/>
        </w:rPr>
        <w:t>enthusiasm</w:t>
      </w:r>
      <w:r w:rsidRPr="00CB0BB1">
        <w:rPr>
          <w:rFonts w:ascii="Times New Roman" w:hAnsi="Times New Roman" w:cs="Times New Roman"/>
          <w:szCs w:val="21"/>
        </w:rPr>
        <w:t>（热情，狂热）。后者原本是个宗教术语，字面意思是</w:t>
      </w:r>
      <w:r w:rsidRPr="00CB0BB1">
        <w:rPr>
          <w:rFonts w:ascii="Times New Roman" w:hAnsi="Times New Roman" w:cs="Times New Roman"/>
          <w:szCs w:val="21"/>
        </w:rPr>
        <w:t>“</w:t>
      </w:r>
      <w:r w:rsidRPr="00CB0BB1">
        <w:rPr>
          <w:rFonts w:ascii="Times New Roman" w:hAnsi="Times New Roman" w:cs="Times New Roman"/>
          <w:szCs w:val="21"/>
        </w:rPr>
        <w:t>神灵附体</w:t>
      </w:r>
      <w:r w:rsidRPr="00CB0BB1">
        <w:rPr>
          <w:rFonts w:ascii="Times New Roman" w:hAnsi="Times New Roman" w:cs="Times New Roman"/>
          <w:szCs w:val="21"/>
        </w:rPr>
        <w:t>”</w:t>
      </w:r>
      <w:r w:rsidRPr="00CB0BB1">
        <w:rPr>
          <w:rFonts w:ascii="Times New Roman" w:hAnsi="Times New Roman" w:cs="Times New Roman"/>
          <w:szCs w:val="21"/>
        </w:rPr>
        <w:t>，用来表示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自认为与神有某种特殊联系而产生过度强烈的宗教情感</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。现在，该词的宗教色彩已经消失，用来表示对某事物的特别热衷、热情。</w:t>
      </w:r>
    </w:p>
    <w:p w14:paraId="3197BEC8" w14:textId="77777777" w:rsidR="003563C1" w:rsidRPr="00CB0BB1" w:rsidRDefault="003563C1" w:rsidP="003563C1">
      <w:pPr>
        <w:spacing w:line="360" w:lineRule="auto"/>
        <w:ind w:firstLineChars="202" w:firstLine="424"/>
        <w:rPr>
          <w:rFonts w:ascii="Times New Roman" w:hAnsi="Times New Roman" w:cs="Times New Roman"/>
          <w:szCs w:val="21"/>
        </w:rPr>
      </w:pPr>
      <w:r w:rsidRPr="00CB0BB1">
        <w:rPr>
          <w:rFonts w:ascii="Times New Roman" w:eastAsia="宋体" w:hAnsi="Times New Roman" w:cs="Times New Roman"/>
          <w:color w:val="000000" w:themeColor="text1"/>
          <w:szCs w:val="21"/>
        </w:rPr>
        <w:t>更多同根词：</w:t>
      </w:r>
      <w:r w:rsidRPr="00CB0BB1">
        <w:rPr>
          <w:rFonts w:ascii="Times New Roman" w:hAnsi="Times New Roman" w:cs="Times New Roman"/>
          <w:szCs w:val="21"/>
        </w:rPr>
        <w:t>enthusiasm</w:t>
      </w:r>
      <w:r w:rsidRPr="00CB0BB1">
        <w:rPr>
          <w:rFonts w:ascii="Times New Roman" w:hAnsi="Times New Roman" w:cs="Times New Roman"/>
          <w:szCs w:val="21"/>
        </w:rPr>
        <w:t>（</w:t>
      </w:r>
      <w:r w:rsidRPr="00CB0BB1">
        <w:rPr>
          <w:rFonts w:ascii="Times New Roman" w:hAnsi="Times New Roman" w:cs="Times New Roman"/>
          <w:szCs w:val="21"/>
        </w:rPr>
        <w:t>n.</w:t>
      </w:r>
      <w:r w:rsidRPr="00CB0BB1">
        <w:rPr>
          <w:rFonts w:ascii="Times New Roman" w:hAnsi="Times New Roman" w:cs="Times New Roman"/>
          <w:szCs w:val="21"/>
        </w:rPr>
        <w:t>热情，狂热）；</w:t>
      </w:r>
      <w:r w:rsidRPr="00CB0BB1">
        <w:rPr>
          <w:rFonts w:ascii="Times New Roman" w:hAnsi="Times New Roman" w:cs="Times New Roman"/>
          <w:szCs w:val="21"/>
        </w:rPr>
        <w:t>enthusiast</w:t>
      </w:r>
      <w:r w:rsidRPr="00CB0BB1">
        <w:rPr>
          <w:rFonts w:ascii="Times New Roman" w:hAnsi="Times New Roman" w:cs="Times New Roman"/>
          <w:szCs w:val="21"/>
        </w:rPr>
        <w:t>（</w:t>
      </w:r>
      <w:r w:rsidRPr="00CB0BB1">
        <w:rPr>
          <w:rFonts w:ascii="Times New Roman" w:hAnsi="Times New Roman" w:cs="Times New Roman"/>
          <w:szCs w:val="21"/>
        </w:rPr>
        <w:t>n.</w:t>
      </w:r>
      <w:r w:rsidRPr="00CB0BB1">
        <w:rPr>
          <w:rFonts w:ascii="Times New Roman" w:hAnsi="Times New Roman" w:cs="Times New Roman"/>
          <w:szCs w:val="21"/>
        </w:rPr>
        <w:t>热心人，狂热者）</w:t>
      </w:r>
    </w:p>
    <w:p w14:paraId="257ECE13" w14:textId="08283E81"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bookmarkStart w:id="601" w:name="_Hlk38117353"/>
      <w:r w:rsidRPr="00832D03">
        <w:rPr>
          <w:rFonts w:ascii="Times New Roman" w:hAnsi="Times New Roman" w:cs="Times New Roman"/>
          <w:szCs w:val="21"/>
        </w:rPr>
        <w:t>error</w:t>
      </w:r>
      <w:r w:rsidRPr="00832D03">
        <w:rPr>
          <w:rFonts w:ascii="Times New Roman" w:hAnsi="Times New Roman" w:cs="Times New Roman"/>
          <w:szCs w:val="21"/>
        </w:rPr>
        <w:t>：</w:t>
      </w:r>
      <w:r w:rsidRPr="00832D03">
        <w:rPr>
          <w:rFonts w:ascii="Times New Roman" w:hAnsi="Times New Roman" w:cs="Times New Roman"/>
          <w:szCs w:val="21"/>
        </w:rPr>
        <w:t>['</w:t>
      </w:r>
      <w:r w:rsidR="002074D5">
        <w:rPr>
          <w:rFonts w:ascii="Times New Roman" w:hAnsi="Times New Roman" w:cs="Times New Roman"/>
          <w:szCs w:val="21"/>
        </w:rPr>
        <w:t>e</w:t>
      </w:r>
      <w:r w:rsidRPr="00832D03">
        <w:rPr>
          <w:rFonts w:ascii="Times New Roman" w:hAnsi="Times New Roman" w:cs="Times New Roman"/>
          <w:szCs w:val="21"/>
        </w:rPr>
        <w:t>r</w:t>
      </w:r>
      <w:r w:rsidR="0069591A">
        <w:rPr>
          <w:rFonts w:ascii="Times New Roman" w:hAnsi="Times New Roman" w:cs="Times New Roman"/>
          <w:szCs w:val="21"/>
        </w:rPr>
        <w:t>ə(r)]</w:t>
      </w:r>
      <w:r w:rsidRPr="00832D03">
        <w:rPr>
          <w:rFonts w:ascii="Times New Roman" w:hAnsi="Times New Roman" w:cs="Times New Roman"/>
          <w:szCs w:val="21"/>
        </w:rPr>
        <w:t xml:space="preserve"> n. </w:t>
      </w:r>
      <w:r w:rsidRPr="00832D03">
        <w:rPr>
          <w:rFonts w:ascii="Times New Roman" w:hAnsi="Times New Roman" w:cs="Times New Roman"/>
          <w:szCs w:val="21"/>
        </w:rPr>
        <w:t>偏差；错误；过失</w:t>
      </w:r>
    </w:p>
    <w:p w14:paraId="0CB467D0"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error=err</w:t>
      </w:r>
      <w:r>
        <w:rPr>
          <w:rFonts w:ascii="Times New Roman" w:hAnsi="Times New Roman" w:cs="Times New Roman" w:hint="eastAsia"/>
          <w:szCs w:val="21"/>
        </w:rPr>
        <w:t>（偏离）</w:t>
      </w:r>
      <w:r>
        <w:rPr>
          <w:rFonts w:ascii="Times New Roman" w:hAnsi="Times New Roman" w:cs="Times New Roman" w:hint="eastAsia"/>
          <w:szCs w:val="21"/>
        </w:rPr>
        <w:t>+or</w:t>
      </w:r>
      <w:r>
        <w:rPr>
          <w:rFonts w:ascii="Times New Roman" w:hAnsi="Times New Roman" w:cs="Times New Roman" w:hint="eastAsia"/>
          <w:szCs w:val="21"/>
        </w:rPr>
        <w:t>（名词后缀）→偏差，错误</w:t>
      </w:r>
    </w:p>
    <w:bookmarkEnd w:id="601"/>
    <w:p w14:paraId="7FFF5B88" w14:textId="77777777" w:rsidR="003563C1" w:rsidRP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sidR="000763C9">
        <w:rPr>
          <w:rFonts w:ascii="Times New Roman" w:hAnsi="Times New Roman" w:cs="Times New Roman" w:hint="eastAsia"/>
          <w:szCs w:val="21"/>
        </w:rPr>
        <w:t>aberrant</w:t>
      </w:r>
      <w:r w:rsidR="000763C9">
        <w:rPr>
          <w:rFonts w:ascii="Times New Roman" w:hAnsi="Times New Roman" w:cs="Times New Roman" w:hint="eastAsia"/>
          <w:szCs w:val="21"/>
        </w:rPr>
        <w:t>（</w:t>
      </w:r>
      <w:r w:rsidR="000763C9">
        <w:rPr>
          <w:rFonts w:ascii="Times New Roman" w:hAnsi="Times New Roman" w:cs="Times New Roman" w:hint="eastAsia"/>
          <w:szCs w:val="21"/>
        </w:rPr>
        <w:t>adj.</w:t>
      </w:r>
      <w:r w:rsidR="000763C9">
        <w:rPr>
          <w:rFonts w:ascii="Times New Roman" w:hAnsi="Times New Roman" w:cs="Times New Roman" w:hint="eastAsia"/>
          <w:szCs w:val="21"/>
        </w:rPr>
        <w:t>异常的）</w:t>
      </w:r>
    </w:p>
    <w:p w14:paraId="0267651C" w14:textId="1F5D765C" w:rsidR="00E123CE" w:rsidRPr="00832D03" w:rsidRDefault="00E123CE" w:rsidP="00E123C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example</w:t>
      </w:r>
      <w:r w:rsidRPr="00832D03">
        <w:rPr>
          <w:rFonts w:ascii="Times New Roman" w:hAnsi="Times New Roman" w:cs="Times New Roman"/>
          <w:szCs w:val="21"/>
        </w:rPr>
        <w:t>：</w:t>
      </w:r>
      <w:r w:rsidRPr="00832D03">
        <w:rPr>
          <w:rFonts w:ascii="Times New Roman" w:hAnsi="Times New Roman" w:cs="Times New Roman"/>
          <w:szCs w:val="21"/>
        </w:rPr>
        <w:t>[ɪg'z</w:t>
      </w:r>
      <w:r w:rsidR="00AD2E37" w:rsidRPr="006E33EE">
        <w:rPr>
          <w:rFonts w:ascii="Times New Roman" w:hAnsi="Times New Roman" w:cs="Times New Roman" w:hint="eastAsia"/>
        </w:rPr>
        <w:t>ɑ</w:t>
      </w:r>
      <w:r w:rsidR="00AD2E37" w:rsidRPr="006E33EE">
        <w:rPr>
          <w:rFonts w:ascii="Times New Roman" w:hAnsi="Times New Roman" w:cs="Times New Roman"/>
        </w:rPr>
        <w:t>ː</w:t>
      </w:r>
      <w:r w:rsidRPr="00832D03">
        <w:rPr>
          <w:rFonts w:ascii="Times New Roman" w:hAnsi="Times New Roman" w:cs="Times New Roman"/>
          <w:szCs w:val="21"/>
        </w:rPr>
        <w:t xml:space="preserve">mpl] n. </w:t>
      </w:r>
      <w:r w:rsidRPr="00832D03">
        <w:rPr>
          <w:rFonts w:ascii="Times New Roman" w:hAnsi="Times New Roman" w:cs="Times New Roman"/>
          <w:szCs w:val="21"/>
        </w:rPr>
        <w:t>例子；榜样</w:t>
      </w:r>
    </w:p>
    <w:p w14:paraId="539EA63B" w14:textId="77777777" w:rsidR="00E123CE" w:rsidRDefault="00E123CE" w:rsidP="00E123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example=ex</w:t>
      </w:r>
      <w:r>
        <w:rPr>
          <w:rFonts w:ascii="Times New Roman" w:hAnsi="Times New Roman" w:cs="Times New Roman" w:hint="eastAsia"/>
          <w:szCs w:val="21"/>
        </w:rPr>
        <w:t>（出来）</w:t>
      </w:r>
      <w:r>
        <w:rPr>
          <w:rFonts w:ascii="Times New Roman" w:hAnsi="Times New Roman" w:cs="Times New Roman" w:hint="eastAsia"/>
          <w:szCs w:val="21"/>
        </w:rPr>
        <w:t>+ampl</w:t>
      </w:r>
      <w:r>
        <w:rPr>
          <w:rFonts w:ascii="Times New Roman" w:hAnsi="Times New Roman" w:cs="Times New Roman" w:hint="eastAsia"/>
          <w:szCs w:val="21"/>
        </w:rPr>
        <w:t>（拿）</w:t>
      </w:r>
      <w:r>
        <w:rPr>
          <w:rFonts w:ascii="Times New Roman" w:hAnsi="Times New Roman" w:cs="Times New Roman" w:hint="eastAsia"/>
          <w:szCs w:val="21"/>
        </w:rPr>
        <w:t>+e</w:t>
      </w:r>
      <w:r>
        <w:rPr>
          <w:rFonts w:ascii="Times New Roman" w:hAnsi="Times New Roman" w:cs="Times New Roman" w:hint="eastAsia"/>
          <w:szCs w:val="21"/>
        </w:rPr>
        <w:t>→拿出来→榜样</w:t>
      </w:r>
    </w:p>
    <w:p w14:paraId="085C1515" w14:textId="77777777" w:rsidR="00E123CE" w:rsidRPr="003563C1" w:rsidRDefault="00E123CE" w:rsidP="00E123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sample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样本）</w:t>
      </w:r>
    </w:p>
    <w:p w14:paraId="4FA18378" w14:textId="0C0A70ED" w:rsidR="003563C1" w:rsidRPr="00832D03" w:rsidRDefault="003563C1"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explore</w:t>
      </w:r>
      <w:r w:rsidRPr="00832D03">
        <w:rPr>
          <w:rFonts w:ascii="Times New Roman" w:hAnsi="Times New Roman" w:cs="Times New Roman"/>
          <w:szCs w:val="21"/>
        </w:rPr>
        <w:t>：</w:t>
      </w:r>
      <w:r w:rsidRPr="00832D03">
        <w:rPr>
          <w:rFonts w:ascii="Times New Roman" w:hAnsi="Times New Roman" w:cs="Times New Roman"/>
          <w:szCs w:val="21"/>
        </w:rPr>
        <w:t>[ɪk'spl</w:t>
      </w:r>
      <w:r w:rsidR="002074D5">
        <w:rPr>
          <w:rFonts w:ascii="Times New Roman" w:hAnsi="Times New Roman" w:cs="Times New Roman"/>
          <w:szCs w:val="21"/>
        </w:rPr>
        <w:t>ɔː</w:t>
      </w:r>
      <w:r w:rsidR="00AD2E37" w:rsidRPr="006E33EE">
        <w:rPr>
          <w:rFonts w:ascii="Times New Roman" w:hAnsi="Times New Roman" w:cs="Times New Roman"/>
          <w:szCs w:val="21"/>
        </w:rPr>
        <w:t>(r)</w:t>
      </w:r>
      <w:r w:rsidRPr="00832D03">
        <w:rPr>
          <w:rFonts w:ascii="Times New Roman" w:hAnsi="Times New Roman" w:cs="Times New Roman"/>
          <w:szCs w:val="21"/>
        </w:rPr>
        <w:t xml:space="preserve">] vt. </w:t>
      </w:r>
      <w:r w:rsidRPr="00832D03">
        <w:rPr>
          <w:rFonts w:ascii="Times New Roman" w:hAnsi="Times New Roman" w:cs="Times New Roman"/>
          <w:szCs w:val="21"/>
        </w:rPr>
        <w:t>探索；探测；探险</w:t>
      </w:r>
    </w:p>
    <w:p w14:paraId="023D7F52"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explore=ex</w:t>
      </w:r>
      <w:r>
        <w:rPr>
          <w:rFonts w:ascii="Times New Roman" w:hAnsi="Times New Roman" w:cs="Times New Roman" w:hint="eastAsia"/>
          <w:szCs w:val="21"/>
        </w:rPr>
        <w:t>（出来）</w:t>
      </w:r>
      <w:r>
        <w:rPr>
          <w:rFonts w:ascii="Times New Roman" w:hAnsi="Times New Roman" w:cs="Times New Roman" w:hint="eastAsia"/>
          <w:szCs w:val="21"/>
        </w:rPr>
        <w:t>+plor</w:t>
      </w:r>
      <w:r>
        <w:rPr>
          <w:rFonts w:ascii="Times New Roman" w:hAnsi="Times New Roman" w:cs="Times New Roman" w:hint="eastAsia"/>
          <w:szCs w:val="21"/>
        </w:rPr>
        <w:t>（叫喊）</w:t>
      </w:r>
      <w:r>
        <w:rPr>
          <w:rFonts w:ascii="Times New Roman" w:hAnsi="Times New Roman" w:cs="Times New Roman" w:hint="eastAsia"/>
          <w:szCs w:val="21"/>
        </w:rPr>
        <w:t>+e</w:t>
      </w:r>
      <w:r>
        <w:rPr>
          <w:rFonts w:ascii="Times New Roman" w:hAnsi="Times New Roman" w:cs="Times New Roman" w:hint="eastAsia"/>
          <w:szCs w:val="21"/>
        </w:rPr>
        <w:t>→通过叫喊声驱赶出来</w:t>
      </w:r>
    </w:p>
    <w:p w14:paraId="0C4A0F69" w14:textId="77777777" w:rsid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词源解释：原本是个狩猎术语，指猎人通过叫喊声将猎物从灌木丛中赶出来，后来引申为“探索”</w:t>
      </w:r>
    </w:p>
    <w:p w14:paraId="103DDF7B" w14:textId="77777777" w:rsidR="003563C1" w:rsidRP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implore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恳求）；</w:t>
      </w:r>
      <w:r>
        <w:rPr>
          <w:rFonts w:ascii="Times New Roman" w:hAnsi="Times New Roman" w:cs="Times New Roman" w:hint="eastAsia"/>
          <w:szCs w:val="21"/>
        </w:rPr>
        <w:t>deplore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悲叹）</w:t>
      </w:r>
    </w:p>
    <w:p w14:paraId="30B31BDC" w14:textId="7BB81BDE"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federal</w:t>
      </w:r>
      <w:r w:rsidRPr="00832D03">
        <w:rPr>
          <w:rFonts w:ascii="Times New Roman" w:hAnsi="Times New Roman" w:cs="Times New Roman"/>
          <w:szCs w:val="21"/>
        </w:rPr>
        <w:t>：</w:t>
      </w:r>
      <w:r w:rsidRPr="00832D03">
        <w:rPr>
          <w:rFonts w:ascii="Times New Roman" w:hAnsi="Times New Roman" w:cs="Times New Roman"/>
          <w:szCs w:val="21"/>
        </w:rPr>
        <w:t>['f</w:t>
      </w:r>
      <w:r w:rsidR="002074D5">
        <w:rPr>
          <w:rFonts w:ascii="Times New Roman" w:hAnsi="Times New Roman" w:cs="Times New Roman"/>
          <w:szCs w:val="21"/>
        </w:rPr>
        <w:t>e</w:t>
      </w:r>
      <w:r w:rsidRPr="00832D03">
        <w:rPr>
          <w:rFonts w:ascii="Times New Roman" w:hAnsi="Times New Roman" w:cs="Times New Roman"/>
          <w:szCs w:val="21"/>
        </w:rPr>
        <w:t xml:space="preserve">dərəl] adj. </w:t>
      </w:r>
      <w:r w:rsidRPr="00832D03">
        <w:rPr>
          <w:rFonts w:ascii="Times New Roman" w:hAnsi="Times New Roman" w:cs="Times New Roman"/>
          <w:szCs w:val="21"/>
        </w:rPr>
        <w:t>联邦的；同盟的；联邦政府的；</w:t>
      </w:r>
      <w:r w:rsidRPr="00832D03">
        <w:rPr>
          <w:rFonts w:ascii="Times New Roman" w:hAnsi="Times New Roman" w:cs="Times New Roman"/>
          <w:szCs w:val="21"/>
        </w:rPr>
        <w:t xml:space="preserve"> </w:t>
      </w:r>
      <w:r w:rsidRPr="00832D03">
        <w:rPr>
          <w:rFonts w:ascii="Times New Roman" w:hAnsi="Times New Roman" w:cs="Times New Roman"/>
          <w:szCs w:val="21"/>
        </w:rPr>
        <w:t>联邦制的</w:t>
      </w:r>
    </w:p>
    <w:p w14:paraId="62409BA0" w14:textId="77777777" w:rsidR="000763C9" w:rsidRDefault="000763C9" w:rsidP="000763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federal=feder</w:t>
      </w:r>
      <w:r>
        <w:rPr>
          <w:rFonts w:ascii="Times New Roman" w:hAnsi="Times New Roman" w:cs="Times New Roman" w:hint="eastAsia"/>
          <w:szCs w:val="21"/>
        </w:rPr>
        <w:t>（联邦，联盟）</w:t>
      </w:r>
      <w:r>
        <w:rPr>
          <w:rFonts w:ascii="Times New Roman" w:hAnsi="Times New Roman" w:cs="Times New Roman" w:hint="eastAsia"/>
          <w:szCs w:val="21"/>
        </w:rPr>
        <w:t>+al</w:t>
      </w:r>
      <w:r>
        <w:rPr>
          <w:rFonts w:ascii="Times New Roman" w:hAnsi="Times New Roman" w:cs="Times New Roman" w:hint="eastAsia"/>
          <w:szCs w:val="21"/>
        </w:rPr>
        <w:t>（形容词后缀）→联邦的</w:t>
      </w:r>
    </w:p>
    <w:p w14:paraId="639F435E" w14:textId="77777777" w:rsidR="000763C9" w:rsidRPr="00710E2A" w:rsidRDefault="000763C9" w:rsidP="000763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federate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结成联邦</w:t>
      </w:r>
      <w:r>
        <w:rPr>
          <w:rFonts w:ascii="Times New Roman" w:hAnsi="Times New Roman" w:cs="Times New Roman" w:hint="eastAsia"/>
          <w:szCs w:val="21"/>
        </w:rPr>
        <w:t>adj.</w:t>
      </w:r>
      <w:r>
        <w:rPr>
          <w:rFonts w:ascii="Times New Roman" w:hAnsi="Times New Roman" w:cs="Times New Roman" w:hint="eastAsia"/>
          <w:szCs w:val="21"/>
        </w:rPr>
        <w:t>同盟的）</w:t>
      </w:r>
    </w:p>
    <w:p w14:paraId="6FE8676E" w14:textId="5824AC2D" w:rsidR="004A454F" w:rsidRPr="00832D03" w:rsidRDefault="004A454F" w:rsidP="004A45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fragile</w:t>
      </w:r>
      <w:r w:rsidRPr="00832D03">
        <w:rPr>
          <w:rFonts w:ascii="Times New Roman" w:hAnsi="Times New Roman" w:cs="Times New Roman"/>
        </w:rPr>
        <w:t>：</w:t>
      </w:r>
      <w:r w:rsidRPr="00832D03">
        <w:rPr>
          <w:rFonts w:ascii="Times New Roman" w:hAnsi="Times New Roman" w:cs="Times New Roman"/>
        </w:rPr>
        <w:t>[</w:t>
      </w:r>
      <w:r w:rsidR="00AD2E37" w:rsidRPr="00AD2E37">
        <w:rPr>
          <w:rFonts w:ascii="Times New Roman" w:hAnsi="Times New Roman" w:cs="Times New Roman"/>
        </w:rPr>
        <w:t>ˈfrædʒaɪl</w:t>
      </w:r>
      <w:r w:rsidRPr="00832D03">
        <w:rPr>
          <w:rFonts w:ascii="Times New Roman" w:hAnsi="Times New Roman" w:cs="Times New Roman"/>
        </w:rPr>
        <w:t xml:space="preserve">] adj. </w:t>
      </w:r>
      <w:r w:rsidRPr="00832D03">
        <w:rPr>
          <w:rFonts w:ascii="Times New Roman" w:hAnsi="Times New Roman" w:cs="Times New Roman"/>
        </w:rPr>
        <w:t>脆弱的；易碎的</w:t>
      </w:r>
    </w:p>
    <w:p w14:paraId="41D4D196" w14:textId="77777777" w:rsidR="004A454F" w:rsidRDefault="004A454F" w:rsidP="004A454F">
      <w:pPr>
        <w:spacing w:line="360" w:lineRule="auto"/>
        <w:ind w:firstLineChars="201" w:firstLine="422"/>
        <w:rPr>
          <w:rFonts w:ascii="Times New Roman" w:hAnsi="Times New Roman" w:cs="Times New Roman"/>
          <w:szCs w:val="21"/>
        </w:rPr>
      </w:pPr>
      <w:r w:rsidRPr="004418E8">
        <w:rPr>
          <w:rFonts w:ascii="Times New Roman" w:hAnsi="Times New Roman" w:cs="Times New Roman" w:hint="eastAsia"/>
          <w:szCs w:val="21"/>
        </w:rPr>
        <w:t>结构分析：</w:t>
      </w:r>
      <w:r w:rsidRPr="004418E8">
        <w:rPr>
          <w:rFonts w:ascii="Times New Roman" w:hAnsi="Times New Roman" w:cs="Times New Roman" w:hint="eastAsia"/>
          <w:szCs w:val="21"/>
        </w:rPr>
        <w:t>fragile=frag</w:t>
      </w:r>
      <w:r w:rsidRPr="004418E8">
        <w:rPr>
          <w:rFonts w:ascii="Times New Roman" w:hAnsi="Times New Roman" w:cs="Times New Roman" w:hint="eastAsia"/>
          <w:szCs w:val="21"/>
        </w:rPr>
        <w:t>（破碎）</w:t>
      </w:r>
      <w:r w:rsidRPr="004418E8">
        <w:rPr>
          <w:rFonts w:ascii="Times New Roman" w:hAnsi="Times New Roman" w:cs="Times New Roman" w:hint="eastAsia"/>
          <w:szCs w:val="21"/>
        </w:rPr>
        <w:t>+ile</w:t>
      </w:r>
      <w:r w:rsidRPr="004418E8">
        <w:rPr>
          <w:rFonts w:ascii="Times New Roman" w:hAnsi="Times New Roman" w:cs="Times New Roman" w:hint="eastAsia"/>
          <w:szCs w:val="21"/>
        </w:rPr>
        <w:t>（形容词后缀，易……的）→易碎的→脆弱的</w:t>
      </w:r>
    </w:p>
    <w:p w14:paraId="1C792D41" w14:textId="77777777" w:rsidR="004A454F" w:rsidRPr="004418E8" w:rsidRDefault="004A454F" w:rsidP="004A454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fragment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碎片）；</w:t>
      </w:r>
      <w:r>
        <w:rPr>
          <w:rFonts w:ascii="Times New Roman" w:hAnsi="Times New Roman" w:cs="Times New Roman" w:hint="eastAsia"/>
          <w:szCs w:val="21"/>
        </w:rPr>
        <w:t>fraction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分数，部分）；</w:t>
      </w:r>
      <w:r>
        <w:rPr>
          <w:rFonts w:ascii="Times New Roman" w:hAnsi="Times New Roman" w:cs="Times New Roman" w:hint="eastAsia"/>
          <w:szCs w:val="21"/>
        </w:rPr>
        <w:t>fracture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破裂，断裂）</w:t>
      </w:r>
    </w:p>
    <w:p w14:paraId="6FC9CE35" w14:textId="55FDC774"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frequent</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ˈfriːkwənt; friˈkwent</w:t>
      </w:r>
      <w:r w:rsidRPr="00832D03">
        <w:rPr>
          <w:rFonts w:ascii="Times New Roman" w:hAnsi="Times New Roman" w:cs="Times New Roman"/>
          <w:szCs w:val="21"/>
        </w:rPr>
        <w:t xml:space="preserve">] adj. </w:t>
      </w:r>
      <w:r w:rsidRPr="00832D03">
        <w:rPr>
          <w:rFonts w:ascii="Times New Roman" w:hAnsi="Times New Roman" w:cs="Times New Roman"/>
          <w:szCs w:val="21"/>
        </w:rPr>
        <w:t>频繁的；时常发生的</w:t>
      </w:r>
    </w:p>
    <w:p w14:paraId="2BF8BEEA" w14:textId="77777777" w:rsidR="000763C9" w:rsidRDefault="000763C9" w:rsidP="000763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frequent=frequ</w:t>
      </w:r>
      <w:r>
        <w:rPr>
          <w:rFonts w:ascii="Times New Roman" w:hAnsi="Times New Roman" w:cs="Times New Roman" w:hint="eastAsia"/>
          <w:szCs w:val="21"/>
        </w:rPr>
        <w:t>（频繁的）</w:t>
      </w:r>
      <w:r>
        <w:rPr>
          <w:rFonts w:ascii="Times New Roman" w:hAnsi="Times New Roman" w:cs="Times New Roman" w:hint="eastAsia"/>
          <w:szCs w:val="21"/>
        </w:rPr>
        <w:t>+ent</w:t>
      </w:r>
      <w:r>
        <w:rPr>
          <w:rFonts w:ascii="Times New Roman" w:hAnsi="Times New Roman" w:cs="Times New Roman" w:hint="eastAsia"/>
          <w:szCs w:val="21"/>
        </w:rPr>
        <w:t>（形容词后缀）→频繁的</w:t>
      </w:r>
    </w:p>
    <w:p w14:paraId="00C0F3FF" w14:textId="77777777" w:rsidR="000763C9" w:rsidRPr="00E742ED" w:rsidRDefault="000763C9" w:rsidP="000763C9">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frequency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频率，频繁）</w:t>
      </w:r>
    </w:p>
    <w:p w14:paraId="055D4113" w14:textId="77777777"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gravity</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[ˈɡrævətɪ]  n. </w:t>
      </w:r>
      <w:r w:rsidRPr="00832D03">
        <w:rPr>
          <w:rFonts w:ascii="Times New Roman" w:hAnsi="Times New Roman" w:cs="Times New Roman"/>
          <w:szCs w:val="21"/>
          <w:lang w:val="es-VE"/>
        </w:rPr>
        <w:t>重力，地心引力；严重性；庄严</w:t>
      </w:r>
    </w:p>
    <w:p w14:paraId="65963BA9" w14:textId="77777777" w:rsidR="00E742ED" w:rsidRPr="00E742ED" w:rsidRDefault="00E742ED" w:rsidP="00E742ED">
      <w:pPr>
        <w:spacing w:line="360" w:lineRule="auto"/>
        <w:ind w:firstLineChars="201" w:firstLine="422"/>
        <w:rPr>
          <w:rFonts w:ascii="Times New Roman" w:hAnsi="Times New Roman" w:cs="Times New Roman"/>
          <w:szCs w:val="21"/>
        </w:rPr>
      </w:pPr>
      <w:r w:rsidRPr="00E742ED">
        <w:rPr>
          <w:rFonts w:ascii="Times New Roman" w:hAnsi="Times New Roman" w:cs="Times New Roman" w:hint="eastAsia"/>
          <w:szCs w:val="21"/>
        </w:rPr>
        <w:t>结构分析：</w:t>
      </w:r>
      <w:r w:rsidRPr="00E742ED">
        <w:rPr>
          <w:rFonts w:ascii="Times New Roman" w:hAnsi="Times New Roman" w:cs="Times New Roman" w:hint="eastAsia"/>
          <w:szCs w:val="21"/>
        </w:rPr>
        <w:t>gravity=grav</w:t>
      </w:r>
      <w:r w:rsidRPr="00E742ED">
        <w:rPr>
          <w:rFonts w:ascii="Times New Roman" w:hAnsi="Times New Roman" w:cs="Times New Roman" w:hint="eastAsia"/>
          <w:szCs w:val="21"/>
        </w:rPr>
        <w:t>（沉重）</w:t>
      </w:r>
      <w:r w:rsidRPr="00E742ED">
        <w:rPr>
          <w:rFonts w:ascii="Times New Roman" w:hAnsi="Times New Roman" w:cs="Times New Roman" w:hint="eastAsia"/>
          <w:szCs w:val="21"/>
        </w:rPr>
        <w:t>+ity</w:t>
      </w:r>
      <w:r w:rsidRPr="00E742ED">
        <w:rPr>
          <w:rFonts w:ascii="Times New Roman" w:hAnsi="Times New Roman" w:cs="Times New Roman" w:hint="eastAsia"/>
          <w:szCs w:val="21"/>
        </w:rPr>
        <w:t>（名词后缀）→重力</w:t>
      </w:r>
    </w:p>
    <w:p w14:paraId="4F7BABDA" w14:textId="77777777" w:rsidR="00E742ED" w:rsidRDefault="00E742ED" w:rsidP="00E742ED">
      <w:pPr>
        <w:spacing w:line="360" w:lineRule="auto"/>
        <w:ind w:firstLineChars="201" w:firstLine="422"/>
        <w:rPr>
          <w:rFonts w:ascii="Times New Roman" w:hAnsi="Times New Roman" w:cs="Times New Roman"/>
          <w:szCs w:val="21"/>
        </w:rPr>
      </w:pPr>
      <w:r w:rsidRPr="00E742ED">
        <w:rPr>
          <w:rFonts w:ascii="Times New Roman" w:hAnsi="Times New Roman" w:cs="Times New Roman" w:hint="eastAsia"/>
          <w:szCs w:val="21"/>
        </w:rPr>
        <w:t>更多同根词：</w:t>
      </w:r>
      <w:r w:rsidRPr="00E742ED">
        <w:rPr>
          <w:rFonts w:ascii="Times New Roman" w:hAnsi="Times New Roman" w:cs="Times New Roman" w:hint="eastAsia"/>
          <w:szCs w:val="21"/>
        </w:rPr>
        <w:t>grave</w:t>
      </w:r>
      <w:r w:rsidRPr="00E742ED">
        <w:rPr>
          <w:rFonts w:ascii="Times New Roman" w:hAnsi="Times New Roman" w:cs="Times New Roman" w:hint="eastAsia"/>
          <w:szCs w:val="21"/>
        </w:rPr>
        <w:t>（</w:t>
      </w:r>
      <w:r w:rsidRPr="00E742ED">
        <w:rPr>
          <w:rFonts w:ascii="Times New Roman" w:hAnsi="Times New Roman" w:cs="Times New Roman" w:hint="eastAsia"/>
          <w:szCs w:val="21"/>
        </w:rPr>
        <w:t>adj.</w:t>
      </w:r>
      <w:r w:rsidRPr="00E742ED">
        <w:rPr>
          <w:rFonts w:ascii="Times New Roman" w:hAnsi="Times New Roman" w:cs="Times New Roman" w:hint="eastAsia"/>
          <w:szCs w:val="21"/>
        </w:rPr>
        <w:t>重大的，严肃的）</w:t>
      </w:r>
    </w:p>
    <w:p w14:paraId="567CA289" w14:textId="652B0B2E"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hesitate</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ˈhezɪteɪt</w:t>
      </w:r>
      <w:r w:rsidRPr="00832D03">
        <w:rPr>
          <w:rFonts w:ascii="Times New Roman" w:hAnsi="Times New Roman" w:cs="Times New Roman"/>
          <w:szCs w:val="21"/>
        </w:rPr>
        <w:t xml:space="preserve">] v. </w:t>
      </w:r>
      <w:r w:rsidRPr="00832D03">
        <w:rPr>
          <w:rFonts w:ascii="Times New Roman" w:hAnsi="Times New Roman" w:cs="Times New Roman"/>
          <w:szCs w:val="21"/>
        </w:rPr>
        <w:t>踌躇，犹豫</w:t>
      </w:r>
    </w:p>
    <w:p w14:paraId="06744188" w14:textId="77777777" w:rsid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hesitate=hesit</w:t>
      </w:r>
      <w:r>
        <w:rPr>
          <w:rFonts w:ascii="Times New Roman" w:hAnsi="Times New Roman" w:cs="Times New Roman" w:hint="eastAsia"/>
          <w:szCs w:val="21"/>
        </w:rPr>
        <w:t>（粘住）</w:t>
      </w:r>
      <w:r>
        <w:rPr>
          <w:rFonts w:ascii="Times New Roman" w:hAnsi="Times New Roman" w:cs="Times New Roman" w:hint="eastAsia"/>
          <w:szCs w:val="21"/>
        </w:rPr>
        <w:t>+ate</w:t>
      </w:r>
      <w:r>
        <w:rPr>
          <w:rFonts w:ascii="Times New Roman" w:hAnsi="Times New Roman" w:cs="Times New Roman" w:hint="eastAsia"/>
          <w:szCs w:val="21"/>
        </w:rPr>
        <w:t>（动词后缀）→粘住无法动弹→踌躇</w:t>
      </w:r>
    </w:p>
    <w:p w14:paraId="3502B721"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cohere</w:t>
      </w:r>
      <w:r>
        <w:rPr>
          <w:rFonts w:ascii="Times New Roman" w:hAnsi="Times New Roman" w:cs="Times New Roman" w:hint="eastAsia"/>
          <w:szCs w:val="21"/>
        </w:rPr>
        <w:t>（</w:t>
      </w:r>
      <w:r>
        <w:rPr>
          <w:rFonts w:ascii="Times New Roman" w:hAnsi="Times New Roman" w:cs="Times New Roman" w:hint="eastAsia"/>
          <w:szCs w:val="21"/>
        </w:rPr>
        <w:t>vi.</w:t>
      </w:r>
      <w:r>
        <w:rPr>
          <w:rFonts w:ascii="Times New Roman" w:hAnsi="Times New Roman" w:cs="Times New Roman" w:hint="eastAsia"/>
          <w:szCs w:val="21"/>
        </w:rPr>
        <w:t>凝聚，粘着）；</w:t>
      </w:r>
      <w:r>
        <w:rPr>
          <w:rFonts w:ascii="Times New Roman" w:hAnsi="Times New Roman" w:cs="Times New Roman" w:hint="eastAsia"/>
          <w:szCs w:val="21"/>
        </w:rPr>
        <w:t>coherent</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连贯的，粘在一起的）</w:t>
      </w:r>
    </w:p>
    <w:p w14:paraId="443833B8" w14:textId="5B13BBE1"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horrible</w:t>
      </w:r>
      <w:r w:rsidRPr="00832D03">
        <w:rPr>
          <w:rFonts w:ascii="Times New Roman" w:hAnsi="Times New Roman" w:cs="Times New Roman"/>
          <w:szCs w:val="21"/>
        </w:rPr>
        <w:t>：</w:t>
      </w:r>
      <w:r w:rsidRPr="00832D03">
        <w:rPr>
          <w:rFonts w:ascii="Times New Roman" w:hAnsi="Times New Roman" w:cs="Times New Roman"/>
          <w:szCs w:val="21"/>
        </w:rPr>
        <w:t>[ˈh</w:t>
      </w:r>
      <w:r w:rsidR="00AD2E37" w:rsidRPr="006E33EE">
        <w:rPr>
          <w:rFonts w:ascii="Times New Roman" w:hAnsi="Times New Roman" w:cs="Times New Roman"/>
          <w:szCs w:val="21"/>
        </w:rPr>
        <w:t>ɒ</w:t>
      </w:r>
      <w:r w:rsidRPr="00832D03">
        <w:rPr>
          <w:rFonts w:ascii="Times New Roman" w:hAnsi="Times New Roman" w:cs="Times New Roman"/>
          <w:szCs w:val="21"/>
        </w:rPr>
        <w:t xml:space="preserve">rəbl] adj. </w:t>
      </w:r>
      <w:r w:rsidRPr="00832D03">
        <w:rPr>
          <w:rFonts w:ascii="Times New Roman" w:hAnsi="Times New Roman" w:cs="Times New Roman"/>
          <w:szCs w:val="21"/>
        </w:rPr>
        <w:t>可怕的；极讨厌的</w:t>
      </w:r>
    </w:p>
    <w:p w14:paraId="3B2505AB" w14:textId="77777777" w:rsid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horrible=horr</w:t>
      </w:r>
      <w:r>
        <w:rPr>
          <w:rFonts w:ascii="Times New Roman" w:hAnsi="Times New Roman" w:cs="Times New Roman" w:hint="eastAsia"/>
          <w:szCs w:val="21"/>
        </w:rPr>
        <w:t>（恐惧）</w:t>
      </w:r>
      <w:r>
        <w:rPr>
          <w:rFonts w:ascii="Times New Roman" w:hAnsi="Times New Roman" w:cs="Times New Roman" w:hint="eastAsia"/>
          <w:szCs w:val="21"/>
        </w:rPr>
        <w:t>+ible</w:t>
      </w:r>
      <w:r>
        <w:rPr>
          <w:rFonts w:ascii="Times New Roman" w:hAnsi="Times New Roman" w:cs="Times New Roman" w:hint="eastAsia"/>
          <w:szCs w:val="21"/>
        </w:rPr>
        <w:t>（可）→可怕的</w:t>
      </w:r>
    </w:p>
    <w:p w14:paraId="16573336"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horror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恐惧）；</w:t>
      </w:r>
      <w:r>
        <w:rPr>
          <w:rFonts w:ascii="Times New Roman" w:hAnsi="Times New Roman" w:cs="Times New Roman" w:hint="eastAsia"/>
          <w:szCs w:val="21"/>
        </w:rPr>
        <w:t>horrify</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使恐惧）</w:t>
      </w:r>
    </w:p>
    <w:p w14:paraId="2A545A09" w14:textId="77777777"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imagine</w:t>
      </w:r>
      <w:r w:rsidRPr="00832D03">
        <w:rPr>
          <w:rFonts w:ascii="Times New Roman" w:hAnsi="Times New Roman" w:cs="Times New Roman"/>
          <w:szCs w:val="21"/>
        </w:rPr>
        <w:t>：</w:t>
      </w:r>
      <w:r w:rsidRPr="00832D03">
        <w:rPr>
          <w:rFonts w:ascii="Times New Roman" w:hAnsi="Times New Roman" w:cs="Times New Roman"/>
          <w:szCs w:val="21"/>
        </w:rPr>
        <w:t xml:space="preserve">[ɪ'mædʒɪn] v. </w:t>
      </w:r>
      <w:r w:rsidRPr="00832D03">
        <w:rPr>
          <w:rFonts w:ascii="Times New Roman" w:hAnsi="Times New Roman" w:cs="Times New Roman"/>
          <w:szCs w:val="21"/>
        </w:rPr>
        <w:t>想象</w:t>
      </w:r>
    </w:p>
    <w:p w14:paraId="010EE6B0" w14:textId="77777777" w:rsid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imagine=imag</w:t>
      </w:r>
      <w:r>
        <w:rPr>
          <w:rFonts w:ascii="Times New Roman" w:hAnsi="Times New Roman" w:cs="Times New Roman" w:hint="eastAsia"/>
          <w:szCs w:val="21"/>
        </w:rPr>
        <w:t>（图像）</w:t>
      </w:r>
      <w:r>
        <w:rPr>
          <w:rFonts w:ascii="Times New Roman" w:hAnsi="Times New Roman" w:cs="Times New Roman" w:hint="eastAsia"/>
          <w:szCs w:val="21"/>
        </w:rPr>
        <w:t>+ine</w:t>
      </w:r>
      <w:r>
        <w:rPr>
          <w:rFonts w:ascii="Times New Roman" w:hAnsi="Times New Roman" w:cs="Times New Roman" w:hint="eastAsia"/>
          <w:szCs w:val="21"/>
        </w:rPr>
        <w:t>（使形成）→在脑海中形成图像→想象</w:t>
      </w:r>
    </w:p>
    <w:p w14:paraId="33B49221"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image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图像）；</w:t>
      </w:r>
      <w:r>
        <w:rPr>
          <w:rFonts w:ascii="Times New Roman" w:hAnsi="Times New Roman" w:cs="Times New Roman" w:hint="eastAsia"/>
          <w:szCs w:val="21"/>
        </w:rPr>
        <w:t>imaginary</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想象的）</w:t>
      </w:r>
    </w:p>
    <w:p w14:paraId="3156CB91" w14:textId="5E3EAB6D" w:rsidR="00E742ED" w:rsidRPr="00832D03" w:rsidRDefault="00E742ED"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immigration</w:t>
      </w:r>
      <w:r w:rsidRPr="00832D03">
        <w:rPr>
          <w:rFonts w:ascii="Times New Roman" w:hAnsi="Times New Roman" w:cs="Times New Roman"/>
          <w:szCs w:val="21"/>
        </w:rPr>
        <w:t>：</w:t>
      </w:r>
      <w:r w:rsidRPr="00832D03">
        <w:rPr>
          <w:rFonts w:ascii="Times New Roman" w:hAnsi="Times New Roman" w:cs="Times New Roman"/>
          <w:szCs w:val="21"/>
        </w:rPr>
        <w:t>[</w:t>
      </w:r>
      <w:r w:rsidR="00737B37">
        <w:rPr>
          <w:rFonts w:ascii="Times New Roman" w:hAnsi="Times New Roman" w:cs="Times New Roman"/>
          <w:szCs w:val="21"/>
        </w:rPr>
        <w:t>ˌ</w:t>
      </w:r>
      <w:r w:rsidRPr="00832D03">
        <w:rPr>
          <w:rFonts w:ascii="Times New Roman" w:hAnsi="Times New Roman" w:cs="Times New Roman"/>
          <w:szCs w:val="21"/>
        </w:rPr>
        <w:t>ɪmɪ'ɡr</w:t>
      </w:r>
      <w:r w:rsidR="00994895">
        <w:rPr>
          <w:rFonts w:ascii="Times New Roman" w:hAnsi="Times New Roman" w:cs="Times New Roman"/>
          <w:szCs w:val="21"/>
        </w:rPr>
        <w:t>eɪʃn]</w:t>
      </w:r>
      <w:r w:rsidRPr="00832D03">
        <w:rPr>
          <w:rFonts w:ascii="Times New Roman" w:hAnsi="Times New Roman" w:cs="Times New Roman"/>
          <w:szCs w:val="21"/>
        </w:rPr>
        <w:t xml:space="preserve"> n. </w:t>
      </w:r>
      <w:r w:rsidRPr="00832D03">
        <w:rPr>
          <w:rFonts w:ascii="Times New Roman" w:hAnsi="Times New Roman" w:cs="Times New Roman"/>
          <w:szCs w:val="21"/>
        </w:rPr>
        <w:t>外来移民；移居</w:t>
      </w:r>
    </w:p>
    <w:p w14:paraId="69CC34E8" w14:textId="77777777" w:rsid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immigration=im</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，进入）</w:t>
      </w:r>
      <w:r>
        <w:rPr>
          <w:rFonts w:ascii="Times New Roman" w:hAnsi="Times New Roman" w:cs="Times New Roman" w:hint="eastAsia"/>
          <w:szCs w:val="21"/>
        </w:rPr>
        <w:t>+migr</w:t>
      </w:r>
      <w:r>
        <w:rPr>
          <w:rFonts w:ascii="Times New Roman" w:hAnsi="Times New Roman" w:cs="Times New Roman" w:hint="eastAsia"/>
          <w:szCs w:val="21"/>
        </w:rPr>
        <w:t>（迁移）</w:t>
      </w:r>
      <w:r>
        <w:rPr>
          <w:rFonts w:ascii="Times New Roman" w:hAnsi="Times New Roman" w:cs="Times New Roman" w:hint="eastAsia"/>
          <w:szCs w:val="21"/>
        </w:rPr>
        <w:t>+ation</w:t>
      </w:r>
      <w:r>
        <w:rPr>
          <w:rFonts w:ascii="Times New Roman" w:hAnsi="Times New Roman" w:cs="Times New Roman" w:hint="eastAsia"/>
          <w:szCs w:val="21"/>
        </w:rPr>
        <w:t>（动名词后缀）→迁移进</w:t>
      </w:r>
      <w:r>
        <w:rPr>
          <w:rFonts w:ascii="Times New Roman" w:hAnsi="Times New Roman" w:cs="Times New Roman" w:hint="eastAsia"/>
          <w:szCs w:val="21"/>
        </w:rPr>
        <w:lastRenderedPageBreak/>
        <w:t>来，移居</w:t>
      </w:r>
    </w:p>
    <w:p w14:paraId="5A168574"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sidRPr="0021261A">
        <w:rPr>
          <w:rFonts w:ascii="Times New Roman" w:eastAsia="宋体" w:hAnsi="Times New Roman" w:cs="Times New Roman" w:hint="eastAsia"/>
          <w:szCs w:val="21"/>
        </w:rPr>
        <w:t>immigrant</w:t>
      </w:r>
      <w:r>
        <w:rPr>
          <w:rFonts w:ascii="Times New Roman" w:eastAsia="宋体" w:hAnsi="Times New Roman" w:cs="Times New Roman" w:hint="eastAsia"/>
          <w:szCs w:val="21"/>
        </w:rPr>
        <w:t>（</w:t>
      </w:r>
      <w:r>
        <w:rPr>
          <w:rFonts w:ascii="Times New Roman" w:eastAsia="宋体" w:hAnsi="Times New Roman" w:cs="Times New Roman" w:hint="eastAsia"/>
          <w:szCs w:val="21"/>
        </w:rPr>
        <w:t>adj.</w:t>
      </w:r>
      <w:r>
        <w:rPr>
          <w:rFonts w:ascii="Times New Roman" w:eastAsia="宋体" w:hAnsi="Times New Roman" w:cs="Times New Roman" w:hint="eastAsia"/>
          <w:szCs w:val="21"/>
        </w:rPr>
        <w:t>移民的</w:t>
      </w:r>
      <w:r>
        <w:rPr>
          <w:rFonts w:ascii="Times New Roman" w:eastAsia="宋体" w:hAnsi="Times New Roman" w:cs="Times New Roman" w:hint="eastAsia"/>
          <w:szCs w:val="21"/>
        </w:rPr>
        <w:t>n.</w:t>
      </w:r>
      <w:r>
        <w:rPr>
          <w:rFonts w:ascii="Times New Roman" w:eastAsia="宋体" w:hAnsi="Times New Roman" w:cs="Times New Roman" w:hint="eastAsia"/>
          <w:szCs w:val="21"/>
        </w:rPr>
        <w:t>移民）；</w:t>
      </w:r>
      <w:r>
        <w:rPr>
          <w:rFonts w:ascii="Times New Roman" w:eastAsia="宋体" w:hAnsi="Times New Roman" w:cs="Times New Roman" w:hint="eastAsia"/>
          <w:szCs w:val="21"/>
        </w:rPr>
        <w:t>immigrate</w:t>
      </w:r>
      <w:r>
        <w:rPr>
          <w:rFonts w:ascii="Times New Roman" w:eastAsia="宋体" w:hAnsi="Times New Roman" w:cs="Times New Roman" w:hint="eastAsia"/>
          <w:szCs w:val="21"/>
        </w:rPr>
        <w:t>（</w:t>
      </w:r>
      <w:r>
        <w:rPr>
          <w:rFonts w:ascii="Times New Roman" w:eastAsia="宋体" w:hAnsi="Times New Roman" w:cs="Times New Roman" w:hint="eastAsia"/>
          <w:szCs w:val="21"/>
        </w:rPr>
        <w:t>v.</w:t>
      </w:r>
      <w:r>
        <w:rPr>
          <w:rFonts w:ascii="Times New Roman" w:eastAsia="宋体" w:hAnsi="Times New Roman" w:cs="Times New Roman" w:hint="eastAsia"/>
          <w:szCs w:val="21"/>
        </w:rPr>
        <w:t>移入）；</w:t>
      </w:r>
      <w:r>
        <w:rPr>
          <w:rFonts w:ascii="Times New Roman" w:eastAsia="宋体" w:hAnsi="Times New Roman" w:cs="Times New Roman" w:hint="eastAsia"/>
          <w:szCs w:val="21"/>
        </w:rPr>
        <w:t>emigrate</w:t>
      </w:r>
      <w:r>
        <w:rPr>
          <w:rFonts w:ascii="Times New Roman" w:eastAsia="宋体" w:hAnsi="Times New Roman" w:cs="Times New Roman" w:hint="eastAsia"/>
          <w:szCs w:val="21"/>
        </w:rPr>
        <w:t>（</w:t>
      </w:r>
      <w:r>
        <w:rPr>
          <w:rFonts w:ascii="Times New Roman" w:eastAsia="宋体" w:hAnsi="Times New Roman" w:cs="Times New Roman" w:hint="eastAsia"/>
          <w:szCs w:val="21"/>
        </w:rPr>
        <w:t>v.</w:t>
      </w:r>
      <w:r>
        <w:rPr>
          <w:rFonts w:ascii="Times New Roman" w:eastAsia="宋体" w:hAnsi="Times New Roman" w:cs="Times New Roman" w:hint="eastAsia"/>
          <w:szCs w:val="21"/>
        </w:rPr>
        <w:t>移居外国）</w:t>
      </w:r>
    </w:p>
    <w:p w14:paraId="2D0A9B24" w14:textId="77777777" w:rsidR="00DB13FB" w:rsidRPr="00832D03" w:rsidRDefault="00DB13FB" w:rsidP="00DB13F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innocent</w:t>
      </w:r>
      <w:r w:rsidRPr="00832D03">
        <w:rPr>
          <w:rFonts w:ascii="Times New Roman" w:hAnsi="Times New Roman" w:cs="Times New Roman"/>
          <w:szCs w:val="21"/>
        </w:rPr>
        <w:t>：</w:t>
      </w:r>
      <w:r w:rsidRPr="00832D03">
        <w:rPr>
          <w:rFonts w:ascii="Times New Roman" w:hAnsi="Times New Roman" w:cs="Times New Roman"/>
          <w:szCs w:val="21"/>
        </w:rPr>
        <w:t xml:space="preserve">['ɪnəsnt] adj. </w:t>
      </w:r>
      <w:r w:rsidRPr="00832D03">
        <w:rPr>
          <w:rFonts w:ascii="Times New Roman" w:hAnsi="Times New Roman" w:cs="Times New Roman"/>
          <w:szCs w:val="21"/>
        </w:rPr>
        <w:t>无辜的；无罪的；无知的</w:t>
      </w:r>
    </w:p>
    <w:p w14:paraId="0AEE926B" w14:textId="77777777" w:rsidR="00DB13FB" w:rsidRDefault="00DB13FB" w:rsidP="00DB13F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innocent=in</w:t>
      </w:r>
      <w:r>
        <w:rPr>
          <w:rFonts w:ascii="Times New Roman" w:hAnsi="Times New Roman" w:cs="Times New Roman" w:hint="eastAsia"/>
          <w:szCs w:val="21"/>
        </w:rPr>
        <w:t>（不）</w:t>
      </w:r>
      <w:r>
        <w:rPr>
          <w:rFonts w:ascii="Times New Roman" w:hAnsi="Times New Roman" w:cs="Times New Roman" w:hint="eastAsia"/>
          <w:szCs w:val="21"/>
        </w:rPr>
        <w:t>+noc</w:t>
      </w:r>
      <w:r>
        <w:rPr>
          <w:rFonts w:ascii="Times New Roman" w:hAnsi="Times New Roman" w:cs="Times New Roman" w:hint="eastAsia"/>
          <w:szCs w:val="21"/>
        </w:rPr>
        <w:t>（伤害）</w:t>
      </w:r>
      <w:r>
        <w:rPr>
          <w:rFonts w:ascii="Times New Roman" w:hAnsi="Times New Roman" w:cs="Times New Roman" w:hint="eastAsia"/>
          <w:szCs w:val="21"/>
        </w:rPr>
        <w:t>+ent</w:t>
      </w:r>
      <w:r>
        <w:rPr>
          <w:rFonts w:ascii="Times New Roman" w:hAnsi="Times New Roman" w:cs="Times New Roman" w:hint="eastAsia"/>
          <w:szCs w:val="21"/>
        </w:rPr>
        <w:t>（形容词后缀）→无害的→无辜的，无罪的</w:t>
      </w:r>
    </w:p>
    <w:p w14:paraId="7D73BA48" w14:textId="77777777" w:rsidR="00DB13FB" w:rsidRPr="00DB13FB" w:rsidRDefault="00DB13FB" w:rsidP="00DB13F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innocence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清白，无罪）；</w:t>
      </w:r>
      <w:r>
        <w:rPr>
          <w:rFonts w:ascii="Times New Roman" w:hAnsi="Times New Roman" w:cs="Times New Roman" w:hint="eastAsia"/>
          <w:szCs w:val="21"/>
        </w:rPr>
        <w:t>innocuous</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无害的）</w:t>
      </w:r>
    </w:p>
    <w:p w14:paraId="5BBE4AD3" w14:textId="77777777" w:rsidR="007E1F01" w:rsidRPr="00832D03" w:rsidRDefault="007E1F01"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language</w:t>
      </w:r>
      <w:r w:rsidRPr="00832D03">
        <w:rPr>
          <w:rFonts w:ascii="Times New Roman" w:hAnsi="Times New Roman" w:cs="Times New Roman"/>
          <w:szCs w:val="21"/>
        </w:rPr>
        <w:t>：</w:t>
      </w:r>
      <w:r w:rsidRPr="00832D03">
        <w:rPr>
          <w:rFonts w:ascii="Times New Roman" w:hAnsi="Times New Roman" w:cs="Times New Roman"/>
          <w:szCs w:val="21"/>
        </w:rPr>
        <w:t xml:space="preserve">['læŋɡwɪdʒ] n. </w:t>
      </w:r>
      <w:r w:rsidRPr="00832D03">
        <w:rPr>
          <w:rFonts w:ascii="Times New Roman" w:hAnsi="Times New Roman" w:cs="Times New Roman"/>
          <w:szCs w:val="21"/>
        </w:rPr>
        <w:t>语言</w:t>
      </w:r>
    </w:p>
    <w:p w14:paraId="2E49656F" w14:textId="77777777" w:rsidR="007E1F01"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language=langu</w:t>
      </w:r>
      <w:r>
        <w:rPr>
          <w:rFonts w:ascii="Times New Roman" w:hAnsi="Times New Roman" w:cs="Times New Roman" w:hint="eastAsia"/>
          <w:szCs w:val="21"/>
        </w:rPr>
        <w:t>（</w:t>
      </w:r>
      <w:r>
        <w:rPr>
          <w:rFonts w:ascii="Times New Roman" w:hAnsi="Times New Roman" w:cs="Times New Roman" w:hint="eastAsia"/>
          <w:szCs w:val="21"/>
        </w:rPr>
        <w:t>=lingu</w:t>
      </w:r>
      <w:r>
        <w:rPr>
          <w:rFonts w:ascii="Times New Roman" w:hAnsi="Times New Roman" w:cs="Times New Roman" w:hint="eastAsia"/>
          <w:szCs w:val="21"/>
        </w:rPr>
        <w:t>，舌头，语言）</w:t>
      </w:r>
      <w:r>
        <w:rPr>
          <w:rFonts w:ascii="Times New Roman" w:hAnsi="Times New Roman" w:cs="Times New Roman" w:hint="eastAsia"/>
          <w:szCs w:val="21"/>
        </w:rPr>
        <w:t>+age</w:t>
      </w:r>
      <w:r>
        <w:rPr>
          <w:rFonts w:ascii="Times New Roman" w:hAnsi="Times New Roman" w:cs="Times New Roman" w:hint="eastAsia"/>
          <w:szCs w:val="21"/>
        </w:rPr>
        <w:t>（名词后缀）→语言</w:t>
      </w:r>
    </w:p>
    <w:p w14:paraId="50C51290" w14:textId="77777777" w:rsidR="007E1F01"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lingua</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舌头）；</w:t>
      </w:r>
      <w:r>
        <w:rPr>
          <w:rFonts w:ascii="Times New Roman" w:hAnsi="Times New Roman" w:cs="Times New Roman" w:hint="eastAsia"/>
          <w:szCs w:val="21"/>
        </w:rPr>
        <w:t>linguist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语言学家）；</w:t>
      </w:r>
      <w:r>
        <w:rPr>
          <w:rFonts w:ascii="Times New Roman" w:hAnsi="Times New Roman" w:cs="Times New Roman" w:hint="eastAsia"/>
          <w:szCs w:val="21"/>
        </w:rPr>
        <w:t>bilingual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双语的）</w:t>
      </w:r>
    </w:p>
    <w:p w14:paraId="336603D7" w14:textId="77777777" w:rsidR="007E1F01" w:rsidRPr="008543E4" w:rsidRDefault="007E1F01" w:rsidP="007E1F01">
      <w:pPr>
        <w:pStyle w:val="ac"/>
        <w:numPr>
          <w:ilvl w:val="0"/>
          <w:numId w:val="8"/>
        </w:numPr>
        <w:spacing w:line="480" w:lineRule="auto"/>
        <w:ind w:firstLineChars="0"/>
        <w:rPr>
          <w:rFonts w:ascii="Times New Roman" w:hAnsi="Times New Roman" w:cs="Times New Roman"/>
          <w:szCs w:val="21"/>
          <w:lang w:val="es-VE"/>
        </w:rPr>
      </w:pPr>
      <w:r w:rsidRPr="008543E4">
        <w:rPr>
          <w:rFonts w:ascii="Times New Roman" w:hAnsi="Times New Roman" w:cs="Times New Roman"/>
          <w:szCs w:val="21"/>
          <w:lang w:val="es-VE"/>
        </w:rPr>
        <w:t>liquid</w:t>
      </w:r>
      <w:r w:rsidRPr="008543E4">
        <w:rPr>
          <w:rFonts w:ascii="Times New Roman" w:hAnsi="Times New Roman" w:cs="Times New Roman"/>
          <w:szCs w:val="21"/>
          <w:lang w:val="es-VE"/>
        </w:rPr>
        <w:t>：</w:t>
      </w:r>
      <w:r w:rsidRPr="008543E4">
        <w:rPr>
          <w:rFonts w:ascii="Times New Roman" w:hAnsi="Times New Roman" w:cs="Times New Roman"/>
          <w:szCs w:val="21"/>
          <w:lang w:val="es-VE"/>
        </w:rPr>
        <w:t xml:space="preserve">['lɪkwɪd] adj. </w:t>
      </w:r>
      <w:r w:rsidRPr="00832D03">
        <w:rPr>
          <w:rFonts w:ascii="Times New Roman" w:hAnsi="Times New Roman" w:cs="Times New Roman"/>
          <w:szCs w:val="21"/>
        </w:rPr>
        <w:t>液体的</w:t>
      </w:r>
      <w:r w:rsidRPr="008543E4">
        <w:rPr>
          <w:rFonts w:ascii="Times New Roman" w:hAnsi="Times New Roman" w:cs="Times New Roman"/>
          <w:szCs w:val="21"/>
          <w:lang w:val="es-VE"/>
        </w:rPr>
        <w:t xml:space="preserve">n. </w:t>
      </w:r>
      <w:r w:rsidRPr="00832D03">
        <w:rPr>
          <w:rFonts w:ascii="Times New Roman" w:hAnsi="Times New Roman" w:cs="Times New Roman"/>
          <w:szCs w:val="21"/>
        </w:rPr>
        <w:t>液体</w:t>
      </w:r>
    </w:p>
    <w:p w14:paraId="6BAE2DAA" w14:textId="77777777" w:rsidR="007E1F01" w:rsidRPr="004A454F" w:rsidRDefault="007E1F01" w:rsidP="007E1F01">
      <w:pPr>
        <w:spacing w:line="360" w:lineRule="auto"/>
        <w:ind w:firstLineChars="201" w:firstLine="422"/>
        <w:rPr>
          <w:rFonts w:ascii="Times New Roman" w:hAnsi="Times New Roman" w:cs="Times New Roman"/>
          <w:szCs w:val="21"/>
          <w:lang w:val="es-VE"/>
        </w:rPr>
      </w:pPr>
      <w:r>
        <w:rPr>
          <w:rFonts w:ascii="Times New Roman" w:hAnsi="Times New Roman" w:cs="Times New Roman" w:hint="eastAsia"/>
          <w:szCs w:val="21"/>
        </w:rPr>
        <w:t>结构分析</w:t>
      </w:r>
      <w:r w:rsidRPr="004A454F">
        <w:rPr>
          <w:rFonts w:ascii="Times New Roman" w:hAnsi="Times New Roman" w:cs="Times New Roman" w:hint="eastAsia"/>
          <w:szCs w:val="21"/>
          <w:lang w:val="es-VE"/>
        </w:rPr>
        <w:t>：</w:t>
      </w:r>
      <w:r w:rsidRPr="004A454F">
        <w:rPr>
          <w:rFonts w:ascii="Times New Roman" w:hAnsi="Times New Roman" w:cs="Times New Roman" w:hint="eastAsia"/>
          <w:szCs w:val="21"/>
          <w:lang w:val="es-VE"/>
        </w:rPr>
        <w:t>liquid=liqu</w:t>
      </w:r>
      <w:r w:rsidRPr="004A454F">
        <w:rPr>
          <w:rFonts w:ascii="Times New Roman" w:hAnsi="Times New Roman" w:cs="Times New Roman" w:hint="eastAsia"/>
          <w:szCs w:val="21"/>
          <w:lang w:val="es-VE"/>
        </w:rPr>
        <w:t>（</w:t>
      </w:r>
      <w:r w:rsidR="00B631FF">
        <w:rPr>
          <w:rFonts w:ascii="Times New Roman" w:hAnsi="Times New Roman" w:cs="Times New Roman" w:hint="eastAsia"/>
          <w:szCs w:val="21"/>
        </w:rPr>
        <w:t>流动</w:t>
      </w:r>
      <w:r w:rsidRPr="004A454F">
        <w:rPr>
          <w:rFonts w:ascii="Times New Roman" w:hAnsi="Times New Roman" w:cs="Times New Roman" w:hint="eastAsia"/>
          <w:szCs w:val="21"/>
          <w:lang w:val="es-VE"/>
        </w:rPr>
        <w:t>）</w:t>
      </w:r>
      <w:r w:rsidRPr="004A454F">
        <w:rPr>
          <w:rFonts w:ascii="Times New Roman" w:hAnsi="Times New Roman" w:cs="Times New Roman" w:hint="eastAsia"/>
          <w:szCs w:val="21"/>
          <w:lang w:val="es-VE"/>
        </w:rPr>
        <w:t>+id</w:t>
      </w:r>
      <w:r w:rsidRPr="004A454F">
        <w:rPr>
          <w:rFonts w:ascii="Times New Roman" w:hAnsi="Times New Roman" w:cs="Times New Roman" w:hint="eastAsia"/>
          <w:szCs w:val="21"/>
          <w:lang w:val="es-VE"/>
        </w:rPr>
        <w:t>（</w:t>
      </w:r>
      <w:r>
        <w:rPr>
          <w:rFonts w:ascii="Times New Roman" w:hAnsi="Times New Roman" w:cs="Times New Roman" w:hint="eastAsia"/>
          <w:szCs w:val="21"/>
        </w:rPr>
        <w:t>形容词后缀</w:t>
      </w:r>
      <w:r w:rsidRPr="004A454F">
        <w:rPr>
          <w:rFonts w:ascii="Times New Roman" w:hAnsi="Times New Roman" w:cs="Times New Roman" w:hint="eastAsia"/>
          <w:szCs w:val="21"/>
          <w:lang w:val="es-VE"/>
        </w:rPr>
        <w:t>）→</w:t>
      </w:r>
      <w:r w:rsidR="00B631FF">
        <w:rPr>
          <w:rFonts w:ascii="Times New Roman" w:hAnsi="Times New Roman" w:cs="Times New Roman" w:hint="eastAsia"/>
          <w:szCs w:val="21"/>
          <w:lang w:val="es-VE"/>
        </w:rPr>
        <w:t>流动的→</w:t>
      </w:r>
      <w:r>
        <w:rPr>
          <w:rFonts w:ascii="Times New Roman" w:hAnsi="Times New Roman" w:cs="Times New Roman" w:hint="eastAsia"/>
          <w:szCs w:val="21"/>
        </w:rPr>
        <w:t>液体</w:t>
      </w:r>
    </w:p>
    <w:p w14:paraId="141AB571" w14:textId="77777777" w:rsidR="007E1F01" w:rsidRPr="004A454F" w:rsidRDefault="007E1F01" w:rsidP="007E1F01">
      <w:pPr>
        <w:spacing w:line="360" w:lineRule="auto"/>
        <w:ind w:firstLineChars="201" w:firstLine="422"/>
        <w:rPr>
          <w:rFonts w:ascii="Times New Roman" w:hAnsi="Times New Roman" w:cs="Times New Roman"/>
          <w:szCs w:val="21"/>
          <w:lang w:val="es-VE"/>
        </w:rPr>
      </w:pPr>
      <w:r>
        <w:rPr>
          <w:rFonts w:ascii="Times New Roman" w:hAnsi="Times New Roman" w:cs="Times New Roman" w:hint="eastAsia"/>
          <w:szCs w:val="21"/>
        </w:rPr>
        <w:t>更多同根词</w:t>
      </w:r>
      <w:r w:rsidRPr="004A454F">
        <w:rPr>
          <w:rFonts w:ascii="Times New Roman" w:hAnsi="Times New Roman" w:cs="Times New Roman" w:hint="eastAsia"/>
          <w:szCs w:val="21"/>
          <w:lang w:val="es-VE"/>
        </w:rPr>
        <w:t>：</w:t>
      </w:r>
      <w:r w:rsidRPr="004A454F">
        <w:rPr>
          <w:rFonts w:ascii="Times New Roman" w:hAnsi="Times New Roman" w:cs="Times New Roman" w:hint="eastAsia"/>
          <w:szCs w:val="21"/>
          <w:lang w:val="es-VE"/>
        </w:rPr>
        <w:t>liquor</w:t>
      </w:r>
      <w:r w:rsidRPr="004A454F">
        <w:rPr>
          <w:rFonts w:ascii="Times New Roman" w:hAnsi="Times New Roman" w:cs="Times New Roman" w:hint="eastAsia"/>
          <w:szCs w:val="21"/>
          <w:lang w:val="es-VE"/>
        </w:rPr>
        <w:t>（</w:t>
      </w:r>
      <w:r w:rsidRPr="004A454F">
        <w:rPr>
          <w:rFonts w:ascii="Times New Roman" w:hAnsi="Times New Roman" w:cs="Times New Roman" w:hint="eastAsia"/>
          <w:szCs w:val="21"/>
          <w:lang w:val="es-VE"/>
        </w:rPr>
        <w:t>n.</w:t>
      </w:r>
      <w:r>
        <w:rPr>
          <w:rFonts w:ascii="Times New Roman" w:hAnsi="Times New Roman" w:cs="Times New Roman" w:hint="eastAsia"/>
          <w:szCs w:val="21"/>
        </w:rPr>
        <w:t>白酒</w:t>
      </w:r>
      <w:r w:rsidRPr="004A454F">
        <w:rPr>
          <w:rFonts w:ascii="Times New Roman" w:hAnsi="Times New Roman" w:cs="Times New Roman" w:hint="eastAsia"/>
          <w:szCs w:val="21"/>
          <w:lang w:val="es-VE"/>
        </w:rPr>
        <w:t>）</w:t>
      </w:r>
    </w:p>
    <w:p w14:paraId="5FAF6C11" w14:textId="29C38F3F" w:rsidR="005B20C0" w:rsidRPr="00AD2E37" w:rsidRDefault="005B20C0" w:rsidP="005B20C0">
      <w:pPr>
        <w:pStyle w:val="ac"/>
        <w:numPr>
          <w:ilvl w:val="0"/>
          <w:numId w:val="8"/>
        </w:numPr>
        <w:spacing w:line="480" w:lineRule="auto"/>
        <w:ind w:firstLineChars="0"/>
        <w:rPr>
          <w:rFonts w:ascii="Times New Roman" w:hAnsi="Times New Roman" w:cs="Times New Roman"/>
          <w:lang w:val="es-VE"/>
        </w:rPr>
      </w:pPr>
      <w:r w:rsidRPr="00AD2E37">
        <w:rPr>
          <w:rFonts w:ascii="Times New Roman" w:eastAsia="宋体" w:hAnsi="Times New Roman" w:cs="Times New Roman"/>
          <w:szCs w:val="21"/>
          <w:lang w:val="es-VE"/>
        </w:rPr>
        <w:t>machine</w:t>
      </w:r>
      <w:r w:rsidRPr="00AD2E37">
        <w:rPr>
          <w:rFonts w:ascii="Times New Roman" w:eastAsia="宋体" w:hAnsi="Times New Roman" w:cs="Times New Roman"/>
          <w:szCs w:val="21"/>
          <w:lang w:val="es-VE"/>
        </w:rPr>
        <w:t>：</w:t>
      </w:r>
      <w:r w:rsidRPr="00AD2E37">
        <w:rPr>
          <w:rFonts w:ascii="Times New Roman" w:eastAsia="宋体" w:hAnsi="Times New Roman" w:cs="Times New Roman"/>
          <w:szCs w:val="21"/>
          <w:lang w:val="es-VE"/>
        </w:rPr>
        <w:t>[mə'ʃi</w:t>
      </w:r>
      <w:r w:rsidR="00AD2E37" w:rsidRPr="00AD2E37">
        <w:rPr>
          <w:rFonts w:ascii="Times New Roman" w:hAnsi="Times New Roman" w:cs="Times New Roman"/>
          <w:szCs w:val="21"/>
          <w:lang w:val="es-VE"/>
        </w:rPr>
        <w:t>ː</w:t>
      </w:r>
      <w:r w:rsidRPr="00AD2E37">
        <w:rPr>
          <w:rFonts w:ascii="Times New Roman" w:eastAsia="宋体" w:hAnsi="Times New Roman" w:cs="Times New Roman"/>
          <w:szCs w:val="21"/>
          <w:lang w:val="es-VE"/>
        </w:rPr>
        <w:t>n] n.</w:t>
      </w:r>
      <w:r w:rsidRPr="000B42F5">
        <w:rPr>
          <w:rFonts w:ascii="Times New Roman" w:eastAsia="宋体" w:hAnsi="Times New Roman" w:cs="Times New Roman"/>
          <w:szCs w:val="21"/>
        </w:rPr>
        <w:t>机器</w:t>
      </w:r>
      <w:r w:rsidRPr="00AD2E37">
        <w:rPr>
          <w:rFonts w:ascii="Times New Roman" w:eastAsia="宋体" w:hAnsi="Times New Roman" w:cs="Times New Roman"/>
          <w:szCs w:val="21"/>
          <w:lang w:val="es-VE"/>
        </w:rPr>
        <w:t>；</w:t>
      </w:r>
      <w:r w:rsidRPr="000B42F5">
        <w:rPr>
          <w:rFonts w:ascii="Times New Roman" w:eastAsia="宋体" w:hAnsi="Times New Roman" w:cs="Times New Roman"/>
          <w:szCs w:val="21"/>
        </w:rPr>
        <w:t>机械</w:t>
      </w:r>
    </w:p>
    <w:p w14:paraId="67D1B4F8" w14:textId="77777777" w:rsidR="005B20C0" w:rsidRPr="00FB0E89" w:rsidRDefault="005B20C0" w:rsidP="005B20C0">
      <w:pPr>
        <w:spacing w:line="360" w:lineRule="auto"/>
        <w:ind w:firstLineChars="201" w:firstLine="422"/>
        <w:rPr>
          <w:rFonts w:ascii="Times New Roman" w:hAnsi="Times New Roman" w:cs="Times New Roman"/>
          <w:szCs w:val="21"/>
          <w:lang w:val="es-VE"/>
        </w:rPr>
      </w:pPr>
      <w:r>
        <w:rPr>
          <w:rFonts w:ascii="Times New Roman" w:hAnsi="Times New Roman" w:cs="Times New Roman" w:hint="eastAsia"/>
          <w:szCs w:val="21"/>
        </w:rPr>
        <w:t>结构分析</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machine=machin</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=mechan</w:t>
      </w:r>
      <w:r w:rsidRPr="00FB0E89">
        <w:rPr>
          <w:rFonts w:ascii="Times New Roman" w:hAnsi="Times New Roman" w:cs="Times New Roman" w:hint="eastAsia"/>
          <w:szCs w:val="21"/>
          <w:lang w:val="es-VE"/>
        </w:rPr>
        <w:t>，</w:t>
      </w:r>
      <w:r>
        <w:rPr>
          <w:rFonts w:ascii="Times New Roman" w:hAnsi="Times New Roman" w:cs="Times New Roman" w:hint="eastAsia"/>
          <w:szCs w:val="21"/>
        </w:rPr>
        <w:t>机械</w:t>
      </w:r>
      <w:r w:rsidRPr="00FB0E89">
        <w:rPr>
          <w:rFonts w:ascii="Times New Roman" w:hAnsi="Times New Roman" w:cs="Times New Roman" w:hint="eastAsia"/>
          <w:szCs w:val="21"/>
          <w:lang w:val="es-VE"/>
        </w:rPr>
        <w:t>，</w:t>
      </w:r>
      <w:r>
        <w:rPr>
          <w:rFonts w:ascii="Times New Roman" w:hAnsi="Times New Roman" w:cs="Times New Roman" w:hint="eastAsia"/>
          <w:szCs w:val="21"/>
        </w:rPr>
        <w:t>设备</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+e</w:t>
      </w:r>
      <w:r w:rsidRPr="00FB0E89">
        <w:rPr>
          <w:rFonts w:ascii="Times New Roman" w:hAnsi="Times New Roman" w:cs="Times New Roman" w:hint="eastAsia"/>
          <w:szCs w:val="21"/>
          <w:lang w:val="es-VE"/>
        </w:rPr>
        <w:t>→</w:t>
      </w:r>
      <w:r>
        <w:rPr>
          <w:rFonts w:ascii="Times New Roman" w:hAnsi="Times New Roman" w:cs="Times New Roman" w:hint="eastAsia"/>
          <w:szCs w:val="21"/>
        </w:rPr>
        <w:t>机器</w:t>
      </w:r>
    </w:p>
    <w:p w14:paraId="73188467" w14:textId="77777777" w:rsidR="005B20C0" w:rsidRPr="00FB0E89" w:rsidRDefault="005B20C0" w:rsidP="005B20C0">
      <w:pPr>
        <w:spacing w:line="360" w:lineRule="auto"/>
        <w:ind w:firstLineChars="201" w:firstLine="422"/>
        <w:rPr>
          <w:rFonts w:ascii="Times New Roman" w:hAnsi="Times New Roman" w:cs="Times New Roman"/>
          <w:szCs w:val="21"/>
          <w:lang w:val="es-VE"/>
        </w:rPr>
      </w:pPr>
      <w:r>
        <w:rPr>
          <w:rFonts w:ascii="Times New Roman" w:hAnsi="Times New Roman" w:cs="Times New Roman" w:hint="eastAsia"/>
          <w:szCs w:val="21"/>
        </w:rPr>
        <w:t>更多同根词</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mechanic</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n.</w:t>
      </w:r>
      <w:r>
        <w:rPr>
          <w:rFonts w:ascii="Times New Roman" w:hAnsi="Times New Roman" w:cs="Times New Roman" w:hint="eastAsia"/>
          <w:szCs w:val="21"/>
        </w:rPr>
        <w:t>技工</w:t>
      </w:r>
      <w:r w:rsidRPr="00FB0E89">
        <w:rPr>
          <w:rFonts w:ascii="Times New Roman" w:hAnsi="Times New Roman" w:cs="Times New Roman" w:hint="eastAsia"/>
          <w:szCs w:val="21"/>
          <w:lang w:val="es-VE"/>
        </w:rPr>
        <w:t>，</w:t>
      </w:r>
      <w:r>
        <w:rPr>
          <w:rFonts w:ascii="Times New Roman" w:hAnsi="Times New Roman" w:cs="Times New Roman" w:hint="eastAsia"/>
          <w:szCs w:val="21"/>
        </w:rPr>
        <w:t>维修工</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mechanical</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adj.</w:t>
      </w:r>
      <w:r>
        <w:rPr>
          <w:rFonts w:ascii="Times New Roman" w:hAnsi="Times New Roman" w:cs="Times New Roman" w:hint="eastAsia"/>
          <w:szCs w:val="21"/>
        </w:rPr>
        <w:t>机械的</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mechanics</w:t>
      </w:r>
      <w:r w:rsidRPr="00FB0E89">
        <w:rPr>
          <w:rFonts w:ascii="Times New Roman" w:hAnsi="Times New Roman" w:cs="Times New Roman" w:hint="eastAsia"/>
          <w:szCs w:val="21"/>
          <w:lang w:val="es-VE"/>
        </w:rPr>
        <w:t>（</w:t>
      </w:r>
      <w:r w:rsidRPr="00FB0E89">
        <w:rPr>
          <w:rFonts w:ascii="Times New Roman" w:hAnsi="Times New Roman" w:cs="Times New Roman" w:hint="eastAsia"/>
          <w:szCs w:val="21"/>
          <w:lang w:val="es-VE"/>
        </w:rPr>
        <w:t>n.</w:t>
      </w:r>
      <w:r>
        <w:rPr>
          <w:rFonts w:ascii="Times New Roman" w:hAnsi="Times New Roman" w:cs="Times New Roman" w:hint="eastAsia"/>
          <w:szCs w:val="21"/>
        </w:rPr>
        <w:t>力学</w:t>
      </w:r>
      <w:r w:rsidRPr="00FB0E89">
        <w:rPr>
          <w:rFonts w:ascii="Times New Roman" w:hAnsi="Times New Roman" w:cs="Times New Roman" w:hint="eastAsia"/>
          <w:szCs w:val="21"/>
          <w:lang w:val="es-VE"/>
        </w:rPr>
        <w:t>，</w:t>
      </w:r>
      <w:r>
        <w:rPr>
          <w:rFonts w:ascii="Times New Roman" w:hAnsi="Times New Roman" w:cs="Times New Roman" w:hint="eastAsia"/>
          <w:szCs w:val="21"/>
        </w:rPr>
        <w:t>机械学</w:t>
      </w:r>
      <w:r w:rsidRPr="00FB0E89">
        <w:rPr>
          <w:rFonts w:ascii="Times New Roman" w:hAnsi="Times New Roman" w:cs="Times New Roman" w:hint="eastAsia"/>
          <w:szCs w:val="21"/>
          <w:lang w:val="es-VE"/>
        </w:rPr>
        <w:t>）</w:t>
      </w:r>
    </w:p>
    <w:p w14:paraId="0E9C5C5B" w14:textId="77777777"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magic</w:t>
      </w:r>
      <w:r w:rsidRPr="00832D03">
        <w:rPr>
          <w:rFonts w:ascii="Times New Roman" w:hAnsi="Times New Roman" w:cs="Times New Roman"/>
          <w:szCs w:val="21"/>
        </w:rPr>
        <w:t>：</w:t>
      </w:r>
      <w:r w:rsidRPr="00832D03">
        <w:rPr>
          <w:rFonts w:ascii="Times New Roman" w:hAnsi="Times New Roman" w:cs="Times New Roman"/>
          <w:szCs w:val="21"/>
        </w:rPr>
        <w:t xml:space="preserve">['mædʒɪk] n. </w:t>
      </w:r>
      <w:r w:rsidRPr="00832D03">
        <w:rPr>
          <w:rFonts w:ascii="Times New Roman" w:hAnsi="Times New Roman" w:cs="Times New Roman"/>
          <w:szCs w:val="21"/>
          <w:lang w:val="zh-CN"/>
        </w:rPr>
        <w:t>巫术</w:t>
      </w:r>
      <w:r w:rsidRPr="00832D03">
        <w:rPr>
          <w:rFonts w:ascii="Times New Roman" w:hAnsi="Times New Roman" w:cs="Times New Roman"/>
          <w:szCs w:val="21"/>
        </w:rPr>
        <w:t>；</w:t>
      </w:r>
      <w:r w:rsidRPr="00832D03">
        <w:rPr>
          <w:rFonts w:ascii="Times New Roman" w:hAnsi="Times New Roman" w:cs="Times New Roman"/>
          <w:szCs w:val="21"/>
          <w:lang w:val="zh-CN"/>
        </w:rPr>
        <w:t>魔法</w:t>
      </w:r>
      <w:r w:rsidRPr="00832D03">
        <w:rPr>
          <w:rFonts w:ascii="Times New Roman" w:hAnsi="Times New Roman" w:cs="Times New Roman"/>
          <w:szCs w:val="21"/>
        </w:rPr>
        <w:t>；</w:t>
      </w:r>
      <w:r w:rsidRPr="00832D03">
        <w:rPr>
          <w:rFonts w:ascii="Times New Roman" w:hAnsi="Times New Roman" w:cs="Times New Roman"/>
          <w:szCs w:val="21"/>
          <w:lang w:val="zh-CN"/>
        </w:rPr>
        <w:t>戏法</w:t>
      </w:r>
      <w:r w:rsidRPr="00832D03">
        <w:rPr>
          <w:rFonts w:ascii="Times New Roman" w:hAnsi="Times New Roman" w:cs="Times New Roman"/>
          <w:szCs w:val="21"/>
        </w:rPr>
        <w:t xml:space="preserve">adj. </w:t>
      </w:r>
      <w:r w:rsidRPr="00832D03">
        <w:rPr>
          <w:rFonts w:ascii="Times New Roman" w:hAnsi="Times New Roman" w:cs="Times New Roman"/>
          <w:szCs w:val="21"/>
          <w:lang w:val="zh-CN"/>
        </w:rPr>
        <w:t>不可思议的</w:t>
      </w:r>
      <w:r w:rsidRPr="00832D03">
        <w:rPr>
          <w:rFonts w:ascii="Times New Roman" w:hAnsi="Times New Roman" w:cs="Times New Roman"/>
          <w:szCs w:val="21"/>
        </w:rPr>
        <w:t>；</w:t>
      </w:r>
      <w:r w:rsidRPr="00832D03">
        <w:rPr>
          <w:rFonts w:ascii="Times New Roman" w:hAnsi="Times New Roman" w:cs="Times New Roman"/>
          <w:szCs w:val="21"/>
          <w:lang w:val="zh-CN"/>
        </w:rPr>
        <w:t>有魔力的</w:t>
      </w:r>
      <w:r w:rsidRPr="00832D03">
        <w:rPr>
          <w:rFonts w:ascii="Times New Roman" w:hAnsi="Times New Roman" w:cs="Times New Roman"/>
          <w:szCs w:val="21"/>
        </w:rPr>
        <w:t>；</w:t>
      </w:r>
      <w:r w:rsidRPr="00832D03">
        <w:rPr>
          <w:rFonts w:ascii="Times New Roman" w:hAnsi="Times New Roman" w:cs="Times New Roman"/>
          <w:szCs w:val="21"/>
          <w:lang w:val="zh-CN"/>
        </w:rPr>
        <w:t>魔术的</w:t>
      </w:r>
    </w:p>
    <w:p w14:paraId="1F8FC921" w14:textId="77777777" w:rsidR="000763C9" w:rsidRPr="00073E59" w:rsidRDefault="000763C9" w:rsidP="000763C9">
      <w:pPr>
        <w:spacing w:line="360" w:lineRule="auto"/>
        <w:ind w:firstLineChars="201" w:firstLine="422"/>
        <w:rPr>
          <w:rFonts w:ascii="Times New Roman" w:hAnsi="Times New Roman" w:cs="Times New Roman"/>
          <w:szCs w:val="21"/>
        </w:rPr>
      </w:pPr>
      <w:r w:rsidRPr="00073E59">
        <w:rPr>
          <w:rFonts w:ascii="Times New Roman" w:hAnsi="Times New Roman" w:cs="Times New Roman" w:hint="eastAsia"/>
          <w:szCs w:val="21"/>
        </w:rPr>
        <w:t>结构分析：</w:t>
      </w:r>
      <w:r w:rsidRPr="00073E59">
        <w:rPr>
          <w:rFonts w:ascii="Times New Roman" w:hAnsi="Times New Roman" w:cs="Times New Roman" w:hint="eastAsia"/>
          <w:szCs w:val="21"/>
        </w:rPr>
        <w:t>magic=mag</w:t>
      </w:r>
      <w:r w:rsidRPr="00073E59">
        <w:rPr>
          <w:rFonts w:ascii="Times New Roman" w:hAnsi="Times New Roman" w:cs="Times New Roman" w:hint="eastAsia"/>
          <w:szCs w:val="21"/>
        </w:rPr>
        <w:t>（拜火教祭司）</w:t>
      </w:r>
      <w:r w:rsidRPr="00073E59">
        <w:rPr>
          <w:rFonts w:ascii="Times New Roman" w:hAnsi="Times New Roman" w:cs="Times New Roman" w:hint="eastAsia"/>
          <w:szCs w:val="21"/>
        </w:rPr>
        <w:t>+ic</w:t>
      </w:r>
      <w:r w:rsidRPr="00073E59">
        <w:rPr>
          <w:rFonts w:ascii="Times New Roman" w:hAnsi="Times New Roman" w:cs="Times New Roman" w:hint="eastAsia"/>
          <w:szCs w:val="21"/>
        </w:rPr>
        <w:t>（形容词后缀）→拜火教祭司的→不可思议的</w:t>
      </w:r>
    </w:p>
    <w:p w14:paraId="6A23C80F" w14:textId="77777777" w:rsidR="000763C9" w:rsidRDefault="000763C9" w:rsidP="000763C9">
      <w:pPr>
        <w:spacing w:line="360" w:lineRule="auto"/>
        <w:ind w:firstLineChars="201" w:firstLine="422"/>
        <w:rPr>
          <w:rFonts w:ascii="Times New Roman" w:eastAsia="宋体" w:hAnsi="Times New Roman" w:cs="Times New Roman"/>
          <w:color w:val="000000" w:themeColor="text1"/>
          <w:szCs w:val="21"/>
        </w:rPr>
      </w:pPr>
      <w:r w:rsidRPr="00073E59">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琐罗亚斯德教的祭司</w:t>
      </w:r>
      <w:r w:rsidRPr="003A5554">
        <w:rPr>
          <w:rFonts w:ascii="Times New Roman" w:eastAsia="宋体" w:hAnsi="Times New Roman" w:cs="Times New Roman" w:hint="eastAsia"/>
          <w:color w:val="000000" w:themeColor="text1"/>
          <w:szCs w:val="21"/>
        </w:rPr>
        <w:t>在古波斯语被称为</w:t>
      </w:r>
      <w:r w:rsidRPr="003A5554">
        <w:rPr>
          <w:rFonts w:ascii="Times New Roman" w:eastAsia="宋体" w:hAnsi="Times New Roman" w:cs="Times New Roman"/>
          <w:color w:val="000000" w:themeColor="text1"/>
          <w:szCs w:val="21"/>
        </w:rPr>
        <w:t>magush</w:t>
      </w:r>
      <w:r w:rsidRPr="003A5554">
        <w:rPr>
          <w:rFonts w:ascii="Times New Roman" w:eastAsia="宋体" w:hAnsi="Times New Roman" w:cs="Times New Roman" w:hint="eastAsia"/>
          <w:color w:val="000000" w:themeColor="text1"/>
          <w:szCs w:val="21"/>
        </w:rPr>
        <w:t>，希腊语中被称为</w:t>
      </w:r>
      <w:r w:rsidRPr="003A5554">
        <w:rPr>
          <w:rFonts w:ascii="Times New Roman" w:eastAsia="宋体" w:hAnsi="Times New Roman" w:cs="Times New Roman"/>
          <w:color w:val="000000" w:themeColor="text1"/>
          <w:szCs w:val="21"/>
        </w:rPr>
        <w:t>magos</w:t>
      </w:r>
      <w:r w:rsidRPr="003A5554">
        <w:rPr>
          <w:rFonts w:ascii="Times New Roman" w:eastAsia="宋体" w:hAnsi="Times New Roman" w:cs="Times New Roman" w:hint="eastAsia"/>
          <w:color w:val="000000" w:themeColor="text1"/>
          <w:szCs w:val="21"/>
        </w:rPr>
        <w:t>，拉丁语中被称为</w:t>
      </w:r>
      <w:r w:rsidRPr="003A5554">
        <w:rPr>
          <w:rFonts w:ascii="Times New Roman" w:eastAsia="宋体" w:hAnsi="Times New Roman" w:cs="Times New Roman" w:hint="eastAsia"/>
          <w:color w:val="000000" w:themeColor="text1"/>
          <w:szCs w:val="21"/>
        </w:rPr>
        <w:t>magus</w:t>
      </w:r>
      <w:r w:rsidRPr="003A5554">
        <w:rPr>
          <w:rFonts w:ascii="Times New Roman" w:eastAsia="宋体" w:hAnsi="Times New Roman" w:cs="Times New Roman" w:hint="eastAsia"/>
          <w:color w:val="000000" w:themeColor="text1"/>
          <w:szCs w:val="21"/>
        </w:rPr>
        <w:t>，复数形式为</w:t>
      </w:r>
      <w:r w:rsidRPr="003A5554">
        <w:rPr>
          <w:rFonts w:ascii="Times New Roman" w:eastAsia="宋体" w:hAnsi="Times New Roman" w:cs="Times New Roman" w:hint="eastAsia"/>
          <w:color w:val="000000" w:themeColor="text1"/>
          <w:szCs w:val="21"/>
        </w:rPr>
        <w:t>m</w:t>
      </w:r>
      <w:r w:rsidRPr="003A5554">
        <w:rPr>
          <w:rFonts w:ascii="Times New Roman" w:eastAsia="宋体" w:hAnsi="Times New Roman" w:cs="Times New Roman"/>
          <w:color w:val="000000" w:themeColor="text1"/>
          <w:szCs w:val="21"/>
        </w:rPr>
        <w:t>agi</w:t>
      </w:r>
      <w:r w:rsidRPr="003A5554">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意思是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哲人、知晓神的奥秘的人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hint="eastAsia"/>
          <w:color w:val="000000" w:themeColor="text1"/>
          <w:szCs w:val="21"/>
        </w:rPr>
        <w:t>古人</w:t>
      </w:r>
      <w:r w:rsidRPr="003A5554">
        <w:rPr>
          <w:rFonts w:ascii="Times New Roman" w:eastAsia="宋体" w:hAnsi="Times New Roman" w:cs="Times New Roman"/>
          <w:color w:val="000000" w:themeColor="text1"/>
          <w:szCs w:val="21"/>
        </w:rPr>
        <w:t>认为</w:t>
      </w:r>
      <w:r>
        <w:rPr>
          <w:rFonts w:ascii="Times New Roman" w:eastAsia="宋体" w:hAnsi="Times New Roman" w:cs="Times New Roman" w:hint="eastAsia"/>
          <w:color w:val="000000" w:themeColor="text1"/>
          <w:szCs w:val="21"/>
        </w:rPr>
        <w:t>他们</w:t>
      </w:r>
      <w:r w:rsidRPr="003A5554">
        <w:rPr>
          <w:rFonts w:ascii="Times New Roman" w:eastAsia="宋体" w:hAnsi="Times New Roman" w:cs="Times New Roman"/>
          <w:color w:val="000000" w:themeColor="text1"/>
          <w:szCs w:val="21"/>
        </w:rPr>
        <w:t>拥有深奥秘密和超能力，所以就用</w:t>
      </w:r>
      <w:r w:rsidRPr="003A5554">
        <w:rPr>
          <w:rFonts w:ascii="Times New Roman" w:eastAsia="宋体" w:hAnsi="Times New Roman" w:cs="Times New Roman"/>
          <w:color w:val="000000" w:themeColor="text1"/>
          <w:szCs w:val="21"/>
        </w:rPr>
        <w:t>magic</w:t>
      </w:r>
      <w:r w:rsidRPr="003A5554">
        <w:rPr>
          <w:rFonts w:ascii="Times New Roman" w:eastAsia="宋体" w:hAnsi="Times New Roman" w:cs="Times New Roman"/>
          <w:color w:val="000000" w:themeColor="text1"/>
          <w:szCs w:val="21"/>
        </w:rPr>
        <w:t>来形容巫术、魔法等神奇的事情。</w:t>
      </w:r>
    </w:p>
    <w:p w14:paraId="79BED5D1" w14:textId="77777777" w:rsidR="000763C9" w:rsidRPr="00073E59" w:rsidRDefault="000763C9" w:rsidP="000763C9">
      <w:pPr>
        <w:spacing w:line="360" w:lineRule="auto"/>
        <w:ind w:firstLineChars="201" w:firstLine="422"/>
        <w:rPr>
          <w:rFonts w:ascii="Times New Roman" w:hAnsi="Times New Roman" w:cs="Times New Roman"/>
          <w:szCs w:val="21"/>
        </w:rPr>
      </w:pPr>
      <w:r>
        <w:rPr>
          <w:rFonts w:ascii="Times New Roman" w:eastAsia="宋体" w:hAnsi="Times New Roman" w:cs="Times New Roman" w:hint="eastAsia"/>
          <w:color w:val="000000" w:themeColor="text1"/>
          <w:szCs w:val="21"/>
        </w:rPr>
        <w:t>更多同根词：</w:t>
      </w:r>
      <w:r>
        <w:rPr>
          <w:rFonts w:ascii="Times New Roman" w:eastAsia="宋体" w:hAnsi="Times New Roman" w:cs="Times New Roman" w:hint="eastAsia"/>
          <w:color w:val="000000" w:themeColor="text1"/>
          <w:szCs w:val="21"/>
        </w:rPr>
        <w:t>magical</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adj.</w:t>
      </w:r>
      <w:r>
        <w:rPr>
          <w:rFonts w:ascii="Times New Roman" w:eastAsia="宋体" w:hAnsi="Times New Roman" w:cs="Times New Roman" w:hint="eastAsia"/>
          <w:color w:val="000000" w:themeColor="text1"/>
          <w:szCs w:val="21"/>
        </w:rPr>
        <w:t>魔术的）；</w:t>
      </w:r>
      <w:r>
        <w:rPr>
          <w:rFonts w:ascii="Times New Roman" w:eastAsia="宋体" w:hAnsi="Times New Roman" w:cs="Times New Roman" w:hint="eastAsia"/>
          <w:color w:val="000000" w:themeColor="text1"/>
          <w:szCs w:val="21"/>
        </w:rPr>
        <w:t>magician</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n.</w:t>
      </w:r>
      <w:r>
        <w:rPr>
          <w:rFonts w:ascii="Times New Roman" w:eastAsia="宋体" w:hAnsi="Times New Roman" w:cs="Times New Roman" w:hint="eastAsia"/>
          <w:color w:val="000000" w:themeColor="text1"/>
          <w:szCs w:val="21"/>
        </w:rPr>
        <w:t>魔术师）</w:t>
      </w:r>
    </w:p>
    <w:p w14:paraId="291DA21F" w14:textId="0C3BA73B" w:rsidR="00233AC9" w:rsidRDefault="00233AC9" w:rsidP="00233A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mature</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məˈtʃʊə(r); məˈtjʊə(r)</w:t>
      </w:r>
      <w:r w:rsidR="00737B37">
        <w:rPr>
          <w:rFonts w:ascii="Times New Roman" w:hAnsi="Times New Roman" w:cs="Times New Roman"/>
          <w:szCs w:val="21"/>
        </w:rPr>
        <w:t>]</w:t>
      </w:r>
      <w:r w:rsidRPr="00832D03">
        <w:rPr>
          <w:rFonts w:ascii="Times New Roman" w:hAnsi="Times New Roman" w:cs="Times New Roman"/>
          <w:szCs w:val="21"/>
        </w:rPr>
        <w:t xml:space="preserve"> v</w:t>
      </w:r>
      <w:r w:rsidRPr="00832D03">
        <w:rPr>
          <w:rFonts w:ascii="Times New Roman" w:hAnsi="Times New Roman" w:cs="Times New Roman"/>
          <w:szCs w:val="21"/>
        </w:rPr>
        <w:t>成熟</w:t>
      </w:r>
      <w:r w:rsidRPr="00832D03">
        <w:rPr>
          <w:rFonts w:ascii="Times New Roman" w:hAnsi="Times New Roman" w:cs="Times New Roman"/>
          <w:szCs w:val="21"/>
        </w:rPr>
        <w:t xml:space="preserve">adj. </w:t>
      </w:r>
      <w:r w:rsidRPr="00832D03">
        <w:rPr>
          <w:rFonts w:ascii="Times New Roman" w:hAnsi="Times New Roman" w:cs="Times New Roman"/>
          <w:szCs w:val="21"/>
        </w:rPr>
        <w:t>成熟的</w:t>
      </w:r>
    </w:p>
    <w:p w14:paraId="70E14804" w14:textId="77777777" w:rsidR="00233AC9" w:rsidRDefault="00233AC9" w:rsidP="00233A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mature=matur</w:t>
      </w:r>
      <w:r>
        <w:rPr>
          <w:rFonts w:ascii="Times New Roman" w:hAnsi="Times New Roman" w:cs="Times New Roman" w:hint="eastAsia"/>
          <w:szCs w:val="21"/>
        </w:rPr>
        <w:t>（成熟）</w:t>
      </w:r>
      <w:r>
        <w:rPr>
          <w:rFonts w:ascii="Times New Roman" w:hAnsi="Times New Roman" w:cs="Times New Roman" w:hint="eastAsia"/>
          <w:szCs w:val="21"/>
        </w:rPr>
        <w:t>+e</w:t>
      </w:r>
      <w:r>
        <w:rPr>
          <w:rFonts w:ascii="Times New Roman" w:hAnsi="Times New Roman" w:cs="Times New Roman" w:hint="eastAsia"/>
          <w:szCs w:val="21"/>
        </w:rPr>
        <w:t>→成熟，成熟的</w:t>
      </w:r>
    </w:p>
    <w:p w14:paraId="0D94A99B" w14:textId="77777777" w:rsidR="00233AC9" w:rsidRPr="00832D03" w:rsidRDefault="00233AC9" w:rsidP="00233A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maturity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成熟）；</w:t>
      </w:r>
      <w:r>
        <w:rPr>
          <w:rFonts w:ascii="Times New Roman" w:hAnsi="Times New Roman" w:cs="Times New Roman" w:hint="eastAsia"/>
          <w:szCs w:val="21"/>
        </w:rPr>
        <w:t>immature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不成熟的）</w:t>
      </w:r>
    </w:p>
    <w:p w14:paraId="1B3B655E" w14:textId="24479844" w:rsidR="00E123CE" w:rsidRPr="00832D03" w:rsidRDefault="00E123CE" w:rsidP="00E123C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nuclear</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ˈnjuːkliə</w:t>
      </w:r>
      <w:r w:rsidR="0069591A">
        <w:rPr>
          <w:rFonts w:ascii="Times New Roman" w:hAnsi="Times New Roman" w:cs="Times New Roman"/>
          <w:szCs w:val="21"/>
        </w:rPr>
        <w:t>(r)]</w:t>
      </w:r>
      <w:r w:rsidRPr="00832D03">
        <w:rPr>
          <w:rFonts w:ascii="Times New Roman" w:hAnsi="Times New Roman" w:cs="Times New Roman"/>
          <w:szCs w:val="21"/>
        </w:rPr>
        <w:t xml:space="preserve">  adj. </w:t>
      </w:r>
      <w:r w:rsidRPr="00832D03">
        <w:rPr>
          <w:rFonts w:ascii="Times New Roman" w:hAnsi="Times New Roman" w:cs="Times New Roman"/>
          <w:szCs w:val="21"/>
        </w:rPr>
        <w:t>核的；原子能的；原子核的</w:t>
      </w:r>
    </w:p>
    <w:p w14:paraId="50AC9A9E" w14:textId="77777777" w:rsidR="00E123CE" w:rsidRDefault="00E123CE" w:rsidP="00E123C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nuclear=nu</w:t>
      </w:r>
      <w:r>
        <w:rPr>
          <w:rFonts w:ascii="Times New Roman" w:hAnsi="Times New Roman" w:cs="Times New Roman" w:hint="eastAsia"/>
          <w:szCs w:val="21"/>
        </w:rPr>
        <w:t>（</w:t>
      </w:r>
      <w:r>
        <w:rPr>
          <w:rFonts w:ascii="Times New Roman" w:hAnsi="Times New Roman" w:cs="Times New Roman" w:hint="eastAsia"/>
          <w:szCs w:val="21"/>
        </w:rPr>
        <w:t>=nut</w:t>
      </w:r>
      <w:r>
        <w:rPr>
          <w:rFonts w:ascii="Times New Roman" w:hAnsi="Times New Roman" w:cs="Times New Roman" w:hint="eastAsia"/>
          <w:szCs w:val="21"/>
        </w:rPr>
        <w:t>，仁，核）</w:t>
      </w:r>
      <w:r>
        <w:rPr>
          <w:rFonts w:ascii="Times New Roman" w:hAnsi="Times New Roman" w:cs="Times New Roman" w:hint="eastAsia"/>
          <w:szCs w:val="21"/>
        </w:rPr>
        <w:t>+cle</w:t>
      </w:r>
      <w:r>
        <w:rPr>
          <w:rFonts w:ascii="Times New Roman" w:hAnsi="Times New Roman" w:cs="Times New Roman" w:hint="eastAsia"/>
          <w:szCs w:val="21"/>
        </w:rPr>
        <w:t>（指小名词后缀）</w:t>
      </w:r>
      <w:r>
        <w:rPr>
          <w:rFonts w:ascii="Times New Roman" w:hAnsi="Times New Roman" w:cs="Times New Roman" w:hint="eastAsia"/>
          <w:szCs w:val="21"/>
        </w:rPr>
        <w:t>+ar</w:t>
      </w:r>
      <w:r>
        <w:rPr>
          <w:rFonts w:ascii="Times New Roman" w:hAnsi="Times New Roman" w:cs="Times New Roman" w:hint="eastAsia"/>
          <w:szCs w:val="21"/>
        </w:rPr>
        <w:t>（形容词后缀）→核的，原子能的</w:t>
      </w:r>
    </w:p>
    <w:p w14:paraId="08B48694" w14:textId="77777777" w:rsidR="00E123CE" w:rsidRPr="0060230C" w:rsidRDefault="00E123CE" w:rsidP="00E123C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nut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坚果）；</w:t>
      </w:r>
      <w:r>
        <w:rPr>
          <w:rFonts w:ascii="Times New Roman" w:hAnsi="Times New Roman" w:cs="Times New Roman" w:hint="eastAsia"/>
          <w:szCs w:val="21"/>
        </w:rPr>
        <w:t>nucleus</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原子核）</w:t>
      </w:r>
    </w:p>
    <w:p w14:paraId="109B93D1" w14:textId="2111E09C" w:rsidR="0060230C" w:rsidRPr="00832D03" w:rsidRDefault="0060230C"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optimistic</w:t>
      </w:r>
      <w:r w:rsidRPr="00832D03">
        <w:rPr>
          <w:rFonts w:ascii="Times New Roman" w:hAnsi="Times New Roman" w:cs="Times New Roman"/>
          <w:szCs w:val="21"/>
        </w:rPr>
        <w:t>：</w:t>
      </w:r>
      <w:r w:rsidRPr="00832D03">
        <w:rPr>
          <w:rFonts w:ascii="Times New Roman" w:hAnsi="Times New Roman" w:cs="Times New Roman"/>
          <w:szCs w:val="21"/>
        </w:rPr>
        <w:t>[</w:t>
      </w:r>
      <w:r w:rsidR="00737B37">
        <w:rPr>
          <w:rFonts w:ascii="Times New Roman" w:hAnsi="Times New Roman" w:cs="Times New Roman"/>
          <w:szCs w:val="21"/>
        </w:rPr>
        <w:t>ˌ</w:t>
      </w:r>
      <w:r w:rsidR="00AD2E37" w:rsidRPr="006E33EE">
        <w:rPr>
          <w:rFonts w:ascii="Times New Roman" w:hAnsi="Times New Roman" w:cs="Times New Roman"/>
          <w:szCs w:val="21"/>
        </w:rPr>
        <w:t>ɒ</w:t>
      </w:r>
      <w:r w:rsidRPr="00832D03">
        <w:rPr>
          <w:rFonts w:ascii="Times New Roman" w:hAnsi="Times New Roman" w:cs="Times New Roman"/>
          <w:szCs w:val="21"/>
        </w:rPr>
        <w:t xml:space="preserve">ptɪ'mɪstɪk] adj. </w:t>
      </w:r>
      <w:r w:rsidRPr="00832D03">
        <w:rPr>
          <w:rFonts w:ascii="Times New Roman" w:hAnsi="Times New Roman" w:cs="Times New Roman"/>
          <w:szCs w:val="21"/>
        </w:rPr>
        <w:t>乐观的；乐观主义的</w:t>
      </w:r>
    </w:p>
    <w:p w14:paraId="3B82674F" w14:textId="77777777" w:rsid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optimistic=optim</w:t>
      </w:r>
      <w:r>
        <w:rPr>
          <w:rFonts w:ascii="Times New Roman" w:hAnsi="Times New Roman" w:cs="Times New Roman" w:hint="eastAsia"/>
          <w:szCs w:val="21"/>
        </w:rPr>
        <w:t>（最佳的）</w:t>
      </w:r>
      <w:r>
        <w:rPr>
          <w:rFonts w:ascii="Times New Roman" w:hAnsi="Times New Roman" w:cs="Times New Roman" w:hint="eastAsia"/>
          <w:szCs w:val="21"/>
        </w:rPr>
        <w:t>+ist</w:t>
      </w:r>
      <w:r>
        <w:rPr>
          <w:rFonts w:ascii="Times New Roman" w:hAnsi="Times New Roman" w:cs="Times New Roman" w:hint="eastAsia"/>
          <w:szCs w:val="21"/>
        </w:rPr>
        <w:t>（者）</w:t>
      </w:r>
      <w:r>
        <w:rPr>
          <w:rFonts w:ascii="Times New Roman" w:hAnsi="Times New Roman" w:cs="Times New Roman" w:hint="eastAsia"/>
          <w:szCs w:val="21"/>
        </w:rPr>
        <w:t>+ic</w:t>
      </w:r>
      <w:r>
        <w:rPr>
          <w:rFonts w:ascii="Times New Roman" w:hAnsi="Times New Roman" w:cs="Times New Roman" w:hint="eastAsia"/>
          <w:szCs w:val="21"/>
        </w:rPr>
        <w:t>（形容词后缀）→认为现实世界是最佳状况的人的→乐观的</w:t>
      </w:r>
    </w:p>
    <w:p w14:paraId="14C205E3" w14:textId="77777777" w:rsidR="0060230C" w:rsidRP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optimism</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乐观，乐观主义）；</w:t>
      </w:r>
      <w:r>
        <w:rPr>
          <w:rFonts w:ascii="Times New Roman" w:hAnsi="Times New Roman" w:cs="Times New Roman" w:hint="eastAsia"/>
          <w:szCs w:val="21"/>
        </w:rPr>
        <w:t>optimist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乐观主义者）；</w:t>
      </w:r>
      <w:r>
        <w:rPr>
          <w:rFonts w:ascii="Times New Roman" w:hAnsi="Times New Roman" w:cs="Times New Roman" w:hint="eastAsia"/>
          <w:szCs w:val="21"/>
        </w:rPr>
        <w:t>optimum</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最佳值，最佳效果；最佳条件）</w:t>
      </w:r>
    </w:p>
    <w:p w14:paraId="7268942D" w14:textId="0C295109"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persuade</w:t>
      </w:r>
      <w:r w:rsidRPr="00832D03">
        <w:rPr>
          <w:rFonts w:ascii="Times New Roman" w:hAnsi="Times New Roman" w:cs="Times New Roman"/>
          <w:szCs w:val="21"/>
        </w:rPr>
        <w:t>：</w:t>
      </w:r>
      <w:r w:rsidRPr="00832D03">
        <w:rPr>
          <w:rFonts w:ascii="Times New Roman" w:hAnsi="Times New Roman" w:cs="Times New Roman"/>
          <w:szCs w:val="21"/>
        </w:rPr>
        <w:t>[p</w:t>
      </w:r>
      <w:r w:rsidR="0069591A">
        <w:rPr>
          <w:rFonts w:ascii="Times New Roman" w:hAnsi="Times New Roman" w:cs="Times New Roman"/>
          <w:szCs w:val="21"/>
        </w:rPr>
        <w:t>ə</w:t>
      </w:r>
      <w:r w:rsidRPr="00832D03">
        <w:rPr>
          <w:rFonts w:ascii="Times New Roman" w:hAnsi="Times New Roman" w:cs="Times New Roman"/>
          <w:szCs w:val="21"/>
        </w:rPr>
        <w:t>'swe</w:t>
      </w:r>
      <w:r w:rsidR="00AD2E37" w:rsidRPr="006E33EE">
        <w:rPr>
          <w:rFonts w:ascii="Times New Roman" w:hAnsi="Times New Roman" w:cs="Times New Roman"/>
          <w:szCs w:val="21"/>
        </w:rPr>
        <w:t>ɪ</w:t>
      </w:r>
      <w:r w:rsidRPr="00832D03">
        <w:rPr>
          <w:rFonts w:ascii="Times New Roman" w:hAnsi="Times New Roman" w:cs="Times New Roman"/>
          <w:szCs w:val="21"/>
        </w:rPr>
        <w:t>d] v.</w:t>
      </w:r>
      <w:r w:rsidRPr="00832D03">
        <w:rPr>
          <w:rFonts w:ascii="Times New Roman" w:hAnsi="Times New Roman" w:cs="Times New Roman"/>
          <w:szCs w:val="21"/>
        </w:rPr>
        <w:t>说服；劝说</w:t>
      </w:r>
    </w:p>
    <w:p w14:paraId="310983D3" w14:textId="77777777" w:rsidR="000763C9"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persuade=per</w:t>
      </w:r>
      <w:r>
        <w:rPr>
          <w:rFonts w:ascii="Times New Roman" w:hAnsi="Times New Roman" w:cs="Times New Roman" w:hint="eastAsia"/>
          <w:szCs w:val="21"/>
        </w:rPr>
        <w:t>（完全）</w:t>
      </w:r>
      <w:r>
        <w:rPr>
          <w:rFonts w:ascii="Times New Roman" w:hAnsi="Times New Roman" w:cs="Times New Roman" w:hint="eastAsia"/>
          <w:szCs w:val="21"/>
        </w:rPr>
        <w:t>+suad</w:t>
      </w:r>
      <w:r>
        <w:rPr>
          <w:rFonts w:ascii="Times New Roman" w:hAnsi="Times New Roman" w:cs="Times New Roman" w:hint="eastAsia"/>
          <w:szCs w:val="21"/>
        </w:rPr>
        <w:t>（说甜言蜜语，使舒适）</w:t>
      </w:r>
      <w:r>
        <w:rPr>
          <w:rFonts w:ascii="Times New Roman" w:hAnsi="Times New Roman" w:cs="Times New Roman" w:hint="eastAsia"/>
          <w:szCs w:val="21"/>
        </w:rPr>
        <w:t>+e</w:t>
      </w:r>
      <w:r>
        <w:rPr>
          <w:rFonts w:ascii="Times New Roman" w:hAnsi="Times New Roman" w:cs="Times New Roman" w:hint="eastAsia"/>
          <w:szCs w:val="21"/>
        </w:rPr>
        <w:t>→好言相劝</w:t>
      </w:r>
    </w:p>
    <w:p w14:paraId="55130AB2" w14:textId="77777777" w:rsidR="000763C9"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persuasion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说服）；</w:t>
      </w:r>
      <w:r>
        <w:rPr>
          <w:rFonts w:ascii="Times New Roman" w:hAnsi="Times New Roman" w:cs="Times New Roman" w:hint="eastAsia"/>
          <w:szCs w:val="21"/>
        </w:rPr>
        <w:t>persuasive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劝说的，有说服力的）；</w:t>
      </w:r>
      <w:r>
        <w:rPr>
          <w:rFonts w:ascii="Times New Roman" w:hAnsi="Times New Roman" w:cs="Times New Roman" w:hint="eastAsia"/>
          <w:szCs w:val="21"/>
        </w:rPr>
        <w:t>sweet</w:t>
      </w:r>
      <w:r>
        <w:rPr>
          <w:rFonts w:ascii="Times New Roman" w:hAnsi="Times New Roman" w:cs="Times New Roman" w:hint="eastAsia"/>
          <w:szCs w:val="21"/>
        </w:rPr>
        <w:t>（甜的）</w:t>
      </w:r>
    </w:p>
    <w:p w14:paraId="568E2EB9" w14:textId="77777777" w:rsidR="00836695" w:rsidRPr="00832D03" w:rsidRDefault="00836695" w:rsidP="00836695">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t>pile</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[paɪl] n. </w:t>
      </w:r>
      <w:r w:rsidRPr="00832D03">
        <w:rPr>
          <w:rFonts w:ascii="Times New Roman" w:hAnsi="Times New Roman" w:cs="Times New Roman"/>
          <w:szCs w:val="21"/>
        </w:rPr>
        <w:t>堆</w:t>
      </w:r>
      <w:r w:rsidRPr="00832D03">
        <w:rPr>
          <w:rFonts w:ascii="Times New Roman" w:hAnsi="Times New Roman" w:cs="Times New Roman"/>
          <w:szCs w:val="21"/>
          <w:lang w:val="es-VE"/>
        </w:rPr>
        <w:t>；</w:t>
      </w:r>
      <w:r w:rsidRPr="00832D03">
        <w:rPr>
          <w:rFonts w:ascii="Times New Roman" w:hAnsi="Times New Roman" w:cs="Times New Roman"/>
          <w:szCs w:val="21"/>
        </w:rPr>
        <w:t>大</w:t>
      </w:r>
      <w:r w:rsidRPr="00832D03">
        <w:rPr>
          <w:rFonts w:ascii="Times New Roman" w:hAnsi="Times New Roman" w:cs="Times New Roman"/>
          <w:szCs w:val="21"/>
          <w:lang w:val="es-VE"/>
        </w:rPr>
        <w:t>量</w:t>
      </w:r>
      <w:r w:rsidRPr="00832D03">
        <w:rPr>
          <w:rFonts w:ascii="Times New Roman" w:hAnsi="Times New Roman" w:cs="Times New Roman"/>
          <w:szCs w:val="21"/>
          <w:lang w:val="es-VE"/>
        </w:rPr>
        <w:t>v.</w:t>
      </w:r>
      <w:r w:rsidRPr="00832D03">
        <w:rPr>
          <w:rFonts w:ascii="Times New Roman" w:hAnsi="Times New Roman" w:cs="Times New Roman"/>
          <w:szCs w:val="21"/>
          <w:lang w:val="es-VE"/>
        </w:rPr>
        <w:t>累积；堆</w:t>
      </w:r>
    </w:p>
    <w:p w14:paraId="27A343CE" w14:textId="77777777" w:rsidR="00836695" w:rsidRDefault="00836695" w:rsidP="00836695">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pile=pil</w:t>
      </w:r>
      <w:r>
        <w:rPr>
          <w:rFonts w:ascii="Times New Roman" w:hAnsi="Times New Roman" w:cs="Times New Roman" w:hint="eastAsia"/>
          <w:szCs w:val="21"/>
        </w:rPr>
        <w:t>（堆积）</w:t>
      </w:r>
      <w:r>
        <w:rPr>
          <w:rFonts w:ascii="Times New Roman" w:hAnsi="Times New Roman" w:cs="Times New Roman" w:hint="eastAsia"/>
          <w:szCs w:val="21"/>
        </w:rPr>
        <w:t>+e</w:t>
      </w:r>
      <w:r>
        <w:rPr>
          <w:rFonts w:ascii="Times New Roman" w:hAnsi="Times New Roman" w:cs="Times New Roman" w:hint="eastAsia"/>
          <w:szCs w:val="21"/>
        </w:rPr>
        <w:t>→堆，累积</w:t>
      </w:r>
    </w:p>
    <w:p w14:paraId="3D6CEC16" w14:textId="77777777" w:rsidR="00836695" w:rsidRDefault="00836695"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pillar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柱子，墩）；</w:t>
      </w:r>
      <w:r>
        <w:rPr>
          <w:rFonts w:ascii="Times New Roman" w:hAnsi="Times New Roman" w:cs="Times New Roman" w:hint="eastAsia"/>
          <w:szCs w:val="21"/>
        </w:rPr>
        <w:t>compile</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汇编）</w:t>
      </w:r>
    </w:p>
    <w:p w14:paraId="16A9CEF4" w14:textId="77777777"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plastic</w:t>
      </w:r>
      <w:r w:rsidRPr="00832D03">
        <w:rPr>
          <w:rFonts w:ascii="Times New Roman" w:hAnsi="Times New Roman" w:cs="Times New Roman"/>
          <w:szCs w:val="21"/>
        </w:rPr>
        <w:t>：</w:t>
      </w:r>
      <w:r w:rsidRPr="00832D03">
        <w:rPr>
          <w:rFonts w:ascii="Times New Roman" w:hAnsi="Times New Roman" w:cs="Times New Roman"/>
          <w:szCs w:val="21"/>
        </w:rPr>
        <w:t xml:space="preserve">['plæstɪk] adj. </w:t>
      </w:r>
      <w:r w:rsidRPr="00832D03">
        <w:rPr>
          <w:rFonts w:ascii="Times New Roman" w:hAnsi="Times New Roman" w:cs="Times New Roman"/>
          <w:szCs w:val="21"/>
        </w:rPr>
        <w:t>塑料的；（外科）造型的；可塑的</w:t>
      </w:r>
      <w:r w:rsidRPr="00832D03">
        <w:rPr>
          <w:rFonts w:ascii="Times New Roman" w:hAnsi="Times New Roman" w:cs="Times New Roman"/>
          <w:szCs w:val="21"/>
        </w:rPr>
        <w:t>n.</w:t>
      </w:r>
      <w:r w:rsidRPr="00832D03">
        <w:rPr>
          <w:rFonts w:ascii="Times New Roman" w:hAnsi="Times New Roman" w:cs="Times New Roman"/>
          <w:szCs w:val="21"/>
        </w:rPr>
        <w:t>塑料</w:t>
      </w:r>
    </w:p>
    <w:p w14:paraId="0B751AA5" w14:textId="77777777" w:rsidR="000763C9"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plastic=plast</w:t>
      </w:r>
      <w:r>
        <w:rPr>
          <w:rFonts w:ascii="Times New Roman" w:hAnsi="Times New Roman" w:cs="Times New Roman" w:hint="eastAsia"/>
          <w:szCs w:val="21"/>
        </w:rPr>
        <w:t>（塑造，塑形）</w:t>
      </w:r>
      <w:r>
        <w:rPr>
          <w:rFonts w:ascii="Times New Roman" w:hAnsi="Times New Roman" w:cs="Times New Roman" w:hint="eastAsia"/>
          <w:szCs w:val="21"/>
        </w:rPr>
        <w:t>+ic</w:t>
      </w:r>
      <w:r>
        <w:rPr>
          <w:rFonts w:ascii="Times New Roman" w:hAnsi="Times New Roman" w:cs="Times New Roman" w:hint="eastAsia"/>
          <w:szCs w:val="21"/>
        </w:rPr>
        <w:t>（形容词后缀）→可塑的；塑料</w:t>
      </w:r>
    </w:p>
    <w:p w14:paraId="268BE1AB" w14:textId="77777777" w:rsidR="000763C9" w:rsidRPr="00F6164A"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plaster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石膏，灰泥）；</w:t>
      </w:r>
      <w:r>
        <w:rPr>
          <w:rFonts w:ascii="Times New Roman" w:hAnsi="Times New Roman" w:cs="Times New Roman" w:hint="eastAsia"/>
          <w:szCs w:val="21"/>
        </w:rPr>
        <w:t>plastics</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塑料，整形外科）</w:t>
      </w:r>
    </w:p>
    <w:p w14:paraId="5F5D19A9" w14:textId="521AF5BD" w:rsidR="00F6164A" w:rsidRPr="00832D03" w:rsidRDefault="00F6164A" w:rsidP="00F6164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private</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ˈpraɪvət</w:t>
      </w:r>
      <w:r w:rsidRPr="00832D03">
        <w:rPr>
          <w:rFonts w:ascii="Times New Roman" w:hAnsi="Times New Roman" w:cs="Times New Roman"/>
          <w:szCs w:val="21"/>
        </w:rPr>
        <w:t xml:space="preserve">]  adj. </w:t>
      </w:r>
      <w:r w:rsidRPr="00832D03">
        <w:rPr>
          <w:rFonts w:ascii="Times New Roman" w:hAnsi="Times New Roman" w:cs="Times New Roman"/>
          <w:szCs w:val="21"/>
        </w:rPr>
        <w:t>私人的，私有的；私立的</w:t>
      </w:r>
    </w:p>
    <w:p w14:paraId="11AE5F9C" w14:textId="77777777" w:rsidR="00F6164A" w:rsidRDefault="00F6164A"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private=priv</w:t>
      </w:r>
      <w:r>
        <w:rPr>
          <w:rFonts w:ascii="Times New Roman" w:hAnsi="Times New Roman" w:cs="Times New Roman" w:hint="eastAsia"/>
          <w:szCs w:val="21"/>
        </w:rPr>
        <w:t>（分出去，拿走）</w:t>
      </w:r>
      <w:r>
        <w:rPr>
          <w:rFonts w:ascii="Times New Roman" w:hAnsi="Times New Roman" w:cs="Times New Roman" w:hint="eastAsia"/>
          <w:szCs w:val="21"/>
        </w:rPr>
        <w:t>+ate</w:t>
      </w:r>
      <w:r>
        <w:rPr>
          <w:rFonts w:ascii="Times New Roman" w:hAnsi="Times New Roman" w:cs="Times New Roman" w:hint="eastAsia"/>
          <w:szCs w:val="21"/>
        </w:rPr>
        <w:t>（动词和形容词后缀）→（从共有物中）分出去的→分给个人的→私人的</w:t>
      </w:r>
    </w:p>
    <w:p w14:paraId="699696C5" w14:textId="77777777" w:rsidR="00F6164A" w:rsidRPr="00F6164A" w:rsidRDefault="00F16084"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w:t>
      </w:r>
      <w:r w:rsidR="00F6164A">
        <w:rPr>
          <w:rFonts w:ascii="Times New Roman" w:hAnsi="Times New Roman" w:cs="Times New Roman" w:hint="eastAsia"/>
          <w:szCs w:val="21"/>
        </w:rPr>
        <w:t>同根词：</w:t>
      </w:r>
      <w:r w:rsidR="00F6164A">
        <w:rPr>
          <w:rFonts w:ascii="Times New Roman" w:hAnsi="Times New Roman" w:cs="Times New Roman" w:hint="eastAsia"/>
          <w:szCs w:val="21"/>
        </w:rPr>
        <w:t>privacy</w:t>
      </w:r>
      <w:r w:rsidR="00F6164A">
        <w:rPr>
          <w:rFonts w:ascii="Times New Roman" w:hAnsi="Times New Roman" w:cs="Times New Roman" w:hint="eastAsia"/>
          <w:szCs w:val="21"/>
        </w:rPr>
        <w:t>（</w:t>
      </w:r>
      <w:r w:rsidR="00F6164A">
        <w:rPr>
          <w:rFonts w:ascii="Times New Roman" w:hAnsi="Times New Roman" w:cs="Times New Roman" w:hint="eastAsia"/>
          <w:szCs w:val="21"/>
        </w:rPr>
        <w:t>n.</w:t>
      </w:r>
      <w:r w:rsidR="00F6164A">
        <w:rPr>
          <w:rFonts w:ascii="Times New Roman" w:hAnsi="Times New Roman" w:cs="Times New Roman" w:hint="eastAsia"/>
          <w:szCs w:val="21"/>
        </w:rPr>
        <w:t>隐私）；</w:t>
      </w:r>
      <w:r w:rsidR="00F6164A">
        <w:rPr>
          <w:rFonts w:ascii="Times New Roman" w:hAnsi="Times New Roman" w:cs="Times New Roman" w:hint="eastAsia"/>
          <w:szCs w:val="21"/>
        </w:rPr>
        <w:t>deprive</w:t>
      </w:r>
      <w:r w:rsidR="00F6164A">
        <w:rPr>
          <w:rFonts w:ascii="Times New Roman" w:hAnsi="Times New Roman" w:cs="Times New Roman" w:hint="eastAsia"/>
          <w:szCs w:val="21"/>
        </w:rPr>
        <w:t>（</w:t>
      </w:r>
      <w:r w:rsidR="00F6164A">
        <w:rPr>
          <w:rFonts w:ascii="Times New Roman" w:hAnsi="Times New Roman" w:cs="Times New Roman" w:hint="eastAsia"/>
          <w:szCs w:val="21"/>
        </w:rPr>
        <w:t>vt.</w:t>
      </w:r>
      <w:r w:rsidR="00F6164A">
        <w:rPr>
          <w:rFonts w:ascii="Times New Roman" w:hAnsi="Times New Roman" w:cs="Times New Roman" w:hint="eastAsia"/>
          <w:szCs w:val="21"/>
        </w:rPr>
        <w:t>剥夺）；</w:t>
      </w:r>
      <w:r w:rsidR="00F6164A">
        <w:rPr>
          <w:rFonts w:ascii="Times New Roman" w:hAnsi="Times New Roman" w:cs="Times New Roman" w:hint="eastAsia"/>
          <w:szCs w:val="21"/>
        </w:rPr>
        <w:t>privation</w:t>
      </w:r>
      <w:r w:rsidR="00F6164A">
        <w:rPr>
          <w:rFonts w:ascii="Times New Roman" w:hAnsi="Times New Roman" w:cs="Times New Roman" w:hint="eastAsia"/>
          <w:szCs w:val="21"/>
        </w:rPr>
        <w:t>（</w:t>
      </w:r>
      <w:r w:rsidR="00F6164A">
        <w:rPr>
          <w:rFonts w:ascii="Times New Roman" w:hAnsi="Times New Roman" w:cs="Times New Roman" w:hint="eastAsia"/>
          <w:szCs w:val="21"/>
        </w:rPr>
        <w:t>n.</w:t>
      </w:r>
      <w:r w:rsidR="00F6164A">
        <w:rPr>
          <w:rFonts w:ascii="Times New Roman" w:hAnsi="Times New Roman" w:cs="Times New Roman" w:hint="eastAsia"/>
          <w:szCs w:val="21"/>
        </w:rPr>
        <w:t>贫困，丧失）</w:t>
      </w:r>
    </w:p>
    <w:p w14:paraId="5122FF1F" w14:textId="77777777" w:rsidR="00F6164A" w:rsidRPr="00832D03" w:rsidRDefault="00F6164A" w:rsidP="00F6164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punish</w:t>
      </w:r>
      <w:r w:rsidRPr="00832D03">
        <w:rPr>
          <w:rFonts w:ascii="Times New Roman" w:hAnsi="Times New Roman" w:cs="Times New Roman"/>
          <w:szCs w:val="21"/>
        </w:rPr>
        <w:t>：</w:t>
      </w:r>
      <w:r w:rsidRPr="00832D03">
        <w:rPr>
          <w:rFonts w:ascii="Times New Roman" w:hAnsi="Times New Roman" w:cs="Times New Roman"/>
          <w:szCs w:val="21"/>
        </w:rPr>
        <w:t>['pʌnɪʃ] v.</w:t>
      </w:r>
      <w:r w:rsidRPr="00832D03">
        <w:rPr>
          <w:rFonts w:ascii="Times New Roman" w:hAnsi="Times New Roman" w:cs="Times New Roman"/>
          <w:szCs w:val="21"/>
        </w:rPr>
        <w:t>惩罚</w:t>
      </w:r>
    </w:p>
    <w:p w14:paraId="46A23642" w14:textId="77777777" w:rsidR="00F6164A" w:rsidRDefault="00F6164A"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punish=pun</w:t>
      </w:r>
      <w:r>
        <w:rPr>
          <w:rFonts w:ascii="Times New Roman" w:hAnsi="Times New Roman" w:cs="Times New Roman" w:hint="eastAsia"/>
          <w:szCs w:val="21"/>
        </w:rPr>
        <w:t>（</w:t>
      </w:r>
      <w:r w:rsidR="000763C9">
        <w:rPr>
          <w:rFonts w:ascii="Times New Roman" w:hAnsi="Times New Roman" w:cs="Times New Roman" w:hint="eastAsia"/>
          <w:szCs w:val="21"/>
        </w:rPr>
        <w:t>=pen</w:t>
      </w:r>
      <w:r w:rsidR="000763C9">
        <w:rPr>
          <w:rFonts w:ascii="Times New Roman" w:hAnsi="Times New Roman" w:cs="Times New Roman" w:hint="eastAsia"/>
          <w:szCs w:val="21"/>
        </w:rPr>
        <w:t>，</w:t>
      </w:r>
      <w:r>
        <w:rPr>
          <w:rFonts w:ascii="Times New Roman" w:hAnsi="Times New Roman" w:cs="Times New Roman" w:hint="eastAsia"/>
          <w:szCs w:val="21"/>
        </w:rPr>
        <w:t>惩罚）</w:t>
      </w:r>
      <w:r>
        <w:rPr>
          <w:rFonts w:ascii="Times New Roman" w:hAnsi="Times New Roman" w:cs="Times New Roman" w:hint="eastAsia"/>
          <w:szCs w:val="21"/>
        </w:rPr>
        <w:t>+ish</w:t>
      </w:r>
      <w:r>
        <w:rPr>
          <w:rFonts w:ascii="Times New Roman" w:hAnsi="Times New Roman" w:cs="Times New Roman" w:hint="eastAsia"/>
          <w:szCs w:val="21"/>
        </w:rPr>
        <w:t>（动词后缀）→惩罚</w:t>
      </w:r>
    </w:p>
    <w:p w14:paraId="58084E54" w14:textId="77777777" w:rsidR="00F6164A" w:rsidRPr="00F6164A" w:rsidRDefault="00F6164A"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penal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刑罚的）；</w:t>
      </w:r>
      <w:r>
        <w:rPr>
          <w:rFonts w:ascii="Times New Roman" w:hAnsi="Times New Roman" w:cs="Times New Roman" w:hint="eastAsia"/>
          <w:szCs w:val="21"/>
        </w:rPr>
        <w:t>penalty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刑罚）；</w:t>
      </w:r>
      <w:r>
        <w:rPr>
          <w:rFonts w:ascii="Times New Roman" w:hAnsi="Times New Roman" w:cs="Times New Roman" w:hint="eastAsia"/>
          <w:szCs w:val="21"/>
        </w:rPr>
        <w:t>punitive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惩罚性的）</w:t>
      </w:r>
    </w:p>
    <w:p w14:paraId="51B1C9E0" w14:textId="3EFBB56C" w:rsidR="00520001" w:rsidRPr="00832D03" w:rsidRDefault="00520001" w:rsidP="005200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pupil</w:t>
      </w:r>
      <w:r w:rsidRPr="00832D03">
        <w:rPr>
          <w:rFonts w:ascii="Times New Roman" w:hAnsi="Times New Roman" w:cs="Times New Roman"/>
          <w:szCs w:val="21"/>
        </w:rPr>
        <w:t>：</w:t>
      </w:r>
      <w:r w:rsidR="000763C9">
        <w:rPr>
          <w:rFonts w:ascii="Times New Roman" w:hAnsi="Times New Roman" w:cs="Times New Roman"/>
          <w:szCs w:val="21"/>
        </w:rPr>
        <w:t>[pju</w:t>
      </w:r>
      <w:r w:rsidR="00AD2E37" w:rsidRPr="006E33EE">
        <w:rPr>
          <w:rFonts w:ascii="Times New Roman" w:hAnsi="Times New Roman" w:cs="Times New Roman"/>
          <w:szCs w:val="21"/>
        </w:rPr>
        <w:t>ː</w:t>
      </w:r>
      <w:r w:rsidR="000763C9">
        <w:rPr>
          <w:rFonts w:ascii="Times New Roman" w:hAnsi="Times New Roman" w:cs="Times New Roman"/>
          <w:szCs w:val="21"/>
        </w:rPr>
        <w:t xml:space="preserve">pl] </w:t>
      </w:r>
      <w:r w:rsidRPr="00832D03">
        <w:rPr>
          <w:rFonts w:ascii="Times New Roman" w:hAnsi="Times New Roman" w:cs="Times New Roman"/>
          <w:szCs w:val="21"/>
        </w:rPr>
        <w:t>n.</w:t>
      </w:r>
      <w:r w:rsidRPr="00832D03">
        <w:rPr>
          <w:rFonts w:ascii="Times New Roman" w:hAnsi="Times New Roman" w:cs="Times New Roman"/>
          <w:szCs w:val="21"/>
        </w:rPr>
        <w:t>小学生；未成年人</w:t>
      </w:r>
    </w:p>
    <w:p w14:paraId="2C9A7CA7" w14:textId="77777777" w:rsidR="00520001" w:rsidRDefault="00520001" w:rsidP="005200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pupil=pup</w:t>
      </w:r>
      <w:r>
        <w:rPr>
          <w:rFonts w:ascii="Times New Roman" w:hAnsi="Times New Roman" w:cs="Times New Roman" w:hint="eastAsia"/>
          <w:szCs w:val="21"/>
        </w:rPr>
        <w:t>（孩子，幼崽）</w:t>
      </w:r>
      <w:r>
        <w:rPr>
          <w:rFonts w:ascii="Times New Roman" w:hAnsi="Times New Roman" w:cs="Times New Roman" w:hint="eastAsia"/>
          <w:szCs w:val="21"/>
        </w:rPr>
        <w:t>+il</w:t>
      </w:r>
      <w:r>
        <w:rPr>
          <w:rFonts w:ascii="Times New Roman" w:hAnsi="Times New Roman" w:cs="Times New Roman" w:hint="eastAsia"/>
          <w:szCs w:val="21"/>
        </w:rPr>
        <w:t>（指小</w:t>
      </w:r>
      <w:r w:rsidR="000763C9">
        <w:rPr>
          <w:rFonts w:ascii="Times New Roman" w:hAnsi="Times New Roman" w:cs="Times New Roman" w:hint="eastAsia"/>
          <w:szCs w:val="21"/>
        </w:rPr>
        <w:t>名词</w:t>
      </w:r>
      <w:r>
        <w:rPr>
          <w:rFonts w:ascii="Times New Roman" w:hAnsi="Times New Roman" w:cs="Times New Roman" w:hint="eastAsia"/>
          <w:szCs w:val="21"/>
        </w:rPr>
        <w:t>）→小孩子</w:t>
      </w:r>
    </w:p>
    <w:p w14:paraId="3DACEA2F" w14:textId="77777777" w:rsidR="00520001" w:rsidRPr="00520001" w:rsidRDefault="00520001" w:rsidP="005200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puppy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小狗）；</w:t>
      </w:r>
      <w:r>
        <w:rPr>
          <w:rFonts w:ascii="Times New Roman" w:hAnsi="Times New Roman" w:cs="Times New Roman" w:hint="eastAsia"/>
          <w:szCs w:val="21"/>
        </w:rPr>
        <w:t>puppet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木偶，傀儡）</w:t>
      </w:r>
    </w:p>
    <w:p w14:paraId="2DA0ECE9" w14:textId="60E54295" w:rsidR="00F1199F" w:rsidRPr="00832D03" w:rsidRDefault="00F1199F" w:rsidP="00F1199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lastRenderedPageBreak/>
        <w:t>quantity</w:t>
      </w:r>
      <w:r w:rsidRPr="00832D03">
        <w:rPr>
          <w:rFonts w:ascii="Times New Roman" w:hAnsi="Times New Roman" w:cs="Times New Roman"/>
        </w:rPr>
        <w:t>：</w:t>
      </w:r>
      <w:r w:rsidRPr="00832D03">
        <w:rPr>
          <w:rFonts w:ascii="Times New Roman" w:hAnsi="Times New Roman" w:cs="Times New Roman"/>
        </w:rPr>
        <w:t>['kw</w:t>
      </w:r>
      <w:r w:rsidR="00AD2E37" w:rsidRPr="006E33EE">
        <w:rPr>
          <w:rFonts w:ascii="Times New Roman" w:hAnsi="Times New Roman" w:cs="Times New Roman"/>
          <w:szCs w:val="21"/>
        </w:rPr>
        <w:t>ɒ</w:t>
      </w:r>
      <w:r w:rsidRPr="00832D03">
        <w:rPr>
          <w:rFonts w:ascii="Times New Roman" w:hAnsi="Times New Roman" w:cs="Times New Roman"/>
        </w:rPr>
        <w:t xml:space="preserve">ntəti] n. </w:t>
      </w:r>
      <w:r w:rsidRPr="00832D03">
        <w:rPr>
          <w:rFonts w:ascii="Times New Roman" w:hAnsi="Times New Roman" w:cs="Times New Roman"/>
        </w:rPr>
        <w:t>量，数量</w:t>
      </w:r>
    </w:p>
    <w:p w14:paraId="11AD6656" w14:textId="77777777" w:rsidR="00F1199F" w:rsidRDefault="00F1199F" w:rsidP="00F1199F">
      <w:pPr>
        <w:spacing w:line="360" w:lineRule="auto"/>
        <w:ind w:firstLineChars="201" w:firstLine="422"/>
        <w:rPr>
          <w:rFonts w:ascii="Times New Roman" w:hAnsi="Times New Roman" w:cs="Times New Roman"/>
          <w:szCs w:val="21"/>
        </w:rPr>
      </w:pPr>
      <w:r w:rsidRPr="00130993">
        <w:rPr>
          <w:rFonts w:ascii="Times New Roman" w:hAnsi="Times New Roman" w:cs="Times New Roman" w:hint="eastAsia"/>
          <w:szCs w:val="21"/>
        </w:rPr>
        <w:t>结构分析：</w:t>
      </w:r>
      <w:r w:rsidRPr="00130993">
        <w:rPr>
          <w:rFonts w:ascii="Times New Roman" w:hAnsi="Times New Roman" w:cs="Times New Roman" w:hint="eastAsia"/>
          <w:szCs w:val="21"/>
        </w:rPr>
        <w:t>quantity=quant</w:t>
      </w:r>
      <w:r w:rsidRPr="00130993">
        <w:rPr>
          <w:rFonts w:ascii="Times New Roman" w:hAnsi="Times New Roman" w:cs="Times New Roman" w:hint="eastAsia"/>
          <w:szCs w:val="21"/>
        </w:rPr>
        <w:t>（多少）</w:t>
      </w:r>
      <w:r w:rsidRPr="00130993">
        <w:rPr>
          <w:rFonts w:ascii="Times New Roman" w:hAnsi="Times New Roman" w:cs="Times New Roman" w:hint="eastAsia"/>
          <w:szCs w:val="21"/>
        </w:rPr>
        <w:t>+ity</w:t>
      </w:r>
      <w:r>
        <w:rPr>
          <w:rFonts w:ascii="Times New Roman" w:hAnsi="Times New Roman" w:cs="Times New Roman" w:hint="eastAsia"/>
          <w:szCs w:val="21"/>
        </w:rPr>
        <w:t>（名词后缀）</w:t>
      </w:r>
      <w:r w:rsidRPr="00130993">
        <w:rPr>
          <w:rFonts w:ascii="Times New Roman" w:hAnsi="Times New Roman" w:cs="Times New Roman" w:hint="eastAsia"/>
          <w:szCs w:val="21"/>
        </w:rPr>
        <w:t>→数量</w:t>
      </w:r>
    </w:p>
    <w:p w14:paraId="443BB3DA" w14:textId="77777777" w:rsidR="00F1199F" w:rsidRPr="00130993" w:rsidRDefault="00F1199F" w:rsidP="00F1199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quantify</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量化）</w:t>
      </w:r>
    </w:p>
    <w:p w14:paraId="416F9E64" w14:textId="77777777" w:rsidR="003F3E12" w:rsidRPr="00832D03" w:rsidRDefault="003F3E12" w:rsidP="003F3E1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rapid</w:t>
      </w:r>
      <w:r w:rsidRPr="00832D03">
        <w:rPr>
          <w:rFonts w:ascii="Times New Roman" w:hAnsi="Times New Roman" w:cs="Times New Roman"/>
          <w:szCs w:val="21"/>
        </w:rPr>
        <w:t>：</w:t>
      </w:r>
      <w:r w:rsidRPr="00832D03">
        <w:rPr>
          <w:rFonts w:ascii="Times New Roman" w:hAnsi="Times New Roman" w:cs="Times New Roman"/>
          <w:szCs w:val="21"/>
        </w:rPr>
        <w:t xml:space="preserve">['ræpɪd] adj. </w:t>
      </w:r>
      <w:r w:rsidRPr="00832D03">
        <w:rPr>
          <w:rFonts w:ascii="Times New Roman" w:hAnsi="Times New Roman" w:cs="Times New Roman"/>
          <w:szCs w:val="21"/>
        </w:rPr>
        <w:t>迅速的，急促的；飞快的</w:t>
      </w:r>
    </w:p>
    <w:p w14:paraId="721C4741" w14:textId="77777777" w:rsidR="003F3E12" w:rsidRDefault="003F3E12" w:rsidP="003F3E1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rapid=rap</w:t>
      </w:r>
      <w:r>
        <w:rPr>
          <w:rFonts w:ascii="Times New Roman" w:hAnsi="Times New Roman" w:cs="Times New Roman" w:hint="eastAsia"/>
          <w:szCs w:val="21"/>
        </w:rPr>
        <w:t>（猛地夺走，抢走）</w:t>
      </w:r>
      <w:r>
        <w:rPr>
          <w:rFonts w:ascii="Times New Roman" w:hAnsi="Times New Roman" w:cs="Times New Roman" w:hint="eastAsia"/>
          <w:szCs w:val="21"/>
        </w:rPr>
        <w:t>+id</w:t>
      </w:r>
      <w:r>
        <w:rPr>
          <w:rFonts w:ascii="Times New Roman" w:hAnsi="Times New Roman" w:cs="Times New Roman" w:hint="eastAsia"/>
          <w:szCs w:val="21"/>
        </w:rPr>
        <w:t>（形容词后缀）→迅速的</w:t>
      </w:r>
    </w:p>
    <w:p w14:paraId="41E67C27" w14:textId="77777777" w:rsidR="003F3E12" w:rsidRPr="003F3E12" w:rsidRDefault="003F3E12" w:rsidP="003F3E1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rape</w:t>
      </w:r>
      <w:r>
        <w:rPr>
          <w:rFonts w:ascii="Times New Roman" w:hAnsi="Times New Roman" w:cs="Times New Roman" w:hint="eastAsia"/>
          <w:szCs w:val="21"/>
        </w:rPr>
        <w:t>（</w:t>
      </w:r>
      <w:r>
        <w:rPr>
          <w:rFonts w:ascii="Times New Roman" w:hAnsi="Times New Roman" w:cs="Times New Roman" w:hint="eastAsia"/>
          <w:szCs w:val="21"/>
        </w:rPr>
        <w:t>v.</w:t>
      </w:r>
      <w:r>
        <w:rPr>
          <w:rFonts w:ascii="Times New Roman" w:hAnsi="Times New Roman" w:cs="Times New Roman" w:hint="eastAsia"/>
          <w:szCs w:val="21"/>
        </w:rPr>
        <w:t>掠夺，强奸）；</w:t>
      </w:r>
      <w:r>
        <w:rPr>
          <w:rFonts w:ascii="Times New Roman" w:hAnsi="Times New Roman" w:cs="Times New Roman" w:hint="eastAsia"/>
          <w:szCs w:val="21"/>
        </w:rPr>
        <w:t>raptor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掠食者；猛禽）</w:t>
      </w:r>
    </w:p>
    <w:p w14:paraId="4235C19B" w14:textId="77777777" w:rsidR="000763C9" w:rsidRPr="00832D03" w:rsidRDefault="000763C9" w:rsidP="000763C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ridiculous</w:t>
      </w:r>
      <w:r w:rsidRPr="00832D03">
        <w:rPr>
          <w:rFonts w:ascii="Times New Roman" w:hAnsi="Times New Roman" w:cs="Times New Roman"/>
          <w:szCs w:val="21"/>
        </w:rPr>
        <w:t>：</w:t>
      </w:r>
      <w:r w:rsidRPr="00832D03">
        <w:rPr>
          <w:rFonts w:ascii="Times New Roman" w:hAnsi="Times New Roman" w:cs="Times New Roman"/>
          <w:szCs w:val="21"/>
        </w:rPr>
        <w:t xml:space="preserve">[rɪ'dɪkjələs] adj. </w:t>
      </w:r>
      <w:r w:rsidRPr="00832D03">
        <w:rPr>
          <w:rFonts w:ascii="Times New Roman" w:hAnsi="Times New Roman" w:cs="Times New Roman"/>
          <w:szCs w:val="21"/>
        </w:rPr>
        <w:t>可笑的；荒谬的</w:t>
      </w:r>
    </w:p>
    <w:p w14:paraId="23511E31" w14:textId="77777777" w:rsidR="000763C9"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ridiculous=rid</w:t>
      </w:r>
      <w:r>
        <w:rPr>
          <w:rFonts w:ascii="Times New Roman" w:hAnsi="Times New Roman" w:cs="Times New Roman" w:hint="eastAsia"/>
          <w:szCs w:val="21"/>
        </w:rPr>
        <w:t>（</w:t>
      </w:r>
      <w:r>
        <w:rPr>
          <w:rFonts w:ascii="Times New Roman" w:hAnsi="Times New Roman" w:cs="Times New Roman" w:hint="eastAsia"/>
          <w:szCs w:val="21"/>
        </w:rPr>
        <w:t>=ris</w:t>
      </w:r>
      <w:r>
        <w:rPr>
          <w:rFonts w:ascii="Times New Roman" w:hAnsi="Times New Roman" w:cs="Times New Roman" w:hint="eastAsia"/>
          <w:szCs w:val="21"/>
        </w:rPr>
        <w:t>，笑）</w:t>
      </w:r>
      <w:r>
        <w:rPr>
          <w:rFonts w:ascii="Times New Roman" w:hAnsi="Times New Roman" w:cs="Times New Roman" w:hint="eastAsia"/>
          <w:szCs w:val="21"/>
        </w:rPr>
        <w:t>+i+cul</w:t>
      </w:r>
      <w:r>
        <w:rPr>
          <w:rFonts w:ascii="Times New Roman" w:hAnsi="Times New Roman" w:cs="Times New Roman" w:hint="eastAsia"/>
          <w:szCs w:val="21"/>
        </w:rPr>
        <w:t>（名词后缀）</w:t>
      </w:r>
      <w:r>
        <w:rPr>
          <w:rFonts w:ascii="Times New Roman" w:hAnsi="Times New Roman" w:cs="Times New Roman" w:hint="eastAsia"/>
          <w:szCs w:val="21"/>
        </w:rPr>
        <w:t>+ous</w:t>
      </w:r>
      <w:r>
        <w:rPr>
          <w:rFonts w:ascii="Times New Roman" w:hAnsi="Times New Roman" w:cs="Times New Roman" w:hint="eastAsia"/>
          <w:szCs w:val="21"/>
        </w:rPr>
        <w:t>（形容词后缀）→可笑的</w:t>
      </w:r>
    </w:p>
    <w:p w14:paraId="7A001131" w14:textId="77777777" w:rsidR="000763C9" w:rsidRPr="007F17BA" w:rsidRDefault="000763C9" w:rsidP="000763C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ridicule</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嘲笑）；</w:t>
      </w:r>
      <w:r>
        <w:rPr>
          <w:rFonts w:ascii="Times New Roman" w:hAnsi="Times New Roman" w:cs="Times New Roman" w:hint="eastAsia"/>
          <w:szCs w:val="21"/>
        </w:rPr>
        <w:t>derision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嘲笑）</w:t>
      </w:r>
    </w:p>
    <w:p w14:paraId="6FA08B5F" w14:textId="2B5CA3FA" w:rsidR="004F7AA3" w:rsidRPr="00832D03" w:rsidRDefault="004F7AA3" w:rsidP="004F7AA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seminar</w:t>
      </w:r>
      <w:r w:rsidRPr="00832D03">
        <w:rPr>
          <w:rFonts w:ascii="Times New Roman" w:hAnsi="Times New Roman" w:cs="Times New Roman"/>
          <w:szCs w:val="21"/>
        </w:rPr>
        <w:t>：</w:t>
      </w:r>
      <w:r w:rsidRPr="00832D03">
        <w:rPr>
          <w:rFonts w:ascii="Times New Roman" w:hAnsi="Times New Roman" w:cs="Times New Roman"/>
          <w:szCs w:val="21"/>
        </w:rPr>
        <w:t>['s</w:t>
      </w:r>
      <w:r w:rsidR="002074D5">
        <w:rPr>
          <w:rFonts w:ascii="Times New Roman" w:hAnsi="Times New Roman" w:cs="Times New Roman"/>
          <w:szCs w:val="21"/>
        </w:rPr>
        <w:t>e</w:t>
      </w:r>
      <w:r w:rsidRPr="00832D03">
        <w:rPr>
          <w:rFonts w:ascii="Times New Roman" w:hAnsi="Times New Roman" w:cs="Times New Roman"/>
          <w:szCs w:val="21"/>
        </w:rPr>
        <w:t>mɪn</w:t>
      </w:r>
      <w:r w:rsidR="002074D5">
        <w:rPr>
          <w:rFonts w:ascii="Times New Roman" w:hAnsi="Times New Roman" w:cs="Times New Roman"/>
          <w:szCs w:val="21"/>
        </w:rPr>
        <w:t>ɑː</w:t>
      </w:r>
      <w:r w:rsidR="00AD2E37" w:rsidRPr="006E33EE">
        <w:rPr>
          <w:rFonts w:ascii="Times New Roman" w:hAnsi="Times New Roman" w:cs="Times New Roman"/>
          <w:szCs w:val="21"/>
        </w:rPr>
        <w:t>(r)</w:t>
      </w:r>
      <w:r w:rsidRPr="00832D03">
        <w:rPr>
          <w:rFonts w:ascii="Times New Roman" w:hAnsi="Times New Roman" w:cs="Times New Roman"/>
          <w:szCs w:val="21"/>
        </w:rPr>
        <w:t xml:space="preserve">] n. </w:t>
      </w:r>
      <w:r w:rsidRPr="00832D03">
        <w:rPr>
          <w:rFonts w:ascii="Times New Roman" w:hAnsi="Times New Roman" w:cs="Times New Roman"/>
          <w:szCs w:val="21"/>
        </w:rPr>
        <w:t>研讨会，研讨班</w:t>
      </w:r>
    </w:p>
    <w:p w14:paraId="7D0F9E0A"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seminar=semin</w:t>
      </w:r>
      <w:r>
        <w:rPr>
          <w:rFonts w:ascii="Times New Roman" w:hAnsi="Times New Roman" w:cs="Times New Roman" w:hint="eastAsia"/>
          <w:szCs w:val="21"/>
        </w:rPr>
        <w:t>（种子）</w:t>
      </w:r>
      <w:r>
        <w:rPr>
          <w:rFonts w:ascii="Times New Roman" w:hAnsi="Times New Roman" w:cs="Times New Roman" w:hint="eastAsia"/>
          <w:szCs w:val="21"/>
        </w:rPr>
        <w:t>+ar</w:t>
      </w:r>
      <w:r>
        <w:rPr>
          <w:rFonts w:ascii="Times New Roman" w:hAnsi="Times New Roman" w:cs="Times New Roman" w:hint="eastAsia"/>
          <w:szCs w:val="21"/>
        </w:rPr>
        <w:t>（</w:t>
      </w:r>
      <w:r>
        <w:rPr>
          <w:rFonts w:ascii="Times New Roman" w:hAnsi="Times New Roman" w:cs="Times New Roman" w:hint="eastAsia"/>
          <w:szCs w:val="21"/>
        </w:rPr>
        <w:t>=ary</w:t>
      </w:r>
      <w:r>
        <w:rPr>
          <w:rFonts w:ascii="Times New Roman" w:hAnsi="Times New Roman" w:cs="Times New Roman" w:hint="eastAsia"/>
          <w:szCs w:val="21"/>
        </w:rPr>
        <w:t>，场所）→繁育种子的场所</w:t>
      </w:r>
    </w:p>
    <w:p w14:paraId="5B2EE070"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词源解释：来自拉丁语，本意是“育种地”，</w:t>
      </w:r>
      <w:r>
        <w:rPr>
          <w:rFonts w:ascii="Times New Roman" w:hAnsi="Times New Roman" w:cs="Times New Roman" w:hint="eastAsia"/>
          <w:szCs w:val="21"/>
        </w:rPr>
        <w:t>19</w:t>
      </w:r>
      <w:r>
        <w:rPr>
          <w:rFonts w:ascii="Times New Roman" w:hAnsi="Times New Roman" w:cs="Times New Roman" w:hint="eastAsia"/>
          <w:szCs w:val="21"/>
        </w:rPr>
        <w:t>世纪时用来表示由一名教授和一群先进学生组成的小型学习团体，现在常用来表示各种小范围的研讨会或研讨班。</w:t>
      </w:r>
    </w:p>
    <w:p w14:paraId="30651DCD" w14:textId="77777777" w:rsidR="004F7AA3" w:rsidRPr="007D5456"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seminary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神学院，学校）；</w:t>
      </w:r>
      <w:r>
        <w:rPr>
          <w:rFonts w:ascii="Times New Roman" w:hAnsi="Times New Roman" w:cs="Times New Roman" w:hint="eastAsia"/>
          <w:szCs w:val="21"/>
        </w:rPr>
        <w:t>semen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精子，精液）；</w:t>
      </w:r>
      <w:r>
        <w:rPr>
          <w:rFonts w:ascii="Times New Roman" w:hAnsi="Times New Roman" w:cs="Times New Roman" w:hint="eastAsia"/>
          <w:szCs w:val="21"/>
        </w:rPr>
        <w:t>seminal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种子的）</w:t>
      </w:r>
    </w:p>
    <w:p w14:paraId="323517A4" w14:textId="0466A7FD" w:rsidR="004F7AA3" w:rsidRPr="00832D03" w:rsidRDefault="004F7AA3" w:rsidP="004F7AA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senior</w:t>
      </w:r>
      <w:r w:rsidRPr="00832D03">
        <w:rPr>
          <w:rFonts w:ascii="Times New Roman" w:hAnsi="Times New Roman" w:cs="Times New Roman"/>
          <w:szCs w:val="21"/>
        </w:rPr>
        <w:t>：</w:t>
      </w:r>
      <w:r w:rsidRPr="00832D03">
        <w:rPr>
          <w:rFonts w:ascii="Times New Roman" w:hAnsi="Times New Roman" w:cs="Times New Roman"/>
          <w:szCs w:val="21"/>
        </w:rPr>
        <w:t>['si</w:t>
      </w:r>
      <w:r w:rsidR="00AD2E37" w:rsidRPr="006E33EE">
        <w:rPr>
          <w:rFonts w:ascii="Times New Roman" w:hAnsi="Times New Roman" w:cs="Times New Roman"/>
          <w:szCs w:val="21"/>
        </w:rPr>
        <w:t>ː</w:t>
      </w:r>
      <w:r w:rsidRPr="00832D03">
        <w:rPr>
          <w:rFonts w:ascii="Times New Roman" w:hAnsi="Times New Roman" w:cs="Times New Roman"/>
          <w:szCs w:val="21"/>
        </w:rPr>
        <w:t>nɪ</w:t>
      </w:r>
      <w:r w:rsidR="0069591A">
        <w:rPr>
          <w:rFonts w:ascii="Times New Roman" w:hAnsi="Times New Roman" w:cs="Times New Roman"/>
          <w:szCs w:val="21"/>
        </w:rPr>
        <w:t>ə(r)]</w:t>
      </w:r>
      <w:r w:rsidRPr="00832D03">
        <w:rPr>
          <w:rFonts w:ascii="Times New Roman" w:hAnsi="Times New Roman" w:cs="Times New Roman"/>
          <w:szCs w:val="21"/>
        </w:rPr>
        <w:t xml:space="preserve"> adj.</w:t>
      </w:r>
      <w:r w:rsidRPr="00832D03">
        <w:rPr>
          <w:rFonts w:ascii="Times New Roman" w:hAnsi="Times New Roman" w:cs="Times New Roman"/>
          <w:szCs w:val="21"/>
        </w:rPr>
        <w:t>年长的；年资较深的</w:t>
      </w:r>
      <w:r w:rsidRPr="00832D03">
        <w:rPr>
          <w:rFonts w:ascii="Times New Roman" w:hAnsi="Times New Roman" w:cs="Times New Roman"/>
          <w:szCs w:val="21"/>
        </w:rPr>
        <w:t xml:space="preserve">n. </w:t>
      </w:r>
      <w:r w:rsidRPr="00832D03">
        <w:rPr>
          <w:rFonts w:ascii="Times New Roman" w:hAnsi="Times New Roman" w:cs="Times New Roman"/>
          <w:szCs w:val="21"/>
        </w:rPr>
        <w:t>上司；较年长者；毕业班学生</w:t>
      </w:r>
    </w:p>
    <w:p w14:paraId="39D8C412"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senior=sen</w:t>
      </w:r>
      <w:r>
        <w:rPr>
          <w:rFonts w:ascii="Times New Roman" w:hAnsi="Times New Roman" w:cs="Times New Roman" w:hint="eastAsia"/>
          <w:szCs w:val="21"/>
        </w:rPr>
        <w:t>（年长，年老）</w:t>
      </w:r>
      <w:r>
        <w:rPr>
          <w:rFonts w:ascii="Times New Roman" w:hAnsi="Times New Roman" w:cs="Times New Roman" w:hint="eastAsia"/>
          <w:szCs w:val="21"/>
        </w:rPr>
        <w:t>+ior</w:t>
      </w:r>
      <w:r>
        <w:rPr>
          <w:rFonts w:ascii="Times New Roman" w:hAnsi="Times New Roman" w:cs="Times New Roman" w:hint="eastAsia"/>
          <w:szCs w:val="21"/>
        </w:rPr>
        <w:t>（比较级形式）→较年长的</w:t>
      </w:r>
    </w:p>
    <w:p w14:paraId="4BE6CA0B" w14:textId="77777777" w:rsidR="004F7AA3" w:rsidRPr="007D5456"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senate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元老院，参议院）；</w:t>
      </w:r>
      <w:r>
        <w:rPr>
          <w:rFonts w:ascii="Times New Roman" w:hAnsi="Times New Roman" w:cs="Times New Roman" w:hint="eastAsia"/>
          <w:szCs w:val="21"/>
        </w:rPr>
        <w:t>senator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参议员；元老院议员）；</w:t>
      </w:r>
      <w:r>
        <w:rPr>
          <w:rFonts w:ascii="Times New Roman" w:hAnsi="Times New Roman" w:cs="Times New Roman" w:hint="eastAsia"/>
          <w:szCs w:val="21"/>
        </w:rPr>
        <w:t>senile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高龄的）</w:t>
      </w:r>
    </w:p>
    <w:p w14:paraId="6FE1EA39" w14:textId="1E087FEF" w:rsidR="00AD2706" w:rsidRPr="00832D03" w:rsidRDefault="00AD2706" w:rsidP="00AD270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situation</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ˌsɪtʃuˈeɪʃn</w:t>
      </w:r>
      <w:r w:rsidR="00994895">
        <w:rPr>
          <w:rFonts w:ascii="Times New Roman" w:hAnsi="Times New Roman" w:cs="Times New Roman"/>
          <w:szCs w:val="21"/>
        </w:rPr>
        <w:t>]</w:t>
      </w:r>
      <w:r w:rsidRPr="00832D03">
        <w:rPr>
          <w:rFonts w:ascii="Times New Roman" w:hAnsi="Times New Roman" w:cs="Times New Roman"/>
          <w:szCs w:val="21"/>
        </w:rPr>
        <w:t xml:space="preserve"> n. </w:t>
      </w:r>
      <w:r w:rsidRPr="00832D03">
        <w:rPr>
          <w:rFonts w:ascii="Times New Roman" w:hAnsi="Times New Roman" w:cs="Times New Roman"/>
          <w:szCs w:val="21"/>
        </w:rPr>
        <w:t>情况；状况；形势；处境；位置</w:t>
      </w:r>
    </w:p>
    <w:p w14:paraId="48E391EE" w14:textId="77777777" w:rsidR="00AD2706" w:rsidRDefault="00AD2706" w:rsidP="00AD27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situation=situ</w:t>
      </w:r>
      <w:r>
        <w:rPr>
          <w:rFonts w:ascii="Times New Roman" w:hAnsi="Times New Roman" w:cs="Times New Roman" w:hint="eastAsia"/>
          <w:szCs w:val="21"/>
        </w:rPr>
        <w:t>（放置，位于）</w:t>
      </w:r>
      <w:r>
        <w:rPr>
          <w:rFonts w:ascii="Times New Roman" w:hAnsi="Times New Roman" w:cs="Times New Roman" w:hint="eastAsia"/>
          <w:szCs w:val="21"/>
        </w:rPr>
        <w:t>+ation</w:t>
      </w:r>
      <w:r>
        <w:rPr>
          <w:rFonts w:ascii="Times New Roman" w:hAnsi="Times New Roman" w:cs="Times New Roman" w:hint="eastAsia"/>
          <w:szCs w:val="21"/>
        </w:rPr>
        <w:t>（动名词后缀）→位置，方位→处境，形势；情况，状况</w:t>
      </w:r>
    </w:p>
    <w:p w14:paraId="5D622FCD" w14:textId="77777777" w:rsidR="00AD2706" w:rsidRPr="00A55C2D" w:rsidRDefault="00AD2706" w:rsidP="00AD27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situate</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使位于）；</w:t>
      </w:r>
      <w:r>
        <w:rPr>
          <w:rFonts w:ascii="Times New Roman" w:hAnsi="Times New Roman" w:cs="Times New Roman" w:hint="eastAsia"/>
          <w:szCs w:val="21"/>
        </w:rPr>
        <w:t>site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地点；位置）</w:t>
      </w:r>
    </w:p>
    <w:p w14:paraId="1AD0AB3C" w14:textId="7814B10C" w:rsidR="004F7AA3" w:rsidRPr="00832D03" w:rsidRDefault="004F7AA3" w:rsidP="004F7AA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solar</w:t>
      </w:r>
      <w:r w:rsidRPr="00832D03">
        <w:rPr>
          <w:rFonts w:ascii="Times New Roman" w:hAnsi="Times New Roman" w:cs="Times New Roman"/>
          <w:szCs w:val="21"/>
        </w:rPr>
        <w:t>：</w:t>
      </w:r>
      <w:r w:rsidRPr="00832D03">
        <w:rPr>
          <w:rFonts w:ascii="Times New Roman" w:hAnsi="Times New Roman" w:cs="Times New Roman"/>
          <w:szCs w:val="21"/>
        </w:rPr>
        <w:t>['s</w:t>
      </w:r>
      <w:r w:rsidR="00AD2E37" w:rsidRPr="006E33EE">
        <w:rPr>
          <w:rFonts w:ascii="Times New Roman" w:hAnsi="Times New Roman" w:cs="Times New Roman"/>
          <w:szCs w:val="21"/>
        </w:rPr>
        <w:t>əʊ</w:t>
      </w:r>
      <w:r w:rsidRPr="00832D03">
        <w:rPr>
          <w:rFonts w:ascii="Times New Roman" w:hAnsi="Times New Roman" w:cs="Times New Roman"/>
          <w:szCs w:val="21"/>
        </w:rPr>
        <w:t>l</w:t>
      </w:r>
      <w:r w:rsidR="0069591A">
        <w:rPr>
          <w:rFonts w:ascii="Times New Roman" w:hAnsi="Times New Roman" w:cs="Times New Roman"/>
          <w:szCs w:val="21"/>
        </w:rPr>
        <w:t>ə(r)]</w:t>
      </w:r>
      <w:r w:rsidRPr="00832D03">
        <w:rPr>
          <w:rFonts w:ascii="Times New Roman" w:hAnsi="Times New Roman" w:cs="Times New Roman"/>
          <w:szCs w:val="21"/>
        </w:rPr>
        <w:t xml:space="preserve"> adj. </w:t>
      </w:r>
      <w:r w:rsidRPr="00832D03">
        <w:rPr>
          <w:rFonts w:ascii="Times New Roman" w:hAnsi="Times New Roman" w:cs="Times New Roman"/>
          <w:szCs w:val="21"/>
        </w:rPr>
        <w:t>太阳的；日光的</w:t>
      </w:r>
    </w:p>
    <w:p w14:paraId="5245D584"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solar=sol</w:t>
      </w:r>
      <w:r>
        <w:rPr>
          <w:rFonts w:ascii="Times New Roman" w:hAnsi="Times New Roman" w:cs="Times New Roman" w:hint="eastAsia"/>
          <w:szCs w:val="21"/>
        </w:rPr>
        <w:t>（</w:t>
      </w:r>
      <w:r>
        <w:rPr>
          <w:rFonts w:ascii="Times New Roman" w:hAnsi="Times New Roman" w:cs="Times New Roman" w:hint="eastAsia"/>
          <w:szCs w:val="21"/>
        </w:rPr>
        <w:t>=sun</w:t>
      </w:r>
      <w:r>
        <w:rPr>
          <w:rFonts w:ascii="Times New Roman" w:hAnsi="Times New Roman" w:cs="Times New Roman" w:hint="eastAsia"/>
          <w:szCs w:val="21"/>
        </w:rPr>
        <w:t>，太阳）</w:t>
      </w:r>
      <w:r>
        <w:rPr>
          <w:rFonts w:ascii="Times New Roman" w:hAnsi="Times New Roman" w:cs="Times New Roman" w:hint="eastAsia"/>
          <w:szCs w:val="21"/>
        </w:rPr>
        <w:t>+ar</w:t>
      </w:r>
      <w:r>
        <w:rPr>
          <w:rFonts w:ascii="Times New Roman" w:hAnsi="Times New Roman" w:cs="Times New Roman" w:hint="eastAsia"/>
          <w:szCs w:val="21"/>
        </w:rPr>
        <w:t>（形容词后缀）→太阳的</w:t>
      </w:r>
    </w:p>
    <w:p w14:paraId="5C1D160C"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insolate</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使暴晒）；</w:t>
      </w:r>
      <w:r w:rsidRPr="004F7AA3">
        <w:rPr>
          <w:rFonts w:ascii="Times New Roman" w:hAnsi="Times New Roman" w:cs="Times New Roman"/>
          <w:szCs w:val="21"/>
        </w:rPr>
        <w:t>solarium</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日光浴室）</w:t>
      </w:r>
    </w:p>
    <w:p w14:paraId="62E3B62E" w14:textId="77777777" w:rsidR="00D858E0" w:rsidRPr="00832D03" w:rsidRDefault="00D858E0" w:rsidP="00D858E0">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summary</w:t>
      </w:r>
      <w:r w:rsidRPr="00832D03">
        <w:rPr>
          <w:rFonts w:ascii="Times New Roman" w:hAnsi="Times New Roman" w:cs="Times New Roman"/>
          <w:szCs w:val="21"/>
        </w:rPr>
        <w:t>：</w:t>
      </w:r>
      <w:r w:rsidRPr="00832D03">
        <w:rPr>
          <w:rFonts w:ascii="Times New Roman" w:hAnsi="Times New Roman" w:cs="Times New Roman"/>
          <w:szCs w:val="21"/>
        </w:rPr>
        <w:t xml:space="preserve">['sʌməri]  adj. </w:t>
      </w:r>
      <w:r w:rsidRPr="00832D03">
        <w:rPr>
          <w:rFonts w:ascii="Times New Roman" w:hAnsi="Times New Roman" w:cs="Times New Roman"/>
          <w:szCs w:val="21"/>
        </w:rPr>
        <w:t>概要的；简明扼要的</w:t>
      </w:r>
      <w:r w:rsidRPr="00832D03">
        <w:rPr>
          <w:rFonts w:ascii="Times New Roman" w:hAnsi="Times New Roman" w:cs="Times New Roman"/>
          <w:szCs w:val="21"/>
        </w:rPr>
        <w:t xml:space="preserve">n. </w:t>
      </w:r>
      <w:r w:rsidRPr="00832D03">
        <w:rPr>
          <w:rFonts w:ascii="Times New Roman" w:hAnsi="Times New Roman" w:cs="Times New Roman"/>
          <w:szCs w:val="21"/>
        </w:rPr>
        <w:t>概要，摘要，总结</w:t>
      </w:r>
    </w:p>
    <w:p w14:paraId="54D0EB29" w14:textId="77777777" w:rsidR="00D858E0" w:rsidRDefault="00D858E0" w:rsidP="00D858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lastRenderedPageBreak/>
        <w:t>结构分析：</w:t>
      </w:r>
      <w:r>
        <w:rPr>
          <w:rFonts w:ascii="Times New Roman" w:hAnsi="Times New Roman" w:cs="Times New Roman" w:hint="eastAsia"/>
          <w:szCs w:val="21"/>
        </w:rPr>
        <w:t>summary=summ</w:t>
      </w:r>
      <w:r>
        <w:rPr>
          <w:rFonts w:ascii="Times New Roman" w:hAnsi="Times New Roman" w:cs="Times New Roman" w:hint="eastAsia"/>
          <w:szCs w:val="21"/>
        </w:rPr>
        <w:t>（总的，最高的）</w:t>
      </w:r>
      <w:r>
        <w:rPr>
          <w:rFonts w:ascii="Times New Roman" w:hAnsi="Times New Roman" w:cs="Times New Roman" w:hint="eastAsia"/>
          <w:szCs w:val="21"/>
        </w:rPr>
        <w:t>+ary</w:t>
      </w:r>
      <w:r>
        <w:rPr>
          <w:rFonts w:ascii="Times New Roman" w:hAnsi="Times New Roman" w:cs="Times New Roman" w:hint="eastAsia"/>
          <w:szCs w:val="21"/>
        </w:rPr>
        <w:t>（形容词后缀）→总结的</w:t>
      </w:r>
    </w:p>
    <w:p w14:paraId="6DDA65AC" w14:textId="77777777" w:rsidR="00D858E0" w:rsidRPr="00D858E0" w:rsidRDefault="00D858E0" w:rsidP="00D858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sum</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总数</w:t>
      </w:r>
      <w:r>
        <w:rPr>
          <w:rFonts w:ascii="Times New Roman" w:hAnsi="Times New Roman" w:cs="Times New Roman" w:hint="eastAsia"/>
          <w:szCs w:val="21"/>
        </w:rPr>
        <w:t>v.</w:t>
      </w:r>
      <w:r>
        <w:rPr>
          <w:rFonts w:ascii="Times New Roman" w:hAnsi="Times New Roman" w:cs="Times New Roman" w:hint="eastAsia"/>
          <w:szCs w:val="21"/>
        </w:rPr>
        <w:t>总结，概括，合计）；</w:t>
      </w:r>
      <w:r>
        <w:rPr>
          <w:rFonts w:ascii="Times New Roman" w:hAnsi="Times New Roman" w:cs="Times New Roman" w:hint="eastAsia"/>
          <w:szCs w:val="21"/>
        </w:rPr>
        <w:t>summit</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顶点；峰会）</w:t>
      </w:r>
    </w:p>
    <w:p w14:paraId="6E7B7942" w14:textId="35684AEF" w:rsidR="0012655F" w:rsidRPr="00832D03" w:rsidRDefault="0012655F" w:rsidP="0012655F">
      <w:pPr>
        <w:pStyle w:val="ac"/>
        <w:numPr>
          <w:ilvl w:val="0"/>
          <w:numId w:val="8"/>
        </w:numPr>
        <w:spacing w:line="480" w:lineRule="auto"/>
        <w:ind w:firstLineChars="0"/>
        <w:rPr>
          <w:rFonts w:ascii="Times New Roman" w:hAnsi="Times New Roman" w:cs="Times New Roman"/>
        </w:rPr>
      </w:pPr>
      <w:bookmarkStart w:id="602" w:name="_Hlk38129244"/>
      <w:r w:rsidRPr="00832D03">
        <w:rPr>
          <w:rFonts w:ascii="Times New Roman" w:hAnsi="Times New Roman" w:cs="Times New Roman"/>
        </w:rPr>
        <w:t>temperature</w:t>
      </w:r>
      <w:r w:rsidRPr="00832D03">
        <w:rPr>
          <w:rFonts w:ascii="Times New Roman" w:hAnsi="Times New Roman" w:cs="Times New Roman"/>
        </w:rPr>
        <w:t>：</w:t>
      </w:r>
      <w:r w:rsidRPr="00832D03">
        <w:rPr>
          <w:rFonts w:ascii="Times New Roman" w:hAnsi="Times New Roman" w:cs="Times New Roman"/>
        </w:rPr>
        <w:t>[</w:t>
      </w:r>
      <w:r w:rsidR="00AD2E37" w:rsidRPr="00AD2E37">
        <w:rPr>
          <w:rFonts w:ascii="Times New Roman" w:hAnsi="Times New Roman" w:cs="Times New Roman"/>
        </w:rPr>
        <w:t>ˈtemprətʃə</w:t>
      </w:r>
      <w:r w:rsidR="00737B37">
        <w:rPr>
          <w:rFonts w:ascii="Times New Roman" w:hAnsi="Times New Roman" w:cs="Times New Roman"/>
        </w:rPr>
        <w:t>(r)]</w:t>
      </w:r>
      <w:r w:rsidRPr="00832D03">
        <w:rPr>
          <w:rFonts w:ascii="Times New Roman" w:hAnsi="Times New Roman" w:cs="Times New Roman"/>
        </w:rPr>
        <w:t xml:space="preserve"> n.</w:t>
      </w:r>
      <w:r w:rsidRPr="00832D03">
        <w:rPr>
          <w:rFonts w:ascii="Times New Roman" w:hAnsi="Times New Roman" w:cs="Times New Roman"/>
        </w:rPr>
        <w:t>温度</w:t>
      </w:r>
    </w:p>
    <w:p w14:paraId="11E7C9E6" w14:textId="77777777" w:rsidR="0012655F" w:rsidRPr="0012655F" w:rsidRDefault="0012655F" w:rsidP="0012655F">
      <w:pPr>
        <w:spacing w:line="360" w:lineRule="auto"/>
        <w:ind w:firstLineChars="201" w:firstLine="422"/>
        <w:rPr>
          <w:rFonts w:ascii="Times New Roman" w:hAnsi="Times New Roman" w:cs="Times New Roman"/>
          <w:szCs w:val="21"/>
        </w:rPr>
      </w:pPr>
      <w:r w:rsidRPr="0012655F">
        <w:rPr>
          <w:rFonts w:ascii="Times New Roman" w:hAnsi="Times New Roman" w:cs="Times New Roman" w:hint="eastAsia"/>
          <w:szCs w:val="21"/>
        </w:rPr>
        <w:t>结构分析：</w:t>
      </w:r>
      <w:r w:rsidRPr="0012655F">
        <w:rPr>
          <w:rFonts w:ascii="Times New Roman" w:hAnsi="Times New Roman" w:cs="Times New Roman" w:hint="eastAsia"/>
          <w:szCs w:val="21"/>
        </w:rPr>
        <w:t>temperature=tempe</w:t>
      </w:r>
      <w:r w:rsidR="00357192">
        <w:rPr>
          <w:rFonts w:ascii="Times New Roman" w:hAnsi="Times New Roman" w:cs="Times New Roman" w:hint="eastAsia"/>
          <w:szCs w:val="21"/>
        </w:rPr>
        <w:t>r</w:t>
      </w:r>
      <w:r w:rsidRPr="0012655F">
        <w:rPr>
          <w:rFonts w:ascii="Times New Roman" w:hAnsi="Times New Roman" w:cs="Times New Roman" w:hint="eastAsia"/>
          <w:szCs w:val="21"/>
        </w:rPr>
        <w:t>（温和，节制）</w:t>
      </w:r>
      <w:r w:rsidRPr="0012655F">
        <w:rPr>
          <w:rFonts w:ascii="Times New Roman" w:hAnsi="Times New Roman" w:cs="Times New Roman" w:hint="eastAsia"/>
          <w:szCs w:val="21"/>
        </w:rPr>
        <w:t>+ature</w:t>
      </w:r>
      <w:r w:rsidRPr="0012655F">
        <w:rPr>
          <w:rFonts w:ascii="Times New Roman" w:hAnsi="Times New Roman" w:cs="Times New Roman" w:hint="eastAsia"/>
          <w:szCs w:val="21"/>
        </w:rPr>
        <w:t>（动名词后缀）→温度</w:t>
      </w:r>
    </w:p>
    <w:bookmarkEnd w:id="602"/>
    <w:p w14:paraId="043925D8" w14:textId="77777777" w:rsidR="0012655F" w:rsidRDefault="0012655F" w:rsidP="0012655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temper</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脾气</w:t>
      </w:r>
      <w:r>
        <w:rPr>
          <w:rFonts w:ascii="Times New Roman" w:hAnsi="Times New Roman" w:cs="Times New Roman" w:hint="eastAsia"/>
          <w:szCs w:val="21"/>
        </w:rPr>
        <w:t>v.</w:t>
      </w:r>
      <w:r>
        <w:rPr>
          <w:rFonts w:ascii="Times New Roman" w:hAnsi="Times New Roman" w:cs="Times New Roman" w:hint="eastAsia"/>
          <w:szCs w:val="21"/>
        </w:rPr>
        <w:t>调和）；</w:t>
      </w:r>
      <w:r>
        <w:rPr>
          <w:rFonts w:ascii="Times New Roman" w:hAnsi="Times New Roman" w:cs="Times New Roman" w:hint="eastAsia"/>
          <w:szCs w:val="21"/>
        </w:rPr>
        <w:t>temperate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温和的，适度的，有节制的）</w:t>
      </w:r>
    </w:p>
    <w:p w14:paraId="1F6D862B" w14:textId="590CE1FF" w:rsidR="00DF12DB" w:rsidRPr="00832D03" w:rsidRDefault="00DF12DB" w:rsidP="00DF12DB">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zh-CN"/>
        </w:rPr>
        <w:t>theme</w:t>
      </w:r>
      <w:r w:rsidRPr="00832D03">
        <w:rPr>
          <w:rFonts w:ascii="Times New Roman" w:hAnsi="Times New Roman" w:cs="Times New Roman"/>
          <w:szCs w:val="21"/>
          <w:lang w:val="zh-CN"/>
        </w:rPr>
        <w:t>：</w:t>
      </w:r>
      <w:r w:rsidRPr="00832D03">
        <w:rPr>
          <w:rFonts w:ascii="Times New Roman" w:hAnsi="Times New Roman" w:cs="Times New Roman"/>
          <w:szCs w:val="21"/>
          <w:lang w:val="zh-CN"/>
        </w:rPr>
        <w:t>[θi</w:t>
      </w:r>
      <w:r w:rsidR="00AD2E37" w:rsidRPr="006E33EE">
        <w:rPr>
          <w:rFonts w:ascii="Times New Roman" w:hAnsi="Times New Roman" w:cs="Times New Roman"/>
          <w:szCs w:val="21"/>
        </w:rPr>
        <w:t>ː</w:t>
      </w:r>
      <w:r w:rsidRPr="00832D03">
        <w:rPr>
          <w:rFonts w:ascii="Times New Roman" w:hAnsi="Times New Roman" w:cs="Times New Roman"/>
          <w:szCs w:val="21"/>
          <w:lang w:val="zh-CN"/>
        </w:rPr>
        <w:t xml:space="preserve">m] n. </w:t>
      </w:r>
      <w:r w:rsidRPr="00832D03">
        <w:rPr>
          <w:rFonts w:ascii="Times New Roman" w:hAnsi="Times New Roman" w:cs="Times New Roman"/>
          <w:szCs w:val="21"/>
          <w:lang w:val="zh-CN"/>
        </w:rPr>
        <w:t>主</w:t>
      </w:r>
      <w:r w:rsidRPr="00832D03">
        <w:rPr>
          <w:rFonts w:ascii="Times New Roman" w:hAnsi="Times New Roman" w:cs="Times New Roman"/>
          <w:szCs w:val="21"/>
          <w:lang w:val="es-VE"/>
        </w:rPr>
        <w:t>题</w:t>
      </w:r>
    </w:p>
    <w:p w14:paraId="47C0EA06" w14:textId="77777777" w:rsidR="00DF12DB" w:rsidRDefault="00DF12DB" w:rsidP="0012655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theme=the</w:t>
      </w:r>
      <w:r>
        <w:rPr>
          <w:rFonts w:ascii="Times New Roman" w:hAnsi="Times New Roman" w:cs="Times New Roman" w:hint="eastAsia"/>
          <w:szCs w:val="21"/>
        </w:rPr>
        <w:t>（摆放）</w:t>
      </w:r>
      <w:r>
        <w:rPr>
          <w:rFonts w:ascii="Times New Roman" w:hAnsi="Times New Roman" w:cs="Times New Roman" w:hint="eastAsia"/>
          <w:szCs w:val="21"/>
        </w:rPr>
        <w:t>+me</w:t>
      </w:r>
      <w:r>
        <w:rPr>
          <w:rFonts w:ascii="Times New Roman" w:hAnsi="Times New Roman" w:cs="Times New Roman" w:hint="eastAsia"/>
          <w:szCs w:val="21"/>
        </w:rPr>
        <w:t>（</w:t>
      </w:r>
      <w:r>
        <w:rPr>
          <w:rFonts w:ascii="Times New Roman" w:hAnsi="Times New Roman" w:cs="Times New Roman" w:hint="eastAsia"/>
          <w:szCs w:val="21"/>
        </w:rPr>
        <w:t>=ma</w:t>
      </w:r>
      <w:r>
        <w:rPr>
          <w:rFonts w:ascii="Times New Roman" w:hAnsi="Times New Roman" w:cs="Times New Roman" w:hint="eastAsia"/>
          <w:szCs w:val="21"/>
        </w:rPr>
        <w:t>，名词后缀）→摆放好的东西，定下来的东西→主题</w:t>
      </w:r>
    </w:p>
    <w:p w14:paraId="4EDED02E" w14:textId="77777777" w:rsidR="00DF12DB" w:rsidRPr="00DF12DB" w:rsidRDefault="00DF12DB" w:rsidP="0012655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thesis</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论文，论点）</w:t>
      </w:r>
    </w:p>
    <w:p w14:paraId="54E5530B" w14:textId="13D9D3DE" w:rsidR="000F749C" w:rsidRPr="00832D03" w:rsidRDefault="000F749C" w:rsidP="000F749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thermos</w:t>
      </w:r>
      <w:r w:rsidRPr="00832D03">
        <w:rPr>
          <w:rFonts w:ascii="Times New Roman" w:hAnsi="Times New Roman" w:cs="Times New Roman"/>
          <w:szCs w:val="21"/>
        </w:rPr>
        <w:t>：</w:t>
      </w:r>
      <w:r w:rsidRPr="00832D03">
        <w:rPr>
          <w:rFonts w:ascii="Times New Roman" w:hAnsi="Times New Roman" w:cs="Times New Roman"/>
          <w:szCs w:val="21"/>
        </w:rPr>
        <w:t>['θ</w:t>
      </w:r>
      <w:r w:rsidR="002074D5">
        <w:rPr>
          <w:rFonts w:ascii="Times New Roman" w:hAnsi="Times New Roman" w:cs="Times New Roman"/>
          <w:szCs w:val="21"/>
        </w:rPr>
        <w:t>ɜː</w:t>
      </w:r>
      <w:r w:rsidRPr="00832D03">
        <w:rPr>
          <w:rFonts w:ascii="Times New Roman" w:hAnsi="Times New Roman" w:cs="Times New Roman"/>
          <w:szCs w:val="21"/>
        </w:rPr>
        <w:t xml:space="preserve">məs] n. </w:t>
      </w:r>
      <w:r w:rsidRPr="00832D03">
        <w:rPr>
          <w:rFonts w:ascii="Times New Roman" w:hAnsi="Times New Roman" w:cs="Times New Roman"/>
          <w:szCs w:val="21"/>
        </w:rPr>
        <w:t>热水瓶</w:t>
      </w:r>
    </w:p>
    <w:p w14:paraId="7CAFC122" w14:textId="77777777" w:rsidR="000F749C" w:rsidRPr="000F749C" w:rsidRDefault="000F749C"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thermos=therm</w:t>
      </w:r>
      <w:r>
        <w:rPr>
          <w:rFonts w:ascii="Times New Roman" w:hAnsi="Times New Roman" w:cs="Times New Roman" w:hint="eastAsia"/>
          <w:szCs w:val="21"/>
        </w:rPr>
        <w:t>（热）</w:t>
      </w:r>
      <w:r>
        <w:rPr>
          <w:rFonts w:ascii="Times New Roman" w:hAnsi="Times New Roman" w:cs="Times New Roman" w:hint="eastAsia"/>
          <w:szCs w:val="21"/>
        </w:rPr>
        <w:t>+os</w:t>
      </w:r>
      <w:r>
        <w:rPr>
          <w:rFonts w:ascii="Times New Roman" w:hAnsi="Times New Roman" w:cs="Times New Roman" w:hint="eastAsia"/>
          <w:szCs w:val="21"/>
        </w:rPr>
        <w:t>（名词后缀）→热水瓶</w:t>
      </w:r>
    </w:p>
    <w:p w14:paraId="7D912404" w14:textId="77777777" w:rsidR="000F749C" w:rsidRDefault="000F749C"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词源解释：来自希腊语，本意是“热”，</w:t>
      </w:r>
      <w:r>
        <w:rPr>
          <w:rFonts w:ascii="Times New Roman" w:hAnsi="Times New Roman" w:cs="Times New Roman" w:hint="eastAsia"/>
          <w:szCs w:val="21"/>
        </w:rPr>
        <w:t>1907</w:t>
      </w:r>
      <w:r>
        <w:rPr>
          <w:rFonts w:ascii="Times New Roman" w:hAnsi="Times New Roman" w:cs="Times New Roman" w:hint="eastAsia"/>
          <w:szCs w:val="21"/>
        </w:rPr>
        <w:t>年英国物理学家詹姆斯·杜瓦发明了第一个真空保温瓶，产品商标为</w:t>
      </w:r>
      <w:r>
        <w:rPr>
          <w:rFonts w:ascii="Times New Roman" w:hAnsi="Times New Roman" w:cs="Times New Roman" w:hint="eastAsia"/>
          <w:szCs w:val="21"/>
        </w:rPr>
        <w:t>thermos</w:t>
      </w:r>
      <w:r>
        <w:rPr>
          <w:rFonts w:ascii="Times New Roman" w:hAnsi="Times New Roman" w:cs="Times New Roman" w:hint="eastAsia"/>
          <w:szCs w:val="21"/>
        </w:rPr>
        <w:t>。从此后，</w:t>
      </w:r>
      <w:r>
        <w:rPr>
          <w:rFonts w:ascii="Times New Roman" w:hAnsi="Times New Roman" w:cs="Times New Roman" w:hint="eastAsia"/>
          <w:szCs w:val="21"/>
        </w:rPr>
        <w:t>thermos</w:t>
      </w:r>
      <w:r>
        <w:rPr>
          <w:rFonts w:ascii="Times New Roman" w:hAnsi="Times New Roman" w:cs="Times New Roman" w:hint="eastAsia"/>
          <w:szCs w:val="21"/>
        </w:rPr>
        <w:t>便成为了热水瓶的代称。</w:t>
      </w:r>
    </w:p>
    <w:p w14:paraId="441FB898" w14:textId="77777777" w:rsidR="000F749C" w:rsidRDefault="000F749C"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thermal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热的，热量的）</w:t>
      </w:r>
    </w:p>
    <w:p w14:paraId="0FF984E6" w14:textId="72217565" w:rsidR="004F7AA3" w:rsidRPr="00832D03" w:rsidRDefault="004F7AA3" w:rsidP="004F7AA3">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tolerate</w:t>
      </w:r>
      <w:r w:rsidRPr="00832D03">
        <w:rPr>
          <w:rFonts w:ascii="Times New Roman" w:hAnsi="Times New Roman" w:cs="Times New Roman"/>
          <w:szCs w:val="21"/>
        </w:rPr>
        <w:t>：</w:t>
      </w:r>
      <w:r w:rsidRPr="00832D03">
        <w:rPr>
          <w:rFonts w:ascii="Times New Roman" w:hAnsi="Times New Roman" w:cs="Times New Roman"/>
          <w:szCs w:val="21"/>
        </w:rPr>
        <w:t>[</w:t>
      </w:r>
      <w:r w:rsidR="00AD2E37" w:rsidRPr="00AD2E37">
        <w:rPr>
          <w:rFonts w:ascii="Times New Roman" w:hAnsi="Times New Roman" w:cs="Times New Roman"/>
          <w:szCs w:val="21"/>
        </w:rPr>
        <w:t>ˈtɒləreɪt</w:t>
      </w:r>
      <w:r w:rsidRPr="00832D03">
        <w:rPr>
          <w:rFonts w:ascii="Times New Roman" w:hAnsi="Times New Roman" w:cs="Times New Roman"/>
          <w:szCs w:val="21"/>
        </w:rPr>
        <w:t xml:space="preserve">] vt. </w:t>
      </w:r>
      <w:r w:rsidRPr="00832D03">
        <w:rPr>
          <w:rFonts w:ascii="Times New Roman" w:hAnsi="Times New Roman" w:cs="Times New Roman"/>
          <w:szCs w:val="21"/>
        </w:rPr>
        <w:t>忍受；默许；宽恕</w:t>
      </w:r>
    </w:p>
    <w:p w14:paraId="726C31AF" w14:textId="77777777" w:rsidR="004F7AA3"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tolerate=toler</w:t>
      </w:r>
      <w:r>
        <w:rPr>
          <w:rFonts w:ascii="Times New Roman" w:hAnsi="Times New Roman" w:cs="Times New Roman" w:hint="eastAsia"/>
          <w:szCs w:val="21"/>
        </w:rPr>
        <w:t>（忍受）</w:t>
      </w:r>
      <w:r>
        <w:rPr>
          <w:rFonts w:ascii="Times New Roman" w:hAnsi="Times New Roman" w:cs="Times New Roman" w:hint="eastAsia"/>
          <w:szCs w:val="21"/>
        </w:rPr>
        <w:t>+ate</w:t>
      </w:r>
      <w:r>
        <w:rPr>
          <w:rFonts w:ascii="Times New Roman" w:hAnsi="Times New Roman" w:cs="Times New Roman" w:hint="eastAsia"/>
          <w:szCs w:val="21"/>
        </w:rPr>
        <w:t>（动词后缀）→忍受</w:t>
      </w:r>
    </w:p>
    <w:p w14:paraId="3BBB0760" w14:textId="77777777" w:rsidR="004F7AA3" w:rsidRPr="00BD0339"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sidRPr="004F7AA3">
        <w:rPr>
          <w:rFonts w:ascii="Times New Roman" w:hAnsi="Times New Roman" w:cs="Times New Roman"/>
          <w:szCs w:val="21"/>
        </w:rPr>
        <w:t>tolerant</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宽容的）；</w:t>
      </w:r>
      <w:r>
        <w:rPr>
          <w:rFonts w:ascii="Times New Roman" w:hAnsi="Times New Roman" w:cs="Times New Roman" w:hint="eastAsia"/>
          <w:szCs w:val="21"/>
        </w:rPr>
        <w:t>tolerance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宽容）；</w:t>
      </w:r>
      <w:r>
        <w:rPr>
          <w:rFonts w:ascii="Times New Roman" w:hAnsi="Times New Roman" w:cs="Times New Roman" w:hint="eastAsia"/>
          <w:szCs w:val="21"/>
        </w:rPr>
        <w:t>intolerable</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无法忍受的）</w:t>
      </w:r>
    </w:p>
    <w:p w14:paraId="1116D102" w14:textId="7ECCC189" w:rsidR="005B20C0" w:rsidRPr="005B20C0" w:rsidRDefault="005B20C0" w:rsidP="005B20C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topic</w:t>
      </w:r>
      <w:r w:rsidRPr="00832D03">
        <w:rPr>
          <w:rFonts w:ascii="Times New Roman" w:hAnsi="Times New Roman" w:cs="Times New Roman"/>
          <w:szCs w:val="21"/>
        </w:rPr>
        <w:t>：</w:t>
      </w:r>
      <w:r w:rsidRPr="00832D03">
        <w:rPr>
          <w:rFonts w:ascii="Times New Roman" w:hAnsi="Times New Roman" w:cs="Times New Roman"/>
          <w:szCs w:val="21"/>
        </w:rPr>
        <w:t>['t</w:t>
      </w:r>
      <w:r w:rsidR="00AD2E37" w:rsidRPr="006E33EE">
        <w:rPr>
          <w:rFonts w:ascii="Times New Roman" w:hAnsi="Times New Roman" w:cs="Times New Roman"/>
          <w:szCs w:val="21"/>
        </w:rPr>
        <w:t>ɒ</w:t>
      </w:r>
      <w:r w:rsidRPr="00832D03">
        <w:rPr>
          <w:rFonts w:ascii="Times New Roman" w:hAnsi="Times New Roman" w:cs="Times New Roman"/>
          <w:szCs w:val="21"/>
        </w:rPr>
        <w:t>pɪk] n.</w:t>
      </w:r>
      <w:r w:rsidRPr="00832D03">
        <w:rPr>
          <w:rFonts w:ascii="Times New Roman" w:hAnsi="Times New Roman" w:cs="Times New Roman"/>
          <w:szCs w:val="21"/>
        </w:rPr>
        <w:t>话题；主题</w:t>
      </w:r>
    </w:p>
    <w:p w14:paraId="335CF91E" w14:textId="77777777" w:rsid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topic=top</w:t>
      </w:r>
      <w:r>
        <w:rPr>
          <w:rFonts w:ascii="Times New Roman" w:hAnsi="Times New Roman" w:cs="Times New Roman" w:hint="eastAsia"/>
          <w:szCs w:val="21"/>
        </w:rPr>
        <w:t>（地方，位置）</w:t>
      </w:r>
      <w:r>
        <w:rPr>
          <w:rFonts w:ascii="Times New Roman" w:hAnsi="Times New Roman" w:cs="Times New Roman" w:hint="eastAsia"/>
          <w:szCs w:val="21"/>
        </w:rPr>
        <w:t>+ic</w:t>
      </w:r>
      <w:r>
        <w:rPr>
          <w:rFonts w:ascii="Times New Roman" w:hAnsi="Times New Roman" w:cs="Times New Roman" w:hint="eastAsia"/>
          <w:szCs w:val="21"/>
        </w:rPr>
        <w:t>（形容词后缀）→地方的</w:t>
      </w:r>
    </w:p>
    <w:p w14:paraId="10CDC101" w14:textId="77777777" w:rsid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5B20C0">
        <w:rPr>
          <w:rFonts w:ascii="Times New Roman" w:hAnsi="Times New Roman" w:cs="Times New Roman" w:hint="eastAsia"/>
          <w:szCs w:val="21"/>
        </w:rPr>
        <w:t>来自古希腊哲学家亚里士多德的一篇著作的标题</w:t>
      </w:r>
      <w:r w:rsidRPr="005B20C0">
        <w:rPr>
          <w:rFonts w:ascii="Times New Roman" w:hAnsi="Times New Roman" w:cs="Times New Roman" w:hint="eastAsia"/>
          <w:szCs w:val="21"/>
        </w:rPr>
        <w:t>Ta Topika</w:t>
      </w:r>
      <w:r>
        <w:rPr>
          <w:rFonts w:ascii="Times New Roman" w:hAnsi="Times New Roman" w:cs="Times New Roman" w:hint="eastAsia"/>
          <w:szCs w:val="21"/>
        </w:rPr>
        <w:t>（地方小事）中的</w:t>
      </w:r>
      <w:r w:rsidRPr="005B20C0">
        <w:rPr>
          <w:rFonts w:ascii="Times New Roman" w:hAnsi="Times New Roman" w:cs="Times New Roman" w:hint="eastAsia"/>
          <w:szCs w:val="21"/>
        </w:rPr>
        <w:t>Topika</w:t>
      </w:r>
      <w:r>
        <w:rPr>
          <w:rFonts w:ascii="Times New Roman" w:hAnsi="Times New Roman" w:cs="Times New Roman" w:hint="eastAsia"/>
          <w:szCs w:val="21"/>
        </w:rPr>
        <w:t>，</w:t>
      </w:r>
      <w:r w:rsidRPr="005B20C0">
        <w:rPr>
          <w:rFonts w:ascii="Times New Roman" w:hAnsi="Times New Roman" w:cs="Times New Roman" w:hint="eastAsia"/>
          <w:szCs w:val="21"/>
        </w:rPr>
        <w:t>来自</w:t>
      </w:r>
      <w:r w:rsidRPr="005B20C0">
        <w:rPr>
          <w:rFonts w:ascii="Times New Roman" w:hAnsi="Times New Roman" w:cs="Times New Roman" w:hint="eastAsia"/>
          <w:szCs w:val="21"/>
        </w:rPr>
        <w:t>topikos</w:t>
      </w:r>
      <w:r>
        <w:rPr>
          <w:rFonts w:ascii="Times New Roman" w:hAnsi="Times New Roman" w:cs="Times New Roman" w:hint="eastAsia"/>
          <w:szCs w:val="21"/>
        </w:rPr>
        <w:t>（本地的、</w:t>
      </w:r>
      <w:r w:rsidRPr="005B20C0">
        <w:rPr>
          <w:rFonts w:ascii="Times New Roman" w:hAnsi="Times New Roman" w:cs="Times New Roman" w:hint="eastAsia"/>
          <w:szCs w:val="21"/>
        </w:rPr>
        <w:t>地方的），</w:t>
      </w:r>
      <w:r>
        <w:rPr>
          <w:rFonts w:ascii="Times New Roman" w:hAnsi="Times New Roman" w:cs="Times New Roman" w:hint="eastAsia"/>
          <w:szCs w:val="21"/>
        </w:rPr>
        <w:t>源自</w:t>
      </w:r>
      <w:r w:rsidRPr="005B20C0">
        <w:rPr>
          <w:rFonts w:ascii="Times New Roman" w:hAnsi="Times New Roman" w:cs="Times New Roman" w:hint="eastAsia"/>
          <w:szCs w:val="21"/>
        </w:rPr>
        <w:t>topos</w:t>
      </w:r>
      <w:r w:rsidRPr="005B20C0">
        <w:rPr>
          <w:rFonts w:ascii="Times New Roman" w:hAnsi="Times New Roman" w:cs="Times New Roman" w:hint="eastAsia"/>
          <w:szCs w:val="21"/>
        </w:rPr>
        <w:t>（地方）</w:t>
      </w:r>
      <w:r>
        <w:rPr>
          <w:rFonts w:ascii="Times New Roman" w:hAnsi="Times New Roman" w:cs="Times New Roman" w:hint="eastAsia"/>
          <w:szCs w:val="21"/>
        </w:rPr>
        <w:t>。</w:t>
      </w:r>
      <w:r w:rsidRPr="003A5554">
        <w:rPr>
          <w:rFonts w:ascii="Times New Roman" w:eastAsia="宋体" w:hAnsi="Times New Roman" w:cs="Times New Roman"/>
          <w:color w:val="000000" w:themeColor="text1"/>
          <w:szCs w:val="21"/>
        </w:rPr>
        <w:t>后来</w:t>
      </w:r>
      <w:r w:rsidRPr="003A5554">
        <w:rPr>
          <w:rFonts w:ascii="Times New Roman" w:eastAsia="宋体" w:hAnsi="Times New Roman" w:cs="Times New Roman"/>
          <w:color w:val="000000" w:themeColor="text1"/>
          <w:szCs w:val="21"/>
        </w:rPr>
        <w:t>topic</w:t>
      </w:r>
      <w:r w:rsidRPr="003A5554">
        <w:rPr>
          <w:rFonts w:ascii="Times New Roman" w:eastAsia="宋体" w:hAnsi="Times New Roman" w:cs="Times New Roman"/>
          <w:color w:val="000000" w:themeColor="text1"/>
          <w:szCs w:val="21"/>
        </w:rPr>
        <w:t>一词</w:t>
      </w:r>
      <w:r>
        <w:rPr>
          <w:rFonts w:ascii="Times New Roman" w:eastAsia="宋体" w:hAnsi="Times New Roman" w:cs="Times New Roman" w:hint="eastAsia"/>
          <w:color w:val="000000" w:themeColor="text1"/>
          <w:szCs w:val="21"/>
        </w:rPr>
        <w:t>演变为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标题</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题目</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的总称。</w:t>
      </w:r>
    </w:p>
    <w:p w14:paraId="4071F351" w14:textId="77777777" w:rsidR="005B20C0" w:rsidRPr="005B20C0" w:rsidRDefault="005B20C0" w:rsidP="005B20C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topical</w:t>
      </w:r>
      <w:r>
        <w:rPr>
          <w:rFonts w:ascii="Times New Roman" w:hAnsi="Times New Roman" w:cs="Times New Roman" w:hint="eastAsia"/>
          <w:szCs w:val="21"/>
        </w:rPr>
        <w:t>（</w:t>
      </w:r>
      <w:r>
        <w:rPr>
          <w:rFonts w:ascii="Times New Roman" w:hAnsi="Times New Roman" w:cs="Times New Roman" w:hint="eastAsia"/>
          <w:szCs w:val="21"/>
        </w:rPr>
        <w:t>adj.</w:t>
      </w:r>
      <w:r>
        <w:rPr>
          <w:rFonts w:ascii="Times New Roman" w:hAnsi="Times New Roman" w:cs="Times New Roman" w:hint="eastAsia"/>
          <w:szCs w:val="21"/>
        </w:rPr>
        <w:t>局部的）；</w:t>
      </w:r>
      <w:r>
        <w:rPr>
          <w:rFonts w:ascii="Times New Roman" w:hAnsi="Times New Roman" w:cs="Times New Roman" w:hint="eastAsia"/>
          <w:szCs w:val="21"/>
        </w:rPr>
        <w:t>topology</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拓扑学）</w:t>
      </w:r>
    </w:p>
    <w:p w14:paraId="6E904DDA" w14:textId="408F7623" w:rsidR="004F7AA3" w:rsidRPr="00832D03" w:rsidRDefault="004F7AA3" w:rsidP="004F7AA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umbrella</w:t>
      </w:r>
      <w:r w:rsidRPr="00832D03">
        <w:rPr>
          <w:rFonts w:ascii="Times New Roman" w:hAnsi="Times New Roman" w:cs="Times New Roman"/>
        </w:rPr>
        <w:t>：</w:t>
      </w:r>
      <w:r w:rsidRPr="00832D03">
        <w:rPr>
          <w:rFonts w:ascii="Times New Roman" w:hAnsi="Times New Roman" w:cs="Times New Roman"/>
        </w:rPr>
        <w:t>[ʌm'br</w:t>
      </w:r>
      <w:r w:rsidR="002074D5">
        <w:rPr>
          <w:rFonts w:ascii="Times New Roman" w:hAnsi="Times New Roman" w:cs="Times New Roman"/>
        </w:rPr>
        <w:t>e</w:t>
      </w:r>
      <w:r w:rsidRPr="00832D03">
        <w:rPr>
          <w:rFonts w:ascii="Times New Roman" w:hAnsi="Times New Roman" w:cs="Times New Roman"/>
        </w:rPr>
        <w:t>lə] n.</w:t>
      </w:r>
      <w:r w:rsidRPr="00832D03">
        <w:rPr>
          <w:rFonts w:ascii="Times New Roman" w:hAnsi="Times New Roman" w:cs="Times New Roman"/>
        </w:rPr>
        <w:t>伞；庇护物</w:t>
      </w:r>
    </w:p>
    <w:p w14:paraId="3107A5D3" w14:textId="77777777" w:rsidR="004F7AA3" w:rsidRDefault="004F7AA3" w:rsidP="004F7AA3">
      <w:pPr>
        <w:spacing w:line="360" w:lineRule="auto"/>
        <w:ind w:firstLineChars="201" w:firstLine="422"/>
        <w:rPr>
          <w:rFonts w:ascii="Times New Roman" w:hAnsi="Times New Roman" w:cs="Times New Roman"/>
          <w:szCs w:val="21"/>
        </w:rPr>
      </w:pPr>
      <w:r w:rsidRPr="002E0A7B">
        <w:rPr>
          <w:rFonts w:ascii="Times New Roman" w:hAnsi="Times New Roman" w:cs="Times New Roman" w:hint="eastAsia"/>
          <w:szCs w:val="21"/>
        </w:rPr>
        <w:t>结构分析：</w:t>
      </w:r>
      <w:r w:rsidRPr="002E0A7B">
        <w:rPr>
          <w:rFonts w:ascii="Times New Roman" w:hAnsi="Times New Roman" w:cs="Times New Roman" w:hint="eastAsia"/>
          <w:szCs w:val="21"/>
        </w:rPr>
        <w:t>umbrella=umbr</w:t>
      </w:r>
      <w:r w:rsidRPr="002E0A7B">
        <w:rPr>
          <w:rFonts w:ascii="Times New Roman" w:hAnsi="Times New Roman" w:cs="Times New Roman" w:hint="eastAsia"/>
          <w:szCs w:val="21"/>
        </w:rPr>
        <w:t>（阴影）</w:t>
      </w:r>
      <w:r w:rsidRPr="002E0A7B">
        <w:rPr>
          <w:rFonts w:ascii="Times New Roman" w:hAnsi="Times New Roman" w:cs="Times New Roman" w:hint="eastAsia"/>
          <w:szCs w:val="21"/>
        </w:rPr>
        <w:t>+ella</w:t>
      </w:r>
      <w:r w:rsidRPr="002E0A7B">
        <w:rPr>
          <w:rFonts w:ascii="Times New Roman" w:hAnsi="Times New Roman" w:cs="Times New Roman" w:hint="eastAsia"/>
          <w:szCs w:val="21"/>
        </w:rPr>
        <w:t>（指小名词后缀）→小阴影→伞</w:t>
      </w:r>
    </w:p>
    <w:p w14:paraId="0D714C6C" w14:textId="77777777" w:rsidR="004F7AA3" w:rsidRPr="002E0A7B" w:rsidRDefault="004F7AA3" w:rsidP="004F7AA3">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umbrage</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不快，树荫）</w:t>
      </w:r>
    </w:p>
    <w:p w14:paraId="4E8D8AA0" w14:textId="22C3F064" w:rsidR="00E76B96" w:rsidRPr="00832D03" w:rsidRDefault="00E76B96" w:rsidP="00E76B9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urban</w:t>
      </w:r>
      <w:r w:rsidRPr="00832D03">
        <w:rPr>
          <w:rFonts w:ascii="Times New Roman" w:hAnsi="Times New Roman" w:cs="Times New Roman"/>
        </w:rPr>
        <w:t>：</w:t>
      </w:r>
      <w:r w:rsidRPr="00832D03">
        <w:rPr>
          <w:rFonts w:ascii="Times New Roman" w:hAnsi="Times New Roman" w:cs="Times New Roman"/>
        </w:rPr>
        <w:t>['</w:t>
      </w:r>
      <w:r w:rsidR="002074D5">
        <w:rPr>
          <w:rFonts w:ascii="Times New Roman" w:hAnsi="Times New Roman" w:cs="Times New Roman"/>
        </w:rPr>
        <w:t>ɜː</w:t>
      </w:r>
      <w:r w:rsidRPr="00832D03">
        <w:rPr>
          <w:rFonts w:ascii="Times New Roman" w:hAnsi="Times New Roman" w:cs="Times New Roman"/>
        </w:rPr>
        <w:t xml:space="preserve">bən] adj. </w:t>
      </w:r>
      <w:r w:rsidRPr="00832D03">
        <w:rPr>
          <w:rFonts w:ascii="Times New Roman" w:hAnsi="Times New Roman" w:cs="Times New Roman"/>
        </w:rPr>
        <w:t>城市的</w:t>
      </w:r>
    </w:p>
    <w:p w14:paraId="270BE93A" w14:textId="77777777" w:rsidR="00E76B96" w:rsidRDefault="00E76B96" w:rsidP="00E76B96">
      <w:pPr>
        <w:spacing w:line="360" w:lineRule="auto"/>
        <w:ind w:firstLineChars="202" w:firstLine="424"/>
        <w:rPr>
          <w:rFonts w:ascii="Times New Roman" w:hAnsi="Times New Roman" w:cs="Times New Roman"/>
          <w:szCs w:val="21"/>
        </w:rPr>
      </w:pPr>
      <w:r w:rsidRPr="00A17449">
        <w:rPr>
          <w:rFonts w:ascii="Times New Roman" w:hAnsi="Times New Roman" w:cs="Times New Roman"/>
          <w:szCs w:val="21"/>
        </w:rPr>
        <w:lastRenderedPageBreak/>
        <w:t>结构分析：</w:t>
      </w:r>
      <w:r w:rsidRPr="00A17449">
        <w:rPr>
          <w:rFonts w:ascii="Times New Roman" w:hAnsi="Times New Roman" w:cs="Times New Roman"/>
          <w:szCs w:val="21"/>
        </w:rPr>
        <w:t>urban=urb</w:t>
      </w:r>
      <w:r w:rsidRPr="00A17449">
        <w:rPr>
          <w:rFonts w:ascii="Times New Roman" w:hAnsi="Times New Roman" w:cs="Times New Roman"/>
          <w:szCs w:val="21"/>
        </w:rPr>
        <w:t>（城市）</w:t>
      </w:r>
      <w:r w:rsidRPr="00A17449">
        <w:rPr>
          <w:rFonts w:ascii="Times New Roman" w:hAnsi="Times New Roman" w:cs="Times New Roman"/>
          <w:szCs w:val="21"/>
        </w:rPr>
        <w:t>+an</w:t>
      </w:r>
      <w:r>
        <w:rPr>
          <w:rFonts w:ascii="Times New Roman" w:hAnsi="Times New Roman" w:cs="Times New Roman" w:hint="eastAsia"/>
          <w:szCs w:val="21"/>
        </w:rPr>
        <w:t>（形容词后缀）</w:t>
      </w:r>
      <w:r w:rsidRPr="00A17449">
        <w:rPr>
          <w:rFonts w:ascii="Times New Roman" w:hAnsi="Times New Roman" w:cs="Times New Roman"/>
          <w:szCs w:val="21"/>
        </w:rPr>
        <w:t>→</w:t>
      </w:r>
      <w:r w:rsidRPr="00A17449">
        <w:rPr>
          <w:rFonts w:ascii="Times New Roman" w:hAnsi="Times New Roman" w:cs="Times New Roman"/>
          <w:szCs w:val="21"/>
        </w:rPr>
        <w:t>城市的</w:t>
      </w:r>
    </w:p>
    <w:p w14:paraId="0EFF2C64" w14:textId="77777777" w:rsidR="00E76B96" w:rsidRPr="00A17449" w:rsidRDefault="00E76B96" w:rsidP="00E76B96">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suburb</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郊区）；</w:t>
      </w:r>
      <w:r>
        <w:rPr>
          <w:rFonts w:ascii="Times New Roman" w:hAnsi="Times New Roman" w:cs="Times New Roman" w:hint="eastAsia"/>
          <w:szCs w:val="21"/>
        </w:rPr>
        <w:t>urbanize</w:t>
      </w:r>
      <w:r>
        <w:rPr>
          <w:rFonts w:ascii="Times New Roman" w:hAnsi="Times New Roman" w:cs="Times New Roman" w:hint="eastAsia"/>
          <w:szCs w:val="21"/>
        </w:rPr>
        <w:t>（</w:t>
      </w:r>
      <w:r>
        <w:rPr>
          <w:rFonts w:ascii="Times New Roman" w:hAnsi="Times New Roman" w:cs="Times New Roman" w:hint="eastAsia"/>
          <w:szCs w:val="21"/>
        </w:rPr>
        <w:t>vt.</w:t>
      </w:r>
      <w:r>
        <w:rPr>
          <w:rFonts w:ascii="Times New Roman" w:hAnsi="Times New Roman" w:cs="Times New Roman" w:hint="eastAsia"/>
          <w:szCs w:val="21"/>
        </w:rPr>
        <w:t>使都市化，使文雅）</w:t>
      </w:r>
    </w:p>
    <w:p w14:paraId="6E56B564" w14:textId="44292137" w:rsidR="00FF7399" w:rsidRPr="00832D03" w:rsidRDefault="00FF7399" w:rsidP="00FF739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vegetable</w:t>
      </w:r>
      <w:r w:rsidRPr="00832D03">
        <w:rPr>
          <w:rFonts w:ascii="Times New Roman" w:hAnsi="Times New Roman" w:cs="Times New Roman"/>
        </w:rPr>
        <w:t>：</w:t>
      </w:r>
      <w:r w:rsidRPr="00832D03">
        <w:rPr>
          <w:rFonts w:ascii="Times New Roman" w:hAnsi="Times New Roman" w:cs="Times New Roman"/>
        </w:rPr>
        <w:t>['v</w:t>
      </w:r>
      <w:r w:rsidR="002074D5">
        <w:rPr>
          <w:rFonts w:ascii="Times New Roman" w:hAnsi="Times New Roman" w:cs="Times New Roman"/>
        </w:rPr>
        <w:t>e</w:t>
      </w:r>
      <w:r w:rsidRPr="00832D03">
        <w:rPr>
          <w:rFonts w:ascii="Times New Roman" w:hAnsi="Times New Roman" w:cs="Times New Roman"/>
        </w:rPr>
        <w:t>dʒtəbl</w:t>
      </w:r>
      <w:r w:rsidR="00943C76">
        <w:rPr>
          <w:rFonts w:ascii="Times New Roman" w:hAnsi="Times New Roman" w:cs="Times New Roman"/>
        </w:rPr>
        <w:t>] n.</w:t>
      </w:r>
      <w:r w:rsidRPr="00832D03">
        <w:rPr>
          <w:rFonts w:ascii="Times New Roman" w:hAnsi="Times New Roman" w:cs="Times New Roman"/>
        </w:rPr>
        <w:t>蔬菜；植物</w:t>
      </w:r>
    </w:p>
    <w:p w14:paraId="0F79BEF5" w14:textId="77777777" w:rsidR="00FF7399" w:rsidRDefault="00FF7399"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vegetable=veget</w:t>
      </w:r>
      <w:r>
        <w:rPr>
          <w:rFonts w:ascii="Times New Roman" w:hAnsi="Times New Roman" w:cs="Times New Roman" w:hint="eastAsia"/>
          <w:szCs w:val="21"/>
        </w:rPr>
        <w:t>（繁茂生长，带来活力）</w:t>
      </w:r>
      <w:r>
        <w:rPr>
          <w:rFonts w:ascii="Times New Roman" w:hAnsi="Times New Roman" w:cs="Times New Roman" w:hint="eastAsia"/>
          <w:szCs w:val="21"/>
        </w:rPr>
        <w:t>+able</w:t>
      </w:r>
      <w:r>
        <w:rPr>
          <w:rFonts w:ascii="Times New Roman" w:hAnsi="Times New Roman" w:cs="Times New Roman" w:hint="eastAsia"/>
          <w:szCs w:val="21"/>
        </w:rPr>
        <w:t>→能繁茂生长的→植物→蔬菜</w:t>
      </w:r>
    </w:p>
    <w:p w14:paraId="4C9F79C5" w14:textId="77777777" w:rsidR="00FF7399" w:rsidRPr="00FF7399" w:rsidRDefault="00FF7399" w:rsidP="000F749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更多同根词：</w:t>
      </w:r>
      <w:r>
        <w:rPr>
          <w:rFonts w:ascii="Times New Roman" w:hAnsi="Times New Roman" w:cs="Times New Roman" w:hint="eastAsia"/>
          <w:szCs w:val="21"/>
        </w:rPr>
        <w:t>vegetation</w:t>
      </w:r>
      <w:r>
        <w:rPr>
          <w:rFonts w:ascii="Times New Roman" w:hAnsi="Times New Roman" w:cs="Times New Roman" w:hint="eastAsia"/>
          <w:szCs w:val="21"/>
        </w:rPr>
        <w:t>（</w:t>
      </w:r>
      <w:r>
        <w:rPr>
          <w:rFonts w:ascii="Times New Roman" w:hAnsi="Times New Roman" w:cs="Times New Roman" w:hint="eastAsia"/>
          <w:szCs w:val="21"/>
        </w:rPr>
        <w:t>n.</w:t>
      </w:r>
      <w:r>
        <w:rPr>
          <w:rFonts w:ascii="Times New Roman" w:hAnsi="Times New Roman" w:cs="Times New Roman" w:hint="eastAsia"/>
          <w:szCs w:val="21"/>
        </w:rPr>
        <w:t>植被，植物）</w:t>
      </w:r>
    </w:p>
    <w:p w14:paraId="1D0F6052" w14:textId="77777777" w:rsidR="00722B49" w:rsidRPr="00722B49" w:rsidRDefault="00722B49" w:rsidP="00722B4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virus</w:t>
      </w:r>
      <w:r w:rsidRPr="00832D03">
        <w:rPr>
          <w:rFonts w:ascii="Times New Roman" w:hAnsi="Times New Roman" w:cs="Times New Roman"/>
          <w:szCs w:val="21"/>
        </w:rPr>
        <w:t>：</w:t>
      </w:r>
      <w:r w:rsidRPr="00832D03">
        <w:rPr>
          <w:rFonts w:ascii="Times New Roman" w:hAnsi="Times New Roman" w:cs="Times New Roman"/>
          <w:szCs w:val="21"/>
        </w:rPr>
        <w:t>['vaɪrəs] n.</w:t>
      </w:r>
      <w:r w:rsidRPr="00832D03">
        <w:rPr>
          <w:rFonts w:ascii="Times New Roman" w:hAnsi="Times New Roman" w:cs="Times New Roman"/>
          <w:szCs w:val="21"/>
        </w:rPr>
        <w:t>病毒</w:t>
      </w:r>
    </w:p>
    <w:p w14:paraId="71EEF6E3" w14:textId="77777777" w:rsidR="00722B49" w:rsidRDefault="00722B49" w:rsidP="00722B49">
      <w:pPr>
        <w:spacing w:line="360" w:lineRule="auto"/>
        <w:ind w:firstLineChars="202" w:firstLine="424"/>
        <w:rPr>
          <w:rFonts w:ascii="Times New Roman" w:cs="Times New Roman"/>
          <w:szCs w:val="21"/>
        </w:rPr>
      </w:pPr>
      <w:r w:rsidRPr="00722B49">
        <w:rPr>
          <w:rFonts w:ascii="Times New Roman" w:cs="Times New Roman" w:hint="eastAsia"/>
          <w:szCs w:val="21"/>
        </w:rPr>
        <w:t>结构分析：</w:t>
      </w:r>
      <w:r w:rsidRPr="00722B49">
        <w:rPr>
          <w:rFonts w:ascii="Times New Roman" w:cs="Times New Roman" w:hint="eastAsia"/>
          <w:szCs w:val="21"/>
        </w:rPr>
        <w:t>virus=vir</w:t>
      </w:r>
      <w:r w:rsidRPr="00722B49">
        <w:rPr>
          <w:rFonts w:ascii="Times New Roman" w:cs="Times New Roman" w:hint="eastAsia"/>
          <w:szCs w:val="21"/>
        </w:rPr>
        <w:t>（有毒的）</w:t>
      </w:r>
      <w:r w:rsidRPr="00722B49">
        <w:rPr>
          <w:rFonts w:ascii="Times New Roman" w:cs="Times New Roman" w:hint="eastAsia"/>
          <w:szCs w:val="21"/>
        </w:rPr>
        <w:t>+us</w:t>
      </w:r>
      <w:r w:rsidRPr="00722B49">
        <w:rPr>
          <w:rFonts w:ascii="Times New Roman" w:cs="Times New Roman" w:hint="eastAsia"/>
          <w:szCs w:val="21"/>
        </w:rPr>
        <w:t>（名词后缀）→有毒物质→病毒</w:t>
      </w:r>
    </w:p>
    <w:p w14:paraId="77825F24" w14:textId="77777777" w:rsidR="00722B49" w:rsidRPr="00722B49" w:rsidRDefault="00722B49" w:rsidP="00722B49">
      <w:pPr>
        <w:spacing w:line="360" w:lineRule="auto"/>
        <w:ind w:firstLineChars="202" w:firstLine="424"/>
        <w:rPr>
          <w:rFonts w:ascii="Times New Roman" w:cs="Times New Roman"/>
          <w:szCs w:val="21"/>
        </w:rPr>
      </w:pPr>
      <w:r>
        <w:rPr>
          <w:rFonts w:ascii="Times New Roman" w:cs="Times New Roman" w:hint="eastAsia"/>
          <w:szCs w:val="21"/>
        </w:rPr>
        <w:t>更多同根词：</w:t>
      </w:r>
      <w:r>
        <w:rPr>
          <w:rFonts w:ascii="Times New Roman" w:cs="Times New Roman" w:hint="eastAsia"/>
          <w:szCs w:val="21"/>
        </w:rPr>
        <w:t>viral</w:t>
      </w:r>
      <w:r>
        <w:rPr>
          <w:rFonts w:ascii="Times New Roman" w:cs="Times New Roman" w:hint="eastAsia"/>
          <w:szCs w:val="21"/>
        </w:rPr>
        <w:t>（</w:t>
      </w:r>
      <w:r>
        <w:rPr>
          <w:rFonts w:ascii="Times New Roman" w:cs="Times New Roman" w:hint="eastAsia"/>
          <w:szCs w:val="21"/>
        </w:rPr>
        <w:t>adj.</w:t>
      </w:r>
      <w:r>
        <w:rPr>
          <w:rFonts w:ascii="Times New Roman" w:cs="Times New Roman" w:hint="eastAsia"/>
          <w:szCs w:val="21"/>
        </w:rPr>
        <w:t>病毒性的）</w:t>
      </w:r>
    </w:p>
    <w:p w14:paraId="5F88F1DF" w14:textId="77777777" w:rsidR="003563C1" w:rsidRPr="00E46503" w:rsidRDefault="00E46503" w:rsidP="000135BB">
      <w:pPr>
        <w:pStyle w:val="2"/>
        <w:rPr>
          <w:sz w:val="24"/>
          <w:szCs w:val="24"/>
        </w:rPr>
      </w:pPr>
      <w:bookmarkStart w:id="603" w:name="_Toc504321943"/>
      <w:r w:rsidRPr="00E46503">
        <w:rPr>
          <w:rFonts w:hint="eastAsia"/>
          <w:sz w:val="24"/>
          <w:szCs w:val="24"/>
        </w:rPr>
        <w:t>其他</w:t>
      </w:r>
      <w:r w:rsidR="003563C1" w:rsidRPr="00E46503">
        <w:rPr>
          <w:rFonts w:hint="eastAsia"/>
          <w:sz w:val="24"/>
          <w:szCs w:val="24"/>
        </w:rPr>
        <w:t>不常见词根</w:t>
      </w:r>
      <w:bookmarkEnd w:id="603"/>
    </w:p>
    <w:p w14:paraId="23B3D35A" w14:textId="18B0E02B" w:rsidR="00AD50B4" w:rsidRPr="00832D03" w:rsidRDefault="00AD50B4" w:rsidP="00AD50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absurd</w:t>
      </w:r>
      <w:r w:rsidRPr="00832D03">
        <w:rPr>
          <w:rFonts w:ascii="Times New Roman" w:hAnsi="Times New Roman" w:cs="Times New Roman"/>
        </w:rPr>
        <w:t>：</w:t>
      </w:r>
      <w:r w:rsidRPr="00832D03">
        <w:rPr>
          <w:rFonts w:ascii="Times New Roman" w:hAnsi="Times New Roman" w:cs="Times New Roman"/>
          <w:szCs w:val="21"/>
        </w:rPr>
        <w:t>[əbˈs</w:t>
      </w:r>
      <w:r w:rsidR="002074D5">
        <w:rPr>
          <w:rFonts w:ascii="Times New Roman" w:hAnsi="Times New Roman" w:cs="Times New Roman"/>
          <w:szCs w:val="21"/>
        </w:rPr>
        <w:t>ɜː</w:t>
      </w:r>
      <w:r w:rsidRPr="00832D03">
        <w:rPr>
          <w:rFonts w:ascii="Times New Roman" w:hAnsi="Times New Roman" w:cs="Times New Roman"/>
          <w:szCs w:val="21"/>
        </w:rPr>
        <w:t>​d</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荒谬的；可笑的</w:t>
      </w:r>
    </w:p>
    <w:p w14:paraId="44BFE748" w14:textId="77777777" w:rsidR="00AD50B4" w:rsidRDefault="00AD50B4" w:rsidP="00AD50B4">
      <w:pPr>
        <w:spacing w:line="360" w:lineRule="auto"/>
        <w:ind w:firstLineChars="202" w:firstLine="424"/>
        <w:rPr>
          <w:rFonts w:ascii="Times New Roman" w:cs="Times New Roman"/>
          <w:szCs w:val="21"/>
        </w:rPr>
      </w:pPr>
      <w:r w:rsidRPr="00106D3A">
        <w:rPr>
          <w:rFonts w:ascii="Times New Roman" w:cs="Times New Roman"/>
          <w:szCs w:val="21"/>
        </w:rPr>
        <w:t>结构分析：</w:t>
      </w:r>
      <w:r>
        <w:rPr>
          <w:rFonts w:ascii="Times New Roman" w:cs="Times New Roman" w:hint="eastAsia"/>
          <w:szCs w:val="21"/>
        </w:rPr>
        <w:t>absurd=ab</w:t>
      </w:r>
      <w:r>
        <w:rPr>
          <w:rFonts w:ascii="Times New Roman" w:cs="Times New Roman" w:hint="eastAsia"/>
          <w:szCs w:val="21"/>
        </w:rPr>
        <w:t>（离开，在此加强语气）</w:t>
      </w:r>
      <w:r>
        <w:rPr>
          <w:rFonts w:ascii="Times New Roman" w:cs="Times New Roman" w:hint="eastAsia"/>
          <w:szCs w:val="21"/>
        </w:rPr>
        <w:t>+surd</w:t>
      </w:r>
      <w:r>
        <w:rPr>
          <w:rFonts w:ascii="Times New Roman" w:cs="Times New Roman" w:hint="eastAsia"/>
          <w:szCs w:val="21"/>
        </w:rPr>
        <w:t>（聋哑的，迟钝的）→跑调的，杂乱无章的→不合常理的，荒谬的</w:t>
      </w:r>
    </w:p>
    <w:p w14:paraId="111888DB" w14:textId="61DBA8C0" w:rsidR="00126D4F" w:rsidRPr="00832D03" w:rsidRDefault="00126D4F" w:rsidP="00126D4F">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alphabet</w:t>
      </w:r>
      <w:r w:rsidRPr="00832D03">
        <w:rPr>
          <w:rFonts w:ascii="Times New Roman" w:hAnsi="Times New Roman" w:cs="Times New Roman"/>
        </w:rPr>
        <w:t>：</w:t>
      </w:r>
      <w:r w:rsidRPr="00832D03">
        <w:rPr>
          <w:rFonts w:ascii="Times New Roman" w:hAnsi="Times New Roman" w:cs="Times New Roman"/>
        </w:rPr>
        <w:t>['ælfəb</w:t>
      </w:r>
      <w:r w:rsidR="002074D5">
        <w:rPr>
          <w:rFonts w:ascii="Times New Roman" w:hAnsi="Times New Roman" w:cs="Times New Roman"/>
        </w:rPr>
        <w:t>e</w:t>
      </w:r>
      <w:r w:rsidRPr="00832D03">
        <w:rPr>
          <w:rFonts w:ascii="Times New Roman" w:hAnsi="Times New Roman" w:cs="Times New Roman"/>
        </w:rPr>
        <w:t>t</w:t>
      </w:r>
      <w:r>
        <w:rPr>
          <w:rFonts w:ascii="Times New Roman" w:hAnsi="Times New Roman" w:cs="Times New Roman"/>
        </w:rPr>
        <w:t>] n.</w:t>
      </w:r>
      <w:r w:rsidRPr="00832D03">
        <w:rPr>
          <w:rFonts w:ascii="Times New Roman" w:hAnsi="Times New Roman" w:cs="Times New Roman"/>
        </w:rPr>
        <w:t>字母表，字母系统</w:t>
      </w:r>
    </w:p>
    <w:p w14:paraId="7546E8E9" w14:textId="77777777" w:rsidR="00126D4F" w:rsidRDefault="00126D4F" w:rsidP="00126D4F">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alphabet=alpha</w:t>
      </w:r>
      <w:r>
        <w:rPr>
          <w:rFonts w:ascii="Times New Roman" w:hAnsi="Times New Roman" w:cs="Times New Roman" w:hint="eastAsia"/>
          <w:szCs w:val="21"/>
        </w:rPr>
        <w:t>（希腊字母α）</w:t>
      </w:r>
      <w:r>
        <w:rPr>
          <w:rFonts w:ascii="Times New Roman" w:hAnsi="Times New Roman" w:cs="Times New Roman" w:hint="eastAsia"/>
          <w:szCs w:val="21"/>
        </w:rPr>
        <w:t>+bet</w:t>
      </w:r>
      <w:r>
        <w:rPr>
          <w:rFonts w:ascii="Times New Roman" w:hAnsi="Times New Roman" w:cs="Times New Roman" w:hint="eastAsia"/>
          <w:szCs w:val="21"/>
        </w:rPr>
        <w:t>（</w:t>
      </w:r>
      <w:r>
        <w:rPr>
          <w:rFonts w:ascii="Times New Roman" w:hAnsi="Times New Roman" w:cs="Times New Roman" w:hint="eastAsia"/>
          <w:szCs w:val="21"/>
        </w:rPr>
        <w:t>=</w:t>
      </w:r>
      <w:r>
        <w:rPr>
          <w:rFonts w:ascii="Times New Roman" w:hAnsi="Times New Roman" w:cs="Times New Roman" w:hint="eastAsia"/>
          <w:szCs w:val="21"/>
        </w:rPr>
        <w:t>希腊字母β）→字母表，字母系统</w:t>
      </w:r>
    </w:p>
    <w:p w14:paraId="3C622B0E" w14:textId="59D1202C" w:rsidR="00452EB7" w:rsidRPr="00832D03" w:rsidRDefault="00452EB7" w:rsidP="00452EB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aluminium</w:t>
      </w:r>
      <w:r w:rsidRPr="00832D03">
        <w:rPr>
          <w:rFonts w:ascii="Times New Roman" w:hAnsi="Times New Roman" w:cs="Times New Roman"/>
        </w:rPr>
        <w:t>：</w:t>
      </w:r>
      <w:r w:rsidRPr="00832D03">
        <w:rPr>
          <w:rFonts w:ascii="Times New Roman" w:hAnsi="Times New Roman" w:cs="Times New Roman"/>
          <w:szCs w:val="21"/>
        </w:rPr>
        <w:t>[</w:t>
      </w:r>
      <w:r w:rsidR="00737B37">
        <w:rPr>
          <w:rFonts w:ascii="Times New Roman" w:hAnsi="Times New Roman" w:cs="Times New Roman"/>
          <w:szCs w:val="21"/>
        </w:rPr>
        <w:t>ˌ</w:t>
      </w:r>
      <w:r w:rsidRPr="00832D03">
        <w:rPr>
          <w:rFonts w:ascii="Times New Roman" w:hAnsi="Times New Roman" w:cs="Times New Roman"/>
          <w:szCs w:val="21"/>
        </w:rPr>
        <w:t>æljə'mɪnɪəm</w:t>
      </w:r>
      <w:r>
        <w:rPr>
          <w:rFonts w:ascii="Times New Roman" w:hAnsi="Times New Roman" w:cs="Times New Roman"/>
          <w:szCs w:val="21"/>
        </w:rPr>
        <w:t>] n.</w:t>
      </w:r>
      <w:r w:rsidRPr="00832D03">
        <w:rPr>
          <w:rFonts w:ascii="Times New Roman" w:hAnsi="Times New Roman" w:cs="Times New Roman"/>
          <w:szCs w:val="21"/>
        </w:rPr>
        <w:t>铝</w:t>
      </w:r>
    </w:p>
    <w:p w14:paraId="1D1A8E08" w14:textId="77777777" w:rsidR="00452EB7" w:rsidRDefault="00452EB7" w:rsidP="00452EB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aluminium=alumin</w:t>
      </w:r>
      <w:r>
        <w:rPr>
          <w:rFonts w:ascii="Times New Roman" w:hAnsi="Times New Roman" w:cs="Times New Roman" w:hint="eastAsia"/>
          <w:szCs w:val="21"/>
        </w:rPr>
        <w:t>（</w:t>
      </w:r>
      <w:r>
        <w:rPr>
          <w:rFonts w:ascii="Times New Roman" w:hAnsi="Times New Roman" w:cs="Times New Roman" w:hint="eastAsia"/>
          <w:szCs w:val="21"/>
        </w:rPr>
        <w:t>=alumina</w:t>
      </w:r>
      <w:r>
        <w:rPr>
          <w:rFonts w:ascii="Times New Roman" w:hAnsi="Times New Roman" w:cs="Times New Roman" w:hint="eastAsia"/>
          <w:szCs w:val="21"/>
        </w:rPr>
        <w:t>，矾土，氧化铝）</w:t>
      </w:r>
      <w:r>
        <w:rPr>
          <w:rFonts w:ascii="Times New Roman" w:hAnsi="Times New Roman" w:cs="Times New Roman" w:hint="eastAsia"/>
          <w:szCs w:val="21"/>
        </w:rPr>
        <w:t>+ium</w:t>
      </w:r>
      <w:r>
        <w:rPr>
          <w:rFonts w:ascii="Times New Roman" w:hAnsi="Times New Roman" w:cs="Times New Roman" w:hint="eastAsia"/>
          <w:szCs w:val="21"/>
        </w:rPr>
        <w:t>（名词后缀，常表化学元素）→从矾土中提炼出的化学元素→铝</w:t>
      </w:r>
    </w:p>
    <w:p w14:paraId="1EC7897F" w14:textId="77777777" w:rsidR="00452EB7" w:rsidRPr="00CB0BB1" w:rsidRDefault="00452EB7" w:rsidP="00452EB7">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19</w:t>
      </w:r>
      <w:r w:rsidRPr="00CB0BB1">
        <w:rPr>
          <w:rFonts w:ascii="Times New Roman" w:eastAsia="宋体" w:hAnsi="Times New Roman" w:cs="Times New Roman"/>
          <w:color w:val="000000" w:themeColor="text1"/>
          <w:szCs w:val="21"/>
        </w:rPr>
        <w:t>世纪，英国化学家戴维（</w:t>
      </w:r>
      <w:r w:rsidRPr="00CB0BB1">
        <w:rPr>
          <w:rFonts w:ascii="Times New Roman" w:eastAsia="宋体" w:hAnsi="Times New Roman" w:cs="Times New Roman"/>
          <w:color w:val="000000" w:themeColor="text1"/>
          <w:szCs w:val="21"/>
        </w:rPr>
        <w:t>HumphryDavy</w:t>
      </w:r>
      <w:r w:rsidRPr="00CB0BB1">
        <w:rPr>
          <w:rFonts w:ascii="Times New Roman" w:eastAsia="宋体" w:hAnsi="Times New Roman" w:cs="Times New Roman"/>
          <w:color w:val="000000" w:themeColor="text1"/>
          <w:szCs w:val="21"/>
        </w:rPr>
        <w:t>）从矾土（</w:t>
      </w:r>
      <w:r w:rsidRPr="00CB0BB1">
        <w:rPr>
          <w:rFonts w:ascii="Times New Roman" w:eastAsia="宋体" w:hAnsi="Times New Roman" w:cs="Times New Roman"/>
          <w:color w:val="000000" w:themeColor="text1"/>
          <w:szCs w:val="21"/>
        </w:rPr>
        <w:t>alumina</w:t>
      </w:r>
      <w:r w:rsidRPr="00CB0BB1">
        <w:rPr>
          <w:rFonts w:ascii="Times New Roman" w:eastAsia="宋体" w:hAnsi="Times New Roman" w:cs="Times New Roman"/>
          <w:color w:val="000000" w:themeColor="text1"/>
          <w:szCs w:val="21"/>
        </w:rPr>
        <w:t>）中提炼出高纯度铝，因此将其命名为</w:t>
      </w:r>
      <w:r w:rsidRPr="00CB0BB1">
        <w:rPr>
          <w:rFonts w:ascii="Times New Roman" w:eastAsia="宋体" w:hAnsi="Times New Roman" w:cs="Times New Roman"/>
          <w:color w:val="000000" w:themeColor="text1"/>
          <w:szCs w:val="21"/>
        </w:rPr>
        <w:t>aluminum</w:t>
      </w:r>
      <w:r w:rsidRPr="00CB0BB1">
        <w:rPr>
          <w:rFonts w:ascii="Times New Roman" w:eastAsia="宋体" w:hAnsi="Times New Roman" w:cs="Times New Roman"/>
          <w:color w:val="000000" w:themeColor="text1"/>
          <w:szCs w:val="21"/>
        </w:rPr>
        <w:t>，最后被英国编辑修改为</w:t>
      </w:r>
      <w:r w:rsidRPr="00CB0BB1">
        <w:rPr>
          <w:rFonts w:ascii="Times New Roman" w:eastAsia="宋体" w:hAnsi="Times New Roman" w:cs="Times New Roman"/>
          <w:color w:val="000000" w:themeColor="text1"/>
          <w:szCs w:val="21"/>
        </w:rPr>
        <w:t>aluminium</w:t>
      </w:r>
      <w:r w:rsidRPr="00CB0BB1">
        <w:rPr>
          <w:rFonts w:ascii="Times New Roman" w:eastAsia="宋体" w:hAnsi="Times New Roman" w:cs="Times New Roman"/>
          <w:color w:val="000000" w:themeColor="text1"/>
          <w:szCs w:val="21"/>
        </w:rPr>
        <w:t>，以符合化学元素的命名习惯。矾土是一种氧化铝矿石，是炼铝的主要原料，因为外形类似矾（</w:t>
      </w:r>
      <w:r w:rsidRPr="00CB0BB1">
        <w:rPr>
          <w:rFonts w:ascii="Times New Roman" w:eastAsia="宋体" w:hAnsi="Times New Roman" w:cs="Times New Roman"/>
          <w:color w:val="000000" w:themeColor="text1"/>
          <w:szCs w:val="21"/>
        </w:rPr>
        <w:t>alum</w:t>
      </w:r>
      <w:r w:rsidRPr="00CB0BB1">
        <w:rPr>
          <w:rFonts w:ascii="Times New Roman" w:eastAsia="宋体" w:hAnsi="Times New Roman" w:cs="Times New Roman"/>
          <w:color w:val="000000" w:themeColor="text1"/>
          <w:szCs w:val="21"/>
        </w:rPr>
        <w:t>）而被称为</w:t>
      </w:r>
      <w:r w:rsidRPr="00CB0BB1">
        <w:rPr>
          <w:rFonts w:ascii="Times New Roman" w:eastAsia="宋体" w:hAnsi="Times New Roman" w:cs="Times New Roman"/>
          <w:color w:val="000000" w:themeColor="text1"/>
          <w:szCs w:val="21"/>
        </w:rPr>
        <w:t>alumina</w:t>
      </w:r>
      <w:r w:rsidRPr="00CB0BB1">
        <w:rPr>
          <w:rFonts w:ascii="Times New Roman" w:eastAsia="宋体" w:hAnsi="Times New Roman" w:cs="Times New Roman"/>
          <w:color w:val="000000" w:themeColor="text1"/>
          <w:szCs w:val="21"/>
        </w:rPr>
        <w:t>。</w:t>
      </w:r>
    </w:p>
    <w:p w14:paraId="67F296A4" w14:textId="77777777" w:rsidR="003563C1" w:rsidRPr="00832D03" w:rsidRDefault="003563C1" w:rsidP="003563C1">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arithmetic</w:t>
      </w:r>
      <w:r w:rsidRPr="00832D03">
        <w:rPr>
          <w:rFonts w:ascii="Times New Roman" w:hAnsi="Times New Roman" w:cs="Times New Roman"/>
        </w:rPr>
        <w:t>：</w:t>
      </w:r>
      <w:r w:rsidRPr="00832D03">
        <w:rPr>
          <w:rFonts w:ascii="Times New Roman" w:hAnsi="Times New Roman" w:cs="Times New Roman"/>
          <w:szCs w:val="21"/>
        </w:rPr>
        <w:t>[ə'rɪθmətɪk</w:t>
      </w:r>
      <w:r w:rsidR="00943C76">
        <w:rPr>
          <w:rFonts w:ascii="Times New Roman" w:hAnsi="Times New Roman" w:cs="Times New Roman"/>
          <w:szCs w:val="21"/>
        </w:rPr>
        <w:t>] n.</w:t>
      </w:r>
      <w:r w:rsidRPr="00832D03">
        <w:rPr>
          <w:rFonts w:ascii="Times New Roman" w:hAnsi="Times New Roman" w:cs="Times New Roman"/>
        </w:rPr>
        <w:t>算术</w:t>
      </w:r>
    </w:p>
    <w:p w14:paraId="6089F2AF" w14:textId="77777777" w:rsidR="003563C1" w:rsidRPr="00106D3A" w:rsidRDefault="003563C1" w:rsidP="003563C1">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arithmetic=arithm</w:t>
      </w:r>
      <w:r>
        <w:rPr>
          <w:rFonts w:ascii="Times New Roman" w:hAnsi="Times New Roman" w:cs="Times New Roman" w:hint="eastAsia"/>
          <w:szCs w:val="21"/>
        </w:rPr>
        <w:t>（计数）</w:t>
      </w:r>
      <w:r>
        <w:rPr>
          <w:rFonts w:ascii="Times New Roman" w:hAnsi="Times New Roman" w:cs="Times New Roman" w:hint="eastAsia"/>
          <w:szCs w:val="21"/>
        </w:rPr>
        <w:t>+etic</w:t>
      </w:r>
      <w:r>
        <w:rPr>
          <w:rFonts w:ascii="Times New Roman" w:hAnsi="Times New Roman" w:cs="Times New Roman" w:hint="eastAsia"/>
          <w:szCs w:val="21"/>
        </w:rPr>
        <w:t>（形容词后缀）→计数的（学问）→算术</w:t>
      </w:r>
    </w:p>
    <w:p w14:paraId="27300D00" w14:textId="108746C6" w:rsidR="004F3E07" w:rsidRPr="00832D03" w:rsidRDefault="004F3E07" w:rsidP="004F3E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Arctic</w:t>
      </w:r>
      <w:r w:rsidRPr="00832D03">
        <w:rPr>
          <w:rFonts w:ascii="Times New Roman" w:hAnsi="Times New Roman" w:cs="Times New Roman"/>
        </w:rPr>
        <w:t>：</w:t>
      </w:r>
      <w:r w:rsidRPr="00832D03">
        <w:rPr>
          <w:rFonts w:ascii="Times New Roman" w:hAnsi="Times New Roman" w:cs="Times New Roman"/>
        </w:rPr>
        <w:t>['</w:t>
      </w:r>
      <w:r w:rsidR="002074D5">
        <w:rPr>
          <w:rFonts w:ascii="Times New Roman" w:hAnsi="Times New Roman" w:cs="Times New Roman"/>
        </w:rPr>
        <w:t>ɑː</w:t>
      </w:r>
      <w:r w:rsidRPr="00832D03">
        <w:rPr>
          <w:rFonts w:ascii="Times New Roman" w:hAnsi="Times New Roman" w:cs="Times New Roman"/>
        </w:rPr>
        <w:t>ktɪk] adj.</w:t>
      </w:r>
      <w:r w:rsidRPr="00832D03">
        <w:rPr>
          <w:rFonts w:ascii="Times New Roman" w:hAnsi="Times New Roman" w:cs="Times New Roman"/>
        </w:rPr>
        <w:t>北极的</w:t>
      </w:r>
      <w:r w:rsidRPr="00832D03">
        <w:rPr>
          <w:rFonts w:ascii="Times New Roman" w:hAnsi="Times New Roman" w:cs="Times New Roman"/>
        </w:rPr>
        <w:t>n.</w:t>
      </w:r>
      <w:r w:rsidRPr="00832D03">
        <w:rPr>
          <w:rFonts w:ascii="Times New Roman" w:hAnsi="Times New Roman" w:cs="Times New Roman"/>
        </w:rPr>
        <w:t>北极圈</w:t>
      </w:r>
    </w:p>
    <w:p w14:paraId="796F8247" w14:textId="77777777" w:rsidR="004F3E07" w:rsidRPr="00106D3A" w:rsidRDefault="004F3E07" w:rsidP="004F3E0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Arctic=arct</w:t>
      </w:r>
      <w:r>
        <w:rPr>
          <w:rFonts w:ascii="Times New Roman" w:hAnsi="Times New Roman" w:cs="Times New Roman" w:hint="eastAsia"/>
          <w:szCs w:val="21"/>
        </w:rPr>
        <w:t>（熊）</w:t>
      </w:r>
      <w:r>
        <w:rPr>
          <w:rFonts w:ascii="Times New Roman" w:hAnsi="Times New Roman" w:cs="Times New Roman" w:hint="eastAsia"/>
          <w:szCs w:val="21"/>
        </w:rPr>
        <w:t>+ic</w:t>
      </w:r>
      <w:r>
        <w:rPr>
          <w:rFonts w:ascii="Times New Roman" w:hAnsi="Times New Roman" w:cs="Times New Roman" w:hint="eastAsia"/>
          <w:szCs w:val="21"/>
        </w:rPr>
        <w:t>（形容词后缀）→正对着大熊星座的→北极的</w:t>
      </w:r>
    </w:p>
    <w:p w14:paraId="45E5D05C" w14:textId="77777777" w:rsidR="004F3E07" w:rsidRPr="00CB0BB1" w:rsidRDefault="004F3E07" w:rsidP="004F3E07">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arct-</w:t>
      </w:r>
      <w:r w:rsidRPr="00CB0BB1">
        <w:rPr>
          <w:rFonts w:ascii="Times New Roman" w:eastAsia="宋体" w:hAnsi="Times New Roman" w:cs="Times New Roman"/>
          <w:color w:val="000000" w:themeColor="text1"/>
          <w:szCs w:val="21"/>
        </w:rPr>
        <w:t>（熊）来自希腊语</w:t>
      </w:r>
      <w:r w:rsidRPr="00CB0BB1">
        <w:rPr>
          <w:rFonts w:ascii="Times New Roman" w:eastAsia="宋体" w:hAnsi="Times New Roman" w:cs="Times New Roman"/>
          <w:color w:val="000000" w:themeColor="text1"/>
          <w:szCs w:val="21"/>
        </w:rPr>
        <w:t>arktos</w:t>
      </w:r>
      <w:r w:rsidRPr="00CB0BB1">
        <w:rPr>
          <w:rFonts w:ascii="Times New Roman" w:eastAsia="宋体" w:hAnsi="Times New Roman" w:cs="Times New Roman"/>
          <w:color w:val="000000" w:themeColor="text1"/>
          <w:szCs w:val="21"/>
        </w:rPr>
        <w:t>（熊），引申为</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大熊星座</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。中国的古人用北斗</w:t>
      </w:r>
      <w:r w:rsidRPr="00CB0BB1">
        <w:rPr>
          <w:rFonts w:ascii="Times New Roman" w:eastAsia="宋体" w:hAnsi="Times New Roman" w:cs="Times New Roman"/>
          <w:color w:val="000000" w:themeColor="text1"/>
          <w:szCs w:val="21"/>
        </w:rPr>
        <w:lastRenderedPageBreak/>
        <w:t>七星来辨别北方，西方人则用包含了北斗七星的</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大熊星座</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来辨识北方。</w:t>
      </w:r>
    </w:p>
    <w:p w14:paraId="1C7728EC" w14:textId="4DDC20EB"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astonish</w:t>
      </w:r>
      <w:r w:rsidRPr="00832D03">
        <w:rPr>
          <w:rFonts w:ascii="Times New Roman" w:hAnsi="Times New Roman" w:cs="Times New Roman"/>
        </w:rPr>
        <w:t>：</w:t>
      </w:r>
      <w:r w:rsidRPr="00832D03">
        <w:rPr>
          <w:rFonts w:ascii="Times New Roman" w:hAnsi="Times New Roman" w:cs="Times New Roman"/>
          <w:szCs w:val="21"/>
        </w:rPr>
        <w:t>[ə'st</w:t>
      </w:r>
      <w:r w:rsidR="00AD2E37" w:rsidRPr="006E33EE">
        <w:rPr>
          <w:rFonts w:ascii="Times New Roman" w:hAnsi="Times New Roman" w:cs="Times New Roman"/>
          <w:szCs w:val="21"/>
        </w:rPr>
        <w:t>ɒ</w:t>
      </w:r>
      <w:r w:rsidRPr="00832D03">
        <w:rPr>
          <w:rFonts w:ascii="Times New Roman" w:hAnsi="Times New Roman" w:cs="Times New Roman"/>
          <w:szCs w:val="21"/>
        </w:rPr>
        <w:t>nɪʃ</w:t>
      </w:r>
      <w:r w:rsidR="005B20C0">
        <w:rPr>
          <w:rFonts w:ascii="Times New Roman" w:hAnsi="Times New Roman" w:cs="Times New Roman"/>
          <w:szCs w:val="21"/>
        </w:rPr>
        <w:t>] v</w:t>
      </w:r>
      <w:r w:rsidRPr="00832D03">
        <w:rPr>
          <w:rFonts w:ascii="Times New Roman" w:hAnsi="Times New Roman" w:cs="Times New Roman"/>
          <w:szCs w:val="21"/>
        </w:rPr>
        <w:t>t.</w:t>
      </w:r>
      <w:r w:rsidRPr="00832D03">
        <w:rPr>
          <w:rFonts w:ascii="Times New Roman" w:hAnsi="Times New Roman" w:cs="Times New Roman"/>
        </w:rPr>
        <w:t>使惊讶</w:t>
      </w:r>
    </w:p>
    <w:p w14:paraId="2269B4DC" w14:textId="77777777" w:rsidR="004063DC" w:rsidRPr="00106D3A" w:rsidRDefault="004063DC" w:rsidP="004063D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astonish=as</w:t>
      </w:r>
      <w:r>
        <w:rPr>
          <w:rFonts w:ascii="Times New Roman" w:hAnsi="Times New Roman" w:cs="Times New Roman" w:hint="eastAsia"/>
          <w:szCs w:val="21"/>
        </w:rPr>
        <w:t>（</w:t>
      </w:r>
      <w:r>
        <w:rPr>
          <w:rFonts w:ascii="Times New Roman" w:hAnsi="Times New Roman" w:cs="Times New Roman" w:hint="eastAsia"/>
          <w:szCs w:val="21"/>
        </w:rPr>
        <w:t>=ex</w:t>
      </w:r>
      <w:r>
        <w:rPr>
          <w:rFonts w:ascii="Times New Roman" w:hAnsi="Times New Roman" w:cs="Times New Roman" w:hint="eastAsia"/>
          <w:szCs w:val="21"/>
        </w:rPr>
        <w:t>，出来）</w:t>
      </w:r>
      <w:r>
        <w:rPr>
          <w:rFonts w:ascii="Times New Roman" w:hAnsi="Times New Roman" w:cs="Times New Roman" w:hint="eastAsia"/>
          <w:szCs w:val="21"/>
        </w:rPr>
        <w:t>+ton</w:t>
      </w:r>
      <w:r>
        <w:rPr>
          <w:rFonts w:ascii="Times New Roman" w:hAnsi="Times New Roman" w:cs="Times New Roman" w:hint="eastAsia"/>
          <w:szCs w:val="21"/>
        </w:rPr>
        <w:t>（雷击）</w:t>
      </w:r>
      <w:r>
        <w:rPr>
          <w:rFonts w:ascii="Times New Roman" w:hAnsi="Times New Roman" w:cs="Times New Roman" w:hint="eastAsia"/>
          <w:szCs w:val="21"/>
        </w:rPr>
        <w:t>+ish</w:t>
      </w:r>
      <w:r>
        <w:rPr>
          <w:rFonts w:ascii="Times New Roman" w:hAnsi="Times New Roman" w:cs="Times New Roman" w:hint="eastAsia"/>
          <w:szCs w:val="21"/>
        </w:rPr>
        <w:t>（动词后缀）→雷击得灵魂出窍→使惊讶</w:t>
      </w:r>
    </w:p>
    <w:p w14:paraId="4C4C2E91" w14:textId="77777777" w:rsidR="004F3E07" w:rsidRPr="00832D03" w:rsidRDefault="004F3E07" w:rsidP="004F3E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Atlantic</w:t>
      </w:r>
      <w:r w:rsidRPr="00832D03">
        <w:rPr>
          <w:rFonts w:ascii="Times New Roman" w:hAnsi="Times New Roman" w:cs="Times New Roman"/>
        </w:rPr>
        <w:t>：</w:t>
      </w:r>
      <w:r w:rsidRPr="00832D03">
        <w:rPr>
          <w:rFonts w:ascii="Times New Roman" w:hAnsi="Times New Roman" w:cs="Times New Roman"/>
        </w:rPr>
        <w:t>[ət'læntɪk] n.</w:t>
      </w:r>
      <w:r w:rsidRPr="00832D03">
        <w:rPr>
          <w:rFonts w:ascii="Times New Roman" w:hAnsi="Times New Roman" w:cs="Times New Roman"/>
        </w:rPr>
        <w:t>大西洋</w:t>
      </w:r>
      <w:r w:rsidRPr="00832D03">
        <w:rPr>
          <w:rFonts w:ascii="Times New Roman" w:hAnsi="Times New Roman" w:cs="Times New Roman"/>
        </w:rPr>
        <w:t>adj.</w:t>
      </w:r>
      <w:r w:rsidRPr="00832D03">
        <w:rPr>
          <w:rFonts w:ascii="Times New Roman" w:hAnsi="Times New Roman" w:cs="Times New Roman"/>
        </w:rPr>
        <w:t>大西洋的</w:t>
      </w:r>
    </w:p>
    <w:p w14:paraId="21A357EE" w14:textId="77777777" w:rsidR="004F3E07" w:rsidRPr="00106D3A" w:rsidRDefault="004F3E07" w:rsidP="004F3E0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Atlantic=atlant</w:t>
      </w:r>
      <w:r>
        <w:rPr>
          <w:rFonts w:ascii="Times New Roman" w:hAnsi="Times New Roman" w:cs="Times New Roman" w:hint="eastAsia"/>
          <w:szCs w:val="21"/>
        </w:rPr>
        <w:t>（</w:t>
      </w:r>
      <w:r>
        <w:rPr>
          <w:rFonts w:ascii="Times New Roman" w:hAnsi="Times New Roman" w:cs="Times New Roman" w:hint="eastAsia"/>
          <w:szCs w:val="21"/>
        </w:rPr>
        <w:t>=Atlas</w:t>
      </w:r>
      <w:r>
        <w:rPr>
          <w:rFonts w:ascii="Times New Roman" w:hAnsi="Times New Roman" w:cs="Times New Roman" w:hint="eastAsia"/>
          <w:szCs w:val="21"/>
        </w:rPr>
        <w:t>，阿特拉斯）</w:t>
      </w:r>
      <w:r>
        <w:rPr>
          <w:rFonts w:ascii="Times New Roman" w:hAnsi="Times New Roman" w:cs="Times New Roman" w:hint="eastAsia"/>
          <w:szCs w:val="21"/>
        </w:rPr>
        <w:t>+ic</w:t>
      </w:r>
      <w:r>
        <w:rPr>
          <w:rFonts w:ascii="Times New Roman" w:hAnsi="Times New Roman" w:cs="Times New Roman" w:hint="eastAsia"/>
          <w:szCs w:val="21"/>
        </w:rPr>
        <w:t>（形容词后缀）→阿特拉斯的（海洋）→大西洋</w:t>
      </w:r>
    </w:p>
    <w:p w14:paraId="1271047B" w14:textId="77777777" w:rsidR="004F3E07" w:rsidRPr="00CB0BB1" w:rsidRDefault="004F3E07" w:rsidP="004F3E07">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在古希腊神话中，阿特拉斯（</w:t>
      </w:r>
      <w:r w:rsidRPr="00CB0BB1">
        <w:rPr>
          <w:rFonts w:ascii="Times New Roman" w:eastAsia="宋体" w:hAnsi="Times New Roman" w:cs="Times New Roman"/>
          <w:color w:val="000000" w:themeColor="text1"/>
          <w:szCs w:val="21"/>
        </w:rPr>
        <w:t>Atlas</w:t>
      </w:r>
      <w:r w:rsidRPr="00CB0BB1">
        <w:rPr>
          <w:rFonts w:ascii="Times New Roman" w:eastAsia="宋体" w:hAnsi="Times New Roman" w:cs="Times New Roman"/>
          <w:color w:val="000000" w:themeColor="text1"/>
          <w:szCs w:val="21"/>
        </w:rPr>
        <w:t>）被罚在西边擎天，痛苦不堪。有一天，英雄帕尔修斯砍下美杜莎的头颅后经过此地，厌倦了擎天的阿特拉斯就请求帕尔修斯用美杜莎的眼睛正对他，将他变成了石头。因为阿特拉斯特别高大，因而变成一座高山，这座山就是非洲北部的阿特拉斯山脉，这条山脉西边的大海就被称为</w:t>
      </w:r>
      <w:r w:rsidRPr="00CB0BB1">
        <w:rPr>
          <w:rFonts w:ascii="Times New Roman" w:eastAsia="宋体" w:hAnsi="Times New Roman" w:cs="Times New Roman"/>
          <w:color w:val="000000" w:themeColor="text1"/>
          <w:szCs w:val="21"/>
        </w:rPr>
        <w:t>Atlantic</w:t>
      </w:r>
      <w:r w:rsidRPr="00CB0BB1">
        <w:rPr>
          <w:rFonts w:ascii="Times New Roman" w:eastAsia="宋体" w:hAnsi="Times New Roman" w:cs="Times New Roman"/>
          <w:color w:val="000000" w:themeColor="text1"/>
          <w:szCs w:val="21"/>
        </w:rPr>
        <w:t>（大西洋）。</w:t>
      </w:r>
    </w:p>
    <w:p w14:paraId="14C58CF2" w14:textId="77777777" w:rsidR="004F3E07" w:rsidRPr="00832D03" w:rsidRDefault="004F3E07" w:rsidP="004F3E07">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average</w:t>
      </w:r>
      <w:r w:rsidRPr="00832D03">
        <w:rPr>
          <w:rFonts w:ascii="Times New Roman" w:hAnsi="Times New Roman" w:cs="Times New Roman"/>
        </w:rPr>
        <w:t>：</w:t>
      </w:r>
      <w:r w:rsidRPr="00832D03">
        <w:rPr>
          <w:rFonts w:ascii="Times New Roman" w:hAnsi="Times New Roman" w:cs="Times New Roman"/>
          <w:szCs w:val="21"/>
        </w:rPr>
        <w:t>['ævərɪdʒ] n.</w:t>
      </w:r>
      <w:r w:rsidRPr="00832D03">
        <w:rPr>
          <w:rFonts w:ascii="Times New Roman" w:hAnsi="Times New Roman" w:cs="Times New Roman"/>
          <w:szCs w:val="21"/>
        </w:rPr>
        <w:t>平均；平均数；海损</w:t>
      </w:r>
      <w:r w:rsidRPr="00832D03">
        <w:rPr>
          <w:rFonts w:ascii="Times New Roman" w:hAnsi="Times New Roman" w:cs="Times New Roman"/>
          <w:szCs w:val="21"/>
        </w:rPr>
        <w:t>adj.</w:t>
      </w:r>
      <w:r w:rsidRPr="00832D03">
        <w:rPr>
          <w:rFonts w:ascii="Times New Roman" w:hAnsi="Times New Roman" w:cs="Times New Roman"/>
          <w:szCs w:val="21"/>
        </w:rPr>
        <w:t>平均的；普通的</w:t>
      </w:r>
    </w:p>
    <w:p w14:paraId="79BCE478" w14:textId="77777777" w:rsidR="004F3E07" w:rsidRPr="00106D3A" w:rsidRDefault="004F3E07" w:rsidP="004F3E07">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average=aver</w:t>
      </w:r>
      <w:r>
        <w:rPr>
          <w:rFonts w:ascii="Times New Roman" w:hAnsi="Times New Roman" w:cs="Times New Roman" w:hint="eastAsia"/>
          <w:szCs w:val="21"/>
        </w:rPr>
        <w:t>（海损）</w:t>
      </w:r>
      <w:r>
        <w:rPr>
          <w:rFonts w:ascii="Times New Roman" w:hAnsi="Times New Roman" w:cs="Times New Roman" w:hint="eastAsia"/>
          <w:szCs w:val="21"/>
        </w:rPr>
        <w:t>+age</w:t>
      </w:r>
      <w:r>
        <w:rPr>
          <w:rFonts w:ascii="Times New Roman" w:hAnsi="Times New Roman" w:cs="Times New Roman" w:hint="eastAsia"/>
          <w:szCs w:val="21"/>
        </w:rPr>
        <w:t>（名词后缀）→平均分摊海损→平均</w:t>
      </w:r>
    </w:p>
    <w:p w14:paraId="5E95D783" w14:textId="77777777" w:rsidR="004F3E07" w:rsidRPr="00106D3A" w:rsidRDefault="004F3E07" w:rsidP="004F3E07">
      <w:pPr>
        <w:spacing w:line="360" w:lineRule="auto"/>
        <w:ind w:firstLineChars="201" w:firstLine="422"/>
        <w:rPr>
          <w:rFonts w:ascii="Times New Roman" w:hAnsi="Times New Roman" w:cs="Times New Roman"/>
          <w:szCs w:val="21"/>
        </w:rPr>
      </w:pPr>
      <w:r w:rsidRPr="00106D3A">
        <w:rPr>
          <w:rFonts w:ascii="Times New Roman" w:hAnsi="Times New Roman" w:cs="Times New Roman"/>
          <w:szCs w:val="21"/>
        </w:rPr>
        <w:t>词源解释：</w:t>
      </w:r>
      <w:r w:rsidRPr="003A5554">
        <w:rPr>
          <w:rFonts w:ascii="Times New Roman" w:eastAsia="宋体" w:hAnsi="Times New Roman" w:cs="Times New Roman"/>
          <w:color w:val="000000" w:themeColor="text1"/>
          <w:szCs w:val="21"/>
        </w:rPr>
        <w:t>源自阿拉伯语，</w:t>
      </w:r>
      <w:r>
        <w:rPr>
          <w:rFonts w:ascii="Times New Roman" w:eastAsia="宋体" w:hAnsi="Times New Roman" w:cs="Times New Roman" w:hint="eastAsia"/>
          <w:color w:val="000000" w:themeColor="text1"/>
          <w:szCs w:val="21"/>
        </w:rPr>
        <w:t>本意</w:t>
      </w:r>
      <w:r w:rsidRPr="003A5554">
        <w:rPr>
          <w:rFonts w:ascii="Times New Roman" w:eastAsia="宋体" w:hAnsi="Times New Roman" w:cs="Times New Roman"/>
          <w:color w:val="000000" w:themeColor="text1"/>
          <w:szCs w:val="21"/>
        </w:rPr>
        <w:t>是</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损坏的货物</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。在海运活动中，当船只遇到恶劣天气等危险，往往会抛弃一部分货物以减轻载重，避免船只倾覆。单词</w:t>
      </w:r>
      <w:r w:rsidRPr="003A5554">
        <w:rPr>
          <w:rFonts w:ascii="Times New Roman" w:eastAsia="宋体" w:hAnsi="Times New Roman" w:cs="Times New Roman"/>
          <w:color w:val="000000" w:themeColor="text1"/>
          <w:szCs w:val="21"/>
        </w:rPr>
        <w:t>average</w:t>
      </w:r>
      <w:r w:rsidRPr="003A5554">
        <w:rPr>
          <w:rFonts w:ascii="Times New Roman" w:eastAsia="宋体" w:hAnsi="Times New Roman" w:cs="Times New Roman"/>
          <w:color w:val="000000" w:themeColor="text1"/>
          <w:szCs w:val="21"/>
        </w:rPr>
        <w:t>原本指的就是这种海运货物损失。海损由相关各方平均分摊，这在古代西方已经形成习惯。在古罗马的《十二铜表法》中就已有明文规定。后来欧洲各国沿用这一惯例，形成本国的法律。</w:t>
      </w:r>
      <w:r>
        <w:rPr>
          <w:rFonts w:ascii="Times New Roman" w:eastAsia="宋体" w:hAnsi="Times New Roman" w:cs="Times New Roman" w:hint="eastAsia"/>
          <w:color w:val="000000" w:themeColor="text1"/>
          <w:szCs w:val="21"/>
        </w:rPr>
        <w:t>因为这个缘故，</w:t>
      </w:r>
      <w:r w:rsidRPr="003A5554">
        <w:rPr>
          <w:rFonts w:ascii="Times New Roman" w:eastAsia="宋体" w:hAnsi="Times New Roman" w:cs="Times New Roman"/>
          <w:color w:val="000000" w:themeColor="text1"/>
          <w:szCs w:val="21"/>
        </w:rPr>
        <w:t>average</w:t>
      </w:r>
      <w:r w:rsidRPr="003A5554">
        <w:rPr>
          <w:rFonts w:ascii="Times New Roman" w:eastAsia="宋体" w:hAnsi="Times New Roman" w:cs="Times New Roman"/>
          <w:color w:val="000000" w:themeColor="text1"/>
          <w:szCs w:val="21"/>
        </w:rPr>
        <w:t>在</w:t>
      </w:r>
      <w:r w:rsidRPr="003A5554">
        <w:rPr>
          <w:rFonts w:ascii="Times New Roman" w:eastAsia="宋体" w:hAnsi="Times New Roman" w:cs="Times New Roman"/>
          <w:color w:val="000000" w:themeColor="text1"/>
          <w:szCs w:val="21"/>
        </w:rPr>
        <w:t>17</w:t>
      </w:r>
      <w:r w:rsidRPr="003A5554">
        <w:rPr>
          <w:rFonts w:ascii="Times New Roman" w:eastAsia="宋体" w:hAnsi="Times New Roman" w:cs="Times New Roman"/>
          <w:color w:val="000000" w:themeColor="text1"/>
          <w:szCs w:val="21"/>
        </w:rPr>
        <w:t>世纪时引申出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平均分摊</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之意，又从中引申出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平均</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普通</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之意。但在保险业中，它依然保留了</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海损</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这一原意。</w:t>
      </w:r>
    </w:p>
    <w:p w14:paraId="3579A99D" w14:textId="51E22C34" w:rsidR="00722B49" w:rsidRPr="00832D03" w:rsidRDefault="00722B49" w:rsidP="00722B4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bachelor</w:t>
      </w:r>
      <w:r w:rsidRPr="00832D03">
        <w:rPr>
          <w:rFonts w:ascii="Times New Roman" w:hAnsi="Times New Roman" w:cs="Times New Roman"/>
          <w:szCs w:val="21"/>
        </w:rPr>
        <w:t>：</w:t>
      </w:r>
      <w:r w:rsidRPr="00832D03">
        <w:rPr>
          <w:rFonts w:ascii="Times New Roman" w:hAnsi="Times New Roman" w:cs="Times New Roman"/>
          <w:szCs w:val="21"/>
        </w:rPr>
        <w:t>['bætʃəl</w:t>
      </w:r>
      <w:r w:rsidR="0069591A">
        <w:rPr>
          <w:rFonts w:ascii="Times New Roman" w:hAnsi="Times New Roman" w:cs="Times New Roman"/>
          <w:szCs w:val="21"/>
        </w:rPr>
        <w:t>ə(r)]</w:t>
      </w:r>
      <w:r w:rsidR="00943C76">
        <w:rPr>
          <w:rFonts w:ascii="Times New Roman" w:hAnsi="Times New Roman" w:cs="Times New Roman"/>
          <w:szCs w:val="21"/>
        </w:rPr>
        <w:t xml:space="preserve"> n.</w:t>
      </w:r>
      <w:r w:rsidRPr="00832D03">
        <w:rPr>
          <w:rFonts w:ascii="Times New Roman" w:hAnsi="Times New Roman" w:cs="Times New Roman"/>
          <w:szCs w:val="21"/>
        </w:rPr>
        <w:t>学士，单身汉</w:t>
      </w:r>
    </w:p>
    <w:p w14:paraId="176CAA87" w14:textId="77777777" w:rsidR="00722B49" w:rsidRPr="00106D3A" w:rsidRDefault="00722B49" w:rsidP="00722B49">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bachelor=bachel</w:t>
      </w:r>
      <w:r>
        <w:rPr>
          <w:rFonts w:ascii="Times New Roman" w:hAnsi="Times New Roman" w:cs="Times New Roman" w:hint="eastAsia"/>
          <w:szCs w:val="21"/>
        </w:rPr>
        <w:t>（棍棒）</w:t>
      </w:r>
      <w:r>
        <w:rPr>
          <w:rFonts w:ascii="Times New Roman" w:hAnsi="Times New Roman" w:cs="Times New Roman" w:hint="eastAsia"/>
          <w:szCs w:val="21"/>
        </w:rPr>
        <w:t>+or</w:t>
      </w:r>
      <w:r>
        <w:rPr>
          <w:rFonts w:ascii="Times New Roman" w:hAnsi="Times New Roman" w:cs="Times New Roman" w:hint="eastAsia"/>
          <w:szCs w:val="21"/>
        </w:rPr>
        <w:t>（者）→拿棍棒的人</w:t>
      </w:r>
    </w:p>
    <w:p w14:paraId="3ED6C340" w14:textId="77777777" w:rsidR="00722B49" w:rsidRPr="00CB0BB1" w:rsidRDefault="00722B49" w:rsidP="00722B49">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词源解释：来自古法语，原本指</w:t>
      </w:r>
      <w:r>
        <w:rPr>
          <w:rFonts w:ascii="Times New Roman" w:hAnsi="Times New Roman" w:cs="Times New Roman" w:hint="eastAsia"/>
          <w:szCs w:val="21"/>
        </w:rPr>
        <w:t>“</w:t>
      </w:r>
      <w:r w:rsidRPr="00CB0BB1">
        <w:rPr>
          <w:rFonts w:ascii="Times New Roman" w:hAnsi="Times New Roman" w:cs="Times New Roman"/>
          <w:szCs w:val="21"/>
        </w:rPr>
        <w:t>见习骑士</w:t>
      </w:r>
      <w:r>
        <w:rPr>
          <w:rFonts w:ascii="Times New Roman" w:hAnsi="Times New Roman" w:cs="Times New Roman" w:hint="eastAsia"/>
          <w:szCs w:val="21"/>
        </w:rPr>
        <w:t>”</w:t>
      </w:r>
      <w:r w:rsidRPr="00CB0BB1">
        <w:rPr>
          <w:rFonts w:ascii="Times New Roman" w:hAnsi="Times New Roman" w:cs="Times New Roman"/>
          <w:szCs w:val="21"/>
        </w:rPr>
        <w:t>，比较年轻，跟随正式骑士一起作战积累战斗经验。该词很可能源自拉丁语</w:t>
      </w:r>
      <w:r w:rsidRPr="00CB0BB1">
        <w:rPr>
          <w:rFonts w:ascii="Times New Roman" w:hAnsi="Times New Roman" w:cs="Times New Roman"/>
          <w:szCs w:val="21"/>
        </w:rPr>
        <w:t>baculum</w:t>
      </w:r>
      <w:r w:rsidRPr="00CB0BB1">
        <w:rPr>
          <w:rFonts w:ascii="Times New Roman" w:hAnsi="Times New Roman" w:cs="Times New Roman"/>
          <w:szCs w:val="21"/>
        </w:rPr>
        <w:t>（棍棒），因为见习骑士一般使用棍棒来训练。由于见习骑士比较年轻，一般还没有结婚，所以引申出</w:t>
      </w:r>
      <w:r w:rsidRPr="00CB0BB1">
        <w:rPr>
          <w:rFonts w:ascii="Times New Roman" w:hAnsi="Times New Roman" w:cs="Times New Roman"/>
          <w:szCs w:val="21"/>
        </w:rPr>
        <w:t>“</w:t>
      </w:r>
      <w:r w:rsidRPr="00CB0BB1">
        <w:rPr>
          <w:rFonts w:ascii="Times New Roman" w:hAnsi="Times New Roman" w:cs="Times New Roman"/>
          <w:szCs w:val="21"/>
        </w:rPr>
        <w:t>单身汉</w:t>
      </w:r>
      <w:r w:rsidRPr="00CB0BB1">
        <w:rPr>
          <w:rFonts w:ascii="Times New Roman" w:hAnsi="Times New Roman" w:cs="Times New Roman"/>
          <w:szCs w:val="21"/>
        </w:rPr>
        <w:t>”</w:t>
      </w:r>
      <w:r w:rsidRPr="00CB0BB1">
        <w:rPr>
          <w:rFonts w:ascii="Times New Roman" w:hAnsi="Times New Roman" w:cs="Times New Roman"/>
          <w:szCs w:val="21"/>
        </w:rPr>
        <w:t>之意。在教育领域，学士也被称为</w:t>
      </w:r>
      <w:r w:rsidRPr="00CB0BB1">
        <w:rPr>
          <w:rFonts w:ascii="Times New Roman" w:hAnsi="Times New Roman" w:cs="Times New Roman"/>
          <w:szCs w:val="21"/>
        </w:rPr>
        <w:t>bachelor</w:t>
      </w:r>
      <w:r w:rsidRPr="00CB0BB1">
        <w:rPr>
          <w:rFonts w:ascii="Times New Roman" w:hAnsi="Times New Roman" w:cs="Times New Roman"/>
          <w:szCs w:val="21"/>
        </w:rPr>
        <w:t>，因为</w:t>
      </w:r>
      <w:r w:rsidRPr="00CB0BB1">
        <w:rPr>
          <w:rFonts w:ascii="Times New Roman" w:eastAsia="宋体" w:hAnsi="Times New Roman" w:cs="Times New Roman"/>
          <w:color w:val="000000" w:themeColor="text1"/>
          <w:szCs w:val="21"/>
        </w:rPr>
        <w:t>获得硕士或博士学位意味着可以进入教师同业行会，招徒授课，而学士学位仅仅表示成为教授的候选者，还处于见习阶段，尚不能招徒授课，这跟</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见习骑士</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的含义一样，所以学士就用</w:t>
      </w:r>
      <w:r w:rsidRPr="00CB0BB1">
        <w:rPr>
          <w:rFonts w:ascii="Times New Roman" w:eastAsia="宋体" w:hAnsi="Times New Roman" w:cs="Times New Roman"/>
          <w:color w:val="000000" w:themeColor="text1"/>
          <w:szCs w:val="21"/>
        </w:rPr>
        <w:t>bachelor</w:t>
      </w:r>
      <w:r w:rsidRPr="00CB0BB1">
        <w:rPr>
          <w:rFonts w:ascii="Times New Roman" w:eastAsia="宋体" w:hAnsi="Times New Roman" w:cs="Times New Roman"/>
          <w:color w:val="000000" w:themeColor="text1"/>
          <w:szCs w:val="21"/>
        </w:rPr>
        <w:t>一词来表示。</w:t>
      </w:r>
    </w:p>
    <w:p w14:paraId="500D4FA8" w14:textId="6E670F05" w:rsidR="00722B49" w:rsidRPr="00832D03" w:rsidRDefault="00722B49" w:rsidP="00722B4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bacterium</w:t>
      </w:r>
      <w:r w:rsidRPr="00832D03">
        <w:rPr>
          <w:rFonts w:ascii="Times New Roman" w:hAnsi="Times New Roman" w:cs="Times New Roman"/>
        </w:rPr>
        <w:t>：</w:t>
      </w:r>
      <w:r w:rsidRPr="00832D03">
        <w:rPr>
          <w:rFonts w:ascii="Times New Roman" w:hAnsi="Times New Roman" w:cs="Times New Roman"/>
          <w:szCs w:val="21"/>
        </w:rPr>
        <w:t>[bæk'tɪ</w:t>
      </w:r>
      <w:r w:rsidR="00AD2E37" w:rsidRPr="00832D03">
        <w:rPr>
          <w:rFonts w:ascii="Times New Roman" w:hAnsi="Times New Roman" w:cs="Times New Roman"/>
          <w:szCs w:val="21"/>
        </w:rPr>
        <w:t>ə</w:t>
      </w:r>
      <w:r w:rsidRPr="00832D03">
        <w:rPr>
          <w:rFonts w:ascii="Times New Roman" w:hAnsi="Times New Roman" w:cs="Times New Roman"/>
          <w:szCs w:val="21"/>
        </w:rPr>
        <w:t>rɪəm</w:t>
      </w:r>
      <w:r w:rsidR="00943C76">
        <w:rPr>
          <w:rFonts w:ascii="Times New Roman" w:hAnsi="Times New Roman" w:cs="Times New Roman"/>
          <w:szCs w:val="21"/>
        </w:rPr>
        <w:t>] n.</w:t>
      </w:r>
      <w:r w:rsidRPr="00832D03">
        <w:rPr>
          <w:rFonts w:ascii="Times New Roman" w:hAnsi="Times New Roman" w:cs="Times New Roman"/>
          <w:szCs w:val="21"/>
        </w:rPr>
        <w:t>细菌；杆菌属。常用复数形式</w:t>
      </w:r>
      <w:r w:rsidRPr="00832D03">
        <w:rPr>
          <w:rFonts w:ascii="Times New Roman" w:hAnsi="Times New Roman" w:cs="Times New Roman"/>
          <w:szCs w:val="21"/>
        </w:rPr>
        <w:t>bacteria</w:t>
      </w:r>
    </w:p>
    <w:p w14:paraId="29B5BEF8" w14:textId="77777777" w:rsidR="00722B49" w:rsidRPr="00CB0BB1" w:rsidRDefault="00722B49" w:rsidP="00722B49">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lastRenderedPageBreak/>
        <w:t>结构分析：</w:t>
      </w:r>
      <w:r w:rsidRPr="00CB0BB1">
        <w:rPr>
          <w:rFonts w:ascii="Times New Roman" w:eastAsia="宋体" w:hAnsi="Times New Roman" w:cs="Times New Roman"/>
          <w:color w:val="000000" w:themeColor="text1"/>
          <w:szCs w:val="21"/>
        </w:rPr>
        <w:t>bacterium=bacter</w:t>
      </w:r>
      <w:r w:rsidRPr="00CB0BB1">
        <w:rPr>
          <w:rFonts w:ascii="Times New Roman" w:eastAsia="宋体" w:hAnsi="Times New Roman" w:cs="Times New Roman"/>
          <w:color w:val="000000" w:themeColor="text1"/>
          <w:szCs w:val="21"/>
        </w:rPr>
        <w:t>（细棍）</w:t>
      </w:r>
      <w:r w:rsidRPr="00CB0BB1">
        <w:rPr>
          <w:rFonts w:ascii="Times New Roman" w:eastAsia="宋体" w:hAnsi="Times New Roman" w:cs="Times New Roman"/>
          <w:color w:val="000000" w:themeColor="text1"/>
          <w:szCs w:val="21"/>
        </w:rPr>
        <w:t>+ium</w:t>
      </w:r>
      <w:r w:rsidRPr="00CB0BB1">
        <w:rPr>
          <w:rFonts w:ascii="Times New Roman" w:eastAsia="宋体" w:hAnsi="Times New Roman" w:cs="Times New Roman"/>
          <w:color w:val="000000" w:themeColor="text1"/>
          <w:szCs w:val="21"/>
        </w:rPr>
        <w:t>（名词后缀）</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像细棍一样的东西</w:t>
      </w:r>
      <w:r w:rsidRPr="00CB0BB1">
        <w:rPr>
          <w:rFonts w:ascii="Times New Roman" w:eastAsia="宋体" w:hAnsi="Times New Roman" w:cs="Times New Roman"/>
          <w:color w:val="000000" w:themeColor="text1"/>
          <w:szCs w:val="21"/>
        </w:rPr>
        <w:t>→</w:t>
      </w:r>
      <w:r w:rsidRPr="00CB0BB1">
        <w:rPr>
          <w:rFonts w:ascii="Times New Roman" w:eastAsia="宋体" w:hAnsi="Times New Roman" w:cs="Times New Roman"/>
          <w:color w:val="000000" w:themeColor="text1"/>
          <w:szCs w:val="21"/>
        </w:rPr>
        <w:t>细菌</w:t>
      </w:r>
    </w:p>
    <w:p w14:paraId="3C6BE8E4" w14:textId="77777777" w:rsidR="00722B49" w:rsidRPr="00CB0BB1" w:rsidRDefault="00722B49" w:rsidP="00722B49">
      <w:pPr>
        <w:spacing w:line="360" w:lineRule="auto"/>
        <w:ind w:firstLineChars="202" w:firstLine="424"/>
        <w:rPr>
          <w:rFonts w:ascii="Times New Roman" w:eastAsia="宋体" w:hAnsi="Times New Roman" w:cs="Times New Roman"/>
          <w:color w:val="000000" w:themeColor="text1"/>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1828</w:t>
      </w:r>
      <w:r w:rsidRPr="00CB0BB1">
        <w:rPr>
          <w:rFonts w:ascii="Times New Roman" w:eastAsia="宋体" w:hAnsi="Times New Roman" w:cs="Times New Roman"/>
          <w:color w:val="000000" w:themeColor="text1"/>
          <w:szCs w:val="21"/>
        </w:rPr>
        <w:t>年，德国科学家埃伦伯格（</w:t>
      </w:r>
      <w:r w:rsidRPr="00CB0BB1">
        <w:rPr>
          <w:rFonts w:ascii="Times New Roman" w:eastAsia="宋体" w:hAnsi="Times New Roman" w:cs="Times New Roman"/>
          <w:color w:val="000000" w:themeColor="text1"/>
          <w:szCs w:val="21"/>
        </w:rPr>
        <w:t>Ehrenberg</w:t>
      </w:r>
      <w:r w:rsidRPr="00CB0BB1">
        <w:rPr>
          <w:rFonts w:ascii="Times New Roman" w:eastAsia="宋体" w:hAnsi="Times New Roman" w:cs="Times New Roman"/>
          <w:color w:val="000000" w:themeColor="text1"/>
          <w:szCs w:val="21"/>
        </w:rPr>
        <w:t>）首次在显微镜下观察到细菌的存在。他将其用拉丁语命名为</w:t>
      </w:r>
      <w:r w:rsidRPr="00CB0BB1">
        <w:rPr>
          <w:rFonts w:ascii="Times New Roman" w:eastAsia="宋体" w:hAnsi="Times New Roman" w:cs="Times New Roman"/>
          <w:color w:val="000000" w:themeColor="text1"/>
          <w:szCs w:val="21"/>
        </w:rPr>
        <w:t>bacterium</w:t>
      </w:r>
      <w:r w:rsidRPr="00CB0BB1">
        <w:rPr>
          <w:rFonts w:ascii="Times New Roman" w:eastAsia="宋体" w:hAnsi="Times New Roman" w:cs="Times New Roman"/>
          <w:color w:val="000000" w:themeColor="text1"/>
          <w:szCs w:val="21"/>
        </w:rPr>
        <w:t>，来自希腊语</w:t>
      </w:r>
      <w:r w:rsidRPr="00CB0BB1">
        <w:rPr>
          <w:rFonts w:ascii="Times New Roman" w:eastAsia="宋体" w:hAnsi="Times New Roman" w:cs="Times New Roman"/>
          <w:color w:val="000000" w:themeColor="text1"/>
          <w:szCs w:val="21"/>
        </w:rPr>
        <w:t>bakterion</w:t>
      </w:r>
      <w:r w:rsidRPr="00CB0BB1">
        <w:rPr>
          <w:rFonts w:ascii="Times New Roman" w:eastAsia="宋体" w:hAnsi="Times New Roman" w:cs="Times New Roman"/>
          <w:color w:val="000000" w:themeColor="text1"/>
          <w:szCs w:val="21"/>
        </w:rPr>
        <w:t>，是</w:t>
      </w:r>
      <w:r w:rsidRPr="00CB0BB1">
        <w:rPr>
          <w:rFonts w:ascii="Times New Roman" w:eastAsia="宋体" w:hAnsi="Times New Roman" w:cs="Times New Roman"/>
          <w:color w:val="000000" w:themeColor="text1"/>
          <w:szCs w:val="21"/>
        </w:rPr>
        <w:t>baktron</w:t>
      </w:r>
      <w:r w:rsidRPr="00CB0BB1">
        <w:rPr>
          <w:rFonts w:ascii="Times New Roman" w:eastAsia="宋体" w:hAnsi="Times New Roman" w:cs="Times New Roman"/>
          <w:color w:val="000000" w:themeColor="text1"/>
          <w:szCs w:val="21"/>
        </w:rPr>
        <w:t>（棍子）的指小形式，字面意思就是</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小棍子</w:t>
      </w:r>
      <w:r>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。之所以叫这个名字是因为埃伦伯格最初观察到的都是杆状细菌。</w:t>
      </w:r>
    </w:p>
    <w:p w14:paraId="12D24088" w14:textId="77777777"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balance</w:t>
      </w:r>
      <w:r w:rsidRPr="00832D03">
        <w:rPr>
          <w:rFonts w:ascii="Times New Roman" w:hAnsi="Times New Roman" w:cs="Times New Roman"/>
        </w:rPr>
        <w:t>：</w:t>
      </w:r>
      <w:r w:rsidRPr="00832D03">
        <w:rPr>
          <w:rFonts w:ascii="Times New Roman" w:hAnsi="Times New Roman" w:cs="Times New Roman"/>
          <w:szCs w:val="21"/>
        </w:rPr>
        <w:t>['bæləns</w:t>
      </w:r>
      <w:r w:rsidR="00943C76">
        <w:rPr>
          <w:rFonts w:ascii="Times New Roman" w:hAnsi="Times New Roman" w:cs="Times New Roman"/>
          <w:szCs w:val="21"/>
        </w:rPr>
        <w:t>] n.</w:t>
      </w:r>
      <w:r w:rsidRPr="00832D03">
        <w:rPr>
          <w:rFonts w:ascii="Times New Roman" w:hAnsi="Times New Roman" w:cs="Times New Roman"/>
          <w:szCs w:val="21"/>
        </w:rPr>
        <w:t>平衡；余额</w:t>
      </w:r>
      <w:r w:rsidRPr="00832D03">
        <w:rPr>
          <w:rFonts w:ascii="Times New Roman" w:hAnsi="Times New Roman" w:cs="Times New Roman"/>
          <w:szCs w:val="21"/>
        </w:rPr>
        <w:t>v.</w:t>
      </w:r>
      <w:r w:rsidRPr="00832D03">
        <w:rPr>
          <w:rFonts w:ascii="Times New Roman" w:hAnsi="Times New Roman" w:cs="Times New Roman"/>
          <w:szCs w:val="21"/>
        </w:rPr>
        <w:t>使平衡，保持平衡；结算，抵销</w:t>
      </w:r>
    </w:p>
    <w:p w14:paraId="270262BF" w14:textId="77777777" w:rsidR="004063DC" w:rsidRPr="00106D3A" w:rsidRDefault="004063DC" w:rsidP="004063DC">
      <w:pPr>
        <w:spacing w:line="360" w:lineRule="auto"/>
        <w:ind w:firstLineChars="202" w:firstLine="424"/>
        <w:rPr>
          <w:rFonts w:ascii="Times New Roman" w:hAnsi="Times New Roman" w:cs="Times New Roman"/>
          <w:szCs w:val="21"/>
        </w:rPr>
      </w:pPr>
      <w:r w:rsidRPr="00106D3A">
        <w:rPr>
          <w:rFonts w:ascii="Times New Roman" w:hAnsi="Times New Roman" w:cs="Times New Roman"/>
          <w:szCs w:val="21"/>
        </w:rPr>
        <w:t>结构分析：</w:t>
      </w:r>
      <w:r>
        <w:rPr>
          <w:rFonts w:ascii="Times New Roman" w:hAnsi="Times New Roman" w:cs="Times New Roman" w:hint="eastAsia"/>
          <w:szCs w:val="21"/>
        </w:rPr>
        <w:t>balance=ba</w:t>
      </w:r>
      <w:r>
        <w:rPr>
          <w:rFonts w:ascii="Times New Roman" w:hAnsi="Times New Roman" w:cs="Times New Roman" w:hint="eastAsia"/>
          <w:szCs w:val="21"/>
        </w:rPr>
        <w:t>（</w:t>
      </w:r>
      <w:r>
        <w:rPr>
          <w:rFonts w:ascii="Times New Roman" w:hAnsi="Times New Roman" w:cs="Times New Roman" w:hint="eastAsia"/>
          <w:szCs w:val="21"/>
        </w:rPr>
        <w:t>=bi</w:t>
      </w:r>
      <w:r>
        <w:rPr>
          <w:rFonts w:ascii="Times New Roman" w:hAnsi="Times New Roman" w:cs="Times New Roman" w:hint="eastAsia"/>
          <w:szCs w:val="21"/>
        </w:rPr>
        <w:t>，两）</w:t>
      </w:r>
      <w:r>
        <w:rPr>
          <w:rFonts w:ascii="Times New Roman" w:hAnsi="Times New Roman" w:cs="Times New Roman" w:hint="eastAsia"/>
          <w:szCs w:val="21"/>
        </w:rPr>
        <w:t>+lance</w:t>
      </w:r>
      <w:r>
        <w:rPr>
          <w:rFonts w:ascii="Times New Roman" w:hAnsi="Times New Roman" w:cs="Times New Roman" w:hint="eastAsia"/>
          <w:szCs w:val="21"/>
        </w:rPr>
        <w:t>（盘子）→有两个盘子的东西→天平→平衡→余额</w:t>
      </w:r>
    </w:p>
    <w:p w14:paraId="2192FBDA" w14:textId="77777777" w:rsidR="004063DC" w:rsidRPr="000763C9" w:rsidRDefault="004063DC" w:rsidP="004063DC">
      <w:pPr>
        <w:spacing w:line="360" w:lineRule="auto"/>
        <w:ind w:firstLineChars="202" w:firstLine="424"/>
        <w:rPr>
          <w:rFonts w:ascii="Times New Roman" w:eastAsia="宋体" w:hAnsi="Times New Roman" w:cs="Times New Roman"/>
          <w:szCs w:val="21"/>
        </w:rPr>
      </w:pPr>
      <w:r w:rsidRPr="000763C9">
        <w:rPr>
          <w:rFonts w:ascii="Times New Roman" w:eastAsia="宋体" w:hAnsi="Times New Roman" w:cs="Times New Roman"/>
          <w:szCs w:val="21"/>
        </w:rPr>
        <w:t>词源解释：该词原本指</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天平</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，由此衍生出</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平衡</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的比喻之意。在财会领域中，该词由</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财务平衡表的差值</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衍生出</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余额</w:t>
      </w:r>
      <w:r w:rsidR="000763C9">
        <w:rPr>
          <w:rFonts w:ascii="Times New Roman" w:eastAsia="宋体" w:hAnsi="Times New Roman" w:cs="Times New Roman" w:hint="eastAsia"/>
          <w:szCs w:val="21"/>
        </w:rPr>
        <w:t>”</w:t>
      </w:r>
      <w:r w:rsidRPr="000763C9">
        <w:rPr>
          <w:rFonts w:ascii="Times New Roman" w:eastAsia="宋体" w:hAnsi="Times New Roman" w:cs="Times New Roman"/>
          <w:szCs w:val="21"/>
        </w:rPr>
        <w:t>之意。</w:t>
      </w:r>
    </w:p>
    <w:p w14:paraId="1ED49218" w14:textId="77777777" w:rsidR="00FE0FE0" w:rsidRPr="00FE0FE0" w:rsidRDefault="00FE0FE0" w:rsidP="00FE0FE0">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balcony</w:t>
      </w:r>
      <w:r w:rsidRPr="00832D03">
        <w:rPr>
          <w:rFonts w:ascii="Times New Roman" w:hAnsi="Times New Roman" w:cs="Times New Roman"/>
        </w:rPr>
        <w:t>：</w:t>
      </w:r>
      <w:r w:rsidRPr="00832D03">
        <w:rPr>
          <w:rFonts w:ascii="Times New Roman" w:hAnsi="Times New Roman" w:cs="Times New Roman"/>
          <w:szCs w:val="21"/>
        </w:rPr>
        <w:t>['bælkənɪ</w:t>
      </w:r>
      <w:r>
        <w:rPr>
          <w:rFonts w:ascii="Times New Roman" w:hAnsi="Times New Roman" w:cs="Times New Roman"/>
          <w:szCs w:val="21"/>
        </w:rPr>
        <w:t>] n.</w:t>
      </w:r>
      <w:r w:rsidRPr="00832D03">
        <w:rPr>
          <w:rFonts w:ascii="Times New Roman" w:hAnsi="Times New Roman" w:cs="Times New Roman"/>
          <w:szCs w:val="21"/>
        </w:rPr>
        <w:t>阳台；包厢；戏院楼厅，楼座</w:t>
      </w:r>
    </w:p>
    <w:p w14:paraId="5BF56986" w14:textId="77777777" w:rsidR="00FE0FE0" w:rsidRPr="00FE0FE0" w:rsidRDefault="00FE0FE0" w:rsidP="00FE0FE0">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balcony=balc</w:t>
      </w:r>
      <w:r>
        <w:rPr>
          <w:rFonts w:ascii="Times New Roman" w:hAnsi="Times New Roman" w:cs="Times New Roman" w:hint="eastAsia"/>
          <w:szCs w:val="21"/>
        </w:rPr>
        <w:t>（木架，横梁）</w:t>
      </w:r>
      <w:r>
        <w:rPr>
          <w:rFonts w:ascii="Times New Roman" w:hAnsi="Times New Roman" w:cs="Times New Roman" w:hint="eastAsia"/>
          <w:szCs w:val="21"/>
        </w:rPr>
        <w:t>+ony</w:t>
      </w:r>
      <w:r>
        <w:rPr>
          <w:rFonts w:ascii="Times New Roman" w:hAnsi="Times New Roman" w:cs="Times New Roman" w:hint="eastAsia"/>
          <w:szCs w:val="21"/>
        </w:rPr>
        <w:t>（指大形式）→大木架子→阳台，包厢</w:t>
      </w:r>
    </w:p>
    <w:p w14:paraId="70DE2C78" w14:textId="77777777"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boundary</w:t>
      </w:r>
      <w:r w:rsidRPr="00832D03">
        <w:rPr>
          <w:rFonts w:ascii="Times New Roman" w:hAnsi="Times New Roman" w:cs="Times New Roman"/>
        </w:rPr>
        <w:t>：</w:t>
      </w:r>
      <w:r w:rsidRPr="00832D03">
        <w:rPr>
          <w:rFonts w:ascii="Times New Roman" w:hAnsi="Times New Roman" w:cs="Times New Roman"/>
          <w:szCs w:val="21"/>
        </w:rPr>
        <w:t>['baʊndri</w:t>
      </w:r>
      <w:r w:rsidR="00943C76">
        <w:rPr>
          <w:rFonts w:ascii="Times New Roman" w:hAnsi="Times New Roman" w:cs="Times New Roman"/>
          <w:szCs w:val="21"/>
        </w:rPr>
        <w:t>] n.</w:t>
      </w:r>
      <w:r w:rsidRPr="00832D03">
        <w:rPr>
          <w:rFonts w:ascii="Times New Roman" w:hAnsi="Times New Roman" w:cs="Times New Roman"/>
          <w:szCs w:val="21"/>
        </w:rPr>
        <w:t>边界；范围；分界线</w:t>
      </w:r>
    </w:p>
    <w:p w14:paraId="165CDBED" w14:textId="77777777" w:rsidR="004063DC" w:rsidRPr="00DB13FB"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boundary=bound</w:t>
      </w:r>
      <w:r>
        <w:rPr>
          <w:rFonts w:ascii="Times New Roman" w:hAnsi="Times New Roman" w:cs="Times New Roman" w:hint="eastAsia"/>
          <w:szCs w:val="21"/>
        </w:rPr>
        <w:t>（边界）</w:t>
      </w:r>
      <w:r>
        <w:rPr>
          <w:rFonts w:ascii="Times New Roman" w:hAnsi="Times New Roman" w:cs="Times New Roman" w:hint="eastAsia"/>
          <w:szCs w:val="21"/>
        </w:rPr>
        <w:t>+ary</w:t>
      </w:r>
      <w:r>
        <w:rPr>
          <w:rFonts w:ascii="Times New Roman" w:hAnsi="Times New Roman" w:cs="Times New Roman" w:hint="eastAsia"/>
          <w:szCs w:val="21"/>
        </w:rPr>
        <w:t>（名词后缀）</w:t>
      </w:r>
      <w:r>
        <w:rPr>
          <w:rFonts w:ascii="Times New Roman" w:hAnsi="Times New Roman" w:cs="Times New Roman" w:hint="eastAsia"/>
          <w:szCs w:val="21"/>
        </w:rPr>
        <w:t>=</w:t>
      </w:r>
      <w:r>
        <w:rPr>
          <w:rFonts w:ascii="Times New Roman" w:hAnsi="Times New Roman" w:cs="Times New Roman" w:hint="eastAsia"/>
          <w:szCs w:val="21"/>
        </w:rPr>
        <w:t>边界</w:t>
      </w:r>
    </w:p>
    <w:p w14:paraId="036DCEF8" w14:textId="0E65D371"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brilliant</w:t>
      </w:r>
      <w:r w:rsidRPr="00832D03">
        <w:rPr>
          <w:rFonts w:ascii="Times New Roman" w:hAnsi="Times New Roman" w:cs="Times New Roman"/>
        </w:rPr>
        <w:t>：</w:t>
      </w:r>
      <w:r w:rsidRPr="00832D03">
        <w:rPr>
          <w:rFonts w:ascii="Times New Roman" w:hAnsi="Times New Roman" w:cs="Times New Roman"/>
          <w:szCs w:val="21"/>
        </w:rPr>
        <w:t>[</w:t>
      </w:r>
      <w:r w:rsidR="00AD2E37" w:rsidRPr="00AD2E37">
        <w:rPr>
          <w:rFonts w:ascii="Times New Roman" w:hAnsi="Times New Roman" w:cs="Times New Roman"/>
          <w:szCs w:val="21"/>
        </w:rPr>
        <w:t>ˈbrɪliənt</w:t>
      </w:r>
      <w:r w:rsidR="00811F99">
        <w:rPr>
          <w:rFonts w:ascii="Times New Roman" w:hAnsi="Times New Roman" w:cs="Times New Roman"/>
          <w:szCs w:val="21"/>
        </w:rPr>
        <w:t>] adj</w:t>
      </w:r>
      <w:r w:rsidRPr="00832D03">
        <w:rPr>
          <w:rFonts w:ascii="Times New Roman" w:hAnsi="Times New Roman" w:cs="Times New Roman"/>
          <w:szCs w:val="21"/>
        </w:rPr>
        <w:t>.</w:t>
      </w:r>
      <w:r w:rsidRPr="00832D03">
        <w:rPr>
          <w:rFonts w:ascii="Times New Roman" w:hAnsi="Times New Roman" w:cs="Times New Roman"/>
          <w:szCs w:val="21"/>
        </w:rPr>
        <w:t>灿烂的，闪耀的；杰出的；有才气的；精彩的，绝妙的</w:t>
      </w:r>
    </w:p>
    <w:p w14:paraId="26A9B897" w14:textId="77777777" w:rsidR="004063DC"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brilliant=brilli</w:t>
      </w:r>
      <w:r>
        <w:rPr>
          <w:rFonts w:ascii="Times New Roman" w:hAnsi="Times New Roman" w:cs="Times New Roman" w:hint="eastAsia"/>
          <w:szCs w:val="21"/>
        </w:rPr>
        <w:t>（发光、闪耀）</w:t>
      </w:r>
      <w:r>
        <w:rPr>
          <w:rFonts w:ascii="Times New Roman" w:hAnsi="Times New Roman" w:cs="Times New Roman" w:hint="eastAsia"/>
          <w:szCs w:val="21"/>
        </w:rPr>
        <w:t>+ant</w:t>
      </w:r>
      <w:r>
        <w:rPr>
          <w:rFonts w:ascii="Times New Roman" w:hAnsi="Times New Roman" w:cs="Times New Roman" w:hint="eastAsia"/>
          <w:szCs w:val="21"/>
        </w:rPr>
        <w:t>（形容词后缀）→灿烂的，闪耀的</w:t>
      </w:r>
    </w:p>
    <w:p w14:paraId="581B510C" w14:textId="77777777" w:rsidR="004063DC"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助记窍门：</w:t>
      </w:r>
      <w:r>
        <w:rPr>
          <w:rFonts w:ascii="Times New Roman" w:hAnsi="Times New Roman" w:cs="Times New Roman" w:hint="eastAsia"/>
          <w:szCs w:val="21"/>
        </w:rPr>
        <w:t>brilliant=bril</w:t>
      </w:r>
      <w:r>
        <w:rPr>
          <w:rFonts w:ascii="Times New Roman" w:hAnsi="Times New Roman" w:cs="Times New Roman" w:hint="eastAsia"/>
          <w:szCs w:val="21"/>
        </w:rPr>
        <w:t>（</w:t>
      </w:r>
      <w:r>
        <w:rPr>
          <w:rFonts w:ascii="Times New Roman" w:hAnsi="Times New Roman" w:cs="Times New Roman" w:hint="eastAsia"/>
          <w:szCs w:val="21"/>
        </w:rPr>
        <w:t>=bring</w:t>
      </w:r>
      <w:r>
        <w:rPr>
          <w:rFonts w:ascii="Times New Roman" w:hAnsi="Times New Roman" w:cs="Times New Roman" w:hint="eastAsia"/>
          <w:szCs w:val="21"/>
        </w:rPr>
        <w:t>，带来）</w:t>
      </w:r>
      <w:r>
        <w:rPr>
          <w:rFonts w:ascii="Times New Roman" w:hAnsi="Times New Roman" w:cs="Times New Roman" w:hint="eastAsia"/>
          <w:szCs w:val="21"/>
        </w:rPr>
        <w:t>+liant</w:t>
      </w:r>
      <w:r>
        <w:rPr>
          <w:rFonts w:ascii="Times New Roman" w:hAnsi="Times New Roman" w:cs="Times New Roman" w:hint="eastAsia"/>
          <w:szCs w:val="21"/>
        </w:rPr>
        <w:t>（</w:t>
      </w:r>
      <w:r>
        <w:rPr>
          <w:rFonts w:ascii="Times New Roman" w:hAnsi="Times New Roman" w:cs="Times New Roman" w:hint="eastAsia"/>
          <w:szCs w:val="21"/>
        </w:rPr>
        <w:t>=liang</w:t>
      </w:r>
      <w:r>
        <w:rPr>
          <w:rFonts w:ascii="Times New Roman" w:hAnsi="Times New Roman" w:cs="Times New Roman" w:hint="eastAsia"/>
          <w:szCs w:val="21"/>
        </w:rPr>
        <w:t>，亮）→带来光亮的→灿烂的</w:t>
      </w:r>
    </w:p>
    <w:p w14:paraId="2B010B2F" w14:textId="77777777" w:rsidR="00F742F8" w:rsidRPr="00832D03" w:rsidRDefault="00F742F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catastrophe</w:t>
      </w:r>
      <w:r w:rsidR="005067A2" w:rsidRPr="00832D03">
        <w:rPr>
          <w:rFonts w:ascii="Times New Roman" w:hAnsi="Times New Roman" w:cs="Times New Roman"/>
        </w:rPr>
        <w:t>：</w:t>
      </w:r>
      <w:r w:rsidR="008A0067" w:rsidRPr="00832D03">
        <w:rPr>
          <w:rFonts w:ascii="Times New Roman" w:hAnsi="Times New Roman" w:cs="Times New Roman"/>
          <w:szCs w:val="21"/>
        </w:rPr>
        <w:t>[kə'tæstrəfi</w:t>
      </w:r>
      <w:r w:rsidR="00943C76">
        <w:rPr>
          <w:rFonts w:ascii="Times New Roman" w:hAnsi="Times New Roman" w:cs="Times New Roman"/>
          <w:szCs w:val="21"/>
        </w:rPr>
        <w:t>] n.</w:t>
      </w:r>
      <w:r w:rsidR="008A0067" w:rsidRPr="00832D03">
        <w:rPr>
          <w:rFonts w:ascii="Times New Roman" w:hAnsi="Times New Roman" w:cs="Times New Roman"/>
          <w:szCs w:val="21"/>
        </w:rPr>
        <w:t>大灾难；大祸；惨败</w:t>
      </w:r>
    </w:p>
    <w:p w14:paraId="6216CB09"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5067A2">
        <w:rPr>
          <w:rFonts w:ascii="Times New Roman" w:hAnsi="Times New Roman" w:cs="Times New Roman" w:hint="eastAsia"/>
          <w:szCs w:val="21"/>
        </w:rPr>
        <w:t>catastrophe=cata</w:t>
      </w:r>
      <w:r w:rsidR="005067A2">
        <w:rPr>
          <w:rFonts w:ascii="Times New Roman" w:hAnsi="Times New Roman" w:cs="Times New Roman" w:hint="eastAsia"/>
          <w:szCs w:val="21"/>
        </w:rPr>
        <w:t>（向下）</w:t>
      </w:r>
      <w:r w:rsidR="005067A2">
        <w:rPr>
          <w:rFonts w:ascii="Times New Roman" w:hAnsi="Times New Roman" w:cs="Times New Roman" w:hint="eastAsia"/>
          <w:szCs w:val="21"/>
        </w:rPr>
        <w:t>+strophe</w:t>
      </w:r>
      <w:r w:rsidR="005067A2">
        <w:rPr>
          <w:rFonts w:ascii="Times New Roman" w:hAnsi="Times New Roman" w:cs="Times New Roman" w:hint="eastAsia"/>
          <w:szCs w:val="21"/>
        </w:rPr>
        <w:t>（转）→向下翻转，颠覆→急转直下，惨败→大灾难，大祸</w:t>
      </w:r>
    </w:p>
    <w:p w14:paraId="1F78049E" w14:textId="77777777" w:rsidR="00F742F8" w:rsidRDefault="00F742F8" w:rsidP="005067A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5067A2">
        <w:rPr>
          <w:rFonts w:ascii="Times New Roman" w:eastAsia="宋体" w:hAnsi="Times New Roman" w:cs="Times New Roman" w:hint="eastAsia"/>
          <w:bCs/>
          <w:color w:val="000000" w:themeColor="text1"/>
          <w:szCs w:val="21"/>
          <w:shd w:val="clear" w:color="auto" w:fill="FFFFFF"/>
        </w:rPr>
        <w:t>原本是个戏剧术语，表示戏剧的颠覆性结局。</w:t>
      </w:r>
      <w:r w:rsidR="005067A2" w:rsidRPr="003A5554">
        <w:rPr>
          <w:rFonts w:ascii="Times New Roman" w:eastAsia="宋体" w:hAnsi="Times New Roman" w:cs="Times New Roman"/>
          <w:color w:val="000000" w:themeColor="text1"/>
          <w:szCs w:val="21"/>
        </w:rPr>
        <w:t>希腊古典戏剧通常由四部分组成：冲突产生、冲突发展、高潮和结局。其中，结局要求要出乎意料，主人公一般会突然沦入与开始时完全不同的境地，这种结局就叫做</w:t>
      </w:r>
      <w:r w:rsidR="005067A2" w:rsidRPr="003A5554">
        <w:rPr>
          <w:rFonts w:ascii="Times New Roman" w:eastAsia="宋体" w:hAnsi="Times New Roman" w:cs="Times New Roman"/>
          <w:color w:val="000000" w:themeColor="text1"/>
          <w:szCs w:val="21"/>
        </w:rPr>
        <w:t>catastrophe</w:t>
      </w:r>
      <w:r w:rsidR="005067A2" w:rsidRPr="003A5554">
        <w:rPr>
          <w:rFonts w:ascii="Times New Roman" w:eastAsia="宋体" w:hAnsi="Times New Roman" w:cs="Times New Roman"/>
          <w:color w:val="000000" w:themeColor="text1"/>
          <w:szCs w:val="21"/>
        </w:rPr>
        <w:t>。这个词进入英语后，应用范围逐渐拓展，除了指戏剧的结尾外，还可以引申为各种事情的</w:t>
      </w:r>
      <w:r w:rsidR="005067A2">
        <w:rPr>
          <w:rFonts w:ascii="Times New Roman" w:eastAsia="宋体" w:hAnsi="Times New Roman" w:cs="Times New Roman" w:hint="eastAsia"/>
          <w:color w:val="000000" w:themeColor="text1"/>
          <w:szCs w:val="21"/>
        </w:rPr>
        <w:t>结局</w:t>
      </w:r>
      <w:r w:rsidR="005067A2" w:rsidRPr="003A5554">
        <w:rPr>
          <w:rFonts w:ascii="Times New Roman" w:eastAsia="宋体" w:hAnsi="Times New Roman" w:cs="Times New Roman"/>
          <w:color w:val="000000" w:themeColor="text1"/>
          <w:szCs w:val="21"/>
        </w:rPr>
        <w:t>，并且又倾向于指不好的结局，即从顺境急转直下</w:t>
      </w:r>
      <w:r w:rsidR="005067A2">
        <w:rPr>
          <w:rFonts w:ascii="Times New Roman" w:eastAsia="宋体" w:hAnsi="Times New Roman" w:cs="Times New Roman" w:hint="eastAsia"/>
          <w:color w:val="000000" w:themeColor="text1"/>
          <w:szCs w:val="21"/>
        </w:rPr>
        <w:t>落</w:t>
      </w:r>
      <w:r w:rsidR="005067A2" w:rsidRPr="003A5554">
        <w:rPr>
          <w:rFonts w:ascii="Times New Roman" w:eastAsia="宋体" w:hAnsi="Times New Roman" w:cs="Times New Roman"/>
          <w:color w:val="000000" w:themeColor="text1"/>
          <w:szCs w:val="21"/>
        </w:rPr>
        <w:t>入极其糟糕的境地，所以也就具有了</w:t>
      </w:r>
      <w:r w:rsidR="005067A2" w:rsidRPr="00832776">
        <w:rPr>
          <w:rFonts w:asciiTheme="minorEastAsia" w:eastAsia="宋体" w:hAnsiTheme="minorEastAsia" w:cs="Times New Roman"/>
          <w:color w:val="000000" w:themeColor="text1"/>
          <w:szCs w:val="21"/>
        </w:rPr>
        <w:t>“</w:t>
      </w:r>
      <w:r w:rsidR="005067A2" w:rsidRPr="003A5554">
        <w:rPr>
          <w:rFonts w:ascii="Times New Roman" w:eastAsia="宋体" w:hAnsi="Times New Roman" w:cs="Times New Roman"/>
          <w:color w:val="000000" w:themeColor="text1"/>
          <w:szCs w:val="21"/>
        </w:rPr>
        <w:t>大灾难，大祸</w:t>
      </w:r>
      <w:r w:rsidR="005067A2" w:rsidRPr="00832776">
        <w:rPr>
          <w:rFonts w:asciiTheme="minorEastAsia" w:eastAsia="宋体" w:hAnsiTheme="minorEastAsia" w:cs="Times New Roman"/>
          <w:color w:val="000000" w:themeColor="text1"/>
          <w:szCs w:val="21"/>
        </w:rPr>
        <w:t>”</w:t>
      </w:r>
      <w:r w:rsidR="005067A2" w:rsidRPr="003A5554">
        <w:rPr>
          <w:rFonts w:ascii="Times New Roman" w:eastAsia="宋体" w:hAnsi="Times New Roman" w:cs="Times New Roman"/>
          <w:color w:val="000000" w:themeColor="text1"/>
          <w:szCs w:val="21"/>
        </w:rPr>
        <w:t>的含义。</w:t>
      </w:r>
    </w:p>
    <w:p w14:paraId="5A55EDE6" w14:textId="51AC0D3A" w:rsidR="00F742F8" w:rsidRPr="00832D03" w:rsidRDefault="00F742F8"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category</w:t>
      </w:r>
      <w:r w:rsidR="004173DD" w:rsidRPr="00832D03">
        <w:rPr>
          <w:rFonts w:ascii="Times New Roman" w:hAnsi="Times New Roman" w:cs="Times New Roman"/>
        </w:rPr>
        <w:t>：</w:t>
      </w:r>
      <w:r w:rsidR="008A0067" w:rsidRPr="00832D03">
        <w:rPr>
          <w:rFonts w:ascii="Times New Roman" w:hAnsi="Times New Roman" w:cs="Times New Roman"/>
          <w:szCs w:val="21"/>
        </w:rPr>
        <w:t>[</w:t>
      </w:r>
      <w:r w:rsidR="00AD2E37" w:rsidRPr="00AD2E37">
        <w:rPr>
          <w:rFonts w:ascii="Times New Roman" w:hAnsi="Times New Roman" w:cs="Times New Roman"/>
          <w:szCs w:val="21"/>
        </w:rPr>
        <w:t>ˈkætə</w:t>
      </w:r>
      <w:r w:rsidR="00AD2E37" w:rsidRPr="00AD2E37">
        <w:rPr>
          <w:rFonts w:ascii="Times New Roman" w:hAnsi="Times New Roman" w:cs="Times New Roman" w:hint="eastAsia"/>
          <w:szCs w:val="21"/>
        </w:rPr>
        <w:t>ɡ</w:t>
      </w:r>
      <w:r w:rsidR="00AD2E37" w:rsidRPr="00AD2E37">
        <w:rPr>
          <w:rFonts w:ascii="Times New Roman" w:hAnsi="Times New Roman" w:cs="Times New Roman"/>
          <w:szCs w:val="21"/>
        </w:rPr>
        <w:t>əri</w:t>
      </w:r>
      <w:r w:rsidR="00943C76">
        <w:rPr>
          <w:rFonts w:ascii="Times New Roman" w:hAnsi="Times New Roman" w:cs="Times New Roman"/>
          <w:szCs w:val="21"/>
        </w:rPr>
        <w:t>] n.</w:t>
      </w:r>
      <w:r w:rsidR="008A0067" w:rsidRPr="00832D03">
        <w:rPr>
          <w:rFonts w:ascii="Times New Roman" w:hAnsi="Times New Roman" w:cs="Times New Roman"/>
          <w:szCs w:val="21"/>
        </w:rPr>
        <w:t>种类，分类；范畴</w:t>
      </w:r>
    </w:p>
    <w:p w14:paraId="2D947BDA"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4173DD">
        <w:rPr>
          <w:rFonts w:ascii="Times New Roman" w:hAnsi="Times New Roman" w:cs="Times New Roman" w:hint="eastAsia"/>
          <w:szCs w:val="21"/>
        </w:rPr>
        <w:t>category=cate</w:t>
      </w:r>
      <w:r w:rsidR="004173DD">
        <w:rPr>
          <w:rFonts w:ascii="Times New Roman" w:hAnsi="Times New Roman" w:cs="Times New Roman" w:hint="eastAsia"/>
          <w:szCs w:val="21"/>
        </w:rPr>
        <w:t>（从上往下）</w:t>
      </w:r>
      <w:r w:rsidR="004173DD">
        <w:rPr>
          <w:rFonts w:ascii="Times New Roman" w:hAnsi="Times New Roman" w:cs="Times New Roman" w:hint="eastAsia"/>
          <w:szCs w:val="21"/>
        </w:rPr>
        <w:t>+gory</w:t>
      </w:r>
      <w:r w:rsidR="004173DD">
        <w:rPr>
          <w:rFonts w:ascii="Times New Roman" w:hAnsi="Times New Roman" w:cs="Times New Roman" w:hint="eastAsia"/>
          <w:szCs w:val="21"/>
        </w:rPr>
        <w:t>（公开说，宣称）→当众宣称的东西</w:t>
      </w:r>
    </w:p>
    <w:p w14:paraId="3460383B"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4173DD">
        <w:rPr>
          <w:rFonts w:ascii="Times New Roman" w:hAnsi="Times New Roman" w:cs="Times New Roman" w:hint="eastAsia"/>
          <w:szCs w:val="21"/>
        </w:rPr>
        <w:t>源自希腊语，</w:t>
      </w:r>
      <w:r w:rsidR="004173DD" w:rsidRPr="004173DD">
        <w:rPr>
          <w:rFonts w:ascii="Times New Roman" w:hAnsi="Times New Roman" w:cs="Times New Roman" w:hint="eastAsia"/>
          <w:szCs w:val="21"/>
        </w:rPr>
        <w:t>古希腊著名哲学家亚里士多德在其哲学著作中使用了</w:t>
      </w:r>
      <w:r w:rsidR="004173DD">
        <w:rPr>
          <w:rFonts w:ascii="Times New Roman" w:hAnsi="Times New Roman" w:cs="Times New Roman" w:hint="eastAsia"/>
          <w:szCs w:val="21"/>
        </w:rPr>
        <w:t>该词</w:t>
      </w:r>
      <w:r w:rsidR="004173DD" w:rsidRPr="004173DD">
        <w:rPr>
          <w:rFonts w:ascii="Times New Roman" w:hAnsi="Times New Roman" w:cs="Times New Roman" w:hint="eastAsia"/>
          <w:szCs w:val="21"/>
        </w:rPr>
        <w:t>来表</w:t>
      </w:r>
      <w:r w:rsidR="004173DD" w:rsidRPr="004173DD">
        <w:rPr>
          <w:rFonts w:ascii="Times New Roman" w:hAnsi="Times New Roman" w:cs="Times New Roman" w:hint="eastAsia"/>
          <w:szCs w:val="21"/>
        </w:rPr>
        <w:lastRenderedPageBreak/>
        <w:t>示哲学术语“范畴”，指的是“可用来描述、断言一个主体的最基本的概念”。亚里士多德总结了十种“范畴”（基本概念）：本质、量、质、关系、地点、时间、位置、状态、活动、遭受。</w:t>
      </w:r>
      <w:r w:rsidR="004173DD">
        <w:rPr>
          <w:rFonts w:ascii="Times New Roman" w:hAnsi="Times New Roman" w:cs="Times New Roman" w:hint="eastAsia"/>
          <w:szCs w:val="21"/>
        </w:rPr>
        <w:t>由于</w:t>
      </w:r>
      <w:r w:rsidR="004173DD">
        <w:rPr>
          <w:rFonts w:ascii="Times New Roman" w:hAnsi="Times New Roman" w:cs="Times New Roman" w:hint="eastAsia"/>
          <w:szCs w:val="21"/>
        </w:rPr>
        <w:t>category</w:t>
      </w:r>
      <w:r w:rsidR="004173DD">
        <w:rPr>
          <w:rFonts w:ascii="Times New Roman" w:hAnsi="Times New Roman" w:cs="Times New Roman" w:hint="eastAsia"/>
          <w:szCs w:val="21"/>
        </w:rPr>
        <w:t>经常用来表示某一类事物，所以在非哲学领域，该词常用来表示“种类”。</w:t>
      </w:r>
    </w:p>
    <w:p w14:paraId="6A5A07B2" w14:textId="30A4E230" w:rsidR="00F742F8" w:rsidRPr="00832D03" w:rsidRDefault="00063C42" w:rsidP="001B460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ceremon</w:t>
      </w:r>
      <w:r w:rsidR="00F742F8" w:rsidRPr="00832D03">
        <w:rPr>
          <w:rFonts w:ascii="Times New Roman" w:hAnsi="Times New Roman" w:cs="Times New Roman"/>
        </w:rPr>
        <w:t>y</w:t>
      </w:r>
      <w:r w:rsidRPr="00832D03">
        <w:rPr>
          <w:rFonts w:ascii="Times New Roman" w:hAnsi="Times New Roman" w:cs="Times New Roman"/>
        </w:rPr>
        <w:t>：</w:t>
      </w:r>
      <w:r w:rsidR="008A0067" w:rsidRPr="00832D03">
        <w:rPr>
          <w:rFonts w:ascii="Times New Roman" w:hAnsi="Times New Roman" w:cs="Times New Roman"/>
          <w:szCs w:val="21"/>
        </w:rPr>
        <w:t>[</w:t>
      </w:r>
      <w:r w:rsidR="00AD2E37" w:rsidRPr="00AD2E37">
        <w:rPr>
          <w:rFonts w:ascii="Times New Roman" w:hAnsi="Times New Roman" w:cs="Times New Roman"/>
          <w:szCs w:val="21"/>
        </w:rPr>
        <w:t>ˈserəməni</w:t>
      </w:r>
      <w:r w:rsidR="00943C76">
        <w:rPr>
          <w:rFonts w:ascii="Times New Roman" w:hAnsi="Times New Roman" w:cs="Times New Roman"/>
          <w:szCs w:val="21"/>
        </w:rPr>
        <w:t>] n.</w:t>
      </w:r>
      <w:r w:rsidR="008A0067" w:rsidRPr="00832D03">
        <w:rPr>
          <w:rFonts w:ascii="Times New Roman" w:hAnsi="Times New Roman" w:cs="Times New Roman"/>
          <w:szCs w:val="21"/>
        </w:rPr>
        <w:t>典礼，仪式</w:t>
      </w:r>
    </w:p>
    <w:p w14:paraId="1AE636D2"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922539">
        <w:rPr>
          <w:rFonts w:ascii="Times New Roman" w:hAnsi="Times New Roman" w:cs="Times New Roman" w:hint="eastAsia"/>
          <w:szCs w:val="21"/>
        </w:rPr>
        <w:t>ceremony=cere</w:t>
      </w:r>
      <w:r w:rsidR="00922539">
        <w:rPr>
          <w:rFonts w:ascii="Times New Roman" w:hAnsi="Times New Roman" w:cs="Times New Roman" w:hint="eastAsia"/>
          <w:szCs w:val="21"/>
        </w:rPr>
        <w:t>（仪式）</w:t>
      </w:r>
      <w:r w:rsidR="00922539">
        <w:rPr>
          <w:rFonts w:ascii="Times New Roman" w:hAnsi="Times New Roman" w:cs="Times New Roman" w:hint="eastAsia"/>
          <w:szCs w:val="21"/>
        </w:rPr>
        <w:t>+mony</w:t>
      </w:r>
      <w:r w:rsidR="00922539">
        <w:rPr>
          <w:rFonts w:ascii="Times New Roman" w:hAnsi="Times New Roman" w:cs="Times New Roman" w:hint="eastAsia"/>
          <w:szCs w:val="21"/>
        </w:rPr>
        <w:t>（名词后缀）→仪式</w:t>
      </w:r>
    </w:p>
    <w:p w14:paraId="0CD1D322"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00922539">
        <w:rPr>
          <w:rFonts w:ascii="Times New Roman" w:hAnsi="Times New Roman" w:cs="Times New Roman" w:hint="eastAsia"/>
          <w:szCs w:val="21"/>
        </w:rPr>
        <w:t>来自古法语</w:t>
      </w:r>
      <w:r w:rsidR="00922539">
        <w:rPr>
          <w:rFonts w:ascii="Times New Roman" w:hAnsi="Times New Roman" w:cs="Times New Roman" w:hint="eastAsia"/>
          <w:szCs w:val="21"/>
        </w:rPr>
        <w:t>ceremonie</w:t>
      </w:r>
      <w:r w:rsidR="00922539">
        <w:rPr>
          <w:rFonts w:ascii="Times New Roman" w:hAnsi="Times New Roman" w:cs="Times New Roman" w:hint="eastAsia"/>
          <w:szCs w:val="21"/>
        </w:rPr>
        <w:t>←中古拉丁语</w:t>
      </w:r>
      <w:r w:rsidR="00922539">
        <w:rPr>
          <w:rFonts w:ascii="Times New Roman" w:hAnsi="Times New Roman" w:cs="Times New Roman" w:hint="eastAsia"/>
          <w:szCs w:val="21"/>
        </w:rPr>
        <w:t>ceremonia</w:t>
      </w:r>
      <w:r w:rsidR="00922539">
        <w:rPr>
          <w:rFonts w:ascii="Times New Roman" w:hAnsi="Times New Roman" w:cs="Times New Roman" w:hint="eastAsia"/>
          <w:szCs w:val="21"/>
        </w:rPr>
        <w:t>←</w:t>
      </w:r>
      <w:r w:rsidR="00922539">
        <w:rPr>
          <w:rFonts w:ascii="Times New Roman" w:hAnsi="Times New Roman" w:cs="Times New Roman" w:hint="eastAsia"/>
          <w:szCs w:val="21"/>
        </w:rPr>
        <w:t>caerimonia</w:t>
      </w:r>
      <w:r w:rsidR="00922539">
        <w:rPr>
          <w:rFonts w:ascii="Times New Roman" w:hAnsi="Times New Roman" w:cs="Times New Roman" w:hint="eastAsia"/>
          <w:szCs w:val="21"/>
        </w:rPr>
        <w:t>，很可能源自伊特鲁利亚语，指古代伊特鲁利亚祭司在罗马附近的</w:t>
      </w:r>
      <w:r w:rsidR="00922539">
        <w:rPr>
          <w:rFonts w:ascii="Times New Roman" w:hAnsi="Times New Roman" w:cs="Times New Roman" w:hint="eastAsia"/>
          <w:szCs w:val="21"/>
        </w:rPr>
        <w:t>Caere</w:t>
      </w:r>
      <w:r w:rsidR="00922539">
        <w:rPr>
          <w:rFonts w:ascii="Times New Roman" w:hAnsi="Times New Roman" w:cs="Times New Roman" w:hint="eastAsia"/>
          <w:szCs w:val="21"/>
        </w:rPr>
        <w:t>这个地方举行的宗教仪式。</w:t>
      </w:r>
    </w:p>
    <w:p w14:paraId="689D85B5" w14:textId="4313D4C1" w:rsidR="00F742F8" w:rsidRPr="000763C9" w:rsidRDefault="00F742F8" w:rsidP="001B460E">
      <w:pPr>
        <w:pStyle w:val="ac"/>
        <w:numPr>
          <w:ilvl w:val="0"/>
          <w:numId w:val="8"/>
        </w:numPr>
        <w:spacing w:line="480" w:lineRule="auto"/>
        <w:ind w:firstLineChars="0"/>
        <w:rPr>
          <w:rFonts w:ascii="Times New Roman" w:hAnsi="Times New Roman" w:cs="Times New Roman"/>
        </w:rPr>
      </w:pPr>
      <w:r w:rsidRPr="000763C9">
        <w:rPr>
          <w:rFonts w:ascii="Times New Roman" w:hAnsi="Times New Roman" w:cs="Times New Roman"/>
        </w:rPr>
        <w:t>chaos</w:t>
      </w:r>
      <w:r w:rsidR="00356940" w:rsidRPr="000763C9">
        <w:rPr>
          <w:rFonts w:ascii="Times New Roman" w:hAnsi="Times New Roman" w:cs="Times New Roman"/>
        </w:rPr>
        <w:t>：</w:t>
      </w:r>
      <w:r w:rsidR="008A0067" w:rsidRPr="000763C9">
        <w:rPr>
          <w:rFonts w:ascii="Times New Roman" w:eastAsia="宋体" w:hAnsi="Times New Roman" w:cs="Times New Roman"/>
          <w:szCs w:val="21"/>
        </w:rPr>
        <w:t>[</w:t>
      </w:r>
      <w:r w:rsidR="00AD2E37" w:rsidRPr="00AD2E37">
        <w:rPr>
          <w:rFonts w:ascii="Times New Roman" w:eastAsia="宋体" w:hAnsi="Times New Roman" w:cs="Times New Roman"/>
          <w:szCs w:val="21"/>
        </w:rPr>
        <w:t>ˈkeɪɒs</w:t>
      </w:r>
      <w:r w:rsidR="00943C76" w:rsidRPr="000763C9">
        <w:rPr>
          <w:rFonts w:ascii="Times New Roman" w:eastAsia="宋体" w:hAnsi="Times New Roman" w:cs="Times New Roman"/>
          <w:szCs w:val="21"/>
        </w:rPr>
        <w:t>] n.</w:t>
      </w:r>
      <w:r w:rsidR="008A0067" w:rsidRPr="000763C9">
        <w:rPr>
          <w:rFonts w:ascii="Times New Roman" w:eastAsia="宋体" w:hAnsi="Times New Roman" w:cs="Times New Roman"/>
          <w:szCs w:val="21"/>
        </w:rPr>
        <w:t>混沌，混乱</w:t>
      </w:r>
    </w:p>
    <w:p w14:paraId="7E1F6018" w14:textId="77777777" w:rsidR="00F742F8" w:rsidRDefault="00F742F8" w:rsidP="00F742F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356940">
        <w:rPr>
          <w:rFonts w:ascii="Times New Roman" w:hAnsi="Times New Roman" w:cs="Times New Roman" w:hint="eastAsia"/>
          <w:szCs w:val="21"/>
        </w:rPr>
        <w:t>chaos=cha</w:t>
      </w:r>
      <w:r w:rsidR="00356940">
        <w:rPr>
          <w:rFonts w:ascii="Times New Roman" w:hAnsi="Times New Roman" w:cs="Times New Roman" w:hint="eastAsia"/>
          <w:szCs w:val="21"/>
        </w:rPr>
        <w:t>（裂开，空洞）</w:t>
      </w:r>
      <w:r w:rsidR="00356940">
        <w:rPr>
          <w:rFonts w:ascii="Times New Roman" w:hAnsi="Times New Roman" w:cs="Times New Roman" w:hint="eastAsia"/>
          <w:szCs w:val="21"/>
        </w:rPr>
        <w:t>+os</w:t>
      </w:r>
      <w:r w:rsidR="00356940">
        <w:rPr>
          <w:rFonts w:ascii="Times New Roman" w:hAnsi="Times New Roman" w:cs="Times New Roman" w:hint="eastAsia"/>
          <w:szCs w:val="21"/>
        </w:rPr>
        <w:t>（名词后缀）→空洞之物，虚空→混沌</w:t>
      </w:r>
    </w:p>
    <w:p w14:paraId="14B675C7" w14:textId="77777777" w:rsidR="00F742F8" w:rsidRDefault="00F742F8" w:rsidP="00F742F8">
      <w:pPr>
        <w:spacing w:line="360" w:lineRule="auto"/>
        <w:ind w:firstLineChars="201" w:firstLine="422"/>
        <w:rPr>
          <w:rFonts w:ascii="Times New Roman" w:eastAsia="宋体" w:hAnsi="Times New Roman" w:cs="Times New Roman"/>
          <w:color w:val="000000" w:themeColor="text1"/>
          <w:szCs w:val="21"/>
        </w:rPr>
      </w:pPr>
      <w:r>
        <w:rPr>
          <w:rFonts w:ascii="Times New Roman" w:hAnsi="Times New Roman" w:cs="Times New Roman" w:hint="eastAsia"/>
          <w:szCs w:val="21"/>
        </w:rPr>
        <w:t>词源解释：</w:t>
      </w:r>
      <w:r w:rsidR="00356940">
        <w:rPr>
          <w:rFonts w:ascii="Times New Roman" w:hAnsi="Times New Roman" w:cs="Times New Roman" w:hint="eastAsia"/>
          <w:szCs w:val="21"/>
        </w:rPr>
        <w:t>来自希腊语，字面意思是“虚空”。在古希腊神话中，</w:t>
      </w:r>
      <w:r w:rsidR="00356940" w:rsidRPr="003A5554">
        <w:rPr>
          <w:rFonts w:ascii="Times New Roman" w:eastAsia="宋体" w:hAnsi="Times New Roman" w:cs="Times New Roman"/>
          <w:color w:val="000000" w:themeColor="text1"/>
          <w:szCs w:val="21"/>
        </w:rPr>
        <w:t>卡俄斯（</w:t>
      </w:r>
      <w:r w:rsidR="00356940" w:rsidRPr="003A5554">
        <w:rPr>
          <w:rFonts w:ascii="Times New Roman" w:eastAsia="宋体" w:hAnsi="Times New Roman" w:cs="Times New Roman"/>
          <w:color w:val="000000" w:themeColor="text1"/>
          <w:szCs w:val="21"/>
        </w:rPr>
        <w:t>Chaos</w:t>
      </w:r>
      <w:r w:rsidR="00356940" w:rsidRPr="003A5554">
        <w:rPr>
          <w:rFonts w:ascii="Times New Roman" w:eastAsia="宋体" w:hAnsi="Times New Roman" w:cs="Times New Roman"/>
          <w:color w:val="000000" w:themeColor="text1"/>
          <w:szCs w:val="21"/>
        </w:rPr>
        <w:t>）</w:t>
      </w:r>
      <w:r w:rsidR="00356940">
        <w:rPr>
          <w:rFonts w:ascii="Times New Roman" w:eastAsia="宋体" w:hAnsi="Times New Roman" w:cs="Times New Roman" w:hint="eastAsia"/>
          <w:color w:val="000000" w:themeColor="text1"/>
          <w:szCs w:val="21"/>
        </w:rPr>
        <w:t>是原始神之一</w:t>
      </w:r>
      <w:r w:rsidR="00356940" w:rsidRPr="003A5554">
        <w:rPr>
          <w:rFonts w:ascii="Times New Roman" w:eastAsia="宋体" w:hAnsi="Times New Roman" w:cs="Times New Roman"/>
          <w:color w:val="000000" w:themeColor="text1"/>
          <w:szCs w:val="21"/>
        </w:rPr>
        <w:t>，代表宇宙形成之前模糊一团的景象。根据</w:t>
      </w:r>
      <w:r w:rsidR="00356940">
        <w:rPr>
          <w:rFonts w:ascii="Times New Roman" w:eastAsia="宋体" w:hAnsi="Times New Roman" w:cs="Times New Roman" w:hint="eastAsia"/>
          <w:color w:val="000000" w:themeColor="text1"/>
          <w:szCs w:val="21"/>
        </w:rPr>
        <w:t>古希腊著名历史学家</w:t>
      </w:r>
      <w:r w:rsidR="00356940" w:rsidRPr="003A5554">
        <w:rPr>
          <w:rFonts w:ascii="Times New Roman" w:eastAsia="宋体" w:hAnsi="Times New Roman" w:cs="Times New Roman"/>
          <w:color w:val="000000" w:themeColor="text1"/>
          <w:szCs w:val="21"/>
        </w:rPr>
        <w:t>赫西奥德</w:t>
      </w:r>
      <w:r w:rsidR="00356940">
        <w:rPr>
          <w:rFonts w:ascii="Times New Roman" w:eastAsia="宋体" w:hAnsi="Times New Roman" w:cs="Times New Roman" w:hint="eastAsia"/>
          <w:color w:val="000000" w:themeColor="text1"/>
          <w:szCs w:val="21"/>
        </w:rPr>
        <w:t>（</w:t>
      </w:r>
      <w:r w:rsidR="00356940" w:rsidRPr="006249B7">
        <w:rPr>
          <w:rFonts w:ascii="Times New Roman" w:eastAsia="宋体" w:hAnsi="Times New Roman" w:cs="Times New Roman"/>
          <w:color w:val="000000" w:themeColor="text1"/>
          <w:szCs w:val="21"/>
        </w:rPr>
        <w:t>Hesiod</w:t>
      </w:r>
      <w:r w:rsidR="00356940">
        <w:rPr>
          <w:rFonts w:ascii="Times New Roman" w:eastAsia="宋体" w:hAnsi="Times New Roman" w:cs="Times New Roman" w:hint="eastAsia"/>
          <w:color w:val="000000" w:themeColor="text1"/>
          <w:szCs w:val="21"/>
        </w:rPr>
        <w:t>）</w:t>
      </w:r>
      <w:r w:rsidR="00356940" w:rsidRPr="003A5554">
        <w:rPr>
          <w:rFonts w:ascii="Times New Roman" w:eastAsia="宋体" w:hAnsi="Times New Roman" w:cs="Times New Roman"/>
          <w:color w:val="000000" w:themeColor="text1"/>
          <w:szCs w:val="21"/>
        </w:rPr>
        <w:t>的《神谱》和早期希腊神话记载</w:t>
      </w:r>
      <w:r w:rsidR="00356940">
        <w:rPr>
          <w:rFonts w:ascii="Times New Roman" w:eastAsia="宋体" w:hAnsi="Times New Roman" w:cs="Times New Roman" w:hint="eastAsia"/>
          <w:color w:val="000000" w:themeColor="text1"/>
          <w:szCs w:val="21"/>
        </w:rPr>
        <w:t>，</w:t>
      </w:r>
      <w:r w:rsidR="00356940" w:rsidRPr="003A5554">
        <w:rPr>
          <w:rFonts w:ascii="Times New Roman" w:eastAsia="宋体" w:hAnsi="Times New Roman" w:cs="Times New Roman"/>
          <w:color w:val="000000" w:themeColor="text1"/>
          <w:szCs w:val="21"/>
        </w:rPr>
        <w:t>宇宙之初只有卡俄斯，</w:t>
      </w:r>
      <w:r w:rsidR="00356940">
        <w:rPr>
          <w:rFonts w:ascii="Times New Roman" w:eastAsia="宋体" w:hAnsi="Times New Roman" w:cs="Times New Roman" w:hint="eastAsia"/>
          <w:color w:val="000000" w:themeColor="text1"/>
          <w:szCs w:val="21"/>
        </w:rPr>
        <w:t>他</w:t>
      </w:r>
      <w:r w:rsidR="00356940" w:rsidRPr="003A5554">
        <w:rPr>
          <w:rFonts w:ascii="Times New Roman" w:eastAsia="宋体" w:hAnsi="Times New Roman" w:cs="Times New Roman"/>
          <w:color w:val="000000" w:themeColor="text1"/>
          <w:szCs w:val="21"/>
        </w:rPr>
        <w:t>是一个无边无际、一无所有的</w:t>
      </w:r>
      <w:r w:rsidR="00356940">
        <w:rPr>
          <w:rFonts w:ascii="Times New Roman" w:eastAsia="宋体" w:hAnsi="Times New Roman" w:cs="Times New Roman" w:hint="eastAsia"/>
          <w:color w:val="000000" w:themeColor="text1"/>
          <w:szCs w:val="21"/>
        </w:rPr>
        <w:t>虚空</w:t>
      </w:r>
      <w:r w:rsidR="00356940" w:rsidRPr="003A5554">
        <w:rPr>
          <w:rFonts w:ascii="Times New Roman" w:eastAsia="宋体" w:hAnsi="Times New Roman" w:cs="Times New Roman"/>
          <w:color w:val="000000" w:themeColor="text1"/>
          <w:szCs w:val="21"/>
        </w:rPr>
        <w:t>。随后</w:t>
      </w:r>
      <w:r w:rsidR="00356940">
        <w:rPr>
          <w:rFonts w:ascii="Times New Roman" w:eastAsia="宋体" w:hAnsi="Times New Roman" w:cs="Times New Roman" w:hint="eastAsia"/>
          <w:color w:val="000000" w:themeColor="text1"/>
          <w:szCs w:val="21"/>
        </w:rPr>
        <w:t>他</w:t>
      </w:r>
      <w:r w:rsidR="00356940" w:rsidRPr="003A5554">
        <w:rPr>
          <w:rFonts w:ascii="Times New Roman" w:eastAsia="宋体" w:hAnsi="Times New Roman" w:cs="Times New Roman"/>
          <w:color w:val="000000" w:themeColor="text1"/>
          <w:szCs w:val="21"/>
        </w:rPr>
        <w:t>依靠无性繁殖从自身内部诞生了大地女神、深渊神、黑暗神、黑夜女神和爱神等五大创世神，世界由此开始。</w:t>
      </w:r>
      <w:r w:rsidR="00356940">
        <w:rPr>
          <w:rFonts w:ascii="Times New Roman" w:eastAsia="宋体" w:hAnsi="Times New Roman" w:cs="Times New Roman" w:hint="eastAsia"/>
          <w:color w:val="000000" w:themeColor="text1"/>
          <w:szCs w:val="21"/>
        </w:rPr>
        <w:t>人们经常用</w:t>
      </w:r>
      <w:r w:rsidR="00356940">
        <w:rPr>
          <w:rFonts w:ascii="Times New Roman" w:eastAsia="宋体" w:hAnsi="Times New Roman" w:cs="Times New Roman" w:hint="eastAsia"/>
          <w:color w:val="000000" w:themeColor="text1"/>
          <w:szCs w:val="21"/>
        </w:rPr>
        <w:t>chaos</w:t>
      </w:r>
      <w:r w:rsidR="00356940">
        <w:rPr>
          <w:rFonts w:ascii="Times New Roman" w:eastAsia="宋体" w:hAnsi="Times New Roman" w:cs="Times New Roman" w:hint="eastAsia"/>
          <w:color w:val="000000" w:themeColor="text1"/>
          <w:szCs w:val="21"/>
        </w:rPr>
        <w:t>一词来表示秩序诞生之前的宇宙，从而引申出“混沌、混乱”之意。</w:t>
      </w:r>
    </w:p>
    <w:p w14:paraId="36D10CEA" w14:textId="4D95645C" w:rsidR="00943C76" w:rsidRPr="00943C76" w:rsidRDefault="00943C76" w:rsidP="00943C76">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collar</w:t>
      </w:r>
      <w:r w:rsidRPr="00832D03">
        <w:rPr>
          <w:rFonts w:ascii="Times New Roman" w:hAnsi="Times New Roman" w:cs="Times New Roman"/>
        </w:rPr>
        <w:t>：</w:t>
      </w:r>
      <w:r w:rsidRPr="00832D03">
        <w:rPr>
          <w:rFonts w:ascii="Times New Roman" w:hAnsi="Times New Roman" w:cs="Times New Roman"/>
          <w:szCs w:val="21"/>
        </w:rPr>
        <w:t>['k</w:t>
      </w:r>
      <w:r w:rsidR="00AD2E37" w:rsidRPr="006E33EE">
        <w:rPr>
          <w:rFonts w:ascii="Times New Roman" w:hAnsi="Times New Roman" w:cs="Times New Roman"/>
          <w:szCs w:val="21"/>
        </w:rPr>
        <w:t>ɒ</w:t>
      </w:r>
      <w:r w:rsidRPr="00832D03">
        <w:rPr>
          <w:rFonts w:ascii="Times New Roman" w:hAnsi="Times New Roman" w:cs="Times New Roman"/>
          <w:szCs w:val="21"/>
        </w:rPr>
        <w:t>l</w:t>
      </w:r>
      <w:r w:rsidR="0069591A">
        <w:rPr>
          <w:rFonts w:ascii="Times New Roman" w:hAnsi="Times New Roman" w:cs="Times New Roman"/>
          <w:szCs w:val="21"/>
        </w:rPr>
        <w:t>ə(r)]</w:t>
      </w:r>
      <w:r>
        <w:rPr>
          <w:rFonts w:ascii="Times New Roman" w:hAnsi="Times New Roman" w:cs="Times New Roman"/>
          <w:szCs w:val="21"/>
        </w:rPr>
        <w:t xml:space="preserve"> n.</w:t>
      </w:r>
      <w:r w:rsidRPr="00832D03">
        <w:rPr>
          <w:rFonts w:ascii="Times New Roman" w:hAnsi="Times New Roman" w:cs="Times New Roman"/>
          <w:szCs w:val="21"/>
        </w:rPr>
        <w:t>衣领；颈圈</w:t>
      </w:r>
    </w:p>
    <w:p w14:paraId="0CE93AA3" w14:textId="77777777" w:rsidR="00943C76" w:rsidRPr="00943C76" w:rsidRDefault="00943C76" w:rsidP="00943C7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collar=coll</w:t>
      </w:r>
      <w:r>
        <w:rPr>
          <w:rFonts w:ascii="Times New Roman" w:hAnsi="Times New Roman" w:cs="Times New Roman" w:hint="eastAsia"/>
          <w:szCs w:val="21"/>
        </w:rPr>
        <w:t>（颈部）</w:t>
      </w:r>
      <w:r>
        <w:rPr>
          <w:rFonts w:ascii="Times New Roman" w:hAnsi="Times New Roman" w:cs="Times New Roman" w:hint="eastAsia"/>
          <w:szCs w:val="21"/>
        </w:rPr>
        <w:t>+ar</w:t>
      </w:r>
      <w:r>
        <w:rPr>
          <w:rFonts w:ascii="Times New Roman" w:hAnsi="Times New Roman" w:cs="Times New Roman" w:hint="eastAsia"/>
          <w:szCs w:val="21"/>
        </w:rPr>
        <w:t>（形容词后缀）→颈部的（衣服）→衣领</w:t>
      </w:r>
    </w:p>
    <w:p w14:paraId="6A7B3995" w14:textId="03C9DA90" w:rsidR="00AD50B4" w:rsidRPr="00832D03" w:rsidRDefault="00AD50B4" w:rsidP="00AD50B4">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crocodile</w:t>
      </w:r>
      <w:r w:rsidRPr="00832D03">
        <w:rPr>
          <w:rFonts w:ascii="Times New Roman" w:hAnsi="Times New Roman" w:cs="Times New Roman"/>
        </w:rPr>
        <w:t>：</w:t>
      </w:r>
      <w:r w:rsidRPr="00832D03">
        <w:rPr>
          <w:rFonts w:ascii="Times New Roman" w:hAnsi="Times New Roman" w:cs="Times New Roman"/>
        </w:rPr>
        <w:t>[</w:t>
      </w:r>
      <w:r w:rsidR="00AD2E37" w:rsidRPr="00AD2E37">
        <w:rPr>
          <w:rFonts w:ascii="Times New Roman" w:hAnsi="Times New Roman" w:cs="Times New Roman"/>
        </w:rPr>
        <w:t>ˈkrɒkədaɪl</w:t>
      </w:r>
      <w:r w:rsidRPr="00832D03">
        <w:rPr>
          <w:rFonts w:ascii="Times New Roman" w:hAnsi="Times New Roman" w:cs="Times New Roman"/>
        </w:rPr>
        <w:t>] n.</w:t>
      </w:r>
      <w:r w:rsidRPr="00832D03">
        <w:rPr>
          <w:rFonts w:ascii="Times New Roman" w:hAnsi="Times New Roman" w:cs="Times New Roman"/>
        </w:rPr>
        <w:t>鳄鱼</w:t>
      </w:r>
    </w:p>
    <w:p w14:paraId="145CF614" w14:textId="77777777" w:rsidR="00AD50B4" w:rsidRPr="00AD50B4" w:rsidRDefault="00AD50B4" w:rsidP="00AD50B4">
      <w:pPr>
        <w:spacing w:line="360" w:lineRule="auto"/>
        <w:ind w:firstLineChars="201" w:firstLine="422"/>
        <w:rPr>
          <w:rFonts w:ascii="Times New Roman" w:hAnsi="Times New Roman" w:cs="Times New Roman"/>
          <w:szCs w:val="21"/>
        </w:rPr>
      </w:pPr>
      <w:r w:rsidRPr="00AD50B4">
        <w:rPr>
          <w:rFonts w:ascii="Times New Roman" w:hAnsi="Times New Roman" w:cs="Times New Roman" w:hint="eastAsia"/>
          <w:szCs w:val="21"/>
        </w:rPr>
        <w:t>结构分析：</w:t>
      </w:r>
      <w:r w:rsidRPr="00AD50B4">
        <w:rPr>
          <w:rFonts w:ascii="Times New Roman" w:hAnsi="Times New Roman" w:cs="Times New Roman" w:hint="eastAsia"/>
          <w:szCs w:val="21"/>
        </w:rPr>
        <w:t>crocodile=croco</w:t>
      </w:r>
      <w:r w:rsidRPr="00AD50B4">
        <w:rPr>
          <w:rFonts w:ascii="Times New Roman" w:hAnsi="Times New Roman" w:cs="Times New Roman" w:hint="eastAsia"/>
          <w:szCs w:val="21"/>
        </w:rPr>
        <w:t>（卵石）</w:t>
      </w:r>
      <w:r w:rsidRPr="00AD50B4">
        <w:rPr>
          <w:rFonts w:ascii="Times New Roman" w:hAnsi="Times New Roman" w:cs="Times New Roman" w:hint="eastAsia"/>
          <w:szCs w:val="21"/>
        </w:rPr>
        <w:t>+dile</w:t>
      </w:r>
      <w:r w:rsidRPr="00AD50B4">
        <w:rPr>
          <w:rFonts w:ascii="Times New Roman" w:hAnsi="Times New Roman" w:cs="Times New Roman" w:hint="eastAsia"/>
          <w:szCs w:val="21"/>
        </w:rPr>
        <w:t>（爬虫）→喜欢在卵石上晒太阳的爬虫→鳄鱼</w:t>
      </w:r>
    </w:p>
    <w:p w14:paraId="4D5914C9" w14:textId="77777777" w:rsidR="00AD50B4" w:rsidRPr="00AD50B4" w:rsidRDefault="00AD50B4" w:rsidP="00AD50B4">
      <w:pPr>
        <w:spacing w:line="360" w:lineRule="auto"/>
        <w:ind w:firstLineChars="201" w:firstLine="422"/>
        <w:rPr>
          <w:rFonts w:ascii="Times New Roman" w:hAnsi="Times New Roman" w:cs="Times New Roman"/>
          <w:szCs w:val="21"/>
        </w:rPr>
      </w:pPr>
      <w:r w:rsidRPr="00AD50B4">
        <w:rPr>
          <w:rFonts w:ascii="Times New Roman" w:hAnsi="Times New Roman" w:cs="Times New Roman" w:hint="eastAsia"/>
          <w:szCs w:val="21"/>
        </w:rPr>
        <w:t>词源解释：来自希腊语，</w:t>
      </w:r>
      <w:r w:rsidRPr="00AD50B4">
        <w:rPr>
          <w:rFonts w:ascii="Times New Roman" w:hAnsi="Times New Roman" w:cs="Times New Roman"/>
          <w:szCs w:val="21"/>
        </w:rPr>
        <w:t>首先出现于古希腊著名历史学家希罗多德的名著《历史》中，用来表示埃及尼罗河中的鳄鱼。鳄鱼得此名号显然是因为它们喜欢在卵石上晒太阳的生活习性。</w:t>
      </w:r>
    </w:p>
    <w:p w14:paraId="6D7F53B6" w14:textId="344ED845" w:rsidR="00694E8D" w:rsidRPr="00832D03" w:rsidRDefault="00694E8D"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delete</w:t>
      </w:r>
      <w:r w:rsidR="00F972CE" w:rsidRPr="00832D03">
        <w:rPr>
          <w:rFonts w:ascii="Times New Roman" w:hAnsi="Times New Roman" w:cs="Times New Roman"/>
        </w:rPr>
        <w:t>：</w:t>
      </w:r>
      <w:r w:rsidR="00F972CE" w:rsidRPr="00832D03">
        <w:rPr>
          <w:rFonts w:ascii="Times New Roman" w:hAnsi="Times New Roman" w:cs="Times New Roman"/>
        </w:rPr>
        <w:t>[dɪ'li</w:t>
      </w:r>
      <w:r w:rsidR="00AD2E37" w:rsidRPr="006E33EE">
        <w:rPr>
          <w:rFonts w:ascii="Times New Roman" w:hAnsi="Times New Roman" w:cs="Times New Roman"/>
          <w:szCs w:val="21"/>
        </w:rPr>
        <w:t>ː</w:t>
      </w:r>
      <w:r w:rsidR="00F972CE" w:rsidRPr="00832D03">
        <w:rPr>
          <w:rFonts w:ascii="Times New Roman" w:hAnsi="Times New Roman" w:cs="Times New Roman"/>
        </w:rPr>
        <w:t xml:space="preserve">t] vt. </w:t>
      </w:r>
      <w:r w:rsidR="00F972CE" w:rsidRPr="00832D03">
        <w:rPr>
          <w:rFonts w:ascii="Times New Roman" w:hAnsi="Times New Roman" w:cs="Times New Roman"/>
        </w:rPr>
        <w:t>删除</w:t>
      </w:r>
    </w:p>
    <w:p w14:paraId="48BB4E26" w14:textId="77777777" w:rsidR="00F972CE" w:rsidRPr="00F972CE" w:rsidRDefault="00F972CE" w:rsidP="00F972CE">
      <w:pPr>
        <w:spacing w:line="360" w:lineRule="auto"/>
        <w:ind w:firstLineChars="202" w:firstLine="424"/>
        <w:rPr>
          <w:rFonts w:ascii="Times New Roman" w:hAnsi="Times New Roman" w:cs="Times New Roman"/>
          <w:szCs w:val="21"/>
        </w:rPr>
      </w:pPr>
      <w:r w:rsidRPr="00F972CE">
        <w:rPr>
          <w:rFonts w:ascii="Times New Roman" w:hAnsi="Times New Roman" w:cs="Times New Roman" w:hint="eastAsia"/>
          <w:szCs w:val="21"/>
        </w:rPr>
        <w:t>结构分析：</w:t>
      </w:r>
      <w:r w:rsidRPr="00F972CE">
        <w:rPr>
          <w:rFonts w:ascii="Times New Roman" w:hAnsi="Times New Roman" w:cs="Times New Roman" w:hint="eastAsia"/>
          <w:szCs w:val="21"/>
        </w:rPr>
        <w:t>delete=del</w:t>
      </w:r>
      <w:r w:rsidRPr="00F972CE">
        <w:rPr>
          <w:rFonts w:ascii="Times New Roman" w:hAnsi="Times New Roman" w:cs="Times New Roman" w:hint="eastAsia"/>
          <w:szCs w:val="21"/>
        </w:rPr>
        <w:t>（抹去）</w:t>
      </w:r>
      <w:r w:rsidRPr="00F972CE">
        <w:rPr>
          <w:rFonts w:ascii="Times New Roman" w:hAnsi="Times New Roman" w:cs="Times New Roman" w:hint="eastAsia"/>
          <w:szCs w:val="21"/>
        </w:rPr>
        <w:t>+ete</w:t>
      </w:r>
      <w:r w:rsidRPr="00F972CE">
        <w:rPr>
          <w:rFonts w:ascii="Times New Roman" w:hAnsi="Times New Roman" w:cs="Times New Roman" w:hint="eastAsia"/>
          <w:szCs w:val="21"/>
        </w:rPr>
        <w:t>（</w:t>
      </w:r>
      <w:r w:rsidRPr="00F972CE">
        <w:rPr>
          <w:rFonts w:ascii="Times New Roman" w:hAnsi="Times New Roman" w:cs="Times New Roman" w:hint="eastAsia"/>
          <w:szCs w:val="21"/>
        </w:rPr>
        <w:t>=ate</w:t>
      </w:r>
      <w:r w:rsidRPr="00F972CE">
        <w:rPr>
          <w:rFonts w:ascii="Times New Roman" w:hAnsi="Times New Roman" w:cs="Times New Roman" w:hint="eastAsia"/>
          <w:szCs w:val="21"/>
        </w:rPr>
        <w:t>，动词后缀）→删除</w:t>
      </w:r>
    </w:p>
    <w:p w14:paraId="54B1EA56" w14:textId="77777777" w:rsidR="00694E8D" w:rsidRPr="00832D03" w:rsidRDefault="00694E8D" w:rsidP="00F972CE">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deliberate</w:t>
      </w:r>
      <w:r w:rsidR="00F972CE" w:rsidRPr="00832D03">
        <w:rPr>
          <w:rFonts w:ascii="Times New Roman" w:hAnsi="Times New Roman" w:cs="Times New Roman"/>
        </w:rPr>
        <w:t>：</w:t>
      </w:r>
      <w:r w:rsidR="00F972CE" w:rsidRPr="00832D03">
        <w:rPr>
          <w:rFonts w:ascii="Times New Roman" w:hAnsi="Times New Roman" w:cs="Times New Roman"/>
        </w:rPr>
        <w:t xml:space="preserve">[dɪ'lɪbərət] adj. </w:t>
      </w:r>
      <w:r w:rsidR="00F972CE" w:rsidRPr="00832D03">
        <w:rPr>
          <w:rFonts w:ascii="Times New Roman" w:hAnsi="Times New Roman" w:cs="Times New Roman"/>
        </w:rPr>
        <w:t>故意的；深思熟虑的；从容的</w:t>
      </w:r>
      <w:r w:rsidR="00F972CE" w:rsidRPr="00832D03">
        <w:rPr>
          <w:rFonts w:ascii="Times New Roman" w:hAnsi="Times New Roman" w:cs="Times New Roman"/>
        </w:rPr>
        <w:t>vt.</w:t>
      </w:r>
      <w:r w:rsidR="00F972CE" w:rsidRPr="00832D03">
        <w:rPr>
          <w:rFonts w:ascii="Times New Roman" w:hAnsi="Times New Roman" w:cs="Times New Roman"/>
        </w:rPr>
        <w:t>仔细考虑</w:t>
      </w:r>
    </w:p>
    <w:p w14:paraId="4877B99C" w14:textId="77777777" w:rsidR="00F972CE" w:rsidRDefault="00F972CE" w:rsidP="00F972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deliberate=de</w:t>
      </w:r>
      <w:r>
        <w:rPr>
          <w:rFonts w:ascii="Times New Roman" w:hAnsi="Times New Roman" w:cs="Times New Roman" w:hint="eastAsia"/>
          <w:szCs w:val="21"/>
        </w:rPr>
        <w:t>（加强语气）</w:t>
      </w:r>
      <w:r>
        <w:rPr>
          <w:rFonts w:ascii="Times New Roman" w:hAnsi="Times New Roman" w:cs="Times New Roman" w:hint="eastAsia"/>
          <w:szCs w:val="21"/>
        </w:rPr>
        <w:t>+liber</w:t>
      </w:r>
      <w:r>
        <w:rPr>
          <w:rFonts w:ascii="Times New Roman" w:hAnsi="Times New Roman" w:cs="Times New Roman" w:hint="eastAsia"/>
          <w:szCs w:val="21"/>
        </w:rPr>
        <w:t>（权衡）</w:t>
      </w:r>
      <w:r>
        <w:rPr>
          <w:rFonts w:ascii="Times New Roman" w:hAnsi="Times New Roman" w:cs="Times New Roman" w:hint="eastAsia"/>
          <w:szCs w:val="21"/>
        </w:rPr>
        <w:t>+ate</w:t>
      </w:r>
      <w:r>
        <w:rPr>
          <w:rFonts w:ascii="Times New Roman" w:hAnsi="Times New Roman" w:cs="Times New Roman" w:hint="eastAsia"/>
          <w:szCs w:val="21"/>
        </w:rPr>
        <w:t>（动词和形容词后缀）→仔细权衡→深思熟虑（的）</w:t>
      </w:r>
    </w:p>
    <w:p w14:paraId="341883BE" w14:textId="77777777" w:rsidR="00826024" w:rsidRPr="00832D03" w:rsidRDefault="00826024" w:rsidP="00F7554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lastRenderedPageBreak/>
        <w:t>digital</w:t>
      </w:r>
      <w:r w:rsidR="00F75541" w:rsidRPr="00832D03">
        <w:rPr>
          <w:rFonts w:ascii="Times New Roman" w:hAnsi="Times New Roman" w:cs="Times New Roman"/>
          <w:szCs w:val="21"/>
        </w:rPr>
        <w:t>：</w:t>
      </w:r>
      <w:r w:rsidR="00F75541" w:rsidRPr="00832D03">
        <w:rPr>
          <w:rFonts w:ascii="Times New Roman" w:hAnsi="Times New Roman" w:cs="Times New Roman"/>
          <w:szCs w:val="21"/>
        </w:rPr>
        <w:t xml:space="preserve">['dɪdʒɪtl] adj. </w:t>
      </w:r>
      <w:r w:rsidR="00F75541" w:rsidRPr="00832D03">
        <w:rPr>
          <w:rFonts w:ascii="Times New Roman" w:hAnsi="Times New Roman" w:cs="Times New Roman"/>
          <w:szCs w:val="21"/>
        </w:rPr>
        <w:t>数字的；手指的</w:t>
      </w:r>
    </w:p>
    <w:p w14:paraId="2B82E358" w14:textId="77777777" w:rsidR="00F75541" w:rsidRDefault="00F75541" w:rsidP="00F7554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bookmarkStart w:id="604" w:name="OLE_LINK85"/>
      <w:bookmarkStart w:id="605" w:name="OLE_LINK86"/>
      <w:r>
        <w:rPr>
          <w:rFonts w:ascii="Times New Roman" w:hAnsi="Times New Roman" w:cs="Times New Roman" w:hint="eastAsia"/>
          <w:szCs w:val="21"/>
        </w:rPr>
        <w:t>digital</w:t>
      </w:r>
      <w:bookmarkEnd w:id="604"/>
      <w:bookmarkEnd w:id="605"/>
      <w:r>
        <w:rPr>
          <w:rFonts w:ascii="Times New Roman" w:hAnsi="Times New Roman" w:cs="Times New Roman" w:hint="eastAsia"/>
          <w:szCs w:val="21"/>
        </w:rPr>
        <w:t>=digit</w:t>
      </w:r>
      <w:r>
        <w:rPr>
          <w:rFonts w:ascii="Times New Roman" w:hAnsi="Times New Roman" w:cs="Times New Roman" w:hint="eastAsia"/>
          <w:szCs w:val="21"/>
        </w:rPr>
        <w:t>（手指，数字）</w:t>
      </w:r>
      <w:r>
        <w:rPr>
          <w:rFonts w:ascii="Times New Roman" w:hAnsi="Times New Roman" w:cs="Times New Roman" w:hint="eastAsia"/>
          <w:szCs w:val="21"/>
        </w:rPr>
        <w:t>+al</w:t>
      </w:r>
      <w:r>
        <w:rPr>
          <w:rFonts w:ascii="Times New Roman" w:hAnsi="Times New Roman" w:cs="Times New Roman" w:hint="eastAsia"/>
          <w:szCs w:val="21"/>
        </w:rPr>
        <w:t>（形容词后缀）→数字的，手指的</w:t>
      </w:r>
    </w:p>
    <w:p w14:paraId="57588035" w14:textId="77777777" w:rsidR="00F75541" w:rsidRPr="00F75541" w:rsidRDefault="00F75541" w:rsidP="00F7554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w:t>
      </w:r>
      <w:r>
        <w:rPr>
          <w:rFonts w:ascii="Times New Roman" w:hAnsi="Times New Roman" w:cs="Times New Roman" w:hint="eastAsia"/>
          <w:szCs w:val="21"/>
        </w:rPr>
        <w:t>digit</w:t>
      </w:r>
      <w:r>
        <w:rPr>
          <w:rFonts w:ascii="Times New Roman" w:hAnsi="Times New Roman" w:cs="Times New Roman" w:hint="eastAsia"/>
          <w:szCs w:val="21"/>
        </w:rPr>
        <w:t>来自拉丁语，本意是“手指、脚趾”。因为古人常用手指数数，所以衍生出“数字”之意，但只表示</w:t>
      </w:r>
      <w:r>
        <w:rPr>
          <w:rFonts w:ascii="Times New Roman" w:hAnsi="Times New Roman" w:cs="Times New Roman" w:hint="eastAsia"/>
          <w:szCs w:val="21"/>
        </w:rPr>
        <w:t>10</w:t>
      </w:r>
      <w:r>
        <w:rPr>
          <w:rFonts w:ascii="Times New Roman" w:hAnsi="Times New Roman" w:cs="Times New Roman" w:hint="eastAsia"/>
          <w:szCs w:val="21"/>
        </w:rPr>
        <w:t>以内的数字，因为人只有十个手指头。</w:t>
      </w:r>
    </w:p>
    <w:p w14:paraId="793B57E7" w14:textId="1653AB53" w:rsidR="00826024" w:rsidRPr="00832D03" w:rsidRDefault="00826024" w:rsidP="00811CE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dilemma</w:t>
      </w:r>
      <w:r w:rsidR="00811CE7" w:rsidRPr="00832D03">
        <w:rPr>
          <w:rFonts w:ascii="Times New Roman" w:hAnsi="Times New Roman" w:cs="Times New Roman"/>
          <w:szCs w:val="21"/>
        </w:rPr>
        <w:t>：</w:t>
      </w:r>
      <w:r w:rsidR="00811CE7" w:rsidRPr="00832D03">
        <w:rPr>
          <w:rFonts w:ascii="Times New Roman" w:hAnsi="Times New Roman" w:cs="Times New Roman"/>
          <w:szCs w:val="21"/>
        </w:rPr>
        <w:t>[</w:t>
      </w:r>
      <w:r w:rsidR="00EA1170" w:rsidRPr="00EA1170">
        <w:rPr>
          <w:rFonts w:ascii="Times New Roman" w:hAnsi="Times New Roman" w:cs="Times New Roman"/>
          <w:szCs w:val="21"/>
        </w:rPr>
        <w:t>dɪˈlemə; daɪˈlemə</w:t>
      </w:r>
      <w:r w:rsidR="00811CE7" w:rsidRPr="00832D03">
        <w:rPr>
          <w:rFonts w:ascii="Times New Roman" w:hAnsi="Times New Roman" w:cs="Times New Roman"/>
          <w:szCs w:val="21"/>
        </w:rPr>
        <w:t xml:space="preserve">] n. </w:t>
      </w:r>
      <w:r w:rsidR="00811CE7" w:rsidRPr="00832D03">
        <w:rPr>
          <w:rFonts w:ascii="Times New Roman" w:hAnsi="Times New Roman" w:cs="Times New Roman"/>
          <w:szCs w:val="21"/>
        </w:rPr>
        <w:t>困境；进退两难</w:t>
      </w:r>
    </w:p>
    <w:p w14:paraId="74A83346" w14:textId="77777777" w:rsidR="00811CE7" w:rsidRPr="00811CE7" w:rsidRDefault="00811CE7" w:rsidP="00811CE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dilemma=di</w:t>
      </w:r>
      <w:r>
        <w:rPr>
          <w:rFonts w:ascii="Times New Roman" w:hAnsi="Times New Roman" w:cs="Times New Roman" w:hint="eastAsia"/>
          <w:szCs w:val="21"/>
        </w:rPr>
        <w:t>（两个）</w:t>
      </w:r>
      <w:r>
        <w:rPr>
          <w:rFonts w:ascii="Times New Roman" w:hAnsi="Times New Roman" w:cs="Times New Roman" w:hint="eastAsia"/>
          <w:szCs w:val="21"/>
        </w:rPr>
        <w:t>+lemma</w:t>
      </w:r>
      <w:r>
        <w:rPr>
          <w:rFonts w:ascii="Times New Roman" w:hAnsi="Times New Roman" w:cs="Times New Roman" w:hint="eastAsia"/>
          <w:szCs w:val="21"/>
        </w:rPr>
        <w:t>（前提，假设）→两个（都不好的）前提→进退两难</w:t>
      </w:r>
    </w:p>
    <w:p w14:paraId="73C3F618" w14:textId="471C297B" w:rsidR="007A07CB" w:rsidRPr="00832D03" w:rsidRDefault="007A07CB" w:rsidP="007A07CB">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dinosaur</w:t>
      </w:r>
      <w:r w:rsidRPr="00832D03">
        <w:rPr>
          <w:rFonts w:ascii="Times New Roman" w:hAnsi="Times New Roman" w:cs="Times New Roman"/>
          <w:szCs w:val="21"/>
        </w:rPr>
        <w:t>：</w:t>
      </w:r>
      <w:r w:rsidRPr="00832D03">
        <w:rPr>
          <w:rFonts w:ascii="Times New Roman" w:hAnsi="Times New Roman" w:cs="Times New Roman"/>
          <w:szCs w:val="21"/>
        </w:rPr>
        <w:t>[</w:t>
      </w:r>
      <w:r w:rsidR="00EA1170" w:rsidRPr="00EA1170">
        <w:rPr>
          <w:rFonts w:ascii="Times New Roman" w:hAnsi="Times New Roman" w:cs="Times New Roman"/>
          <w:szCs w:val="21"/>
        </w:rPr>
        <w:t>ˈdaɪnəsɔː(r)</w:t>
      </w:r>
      <w:r w:rsidRPr="00832D03">
        <w:rPr>
          <w:rFonts w:ascii="Times New Roman" w:hAnsi="Times New Roman" w:cs="Times New Roman"/>
          <w:szCs w:val="21"/>
        </w:rPr>
        <w:t xml:space="preserve">] n. </w:t>
      </w:r>
      <w:r w:rsidRPr="00832D03">
        <w:rPr>
          <w:rFonts w:ascii="Times New Roman" w:hAnsi="Times New Roman" w:cs="Times New Roman"/>
          <w:szCs w:val="21"/>
        </w:rPr>
        <w:t>恐龙</w:t>
      </w:r>
    </w:p>
    <w:p w14:paraId="3FC4E5B0" w14:textId="77777777" w:rsidR="007A07CB" w:rsidRDefault="007A07CB" w:rsidP="007A07C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dinosaur=dino</w:t>
      </w:r>
      <w:r>
        <w:rPr>
          <w:rFonts w:ascii="Times New Roman" w:hAnsi="Times New Roman" w:cs="Times New Roman" w:hint="eastAsia"/>
          <w:szCs w:val="21"/>
        </w:rPr>
        <w:t>（恐怖的）</w:t>
      </w:r>
      <w:r>
        <w:rPr>
          <w:rFonts w:ascii="Times New Roman" w:hAnsi="Times New Roman" w:cs="Times New Roman" w:hint="eastAsia"/>
          <w:szCs w:val="21"/>
        </w:rPr>
        <w:t>+saur</w:t>
      </w:r>
      <w:r>
        <w:rPr>
          <w:rFonts w:ascii="Times New Roman" w:hAnsi="Times New Roman" w:cs="Times New Roman" w:hint="eastAsia"/>
          <w:szCs w:val="21"/>
        </w:rPr>
        <w:t>（蜥蜴）→恐怖的蜥蜴→恐龙</w:t>
      </w:r>
    </w:p>
    <w:p w14:paraId="7FAC6B39" w14:textId="77777777" w:rsidR="007A07CB" w:rsidRPr="00CB0BB1" w:rsidRDefault="007A07CB" w:rsidP="007A07CB">
      <w:pPr>
        <w:spacing w:line="360" w:lineRule="auto"/>
        <w:ind w:firstLineChars="202" w:firstLine="424"/>
        <w:rPr>
          <w:rFonts w:ascii="Times New Roman" w:hAnsi="Times New Roman" w:cs="Times New Roman"/>
          <w:szCs w:val="21"/>
        </w:rPr>
      </w:pPr>
      <w:r w:rsidRPr="00CB0BB1">
        <w:rPr>
          <w:rFonts w:ascii="Times New Roman" w:hAnsi="Times New Roman" w:cs="Times New Roman"/>
          <w:szCs w:val="21"/>
        </w:rPr>
        <w:t>词源解释：</w:t>
      </w:r>
      <w:r w:rsidRPr="00CB0BB1">
        <w:rPr>
          <w:rFonts w:ascii="Times New Roman" w:eastAsia="宋体" w:hAnsi="Times New Roman" w:cs="Times New Roman"/>
          <w:color w:val="000000" w:themeColor="text1"/>
          <w:szCs w:val="21"/>
        </w:rPr>
        <w:t>恐龙（</w:t>
      </w:r>
      <w:r w:rsidRPr="00CB0BB1">
        <w:rPr>
          <w:rFonts w:ascii="Times New Roman" w:eastAsia="宋体" w:hAnsi="Times New Roman" w:cs="Times New Roman"/>
          <w:color w:val="000000" w:themeColor="text1"/>
          <w:szCs w:val="21"/>
        </w:rPr>
        <w:t>dinosaur</w:t>
      </w:r>
      <w:r w:rsidRPr="00CB0BB1">
        <w:rPr>
          <w:rFonts w:ascii="Times New Roman" w:eastAsia="宋体" w:hAnsi="Times New Roman" w:cs="Times New Roman"/>
          <w:color w:val="000000" w:themeColor="text1"/>
          <w:szCs w:val="21"/>
        </w:rPr>
        <w:t>）这名字最早为英国科学家理查德</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欧文（</w:t>
      </w:r>
      <w:r w:rsidRPr="00CB0BB1">
        <w:rPr>
          <w:rFonts w:ascii="Times New Roman" w:eastAsia="宋体" w:hAnsi="Times New Roman" w:cs="Times New Roman"/>
          <w:color w:val="000000" w:themeColor="text1"/>
          <w:szCs w:val="21"/>
        </w:rPr>
        <w:t>Richard Owen</w:t>
      </w:r>
      <w:r w:rsidRPr="00CB0BB1">
        <w:rPr>
          <w:rFonts w:ascii="Times New Roman" w:eastAsia="宋体" w:hAnsi="Times New Roman" w:cs="Times New Roman"/>
          <w:color w:val="000000" w:themeColor="text1"/>
          <w:szCs w:val="21"/>
        </w:rPr>
        <w:t>）在</w:t>
      </w:r>
      <w:r w:rsidRPr="00CB0BB1">
        <w:rPr>
          <w:rFonts w:ascii="Times New Roman" w:eastAsia="宋体" w:hAnsi="Times New Roman" w:cs="Times New Roman"/>
          <w:color w:val="000000" w:themeColor="text1"/>
          <w:szCs w:val="21"/>
        </w:rPr>
        <w:t>1842</w:t>
      </w:r>
      <w:r w:rsidRPr="00CB0BB1">
        <w:rPr>
          <w:rFonts w:ascii="Times New Roman" w:eastAsia="宋体" w:hAnsi="Times New Roman" w:cs="Times New Roman"/>
          <w:color w:val="000000" w:themeColor="text1"/>
          <w:szCs w:val="21"/>
        </w:rPr>
        <w:t>年创造，由希腊语</w:t>
      </w:r>
      <w:r w:rsidRPr="00CB0BB1">
        <w:rPr>
          <w:rFonts w:ascii="Times New Roman" w:eastAsia="宋体" w:hAnsi="Times New Roman" w:cs="Times New Roman"/>
          <w:color w:val="000000" w:themeColor="text1"/>
          <w:szCs w:val="21"/>
        </w:rPr>
        <w:t>deinos</w:t>
      </w:r>
      <w:r w:rsidRPr="00CB0BB1">
        <w:rPr>
          <w:rFonts w:ascii="Times New Roman" w:eastAsia="宋体" w:hAnsi="Times New Roman" w:cs="Times New Roman"/>
          <w:color w:val="000000" w:themeColor="text1"/>
          <w:szCs w:val="21"/>
        </w:rPr>
        <w:t>（恐怖的）和</w:t>
      </w:r>
      <w:r w:rsidRPr="00CB0BB1">
        <w:rPr>
          <w:rFonts w:ascii="Times New Roman" w:eastAsia="宋体" w:hAnsi="Times New Roman" w:cs="Times New Roman"/>
          <w:color w:val="000000" w:themeColor="text1"/>
          <w:szCs w:val="21"/>
        </w:rPr>
        <w:t>sauros</w:t>
      </w:r>
      <w:r w:rsidRPr="00CB0BB1">
        <w:rPr>
          <w:rFonts w:ascii="Times New Roman" w:eastAsia="宋体" w:hAnsi="Times New Roman" w:cs="Times New Roman"/>
          <w:color w:val="000000" w:themeColor="text1"/>
          <w:szCs w:val="21"/>
        </w:rPr>
        <w:t>（蜥蜴）组合而成，字面意思就是</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令人恐怖的蜥蜴</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。恐龙和蜥蜴拥有相同的祖先，虽然表面上和蜥蜴相似，但实际上其生物结构却远比蜥蜴、蛇、龟等先进。汉字</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恐龙</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是日本生物学家对</w:t>
      </w:r>
      <w:r w:rsidRPr="00CB0BB1">
        <w:rPr>
          <w:rFonts w:ascii="Times New Roman" w:eastAsia="宋体" w:hAnsi="Times New Roman" w:cs="Times New Roman"/>
          <w:color w:val="000000" w:themeColor="text1"/>
          <w:szCs w:val="21"/>
        </w:rPr>
        <w:t>dinosaur</w:t>
      </w:r>
      <w:r w:rsidRPr="00CB0BB1">
        <w:rPr>
          <w:rFonts w:ascii="Times New Roman" w:eastAsia="宋体" w:hAnsi="Times New Roman" w:cs="Times New Roman"/>
          <w:color w:val="000000" w:themeColor="text1"/>
          <w:szCs w:val="21"/>
        </w:rPr>
        <w:t>的翻译，后来被中国接受。实际上恐龙与中国的</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龙</w:t>
      </w:r>
      <w:r w:rsidR="000763C9">
        <w:rPr>
          <w:rFonts w:ascii="Times New Roman" w:eastAsia="宋体" w:hAnsi="Times New Roman" w:cs="Times New Roman" w:hint="eastAsia"/>
          <w:color w:val="000000" w:themeColor="text1"/>
          <w:szCs w:val="21"/>
        </w:rPr>
        <w:t>”</w:t>
      </w:r>
      <w:r w:rsidRPr="00CB0BB1">
        <w:rPr>
          <w:rFonts w:ascii="Times New Roman" w:eastAsia="宋体" w:hAnsi="Times New Roman" w:cs="Times New Roman"/>
          <w:color w:val="000000" w:themeColor="text1"/>
          <w:szCs w:val="21"/>
        </w:rPr>
        <w:t>毫无相似之处。</w:t>
      </w:r>
    </w:p>
    <w:p w14:paraId="149A6531" w14:textId="1E33FC88" w:rsidR="00826024" w:rsidRPr="00832D03" w:rsidRDefault="00826024" w:rsidP="00811CE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dioxide</w:t>
      </w:r>
      <w:r w:rsidR="00811CE7" w:rsidRPr="00832D03">
        <w:rPr>
          <w:rFonts w:ascii="Times New Roman" w:hAnsi="Times New Roman" w:cs="Times New Roman"/>
          <w:szCs w:val="21"/>
        </w:rPr>
        <w:t>：</w:t>
      </w:r>
      <w:r w:rsidR="00811CE7" w:rsidRPr="00832D03">
        <w:rPr>
          <w:rFonts w:ascii="Times New Roman" w:hAnsi="Times New Roman" w:cs="Times New Roman"/>
          <w:szCs w:val="21"/>
        </w:rPr>
        <w:t>[daɪ'</w:t>
      </w:r>
      <w:r w:rsidR="00EA1170" w:rsidRPr="006E33EE">
        <w:rPr>
          <w:rFonts w:ascii="Times New Roman" w:hAnsi="Times New Roman" w:cs="Times New Roman"/>
          <w:szCs w:val="21"/>
        </w:rPr>
        <w:t>ɒ</w:t>
      </w:r>
      <w:r w:rsidR="00811CE7" w:rsidRPr="00832D03">
        <w:rPr>
          <w:rFonts w:ascii="Times New Roman" w:hAnsi="Times New Roman" w:cs="Times New Roman"/>
          <w:szCs w:val="21"/>
        </w:rPr>
        <w:t xml:space="preserve">ksaɪd] n. </w:t>
      </w:r>
      <w:r w:rsidR="00811CE7" w:rsidRPr="00832D03">
        <w:rPr>
          <w:rFonts w:ascii="Times New Roman" w:hAnsi="Times New Roman" w:cs="Times New Roman"/>
          <w:szCs w:val="21"/>
        </w:rPr>
        <w:t>二氧化物</w:t>
      </w:r>
    </w:p>
    <w:p w14:paraId="0228C978" w14:textId="77777777" w:rsidR="00811CE7" w:rsidRDefault="00811CE7" w:rsidP="00811CE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dioxide=di</w:t>
      </w:r>
      <w:r>
        <w:rPr>
          <w:rFonts w:ascii="Times New Roman" w:hAnsi="Times New Roman" w:cs="Times New Roman" w:hint="eastAsia"/>
          <w:szCs w:val="21"/>
        </w:rPr>
        <w:t>（二）</w:t>
      </w:r>
      <w:r>
        <w:rPr>
          <w:rFonts w:ascii="Times New Roman" w:hAnsi="Times New Roman" w:cs="Times New Roman" w:hint="eastAsia"/>
          <w:szCs w:val="21"/>
        </w:rPr>
        <w:t>+ox</w:t>
      </w:r>
      <w:r>
        <w:rPr>
          <w:rFonts w:ascii="Times New Roman" w:hAnsi="Times New Roman" w:cs="Times New Roman" w:hint="eastAsia"/>
          <w:szCs w:val="21"/>
        </w:rPr>
        <w:t>（氧）</w:t>
      </w:r>
      <w:r>
        <w:rPr>
          <w:rFonts w:ascii="Times New Roman" w:hAnsi="Times New Roman" w:cs="Times New Roman" w:hint="eastAsia"/>
          <w:szCs w:val="21"/>
        </w:rPr>
        <w:t>+ide</w:t>
      </w:r>
      <w:r>
        <w:rPr>
          <w:rFonts w:ascii="Times New Roman" w:hAnsi="Times New Roman" w:cs="Times New Roman" w:hint="eastAsia"/>
          <w:szCs w:val="21"/>
        </w:rPr>
        <w:t>（名词后缀，表化合物）→二氧化物</w:t>
      </w:r>
    </w:p>
    <w:p w14:paraId="71C5AAB3" w14:textId="77777777" w:rsidR="00826024" w:rsidRPr="00832D03" w:rsidRDefault="00826024" w:rsidP="00811CE7">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disgusting</w:t>
      </w:r>
      <w:r w:rsidR="00811CE7" w:rsidRPr="00832D03">
        <w:rPr>
          <w:rFonts w:ascii="Times New Roman" w:hAnsi="Times New Roman" w:cs="Times New Roman"/>
          <w:szCs w:val="21"/>
        </w:rPr>
        <w:t>：</w:t>
      </w:r>
      <w:r w:rsidR="00811CE7" w:rsidRPr="00832D03">
        <w:rPr>
          <w:rFonts w:ascii="Times New Roman" w:hAnsi="Times New Roman" w:cs="Times New Roman"/>
          <w:szCs w:val="21"/>
        </w:rPr>
        <w:t xml:space="preserve">[dɪs'ɡʌstɪŋ] adj. </w:t>
      </w:r>
      <w:r w:rsidR="00811CE7" w:rsidRPr="00832D03">
        <w:rPr>
          <w:rFonts w:ascii="Times New Roman" w:hAnsi="Times New Roman" w:cs="Times New Roman"/>
          <w:szCs w:val="21"/>
        </w:rPr>
        <w:t>令人厌恶的</w:t>
      </w:r>
    </w:p>
    <w:p w14:paraId="47329861" w14:textId="77777777" w:rsidR="00811CE7" w:rsidRDefault="00811CE7" w:rsidP="00811CE7">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disgusting=dis</w:t>
      </w:r>
      <w:r>
        <w:rPr>
          <w:rFonts w:ascii="Times New Roman" w:hAnsi="Times New Roman" w:cs="Times New Roman" w:hint="eastAsia"/>
          <w:szCs w:val="21"/>
        </w:rPr>
        <w:t>（</w:t>
      </w:r>
      <w:r w:rsidR="000763C9">
        <w:rPr>
          <w:rFonts w:ascii="Times New Roman" w:hAnsi="Times New Roman" w:cs="Times New Roman" w:hint="eastAsia"/>
          <w:szCs w:val="21"/>
        </w:rPr>
        <w:t>反义</w:t>
      </w:r>
      <w:r>
        <w:rPr>
          <w:rFonts w:ascii="Times New Roman" w:hAnsi="Times New Roman" w:cs="Times New Roman" w:hint="eastAsia"/>
          <w:szCs w:val="21"/>
        </w:rPr>
        <w:t>）</w:t>
      </w:r>
      <w:r>
        <w:rPr>
          <w:rFonts w:ascii="Times New Roman" w:hAnsi="Times New Roman" w:cs="Times New Roman" w:hint="eastAsia"/>
          <w:szCs w:val="21"/>
        </w:rPr>
        <w:t>+gust</w:t>
      </w:r>
      <w:r>
        <w:rPr>
          <w:rFonts w:ascii="Times New Roman" w:hAnsi="Times New Roman" w:cs="Times New Roman" w:hint="eastAsia"/>
          <w:szCs w:val="21"/>
        </w:rPr>
        <w:t>（品尝）</w:t>
      </w:r>
      <w:r>
        <w:rPr>
          <w:rFonts w:ascii="Times New Roman" w:hAnsi="Times New Roman" w:cs="Times New Roman" w:hint="eastAsia"/>
          <w:szCs w:val="21"/>
        </w:rPr>
        <w:t>+ing</w:t>
      </w:r>
      <w:r>
        <w:rPr>
          <w:rFonts w:ascii="Times New Roman" w:hAnsi="Times New Roman" w:cs="Times New Roman" w:hint="eastAsia"/>
          <w:szCs w:val="21"/>
        </w:rPr>
        <w:t>（现在分词形式）→令人不想品尝的→令人厌恶的</w:t>
      </w:r>
    </w:p>
    <w:p w14:paraId="7B0C9BAC" w14:textId="11A62907" w:rsidR="004B52C7" w:rsidRPr="00832D03" w:rsidRDefault="004B52C7"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entire</w:t>
      </w:r>
      <w:r w:rsidR="00475435" w:rsidRPr="00832D03">
        <w:rPr>
          <w:rFonts w:ascii="Times New Roman" w:hAnsi="Times New Roman" w:cs="Times New Roman"/>
          <w:szCs w:val="21"/>
        </w:rPr>
        <w:t>：</w:t>
      </w:r>
      <w:r w:rsidR="003563C1" w:rsidRPr="00832D03">
        <w:rPr>
          <w:rFonts w:ascii="Times New Roman" w:hAnsi="Times New Roman" w:cs="Times New Roman"/>
          <w:szCs w:val="21"/>
        </w:rPr>
        <w:t>[ɪn'taɪ</w:t>
      </w:r>
      <w:r w:rsidR="0069591A">
        <w:rPr>
          <w:rFonts w:ascii="Times New Roman" w:hAnsi="Times New Roman" w:cs="Times New Roman"/>
          <w:szCs w:val="21"/>
        </w:rPr>
        <w:t>ə(r)]</w:t>
      </w:r>
      <w:r w:rsidR="003563C1" w:rsidRPr="00832D03">
        <w:rPr>
          <w:rFonts w:ascii="Times New Roman" w:hAnsi="Times New Roman" w:cs="Times New Roman"/>
          <w:szCs w:val="21"/>
        </w:rPr>
        <w:t xml:space="preserve"> adj. </w:t>
      </w:r>
      <w:r w:rsidR="003563C1" w:rsidRPr="00832D03">
        <w:rPr>
          <w:rFonts w:ascii="Times New Roman" w:hAnsi="Times New Roman" w:cs="Times New Roman"/>
          <w:szCs w:val="21"/>
        </w:rPr>
        <w:t>全部的，整个的；全体的</w:t>
      </w:r>
    </w:p>
    <w:p w14:paraId="2DBD1EE8" w14:textId="77777777" w:rsidR="003563C1" w:rsidRP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entire=en</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，不）</w:t>
      </w:r>
      <w:r>
        <w:rPr>
          <w:rFonts w:ascii="Times New Roman" w:hAnsi="Times New Roman" w:cs="Times New Roman" w:hint="eastAsia"/>
          <w:szCs w:val="21"/>
        </w:rPr>
        <w:t>+tir</w:t>
      </w:r>
      <w:r>
        <w:rPr>
          <w:rFonts w:ascii="Times New Roman" w:hAnsi="Times New Roman" w:cs="Times New Roman" w:hint="eastAsia"/>
          <w:szCs w:val="21"/>
        </w:rPr>
        <w:t>（触碰）</w:t>
      </w:r>
      <w:r>
        <w:rPr>
          <w:rFonts w:ascii="Times New Roman" w:hAnsi="Times New Roman" w:cs="Times New Roman" w:hint="eastAsia"/>
          <w:szCs w:val="21"/>
        </w:rPr>
        <w:t>+e</w:t>
      </w:r>
      <w:r>
        <w:rPr>
          <w:rFonts w:ascii="Times New Roman" w:hAnsi="Times New Roman" w:cs="Times New Roman" w:hint="eastAsia"/>
          <w:szCs w:val="21"/>
        </w:rPr>
        <w:t>→未经碰触的→完整无缺的→整个的，全体的</w:t>
      </w:r>
    </w:p>
    <w:p w14:paraId="4B5762DA" w14:textId="77777777" w:rsidR="0064552F" w:rsidRPr="00832D03" w:rsidRDefault="0064552F"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environment</w:t>
      </w:r>
      <w:r w:rsidR="003563C1" w:rsidRPr="00832D03">
        <w:rPr>
          <w:rFonts w:ascii="Times New Roman" w:hAnsi="Times New Roman" w:cs="Times New Roman"/>
          <w:szCs w:val="21"/>
        </w:rPr>
        <w:t>：</w:t>
      </w:r>
      <w:r w:rsidR="003563C1" w:rsidRPr="00832D03">
        <w:rPr>
          <w:rFonts w:ascii="Times New Roman" w:hAnsi="Times New Roman" w:cs="Times New Roman"/>
          <w:szCs w:val="21"/>
        </w:rPr>
        <w:t xml:space="preserve">[ɪn'vaɪrənmənt] n. </w:t>
      </w:r>
      <w:r w:rsidR="003563C1" w:rsidRPr="00832D03">
        <w:rPr>
          <w:rFonts w:ascii="Times New Roman" w:hAnsi="Times New Roman" w:cs="Times New Roman"/>
          <w:szCs w:val="21"/>
        </w:rPr>
        <w:t>环境，外界</w:t>
      </w:r>
    </w:p>
    <w:p w14:paraId="7278245A" w14:textId="77777777" w:rsidR="003563C1" w:rsidRPr="003563C1" w:rsidRDefault="003563C1" w:rsidP="003563C1">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environment=en</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w:t>
      </w:r>
      <w:r>
        <w:rPr>
          <w:rFonts w:ascii="Times New Roman" w:hAnsi="Times New Roman" w:cs="Times New Roman" w:hint="eastAsia"/>
          <w:szCs w:val="21"/>
        </w:rPr>
        <w:t>+viron</w:t>
      </w:r>
      <w:r>
        <w:rPr>
          <w:rFonts w:ascii="Times New Roman" w:hAnsi="Times New Roman" w:cs="Times New Roman" w:hint="eastAsia"/>
          <w:szCs w:val="21"/>
        </w:rPr>
        <w:t>（围绕）</w:t>
      </w:r>
      <w:r>
        <w:rPr>
          <w:rFonts w:ascii="Times New Roman" w:hAnsi="Times New Roman" w:cs="Times New Roman" w:hint="eastAsia"/>
          <w:szCs w:val="21"/>
        </w:rPr>
        <w:t>+ment</w:t>
      </w:r>
      <w:r>
        <w:rPr>
          <w:rFonts w:ascii="Times New Roman" w:hAnsi="Times New Roman" w:cs="Times New Roman" w:hint="eastAsia"/>
          <w:szCs w:val="21"/>
        </w:rPr>
        <w:t>（名词后缀）→围绕之物→环境</w:t>
      </w:r>
    </w:p>
    <w:p w14:paraId="061784C3" w14:textId="3C3AF4E7" w:rsidR="0064552F" w:rsidRPr="00832D03" w:rsidRDefault="0064552F" w:rsidP="003563C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zh-CN"/>
        </w:rPr>
        <w:t>exercise</w:t>
      </w:r>
      <w:r w:rsidR="003563C1" w:rsidRPr="00832D03">
        <w:rPr>
          <w:rFonts w:ascii="Times New Roman" w:hAnsi="Times New Roman" w:cs="Times New Roman"/>
          <w:szCs w:val="21"/>
          <w:lang w:val="zh-CN"/>
        </w:rPr>
        <w:t>：</w:t>
      </w:r>
      <w:r w:rsidR="003563C1" w:rsidRPr="00832D03">
        <w:rPr>
          <w:rFonts w:ascii="Times New Roman" w:hAnsi="Times New Roman" w:cs="Times New Roman"/>
          <w:szCs w:val="21"/>
          <w:lang w:val="zh-CN"/>
        </w:rPr>
        <w:t>['</w:t>
      </w:r>
      <w:r w:rsidR="002074D5">
        <w:rPr>
          <w:rFonts w:ascii="Times New Roman" w:hAnsi="Times New Roman" w:cs="Times New Roman"/>
          <w:szCs w:val="21"/>
          <w:lang w:val="zh-CN"/>
        </w:rPr>
        <w:t>e</w:t>
      </w:r>
      <w:r w:rsidR="003563C1" w:rsidRPr="00832D03">
        <w:rPr>
          <w:rFonts w:ascii="Times New Roman" w:hAnsi="Times New Roman" w:cs="Times New Roman"/>
          <w:szCs w:val="21"/>
          <w:lang w:val="zh-CN"/>
        </w:rPr>
        <w:t>ks</w:t>
      </w:r>
      <w:r w:rsidR="0069591A">
        <w:rPr>
          <w:rFonts w:ascii="Times New Roman" w:hAnsi="Times New Roman" w:cs="Times New Roman"/>
          <w:szCs w:val="21"/>
          <w:lang w:val="zh-CN"/>
        </w:rPr>
        <w:t>ə</w:t>
      </w:r>
      <w:r w:rsidR="003563C1" w:rsidRPr="00832D03">
        <w:rPr>
          <w:rFonts w:ascii="Times New Roman" w:hAnsi="Times New Roman" w:cs="Times New Roman"/>
          <w:szCs w:val="21"/>
          <w:lang w:val="zh-CN"/>
        </w:rPr>
        <w:t>saɪz] n.v.</w:t>
      </w:r>
      <w:r w:rsidR="003563C1" w:rsidRPr="00832D03">
        <w:rPr>
          <w:rFonts w:ascii="Times New Roman" w:hAnsi="Times New Roman" w:cs="Times New Roman"/>
          <w:szCs w:val="21"/>
          <w:lang w:val="zh-CN"/>
        </w:rPr>
        <w:t>运动；练习；运用</w:t>
      </w:r>
    </w:p>
    <w:p w14:paraId="4F4CEE40" w14:textId="77777777" w:rsidR="003563C1" w:rsidRPr="003563C1" w:rsidRDefault="003563C1" w:rsidP="003563C1">
      <w:pPr>
        <w:spacing w:line="360" w:lineRule="auto"/>
        <w:ind w:firstLineChars="202" w:firstLine="424"/>
        <w:rPr>
          <w:rFonts w:ascii="Times New Roman" w:hAnsi="Times New Roman" w:cs="Times New Roman"/>
          <w:szCs w:val="21"/>
        </w:rPr>
      </w:pPr>
      <w:r w:rsidRPr="003563C1">
        <w:rPr>
          <w:rFonts w:ascii="Times New Roman" w:hAnsi="Times New Roman" w:cs="Times New Roman" w:hint="eastAsia"/>
          <w:szCs w:val="21"/>
        </w:rPr>
        <w:t>结构分析：</w:t>
      </w:r>
      <w:r w:rsidRPr="003563C1">
        <w:rPr>
          <w:rFonts w:ascii="Times New Roman" w:hAnsi="Times New Roman" w:cs="Times New Roman" w:hint="eastAsia"/>
          <w:szCs w:val="21"/>
        </w:rPr>
        <w:t>exercise=ex</w:t>
      </w:r>
      <w:r w:rsidRPr="003563C1">
        <w:rPr>
          <w:rFonts w:ascii="Times New Roman" w:hAnsi="Times New Roman" w:cs="Times New Roman" w:hint="eastAsia"/>
          <w:szCs w:val="21"/>
        </w:rPr>
        <w:t>（出来）</w:t>
      </w:r>
      <w:r w:rsidRPr="003563C1">
        <w:rPr>
          <w:rFonts w:ascii="Times New Roman" w:hAnsi="Times New Roman" w:cs="Times New Roman" w:hint="eastAsia"/>
          <w:szCs w:val="21"/>
        </w:rPr>
        <w:t>+erc</w:t>
      </w:r>
      <w:r w:rsidRPr="003563C1">
        <w:rPr>
          <w:rFonts w:ascii="Times New Roman" w:hAnsi="Times New Roman" w:cs="Times New Roman" w:hint="eastAsia"/>
          <w:szCs w:val="21"/>
        </w:rPr>
        <w:t>（</w:t>
      </w:r>
      <w:r w:rsidRPr="003563C1">
        <w:rPr>
          <w:rFonts w:ascii="Times New Roman" w:hAnsi="Times New Roman" w:cs="Times New Roman" w:hint="eastAsia"/>
          <w:szCs w:val="21"/>
        </w:rPr>
        <w:t>=arc</w:t>
      </w:r>
      <w:r w:rsidRPr="003563C1">
        <w:rPr>
          <w:rFonts w:ascii="Times New Roman" w:hAnsi="Times New Roman" w:cs="Times New Roman" w:hint="eastAsia"/>
          <w:szCs w:val="21"/>
        </w:rPr>
        <w:t>，约束）</w:t>
      </w:r>
      <w:r w:rsidRPr="003563C1">
        <w:rPr>
          <w:rFonts w:ascii="Times New Roman" w:hAnsi="Times New Roman" w:cs="Times New Roman" w:hint="eastAsia"/>
          <w:szCs w:val="21"/>
        </w:rPr>
        <w:t>+ise</w:t>
      </w:r>
      <w:r w:rsidRPr="003563C1">
        <w:rPr>
          <w:rFonts w:ascii="Times New Roman" w:hAnsi="Times New Roman" w:cs="Times New Roman" w:hint="eastAsia"/>
          <w:szCs w:val="21"/>
        </w:rPr>
        <w:t>（动词后缀）→摆脱约束→运动</w:t>
      </w:r>
    </w:p>
    <w:p w14:paraId="555CFD0B" w14:textId="075C0B7A" w:rsidR="00652BDE" w:rsidRPr="00832D03" w:rsidRDefault="00652BDE" w:rsidP="00710E2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lastRenderedPageBreak/>
        <w:t>focus</w:t>
      </w:r>
      <w:r w:rsidR="00710E2A" w:rsidRPr="00832D03">
        <w:rPr>
          <w:rFonts w:ascii="Times New Roman" w:hAnsi="Times New Roman" w:cs="Times New Roman"/>
          <w:szCs w:val="21"/>
        </w:rPr>
        <w:t>：</w:t>
      </w:r>
      <w:r w:rsidR="00710E2A" w:rsidRPr="00832D03">
        <w:rPr>
          <w:rFonts w:ascii="Times New Roman" w:hAnsi="Times New Roman" w:cs="Times New Roman"/>
          <w:szCs w:val="21"/>
        </w:rPr>
        <w:t>['f</w:t>
      </w:r>
      <w:r w:rsidR="00EA1170" w:rsidRPr="006E33EE">
        <w:rPr>
          <w:rFonts w:ascii="Times New Roman" w:hAnsi="Times New Roman" w:cs="Times New Roman"/>
          <w:szCs w:val="21"/>
        </w:rPr>
        <w:t>əʊ</w:t>
      </w:r>
      <w:r w:rsidR="00710E2A" w:rsidRPr="00832D03">
        <w:rPr>
          <w:rFonts w:ascii="Times New Roman" w:hAnsi="Times New Roman" w:cs="Times New Roman"/>
          <w:szCs w:val="21"/>
        </w:rPr>
        <w:t xml:space="preserve">kəs] n. </w:t>
      </w:r>
      <w:r w:rsidR="00710E2A" w:rsidRPr="00832D03">
        <w:rPr>
          <w:rFonts w:ascii="Times New Roman" w:hAnsi="Times New Roman" w:cs="Times New Roman"/>
          <w:szCs w:val="21"/>
        </w:rPr>
        <w:t>焦点；中心</w:t>
      </w:r>
      <w:r w:rsidR="00710E2A" w:rsidRPr="00832D03">
        <w:rPr>
          <w:rFonts w:ascii="Times New Roman" w:hAnsi="Times New Roman" w:cs="Times New Roman"/>
          <w:szCs w:val="21"/>
        </w:rPr>
        <w:t>v.</w:t>
      </w:r>
      <w:r w:rsidR="00710E2A" w:rsidRPr="00832D03">
        <w:rPr>
          <w:rFonts w:ascii="Times New Roman" w:hAnsi="Times New Roman" w:cs="Times New Roman"/>
          <w:szCs w:val="21"/>
        </w:rPr>
        <w:t>集中；聚焦</w:t>
      </w:r>
    </w:p>
    <w:p w14:paraId="6B646922" w14:textId="77777777" w:rsidR="00710E2A" w:rsidRDefault="00710E2A" w:rsidP="00710E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focus=foc</w:t>
      </w:r>
      <w:r>
        <w:rPr>
          <w:rFonts w:ascii="Times New Roman" w:hAnsi="Times New Roman" w:cs="Times New Roman" w:hint="eastAsia"/>
          <w:szCs w:val="21"/>
        </w:rPr>
        <w:t>（火）</w:t>
      </w:r>
      <w:r>
        <w:rPr>
          <w:rFonts w:ascii="Times New Roman" w:hAnsi="Times New Roman" w:cs="Times New Roman" w:hint="eastAsia"/>
          <w:szCs w:val="21"/>
        </w:rPr>
        <w:t>+us</w:t>
      </w:r>
      <w:r>
        <w:rPr>
          <w:rFonts w:ascii="Times New Roman" w:hAnsi="Times New Roman" w:cs="Times New Roman" w:hint="eastAsia"/>
          <w:szCs w:val="21"/>
        </w:rPr>
        <w:t>（名词后缀）→壁炉</w:t>
      </w:r>
    </w:p>
    <w:p w14:paraId="06222AE7" w14:textId="77777777" w:rsidR="00710E2A" w:rsidRPr="00710E2A" w:rsidRDefault="00710E2A" w:rsidP="00710E2A">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词源解释：来自拉丁语，本意是“壁炉”。</w:t>
      </w:r>
      <w:r>
        <w:rPr>
          <w:rFonts w:ascii="Times New Roman" w:hAnsi="Times New Roman" w:cs="Times New Roman" w:hint="eastAsia"/>
          <w:szCs w:val="21"/>
        </w:rPr>
        <w:t>1604</w:t>
      </w:r>
      <w:r>
        <w:rPr>
          <w:rFonts w:ascii="Times New Roman" w:hAnsi="Times New Roman" w:cs="Times New Roman" w:hint="eastAsia"/>
          <w:szCs w:val="21"/>
        </w:rPr>
        <w:t>年，德国天文学家开普勒首次用该词来表示“焦点、汇聚点”。</w:t>
      </w:r>
    </w:p>
    <w:p w14:paraId="67D4829C" w14:textId="5BD95BD1" w:rsidR="00652BDE" w:rsidRPr="00832D03" w:rsidRDefault="00652BDE"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fragrant</w:t>
      </w:r>
      <w:r w:rsidR="00E742ED" w:rsidRPr="00832D03">
        <w:rPr>
          <w:rFonts w:ascii="Times New Roman" w:hAnsi="Times New Roman" w:cs="Times New Roman"/>
          <w:szCs w:val="21"/>
        </w:rPr>
        <w:t>：</w:t>
      </w:r>
      <w:r w:rsidR="00E742ED" w:rsidRPr="00832D03">
        <w:rPr>
          <w:rFonts w:ascii="Times New Roman" w:hAnsi="Times New Roman" w:cs="Times New Roman"/>
          <w:szCs w:val="21"/>
        </w:rPr>
        <w:t>['fre</w:t>
      </w:r>
      <w:r w:rsidR="00EA1170" w:rsidRPr="006E33EE">
        <w:rPr>
          <w:rFonts w:ascii="Times New Roman" w:hAnsi="Times New Roman" w:cs="Times New Roman"/>
          <w:szCs w:val="21"/>
        </w:rPr>
        <w:t>ɪ</w:t>
      </w:r>
      <w:r w:rsidR="00E742ED" w:rsidRPr="00832D03">
        <w:rPr>
          <w:rFonts w:ascii="Times New Roman" w:hAnsi="Times New Roman" w:cs="Times New Roman"/>
          <w:szCs w:val="21"/>
        </w:rPr>
        <w:t xml:space="preserve">grənt] adj. </w:t>
      </w:r>
      <w:r w:rsidR="00E742ED" w:rsidRPr="00832D03">
        <w:rPr>
          <w:rFonts w:ascii="Times New Roman" w:hAnsi="Times New Roman" w:cs="Times New Roman"/>
          <w:szCs w:val="21"/>
        </w:rPr>
        <w:t>芳香的；愉快的</w:t>
      </w:r>
    </w:p>
    <w:p w14:paraId="5EA37855" w14:textId="77777777" w:rsidR="00E742ED" w:rsidRPr="00E742ED" w:rsidRDefault="00E742ED" w:rsidP="00E742E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fragrant=fragr</w:t>
      </w:r>
      <w:r>
        <w:rPr>
          <w:rFonts w:ascii="Times New Roman" w:hAnsi="Times New Roman" w:cs="Times New Roman" w:hint="eastAsia"/>
          <w:szCs w:val="21"/>
        </w:rPr>
        <w:t>（发出强烈气味）</w:t>
      </w:r>
      <w:r>
        <w:rPr>
          <w:rFonts w:ascii="Times New Roman" w:hAnsi="Times New Roman" w:cs="Times New Roman" w:hint="eastAsia"/>
          <w:szCs w:val="21"/>
        </w:rPr>
        <w:t>+ant</w:t>
      </w:r>
      <w:r>
        <w:rPr>
          <w:rFonts w:ascii="Times New Roman" w:hAnsi="Times New Roman" w:cs="Times New Roman" w:hint="eastAsia"/>
          <w:szCs w:val="21"/>
        </w:rPr>
        <w:t>（形容词后缀）→芬香的</w:t>
      </w:r>
    </w:p>
    <w:p w14:paraId="404C30AB" w14:textId="1130D618" w:rsidR="00652BDE" w:rsidRPr="00832D03" w:rsidRDefault="00652BDE"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friction</w:t>
      </w:r>
      <w:r w:rsidR="00E742ED" w:rsidRPr="00832D03">
        <w:rPr>
          <w:rFonts w:ascii="Times New Roman" w:hAnsi="Times New Roman" w:cs="Times New Roman"/>
          <w:szCs w:val="21"/>
        </w:rPr>
        <w:t>：</w:t>
      </w:r>
      <w:r w:rsidR="00E742ED" w:rsidRPr="00832D03">
        <w:rPr>
          <w:rFonts w:ascii="Times New Roman" w:hAnsi="Times New Roman" w:cs="Times New Roman"/>
          <w:szCs w:val="21"/>
        </w:rPr>
        <w:t xml:space="preserve">['frɪkʃn] n. </w:t>
      </w:r>
      <w:r w:rsidR="00E742ED" w:rsidRPr="00832D03">
        <w:rPr>
          <w:rFonts w:ascii="Times New Roman" w:hAnsi="Times New Roman" w:cs="Times New Roman"/>
          <w:szCs w:val="21"/>
        </w:rPr>
        <w:t>摩擦，摩擦力</w:t>
      </w:r>
    </w:p>
    <w:p w14:paraId="45F3D727" w14:textId="77777777" w:rsidR="00E742ED" w:rsidRPr="00E742ED" w:rsidRDefault="00E742ED" w:rsidP="00E742E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friction=frict</w:t>
      </w:r>
      <w:r>
        <w:rPr>
          <w:rFonts w:ascii="Times New Roman" w:hAnsi="Times New Roman" w:cs="Times New Roman" w:hint="eastAsia"/>
          <w:szCs w:val="21"/>
        </w:rPr>
        <w:t>（摩擦）</w:t>
      </w:r>
      <w:r>
        <w:rPr>
          <w:rFonts w:ascii="Times New Roman" w:hAnsi="Times New Roman" w:cs="Times New Roman" w:hint="eastAsia"/>
          <w:szCs w:val="21"/>
        </w:rPr>
        <w:t>+ion</w:t>
      </w:r>
      <w:r>
        <w:rPr>
          <w:rFonts w:ascii="Times New Roman" w:hAnsi="Times New Roman" w:cs="Times New Roman" w:hint="eastAsia"/>
          <w:szCs w:val="21"/>
        </w:rPr>
        <w:t>（名词后缀）→摩擦</w:t>
      </w:r>
    </w:p>
    <w:p w14:paraId="3691D480" w14:textId="1992148A" w:rsidR="00733BFA" w:rsidRPr="00832D03" w:rsidRDefault="00733BFA"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function</w:t>
      </w:r>
      <w:r w:rsidR="00E742ED" w:rsidRPr="00832D03">
        <w:rPr>
          <w:rFonts w:ascii="Times New Roman" w:hAnsi="Times New Roman" w:cs="Times New Roman"/>
          <w:szCs w:val="21"/>
        </w:rPr>
        <w:t>：</w:t>
      </w:r>
      <w:r w:rsidR="00E742ED" w:rsidRPr="00832D03">
        <w:rPr>
          <w:rFonts w:ascii="Times New Roman" w:hAnsi="Times New Roman" w:cs="Times New Roman"/>
          <w:szCs w:val="21"/>
        </w:rPr>
        <w:t xml:space="preserve">['fʌŋkʃn] n. </w:t>
      </w:r>
      <w:r w:rsidR="00E742ED" w:rsidRPr="00832D03">
        <w:rPr>
          <w:rFonts w:ascii="Times New Roman" w:hAnsi="Times New Roman" w:cs="Times New Roman"/>
          <w:szCs w:val="21"/>
        </w:rPr>
        <w:t>功能；函数；职责</w:t>
      </w:r>
    </w:p>
    <w:p w14:paraId="13920A78" w14:textId="77777777" w:rsidR="00E742ED" w:rsidRPr="00E742ED" w:rsidRDefault="00E742ED" w:rsidP="00E742ED">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function=funct</w:t>
      </w:r>
      <w:r>
        <w:rPr>
          <w:rFonts w:ascii="Times New Roman" w:hAnsi="Times New Roman" w:cs="Times New Roman" w:hint="eastAsia"/>
          <w:szCs w:val="21"/>
        </w:rPr>
        <w:t>（执行）</w:t>
      </w:r>
      <w:r>
        <w:rPr>
          <w:rFonts w:ascii="Times New Roman" w:hAnsi="Times New Roman" w:cs="Times New Roman" w:hint="eastAsia"/>
          <w:szCs w:val="21"/>
        </w:rPr>
        <w:t>+ion</w:t>
      </w:r>
      <w:r>
        <w:rPr>
          <w:rFonts w:ascii="Times New Roman" w:hAnsi="Times New Roman" w:cs="Times New Roman" w:hint="eastAsia"/>
          <w:szCs w:val="21"/>
        </w:rPr>
        <w:t>（名词后缀）→功能</w:t>
      </w:r>
    </w:p>
    <w:p w14:paraId="64A85A82" w14:textId="32C8B6FE" w:rsidR="00733BFA" w:rsidRPr="00832D03" w:rsidRDefault="00733BFA" w:rsidP="00733BFA">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funeral</w:t>
      </w:r>
      <w:r w:rsidRPr="00832D03">
        <w:rPr>
          <w:rFonts w:ascii="Times New Roman" w:hAnsi="Times New Roman" w:cs="Times New Roman"/>
        </w:rPr>
        <w:t>：</w:t>
      </w:r>
      <w:r w:rsidR="00E742ED" w:rsidRPr="00832D03">
        <w:rPr>
          <w:rFonts w:ascii="Times New Roman" w:hAnsi="Times New Roman" w:cs="Times New Roman"/>
          <w:szCs w:val="21"/>
        </w:rPr>
        <w:t>['fju</w:t>
      </w:r>
      <w:r w:rsidR="00EA1170" w:rsidRPr="006E33EE">
        <w:rPr>
          <w:rFonts w:ascii="Times New Roman" w:hAnsi="Times New Roman" w:cs="Times New Roman"/>
          <w:szCs w:val="21"/>
        </w:rPr>
        <w:t>ː</w:t>
      </w:r>
      <w:r w:rsidR="00E742ED" w:rsidRPr="00832D03">
        <w:rPr>
          <w:rFonts w:ascii="Times New Roman" w:hAnsi="Times New Roman" w:cs="Times New Roman"/>
          <w:szCs w:val="21"/>
        </w:rPr>
        <w:t>nərəl</w:t>
      </w:r>
      <w:r w:rsidR="00943C76">
        <w:rPr>
          <w:rFonts w:ascii="Times New Roman" w:hAnsi="Times New Roman" w:cs="Times New Roman"/>
          <w:szCs w:val="21"/>
        </w:rPr>
        <w:t>] n.</w:t>
      </w:r>
      <w:r w:rsidR="00E742ED" w:rsidRPr="00832D03">
        <w:rPr>
          <w:rFonts w:ascii="Times New Roman" w:hAnsi="Times New Roman" w:cs="Times New Roman"/>
          <w:szCs w:val="21"/>
        </w:rPr>
        <w:t>葬礼</w:t>
      </w:r>
      <w:r w:rsidR="00E742ED" w:rsidRPr="00832D03">
        <w:rPr>
          <w:rFonts w:ascii="Times New Roman" w:hAnsi="Times New Roman" w:cs="Times New Roman"/>
          <w:szCs w:val="21"/>
        </w:rPr>
        <w:t>adj.</w:t>
      </w:r>
      <w:r w:rsidR="00E742ED" w:rsidRPr="00832D03">
        <w:rPr>
          <w:rFonts w:ascii="Times New Roman" w:hAnsi="Times New Roman" w:cs="Times New Roman"/>
          <w:szCs w:val="21"/>
        </w:rPr>
        <w:t>丧葬的，出殡的</w:t>
      </w:r>
    </w:p>
    <w:p w14:paraId="29A520EB" w14:textId="77777777" w:rsidR="00733BFA" w:rsidRDefault="00733BFA" w:rsidP="00733BF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funeral=funer</w:t>
      </w:r>
      <w:r>
        <w:rPr>
          <w:rFonts w:ascii="Times New Roman" w:hAnsi="Times New Roman" w:cs="Times New Roman" w:hint="eastAsia"/>
          <w:szCs w:val="21"/>
        </w:rPr>
        <w:t>（丧葬）</w:t>
      </w:r>
      <w:r>
        <w:rPr>
          <w:rFonts w:ascii="Times New Roman" w:hAnsi="Times New Roman" w:cs="Times New Roman" w:hint="eastAsia"/>
          <w:szCs w:val="21"/>
        </w:rPr>
        <w:t>+al</w:t>
      </w:r>
      <w:r>
        <w:rPr>
          <w:rFonts w:ascii="Times New Roman" w:hAnsi="Times New Roman" w:cs="Times New Roman" w:hint="eastAsia"/>
          <w:szCs w:val="21"/>
        </w:rPr>
        <w:t>（形容词后缀）→丧葬的；葬礼</w:t>
      </w:r>
    </w:p>
    <w:p w14:paraId="3EEC9C3B" w14:textId="77777777" w:rsidR="00733BFA" w:rsidRDefault="00733BFA" w:rsidP="00733BF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近义辨析：</w:t>
      </w:r>
      <w:r>
        <w:rPr>
          <w:rFonts w:ascii="Times New Roman" w:hAnsi="Times New Roman" w:cs="Times New Roman" w:hint="eastAsia"/>
          <w:szCs w:val="21"/>
        </w:rPr>
        <w:t>burial</w:t>
      </w:r>
      <w:r>
        <w:rPr>
          <w:rFonts w:ascii="Times New Roman" w:hAnsi="Times New Roman" w:cs="Times New Roman" w:hint="eastAsia"/>
          <w:szCs w:val="21"/>
        </w:rPr>
        <w:t>和</w:t>
      </w:r>
      <w:r>
        <w:rPr>
          <w:rFonts w:ascii="Times New Roman" w:hAnsi="Times New Roman" w:cs="Times New Roman" w:hint="eastAsia"/>
          <w:szCs w:val="21"/>
        </w:rPr>
        <w:t>funeral</w:t>
      </w:r>
      <w:r>
        <w:rPr>
          <w:rFonts w:ascii="Times New Roman" w:hAnsi="Times New Roman" w:cs="Times New Roman" w:hint="eastAsia"/>
          <w:szCs w:val="21"/>
        </w:rPr>
        <w:t>都可以表示“葬礼”，区别在于：</w:t>
      </w:r>
      <w:r>
        <w:rPr>
          <w:rFonts w:ascii="Times New Roman" w:hAnsi="Times New Roman" w:cs="Times New Roman" w:hint="eastAsia"/>
          <w:szCs w:val="21"/>
        </w:rPr>
        <w:t>burial</w:t>
      </w:r>
      <w:r>
        <w:rPr>
          <w:rFonts w:ascii="Times New Roman" w:hAnsi="Times New Roman" w:cs="Times New Roman" w:hint="eastAsia"/>
          <w:szCs w:val="21"/>
        </w:rPr>
        <w:t>强调“埋葬”（</w:t>
      </w:r>
      <w:r>
        <w:rPr>
          <w:rFonts w:ascii="Times New Roman" w:hAnsi="Times New Roman" w:cs="Times New Roman" w:hint="eastAsia"/>
          <w:szCs w:val="21"/>
        </w:rPr>
        <w:t>bury</w:t>
      </w:r>
      <w:r>
        <w:rPr>
          <w:rFonts w:ascii="Times New Roman" w:hAnsi="Times New Roman" w:cs="Times New Roman" w:hint="eastAsia"/>
          <w:szCs w:val="21"/>
        </w:rPr>
        <w:t>），通常比较简单；</w:t>
      </w:r>
      <w:r>
        <w:rPr>
          <w:rFonts w:ascii="Times New Roman" w:hAnsi="Times New Roman" w:cs="Times New Roman" w:hint="eastAsia"/>
          <w:szCs w:val="21"/>
        </w:rPr>
        <w:t>funeral</w:t>
      </w:r>
      <w:r>
        <w:rPr>
          <w:rFonts w:ascii="Times New Roman" w:hAnsi="Times New Roman" w:cs="Times New Roman" w:hint="eastAsia"/>
          <w:szCs w:val="21"/>
        </w:rPr>
        <w:t>常指比较正式和隆重的葬礼。</w:t>
      </w:r>
    </w:p>
    <w:p w14:paraId="16325A81" w14:textId="59C07AF3" w:rsidR="00733BFA" w:rsidRPr="00832D03" w:rsidRDefault="00633175"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garbage</w:t>
      </w:r>
      <w:r w:rsidR="00E742ED" w:rsidRPr="00832D03">
        <w:rPr>
          <w:rFonts w:ascii="Times New Roman" w:hAnsi="Times New Roman" w:cs="Times New Roman"/>
          <w:szCs w:val="21"/>
        </w:rPr>
        <w:t>：</w:t>
      </w:r>
      <w:r w:rsidR="00E742ED" w:rsidRPr="00832D03">
        <w:rPr>
          <w:rFonts w:ascii="Times New Roman" w:hAnsi="Times New Roman" w:cs="Times New Roman"/>
          <w:szCs w:val="21"/>
        </w:rPr>
        <w:t>['ɡ</w:t>
      </w:r>
      <w:r w:rsidR="002074D5">
        <w:rPr>
          <w:rFonts w:ascii="Times New Roman" w:hAnsi="Times New Roman" w:cs="Times New Roman"/>
          <w:szCs w:val="21"/>
        </w:rPr>
        <w:t>ɑː</w:t>
      </w:r>
      <w:r w:rsidR="00E742ED" w:rsidRPr="00832D03">
        <w:rPr>
          <w:rFonts w:ascii="Times New Roman" w:hAnsi="Times New Roman" w:cs="Times New Roman"/>
          <w:szCs w:val="21"/>
        </w:rPr>
        <w:t xml:space="preserve">bɪdʒ] n. </w:t>
      </w:r>
      <w:r w:rsidR="00E742ED" w:rsidRPr="00832D03">
        <w:rPr>
          <w:rFonts w:ascii="Times New Roman" w:hAnsi="Times New Roman" w:cs="Times New Roman"/>
          <w:szCs w:val="21"/>
        </w:rPr>
        <w:t>垃圾；废物</w:t>
      </w:r>
    </w:p>
    <w:p w14:paraId="24C6BCE3" w14:textId="77777777" w:rsid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garbage=garb</w:t>
      </w:r>
      <w:r>
        <w:rPr>
          <w:rFonts w:ascii="Times New Roman" w:hAnsi="Times New Roman" w:cs="Times New Roman" w:hint="eastAsia"/>
          <w:szCs w:val="21"/>
        </w:rPr>
        <w:t>（废弃，丢弃）</w:t>
      </w:r>
      <w:r>
        <w:rPr>
          <w:rFonts w:ascii="Times New Roman" w:hAnsi="Times New Roman" w:cs="Times New Roman" w:hint="eastAsia"/>
          <w:szCs w:val="21"/>
        </w:rPr>
        <w:t>+age</w:t>
      </w:r>
      <w:r>
        <w:rPr>
          <w:rFonts w:ascii="Times New Roman" w:hAnsi="Times New Roman" w:cs="Times New Roman" w:hint="eastAsia"/>
          <w:szCs w:val="21"/>
        </w:rPr>
        <w:t>（名词后缀）→垃圾，废物</w:t>
      </w:r>
    </w:p>
    <w:p w14:paraId="774928E1" w14:textId="168716AA" w:rsidR="0086630C" w:rsidRPr="00832D03" w:rsidRDefault="0086630C"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hamburger</w:t>
      </w:r>
      <w:r w:rsidR="00E742ED" w:rsidRPr="00832D03">
        <w:rPr>
          <w:rFonts w:ascii="Times New Roman" w:hAnsi="Times New Roman" w:cs="Times New Roman"/>
          <w:szCs w:val="21"/>
        </w:rPr>
        <w:t>：</w:t>
      </w:r>
      <w:r w:rsidR="00E742ED" w:rsidRPr="00832D03">
        <w:rPr>
          <w:rFonts w:ascii="Times New Roman" w:hAnsi="Times New Roman" w:cs="Times New Roman"/>
          <w:szCs w:val="21"/>
        </w:rPr>
        <w:t>[hæmb</w:t>
      </w:r>
      <w:r w:rsidR="002074D5">
        <w:rPr>
          <w:rFonts w:ascii="Times New Roman" w:hAnsi="Times New Roman" w:cs="Times New Roman"/>
          <w:szCs w:val="21"/>
        </w:rPr>
        <w:t>ɜː</w:t>
      </w:r>
      <w:r w:rsidR="00E742ED" w:rsidRPr="00832D03">
        <w:rPr>
          <w:rFonts w:ascii="Times New Roman" w:hAnsi="Times New Roman" w:cs="Times New Roman"/>
          <w:szCs w:val="21"/>
        </w:rPr>
        <w:t>​ɡ</w:t>
      </w:r>
      <w:r w:rsidR="0069591A">
        <w:rPr>
          <w:rFonts w:ascii="Times New Roman" w:hAnsi="Times New Roman" w:cs="Times New Roman"/>
          <w:szCs w:val="21"/>
        </w:rPr>
        <w:t>ə(r)]</w:t>
      </w:r>
      <w:r w:rsidR="00E742ED" w:rsidRPr="00832D03">
        <w:rPr>
          <w:rFonts w:ascii="Times New Roman" w:hAnsi="Times New Roman" w:cs="Times New Roman"/>
          <w:szCs w:val="21"/>
        </w:rPr>
        <w:t xml:space="preserve">  n. </w:t>
      </w:r>
      <w:r w:rsidR="00E742ED" w:rsidRPr="00832D03">
        <w:rPr>
          <w:rFonts w:ascii="Times New Roman" w:hAnsi="Times New Roman" w:cs="Times New Roman"/>
          <w:szCs w:val="21"/>
        </w:rPr>
        <w:t>汉堡包，火腿汉堡</w:t>
      </w:r>
    </w:p>
    <w:p w14:paraId="4CB22677"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hamburger=Hamburg+er</w:t>
      </w:r>
      <w:r>
        <w:rPr>
          <w:rFonts w:ascii="Times New Roman" w:hAnsi="Times New Roman" w:cs="Times New Roman" w:hint="eastAsia"/>
          <w:szCs w:val="21"/>
        </w:rPr>
        <w:t>（者）→汉堡市的居民→汉堡市的特产→汉堡牛排→用汉堡牛排做的三明治→汉堡包</w:t>
      </w:r>
    </w:p>
    <w:p w14:paraId="697A7E44" w14:textId="634F596F" w:rsidR="004063DC" w:rsidRPr="00832D03" w:rsidRDefault="004063DC" w:rsidP="004063DC">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harmony</w:t>
      </w:r>
      <w:r w:rsidRPr="00832D03">
        <w:rPr>
          <w:rFonts w:ascii="Times New Roman" w:hAnsi="Times New Roman" w:cs="Times New Roman"/>
        </w:rPr>
        <w:t>：</w:t>
      </w:r>
      <w:r w:rsidRPr="00832D03">
        <w:rPr>
          <w:rFonts w:ascii="Times New Roman" w:hAnsi="Times New Roman" w:cs="Times New Roman"/>
        </w:rPr>
        <w:t>['h</w:t>
      </w:r>
      <w:r w:rsidR="002074D5">
        <w:rPr>
          <w:rFonts w:ascii="Times New Roman" w:hAnsi="Times New Roman" w:cs="Times New Roman"/>
        </w:rPr>
        <w:t>ɑː</w:t>
      </w:r>
      <w:r w:rsidRPr="00832D03">
        <w:rPr>
          <w:rFonts w:ascii="Times New Roman" w:hAnsi="Times New Roman" w:cs="Times New Roman"/>
        </w:rPr>
        <w:t xml:space="preserve">məni] n. </w:t>
      </w:r>
      <w:r w:rsidRPr="00832D03">
        <w:rPr>
          <w:rFonts w:ascii="Times New Roman" w:hAnsi="Times New Roman" w:cs="Times New Roman"/>
        </w:rPr>
        <w:t>协调；和睦；融洽</w:t>
      </w:r>
    </w:p>
    <w:p w14:paraId="1B4AEB25" w14:textId="77777777" w:rsidR="004063DC" w:rsidRPr="004063DC" w:rsidRDefault="004063DC" w:rsidP="004063DC">
      <w:pPr>
        <w:spacing w:line="360" w:lineRule="auto"/>
        <w:ind w:firstLineChars="201" w:firstLine="422"/>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harmony=harm</w:t>
      </w:r>
      <w:r w:rsidRPr="004063DC">
        <w:rPr>
          <w:rFonts w:ascii="Times New Roman" w:hAnsi="Times New Roman" w:cs="Times New Roman" w:hint="eastAsia"/>
          <w:szCs w:val="21"/>
        </w:rPr>
        <w:t>（结合）</w:t>
      </w:r>
      <w:r w:rsidRPr="004063DC">
        <w:rPr>
          <w:rFonts w:ascii="Times New Roman" w:hAnsi="Times New Roman" w:cs="Times New Roman" w:hint="eastAsia"/>
          <w:szCs w:val="21"/>
        </w:rPr>
        <w:t>+ony</w:t>
      </w:r>
      <w:r w:rsidRPr="004063DC">
        <w:rPr>
          <w:rFonts w:ascii="Times New Roman" w:hAnsi="Times New Roman" w:cs="Times New Roman" w:hint="eastAsia"/>
          <w:szCs w:val="21"/>
        </w:rPr>
        <w:t>（名词后缀）→结合到一起→融洽，和睦</w:t>
      </w:r>
    </w:p>
    <w:p w14:paraId="242BA842" w14:textId="2404CCA2" w:rsidR="0086630C" w:rsidRPr="00832D03" w:rsidRDefault="00C96501"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helicopter</w:t>
      </w:r>
      <w:r w:rsidR="00E742ED" w:rsidRPr="00832D03">
        <w:rPr>
          <w:rFonts w:ascii="Times New Roman" w:hAnsi="Times New Roman" w:cs="Times New Roman"/>
          <w:szCs w:val="21"/>
        </w:rPr>
        <w:t>：</w:t>
      </w:r>
      <w:r w:rsidR="00E742ED" w:rsidRPr="00832D03">
        <w:rPr>
          <w:rFonts w:ascii="Times New Roman" w:hAnsi="Times New Roman" w:cs="Times New Roman"/>
          <w:szCs w:val="21"/>
        </w:rPr>
        <w:t>['h</w:t>
      </w:r>
      <w:r w:rsidR="002074D5">
        <w:rPr>
          <w:rFonts w:ascii="Times New Roman" w:hAnsi="Times New Roman" w:cs="Times New Roman"/>
          <w:szCs w:val="21"/>
        </w:rPr>
        <w:t>e</w:t>
      </w:r>
      <w:r w:rsidR="00E742ED" w:rsidRPr="00832D03">
        <w:rPr>
          <w:rFonts w:ascii="Times New Roman" w:hAnsi="Times New Roman" w:cs="Times New Roman"/>
          <w:szCs w:val="21"/>
        </w:rPr>
        <w:t>lɪk</w:t>
      </w:r>
      <w:r w:rsidR="00EA1170" w:rsidRPr="006E33EE">
        <w:rPr>
          <w:rFonts w:ascii="Times New Roman" w:hAnsi="Times New Roman" w:cs="Times New Roman"/>
          <w:szCs w:val="21"/>
        </w:rPr>
        <w:t>ɒ</w:t>
      </w:r>
      <w:r w:rsidR="00E742ED" w:rsidRPr="00832D03">
        <w:rPr>
          <w:rFonts w:ascii="Times New Roman" w:hAnsi="Times New Roman" w:cs="Times New Roman"/>
          <w:szCs w:val="21"/>
        </w:rPr>
        <w:t>pt</w:t>
      </w:r>
      <w:r w:rsidR="0069591A">
        <w:rPr>
          <w:rFonts w:ascii="Times New Roman" w:hAnsi="Times New Roman" w:cs="Times New Roman"/>
          <w:szCs w:val="21"/>
        </w:rPr>
        <w:t>ə(r)]</w:t>
      </w:r>
      <w:r w:rsidR="00E742ED" w:rsidRPr="00832D03">
        <w:rPr>
          <w:rFonts w:ascii="Times New Roman" w:hAnsi="Times New Roman" w:cs="Times New Roman"/>
          <w:szCs w:val="21"/>
        </w:rPr>
        <w:t xml:space="preserve"> n.</w:t>
      </w:r>
      <w:r w:rsidR="00E742ED" w:rsidRPr="00832D03">
        <w:rPr>
          <w:rFonts w:ascii="Times New Roman" w:hAnsi="Times New Roman" w:cs="Times New Roman"/>
          <w:szCs w:val="21"/>
        </w:rPr>
        <w:t>直升飞机</w:t>
      </w:r>
    </w:p>
    <w:p w14:paraId="39E2C032"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helicopter=helico</w:t>
      </w:r>
      <w:r>
        <w:rPr>
          <w:rFonts w:ascii="Times New Roman" w:hAnsi="Times New Roman" w:cs="Times New Roman" w:hint="eastAsia"/>
          <w:szCs w:val="21"/>
        </w:rPr>
        <w:t>（螺旋的，盘旋的）</w:t>
      </w:r>
      <w:r>
        <w:rPr>
          <w:rFonts w:ascii="Times New Roman" w:hAnsi="Times New Roman" w:cs="Times New Roman" w:hint="eastAsia"/>
          <w:szCs w:val="21"/>
        </w:rPr>
        <w:t>+pter</w:t>
      </w:r>
      <w:r>
        <w:rPr>
          <w:rFonts w:ascii="Times New Roman" w:hAnsi="Times New Roman" w:cs="Times New Roman" w:hint="eastAsia"/>
          <w:szCs w:val="21"/>
        </w:rPr>
        <w:t>（翅膀）→有螺旋翅膀的飞机→直升飞机</w:t>
      </w:r>
    </w:p>
    <w:p w14:paraId="4AF41E4C" w14:textId="77777777" w:rsidR="00DF12DB" w:rsidRDefault="00DF12DB" w:rsidP="00DF12DB">
      <w:pPr>
        <w:pStyle w:val="ac"/>
        <w:numPr>
          <w:ilvl w:val="0"/>
          <w:numId w:val="8"/>
        </w:numPr>
        <w:spacing w:line="480" w:lineRule="auto"/>
        <w:ind w:firstLineChars="0"/>
        <w:rPr>
          <w:rFonts w:ascii="Times New Roman" w:hAnsi="Times New Roman" w:cs="Times New Roman"/>
          <w:szCs w:val="21"/>
          <w:lang w:val="es-VE"/>
        </w:rPr>
      </w:pPr>
      <w:bookmarkStart w:id="606" w:name="OLE_LINK52"/>
      <w:bookmarkStart w:id="607" w:name="OLE_LINK53"/>
      <w:r w:rsidRPr="00832D03">
        <w:rPr>
          <w:rFonts w:ascii="Times New Roman" w:hAnsi="Times New Roman" w:cs="Times New Roman"/>
          <w:szCs w:val="21"/>
          <w:lang w:val="es-VE"/>
        </w:rPr>
        <w:t>idiom</w:t>
      </w:r>
      <w:r w:rsidRPr="00832D03">
        <w:rPr>
          <w:rFonts w:ascii="Times New Roman" w:hAnsi="Times New Roman" w:cs="Times New Roman"/>
          <w:szCs w:val="21"/>
          <w:lang w:val="es-VE"/>
        </w:rPr>
        <w:t>：</w:t>
      </w:r>
      <w:r w:rsidRPr="00832D03">
        <w:rPr>
          <w:rFonts w:ascii="Times New Roman" w:hAnsi="Times New Roman" w:cs="Times New Roman"/>
          <w:szCs w:val="21"/>
          <w:lang w:val="es-VE"/>
        </w:rPr>
        <w:t xml:space="preserve">['ɪdɪəm] n. </w:t>
      </w:r>
      <w:r w:rsidRPr="00832D03">
        <w:rPr>
          <w:rFonts w:ascii="Times New Roman" w:hAnsi="Times New Roman" w:cs="Times New Roman"/>
          <w:szCs w:val="21"/>
          <w:lang w:val="es-VE"/>
        </w:rPr>
        <w:t>成语，习语</w:t>
      </w:r>
    </w:p>
    <w:p w14:paraId="123B252D" w14:textId="77777777" w:rsidR="00DF12DB" w:rsidRPr="00DF12DB" w:rsidRDefault="00DF12DB" w:rsidP="00DF12DB">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idiom=idio</w:t>
      </w:r>
      <w:r>
        <w:rPr>
          <w:rFonts w:ascii="Times New Roman" w:hAnsi="Times New Roman" w:cs="Times New Roman" w:hint="eastAsia"/>
          <w:szCs w:val="21"/>
        </w:rPr>
        <w:t>（个人的，独特的）</w:t>
      </w:r>
      <w:r>
        <w:rPr>
          <w:rFonts w:ascii="Times New Roman" w:hAnsi="Times New Roman" w:cs="Times New Roman" w:hint="eastAsia"/>
          <w:szCs w:val="21"/>
        </w:rPr>
        <w:t>+m(a)</w:t>
      </w:r>
      <w:r>
        <w:rPr>
          <w:rFonts w:ascii="Times New Roman" w:hAnsi="Times New Roman" w:cs="Times New Roman" w:hint="eastAsia"/>
          <w:szCs w:val="21"/>
        </w:rPr>
        <w:t>（希腊语的名词后缀）→某一地区的独</w:t>
      </w:r>
      <w:r>
        <w:rPr>
          <w:rFonts w:ascii="Times New Roman" w:hAnsi="Times New Roman" w:cs="Times New Roman" w:hint="eastAsia"/>
          <w:szCs w:val="21"/>
        </w:rPr>
        <w:lastRenderedPageBreak/>
        <w:t>特说法→习语，成语</w:t>
      </w:r>
    </w:p>
    <w:p w14:paraId="020DE17B" w14:textId="6FEF41DA" w:rsidR="003636D0" w:rsidRPr="00832D03" w:rsidRDefault="003636D0" w:rsidP="00E742E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improve</w:t>
      </w:r>
      <w:bookmarkEnd w:id="606"/>
      <w:bookmarkEnd w:id="607"/>
      <w:r w:rsidR="00E742ED" w:rsidRPr="00832D03">
        <w:rPr>
          <w:rFonts w:ascii="Times New Roman" w:hAnsi="Times New Roman" w:cs="Times New Roman"/>
          <w:szCs w:val="21"/>
        </w:rPr>
        <w:t>：</w:t>
      </w:r>
      <w:r w:rsidR="00E742ED" w:rsidRPr="00832D03">
        <w:rPr>
          <w:rFonts w:ascii="Times New Roman" w:hAnsi="Times New Roman" w:cs="Times New Roman"/>
          <w:szCs w:val="21"/>
        </w:rPr>
        <w:t>[ɪm'pru</w:t>
      </w:r>
      <w:r w:rsidR="00EA1170" w:rsidRPr="006E33EE">
        <w:rPr>
          <w:rFonts w:ascii="Times New Roman" w:hAnsi="Times New Roman" w:cs="Times New Roman"/>
          <w:szCs w:val="21"/>
        </w:rPr>
        <w:t>ː</w:t>
      </w:r>
      <w:r w:rsidR="00E742ED" w:rsidRPr="00832D03">
        <w:rPr>
          <w:rFonts w:ascii="Times New Roman" w:hAnsi="Times New Roman" w:cs="Times New Roman"/>
          <w:szCs w:val="21"/>
        </w:rPr>
        <w:t xml:space="preserve">v] vt. </w:t>
      </w:r>
      <w:r w:rsidR="00E742ED" w:rsidRPr="00832D03">
        <w:rPr>
          <w:rFonts w:ascii="Times New Roman" w:hAnsi="Times New Roman" w:cs="Times New Roman"/>
          <w:szCs w:val="21"/>
        </w:rPr>
        <w:t>改善，增进；提高</w:t>
      </w:r>
      <w:r w:rsidR="00E742ED" w:rsidRPr="00832D03">
        <w:rPr>
          <w:rFonts w:ascii="Times New Roman" w:hAnsi="Times New Roman" w:cs="Times New Roman"/>
          <w:szCs w:val="21"/>
        </w:rPr>
        <w:t>…</w:t>
      </w:r>
      <w:r w:rsidR="00E742ED" w:rsidRPr="00832D03">
        <w:rPr>
          <w:rFonts w:ascii="Times New Roman" w:hAnsi="Times New Roman" w:cs="Times New Roman"/>
          <w:szCs w:val="21"/>
        </w:rPr>
        <w:t>的价值</w:t>
      </w:r>
      <w:r w:rsidR="00E742ED" w:rsidRPr="00832D03">
        <w:rPr>
          <w:rFonts w:ascii="Times New Roman" w:hAnsi="Times New Roman" w:cs="Times New Roman"/>
          <w:szCs w:val="21"/>
        </w:rPr>
        <w:t xml:space="preserve">vi. </w:t>
      </w:r>
      <w:r w:rsidR="00E742ED" w:rsidRPr="00832D03">
        <w:rPr>
          <w:rFonts w:ascii="Times New Roman" w:hAnsi="Times New Roman" w:cs="Times New Roman"/>
          <w:szCs w:val="21"/>
        </w:rPr>
        <w:t>增加；变得更好</w:t>
      </w:r>
    </w:p>
    <w:p w14:paraId="698FCCA6" w14:textId="77777777" w:rsidR="00E742ED" w:rsidRPr="00E742ED" w:rsidRDefault="00E742ED" w:rsidP="00E742E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improve=im</w:t>
      </w:r>
      <w:r>
        <w:rPr>
          <w:rFonts w:ascii="Times New Roman" w:hAnsi="Times New Roman" w:cs="Times New Roman" w:hint="eastAsia"/>
          <w:szCs w:val="21"/>
        </w:rPr>
        <w:t>（</w:t>
      </w:r>
      <w:r>
        <w:rPr>
          <w:rFonts w:ascii="Times New Roman" w:hAnsi="Times New Roman" w:cs="Times New Roman" w:hint="eastAsia"/>
          <w:szCs w:val="21"/>
        </w:rPr>
        <w:t>=en</w:t>
      </w:r>
      <w:r>
        <w:rPr>
          <w:rFonts w:ascii="Times New Roman" w:hAnsi="Times New Roman" w:cs="Times New Roman" w:hint="eastAsia"/>
          <w:szCs w:val="21"/>
        </w:rPr>
        <w:t>，使）</w:t>
      </w:r>
      <w:r>
        <w:rPr>
          <w:rFonts w:ascii="Times New Roman" w:hAnsi="Times New Roman" w:cs="Times New Roman" w:hint="eastAsia"/>
          <w:szCs w:val="21"/>
        </w:rPr>
        <w:t>+prov</w:t>
      </w:r>
      <w:r>
        <w:rPr>
          <w:rFonts w:ascii="Times New Roman" w:hAnsi="Times New Roman" w:cs="Times New Roman" w:hint="eastAsia"/>
          <w:szCs w:val="21"/>
        </w:rPr>
        <w:t>（获益）</w:t>
      </w:r>
      <w:r>
        <w:rPr>
          <w:rFonts w:ascii="Times New Roman" w:hAnsi="Times New Roman" w:cs="Times New Roman" w:hint="eastAsia"/>
          <w:szCs w:val="21"/>
        </w:rPr>
        <w:t>+e</w:t>
      </w:r>
      <w:r>
        <w:rPr>
          <w:rFonts w:ascii="Times New Roman" w:hAnsi="Times New Roman" w:cs="Times New Roman" w:hint="eastAsia"/>
          <w:szCs w:val="21"/>
        </w:rPr>
        <w:t>→使获益→改善</w:t>
      </w:r>
    </w:p>
    <w:p w14:paraId="4CAAF983" w14:textId="66933444" w:rsidR="003636D0" w:rsidRPr="00832D03" w:rsidRDefault="003636D0" w:rsidP="00DB13F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interpreter</w:t>
      </w:r>
      <w:r w:rsidR="00DB13FB" w:rsidRPr="00832D03">
        <w:rPr>
          <w:rFonts w:ascii="Times New Roman" w:hAnsi="Times New Roman" w:cs="Times New Roman"/>
          <w:szCs w:val="21"/>
        </w:rPr>
        <w:t>：</w:t>
      </w:r>
      <w:r w:rsidR="00DB13FB" w:rsidRPr="00832D03">
        <w:rPr>
          <w:rFonts w:ascii="Times New Roman" w:hAnsi="Times New Roman" w:cs="Times New Roman"/>
          <w:szCs w:val="21"/>
        </w:rPr>
        <w:t>[</w:t>
      </w:r>
      <w:r w:rsidR="00EA1170" w:rsidRPr="00EA1170">
        <w:rPr>
          <w:rFonts w:ascii="Times New Roman" w:hAnsi="Times New Roman" w:cs="Times New Roman"/>
          <w:szCs w:val="21"/>
        </w:rPr>
        <w:t>ɪnˈtɜːprətə</w:t>
      </w:r>
      <w:r w:rsidR="0069591A">
        <w:rPr>
          <w:rFonts w:ascii="Times New Roman" w:hAnsi="Times New Roman" w:cs="Times New Roman"/>
          <w:szCs w:val="21"/>
        </w:rPr>
        <w:t>(r)]</w:t>
      </w:r>
      <w:r w:rsidR="00DB13FB" w:rsidRPr="00832D03">
        <w:rPr>
          <w:rFonts w:ascii="Times New Roman" w:hAnsi="Times New Roman" w:cs="Times New Roman"/>
          <w:szCs w:val="21"/>
        </w:rPr>
        <w:t xml:space="preserve"> n. </w:t>
      </w:r>
      <w:r w:rsidR="00DB13FB" w:rsidRPr="00832D03">
        <w:rPr>
          <w:rFonts w:ascii="Times New Roman" w:hAnsi="Times New Roman" w:cs="Times New Roman"/>
          <w:szCs w:val="21"/>
        </w:rPr>
        <w:t>解释者；口译者；注释器</w:t>
      </w:r>
    </w:p>
    <w:p w14:paraId="5632F513" w14:textId="77777777" w:rsidR="00DB13FB" w:rsidRPr="00DB13FB" w:rsidRDefault="00DB13FB" w:rsidP="00DB13F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interpreter=inter</w:t>
      </w:r>
      <w:r>
        <w:rPr>
          <w:rFonts w:ascii="Times New Roman" w:hAnsi="Times New Roman" w:cs="Times New Roman" w:hint="eastAsia"/>
          <w:szCs w:val="21"/>
        </w:rPr>
        <w:t>（之间）</w:t>
      </w:r>
      <w:r>
        <w:rPr>
          <w:rFonts w:ascii="Times New Roman" w:hAnsi="Times New Roman" w:cs="Times New Roman" w:hint="eastAsia"/>
          <w:szCs w:val="21"/>
        </w:rPr>
        <w:t>+pret</w:t>
      </w:r>
      <w:r>
        <w:rPr>
          <w:rFonts w:ascii="Times New Roman" w:hAnsi="Times New Roman" w:cs="Times New Roman" w:hint="eastAsia"/>
          <w:szCs w:val="21"/>
        </w:rPr>
        <w:t>（交换）</w:t>
      </w:r>
      <w:r>
        <w:rPr>
          <w:rFonts w:ascii="Times New Roman" w:hAnsi="Times New Roman" w:cs="Times New Roman" w:hint="eastAsia"/>
          <w:szCs w:val="21"/>
        </w:rPr>
        <w:t>+er</w:t>
      </w:r>
      <w:r>
        <w:rPr>
          <w:rFonts w:ascii="Times New Roman" w:hAnsi="Times New Roman" w:cs="Times New Roman" w:hint="eastAsia"/>
          <w:szCs w:val="21"/>
        </w:rPr>
        <w:t>（者）→在两人之间交换（信息）的人→解释者，口译者</w:t>
      </w:r>
    </w:p>
    <w:p w14:paraId="7BF0B59C" w14:textId="62604014" w:rsidR="003636D0" w:rsidRPr="00832D03" w:rsidRDefault="003636D0" w:rsidP="00DB13F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interval</w:t>
      </w:r>
      <w:r w:rsidR="00DB13FB" w:rsidRPr="00832D03">
        <w:rPr>
          <w:rFonts w:ascii="Times New Roman" w:hAnsi="Times New Roman" w:cs="Times New Roman"/>
          <w:szCs w:val="21"/>
        </w:rPr>
        <w:t>：</w:t>
      </w:r>
      <w:r w:rsidR="00DB13FB" w:rsidRPr="00832D03">
        <w:rPr>
          <w:rFonts w:ascii="Times New Roman" w:hAnsi="Times New Roman" w:cs="Times New Roman"/>
          <w:szCs w:val="21"/>
        </w:rPr>
        <w:t>['ɪnt</w:t>
      </w:r>
      <w:r w:rsidR="0069591A">
        <w:rPr>
          <w:rFonts w:ascii="Times New Roman" w:hAnsi="Times New Roman" w:cs="Times New Roman"/>
          <w:szCs w:val="21"/>
        </w:rPr>
        <w:t>ə</w:t>
      </w:r>
      <w:r w:rsidR="00DB13FB" w:rsidRPr="00832D03">
        <w:rPr>
          <w:rFonts w:ascii="Times New Roman" w:hAnsi="Times New Roman" w:cs="Times New Roman"/>
          <w:szCs w:val="21"/>
        </w:rPr>
        <w:t xml:space="preserve">vl]  n. </w:t>
      </w:r>
      <w:r w:rsidR="00DB13FB" w:rsidRPr="00832D03">
        <w:rPr>
          <w:rFonts w:ascii="Times New Roman" w:hAnsi="Times New Roman" w:cs="Times New Roman"/>
          <w:szCs w:val="21"/>
        </w:rPr>
        <w:t>间隔；间距</w:t>
      </w:r>
    </w:p>
    <w:p w14:paraId="5C742E76" w14:textId="77777777" w:rsidR="00DB13FB" w:rsidRPr="00DB13FB" w:rsidRDefault="00DB13FB" w:rsidP="00DB13F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interval=inter</w:t>
      </w:r>
      <w:r>
        <w:rPr>
          <w:rFonts w:ascii="Times New Roman" w:hAnsi="Times New Roman" w:cs="Times New Roman" w:hint="eastAsia"/>
          <w:szCs w:val="21"/>
        </w:rPr>
        <w:t>（之间）</w:t>
      </w:r>
      <w:r>
        <w:rPr>
          <w:rFonts w:ascii="Times New Roman" w:hAnsi="Times New Roman" w:cs="Times New Roman" w:hint="eastAsia"/>
          <w:szCs w:val="21"/>
        </w:rPr>
        <w:t>+val</w:t>
      </w:r>
      <w:r>
        <w:rPr>
          <w:rFonts w:ascii="Times New Roman" w:hAnsi="Times New Roman" w:cs="Times New Roman" w:hint="eastAsia"/>
          <w:szCs w:val="21"/>
        </w:rPr>
        <w:t>（壁垒，栅栏，墙，与</w:t>
      </w:r>
      <w:r>
        <w:rPr>
          <w:rFonts w:ascii="Times New Roman" w:hAnsi="Times New Roman" w:cs="Times New Roman" w:hint="eastAsia"/>
          <w:szCs w:val="21"/>
        </w:rPr>
        <w:t>wall</w:t>
      </w:r>
      <w:r>
        <w:rPr>
          <w:rFonts w:ascii="Times New Roman" w:hAnsi="Times New Roman" w:cs="Times New Roman" w:hint="eastAsia"/>
          <w:szCs w:val="21"/>
        </w:rPr>
        <w:t>同源）→两堵墙之间→间隔，间距</w:t>
      </w:r>
    </w:p>
    <w:p w14:paraId="70274A64" w14:textId="1BC3B669" w:rsidR="00D805C7" w:rsidRPr="00832D03" w:rsidRDefault="00D805C7"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irrigation</w:t>
      </w:r>
      <w:r w:rsidR="007E1F01" w:rsidRPr="00832D03">
        <w:rPr>
          <w:rFonts w:ascii="Times New Roman" w:hAnsi="Times New Roman" w:cs="Times New Roman"/>
          <w:szCs w:val="21"/>
        </w:rPr>
        <w:t>：</w:t>
      </w:r>
      <w:r w:rsidR="007E1F01" w:rsidRPr="00832D03">
        <w:rPr>
          <w:rFonts w:ascii="Times New Roman" w:hAnsi="Times New Roman" w:cs="Times New Roman"/>
          <w:szCs w:val="21"/>
        </w:rPr>
        <w:t>[</w:t>
      </w:r>
      <w:r w:rsidR="00EA1170" w:rsidRPr="00EA1170">
        <w:rPr>
          <w:rFonts w:ascii="Times New Roman" w:hAnsi="Times New Roman" w:cs="Times New Roman"/>
          <w:szCs w:val="21"/>
        </w:rPr>
        <w:t>ˌɪrɪˈ</w:t>
      </w:r>
      <w:r w:rsidR="00EA1170" w:rsidRPr="00EA1170">
        <w:rPr>
          <w:rFonts w:ascii="Times New Roman" w:hAnsi="Times New Roman" w:cs="Times New Roman" w:hint="eastAsia"/>
          <w:szCs w:val="21"/>
        </w:rPr>
        <w:t>ɡ</w:t>
      </w:r>
      <w:r w:rsidR="00EA1170" w:rsidRPr="00EA1170">
        <w:rPr>
          <w:rFonts w:ascii="Times New Roman" w:hAnsi="Times New Roman" w:cs="Times New Roman"/>
          <w:szCs w:val="21"/>
        </w:rPr>
        <w:t>eɪʃn</w:t>
      </w:r>
      <w:r w:rsidR="00994895">
        <w:rPr>
          <w:rFonts w:ascii="Times New Roman" w:hAnsi="Times New Roman" w:cs="Times New Roman"/>
          <w:szCs w:val="21"/>
        </w:rPr>
        <w:t>]</w:t>
      </w:r>
      <w:r w:rsidR="007E1F01" w:rsidRPr="00832D03">
        <w:rPr>
          <w:rFonts w:ascii="Times New Roman" w:hAnsi="Times New Roman" w:cs="Times New Roman"/>
          <w:szCs w:val="21"/>
        </w:rPr>
        <w:t xml:space="preserve"> n. </w:t>
      </w:r>
      <w:r w:rsidR="007E1F01" w:rsidRPr="00832D03">
        <w:rPr>
          <w:rFonts w:ascii="Times New Roman" w:hAnsi="Times New Roman" w:cs="Times New Roman"/>
          <w:szCs w:val="21"/>
        </w:rPr>
        <w:t>灌溉</w:t>
      </w:r>
    </w:p>
    <w:p w14:paraId="2E5DE341" w14:textId="77777777" w:rsidR="007E1F01" w:rsidRPr="007E1F01"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irrigation=ir</w:t>
      </w:r>
      <w:r>
        <w:rPr>
          <w:rFonts w:ascii="Times New Roman" w:hAnsi="Times New Roman" w:cs="Times New Roman" w:hint="eastAsia"/>
          <w:szCs w:val="21"/>
        </w:rPr>
        <w:t>（</w:t>
      </w:r>
      <w:r>
        <w:rPr>
          <w:rFonts w:ascii="Times New Roman" w:hAnsi="Times New Roman" w:cs="Times New Roman" w:hint="eastAsia"/>
          <w:szCs w:val="21"/>
        </w:rPr>
        <w:t>=in</w:t>
      </w:r>
      <w:r>
        <w:rPr>
          <w:rFonts w:ascii="Times New Roman" w:hAnsi="Times New Roman" w:cs="Times New Roman" w:hint="eastAsia"/>
          <w:szCs w:val="21"/>
        </w:rPr>
        <w:t>，进入）</w:t>
      </w:r>
      <w:r>
        <w:rPr>
          <w:rFonts w:ascii="Times New Roman" w:hAnsi="Times New Roman" w:cs="Times New Roman" w:hint="eastAsia"/>
          <w:szCs w:val="21"/>
        </w:rPr>
        <w:t>+rig</w:t>
      </w:r>
      <w:r>
        <w:rPr>
          <w:rFonts w:ascii="Times New Roman" w:hAnsi="Times New Roman" w:cs="Times New Roman" w:hint="eastAsia"/>
          <w:szCs w:val="21"/>
        </w:rPr>
        <w:t>（浇水）</w:t>
      </w:r>
      <w:r>
        <w:rPr>
          <w:rFonts w:ascii="Times New Roman" w:hAnsi="Times New Roman" w:cs="Times New Roman" w:hint="eastAsia"/>
          <w:szCs w:val="21"/>
        </w:rPr>
        <w:t>+ation</w:t>
      </w:r>
      <w:r>
        <w:rPr>
          <w:rFonts w:ascii="Times New Roman" w:hAnsi="Times New Roman" w:cs="Times New Roman" w:hint="eastAsia"/>
          <w:szCs w:val="21"/>
        </w:rPr>
        <w:t>（动名词后缀）→灌溉</w:t>
      </w:r>
    </w:p>
    <w:p w14:paraId="62E3F114" w14:textId="42484F6F" w:rsidR="00D805C7" w:rsidRPr="00832D03" w:rsidRDefault="00D805C7"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junior</w:t>
      </w:r>
      <w:r w:rsidR="007E1F01" w:rsidRPr="00832D03">
        <w:rPr>
          <w:rFonts w:ascii="Times New Roman" w:hAnsi="Times New Roman" w:cs="Times New Roman"/>
          <w:szCs w:val="21"/>
        </w:rPr>
        <w:t>：</w:t>
      </w:r>
      <w:r w:rsidR="007E1F01" w:rsidRPr="00832D03">
        <w:rPr>
          <w:rFonts w:ascii="Times New Roman" w:hAnsi="Times New Roman" w:cs="Times New Roman"/>
          <w:szCs w:val="21"/>
        </w:rPr>
        <w:t>['dʒu</w:t>
      </w:r>
      <w:r w:rsidR="00EA1170" w:rsidRPr="006E33EE">
        <w:rPr>
          <w:rFonts w:ascii="Times New Roman" w:hAnsi="Times New Roman" w:cs="Times New Roman"/>
          <w:szCs w:val="21"/>
        </w:rPr>
        <w:t>ː</w:t>
      </w:r>
      <w:r w:rsidR="007E1F01" w:rsidRPr="00832D03">
        <w:rPr>
          <w:rFonts w:ascii="Times New Roman" w:hAnsi="Times New Roman" w:cs="Times New Roman"/>
          <w:szCs w:val="21"/>
        </w:rPr>
        <w:t>nɪ</w:t>
      </w:r>
      <w:r w:rsidR="0069591A">
        <w:rPr>
          <w:rFonts w:ascii="Times New Roman" w:hAnsi="Times New Roman" w:cs="Times New Roman"/>
          <w:szCs w:val="21"/>
        </w:rPr>
        <w:t>ə(r)]</w:t>
      </w:r>
      <w:r w:rsidR="007E1F01" w:rsidRPr="00832D03">
        <w:rPr>
          <w:rFonts w:ascii="Times New Roman" w:hAnsi="Times New Roman" w:cs="Times New Roman"/>
          <w:szCs w:val="21"/>
        </w:rPr>
        <w:t xml:space="preserve"> adj. </w:t>
      </w:r>
      <w:r w:rsidR="007E1F01" w:rsidRPr="00832D03">
        <w:rPr>
          <w:rFonts w:ascii="Times New Roman" w:hAnsi="Times New Roman" w:cs="Times New Roman"/>
          <w:szCs w:val="21"/>
        </w:rPr>
        <w:t>年少的；后进的；下级的</w:t>
      </w:r>
      <w:r w:rsidR="007E1F01" w:rsidRPr="00832D03">
        <w:rPr>
          <w:rFonts w:ascii="Times New Roman" w:hAnsi="Times New Roman" w:cs="Times New Roman"/>
          <w:szCs w:val="21"/>
        </w:rPr>
        <w:t xml:space="preserve">n. </w:t>
      </w:r>
      <w:r w:rsidR="007E1F01" w:rsidRPr="00832D03">
        <w:rPr>
          <w:rFonts w:ascii="Times New Roman" w:hAnsi="Times New Roman" w:cs="Times New Roman"/>
          <w:szCs w:val="21"/>
        </w:rPr>
        <w:t>年少者，晚辈</w:t>
      </w:r>
    </w:p>
    <w:p w14:paraId="5DA47C82" w14:textId="77777777" w:rsidR="007E1F01" w:rsidRPr="007E1F01"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junior=jun</w:t>
      </w:r>
      <w:r>
        <w:rPr>
          <w:rFonts w:ascii="Times New Roman" w:hAnsi="Times New Roman" w:cs="Times New Roman" w:hint="eastAsia"/>
          <w:szCs w:val="21"/>
        </w:rPr>
        <w:t>（年轻的）</w:t>
      </w:r>
      <w:r>
        <w:rPr>
          <w:rFonts w:ascii="Times New Roman" w:hAnsi="Times New Roman" w:cs="Times New Roman" w:hint="eastAsia"/>
          <w:szCs w:val="21"/>
        </w:rPr>
        <w:t>+ior</w:t>
      </w:r>
      <w:r>
        <w:rPr>
          <w:rFonts w:ascii="Times New Roman" w:hAnsi="Times New Roman" w:cs="Times New Roman" w:hint="eastAsia"/>
          <w:szCs w:val="21"/>
        </w:rPr>
        <w:t>（比较级形式）→更年轻的→年少的</w:t>
      </w:r>
    </w:p>
    <w:p w14:paraId="0A4964D1" w14:textId="77777777" w:rsidR="00F120D6" w:rsidRPr="00832D03" w:rsidRDefault="00F120D6" w:rsidP="007E1F01">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licen</w:t>
      </w:r>
      <w:r w:rsidR="007E1F01" w:rsidRPr="00832D03">
        <w:rPr>
          <w:rFonts w:ascii="Times New Roman" w:hAnsi="Times New Roman" w:cs="Times New Roman"/>
          <w:szCs w:val="21"/>
        </w:rPr>
        <w:t>c</w:t>
      </w:r>
      <w:r w:rsidRPr="00832D03">
        <w:rPr>
          <w:rFonts w:ascii="Times New Roman" w:hAnsi="Times New Roman" w:cs="Times New Roman"/>
          <w:szCs w:val="21"/>
        </w:rPr>
        <w:t>e</w:t>
      </w:r>
      <w:r w:rsidR="007E1F01" w:rsidRPr="00832D03">
        <w:rPr>
          <w:rFonts w:ascii="Times New Roman" w:hAnsi="Times New Roman" w:cs="Times New Roman"/>
          <w:szCs w:val="21"/>
        </w:rPr>
        <w:t>：</w:t>
      </w:r>
      <w:r w:rsidR="007E1F01" w:rsidRPr="00832D03">
        <w:rPr>
          <w:rFonts w:ascii="Times New Roman" w:hAnsi="Times New Roman" w:cs="Times New Roman"/>
          <w:szCs w:val="21"/>
        </w:rPr>
        <w:t xml:space="preserve">['laɪsns] n. </w:t>
      </w:r>
      <w:r w:rsidR="007E1F01" w:rsidRPr="00832D03">
        <w:rPr>
          <w:rFonts w:ascii="Times New Roman" w:hAnsi="Times New Roman" w:cs="Times New Roman"/>
          <w:szCs w:val="21"/>
        </w:rPr>
        <w:t>执照，许可证；特许</w:t>
      </w:r>
    </w:p>
    <w:p w14:paraId="3CAD5462" w14:textId="77777777" w:rsidR="007E1F01" w:rsidRPr="007E1F01" w:rsidRDefault="007E1F01" w:rsidP="007E1F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licence=lic</w:t>
      </w:r>
      <w:r>
        <w:rPr>
          <w:rFonts w:ascii="Times New Roman" w:hAnsi="Times New Roman" w:cs="Times New Roman" w:hint="eastAsia"/>
          <w:szCs w:val="21"/>
        </w:rPr>
        <w:t>（允许）</w:t>
      </w:r>
      <w:r>
        <w:rPr>
          <w:rFonts w:ascii="Times New Roman" w:hAnsi="Times New Roman" w:cs="Times New Roman" w:hint="eastAsia"/>
          <w:szCs w:val="21"/>
        </w:rPr>
        <w:t>+ence</w:t>
      </w:r>
      <w:r>
        <w:rPr>
          <w:rFonts w:ascii="Times New Roman" w:hAnsi="Times New Roman" w:cs="Times New Roman" w:hint="eastAsia"/>
          <w:szCs w:val="21"/>
        </w:rPr>
        <w:t>（名词后缀）→许可证</w:t>
      </w:r>
    </w:p>
    <w:p w14:paraId="608AFEC1" w14:textId="77777777" w:rsidR="001B1C8C" w:rsidRPr="00832D03" w:rsidRDefault="001B1C8C" w:rsidP="00073E5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luggage</w:t>
      </w:r>
      <w:r w:rsidR="00073E59" w:rsidRPr="00832D03">
        <w:rPr>
          <w:rFonts w:ascii="Times New Roman" w:hAnsi="Times New Roman" w:cs="Times New Roman"/>
          <w:szCs w:val="21"/>
        </w:rPr>
        <w:t>：</w:t>
      </w:r>
      <w:r w:rsidR="00073E59" w:rsidRPr="00832D03">
        <w:rPr>
          <w:rFonts w:ascii="Times New Roman" w:hAnsi="Times New Roman" w:cs="Times New Roman"/>
          <w:szCs w:val="21"/>
        </w:rPr>
        <w:t xml:space="preserve">['lʌɡɪdʒ]  n. </w:t>
      </w:r>
      <w:r w:rsidR="00073E59" w:rsidRPr="00832D03">
        <w:rPr>
          <w:rFonts w:ascii="Times New Roman" w:hAnsi="Times New Roman" w:cs="Times New Roman"/>
          <w:szCs w:val="21"/>
          <w:lang w:val="zh-CN"/>
        </w:rPr>
        <w:t>行李</w:t>
      </w:r>
      <w:r w:rsidR="00073E59" w:rsidRPr="00832D03">
        <w:rPr>
          <w:rFonts w:ascii="Times New Roman" w:hAnsi="Times New Roman" w:cs="Times New Roman"/>
          <w:szCs w:val="21"/>
        </w:rPr>
        <w:t>；</w:t>
      </w:r>
      <w:r w:rsidR="00073E59" w:rsidRPr="00832D03">
        <w:rPr>
          <w:rFonts w:ascii="Times New Roman" w:hAnsi="Times New Roman" w:cs="Times New Roman"/>
          <w:szCs w:val="21"/>
          <w:lang w:val="zh-CN"/>
        </w:rPr>
        <w:t>皮箱</w:t>
      </w:r>
    </w:p>
    <w:p w14:paraId="4F5C1312" w14:textId="77777777" w:rsidR="00073E59" w:rsidRPr="00073E59" w:rsidRDefault="00073E59" w:rsidP="00073E59">
      <w:pPr>
        <w:spacing w:line="360" w:lineRule="auto"/>
        <w:ind w:firstLineChars="201" w:firstLine="422"/>
        <w:rPr>
          <w:rFonts w:ascii="Times New Roman" w:hAnsi="Times New Roman" w:cs="Times New Roman"/>
          <w:szCs w:val="21"/>
        </w:rPr>
      </w:pPr>
      <w:r w:rsidRPr="00073E59">
        <w:rPr>
          <w:rFonts w:ascii="Times New Roman" w:hAnsi="Times New Roman" w:cs="Times New Roman" w:hint="eastAsia"/>
          <w:szCs w:val="21"/>
        </w:rPr>
        <w:t>结构分析：</w:t>
      </w:r>
      <w:r w:rsidRPr="00073E59">
        <w:rPr>
          <w:rFonts w:ascii="Times New Roman" w:hAnsi="Times New Roman" w:cs="Times New Roman" w:hint="eastAsia"/>
          <w:szCs w:val="21"/>
        </w:rPr>
        <w:t>luggage=lugg</w:t>
      </w:r>
      <w:r w:rsidRPr="00073E59">
        <w:rPr>
          <w:rFonts w:ascii="Times New Roman" w:hAnsi="Times New Roman" w:cs="Times New Roman" w:hint="eastAsia"/>
          <w:szCs w:val="21"/>
        </w:rPr>
        <w:t>（用力拉）</w:t>
      </w:r>
      <w:r w:rsidRPr="00073E59">
        <w:rPr>
          <w:rFonts w:ascii="Times New Roman" w:hAnsi="Times New Roman" w:cs="Times New Roman" w:hint="eastAsia"/>
          <w:szCs w:val="21"/>
        </w:rPr>
        <w:t>+age</w:t>
      </w:r>
      <w:r w:rsidRPr="00073E59">
        <w:rPr>
          <w:rFonts w:ascii="Times New Roman" w:hAnsi="Times New Roman" w:cs="Times New Roman" w:hint="eastAsia"/>
          <w:szCs w:val="21"/>
        </w:rPr>
        <w:t>（名词后缀）→用力拉的东西→行李</w:t>
      </w:r>
    </w:p>
    <w:p w14:paraId="1A547507" w14:textId="623CBDD3" w:rsidR="00603C95" w:rsidRPr="00832D03" w:rsidRDefault="00603C95" w:rsidP="00DC201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mathematics</w:t>
      </w:r>
      <w:r w:rsidR="00DC201F" w:rsidRPr="00832D03">
        <w:rPr>
          <w:rFonts w:ascii="Times New Roman" w:hAnsi="Times New Roman" w:cs="Times New Roman"/>
          <w:szCs w:val="21"/>
        </w:rPr>
        <w:t>：</w:t>
      </w:r>
      <w:r w:rsidR="00DC201F" w:rsidRPr="00832D03">
        <w:rPr>
          <w:rFonts w:ascii="Times New Roman" w:hAnsi="Times New Roman" w:cs="Times New Roman"/>
          <w:szCs w:val="21"/>
        </w:rPr>
        <w:t>[</w:t>
      </w:r>
      <w:r w:rsidR="00737B37">
        <w:rPr>
          <w:rFonts w:ascii="Times New Roman" w:hAnsi="Times New Roman" w:cs="Times New Roman"/>
          <w:szCs w:val="21"/>
        </w:rPr>
        <w:t>ˌ</w:t>
      </w:r>
      <w:r w:rsidR="00DC201F" w:rsidRPr="00832D03">
        <w:rPr>
          <w:rFonts w:ascii="Times New Roman" w:hAnsi="Times New Roman" w:cs="Times New Roman"/>
          <w:szCs w:val="21"/>
        </w:rPr>
        <w:t xml:space="preserve">mæθə'mætɪks] n. </w:t>
      </w:r>
      <w:r w:rsidR="00DC201F" w:rsidRPr="00832D03">
        <w:rPr>
          <w:rFonts w:ascii="Times New Roman" w:hAnsi="Times New Roman" w:cs="Times New Roman"/>
          <w:szCs w:val="21"/>
        </w:rPr>
        <w:t>数学</w:t>
      </w:r>
    </w:p>
    <w:p w14:paraId="351A5F11" w14:textId="77777777" w:rsidR="00DC201F" w:rsidRDefault="00DC201F" w:rsidP="00DC201F">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mathematics=mathemat</w:t>
      </w:r>
      <w:r>
        <w:rPr>
          <w:rFonts w:ascii="Times New Roman" w:hAnsi="Times New Roman" w:cs="Times New Roman" w:hint="eastAsia"/>
          <w:szCs w:val="21"/>
        </w:rPr>
        <w:t>（数学）</w:t>
      </w:r>
      <w:r>
        <w:rPr>
          <w:rFonts w:ascii="Times New Roman" w:hAnsi="Times New Roman" w:cs="Times New Roman" w:hint="eastAsia"/>
          <w:szCs w:val="21"/>
        </w:rPr>
        <w:t>+ics</w:t>
      </w:r>
      <w:r>
        <w:rPr>
          <w:rFonts w:ascii="Times New Roman" w:hAnsi="Times New Roman" w:cs="Times New Roman" w:hint="eastAsia"/>
          <w:szCs w:val="21"/>
        </w:rPr>
        <w:t>（学科）→数学</w:t>
      </w:r>
    </w:p>
    <w:p w14:paraId="4FBDDAA1" w14:textId="1591F3EC" w:rsidR="003C34B4" w:rsidRPr="00832D03" w:rsidRDefault="003C34B4"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millionaire</w:t>
      </w:r>
      <w:r w:rsidR="0060230C" w:rsidRPr="00832D03">
        <w:rPr>
          <w:rFonts w:ascii="Times New Roman" w:hAnsi="Times New Roman" w:cs="Times New Roman"/>
          <w:szCs w:val="21"/>
          <w:lang w:val="es-VE"/>
        </w:rPr>
        <w:t>：</w:t>
      </w:r>
      <w:r w:rsidR="0060230C" w:rsidRPr="00832D03">
        <w:rPr>
          <w:rFonts w:ascii="Times New Roman" w:hAnsi="Times New Roman" w:cs="Times New Roman"/>
          <w:szCs w:val="21"/>
          <w:lang w:val="es-VE"/>
        </w:rPr>
        <w:t>[</w:t>
      </w:r>
      <w:r w:rsidR="00737B37">
        <w:rPr>
          <w:rFonts w:ascii="Times New Roman" w:hAnsi="Times New Roman" w:cs="Times New Roman"/>
          <w:szCs w:val="21"/>
          <w:lang w:val="es-VE"/>
        </w:rPr>
        <w:t>ˌ</w:t>
      </w:r>
      <w:r w:rsidR="0060230C" w:rsidRPr="00832D03">
        <w:rPr>
          <w:rFonts w:ascii="Times New Roman" w:hAnsi="Times New Roman" w:cs="Times New Roman"/>
          <w:szCs w:val="21"/>
          <w:lang w:val="es-VE"/>
        </w:rPr>
        <w:t>mɪljə'n</w:t>
      </w:r>
      <w:r w:rsidR="002074D5">
        <w:rPr>
          <w:rFonts w:ascii="Times New Roman" w:hAnsi="Times New Roman" w:cs="Times New Roman"/>
          <w:szCs w:val="21"/>
          <w:lang w:val="es-VE"/>
        </w:rPr>
        <w:t>e</w:t>
      </w:r>
      <w:r w:rsidR="00737B37">
        <w:rPr>
          <w:rFonts w:ascii="Times New Roman" w:hAnsi="Times New Roman" w:cs="Times New Roman"/>
          <w:szCs w:val="21"/>
          <w:lang w:val="es-VE"/>
        </w:rPr>
        <w:t>ə(r)]</w:t>
      </w:r>
      <w:r w:rsidR="0060230C" w:rsidRPr="00832D03">
        <w:rPr>
          <w:rFonts w:ascii="Times New Roman" w:hAnsi="Times New Roman" w:cs="Times New Roman"/>
          <w:szCs w:val="21"/>
          <w:lang w:val="es-VE"/>
        </w:rPr>
        <w:t xml:space="preserve">  n. </w:t>
      </w:r>
      <w:r w:rsidR="0060230C" w:rsidRPr="00832D03">
        <w:rPr>
          <w:rFonts w:ascii="Times New Roman" w:hAnsi="Times New Roman" w:cs="Times New Roman"/>
          <w:szCs w:val="21"/>
          <w:lang w:val="es-VE"/>
        </w:rPr>
        <w:t>百万富翁</w:t>
      </w:r>
    </w:p>
    <w:p w14:paraId="417928F5" w14:textId="77777777" w:rsidR="0060230C" w:rsidRDefault="0060230C" w:rsidP="0060230C">
      <w:pPr>
        <w:spacing w:line="360" w:lineRule="auto"/>
        <w:ind w:firstLineChars="201" w:firstLine="422"/>
        <w:rPr>
          <w:rFonts w:ascii="Times New Roman" w:hAnsi="Times New Roman" w:cs="Times New Roman"/>
          <w:szCs w:val="21"/>
        </w:rPr>
      </w:pPr>
      <w:r w:rsidRPr="0060230C">
        <w:rPr>
          <w:rFonts w:ascii="Times New Roman" w:hAnsi="Times New Roman" w:cs="Times New Roman" w:hint="eastAsia"/>
          <w:szCs w:val="21"/>
        </w:rPr>
        <w:t>结构分析：</w:t>
      </w:r>
      <w:r w:rsidRPr="0060230C">
        <w:rPr>
          <w:rFonts w:ascii="Times New Roman" w:hAnsi="Times New Roman" w:cs="Times New Roman" w:hint="eastAsia"/>
          <w:szCs w:val="21"/>
        </w:rPr>
        <w:t>millionaire=million</w:t>
      </w:r>
      <w:r w:rsidRPr="0060230C">
        <w:rPr>
          <w:rFonts w:ascii="Times New Roman" w:hAnsi="Times New Roman" w:cs="Times New Roman" w:hint="eastAsia"/>
          <w:szCs w:val="21"/>
        </w:rPr>
        <w:t>（百万）</w:t>
      </w:r>
      <w:r w:rsidRPr="0060230C">
        <w:rPr>
          <w:rFonts w:ascii="Times New Roman" w:hAnsi="Times New Roman" w:cs="Times New Roman" w:hint="eastAsia"/>
          <w:szCs w:val="21"/>
        </w:rPr>
        <w:t>+aire</w:t>
      </w:r>
      <w:r w:rsidRPr="0060230C">
        <w:rPr>
          <w:rFonts w:ascii="Times New Roman" w:hAnsi="Times New Roman" w:cs="Times New Roman" w:hint="eastAsia"/>
          <w:szCs w:val="21"/>
        </w:rPr>
        <w:t>（</w:t>
      </w:r>
      <w:r w:rsidRPr="0060230C">
        <w:rPr>
          <w:rFonts w:ascii="Times New Roman" w:hAnsi="Times New Roman" w:cs="Times New Roman" w:hint="eastAsia"/>
          <w:szCs w:val="21"/>
        </w:rPr>
        <w:t>=ary</w:t>
      </w:r>
      <w:r w:rsidRPr="0060230C">
        <w:rPr>
          <w:rFonts w:ascii="Times New Roman" w:hAnsi="Times New Roman" w:cs="Times New Roman" w:hint="eastAsia"/>
          <w:szCs w:val="21"/>
        </w:rPr>
        <w:t>，形容词后缀）→</w:t>
      </w:r>
      <w:r>
        <w:rPr>
          <w:rFonts w:ascii="Times New Roman" w:hAnsi="Times New Roman" w:cs="Times New Roman" w:hint="eastAsia"/>
          <w:szCs w:val="21"/>
        </w:rPr>
        <w:t>（身家）</w:t>
      </w:r>
      <w:r w:rsidRPr="0060230C">
        <w:rPr>
          <w:rFonts w:ascii="Times New Roman" w:hAnsi="Times New Roman" w:cs="Times New Roman" w:hint="eastAsia"/>
          <w:szCs w:val="21"/>
        </w:rPr>
        <w:t>百万的（人）→百万富翁</w:t>
      </w:r>
    </w:p>
    <w:p w14:paraId="60250A01" w14:textId="00F74309" w:rsidR="00513A97" w:rsidRPr="00832D03" w:rsidRDefault="00513A97"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moral</w:t>
      </w:r>
      <w:r w:rsidR="0060230C" w:rsidRPr="00832D03">
        <w:rPr>
          <w:rFonts w:ascii="Times New Roman" w:hAnsi="Times New Roman" w:cs="Times New Roman"/>
          <w:szCs w:val="21"/>
          <w:lang w:val="es-VE"/>
        </w:rPr>
        <w:t>：</w:t>
      </w:r>
      <w:r w:rsidR="0060230C" w:rsidRPr="00832D03">
        <w:rPr>
          <w:rFonts w:ascii="Times New Roman" w:hAnsi="Times New Roman" w:cs="Times New Roman"/>
          <w:szCs w:val="21"/>
          <w:lang w:val="es-VE"/>
        </w:rPr>
        <w:t>['m</w:t>
      </w:r>
      <w:r w:rsidR="00EA1170" w:rsidRPr="006E33EE">
        <w:rPr>
          <w:rFonts w:ascii="Times New Roman" w:hAnsi="Times New Roman" w:cs="Times New Roman"/>
          <w:szCs w:val="21"/>
        </w:rPr>
        <w:t>ɒ</w:t>
      </w:r>
      <w:r w:rsidR="0060230C" w:rsidRPr="00832D03">
        <w:rPr>
          <w:rFonts w:ascii="Times New Roman" w:hAnsi="Times New Roman" w:cs="Times New Roman"/>
          <w:szCs w:val="21"/>
          <w:lang w:val="es-VE"/>
        </w:rPr>
        <w:t xml:space="preserve">rəl] adj. </w:t>
      </w:r>
      <w:r w:rsidR="0060230C" w:rsidRPr="00832D03">
        <w:rPr>
          <w:rFonts w:ascii="Times New Roman" w:hAnsi="Times New Roman" w:cs="Times New Roman"/>
          <w:szCs w:val="21"/>
          <w:lang w:val="es-VE"/>
        </w:rPr>
        <w:t>道德的；精神上的</w:t>
      </w:r>
      <w:r w:rsidR="0060230C" w:rsidRPr="00832D03">
        <w:rPr>
          <w:rFonts w:ascii="Times New Roman" w:hAnsi="Times New Roman" w:cs="Times New Roman"/>
          <w:szCs w:val="21"/>
          <w:lang w:val="es-VE"/>
        </w:rPr>
        <w:t xml:space="preserve">n. </w:t>
      </w:r>
      <w:r w:rsidR="0060230C" w:rsidRPr="00832D03">
        <w:rPr>
          <w:rFonts w:ascii="Times New Roman" w:hAnsi="Times New Roman" w:cs="Times New Roman"/>
          <w:szCs w:val="21"/>
          <w:lang w:val="es-VE"/>
        </w:rPr>
        <w:t>道德</w:t>
      </w:r>
    </w:p>
    <w:p w14:paraId="07FDC1C0" w14:textId="77777777" w:rsidR="0060230C" w:rsidRPr="0060230C" w:rsidRDefault="0060230C" w:rsidP="0060230C">
      <w:pPr>
        <w:spacing w:line="360" w:lineRule="auto"/>
        <w:ind w:firstLineChars="201" w:firstLine="422"/>
        <w:rPr>
          <w:rFonts w:ascii="Times New Roman" w:hAnsi="Times New Roman" w:cs="Times New Roman"/>
          <w:szCs w:val="21"/>
        </w:rPr>
      </w:pPr>
      <w:r w:rsidRPr="0060230C">
        <w:rPr>
          <w:rFonts w:ascii="Times New Roman" w:hAnsi="Times New Roman" w:cs="Times New Roman" w:hint="eastAsia"/>
          <w:szCs w:val="21"/>
        </w:rPr>
        <w:t>结构分析：</w:t>
      </w:r>
      <w:r w:rsidRPr="0060230C">
        <w:rPr>
          <w:rFonts w:ascii="Times New Roman" w:hAnsi="Times New Roman" w:cs="Times New Roman" w:hint="eastAsia"/>
          <w:szCs w:val="21"/>
        </w:rPr>
        <w:t>moral=mor</w:t>
      </w:r>
      <w:r w:rsidRPr="0060230C">
        <w:rPr>
          <w:rFonts w:ascii="Times New Roman" w:hAnsi="Times New Roman" w:cs="Times New Roman" w:hint="eastAsia"/>
          <w:szCs w:val="21"/>
        </w:rPr>
        <w:t>（性情）</w:t>
      </w:r>
      <w:r w:rsidRPr="0060230C">
        <w:rPr>
          <w:rFonts w:ascii="Times New Roman" w:hAnsi="Times New Roman" w:cs="Times New Roman" w:hint="eastAsia"/>
          <w:szCs w:val="21"/>
        </w:rPr>
        <w:t>+al</w:t>
      </w:r>
      <w:r w:rsidRPr="0060230C">
        <w:rPr>
          <w:rFonts w:ascii="Times New Roman" w:hAnsi="Times New Roman" w:cs="Times New Roman" w:hint="eastAsia"/>
          <w:szCs w:val="21"/>
        </w:rPr>
        <w:t>（形容词后缀）→性情的→道德的</w:t>
      </w:r>
    </w:p>
    <w:p w14:paraId="2CFEA01E" w14:textId="140F127B" w:rsidR="00832D03" w:rsidRPr="00832D03" w:rsidRDefault="00832D03" w:rsidP="00832D0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lang w:val="es-VE"/>
        </w:rPr>
        <w:t>mosquito</w:t>
      </w:r>
      <w:r w:rsidRPr="00832D03">
        <w:rPr>
          <w:rFonts w:ascii="Times New Roman" w:hAnsi="Times New Roman" w:cs="Times New Roman"/>
          <w:szCs w:val="21"/>
          <w:lang w:val="es-VE"/>
        </w:rPr>
        <w:t>：</w:t>
      </w:r>
      <w:r w:rsidRPr="00832D03">
        <w:rPr>
          <w:rFonts w:ascii="Times New Roman" w:hAnsi="Times New Roman" w:cs="Times New Roman"/>
          <w:szCs w:val="21"/>
          <w:lang w:val="es-VE"/>
        </w:rPr>
        <w:t>[məˈskiːt</w:t>
      </w:r>
      <w:r w:rsidR="00EA1170" w:rsidRPr="006E33EE">
        <w:rPr>
          <w:rFonts w:ascii="Times New Roman" w:hAnsi="Times New Roman" w:cs="Times New Roman"/>
          <w:szCs w:val="21"/>
        </w:rPr>
        <w:t>əʊ</w:t>
      </w:r>
      <w:r w:rsidRPr="00832D03">
        <w:rPr>
          <w:rFonts w:ascii="Times New Roman" w:hAnsi="Times New Roman" w:cs="Times New Roman"/>
          <w:szCs w:val="21"/>
          <w:lang w:val="es-VE"/>
        </w:rPr>
        <w:t>] n.</w:t>
      </w:r>
      <w:r w:rsidRPr="00832D03">
        <w:rPr>
          <w:rFonts w:ascii="Times New Roman" w:hAnsi="Times New Roman" w:cs="Times New Roman"/>
          <w:szCs w:val="21"/>
          <w:lang w:val="es-VE"/>
        </w:rPr>
        <w:t>蚊子</w:t>
      </w:r>
    </w:p>
    <w:p w14:paraId="3F516FAC" w14:textId="77777777" w:rsidR="00832D03" w:rsidRPr="00832D03" w:rsidRDefault="00832D03" w:rsidP="00832D03">
      <w:pPr>
        <w:spacing w:line="360" w:lineRule="auto"/>
        <w:ind w:firstLineChars="201" w:firstLine="422"/>
        <w:rPr>
          <w:rFonts w:ascii="Times New Roman" w:hAnsi="Times New Roman" w:cs="Times New Roman"/>
          <w:szCs w:val="21"/>
        </w:rPr>
      </w:pPr>
      <w:r w:rsidRPr="00832D03">
        <w:rPr>
          <w:rFonts w:ascii="Times New Roman" w:hAnsi="Times New Roman" w:cs="Times New Roman" w:hint="eastAsia"/>
          <w:szCs w:val="21"/>
        </w:rPr>
        <w:t>结构分析：</w:t>
      </w:r>
      <w:r w:rsidRPr="00832D03">
        <w:rPr>
          <w:rFonts w:ascii="Times New Roman" w:hAnsi="Times New Roman" w:cs="Times New Roman" w:hint="eastAsia"/>
          <w:szCs w:val="21"/>
        </w:rPr>
        <w:t>mosquito=mosqu</w:t>
      </w:r>
      <w:r w:rsidRPr="00832D03">
        <w:rPr>
          <w:rFonts w:ascii="Times New Roman" w:hAnsi="Times New Roman" w:cs="Times New Roman" w:hint="eastAsia"/>
          <w:szCs w:val="21"/>
        </w:rPr>
        <w:t>（飞虫）</w:t>
      </w:r>
      <w:r w:rsidRPr="00832D03">
        <w:rPr>
          <w:rFonts w:ascii="Times New Roman" w:hAnsi="Times New Roman" w:cs="Times New Roman" w:hint="eastAsia"/>
          <w:szCs w:val="21"/>
        </w:rPr>
        <w:t>+ito</w:t>
      </w:r>
      <w:r w:rsidRPr="00832D03">
        <w:rPr>
          <w:rFonts w:ascii="Times New Roman" w:hAnsi="Times New Roman" w:cs="Times New Roman" w:hint="eastAsia"/>
          <w:szCs w:val="21"/>
        </w:rPr>
        <w:t>（</w:t>
      </w:r>
      <w:r w:rsidRPr="00832D03">
        <w:rPr>
          <w:rFonts w:ascii="Times New Roman" w:hAnsi="Times New Roman" w:cs="Times New Roman" w:hint="eastAsia"/>
          <w:szCs w:val="21"/>
        </w:rPr>
        <w:t>=ite</w:t>
      </w:r>
      <w:r w:rsidRPr="00832D03">
        <w:rPr>
          <w:rFonts w:ascii="Times New Roman" w:hAnsi="Times New Roman" w:cs="Times New Roman" w:hint="eastAsia"/>
          <w:szCs w:val="21"/>
        </w:rPr>
        <w:t>，指小名词形式）→小飞虫→蚊子</w:t>
      </w:r>
    </w:p>
    <w:p w14:paraId="3235EBFB" w14:textId="32D6A8AE" w:rsidR="00E123CE" w:rsidRDefault="00E123CE" w:rsidP="00E123CE">
      <w:pPr>
        <w:pStyle w:val="ac"/>
        <w:numPr>
          <w:ilvl w:val="0"/>
          <w:numId w:val="8"/>
        </w:numPr>
        <w:spacing w:line="480" w:lineRule="auto"/>
        <w:ind w:firstLineChars="0"/>
        <w:rPr>
          <w:rFonts w:ascii="Times New Roman" w:hAnsi="Times New Roman" w:cs="Times New Roman"/>
          <w:szCs w:val="21"/>
          <w:lang w:val="es-VE"/>
        </w:rPr>
      </w:pPr>
      <w:r w:rsidRPr="00832D03">
        <w:rPr>
          <w:rFonts w:ascii="Times New Roman" w:hAnsi="Times New Roman" w:cs="Times New Roman"/>
          <w:szCs w:val="21"/>
          <w:lang w:val="es-VE"/>
        </w:rPr>
        <w:lastRenderedPageBreak/>
        <w:t>motto</w:t>
      </w:r>
      <w:r w:rsidRPr="00832D03">
        <w:rPr>
          <w:rFonts w:ascii="Times New Roman" w:hAnsi="Times New Roman" w:cs="Times New Roman"/>
          <w:szCs w:val="21"/>
          <w:lang w:val="es-VE"/>
        </w:rPr>
        <w:t>：</w:t>
      </w:r>
      <w:r w:rsidRPr="00832D03">
        <w:rPr>
          <w:rFonts w:ascii="Times New Roman" w:hAnsi="Times New Roman" w:cs="Times New Roman"/>
          <w:szCs w:val="21"/>
          <w:lang w:val="es-VE"/>
        </w:rPr>
        <w:t>[</w:t>
      </w:r>
      <w:r w:rsidR="00EA1170" w:rsidRPr="00EA1170">
        <w:rPr>
          <w:rFonts w:ascii="Times New Roman" w:hAnsi="Times New Roman" w:cs="Times New Roman"/>
          <w:szCs w:val="21"/>
          <w:lang w:val="es-VE"/>
        </w:rPr>
        <w:t>ˈmɒtəʊ</w:t>
      </w:r>
      <w:r w:rsidRPr="00832D03">
        <w:rPr>
          <w:rFonts w:ascii="Times New Roman" w:hAnsi="Times New Roman" w:cs="Times New Roman"/>
          <w:szCs w:val="21"/>
          <w:lang w:val="es-VE"/>
        </w:rPr>
        <w:t xml:space="preserve">] n. </w:t>
      </w:r>
      <w:r w:rsidRPr="00832D03">
        <w:rPr>
          <w:rFonts w:ascii="Times New Roman" w:hAnsi="Times New Roman" w:cs="Times New Roman"/>
          <w:szCs w:val="21"/>
          <w:lang w:val="es-VE"/>
        </w:rPr>
        <w:t>座右铭，格言；箴言</w:t>
      </w:r>
    </w:p>
    <w:p w14:paraId="59AAD57F" w14:textId="77777777" w:rsidR="00E123CE" w:rsidRDefault="00E123CE" w:rsidP="00E123CE">
      <w:pPr>
        <w:spacing w:line="360" w:lineRule="auto"/>
        <w:ind w:firstLineChars="202" w:firstLine="424"/>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motto=mott</w:t>
      </w:r>
      <w:r>
        <w:rPr>
          <w:rFonts w:ascii="Times New Roman" w:hAnsi="Times New Roman" w:cs="Times New Roman" w:hint="eastAsia"/>
          <w:szCs w:val="21"/>
        </w:rPr>
        <w:t>（</w:t>
      </w:r>
      <w:r>
        <w:rPr>
          <w:rFonts w:ascii="Times New Roman" w:hAnsi="Times New Roman" w:cs="Times New Roman" w:hint="eastAsia"/>
          <w:szCs w:val="21"/>
        </w:rPr>
        <w:t>=mutt</w:t>
      </w:r>
      <w:r>
        <w:rPr>
          <w:rFonts w:ascii="Times New Roman" w:hAnsi="Times New Roman" w:cs="Times New Roman" w:hint="eastAsia"/>
          <w:szCs w:val="21"/>
        </w:rPr>
        <w:t>，咕哝，喃喃低语）</w:t>
      </w:r>
      <w:r>
        <w:rPr>
          <w:rFonts w:ascii="Times New Roman" w:hAnsi="Times New Roman" w:cs="Times New Roman" w:hint="eastAsia"/>
          <w:szCs w:val="21"/>
        </w:rPr>
        <w:t>+o</w:t>
      </w:r>
      <w:r>
        <w:rPr>
          <w:rFonts w:ascii="Times New Roman" w:hAnsi="Times New Roman" w:cs="Times New Roman" w:hint="eastAsia"/>
          <w:szCs w:val="21"/>
        </w:rPr>
        <w:t>（意大利语的名词后缀）→说出来的东西→格言，箴言</w:t>
      </w:r>
    </w:p>
    <w:p w14:paraId="09CD56C3" w14:textId="21A834C2" w:rsidR="00EC1822" w:rsidRPr="00832D03" w:rsidRDefault="00EC1822"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negotiate</w:t>
      </w:r>
      <w:r w:rsidR="0060230C" w:rsidRPr="00832D03">
        <w:rPr>
          <w:rFonts w:ascii="Times New Roman" w:hAnsi="Times New Roman" w:cs="Times New Roman"/>
          <w:szCs w:val="21"/>
        </w:rPr>
        <w:t>：</w:t>
      </w:r>
      <w:r w:rsidR="0060230C" w:rsidRPr="00832D03">
        <w:rPr>
          <w:rFonts w:ascii="Times New Roman" w:hAnsi="Times New Roman" w:cs="Times New Roman"/>
          <w:szCs w:val="21"/>
        </w:rPr>
        <w:t>[</w:t>
      </w:r>
      <w:r w:rsidR="00EA1170" w:rsidRPr="00EA1170">
        <w:rPr>
          <w:rFonts w:ascii="Times New Roman" w:hAnsi="Times New Roman" w:cs="Times New Roman"/>
          <w:szCs w:val="21"/>
        </w:rPr>
        <w:t>nɪˈ</w:t>
      </w:r>
      <w:r w:rsidR="00EA1170" w:rsidRPr="00EA1170">
        <w:rPr>
          <w:rFonts w:ascii="Times New Roman" w:hAnsi="Times New Roman" w:cs="Times New Roman" w:hint="eastAsia"/>
          <w:szCs w:val="21"/>
        </w:rPr>
        <w:t>ɡ</w:t>
      </w:r>
      <w:r w:rsidR="00EA1170" w:rsidRPr="00EA1170">
        <w:rPr>
          <w:rFonts w:ascii="Times New Roman" w:hAnsi="Times New Roman" w:cs="Times New Roman"/>
          <w:szCs w:val="21"/>
        </w:rPr>
        <w:t>əʊʃieɪt</w:t>
      </w:r>
      <w:r w:rsidR="0060230C" w:rsidRPr="00832D03">
        <w:rPr>
          <w:rFonts w:ascii="Times New Roman" w:hAnsi="Times New Roman" w:cs="Times New Roman"/>
          <w:szCs w:val="21"/>
        </w:rPr>
        <w:t xml:space="preserve">]  v. </w:t>
      </w:r>
      <w:r w:rsidR="0060230C" w:rsidRPr="00832D03">
        <w:rPr>
          <w:rFonts w:ascii="Times New Roman" w:hAnsi="Times New Roman" w:cs="Times New Roman"/>
          <w:szCs w:val="21"/>
        </w:rPr>
        <w:t>谈判；交涉；商议</w:t>
      </w:r>
    </w:p>
    <w:p w14:paraId="2586205A" w14:textId="77777777" w:rsidR="0060230C" w:rsidRP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negotiate=neg</w:t>
      </w:r>
      <w:r>
        <w:rPr>
          <w:rFonts w:ascii="Times New Roman" w:hAnsi="Times New Roman" w:cs="Times New Roman" w:hint="eastAsia"/>
          <w:szCs w:val="21"/>
        </w:rPr>
        <w:t>（</w:t>
      </w:r>
      <w:r>
        <w:rPr>
          <w:rFonts w:ascii="Times New Roman" w:hAnsi="Times New Roman" w:cs="Times New Roman" w:hint="eastAsia"/>
          <w:szCs w:val="21"/>
        </w:rPr>
        <w:t>=not</w:t>
      </w:r>
      <w:r>
        <w:rPr>
          <w:rFonts w:ascii="Times New Roman" w:hAnsi="Times New Roman" w:cs="Times New Roman" w:hint="eastAsia"/>
          <w:szCs w:val="21"/>
        </w:rPr>
        <w:t>，不）</w:t>
      </w:r>
      <w:r>
        <w:rPr>
          <w:rFonts w:ascii="Times New Roman" w:hAnsi="Times New Roman" w:cs="Times New Roman" w:hint="eastAsia"/>
          <w:szCs w:val="21"/>
        </w:rPr>
        <w:t>+oti</w:t>
      </w:r>
      <w:r>
        <w:rPr>
          <w:rFonts w:ascii="Times New Roman" w:hAnsi="Times New Roman" w:cs="Times New Roman" w:hint="eastAsia"/>
          <w:szCs w:val="21"/>
        </w:rPr>
        <w:t>（闲暇）</w:t>
      </w:r>
      <w:r>
        <w:rPr>
          <w:rFonts w:ascii="Times New Roman" w:hAnsi="Times New Roman" w:cs="Times New Roman" w:hint="eastAsia"/>
          <w:szCs w:val="21"/>
        </w:rPr>
        <w:t>+ate</w:t>
      </w:r>
      <w:r>
        <w:rPr>
          <w:rFonts w:ascii="Times New Roman" w:hAnsi="Times New Roman" w:cs="Times New Roman" w:hint="eastAsia"/>
          <w:szCs w:val="21"/>
        </w:rPr>
        <w:t>（动词后缀）→忙得没有闲暇→忙碌，做生意→谈判</w:t>
      </w:r>
    </w:p>
    <w:p w14:paraId="2593E84D" w14:textId="4CFCB57E" w:rsidR="00EC1822" w:rsidRPr="00832D03" w:rsidRDefault="00EC1822"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neighbour</w:t>
      </w:r>
      <w:r w:rsidR="0060230C" w:rsidRPr="00832D03">
        <w:rPr>
          <w:rFonts w:ascii="Times New Roman" w:hAnsi="Times New Roman" w:cs="Times New Roman"/>
          <w:szCs w:val="21"/>
        </w:rPr>
        <w:t>：</w:t>
      </w:r>
      <w:r w:rsidR="0060230C" w:rsidRPr="00832D03">
        <w:rPr>
          <w:rFonts w:ascii="Times New Roman" w:hAnsi="Times New Roman" w:cs="Times New Roman"/>
          <w:szCs w:val="21"/>
        </w:rPr>
        <w:t>['neɪbə(r)</w:t>
      </w:r>
      <w:r w:rsidR="0069591A">
        <w:rPr>
          <w:rFonts w:ascii="Times New Roman" w:hAnsi="Times New Roman" w:cs="Times New Roman"/>
          <w:szCs w:val="21"/>
        </w:rPr>
        <w:t>]</w:t>
      </w:r>
      <w:r w:rsidR="0060230C" w:rsidRPr="00832D03">
        <w:rPr>
          <w:rFonts w:ascii="Times New Roman" w:hAnsi="Times New Roman" w:cs="Times New Roman"/>
          <w:szCs w:val="21"/>
        </w:rPr>
        <w:t xml:space="preserve"> n. n. </w:t>
      </w:r>
      <w:r w:rsidR="0060230C" w:rsidRPr="00832D03">
        <w:rPr>
          <w:rFonts w:ascii="Times New Roman" w:hAnsi="Times New Roman" w:cs="Times New Roman"/>
          <w:szCs w:val="21"/>
        </w:rPr>
        <w:t>邻居</w:t>
      </w:r>
      <w:r w:rsidR="0060230C" w:rsidRPr="00832D03">
        <w:rPr>
          <w:rFonts w:ascii="Times New Roman" w:hAnsi="Times New Roman" w:cs="Times New Roman"/>
          <w:szCs w:val="21"/>
        </w:rPr>
        <w:t>adj.</w:t>
      </w:r>
      <w:r w:rsidR="0060230C" w:rsidRPr="00832D03">
        <w:rPr>
          <w:rFonts w:ascii="Times New Roman" w:hAnsi="Times New Roman" w:cs="Times New Roman"/>
          <w:szCs w:val="21"/>
        </w:rPr>
        <w:t>邻居的，邻近的</w:t>
      </w:r>
    </w:p>
    <w:p w14:paraId="36439004" w14:textId="77777777" w:rsidR="0060230C" w:rsidRP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neighbour=neigh</w:t>
      </w:r>
      <w:r>
        <w:rPr>
          <w:rFonts w:ascii="Times New Roman" w:hAnsi="Times New Roman" w:cs="Times New Roman" w:hint="eastAsia"/>
          <w:szCs w:val="21"/>
        </w:rPr>
        <w:t>（</w:t>
      </w:r>
      <w:r>
        <w:rPr>
          <w:rFonts w:ascii="Times New Roman" w:hAnsi="Times New Roman" w:cs="Times New Roman" w:hint="eastAsia"/>
          <w:szCs w:val="21"/>
        </w:rPr>
        <w:t>=near</w:t>
      </w:r>
      <w:r>
        <w:rPr>
          <w:rFonts w:ascii="Times New Roman" w:hAnsi="Times New Roman" w:cs="Times New Roman" w:hint="eastAsia"/>
          <w:szCs w:val="21"/>
        </w:rPr>
        <w:t>，附近）</w:t>
      </w:r>
      <w:r>
        <w:rPr>
          <w:rFonts w:ascii="Times New Roman" w:hAnsi="Times New Roman" w:cs="Times New Roman" w:hint="eastAsia"/>
          <w:szCs w:val="21"/>
        </w:rPr>
        <w:t>+bour</w:t>
      </w:r>
      <w:r>
        <w:rPr>
          <w:rFonts w:ascii="Times New Roman" w:hAnsi="Times New Roman" w:cs="Times New Roman" w:hint="eastAsia"/>
          <w:szCs w:val="21"/>
        </w:rPr>
        <w:t>（居民）→附近的居民→邻居</w:t>
      </w:r>
    </w:p>
    <w:p w14:paraId="58F8AC37" w14:textId="3916D49D" w:rsidR="007148B4" w:rsidRPr="00832D03" w:rsidRDefault="007148B4" w:rsidP="0060230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oral</w:t>
      </w:r>
      <w:r w:rsidR="0060230C" w:rsidRPr="00832D03">
        <w:rPr>
          <w:rFonts w:ascii="Times New Roman" w:hAnsi="Times New Roman" w:cs="Times New Roman"/>
          <w:szCs w:val="21"/>
        </w:rPr>
        <w:t>：</w:t>
      </w:r>
      <w:r w:rsidR="0060230C" w:rsidRPr="00832D03">
        <w:rPr>
          <w:rFonts w:ascii="Times New Roman" w:hAnsi="Times New Roman" w:cs="Times New Roman"/>
          <w:szCs w:val="21"/>
        </w:rPr>
        <w:t>['ɔ</w:t>
      </w:r>
      <w:r w:rsidR="00EA1170" w:rsidRPr="006E33EE">
        <w:rPr>
          <w:rFonts w:ascii="Times New Roman" w:hAnsi="Times New Roman" w:cs="Times New Roman"/>
          <w:szCs w:val="21"/>
        </w:rPr>
        <w:t>ː</w:t>
      </w:r>
      <w:r w:rsidR="0060230C" w:rsidRPr="00832D03">
        <w:rPr>
          <w:rFonts w:ascii="Times New Roman" w:hAnsi="Times New Roman" w:cs="Times New Roman"/>
          <w:szCs w:val="21"/>
        </w:rPr>
        <w:t xml:space="preserve">rəl] adj. </w:t>
      </w:r>
      <w:r w:rsidR="0060230C" w:rsidRPr="00832D03">
        <w:rPr>
          <w:rFonts w:ascii="Times New Roman" w:hAnsi="Times New Roman" w:cs="Times New Roman"/>
          <w:szCs w:val="21"/>
        </w:rPr>
        <w:t>口腔的；口头的，口述的</w:t>
      </w:r>
    </w:p>
    <w:p w14:paraId="56F38DC0" w14:textId="77777777" w:rsidR="0060230C" w:rsidRPr="0060230C" w:rsidRDefault="0060230C" w:rsidP="0060230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oral=or</w:t>
      </w:r>
      <w:r>
        <w:rPr>
          <w:rFonts w:ascii="Times New Roman" w:hAnsi="Times New Roman" w:cs="Times New Roman" w:hint="eastAsia"/>
          <w:szCs w:val="21"/>
        </w:rPr>
        <w:t>（口，嘴巴）</w:t>
      </w:r>
      <w:r>
        <w:rPr>
          <w:rFonts w:ascii="Times New Roman" w:hAnsi="Times New Roman" w:cs="Times New Roman" w:hint="eastAsia"/>
          <w:szCs w:val="21"/>
        </w:rPr>
        <w:t>+al</w:t>
      </w:r>
      <w:r>
        <w:rPr>
          <w:rFonts w:ascii="Times New Roman" w:hAnsi="Times New Roman" w:cs="Times New Roman" w:hint="eastAsia"/>
          <w:szCs w:val="21"/>
        </w:rPr>
        <w:t>（形容词后缀）→口腔的，口头的</w:t>
      </w:r>
    </w:p>
    <w:p w14:paraId="5891DB6F" w14:textId="520DC3BE" w:rsidR="0084114B" w:rsidRPr="00832D03" w:rsidRDefault="0084114B"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oval</w:t>
      </w:r>
      <w:r w:rsidR="00AE7F29" w:rsidRPr="00832D03">
        <w:rPr>
          <w:rFonts w:ascii="Times New Roman" w:hAnsi="Times New Roman" w:cs="Times New Roman"/>
          <w:szCs w:val="21"/>
        </w:rPr>
        <w:t>：</w:t>
      </w:r>
      <w:r w:rsidR="00AE7F29" w:rsidRPr="00832D03">
        <w:rPr>
          <w:rFonts w:ascii="Times New Roman" w:hAnsi="Times New Roman" w:cs="Times New Roman"/>
          <w:szCs w:val="21"/>
        </w:rPr>
        <w:t>['</w:t>
      </w:r>
      <w:r w:rsidR="00EA1170" w:rsidRPr="006E33EE">
        <w:rPr>
          <w:rFonts w:ascii="Times New Roman" w:hAnsi="Times New Roman" w:cs="Times New Roman"/>
          <w:szCs w:val="21"/>
        </w:rPr>
        <w:t>əʊ</w:t>
      </w:r>
      <w:r w:rsidR="00AE7F29" w:rsidRPr="00832D03">
        <w:rPr>
          <w:rFonts w:ascii="Times New Roman" w:hAnsi="Times New Roman" w:cs="Times New Roman"/>
          <w:szCs w:val="21"/>
        </w:rPr>
        <w:t xml:space="preserve">vl]  adj. </w:t>
      </w:r>
      <w:r w:rsidR="00AE7F29" w:rsidRPr="00832D03">
        <w:rPr>
          <w:rFonts w:ascii="Times New Roman" w:hAnsi="Times New Roman" w:cs="Times New Roman"/>
          <w:szCs w:val="21"/>
        </w:rPr>
        <w:t>椭圆的；卵形的</w:t>
      </w:r>
      <w:r w:rsidR="00AE7F29" w:rsidRPr="00832D03">
        <w:rPr>
          <w:rFonts w:ascii="Times New Roman" w:hAnsi="Times New Roman" w:cs="Times New Roman"/>
          <w:szCs w:val="21"/>
        </w:rPr>
        <w:t xml:space="preserve">n. </w:t>
      </w:r>
      <w:r w:rsidR="00AE7F29" w:rsidRPr="00832D03">
        <w:rPr>
          <w:rFonts w:ascii="Times New Roman" w:hAnsi="Times New Roman" w:cs="Times New Roman"/>
          <w:szCs w:val="21"/>
        </w:rPr>
        <w:t>椭圆形；卵形</w:t>
      </w:r>
    </w:p>
    <w:p w14:paraId="6E9C259C" w14:textId="77777777" w:rsidR="00AE7F29" w:rsidRP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oval=ov</w:t>
      </w:r>
      <w:r>
        <w:rPr>
          <w:rFonts w:ascii="Times New Roman" w:hAnsi="Times New Roman" w:cs="Times New Roman" w:hint="eastAsia"/>
          <w:szCs w:val="21"/>
        </w:rPr>
        <w:t>（卵）</w:t>
      </w:r>
      <w:r>
        <w:rPr>
          <w:rFonts w:ascii="Times New Roman" w:hAnsi="Times New Roman" w:cs="Times New Roman" w:hint="eastAsia"/>
          <w:szCs w:val="21"/>
        </w:rPr>
        <w:t>+al</w:t>
      </w:r>
      <w:r>
        <w:rPr>
          <w:rFonts w:ascii="Times New Roman" w:hAnsi="Times New Roman" w:cs="Times New Roman" w:hint="eastAsia"/>
          <w:szCs w:val="21"/>
        </w:rPr>
        <w:t>（形容词后缀）→卵形的</w:t>
      </w:r>
    </w:p>
    <w:p w14:paraId="775BCE46" w14:textId="77777777" w:rsidR="001444E9" w:rsidRPr="00832D03" w:rsidRDefault="001444E9"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panic</w:t>
      </w:r>
      <w:r w:rsidR="00AE7F29" w:rsidRPr="00832D03">
        <w:rPr>
          <w:rFonts w:ascii="Times New Roman" w:hAnsi="Times New Roman" w:cs="Times New Roman"/>
          <w:szCs w:val="21"/>
        </w:rPr>
        <w:t>：</w:t>
      </w:r>
      <w:r w:rsidR="00AE7F29" w:rsidRPr="00832D03">
        <w:rPr>
          <w:rFonts w:ascii="Times New Roman" w:hAnsi="Times New Roman" w:cs="Times New Roman"/>
          <w:szCs w:val="21"/>
        </w:rPr>
        <w:t xml:space="preserve">['pænɪk] n. </w:t>
      </w:r>
      <w:r w:rsidR="00AE7F29" w:rsidRPr="00832D03">
        <w:rPr>
          <w:rFonts w:ascii="Times New Roman" w:hAnsi="Times New Roman" w:cs="Times New Roman"/>
          <w:szCs w:val="21"/>
        </w:rPr>
        <w:t>恐慌，惊慌</w:t>
      </w:r>
      <w:r w:rsidR="00AE7F29" w:rsidRPr="00832D03">
        <w:rPr>
          <w:rFonts w:ascii="Times New Roman" w:hAnsi="Times New Roman" w:cs="Times New Roman"/>
          <w:szCs w:val="21"/>
        </w:rPr>
        <w:t xml:space="preserve">adj. </w:t>
      </w:r>
      <w:r w:rsidR="00AE7F29" w:rsidRPr="00832D03">
        <w:rPr>
          <w:rFonts w:ascii="Times New Roman" w:hAnsi="Times New Roman" w:cs="Times New Roman"/>
          <w:szCs w:val="21"/>
        </w:rPr>
        <w:t>恐慌的</w:t>
      </w:r>
      <w:r w:rsidR="00AE7F29" w:rsidRPr="00832D03">
        <w:rPr>
          <w:rFonts w:ascii="Times New Roman" w:hAnsi="Times New Roman" w:cs="Times New Roman"/>
          <w:szCs w:val="21"/>
        </w:rPr>
        <w:t xml:space="preserve">vt. </w:t>
      </w:r>
      <w:r w:rsidR="00AE7F29" w:rsidRPr="00832D03">
        <w:rPr>
          <w:rFonts w:ascii="Times New Roman" w:hAnsi="Times New Roman" w:cs="Times New Roman"/>
          <w:szCs w:val="21"/>
        </w:rPr>
        <w:t>使恐慌</w:t>
      </w:r>
      <w:r w:rsidR="00AE7F29" w:rsidRPr="00832D03">
        <w:rPr>
          <w:rFonts w:ascii="Times New Roman" w:hAnsi="Times New Roman" w:cs="Times New Roman"/>
          <w:szCs w:val="21"/>
        </w:rPr>
        <w:t xml:space="preserve">vi. </w:t>
      </w:r>
      <w:r w:rsidR="00AE7F29" w:rsidRPr="00832D03">
        <w:rPr>
          <w:rFonts w:ascii="Times New Roman" w:hAnsi="Times New Roman" w:cs="Times New Roman"/>
          <w:szCs w:val="21"/>
        </w:rPr>
        <w:t>惊慌</w:t>
      </w:r>
    </w:p>
    <w:p w14:paraId="18055655" w14:textId="77777777" w:rsid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panic=pan</w:t>
      </w:r>
      <w:r>
        <w:rPr>
          <w:rFonts w:ascii="Times New Roman" w:hAnsi="Times New Roman" w:cs="Times New Roman" w:hint="eastAsia"/>
          <w:szCs w:val="21"/>
        </w:rPr>
        <w:t>（潘神）</w:t>
      </w:r>
      <w:r>
        <w:rPr>
          <w:rFonts w:ascii="Times New Roman" w:hAnsi="Times New Roman" w:cs="Times New Roman" w:hint="eastAsia"/>
          <w:szCs w:val="21"/>
        </w:rPr>
        <w:t>+ic</w:t>
      </w:r>
      <w:r>
        <w:rPr>
          <w:rFonts w:ascii="Times New Roman" w:hAnsi="Times New Roman" w:cs="Times New Roman" w:hint="eastAsia"/>
          <w:szCs w:val="21"/>
        </w:rPr>
        <w:t>（形容词后缀）→潘神引发的（恐慌）</w:t>
      </w:r>
    </w:p>
    <w:p w14:paraId="1FCDBAF2" w14:textId="77777777" w:rsidR="00AE7F29" w:rsidRP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szCs w:val="21"/>
        </w:rPr>
        <w:t>源自古希腊神话中的</w:t>
      </w:r>
      <w:r w:rsidRPr="003A5554">
        <w:rPr>
          <w:rFonts w:ascii="Times New Roman" w:eastAsia="宋体" w:hAnsi="Times New Roman" w:cs="Times New Roman"/>
          <w:color w:val="000000" w:themeColor="text1"/>
          <w:szCs w:val="21"/>
        </w:rPr>
        <w:t>掌</w:t>
      </w:r>
      <w:r>
        <w:rPr>
          <w:rFonts w:ascii="Times New Roman" w:eastAsia="宋体" w:hAnsi="Times New Roman" w:cs="Times New Roman"/>
          <w:color w:val="000000" w:themeColor="text1"/>
          <w:szCs w:val="21"/>
        </w:rPr>
        <w:t>管山林、田园和羊群</w:t>
      </w:r>
      <w:r>
        <w:rPr>
          <w:rFonts w:ascii="Times New Roman" w:eastAsia="宋体" w:hAnsi="Times New Roman" w:cs="Times New Roman" w:hint="eastAsia"/>
          <w:color w:val="000000" w:themeColor="text1"/>
          <w:szCs w:val="21"/>
        </w:rPr>
        <w:t>的</w:t>
      </w:r>
      <w:r>
        <w:rPr>
          <w:rFonts w:ascii="Times New Roman" w:eastAsia="宋体" w:hAnsi="Times New Roman" w:cs="Times New Roman" w:hint="eastAsia"/>
          <w:szCs w:val="21"/>
        </w:rPr>
        <w:t>潘神（</w:t>
      </w:r>
      <w:r>
        <w:rPr>
          <w:rFonts w:ascii="Times New Roman" w:eastAsia="宋体" w:hAnsi="Times New Roman" w:cs="Times New Roman" w:hint="eastAsia"/>
          <w:szCs w:val="21"/>
        </w:rPr>
        <w:t>Pan</w:t>
      </w:r>
      <w:r>
        <w:rPr>
          <w:rFonts w:ascii="Times New Roman" w:eastAsia="宋体" w:hAnsi="Times New Roman" w:cs="Times New Roman" w:hint="eastAsia"/>
          <w:szCs w:val="21"/>
        </w:rPr>
        <w:t>）。</w:t>
      </w:r>
      <w:r w:rsidRPr="003A5554">
        <w:rPr>
          <w:rFonts w:ascii="Times New Roman" w:eastAsia="宋体" w:hAnsi="Times New Roman" w:cs="Times New Roman"/>
          <w:color w:val="000000" w:themeColor="text1"/>
          <w:szCs w:val="21"/>
        </w:rPr>
        <w:t>他长相奇特，上半身是人，下半身是羊，头顶还长着羊角。</w:t>
      </w:r>
      <w:r>
        <w:rPr>
          <w:rFonts w:ascii="Times New Roman" w:eastAsia="宋体" w:hAnsi="Times New Roman" w:cs="Times New Roman" w:hint="eastAsia"/>
          <w:color w:val="000000" w:themeColor="text1"/>
          <w:szCs w:val="21"/>
        </w:rPr>
        <w:t>潘神喜欢搞恶作剧</w:t>
      </w:r>
      <w:r w:rsidRPr="003A5554">
        <w:rPr>
          <w:rFonts w:ascii="Times New Roman" w:eastAsia="宋体" w:hAnsi="Times New Roman" w:cs="Times New Roman"/>
          <w:color w:val="000000" w:themeColor="text1"/>
          <w:szCs w:val="21"/>
        </w:rPr>
        <w:t>。他常常躲在隐蔽处，蓦地跳出，用丑陋</w:t>
      </w:r>
      <w:r>
        <w:rPr>
          <w:rFonts w:ascii="Times New Roman" w:eastAsia="宋体" w:hAnsi="Times New Roman" w:cs="Times New Roman" w:hint="eastAsia"/>
          <w:color w:val="000000" w:themeColor="text1"/>
          <w:szCs w:val="21"/>
        </w:rPr>
        <w:t>的</w:t>
      </w:r>
      <w:r w:rsidRPr="003A5554">
        <w:rPr>
          <w:rFonts w:ascii="Times New Roman" w:eastAsia="宋体" w:hAnsi="Times New Roman" w:cs="Times New Roman"/>
          <w:color w:val="000000" w:themeColor="text1"/>
          <w:szCs w:val="21"/>
        </w:rPr>
        <w:t>面目把</w:t>
      </w:r>
      <w:r>
        <w:rPr>
          <w:rFonts w:ascii="Times New Roman" w:eastAsia="宋体" w:hAnsi="Times New Roman" w:cs="Times New Roman" w:hint="eastAsia"/>
          <w:color w:val="000000" w:themeColor="text1"/>
          <w:szCs w:val="21"/>
        </w:rPr>
        <w:t>路人</w:t>
      </w:r>
      <w:r w:rsidRPr="003A5554">
        <w:rPr>
          <w:rFonts w:ascii="Times New Roman" w:eastAsia="宋体" w:hAnsi="Times New Roman" w:cs="Times New Roman"/>
          <w:color w:val="000000" w:themeColor="text1"/>
          <w:szCs w:val="21"/>
        </w:rPr>
        <w:t>吓得魂不附体。他还会发出怪异的叫声，令人感到毛骨悚然，胆战心惊。这种恐惧感就称为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潘神之惧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w:t>
      </w:r>
      <w:r w:rsidRPr="003A5554">
        <w:rPr>
          <w:rFonts w:ascii="Times New Roman" w:eastAsia="宋体" w:hAnsi="Times New Roman" w:cs="Times New Roman"/>
          <w:color w:val="000000" w:themeColor="text1"/>
          <w:szCs w:val="21"/>
        </w:rPr>
        <w:t>Panic fear</w:t>
      </w:r>
      <w:r w:rsidRPr="003A5554">
        <w:rPr>
          <w:rFonts w:ascii="Times New Roman" w:eastAsia="宋体" w:hAnsi="Times New Roman" w:cs="Times New Roman"/>
          <w:color w:val="000000" w:themeColor="text1"/>
          <w:szCs w:val="21"/>
        </w:rPr>
        <w:t>）。传说希波战争中，</w:t>
      </w:r>
      <w:r>
        <w:rPr>
          <w:rFonts w:ascii="Times New Roman" w:eastAsia="宋体" w:hAnsi="Times New Roman" w:cs="Times New Roman"/>
          <w:color w:val="000000" w:themeColor="text1"/>
          <w:szCs w:val="21"/>
        </w:rPr>
        <w:t>希腊人在马拉松战役中取得胜利就是因为潘神把波斯军队吓得惶恐而逃</w:t>
      </w:r>
      <w:r w:rsidRPr="003A5554">
        <w:rPr>
          <w:rFonts w:ascii="Times New Roman" w:eastAsia="宋体" w:hAnsi="Times New Roman" w:cs="Times New Roman"/>
          <w:color w:val="000000" w:themeColor="text1"/>
          <w:szCs w:val="21"/>
        </w:rPr>
        <w:t>。英语单词</w:t>
      </w:r>
      <w:r w:rsidRPr="003A5554">
        <w:rPr>
          <w:rFonts w:ascii="Times New Roman" w:eastAsia="宋体" w:hAnsi="Times New Roman" w:cs="Times New Roman"/>
          <w:color w:val="000000" w:themeColor="text1"/>
          <w:szCs w:val="21"/>
        </w:rPr>
        <w:t>panic</w:t>
      </w:r>
      <w:r w:rsidRPr="003A5554">
        <w:rPr>
          <w:rFonts w:ascii="Times New Roman" w:eastAsia="宋体" w:hAnsi="Times New Roman" w:cs="Times New Roman"/>
          <w:color w:val="000000" w:themeColor="text1"/>
          <w:szCs w:val="21"/>
        </w:rPr>
        <w:t>就源自</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潘神之惧</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，原本是个形容词，后来逐渐变成名词和动词。</w:t>
      </w:r>
    </w:p>
    <w:p w14:paraId="32899501" w14:textId="05BEB478" w:rsidR="001444E9" w:rsidRPr="00832D03" w:rsidRDefault="001444E9"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parallel</w:t>
      </w:r>
      <w:r w:rsidR="00AE7F29" w:rsidRPr="00832D03">
        <w:rPr>
          <w:rFonts w:ascii="Times New Roman" w:hAnsi="Times New Roman" w:cs="Times New Roman"/>
          <w:szCs w:val="21"/>
        </w:rPr>
        <w:t>：</w:t>
      </w:r>
      <w:r w:rsidR="00AE7F29" w:rsidRPr="00832D03">
        <w:rPr>
          <w:rFonts w:ascii="Times New Roman" w:hAnsi="Times New Roman" w:cs="Times New Roman"/>
          <w:szCs w:val="21"/>
        </w:rPr>
        <w:t>['pærəl</w:t>
      </w:r>
      <w:r w:rsidR="002074D5">
        <w:rPr>
          <w:rFonts w:ascii="Times New Roman" w:hAnsi="Times New Roman" w:cs="Times New Roman"/>
          <w:szCs w:val="21"/>
        </w:rPr>
        <w:t>e</w:t>
      </w:r>
      <w:r w:rsidR="00AE7F29" w:rsidRPr="00832D03">
        <w:rPr>
          <w:rFonts w:ascii="Times New Roman" w:hAnsi="Times New Roman" w:cs="Times New Roman"/>
          <w:szCs w:val="21"/>
        </w:rPr>
        <w:t xml:space="preserve">l] n. </w:t>
      </w:r>
      <w:r w:rsidR="00AE7F29" w:rsidRPr="00832D03">
        <w:rPr>
          <w:rFonts w:ascii="Times New Roman" w:hAnsi="Times New Roman" w:cs="Times New Roman"/>
          <w:szCs w:val="21"/>
        </w:rPr>
        <w:t>平行线</w:t>
      </w:r>
      <w:r w:rsidR="00AE7F29" w:rsidRPr="00832D03">
        <w:rPr>
          <w:rFonts w:ascii="Times New Roman" w:hAnsi="Times New Roman" w:cs="Times New Roman"/>
          <w:szCs w:val="21"/>
        </w:rPr>
        <w:t xml:space="preserve">vt. </w:t>
      </w:r>
      <w:r w:rsidR="00AE7F29" w:rsidRPr="00832D03">
        <w:rPr>
          <w:rFonts w:ascii="Times New Roman" w:hAnsi="Times New Roman" w:cs="Times New Roman"/>
          <w:szCs w:val="21"/>
        </w:rPr>
        <w:t>使</w:t>
      </w:r>
      <w:r w:rsidR="00AE7F29" w:rsidRPr="00832D03">
        <w:rPr>
          <w:rFonts w:ascii="Times New Roman" w:hAnsi="Times New Roman" w:cs="Times New Roman"/>
          <w:szCs w:val="21"/>
        </w:rPr>
        <w:t>…</w:t>
      </w:r>
      <w:r w:rsidR="00AE7F29" w:rsidRPr="00832D03">
        <w:rPr>
          <w:rFonts w:ascii="Times New Roman" w:hAnsi="Times New Roman" w:cs="Times New Roman"/>
          <w:szCs w:val="21"/>
        </w:rPr>
        <w:t>平行</w:t>
      </w:r>
      <w:r w:rsidR="00AE7F29" w:rsidRPr="00832D03">
        <w:rPr>
          <w:rFonts w:ascii="Times New Roman" w:hAnsi="Times New Roman" w:cs="Times New Roman"/>
          <w:szCs w:val="21"/>
        </w:rPr>
        <w:t xml:space="preserve">adj. </w:t>
      </w:r>
      <w:r w:rsidR="00AE7F29" w:rsidRPr="00832D03">
        <w:rPr>
          <w:rFonts w:ascii="Times New Roman" w:hAnsi="Times New Roman" w:cs="Times New Roman"/>
          <w:szCs w:val="21"/>
        </w:rPr>
        <w:t>平行的；类似的</w:t>
      </w:r>
    </w:p>
    <w:p w14:paraId="63261EF4" w14:textId="77777777" w:rsidR="00AE7F29" w:rsidRP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parallel=par(a)</w:t>
      </w:r>
      <w:r>
        <w:rPr>
          <w:rFonts w:ascii="Times New Roman" w:hAnsi="Times New Roman" w:cs="Times New Roman" w:hint="eastAsia"/>
          <w:szCs w:val="21"/>
        </w:rPr>
        <w:t>（在旁边）</w:t>
      </w:r>
      <w:r>
        <w:rPr>
          <w:rFonts w:ascii="Times New Roman" w:hAnsi="Times New Roman" w:cs="Times New Roman" w:hint="eastAsia"/>
          <w:szCs w:val="21"/>
        </w:rPr>
        <w:t>+allel</w:t>
      </w:r>
      <w:r>
        <w:rPr>
          <w:rFonts w:ascii="Times New Roman" w:hAnsi="Times New Roman" w:cs="Times New Roman" w:hint="eastAsia"/>
          <w:szCs w:val="21"/>
        </w:rPr>
        <w:t>（相互）→在彼此的旁边→平行的</w:t>
      </w:r>
    </w:p>
    <w:p w14:paraId="487E5D71" w14:textId="1C5AC3D5" w:rsidR="001444E9" w:rsidRPr="00832D03" w:rsidRDefault="001444E9"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patent</w:t>
      </w:r>
      <w:r w:rsidR="00AE7F29" w:rsidRPr="00832D03">
        <w:rPr>
          <w:rFonts w:ascii="Times New Roman" w:hAnsi="Times New Roman" w:cs="Times New Roman"/>
          <w:szCs w:val="21"/>
        </w:rPr>
        <w:t>：</w:t>
      </w:r>
      <w:r w:rsidR="00AE7F29" w:rsidRPr="00832D03">
        <w:rPr>
          <w:rFonts w:ascii="Times New Roman" w:hAnsi="Times New Roman" w:cs="Times New Roman"/>
          <w:szCs w:val="21"/>
        </w:rPr>
        <w:t>[</w:t>
      </w:r>
      <w:r w:rsidR="00EA1170" w:rsidRPr="00EA1170">
        <w:rPr>
          <w:rFonts w:ascii="Times New Roman" w:hAnsi="Times New Roman" w:cs="Times New Roman"/>
          <w:szCs w:val="21"/>
        </w:rPr>
        <w:t>ˈpæt(ə)nt; ˈpeɪt(ə)nt</w:t>
      </w:r>
      <w:r w:rsidR="00AE7F29" w:rsidRPr="00832D03">
        <w:rPr>
          <w:rFonts w:ascii="Times New Roman" w:hAnsi="Times New Roman" w:cs="Times New Roman"/>
          <w:szCs w:val="21"/>
        </w:rPr>
        <w:t xml:space="preserve">] n. </w:t>
      </w:r>
      <w:r w:rsidR="00AE7F29" w:rsidRPr="00832D03">
        <w:rPr>
          <w:rFonts w:ascii="Times New Roman" w:hAnsi="Times New Roman" w:cs="Times New Roman"/>
          <w:szCs w:val="21"/>
        </w:rPr>
        <w:t>专利</w:t>
      </w:r>
      <w:r w:rsidR="00AE7F29" w:rsidRPr="00832D03">
        <w:rPr>
          <w:rFonts w:ascii="Times New Roman" w:hAnsi="Times New Roman" w:cs="Times New Roman"/>
          <w:szCs w:val="21"/>
        </w:rPr>
        <w:t xml:space="preserve">adj. </w:t>
      </w:r>
      <w:r w:rsidR="00AE7F29" w:rsidRPr="00832D03">
        <w:rPr>
          <w:rFonts w:ascii="Times New Roman" w:hAnsi="Times New Roman" w:cs="Times New Roman"/>
          <w:szCs w:val="21"/>
        </w:rPr>
        <w:t>专利的</w:t>
      </w:r>
    </w:p>
    <w:p w14:paraId="32D399FC" w14:textId="77777777" w:rsid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patent=pat</w:t>
      </w:r>
      <w:r>
        <w:rPr>
          <w:rFonts w:ascii="Times New Roman" w:hAnsi="Times New Roman" w:cs="Times New Roman" w:hint="eastAsia"/>
          <w:szCs w:val="21"/>
        </w:rPr>
        <w:t>（打开）</w:t>
      </w:r>
      <w:r>
        <w:rPr>
          <w:rFonts w:ascii="Times New Roman" w:hAnsi="Times New Roman" w:cs="Times New Roman" w:hint="eastAsia"/>
          <w:szCs w:val="21"/>
        </w:rPr>
        <w:t>+ent</w:t>
      </w:r>
      <w:r>
        <w:rPr>
          <w:rFonts w:ascii="Times New Roman" w:hAnsi="Times New Roman" w:cs="Times New Roman" w:hint="eastAsia"/>
          <w:szCs w:val="21"/>
        </w:rPr>
        <w:t>（形容词后缀）→公开的（文件）→专利证书→专利</w:t>
      </w:r>
    </w:p>
    <w:p w14:paraId="7AC71B88" w14:textId="77777777" w:rsidR="00AE7F29" w:rsidRP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sidRPr="003A5554">
        <w:rPr>
          <w:rFonts w:ascii="Times New Roman" w:eastAsia="宋体" w:hAnsi="Times New Roman" w:cs="Times New Roman"/>
          <w:color w:val="000000" w:themeColor="text1"/>
          <w:szCs w:val="21"/>
        </w:rPr>
        <w:t>在中世纪时，政府或王室颁发的正式文件，按照其保密性分为</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公开文件</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和</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保密文件</w:t>
      </w:r>
      <w:r>
        <w:rPr>
          <w:rFonts w:ascii="Times New Roman" w:eastAsia="宋体" w:hAnsi="Times New Roman" w:cs="Times New Roman" w:hint="eastAsia"/>
          <w:color w:val="000000" w:themeColor="text1"/>
          <w:szCs w:val="21"/>
        </w:rPr>
        <w:t>”</w:t>
      </w:r>
      <w:r w:rsidRPr="003A5554">
        <w:rPr>
          <w:rFonts w:ascii="Times New Roman" w:eastAsia="宋体" w:hAnsi="Times New Roman" w:cs="Times New Roman"/>
          <w:color w:val="000000" w:themeColor="text1"/>
          <w:szCs w:val="21"/>
        </w:rPr>
        <w:t>两种。在</w:t>
      </w:r>
      <w:r w:rsidRPr="003A5554">
        <w:rPr>
          <w:rFonts w:ascii="Times New Roman" w:eastAsia="宋体" w:hAnsi="Times New Roman" w:cs="Times New Roman"/>
          <w:color w:val="000000" w:themeColor="text1"/>
          <w:szCs w:val="21"/>
        </w:rPr>
        <w:t>14</w:t>
      </w:r>
      <w:r w:rsidRPr="003A5554">
        <w:rPr>
          <w:rFonts w:ascii="Times New Roman" w:eastAsia="宋体" w:hAnsi="Times New Roman" w:cs="Times New Roman"/>
          <w:color w:val="000000" w:themeColor="text1"/>
          <w:szCs w:val="21"/>
        </w:rPr>
        <w:t>世纪的欧洲，为了鼓励发明创造，英国和意大利的王室采用特许的方式，允许一些工匠或商人在一定期限内以垄断方式独家经营自己所发明的产品。这种</w:t>
      </w:r>
      <w:r w:rsidRPr="003A5554">
        <w:rPr>
          <w:rFonts w:ascii="Times New Roman" w:eastAsia="宋体" w:hAnsi="Times New Roman" w:cs="Times New Roman"/>
          <w:color w:val="000000" w:themeColor="text1"/>
          <w:szCs w:val="21"/>
        </w:rPr>
        <w:lastRenderedPageBreak/>
        <w:t>特许书就做成了公开文件的形式，里面有对产品的详细描述，</w:t>
      </w:r>
      <w:r>
        <w:rPr>
          <w:rFonts w:ascii="Times New Roman" w:eastAsia="宋体" w:hAnsi="Times New Roman" w:cs="Times New Roman" w:hint="eastAsia"/>
          <w:color w:val="000000" w:themeColor="text1"/>
          <w:szCs w:val="21"/>
        </w:rPr>
        <w:t>任何人都可以阅读，以查看受保护的特许产品究竟是什么样子的，</w:t>
      </w:r>
      <w:r w:rsidRPr="003A5554">
        <w:rPr>
          <w:rFonts w:ascii="Times New Roman" w:eastAsia="宋体" w:hAnsi="Times New Roman" w:cs="Times New Roman"/>
          <w:color w:val="000000" w:themeColor="text1"/>
          <w:szCs w:val="21"/>
        </w:rPr>
        <w:t>这就是现代专利制度中的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专利说明书</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的雏形。随着专利制度的普及，原本表示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公开文件</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的术语</w:t>
      </w:r>
      <w:r>
        <w:rPr>
          <w:rFonts w:ascii="Times New Roman" w:eastAsia="宋体" w:hAnsi="Times New Roman" w:cs="Times New Roman" w:hint="eastAsia"/>
          <w:color w:val="000000" w:themeColor="text1"/>
          <w:szCs w:val="21"/>
        </w:rPr>
        <w:t>patent</w:t>
      </w:r>
      <w:r w:rsidRPr="003A5554">
        <w:rPr>
          <w:rFonts w:ascii="Times New Roman" w:eastAsia="宋体" w:hAnsi="Times New Roman" w:cs="Times New Roman"/>
          <w:color w:val="000000" w:themeColor="text1"/>
          <w:szCs w:val="21"/>
        </w:rPr>
        <w:t>逐渐</w:t>
      </w:r>
      <w:r>
        <w:rPr>
          <w:rFonts w:ascii="Times New Roman" w:eastAsia="宋体" w:hAnsi="Times New Roman" w:cs="Times New Roman" w:hint="eastAsia"/>
          <w:color w:val="000000" w:themeColor="text1"/>
          <w:szCs w:val="21"/>
        </w:rPr>
        <w:t>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专利</w:t>
      </w:r>
      <w:r>
        <w:rPr>
          <w:rFonts w:ascii="Times New Roman" w:eastAsia="宋体" w:hAnsi="Times New Roman" w:cs="Times New Roman" w:hint="eastAsia"/>
          <w:color w:val="000000" w:themeColor="text1"/>
          <w:szCs w:val="21"/>
        </w:rPr>
        <w:t>、专利的</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hint="eastAsia"/>
          <w:color w:val="000000" w:themeColor="text1"/>
          <w:szCs w:val="21"/>
        </w:rPr>
        <w:t>等含义。</w:t>
      </w:r>
    </w:p>
    <w:p w14:paraId="43781915" w14:textId="4270B9F6" w:rsidR="00EF5907" w:rsidRPr="00832D03" w:rsidRDefault="00EF5907" w:rsidP="00AE7F2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perfume</w:t>
      </w:r>
      <w:r w:rsidR="00AE7F29" w:rsidRPr="00832D03">
        <w:rPr>
          <w:rFonts w:ascii="Times New Roman" w:hAnsi="Times New Roman" w:cs="Times New Roman"/>
          <w:szCs w:val="21"/>
        </w:rPr>
        <w:t>：</w:t>
      </w:r>
      <w:r w:rsidR="00AE7F29" w:rsidRPr="00832D03">
        <w:rPr>
          <w:rFonts w:ascii="Times New Roman" w:hAnsi="Times New Roman" w:cs="Times New Roman"/>
          <w:szCs w:val="21"/>
        </w:rPr>
        <w:t>[</w:t>
      </w:r>
      <w:r w:rsidR="00EA1170" w:rsidRPr="00EA1170">
        <w:rPr>
          <w:rFonts w:ascii="Times New Roman" w:hAnsi="Times New Roman" w:cs="Times New Roman"/>
          <w:szCs w:val="21"/>
        </w:rPr>
        <w:t>ˈpɜːfjuːm</w:t>
      </w:r>
      <w:r w:rsidR="00AE7F29" w:rsidRPr="00832D03">
        <w:rPr>
          <w:rFonts w:ascii="Times New Roman" w:hAnsi="Times New Roman" w:cs="Times New Roman"/>
          <w:szCs w:val="21"/>
        </w:rPr>
        <w:t xml:space="preserve">]  n. </w:t>
      </w:r>
      <w:r w:rsidR="00AE7F29" w:rsidRPr="00832D03">
        <w:rPr>
          <w:rFonts w:ascii="Times New Roman" w:hAnsi="Times New Roman" w:cs="Times New Roman"/>
          <w:szCs w:val="21"/>
        </w:rPr>
        <w:t>香水；香味</w:t>
      </w:r>
    </w:p>
    <w:p w14:paraId="71670B06" w14:textId="77777777" w:rsid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perfume=per</w:t>
      </w:r>
      <w:r>
        <w:rPr>
          <w:rFonts w:ascii="Times New Roman" w:hAnsi="Times New Roman" w:cs="Times New Roman" w:hint="eastAsia"/>
          <w:szCs w:val="21"/>
        </w:rPr>
        <w:t>（</w:t>
      </w:r>
      <w:r>
        <w:rPr>
          <w:rFonts w:ascii="Times New Roman" w:hAnsi="Times New Roman" w:cs="Times New Roman" w:hint="eastAsia"/>
          <w:szCs w:val="21"/>
        </w:rPr>
        <w:t>through</w:t>
      </w:r>
      <w:r>
        <w:rPr>
          <w:rFonts w:ascii="Times New Roman" w:hAnsi="Times New Roman" w:cs="Times New Roman" w:hint="eastAsia"/>
          <w:szCs w:val="21"/>
        </w:rPr>
        <w:t>，穿透，弥漫）</w:t>
      </w:r>
      <w:r>
        <w:rPr>
          <w:rFonts w:ascii="Times New Roman" w:hAnsi="Times New Roman" w:cs="Times New Roman" w:hint="eastAsia"/>
          <w:szCs w:val="21"/>
        </w:rPr>
        <w:t>+fume</w:t>
      </w:r>
      <w:r>
        <w:rPr>
          <w:rFonts w:ascii="Times New Roman" w:hAnsi="Times New Roman" w:cs="Times New Roman" w:hint="eastAsia"/>
          <w:szCs w:val="21"/>
        </w:rPr>
        <w:t>（烟）→弥漫的烟，用来薰房间的烟</w:t>
      </w:r>
    </w:p>
    <w:p w14:paraId="191EE190" w14:textId="77777777" w:rsidR="00AE7F29" w:rsidRPr="00AE7F29" w:rsidRDefault="00AE7F29" w:rsidP="00AE7F2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szCs w:val="21"/>
        </w:rPr>
        <w:t>原本表示</w:t>
      </w:r>
      <w:r w:rsidRPr="00832776">
        <w:rPr>
          <w:rFonts w:asciiTheme="minorEastAsia" w:eastAsia="宋体" w:hAnsiTheme="minorEastAsia" w:cs="Times New Roman"/>
          <w:color w:val="000000" w:themeColor="text1"/>
          <w:szCs w:val="21"/>
        </w:rPr>
        <w:t>“</w:t>
      </w:r>
      <w:r>
        <w:rPr>
          <w:rFonts w:ascii="Times New Roman" w:eastAsia="宋体" w:hAnsi="Times New Roman" w:cs="Times New Roman"/>
          <w:color w:val="000000" w:themeColor="text1"/>
          <w:szCs w:val="21"/>
        </w:rPr>
        <w:t>用</w:t>
      </w:r>
      <w:r w:rsidRPr="003A5554">
        <w:rPr>
          <w:rFonts w:ascii="Times New Roman" w:eastAsia="宋体" w:hAnsi="Times New Roman" w:cs="Times New Roman"/>
          <w:color w:val="000000" w:themeColor="text1"/>
          <w:szCs w:val="21"/>
        </w:rPr>
        <w:t>烟来熏病人的房间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，做名词时表示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用来消毒的烟</w:t>
      </w:r>
      <w:r w:rsidRPr="00832776">
        <w:rPr>
          <w:rFonts w:asciiTheme="minorEastAsia" w:eastAsia="宋体" w:hAnsiTheme="minorEastAsia" w:cs="Times New Roman"/>
          <w:color w:val="000000" w:themeColor="text1"/>
          <w:szCs w:val="21"/>
        </w:rPr>
        <w:t>”</w:t>
      </w:r>
      <w:r>
        <w:rPr>
          <w:rFonts w:asciiTheme="minorEastAsia" w:eastAsia="宋体" w:hAnsiTheme="minorEastAsia" w:cs="Times New Roman" w:hint="eastAsia"/>
          <w:color w:val="000000" w:themeColor="text1"/>
          <w:szCs w:val="21"/>
        </w:rPr>
        <w:t>、“薰烟”</w:t>
      </w:r>
      <w:r w:rsidRPr="003A5554">
        <w:rPr>
          <w:rFonts w:ascii="Times New Roman" w:eastAsia="宋体" w:hAnsi="Times New Roman" w:cs="Times New Roman"/>
          <w:color w:val="000000" w:themeColor="text1"/>
          <w:szCs w:val="21"/>
        </w:rPr>
        <w:t>。在中世纪时期的欧洲，当有人死于传染病时，尸体被抬走后，</w:t>
      </w:r>
      <w:r>
        <w:rPr>
          <w:rFonts w:ascii="Times New Roman" w:eastAsia="宋体" w:hAnsi="Times New Roman" w:cs="Times New Roman" w:hint="eastAsia"/>
          <w:color w:val="000000" w:themeColor="text1"/>
          <w:szCs w:val="21"/>
        </w:rPr>
        <w:t>人们</w:t>
      </w:r>
      <w:r w:rsidRPr="003A5554">
        <w:rPr>
          <w:rFonts w:ascii="Times New Roman" w:eastAsia="宋体" w:hAnsi="Times New Roman" w:cs="Times New Roman"/>
          <w:color w:val="000000" w:themeColor="text1"/>
          <w:szCs w:val="21"/>
        </w:rPr>
        <w:t>往往会点燃</w:t>
      </w:r>
      <w:r>
        <w:rPr>
          <w:rFonts w:ascii="Times New Roman" w:eastAsia="宋体" w:hAnsi="Times New Roman" w:cs="Times New Roman" w:hint="eastAsia"/>
          <w:color w:val="000000" w:themeColor="text1"/>
          <w:szCs w:val="21"/>
        </w:rPr>
        <w:t>一</w:t>
      </w:r>
      <w:r w:rsidRPr="003A5554">
        <w:rPr>
          <w:rFonts w:ascii="Times New Roman" w:eastAsia="宋体" w:hAnsi="Times New Roman" w:cs="Times New Roman"/>
          <w:color w:val="000000" w:themeColor="text1"/>
          <w:szCs w:val="21"/>
        </w:rPr>
        <w:t>种香料，用其产生的带有香味的烟雾来熏病人的房间，以达到消毒和去除异味的作用。后来，人们流行在身上喷洒具有芬芳气味的液体，即所谓的</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香水</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。由于香水的目的也是为了去除异味、清洁空气，所以香水所发出的香气以及用香水清洁空气的行为也被称为</w:t>
      </w: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。现在，香水本身也被称为</w:t>
      </w:r>
      <w:r w:rsidRPr="003A5554">
        <w:rPr>
          <w:rFonts w:ascii="Times New Roman" w:eastAsia="宋体" w:hAnsi="Times New Roman" w:cs="Times New Roman"/>
          <w:color w:val="000000" w:themeColor="text1"/>
          <w:szCs w:val="21"/>
        </w:rPr>
        <w:t>perfume</w:t>
      </w:r>
      <w:r w:rsidRPr="003A5554">
        <w:rPr>
          <w:rFonts w:ascii="Times New Roman" w:eastAsia="宋体" w:hAnsi="Times New Roman" w:cs="Times New Roman"/>
          <w:color w:val="000000" w:themeColor="text1"/>
          <w:szCs w:val="21"/>
        </w:rPr>
        <w:t>。</w:t>
      </w:r>
    </w:p>
    <w:p w14:paraId="50C018DE" w14:textId="1CC2EBBB" w:rsidR="006B62C9" w:rsidRDefault="006B62C9" w:rsidP="006B62C9">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petrol</w:t>
      </w:r>
      <w:r w:rsidRPr="00832D03">
        <w:rPr>
          <w:rFonts w:ascii="Times New Roman" w:hAnsi="Times New Roman" w:cs="Times New Roman"/>
        </w:rPr>
        <w:t>：</w:t>
      </w:r>
      <w:r w:rsidRPr="00832D03">
        <w:rPr>
          <w:rFonts w:ascii="Times New Roman" w:hAnsi="Times New Roman" w:cs="Times New Roman"/>
        </w:rPr>
        <w:t>['p</w:t>
      </w:r>
      <w:r w:rsidR="002074D5">
        <w:rPr>
          <w:rFonts w:ascii="Times New Roman" w:hAnsi="Times New Roman" w:cs="Times New Roman"/>
        </w:rPr>
        <w:t>e</w:t>
      </w:r>
      <w:r w:rsidRPr="00832D03">
        <w:rPr>
          <w:rFonts w:ascii="Times New Roman" w:hAnsi="Times New Roman" w:cs="Times New Roman"/>
        </w:rPr>
        <w:t>trəl] n.</w:t>
      </w:r>
      <w:r w:rsidRPr="00832D03">
        <w:rPr>
          <w:rFonts w:ascii="Times New Roman" w:hAnsi="Times New Roman" w:cs="Times New Roman"/>
        </w:rPr>
        <w:t>汽油</w:t>
      </w:r>
    </w:p>
    <w:p w14:paraId="7486E864" w14:textId="77777777" w:rsidR="006B62C9" w:rsidRPr="00832D03" w:rsidRDefault="006B62C9" w:rsidP="006B62C9">
      <w:pPr>
        <w:spacing w:line="360" w:lineRule="auto"/>
        <w:ind w:firstLineChars="201" w:firstLine="422"/>
        <w:rPr>
          <w:rFonts w:ascii="Times New Roman" w:hAnsi="Times New Roman" w:cs="Times New Roman"/>
        </w:rPr>
      </w:pPr>
      <w:r w:rsidRPr="006B62C9">
        <w:rPr>
          <w:rFonts w:ascii="Times New Roman" w:hAnsi="Times New Roman" w:cs="Times New Roman" w:hint="eastAsia"/>
          <w:szCs w:val="21"/>
        </w:rPr>
        <w:t>结构分析：</w:t>
      </w:r>
      <w:r w:rsidRPr="006B62C9">
        <w:rPr>
          <w:rFonts w:ascii="Times New Roman" w:hAnsi="Times New Roman" w:cs="Times New Roman" w:hint="eastAsia"/>
          <w:szCs w:val="21"/>
        </w:rPr>
        <w:t>petrol=petr</w:t>
      </w:r>
      <w:r w:rsidRPr="006B62C9">
        <w:rPr>
          <w:rFonts w:ascii="Times New Roman" w:hAnsi="Times New Roman" w:cs="Times New Roman" w:hint="eastAsia"/>
          <w:szCs w:val="21"/>
        </w:rPr>
        <w:t>（岩石）</w:t>
      </w:r>
      <w:r w:rsidRPr="006B62C9">
        <w:rPr>
          <w:rFonts w:ascii="Times New Roman" w:hAnsi="Times New Roman" w:cs="Times New Roman" w:hint="eastAsia"/>
          <w:szCs w:val="21"/>
        </w:rPr>
        <w:t>+ol</w:t>
      </w:r>
      <w:r w:rsidRPr="006B62C9">
        <w:rPr>
          <w:rFonts w:ascii="Times New Roman" w:hAnsi="Times New Roman" w:cs="Times New Roman" w:hint="eastAsia"/>
          <w:szCs w:val="21"/>
        </w:rPr>
        <w:t>（</w:t>
      </w:r>
      <w:r w:rsidRPr="006B62C9">
        <w:rPr>
          <w:rFonts w:ascii="Times New Roman" w:hAnsi="Times New Roman" w:cs="Times New Roman" w:hint="eastAsia"/>
          <w:szCs w:val="21"/>
        </w:rPr>
        <w:t>=oil</w:t>
      </w:r>
      <w:r w:rsidRPr="006B62C9">
        <w:rPr>
          <w:rFonts w:ascii="Times New Roman" w:hAnsi="Times New Roman" w:cs="Times New Roman" w:hint="eastAsia"/>
          <w:szCs w:val="21"/>
        </w:rPr>
        <w:t>）→从岩石中流出的油→石油（</w:t>
      </w:r>
      <w:r w:rsidRPr="006B62C9">
        <w:rPr>
          <w:rFonts w:ascii="Times New Roman" w:hAnsi="Times New Roman" w:cs="Times New Roman" w:hint="eastAsia"/>
          <w:szCs w:val="21"/>
        </w:rPr>
        <w:t>petroleum</w:t>
      </w:r>
      <w:r w:rsidRPr="006B62C9">
        <w:rPr>
          <w:rFonts w:ascii="Times New Roman" w:hAnsi="Times New Roman" w:cs="Times New Roman" w:hint="eastAsia"/>
          <w:szCs w:val="21"/>
        </w:rPr>
        <w:t>）→石油中提炼出来的油→汽油</w:t>
      </w:r>
    </w:p>
    <w:p w14:paraId="768E4C2C" w14:textId="1F2BF1F5" w:rsidR="00D87068" w:rsidRPr="00832D03" w:rsidRDefault="00D87068" w:rsidP="00541DAB">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pioneer</w:t>
      </w:r>
      <w:r w:rsidR="00541DAB" w:rsidRPr="00832D03">
        <w:rPr>
          <w:rFonts w:ascii="Times New Roman" w:hAnsi="Times New Roman" w:cs="Times New Roman"/>
          <w:szCs w:val="21"/>
        </w:rPr>
        <w:t>：</w:t>
      </w:r>
      <w:r w:rsidR="00541DAB" w:rsidRPr="00832D03">
        <w:rPr>
          <w:rFonts w:ascii="Times New Roman" w:hAnsi="Times New Roman" w:cs="Times New Roman"/>
          <w:szCs w:val="21"/>
        </w:rPr>
        <w:t>[</w:t>
      </w:r>
      <w:r w:rsidR="00737B37">
        <w:rPr>
          <w:rFonts w:ascii="Times New Roman" w:hAnsi="Times New Roman" w:cs="Times New Roman"/>
          <w:szCs w:val="21"/>
        </w:rPr>
        <w:t>ˌ</w:t>
      </w:r>
      <w:r w:rsidR="00541DAB" w:rsidRPr="00832D03">
        <w:rPr>
          <w:rFonts w:ascii="Times New Roman" w:hAnsi="Times New Roman" w:cs="Times New Roman"/>
          <w:szCs w:val="21"/>
        </w:rPr>
        <w:t>paɪə'nɪ</w:t>
      </w:r>
      <w:r w:rsidR="00737B37">
        <w:rPr>
          <w:rFonts w:ascii="Times New Roman" w:hAnsi="Times New Roman" w:cs="Times New Roman"/>
          <w:szCs w:val="21"/>
        </w:rPr>
        <w:t>ə(r)]</w:t>
      </w:r>
      <w:r w:rsidR="00541DAB" w:rsidRPr="00832D03">
        <w:rPr>
          <w:rFonts w:ascii="Times New Roman" w:hAnsi="Times New Roman" w:cs="Times New Roman"/>
          <w:szCs w:val="21"/>
        </w:rPr>
        <w:t xml:space="preserve">  n. </w:t>
      </w:r>
      <w:r w:rsidR="00541DAB" w:rsidRPr="00832D03">
        <w:rPr>
          <w:rFonts w:ascii="Times New Roman" w:hAnsi="Times New Roman" w:cs="Times New Roman"/>
          <w:szCs w:val="21"/>
        </w:rPr>
        <w:t>先锋；拓荒者</w:t>
      </w:r>
    </w:p>
    <w:p w14:paraId="4C0D19F6" w14:textId="77777777" w:rsidR="00541DAB" w:rsidRDefault="00541DAB" w:rsidP="00541DA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pioneer=pion</w:t>
      </w:r>
      <w:r>
        <w:rPr>
          <w:rFonts w:ascii="Times New Roman" w:hAnsi="Times New Roman" w:cs="Times New Roman" w:hint="eastAsia"/>
          <w:szCs w:val="21"/>
        </w:rPr>
        <w:t>（</w:t>
      </w:r>
      <w:r>
        <w:rPr>
          <w:rFonts w:ascii="Times New Roman" w:hAnsi="Times New Roman" w:cs="Times New Roman" w:hint="eastAsia"/>
          <w:szCs w:val="21"/>
        </w:rPr>
        <w:t>=foot</w:t>
      </w:r>
      <w:r>
        <w:rPr>
          <w:rFonts w:ascii="Times New Roman" w:hAnsi="Times New Roman" w:cs="Times New Roman" w:hint="eastAsia"/>
          <w:szCs w:val="21"/>
        </w:rPr>
        <w:t>，脚，步行）</w:t>
      </w:r>
      <w:r>
        <w:rPr>
          <w:rFonts w:ascii="Times New Roman" w:hAnsi="Times New Roman" w:cs="Times New Roman" w:hint="eastAsia"/>
          <w:szCs w:val="21"/>
        </w:rPr>
        <w:t>+eer</w:t>
      </w:r>
      <w:r>
        <w:rPr>
          <w:rFonts w:ascii="Times New Roman" w:hAnsi="Times New Roman" w:cs="Times New Roman" w:hint="eastAsia"/>
          <w:szCs w:val="21"/>
        </w:rPr>
        <w:t>（</w:t>
      </w:r>
      <w:r>
        <w:rPr>
          <w:rFonts w:ascii="Times New Roman" w:hAnsi="Times New Roman" w:cs="Times New Roman" w:hint="eastAsia"/>
          <w:szCs w:val="21"/>
        </w:rPr>
        <w:t>=er</w:t>
      </w:r>
      <w:r>
        <w:rPr>
          <w:rFonts w:ascii="Times New Roman" w:hAnsi="Times New Roman" w:cs="Times New Roman" w:hint="eastAsia"/>
          <w:szCs w:val="21"/>
        </w:rPr>
        <w:t>，者）→步兵→先锋</w:t>
      </w:r>
    </w:p>
    <w:p w14:paraId="2DA9D473" w14:textId="77777777" w:rsidR="00541DAB" w:rsidRPr="00541DAB" w:rsidRDefault="00541DAB" w:rsidP="00541DAB">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词源解释：原本是个军事术语，字面意思是“步兵”，指</w:t>
      </w:r>
      <w:r w:rsidRPr="003A5554">
        <w:rPr>
          <w:rFonts w:ascii="Times New Roman" w:eastAsia="宋体" w:hAnsi="Times New Roman" w:cs="Times New Roman"/>
          <w:color w:val="000000" w:themeColor="text1"/>
          <w:szCs w:val="21"/>
        </w:rPr>
        <w:t>走在大部队前面，负责为大部队铺路的步兵。因为他们走在大部队前面，所以衍生出</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先锋、先驱</w:t>
      </w:r>
      <w:r w:rsidRPr="00832776">
        <w:rPr>
          <w:rFonts w:asciiTheme="minorEastAsia" w:eastAsia="宋体" w:hAnsiTheme="minorEastAsia" w:cs="Times New Roman"/>
          <w:color w:val="000000" w:themeColor="text1"/>
          <w:szCs w:val="21"/>
        </w:rPr>
        <w:t>”</w:t>
      </w:r>
      <w:r w:rsidRPr="003A5554">
        <w:rPr>
          <w:rFonts w:ascii="Times New Roman" w:eastAsia="宋体" w:hAnsi="Times New Roman" w:cs="Times New Roman"/>
          <w:color w:val="000000" w:themeColor="text1"/>
          <w:szCs w:val="21"/>
        </w:rPr>
        <w:t>之意。</w:t>
      </w:r>
    </w:p>
    <w:p w14:paraId="674810B3" w14:textId="0ACE64C5" w:rsidR="00D87068" w:rsidRPr="00832D03" w:rsidRDefault="00D87068" w:rsidP="00F6164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fr-FR"/>
        </w:rPr>
        <w:t>pocket</w:t>
      </w:r>
      <w:r w:rsidR="00F6164A" w:rsidRPr="00832D03">
        <w:rPr>
          <w:rFonts w:ascii="Times New Roman" w:hAnsi="Times New Roman" w:cs="Times New Roman"/>
          <w:szCs w:val="21"/>
          <w:lang w:val="fr-FR"/>
        </w:rPr>
        <w:t>：</w:t>
      </w:r>
      <w:r w:rsidR="00F6164A" w:rsidRPr="00832D03">
        <w:rPr>
          <w:rFonts w:ascii="Times New Roman" w:hAnsi="Times New Roman" w:cs="Times New Roman"/>
          <w:szCs w:val="21"/>
          <w:lang w:val="fr-FR"/>
        </w:rPr>
        <w:t>['p</w:t>
      </w:r>
      <w:r w:rsidR="00EA1170" w:rsidRPr="006E33EE">
        <w:rPr>
          <w:rFonts w:ascii="Times New Roman" w:hAnsi="Times New Roman" w:cs="Times New Roman"/>
          <w:szCs w:val="21"/>
        </w:rPr>
        <w:t>ɒ</w:t>
      </w:r>
      <w:r w:rsidR="00F6164A" w:rsidRPr="00832D03">
        <w:rPr>
          <w:rFonts w:ascii="Times New Roman" w:hAnsi="Times New Roman" w:cs="Times New Roman"/>
          <w:szCs w:val="21"/>
          <w:lang w:val="fr-FR"/>
        </w:rPr>
        <w:t xml:space="preserve">kɪt] n. </w:t>
      </w:r>
      <w:r w:rsidR="00F6164A" w:rsidRPr="00832D03">
        <w:rPr>
          <w:rFonts w:ascii="Times New Roman" w:hAnsi="Times New Roman" w:cs="Times New Roman"/>
          <w:szCs w:val="21"/>
          <w:lang w:val="fr-FR"/>
        </w:rPr>
        <w:t>口袋；衣袋</w:t>
      </w:r>
    </w:p>
    <w:p w14:paraId="52B58376" w14:textId="77777777" w:rsidR="00F6164A" w:rsidRPr="00F6164A" w:rsidRDefault="00F6164A" w:rsidP="00F6164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pocket=pock</w:t>
      </w:r>
      <w:r>
        <w:rPr>
          <w:rFonts w:ascii="Times New Roman" w:hAnsi="Times New Roman" w:cs="Times New Roman" w:hint="eastAsia"/>
          <w:szCs w:val="21"/>
        </w:rPr>
        <w:t>（袋子）</w:t>
      </w:r>
      <w:r>
        <w:rPr>
          <w:rFonts w:ascii="Times New Roman" w:hAnsi="Times New Roman" w:cs="Times New Roman" w:hint="eastAsia"/>
          <w:szCs w:val="21"/>
        </w:rPr>
        <w:t>+et</w:t>
      </w:r>
      <w:r>
        <w:rPr>
          <w:rFonts w:ascii="Times New Roman" w:hAnsi="Times New Roman" w:cs="Times New Roman" w:hint="eastAsia"/>
          <w:szCs w:val="21"/>
        </w:rPr>
        <w:t>（指小形式）→小袋子→口袋</w:t>
      </w:r>
    </w:p>
    <w:p w14:paraId="188116F1" w14:textId="0A7F45C8" w:rsidR="0097098D" w:rsidRPr="00832D03" w:rsidRDefault="0097098D" w:rsidP="002526F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purchase</w:t>
      </w:r>
      <w:r w:rsidR="00520001" w:rsidRPr="00832D03">
        <w:rPr>
          <w:rFonts w:ascii="Times New Roman" w:hAnsi="Times New Roman" w:cs="Times New Roman"/>
          <w:szCs w:val="21"/>
        </w:rPr>
        <w:t>：</w:t>
      </w:r>
      <w:r w:rsidR="00520001" w:rsidRPr="00832D03">
        <w:rPr>
          <w:rFonts w:ascii="Times New Roman" w:hAnsi="Times New Roman" w:cs="Times New Roman"/>
          <w:szCs w:val="21"/>
        </w:rPr>
        <w:t>['p</w:t>
      </w:r>
      <w:r w:rsidR="002074D5">
        <w:rPr>
          <w:rFonts w:ascii="Times New Roman" w:hAnsi="Times New Roman" w:cs="Times New Roman"/>
          <w:szCs w:val="21"/>
        </w:rPr>
        <w:t>ɜː</w:t>
      </w:r>
      <w:r w:rsidR="00520001" w:rsidRPr="00832D03">
        <w:rPr>
          <w:rFonts w:ascii="Times New Roman" w:hAnsi="Times New Roman" w:cs="Times New Roman"/>
          <w:szCs w:val="21"/>
        </w:rPr>
        <w:t>tʃəs] v.</w:t>
      </w:r>
      <w:r w:rsidR="00520001" w:rsidRPr="00832D03">
        <w:rPr>
          <w:rFonts w:ascii="Times New Roman" w:hAnsi="Times New Roman" w:cs="Times New Roman"/>
          <w:szCs w:val="21"/>
        </w:rPr>
        <w:t>购买</w:t>
      </w:r>
    </w:p>
    <w:p w14:paraId="2B59E38F" w14:textId="77777777" w:rsidR="00520001" w:rsidRPr="00DB13FB" w:rsidRDefault="00520001" w:rsidP="00520001">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purchase=pur</w:t>
      </w:r>
      <w:r>
        <w:rPr>
          <w:rFonts w:ascii="Times New Roman" w:hAnsi="Times New Roman" w:cs="Times New Roman" w:hint="eastAsia"/>
          <w:szCs w:val="21"/>
        </w:rPr>
        <w:t>（加强语气）</w:t>
      </w:r>
      <w:r>
        <w:rPr>
          <w:rFonts w:ascii="Times New Roman" w:hAnsi="Times New Roman" w:cs="Times New Roman" w:hint="eastAsia"/>
          <w:szCs w:val="21"/>
        </w:rPr>
        <w:t>+chase</w:t>
      </w:r>
      <w:r>
        <w:rPr>
          <w:rFonts w:ascii="Times New Roman" w:hAnsi="Times New Roman" w:cs="Times New Roman" w:hint="eastAsia"/>
          <w:szCs w:val="21"/>
        </w:rPr>
        <w:t>（追赶，猎取）→努力获取→购买</w:t>
      </w:r>
    </w:p>
    <w:p w14:paraId="327BADC8" w14:textId="10B69E93" w:rsidR="0097098D" w:rsidRPr="00832D03" w:rsidRDefault="0097098D" w:rsidP="003F3E12">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rather</w:t>
      </w:r>
      <w:r w:rsidR="003F3E12" w:rsidRPr="00832D03">
        <w:rPr>
          <w:rFonts w:ascii="Times New Roman" w:hAnsi="Times New Roman" w:cs="Times New Roman"/>
          <w:szCs w:val="21"/>
        </w:rPr>
        <w:t>：</w:t>
      </w:r>
      <w:r w:rsidR="003F3E12" w:rsidRPr="00832D03">
        <w:rPr>
          <w:rFonts w:ascii="Times New Roman" w:hAnsi="Times New Roman" w:cs="Times New Roman"/>
          <w:szCs w:val="21"/>
        </w:rPr>
        <w:t>['r</w:t>
      </w:r>
      <w:r w:rsidR="00EA1170" w:rsidRPr="006E33EE">
        <w:rPr>
          <w:rFonts w:ascii="Times New Roman" w:hAnsi="Times New Roman" w:cs="Times New Roman" w:hint="eastAsia"/>
        </w:rPr>
        <w:t>ɑ</w:t>
      </w:r>
      <w:r w:rsidR="00EA1170" w:rsidRPr="006E33EE">
        <w:rPr>
          <w:rFonts w:ascii="Times New Roman" w:hAnsi="Times New Roman" w:cs="Times New Roman"/>
        </w:rPr>
        <w:t>ː</w:t>
      </w:r>
      <w:r w:rsidR="003F3E12" w:rsidRPr="00832D03">
        <w:rPr>
          <w:rFonts w:ascii="Times New Roman" w:hAnsi="Times New Roman" w:cs="Times New Roman"/>
          <w:szCs w:val="21"/>
        </w:rPr>
        <w:t>ð</w:t>
      </w:r>
      <w:r w:rsidR="0069591A">
        <w:rPr>
          <w:rFonts w:ascii="Times New Roman" w:hAnsi="Times New Roman" w:cs="Times New Roman"/>
          <w:szCs w:val="21"/>
        </w:rPr>
        <w:t>ə(r)]</w:t>
      </w:r>
      <w:r w:rsidR="003F3E12" w:rsidRPr="00832D03">
        <w:rPr>
          <w:rFonts w:ascii="Times New Roman" w:hAnsi="Times New Roman" w:cs="Times New Roman"/>
          <w:szCs w:val="21"/>
        </w:rPr>
        <w:t xml:space="preserve">  adv. </w:t>
      </w:r>
      <w:r w:rsidR="003F3E12" w:rsidRPr="00832D03">
        <w:rPr>
          <w:rFonts w:ascii="Times New Roman" w:hAnsi="Times New Roman" w:cs="Times New Roman"/>
          <w:szCs w:val="21"/>
        </w:rPr>
        <w:t>宁可，宁愿；相当</w:t>
      </w:r>
    </w:p>
    <w:p w14:paraId="4DC69A69" w14:textId="77777777" w:rsidR="003F3E12" w:rsidRPr="003F3E12" w:rsidRDefault="003F3E12" w:rsidP="003F3E12">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rather=rath</w:t>
      </w:r>
      <w:r>
        <w:rPr>
          <w:rFonts w:ascii="Times New Roman" w:hAnsi="Times New Roman" w:cs="Times New Roman" w:hint="eastAsia"/>
          <w:szCs w:val="21"/>
        </w:rPr>
        <w:t>（快地，立即）</w:t>
      </w:r>
      <w:r>
        <w:rPr>
          <w:rFonts w:ascii="Times New Roman" w:hAnsi="Times New Roman" w:cs="Times New Roman" w:hint="eastAsia"/>
          <w:szCs w:val="21"/>
        </w:rPr>
        <w:t>+er</w:t>
      </w:r>
      <w:r>
        <w:rPr>
          <w:rFonts w:ascii="Times New Roman" w:hAnsi="Times New Roman" w:cs="Times New Roman" w:hint="eastAsia"/>
          <w:szCs w:val="21"/>
        </w:rPr>
        <w:t>（比较级形式）→更快地→宁可</w:t>
      </w:r>
    </w:p>
    <w:p w14:paraId="571E964B" w14:textId="4C928550" w:rsidR="0043709B" w:rsidRPr="00832D03" w:rsidRDefault="0043709B" w:rsidP="0053057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refrigerator</w:t>
      </w:r>
      <w:r w:rsidR="0053057C" w:rsidRPr="00832D03">
        <w:rPr>
          <w:rFonts w:ascii="Times New Roman" w:hAnsi="Times New Roman" w:cs="Times New Roman"/>
          <w:szCs w:val="21"/>
        </w:rPr>
        <w:t>：</w:t>
      </w:r>
      <w:r w:rsidR="0053057C" w:rsidRPr="00832D03">
        <w:rPr>
          <w:rFonts w:ascii="Times New Roman" w:hAnsi="Times New Roman" w:cs="Times New Roman"/>
          <w:szCs w:val="21"/>
        </w:rPr>
        <w:t>[rɪ'frɪdʒəre</w:t>
      </w:r>
      <w:r w:rsidR="00EA1170" w:rsidRPr="006E33EE">
        <w:rPr>
          <w:rFonts w:ascii="Times New Roman" w:hAnsi="Times New Roman" w:cs="Times New Roman"/>
          <w:szCs w:val="21"/>
        </w:rPr>
        <w:t>ɪ</w:t>
      </w:r>
      <w:r w:rsidR="0053057C" w:rsidRPr="00832D03">
        <w:rPr>
          <w:rFonts w:ascii="Times New Roman" w:hAnsi="Times New Roman" w:cs="Times New Roman"/>
          <w:szCs w:val="21"/>
        </w:rPr>
        <w:t>t</w:t>
      </w:r>
      <w:r w:rsidR="0069591A">
        <w:rPr>
          <w:rFonts w:ascii="Times New Roman" w:hAnsi="Times New Roman" w:cs="Times New Roman"/>
          <w:szCs w:val="21"/>
        </w:rPr>
        <w:t>ə(r)]</w:t>
      </w:r>
      <w:r w:rsidR="0053057C" w:rsidRPr="00832D03">
        <w:rPr>
          <w:rFonts w:ascii="Times New Roman" w:hAnsi="Times New Roman" w:cs="Times New Roman"/>
          <w:szCs w:val="21"/>
        </w:rPr>
        <w:t xml:space="preserve"> n. </w:t>
      </w:r>
      <w:r w:rsidR="0053057C" w:rsidRPr="00832D03">
        <w:rPr>
          <w:rFonts w:ascii="Times New Roman" w:hAnsi="Times New Roman" w:cs="Times New Roman"/>
          <w:szCs w:val="21"/>
        </w:rPr>
        <w:t>冰箱，冷藏库</w:t>
      </w:r>
    </w:p>
    <w:p w14:paraId="4B78A784" w14:textId="77777777" w:rsidR="0053057C" w:rsidRDefault="0053057C" w:rsidP="0053057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refrigerator=re</w:t>
      </w:r>
      <w:r>
        <w:rPr>
          <w:rFonts w:ascii="Times New Roman" w:hAnsi="Times New Roman" w:cs="Times New Roman" w:hint="eastAsia"/>
          <w:szCs w:val="21"/>
        </w:rPr>
        <w:t>（再次）</w:t>
      </w:r>
      <w:r>
        <w:rPr>
          <w:rFonts w:ascii="Times New Roman" w:hAnsi="Times New Roman" w:cs="Times New Roman" w:hint="eastAsia"/>
          <w:szCs w:val="21"/>
        </w:rPr>
        <w:t>+friger</w:t>
      </w:r>
      <w:r>
        <w:rPr>
          <w:rFonts w:ascii="Times New Roman" w:hAnsi="Times New Roman" w:cs="Times New Roman" w:hint="eastAsia"/>
          <w:szCs w:val="21"/>
        </w:rPr>
        <w:t>（使变冷）</w:t>
      </w:r>
      <w:r>
        <w:rPr>
          <w:rFonts w:ascii="Times New Roman" w:hAnsi="Times New Roman" w:cs="Times New Roman" w:hint="eastAsia"/>
          <w:szCs w:val="21"/>
        </w:rPr>
        <w:t>+at</w:t>
      </w:r>
      <w:r>
        <w:rPr>
          <w:rFonts w:ascii="Times New Roman" w:hAnsi="Times New Roman" w:cs="Times New Roman" w:hint="eastAsia"/>
          <w:szCs w:val="21"/>
        </w:rPr>
        <w:t>（动词后缀）</w:t>
      </w:r>
      <w:r>
        <w:rPr>
          <w:rFonts w:ascii="Times New Roman" w:hAnsi="Times New Roman" w:cs="Times New Roman" w:hint="eastAsia"/>
          <w:szCs w:val="21"/>
        </w:rPr>
        <w:t>+or</w:t>
      </w:r>
      <w:r>
        <w:rPr>
          <w:rFonts w:ascii="Times New Roman" w:hAnsi="Times New Roman" w:cs="Times New Roman" w:hint="eastAsia"/>
          <w:szCs w:val="21"/>
        </w:rPr>
        <w:t>（者）→使食</w:t>
      </w:r>
      <w:r>
        <w:rPr>
          <w:rFonts w:ascii="Times New Roman" w:hAnsi="Times New Roman" w:cs="Times New Roman" w:hint="eastAsia"/>
          <w:szCs w:val="21"/>
        </w:rPr>
        <w:lastRenderedPageBreak/>
        <w:t>物再次变冷的东西→冰箱</w:t>
      </w:r>
    </w:p>
    <w:p w14:paraId="6EBF5ED9" w14:textId="584E7887" w:rsidR="0043709B" w:rsidRPr="00832D03" w:rsidRDefault="0043709B" w:rsidP="0053057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regret</w:t>
      </w:r>
      <w:r w:rsidR="0053057C" w:rsidRPr="00832D03">
        <w:rPr>
          <w:rFonts w:ascii="Times New Roman" w:hAnsi="Times New Roman" w:cs="Times New Roman"/>
          <w:szCs w:val="21"/>
        </w:rPr>
        <w:t>：</w:t>
      </w:r>
      <w:r w:rsidR="0053057C" w:rsidRPr="00832D03">
        <w:rPr>
          <w:rFonts w:ascii="Times New Roman" w:hAnsi="Times New Roman" w:cs="Times New Roman"/>
          <w:szCs w:val="21"/>
        </w:rPr>
        <w:t>[rɪ'ɡr</w:t>
      </w:r>
      <w:r w:rsidR="002074D5">
        <w:rPr>
          <w:rFonts w:ascii="Times New Roman" w:hAnsi="Times New Roman" w:cs="Times New Roman"/>
          <w:szCs w:val="21"/>
        </w:rPr>
        <w:t>e</w:t>
      </w:r>
      <w:r w:rsidR="0053057C" w:rsidRPr="00832D03">
        <w:rPr>
          <w:rFonts w:ascii="Times New Roman" w:hAnsi="Times New Roman" w:cs="Times New Roman"/>
          <w:szCs w:val="21"/>
        </w:rPr>
        <w:t xml:space="preserve">t]  n. </w:t>
      </w:r>
      <w:r w:rsidR="0053057C" w:rsidRPr="00832D03">
        <w:rPr>
          <w:rFonts w:ascii="Times New Roman" w:hAnsi="Times New Roman" w:cs="Times New Roman"/>
          <w:szCs w:val="21"/>
        </w:rPr>
        <w:t>遗憾；抱歉；悲叹</w:t>
      </w:r>
      <w:r w:rsidR="0053057C" w:rsidRPr="00832D03">
        <w:rPr>
          <w:rFonts w:ascii="Times New Roman" w:hAnsi="Times New Roman" w:cs="Times New Roman"/>
          <w:szCs w:val="21"/>
        </w:rPr>
        <w:t xml:space="preserve">v. </w:t>
      </w:r>
      <w:r w:rsidR="0053057C" w:rsidRPr="00832D03">
        <w:rPr>
          <w:rFonts w:ascii="Times New Roman" w:hAnsi="Times New Roman" w:cs="Times New Roman"/>
          <w:szCs w:val="21"/>
        </w:rPr>
        <w:t>后悔；惋惜；哀悼</w:t>
      </w:r>
    </w:p>
    <w:p w14:paraId="3EA69A40" w14:textId="77777777" w:rsidR="0053057C" w:rsidRPr="0053057C" w:rsidRDefault="0053057C" w:rsidP="0053057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regret=re</w:t>
      </w:r>
      <w:r>
        <w:rPr>
          <w:rFonts w:ascii="Times New Roman" w:hAnsi="Times New Roman" w:cs="Times New Roman" w:hint="eastAsia"/>
          <w:szCs w:val="21"/>
        </w:rPr>
        <w:t>（加强语气）</w:t>
      </w:r>
      <w:r>
        <w:rPr>
          <w:rFonts w:ascii="Times New Roman" w:hAnsi="Times New Roman" w:cs="Times New Roman" w:hint="eastAsia"/>
          <w:szCs w:val="21"/>
        </w:rPr>
        <w:t>+gret</w:t>
      </w:r>
      <w:r>
        <w:rPr>
          <w:rFonts w:ascii="Times New Roman" w:hAnsi="Times New Roman" w:cs="Times New Roman" w:hint="eastAsia"/>
          <w:szCs w:val="21"/>
        </w:rPr>
        <w:t>（后悔）→后悔</w:t>
      </w:r>
    </w:p>
    <w:p w14:paraId="187866FD" w14:textId="43A661E2" w:rsidR="00726D01" w:rsidRPr="00832D03" w:rsidRDefault="00726D01" w:rsidP="002526F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retire</w:t>
      </w:r>
      <w:r w:rsidR="007F17BA" w:rsidRPr="00832D03">
        <w:rPr>
          <w:rFonts w:ascii="Times New Roman" w:hAnsi="Times New Roman" w:cs="Times New Roman"/>
          <w:szCs w:val="21"/>
        </w:rPr>
        <w:t>：</w:t>
      </w:r>
      <w:r w:rsidR="007F17BA" w:rsidRPr="00832D03">
        <w:rPr>
          <w:rFonts w:ascii="Times New Roman" w:hAnsi="Times New Roman" w:cs="Times New Roman"/>
          <w:szCs w:val="21"/>
        </w:rPr>
        <w:t>[rɪ'taɪ</w:t>
      </w:r>
      <w:r w:rsidR="0069591A">
        <w:rPr>
          <w:rFonts w:ascii="Times New Roman" w:hAnsi="Times New Roman" w:cs="Times New Roman"/>
          <w:szCs w:val="21"/>
        </w:rPr>
        <w:t>ə(r)]</w:t>
      </w:r>
      <w:r w:rsidR="007F17BA" w:rsidRPr="00832D03">
        <w:rPr>
          <w:rFonts w:ascii="Times New Roman" w:hAnsi="Times New Roman" w:cs="Times New Roman"/>
          <w:szCs w:val="21"/>
        </w:rPr>
        <w:t xml:space="preserve"> v.</w:t>
      </w:r>
      <w:r w:rsidR="007F17BA" w:rsidRPr="00832D03">
        <w:rPr>
          <w:rFonts w:ascii="Times New Roman" w:hAnsi="Times New Roman" w:cs="Times New Roman"/>
          <w:szCs w:val="21"/>
        </w:rPr>
        <w:t>退休</w:t>
      </w:r>
    </w:p>
    <w:p w14:paraId="5E13B44D" w14:textId="77777777" w:rsidR="007F17BA" w:rsidRPr="00DB13FB" w:rsidRDefault="007F17BA" w:rsidP="007F17B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retire=re</w:t>
      </w:r>
      <w:r>
        <w:rPr>
          <w:rFonts w:ascii="Times New Roman" w:hAnsi="Times New Roman" w:cs="Times New Roman" w:hint="eastAsia"/>
          <w:szCs w:val="21"/>
        </w:rPr>
        <w:t>（回）</w:t>
      </w:r>
      <w:r>
        <w:rPr>
          <w:rFonts w:ascii="Times New Roman" w:hAnsi="Times New Roman" w:cs="Times New Roman" w:hint="eastAsia"/>
          <w:szCs w:val="21"/>
        </w:rPr>
        <w:t>+tire</w:t>
      </w:r>
      <w:r>
        <w:rPr>
          <w:rFonts w:ascii="Times New Roman" w:hAnsi="Times New Roman" w:cs="Times New Roman" w:hint="eastAsia"/>
          <w:szCs w:val="21"/>
        </w:rPr>
        <w:t>（</w:t>
      </w:r>
      <w:r>
        <w:rPr>
          <w:rFonts w:ascii="Times New Roman" w:hAnsi="Times New Roman" w:cs="Times New Roman" w:hint="eastAsia"/>
          <w:szCs w:val="21"/>
        </w:rPr>
        <w:t>draw</w:t>
      </w:r>
      <w:r>
        <w:rPr>
          <w:rFonts w:ascii="Times New Roman" w:hAnsi="Times New Roman" w:cs="Times New Roman" w:hint="eastAsia"/>
          <w:szCs w:val="21"/>
        </w:rPr>
        <w:t>，拉）→拉回来→退下→退休</w:t>
      </w:r>
    </w:p>
    <w:p w14:paraId="34F8D73F" w14:textId="77777777" w:rsidR="00726D01" w:rsidRPr="00832D03" w:rsidRDefault="00726D01" w:rsidP="007F17BA">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rigid</w:t>
      </w:r>
      <w:r w:rsidR="007F17BA" w:rsidRPr="00832D03">
        <w:rPr>
          <w:rFonts w:ascii="Times New Roman" w:hAnsi="Times New Roman" w:cs="Times New Roman"/>
          <w:szCs w:val="21"/>
        </w:rPr>
        <w:t>：</w:t>
      </w:r>
      <w:r w:rsidR="007F17BA" w:rsidRPr="00832D03">
        <w:rPr>
          <w:rFonts w:ascii="Times New Roman" w:hAnsi="Times New Roman" w:cs="Times New Roman"/>
          <w:szCs w:val="21"/>
        </w:rPr>
        <w:t xml:space="preserve">['rɪdʒɪd] adj. </w:t>
      </w:r>
      <w:r w:rsidR="007F17BA" w:rsidRPr="00832D03">
        <w:rPr>
          <w:rFonts w:ascii="Times New Roman" w:hAnsi="Times New Roman" w:cs="Times New Roman"/>
          <w:szCs w:val="21"/>
        </w:rPr>
        <w:t>严格的；僵硬的，死板的</w:t>
      </w:r>
    </w:p>
    <w:p w14:paraId="49666D98" w14:textId="77777777" w:rsidR="007F17BA" w:rsidRPr="007F17BA" w:rsidRDefault="007F17BA" w:rsidP="007F17BA">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rigid=rig</w:t>
      </w:r>
      <w:r>
        <w:rPr>
          <w:rFonts w:ascii="Times New Roman" w:hAnsi="Times New Roman" w:cs="Times New Roman" w:hint="eastAsia"/>
          <w:szCs w:val="21"/>
        </w:rPr>
        <w:t>（僵硬）</w:t>
      </w:r>
      <w:r>
        <w:rPr>
          <w:rFonts w:ascii="Times New Roman" w:hAnsi="Times New Roman" w:cs="Times New Roman" w:hint="eastAsia"/>
          <w:szCs w:val="21"/>
        </w:rPr>
        <w:t>+id</w:t>
      </w:r>
      <w:r>
        <w:rPr>
          <w:rFonts w:ascii="Times New Roman" w:hAnsi="Times New Roman" w:cs="Times New Roman" w:hint="eastAsia"/>
          <w:szCs w:val="21"/>
        </w:rPr>
        <w:t>（形容词后缀）→僵硬的</w:t>
      </w:r>
    </w:p>
    <w:p w14:paraId="798734A9" w14:textId="7300F8A7" w:rsidR="00EE4F68" w:rsidRPr="00832D03" w:rsidRDefault="00EE4F68" w:rsidP="00EE4F68">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szCs w:val="21"/>
        </w:rPr>
        <w:t>rocket</w:t>
      </w:r>
      <w:r w:rsidRPr="00832D03">
        <w:rPr>
          <w:rFonts w:ascii="Times New Roman" w:hAnsi="Times New Roman" w:cs="Times New Roman"/>
          <w:szCs w:val="21"/>
        </w:rPr>
        <w:t>：</w:t>
      </w:r>
      <w:r w:rsidRPr="00832D03">
        <w:rPr>
          <w:rFonts w:ascii="Times New Roman" w:hAnsi="Times New Roman" w:cs="Times New Roman"/>
          <w:szCs w:val="21"/>
        </w:rPr>
        <w:t>['r</w:t>
      </w:r>
      <w:r w:rsidR="00EA1170" w:rsidRPr="006E33EE">
        <w:rPr>
          <w:rFonts w:ascii="Times New Roman" w:hAnsi="Times New Roman" w:cs="Times New Roman"/>
          <w:szCs w:val="21"/>
        </w:rPr>
        <w:t>ɒ</w:t>
      </w:r>
      <w:r w:rsidRPr="00832D03">
        <w:rPr>
          <w:rFonts w:ascii="Times New Roman" w:hAnsi="Times New Roman" w:cs="Times New Roman"/>
          <w:szCs w:val="21"/>
        </w:rPr>
        <w:t>kɪt] n.</w:t>
      </w:r>
      <w:r w:rsidRPr="00832D03">
        <w:rPr>
          <w:rFonts w:ascii="Times New Roman" w:hAnsi="Times New Roman" w:cs="Times New Roman"/>
          <w:szCs w:val="21"/>
        </w:rPr>
        <w:t>火箭</w:t>
      </w:r>
    </w:p>
    <w:p w14:paraId="52FC2C6F" w14:textId="77777777" w:rsidR="00EE4F68" w:rsidRDefault="00EE4F68" w:rsidP="00EE4F6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rocket=rock</w:t>
      </w:r>
      <w:r>
        <w:rPr>
          <w:rFonts w:ascii="Times New Roman" w:hAnsi="Times New Roman" w:cs="Times New Roman" w:hint="eastAsia"/>
          <w:szCs w:val="21"/>
        </w:rPr>
        <w:t>（线筒）</w:t>
      </w:r>
      <w:r>
        <w:rPr>
          <w:rFonts w:ascii="Times New Roman" w:hAnsi="Times New Roman" w:cs="Times New Roman" w:hint="eastAsia"/>
          <w:szCs w:val="21"/>
        </w:rPr>
        <w:t>+et</w:t>
      </w:r>
      <w:r>
        <w:rPr>
          <w:rFonts w:ascii="Times New Roman" w:hAnsi="Times New Roman" w:cs="Times New Roman" w:hint="eastAsia"/>
          <w:szCs w:val="21"/>
        </w:rPr>
        <w:t>（指小名词形式）→小线筒</w:t>
      </w:r>
    </w:p>
    <w:p w14:paraId="2F416DAD" w14:textId="77777777" w:rsidR="00EE4F68" w:rsidRPr="00FF625D" w:rsidRDefault="00EE4F68" w:rsidP="00EE4F68">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词源解释：来自意大利语，最初用来表示可以发射的烟花炮竹，因其形状像是小型的线筒而被称为</w:t>
      </w:r>
      <w:r>
        <w:rPr>
          <w:rFonts w:ascii="Times New Roman" w:hAnsi="Times New Roman" w:cs="Times New Roman" w:hint="eastAsia"/>
          <w:szCs w:val="21"/>
        </w:rPr>
        <w:t>rocket</w:t>
      </w:r>
      <w:r>
        <w:rPr>
          <w:rFonts w:ascii="Times New Roman" w:hAnsi="Times New Roman" w:cs="Times New Roman" w:hint="eastAsia"/>
          <w:szCs w:val="21"/>
        </w:rPr>
        <w:t>（小线筒）。火箭问世后，被用来表示火箭。</w:t>
      </w:r>
    </w:p>
    <w:p w14:paraId="7C194708" w14:textId="77777777" w:rsidR="00F82C25" w:rsidRPr="00832D03" w:rsidRDefault="00F82C25" w:rsidP="00881D1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savage</w:t>
      </w:r>
      <w:r w:rsidR="00881D1E" w:rsidRPr="00832D03">
        <w:rPr>
          <w:rFonts w:ascii="Times New Roman" w:hAnsi="Times New Roman" w:cs="Times New Roman"/>
          <w:szCs w:val="21"/>
        </w:rPr>
        <w:t>：</w:t>
      </w:r>
      <w:r w:rsidR="00881D1E" w:rsidRPr="00832D03">
        <w:rPr>
          <w:rFonts w:ascii="Times New Roman" w:hAnsi="Times New Roman" w:cs="Times New Roman"/>
          <w:szCs w:val="21"/>
        </w:rPr>
        <w:t xml:space="preserve">['sævɪdʒ] adj. </w:t>
      </w:r>
      <w:r w:rsidR="00881D1E" w:rsidRPr="00832D03">
        <w:rPr>
          <w:rFonts w:ascii="Times New Roman" w:hAnsi="Times New Roman" w:cs="Times New Roman"/>
          <w:szCs w:val="21"/>
        </w:rPr>
        <w:t>野蛮的</w:t>
      </w:r>
      <w:r w:rsidR="00881D1E" w:rsidRPr="00832D03">
        <w:rPr>
          <w:rFonts w:ascii="Times New Roman" w:hAnsi="Times New Roman" w:cs="Times New Roman"/>
          <w:szCs w:val="21"/>
        </w:rPr>
        <w:t>n.</w:t>
      </w:r>
      <w:r w:rsidR="00881D1E" w:rsidRPr="00832D03">
        <w:rPr>
          <w:rFonts w:ascii="Times New Roman" w:hAnsi="Times New Roman" w:cs="Times New Roman"/>
          <w:szCs w:val="21"/>
        </w:rPr>
        <w:t>野蛮人</w:t>
      </w:r>
    </w:p>
    <w:p w14:paraId="70C6FF28" w14:textId="77777777" w:rsidR="00881D1E" w:rsidRPr="00881D1E" w:rsidRDefault="00881D1E" w:rsidP="00881D1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savage=sav</w:t>
      </w:r>
      <w:r>
        <w:rPr>
          <w:rFonts w:ascii="Times New Roman" w:hAnsi="Times New Roman" w:cs="Times New Roman" w:hint="eastAsia"/>
          <w:szCs w:val="21"/>
        </w:rPr>
        <w:t>（森林）</w:t>
      </w:r>
      <w:r>
        <w:rPr>
          <w:rFonts w:ascii="Times New Roman" w:hAnsi="Times New Roman" w:cs="Times New Roman" w:hint="eastAsia"/>
          <w:szCs w:val="21"/>
        </w:rPr>
        <w:t>+age</w:t>
      </w:r>
      <w:r>
        <w:rPr>
          <w:rFonts w:ascii="Times New Roman" w:hAnsi="Times New Roman" w:cs="Times New Roman" w:hint="eastAsia"/>
          <w:szCs w:val="21"/>
        </w:rPr>
        <w:t>（形容词后缀）→森林里的（人）→野蛮的</w:t>
      </w:r>
    </w:p>
    <w:p w14:paraId="1D37881C" w14:textId="3B11648E" w:rsidR="00741744" w:rsidRPr="00832D03" w:rsidRDefault="00741744" w:rsidP="00881D1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sculpture</w:t>
      </w:r>
      <w:r w:rsidR="00881D1E" w:rsidRPr="00832D03">
        <w:rPr>
          <w:rFonts w:ascii="Times New Roman" w:hAnsi="Times New Roman" w:cs="Times New Roman"/>
          <w:szCs w:val="21"/>
        </w:rPr>
        <w:t>：</w:t>
      </w:r>
      <w:r w:rsidR="00881D1E" w:rsidRPr="00832D03">
        <w:rPr>
          <w:rFonts w:ascii="Times New Roman" w:hAnsi="Times New Roman" w:cs="Times New Roman"/>
          <w:szCs w:val="21"/>
        </w:rPr>
        <w:t>['skʌlptʃ</w:t>
      </w:r>
      <w:r w:rsidR="0069591A">
        <w:rPr>
          <w:rFonts w:ascii="Times New Roman" w:hAnsi="Times New Roman" w:cs="Times New Roman"/>
          <w:szCs w:val="21"/>
        </w:rPr>
        <w:t>ə(r)]</w:t>
      </w:r>
      <w:r w:rsidR="00881D1E" w:rsidRPr="00832D03">
        <w:rPr>
          <w:rFonts w:ascii="Times New Roman" w:hAnsi="Times New Roman" w:cs="Times New Roman"/>
          <w:szCs w:val="21"/>
        </w:rPr>
        <w:t xml:space="preserve"> n. </w:t>
      </w:r>
      <w:r w:rsidR="00881D1E" w:rsidRPr="00832D03">
        <w:rPr>
          <w:rFonts w:ascii="Times New Roman" w:hAnsi="Times New Roman" w:cs="Times New Roman"/>
          <w:szCs w:val="21"/>
        </w:rPr>
        <w:t>雕塑</w:t>
      </w:r>
    </w:p>
    <w:p w14:paraId="766D6745" w14:textId="77777777" w:rsidR="00881D1E" w:rsidRPr="00881D1E" w:rsidRDefault="00881D1E" w:rsidP="00881D1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sculpture=sculpt</w:t>
      </w:r>
      <w:r>
        <w:rPr>
          <w:rFonts w:ascii="Times New Roman" w:hAnsi="Times New Roman" w:cs="Times New Roman" w:hint="eastAsia"/>
          <w:szCs w:val="21"/>
        </w:rPr>
        <w:t>（雕刻）</w:t>
      </w:r>
      <w:r>
        <w:rPr>
          <w:rFonts w:ascii="Times New Roman" w:hAnsi="Times New Roman" w:cs="Times New Roman" w:hint="eastAsia"/>
          <w:szCs w:val="21"/>
        </w:rPr>
        <w:t>+ure</w:t>
      </w:r>
      <w:r>
        <w:rPr>
          <w:rFonts w:ascii="Times New Roman" w:hAnsi="Times New Roman" w:cs="Times New Roman" w:hint="eastAsia"/>
          <w:szCs w:val="21"/>
        </w:rPr>
        <w:t>（名词后缀）→雕像</w:t>
      </w:r>
    </w:p>
    <w:p w14:paraId="5E1FBEBF" w14:textId="6ABC76DD" w:rsidR="00F82C25" w:rsidRPr="00832D03" w:rsidRDefault="00F82C25" w:rsidP="00881D1E">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schedule</w:t>
      </w:r>
      <w:r w:rsidR="00881D1E" w:rsidRPr="00832D03">
        <w:rPr>
          <w:rFonts w:ascii="Times New Roman" w:hAnsi="Times New Roman" w:cs="Times New Roman"/>
          <w:szCs w:val="21"/>
        </w:rPr>
        <w:t>：</w:t>
      </w:r>
      <w:r w:rsidR="00881D1E" w:rsidRPr="00832D03">
        <w:rPr>
          <w:rFonts w:ascii="Times New Roman" w:hAnsi="Times New Roman" w:cs="Times New Roman"/>
          <w:szCs w:val="21"/>
        </w:rPr>
        <w:t>[</w:t>
      </w:r>
      <w:r w:rsidR="00EA1170" w:rsidRPr="00EA1170">
        <w:rPr>
          <w:rFonts w:ascii="Times New Roman" w:hAnsi="Times New Roman" w:cs="Times New Roman"/>
          <w:szCs w:val="21"/>
        </w:rPr>
        <w:t>ˈʃedjuːl</w:t>
      </w:r>
      <w:r w:rsidR="00881D1E" w:rsidRPr="00832D03">
        <w:rPr>
          <w:rFonts w:ascii="Times New Roman" w:hAnsi="Times New Roman" w:cs="Times New Roman"/>
          <w:szCs w:val="21"/>
        </w:rPr>
        <w:t xml:space="preserve">] vt. </w:t>
      </w:r>
      <w:r w:rsidR="00881D1E" w:rsidRPr="00832D03">
        <w:rPr>
          <w:rFonts w:ascii="Times New Roman" w:hAnsi="Times New Roman" w:cs="Times New Roman"/>
          <w:szCs w:val="21"/>
        </w:rPr>
        <w:t>安排，计划</w:t>
      </w:r>
      <w:r w:rsidR="00881D1E" w:rsidRPr="00832D03">
        <w:rPr>
          <w:rFonts w:ascii="Times New Roman" w:hAnsi="Times New Roman" w:cs="Times New Roman"/>
          <w:szCs w:val="21"/>
        </w:rPr>
        <w:t xml:space="preserve">n. </w:t>
      </w:r>
      <w:r w:rsidR="00881D1E" w:rsidRPr="00832D03">
        <w:rPr>
          <w:rFonts w:ascii="Times New Roman" w:hAnsi="Times New Roman" w:cs="Times New Roman"/>
          <w:szCs w:val="21"/>
        </w:rPr>
        <w:t>时间表；计划表</w:t>
      </w:r>
    </w:p>
    <w:p w14:paraId="02E588D2" w14:textId="77777777" w:rsidR="00881D1E" w:rsidRPr="00881D1E" w:rsidRDefault="00881D1E" w:rsidP="00881D1E">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schedule=schedule=sched</w:t>
      </w:r>
      <w:r>
        <w:rPr>
          <w:rFonts w:ascii="Times New Roman" w:hAnsi="Times New Roman" w:cs="Times New Roman" w:hint="eastAsia"/>
          <w:szCs w:val="21"/>
        </w:rPr>
        <w:t>（纸条）</w:t>
      </w:r>
      <w:r>
        <w:rPr>
          <w:rFonts w:ascii="Times New Roman" w:hAnsi="Times New Roman" w:cs="Times New Roman" w:hint="eastAsia"/>
          <w:szCs w:val="21"/>
        </w:rPr>
        <w:t>+ule</w:t>
      </w:r>
      <w:r>
        <w:rPr>
          <w:rFonts w:ascii="Times New Roman" w:hAnsi="Times New Roman" w:cs="Times New Roman" w:hint="eastAsia"/>
          <w:szCs w:val="21"/>
        </w:rPr>
        <w:t>（指小形式）→小纸条→便签，记事的纸条→时间表</w:t>
      </w:r>
    </w:p>
    <w:p w14:paraId="3ABE9530" w14:textId="57585123" w:rsidR="00F82C25" w:rsidRPr="00832D03" w:rsidRDefault="00F82C25" w:rsidP="002526F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scissor</w:t>
      </w:r>
      <w:r w:rsidR="007D5456" w:rsidRPr="00832D03">
        <w:rPr>
          <w:rFonts w:ascii="Times New Roman" w:hAnsi="Times New Roman" w:cs="Times New Roman"/>
          <w:szCs w:val="21"/>
        </w:rPr>
        <w:t>：</w:t>
      </w:r>
      <w:r w:rsidR="007D5456" w:rsidRPr="00832D03">
        <w:rPr>
          <w:rFonts w:ascii="Times New Roman" w:hAnsi="Times New Roman" w:cs="Times New Roman"/>
          <w:szCs w:val="21"/>
        </w:rPr>
        <w:t>['sɪz</w:t>
      </w:r>
      <w:r w:rsidR="0069591A">
        <w:rPr>
          <w:rFonts w:ascii="Times New Roman" w:hAnsi="Times New Roman" w:cs="Times New Roman"/>
          <w:szCs w:val="21"/>
        </w:rPr>
        <w:t>ə(r)]</w:t>
      </w:r>
      <w:r w:rsidR="007D5456" w:rsidRPr="00832D03">
        <w:rPr>
          <w:rFonts w:ascii="Times New Roman" w:hAnsi="Times New Roman" w:cs="Times New Roman"/>
          <w:szCs w:val="21"/>
        </w:rPr>
        <w:t xml:space="preserve"> n.</w:t>
      </w:r>
      <w:r w:rsidR="007D5456" w:rsidRPr="00832D03">
        <w:rPr>
          <w:rFonts w:ascii="Times New Roman" w:hAnsi="Times New Roman" w:cs="Times New Roman"/>
          <w:szCs w:val="21"/>
        </w:rPr>
        <w:t>剪刀</w:t>
      </w:r>
    </w:p>
    <w:p w14:paraId="3C6E356C" w14:textId="77777777" w:rsidR="007D5456" w:rsidRPr="00DB13FB" w:rsidRDefault="007D5456" w:rsidP="007D545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scissor=sciss</w:t>
      </w:r>
      <w:r>
        <w:rPr>
          <w:rFonts w:ascii="Times New Roman" w:hAnsi="Times New Roman" w:cs="Times New Roman" w:hint="eastAsia"/>
          <w:szCs w:val="21"/>
        </w:rPr>
        <w:t>（切割，分离）</w:t>
      </w:r>
      <w:r>
        <w:rPr>
          <w:rFonts w:ascii="Times New Roman" w:hAnsi="Times New Roman" w:cs="Times New Roman" w:hint="eastAsia"/>
          <w:szCs w:val="21"/>
        </w:rPr>
        <w:t>+or</w:t>
      </w:r>
      <w:r>
        <w:rPr>
          <w:rFonts w:ascii="Times New Roman" w:hAnsi="Times New Roman" w:cs="Times New Roman" w:hint="eastAsia"/>
          <w:szCs w:val="21"/>
        </w:rPr>
        <w:t>（者）→剪刀</w:t>
      </w:r>
    </w:p>
    <w:p w14:paraId="6B0438B0" w14:textId="4E0F1D38" w:rsidR="00D363A2" w:rsidRPr="00832D03" w:rsidRDefault="00D363A2" w:rsidP="007D545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serious</w:t>
      </w:r>
      <w:r w:rsidR="007D5456" w:rsidRPr="00832D03">
        <w:rPr>
          <w:rFonts w:ascii="Times New Roman" w:hAnsi="Times New Roman" w:cs="Times New Roman"/>
          <w:szCs w:val="21"/>
        </w:rPr>
        <w:t>：</w:t>
      </w:r>
      <w:r w:rsidR="007D5456" w:rsidRPr="00832D03">
        <w:rPr>
          <w:rFonts w:ascii="Times New Roman" w:hAnsi="Times New Roman" w:cs="Times New Roman"/>
          <w:szCs w:val="21"/>
        </w:rPr>
        <w:t>['sɪ</w:t>
      </w:r>
      <w:r w:rsidR="00EA1170" w:rsidRPr="00832D03">
        <w:rPr>
          <w:rFonts w:ascii="Times New Roman" w:hAnsi="Times New Roman" w:cs="Times New Roman"/>
          <w:szCs w:val="21"/>
        </w:rPr>
        <w:t>ə</w:t>
      </w:r>
      <w:r w:rsidR="007D5456" w:rsidRPr="00832D03">
        <w:rPr>
          <w:rFonts w:ascii="Times New Roman" w:hAnsi="Times New Roman" w:cs="Times New Roman"/>
          <w:szCs w:val="21"/>
        </w:rPr>
        <w:t xml:space="preserve">rɪəs] adj. </w:t>
      </w:r>
      <w:r w:rsidR="007D5456" w:rsidRPr="00832D03">
        <w:rPr>
          <w:rFonts w:ascii="Times New Roman" w:hAnsi="Times New Roman" w:cs="Times New Roman"/>
          <w:szCs w:val="21"/>
        </w:rPr>
        <w:t>严肃的，严重的；认真的</w:t>
      </w:r>
    </w:p>
    <w:p w14:paraId="1BFFAA95" w14:textId="77777777" w:rsidR="007D5456" w:rsidRPr="007D5456" w:rsidRDefault="007D5456" w:rsidP="007D545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serious=seri</w:t>
      </w:r>
      <w:r>
        <w:rPr>
          <w:rFonts w:ascii="Times New Roman" w:hAnsi="Times New Roman" w:cs="Times New Roman" w:hint="eastAsia"/>
          <w:szCs w:val="21"/>
        </w:rPr>
        <w:t>（沉重的）</w:t>
      </w:r>
      <w:r>
        <w:rPr>
          <w:rFonts w:ascii="Times New Roman" w:hAnsi="Times New Roman" w:cs="Times New Roman" w:hint="eastAsia"/>
          <w:szCs w:val="21"/>
        </w:rPr>
        <w:t>+ous</w:t>
      </w:r>
      <w:r>
        <w:rPr>
          <w:rFonts w:ascii="Times New Roman" w:hAnsi="Times New Roman" w:cs="Times New Roman" w:hint="eastAsia"/>
          <w:szCs w:val="21"/>
        </w:rPr>
        <w:t>（形容词后缀）→严重的，严肃的</w:t>
      </w:r>
    </w:p>
    <w:p w14:paraId="3A3FC64F" w14:textId="28E723B9" w:rsidR="00347DB3" w:rsidRPr="00832D03" w:rsidRDefault="00347DB3" w:rsidP="00347DB3">
      <w:pPr>
        <w:pStyle w:val="ac"/>
        <w:numPr>
          <w:ilvl w:val="0"/>
          <w:numId w:val="8"/>
        </w:numPr>
        <w:spacing w:line="480" w:lineRule="auto"/>
        <w:ind w:firstLineChars="0"/>
        <w:rPr>
          <w:rFonts w:ascii="Times New Roman" w:hAnsi="Times New Roman" w:cs="Times New Roman"/>
        </w:rPr>
      </w:pPr>
      <w:r w:rsidRPr="00832D03">
        <w:rPr>
          <w:rFonts w:ascii="Times New Roman" w:hAnsi="Times New Roman" w:cs="Times New Roman"/>
        </w:rPr>
        <w:t>soldier</w:t>
      </w:r>
      <w:r w:rsidRPr="00832D03">
        <w:rPr>
          <w:rFonts w:ascii="Times New Roman" w:hAnsi="Times New Roman" w:cs="Times New Roman"/>
        </w:rPr>
        <w:t>：</w:t>
      </w:r>
      <w:r w:rsidRPr="00832D03">
        <w:rPr>
          <w:rFonts w:ascii="Times New Roman" w:hAnsi="Times New Roman" w:cs="Times New Roman"/>
        </w:rPr>
        <w:t>['s</w:t>
      </w:r>
      <w:r w:rsidR="00EA1170" w:rsidRPr="006E33EE">
        <w:rPr>
          <w:rFonts w:ascii="Times New Roman" w:hAnsi="Times New Roman" w:cs="Times New Roman"/>
          <w:szCs w:val="21"/>
        </w:rPr>
        <w:t>əʊ</w:t>
      </w:r>
      <w:r w:rsidRPr="00832D03">
        <w:rPr>
          <w:rFonts w:ascii="Times New Roman" w:hAnsi="Times New Roman" w:cs="Times New Roman"/>
        </w:rPr>
        <w:t>ldʒ</w:t>
      </w:r>
      <w:r w:rsidR="0069591A">
        <w:rPr>
          <w:rFonts w:ascii="Times New Roman" w:hAnsi="Times New Roman" w:cs="Times New Roman"/>
        </w:rPr>
        <w:t>ə(r)]</w:t>
      </w:r>
      <w:r w:rsidRPr="00832D03">
        <w:rPr>
          <w:rFonts w:ascii="Times New Roman" w:hAnsi="Times New Roman" w:cs="Times New Roman"/>
        </w:rPr>
        <w:t xml:space="preserve"> n. </w:t>
      </w:r>
      <w:r w:rsidRPr="00832D03">
        <w:rPr>
          <w:rFonts w:ascii="Times New Roman" w:hAnsi="Times New Roman" w:cs="Times New Roman"/>
        </w:rPr>
        <w:t>军人；士兵</w:t>
      </w:r>
    </w:p>
    <w:p w14:paraId="3BA796AC" w14:textId="77777777" w:rsidR="007B02A0" w:rsidRPr="007B02A0" w:rsidRDefault="007B02A0" w:rsidP="007B02A0">
      <w:pPr>
        <w:spacing w:line="360" w:lineRule="auto"/>
        <w:ind w:firstLineChars="202" w:firstLine="424"/>
        <w:rPr>
          <w:rFonts w:ascii="Times New Roman" w:hAnsi="Times New Roman" w:cs="Times New Roman"/>
          <w:szCs w:val="21"/>
        </w:rPr>
      </w:pPr>
      <w:r w:rsidRPr="007B02A0">
        <w:rPr>
          <w:rFonts w:ascii="Times New Roman" w:hAnsi="Times New Roman" w:cs="Times New Roman" w:hint="eastAsia"/>
          <w:szCs w:val="21"/>
        </w:rPr>
        <w:t>结构分析：</w:t>
      </w:r>
      <w:r w:rsidRPr="007B02A0">
        <w:rPr>
          <w:rFonts w:ascii="Times New Roman" w:hAnsi="Times New Roman" w:cs="Times New Roman" w:hint="eastAsia"/>
          <w:szCs w:val="21"/>
        </w:rPr>
        <w:t>soldier=sold</w:t>
      </w:r>
      <w:r w:rsidRPr="007B02A0">
        <w:rPr>
          <w:rFonts w:ascii="Times New Roman" w:hAnsi="Times New Roman" w:cs="Times New Roman" w:hint="eastAsia"/>
          <w:szCs w:val="21"/>
        </w:rPr>
        <w:t>（古罗马的一种金币，与</w:t>
      </w:r>
      <w:r w:rsidRPr="007B02A0">
        <w:rPr>
          <w:rFonts w:ascii="Times New Roman" w:hAnsi="Times New Roman" w:cs="Times New Roman" w:hint="eastAsia"/>
          <w:szCs w:val="21"/>
        </w:rPr>
        <w:t>solid</w:t>
      </w:r>
      <w:r w:rsidRPr="007B02A0">
        <w:rPr>
          <w:rFonts w:ascii="Times New Roman" w:hAnsi="Times New Roman" w:cs="Times New Roman" w:hint="eastAsia"/>
          <w:szCs w:val="21"/>
        </w:rPr>
        <w:t>同源）</w:t>
      </w:r>
      <w:r w:rsidRPr="007B02A0">
        <w:rPr>
          <w:rFonts w:ascii="Times New Roman" w:hAnsi="Times New Roman" w:cs="Times New Roman" w:hint="eastAsia"/>
          <w:szCs w:val="21"/>
        </w:rPr>
        <w:t>+i+er</w:t>
      </w:r>
      <w:r w:rsidRPr="007B02A0">
        <w:rPr>
          <w:rFonts w:ascii="Times New Roman" w:hAnsi="Times New Roman" w:cs="Times New Roman" w:hint="eastAsia"/>
          <w:szCs w:val="21"/>
        </w:rPr>
        <w:t>（者）→按月领取金币的人→士兵</w:t>
      </w:r>
    </w:p>
    <w:p w14:paraId="274C1363" w14:textId="77777777" w:rsidR="00347DB3" w:rsidRPr="00B44AB4" w:rsidRDefault="00707C7B" w:rsidP="00347DB3">
      <w:pPr>
        <w:spacing w:line="360" w:lineRule="auto"/>
        <w:ind w:firstLineChars="202" w:firstLine="424"/>
        <w:rPr>
          <w:rFonts w:ascii="Times New Roman" w:hAnsi="Times New Roman" w:cs="Times New Roman"/>
          <w:szCs w:val="21"/>
        </w:rPr>
      </w:pPr>
      <w:r w:rsidRPr="00B44AB4">
        <w:rPr>
          <w:rFonts w:ascii="Times New Roman" w:hAnsi="Times New Roman" w:cs="Times New Roman" w:hint="eastAsia"/>
          <w:szCs w:val="21"/>
        </w:rPr>
        <w:t>词源解释：</w:t>
      </w:r>
      <w:r>
        <w:rPr>
          <w:rFonts w:ascii="Times New Roman" w:hAnsi="Times New Roman" w:cs="Times New Roman" w:hint="eastAsia"/>
          <w:szCs w:val="21"/>
        </w:rPr>
        <w:t>来自</w:t>
      </w:r>
      <w:r w:rsidRPr="00B44AB4">
        <w:rPr>
          <w:rFonts w:ascii="Times New Roman" w:hAnsi="Times New Roman" w:cs="Times New Roman"/>
          <w:szCs w:val="21"/>
        </w:rPr>
        <w:t>拉丁语</w:t>
      </w:r>
      <w:r>
        <w:rPr>
          <w:rFonts w:ascii="Times New Roman" w:hAnsi="Times New Roman" w:cs="Times New Roman" w:hint="eastAsia"/>
          <w:szCs w:val="21"/>
        </w:rPr>
        <w:t>，原本指</w:t>
      </w:r>
      <w:r w:rsidRPr="00B44AB4">
        <w:rPr>
          <w:rFonts w:ascii="Times New Roman" w:hAnsi="Times New Roman" w:cs="Times New Roman"/>
          <w:szCs w:val="21"/>
        </w:rPr>
        <w:t>按月领饷的职业军人，源自一种古罗马金币的名称</w:t>
      </w:r>
      <w:r>
        <w:rPr>
          <w:rFonts w:ascii="Times New Roman" w:hAnsi="Times New Roman" w:cs="Times New Roman"/>
          <w:szCs w:val="21"/>
        </w:rPr>
        <w:lastRenderedPageBreak/>
        <w:t>solid</w:t>
      </w:r>
      <w:r>
        <w:rPr>
          <w:rFonts w:ascii="Times New Roman" w:hAnsi="Times New Roman" w:cs="Times New Roman" w:hint="eastAsia"/>
          <w:szCs w:val="21"/>
        </w:rPr>
        <w:t>um</w:t>
      </w:r>
      <w:r w:rsidRPr="00B44AB4">
        <w:rPr>
          <w:rFonts w:ascii="Times New Roman" w:hAnsi="Times New Roman" w:cs="Times New Roman"/>
          <w:szCs w:val="21"/>
        </w:rPr>
        <w:t>，字面意思就是</w:t>
      </w:r>
      <w:r>
        <w:rPr>
          <w:rFonts w:ascii="Times New Roman" w:hAnsi="Times New Roman" w:cs="Times New Roman" w:hint="eastAsia"/>
          <w:szCs w:val="21"/>
        </w:rPr>
        <w:t>“</w:t>
      </w:r>
      <w:r w:rsidRPr="00B44AB4">
        <w:rPr>
          <w:rFonts w:ascii="Times New Roman" w:hAnsi="Times New Roman" w:cs="Times New Roman"/>
          <w:szCs w:val="21"/>
        </w:rPr>
        <w:t>可以领取</w:t>
      </w:r>
      <w:r>
        <w:rPr>
          <w:rFonts w:ascii="Times New Roman" w:hAnsi="Times New Roman" w:cs="Times New Roman"/>
          <w:szCs w:val="21"/>
        </w:rPr>
        <w:t>solid</w:t>
      </w:r>
      <w:r>
        <w:rPr>
          <w:rFonts w:ascii="Times New Roman" w:hAnsi="Times New Roman" w:cs="Times New Roman" w:hint="eastAsia"/>
          <w:szCs w:val="21"/>
        </w:rPr>
        <w:t>um</w:t>
      </w:r>
      <w:r w:rsidRPr="00B44AB4">
        <w:rPr>
          <w:rFonts w:ascii="Times New Roman" w:hAnsi="Times New Roman" w:cs="Times New Roman"/>
          <w:szCs w:val="21"/>
        </w:rPr>
        <w:t>的人</w:t>
      </w:r>
      <w:r>
        <w:rPr>
          <w:rFonts w:ascii="Times New Roman" w:hAnsi="Times New Roman" w:cs="Times New Roman" w:hint="eastAsia"/>
          <w:szCs w:val="21"/>
        </w:rPr>
        <w:t>”</w:t>
      </w:r>
      <w:r w:rsidRPr="00B44AB4">
        <w:rPr>
          <w:rFonts w:ascii="Times New Roman" w:hAnsi="Times New Roman" w:cs="Times New Roman"/>
          <w:szCs w:val="21"/>
        </w:rPr>
        <w:t>。</w:t>
      </w:r>
      <w:r>
        <w:rPr>
          <w:rFonts w:ascii="Times New Roman" w:hAnsi="Times New Roman" w:cs="Times New Roman" w:hint="eastAsia"/>
          <w:szCs w:val="21"/>
        </w:rPr>
        <w:t>该金币之名</w:t>
      </w:r>
      <w:r>
        <w:rPr>
          <w:rFonts w:ascii="Times New Roman" w:hAnsi="Times New Roman" w:cs="Times New Roman" w:hint="eastAsia"/>
          <w:szCs w:val="21"/>
        </w:rPr>
        <w:t>solidum</w:t>
      </w:r>
      <w:r>
        <w:rPr>
          <w:rFonts w:ascii="Times New Roman" w:hAnsi="Times New Roman" w:cs="Times New Roman" w:hint="eastAsia"/>
          <w:szCs w:val="21"/>
        </w:rPr>
        <w:t>与单词</w:t>
      </w:r>
      <w:r>
        <w:rPr>
          <w:rFonts w:ascii="Times New Roman" w:hAnsi="Times New Roman" w:cs="Times New Roman" w:hint="eastAsia"/>
          <w:szCs w:val="21"/>
        </w:rPr>
        <w:t>solid</w:t>
      </w:r>
      <w:r>
        <w:rPr>
          <w:rFonts w:ascii="Times New Roman" w:hAnsi="Times New Roman" w:cs="Times New Roman" w:hint="eastAsia"/>
          <w:szCs w:val="21"/>
        </w:rPr>
        <w:t>（结实的）同源，因其比较厚实而得名</w:t>
      </w:r>
      <w:r w:rsidRPr="00B44AB4">
        <w:rPr>
          <w:rFonts w:ascii="Times New Roman" w:hAnsi="Times New Roman" w:cs="Times New Roman"/>
          <w:szCs w:val="21"/>
        </w:rPr>
        <w:t>。</w:t>
      </w:r>
    </w:p>
    <w:p w14:paraId="2C907AB5" w14:textId="5BAD1F09" w:rsidR="00837279" w:rsidRPr="00832D03" w:rsidRDefault="00837279" w:rsidP="00AD2706">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splendid</w:t>
      </w:r>
      <w:r w:rsidR="00AD2706" w:rsidRPr="00832D03">
        <w:rPr>
          <w:rFonts w:ascii="Times New Roman" w:hAnsi="Times New Roman" w:cs="Times New Roman"/>
          <w:szCs w:val="21"/>
        </w:rPr>
        <w:t>：</w:t>
      </w:r>
      <w:r w:rsidR="00AD2706" w:rsidRPr="00832D03">
        <w:rPr>
          <w:rFonts w:ascii="Times New Roman" w:hAnsi="Times New Roman" w:cs="Times New Roman"/>
          <w:szCs w:val="21"/>
        </w:rPr>
        <w:t>['spl</w:t>
      </w:r>
      <w:r w:rsidR="002074D5">
        <w:rPr>
          <w:rFonts w:ascii="Times New Roman" w:hAnsi="Times New Roman" w:cs="Times New Roman"/>
          <w:szCs w:val="21"/>
        </w:rPr>
        <w:t>e</w:t>
      </w:r>
      <w:r w:rsidR="00AD2706" w:rsidRPr="00832D03">
        <w:rPr>
          <w:rFonts w:ascii="Times New Roman" w:hAnsi="Times New Roman" w:cs="Times New Roman"/>
          <w:szCs w:val="21"/>
        </w:rPr>
        <w:t xml:space="preserve">ndɪd] adj. </w:t>
      </w:r>
      <w:r w:rsidR="00AD2706" w:rsidRPr="00832D03">
        <w:rPr>
          <w:rFonts w:ascii="Times New Roman" w:hAnsi="Times New Roman" w:cs="Times New Roman"/>
          <w:szCs w:val="21"/>
        </w:rPr>
        <w:t>辉煌的；灿烂的；极好的；杰出的</w:t>
      </w:r>
    </w:p>
    <w:p w14:paraId="3DC03F01" w14:textId="77777777" w:rsidR="00AD2706" w:rsidRPr="00AD2706" w:rsidRDefault="00AD2706" w:rsidP="00AD2706">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sidR="00F461BD">
        <w:rPr>
          <w:rFonts w:ascii="Times New Roman" w:hAnsi="Times New Roman" w:cs="Times New Roman" w:hint="eastAsia"/>
          <w:szCs w:val="21"/>
        </w:rPr>
        <w:t>splendid=splend</w:t>
      </w:r>
      <w:r w:rsidR="00F461BD">
        <w:rPr>
          <w:rFonts w:ascii="Times New Roman" w:hAnsi="Times New Roman" w:cs="Times New Roman" w:hint="eastAsia"/>
          <w:szCs w:val="21"/>
        </w:rPr>
        <w:t>（闪耀）</w:t>
      </w:r>
      <w:r w:rsidR="00F461BD">
        <w:rPr>
          <w:rFonts w:ascii="Times New Roman" w:hAnsi="Times New Roman" w:cs="Times New Roman" w:hint="eastAsia"/>
          <w:szCs w:val="21"/>
        </w:rPr>
        <w:t>+id</w:t>
      </w:r>
      <w:r w:rsidR="00F461BD">
        <w:rPr>
          <w:rFonts w:ascii="Times New Roman" w:hAnsi="Times New Roman" w:cs="Times New Roman" w:hint="eastAsia"/>
          <w:szCs w:val="21"/>
        </w:rPr>
        <w:t>（形容词后缀）→灿烂的</w:t>
      </w:r>
    </w:p>
    <w:p w14:paraId="133DED9F" w14:textId="04AD8B8A" w:rsidR="00837279" w:rsidRPr="00832D03" w:rsidRDefault="00837279" w:rsidP="00F461BD">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stupid</w:t>
      </w:r>
      <w:r w:rsidR="00F461BD" w:rsidRPr="00832D03">
        <w:rPr>
          <w:rFonts w:ascii="Times New Roman" w:hAnsi="Times New Roman" w:cs="Times New Roman"/>
          <w:szCs w:val="21"/>
        </w:rPr>
        <w:t>：</w:t>
      </w:r>
      <w:r w:rsidR="00F461BD" w:rsidRPr="00832D03">
        <w:rPr>
          <w:rFonts w:ascii="Times New Roman" w:hAnsi="Times New Roman" w:cs="Times New Roman"/>
          <w:szCs w:val="21"/>
        </w:rPr>
        <w:t>[</w:t>
      </w:r>
      <w:r w:rsidR="00EA1170" w:rsidRPr="00EA1170">
        <w:rPr>
          <w:rFonts w:ascii="Times New Roman" w:hAnsi="Times New Roman" w:cs="Times New Roman"/>
          <w:szCs w:val="21"/>
        </w:rPr>
        <w:t>ˈstjuːpɪd</w:t>
      </w:r>
      <w:r w:rsidR="00F461BD" w:rsidRPr="00832D03">
        <w:rPr>
          <w:rFonts w:ascii="Times New Roman" w:hAnsi="Times New Roman" w:cs="Times New Roman"/>
          <w:szCs w:val="21"/>
        </w:rPr>
        <w:t xml:space="preserve">] adj. </w:t>
      </w:r>
      <w:r w:rsidR="00F461BD" w:rsidRPr="00832D03">
        <w:rPr>
          <w:rFonts w:ascii="Times New Roman" w:hAnsi="Times New Roman" w:cs="Times New Roman"/>
          <w:szCs w:val="21"/>
        </w:rPr>
        <w:t>愚蠢的；麻木的</w:t>
      </w:r>
    </w:p>
    <w:p w14:paraId="49D1A196" w14:textId="77777777" w:rsidR="00F461BD" w:rsidRPr="00F461BD" w:rsidRDefault="00F461BD" w:rsidP="00F461BD">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stupid=stup</w:t>
      </w:r>
      <w:r>
        <w:rPr>
          <w:rFonts w:ascii="Times New Roman" w:hAnsi="Times New Roman" w:cs="Times New Roman" w:hint="eastAsia"/>
          <w:szCs w:val="21"/>
        </w:rPr>
        <w:t>（使震惊）</w:t>
      </w:r>
      <w:r>
        <w:rPr>
          <w:rFonts w:ascii="Times New Roman" w:hAnsi="Times New Roman" w:cs="Times New Roman" w:hint="eastAsia"/>
          <w:szCs w:val="21"/>
        </w:rPr>
        <w:t>+id</w:t>
      </w:r>
      <w:r>
        <w:rPr>
          <w:rFonts w:ascii="Times New Roman" w:hAnsi="Times New Roman" w:cs="Times New Roman" w:hint="eastAsia"/>
          <w:szCs w:val="21"/>
        </w:rPr>
        <w:t>（形容词后缀）→惊慌失措的→愚蠢的</w:t>
      </w:r>
    </w:p>
    <w:p w14:paraId="0A30D382" w14:textId="77777777" w:rsidR="006C4FEA" w:rsidRPr="00832D03" w:rsidRDefault="006C4FEA" w:rsidP="00BD0339">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symptom</w:t>
      </w:r>
      <w:r w:rsidR="00BD0339" w:rsidRPr="00832D03">
        <w:rPr>
          <w:rFonts w:ascii="Times New Roman" w:hAnsi="Times New Roman" w:cs="Times New Roman"/>
          <w:szCs w:val="21"/>
        </w:rPr>
        <w:t>：</w:t>
      </w:r>
      <w:r w:rsidR="00BD0339" w:rsidRPr="00832D03">
        <w:rPr>
          <w:rFonts w:ascii="Times New Roman" w:hAnsi="Times New Roman" w:cs="Times New Roman"/>
          <w:szCs w:val="21"/>
        </w:rPr>
        <w:t>['sɪmptəm] n.</w:t>
      </w:r>
      <w:r w:rsidR="00BD0339" w:rsidRPr="00832D03">
        <w:rPr>
          <w:rFonts w:ascii="Times New Roman" w:hAnsi="Times New Roman" w:cs="Times New Roman"/>
          <w:szCs w:val="21"/>
        </w:rPr>
        <w:t>症状；征兆</w:t>
      </w:r>
    </w:p>
    <w:p w14:paraId="0E2ED7CE" w14:textId="77777777" w:rsidR="00BD0339" w:rsidRDefault="00BD0339" w:rsidP="00BD0339">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symptom=sym</w:t>
      </w:r>
      <w:r>
        <w:rPr>
          <w:rFonts w:ascii="Times New Roman" w:hAnsi="Times New Roman" w:cs="Times New Roman" w:hint="eastAsia"/>
          <w:szCs w:val="21"/>
        </w:rPr>
        <w:t>（一起）</w:t>
      </w:r>
      <w:r>
        <w:rPr>
          <w:rFonts w:ascii="Times New Roman" w:hAnsi="Times New Roman" w:cs="Times New Roman" w:hint="eastAsia"/>
          <w:szCs w:val="21"/>
        </w:rPr>
        <w:t>+pto</w:t>
      </w:r>
      <w:r>
        <w:rPr>
          <w:rFonts w:ascii="Times New Roman" w:hAnsi="Times New Roman" w:cs="Times New Roman" w:hint="eastAsia"/>
          <w:szCs w:val="21"/>
        </w:rPr>
        <w:t>（落下，发生）</w:t>
      </w:r>
      <w:r>
        <w:rPr>
          <w:rFonts w:ascii="Times New Roman" w:hAnsi="Times New Roman" w:cs="Times New Roman" w:hint="eastAsia"/>
          <w:szCs w:val="21"/>
        </w:rPr>
        <w:t>+m</w:t>
      </w:r>
      <w:r>
        <w:rPr>
          <w:rFonts w:ascii="Times New Roman" w:hAnsi="Times New Roman" w:cs="Times New Roman" w:hint="eastAsia"/>
          <w:szCs w:val="21"/>
        </w:rPr>
        <w:t>（名词后缀）→一起发生的事情→症状</w:t>
      </w:r>
    </w:p>
    <w:p w14:paraId="3619A871" w14:textId="6D4F207A" w:rsidR="001330D2" w:rsidRPr="00832D03" w:rsidRDefault="001330D2" w:rsidP="004063D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es-VE"/>
        </w:rPr>
        <w:t>vinegar</w:t>
      </w:r>
      <w:r w:rsidR="004063DC" w:rsidRPr="00832D03">
        <w:rPr>
          <w:rFonts w:ascii="Times New Roman" w:hAnsi="Times New Roman" w:cs="Times New Roman"/>
          <w:szCs w:val="21"/>
          <w:lang w:val="es-VE"/>
        </w:rPr>
        <w:t>：</w:t>
      </w:r>
      <w:r w:rsidR="004063DC" w:rsidRPr="00832D03">
        <w:rPr>
          <w:rFonts w:ascii="Times New Roman" w:hAnsi="Times New Roman" w:cs="Times New Roman"/>
          <w:szCs w:val="21"/>
          <w:lang w:val="es-VE"/>
        </w:rPr>
        <w:t>['vɪnɪɡ</w:t>
      </w:r>
      <w:r w:rsidR="0069591A">
        <w:rPr>
          <w:rFonts w:ascii="Times New Roman" w:hAnsi="Times New Roman" w:cs="Times New Roman"/>
          <w:szCs w:val="21"/>
          <w:lang w:val="es-VE"/>
        </w:rPr>
        <w:t>ə(r)]</w:t>
      </w:r>
      <w:r w:rsidR="004063DC" w:rsidRPr="00832D03">
        <w:rPr>
          <w:rFonts w:ascii="Times New Roman" w:hAnsi="Times New Roman" w:cs="Times New Roman"/>
          <w:szCs w:val="21"/>
          <w:lang w:val="es-VE"/>
        </w:rPr>
        <w:t xml:space="preserve"> n. </w:t>
      </w:r>
      <w:r w:rsidR="004063DC" w:rsidRPr="00832D03">
        <w:rPr>
          <w:rFonts w:ascii="Times New Roman" w:hAnsi="Times New Roman" w:cs="Times New Roman"/>
          <w:szCs w:val="21"/>
          <w:lang w:val="es-VE"/>
        </w:rPr>
        <w:t>醋</w:t>
      </w:r>
    </w:p>
    <w:p w14:paraId="115FD025" w14:textId="77777777" w:rsidR="004063DC" w:rsidRPr="004063DC"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vinegar=vin</w:t>
      </w:r>
      <w:r>
        <w:rPr>
          <w:rFonts w:ascii="Times New Roman" w:hAnsi="Times New Roman" w:cs="Times New Roman" w:hint="eastAsia"/>
          <w:szCs w:val="21"/>
        </w:rPr>
        <w:t>（</w:t>
      </w:r>
      <w:r>
        <w:rPr>
          <w:rFonts w:ascii="Times New Roman" w:hAnsi="Times New Roman" w:cs="Times New Roman" w:hint="eastAsia"/>
          <w:szCs w:val="21"/>
        </w:rPr>
        <w:t>=wine</w:t>
      </w:r>
      <w:r>
        <w:rPr>
          <w:rFonts w:ascii="Times New Roman" w:hAnsi="Times New Roman" w:cs="Times New Roman" w:hint="eastAsia"/>
          <w:szCs w:val="21"/>
        </w:rPr>
        <w:t>，酒）</w:t>
      </w:r>
      <w:r>
        <w:rPr>
          <w:rFonts w:ascii="Times New Roman" w:hAnsi="Times New Roman" w:cs="Times New Roman" w:hint="eastAsia"/>
          <w:szCs w:val="21"/>
        </w:rPr>
        <w:t>+egar</w:t>
      </w:r>
      <w:r>
        <w:rPr>
          <w:rFonts w:ascii="Times New Roman" w:hAnsi="Times New Roman" w:cs="Times New Roman" w:hint="eastAsia"/>
          <w:szCs w:val="21"/>
        </w:rPr>
        <w:t>（变酸）→酒变酸后的产物→醋</w:t>
      </w:r>
    </w:p>
    <w:p w14:paraId="23C0CDCC" w14:textId="3EE8CA4B" w:rsidR="00426CAD" w:rsidRPr="00832D03" w:rsidRDefault="00426CAD" w:rsidP="002526FF">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rPr>
        <w:t>walnut</w:t>
      </w:r>
      <w:r w:rsidR="004063DC" w:rsidRPr="00832D03">
        <w:rPr>
          <w:rFonts w:ascii="Times New Roman" w:hAnsi="Times New Roman" w:cs="Times New Roman"/>
          <w:szCs w:val="21"/>
        </w:rPr>
        <w:t>：</w:t>
      </w:r>
      <w:r w:rsidR="004063DC" w:rsidRPr="00832D03">
        <w:rPr>
          <w:rFonts w:ascii="Times New Roman" w:hAnsi="Times New Roman" w:cs="Times New Roman"/>
          <w:szCs w:val="21"/>
        </w:rPr>
        <w:t>[</w:t>
      </w:r>
      <w:r w:rsidR="00EA1170" w:rsidRPr="00EA1170">
        <w:rPr>
          <w:rFonts w:ascii="Times New Roman" w:hAnsi="Times New Roman" w:cs="Times New Roman"/>
          <w:szCs w:val="21"/>
        </w:rPr>
        <w:t>ˈwɔːlnʌt</w:t>
      </w:r>
      <w:r w:rsidR="004063DC" w:rsidRPr="00832D03">
        <w:rPr>
          <w:rFonts w:ascii="Times New Roman" w:hAnsi="Times New Roman" w:cs="Times New Roman"/>
          <w:szCs w:val="21"/>
        </w:rPr>
        <w:t>] n.</w:t>
      </w:r>
      <w:r w:rsidR="004063DC" w:rsidRPr="00832D03">
        <w:rPr>
          <w:rFonts w:ascii="Times New Roman" w:hAnsi="Times New Roman" w:cs="Times New Roman"/>
          <w:szCs w:val="21"/>
        </w:rPr>
        <w:t>胡桃；核桃</w:t>
      </w:r>
    </w:p>
    <w:p w14:paraId="36A3C0FC" w14:textId="77777777" w:rsidR="004063DC"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结构分析：</w:t>
      </w:r>
      <w:r>
        <w:rPr>
          <w:rFonts w:ascii="Times New Roman" w:hAnsi="Times New Roman" w:cs="Times New Roman" w:hint="eastAsia"/>
          <w:szCs w:val="21"/>
        </w:rPr>
        <w:t>walnut=wal</w:t>
      </w:r>
      <w:r>
        <w:rPr>
          <w:rFonts w:ascii="Times New Roman" w:hAnsi="Times New Roman" w:cs="Times New Roman" w:hint="eastAsia"/>
          <w:szCs w:val="21"/>
        </w:rPr>
        <w:t>（外国的，非英格兰的）</w:t>
      </w:r>
      <w:r>
        <w:rPr>
          <w:rFonts w:ascii="Times New Roman" w:hAnsi="Times New Roman" w:cs="Times New Roman" w:hint="eastAsia"/>
          <w:szCs w:val="21"/>
        </w:rPr>
        <w:t>+nut</w:t>
      </w:r>
      <w:r>
        <w:rPr>
          <w:rFonts w:ascii="Times New Roman" w:hAnsi="Times New Roman" w:cs="Times New Roman" w:hint="eastAsia"/>
          <w:szCs w:val="21"/>
        </w:rPr>
        <w:t>（坚果）</w:t>
      </w:r>
    </w:p>
    <w:p w14:paraId="432F4E07" w14:textId="77777777" w:rsidR="004063DC" w:rsidRPr="00DB13FB" w:rsidRDefault="004063DC" w:rsidP="004063DC">
      <w:pPr>
        <w:spacing w:line="360" w:lineRule="auto"/>
        <w:ind w:firstLineChars="201" w:firstLine="422"/>
        <w:rPr>
          <w:rFonts w:ascii="Times New Roman" w:hAnsi="Times New Roman" w:cs="Times New Roman"/>
          <w:szCs w:val="21"/>
        </w:rPr>
      </w:pPr>
      <w:r>
        <w:rPr>
          <w:rFonts w:ascii="Times New Roman" w:hAnsi="Times New Roman" w:cs="Times New Roman" w:hint="eastAsia"/>
          <w:szCs w:val="21"/>
        </w:rPr>
        <w:t>词源解释：</w:t>
      </w:r>
      <w:r>
        <w:rPr>
          <w:rFonts w:ascii="Times New Roman" w:eastAsia="宋体" w:hAnsi="Times New Roman" w:cs="Times New Roman" w:hint="eastAsia"/>
          <w:color w:val="000000" w:themeColor="text1"/>
        </w:rPr>
        <w:t xml:space="preserve"> walnut</w:t>
      </w:r>
      <w:r>
        <w:rPr>
          <w:rFonts w:ascii="Times New Roman" w:eastAsia="宋体" w:hAnsi="Times New Roman" w:cs="Times New Roman" w:hint="eastAsia"/>
          <w:color w:val="000000" w:themeColor="text1"/>
        </w:rPr>
        <w:t>（胡桃）最早来自意大利和高卢地区。英国人为了将它与本土所产的榛子区分开，就称其为</w:t>
      </w:r>
      <w:r>
        <w:rPr>
          <w:rFonts w:ascii="Times New Roman" w:eastAsia="宋体" w:hAnsi="Times New Roman" w:cs="Times New Roman" w:hint="eastAsia"/>
          <w:color w:val="000000" w:themeColor="text1"/>
        </w:rPr>
        <w:t>walnut</w:t>
      </w:r>
      <w:r>
        <w:rPr>
          <w:rFonts w:ascii="Times New Roman" w:eastAsia="宋体" w:hAnsi="Times New Roman" w:cs="Times New Roman" w:hint="eastAsia"/>
          <w:color w:val="000000" w:themeColor="text1"/>
        </w:rPr>
        <w:t>（外国坚果）。</w:t>
      </w:r>
    </w:p>
    <w:p w14:paraId="08D12B27" w14:textId="79874037" w:rsidR="00426CAD" w:rsidRPr="00832D03" w:rsidRDefault="00426CAD" w:rsidP="004063D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nl-NL"/>
        </w:rPr>
        <w:t>welcome</w:t>
      </w:r>
      <w:r w:rsidR="004063DC" w:rsidRPr="00832D03">
        <w:rPr>
          <w:rFonts w:ascii="Times New Roman" w:hAnsi="Times New Roman" w:cs="Times New Roman"/>
          <w:szCs w:val="21"/>
          <w:lang w:val="nl-NL"/>
        </w:rPr>
        <w:t>：</w:t>
      </w:r>
      <w:r w:rsidR="004063DC" w:rsidRPr="00832D03">
        <w:rPr>
          <w:rFonts w:ascii="Times New Roman" w:hAnsi="Times New Roman" w:cs="Times New Roman"/>
          <w:szCs w:val="21"/>
          <w:lang w:val="nl-NL"/>
        </w:rPr>
        <w:t>[ˈw</w:t>
      </w:r>
      <w:r w:rsidR="002074D5">
        <w:rPr>
          <w:rFonts w:ascii="Times New Roman" w:hAnsi="Times New Roman" w:cs="Times New Roman"/>
          <w:szCs w:val="21"/>
          <w:lang w:val="nl-NL"/>
        </w:rPr>
        <w:t>e</w:t>
      </w:r>
      <w:r w:rsidR="004063DC" w:rsidRPr="00832D03">
        <w:rPr>
          <w:rFonts w:ascii="Times New Roman" w:hAnsi="Times New Roman" w:cs="Times New Roman"/>
          <w:szCs w:val="21"/>
          <w:lang w:val="nl-NL"/>
        </w:rPr>
        <w:t xml:space="preserve">lkəm]  adj. </w:t>
      </w:r>
      <w:r w:rsidR="004063DC" w:rsidRPr="00832D03">
        <w:rPr>
          <w:rFonts w:ascii="Times New Roman" w:hAnsi="Times New Roman" w:cs="Times New Roman"/>
          <w:szCs w:val="21"/>
          <w:lang w:val="nl-NL"/>
        </w:rPr>
        <w:t>受欢迎的</w:t>
      </w:r>
      <w:r w:rsidR="004063DC" w:rsidRPr="00832D03">
        <w:rPr>
          <w:rFonts w:ascii="Times New Roman" w:hAnsi="Times New Roman" w:cs="Times New Roman"/>
          <w:szCs w:val="21"/>
          <w:lang w:val="nl-NL"/>
        </w:rPr>
        <w:t xml:space="preserve">n. </w:t>
      </w:r>
      <w:r w:rsidR="004063DC" w:rsidRPr="00832D03">
        <w:rPr>
          <w:rFonts w:ascii="Times New Roman" w:hAnsi="Times New Roman" w:cs="Times New Roman"/>
          <w:szCs w:val="21"/>
          <w:lang w:val="nl-NL"/>
        </w:rPr>
        <w:t>欢迎</w:t>
      </w:r>
      <w:r w:rsidR="004063DC" w:rsidRPr="00832D03">
        <w:rPr>
          <w:rFonts w:ascii="Times New Roman" w:hAnsi="Times New Roman" w:cs="Times New Roman"/>
          <w:szCs w:val="21"/>
          <w:lang w:val="nl-NL"/>
        </w:rPr>
        <w:t xml:space="preserve">vt. </w:t>
      </w:r>
      <w:r w:rsidR="004063DC" w:rsidRPr="00832D03">
        <w:rPr>
          <w:rFonts w:ascii="Times New Roman" w:hAnsi="Times New Roman" w:cs="Times New Roman"/>
          <w:szCs w:val="21"/>
          <w:lang w:val="nl-NL"/>
        </w:rPr>
        <w:t>欢迎</w:t>
      </w:r>
      <w:r w:rsidR="004063DC" w:rsidRPr="00832D03">
        <w:rPr>
          <w:rFonts w:ascii="Times New Roman" w:hAnsi="Times New Roman" w:cs="Times New Roman"/>
          <w:szCs w:val="21"/>
          <w:lang w:val="nl-NL"/>
        </w:rPr>
        <w:t>int.</w:t>
      </w:r>
      <w:r w:rsidR="004063DC" w:rsidRPr="00832D03">
        <w:rPr>
          <w:rFonts w:ascii="Times New Roman" w:hAnsi="Times New Roman" w:cs="Times New Roman"/>
          <w:szCs w:val="21"/>
          <w:lang w:val="nl-NL"/>
        </w:rPr>
        <w:t>欢迎</w:t>
      </w:r>
    </w:p>
    <w:p w14:paraId="5B712B04" w14:textId="77777777" w:rsidR="004063DC" w:rsidRPr="004063DC" w:rsidRDefault="004063DC" w:rsidP="004063DC">
      <w:pPr>
        <w:spacing w:line="360" w:lineRule="auto"/>
        <w:ind w:firstLineChars="201" w:firstLine="422"/>
        <w:rPr>
          <w:rFonts w:ascii="Times New Roman" w:hAnsi="Times New Roman" w:cs="Times New Roman"/>
          <w:szCs w:val="21"/>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welcome=wel</w:t>
      </w:r>
      <w:r w:rsidRPr="004063DC">
        <w:rPr>
          <w:rFonts w:ascii="Times New Roman" w:hAnsi="Times New Roman" w:cs="Times New Roman" w:hint="eastAsia"/>
          <w:szCs w:val="21"/>
        </w:rPr>
        <w:t>（</w:t>
      </w:r>
      <w:r w:rsidRPr="004063DC">
        <w:rPr>
          <w:rFonts w:ascii="Times New Roman" w:hAnsi="Times New Roman" w:cs="Times New Roman" w:hint="eastAsia"/>
          <w:szCs w:val="21"/>
        </w:rPr>
        <w:t>=will</w:t>
      </w:r>
      <w:r w:rsidRPr="004063DC">
        <w:rPr>
          <w:rFonts w:ascii="Times New Roman" w:hAnsi="Times New Roman" w:cs="Times New Roman" w:hint="eastAsia"/>
          <w:szCs w:val="21"/>
        </w:rPr>
        <w:t>，心意）</w:t>
      </w:r>
      <w:r w:rsidRPr="004063DC">
        <w:rPr>
          <w:rFonts w:ascii="Times New Roman" w:hAnsi="Times New Roman" w:cs="Times New Roman" w:hint="eastAsia"/>
          <w:szCs w:val="21"/>
        </w:rPr>
        <w:t>+come</w:t>
      </w:r>
      <w:r w:rsidRPr="004063DC">
        <w:rPr>
          <w:rFonts w:ascii="Times New Roman" w:hAnsi="Times New Roman" w:cs="Times New Roman" w:hint="eastAsia"/>
          <w:szCs w:val="21"/>
        </w:rPr>
        <w:t>（来）→来得符合心意→</w:t>
      </w:r>
      <w:r>
        <w:rPr>
          <w:rFonts w:ascii="Times New Roman" w:hAnsi="Times New Roman" w:cs="Times New Roman" w:hint="eastAsia"/>
          <w:szCs w:val="21"/>
        </w:rPr>
        <w:t>受</w:t>
      </w:r>
      <w:r w:rsidRPr="004063DC">
        <w:rPr>
          <w:rFonts w:ascii="Times New Roman" w:hAnsi="Times New Roman" w:cs="Times New Roman" w:hint="eastAsia"/>
          <w:szCs w:val="21"/>
        </w:rPr>
        <w:t>欢迎</w:t>
      </w:r>
      <w:r>
        <w:rPr>
          <w:rFonts w:ascii="Times New Roman" w:hAnsi="Times New Roman" w:cs="Times New Roman" w:hint="eastAsia"/>
          <w:szCs w:val="21"/>
        </w:rPr>
        <w:t>的</w:t>
      </w:r>
    </w:p>
    <w:p w14:paraId="1F8C2CF8" w14:textId="03A57D49" w:rsidR="00426CAD" w:rsidRPr="00832D03" w:rsidRDefault="00426CAD" w:rsidP="004063DC">
      <w:pPr>
        <w:pStyle w:val="ac"/>
        <w:numPr>
          <w:ilvl w:val="0"/>
          <w:numId w:val="8"/>
        </w:numPr>
        <w:spacing w:line="480" w:lineRule="auto"/>
        <w:ind w:firstLineChars="0"/>
        <w:rPr>
          <w:rFonts w:ascii="Times New Roman" w:hAnsi="Times New Roman" w:cs="Times New Roman"/>
          <w:szCs w:val="21"/>
        </w:rPr>
      </w:pPr>
      <w:r w:rsidRPr="00832D03">
        <w:rPr>
          <w:rFonts w:ascii="Times New Roman" w:hAnsi="Times New Roman" w:cs="Times New Roman"/>
          <w:szCs w:val="21"/>
          <w:lang w:val="nl-NL"/>
        </w:rPr>
        <w:t>welfare</w:t>
      </w:r>
      <w:r w:rsidR="004063DC" w:rsidRPr="00832D03">
        <w:rPr>
          <w:rFonts w:ascii="Times New Roman" w:hAnsi="Times New Roman" w:cs="Times New Roman"/>
          <w:szCs w:val="21"/>
          <w:lang w:val="nl-NL"/>
        </w:rPr>
        <w:t>：</w:t>
      </w:r>
      <w:r w:rsidR="004063DC" w:rsidRPr="00832D03">
        <w:rPr>
          <w:rFonts w:ascii="Times New Roman" w:hAnsi="Times New Roman" w:cs="Times New Roman"/>
          <w:szCs w:val="21"/>
          <w:lang w:val="nl-NL"/>
        </w:rPr>
        <w:t>['w</w:t>
      </w:r>
      <w:r w:rsidR="002074D5">
        <w:rPr>
          <w:rFonts w:ascii="Times New Roman" w:hAnsi="Times New Roman" w:cs="Times New Roman"/>
          <w:szCs w:val="21"/>
          <w:lang w:val="nl-NL"/>
        </w:rPr>
        <w:t>e</w:t>
      </w:r>
      <w:r w:rsidR="004063DC" w:rsidRPr="00832D03">
        <w:rPr>
          <w:rFonts w:ascii="Times New Roman" w:hAnsi="Times New Roman" w:cs="Times New Roman"/>
          <w:szCs w:val="21"/>
          <w:lang w:val="nl-NL"/>
        </w:rPr>
        <w:t>lf</w:t>
      </w:r>
      <w:r w:rsidR="002074D5">
        <w:rPr>
          <w:rFonts w:ascii="Times New Roman" w:hAnsi="Times New Roman" w:cs="Times New Roman"/>
          <w:szCs w:val="21"/>
          <w:lang w:val="nl-NL"/>
        </w:rPr>
        <w:t>e</w:t>
      </w:r>
      <w:r w:rsidR="00737B37">
        <w:rPr>
          <w:rFonts w:ascii="Times New Roman" w:hAnsi="Times New Roman" w:cs="Times New Roman"/>
          <w:szCs w:val="21"/>
          <w:lang w:val="nl-NL"/>
        </w:rPr>
        <w:t>ə(r)]</w:t>
      </w:r>
      <w:r w:rsidR="004063DC" w:rsidRPr="00832D03">
        <w:rPr>
          <w:rFonts w:ascii="Times New Roman" w:hAnsi="Times New Roman" w:cs="Times New Roman"/>
          <w:szCs w:val="21"/>
          <w:lang w:val="nl-NL"/>
        </w:rPr>
        <w:t xml:space="preserve">  n. </w:t>
      </w:r>
      <w:r w:rsidR="004063DC" w:rsidRPr="00832D03">
        <w:rPr>
          <w:rFonts w:ascii="Times New Roman" w:hAnsi="Times New Roman" w:cs="Times New Roman"/>
          <w:szCs w:val="21"/>
          <w:lang w:val="nl-NL"/>
        </w:rPr>
        <w:t>福利；幸福</w:t>
      </w:r>
    </w:p>
    <w:p w14:paraId="7B3089D5" w14:textId="74F2FEF7" w:rsidR="004063DC" w:rsidRDefault="004063DC" w:rsidP="00966FAE">
      <w:pPr>
        <w:spacing w:line="360" w:lineRule="auto"/>
        <w:ind w:firstLineChars="201" w:firstLine="422"/>
        <w:rPr>
          <w:rFonts w:ascii="Times New Roman" w:eastAsia="宋体" w:hAnsi="Times New Roman" w:cs="Times New Roman"/>
          <w:bCs/>
          <w:kern w:val="44"/>
          <w:sz w:val="28"/>
          <w:szCs w:val="28"/>
        </w:rPr>
      </w:pPr>
      <w:r w:rsidRPr="004063DC">
        <w:rPr>
          <w:rFonts w:ascii="Times New Roman" w:hAnsi="Times New Roman" w:cs="Times New Roman" w:hint="eastAsia"/>
          <w:szCs w:val="21"/>
        </w:rPr>
        <w:t>结构分析：</w:t>
      </w:r>
      <w:r w:rsidRPr="004063DC">
        <w:rPr>
          <w:rFonts w:ascii="Times New Roman" w:hAnsi="Times New Roman" w:cs="Times New Roman" w:hint="eastAsia"/>
          <w:szCs w:val="21"/>
        </w:rPr>
        <w:t>welfare=wel</w:t>
      </w:r>
      <w:r w:rsidRPr="004063DC">
        <w:rPr>
          <w:rFonts w:ascii="Times New Roman" w:hAnsi="Times New Roman" w:cs="Times New Roman" w:hint="eastAsia"/>
          <w:szCs w:val="21"/>
        </w:rPr>
        <w:t>（</w:t>
      </w:r>
      <w:r w:rsidRPr="004063DC">
        <w:rPr>
          <w:rFonts w:ascii="Times New Roman" w:hAnsi="Times New Roman" w:cs="Times New Roman" w:hint="eastAsia"/>
          <w:szCs w:val="21"/>
        </w:rPr>
        <w:t>=well</w:t>
      </w:r>
      <w:r w:rsidRPr="004063DC">
        <w:rPr>
          <w:rFonts w:ascii="Times New Roman" w:hAnsi="Times New Roman" w:cs="Times New Roman" w:hint="eastAsia"/>
          <w:szCs w:val="21"/>
        </w:rPr>
        <w:t>，好）</w:t>
      </w:r>
      <w:r w:rsidRPr="004063DC">
        <w:rPr>
          <w:rFonts w:ascii="Times New Roman" w:hAnsi="Times New Roman" w:cs="Times New Roman" w:hint="eastAsia"/>
          <w:szCs w:val="21"/>
        </w:rPr>
        <w:t>+fare</w:t>
      </w:r>
      <w:r w:rsidRPr="004063DC">
        <w:rPr>
          <w:rFonts w:ascii="Times New Roman" w:hAnsi="Times New Roman" w:cs="Times New Roman" w:hint="eastAsia"/>
          <w:szCs w:val="21"/>
        </w:rPr>
        <w:t>（旅行，经历）→走好，过得顺心→福利，幸福</w:t>
      </w:r>
    </w:p>
    <w:sectPr w:rsidR="004063DC" w:rsidSect="000678E9">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0127" w14:textId="77777777" w:rsidR="00726484" w:rsidRDefault="00726484" w:rsidP="004C31A4">
      <w:r>
        <w:separator/>
      </w:r>
    </w:p>
  </w:endnote>
  <w:endnote w:type="continuationSeparator" w:id="0">
    <w:p w14:paraId="09C0045B" w14:textId="77777777" w:rsidR="00726484" w:rsidRDefault="00726484" w:rsidP="004C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F827" w14:textId="77777777" w:rsidR="00B65CC2" w:rsidRDefault="00B65CC2" w:rsidP="000678E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7BA4" w14:textId="77777777" w:rsidR="00B65CC2" w:rsidRDefault="00B65CC2" w:rsidP="000678E9">
    <w:pPr>
      <w:pStyle w:val="aa"/>
      <w:jc w:val="center"/>
    </w:pPr>
    <w:r>
      <w:rPr>
        <w:rFonts w:hint="eastAsia"/>
      </w:rPr>
      <w:t>微信公众号：钱博士英语</w:t>
    </w:r>
    <w:r>
      <w:rPr>
        <w:rFonts w:hint="eastAsia"/>
      </w:rPr>
      <w:t xml:space="preserve">     </w:t>
    </w:r>
    <w:r>
      <w:fldChar w:fldCharType="begin"/>
    </w:r>
    <w:r>
      <w:instrText xml:space="preserve"> PAGE   \* MERGEFORMAT </w:instrText>
    </w:r>
    <w:r>
      <w:fldChar w:fldCharType="separate"/>
    </w:r>
    <w:r w:rsidRPr="003E4DAC">
      <w:rPr>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923A" w14:textId="77777777" w:rsidR="00726484" w:rsidRDefault="00726484" w:rsidP="004C31A4">
      <w:r>
        <w:separator/>
      </w:r>
    </w:p>
  </w:footnote>
  <w:footnote w:type="continuationSeparator" w:id="0">
    <w:p w14:paraId="433B582C" w14:textId="77777777" w:rsidR="00726484" w:rsidRDefault="00726484" w:rsidP="004C3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8AEF" w14:textId="77777777" w:rsidR="00B65CC2" w:rsidRDefault="00B65CC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DB79" w14:textId="77777777" w:rsidR="00B65CC2" w:rsidRDefault="00B65CC2">
    <w:pPr>
      <w:pStyle w:val="a8"/>
    </w:pPr>
    <w:r>
      <w:rPr>
        <w:rFonts w:hint="eastAsia"/>
      </w:rPr>
      <w:t>巧记英语高考词汇——钱磊博士著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288F"/>
    <w:multiLevelType w:val="hybridMultilevel"/>
    <w:tmpl w:val="5C905D9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3C7111"/>
    <w:multiLevelType w:val="hybridMultilevel"/>
    <w:tmpl w:val="C4E872F0"/>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 w15:restartNumberingAfterBreak="0">
    <w:nsid w:val="0EFE5E25"/>
    <w:multiLevelType w:val="hybridMultilevel"/>
    <w:tmpl w:val="120232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BC0055"/>
    <w:multiLevelType w:val="hybridMultilevel"/>
    <w:tmpl w:val="CC0EA9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1C32E1"/>
    <w:multiLevelType w:val="hybridMultilevel"/>
    <w:tmpl w:val="0FDA6E22"/>
    <w:lvl w:ilvl="0" w:tplc="E98C43E4">
      <w:start w:val="1"/>
      <w:numFmt w:val="decimal"/>
      <w:lvlText w:val="类别%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040DB8"/>
    <w:multiLevelType w:val="hybridMultilevel"/>
    <w:tmpl w:val="D688C454"/>
    <w:lvl w:ilvl="0" w:tplc="E98C43E4">
      <w:start w:val="1"/>
      <w:numFmt w:val="decimal"/>
      <w:lvlText w:val="类别%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215856"/>
    <w:multiLevelType w:val="hybridMultilevel"/>
    <w:tmpl w:val="60C85B1E"/>
    <w:lvl w:ilvl="0" w:tplc="D430BDBC">
      <w:start w:val="1"/>
      <w:numFmt w:val="decimal"/>
      <w:lvlText w:val="不规则词根%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7B026C"/>
    <w:multiLevelType w:val="hybridMultilevel"/>
    <w:tmpl w:val="05E45E5E"/>
    <w:lvl w:ilvl="0" w:tplc="DA0692D8">
      <w:start w:val="1"/>
      <w:numFmt w:val="decimal"/>
      <w:lvlText w:val="常见词根%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8717FE"/>
    <w:multiLevelType w:val="hybridMultilevel"/>
    <w:tmpl w:val="5DE23520"/>
    <w:lvl w:ilvl="0" w:tplc="DA0692D8">
      <w:start w:val="1"/>
      <w:numFmt w:val="decimal"/>
      <w:lvlText w:val="常见词根%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824F5F"/>
    <w:multiLevelType w:val="hybridMultilevel"/>
    <w:tmpl w:val="A8E8492A"/>
    <w:lvl w:ilvl="0" w:tplc="A7ECA4CC">
      <w:start w:val="1"/>
      <w:numFmt w:val="decimal"/>
      <w:lvlText w:val="常见前缀%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BC63E4"/>
    <w:multiLevelType w:val="hybridMultilevel"/>
    <w:tmpl w:val="CBAE4D9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1" w15:restartNumberingAfterBreak="0">
    <w:nsid w:val="50EE05A6"/>
    <w:multiLevelType w:val="hybridMultilevel"/>
    <w:tmpl w:val="B05E8800"/>
    <w:lvl w:ilvl="0" w:tplc="7182FF8A">
      <w:start w:val="1"/>
      <w:numFmt w:val="decimal"/>
      <w:lvlText w:val="常见后缀%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4631838"/>
    <w:multiLevelType w:val="hybridMultilevel"/>
    <w:tmpl w:val="ACB4F27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3" w15:restartNumberingAfterBreak="0">
    <w:nsid w:val="571469FB"/>
    <w:multiLevelType w:val="hybridMultilevel"/>
    <w:tmpl w:val="D9A049F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387E5D"/>
    <w:multiLevelType w:val="hybridMultilevel"/>
    <w:tmpl w:val="3FCC03C8"/>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4FE4089"/>
    <w:multiLevelType w:val="hybridMultilevel"/>
    <w:tmpl w:val="31E44D8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6" w15:restartNumberingAfterBreak="0">
    <w:nsid w:val="66756423"/>
    <w:multiLevelType w:val="multilevel"/>
    <w:tmpl w:val="A06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17CF6"/>
    <w:multiLevelType w:val="hybridMultilevel"/>
    <w:tmpl w:val="71068A86"/>
    <w:lvl w:ilvl="0" w:tplc="0409000F">
      <w:start w:val="1"/>
      <w:numFmt w:val="decimal"/>
      <w:lvlText w:val="%1."/>
      <w:lvlJc w:val="left"/>
      <w:pPr>
        <w:ind w:left="842" w:hanging="420"/>
      </w:pPr>
      <w:rPr>
        <w:rFont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8" w15:restartNumberingAfterBreak="0">
    <w:nsid w:val="6AE22BFD"/>
    <w:multiLevelType w:val="hybridMultilevel"/>
    <w:tmpl w:val="AC74841A"/>
    <w:lvl w:ilvl="0" w:tplc="DA0692D8">
      <w:start w:val="1"/>
      <w:numFmt w:val="decimal"/>
      <w:lvlText w:val="常见词根%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2503178"/>
    <w:multiLevelType w:val="hybridMultilevel"/>
    <w:tmpl w:val="EA3CAF8C"/>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0" w15:restartNumberingAfterBreak="0">
    <w:nsid w:val="784825A7"/>
    <w:multiLevelType w:val="hybridMultilevel"/>
    <w:tmpl w:val="887C7220"/>
    <w:lvl w:ilvl="0" w:tplc="17DA54B2">
      <w:start w:val="1"/>
      <w:numFmt w:val="decimal"/>
      <w:lvlText w:val="准词根%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703DDE"/>
    <w:multiLevelType w:val="hybridMultilevel"/>
    <w:tmpl w:val="5972C648"/>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2" w15:restartNumberingAfterBreak="0">
    <w:nsid w:val="7A6B2D42"/>
    <w:multiLevelType w:val="hybridMultilevel"/>
    <w:tmpl w:val="70DC2F7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50094572">
    <w:abstractNumId w:val="2"/>
  </w:num>
  <w:num w:numId="2" w16cid:durableId="474565244">
    <w:abstractNumId w:val="7"/>
  </w:num>
  <w:num w:numId="3" w16cid:durableId="1111900806">
    <w:abstractNumId w:val="22"/>
  </w:num>
  <w:num w:numId="4" w16cid:durableId="437871698">
    <w:abstractNumId w:val="20"/>
  </w:num>
  <w:num w:numId="5" w16cid:durableId="956527569">
    <w:abstractNumId w:val="5"/>
  </w:num>
  <w:num w:numId="6" w16cid:durableId="1948654079">
    <w:abstractNumId w:val="0"/>
  </w:num>
  <w:num w:numId="7" w16cid:durableId="819690705">
    <w:abstractNumId w:val="4"/>
  </w:num>
  <w:num w:numId="8" w16cid:durableId="1980106951">
    <w:abstractNumId w:val="14"/>
  </w:num>
  <w:num w:numId="9" w16cid:durableId="1997873139">
    <w:abstractNumId w:val="3"/>
  </w:num>
  <w:num w:numId="10" w16cid:durableId="710886493">
    <w:abstractNumId w:val="18"/>
  </w:num>
  <w:num w:numId="11" w16cid:durableId="1445029922">
    <w:abstractNumId w:val="8"/>
  </w:num>
  <w:num w:numId="12" w16cid:durableId="1835759715">
    <w:abstractNumId w:val="13"/>
  </w:num>
  <w:num w:numId="13" w16cid:durableId="779227039">
    <w:abstractNumId w:val="11"/>
  </w:num>
  <w:num w:numId="14" w16cid:durableId="1708217947">
    <w:abstractNumId w:val="9"/>
  </w:num>
  <w:num w:numId="15" w16cid:durableId="539900900">
    <w:abstractNumId w:val="6"/>
  </w:num>
  <w:num w:numId="16" w16cid:durableId="495342801">
    <w:abstractNumId w:val="17"/>
  </w:num>
  <w:num w:numId="17" w16cid:durableId="1268807956">
    <w:abstractNumId w:val="10"/>
  </w:num>
  <w:num w:numId="18" w16cid:durableId="769861046">
    <w:abstractNumId w:val="21"/>
  </w:num>
  <w:num w:numId="19" w16cid:durableId="1243561068">
    <w:abstractNumId w:val="15"/>
  </w:num>
  <w:num w:numId="20" w16cid:durableId="1869416249">
    <w:abstractNumId w:val="1"/>
  </w:num>
  <w:num w:numId="21" w16cid:durableId="372006304">
    <w:abstractNumId w:val="12"/>
  </w:num>
  <w:num w:numId="22" w16cid:durableId="8492219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5838608">
    <w:abstractNumId w:val="19"/>
  </w:num>
  <w:num w:numId="24" w16cid:durableId="910042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374AC"/>
    <w:rsid w:val="00000847"/>
    <w:rsid w:val="000010D2"/>
    <w:rsid w:val="00001D0D"/>
    <w:rsid w:val="00002AB5"/>
    <w:rsid w:val="00005278"/>
    <w:rsid w:val="00006869"/>
    <w:rsid w:val="00007C7B"/>
    <w:rsid w:val="0001001E"/>
    <w:rsid w:val="00012B9A"/>
    <w:rsid w:val="000135BB"/>
    <w:rsid w:val="00013A1C"/>
    <w:rsid w:val="00013F60"/>
    <w:rsid w:val="000175AD"/>
    <w:rsid w:val="00021EA1"/>
    <w:rsid w:val="000222EB"/>
    <w:rsid w:val="00024B29"/>
    <w:rsid w:val="000255D6"/>
    <w:rsid w:val="00026D1E"/>
    <w:rsid w:val="00027A74"/>
    <w:rsid w:val="000308A6"/>
    <w:rsid w:val="000333AF"/>
    <w:rsid w:val="00033E66"/>
    <w:rsid w:val="00035A03"/>
    <w:rsid w:val="00036B72"/>
    <w:rsid w:val="00042C31"/>
    <w:rsid w:val="00047EB4"/>
    <w:rsid w:val="0005148F"/>
    <w:rsid w:val="00051F8A"/>
    <w:rsid w:val="0005270E"/>
    <w:rsid w:val="000530EC"/>
    <w:rsid w:val="000566BF"/>
    <w:rsid w:val="000605A9"/>
    <w:rsid w:val="0006269C"/>
    <w:rsid w:val="000634F8"/>
    <w:rsid w:val="000639B6"/>
    <w:rsid w:val="00063C42"/>
    <w:rsid w:val="000678E9"/>
    <w:rsid w:val="0007063E"/>
    <w:rsid w:val="000714E3"/>
    <w:rsid w:val="00071D64"/>
    <w:rsid w:val="000730FE"/>
    <w:rsid w:val="00073E59"/>
    <w:rsid w:val="000752A0"/>
    <w:rsid w:val="000763C9"/>
    <w:rsid w:val="000801B7"/>
    <w:rsid w:val="00080A68"/>
    <w:rsid w:val="000829CF"/>
    <w:rsid w:val="00082AF2"/>
    <w:rsid w:val="00082EE3"/>
    <w:rsid w:val="000837FE"/>
    <w:rsid w:val="00083DC2"/>
    <w:rsid w:val="00085AA8"/>
    <w:rsid w:val="00091FB9"/>
    <w:rsid w:val="00092421"/>
    <w:rsid w:val="0009279F"/>
    <w:rsid w:val="00093405"/>
    <w:rsid w:val="00095FCB"/>
    <w:rsid w:val="00096285"/>
    <w:rsid w:val="000A013A"/>
    <w:rsid w:val="000A0297"/>
    <w:rsid w:val="000A0764"/>
    <w:rsid w:val="000A259F"/>
    <w:rsid w:val="000A36E5"/>
    <w:rsid w:val="000A5EE3"/>
    <w:rsid w:val="000A6351"/>
    <w:rsid w:val="000A6D71"/>
    <w:rsid w:val="000A75BE"/>
    <w:rsid w:val="000A7827"/>
    <w:rsid w:val="000B3A7E"/>
    <w:rsid w:val="000B3DCB"/>
    <w:rsid w:val="000B42F5"/>
    <w:rsid w:val="000B4F6D"/>
    <w:rsid w:val="000B5599"/>
    <w:rsid w:val="000B63E1"/>
    <w:rsid w:val="000C0179"/>
    <w:rsid w:val="000C2AC6"/>
    <w:rsid w:val="000C4B1A"/>
    <w:rsid w:val="000C4B80"/>
    <w:rsid w:val="000C5062"/>
    <w:rsid w:val="000C50D1"/>
    <w:rsid w:val="000C6B6A"/>
    <w:rsid w:val="000C6EAD"/>
    <w:rsid w:val="000C6F90"/>
    <w:rsid w:val="000C7644"/>
    <w:rsid w:val="000D1BA6"/>
    <w:rsid w:val="000D2086"/>
    <w:rsid w:val="000D3435"/>
    <w:rsid w:val="000D4330"/>
    <w:rsid w:val="000D4771"/>
    <w:rsid w:val="000D6F50"/>
    <w:rsid w:val="000D74C8"/>
    <w:rsid w:val="000D7CDE"/>
    <w:rsid w:val="000E062A"/>
    <w:rsid w:val="000E0C3C"/>
    <w:rsid w:val="000E33D5"/>
    <w:rsid w:val="000E3A99"/>
    <w:rsid w:val="000E3C03"/>
    <w:rsid w:val="000F3A02"/>
    <w:rsid w:val="000F5607"/>
    <w:rsid w:val="000F59AB"/>
    <w:rsid w:val="000F749C"/>
    <w:rsid w:val="000F7DD0"/>
    <w:rsid w:val="00100703"/>
    <w:rsid w:val="00101DCA"/>
    <w:rsid w:val="00102E0A"/>
    <w:rsid w:val="00103174"/>
    <w:rsid w:val="001045CD"/>
    <w:rsid w:val="00104A58"/>
    <w:rsid w:val="00106D3A"/>
    <w:rsid w:val="00106ED6"/>
    <w:rsid w:val="00107023"/>
    <w:rsid w:val="00110566"/>
    <w:rsid w:val="001109F7"/>
    <w:rsid w:val="00111AD6"/>
    <w:rsid w:val="001121F1"/>
    <w:rsid w:val="00113BBF"/>
    <w:rsid w:val="001156C6"/>
    <w:rsid w:val="00116AEF"/>
    <w:rsid w:val="00117254"/>
    <w:rsid w:val="00120082"/>
    <w:rsid w:val="00120AA2"/>
    <w:rsid w:val="00121CF0"/>
    <w:rsid w:val="00122224"/>
    <w:rsid w:val="00123E39"/>
    <w:rsid w:val="00125886"/>
    <w:rsid w:val="00125B86"/>
    <w:rsid w:val="0012633C"/>
    <w:rsid w:val="0012655F"/>
    <w:rsid w:val="00126D4F"/>
    <w:rsid w:val="00130993"/>
    <w:rsid w:val="001327AB"/>
    <w:rsid w:val="001330D2"/>
    <w:rsid w:val="0013332C"/>
    <w:rsid w:val="00134BD7"/>
    <w:rsid w:val="0013504B"/>
    <w:rsid w:val="0013507F"/>
    <w:rsid w:val="001357AD"/>
    <w:rsid w:val="00137337"/>
    <w:rsid w:val="001379A8"/>
    <w:rsid w:val="00140A40"/>
    <w:rsid w:val="001411B4"/>
    <w:rsid w:val="00141CA3"/>
    <w:rsid w:val="00141F28"/>
    <w:rsid w:val="00142297"/>
    <w:rsid w:val="001430B7"/>
    <w:rsid w:val="00144246"/>
    <w:rsid w:val="001444E9"/>
    <w:rsid w:val="001445D4"/>
    <w:rsid w:val="0014468F"/>
    <w:rsid w:val="00144FEB"/>
    <w:rsid w:val="00152486"/>
    <w:rsid w:val="001530C9"/>
    <w:rsid w:val="00153888"/>
    <w:rsid w:val="00160652"/>
    <w:rsid w:val="001609F8"/>
    <w:rsid w:val="001632DA"/>
    <w:rsid w:val="00164437"/>
    <w:rsid w:val="0016582C"/>
    <w:rsid w:val="0016630A"/>
    <w:rsid w:val="001716F9"/>
    <w:rsid w:val="001717AA"/>
    <w:rsid w:val="001721BA"/>
    <w:rsid w:val="0017277D"/>
    <w:rsid w:val="00172A32"/>
    <w:rsid w:val="00172DC4"/>
    <w:rsid w:val="0017366A"/>
    <w:rsid w:val="001742CD"/>
    <w:rsid w:val="001745E6"/>
    <w:rsid w:val="00175089"/>
    <w:rsid w:val="00176EF7"/>
    <w:rsid w:val="00177159"/>
    <w:rsid w:val="001779F4"/>
    <w:rsid w:val="00180E17"/>
    <w:rsid w:val="00180FD7"/>
    <w:rsid w:val="0018243A"/>
    <w:rsid w:val="001828A7"/>
    <w:rsid w:val="001835D8"/>
    <w:rsid w:val="00184050"/>
    <w:rsid w:val="00184884"/>
    <w:rsid w:val="00185A9D"/>
    <w:rsid w:val="00186863"/>
    <w:rsid w:val="001910A5"/>
    <w:rsid w:val="001914EE"/>
    <w:rsid w:val="0019187A"/>
    <w:rsid w:val="001926DD"/>
    <w:rsid w:val="00192E12"/>
    <w:rsid w:val="00193DC0"/>
    <w:rsid w:val="0019406C"/>
    <w:rsid w:val="0019459B"/>
    <w:rsid w:val="00194C32"/>
    <w:rsid w:val="00196696"/>
    <w:rsid w:val="0019757E"/>
    <w:rsid w:val="00197CC3"/>
    <w:rsid w:val="001A03A7"/>
    <w:rsid w:val="001A2530"/>
    <w:rsid w:val="001A32D5"/>
    <w:rsid w:val="001A4989"/>
    <w:rsid w:val="001A5876"/>
    <w:rsid w:val="001A624A"/>
    <w:rsid w:val="001A6450"/>
    <w:rsid w:val="001A6CB5"/>
    <w:rsid w:val="001A7FA5"/>
    <w:rsid w:val="001B1C8C"/>
    <w:rsid w:val="001B28FC"/>
    <w:rsid w:val="001B460E"/>
    <w:rsid w:val="001B56CC"/>
    <w:rsid w:val="001B5FFE"/>
    <w:rsid w:val="001C100F"/>
    <w:rsid w:val="001C1468"/>
    <w:rsid w:val="001C383E"/>
    <w:rsid w:val="001C6E26"/>
    <w:rsid w:val="001D0DAB"/>
    <w:rsid w:val="001D1F2B"/>
    <w:rsid w:val="001D364C"/>
    <w:rsid w:val="001D47E7"/>
    <w:rsid w:val="001D515C"/>
    <w:rsid w:val="001D6FFA"/>
    <w:rsid w:val="001D7328"/>
    <w:rsid w:val="001D73A8"/>
    <w:rsid w:val="001E17BF"/>
    <w:rsid w:val="001E1BE9"/>
    <w:rsid w:val="001F0EA4"/>
    <w:rsid w:val="001F13C0"/>
    <w:rsid w:val="001F1453"/>
    <w:rsid w:val="001F4D87"/>
    <w:rsid w:val="001F666C"/>
    <w:rsid w:val="001F786F"/>
    <w:rsid w:val="001F7944"/>
    <w:rsid w:val="001F7F77"/>
    <w:rsid w:val="00200F81"/>
    <w:rsid w:val="002010B0"/>
    <w:rsid w:val="00201793"/>
    <w:rsid w:val="002039B3"/>
    <w:rsid w:val="00203C12"/>
    <w:rsid w:val="00205569"/>
    <w:rsid w:val="002074D5"/>
    <w:rsid w:val="00212D63"/>
    <w:rsid w:val="0021490F"/>
    <w:rsid w:val="0021529F"/>
    <w:rsid w:val="00215A5E"/>
    <w:rsid w:val="00217152"/>
    <w:rsid w:val="0021747D"/>
    <w:rsid w:val="002176E9"/>
    <w:rsid w:val="00220116"/>
    <w:rsid w:val="00223B6A"/>
    <w:rsid w:val="0022548D"/>
    <w:rsid w:val="00225C53"/>
    <w:rsid w:val="00230F93"/>
    <w:rsid w:val="00231C6D"/>
    <w:rsid w:val="00231C73"/>
    <w:rsid w:val="00232F89"/>
    <w:rsid w:val="00233AC9"/>
    <w:rsid w:val="00235C36"/>
    <w:rsid w:val="00236F43"/>
    <w:rsid w:val="00237BF5"/>
    <w:rsid w:val="0024019A"/>
    <w:rsid w:val="00240590"/>
    <w:rsid w:val="00241956"/>
    <w:rsid w:val="0024199F"/>
    <w:rsid w:val="00241A04"/>
    <w:rsid w:val="00241F8D"/>
    <w:rsid w:val="002427CB"/>
    <w:rsid w:val="00243483"/>
    <w:rsid w:val="00244127"/>
    <w:rsid w:val="00245A9B"/>
    <w:rsid w:val="0025081C"/>
    <w:rsid w:val="00251D3A"/>
    <w:rsid w:val="002526FF"/>
    <w:rsid w:val="00254B5D"/>
    <w:rsid w:val="00254F44"/>
    <w:rsid w:val="002564F1"/>
    <w:rsid w:val="00260F33"/>
    <w:rsid w:val="00261A37"/>
    <w:rsid w:val="0027016F"/>
    <w:rsid w:val="00274DF2"/>
    <w:rsid w:val="00274EB0"/>
    <w:rsid w:val="0027591B"/>
    <w:rsid w:val="002764E2"/>
    <w:rsid w:val="0027689A"/>
    <w:rsid w:val="00281BAC"/>
    <w:rsid w:val="00283470"/>
    <w:rsid w:val="00283A03"/>
    <w:rsid w:val="00283F62"/>
    <w:rsid w:val="002863BF"/>
    <w:rsid w:val="002865C4"/>
    <w:rsid w:val="0029149E"/>
    <w:rsid w:val="002924F0"/>
    <w:rsid w:val="00293968"/>
    <w:rsid w:val="00295614"/>
    <w:rsid w:val="00296239"/>
    <w:rsid w:val="00296518"/>
    <w:rsid w:val="002966BB"/>
    <w:rsid w:val="00296AD8"/>
    <w:rsid w:val="00297C29"/>
    <w:rsid w:val="002A3A8E"/>
    <w:rsid w:val="002A4E72"/>
    <w:rsid w:val="002A64CD"/>
    <w:rsid w:val="002A6EBF"/>
    <w:rsid w:val="002B17C4"/>
    <w:rsid w:val="002B1B78"/>
    <w:rsid w:val="002B2707"/>
    <w:rsid w:val="002B30C9"/>
    <w:rsid w:val="002B37C3"/>
    <w:rsid w:val="002B7675"/>
    <w:rsid w:val="002B7689"/>
    <w:rsid w:val="002B7DEB"/>
    <w:rsid w:val="002C1ABF"/>
    <w:rsid w:val="002C1B39"/>
    <w:rsid w:val="002C1B7C"/>
    <w:rsid w:val="002C3C14"/>
    <w:rsid w:val="002C51DD"/>
    <w:rsid w:val="002C566B"/>
    <w:rsid w:val="002C585F"/>
    <w:rsid w:val="002C63E8"/>
    <w:rsid w:val="002C7E7F"/>
    <w:rsid w:val="002D13FB"/>
    <w:rsid w:val="002D1C30"/>
    <w:rsid w:val="002D1E87"/>
    <w:rsid w:val="002D5FDC"/>
    <w:rsid w:val="002D7D5C"/>
    <w:rsid w:val="002E0A7B"/>
    <w:rsid w:val="002E0F75"/>
    <w:rsid w:val="002E1D76"/>
    <w:rsid w:val="002E2683"/>
    <w:rsid w:val="002E69F1"/>
    <w:rsid w:val="002E7593"/>
    <w:rsid w:val="002E7F27"/>
    <w:rsid w:val="002F3D03"/>
    <w:rsid w:val="0030032B"/>
    <w:rsid w:val="00300693"/>
    <w:rsid w:val="00300790"/>
    <w:rsid w:val="00301710"/>
    <w:rsid w:val="003028EC"/>
    <w:rsid w:val="003032BE"/>
    <w:rsid w:val="00304233"/>
    <w:rsid w:val="0030547B"/>
    <w:rsid w:val="00305C62"/>
    <w:rsid w:val="0030622A"/>
    <w:rsid w:val="003107D7"/>
    <w:rsid w:val="00310C62"/>
    <w:rsid w:val="00310F8A"/>
    <w:rsid w:val="003155F9"/>
    <w:rsid w:val="00315B30"/>
    <w:rsid w:val="00316D29"/>
    <w:rsid w:val="003212ED"/>
    <w:rsid w:val="00321379"/>
    <w:rsid w:val="0032224D"/>
    <w:rsid w:val="003225AD"/>
    <w:rsid w:val="003248F2"/>
    <w:rsid w:val="00326481"/>
    <w:rsid w:val="00326568"/>
    <w:rsid w:val="00327B22"/>
    <w:rsid w:val="00327CCC"/>
    <w:rsid w:val="003306EF"/>
    <w:rsid w:val="00332145"/>
    <w:rsid w:val="0033367E"/>
    <w:rsid w:val="003337E0"/>
    <w:rsid w:val="00334A2C"/>
    <w:rsid w:val="003356F8"/>
    <w:rsid w:val="00341452"/>
    <w:rsid w:val="00341B55"/>
    <w:rsid w:val="003420F2"/>
    <w:rsid w:val="00344272"/>
    <w:rsid w:val="003445AC"/>
    <w:rsid w:val="003458F2"/>
    <w:rsid w:val="00345FCB"/>
    <w:rsid w:val="0034633E"/>
    <w:rsid w:val="00346DA2"/>
    <w:rsid w:val="00347B5B"/>
    <w:rsid w:val="00347DB3"/>
    <w:rsid w:val="0035260C"/>
    <w:rsid w:val="00355196"/>
    <w:rsid w:val="00355BA0"/>
    <w:rsid w:val="003563C1"/>
    <w:rsid w:val="00356940"/>
    <w:rsid w:val="00357192"/>
    <w:rsid w:val="00357A5E"/>
    <w:rsid w:val="0036090F"/>
    <w:rsid w:val="00362814"/>
    <w:rsid w:val="003636D0"/>
    <w:rsid w:val="003650EB"/>
    <w:rsid w:val="00365CB4"/>
    <w:rsid w:val="00366F84"/>
    <w:rsid w:val="00371452"/>
    <w:rsid w:val="00371CFD"/>
    <w:rsid w:val="00371E08"/>
    <w:rsid w:val="0037725F"/>
    <w:rsid w:val="0038016E"/>
    <w:rsid w:val="00382B73"/>
    <w:rsid w:val="00382DBD"/>
    <w:rsid w:val="00383740"/>
    <w:rsid w:val="00384304"/>
    <w:rsid w:val="0038663C"/>
    <w:rsid w:val="00390F7E"/>
    <w:rsid w:val="00392800"/>
    <w:rsid w:val="00392E61"/>
    <w:rsid w:val="00393463"/>
    <w:rsid w:val="003937F8"/>
    <w:rsid w:val="00396BCB"/>
    <w:rsid w:val="003971F8"/>
    <w:rsid w:val="00397408"/>
    <w:rsid w:val="00397AE0"/>
    <w:rsid w:val="003A107E"/>
    <w:rsid w:val="003A2AE2"/>
    <w:rsid w:val="003A2BE5"/>
    <w:rsid w:val="003A3DA4"/>
    <w:rsid w:val="003A7FD8"/>
    <w:rsid w:val="003B1FF1"/>
    <w:rsid w:val="003B316E"/>
    <w:rsid w:val="003B46CF"/>
    <w:rsid w:val="003B5B11"/>
    <w:rsid w:val="003B6B7F"/>
    <w:rsid w:val="003C003B"/>
    <w:rsid w:val="003C041E"/>
    <w:rsid w:val="003C34B4"/>
    <w:rsid w:val="003C401D"/>
    <w:rsid w:val="003C4C53"/>
    <w:rsid w:val="003C720D"/>
    <w:rsid w:val="003C7D14"/>
    <w:rsid w:val="003D2114"/>
    <w:rsid w:val="003D2E43"/>
    <w:rsid w:val="003D4EF8"/>
    <w:rsid w:val="003D615A"/>
    <w:rsid w:val="003E324E"/>
    <w:rsid w:val="003E4589"/>
    <w:rsid w:val="003E482F"/>
    <w:rsid w:val="003E4DAC"/>
    <w:rsid w:val="003E5667"/>
    <w:rsid w:val="003E5CC7"/>
    <w:rsid w:val="003E7BB2"/>
    <w:rsid w:val="003F079B"/>
    <w:rsid w:val="003F1FBD"/>
    <w:rsid w:val="003F2806"/>
    <w:rsid w:val="003F29D7"/>
    <w:rsid w:val="003F3E12"/>
    <w:rsid w:val="003F4E03"/>
    <w:rsid w:val="003F54B7"/>
    <w:rsid w:val="003F7AA7"/>
    <w:rsid w:val="00400364"/>
    <w:rsid w:val="00400528"/>
    <w:rsid w:val="00401407"/>
    <w:rsid w:val="00401B69"/>
    <w:rsid w:val="00402B2C"/>
    <w:rsid w:val="00404106"/>
    <w:rsid w:val="004053FE"/>
    <w:rsid w:val="00405D43"/>
    <w:rsid w:val="004063DC"/>
    <w:rsid w:val="004078AC"/>
    <w:rsid w:val="0041139B"/>
    <w:rsid w:val="00411F8E"/>
    <w:rsid w:val="00412F15"/>
    <w:rsid w:val="004148E9"/>
    <w:rsid w:val="0041498D"/>
    <w:rsid w:val="004160F3"/>
    <w:rsid w:val="0041612E"/>
    <w:rsid w:val="004168DA"/>
    <w:rsid w:val="004173DD"/>
    <w:rsid w:val="00421F9E"/>
    <w:rsid w:val="004225EF"/>
    <w:rsid w:val="0042261C"/>
    <w:rsid w:val="00422990"/>
    <w:rsid w:val="00423294"/>
    <w:rsid w:val="004242F8"/>
    <w:rsid w:val="00425E8A"/>
    <w:rsid w:val="00426988"/>
    <w:rsid w:val="00426C1C"/>
    <w:rsid w:val="00426CAD"/>
    <w:rsid w:val="00430A31"/>
    <w:rsid w:val="00430B62"/>
    <w:rsid w:val="004313F3"/>
    <w:rsid w:val="00433EB0"/>
    <w:rsid w:val="0043662A"/>
    <w:rsid w:val="00436AA9"/>
    <w:rsid w:val="0043709B"/>
    <w:rsid w:val="0043790D"/>
    <w:rsid w:val="00437D2D"/>
    <w:rsid w:val="00441571"/>
    <w:rsid w:val="0044181C"/>
    <w:rsid w:val="004418E8"/>
    <w:rsid w:val="00441F0A"/>
    <w:rsid w:val="004438AF"/>
    <w:rsid w:val="00443B27"/>
    <w:rsid w:val="0044418A"/>
    <w:rsid w:val="004447FC"/>
    <w:rsid w:val="00445887"/>
    <w:rsid w:val="00446CA4"/>
    <w:rsid w:val="00446EEC"/>
    <w:rsid w:val="00447061"/>
    <w:rsid w:val="004500C8"/>
    <w:rsid w:val="00450D5C"/>
    <w:rsid w:val="00452EB7"/>
    <w:rsid w:val="00452EFE"/>
    <w:rsid w:val="004568AF"/>
    <w:rsid w:val="00457105"/>
    <w:rsid w:val="004576B3"/>
    <w:rsid w:val="0046255F"/>
    <w:rsid w:val="00465966"/>
    <w:rsid w:val="00465BF8"/>
    <w:rsid w:val="0046640A"/>
    <w:rsid w:val="00466E8A"/>
    <w:rsid w:val="00470AF2"/>
    <w:rsid w:val="004719BB"/>
    <w:rsid w:val="00472F06"/>
    <w:rsid w:val="0047389A"/>
    <w:rsid w:val="004745E3"/>
    <w:rsid w:val="00475401"/>
    <w:rsid w:val="00475431"/>
    <w:rsid w:val="00475435"/>
    <w:rsid w:val="004759AC"/>
    <w:rsid w:val="00476E71"/>
    <w:rsid w:val="00476F17"/>
    <w:rsid w:val="00476F7C"/>
    <w:rsid w:val="004772A7"/>
    <w:rsid w:val="00482909"/>
    <w:rsid w:val="0048317E"/>
    <w:rsid w:val="0048371E"/>
    <w:rsid w:val="00485CEB"/>
    <w:rsid w:val="004918F0"/>
    <w:rsid w:val="004922FF"/>
    <w:rsid w:val="0049536E"/>
    <w:rsid w:val="004A167C"/>
    <w:rsid w:val="004A1EE7"/>
    <w:rsid w:val="004A2154"/>
    <w:rsid w:val="004A27E6"/>
    <w:rsid w:val="004A29C6"/>
    <w:rsid w:val="004A4038"/>
    <w:rsid w:val="004A454F"/>
    <w:rsid w:val="004A66A5"/>
    <w:rsid w:val="004B0BB9"/>
    <w:rsid w:val="004B10A3"/>
    <w:rsid w:val="004B2087"/>
    <w:rsid w:val="004B3097"/>
    <w:rsid w:val="004B34B1"/>
    <w:rsid w:val="004B52C7"/>
    <w:rsid w:val="004B5A76"/>
    <w:rsid w:val="004B6F62"/>
    <w:rsid w:val="004B7EAA"/>
    <w:rsid w:val="004C0804"/>
    <w:rsid w:val="004C0DF7"/>
    <w:rsid w:val="004C0FB1"/>
    <w:rsid w:val="004C104A"/>
    <w:rsid w:val="004C25C1"/>
    <w:rsid w:val="004C2D13"/>
    <w:rsid w:val="004C31A4"/>
    <w:rsid w:val="004C46E1"/>
    <w:rsid w:val="004C5A66"/>
    <w:rsid w:val="004C6AE5"/>
    <w:rsid w:val="004D09BA"/>
    <w:rsid w:val="004D40A1"/>
    <w:rsid w:val="004D4B12"/>
    <w:rsid w:val="004D6007"/>
    <w:rsid w:val="004D7EE2"/>
    <w:rsid w:val="004E1522"/>
    <w:rsid w:val="004E1803"/>
    <w:rsid w:val="004E2F05"/>
    <w:rsid w:val="004E2F88"/>
    <w:rsid w:val="004E52EA"/>
    <w:rsid w:val="004E56C8"/>
    <w:rsid w:val="004E5BA9"/>
    <w:rsid w:val="004E686C"/>
    <w:rsid w:val="004E6A86"/>
    <w:rsid w:val="004E70DD"/>
    <w:rsid w:val="004E75E9"/>
    <w:rsid w:val="004E7B6A"/>
    <w:rsid w:val="004F026B"/>
    <w:rsid w:val="004F13D6"/>
    <w:rsid w:val="004F1E3C"/>
    <w:rsid w:val="004F2C88"/>
    <w:rsid w:val="004F3E07"/>
    <w:rsid w:val="004F4B31"/>
    <w:rsid w:val="004F6C52"/>
    <w:rsid w:val="004F6EB8"/>
    <w:rsid w:val="004F7706"/>
    <w:rsid w:val="004F7AA3"/>
    <w:rsid w:val="004F7AB8"/>
    <w:rsid w:val="00501967"/>
    <w:rsid w:val="00501DAC"/>
    <w:rsid w:val="00503BEF"/>
    <w:rsid w:val="005067A2"/>
    <w:rsid w:val="005111A8"/>
    <w:rsid w:val="00513901"/>
    <w:rsid w:val="00513A97"/>
    <w:rsid w:val="00513C7E"/>
    <w:rsid w:val="005146C4"/>
    <w:rsid w:val="00515BBB"/>
    <w:rsid w:val="005166B1"/>
    <w:rsid w:val="0051719C"/>
    <w:rsid w:val="005173AD"/>
    <w:rsid w:val="00517CFE"/>
    <w:rsid w:val="00520001"/>
    <w:rsid w:val="0052590C"/>
    <w:rsid w:val="00527863"/>
    <w:rsid w:val="0053057C"/>
    <w:rsid w:val="00530964"/>
    <w:rsid w:val="0053115D"/>
    <w:rsid w:val="005314B8"/>
    <w:rsid w:val="005321FE"/>
    <w:rsid w:val="0053335A"/>
    <w:rsid w:val="00534A1A"/>
    <w:rsid w:val="00534ECA"/>
    <w:rsid w:val="00535094"/>
    <w:rsid w:val="005358A6"/>
    <w:rsid w:val="0053722C"/>
    <w:rsid w:val="00541141"/>
    <w:rsid w:val="0054147E"/>
    <w:rsid w:val="005419B7"/>
    <w:rsid w:val="00541DAB"/>
    <w:rsid w:val="00542CA2"/>
    <w:rsid w:val="00543AF6"/>
    <w:rsid w:val="00543C64"/>
    <w:rsid w:val="00545BB0"/>
    <w:rsid w:val="0054606A"/>
    <w:rsid w:val="00547078"/>
    <w:rsid w:val="00550297"/>
    <w:rsid w:val="005518F5"/>
    <w:rsid w:val="00552393"/>
    <w:rsid w:val="00552941"/>
    <w:rsid w:val="00553A70"/>
    <w:rsid w:val="00554263"/>
    <w:rsid w:val="00555BA8"/>
    <w:rsid w:val="00555CE0"/>
    <w:rsid w:val="00555F48"/>
    <w:rsid w:val="00564236"/>
    <w:rsid w:val="00564243"/>
    <w:rsid w:val="00565ED0"/>
    <w:rsid w:val="005701BE"/>
    <w:rsid w:val="00570201"/>
    <w:rsid w:val="005712D2"/>
    <w:rsid w:val="005712E0"/>
    <w:rsid w:val="0057673D"/>
    <w:rsid w:val="00576C56"/>
    <w:rsid w:val="005779E7"/>
    <w:rsid w:val="00577DD3"/>
    <w:rsid w:val="00582E74"/>
    <w:rsid w:val="0058423B"/>
    <w:rsid w:val="0058425D"/>
    <w:rsid w:val="00584A07"/>
    <w:rsid w:val="00586D0D"/>
    <w:rsid w:val="00587EBB"/>
    <w:rsid w:val="00590F62"/>
    <w:rsid w:val="0059326A"/>
    <w:rsid w:val="00594835"/>
    <w:rsid w:val="00596EA2"/>
    <w:rsid w:val="005A0B7A"/>
    <w:rsid w:val="005A1650"/>
    <w:rsid w:val="005A2B13"/>
    <w:rsid w:val="005A65BB"/>
    <w:rsid w:val="005B068A"/>
    <w:rsid w:val="005B161A"/>
    <w:rsid w:val="005B17BF"/>
    <w:rsid w:val="005B1FCF"/>
    <w:rsid w:val="005B20C0"/>
    <w:rsid w:val="005B2D66"/>
    <w:rsid w:val="005B59F0"/>
    <w:rsid w:val="005B5EF8"/>
    <w:rsid w:val="005B64F2"/>
    <w:rsid w:val="005B6FCB"/>
    <w:rsid w:val="005B7A32"/>
    <w:rsid w:val="005C1254"/>
    <w:rsid w:val="005C12C6"/>
    <w:rsid w:val="005C1554"/>
    <w:rsid w:val="005C1580"/>
    <w:rsid w:val="005C2364"/>
    <w:rsid w:val="005C264E"/>
    <w:rsid w:val="005C2D3D"/>
    <w:rsid w:val="005C566E"/>
    <w:rsid w:val="005C5C58"/>
    <w:rsid w:val="005C6031"/>
    <w:rsid w:val="005C71EB"/>
    <w:rsid w:val="005C7791"/>
    <w:rsid w:val="005C7B1F"/>
    <w:rsid w:val="005D02C3"/>
    <w:rsid w:val="005D235F"/>
    <w:rsid w:val="005D2744"/>
    <w:rsid w:val="005D2CE7"/>
    <w:rsid w:val="005D3898"/>
    <w:rsid w:val="005D4329"/>
    <w:rsid w:val="005D5AC1"/>
    <w:rsid w:val="005D7671"/>
    <w:rsid w:val="005D783A"/>
    <w:rsid w:val="005E0517"/>
    <w:rsid w:val="005E074A"/>
    <w:rsid w:val="005E3169"/>
    <w:rsid w:val="005E3C00"/>
    <w:rsid w:val="005E3E9D"/>
    <w:rsid w:val="005E4337"/>
    <w:rsid w:val="005E4572"/>
    <w:rsid w:val="005F01E2"/>
    <w:rsid w:val="005F03EC"/>
    <w:rsid w:val="005F0F84"/>
    <w:rsid w:val="005F100D"/>
    <w:rsid w:val="005F1921"/>
    <w:rsid w:val="005F2881"/>
    <w:rsid w:val="005F3233"/>
    <w:rsid w:val="005F395F"/>
    <w:rsid w:val="005F3EDE"/>
    <w:rsid w:val="005F54B3"/>
    <w:rsid w:val="005F6CC2"/>
    <w:rsid w:val="005F6E33"/>
    <w:rsid w:val="00600D73"/>
    <w:rsid w:val="0060230C"/>
    <w:rsid w:val="0060286B"/>
    <w:rsid w:val="00603081"/>
    <w:rsid w:val="00603C95"/>
    <w:rsid w:val="0060693F"/>
    <w:rsid w:val="00607414"/>
    <w:rsid w:val="006101FF"/>
    <w:rsid w:val="0061174F"/>
    <w:rsid w:val="006125D6"/>
    <w:rsid w:val="006139C4"/>
    <w:rsid w:val="006152C4"/>
    <w:rsid w:val="00620029"/>
    <w:rsid w:val="006210DD"/>
    <w:rsid w:val="006224A3"/>
    <w:rsid w:val="0062375B"/>
    <w:rsid w:val="00624E0F"/>
    <w:rsid w:val="00625491"/>
    <w:rsid w:val="00627186"/>
    <w:rsid w:val="00627FD0"/>
    <w:rsid w:val="0063091B"/>
    <w:rsid w:val="00631270"/>
    <w:rsid w:val="00632789"/>
    <w:rsid w:val="00633175"/>
    <w:rsid w:val="0063332D"/>
    <w:rsid w:val="00635606"/>
    <w:rsid w:val="00640EB6"/>
    <w:rsid w:val="0064171E"/>
    <w:rsid w:val="0064192F"/>
    <w:rsid w:val="00642139"/>
    <w:rsid w:val="00642679"/>
    <w:rsid w:val="0064552F"/>
    <w:rsid w:val="00645D0E"/>
    <w:rsid w:val="00645F66"/>
    <w:rsid w:val="00646AC3"/>
    <w:rsid w:val="00650834"/>
    <w:rsid w:val="00652BDE"/>
    <w:rsid w:val="0065547C"/>
    <w:rsid w:val="00655FF8"/>
    <w:rsid w:val="00660A51"/>
    <w:rsid w:val="00662254"/>
    <w:rsid w:val="00662BEB"/>
    <w:rsid w:val="006656AA"/>
    <w:rsid w:val="006665F1"/>
    <w:rsid w:val="006668D3"/>
    <w:rsid w:val="00666B22"/>
    <w:rsid w:val="006678CB"/>
    <w:rsid w:val="00667E24"/>
    <w:rsid w:val="00670783"/>
    <w:rsid w:val="00670D72"/>
    <w:rsid w:val="006723C0"/>
    <w:rsid w:val="00672CD9"/>
    <w:rsid w:val="0067365A"/>
    <w:rsid w:val="00674477"/>
    <w:rsid w:val="006753CA"/>
    <w:rsid w:val="006762E0"/>
    <w:rsid w:val="00683A54"/>
    <w:rsid w:val="00683ADB"/>
    <w:rsid w:val="006847BA"/>
    <w:rsid w:val="0068563E"/>
    <w:rsid w:val="0068765A"/>
    <w:rsid w:val="006913CE"/>
    <w:rsid w:val="00691C76"/>
    <w:rsid w:val="006939AA"/>
    <w:rsid w:val="00694E8D"/>
    <w:rsid w:val="0069591A"/>
    <w:rsid w:val="00695988"/>
    <w:rsid w:val="00697692"/>
    <w:rsid w:val="006A2D32"/>
    <w:rsid w:val="006A4741"/>
    <w:rsid w:val="006A70B7"/>
    <w:rsid w:val="006B20C5"/>
    <w:rsid w:val="006B2EBF"/>
    <w:rsid w:val="006B3064"/>
    <w:rsid w:val="006B4BAF"/>
    <w:rsid w:val="006B605C"/>
    <w:rsid w:val="006B62C9"/>
    <w:rsid w:val="006B6B44"/>
    <w:rsid w:val="006B6FC7"/>
    <w:rsid w:val="006B7A24"/>
    <w:rsid w:val="006C0B4F"/>
    <w:rsid w:val="006C1763"/>
    <w:rsid w:val="006C1C8B"/>
    <w:rsid w:val="006C1D1C"/>
    <w:rsid w:val="006C3412"/>
    <w:rsid w:val="006C40FD"/>
    <w:rsid w:val="006C4FEA"/>
    <w:rsid w:val="006C52BD"/>
    <w:rsid w:val="006C69C4"/>
    <w:rsid w:val="006D0EC5"/>
    <w:rsid w:val="006D0F95"/>
    <w:rsid w:val="006D2361"/>
    <w:rsid w:val="006D3432"/>
    <w:rsid w:val="006D57EA"/>
    <w:rsid w:val="006D5901"/>
    <w:rsid w:val="006D7AEA"/>
    <w:rsid w:val="006D7B9A"/>
    <w:rsid w:val="006E019D"/>
    <w:rsid w:val="006E0CF4"/>
    <w:rsid w:val="006E1441"/>
    <w:rsid w:val="006E33EE"/>
    <w:rsid w:val="006E3CDA"/>
    <w:rsid w:val="006E4C6D"/>
    <w:rsid w:val="006E79D4"/>
    <w:rsid w:val="006E7BD9"/>
    <w:rsid w:val="006F2B2F"/>
    <w:rsid w:val="006F371F"/>
    <w:rsid w:val="006F3BAF"/>
    <w:rsid w:val="006F4BB3"/>
    <w:rsid w:val="006F5A7E"/>
    <w:rsid w:val="0070143F"/>
    <w:rsid w:val="007039ED"/>
    <w:rsid w:val="00705227"/>
    <w:rsid w:val="0070528A"/>
    <w:rsid w:val="00705C14"/>
    <w:rsid w:val="00706196"/>
    <w:rsid w:val="00706C2F"/>
    <w:rsid w:val="00707C7B"/>
    <w:rsid w:val="00707EEC"/>
    <w:rsid w:val="00710BE6"/>
    <w:rsid w:val="00710E2A"/>
    <w:rsid w:val="00712605"/>
    <w:rsid w:val="0071370D"/>
    <w:rsid w:val="007144E1"/>
    <w:rsid w:val="007148B4"/>
    <w:rsid w:val="00715254"/>
    <w:rsid w:val="00715719"/>
    <w:rsid w:val="00715D66"/>
    <w:rsid w:val="0071601F"/>
    <w:rsid w:val="00716843"/>
    <w:rsid w:val="00720865"/>
    <w:rsid w:val="00722B49"/>
    <w:rsid w:val="00724BC6"/>
    <w:rsid w:val="0072591F"/>
    <w:rsid w:val="00726484"/>
    <w:rsid w:val="00726D01"/>
    <w:rsid w:val="00727C84"/>
    <w:rsid w:val="00727CFC"/>
    <w:rsid w:val="00730A47"/>
    <w:rsid w:val="00730C3A"/>
    <w:rsid w:val="00733BFA"/>
    <w:rsid w:val="00734C65"/>
    <w:rsid w:val="007357D9"/>
    <w:rsid w:val="00735AD7"/>
    <w:rsid w:val="00736F5B"/>
    <w:rsid w:val="00737B37"/>
    <w:rsid w:val="00741744"/>
    <w:rsid w:val="00741C55"/>
    <w:rsid w:val="00742F3C"/>
    <w:rsid w:val="00743F47"/>
    <w:rsid w:val="007445F0"/>
    <w:rsid w:val="007474E2"/>
    <w:rsid w:val="00751DD5"/>
    <w:rsid w:val="00753595"/>
    <w:rsid w:val="007549AD"/>
    <w:rsid w:val="00754F41"/>
    <w:rsid w:val="0075605B"/>
    <w:rsid w:val="00756E75"/>
    <w:rsid w:val="007574C7"/>
    <w:rsid w:val="007578D1"/>
    <w:rsid w:val="007649FF"/>
    <w:rsid w:val="00764F98"/>
    <w:rsid w:val="00764FEC"/>
    <w:rsid w:val="00773827"/>
    <w:rsid w:val="007741F4"/>
    <w:rsid w:val="0077531D"/>
    <w:rsid w:val="007754B6"/>
    <w:rsid w:val="007778F5"/>
    <w:rsid w:val="00777DBC"/>
    <w:rsid w:val="00782200"/>
    <w:rsid w:val="00783B48"/>
    <w:rsid w:val="00783EC3"/>
    <w:rsid w:val="00785AC9"/>
    <w:rsid w:val="00785B71"/>
    <w:rsid w:val="007866BE"/>
    <w:rsid w:val="00787203"/>
    <w:rsid w:val="007878B2"/>
    <w:rsid w:val="0079005A"/>
    <w:rsid w:val="007904DA"/>
    <w:rsid w:val="00792E48"/>
    <w:rsid w:val="007931C6"/>
    <w:rsid w:val="007935D3"/>
    <w:rsid w:val="0079491F"/>
    <w:rsid w:val="00794C72"/>
    <w:rsid w:val="00794D7A"/>
    <w:rsid w:val="00795315"/>
    <w:rsid w:val="0079554F"/>
    <w:rsid w:val="007A07CB"/>
    <w:rsid w:val="007A286B"/>
    <w:rsid w:val="007A4AAE"/>
    <w:rsid w:val="007A4F73"/>
    <w:rsid w:val="007A7EA5"/>
    <w:rsid w:val="007B02A0"/>
    <w:rsid w:val="007B19AF"/>
    <w:rsid w:val="007B2DCB"/>
    <w:rsid w:val="007B2E57"/>
    <w:rsid w:val="007B6BF5"/>
    <w:rsid w:val="007B7475"/>
    <w:rsid w:val="007D0198"/>
    <w:rsid w:val="007D0366"/>
    <w:rsid w:val="007D1531"/>
    <w:rsid w:val="007D22DE"/>
    <w:rsid w:val="007D3411"/>
    <w:rsid w:val="007D5456"/>
    <w:rsid w:val="007D54B3"/>
    <w:rsid w:val="007D5FF3"/>
    <w:rsid w:val="007D66E8"/>
    <w:rsid w:val="007D6986"/>
    <w:rsid w:val="007D71DC"/>
    <w:rsid w:val="007E1F01"/>
    <w:rsid w:val="007E4C56"/>
    <w:rsid w:val="007E625D"/>
    <w:rsid w:val="007E7576"/>
    <w:rsid w:val="007F17BA"/>
    <w:rsid w:val="007F2419"/>
    <w:rsid w:val="007F2A55"/>
    <w:rsid w:val="007F30BF"/>
    <w:rsid w:val="007F38C6"/>
    <w:rsid w:val="007F45C9"/>
    <w:rsid w:val="007F5916"/>
    <w:rsid w:val="007F5DA7"/>
    <w:rsid w:val="007F5DDB"/>
    <w:rsid w:val="007F66EA"/>
    <w:rsid w:val="007F6CA2"/>
    <w:rsid w:val="007F705E"/>
    <w:rsid w:val="007F7948"/>
    <w:rsid w:val="008009D4"/>
    <w:rsid w:val="00800FBD"/>
    <w:rsid w:val="008032B4"/>
    <w:rsid w:val="008046FF"/>
    <w:rsid w:val="00805978"/>
    <w:rsid w:val="008073A5"/>
    <w:rsid w:val="008079A8"/>
    <w:rsid w:val="0081171D"/>
    <w:rsid w:val="00811B23"/>
    <w:rsid w:val="00811CE7"/>
    <w:rsid w:val="00811F99"/>
    <w:rsid w:val="00813550"/>
    <w:rsid w:val="00813D79"/>
    <w:rsid w:val="008146D6"/>
    <w:rsid w:val="00814757"/>
    <w:rsid w:val="00815FFB"/>
    <w:rsid w:val="00816234"/>
    <w:rsid w:val="00816F30"/>
    <w:rsid w:val="008175C8"/>
    <w:rsid w:val="008179AD"/>
    <w:rsid w:val="008200BA"/>
    <w:rsid w:val="008206B5"/>
    <w:rsid w:val="00821664"/>
    <w:rsid w:val="00821ABD"/>
    <w:rsid w:val="00821F0F"/>
    <w:rsid w:val="00821FF2"/>
    <w:rsid w:val="0082355B"/>
    <w:rsid w:val="0082423F"/>
    <w:rsid w:val="008246A6"/>
    <w:rsid w:val="00824748"/>
    <w:rsid w:val="00826024"/>
    <w:rsid w:val="00830119"/>
    <w:rsid w:val="008302A1"/>
    <w:rsid w:val="0083036C"/>
    <w:rsid w:val="00830E04"/>
    <w:rsid w:val="008317B8"/>
    <w:rsid w:val="00832577"/>
    <w:rsid w:val="00832D03"/>
    <w:rsid w:val="00834F18"/>
    <w:rsid w:val="0083521A"/>
    <w:rsid w:val="008354B7"/>
    <w:rsid w:val="00836695"/>
    <w:rsid w:val="00837279"/>
    <w:rsid w:val="0084114B"/>
    <w:rsid w:val="008467CF"/>
    <w:rsid w:val="008471D7"/>
    <w:rsid w:val="00847304"/>
    <w:rsid w:val="008475F3"/>
    <w:rsid w:val="00847843"/>
    <w:rsid w:val="00850AB4"/>
    <w:rsid w:val="00850DBC"/>
    <w:rsid w:val="00851C07"/>
    <w:rsid w:val="00851CBB"/>
    <w:rsid w:val="00852A13"/>
    <w:rsid w:val="008543E4"/>
    <w:rsid w:val="00856A43"/>
    <w:rsid w:val="0085775A"/>
    <w:rsid w:val="00857B81"/>
    <w:rsid w:val="00860EDD"/>
    <w:rsid w:val="00862099"/>
    <w:rsid w:val="00863ACE"/>
    <w:rsid w:val="00863D51"/>
    <w:rsid w:val="008659FC"/>
    <w:rsid w:val="0086630C"/>
    <w:rsid w:val="0086763C"/>
    <w:rsid w:val="008676E3"/>
    <w:rsid w:val="00871BB6"/>
    <w:rsid w:val="00872053"/>
    <w:rsid w:val="00872F44"/>
    <w:rsid w:val="0087343B"/>
    <w:rsid w:val="00873D3A"/>
    <w:rsid w:val="00875615"/>
    <w:rsid w:val="00881D1E"/>
    <w:rsid w:val="00884C98"/>
    <w:rsid w:val="00886912"/>
    <w:rsid w:val="00887BE0"/>
    <w:rsid w:val="0089136D"/>
    <w:rsid w:val="00892606"/>
    <w:rsid w:val="0089356B"/>
    <w:rsid w:val="0089384E"/>
    <w:rsid w:val="00893FD2"/>
    <w:rsid w:val="00896107"/>
    <w:rsid w:val="0089746D"/>
    <w:rsid w:val="00897B53"/>
    <w:rsid w:val="008A0067"/>
    <w:rsid w:val="008A0303"/>
    <w:rsid w:val="008A0456"/>
    <w:rsid w:val="008A13C6"/>
    <w:rsid w:val="008A2397"/>
    <w:rsid w:val="008A253C"/>
    <w:rsid w:val="008A78A3"/>
    <w:rsid w:val="008B4020"/>
    <w:rsid w:val="008B589E"/>
    <w:rsid w:val="008B6EFA"/>
    <w:rsid w:val="008C1136"/>
    <w:rsid w:val="008C1A24"/>
    <w:rsid w:val="008C1D95"/>
    <w:rsid w:val="008C3E6D"/>
    <w:rsid w:val="008C3E93"/>
    <w:rsid w:val="008C4A3F"/>
    <w:rsid w:val="008C6990"/>
    <w:rsid w:val="008D19EF"/>
    <w:rsid w:val="008D1E70"/>
    <w:rsid w:val="008D49A0"/>
    <w:rsid w:val="008D68BF"/>
    <w:rsid w:val="008D7FAD"/>
    <w:rsid w:val="008E126A"/>
    <w:rsid w:val="008E13E2"/>
    <w:rsid w:val="008E252D"/>
    <w:rsid w:val="008E297D"/>
    <w:rsid w:val="008E2B87"/>
    <w:rsid w:val="008E36F3"/>
    <w:rsid w:val="008E37EA"/>
    <w:rsid w:val="008E40FE"/>
    <w:rsid w:val="008E7066"/>
    <w:rsid w:val="008E7455"/>
    <w:rsid w:val="008F0D9F"/>
    <w:rsid w:val="008F21F6"/>
    <w:rsid w:val="008F2902"/>
    <w:rsid w:val="008F2925"/>
    <w:rsid w:val="008F3C98"/>
    <w:rsid w:val="008F58B8"/>
    <w:rsid w:val="008F5B26"/>
    <w:rsid w:val="008F5D4A"/>
    <w:rsid w:val="008F64C5"/>
    <w:rsid w:val="008F7E2C"/>
    <w:rsid w:val="00903053"/>
    <w:rsid w:val="009032EA"/>
    <w:rsid w:val="00903564"/>
    <w:rsid w:val="0090462A"/>
    <w:rsid w:val="009100EF"/>
    <w:rsid w:val="0091017B"/>
    <w:rsid w:val="00910BB4"/>
    <w:rsid w:val="0091737B"/>
    <w:rsid w:val="00917A9B"/>
    <w:rsid w:val="00921E08"/>
    <w:rsid w:val="00922539"/>
    <w:rsid w:val="00922C28"/>
    <w:rsid w:val="00923CB9"/>
    <w:rsid w:val="00924671"/>
    <w:rsid w:val="009248C1"/>
    <w:rsid w:val="009248EA"/>
    <w:rsid w:val="00924B2E"/>
    <w:rsid w:val="0092663A"/>
    <w:rsid w:val="00931374"/>
    <w:rsid w:val="009325F2"/>
    <w:rsid w:val="00933737"/>
    <w:rsid w:val="009345A9"/>
    <w:rsid w:val="00934BA3"/>
    <w:rsid w:val="009356FF"/>
    <w:rsid w:val="009361EF"/>
    <w:rsid w:val="009426DB"/>
    <w:rsid w:val="00943508"/>
    <w:rsid w:val="00943BA7"/>
    <w:rsid w:val="00943C76"/>
    <w:rsid w:val="009463FF"/>
    <w:rsid w:val="00946DA6"/>
    <w:rsid w:val="00950188"/>
    <w:rsid w:val="00951213"/>
    <w:rsid w:val="00951493"/>
    <w:rsid w:val="009578E1"/>
    <w:rsid w:val="00960284"/>
    <w:rsid w:val="0096260D"/>
    <w:rsid w:val="0096395D"/>
    <w:rsid w:val="0096544A"/>
    <w:rsid w:val="009660F5"/>
    <w:rsid w:val="00966454"/>
    <w:rsid w:val="00966FAE"/>
    <w:rsid w:val="00967983"/>
    <w:rsid w:val="00967C9D"/>
    <w:rsid w:val="00970670"/>
    <w:rsid w:val="0097098D"/>
    <w:rsid w:val="009748CF"/>
    <w:rsid w:val="00976510"/>
    <w:rsid w:val="0097756A"/>
    <w:rsid w:val="00977FE5"/>
    <w:rsid w:val="00981120"/>
    <w:rsid w:val="009816AE"/>
    <w:rsid w:val="009843DE"/>
    <w:rsid w:val="00985472"/>
    <w:rsid w:val="00990542"/>
    <w:rsid w:val="00991BB8"/>
    <w:rsid w:val="00992AAC"/>
    <w:rsid w:val="00993117"/>
    <w:rsid w:val="009941C1"/>
    <w:rsid w:val="009947C1"/>
    <w:rsid w:val="00994895"/>
    <w:rsid w:val="00994FCE"/>
    <w:rsid w:val="00996CB6"/>
    <w:rsid w:val="00996DC0"/>
    <w:rsid w:val="009A4567"/>
    <w:rsid w:val="009A59D8"/>
    <w:rsid w:val="009A7561"/>
    <w:rsid w:val="009B0629"/>
    <w:rsid w:val="009B2C15"/>
    <w:rsid w:val="009B2E58"/>
    <w:rsid w:val="009B4049"/>
    <w:rsid w:val="009B6C7B"/>
    <w:rsid w:val="009C027A"/>
    <w:rsid w:val="009C0EA5"/>
    <w:rsid w:val="009C180A"/>
    <w:rsid w:val="009C5FEF"/>
    <w:rsid w:val="009C730A"/>
    <w:rsid w:val="009D015A"/>
    <w:rsid w:val="009D06FC"/>
    <w:rsid w:val="009D0C54"/>
    <w:rsid w:val="009D3B70"/>
    <w:rsid w:val="009D5982"/>
    <w:rsid w:val="009D649A"/>
    <w:rsid w:val="009D731C"/>
    <w:rsid w:val="009D7CE8"/>
    <w:rsid w:val="009E1648"/>
    <w:rsid w:val="009E3048"/>
    <w:rsid w:val="009E32A4"/>
    <w:rsid w:val="009E5214"/>
    <w:rsid w:val="009E6AA2"/>
    <w:rsid w:val="009E6FCE"/>
    <w:rsid w:val="009F4066"/>
    <w:rsid w:val="009F43BF"/>
    <w:rsid w:val="009F43D8"/>
    <w:rsid w:val="009F663A"/>
    <w:rsid w:val="009F6CA7"/>
    <w:rsid w:val="00A0141C"/>
    <w:rsid w:val="00A01A8F"/>
    <w:rsid w:val="00A01E46"/>
    <w:rsid w:val="00A02ED3"/>
    <w:rsid w:val="00A041D8"/>
    <w:rsid w:val="00A056E0"/>
    <w:rsid w:val="00A074B3"/>
    <w:rsid w:val="00A07A97"/>
    <w:rsid w:val="00A12F50"/>
    <w:rsid w:val="00A137DB"/>
    <w:rsid w:val="00A139BE"/>
    <w:rsid w:val="00A15296"/>
    <w:rsid w:val="00A162E1"/>
    <w:rsid w:val="00A17449"/>
    <w:rsid w:val="00A20007"/>
    <w:rsid w:val="00A20358"/>
    <w:rsid w:val="00A2306E"/>
    <w:rsid w:val="00A235C8"/>
    <w:rsid w:val="00A23753"/>
    <w:rsid w:val="00A23E7B"/>
    <w:rsid w:val="00A24097"/>
    <w:rsid w:val="00A24475"/>
    <w:rsid w:val="00A24DAB"/>
    <w:rsid w:val="00A2642F"/>
    <w:rsid w:val="00A2655A"/>
    <w:rsid w:val="00A272D3"/>
    <w:rsid w:val="00A3323F"/>
    <w:rsid w:val="00A33FD4"/>
    <w:rsid w:val="00A36845"/>
    <w:rsid w:val="00A374AC"/>
    <w:rsid w:val="00A37D07"/>
    <w:rsid w:val="00A406CB"/>
    <w:rsid w:val="00A40AC6"/>
    <w:rsid w:val="00A40DE2"/>
    <w:rsid w:val="00A410C0"/>
    <w:rsid w:val="00A41B0C"/>
    <w:rsid w:val="00A42731"/>
    <w:rsid w:val="00A43515"/>
    <w:rsid w:val="00A46C7C"/>
    <w:rsid w:val="00A5010D"/>
    <w:rsid w:val="00A50F7B"/>
    <w:rsid w:val="00A55C2D"/>
    <w:rsid w:val="00A569B6"/>
    <w:rsid w:val="00A5706E"/>
    <w:rsid w:val="00A57E15"/>
    <w:rsid w:val="00A60EE0"/>
    <w:rsid w:val="00A61A5F"/>
    <w:rsid w:val="00A63508"/>
    <w:rsid w:val="00A6544B"/>
    <w:rsid w:val="00A65BC5"/>
    <w:rsid w:val="00A65C9A"/>
    <w:rsid w:val="00A704D5"/>
    <w:rsid w:val="00A7394D"/>
    <w:rsid w:val="00A743DA"/>
    <w:rsid w:val="00A8044F"/>
    <w:rsid w:val="00A80712"/>
    <w:rsid w:val="00A81140"/>
    <w:rsid w:val="00A81C35"/>
    <w:rsid w:val="00A81C41"/>
    <w:rsid w:val="00A85BFC"/>
    <w:rsid w:val="00A85EFC"/>
    <w:rsid w:val="00A87ADB"/>
    <w:rsid w:val="00A92E64"/>
    <w:rsid w:val="00A933E3"/>
    <w:rsid w:val="00A95160"/>
    <w:rsid w:val="00AA2096"/>
    <w:rsid w:val="00AA2ED3"/>
    <w:rsid w:val="00AA3225"/>
    <w:rsid w:val="00AA454C"/>
    <w:rsid w:val="00AA484E"/>
    <w:rsid w:val="00AA5114"/>
    <w:rsid w:val="00AB09A7"/>
    <w:rsid w:val="00AB2806"/>
    <w:rsid w:val="00AB28D9"/>
    <w:rsid w:val="00AB3052"/>
    <w:rsid w:val="00AB3A30"/>
    <w:rsid w:val="00AB4161"/>
    <w:rsid w:val="00AB46F1"/>
    <w:rsid w:val="00AB6B53"/>
    <w:rsid w:val="00AB6E11"/>
    <w:rsid w:val="00AB708D"/>
    <w:rsid w:val="00AC1352"/>
    <w:rsid w:val="00AC1F51"/>
    <w:rsid w:val="00AC3304"/>
    <w:rsid w:val="00AC385F"/>
    <w:rsid w:val="00AC59C6"/>
    <w:rsid w:val="00AC6668"/>
    <w:rsid w:val="00AC683C"/>
    <w:rsid w:val="00AD0918"/>
    <w:rsid w:val="00AD0932"/>
    <w:rsid w:val="00AD0CD7"/>
    <w:rsid w:val="00AD0F35"/>
    <w:rsid w:val="00AD2706"/>
    <w:rsid w:val="00AD2E37"/>
    <w:rsid w:val="00AD2EED"/>
    <w:rsid w:val="00AD33C5"/>
    <w:rsid w:val="00AD34D3"/>
    <w:rsid w:val="00AD367F"/>
    <w:rsid w:val="00AD3C72"/>
    <w:rsid w:val="00AD50B4"/>
    <w:rsid w:val="00AD6ECE"/>
    <w:rsid w:val="00AD7FB5"/>
    <w:rsid w:val="00AE0169"/>
    <w:rsid w:val="00AE1278"/>
    <w:rsid w:val="00AE139D"/>
    <w:rsid w:val="00AE1CC3"/>
    <w:rsid w:val="00AE43A8"/>
    <w:rsid w:val="00AE5FDF"/>
    <w:rsid w:val="00AE66EA"/>
    <w:rsid w:val="00AE764D"/>
    <w:rsid w:val="00AE7F29"/>
    <w:rsid w:val="00AF12F5"/>
    <w:rsid w:val="00AF3CFE"/>
    <w:rsid w:val="00AF469E"/>
    <w:rsid w:val="00AF4EF3"/>
    <w:rsid w:val="00AF5B3B"/>
    <w:rsid w:val="00AF6630"/>
    <w:rsid w:val="00AF6A8B"/>
    <w:rsid w:val="00B00B99"/>
    <w:rsid w:val="00B030FC"/>
    <w:rsid w:val="00B0317F"/>
    <w:rsid w:val="00B068F1"/>
    <w:rsid w:val="00B06B0C"/>
    <w:rsid w:val="00B06F31"/>
    <w:rsid w:val="00B0794D"/>
    <w:rsid w:val="00B07CF8"/>
    <w:rsid w:val="00B10554"/>
    <w:rsid w:val="00B14FF7"/>
    <w:rsid w:val="00B1528C"/>
    <w:rsid w:val="00B17B8E"/>
    <w:rsid w:val="00B207A9"/>
    <w:rsid w:val="00B2261E"/>
    <w:rsid w:val="00B23980"/>
    <w:rsid w:val="00B24066"/>
    <w:rsid w:val="00B243E6"/>
    <w:rsid w:val="00B25EE2"/>
    <w:rsid w:val="00B27755"/>
    <w:rsid w:val="00B27A70"/>
    <w:rsid w:val="00B27B2A"/>
    <w:rsid w:val="00B307CD"/>
    <w:rsid w:val="00B3170D"/>
    <w:rsid w:val="00B377AC"/>
    <w:rsid w:val="00B4284C"/>
    <w:rsid w:val="00B42D4C"/>
    <w:rsid w:val="00B44AB4"/>
    <w:rsid w:val="00B450B6"/>
    <w:rsid w:val="00B45F0B"/>
    <w:rsid w:val="00B4792F"/>
    <w:rsid w:val="00B50037"/>
    <w:rsid w:val="00B547E4"/>
    <w:rsid w:val="00B54AF4"/>
    <w:rsid w:val="00B56765"/>
    <w:rsid w:val="00B56C45"/>
    <w:rsid w:val="00B57772"/>
    <w:rsid w:val="00B631FF"/>
    <w:rsid w:val="00B6326D"/>
    <w:rsid w:val="00B65107"/>
    <w:rsid w:val="00B65CC2"/>
    <w:rsid w:val="00B70513"/>
    <w:rsid w:val="00B72273"/>
    <w:rsid w:val="00B72757"/>
    <w:rsid w:val="00B732C8"/>
    <w:rsid w:val="00B73923"/>
    <w:rsid w:val="00B73B3A"/>
    <w:rsid w:val="00B75EFF"/>
    <w:rsid w:val="00B77E43"/>
    <w:rsid w:val="00B77FBC"/>
    <w:rsid w:val="00B80BEA"/>
    <w:rsid w:val="00B82695"/>
    <w:rsid w:val="00B83E79"/>
    <w:rsid w:val="00B84AD9"/>
    <w:rsid w:val="00B84C76"/>
    <w:rsid w:val="00B84D60"/>
    <w:rsid w:val="00B85E01"/>
    <w:rsid w:val="00B85FBC"/>
    <w:rsid w:val="00B93B72"/>
    <w:rsid w:val="00B9615E"/>
    <w:rsid w:val="00B965F0"/>
    <w:rsid w:val="00BA0397"/>
    <w:rsid w:val="00BA0F70"/>
    <w:rsid w:val="00BA16F3"/>
    <w:rsid w:val="00BA2468"/>
    <w:rsid w:val="00BA356C"/>
    <w:rsid w:val="00BA43D1"/>
    <w:rsid w:val="00BA4AED"/>
    <w:rsid w:val="00BA727C"/>
    <w:rsid w:val="00BB0B9C"/>
    <w:rsid w:val="00BB0D92"/>
    <w:rsid w:val="00BB16CC"/>
    <w:rsid w:val="00BB1B34"/>
    <w:rsid w:val="00BB1C3C"/>
    <w:rsid w:val="00BB322E"/>
    <w:rsid w:val="00BB43D7"/>
    <w:rsid w:val="00BB524A"/>
    <w:rsid w:val="00BB64A8"/>
    <w:rsid w:val="00BB6FEE"/>
    <w:rsid w:val="00BC0A2B"/>
    <w:rsid w:val="00BC3EFC"/>
    <w:rsid w:val="00BC4C03"/>
    <w:rsid w:val="00BD006F"/>
    <w:rsid w:val="00BD0339"/>
    <w:rsid w:val="00BD3C69"/>
    <w:rsid w:val="00BD41BF"/>
    <w:rsid w:val="00BD4525"/>
    <w:rsid w:val="00BE4216"/>
    <w:rsid w:val="00BE4CA1"/>
    <w:rsid w:val="00BE4FF8"/>
    <w:rsid w:val="00BF01FB"/>
    <w:rsid w:val="00BF1C40"/>
    <w:rsid w:val="00BF55A3"/>
    <w:rsid w:val="00BF6331"/>
    <w:rsid w:val="00BF6C95"/>
    <w:rsid w:val="00BF6FCD"/>
    <w:rsid w:val="00BF7E4D"/>
    <w:rsid w:val="00C03FB8"/>
    <w:rsid w:val="00C051C8"/>
    <w:rsid w:val="00C06597"/>
    <w:rsid w:val="00C07698"/>
    <w:rsid w:val="00C07D2C"/>
    <w:rsid w:val="00C07FE1"/>
    <w:rsid w:val="00C10C62"/>
    <w:rsid w:val="00C11085"/>
    <w:rsid w:val="00C116CA"/>
    <w:rsid w:val="00C11DC7"/>
    <w:rsid w:val="00C12EF0"/>
    <w:rsid w:val="00C21673"/>
    <w:rsid w:val="00C2256F"/>
    <w:rsid w:val="00C23876"/>
    <w:rsid w:val="00C245BA"/>
    <w:rsid w:val="00C25DE0"/>
    <w:rsid w:val="00C272D1"/>
    <w:rsid w:val="00C309BB"/>
    <w:rsid w:val="00C30A84"/>
    <w:rsid w:val="00C3172C"/>
    <w:rsid w:val="00C32FDC"/>
    <w:rsid w:val="00C343CD"/>
    <w:rsid w:val="00C344EF"/>
    <w:rsid w:val="00C351E7"/>
    <w:rsid w:val="00C35689"/>
    <w:rsid w:val="00C359D8"/>
    <w:rsid w:val="00C40AE5"/>
    <w:rsid w:val="00C41219"/>
    <w:rsid w:val="00C4207A"/>
    <w:rsid w:val="00C43DDE"/>
    <w:rsid w:val="00C44273"/>
    <w:rsid w:val="00C44674"/>
    <w:rsid w:val="00C45D70"/>
    <w:rsid w:val="00C468FF"/>
    <w:rsid w:val="00C52451"/>
    <w:rsid w:val="00C528BD"/>
    <w:rsid w:val="00C52F11"/>
    <w:rsid w:val="00C539A0"/>
    <w:rsid w:val="00C53B52"/>
    <w:rsid w:val="00C55117"/>
    <w:rsid w:val="00C55524"/>
    <w:rsid w:val="00C55E19"/>
    <w:rsid w:val="00C55E79"/>
    <w:rsid w:val="00C56B31"/>
    <w:rsid w:val="00C574E3"/>
    <w:rsid w:val="00C62ED8"/>
    <w:rsid w:val="00C636D6"/>
    <w:rsid w:val="00C63D02"/>
    <w:rsid w:val="00C64DA8"/>
    <w:rsid w:val="00C654F2"/>
    <w:rsid w:val="00C6552E"/>
    <w:rsid w:val="00C66C54"/>
    <w:rsid w:val="00C67460"/>
    <w:rsid w:val="00C67AC2"/>
    <w:rsid w:val="00C67BA2"/>
    <w:rsid w:val="00C7088B"/>
    <w:rsid w:val="00C7135A"/>
    <w:rsid w:val="00C75862"/>
    <w:rsid w:val="00C76572"/>
    <w:rsid w:val="00C800E0"/>
    <w:rsid w:val="00C80BB4"/>
    <w:rsid w:val="00C8498E"/>
    <w:rsid w:val="00C84D62"/>
    <w:rsid w:val="00C85555"/>
    <w:rsid w:val="00C85936"/>
    <w:rsid w:val="00C864A8"/>
    <w:rsid w:val="00C86E67"/>
    <w:rsid w:val="00C94639"/>
    <w:rsid w:val="00C96501"/>
    <w:rsid w:val="00C97C8A"/>
    <w:rsid w:val="00CA006E"/>
    <w:rsid w:val="00CA0437"/>
    <w:rsid w:val="00CA1DDA"/>
    <w:rsid w:val="00CA20D4"/>
    <w:rsid w:val="00CA3D31"/>
    <w:rsid w:val="00CA40CC"/>
    <w:rsid w:val="00CA4C68"/>
    <w:rsid w:val="00CA4D6F"/>
    <w:rsid w:val="00CA6A12"/>
    <w:rsid w:val="00CB0BB1"/>
    <w:rsid w:val="00CB101E"/>
    <w:rsid w:val="00CB13D1"/>
    <w:rsid w:val="00CB2FAD"/>
    <w:rsid w:val="00CB3473"/>
    <w:rsid w:val="00CB36D9"/>
    <w:rsid w:val="00CB4A26"/>
    <w:rsid w:val="00CB5F76"/>
    <w:rsid w:val="00CB7E4E"/>
    <w:rsid w:val="00CC0DF8"/>
    <w:rsid w:val="00CC34A2"/>
    <w:rsid w:val="00CC4874"/>
    <w:rsid w:val="00CC49A3"/>
    <w:rsid w:val="00CC4D43"/>
    <w:rsid w:val="00CC54DB"/>
    <w:rsid w:val="00CC79A6"/>
    <w:rsid w:val="00CD2FD6"/>
    <w:rsid w:val="00CD328B"/>
    <w:rsid w:val="00CD3CA7"/>
    <w:rsid w:val="00CD670A"/>
    <w:rsid w:val="00CD6D4D"/>
    <w:rsid w:val="00CD6FB4"/>
    <w:rsid w:val="00CD723F"/>
    <w:rsid w:val="00CD7D80"/>
    <w:rsid w:val="00CE0EEA"/>
    <w:rsid w:val="00CE2669"/>
    <w:rsid w:val="00CE2AED"/>
    <w:rsid w:val="00CE2CAF"/>
    <w:rsid w:val="00CE3B78"/>
    <w:rsid w:val="00CE530B"/>
    <w:rsid w:val="00CE7220"/>
    <w:rsid w:val="00CE7B17"/>
    <w:rsid w:val="00CF027B"/>
    <w:rsid w:val="00CF0615"/>
    <w:rsid w:val="00CF16CA"/>
    <w:rsid w:val="00CF368D"/>
    <w:rsid w:val="00CF4783"/>
    <w:rsid w:val="00CF4DC9"/>
    <w:rsid w:val="00CF5015"/>
    <w:rsid w:val="00CF5FB6"/>
    <w:rsid w:val="00CF6087"/>
    <w:rsid w:val="00CF6969"/>
    <w:rsid w:val="00CF6F80"/>
    <w:rsid w:val="00D00D65"/>
    <w:rsid w:val="00D01C5B"/>
    <w:rsid w:val="00D03BE4"/>
    <w:rsid w:val="00D04858"/>
    <w:rsid w:val="00D04DDA"/>
    <w:rsid w:val="00D056FE"/>
    <w:rsid w:val="00D0596F"/>
    <w:rsid w:val="00D074B1"/>
    <w:rsid w:val="00D07518"/>
    <w:rsid w:val="00D10586"/>
    <w:rsid w:val="00D110DE"/>
    <w:rsid w:val="00D1132D"/>
    <w:rsid w:val="00D210AA"/>
    <w:rsid w:val="00D23D40"/>
    <w:rsid w:val="00D253D7"/>
    <w:rsid w:val="00D264C6"/>
    <w:rsid w:val="00D268B3"/>
    <w:rsid w:val="00D2780F"/>
    <w:rsid w:val="00D30290"/>
    <w:rsid w:val="00D30417"/>
    <w:rsid w:val="00D31A38"/>
    <w:rsid w:val="00D31C79"/>
    <w:rsid w:val="00D359C3"/>
    <w:rsid w:val="00D363A2"/>
    <w:rsid w:val="00D37AD0"/>
    <w:rsid w:val="00D4191E"/>
    <w:rsid w:val="00D41A62"/>
    <w:rsid w:val="00D4245C"/>
    <w:rsid w:val="00D46935"/>
    <w:rsid w:val="00D47007"/>
    <w:rsid w:val="00D47A1F"/>
    <w:rsid w:val="00D5229E"/>
    <w:rsid w:val="00D5283B"/>
    <w:rsid w:val="00D52D96"/>
    <w:rsid w:val="00D52EFB"/>
    <w:rsid w:val="00D53C71"/>
    <w:rsid w:val="00D54524"/>
    <w:rsid w:val="00D54D7F"/>
    <w:rsid w:val="00D55CB6"/>
    <w:rsid w:val="00D56E50"/>
    <w:rsid w:val="00D6099D"/>
    <w:rsid w:val="00D60BD5"/>
    <w:rsid w:val="00D61DEE"/>
    <w:rsid w:val="00D625D4"/>
    <w:rsid w:val="00D63363"/>
    <w:rsid w:val="00D63513"/>
    <w:rsid w:val="00D63671"/>
    <w:rsid w:val="00D65BEA"/>
    <w:rsid w:val="00D66236"/>
    <w:rsid w:val="00D66299"/>
    <w:rsid w:val="00D6695E"/>
    <w:rsid w:val="00D6796D"/>
    <w:rsid w:val="00D67E2D"/>
    <w:rsid w:val="00D70F7E"/>
    <w:rsid w:val="00D73174"/>
    <w:rsid w:val="00D74424"/>
    <w:rsid w:val="00D7642F"/>
    <w:rsid w:val="00D80562"/>
    <w:rsid w:val="00D805C7"/>
    <w:rsid w:val="00D81338"/>
    <w:rsid w:val="00D8440E"/>
    <w:rsid w:val="00D84DE3"/>
    <w:rsid w:val="00D858E0"/>
    <w:rsid w:val="00D86325"/>
    <w:rsid w:val="00D87068"/>
    <w:rsid w:val="00D87585"/>
    <w:rsid w:val="00D917A2"/>
    <w:rsid w:val="00D922F3"/>
    <w:rsid w:val="00D936E0"/>
    <w:rsid w:val="00D953D5"/>
    <w:rsid w:val="00D96526"/>
    <w:rsid w:val="00D96CB3"/>
    <w:rsid w:val="00DA10B8"/>
    <w:rsid w:val="00DA1B5B"/>
    <w:rsid w:val="00DA44EC"/>
    <w:rsid w:val="00DA6366"/>
    <w:rsid w:val="00DB13FB"/>
    <w:rsid w:val="00DB1B48"/>
    <w:rsid w:val="00DB27D0"/>
    <w:rsid w:val="00DB487E"/>
    <w:rsid w:val="00DB554C"/>
    <w:rsid w:val="00DC0DBB"/>
    <w:rsid w:val="00DC201F"/>
    <w:rsid w:val="00DC45E0"/>
    <w:rsid w:val="00DC46EB"/>
    <w:rsid w:val="00DC47DD"/>
    <w:rsid w:val="00DC5B0E"/>
    <w:rsid w:val="00DD0566"/>
    <w:rsid w:val="00DD0B05"/>
    <w:rsid w:val="00DD0E47"/>
    <w:rsid w:val="00DD17DE"/>
    <w:rsid w:val="00DD35DD"/>
    <w:rsid w:val="00DD5583"/>
    <w:rsid w:val="00DD7296"/>
    <w:rsid w:val="00DE1E4E"/>
    <w:rsid w:val="00DE416F"/>
    <w:rsid w:val="00DE4805"/>
    <w:rsid w:val="00DE5394"/>
    <w:rsid w:val="00DE55C7"/>
    <w:rsid w:val="00DE7A96"/>
    <w:rsid w:val="00DE7C35"/>
    <w:rsid w:val="00DF0761"/>
    <w:rsid w:val="00DF0E62"/>
    <w:rsid w:val="00DF12DB"/>
    <w:rsid w:val="00DF1FA1"/>
    <w:rsid w:val="00DF40E7"/>
    <w:rsid w:val="00DF6428"/>
    <w:rsid w:val="00DF7443"/>
    <w:rsid w:val="00DF7708"/>
    <w:rsid w:val="00DF7C8E"/>
    <w:rsid w:val="00E00412"/>
    <w:rsid w:val="00E012EB"/>
    <w:rsid w:val="00E01498"/>
    <w:rsid w:val="00E02A54"/>
    <w:rsid w:val="00E02B46"/>
    <w:rsid w:val="00E038AA"/>
    <w:rsid w:val="00E04DF7"/>
    <w:rsid w:val="00E05B38"/>
    <w:rsid w:val="00E078FC"/>
    <w:rsid w:val="00E123CE"/>
    <w:rsid w:val="00E1350A"/>
    <w:rsid w:val="00E1351F"/>
    <w:rsid w:val="00E149C4"/>
    <w:rsid w:val="00E154D7"/>
    <w:rsid w:val="00E1583B"/>
    <w:rsid w:val="00E164FA"/>
    <w:rsid w:val="00E166BE"/>
    <w:rsid w:val="00E16BB6"/>
    <w:rsid w:val="00E17A70"/>
    <w:rsid w:val="00E17F10"/>
    <w:rsid w:val="00E2159F"/>
    <w:rsid w:val="00E22E95"/>
    <w:rsid w:val="00E234B5"/>
    <w:rsid w:val="00E2351A"/>
    <w:rsid w:val="00E24A09"/>
    <w:rsid w:val="00E24F70"/>
    <w:rsid w:val="00E24F9D"/>
    <w:rsid w:val="00E25F19"/>
    <w:rsid w:val="00E260BE"/>
    <w:rsid w:val="00E319C7"/>
    <w:rsid w:val="00E32FA1"/>
    <w:rsid w:val="00E351AE"/>
    <w:rsid w:val="00E356E8"/>
    <w:rsid w:val="00E36DBF"/>
    <w:rsid w:val="00E37D16"/>
    <w:rsid w:val="00E37F32"/>
    <w:rsid w:val="00E4073C"/>
    <w:rsid w:val="00E44B83"/>
    <w:rsid w:val="00E46109"/>
    <w:rsid w:val="00E46503"/>
    <w:rsid w:val="00E4783E"/>
    <w:rsid w:val="00E50206"/>
    <w:rsid w:val="00E50BA8"/>
    <w:rsid w:val="00E51A33"/>
    <w:rsid w:val="00E525D2"/>
    <w:rsid w:val="00E60316"/>
    <w:rsid w:val="00E624F0"/>
    <w:rsid w:val="00E6334B"/>
    <w:rsid w:val="00E64FD9"/>
    <w:rsid w:val="00E70AA3"/>
    <w:rsid w:val="00E70C90"/>
    <w:rsid w:val="00E725CD"/>
    <w:rsid w:val="00E73CCC"/>
    <w:rsid w:val="00E742ED"/>
    <w:rsid w:val="00E752C5"/>
    <w:rsid w:val="00E75388"/>
    <w:rsid w:val="00E75D30"/>
    <w:rsid w:val="00E75E3F"/>
    <w:rsid w:val="00E76B96"/>
    <w:rsid w:val="00E76FB7"/>
    <w:rsid w:val="00E774E4"/>
    <w:rsid w:val="00E77522"/>
    <w:rsid w:val="00E80BC9"/>
    <w:rsid w:val="00E80F4E"/>
    <w:rsid w:val="00E81805"/>
    <w:rsid w:val="00E81857"/>
    <w:rsid w:val="00E8525F"/>
    <w:rsid w:val="00E87D73"/>
    <w:rsid w:val="00E9262E"/>
    <w:rsid w:val="00E92812"/>
    <w:rsid w:val="00E953EC"/>
    <w:rsid w:val="00E968E5"/>
    <w:rsid w:val="00E96B40"/>
    <w:rsid w:val="00EA04C8"/>
    <w:rsid w:val="00EA0D77"/>
    <w:rsid w:val="00EA101C"/>
    <w:rsid w:val="00EA1170"/>
    <w:rsid w:val="00EA2905"/>
    <w:rsid w:val="00EA322F"/>
    <w:rsid w:val="00EA4371"/>
    <w:rsid w:val="00EA5A40"/>
    <w:rsid w:val="00EA5DDF"/>
    <w:rsid w:val="00EA662F"/>
    <w:rsid w:val="00EA6745"/>
    <w:rsid w:val="00EA7ED4"/>
    <w:rsid w:val="00EB03AC"/>
    <w:rsid w:val="00EB1518"/>
    <w:rsid w:val="00EB36BA"/>
    <w:rsid w:val="00EB4A99"/>
    <w:rsid w:val="00EB67C1"/>
    <w:rsid w:val="00EB695E"/>
    <w:rsid w:val="00EB7994"/>
    <w:rsid w:val="00EC05B4"/>
    <w:rsid w:val="00EC162D"/>
    <w:rsid w:val="00EC1822"/>
    <w:rsid w:val="00EC29B1"/>
    <w:rsid w:val="00EC29FE"/>
    <w:rsid w:val="00EC3918"/>
    <w:rsid w:val="00EC4DE7"/>
    <w:rsid w:val="00EC6205"/>
    <w:rsid w:val="00EC7967"/>
    <w:rsid w:val="00EC7EB0"/>
    <w:rsid w:val="00ED070E"/>
    <w:rsid w:val="00ED08C0"/>
    <w:rsid w:val="00ED2DEF"/>
    <w:rsid w:val="00ED557A"/>
    <w:rsid w:val="00ED6060"/>
    <w:rsid w:val="00EE0948"/>
    <w:rsid w:val="00EE1775"/>
    <w:rsid w:val="00EE413D"/>
    <w:rsid w:val="00EE4F68"/>
    <w:rsid w:val="00EE777C"/>
    <w:rsid w:val="00EE7840"/>
    <w:rsid w:val="00EE78A6"/>
    <w:rsid w:val="00EF0146"/>
    <w:rsid w:val="00EF1011"/>
    <w:rsid w:val="00EF107D"/>
    <w:rsid w:val="00EF17A3"/>
    <w:rsid w:val="00EF48A8"/>
    <w:rsid w:val="00EF5907"/>
    <w:rsid w:val="00EF71DD"/>
    <w:rsid w:val="00EF7229"/>
    <w:rsid w:val="00EF7804"/>
    <w:rsid w:val="00F00D7D"/>
    <w:rsid w:val="00F014CE"/>
    <w:rsid w:val="00F01604"/>
    <w:rsid w:val="00F01B30"/>
    <w:rsid w:val="00F02B9F"/>
    <w:rsid w:val="00F02CC3"/>
    <w:rsid w:val="00F048ED"/>
    <w:rsid w:val="00F06F1C"/>
    <w:rsid w:val="00F0771A"/>
    <w:rsid w:val="00F10F7E"/>
    <w:rsid w:val="00F11207"/>
    <w:rsid w:val="00F1199F"/>
    <w:rsid w:val="00F120D6"/>
    <w:rsid w:val="00F141A8"/>
    <w:rsid w:val="00F14898"/>
    <w:rsid w:val="00F148CE"/>
    <w:rsid w:val="00F1538A"/>
    <w:rsid w:val="00F15484"/>
    <w:rsid w:val="00F16084"/>
    <w:rsid w:val="00F20F44"/>
    <w:rsid w:val="00F21BFF"/>
    <w:rsid w:val="00F21ECF"/>
    <w:rsid w:val="00F24656"/>
    <w:rsid w:val="00F26D66"/>
    <w:rsid w:val="00F307C7"/>
    <w:rsid w:val="00F320EA"/>
    <w:rsid w:val="00F3285C"/>
    <w:rsid w:val="00F34B3A"/>
    <w:rsid w:val="00F350D7"/>
    <w:rsid w:val="00F36949"/>
    <w:rsid w:val="00F40C64"/>
    <w:rsid w:val="00F41733"/>
    <w:rsid w:val="00F41EA1"/>
    <w:rsid w:val="00F43AEB"/>
    <w:rsid w:val="00F44281"/>
    <w:rsid w:val="00F44E74"/>
    <w:rsid w:val="00F45058"/>
    <w:rsid w:val="00F4541A"/>
    <w:rsid w:val="00F45DE3"/>
    <w:rsid w:val="00F461BD"/>
    <w:rsid w:val="00F46404"/>
    <w:rsid w:val="00F46959"/>
    <w:rsid w:val="00F47ECF"/>
    <w:rsid w:val="00F5032B"/>
    <w:rsid w:val="00F51DA3"/>
    <w:rsid w:val="00F5203C"/>
    <w:rsid w:val="00F526F4"/>
    <w:rsid w:val="00F52935"/>
    <w:rsid w:val="00F52DD3"/>
    <w:rsid w:val="00F546C3"/>
    <w:rsid w:val="00F547D0"/>
    <w:rsid w:val="00F557C0"/>
    <w:rsid w:val="00F55CDF"/>
    <w:rsid w:val="00F61374"/>
    <w:rsid w:val="00F6164A"/>
    <w:rsid w:val="00F62E88"/>
    <w:rsid w:val="00F67126"/>
    <w:rsid w:val="00F67BEE"/>
    <w:rsid w:val="00F7149D"/>
    <w:rsid w:val="00F71CA9"/>
    <w:rsid w:val="00F7357C"/>
    <w:rsid w:val="00F742F8"/>
    <w:rsid w:val="00F745E1"/>
    <w:rsid w:val="00F75541"/>
    <w:rsid w:val="00F76904"/>
    <w:rsid w:val="00F82C25"/>
    <w:rsid w:val="00F83013"/>
    <w:rsid w:val="00F83F5D"/>
    <w:rsid w:val="00F927B5"/>
    <w:rsid w:val="00F93548"/>
    <w:rsid w:val="00F93F0E"/>
    <w:rsid w:val="00F94DDB"/>
    <w:rsid w:val="00F96822"/>
    <w:rsid w:val="00F972CE"/>
    <w:rsid w:val="00F9736A"/>
    <w:rsid w:val="00F97A2B"/>
    <w:rsid w:val="00FA02B8"/>
    <w:rsid w:val="00FA1C5B"/>
    <w:rsid w:val="00FA218E"/>
    <w:rsid w:val="00FA26BD"/>
    <w:rsid w:val="00FA46BA"/>
    <w:rsid w:val="00FA73EE"/>
    <w:rsid w:val="00FA748C"/>
    <w:rsid w:val="00FB0397"/>
    <w:rsid w:val="00FB0E89"/>
    <w:rsid w:val="00FB0F29"/>
    <w:rsid w:val="00FB1DA0"/>
    <w:rsid w:val="00FB22F1"/>
    <w:rsid w:val="00FB3023"/>
    <w:rsid w:val="00FB5043"/>
    <w:rsid w:val="00FB5088"/>
    <w:rsid w:val="00FB5A9E"/>
    <w:rsid w:val="00FC059F"/>
    <w:rsid w:val="00FC0A53"/>
    <w:rsid w:val="00FC12F3"/>
    <w:rsid w:val="00FC477A"/>
    <w:rsid w:val="00FC4E3D"/>
    <w:rsid w:val="00FC59B6"/>
    <w:rsid w:val="00FC66A5"/>
    <w:rsid w:val="00FC6FB5"/>
    <w:rsid w:val="00FC7F35"/>
    <w:rsid w:val="00FD058D"/>
    <w:rsid w:val="00FD3A86"/>
    <w:rsid w:val="00FD5B82"/>
    <w:rsid w:val="00FD7363"/>
    <w:rsid w:val="00FD75C6"/>
    <w:rsid w:val="00FD79FA"/>
    <w:rsid w:val="00FE0FE0"/>
    <w:rsid w:val="00FE405E"/>
    <w:rsid w:val="00FE478C"/>
    <w:rsid w:val="00FE4D99"/>
    <w:rsid w:val="00FE5B0A"/>
    <w:rsid w:val="00FE611B"/>
    <w:rsid w:val="00FF11F2"/>
    <w:rsid w:val="00FF142B"/>
    <w:rsid w:val="00FF2D00"/>
    <w:rsid w:val="00FF3289"/>
    <w:rsid w:val="00FF37D1"/>
    <w:rsid w:val="00FF5AC2"/>
    <w:rsid w:val="00FF6325"/>
    <w:rsid w:val="00FF7399"/>
    <w:rsid w:val="00FF7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6902"/>
  <w15:docId w15:val="{47D10F8F-2323-43EE-AEBC-689E4CD4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2A7"/>
    <w:pPr>
      <w:widowControl w:val="0"/>
      <w:jc w:val="both"/>
    </w:pPr>
  </w:style>
  <w:style w:type="paragraph" w:styleId="1">
    <w:name w:val="heading 1"/>
    <w:basedOn w:val="a"/>
    <w:next w:val="a"/>
    <w:link w:val="10"/>
    <w:qFormat/>
    <w:rsid w:val="00A374A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nhideWhenUsed/>
    <w:qFormat/>
    <w:rsid w:val="00A374AC"/>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374AC"/>
    <w:rPr>
      <w:rFonts w:ascii="Times New Roman" w:eastAsia="宋体" w:hAnsi="Times New Roman" w:cs="Times New Roman"/>
      <w:b/>
      <w:bCs/>
      <w:kern w:val="44"/>
      <w:sz w:val="44"/>
      <w:szCs w:val="44"/>
    </w:rPr>
  </w:style>
  <w:style w:type="paragraph" w:styleId="a3">
    <w:name w:val="Document Map"/>
    <w:basedOn w:val="a"/>
    <w:link w:val="a4"/>
    <w:uiPriority w:val="99"/>
    <w:semiHidden/>
    <w:unhideWhenUsed/>
    <w:rsid w:val="00A374AC"/>
    <w:rPr>
      <w:rFonts w:ascii="宋体" w:eastAsia="宋体"/>
      <w:sz w:val="18"/>
      <w:szCs w:val="18"/>
    </w:rPr>
  </w:style>
  <w:style w:type="character" w:customStyle="1" w:styleId="a4">
    <w:name w:val="文档结构图 字符"/>
    <w:basedOn w:val="a0"/>
    <w:link w:val="a3"/>
    <w:uiPriority w:val="99"/>
    <w:semiHidden/>
    <w:rsid w:val="00A374AC"/>
    <w:rPr>
      <w:rFonts w:ascii="宋体" w:eastAsia="宋体"/>
      <w:sz w:val="18"/>
      <w:szCs w:val="18"/>
    </w:rPr>
  </w:style>
  <w:style w:type="character" w:customStyle="1" w:styleId="20">
    <w:name w:val="标题 2 字符"/>
    <w:basedOn w:val="a0"/>
    <w:link w:val="2"/>
    <w:rsid w:val="00A374AC"/>
    <w:rPr>
      <w:rFonts w:ascii="Cambria" w:eastAsia="宋体" w:hAnsi="Cambria" w:cs="Times New Roman"/>
      <w:b/>
      <w:bCs/>
      <w:sz w:val="32"/>
      <w:szCs w:val="32"/>
    </w:rPr>
  </w:style>
  <w:style w:type="paragraph" w:styleId="a5">
    <w:name w:val="Balloon Text"/>
    <w:basedOn w:val="a"/>
    <w:link w:val="a6"/>
    <w:uiPriority w:val="99"/>
    <w:semiHidden/>
    <w:unhideWhenUsed/>
    <w:rsid w:val="006D57EA"/>
    <w:rPr>
      <w:sz w:val="18"/>
      <w:szCs w:val="18"/>
    </w:rPr>
  </w:style>
  <w:style w:type="character" w:customStyle="1" w:styleId="a6">
    <w:name w:val="批注框文本 字符"/>
    <w:basedOn w:val="a0"/>
    <w:link w:val="a5"/>
    <w:uiPriority w:val="99"/>
    <w:semiHidden/>
    <w:rsid w:val="006D57EA"/>
    <w:rPr>
      <w:sz w:val="18"/>
      <w:szCs w:val="18"/>
    </w:rPr>
  </w:style>
  <w:style w:type="character" w:styleId="a7">
    <w:name w:val="Emphasis"/>
    <w:basedOn w:val="a0"/>
    <w:uiPriority w:val="20"/>
    <w:qFormat/>
    <w:rsid w:val="00E02B46"/>
    <w:rPr>
      <w:i/>
      <w:iCs/>
    </w:rPr>
  </w:style>
  <w:style w:type="character" w:customStyle="1" w:styleId="apple-converted-space">
    <w:name w:val="apple-converted-space"/>
    <w:basedOn w:val="a0"/>
    <w:rsid w:val="00E02B46"/>
  </w:style>
  <w:style w:type="paragraph" w:styleId="a8">
    <w:name w:val="header"/>
    <w:basedOn w:val="a"/>
    <w:link w:val="a9"/>
    <w:uiPriority w:val="99"/>
    <w:unhideWhenUsed/>
    <w:rsid w:val="004C31A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C31A4"/>
    <w:rPr>
      <w:sz w:val="18"/>
      <w:szCs w:val="18"/>
    </w:rPr>
  </w:style>
  <w:style w:type="paragraph" w:styleId="aa">
    <w:name w:val="footer"/>
    <w:basedOn w:val="a"/>
    <w:link w:val="ab"/>
    <w:uiPriority w:val="99"/>
    <w:unhideWhenUsed/>
    <w:rsid w:val="004C31A4"/>
    <w:pPr>
      <w:tabs>
        <w:tab w:val="center" w:pos="4153"/>
        <w:tab w:val="right" w:pos="8306"/>
      </w:tabs>
      <w:snapToGrid w:val="0"/>
      <w:jc w:val="left"/>
    </w:pPr>
    <w:rPr>
      <w:sz w:val="18"/>
      <w:szCs w:val="18"/>
    </w:rPr>
  </w:style>
  <w:style w:type="character" w:customStyle="1" w:styleId="ab">
    <w:name w:val="页脚 字符"/>
    <w:basedOn w:val="a0"/>
    <w:link w:val="aa"/>
    <w:uiPriority w:val="99"/>
    <w:rsid w:val="004C31A4"/>
    <w:rPr>
      <w:sz w:val="18"/>
      <w:szCs w:val="18"/>
    </w:rPr>
  </w:style>
  <w:style w:type="character" w:customStyle="1" w:styleId="foreign">
    <w:name w:val="foreign"/>
    <w:basedOn w:val="a0"/>
    <w:rsid w:val="00DF0761"/>
  </w:style>
  <w:style w:type="paragraph" w:styleId="ac">
    <w:name w:val="List Paragraph"/>
    <w:basedOn w:val="a"/>
    <w:uiPriority w:val="34"/>
    <w:qFormat/>
    <w:rsid w:val="00E46109"/>
    <w:pPr>
      <w:ind w:firstLineChars="200" w:firstLine="420"/>
    </w:pPr>
  </w:style>
  <w:style w:type="paragraph" w:styleId="TOC1">
    <w:name w:val="toc 1"/>
    <w:basedOn w:val="a"/>
    <w:next w:val="a"/>
    <w:autoRedefine/>
    <w:uiPriority w:val="39"/>
    <w:unhideWhenUsed/>
    <w:rsid w:val="008A13C6"/>
  </w:style>
  <w:style w:type="paragraph" w:styleId="TOC2">
    <w:name w:val="toc 2"/>
    <w:basedOn w:val="a"/>
    <w:next w:val="a"/>
    <w:autoRedefine/>
    <w:uiPriority w:val="39"/>
    <w:unhideWhenUsed/>
    <w:rsid w:val="000678E9"/>
    <w:pPr>
      <w:ind w:leftChars="200" w:left="420"/>
    </w:pPr>
  </w:style>
  <w:style w:type="paragraph" w:styleId="TOC3">
    <w:name w:val="toc 3"/>
    <w:basedOn w:val="a"/>
    <w:next w:val="a"/>
    <w:autoRedefine/>
    <w:uiPriority w:val="39"/>
    <w:unhideWhenUsed/>
    <w:rsid w:val="000678E9"/>
    <w:pPr>
      <w:ind w:leftChars="400" w:left="840"/>
    </w:pPr>
  </w:style>
  <w:style w:type="paragraph" w:styleId="TOC4">
    <w:name w:val="toc 4"/>
    <w:basedOn w:val="a"/>
    <w:next w:val="a"/>
    <w:autoRedefine/>
    <w:uiPriority w:val="39"/>
    <w:unhideWhenUsed/>
    <w:rsid w:val="000678E9"/>
    <w:pPr>
      <w:ind w:leftChars="600" w:left="1260"/>
    </w:pPr>
  </w:style>
  <w:style w:type="paragraph" w:styleId="TOC5">
    <w:name w:val="toc 5"/>
    <w:basedOn w:val="a"/>
    <w:next w:val="a"/>
    <w:autoRedefine/>
    <w:uiPriority w:val="39"/>
    <w:unhideWhenUsed/>
    <w:rsid w:val="000678E9"/>
    <w:pPr>
      <w:ind w:leftChars="800" w:left="1680"/>
    </w:pPr>
  </w:style>
  <w:style w:type="paragraph" w:styleId="TOC6">
    <w:name w:val="toc 6"/>
    <w:basedOn w:val="a"/>
    <w:next w:val="a"/>
    <w:autoRedefine/>
    <w:uiPriority w:val="39"/>
    <w:unhideWhenUsed/>
    <w:rsid w:val="000678E9"/>
    <w:pPr>
      <w:ind w:leftChars="1000" w:left="2100"/>
    </w:pPr>
  </w:style>
  <w:style w:type="paragraph" w:styleId="TOC7">
    <w:name w:val="toc 7"/>
    <w:basedOn w:val="a"/>
    <w:next w:val="a"/>
    <w:autoRedefine/>
    <w:uiPriority w:val="39"/>
    <w:unhideWhenUsed/>
    <w:rsid w:val="000678E9"/>
    <w:pPr>
      <w:ind w:leftChars="1200" w:left="2520"/>
    </w:pPr>
  </w:style>
  <w:style w:type="paragraph" w:styleId="TOC8">
    <w:name w:val="toc 8"/>
    <w:basedOn w:val="a"/>
    <w:next w:val="a"/>
    <w:autoRedefine/>
    <w:uiPriority w:val="39"/>
    <w:unhideWhenUsed/>
    <w:rsid w:val="000678E9"/>
    <w:pPr>
      <w:ind w:leftChars="1400" w:left="2940"/>
    </w:pPr>
  </w:style>
  <w:style w:type="paragraph" w:styleId="TOC9">
    <w:name w:val="toc 9"/>
    <w:basedOn w:val="a"/>
    <w:next w:val="a"/>
    <w:autoRedefine/>
    <w:uiPriority w:val="39"/>
    <w:unhideWhenUsed/>
    <w:rsid w:val="000678E9"/>
    <w:pPr>
      <w:ind w:leftChars="1600" w:left="3360"/>
    </w:pPr>
  </w:style>
  <w:style w:type="character" w:styleId="ad">
    <w:name w:val="Hyperlink"/>
    <w:basedOn w:val="a0"/>
    <w:uiPriority w:val="99"/>
    <w:unhideWhenUsed/>
    <w:rsid w:val="000678E9"/>
    <w:rPr>
      <w:color w:val="0000FF" w:themeColor="hyperlink"/>
      <w:u w:val="single"/>
    </w:rPr>
  </w:style>
  <w:style w:type="paragraph" w:customStyle="1" w:styleId="pron">
    <w:name w:val="pron"/>
    <w:basedOn w:val="a"/>
    <w:rsid w:val="002B30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84271">
      <w:bodyDiv w:val="1"/>
      <w:marLeft w:val="0"/>
      <w:marRight w:val="0"/>
      <w:marTop w:val="0"/>
      <w:marBottom w:val="0"/>
      <w:divBdr>
        <w:top w:val="none" w:sz="0" w:space="0" w:color="auto"/>
        <w:left w:val="none" w:sz="0" w:space="0" w:color="auto"/>
        <w:bottom w:val="none" w:sz="0" w:space="0" w:color="auto"/>
        <w:right w:val="none" w:sz="0" w:space="0" w:color="auto"/>
      </w:divBdr>
    </w:div>
    <w:div w:id="132448713">
      <w:bodyDiv w:val="1"/>
      <w:marLeft w:val="0"/>
      <w:marRight w:val="0"/>
      <w:marTop w:val="0"/>
      <w:marBottom w:val="0"/>
      <w:divBdr>
        <w:top w:val="none" w:sz="0" w:space="0" w:color="auto"/>
        <w:left w:val="none" w:sz="0" w:space="0" w:color="auto"/>
        <w:bottom w:val="none" w:sz="0" w:space="0" w:color="auto"/>
        <w:right w:val="none" w:sz="0" w:space="0" w:color="auto"/>
      </w:divBdr>
      <w:divsChild>
        <w:div w:id="1361320549">
          <w:marLeft w:val="0"/>
          <w:marRight w:val="0"/>
          <w:marTop w:val="75"/>
          <w:marBottom w:val="0"/>
          <w:divBdr>
            <w:top w:val="none" w:sz="0" w:space="0" w:color="auto"/>
            <w:left w:val="none" w:sz="0" w:space="0" w:color="auto"/>
            <w:bottom w:val="none" w:sz="0" w:space="0" w:color="auto"/>
            <w:right w:val="none" w:sz="0" w:space="0" w:color="auto"/>
          </w:divBdr>
        </w:div>
      </w:divsChild>
    </w:div>
    <w:div w:id="152767799">
      <w:bodyDiv w:val="1"/>
      <w:marLeft w:val="0"/>
      <w:marRight w:val="0"/>
      <w:marTop w:val="0"/>
      <w:marBottom w:val="0"/>
      <w:divBdr>
        <w:top w:val="none" w:sz="0" w:space="0" w:color="auto"/>
        <w:left w:val="none" w:sz="0" w:space="0" w:color="auto"/>
        <w:bottom w:val="none" w:sz="0" w:space="0" w:color="auto"/>
        <w:right w:val="none" w:sz="0" w:space="0" w:color="auto"/>
      </w:divBdr>
    </w:div>
    <w:div w:id="211845040">
      <w:bodyDiv w:val="1"/>
      <w:marLeft w:val="0"/>
      <w:marRight w:val="0"/>
      <w:marTop w:val="0"/>
      <w:marBottom w:val="0"/>
      <w:divBdr>
        <w:top w:val="none" w:sz="0" w:space="0" w:color="auto"/>
        <w:left w:val="none" w:sz="0" w:space="0" w:color="auto"/>
        <w:bottom w:val="none" w:sz="0" w:space="0" w:color="auto"/>
        <w:right w:val="none" w:sz="0" w:space="0" w:color="auto"/>
      </w:divBdr>
      <w:divsChild>
        <w:div w:id="708840405">
          <w:marLeft w:val="0"/>
          <w:marRight w:val="0"/>
          <w:marTop w:val="75"/>
          <w:marBottom w:val="0"/>
          <w:divBdr>
            <w:top w:val="none" w:sz="0" w:space="0" w:color="auto"/>
            <w:left w:val="none" w:sz="0" w:space="0" w:color="auto"/>
            <w:bottom w:val="none" w:sz="0" w:space="0" w:color="auto"/>
            <w:right w:val="none" w:sz="0" w:space="0" w:color="auto"/>
          </w:divBdr>
        </w:div>
      </w:divsChild>
    </w:div>
    <w:div w:id="236285822">
      <w:bodyDiv w:val="1"/>
      <w:marLeft w:val="0"/>
      <w:marRight w:val="0"/>
      <w:marTop w:val="0"/>
      <w:marBottom w:val="0"/>
      <w:divBdr>
        <w:top w:val="none" w:sz="0" w:space="0" w:color="auto"/>
        <w:left w:val="none" w:sz="0" w:space="0" w:color="auto"/>
        <w:bottom w:val="none" w:sz="0" w:space="0" w:color="auto"/>
        <w:right w:val="none" w:sz="0" w:space="0" w:color="auto"/>
      </w:divBdr>
      <w:divsChild>
        <w:div w:id="104542772">
          <w:marLeft w:val="0"/>
          <w:marRight w:val="0"/>
          <w:marTop w:val="75"/>
          <w:marBottom w:val="0"/>
          <w:divBdr>
            <w:top w:val="none" w:sz="0" w:space="0" w:color="auto"/>
            <w:left w:val="none" w:sz="0" w:space="0" w:color="auto"/>
            <w:bottom w:val="none" w:sz="0" w:space="0" w:color="auto"/>
            <w:right w:val="none" w:sz="0" w:space="0" w:color="auto"/>
          </w:divBdr>
        </w:div>
      </w:divsChild>
    </w:div>
    <w:div w:id="330110548">
      <w:bodyDiv w:val="1"/>
      <w:marLeft w:val="0"/>
      <w:marRight w:val="0"/>
      <w:marTop w:val="0"/>
      <w:marBottom w:val="0"/>
      <w:divBdr>
        <w:top w:val="none" w:sz="0" w:space="0" w:color="auto"/>
        <w:left w:val="none" w:sz="0" w:space="0" w:color="auto"/>
        <w:bottom w:val="none" w:sz="0" w:space="0" w:color="auto"/>
        <w:right w:val="none" w:sz="0" w:space="0" w:color="auto"/>
      </w:divBdr>
      <w:divsChild>
        <w:div w:id="1978997336">
          <w:marLeft w:val="0"/>
          <w:marRight w:val="0"/>
          <w:marTop w:val="75"/>
          <w:marBottom w:val="0"/>
          <w:divBdr>
            <w:top w:val="none" w:sz="0" w:space="0" w:color="auto"/>
            <w:left w:val="none" w:sz="0" w:space="0" w:color="auto"/>
            <w:bottom w:val="none" w:sz="0" w:space="0" w:color="auto"/>
            <w:right w:val="none" w:sz="0" w:space="0" w:color="auto"/>
          </w:divBdr>
        </w:div>
      </w:divsChild>
    </w:div>
    <w:div w:id="369762165">
      <w:bodyDiv w:val="1"/>
      <w:marLeft w:val="0"/>
      <w:marRight w:val="0"/>
      <w:marTop w:val="0"/>
      <w:marBottom w:val="0"/>
      <w:divBdr>
        <w:top w:val="none" w:sz="0" w:space="0" w:color="auto"/>
        <w:left w:val="none" w:sz="0" w:space="0" w:color="auto"/>
        <w:bottom w:val="none" w:sz="0" w:space="0" w:color="auto"/>
        <w:right w:val="none" w:sz="0" w:space="0" w:color="auto"/>
      </w:divBdr>
    </w:div>
    <w:div w:id="386997255">
      <w:bodyDiv w:val="1"/>
      <w:marLeft w:val="0"/>
      <w:marRight w:val="0"/>
      <w:marTop w:val="0"/>
      <w:marBottom w:val="0"/>
      <w:divBdr>
        <w:top w:val="none" w:sz="0" w:space="0" w:color="auto"/>
        <w:left w:val="none" w:sz="0" w:space="0" w:color="auto"/>
        <w:bottom w:val="none" w:sz="0" w:space="0" w:color="auto"/>
        <w:right w:val="none" w:sz="0" w:space="0" w:color="auto"/>
      </w:divBdr>
      <w:divsChild>
        <w:div w:id="685988082">
          <w:marLeft w:val="0"/>
          <w:marRight w:val="0"/>
          <w:marTop w:val="75"/>
          <w:marBottom w:val="0"/>
          <w:divBdr>
            <w:top w:val="none" w:sz="0" w:space="0" w:color="auto"/>
            <w:left w:val="none" w:sz="0" w:space="0" w:color="auto"/>
            <w:bottom w:val="none" w:sz="0" w:space="0" w:color="auto"/>
            <w:right w:val="none" w:sz="0" w:space="0" w:color="auto"/>
          </w:divBdr>
        </w:div>
      </w:divsChild>
    </w:div>
    <w:div w:id="417289512">
      <w:bodyDiv w:val="1"/>
      <w:marLeft w:val="0"/>
      <w:marRight w:val="0"/>
      <w:marTop w:val="0"/>
      <w:marBottom w:val="0"/>
      <w:divBdr>
        <w:top w:val="none" w:sz="0" w:space="0" w:color="auto"/>
        <w:left w:val="none" w:sz="0" w:space="0" w:color="auto"/>
        <w:bottom w:val="none" w:sz="0" w:space="0" w:color="auto"/>
        <w:right w:val="none" w:sz="0" w:space="0" w:color="auto"/>
      </w:divBdr>
      <w:divsChild>
        <w:div w:id="1916436036">
          <w:marLeft w:val="0"/>
          <w:marRight w:val="0"/>
          <w:marTop w:val="75"/>
          <w:marBottom w:val="0"/>
          <w:divBdr>
            <w:top w:val="none" w:sz="0" w:space="0" w:color="auto"/>
            <w:left w:val="none" w:sz="0" w:space="0" w:color="auto"/>
            <w:bottom w:val="none" w:sz="0" w:space="0" w:color="auto"/>
            <w:right w:val="none" w:sz="0" w:space="0" w:color="auto"/>
          </w:divBdr>
        </w:div>
      </w:divsChild>
    </w:div>
    <w:div w:id="438454734">
      <w:bodyDiv w:val="1"/>
      <w:marLeft w:val="0"/>
      <w:marRight w:val="0"/>
      <w:marTop w:val="0"/>
      <w:marBottom w:val="0"/>
      <w:divBdr>
        <w:top w:val="none" w:sz="0" w:space="0" w:color="auto"/>
        <w:left w:val="none" w:sz="0" w:space="0" w:color="auto"/>
        <w:bottom w:val="none" w:sz="0" w:space="0" w:color="auto"/>
        <w:right w:val="none" w:sz="0" w:space="0" w:color="auto"/>
      </w:divBdr>
    </w:div>
    <w:div w:id="440537021">
      <w:bodyDiv w:val="1"/>
      <w:marLeft w:val="0"/>
      <w:marRight w:val="0"/>
      <w:marTop w:val="0"/>
      <w:marBottom w:val="0"/>
      <w:divBdr>
        <w:top w:val="none" w:sz="0" w:space="0" w:color="auto"/>
        <w:left w:val="none" w:sz="0" w:space="0" w:color="auto"/>
        <w:bottom w:val="none" w:sz="0" w:space="0" w:color="auto"/>
        <w:right w:val="none" w:sz="0" w:space="0" w:color="auto"/>
      </w:divBdr>
    </w:div>
    <w:div w:id="450634495">
      <w:bodyDiv w:val="1"/>
      <w:marLeft w:val="0"/>
      <w:marRight w:val="0"/>
      <w:marTop w:val="0"/>
      <w:marBottom w:val="0"/>
      <w:divBdr>
        <w:top w:val="none" w:sz="0" w:space="0" w:color="auto"/>
        <w:left w:val="none" w:sz="0" w:space="0" w:color="auto"/>
        <w:bottom w:val="none" w:sz="0" w:space="0" w:color="auto"/>
        <w:right w:val="none" w:sz="0" w:space="0" w:color="auto"/>
      </w:divBdr>
    </w:div>
    <w:div w:id="543056613">
      <w:bodyDiv w:val="1"/>
      <w:marLeft w:val="0"/>
      <w:marRight w:val="0"/>
      <w:marTop w:val="0"/>
      <w:marBottom w:val="0"/>
      <w:divBdr>
        <w:top w:val="none" w:sz="0" w:space="0" w:color="auto"/>
        <w:left w:val="none" w:sz="0" w:space="0" w:color="auto"/>
        <w:bottom w:val="none" w:sz="0" w:space="0" w:color="auto"/>
        <w:right w:val="none" w:sz="0" w:space="0" w:color="auto"/>
      </w:divBdr>
      <w:divsChild>
        <w:div w:id="178589331">
          <w:marLeft w:val="0"/>
          <w:marRight w:val="0"/>
          <w:marTop w:val="75"/>
          <w:marBottom w:val="0"/>
          <w:divBdr>
            <w:top w:val="none" w:sz="0" w:space="0" w:color="auto"/>
            <w:left w:val="none" w:sz="0" w:space="0" w:color="auto"/>
            <w:bottom w:val="none" w:sz="0" w:space="0" w:color="auto"/>
            <w:right w:val="none" w:sz="0" w:space="0" w:color="auto"/>
          </w:divBdr>
        </w:div>
      </w:divsChild>
    </w:div>
    <w:div w:id="561408870">
      <w:bodyDiv w:val="1"/>
      <w:marLeft w:val="0"/>
      <w:marRight w:val="0"/>
      <w:marTop w:val="0"/>
      <w:marBottom w:val="0"/>
      <w:divBdr>
        <w:top w:val="none" w:sz="0" w:space="0" w:color="auto"/>
        <w:left w:val="none" w:sz="0" w:space="0" w:color="auto"/>
        <w:bottom w:val="none" w:sz="0" w:space="0" w:color="auto"/>
        <w:right w:val="none" w:sz="0" w:space="0" w:color="auto"/>
      </w:divBdr>
      <w:divsChild>
        <w:div w:id="751201938">
          <w:marLeft w:val="0"/>
          <w:marRight w:val="0"/>
          <w:marTop w:val="75"/>
          <w:marBottom w:val="0"/>
          <w:divBdr>
            <w:top w:val="none" w:sz="0" w:space="0" w:color="auto"/>
            <w:left w:val="none" w:sz="0" w:space="0" w:color="auto"/>
            <w:bottom w:val="none" w:sz="0" w:space="0" w:color="auto"/>
            <w:right w:val="none" w:sz="0" w:space="0" w:color="auto"/>
          </w:divBdr>
        </w:div>
      </w:divsChild>
    </w:div>
    <w:div w:id="614948452">
      <w:bodyDiv w:val="1"/>
      <w:marLeft w:val="0"/>
      <w:marRight w:val="0"/>
      <w:marTop w:val="0"/>
      <w:marBottom w:val="0"/>
      <w:divBdr>
        <w:top w:val="none" w:sz="0" w:space="0" w:color="auto"/>
        <w:left w:val="none" w:sz="0" w:space="0" w:color="auto"/>
        <w:bottom w:val="none" w:sz="0" w:space="0" w:color="auto"/>
        <w:right w:val="none" w:sz="0" w:space="0" w:color="auto"/>
      </w:divBdr>
    </w:div>
    <w:div w:id="645208623">
      <w:bodyDiv w:val="1"/>
      <w:marLeft w:val="0"/>
      <w:marRight w:val="0"/>
      <w:marTop w:val="0"/>
      <w:marBottom w:val="0"/>
      <w:divBdr>
        <w:top w:val="none" w:sz="0" w:space="0" w:color="auto"/>
        <w:left w:val="none" w:sz="0" w:space="0" w:color="auto"/>
        <w:bottom w:val="none" w:sz="0" w:space="0" w:color="auto"/>
        <w:right w:val="none" w:sz="0" w:space="0" w:color="auto"/>
      </w:divBdr>
    </w:div>
    <w:div w:id="739057950">
      <w:bodyDiv w:val="1"/>
      <w:marLeft w:val="0"/>
      <w:marRight w:val="0"/>
      <w:marTop w:val="0"/>
      <w:marBottom w:val="0"/>
      <w:divBdr>
        <w:top w:val="none" w:sz="0" w:space="0" w:color="auto"/>
        <w:left w:val="none" w:sz="0" w:space="0" w:color="auto"/>
        <w:bottom w:val="none" w:sz="0" w:space="0" w:color="auto"/>
        <w:right w:val="none" w:sz="0" w:space="0" w:color="auto"/>
      </w:divBdr>
    </w:div>
    <w:div w:id="739258086">
      <w:bodyDiv w:val="1"/>
      <w:marLeft w:val="0"/>
      <w:marRight w:val="0"/>
      <w:marTop w:val="0"/>
      <w:marBottom w:val="0"/>
      <w:divBdr>
        <w:top w:val="none" w:sz="0" w:space="0" w:color="auto"/>
        <w:left w:val="none" w:sz="0" w:space="0" w:color="auto"/>
        <w:bottom w:val="none" w:sz="0" w:space="0" w:color="auto"/>
        <w:right w:val="none" w:sz="0" w:space="0" w:color="auto"/>
      </w:divBdr>
      <w:divsChild>
        <w:div w:id="1873685269">
          <w:marLeft w:val="0"/>
          <w:marRight w:val="0"/>
          <w:marTop w:val="75"/>
          <w:marBottom w:val="0"/>
          <w:divBdr>
            <w:top w:val="none" w:sz="0" w:space="0" w:color="auto"/>
            <w:left w:val="none" w:sz="0" w:space="0" w:color="auto"/>
            <w:bottom w:val="none" w:sz="0" w:space="0" w:color="auto"/>
            <w:right w:val="none" w:sz="0" w:space="0" w:color="auto"/>
          </w:divBdr>
        </w:div>
      </w:divsChild>
    </w:div>
    <w:div w:id="791169398">
      <w:bodyDiv w:val="1"/>
      <w:marLeft w:val="0"/>
      <w:marRight w:val="0"/>
      <w:marTop w:val="0"/>
      <w:marBottom w:val="0"/>
      <w:divBdr>
        <w:top w:val="none" w:sz="0" w:space="0" w:color="auto"/>
        <w:left w:val="none" w:sz="0" w:space="0" w:color="auto"/>
        <w:bottom w:val="none" w:sz="0" w:space="0" w:color="auto"/>
        <w:right w:val="none" w:sz="0" w:space="0" w:color="auto"/>
      </w:divBdr>
    </w:div>
    <w:div w:id="880289167">
      <w:bodyDiv w:val="1"/>
      <w:marLeft w:val="0"/>
      <w:marRight w:val="0"/>
      <w:marTop w:val="0"/>
      <w:marBottom w:val="0"/>
      <w:divBdr>
        <w:top w:val="none" w:sz="0" w:space="0" w:color="auto"/>
        <w:left w:val="none" w:sz="0" w:space="0" w:color="auto"/>
        <w:bottom w:val="none" w:sz="0" w:space="0" w:color="auto"/>
        <w:right w:val="none" w:sz="0" w:space="0" w:color="auto"/>
      </w:divBdr>
      <w:divsChild>
        <w:div w:id="596252722">
          <w:marLeft w:val="0"/>
          <w:marRight w:val="0"/>
          <w:marTop w:val="75"/>
          <w:marBottom w:val="0"/>
          <w:divBdr>
            <w:top w:val="none" w:sz="0" w:space="0" w:color="auto"/>
            <w:left w:val="none" w:sz="0" w:space="0" w:color="auto"/>
            <w:bottom w:val="none" w:sz="0" w:space="0" w:color="auto"/>
            <w:right w:val="none" w:sz="0" w:space="0" w:color="auto"/>
          </w:divBdr>
        </w:div>
      </w:divsChild>
    </w:div>
    <w:div w:id="896208241">
      <w:bodyDiv w:val="1"/>
      <w:marLeft w:val="0"/>
      <w:marRight w:val="0"/>
      <w:marTop w:val="0"/>
      <w:marBottom w:val="0"/>
      <w:divBdr>
        <w:top w:val="none" w:sz="0" w:space="0" w:color="auto"/>
        <w:left w:val="none" w:sz="0" w:space="0" w:color="auto"/>
        <w:bottom w:val="none" w:sz="0" w:space="0" w:color="auto"/>
        <w:right w:val="none" w:sz="0" w:space="0" w:color="auto"/>
      </w:divBdr>
      <w:divsChild>
        <w:div w:id="706681515">
          <w:marLeft w:val="0"/>
          <w:marRight w:val="0"/>
          <w:marTop w:val="75"/>
          <w:marBottom w:val="0"/>
          <w:divBdr>
            <w:top w:val="none" w:sz="0" w:space="0" w:color="auto"/>
            <w:left w:val="none" w:sz="0" w:space="0" w:color="auto"/>
            <w:bottom w:val="none" w:sz="0" w:space="0" w:color="auto"/>
            <w:right w:val="none" w:sz="0" w:space="0" w:color="auto"/>
          </w:divBdr>
        </w:div>
      </w:divsChild>
    </w:div>
    <w:div w:id="974145439">
      <w:bodyDiv w:val="1"/>
      <w:marLeft w:val="0"/>
      <w:marRight w:val="0"/>
      <w:marTop w:val="0"/>
      <w:marBottom w:val="0"/>
      <w:divBdr>
        <w:top w:val="none" w:sz="0" w:space="0" w:color="auto"/>
        <w:left w:val="none" w:sz="0" w:space="0" w:color="auto"/>
        <w:bottom w:val="none" w:sz="0" w:space="0" w:color="auto"/>
        <w:right w:val="none" w:sz="0" w:space="0" w:color="auto"/>
      </w:divBdr>
    </w:div>
    <w:div w:id="1060709259">
      <w:bodyDiv w:val="1"/>
      <w:marLeft w:val="0"/>
      <w:marRight w:val="0"/>
      <w:marTop w:val="0"/>
      <w:marBottom w:val="0"/>
      <w:divBdr>
        <w:top w:val="none" w:sz="0" w:space="0" w:color="auto"/>
        <w:left w:val="none" w:sz="0" w:space="0" w:color="auto"/>
        <w:bottom w:val="none" w:sz="0" w:space="0" w:color="auto"/>
        <w:right w:val="none" w:sz="0" w:space="0" w:color="auto"/>
      </w:divBdr>
      <w:divsChild>
        <w:div w:id="1190332624">
          <w:marLeft w:val="0"/>
          <w:marRight w:val="0"/>
          <w:marTop w:val="75"/>
          <w:marBottom w:val="0"/>
          <w:divBdr>
            <w:top w:val="none" w:sz="0" w:space="0" w:color="auto"/>
            <w:left w:val="none" w:sz="0" w:space="0" w:color="auto"/>
            <w:bottom w:val="none" w:sz="0" w:space="0" w:color="auto"/>
            <w:right w:val="none" w:sz="0" w:space="0" w:color="auto"/>
          </w:divBdr>
        </w:div>
      </w:divsChild>
    </w:div>
    <w:div w:id="1094740061">
      <w:bodyDiv w:val="1"/>
      <w:marLeft w:val="0"/>
      <w:marRight w:val="0"/>
      <w:marTop w:val="0"/>
      <w:marBottom w:val="0"/>
      <w:divBdr>
        <w:top w:val="none" w:sz="0" w:space="0" w:color="auto"/>
        <w:left w:val="none" w:sz="0" w:space="0" w:color="auto"/>
        <w:bottom w:val="none" w:sz="0" w:space="0" w:color="auto"/>
        <w:right w:val="none" w:sz="0" w:space="0" w:color="auto"/>
      </w:divBdr>
    </w:div>
    <w:div w:id="1174495010">
      <w:bodyDiv w:val="1"/>
      <w:marLeft w:val="0"/>
      <w:marRight w:val="0"/>
      <w:marTop w:val="0"/>
      <w:marBottom w:val="0"/>
      <w:divBdr>
        <w:top w:val="none" w:sz="0" w:space="0" w:color="auto"/>
        <w:left w:val="none" w:sz="0" w:space="0" w:color="auto"/>
        <w:bottom w:val="none" w:sz="0" w:space="0" w:color="auto"/>
        <w:right w:val="none" w:sz="0" w:space="0" w:color="auto"/>
      </w:divBdr>
      <w:divsChild>
        <w:div w:id="170607648">
          <w:marLeft w:val="0"/>
          <w:marRight w:val="0"/>
          <w:marTop w:val="75"/>
          <w:marBottom w:val="0"/>
          <w:divBdr>
            <w:top w:val="none" w:sz="0" w:space="0" w:color="auto"/>
            <w:left w:val="none" w:sz="0" w:space="0" w:color="auto"/>
            <w:bottom w:val="none" w:sz="0" w:space="0" w:color="auto"/>
            <w:right w:val="none" w:sz="0" w:space="0" w:color="auto"/>
          </w:divBdr>
        </w:div>
      </w:divsChild>
    </w:div>
    <w:div w:id="1199928641">
      <w:bodyDiv w:val="1"/>
      <w:marLeft w:val="0"/>
      <w:marRight w:val="0"/>
      <w:marTop w:val="0"/>
      <w:marBottom w:val="0"/>
      <w:divBdr>
        <w:top w:val="none" w:sz="0" w:space="0" w:color="auto"/>
        <w:left w:val="none" w:sz="0" w:space="0" w:color="auto"/>
        <w:bottom w:val="none" w:sz="0" w:space="0" w:color="auto"/>
        <w:right w:val="none" w:sz="0" w:space="0" w:color="auto"/>
      </w:divBdr>
      <w:divsChild>
        <w:div w:id="1069035384">
          <w:marLeft w:val="0"/>
          <w:marRight w:val="0"/>
          <w:marTop w:val="75"/>
          <w:marBottom w:val="0"/>
          <w:divBdr>
            <w:top w:val="none" w:sz="0" w:space="0" w:color="auto"/>
            <w:left w:val="none" w:sz="0" w:space="0" w:color="auto"/>
            <w:bottom w:val="none" w:sz="0" w:space="0" w:color="auto"/>
            <w:right w:val="none" w:sz="0" w:space="0" w:color="auto"/>
          </w:divBdr>
        </w:div>
      </w:divsChild>
    </w:div>
    <w:div w:id="1297832329">
      <w:bodyDiv w:val="1"/>
      <w:marLeft w:val="0"/>
      <w:marRight w:val="0"/>
      <w:marTop w:val="0"/>
      <w:marBottom w:val="0"/>
      <w:divBdr>
        <w:top w:val="none" w:sz="0" w:space="0" w:color="auto"/>
        <w:left w:val="none" w:sz="0" w:space="0" w:color="auto"/>
        <w:bottom w:val="none" w:sz="0" w:space="0" w:color="auto"/>
        <w:right w:val="none" w:sz="0" w:space="0" w:color="auto"/>
      </w:divBdr>
    </w:div>
    <w:div w:id="1417047304">
      <w:bodyDiv w:val="1"/>
      <w:marLeft w:val="0"/>
      <w:marRight w:val="0"/>
      <w:marTop w:val="0"/>
      <w:marBottom w:val="0"/>
      <w:divBdr>
        <w:top w:val="none" w:sz="0" w:space="0" w:color="auto"/>
        <w:left w:val="none" w:sz="0" w:space="0" w:color="auto"/>
        <w:bottom w:val="none" w:sz="0" w:space="0" w:color="auto"/>
        <w:right w:val="none" w:sz="0" w:space="0" w:color="auto"/>
      </w:divBdr>
      <w:divsChild>
        <w:div w:id="2016837596">
          <w:marLeft w:val="0"/>
          <w:marRight w:val="0"/>
          <w:marTop w:val="75"/>
          <w:marBottom w:val="0"/>
          <w:divBdr>
            <w:top w:val="none" w:sz="0" w:space="0" w:color="auto"/>
            <w:left w:val="none" w:sz="0" w:space="0" w:color="auto"/>
            <w:bottom w:val="none" w:sz="0" w:space="0" w:color="auto"/>
            <w:right w:val="none" w:sz="0" w:space="0" w:color="auto"/>
          </w:divBdr>
        </w:div>
      </w:divsChild>
    </w:div>
    <w:div w:id="1462847501">
      <w:bodyDiv w:val="1"/>
      <w:marLeft w:val="0"/>
      <w:marRight w:val="0"/>
      <w:marTop w:val="0"/>
      <w:marBottom w:val="0"/>
      <w:divBdr>
        <w:top w:val="none" w:sz="0" w:space="0" w:color="auto"/>
        <w:left w:val="none" w:sz="0" w:space="0" w:color="auto"/>
        <w:bottom w:val="none" w:sz="0" w:space="0" w:color="auto"/>
        <w:right w:val="none" w:sz="0" w:space="0" w:color="auto"/>
      </w:divBdr>
      <w:divsChild>
        <w:div w:id="808477328">
          <w:marLeft w:val="0"/>
          <w:marRight w:val="0"/>
          <w:marTop w:val="75"/>
          <w:marBottom w:val="0"/>
          <w:divBdr>
            <w:top w:val="none" w:sz="0" w:space="0" w:color="auto"/>
            <w:left w:val="none" w:sz="0" w:space="0" w:color="auto"/>
            <w:bottom w:val="none" w:sz="0" w:space="0" w:color="auto"/>
            <w:right w:val="none" w:sz="0" w:space="0" w:color="auto"/>
          </w:divBdr>
        </w:div>
      </w:divsChild>
    </w:div>
    <w:div w:id="1476025708">
      <w:bodyDiv w:val="1"/>
      <w:marLeft w:val="0"/>
      <w:marRight w:val="0"/>
      <w:marTop w:val="0"/>
      <w:marBottom w:val="0"/>
      <w:divBdr>
        <w:top w:val="none" w:sz="0" w:space="0" w:color="auto"/>
        <w:left w:val="none" w:sz="0" w:space="0" w:color="auto"/>
        <w:bottom w:val="none" w:sz="0" w:space="0" w:color="auto"/>
        <w:right w:val="none" w:sz="0" w:space="0" w:color="auto"/>
      </w:divBdr>
      <w:divsChild>
        <w:div w:id="2113478523">
          <w:marLeft w:val="0"/>
          <w:marRight w:val="0"/>
          <w:marTop w:val="75"/>
          <w:marBottom w:val="0"/>
          <w:divBdr>
            <w:top w:val="none" w:sz="0" w:space="0" w:color="auto"/>
            <w:left w:val="none" w:sz="0" w:space="0" w:color="auto"/>
            <w:bottom w:val="none" w:sz="0" w:space="0" w:color="auto"/>
            <w:right w:val="none" w:sz="0" w:space="0" w:color="auto"/>
          </w:divBdr>
        </w:div>
      </w:divsChild>
    </w:div>
    <w:div w:id="1631009077">
      <w:bodyDiv w:val="1"/>
      <w:marLeft w:val="0"/>
      <w:marRight w:val="0"/>
      <w:marTop w:val="0"/>
      <w:marBottom w:val="0"/>
      <w:divBdr>
        <w:top w:val="none" w:sz="0" w:space="0" w:color="auto"/>
        <w:left w:val="none" w:sz="0" w:space="0" w:color="auto"/>
        <w:bottom w:val="none" w:sz="0" w:space="0" w:color="auto"/>
        <w:right w:val="none" w:sz="0" w:space="0" w:color="auto"/>
      </w:divBdr>
    </w:div>
    <w:div w:id="1650984836">
      <w:bodyDiv w:val="1"/>
      <w:marLeft w:val="0"/>
      <w:marRight w:val="0"/>
      <w:marTop w:val="0"/>
      <w:marBottom w:val="0"/>
      <w:divBdr>
        <w:top w:val="none" w:sz="0" w:space="0" w:color="auto"/>
        <w:left w:val="none" w:sz="0" w:space="0" w:color="auto"/>
        <w:bottom w:val="none" w:sz="0" w:space="0" w:color="auto"/>
        <w:right w:val="none" w:sz="0" w:space="0" w:color="auto"/>
      </w:divBdr>
      <w:divsChild>
        <w:div w:id="1349914547">
          <w:marLeft w:val="0"/>
          <w:marRight w:val="0"/>
          <w:marTop w:val="75"/>
          <w:marBottom w:val="0"/>
          <w:divBdr>
            <w:top w:val="none" w:sz="0" w:space="0" w:color="auto"/>
            <w:left w:val="none" w:sz="0" w:space="0" w:color="auto"/>
            <w:bottom w:val="none" w:sz="0" w:space="0" w:color="auto"/>
            <w:right w:val="none" w:sz="0" w:space="0" w:color="auto"/>
          </w:divBdr>
        </w:div>
      </w:divsChild>
    </w:div>
    <w:div w:id="1812752025">
      <w:bodyDiv w:val="1"/>
      <w:marLeft w:val="0"/>
      <w:marRight w:val="0"/>
      <w:marTop w:val="0"/>
      <w:marBottom w:val="0"/>
      <w:divBdr>
        <w:top w:val="none" w:sz="0" w:space="0" w:color="auto"/>
        <w:left w:val="none" w:sz="0" w:space="0" w:color="auto"/>
        <w:bottom w:val="none" w:sz="0" w:space="0" w:color="auto"/>
        <w:right w:val="none" w:sz="0" w:space="0" w:color="auto"/>
      </w:divBdr>
      <w:divsChild>
        <w:div w:id="477068657">
          <w:marLeft w:val="0"/>
          <w:marRight w:val="0"/>
          <w:marTop w:val="75"/>
          <w:marBottom w:val="0"/>
          <w:divBdr>
            <w:top w:val="none" w:sz="0" w:space="0" w:color="auto"/>
            <w:left w:val="none" w:sz="0" w:space="0" w:color="auto"/>
            <w:bottom w:val="none" w:sz="0" w:space="0" w:color="auto"/>
            <w:right w:val="none" w:sz="0" w:space="0" w:color="auto"/>
          </w:divBdr>
        </w:div>
      </w:divsChild>
    </w:div>
    <w:div w:id="1918663870">
      <w:bodyDiv w:val="1"/>
      <w:marLeft w:val="0"/>
      <w:marRight w:val="0"/>
      <w:marTop w:val="0"/>
      <w:marBottom w:val="0"/>
      <w:divBdr>
        <w:top w:val="none" w:sz="0" w:space="0" w:color="auto"/>
        <w:left w:val="none" w:sz="0" w:space="0" w:color="auto"/>
        <w:bottom w:val="none" w:sz="0" w:space="0" w:color="auto"/>
        <w:right w:val="none" w:sz="0" w:space="0" w:color="auto"/>
      </w:divBdr>
    </w:div>
    <w:div w:id="1973553050">
      <w:bodyDiv w:val="1"/>
      <w:marLeft w:val="0"/>
      <w:marRight w:val="0"/>
      <w:marTop w:val="0"/>
      <w:marBottom w:val="0"/>
      <w:divBdr>
        <w:top w:val="none" w:sz="0" w:space="0" w:color="auto"/>
        <w:left w:val="none" w:sz="0" w:space="0" w:color="auto"/>
        <w:bottom w:val="none" w:sz="0" w:space="0" w:color="auto"/>
        <w:right w:val="none" w:sz="0" w:space="0" w:color="auto"/>
      </w:divBdr>
    </w:div>
    <w:div w:id="2002731597">
      <w:bodyDiv w:val="1"/>
      <w:marLeft w:val="0"/>
      <w:marRight w:val="0"/>
      <w:marTop w:val="0"/>
      <w:marBottom w:val="0"/>
      <w:divBdr>
        <w:top w:val="none" w:sz="0" w:space="0" w:color="auto"/>
        <w:left w:val="none" w:sz="0" w:space="0" w:color="auto"/>
        <w:bottom w:val="none" w:sz="0" w:space="0" w:color="auto"/>
        <w:right w:val="none" w:sz="0" w:space="0" w:color="auto"/>
      </w:divBdr>
    </w:div>
    <w:div w:id="2066759968">
      <w:bodyDiv w:val="1"/>
      <w:marLeft w:val="0"/>
      <w:marRight w:val="0"/>
      <w:marTop w:val="0"/>
      <w:marBottom w:val="0"/>
      <w:divBdr>
        <w:top w:val="none" w:sz="0" w:space="0" w:color="auto"/>
        <w:left w:val="none" w:sz="0" w:space="0" w:color="auto"/>
        <w:bottom w:val="none" w:sz="0" w:space="0" w:color="auto"/>
        <w:right w:val="none" w:sz="0" w:space="0" w:color="auto"/>
      </w:divBdr>
    </w:div>
    <w:div w:id="20926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D0CCE-DEC9-4479-8A4B-0DF29E83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354</Pages>
  <Words>45068</Words>
  <Characters>256892</Characters>
  <Application>Microsoft Office Word</Application>
  <DocSecurity>0</DocSecurity>
  <Lines>2140</Lines>
  <Paragraphs>602</Paragraphs>
  <ScaleCrop>false</ScaleCrop>
  <Company>Microsoft</Company>
  <LinksUpToDate>false</LinksUpToDate>
  <CharactersWithSpaces>301358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ctbri</dc:creator>
  <cp:lastModifiedBy>钱 磊</cp:lastModifiedBy>
  <cp:revision>55</cp:revision>
  <cp:lastPrinted>2022-07-18T14:04:00Z</cp:lastPrinted>
  <dcterms:created xsi:type="dcterms:W3CDTF">2021-10-19T23:29:00Z</dcterms:created>
  <dcterms:modified xsi:type="dcterms:W3CDTF">2022-07-18T14:07:00Z</dcterms:modified>
</cp:coreProperties>
</file>